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2B52" w14:textId="77777777" w:rsidR="0037367C" w:rsidRPr="008C7B5B" w:rsidRDefault="009B365C" w:rsidP="00CA300A">
      <w:pPr>
        <w:wordWrap w:val="0"/>
        <w:spacing w:line="360" w:lineRule="exact"/>
        <w:ind w:rightChars="100" w:right="210"/>
        <w:jc w:val="right"/>
        <w:rPr>
          <w:rFonts w:ascii="ＭＳ 明朝" w:hAnsi="ＭＳ 明朝"/>
          <w:b/>
          <w:sz w:val="24"/>
        </w:rPr>
      </w:pPr>
      <w:r w:rsidRPr="008C7B5B">
        <w:rPr>
          <w:rFonts w:ascii="ＭＳ 明朝" w:hAnsi="ＭＳ 明朝" w:hint="eastAsia"/>
          <w:b/>
          <w:sz w:val="24"/>
        </w:rPr>
        <w:t>校長</w:t>
      </w:r>
      <w:r w:rsidR="00BC20FD" w:rsidRPr="008C7B5B">
        <w:rPr>
          <w:rFonts w:ascii="ＭＳ 明朝" w:hAnsi="ＭＳ 明朝" w:hint="eastAsia"/>
          <w:b/>
          <w:sz w:val="24"/>
        </w:rPr>
        <w:t xml:space="preserve">　中川　明子</w:t>
      </w:r>
    </w:p>
    <w:p w14:paraId="0B519826" w14:textId="77777777" w:rsidR="0037367C" w:rsidRPr="008C7B5B" w:rsidRDefault="00C54F82" w:rsidP="009B365C">
      <w:pPr>
        <w:spacing w:line="360" w:lineRule="exact"/>
        <w:ind w:rightChars="-326" w:right="-685"/>
        <w:jc w:val="center"/>
        <w:rPr>
          <w:rFonts w:ascii="ＭＳ ゴシック" w:eastAsia="ＭＳ ゴシック" w:hAnsi="ＭＳ ゴシック"/>
          <w:b/>
          <w:sz w:val="32"/>
          <w:szCs w:val="32"/>
        </w:rPr>
      </w:pPr>
      <w:r w:rsidRPr="008C7B5B">
        <w:rPr>
          <w:rFonts w:ascii="ＭＳ ゴシック" w:eastAsia="ＭＳ ゴシック" w:hAnsi="ＭＳ ゴシック" w:hint="eastAsia"/>
          <w:b/>
          <w:sz w:val="32"/>
          <w:szCs w:val="32"/>
        </w:rPr>
        <w:t>令和</w:t>
      </w:r>
      <w:r w:rsidR="00FA42E4" w:rsidRPr="008C7B5B">
        <w:rPr>
          <w:rFonts w:ascii="ＭＳ ゴシック" w:eastAsia="ＭＳ ゴシック" w:hAnsi="ＭＳ ゴシック" w:hint="eastAsia"/>
          <w:b/>
          <w:sz w:val="32"/>
          <w:szCs w:val="32"/>
        </w:rPr>
        <w:t>２</w:t>
      </w:r>
      <w:r w:rsidR="00361497" w:rsidRPr="008C7B5B">
        <w:rPr>
          <w:rFonts w:ascii="ＭＳ ゴシック" w:eastAsia="ＭＳ ゴシック" w:hAnsi="ＭＳ ゴシック" w:hint="eastAsia"/>
          <w:b/>
          <w:sz w:val="32"/>
          <w:szCs w:val="32"/>
        </w:rPr>
        <w:t xml:space="preserve">年度　</w:t>
      </w:r>
      <w:r w:rsidR="009B365C" w:rsidRPr="008C7B5B">
        <w:rPr>
          <w:rFonts w:ascii="ＭＳ ゴシック" w:eastAsia="ＭＳ ゴシック" w:hAnsi="ＭＳ ゴシック" w:hint="eastAsia"/>
          <w:b/>
          <w:sz w:val="32"/>
          <w:szCs w:val="32"/>
        </w:rPr>
        <w:t>学校経営</w:t>
      </w:r>
      <w:r w:rsidR="00A920A8" w:rsidRPr="008C7B5B">
        <w:rPr>
          <w:rFonts w:ascii="ＭＳ ゴシック" w:eastAsia="ＭＳ ゴシック" w:hAnsi="ＭＳ ゴシック" w:hint="eastAsia"/>
          <w:b/>
          <w:sz w:val="32"/>
          <w:szCs w:val="32"/>
        </w:rPr>
        <w:t>計画及び</w:t>
      </w:r>
      <w:r w:rsidR="00225A63" w:rsidRPr="008C7B5B">
        <w:rPr>
          <w:rFonts w:ascii="ＭＳ ゴシック" w:eastAsia="ＭＳ ゴシック" w:hAnsi="ＭＳ ゴシック" w:hint="eastAsia"/>
          <w:b/>
          <w:sz w:val="32"/>
          <w:szCs w:val="32"/>
        </w:rPr>
        <w:t>学校</w:t>
      </w:r>
      <w:r w:rsidR="00A920A8" w:rsidRPr="008C7B5B">
        <w:rPr>
          <w:rFonts w:ascii="ＭＳ ゴシック" w:eastAsia="ＭＳ ゴシック" w:hAnsi="ＭＳ ゴシック" w:hint="eastAsia"/>
          <w:b/>
          <w:sz w:val="32"/>
          <w:szCs w:val="32"/>
        </w:rPr>
        <w:t>評価</w:t>
      </w:r>
    </w:p>
    <w:p w14:paraId="5446957D" w14:textId="77777777" w:rsidR="000F7917" w:rsidRPr="008C7B5B" w:rsidRDefault="00FA42E4" w:rsidP="00AA3DDB">
      <w:pPr>
        <w:spacing w:beforeLines="50" w:before="163" w:line="300" w:lineRule="exact"/>
        <w:ind w:hanging="187"/>
        <w:jc w:val="left"/>
        <w:rPr>
          <w:rFonts w:ascii="ＭＳ ゴシック" w:eastAsia="ＭＳ ゴシック" w:hAnsi="ＭＳ ゴシック"/>
          <w:szCs w:val="21"/>
        </w:rPr>
      </w:pPr>
      <w:r w:rsidRPr="008C7B5B">
        <w:rPr>
          <w:rFonts w:ascii="ＭＳ ゴシック" w:eastAsia="ＭＳ ゴシック" w:hAnsi="ＭＳ ゴシック" w:hint="eastAsia"/>
          <w:szCs w:val="21"/>
        </w:rPr>
        <w:t>１</w:t>
      </w:r>
      <w:r w:rsidR="005846E8" w:rsidRPr="008C7B5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C7B5B" w14:paraId="5C7CD436" w14:textId="77777777" w:rsidTr="00F73514">
        <w:trPr>
          <w:jc w:val="center"/>
        </w:trPr>
        <w:tc>
          <w:tcPr>
            <w:tcW w:w="14944" w:type="dxa"/>
            <w:shd w:val="clear" w:color="auto" w:fill="auto"/>
            <w:tcMar>
              <w:top w:w="142" w:type="dxa"/>
              <w:left w:w="142" w:type="dxa"/>
              <w:bottom w:w="142" w:type="dxa"/>
              <w:right w:w="142" w:type="dxa"/>
            </w:tcMar>
          </w:tcPr>
          <w:p w14:paraId="32E1B247" w14:textId="77777777" w:rsidR="00D4104A" w:rsidRPr="008C7B5B" w:rsidRDefault="00D4104A" w:rsidP="00D4104A">
            <w:pPr>
              <w:tabs>
                <w:tab w:val="left" w:pos="2340"/>
              </w:tabs>
              <w:autoSpaceDE w:val="0"/>
              <w:autoSpaceDN w:val="0"/>
              <w:rPr>
                <w:rFonts w:ascii="ＭＳ 明朝"/>
                <w:b/>
                <w:szCs w:val="21"/>
              </w:rPr>
            </w:pPr>
            <w:r w:rsidRPr="008C7B5B">
              <w:rPr>
                <w:rFonts w:ascii="ＭＳ 明朝" w:hAnsi="ＭＳ 明朝" w:hint="eastAsia"/>
                <w:b/>
                <w:szCs w:val="21"/>
              </w:rPr>
              <w:t>「生徒たちが『入学してよかった』と思える学校、保護者に『入学させてよかった』と思っていただける学校、</w:t>
            </w:r>
          </w:p>
          <w:p w14:paraId="17812DC7" w14:textId="77777777" w:rsidR="00D4104A" w:rsidRPr="008C7B5B" w:rsidRDefault="00D4104A" w:rsidP="00D4104A">
            <w:pPr>
              <w:tabs>
                <w:tab w:val="left" w:pos="2340"/>
              </w:tabs>
              <w:autoSpaceDE w:val="0"/>
              <w:autoSpaceDN w:val="0"/>
              <w:ind w:firstLineChars="1100" w:firstLine="2319"/>
              <w:rPr>
                <w:rFonts w:ascii="ＭＳ 明朝"/>
                <w:b/>
                <w:szCs w:val="21"/>
              </w:rPr>
            </w:pPr>
            <w:r w:rsidRPr="008C7B5B">
              <w:rPr>
                <w:rFonts w:ascii="ＭＳ 明朝" w:hAnsi="ＭＳ 明朝" w:hint="eastAsia"/>
                <w:b/>
                <w:szCs w:val="21"/>
              </w:rPr>
              <w:t>卒業生がすばらしい『母校』と思える学校、地域の方に『一緒にがんばろう』と思っていただける学校」をめざす。</w:t>
            </w:r>
          </w:p>
          <w:p w14:paraId="51C5F8EB" w14:textId="77777777" w:rsidR="00D4104A" w:rsidRPr="008C7B5B" w:rsidRDefault="00FA42E4" w:rsidP="006F28D3">
            <w:pPr>
              <w:tabs>
                <w:tab w:val="left" w:pos="2340"/>
              </w:tabs>
              <w:autoSpaceDE w:val="0"/>
              <w:autoSpaceDN w:val="0"/>
              <w:rPr>
                <w:rFonts w:ascii="ＭＳ 明朝" w:hAnsi="ＭＳ 明朝"/>
                <w:szCs w:val="21"/>
              </w:rPr>
            </w:pPr>
            <w:r w:rsidRPr="008C7B5B">
              <w:rPr>
                <w:rFonts w:ascii="ＭＳ 明朝" w:hAnsi="ＭＳ 明朝" w:hint="eastAsia"/>
                <w:szCs w:val="21"/>
              </w:rPr>
              <w:t>１</w:t>
            </w:r>
            <w:r w:rsidR="00D4104A" w:rsidRPr="008C7B5B">
              <w:rPr>
                <w:rFonts w:ascii="ＭＳ 明朝" w:hAnsi="ＭＳ 明朝" w:hint="eastAsia"/>
                <w:szCs w:val="21"/>
              </w:rPr>
              <w:t xml:space="preserve">　生徒の自己実現に向けた教育活動により、夢と志を持った生徒を育成する。 　（目標あるキャリア教育）</w:t>
            </w:r>
          </w:p>
          <w:p w14:paraId="32EB301B" w14:textId="77777777" w:rsidR="00D4104A" w:rsidRPr="008C7B5B" w:rsidRDefault="00FA42E4" w:rsidP="006F28D3">
            <w:pPr>
              <w:tabs>
                <w:tab w:val="left" w:pos="2340"/>
              </w:tabs>
              <w:autoSpaceDE w:val="0"/>
              <w:autoSpaceDN w:val="0"/>
              <w:jc w:val="left"/>
              <w:rPr>
                <w:rFonts w:ascii="ＭＳ 明朝" w:hAnsi="ＭＳ 明朝"/>
                <w:szCs w:val="21"/>
              </w:rPr>
            </w:pPr>
            <w:r w:rsidRPr="008C7B5B">
              <w:rPr>
                <w:rFonts w:ascii="ＭＳ 明朝" w:hAnsi="ＭＳ 明朝" w:hint="eastAsia"/>
                <w:szCs w:val="21"/>
              </w:rPr>
              <w:t>２</w:t>
            </w:r>
            <w:r w:rsidR="00D4104A" w:rsidRPr="008C7B5B">
              <w:rPr>
                <w:rFonts w:ascii="ＭＳ 明朝" w:hAnsi="ＭＳ 明朝" w:hint="eastAsia"/>
                <w:szCs w:val="21"/>
              </w:rPr>
              <w:t xml:space="preserve">　人権尊重の精神に基づいて、モラルやマナー面での社会的な人間力を育てる。 （人権教育をふまえた社会的実力の育成）</w:t>
            </w:r>
          </w:p>
          <w:p w14:paraId="03A14265" w14:textId="77777777" w:rsidR="00201A51" w:rsidRPr="008C7B5B" w:rsidRDefault="00FA42E4" w:rsidP="006F28D3">
            <w:pPr>
              <w:rPr>
                <w:rFonts w:ascii="ＭＳ ゴシック" w:eastAsia="ＭＳ ゴシック" w:hAnsi="ＭＳ ゴシック"/>
                <w:szCs w:val="21"/>
              </w:rPr>
            </w:pPr>
            <w:r w:rsidRPr="008C7B5B">
              <w:rPr>
                <w:rFonts w:ascii="ＭＳ 明朝" w:hAnsi="ＭＳ 明朝" w:hint="eastAsia"/>
                <w:szCs w:val="21"/>
              </w:rPr>
              <w:t>３</w:t>
            </w:r>
            <w:r w:rsidR="00D4104A" w:rsidRPr="008C7B5B">
              <w:rPr>
                <w:rFonts w:ascii="ＭＳ 明朝" w:hAnsi="ＭＳ 明朝" w:hint="eastAsia"/>
                <w:szCs w:val="21"/>
              </w:rPr>
              <w:t xml:space="preserve">　地域や保護者等との信頼に基づいた連携関係を構築して教育活動を展開する。 （社会に開かれた学校づくり）</w:t>
            </w:r>
          </w:p>
        </w:tc>
      </w:tr>
    </w:tbl>
    <w:p w14:paraId="3BE60C4F" w14:textId="77777777" w:rsidR="009B365C" w:rsidRPr="008C7B5B" w:rsidRDefault="00FA42E4" w:rsidP="00AA3DDB">
      <w:pPr>
        <w:spacing w:beforeLines="50" w:before="163" w:line="300" w:lineRule="exact"/>
        <w:ind w:hanging="187"/>
        <w:jc w:val="left"/>
        <w:rPr>
          <w:rFonts w:ascii="ＭＳ ゴシック" w:eastAsia="ＭＳ ゴシック" w:hAnsi="ＭＳ ゴシック"/>
          <w:szCs w:val="21"/>
        </w:rPr>
      </w:pPr>
      <w:r w:rsidRPr="008C7B5B">
        <w:rPr>
          <w:rFonts w:ascii="ＭＳ ゴシック" w:eastAsia="ＭＳ ゴシック" w:hAnsi="ＭＳ ゴシック" w:hint="eastAsia"/>
          <w:szCs w:val="21"/>
        </w:rPr>
        <w:t>２</w:t>
      </w:r>
      <w:r w:rsidR="009B365C" w:rsidRPr="008C7B5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C7B5B" w14:paraId="262CA249" w14:textId="77777777" w:rsidTr="00F73514">
        <w:trPr>
          <w:jc w:val="center"/>
        </w:trPr>
        <w:tc>
          <w:tcPr>
            <w:tcW w:w="14944" w:type="dxa"/>
            <w:shd w:val="clear" w:color="auto" w:fill="auto"/>
            <w:tcMar>
              <w:top w:w="142" w:type="dxa"/>
              <w:left w:w="142" w:type="dxa"/>
              <w:bottom w:w="142" w:type="dxa"/>
              <w:right w:w="142" w:type="dxa"/>
            </w:tcMar>
          </w:tcPr>
          <w:p w14:paraId="037313BC" w14:textId="77777777" w:rsidR="00D4104A" w:rsidRPr="008C7B5B" w:rsidRDefault="00FA42E4" w:rsidP="00D4104A">
            <w:pPr>
              <w:autoSpaceDE w:val="0"/>
              <w:autoSpaceDN w:val="0"/>
              <w:spacing w:line="300" w:lineRule="exact"/>
              <w:rPr>
                <w:rFonts w:ascii="ＭＳ 明朝" w:cs="ＭＳ ゴシック"/>
                <w:b/>
                <w:i/>
                <w:szCs w:val="21"/>
              </w:rPr>
            </w:pPr>
            <w:r w:rsidRPr="008C7B5B">
              <w:rPr>
                <w:rFonts w:ascii="ＭＳ 明朝" w:hAnsi="ＭＳ 明朝" w:cs="ＭＳ ゴシック" w:hint="eastAsia"/>
                <w:b/>
                <w:szCs w:val="21"/>
              </w:rPr>
              <w:t>１</w:t>
            </w:r>
            <w:r w:rsidR="00D4104A" w:rsidRPr="008C7B5B">
              <w:rPr>
                <w:rFonts w:ascii="ＭＳ 明朝" w:hAnsi="ＭＳ 明朝" w:cs="ＭＳ ゴシック"/>
                <w:b/>
                <w:szCs w:val="21"/>
              </w:rPr>
              <w:t xml:space="preserve">  </w:t>
            </w:r>
            <w:r w:rsidR="00D4104A" w:rsidRPr="008C7B5B">
              <w:rPr>
                <w:rFonts w:ascii="ＭＳ 明朝" w:hAnsi="ＭＳ 明朝" w:cs="ＭＳ ゴシック" w:hint="eastAsia"/>
                <w:b/>
                <w:szCs w:val="21"/>
              </w:rPr>
              <w:t>確かな学力の定着</w:t>
            </w:r>
          </w:p>
          <w:p w14:paraId="70C8CF63" w14:textId="77777777" w:rsidR="00D4104A" w:rsidRPr="008C7B5B" w:rsidRDefault="00D4104A" w:rsidP="00D4104A">
            <w:pPr>
              <w:autoSpaceDE w:val="0"/>
              <w:autoSpaceDN w:val="0"/>
              <w:spacing w:line="300" w:lineRule="exact"/>
              <w:ind w:firstLineChars="100" w:firstLine="210"/>
              <w:rPr>
                <w:rFonts w:ascii="ＭＳ 明朝" w:cs="ＭＳ ゴシック"/>
                <w:szCs w:val="21"/>
              </w:rPr>
            </w:pPr>
            <w:r w:rsidRPr="008C7B5B">
              <w:rPr>
                <w:rFonts w:ascii="ＭＳ 明朝" w:hAnsi="ＭＳ 明朝" w:cs="ＭＳ ゴシック"/>
                <w:szCs w:val="21"/>
              </w:rPr>
              <w:t>(</w:t>
            </w:r>
            <w:r w:rsidR="00FA42E4" w:rsidRPr="008C7B5B">
              <w:rPr>
                <w:rFonts w:ascii="ＭＳ 明朝" w:hAnsi="ＭＳ 明朝" w:cs="ＭＳ ゴシック" w:hint="eastAsia"/>
                <w:szCs w:val="21"/>
              </w:rPr>
              <w:t>１</w:t>
            </w:r>
            <w:r w:rsidRPr="008C7B5B">
              <w:rPr>
                <w:rFonts w:ascii="ＭＳ 明朝" w:hAnsi="ＭＳ 明朝" w:cs="ＭＳ ゴシック"/>
                <w:szCs w:val="21"/>
              </w:rPr>
              <w:t>)</w:t>
            </w:r>
            <w:r w:rsidRPr="008C7B5B">
              <w:rPr>
                <w:rFonts w:ascii="ＭＳ 明朝" w:cs="ＭＳ ゴシック"/>
                <w:szCs w:val="21"/>
              </w:rPr>
              <w:t xml:space="preserve"> </w:t>
            </w:r>
            <w:r w:rsidR="001B230E" w:rsidRPr="008C7B5B">
              <w:rPr>
                <w:rFonts w:ascii="ＭＳ 明朝" w:hAnsi="ＭＳ 明朝" w:cs="ＭＳ ゴシック" w:hint="eastAsia"/>
                <w:szCs w:val="21"/>
              </w:rPr>
              <w:t>工夫ある</w:t>
            </w:r>
            <w:r w:rsidR="00337085" w:rsidRPr="008C7B5B">
              <w:rPr>
                <w:rFonts w:ascii="ＭＳ 明朝" w:hAnsi="ＭＳ 明朝" w:cs="ＭＳ ゴシック" w:hint="eastAsia"/>
                <w:szCs w:val="21"/>
              </w:rPr>
              <w:t>計画的な</w:t>
            </w:r>
            <w:r w:rsidRPr="008C7B5B">
              <w:rPr>
                <w:rFonts w:ascii="ＭＳ 明朝" w:hAnsi="ＭＳ 明朝" w:cs="ＭＳ ゴシック" w:hint="eastAsia"/>
                <w:szCs w:val="21"/>
              </w:rPr>
              <w:t>展開や</w:t>
            </w:r>
            <w:r w:rsidR="00FA42E4" w:rsidRPr="008C7B5B">
              <w:rPr>
                <w:rFonts w:ascii="ＭＳ 明朝" w:hAnsi="ＭＳ 明朝" w:cs="ＭＳ ゴシック"/>
                <w:szCs w:val="21"/>
              </w:rPr>
              <w:t>ICT</w:t>
            </w:r>
            <w:r w:rsidRPr="008C7B5B">
              <w:rPr>
                <w:rFonts w:ascii="ＭＳ 明朝" w:hAnsi="ＭＳ 明朝" w:cs="ＭＳ ゴシック" w:hint="eastAsia"/>
                <w:szCs w:val="21"/>
              </w:rPr>
              <w:t>を活用した授業の拡充等により魅力ある授業づくりを推進し、学びの意欲を高め基礎学力の定着を図る。</w:t>
            </w:r>
          </w:p>
          <w:p w14:paraId="62C8FCBA" w14:textId="77777777" w:rsidR="00D4104A" w:rsidRPr="008C7B5B" w:rsidRDefault="00D4104A" w:rsidP="00D4104A">
            <w:pPr>
              <w:autoSpaceDE w:val="0"/>
              <w:autoSpaceDN w:val="0"/>
              <w:spacing w:line="300" w:lineRule="exact"/>
              <w:ind w:leftChars="100" w:left="630" w:hangingChars="200" w:hanging="420"/>
              <w:rPr>
                <w:rFonts w:ascii="ＭＳ 明朝" w:hAnsi="ＭＳ 明朝" w:cs="ＭＳ ゴシック"/>
                <w:szCs w:val="21"/>
              </w:rPr>
            </w:pPr>
            <w:r w:rsidRPr="008C7B5B">
              <w:rPr>
                <w:rFonts w:ascii="ＭＳ 明朝" w:hAnsi="ＭＳ 明朝" w:cs="ＭＳ ゴシック" w:hint="eastAsia"/>
                <w:szCs w:val="21"/>
              </w:rPr>
              <w:t>(</w:t>
            </w:r>
            <w:r w:rsidR="00FA42E4" w:rsidRPr="008C7B5B">
              <w:rPr>
                <w:rFonts w:ascii="ＭＳ 明朝" w:hAnsi="ＭＳ 明朝" w:cs="ＭＳ ゴシック" w:hint="eastAsia"/>
                <w:szCs w:val="21"/>
              </w:rPr>
              <w:t>２</w:t>
            </w:r>
            <w:r w:rsidRPr="008C7B5B">
              <w:rPr>
                <w:rFonts w:ascii="ＭＳ 明朝" w:hAnsi="ＭＳ 明朝" w:cs="ＭＳ ゴシック" w:hint="eastAsia"/>
                <w:szCs w:val="21"/>
              </w:rPr>
              <w:t>)「</w:t>
            </w:r>
            <w:r w:rsidR="00FA42E4" w:rsidRPr="008C7B5B">
              <w:rPr>
                <w:rFonts w:ascii="ＭＳ 明朝" w:hAnsi="ＭＳ 明朝" w:cs="ＭＳ ゴシック"/>
                <w:szCs w:val="21"/>
              </w:rPr>
              <w:t>SK</w:t>
            </w:r>
            <w:r w:rsidRPr="008C7B5B">
              <w:rPr>
                <w:rFonts w:ascii="ＭＳ 明朝" w:hAnsi="ＭＳ 明朝" w:cs="ＭＳ ゴシック" w:hint="eastAsia"/>
                <w:szCs w:val="21"/>
              </w:rPr>
              <w:t>勉強会」などの授業研修を実施することで、校内での研究授業等を充実させ、経験の多少によらず教員力・授業力の向上を図る。</w:t>
            </w:r>
          </w:p>
          <w:p w14:paraId="53945DD6" w14:textId="77777777" w:rsidR="00D4104A" w:rsidRPr="008C7B5B" w:rsidRDefault="00D4104A" w:rsidP="00D4104A">
            <w:pPr>
              <w:autoSpaceDE w:val="0"/>
              <w:autoSpaceDN w:val="0"/>
              <w:spacing w:line="300" w:lineRule="exact"/>
              <w:ind w:left="630" w:hangingChars="300" w:hanging="630"/>
              <w:rPr>
                <w:rFonts w:ascii="ＭＳ 明朝" w:hAnsi="ＭＳ 明朝" w:cs="ＭＳ ゴシック"/>
                <w:szCs w:val="21"/>
              </w:rPr>
            </w:pPr>
            <w:r w:rsidRPr="008C7B5B">
              <w:rPr>
                <w:rFonts w:ascii="ＭＳ 明朝" w:hAnsi="ＭＳ 明朝" w:cs="ＭＳ ゴシック" w:hint="eastAsia"/>
                <w:szCs w:val="21"/>
              </w:rPr>
              <w:t xml:space="preserve">　＊生徒向け学校教育自己診断「</w:t>
            </w:r>
            <w:r w:rsidR="00D55F32" w:rsidRPr="008C7B5B">
              <w:rPr>
                <w:rFonts w:ascii="ＭＳ 明朝" w:hAnsi="ＭＳ 明朝" w:cs="ＭＳ ゴシック" w:hint="eastAsia"/>
                <w:szCs w:val="21"/>
              </w:rPr>
              <w:t>教え方に工夫をしている先生が多い。</w:t>
            </w:r>
            <w:r w:rsidRPr="008C7B5B">
              <w:rPr>
                <w:rFonts w:ascii="ＭＳ 明朝" w:hAnsi="ＭＳ 明朝" w:cs="ＭＳ ゴシック" w:hint="eastAsia"/>
                <w:szCs w:val="21"/>
              </w:rPr>
              <w:t>」（</w:t>
            </w:r>
            <w:r w:rsidR="00FA42E4" w:rsidRPr="008C7B5B">
              <w:rPr>
                <w:rFonts w:ascii="ＭＳ 明朝" w:hAnsi="ＭＳ 明朝" w:cs="ＭＳ ゴシック"/>
                <w:szCs w:val="21"/>
              </w:rPr>
              <w:t>H30</w:t>
            </w:r>
            <w:r w:rsidR="006407DB" w:rsidRPr="008C7B5B">
              <w:rPr>
                <w:rFonts w:ascii="ＭＳ 明朝" w:hAnsi="ＭＳ 明朝" w:cs="ＭＳ ゴシック" w:hint="eastAsia"/>
                <w:szCs w:val="21"/>
              </w:rPr>
              <w:t>:</w:t>
            </w:r>
            <w:r w:rsidR="00FA42E4" w:rsidRPr="008C7B5B">
              <w:rPr>
                <w:rFonts w:ascii="ＭＳ 明朝" w:hAnsi="ＭＳ 明朝" w:cs="ＭＳ ゴシック"/>
                <w:szCs w:val="21"/>
              </w:rPr>
              <w:t>59.6</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H31</w:t>
            </w:r>
            <w:r w:rsidR="006407DB" w:rsidRPr="008C7B5B">
              <w:rPr>
                <w:rFonts w:ascii="ＭＳ 明朝" w:hAnsi="ＭＳ 明朝" w:cs="ＭＳ ゴシック" w:hint="eastAsia"/>
                <w:szCs w:val="21"/>
              </w:rPr>
              <w:t>:</w:t>
            </w:r>
            <w:r w:rsidR="00FA42E4" w:rsidRPr="008C7B5B">
              <w:rPr>
                <w:rFonts w:ascii="ＭＳ 明朝" w:hAnsi="ＭＳ 明朝" w:cs="ＭＳ ゴシック"/>
                <w:szCs w:val="21"/>
              </w:rPr>
              <w:t>64.3</w:t>
            </w:r>
            <w:r w:rsidRPr="008C7B5B">
              <w:rPr>
                <w:rFonts w:ascii="ＭＳ 明朝" w:hAnsi="ＭＳ 明朝" w:cs="ＭＳ ゴシック" w:hint="eastAsia"/>
                <w:szCs w:val="21"/>
              </w:rPr>
              <w:t>％）に関して</w:t>
            </w:r>
            <w:r w:rsidR="00337085" w:rsidRPr="008C7B5B">
              <w:rPr>
                <w:rFonts w:ascii="ＭＳ 明朝" w:hAnsi="ＭＳ 明朝" w:cs="ＭＳ ゴシック" w:hint="eastAsia"/>
                <w:szCs w:val="21"/>
              </w:rPr>
              <w:t>令和</w:t>
            </w:r>
            <w:r w:rsidR="00FA42E4" w:rsidRPr="008C7B5B">
              <w:rPr>
                <w:rFonts w:ascii="ＭＳ 明朝" w:hAnsi="ＭＳ 明朝" w:cs="ＭＳ ゴシック" w:hint="eastAsia"/>
                <w:szCs w:val="21"/>
              </w:rPr>
              <w:t>４</w:t>
            </w:r>
            <w:r w:rsidRPr="008C7B5B">
              <w:rPr>
                <w:rFonts w:ascii="ＭＳ 明朝" w:hAnsi="ＭＳ 明朝" w:cs="ＭＳ ゴシック" w:hint="eastAsia"/>
                <w:szCs w:val="21"/>
              </w:rPr>
              <w:t>年度には</w:t>
            </w:r>
            <w:r w:rsidR="00FA42E4" w:rsidRPr="008C7B5B">
              <w:rPr>
                <w:rFonts w:ascii="ＭＳ 明朝" w:hAnsi="ＭＳ 明朝" w:cs="ＭＳ ゴシック"/>
                <w:szCs w:val="21"/>
              </w:rPr>
              <w:t>70</w:t>
            </w:r>
            <w:r w:rsidRPr="008C7B5B">
              <w:rPr>
                <w:rFonts w:ascii="ＭＳ 明朝" w:hAnsi="ＭＳ 明朝" w:cs="ＭＳ ゴシック" w:hint="eastAsia"/>
                <w:szCs w:val="21"/>
              </w:rPr>
              <w:t>％以上をめざす。</w:t>
            </w:r>
          </w:p>
          <w:p w14:paraId="7DE0B4A7" w14:textId="77777777" w:rsidR="00D4104A" w:rsidRPr="008C7B5B" w:rsidRDefault="00FA42E4" w:rsidP="00D4104A">
            <w:pPr>
              <w:autoSpaceDE w:val="0"/>
              <w:autoSpaceDN w:val="0"/>
              <w:spacing w:line="300" w:lineRule="exact"/>
              <w:rPr>
                <w:rFonts w:ascii="ＭＳ 明朝" w:hAnsi="ＭＳ 明朝" w:cs="ＭＳ ゴシック"/>
                <w:b/>
                <w:szCs w:val="21"/>
              </w:rPr>
            </w:pPr>
            <w:r w:rsidRPr="008C7B5B">
              <w:rPr>
                <w:rFonts w:ascii="ＭＳ 明朝" w:hAnsi="ＭＳ 明朝" w:cs="ＭＳ ゴシック" w:hint="eastAsia"/>
                <w:b/>
                <w:szCs w:val="21"/>
              </w:rPr>
              <w:t>２</w:t>
            </w:r>
            <w:r w:rsidR="00D4104A" w:rsidRPr="008C7B5B">
              <w:rPr>
                <w:rFonts w:ascii="ＭＳ 明朝" w:hAnsi="ＭＳ 明朝" w:cs="ＭＳ ゴシック" w:hint="eastAsia"/>
                <w:b/>
                <w:szCs w:val="21"/>
              </w:rPr>
              <w:t xml:space="preserve">　多様な進路の実現</w:t>
            </w:r>
          </w:p>
          <w:p w14:paraId="307F69AC" w14:textId="77777777" w:rsidR="00D4104A" w:rsidRPr="008C7B5B" w:rsidRDefault="00D4104A" w:rsidP="00D4104A">
            <w:pPr>
              <w:autoSpaceDE w:val="0"/>
              <w:autoSpaceDN w:val="0"/>
              <w:spacing w:line="300" w:lineRule="exact"/>
              <w:ind w:firstLineChars="100" w:firstLine="210"/>
              <w:rPr>
                <w:rFonts w:ascii="ＭＳ 明朝" w:hAnsi="ＭＳ 明朝" w:cs="ＭＳ ゴシック"/>
                <w:szCs w:val="21"/>
              </w:rPr>
            </w:pPr>
            <w:r w:rsidRPr="008C7B5B">
              <w:rPr>
                <w:rFonts w:ascii="ＭＳ 明朝" w:hAnsi="ＭＳ 明朝" w:cs="ＭＳ ゴシック"/>
                <w:szCs w:val="21"/>
              </w:rPr>
              <w:t>(</w:t>
            </w:r>
            <w:r w:rsidR="00FA42E4" w:rsidRPr="008C7B5B">
              <w:rPr>
                <w:rFonts w:ascii="ＭＳ 明朝" w:hAnsi="ＭＳ 明朝" w:cs="ＭＳ ゴシック" w:hint="eastAsia"/>
                <w:szCs w:val="21"/>
              </w:rPr>
              <w:t>１</w:t>
            </w:r>
            <w:r w:rsidRPr="008C7B5B">
              <w:rPr>
                <w:rFonts w:ascii="ＭＳ 明朝" w:hAnsi="ＭＳ 明朝" w:cs="ＭＳ ゴシック"/>
                <w:szCs w:val="21"/>
              </w:rPr>
              <w:t>)</w:t>
            </w:r>
            <w:r w:rsidRPr="008C7B5B">
              <w:rPr>
                <w:rFonts w:ascii="ＭＳ 明朝" w:hAnsi="ＭＳ 明朝" w:cs="ＭＳ ゴシック" w:hint="eastAsia"/>
                <w:szCs w:val="21"/>
              </w:rPr>
              <w:t xml:space="preserve"> 多様な進路を実現するための進路支援ｼｽﾃﾑを確立し、早期に進路目標を意識させる指導を行う。</w:t>
            </w:r>
          </w:p>
          <w:p w14:paraId="2305C0D4" w14:textId="77777777" w:rsidR="00D4104A" w:rsidRPr="008C7B5B" w:rsidRDefault="00D4104A" w:rsidP="00D4104A">
            <w:pPr>
              <w:autoSpaceDE w:val="0"/>
              <w:autoSpaceDN w:val="0"/>
              <w:spacing w:line="300" w:lineRule="exact"/>
              <w:ind w:firstLineChars="100" w:firstLine="210"/>
              <w:rPr>
                <w:rFonts w:ascii="ＭＳ 明朝" w:hAnsi="ＭＳ 明朝" w:cs="ＭＳ ゴシック"/>
                <w:szCs w:val="21"/>
              </w:rPr>
            </w:pPr>
            <w:r w:rsidRPr="008C7B5B">
              <w:rPr>
                <w:rFonts w:ascii="ＭＳ 明朝" w:hAnsi="ＭＳ 明朝" w:cs="ＭＳ ゴシック" w:hint="eastAsia"/>
                <w:szCs w:val="21"/>
              </w:rPr>
              <w:t>＊</w:t>
            </w:r>
            <w:r w:rsidR="002765DA" w:rsidRPr="008C7B5B">
              <w:rPr>
                <w:rFonts w:ascii="ＭＳ 明朝" w:hAnsi="ＭＳ 明朝" w:cs="ＭＳ ゴシック" w:hint="eastAsia"/>
                <w:szCs w:val="21"/>
              </w:rPr>
              <w:t>生徒が</w:t>
            </w:r>
            <w:r w:rsidR="00945967" w:rsidRPr="008C7B5B">
              <w:rPr>
                <w:rFonts w:ascii="ＭＳ 明朝" w:hAnsi="ＭＳ 明朝" w:cs="ＭＳ ゴシック" w:hint="eastAsia"/>
                <w:szCs w:val="21"/>
              </w:rPr>
              <w:t>卒業後に自己実現に向けての準備をするケースを除いて、</w:t>
            </w:r>
            <w:r w:rsidRPr="008C7B5B">
              <w:rPr>
                <w:rFonts w:ascii="ＭＳ 明朝" w:hAnsi="ＭＳ 明朝" w:cs="ＭＳ ゴシック" w:hint="eastAsia"/>
                <w:szCs w:val="21"/>
              </w:rPr>
              <w:t>進路未決定率（</w:t>
            </w:r>
            <w:r w:rsidR="00FA42E4" w:rsidRPr="008C7B5B">
              <w:rPr>
                <w:rFonts w:ascii="ＭＳ 明朝" w:hAnsi="ＭＳ 明朝" w:cs="ＭＳ ゴシック"/>
                <w:szCs w:val="21"/>
              </w:rPr>
              <w:t>H29</w:t>
            </w:r>
            <w:r w:rsidR="00921857" w:rsidRPr="008C7B5B">
              <w:rPr>
                <w:rFonts w:ascii="ＭＳ 明朝" w:hAnsi="ＭＳ 明朝" w:cs="ＭＳ ゴシック" w:hint="eastAsia"/>
                <w:szCs w:val="21"/>
              </w:rPr>
              <w:t>:</w:t>
            </w:r>
            <w:r w:rsidR="00FA42E4" w:rsidRPr="008C7B5B">
              <w:rPr>
                <w:rFonts w:ascii="ＭＳ 明朝" w:hAnsi="ＭＳ 明朝" w:cs="ＭＳ ゴシック"/>
                <w:szCs w:val="21"/>
              </w:rPr>
              <w:t>3.8</w:t>
            </w:r>
            <w:r w:rsidR="002F1022" w:rsidRPr="008C7B5B">
              <w:rPr>
                <w:rFonts w:ascii="ＭＳ 明朝" w:hAnsi="ＭＳ 明朝" w:cs="ＭＳ ゴシック"/>
                <w:szCs w:val="21"/>
              </w:rPr>
              <w:t>,</w:t>
            </w:r>
            <w:r w:rsidR="00FA42E4" w:rsidRPr="008C7B5B">
              <w:rPr>
                <w:rFonts w:ascii="ＭＳ 明朝" w:hAnsi="ＭＳ 明朝" w:cs="ＭＳ ゴシック"/>
                <w:szCs w:val="21"/>
              </w:rPr>
              <w:t>H30</w:t>
            </w:r>
            <w:r w:rsidR="00921857" w:rsidRPr="008C7B5B">
              <w:rPr>
                <w:rFonts w:ascii="ＭＳ 明朝" w:hAnsi="ＭＳ 明朝" w:cs="ＭＳ ゴシック" w:hint="eastAsia"/>
                <w:szCs w:val="21"/>
              </w:rPr>
              <w:t>:</w:t>
            </w:r>
            <w:r w:rsidR="00FA42E4" w:rsidRPr="008C7B5B">
              <w:rPr>
                <w:rFonts w:ascii="ＭＳ 明朝" w:hAnsi="ＭＳ 明朝" w:cs="ＭＳ ゴシック"/>
                <w:szCs w:val="21"/>
              </w:rPr>
              <w:t>2.9</w:t>
            </w:r>
            <w:r w:rsidR="002F1022" w:rsidRPr="008C7B5B">
              <w:rPr>
                <w:rFonts w:ascii="ＭＳ 明朝" w:hAnsi="ＭＳ 明朝" w:cs="ＭＳ ゴシック"/>
                <w:szCs w:val="21"/>
              </w:rPr>
              <w:t>,</w:t>
            </w:r>
            <w:r w:rsidR="00FA42E4" w:rsidRPr="008C7B5B">
              <w:rPr>
                <w:rFonts w:ascii="ＭＳ 明朝" w:hAnsi="ＭＳ 明朝" w:cs="ＭＳ ゴシック"/>
                <w:szCs w:val="21"/>
              </w:rPr>
              <w:t>H31</w:t>
            </w:r>
            <w:r w:rsidR="00921857" w:rsidRPr="008C7B5B">
              <w:rPr>
                <w:rFonts w:ascii="ＭＳ 明朝" w:hAnsi="ＭＳ 明朝" w:cs="ＭＳ ゴシック" w:hint="eastAsia"/>
                <w:szCs w:val="21"/>
              </w:rPr>
              <w:t>:</w:t>
            </w:r>
            <w:r w:rsidR="00FA42E4" w:rsidRPr="008C7B5B">
              <w:rPr>
                <w:rFonts w:ascii="ＭＳ 明朝" w:hAnsi="ＭＳ 明朝" w:cs="ＭＳ ゴシック"/>
                <w:szCs w:val="21"/>
              </w:rPr>
              <w:t>4.4</w:t>
            </w:r>
            <w:r w:rsidRPr="008C7B5B">
              <w:rPr>
                <w:rFonts w:ascii="ＭＳ 明朝" w:hAnsi="ＭＳ 明朝" w:cs="ＭＳ ゴシック" w:hint="eastAsia"/>
                <w:szCs w:val="21"/>
              </w:rPr>
              <w:t>％）に関して、</w:t>
            </w:r>
            <w:r w:rsidR="00337085" w:rsidRPr="008C7B5B">
              <w:rPr>
                <w:rFonts w:ascii="ＭＳ 明朝" w:hAnsi="ＭＳ 明朝" w:cs="ＭＳ ゴシック" w:hint="eastAsia"/>
                <w:szCs w:val="21"/>
              </w:rPr>
              <w:t>令和</w:t>
            </w:r>
            <w:r w:rsidR="00FA42E4" w:rsidRPr="008C7B5B">
              <w:rPr>
                <w:rFonts w:ascii="ＭＳ 明朝" w:hAnsi="ＭＳ 明朝" w:cs="ＭＳ ゴシック" w:hint="eastAsia"/>
                <w:szCs w:val="21"/>
              </w:rPr>
              <w:t>４</w:t>
            </w:r>
            <w:r w:rsidRPr="008C7B5B">
              <w:rPr>
                <w:rFonts w:ascii="ＭＳ 明朝" w:hAnsi="ＭＳ 明朝" w:cs="ＭＳ ゴシック" w:hint="eastAsia"/>
                <w:szCs w:val="21"/>
              </w:rPr>
              <w:t>年度には</w:t>
            </w:r>
            <w:r w:rsidR="00FA42E4" w:rsidRPr="008C7B5B">
              <w:rPr>
                <w:rFonts w:ascii="ＭＳ 明朝" w:hAnsi="ＭＳ 明朝" w:cs="ＭＳ ゴシック" w:hint="eastAsia"/>
                <w:szCs w:val="21"/>
              </w:rPr>
              <w:t>２</w:t>
            </w:r>
            <w:r w:rsidR="00D55F32" w:rsidRPr="008C7B5B">
              <w:rPr>
                <w:rFonts w:ascii="ＭＳ 明朝" w:hAnsi="ＭＳ 明朝" w:cs="ＭＳ ゴシック" w:hint="eastAsia"/>
                <w:szCs w:val="21"/>
              </w:rPr>
              <w:t>％</w:t>
            </w:r>
            <w:r w:rsidRPr="008C7B5B">
              <w:rPr>
                <w:rFonts w:ascii="ＭＳ 明朝" w:hAnsi="ＭＳ 明朝" w:cs="ＭＳ ゴシック" w:hint="eastAsia"/>
                <w:szCs w:val="21"/>
              </w:rPr>
              <w:t>をめざす。</w:t>
            </w:r>
          </w:p>
          <w:p w14:paraId="2EC35A96" w14:textId="77777777" w:rsidR="00D4104A" w:rsidRPr="008C7B5B" w:rsidRDefault="00D4104A" w:rsidP="00D4104A">
            <w:pPr>
              <w:autoSpaceDE w:val="0"/>
              <w:autoSpaceDN w:val="0"/>
              <w:spacing w:line="300" w:lineRule="exact"/>
              <w:ind w:firstLineChars="100" w:firstLine="210"/>
              <w:rPr>
                <w:rFonts w:ascii="ＭＳ 明朝" w:cs="ＭＳ ゴシック"/>
                <w:szCs w:val="21"/>
              </w:rPr>
            </w:pPr>
            <w:r w:rsidRPr="008C7B5B">
              <w:rPr>
                <w:rFonts w:ascii="ＭＳ 明朝" w:hAnsi="ＭＳ 明朝" w:cs="ＭＳ ゴシック" w:hint="eastAsia"/>
                <w:szCs w:val="21"/>
              </w:rPr>
              <w:t>＊大学進学を希望する生徒に力をつけて、</w:t>
            </w:r>
            <w:r w:rsidR="00337085" w:rsidRPr="008C7B5B">
              <w:rPr>
                <w:rFonts w:ascii="ＭＳ 明朝" w:hAnsi="ＭＳ 明朝" w:cs="ＭＳ ゴシック" w:hint="eastAsia"/>
                <w:szCs w:val="21"/>
              </w:rPr>
              <w:t>令和</w:t>
            </w:r>
            <w:r w:rsidR="00FA42E4" w:rsidRPr="008C7B5B">
              <w:rPr>
                <w:rFonts w:ascii="ＭＳ 明朝" w:hAnsi="ＭＳ 明朝" w:cs="ＭＳ ゴシック" w:hint="eastAsia"/>
                <w:szCs w:val="21"/>
              </w:rPr>
              <w:t>４</w:t>
            </w:r>
            <w:r w:rsidRPr="008C7B5B">
              <w:rPr>
                <w:rFonts w:ascii="ＭＳ 明朝" w:hAnsi="ＭＳ 明朝" w:cs="ＭＳ ゴシック" w:hint="eastAsia"/>
                <w:szCs w:val="21"/>
              </w:rPr>
              <w:t>年度には</w:t>
            </w:r>
            <w:r w:rsidR="00AC3DB3" w:rsidRPr="008C7B5B">
              <w:rPr>
                <w:rFonts w:ascii="ＭＳ 明朝" w:hAnsi="ＭＳ 明朝" w:cs="ＭＳ ゴシック" w:hint="eastAsia"/>
                <w:szCs w:val="21"/>
              </w:rPr>
              <w:t>一般的な</w:t>
            </w:r>
            <w:r w:rsidRPr="008C7B5B">
              <w:rPr>
                <w:rFonts w:ascii="ＭＳ 明朝" w:hAnsi="ＭＳ 明朝" w:cs="ＭＳ ゴシック" w:hint="eastAsia"/>
                <w:szCs w:val="21"/>
              </w:rPr>
              <w:t>難関私立大学・国公立大学に</w:t>
            </w:r>
            <w:r w:rsidR="008C7B5B">
              <w:rPr>
                <w:rFonts w:ascii="ＭＳ 明朝" w:hAnsi="ＭＳ 明朝" w:cs="ＭＳ ゴシック" w:hint="eastAsia"/>
                <w:szCs w:val="21"/>
              </w:rPr>
              <w:t>チャレンジ</w:t>
            </w:r>
            <w:r w:rsidRPr="008C7B5B">
              <w:rPr>
                <w:rFonts w:ascii="ＭＳ 明朝" w:hAnsi="ＭＳ 明朝" w:cs="ＭＳ ゴシック" w:hint="eastAsia"/>
                <w:szCs w:val="21"/>
              </w:rPr>
              <w:t>する生徒</w:t>
            </w:r>
            <w:r w:rsidR="00FA42E4" w:rsidRPr="008C7B5B">
              <w:rPr>
                <w:rFonts w:ascii="ＭＳ 明朝" w:hAnsi="ＭＳ 明朝" w:cs="ＭＳ ゴシック" w:hint="eastAsia"/>
                <w:szCs w:val="21"/>
              </w:rPr>
              <w:t>５</w:t>
            </w:r>
            <w:r w:rsidRPr="008C7B5B">
              <w:rPr>
                <w:rFonts w:ascii="ＭＳ 明朝" w:hAnsi="ＭＳ 明朝" w:cs="ＭＳ ゴシック" w:hint="eastAsia"/>
                <w:szCs w:val="21"/>
              </w:rPr>
              <w:t>名以上を育てることをめざす。</w:t>
            </w:r>
          </w:p>
          <w:p w14:paraId="1776F09B" w14:textId="77777777" w:rsidR="00D4104A" w:rsidRPr="008C7B5B" w:rsidRDefault="00FA42E4" w:rsidP="00D4104A">
            <w:pPr>
              <w:autoSpaceDE w:val="0"/>
              <w:autoSpaceDN w:val="0"/>
              <w:spacing w:line="300" w:lineRule="exact"/>
              <w:rPr>
                <w:rFonts w:ascii="ＭＳ 明朝" w:hAnsi="ＭＳ 明朝" w:cs="ＭＳ ゴシック"/>
                <w:b/>
                <w:szCs w:val="21"/>
              </w:rPr>
            </w:pPr>
            <w:r w:rsidRPr="008C7B5B">
              <w:rPr>
                <w:rFonts w:ascii="ＭＳ 明朝" w:hAnsi="ＭＳ 明朝" w:cs="ＭＳ ゴシック" w:hint="eastAsia"/>
                <w:b/>
                <w:szCs w:val="21"/>
              </w:rPr>
              <w:t>３</w:t>
            </w:r>
            <w:r w:rsidR="00D4104A" w:rsidRPr="008C7B5B">
              <w:rPr>
                <w:rFonts w:ascii="ＭＳ 明朝" w:hAnsi="ＭＳ 明朝" w:cs="ＭＳ ゴシック"/>
                <w:b/>
                <w:szCs w:val="21"/>
              </w:rPr>
              <w:t xml:space="preserve">  </w:t>
            </w:r>
            <w:r w:rsidR="00D4104A" w:rsidRPr="008C7B5B">
              <w:rPr>
                <w:rFonts w:ascii="ＭＳ 明朝" w:hAnsi="ＭＳ 明朝" w:cs="ＭＳ ゴシック" w:hint="eastAsia"/>
                <w:b/>
                <w:szCs w:val="21"/>
              </w:rPr>
              <w:t>社会に貢献する人材の育成</w:t>
            </w:r>
          </w:p>
          <w:p w14:paraId="48F9220E" w14:textId="77777777" w:rsidR="00D4104A" w:rsidRPr="008C7B5B" w:rsidRDefault="00D4104A" w:rsidP="00D4104A">
            <w:pPr>
              <w:autoSpaceDE w:val="0"/>
              <w:autoSpaceDN w:val="0"/>
              <w:spacing w:line="300" w:lineRule="exact"/>
              <w:ind w:firstLineChars="100" w:firstLine="210"/>
              <w:rPr>
                <w:rFonts w:ascii="ＭＳ 明朝" w:hAnsi="ＭＳ 明朝" w:cs="ＭＳ ゴシック"/>
                <w:szCs w:val="21"/>
              </w:rPr>
            </w:pPr>
            <w:r w:rsidRPr="008C7B5B">
              <w:rPr>
                <w:rFonts w:ascii="ＭＳ 明朝" w:hAnsi="ＭＳ 明朝" w:cs="ＭＳ ゴシック" w:hint="eastAsia"/>
                <w:szCs w:val="21"/>
              </w:rPr>
              <w:t>(</w:t>
            </w:r>
            <w:r w:rsidR="00FA42E4" w:rsidRPr="008C7B5B">
              <w:rPr>
                <w:rFonts w:ascii="ＭＳ 明朝" w:hAnsi="ＭＳ 明朝" w:cs="ＭＳ ゴシック" w:hint="eastAsia"/>
                <w:szCs w:val="21"/>
              </w:rPr>
              <w:t>１</w:t>
            </w:r>
            <w:r w:rsidRPr="008C7B5B">
              <w:rPr>
                <w:rFonts w:ascii="ＭＳ 明朝" w:hAnsi="ＭＳ 明朝" w:cs="ＭＳ ゴシック" w:hint="eastAsia"/>
                <w:szCs w:val="21"/>
              </w:rPr>
              <w:t>) 基本的生活習慣の確立と規範意識向上に向けた取組みを推進するとともに、個々の生徒への支援体制を強化する。</w:t>
            </w:r>
          </w:p>
          <w:p w14:paraId="189C5253" w14:textId="77777777" w:rsidR="00D4104A" w:rsidRPr="008C7B5B" w:rsidRDefault="00D4104A" w:rsidP="00D4104A">
            <w:pPr>
              <w:autoSpaceDE w:val="0"/>
              <w:autoSpaceDN w:val="0"/>
              <w:spacing w:line="300" w:lineRule="exact"/>
              <w:ind w:firstLineChars="200" w:firstLine="420"/>
              <w:rPr>
                <w:rFonts w:ascii="ＭＳ 明朝" w:hAnsi="ＭＳ 明朝" w:cs="ＭＳ ゴシック"/>
                <w:szCs w:val="21"/>
              </w:rPr>
            </w:pPr>
            <w:r w:rsidRPr="008C7B5B">
              <w:rPr>
                <w:rFonts w:ascii="ＭＳ 明朝" w:hAnsi="ＭＳ 明朝" w:cs="ＭＳ ゴシック" w:hint="eastAsia"/>
                <w:szCs w:val="21"/>
              </w:rPr>
              <w:t>ア 社会的なモラルやマナーを遵守することの大切さを理解させて、社会的な実力を育成する。</w:t>
            </w:r>
          </w:p>
          <w:p w14:paraId="400EE875" w14:textId="77777777" w:rsidR="00D4104A" w:rsidRPr="008C7B5B" w:rsidRDefault="00D4104A" w:rsidP="00D4104A">
            <w:pPr>
              <w:autoSpaceDE w:val="0"/>
              <w:autoSpaceDN w:val="0"/>
              <w:spacing w:line="300" w:lineRule="exact"/>
              <w:ind w:firstLineChars="200" w:firstLine="420"/>
              <w:rPr>
                <w:rFonts w:ascii="ＭＳ 明朝" w:hAnsi="ＭＳ 明朝" w:cs="ＭＳ ゴシック"/>
                <w:szCs w:val="21"/>
              </w:rPr>
            </w:pPr>
            <w:r w:rsidRPr="008C7B5B">
              <w:rPr>
                <w:rFonts w:ascii="ＭＳ 明朝" w:hAnsi="ＭＳ 明朝" w:cs="ＭＳ ゴシック" w:hint="eastAsia"/>
                <w:szCs w:val="21"/>
              </w:rPr>
              <w:t>イ ｽｸｰﾙｶｳﾝｾﾗｰ（</w:t>
            </w:r>
            <w:r w:rsidR="00FA42E4" w:rsidRPr="008C7B5B">
              <w:rPr>
                <w:rFonts w:ascii="ＭＳ 明朝" w:hAnsi="ＭＳ 明朝" w:cs="ＭＳ ゴシック"/>
                <w:szCs w:val="21"/>
              </w:rPr>
              <w:t>SC</w:t>
            </w:r>
            <w:r w:rsidRPr="008C7B5B">
              <w:rPr>
                <w:rFonts w:ascii="ＭＳ 明朝" w:hAnsi="ＭＳ 明朝" w:cs="ＭＳ ゴシック" w:hint="eastAsia"/>
                <w:szCs w:val="21"/>
              </w:rPr>
              <w:t>）やｽｸｰﾙｿｰｼｬﾙﾜｰｶｰ（</w:t>
            </w:r>
            <w:r w:rsidR="00FA42E4" w:rsidRPr="008C7B5B">
              <w:rPr>
                <w:rFonts w:ascii="ＭＳ 明朝" w:hAnsi="ＭＳ 明朝" w:cs="ＭＳ ゴシック"/>
                <w:szCs w:val="21"/>
              </w:rPr>
              <w:t>SSW</w:t>
            </w:r>
            <w:r w:rsidRPr="008C7B5B">
              <w:rPr>
                <w:rFonts w:ascii="ＭＳ 明朝" w:hAnsi="ＭＳ 明朝" w:cs="ＭＳ ゴシック" w:hint="eastAsia"/>
                <w:szCs w:val="21"/>
              </w:rPr>
              <w:t>）を活用した教育相談体制を確立させ、個々の生徒への支援体制を充実させる。</w:t>
            </w:r>
          </w:p>
          <w:p w14:paraId="16F8B416" w14:textId="77777777" w:rsidR="00D4104A" w:rsidRPr="008C7B5B" w:rsidRDefault="00D4104A" w:rsidP="00D4104A">
            <w:pPr>
              <w:autoSpaceDE w:val="0"/>
              <w:autoSpaceDN w:val="0"/>
              <w:spacing w:line="300" w:lineRule="exact"/>
              <w:rPr>
                <w:rFonts w:ascii="ＭＳ 明朝" w:hAnsi="ＭＳ 明朝" w:cs="ＭＳ ゴシック"/>
                <w:szCs w:val="21"/>
              </w:rPr>
            </w:pPr>
            <w:r w:rsidRPr="008C7B5B">
              <w:rPr>
                <w:rFonts w:ascii="ＭＳ 明朝" w:hAnsi="ＭＳ 明朝" w:cs="ＭＳ ゴシック" w:hint="eastAsia"/>
                <w:szCs w:val="21"/>
              </w:rPr>
              <w:t xml:space="preserve">　＊</w:t>
            </w:r>
            <w:r w:rsidRPr="008C7B5B">
              <w:rPr>
                <w:rFonts w:ascii="ＭＳ 明朝" w:hAnsi="ＭＳ 明朝" w:hint="eastAsia"/>
                <w:szCs w:val="21"/>
              </w:rPr>
              <w:t>生徒向け学校教育自己診断における生活規律等基本的習慣の指導確立項目</w:t>
            </w:r>
            <w:r w:rsidRPr="008C7B5B">
              <w:rPr>
                <w:rFonts w:ascii="ＭＳ 明朝" w:hAnsi="ＭＳ 明朝" w:cs="ＭＳ ゴシック" w:hint="eastAsia"/>
                <w:szCs w:val="21"/>
              </w:rPr>
              <w:t>（</w:t>
            </w:r>
            <w:r w:rsidR="00FA42E4" w:rsidRPr="008C7B5B">
              <w:rPr>
                <w:rFonts w:ascii="ＭＳ 明朝" w:hAnsi="ＭＳ 明朝" w:cs="ＭＳ ゴシック"/>
                <w:szCs w:val="21"/>
              </w:rPr>
              <w:t>H29</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54.1</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H30</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61.4</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H31</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66.4</w:t>
            </w:r>
            <w:r w:rsidRPr="008C7B5B">
              <w:rPr>
                <w:rFonts w:ascii="ＭＳ 明朝" w:hAnsi="ＭＳ 明朝" w:cs="ＭＳ ゴシック" w:hint="eastAsia"/>
                <w:szCs w:val="21"/>
              </w:rPr>
              <w:t>％）に関して、</w:t>
            </w:r>
            <w:r w:rsidR="009C0762" w:rsidRPr="008C7B5B">
              <w:rPr>
                <w:rFonts w:ascii="ＭＳ 明朝" w:hAnsi="ＭＳ 明朝" w:cs="ＭＳ ゴシック" w:hint="eastAsia"/>
                <w:szCs w:val="21"/>
              </w:rPr>
              <w:t>令和</w:t>
            </w:r>
            <w:r w:rsidR="00FA42E4" w:rsidRPr="008C7B5B">
              <w:rPr>
                <w:rFonts w:ascii="ＭＳ 明朝" w:hAnsi="ＭＳ 明朝" w:cs="ＭＳ ゴシック" w:hint="eastAsia"/>
                <w:szCs w:val="21"/>
              </w:rPr>
              <w:t>４</w:t>
            </w:r>
            <w:r w:rsidRPr="008C7B5B">
              <w:rPr>
                <w:rFonts w:ascii="ＭＳ 明朝" w:hAnsi="ＭＳ 明朝" w:cs="ＭＳ ゴシック" w:hint="eastAsia"/>
                <w:szCs w:val="21"/>
              </w:rPr>
              <w:t>年度まで</w:t>
            </w:r>
            <w:r w:rsidR="008C7B5B">
              <w:rPr>
                <w:rFonts w:ascii="ＭＳ 明朝" w:hAnsi="ＭＳ 明朝" w:cs="ＭＳ ゴシック" w:hint="eastAsia"/>
                <w:szCs w:val="21"/>
              </w:rPr>
              <w:t>に</w:t>
            </w:r>
            <w:r w:rsidR="00FA42E4" w:rsidRPr="008C7B5B">
              <w:rPr>
                <w:rFonts w:ascii="ＭＳ 明朝" w:hAnsi="ＭＳ 明朝" w:cs="ＭＳ ゴシック"/>
                <w:szCs w:val="21"/>
              </w:rPr>
              <w:t>70</w:t>
            </w:r>
            <w:r w:rsidRPr="008C7B5B">
              <w:rPr>
                <w:rFonts w:ascii="ＭＳ 明朝" w:hAnsi="ＭＳ 明朝" w:cs="ＭＳ ゴシック" w:hint="eastAsia"/>
                <w:szCs w:val="21"/>
              </w:rPr>
              <w:t>％をめざす。</w:t>
            </w:r>
          </w:p>
          <w:p w14:paraId="5E2172D4" w14:textId="77777777" w:rsidR="00D4104A" w:rsidRPr="008C7B5B" w:rsidRDefault="00D4104A" w:rsidP="00D4104A">
            <w:pPr>
              <w:autoSpaceDE w:val="0"/>
              <w:autoSpaceDN w:val="0"/>
              <w:spacing w:line="300" w:lineRule="exact"/>
              <w:rPr>
                <w:rFonts w:ascii="ＭＳ 明朝" w:hAnsi="ＭＳ 明朝" w:cs="ＭＳ ゴシック"/>
                <w:szCs w:val="21"/>
              </w:rPr>
            </w:pPr>
            <w:r w:rsidRPr="008C7B5B">
              <w:rPr>
                <w:rFonts w:ascii="ＭＳ 明朝" w:hAnsi="ＭＳ 明朝" w:cs="ＭＳ ゴシック" w:hint="eastAsia"/>
                <w:szCs w:val="21"/>
              </w:rPr>
              <w:t xml:space="preserve">　＊生徒向け学校教育自己診断における教育相談に関する項目における満足度（</w:t>
            </w:r>
            <w:r w:rsidR="00FA42E4" w:rsidRPr="008C7B5B">
              <w:rPr>
                <w:rFonts w:ascii="ＭＳ 明朝" w:hAnsi="ＭＳ 明朝" w:cs="ＭＳ ゴシック"/>
                <w:szCs w:val="21"/>
              </w:rPr>
              <w:t>H29</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61.1</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H30</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58.5</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H31</w:t>
            </w:r>
            <w:r w:rsidR="00C876B6" w:rsidRPr="008C7B5B">
              <w:rPr>
                <w:rFonts w:ascii="ＭＳ 明朝" w:hAnsi="ＭＳ 明朝" w:cs="ＭＳ ゴシック" w:hint="eastAsia"/>
                <w:szCs w:val="21"/>
              </w:rPr>
              <w:t>:</w:t>
            </w:r>
            <w:r w:rsidR="00FA42E4" w:rsidRPr="008C7B5B">
              <w:rPr>
                <w:rFonts w:ascii="ＭＳ 明朝" w:hAnsi="ＭＳ 明朝" w:cs="ＭＳ ゴシック"/>
                <w:szCs w:val="21"/>
              </w:rPr>
              <w:t>63.7</w:t>
            </w:r>
            <w:r w:rsidRPr="008C7B5B">
              <w:rPr>
                <w:rFonts w:ascii="ＭＳ 明朝" w:hAnsi="ＭＳ 明朝" w:cs="ＭＳ ゴシック" w:hint="eastAsia"/>
                <w:szCs w:val="21"/>
              </w:rPr>
              <w:t>％）に関して、</w:t>
            </w:r>
            <w:r w:rsidR="009C0762" w:rsidRPr="008C7B5B">
              <w:rPr>
                <w:rFonts w:ascii="ＭＳ 明朝" w:hAnsi="ＭＳ 明朝" w:cs="ＭＳ ゴシック" w:hint="eastAsia"/>
                <w:szCs w:val="21"/>
              </w:rPr>
              <w:t>令和</w:t>
            </w:r>
            <w:r w:rsidR="00FA42E4" w:rsidRPr="008C7B5B">
              <w:rPr>
                <w:rFonts w:ascii="ＭＳ 明朝" w:hAnsi="ＭＳ 明朝" w:cs="ＭＳ ゴシック" w:hint="eastAsia"/>
                <w:szCs w:val="21"/>
              </w:rPr>
              <w:t>４</w:t>
            </w:r>
            <w:r w:rsidRPr="008C7B5B">
              <w:rPr>
                <w:rFonts w:ascii="ＭＳ 明朝" w:hAnsi="ＭＳ 明朝" w:cs="ＭＳ ゴシック" w:hint="eastAsia"/>
                <w:szCs w:val="21"/>
              </w:rPr>
              <w:t>年度には</w:t>
            </w:r>
            <w:r w:rsidR="00FA42E4" w:rsidRPr="008C7B5B">
              <w:rPr>
                <w:rFonts w:ascii="ＭＳ 明朝" w:hAnsi="ＭＳ 明朝" w:cs="ＭＳ ゴシック"/>
                <w:szCs w:val="21"/>
              </w:rPr>
              <w:t>65</w:t>
            </w:r>
            <w:r w:rsidRPr="008C7B5B">
              <w:rPr>
                <w:rFonts w:ascii="ＭＳ 明朝" w:hAnsi="ＭＳ 明朝" w:cs="ＭＳ ゴシック" w:hint="eastAsia"/>
                <w:szCs w:val="21"/>
              </w:rPr>
              <w:t>％をめざす。</w:t>
            </w:r>
          </w:p>
          <w:p w14:paraId="443F09C1" w14:textId="77777777" w:rsidR="00D4104A" w:rsidRPr="008C7B5B" w:rsidRDefault="00D4104A" w:rsidP="00D4104A">
            <w:pPr>
              <w:autoSpaceDE w:val="0"/>
              <w:autoSpaceDN w:val="0"/>
              <w:spacing w:line="300" w:lineRule="exact"/>
              <w:ind w:firstLineChars="100" w:firstLine="210"/>
              <w:rPr>
                <w:rFonts w:ascii="ＭＳ 明朝" w:hAnsi="ＭＳ 明朝" w:cs="ＭＳ ゴシック"/>
                <w:szCs w:val="21"/>
              </w:rPr>
            </w:pPr>
            <w:r w:rsidRPr="008C7B5B">
              <w:rPr>
                <w:rFonts w:ascii="ＭＳ 明朝" w:cs="ＭＳ ゴシック" w:hint="eastAsia"/>
                <w:szCs w:val="21"/>
              </w:rPr>
              <w:t>(</w:t>
            </w:r>
            <w:r w:rsidR="00FA42E4" w:rsidRPr="008C7B5B">
              <w:rPr>
                <w:rFonts w:ascii="ＭＳ 明朝" w:cs="ＭＳ ゴシック" w:hint="eastAsia"/>
                <w:szCs w:val="21"/>
              </w:rPr>
              <w:t>２</w:t>
            </w:r>
            <w:r w:rsidRPr="008C7B5B">
              <w:rPr>
                <w:rFonts w:ascii="ＭＳ 明朝" w:cs="ＭＳ ゴシック" w:hint="eastAsia"/>
                <w:szCs w:val="21"/>
              </w:rPr>
              <w:t xml:space="preserve">) </w:t>
            </w:r>
            <w:r w:rsidRPr="008C7B5B">
              <w:rPr>
                <w:rFonts w:ascii="ＭＳ 明朝" w:hAnsi="ＭＳ 明朝" w:cs="ＭＳ ゴシック" w:hint="eastAsia"/>
                <w:szCs w:val="21"/>
              </w:rPr>
              <w:t>特別活動を充実させ生徒の参加を促進することで、生徒の自己肯定感を醸成するとともに、学校への帰属意識を高める。</w:t>
            </w:r>
          </w:p>
          <w:p w14:paraId="416609AE" w14:textId="77777777" w:rsidR="00D4104A" w:rsidRPr="008C7B5B" w:rsidRDefault="00D4104A" w:rsidP="00D4104A">
            <w:pPr>
              <w:autoSpaceDE w:val="0"/>
              <w:autoSpaceDN w:val="0"/>
              <w:spacing w:line="300" w:lineRule="exact"/>
              <w:ind w:firstLineChars="100" w:firstLine="210"/>
              <w:rPr>
                <w:rFonts w:ascii="ＭＳ 明朝" w:cs="ＭＳ ゴシック"/>
                <w:szCs w:val="21"/>
              </w:rPr>
            </w:pPr>
            <w:r w:rsidRPr="008C7B5B">
              <w:rPr>
                <w:rFonts w:ascii="ＭＳ 明朝" w:hAnsi="ＭＳ 明朝" w:cs="ＭＳ ゴシック" w:hint="eastAsia"/>
                <w:szCs w:val="21"/>
              </w:rPr>
              <w:t xml:space="preserve">　ア 学校行事や部活動において、生徒の自主性を高めるとともに、集団の中で他と調和しながら行動する能力を育成する。</w:t>
            </w:r>
          </w:p>
          <w:p w14:paraId="028E2684" w14:textId="77777777" w:rsidR="00D4104A" w:rsidRPr="008C7B5B" w:rsidRDefault="00D4104A" w:rsidP="00D4104A">
            <w:pPr>
              <w:autoSpaceDE w:val="0"/>
              <w:autoSpaceDN w:val="0"/>
              <w:spacing w:line="300" w:lineRule="exact"/>
              <w:ind w:leftChars="200" w:left="630" w:hangingChars="100" w:hanging="210"/>
              <w:rPr>
                <w:rFonts w:ascii="ＭＳ 明朝" w:hAnsi="ＭＳ 明朝"/>
                <w:szCs w:val="21"/>
              </w:rPr>
            </w:pPr>
            <w:r w:rsidRPr="008C7B5B">
              <w:rPr>
                <w:rFonts w:ascii="ＭＳ 明朝" w:hAnsi="ＭＳ 明朝" w:hint="eastAsia"/>
                <w:szCs w:val="21"/>
              </w:rPr>
              <w:t>イ「堺上高杯」等において地域や小中学校とのさらなる連携を図ることを通して、生徒に自尊心とボランティア精神を育む。</w:t>
            </w:r>
          </w:p>
          <w:p w14:paraId="22684250" w14:textId="77777777" w:rsidR="00D4104A" w:rsidRPr="008C7B5B" w:rsidRDefault="00D4104A" w:rsidP="00D4104A">
            <w:pPr>
              <w:autoSpaceDE w:val="0"/>
              <w:autoSpaceDN w:val="0"/>
              <w:spacing w:line="300" w:lineRule="exact"/>
              <w:rPr>
                <w:rFonts w:ascii="ＭＳ 明朝" w:hAnsi="ＭＳ 明朝"/>
                <w:szCs w:val="21"/>
              </w:rPr>
            </w:pPr>
            <w:r w:rsidRPr="008C7B5B">
              <w:rPr>
                <w:rFonts w:ascii="ＭＳ 明朝" w:hAnsi="ＭＳ 明朝" w:hint="eastAsia"/>
                <w:szCs w:val="21"/>
              </w:rPr>
              <w:t xml:space="preserve">　＊生徒向け学校教育自己診断における行事に対する満足度（</w:t>
            </w:r>
            <w:r w:rsidR="00FA42E4" w:rsidRPr="008C7B5B">
              <w:rPr>
                <w:rFonts w:ascii="ＭＳ 明朝" w:hAnsi="ＭＳ 明朝"/>
                <w:szCs w:val="21"/>
              </w:rPr>
              <w:t>H29</w:t>
            </w:r>
            <w:r w:rsidR="00C876B6" w:rsidRPr="008C7B5B">
              <w:rPr>
                <w:rFonts w:ascii="ＭＳ 明朝" w:hAnsi="ＭＳ 明朝" w:hint="eastAsia"/>
                <w:szCs w:val="21"/>
              </w:rPr>
              <w:t>:</w:t>
            </w:r>
            <w:r w:rsidR="00FA42E4" w:rsidRPr="008C7B5B">
              <w:rPr>
                <w:rFonts w:ascii="ＭＳ 明朝" w:hAnsi="ＭＳ 明朝"/>
                <w:szCs w:val="21"/>
              </w:rPr>
              <w:t>67.8</w:t>
            </w:r>
            <w:r w:rsidR="00C876B6" w:rsidRPr="008C7B5B">
              <w:rPr>
                <w:rFonts w:ascii="ＭＳ 明朝" w:hAnsi="ＭＳ 明朝" w:hint="eastAsia"/>
                <w:szCs w:val="21"/>
              </w:rPr>
              <w:t>,</w:t>
            </w:r>
            <w:r w:rsidR="00FA42E4" w:rsidRPr="008C7B5B">
              <w:rPr>
                <w:rFonts w:ascii="ＭＳ 明朝" w:hAnsi="ＭＳ 明朝"/>
                <w:szCs w:val="21"/>
              </w:rPr>
              <w:t>H30</w:t>
            </w:r>
            <w:r w:rsidR="00650E90" w:rsidRPr="008C7B5B">
              <w:rPr>
                <w:rFonts w:ascii="ＭＳ 明朝" w:hAnsi="ＭＳ 明朝" w:hint="eastAsia"/>
                <w:szCs w:val="21"/>
              </w:rPr>
              <w:t>:</w:t>
            </w:r>
            <w:r w:rsidR="00FA42E4" w:rsidRPr="008C7B5B">
              <w:rPr>
                <w:rFonts w:ascii="ＭＳ 明朝" w:hAnsi="ＭＳ 明朝"/>
                <w:szCs w:val="21"/>
              </w:rPr>
              <w:t>66.3</w:t>
            </w:r>
            <w:r w:rsidR="00650E90" w:rsidRPr="008C7B5B">
              <w:rPr>
                <w:rFonts w:ascii="ＭＳ 明朝" w:hAnsi="ＭＳ 明朝" w:hint="eastAsia"/>
                <w:szCs w:val="21"/>
              </w:rPr>
              <w:t>,</w:t>
            </w:r>
            <w:r w:rsidR="00FA42E4" w:rsidRPr="008C7B5B">
              <w:rPr>
                <w:rFonts w:ascii="ＭＳ 明朝" w:hAnsi="ＭＳ 明朝"/>
                <w:szCs w:val="21"/>
              </w:rPr>
              <w:t>H31</w:t>
            </w:r>
            <w:r w:rsidR="00C876B6" w:rsidRPr="008C7B5B">
              <w:rPr>
                <w:rFonts w:ascii="ＭＳ 明朝" w:hAnsi="ＭＳ 明朝" w:hint="eastAsia"/>
                <w:szCs w:val="21"/>
              </w:rPr>
              <w:t>:</w:t>
            </w:r>
            <w:r w:rsidR="00FA42E4" w:rsidRPr="008C7B5B">
              <w:rPr>
                <w:rFonts w:ascii="ＭＳ 明朝" w:hAnsi="ＭＳ 明朝"/>
                <w:szCs w:val="21"/>
              </w:rPr>
              <w:t>67.9</w:t>
            </w:r>
            <w:r w:rsidRPr="008C7B5B">
              <w:rPr>
                <w:rFonts w:ascii="ＭＳ 明朝" w:hAnsi="ＭＳ 明朝" w:hint="eastAsia"/>
                <w:szCs w:val="21"/>
              </w:rPr>
              <w:t>％）に関して、</w:t>
            </w:r>
            <w:r w:rsidR="009C0762" w:rsidRPr="008C7B5B">
              <w:rPr>
                <w:rFonts w:ascii="ＭＳ 明朝" w:hAnsi="ＭＳ 明朝" w:hint="eastAsia"/>
                <w:szCs w:val="21"/>
              </w:rPr>
              <w:t>令和</w:t>
            </w:r>
            <w:r w:rsidR="00FA42E4" w:rsidRPr="008C7B5B">
              <w:rPr>
                <w:rFonts w:ascii="ＭＳ 明朝" w:hAnsi="ＭＳ 明朝" w:hint="eastAsia"/>
                <w:szCs w:val="21"/>
              </w:rPr>
              <w:t>４</w:t>
            </w:r>
            <w:r w:rsidRPr="008C7B5B">
              <w:rPr>
                <w:rFonts w:ascii="ＭＳ 明朝" w:hAnsi="ＭＳ 明朝" w:hint="eastAsia"/>
                <w:szCs w:val="21"/>
              </w:rPr>
              <w:t>年度には</w:t>
            </w:r>
            <w:r w:rsidR="00FA42E4" w:rsidRPr="008C7B5B">
              <w:rPr>
                <w:rFonts w:ascii="ＭＳ 明朝" w:hAnsi="ＭＳ 明朝"/>
                <w:szCs w:val="21"/>
              </w:rPr>
              <w:t>75</w:t>
            </w:r>
            <w:r w:rsidRPr="008C7B5B">
              <w:rPr>
                <w:rFonts w:ascii="ＭＳ 明朝" w:hAnsi="ＭＳ 明朝" w:hint="eastAsia"/>
                <w:szCs w:val="21"/>
              </w:rPr>
              <w:t>％以上をめざす。</w:t>
            </w:r>
          </w:p>
          <w:p w14:paraId="14C4BEED" w14:textId="77777777" w:rsidR="00D4104A" w:rsidRPr="008C7B5B" w:rsidRDefault="00D4104A" w:rsidP="00D4104A">
            <w:pPr>
              <w:autoSpaceDE w:val="0"/>
              <w:autoSpaceDN w:val="0"/>
              <w:spacing w:line="300" w:lineRule="exact"/>
              <w:rPr>
                <w:rFonts w:ascii="ＭＳ 明朝" w:hAnsi="ＭＳ 明朝"/>
                <w:szCs w:val="21"/>
              </w:rPr>
            </w:pPr>
            <w:r w:rsidRPr="008C7B5B">
              <w:rPr>
                <w:rFonts w:ascii="ＭＳ 明朝" w:hAnsi="ＭＳ 明朝" w:hint="eastAsia"/>
                <w:szCs w:val="21"/>
              </w:rPr>
              <w:t xml:space="preserve">　＊生徒の入部率を（</w:t>
            </w:r>
            <w:r w:rsidR="00FA42E4" w:rsidRPr="008C7B5B">
              <w:rPr>
                <w:rFonts w:ascii="ＭＳ 明朝" w:hAnsi="ＭＳ 明朝"/>
                <w:szCs w:val="21"/>
              </w:rPr>
              <w:t>H29</w:t>
            </w:r>
            <w:r w:rsidR="00650E90" w:rsidRPr="008C7B5B">
              <w:rPr>
                <w:rFonts w:ascii="ＭＳ 明朝" w:hAnsi="ＭＳ 明朝" w:hint="eastAsia"/>
                <w:szCs w:val="21"/>
              </w:rPr>
              <w:t>:</w:t>
            </w:r>
            <w:r w:rsidR="00FA42E4" w:rsidRPr="008C7B5B">
              <w:rPr>
                <w:rFonts w:ascii="ＭＳ 明朝" w:hAnsi="ＭＳ 明朝"/>
                <w:szCs w:val="21"/>
              </w:rPr>
              <w:t>42.4</w:t>
            </w:r>
            <w:r w:rsidR="00650E90" w:rsidRPr="008C7B5B">
              <w:rPr>
                <w:rFonts w:ascii="ＭＳ 明朝" w:hAnsi="ＭＳ 明朝" w:hint="eastAsia"/>
                <w:szCs w:val="21"/>
              </w:rPr>
              <w:t>,</w:t>
            </w:r>
            <w:r w:rsidR="00FA42E4" w:rsidRPr="008C7B5B">
              <w:rPr>
                <w:rFonts w:ascii="ＭＳ 明朝" w:hAnsi="ＭＳ 明朝"/>
                <w:szCs w:val="21"/>
              </w:rPr>
              <w:t>H30</w:t>
            </w:r>
            <w:r w:rsidR="00650E90" w:rsidRPr="008C7B5B">
              <w:rPr>
                <w:rFonts w:ascii="ＭＳ 明朝" w:hAnsi="ＭＳ 明朝" w:hint="eastAsia"/>
                <w:szCs w:val="21"/>
              </w:rPr>
              <w:t>:</w:t>
            </w:r>
            <w:r w:rsidR="00FA42E4" w:rsidRPr="008C7B5B">
              <w:rPr>
                <w:rFonts w:ascii="ＭＳ 明朝" w:hAnsi="ＭＳ 明朝"/>
                <w:szCs w:val="21"/>
              </w:rPr>
              <w:t>36.7</w:t>
            </w:r>
            <w:r w:rsidR="00650E90" w:rsidRPr="008C7B5B">
              <w:rPr>
                <w:rFonts w:ascii="ＭＳ 明朝" w:hAnsi="ＭＳ 明朝" w:hint="eastAsia"/>
                <w:szCs w:val="21"/>
              </w:rPr>
              <w:t>,</w:t>
            </w:r>
            <w:r w:rsidR="00FA42E4" w:rsidRPr="008C7B5B">
              <w:rPr>
                <w:rFonts w:ascii="ＭＳ 明朝" w:hAnsi="ＭＳ 明朝"/>
                <w:szCs w:val="21"/>
              </w:rPr>
              <w:t>H31</w:t>
            </w:r>
            <w:r w:rsidR="00650E90" w:rsidRPr="008C7B5B">
              <w:rPr>
                <w:rFonts w:ascii="ＭＳ 明朝" w:hAnsi="ＭＳ 明朝" w:hint="eastAsia"/>
                <w:szCs w:val="21"/>
              </w:rPr>
              <w:t>:</w:t>
            </w:r>
            <w:r w:rsidR="00FA42E4" w:rsidRPr="008C7B5B">
              <w:rPr>
                <w:rFonts w:ascii="ＭＳ 明朝" w:hAnsi="ＭＳ 明朝"/>
                <w:szCs w:val="21"/>
              </w:rPr>
              <w:t>41.2</w:t>
            </w:r>
            <w:r w:rsidRPr="008C7B5B">
              <w:rPr>
                <w:rFonts w:ascii="ＭＳ 明朝" w:hAnsi="ＭＳ 明朝" w:hint="eastAsia"/>
                <w:szCs w:val="21"/>
              </w:rPr>
              <w:t>％）を毎年</w:t>
            </w:r>
            <w:r w:rsidR="00FA42E4" w:rsidRPr="008C7B5B">
              <w:rPr>
                <w:rFonts w:ascii="ＭＳ 明朝" w:hAnsi="ＭＳ 明朝" w:hint="eastAsia"/>
                <w:szCs w:val="21"/>
              </w:rPr>
              <w:t>１</w:t>
            </w:r>
            <w:r w:rsidRPr="008C7B5B">
              <w:rPr>
                <w:rFonts w:ascii="ＭＳ 明朝" w:hAnsi="ＭＳ 明朝" w:hint="eastAsia"/>
                <w:szCs w:val="21"/>
              </w:rPr>
              <w:t>ﾎﾟｲﾝﾄ</w:t>
            </w:r>
            <w:r w:rsidR="00DC7D74" w:rsidRPr="008C7B5B">
              <w:rPr>
                <w:rFonts w:ascii="ＭＳ 明朝" w:hAnsi="ＭＳ 明朝" w:hint="eastAsia"/>
                <w:szCs w:val="21"/>
              </w:rPr>
              <w:t>以上</w:t>
            </w:r>
            <w:r w:rsidRPr="008C7B5B">
              <w:rPr>
                <w:rFonts w:ascii="ＭＳ 明朝" w:hAnsi="ＭＳ 明朝" w:hint="eastAsia"/>
                <w:szCs w:val="21"/>
              </w:rPr>
              <w:t>引き上げ、</w:t>
            </w:r>
            <w:r w:rsidR="009C0762" w:rsidRPr="008C7B5B">
              <w:rPr>
                <w:rFonts w:ascii="ＭＳ 明朝" w:hAnsi="ＭＳ 明朝" w:hint="eastAsia"/>
                <w:szCs w:val="21"/>
              </w:rPr>
              <w:t>令和</w:t>
            </w:r>
            <w:r w:rsidR="00FA42E4" w:rsidRPr="008C7B5B">
              <w:rPr>
                <w:rFonts w:ascii="ＭＳ 明朝" w:hAnsi="ＭＳ 明朝" w:hint="eastAsia"/>
                <w:szCs w:val="21"/>
              </w:rPr>
              <w:t>４</w:t>
            </w:r>
            <w:r w:rsidRPr="008C7B5B">
              <w:rPr>
                <w:rFonts w:ascii="ＭＳ 明朝" w:hAnsi="ＭＳ 明朝" w:hint="eastAsia"/>
                <w:szCs w:val="21"/>
              </w:rPr>
              <w:t>年度には</w:t>
            </w:r>
            <w:r w:rsidR="00FA42E4" w:rsidRPr="008C7B5B">
              <w:rPr>
                <w:rFonts w:ascii="ＭＳ 明朝" w:hAnsi="ＭＳ 明朝"/>
                <w:szCs w:val="21"/>
              </w:rPr>
              <w:t>45</w:t>
            </w:r>
            <w:r w:rsidRPr="008C7B5B">
              <w:rPr>
                <w:rFonts w:ascii="ＭＳ 明朝" w:hAnsi="ＭＳ 明朝" w:hint="eastAsia"/>
                <w:szCs w:val="21"/>
              </w:rPr>
              <w:t>％以上をめざす。</w:t>
            </w:r>
          </w:p>
          <w:p w14:paraId="5ADD35A1" w14:textId="77777777" w:rsidR="00D4104A" w:rsidRPr="008C7B5B" w:rsidRDefault="00FA42E4" w:rsidP="00D4104A">
            <w:pPr>
              <w:autoSpaceDE w:val="0"/>
              <w:autoSpaceDN w:val="0"/>
              <w:spacing w:line="300" w:lineRule="exact"/>
              <w:rPr>
                <w:rFonts w:ascii="ＭＳ 明朝"/>
                <w:b/>
                <w:szCs w:val="21"/>
              </w:rPr>
            </w:pPr>
            <w:r w:rsidRPr="008C7B5B">
              <w:rPr>
                <w:rFonts w:ascii="ＭＳ 明朝" w:hAnsi="ＭＳ 明朝" w:hint="eastAsia"/>
                <w:b/>
                <w:szCs w:val="21"/>
              </w:rPr>
              <w:t>４</w:t>
            </w:r>
            <w:r w:rsidR="00D4104A" w:rsidRPr="008C7B5B">
              <w:rPr>
                <w:rFonts w:ascii="ＭＳ 明朝" w:hAnsi="ＭＳ 明朝" w:hint="eastAsia"/>
                <w:b/>
                <w:szCs w:val="21"/>
              </w:rPr>
              <w:t xml:space="preserve">　校内運営体制の改善と人材の育成　</w:t>
            </w:r>
          </w:p>
          <w:p w14:paraId="735F4FC8" w14:textId="77777777" w:rsidR="00D4104A" w:rsidRPr="008C7B5B" w:rsidRDefault="00D4104A" w:rsidP="00D4104A">
            <w:pPr>
              <w:autoSpaceDE w:val="0"/>
              <w:autoSpaceDN w:val="0"/>
              <w:spacing w:line="300" w:lineRule="exact"/>
              <w:ind w:firstLineChars="100" w:firstLine="210"/>
              <w:rPr>
                <w:rFonts w:ascii="ＭＳ 明朝"/>
                <w:szCs w:val="21"/>
              </w:rPr>
            </w:pPr>
            <w:r w:rsidRPr="008C7B5B">
              <w:rPr>
                <w:rFonts w:ascii="ＭＳ 明朝" w:hAnsi="ＭＳ 明朝"/>
                <w:szCs w:val="21"/>
              </w:rPr>
              <w:t>(</w:t>
            </w:r>
            <w:r w:rsidR="00FA42E4" w:rsidRPr="008C7B5B">
              <w:rPr>
                <w:rFonts w:ascii="ＭＳ 明朝" w:hAnsi="ＭＳ 明朝" w:hint="eastAsia"/>
                <w:szCs w:val="21"/>
              </w:rPr>
              <w:t>１</w:t>
            </w:r>
            <w:r w:rsidRPr="008C7B5B">
              <w:rPr>
                <w:rFonts w:ascii="ＭＳ 明朝" w:hAnsi="ＭＳ 明朝"/>
                <w:szCs w:val="21"/>
              </w:rPr>
              <w:t>)</w:t>
            </w:r>
            <w:r w:rsidRPr="008C7B5B">
              <w:rPr>
                <w:rFonts w:ascii="ＭＳ 明朝" w:hAnsi="ＭＳ 明朝" w:hint="eastAsia"/>
                <w:szCs w:val="21"/>
              </w:rPr>
              <w:t xml:space="preserve">　組織業務の見直しを行い、精選と簡素化、業務量の検討を行なうことで体制の強化と</w:t>
            </w:r>
            <w:r w:rsidR="002E6DC1" w:rsidRPr="008C7B5B">
              <w:rPr>
                <w:rFonts w:ascii="ＭＳ 明朝" w:hAnsi="ＭＳ 明朝" w:hint="eastAsia"/>
                <w:szCs w:val="21"/>
              </w:rPr>
              <w:t>「働き方改革」に即した</w:t>
            </w:r>
            <w:r w:rsidRPr="008C7B5B">
              <w:rPr>
                <w:rFonts w:ascii="ＭＳ 明朝" w:hAnsi="ＭＳ 明朝" w:hint="eastAsia"/>
                <w:szCs w:val="21"/>
              </w:rPr>
              <w:t>労働時間の適正化を図る。</w:t>
            </w:r>
          </w:p>
          <w:p w14:paraId="2A8493E2" w14:textId="77777777" w:rsidR="00D4104A" w:rsidRPr="008C7B5B" w:rsidRDefault="00D4104A" w:rsidP="00D4104A">
            <w:pPr>
              <w:autoSpaceDE w:val="0"/>
              <w:autoSpaceDN w:val="0"/>
              <w:spacing w:line="300" w:lineRule="exact"/>
              <w:ind w:firstLineChars="100" w:firstLine="210"/>
              <w:rPr>
                <w:rFonts w:ascii="ＭＳ 明朝" w:hAnsi="ＭＳ 明朝"/>
                <w:sz w:val="20"/>
                <w:szCs w:val="20"/>
              </w:rPr>
            </w:pPr>
            <w:r w:rsidRPr="008C7B5B">
              <w:rPr>
                <w:rFonts w:ascii="ＭＳ 明朝" w:hAnsi="ＭＳ 明朝"/>
                <w:szCs w:val="21"/>
              </w:rPr>
              <w:t>(</w:t>
            </w:r>
            <w:r w:rsidR="00FA42E4" w:rsidRPr="008C7B5B">
              <w:rPr>
                <w:rFonts w:ascii="ＭＳ 明朝" w:hAnsi="ＭＳ 明朝" w:hint="eastAsia"/>
                <w:szCs w:val="21"/>
              </w:rPr>
              <w:t>２</w:t>
            </w:r>
            <w:r w:rsidRPr="008C7B5B">
              <w:rPr>
                <w:rFonts w:ascii="ＭＳ 明朝" w:hAnsi="ＭＳ 明朝"/>
                <w:szCs w:val="21"/>
              </w:rPr>
              <w:t>)</w:t>
            </w:r>
            <w:r w:rsidRPr="008C7B5B">
              <w:rPr>
                <w:rFonts w:ascii="ＭＳ 明朝" w:hAnsi="ＭＳ 明朝" w:hint="eastAsia"/>
                <w:szCs w:val="21"/>
              </w:rPr>
              <w:t xml:space="preserve"> 「</w:t>
            </w:r>
            <w:r w:rsidR="00FA42E4" w:rsidRPr="008C7B5B">
              <w:rPr>
                <w:rFonts w:ascii="ＭＳ 明朝" w:hAnsi="ＭＳ 明朝"/>
                <w:szCs w:val="21"/>
              </w:rPr>
              <w:t>SK</w:t>
            </w:r>
            <w:r w:rsidRPr="008C7B5B">
              <w:rPr>
                <w:rFonts w:ascii="ＭＳ 明朝" w:hAnsi="ＭＳ 明朝" w:hint="eastAsia"/>
                <w:szCs w:val="21"/>
              </w:rPr>
              <w:t>教員絆</w:t>
            </w:r>
            <w:r w:rsidR="008C7B5B">
              <w:rPr>
                <w:rFonts w:ascii="ＭＳ 明朝" w:hAnsi="ＭＳ 明朝" w:hint="eastAsia"/>
                <w:szCs w:val="21"/>
              </w:rPr>
              <w:t>プロジェクト</w:t>
            </w:r>
            <w:r w:rsidRPr="008C7B5B">
              <w:rPr>
                <w:rFonts w:ascii="ＭＳ 明朝" w:hAnsi="ＭＳ 明朝" w:hint="eastAsia"/>
                <w:szCs w:val="21"/>
              </w:rPr>
              <w:t>」に基づき、本校独自の「</w:t>
            </w:r>
            <w:r w:rsidR="00FA42E4" w:rsidRPr="008C7B5B">
              <w:rPr>
                <w:rFonts w:ascii="ＭＳ 明朝" w:hAnsi="ＭＳ 明朝"/>
                <w:szCs w:val="21"/>
              </w:rPr>
              <w:t>SK</w:t>
            </w:r>
            <w:r w:rsidRPr="008C7B5B">
              <w:rPr>
                <w:rFonts w:ascii="ＭＳ 明朝" w:hAnsi="ＭＳ 明朝" w:hint="eastAsia"/>
                <w:szCs w:val="21"/>
              </w:rPr>
              <w:t>ﾐｰﾃｨﾝｸﾞ」「</w:t>
            </w:r>
            <w:r w:rsidR="00FA42E4" w:rsidRPr="008C7B5B">
              <w:rPr>
                <w:rFonts w:ascii="ＭＳ 明朝" w:hAnsi="ＭＳ 明朝"/>
                <w:szCs w:val="21"/>
              </w:rPr>
              <w:t>SK</w:t>
            </w:r>
            <w:r w:rsidRPr="008C7B5B">
              <w:rPr>
                <w:rFonts w:ascii="ＭＳ 明朝" w:hAnsi="ＭＳ 明朝" w:hint="eastAsia"/>
                <w:szCs w:val="21"/>
              </w:rPr>
              <w:t>勉強会」等を開催し、教員力育成事業を推進することにより育成ｼｽﾃﾑを構築する。</w:t>
            </w:r>
          </w:p>
          <w:p w14:paraId="3B2A120E" w14:textId="77777777" w:rsidR="00D4104A" w:rsidRPr="008C7B5B" w:rsidRDefault="00FA42E4" w:rsidP="00D4104A">
            <w:pPr>
              <w:autoSpaceDE w:val="0"/>
              <w:autoSpaceDN w:val="0"/>
              <w:spacing w:line="300" w:lineRule="exact"/>
              <w:rPr>
                <w:rFonts w:ascii="ＭＳ 明朝"/>
                <w:b/>
                <w:szCs w:val="21"/>
              </w:rPr>
            </w:pPr>
            <w:r w:rsidRPr="008C7B5B">
              <w:rPr>
                <w:rFonts w:ascii="ＭＳ 明朝" w:hAnsi="ＭＳ 明朝" w:hint="eastAsia"/>
                <w:b/>
                <w:szCs w:val="21"/>
              </w:rPr>
              <w:t>５</w:t>
            </w:r>
            <w:r w:rsidR="00D4104A" w:rsidRPr="008C7B5B">
              <w:rPr>
                <w:rFonts w:ascii="ＭＳ 明朝" w:hAnsi="ＭＳ 明朝" w:hint="eastAsia"/>
                <w:b/>
                <w:szCs w:val="21"/>
              </w:rPr>
              <w:t xml:space="preserve">　広報活動の充実と保護者や地域との連携の推進</w:t>
            </w:r>
          </w:p>
          <w:p w14:paraId="58036B77" w14:textId="77777777" w:rsidR="00D4104A" w:rsidRPr="008C7B5B" w:rsidRDefault="00D4104A" w:rsidP="00D4104A">
            <w:pPr>
              <w:autoSpaceDE w:val="0"/>
              <w:autoSpaceDN w:val="0"/>
              <w:spacing w:line="300" w:lineRule="exact"/>
              <w:ind w:leftChars="100" w:left="630" w:hangingChars="200" w:hanging="420"/>
              <w:rPr>
                <w:rFonts w:ascii="ＭＳ 明朝" w:hAnsi="ＭＳ 明朝"/>
                <w:szCs w:val="21"/>
              </w:rPr>
            </w:pPr>
            <w:r w:rsidRPr="008C7B5B">
              <w:rPr>
                <w:rFonts w:ascii="ＭＳ 明朝" w:hAnsi="ＭＳ 明朝"/>
                <w:szCs w:val="21"/>
              </w:rPr>
              <w:t>(</w:t>
            </w:r>
            <w:r w:rsidR="00FA42E4" w:rsidRPr="008C7B5B">
              <w:rPr>
                <w:rFonts w:ascii="ＭＳ 明朝" w:hAnsi="ＭＳ 明朝" w:hint="eastAsia"/>
                <w:szCs w:val="21"/>
              </w:rPr>
              <w:t>１</w:t>
            </w:r>
            <w:r w:rsidRPr="008C7B5B">
              <w:rPr>
                <w:rFonts w:ascii="ＭＳ 明朝" w:hAnsi="ＭＳ 明朝"/>
                <w:szCs w:val="21"/>
              </w:rPr>
              <w:t>)</w:t>
            </w:r>
            <w:r w:rsidRPr="008C7B5B">
              <w:rPr>
                <w:rFonts w:ascii="ＭＳ 明朝" w:hAnsi="ＭＳ 明朝" w:hint="eastAsia"/>
                <w:szCs w:val="21"/>
              </w:rPr>
              <w:t xml:space="preserve"> 地域の中学校等への広報の充実に努め、更なる連携を推進する。</w:t>
            </w:r>
          </w:p>
          <w:p w14:paraId="163E9FE8" w14:textId="77777777" w:rsidR="00D4104A" w:rsidRPr="008C7B5B" w:rsidRDefault="00D4104A" w:rsidP="00D4104A">
            <w:pPr>
              <w:autoSpaceDE w:val="0"/>
              <w:autoSpaceDN w:val="0"/>
              <w:spacing w:line="300" w:lineRule="exact"/>
              <w:ind w:leftChars="100" w:left="420" w:hangingChars="100" w:hanging="210"/>
              <w:rPr>
                <w:rFonts w:ascii="ＭＳ 明朝" w:hAnsi="ＭＳ 明朝"/>
                <w:b/>
                <w:szCs w:val="21"/>
              </w:rPr>
            </w:pPr>
            <w:r w:rsidRPr="008C7B5B">
              <w:rPr>
                <w:rFonts w:ascii="ＭＳ 明朝" w:hAnsi="ＭＳ 明朝" w:hint="eastAsia"/>
                <w:szCs w:val="21"/>
              </w:rPr>
              <w:t>＊知名度を高め魅力を発信すべく「堺上高杯」への参加校及び中学生数（</w:t>
            </w:r>
            <w:r w:rsidR="00FA42E4" w:rsidRPr="008C7B5B">
              <w:rPr>
                <w:rFonts w:ascii="ＭＳ 明朝" w:hAnsi="ＭＳ 明朝"/>
                <w:szCs w:val="21"/>
              </w:rPr>
              <w:t>H29</w:t>
            </w:r>
            <w:r w:rsidR="00650E90" w:rsidRPr="008C7B5B">
              <w:rPr>
                <w:rFonts w:ascii="ＭＳ 明朝" w:hAnsi="ＭＳ 明朝" w:hint="eastAsia"/>
                <w:szCs w:val="21"/>
              </w:rPr>
              <w:t>:</w:t>
            </w:r>
            <w:r w:rsidR="00FA42E4" w:rsidRPr="008C7B5B">
              <w:rPr>
                <w:rFonts w:ascii="ＭＳ 明朝" w:hAnsi="ＭＳ 明朝"/>
                <w:szCs w:val="21"/>
              </w:rPr>
              <w:t>57</w:t>
            </w:r>
            <w:r w:rsidR="00650E90" w:rsidRPr="008C7B5B">
              <w:rPr>
                <w:rFonts w:ascii="ＭＳ 明朝" w:hAnsi="ＭＳ 明朝" w:hint="eastAsia"/>
                <w:szCs w:val="21"/>
              </w:rPr>
              <w:t>校</w:t>
            </w:r>
            <w:r w:rsidR="00FA42E4" w:rsidRPr="008C7B5B">
              <w:rPr>
                <w:rFonts w:ascii="ＭＳ 明朝" w:hAnsi="ＭＳ 明朝"/>
                <w:szCs w:val="21"/>
              </w:rPr>
              <w:t>807</w:t>
            </w:r>
            <w:r w:rsidR="00650E90" w:rsidRPr="008C7B5B">
              <w:rPr>
                <w:rFonts w:ascii="ＭＳ 明朝" w:hAnsi="ＭＳ 明朝" w:hint="eastAsia"/>
                <w:szCs w:val="21"/>
              </w:rPr>
              <w:t>名,</w:t>
            </w:r>
            <w:r w:rsidR="00FA42E4" w:rsidRPr="008C7B5B">
              <w:rPr>
                <w:rFonts w:ascii="ＭＳ 明朝" w:hAnsi="ＭＳ 明朝"/>
                <w:szCs w:val="21"/>
              </w:rPr>
              <w:t>H30</w:t>
            </w:r>
            <w:r w:rsidR="00650E90" w:rsidRPr="008C7B5B">
              <w:rPr>
                <w:rFonts w:ascii="ＭＳ 明朝" w:hAnsi="ＭＳ 明朝" w:hint="eastAsia"/>
                <w:szCs w:val="21"/>
              </w:rPr>
              <w:t>:</w:t>
            </w:r>
            <w:r w:rsidR="00FA42E4" w:rsidRPr="008C7B5B">
              <w:rPr>
                <w:rFonts w:ascii="ＭＳ 明朝" w:hAnsi="ＭＳ 明朝"/>
                <w:szCs w:val="21"/>
              </w:rPr>
              <w:t>49</w:t>
            </w:r>
            <w:r w:rsidR="00650E90" w:rsidRPr="008C7B5B">
              <w:rPr>
                <w:rFonts w:ascii="ＭＳ 明朝" w:hAnsi="ＭＳ 明朝" w:hint="eastAsia"/>
                <w:szCs w:val="21"/>
              </w:rPr>
              <w:t>校</w:t>
            </w:r>
            <w:r w:rsidR="00FA42E4" w:rsidRPr="008C7B5B">
              <w:rPr>
                <w:rFonts w:ascii="ＭＳ 明朝" w:hAnsi="ＭＳ 明朝"/>
                <w:szCs w:val="21"/>
              </w:rPr>
              <w:t>852</w:t>
            </w:r>
            <w:r w:rsidR="00650E90" w:rsidRPr="008C7B5B">
              <w:rPr>
                <w:rFonts w:ascii="ＭＳ 明朝" w:hAnsi="ＭＳ 明朝" w:hint="eastAsia"/>
                <w:szCs w:val="21"/>
              </w:rPr>
              <w:t>名,</w:t>
            </w:r>
            <w:r w:rsidR="00FA42E4" w:rsidRPr="008C7B5B">
              <w:rPr>
                <w:rFonts w:ascii="ＭＳ 明朝" w:hAnsi="ＭＳ 明朝"/>
                <w:szCs w:val="21"/>
              </w:rPr>
              <w:t>H31</w:t>
            </w:r>
            <w:r w:rsidR="00AB737B" w:rsidRPr="008C7B5B">
              <w:rPr>
                <w:rFonts w:ascii="ＭＳ 明朝" w:hAnsi="ＭＳ 明朝" w:hint="eastAsia"/>
                <w:szCs w:val="21"/>
              </w:rPr>
              <w:t>:</w:t>
            </w:r>
            <w:r w:rsidR="00FA42E4" w:rsidRPr="008C7B5B">
              <w:rPr>
                <w:rFonts w:ascii="ＭＳ 明朝" w:hAnsi="ＭＳ 明朝"/>
                <w:szCs w:val="21"/>
              </w:rPr>
              <w:t>33</w:t>
            </w:r>
            <w:r w:rsidRPr="008C7B5B">
              <w:rPr>
                <w:rFonts w:ascii="ＭＳ 明朝" w:hAnsi="ＭＳ 明朝" w:hint="eastAsia"/>
                <w:szCs w:val="21"/>
              </w:rPr>
              <w:t>校</w:t>
            </w:r>
            <w:r w:rsidR="00FA42E4" w:rsidRPr="008C7B5B">
              <w:rPr>
                <w:rFonts w:ascii="ＭＳ 明朝" w:hAnsi="ＭＳ 明朝"/>
                <w:szCs w:val="21"/>
              </w:rPr>
              <w:t>758</w:t>
            </w:r>
            <w:r w:rsidRPr="008C7B5B">
              <w:rPr>
                <w:rFonts w:ascii="ＭＳ 明朝" w:hAnsi="ＭＳ 明朝" w:hint="eastAsia"/>
                <w:szCs w:val="21"/>
              </w:rPr>
              <w:t>名）に関して、新規の参加校開拓</w:t>
            </w:r>
            <w:r w:rsidR="00CD7610" w:rsidRPr="008C7B5B">
              <w:rPr>
                <w:rFonts w:ascii="ＭＳ 明朝" w:hAnsi="ＭＳ 明朝" w:hint="eastAsia"/>
                <w:szCs w:val="21"/>
              </w:rPr>
              <w:t>など</w:t>
            </w:r>
            <w:r w:rsidRPr="008C7B5B">
              <w:rPr>
                <w:rFonts w:ascii="ＭＳ 明朝" w:hAnsi="ＭＳ 明朝" w:hint="eastAsia"/>
                <w:szCs w:val="21"/>
              </w:rPr>
              <w:t>をしながら</w:t>
            </w:r>
            <w:r w:rsidR="009C0762" w:rsidRPr="008C7B5B">
              <w:rPr>
                <w:rFonts w:ascii="ＭＳ 明朝" w:hAnsi="ＭＳ 明朝" w:hint="eastAsia"/>
                <w:szCs w:val="21"/>
              </w:rPr>
              <w:t>令和</w:t>
            </w:r>
            <w:r w:rsidR="00FA42E4" w:rsidRPr="008C7B5B">
              <w:rPr>
                <w:rFonts w:ascii="ＭＳ 明朝" w:hAnsi="ＭＳ 明朝" w:hint="eastAsia"/>
                <w:szCs w:val="21"/>
              </w:rPr>
              <w:t>４</w:t>
            </w:r>
            <w:r w:rsidRPr="008C7B5B">
              <w:rPr>
                <w:rFonts w:ascii="ＭＳ 明朝" w:hAnsi="ＭＳ 明朝" w:hint="eastAsia"/>
                <w:szCs w:val="21"/>
              </w:rPr>
              <w:t>年度まで同水準の数値を維持することをめざす。</w:t>
            </w:r>
          </w:p>
          <w:p w14:paraId="7B893B6E" w14:textId="77777777" w:rsidR="00D4104A" w:rsidRPr="008C7B5B" w:rsidRDefault="00D4104A" w:rsidP="00D4104A">
            <w:pPr>
              <w:autoSpaceDE w:val="0"/>
              <w:autoSpaceDN w:val="0"/>
              <w:spacing w:line="300" w:lineRule="exact"/>
              <w:ind w:leftChars="100" w:left="630" w:hangingChars="200" w:hanging="420"/>
              <w:rPr>
                <w:rFonts w:ascii="ＭＳ 明朝" w:hAnsi="ＭＳ 明朝"/>
                <w:szCs w:val="21"/>
              </w:rPr>
            </w:pPr>
            <w:r w:rsidRPr="008C7B5B">
              <w:rPr>
                <w:rFonts w:ascii="ＭＳ 明朝" w:hAnsi="ＭＳ 明朝"/>
                <w:szCs w:val="21"/>
              </w:rPr>
              <w:t>(</w:t>
            </w:r>
            <w:r w:rsidR="00FA42E4" w:rsidRPr="008C7B5B">
              <w:rPr>
                <w:rFonts w:ascii="ＭＳ 明朝" w:hAnsi="ＭＳ 明朝" w:hint="eastAsia"/>
                <w:szCs w:val="21"/>
              </w:rPr>
              <w:t>２</w:t>
            </w:r>
            <w:r w:rsidRPr="008C7B5B">
              <w:rPr>
                <w:rFonts w:ascii="ＭＳ 明朝" w:hAnsi="ＭＳ 明朝"/>
                <w:szCs w:val="21"/>
              </w:rPr>
              <w:t>)</w:t>
            </w:r>
            <w:r w:rsidRPr="008C7B5B">
              <w:rPr>
                <w:rFonts w:ascii="ＭＳ 明朝" w:hAnsi="ＭＳ 明朝" w:hint="eastAsia"/>
                <w:szCs w:val="21"/>
              </w:rPr>
              <w:t xml:space="preserve"> 保護者が積極的に</w:t>
            </w:r>
            <w:r w:rsidR="00FA42E4" w:rsidRPr="008C7B5B">
              <w:rPr>
                <w:rFonts w:ascii="ＭＳ 明朝" w:hAnsi="ＭＳ 明朝"/>
                <w:szCs w:val="21"/>
              </w:rPr>
              <w:t>PTA</w:t>
            </w:r>
            <w:r w:rsidRPr="008C7B5B">
              <w:rPr>
                <w:rFonts w:ascii="ＭＳ 明朝" w:hAnsi="ＭＳ 明朝" w:hint="eastAsia"/>
                <w:szCs w:val="21"/>
              </w:rPr>
              <w:t>活動に参加できるよう、</w:t>
            </w:r>
            <w:r w:rsidR="00FA42E4" w:rsidRPr="008C7B5B">
              <w:rPr>
                <w:rFonts w:ascii="ＭＳ 明朝" w:hAnsi="ＭＳ 明朝"/>
                <w:szCs w:val="21"/>
              </w:rPr>
              <w:t>PTA</w:t>
            </w:r>
            <w:r w:rsidRPr="008C7B5B">
              <w:rPr>
                <w:rFonts w:ascii="ＭＳ 明朝" w:hAnsi="ＭＳ 明朝" w:hint="eastAsia"/>
                <w:szCs w:val="21"/>
              </w:rPr>
              <w:t>活動内容の精査を行いさらなる充実を図る</w:t>
            </w:r>
            <w:r w:rsidR="008E6217" w:rsidRPr="008C7B5B">
              <w:rPr>
                <w:rFonts w:ascii="ＭＳ 明朝" w:hAnsi="ＭＳ 明朝" w:hint="eastAsia"/>
                <w:szCs w:val="21"/>
              </w:rPr>
              <w:t>ことにより、</w:t>
            </w:r>
            <w:r w:rsidRPr="008C7B5B">
              <w:rPr>
                <w:rFonts w:ascii="ＭＳ 明朝" w:hAnsi="ＭＳ 明朝" w:hint="eastAsia"/>
                <w:szCs w:val="21"/>
              </w:rPr>
              <w:t>学校の教育活動への理解を深める。</w:t>
            </w:r>
          </w:p>
          <w:p w14:paraId="5AB9D4FC" w14:textId="77777777" w:rsidR="009B365C" w:rsidRPr="008C7B5B" w:rsidRDefault="00D4104A" w:rsidP="00AB737B">
            <w:pPr>
              <w:spacing w:line="360" w:lineRule="exact"/>
              <w:ind w:firstLineChars="100" w:firstLine="210"/>
              <w:rPr>
                <w:rFonts w:ascii="ＭＳ ゴシック" w:eastAsia="ＭＳ ゴシック" w:hAnsi="ＭＳ ゴシック"/>
              </w:rPr>
            </w:pPr>
            <w:r w:rsidRPr="008C7B5B">
              <w:rPr>
                <w:rFonts w:ascii="ＭＳ 明朝" w:hAnsi="ＭＳ 明朝" w:hint="eastAsia"/>
                <w:szCs w:val="21"/>
              </w:rPr>
              <w:t>＊</w:t>
            </w:r>
            <w:r w:rsidR="00FA42E4" w:rsidRPr="008C7B5B">
              <w:rPr>
                <w:rFonts w:ascii="ＭＳ 明朝" w:hAnsi="ＭＳ 明朝"/>
                <w:szCs w:val="21"/>
              </w:rPr>
              <w:t>PTA</w:t>
            </w:r>
            <w:r w:rsidR="00CD7610" w:rsidRPr="008C7B5B">
              <w:rPr>
                <w:rFonts w:ascii="ＭＳ 明朝" w:hAnsi="ＭＳ 明朝" w:hint="eastAsia"/>
                <w:szCs w:val="21"/>
              </w:rPr>
              <w:t>主催の研修への参加率（</w:t>
            </w:r>
            <w:r w:rsidR="00FA42E4" w:rsidRPr="008C7B5B">
              <w:rPr>
                <w:rFonts w:ascii="ＭＳ 明朝" w:hAnsi="ＭＳ 明朝"/>
                <w:szCs w:val="21"/>
              </w:rPr>
              <w:t>H29</w:t>
            </w:r>
            <w:r w:rsidR="00AB737B" w:rsidRPr="008C7B5B">
              <w:rPr>
                <w:rFonts w:ascii="ＭＳ 明朝" w:hAnsi="ＭＳ 明朝" w:hint="eastAsia"/>
                <w:szCs w:val="21"/>
              </w:rPr>
              <w:t>:</w:t>
            </w:r>
            <w:r w:rsidR="00FA42E4" w:rsidRPr="008C7B5B">
              <w:rPr>
                <w:rFonts w:ascii="ＭＳ 明朝" w:hAnsi="ＭＳ 明朝"/>
                <w:szCs w:val="21"/>
              </w:rPr>
              <w:t>76.6</w:t>
            </w:r>
            <w:r w:rsidR="00AB737B" w:rsidRPr="008C7B5B">
              <w:rPr>
                <w:rFonts w:ascii="ＭＳ 明朝" w:hAnsi="ＭＳ 明朝" w:hint="eastAsia"/>
                <w:szCs w:val="21"/>
              </w:rPr>
              <w:t>,</w:t>
            </w:r>
            <w:r w:rsidR="00FA42E4" w:rsidRPr="008C7B5B">
              <w:rPr>
                <w:rFonts w:ascii="ＭＳ 明朝" w:hAnsi="ＭＳ 明朝"/>
                <w:szCs w:val="21"/>
              </w:rPr>
              <w:t>H30</w:t>
            </w:r>
            <w:r w:rsidR="00AB737B" w:rsidRPr="008C7B5B">
              <w:rPr>
                <w:rFonts w:ascii="ＭＳ 明朝" w:hAnsi="ＭＳ 明朝" w:hint="eastAsia"/>
                <w:szCs w:val="21"/>
              </w:rPr>
              <w:t>:</w:t>
            </w:r>
            <w:r w:rsidR="00FA42E4" w:rsidRPr="008C7B5B">
              <w:rPr>
                <w:rFonts w:ascii="ＭＳ 明朝" w:hAnsi="ＭＳ 明朝"/>
                <w:szCs w:val="21"/>
              </w:rPr>
              <w:t>63.6</w:t>
            </w:r>
            <w:r w:rsidR="00AB737B" w:rsidRPr="008C7B5B">
              <w:rPr>
                <w:rFonts w:ascii="ＭＳ 明朝" w:hAnsi="ＭＳ 明朝" w:hint="eastAsia"/>
                <w:szCs w:val="21"/>
              </w:rPr>
              <w:t>,</w:t>
            </w:r>
            <w:r w:rsidR="00FA42E4" w:rsidRPr="008C7B5B">
              <w:rPr>
                <w:rFonts w:ascii="ＭＳ 明朝" w:hAnsi="ＭＳ 明朝"/>
                <w:szCs w:val="21"/>
              </w:rPr>
              <w:t>H31</w:t>
            </w:r>
            <w:r w:rsidR="00AB737B" w:rsidRPr="008C7B5B">
              <w:rPr>
                <w:rFonts w:ascii="ＭＳ 明朝" w:hAnsi="ＭＳ 明朝" w:hint="eastAsia"/>
                <w:szCs w:val="21"/>
              </w:rPr>
              <w:t>:</w:t>
            </w:r>
            <w:r w:rsidR="00FA42E4" w:rsidRPr="008C7B5B">
              <w:rPr>
                <w:rFonts w:ascii="ＭＳ 明朝" w:hAnsi="ＭＳ 明朝"/>
                <w:szCs w:val="21"/>
              </w:rPr>
              <w:t>50.0</w:t>
            </w:r>
            <w:r w:rsidR="00CD7610" w:rsidRPr="008C7B5B">
              <w:rPr>
                <w:rFonts w:ascii="ＭＳ 明朝" w:hAnsi="ＭＳ 明朝" w:hint="eastAsia"/>
                <w:szCs w:val="21"/>
              </w:rPr>
              <w:t>％）に関して、令和</w:t>
            </w:r>
            <w:r w:rsidR="00FA42E4" w:rsidRPr="008C7B5B">
              <w:rPr>
                <w:rFonts w:ascii="ＭＳ 明朝" w:hAnsi="ＭＳ 明朝" w:hint="eastAsia"/>
                <w:szCs w:val="21"/>
              </w:rPr>
              <w:t>４</w:t>
            </w:r>
            <w:r w:rsidR="00CD7610" w:rsidRPr="008C7B5B">
              <w:rPr>
                <w:rFonts w:ascii="ＭＳ 明朝" w:hAnsi="ＭＳ 明朝" w:hint="eastAsia"/>
                <w:szCs w:val="21"/>
              </w:rPr>
              <w:t>年度には</w:t>
            </w:r>
            <w:r w:rsidR="00FA42E4" w:rsidRPr="008C7B5B">
              <w:rPr>
                <w:rFonts w:ascii="ＭＳ 明朝" w:hAnsi="ＭＳ 明朝"/>
                <w:szCs w:val="21"/>
              </w:rPr>
              <w:t>70</w:t>
            </w:r>
            <w:r w:rsidR="00CD7610" w:rsidRPr="008C7B5B">
              <w:rPr>
                <w:rFonts w:ascii="ＭＳ 明朝" w:hAnsi="ＭＳ 明朝" w:hint="eastAsia"/>
                <w:szCs w:val="21"/>
              </w:rPr>
              <w:t>％をめざす</w:t>
            </w:r>
            <w:r w:rsidRPr="008C7B5B">
              <w:rPr>
                <w:rFonts w:ascii="ＭＳ 明朝" w:hAnsi="ＭＳ 明朝" w:hint="eastAsia"/>
                <w:szCs w:val="21"/>
              </w:rPr>
              <w:t>。</w:t>
            </w:r>
          </w:p>
        </w:tc>
      </w:tr>
    </w:tbl>
    <w:p w14:paraId="195AA316" w14:textId="77777777" w:rsidR="00267D3C" w:rsidRPr="008C7B5B" w:rsidRDefault="009B365C" w:rsidP="003178F0">
      <w:pPr>
        <w:spacing w:beforeLines="50" w:before="163" w:line="300" w:lineRule="exact"/>
        <w:ind w:leftChars="-342" w:left="-718" w:firstLineChars="250" w:firstLine="525"/>
        <w:rPr>
          <w:rFonts w:ascii="ＭＳ ゴシック" w:eastAsia="ＭＳ ゴシック" w:hAnsi="ＭＳ ゴシック"/>
          <w:szCs w:val="21"/>
        </w:rPr>
      </w:pPr>
      <w:r w:rsidRPr="008C7B5B">
        <w:rPr>
          <w:rFonts w:ascii="ＭＳ ゴシック" w:eastAsia="ＭＳ ゴシック" w:hAnsi="ＭＳ ゴシック" w:hint="eastAsia"/>
          <w:szCs w:val="21"/>
        </w:rPr>
        <w:t>【</w:t>
      </w:r>
      <w:r w:rsidR="0037367C" w:rsidRPr="008C7B5B">
        <w:rPr>
          <w:rFonts w:ascii="ＭＳ ゴシック" w:eastAsia="ＭＳ ゴシック" w:hAnsi="ＭＳ ゴシック" w:hint="eastAsia"/>
          <w:szCs w:val="21"/>
        </w:rPr>
        <w:t>学校教育自己診断</w:t>
      </w:r>
      <w:r w:rsidR="005E3C2A" w:rsidRPr="008C7B5B">
        <w:rPr>
          <w:rFonts w:ascii="ＭＳ ゴシック" w:eastAsia="ＭＳ ゴシック" w:hAnsi="ＭＳ ゴシック" w:hint="eastAsia"/>
          <w:szCs w:val="21"/>
        </w:rPr>
        <w:t>の</w:t>
      </w:r>
      <w:r w:rsidR="0037367C" w:rsidRPr="008C7B5B">
        <w:rPr>
          <w:rFonts w:ascii="ＭＳ ゴシック" w:eastAsia="ＭＳ ゴシック" w:hAnsi="ＭＳ ゴシック" w:hint="eastAsia"/>
          <w:szCs w:val="21"/>
        </w:rPr>
        <w:t>結果と分析・学校</w:t>
      </w:r>
      <w:r w:rsidR="00C158A6" w:rsidRPr="008C7B5B">
        <w:rPr>
          <w:rFonts w:ascii="ＭＳ ゴシック" w:eastAsia="ＭＳ ゴシック" w:hAnsi="ＭＳ ゴシック" w:hint="eastAsia"/>
          <w:szCs w:val="21"/>
        </w:rPr>
        <w:t>運営</w:t>
      </w:r>
      <w:r w:rsidR="0037367C" w:rsidRPr="008C7B5B">
        <w:rPr>
          <w:rFonts w:ascii="ＭＳ ゴシック" w:eastAsia="ＭＳ ゴシック" w:hAnsi="ＭＳ ゴシック" w:hint="eastAsia"/>
          <w:szCs w:val="21"/>
        </w:rPr>
        <w:t>協議会</w:t>
      </w:r>
      <w:r w:rsidR="0096649A" w:rsidRPr="008C7B5B">
        <w:rPr>
          <w:rFonts w:ascii="ＭＳ ゴシック" w:eastAsia="ＭＳ ゴシック" w:hAnsi="ＭＳ ゴシック" w:hint="eastAsia"/>
          <w:szCs w:val="21"/>
        </w:rPr>
        <w:t>からの意見</w:t>
      </w:r>
      <w:r w:rsidRPr="008C7B5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5"/>
        <w:gridCol w:w="7127"/>
      </w:tblGrid>
      <w:tr w:rsidR="00267D3C" w:rsidRPr="008C7B5B" w14:paraId="351CFDF3" w14:textId="77777777" w:rsidTr="00DE6E12">
        <w:trPr>
          <w:trHeight w:val="411"/>
          <w:jc w:val="center"/>
        </w:trPr>
        <w:tc>
          <w:tcPr>
            <w:tcW w:w="7865" w:type="dxa"/>
            <w:shd w:val="clear" w:color="auto" w:fill="auto"/>
            <w:vAlign w:val="center"/>
          </w:tcPr>
          <w:p w14:paraId="452F514B" w14:textId="77777777" w:rsidR="00267D3C" w:rsidRPr="008C7B5B" w:rsidRDefault="00267D3C" w:rsidP="001D401B">
            <w:pPr>
              <w:spacing w:line="300" w:lineRule="exact"/>
              <w:jc w:val="center"/>
              <w:rPr>
                <w:rFonts w:ascii="ＭＳ 明朝" w:hAnsi="ＭＳ 明朝"/>
                <w:sz w:val="20"/>
                <w:szCs w:val="20"/>
              </w:rPr>
            </w:pPr>
            <w:r w:rsidRPr="00213A9C">
              <w:rPr>
                <w:rFonts w:ascii="ＭＳ 明朝" w:hAnsi="ＭＳ 明朝" w:hint="eastAsia"/>
                <w:sz w:val="20"/>
                <w:szCs w:val="20"/>
              </w:rPr>
              <w:t>学校教育自己診断の結果と分析［</w:t>
            </w:r>
            <w:r w:rsidR="001C0509" w:rsidRPr="00213A9C">
              <w:rPr>
                <w:rFonts w:ascii="ＭＳ 明朝" w:hAnsi="ＭＳ 明朝" w:hint="eastAsia"/>
                <w:sz w:val="20"/>
                <w:szCs w:val="20"/>
              </w:rPr>
              <w:t>令和</w:t>
            </w:r>
            <w:r w:rsidR="00FA42E4" w:rsidRPr="00213A9C">
              <w:rPr>
                <w:rFonts w:ascii="ＭＳ 明朝" w:hAnsi="ＭＳ 明朝" w:hint="eastAsia"/>
                <w:sz w:val="20"/>
                <w:szCs w:val="20"/>
              </w:rPr>
              <w:t>３</w:t>
            </w:r>
            <w:r w:rsidRPr="00213A9C">
              <w:rPr>
                <w:rFonts w:ascii="ＭＳ 明朝" w:hAnsi="ＭＳ 明朝" w:hint="eastAsia"/>
                <w:sz w:val="20"/>
                <w:szCs w:val="20"/>
              </w:rPr>
              <w:t>年</w:t>
            </w:r>
            <w:r w:rsidR="00FA42E4" w:rsidRPr="00213A9C">
              <w:rPr>
                <w:rFonts w:ascii="ＭＳ 明朝" w:hAnsi="ＭＳ 明朝" w:hint="eastAsia"/>
                <w:sz w:val="20"/>
                <w:szCs w:val="20"/>
              </w:rPr>
              <w:t>１</w:t>
            </w:r>
            <w:r w:rsidRPr="00213A9C">
              <w:rPr>
                <w:rFonts w:ascii="ＭＳ 明朝" w:hAnsi="ＭＳ 明朝" w:hint="eastAsia"/>
                <w:sz w:val="20"/>
                <w:szCs w:val="20"/>
              </w:rPr>
              <w:t>月実施分］</w:t>
            </w:r>
          </w:p>
        </w:tc>
        <w:tc>
          <w:tcPr>
            <w:tcW w:w="7127" w:type="dxa"/>
            <w:shd w:val="clear" w:color="auto" w:fill="auto"/>
            <w:vAlign w:val="center"/>
          </w:tcPr>
          <w:p w14:paraId="434E7CF8" w14:textId="77777777" w:rsidR="00267D3C" w:rsidRPr="008C7B5B" w:rsidRDefault="00267D3C" w:rsidP="00225A63">
            <w:pPr>
              <w:spacing w:line="300" w:lineRule="exact"/>
              <w:jc w:val="center"/>
              <w:rPr>
                <w:rFonts w:ascii="ＭＳ 明朝" w:hAnsi="ＭＳ 明朝"/>
                <w:sz w:val="20"/>
                <w:szCs w:val="20"/>
              </w:rPr>
            </w:pPr>
            <w:r w:rsidRPr="008C7B5B">
              <w:rPr>
                <w:rFonts w:ascii="ＭＳ 明朝" w:hAnsi="ＭＳ 明朝" w:hint="eastAsia"/>
                <w:sz w:val="20"/>
                <w:szCs w:val="20"/>
              </w:rPr>
              <w:t>学校</w:t>
            </w:r>
            <w:r w:rsidR="00B063A9" w:rsidRPr="008C7B5B">
              <w:rPr>
                <w:rFonts w:ascii="ＭＳ 明朝" w:hAnsi="ＭＳ 明朝" w:hint="eastAsia"/>
                <w:sz w:val="20"/>
                <w:szCs w:val="20"/>
              </w:rPr>
              <w:t>運営</w:t>
            </w:r>
            <w:r w:rsidRPr="008C7B5B">
              <w:rPr>
                <w:rFonts w:ascii="ＭＳ 明朝" w:hAnsi="ＭＳ 明朝" w:hint="eastAsia"/>
                <w:sz w:val="20"/>
                <w:szCs w:val="20"/>
              </w:rPr>
              <w:t>協議会</w:t>
            </w:r>
            <w:r w:rsidR="00225A63" w:rsidRPr="008C7B5B">
              <w:rPr>
                <w:rFonts w:ascii="ＭＳ 明朝" w:hAnsi="ＭＳ 明朝" w:hint="eastAsia"/>
                <w:sz w:val="20"/>
                <w:szCs w:val="20"/>
              </w:rPr>
              <w:t>からの意見</w:t>
            </w:r>
          </w:p>
        </w:tc>
      </w:tr>
      <w:tr w:rsidR="00834314" w:rsidRPr="008C7B5B" w14:paraId="1FA96313" w14:textId="77777777" w:rsidTr="00DE6E12">
        <w:trPr>
          <w:trHeight w:val="1362"/>
          <w:jc w:val="center"/>
        </w:trPr>
        <w:tc>
          <w:tcPr>
            <w:tcW w:w="7865" w:type="dxa"/>
            <w:shd w:val="clear" w:color="auto" w:fill="auto"/>
            <w:tcMar>
              <w:top w:w="142" w:type="dxa"/>
              <w:left w:w="142" w:type="dxa"/>
              <w:bottom w:w="142" w:type="dxa"/>
              <w:right w:w="142" w:type="dxa"/>
            </w:tcMar>
          </w:tcPr>
          <w:p w14:paraId="34473489" w14:textId="77777777" w:rsidR="00F1651A" w:rsidRPr="00FA42E4" w:rsidRDefault="002056D4" w:rsidP="00A56175">
            <w:pPr>
              <w:snapToGrid w:val="0"/>
              <w:spacing w:line="300" w:lineRule="exact"/>
              <w:rPr>
                <w:sz w:val="20"/>
                <w:szCs w:val="20"/>
              </w:rPr>
            </w:pPr>
            <w:r w:rsidRPr="00FA42E4">
              <w:rPr>
                <w:rFonts w:hint="eastAsia"/>
                <w:sz w:val="20"/>
                <w:szCs w:val="20"/>
              </w:rPr>
              <w:t>【学習指導</w:t>
            </w:r>
            <w:r w:rsidR="00F1651A" w:rsidRPr="00FA42E4">
              <w:rPr>
                <w:rFonts w:hint="eastAsia"/>
                <w:sz w:val="20"/>
                <w:szCs w:val="20"/>
              </w:rPr>
              <w:t>について】</w:t>
            </w:r>
          </w:p>
          <w:p w14:paraId="2AB73CC5" w14:textId="77777777" w:rsidR="00F1651A" w:rsidRPr="00FA42E4" w:rsidRDefault="00F1651A" w:rsidP="00DE6E12">
            <w:pPr>
              <w:snapToGrid w:val="0"/>
              <w:spacing w:line="300" w:lineRule="exact"/>
              <w:ind w:left="200" w:hangingChars="100" w:hanging="200"/>
              <w:rPr>
                <w:sz w:val="20"/>
                <w:szCs w:val="20"/>
              </w:rPr>
            </w:pPr>
            <w:r w:rsidRPr="00FA42E4">
              <w:rPr>
                <w:rFonts w:hint="eastAsia"/>
                <w:sz w:val="20"/>
                <w:szCs w:val="20"/>
              </w:rPr>
              <w:t>・学習指導全般において肯定的回答率が前年度に比して増加している</w:t>
            </w:r>
            <w:r w:rsidR="00730335" w:rsidRPr="00FA42E4">
              <w:rPr>
                <w:rFonts w:hint="eastAsia"/>
                <w:sz w:val="20"/>
                <w:szCs w:val="20"/>
              </w:rPr>
              <w:t>。「</w:t>
            </w:r>
            <w:r w:rsidRPr="00FA42E4">
              <w:rPr>
                <w:sz w:val="20"/>
                <w:szCs w:val="20"/>
              </w:rPr>
              <w:t>教え方に工夫をしている</w:t>
            </w:r>
            <w:r w:rsidRPr="00FA42E4">
              <w:rPr>
                <w:rFonts w:hint="eastAsia"/>
                <w:sz w:val="20"/>
                <w:szCs w:val="20"/>
              </w:rPr>
              <w:t>先生が多い</w:t>
            </w:r>
            <w:r w:rsidRPr="00FA42E4">
              <w:rPr>
                <w:sz w:val="20"/>
                <w:szCs w:val="20"/>
              </w:rPr>
              <w:t>」</w:t>
            </w:r>
            <w:r w:rsidR="00730335" w:rsidRPr="00FA42E4">
              <w:rPr>
                <w:rFonts w:hint="eastAsia"/>
                <w:sz w:val="20"/>
                <w:szCs w:val="20"/>
              </w:rPr>
              <w:t>の</w:t>
            </w:r>
            <w:r w:rsidRPr="00FA42E4">
              <w:rPr>
                <w:rFonts w:hint="eastAsia"/>
                <w:sz w:val="20"/>
                <w:szCs w:val="20"/>
              </w:rPr>
              <w:t>肯定的</w:t>
            </w:r>
            <w:r w:rsidR="00730335" w:rsidRPr="00FA42E4">
              <w:rPr>
                <w:rFonts w:hint="eastAsia"/>
                <w:sz w:val="20"/>
                <w:szCs w:val="20"/>
              </w:rPr>
              <w:t>評価が</w:t>
            </w:r>
            <w:r w:rsidR="00FA42E4" w:rsidRPr="00FA42E4">
              <w:rPr>
                <w:sz w:val="20"/>
                <w:szCs w:val="20"/>
              </w:rPr>
              <w:t>5.2</w:t>
            </w:r>
            <w:r w:rsidR="00A130E3" w:rsidRPr="00FA42E4">
              <w:rPr>
                <w:rFonts w:hint="eastAsia"/>
                <w:sz w:val="20"/>
                <w:szCs w:val="20"/>
              </w:rPr>
              <w:t>ﾎﾟｲﾝﾄ</w:t>
            </w:r>
            <w:r w:rsidRPr="00FA42E4">
              <w:rPr>
                <w:rFonts w:hint="eastAsia"/>
                <w:sz w:val="20"/>
                <w:szCs w:val="20"/>
              </w:rPr>
              <w:t>増加した。</w:t>
            </w:r>
            <w:r w:rsidRPr="00FA42E4">
              <w:rPr>
                <w:sz w:val="20"/>
                <w:szCs w:val="20"/>
              </w:rPr>
              <w:t>その結果、「授業は、わかりやすく楽しい」</w:t>
            </w:r>
            <w:r w:rsidR="00730335" w:rsidRPr="00FA42E4">
              <w:rPr>
                <w:rFonts w:hint="eastAsia"/>
                <w:sz w:val="20"/>
                <w:szCs w:val="20"/>
              </w:rPr>
              <w:t>の肯定的評価も</w:t>
            </w:r>
            <w:r w:rsidR="00FA42E4" w:rsidRPr="00FA42E4">
              <w:rPr>
                <w:sz w:val="20"/>
                <w:szCs w:val="20"/>
              </w:rPr>
              <w:t>6.5</w:t>
            </w:r>
            <w:r w:rsidR="00A130E3" w:rsidRPr="00FA42E4">
              <w:rPr>
                <w:rFonts w:hint="eastAsia"/>
                <w:sz w:val="20"/>
                <w:szCs w:val="20"/>
              </w:rPr>
              <w:t>ﾎﾟｲﾝﾄ</w:t>
            </w:r>
            <w:r w:rsidRPr="00FA42E4">
              <w:rPr>
                <w:rFonts w:hint="eastAsia"/>
                <w:sz w:val="20"/>
                <w:szCs w:val="20"/>
              </w:rPr>
              <w:t>増加している。また</w:t>
            </w:r>
            <w:r w:rsidR="00A130E3" w:rsidRPr="00FA42E4">
              <w:rPr>
                <w:rFonts w:hint="eastAsia"/>
                <w:sz w:val="20"/>
                <w:szCs w:val="20"/>
              </w:rPr>
              <w:t>、「評価の仕方や基準について事前に示されている」の肯定的評価が</w:t>
            </w:r>
            <w:r w:rsidR="00FA42E4" w:rsidRPr="00FA42E4">
              <w:rPr>
                <w:sz w:val="20"/>
                <w:szCs w:val="20"/>
              </w:rPr>
              <w:t>3.9</w:t>
            </w:r>
            <w:r w:rsidR="00A130E3" w:rsidRPr="00FA42E4">
              <w:rPr>
                <w:rFonts w:hint="eastAsia"/>
                <w:sz w:val="20"/>
                <w:szCs w:val="20"/>
              </w:rPr>
              <w:t>ﾎﾟｲﾝﾄ</w:t>
            </w:r>
            <w:r w:rsidRPr="00FA42E4">
              <w:rPr>
                <w:rFonts w:hint="eastAsia"/>
                <w:sz w:val="20"/>
                <w:szCs w:val="20"/>
              </w:rPr>
              <w:t>増加している。このことが評価の信頼へとつながっている。今後、高等学校にも新しい学習評価が導入される。授業研究の体制をしっかりと築き、わかりやすく質の高い授業づくり及び学習評価を推進していきたい。</w:t>
            </w:r>
          </w:p>
          <w:p w14:paraId="52A3129A" w14:textId="77777777" w:rsidR="00BD77C1" w:rsidRPr="00FA42E4" w:rsidRDefault="002056D4" w:rsidP="00A56175">
            <w:pPr>
              <w:snapToGrid w:val="0"/>
              <w:spacing w:line="300" w:lineRule="exact"/>
              <w:rPr>
                <w:sz w:val="20"/>
                <w:szCs w:val="20"/>
              </w:rPr>
            </w:pPr>
            <w:r w:rsidRPr="00FA42E4">
              <w:rPr>
                <w:rFonts w:hint="eastAsia"/>
                <w:sz w:val="20"/>
                <w:szCs w:val="20"/>
              </w:rPr>
              <w:t>【生徒指導</w:t>
            </w:r>
            <w:r w:rsidR="00BD77C1" w:rsidRPr="00FA42E4">
              <w:rPr>
                <w:rFonts w:hint="eastAsia"/>
                <w:sz w:val="20"/>
                <w:szCs w:val="20"/>
              </w:rPr>
              <w:t>について】</w:t>
            </w:r>
          </w:p>
          <w:p w14:paraId="550D9142" w14:textId="77777777" w:rsidR="002056D4" w:rsidRPr="00FA42E4" w:rsidRDefault="00BD77C1" w:rsidP="00DE6E12">
            <w:pPr>
              <w:snapToGrid w:val="0"/>
              <w:spacing w:line="300" w:lineRule="exact"/>
              <w:ind w:left="200" w:hangingChars="100" w:hanging="200"/>
              <w:rPr>
                <w:sz w:val="20"/>
                <w:szCs w:val="20"/>
              </w:rPr>
            </w:pPr>
            <w:r w:rsidRPr="00FA42E4">
              <w:rPr>
                <w:rFonts w:hint="eastAsia"/>
                <w:sz w:val="20"/>
                <w:szCs w:val="20"/>
              </w:rPr>
              <w:t>・生徒指導に関する認識「学校では、生活規律や学習規律</w:t>
            </w:r>
            <w:r w:rsidR="00730335" w:rsidRPr="00FA42E4">
              <w:rPr>
                <w:rFonts w:hint="eastAsia"/>
                <w:sz w:val="20"/>
                <w:szCs w:val="20"/>
              </w:rPr>
              <w:t>などの基本的習慣の確立に力をいれている」</w:t>
            </w:r>
            <w:r w:rsidRPr="00FA42E4">
              <w:rPr>
                <w:rFonts w:hint="eastAsia"/>
                <w:sz w:val="20"/>
                <w:szCs w:val="20"/>
              </w:rPr>
              <w:t>の肯定的評価は</w:t>
            </w:r>
            <w:r w:rsidR="00FA42E4" w:rsidRPr="00FA42E4">
              <w:rPr>
                <w:sz w:val="20"/>
                <w:szCs w:val="20"/>
              </w:rPr>
              <w:t>5.9</w:t>
            </w:r>
            <w:r w:rsidR="00A130E3" w:rsidRPr="00FA42E4">
              <w:rPr>
                <w:rFonts w:hint="eastAsia"/>
                <w:sz w:val="20"/>
                <w:szCs w:val="20"/>
              </w:rPr>
              <w:t>ﾎﾟｲﾝﾄ</w:t>
            </w:r>
            <w:r w:rsidR="003178F0" w:rsidRPr="00FA42E4">
              <w:rPr>
                <w:rFonts w:hint="eastAsia"/>
                <w:sz w:val="20"/>
                <w:szCs w:val="20"/>
              </w:rPr>
              <w:t>増加</w:t>
            </w:r>
            <w:r w:rsidR="00730335" w:rsidRPr="00FA42E4">
              <w:rPr>
                <w:rFonts w:hint="eastAsia"/>
                <w:sz w:val="20"/>
                <w:szCs w:val="20"/>
              </w:rPr>
              <w:t>、「学校生活についての先生の指導は納得できる」</w:t>
            </w:r>
            <w:r w:rsidRPr="00FA42E4">
              <w:rPr>
                <w:rFonts w:hint="eastAsia"/>
                <w:sz w:val="20"/>
                <w:szCs w:val="20"/>
              </w:rPr>
              <w:t>の肯定的評価も</w:t>
            </w:r>
            <w:r w:rsidR="00FA42E4" w:rsidRPr="00FA42E4">
              <w:rPr>
                <w:sz w:val="20"/>
                <w:szCs w:val="20"/>
              </w:rPr>
              <w:t>2.8</w:t>
            </w:r>
            <w:r w:rsidR="00A130E3" w:rsidRPr="00FA42E4">
              <w:rPr>
                <w:rFonts w:hint="eastAsia"/>
                <w:sz w:val="20"/>
                <w:szCs w:val="20"/>
              </w:rPr>
              <w:t>ﾎﾟｲﾝﾄ</w:t>
            </w:r>
            <w:r w:rsidRPr="00FA42E4">
              <w:rPr>
                <w:rFonts w:hint="eastAsia"/>
                <w:sz w:val="20"/>
                <w:szCs w:val="20"/>
              </w:rPr>
              <w:t>増加している。また、</w:t>
            </w:r>
            <w:r w:rsidR="00730335" w:rsidRPr="00FA42E4">
              <w:rPr>
                <w:rFonts w:hint="eastAsia"/>
                <w:sz w:val="20"/>
                <w:szCs w:val="20"/>
              </w:rPr>
              <w:t>保護者対象の項目「学校の生徒指導の方針に共感できる」</w:t>
            </w:r>
            <w:r w:rsidR="002056D4" w:rsidRPr="00FA42E4">
              <w:rPr>
                <w:rFonts w:hint="eastAsia"/>
                <w:sz w:val="20"/>
                <w:szCs w:val="20"/>
              </w:rPr>
              <w:t>の肯定的評価も</w:t>
            </w:r>
            <w:r w:rsidR="00FA42E4" w:rsidRPr="00FA42E4">
              <w:rPr>
                <w:sz w:val="20"/>
                <w:szCs w:val="20"/>
              </w:rPr>
              <w:t>3.6</w:t>
            </w:r>
            <w:r w:rsidR="00A130E3" w:rsidRPr="00FA42E4">
              <w:rPr>
                <w:rFonts w:hint="eastAsia"/>
                <w:sz w:val="20"/>
                <w:szCs w:val="20"/>
              </w:rPr>
              <w:t>ﾎﾟｲﾝﾄ</w:t>
            </w:r>
            <w:r w:rsidR="002056D4" w:rsidRPr="00FA42E4">
              <w:rPr>
                <w:rFonts w:hint="eastAsia"/>
                <w:sz w:val="20"/>
                <w:szCs w:val="20"/>
              </w:rPr>
              <w:t>増加している。</w:t>
            </w:r>
            <w:r w:rsidR="002E7070" w:rsidRPr="00FA42E4">
              <w:rPr>
                <w:rFonts w:hint="eastAsia"/>
                <w:sz w:val="20"/>
                <w:szCs w:val="20"/>
              </w:rPr>
              <w:t>引き続き保護者との連携を図り、理解と協力を得ながら指導を進めていきたい。</w:t>
            </w:r>
          </w:p>
          <w:p w14:paraId="048A7FB9" w14:textId="77777777" w:rsidR="002056D4" w:rsidRPr="00FA42E4" w:rsidRDefault="002E7070" w:rsidP="00DE6E12">
            <w:pPr>
              <w:snapToGrid w:val="0"/>
              <w:spacing w:line="300" w:lineRule="exact"/>
              <w:ind w:left="200" w:hangingChars="100" w:hanging="200"/>
              <w:rPr>
                <w:sz w:val="20"/>
                <w:szCs w:val="20"/>
              </w:rPr>
            </w:pPr>
            <w:r w:rsidRPr="00FA42E4">
              <w:rPr>
                <w:rFonts w:hint="eastAsia"/>
                <w:sz w:val="20"/>
                <w:szCs w:val="20"/>
              </w:rPr>
              <w:t>・</w:t>
            </w:r>
            <w:r w:rsidR="000643FC" w:rsidRPr="00FA42E4">
              <w:rPr>
                <w:rFonts w:hint="eastAsia"/>
                <w:sz w:val="20"/>
                <w:szCs w:val="20"/>
              </w:rPr>
              <w:t>「部活動に積極的に取り組んでいる」の肯定的評価が</w:t>
            </w:r>
            <w:r w:rsidR="00FA42E4" w:rsidRPr="00FA42E4">
              <w:rPr>
                <w:sz w:val="20"/>
                <w:szCs w:val="20"/>
              </w:rPr>
              <w:t>4.7</w:t>
            </w:r>
            <w:r w:rsidR="000643FC" w:rsidRPr="00FA42E4">
              <w:rPr>
                <w:rFonts w:hint="eastAsia"/>
                <w:sz w:val="20"/>
                <w:szCs w:val="20"/>
              </w:rPr>
              <w:t>ﾎﾟｲﾝﾄ、「生徒会活動は、活発である」</w:t>
            </w:r>
            <w:r w:rsidR="00A130E3" w:rsidRPr="00FA42E4">
              <w:rPr>
                <w:rFonts w:hint="eastAsia"/>
                <w:sz w:val="20"/>
                <w:szCs w:val="20"/>
              </w:rPr>
              <w:t>の肯定的評価が</w:t>
            </w:r>
            <w:r w:rsidR="00FA42E4" w:rsidRPr="00FA42E4">
              <w:rPr>
                <w:sz w:val="20"/>
                <w:szCs w:val="20"/>
              </w:rPr>
              <w:t>12.1</w:t>
            </w:r>
            <w:r w:rsidR="000643FC" w:rsidRPr="00FA42E4">
              <w:rPr>
                <w:rFonts w:hint="eastAsia"/>
                <w:sz w:val="20"/>
                <w:szCs w:val="20"/>
              </w:rPr>
              <w:t>ﾎﾟｲﾝﾄ</w:t>
            </w:r>
            <w:r w:rsidR="002056D4" w:rsidRPr="00FA42E4">
              <w:rPr>
                <w:rFonts w:hint="eastAsia"/>
                <w:sz w:val="20"/>
                <w:szCs w:val="20"/>
              </w:rPr>
              <w:t>増加した。</w:t>
            </w:r>
            <w:r w:rsidR="00881016" w:rsidRPr="00FA42E4">
              <w:rPr>
                <w:rFonts w:hint="eastAsia"/>
                <w:sz w:val="20"/>
                <w:szCs w:val="20"/>
              </w:rPr>
              <w:t>保護者対象の同項目においても増加傾向にある。</w:t>
            </w:r>
            <w:r w:rsidR="002056D4" w:rsidRPr="00FA42E4">
              <w:rPr>
                <w:rFonts w:hint="eastAsia"/>
                <w:sz w:val="20"/>
                <w:szCs w:val="20"/>
              </w:rPr>
              <w:t>行事をはじめとする生徒会活動は生徒の自主性を高め、他者と協働しながら行動していく社会的な</w:t>
            </w:r>
            <w:r w:rsidRPr="00FA42E4">
              <w:rPr>
                <w:rFonts w:hint="eastAsia"/>
                <w:sz w:val="20"/>
                <w:szCs w:val="20"/>
              </w:rPr>
              <w:t>実力</w:t>
            </w:r>
            <w:r w:rsidR="002056D4" w:rsidRPr="00FA42E4">
              <w:rPr>
                <w:rFonts w:hint="eastAsia"/>
                <w:sz w:val="20"/>
                <w:szCs w:val="20"/>
              </w:rPr>
              <w:t>の育成に資する重要な活動だととらえている。さらなる充実を図っていきたい。</w:t>
            </w:r>
          </w:p>
          <w:p w14:paraId="5052A184" w14:textId="77777777" w:rsidR="002056D4" w:rsidRPr="00FA42E4" w:rsidRDefault="002056D4" w:rsidP="00DE6E12">
            <w:pPr>
              <w:snapToGrid w:val="0"/>
              <w:spacing w:line="300" w:lineRule="exact"/>
              <w:ind w:left="200" w:hangingChars="100" w:hanging="200"/>
              <w:rPr>
                <w:sz w:val="20"/>
                <w:szCs w:val="20"/>
              </w:rPr>
            </w:pPr>
            <w:r w:rsidRPr="00FA42E4">
              <w:rPr>
                <w:rFonts w:hint="eastAsia"/>
                <w:sz w:val="20"/>
                <w:szCs w:val="20"/>
              </w:rPr>
              <w:t>・「悩みや相談に親身になって応じてくれる先生が多い」「担任の先生以外にも保健室や相談室等で、気軽に相談することができる先生がいる」という両項目についても肯定的評価は増加傾向にあり、個々の生徒への支援体制については、引き続き強化していきたい。</w:t>
            </w:r>
          </w:p>
          <w:p w14:paraId="0D0B1F78" w14:textId="77777777" w:rsidR="003178F0" w:rsidRPr="00FA42E4" w:rsidRDefault="003178F0" w:rsidP="00A56175">
            <w:pPr>
              <w:snapToGrid w:val="0"/>
              <w:spacing w:line="300" w:lineRule="exact"/>
              <w:rPr>
                <w:sz w:val="20"/>
                <w:szCs w:val="20"/>
              </w:rPr>
            </w:pPr>
            <w:r w:rsidRPr="00FA42E4">
              <w:rPr>
                <w:rFonts w:hint="eastAsia"/>
                <w:sz w:val="20"/>
                <w:szCs w:val="20"/>
              </w:rPr>
              <w:t>【</w:t>
            </w:r>
            <w:r w:rsidR="0008403D" w:rsidRPr="00FA42E4">
              <w:rPr>
                <w:rFonts w:hint="eastAsia"/>
                <w:sz w:val="20"/>
                <w:szCs w:val="20"/>
              </w:rPr>
              <w:t>その他</w:t>
            </w:r>
            <w:r w:rsidRPr="00FA42E4">
              <w:rPr>
                <w:rFonts w:hint="eastAsia"/>
                <w:sz w:val="20"/>
                <w:szCs w:val="20"/>
              </w:rPr>
              <w:t>】</w:t>
            </w:r>
          </w:p>
          <w:p w14:paraId="7EC30240" w14:textId="77777777" w:rsidR="00E0336B" w:rsidRPr="00FA42E4" w:rsidRDefault="003178F0" w:rsidP="00DE6E12">
            <w:pPr>
              <w:snapToGrid w:val="0"/>
              <w:spacing w:line="300" w:lineRule="exact"/>
              <w:ind w:left="200" w:hangingChars="100" w:hanging="200"/>
            </w:pPr>
            <w:r w:rsidRPr="00FA42E4">
              <w:rPr>
                <w:rFonts w:hint="eastAsia"/>
                <w:sz w:val="20"/>
                <w:szCs w:val="20"/>
              </w:rPr>
              <w:t>・進路</w:t>
            </w:r>
            <w:r w:rsidR="00A130E3" w:rsidRPr="00FA42E4">
              <w:rPr>
                <w:rFonts w:hint="eastAsia"/>
                <w:sz w:val="20"/>
                <w:szCs w:val="20"/>
              </w:rPr>
              <w:t>面をはじめとする家庭への連絡や情報提供に</w:t>
            </w:r>
            <w:r w:rsidRPr="00FA42E4">
              <w:rPr>
                <w:rFonts w:hint="eastAsia"/>
                <w:sz w:val="20"/>
                <w:szCs w:val="20"/>
              </w:rPr>
              <w:t>ついては、肯定的評価が</w:t>
            </w:r>
            <w:r w:rsidR="00BD77C1" w:rsidRPr="00FA42E4">
              <w:rPr>
                <w:rFonts w:hint="eastAsia"/>
                <w:sz w:val="20"/>
                <w:szCs w:val="20"/>
              </w:rPr>
              <w:t>やや減少傾向にある。タイムリーで適切な情報提供を心がけたいと考えている。</w:t>
            </w:r>
          </w:p>
        </w:tc>
        <w:tc>
          <w:tcPr>
            <w:tcW w:w="7127" w:type="dxa"/>
            <w:shd w:val="clear" w:color="auto" w:fill="auto"/>
            <w:tcMar>
              <w:top w:w="142" w:type="dxa"/>
              <w:left w:w="142" w:type="dxa"/>
              <w:bottom w:w="142" w:type="dxa"/>
              <w:right w:w="142" w:type="dxa"/>
            </w:tcMar>
          </w:tcPr>
          <w:p w14:paraId="1A3A5247" w14:textId="77777777" w:rsidR="00834314" w:rsidRPr="00FA42E4" w:rsidRDefault="00834314" w:rsidP="00834314">
            <w:pPr>
              <w:spacing w:line="300" w:lineRule="exact"/>
              <w:jc w:val="left"/>
              <w:rPr>
                <w:rFonts w:ascii="ＭＳ 明朝"/>
                <w:color w:val="000000"/>
                <w:sz w:val="20"/>
                <w:szCs w:val="20"/>
              </w:rPr>
            </w:pPr>
            <w:r w:rsidRPr="00FA42E4">
              <w:rPr>
                <w:rFonts w:ascii="ＭＳ 明朝" w:hint="eastAsia"/>
                <w:color w:val="000000"/>
                <w:sz w:val="20"/>
                <w:szCs w:val="20"/>
              </w:rPr>
              <w:t>＜第</w:t>
            </w:r>
            <w:r w:rsidR="00FA42E4" w:rsidRPr="00FA42E4">
              <w:rPr>
                <w:rFonts w:ascii="ＭＳ 明朝" w:hint="eastAsia"/>
                <w:color w:val="000000"/>
                <w:sz w:val="20"/>
                <w:szCs w:val="20"/>
              </w:rPr>
              <w:t>１</w:t>
            </w:r>
            <w:r w:rsidRPr="00FA42E4">
              <w:rPr>
                <w:rFonts w:ascii="ＭＳ 明朝" w:hint="eastAsia"/>
                <w:color w:val="000000"/>
                <w:sz w:val="20"/>
                <w:szCs w:val="20"/>
              </w:rPr>
              <w:t>回＞令和</w:t>
            </w:r>
            <w:r w:rsidR="00FA42E4" w:rsidRPr="00FA42E4">
              <w:rPr>
                <w:rFonts w:ascii="ＭＳ 明朝" w:hint="eastAsia"/>
                <w:color w:val="000000"/>
                <w:sz w:val="20"/>
                <w:szCs w:val="20"/>
              </w:rPr>
              <w:t>２</w:t>
            </w:r>
            <w:r w:rsidRPr="00FA42E4">
              <w:rPr>
                <w:rFonts w:ascii="ＭＳ 明朝" w:hint="eastAsia"/>
                <w:color w:val="000000"/>
                <w:sz w:val="20"/>
                <w:szCs w:val="20"/>
              </w:rPr>
              <w:t>年</w:t>
            </w:r>
            <w:r w:rsidR="00FA42E4" w:rsidRPr="00FA42E4">
              <w:rPr>
                <w:rFonts w:ascii="ＭＳ 明朝" w:hint="eastAsia"/>
                <w:color w:val="000000"/>
                <w:sz w:val="20"/>
                <w:szCs w:val="20"/>
              </w:rPr>
              <w:t>７</w:t>
            </w:r>
            <w:r w:rsidRPr="00FA42E4">
              <w:rPr>
                <w:rFonts w:ascii="ＭＳ 明朝" w:hint="eastAsia"/>
                <w:color w:val="000000"/>
                <w:sz w:val="20"/>
                <w:szCs w:val="20"/>
              </w:rPr>
              <w:t>月</w:t>
            </w:r>
            <w:r w:rsidR="00FA42E4" w:rsidRPr="00FA42E4">
              <w:rPr>
                <w:rFonts w:ascii="ＭＳ 明朝"/>
                <w:color w:val="000000"/>
                <w:sz w:val="20"/>
                <w:szCs w:val="20"/>
              </w:rPr>
              <w:t>30</w:t>
            </w:r>
            <w:r w:rsidRPr="00FA42E4">
              <w:rPr>
                <w:rFonts w:ascii="ＭＳ 明朝" w:hint="eastAsia"/>
                <w:color w:val="000000"/>
                <w:sz w:val="20"/>
                <w:szCs w:val="20"/>
              </w:rPr>
              <w:t>日（</w:t>
            </w:r>
            <w:r w:rsidR="00EF1931" w:rsidRPr="00FA42E4">
              <w:rPr>
                <w:rFonts w:ascii="ＭＳ 明朝" w:hint="eastAsia"/>
                <w:color w:val="000000"/>
                <w:sz w:val="20"/>
                <w:szCs w:val="20"/>
              </w:rPr>
              <w:t>木</w:t>
            </w:r>
            <w:r w:rsidRPr="00FA42E4">
              <w:rPr>
                <w:rFonts w:ascii="ＭＳ 明朝" w:hint="eastAsia"/>
                <w:color w:val="000000"/>
                <w:sz w:val="20"/>
                <w:szCs w:val="20"/>
              </w:rPr>
              <w:t>）</w:t>
            </w:r>
          </w:p>
          <w:p w14:paraId="4A733F8A" w14:textId="77777777" w:rsidR="00D002C4" w:rsidRPr="00FA42E4" w:rsidRDefault="000F5628" w:rsidP="00DE6E12">
            <w:pPr>
              <w:spacing w:line="300" w:lineRule="exact"/>
              <w:ind w:left="200" w:hangingChars="100" w:hanging="200"/>
              <w:jc w:val="left"/>
              <w:rPr>
                <w:rFonts w:ascii="ＭＳ 明朝"/>
                <w:color w:val="000000"/>
                <w:sz w:val="20"/>
                <w:szCs w:val="20"/>
              </w:rPr>
            </w:pPr>
            <w:r w:rsidRPr="00FA42E4">
              <w:rPr>
                <w:rFonts w:ascii="ＭＳ 明朝" w:hint="eastAsia"/>
                <w:color w:val="000000"/>
                <w:sz w:val="20"/>
                <w:szCs w:val="20"/>
              </w:rPr>
              <w:t>〇</w:t>
            </w:r>
            <w:r w:rsidR="00EA1997" w:rsidRPr="00FA42E4">
              <w:rPr>
                <w:rFonts w:ascii="ＭＳ 明朝" w:hint="eastAsia"/>
                <w:color w:val="000000"/>
                <w:sz w:val="20"/>
                <w:szCs w:val="20"/>
              </w:rPr>
              <w:t>地域社会に貢献する人材育成について…</w:t>
            </w:r>
            <w:r w:rsidR="00E737F3" w:rsidRPr="00FA42E4">
              <w:rPr>
                <w:rFonts w:ascii="ＭＳ 明朝" w:hint="eastAsia"/>
                <w:color w:val="000000"/>
                <w:sz w:val="20"/>
                <w:szCs w:val="20"/>
              </w:rPr>
              <w:t>地域貢献につなげるためにも</w:t>
            </w:r>
            <w:r w:rsidR="00D002C4" w:rsidRPr="00FA42E4">
              <w:rPr>
                <w:rFonts w:ascii="ＭＳ 明朝" w:hint="eastAsia"/>
                <w:color w:val="000000"/>
                <w:sz w:val="20"/>
                <w:szCs w:val="20"/>
              </w:rPr>
              <w:t>一番大事なのは「学び続ける力」の育成である。探求心をもってしっかり考える力がないとそこにはつながっていかない。</w:t>
            </w:r>
            <w:r w:rsidR="00E737F3" w:rsidRPr="00FA42E4">
              <w:rPr>
                <w:rFonts w:ascii="ＭＳ 明朝" w:hint="eastAsia"/>
                <w:color w:val="000000"/>
                <w:sz w:val="20"/>
                <w:szCs w:val="20"/>
              </w:rPr>
              <w:t>そういう意味で</w:t>
            </w:r>
            <w:r w:rsidR="00213625" w:rsidRPr="00FA42E4">
              <w:rPr>
                <w:rFonts w:ascii="ＭＳ 明朝" w:hint="eastAsia"/>
                <w:color w:val="000000"/>
                <w:sz w:val="20"/>
                <w:szCs w:val="20"/>
              </w:rPr>
              <w:t>も</w:t>
            </w:r>
            <w:r w:rsidR="00E737F3" w:rsidRPr="00FA42E4">
              <w:rPr>
                <w:rFonts w:ascii="ＭＳ 明朝" w:hint="eastAsia"/>
                <w:color w:val="000000"/>
                <w:sz w:val="20"/>
                <w:szCs w:val="20"/>
              </w:rPr>
              <w:t>授業改善</w:t>
            </w:r>
            <w:r w:rsidR="00213625" w:rsidRPr="00FA42E4">
              <w:rPr>
                <w:rFonts w:ascii="ＭＳ 明朝" w:hint="eastAsia"/>
                <w:color w:val="000000"/>
                <w:sz w:val="20"/>
                <w:szCs w:val="20"/>
              </w:rPr>
              <w:t>が</w:t>
            </w:r>
            <w:r w:rsidR="00E737F3" w:rsidRPr="00FA42E4">
              <w:rPr>
                <w:rFonts w:ascii="ＭＳ 明朝" w:hint="eastAsia"/>
                <w:color w:val="000000"/>
                <w:sz w:val="20"/>
                <w:szCs w:val="20"/>
              </w:rPr>
              <w:t>必要である</w:t>
            </w:r>
            <w:r w:rsidR="00213625" w:rsidRPr="00FA42E4">
              <w:rPr>
                <w:rFonts w:ascii="ＭＳ 明朝" w:hint="eastAsia"/>
                <w:color w:val="000000"/>
                <w:sz w:val="20"/>
                <w:szCs w:val="20"/>
              </w:rPr>
              <w:t>。</w:t>
            </w:r>
            <w:r w:rsidR="00357DA3" w:rsidRPr="00FA42E4">
              <w:rPr>
                <w:rFonts w:ascii="ＭＳ 明朝" w:hint="eastAsia"/>
                <w:color w:val="000000"/>
                <w:sz w:val="20"/>
                <w:szCs w:val="20"/>
              </w:rPr>
              <w:t>常に勉強し続けながら、自分がやりたいことをいかに自分で考えていくかを指導していただければ社会に出てから活かせると思う。</w:t>
            </w:r>
          </w:p>
          <w:p w14:paraId="4259717E" w14:textId="77777777" w:rsidR="00E737F3" w:rsidRPr="00FA42E4" w:rsidRDefault="00E737F3" w:rsidP="00DE6E12">
            <w:pPr>
              <w:spacing w:line="300" w:lineRule="exact"/>
              <w:ind w:left="200" w:hangingChars="100" w:hanging="200"/>
              <w:jc w:val="left"/>
              <w:rPr>
                <w:rFonts w:ascii="ＭＳ 明朝"/>
                <w:color w:val="000000"/>
                <w:sz w:val="20"/>
                <w:szCs w:val="20"/>
              </w:rPr>
            </w:pPr>
            <w:r w:rsidRPr="00FA42E4">
              <w:rPr>
                <w:rFonts w:ascii="ＭＳ 明朝" w:hint="eastAsia"/>
                <w:color w:val="000000"/>
                <w:sz w:val="20"/>
                <w:szCs w:val="20"/>
              </w:rPr>
              <w:t>〇</w:t>
            </w:r>
            <w:r w:rsidR="00EA1997" w:rsidRPr="00FA42E4">
              <w:rPr>
                <w:rFonts w:ascii="ＭＳ 明朝" w:hint="eastAsia"/>
                <w:color w:val="000000"/>
                <w:sz w:val="20"/>
                <w:szCs w:val="20"/>
              </w:rPr>
              <w:t>学校広報について…</w:t>
            </w:r>
            <w:r w:rsidR="00506640" w:rsidRPr="00FA42E4">
              <w:rPr>
                <w:rFonts w:ascii="ＭＳ 明朝" w:hint="eastAsia"/>
                <w:color w:val="000000"/>
                <w:sz w:val="20"/>
                <w:szCs w:val="20"/>
              </w:rPr>
              <w:t>「</w:t>
            </w:r>
            <w:r w:rsidR="00D002C4" w:rsidRPr="00FA42E4">
              <w:rPr>
                <w:rFonts w:ascii="ＭＳ 明朝" w:hint="eastAsia"/>
                <w:color w:val="000000"/>
                <w:sz w:val="20"/>
                <w:szCs w:val="20"/>
              </w:rPr>
              <w:t>堺上高校に来たらこんな力が付きますよ</w:t>
            </w:r>
            <w:r w:rsidR="00506640" w:rsidRPr="00FA42E4">
              <w:rPr>
                <w:rFonts w:ascii="ＭＳ 明朝" w:hint="eastAsia"/>
                <w:color w:val="000000"/>
                <w:sz w:val="20"/>
                <w:szCs w:val="20"/>
              </w:rPr>
              <w:t>」</w:t>
            </w:r>
            <w:r w:rsidR="00D002C4" w:rsidRPr="00FA42E4">
              <w:rPr>
                <w:rFonts w:ascii="ＭＳ 明朝" w:hint="eastAsia"/>
                <w:color w:val="000000"/>
                <w:sz w:val="20"/>
                <w:szCs w:val="20"/>
              </w:rPr>
              <w:t>、それをい</w:t>
            </w:r>
            <w:r w:rsidR="00D002C4" w:rsidRPr="00FA42E4">
              <w:rPr>
                <w:rFonts w:ascii="ＭＳ 明朝" w:hint="eastAsia"/>
                <w:color w:val="000000"/>
                <w:spacing w:val="-2"/>
                <w:sz w:val="20"/>
                <w:szCs w:val="20"/>
              </w:rPr>
              <w:t>かに</w:t>
            </w:r>
            <w:r w:rsidR="00357DA3" w:rsidRPr="00FA42E4">
              <w:rPr>
                <w:rFonts w:ascii="ＭＳ 明朝" w:hint="eastAsia"/>
                <w:color w:val="000000"/>
                <w:spacing w:val="-2"/>
                <w:sz w:val="20"/>
                <w:szCs w:val="20"/>
              </w:rPr>
              <w:t>「</w:t>
            </w:r>
            <w:r w:rsidR="00D002C4" w:rsidRPr="00FA42E4">
              <w:rPr>
                <w:rFonts w:ascii="ＭＳ 明朝" w:hint="eastAsia"/>
                <w:color w:val="000000"/>
                <w:spacing w:val="-2"/>
                <w:sz w:val="20"/>
                <w:szCs w:val="20"/>
              </w:rPr>
              <w:t>見える化</w:t>
            </w:r>
            <w:r w:rsidR="00357DA3" w:rsidRPr="00FA42E4">
              <w:rPr>
                <w:rFonts w:ascii="ＭＳ 明朝" w:hint="eastAsia"/>
                <w:color w:val="000000"/>
                <w:spacing w:val="-2"/>
                <w:sz w:val="20"/>
                <w:szCs w:val="20"/>
              </w:rPr>
              <w:t>」</w:t>
            </w:r>
            <w:r w:rsidR="00D002C4" w:rsidRPr="00FA42E4">
              <w:rPr>
                <w:rFonts w:ascii="ＭＳ 明朝" w:hint="eastAsia"/>
                <w:color w:val="000000"/>
                <w:spacing w:val="-2"/>
                <w:sz w:val="20"/>
                <w:szCs w:val="20"/>
              </w:rPr>
              <w:t>するか</w:t>
            </w:r>
            <w:r w:rsidR="00357DA3" w:rsidRPr="00FA42E4">
              <w:rPr>
                <w:rFonts w:ascii="ＭＳ 明朝" w:hint="eastAsia"/>
                <w:color w:val="000000"/>
                <w:spacing w:val="-2"/>
                <w:sz w:val="20"/>
                <w:szCs w:val="20"/>
              </w:rPr>
              <w:t>、</w:t>
            </w:r>
            <w:r w:rsidR="00506640" w:rsidRPr="00FA42E4">
              <w:rPr>
                <w:rFonts w:ascii="ＭＳ 明朝" w:hint="eastAsia"/>
                <w:color w:val="000000"/>
                <w:spacing w:val="-2"/>
                <w:sz w:val="20"/>
                <w:szCs w:val="20"/>
              </w:rPr>
              <w:t>外部へ</w:t>
            </w:r>
            <w:r w:rsidR="00357DA3" w:rsidRPr="00FA42E4">
              <w:rPr>
                <w:rFonts w:ascii="ＭＳ 明朝" w:hint="eastAsia"/>
                <w:color w:val="000000"/>
                <w:spacing w:val="-2"/>
                <w:sz w:val="20"/>
                <w:szCs w:val="20"/>
              </w:rPr>
              <w:t>発信するさらなる工夫をしていただきたい。</w:t>
            </w:r>
          </w:p>
          <w:p w14:paraId="7C63B8E0" w14:textId="77777777" w:rsidR="00834314" w:rsidRPr="00FA42E4" w:rsidRDefault="00834314" w:rsidP="00B307A5">
            <w:pPr>
              <w:spacing w:beforeLines="50" w:before="163" w:line="300" w:lineRule="exact"/>
              <w:jc w:val="left"/>
              <w:rPr>
                <w:rFonts w:ascii="ＭＳ 明朝"/>
                <w:color w:val="000000"/>
                <w:sz w:val="20"/>
                <w:szCs w:val="20"/>
              </w:rPr>
            </w:pPr>
            <w:r w:rsidRPr="00FA42E4">
              <w:rPr>
                <w:rFonts w:ascii="ＭＳ 明朝" w:hint="eastAsia"/>
                <w:color w:val="000000"/>
                <w:sz w:val="20"/>
                <w:szCs w:val="20"/>
              </w:rPr>
              <w:t>＜第</w:t>
            </w:r>
            <w:r w:rsidR="00FA42E4" w:rsidRPr="00FA42E4">
              <w:rPr>
                <w:rFonts w:ascii="ＭＳ 明朝" w:hint="eastAsia"/>
                <w:color w:val="000000"/>
                <w:sz w:val="20"/>
                <w:szCs w:val="20"/>
              </w:rPr>
              <w:t>２</w:t>
            </w:r>
            <w:r w:rsidRPr="00FA42E4">
              <w:rPr>
                <w:rFonts w:ascii="ＭＳ 明朝" w:hint="eastAsia"/>
                <w:color w:val="000000"/>
                <w:sz w:val="20"/>
                <w:szCs w:val="20"/>
              </w:rPr>
              <w:t>回＞令和</w:t>
            </w:r>
            <w:r w:rsidR="00FA42E4" w:rsidRPr="00FA42E4">
              <w:rPr>
                <w:rFonts w:ascii="ＭＳ 明朝" w:hint="eastAsia"/>
                <w:color w:val="000000"/>
                <w:sz w:val="20"/>
                <w:szCs w:val="20"/>
              </w:rPr>
              <w:t>２</w:t>
            </w:r>
            <w:r w:rsidRPr="00FA42E4">
              <w:rPr>
                <w:rFonts w:ascii="ＭＳ 明朝" w:hint="eastAsia"/>
                <w:color w:val="000000"/>
                <w:sz w:val="20"/>
                <w:szCs w:val="20"/>
              </w:rPr>
              <w:t>年</w:t>
            </w:r>
            <w:r w:rsidR="00FA42E4" w:rsidRPr="00FA42E4">
              <w:rPr>
                <w:rFonts w:ascii="ＭＳ 明朝"/>
                <w:color w:val="000000"/>
                <w:sz w:val="20"/>
                <w:szCs w:val="20"/>
              </w:rPr>
              <w:t>12</w:t>
            </w:r>
            <w:r w:rsidRPr="00FA42E4">
              <w:rPr>
                <w:rFonts w:ascii="ＭＳ 明朝" w:hint="eastAsia"/>
                <w:color w:val="000000"/>
                <w:sz w:val="20"/>
                <w:szCs w:val="20"/>
              </w:rPr>
              <w:t>月</w:t>
            </w:r>
            <w:r w:rsidR="00FA42E4" w:rsidRPr="00FA42E4">
              <w:rPr>
                <w:rFonts w:ascii="ＭＳ 明朝" w:hint="eastAsia"/>
                <w:color w:val="000000"/>
                <w:sz w:val="20"/>
                <w:szCs w:val="20"/>
              </w:rPr>
              <w:t>３</w:t>
            </w:r>
            <w:r w:rsidRPr="00FA42E4">
              <w:rPr>
                <w:rFonts w:ascii="ＭＳ 明朝" w:hint="eastAsia"/>
                <w:color w:val="000000"/>
                <w:sz w:val="20"/>
                <w:szCs w:val="20"/>
              </w:rPr>
              <w:t>日（火）</w:t>
            </w:r>
          </w:p>
          <w:p w14:paraId="18B85BDE" w14:textId="77777777" w:rsidR="00834314" w:rsidRPr="00FA42E4" w:rsidRDefault="00834314" w:rsidP="00DE6E12">
            <w:pPr>
              <w:spacing w:line="300" w:lineRule="exact"/>
              <w:ind w:left="200" w:hangingChars="100" w:hanging="200"/>
              <w:jc w:val="left"/>
              <w:rPr>
                <w:rFonts w:ascii="ＭＳ 明朝"/>
                <w:color w:val="000000"/>
                <w:sz w:val="20"/>
                <w:szCs w:val="20"/>
              </w:rPr>
            </w:pPr>
            <w:r w:rsidRPr="00FA42E4">
              <w:rPr>
                <w:rFonts w:ascii="ＭＳ 明朝" w:hint="eastAsia"/>
                <w:color w:val="000000"/>
                <w:sz w:val="20"/>
                <w:szCs w:val="20"/>
              </w:rPr>
              <w:t>○</w:t>
            </w:r>
            <w:r w:rsidR="00EA1997" w:rsidRPr="00FA42E4">
              <w:rPr>
                <w:rFonts w:ascii="ＭＳ 明朝" w:hint="eastAsia"/>
                <w:color w:val="000000"/>
                <w:sz w:val="20"/>
                <w:szCs w:val="20"/>
              </w:rPr>
              <w:t>「堺上高杯」について…</w:t>
            </w:r>
            <w:r w:rsidR="00E7615B" w:rsidRPr="00FA42E4">
              <w:rPr>
                <w:rFonts w:ascii="ＭＳ 明朝" w:hint="eastAsia"/>
                <w:color w:val="000000"/>
                <w:sz w:val="20"/>
                <w:szCs w:val="20"/>
              </w:rPr>
              <w:t>この学校の生徒の部活動でのがんばりは</w:t>
            </w:r>
            <w:r w:rsidR="00B307A5" w:rsidRPr="00FA42E4">
              <w:rPr>
                <w:rFonts w:ascii="ＭＳ 明朝" w:hint="eastAsia"/>
                <w:color w:val="000000"/>
                <w:sz w:val="20"/>
                <w:szCs w:val="20"/>
              </w:rPr>
              <w:t>、</w:t>
            </w:r>
            <w:r w:rsidR="00E7615B" w:rsidRPr="00FA42E4">
              <w:rPr>
                <w:rFonts w:ascii="ＭＳ 明朝" w:hint="eastAsia"/>
                <w:color w:val="000000"/>
                <w:sz w:val="20"/>
                <w:szCs w:val="20"/>
              </w:rPr>
              <w:t>その後の人生でも役立つと思う。</w:t>
            </w:r>
            <w:r w:rsidR="00EA1997" w:rsidRPr="00FA42E4">
              <w:rPr>
                <w:rFonts w:ascii="ＭＳ 明朝" w:hint="eastAsia"/>
                <w:color w:val="000000"/>
                <w:sz w:val="20"/>
                <w:szCs w:val="20"/>
              </w:rPr>
              <w:t>上高杯</w:t>
            </w:r>
            <w:r w:rsidR="00E7615B" w:rsidRPr="00FA42E4">
              <w:rPr>
                <w:rFonts w:ascii="ＭＳ 明朝" w:hint="eastAsia"/>
                <w:color w:val="000000"/>
                <w:sz w:val="20"/>
                <w:szCs w:val="20"/>
              </w:rPr>
              <w:t>は堺上高校の魅力を発信できる大きな行事なので是非続けていただきたい。</w:t>
            </w:r>
          </w:p>
          <w:p w14:paraId="73A91C1A" w14:textId="77777777" w:rsidR="00E7615B" w:rsidRPr="00FA42E4" w:rsidRDefault="00C4665A" w:rsidP="00DE6E12">
            <w:pPr>
              <w:spacing w:line="300" w:lineRule="exact"/>
              <w:ind w:left="200" w:hangingChars="100" w:hanging="200"/>
              <w:jc w:val="left"/>
              <w:rPr>
                <w:rFonts w:ascii="ＭＳ 明朝"/>
                <w:color w:val="000000"/>
                <w:sz w:val="20"/>
                <w:szCs w:val="20"/>
              </w:rPr>
            </w:pPr>
            <w:r w:rsidRPr="00FA42E4">
              <w:rPr>
                <w:rFonts w:ascii="ＭＳ 明朝" w:hint="eastAsia"/>
                <w:color w:val="000000"/>
                <w:sz w:val="20"/>
                <w:szCs w:val="20"/>
              </w:rPr>
              <w:t>〇</w:t>
            </w:r>
            <w:r w:rsidR="00EA1997" w:rsidRPr="00FA42E4">
              <w:rPr>
                <w:rFonts w:ascii="ＭＳ 明朝" w:hint="eastAsia"/>
                <w:color w:val="000000"/>
                <w:sz w:val="20"/>
                <w:szCs w:val="20"/>
              </w:rPr>
              <w:t>学校全般について…</w:t>
            </w:r>
            <w:r w:rsidRPr="00FA42E4">
              <w:rPr>
                <w:rFonts w:ascii="ＭＳ 明朝" w:hint="eastAsia"/>
                <w:color w:val="000000"/>
                <w:sz w:val="20"/>
                <w:szCs w:val="20"/>
              </w:rPr>
              <w:t>非常に良い学校になってきたと感じ</w:t>
            </w:r>
            <w:r w:rsidR="00E7615B" w:rsidRPr="00FA42E4">
              <w:rPr>
                <w:rFonts w:ascii="ＭＳ 明朝" w:hint="eastAsia"/>
                <w:color w:val="000000"/>
                <w:sz w:val="20"/>
                <w:szCs w:val="20"/>
              </w:rPr>
              <w:t>てい</w:t>
            </w:r>
            <w:r w:rsidRPr="00FA42E4">
              <w:rPr>
                <w:rFonts w:ascii="ＭＳ 明朝" w:hint="eastAsia"/>
                <w:color w:val="000000"/>
                <w:sz w:val="20"/>
                <w:szCs w:val="20"/>
              </w:rPr>
              <w:t>る。この教育活動を外部に知らせることで教職員の自信に</w:t>
            </w:r>
            <w:r w:rsidR="00E7615B" w:rsidRPr="00FA42E4">
              <w:rPr>
                <w:rFonts w:ascii="ＭＳ 明朝" w:hint="eastAsia"/>
                <w:color w:val="000000"/>
                <w:sz w:val="20"/>
                <w:szCs w:val="20"/>
              </w:rPr>
              <w:t>つながり</w:t>
            </w:r>
            <w:r w:rsidRPr="00FA42E4">
              <w:rPr>
                <w:rFonts w:ascii="ＭＳ 明朝" w:hint="eastAsia"/>
                <w:color w:val="000000"/>
                <w:sz w:val="20"/>
                <w:szCs w:val="20"/>
              </w:rPr>
              <w:t>よりやる気も出てくるかと思う</w:t>
            </w:r>
            <w:r w:rsidR="00E7615B" w:rsidRPr="00FA42E4">
              <w:rPr>
                <w:rFonts w:ascii="ＭＳ 明朝" w:hint="eastAsia"/>
                <w:color w:val="000000"/>
                <w:sz w:val="20"/>
                <w:szCs w:val="20"/>
              </w:rPr>
              <w:t>。これからも頑張っていただきたい。</w:t>
            </w:r>
          </w:p>
          <w:p w14:paraId="39A80416" w14:textId="77777777" w:rsidR="00D92F2F" w:rsidRPr="00FA42E4" w:rsidRDefault="00834314" w:rsidP="00B307A5">
            <w:pPr>
              <w:spacing w:beforeLines="50" w:before="163" w:line="300" w:lineRule="exact"/>
              <w:jc w:val="left"/>
              <w:rPr>
                <w:rFonts w:ascii="ＭＳ 明朝"/>
                <w:sz w:val="20"/>
                <w:szCs w:val="20"/>
              </w:rPr>
            </w:pPr>
            <w:r w:rsidRPr="00FA42E4">
              <w:rPr>
                <w:rFonts w:ascii="ＭＳ 明朝" w:hint="eastAsia"/>
                <w:sz w:val="20"/>
                <w:szCs w:val="20"/>
              </w:rPr>
              <w:t>＜第</w:t>
            </w:r>
            <w:r w:rsidR="00FA42E4" w:rsidRPr="00FA42E4">
              <w:rPr>
                <w:rFonts w:ascii="ＭＳ 明朝" w:hint="eastAsia"/>
                <w:sz w:val="20"/>
                <w:szCs w:val="20"/>
              </w:rPr>
              <w:t>３</w:t>
            </w:r>
            <w:r w:rsidRPr="00FA42E4">
              <w:rPr>
                <w:rFonts w:ascii="ＭＳ 明朝" w:hint="eastAsia"/>
                <w:sz w:val="20"/>
                <w:szCs w:val="20"/>
              </w:rPr>
              <w:t>回＞令和</w:t>
            </w:r>
            <w:r w:rsidR="00FA42E4" w:rsidRPr="00FA42E4">
              <w:rPr>
                <w:rFonts w:ascii="ＭＳ 明朝" w:hint="eastAsia"/>
                <w:sz w:val="20"/>
                <w:szCs w:val="20"/>
              </w:rPr>
              <w:t>３</w:t>
            </w:r>
            <w:r w:rsidRPr="00FA42E4">
              <w:rPr>
                <w:rFonts w:ascii="ＭＳ 明朝" w:hint="eastAsia"/>
                <w:sz w:val="20"/>
                <w:szCs w:val="20"/>
              </w:rPr>
              <w:t>年</w:t>
            </w:r>
            <w:r w:rsidR="00FA42E4" w:rsidRPr="00FA42E4">
              <w:rPr>
                <w:rFonts w:ascii="ＭＳ 明朝" w:hint="eastAsia"/>
                <w:sz w:val="20"/>
                <w:szCs w:val="20"/>
              </w:rPr>
              <w:t>２</w:t>
            </w:r>
            <w:r w:rsidRPr="00FA42E4">
              <w:rPr>
                <w:rFonts w:ascii="ＭＳ 明朝" w:hint="eastAsia"/>
                <w:sz w:val="20"/>
                <w:szCs w:val="20"/>
              </w:rPr>
              <w:t>月</w:t>
            </w:r>
            <w:r w:rsidR="00FA42E4" w:rsidRPr="00FA42E4">
              <w:rPr>
                <w:rFonts w:ascii="ＭＳ 明朝"/>
                <w:sz w:val="20"/>
                <w:szCs w:val="20"/>
              </w:rPr>
              <w:t>26</w:t>
            </w:r>
            <w:r w:rsidRPr="00FA42E4">
              <w:rPr>
                <w:rFonts w:ascii="ＭＳ 明朝" w:hint="eastAsia"/>
                <w:sz w:val="20"/>
                <w:szCs w:val="20"/>
              </w:rPr>
              <w:t>日（金）</w:t>
            </w:r>
          </w:p>
          <w:p w14:paraId="7DB19688" w14:textId="77777777" w:rsidR="00653501" w:rsidRPr="00FA42E4" w:rsidRDefault="00653501" w:rsidP="00DE6E12">
            <w:pPr>
              <w:spacing w:line="300" w:lineRule="exact"/>
              <w:ind w:left="200" w:hangingChars="100" w:hanging="200"/>
              <w:jc w:val="left"/>
              <w:rPr>
                <w:rFonts w:ascii="ＭＳ 明朝"/>
                <w:iCs/>
                <w:color w:val="000000"/>
                <w:sz w:val="20"/>
                <w:szCs w:val="20"/>
              </w:rPr>
            </w:pPr>
            <w:r w:rsidRPr="00FA42E4">
              <w:rPr>
                <w:rFonts w:ascii="ＭＳ 明朝" w:hint="eastAsia"/>
                <w:iCs/>
                <w:color w:val="000000"/>
                <w:sz w:val="20"/>
                <w:szCs w:val="20"/>
              </w:rPr>
              <w:t>○学校全般について…教職員の努力もあって、生徒たちが入学してよかったと</w:t>
            </w:r>
            <w:r w:rsidR="00823374" w:rsidRPr="00FA42E4">
              <w:rPr>
                <w:rFonts w:ascii="ＭＳ 明朝" w:hint="eastAsia"/>
                <w:iCs/>
                <w:color w:val="000000"/>
                <w:sz w:val="20"/>
                <w:szCs w:val="20"/>
              </w:rPr>
              <w:t>思える</w:t>
            </w:r>
            <w:r w:rsidRPr="00FA42E4">
              <w:rPr>
                <w:rFonts w:ascii="ＭＳ 明朝" w:hint="eastAsia"/>
                <w:iCs/>
                <w:color w:val="000000"/>
                <w:sz w:val="20"/>
                <w:szCs w:val="20"/>
              </w:rPr>
              <w:t>学校になってきている。それが教職員の励みにつながるいい構図ができあがりつつある。</w:t>
            </w:r>
            <w:r w:rsidR="00823374" w:rsidRPr="00FA42E4">
              <w:rPr>
                <w:rFonts w:ascii="ＭＳ 明朝" w:hint="eastAsia"/>
                <w:iCs/>
                <w:color w:val="000000"/>
                <w:sz w:val="20"/>
                <w:szCs w:val="20"/>
              </w:rPr>
              <w:t>「入学してよかった」から、「</w:t>
            </w:r>
            <w:r w:rsidRPr="00FA42E4">
              <w:rPr>
                <w:rFonts w:ascii="ＭＳ 明朝" w:hint="eastAsia"/>
                <w:iCs/>
                <w:color w:val="000000"/>
                <w:sz w:val="20"/>
                <w:szCs w:val="20"/>
              </w:rPr>
              <w:t>入学したい学校」に引き上げるためにも、</w:t>
            </w:r>
            <w:r w:rsidR="00014FF1" w:rsidRPr="00FA42E4">
              <w:rPr>
                <w:rFonts w:ascii="ＭＳ 明朝" w:hint="eastAsia"/>
                <w:iCs/>
                <w:color w:val="000000"/>
                <w:sz w:val="20"/>
                <w:szCs w:val="20"/>
              </w:rPr>
              <w:t>地元を大切</w:t>
            </w:r>
            <w:r w:rsidRPr="00FA42E4">
              <w:rPr>
                <w:rFonts w:ascii="ＭＳ 明朝" w:hint="eastAsia"/>
                <w:iCs/>
                <w:color w:val="000000"/>
                <w:sz w:val="20"/>
                <w:szCs w:val="20"/>
              </w:rPr>
              <w:t>にし、小</w:t>
            </w:r>
            <w:r w:rsidR="00823374" w:rsidRPr="00FA42E4">
              <w:rPr>
                <w:rFonts w:ascii="ＭＳ 明朝" w:hint="eastAsia"/>
                <w:iCs/>
                <w:color w:val="000000"/>
                <w:sz w:val="20"/>
                <w:szCs w:val="20"/>
              </w:rPr>
              <w:t>中学校の児童生徒やその</w:t>
            </w:r>
            <w:r w:rsidRPr="00FA42E4">
              <w:rPr>
                <w:rFonts w:ascii="ＭＳ 明朝" w:hint="eastAsia"/>
                <w:iCs/>
                <w:color w:val="000000"/>
                <w:sz w:val="20"/>
                <w:szCs w:val="20"/>
              </w:rPr>
              <w:t>保護者にも</w:t>
            </w:r>
            <w:r w:rsidR="00823374" w:rsidRPr="00FA42E4">
              <w:rPr>
                <w:rFonts w:ascii="ＭＳ 明朝" w:hint="eastAsia"/>
                <w:iCs/>
                <w:color w:val="000000"/>
                <w:sz w:val="20"/>
                <w:szCs w:val="20"/>
              </w:rPr>
              <w:t>堺上高校のよさを</w:t>
            </w:r>
            <w:r w:rsidRPr="00FA42E4">
              <w:rPr>
                <w:rFonts w:ascii="ＭＳ 明朝" w:hint="eastAsia"/>
                <w:iCs/>
                <w:color w:val="000000"/>
                <w:sz w:val="20"/>
                <w:szCs w:val="20"/>
              </w:rPr>
              <w:t>理解してもらう工夫をしてい</w:t>
            </w:r>
            <w:r w:rsidR="00823374" w:rsidRPr="00FA42E4">
              <w:rPr>
                <w:rFonts w:ascii="ＭＳ 明朝" w:hint="eastAsia"/>
                <w:iCs/>
                <w:color w:val="000000"/>
                <w:sz w:val="20"/>
                <w:szCs w:val="20"/>
              </w:rPr>
              <w:t>ただきたい。</w:t>
            </w:r>
          </w:p>
          <w:p w14:paraId="20E8D7BE" w14:textId="77777777" w:rsidR="00616D60" w:rsidRPr="00FA42E4" w:rsidRDefault="00823374" w:rsidP="008F7909">
            <w:pPr>
              <w:spacing w:line="300" w:lineRule="exact"/>
              <w:ind w:left="200" w:hangingChars="100" w:hanging="200"/>
              <w:jc w:val="left"/>
              <w:rPr>
                <w:rFonts w:ascii="ＭＳ 明朝"/>
                <w:sz w:val="20"/>
                <w:szCs w:val="20"/>
              </w:rPr>
            </w:pPr>
            <w:r w:rsidRPr="00FA42E4">
              <w:rPr>
                <w:rFonts w:ascii="ＭＳ 明朝" w:hint="eastAsia"/>
                <w:iCs/>
                <w:color w:val="000000"/>
                <w:sz w:val="20"/>
                <w:szCs w:val="20"/>
              </w:rPr>
              <w:t>○次年度に向けて…</w:t>
            </w:r>
            <w:r w:rsidR="00FA42E4" w:rsidRPr="00FA42E4">
              <w:rPr>
                <w:rFonts w:ascii="ＭＳ 明朝" w:hint="eastAsia"/>
                <w:iCs/>
                <w:color w:val="000000"/>
                <w:sz w:val="20"/>
                <w:szCs w:val="20"/>
              </w:rPr>
              <w:t>８</w:t>
            </w:r>
            <w:r w:rsidR="00692D73" w:rsidRPr="00FA42E4">
              <w:rPr>
                <w:rFonts w:ascii="ＭＳ 明朝" w:hint="eastAsia"/>
                <w:iCs/>
                <w:color w:val="000000"/>
                <w:sz w:val="20"/>
                <w:szCs w:val="20"/>
              </w:rPr>
              <w:t>割</w:t>
            </w:r>
            <w:r w:rsidR="00394463" w:rsidRPr="00FA42E4">
              <w:rPr>
                <w:rFonts w:ascii="ＭＳ 明朝" w:hint="eastAsia"/>
                <w:iCs/>
                <w:color w:val="000000"/>
                <w:sz w:val="20"/>
                <w:szCs w:val="20"/>
              </w:rPr>
              <w:t>の生徒が現状に</w:t>
            </w:r>
            <w:r w:rsidR="00692D73" w:rsidRPr="00FA42E4">
              <w:rPr>
                <w:rFonts w:ascii="ＭＳ 明朝" w:hint="eastAsia"/>
                <w:iCs/>
                <w:color w:val="000000"/>
                <w:sz w:val="20"/>
                <w:szCs w:val="20"/>
              </w:rPr>
              <w:t>満足</w:t>
            </w:r>
            <w:r w:rsidR="00394463" w:rsidRPr="00FA42E4">
              <w:rPr>
                <w:rFonts w:ascii="ＭＳ 明朝" w:hint="eastAsia"/>
                <w:iCs/>
                <w:color w:val="000000"/>
                <w:sz w:val="20"/>
                <w:szCs w:val="20"/>
              </w:rPr>
              <w:t>だったとしても</w:t>
            </w:r>
            <w:r w:rsidR="00692D73" w:rsidRPr="00FA42E4">
              <w:rPr>
                <w:rFonts w:ascii="ＭＳ 明朝" w:hint="eastAsia"/>
                <w:iCs/>
                <w:color w:val="000000"/>
                <w:sz w:val="20"/>
                <w:szCs w:val="20"/>
              </w:rPr>
              <w:t>残りの</w:t>
            </w:r>
            <w:r w:rsidR="00FA42E4" w:rsidRPr="00FA42E4">
              <w:rPr>
                <w:rFonts w:ascii="ＭＳ 明朝" w:hint="eastAsia"/>
                <w:iCs/>
                <w:color w:val="000000"/>
                <w:sz w:val="20"/>
                <w:szCs w:val="20"/>
              </w:rPr>
              <w:t>２</w:t>
            </w:r>
            <w:r w:rsidR="00692D73" w:rsidRPr="00FA42E4">
              <w:rPr>
                <w:rFonts w:ascii="ＭＳ 明朝" w:hint="eastAsia"/>
                <w:iCs/>
                <w:color w:val="000000"/>
                <w:sz w:val="20"/>
                <w:szCs w:val="20"/>
              </w:rPr>
              <w:t>割の生徒をどう支えていくのか、</w:t>
            </w:r>
            <w:r w:rsidRPr="00FA42E4">
              <w:rPr>
                <w:rFonts w:ascii="ＭＳ 明朝" w:hint="eastAsia"/>
                <w:iCs/>
                <w:color w:val="000000"/>
                <w:sz w:val="20"/>
                <w:szCs w:val="20"/>
              </w:rPr>
              <w:t>理想と現実のギャップを真摯に受け止め</w:t>
            </w:r>
            <w:r w:rsidR="00DE6E12" w:rsidRPr="00FA42E4">
              <w:rPr>
                <w:rFonts w:ascii="ＭＳ 明朝" w:hint="eastAsia"/>
                <w:iCs/>
                <w:color w:val="000000"/>
                <w:sz w:val="20"/>
                <w:szCs w:val="20"/>
              </w:rPr>
              <w:t>具体的な施策</w:t>
            </w:r>
            <w:r w:rsidR="00653501" w:rsidRPr="00FA42E4">
              <w:rPr>
                <w:rFonts w:ascii="ＭＳ 明朝" w:hint="eastAsia"/>
                <w:iCs/>
                <w:color w:val="000000"/>
                <w:sz w:val="20"/>
                <w:szCs w:val="20"/>
              </w:rPr>
              <w:t>を</w:t>
            </w:r>
            <w:r w:rsidRPr="00FA42E4">
              <w:rPr>
                <w:rFonts w:ascii="ＭＳ 明朝" w:hint="eastAsia"/>
                <w:iCs/>
                <w:color w:val="000000"/>
                <w:sz w:val="20"/>
                <w:szCs w:val="20"/>
              </w:rPr>
              <w:t>考え取り組んでいくことが大切である。</w:t>
            </w:r>
          </w:p>
        </w:tc>
      </w:tr>
    </w:tbl>
    <w:p w14:paraId="404A9B95" w14:textId="77777777" w:rsidR="0086696C" w:rsidRPr="008C7B5B" w:rsidRDefault="00FA42E4" w:rsidP="00B44397">
      <w:pPr>
        <w:ind w:leftChars="-92" w:left="-4" w:hangingChars="90" w:hanging="189"/>
        <w:jc w:val="left"/>
        <w:rPr>
          <w:rFonts w:ascii="ＭＳ ゴシック" w:eastAsia="ＭＳ ゴシック" w:hAnsi="ＭＳ ゴシック"/>
          <w:szCs w:val="21"/>
        </w:rPr>
      </w:pPr>
      <w:r w:rsidRPr="008C7B5B">
        <w:rPr>
          <w:rFonts w:ascii="ＭＳ ゴシック" w:eastAsia="ＭＳ ゴシック" w:hAnsi="ＭＳ ゴシック" w:hint="eastAsia"/>
          <w:szCs w:val="21"/>
        </w:rPr>
        <w:lastRenderedPageBreak/>
        <w:t>３</w:t>
      </w:r>
      <w:r w:rsidR="0037367C" w:rsidRPr="008C7B5B">
        <w:rPr>
          <w:rFonts w:ascii="ＭＳ ゴシック" w:eastAsia="ＭＳ ゴシック" w:hAnsi="ＭＳ ゴシック" w:hint="eastAsia"/>
          <w:szCs w:val="21"/>
        </w:rPr>
        <w:t xml:space="preserve">　</w:t>
      </w:r>
      <w:r w:rsidR="0086696C" w:rsidRPr="008C7B5B">
        <w:rPr>
          <w:rFonts w:ascii="ＭＳ ゴシック" w:eastAsia="ＭＳ ゴシック" w:hAnsi="ＭＳ ゴシック" w:hint="eastAsia"/>
          <w:szCs w:val="21"/>
        </w:rPr>
        <w:t>本年度の取組</w:t>
      </w:r>
      <w:r w:rsidR="0037367C" w:rsidRPr="008C7B5B">
        <w:rPr>
          <w:rFonts w:ascii="ＭＳ ゴシック" w:eastAsia="ＭＳ ゴシック" w:hAnsi="ＭＳ ゴシック" w:hint="eastAsia"/>
          <w:szCs w:val="21"/>
        </w:rPr>
        <w:t>内容</w:t>
      </w:r>
      <w:r w:rsidR="0086696C" w:rsidRPr="008C7B5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11"/>
        <w:gridCol w:w="3260"/>
        <w:gridCol w:w="4714"/>
      </w:tblGrid>
      <w:tr w:rsidR="00897939" w:rsidRPr="008C7B5B" w14:paraId="0CDF1187" w14:textId="77777777" w:rsidTr="00332D88">
        <w:trPr>
          <w:trHeight w:val="586"/>
          <w:jc w:val="center"/>
        </w:trPr>
        <w:tc>
          <w:tcPr>
            <w:tcW w:w="881" w:type="dxa"/>
            <w:shd w:val="clear" w:color="auto" w:fill="auto"/>
            <w:vAlign w:val="center"/>
          </w:tcPr>
          <w:p w14:paraId="093F6824" w14:textId="77777777" w:rsidR="00897939" w:rsidRPr="008C7B5B" w:rsidRDefault="00897939" w:rsidP="0054712D">
            <w:pPr>
              <w:spacing w:line="240" w:lineRule="exact"/>
              <w:jc w:val="center"/>
              <w:rPr>
                <w:rFonts w:ascii="ＭＳ 明朝" w:hAnsi="ＭＳ 明朝"/>
                <w:sz w:val="20"/>
                <w:szCs w:val="20"/>
              </w:rPr>
            </w:pPr>
            <w:r w:rsidRPr="008C7B5B">
              <w:rPr>
                <w:rFonts w:ascii="ＭＳ 明朝" w:hAnsi="ＭＳ 明朝" w:hint="eastAsia"/>
                <w:sz w:val="20"/>
                <w:szCs w:val="20"/>
              </w:rPr>
              <w:t>中期的</w:t>
            </w:r>
          </w:p>
          <w:p w14:paraId="608AEBB7" w14:textId="77777777" w:rsidR="00897939" w:rsidRPr="008C7B5B" w:rsidRDefault="00897939" w:rsidP="0054712D">
            <w:pPr>
              <w:spacing w:line="240" w:lineRule="exact"/>
              <w:jc w:val="center"/>
              <w:rPr>
                <w:rFonts w:ascii="ＭＳ 明朝" w:hAnsi="ＭＳ 明朝"/>
                <w:spacing w:val="-20"/>
                <w:sz w:val="20"/>
                <w:szCs w:val="20"/>
              </w:rPr>
            </w:pPr>
            <w:r w:rsidRPr="008C7B5B">
              <w:rPr>
                <w:rFonts w:ascii="ＭＳ 明朝" w:hAnsi="ＭＳ 明朝" w:hint="eastAsia"/>
                <w:sz w:val="20"/>
                <w:szCs w:val="20"/>
              </w:rPr>
              <w:t>目標</w:t>
            </w:r>
          </w:p>
        </w:tc>
        <w:tc>
          <w:tcPr>
            <w:tcW w:w="2020" w:type="dxa"/>
            <w:shd w:val="clear" w:color="auto" w:fill="auto"/>
            <w:vAlign w:val="center"/>
          </w:tcPr>
          <w:p w14:paraId="4C81C5FD" w14:textId="77777777" w:rsidR="00897939" w:rsidRPr="008C7B5B" w:rsidRDefault="00897939" w:rsidP="006B5B51">
            <w:pPr>
              <w:spacing w:line="320" w:lineRule="exact"/>
              <w:jc w:val="center"/>
              <w:rPr>
                <w:rFonts w:ascii="ＭＳ 明朝" w:hAnsi="ＭＳ 明朝"/>
                <w:sz w:val="20"/>
                <w:szCs w:val="20"/>
              </w:rPr>
            </w:pPr>
            <w:r w:rsidRPr="008C7B5B">
              <w:rPr>
                <w:rFonts w:ascii="ＭＳ 明朝" w:hAnsi="ＭＳ 明朝" w:hint="eastAsia"/>
                <w:sz w:val="20"/>
                <w:szCs w:val="20"/>
              </w:rPr>
              <w:t>今年度の重点目標</w:t>
            </w:r>
          </w:p>
        </w:tc>
        <w:tc>
          <w:tcPr>
            <w:tcW w:w="4111" w:type="dxa"/>
            <w:tcBorders>
              <w:right w:val="dashed" w:sz="4" w:space="0" w:color="auto"/>
            </w:tcBorders>
            <w:shd w:val="clear" w:color="auto" w:fill="auto"/>
            <w:vAlign w:val="center"/>
          </w:tcPr>
          <w:p w14:paraId="29955414" w14:textId="77777777" w:rsidR="00897939" w:rsidRPr="008C7B5B" w:rsidRDefault="00897939" w:rsidP="006B5B51">
            <w:pPr>
              <w:spacing w:line="320" w:lineRule="exact"/>
              <w:jc w:val="center"/>
              <w:rPr>
                <w:rFonts w:ascii="ＭＳ 明朝" w:hAnsi="ＭＳ 明朝"/>
                <w:sz w:val="20"/>
                <w:szCs w:val="20"/>
              </w:rPr>
            </w:pPr>
            <w:r w:rsidRPr="008C7B5B">
              <w:rPr>
                <w:rFonts w:ascii="ＭＳ 明朝" w:hAnsi="ＭＳ 明朝" w:hint="eastAsia"/>
                <w:sz w:val="20"/>
                <w:szCs w:val="20"/>
              </w:rPr>
              <w:t>具体的な取組計画・内容</w:t>
            </w:r>
          </w:p>
        </w:tc>
        <w:tc>
          <w:tcPr>
            <w:tcW w:w="3260" w:type="dxa"/>
            <w:tcBorders>
              <w:right w:val="dashed" w:sz="4" w:space="0" w:color="auto"/>
            </w:tcBorders>
            <w:vAlign w:val="center"/>
          </w:tcPr>
          <w:p w14:paraId="60C73C96" w14:textId="77777777" w:rsidR="00897939" w:rsidRPr="008C7B5B" w:rsidRDefault="00897939" w:rsidP="006B5B51">
            <w:pPr>
              <w:spacing w:line="320" w:lineRule="exact"/>
              <w:jc w:val="center"/>
              <w:rPr>
                <w:rFonts w:ascii="ＭＳ 明朝" w:hAnsi="ＭＳ 明朝"/>
                <w:sz w:val="20"/>
                <w:szCs w:val="20"/>
              </w:rPr>
            </w:pPr>
            <w:r w:rsidRPr="008C7B5B">
              <w:rPr>
                <w:rFonts w:ascii="ＭＳ 明朝" w:hAnsi="ＭＳ 明朝" w:hint="eastAsia"/>
                <w:sz w:val="20"/>
                <w:szCs w:val="20"/>
              </w:rPr>
              <w:t>評価指標</w:t>
            </w:r>
          </w:p>
        </w:tc>
        <w:tc>
          <w:tcPr>
            <w:tcW w:w="4714" w:type="dxa"/>
            <w:tcBorders>
              <w:left w:val="dashed" w:sz="4" w:space="0" w:color="auto"/>
              <w:right w:val="single" w:sz="4" w:space="0" w:color="auto"/>
            </w:tcBorders>
            <w:shd w:val="clear" w:color="auto" w:fill="auto"/>
            <w:vAlign w:val="center"/>
          </w:tcPr>
          <w:p w14:paraId="566C1E9B" w14:textId="77777777" w:rsidR="00897939" w:rsidRPr="008C7B5B" w:rsidRDefault="00897939" w:rsidP="006B5B51">
            <w:pPr>
              <w:spacing w:line="320" w:lineRule="exact"/>
              <w:jc w:val="center"/>
              <w:rPr>
                <w:rFonts w:ascii="ＭＳ 明朝" w:hAnsi="ＭＳ 明朝"/>
                <w:sz w:val="20"/>
                <w:szCs w:val="20"/>
              </w:rPr>
            </w:pPr>
            <w:r w:rsidRPr="008C7B5B">
              <w:rPr>
                <w:rFonts w:ascii="ＭＳ 明朝" w:hAnsi="ＭＳ 明朝" w:hint="eastAsia"/>
                <w:sz w:val="20"/>
                <w:szCs w:val="20"/>
              </w:rPr>
              <w:t>自己評価</w:t>
            </w:r>
          </w:p>
        </w:tc>
      </w:tr>
      <w:tr w:rsidR="00897939" w:rsidRPr="008C7B5B" w14:paraId="5728D72B" w14:textId="77777777" w:rsidTr="00FA42E4">
        <w:trPr>
          <w:cantSplit/>
          <w:trHeight w:val="3575"/>
          <w:jc w:val="center"/>
        </w:trPr>
        <w:tc>
          <w:tcPr>
            <w:tcW w:w="881" w:type="dxa"/>
            <w:shd w:val="clear" w:color="auto" w:fill="auto"/>
            <w:tcMar>
              <w:top w:w="142" w:type="dxa"/>
              <w:left w:w="142" w:type="dxa"/>
              <w:bottom w:w="142" w:type="dxa"/>
              <w:right w:w="142" w:type="dxa"/>
            </w:tcMar>
            <w:textDirection w:val="tbRlV"/>
            <w:vAlign w:val="center"/>
          </w:tcPr>
          <w:p w14:paraId="64B02D20" w14:textId="77777777" w:rsidR="00897939" w:rsidRPr="008C7B5B" w:rsidRDefault="00FA42E4" w:rsidP="00031A86">
            <w:pPr>
              <w:spacing w:line="320" w:lineRule="exact"/>
              <w:ind w:left="113" w:right="113"/>
              <w:jc w:val="center"/>
              <w:rPr>
                <w:rFonts w:ascii="ＭＳ 明朝" w:hAnsi="ＭＳ 明朝"/>
                <w:sz w:val="20"/>
                <w:szCs w:val="20"/>
              </w:rPr>
            </w:pPr>
            <w:r w:rsidRPr="008C7B5B">
              <w:rPr>
                <w:rFonts w:ascii="ＭＳ 明朝" w:hAnsi="ＭＳ 明朝" w:hint="eastAsia"/>
                <w:szCs w:val="21"/>
              </w:rPr>
              <w:t>１</w:t>
            </w:r>
            <w:r w:rsidR="00D4104A" w:rsidRPr="008C7B5B">
              <w:rPr>
                <w:rFonts w:ascii="ＭＳ 明朝" w:hAnsi="ＭＳ 明朝" w:hint="eastAsia"/>
                <w:szCs w:val="21"/>
              </w:rPr>
              <w:t xml:space="preserve">　</w:t>
            </w:r>
            <w:r w:rsidR="00D4104A" w:rsidRPr="008C7B5B">
              <w:rPr>
                <w:rFonts w:ascii="ＭＳ 明朝" w:hAnsi="ＭＳ 明朝" w:hint="eastAsia"/>
                <w:sz w:val="20"/>
                <w:szCs w:val="20"/>
              </w:rPr>
              <w:t>確かな学力の定着</w:t>
            </w:r>
          </w:p>
        </w:tc>
        <w:tc>
          <w:tcPr>
            <w:tcW w:w="2020" w:type="dxa"/>
            <w:shd w:val="clear" w:color="auto" w:fill="auto"/>
            <w:tcMar>
              <w:top w:w="142" w:type="dxa"/>
              <w:left w:w="142" w:type="dxa"/>
              <w:bottom w:w="142" w:type="dxa"/>
              <w:right w:w="142" w:type="dxa"/>
            </w:tcMar>
          </w:tcPr>
          <w:p w14:paraId="55C01098" w14:textId="77777777" w:rsidR="001B230E" w:rsidRPr="008C7B5B" w:rsidRDefault="001B230E" w:rsidP="001B230E">
            <w:pPr>
              <w:spacing w:line="320" w:lineRule="exact"/>
              <w:ind w:left="200" w:hangingChars="100" w:hanging="200"/>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0021120C" w:rsidRPr="008C7B5B">
              <w:rPr>
                <w:rFonts w:ascii="ＭＳ 明朝" w:hAnsi="ＭＳ 明朝" w:hint="eastAsia"/>
                <w:sz w:val="20"/>
                <w:szCs w:val="20"/>
              </w:rPr>
              <w:t>工夫ある授業作りの推進</w:t>
            </w:r>
            <w:r w:rsidR="0021120C" w:rsidRPr="008C7B5B">
              <w:rPr>
                <w:rFonts w:ascii="ＭＳ 明朝" w:hAnsi="ＭＳ 明朝"/>
                <w:sz w:val="20"/>
                <w:szCs w:val="20"/>
              </w:rPr>
              <w:t xml:space="preserve"> </w:t>
            </w:r>
          </w:p>
          <w:p w14:paraId="44498D9B" w14:textId="77777777" w:rsidR="001B230E" w:rsidRPr="008C7B5B" w:rsidRDefault="001B230E" w:rsidP="001B230E">
            <w:pPr>
              <w:spacing w:line="320" w:lineRule="exact"/>
              <w:ind w:left="200" w:hangingChars="100" w:hanging="200"/>
              <w:rPr>
                <w:rFonts w:ascii="ＭＳ 明朝" w:hAnsi="ＭＳ 明朝"/>
                <w:sz w:val="20"/>
                <w:szCs w:val="20"/>
              </w:rPr>
            </w:pPr>
          </w:p>
          <w:p w14:paraId="54CA4CD9" w14:textId="77777777" w:rsidR="001B230E" w:rsidRPr="008C7B5B" w:rsidRDefault="001B230E" w:rsidP="001B230E">
            <w:pPr>
              <w:spacing w:line="320" w:lineRule="exact"/>
              <w:ind w:left="200" w:hangingChars="100" w:hanging="200"/>
              <w:rPr>
                <w:rFonts w:ascii="ＭＳ 明朝" w:hAnsi="ＭＳ 明朝"/>
                <w:sz w:val="20"/>
                <w:szCs w:val="20"/>
              </w:rPr>
            </w:pPr>
          </w:p>
          <w:p w14:paraId="6FF2FCFE" w14:textId="77777777" w:rsidR="001B230E" w:rsidRPr="008C7B5B" w:rsidRDefault="001B230E" w:rsidP="001B230E">
            <w:pPr>
              <w:spacing w:line="320" w:lineRule="exact"/>
              <w:ind w:left="200" w:hangingChars="100" w:hanging="200"/>
              <w:rPr>
                <w:rFonts w:ascii="ＭＳ 明朝" w:hAnsi="ＭＳ 明朝"/>
                <w:sz w:val="20"/>
                <w:szCs w:val="20"/>
              </w:rPr>
            </w:pPr>
          </w:p>
          <w:p w14:paraId="57E08625" w14:textId="77777777" w:rsidR="001B230E" w:rsidRPr="008C7B5B" w:rsidRDefault="001B230E" w:rsidP="00AC3DB3">
            <w:pPr>
              <w:spacing w:before="240" w:line="320" w:lineRule="exac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２</w:t>
            </w:r>
            <w:r w:rsidRPr="008C7B5B">
              <w:rPr>
                <w:rFonts w:ascii="ＭＳ 明朝" w:hAnsi="ＭＳ 明朝" w:hint="eastAsia"/>
                <w:sz w:val="20"/>
                <w:szCs w:val="20"/>
              </w:rPr>
              <w:t>)研究授業等の拡充</w:t>
            </w:r>
          </w:p>
          <w:p w14:paraId="5B872C9B" w14:textId="77777777" w:rsidR="0071748A" w:rsidRPr="008C7B5B" w:rsidRDefault="0071748A" w:rsidP="00606705">
            <w:pPr>
              <w:spacing w:line="32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142" w:type="dxa"/>
              <w:left w:w="142" w:type="dxa"/>
              <w:bottom w:w="142" w:type="dxa"/>
              <w:right w:w="142" w:type="dxa"/>
            </w:tcMar>
          </w:tcPr>
          <w:p w14:paraId="6BC7171D" w14:textId="77777777" w:rsidR="009C0762" w:rsidRPr="008C7B5B" w:rsidRDefault="009C0762" w:rsidP="0090680B">
            <w:pPr>
              <w:autoSpaceDE w:val="0"/>
              <w:autoSpaceDN w:val="0"/>
              <w:spacing w:line="240" w:lineRule="exact"/>
              <w:ind w:left="300" w:hangingChars="150" w:hanging="3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w:t>
            </w:r>
            <w:r w:rsidR="00AC3DB3" w:rsidRPr="008C7B5B">
              <w:rPr>
                <w:rFonts w:ascii="ＭＳ 明朝" w:hAnsi="ＭＳ 明朝" w:hint="eastAsia"/>
                <w:sz w:val="20"/>
                <w:szCs w:val="20"/>
              </w:rPr>
              <w:t>本校</w:t>
            </w:r>
            <w:r w:rsidRPr="008C7B5B">
              <w:rPr>
                <w:rFonts w:ascii="ＭＳ 明朝" w:hAnsi="ＭＳ 明朝" w:hint="eastAsia"/>
                <w:sz w:val="20"/>
                <w:szCs w:val="20"/>
              </w:rPr>
              <w:t>生徒の実態をふまえたうえで、</w:t>
            </w:r>
            <w:r w:rsidR="00AC3DB3" w:rsidRPr="008C7B5B">
              <w:rPr>
                <w:rFonts w:ascii="ＭＳ 明朝" w:hAnsi="ＭＳ 明朝" w:hint="eastAsia"/>
                <w:sz w:val="20"/>
                <w:szCs w:val="20"/>
              </w:rPr>
              <w:t>学習内容に対して</w:t>
            </w:r>
            <w:r w:rsidR="00CD7610" w:rsidRPr="008C7B5B">
              <w:rPr>
                <w:rFonts w:ascii="ＭＳ 明朝" w:hAnsi="ＭＳ 明朝" w:hint="eastAsia"/>
                <w:sz w:val="20"/>
                <w:szCs w:val="20"/>
              </w:rPr>
              <w:t>達成感を持たせることができるように、</w:t>
            </w:r>
            <w:r w:rsidRPr="008C7B5B">
              <w:rPr>
                <w:rFonts w:ascii="ＭＳ 明朝" w:hAnsi="ＭＳ 明朝" w:hint="eastAsia"/>
                <w:sz w:val="20"/>
                <w:szCs w:val="20"/>
              </w:rPr>
              <w:t>効果的な場面での</w:t>
            </w:r>
            <w:r w:rsidR="00FA42E4" w:rsidRPr="008C7B5B">
              <w:rPr>
                <w:rFonts w:ascii="ＭＳ 明朝" w:hAnsi="ＭＳ 明朝"/>
                <w:sz w:val="20"/>
                <w:szCs w:val="20"/>
              </w:rPr>
              <w:t>ICT</w:t>
            </w:r>
            <w:r w:rsidRPr="008C7B5B">
              <w:rPr>
                <w:rFonts w:ascii="ＭＳ 明朝" w:hAnsi="ＭＳ 明朝" w:hint="eastAsia"/>
                <w:sz w:val="20"/>
                <w:szCs w:val="20"/>
              </w:rPr>
              <w:t>機器の活用、対話的な視点に基づく学習活動などの導入を図る</w:t>
            </w:r>
            <w:r w:rsidR="0021120C" w:rsidRPr="008C7B5B">
              <w:rPr>
                <w:rFonts w:ascii="ＭＳ 明朝" w:hAnsi="ＭＳ 明朝" w:hint="eastAsia"/>
                <w:sz w:val="20"/>
                <w:szCs w:val="20"/>
              </w:rPr>
              <w:t>など</w:t>
            </w:r>
            <w:r w:rsidR="00CD7610" w:rsidRPr="008C7B5B">
              <w:rPr>
                <w:rFonts w:ascii="ＭＳ 明朝" w:hAnsi="ＭＳ 明朝" w:hint="eastAsia"/>
                <w:sz w:val="20"/>
                <w:szCs w:val="20"/>
              </w:rPr>
              <w:t>を</w:t>
            </w:r>
            <w:r w:rsidR="00AC3DB3" w:rsidRPr="008C7B5B">
              <w:rPr>
                <w:rFonts w:ascii="ＭＳ 明朝" w:hAnsi="ＭＳ 明朝" w:hint="eastAsia"/>
                <w:sz w:val="20"/>
                <w:szCs w:val="20"/>
              </w:rPr>
              <w:t>行う。その</w:t>
            </w:r>
            <w:r w:rsidR="00CD7610" w:rsidRPr="008C7B5B">
              <w:rPr>
                <w:rFonts w:ascii="ＭＳ 明朝" w:hAnsi="ＭＳ 明朝" w:hint="eastAsia"/>
                <w:sz w:val="20"/>
                <w:szCs w:val="20"/>
              </w:rPr>
              <w:t>ことを通して</w:t>
            </w:r>
            <w:r w:rsidR="0021120C" w:rsidRPr="008C7B5B">
              <w:rPr>
                <w:rFonts w:ascii="ＭＳ 明朝" w:hAnsi="ＭＳ 明朝" w:hint="eastAsia"/>
                <w:sz w:val="20"/>
                <w:szCs w:val="20"/>
              </w:rPr>
              <w:t>、工夫ある教科指導による授業づくりに取り組む。</w:t>
            </w:r>
          </w:p>
          <w:p w14:paraId="4FCEA773" w14:textId="77777777" w:rsidR="0021120C" w:rsidRPr="008C7B5B" w:rsidRDefault="0021120C" w:rsidP="009C0762">
            <w:pPr>
              <w:autoSpaceDE w:val="0"/>
              <w:autoSpaceDN w:val="0"/>
              <w:spacing w:line="240" w:lineRule="exact"/>
              <w:ind w:left="200" w:hangingChars="100" w:hanging="200"/>
              <w:jc w:val="left"/>
              <w:rPr>
                <w:rFonts w:ascii="ＭＳ 明朝" w:hAnsi="ＭＳ 明朝"/>
                <w:sz w:val="20"/>
                <w:szCs w:val="20"/>
              </w:rPr>
            </w:pPr>
          </w:p>
          <w:p w14:paraId="45FAC09E" w14:textId="77777777" w:rsidR="009C0762" w:rsidRPr="008C7B5B" w:rsidRDefault="009C0762" w:rsidP="009C0762">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２</w:t>
            </w:r>
            <w:r w:rsidRPr="008C7B5B">
              <w:rPr>
                <w:rFonts w:ascii="ＭＳ 明朝" w:hAnsi="ＭＳ 明朝" w:hint="eastAsia"/>
                <w:sz w:val="20"/>
                <w:szCs w:val="20"/>
              </w:rPr>
              <w:t>)・「</w:t>
            </w:r>
            <w:r w:rsidR="00FA42E4" w:rsidRPr="008C7B5B">
              <w:rPr>
                <w:rFonts w:ascii="ＭＳ 明朝" w:hAnsi="ＭＳ 明朝"/>
                <w:sz w:val="20"/>
                <w:szCs w:val="20"/>
              </w:rPr>
              <w:t>SK</w:t>
            </w:r>
            <w:r w:rsidRPr="008C7B5B">
              <w:rPr>
                <w:rFonts w:ascii="ＭＳ 明朝" w:hAnsi="ＭＳ 明朝" w:hint="eastAsia"/>
                <w:sz w:val="20"/>
                <w:szCs w:val="20"/>
              </w:rPr>
              <w:t>教員絆</w:t>
            </w:r>
            <w:r w:rsidR="008C7B5B">
              <w:rPr>
                <w:rFonts w:ascii="ＭＳ 明朝" w:hAnsi="ＭＳ 明朝" w:hint="eastAsia"/>
                <w:sz w:val="20"/>
                <w:szCs w:val="20"/>
              </w:rPr>
              <w:t>プロジェクト</w:t>
            </w:r>
            <w:r w:rsidRPr="008C7B5B">
              <w:rPr>
                <w:rFonts w:ascii="ＭＳ 明朝" w:hAnsi="ＭＳ 明朝" w:hint="eastAsia"/>
                <w:sz w:val="20"/>
                <w:szCs w:val="20"/>
              </w:rPr>
              <w:t>」による「</w:t>
            </w:r>
            <w:r w:rsidR="00FA42E4" w:rsidRPr="008C7B5B">
              <w:rPr>
                <w:rFonts w:ascii="ＭＳ 明朝" w:hAnsi="ＭＳ 明朝"/>
                <w:sz w:val="20"/>
                <w:szCs w:val="20"/>
              </w:rPr>
              <w:t>SK</w:t>
            </w:r>
            <w:r w:rsidRPr="008C7B5B">
              <w:rPr>
                <w:rFonts w:ascii="ＭＳ 明朝" w:hAnsi="ＭＳ 明朝" w:hint="eastAsia"/>
                <w:sz w:val="20"/>
                <w:szCs w:val="20"/>
              </w:rPr>
              <w:t>勉強会」を発展的に実施し、授業見学や研究協議を充実させ、</w:t>
            </w:r>
            <w:r w:rsidR="00AC3DB3" w:rsidRPr="008C7B5B">
              <w:rPr>
                <w:rFonts w:ascii="ＭＳ 明朝" w:hAnsi="ＭＳ 明朝" w:hint="eastAsia"/>
                <w:sz w:val="20"/>
                <w:szCs w:val="20"/>
              </w:rPr>
              <w:t>生徒の学習活動に関する</w:t>
            </w:r>
            <w:r w:rsidRPr="008C7B5B">
              <w:rPr>
                <w:rFonts w:ascii="ＭＳ 明朝" w:hAnsi="ＭＳ 明朝" w:hint="eastAsia"/>
                <w:sz w:val="20"/>
                <w:szCs w:val="20"/>
              </w:rPr>
              <w:t>課題を</w:t>
            </w:r>
            <w:r w:rsidR="00AC3DB3" w:rsidRPr="008C7B5B">
              <w:rPr>
                <w:rFonts w:ascii="ＭＳ 明朝" w:hAnsi="ＭＳ 明朝" w:hint="eastAsia"/>
                <w:sz w:val="20"/>
                <w:szCs w:val="20"/>
              </w:rPr>
              <w:t>教員が</w:t>
            </w:r>
            <w:r w:rsidRPr="008C7B5B">
              <w:rPr>
                <w:rFonts w:ascii="ＭＳ 明朝" w:hAnsi="ＭＳ 明朝" w:hint="eastAsia"/>
                <w:sz w:val="20"/>
                <w:szCs w:val="20"/>
              </w:rPr>
              <w:t>共有化することにより、同僚性を活かした授業改善を図る。</w:t>
            </w:r>
          </w:p>
          <w:p w14:paraId="3FBC3F12" w14:textId="77777777" w:rsidR="009C0762" w:rsidRPr="008C7B5B" w:rsidRDefault="009C0762" w:rsidP="009C0762">
            <w:pPr>
              <w:autoSpaceDE w:val="0"/>
              <w:autoSpaceDN w:val="0"/>
              <w:spacing w:line="240" w:lineRule="exact"/>
              <w:jc w:val="left"/>
              <w:rPr>
                <w:rFonts w:ascii="ＭＳ 明朝" w:hAnsi="ＭＳ 明朝"/>
                <w:szCs w:val="21"/>
                <w:u w:val="wave"/>
              </w:rPr>
            </w:pPr>
          </w:p>
          <w:p w14:paraId="33CC6EEE" w14:textId="77777777" w:rsidR="00897939" w:rsidRPr="008C7B5B" w:rsidRDefault="00897939" w:rsidP="0054712D">
            <w:pPr>
              <w:spacing w:line="320" w:lineRule="exact"/>
              <w:ind w:left="400" w:hangingChars="200" w:hanging="400"/>
              <w:rPr>
                <w:rFonts w:ascii="ＭＳ 明朝" w:hAnsi="ＭＳ 明朝"/>
                <w:sz w:val="20"/>
                <w:szCs w:val="20"/>
              </w:rPr>
            </w:pPr>
          </w:p>
        </w:tc>
        <w:tc>
          <w:tcPr>
            <w:tcW w:w="3260" w:type="dxa"/>
            <w:tcBorders>
              <w:right w:val="dashed" w:sz="4" w:space="0" w:color="auto"/>
            </w:tcBorders>
            <w:tcMar>
              <w:top w:w="142" w:type="dxa"/>
              <w:left w:w="142" w:type="dxa"/>
              <w:bottom w:w="142" w:type="dxa"/>
              <w:right w:w="142" w:type="dxa"/>
            </w:tcMar>
          </w:tcPr>
          <w:p w14:paraId="44C86EB0" w14:textId="77777777" w:rsidR="00B90CDA" w:rsidRPr="008C7B5B" w:rsidRDefault="007C0B95" w:rsidP="00332D88">
            <w:pPr>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)・生徒向け学校教育自己診断「教え方に工夫をしている先生が多い。」を</w:t>
            </w:r>
            <w:r w:rsidR="00FA42E4" w:rsidRPr="008C7B5B">
              <w:rPr>
                <w:rFonts w:ascii="ＭＳ 明朝" w:hAnsi="ＭＳ 明朝"/>
                <w:sz w:val="20"/>
                <w:szCs w:val="20"/>
              </w:rPr>
              <w:t>65</w:t>
            </w:r>
            <w:r w:rsidRPr="008C7B5B">
              <w:rPr>
                <w:rFonts w:ascii="ＭＳ 明朝" w:hAnsi="ＭＳ 明朝" w:hint="eastAsia"/>
                <w:sz w:val="20"/>
                <w:szCs w:val="20"/>
              </w:rPr>
              <w:t>％以上に。（</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sz w:val="20"/>
                <w:szCs w:val="20"/>
              </w:rPr>
              <w:t>64.3</w:t>
            </w:r>
            <w:r w:rsidRPr="008C7B5B">
              <w:rPr>
                <w:rFonts w:ascii="ＭＳ 明朝" w:hAnsi="ＭＳ 明朝" w:hint="eastAsia"/>
                <w:sz w:val="20"/>
                <w:szCs w:val="20"/>
              </w:rPr>
              <w:t>％）</w:t>
            </w:r>
          </w:p>
          <w:p w14:paraId="584B21B0" w14:textId="77777777" w:rsidR="005A2FCF" w:rsidRDefault="005A2FCF" w:rsidP="005A2FCF">
            <w:pPr>
              <w:spacing w:line="240" w:lineRule="exact"/>
              <w:jc w:val="left"/>
              <w:rPr>
                <w:rFonts w:ascii="ＭＳ 明朝" w:hAnsi="ＭＳ 明朝"/>
                <w:sz w:val="20"/>
                <w:szCs w:val="20"/>
              </w:rPr>
            </w:pPr>
          </w:p>
          <w:p w14:paraId="55584F47" w14:textId="77777777" w:rsidR="00854A14" w:rsidRPr="008C7B5B" w:rsidRDefault="00854A14" w:rsidP="005A2FCF">
            <w:pPr>
              <w:spacing w:line="240" w:lineRule="exact"/>
              <w:jc w:val="left"/>
              <w:rPr>
                <w:rFonts w:ascii="ＭＳ 明朝" w:hAnsi="ＭＳ 明朝"/>
                <w:sz w:val="20"/>
                <w:szCs w:val="20"/>
              </w:rPr>
            </w:pPr>
          </w:p>
          <w:p w14:paraId="37E637AD" w14:textId="77777777" w:rsidR="007C0B95" w:rsidRDefault="007C0B95" w:rsidP="00332D88">
            <w:pPr>
              <w:spacing w:line="240" w:lineRule="exact"/>
              <w:ind w:left="200" w:hangingChars="100" w:hanging="200"/>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２</w:t>
            </w:r>
            <w:r w:rsidRPr="008C7B5B">
              <w:rPr>
                <w:rFonts w:ascii="ＭＳ 明朝" w:hAnsi="ＭＳ 明朝"/>
                <w:sz w:val="20"/>
                <w:szCs w:val="20"/>
              </w:rPr>
              <w:t>)</w:t>
            </w:r>
            <w:r w:rsidRPr="008C7B5B">
              <w:rPr>
                <w:rFonts w:ascii="ＭＳ 明朝" w:hAnsi="ＭＳ 明朝" w:hint="eastAsia"/>
                <w:sz w:val="20"/>
                <w:szCs w:val="20"/>
              </w:rPr>
              <w:t>・「</w:t>
            </w:r>
            <w:r w:rsidR="00FA42E4" w:rsidRPr="008C7B5B">
              <w:rPr>
                <w:rFonts w:ascii="ＭＳ 明朝" w:hAnsi="ＭＳ 明朝"/>
                <w:sz w:val="20"/>
                <w:szCs w:val="20"/>
              </w:rPr>
              <w:t>SK</w:t>
            </w:r>
            <w:r w:rsidRPr="008C7B5B">
              <w:rPr>
                <w:rFonts w:ascii="ＭＳ 明朝" w:hAnsi="ＭＳ 明朝" w:hint="eastAsia"/>
                <w:sz w:val="20"/>
                <w:szCs w:val="20"/>
              </w:rPr>
              <w:t>勉強会」の内容検証に伴う研究授業、協議を年に</w:t>
            </w:r>
            <w:r w:rsidR="00FA42E4" w:rsidRPr="008C7B5B">
              <w:rPr>
                <w:rFonts w:ascii="ＭＳ 明朝" w:hAnsi="ＭＳ 明朝" w:hint="eastAsia"/>
                <w:sz w:val="20"/>
                <w:szCs w:val="20"/>
              </w:rPr>
              <w:t>１</w:t>
            </w:r>
            <w:r w:rsidRPr="008C7B5B">
              <w:rPr>
                <w:rFonts w:ascii="ＭＳ 明朝" w:hAnsi="ＭＳ 明朝" w:hint="eastAsia"/>
                <w:sz w:val="20"/>
                <w:szCs w:val="20"/>
              </w:rPr>
              <w:t>回以上行う。</w:t>
            </w:r>
          </w:p>
          <w:p w14:paraId="15F2BC5F" w14:textId="77777777" w:rsidR="00332D88" w:rsidRDefault="00332D88" w:rsidP="005A2FCF">
            <w:pPr>
              <w:spacing w:line="240" w:lineRule="exact"/>
              <w:jc w:val="left"/>
              <w:rPr>
                <w:rFonts w:ascii="ＭＳ 明朝" w:hAnsi="ＭＳ 明朝"/>
                <w:sz w:val="20"/>
                <w:szCs w:val="20"/>
              </w:rPr>
            </w:pPr>
          </w:p>
          <w:p w14:paraId="1C3137CB" w14:textId="77777777" w:rsidR="00854A14" w:rsidRPr="008C7B5B" w:rsidRDefault="00854A14" w:rsidP="005A2FCF">
            <w:pPr>
              <w:spacing w:line="240" w:lineRule="exact"/>
              <w:jc w:val="left"/>
              <w:rPr>
                <w:rFonts w:ascii="ＭＳ 明朝" w:hAnsi="ＭＳ 明朝"/>
                <w:sz w:val="20"/>
                <w:szCs w:val="20"/>
              </w:rPr>
            </w:pPr>
          </w:p>
          <w:p w14:paraId="273631D3" w14:textId="77777777" w:rsidR="007C0B95" w:rsidRPr="008C7B5B" w:rsidRDefault="007C0B95" w:rsidP="00332D88">
            <w:pPr>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・授業見学週間等に参加する教員数を延べ</w:t>
            </w:r>
            <w:r w:rsidR="00FA42E4" w:rsidRPr="008C7B5B">
              <w:rPr>
                <w:rFonts w:ascii="ＭＳ 明朝" w:hAnsi="ＭＳ 明朝"/>
                <w:sz w:val="20"/>
                <w:szCs w:val="20"/>
              </w:rPr>
              <w:t>65</w:t>
            </w:r>
            <w:r w:rsidRPr="008C7B5B">
              <w:rPr>
                <w:rFonts w:ascii="ＭＳ 明朝" w:hAnsi="ＭＳ 明朝" w:hint="eastAsia"/>
                <w:sz w:val="20"/>
                <w:szCs w:val="20"/>
              </w:rPr>
              <w:t>名以上に。（</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sz w:val="20"/>
                <w:szCs w:val="20"/>
              </w:rPr>
              <w:t>62</w:t>
            </w:r>
            <w:r w:rsidRPr="008C7B5B">
              <w:rPr>
                <w:rFonts w:ascii="ＭＳ 明朝" w:hAnsi="ＭＳ 明朝" w:hint="eastAsia"/>
                <w:sz w:val="20"/>
                <w:szCs w:val="20"/>
              </w:rPr>
              <w:t>名）</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652245A4" w14:textId="77777777" w:rsidR="00506640" w:rsidRPr="00FA42E4" w:rsidRDefault="00506640" w:rsidP="00854A14">
            <w:pPr>
              <w:autoSpaceDE w:val="0"/>
              <w:autoSpaceDN w:val="0"/>
              <w:spacing w:line="240" w:lineRule="exact"/>
              <w:ind w:left="200" w:hangingChars="100" w:hanging="200"/>
              <w:jc w:val="left"/>
              <w:rPr>
                <w:rFonts w:ascii="ＭＳ 明朝" w:hAnsi="ＭＳ 明朝"/>
                <w:sz w:val="20"/>
                <w:szCs w:val="20"/>
              </w:rPr>
            </w:pPr>
            <w:r w:rsidRPr="00ED16F1">
              <w:rPr>
                <w:rFonts w:ascii="ＭＳ 明朝" w:hAnsi="ＭＳ 明朝"/>
                <w:sz w:val="20"/>
                <w:szCs w:val="20"/>
              </w:rPr>
              <w:t>(</w:t>
            </w:r>
            <w:r w:rsidR="00FA42E4" w:rsidRPr="00ED16F1">
              <w:rPr>
                <w:rFonts w:ascii="ＭＳ 明朝" w:hAnsi="ＭＳ 明朝" w:hint="eastAsia"/>
                <w:sz w:val="20"/>
                <w:szCs w:val="20"/>
              </w:rPr>
              <w:t>１</w:t>
            </w:r>
            <w:r w:rsidRPr="00ED16F1">
              <w:rPr>
                <w:rFonts w:ascii="ＭＳ 明朝" w:hAnsi="ＭＳ 明朝"/>
                <w:sz w:val="20"/>
                <w:szCs w:val="20"/>
              </w:rPr>
              <w:t>)</w:t>
            </w:r>
            <w:r w:rsidRPr="00ED16F1">
              <w:rPr>
                <w:rFonts w:ascii="ＭＳ 明朝" w:hAnsi="ＭＳ 明朝" w:hint="eastAsia"/>
                <w:sz w:val="20"/>
                <w:szCs w:val="20"/>
              </w:rPr>
              <w:t>・教育自</w:t>
            </w:r>
            <w:r w:rsidRPr="00FA42E4">
              <w:rPr>
                <w:rFonts w:ascii="ＭＳ 明朝" w:hAnsi="ＭＳ 明朝" w:hint="eastAsia"/>
                <w:sz w:val="20"/>
                <w:szCs w:val="20"/>
              </w:rPr>
              <w:t>己診断</w:t>
            </w:r>
            <w:r w:rsidR="00FA42E4" w:rsidRPr="00FA42E4">
              <w:rPr>
                <w:rFonts w:ascii="ＭＳ 明朝" w:hAnsi="ＭＳ 明朝"/>
                <w:sz w:val="20"/>
                <w:szCs w:val="20"/>
              </w:rPr>
              <w:t>69.5</w:t>
            </w:r>
            <w:r w:rsidRPr="00FA42E4">
              <w:rPr>
                <w:rFonts w:ascii="ＭＳ 明朝" w:hAnsi="ＭＳ 明朝" w:hint="eastAsia"/>
                <w:sz w:val="20"/>
                <w:szCs w:val="20"/>
              </w:rPr>
              <w:t>％だった。継続して</w:t>
            </w:r>
            <w:r w:rsidR="00FA42E4" w:rsidRPr="00FA42E4">
              <w:rPr>
                <w:rFonts w:ascii="ＭＳ 明朝" w:hAnsi="ＭＳ 明朝"/>
                <w:sz w:val="20"/>
                <w:szCs w:val="20"/>
              </w:rPr>
              <w:t>ICT</w:t>
            </w:r>
            <w:r w:rsidR="00854A14" w:rsidRPr="00FA42E4">
              <w:rPr>
                <w:rFonts w:ascii="ＭＳ 明朝" w:hAnsi="ＭＳ 明朝" w:hint="eastAsia"/>
                <w:sz w:val="20"/>
                <w:szCs w:val="20"/>
              </w:rPr>
              <w:t>機器の効果的利用を行い、</w:t>
            </w:r>
            <w:r w:rsidRPr="00FA42E4">
              <w:rPr>
                <w:rFonts w:ascii="ＭＳ 明朝" w:hAnsi="ＭＳ 明朝" w:hint="eastAsia"/>
                <w:sz w:val="20"/>
                <w:szCs w:val="20"/>
              </w:rPr>
              <w:t>生徒の実態に即した授業</w:t>
            </w:r>
            <w:r w:rsidR="007D7D10" w:rsidRPr="00FA42E4">
              <w:rPr>
                <w:rFonts w:ascii="ＭＳ 明朝" w:hAnsi="ＭＳ 明朝" w:hint="eastAsia"/>
                <w:sz w:val="20"/>
                <w:szCs w:val="20"/>
              </w:rPr>
              <w:t>づくり</w:t>
            </w:r>
            <w:r w:rsidRPr="00FA42E4">
              <w:rPr>
                <w:rFonts w:ascii="ＭＳ 明朝" w:hAnsi="ＭＳ 明朝" w:hint="eastAsia"/>
                <w:sz w:val="20"/>
                <w:szCs w:val="20"/>
              </w:rPr>
              <w:t>に取り組みたい。</w:t>
            </w:r>
            <w:r w:rsidR="00187A9C" w:rsidRPr="00FA42E4">
              <w:rPr>
                <w:rFonts w:ascii="ＭＳ 明朝" w:hAnsi="ＭＳ 明朝" w:hint="eastAsia"/>
                <w:sz w:val="20"/>
                <w:szCs w:val="20"/>
              </w:rPr>
              <w:t>（◎）</w:t>
            </w:r>
          </w:p>
          <w:p w14:paraId="6ED6842F" w14:textId="77777777" w:rsidR="00506640" w:rsidRPr="00FA42E4" w:rsidRDefault="00506640" w:rsidP="00506640">
            <w:pPr>
              <w:autoSpaceDE w:val="0"/>
              <w:autoSpaceDN w:val="0"/>
              <w:spacing w:line="240" w:lineRule="exact"/>
              <w:ind w:left="200" w:hangingChars="100" w:hanging="200"/>
              <w:jc w:val="left"/>
              <w:rPr>
                <w:rFonts w:ascii="ＭＳ 明朝" w:hAnsi="ＭＳ 明朝"/>
                <w:sz w:val="20"/>
                <w:szCs w:val="20"/>
              </w:rPr>
            </w:pPr>
          </w:p>
          <w:p w14:paraId="3699F696" w14:textId="77777777" w:rsidR="00854A14" w:rsidRPr="00FA42E4" w:rsidRDefault="00854A14" w:rsidP="00506640">
            <w:pPr>
              <w:autoSpaceDE w:val="0"/>
              <w:autoSpaceDN w:val="0"/>
              <w:spacing w:line="240" w:lineRule="exact"/>
              <w:ind w:left="200" w:hangingChars="100" w:hanging="200"/>
              <w:jc w:val="left"/>
              <w:rPr>
                <w:rFonts w:ascii="ＭＳ 明朝" w:hAnsi="ＭＳ 明朝"/>
                <w:sz w:val="20"/>
                <w:szCs w:val="20"/>
              </w:rPr>
            </w:pPr>
          </w:p>
          <w:p w14:paraId="4B95A78B" w14:textId="77777777" w:rsidR="00854A14" w:rsidRPr="00FA42E4" w:rsidRDefault="00854A14" w:rsidP="00506640">
            <w:pPr>
              <w:autoSpaceDE w:val="0"/>
              <w:autoSpaceDN w:val="0"/>
              <w:spacing w:line="240" w:lineRule="exact"/>
              <w:ind w:left="200" w:hangingChars="100" w:hanging="200"/>
              <w:jc w:val="left"/>
              <w:rPr>
                <w:rFonts w:ascii="ＭＳ 明朝" w:hAnsi="ＭＳ 明朝"/>
                <w:sz w:val="20"/>
                <w:szCs w:val="20"/>
              </w:rPr>
            </w:pPr>
          </w:p>
          <w:p w14:paraId="47494B2C" w14:textId="77777777" w:rsidR="00AA3DDB" w:rsidRDefault="00506640" w:rsidP="00506640">
            <w:pPr>
              <w:autoSpaceDE w:val="0"/>
              <w:autoSpaceDN w:val="0"/>
              <w:spacing w:line="240" w:lineRule="exact"/>
              <w:ind w:left="200" w:hangingChars="100" w:hanging="200"/>
              <w:jc w:val="left"/>
              <w:rPr>
                <w:rFonts w:ascii="ＭＳ 明朝" w:hAnsi="ＭＳ 明朝"/>
                <w:sz w:val="20"/>
                <w:szCs w:val="20"/>
              </w:rPr>
            </w:pPr>
            <w:r w:rsidRPr="00FA42E4">
              <w:rPr>
                <w:rFonts w:ascii="ＭＳ 明朝" w:hAnsi="ＭＳ 明朝"/>
                <w:sz w:val="20"/>
                <w:szCs w:val="20"/>
              </w:rPr>
              <w:t>(</w:t>
            </w:r>
            <w:r w:rsidR="00FA42E4" w:rsidRPr="00FA42E4">
              <w:rPr>
                <w:rFonts w:ascii="ＭＳ 明朝" w:hAnsi="ＭＳ 明朝" w:hint="eastAsia"/>
                <w:sz w:val="20"/>
                <w:szCs w:val="20"/>
              </w:rPr>
              <w:t>２</w:t>
            </w:r>
            <w:r w:rsidRPr="00FA42E4">
              <w:rPr>
                <w:rFonts w:ascii="ＭＳ 明朝" w:hAnsi="ＭＳ 明朝"/>
                <w:sz w:val="20"/>
                <w:szCs w:val="20"/>
              </w:rPr>
              <w:t>)</w:t>
            </w:r>
            <w:r w:rsidR="00F72C0D" w:rsidRPr="00FA42E4">
              <w:rPr>
                <w:rFonts w:ascii="ＭＳ 明朝" w:hAnsi="ＭＳ 明朝" w:hint="eastAsia"/>
                <w:sz w:val="20"/>
                <w:szCs w:val="20"/>
              </w:rPr>
              <w:t>・「新しい学習評価の考え方・</w:t>
            </w:r>
            <w:r w:rsidR="00F72C0D">
              <w:rPr>
                <w:rFonts w:ascii="ＭＳ 明朝" w:hAnsi="ＭＳ 明朝" w:hint="eastAsia"/>
                <w:sz w:val="20"/>
                <w:szCs w:val="20"/>
              </w:rPr>
              <w:t>進め方（指導と評価の工夫・改善）」</w:t>
            </w:r>
            <w:r w:rsidR="00F72C0D" w:rsidRPr="00F72C0D">
              <w:rPr>
                <w:rFonts w:ascii="ＭＳ 明朝" w:hAnsi="ＭＳ 明朝" w:hint="eastAsia"/>
                <w:sz w:val="20"/>
                <w:szCs w:val="20"/>
              </w:rPr>
              <w:t>をテーマに</w:t>
            </w:r>
            <w:r w:rsidR="00F72C0D">
              <w:rPr>
                <w:rFonts w:ascii="ＭＳ 明朝" w:hAnsi="ＭＳ 明朝" w:hint="eastAsia"/>
                <w:sz w:val="20"/>
                <w:szCs w:val="20"/>
              </w:rPr>
              <w:t>勉強会を</w:t>
            </w:r>
            <w:r w:rsidR="00FA42E4">
              <w:rPr>
                <w:rFonts w:ascii="ＭＳ 明朝" w:hAnsi="ＭＳ 明朝" w:hint="eastAsia"/>
                <w:sz w:val="20"/>
                <w:szCs w:val="20"/>
              </w:rPr>
              <w:t>９</w:t>
            </w:r>
            <w:r w:rsidR="00F72C0D">
              <w:rPr>
                <w:rFonts w:ascii="ＭＳ 明朝" w:hAnsi="ＭＳ 明朝" w:hint="eastAsia"/>
                <w:sz w:val="20"/>
                <w:szCs w:val="20"/>
              </w:rPr>
              <w:t>月に実施し、</w:t>
            </w:r>
            <w:r w:rsidR="00FA42E4">
              <w:rPr>
                <w:rFonts w:ascii="ＭＳ 明朝" w:hAnsi="ＭＳ 明朝"/>
                <w:sz w:val="20"/>
                <w:szCs w:val="20"/>
              </w:rPr>
              <w:t>11</w:t>
            </w:r>
            <w:r w:rsidR="00F72C0D">
              <w:rPr>
                <w:rFonts w:ascii="ＭＳ 明朝" w:hAnsi="ＭＳ 明朝" w:hint="eastAsia"/>
                <w:sz w:val="20"/>
                <w:szCs w:val="20"/>
              </w:rPr>
              <w:t>月に指導と評価の一体化をめざした研究授業</w:t>
            </w:r>
            <w:r w:rsidR="001A49D1">
              <w:rPr>
                <w:rFonts w:ascii="ＭＳ 明朝" w:hAnsi="ＭＳ 明朝" w:hint="eastAsia"/>
                <w:sz w:val="20"/>
                <w:szCs w:val="20"/>
              </w:rPr>
              <w:t>に取り組んだ。</w:t>
            </w:r>
            <w:r w:rsidR="00187A9C">
              <w:rPr>
                <w:rFonts w:ascii="ＭＳ 明朝" w:hAnsi="ＭＳ 明朝" w:hint="eastAsia"/>
                <w:sz w:val="20"/>
                <w:szCs w:val="20"/>
              </w:rPr>
              <w:t>（○）</w:t>
            </w:r>
          </w:p>
          <w:p w14:paraId="61D5C25B" w14:textId="77777777" w:rsidR="00332D88" w:rsidRDefault="00332D88" w:rsidP="00506640">
            <w:pPr>
              <w:autoSpaceDE w:val="0"/>
              <w:autoSpaceDN w:val="0"/>
              <w:spacing w:line="240" w:lineRule="exact"/>
              <w:ind w:left="200" w:hangingChars="100" w:hanging="200"/>
              <w:jc w:val="left"/>
              <w:rPr>
                <w:rFonts w:ascii="ＭＳ 明朝" w:hAnsi="ＭＳ 明朝"/>
                <w:sz w:val="20"/>
                <w:szCs w:val="20"/>
                <w:u w:val="single"/>
              </w:rPr>
            </w:pPr>
          </w:p>
          <w:p w14:paraId="608E020F" w14:textId="77777777" w:rsidR="00897939" w:rsidRPr="00826275" w:rsidRDefault="00506640" w:rsidP="00826275">
            <w:pPr>
              <w:autoSpaceDE w:val="0"/>
              <w:autoSpaceDN w:val="0"/>
              <w:spacing w:line="240" w:lineRule="exact"/>
              <w:ind w:left="200" w:hangingChars="100" w:hanging="200"/>
              <w:jc w:val="left"/>
              <w:rPr>
                <w:rFonts w:ascii="ＭＳ 明朝" w:hAnsi="ＭＳ 明朝"/>
                <w:sz w:val="20"/>
                <w:szCs w:val="20"/>
                <w:highlight w:val="yellow"/>
              </w:rPr>
            </w:pPr>
            <w:r w:rsidRPr="00ED16F1">
              <w:rPr>
                <w:rFonts w:ascii="ＭＳ 明朝" w:hAnsi="ＭＳ 明朝" w:hint="eastAsia"/>
                <w:sz w:val="20"/>
                <w:szCs w:val="20"/>
              </w:rPr>
              <w:t>・</w:t>
            </w:r>
            <w:r w:rsidR="00826275">
              <w:rPr>
                <w:rFonts w:ascii="ＭＳ 明朝" w:hAnsi="ＭＳ 明朝" w:hint="eastAsia"/>
                <w:sz w:val="20"/>
                <w:szCs w:val="20"/>
              </w:rPr>
              <w:t>見学</w:t>
            </w:r>
            <w:r w:rsidR="00854A14">
              <w:rPr>
                <w:rFonts w:ascii="ＭＳ 明朝" w:hAnsi="ＭＳ 明朝" w:hint="eastAsia"/>
                <w:sz w:val="20"/>
                <w:szCs w:val="20"/>
              </w:rPr>
              <w:t>週間が臨時休校や懇談期間と重なり、</w:t>
            </w:r>
            <w:r w:rsidRPr="00ED16F1">
              <w:rPr>
                <w:rFonts w:ascii="ＭＳ 明朝" w:hAnsi="ＭＳ 明朝" w:hint="eastAsia"/>
                <w:sz w:val="20"/>
                <w:szCs w:val="20"/>
              </w:rPr>
              <w:t>参加</w:t>
            </w:r>
            <w:r w:rsidR="00826275">
              <w:rPr>
                <w:rFonts w:ascii="ＭＳ 明朝" w:hAnsi="ＭＳ 明朝" w:hint="eastAsia"/>
                <w:sz w:val="20"/>
                <w:szCs w:val="20"/>
              </w:rPr>
              <w:t>者</w:t>
            </w:r>
            <w:r w:rsidRPr="00ED16F1">
              <w:rPr>
                <w:rFonts w:ascii="ＭＳ 明朝" w:hAnsi="ＭＳ 明朝" w:hint="eastAsia"/>
                <w:sz w:val="20"/>
                <w:szCs w:val="20"/>
              </w:rPr>
              <w:t>数</w:t>
            </w:r>
            <w:r w:rsidR="00CC599F">
              <w:rPr>
                <w:rFonts w:ascii="ＭＳ 明朝" w:hAnsi="ＭＳ 明朝" w:hint="eastAsia"/>
                <w:sz w:val="20"/>
                <w:szCs w:val="20"/>
              </w:rPr>
              <w:t>は</w:t>
            </w:r>
            <w:r w:rsidR="00FA42E4" w:rsidRPr="00826275">
              <w:rPr>
                <w:rFonts w:ascii="ＭＳ 明朝" w:hAnsi="ＭＳ 明朝"/>
                <w:sz w:val="20"/>
                <w:szCs w:val="20"/>
              </w:rPr>
              <w:t>47</w:t>
            </w:r>
            <w:r w:rsidRPr="00ED16F1">
              <w:rPr>
                <w:rFonts w:ascii="ＭＳ 明朝" w:hAnsi="ＭＳ 明朝" w:hint="eastAsia"/>
                <w:sz w:val="20"/>
                <w:szCs w:val="20"/>
              </w:rPr>
              <w:t>名だった。</w:t>
            </w:r>
            <w:r w:rsidR="00854A14">
              <w:rPr>
                <w:rFonts w:ascii="ＭＳ 明朝" w:hAnsi="ＭＳ 明朝" w:hint="eastAsia"/>
                <w:sz w:val="20"/>
                <w:szCs w:val="20"/>
              </w:rPr>
              <w:t>相互見学活性化に向け工夫をしていきたい。</w:t>
            </w:r>
            <w:r w:rsidR="00826275">
              <w:rPr>
                <w:rFonts w:ascii="ＭＳ 明朝" w:hAnsi="ＭＳ 明朝" w:hint="eastAsia"/>
                <w:sz w:val="20"/>
                <w:szCs w:val="20"/>
              </w:rPr>
              <w:t>（△</w:t>
            </w:r>
            <w:r w:rsidR="00ED142D">
              <w:rPr>
                <w:rFonts w:ascii="ＭＳ 明朝" w:hAnsi="ＭＳ 明朝" w:hint="eastAsia"/>
                <w:sz w:val="20"/>
                <w:szCs w:val="20"/>
              </w:rPr>
              <w:t>）</w:t>
            </w:r>
          </w:p>
          <w:p w14:paraId="42F1F3F5" w14:textId="77777777" w:rsidR="00332D88" w:rsidRPr="008C7B5B" w:rsidRDefault="00332D88" w:rsidP="00ED142D">
            <w:pPr>
              <w:autoSpaceDE w:val="0"/>
              <w:autoSpaceDN w:val="0"/>
              <w:spacing w:line="240" w:lineRule="exact"/>
              <w:ind w:left="200" w:hangingChars="100" w:hanging="200"/>
              <w:jc w:val="left"/>
              <w:rPr>
                <w:rFonts w:ascii="ＭＳ 明朝" w:hAnsi="ＭＳ 明朝"/>
                <w:sz w:val="20"/>
                <w:szCs w:val="20"/>
              </w:rPr>
            </w:pPr>
          </w:p>
        </w:tc>
      </w:tr>
      <w:tr w:rsidR="00E50B6C" w:rsidRPr="008C7B5B" w14:paraId="0299B66F" w14:textId="77777777" w:rsidTr="00FA42E4">
        <w:trPr>
          <w:cantSplit/>
          <w:trHeight w:val="2765"/>
          <w:jc w:val="center"/>
        </w:trPr>
        <w:tc>
          <w:tcPr>
            <w:tcW w:w="881" w:type="dxa"/>
            <w:shd w:val="clear" w:color="auto" w:fill="auto"/>
            <w:tcMar>
              <w:top w:w="142" w:type="dxa"/>
              <w:left w:w="142" w:type="dxa"/>
              <w:bottom w:w="142" w:type="dxa"/>
              <w:right w:w="142" w:type="dxa"/>
            </w:tcMar>
            <w:textDirection w:val="tbRlV"/>
            <w:vAlign w:val="center"/>
          </w:tcPr>
          <w:p w14:paraId="54D36C4E" w14:textId="77777777" w:rsidR="00B008B1" w:rsidRPr="008C7B5B" w:rsidRDefault="00FA42E4" w:rsidP="00E50B6C">
            <w:pPr>
              <w:spacing w:line="320" w:lineRule="exact"/>
              <w:ind w:left="113" w:right="113"/>
              <w:jc w:val="center"/>
              <w:rPr>
                <w:rFonts w:ascii="ＭＳ 明朝" w:hAnsi="ＭＳ 明朝"/>
                <w:spacing w:val="-20"/>
                <w:sz w:val="20"/>
                <w:szCs w:val="20"/>
              </w:rPr>
            </w:pPr>
            <w:r w:rsidRPr="008C7B5B">
              <w:rPr>
                <w:rFonts w:ascii="ＭＳ 明朝" w:hAnsi="ＭＳ 明朝" w:hint="eastAsia"/>
                <w:szCs w:val="21"/>
              </w:rPr>
              <w:t>２</w:t>
            </w:r>
            <w:r w:rsidR="00D4104A" w:rsidRPr="008C7B5B">
              <w:rPr>
                <w:rFonts w:ascii="ＭＳ 明朝" w:hAnsi="ＭＳ 明朝" w:hint="eastAsia"/>
                <w:szCs w:val="21"/>
              </w:rPr>
              <w:t xml:space="preserve">　多様な進路の実現</w:t>
            </w:r>
          </w:p>
        </w:tc>
        <w:tc>
          <w:tcPr>
            <w:tcW w:w="2020" w:type="dxa"/>
            <w:shd w:val="clear" w:color="auto" w:fill="auto"/>
            <w:tcMar>
              <w:top w:w="142" w:type="dxa"/>
              <w:left w:w="142" w:type="dxa"/>
              <w:bottom w:w="142" w:type="dxa"/>
              <w:right w:w="142" w:type="dxa"/>
            </w:tcMar>
          </w:tcPr>
          <w:p w14:paraId="4DEEC473" w14:textId="77777777" w:rsidR="00B008B1" w:rsidRPr="008C7B5B" w:rsidRDefault="001B230E" w:rsidP="0091063B">
            <w:pPr>
              <w:spacing w:line="320" w:lineRule="exact"/>
              <w:ind w:left="200" w:hangingChars="100" w:hanging="200"/>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w:t>
            </w:r>
            <w:r w:rsidR="0091063B" w:rsidRPr="008C7B5B">
              <w:rPr>
                <w:rFonts w:ascii="ＭＳ 明朝" w:hAnsi="ＭＳ 明朝" w:hint="eastAsia"/>
                <w:sz w:val="20"/>
                <w:szCs w:val="20"/>
              </w:rPr>
              <w:t>生徒の実態に即した、</w:t>
            </w:r>
            <w:r w:rsidRPr="008C7B5B">
              <w:rPr>
                <w:rFonts w:ascii="ＭＳ 明朝" w:hAnsi="ＭＳ 明朝" w:hint="eastAsia"/>
                <w:sz w:val="20"/>
                <w:szCs w:val="20"/>
              </w:rPr>
              <w:t>早期に目標を意識させる</w:t>
            </w:r>
            <w:r w:rsidR="0091063B" w:rsidRPr="008C7B5B">
              <w:rPr>
                <w:rFonts w:ascii="ＭＳ 明朝" w:hAnsi="ＭＳ 明朝" w:hint="eastAsia"/>
                <w:sz w:val="20"/>
                <w:szCs w:val="20"/>
              </w:rPr>
              <w:t>ことによる多様な進路</w:t>
            </w:r>
            <w:r w:rsidRPr="008C7B5B">
              <w:rPr>
                <w:rFonts w:ascii="ＭＳ 明朝" w:hAnsi="ＭＳ 明朝" w:hint="eastAsia"/>
                <w:sz w:val="20"/>
                <w:szCs w:val="20"/>
              </w:rPr>
              <w:t>指導の充実</w:t>
            </w:r>
          </w:p>
        </w:tc>
        <w:tc>
          <w:tcPr>
            <w:tcW w:w="4111" w:type="dxa"/>
            <w:tcBorders>
              <w:right w:val="dashed" w:sz="4" w:space="0" w:color="auto"/>
            </w:tcBorders>
            <w:shd w:val="clear" w:color="auto" w:fill="auto"/>
            <w:tcMar>
              <w:top w:w="142" w:type="dxa"/>
              <w:left w:w="142" w:type="dxa"/>
              <w:bottom w:w="142" w:type="dxa"/>
              <w:right w:w="142" w:type="dxa"/>
            </w:tcMar>
          </w:tcPr>
          <w:p w14:paraId="5BF360FE" w14:textId="77777777" w:rsidR="009C0762" w:rsidRPr="008C7B5B" w:rsidRDefault="009C0762" w:rsidP="009C0762">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)・外部講師等による進路講演会の実施や就職支援ｺｰﾃﾞｨﾈｰﾀの活用、内定者指導、進学講習など、個々の生徒の希望に応じたきめ細かな進路指導を行う。</w:t>
            </w:r>
          </w:p>
          <w:p w14:paraId="22DCDBB9" w14:textId="77777777" w:rsidR="00AC3DB3" w:rsidRPr="008C7B5B" w:rsidRDefault="00AC3DB3" w:rsidP="009C0762">
            <w:pPr>
              <w:autoSpaceDE w:val="0"/>
              <w:autoSpaceDN w:val="0"/>
              <w:spacing w:line="240" w:lineRule="exact"/>
              <w:ind w:left="200" w:hangingChars="100" w:hanging="200"/>
              <w:jc w:val="left"/>
              <w:rPr>
                <w:rFonts w:ascii="ＭＳ 明朝" w:hAnsi="ＭＳ 明朝"/>
                <w:sz w:val="20"/>
                <w:szCs w:val="20"/>
              </w:rPr>
            </w:pPr>
          </w:p>
          <w:p w14:paraId="0DE60DD2" w14:textId="77777777" w:rsidR="009C0762" w:rsidRPr="008C7B5B" w:rsidRDefault="009C0762" w:rsidP="009C0762">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４</w:t>
            </w:r>
            <w:r w:rsidR="00C51D45" w:rsidRPr="008C7B5B">
              <w:rPr>
                <w:rFonts w:ascii="ＭＳ 明朝" w:hAnsi="ＭＳ 明朝" w:hint="eastAsia"/>
                <w:sz w:val="20"/>
                <w:szCs w:val="20"/>
              </w:rPr>
              <w:t>年制大学、</w:t>
            </w:r>
            <w:r w:rsidRPr="008C7B5B">
              <w:rPr>
                <w:rFonts w:ascii="ＭＳ 明朝" w:hAnsi="ＭＳ 明朝" w:hint="eastAsia"/>
                <w:sz w:val="20"/>
                <w:szCs w:val="20"/>
              </w:rPr>
              <w:t>医療看護系</w:t>
            </w:r>
            <w:r w:rsidR="00C51D45" w:rsidRPr="008C7B5B">
              <w:rPr>
                <w:rFonts w:ascii="ＭＳ 明朝" w:hAnsi="ＭＳ 明朝" w:hint="eastAsia"/>
                <w:sz w:val="20"/>
                <w:szCs w:val="20"/>
              </w:rPr>
              <w:t>、就職関係など</w:t>
            </w:r>
            <w:r w:rsidRPr="008C7B5B">
              <w:rPr>
                <w:rFonts w:ascii="ＭＳ 明朝" w:hAnsi="ＭＳ 明朝" w:hint="eastAsia"/>
                <w:sz w:val="20"/>
                <w:szCs w:val="20"/>
              </w:rPr>
              <w:t>個々の進路に応じた個別講習を実施する。</w:t>
            </w:r>
          </w:p>
          <w:p w14:paraId="4DACDAF3" w14:textId="77777777" w:rsidR="004E6F9A" w:rsidRPr="008C7B5B" w:rsidRDefault="004E6F9A" w:rsidP="009C0762">
            <w:pPr>
              <w:autoSpaceDE w:val="0"/>
              <w:autoSpaceDN w:val="0"/>
              <w:spacing w:line="240" w:lineRule="exact"/>
              <w:jc w:val="left"/>
              <w:rPr>
                <w:rFonts w:ascii="ＭＳ 明朝" w:hAnsi="ＭＳ 明朝"/>
                <w:sz w:val="20"/>
                <w:szCs w:val="20"/>
              </w:rPr>
            </w:pPr>
          </w:p>
          <w:p w14:paraId="7B5875D0" w14:textId="77777777" w:rsidR="009C0762" w:rsidRPr="008C7B5B" w:rsidRDefault="009C0762" w:rsidP="00332D88">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・漢検</w:t>
            </w:r>
            <w:r w:rsidR="00D55F32" w:rsidRPr="008C7B5B">
              <w:rPr>
                <w:rFonts w:ascii="ＭＳ 明朝" w:hAnsi="ＭＳ 明朝" w:hint="eastAsia"/>
                <w:sz w:val="20"/>
                <w:szCs w:val="20"/>
              </w:rPr>
              <w:t>、</w:t>
            </w:r>
            <w:r w:rsidRPr="008C7B5B">
              <w:rPr>
                <w:rFonts w:ascii="ＭＳ 明朝" w:hAnsi="ＭＳ 明朝" w:hint="eastAsia"/>
                <w:sz w:val="20"/>
                <w:szCs w:val="20"/>
              </w:rPr>
              <w:t>英検</w:t>
            </w:r>
            <w:r w:rsidR="00D55F32" w:rsidRPr="008C7B5B">
              <w:rPr>
                <w:rFonts w:ascii="ＭＳ 明朝" w:hAnsi="ＭＳ 明朝" w:hint="eastAsia"/>
                <w:sz w:val="20"/>
                <w:szCs w:val="20"/>
              </w:rPr>
              <w:t>、</w:t>
            </w:r>
            <w:r w:rsidR="008C7B5B">
              <w:rPr>
                <w:rFonts w:ascii="ＭＳ 明朝" w:hAnsi="ＭＳ 明朝" w:hint="eastAsia"/>
                <w:sz w:val="20"/>
                <w:szCs w:val="20"/>
              </w:rPr>
              <w:t>パソコン</w:t>
            </w:r>
            <w:r w:rsidRPr="008C7B5B">
              <w:rPr>
                <w:rFonts w:ascii="ＭＳ 明朝" w:hAnsi="ＭＳ 明朝" w:hint="eastAsia"/>
                <w:sz w:val="20"/>
                <w:szCs w:val="20"/>
              </w:rPr>
              <w:t>検定の受検促進を図る。</w:t>
            </w:r>
          </w:p>
          <w:p w14:paraId="0BACAF17" w14:textId="77777777" w:rsidR="00B008B1" w:rsidRPr="008C7B5B" w:rsidRDefault="00B008B1" w:rsidP="0054712D">
            <w:pPr>
              <w:spacing w:line="320" w:lineRule="exact"/>
              <w:ind w:left="400" w:hangingChars="200" w:hanging="400"/>
              <w:rPr>
                <w:rFonts w:ascii="ＭＳ 明朝" w:hAnsi="ＭＳ 明朝"/>
                <w:sz w:val="20"/>
                <w:szCs w:val="20"/>
              </w:rPr>
            </w:pPr>
          </w:p>
        </w:tc>
        <w:tc>
          <w:tcPr>
            <w:tcW w:w="3260" w:type="dxa"/>
            <w:tcBorders>
              <w:right w:val="dashed" w:sz="4" w:space="0" w:color="auto"/>
            </w:tcBorders>
            <w:tcMar>
              <w:top w:w="142" w:type="dxa"/>
              <w:left w:w="142" w:type="dxa"/>
              <w:bottom w:w="142" w:type="dxa"/>
              <w:right w:w="142" w:type="dxa"/>
            </w:tcMar>
          </w:tcPr>
          <w:p w14:paraId="7AC5C903" w14:textId="77777777" w:rsidR="00B008B1" w:rsidRPr="008C7B5B" w:rsidRDefault="005A2FCF" w:rsidP="00332D88">
            <w:pPr>
              <w:spacing w:line="240" w:lineRule="exact"/>
              <w:ind w:left="200" w:hangingChars="100" w:hanging="200"/>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Pr="008C7B5B">
              <w:rPr>
                <w:rFonts w:ascii="ＭＳ 明朝" w:hAnsi="ＭＳ 明朝" w:hint="eastAsia"/>
                <w:sz w:val="20"/>
                <w:szCs w:val="20"/>
              </w:rPr>
              <w:t>・</w:t>
            </w:r>
            <w:r w:rsidR="00AC3DB3" w:rsidRPr="008C7B5B">
              <w:rPr>
                <w:rFonts w:ascii="ＭＳ 明朝" w:hAnsi="ＭＳ 明朝" w:hint="eastAsia"/>
                <w:sz w:val="20"/>
                <w:szCs w:val="20"/>
              </w:rPr>
              <w:t>実力的に</w:t>
            </w:r>
            <w:r w:rsidRPr="008C7B5B">
              <w:rPr>
                <w:rFonts w:ascii="ＭＳ 明朝" w:hAnsi="ＭＳ 明朝" w:hint="eastAsia"/>
                <w:sz w:val="20"/>
                <w:szCs w:val="20"/>
              </w:rPr>
              <w:t>難しい私立大学、国公立大学にチャレンジする生徒数について</w:t>
            </w:r>
            <w:r w:rsidR="008F2FA9" w:rsidRPr="008C7B5B">
              <w:rPr>
                <w:rFonts w:ascii="ＭＳ 明朝" w:hAnsi="ＭＳ 明朝" w:hint="eastAsia"/>
                <w:sz w:val="20"/>
                <w:szCs w:val="20"/>
              </w:rPr>
              <w:t>前</w:t>
            </w:r>
            <w:r w:rsidRPr="008C7B5B">
              <w:rPr>
                <w:rFonts w:ascii="ＭＳ 明朝" w:hAnsi="ＭＳ 明朝" w:hint="eastAsia"/>
                <w:sz w:val="20"/>
                <w:szCs w:val="20"/>
              </w:rPr>
              <w:t>年度より増をめざす。</w:t>
            </w:r>
            <w:r w:rsidR="00BA6519" w:rsidRPr="008C7B5B">
              <w:rPr>
                <w:rFonts w:ascii="ＭＳ 明朝" w:hAnsi="ＭＳ 明朝" w:hint="eastAsia"/>
                <w:sz w:val="20"/>
                <w:szCs w:val="20"/>
              </w:rPr>
              <w:t>（</w:t>
            </w:r>
            <w:r w:rsidR="00FA42E4" w:rsidRPr="008C7B5B">
              <w:rPr>
                <w:rFonts w:ascii="ＭＳ 明朝" w:hAnsi="ＭＳ 明朝"/>
                <w:sz w:val="20"/>
                <w:szCs w:val="20"/>
              </w:rPr>
              <w:t>H31</w:t>
            </w:r>
            <w:r w:rsidR="00BA6519" w:rsidRPr="008C7B5B">
              <w:rPr>
                <w:rFonts w:ascii="ＭＳ 明朝" w:hAnsi="ＭＳ 明朝" w:hint="eastAsia"/>
                <w:sz w:val="20"/>
                <w:szCs w:val="20"/>
              </w:rPr>
              <w:t>は</w:t>
            </w:r>
            <w:r w:rsidR="00FA42E4" w:rsidRPr="008C7B5B">
              <w:rPr>
                <w:rFonts w:ascii="ＭＳ 明朝" w:hAnsi="ＭＳ 明朝" w:hint="eastAsia"/>
                <w:sz w:val="20"/>
                <w:szCs w:val="20"/>
              </w:rPr>
              <w:t>５</w:t>
            </w:r>
            <w:r w:rsidR="00BA6519" w:rsidRPr="008C7B5B">
              <w:rPr>
                <w:rFonts w:ascii="ＭＳ 明朝" w:hAnsi="ＭＳ 明朝" w:hint="eastAsia"/>
                <w:sz w:val="20"/>
                <w:szCs w:val="20"/>
              </w:rPr>
              <w:t>名）</w:t>
            </w:r>
          </w:p>
          <w:p w14:paraId="10BD791F" w14:textId="77777777" w:rsidR="00AC3DB3" w:rsidRPr="008C7B5B" w:rsidRDefault="00AC3DB3" w:rsidP="002D1280">
            <w:pPr>
              <w:spacing w:line="240" w:lineRule="exact"/>
              <w:jc w:val="left"/>
              <w:rPr>
                <w:rFonts w:ascii="ＭＳ 明朝" w:hAnsi="ＭＳ 明朝"/>
                <w:sz w:val="20"/>
                <w:szCs w:val="20"/>
              </w:rPr>
            </w:pPr>
          </w:p>
          <w:p w14:paraId="4FDC45A5" w14:textId="77777777" w:rsidR="00BA6519" w:rsidRPr="008C7B5B" w:rsidRDefault="00C51D45" w:rsidP="00332D88">
            <w:pPr>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・進路に関する</w:t>
            </w:r>
            <w:r w:rsidR="00BA6519" w:rsidRPr="008C7B5B">
              <w:rPr>
                <w:rFonts w:ascii="ＭＳ 明朝" w:hAnsi="ＭＳ 明朝" w:hint="eastAsia"/>
                <w:sz w:val="20"/>
                <w:szCs w:val="20"/>
              </w:rPr>
              <w:t>講習参加者</w:t>
            </w:r>
            <w:r w:rsidR="00FB2929" w:rsidRPr="008C7B5B">
              <w:rPr>
                <w:rFonts w:ascii="ＭＳ 明朝" w:hAnsi="ＭＳ 明朝" w:hint="eastAsia"/>
                <w:sz w:val="20"/>
                <w:szCs w:val="20"/>
              </w:rPr>
              <w:t>に関して同水準を維持する</w:t>
            </w:r>
            <w:r w:rsidR="00BA6519" w:rsidRPr="008C7B5B">
              <w:rPr>
                <w:rFonts w:ascii="ＭＳ 明朝" w:hAnsi="ＭＳ 明朝" w:hint="eastAsia"/>
                <w:sz w:val="20"/>
                <w:szCs w:val="20"/>
              </w:rPr>
              <w:t>。（</w:t>
            </w:r>
            <w:r w:rsidR="00FA42E4" w:rsidRPr="008C7B5B">
              <w:rPr>
                <w:rFonts w:ascii="ＭＳ 明朝" w:hAnsi="ＭＳ 明朝"/>
                <w:sz w:val="20"/>
                <w:szCs w:val="20"/>
              </w:rPr>
              <w:t>H31</w:t>
            </w:r>
            <w:r w:rsidR="00BA6519" w:rsidRPr="008C7B5B">
              <w:rPr>
                <w:rFonts w:ascii="ＭＳ 明朝" w:hAnsi="ＭＳ 明朝" w:hint="eastAsia"/>
                <w:sz w:val="20"/>
                <w:szCs w:val="20"/>
              </w:rPr>
              <w:t>は</w:t>
            </w:r>
            <w:r w:rsidR="00FA42E4" w:rsidRPr="008C7B5B">
              <w:rPr>
                <w:rFonts w:ascii="ＭＳ 明朝" w:hAnsi="ＭＳ 明朝"/>
                <w:sz w:val="20"/>
                <w:szCs w:val="20"/>
              </w:rPr>
              <w:t>96</w:t>
            </w:r>
            <w:r w:rsidR="00BA6519" w:rsidRPr="008C7B5B">
              <w:rPr>
                <w:rFonts w:ascii="ＭＳ 明朝" w:hAnsi="ＭＳ 明朝" w:hint="eastAsia"/>
                <w:sz w:val="20"/>
                <w:szCs w:val="20"/>
              </w:rPr>
              <w:t>名）</w:t>
            </w:r>
          </w:p>
          <w:p w14:paraId="5068AB4C" w14:textId="77777777" w:rsidR="002D1280" w:rsidRPr="008C7B5B" w:rsidRDefault="002D1280" w:rsidP="002D1280">
            <w:pPr>
              <w:spacing w:line="240" w:lineRule="exact"/>
              <w:jc w:val="left"/>
              <w:rPr>
                <w:rFonts w:ascii="ＭＳ 明朝" w:hAnsi="ＭＳ 明朝"/>
                <w:sz w:val="20"/>
                <w:szCs w:val="20"/>
              </w:rPr>
            </w:pPr>
          </w:p>
          <w:p w14:paraId="5A807313" w14:textId="77777777" w:rsidR="005A2FCF" w:rsidRPr="008C7B5B" w:rsidRDefault="00BA6519" w:rsidP="00332D88">
            <w:pPr>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sz w:val="20"/>
                <w:szCs w:val="20"/>
              </w:rPr>
              <w:t>H31</w:t>
            </w:r>
            <w:r w:rsidR="00FB2929" w:rsidRPr="008C7B5B">
              <w:rPr>
                <w:rFonts w:ascii="ＭＳ 明朝" w:hAnsi="ＭＳ 明朝" w:hint="eastAsia"/>
                <w:sz w:val="20"/>
                <w:szCs w:val="20"/>
              </w:rPr>
              <w:t>の</w:t>
            </w:r>
            <w:r w:rsidRPr="008C7B5B">
              <w:rPr>
                <w:rFonts w:ascii="ＭＳ 明朝" w:hAnsi="ＭＳ 明朝" w:hint="eastAsia"/>
                <w:sz w:val="20"/>
                <w:szCs w:val="20"/>
              </w:rPr>
              <w:t>漢検</w:t>
            </w:r>
            <w:r w:rsidR="00FA42E4" w:rsidRPr="008C7B5B">
              <w:rPr>
                <w:rFonts w:ascii="ＭＳ 明朝" w:hAnsi="ＭＳ 明朝"/>
                <w:sz w:val="20"/>
                <w:szCs w:val="20"/>
              </w:rPr>
              <w:t>19</w:t>
            </w:r>
            <w:r w:rsidR="00900FB2" w:rsidRPr="008C7B5B">
              <w:rPr>
                <w:rFonts w:ascii="ＭＳ 明朝" w:hAnsi="ＭＳ 明朝" w:hint="eastAsia"/>
                <w:sz w:val="20"/>
                <w:szCs w:val="20"/>
              </w:rPr>
              <w:t>名、英検</w:t>
            </w:r>
            <w:r w:rsidR="00FA42E4" w:rsidRPr="008C7B5B">
              <w:rPr>
                <w:rFonts w:ascii="ＭＳ 明朝" w:hAnsi="ＭＳ 明朝"/>
                <w:sz w:val="20"/>
                <w:szCs w:val="20"/>
              </w:rPr>
              <w:t>30</w:t>
            </w:r>
            <w:r w:rsidR="00900FB2" w:rsidRPr="008C7B5B">
              <w:rPr>
                <w:rFonts w:ascii="ＭＳ 明朝" w:hAnsi="ＭＳ 明朝" w:hint="eastAsia"/>
                <w:sz w:val="20"/>
                <w:szCs w:val="20"/>
              </w:rPr>
              <w:t>名、パソコン検定</w:t>
            </w:r>
            <w:r w:rsidR="00FA42E4" w:rsidRPr="008C7B5B">
              <w:rPr>
                <w:rFonts w:ascii="ＭＳ 明朝" w:hAnsi="ＭＳ 明朝"/>
                <w:sz w:val="20"/>
                <w:szCs w:val="20"/>
              </w:rPr>
              <w:t>16</w:t>
            </w:r>
            <w:r w:rsidR="00FB2929" w:rsidRPr="008C7B5B">
              <w:rPr>
                <w:rFonts w:ascii="ＭＳ 明朝" w:hAnsi="ＭＳ 明朝" w:hint="eastAsia"/>
                <w:sz w:val="20"/>
                <w:szCs w:val="20"/>
              </w:rPr>
              <w:t>名の受験数</w:t>
            </w:r>
            <w:r w:rsidR="00900FB2" w:rsidRPr="008C7B5B">
              <w:rPr>
                <w:rFonts w:ascii="ＭＳ 明朝" w:hAnsi="ＭＳ 明朝" w:hint="eastAsia"/>
                <w:sz w:val="20"/>
                <w:szCs w:val="20"/>
              </w:rPr>
              <w:t>について、前年度より増をめざす。</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0CCB9265" w14:textId="77777777" w:rsidR="00506640" w:rsidRDefault="00506640" w:rsidP="00506640">
            <w:pPr>
              <w:autoSpaceDE w:val="0"/>
              <w:autoSpaceDN w:val="0"/>
              <w:spacing w:line="240" w:lineRule="exact"/>
              <w:ind w:left="200" w:hangingChars="100" w:hanging="200"/>
              <w:jc w:val="left"/>
              <w:rPr>
                <w:rFonts w:ascii="ＭＳ 明朝" w:hAnsi="ＭＳ 明朝"/>
                <w:sz w:val="20"/>
                <w:szCs w:val="20"/>
              </w:rPr>
            </w:pPr>
            <w:r w:rsidRPr="00ED16F1">
              <w:rPr>
                <w:rFonts w:ascii="ＭＳ 明朝" w:hAnsi="ＭＳ 明朝"/>
                <w:sz w:val="20"/>
                <w:szCs w:val="20"/>
              </w:rPr>
              <w:t>(</w:t>
            </w:r>
            <w:r w:rsidR="00FA42E4" w:rsidRPr="00ED16F1">
              <w:rPr>
                <w:rFonts w:ascii="ＭＳ 明朝" w:hAnsi="ＭＳ 明朝" w:hint="eastAsia"/>
                <w:sz w:val="20"/>
                <w:szCs w:val="20"/>
              </w:rPr>
              <w:t>１</w:t>
            </w:r>
            <w:r w:rsidRPr="00ED16F1">
              <w:rPr>
                <w:rFonts w:ascii="ＭＳ 明朝" w:hAnsi="ＭＳ 明朝"/>
                <w:sz w:val="20"/>
                <w:szCs w:val="20"/>
              </w:rPr>
              <w:t>)</w:t>
            </w:r>
            <w:r w:rsidRPr="00ED16F1">
              <w:rPr>
                <w:rFonts w:ascii="ＭＳ 明朝" w:hAnsi="ＭＳ 明朝" w:hint="eastAsia"/>
                <w:sz w:val="20"/>
                <w:szCs w:val="20"/>
              </w:rPr>
              <w:t>・難関大学にチャレンジした生徒は</w:t>
            </w:r>
            <w:r w:rsidR="00FA42E4" w:rsidRPr="00826275">
              <w:rPr>
                <w:rFonts w:ascii="ＭＳ 明朝" w:hAnsi="ＭＳ 明朝" w:hint="eastAsia"/>
                <w:sz w:val="20"/>
                <w:szCs w:val="20"/>
              </w:rPr>
              <w:t>３</w:t>
            </w:r>
            <w:r w:rsidRPr="00ED16F1">
              <w:rPr>
                <w:rFonts w:ascii="ＭＳ 明朝" w:hAnsi="ＭＳ 明朝" w:hint="eastAsia"/>
                <w:sz w:val="20"/>
                <w:szCs w:val="20"/>
              </w:rPr>
              <w:t>名だった。</w:t>
            </w:r>
            <w:r w:rsidR="00826275">
              <w:rPr>
                <w:rFonts w:ascii="ＭＳ 明朝" w:hAnsi="ＭＳ 明朝" w:hint="eastAsia"/>
                <w:sz w:val="20"/>
                <w:szCs w:val="20"/>
              </w:rPr>
              <w:t>次年度に向け</w:t>
            </w:r>
            <w:r w:rsidR="00332D88" w:rsidRPr="00332D88">
              <w:rPr>
                <w:rFonts w:ascii="ＭＳ 明朝" w:hAnsi="ＭＳ 明朝" w:hint="eastAsia"/>
                <w:sz w:val="20"/>
                <w:szCs w:val="20"/>
              </w:rPr>
              <w:t>大学進学を希望する生徒に力をつけて、チャレンジする生徒</w:t>
            </w:r>
            <w:r w:rsidR="00332D88">
              <w:rPr>
                <w:rFonts w:ascii="ＭＳ 明朝" w:hAnsi="ＭＳ 明朝" w:hint="eastAsia"/>
                <w:sz w:val="20"/>
                <w:szCs w:val="20"/>
              </w:rPr>
              <w:t>を</w:t>
            </w:r>
            <w:r w:rsidR="00332D88" w:rsidRPr="00332D88">
              <w:rPr>
                <w:rFonts w:ascii="ＭＳ 明朝" w:hAnsi="ＭＳ 明朝" w:hint="eastAsia"/>
                <w:sz w:val="20"/>
                <w:szCs w:val="20"/>
              </w:rPr>
              <w:t>育て</w:t>
            </w:r>
            <w:r w:rsidR="00332D88">
              <w:rPr>
                <w:rFonts w:ascii="ＭＳ 明朝" w:hAnsi="ＭＳ 明朝" w:hint="eastAsia"/>
                <w:sz w:val="20"/>
                <w:szCs w:val="20"/>
              </w:rPr>
              <w:t>ていく。</w:t>
            </w:r>
            <w:r w:rsidR="008C2272" w:rsidRPr="00A05076">
              <w:rPr>
                <w:rFonts w:ascii="ＭＳ 明朝" w:hAnsi="ＭＳ 明朝" w:hint="eastAsia"/>
                <w:sz w:val="20"/>
                <w:szCs w:val="20"/>
              </w:rPr>
              <w:t>（</w:t>
            </w:r>
            <w:r w:rsidR="00826275">
              <w:rPr>
                <w:rFonts w:ascii="ＭＳ 明朝" w:hAnsi="ＭＳ 明朝" w:hint="eastAsia"/>
                <w:sz w:val="20"/>
                <w:szCs w:val="20"/>
              </w:rPr>
              <w:t>△</w:t>
            </w:r>
            <w:r w:rsidR="008C2272" w:rsidRPr="00A05076">
              <w:rPr>
                <w:rFonts w:ascii="ＭＳ 明朝" w:hAnsi="ＭＳ 明朝" w:hint="eastAsia"/>
                <w:sz w:val="20"/>
                <w:szCs w:val="20"/>
              </w:rPr>
              <w:t>）</w:t>
            </w:r>
          </w:p>
          <w:p w14:paraId="78BBF525" w14:textId="77777777" w:rsidR="008C2272" w:rsidRDefault="008C2272" w:rsidP="00506640">
            <w:pPr>
              <w:autoSpaceDE w:val="0"/>
              <w:autoSpaceDN w:val="0"/>
              <w:spacing w:line="240" w:lineRule="exact"/>
              <w:ind w:left="200" w:hangingChars="100" w:hanging="200"/>
              <w:jc w:val="left"/>
              <w:rPr>
                <w:rFonts w:ascii="ＭＳ 明朝" w:hAnsi="ＭＳ 明朝"/>
                <w:sz w:val="20"/>
                <w:szCs w:val="20"/>
              </w:rPr>
            </w:pPr>
          </w:p>
          <w:p w14:paraId="5DB87F15" w14:textId="77777777" w:rsidR="00506640" w:rsidRPr="00ED16F1" w:rsidRDefault="00506640" w:rsidP="00506640">
            <w:pPr>
              <w:autoSpaceDE w:val="0"/>
              <w:autoSpaceDN w:val="0"/>
              <w:spacing w:line="240" w:lineRule="exact"/>
              <w:ind w:left="200" w:hangingChars="100" w:hanging="200"/>
              <w:jc w:val="left"/>
              <w:rPr>
                <w:rFonts w:ascii="ＭＳ 明朝" w:hAnsi="ＭＳ 明朝"/>
                <w:sz w:val="20"/>
                <w:szCs w:val="20"/>
              </w:rPr>
            </w:pPr>
            <w:r w:rsidRPr="00ED16F1">
              <w:rPr>
                <w:rFonts w:ascii="ＭＳ 明朝" w:hAnsi="ＭＳ 明朝" w:hint="eastAsia"/>
                <w:sz w:val="20"/>
                <w:szCs w:val="20"/>
              </w:rPr>
              <w:t>・</w:t>
            </w:r>
            <w:r w:rsidR="00826275">
              <w:rPr>
                <w:rFonts w:ascii="ＭＳ 明朝" w:hAnsi="ＭＳ 明朝" w:hint="eastAsia"/>
                <w:sz w:val="20"/>
                <w:szCs w:val="20"/>
              </w:rPr>
              <w:t>今年度は</w:t>
            </w:r>
            <w:r w:rsidR="003219D1">
              <w:rPr>
                <w:rFonts w:ascii="ＭＳ 明朝" w:hAnsi="ＭＳ 明朝" w:hint="eastAsia"/>
                <w:sz w:val="20"/>
                <w:szCs w:val="20"/>
              </w:rPr>
              <w:t>コロナ禍で</w:t>
            </w:r>
            <w:r w:rsidR="00826275">
              <w:rPr>
                <w:rFonts w:ascii="ＭＳ 明朝" w:hAnsi="ＭＳ 明朝" w:hint="eastAsia"/>
                <w:sz w:val="20"/>
                <w:szCs w:val="20"/>
              </w:rPr>
              <w:t>夏休みが短かったこともあり</w:t>
            </w:r>
            <w:r w:rsidRPr="00ED16F1">
              <w:rPr>
                <w:rFonts w:ascii="ＭＳ 明朝" w:hAnsi="ＭＳ 明朝" w:hint="eastAsia"/>
                <w:sz w:val="20"/>
                <w:szCs w:val="20"/>
              </w:rPr>
              <w:t>講習参加者は</w:t>
            </w:r>
            <w:r w:rsidR="00FA42E4" w:rsidRPr="00826275">
              <w:rPr>
                <w:rFonts w:ascii="ＭＳ 明朝" w:hAnsi="ＭＳ 明朝"/>
                <w:sz w:val="20"/>
                <w:szCs w:val="20"/>
              </w:rPr>
              <w:t>78</w:t>
            </w:r>
            <w:r w:rsidR="001A49D1" w:rsidRPr="00ED16F1">
              <w:rPr>
                <w:rFonts w:ascii="ＭＳ 明朝" w:hAnsi="ＭＳ 明朝" w:hint="eastAsia"/>
                <w:sz w:val="20"/>
                <w:szCs w:val="20"/>
              </w:rPr>
              <w:t>名</w:t>
            </w:r>
            <w:r w:rsidRPr="00ED16F1">
              <w:rPr>
                <w:rFonts w:ascii="ＭＳ 明朝" w:hAnsi="ＭＳ 明朝" w:hint="eastAsia"/>
                <w:sz w:val="20"/>
                <w:szCs w:val="20"/>
              </w:rPr>
              <w:t>だった。</w:t>
            </w:r>
            <w:r w:rsidR="008C2272" w:rsidRPr="00A05076">
              <w:rPr>
                <w:rFonts w:ascii="ＭＳ 明朝" w:hAnsi="ＭＳ 明朝" w:hint="eastAsia"/>
                <w:sz w:val="20"/>
                <w:szCs w:val="20"/>
              </w:rPr>
              <w:t>（</w:t>
            </w:r>
            <w:r w:rsidR="00826275">
              <w:rPr>
                <w:rFonts w:ascii="ＭＳ 明朝" w:hAnsi="ＭＳ 明朝" w:hint="eastAsia"/>
                <w:sz w:val="20"/>
                <w:szCs w:val="20"/>
              </w:rPr>
              <w:t>△</w:t>
            </w:r>
            <w:r w:rsidR="008C2272" w:rsidRPr="00A05076">
              <w:rPr>
                <w:rFonts w:ascii="ＭＳ 明朝" w:hAnsi="ＭＳ 明朝" w:hint="eastAsia"/>
                <w:sz w:val="20"/>
                <w:szCs w:val="20"/>
              </w:rPr>
              <w:t>）</w:t>
            </w:r>
          </w:p>
          <w:p w14:paraId="09F01F2D" w14:textId="77777777" w:rsidR="00506640" w:rsidRDefault="00506640" w:rsidP="00506640">
            <w:pPr>
              <w:autoSpaceDE w:val="0"/>
              <w:autoSpaceDN w:val="0"/>
              <w:spacing w:line="240" w:lineRule="exact"/>
              <w:ind w:left="200" w:hangingChars="100" w:hanging="200"/>
              <w:jc w:val="left"/>
              <w:rPr>
                <w:rFonts w:ascii="ＭＳ 明朝" w:hAnsi="ＭＳ 明朝"/>
                <w:sz w:val="20"/>
                <w:szCs w:val="20"/>
              </w:rPr>
            </w:pPr>
          </w:p>
          <w:p w14:paraId="5BE8ACF4" w14:textId="77777777" w:rsidR="00506640" w:rsidRDefault="00506640" w:rsidP="00506640">
            <w:pPr>
              <w:autoSpaceDE w:val="0"/>
              <w:autoSpaceDN w:val="0"/>
              <w:spacing w:line="240" w:lineRule="exact"/>
              <w:ind w:left="200" w:hangingChars="100" w:hanging="200"/>
              <w:jc w:val="left"/>
              <w:rPr>
                <w:rFonts w:ascii="ＭＳ 明朝" w:hAnsi="ＭＳ 明朝"/>
                <w:sz w:val="20"/>
                <w:szCs w:val="20"/>
              </w:rPr>
            </w:pPr>
          </w:p>
          <w:p w14:paraId="084001E8" w14:textId="77777777" w:rsidR="00B008B1" w:rsidRDefault="00826275" w:rsidP="00826275">
            <w:pPr>
              <w:autoSpaceDE w:val="0"/>
              <w:autoSpaceDN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003219D1">
              <w:rPr>
                <w:rFonts w:ascii="ＭＳ 明朝" w:hAnsi="ＭＳ 明朝" w:hint="eastAsia"/>
                <w:sz w:val="20"/>
                <w:szCs w:val="20"/>
              </w:rPr>
              <w:t>漢検、英検については</w:t>
            </w:r>
            <w:r>
              <w:rPr>
                <w:rFonts w:ascii="ＭＳ 明朝" w:hAnsi="ＭＳ 明朝" w:hint="eastAsia"/>
                <w:sz w:val="20"/>
                <w:szCs w:val="20"/>
              </w:rPr>
              <w:t>コロナ禍</w:t>
            </w:r>
            <w:r w:rsidR="003219D1">
              <w:rPr>
                <w:rFonts w:ascii="ＭＳ 明朝" w:hAnsi="ＭＳ 明朝" w:hint="eastAsia"/>
                <w:sz w:val="20"/>
                <w:szCs w:val="20"/>
              </w:rPr>
              <w:t>のため</w:t>
            </w:r>
            <w:r>
              <w:rPr>
                <w:rFonts w:ascii="ＭＳ 明朝" w:hAnsi="ＭＳ 明朝" w:hint="eastAsia"/>
                <w:sz w:val="20"/>
                <w:szCs w:val="20"/>
              </w:rPr>
              <w:t>学校実施ができ</w:t>
            </w:r>
            <w:r w:rsidR="003219D1">
              <w:rPr>
                <w:rFonts w:ascii="ＭＳ 明朝" w:hAnsi="ＭＳ 明朝" w:hint="eastAsia"/>
                <w:sz w:val="20"/>
                <w:szCs w:val="20"/>
              </w:rPr>
              <w:t>ず、外部会場での受検者がそれぞれ</w:t>
            </w:r>
            <w:r w:rsidR="00FA42E4">
              <w:rPr>
                <w:rFonts w:ascii="ＭＳ 明朝" w:hAnsi="ＭＳ 明朝" w:hint="eastAsia"/>
                <w:sz w:val="20"/>
                <w:szCs w:val="20"/>
              </w:rPr>
              <w:t>１</w:t>
            </w:r>
            <w:r w:rsidR="003219D1">
              <w:rPr>
                <w:rFonts w:ascii="ＭＳ 明朝" w:hAnsi="ＭＳ 明朝" w:hint="eastAsia"/>
                <w:sz w:val="20"/>
                <w:szCs w:val="20"/>
              </w:rPr>
              <w:t>名、</w:t>
            </w:r>
            <w:r w:rsidR="00FA42E4">
              <w:rPr>
                <w:rFonts w:ascii="ＭＳ 明朝" w:hAnsi="ＭＳ 明朝" w:hint="eastAsia"/>
                <w:sz w:val="20"/>
                <w:szCs w:val="20"/>
              </w:rPr>
              <w:t>４</w:t>
            </w:r>
            <w:r w:rsidR="00506640" w:rsidRPr="00826275">
              <w:rPr>
                <w:rFonts w:ascii="ＭＳ 明朝" w:hAnsi="ＭＳ 明朝" w:hint="eastAsia"/>
                <w:sz w:val="20"/>
                <w:szCs w:val="20"/>
              </w:rPr>
              <w:t>名</w:t>
            </w:r>
            <w:r w:rsidR="00854A14">
              <w:rPr>
                <w:rFonts w:ascii="ＭＳ 明朝" w:hAnsi="ＭＳ 明朝" w:hint="eastAsia"/>
                <w:sz w:val="20"/>
                <w:szCs w:val="20"/>
              </w:rPr>
              <w:t>のみであった。</w:t>
            </w:r>
            <w:r w:rsidR="00506640" w:rsidRPr="00826275">
              <w:rPr>
                <w:rFonts w:ascii="ＭＳ 明朝" w:hAnsi="ＭＳ 明朝" w:hint="eastAsia"/>
                <w:sz w:val="20"/>
                <w:szCs w:val="20"/>
              </w:rPr>
              <w:t>パソコン検定</w:t>
            </w:r>
            <w:r w:rsidR="003219D1">
              <w:rPr>
                <w:rFonts w:ascii="ＭＳ 明朝" w:hAnsi="ＭＳ 明朝" w:hint="eastAsia"/>
                <w:sz w:val="20"/>
                <w:szCs w:val="20"/>
              </w:rPr>
              <w:t>については、</w:t>
            </w:r>
            <w:r w:rsidR="00FA42E4" w:rsidRPr="00826275">
              <w:rPr>
                <w:rFonts w:ascii="ＭＳ 明朝" w:hAnsi="ＭＳ 明朝"/>
                <w:sz w:val="20"/>
                <w:szCs w:val="20"/>
              </w:rPr>
              <w:t>44</w:t>
            </w:r>
            <w:r w:rsidR="00332D88" w:rsidRPr="00826275">
              <w:rPr>
                <w:rFonts w:ascii="ＭＳ 明朝" w:hAnsi="ＭＳ 明朝" w:hint="eastAsia"/>
                <w:sz w:val="20"/>
                <w:szCs w:val="20"/>
              </w:rPr>
              <w:t>名</w:t>
            </w:r>
            <w:r w:rsidR="003219D1">
              <w:rPr>
                <w:rFonts w:ascii="ＭＳ 明朝" w:hAnsi="ＭＳ 明朝" w:hint="eastAsia"/>
                <w:sz w:val="20"/>
                <w:szCs w:val="20"/>
              </w:rPr>
              <w:t>が受検し、</w:t>
            </w:r>
            <w:r w:rsidR="008C2272" w:rsidRPr="00826275">
              <w:rPr>
                <w:rFonts w:ascii="ＭＳ 明朝" w:hAnsi="ＭＳ 明朝" w:hint="eastAsia"/>
                <w:sz w:val="20"/>
                <w:szCs w:val="20"/>
              </w:rPr>
              <w:t>前年度より</w:t>
            </w:r>
            <w:r w:rsidR="003219D1">
              <w:rPr>
                <w:rFonts w:ascii="ＭＳ 明朝" w:hAnsi="ＭＳ 明朝" w:hint="eastAsia"/>
                <w:sz w:val="20"/>
                <w:szCs w:val="20"/>
              </w:rPr>
              <w:t>大幅に増加した。</w:t>
            </w:r>
            <w:r w:rsidR="008C2272" w:rsidRPr="00826275">
              <w:rPr>
                <w:rFonts w:ascii="ＭＳ 明朝" w:hAnsi="ＭＳ 明朝" w:hint="eastAsia"/>
                <w:sz w:val="20"/>
                <w:szCs w:val="20"/>
              </w:rPr>
              <w:t>次年度も引き続き受検促進を図る</w:t>
            </w:r>
            <w:r>
              <w:rPr>
                <w:rFonts w:ascii="ＭＳ 明朝" w:hAnsi="ＭＳ 明朝" w:hint="eastAsia"/>
                <w:sz w:val="20"/>
                <w:szCs w:val="20"/>
              </w:rPr>
              <w:t>。（</w:t>
            </w:r>
            <w:r w:rsidR="003219D1">
              <w:rPr>
                <w:rFonts w:ascii="ＭＳ 明朝" w:hAnsi="ＭＳ 明朝" w:hint="eastAsia"/>
                <w:sz w:val="20"/>
                <w:szCs w:val="20"/>
              </w:rPr>
              <w:t>○</w:t>
            </w:r>
            <w:r w:rsidR="008C2272">
              <w:rPr>
                <w:rFonts w:ascii="ＭＳ 明朝" w:hAnsi="ＭＳ 明朝" w:hint="eastAsia"/>
                <w:sz w:val="20"/>
                <w:szCs w:val="20"/>
              </w:rPr>
              <w:t>）</w:t>
            </w:r>
          </w:p>
          <w:p w14:paraId="1A95DF06" w14:textId="77777777" w:rsidR="00332D88" w:rsidRPr="008C7B5B" w:rsidRDefault="00332D88" w:rsidP="001A49D1">
            <w:pPr>
              <w:autoSpaceDE w:val="0"/>
              <w:autoSpaceDN w:val="0"/>
              <w:spacing w:line="240" w:lineRule="exact"/>
              <w:ind w:left="200" w:hangingChars="100" w:hanging="200"/>
              <w:jc w:val="left"/>
              <w:rPr>
                <w:rFonts w:ascii="ＭＳ 明朝" w:hAnsi="ＭＳ 明朝"/>
                <w:sz w:val="20"/>
                <w:szCs w:val="20"/>
              </w:rPr>
            </w:pPr>
          </w:p>
        </w:tc>
      </w:tr>
      <w:tr w:rsidR="00E50B6C" w:rsidRPr="008C7B5B" w14:paraId="394B7194" w14:textId="77777777" w:rsidTr="00FA42E4">
        <w:trPr>
          <w:cantSplit/>
          <w:trHeight w:val="4667"/>
          <w:jc w:val="center"/>
        </w:trPr>
        <w:tc>
          <w:tcPr>
            <w:tcW w:w="881" w:type="dxa"/>
            <w:shd w:val="clear" w:color="auto" w:fill="auto"/>
            <w:tcMar>
              <w:top w:w="142" w:type="dxa"/>
              <w:left w:w="142" w:type="dxa"/>
              <w:bottom w:w="142" w:type="dxa"/>
              <w:right w:w="142" w:type="dxa"/>
            </w:tcMar>
            <w:textDirection w:val="tbRlV"/>
            <w:vAlign w:val="center"/>
          </w:tcPr>
          <w:p w14:paraId="5DF87E37" w14:textId="77777777" w:rsidR="00B008B1" w:rsidRPr="008C7B5B" w:rsidRDefault="00FA42E4" w:rsidP="00FF790B">
            <w:pPr>
              <w:spacing w:line="320" w:lineRule="exact"/>
              <w:jc w:val="center"/>
              <w:rPr>
                <w:rFonts w:ascii="ＭＳ 明朝" w:hAnsi="ＭＳ 明朝"/>
                <w:sz w:val="20"/>
                <w:szCs w:val="20"/>
              </w:rPr>
            </w:pPr>
            <w:r w:rsidRPr="008C7B5B">
              <w:rPr>
                <w:rFonts w:ascii="ＭＳ 明朝" w:hint="eastAsia"/>
                <w:sz w:val="20"/>
                <w:szCs w:val="20"/>
              </w:rPr>
              <w:t>３</w:t>
            </w:r>
            <w:r w:rsidR="00D4104A" w:rsidRPr="008C7B5B">
              <w:rPr>
                <w:rFonts w:ascii="ＭＳ 明朝" w:hint="eastAsia"/>
                <w:sz w:val="20"/>
                <w:szCs w:val="20"/>
              </w:rPr>
              <w:t xml:space="preserve">　社会に貢献する人材の育成</w:t>
            </w:r>
          </w:p>
        </w:tc>
        <w:tc>
          <w:tcPr>
            <w:tcW w:w="2020" w:type="dxa"/>
            <w:shd w:val="clear" w:color="auto" w:fill="auto"/>
            <w:tcMar>
              <w:top w:w="142" w:type="dxa"/>
              <w:left w:w="142" w:type="dxa"/>
              <w:bottom w:w="142" w:type="dxa"/>
              <w:right w:w="142" w:type="dxa"/>
            </w:tcMar>
          </w:tcPr>
          <w:p w14:paraId="210EDF2C"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p>
          <w:p w14:paraId="529467A3"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hint="eastAsia"/>
                <w:sz w:val="20"/>
                <w:szCs w:val="20"/>
              </w:rPr>
              <w:t>ア基本的生活習慣の確立と規範意識の向上</w:t>
            </w:r>
          </w:p>
          <w:p w14:paraId="2258AB16" w14:textId="77777777" w:rsidR="001B230E" w:rsidRPr="008C7B5B" w:rsidRDefault="001B230E" w:rsidP="001B230E">
            <w:pPr>
              <w:spacing w:line="320" w:lineRule="exact"/>
              <w:rPr>
                <w:rFonts w:ascii="ＭＳ 明朝" w:hAnsi="ＭＳ 明朝"/>
                <w:sz w:val="20"/>
                <w:szCs w:val="20"/>
              </w:rPr>
            </w:pPr>
          </w:p>
          <w:p w14:paraId="3EA840C9" w14:textId="77777777" w:rsidR="001B230E" w:rsidRPr="008C7B5B" w:rsidRDefault="001B230E" w:rsidP="001B230E">
            <w:pPr>
              <w:spacing w:line="320" w:lineRule="exact"/>
              <w:rPr>
                <w:rFonts w:ascii="ＭＳ 明朝" w:hAnsi="ＭＳ 明朝"/>
                <w:sz w:val="20"/>
                <w:szCs w:val="20"/>
              </w:rPr>
            </w:pPr>
          </w:p>
          <w:p w14:paraId="57CA3809" w14:textId="77777777" w:rsidR="007E4B7E" w:rsidRPr="008C7B5B" w:rsidRDefault="007E4B7E" w:rsidP="001B230E">
            <w:pPr>
              <w:spacing w:line="320" w:lineRule="exact"/>
              <w:rPr>
                <w:rFonts w:ascii="ＭＳ 明朝" w:hAnsi="ＭＳ 明朝"/>
                <w:sz w:val="20"/>
                <w:szCs w:val="20"/>
              </w:rPr>
            </w:pPr>
          </w:p>
          <w:p w14:paraId="03D48305" w14:textId="77777777" w:rsidR="001B230E" w:rsidRPr="008C7B5B" w:rsidRDefault="001B230E" w:rsidP="001B230E">
            <w:pPr>
              <w:spacing w:line="320" w:lineRule="exact"/>
              <w:rPr>
                <w:rFonts w:ascii="ＭＳ 明朝" w:hAnsi="ＭＳ 明朝"/>
                <w:sz w:val="20"/>
                <w:szCs w:val="20"/>
              </w:rPr>
            </w:pPr>
          </w:p>
          <w:p w14:paraId="0AB310D1" w14:textId="77777777" w:rsidR="001B230E" w:rsidRPr="008C7B5B" w:rsidRDefault="001B230E" w:rsidP="001B230E">
            <w:pPr>
              <w:spacing w:line="320" w:lineRule="exact"/>
              <w:rPr>
                <w:rFonts w:ascii="ＭＳ 明朝" w:hAnsi="ＭＳ 明朝"/>
                <w:sz w:val="20"/>
                <w:szCs w:val="20"/>
              </w:rPr>
            </w:pPr>
          </w:p>
          <w:p w14:paraId="1298C5AB" w14:textId="77777777" w:rsidR="001B230E" w:rsidRPr="008C7B5B" w:rsidRDefault="001B230E" w:rsidP="001B230E">
            <w:pPr>
              <w:spacing w:line="320" w:lineRule="exact"/>
              <w:rPr>
                <w:rFonts w:ascii="ＭＳ 明朝" w:hAnsi="ＭＳ 明朝"/>
                <w:sz w:val="20"/>
                <w:szCs w:val="20"/>
              </w:rPr>
            </w:pPr>
          </w:p>
          <w:p w14:paraId="09E3FD40" w14:textId="77777777" w:rsidR="001B230E" w:rsidRPr="008C7B5B" w:rsidRDefault="001B230E" w:rsidP="001B230E">
            <w:pPr>
              <w:spacing w:line="320" w:lineRule="exact"/>
              <w:rPr>
                <w:rFonts w:ascii="ＭＳ 明朝" w:hAnsi="ＭＳ 明朝"/>
                <w:sz w:val="20"/>
                <w:szCs w:val="20"/>
              </w:rPr>
            </w:pPr>
          </w:p>
          <w:p w14:paraId="0A7748B6" w14:textId="77777777" w:rsidR="0091063B" w:rsidRPr="008C7B5B" w:rsidRDefault="0091063B" w:rsidP="001B230E">
            <w:pPr>
              <w:spacing w:line="320" w:lineRule="exact"/>
              <w:rPr>
                <w:rFonts w:ascii="ＭＳ 明朝" w:hAnsi="ＭＳ 明朝"/>
                <w:sz w:val="20"/>
                <w:szCs w:val="20"/>
              </w:rPr>
            </w:pPr>
          </w:p>
          <w:p w14:paraId="1D2D1409" w14:textId="77777777" w:rsidR="0091063B" w:rsidRPr="008C7B5B" w:rsidRDefault="0091063B" w:rsidP="001B230E">
            <w:pPr>
              <w:spacing w:line="320" w:lineRule="exact"/>
              <w:rPr>
                <w:rFonts w:ascii="ＭＳ 明朝" w:hAnsi="ＭＳ 明朝"/>
                <w:sz w:val="20"/>
                <w:szCs w:val="20"/>
              </w:rPr>
            </w:pPr>
          </w:p>
          <w:p w14:paraId="65664D4C"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hint="eastAsia"/>
                <w:sz w:val="20"/>
                <w:szCs w:val="20"/>
              </w:rPr>
              <w:t>イ個々への支援体制の強化</w:t>
            </w:r>
          </w:p>
          <w:p w14:paraId="20B04703"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sz w:val="20"/>
                <w:szCs w:val="20"/>
              </w:rPr>
              <w:t xml:space="preserve"> </w:t>
            </w:r>
          </w:p>
          <w:p w14:paraId="25A0EEDF" w14:textId="77777777" w:rsidR="0091063B" w:rsidRPr="008C7B5B" w:rsidRDefault="0091063B" w:rsidP="001B230E">
            <w:pPr>
              <w:spacing w:line="320" w:lineRule="exact"/>
              <w:rPr>
                <w:rFonts w:ascii="ＭＳ 明朝" w:hAnsi="ＭＳ 明朝"/>
                <w:sz w:val="20"/>
                <w:szCs w:val="20"/>
              </w:rPr>
            </w:pPr>
          </w:p>
          <w:p w14:paraId="29F89E01" w14:textId="77777777" w:rsidR="001B230E" w:rsidRPr="008C7B5B" w:rsidRDefault="001B230E" w:rsidP="0091063B">
            <w:pPr>
              <w:spacing w:before="240" w:line="320" w:lineRule="exac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２</w:t>
            </w:r>
            <w:r w:rsidRPr="008C7B5B">
              <w:rPr>
                <w:rFonts w:ascii="ＭＳ 明朝" w:hAnsi="ＭＳ 明朝"/>
                <w:sz w:val="20"/>
                <w:szCs w:val="20"/>
              </w:rPr>
              <w:t>)</w:t>
            </w:r>
          </w:p>
          <w:p w14:paraId="41D260A8"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hint="eastAsia"/>
                <w:sz w:val="20"/>
                <w:szCs w:val="20"/>
              </w:rPr>
              <w:t>ア特別活動の活性化</w:t>
            </w:r>
          </w:p>
          <w:p w14:paraId="3ED2F422" w14:textId="77777777" w:rsidR="001B230E" w:rsidRPr="008C7B5B" w:rsidRDefault="001B230E" w:rsidP="001B230E">
            <w:pPr>
              <w:spacing w:line="320" w:lineRule="exact"/>
              <w:rPr>
                <w:rFonts w:ascii="ＭＳ 明朝" w:hAnsi="ＭＳ 明朝"/>
                <w:sz w:val="20"/>
                <w:szCs w:val="20"/>
              </w:rPr>
            </w:pPr>
          </w:p>
          <w:p w14:paraId="3DEC93CB" w14:textId="77777777" w:rsidR="001B230E" w:rsidRPr="008C7B5B" w:rsidRDefault="001B230E" w:rsidP="001B230E">
            <w:pPr>
              <w:spacing w:line="320" w:lineRule="exact"/>
              <w:rPr>
                <w:rFonts w:ascii="ＭＳ 明朝" w:hAnsi="ＭＳ 明朝"/>
                <w:sz w:val="20"/>
                <w:szCs w:val="20"/>
              </w:rPr>
            </w:pPr>
          </w:p>
          <w:p w14:paraId="37EEAB9D" w14:textId="77777777" w:rsidR="001B230E" w:rsidRPr="008C7B5B" w:rsidRDefault="001B230E" w:rsidP="001B230E">
            <w:pPr>
              <w:spacing w:line="320" w:lineRule="exact"/>
              <w:rPr>
                <w:rFonts w:ascii="ＭＳ 明朝" w:hAnsi="ＭＳ 明朝"/>
                <w:sz w:val="20"/>
                <w:szCs w:val="20"/>
              </w:rPr>
            </w:pPr>
          </w:p>
          <w:p w14:paraId="5A3A69D8" w14:textId="77777777" w:rsidR="001B230E" w:rsidRPr="008C7B5B" w:rsidRDefault="001B230E" w:rsidP="001B230E">
            <w:pPr>
              <w:spacing w:line="320" w:lineRule="exact"/>
              <w:rPr>
                <w:rFonts w:ascii="ＭＳ 明朝" w:hAnsi="ＭＳ 明朝"/>
                <w:sz w:val="20"/>
                <w:szCs w:val="20"/>
              </w:rPr>
            </w:pPr>
          </w:p>
          <w:p w14:paraId="0DFB6C12" w14:textId="77777777" w:rsidR="001B230E" w:rsidRDefault="001B230E" w:rsidP="001B230E">
            <w:pPr>
              <w:spacing w:line="320" w:lineRule="exact"/>
              <w:rPr>
                <w:rFonts w:ascii="ＭＳ 明朝" w:hAnsi="ＭＳ 明朝"/>
                <w:sz w:val="20"/>
                <w:szCs w:val="20"/>
              </w:rPr>
            </w:pPr>
          </w:p>
          <w:p w14:paraId="016DB7E6" w14:textId="77777777" w:rsidR="00110092" w:rsidRDefault="00110092" w:rsidP="001B230E">
            <w:pPr>
              <w:spacing w:line="320" w:lineRule="exact"/>
              <w:rPr>
                <w:rFonts w:ascii="ＭＳ 明朝" w:hAnsi="ＭＳ 明朝"/>
                <w:sz w:val="20"/>
                <w:szCs w:val="20"/>
              </w:rPr>
            </w:pPr>
          </w:p>
          <w:p w14:paraId="69349F5C" w14:textId="77777777" w:rsidR="001B230E" w:rsidRPr="008C7B5B" w:rsidRDefault="001B230E" w:rsidP="0091063B">
            <w:pPr>
              <w:spacing w:before="240" w:line="320" w:lineRule="exact"/>
              <w:rPr>
                <w:rFonts w:ascii="ＭＳ 明朝" w:hAnsi="ＭＳ 明朝"/>
                <w:sz w:val="20"/>
                <w:szCs w:val="20"/>
              </w:rPr>
            </w:pPr>
            <w:r w:rsidRPr="008C7B5B">
              <w:rPr>
                <w:rFonts w:ascii="ＭＳ 明朝" w:hAnsi="ＭＳ 明朝" w:hint="eastAsia"/>
                <w:sz w:val="20"/>
                <w:szCs w:val="20"/>
              </w:rPr>
              <w:t>イ 部活動等における地域や小中学校</w:t>
            </w:r>
            <w:r w:rsidR="00477F41" w:rsidRPr="008C7B5B">
              <w:rPr>
                <w:rFonts w:ascii="ＭＳ 明朝" w:hAnsi="ＭＳ 明朝" w:hint="eastAsia"/>
                <w:sz w:val="20"/>
                <w:szCs w:val="20"/>
              </w:rPr>
              <w:t>など</w:t>
            </w:r>
            <w:r w:rsidRPr="008C7B5B">
              <w:rPr>
                <w:rFonts w:ascii="ＭＳ 明朝" w:hAnsi="ＭＳ 明朝" w:hint="eastAsia"/>
                <w:sz w:val="20"/>
                <w:szCs w:val="20"/>
              </w:rPr>
              <w:t>との連携</w:t>
            </w:r>
          </w:p>
          <w:p w14:paraId="22D27E17" w14:textId="77777777" w:rsidR="00B008B1" w:rsidRPr="008C7B5B" w:rsidRDefault="00B008B1" w:rsidP="00E50B6C">
            <w:pPr>
              <w:spacing w:line="320" w:lineRule="exact"/>
              <w:rPr>
                <w:rFonts w:ascii="ＭＳ 明朝" w:hAnsi="ＭＳ 明朝"/>
                <w:sz w:val="20"/>
                <w:szCs w:val="20"/>
              </w:rPr>
            </w:pPr>
          </w:p>
        </w:tc>
        <w:tc>
          <w:tcPr>
            <w:tcW w:w="4111" w:type="dxa"/>
            <w:tcBorders>
              <w:right w:val="dashed" w:sz="4" w:space="0" w:color="auto"/>
            </w:tcBorders>
            <w:shd w:val="clear" w:color="auto" w:fill="auto"/>
            <w:tcMar>
              <w:top w:w="142" w:type="dxa"/>
              <w:left w:w="142" w:type="dxa"/>
              <w:bottom w:w="142" w:type="dxa"/>
              <w:right w:w="142" w:type="dxa"/>
            </w:tcMar>
          </w:tcPr>
          <w:p w14:paraId="003C0C5B" w14:textId="77777777" w:rsidR="009C0762" w:rsidRPr="008C7B5B" w:rsidRDefault="009C0762" w:rsidP="009C0762">
            <w:pPr>
              <w:autoSpaceDE w:val="0"/>
              <w:autoSpaceDN w:val="0"/>
              <w:spacing w:line="240" w:lineRule="exact"/>
              <w:ind w:left="400" w:hangingChars="200" w:hanging="4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w:t>
            </w:r>
          </w:p>
          <w:p w14:paraId="1AB2A3ED" w14:textId="77777777" w:rsidR="009C0762" w:rsidRPr="008C7B5B" w:rsidRDefault="009C0762" w:rsidP="00A81BF0">
            <w:pPr>
              <w:spacing w:line="0" w:lineRule="atLeast"/>
              <w:ind w:left="200" w:hangingChars="100" w:hanging="200"/>
              <w:jc w:val="left"/>
              <w:rPr>
                <w:rFonts w:ascii="ＭＳ 明朝" w:hAnsi="ＭＳ 明朝"/>
                <w:sz w:val="20"/>
                <w:szCs w:val="20"/>
              </w:rPr>
            </w:pPr>
            <w:r w:rsidRPr="008C7B5B">
              <w:rPr>
                <w:rFonts w:hint="eastAsia"/>
                <w:sz w:val="20"/>
                <w:szCs w:val="20"/>
              </w:rPr>
              <w:t>ア</w:t>
            </w:r>
            <w:r w:rsidRPr="008C7B5B">
              <w:rPr>
                <w:rFonts w:ascii="ＭＳ 明朝" w:hAnsi="ＭＳ 明朝" w:hint="eastAsia"/>
                <w:sz w:val="20"/>
                <w:szCs w:val="20"/>
              </w:rPr>
              <w:t>・遅刻回数による段階指導や遅刻防止週間、入室許可書等これまでの指導ｼｽﾃﾑを継続しつつ、個々のケースの原因の解決にあたることにより、遅刻数の減少に取り組む。</w:t>
            </w:r>
          </w:p>
          <w:p w14:paraId="52477CA9" w14:textId="77777777" w:rsidR="0091063B" w:rsidRDefault="0091063B" w:rsidP="009C0762">
            <w:pPr>
              <w:autoSpaceDE w:val="0"/>
              <w:autoSpaceDN w:val="0"/>
              <w:spacing w:line="240" w:lineRule="exact"/>
              <w:ind w:left="200" w:hangingChars="100" w:hanging="200"/>
              <w:jc w:val="left"/>
              <w:rPr>
                <w:rFonts w:ascii="ＭＳ 明朝" w:hAnsi="ＭＳ 明朝"/>
                <w:sz w:val="20"/>
                <w:szCs w:val="20"/>
              </w:rPr>
            </w:pPr>
          </w:p>
          <w:p w14:paraId="1B864526" w14:textId="77777777" w:rsidR="00110092" w:rsidRPr="008C7B5B" w:rsidRDefault="00110092" w:rsidP="009C0762">
            <w:pPr>
              <w:autoSpaceDE w:val="0"/>
              <w:autoSpaceDN w:val="0"/>
              <w:spacing w:line="240" w:lineRule="exact"/>
              <w:ind w:left="200" w:hangingChars="100" w:hanging="200"/>
              <w:jc w:val="left"/>
              <w:rPr>
                <w:rFonts w:ascii="ＭＳ 明朝" w:hAnsi="ＭＳ 明朝"/>
                <w:sz w:val="20"/>
                <w:szCs w:val="20"/>
              </w:rPr>
            </w:pPr>
          </w:p>
          <w:p w14:paraId="09178FE9" w14:textId="77777777" w:rsidR="009C0762" w:rsidRPr="008C7B5B" w:rsidRDefault="009C0762" w:rsidP="009C0762">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91063B" w:rsidRPr="008C7B5B">
              <w:rPr>
                <w:rFonts w:ascii="ＭＳ 明朝" w:hAnsi="ＭＳ 明朝" w:hint="eastAsia"/>
                <w:sz w:val="20"/>
                <w:szCs w:val="20"/>
              </w:rPr>
              <w:t>進路実現などとも</w:t>
            </w:r>
            <w:r w:rsidR="008F2FA9" w:rsidRPr="008C7B5B">
              <w:rPr>
                <w:rFonts w:ascii="ＭＳ 明朝" w:hAnsi="ＭＳ 明朝" w:hint="eastAsia"/>
                <w:sz w:val="20"/>
                <w:szCs w:val="20"/>
              </w:rPr>
              <w:t>関連させて</w:t>
            </w:r>
            <w:r w:rsidR="0091063B" w:rsidRPr="008C7B5B">
              <w:rPr>
                <w:rFonts w:ascii="ＭＳ 明朝" w:hAnsi="ＭＳ 明朝" w:hint="eastAsia"/>
                <w:sz w:val="20"/>
                <w:szCs w:val="20"/>
              </w:rPr>
              <w:t>、</w:t>
            </w:r>
            <w:r w:rsidRPr="008C7B5B">
              <w:rPr>
                <w:rFonts w:ascii="ＭＳ 明朝" w:hAnsi="ＭＳ 明朝" w:hint="eastAsia"/>
                <w:sz w:val="20"/>
                <w:szCs w:val="20"/>
              </w:rPr>
              <w:t>服装等身だしなみの指導の強化を図る。</w:t>
            </w:r>
          </w:p>
          <w:p w14:paraId="67F88D99" w14:textId="77777777" w:rsidR="009C0762" w:rsidRPr="008C7B5B" w:rsidRDefault="009C0762" w:rsidP="009C0762">
            <w:pPr>
              <w:autoSpaceDE w:val="0"/>
              <w:autoSpaceDN w:val="0"/>
              <w:spacing w:line="240" w:lineRule="exact"/>
              <w:jc w:val="left"/>
              <w:rPr>
                <w:rFonts w:ascii="ＭＳ 明朝" w:hAnsi="ＭＳ 明朝"/>
                <w:sz w:val="20"/>
                <w:szCs w:val="20"/>
              </w:rPr>
            </w:pPr>
          </w:p>
          <w:p w14:paraId="455D0A03" w14:textId="77777777" w:rsidR="009C0762" w:rsidRPr="008C7B5B" w:rsidRDefault="00A81BF0" w:rsidP="00A05076">
            <w:pPr>
              <w:autoSpaceDE w:val="0"/>
              <w:autoSpaceDN w:val="0"/>
              <w:spacing w:line="240" w:lineRule="exact"/>
              <w:ind w:left="200" w:hangingChars="100" w:hanging="200"/>
              <w:jc w:val="left"/>
              <w:rPr>
                <w:rFonts w:ascii="ＭＳ 明朝" w:hAnsi="ＭＳ 明朝"/>
                <w:sz w:val="20"/>
                <w:szCs w:val="20"/>
              </w:rPr>
            </w:pPr>
            <w:r w:rsidRPr="008C7B5B">
              <w:rPr>
                <w:rFonts w:hint="eastAsia"/>
                <w:sz w:val="20"/>
                <w:szCs w:val="20"/>
              </w:rPr>
              <w:t>・自転車通学者が非常に多い状況を鑑み、大阪府の自転車条例をふまえ、自転車事故防</w:t>
            </w:r>
            <w:r w:rsidRPr="008C7B5B">
              <w:rPr>
                <w:rFonts w:ascii="ＭＳ 明朝" w:hAnsi="ＭＳ 明朝" w:hint="eastAsia"/>
                <w:sz w:val="20"/>
                <w:szCs w:val="20"/>
              </w:rPr>
              <w:t>止や</w:t>
            </w:r>
            <w:r w:rsidR="008C7B5B">
              <w:rPr>
                <w:rFonts w:ascii="ＭＳ 明朝" w:hAnsi="ＭＳ 明朝" w:hint="eastAsia"/>
                <w:sz w:val="20"/>
                <w:szCs w:val="20"/>
              </w:rPr>
              <w:t>マナー</w:t>
            </w:r>
            <w:r w:rsidRPr="008C7B5B">
              <w:rPr>
                <w:rFonts w:ascii="ＭＳ 明朝" w:hAnsi="ＭＳ 明朝" w:hint="eastAsia"/>
                <w:sz w:val="20"/>
                <w:szCs w:val="20"/>
              </w:rPr>
              <w:t>向上のための講習会を、警察等と連携して実施するとともに、駐輪指導をはじめとする自転車関係の指導を強化する。</w:t>
            </w:r>
          </w:p>
          <w:p w14:paraId="1D55F05B" w14:textId="77777777" w:rsidR="0091063B" w:rsidRPr="00332D88" w:rsidRDefault="0091063B" w:rsidP="0091063B">
            <w:pPr>
              <w:autoSpaceDE w:val="0"/>
              <w:autoSpaceDN w:val="0"/>
              <w:spacing w:line="240" w:lineRule="exact"/>
              <w:jc w:val="left"/>
              <w:rPr>
                <w:rFonts w:ascii="ＭＳ 明朝" w:hAnsi="ＭＳ 明朝"/>
                <w:sz w:val="20"/>
                <w:szCs w:val="20"/>
              </w:rPr>
            </w:pPr>
          </w:p>
          <w:p w14:paraId="04F28FAE" w14:textId="77777777" w:rsidR="009C0762" w:rsidRPr="008C7B5B" w:rsidRDefault="009C0762" w:rsidP="00A05076">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イ・</w:t>
            </w:r>
            <w:r w:rsidR="00FA42E4" w:rsidRPr="008C7B5B">
              <w:rPr>
                <w:rFonts w:ascii="ＭＳ 明朝" w:hAnsi="ＭＳ 明朝"/>
                <w:sz w:val="20"/>
                <w:szCs w:val="20"/>
              </w:rPr>
              <w:t>SC</w:t>
            </w:r>
            <w:r w:rsidRPr="008C7B5B">
              <w:rPr>
                <w:rFonts w:ascii="ＭＳ 明朝" w:hAnsi="ＭＳ 明朝" w:hint="eastAsia"/>
                <w:sz w:val="20"/>
                <w:szCs w:val="20"/>
              </w:rPr>
              <w:t>と</w:t>
            </w:r>
            <w:r w:rsidR="00FA42E4" w:rsidRPr="008C7B5B">
              <w:rPr>
                <w:rFonts w:ascii="ＭＳ 明朝" w:hAnsi="ＭＳ 明朝"/>
                <w:sz w:val="20"/>
                <w:szCs w:val="20"/>
              </w:rPr>
              <w:t>SSW</w:t>
            </w:r>
            <w:r w:rsidRPr="008C7B5B">
              <w:rPr>
                <w:rFonts w:ascii="ＭＳ 明朝" w:hAnsi="ＭＳ 明朝" w:hint="eastAsia"/>
                <w:sz w:val="20"/>
                <w:szCs w:val="20"/>
              </w:rPr>
              <w:t>を活用した教育相談体制を充実させ、個々の</w:t>
            </w:r>
            <w:r w:rsidR="008C7B5B">
              <w:rPr>
                <w:rFonts w:ascii="ＭＳ 明朝" w:hAnsi="ＭＳ 明朝" w:hint="eastAsia"/>
                <w:sz w:val="20"/>
                <w:szCs w:val="20"/>
              </w:rPr>
              <w:t>ケース</w:t>
            </w:r>
            <w:r w:rsidRPr="008C7B5B">
              <w:rPr>
                <w:rFonts w:ascii="ＭＳ 明朝" w:hAnsi="ＭＳ 明朝" w:hint="eastAsia"/>
                <w:sz w:val="20"/>
                <w:szCs w:val="20"/>
              </w:rPr>
              <w:t>に迅速に対応できる能動的な組織の確立に努め、外部機関との適切な連携を図る。</w:t>
            </w:r>
          </w:p>
          <w:p w14:paraId="687EB7A9" w14:textId="77777777" w:rsidR="009C0762" w:rsidRPr="008C7B5B" w:rsidRDefault="009C0762" w:rsidP="00CD7610">
            <w:pPr>
              <w:autoSpaceDE w:val="0"/>
              <w:autoSpaceDN w:val="0"/>
              <w:spacing w:line="240" w:lineRule="exact"/>
              <w:jc w:val="left"/>
              <w:rPr>
                <w:rFonts w:ascii="ＭＳ 明朝" w:hAnsi="ＭＳ 明朝"/>
              </w:rPr>
            </w:pPr>
          </w:p>
          <w:p w14:paraId="6058CA19" w14:textId="77777777" w:rsidR="009C0762" w:rsidRPr="008C7B5B" w:rsidRDefault="009C0762" w:rsidP="00CD7610">
            <w:pPr>
              <w:autoSpaceDE w:val="0"/>
              <w:autoSpaceDN w:val="0"/>
              <w:spacing w:line="240" w:lineRule="exact"/>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２</w:t>
            </w:r>
            <w:r w:rsidRPr="008C7B5B">
              <w:rPr>
                <w:rFonts w:ascii="ＭＳ 明朝" w:hAnsi="ＭＳ 明朝" w:hint="eastAsia"/>
                <w:sz w:val="20"/>
                <w:szCs w:val="20"/>
              </w:rPr>
              <w:t>)</w:t>
            </w:r>
          </w:p>
          <w:p w14:paraId="494E1D03" w14:textId="77777777" w:rsidR="009C0762" w:rsidRPr="008C7B5B" w:rsidRDefault="009C0762" w:rsidP="00332D88">
            <w:pPr>
              <w:autoSpaceDE w:val="0"/>
              <w:autoSpaceDN w:val="0"/>
              <w:spacing w:line="240" w:lineRule="exact"/>
              <w:jc w:val="left"/>
              <w:rPr>
                <w:rFonts w:ascii="ＭＳ 明朝" w:hAnsi="ＭＳ 明朝"/>
                <w:sz w:val="20"/>
                <w:szCs w:val="20"/>
              </w:rPr>
            </w:pPr>
            <w:r w:rsidRPr="008C7B5B">
              <w:rPr>
                <w:rFonts w:ascii="ＭＳ 明朝" w:hAnsi="ＭＳ 明朝" w:hint="eastAsia"/>
                <w:sz w:val="20"/>
                <w:szCs w:val="20"/>
              </w:rPr>
              <w:t>ア・体育大会や文化祭等の学校行事</w:t>
            </w:r>
            <w:r w:rsidR="008F2FA9" w:rsidRPr="008C7B5B">
              <w:rPr>
                <w:rFonts w:ascii="ＭＳ 明朝" w:hAnsi="ＭＳ 明朝" w:hint="eastAsia"/>
                <w:sz w:val="20"/>
                <w:szCs w:val="20"/>
              </w:rPr>
              <w:t>のあり方に</w:t>
            </w:r>
            <w:r w:rsidRPr="008C7B5B">
              <w:rPr>
                <w:rFonts w:ascii="ＭＳ 明朝" w:hAnsi="ＭＳ 明朝" w:hint="eastAsia"/>
                <w:sz w:val="20"/>
                <w:szCs w:val="20"/>
              </w:rPr>
              <w:t>工夫を加えて、生徒の学校生活の充実を図る。</w:t>
            </w:r>
          </w:p>
          <w:p w14:paraId="54BBE690" w14:textId="77777777" w:rsidR="0091063B" w:rsidRPr="008C7B5B" w:rsidRDefault="0091063B" w:rsidP="00CD7610">
            <w:pPr>
              <w:autoSpaceDE w:val="0"/>
              <w:autoSpaceDN w:val="0"/>
              <w:spacing w:line="240" w:lineRule="exact"/>
              <w:jc w:val="left"/>
              <w:rPr>
                <w:rFonts w:ascii="ＭＳ 明朝" w:hAnsi="ＭＳ 明朝"/>
                <w:sz w:val="20"/>
                <w:szCs w:val="20"/>
              </w:rPr>
            </w:pPr>
          </w:p>
          <w:p w14:paraId="4789006C" w14:textId="77777777" w:rsidR="00FB03FD" w:rsidRPr="008C7B5B" w:rsidRDefault="009C0762" w:rsidP="00332D88">
            <w:pPr>
              <w:autoSpaceDE w:val="0"/>
              <w:autoSpaceDN w:val="0"/>
              <w:spacing w:line="240" w:lineRule="exact"/>
              <w:jc w:val="left"/>
              <w:rPr>
                <w:rFonts w:ascii="ＭＳ 明朝" w:hAnsi="ＭＳ 明朝"/>
                <w:sz w:val="20"/>
                <w:szCs w:val="20"/>
              </w:rPr>
            </w:pPr>
            <w:r w:rsidRPr="008C7B5B">
              <w:rPr>
                <w:rFonts w:ascii="ＭＳ 明朝" w:hAnsi="ＭＳ 明朝" w:hint="eastAsia"/>
                <w:sz w:val="20"/>
                <w:szCs w:val="20"/>
              </w:rPr>
              <w:t>・</w:t>
            </w:r>
            <w:r w:rsidR="00FB03FD" w:rsidRPr="008C7B5B">
              <w:rPr>
                <w:rFonts w:ascii="ＭＳ 明朝" w:hAnsi="ＭＳ 明朝" w:hint="eastAsia"/>
                <w:sz w:val="20"/>
                <w:szCs w:val="20"/>
              </w:rPr>
              <w:t>堺上高杯での中学生への奉仕活動により、</w:t>
            </w:r>
            <w:r w:rsidR="008F2FA9" w:rsidRPr="008C7B5B">
              <w:rPr>
                <w:rFonts w:ascii="ＭＳ 明朝" w:hAnsi="ＭＳ 明朝" w:hint="eastAsia"/>
                <w:sz w:val="20"/>
                <w:szCs w:val="20"/>
              </w:rPr>
              <w:t>本校</w:t>
            </w:r>
            <w:r w:rsidR="00FB03FD" w:rsidRPr="008C7B5B">
              <w:rPr>
                <w:rFonts w:ascii="ＭＳ 明朝" w:hAnsi="ＭＳ 明朝" w:hint="eastAsia"/>
                <w:sz w:val="20"/>
                <w:szCs w:val="20"/>
              </w:rPr>
              <w:t>生徒自身のマネジメント力を高めるとともに、自己肯定感を醸成する。</w:t>
            </w:r>
          </w:p>
          <w:p w14:paraId="6DE20E77" w14:textId="77777777" w:rsidR="009C0762" w:rsidRPr="008C7B5B" w:rsidRDefault="009C0762" w:rsidP="00CD7610">
            <w:pPr>
              <w:autoSpaceDE w:val="0"/>
              <w:autoSpaceDN w:val="0"/>
              <w:spacing w:line="240" w:lineRule="exact"/>
              <w:jc w:val="left"/>
              <w:rPr>
                <w:rFonts w:ascii="ＭＳ 明朝" w:hAnsi="ＭＳ 明朝"/>
                <w:sz w:val="20"/>
                <w:szCs w:val="20"/>
              </w:rPr>
            </w:pPr>
          </w:p>
          <w:p w14:paraId="1451E644" w14:textId="77777777" w:rsidR="009C0762" w:rsidRPr="008C7B5B" w:rsidRDefault="009C0762" w:rsidP="00332D88">
            <w:pPr>
              <w:autoSpaceDE w:val="0"/>
              <w:autoSpaceDN w:val="0"/>
              <w:spacing w:line="240" w:lineRule="exact"/>
              <w:jc w:val="left"/>
              <w:rPr>
                <w:rFonts w:ascii="ＭＳ 明朝" w:hAnsi="ＭＳ 明朝"/>
                <w:sz w:val="20"/>
                <w:szCs w:val="20"/>
              </w:rPr>
            </w:pPr>
            <w:r w:rsidRPr="008C7B5B">
              <w:rPr>
                <w:rFonts w:ascii="ＭＳ 明朝" w:hAnsi="ＭＳ 明朝" w:hint="eastAsia"/>
                <w:sz w:val="20"/>
                <w:szCs w:val="20"/>
              </w:rPr>
              <w:t>・入学後の体験入部</w:t>
            </w:r>
            <w:r w:rsidR="008F2FA9" w:rsidRPr="008C7B5B">
              <w:rPr>
                <w:rFonts w:ascii="ＭＳ 明朝" w:hAnsi="ＭＳ 明朝" w:hint="eastAsia"/>
                <w:sz w:val="20"/>
                <w:szCs w:val="20"/>
              </w:rPr>
              <w:t>等</w:t>
            </w:r>
            <w:r w:rsidRPr="008C7B5B">
              <w:rPr>
                <w:rFonts w:ascii="ＭＳ 明朝" w:hAnsi="ＭＳ 明朝" w:hint="eastAsia"/>
                <w:sz w:val="20"/>
                <w:szCs w:val="20"/>
              </w:rPr>
              <w:t>の実施方法</w:t>
            </w:r>
            <w:r w:rsidR="008F2FA9" w:rsidRPr="008C7B5B">
              <w:rPr>
                <w:rFonts w:ascii="ＭＳ 明朝" w:hAnsi="ＭＳ 明朝" w:hint="eastAsia"/>
                <w:sz w:val="20"/>
                <w:szCs w:val="20"/>
              </w:rPr>
              <w:t>を充実させて</w:t>
            </w: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年次の加入率を上げる。</w:t>
            </w:r>
          </w:p>
          <w:p w14:paraId="24FB7C12" w14:textId="77777777" w:rsidR="00B9308E" w:rsidRDefault="00B9308E" w:rsidP="00CD7610">
            <w:pPr>
              <w:spacing w:line="240" w:lineRule="exact"/>
              <w:jc w:val="left"/>
              <w:rPr>
                <w:rFonts w:ascii="ＭＳ 明朝" w:hAnsi="ＭＳ 明朝"/>
                <w:sz w:val="20"/>
                <w:szCs w:val="20"/>
              </w:rPr>
            </w:pPr>
          </w:p>
          <w:p w14:paraId="5ED38F4F" w14:textId="77777777" w:rsidR="00845A13" w:rsidRDefault="00845A13" w:rsidP="00CD7610">
            <w:pPr>
              <w:spacing w:line="240" w:lineRule="exact"/>
              <w:jc w:val="left"/>
              <w:rPr>
                <w:rFonts w:ascii="ＭＳ 明朝" w:hAnsi="ＭＳ 明朝"/>
                <w:sz w:val="20"/>
                <w:szCs w:val="20"/>
              </w:rPr>
            </w:pPr>
          </w:p>
          <w:p w14:paraId="752DC28E" w14:textId="77777777" w:rsidR="00110092" w:rsidRPr="008C7B5B" w:rsidRDefault="00110092" w:rsidP="00CD7610">
            <w:pPr>
              <w:spacing w:line="240" w:lineRule="exact"/>
              <w:jc w:val="left"/>
              <w:rPr>
                <w:rFonts w:ascii="ＭＳ 明朝" w:hAnsi="ＭＳ 明朝"/>
                <w:sz w:val="20"/>
                <w:szCs w:val="20"/>
              </w:rPr>
            </w:pPr>
          </w:p>
          <w:p w14:paraId="778DC143" w14:textId="77777777" w:rsidR="009C0762" w:rsidRPr="008C7B5B" w:rsidRDefault="009C0762" w:rsidP="00332D88">
            <w:pPr>
              <w:autoSpaceDE w:val="0"/>
              <w:autoSpaceDN w:val="0"/>
              <w:spacing w:line="240" w:lineRule="exact"/>
              <w:jc w:val="left"/>
              <w:rPr>
                <w:rFonts w:ascii="ＭＳ 明朝" w:hAnsi="ＭＳ 明朝"/>
                <w:sz w:val="20"/>
                <w:szCs w:val="20"/>
              </w:rPr>
            </w:pPr>
            <w:r w:rsidRPr="008C7B5B">
              <w:rPr>
                <w:rFonts w:ascii="ＭＳ 明朝" w:hAnsi="ＭＳ 明朝" w:hint="eastAsia"/>
                <w:sz w:val="20"/>
                <w:szCs w:val="20"/>
              </w:rPr>
              <w:t>イ・「堺上高杯」を組織的に充実させ、地域の学校との連携を深める。</w:t>
            </w:r>
          </w:p>
          <w:p w14:paraId="143C14F7" w14:textId="77777777" w:rsidR="009C0762" w:rsidRPr="008C7B5B" w:rsidRDefault="009C0762" w:rsidP="00CD7610">
            <w:pPr>
              <w:autoSpaceDE w:val="0"/>
              <w:autoSpaceDN w:val="0"/>
              <w:spacing w:line="240" w:lineRule="exact"/>
              <w:ind w:left="200"/>
              <w:jc w:val="left"/>
              <w:rPr>
                <w:rFonts w:ascii="ＭＳ 明朝" w:hAnsi="ＭＳ 明朝"/>
                <w:sz w:val="20"/>
                <w:szCs w:val="20"/>
              </w:rPr>
            </w:pPr>
          </w:p>
          <w:p w14:paraId="5FFCF150" w14:textId="77777777" w:rsidR="009C0762" w:rsidRPr="008C7B5B" w:rsidRDefault="009C0762" w:rsidP="00332D88">
            <w:pPr>
              <w:spacing w:line="240" w:lineRule="exact"/>
              <w:jc w:val="left"/>
              <w:rPr>
                <w:rFonts w:ascii="ＭＳ 明朝" w:hAnsi="ＭＳ 明朝"/>
                <w:sz w:val="20"/>
                <w:szCs w:val="20"/>
              </w:rPr>
            </w:pPr>
            <w:r w:rsidRPr="008C7B5B">
              <w:rPr>
                <w:rFonts w:ascii="ＭＳ 明朝" w:hAnsi="ＭＳ 明朝" w:hint="eastAsia"/>
                <w:sz w:val="20"/>
                <w:szCs w:val="20"/>
              </w:rPr>
              <w:t>・地域や小学校</w:t>
            </w:r>
            <w:r w:rsidR="00477F41" w:rsidRPr="008C7B5B">
              <w:rPr>
                <w:rFonts w:ascii="ＭＳ 明朝" w:hAnsi="ＭＳ 明朝" w:hint="eastAsia"/>
                <w:sz w:val="20"/>
                <w:szCs w:val="20"/>
              </w:rPr>
              <w:t>など</w:t>
            </w:r>
            <w:r w:rsidRPr="008C7B5B">
              <w:rPr>
                <w:rFonts w:ascii="ＭＳ 明朝" w:hAnsi="ＭＳ 明朝" w:hint="eastAsia"/>
                <w:sz w:val="20"/>
                <w:szCs w:val="20"/>
              </w:rPr>
              <w:t>のイベントへの参加要請があれば、積極的に参加して、地域の方々と交流を図り、学校を理解していただく。</w:t>
            </w:r>
          </w:p>
        </w:tc>
        <w:tc>
          <w:tcPr>
            <w:tcW w:w="3260" w:type="dxa"/>
            <w:tcBorders>
              <w:right w:val="dashed" w:sz="4" w:space="0" w:color="auto"/>
            </w:tcBorders>
            <w:tcMar>
              <w:top w:w="142" w:type="dxa"/>
              <w:left w:w="142" w:type="dxa"/>
              <w:bottom w:w="142" w:type="dxa"/>
              <w:right w:w="142" w:type="dxa"/>
            </w:tcMar>
          </w:tcPr>
          <w:p w14:paraId="05C28300" w14:textId="77777777" w:rsidR="005B66F8" w:rsidRPr="008C7B5B" w:rsidRDefault="00900FB2" w:rsidP="002D1280">
            <w:pPr>
              <w:spacing w:line="240" w:lineRule="exact"/>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p>
          <w:p w14:paraId="122850EC" w14:textId="77777777" w:rsidR="00900FB2" w:rsidRPr="008C7B5B" w:rsidRDefault="00900FB2" w:rsidP="008C2272">
            <w:pPr>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ア・遅刻統計の総数で前年度（</w:t>
            </w:r>
            <w:r w:rsidR="00FA42E4" w:rsidRPr="008C7B5B">
              <w:rPr>
                <w:rFonts w:ascii="ＭＳ 明朝" w:hAnsi="ＭＳ 明朝"/>
                <w:sz w:val="20"/>
                <w:szCs w:val="20"/>
              </w:rPr>
              <w:t>7281</w:t>
            </w:r>
            <w:r w:rsidRPr="008C7B5B">
              <w:rPr>
                <w:rFonts w:ascii="ＭＳ 明朝" w:hAnsi="ＭＳ 明朝" w:hint="eastAsia"/>
                <w:sz w:val="20"/>
                <w:szCs w:val="20"/>
              </w:rPr>
              <w:t>回）の</w:t>
            </w:r>
            <w:r w:rsidR="00FA42E4" w:rsidRPr="008C7B5B">
              <w:rPr>
                <w:rFonts w:ascii="ＭＳ 明朝" w:hAnsi="ＭＳ 明朝"/>
                <w:sz w:val="20"/>
                <w:szCs w:val="20"/>
              </w:rPr>
              <w:t>10</w:t>
            </w:r>
            <w:r w:rsidR="000271DA" w:rsidRPr="008C7B5B">
              <w:rPr>
                <w:rFonts w:ascii="ＭＳ 明朝" w:hAnsi="ＭＳ 明朝" w:hint="eastAsia"/>
                <w:sz w:val="20"/>
                <w:szCs w:val="20"/>
              </w:rPr>
              <w:t>％</w:t>
            </w:r>
            <w:r w:rsidRPr="008C7B5B">
              <w:rPr>
                <w:rFonts w:ascii="ＭＳ 明朝" w:hAnsi="ＭＳ 明朝" w:hint="eastAsia"/>
                <w:sz w:val="20"/>
                <w:szCs w:val="20"/>
              </w:rPr>
              <w:t>減をめざす。</w:t>
            </w:r>
          </w:p>
          <w:p w14:paraId="2FB530DF" w14:textId="77777777" w:rsidR="0091063B" w:rsidRPr="008C7B5B" w:rsidRDefault="0091063B" w:rsidP="002D1280">
            <w:pPr>
              <w:spacing w:line="240" w:lineRule="exact"/>
              <w:jc w:val="left"/>
              <w:rPr>
                <w:rFonts w:ascii="ＭＳ 明朝" w:hAnsi="ＭＳ 明朝"/>
                <w:sz w:val="20"/>
                <w:szCs w:val="20"/>
              </w:rPr>
            </w:pPr>
          </w:p>
          <w:p w14:paraId="5520AB42" w14:textId="77777777" w:rsidR="00A81BF0" w:rsidRDefault="00A81BF0" w:rsidP="002D1280">
            <w:pPr>
              <w:spacing w:line="240" w:lineRule="exact"/>
              <w:jc w:val="left"/>
              <w:rPr>
                <w:rFonts w:ascii="ＭＳ 明朝" w:hAnsi="ＭＳ 明朝"/>
                <w:sz w:val="20"/>
                <w:szCs w:val="20"/>
              </w:rPr>
            </w:pPr>
          </w:p>
          <w:p w14:paraId="6156F16B" w14:textId="77777777" w:rsidR="00110092" w:rsidRDefault="00110092" w:rsidP="002D1280">
            <w:pPr>
              <w:spacing w:line="240" w:lineRule="exact"/>
              <w:jc w:val="left"/>
              <w:rPr>
                <w:rFonts w:ascii="ＭＳ 明朝" w:hAnsi="ＭＳ 明朝"/>
                <w:sz w:val="20"/>
                <w:szCs w:val="20"/>
              </w:rPr>
            </w:pPr>
          </w:p>
          <w:p w14:paraId="5F788C08" w14:textId="77777777" w:rsidR="00110092" w:rsidRDefault="00110092" w:rsidP="002D1280">
            <w:pPr>
              <w:spacing w:line="240" w:lineRule="exact"/>
              <w:jc w:val="left"/>
              <w:rPr>
                <w:rFonts w:ascii="ＭＳ 明朝" w:hAnsi="ＭＳ 明朝"/>
                <w:sz w:val="20"/>
                <w:szCs w:val="20"/>
              </w:rPr>
            </w:pPr>
          </w:p>
          <w:p w14:paraId="2EA0F9E8" w14:textId="77777777" w:rsidR="00AD13A9" w:rsidRPr="008C7B5B" w:rsidRDefault="00AD13A9" w:rsidP="002D1280">
            <w:pPr>
              <w:spacing w:line="240" w:lineRule="exact"/>
              <w:jc w:val="left"/>
              <w:rPr>
                <w:rFonts w:ascii="ＭＳ 明朝" w:hAnsi="ＭＳ 明朝"/>
                <w:sz w:val="20"/>
                <w:szCs w:val="20"/>
              </w:rPr>
            </w:pPr>
          </w:p>
          <w:p w14:paraId="709FFB71" w14:textId="77777777" w:rsidR="00FB4FE0" w:rsidRPr="008C7B5B" w:rsidRDefault="00900FB2" w:rsidP="008C2272">
            <w:pPr>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・生徒向け学校教育自己診断での生活規律等基本的習慣の</w:t>
            </w:r>
            <w:r w:rsidR="00FB4FE0" w:rsidRPr="008C7B5B">
              <w:rPr>
                <w:rFonts w:ascii="ＭＳ 明朝" w:hAnsi="ＭＳ 明朝" w:hint="eastAsia"/>
                <w:sz w:val="20"/>
                <w:szCs w:val="20"/>
              </w:rPr>
              <w:t>指導確立を</w:t>
            </w:r>
            <w:r w:rsidR="00FA42E4" w:rsidRPr="008C7B5B">
              <w:rPr>
                <w:rFonts w:ascii="ＭＳ 明朝" w:hAnsi="ＭＳ 明朝"/>
                <w:sz w:val="20"/>
                <w:szCs w:val="20"/>
              </w:rPr>
              <w:t>67</w:t>
            </w:r>
            <w:r w:rsidR="00FB4FE0" w:rsidRPr="008C7B5B">
              <w:rPr>
                <w:rFonts w:ascii="ＭＳ 明朝" w:hAnsi="ＭＳ 明朝" w:hint="eastAsia"/>
                <w:sz w:val="20"/>
                <w:szCs w:val="20"/>
              </w:rPr>
              <w:t>％以上に。（</w:t>
            </w:r>
            <w:r w:rsidR="00FA42E4" w:rsidRPr="008C7B5B">
              <w:rPr>
                <w:rFonts w:ascii="ＭＳ 明朝" w:hAnsi="ＭＳ 明朝"/>
                <w:sz w:val="20"/>
                <w:szCs w:val="20"/>
              </w:rPr>
              <w:t>H31</w:t>
            </w:r>
            <w:r w:rsidR="00FB4FE0" w:rsidRPr="008C7B5B">
              <w:rPr>
                <w:rFonts w:ascii="ＭＳ 明朝" w:hAnsi="ＭＳ 明朝" w:hint="eastAsia"/>
                <w:sz w:val="20"/>
                <w:szCs w:val="20"/>
              </w:rPr>
              <w:t>は</w:t>
            </w:r>
            <w:r w:rsidR="00FA42E4" w:rsidRPr="008C7B5B">
              <w:rPr>
                <w:rFonts w:ascii="ＭＳ 明朝" w:hAnsi="ＭＳ 明朝"/>
                <w:sz w:val="20"/>
                <w:szCs w:val="20"/>
              </w:rPr>
              <w:t>66.4</w:t>
            </w:r>
            <w:r w:rsidR="00FB4FE0" w:rsidRPr="008C7B5B">
              <w:rPr>
                <w:rFonts w:ascii="ＭＳ 明朝" w:hAnsi="ＭＳ 明朝" w:hint="eastAsia"/>
                <w:sz w:val="20"/>
                <w:szCs w:val="20"/>
              </w:rPr>
              <w:t>％）</w:t>
            </w:r>
          </w:p>
          <w:p w14:paraId="447E06CD" w14:textId="77777777" w:rsidR="00A81BF0" w:rsidRPr="008C7B5B" w:rsidRDefault="00A81BF0" w:rsidP="00A81BF0">
            <w:pPr>
              <w:spacing w:line="240" w:lineRule="exact"/>
              <w:jc w:val="left"/>
              <w:rPr>
                <w:rFonts w:ascii="ＭＳ 明朝" w:hAnsi="ＭＳ 明朝"/>
                <w:sz w:val="20"/>
                <w:szCs w:val="20"/>
              </w:rPr>
            </w:pPr>
          </w:p>
          <w:p w14:paraId="31D7BDEA" w14:textId="77777777" w:rsidR="00A81BF0" w:rsidRPr="008C7B5B" w:rsidRDefault="00A81BF0" w:rsidP="00A81BF0">
            <w:pPr>
              <w:spacing w:line="240" w:lineRule="exact"/>
              <w:jc w:val="left"/>
              <w:rPr>
                <w:rFonts w:ascii="ＭＳ 明朝" w:hAnsi="ＭＳ 明朝"/>
                <w:sz w:val="20"/>
                <w:szCs w:val="20"/>
              </w:rPr>
            </w:pPr>
            <w:r w:rsidRPr="008C7B5B">
              <w:rPr>
                <w:rFonts w:ascii="ＭＳ 明朝" w:hAnsi="ＭＳ 明朝" w:hint="eastAsia"/>
                <w:sz w:val="20"/>
                <w:szCs w:val="20"/>
              </w:rPr>
              <w:t>・自転車事故報告件数について、</w:t>
            </w:r>
            <w:r w:rsidR="00FA42E4" w:rsidRPr="008C7B5B">
              <w:rPr>
                <w:rFonts w:ascii="ＭＳ 明朝" w:hAnsi="ＭＳ 明朝" w:hint="eastAsia"/>
                <w:sz w:val="20"/>
                <w:szCs w:val="20"/>
              </w:rPr>
              <w:t>３</w:t>
            </w:r>
            <w:r w:rsidRPr="008C7B5B">
              <w:rPr>
                <w:rFonts w:ascii="ＭＳ 明朝" w:hAnsi="ＭＳ 明朝" w:hint="eastAsia"/>
                <w:sz w:val="20"/>
                <w:szCs w:val="20"/>
              </w:rPr>
              <w:t>件</w:t>
            </w:r>
            <w:r w:rsidR="00945967" w:rsidRPr="008C7B5B">
              <w:rPr>
                <w:rFonts w:ascii="ＭＳ 明朝" w:hAnsi="ＭＳ 明朝" w:hint="eastAsia"/>
                <w:sz w:val="20"/>
                <w:szCs w:val="20"/>
              </w:rPr>
              <w:t>以内</w:t>
            </w:r>
            <w:r w:rsidRPr="008C7B5B">
              <w:rPr>
                <w:rFonts w:ascii="ＭＳ 明朝" w:hAnsi="ＭＳ 明朝" w:hint="eastAsia"/>
                <w:sz w:val="20"/>
                <w:szCs w:val="20"/>
              </w:rPr>
              <w:t>をめざす。（</w:t>
            </w:r>
            <w:r w:rsidR="00FA42E4" w:rsidRPr="008C7B5B">
              <w:rPr>
                <w:rFonts w:ascii="ＭＳ 明朝" w:hAnsi="ＭＳ 明朝"/>
                <w:sz w:val="20"/>
                <w:szCs w:val="20"/>
              </w:rPr>
              <w:t>H31</w:t>
            </w:r>
            <w:r w:rsidRPr="008C7B5B">
              <w:rPr>
                <w:rFonts w:ascii="ＭＳ 明朝" w:hAnsi="ＭＳ 明朝" w:hint="eastAsia"/>
                <w:sz w:val="20"/>
                <w:szCs w:val="20"/>
              </w:rPr>
              <w:t>は現時点で</w:t>
            </w:r>
            <w:r w:rsidR="00FA42E4" w:rsidRPr="008C7B5B">
              <w:rPr>
                <w:rFonts w:ascii="ＭＳ 明朝" w:hAnsi="ＭＳ 明朝" w:hint="eastAsia"/>
                <w:sz w:val="20"/>
                <w:szCs w:val="20"/>
              </w:rPr>
              <w:t>５</w:t>
            </w:r>
            <w:r w:rsidRPr="008C7B5B">
              <w:rPr>
                <w:rFonts w:ascii="ＭＳ 明朝" w:hAnsi="ＭＳ 明朝" w:hint="eastAsia"/>
                <w:sz w:val="20"/>
                <w:szCs w:val="20"/>
              </w:rPr>
              <w:t>件）</w:t>
            </w:r>
          </w:p>
          <w:p w14:paraId="3C9D92E0" w14:textId="77777777" w:rsidR="00A81BF0" w:rsidRPr="008C7B5B" w:rsidRDefault="00A81BF0" w:rsidP="00A81BF0">
            <w:pPr>
              <w:spacing w:line="240" w:lineRule="exact"/>
              <w:jc w:val="left"/>
              <w:rPr>
                <w:rFonts w:ascii="ＭＳ 明朝" w:hAnsi="ＭＳ 明朝"/>
                <w:sz w:val="20"/>
                <w:szCs w:val="20"/>
              </w:rPr>
            </w:pPr>
          </w:p>
          <w:p w14:paraId="04185F30" w14:textId="77777777" w:rsidR="00A81BF0" w:rsidRPr="008C7B5B" w:rsidRDefault="00A81BF0" w:rsidP="002D1280">
            <w:pPr>
              <w:spacing w:line="240" w:lineRule="exact"/>
              <w:jc w:val="left"/>
              <w:rPr>
                <w:rFonts w:ascii="ＭＳ 明朝" w:hAnsi="ＭＳ 明朝"/>
                <w:sz w:val="20"/>
                <w:szCs w:val="20"/>
              </w:rPr>
            </w:pPr>
          </w:p>
          <w:p w14:paraId="360876AD" w14:textId="77777777" w:rsidR="007A03AC" w:rsidRDefault="002D1280" w:rsidP="002D1280">
            <w:pPr>
              <w:spacing w:line="240" w:lineRule="exact"/>
              <w:jc w:val="left"/>
              <w:rPr>
                <w:rFonts w:ascii="ＭＳ 明朝" w:hAnsi="ＭＳ 明朝"/>
                <w:sz w:val="20"/>
                <w:szCs w:val="20"/>
              </w:rPr>
            </w:pPr>
            <w:r w:rsidRPr="008C7B5B">
              <w:rPr>
                <w:rFonts w:ascii="ＭＳ 明朝" w:hAnsi="ＭＳ 明朝" w:hint="eastAsia"/>
                <w:sz w:val="20"/>
                <w:szCs w:val="20"/>
              </w:rPr>
              <w:t>イ</w:t>
            </w:r>
            <w:r w:rsidR="00FB4FE0" w:rsidRPr="008C7B5B">
              <w:rPr>
                <w:rFonts w:ascii="ＭＳ 明朝" w:hAnsi="ＭＳ 明朝" w:hint="eastAsia"/>
                <w:sz w:val="20"/>
                <w:szCs w:val="20"/>
              </w:rPr>
              <w:t>・生徒向け学校教育自己診断での相談できる先生がいるについての肯定度</w:t>
            </w:r>
            <w:r w:rsidR="007E4B7E" w:rsidRPr="008C7B5B">
              <w:rPr>
                <w:rFonts w:ascii="ＭＳ 明朝" w:hAnsi="ＭＳ 明朝" w:hint="eastAsia"/>
                <w:sz w:val="20"/>
                <w:szCs w:val="20"/>
              </w:rPr>
              <w:t>を</w:t>
            </w:r>
            <w:r w:rsidR="00FA42E4" w:rsidRPr="008C7B5B">
              <w:rPr>
                <w:rFonts w:ascii="ＭＳ 明朝" w:hAnsi="ＭＳ 明朝"/>
                <w:sz w:val="20"/>
                <w:szCs w:val="20"/>
              </w:rPr>
              <w:t>64</w:t>
            </w:r>
            <w:r w:rsidR="00FB4FE0" w:rsidRPr="008C7B5B">
              <w:rPr>
                <w:rFonts w:ascii="ＭＳ 明朝" w:hAnsi="ＭＳ 明朝" w:hint="eastAsia"/>
                <w:sz w:val="20"/>
                <w:szCs w:val="20"/>
              </w:rPr>
              <w:t>％以上に。</w:t>
            </w:r>
          </w:p>
          <w:p w14:paraId="7DBD9433" w14:textId="77777777" w:rsidR="00FB4FE0" w:rsidRPr="008C7B5B" w:rsidRDefault="00FB4FE0" w:rsidP="002D1280">
            <w:pPr>
              <w:spacing w:line="240" w:lineRule="exact"/>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sz w:val="20"/>
                <w:szCs w:val="20"/>
              </w:rPr>
              <w:t>63.7</w:t>
            </w:r>
            <w:r w:rsidRPr="008C7B5B">
              <w:rPr>
                <w:rFonts w:ascii="ＭＳ 明朝" w:hAnsi="ＭＳ 明朝" w:hint="eastAsia"/>
                <w:sz w:val="20"/>
                <w:szCs w:val="20"/>
              </w:rPr>
              <w:t>％）</w:t>
            </w:r>
          </w:p>
          <w:p w14:paraId="6CEB620F" w14:textId="77777777" w:rsidR="0091063B" w:rsidRDefault="0091063B" w:rsidP="002D1280">
            <w:pPr>
              <w:spacing w:line="240" w:lineRule="exact"/>
              <w:jc w:val="left"/>
              <w:rPr>
                <w:rFonts w:ascii="ＭＳ 明朝" w:hAnsi="ＭＳ 明朝"/>
                <w:sz w:val="20"/>
                <w:szCs w:val="20"/>
              </w:rPr>
            </w:pPr>
          </w:p>
          <w:p w14:paraId="1D1DCB45" w14:textId="77777777" w:rsidR="001E70C9" w:rsidRPr="008C7B5B" w:rsidRDefault="001E70C9" w:rsidP="002D1280">
            <w:pPr>
              <w:spacing w:line="240" w:lineRule="exact"/>
              <w:jc w:val="left"/>
              <w:rPr>
                <w:rFonts w:ascii="ＭＳ 明朝" w:hAnsi="ＭＳ 明朝"/>
                <w:sz w:val="20"/>
                <w:szCs w:val="20"/>
              </w:rPr>
            </w:pPr>
          </w:p>
          <w:p w14:paraId="1B0BC63F" w14:textId="77777777" w:rsidR="00FB4FE0" w:rsidRPr="008C7B5B" w:rsidRDefault="00FB4FE0" w:rsidP="002D1280">
            <w:pPr>
              <w:spacing w:line="240" w:lineRule="exact"/>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２</w:t>
            </w:r>
            <w:r w:rsidRPr="008C7B5B">
              <w:rPr>
                <w:rFonts w:ascii="ＭＳ 明朝" w:hAnsi="ＭＳ 明朝"/>
                <w:sz w:val="20"/>
                <w:szCs w:val="20"/>
              </w:rPr>
              <w:t>)</w:t>
            </w:r>
          </w:p>
          <w:p w14:paraId="2DC130DC" w14:textId="77777777" w:rsidR="00FB4FE0" w:rsidRPr="008C7B5B" w:rsidRDefault="00FB4FE0" w:rsidP="002D1280">
            <w:pPr>
              <w:spacing w:line="240" w:lineRule="exact"/>
              <w:jc w:val="left"/>
              <w:rPr>
                <w:rFonts w:ascii="ＭＳ 明朝" w:hAnsi="ＭＳ 明朝"/>
                <w:sz w:val="20"/>
                <w:szCs w:val="20"/>
              </w:rPr>
            </w:pPr>
            <w:r w:rsidRPr="008C7B5B">
              <w:rPr>
                <w:rFonts w:ascii="ＭＳ 明朝" w:hAnsi="ＭＳ 明朝" w:hint="eastAsia"/>
                <w:sz w:val="20"/>
                <w:szCs w:val="20"/>
              </w:rPr>
              <w:t>ア・生徒向け学校教育自己診断の行事満足度を</w:t>
            </w:r>
            <w:r w:rsidR="00FA42E4" w:rsidRPr="008C7B5B">
              <w:rPr>
                <w:rFonts w:ascii="ＭＳ 明朝" w:hAnsi="ＭＳ 明朝"/>
                <w:sz w:val="20"/>
                <w:szCs w:val="20"/>
              </w:rPr>
              <w:t>70</w:t>
            </w:r>
            <w:r w:rsidRPr="008C7B5B">
              <w:rPr>
                <w:rFonts w:ascii="ＭＳ 明朝" w:hAnsi="ＭＳ 明朝" w:hint="eastAsia"/>
                <w:sz w:val="20"/>
                <w:szCs w:val="20"/>
              </w:rPr>
              <w:t>％に。（</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sz w:val="20"/>
                <w:szCs w:val="20"/>
              </w:rPr>
              <w:t>67.9</w:t>
            </w:r>
            <w:r w:rsidRPr="008C7B5B">
              <w:rPr>
                <w:rFonts w:ascii="ＭＳ 明朝" w:hAnsi="ＭＳ 明朝" w:hint="eastAsia"/>
                <w:sz w:val="20"/>
                <w:szCs w:val="20"/>
              </w:rPr>
              <w:t>％）</w:t>
            </w:r>
          </w:p>
          <w:p w14:paraId="677C36D2" w14:textId="77777777" w:rsidR="0091063B" w:rsidRDefault="0091063B" w:rsidP="002D1280">
            <w:pPr>
              <w:spacing w:line="240" w:lineRule="exact"/>
              <w:jc w:val="left"/>
              <w:rPr>
                <w:rFonts w:ascii="ＭＳ 明朝" w:hAnsi="ＭＳ 明朝"/>
                <w:sz w:val="20"/>
                <w:szCs w:val="20"/>
              </w:rPr>
            </w:pPr>
          </w:p>
          <w:p w14:paraId="234FFA65" w14:textId="77777777" w:rsidR="00845A13" w:rsidRPr="008C7B5B" w:rsidRDefault="00845A13" w:rsidP="002D1280">
            <w:pPr>
              <w:spacing w:line="240" w:lineRule="exact"/>
              <w:jc w:val="left"/>
              <w:rPr>
                <w:rFonts w:ascii="ＭＳ 明朝" w:hAnsi="ＭＳ 明朝"/>
                <w:sz w:val="20"/>
                <w:szCs w:val="20"/>
              </w:rPr>
            </w:pPr>
          </w:p>
          <w:p w14:paraId="4E45C1F1" w14:textId="77777777" w:rsidR="00FB4FE0" w:rsidRPr="008C7B5B" w:rsidRDefault="00FB4FE0" w:rsidP="002D1280">
            <w:pPr>
              <w:spacing w:line="240" w:lineRule="exact"/>
              <w:jc w:val="left"/>
              <w:rPr>
                <w:rFonts w:ascii="ＭＳ 明朝" w:hAnsi="ＭＳ 明朝"/>
                <w:sz w:val="20"/>
                <w:szCs w:val="20"/>
              </w:rPr>
            </w:pPr>
            <w:r w:rsidRPr="008C7B5B">
              <w:rPr>
                <w:rFonts w:ascii="ＭＳ 明朝" w:hAnsi="ＭＳ 明朝" w:hint="eastAsia"/>
                <w:sz w:val="20"/>
                <w:szCs w:val="20"/>
              </w:rPr>
              <w:t>・</w:t>
            </w:r>
            <w:r w:rsidR="007E4B7E" w:rsidRPr="008C7B5B">
              <w:rPr>
                <w:rFonts w:ascii="ＭＳ 明朝" w:hAnsi="ＭＳ 明朝" w:hint="eastAsia"/>
                <w:sz w:val="20"/>
                <w:szCs w:val="20"/>
              </w:rPr>
              <w:t>本校部員が中学生に奉仕する</w:t>
            </w:r>
            <w:r w:rsidR="00FB03FD" w:rsidRPr="008C7B5B">
              <w:rPr>
                <w:rFonts w:ascii="ＭＳ 明朝" w:hAnsi="ＭＳ 明朝" w:hint="eastAsia"/>
                <w:sz w:val="20"/>
                <w:szCs w:val="20"/>
              </w:rPr>
              <w:t>堺上高杯の現状を維持する。</w:t>
            </w:r>
          </w:p>
          <w:p w14:paraId="652E1ECE" w14:textId="77777777" w:rsidR="007E4B7E" w:rsidRPr="008C7B5B" w:rsidRDefault="007E4B7E" w:rsidP="002D1280">
            <w:pPr>
              <w:spacing w:line="240" w:lineRule="exact"/>
              <w:jc w:val="left"/>
              <w:rPr>
                <w:rFonts w:ascii="ＭＳ 明朝" w:hAnsi="ＭＳ 明朝"/>
                <w:sz w:val="20"/>
                <w:szCs w:val="20"/>
              </w:rPr>
            </w:pPr>
          </w:p>
          <w:p w14:paraId="3560A006" w14:textId="77777777" w:rsidR="00FB03FD" w:rsidRPr="008C7B5B" w:rsidRDefault="00FB03FD" w:rsidP="002D1280">
            <w:pPr>
              <w:spacing w:line="240" w:lineRule="exact"/>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年次の加入率</w:t>
            </w:r>
            <w:r w:rsidR="00FA42E4" w:rsidRPr="008C7B5B">
              <w:rPr>
                <w:rFonts w:ascii="ＭＳ 明朝" w:hAnsi="ＭＳ 明朝"/>
                <w:sz w:val="20"/>
                <w:szCs w:val="20"/>
              </w:rPr>
              <w:t>48</w:t>
            </w:r>
            <w:r w:rsidRPr="008C7B5B">
              <w:rPr>
                <w:rFonts w:ascii="ＭＳ 明朝" w:hAnsi="ＭＳ 明朝" w:hint="eastAsia"/>
                <w:sz w:val="20"/>
                <w:szCs w:val="20"/>
              </w:rPr>
              <w:t>％以上をめざす。</w:t>
            </w:r>
            <w:r w:rsidR="00DC7D74" w:rsidRPr="008C7B5B">
              <w:rPr>
                <w:rFonts w:ascii="ＭＳ 明朝" w:hAnsi="ＭＳ 明朝" w:hint="eastAsia"/>
                <w:sz w:val="20"/>
                <w:szCs w:val="20"/>
              </w:rPr>
              <w:t>（</w:t>
            </w:r>
            <w:r w:rsidR="00FA42E4" w:rsidRPr="008C7B5B">
              <w:rPr>
                <w:rFonts w:ascii="ＭＳ 明朝" w:hAnsi="ＭＳ 明朝"/>
                <w:sz w:val="20"/>
                <w:szCs w:val="20"/>
              </w:rPr>
              <w:t>H31</w:t>
            </w:r>
            <w:r w:rsidR="00DC7D74" w:rsidRPr="008C7B5B">
              <w:rPr>
                <w:rFonts w:ascii="ＭＳ 明朝" w:hAnsi="ＭＳ 明朝" w:hint="eastAsia"/>
                <w:sz w:val="20"/>
                <w:szCs w:val="20"/>
              </w:rPr>
              <w:t>は</w:t>
            </w:r>
            <w:r w:rsidR="00FA42E4" w:rsidRPr="008C7B5B">
              <w:rPr>
                <w:rFonts w:ascii="ＭＳ 明朝" w:hAnsi="ＭＳ 明朝"/>
                <w:sz w:val="20"/>
                <w:szCs w:val="20"/>
              </w:rPr>
              <w:t>47.5</w:t>
            </w:r>
            <w:r w:rsidR="00DC7D74" w:rsidRPr="008C7B5B">
              <w:rPr>
                <w:rFonts w:ascii="ＭＳ 明朝" w:hAnsi="ＭＳ 明朝" w:hint="eastAsia"/>
                <w:sz w:val="20"/>
                <w:szCs w:val="20"/>
              </w:rPr>
              <w:t>％）</w:t>
            </w:r>
          </w:p>
          <w:p w14:paraId="56E7E231" w14:textId="77777777" w:rsidR="00DC7D74" w:rsidRDefault="00DC7D74" w:rsidP="002D1280">
            <w:pPr>
              <w:spacing w:line="240" w:lineRule="exact"/>
              <w:jc w:val="left"/>
              <w:rPr>
                <w:rFonts w:ascii="ＭＳ 明朝" w:hAnsi="ＭＳ 明朝"/>
                <w:sz w:val="20"/>
                <w:szCs w:val="20"/>
              </w:rPr>
            </w:pPr>
          </w:p>
          <w:p w14:paraId="18DD4DBE" w14:textId="77777777" w:rsidR="00B9308E" w:rsidRDefault="00B9308E" w:rsidP="002D1280">
            <w:pPr>
              <w:spacing w:line="240" w:lineRule="exact"/>
              <w:jc w:val="left"/>
              <w:rPr>
                <w:rFonts w:ascii="ＭＳ 明朝" w:hAnsi="ＭＳ 明朝"/>
                <w:sz w:val="20"/>
                <w:szCs w:val="20"/>
              </w:rPr>
            </w:pPr>
          </w:p>
          <w:p w14:paraId="7CFC20A0" w14:textId="77777777" w:rsidR="006532FF" w:rsidRPr="008C7B5B" w:rsidRDefault="006532FF" w:rsidP="002D1280">
            <w:pPr>
              <w:spacing w:line="240" w:lineRule="exact"/>
              <w:jc w:val="left"/>
              <w:rPr>
                <w:rFonts w:ascii="ＭＳ 明朝" w:hAnsi="ＭＳ 明朝"/>
                <w:sz w:val="20"/>
                <w:szCs w:val="20"/>
              </w:rPr>
            </w:pPr>
          </w:p>
          <w:p w14:paraId="6F7C9993" w14:textId="77777777" w:rsidR="00477F41" w:rsidRPr="008C7B5B" w:rsidRDefault="00477F41" w:rsidP="002D1280">
            <w:pPr>
              <w:spacing w:line="240" w:lineRule="exact"/>
              <w:jc w:val="left"/>
              <w:rPr>
                <w:rFonts w:ascii="ＭＳ 明朝" w:hAnsi="ＭＳ 明朝"/>
                <w:sz w:val="20"/>
                <w:szCs w:val="20"/>
              </w:rPr>
            </w:pPr>
            <w:r w:rsidRPr="008C7B5B">
              <w:rPr>
                <w:rFonts w:ascii="ＭＳ 明朝" w:hAnsi="ＭＳ 明朝" w:hint="eastAsia"/>
                <w:sz w:val="20"/>
                <w:szCs w:val="20"/>
              </w:rPr>
              <w:t>イ・第</w:t>
            </w:r>
            <w:r w:rsidR="00FA42E4" w:rsidRPr="008C7B5B">
              <w:rPr>
                <w:rFonts w:ascii="ＭＳ 明朝" w:hAnsi="ＭＳ 明朝" w:hint="eastAsia"/>
                <w:sz w:val="20"/>
                <w:szCs w:val="20"/>
              </w:rPr>
              <w:t>５</w:t>
            </w:r>
            <w:r w:rsidRPr="008C7B5B">
              <w:rPr>
                <w:rFonts w:ascii="ＭＳ 明朝" w:hAnsi="ＭＳ 明朝" w:hint="eastAsia"/>
                <w:sz w:val="20"/>
                <w:szCs w:val="20"/>
              </w:rPr>
              <w:t>回「堺上高杯」を計画的かつ組織的に実施し、同水準の維持をめざす。（</w:t>
            </w:r>
            <w:r w:rsidR="00FA42E4" w:rsidRPr="008C7B5B">
              <w:rPr>
                <w:rFonts w:ascii="ＭＳ 明朝" w:hAnsi="ＭＳ 明朝"/>
                <w:sz w:val="20"/>
                <w:szCs w:val="20"/>
              </w:rPr>
              <w:t>H31</w:t>
            </w:r>
            <w:r w:rsidR="00947C2F" w:rsidRPr="008C7B5B">
              <w:rPr>
                <w:rFonts w:ascii="ＭＳ 明朝" w:hAnsi="ＭＳ 明朝" w:hint="eastAsia"/>
                <w:sz w:val="20"/>
                <w:szCs w:val="20"/>
              </w:rPr>
              <w:t>はコロナウイルス関連対策の影響で</w:t>
            </w:r>
            <w:r w:rsidR="00FA42E4" w:rsidRPr="008C7B5B">
              <w:rPr>
                <w:rFonts w:ascii="ＭＳ 明朝" w:hAnsi="ＭＳ 明朝"/>
                <w:sz w:val="20"/>
                <w:szCs w:val="20"/>
              </w:rPr>
              <w:t>758</w:t>
            </w:r>
            <w:r w:rsidRPr="008C7B5B">
              <w:rPr>
                <w:rFonts w:ascii="ＭＳ 明朝" w:hAnsi="ＭＳ 明朝" w:hint="eastAsia"/>
                <w:sz w:val="20"/>
                <w:szCs w:val="20"/>
              </w:rPr>
              <w:t>名）</w:t>
            </w:r>
          </w:p>
          <w:p w14:paraId="1A1C9B8F" w14:textId="77777777" w:rsidR="00477F41" w:rsidRPr="008C7B5B" w:rsidRDefault="00477F41" w:rsidP="002D1280">
            <w:pPr>
              <w:spacing w:line="240" w:lineRule="exact"/>
              <w:jc w:val="left"/>
              <w:rPr>
                <w:rFonts w:ascii="ＭＳ 明朝" w:hAnsi="ＭＳ 明朝"/>
                <w:sz w:val="20"/>
                <w:szCs w:val="20"/>
              </w:rPr>
            </w:pPr>
          </w:p>
          <w:p w14:paraId="568879DD" w14:textId="77777777" w:rsidR="00477F41" w:rsidRPr="008C7B5B" w:rsidRDefault="00477F41" w:rsidP="006532FF">
            <w:pPr>
              <w:spacing w:line="240" w:lineRule="exact"/>
              <w:jc w:val="left"/>
              <w:rPr>
                <w:rFonts w:ascii="ＭＳ 明朝" w:hAnsi="ＭＳ 明朝"/>
                <w:sz w:val="20"/>
                <w:szCs w:val="20"/>
              </w:rPr>
            </w:pPr>
            <w:r w:rsidRPr="008C7B5B">
              <w:rPr>
                <w:rFonts w:ascii="ＭＳ 明朝" w:hAnsi="ＭＳ 明朝" w:hint="eastAsia"/>
                <w:sz w:val="20"/>
                <w:szCs w:val="20"/>
              </w:rPr>
              <w:t>・要請等があれば学校行事等と重ならない限り、積極的に参加する。（</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hint="eastAsia"/>
                <w:sz w:val="20"/>
                <w:szCs w:val="20"/>
              </w:rPr>
              <w:t>３</w:t>
            </w:r>
            <w:r w:rsidRPr="008C7B5B">
              <w:rPr>
                <w:rFonts w:ascii="ＭＳ 明朝" w:hAnsi="ＭＳ 明朝" w:hint="eastAsia"/>
                <w:sz w:val="20"/>
                <w:szCs w:val="20"/>
              </w:rPr>
              <w:t>回）</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4CB806F9" w14:textId="77777777" w:rsidR="00506640" w:rsidRPr="00ED16F1" w:rsidRDefault="00506640" w:rsidP="00506640">
            <w:pPr>
              <w:autoSpaceDE w:val="0"/>
              <w:autoSpaceDN w:val="0"/>
              <w:spacing w:line="240" w:lineRule="exact"/>
              <w:jc w:val="left"/>
              <w:rPr>
                <w:rFonts w:ascii="ＭＳ 明朝" w:hAnsi="ＭＳ 明朝"/>
                <w:sz w:val="20"/>
                <w:szCs w:val="20"/>
              </w:rPr>
            </w:pPr>
            <w:r w:rsidRPr="00ED16F1">
              <w:rPr>
                <w:rFonts w:ascii="ＭＳ 明朝" w:hAnsi="ＭＳ 明朝"/>
                <w:sz w:val="20"/>
                <w:szCs w:val="20"/>
              </w:rPr>
              <w:t>(</w:t>
            </w:r>
            <w:r w:rsidR="00FA42E4" w:rsidRPr="00ED16F1">
              <w:rPr>
                <w:rFonts w:ascii="ＭＳ 明朝" w:hAnsi="ＭＳ 明朝" w:hint="eastAsia"/>
                <w:sz w:val="20"/>
                <w:szCs w:val="20"/>
              </w:rPr>
              <w:t>１</w:t>
            </w:r>
            <w:r w:rsidRPr="00ED16F1">
              <w:rPr>
                <w:rFonts w:ascii="ＭＳ 明朝" w:hAnsi="ＭＳ 明朝"/>
                <w:sz w:val="20"/>
                <w:szCs w:val="20"/>
              </w:rPr>
              <w:t>)</w:t>
            </w:r>
          </w:p>
          <w:p w14:paraId="4AF069AE" w14:textId="77777777" w:rsidR="008C2272" w:rsidRPr="00FA42E4" w:rsidRDefault="00506640" w:rsidP="00A05076">
            <w:pPr>
              <w:autoSpaceDE w:val="0"/>
              <w:autoSpaceDN w:val="0"/>
              <w:spacing w:line="240" w:lineRule="exact"/>
              <w:ind w:left="400" w:hangingChars="200" w:hanging="400"/>
              <w:jc w:val="left"/>
              <w:rPr>
                <w:rFonts w:ascii="ＭＳ 明朝" w:hAnsi="ＭＳ 明朝"/>
                <w:sz w:val="20"/>
                <w:szCs w:val="20"/>
              </w:rPr>
            </w:pPr>
            <w:r w:rsidRPr="00ED16F1">
              <w:rPr>
                <w:rFonts w:ascii="ＭＳ 明朝" w:hAnsi="ＭＳ 明朝" w:hint="eastAsia"/>
                <w:sz w:val="20"/>
                <w:szCs w:val="20"/>
              </w:rPr>
              <w:t>ア・遅刻統</w:t>
            </w:r>
            <w:r w:rsidRPr="00397610">
              <w:rPr>
                <w:rFonts w:ascii="ＭＳ 明朝" w:hAnsi="ＭＳ 明朝" w:hint="eastAsia"/>
                <w:sz w:val="20"/>
                <w:szCs w:val="20"/>
              </w:rPr>
              <w:t>計総数</w:t>
            </w:r>
            <w:r w:rsidRPr="00FA42E4">
              <w:rPr>
                <w:rFonts w:ascii="ＭＳ 明朝" w:hAnsi="ＭＳ 明朝" w:hint="eastAsia"/>
                <w:sz w:val="20"/>
                <w:szCs w:val="20"/>
              </w:rPr>
              <w:t>は</w:t>
            </w:r>
            <w:r w:rsidR="00FA42E4" w:rsidRPr="00FA42E4">
              <w:rPr>
                <w:rFonts w:ascii="ＭＳ 明朝" w:hAnsi="ＭＳ 明朝"/>
                <w:sz w:val="20"/>
                <w:szCs w:val="20"/>
              </w:rPr>
              <w:t>6800</w:t>
            </w:r>
            <w:r w:rsidR="00B00C4E" w:rsidRPr="00FA42E4">
              <w:rPr>
                <w:rFonts w:ascii="ＭＳ 明朝" w:hAnsi="ＭＳ 明朝" w:hint="eastAsia"/>
                <w:sz w:val="20"/>
                <w:szCs w:val="20"/>
              </w:rPr>
              <w:t>回</w:t>
            </w:r>
            <w:r w:rsidR="00A05076" w:rsidRPr="00FA42E4">
              <w:rPr>
                <w:rFonts w:ascii="ＭＳ 明朝" w:hAnsi="ＭＳ 明朝" w:hint="eastAsia"/>
                <w:sz w:val="20"/>
                <w:szCs w:val="20"/>
              </w:rPr>
              <w:t>と</w:t>
            </w:r>
            <w:r w:rsidR="00C40823" w:rsidRPr="00FA42E4">
              <w:rPr>
                <w:rFonts w:ascii="ＭＳ 明朝" w:hAnsi="ＭＳ 明朝" w:hint="eastAsia"/>
                <w:sz w:val="20"/>
                <w:szCs w:val="20"/>
              </w:rPr>
              <w:t>前</w:t>
            </w:r>
            <w:r w:rsidR="00A05076" w:rsidRPr="00FA42E4">
              <w:rPr>
                <w:rFonts w:ascii="ＭＳ 明朝" w:hAnsi="ＭＳ 明朝" w:hint="eastAsia"/>
                <w:sz w:val="20"/>
                <w:szCs w:val="20"/>
              </w:rPr>
              <w:t>年度比</w:t>
            </w:r>
            <w:r w:rsidR="00FA42E4" w:rsidRPr="00FA42E4">
              <w:rPr>
                <w:rFonts w:ascii="ＭＳ 明朝" w:hAnsi="ＭＳ 明朝" w:hint="eastAsia"/>
                <w:sz w:val="20"/>
                <w:szCs w:val="20"/>
              </w:rPr>
              <w:t>７</w:t>
            </w:r>
            <w:r w:rsidR="00A05076" w:rsidRPr="00FA42E4">
              <w:rPr>
                <w:rFonts w:ascii="ＭＳ 明朝" w:hAnsi="ＭＳ 明朝" w:hint="eastAsia"/>
                <w:sz w:val="20"/>
                <w:szCs w:val="20"/>
              </w:rPr>
              <w:t>%減となった。</w:t>
            </w:r>
            <w:r w:rsidR="00FA42E4" w:rsidRPr="00FA42E4">
              <w:rPr>
                <w:rFonts w:ascii="ＭＳ 明朝" w:hAnsi="ＭＳ 明朝" w:hint="eastAsia"/>
                <w:sz w:val="20"/>
                <w:szCs w:val="20"/>
              </w:rPr>
              <w:t>１</w:t>
            </w:r>
            <w:r w:rsidR="008D232F" w:rsidRPr="00FA42E4">
              <w:rPr>
                <w:rFonts w:ascii="ＭＳ 明朝" w:hAnsi="ＭＳ 明朝" w:hint="eastAsia"/>
                <w:sz w:val="20"/>
                <w:szCs w:val="20"/>
              </w:rPr>
              <w:t>年生の遅刻数が減少している。</w:t>
            </w:r>
            <w:r w:rsidR="00110092" w:rsidRPr="00FA42E4">
              <w:rPr>
                <w:rFonts w:ascii="ＭＳ 明朝" w:hAnsi="ＭＳ 明朝" w:hint="eastAsia"/>
                <w:sz w:val="20"/>
                <w:szCs w:val="20"/>
              </w:rPr>
              <w:t>また、欠席統計総数は前年度比</w:t>
            </w:r>
            <w:r w:rsidR="00FA42E4" w:rsidRPr="00FA42E4">
              <w:rPr>
                <w:rFonts w:ascii="ＭＳ 明朝" w:hAnsi="ＭＳ 明朝"/>
                <w:sz w:val="20"/>
                <w:szCs w:val="20"/>
              </w:rPr>
              <w:t>20</w:t>
            </w:r>
            <w:r w:rsidR="00110092" w:rsidRPr="00FA42E4">
              <w:rPr>
                <w:rFonts w:ascii="ＭＳ 明朝" w:hAnsi="ＭＳ 明朝" w:hint="eastAsia"/>
                <w:sz w:val="20"/>
                <w:szCs w:val="20"/>
              </w:rPr>
              <w:t>％減となった。</w:t>
            </w:r>
            <w:r w:rsidR="00A05076" w:rsidRPr="00FA42E4">
              <w:rPr>
                <w:rFonts w:ascii="ＭＳ 明朝" w:hAnsi="ＭＳ 明朝" w:hint="eastAsia"/>
                <w:sz w:val="20"/>
                <w:szCs w:val="20"/>
              </w:rPr>
              <w:t>今年度限りとならないよう、個々の</w:t>
            </w:r>
            <w:r w:rsidR="006532FF" w:rsidRPr="00FA42E4">
              <w:rPr>
                <w:rFonts w:ascii="ＭＳ 明朝" w:hAnsi="ＭＳ 明朝" w:hint="eastAsia"/>
                <w:sz w:val="20"/>
                <w:szCs w:val="20"/>
              </w:rPr>
              <w:t>ケースの原因解決と</w:t>
            </w:r>
            <w:r w:rsidR="00A05076" w:rsidRPr="00FA42E4">
              <w:rPr>
                <w:rFonts w:ascii="ＭＳ 明朝" w:hAnsi="ＭＳ 明朝" w:hint="eastAsia"/>
                <w:sz w:val="20"/>
                <w:szCs w:val="20"/>
              </w:rPr>
              <w:t>生徒への支援に取</w:t>
            </w:r>
            <w:r w:rsidR="00826275" w:rsidRPr="00FA42E4">
              <w:rPr>
                <w:rFonts w:ascii="ＭＳ 明朝" w:hAnsi="ＭＳ 明朝" w:hint="eastAsia"/>
                <w:sz w:val="20"/>
                <w:szCs w:val="20"/>
              </w:rPr>
              <w:t>り組んでいきたい。（</w:t>
            </w:r>
            <w:r w:rsidR="00190266" w:rsidRPr="00FA42E4">
              <w:rPr>
                <w:rFonts w:ascii="ＭＳ 明朝" w:hAnsi="ＭＳ 明朝" w:hint="eastAsia"/>
                <w:sz w:val="20"/>
                <w:szCs w:val="20"/>
              </w:rPr>
              <w:t>○</w:t>
            </w:r>
            <w:r w:rsidR="00A05076" w:rsidRPr="00FA42E4">
              <w:rPr>
                <w:rFonts w:ascii="ＭＳ 明朝" w:hAnsi="ＭＳ 明朝" w:hint="eastAsia"/>
                <w:sz w:val="20"/>
                <w:szCs w:val="20"/>
              </w:rPr>
              <w:t>）</w:t>
            </w:r>
          </w:p>
          <w:p w14:paraId="04130F48" w14:textId="77777777" w:rsidR="00A05076" w:rsidRPr="00FA42E4" w:rsidRDefault="00A05076" w:rsidP="00A05076">
            <w:pPr>
              <w:autoSpaceDE w:val="0"/>
              <w:autoSpaceDN w:val="0"/>
              <w:spacing w:line="240" w:lineRule="exact"/>
              <w:ind w:left="400" w:hangingChars="200" w:hanging="400"/>
              <w:jc w:val="left"/>
              <w:rPr>
                <w:rFonts w:ascii="ＭＳ 明朝" w:hAnsi="ＭＳ 明朝"/>
                <w:sz w:val="20"/>
                <w:szCs w:val="20"/>
              </w:rPr>
            </w:pPr>
          </w:p>
          <w:p w14:paraId="6A3DF32D" w14:textId="77777777" w:rsidR="00506640" w:rsidRPr="00397610" w:rsidRDefault="00506640" w:rsidP="00A05076">
            <w:pPr>
              <w:autoSpaceDE w:val="0"/>
              <w:autoSpaceDN w:val="0"/>
              <w:spacing w:line="240" w:lineRule="exact"/>
              <w:ind w:left="200" w:hangingChars="100" w:hanging="200"/>
              <w:jc w:val="left"/>
              <w:rPr>
                <w:rFonts w:ascii="ＭＳ 明朝" w:hAnsi="ＭＳ 明朝"/>
                <w:sz w:val="20"/>
                <w:szCs w:val="20"/>
              </w:rPr>
            </w:pPr>
            <w:r w:rsidRPr="00FA42E4">
              <w:rPr>
                <w:rFonts w:ascii="ＭＳ 明朝" w:hAnsi="ＭＳ 明朝" w:hint="eastAsia"/>
                <w:sz w:val="20"/>
                <w:szCs w:val="20"/>
              </w:rPr>
              <w:t>・教育自己診断</w:t>
            </w:r>
            <w:r w:rsidR="00FA42E4" w:rsidRPr="00FA42E4">
              <w:rPr>
                <w:rFonts w:ascii="ＭＳ 明朝" w:hAnsi="ＭＳ 明朝"/>
                <w:sz w:val="20"/>
                <w:szCs w:val="20"/>
              </w:rPr>
              <w:t>72.3</w:t>
            </w:r>
            <w:r w:rsidRPr="00FA42E4">
              <w:rPr>
                <w:rFonts w:ascii="ＭＳ 明朝" w:hAnsi="ＭＳ 明朝" w:hint="eastAsia"/>
                <w:sz w:val="20"/>
                <w:szCs w:val="20"/>
              </w:rPr>
              <w:t>％だった。</w:t>
            </w:r>
            <w:r w:rsidR="008C2272" w:rsidRPr="00FA42E4">
              <w:rPr>
                <w:rFonts w:ascii="ＭＳ 明朝" w:hAnsi="ＭＳ 明朝" w:hint="eastAsia"/>
                <w:sz w:val="20"/>
                <w:szCs w:val="20"/>
              </w:rPr>
              <w:t>継続して</w:t>
            </w:r>
            <w:r w:rsidR="00A05076" w:rsidRPr="00397610">
              <w:rPr>
                <w:rFonts w:ascii="ＭＳ 明朝" w:hAnsi="ＭＳ 明朝" w:hint="eastAsia"/>
                <w:sz w:val="20"/>
                <w:szCs w:val="20"/>
              </w:rPr>
              <w:t>生活規律等基本的習慣の確立に向けて指導を行っていきたい。</w:t>
            </w:r>
            <w:r w:rsidR="008C2272" w:rsidRPr="00397610">
              <w:rPr>
                <w:rFonts w:ascii="ＭＳ 明朝" w:hAnsi="ＭＳ 明朝" w:hint="eastAsia"/>
                <w:sz w:val="20"/>
                <w:szCs w:val="20"/>
              </w:rPr>
              <w:t>（◎）</w:t>
            </w:r>
          </w:p>
          <w:p w14:paraId="65A70420" w14:textId="77777777" w:rsidR="001A49D1" w:rsidRPr="00397610" w:rsidRDefault="001A49D1" w:rsidP="00506640">
            <w:pPr>
              <w:autoSpaceDE w:val="0"/>
              <w:autoSpaceDN w:val="0"/>
              <w:spacing w:line="240" w:lineRule="exact"/>
              <w:jc w:val="left"/>
              <w:rPr>
                <w:rFonts w:ascii="ＭＳ 明朝" w:hAnsi="ＭＳ 明朝"/>
                <w:sz w:val="20"/>
                <w:szCs w:val="20"/>
              </w:rPr>
            </w:pPr>
          </w:p>
          <w:p w14:paraId="5356265A" w14:textId="77777777" w:rsidR="007B6C0A" w:rsidRDefault="007B6C0A" w:rsidP="008C2272">
            <w:pPr>
              <w:autoSpaceDE w:val="0"/>
              <w:autoSpaceDN w:val="0"/>
              <w:spacing w:line="240" w:lineRule="exact"/>
              <w:ind w:left="200" w:hangingChars="100" w:hanging="200"/>
              <w:jc w:val="left"/>
              <w:rPr>
                <w:rFonts w:ascii="ＭＳ 明朝" w:hAnsi="ＭＳ 明朝"/>
                <w:sz w:val="20"/>
                <w:szCs w:val="20"/>
              </w:rPr>
            </w:pPr>
            <w:r w:rsidRPr="00397610">
              <w:rPr>
                <w:rFonts w:ascii="ＭＳ 明朝" w:hAnsi="ＭＳ 明朝" w:hint="eastAsia"/>
                <w:sz w:val="20"/>
                <w:szCs w:val="20"/>
              </w:rPr>
              <w:t>・自転車事故報告件数は</w:t>
            </w:r>
            <w:r w:rsidR="00FA42E4" w:rsidRPr="00397610">
              <w:rPr>
                <w:rFonts w:ascii="ＭＳ 明朝" w:hAnsi="ＭＳ 明朝" w:hint="eastAsia"/>
                <w:sz w:val="20"/>
                <w:szCs w:val="20"/>
              </w:rPr>
              <w:t>５</w:t>
            </w:r>
            <w:r w:rsidRPr="00397610">
              <w:rPr>
                <w:rFonts w:ascii="ＭＳ 明朝" w:hAnsi="ＭＳ 明朝" w:hint="eastAsia"/>
                <w:sz w:val="20"/>
                <w:szCs w:val="20"/>
              </w:rPr>
              <w:t>件だった。継続して自転車関係の指導強化を図りた</w:t>
            </w:r>
            <w:r w:rsidRPr="00ED16F1">
              <w:rPr>
                <w:rFonts w:ascii="ＭＳ 明朝" w:hAnsi="ＭＳ 明朝" w:hint="eastAsia"/>
                <w:sz w:val="20"/>
                <w:szCs w:val="20"/>
              </w:rPr>
              <w:t>い。</w:t>
            </w:r>
            <w:r w:rsidR="00826275">
              <w:rPr>
                <w:rFonts w:ascii="ＭＳ 明朝" w:hAnsi="ＭＳ 明朝" w:hint="eastAsia"/>
                <w:sz w:val="20"/>
                <w:szCs w:val="20"/>
              </w:rPr>
              <w:t>（△</w:t>
            </w:r>
            <w:r w:rsidR="00A05076">
              <w:rPr>
                <w:rFonts w:ascii="ＭＳ 明朝" w:hAnsi="ＭＳ 明朝" w:hint="eastAsia"/>
                <w:sz w:val="20"/>
                <w:szCs w:val="20"/>
              </w:rPr>
              <w:t>）</w:t>
            </w:r>
          </w:p>
          <w:p w14:paraId="2B0A25A9" w14:textId="77777777" w:rsidR="007B6C0A" w:rsidRDefault="007B6C0A" w:rsidP="00506640">
            <w:pPr>
              <w:autoSpaceDE w:val="0"/>
              <w:autoSpaceDN w:val="0"/>
              <w:spacing w:line="240" w:lineRule="exact"/>
              <w:jc w:val="left"/>
              <w:rPr>
                <w:rFonts w:ascii="ＭＳ 明朝" w:hAnsi="ＭＳ 明朝"/>
                <w:sz w:val="20"/>
                <w:szCs w:val="20"/>
              </w:rPr>
            </w:pPr>
          </w:p>
          <w:p w14:paraId="3F538B80" w14:textId="77777777" w:rsidR="00854A14" w:rsidRDefault="00854A14" w:rsidP="00506640">
            <w:pPr>
              <w:autoSpaceDE w:val="0"/>
              <w:autoSpaceDN w:val="0"/>
              <w:spacing w:line="240" w:lineRule="exact"/>
              <w:jc w:val="left"/>
              <w:rPr>
                <w:rFonts w:ascii="ＭＳ 明朝" w:hAnsi="ＭＳ 明朝"/>
                <w:sz w:val="20"/>
                <w:szCs w:val="20"/>
              </w:rPr>
            </w:pPr>
          </w:p>
          <w:p w14:paraId="031B95CE" w14:textId="77777777" w:rsidR="00506640" w:rsidRPr="00ED16F1" w:rsidRDefault="00506640" w:rsidP="007A03AC">
            <w:pPr>
              <w:autoSpaceDE w:val="0"/>
              <w:autoSpaceDN w:val="0"/>
              <w:spacing w:line="240" w:lineRule="exact"/>
              <w:ind w:left="200" w:hangingChars="100" w:hanging="200"/>
              <w:jc w:val="left"/>
              <w:rPr>
                <w:rFonts w:ascii="ＭＳ 明朝" w:hAnsi="ＭＳ 明朝"/>
                <w:sz w:val="20"/>
                <w:szCs w:val="20"/>
              </w:rPr>
            </w:pPr>
            <w:r w:rsidRPr="00ED16F1">
              <w:rPr>
                <w:rFonts w:ascii="ＭＳ 明朝" w:hAnsi="ＭＳ 明朝" w:hint="eastAsia"/>
                <w:sz w:val="20"/>
                <w:szCs w:val="20"/>
              </w:rPr>
              <w:t>イ・教育自己診断</w:t>
            </w:r>
            <w:r w:rsidR="00FA42E4">
              <w:rPr>
                <w:rFonts w:ascii="ＭＳ 明朝" w:hAnsi="ＭＳ 明朝"/>
                <w:sz w:val="20"/>
                <w:szCs w:val="20"/>
              </w:rPr>
              <w:t>65.0</w:t>
            </w:r>
            <w:r>
              <w:rPr>
                <w:rFonts w:ascii="ＭＳ 明朝" w:hAnsi="ＭＳ 明朝" w:hint="eastAsia"/>
                <w:sz w:val="20"/>
                <w:szCs w:val="20"/>
              </w:rPr>
              <w:t>％</w:t>
            </w:r>
            <w:r w:rsidRPr="00ED16F1">
              <w:rPr>
                <w:rFonts w:ascii="ＭＳ 明朝" w:hAnsi="ＭＳ 明朝" w:hint="eastAsia"/>
                <w:sz w:val="20"/>
                <w:szCs w:val="20"/>
              </w:rPr>
              <w:t>だった。</w:t>
            </w:r>
            <w:r w:rsidR="007A03AC" w:rsidRPr="007A03AC">
              <w:rPr>
                <w:rFonts w:ascii="ＭＳ 明朝" w:hAnsi="ＭＳ 明朝" w:hint="eastAsia"/>
                <w:sz w:val="20"/>
                <w:szCs w:val="20"/>
              </w:rPr>
              <w:t>急増する教育相談に対して、生徒の状況把握を共有し個々のケースに迅速に対応できる体制</w:t>
            </w:r>
            <w:r w:rsidR="007A03AC">
              <w:rPr>
                <w:rFonts w:ascii="ＭＳ 明朝" w:hAnsi="ＭＳ 明朝" w:hint="eastAsia"/>
                <w:sz w:val="20"/>
                <w:szCs w:val="20"/>
              </w:rPr>
              <w:t>の強化を</w:t>
            </w:r>
            <w:r w:rsidRPr="00ED16F1">
              <w:rPr>
                <w:rFonts w:ascii="ＭＳ 明朝" w:hAnsi="ＭＳ 明朝" w:hint="eastAsia"/>
                <w:sz w:val="20"/>
                <w:szCs w:val="20"/>
              </w:rPr>
              <w:t>図</w:t>
            </w:r>
            <w:r w:rsidR="007A03AC">
              <w:rPr>
                <w:rFonts w:ascii="ＭＳ 明朝" w:hAnsi="ＭＳ 明朝" w:hint="eastAsia"/>
                <w:sz w:val="20"/>
                <w:szCs w:val="20"/>
              </w:rPr>
              <w:t>っていきたいと</w:t>
            </w:r>
            <w:r w:rsidRPr="00ED16F1">
              <w:rPr>
                <w:rFonts w:ascii="ＭＳ 明朝" w:hAnsi="ＭＳ 明朝" w:hint="eastAsia"/>
                <w:sz w:val="20"/>
                <w:szCs w:val="20"/>
              </w:rPr>
              <w:t>考えている。</w:t>
            </w:r>
            <w:r w:rsidR="007A03AC">
              <w:rPr>
                <w:rFonts w:ascii="ＭＳ 明朝" w:hAnsi="ＭＳ 明朝" w:hint="eastAsia"/>
                <w:sz w:val="20"/>
                <w:szCs w:val="20"/>
              </w:rPr>
              <w:t>（○）</w:t>
            </w:r>
          </w:p>
          <w:p w14:paraId="544EAD51" w14:textId="77777777" w:rsidR="007B6C0A" w:rsidRDefault="007B6C0A" w:rsidP="00506640">
            <w:pPr>
              <w:autoSpaceDE w:val="0"/>
              <w:autoSpaceDN w:val="0"/>
              <w:spacing w:line="240" w:lineRule="exact"/>
              <w:jc w:val="left"/>
              <w:rPr>
                <w:rFonts w:ascii="ＭＳ 明朝" w:hAnsi="ＭＳ 明朝"/>
                <w:sz w:val="20"/>
                <w:szCs w:val="20"/>
              </w:rPr>
            </w:pPr>
          </w:p>
          <w:p w14:paraId="695BE015" w14:textId="77777777" w:rsidR="001E70C9" w:rsidRDefault="001E70C9" w:rsidP="00506640">
            <w:pPr>
              <w:autoSpaceDE w:val="0"/>
              <w:autoSpaceDN w:val="0"/>
              <w:spacing w:line="240" w:lineRule="exact"/>
              <w:jc w:val="left"/>
              <w:rPr>
                <w:rFonts w:ascii="ＭＳ 明朝" w:hAnsi="ＭＳ 明朝"/>
                <w:sz w:val="20"/>
                <w:szCs w:val="20"/>
              </w:rPr>
            </w:pPr>
          </w:p>
          <w:p w14:paraId="04B06671" w14:textId="77777777" w:rsidR="00506640" w:rsidRPr="00ED16F1" w:rsidRDefault="00506640" w:rsidP="00506640">
            <w:pPr>
              <w:autoSpaceDE w:val="0"/>
              <w:autoSpaceDN w:val="0"/>
              <w:spacing w:line="240" w:lineRule="exact"/>
              <w:jc w:val="left"/>
              <w:rPr>
                <w:rFonts w:ascii="ＭＳ 明朝" w:hAnsi="ＭＳ 明朝"/>
                <w:sz w:val="20"/>
                <w:szCs w:val="20"/>
              </w:rPr>
            </w:pPr>
            <w:r w:rsidRPr="00ED16F1">
              <w:rPr>
                <w:rFonts w:ascii="ＭＳ 明朝" w:hAnsi="ＭＳ 明朝"/>
                <w:sz w:val="20"/>
                <w:szCs w:val="20"/>
              </w:rPr>
              <w:t>(</w:t>
            </w:r>
            <w:r w:rsidR="00FA42E4" w:rsidRPr="00ED16F1">
              <w:rPr>
                <w:rFonts w:ascii="ＭＳ 明朝" w:hAnsi="ＭＳ 明朝" w:hint="eastAsia"/>
                <w:sz w:val="20"/>
                <w:szCs w:val="20"/>
              </w:rPr>
              <w:t>２</w:t>
            </w:r>
            <w:r w:rsidRPr="00ED16F1">
              <w:rPr>
                <w:rFonts w:ascii="ＭＳ 明朝" w:hAnsi="ＭＳ 明朝"/>
                <w:sz w:val="20"/>
                <w:szCs w:val="20"/>
              </w:rPr>
              <w:t>)</w:t>
            </w:r>
          </w:p>
          <w:p w14:paraId="7E56A43C" w14:textId="77777777" w:rsidR="00506640" w:rsidRDefault="00506640" w:rsidP="00506640">
            <w:pPr>
              <w:autoSpaceDE w:val="0"/>
              <w:autoSpaceDN w:val="0"/>
              <w:spacing w:line="240" w:lineRule="exact"/>
              <w:jc w:val="left"/>
              <w:rPr>
                <w:rFonts w:ascii="ＭＳ 明朝" w:hAnsi="ＭＳ 明朝"/>
                <w:sz w:val="20"/>
                <w:szCs w:val="20"/>
              </w:rPr>
            </w:pPr>
            <w:r w:rsidRPr="00ED16F1">
              <w:rPr>
                <w:rFonts w:ascii="ＭＳ 明朝" w:hAnsi="ＭＳ 明朝" w:hint="eastAsia"/>
                <w:sz w:val="20"/>
                <w:szCs w:val="20"/>
              </w:rPr>
              <w:t>ア・教育自己診</w:t>
            </w:r>
            <w:r w:rsidRPr="00FA42E4">
              <w:rPr>
                <w:rFonts w:ascii="ＭＳ 明朝" w:hAnsi="ＭＳ 明朝" w:hint="eastAsia"/>
                <w:sz w:val="20"/>
                <w:szCs w:val="20"/>
              </w:rPr>
              <w:t>断は</w:t>
            </w:r>
            <w:r w:rsidR="00FA42E4" w:rsidRPr="00FA42E4">
              <w:rPr>
                <w:rFonts w:ascii="ＭＳ 明朝" w:hAnsi="ＭＳ 明朝"/>
                <w:sz w:val="20"/>
                <w:szCs w:val="20"/>
              </w:rPr>
              <w:t>70.9</w:t>
            </w:r>
            <w:r w:rsidRPr="00FA42E4">
              <w:rPr>
                <w:rFonts w:ascii="ＭＳ 明朝" w:hAnsi="ＭＳ 明朝" w:hint="eastAsia"/>
                <w:sz w:val="20"/>
                <w:szCs w:val="20"/>
              </w:rPr>
              <w:t>％だった。</w:t>
            </w:r>
            <w:r w:rsidR="007A03AC" w:rsidRPr="00FA42E4">
              <w:rPr>
                <w:rFonts w:ascii="ＭＳ 明朝" w:hAnsi="ＭＳ 明朝" w:hint="eastAsia"/>
                <w:sz w:val="20"/>
                <w:szCs w:val="20"/>
              </w:rPr>
              <w:t>今年度はコロナ禍で体育大会</w:t>
            </w:r>
            <w:r w:rsidR="00EC5EE4" w:rsidRPr="00FA42E4">
              <w:rPr>
                <w:rFonts w:ascii="ＭＳ 明朝" w:hAnsi="ＭＳ 明朝" w:hint="eastAsia"/>
                <w:sz w:val="20"/>
                <w:szCs w:val="20"/>
              </w:rPr>
              <w:t>を</w:t>
            </w:r>
            <w:r w:rsidR="00845A13" w:rsidRPr="00FA42E4">
              <w:rPr>
                <w:rFonts w:ascii="ＭＳ 明朝" w:hAnsi="ＭＳ 明朝" w:hint="eastAsia"/>
                <w:sz w:val="20"/>
                <w:szCs w:val="20"/>
              </w:rPr>
              <w:t>中止したが、文化祭においては工夫をしながら開催することができた。</w:t>
            </w:r>
            <w:r w:rsidR="00EC5EE4" w:rsidRPr="00FA42E4">
              <w:rPr>
                <w:rFonts w:ascii="ＭＳ 明朝" w:hAnsi="ＭＳ 明朝" w:hint="eastAsia"/>
                <w:sz w:val="20"/>
                <w:szCs w:val="20"/>
              </w:rPr>
              <w:t>今後も</w:t>
            </w:r>
            <w:r w:rsidRPr="00FA42E4">
              <w:rPr>
                <w:rFonts w:ascii="ＭＳ 明朝" w:hAnsi="ＭＳ 明朝" w:hint="eastAsia"/>
                <w:sz w:val="20"/>
                <w:szCs w:val="20"/>
              </w:rPr>
              <w:t>行事を充実させること</w:t>
            </w:r>
            <w:r w:rsidR="00845A13" w:rsidRPr="00FA42E4">
              <w:rPr>
                <w:rFonts w:ascii="ＭＳ 明朝" w:hAnsi="ＭＳ 明朝" w:hint="eastAsia"/>
                <w:sz w:val="20"/>
                <w:szCs w:val="20"/>
              </w:rPr>
              <w:t>で、</w:t>
            </w:r>
            <w:r w:rsidRPr="00FA42E4">
              <w:rPr>
                <w:rFonts w:ascii="ＭＳ 明朝" w:hAnsi="ＭＳ 明朝" w:hint="eastAsia"/>
                <w:sz w:val="20"/>
                <w:szCs w:val="20"/>
              </w:rPr>
              <w:t>学校生活の楽し</w:t>
            </w:r>
            <w:r w:rsidRPr="00ED16F1">
              <w:rPr>
                <w:rFonts w:ascii="ＭＳ 明朝" w:hAnsi="ＭＳ 明朝" w:hint="eastAsia"/>
                <w:sz w:val="20"/>
                <w:szCs w:val="20"/>
              </w:rPr>
              <w:t>さを生徒に実感させたい。</w:t>
            </w:r>
            <w:r w:rsidR="00845A13">
              <w:rPr>
                <w:rFonts w:ascii="ＭＳ 明朝" w:hAnsi="ＭＳ 明朝" w:hint="eastAsia"/>
                <w:sz w:val="20"/>
                <w:szCs w:val="20"/>
              </w:rPr>
              <w:t>（○）</w:t>
            </w:r>
          </w:p>
          <w:p w14:paraId="5CE791EC" w14:textId="77777777" w:rsidR="007B6C0A" w:rsidRPr="00ED16F1" w:rsidRDefault="007B6C0A" w:rsidP="00506640">
            <w:pPr>
              <w:autoSpaceDE w:val="0"/>
              <w:autoSpaceDN w:val="0"/>
              <w:spacing w:line="240" w:lineRule="exact"/>
              <w:jc w:val="left"/>
              <w:rPr>
                <w:rFonts w:ascii="ＭＳ 明朝" w:hAnsi="ＭＳ 明朝"/>
                <w:sz w:val="20"/>
                <w:szCs w:val="20"/>
              </w:rPr>
            </w:pPr>
          </w:p>
          <w:p w14:paraId="3AD5FBF4" w14:textId="77777777" w:rsidR="00AA3DDB" w:rsidRDefault="00506640" w:rsidP="00AA3DDB">
            <w:pPr>
              <w:autoSpaceDE w:val="0"/>
              <w:autoSpaceDN w:val="0"/>
              <w:spacing w:line="240" w:lineRule="exact"/>
              <w:jc w:val="left"/>
              <w:rPr>
                <w:rFonts w:ascii="ＭＳ 明朝" w:hAnsi="ＭＳ 明朝"/>
                <w:sz w:val="20"/>
                <w:szCs w:val="20"/>
              </w:rPr>
            </w:pPr>
            <w:r w:rsidRPr="00ED16F1">
              <w:rPr>
                <w:rFonts w:ascii="ＭＳ 明朝" w:hAnsi="ＭＳ 明朝" w:hint="eastAsia"/>
                <w:sz w:val="20"/>
                <w:szCs w:val="20"/>
              </w:rPr>
              <w:t>・</w:t>
            </w:r>
            <w:r w:rsidR="001A49D1">
              <w:rPr>
                <w:rFonts w:ascii="ＭＳ 明朝" w:hAnsi="ＭＳ 明朝" w:hint="eastAsia"/>
                <w:sz w:val="20"/>
                <w:szCs w:val="20"/>
              </w:rPr>
              <w:t>今年度は新型コロナウイルス感染症拡大のため</w:t>
            </w:r>
            <w:r w:rsidR="00845A13">
              <w:rPr>
                <w:rFonts w:ascii="ＭＳ 明朝" w:hAnsi="ＭＳ 明朝" w:hint="eastAsia"/>
                <w:sz w:val="20"/>
                <w:szCs w:val="20"/>
              </w:rPr>
              <w:t>堺上高杯は</w:t>
            </w:r>
            <w:r w:rsidR="001A49D1">
              <w:rPr>
                <w:rFonts w:ascii="ＭＳ 明朝" w:hAnsi="ＭＳ 明朝" w:hint="eastAsia"/>
                <w:sz w:val="20"/>
                <w:szCs w:val="20"/>
              </w:rPr>
              <w:t>開催できていない。</w:t>
            </w:r>
            <w:r w:rsidR="00AA3DDB">
              <w:rPr>
                <w:rFonts w:ascii="ＭＳ 明朝" w:hAnsi="ＭＳ 明朝" w:hint="eastAsia"/>
                <w:sz w:val="20"/>
                <w:szCs w:val="20"/>
              </w:rPr>
              <w:t>（評価無し</w:t>
            </w:r>
            <w:r w:rsidR="00AA3DDB" w:rsidRPr="00ED16F1">
              <w:rPr>
                <w:rFonts w:ascii="ＭＳ 明朝" w:hAnsi="ＭＳ 明朝" w:hint="eastAsia"/>
                <w:sz w:val="20"/>
                <w:szCs w:val="20"/>
              </w:rPr>
              <w:t>）</w:t>
            </w:r>
          </w:p>
          <w:p w14:paraId="3E2F84BA" w14:textId="77777777" w:rsidR="007B6C0A" w:rsidRDefault="007B6C0A" w:rsidP="00506640">
            <w:pPr>
              <w:autoSpaceDE w:val="0"/>
              <w:autoSpaceDN w:val="0"/>
              <w:spacing w:line="240" w:lineRule="exact"/>
              <w:jc w:val="left"/>
              <w:rPr>
                <w:rFonts w:ascii="ＭＳ 明朝" w:hAnsi="ＭＳ 明朝"/>
                <w:sz w:val="20"/>
                <w:szCs w:val="20"/>
              </w:rPr>
            </w:pPr>
          </w:p>
          <w:p w14:paraId="4003992E" w14:textId="77777777" w:rsidR="00506640" w:rsidRDefault="00506640" w:rsidP="00506640">
            <w:pPr>
              <w:autoSpaceDE w:val="0"/>
              <w:autoSpaceDN w:val="0"/>
              <w:spacing w:line="240" w:lineRule="exact"/>
              <w:jc w:val="left"/>
              <w:rPr>
                <w:rFonts w:ascii="ＭＳ 明朝" w:hAnsi="ＭＳ 明朝"/>
                <w:sz w:val="20"/>
                <w:szCs w:val="20"/>
              </w:rPr>
            </w:pPr>
            <w:r w:rsidRPr="00ED16F1">
              <w:rPr>
                <w:rFonts w:ascii="ＭＳ 明朝" w:hAnsi="ＭＳ 明朝" w:hint="eastAsia"/>
                <w:sz w:val="20"/>
                <w:szCs w:val="20"/>
              </w:rPr>
              <w:t>・部活動</w:t>
            </w:r>
            <w:r w:rsidR="00FA42E4" w:rsidRPr="00ED16F1">
              <w:rPr>
                <w:rFonts w:ascii="ＭＳ 明朝" w:hAnsi="ＭＳ 明朝" w:hint="eastAsia"/>
                <w:sz w:val="20"/>
                <w:szCs w:val="20"/>
              </w:rPr>
              <w:t>１</w:t>
            </w:r>
            <w:r w:rsidRPr="00ED16F1">
              <w:rPr>
                <w:rFonts w:ascii="ＭＳ 明朝" w:hAnsi="ＭＳ 明朝" w:hint="eastAsia"/>
                <w:sz w:val="20"/>
                <w:szCs w:val="20"/>
              </w:rPr>
              <w:t>年次</w:t>
            </w:r>
            <w:r w:rsidR="00845A13">
              <w:rPr>
                <w:rFonts w:ascii="ＭＳ 明朝" w:hAnsi="ＭＳ 明朝" w:hint="eastAsia"/>
                <w:sz w:val="20"/>
                <w:szCs w:val="20"/>
              </w:rPr>
              <w:t>の</w:t>
            </w:r>
            <w:r w:rsidRPr="00ED16F1">
              <w:rPr>
                <w:rFonts w:ascii="ＭＳ 明朝" w:hAnsi="ＭＳ 明朝" w:hint="eastAsia"/>
                <w:sz w:val="20"/>
                <w:szCs w:val="20"/>
              </w:rPr>
              <w:t>加入率は</w:t>
            </w:r>
            <w:r w:rsidR="00FA42E4">
              <w:rPr>
                <w:rFonts w:ascii="ＭＳ 明朝" w:hAnsi="ＭＳ 明朝"/>
                <w:sz w:val="20"/>
                <w:szCs w:val="20"/>
              </w:rPr>
              <w:t>52.7</w:t>
            </w:r>
            <w:r w:rsidR="001A49D1" w:rsidRPr="008C7B5B">
              <w:rPr>
                <w:rFonts w:ascii="ＭＳ 明朝" w:hAnsi="ＭＳ 明朝" w:hint="eastAsia"/>
                <w:sz w:val="20"/>
                <w:szCs w:val="20"/>
              </w:rPr>
              <w:t>％</w:t>
            </w:r>
            <w:r w:rsidR="00845A13">
              <w:rPr>
                <w:rFonts w:ascii="ＭＳ 明朝" w:hAnsi="ＭＳ 明朝" w:hint="eastAsia"/>
                <w:sz w:val="20"/>
                <w:szCs w:val="20"/>
              </w:rPr>
              <w:t>と前年度比</w:t>
            </w:r>
            <w:r w:rsidR="00FA42E4">
              <w:rPr>
                <w:rFonts w:ascii="ＭＳ 明朝" w:hAnsi="ＭＳ 明朝"/>
                <w:sz w:val="20"/>
                <w:szCs w:val="20"/>
              </w:rPr>
              <w:t>5.2</w:t>
            </w:r>
            <w:r w:rsidR="00845A13">
              <w:rPr>
                <w:rFonts w:ascii="ＭＳ 明朝" w:hAnsi="ＭＳ 明朝" w:hint="eastAsia"/>
                <w:sz w:val="20"/>
                <w:szCs w:val="20"/>
              </w:rPr>
              <w:t>％増となった。学校全体の</w:t>
            </w:r>
            <w:r w:rsidRPr="00ED16F1">
              <w:rPr>
                <w:rFonts w:ascii="ＭＳ 明朝" w:hAnsi="ＭＳ 明朝" w:hint="eastAsia"/>
                <w:sz w:val="20"/>
                <w:szCs w:val="20"/>
              </w:rPr>
              <w:t>加入率</w:t>
            </w:r>
            <w:r w:rsidR="00845A13">
              <w:rPr>
                <w:rFonts w:ascii="ＭＳ 明朝" w:hAnsi="ＭＳ 明朝" w:hint="eastAsia"/>
                <w:sz w:val="20"/>
                <w:szCs w:val="20"/>
              </w:rPr>
              <w:t>も</w:t>
            </w:r>
            <w:r w:rsidR="00FA42E4">
              <w:rPr>
                <w:rFonts w:ascii="ＭＳ 明朝" w:hAnsi="ＭＳ 明朝"/>
                <w:sz w:val="20"/>
                <w:szCs w:val="20"/>
              </w:rPr>
              <w:t>44.7</w:t>
            </w:r>
            <w:r w:rsidR="00AA3DDB" w:rsidRPr="008C7B5B">
              <w:rPr>
                <w:rFonts w:ascii="ＭＳ 明朝" w:hAnsi="ＭＳ 明朝" w:hint="eastAsia"/>
                <w:sz w:val="20"/>
                <w:szCs w:val="20"/>
              </w:rPr>
              <w:t>％</w:t>
            </w:r>
            <w:r w:rsidR="00845A13">
              <w:rPr>
                <w:rFonts w:ascii="ＭＳ 明朝" w:hAnsi="ＭＳ 明朝" w:hint="eastAsia"/>
                <w:sz w:val="20"/>
                <w:szCs w:val="20"/>
              </w:rPr>
              <w:t>と</w:t>
            </w:r>
            <w:r w:rsidR="00FA42E4">
              <w:rPr>
                <w:rFonts w:ascii="ＭＳ 明朝" w:hAnsi="ＭＳ 明朝"/>
                <w:sz w:val="20"/>
                <w:szCs w:val="20"/>
              </w:rPr>
              <w:t>3.5</w:t>
            </w:r>
            <w:r w:rsidR="00845A13">
              <w:rPr>
                <w:rFonts w:ascii="ＭＳ 明朝" w:hAnsi="ＭＳ 明朝" w:hint="eastAsia"/>
                <w:sz w:val="20"/>
                <w:szCs w:val="20"/>
              </w:rPr>
              <w:t>％増となった。</w:t>
            </w:r>
            <w:r w:rsidRPr="00ED16F1">
              <w:rPr>
                <w:rFonts w:ascii="ＭＳ 明朝" w:hAnsi="ＭＳ 明朝" w:hint="eastAsia"/>
                <w:sz w:val="20"/>
                <w:szCs w:val="20"/>
              </w:rPr>
              <w:t>引き続き部活動の活性化に取り組みたい。</w:t>
            </w:r>
            <w:r w:rsidR="00845A13">
              <w:rPr>
                <w:rFonts w:ascii="ＭＳ 明朝" w:hAnsi="ＭＳ 明朝" w:hint="eastAsia"/>
                <w:sz w:val="20"/>
                <w:szCs w:val="20"/>
              </w:rPr>
              <w:t>（◎）</w:t>
            </w:r>
          </w:p>
          <w:p w14:paraId="651849BB" w14:textId="77777777" w:rsidR="007B6C0A" w:rsidRPr="00845A13" w:rsidRDefault="007B6C0A" w:rsidP="00506640">
            <w:pPr>
              <w:autoSpaceDE w:val="0"/>
              <w:autoSpaceDN w:val="0"/>
              <w:spacing w:line="240" w:lineRule="exact"/>
              <w:jc w:val="left"/>
              <w:rPr>
                <w:rFonts w:ascii="ＭＳ 明朝" w:hAnsi="ＭＳ 明朝"/>
                <w:sz w:val="20"/>
                <w:szCs w:val="20"/>
              </w:rPr>
            </w:pPr>
          </w:p>
          <w:p w14:paraId="6FD18AD5" w14:textId="77777777" w:rsidR="00AA3DDB" w:rsidRDefault="00506640" w:rsidP="00AA3DDB">
            <w:pPr>
              <w:autoSpaceDE w:val="0"/>
              <w:autoSpaceDN w:val="0"/>
              <w:spacing w:line="240" w:lineRule="exact"/>
              <w:jc w:val="left"/>
              <w:rPr>
                <w:rFonts w:ascii="ＭＳ 明朝" w:hAnsi="ＭＳ 明朝"/>
                <w:sz w:val="20"/>
                <w:szCs w:val="20"/>
              </w:rPr>
            </w:pPr>
            <w:r w:rsidRPr="00ED16F1">
              <w:rPr>
                <w:rFonts w:ascii="ＭＳ 明朝" w:hAnsi="ＭＳ 明朝" w:hint="eastAsia"/>
                <w:sz w:val="20"/>
                <w:szCs w:val="20"/>
              </w:rPr>
              <w:t>イ・「堺上高杯」については</w:t>
            </w:r>
            <w:r w:rsidR="00AA3DDB">
              <w:rPr>
                <w:rFonts w:ascii="ＭＳ 明朝" w:hAnsi="ＭＳ 明朝" w:hint="eastAsia"/>
                <w:sz w:val="20"/>
                <w:szCs w:val="20"/>
              </w:rPr>
              <w:t>新型コロナウイルス</w:t>
            </w:r>
            <w:r>
              <w:rPr>
                <w:rFonts w:ascii="ＭＳ 明朝" w:hAnsi="ＭＳ 明朝" w:hint="eastAsia"/>
                <w:sz w:val="20"/>
                <w:szCs w:val="20"/>
              </w:rPr>
              <w:t>拡大防止</w:t>
            </w:r>
            <w:r w:rsidR="00AA3DDB">
              <w:rPr>
                <w:rFonts w:ascii="ＭＳ 明朝" w:hAnsi="ＭＳ 明朝" w:hint="eastAsia"/>
                <w:sz w:val="20"/>
                <w:szCs w:val="20"/>
              </w:rPr>
              <w:t>のため実施できていない。（評価無し</w:t>
            </w:r>
            <w:r w:rsidR="00AA3DDB" w:rsidRPr="00ED16F1">
              <w:rPr>
                <w:rFonts w:ascii="ＭＳ 明朝" w:hAnsi="ＭＳ 明朝" w:hint="eastAsia"/>
                <w:sz w:val="20"/>
                <w:szCs w:val="20"/>
              </w:rPr>
              <w:t>）</w:t>
            </w:r>
          </w:p>
          <w:p w14:paraId="54C80FE7" w14:textId="77777777" w:rsidR="006532FF" w:rsidRDefault="006532FF" w:rsidP="00AA3DDB">
            <w:pPr>
              <w:autoSpaceDE w:val="0"/>
              <w:autoSpaceDN w:val="0"/>
              <w:spacing w:line="240" w:lineRule="exact"/>
              <w:jc w:val="left"/>
              <w:rPr>
                <w:rFonts w:ascii="ＭＳ 明朝" w:hAnsi="ＭＳ 明朝"/>
                <w:sz w:val="20"/>
                <w:szCs w:val="20"/>
              </w:rPr>
            </w:pPr>
          </w:p>
          <w:p w14:paraId="1A16FAF2" w14:textId="77777777" w:rsidR="0031194E" w:rsidRDefault="0031194E" w:rsidP="00AA3DDB">
            <w:pPr>
              <w:autoSpaceDE w:val="0"/>
              <w:autoSpaceDN w:val="0"/>
              <w:spacing w:line="240" w:lineRule="exact"/>
              <w:jc w:val="left"/>
              <w:rPr>
                <w:rFonts w:ascii="ＭＳ 明朝" w:hAnsi="ＭＳ 明朝"/>
                <w:sz w:val="20"/>
                <w:szCs w:val="20"/>
              </w:rPr>
            </w:pPr>
          </w:p>
          <w:p w14:paraId="7EA5CA36" w14:textId="0CBD8E20" w:rsidR="00B008B1" w:rsidRPr="008C7B5B" w:rsidRDefault="00506640" w:rsidP="00AA3DDB">
            <w:pPr>
              <w:autoSpaceDE w:val="0"/>
              <w:autoSpaceDN w:val="0"/>
              <w:spacing w:line="240" w:lineRule="exact"/>
              <w:jc w:val="left"/>
              <w:rPr>
                <w:rFonts w:ascii="ＭＳ 明朝" w:hAnsi="ＭＳ 明朝"/>
                <w:sz w:val="20"/>
                <w:szCs w:val="20"/>
              </w:rPr>
            </w:pPr>
            <w:r w:rsidRPr="00ED16F1">
              <w:rPr>
                <w:rFonts w:ascii="ＭＳ 明朝" w:hAnsi="ＭＳ 明朝" w:hint="eastAsia"/>
                <w:sz w:val="20"/>
                <w:szCs w:val="20"/>
              </w:rPr>
              <w:t>・</w:t>
            </w:r>
            <w:r w:rsidR="00AA3DDB" w:rsidRPr="008C7B5B">
              <w:rPr>
                <w:rFonts w:ascii="ＭＳ 明朝" w:hAnsi="ＭＳ 明朝" w:hint="eastAsia"/>
                <w:sz w:val="20"/>
                <w:szCs w:val="20"/>
              </w:rPr>
              <w:t>地域や小学校などのイベント</w:t>
            </w:r>
            <w:r w:rsidR="006532FF">
              <w:rPr>
                <w:rFonts w:ascii="ＭＳ 明朝" w:hAnsi="ＭＳ 明朝" w:hint="eastAsia"/>
                <w:sz w:val="20"/>
                <w:szCs w:val="20"/>
              </w:rPr>
              <w:t>が</w:t>
            </w:r>
            <w:r w:rsidR="00AA3DDB">
              <w:rPr>
                <w:rFonts w:ascii="ＭＳ 明朝" w:hAnsi="ＭＳ 明朝" w:hint="eastAsia"/>
                <w:sz w:val="20"/>
                <w:szCs w:val="20"/>
              </w:rPr>
              <w:t>すべて中止となったため残念ではあるが今年度は</w:t>
            </w:r>
            <w:r w:rsidRPr="00ED16F1">
              <w:rPr>
                <w:rFonts w:ascii="ＭＳ 明朝" w:hAnsi="ＭＳ 明朝" w:hint="eastAsia"/>
                <w:sz w:val="20"/>
                <w:szCs w:val="20"/>
              </w:rPr>
              <w:t>交流を図ることができ</w:t>
            </w:r>
            <w:r w:rsidR="00AA3DDB">
              <w:rPr>
                <w:rFonts w:ascii="ＭＳ 明朝" w:hAnsi="ＭＳ 明朝" w:hint="eastAsia"/>
                <w:sz w:val="20"/>
                <w:szCs w:val="20"/>
              </w:rPr>
              <w:t>なかった。（</w:t>
            </w:r>
            <w:r w:rsidR="00E22CA7">
              <w:rPr>
                <w:rFonts w:ascii="ＭＳ 明朝" w:hAnsi="ＭＳ 明朝" w:hint="eastAsia"/>
                <w:sz w:val="20"/>
                <w:szCs w:val="20"/>
              </w:rPr>
              <w:t>－</w:t>
            </w:r>
            <w:r w:rsidRPr="00ED16F1">
              <w:rPr>
                <w:rFonts w:ascii="ＭＳ 明朝" w:hAnsi="ＭＳ 明朝" w:hint="eastAsia"/>
                <w:sz w:val="20"/>
                <w:szCs w:val="20"/>
              </w:rPr>
              <w:t>）</w:t>
            </w:r>
          </w:p>
        </w:tc>
      </w:tr>
      <w:tr w:rsidR="001B230E" w:rsidRPr="008C7B5B" w14:paraId="20A6BC16" w14:textId="77777777" w:rsidTr="00FA42E4">
        <w:trPr>
          <w:cantSplit/>
          <w:trHeight w:val="4608"/>
          <w:jc w:val="center"/>
        </w:trPr>
        <w:tc>
          <w:tcPr>
            <w:tcW w:w="881" w:type="dxa"/>
            <w:shd w:val="clear" w:color="auto" w:fill="auto"/>
            <w:tcMar>
              <w:top w:w="142" w:type="dxa"/>
              <w:left w:w="142" w:type="dxa"/>
              <w:bottom w:w="142" w:type="dxa"/>
              <w:right w:w="142" w:type="dxa"/>
            </w:tcMar>
            <w:textDirection w:val="tbRlV"/>
            <w:vAlign w:val="center"/>
          </w:tcPr>
          <w:p w14:paraId="1E510D44" w14:textId="77777777" w:rsidR="001B230E" w:rsidRPr="008C7B5B" w:rsidRDefault="00FA42E4" w:rsidP="001B230E">
            <w:pPr>
              <w:autoSpaceDE w:val="0"/>
              <w:autoSpaceDN w:val="0"/>
              <w:spacing w:line="320" w:lineRule="exact"/>
              <w:ind w:firstLineChars="200" w:firstLine="400"/>
              <w:rPr>
                <w:rFonts w:ascii="ＭＳ 明朝"/>
                <w:sz w:val="20"/>
                <w:szCs w:val="20"/>
              </w:rPr>
            </w:pPr>
            <w:r w:rsidRPr="008C7B5B">
              <w:rPr>
                <w:rFonts w:ascii="ＭＳ 明朝" w:hAnsi="ＭＳ 明朝" w:hint="eastAsia"/>
                <w:sz w:val="20"/>
                <w:szCs w:val="20"/>
              </w:rPr>
              <w:lastRenderedPageBreak/>
              <w:t>４</w:t>
            </w:r>
            <w:r w:rsidR="001B230E" w:rsidRPr="008C7B5B">
              <w:rPr>
                <w:rFonts w:ascii="ＭＳ 明朝" w:hAnsi="ＭＳ 明朝" w:hint="eastAsia"/>
                <w:sz w:val="20"/>
                <w:szCs w:val="20"/>
              </w:rPr>
              <w:t xml:space="preserve">　校内運営体制の改善と人材の育成</w:t>
            </w:r>
          </w:p>
        </w:tc>
        <w:tc>
          <w:tcPr>
            <w:tcW w:w="2020" w:type="dxa"/>
            <w:shd w:val="clear" w:color="auto" w:fill="auto"/>
            <w:tcMar>
              <w:top w:w="142" w:type="dxa"/>
              <w:left w:w="142" w:type="dxa"/>
              <w:bottom w:w="142" w:type="dxa"/>
              <w:right w:w="142" w:type="dxa"/>
            </w:tcMar>
          </w:tcPr>
          <w:p w14:paraId="26769CA8"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Pr="008C7B5B">
              <w:rPr>
                <w:rFonts w:ascii="ＭＳ 明朝" w:hAnsi="ＭＳ 明朝" w:hint="eastAsia"/>
                <w:sz w:val="20"/>
                <w:szCs w:val="20"/>
              </w:rPr>
              <w:t>業務の</w:t>
            </w:r>
            <w:r w:rsidR="00801A49" w:rsidRPr="008C7B5B">
              <w:rPr>
                <w:rFonts w:ascii="ＭＳ 明朝" w:hAnsi="ＭＳ 明朝" w:hint="eastAsia"/>
                <w:sz w:val="20"/>
                <w:szCs w:val="20"/>
              </w:rPr>
              <w:t>精選などによる働き方の見直し</w:t>
            </w:r>
          </w:p>
          <w:p w14:paraId="2F64A04A" w14:textId="77777777" w:rsidR="001B230E" w:rsidRPr="008C7B5B" w:rsidRDefault="001B230E" w:rsidP="001B230E">
            <w:pPr>
              <w:spacing w:line="320" w:lineRule="exact"/>
              <w:rPr>
                <w:rFonts w:ascii="ＭＳ 明朝" w:hAnsi="ＭＳ 明朝"/>
                <w:sz w:val="20"/>
                <w:szCs w:val="20"/>
              </w:rPr>
            </w:pPr>
          </w:p>
          <w:p w14:paraId="426606C2" w14:textId="77777777" w:rsidR="001B230E" w:rsidRPr="008C7B5B" w:rsidRDefault="001B230E" w:rsidP="001B230E">
            <w:pPr>
              <w:spacing w:line="320" w:lineRule="exact"/>
              <w:rPr>
                <w:rFonts w:ascii="ＭＳ 明朝" w:hAnsi="ＭＳ 明朝"/>
                <w:sz w:val="20"/>
                <w:szCs w:val="20"/>
              </w:rPr>
            </w:pPr>
          </w:p>
          <w:p w14:paraId="5F1E0C14" w14:textId="77777777" w:rsidR="00F74BE5" w:rsidRPr="008C7B5B" w:rsidRDefault="00F74BE5" w:rsidP="001B230E">
            <w:pPr>
              <w:spacing w:line="320" w:lineRule="exact"/>
              <w:rPr>
                <w:rFonts w:ascii="ＭＳ 明朝" w:hAnsi="ＭＳ 明朝"/>
                <w:sz w:val="20"/>
                <w:szCs w:val="20"/>
              </w:rPr>
            </w:pPr>
          </w:p>
          <w:p w14:paraId="1EC23FAC"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２</w:t>
            </w:r>
            <w:r w:rsidRPr="008C7B5B">
              <w:rPr>
                <w:rFonts w:ascii="ＭＳ 明朝" w:hAnsi="ＭＳ 明朝" w:hint="eastAsia"/>
                <w:sz w:val="20"/>
                <w:szCs w:val="20"/>
              </w:rPr>
              <w:t>)教員の教育力育成</w:t>
            </w:r>
          </w:p>
        </w:tc>
        <w:tc>
          <w:tcPr>
            <w:tcW w:w="4111" w:type="dxa"/>
            <w:tcBorders>
              <w:right w:val="dashed" w:sz="4" w:space="0" w:color="auto"/>
            </w:tcBorders>
            <w:shd w:val="clear" w:color="auto" w:fill="auto"/>
            <w:tcMar>
              <w:top w:w="142" w:type="dxa"/>
              <w:left w:w="142" w:type="dxa"/>
              <w:bottom w:w="142" w:type="dxa"/>
              <w:right w:w="142" w:type="dxa"/>
            </w:tcMar>
          </w:tcPr>
          <w:p w14:paraId="1D116C3F" w14:textId="77777777" w:rsidR="00B12A01" w:rsidRPr="008C7B5B" w:rsidRDefault="00B12A01" w:rsidP="00B12A01">
            <w:pPr>
              <w:tabs>
                <w:tab w:val="left" w:pos="2340"/>
              </w:tabs>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Pr="008C7B5B">
              <w:rPr>
                <w:rFonts w:ascii="ＭＳ 明朝" w:hAnsi="ＭＳ 明朝" w:hint="eastAsia"/>
                <w:sz w:val="20"/>
                <w:szCs w:val="20"/>
              </w:rPr>
              <w:t>・業務内容を整理し、</w:t>
            </w:r>
            <w:r w:rsidR="002765DA" w:rsidRPr="008C7B5B">
              <w:rPr>
                <w:rFonts w:ascii="ＭＳ 明朝" w:hAnsi="ＭＳ 明朝" w:hint="eastAsia"/>
                <w:sz w:val="20"/>
                <w:szCs w:val="20"/>
              </w:rPr>
              <w:t>分掌統合を行うなど、</w:t>
            </w:r>
            <w:r w:rsidRPr="008C7B5B">
              <w:rPr>
                <w:rFonts w:ascii="ＭＳ 明朝" w:hAnsi="ＭＳ 明朝" w:hint="eastAsia"/>
                <w:sz w:val="20"/>
                <w:szCs w:val="20"/>
              </w:rPr>
              <w:t>精選と簡素化、業務量の検討を通して組織体制の強化と</w:t>
            </w:r>
            <w:r w:rsidR="002E6DC1" w:rsidRPr="008C7B5B">
              <w:rPr>
                <w:rFonts w:ascii="ＭＳ 明朝" w:hAnsi="ＭＳ 明朝" w:hint="eastAsia"/>
                <w:sz w:val="20"/>
                <w:szCs w:val="20"/>
              </w:rPr>
              <w:t>「働き方改革」に即した</w:t>
            </w:r>
            <w:r w:rsidRPr="008C7B5B">
              <w:rPr>
                <w:rFonts w:ascii="ＭＳ 明朝" w:hAnsi="ＭＳ 明朝" w:hint="eastAsia"/>
                <w:sz w:val="20"/>
                <w:szCs w:val="20"/>
              </w:rPr>
              <w:t>労働時間の適正化を図る。</w:t>
            </w:r>
          </w:p>
          <w:p w14:paraId="407280A8" w14:textId="77777777" w:rsidR="00B12A01" w:rsidRPr="008C7B5B" w:rsidRDefault="00B12A01" w:rsidP="00B12A01">
            <w:pPr>
              <w:tabs>
                <w:tab w:val="left" w:pos="2340"/>
              </w:tabs>
              <w:autoSpaceDE w:val="0"/>
              <w:autoSpaceDN w:val="0"/>
              <w:spacing w:line="240" w:lineRule="exact"/>
              <w:ind w:left="200" w:hangingChars="100" w:hanging="200"/>
              <w:jc w:val="left"/>
              <w:rPr>
                <w:rFonts w:ascii="ＭＳ 明朝" w:hAnsi="ＭＳ 明朝"/>
                <w:sz w:val="20"/>
                <w:szCs w:val="20"/>
              </w:rPr>
            </w:pPr>
          </w:p>
          <w:p w14:paraId="03BE89B9" w14:textId="77777777" w:rsidR="00B12A01" w:rsidRPr="008C7B5B" w:rsidRDefault="00B12A01" w:rsidP="00B12A01">
            <w:pPr>
              <w:tabs>
                <w:tab w:val="left" w:pos="2340"/>
              </w:tabs>
              <w:autoSpaceDE w:val="0"/>
              <w:autoSpaceDN w:val="0"/>
              <w:spacing w:line="240" w:lineRule="exact"/>
              <w:jc w:val="left"/>
              <w:rPr>
                <w:rFonts w:ascii="ＭＳ 明朝" w:hAnsi="ＭＳ 明朝"/>
                <w:sz w:val="20"/>
                <w:szCs w:val="20"/>
              </w:rPr>
            </w:pPr>
          </w:p>
          <w:p w14:paraId="3FB625C5" w14:textId="77777777" w:rsidR="0051410E" w:rsidRPr="008C7B5B" w:rsidRDefault="0051410E" w:rsidP="00B12A01">
            <w:pPr>
              <w:tabs>
                <w:tab w:val="left" w:pos="2340"/>
              </w:tabs>
              <w:autoSpaceDE w:val="0"/>
              <w:autoSpaceDN w:val="0"/>
              <w:spacing w:line="240" w:lineRule="exact"/>
              <w:ind w:left="200" w:hangingChars="100" w:hanging="200"/>
              <w:jc w:val="left"/>
              <w:rPr>
                <w:rFonts w:ascii="ＭＳ 明朝" w:hAnsi="ＭＳ 明朝"/>
                <w:sz w:val="20"/>
                <w:szCs w:val="20"/>
              </w:rPr>
            </w:pPr>
          </w:p>
          <w:p w14:paraId="49D3CCCF" w14:textId="77777777" w:rsidR="00B12A01" w:rsidRPr="008C7B5B" w:rsidRDefault="00B12A01" w:rsidP="00B12A01">
            <w:pPr>
              <w:tabs>
                <w:tab w:val="left" w:pos="2340"/>
              </w:tabs>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２</w:t>
            </w:r>
            <w:r w:rsidRPr="008C7B5B">
              <w:rPr>
                <w:rFonts w:ascii="ＭＳ 明朝" w:hAnsi="ＭＳ 明朝" w:hint="eastAsia"/>
                <w:sz w:val="20"/>
                <w:szCs w:val="20"/>
              </w:rPr>
              <w:t>)・「</w:t>
            </w:r>
            <w:r w:rsidR="00FA42E4" w:rsidRPr="008C7B5B">
              <w:rPr>
                <w:rFonts w:ascii="ＭＳ 明朝" w:hAnsi="ＭＳ 明朝"/>
                <w:sz w:val="20"/>
                <w:szCs w:val="20"/>
              </w:rPr>
              <w:t>SK</w:t>
            </w:r>
            <w:r w:rsidRPr="008C7B5B">
              <w:rPr>
                <w:rFonts w:ascii="ＭＳ 明朝" w:hAnsi="ＭＳ 明朝" w:hint="eastAsia"/>
                <w:sz w:val="20"/>
                <w:szCs w:val="20"/>
              </w:rPr>
              <w:t>教員絆</w:t>
            </w:r>
            <w:r w:rsidR="008C7B5B">
              <w:rPr>
                <w:rFonts w:ascii="ＭＳ 明朝" w:hAnsi="ＭＳ 明朝" w:hint="eastAsia"/>
                <w:sz w:val="20"/>
                <w:szCs w:val="20"/>
              </w:rPr>
              <w:t>プロジェクト</w:t>
            </w:r>
            <w:r w:rsidRPr="008C7B5B">
              <w:rPr>
                <w:rFonts w:ascii="ＭＳ 明朝" w:hAnsi="ＭＳ 明朝" w:hint="eastAsia"/>
                <w:sz w:val="20"/>
                <w:szCs w:val="20"/>
              </w:rPr>
              <w:t>」により「</w:t>
            </w:r>
            <w:r w:rsidR="00FA42E4" w:rsidRPr="008C7B5B">
              <w:rPr>
                <w:rFonts w:ascii="ＭＳ 明朝" w:hAnsi="ＭＳ 明朝"/>
                <w:sz w:val="20"/>
                <w:szCs w:val="20"/>
              </w:rPr>
              <w:t>SK</w:t>
            </w:r>
            <w:r w:rsidRPr="008C7B5B">
              <w:rPr>
                <w:rFonts w:ascii="ＭＳ 明朝" w:hAnsi="ＭＳ 明朝" w:hint="eastAsia"/>
                <w:sz w:val="20"/>
                <w:szCs w:val="20"/>
              </w:rPr>
              <w:t>勉強会」等を実施して授業力の向上を図るとともに、職員研修や独自のミーティングを実施して分掌業務や担任業務等などに関する教員の教育力の向上を図る。</w:t>
            </w:r>
          </w:p>
          <w:p w14:paraId="5D64FDA9" w14:textId="77777777" w:rsidR="00AF1E86" w:rsidRPr="008C7B5B" w:rsidRDefault="00AF1E86" w:rsidP="00B12A01">
            <w:pPr>
              <w:tabs>
                <w:tab w:val="left" w:pos="2340"/>
              </w:tabs>
              <w:autoSpaceDE w:val="0"/>
              <w:autoSpaceDN w:val="0"/>
              <w:spacing w:line="240" w:lineRule="exact"/>
              <w:ind w:left="200" w:hangingChars="100" w:hanging="200"/>
              <w:jc w:val="left"/>
              <w:rPr>
                <w:rFonts w:ascii="ＭＳ 明朝" w:hAnsi="ＭＳ 明朝"/>
                <w:sz w:val="20"/>
                <w:szCs w:val="20"/>
              </w:rPr>
            </w:pPr>
          </w:p>
          <w:p w14:paraId="06641BC8" w14:textId="77777777" w:rsidR="001B230E" w:rsidRPr="008C7B5B" w:rsidRDefault="00B12A01" w:rsidP="00C26335">
            <w:pPr>
              <w:tabs>
                <w:tab w:val="left" w:pos="2340"/>
              </w:tabs>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・人権研修等の教職員研修の実施に際し、外部講師を積極的に招聘するなどして、</w:t>
            </w:r>
            <w:r w:rsidR="002765DA" w:rsidRPr="008C7B5B">
              <w:rPr>
                <w:rFonts w:ascii="ＭＳ 明朝" w:hAnsi="ＭＳ 明朝" w:hint="eastAsia"/>
                <w:sz w:val="20"/>
                <w:szCs w:val="20"/>
              </w:rPr>
              <w:t>生徒の自他尊重の精神向上に結びつく（講師例：</w:t>
            </w:r>
            <w:r w:rsidR="00FA42E4" w:rsidRPr="008C7B5B">
              <w:rPr>
                <w:rFonts w:ascii="ＭＳ 明朝" w:hAnsi="ＭＳ 明朝"/>
                <w:sz w:val="20"/>
                <w:szCs w:val="20"/>
              </w:rPr>
              <w:t>SC</w:t>
            </w:r>
            <w:r w:rsidR="002765DA" w:rsidRPr="008C7B5B">
              <w:rPr>
                <w:rFonts w:ascii="ＭＳ 明朝" w:hAnsi="ＭＳ 明朝" w:hint="eastAsia"/>
                <w:sz w:val="20"/>
                <w:szCs w:val="20"/>
              </w:rPr>
              <w:t>、</w:t>
            </w:r>
            <w:r w:rsidR="00FA42E4" w:rsidRPr="008C7B5B">
              <w:rPr>
                <w:rFonts w:ascii="ＭＳ 明朝" w:hAnsi="ＭＳ 明朝"/>
                <w:sz w:val="20"/>
                <w:szCs w:val="20"/>
              </w:rPr>
              <w:t>SSW</w:t>
            </w:r>
            <w:r w:rsidR="002765DA" w:rsidRPr="008C7B5B">
              <w:rPr>
                <w:rFonts w:ascii="ＭＳ 明朝" w:hAnsi="ＭＳ 明朝" w:hint="eastAsia"/>
                <w:sz w:val="20"/>
                <w:szCs w:val="20"/>
              </w:rPr>
              <w:t>）等、</w:t>
            </w:r>
            <w:r w:rsidRPr="008C7B5B">
              <w:rPr>
                <w:rFonts w:ascii="ＭＳ 明朝" w:hAnsi="ＭＳ 明朝" w:hint="eastAsia"/>
                <w:sz w:val="20"/>
                <w:szCs w:val="20"/>
              </w:rPr>
              <w:t>学校の実情に即した内容となるよう創意工夫を行う。</w:t>
            </w:r>
          </w:p>
        </w:tc>
        <w:tc>
          <w:tcPr>
            <w:tcW w:w="3260" w:type="dxa"/>
            <w:tcBorders>
              <w:right w:val="dashed" w:sz="4" w:space="0" w:color="auto"/>
            </w:tcBorders>
            <w:tcMar>
              <w:top w:w="142" w:type="dxa"/>
              <w:left w:w="142" w:type="dxa"/>
              <w:bottom w:w="142" w:type="dxa"/>
              <w:right w:w="142" w:type="dxa"/>
            </w:tcMar>
          </w:tcPr>
          <w:p w14:paraId="498A83E6" w14:textId="77777777" w:rsidR="001B230E" w:rsidRPr="008C7B5B" w:rsidRDefault="00801A49" w:rsidP="007E4B7E">
            <w:pPr>
              <w:spacing w:line="240" w:lineRule="exact"/>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Pr="008C7B5B">
              <w:rPr>
                <w:rFonts w:ascii="ＭＳ 明朝" w:hAnsi="ＭＳ 明朝" w:hint="eastAsia"/>
                <w:sz w:val="20"/>
                <w:szCs w:val="20"/>
              </w:rPr>
              <w:t>・</w:t>
            </w:r>
            <w:r w:rsidR="007E4B7E" w:rsidRPr="008C7B5B">
              <w:rPr>
                <w:rFonts w:ascii="ＭＳ 明朝" w:hAnsi="ＭＳ 明朝" w:hint="eastAsia"/>
                <w:sz w:val="20"/>
                <w:szCs w:val="20"/>
              </w:rPr>
              <w:t>業務内容の精選に向けて、経営会議や運営委員会などで検討を行うとともに、</w:t>
            </w:r>
            <w:r w:rsidRPr="008C7B5B">
              <w:rPr>
                <w:rFonts w:ascii="ＭＳ 明朝" w:hAnsi="ＭＳ 明朝" w:hint="eastAsia"/>
                <w:sz w:val="20"/>
                <w:szCs w:val="20"/>
              </w:rPr>
              <w:t>一定時刻以降の業務申告制を</w:t>
            </w:r>
            <w:r w:rsidR="003B01EC" w:rsidRPr="008C7B5B">
              <w:rPr>
                <w:rFonts w:ascii="ＭＳ 明朝" w:hAnsi="ＭＳ 明朝" w:hint="eastAsia"/>
                <w:sz w:val="20"/>
                <w:szCs w:val="20"/>
              </w:rPr>
              <w:t>管理職が</w:t>
            </w:r>
            <w:r w:rsidRPr="008C7B5B">
              <w:rPr>
                <w:rFonts w:ascii="ＭＳ 明朝" w:hAnsi="ＭＳ 明朝" w:hint="eastAsia"/>
                <w:sz w:val="20"/>
                <w:szCs w:val="20"/>
              </w:rPr>
              <w:t>毎日実施し、労働時間の適正化を図る。</w:t>
            </w:r>
          </w:p>
          <w:p w14:paraId="61F2E9E4" w14:textId="77777777" w:rsidR="007E4B7E" w:rsidRDefault="007E4B7E" w:rsidP="007E4B7E">
            <w:pPr>
              <w:spacing w:line="240" w:lineRule="exact"/>
              <w:jc w:val="left"/>
              <w:rPr>
                <w:rFonts w:ascii="ＭＳ 明朝" w:hAnsi="ＭＳ 明朝"/>
                <w:sz w:val="20"/>
                <w:szCs w:val="20"/>
              </w:rPr>
            </w:pPr>
          </w:p>
          <w:p w14:paraId="3F03B9C7" w14:textId="77777777" w:rsidR="00B9308E" w:rsidRPr="008C7B5B" w:rsidRDefault="00B9308E" w:rsidP="007E4B7E">
            <w:pPr>
              <w:spacing w:line="240" w:lineRule="exact"/>
              <w:jc w:val="left"/>
              <w:rPr>
                <w:rFonts w:ascii="ＭＳ 明朝" w:hAnsi="ＭＳ 明朝"/>
                <w:sz w:val="20"/>
                <w:szCs w:val="20"/>
              </w:rPr>
            </w:pPr>
          </w:p>
          <w:p w14:paraId="0CFADAFE" w14:textId="77777777" w:rsidR="00801A49" w:rsidRPr="008C7B5B" w:rsidRDefault="00801A49" w:rsidP="007E4B7E">
            <w:pPr>
              <w:spacing w:line="240" w:lineRule="exact"/>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２</w:t>
            </w:r>
            <w:r w:rsidRPr="008C7B5B">
              <w:rPr>
                <w:rFonts w:ascii="ＭＳ 明朝" w:hAnsi="ＭＳ 明朝"/>
                <w:sz w:val="20"/>
                <w:szCs w:val="20"/>
              </w:rPr>
              <w:t>)</w:t>
            </w:r>
            <w:r w:rsidR="00187984" w:rsidRPr="008C7B5B">
              <w:rPr>
                <w:rFonts w:ascii="ＭＳ 明朝" w:hAnsi="ＭＳ 明朝" w:hint="eastAsia"/>
                <w:sz w:val="20"/>
                <w:szCs w:val="20"/>
              </w:rPr>
              <w:t>・</w:t>
            </w:r>
            <w:r w:rsidR="00300340" w:rsidRPr="008C7B5B">
              <w:rPr>
                <w:rFonts w:ascii="ＭＳ 明朝" w:hAnsi="ＭＳ 明朝" w:hint="eastAsia"/>
                <w:sz w:val="20"/>
                <w:szCs w:val="20"/>
              </w:rPr>
              <w:t>定例の職員研修以外に独自の「</w:t>
            </w:r>
            <w:r w:rsidR="00FA42E4" w:rsidRPr="008C7B5B">
              <w:rPr>
                <w:rFonts w:ascii="ＭＳ 明朝" w:hAnsi="ＭＳ 明朝"/>
                <w:sz w:val="20"/>
                <w:szCs w:val="20"/>
              </w:rPr>
              <w:t>SK</w:t>
            </w:r>
            <w:r w:rsidR="00300340" w:rsidRPr="008C7B5B">
              <w:rPr>
                <w:rFonts w:ascii="ＭＳ 明朝" w:hAnsi="ＭＳ 明朝" w:hint="eastAsia"/>
                <w:sz w:val="20"/>
                <w:szCs w:val="20"/>
              </w:rPr>
              <w:t>ミーティング」を</w:t>
            </w:r>
            <w:r w:rsidR="00FA42E4" w:rsidRPr="008C7B5B">
              <w:rPr>
                <w:rFonts w:ascii="ＭＳ 明朝" w:hAnsi="ＭＳ 明朝" w:hint="eastAsia"/>
                <w:sz w:val="20"/>
                <w:szCs w:val="20"/>
              </w:rPr>
              <w:t>４</w:t>
            </w:r>
            <w:r w:rsidR="00300340" w:rsidRPr="008C7B5B">
              <w:rPr>
                <w:rFonts w:ascii="ＭＳ 明朝" w:hAnsi="ＭＳ 明朝" w:hint="eastAsia"/>
                <w:sz w:val="20"/>
                <w:szCs w:val="20"/>
              </w:rPr>
              <w:t>回以上実施する。</w:t>
            </w:r>
          </w:p>
          <w:p w14:paraId="0EAFF1A2" w14:textId="77777777" w:rsidR="007E4B7E" w:rsidRPr="008C7B5B" w:rsidRDefault="007E4B7E" w:rsidP="007E4B7E">
            <w:pPr>
              <w:spacing w:line="240" w:lineRule="exact"/>
              <w:jc w:val="left"/>
              <w:rPr>
                <w:rFonts w:ascii="ＭＳ 明朝" w:hAnsi="ＭＳ 明朝"/>
                <w:sz w:val="20"/>
                <w:szCs w:val="20"/>
              </w:rPr>
            </w:pPr>
          </w:p>
          <w:p w14:paraId="0ED57F8A" w14:textId="77777777" w:rsidR="00F74BE5" w:rsidRPr="008C7B5B" w:rsidRDefault="00F74BE5" w:rsidP="007E4B7E">
            <w:pPr>
              <w:spacing w:line="240" w:lineRule="exact"/>
              <w:jc w:val="left"/>
              <w:rPr>
                <w:rFonts w:ascii="ＭＳ 明朝" w:hAnsi="ＭＳ 明朝"/>
                <w:sz w:val="20"/>
                <w:szCs w:val="20"/>
              </w:rPr>
            </w:pPr>
          </w:p>
          <w:p w14:paraId="2F8A80A4" w14:textId="77777777" w:rsidR="00300340" w:rsidRPr="008C7B5B" w:rsidRDefault="00300340" w:rsidP="00AF1E86">
            <w:pPr>
              <w:spacing w:line="240" w:lineRule="exact"/>
              <w:jc w:val="left"/>
              <w:rPr>
                <w:rFonts w:ascii="ＭＳ 明朝" w:hAnsi="ＭＳ 明朝"/>
                <w:sz w:val="20"/>
                <w:szCs w:val="20"/>
              </w:rPr>
            </w:pPr>
            <w:r w:rsidRPr="008C7B5B">
              <w:rPr>
                <w:rFonts w:ascii="ＭＳ 明朝" w:hAnsi="ＭＳ 明朝" w:hint="eastAsia"/>
                <w:sz w:val="20"/>
                <w:szCs w:val="20"/>
              </w:rPr>
              <w:t>・教員向け学校教育自己診断での校内研修の教育実践有効性を問う項目で</w:t>
            </w:r>
            <w:r w:rsidR="00FA42E4" w:rsidRPr="008C7B5B">
              <w:rPr>
                <w:rFonts w:ascii="ＭＳ 明朝" w:hAnsi="ＭＳ 明朝"/>
                <w:sz w:val="20"/>
                <w:szCs w:val="20"/>
              </w:rPr>
              <w:t>65</w:t>
            </w:r>
            <w:r w:rsidRPr="008C7B5B">
              <w:rPr>
                <w:rFonts w:ascii="ＭＳ 明朝" w:hAnsi="ＭＳ 明朝" w:hint="eastAsia"/>
                <w:sz w:val="20"/>
                <w:szCs w:val="20"/>
              </w:rPr>
              <w:t>％をめざす。</w:t>
            </w:r>
            <w:r w:rsidR="007E4B7E" w:rsidRPr="008C7B5B">
              <w:rPr>
                <w:rFonts w:ascii="ＭＳ 明朝" w:hAnsi="ＭＳ 明朝" w:hint="eastAsia"/>
                <w:sz w:val="20"/>
                <w:szCs w:val="20"/>
              </w:rPr>
              <w:t>（</w:t>
            </w:r>
            <w:r w:rsidR="00FA42E4" w:rsidRPr="008C7B5B">
              <w:rPr>
                <w:rFonts w:ascii="ＭＳ 明朝" w:hAnsi="ＭＳ 明朝"/>
                <w:sz w:val="20"/>
                <w:szCs w:val="20"/>
              </w:rPr>
              <w:t>H31</w:t>
            </w:r>
            <w:r w:rsidR="007E4B7E" w:rsidRPr="008C7B5B">
              <w:rPr>
                <w:rFonts w:ascii="ＭＳ 明朝" w:hAnsi="ＭＳ 明朝" w:hint="eastAsia"/>
                <w:sz w:val="20"/>
                <w:szCs w:val="20"/>
              </w:rPr>
              <w:t>は</w:t>
            </w:r>
            <w:r w:rsidR="00FA42E4" w:rsidRPr="008C7B5B">
              <w:rPr>
                <w:rFonts w:ascii="ＭＳ 明朝" w:hAnsi="ＭＳ 明朝"/>
                <w:sz w:val="20"/>
                <w:szCs w:val="20"/>
              </w:rPr>
              <w:t>63.8</w:t>
            </w:r>
            <w:r w:rsidR="007E4B7E" w:rsidRPr="008C7B5B">
              <w:rPr>
                <w:rFonts w:ascii="ＭＳ 明朝" w:hAnsi="ＭＳ 明朝" w:hint="eastAsia"/>
                <w:sz w:val="20"/>
                <w:szCs w:val="20"/>
              </w:rPr>
              <w:t>％）</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6F75CD32" w14:textId="77777777" w:rsidR="00CE2E01" w:rsidRPr="00FA42E4" w:rsidRDefault="00506640" w:rsidP="00506640">
            <w:pPr>
              <w:autoSpaceDE w:val="0"/>
              <w:autoSpaceDN w:val="0"/>
              <w:spacing w:line="240" w:lineRule="exact"/>
              <w:ind w:left="200" w:hangingChars="100" w:hanging="200"/>
              <w:jc w:val="left"/>
              <w:rPr>
                <w:rFonts w:ascii="ＭＳ 明朝" w:hAnsi="ＭＳ 明朝"/>
                <w:sz w:val="20"/>
                <w:szCs w:val="20"/>
              </w:rPr>
            </w:pPr>
            <w:r w:rsidRPr="0022323D">
              <w:rPr>
                <w:rFonts w:ascii="ＭＳ 明朝" w:hAnsi="ＭＳ 明朝"/>
                <w:sz w:val="20"/>
                <w:szCs w:val="20"/>
              </w:rPr>
              <w:t>(</w:t>
            </w:r>
            <w:r w:rsidR="00FA42E4" w:rsidRPr="0022323D">
              <w:rPr>
                <w:rFonts w:ascii="ＭＳ 明朝" w:hAnsi="ＭＳ 明朝" w:hint="eastAsia"/>
                <w:sz w:val="20"/>
                <w:szCs w:val="20"/>
              </w:rPr>
              <w:t>１</w:t>
            </w:r>
            <w:r w:rsidRPr="0022323D">
              <w:rPr>
                <w:rFonts w:ascii="ＭＳ 明朝" w:hAnsi="ＭＳ 明朝"/>
                <w:sz w:val="20"/>
                <w:szCs w:val="20"/>
              </w:rPr>
              <w:t>)</w:t>
            </w:r>
            <w:r w:rsidR="001C28D7">
              <w:rPr>
                <w:rFonts w:ascii="ＭＳ 明朝" w:hAnsi="ＭＳ 明朝" w:hint="eastAsia"/>
                <w:sz w:val="20"/>
                <w:szCs w:val="20"/>
              </w:rPr>
              <w:t>・</w:t>
            </w:r>
            <w:r w:rsidR="00FA42E4" w:rsidRPr="00FA42E4">
              <w:rPr>
                <w:rFonts w:ascii="ＭＳ 明朝" w:hAnsi="ＭＳ 明朝" w:hint="eastAsia"/>
                <w:sz w:val="20"/>
                <w:szCs w:val="20"/>
              </w:rPr>
              <w:t>４</w:t>
            </w:r>
            <w:r w:rsidR="001B325B" w:rsidRPr="00FA42E4">
              <w:rPr>
                <w:rFonts w:ascii="ＭＳ 明朝" w:hAnsi="ＭＳ 明朝" w:hint="eastAsia"/>
                <w:sz w:val="20"/>
                <w:szCs w:val="20"/>
              </w:rPr>
              <w:t>月～</w:t>
            </w:r>
            <w:r w:rsidR="00FA42E4" w:rsidRPr="00FA42E4">
              <w:rPr>
                <w:rFonts w:ascii="ＭＳ 明朝" w:hAnsi="ＭＳ 明朝" w:hint="eastAsia"/>
                <w:sz w:val="20"/>
                <w:szCs w:val="20"/>
              </w:rPr>
              <w:t>２</w:t>
            </w:r>
            <w:r w:rsidR="001B325B" w:rsidRPr="00FA42E4">
              <w:rPr>
                <w:rFonts w:ascii="ＭＳ 明朝" w:hAnsi="ＭＳ 明朝" w:hint="eastAsia"/>
                <w:sz w:val="20"/>
                <w:szCs w:val="20"/>
              </w:rPr>
              <w:t>月の</w:t>
            </w:r>
            <w:r w:rsidR="00FA42E4" w:rsidRPr="00FA42E4">
              <w:rPr>
                <w:rFonts w:ascii="ＭＳ 明朝" w:hAnsi="ＭＳ 明朝"/>
                <w:sz w:val="20"/>
                <w:szCs w:val="20"/>
              </w:rPr>
              <w:t>80</w:t>
            </w:r>
            <w:r w:rsidR="00A047E2" w:rsidRPr="00FA42E4">
              <w:rPr>
                <w:rFonts w:ascii="ＭＳ 明朝" w:hAnsi="ＭＳ 明朝" w:hint="eastAsia"/>
                <w:sz w:val="20"/>
                <w:szCs w:val="20"/>
              </w:rPr>
              <w:t>時間以上超過勤務を有する教員の延べ人数が減少</w:t>
            </w:r>
            <w:r w:rsidR="001B325B" w:rsidRPr="00FA42E4">
              <w:rPr>
                <w:rFonts w:ascii="ＭＳ 明朝" w:hAnsi="ＭＳ 明朝" w:hint="eastAsia"/>
                <w:sz w:val="20"/>
                <w:szCs w:val="20"/>
              </w:rPr>
              <w:t>した</w:t>
            </w:r>
            <w:r w:rsidR="00B00C4E" w:rsidRPr="00FA42E4">
              <w:rPr>
                <w:rFonts w:ascii="ＭＳ 明朝" w:hAnsi="ＭＳ 明朝" w:hint="eastAsia"/>
                <w:sz w:val="20"/>
                <w:szCs w:val="20"/>
              </w:rPr>
              <w:t>(</w:t>
            </w:r>
            <w:r w:rsidR="00FA42E4" w:rsidRPr="00FA42E4">
              <w:rPr>
                <w:rFonts w:ascii="ＭＳ 明朝" w:hAnsi="ＭＳ 明朝"/>
                <w:sz w:val="20"/>
                <w:szCs w:val="20"/>
              </w:rPr>
              <w:t>H30</w:t>
            </w:r>
            <w:r w:rsidR="001B325B" w:rsidRPr="00FA42E4">
              <w:rPr>
                <w:rFonts w:ascii="ＭＳ 明朝" w:hAnsi="ＭＳ 明朝" w:hint="eastAsia"/>
                <w:sz w:val="20"/>
                <w:szCs w:val="20"/>
              </w:rPr>
              <w:t>:</w:t>
            </w:r>
            <w:r w:rsidR="00FA42E4" w:rsidRPr="00FA42E4">
              <w:rPr>
                <w:rFonts w:ascii="ＭＳ 明朝" w:hAnsi="ＭＳ 明朝"/>
                <w:sz w:val="20"/>
                <w:szCs w:val="20"/>
              </w:rPr>
              <w:t>36</w:t>
            </w:r>
            <w:r w:rsidR="001B325B" w:rsidRPr="00FA42E4">
              <w:rPr>
                <w:rFonts w:ascii="ＭＳ 明朝" w:hAnsi="ＭＳ 明朝" w:hint="eastAsia"/>
                <w:sz w:val="20"/>
                <w:szCs w:val="20"/>
              </w:rPr>
              <w:t>人→</w:t>
            </w:r>
            <w:r w:rsidR="00FA42E4" w:rsidRPr="00FA42E4">
              <w:rPr>
                <w:rFonts w:ascii="ＭＳ 明朝" w:hAnsi="ＭＳ 明朝"/>
                <w:sz w:val="20"/>
                <w:szCs w:val="20"/>
              </w:rPr>
              <w:t>H31</w:t>
            </w:r>
            <w:r w:rsidR="009D53C3" w:rsidRPr="00FA42E4">
              <w:rPr>
                <w:rFonts w:ascii="ＭＳ 明朝" w:hAnsi="ＭＳ 明朝" w:hint="eastAsia"/>
                <w:sz w:val="20"/>
                <w:szCs w:val="20"/>
              </w:rPr>
              <w:t>:</w:t>
            </w:r>
            <w:r w:rsidR="00FA42E4" w:rsidRPr="00FA42E4">
              <w:rPr>
                <w:rFonts w:ascii="ＭＳ 明朝" w:hAnsi="ＭＳ 明朝"/>
                <w:sz w:val="20"/>
                <w:szCs w:val="20"/>
              </w:rPr>
              <w:t>19</w:t>
            </w:r>
            <w:r w:rsidR="00B00C4E" w:rsidRPr="00FA42E4">
              <w:rPr>
                <w:rFonts w:ascii="ＭＳ 明朝" w:hAnsi="ＭＳ 明朝" w:hint="eastAsia"/>
                <w:sz w:val="20"/>
                <w:szCs w:val="20"/>
              </w:rPr>
              <w:t>人→</w:t>
            </w:r>
            <w:r w:rsidR="00FA42E4" w:rsidRPr="00FA42E4">
              <w:rPr>
                <w:rFonts w:ascii="ＭＳ 明朝" w:hAnsi="ＭＳ 明朝"/>
                <w:sz w:val="20"/>
                <w:szCs w:val="20"/>
              </w:rPr>
              <w:t>R</w:t>
            </w:r>
            <w:r w:rsidR="00FA42E4" w:rsidRPr="00FA42E4">
              <w:rPr>
                <w:rFonts w:ascii="ＭＳ 明朝" w:hAnsi="ＭＳ 明朝" w:hint="eastAsia"/>
                <w:sz w:val="20"/>
                <w:szCs w:val="20"/>
              </w:rPr>
              <w:t>２</w:t>
            </w:r>
            <w:r w:rsidR="001B325B" w:rsidRPr="00FA42E4">
              <w:rPr>
                <w:rFonts w:ascii="ＭＳ 明朝" w:hAnsi="ＭＳ 明朝" w:hint="eastAsia"/>
                <w:sz w:val="20"/>
                <w:szCs w:val="20"/>
              </w:rPr>
              <w:t>:</w:t>
            </w:r>
            <w:r w:rsidR="00FA42E4" w:rsidRPr="00FA42E4">
              <w:rPr>
                <w:rFonts w:ascii="ＭＳ 明朝" w:hAnsi="ＭＳ 明朝"/>
                <w:sz w:val="20"/>
                <w:szCs w:val="20"/>
              </w:rPr>
              <w:t>17</w:t>
            </w:r>
            <w:r w:rsidR="00B00C4E" w:rsidRPr="00FA42E4">
              <w:rPr>
                <w:rFonts w:ascii="ＭＳ 明朝" w:hAnsi="ＭＳ 明朝" w:hint="eastAsia"/>
                <w:sz w:val="20"/>
                <w:szCs w:val="20"/>
              </w:rPr>
              <w:t>人)</w:t>
            </w:r>
            <w:r w:rsidR="001B325B" w:rsidRPr="00FA42E4">
              <w:rPr>
                <w:rFonts w:ascii="ＭＳ 明朝" w:hAnsi="ＭＳ 明朝" w:hint="eastAsia"/>
                <w:sz w:val="20"/>
                <w:szCs w:val="20"/>
              </w:rPr>
              <w:t>。</w:t>
            </w:r>
            <w:r w:rsidR="00C26335" w:rsidRPr="00FA42E4">
              <w:rPr>
                <w:rFonts w:ascii="ＭＳ 明朝" w:hAnsi="ＭＳ 明朝" w:hint="eastAsia"/>
                <w:sz w:val="20"/>
                <w:szCs w:val="20"/>
              </w:rPr>
              <w:t>今後も働き方改革に即した労働時間の適正化を図っていく。</w:t>
            </w:r>
            <w:r w:rsidR="00A047E2" w:rsidRPr="00FA42E4">
              <w:rPr>
                <w:rFonts w:ascii="ＭＳ 明朝" w:hAnsi="ＭＳ 明朝" w:hint="eastAsia"/>
                <w:sz w:val="20"/>
                <w:szCs w:val="20"/>
              </w:rPr>
              <w:t>（○</w:t>
            </w:r>
            <w:r w:rsidR="001B325B" w:rsidRPr="00FA42E4">
              <w:rPr>
                <w:rFonts w:ascii="ＭＳ 明朝" w:hAnsi="ＭＳ 明朝" w:hint="eastAsia"/>
                <w:sz w:val="20"/>
                <w:szCs w:val="20"/>
              </w:rPr>
              <w:t>）</w:t>
            </w:r>
          </w:p>
          <w:p w14:paraId="154DEB28" w14:textId="77777777" w:rsidR="007B6C0A" w:rsidRPr="00FA42E4" w:rsidRDefault="007B6C0A" w:rsidP="00506640">
            <w:pPr>
              <w:autoSpaceDE w:val="0"/>
              <w:autoSpaceDN w:val="0"/>
              <w:spacing w:line="240" w:lineRule="exact"/>
              <w:ind w:left="200" w:hangingChars="100" w:hanging="200"/>
              <w:jc w:val="left"/>
              <w:rPr>
                <w:rFonts w:ascii="ＭＳ 明朝" w:hAnsi="ＭＳ 明朝"/>
                <w:sz w:val="20"/>
                <w:szCs w:val="20"/>
              </w:rPr>
            </w:pPr>
          </w:p>
          <w:p w14:paraId="694317E6" w14:textId="77777777" w:rsidR="000D4B8A" w:rsidRPr="00FA42E4" w:rsidRDefault="000D4B8A" w:rsidP="00506640">
            <w:pPr>
              <w:autoSpaceDE w:val="0"/>
              <w:autoSpaceDN w:val="0"/>
              <w:spacing w:line="240" w:lineRule="exact"/>
              <w:ind w:left="200" w:hangingChars="100" w:hanging="200"/>
              <w:jc w:val="left"/>
              <w:rPr>
                <w:rFonts w:ascii="ＭＳ 明朝" w:hAnsi="ＭＳ 明朝"/>
                <w:sz w:val="20"/>
                <w:szCs w:val="20"/>
              </w:rPr>
            </w:pPr>
          </w:p>
          <w:p w14:paraId="4DF8BF80" w14:textId="77777777" w:rsidR="0031194E" w:rsidRPr="00FA42E4" w:rsidRDefault="0031194E" w:rsidP="00506640">
            <w:pPr>
              <w:autoSpaceDE w:val="0"/>
              <w:autoSpaceDN w:val="0"/>
              <w:spacing w:line="240" w:lineRule="exact"/>
              <w:ind w:left="200" w:hangingChars="100" w:hanging="200"/>
              <w:jc w:val="left"/>
              <w:rPr>
                <w:rFonts w:ascii="ＭＳ 明朝" w:hAnsi="ＭＳ 明朝"/>
                <w:sz w:val="20"/>
                <w:szCs w:val="20"/>
              </w:rPr>
            </w:pPr>
          </w:p>
          <w:p w14:paraId="5AD76F62" w14:textId="77777777" w:rsidR="00506640" w:rsidRPr="00FA42E4" w:rsidRDefault="00506640" w:rsidP="00506640">
            <w:pPr>
              <w:autoSpaceDE w:val="0"/>
              <w:autoSpaceDN w:val="0"/>
              <w:spacing w:line="240" w:lineRule="exact"/>
              <w:ind w:left="200" w:hangingChars="100" w:hanging="200"/>
              <w:jc w:val="left"/>
              <w:rPr>
                <w:rFonts w:ascii="ＭＳ 明朝" w:hAnsi="ＭＳ 明朝"/>
                <w:sz w:val="20"/>
                <w:szCs w:val="20"/>
              </w:rPr>
            </w:pPr>
            <w:r w:rsidRPr="00FA42E4">
              <w:rPr>
                <w:rFonts w:ascii="ＭＳ 明朝" w:hAnsi="ＭＳ 明朝"/>
                <w:sz w:val="20"/>
                <w:szCs w:val="20"/>
              </w:rPr>
              <w:t>(</w:t>
            </w:r>
            <w:r w:rsidR="00FA42E4" w:rsidRPr="00FA42E4">
              <w:rPr>
                <w:rFonts w:ascii="ＭＳ 明朝" w:hAnsi="ＭＳ 明朝" w:hint="eastAsia"/>
                <w:sz w:val="20"/>
                <w:szCs w:val="20"/>
              </w:rPr>
              <w:t>２</w:t>
            </w:r>
            <w:r w:rsidRPr="00FA42E4">
              <w:rPr>
                <w:rFonts w:ascii="ＭＳ 明朝" w:hAnsi="ＭＳ 明朝"/>
                <w:sz w:val="20"/>
                <w:szCs w:val="20"/>
              </w:rPr>
              <w:t>)</w:t>
            </w:r>
            <w:r w:rsidRPr="00FA42E4">
              <w:rPr>
                <w:rFonts w:ascii="ＭＳ 明朝" w:hAnsi="ＭＳ 明朝" w:hint="eastAsia"/>
                <w:sz w:val="20"/>
                <w:szCs w:val="20"/>
              </w:rPr>
              <w:t>・</w:t>
            </w:r>
            <w:r w:rsidR="00AF4AC7" w:rsidRPr="00FA42E4">
              <w:rPr>
                <w:rFonts w:ascii="ＭＳ 明朝" w:hAnsi="ＭＳ 明朝" w:hint="eastAsia"/>
                <w:sz w:val="20"/>
                <w:szCs w:val="20"/>
              </w:rPr>
              <w:t>今年度の</w:t>
            </w:r>
            <w:r w:rsidR="00B9308E" w:rsidRPr="00FA42E4">
              <w:rPr>
                <w:rFonts w:ascii="ＭＳ 明朝" w:hAnsi="ＭＳ 明朝" w:hint="eastAsia"/>
                <w:sz w:val="20"/>
                <w:szCs w:val="20"/>
              </w:rPr>
              <w:t>「</w:t>
            </w:r>
            <w:r w:rsidR="00FA42E4" w:rsidRPr="00FA42E4">
              <w:rPr>
                <w:rFonts w:ascii="ＭＳ 明朝" w:hAnsi="ＭＳ 明朝"/>
                <w:sz w:val="20"/>
                <w:szCs w:val="20"/>
              </w:rPr>
              <w:t>SK</w:t>
            </w:r>
            <w:r w:rsidR="00B9308E" w:rsidRPr="00FA42E4">
              <w:rPr>
                <w:rFonts w:ascii="ＭＳ 明朝" w:hAnsi="ＭＳ 明朝" w:hint="eastAsia"/>
                <w:sz w:val="20"/>
                <w:szCs w:val="20"/>
              </w:rPr>
              <w:t>ミーティング」</w:t>
            </w:r>
            <w:r w:rsidR="00AF4AC7" w:rsidRPr="00FA42E4">
              <w:rPr>
                <w:rFonts w:ascii="ＭＳ 明朝" w:hAnsi="ＭＳ 明朝" w:hint="eastAsia"/>
                <w:sz w:val="20"/>
                <w:szCs w:val="20"/>
              </w:rPr>
              <w:t>は</w:t>
            </w:r>
            <w:r w:rsidR="00BB50C3" w:rsidRPr="00FA42E4">
              <w:rPr>
                <w:rFonts w:ascii="ＭＳ 明朝" w:hAnsi="ＭＳ 明朝" w:hint="eastAsia"/>
                <w:sz w:val="20"/>
                <w:szCs w:val="20"/>
              </w:rPr>
              <w:t>内容を精選し</w:t>
            </w:r>
            <w:r w:rsidR="00FA42E4" w:rsidRPr="00FA42E4">
              <w:rPr>
                <w:rFonts w:ascii="ＭＳ 明朝" w:hAnsi="ＭＳ 明朝" w:hint="eastAsia"/>
                <w:sz w:val="20"/>
                <w:szCs w:val="20"/>
              </w:rPr>
              <w:t>３</w:t>
            </w:r>
            <w:r w:rsidR="00B9308E" w:rsidRPr="00FA42E4">
              <w:rPr>
                <w:rFonts w:ascii="ＭＳ 明朝" w:hAnsi="ＭＳ 明朝" w:hint="eastAsia"/>
                <w:sz w:val="20"/>
                <w:szCs w:val="20"/>
              </w:rPr>
              <w:t>回</w:t>
            </w:r>
            <w:r w:rsidR="00BB50C3" w:rsidRPr="00FA42E4">
              <w:rPr>
                <w:rFonts w:ascii="ＭＳ 明朝" w:hAnsi="ＭＳ 明朝" w:hint="eastAsia"/>
                <w:sz w:val="20"/>
                <w:szCs w:val="20"/>
              </w:rPr>
              <w:t>の</w:t>
            </w:r>
            <w:r w:rsidR="00B9308E" w:rsidRPr="00FA42E4">
              <w:rPr>
                <w:rFonts w:ascii="ＭＳ 明朝" w:hAnsi="ＭＳ 明朝" w:hint="eastAsia"/>
                <w:sz w:val="20"/>
                <w:szCs w:val="20"/>
              </w:rPr>
              <w:t>実施</w:t>
            </w:r>
            <w:r w:rsidR="00AF4AC7" w:rsidRPr="00FA42E4">
              <w:rPr>
                <w:rFonts w:ascii="ＭＳ 明朝" w:hAnsi="ＭＳ 明朝" w:hint="eastAsia"/>
                <w:sz w:val="20"/>
                <w:szCs w:val="20"/>
              </w:rPr>
              <w:t>とした。</w:t>
            </w:r>
            <w:r w:rsidRPr="00FA42E4">
              <w:rPr>
                <w:rFonts w:ascii="ＭＳ 明朝" w:hAnsi="ＭＳ 明朝" w:hint="eastAsia"/>
                <w:sz w:val="20"/>
                <w:szCs w:val="20"/>
              </w:rPr>
              <w:t>計画的な実施</w:t>
            </w:r>
            <w:r w:rsidR="00B9308E" w:rsidRPr="00FA42E4">
              <w:rPr>
                <w:rFonts w:ascii="ＭＳ 明朝" w:hAnsi="ＭＳ 明朝" w:hint="eastAsia"/>
                <w:sz w:val="20"/>
                <w:szCs w:val="20"/>
              </w:rPr>
              <w:t>と内容の</w:t>
            </w:r>
            <w:r w:rsidRPr="00FA42E4">
              <w:rPr>
                <w:rFonts w:ascii="ＭＳ 明朝" w:hAnsi="ＭＳ 明朝" w:hint="eastAsia"/>
                <w:sz w:val="20"/>
                <w:szCs w:val="20"/>
              </w:rPr>
              <w:t>充実を図りた</w:t>
            </w:r>
            <w:r w:rsidR="00B9308E" w:rsidRPr="00FA42E4">
              <w:rPr>
                <w:rFonts w:ascii="ＭＳ 明朝" w:hAnsi="ＭＳ 明朝" w:hint="eastAsia"/>
                <w:sz w:val="20"/>
                <w:szCs w:val="20"/>
              </w:rPr>
              <w:t>い</w:t>
            </w:r>
            <w:r w:rsidR="00EC5EE4" w:rsidRPr="00FA42E4">
              <w:rPr>
                <w:rFonts w:ascii="ＭＳ 明朝" w:hAnsi="ＭＳ 明朝" w:hint="eastAsia"/>
                <w:sz w:val="20"/>
                <w:szCs w:val="20"/>
              </w:rPr>
              <w:t>。</w:t>
            </w:r>
          </w:p>
          <w:p w14:paraId="15D8F34C" w14:textId="77777777" w:rsidR="00506640" w:rsidRDefault="001E70C9" w:rsidP="00CC031B">
            <w:pPr>
              <w:autoSpaceDE w:val="0"/>
              <w:autoSpaceDN w:val="0"/>
              <w:spacing w:line="240" w:lineRule="exact"/>
              <w:ind w:leftChars="100" w:left="210"/>
              <w:jc w:val="left"/>
              <w:rPr>
                <w:rFonts w:ascii="ＭＳ 明朝" w:hAnsi="ＭＳ 明朝"/>
                <w:sz w:val="20"/>
                <w:szCs w:val="20"/>
              </w:rPr>
            </w:pPr>
            <w:r w:rsidRPr="00FA42E4">
              <w:rPr>
                <w:rFonts w:ascii="ＭＳ 明朝" w:hAnsi="ＭＳ 明朝" w:hint="eastAsia"/>
                <w:sz w:val="20"/>
                <w:szCs w:val="20"/>
              </w:rPr>
              <w:t>（○</w:t>
            </w:r>
            <w:r w:rsidR="00CC031B" w:rsidRPr="00FA42E4">
              <w:rPr>
                <w:rFonts w:ascii="ＭＳ 明朝" w:hAnsi="ＭＳ 明朝" w:hint="eastAsia"/>
                <w:sz w:val="20"/>
                <w:szCs w:val="20"/>
              </w:rPr>
              <w:t>）</w:t>
            </w:r>
          </w:p>
          <w:p w14:paraId="3EFA6547" w14:textId="77777777" w:rsidR="007B6C0A" w:rsidRPr="00B9308E" w:rsidRDefault="007B6C0A" w:rsidP="00506640">
            <w:pPr>
              <w:autoSpaceDE w:val="0"/>
              <w:autoSpaceDN w:val="0"/>
              <w:spacing w:line="240" w:lineRule="exact"/>
              <w:ind w:left="200" w:hangingChars="100" w:hanging="200"/>
              <w:jc w:val="left"/>
              <w:rPr>
                <w:rFonts w:ascii="ＭＳ 明朝" w:hAnsi="ＭＳ 明朝"/>
                <w:sz w:val="20"/>
                <w:szCs w:val="20"/>
              </w:rPr>
            </w:pPr>
          </w:p>
          <w:p w14:paraId="270C3740" w14:textId="77777777" w:rsidR="007B6C0A" w:rsidRDefault="007B6C0A" w:rsidP="00506640">
            <w:pPr>
              <w:autoSpaceDE w:val="0"/>
              <w:autoSpaceDN w:val="0"/>
              <w:spacing w:line="240" w:lineRule="exact"/>
              <w:ind w:left="200" w:hangingChars="100" w:hanging="200"/>
              <w:jc w:val="left"/>
              <w:rPr>
                <w:rFonts w:ascii="ＭＳ 明朝" w:hAnsi="ＭＳ 明朝"/>
                <w:sz w:val="20"/>
                <w:szCs w:val="20"/>
              </w:rPr>
            </w:pPr>
          </w:p>
          <w:p w14:paraId="1AB05FA7" w14:textId="77777777" w:rsidR="001C28D7" w:rsidRDefault="00506640" w:rsidP="007B6C0A">
            <w:pPr>
              <w:autoSpaceDE w:val="0"/>
              <w:autoSpaceDN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・教育自己診断</w:t>
            </w:r>
            <w:r w:rsidR="00FA42E4">
              <w:rPr>
                <w:rFonts w:ascii="ＭＳ 明朝" w:hAnsi="ＭＳ 明朝"/>
                <w:sz w:val="20"/>
                <w:szCs w:val="20"/>
              </w:rPr>
              <w:t>70.3</w:t>
            </w:r>
            <w:r>
              <w:rPr>
                <w:rFonts w:ascii="ＭＳ 明朝" w:hAnsi="ＭＳ 明朝" w:hint="eastAsia"/>
                <w:sz w:val="20"/>
                <w:szCs w:val="20"/>
              </w:rPr>
              <w:t>％だった。</w:t>
            </w:r>
            <w:r w:rsidR="002178AB">
              <w:rPr>
                <w:rFonts w:ascii="ＭＳ 明朝" w:hAnsi="ＭＳ 明朝" w:hint="eastAsia"/>
                <w:sz w:val="20"/>
                <w:szCs w:val="20"/>
              </w:rPr>
              <w:t>引き続</w:t>
            </w:r>
            <w:r w:rsidR="007774B7">
              <w:rPr>
                <w:rFonts w:ascii="ＭＳ 明朝" w:hAnsi="ＭＳ 明朝" w:hint="eastAsia"/>
                <w:sz w:val="20"/>
                <w:szCs w:val="20"/>
              </w:rPr>
              <w:t>き校内の実情に即した</w:t>
            </w:r>
            <w:r>
              <w:rPr>
                <w:rFonts w:ascii="ＭＳ 明朝" w:hAnsi="ＭＳ 明朝" w:hint="eastAsia"/>
                <w:sz w:val="20"/>
                <w:szCs w:val="20"/>
              </w:rPr>
              <w:t>教育効果に結びつく校内研修実施</w:t>
            </w:r>
            <w:r w:rsidR="002178AB">
              <w:rPr>
                <w:rFonts w:ascii="ＭＳ 明朝" w:hAnsi="ＭＳ 明朝" w:hint="eastAsia"/>
                <w:sz w:val="20"/>
                <w:szCs w:val="20"/>
              </w:rPr>
              <w:t>に取り組みたい。</w:t>
            </w:r>
            <w:r w:rsidR="007774B7">
              <w:rPr>
                <w:rFonts w:ascii="ＭＳ 明朝" w:hAnsi="ＭＳ 明朝" w:hint="eastAsia"/>
                <w:sz w:val="20"/>
                <w:szCs w:val="20"/>
              </w:rPr>
              <w:t>（◎）</w:t>
            </w:r>
          </w:p>
          <w:p w14:paraId="7B52557E" w14:textId="77777777" w:rsidR="001C28D7" w:rsidRPr="008C7B5B" w:rsidRDefault="001C28D7" w:rsidP="001C28D7">
            <w:pPr>
              <w:autoSpaceDE w:val="0"/>
              <w:autoSpaceDN w:val="0"/>
              <w:spacing w:line="240" w:lineRule="exact"/>
              <w:ind w:leftChars="100" w:left="210"/>
              <w:jc w:val="left"/>
              <w:rPr>
                <w:rFonts w:ascii="ＭＳ 明朝" w:hAnsi="ＭＳ 明朝"/>
                <w:sz w:val="20"/>
                <w:szCs w:val="20"/>
              </w:rPr>
            </w:pPr>
          </w:p>
        </w:tc>
      </w:tr>
      <w:tr w:rsidR="001B230E" w:rsidRPr="008C7B5B" w14:paraId="3E10B63E" w14:textId="77777777" w:rsidTr="00FA42E4">
        <w:trPr>
          <w:cantSplit/>
          <w:trHeight w:val="6512"/>
          <w:jc w:val="center"/>
        </w:trPr>
        <w:tc>
          <w:tcPr>
            <w:tcW w:w="881" w:type="dxa"/>
            <w:shd w:val="clear" w:color="auto" w:fill="auto"/>
            <w:tcMar>
              <w:top w:w="142" w:type="dxa"/>
              <w:left w:w="142" w:type="dxa"/>
              <w:bottom w:w="142" w:type="dxa"/>
              <w:right w:w="142" w:type="dxa"/>
            </w:tcMar>
            <w:textDirection w:val="tbRlV"/>
            <w:vAlign w:val="center"/>
          </w:tcPr>
          <w:p w14:paraId="378A4E77" w14:textId="77777777" w:rsidR="001B230E" w:rsidRPr="008C7B5B" w:rsidRDefault="00FA42E4" w:rsidP="001B230E">
            <w:pPr>
              <w:spacing w:line="320" w:lineRule="exact"/>
              <w:jc w:val="center"/>
              <w:rPr>
                <w:rFonts w:ascii="ＭＳ 明朝"/>
                <w:sz w:val="20"/>
                <w:szCs w:val="20"/>
              </w:rPr>
            </w:pPr>
            <w:r w:rsidRPr="008C7B5B">
              <w:rPr>
                <w:rFonts w:ascii="ＭＳ 明朝" w:hAnsi="ＭＳ 明朝" w:hint="eastAsia"/>
                <w:sz w:val="20"/>
                <w:szCs w:val="20"/>
              </w:rPr>
              <w:t>５</w:t>
            </w:r>
            <w:r w:rsidR="001B230E" w:rsidRPr="008C7B5B">
              <w:rPr>
                <w:rFonts w:ascii="ＭＳ 明朝" w:hAnsi="ＭＳ 明朝" w:hint="eastAsia"/>
                <w:sz w:val="20"/>
                <w:szCs w:val="20"/>
              </w:rPr>
              <w:t xml:space="preserve">　広報活動の充実と保護者や地域との連携の推進</w:t>
            </w:r>
          </w:p>
        </w:tc>
        <w:tc>
          <w:tcPr>
            <w:tcW w:w="2020" w:type="dxa"/>
            <w:shd w:val="clear" w:color="auto" w:fill="auto"/>
            <w:tcMar>
              <w:top w:w="142" w:type="dxa"/>
              <w:left w:w="142" w:type="dxa"/>
              <w:bottom w:w="142" w:type="dxa"/>
              <w:right w:w="142" w:type="dxa"/>
            </w:tcMar>
          </w:tcPr>
          <w:p w14:paraId="4FF10718"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１</w:t>
            </w:r>
            <w:r w:rsidRPr="008C7B5B">
              <w:rPr>
                <w:rFonts w:ascii="ＭＳ 明朝" w:hAnsi="ＭＳ 明朝" w:hint="eastAsia"/>
                <w:sz w:val="20"/>
                <w:szCs w:val="20"/>
              </w:rPr>
              <w:t>）広報の充実と地域他校種とのさらなる連携の推進</w:t>
            </w:r>
          </w:p>
          <w:p w14:paraId="6CA9F1B7" w14:textId="77777777" w:rsidR="001B230E" w:rsidRPr="008C7B5B" w:rsidRDefault="001B230E" w:rsidP="001B230E">
            <w:pPr>
              <w:spacing w:line="320" w:lineRule="exact"/>
              <w:rPr>
                <w:rFonts w:ascii="ＭＳ 明朝" w:hAnsi="ＭＳ 明朝"/>
                <w:sz w:val="20"/>
                <w:szCs w:val="20"/>
              </w:rPr>
            </w:pPr>
          </w:p>
          <w:p w14:paraId="4EAAFD0E" w14:textId="77777777" w:rsidR="001B230E" w:rsidRPr="008C7B5B" w:rsidRDefault="001B230E" w:rsidP="001B230E">
            <w:pPr>
              <w:spacing w:line="320" w:lineRule="exact"/>
              <w:rPr>
                <w:rFonts w:ascii="ＭＳ 明朝" w:hAnsi="ＭＳ 明朝"/>
                <w:sz w:val="20"/>
                <w:szCs w:val="20"/>
              </w:rPr>
            </w:pPr>
          </w:p>
          <w:p w14:paraId="10BADA6E" w14:textId="77777777" w:rsidR="001B230E" w:rsidRPr="008C7B5B" w:rsidRDefault="001B230E" w:rsidP="001B230E">
            <w:pPr>
              <w:spacing w:line="320" w:lineRule="exact"/>
              <w:rPr>
                <w:rFonts w:ascii="ＭＳ 明朝" w:hAnsi="ＭＳ 明朝"/>
                <w:sz w:val="20"/>
                <w:szCs w:val="20"/>
              </w:rPr>
            </w:pPr>
          </w:p>
          <w:p w14:paraId="6B5A675B" w14:textId="77777777" w:rsidR="001B230E" w:rsidRPr="008C7B5B" w:rsidRDefault="001B230E" w:rsidP="001B230E">
            <w:pPr>
              <w:spacing w:line="320" w:lineRule="exact"/>
              <w:rPr>
                <w:rFonts w:ascii="ＭＳ 明朝" w:hAnsi="ＭＳ 明朝"/>
                <w:sz w:val="20"/>
                <w:szCs w:val="20"/>
              </w:rPr>
            </w:pPr>
          </w:p>
          <w:p w14:paraId="063BED25" w14:textId="77777777" w:rsidR="001B230E" w:rsidRPr="008C7B5B" w:rsidRDefault="001B230E" w:rsidP="001B230E">
            <w:pPr>
              <w:spacing w:line="320" w:lineRule="exact"/>
              <w:rPr>
                <w:rFonts w:ascii="ＭＳ 明朝" w:hAnsi="ＭＳ 明朝"/>
                <w:sz w:val="20"/>
                <w:szCs w:val="20"/>
              </w:rPr>
            </w:pPr>
          </w:p>
          <w:p w14:paraId="44056B40" w14:textId="77777777" w:rsidR="001B230E" w:rsidRPr="008C7B5B" w:rsidRDefault="001B230E" w:rsidP="001B230E">
            <w:pPr>
              <w:spacing w:line="320" w:lineRule="exact"/>
              <w:rPr>
                <w:rFonts w:ascii="ＭＳ 明朝" w:hAnsi="ＭＳ 明朝"/>
                <w:sz w:val="20"/>
                <w:szCs w:val="20"/>
              </w:rPr>
            </w:pPr>
          </w:p>
          <w:p w14:paraId="1EF042AE" w14:textId="77777777" w:rsidR="008E6217" w:rsidRPr="008C7B5B" w:rsidRDefault="008E6217" w:rsidP="001B230E">
            <w:pPr>
              <w:spacing w:line="320" w:lineRule="exact"/>
              <w:rPr>
                <w:rFonts w:ascii="ＭＳ 明朝" w:hAnsi="ＭＳ 明朝"/>
                <w:sz w:val="20"/>
                <w:szCs w:val="20"/>
              </w:rPr>
            </w:pPr>
          </w:p>
          <w:p w14:paraId="023ACB2E" w14:textId="77777777" w:rsidR="002F3D60" w:rsidRPr="008C7B5B" w:rsidRDefault="002F3D60" w:rsidP="002F3D60">
            <w:pPr>
              <w:spacing w:line="320" w:lineRule="exact"/>
              <w:rPr>
                <w:rFonts w:ascii="ＭＳ 明朝" w:hAnsi="ＭＳ 明朝"/>
                <w:sz w:val="20"/>
                <w:szCs w:val="20"/>
              </w:rPr>
            </w:pPr>
          </w:p>
          <w:p w14:paraId="24915F81" w14:textId="77777777" w:rsidR="002F3D60" w:rsidRPr="008C7B5B" w:rsidRDefault="002F3D60" w:rsidP="002F3D60">
            <w:pPr>
              <w:spacing w:line="320" w:lineRule="exact"/>
              <w:rPr>
                <w:rFonts w:ascii="ＭＳ 明朝" w:hAnsi="ＭＳ 明朝"/>
                <w:sz w:val="20"/>
                <w:szCs w:val="20"/>
              </w:rPr>
            </w:pPr>
          </w:p>
          <w:p w14:paraId="7809AFC1" w14:textId="77777777" w:rsidR="001B230E" w:rsidRPr="008C7B5B" w:rsidRDefault="001B230E" w:rsidP="001B230E">
            <w:pPr>
              <w:spacing w:line="320" w:lineRule="exac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hint="eastAsia"/>
                <w:sz w:val="20"/>
                <w:szCs w:val="20"/>
              </w:rPr>
              <w:t>２</w:t>
            </w:r>
            <w:r w:rsidRPr="008C7B5B">
              <w:rPr>
                <w:rFonts w:ascii="ＭＳ 明朝" w:hAnsi="ＭＳ 明朝" w:hint="eastAsia"/>
                <w:sz w:val="20"/>
                <w:szCs w:val="20"/>
              </w:rPr>
              <w:t>)</w:t>
            </w:r>
            <w:r w:rsidR="00D55F32" w:rsidRPr="008C7B5B">
              <w:rPr>
                <w:rFonts w:ascii="ＭＳ 明朝" w:hAnsi="ＭＳ 明朝" w:hint="eastAsia"/>
                <w:sz w:val="20"/>
                <w:szCs w:val="20"/>
              </w:rPr>
              <w:t>学校理解に結びつく</w:t>
            </w:r>
            <w:r w:rsidR="00FA42E4" w:rsidRPr="008C7B5B">
              <w:rPr>
                <w:rFonts w:ascii="ＭＳ 明朝" w:hAnsi="ＭＳ 明朝"/>
                <w:sz w:val="20"/>
                <w:szCs w:val="20"/>
              </w:rPr>
              <w:t>PTA</w:t>
            </w:r>
            <w:r w:rsidRPr="008C7B5B">
              <w:rPr>
                <w:rFonts w:ascii="ＭＳ 明朝" w:hAnsi="ＭＳ 明朝" w:hint="eastAsia"/>
                <w:sz w:val="20"/>
                <w:szCs w:val="20"/>
              </w:rPr>
              <w:t>活動のさらなる充実</w:t>
            </w:r>
          </w:p>
          <w:p w14:paraId="26A8726E" w14:textId="77777777" w:rsidR="001B230E" w:rsidRPr="008C7B5B" w:rsidRDefault="001B230E" w:rsidP="001B230E">
            <w:pPr>
              <w:spacing w:line="320" w:lineRule="exact"/>
              <w:rPr>
                <w:rFonts w:ascii="ＭＳ 明朝" w:hAnsi="ＭＳ 明朝"/>
                <w:sz w:val="20"/>
                <w:szCs w:val="20"/>
              </w:rPr>
            </w:pPr>
          </w:p>
          <w:p w14:paraId="273AAE6B" w14:textId="77777777" w:rsidR="001B230E" w:rsidRPr="008C7B5B" w:rsidRDefault="001B230E" w:rsidP="001B230E">
            <w:pPr>
              <w:spacing w:line="320" w:lineRule="exact"/>
              <w:rPr>
                <w:rFonts w:ascii="ＭＳ 明朝" w:hAnsi="ＭＳ 明朝"/>
                <w:sz w:val="20"/>
                <w:szCs w:val="20"/>
              </w:rPr>
            </w:pPr>
          </w:p>
          <w:p w14:paraId="11420B27" w14:textId="77777777" w:rsidR="001B230E" w:rsidRPr="008C7B5B" w:rsidRDefault="001B230E" w:rsidP="001B230E">
            <w:pPr>
              <w:spacing w:line="320" w:lineRule="exact"/>
              <w:rPr>
                <w:rFonts w:ascii="ＭＳ 明朝" w:hAnsi="ＭＳ 明朝"/>
                <w:sz w:val="20"/>
                <w:szCs w:val="20"/>
              </w:rPr>
            </w:pPr>
          </w:p>
        </w:tc>
        <w:tc>
          <w:tcPr>
            <w:tcW w:w="4111" w:type="dxa"/>
            <w:tcBorders>
              <w:right w:val="dashed" w:sz="4" w:space="0" w:color="auto"/>
            </w:tcBorders>
            <w:shd w:val="clear" w:color="auto" w:fill="auto"/>
            <w:tcMar>
              <w:top w:w="142" w:type="dxa"/>
              <w:left w:w="142" w:type="dxa"/>
              <w:bottom w:w="142" w:type="dxa"/>
              <w:right w:w="142" w:type="dxa"/>
            </w:tcMar>
          </w:tcPr>
          <w:p w14:paraId="2DB28733" w14:textId="77777777" w:rsidR="00B12A01" w:rsidRPr="008C7B5B" w:rsidRDefault="00B12A01" w:rsidP="00B12A01">
            <w:pPr>
              <w:autoSpaceDE w:val="0"/>
              <w:autoSpaceDN w:val="0"/>
              <w:spacing w:line="240" w:lineRule="exact"/>
              <w:ind w:leftChars="10" w:left="199" w:hangingChars="89" w:hanging="178"/>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00D55F32" w:rsidRPr="008C7B5B">
              <w:rPr>
                <w:rFonts w:ascii="ＭＳ 明朝" w:hAnsi="ＭＳ 明朝" w:hint="eastAsia"/>
                <w:sz w:val="20"/>
                <w:szCs w:val="20"/>
              </w:rPr>
              <w:t>・</w:t>
            </w:r>
            <w:r w:rsidRPr="008C7B5B">
              <w:rPr>
                <w:rFonts w:ascii="ＭＳ 明朝" w:hAnsi="ＭＳ 明朝" w:hint="eastAsia"/>
                <w:sz w:val="20"/>
                <w:szCs w:val="20"/>
              </w:rPr>
              <w:t>出身中学校に対し</w:t>
            </w:r>
            <w:r w:rsidR="00D55F32" w:rsidRPr="008C7B5B">
              <w:rPr>
                <w:rFonts w:ascii="ＭＳ 明朝" w:hAnsi="ＭＳ 明朝" w:hint="eastAsia"/>
                <w:sz w:val="20"/>
                <w:szCs w:val="20"/>
              </w:rPr>
              <w:t>ての</w:t>
            </w:r>
            <w:r w:rsidRPr="008C7B5B">
              <w:rPr>
                <w:rFonts w:ascii="ＭＳ 明朝" w:hAnsi="ＭＳ 明朝" w:hint="eastAsia"/>
                <w:sz w:val="20"/>
                <w:szCs w:val="20"/>
              </w:rPr>
              <w:t>広報に努めるとともに</w:t>
            </w:r>
            <w:r w:rsidR="00D55F32" w:rsidRPr="008C7B5B">
              <w:rPr>
                <w:rFonts w:ascii="ＭＳ 明朝" w:hAnsi="ＭＳ 明朝" w:hint="eastAsia"/>
                <w:sz w:val="20"/>
                <w:szCs w:val="20"/>
              </w:rPr>
              <w:t>、</w:t>
            </w:r>
            <w:r w:rsidR="00FA42E4" w:rsidRPr="008C7B5B">
              <w:rPr>
                <w:rFonts w:ascii="ＭＳ 明朝" w:hAnsi="ＭＳ 明朝" w:hint="eastAsia"/>
                <w:sz w:val="20"/>
                <w:szCs w:val="20"/>
              </w:rPr>
              <w:t>３</w:t>
            </w:r>
            <w:r w:rsidRPr="008C7B5B">
              <w:rPr>
                <w:rFonts w:ascii="ＭＳ 明朝" w:hAnsi="ＭＳ 明朝" w:hint="eastAsia"/>
                <w:sz w:val="20"/>
                <w:szCs w:val="20"/>
              </w:rPr>
              <w:t>月に新入生の状況把握を行い個別の支援の一助とする。</w:t>
            </w:r>
          </w:p>
          <w:p w14:paraId="34F97390" w14:textId="77777777" w:rsidR="00D55F32" w:rsidRPr="008C7B5B" w:rsidRDefault="00D55F32" w:rsidP="00D55F32">
            <w:pPr>
              <w:autoSpaceDE w:val="0"/>
              <w:autoSpaceDN w:val="0"/>
              <w:spacing w:line="240" w:lineRule="exact"/>
              <w:jc w:val="left"/>
              <w:rPr>
                <w:rFonts w:ascii="ＭＳ 明朝" w:hAnsi="ＭＳ 明朝"/>
                <w:sz w:val="20"/>
                <w:szCs w:val="20"/>
              </w:rPr>
            </w:pPr>
          </w:p>
          <w:p w14:paraId="60D33274" w14:textId="77777777" w:rsidR="00B12A01" w:rsidRPr="008C7B5B" w:rsidRDefault="00F74BE5" w:rsidP="00EC5EE4">
            <w:pPr>
              <w:autoSpaceDE w:val="0"/>
              <w:autoSpaceDN w:val="0"/>
              <w:spacing w:line="240" w:lineRule="exact"/>
              <w:jc w:val="left"/>
              <w:rPr>
                <w:rFonts w:ascii="ＭＳ 明朝" w:hAnsi="ＭＳ 明朝"/>
                <w:sz w:val="20"/>
                <w:szCs w:val="20"/>
              </w:rPr>
            </w:pPr>
            <w:r w:rsidRPr="008C7B5B">
              <w:rPr>
                <w:rFonts w:ascii="ＭＳ 明朝" w:hAnsi="ＭＳ 明朝" w:hint="eastAsia"/>
                <w:sz w:val="20"/>
                <w:szCs w:val="20"/>
              </w:rPr>
              <w:t>・新着情報、フォトギャラリー</w:t>
            </w:r>
            <w:r w:rsidR="00B12A01" w:rsidRPr="008C7B5B">
              <w:rPr>
                <w:rFonts w:ascii="ＭＳ 明朝" w:hAnsi="ＭＳ 明朝" w:hint="eastAsia"/>
                <w:sz w:val="20"/>
                <w:szCs w:val="20"/>
              </w:rPr>
              <w:t>等</w:t>
            </w:r>
            <w:r w:rsidRPr="008C7B5B">
              <w:rPr>
                <w:rFonts w:ascii="ＭＳ 明朝" w:hAnsi="ＭＳ 明朝" w:hint="eastAsia"/>
                <w:sz w:val="20"/>
                <w:szCs w:val="20"/>
              </w:rPr>
              <w:t>ホームページ</w:t>
            </w:r>
            <w:r w:rsidR="00B12A01" w:rsidRPr="008C7B5B">
              <w:rPr>
                <w:rFonts w:ascii="ＭＳ 明朝" w:hAnsi="ＭＳ 明朝" w:hint="eastAsia"/>
                <w:sz w:val="20"/>
                <w:szCs w:val="20"/>
              </w:rPr>
              <w:t>の内容</w:t>
            </w:r>
            <w:r w:rsidRPr="008C7B5B">
              <w:rPr>
                <w:rFonts w:ascii="ＭＳ 明朝" w:hAnsi="ＭＳ 明朝" w:hint="eastAsia"/>
                <w:sz w:val="20"/>
                <w:szCs w:val="20"/>
              </w:rPr>
              <w:t>を</w:t>
            </w:r>
            <w:r w:rsidR="00B12A01" w:rsidRPr="008C7B5B">
              <w:rPr>
                <w:rFonts w:ascii="ＭＳ 明朝" w:hAnsi="ＭＳ 明朝" w:hint="eastAsia"/>
                <w:sz w:val="20"/>
                <w:szCs w:val="20"/>
              </w:rPr>
              <w:t>充実させることで、</w:t>
            </w:r>
            <w:r w:rsidR="008C7B5B">
              <w:rPr>
                <w:rFonts w:ascii="ＭＳ 明朝" w:hAnsi="ＭＳ 明朝" w:hint="eastAsia"/>
                <w:sz w:val="20"/>
                <w:szCs w:val="20"/>
              </w:rPr>
              <w:t>タイムリー</w:t>
            </w:r>
            <w:r w:rsidR="00B12A01" w:rsidRPr="008C7B5B">
              <w:rPr>
                <w:rFonts w:ascii="ＭＳ 明朝" w:hAnsi="ＭＳ 明朝" w:hint="eastAsia"/>
                <w:sz w:val="20"/>
                <w:szCs w:val="20"/>
              </w:rPr>
              <w:t>に情報を発信する。</w:t>
            </w:r>
          </w:p>
          <w:p w14:paraId="21436F7F" w14:textId="77777777" w:rsidR="00F74BE5" w:rsidRPr="008C7B5B" w:rsidRDefault="00F74BE5" w:rsidP="00B12A01">
            <w:pPr>
              <w:autoSpaceDE w:val="0"/>
              <w:autoSpaceDN w:val="0"/>
              <w:spacing w:line="240" w:lineRule="exact"/>
              <w:ind w:left="200" w:hangingChars="100" w:hanging="200"/>
              <w:jc w:val="left"/>
              <w:rPr>
                <w:rFonts w:ascii="ＭＳ 明朝" w:hAnsi="ＭＳ 明朝"/>
                <w:sz w:val="20"/>
                <w:szCs w:val="20"/>
              </w:rPr>
            </w:pPr>
          </w:p>
          <w:p w14:paraId="33192F6F" w14:textId="77777777" w:rsidR="00F74BE5" w:rsidRPr="008C7B5B" w:rsidRDefault="00F74BE5" w:rsidP="00B12A01">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w:t>
            </w:r>
            <w:r w:rsidR="002152C9" w:rsidRPr="008C7B5B">
              <w:rPr>
                <w:rFonts w:ascii="ＭＳ 明朝" w:hAnsi="ＭＳ 明朝" w:hint="eastAsia"/>
                <w:sz w:val="20"/>
                <w:szCs w:val="20"/>
              </w:rPr>
              <w:t>機会あるごとに</w:t>
            </w:r>
            <w:r w:rsidRPr="008C7B5B">
              <w:rPr>
                <w:rFonts w:ascii="ＭＳ 明朝" w:hAnsi="ＭＳ 明朝" w:hint="eastAsia"/>
                <w:sz w:val="20"/>
                <w:szCs w:val="20"/>
              </w:rPr>
              <w:t>校長による</w:t>
            </w:r>
            <w:r w:rsidR="002152C9" w:rsidRPr="008C7B5B">
              <w:rPr>
                <w:rFonts w:ascii="ＭＳ 明朝" w:hAnsi="ＭＳ 明朝" w:hint="eastAsia"/>
                <w:sz w:val="20"/>
                <w:szCs w:val="20"/>
              </w:rPr>
              <w:t>ブログを発信することで、本校の教育活動についての理解を深める。</w:t>
            </w:r>
          </w:p>
          <w:p w14:paraId="683D760F" w14:textId="77777777" w:rsidR="00F74BE5" w:rsidRPr="008C7B5B" w:rsidRDefault="00F74BE5" w:rsidP="00B12A01">
            <w:pPr>
              <w:autoSpaceDE w:val="0"/>
              <w:autoSpaceDN w:val="0"/>
              <w:spacing w:line="240" w:lineRule="exact"/>
              <w:ind w:left="200" w:hangingChars="100" w:hanging="200"/>
              <w:jc w:val="left"/>
              <w:rPr>
                <w:rFonts w:ascii="ＭＳ 明朝" w:hAnsi="ＭＳ 明朝"/>
                <w:sz w:val="20"/>
                <w:szCs w:val="20"/>
              </w:rPr>
            </w:pPr>
          </w:p>
          <w:p w14:paraId="18E71B42" w14:textId="77777777" w:rsidR="00B12A01" w:rsidRPr="008C7B5B" w:rsidRDefault="00B12A01" w:rsidP="00B12A01">
            <w:pPr>
              <w:autoSpaceDE w:val="0"/>
              <w:autoSpaceDN w:val="0"/>
              <w:spacing w:line="240" w:lineRule="exact"/>
              <w:ind w:left="200" w:hangingChars="100" w:hanging="200"/>
              <w:jc w:val="left"/>
              <w:rPr>
                <w:rFonts w:ascii="ＭＳ 明朝" w:hAnsi="ＭＳ 明朝"/>
                <w:sz w:val="20"/>
                <w:szCs w:val="20"/>
              </w:rPr>
            </w:pPr>
            <w:r w:rsidRPr="008C7B5B">
              <w:rPr>
                <w:rFonts w:ascii="ＭＳ 明朝" w:hAnsi="ＭＳ 明朝" w:hint="eastAsia"/>
                <w:sz w:val="20"/>
                <w:szCs w:val="20"/>
              </w:rPr>
              <w:t>・連携した取り組み（イベント等への参加など）の要請があれば、積極的に参加して交流を図る。</w:t>
            </w:r>
          </w:p>
          <w:p w14:paraId="750D657A" w14:textId="77777777" w:rsidR="00B12A01" w:rsidRPr="008C7B5B" w:rsidRDefault="00B12A01" w:rsidP="00B12A01">
            <w:pPr>
              <w:autoSpaceDE w:val="0"/>
              <w:autoSpaceDN w:val="0"/>
              <w:spacing w:line="240" w:lineRule="exact"/>
              <w:jc w:val="left"/>
              <w:rPr>
                <w:rFonts w:ascii="ＭＳ 明朝" w:hAnsi="ＭＳ 明朝"/>
                <w:sz w:val="20"/>
                <w:szCs w:val="20"/>
              </w:rPr>
            </w:pPr>
          </w:p>
          <w:p w14:paraId="1DFAE37F" w14:textId="77777777" w:rsidR="00B12A01" w:rsidRPr="008C7B5B" w:rsidRDefault="00B12A01" w:rsidP="00EC5EE4">
            <w:pPr>
              <w:autoSpaceDE w:val="0"/>
              <w:autoSpaceDN w:val="0"/>
              <w:spacing w:line="240" w:lineRule="exact"/>
              <w:ind w:left="400" w:hangingChars="200" w:hanging="400"/>
              <w:jc w:val="lef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２</w:t>
            </w:r>
            <w:r w:rsidRPr="008C7B5B">
              <w:rPr>
                <w:rFonts w:ascii="ＭＳ 明朝" w:hAnsi="ＭＳ 明朝"/>
                <w:sz w:val="20"/>
                <w:szCs w:val="20"/>
              </w:rPr>
              <w:t>)</w:t>
            </w:r>
            <w:r w:rsidRPr="008C7B5B">
              <w:rPr>
                <w:rFonts w:ascii="ＭＳ 明朝" w:hAnsi="ＭＳ 明朝" w:hint="eastAsia"/>
                <w:sz w:val="20"/>
                <w:szCs w:val="20"/>
              </w:rPr>
              <w:t>・</w:t>
            </w:r>
            <w:r w:rsidR="00FA42E4" w:rsidRPr="008C7B5B">
              <w:rPr>
                <w:rFonts w:ascii="ＭＳ 明朝" w:hAnsi="ＭＳ 明朝"/>
                <w:sz w:val="20"/>
                <w:szCs w:val="20"/>
              </w:rPr>
              <w:t>PTA</w:t>
            </w:r>
            <w:r w:rsidR="008E6217" w:rsidRPr="008C7B5B">
              <w:rPr>
                <w:rFonts w:ascii="ＭＳ 明朝" w:hAnsi="ＭＳ 明朝" w:hint="eastAsia"/>
                <w:sz w:val="20"/>
                <w:szCs w:val="20"/>
              </w:rPr>
              <w:t>主催研修の内容の見直し検討を実行委員会などと一緒に行い</w:t>
            </w:r>
            <w:r w:rsidR="002152C9" w:rsidRPr="008C7B5B">
              <w:rPr>
                <w:rFonts w:ascii="ＭＳ 明朝" w:hAnsi="ＭＳ 明朝" w:hint="eastAsia"/>
                <w:sz w:val="20"/>
                <w:szCs w:val="20"/>
              </w:rPr>
              <w:t>ながら</w:t>
            </w:r>
            <w:r w:rsidR="008E6217" w:rsidRPr="008C7B5B">
              <w:rPr>
                <w:rFonts w:ascii="ＭＳ 明朝" w:hAnsi="ＭＳ 明朝" w:hint="eastAsia"/>
                <w:sz w:val="20"/>
                <w:szCs w:val="20"/>
              </w:rPr>
              <w:t>、</w:t>
            </w:r>
            <w:r w:rsidR="002152C9" w:rsidRPr="008C7B5B">
              <w:rPr>
                <w:rFonts w:ascii="ＭＳ 明朝" w:hAnsi="ＭＳ 明朝" w:hint="eastAsia"/>
                <w:sz w:val="20"/>
                <w:szCs w:val="20"/>
              </w:rPr>
              <w:t>参加促進を図</w:t>
            </w:r>
            <w:r w:rsidRPr="008C7B5B">
              <w:rPr>
                <w:rFonts w:ascii="ＭＳ 明朝" w:hAnsi="ＭＳ 明朝" w:hint="eastAsia"/>
                <w:sz w:val="20"/>
                <w:szCs w:val="20"/>
              </w:rPr>
              <w:t>る</w:t>
            </w:r>
            <w:r w:rsidR="002D1280" w:rsidRPr="008C7B5B">
              <w:rPr>
                <w:rFonts w:ascii="ＭＳ 明朝" w:hAnsi="ＭＳ 明朝" w:hint="eastAsia"/>
                <w:sz w:val="20"/>
                <w:szCs w:val="20"/>
              </w:rPr>
              <w:t>とともに、</w:t>
            </w:r>
            <w:r w:rsidR="008E6217" w:rsidRPr="008C7B5B">
              <w:rPr>
                <w:rFonts w:ascii="ＭＳ 明朝" w:hAnsi="ＭＳ 明朝" w:hint="eastAsia"/>
                <w:sz w:val="20"/>
                <w:szCs w:val="20"/>
              </w:rPr>
              <w:t>体育大会と文化祭</w:t>
            </w:r>
            <w:r w:rsidR="002D1280" w:rsidRPr="008C7B5B">
              <w:rPr>
                <w:rFonts w:ascii="ＭＳ 明朝" w:hAnsi="ＭＳ 明朝" w:hint="eastAsia"/>
                <w:sz w:val="20"/>
                <w:szCs w:val="20"/>
              </w:rPr>
              <w:t>の折に、</w:t>
            </w:r>
            <w:r w:rsidR="00FA42E4" w:rsidRPr="008C7B5B">
              <w:rPr>
                <w:rFonts w:ascii="ＭＳ 明朝" w:hAnsi="ＭＳ 明朝"/>
                <w:sz w:val="20"/>
                <w:szCs w:val="20"/>
              </w:rPr>
              <w:t>PTA</w:t>
            </w:r>
            <w:r w:rsidR="008E6217" w:rsidRPr="008C7B5B">
              <w:rPr>
                <w:rFonts w:ascii="ＭＳ 明朝" w:hAnsi="ＭＳ 明朝" w:hint="eastAsia"/>
                <w:sz w:val="20"/>
                <w:szCs w:val="20"/>
              </w:rPr>
              <w:t>保護者</w:t>
            </w:r>
            <w:r w:rsidR="002D1280" w:rsidRPr="008C7B5B">
              <w:rPr>
                <w:rFonts w:ascii="ＭＳ 明朝" w:hAnsi="ＭＳ 明朝" w:hint="eastAsia"/>
                <w:sz w:val="20"/>
                <w:szCs w:val="20"/>
              </w:rPr>
              <w:t>に</w:t>
            </w:r>
            <w:r w:rsidR="008E6217" w:rsidRPr="008C7B5B">
              <w:rPr>
                <w:rFonts w:ascii="ＭＳ 明朝" w:hAnsi="ＭＳ 明朝" w:hint="eastAsia"/>
                <w:sz w:val="20"/>
                <w:szCs w:val="20"/>
              </w:rPr>
              <w:t>積極的</w:t>
            </w:r>
            <w:r w:rsidR="002D1280" w:rsidRPr="008C7B5B">
              <w:rPr>
                <w:rFonts w:ascii="ＭＳ 明朝" w:hAnsi="ＭＳ 明朝" w:hint="eastAsia"/>
                <w:sz w:val="20"/>
                <w:szCs w:val="20"/>
              </w:rPr>
              <w:t>に関わっていただく</w:t>
            </w:r>
            <w:r w:rsidR="002152C9" w:rsidRPr="008C7B5B">
              <w:rPr>
                <w:rFonts w:ascii="ＭＳ 明朝" w:hAnsi="ＭＳ 明朝" w:hint="eastAsia"/>
                <w:sz w:val="20"/>
                <w:szCs w:val="20"/>
              </w:rPr>
              <w:t>ことなどを通して</w:t>
            </w:r>
            <w:r w:rsidR="005C03C6" w:rsidRPr="008C7B5B">
              <w:rPr>
                <w:rFonts w:ascii="ＭＳ 明朝" w:hAnsi="ＭＳ 明朝" w:hint="eastAsia"/>
                <w:sz w:val="20"/>
                <w:szCs w:val="20"/>
              </w:rPr>
              <w:t>、</w:t>
            </w:r>
            <w:r w:rsidR="002152C9" w:rsidRPr="008C7B5B">
              <w:rPr>
                <w:rFonts w:ascii="ＭＳ 明朝" w:hAnsi="ＭＳ 明朝" w:hint="eastAsia"/>
                <w:sz w:val="20"/>
                <w:szCs w:val="20"/>
              </w:rPr>
              <w:t>保護者の</w:t>
            </w:r>
            <w:r w:rsidR="005C03C6" w:rsidRPr="008C7B5B">
              <w:rPr>
                <w:rFonts w:ascii="ＭＳ 明朝" w:hAnsi="ＭＳ 明朝" w:hint="eastAsia"/>
                <w:sz w:val="20"/>
                <w:szCs w:val="20"/>
              </w:rPr>
              <w:t>本校</w:t>
            </w:r>
            <w:r w:rsidR="002152C9" w:rsidRPr="008C7B5B">
              <w:rPr>
                <w:rFonts w:ascii="ＭＳ 明朝" w:hAnsi="ＭＳ 明朝" w:hint="eastAsia"/>
                <w:sz w:val="20"/>
                <w:szCs w:val="20"/>
              </w:rPr>
              <w:t>への理解を深めていただく。</w:t>
            </w:r>
          </w:p>
          <w:p w14:paraId="3CF64173" w14:textId="77777777" w:rsidR="00B12A01" w:rsidRPr="008C7B5B" w:rsidRDefault="00B12A01" w:rsidP="00B12A01">
            <w:pPr>
              <w:autoSpaceDE w:val="0"/>
              <w:autoSpaceDN w:val="0"/>
              <w:spacing w:line="240" w:lineRule="exact"/>
              <w:ind w:left="200" w:hangingChars="100" w:hanging="200"/>
              <w:jc w:val="left"/>
              <w:rPr>
                <w:rFonts w:ascii="ＭＳ 明朝" w:hAnsi="ＭＳ 明朝"/>
                <w:sz w:val="20"/>
                <w:szCs w:val="20"/>
              </w:rPr>
            </w:pPr>
          </w:p>
          <w:p w14:paraId="4E39A91A" w14:textId="77777777" w:rsidR="001B230E" w:rsidRPr="008C7B5B" w:rsidRDefault="001B230E" w:rsidP="001B230E">
            <w:pPr>
              <w:spacing w:line="320" w:lineRule="exact"/>
              <w:rPr>
                <w:rFonts w:ascii="ＭＳ 明朝" w:hAnsi="ＭＳ 明朝"/>
                <w:sz w:val="20"/>
                <w:szCs w:val="20"/>
              </w:rPr>
            </w:pPr>
          </w:p>
        </w:tc>
        <w:tc>
          <w:tcPr>
            <w:tcW w:w="3260" w:type="dxa"/>
            <w:tcBorders>
              <w:right w:val="dashed" w:sz="4" w:space="0" w:color="auto"/>
            </w:tcBorders>
            <w:tcMar>
              <w:top w:w="142" w:type="dxa"/>
              <w:left w:w="142" w:type="dxa"/>
              <w:bottom w:w="142" w:type="dxa"/>
              <w:right w:w="142" w:type="dxa"/>
            </w:tcMar>
          </w:tcPr>
          <w:p w14:paraId="1519197F" w14:textId="77777777" w:rsidR="001B230E" w:rsidRPr="008C7B5B" w:rsidRDefault="000E58B9" w:rsidP="00F74BE5">
            <w:pPr>
              <w:spacing w:line="240" w:lineRule="exac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１</w:t>
            </w:r>
            <w:r w:rsidRPr="008C7B5B">
              <w:rPr>
                <w:rFonts w:ascii="ＭＳ 明朝" w:hAnsi="ＭＳ 明朝"/>
                <w:sz w:val="20"/>
                <w:szCs w:val="20"/>
              </w:rPr>
              <w:t>)</w:t>
            </w:r>
            <w:r w:rsidRPr="008C7B5B">
              <w:rPr>
                <w:rFonts w:ascii="ＭＳ 明朝" w:hAnsi="ＭＳ 明朝" w:hint="eastAsia"/>
                <w:sz w:val="20"/>
                <w:szCs w:val="20"/>
              </w:rPr>
              <w:t>・出身中学校と連絡をとり、</w:t>
            </w:r>
            <w:r w:rsidR="00D55F32" w:rsidRPr="008C7B5B">
              <w:rPr>
                <w:rFonts w:ascii="ＭＳ 明朝" w:hAnsi="ＭＳ 明朝" w:hint="eastAsia"/>
                <w:sz w:val="20"/>
                <w:szCs w:val="20"/>
              </w:rPr>
              <w:t>資料の配付をするとともに</w:t>
            </w:r>
            <w:r w:rsidRPr="008C7B5B">
              <w:rPr>
                <w:rFonts w:ascii="ＭＳ 明朝" w:hAnsi="ＭＳ 明朝" w:hint="eastAsia"/>
                <w:sz w:val="20"/>
                <w:szCs w:val="20"/>
              </w:rPr>
              <w:t>生徒の状況把握を行う。</w:t>
            </w:r>
          </w:p>
          <w:p w14:paraId="7EF3E8D0" w14:textId="77777777" w:rsidR="00F74BE5" w:rsidRPr="008C7B5B" w:rsidRDefault="00F74BE5" w:rsidP="00F74BE5">
            <w:pPr>
              <w:spacing w:line="240" w:lineRule="exact"/>
              <w:rPr>
                <w:rFonts w:ascii="ＭＳ 明朝" w:hAnsi="ＭＳ 明朝"/>
                <w:sz w:val="20"/>
                <w:szCs w:val="20"/>
              </w:rPr>
            </w:pPr>
          </w:p>
          <w:p w14:paraId="6E375EEF" w14:textId="77777777" w:rsidR="00CA300A" w:rsidRPr="008C7B5B" w:rsidRDefault="000E58B9" w:rsidP="00F74BE5">
            <w:pPr>
              <w:spacing w:line="240" w:lineRule="exact"/>
              <w:rPr>
                <w:rFonts w:ascii="ＭＳ 明朝" w:hAnsi="ＭＳ 明朝"/>
                <w:sz w:val="20"/>
                <w:szCs w:val="20"/>
              </w:rPr>
            </w:pPr>
            <w:r w:rsidRPr="008C7B5B">
              <w:rPr>
                <w:rFonts w:ascii="ＭＳ 明朝" w:hAnsi="ＭＳ 明朝" w:hint="eastAsia"/>
                <w:sz w:val="20"/>
                <w:szCs w:val="20"/>
              </w:rPr>
              <w:t>・本校</w:t>
            </w:r>
            <w:r w:rsidR="00FA42E4" w:rsidRPr="008C7B5B">
              <w:rPr>
                <w:rFonts w:ascii="ＭＳ 明朝" w:hAnsi="ＭＳ 明朝"/>
                <w:sz w:val="20"/>
                <w:szCs w:val="20"/>
              </w:rPr>
              <w:t>HP</w:t>
            </w:r>
            <w:r w:rsidRPr="008C7B5B">
              <w:rPr>
                <w:rFonts w:ascii="ＭＳ 明朝" w:hAnsi="ＭＳ 明朝" w:hint="eastAsia"/>
                <w:sz w:val="20"/>
                <w:szCs w:val="20"/>
              </w:rPr>
              <w:t>のアクセス数</w:t>
            </w:r>
            <w:r w:rsidR="00FB2929" w:rsidRPr="008C7B5B">
              <w:rPr>
                <w:rFonts w:ascii="ＭＳ 明朝" w:hAnsi="ＭＳ 明朝" w:hint="eastAsia"/>
                <w:sz w:val="20"/>
                <w:szCs w:val="20"/>
              </w:rPr>
              <w:t>で同水準</w:t>
            </w:r>
            <w:r w:rsidRPr="008C7B5B">
              <w:rPr>
                <w:rFonts w:ascii="ＭＳ 明朝" w:hAnsi="ＭＳ 明朝" w:hint="eastAsia"/>
                <w:sz w:val="20"/>
                <w:szCs w:val="20"/>
              </w:rPr>
              <w:t>をめざす。</w:t>
            </w:r>
          </w:p>
          <w:p w14:paraId="5D41DBE7" w14:textId="77777777" w:rsidR="000E58B9" w:rsidRPr="008C7B5B" w:rsidRDefault="000E58B9" w:rsidP="00F74BE5">
            <w:pPr>
              <w:spacing w:line="240" w:lineRule="exac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sz w:val="20"/>
                <w:szCs w:val="20"/>
              </w:rPr>
              <w:t>35857</w:t>
            </w:r>
            <w:r w:rsidRPr="008C7B5B">
              <w:rPr>
                <w:rFonts w:ascii="ＭＳ 明朝" w:hAnsi="ＭＳ 明朝" w:hint="eastAsia"/>
                <w:sz w:val="20"/>
                <w:szCs w:val="20"/>
              </w:rPr>
              <w:t>件）</w:t>
            </w:r>
          </w:p>
          <w:p w14:paraId="429E081B" w14:textId="77777777" w:rsidR="00F74BE5" w:rsidRPr="008C7B5B" w:rsidRDefault="00F74BE5" w:rsidP="00F74BE5">
            <w:pPr>
              <w:spacing w:line="240" w:lineRule="exact"/>
              <w:rPr>
                <w:rFonts w:ascii="ＭＳ 明朝" w:hAnsi="ＭＳ 明朝"/>
                <w:sz w:val="20"/>
                <w:szCs w:val="20"/>
              </w:rPr>
            </w:pPr>
          </w:p>
          <w:p w14:paraId="43A9CFD2" w14:textId="77777777" w:rsidR="000E58B9" w:rsidRPr="008C7B5B" w:rsidRDefault="000E58B9" w:rsidP="00F74BE5">
            <w:pPr>
              <w:spacing w:line="240" w:lineRule="exact"/>
              <w:rPr>
                <w:rFonts w:ascii="ＭＳ 明朝" w:hAnsi="ＭＳ 明朝"/>
                <w:sz w:val="20"/>
                <w:szCs w:val="20"/>
              </w:rPr>
            </w:pPr>
            <w:r w:rsidRPr="008C7B5B">
              <w:rPr>
                <w:rFonts w:ascii="ＭＳ 明朝" w:hAnsi="ＭＳ 明朝" w:hint="eastAsia"/>
                <w:sz w:val="20"/>
                <w:szCs w:val="20"/>
              </w:rPr>
              <w:t>・校長ブログを</w:t>
            </w:r>
            <w:r w:rsidR="00FA42E4" w:rsidRPr="008C7B5B">
              <w:rPr>
                <w:rFonts w:ascii="ＭＳ 明朝" w:hAnsi="ＭＳ 明朝"/>
                <w:sz w:val="20"/>
                <w:szCs w:val="20"/>
              </w:rPr>
              <w:t>60</w:t>
            </w:r>
            <w:r w:rsidRPr="008C7B5B">
              <w:rPr>
                <w:rFonts w:ascii="ＭＳ 明朝" w:hAnsi="ＭＳ 明朝" w:hint="eastAsia"/>
                <w:sz w:val="20"/>
                <w:szCs w:val="20"/>
              </w:rPr>
              <w:t>回以上更新する。</w:t>
            </w:r>
          </w:p>
          <w:p w14:paraId="64968739" w14:textId="77777777" w:rsidR="00F74BE5" w:rsidRPr="008C7B5B" w:rsidRDefault="00F74BE5" w:rsidP="00F74BE5">
            <w:pPr>
              <w:spacing w:line="240" w:lineRule="exact"/>
              <w:rPr>
                <w:rFonts w:ascii="ＭＳ 明朝" w:hAnsi="ＭＳ 明朝"/>
                <w:sz w:val="20"/>
                <w:szCs w:val="20"/>
              </w:rPr>
            </w:pPr>
          </w:p>
          <w:p w14:paraId="7DCE9109" w14:textId="77777777" w:rsidR="002152C9" w:rsidRPr="008C7B5B" w:rsidRDefault="000E58B9" w:rsidP="00F74BE5">
            <w:pPr>
              <w:spacing w:line="240" w:lineRule="exact"/>
              <w:rPr>
                <w:rFonts w:ascii="ＭＳ 明朝" w:hAnsi="ＭＳ 明朝"/>
                <w:sz w:val="20"/>
                <w:szCs w:val="20"/>
              </w:rPr>
            </w:pPr>
            <w:r w:rsidRPr="008C7B5B">
              <w:rPr>
                <w:rFonts w:ascii="ＭＳ 明朝" w:hAnsi="ＭＳ 明朝" w:hint="eastAsia"/>
                <w:sz w:val="20"/>
                <w:szCs w:val="20"/>
              </w:rPr>
              <w:t>・学校教育自己診断の該当</w:t>
            </w:r>
            <w:r w:rsidR="002152C9" w:rsidRPr="008C7B5B">
              <w:rPr>
                <w:rFonts w:ascii="ＭＳ 明朝" w:hAnsi="ＭＳ 明朝" w:hint="eastAsia"/>
                <w:sz w:val="20"/>
                <w:szCs w:val="20"/>
              </w:rPr>
              <w:t>項目</w:t>
            </w:r>
            <w:r w:rsidRPr="008C7B5B">
              <w:rPr>
                <w:rFonts w:ascii="ＭＳ 明朝" w:hAnsi="ＭＳ 明朝" w:hint="eastAsia"/>
                <w:sz w:val="20"/>
                <w:szCs w:val="20"/>
              </w:rPr>
              <w:t>での肯定的回答値</w:t>
            </w:r>
            <w:r w:rsidR="00FA42E4" w:rsidRPr="008C7B5B">
              <w:rPr>
                <w:rFonts w:ascii="ＭＳ 明朝" w:hAnsi="ＭＳ 明朝"/>
                <w:sz w:val="20"/>
                <w:szCs w:val="20"/>
              </w:rPr>
              <w:t>60</w:t>
            </w:r>
            <w:r w:rsidR="002152C9" w:rsidRPr="008C7B5B">
              <w:rPr>
                <w:rFonts w:ascii="ＭＳ 明朝" w:hAnsi="ＭＳ 明朝" w:hint="eastAsia"/>
                <w:sz w:val="20"/>
                <w:szCs w:val="20"/>
              </w:rPr>
              <w:t>％</w:t>
            </w:r>
            <w:r w:rsidRPr="008C7B5B">
              <w:rPr>
                <w:rFonts w:ascii="ＭＳ 明朝" w:hAnsi="ＭＳ 明朝" w:hint="eastAsia"/>
                <w:sz w:val="20"/>
                <w:szCs w:val="20"/>
              </w:rPr>
              <w:t>をめざす。</w:t>
            </w:r>
          </w:p>
          <w:p w14:paraId="789F05B8" w14:textId="77777777" w:rsidR="000E58B9" w:rsidRPr="008C7B5B" w:rsidRDefault="000E58B9" w:rsidP="00F74BE5">
            <w:pPr>
              <w:spacing w:line="240" w:lineRule="exact"/>
              <w:rPr>
                <w:rFonts w:ascii="ＭＳ 明朝" w:hAnsi="ＭＳ 明朝"/>
                <w:sz w:val="20"/>
                <w:szCs w:val="20"/>
              </w:rPr>
            </w:pPr>
            <w:r w:rsidRPr="008C7B5B">
              <w:rPr>
                <w:rFonts w:ascii="ＭＳ 明朝" w:hAnsi="ＭＳ 明朝" w:hint="eastAsia"/>
                <w:sz w:val="20"/>
                <w:szCs w:val="20"/>
              </w:rPr>
              <w:t>（</w:t>
            </w:r>
            <w:r w:rsidR="00FA42E4" w:rsidRPr="008C7B5B">
              <w:rPr>
                <w:rFonts w:ascii="ＭＳ 明朝" w:hAnsi="ＭＳ 明朝"/>
                <w:sz w:val="20"/>
                <w:szCs w:val="20"/>
              </w:rPr>
              <w:t>H31</w:t>
            </w:r>
            <w:r w:rsidRPr="008C7B5B">
              <w:rPr>
                <w:rFonts w:ascii="ＭＳ 明朝" w:hAnsi="ＭＳ 明朝" w:hint="eastAsia"/>
                <w:sz w:val="20"/>
                <w:szCs w:val="20"/>
              </w:rPr>
              <w:t>は</w:t>
            </w:r>
            <w:r w:rsidR="00FA42E4" w:rsidRPr="008C7B5B">
              <w:rPr>
                <w:rFonts w:ascii="ＭＳ 明朝" w:hAnsi="ＭＳ 明朝"/>
                <w:sz w:val="20"/>
                <w:szCs w:val="20"/>
              </w:rPr>
              <w:t>55.3</w:t>
            </w:r>
            <w:r w:rsidRPr="008C7B5B">
              <w:rPr>
                <w:rFonts w:ascii="ＭＳ 明朝" w:hAnsi="ＭＳ 明朝" w:hint="eastAsia"/>
                <w:sz w:val="20"/>
                <w:szCs w:val="20"/>
              </w:rPr>
              <w:t>％）</w:t>
            </w:r>
          </w:p>
          <w:p w14:paraId="07AB6300" w14:textId="77777777" w:rsidR="000E58B9" w:rsidRDefault="000E58B9" w:rsidP="00F74BE5">
            <w:pPr>
              <w:spacing w:line="240" w:lineRule="exact"/>
              <w:rPr>
                <w:rFonts w:ascii="ＭＳ 明朝" w:hAnsi="ＭＳ 明朝"/>
                <w:sz w:val="20"/>
                <w:szCs w:val="20"/>
              </w:rPr>
            </w:pPr>
          </w:p>
          <w:p w14:paraId="5501B3EA" w14:textId="77777777" w:rsidR="003219D1" w:rsidRPr="008C7B5B" w:rsidRDefault="003219D1" w:rsidP="00F74BE5">
            <w:pPr>
              <w:spacing w:line="240" w:lineRule="exact"/>
              <w:rPr>
                <w:rFonts w:ascii="ＭＳ 明朝" w:hAnsi="ＭＳ 明朝"/>
                <w:sz w:val="20"/>
                <w:szCs w:val="20"/>
              </w:rPr>
            </w:pPr>
          </w:p>
          <w:p w14:paraId="3D600BB3" w14:textId="77777777" w:rsidR="000E58B9" w:rsidRPr="008C7B5B" w:rsidRDefault="008E6217" w:rsidP="00F74BE5">
            <w:pPr>
              <w:spacing w:line="240" w:lineRule="exact"/>
              <w:rPr>
                <w:rFonts w:ascii="ＭＳ 明朝" w:hAnsi="ＭＳ 明朝"/>
                <w:sz w:val="20"/>
                <w:szCs w:val="20"/>
              </w:rPr>
            </w:pPr>
            <w:r w:rsidRPr="008C7B5B">
              <w:rPr>
                <w:rFonts w:ascii="ＭＳ 明朝" w:hAnsi="ＭＳ 明朝"/>
                <w:sz w:val="20"/>
                <w:szCs w:val="20"/>
              </w:rPr>
              <w:t>(</w:t>
            </w:r>
            <w:r w:rsidR="00FA42E4" w:rsidRPr="008C7B5B">
              <w:rPr>
                <w:rFonts w:ascii="ＭＳ 明朝" w:hAnsi="ＭＳ 明朝" w:hint="eastAsia"/>
                <w:sz w:val="20"/>
                <w:szCs w:val="20"/>
              </w:rPr>
              <w:t>２</w:t>
            </w:r>
            <w:r w:rsidRPr="008C7B5B">
              <w:rPr>
                <w:rFonts w:ascii="ＭＳ 明朝" w:hAnsi="ＭＳ 明朝"/>
                <w:sz w:val="20"/>
                <w:szCs w:val="20"/>
              </w:rPr>
              <w:t>)</w:t>
            </w:r>
            <w:r w:rsidRPr="008C7B5B">
              <w:rPr>
                <w:rFonts w:ascii="ＭＳ 明朝" w:hAnsi="ＭＳ 明朝" w:hint="eastAsia"/>
                <w:sz w:val="20"/>
                <w:szCs w:val="20"/>
              </w:rPr>
              <w:t>・</w:t>
            </w:r>
            <w:r w:rsidR="00FA42E4" w:rsidRPr="008C7B5B">
              <w:rPr>
                <w:rFonts w:ascii="ＭＳ 明朝" w:hAnsi="ＭＳ 明朝"/>
                <w:sz w:val="20"/>
                <w:szCs w:val="20"/>
              </w:rPr>
              <w:t>PTA</w:t>
            </w:r>
            <w:r w:rsidRPr="008C7B5B">
              <w:rPr>
                <w:rFonts w:ascii="ＭＳ 明朝" w:hAnsi="ＭＳ 明朝" w:hint="eastAsia"/>
                <w:sz w:val="20"/>
                <w:szCs w:val="20"/>
              </w:rPr>
              <w:t>主催の研修参加率について、定員の</w:t>
            </w:r>
            <w:r w:rsidR="00FA42E4" w:rsidRPr="008C7B5B">
              <w:rPr>
                <w:rFonts w:ascii="ＭＳ 明朝" w:hAnsi="ＭＳ 明朝"/>
                <w:sz w:val="20"/>
                <w:szCs w:val="20"/>
              </w:rPr>
              <w:t>60</w:t>
            </w:r>
            <w:r w:rsidRPr="008C7B5B">
              <w:rPr>
                <w:rFonts w:ascii="ＭＳ 明朝" w:hAnsi="ＭＳ 明朝" w:hint="eastAsia"/>
                <w:sz w:val="20"/>
                <w:szCs w:val="20"/>
              </w:rPr>
              <w:t>％以上をめざす。</w:t>
            </w:r>
            <w:r w:rsidR="00FB2929" w:rsidRPr="008C7B5B">
              <w:rPr>
                <w:rFonts w:ascii="ＭＳ 明朝" w:hAnsi="ＭＳ 明朝" w:hint="eastAsia"/>
                <w:sz w:val="20"/>
                <w:szCs w:val="20"/>
              </w:rPr>
              <w:t>（</w:t>
            </w:r>
            <w:r w:rsidR="00FA42E4" w:rsidRPr="008C7B5B">
              <w:rPr>
                <w:rFonts w:ascii="ＭＳ 明朝" w:hAnsi="ＭＳ 明朝"/>
                <w:sz w:val="20"/>
                <w:szCs w:val="20"/>
              </w:rPr>
              <w:t>H31</w:t>
            </w:r>
            <w:r w:rsidR="00FB2929" w:rsidRPr="008C7B5B">
              <w:rPr>
                <w:rFonts w:ascii="ＭＳ 明朝" w:hAnsi="ＭＳ 明朝" w:hint="eastAsia"/>
                <w:sz w:val="20"/>
                <w:szCs w:val="20"/>
              </w:rPr>
              <w:t>は</w:t>
            </w:r>
            <w:r w:rsidR="00FA42E4" w:rsidRPr="008C7B5B">
              <w:rPr>
                <w:rFonts w:ascii="ＭＳ 明朝" w:hAnsi="ＭＳ 明朝"/>
                <w:sz w:val="20"/>
                <w:szCs w:val="20"/>
              </w:rPr>
              <w:t>50</w:t>
            </w:r>
            <w:r w:rsidR="00FB2929" w:rsidRPr="008C7B5B">
              <w:rPr>
                <w:rFonts w:ascii="ＭＳ 明朝" w:hAnsi="ＭＳ 明朝" w:hint="eastAsia"/>
                <w:sz w:val="20"/>
                <w:szCs w:val="20"/>
              </w:rPr>
              <w:t>％）</w:t>
            </w:r>
          </w:p>
        </w:tc>
        <w:tc>
          <w:tcPr>
            <w:tcW w:w="4714" w:type="dxa"/>
            <w:tcBorders>
              <w:left w:val="dashed" w:sz="4" w:space="0" w:color="auto"/>
              <w:right w:val="single" w:sz="4" w:space="0" w:color="auto"/>
            </w:tcBorders>
            <w:shd w:val="clear" w:color="auto" w:fill="auto"/>
            <w:tcMar>
              <w:top w:w="142" w:type="dxa"/>
              <w:left w:w="142" w:type="dxa"/>
              <w:bottom w:w="142" w:type="dxa"/>
              <w:right w:w="142" w:type="dxa"/>
            </w:tcMar>
          </w:tcPr>
          <w:p w14:paraId="28AD96E3" w14:textId="77777777" w:rsidR="007B6C0A" w:rsidRDefault="00506640" w:rsidP="00506640">
            <w:pPr>
              <w:autoSpaceDE w:val="0"/>
              <w:autoSpaceDN w:val="0"/>
              <w:spacing w:line="240" w:lineRule="exact"/>
              <w:ind w:left="200" w:hangingChars="100" w:hanging="200"/>
              <w:jc w:val="left"/>
              <w:rPr>
                <w:rFonts w:ascii="ＭＳ 明朝" w:hAnsi="ＭＳ 明朝"/>
                <w:sz w:val="20"/>
                <w:szCs w:val="20"/>
              </w:rPr>
            </w:pPr>
            <w:r w:rsidRPr="006E23D8">
              <w:rPr>
                <w:rFonts w:ascii="ＭＳ 明朝" w:hAnsi="ＭＳ 明朝"/>
                <w:sz w:val="20"/>
                <w:szCs w:val="20"/>
              </w:rPr>
              <w:t>(</w:t>
            </w:r>
            <w:r w:rsidR="00FA42E4" w:rsidRPr="006E23D8">
              <w:rPr>
                <w:rFonts w:ascii="ＭＳ 明朝" w:hAnsi="ＭＳ 明朝" w:hint="eastAsia"/>
                <w:sz w:val="20"/>
                <w:szCs w:val="20"/>
              </w:rPr>
              <w:t>１</w:t>
            </w:r>
            <w:r w:rsidRPr="006E23D8">
              <w:rPr>
                <w:rFonts w:ascii="ＭＳ 明朝" w:hAnsi="ＭＳ 明朝"/>
                <w:sz w:val="20"/>
                <w:szCs w:val="20"/>
              </w:rPr>
              <w:t>)</w:t>
            </w:r>
            <w:r>
              <w:rPr>
                <w:rFonts w:ascii="ＭＳ 明朝" w:hAnsi="ＭＳ 明朝" w:hint="eastAsia"/>
                <w:sz w:val="20"/>
                <w:szCs w:val="20"/>
              </w:rPr>
              <w:t>・</w:t>
            </w:r>
            <w:r w:rsidR="00FA42E4">
              <w:rPr>
                <w:rFonts w:ascii="ＭＳ 明朝" w:hAnsi="ＭＳ 明朝" w:hint="eastAsia"/>
                <w:sz w:val="20"/>
                <w:szCs w:val="20"/>
              </w:rPr>
              <w:t>３</w:t>
            </w:r>
            <w:r>
              <w:rPr>
                <w:rFonts w:ascii="ＭＳ 明朝" w:hAnsi="ＭＳ 明朝" w:hint="eastAsia"/>
                <w:sz w:val="20"/>
                <w:szCs w:val="20"/>
              </w:rPr>
              <w:t>月に中学校訪問を行って、新入生の状況把握を行った。（○）</w:t>
            </w:r>
          </w:p>
          <w:p w14:paraId="26825989" w14:textId="77777777" w:rsidR="007B6C0A" w:rsidRDefault="007B6C0A" w:rsidP="00506640">
            <w:pPr>
              <w:autoSpaceDE w:val="0"/>
              <w:autoSpaceDN w:val="0"/>
              <w:spacing w:line="240" w:lineRule="exact"/>
              <w:ind w:left="200" w:hangingChars="100" w:hanging="200"/>
              <w:jc w:val="left"/>
              <w:rPr>
                <w:rFonts w:ascii="ＭＳ 明朝" w:hAnsi="ＭＳ 明朝"/>
                <w:sz w:val="20"/>
                <w:szCs w:val="20"/>
              </w:rPr>
            </w:pPr>
          </w:p>
          <w:p w14:paraId="71B192CA" w14:textId="77777777" w:rsidR="007774B7" w:rsidRDefault="007774B7" w:rsidP="00506640">
            <w:pPr>
              <w:autoSpaceDE w:val="0"/>
              <w:autoSpaceDN w:val="0"/>
              <w:spacing w:line="240" w:lineRule="exact"/>
              <w:ind w:left="200" w:hangingChars="100" w:hanging="200"/>
              <w:jc w:val="left"/>
              <w:rPr>
                <w:rFonts w:ascii="ＭＳ 明朝" w:hAnsi="ＭＳ 明朝"/>
                <w:sz w:val="20"/>
                <w:szCs w:val="20"/>
              </w:rPr>
            </w:pPr>
          </w:p>
          <w:p w14:paraId="44594E29" w14:textId="77777777" w:rsidR="007B6C0A" w:rsidRDefault="00506640" w:rsidP="00506640">
            <w:pPr>
              <w:autoSpaceDE w:val="0"/>
              <w:autoSpaceDN w:val="0"/>
              <w:spacing w:line="240" w:lineRule="exact"/>
              <w:ind w:left="200" w:hangingChars="100" w:hanging="200"/>
              <w:jc w:val="left"/>
              <w:rPr>
                <w:rFonts w:ascii="ＭＳ 明朝" w:hAnsi="ＭＳ 明朝"/>
                <w:sz w:val="20"/>
                <w:szCs w:val="20"/>
                <w:u w:val="single"/>
              </w:rPr>
            </w:pPr>
            <w:r>
              <w:rPr>
                <w:rFonts w:ascii="ＭＳ 明朝" w:hAnsi="ＭＳ 明朝" w:hint="eastAsia"/>
                <w:sz w:val="20"/>
                <w:szCs w:val="20"/>
              </w:rPr>
              <w:t>・</w:t>
            </w:r>
            <w:r w:rsidR="00FA42E4">
              <w:rPr>
                <w:rFonts w:ascii="ＭＳ 明朝" w:hAnsi="ＭＳ 明朝"/>
                <w:sz w:val="20"/>
                <w:szCs w:val="20"/>
              </w:rPr>
              <w:t>HP</w:t>
            </w:r>
            <w:r>
              <w:rPr>
                <w:rFonts w:ascii="ＭＳ 明朝" w:hAnsi="ＭＳ 明朝" w:hint="eastAsia"/>
                <w:sz w:val="20"/>
                <w:szCs w:val="20"/>
              </w:rPr>
              <w:t>の年間</w:t>
            </w:r>
            <w:r w:rsidR="00FA42E4">
              <w:rPr>
                <w:rFonts w:ascii="ＭＳ 明朝" w:hAnsi="ＭＳ 明朝"/>
                <w:sz w:val="20"/>
                <w:szCs w:val="20"/>
              </w:rPr>
              <w:t>80603</w:t>
            </w:r>
            <w:r w:rsidR="00CC031B">
              <w:rPr>
                <w:rFonts w:ascii="ＭＳ 明朝" w:hAnsi="ＭＳ 明朝" w:hint="eastAsia"/>
                <w:sz w:val="20"/>
                <w:szCs w:val="20"/>
              </w:rPr>
              <w:t>件</w:t>
            </w:r>
            <w:r>
              <w:rPr>
                <w:rFonts w:ascii="ＭＳ 明朝" w:hAnsi="ＭＳ 明朝" w:hint="eastAsia"/>
                <w:sz w:val="20"/>
                <w:szCs w:val="20"/>
              </w:rPr>
              <w:t>アクセス数件だった。</w:t>
            </w:r>
            <w:r w:rsidR="00CC031B">
              <w:rPr>
                <w:rFonts w:ascii="ＭＳ 明朝" w:hAnsi="ＭＳ 明朝" w:hint="eastAsia"/>
                <w:sz w:val="20"/>
                <w:szCs w:val="20"/>
              </w:rPr>
              <w:t>コロナ禍の影響を踏まえても増加したと考えている</w:t>
            </w:r>
            <w:r w:rsidR="000D4B8A">
              <w:rPr>
                <w:rFonts w:ascii="ＭＳ 明朝" w:hAnsi="ＭＳ 明朝" w:hint="eastAsia"/>
                <w:sz w:val="20"/>
                <w:szCs w:val="20"/>
              </w:rPr>
              <w:t>。</w:t>
            </w:r>
            <w:r w:rsidR="007774B7">
              <w:rPr>
                <w:rFonts w:ascii="ＭＳ 明朝" w:hAnsi="ＭＳ 明朝" w:hint="eastAsia"/>
                <w:sz w:val="20"/>
                <w:szCs w:val="20"/>
              </w:rPr>
              <w:t>（</w:t>
            </w:r>
            <w:r w:rsidR="00CC031B">
              <w:rPr>
                <w:rFonts w:ascii="ＭＳ 明朝" w:hAnsi="ＭＳ 明朝" w:hint="eastAsia"/>
                <w:sz w:val="20"/>
                <w:szCs w:val="20"/>
              </w:rPr>
              <w:t>○</w:t>
            </w:r>
            <w:r w:rsidR="007774B7">
              <w:rPr>
                <w:rFonts w:ascii="ＭＳ 明朝" w:hAnsi="ＭＳ 明朝" w:hint="eastAsia"/>
                <w:sz w:val="20"/>
                <w:szCs w:val="20"/>
              </w:rPr>
              <w:t>）</w:t>
            </w:r>
          </w:p>
          <w:p w14:paraId="3118619F" w14:textId="77777777" w:rsidR="00CE2E01" w:rsidRPr="00CC031B" w:rsidRDefault="00CE2E01" w:rsidP="00506640">
            <w:pPr>
              <w:autoSpaceDE w:val="0"/>
              <w:autoSpaceDN w:val="0"/>
              <w:spacing w:line="240" w:lineRule="exact"/>
              <w:ind w:left="200" w:hangingChars="100" w:hanging="200"/>
              <w:jc w:val="left"/>
              <w:rPr>
                <w:rFonts w:ascii="ＭＳ 明朝" w:hAnsi="ＭＳ 明朝"/>
                <w:sz w:val="20"/>
                <w:szCs w:val="20"/>
                <w:u w:val="single"/>
              </w:rPr>
            </w:pPr>
          </w:p>
          <w:p w14:paraId="0F65EBBA" w14:textId="77777777" w:rsidR="00506640" w:rsidRDefault="00506640" w:rsidP="00506640">
            <w:pPr>
              <w:autoSpaceDE w:val="0"/>
              <w:autoSpaceDN w:val="0"/>
              <w:spacing w:line="240" w:lineRule="exact"/>
              <w:ind w:left="200" w:hangingChars="100" w:hanging="200"/>
              <w:jc w:val="left"/>
              <w:rPr>
                <w:rFonts w:ascii="ＭＳ 明朝" w:hAnsi="ＭＳ 明朝"/>
                <w:sz w:val="20"/>
                <w:szCs w:val="20"/>
                <w:u w:val="single"/>
              </w:rPr>
            </w:pPr>
            <w:r w:rsidRPr="00110092">
              <w:rPr>
                <w:rFonts w:ascii="ＭＳ 明朝" w:hAnsi="ＭＳ 明朝" w:hint="eastAsia"/>
                <w:sz w:val="20"/>
                <w:szCs w:val="20"/>
              </w:rPr>
              <w:t>・校長ブ</w:t>
            </w:r>
            <w:r w:rsidRPr="00397610">
              <w:rPr>
                <w:rFonts w:ascii="ＭＳ 明朝" w:hAnsi="ＭＳ 明朝" w:hint="eastAsia"/>
                <w:sz w:val="20"/>
                <w:szCs w:val="20"/>
              </w:rPr>
              <w:t>ログは</w:t>
            </w:r>
            <w:r w:rsidR="00FA42E4" w:rsidRPr="00397610">
              <w:rPr>
                <w:rFonts w:ascii="ＭＳ 明朝" w:hAnsi="ＭＳ 明朝"/>
                <w:sz w:val="20"/>
                <w:szCs w:val="20"/>
              </w:rPr>
              <w:t>6</w:t>
            </w:r>
            <w:r w:rsidR="00FA42E4">
              <w:rPr>
                <w:rFonts w:ascii="ＭＳ 明朝" w:hAnsi="ＭＳ 明朝"/>
                <w:sz w:val="20"/>
                <w:szCs w:val="20"/>
              </w:rPr>
              <w:t>2</w:t>
            </w:r>
            <w:r w:rsidR="00CE2E01" w:rsidRPr="00397610">
              <w:rPr>
                <w:rFonts w:ascii="ＭＳ 明朝" w:hAnsi="ＭＳ 明朝" w:hint="eastAsia"/>
                <w:sz w:val="20"/>
                <w:szCs w:val="20"/>
              </w:rPr>
              <w:t>回</w:t>
            </w:r>
            <w:r w:rsidRPr="00397610">
              <w:rPr>
                <w:rFonts w:ascii="ＭＳ 明朝" w:hAnsi="ＭＳ 明朝" w:hint="eastAsia"/>
                <w:sz w:val="20"/>
                <w:szCs w:val="20"/>
              </w:rPr>
              <w:t>更</w:t>
            </w:r>
            <w:r w:rsidRPr="00110092">
              <w:rPr>
                <w:rFonts w:ascii="ＭＳ 明朝" w:hAnsi="ＭＳ 明朝" w:hint="eastAsia"/>
                <w:sz w:val="20"/>
                <w:szCs w:val="20"/>
              </w:rPr>
              <w:t>新し</w:t>
            </w:r>
            <w:r w:rsidR="00CE2E01" w:rsidRPr="00110092">
              <w:rPr>
                <w:rFonts w:ascii="ＭＳ 明朝" w:hAnsi="ＭＳ 明朝" w:hint="eastAsia"/>
                <w:sz w:val="20"/>
                <w:szCs w:val="20"/>
              </w:rPr>
              <w:t>た。</w:t>
            </w:r>
            <w:r w:rsidR="00CC031B" w:rsidRPr="00110092">
              <w:rPr>
                <w:rFonts w:ascii="ＭＳ 明朝" w:hAnsi="ＭＳ 明朝" w:hint="eastAsia"/>
                <w:sz w:val="20"/>
                <w:szCs w:val="20"/>
              </w:rPr>
              <w:t>（○）</w:t>
            </w:r>
          </w:p>
          <w:p w14:paraId="541105AD" w14:textId="77777777" w:rsidR="00CE2E01" w:rsidRDefault="00CE2E01" w:rsidP="00506640">
            <w:pPr>
              <w:autoSpaceDE w:val="0"/>
              <w:autoSpaceDN w:val="0"/>
              <w:spacing w:line="240" w:lineRule="exact"/>
              <w:ind w:left="200" w:hangingChars="100" w:hanging="200"/>
              <w:jc w:val="left"/>
              <w:rPr>
                <w:rFonts w:ascii="ＭＳ 明朝" w:hAnsi="ＭＳ 明朝"/>
                <w:sz w:val="20"/>
                <w:szCs w:val="20"/>
              </w:rPr>
            </w:pPr>
          </w:p>
          <w:p w14:paraId="2C13A626" w14:textId="77777777" w:rsidR="007B6C0A" w:rsidRDefault="007B6C0A" w:rsidP="00506640">
            <w:pPr>
              <w:autoSpaceDE w:val="0"/>
              <w:autoSpaceDN w:val="0"/>
              <w:spacing w:line="240" w:lineRule="exact"/>
              <w:ind w:left="200" w:hangingChars="100" w:hanging="200"/>
              <w:jc w:val="left"/>
              <w:rPr>
                <w:rFonts w:ascii="ＭＳ 明朝" w:hAnsi="ＭＳ 明朝"/>
                <w:sz w:val="20"/>
                <w:szCs w:val="20"/>
              </w:rPr>
            </w:pPr>
          </w:p>
          <w:p w14:paraId="08D9D3A7" w14:textId="2A8934FF" w:rsidR="007B6C0A" w:rsidRDefault="00506640" w:rsidP="00506640">
            <w:pPr>
              <w:autoSpaceDE w:val="0"/>
              <w:autoSpaceDN w:val="0"/>
              <w:spacing w:line="240" w:lineRule="exact"/>
              <w:ind w:left="200" w:hangingChars="100" w:hanging="200"/>
              <w:jc w:val="left"/>
              <w:rPr>
                <w:rFonts w:ascii="ＭＳ 明朝" w:hAnsi="ＭＳ 明朝"/>
                <w:sz w:val="20"/>
                <w:szCs w:val="20"/>
              </w:rPr>
            </w:pPr>
            <w:r>
              <w:rPr>
                <w:rFonts w:ascii="ＭＳ 明朝" w:hAnsi="ＭＳ 明朝" w:hint="eastAsia"/>
                <w:sz w:val="20"/>
                <w:szCs w:val="20"/>
              </w:rPr>
              <w:t>・</w:t>
            </w:r>
            <w:r w:rsidR="00CE2E01">
              <w:rPr>
                <w:rFonts w:ascii="ＭＳ 明朝" w:hAnsi="ＭＳ 明朝" w:hint="eastAsia"/>
                <w:sz w:val="20"/>
                <w:szCs w:val="20"/>
              </w:rPr>
              <w:t>地域</w:t>
            </w:r>
            <w:r w:rsidR="007774B7">
              <w:rPr>
                <w:rFonts w:ascii="ＭＳ 明朝" w:hAnsi="ＭＳ 明朝" w:hint="eastAsia"/>
                <w:sz w:val="20"/>
                <w:szCs w:val="20"/>
              </w:rPr>
              <w:t>と連携した</w:t>
            </w:r>
            <w:r w:rsidR="00CE2E01">
              <w:rPr>
                <w:rFonts w:ascii="ＭＳ 明朝" w:hAnsi="ＭＳ 明朝" w:hint="eastAsia"/>
                <w:sz w:val="20"/>
                <w:szCs w:val="20"/>
              </w:rPr>
              <w:t>イベントは</w:t>
            </w:r>
            <w:r w:rsidR="007774B7">
              <w:rPr>
                <w:rFonts w:ascii="ＭＳ 明朝" w:hAnsi="ＭＳ 明朝" w:hint="eastAsia"/>
                <w:sz w:val="20"/>
                <w:szCs w:val="20"/>
              </w:rPr>
              <w:t>コロナ禍のため</w:t>
            </w:r>
            <w:r w:rsidR="00CE2E01">
              <w:rPr>
                <w:rFonts w:ascii="ＭＳ 明朝" w:hAnsi="ＭＳ 明朝" w:hint="eastAsia"/>
                <w:sz w:val="20"/>
                <w:szCs w:val="20"/>
              </w:rPr>
              <w:t>すべて中止となった。</w:t>
            </w:r>
            <w:r w:rsidR="007774B7">
              <w:rPr>
                <w:rFonts w:ascii="ＭＳ 明朝" w:hAnsi="ＭＳ 明朝" w:hint="eastAsia"/>
                <w:sz w:val="20"/>
                <w:szCs w:val="20"/>
              </w:rPr>
              <w:t>（</w:t>
            </w:r>
            <w:r w:rsidR="00E22CA7">
              <w:rPr>
                <w:rFonts w:ascii="ＭＳ 明朝" w:hAnsi="ＭＳ 明朝" w:hint="eastAsia"/>
                <w:sz w:val="20"/>
                <w:szCs w:val="20"/>
              </w:rPr>
              <w:t>－</w:t>
            </w:r>
            <w:r w:rsidR="007774B7">
              <w:rPr>
                <w:rFonts w:ascii="ＭＳ 明朝" w:hAnsi="ＭＳ 明朝" w:hint="eastAsia"/>
                <w:sz w:val="20"/>
                <w:szCs w:val="20"/>
              </w:rPr>
              <w:t>）</w:t>
            </w:r>
          </w:p>
          <w:p w14:paraId="27996AF6" w14:textId="77777777" w:rsidR="002178AB" w:rsidRDefault="002178AB" w:rsidP="00506640">
            <w:pPr>
              <w:autoSpaceDE w:val="0"/>
              <w:autoSpaceDN w:val="0"/>
              <w:spacing w:line="240" w:lineRule="exact"/>
              <w:ind w:left="200" w:hangingChars="100" w:hanging="200"/>
              <w:jc w:val="left"/>
              <w:rPr>
                <w:rFonts w:ascii="ＭＳ 明朝" w:hAnsi="ＭＳ 明朝"/>
                <w:sz w:val="20"/>
                <w:szCs w:val="20"/>
              </w:rPr>
            </w:pPr>
          </w:p>
          <w:p w14:paraId="43A9292C" w14:textId="77777777" w:rsidR="007774B7" w:rsidRDefault="007774B7" w:rsidP="00506640">
            <w:pPr>
              <w:autoSpaceDE w:val="0"/>
              <w:autoSpaceDN w:val="0"/>
              <w:spacing w:line="240" w:lineRule="exact"/>
              <w:ind w:left="200" w:hangingChars="100" w:hanging="200"/>
              <w:jc w:val="left"/>
              <w:rPr>
                <w:rFonts w:ascii="ＭＳ 明朝" w:hAnsi="ＭＳ 明朝"/>
                <w:sz w:val="20"/>
                <w:szCs w:val="20"/>
              </w:rPr>
            </w:pPr>
          </w:p>
          <w:p w14:paraId="4B9D539A" w14:textId="77777777" w:rsidR="001E70C9" w:rsidRDefault="001E70C9" w:rsidP="001E70C9">
            <w:pPr>
              <w:autoSpaceDE w:val="0"/>
              <w:autoSpaceDN w:val="0"/>
              <w:spacing w:line="240" w:lineRule="exact"/>
              <w:jc w:val="left"/>
              <w:rPr>
                <w:rFonts w:ascii="ＭＳ 明朝" w:hAnsi="ＭＳ 明朝"/>
                <w:sz w:val="20"/>
                <w:szCs w:val="20"/>
              </w:rPr>
            </w:pPr>
          </w:p>
          <w:p w14:paraId="6D9D13E2" w14:textId="77777777" w:rsidR="001B230E" w:rsidRPr="008C7B5B" w:rsidRDefault="00506640" w:rsidP="002178AB">
            <w:pPr>
              <w:autoSpaceDE w:val="0"/>
              <w:autoSpaceDN w:val="0"/>
              <w:spacing w:line="240" w:lineRule="exact"/>
              <w:ind w:left="200" w:hangingChars="100" w:hanging="200"/>
              <w:jc w:val="left"/>
              <w:rPr>
                <w:rFonts w:ascii="ＭＳ 明朝" w:hAnsi="ＭＳ 明朝"/>
                <w:sz w:val="20"/>
                <w:szCs w:val="20"/>
              </w:rPr>
            </w:pPr>
            <w:r w:rsidRPr="00215981">
              <w:rPr>
                <w:rFonts w:ascii="ＭＳ 明朝" w:hAnsi="ＭＳ 明朝"/>
                <w:sz w:val="20"/>
                <w:szCs w:val="20"/>
              </w:rPr>
              <w:t>(</w:t>
            </w:r>
            <w:r w:rsidR="00FA42E4" w:rsidRPr="00215981">
              <w:rPr>
                <w:rFonts w:ascii="ＭＳ 明朝" w:hAnsi="ＭＳ 明朝" w:hint="eastAsia"/>
                <w:sz w:val="20"/>
                <w:szCs w:val="20"/>
              </w:rPr>
              <w:t>２</w:t>
            </w:r>
            <w:r w:rsidRPr="00215981">
              <w:rPr>
                <w:rFonts w:ascii="ＭＳ 明朝" w:hAnsi="ＭＳ 明朝"/>
                <w:sz w:val="20"/>
                <w:szCs w:val="20"/>
              </w:rPr>
              <w:t>)</w:t>
            </w:r>
            <w:r>
              <w:rPr>
                <w:rFonts w:ascii="ＭＳ 明朝" w:hAnsi="ＭＳ 明朝" w:hint="eastAsia"/>
                <w:sz w:val="20"/>
                <w:szCs w:val="20"/>
              </w:rPr>
              <w:t>・</w:t>
            </w:r>
            <w:r w:rsidR="00FA42E4">
              <w:rPr>
                <w:rFonts w:ascii="ＭＳ 明朝" w:hAnsi="ＭＳ 明朝"/>
                <w:sz w:val="20"/>
                <w:szCs w:val="20"/>
              </w:rPr>
              <w:t>PTA</w:t>
            </w:r>
            <w:r>
              <w:rPr>
                <w:rFonts w:ascii="ＭＳ 明朝" w:hAnsi="ＭＳ 明朝" w:hint="eastAsia"/>
                <w:sz w:val="20"/>
                <w:szCs w:val="20"/>
              </w:rPr>
              <w:t>主催の研修の参加率は</w:t>
            </w:r>
            <w:r w:rsidR="00FA42E4">
              <w:rPr>
                <w:rFonts w:ascii="ＭＳ 明朝" w:hAnsi="ＭＳ 明朝"/>
                <w:sz w:val="20"/>
                <w:szCs w:val="20"/>
              </w:rPr>
              <w:t>66.7</w:t>
            </w:r>
            <w:r>
              <w:rPr>
                <w:rFonts w:ascii="ＭＳ 明朝" w:hAnsi="ＭＳ 明朝" w:hint="eastAsia"/>
                <w:sz w:val="20"/>
                <w:szCs w:val="20"/>
              </w:rPr>
              <w:t>％</w:t>
            </w:r>
            <w:r w:rsidR="00CE2E01">
              <w:rPr>
                <w:rFonts w:ascii="ＭＳ 明朝" w:hAnsi="ＭＳ 明朝" w:hint="eastAsia"/>
                <w:sz w:val="20"/>
                <w:szCs w:val="20"/>
              </w:rPr>
              <w:t>だった。昨年度より活動内容の大幅な見直しが</w:t>
            </w:r>
            <w:r w:rsidR="00071B5E">
              <w:rPr>
                <w:rFonts w:ascii="ＭＳ 明朝" w:hAnsi="ＭＳ 明朝" w:hint="eastAsia"/>
                <w:sz w:val="20"/>
                <w:szCs w:val="20"/>
              </w:rPr>
              <w:t>結果に反映された。</w:t>
            </w:r>
            <w:r w:rsidR="00A047E2">
              <w:rPr>
                <w:rFonts w:ascii="ＭＳ 明朝" w:hAnsi="ＭＳ 明朝" w:hint="eastAsia"/>
                <w:sz w:val="20"/>
                <w:szCs w:val="20"/>
              </w:rPr>
              <w:t>（○</w:t>
            </w:r>
            <w:r w:rsidR="007774B7">
              <w:rPr>
                <w:rFonts w:ascii="ＭＳ 明朝" w:hAnsi="ＭＳ 明朝" w:hint="eastAsia"/>
                <w:sz w:val="20"/>
                <w:szCs w:val="20"/>
              </w:rPr>
              <w:t>）</w:t>
            </w:r>
          </w:p>
        </w:tc>
      </w:tr>
    </w:tbl>
    <w:p w14:paraId="222C4D27" w14:textId="77777777" w:rsidR="0086696C" w:rsidRPr="008C7B5B" w:rsidRDefault="0086696C" w:rsidP="001B230E">
      <w:pPr>
        <w:spacing w:line="120" w:lineRule="exact"/>
      </w:pPr>
    </w:p>
    <w:sectPr w:rsidR="0086696C" w:rsidRPr="008C7B5B"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D53B4" w14:textId="77777777" w:rsidR="004620D4" w:rsidRDefault="004620D4">
      <w:r>
        <w:separator/>
      </w:r>
    </w:p>
  </w:endnote>
  <w:endnote w:type="continuationSeparator" w:id="0">
    <w:p w14:paraId="0AA40101" w14:textId="77777777" w:rsidR="004620D4" w:rsidRDefault="0046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8A8D6" w14:textId="77777777" w:rsidR="004620D4" w:rsidRDefault="004620D4">
      <w:r>
        <w:separator/>
      </w:r>
    </w:p>
  </w:footnote>
  <w:footnote w:type="continuationSeparator" w:id="0">
    <w:p w14:paraId="7E774C9D" w14:textId="77777777" w:rsidR="004620D4" w:rsidRDefault="0046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A3B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21E1BE2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C49AE5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13C0C"/>
    <w:rsid w:val="00014126"/>
    <w:rsid w:val="00014961"/>
    <w:rsid w:val="00014FF1"/>
    <w:rsid w:val="000156EF"/>
    <w:rsid w:val="00015E78"/>
    <w:rsid w:val="000271DA"/>
    <w:rsid w:val="00031A86"/>
    <w:rsid w:val="000354D4"/>
    <w:rsid w:val="00040A74"/>
    <w:rsid w:val="00045480"/>
    <w:rsid w:val="000524AE"/>
    <w:rsid w:val="00061D45"/>
    <w:rsid w:val="000643FC"/>
    <w:rsid w:val="00071B5E"/>
    <w:rsid w:val="000724B0"/>
    <w:rsid w:val="0008403D"/>
    <w:rsid w:val="00091587"/>
    <w:rsid w:val="0009658C"/>
    <w:rsid w:val="000967CE"/>
    <w:rsid w:val="00097554"/>
    <w:rsid w:val="000A1890"/>
    <w:rsid w:val="000B0C54"/>
    <w:rsid w:val="000B395F"/>
    <w:rsid w:val="000B7F10"/>
    <w:rsid w:val="000C0CDB"/>
    <w:rsid w:val="000D1B70"/>
    <w:rsid w:val="000D2585"/>
    <w:rsid w:val="000D4B8A"/>
    <w:rsid w:val="000D7707"/>
    <w:rsid w:val="000D7C02"/>
    <w:rsid w:val="000E1F4D"/>
    <w:rsid w:val="000E3FFF"/>
    <w:rsid w:val="000E5470"/>
    <w:rsid w:val="000E58B9"/>
    <w:rsid w:val="000E6B9D"/>
    <w:rsid w:val="000F5628"/>
    <w:rsid w:val="000F677C"/>
    <w:rsid w:val="000F7917"/>
    <w:rsid w:val="000F7B2E"/>
    <w:rsid w:val="00100533"/>
    <w:rsid w:val="00100CC5"/>
    <w:rsid w:val="00103546"/>
    <w:rsid w:val="00110092"/>
    <w:rsid w:val="001112AC"/>
    <w:rsid w:val="00112A5C"/>
    <w:rsid w:val="0012085F"/>
    <w:rsid w:val="001218A7"/>
    <w:rsid w:val="00127BB5"/>
    <w:rsid w:val="00132D6F"/>
    <w:rsid w:val="00134824"/>
    <w:rsid w:val="00134D81"/>
    <w:rsid w:val="00135CE9"/>
    <w:rsid w:val="00137359"/>
    <w:rsid w:val="00145850"/>
    <w:rsid w:val="00145D50"/>
    <w:rsid w:val="00157860"/>
    <w:rsid w:val="0018135E"/>
    <w:rsid w:val="0018261A"/>
    <w:rsid w:val="00184B1B"/>
    <w:rsid w:val="00187984"/>
    <w:rsid w:val="00187A9C"/>
    <w:rsid w:val="00190266"/>
    <w:rsid w:val="00192419"/>
    <w:rsid w:val="00193569"/>
    <w:rsid w:val="00195DCF"/>
    <w:rsid w:val="001A0B51"/>
    <w:rsid w:val="001A4539"/>
    <w:rsid w:val="001A49D1"/>
    <w:rsid w:val="001B230E"/>
    <w:rsid w:val="001B325B"/>
    <w:rsid w:val="001B38EB"/>
    <w:rsid w:val="001C0509"/>
    <w:rsid w:val="001C28D7"/>
    <w:rsid w:val="001C6B84"/>
    <w:rsid w:val="001C7FE4"/>
    <w:rsid w:val="001D18F3"/>
    <w:rsid w:val="001D401B"/>
    <w:rsid w:val="001D44D9"/>
    <w:rsid w:val="001D5135"/>
    <w:rsid w:val="001E22E7"/>
    <w:rsid w:val="001E4FDA"/>
    <w:rsid w:val="001E70C9"/>
    <w:rsid w:val="001F472F"/>
    <w:rsid w:val="001F76FD"/>
    <w:rsid w:val="00201A51"/>
    <w:rsid w:val="00201C86"/>
    <w:rsid w:val="002034A6"/>
    <w:rsid w:val="002056D4"/>
    <w:rsid w:val="0021120C"/>
    <w:rsid w:val="0021285A"/>
    <w:rsid w:val="00213625"/>
    <w:rsid w:val="00213A9C"/>
    <w:rsid w:val="002152C9"/>
    <w:rsid w:val="002178AB"/>
    <w:rsid w:val="0022073E"/>
    <w:rsid w:val="00220AE7"/>
    <w:rsid w:val="00221AA2"/>
    <w:rsid w:val="00223AE3"/>
    <w:rsid w:val="00224AB0"/>
    <w:rsid w:val="00225A63"/>
    <w:rsid w:val="00225C70"/>
    <w:rsid w:val="00230487"/>
    <w:rsid w:val="00235785"/>
    <w:rsid w:val="00235B86"/>
    <w:rsid w:val="0024006D"/>
    <w:rsid w:val="002439A4"/>
    <w:rsid w:val="002479D4"/>
    <w:rsid w:val="00247F4B"/>
    <w:rsid w:val="00255003"/>
    <w:rsid w:val="00262794"/>
    <w:rsid w:val="00267D3C"/>
    <w:rsid w:val="00271252"/>
    <w:rsid w:val="0027129F"/>
    <w:rsid w:val="00274864"/>
    <w:rsid w:val="002765DA"/>
    <w:rsid w:val="00277476"/>
    <w:rsid w:val="00277761"/>
    <w:rsid w:val="00295EB2"/>
    <w:rsid w:val="0029712A"/>
    <w:rsid w:val="002A0AA7"/>
    <w:rsid w:val="002A148E"/>
    <w:rsid w:val="002A1A33"/>
    <w:rsid w:val="002A5F31"/>
    <w:rsid w:val="002A766F"/>
    <w:rsid w:val="002B0BC8"/>
    <w:rsid w:val="002B3BE1"/>
    <w:rsid w:val="002B690B"/>
    <w:rsid w:val="002C40DD"/>
    <w:rsid w:val="002C423D"/>
    <w:rsid w:val="002D1280"/>
    <w:rsid w:val="002E49DA"/>
    <w:rsid w:val="002E5F28"/>
    <w:rsid w:val="002E6DC1"/>
    <w:rsid w:val="002E7070"/>
    <w:rsid w:val="002F1022"/>
    <w:rsid w:val="002F3D60"/>
    <w:rsid w:val="002F608A"/>
    <w:rsid w:val="002F62DD"/>
    <w:rsid w:val="002F6E1B"/>
    <w:rsid w:val="00300340"/>
    <w:rsid w:val="00301498"/>
    <w:rsid w:val="00301B59"/>
    <w:rsid w:val="003029E3"/>
    <w:rsid w:val="00302EB2"/>
    <w:rsid w:val="0030555A"/>
    <w:rsid w:val="00305D0E"/>
    <w:rsid w:val="0031020C"/>
    <w:rsid w:val="00310645"/>
    <w:rsid w:val="0031194E"/>
    <w:rsid w:val="003146D4"/>
    <w:rsid w:val="0031492C"/>
    <w:rsid w:val="003178F0"/>
    <w:rsid w:val="003219D1"/>
    <w:rsid w:val="00324B67"/>
    <w:rsid w:val="003255C4"/>
    <w:rsid w:val="00332D88"/>
    <w:rsid w:val="00334D3C"/>
    <w:rsid w:val="00334F83"/>
    <w:rsid w:val="00336089"/>
    <w:rsid w:val="00337085"/>
    <w:rsid w:val="003551CD"/>
    <w:rsid w:val="00357DA3"/>
    <w:rsid w:val="00361497"/>
    <w:rsid w:val="0036174C"/>
    <w:rsid w:val="00364F35"/>
    <w:rsid w:val="003730D3"/>
    <w:rsid w:val="0037367C"/>
    <w:rsid w:val="0037506F"/>
    <w:rsid w:val="00384C02"/>
    <w:rsid w:val="00386133"/>
    <w:rsid w:val="00387D41"/>
    <w:rsid w:val="00391E54"/>
    <w:rsid w:val="00394463"/>
    <w:rsid w:val="00397610"/>
    <w:rsid w:val="003A3356"/>
    <w:rsid w:val="003A62E8"/>
    <w:rsid w:val="003B01EC"/>
    <w:rsid w:val="003C503E"/>
    <w:rsid w:val="003C7E40"/>
    <w:rsid w:val="003D1264"/>
    <w:rsid w:val="003D288C"/>
    <w:rsid w:val="003D2C9D"/>
    <w:rsid w:val="003D71A7"/>
    <w:rsid w:val="003D7473"/>
    <w:rsid w:val="003D79D3"/>
    <w:rsid w:val="003E5593"/>
    <w:rsid w:val="003E55A0"/>
    <w:rsid w:val="003E76DB"/>
    <w:rsid w:val="00400648"/>
    <w:rsid w:val="00407905"/>
    <w:rsid w:val="004138EE"/>
    <w:rsid w:val="00414618"/>
    <w:rsid w:val="00416A59"/>
    <w:rsid w:val="004243CF"/>
    <w:rsid w:val="004245A1"/>
    <w:rsid w:val="00427E0B"/>
    <w:rsid w:val="004312EE"/>
    <w:rsid w:val="004368AD"/>
    <w:rsid w:val="00436BBA"/>
    <w:rsid w:val="00441743"/>
    <w:rsid w:val="00445E74"/>
    <w:rsid w:val="00452809"/>
    <w:rsid w:val="00454AF4"/>
    <w:rsid w:val="004552E5"/>
    <w:rsid w:val="00460710"/>
    <w:rsid w:val="00460F8E"/>
    <w:rsid w:val="00461014"/>
    <w:rsid w:val="004620D4"/>
    <w:rsid w:val="004632FA"/>
    <w:rsid w:val="00465B85"/>
    <w:rsid w:val="00467C11"/>
    <w:rsid w:val="00477F41"/>
    <w:rsid w:val="004800B0"/>
    <w:rsid w:val="0048087F"/>
    <w:rsid w:val="00480EB4"/>
    <w:rsid w:val="004930C6"/>
    <w:rsid w:val="004949CC"/>
    <w:rsid w:val="00497ABE"/>
    <w:rsid w:val="004A1605"/>
    <w:rsid w:val="004A7442"/>
    <w:rsid w:val="004B1697"/>
    <w:rsid w:val="004C1B92"/>
    <w:rsid w:val="004C2F46"/>
    <w:rsid w:val="004C3032"/>
    <w:rsid w:val="004C5A47"/>
    <w:rsid w:val="004C6D4A"/>
    <w:rsid w:val="004D1BCF"/>
    <w:rsid w:val="004D28A8"/>
    <w:rsid w:val="004D3F35"/>
    <w:rsid w:val="004D70F9"/>
    <w:rsid w:val="004E08FB"/>
    <w:rsid w:val="004E4D5E"/>
    <w:rsid w:val="004E6F9A"/>
    <w:rsid w:val="004F2B87"/>
    <w:rsid w:val="004F3627"/>
    <w:rsid w:val="004F67A7"/>
    <w:rsid w:val="004F786A"/>
    <w:rsid w:val="00500AF9"/>
    <w:rsid w:val="00502EF2"/>
    <w:rsid w:val="0050446A"/>
    <w:rsid w:val="00506640"/>
    <w:rsid w:val="00506C37"/>
    <w:rsid w:val="0051076A"/>
    <w:rsid w:val="00510D5C"/>
    <w:rsid w:val="0051410E"/>
    <w:rsid w:val="0051706C"/>
    <w:rsid w:val="0052580C"/>
    <w:rsid w:val="005261C4"/>
    <w:rsid w:val="00526530"/>
    <w:rsid w:val="00530A0D"/>
    <w:rsid w:val="0054712D"/>
    <w:rsid w:val="00551F5C"/>
    <w:rsid w:val="005606D3"/>
    <w:rsid w:val="00563C3F"/>
    <w:rsid w:val="00565B55"/>
    <w:rsid w:val="00571A22"/>
    <w:rsid w:val="00575298"/>
    <w:rsid w:val="005762AE"/>
    <w:rsid w:val="00577DE4"/>
    <w:rsid w:val="005846E8"/>
    <w:rsid w:val="00585D6A"/>
    <w:rsid w:val="00586254"/>
    <w:rsid w:val="005875B4"/>
    <w:rsid w:val="00591D17"/>
    <w:rsid w:val="0059472B"/>
    <w:rsid w:val="00597E7D"/>
    <w:rsid w:val="00597FBA"/>
    <w:rsid w:val="005A2C72"/>
    <w:rsid w:val="005A2FCF"/>
    <w:rsid w:val="005B0FAD"/>
    <w:rsid w:val="005B66F8"/>
    <w:rsid w:val="005C03C6"/>
    <w:rsid w:val="005C1A9E"/>
    <w:rsid w:val="005C2C84"/>
    <w:rsid w:val="005C6D6B"/>
    <w:rsid w:val="005D41A3"/>
    <w:rsid w:val="005E218B"/>
    <w:rsid w:val="005E3C2A"/>
    <w:rsid w:val="005E4DBB"/>
    <w:rsid w:val="005E535C"/>
    <w:rsid w:val="005F2C9F"/>
    <w:rsid w:val="0060310C"/>
    <w:rsid w:val="00606705"/>
    <w:rsid w:val="0061051D"/>
    <w:rsid w:val="00611B70"/>
    <w:rsid w:val="00616D60"/>
    <w:rsid w:val="0062034F"/>
    <w:rsid w:val="006206CE"/>
    <w:rsid w:val="00624A4E"/>
    <w:rsid w:val="00626AE2"/>
    <w:rsid w:val="00630EC1"/>
    <w:rsid w:val="00631815"/>
    <w:rsid w:val="00634F9A"/>
    <w:rsid w:val="00637161"/>
    <w:rsid w:val="006407DB"/>
    <w:rsid w:val="00642CE0"/>
    <w:rsid w:val="00644AE0"/>
    <w:rsid w:val="00647631"/>
    <w:rsid w:val="006478E9"/>
    <w:rsid w:val="00650E90"/>
    <w:rsid w:val="0065302E"/>
    <w:rsid w:val="006532FF"/>
    <w:rsid w:val="00653501"/>
    <w:rsid w:val="006567B2"/>
    <w:rsid w:val="00656B78"/>
    <w:rsid w:val="00661246"/>
    <w:rsid w:val="00663113"/>
    <w:rsid w:val="006632F1"/>
    <w:rsid w:val="006717D9"/>
    <w:rsid w:val="006756A7"/>
    <w:rsid w:val="00692D73"/>
    <w:rsid w:val="00694505"/>
    <w:rsid w:val="006971F3"/>
    <w:rsid w:val="006A0280"/>
    <w:rsid w:val="006B4E60"/>
    <w:rsid w:val="006B5B51"/>
    <w:rsid w:val="006C220F"/>
    <w:rsid w:val="006C5797"/>
    <w:rsid w:val="006C7FE8"/>
    <w:rsid w:val="006D4F17"/>
    <w:rsid w:val="006D54AE"/>
    <w:rsid w:val="006D5A31"/>
    <w:rsid w:val="006F28D3"/>
    <w:rsid w:val="006F4599"/>
    <w:rsid w:val="00701AD6"/>
    <w:rsid w:val="00703386"/>
    <w:rsid w:val="007138B7"/>
    <w:rsid w:val="0071748A"/>
    <w:rsid w:val="00717D96"/>
    <w:rsid w:val="00721769"/>
    <w:rsid w:val="0072763C"/>
    <w:rsid w:val="00727B59"/>
    <w:rsid w:val="00730335"/>
    <w:rsid w:val="00735E63"/>
    <w:rsid w:val="0074118C"/>
    <w:rsid w:val="00741E66"/>
    <w:rsid w:val="007520A2"/>
    <w:rsid w:val="007541E8"/>
    <w:rsid w:val="007559A5"/>
    <w:rsid w:val="0075612D"/>
    <w:rsid w:val="007578CC"/>
    <w:rsid w:val="007606A0"/>
    <w:rsid w:val="00775D41"/>
    <w:rsid w:val="00775EE3"/>
    <w:rsid w:val="007765E0"/>
    <w:rsid w:val="00777337"/>
    <w:rsid w:val="007774B7"/>
    <w:rsid w:val="00781F22"/>
    <w:rsid w:val="00782C9E"/>
    <w:rsid w:val="00786F0E"/>
    <w:rsid w:val="007922A7"/>
    <w:rsid w:val="00792B44"/>
    <w:rsid w:val="00795C88"/>
    <w:rsid w:val="00796024"/>
    <w:rsid w:val="007A03AC"/>
    <w:rsid w:val="007A2348"/>
    <w:rsid w:val="007A3E54"/>
    <w:rsid w:val="007A47FF"/>
    <w:rsid w:val="007A69E8"/>
    <w:rsid w:val="007B05EA"/>
    <w:rsid w:val="007B1DB6"/>
    <w:rsid w:val="007B663B"/>
    <w:rsid w:val="007B6C0A"/>
    <w:rsid w:val="007B747E"/>
    <w:rsid w:val="007C0B95"/>
    <w:rsid w:val="007C63C6"/>
    <w:rsid w:val="007D2295"/>
    <w:rsid w:val="007D5B65"/>
    <w:rsid w:val="007D6241"/>
    <w:rsid w:val="007D7D10"/>
    <w:rsid w:val="007E4B7E"/>
    <w:rsid w:val="007F1B68"/>
    <w:rsid w:val="007F4C68"/>
    <w:rsid w:val="007F5A7B"/>
    <w:rsid w:val="007F7499"/>
    <w:rsid w:val="00801A49"/>
    <w:rsid w:val="008101A4"/>
    <w:rsid w:val="00823374"/>
    <w:rsid w:val="00826275"/>
    <w:rsid w:val="00827C74"/>
    <w:rsid w:val="00831D18"/>
    <w:rsid w:val="008333AC"/>
    <w:rsid w:val="00834314"/>
    <w:rsid w:val="008455F4"/>
    <w:rsid w:val="00845A13"/>
    <w:rsid w:val="00853545"/>
    <w:rsid w:val="00854A14"/>
    <w:rsid w:val="008563E0"/>
    <w:rsid w:val="00866790"/>
    <w:rsid w:val="0086696C"/>
    <w:rsid w:val="008678F7"/>
    <w:rsid w:val="0087170D"/>
    <w:rsid w:val="008741C2"/>
    <w:rsid w:val="00881016"/>
    <w:rsid w:val="008820E3"/>
    <w:rsid w:val="00885FB9"/>
    <w:rsid w:val="008912ED"/>
    <w:rsid w:val="0089387E"/>
    <w:rsid w:val="00897939"/>
    <w:rsid w:val="008A315D"/>
    <w:rsid w:val="008A5D1C"/>
    <w:rsid w:val="008A63F1"/>
    <w:rsid w:val="008B091B"/>
    <w:rsid w:val="008C2272"/>
    <w:rsid w:val="008C533F"/>
    <w:rsid w:val="008C6685"/>
    <w:rsid w:val="008C7B5B"/>
    <w:rsid w:val="008D232F"/>
    <w:rsid w:val="008D3E85"/>
    <w:rsid w:val="008E1182"/>
    <w:rsid w:val="008E3D8E"/>
    <w:rsid w:val="008E6217"/>
    <w:rsid w:val="008E62B7"/>
    <w:rsid w:val="008F2FA9"/>
    <w:rsid w:val="008F317E"/>
    <w:rsid w:val="008F7909"/>
    <w:rsid w:val="00900FB2"/>
    <w:rsid w:val="0090680B"/>
    <w:rsid w:val="0091063B"/>
    <w:rsid w:val="00921857"/>
    <w:rsid w:val="00935528"/>
    <w:rsid w:val="009416B3"/>
    <w:rsid w:val="00944A57"/>
    <w:rsid w:val="00945967"/>
    <w:rsid w:val="009470D0"/>
    <w:rsid w:val="00947184"/>
    <w:rsid w:val="00947C2F"/>
    <w:rsid w:val="00947C4F"/>
    <w:rsid w:val="00953790"/>
    <w:rsid w:val="0096649A"/>
    <w:rsid w:val="00971A46"/>
    <w:rsid w:val="009817F2"/>
    <w:rsid w:val="009835B8"/>
    <w:rsid w:val="009870A5"/>
    <w:rsid w:val="009919BC"/>
    <w:rsid w:val="009A60D3"/>
    <w:rsid w:val="009B1C3D"/>
    <w:rsid w:val="009B1F00"/>
    <w:rsid w:val="009B365C"/>
    <w:rsid w:val="009B4DEB"/>
    <w:rsid w:val="009B5AD2"/>
    <w:rsid w:val="009C0762"/>
    <w:rsid w:val="009D31EC"/>
    <w:rsid w:val="009D38D7"/>
    <w:rsid w:val="009D53C3"/>
    <w:rsid w:val="009D6553"/>
    <w:rsid w:val="009D7B91"/>
    <w:rsid w:val="009E6251"/>
    <w:rsid w:val="00A047E2"/>
    <w:rsid w:val="00A05076"/>
    <w:rsid w:val="00A07A63"/>
    <w:rsid w:val="00A12A53"/>
    <w:rsid w:val="00A130E3"/>
    <w:rsid w:val="00A163D5"/>
    <w:rsid w:val="00A16862"/>
    <w:rsid w:val="00A16E26"/>
    <w:rsid w:val="00A204E1"/>
    <w:rsid w:val="00A225C1"/>
    <w:rsid w:val="00A35B1E"/>
    <w:rsid w:val="00A47ADC"/>
    <w:rsid w:val="00A56175"/>
    <w:rsid w:val="00A6131C"/>
    <w:rsid w:val="00A653FF"/>
    <w:rsid w:val="00A75D40"/>
    <w:rsid w:val="00A81BA8"/>
    <w:rsid w:val="00A81BF0"/>
    <w:rsid w:val="00A87AEC"/>
    <w:rsid w:val="00A90FCE"/>
    <w:rsid w:val="00A920A8"/>
    <w:rsid w:val="00A9400C"/>
    <w:rsid w:val="00AA0F41"/>
    <w:rsid w:val="00AA3DDB"/>
    <w:rsid w:val="00AA3EE0"/>
    <w:rsid w:val="00AA4BF8"/>
    <w:rsid w:val="00AA540D"/>
    <w:rsid w:val="00AB2E00"/>
    <w:rsid w:val="00AB737B"/>
    <w:rsid w:val="00AC3438"/>
    <w:rsid w:val="00AC3902"/>
    <w:rsid w:val="00AC3DB3"/>
    <w:rsid w:val="00AD123A"/>
    <w:rsid w:val="00AD13A9"/>
    <w:rsid w:val="00AD3212"/>
    <w:rsid w:val="00AD64C2"/>
    <w:rsid w:val="00AD6CC7"/>
    <w:rsid w:val="00AE0DFA"/>
    <w:rsid w:val="00AE2843"/>
    <w:rsid w:val="00AE5E7B"/>
    <w:rsid w:val="00AE662B"/>
    <w:rsid w:val="00AF1E86"/>
    <w:rsid w:val="00AF4AC7"/>
    <w:rsid w:val="00AF7084"/>
    <w:rsid w:val="00B00840"/>
    <w:rsid w:val="00B008B1"/>
    <w:rsid w:val="00B00C4E"/>
    <w:rsid w:val="00B05652"/>
    <w:rsid w:val="00B063A9"/>
    <w:rsid w:val="00B12A01"/>
    <w:rsid w:val="00B131DD"/>
    <w:rsid w:val="00B20620"/>
    <w:rsid w:val="00B24BA4"/>
    <w:rsid w:val="00B25096"/>
    <w:rsid w:val="00B27B3C"/>
    <w:rsid w:val="00B307A5"/>
    <w:rsid w:val="00B3243C"/>
    <w:rsid w:val="00B34710"/>
    <w:rsid w:val="00B350E4"/>
    <w:rsid w:val="00B42334"/>
    <w:rsid w:val="00B42CBA"/>
    <w:rsid w:val="00B43DB1"/>
    <w:rsid w:val="00B44397"/>
    <w:rsid w:val="00B44B1E"/>
    <w:rsid w:val="00B44B20"/>
    <w:rsid w:val="00B466D8"/>
    <w:rsid w:val="00B52BB6"/>
    <w:rsid w:val="00B6294D"/>
    <w:rsid w:val="00B66ED2"/>
    <w:rsid w:val="00B7090D"/>
    <w:rsid w:val="00B75528"/>
    <w:rsid w:val="00B8044F"/>
    <w:rsid w:val="00B814A7"/>
    <w:rsid w:val="00B81FCB"/>
    <w:rsid w:val="00B850FE"/>
    <w:rsid w:val="00B854CE"/>
    <w:rsid w:val="00B90CDA"/>
    <w:rsid w:val="00B9308E"/>
    <w:rsid w:val="00B94DEA"/>
    <w:rsid w:val="00BA6519"/>
    <w:rsid w:val="00BB1121"/>
    <w:rsid w:val="00BB50C3"/>
    <w:rsid w:val="00BB5396"/>
    <w:rsid w:val="00BC20FD"/>
    <w:rsid w:val="00BC40F4"/>
    <w:rsid w:val="00BC55F6"/>
    <w:rsid w:val="00BD6389"/>
    <w:rsid w:val="00BD6470"/>
    <w:rsid w:val="00BD69B1"/>
    <w:rsid w:val="00BD77C1"/>
    <w:rsid w:val="00BE1991"/>
    <w:rsid w:val="00BE47DD"/>
    <w:rsid w:val="00BE49F0"/>
    <w:rsid w:val="00BE62AE"/>
    <w:rsid w:val="00BF3A51"/>
    <w:rsid w:val="00BF432C"/>
    <w:rsid w:val="00C0026F"/>
    <w:rsid w:val="00C007B9"/>
    <w:rsid w:val="00C02630"/>
    <w:rsid w:val="00C03CE3"/>
    <w:rsid w:val="00C0740C"/>
    <w:rsid w:val="00C158A6"/>
    <w:rsid w:val="00C17F2E"/>
    <w:rsid w:val="00C26335"/>
    <w:rsid w:val="00C27C2A"/>
    <w:rsid w:val="00C30469"/>
    <w:rsid w:val="00C33FF4"/>
    <w:rsid w:val="00C37416"/>
    <w:rsid w:val="00C40823"/>
    <w:rsid w:val="00C43728"/>
    <w:rsid w:val="00C4635D"/>
    <w:rsid w:val="00C4665A"/>
    <w:rsid w:val="00C51D45"/>
    <w:rsid w:val="00C54F82"/>
    <w:rsid w:val="00C56763"/>
    <w:rsid w:val="00C57DBE"/>
    <w:rsid w:val="00C81CD5"/>
    <w:rsid w:val="00C86235"/>
    <w:rsid w:val="00C876B6"/>
    <w:rsid w:val="00C87770"/>
    <w:rsid w:val="00C97C29"/>
    <w:rsid w:val="00CA2E11"/>
    <w:rsid w:val="00CA300A"/>
    <w:rsid w:val="00CA70DE"/>
    <w:rsid w:val="00CB2D93"/>
    <w:rsid w:val="00CB3AB9"/>
    <w:rsid w:val="00CB4BC6"/>
    <w:rsid w:val="00CB5D88"/>
    <w:rsid w:val="00CB5DEC"/>
    <w:rsid w:val="00CB6487"/>
    <w:rsid w:val="00CB7B3C"/>
    <w:rsid w:val="00CC031B"/>
    <w:rsid w:val="00CC03B1"/>
    <w:rsid w:val="00CC19D9"/>
    <w:rsid w:val="00CC599F"/>
    <w:rsid w:val="00CD3940"/>
    <w:rsid w:val="00CD4A9E"/>
    <w:rsid w:val="00CD7610"/>
    <w:rsid w:val="00CE2D05"/>
    <w:rsid w:val="00CE2E01"/>
    <w:rsid w:val="00CE323E"/>
    <w:rsid w:val="00CE5ADB"/>
    <w:rsid w:val="00CE6CBD"/>
    <w:rsid w:val="00CF0218"/>
    <w:rsid w:val="00CF1922"/>
    <w:rsid w:val="00CF2FD9"/>
    <w:rsid w:val="00CF33FF"/>
    <w:rsid w:val="00D002C4"/>
    <w:rsid w:val="00D0467C"/>
    <w:rsid w:val="00D07F2D"/>
    <w:rsid w:val="00D1608B"/>
    <w:rsid w:val="00D225F0"/>
    <w:rsid w:val="00D23660"/>
    <w:rsid w:val="00D37257"/>
    <w:rsid w:val="00D4104A"/>
    <w:rsid w:val="00D416B0"/>
    <w:rsid w:val="00D41C37"/>
    <w:rsid w:val="00D47896"/>
    <w:rsid w:val="00D55F32"/>
    <w:rsid w:val="00D62464"/>
    <w:rsid w:val="00D726CB"/>
    <w:rsid w:val="00D77C73"/>
    <w:rsid w:val="00D8247A"/>
    <w:rsid w:val="00D84CC8"/>
    <w:rsid w:val="00D926BB"/>
    <w:rsid w:val="00D92F2F"/>
    <w:rsid w:val="00DA13D1"/>
    <w:rsid w:val="00DA34D6"/>
    <w:rsid w:val="00DA6867"/>
    <w:rsid w:val="00DB1858"/>
    <w:rsid w:val="00DB2AE1"/>
    <w:rsid w:val="00DB3D1A"/>
    <w:rsid w:val="00DC2FCD"/>
    <w:rsid w:val="00DC79BD"/>
    <w:rsid w:val="00DC7D74"/>
    <w:rsid w:val="00DE27FC"/>
    <w:rsid w:val="00DE626E"/>
    <w:rsid w:val="00DE64EF"/>
    <w:rsid w:val="00DE6E12"/>
    <w:rsid w:val="00DE744C"/>
    <w:rsid w:val="00DF3B21"/>
    <w:rsid w:val="00DF49F3"/>
    <w:rsid w:val="00E00016"/>
    <w:rsid w:val="00E0336B"/>
    <w:rsid w:val="00E05623"/>
    <w:rsid w:val="00E15291"/>
    <w:rsid w:val="00E1683E"/>
    <w:rsid w:val="00E17EEF"/>
    <w:rsid w:val="00E2104D"/>
    <w:rsid w:val="00E22CA7"/>
    <w:rsid w:val="00E231D8"/>
    <w:rsid w:val="00E331F1"/>
    <w:rsid w:val="00E339E4"/>
    <w:rsid w:val="00E34C87"/>
    <w:rsid w:val="00E50B6C"/>
    <w:rsid w:val="00E53EE3"/>
    <w:rsid w:val="00E56A95"/>
    <w:rsid w:val="00E600AD"/>
    <w:rsid w:val="00E67370"/>
    <w:rsid w:val="00E72813"/>
    <w:rsid w:val="00E737F3"/>
    <w:rsid w:val="00E73DA5"/>
    <w:rsid w:val="00E7615B"/>
    <w:rsid w:val="00E8733D"/>
    <w:rsid w:val="00E87E7A"/>
    <w:rsid w:val="00E9262F"/>
    <w:rsid w:val="00E92928"/>
    <w:rsid w:val="00EA05FD"/>
    <w:rsid w:val="00EA1997"/>
    <w:rsid w:val="00EA2B01"/>
    <w:rsid w:val="00EA5C58"/>
    <w:rsid w:val="00EA6BCB"/>
    <w:rsid w:val="00EA77B7"/>
    <w:rsid w:val="00EB3DB7"/>
    <w:rsid w:val="00EB4A00"/>
    <w:rsid w:val="00EC5EE4"/>
    <w:rsid w:val="00EC5FAE"/>
    <w:rsid w:val="00ED142D"/>
    <w:rsid w:val="00ED2AB2"/>
    <w:rsid w:val="00ED5214"/>
    <w:rsid w:val="00EE74A1"/>
    <w:rsid w:val="00EE7E25"/>
    <w:rsid w:val="00EF1275"/>
    <w:rsid w:val="00EF1931"/>
    <w:rsid w:val="00EF69A0"/>
    <w:rsid w:val="00F015CF"/>
    <w:rsid w:val="00F01768"/>
    <w:rsid w:val="00F0238C"/>
    <w:rsid w:val="00F070B8"/>
    <w:rsid w:val="00F0750B"/>
    <w:rsid w:val="00F14B82"/>
    <w:rsid w:val="00F15844"/>
    <w:rsid w:val="00F1651A"/>
    <w:rsid w:val="00F21EF0"/>
    <w:rsid w:val="00F2332E"/>
    <w:rsid w:val="00F2404C"/>
    <w:rsid w:val="00F24590"/>
    <w:rsid w:val="00F304BF"/>
    <w:rsid w:val="00F32283"/>
    <w:rsid w:val="00F322BB"/>
    <w:rsid w:val="00F33B2B"/>
    <w:rsid w:val="00F36095"/>
    <w:rsid w:val="00F44556"/>
    <w:rsid w:val="00F50FC1"/>
    <w:rsid w:val="00F516CE"/>
    <w:rsid w:val="00F63778"/>
    <w:rsid w:val="00F65F11"/>
    <w:rsid w:val="00F6686B"/>
    <w:rsid w:val="00F71540"/>
    <w:rsid w:val="00F71E78"/>
    <w:rsid w:val="00F7271C"/>
    <w:rsid w:val="00F72C0D"/>
    <w:rsid w:val="00F72C7A"/>
    <w:rsid w:val="00F73514"/>
    <w:rsid w:val="00F73A1A"/>
    <w:rsid w:val="00F74BE5"/>
    <w:rsid w:val="00F7539D"/>
    <w:rsid w:val="00F76A06"/>
    <w:rsid w:val="00F76B28"/>
    <w:rsid w:val="00F77F28"/>
    <w:rsid w:val="00F80DBA"/>
    <w:rsid w:val="00F80E7E"/>
    <w:rsid w:val="00F80F97"/>
    <w:rsid w:val="00F81A35"/>
    <w:rsid w:val="00F84E81"/>
    <w:rsid w:val="00F85189"/>
    <w:rsid w:val="00F93090"/>
    <w:rsid w:val="00F974C2"/>
    <w:rsid w:val="00FA42E4"/>
    <w:rsid w:val="00FB03FD"/>
    <w:rsid w:val="00FB2929"/>
    <w:rsid w:val="00FB356A"/>
    <w:rsid w:val="00FB4FE0"/>
    <w:rsid w:val="00FC71A1"/>
    <w:rsid w:val="00FD5C8E"/>
    <w:rsid w:val="00FD7E65"/>
    <w:rsid w:val="00FE0692"/>
    <w:rsid w:val="00FE11A5"/>
    <w:rsid w:val="00FE3187"/>
    <w:rsid w:val="00FE4763"/>
    <w:rsid w:val="00FE512D"/>
    <w:rsid w:val="00FE606E"/>
    <w:rsid w:val="00FF5D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564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6CE0-5840-4897-9157-7E298B1C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2021-05-03T13:30:00Z</dcterms:created>
  <dcterms:modified xsi:type="dcterms:W3CDTF">2021-05-04T06:04:00Z</dcterms:modified>
</cp:coreProperties>
</file>