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F1E04" w14:textId="77777777" w:rsidR="0037367C" w:rsidRPr="001D20AC" w:rsidRDefault="009B365C" w:rsidP="002C5FE7">
      <w:pPr>
        <w:wordWrap w:val="0"/>
        <w:spacing w:line="360" w:lineRule="exact"/>
        <w:ind w:rightChars="100" w:right="210"/>
        <w:jc w:val="right"/>
        <w:rPr>
          <w:rFonts w:ascii="ＭＳ 明朝" w:hAnsi="ＭＳ 明朝" w:hint="eastAsia"/>
          <w:b/>
          <w:sz w:val="24"/>
        </w:rPr>
      </w:pPr>
      <w:r w:rsidRPr="001D20AC">
        <w:rPr>
          <w:rFonts w:ascii="ＭＳ 明朝" w:hAnsi="ＭＳ 明朝" w:hint="eastAsia"/>
          <w:b/>
          <w:sz w:val="24"/>
        </w:rPr>
        <w:t>校長</w:t>
      </w:r>
      <w:r w:rsidR="00AB3029" w:rsidRPr="001D20AC">
        <w:rPr>
          <w:rFonts w:ascii="ＭＳ 明朝" w:hAnsi="ＭＳ 明朝" w:hint="eastAsia"/>
          <w:b/>
          <w:sz w:val="24"/>
        </w:rPr>
        <w:t xml:space="preserve">　</w:t>
      </w:r>
      <w:r w:rsidR="002C5FE7" w:rsidRPr="001D20AC">
        <w:rPr>
          <w:rFonts w:ascii="ＭＳ 明朝" w:hAnsi="ＭＳ 明朝" w:hint="eastAsia"/>
          <w:b/>
          <w:sz w:val="24"/>
        </w:rPr>
        <w:t>酒井　保典</w:t>
      </w:r>
    </w:p>
    <w:p w14:paraId="1C0F576C" w14:textId="77777777" w:rsidR="00D77C73" w:rsidRPr="001D20AC" w:rsidRDefault="00D77C73" w:rsidP="00BB1121">
      <w:pPr>
        <w:spacing w:line="360" w:lineRule="exact"/>
        <w:ind w:rightChars="-326" w:right="-685"/>
        <w:rPr>
          <w:rFonts w:ascii="ＭＳ ゴシック" w:eastAsia="ＭＳ ゴシック" w:hAnsi="ＭＳ ゴシック" w:hint="eastAsia"/>
          <w:b/>
          <w:sz w:val="28"/>
          <w:szCs w:val="28"/>
        </w:rPr>
      </w:pPr>
    </w:p>
    <w:p w14:paraId="13998727" w14:textId="77777777" w:rsidR="00A920A8" w:rsidRPr="001D20AC" w:rsidRDefault="00C54F82" w:rsidP="009B365C">
      <w:pPr>
        <w:spacing w:line="360" w:lineRule="exact"/>
        <w:ind w:rightChars="-326" w:right="-685"/>
        <w:jc w:val="center"/>
        <w:rPr>
          <w:rFonts w:ascii="ＭＳ ゴシック" w:eastAsia="ＭＳ ゴシック" w:hAnsi="ＭＳ ゴシック" w:hint="eastAsia"/>
          <w:b/>
          <w:sz w:val="32"/>
          <w:szCs w:val="32"/>
        </w:rPr>
      </w:pPr>
      <w:r w:rsidRPr="001D20AC">
        <w:rPr>
          <w:rFonts w:ascii="ＭＳ ゴシック" w:eastAsia="ＭＳ ゴシック" w:hAnsi="ＭＳ ゴシック" w:hint="eastAsia"/>
          <w:b/>
          <w:sz w:val="32"/>
          <w:szCs w:val="32"/>
        </w:rPr>
        <w:t>令和</w:t>
      </w:r>
      <w:r w:rsidR="00CD536C" w:rsidRPr="001D20AC">
        <w:rPr>
          <w:rFonts w:ascii="ＭＳ ゴシック" w:eastAsia="ＭＳ ゴシック" w:hAnsi="ＭＳ ゴシック" w:hint="eastAsia"/>
          <w:b/>
          <w:sz w:val="32"/>
          <w:szCs w:val="32"/>
        </w:rPr>
        <w:t>２</w:t>
      </w:r>
      <w:r w:rsidR="00361497" w:rsidRPr="001D20AC">
        <w:rPr>
          <w:rFonts w:ascii="ＭＳ ゴシック" w:eastAsia="ＭＳ ゴシック" w:hAnsi="ＭＳ ゴシック" w:hint="eastAsia"/>
          <w:b/>
          <w:sz w:val="32"/>
          <w:szCs w:val="32"/>
        </w:rPr>
        <w:t xml:space="preserve">年度　</w:t>
      </w:r>
      <w:r w:rsidR="009B365C" w:rsidRPr="001D20AC">
        <w:rPr>
          <w:rFonts w:ascii="ＭＳ ゴシック" w:eastAsia="ＭＳ ゴシック" w:hAnsi="ＭＳ ゴシック" w:hint="eastAsia"/>
          <w:b/>
          <w:sz w:val="32"/>
          <w:szCs w:val="32"/>
        </w:rPr>
        <w:t>学校経営</w:t>
      </w:r>
      <w:r w:rsidR="00A920A8" w:rsidRPr="001D20AC">
        <w:rPr>
          <w:rFonts w:ascii="ＭＳ ゴシック" w:eastAsia="ＭＳ ゴシック" w:hAnsi="ＭＳ ゴシック" w:hint="eastAsia"/>
          <w:b/>
          <w:sz w:val="32"/>
          <w:szCs w:val="32"/>
        </w:rPr>
        <w:t>計画及び</w:t>
      </w:r>
      <w:r w:rsidR="00225A63" w:rsidRPr="001D20AC">
        <w:rPr>
          <w:rFonts w:ascii="ＭＳ ゴシック" w:eastAsia="ＭＳ ゴシック" w:hAnsi="ＭＳ ゴシック" w:hint="eastAsia"/>
          <w:b/>
          <w:sz w:val="32"/>
          <w:szCs w:val="32"/>
        </w:rPr>
        <w:t>学校</w:t>
      </w:r>
      <w:r w:rsidR="00A920A8" w:rsidRPr="001D20AC">
        <w:rPr>
          <w:rFonts w:ascii="ＭＳ ゴシック" w:eastAsia="ＭＳ ゴシック" w:hAnsi="ＭＳ ゴシック" w:hint="eastAsia"/>
          <w:b/>
          <w:sz w:val="32"/>
          <w:szCs w:val="32"/>
        </w:rPr>
        <w:t>評価</w:t>
      </w:r>
    </w:p>
    <w:p w14:paraId="03E2B07F" w14:textId="77777777" w:rsidR="000F7917" w:rsidRPr="001D20AC" w:rsidRDefault="00CD536C" w:rsidP="004245A1">
      <w:pPr>
        <w:spacing w:line="300" w:lineRule="exact"/>
        <w:ind w:hanging="187"/>
        <w:jc w:val="left"/>
        <w:rPr>
          <w:rFonts w:ascii="ＭＳ ゴシック" w:eastAsia="ＭＳ ゴシック" w:hAnsi="ＭＳ ゴシック" w:hint="eastAsia"/>
          <w:szCs w:val="21"/>
        </w:rPr>
      </w:pPr>
      <w:r w:rsidRPr="001D20AC">
        <w:rPr>
          <w:rFonts w:ascii="ＭＳ ゴシック" w:eastAsia="ＭＳ ゴシック" w:hAnsi="ＭＳ ゴシック" w:hint="eastAsia"/>
          <w:szCs w:val="21"/>
        </w:rPr>
        <w:t>１</w:t>
      </w:r>
      <w:r w:rsidR="005846E8" w:rsidRPr="001D20A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D20AC" w14:paraId="37B8C27B" w14:textId="77777777" w:rsidTr="00F73514">
        <w:trPr>
          <w:jc w:val="center"/>
        </w:trPr>
        <w:tc>
          <w:tcPr>
            <w:tcW w:w="14944" w:type="dxa"/>
            <w:shd w:val="clear" w:color="auto" w:fill="auto"/>
            <w:tcMar>
              <w:top w:w="142" w:type="dxa"/>
              <w:left w:w="142" w:type="dxa"/>
              <w:bottom w:w="142" w:type="dxa"/>
              <w:right w:w="142" w:type="dxa"/>
            </w:tcMar>
          </w:tcPr>
          <w:p w14:paraId="2A99BCFF" w14:textId="77777777" w:rsidR="00AB3029" w:rsidRPr="001D20AC" w:rsidRDefault="00AB3029" w:rsidP="00AB3029">
            <w:pPr>
              <w:spacing w:line="360" w:lineRule="exact"/>
              <w:rPr>
                <w:rFonts w:ascii="HG丸ｺﾞｼｯｸM-PRO" w:eastAsia="HG丸ｺﾞｼｯｸM-PRO" w:hAnsi="HG丸ｺﾞｼｯｸM-PRO"/>
                <w:b/>
                <w:bCs/>
                <w:sz w:val="28"/>
                <w:szCs w:val="21"/>
              </w:rPr>
            </w:pPr>
            <w:r w:rsidRPr="001D20AC">
              <w:rPr>
                <w:rFonts w:ascii="HG丸ｺﾞｼｯｸM-PRO" w:eastAsia="HG丸ｺﾞｼｯｸM-PRO" w:hAnsi="HG丸ｺﾞｼｯｸM-PRO" w:hint="eastAsia"/>
                <w:b/>
                <w:bCs/>
                <w:sz w:val="28"/>
                <w:szCs w:val="21"/>
              </w:rPr>
              <w:t>生徒を伸ばす学校(教育力) №</w:t>
            </w:r>
            <w:r w:rsidR="00CD536C" w:rsidRPr="001D20AC">
              <w:rPr>
                <w:rFonts w:ascii="HG丸ｺﾞｼｯｸM-PRO" w:eastAsia="HG丸ｺﾞｼｯｸM-PRO" w:hAnsi="HG丸ｺﾞｼｯｸM-PRO" w:hint="eastAsia"/>
                <w:b/>
                <w:bCs/>
                <w:sz w:val="28"/>
                <w:szCs w:val="21"/>
              </w:rPr>
              <w:t>１</w:t>
            </w:r>
            <w:r w:rsidRPr="001D20AC">
              <w:rPr>
                <w:rFonts w:ascii="HG丸ｺﾞｼｯｸM-PRO" w:eastAsia="HG丸ｺﾞｼｯｸM-PRO" w:hAnsi="HG丸ｺﾞｼｯｸM-PRO" w:hint="eastAsia"/>
                <w:b/>
                <w:bCs/>
                <w:sz w:val="28"/>
                <w:szCs w:val="21"/>
              </w:rPr>
              <w:t xml:space="preserve">   　笑顔ある学校(安心安全) №</w:t>
            </w:r>
            <w:r w:rsidR="00CD536C" w:rsidRPr="001D20AC">
              <w:rPr>
                <w:rFonts w:ascii="HG丸ｺﾞｼｯｸM-PRO" w:eastAsia="HG丸ｺﾞｼｯｸM-PRO" w:hAnsi="HG丸ｺﾞｼｯｸM-PRO" w:hint="eastAsia"/>
                <w:b/>
                <w:bCs/>
                <w:sz w:val="28"/>
                <w:szCs w:val="21"/>
              </w:rPr>
              <w:t>１</w:t>
            </w:r>
            <w:r w:rsidRPr="001D20AC">
              <w:rPr>
                <w:rFonts w:ascii="HG丸ｺﾞｼｯｸM-PRO" w:eastAsia="HG丸ｺﾞｼｯｸM-PRO" w:hAnsi="HG丸ｺﾞｼｯｸM-PRO" w:hint="eastAsia"/>
                <w:b/>
                <w:bCs/>
                <w:sz w:val="28"/>
                <w:szCs w:val="21"/>
              </w:rPr>
              <w:t xml:space="preserve">   　親しみやすい学校(地域交流) №</w:t>
            </w:r>
            <w:r w:rsidR="00CD536C" w:rsidRPr="001D20AC">
              <w:rPr>
                <w:rFonts w:ascii="HG丸ｺﾞｼｯｸM-PRO" w:eastAsia="HG丸ｺﾞｼｯｸM-PRO" w:hAnsi="HG丸ｺﾞｼｯｸM-PRO" w:hint="eastAsia"/>
                <w:b/>
                <w:bCs/>
                <w:sz w:val="28"/>
                <w:szCs w:val="21"/>
              </w:rPr>
              <w:t>１</w:t>
            </w:r>
          </w:p>
          <w:p w14:paraId="66F459B4" w14:textId="77777777" w:rsidR="00AB3029" w:rsidRPr="001D20AC" w:rsidRDefault="00CD536C" w:rsidP="00AB3029">
            <w:pPr>
              <w:spacing w:line="36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1</w:t>
            </w:r>
            <w:r w:rsidRPr="001D20AC">
              <w:rPr>
                <w:rFonts w:ascii="HG丸ｺﾞｼｯｸM-PRO" w:eastAsia="HG丸ｺﾞｼｯｸM-PRO" w:hAnsi="HG丸ｺﾞｼｯｸM-PRO"/>
                <w:szCs w:val="21"/>
              </w:rPr>
              <w:t>.</w:t>
            </w:r>
            <w:r w:rsidR="00AB3029" w:rsidRPr="001D20AC">
              <w:rPr>
                <w:rFonts w:ascii="HG丸ｺﾞｼｯｸM-PRO" w:eastAsia="HG丸ｺﾞｼｯｸM-PRO" w:hAnsi="HG丸ｺﾞｼｯｸM-PRO" w:hint="eastAsia"/>
                <w:szCs w:val="21"/>
              </w:rPr>
              <w:t>「未来につながる確かな学力」　　　　（確かな学力を育成し、高い希望進路を実現する）</w:t>
            </w:r>
          </w:p>
          <w:p w14:paraId="47222AC7" w14:textId="77777777" w:rsidR="00AB3029" w:rsidRPr="001D20AC" w:rsidRDefault="00CD536C" w:rsidP="00AB3029">
            <w:pPr>
              <w:spacing w:line="36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2</w:t>
            </w:r>
            <w:r w:rsidRPr="001D20AC">
              <w:rPr>
                <w:rFonts w:ascii="HG丸ｺﾞｼｯｸM-PRO" w:eastAsia="HG丸ｺﾞｼｯｸM-PRO" w:hAnsi="HG丸ｺﾞｼｯｸM-PRO"/>
                <w:szCs w:val="21"/>
              </w:rPr>
              <w:t>.</w:t>
            </w:r>
            <w:r w:rsidR="00AB3029" w:rsidRPr="001D20AC">
              <w:rPr>
                <w:rFonts w:ascii="HG丸ｺﾞｼｯｸM-PRO" w:eastAsia="HG丸ｺﾞｼｯｸM-PRO" w:hAnsi="HG丸ｺﾞｼｯｸM-PRO" w:hint="eastAsia"/>
                <w:szCs w:val="21"/>
              </w:rPr>
              <w:t>「安心・安全な学び舎」づくり　　　　（他者と尊重しあう人権意識を醸成し、多くの仲間がいる安心・安全の学校をつくる）</w:t>
            </w:r>
          </w:p>
          <w:p w14:paraId="04CFECB6" w14:textId="77777777" w:rsidR="00201A51" w:rsidRPr="001D20AC" w:rsidRDefault="00CD536C" w:rsidP="00AB3029">
            <w:pPr>
              <w:spacing w:line="360" w:lineRule="exact"/>
              <w:rPr>
                <w:rFonts w:ascii="HG丸ｺﾞｼｯｸM-PRO" w:eastAsia="HG丸ｺﾞｼｯｸM-PRO" w:hAnsi="HG丸ｺﾞｼｯｸM-PRO" w:hint="eastAsia"/>
                <w:szCs w:val="21"/>
              </w:rPr>
            </w:pPr>
            <w:r>
              <w:rPr>
                <w:rFonts w:ascii="HG丸ｺﾞｼｯｸM-PRO" w:eastAsia="HG丸ｺﾞｼｯｸM-PRO" w:hAnsi="HG丸ｺﾞｼｯｸM-PRO"/>
                <w:szCs w:val="21"/>
              </w:rPr>
              <w:t>3</w:t>
            </w:r>
            <w:r w:rsidRPr="001D20AC">
              <w:rPr>
                <w:rFonts w:ascii="HG丸ｺﾞｼｯｸM-PRO" w:eastAsia="HG丸ｺﾞｼｯｸM-PRO" w:hAnsi="HG丸ｺﾞｼｯｸM-PRO"/>
                <w:szCs w:val="21"/>
              </w:rPr>
              <w:t>.</w:t>
            </w:r>
            <w:r w:rsidR="00AB3029" w:rsidRPr="001D20AC">
              <w:rPr>
                <w:rFonts w:ascii="HG丸ｺﾞｼｯｸM-PRO" w:eastAsia="HG丸ｺﾞｼｯｸM-PRO" w:hAnsi="HG丸ｺﾞｼｯｸM-PRO" w:hint="eastAsia"/>
                <w:szCs w:val="21"/>
              </w:rPr>
              <w:t>「西高コミュニティー」の充実と発展　（地域と共に育つ西高生、地域交流</w:t>
            </w:r>
            <w:r>
              <w:rPr>
                <w:rFonts w:ascii="HG丸ｺﾞｼｯｸM-PRO" w:eastAsia="HG丸ｺﾞｼｯｸM-PRO" w:hAnsi="HG丸ｺﾞｼｯｸM-PRO" w:hint="eastAsia"/>
                <w:szCs w:val="21"/>
              </w:rPr>
              <w:t>№</w:t>
            </w:r>
            <w:r w:rsidRPr="001D20AC">
              <w:rPr>
                <w:rFonts w:ascii="HG丸ｺﾞｼｯｸM-PRO" w:eastAsia="HG丸ｺﾞｼｯｸM-PRO" w:hAnsi="HG丸ｺﾞｼｯｸM-PRO" w:hint="eastAsia"/>
                <w:szCs w:val="21"/>
              </w:rPr>
              <w:t>１</w:t>
            </w:r>
            <w:r w:rsidR="00AB3029" w:rsidRPr="001D20AC">
              <w:rPr>
                <w:rFonts w:ascii="HG丸ｺﾞｼｯｸM-PRO" w:eastAsia="HG丸ｺﾞｼｯｸM-PRO" w:hAnsi="HG丸ｺﾞｼｯｸM-PRO" w:hint="eastAsia"/>
                <w:szCs w:val="21"/>
              </w:rPr>
              <w:t>を誇る堺西高）</w:t>
            </w:r>
          </w:p>
        </w:tc>
      </w:tr>
    </w:tbl>
    <w:p w14:paraId="4609C3A6" w14:textId="77777777" w:rsidR="009B365C" w:rsidRPr="001D20AC" w:rsidRDefault="00CD536C" w:rsidP="004245A1">
      <w:pPr>
        <w:spacing w:line="300" w:lineRule="exact"/>
        <w:ind w:hanging="187"/>
        <w:jc w:val="left"/>
        <w:rPr>
          <w:rFonts w:ascii="ＭＳ ゴシック" w:eastAsia="ＭＳ ゴシック" w:hAnsi="ＭＳ ゴシック" w:hint="eastAsia"/>
          <w:szCs w:val="21"/>
        </w:rPr>
      </w:pPr>
      <w:r w:rsidRPr="001D20AC">
        <w:rPr>
          <w:rFonts w:ascii="ＭＳ ゴシック" w:eastAsia="ＭＳ ゴシック" w:hAnsi="ＭＳ ゴシック" w:hint="eastAsia"/>
          <w:szCs w:val="21"/>
        </w:rPr>
        <w:t>２</w:t>
      </w:r>
      <w:r w:rsidR="009B365C" w:rsidRPr="001D20A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D20AC" w14:paraId="513D113E" w14:textId="77777777" w:rsidTr="00F73514">
        <w:trPr>
          <w:jc w:val="center"/>
        </w:trPr>
        <w:tc>
          <w:tcPr>
            <w:tcW w:w="14944" w:type="dxa"/>
            <w:shd w:val="clear" w:color="auto" w:fill="auto"/>
            <w:tcMar>
              <w:top w:w="142" w:type="dxa"/>
              <w:left w:w="142" w:type="dxa"/>
              <w:bottom w:w="142" w:type="dxa"/>
              <w:right w:w="142" w:type="dxa"/>
            </w:tcMar>
          </w:tcPr>
          <w:p w14:paraId="7FA37E68" w14:textId="77777777" w:rsidR="00AB3029" w:rsidRPr="001D20AC" w:rsidRDefault="00CD536C" w:rsidP="00AB3029">
            <w:pPr>
              <w:spacing w:line="360" w:lineRule="exact"/>
              <w:rPr>
                <w:rFonts w:ascii="ＭＳ ゴシック" w:eastAsia="ＭＳ ゴシック" w:hAnsi="ＭＳ ゴシック"/>
                <w:b/>
              </w:rPr>
            </w:pPr>
            <w:r w:rsidRPr="001D20AC">
              <w:rPr>
                <w:rFonts w:ascii="ＭＳ ゴシック" w:eastAsia="ＭＳ ゴシック" w:hAnsi="ＭＳ ゴシック" w:hint="eastAsia"/>
                <w:b/>
              </w:rPr>
              <w:t>１</w:t>
            </w:r>
            <w:r w:rsidR="00AB3029" w:rsidRPr="001D20AC">
              <w:rPr>
                <w:rFonts w:ascii="ＭＳ ゴシック" w:eastAsia="ＭＳ ゴシック" w:hAnsi="ＭＳ ゴシック" w:hint="eastAsia"/>
                <w:b/>
              </w:rPr>
              <w:t>．未来につながる確かな学力</w:t>
            </w:r>
            <w:r w:rsidR="006825E5" w:rsidRPr="001D20AC">
              <w:rPr>
                <w:rFonts w:ascii="ＭＳ ゴシック" w:eastAsia="ＭＳ ゴシック" w:hAnsi="ＭＳ ゴシック" w:hint="eastAsia"/>
                <w:b/>
              </w:rPr>
              <w:t>の</w:t>
            </w:r>
            <w:r w:rsidR="00AB3029" w:rsidRPr="001D20AC">
              <w:rPr>
                <w:rFonts w:ascii="ＭＳ ゴシック" w:eastAsia="ＭＳ ゴシック" w:hAnsi="ＭＳ ゴシック" w:hint="eastAsia"/>
                <w:b/>
              </w:rPr>
              <w:t>育成</w:t>
            </w:r>
            <w:r w:rsidR="006825E5" w:rsidRPr="001D20AC">
              <w:rPr>
                <w:rFonts w:ascii="ＭＳ ゴシック" w:eastAsia="ＭＳ ゴシック" w:hAnsi="ＭＳ ゴシック" w:hint="eastAsia"/>
                <w:b/>
              </w:rPr>
              <w:t>と</w:t>
            </w:r>
            <w:r w:rsidR="00AB3029" w:rsidRPr="001D20AC">
              <w:rPr>
                <w:rFonts w:ascii="ＭＳ ゴシック" w:eastAsia="ＭＳ ゴシック" w:hAnsi="ＭＳ ゴシック" w:hint="eastAsia"/>
                <w:b/>
              </w:rPr>
              <w:t>さらなる高みの進路</w:t>
            </w:r>
            <w:r w:rsidR="005C140F" w:rsidRPr="001D20AC">
              <w:rPr>
                <w:rFonts w:ascii="ＭＳ ゴシック" w:eastAsia="ＭＳ ゴシック" w:hAnsi="ＭＳ ゴシック" w:hint="eastAsia"/>
                <w:b/>
              </w:rPr>
              <w:t>実現</w:t>
            </w:r>
            <w:r w:rsidR="00AB3029" w:rsidRPr="001D20AC">
              <w:rPr>
                <w:rFonts w:ascii="ＭＳ ゴシック" w:eastAsia="ＭＳ ゴシック" w:hAnsi="ＭＳ ゴシック" w:hint="eastAsia"/>
                <w:b/>
              </w:rPr>
              <w:t xml:space="preserve">　</w:t>
            </w:r>
            <w:r w:rsidR="001D20AC" w:rsidRPr="001D20AC">
              <w:rPr>
                <w:rFonts w:ascii="ＭＳ ゴシック" w:eastAsia="ＭＳ ゴシック" w:hAnsi="ＭＳ ゴシック"/>
                <w:b/>
              </w:rPr>
              <w:t>Challenge</w:t>
            </w:r>
            <w:r w:rsidR="00AB3029" w:rsidRPr="001D20AC">
              <w:rPr>
                <w:rFonts w:ascii="ＭＳ ゴシック" w:eastAsia="ＭＳ ゴシック" w:hAnsi="ＭＳ ゴシック" w:hint="eastAsia"/>
                <w:b/>
              </w:rPr>
              <w:t xml:space="preserve">　</w:t>
            </w:r>
            <w:r w:rsidR="001D20AC" w:rsidRPr="001D20AC">
              <w:rPr>
                <w:rFonts w:ascii="ＭＳ ゴシック" w:eastAsia="ＭＳ ゴシック" w:hAnsi="ＭＳ ゴシック"/>
                <w:b/>
              </w:rPr>
              <w:t>for</w:t>
            </w:r>
            <w:r w:rsidR="00AB3029" w:rsidRPr="001D20AC">
              <w:rPr>
                <w:rFonts w:ascii="ＭＳ ゴシック" w:eastAsia="ＭＳ ゴシック" w:hAnsi="ＭＳ ゴシック" w:hint="eastAsia"/>
                <w:b/>
              </w:rPr>
              <w:t xml:space="preserve"> </w:t>
            </w:r>
            <w:r w:rsidR="001D20AC" w:rsidRPr="001D20AC">
              <w:rPr>
                <w:rFonts w:ascii="ＭＳ ゴシック" w:eastAsia="ＭＳ ゴシック" w:hAnsi="ＭＳ ゴシック"/>
                <w:b/>
              </w:rPr>
              <w:t>the</w:t>
            </w:r>
            <w:r w:rsidR="00AB3029" w:rsidRPr="001D20AC">
              <w:rPr>
                <w:rFonts w:ascii="ＭＳ ゴシック" w:eastAsia="ＭＳ ゴシック" w:hAnsi="ＭＳ ゴシック" w:hint="eastAsia"/>
                <w:b/>
              </w:rPr>
              <w:t xml:space="preserve"> </w:t>
            </w:r>
            <w:r w:rsidR="001D20AC" w:rsidRPr="001D20AC">
              <w:rPr>
                <w:rFonts w:ascii="ＭＳ ゴシック" w:eastAsia="ＭＳ ゴシック" w:hAnsi="ＭＳ ゴシック"/>
                <w:b/>
              </w:rPr>
              <w:t>future</w:t>
            </w:r>
          </w:p>
          <w:p w14:paraId="3E356A72" w14:textId="77777777" w:rsidR="00AB3029" w:rsidRPr="001D20AC" w:rsidRDefault="00AB3029" w:rsidP="00EB7800">
            <w:pPr>
              <w:spacing w:line="360" w:lineRule="exact"/>
              <w:rPr>
                <w:rFonts w:ascii="ＭＳ 明朝" w:hAnsi="ＭＳ 明朝" w:hint="eastAsia"/>
              </w:rPr>
            </w:pPr>
            <w:r w:rsidRPr="001D20AC">
              <w:rPr>
                <w:rFonts w:ascii="ＭＳ 明朝" w:hAnsi="ＭＳ 明朝" w:hint="eastAsia"/>
              </w:rPr>
              <w:t>（</w:t>
            </w:r>
            <w:r w:rsidR="00CD536C" w:rsidRPr="001D20AC">
              <w:rPr>
                <w:rFonts w:ascii="ＭＳ 明朝" w:hAnsi="ＭＳ 明朝" w:hint="eastAsia"/>
              </w:rPr>
              <w:t>１</w:t>
            </w:r>
            <w:r w:rsidRPr="001D20AC">
              <w:rPr>
                <w:rFonts w:ascii="ＭＳ 明朝" w:hAnsi="ＭＳ 明朝" w:hint="eastAsia"/>
              </w:rPr>
              <w:t>）多様な希望進路実現（理型[理系、看護医療系]、文型、体育・芸術表現創造コース）に向けて、教職員が一体となり組織的に取組む。</w:t>
            </w:r>
          </w:p>
          <w:p w14:paraId="22416B43" w14:textId="77777777" w:rsidR="00AB3029" w:rsidRPr="001D20AC" w:rsidRDefault="00AB3029" w:rsidP="00AB3029">
            <w:pPr>
              <w:numPr>
                <w:ilvl w:val="0"/>
                <w:numId w:val="17"/>
              </w:numPr>
              <w:spacing w:line="360" w:lineRule="exact"/>
              <w:rPr>
                <w:rFonts w:ascii="ＭＳ 明朝" w:hAnsi="ＭＳ 明朝"/>
              </w:rPr>
            </w:pPr>
            <w:r w:rsidRPr="001D20AC">
              <w:rPr>
                <w:rFonts w:ascii="ＭＳ 明朝" w:hAnsi="ＭＳ 明朝" w:hint="eastAsia"/>
              </w:rPr>
              <w:t>基礎学力重視の補習、進学講習を充実させるとともに進学意識を高め、</w:t>
            </w:r>
            <w:r w:rsidR="00CD536C" w:rsidRPr="001D20AC">
              <w:rPr>
                <w:rFonts w:ascii="ＭＳ 明朝" w:hAnsi="ＭＳ 明朝" w:hint="eastAsia"/>
              </w:rPr>
              <w:t>３</w:t>
            </w:r>
            <w:r w:rsidRPr="001D20AC">
              <w:rPr>
                <w:rFonts w:ascii="ＭＳ 明朝" w:hAnsi="ＭＳ 明朝" w:hint="eastAsia"/>
              </w:rPr>
              <w:t>年生対象の勉強合宿（集中講座）の発展充実を図る。</w:t>
            </w:r>
          </w:p>
          <w:p w14:paraId="42BCA6A2" w14:textId="77777777" w:rsidR="00AB3029" w:rsidRPr="001D20AC" w:rsidRDefault="00AB3029" w:rsidP="00AB3029">
            <w:pPr>
              <w:numPr>
                <w:ilvl w:val="0"/>
                <w:numId w:val="17"/>
              </w:numPr>
              <w:spacing w:line="360" w:lineRule="exact"/>
              <w:rPr>
                <w:rFonts w:ascii="ＭＳ 明朝" w:hAnsi="ＭＳ 明朝"/>
              </w:rPr>
            </w:pPr>
            <w:r w:rsidRPr="001D20AC">
              <w:rPr>
                <w:rFonts w:ascii="ＭＳ 明朝" w:hAnsi="ＭＳ 明朝" w:hint="eastAsia"/>
              </w:rPr>
              <w:t>「学習サポート委員会」で生徒の学力向上と進路実現を推進する</w:t>
            </w:r>
            <w:r w:rsidR="006B7D55" w:rsidRPr="001D20AC">
              <w:rPr>
                <w:rFonts w:ascii="ＭＳ 明朝" w:hAnsi="ＭＳ 明朝" w:hint="eastAsia"/>
              </w:rPr>
              <w:t>。</w:t>
            </w:r>
          </w:p>
          <w:p w14:paraId="5A515EA8" w14:textId="77777777" w:rsidR="00AB3029" w:rsidRPr="001D20AC" w:rsidRDefault="00EB7800" w:rsidP="00AB3029">
            <w:pPr>
              <w:spacing w:line="360" w:lineRule="exact"/>
              <w:ind w:firstLineChars="300" w:firstLine="630"/>
              <w:rPr>
                <w:rFonts w:ascii="ＭＳ 明朝" w:hAnsi="ＭＳ 明朝"/>
              </w:rPr>
            </w:pPr>
            <w:r w:rsidRPr="001D20AC">
              <w:rPr>
                <w:rFonts w:ascii="ＭＳ 明朝" w:hAnsi="ＭＳ 明朝" w:hint="eastAsia"/>
              </w:rPr>
              <w:t>ウ</w:t>
            </w:r>
            <w:r w:rsidR="00AB3029" w:rsidRPr="001D20AC">
              <w:rPr>
                <w:rFonts w:ascii="ＭＳ 明朝" w:hAnsi="ＭＳ 明朝" w:hint="eastAsia"/>
              </w:rPr>
              <w:t>.コース別の外部講師による講演会を実施し、生徒のモチベーションを多</w:t>
            </w:r>
            <w:r w:rsidR="00246797" w:rsidRPr="001D20AC">
              <w:rPr>
                <w:rFonts w:ascii="ＭＳ 明朝" w:hAnsi="ＭＳ 明朝" w:hint="eastAsia"/>
              </w:rPr>
              <w:t>角</w:t>
            </w:r>
            <w:r w:rsidR="00AB3029" w:rsidRPr="001D20AC">
              <w:rPr>
                <w:rFonts w:ascii="ＭＳ 明朝" w:hAnsi="ＭＳ 明朝" w:hint="eastAsia"/>
              </w:rPr>
              <w:t>的に刺激し、進路実現をサポートする。</w:t>
            </w:r>
          </w:p>
          <w:p w14:paraId="7EA929A5" w14:textId="77777777" w:rsidR="00AB3029" w:rsidRPr="001D20AC" w:rsidRDefault="00EB7800" w:rsidP="00AB3029">
            <w:pPr>
              <w:spacing w:line="360" w:lineRule="exact"/>
              <w:ind w:leftChars="300" w:left="1050" w:hangingChars="200" w:hanging="420"/>
              <w:rPr>
                <w:rFonts w:ascii="ＭＳ 明朝" w:hAnsi="ＭＳ 明朝" w:hint="eastAsia"/>
              </w:rPr>
            </w:pPr>
            <w:r w:rsidRPr="001D20AC">
              <w:rPr>
                <w:rFonts w:ascii="ＭＳ 明朝" w:hAnsi="ＭＳ 明朝" w:hint="eastAsia"/>
              </w:rPr>
              <w:t>エ</w:t>
            </w:r>
            <w:r w:rsidR="00AB3029" w:rsidRPr="001D20AC">
              <w:rPr>
                <w:rFonts w:ascii="ＭＳ 明朝" w:hAnsi="ＭＳ 明朝" w:hint="eastAsia"/>
              </w:rPr>
              <w:t>.「アートスタジアム」</w:t>
            </w:r>
            <w:r w:rsidR="006825E5" w:rsidRPr="001D20AC">
              <w:rPr>
                <w:rFonts w:ascii="ＭＳ 明朝" w:hAnsi="ＭＳ 明朝" w:hint="eastAsia"/>
              </w:rPr>
              <w:t>の</w:t>
            </w:r>
            <w:r w:rsidR="0077203B" w:rsidRPr="001D20AC">
              <w:rPr>
                <w:rFonts w:ascii="ＭＳ 明朝" w:hAnsi="ＭＳ 明朝" w:hint="eastAsia"/>
              </w:rPr>
              <w:t>質感を高めるために、</w:t>
            </w:r>
            <w:r w:rsidR="00AB3029" w:rsidRPr="001D20AC">
              <w:rPr>
                <w:rFonts w:ascii="ＭＳ 明朝" w:hAnsi="ＭＳ 明朝" w:hint="eastAsia"/>
              </w:rPr>
              <w:t>組織的な取組みとして発展充実させる。(芸術コース・体育コース、</w:t>
            </w:r>
            <w:r w:rsidR="0077203B" w:rsidRPr="001D20AC">
              <w:rPr>
                <w:rFonts w:ascii="ＭＳ 明朝" w:hAnsi="ＭＳ 明朝" w:hint="eastAsia"/>
              </w:rPr>
              <w:t>音楽系</w:t>
            </w:r>
            <w:r w:rsidR="00AB3029" w:rsidRPr="001D20AC">
              <w:rPr>
                <w:rFonts w:ascii="ＭＳ 明朝" w:hAnsi="ＭＳ 明朝" w:hint="eastAsia"/>
              </w:rPr>
              <w:t>クラブの生徒が</w:t>
            </w:r>
            <w:r w:rsidR="0077203B" w:rsidRPr="001D20AC">
              <w:rPr>
                <w:rFonts w:ascii="ＭＳ 明朝" w:hAnsi="ＭＳ 明朝" w:hint="eastAsia"/>
              </w:rPr>
              <w:t>成果</w:t>
            </w:r>
            <w:r w:rsidR="00AB3029" w:rsidRPr="001D20AC">
              <w:rPr>
                <w:rFonts w:ascii="ＭＳ 明朝" w:hAnsi="ＭＳ 明朝" w:hint="eastAsia"/>
              </w:rPr>
              <w:t>発表することにより、表現力・創造力をさらに磨く機会とする）。</w:t>
            </w:r>
          </w:p>
          <w:p w14:paraId="3AAF9E3F" w14:textId="77777777" w:rsidR="00AB3029" w:rsidRPr="001D20AC" w:rsidRDefault="00AB3029" w:rsidP="00AB3029">
            <w:pPr>
              <w:spacing w:line="360" w:lineRule="exact"/>
              <w:ind w:left="630" w:firstLineChars="100" w:firstLine="210"/>
              <w:rPr>
                <w:rFonts w:ascii="ＭＳ 明朝" w:hAnsi="ＭＳ 明朝"/>
              </w:rPr>
            </w:pPr>
            <w:r w:rsidRPr="001D20AC">
              <w:rPr>
                <w:rFonts w:ascii="ＭＳ 明朝" w:hAnsi="ＭＳ 明朝" w:hint="eastAsia"/>
              </w:rPr>
              <w:t>※第</w:t>
            </w:r>
            <w:r w:rsidR="00CD536C" w:rsidRPr="001D20AC">
              <w:rPr>
                <w:rFonts w:ascii="ＭＳ 明朝" w:hAnsi="ＭＳ 明朝" w:hint="eastAsia"/>
              </w:rPr>
              <w:t>１</w:t>
            </w:r>
            <w:r w:rsidRPr="001D20AC">
              <w:rPr>
                <w:rFonts w:ascii="ＭＳ 明朝" w:hAnsi="ＭＳ 明朝" w:hint="eastAsia"/>
              </w:rPr>
              <w:t>志望校合格者</w:t>
            </w:r>
            <w:r w:rsidR="00CD536C" w:rsidRPr="001D20AC">
              <w:rPr>
                <w:rFonts w:ascii="ＭＳ 明朝" w:hAnsi="ＭＳ 明朝"/>
              </w:rPr>
              <w:t>80</w:t>
            </w:r>
            <w:r w:rsidR="001D20AC">
              <w:rPr>
                <w:rFonts w:ascii="ＭＳ 明朝" w:hAnsi="ＭＳ 明朝" w:hint="eastAsia"/>
              </w:rPr>
              <w:t>%</w:t>
            </w:r>
            <w:r w:rsidRPr="001D20AC">
              <w:rPr>
                <w:rFonts w:ascii="ＭＳ 明朝" w:hAnsi="ＭＳ 明朝" w:hint="eastAsia"/>
              </w:rPr>
              <w:t>以上、学校斡旋による就職内定率</w:t>
            </w:r>
            <w:r w:rsidR="00CD536C" w:rsidRPr="001D20AC">
              <w:rPr>
                <w:rFonts w:ascii="ＭＳ 明朝" w:hAnsi="ＭＳ 明朝"/>
              </w:rPr>
              <w:t>100</w:t>
            </w:r>
            <w:r w:rsidR="001D20AC">
              <w:rPr>
                <w:rFonts w:ascii="ＭＳ 明朝" w:hAnsi="ＭＳ 明朝" w:hint="eastAsia"/>
              </w:rPr>
              <w:t>%</w:t>
            </w:r>
            <w:r w:rsidRPr="001D20AC">
              <w:rPr>
                <w:rFonts w:ascii="ＭＳ 明朝" w:hAnsi="ＭＳ 明朝" w:hint="eastAsia"/>
              </w:rPr>
              <w:t>維持</w:t>
            </w:r>
          </w:p>
          <w:p w14:paraId="7E56A1BD" w14:textId="77777777" w:rsidR="00AB3029" w:rsidRPr="001D20AC" w:rsidRDefault="00AB3029" w:rsidP="00AB3029">
            <w:pPr>
              <w:spacing w:line="360" w:lineRule="exact"/>
              <w:rPr>
                <w:rFonts w:ascii="ＭＳ 明朝" w:hAnsi="ＭＳ 明朝"/>
              </w:rPr>
            </w:pPr>
            <w:r w:rsidRPr="001D20AC">
              <w:rPr>
                <w:rFonts w:ascii="ＭＳ 明朝" w:hAnsi="ＭＳ 明朝" w:hint="eastAsia"/>
              </w:rPr>
              <w:t>（</w:t>
            </w:r>
            <w:r w:rsidR="00CD536C" w:rsidRPr="001D20AC">
              <w:rPr>
                <w:rFonts w:ascii="ＭＳ 明朝" w:hAnsi="ＭＳ 明朝" w:hint="eastAsia"/>
              </w:rPr>
              <w:t>２</w:t>
            </w:r>
            <w:r w:rsidRPr="001D20AC">
              <w:rPr>
                <w:rFonts w:ascii="ＭＳ 明朝" w:hAnsi="ＭＳ 明朝" w:hint="eastAsia"/>
              </w:rPr>
              <w:t>）弛まぬ授業改善により興味・関心を抱かせる魅力ある授業をめざす。</w:t>
            </w:r>
          </w:p>
          <w:p w14:paraId="5C87BB1B" w14:textId="77777777" w:rsidR="00AB3029" w:rsidRPr="001D20AC" w:rsidRDefault="00AB3029" w:rsidP="00AB3029">
            <w:pPr>
              <w:spacing w:line="360" w:lineRule="exact"/>
              <w:ind w:leftChars="300" w:left="1260" w:hangingChars="300" w:hanging="630"/>
              <w:rPr>
                <w:rFonts w:ascii="ＭＳ 明朝" w:hAnsi="ＭＳ 明朝"/>
                <w:strike/>
              </w:rPr>
            </w:pPr>
            <w:r w:rsidRPr="001D20AC">
              <w:rPr>
                <w:rFonts w:ascii="ＭＳ 明朝" w:hAnsi="ＭＳ 明朝" w:hint="eastAsia"/>
              </w:rPr>
              <w:t>ア</w:t>
            </w:r>
            <w:r w:rsidR="00254B52" w:rsidRPr="001D20AC">
              <w:rPr>
                <w:rFonts w:ascii="ＭＳ 明朝" w:hAnsi="ＭＳ 明朝" w:hint="eastAsia"/>
              </w:rPr>
              <w:t>.</w:t>
            </w:r>
            <w:r w:rsidR="001D20AC" w:rsidRPr="001D20AC">
              <w:rPr>
                <w:rFonts w:ascii="ＭＳ 明朝" w:hAnsi="ＭＳ 明朝"/>
              </w:rPr>
              <w:t>AL</w:t>
            </w:r>
            <w:r w:rsidRPr="001D20AC">
              <w:rPr>
                <w:rFonts w:ascii="ＭＳ 明朝" w:hAnsi="ＭＳ 明朝" w:hint="eastAsia"/>
              </w:rPr>
              <w:t>の手法を用いて、</w:t>
            </w:r>
            <w:r w:rsidR="00EB7800" w:rsidRPr="001D20AC">
              <w:rPr>
                <w:rFonts w:ascii="ＭＳ 明朝" w:hAnsi="ＭＳ 明朝" w:hint="eastAsia"/>
              </w:rPr>
              <w:t>「何ができるようになるのか」「何を学ぶのか」「どのように学ぶのか」を重視した授業改善に取組む。</w:t>
            </w:r>
            <w:r w:rsidR="0077203B" w:rsidRPr="001D20AC">
              <w:rPr>
                <w:rFonts w:ascii="ＭＳ 明朝" w:hAnsi="ＭＳ 明朝" w:hint="eastAsia"/>
              </w:rPr>
              <w:t>（</w:t>
            </w:r>
            <w:r w:rsidR="001D20AC" w:rsidRPr="001D20AC">
              <w:rPr>
                <w:rFonts w:ascii="ＭＳ 明朝" w:hAnsi="ＭＳ 明朝"/>
              </w:rPr>
              <w:t>AL</w:t>
            </w:r>
            <w:r w:rsidR="0077203B" w:rsidRPr="001D20AC">
              <w:rPr>
                <w:rFonts w:ascii="ＭＳ 明朝" w:hAnsi="ＭＳ 明朝" w:hint="eastAsia"/>
              </w:rPr>
              <w:t>型授業の推進）</w:t>
            </w:r>
            <w:r w:rsidRPr="001D20AC">
              <w:rPr>
                <w:rFonts w:ascii="ＭＳ 明朝" w:hAnsi="ＭＳ 明朝" w:hint="eastAsia"/>
              </w:rPr>
              <w:t xml:space="preserve">　　　　　</w:t>
            </w:r>
          </w:p>
          <w:p w14:paraId="5E21E6EE" w14:textId="77777777" w:rsidR="00AB3029" w:rsidRPr="001D20AC" w:rsidRDefault="00AB3029" w:rsidP="00AB3029">
            <w:pPr>
              <w:pStyle w:val="aa"/>
              <w:numPr>
                <w:ilvl w:val="0"/>
                <w:numId w:val="18"/>
              </w:numPr>
              <w:spacing w:line="360" w:lineRule="exact"/>
              <w:ind w:leftChars="0"/>
              <w:rPr>
                <w:rFonts w:ascii="ＭＳ 明朝" w:hAnsi="ＭＳ 明朝"/>
              </w:rPr>
            </w:pPr>
            <w:r w:rsidRPr="001D20AC">
              <w:rPr>
                <w:rFonts w:ascii="ＭＳ 明朝" w:hAnsi="ＭＳ 明朝" w:hint="eastAsia"/>
              </w:rPr>
              <w:t>年</w:t>
            </w:r>
            <w:r w:rsidR="00CD536C" w:rsidRPr="001D20AC">
              <w:rPr>
                <w:rFonts w:ascii="ＭＳ 明朝" w:hAnsi="ＭＳ 明朝" w:hint="eastAsia"/>
              </w:rPr>
              <w:t>２</w:t>
            </w:r>
            <w:r w:rsidRPr="001D20AC">
              <w:rPr>
                <w:rFonts w:ascii="ＭＳ 明朝" w:hAnsi="ＭＳ 明朝" w:hint="eastAsia"/>
              </w:rPr>
              <w:t>回の公開授業を実施し、全員参加の研究授業を充実させ教科を超えて授業見学を行う。（相互授業見学：年</w:t>
            </w:r>
            <w:r w:rsidR="00CD536C" w:rsidRPr="001D20AC">
              <w:rPr>
                <w:rFonts w:ascii="ＭＳ 明朝" w:hAnsi="ＭＳ 明朝" w:hint="eastAsia"/>
              </w:rPr>
              <w:t>４</w:t>
            </w:r>
            <w:r w:rsidRPr="001D20AC">
              <w:rPr>
                <w:rFonts w:ascii="ＭＳ 明朝" w:hAnsi="ＭＳ 明朝" w:hint="eastAsia"/>
              </w:rPr>
              <w:t>回）</w:t>
            </w:r>
          </w:p>
          <w:p w14:paraId="55A5166C" w14:textId="77777777" w:rsidR="00AB3029" w:rsidRPr="001D20AC" w:rsidRDefault="00AB3029" w:rsidP="002A4A8F">
            <w:pPr>
              <w:spacing w:line="360" w:lineRule="exact"/>
              <w:ind w:leftChars="300" w:left="945" w:hangingChars="150" w:hanging="315"/>
              <w:rPr>
                <w:rFonts w:ascii="ＭＳ 明朝" w:hAnsi="ＭＳ 明朝"/>
              </w:rPr>
            </w:pPr>
            <w:r w:rsidRPr="001D20AC">
              <w:rPr>
                <w:rFonts w:ascii="ＭＳ 明朝" w:hAnsi="ＭＳ 明朝" w:hint="eastAsia"/>
              </w:rPr>
              <w:t>ウ</w:t>
            </w:r>
            <w:r w:rsidR="00254B52" w:rsidRPr="001D20AC">
              <w:rPr>
                <w:rFonts w:ascii="ＭＳ 明朝" w:hAnsi="ＭＳ 明朝" w:hint="eastAsia"/>
              </w:rPr>
              <w:t>.</w:t>
            </w:r>
            <w:r w:rsidR="002A4A8F" w:rsidRPr="001D20AC">
              <w:rPr>
                <w:rFonts w:ascii="ＭＳ 明朝" w:hAnsi="ＭＳ 明朝" w:hint="eastAsia"/>
              </w:rPr>
              <w:t>「</w:t>
            </w:r>
            <w:r w:rsidR="001D20AC" w:rsidRPr="001D20AC">
              <w:rPr>
                <w:rFonts w:ascii="ＭＳ 明朝" w:hAnsi="ＭＳ 明朝"/>
              </w:rPr>
              <w:t>CAN</w:t>
            </w:r>
            <w:r w:rsidR="002A4A8F" w:rsidRPr="001D20AC">
              <w:rPr>
                <w:rFonts w:ascii="ＭＳ 明朝" w:hAnsi="ＭＳ 明朝" w:hint="eastAsia"/>
              </w:rPr>
              <w:t>-</w:t>
            </w:r>
            <w:r w:rsidR="001D20AC" w:rsidRPr="001D20AC">
              <w:rPr>
                <w:rFonts w:ascii="ＭＳ 明朝" w:hAnsi="ＭＳ 明朝"/>
              </w:rPr>
              <w:t>DO</w:t>
            </w:r>
            <w:r w:rsidR="002A4A8F" w:rsidRPr="001D20AC">
              <w:rPr>
                <w:rFonts w:ascii="ＭＳ 明朝" w:hAnsi="ＭＳ 明朝" w:hint="eastAsia"/>
              </w:rPr>
              <w:t>リスト」で学習到達目標を設定し、</w:t>
            </w:r>
            <w:r w:rsidRPr="001D20AC">
              <w:rPr>
                <w:rFonts w:ascii="ＭＳ 明朝" w:hAnsi="ＭＳ 明朝" w:hint="eastAsia"/>
              </w:rPr>
              <w:t>英語の</w:t>
            </w:r>
            <w:r w:rsidR="00CD536C" w:rsidRPr="001D20AC">
              <w:rPr>
                <w:rFonts w:ascii="ＭＳ 明朝" w:hAnsi="ＭＳ 明朝" w:hint="eastAsia"/>
              </w:rPr>
              <w:t>４</w:t>
            </w:r>
            <w:r w:rsidRPr="001D20AC">
              <w:rPr>
                <w:rFonts w:ascii="ＭＳ 明朝" w:hAnsi="ＭＳ 明朝" w:hint="eastAsia"/>
              </w:rPr>
              <w:t>技能</w:t>
            </w:r>
            <w:r w:rsidR="002A4A8F" w:rsidRPr="001D20AC">
              <w:rPr>
                <w:rFonts w:ascii="ＭＳ 明朝" w:hAnsi="ＭＳ 明朝" w:hint="eastAsia"/>
              </w:rPr>
              <w:t>を総合的に育成する</w:t>
            </w:r>
            <w:r w:rsidRPr="001D20AC">
              <w:rPr>
                <w:rFonts w:ascii="ＭＳ 明朝" w:hAnsi="ＭＳ 明朝" w:hint="eastAsia"/>
              </w:rPr>
              <w:t>授業</w:t>
            </w:r>
            <w:r w:rsidR="002A4A8F" w:rsidRPr="001D20AC">
              <w:rPr>
                <w:rFonts w:ascii="ＭＳ 明朝" w:hAnsi="ＭＳ 明朝" w:hint="eastAsia"/>
              </w:rPr>
              <w:t>作りを推進する。</w:t>
            </w:r>
            <w:r w:rsidRPr="001D20AC">
              <w:rPr>
                <w:rFonts w:ascii="ＭＳ 明朝" w:hAnsi="ＭＳ 明朝" w:hint="eastAsia"/>
              </w:rPr>
              <w:t>併せて英検準</w:t>
            </w:r>
            <w:r w:rsidR="00CD536C" w:rsidRPr="001D20AC">
              <w:rPr>
                <w:rFonts w:ascii="ＭＳ 明朝" w:hAnsi="ＭＳ 明朝" w:hint="eastAsia"/>
              </w:rPr>
              <w:t>２</w:t>
            </w:r>
            <w:r w:rsidRPr="001D20AC">
              <w:rPr>
                <w:rFonts w:ascii="ＭＳ 明朝" w:hAnsi="ＭＳ 明朝" w:hint="eastAsia"/>
              </w:rPr>
              <w:t>級以上の受験を奨励し、英語の実践的技能を向上させる。</w:t>
            </w:r>
          </w:p>
          <w:p w14:paraId="3959FE88" w14:textId="77777777" w:rsidR="00AB3029" w:rsidRPr="001D20AC" w:rsidRDefault="00AB3029" w:rsidP="00AB3029">
            <w:pPr>
              <w:spacing w:line="360" w:lineRule="exact"/>
              <w:rPr>
                <w:rFonts w:ascii="ＭＳ 明朝" w:hAnsi="ＭＳ 明朝"/>
              </w:rPr>
            </w:pPr>
            <w:r w:rsidRPr="001D20AC">
              <w:rPr>
                <w:rFonts w:ascii="ＭＳ 明朝" w:hAnsi="ＭＳ 明朝" w:hint="eastAsia"/>
              </w:rPr>
              <w:t xml:space="preserve">　　　エ</w:t>
            </w:r>
            <w:r w:rsidR="00254B52" w:rsidRPr="001D20AC">
              <w:rPr>
                <w:rFonts w:ascii="ＭＳ 明朝" w:hAnsi="ＭＳ 明朝" w:hint="eastAsia"/>
              </w:rPr>
              <w:t>.</w:t>
            </w:r>
            <w:r w:rsidR="001D20AC" w:rsidRPr="001D20AC">
              <w:rPr>
                <w:rFonts w:ascii="ＭＳ 明朝" w:hAnsi="ＭＳ 明朝"/>
              </w:rPr>
              <w:t>ICT</w:t>
            </w:r>
            <w:r w:rsidR="00EB7800" w:rsidRPr="001D20AC">
              <w:rPr>
                <w:rFonts w:ascii="ＭＳ 明朝" w:hAnsi="ＭＳ 明朝" w:hint="eastAsia"/>
              </w:rPr>
              <w:t>機器</w:t>
            </w:r>
            <w:r w:rsidRPr="001D20AC">
              <w:rPr>
                <w:rFonts w:ascii="ＭＳ 明朝" w:hAnsi="ＭＳ 明朝" w:hint="eastAsia"/>
              </w:rPr>
              <w:t>を活用した授業を推進し</w:t>
            </w:r>
            <w:r w:rsidR="0077203B" w:rsidRPr="001D20AC">
              <w:rPr>
                <w:rFonts w:ascii="ＭＳ 明朝" w:hAnsi="ＭＳ 明朝" w:hint="eastAsia"/>
              </w:rPr>
              <w:t>、</w:t>
            </w:r>
            <w:r w:rsidRPr="001D20AC">
              <w:rPr>
                <w:rFonts w:ascii="ＭＳ 明朝" w:hAnsi="ＭＳ 明朝" w:hint="eastAsia"/>
              </w:rPr>
              <w:t>生徒の授業に対する肯定的評価を高める。（</w:t>
            </w:r>
            <w:r w:rsidR="001D20AC" w:rsidRPr="001D20AC">
              <w:rPr>
                <w:rFonts w:ascii="ＭＳ 明朝" w:hAnsi="ＭＳ 明朝"/>
              </w:rPr>
              <w:t>ICT</w:t>
            </w:r>
            <w:r w:rsidRPr="001D20AC">
              <w:rPr>
                <w:rFonts w:ascii="ＭＳ 明朝" w:hAnsi="ＭＳ 明朝" w:hint="eastAsia"/>
              </w:rPr>
              <w:t>活用授業の実践）</w:t>
            </w:r>
          </w:p>
          <w:p w14:paraId="4C868451" w14:textId="77777777" w:rsidR="00AB3029" w:rsidRPr="001D20AC" w:rsidRDefault="00AB3029" w:rsidP="00AB3029">
            <w:pPr>
              <w:spacing w:line="360" w:lineRule="exact"/>
              <w:rPr>
                <w:rFonts w:ascii="ＭＳ 明朝" w:hAnsi="ＭＳ 明朝"/>
              </w:rPr>
            </w:pPr>
            <w:r w:rsidRPr="001D20AC">
              <w:rPr>
                <w:rFonts w:ascii="ＭＳ 明朝" w:hAnsi="ＭＳ 明朝" w:hint="eastAsia"/>
              </w:rPr>
              <w:t xml:space="preserve">　　  オ</w:t>
            </w:r>
            <w:r w:rsidR="00254B52" w:rsidRPr="001D20AC">
              <w:rPr>
                <w:rFonts w:ascii="ＭＳ 明朝" w:hAnsi="ＭＳ 明朝" w:hint="eastAsia"/>
              </w:rPr>
              <w:t>.</w:t>
            </w:r>
            <w:r w:rsidRPr="001D20AC">
              <w:rPr>
                <w:rFonts w:ascii="ＭＳ 明朝" w:hAnsi="ＭＳ 明朝" w:hint="eastAsia"/>
              </w:rPr>
              <w:t>授業アンケートを活用して授業の改善点を確認し、授業力向上</w:t>
            </w:r>
            <w:r w:rsidR="0077203B" w:rsidRPr="001D20AC">
              <w:rPr>
                <w:rFonts w:ascii="ＭＳ 明朝" w:hAnsi="ＭＳ 明朝" w:hint="eastAsia"/>
              </w:rPr>
              <w:t>を図る</w:t>
            </w:r>
            <w:r w:rsidRPr="001D20AC">
              <w:rPr>
                <w:rFonts w:ascii="ＭＳ 明朝" w:hAnsi="ＭＳ 明朝" w:hint="eastAsia"/>
              </w:rPr>
              <w:t>。（授業アンケートの全教員平均評定の向上）</w:t>
            </w:r>
          </w:p>
          <w:p w14:paraId="5F8EFA41" w14:textId="77777777" w:rsidR="00AB3029" w:rsidRPr="001D20AC" w:rsidRDefault="00AB3029" w:rsidP="00AB3029">
            <w:pPr>
              <w:spacing w:line="360" w:lineRule="exact"/>
              <w:rPr>
                <w:rFonts w:ascii="ＭＳ 明朝" w:hAnsi="ＭＳ 明朝"/>
              </w:rPr>
            </w:pPr>
            <w:r w:rsidRPr="001D20AC">
              <w:rPr>
                <w:rFonts w:ascii="ＭＳ 明朝" w:hAnsi="ＭＳ 明朝" w:hint="eastAsia"/>
              </w:rPr>
              <w:t xml:space="preserve">　　    ※授業アンケートの教員平均評定の向上　</w:t>
            </w:r>
            <w:r w:rsidR="00CD536C" w:rsidRPr="001D20AC">
              <w:rPr>
                <w:rFonts w:ascii="ＭＳ 明朝" w:hAnsi="ＭＳ 明朝"/>
              </w:rPr>
              <w:t>3.1</w:t>
            </w:r>
            <w:r w:rsidRPr="001D20AC">
              <w:rPr>
                <w:rFonts w:ascii="ＭＳ 明朝" w:hAnsi="ＭＳ 明朝" w:hint="eastAsia"/>
              </w:rPr>
              <w:t>以上を</w:t>
            </w:r>
            <w:r w:rsidR="00344FC6" w:rsidRPr="001D20AC">
              <w:rPr>
                <w:rFonts w:ascii="ＭＳ 明朝" w:hAnsi="ＭＳ 明朝" w:hint="eastAsia"/>
              </w:rPr>
              <w:t>維持</w:t>
            </w:r>
            <w:r w:rsidRPr="001D20AC">
              <w:rPr>
                <w:rFonts w:ascii="ＭＳ 明朝" w:hAnsi="ＭＳ 明朝" w:hint="eastAsia"/>
              </w:rPr>
              <w:t>（</w:t>
            </w:r>
            <w:r w:rsidR="001D20AC" w:rsidRPr="001D20AC">
              <w:rPr>
                <w:rFonts w:ascii="ＭＳ 明朝" w:hAnsi="ＭＳ 明朝"/>
              </w:rPr>
              <w:t>H</w:t>
            </w:r>
            <w:r w:rsidR="00CD536C" w:rsidRPr="001D20AC">
              <w:rPr>
                <w:rFonts w:ascii="ＭＳ 明朝" w:hAnsi="ＭＳ 明朝"/>
              </w:rPr>
              <w:t>29</w:t>
            </w:r>
            <w:r w:rsidR="00B232B0" w:rsidRPr="001D20AC">
              <w:rPr>
                <w:rFonts w:ascii="ＭＳ 明朝" w:hAnsi="ＭＳ 明朝" w:hint="eastAsia"/>
              </w:rPr>
              <w:t>:</w:t>
            </w:r>
            <w:r w:rsidR="00CD536C" w:rsidRPr="001D20AC">
              <w:rPr>
                <w:rFonts w:ascii="ＭＳ 明朝" w:hAnsi="ＭＳ 明朝"/>
              </w:rPr>
              <w:t>3.1</w:t>
            </w:r>
            <w:r w:rsidR="00B232B0" w:rsidRPr="001D20AC">
              <w:rPr>
                <w:rFonts w:ascii="ＭＳ 明朝" w:hAnsi="ＭＳ 明朝" w:hint="eastAsia"/>
              </w:rPr>
              <w:t>→</w:t>
            </w:r>
            <w:r w:rsidR="001D20AC" w:rsidRPr="001D20AC">
              <w:rPr>
                <w:rFonts w:ascii="ＭＳ 明朝" w:hAnsi="ＭＳ 明朝"/>
              </w:rPr>
              <w:t>H</w:t>
            </w:r>
            <w:r w:rsidR="00CD536C" w:rsidRPr="001D20AC">
              <w:rPr>
                <w:rFonts w:ascii="ＭＳ 明朝" w:hAnsi="ＭＳ 明朝"/>
              </w:rPr>
              <w:t>30</w:t>
            </w:r>
            <w:r w:rsidRPr="001D20AC">
              <w:rPr>
                <w:rFonts w:ascii="ＭＳ 明朝" w:hAnsi="ＭＳ 明朝" w:hint="eastAsia"/>
              </w:rPr>
              <w:t>:</w:t>
            </w:r>
            <w:r w:rsidR="00CD536C" w:rsidRPr="001D20AC">
              <w:rPr>
                <w:rFonts w:ascii="ＭＳ 明朝" w:hAnsi="ＭＳ 明朝"/>
              </w:rPr>
              <w:t>3.11</w:t>
            </w:r>
            <w:r w:rsidR="00FB3399" w:rsidRPr="001D20AC">
              <w:rPr>
                <w:rFonts w:ascii="ＭＳ 明朝" w:hAnsi="ＭＳ 明朝" w:hint="eastAsia"/>
              </w:rPr>
              <w:t>→</w:t>
            </w:r>
            <w:r w:rsidR="001D20AC" w:rsidRPr="001D20AC">
              <w:rPr>
                <w:rFonts w:ascii="ＭＳ 明朝" w:hAnsi="ＭＳ 明朝"/>
              </w:rPr>
              <w:t>R</w:t>
            </w:r>
            <w:r w:rsidR="00CD536C" w:rsidRPr="001D20AC">
              <w:rPr>
                <w:rFonts w:ascii="ＭＳ 明朝" w:hAnsi="ＭＳ 明朝" w:hint="eastAsia"/>
              </w:rPr>
              <w:t>１</w:t>
            </w:r>
            <w:r w:rsidR="00FB3399" w:rsidRPr="001D20AC">
              <w:rPr>
                <w:rFonts w:ascii="ＭＳ 明朝" w:hAnsi="ＭＳ 明朝" w:hint="eastAsia"/>
              </w:rPr>
              <w:t>:</w:t>
            </w:r>
            <w:r w:rsidR="00CD536C" w:rsidRPr="001D20AC">
              <w:rPr>
                <w:rFonts w:ascii="ＭＳ 明朝" w:hAnsi="ＭＳ 明朝"/>
              </w:rPr>
              <w:t>3.13</w:t>
            </w:r>
            <w:r w:rsidR="001D20AC">
              <w:rPr>
                <w:rFonts w:ascii="ＭＳ 明朝" w:hAnsi="ＭＳ 明朝" w:hint="eastAsia"/>
              </w:rPr>
              <w:t>%</w:t>
            </w:r>
            <w:r w:rsidRPr="001D20AC">
              <w:rPr>
                <w:rFonts w:ascii="ＭＳ 明朝" w:hAnsi="ＭＳ 明朝" w:hint="eastAsia"/>
              </w:rPr>
              <w:t>）</w:t>
            </w:r>
          </w:p>
          <w:p w14:paraId="0B237FDC" w14:textId="77777777" w:rsidR="00AB3029" w:rsidRPr="001D20AC" w:rsidRDefault="00AB3029" w:rsidP="00AB3029">
            <w:pPr>
              <w:spacing w:line="360" w:lineRule="exact"/>
              <w:ind w:firstLineChars="400" w:firstLine="840"/>
              <w:rPr>
                <w:rFonts w:ascii="ＭＳ 明朝" w:hAnsi="ＭＳ 明朝"/>
              </w:rPr>
            </w:pPr>
            <w:r w:rsidRPr="001D20AC">
              <w:rPr>
                <w:rFonts w:ascii="ＭＳ 明朝" w:hAnsi="ＭＳ 明朝" w:hint="eastAsia"/>
              </w:rPr>
              <w:t>※</w:t>
            </w:r>
            <w:r w:rsidRPr="001D20AC">
              <w:rPr>
                <w:rFonts w:ascii="ＭＳ 明朝" w:hAnsi="ＭＳ 明朝" w:hint="eastAsia"/>
                <w:szCs w:val="21"/>
              </w:rPr>
              <w:t>学校教育自己診断アンケート(生徒用)</w:t>
            </w:r>
            <w:r w:rsidRPr="001D20AC">
              <w:rPr>
                <w:rFonts w:ascii="ＭＳ 明朝" w:hAnsi="ＭＳ 明朝" w:hint="eastAsia"/>
              </w:rPr>
              <w:t>「教え方を工夫した授業」の肯定的評価</w:t>
            </w:r>
            <w:r w:rsidR="00CD536C" w:rsidRPr="001D20AC">
              <w:rPr>
                <w:rFonts w:ascii="ＭＳ 明朝" w:hAnsi="ＭＳ 明朝"/>
              </w:rPr>
              <w:t>50</w:t>
            </w:r>
            <w:r w:rsidR="001D20AC">
              <w:rPr>
                <w:rFonts w:ascii="ＭＳ 明朝" w:hAnsi="ＭＳ 明朝" w:hint="eastAsia"/>
              </w:rPr>
              <w:t>%</w:t>
            </w:r>
            <w:r w:rsidRPr="001D20AC">
              <w:rPr>
                <w:rFonts w:ascii="ＭＳ 明朝" w:hAnsi="ＭＳ 明朝" w:hint="eastAsia"/>
              </w:rPr>
              <w:t>以上をめざす。（</w:t>
            </w:r>
            <w:r w:rsidR="001D20AC" w:rsidRPr="001D20AC">
              <w:rPr>
                <w:rFonts w:ascii="ＭＳ 明朝" w:hAnsi="ＭＳ 明朝"/>
              </w:rPr>
              <w:t>H</w:t>
            </w:r>
            <w:r w:rsidR="00CD536C" w:rsidRPr="001D20AC">
              <w:rPr>
                <w:rFonts w:ascii="ＭＳ 明朝" w:hAnsi="ＭＳ 明朝"/>
              </w:rPr>
              <w:t>29</w:t>
            </w:r>
            <w:r w:rsidR="00B232B0" w:rsidRPr="001D20AC">
              <w:rPr>
                <w:rFonts w:ascii="ＭＳ 明朝" w:hAnsi="ＭＳ 明朝" w:hint="eastAsia"/>
              </w:rPr>
              <w:t>:</w:t>
            </w:r>
            <w:r w:rsidR="00CD536C" w:rsidRPr="001D20AC">
              <w:rPr>
                <w:rFonts w:ascii="ＭＳ 明朝" w:hAnsi="ＭＳ 明朝"/>
              </w:rPr>
              <w:t>51.8</w:t>
            </w:r>
            <w:r w:rsidR="00B232B0" w:rsidRPr="001D20AC">
              <w:rPr>
                <w:rFonts w:ascii="ＭＳ 明朝" w:hAnsi="ＭＳ 明朝" w:hint="eastAsia"/>
              </w:rPr>
              <w:t>→</w:t>
            </w:r>
            <w:r w:rsidR="001D20AC" w:rsidRPr="001D20AC">
              <w:rPr>
                <w:rFonts w:ascii="ＭＳ 明朝" w:hAnsi="ＭＳ 明朝"/>
              </w:rPr>
              <w:t>H</w:t>
            </w:r>
            <w:r w:rsidR="00CD536C" w:rsidRPr="001D20AC">
              <w:rPr>
                <w:rFonts w:ascii="ＭＳ 明朝" w:hAnsi="ＭＳ 明朝"/>
              </w:rPr>
              <w:t>30</w:t>
            </w:r>
            <w:r w:rsidRPr="001D20AC">
              <w:rPr>
                <w:rFonts w:ascii="ＭＳ 明朝" w:hAnsi="ＭＳ 明朝" w:hint="eastAsia"/>
              </w:rPr>
              <w:t>:</w:t>
            </w:r>
            <w:r w:rsidR="00CD536C" w:rsidRPr="001D20AC">
              <w:rPr>
                <w:rFonts w:ascii="ＭＳ 明朝" w:hAnsi="ＭＳ 明朝"/>
              </w:rPr>
              <w:t>47.5</w:t>
            </w:r>
            <w:r w:rsidR="001D20AC">
              <w:rPr>
                <w:rFonts w:ascii="ＭＳ 明朝" w:hAnsi="ＭＳ 明朝" w:hint="eastAsia"/>
              </w:rPr>
              <w:t>%</w:t>
            </w:r>
            <w:r w:rsidR="00FB3399" w:rsidRPr="001D20AC">
              <w:rPr>
                <w:rFonts w:ascii="ＭＳ 明朝" w:hAnsi="ＭＳ 明朝" w:hint="eastAsia"/>
              </w:rPr>
              <w:t>→</w:t>
            </w:r>
            <w:r w:rsidR="001D20AC" w:rsidRPr="001D20AC">
              <w:rPr>
                <w:rFonts w:ascii="ＭＳ 明朝" w:hAnsi="ＭＳ 明朝"/>
              </w:rPr>
              <w:t>R</w:t>
            </w:r>
            <w:r w:rsidR="00CD536C" w:rsidRPr="001D20AC">
              <w:rPr>
                <w:rFonts w:ascii="ＭＳ 明朝" w:hAnsi="ＭＳ 明朝" w:hint="eastAsia"/>
              </w:rPr>
              <w:t>１</w:t>
            </w:r>
            <w:r w:rsidR="00FB3399" w:rsidRPr="001D20AC">
              <w:rPr>
                <w:rFonts w:ascii="ＭＳ 明朝" w:hAnsi="ＭＳ 明朝" w:hint="eastAsia"/>
              </w:rPr>
              <w:t>:</w:t>
            </w:r>
            <w:r w:rsidR="00CD536C" w:rsidRPr="001D20AC">
              <w:rPr>
                <w:rFonts w:ascii="ＭＳ 明朝" w:hAnsi="ＭＳ 明朝"/>
              </w:rPr>
              <w:t>46.4</w:t>
            </w:r>
            <w:r w:rsidR="001D20AC">
              <w:rPr>
                <w:rFonts w:ascii="ＭＳ 明朝" w:hAnsi="ＭＳ 明朝" w:hint="eastAsia"/>
              </w:rPr>
              <w:t>%</w:t>
            </w:r>
            <w:r w:rsidRPr="001D20AC">
              <w:rPr>
                <w:rFonts w:ascii="ＭＳ 明朝" w:hAnsi="ＭＳ 明朝" w:hint="eastAsia"/>
              </w:rPr>
              <w:t>）</w:t>
            </w:r>
          </w:p>
          <w:p w14:paraId="6BECD224" w14:textId="77777777" w:rsidR="00AB3029" w:rsidRPr="001D20AC" w:rsidRDefault="00CD536C" w:rsidP="00AB3029">
            <w:pPr>
              <w:spacing w:line="360" w:lineRule="exact"/>
              <w:ind w:left="422" w:hangingChars="200" w:hanging="422"/>
              <w:rPr>
                <w:rFonts w:ascii="ＭＳ ゴシック" w:eastAsia="ＭＳ ゴシック" w:hAnsi="ＭＳ ゴシック"/>
                <w:b/>
                <w:w w:val="80"/>
              </w:rPr>
            </w:pPr>
            <w:r w:rsidRPr="001D20AC">
              <w:rPr>
                <w:rFonts w:ascii="ＭＳ ゴシック" w:eastAsia="ＭＳ ゴシック" w:hAnsi="ＭＳ ゴシック" w:hint="eastAsia"/>
                <w:b/>
              </w:rPr>
              <w:t>２</w:t>
            </w:r>
            <w:r w:rsidR="00AB3029" w:rsidRPr="001D20AC">
              <w:rPr>
                <w:rFonts w:ascii="ＭＳ ゴシック" w:eastAsia="ＭＳ ゴシック" w:hAnsi="ＭＳ ゴシック" w:hint="eastAsia"/>
                <w:b/>
              </w:rPr>
              <w:t>．生徒が安心して学べる</w:t>
            </w:r>
            <w:r w:rsidR="00344FC6" w:rsidRPr="001D20AC">
              <w:rPr>
                <w:rFonts w:ascii="ＭＳ ゴシック" w:eastAsia="ＭＳ ゴシック" w:hAnsi="ＭＳ ゴシック" w:hint="eastAsia"/>
                <w:b/>
              </w:rPr>
              <w:t>「</w:t>
            </w:r>
            <w:r w:rsidR="00AB3029" w:rsidRPr="001D20AC">
              <w:rPr>
                <w:rFonts w:ascii="ＭＳ ゴシック" w:eastAsia="ＭＳ ゴシック" w:hAnsi="ＭＳ ゴシック" w:hint="eastAsia"/>
                <w:b/>
              </w:rPr>
              <w:t>安心・安全</w:t>
            </w:r>
            <w:r w:rsidR="00344FC6" w:rsidRPr="001D20AC">
              <w:rPr>
                <w:rFonts w:ascii="ＭＳ ゴシック" w:eastAsia="ＭＳ ゴシック" w:hAnsi="ＭＳ ゴシック" w:hint="eastAsia"/>
                <w:b/>
              </w:rPr>
              <w:t>」</w:t>
            </w:r>
            <w:r w:rsidR="00AB3029" w:rsidRPr="001D20AC">
              <w:rPr>
                <w:rFonts w:ascii="ＭＳ ゴシック" w:eastAsia="ＭＳ ゴシック" w:hAnsi="ＭＳ ゴシック" w:hint="eastAsia"/>
                <w:b/>
              </w:rPr>
              <w:t>な学び舎づくり</w:t>
            </w:r>
          </w:p>
          <w:p w14:paraId="7746AA42" w14:textId="77777777" w:rsidR="00AB3029" w:rsidRPr="001D20AC" w:rsidRDefault="00AB3029" w:rsidP="00AB3029">
            <w:pPr>
              <w:spacing w:line="360" w:lineRule="exact"/>
              <w:rPr>
                <w:rFonts w:ascii="ＭＳ 明朝" w:hAnsi="ＭＳ 明朝"/>
              </w:rPr>
            </w:pPr>
            <w:r w:rsidRPr="001D20AC">
              <w:rPr>
                <w:rFonts w:ascii="ＭＳ 明朝" w:hAnsi="ＭＳ 明朝" w:hint="eastAsia"/>
              </w:rPr>
              <w:t>（</w:t>
            </w:r>
            <w:r w:rsidR="00CD536C" w:rsidRPr="001D20AC">
              <w:rPr>
                <w:rFonts w:ascii="ＭＳ 明朝" w:hAnsi="ＭＳ 明朝" w:hint="eastAsia"/>
              </w:rPr>
              <w:t>１</w:t>
            </w:r>
            <w:r w:rsidRPr="001D20AC">
              <w:rPr>
                <w:rFonts w:ascii="ＭＳ 明朝" w:hAnsi="ＭＳ 明朝" w:hint="eastAsia"/>
              </w:rPr>
              <w:t>）課題を抱える生徒・要配慮生徒を組織的に支援する。</w:t>
            </w:r>
          </w:p>
          <w:p w14:paraId="6CFE977E" w14:textId="77777777" w:rsidR="00AB3029" w:rsidRPr="001D20AC" w:rsidRDefault="00AB3029" w:rsidP="00AB3029">
            <w:pPr>
              <w:spacing w:line="360" w:lineRule="exact"/>
              <w:ind w:left="735" w:hangingChars="350" w:hanging="735"/>
              <w:rPr>
                <w:rFonts w:ascii="ＭＳ 明朝" w:hAnsi="ＭＳ 明朝"/>
              </w:rPr>
            </w:pPr>
            <w:r w:rsidRPr="001D20AC">
              <w:rPr>
                <w:rFonts w:ascii="ＭＳ 明朝" w:hAnsi="ＭＳ 明朝" w:hint="eastAsia"/>
              </w:rPr>
              <w:t xml:space="preserve">　　</w:t>
            </w:r>
            <w:r w:rsidR="00254B52" w:rsidRPr="001D20AC">
              <w:rPr>
                <w:rFonts w:ascii="ＭＳ 明朝" w:hAnsi="ＭＳ 明朝" w:hint="eastAsia"/>
              </w:rPr>
              <w:t xml:space="preserve">  </w:t>
            </w:r>
            <w:r w:rsidRPr="001D20AC">
              <w:rPr>
                <w:rFonts w:ascii="ＭＳ 明朝" w:hAnsi="ＭＳ 明朝" w:hint="eastAsia"/>
              </w:rPr>
              <w:t>ア.教育相談委員会と学年団が連携</w:t>
            </w:r>
            <w:r w:rsidR="00F41048" w:rsidRPr="001D20AC">
              <w:rPr>
                <w:rFonts w:ascii="ＭＳ 明朝" w:hAnsi="ＭＳ 明朝" w:hint="eastAsia"/>
              </w:rPr>
              <w:t>を密に</w:t>
            </w:r>
            <w:r w:rsidRPr="001D20AC">
              <w:rPr>
                <w:rFonts w:ascii="ＭＳ 明朝" w:hAnsi="ＭＳ 明朝" w:hint="eastAsia"/>
              </w:rPr>
              <w:t>し、</w:t>
            </w:r>
            <w:r w:rsidR="00F41048" w:rsidRPr="001D20AC">
              <w:rPr>
                <w:rFonts w:ascii="ＭＳ 明朝" w:hAnsi="ＭＳ 明朝" w:hint="eastAsia"/>
              </w:rPr>
              <w:t>教科</w:t>
            </w:r>
            <w:r w:rsidRPr="001D20AC">
              <w:rPr>
                <w:rFonts w:ascii="ＭＳ 明朝" w:hAnsi="ＭＳ 明朝" w:hint="eastAsia"/>
              </w:rPr>
              <w:t>担任が適切に課題</w:t>
            </w:r>
            <w:r w:rsidR="007653BE" w:rsidRPr="001D20AC">
              <w:rPr>
                <w:rFonts w:ascii="ＭＳ 明朝" w:hAnsi="ＭＳ 明朝" w:hint="eastAsia"/>
              </w:rPr>
              <w:t>を抱える</w:t>
            </w:r>
            <w:r w:rsidRPr="001D20AC">
              <w:rPr>
                <w:rFonts w:ascii="ＭＳ 明朝" w:hAnsi="ＭＳ 明朝" w:hint="eastAsia"/>
              </w:rPr>
              <w:t>生徒に対応できるよう情報を共有し、学校全体で最善の支援を行う。</w:t>
            </w:r>
          </w:p>
          <w:p w14:paraId="7E069DCD" w14:textId="77777777" w:rsidR="00AB3029" w:rsidRPr="001D20AC" w:rsidRDefault="00AB3029" w:rsidP="00254B52">
            <w:pPr>
              <w:spacing w:line="360" w:lineRule="exact"/>
              <w:ind w:leftChars="272" w:left="781" w:hangingChars="100" w:hanging="210"/>
              <w:rPr>
                <w:rFonts w:ascii="ＭＳ 明朝" w:hAnsi="ＭＳ 明朝"/>
              </w:rPr>
            </w:pPr>
            <w:r w:rsidRPr="001D20AC">
              <w:rPr>
                <w:rFonts w:ascii="ＭＳ 明朝" w:hAnsi="ＭＳ 明朝" w:hint="eastAsia"/>
              </w:rPr>
              <w:t>イ.</w:t>
            </w:r>
            <w:r w:rsidR="00883838" w:rsidRPr="001D20AC">
              <w:rPr>
                <w:rFonts w:ascii="ＭＳ 明朝" w:hAnsi="ＭＳ 明朝" w:hint="eastAsia"/>
              </w:rPr>
              <w:t>必要に応じて</w:t>
            </w:r>
            <w:r w:rsidR="001D20AC" w:rsidRPr="001D20AC">
              <w:rPr>
                <w:rFonts w:ascii="ＭＳ 明朝" w:hAnsi="ＭＳ 明朝"/>
              </w:rPr>
              <w:t>SC</w:t>
            </w:r>
            <w:r w:rsidRPr="001D20AC">
              <w:rPr>
                <w:rFonts w:ascii="ＭＳ 明朝" w:hAnsi="ＭＳ 明朝" w:hint="eastAsia"/>
              </w:rPr>
              <w:t>と密接に連携をとり、不登校気味の生徒や、心に課題を抱える生徒の対応にあたる。また研修等を通して教員のアドバイザー機能を高め、不登校の未然防止、ドロップアウトの防止につなげる。</w:t>
            </w:r>
          </w:p>
          <w:p w14:paraId="5EE0CA5D" w14:textId="77777777" w:rsidR="00AB3029" w:rsidRPr="001D20AC" w:rsidRDefault="00AB3029" w:rsidP="00254B52">
            <w:pPr>
              <w:spacing w:line="360" w:lineRule="exact"/>
              <w:ind w:firstLineChars="300" w:firstLine="630"/>
              <w:rPr>
                <w:rFonts w:ascii="ＭＳ 明朝" w:hAnsi="ＭＳ 明朝"/>
              </w:rPr>
            </w:pPr>
            <w:r w:rsidRPr="001D20AC">
              <w:rPr>
                <w:rFonts w:ascii="ＭＳ 明朝" w:hAnsi="ＭＳ 明朝" w:hint="eastAsia"/>
              </w:rPr>
              <w:t>ウ.教職員一人ひとりが「いじめ・体罰」に関する感性を一層高め、いじめを認識したり、生徒から訴え等があった場合、速やかに組織で対応を行う。</w:t>
            </w:r>
          </w:p>
          <w:p w14:paraId="70C04C97" w14:textId="77777777" w:rsidR="00AB3029" w:rsidRPr="001D20AC" w:rsidRDefault="00AB3029" w:rsidP="00254B52">
            <w:pPr>
              <w:spacing w:line="360" w:lineRule="exact"/>
              <w:ind w:firstLineChars="300" w:firstLine="630"/>
              <w:rPr>
                <w:rFonts w:ascii="ＭＳ 明朝" w:hAnsi="ＭＳ 明朝"/>
              </w:rPr>
            </w:pPr>
            <w:r w:rsidRPr="001D20AC">
              <w:rPr>
                <w:rFonts w:ascii="ＭＳ 明朝" w:hAnsi="ＭＳ 明朝" w:hint="eastAsia"/>
              </w:rPr>
              <w:t>エ.教育相談室を充実させ、相談者やその他課題</w:t>
            </w:r>
            <w:r w:rsidR="007653BE" w:rsidRPr="001D20AC">
              <w:rPr>
                <w:rFonts w:ascii="ＭＳ 明朝" w:hAnsi="ＭＳ 明朝" w:hint="eastAsia"/>
              </w:rPr>
              <w:t>を抱える</w:t>
            </w:r>
            <w:r w:rsidRPr="001D20AC">
              <w:rPr>
                <w:rFonts w:ascii="ＭＳ 明朝" w:hAnsi="ＭＳ 明朝" w:hint="eastAsia"/>
              </w:rPr>
              <w:t>生徒にとって安心できる居場所を提供する。</w:t>
            </w:r>
          </w:p>
          <w:p w14:paraId="1C4731E5" w14:textId="77777777" w:rsidR="00AB3029" w:rsidRPr="001D20AC" w:rsidRDefault="00AB3029" w:rsidP="00AB3029">
            <w:pPr>
              <w:spacing w:line="360" w:lineRule="exact"/>
              <w:ind w:firstLineChars="400" w:firstLine="840"/>
              <w:rPr>
                <w:rFonts w:ascii="ＭＳ 明朝" w:hAnsi="ＭＳ 明朝"/>
              </w:rPr>
            </w:pPr>
            <w:r w:rsidRPr="001D20AC">
              <w:rPr>
                <w:rFonts w:ascii="ＭＳ 明朝" w:hAnsi="ＭＳ 明朝" w:hint="eastAsia"/>
              </w:rPr>
              <w:t>※引き続き、いじめ</w:t>
            </w:r>
            <w:r w:rsidR="00344FC6" w:rsidRPr="001D20AC">
              <w:rPr>
                <w:rFonts w:ascii="ＭＳ 明朝" w:hAnsi="ＭＳ 明朝" w:hint="eastAsia"/>
              </w:rPr>
              <w:t>・</w:t>
            </w:r>
            <w:r w:rsidRPr="001D20AC">
              <w:rPr>
                <w:rFonts w:ascii="ＭＳ 明朝" w:hAnsi="ＭＳ 明朝" w:hint="eastAsia"/>
              </w:rPr>
              <w:t>体罰</w:t>
            </w:r>
            <w:r w:rsidR="006825E5" w:rsidRPr="001D20AC">
              <w:rPr>
                <w:rFonts w:ascii="ＭＳ 明朝" w:hAnsi="ＭＳ 明朝" w:hint="eastAsia"/>
              </w:rPr>
              <w:t>のない</w:t>
            </w:r>
            <w:r w:rsidR="00344FC6" w:rsidRPr="001D20AC">
              <w:rPr>
                <w:rFonts w:ascii="ＭＳ 明朝" w:hAnsi="ＭＳ 明朝" w:hint="eastAsia"/>
              </w:rPr>
              <w:t>「</w:t>
            </w:r>
            <w:r w:rsidRPr="001D20AC">
              <w:rPr>
                <w:rFonts w:ascii="ＭＳ 明朝" w:hAnsi="ＭＳ 明朝" w:hint="eastAsia"/>
              </w:rPr>
              <w:t>安心・安全</w:t>
            </w:r>
            <w:r w:rsidR="00344FC6" w:rsidRPr="001D20AC">
              <w:rPr>
                <w:rFonts w:ascii="ＭＳ 明朝" w:hAnsi="ＭＳ 明朝" w:hint="eastAsia"/>
              </w:rPr>
              <w:t>」</w:t>
            </w:r>
            <w:r w:rsidRPr="001D20AC">
              <w:rPr>
                <w:rFonts w:ascii="ＭＳ 明朝" w:hAnsi="ＭＳ 明朝" w:hint="eastAsia"/>
              </w:rPr>
              <w:t>な学校をめざす。</w:t>
            </w:r>
          </w:p>
          <w:p w14:paraId="7251ED8A" w14:textId="77777777" w:rsidR="00AB3029" w:rsidRPr="001D20AC" w:rsidRDefault="00AB3029" w:rsidP="00AB3029">
            <w:pPr>
              <w:spacing w:line="360" w:lineRule="exact"/>
              <w:ind w:left="420" w:hangingChars="200" w:hanging="420"/>
              <w:rPr>
                <w:rFonts w:ascii="ＭＳ 明朝" w:hAnsi="ＭＳ 明朝"/>
              </w:rPr>
            </w:pPr>
            <w:r w:rsidRPr="001D20AC">
              <w:rPr>
                <w:rFonts w:ascii="ＭＳ 明朝" w:hAnsi="ＭＳ 明朝" w:hint="eastAsia"/>
              </w:rPr>
              <w:t>（</w:t>
            </w:r>
            <w:r w:rsidR="00CD536C" w:rsidRPr="001D20AC">
              <w:rPr>
                <w:rFonts w:ascii="ＭＳ 明朝" w:hAnsi="ＭＳ 明朝" w:hint="eastAsia"/>
              </w:rPr>
              <w:t>２</w:t>
            </w:r>
            <w:r w:rsidRPr="001D20AC">
              <w:rPr>
                <w:rFonts w:ascii="ＭＳ 明朝" w:hAnsi="ＭＳ 明朝" w:hint="eastAsia"/>
              </w:rPr>
              <w:t>）仲間づくりを支援する</w:t>
            </w:r>
          </w:p>
          <w:p w14:paraId="4C12AEAF" w14:textId="77777777" w:rsidR="00AB3029" w:rsidRPr="001D20AC" w:rsidRDefault="00AB3029" w:rsidP="00AB3029">
            <w:pPr>
              <w:spacing w:line="360" w:lineRule="exact"/>
              <w:ind w:left="420" w:hangingChars="200" w:hanging="420"/>
              <w:rPr>
                <w:rFonts w:ascii="ＭＳ 明朝" w:hAnsi="ＭＳ 明朝"/>
              </w:rPr>
            </w:pPr>
            <w:r w:rsidRPr="001D20AC">
              <w:rPr>
                <w:rFonts w:ascii="ＭＳ 明朝" w:hAnsi="ＭＳ 明朝" w:hint="eastAsia"/>
              </w:rPr>
              <w:t xml:space="preserve">　　　ア.</w:t>
            </w:r>
            <w:r w:rsidR="00EB7800" w:rsidRPr="001D20AC">
              <w:rPr>
                <w:rFonts w:ascii="ＭＳ 明朝" w:hAnsi="ＭＳ 明朝" w:hint="eastAsia"/>
              </w:rPr>
              <w:t>「自他敬愛」の心を育み、</w:t>
            </w:r>
            <w:r w:rsidRPr="001D20AC">
              <w:rPr>
                <w:rFonts w:ascii="ＭＳ 明朝" w:hAnsi="ＭＳ 明朝" w:hint="eastAsia"/>
              </w:rPr>
              <w:t>仲間意識・協調性の向上を図り</w:t>
            </w:r>
            <w:r w:rsidR="00EB7800" w:rsidRPr="001D20AC">
              <w:rPr>
                <w:rFonts w:ascii="ＭＳ 明朝" w:hAnsi="ＭＳ 明朝" w:hint="eastAsia"/>
              </w:rPr>
              <w:t>、学校行事を通して</w:t>
            </w:r>
            <w:r w:rsidRPr="001D20AC">
              <w:rPr>
                <w:rFonts w:ascii="ＭＳ 明朝" w:hAnsi="ＭＳ 明朝" w:hint="eastAsia"/>
              </w:rPr>
              <w:t>高校生活に充実感と自己</w:t>
            </w:r>
            <w:r w:rsidR="00EB7800" w:rsidRPr="001D20AC">
              <w:rPr>
                <w:rFonts w:ascii="ＭＳ 明朝" w:hAnsi="ＭＳ 明朝" w:hint="eastAsia"/>
              </w:rPr>
              <w:t>有用</w:t>
            </w:r>
            <w:r w:rsidRPr="001D20AC">
              <w:rPr>
                <w:rFonts w:ascii="ＭＳ 明朝" w:hAnsi="ＭＳ 明朝" w:hint="eastAsia"/>
              </w:rPr>
              <w:t>感を持たせる。</w:t>
            </w:r>
            <w:r w:rsidRPr="001D20AC">
              <w:rPr>
                <w:rFonts w:ascii="ＭＳ 明朝" w:hAnsi="ＭＳ 明朝"/>
              </w:rPr>
              <w:t xml:space="preserve"> </w:t>
            </w:r>
          </w:p>
          <w:p w14:paraId="03C44A9E" w14:textId="77777777" w:rsidR="00AB3029" w:rsidRPr="001D20AC" w:rsidRDefault="00AB3029" w:rsidP="00254B52">
            <w:pPr>
              <w:spacing w:line="360" w:lineRule="exact"/>
              <w:ind w:firstLineChars="300" w:firstLine="630"/>
              <w:rPr>
                <w:rFonts w:ascii="ＭＳ 明朝" w:hAnsi="ＭＳ 明朝"/>
              </w:rPr>
            </w:pPr>
            <w:r w:rsidRPr="001D20AC">
              <w:rPr>
                <w:rFonts w:ascii="ＭＳ 明朝" w:hAnsi="ＭＳ 明朝" w:hint="eastAsia"/>
              </w:rPr>
              <w:t>イ.クラブ加入率を</w:t>
            </w:r>
            <w:r w:rsidR="00F41048" w:rsidRPr="001D20AC">
              <w:rPr>
                <w:rFonts w:ascii="ＭＳ 明朝" w:hAnsi="ＭＳ 明朝" w:hint="eastAsia"/>
              </w:rPr>
              <w:t>維持し</w:t>
            </w:r>
            <w:r w:rsidRPr="001D20AC">
              <w:rPr>
                <w:rFonts w:ascii="ＭＳ 明朝" w:hAnsi="ＭＳ 明朝" w:hint="eastAsia"/>
              </w:rPr>
              <w:t>、</w:t>
            </w:r>
            <w:r w:rsidR="00F41048" w:rsidRPr="001D20AC">
              <w:rPr>
                <w:rFonts w:ascii="ＭＳ 明朝" w:hAnsi="ＭＳ 明朝" w:hint="eastAsia"/>
              </w:rPr>
              <w:t>西</w:t>
            </w:r>
            <w:r w:rsidR="00883838" w:rsidRPr="001D20AC">
              <w:rPr>
                <w:rFonts w:ascii="ＭＳ 明朝" w:hAnsi="ＭＳ 明朝" w:hint="eastAsia"/>
              </w:rPr>
              <w:t>高</w:t>
            </w:r>
            <w:r w:rsidR="00F41048" w:rsidRPr="001D20AC">
              <w:rPr>
                <w:rFonts w:ascii="ＭＳ 明朝" w:hAnsi="ＭＳ 明朝" w:hint="eastAsia"/>
              </w:rPr>
              <w:t>に対する</w:t>
            </w:r>
            <w:r w:rsidRPr="001D20AC">
              <w:rPr>
                <w:rFonts w:ascii="ＭＳ 明朝" w:hAnsi="ＭＳ 明朝" w:hint="eastAsia"/>
              </w:rPr>
              <w:t>帰属意識</w:t>
            </w:r>
            <w:r w:rsidR="00F41048" w:rsidRPr="001D20AC">
              <w:rPr>
                <w:rFonts w:ascii="ＭＳ 明朝" w:hAnsi="ＭＳ 明朝" w:hint="eastAsia"/>
              </w:rPr>
              <w:t>や愛校心</w:t>
            </w:r>
            <w:r w:rsidRPr="001D20AC">
              <w:rPr>
                <w:rFonts w:ascii="ＭＳ 明朝" w:hAnsi="ＭＳ 明朝" w:hint="eastAsia"/>
              </w:rPr>
              <w:t>を高めるとともに学校の活性化を図る。</w:t>
            </w:r>
          </w:p>
          <w:p w14:paraId="1C6F371D" w14:textId="77777777" w:rsidR="00AB3029" w:rsidRPr="001D20AC" w:rsidRDefault="00AB3029" w:rsidP="00AB3029">
            <w:pPr>
              <w:spacing w:line="360" w:lineRule="exact"/>
              <w:ind w:firstLineChars="400" w:firstLine="840"/>
              <w:rPr>
                <w:rFonts w:ascii="ＭＳ 明朝" w:hAnsi="ＭＳ 明朝"/>
              </w:rPr>
            </w:pPr>
            <w:r w:rsidRPr="001D20AC">
              <w:rPr>
                <w:rFonts w:ascii="ＭＳ 明朝" w:hAnsi="ＭＳ 明朝" w:hint="eastAsia"/>
              </w:rPr>
              <w:t>※学校教育自己診断アンケート（生徒用）の「学校行事に積極的に関わっている」肯定的な意見</w:t>
            </w:r>
            <w:r w:rsidR="00CD536C" w:rsidRPr="001D20AC">
              <w:rPr>
                <w:rFonts w:ascii="ＭＳ 明朝" w:hAnsi="ＭＳ 明朝"/>
              </w:rPr>
              <w:t>70</w:t>
            </w:r>
            <w:r w:rsidR="001D20AC">
              <w:rPr>
                <w:rFonts w:ascii="ＭＳ 明朝" w:hAnsi="ＭＳ 明朝" w:hint="eastAsia"/>
              </w:rPr>
              <w:t>%</w:t>
            </w:r>
            <w:r w:rsidRPr="001D20AC">
              <w:rPr>
                <w:rFonts w:ascii="ＭＳ 明朝" w:hAnsi="ＭＳ 明朝" w:hint="eastAsia"/>
              </w:rPr>
              <w:t>以上をめざす（</w:t>
            </w:r>
            <w:r w:rsidR="001D20AC" w:rsidRPr="001D20AC">
              <w:rPr>
                <w:rFonts w:ascii="ＭＳ 明朝" w:hAnsi="ＭＳ 明朝"/>
              </w:rPr>
              <w:t>H</w:t>
            </w:r>
            <w:r w:rsidR="00CD536C" w:rsidRPr="001D20AC">
              <w:rPr>
                <w:rFonts w:ascii="ＭＳ 明朝" w:hAnsi="ＭＳ 明朝"/>
              </w:rPr>
              <w:t>29</w:t>
            </w:r>
            <w:r w:rsidR="00B232B0" w:rsidRPr="001D20AC">
              <w:rPr>
                <w:rFonts w:ascii="ＭＳ 明朝" w:hAnsi="ＭＳ 明朝" w:hint="eastAsia"/>
              </w:rPr>
              <w:t>:</w:t>
            </w:r>
            <w:r w:rsidR="00CD536C" w:rsidRPr="001D20AC">
              <w:rPr>
                <w:rFonts w:ascii="ＭＳ 明朝" w:hAnsi="ＭＳ 明朝"/>
              </w:rPr>
              <w:t>69.5</w:t>
            </w:r>
            <w:r w:rsidR="00B232B0" w:rsidRPr="001D20AC">
              <w:rPr>
                <w:rFonts w:ascii="ＭＳ 明朝" w:hAnsi="ＭＳ 明朝" w:hint="eastAsia"/>
              </w:rPr>
              <w:t>→</w:t>
            </w:r>
            <w:r w:rsidR="001D20AC" w:rsidRPr="001D20AC">
              <w:rPr>
                <w:rFonts w:ascii="ＭＳ 明朝" w:hAnsi="ＭＳ 明朝"/>
              </w:rPr>
              <w:t>H</w:t>
            </w:r>
            <w:r w:rsidR="00CD536C" w:rsidRPr="001D20AC">
              <w:rPr>
                <w:rFonts w:ascii="ＭＳ 明朝" w:hAnsi="ＭＳ 明朝"/>
              </w:rPr>
              <w:t>30</w:t>
            </w:r>
            <w:r w:rsidRPr="001D20AC">
              <w:rPr>
                <w:rFonts w:ascii="ＭＳ 明朝" w:hAnsi="ＭＳ 明朝" w:hint="eastAsia"/>
              </w:rPr>
              <w:t>:</w:t>
            </w:r>
            <w:r w:rsidR="00CD536C" w:rsidRPr="001D20AC">
              <w:rPr>
                <w:rFonts w:ascii="ＭＳ 明朝" w:hAnsi="ＭＳ 明朝"/>
              </w:rPr>
              <w:t>69.3</w:t>
            </w:r>
            <w:r w:rsidR="001D20AC">
              <w:rPr>
                <w:rFonts w:ascii="ＭＳ 明朝" w:hAnsi="ＭＳ 明朝" w:hint="eastAsia"/>
              </w:rPr>
              <w:t>%</w:t>
            </w:r>
            <w:r w:rsidR="00FB3399" w:rsidRPr="001D20AC">
              <w:rPr>
                <w:rFonts w:ascii="ＭＳ 明朝" w:hAnsi="ＭＳ 明朝" w:hint="eastAsia"/>
              </w:rPr>
              <w:t>→</w:t>
            </w:r>
            <w:r w:rsidR="001D20AC" w:rsidRPr="001D20AC">
              <w:rPr>
                <w:rFonts w:ascii="ＭＳ 明朝" w:hAnsi="ＭＳ 明朝"/>
              </w:rPr>
              <w:t>R</w:t>
            </w:r>
            <w:r w:rsidR="00CD536C" w:rsidRPr="001D20AC">
              <w:rPr>
                <w:rFonts w:ascii="ＭＳ 明朝" w:hAnsi="ＭＳ 明朝" w:hint="eastAsia"/>
              </w:rPr>
              <w:t>１</w:t>
            </w:r>
            <w:r w:rsidR="00FB3399" w:rsidRPr="001D20AC">
              <w:rPr>
                <w:rFonts w:ascii="ＭＳ 明朝" w:hAnsi="ＭＳ 明朝" w:hint="eastAsia"/>
              </w:rPr>
              <w:t>:</w:t>
            </w:r>
            <w:r w:rsidR="00CD536C" w:rsidRPr="001D20AC">
              <w:rPr>
                <w:rFonts w:ascii="ＭＳ 明朝" w:hAnsi="ＭＳ 明朝"/>
              </w:rPr>
              <w:t>70.8</w:t>
            </w:r>
            <w:r w:rsidR="001D20AC">
              <w:rPr>
                <w:rFonts w:ascii="ＭＳ 明朝" w:hAnsi="ＭＳ 明朝" w:hint="eastAsia"/>
              </w:rPr>
              <w:t>%</w:t>
            </w:r>
            <w:r w:rsidRPr="001D20AC">
              <w:rPr>
                <w:rFonts w:ascii="ＭＳ 明朝" w:hAnsi="ＭＳ 明朝" w:hint="eastAsia"/>
              </w:rPr>
              <w:t xml:space="preserve">）　</w:t>
            </w:r>
          </w:p>
          <w:p w14:paraId="71A21159" w14:textId="77777777" w:rsidR="00AB3029" w:rsidRPr="001D20AC" w:rsidRDefault="00AB3029" w:rsidP="00AB3029">
            <w:pPr>
              <w:spacing w:line="360" w:lineRule="exact"/>
              <w:ind w:firstLineChars="400" w:firstLine="840"/>
              <w:rPr>
                <w:rFonts w:ascii="ＭＳ 明朝" w:hAnsi="ＭＳ 明朝"/>
              </w:rPr>
            </w:pPr>
            <w:r w:rsidRPr="001D20AC">
              <w:rPr>
                <w:rFonts w:ascii="ＭＳ 明朝" w:hAnsi="ＭＳ 明朝" w:hint="eastAsia"/>
              </w:rPr>
              <w:t>※</w:t>
            </w:r>
            <w:r w:rsidR="00CD536C" w:rsidRPr="001D20AC">
              <w:rPr>
                <w:rFonts w:ascii="ＭＳ 明朝" w:hAnsi="ＭＳ 明朝" w:hint="eastAsia"/>
              </w:rPr>
              <w:t>３</w:t>
            </w:r>
            <w:r w:rsidRPr="001D20AC">
              <w:rPr>
                <w:rFonts w:ascii="ＭＳ 明朝" w:hAnsi="ＭＳ 明朝" w:hint="eastAsia"/>
              </w:rPr>
              <w:t>年生引退前のクラブ加入率</w:t>
            </w:r>
            <w:r w:rsidR="00CD536C" w:rsidRPr="001D20AC">
              <w:rPr>
                <w:rFonts w:ascii="ＭＳ 明朝" w:hAnsi="ＭＳ 明朝"/>
              </w:rPr>
              <w:t>65</w:t>
            </w:r>
            <w:r w:rsidR="001D20AC">
              <w:rPr>
                <w:rFonts w:ascii="ＭＳ 明朝" w:hAnsi="ＭＳ 明朝" w:hint="eastAsia"/>
              </w:rPr>
              <w:t>%</w:t>
            </w:r>
            <w:r w:rsidRPr="001D20AC">
              <w:rPr>
                <w:rFonts w:ascii="ＭＳ 明朝" w:hAnsi="ＭＳ 明朝" w:hint="eastAsia"/>
              </w:rPr>
              <w:t>を維持（</w:t>
            </w:r>
            <w:r w:rsidR="001D20AC" w:rsidRPr="001D20AC">
              <w:rPr>
                <w:rFonts w:ascii="ＭＳ 明朝" w:hAnsi="ＭＳ 明朝"/>
              </w:rPr>
              <w:t>H</w:t>
            </w:r>
            <w:r w:rsidR="00CD536C" w:rsidRPr="001D20AC">
              <w:rPr>
                <w:rFonts w:ascii="ＭＳ 明朝" w:hAnsi="ＭＳ 明朝"/>
              </w:rPr>
              <w:t>29</w:t>
            </w:r>
            <w:r w:rsidR="00B232B0" w:rsidRPr="001D20AC">
              <w:rPr>
                <w:rFonts w:ascii="ＭＳ 明朝" w:hAnsi="ＭＳ 明朝" w:hint="eastAsia"/>
              </w:rPr>
              <w:t>:</w:t>
            </w:r>
            <w:r w:rsidR="00CD536C" w:rsidRPr="001D20AC">
              <w:rPr>
                <w:rFonts w:ascii="ＭＳ 明朝" w:hAnsi="ＭＳ 明朝"/>
              </w:rPr>
              <w:t>70</w:t>
            </w:r>
            <w:r w:rsidR="001D20AC">
              <w:rPr>
                <w:rFonts w:ascii="ＭＳ 明朝" w:hAnsi="ＭＳ 明朝" w:hint="eastAsia"/>
              </w:rPr>
              <w:t>%</w:t>
            </w:r>
            <w:r w:rsidR="00B232B0" w:rsidRPr="001D20AC">
              <w:rPr>
                <w:rFonts w:ascii="ＭＳ 明朝" w:hAnsi="ＭＳ 明朝" w:hint="eastAsia"/>
              </w:rPr>
              <w:t>→</w:t>
            </w:r>
            <w:r w:rsidR="001D20AC" w:rsidRPr="001D20AC">
              <w:rPr>
                <w:rFonts w:ascii="ＭＳ 明朝" w:hAnsi="ＭＳ 明朝"/>
              </w:rPr>
              <w:t>H</w:t>
            </w:r>
            <w:r w:rsidR="00CD536C" w:rsidRPr="001D20AC">
              <w:rPr>
                <w:rFonts w:ascii="ＭＳ 明朝" w:hAnsi="ＭＳ 明朝"/>
              </w:rPr>
              <w:t>30</w:t>
            </w:r>
            <w:r w:rsidRPr="001D20AC">
              <w:rPr>
                <w:rFonts w:ascii="ＭＳ 明朝" w:hAnsi="ＭＳ 明朝" w:hint="eastAsia"/>
              </w:rPr>
              <w:t>:</w:t>
            </w:r>
            <w:r w:rsidR="00CD536C" w:rsidRPr="001D20AC">
              <w:rPr>
                <w:rFonts w:ascii="ＭＳ 明朝" w:hAnsi="ＭＳ 明朝"/>
              </w:rPr>
              <w:t>70</w:t>
            </w:r>
            <w:r w:rsidR="001D20AC">
              <w:rPr>
                <w:rFonts w:ascii="ＭＳ 明朝" w:hAnsi="ＭＳ 明朝" w:hint="eastAsia"/>
              </w:rPr>
              <w:t>%</w:t>
            </w:r>
            <w:r w:rsidR="00FB3399" w:rsidRPr="001D20AC">
              <w:rPr>
                <w:rFonts w:ascii="ＭＳ 明朝" w:hAnsi="ＭＳ 明朝" w:hint="eastAsia"/>
              </w:rPr>
              <w:t>→</w:t>
            </w:r>
            <w:r w:rsidR="001D20AC" w:rsidRPr="001D20AC">
              <w:rPr>
                <w:rFonts w:ascii="ＭＳ 明朝" w:hAnsi="ＭＳ 明朝"/>
              </w:rPr>
              <w:t>R</w:t>
            </w:r>
            <w:r w:rsidR="00CD536C" w:rsidRPr="001D20AC">
              <w:rPr>
                <w:rFonts w:ascii="ＭＳ 明朝" w:hAnsi="ＭＳ 明朝" w:hint="eastAsia"/>
              </w:rPr>
              <w:t>１</w:t>
            </w:r>
            <w:r w:rsidR="00FB3399" w:rsidRPr="001D20AC">
              <w:rPr>
                <w:rFonts w:ascii="ＭＳ 明朝" w:hAnsi="ＭＳ 明朝" w:hint="eastAsia"/>
              </w:rPr>
              <w:t>:</w:t>
            </w:r>
            <w:r w:rsidR="00CD536C" w:rsidRPr="001D20AC">
              <w:rPr>
                <w:rFonts w:ascii="ＭＳ 明朝" w:hAnsi="ＭＳ 明朝"/>
              </w:rPr>
              <w:t>65</w:t>
            </w:r>
            <w:r w:rsidR="001D20AC">
              <w:rPr>
                <w:rFonts w:ascii="ＭＳ 明朝" w:hAnsi="ＭＳ 明朝" w:hint="eastAsia"/>
              </w:rPr>
              <w:t>%</w:t>
            </w:r>
            <w:r w:rsidRPr="001D20AC">
              <w:rPr>
                <w:rFonts w:ascii="ＭＳ 明朝" w:hAnsi="ＭＳ 明朝" w:hint="eastAsia"/>
              </w:rPr>
              <w:t>）</w:t>
            </w:r>
          </w:p>
          <w:p w14:paraId="71807DE9" w14:textId="77777777" w:rsidR="00AB3029" w:rsidRPr="001D20AC" w:rsidRDefault="00AB3029" w:rsidP="00AB3029">
            <w:pPr>
              <w:spacing w:line="360" w:lineRule="exact"/>
              <w:rPr>
                <w:rFonts w:ascii="ＭＳ 明朝" w:hAnsi="ＭＳ 明朝" w:hint="eastAsia"/>
              </w:rPr>
            </w:pPr>
            <w:r w:rsidRPr="001D20AC">
              <w:rPr>
                <w:rFonts w:ascii="ＭＳ 明朝" w:hAnsi="ＭＳ 明朝" w:hint="eastAsia"/>
              </w:rPr>
              <w:t>（</w:t>
            </w:r>
            <w:r w:rsidR="00CD536C" w:rsidRPr="001D20AC">
              <w:rPr>
                <w:rFonts w:ascii="ＭＳ 明朝" w:hAnsi="ＭＳ 明朝" w:hint="eastAsia"/>
              </w:rPr>
              <w:t>３</w:t>
            </w:r>
            <w:r w:rsidRPr="001D20AC">
              <w:rPr>
                <w:rFonts w:ascii="ＭＳ 明朝" w:hAnsi="ＭＳ 明朝" w:hint="eastAsia"/>
              </w:rPr>
              <w:t>）人権意識の醸成</w:t>
            </w:r>
            <w:r w:rsidR="00F41048" w:rsidRPr="001D20AC">
              <w:rPr>
                <w:rFonts w:ascii="ＭＳ 明朝" w:hAnsi="ＭＳ 明朝" w:hint="eastAsia"/>
              </w:rPr>
              <w:t>と道徳教育の推進</w:t>
            </w:r>
          </w:p>
          <w:p w14:paraId="696B5A23" w14:textId="77777777" w:rsidR="00AB3029" w:rsidRPr="001D20AC" w:rsidRDefault="00F41048" w:rsidP="00F41048">
            <w:pPr>
              <w:spacing w:line="360" w:lineRule="exact"/>
              <w:ind w:left="1050" w:hangingChars="500" w:hanging="1050"/>
              <w:rPr>
                <w:rFonts w:ascii="ＭＳ 明朝" w:hAnsi="ＭＳ 明朝" w:hint="eastAsia"/>
              </w:rPr>
            </w:pPr>
            <w:r w:rsidRPr="001D20AC">
              <w:rPr>
                <w:rFonts w:ascii="ＭＳ 明朝" w:hAnsi="ＭＳ 明朝" w:hint="eastAsia"/>
              </w:rPr>
              <w:t xml:space="preserve">　　　ア.</w:t>
            </w:r>
            <w:r w:rsidR="00AB3029" w:rsidRPr="001D20AC">
              <w:rPr>
                <w:rFonts w:ascii="ＭＳ 明朝" w:hAnsi="ＭＳ 明朝" w:hint="eastAsia"/>
              </w:rPr>
              <w:t>人権問題に関する正しい理解を深め、</w:t>
            </w:r>
            <w:r w:rsidR="00B232B0" w:rsidRPr="001D20AC">
              <w:rPr>
                <w:rFonts w:ascii="ＭＳ 明朝" w:hAnsi="ＭＳ 明朝" w:hint="eastAsia"/>
              </w:rPr>
              <w:t>女性、</w:t>
            </w:r>
            <w:r w:rsidR="00AB3029" w:rsidRPr="001D20AC">
              <w:rPr>
                <w:rFonts w:ascii="ＭＳ 明朝" w:hAnsi="ＭＳ 明朝" w:hint="eastAsia"/>
              </w:rPr>
              <w:t>障がい者、同和問題</w:t>
            </w:r>
            <w:r w:rsidR="00B232B0" w:rsidRPr="001D20AC">
              <w:rPr>
                <w:rFonts w:ascii="ＭＳ 明朝" w:hAnsi="ＭＳ 明朝" w:hint="eastAsia"/>
              </w:rPr>
              <w:t>（部落差別）</w:t>
            </w:r>
            <w:r w:rsidR="00AB3029" w:rsidRPr="001D20AC">
              <w:rPr>
                <w:rFonts w:ascii="ＭＳ 明朝" w:hAnsi="ＭＳ 明朝" w:hint="eastAsia"/>
              </w:rPr>
              <w:t xml:space="preserve">、在日外国人、性的マイノリティに係る人権問題をはじめ、様々な人権問題の解決をめざした教育を人権教育として総合的に推進する。　</w:t>
            </w:r>
          </w:p>
          <w:p w14:paraId="566DF2B7" w14:textId="77777777" w:rsidR="00AB3029" w:rsidRPr="001D20AC" w:rsidRDefault="00AB3029" w:rsidP="00F41048">
            <w:pPr>
              <w:spacing w:line="360" w:lineRule="exact"/>
              <w:ind w:left="1050" w:hangingChars="500" w:hanging="1050"/>
              <w:rPr>
                <w:rFonts w:ascii="ＭＳ 明朝" w:hAnsi="ＭＳ 明朝"/>
              </w:rPr>
            </w:pPr>
            <w:r w:rsidRPr="001D20AC">
              <w:rPr>
                <w:rFonts w:ascii="ＭＳ 明朝" w:hAnsi="ＭＳ 明朝" w:hint="eastAsia"/>
              </w:rPr>
              <w:t xml:space="preserve">　　　</w:t>
            </w:r>
            <w:r w:rsidR="00F41048" w:rsidRPr="001D20AC">
              <w:rPr>
                <w:rFonts w:ascii="ＭＳ 明朝" w:hAnsi="ＭＳ 明朝" w:hint="eastAsia"/>
              </w:rPr>
              <w:t>イ.</w:t>
            </w:r>
            <w:r w:rsidRPr="001D20AC">
              <w:rPr>
                <w:rFonts w:ascii="ＭＳ 明朝" w:hAnsi="ＭＳ 明朝" w:hint="eastAsia"/>
              </w:rPr>
              <w:t>人間としての在り方</w:t>
            </w:r>
            <w:r w:rsidR="00F41048" w:rsidRPr="001D20AC">
              <w:rPr>
                <w:rFonts w:ascii="ＭＳ 明朝" w:hAnsi="ＭＳ 明朝" w:hint="eastAsia"/>
              </w:rPr>
              <w:t>、</w:t>
            </w:r>
            <w:r w:rsidRPr="001D20AC">
              <w:rPr>
                <w:rFonts w:ascii="ＭＳ 明朝" w:hAnsi="ＭＳ 明朝" w:hint="eastAsia"/>
              </w:rPr>
              <w:t xml:space="preserve">生き方を考え、主体的な判断の下に行動し、自立した人間として他者と共によりよく生きるための基盤となる道徳性を養うために道徳教育推進教師を中心とした道徳教育を推進する組織体制の構築を行う。　　　</w:t>
            </w:r>
          </w:p>
          <w:p w14:paraId="530535F0" w14:textId="77777777" w:rsidR="006B7D55" w:rsidRPr="001D20AC" w:rsidRDefault="006B7D55" w:rsidP="00F41048">
            <w:pPr>
              <w:spacing w:line="360" w:lineRule="exact"/>
              <w:ind w:left="1050" w:hangingChars="500" w:hanging="1050"/>
              <w:rPr>
                <w:rFonts w:ascii="ＭＳ 明朝" w:hAnsi="ＭＳ 明朝"/>
                <w:szCs w:val="22"/>
              </w:rPr>
            </w:pPr>
            <w:r w:rsidRPr="001D20AC">
              <w:rPr>
                <w:rFonts w:ascii="ＭＳ 明朝" w:hAnsi="ＭＳ 明朝" w:hint="eastAsia"/>
              </w:rPr>
              <w:t>（</w:t>
            </w:r>
            <w:r w:rsidR="00CD536C" w:rsidRPr="001D20AC">
              <w:rPr>
                <w:rFonts w:ascii="ＭＳ 明朝" w:hAnsi="ＭＳ 明朝" w:hint="eastAsia"/>
              </w:rPr>
              <w:t>４</w:t>
            </w:r>
            <w:r w:rsidRPr="001D20AC">
              <w:rPr>
                <w:rFonts w:ascii="ＭＳ 明朝" w:hAnsi="ＭＳ 明朝" w:hint="eastAsia"/>
              </w:rPr>
              <w:t>）</w:t>
            </w:r>
            <w:r w:rsidRPr="001D20AC">
              <w:rPr>
                <w:rFonts w:ascii="ＭＳ 明朝" w:hAnsi="ＭＳ 明朝" w:hint="eastAsia"/>
                <w:szCs w:val="22"/>
              </w:rPr>
              <w:t>働き方改革の推進</w:t>
            </w:r>
          </w:p>
          <w:p w14:paraId="09F321C4" w14:textId="77777777" w:rsidR="006B7D55" w:rsidRPr="001D20AC" w:rsidRDefault="006B7D55" w:rsidP="00F41048">
            <w:pPr>
              <w:spacing w:line="360" w:lineRule="exact"/>
              <w:ind w:left="800" w:hangingChars="500" w:hanging="800"/>
              <w:rPr>
                <w:rFonts w:ascii="ＭＳ 明朝" w:hAnsi="ＭＳ 明朝"/>
                <w:szCs w:val="20"/>
              </w:rPr>
            </w:pPr>
            <w:r w:rsidRPr="001D20AC">
              <w:rPr>
                <w:rFonts w:ascii="ＭＳ ゴシック" w:eastAsia="ＭＳ ゴシック" w:hAnsi="ＭＳ ゴシック" w:hint="eastAsia"/>
                <w:sz w:val="16"/>
                <w:szCs w:val="16"/>
              </w:rPr>
              <w:t xml:space="preserve">　　　</w:t>
            </w:r>
            <w:r w:rsidRPr="001D20AC">
              <w:rPr>
                <w:rFonts w:ascii="ＭＳ 明朝" w:hAnsi="ＭＳ 明朝" w:hint="eastAsia"/>
                <w:sz w:val="20"/>
                <w:szCs w:val="20"/>
              </w:rPr>
              <w:t xml:space="preserve">　</w:t>
            </w:r>
            <w:r w:rsidRPr="001D20AC">
              <w:rPr>
                <w:rFonts w:ascii="ＭＳ 明朝" w:hAnsi="ＭＳ 明朝" w:hint="eastAsia"/>
                <w:szCs w:val="20"/>
              </w:rPr>
              <w:t>ア.校務の効率化を図り、教職員の事務作業に係る時間を軽減すること</w:t>
            </w:r>
            <w:r w:rsidR="00605CE3" w:rsidRPr="001D20AC">
              <w:rPr>
                <w:rFonts w:ascii="ＭＳ 明朝" w:hAnsi="ＭＳ 明朝" w:hint="eastAsia"/>
                <w:szCs w:val="20"/>
              </w:rPr>
              <w:t>により、</w:t>
            </w:r>
            <w:r w:rsidRPr="001D20AC">
              <w:rPr>
                <w:rFonts w:ascii="ＭＳ 明朝" w:hAnsi="ＭＳ 明朝" w:hint="eastAsia"/>
                <w:szCs w:val="20"/>
              </w:rPr>
              <w:t>生徒と向き合う時間を確保する。</w:t>
            </w:r>
          </w:p>
          <w:p w14:paraId="4F630D0E" w14:textId="77777777" w:rsidR="00EB7800" w:rsidRPr="001D20AC" w:rsidRDefault="00605CE3" w:rsidP="00F41048">
            <w:pPr>
              <w:spacing w:line="360" w:lineRule="exact"/>
              <w:ind w:left="1050" w:hangingChars="500" w:hanging="1050"/>
              <w:rPr>
                <w:rFonts w:ascii="ＭＳ 明朝" w:hAnsi="ＭＳ 明朝" w:hint="eastAsia"/>
                <w:strike/>
                <w:szCs w:val="21"/>
              </w:rPr>
            </w:pPr>
            <w:r w:rsidRPr="001D20AC">
              <w:rPr>
                <w:rFonts w:ascii="ＭＳ 明朝" w:hAnsi="ＭＳ 明朝" w:hint="eastAsia"/>
                <w:szCs w:val="20"/>
              </w:rPr>
              <w:t xml:space="preserve">　　　　</w:t>
            </w:r>
            <w:r w:rsidRPr="001D20AC">
              <w:rPr>
                <w:rFonts w:ascii="ＭＳ 明朝" w:hAnsi="ＭＳ 明朝" w:hint="eastAsia"/>
                <w:szCs w:val="21"/>
              </w:rPr>
              <w:t>※時間外勤務月</w:t>
            </w:r>
            <w:r w:rsidR="00CD536C" w:rsidRPr="001D20AC">
              <w:rPr>
                <w:rFonts w:ascii="ＭＳ 明朝" w:hAnsi="ＭＳ 明朝"/>
                <w:szCs w:val="21"/>
              </w:rPr>
              <w:t>80</w:t>
            </w:r>
            <w:r w:rsidRPr="001D20AC">
              <w:rPr>
                <w:rFonts w:ascii="ＭＳ 明朝" w:hAnsi="ＭＳ 明朝" w:hint="eastAsia"/>
                <w:szCs w:val="21"/>
              </w:rPr>
              <w:t>時間以上の職員を</w:t>
            </w:r>
            <w:r w:rsidR="00EB7800" w:rsidRPr="001D20AC">
              <w:rPr>
                <w:rFonts w:ascii="ＭＳ 明朝" w:hAnsi="ＭＳ 明朝" w:hint="eastAsia"/>
                <w:szCs w:val="21"/>
              </w:rPr>
              <w:t>半減させ、</w:t>
            </w:r>
            <w:r w:rsidR="008E130D" w:rsidRPr="001D20AC">
              <w:rPr>
                <w:rFonts w:ascii="ＭＳ 明朝" w:hAnsi="ＭＳ 明朝" w:hint="eastAsia"/>
                <w:szCs w:val="21"/>
              </w:rPr>
              <w:t>ｽﾄﾚｽﾁｪｯｸ</w:t>
            </w:r>
            <w:r w:rsidR="00EB7800" w:rsidRPr="001D20AC">
              <w:rPr>
                <w:rFonts w:ascii="ＭＳ 明朝" w:hAnsi="ＭＳ 明朝" w:hint="eastAsia"/>
                <w:szCs w:val="21"/>
              </w:rPr>
              <w:t>による「健康総合リスク」の値を府立学校の平均値以下にする。（</w:t>
            </w:r>
            <w:r w:rsidR="001D20AC" w:rsidRPr="001D20AC">
              <w:rPr>
                <w:rFonts w:ascii="ＭＳ 明朝" w:hAnsi="ＭＳ 明朝"/>
              </w:rPr>
              <w:t>H</w:t>
            </w:r>
            <w:r w:rsidR="00CD536C" w:rsidRPr="001D20AC">
              <w:rPr>
                <w:rFonts w:ascii="ＭＳ 明朝" w:hAnsi="ＭＳ 明朝"/>
              </w:rPr>
              <w:t>29</w:t>
            </w:r>
            <w:r w:rsidR="00B232B0" w:rsidRPr="001D20AC">
              <w:rPr>
                <w:rFonts w:ascii="ＭＳ 明朝" w:hAnsi="ＭＳ 明朝" w:hint="eastAsia"/>
              </w:rPr>
              <w:t>:</w:t>
            </w:r>
            <w:r w:rsidR="00CD536C" w:rsidRPr="001D20AC">
              <w:rPr>
                <w:rFonts w:ascii="ＭＳ 明朝" w:hAnsi="ＭＳ 明朝"/>
              </w:rPr>
              <w:t>91</w:t>
            </w:r>
            <w:r w:rsidR="00B232B0" w:rsidRPr="001D20AC">
              <w:rPr>
                <w:rFonts w:ascii="ＭＳ 明朝" w:hAnsi="ＭＳ 明朝" w:hint="eastAsia"/>
              </w:rPr>
              <w:t>→</w:t>
            </w:r>
            <w:r w:rsidR="001D20AC" w:rsidRPr="001D20AC">
              <w:rPr>
                <w:rFonts w:ascii="ＭＳ 明朝" w:hAnsi="ＭＳ 明朝"/>
                <w:szCs w:val="21"/>
              </w:rPr>
              <w:t>H</w:t>
            </w:r>
            <w:r w:rsidR="00CD536C" w:rsidRPr="001D20AC">
              <w:rPr>
                <w:rFonts w:ascii="ＭＳ 明朝" w:hAnsi="ＭＳ 明朝"/>
                <w:szCs w:val="21"/>
              </w:rPr>
              <w:t>30</w:t>
            </w:r>
            <w:r w:rsidR="00EB7800" w:rsidRPr="001D20AC">
              <w:rPr>
                <w:rFonts w:ascii="ＭＳ 明朝" w:hAnsi="ＭＳ 明朝" w:hint="eastAsia"/>
                <w:szCs w:val="21"/>
              </w:rPr>
              <w:t>:</w:t>
            </w:r>
            <w:r w:rsidR="00CD536C" w:rsidRPr="001D20AC">
              <w:rPr>
                <w:rFonts w:ascii="ＭＳ 明朝" w:hAnsi="ＭＳ 明朝"/>
                <w:szCs w:val="21"/>
              </w:rPr>
              <w:t>95</w:t>
            </w:r>
            <w:r w:rsidR="00EB7800" w:rsidRPr="001D20AC">
              <w:rPr>
                <w:rFonts w:ascii="ＭＳ 明朝" w:hAnsi="ＭＳ 明朝" w:hint="eastAsia"/>
                <w:szCs w:val="21"/>
              </w:rPr>
              <w:t>→</w:t>
            </w:r>
            <w:r w:rsidR="001D20AC" w:rsidRPr="001D20AC">
              <w:rPr>
                <w:rFonts w:ascii="ＭＳ 明朝" w:hAnsi="ＭＳ 明朝"/>
                <w:szCs w:val="21"/>
              </w:rPr>
              <w:t>R</w:t>
            </w:r>
            <w:r w:rsidR="00CD536C" w:rsidRPr="001D20AC">
              <w:rPr>
                <w:rFonts w:ascii="ＭＳ 明朝" w:hAnsi="ＭＳ 明朝" w:hint="eastAsia"/>
                <w:szCs w:val="21"/>
              </w:rPr>
              <w:t>１</w:t>
            </w:r>
            <w:r w:rsidR="009F7FEE" w:rsidRPr="001D20AC">
              <w:rPr>
                <w:rFonts w:ascii="ＭＳ 明朝" w:hAnsi="ＭＳ 明朝" w:hint="eastAsia"/>
                <w:szCs w:val="21"/>
              </w:rPr>
              <w:t>:</w:t>
            </w:r>
            <w:r w:rsidR="00CD536C" w:rsidRPr="001D20AC">
              <w:rPr>
                <w:rFonts w:ascii="ＭＳ 明朝" w:hAnsi="ＭＳ 明朝"/>
                <w:szCs w:val="21"/>
              </w:rPr>
              <w:t>104</w:t>
            </w:r>
            <w:r w:rsidR="00EB7800" w:rsidRPr="001D20AC">
              <w:rPr>
                <w:rFonts w:ascii="ＭＳ 明朝" w:hAnsi="ＭＳ 明朝" w:hint="eastAsia"/>
                <w:szCs w:val="21"/>
              </w:rPr>
              <w:t xml:space="preserve">）　　　　　　　　　</w:t>
            </w:r>
          </w:p>
          <w:p w14:paraId="25F8BC69" w14:textId="77777777" w:rsidR="00AB3029" w:rsidRPr="001D20AC" w:rsidRDefault="00CD536C" w:rsidP="00AB3029">
            <w:pPr>
              <w:spacing w:line="360" w:lineRule="exact"/>
              <w:rPr>
                <w:rFonts w:ascii="ＭＳ ゴシック" w:eastAsia="ＭＳ ゴシック" w:hAnsi="ＭＳ ゴシック"/>
                <w:b/>
              </w:rPr>
            </w:pPr>
            <w:r w:rsidRPr="001D20AC">
              <w:rPr>
                <w:rFonts w:ascii="ＭＳ ゴシック" w:eastAsia="ＭＳ ゴシック" w:hAnsi="ＭＳ ゴシック" w:hint="eastAsia"/>
                <w:b/>
              </w:rPr>
              <w:t>３</w:t>
            </w:r>
            <w:r w:rsidR="00AB3029" w:rsidRPr="001D20AC">
              <w:rPr>
                <w:rFonts w:ascii="ＭＳ ゴシック" w:eastAsia="ＭＳ ゴシック" w:hAnsi="ＭＳ ゴシック" w:hint="eastAsia"/>
                <w:b/>
              </w:rPr>
              <w:t>．地域と共に育ち活躍する「西高コミュニティー</w:t>
            </w:r>
            <w:r w:rsidR="004A2C70" w:rsidRPr="001D20AC">
              <w:rPr>
                <w:rFonts w:ascii="ＭＳ ゴシック" w:eastAsia="ＭＳ ゴシック" w:hAnsi="ＭＳ ゴシック" w:hint="eastAsia"/>
                <w:b/>
              </w:rPr>
              <w:t>」</w:t>
            </w:r>
            <w:r w:rsidR="00AB3029" w:rsidRPr="001D20AC">
              <w:rPr>
                <w:rFonts w:ascii="ＭＳ ゴシック" w:eastAsia="ＭＳ ゴシック" w:hAnsi="ＭＳ ゴシック" w:hint="eastAsia"/>
                <w:b/>
              </w:rPr>
              <w:t>の充実</w:t>
            </w:r>
          </w:p>
          <w:p w14:paraId="5260D851" w14:textId="77777777" w:rsidR="00AB3029" w:rsidRPr="001D20AC" w:rsidRDefault="00AB3029" w:rsidP="00AB3029">
            <w:pPr>
              <w:spacing w:line="360" w:lineRule="exact"/>
              <w:rPr>
                <w:rFonts w:ascii="ＭＳ ゴシック" w:eastAsia="ＭＳ ゴシック" w:hAnsi="ＭＳ ゴシック"/>
                <w:b/>
              </w:rPr>
            </w:pPr>
            <w:r w:rsidRPr="001D20AC">
              <w:rPr>
                <w:rFonts w:ascii="ＭＳ 明朝" w:hAnsi="ＭＳ 明朝" w:hint="eastAsia"/>
              </w:rPr>
              <w:t>（</w:t>
            </w:r>
            <w:r w:rsidR="00CD536C" w:rsidRPr="001D20AC">
              <w:rPr>
                <w:rFonts w:ascii="ＭＳ 明朝" w:hAnsi="ＭＳ 明朝" w:hint="eastAsia"/>
              </w:rPr>
              <w:t>１</w:t>
            </w:r>
            <w:r w:rsidRPr="001D20AC">
              <w:rPr>
                <w:rFonts w:ascii="ＭＳ 明朝" w:hAnsi="ＭＳ 明朝" w:hint="eastAsia"/>
              </w:rPr>
              <w:t>）開かれたクラブ活動、学校行事で一層の地域交流を行う</w:t>
            </w:r>
            <w:r w:rsidR="00F41048" w:rsidRPr="001D20AC">
              <w:rPr>
                <w:rFonts w:ascii="ＭＳ 明朝" w:hAnsi="ＭＳ 明朝" w:hint="eastAsia"/>
              </w:rPr>
              <w:t>。</w:t>
            </w:r>
          </w:p>
          <w:p w14:paraId="685782E6" w14:textId="77777777" w:rsidR="00AB3029" w:rsidRPr="001D20AC" w:rsidRDefault="00AB3029" w:rsidP="00AB3029">
            <w:pPr>
              <w:spacing w:line="360" w:lineRule="exact"/>
              <w:ind w:left="420" w:hangingChars="200" w:hanging="420"/>
              <w:rPr>
                <w:rFonts w:ascii="ＭＳ 明朝" w:hAnsi="ＭＳ 明朝" w:hint="eastAsia"/>
              </w:rPr>
            </w:pPr>
            <w:r w:rsidRPr="001D20AC">
              <w:rPr>
                <w:rFonts w:ascii="ＭＳ 明朝" w:hAnsi="ＭＳ 明朝" w:hint="eastAsia"/>
              </w:rPr>
              <w:t xml:space="preserve">　　  ア.近隣の中学生を招いた大会「西高カップ（女子ソフトテニス、サッカー、女子バレー）」を継続し、地元中学校との連携をさらに深める。</w:t>
            </w:r>
          </w:p>
          <w:p w14:paraId="0045ABD8" w14:textId="77777777" w:rsidR="00AB3029" w:rsidRPr="001D20AC" w:rsidRDefault="00AB3029" w:rsidP="00AB3029">
            <w:pPr>
              <w:spacing w:line="360" w:lineRule="exact"/>
              <w:ind w:leftChars="300" w:left="840" w:hangingChars="100" w:hanging="210"/>
              <w:rPr>
                <w:rFonts w:ascii="ＭＳ 明朝" w:hAnsi="ＭＳ 明朝"/>
              </w:rPr>
            </w:pPr>
            <w:r w:rsidRPr="001D20AC">
              <w:rPr>
                <w:rFonts w:ascii="ＭＳ 明朝" w:hAnsi="ＭＳ 明朝" w:hint="eastAsia"/>
              </w:rPr>
              <w:t>イ.「ともに学び、ともに育つ」教育を推進するために、泉北高等支援学校との授業交流（年</w:t>
            </w:r>
            <w:r w:rsidR="00CD536C" w:rsidRPr="001D20AC">
              <w:rPr>
                <w:rFonts w:ascii="ＭＳ 明朝" w:hAnsi="ＭＳ 明朝" w:hint="eastAsia"/>
              </w:rPr>
              <w:t>２</w:t>
            </w:r>
            <w:r w:rsidRPr="001D20AC">
              <w:rPr>
                <w:rFonts w:ascii="ＭＳ 明朝" w:hAnsi="ＭＳ 明朝" w:hint="eastAsia"/>
              </w:rPr>
              <w:t>回）を継続し障がいのある生徒との相互理解を深める。</w:t>
            </w:r>
          </w:p>
          <w:p w14:paraId="0BDE1B5E" w14:textId="77777777" w:rsidR="00AB3029" w:rsidRPr="001D20AC" w:rsidRDefault="00AB3029" w:rsidP="00053F5D">
            <w:pPr>
              <w:spacing w:line="360" w:lineRule="exact"/>
              <w:ind w:leftChars="300" w:left="840" w:hangingChars="100" w:hanging="210"/>
              <w:rPr>
                <w:rFonts w:ascii="ＭＳ 明朝" w:hAnsi="ＭＳ 明朝"/>
              </w:rPr>
            </w:pPr>
            <w:r w:rsidRPr="001D20AC">
              <w:rPr>
                <w:rFonts w:ascii="ＭＳ 明朝" w:hAnsi="ＭＳ 明朝" w:hint="eastAsia"/>
              </w:rPr>
              <w:t>※西高カップについては、</w:t>
            </w:r>
            <w:r w:rsidR="008E130D" w:rsidRPr="001D20AC">
              <w:rPr>
                <w:rFonts w:ascii="ＭＳ 明朝" w:hAnsi="ＭＳ 明朝" w:hint="eastAsia"/>
              </w:rPr>
              <w:t>令和</w:t>
            </w:r>
            <w:r w:rsidR="00CD536C" w:rsidRPr="001D20AC">
              <w:rPr>
                <w:rFonts w:ascii="ＭＳ 明朝" w:hAnsi="ＭＳ 明朝" w:hint="eastAsia"/>
              </w:rPr>
              <w:t>４</w:t>
            </w:r>
            <w:r w:rsidR="008E130D" w:rsidRPr="001D20AC">
              <w:rPr>
                <w:rFonts w:ascii="ＭＳ 明朝" w:hAnsi="ＭＳ 明朝" w:hint="eastAsia"/>
              </w:rPr>
              <w:t>年</w:t>
            </w:r>
            <w:r w:rsidR="00053F5D" w:rsidRPr="001D20AC">
              <w:rPr>
                <w:rFonts w:ascii="ＭＳ 明朝" w:hAnsi="ＭＳ 明朝" w:hint="eastAsia"/>
              </w:rPr>
              <w:t>までに参加者数よりも質感の向上を優先し</w:t>
            </w:r>
            <w:r w:rsidRPr="001D20AC">
              <w:rPr>
                <w:rFonts w:ascii="ＭＳ 明朝" w:hAnsi="ＭＳ 明朝" w:hint="eastAsia"/>
              </w:rPr>
              <w:t>、泉北高等支援学校との授業交流については、交流方法のさらなる</w:t>
            </w:r>
            <w:r w:rsidR="00053F5D" w:rsidRPr="001D20AC">
              <w:rPr>
                <w:rFonts w:ascii="ＭＳ 明朝" w:hAnsi="ＭＳ 明朝" w:hint="eastAsia"/>
              </w:rPr>
              <w:t>工夫</w:t>
            </w:r>
            <w:r w:rsidRPr="001D20AC">
              <w:rPr>
                <w:rFonts w:ascii="ＭＳ 明朝" w:hAnsi="ＭＳ 明朝" w:hint="eastAsia"/>
              </w:rPr>
              <w:t>を行う。</w:t>
            </w:r>
          </w:p>
          <w:p w14:paraId="62CCAAD5" w14:textId="77777777" w:rsidR="00AB3029" w:rsidRPr="001D20AC" w:rsidRDefault="00AB3029" w:rsidP="00AB3029">
            <w:pPr>
              <w:spacing w:line="360" w:lineRule="exact"/>
              <w:ind w:left="420" w:hangingChars="200" w:hanging="420"/>
              <w:rPr>
                <w:rFonts w:ascii="ＭＳ 明朝" w:hAnsi="ＭＳ 明朝"/>
              </w:rPr>
            </w:pPr>
            <w:r w:rsidRPr="001D20AC">
              <w:rPr>
                <w:rFonts w:ascii="ＭＳ 明朝" w:hAnsi="ＭＳ 明朝" w:hint="eastAsia"/>
              </w:rPr>
              <w:t>（</w:t>
            </w:r>
            <w:r w:rsidR="00CD536C" w:rsidRPr="001D20AC">
              <w:rPr>
                <w:rFonts w:ascii="ＭＳ 明朝" w:hAnsi="ＭＳ 明朝" w:hint="eastAsia"/>
              </w:rPr>
              <w:t>２</w:t>
            </w:r>
            <w:r w:rsidRPr="001D20AC">
              <w:rPr>
                <w:rFonts w:ascii="ＭＳ 明朝" w:hAnsi="ＭＳ 明朝" w:hint="eastAsia"/>
              </w:rPr>
              <w:t>）</w:t>
            </w:r>
            <w:r w:rsidR="00EB7800" w:rsidRPr="001D20AC">
              <w:rPr>
                <w:rFonts w:ascii="ＭＳ 明朝" w:hAnsi="ＭＳ 明朝" w:hint="eastAsia"/>
              </w:rPr>
              <w:t>開かれた学校作りをめざし、</w:t>
            </w:r>
            <w:r w:rsidRPr="001D20AC">
              <w:rPr>
                <w:rFonts w:ascii="ＭＳ 明朝" w:hAnsi="ＭＳ 明朝" w:hint="eastAsia"/>
              </w:rPr>
              <w:t>地域貢献活動やボランティア活動を推進する</w:t>
            </w:r>
            <w:r w:rsidR="00F41048" w:rsidRPr="001D20AC">
              <w:rPr>
                <w:rFonts w:ascii="ＭＳ 明朝" w:hAnsi="ＭＳ 明朝" w:hint="eastAsia"/>
              </w:rPr>
              <w:t>。</w:t>
            </w:r>
          </w:p>
          <w:p w14:paraId="60C292BF" w14:textId="77777777" w:rsidR="00AB3029" w:rsidRPr="001D20AC" w:rsidRDefault="00AB3029" w:rsidP="00AB3029">
            <w:pPr>
              <w:spacing w:line="360" w:lineRule="exact"/>
              <w:ind w:left="630" w:hangingChars="300" w:hanging="630"/>
              <w:rPr>
                <w:rFonts w:ascii="ＭＳ 明朝" w:hAnsi="ＭＳ 明朝" w:hint="eastAsia"/>
              </w:rPr>
            </w:pPr>
            <w:r w:rsidRPr="001D20AC">
              <w:rPr>
                <w:rFonts w:ascii="ＭＳ 明朝" w:hAnsi="ＭＳ 明朝" w:hint="eastAsia"/>
              </w:rPr>
              <w:t xml:space="preserve">　　　ア.「美化運動」や「あいさつ運動」を実施する。</w:t>
            </w:r>
          </w:p>
          <w:p w14:paraId="23849117" w14:textId="77777777" w:rsidR="00AB3029" w:rsidRPr="001D20AC" w:rsidRDefault="00AB3029" w:rsidP="00AB3029">
            <w:pPr>
              <w:spacing w:line="360" w:lineRule="exact"/>
              <w:ind w:leftChars="300" w:left="630"/>
              <w:rPr>
                <w:rFonts w:ascii="ＭＳ 明朝" w:hAnsi="ＭＳ 明朝"/>
              </w:rPr>
            </w:pPr>
            <w:r w:rsidRPr="001D20AC">
              <w:rPr>
                <w:rFonts w:ascii="ＭＳ 明朝" w:hAnsi="ＭＳ 明朝" w:hint="eastAsia"/>
              </w:rPr>
              <w:t>イ.クラブ活動や生徒会による地域行事（南区や町会主催のイベント）への参加やボランティア活動を奨励する。</w:t>
            </w:r>
          </w:p>
          <w:p w14:paraId="2FBEE1D1" w14:textId="77777777" w:rsidR="00AB3029" w:rsidRPr="001D20AC" w:rsidRDefault="00AB3029" w:rsidP="00AB3029">
            <w:pPr>
              <w:spacing w:line="360" w:lineRule="exact"/>
              <w:ind w:left="630" w:hangingChars="300" w:hanging="630"/>
              <w:rPr>
                <w:rFonts w:ascii="ＭＳ 明朝" w:hAnsi="ＭＳ 明朝"/>
              </w:rPr>
            </w:pPr>
            <w:r w:rsidRPr="001D20AC">
              <w:rPr>
                <w:rFonts w:ascii="ＭＳ 明朝" w:hAnsi="ＭＳ 明朝" w:hint="eastAsia"/>
              </w:rPr>
              <w:t xml:space="preserve">　　　ウ.地域の一員として通学時の交通ルール順守は</w:t>
            </w:r>
            <w:r w:rsidR="001D484A" w:rsidRPr="001D20AC">
              <w:rPr>
                <w:rFonts w:ascii="ＭＳ 明朝" w:hAnsi="ＭＳ 明朝" w:hint="eastAsia"/>
              </w:rPr>
              <w:t>勿論</w:t>
            </w:r>
            <w:r w:rsidRPr="001D20AC">
              <w:rPr>
                <w:rFonts w:ascii="ＭＳ 明朝" w:hAnsi="ＭＳ 明朝" w:hint="eastAsia"/>
              </w:rPr>
              <w:t>、礼儀、服装、遅刻厳禁など規律遵守の重要性を説き、西高生としてのプライドを自覚させる。</w:t>
            </w:r>
          </w:p>
          <w:p w14:paraId="48E9ED2F" w14:textId="77777777" w:rsidR="009B365C" w:rsidRPr="001D20AC" w:rsidRDefault="00AB3029" w:rsidP="00AB3029">
            <w:pPr>
              <w:spacing w:line="360" w:lineRule="exact"/>
              <w:rPr>
                <w:rFonts w:ascii="ＭＳ ゴシック" w:eastAsia="ＭＳ ゴシック" w:hAnsi="ＭＳ ゴシック" w:hint="eastAsia"/>
              </w:rPr>
            </w:pPr>
            <w:r w:rsidRPr="001D20AC">
              <w:rPr>
                <w:rFonts w:ascii="ＭＳ 明朝" w:hAnsi="ＭＳ 明朝" w:hint="eastAsia"/>
              </w:rPr>
              <w:t>（</w:t>
            </w:r>
            <w:r w:rsidR="00CD536C" w:rsidRPr="001D20AC">
              <w:rPr>
                <w:rFonts w:ascii="ＭＳ 明朝" w:hAnsi="ＭＳ 明朝" w:hint="eastAsia"/>
              </w:rPr>
              <w:t>３</w:t>
            </w:r>
            <w:r w:rsidRPr="001D20AC">
              <w:rPr>
                <w:rFonts w:ascii="ＭＳ 明朝" w:hAnsi="ＭＳ 明朝" w:hint="eastAsia"/>
              </w:rPr>
              <w:t>）西高の取組みを学校</w:t>
            </w:r>
            <w:r w:rsidR="001D20AC" w:rsidRPr="001D20AC">
              <w:rPr>
                <w:rFonts w:ascii="ＭＳ 明朝" w:hAnsi="ＭＳ 明朝"/>
              </w:rPr>
              <w:t>HP</w:t>
            </w:r>
            <w:r w:rsidRPr="001D20AC">
              <w:rPr>
                <w:rFonts w:ascii="ＭＳ 明朝" w:hAnsi="ＭＳ 明朝" w:hint="eastAsia"/>
              </w:rPr>
              <w:t>、学校説明会、中学校訪問、地域交流等を通じて広報し、広く西高の魅力を地域に発信する。</w:t>
            </w:r>
          </w:p>
        </w:tc>
      </w:tr>
    </w:tbl>
    <w:p w14:paraId="2ECB6A51" w14:textId="77777777" w:rsidR="00267D3C" w:rsidRPr="001D20AC" w:rsidRDefault="009B365C" w:rsidP="001D401B">
      <w:pPr>
        <w:spacing w:line="300" w:lineRule="exact"/>
        <w:ind w:leftChars="-342" w:left="-718" w:firstLineChars="250" w:firstLine="525"/>
        <w:rPr>
          <w:rFonts w:ascii="ＭＳ ゴシック" w:eastAsia="ＭＳ ゴシック" w:hAnsi="ＭＳ ゴシック" w:hint="eastAsia"/>
          <w:szCs w:val="21"/>
        </w:rPr>
      </w:pPr>
      <w:r w:rsidRPr="001D20AC">
        <w:rPr>
          <w:rFonts w:ascii="ＭＳ ゴシック" w:eastAsia="ＭＳ ゴシック" w:hAnsi="ＭＳ ゴシック" w:hint="eastAsia"/>
          <w:szCs w:val="21"/>
        </w:rPr>
        <w:lastRenderedPageBreak/>
        <w:t>【</w:t>
      </w:r>
      <w:r w:rsidR="0037367C" w:rsidRPr="001D20AC">
        <w:rPr>
          <w:rFonts w:ascii="ＭＳ ゴシック" w:eastAsia="ＭＳ ゴシック" w:hAnsi="ＭＳ ゴシック" w:hint="eastAsia"/>
          <w:szCs w:val="21"/>
        </w:rPr>
        <w:t>学校教育自己診断</w:t>
      </w:r>
      <w:r w:rsidR="005E3C2A" w:rsidRPr="001D20AC">
        <w:rPr>
          <w:rFonts w:ascii="ＭＳ ゴシック" w:eastAsia="ＭＳ ゴシック" w:hAnsi="ＭＳ ゴシック" w:hint="eastAsia"/>
          <w:szCs w:val="21"/>
        </w:rPr>
        <w:t>の</w:t>
      </w:r>
      <w:r w:rsidR="0037367C" w:rsidRPr="001D20AC">
        <w:rPr>
          <w:rFonts w:ascii="ＭＳ ゴシック" w:eastAsia="ＭＳ ゴシック" w:hAnsi="ＭＳ ゴシック" w:hint="eastAsia"/>
          <w:szCs w:val="21"/>
        </w:rPr>
        <w:t>結果と分析・学校</w:t>
      </w:r>
      <w:r w:rsidR="00C158A6" w:rsidRPr="001D20AC">
        <w:rPr>
          <w:rFonts w:ascii="ＭＳ ゴシック" w:eastAsia="ＭＳ ゴシック" w:hAnsi="ＭＳ ゴシック" w:hint="eastAsia"/>
          <w:szCs w:val="21"/>
        </w:rPr>
        <w:t>運営</w:t>
      </w:r>
      <w:r w:rsidR="0037367C" w:rsidRPr="001D20AC">
        <w:rPr>
          <w:rFonts w:ascii="ＭＳ ゴシック" w:eastAsia="ＭＳ ゴシック" w:hAnsi="ＭＳ ゴシック" w:hint="eastAsia"/>
          <w:szCs w:val="21"/>
        </w:rPr>
        <w:t>協議会</w:t>
      </w:r>
      <w:r w:rsidR="0096649A" w:rsidRPr="001D20AC">
        <w:rPr>
          <w:rFonts w:ascii="ＭＳ ゴシック" w:eastAsia="ＭＳ ゴシック" w:hAnsi="ＭＳ ゴシック" w:hint="eastAsia"/>
          <w:szCs w:val="21"/>
        </w:rPr>
        <w:t>からの意見</w:t>
      </w:r>
      <w:r w:rsidRPr="001D20A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D20AC" w14:paraId="4DA1CDF0" w14:textId="77777777" w:rsidTr="004245A1">
        <w:trPr>
          <w:trHeight w:val="411"/>
          <w:jc w:val="center"/>
        </w:trPr>
        <w:tc>
          <w:tcPr>
            <w:tcW w:w="6771" w:type="dxa"/>
            <w:shd w:val="clear" w:color="auto" w:fill="auto"/>
            <w:vAlign w:val="center"/>
          </w:tcPr>
          <w:p w14:paraId="4CBA6364" w14:textId="77777777" w:rsidR="00267D3C" w:rsidRPr="001D20AC" w:rsidRDefault="00267D3C" w:rsidP="00FB3399">
            <w:pPr>
              <w:spacing w:line="300" w:lineRule="exact"/>
              <w:jc w:val="center"/>
              <w:rPr>
                <w:rFonts w:ascii="ＭＳ 明朝" w:hAnsi="ＭＳ 明朝" w:hint="eastAsia"/>
                <w:sz w:val="20"/>
                <w:szCs w:val="20"/>
              </w:rPr>
            </w:pPr>
            <w:r w:rsidRPr="001D20AC">
              <w:rPr>
                <w:rFonts w:ascii="ＭＳ 明朝" w:hAnsi="ＭＳ 明朝" w:hint="eastAsia"/>
                <w:sz w:val="20"/>
                <w:szCs w:val="20"/>
              </w:rPr>
              <w:t>学校教育自己診断の結果と分析［</w:t>
            </w:r>
            <w:r w:rsidR="001C0509" w:rsidRPr="001D20AC">
              <w:rPr>
                <w:rFonts w:ascii="ＭＳ 明朝" w:hAnsi="ＭＳ 明朝" w:hint="eastAsia"/>
                <w:sz w:val="20"/>
                <w:szCs w:val="20"/>
              </w:rPr>
              <w:t>令和</w:t>
            </w:r>
            <w:r w:rsidR="00CD536C" w:rsidRPr="001D20AC">
              <w:rPr>
                <w:rFonts w:ascii="ＭＳ 明朝" w:hAnsi="ＭＳ 明朝" w:hint="eastAsia"/>
                <w:sz w:val="20"/>
                <w:szCs w:val="20"/>
              </w:rPr>
              <w:t>２</w:t>
            </w:r>
            <w:r w:rsidRPr="001D20AC">
              <w:rPr>
                <w:rFonts w:ascii="ＭＳ 明朝" w:hAnsi="ＭＳ 明朝" w:hint="eastAsia"/>
                <w:sz w:val="20"/>
                <w:szCs w:val="20"/>
              </w:rPr>
              <w:t>年</w:t>
            </w:r>
            <w:r w:rsidR="00CD536C" w:rsidRPr="001D20AC">
              <w:rPr>
                <w:rFonts w:ascii="ＭＳ 明朝" w:hAnsi="ＭＳ 明朝"/>
                <w:sz w:val="20"/>
                <w:szCs w:val="20"/>
              </w:rPr>
              <w:t>12</w:t>
            </w:r>
            <w:r w:rsidRPr="001D20AC">
              <w:rPr>
                <w:rFonts w:ascii="ＭＳ 明朝" w:hAnsi="ＭＳ 明朝" w:hint="eastAsia"/>
                <w:sz w:val="20"/>
                <w:szCs w:val="20"/>
              </w:rPr>
              <w:t>月実施分］</w:t>
            </w:r>
          </w:p>
        </w:tc>
        <w:tc>
          <w:tcPr>
            <w:tcW w:w="8221" w:type="dxa"/>
            <w:shd w:val="clear" w:color="auto" w:fill="auto"/>
            <w:vAlign w:val="center"/>
          </w:tcPr>
          <w:p w14:paraId="2583D57C" w14:textId="77777777" w:rsidR="00267D3C" w:rsidRPr="001D20AC" w:rsidRDefault="00267D3C" w:rsidP="00225A63">
            <w:pPr>
              <w:spacing w:line="300" w:lineRule="exact"/>
              <w:jc w:val="center"/>
              <w:rPr>
                <w:rFonts w:ascii="ＭＳ 明朝" w:hAnsi="ＭＳ 明朝" w:hint="eastAsia"/>
                <w:sz w:val="20"/>
                <w:szCs w:val="20"/>
              </w:rPr>
            </w:pPr>
            <w:r w:rsidRPr="001D20AC">
              <w:rPr>
                <w:rFonts w:ascii="ＭＳ 明朝" w:hAnsi="ＭＳ 明朝" w:hint="eastAsia"/>
                <w:sz w:val="20"/>
                <w:szCs w:val="20"/>
              </w:rPr>
              <w:t>学校</w:t>
            </w:r>
            <w:r w:rsidR="00B063A9" w:rsidRPr="001D20AC">
              <w:rPr>
                <w:rFonts w:ascii="ＭＳ 明朝" w:hAnsi="ＭＳ 明朝" w:hint="eastAsia"/>
                <w:sz w:val="20"/>
                <w:szCs w:val="20"/>
              </w:rPr>
              <w:t>運営</w:t>
            </w:r>
            <w:r w:rsidRPr="001D20AC">
              <w:rPr>
                <w:rFonts w:ascii="ＭＳ 明朝" w:hAnsi="ＭＳ 明朝" w:hint="eastAsia"/>
                <w:sz w:val="20"/>
                <w:szCs w:val="20"/>
              </w:rPr>
              <w:t>協議会</w:t>
            </w:r>
            <w:r w:rsidR="00225A63" w:rsidRPr="001D20AC">
              <w:rPr>
                <w:rFonts w:ascii="ＭＳ 明朝" w:hAnsi="ＭＳ 明朝" w:hint="eastAsia"/>
                <w:sz w:val="20"/>
                <w:szCs w:val="20"/>
              </w:rPr>
              <w:t>からの意見</w:t>
            </w:r>
          </w:p>
        </w:tc>
      </w:tr>
      <w:tr w:rsidR="0086696C" w:rsidRPr="001D20AC" w14:paraId="58FB1F17" w14:textId="77777777" w:rsidTr="0089716B">
        <w:trPr>
          <w:trHeight w:val="903"/>
          <w:jc w:val="center"/>
        </w:trPr>
        <w:tc>
          <w:tcPr>
            <w:tcW w:w="6771" w:type="dxa"/>
            <w:shd w:val="clear" w:color="auto" w:fill="auto"/>
            <w:tcMar>
              <w:top w:w="142" w:type="dxa"/>
              <w:left w:w="142" w:type="dxa"/>
              <w:bottom w:w="142" w:type="dxa"/>
              <w:right w:w="142" w:type="dxa"/>
            </w:tcMar>
          </w:tcPr>
          <w:p w14:paraId="53664C80" w14:textId="77777777" w:rsidR="000B7F10" w:rsidRDefault="00D16FC5" w:rsidP="001D401B">
            <w:pPr>
              <w:spacing w:line="300" w:lineRule="exact"/>
              <w:rPr>
                <w:rFonts w:ascii="ＭＳ 明朝" w:hAnsi="ＭＳ 明朝"/>
                <w:sz w:val="20"/>
                <w:szCs w:val="20"/>
              </w:rPr>
            </w:pPr>
            <w:r>
              <w:rPr>
                <w:rFonts w:ascii="ＭＳ 明朝" w:hAnsi="ＭＳ 明朝" w:hint="eastAsia"/>
                <w:sz w:val="20"/>
                <w:szCs w:val="20"/>
              </w:rPr>
              <w:t>【自己診断全般について】</w:t>
            </w:r>
          </w:p>
          <w:p w14:paraId="16919BF3" w14:textId="77777777" w:rsidR="00D16FC5" w:rsidRDefault="00D16FC5" w:rsidP="001D401B">
            <w:pPr>
              <w:spacing w:line="300" w:lineRule="exact"/>
              <w:rPr>
                <w:rFonts w:ascii="ＭＳ 明朝" w:hAnsi="ＭＳ 明朝"/>
                <w:sz w:val="20"/>
                <w:szCs w:val="20"/>
              </w:rPr>
            </w:pPr>
            <w:r>
              <w:rPr>
                <w:rFonts w:ascii="ＭＳ 明朝" w:hAnsi="ＭＳ 明朝" w:hint="eastAsia"/>
                <w:sz w:val="20"/>
                <w:szCs w:val="20"/>
              </w:rPr>
              <w:t>○生徒に関しては全項目で肯定的評価が上昇し、保護者に関しても</w:t>
            </w:r>
            <w:r w:rsidR="00CD536C">
              <w:rPr>
                <w:rFonts w:ascii="ＭＳ 明朝" w:hAnsi="ＭＳ 明朝" w:hint="eastAsia"/>
                <w:sz w:val="20"/>
                <w:szCs w:val="20"/>
              </w:rPr>
              <w:t>８</w:t>
            </w:r>
            <w:r>
              <w:rPr>
                <w:rFonts w:ascii="ＭＳ 明朝" w:hAnsi="ＭＳ 明朝" w:hint="eastAsia"/>
                <w:sz w:val="20"/>
                <w:szCs w:val="20"/>
              </w:rPr>
              <w:t>割以上の項目で肯定的評価が上昇した。コロナ禍の中でも可能な範囲で本校の特色に基づいた教育活動に</w:t>
            </w:r>
            <w:r w:rsidR="00974EF1">
              <w:rPr>
                <w:rFonts w:ascii="ＭＳ 明朝" w:hAnsi="ＭＳ 明朝" w:hint="eastAsia"/>
                <w:sz w:val="20"/>
                <w:szCs w:val="20"/>
              </w:rPr>
              <w:t>懸命に</w:t>
            </w:r>
            <w:r>
              <w:rPr>
                <w:rFonts w:ascii="ＭＳ 明朝" w:hAnsi="ＭＳ 明朝" w:hint="eastAsia"/>
                <w:sz w:val="20"/>
                <w:szCs w:val="20"/>
              </w:rPr>
              <w:t>取り組んだ成果だと判断できる。</w:t>
            </w:r>
          </w:p>
          <w:p w14:paraId="6B187DC2" w14:textId="77777777" w:rsidR="00D16FC5" w:rsidRDefault="00D16FC5" w:rsidP="001D401B">
            <w:pPr>
              <w:spacing w:line="300" w:lineRule="exact"/>
              <w:rPr>
                <w:rFonts w:ascii="ＭＳ 明朝" w:hAnsi="ＭＳ 明朝"/>
                <w:sz w:val="20"/>
                <w:szCs w:val="20"/>
              </w:rPr>
            </w:pPr>
            <w:r>
              <w:rPr>
                <w:rFonts w:ascii="ＭＳ 明朝" w:hAnsi="ＭＳ 明朝" w:hint="eastAsia"/>
                <w:sz w:val="20"/>
                <w:szCs w:val="20"/>
              </w:rPr>
              <w:t>【生徒の回答から】</w:t>
            </w:r>
          </w:p>
          <w:p w14:paraId="259D7C6E" w14:textId="77777777" w:rsidR="00D16FC5" w:rsidRDefault="00D16FC5" w:rsidP="00653BB9">
            <w:pPr>
              <w:spacing w:line="300" w:lineRule="exact"/>
              <w:rPr>
                <w:rFonts w:ascii="ＭＳ 明朝" w:hAnsi="ＭＳ 明朝"/>
                <w:sz w:val="20"/>
                <w:szCs w:val="20"/>
              </w:rPr>
            </w:pPr>
            <w:r>
              <w:rPr>
                <w:rFonts w:ascii="ＭＳ 明朝" w:hAnsi="ＭＳ 明朝" w:hint="eastAsia"/>
                <w:sz w:val="20"/>
                <w:szCs w:val="20"/>
              </w:rPr>
              <w:t>○</w:t>
            </w:r>
            <w:r w:rsidR="00653BB9">
              <w:rPr>
                <w:rFonts w:ascii="ＭＳ 明朝" w:hAnsi="ＭＳ 明朝" w:hint="eastAsia"/>
                <w:sz w:val="20"/>
                <w:szCs w:val="20"/>
              </w:rPr>
              <w:t>「</w:t>
            </w:r>
            <w:r>
              <w:rPr>
                <w:rFonts w:ascii="ＭＳ 明朝" w:hAnsi="ＭＳ 明朝" w:hint="eastAsia"/>
                <w:sz w:val="20"/>
                <w:szCs w:val="20"/>
              </w:rPr>
              <w:t>学校の楽しさ</w:t>
            </w:r>
            <w:r w:rsidR="00653BB9">
              <w:rPr>
                <w:rFonts w:ascii="ＭＳ 明朝" w:hAnsi="ＭＳ 明朝" w:hint="eastAsia"/>
                <w:sz w:val="20"/>
                <w:szCs w:val="20"/>
              </w:rPr>
              <w:t>」</w:t>
            </w:r>
            <w:r>
              <w:rPr>
                <w:rFonts w:ascii="ＭＳ 明朝" w:hAnsi="ＭＳ 明朝" w:hint="eastAsia"/>
                <w:sz w:val="20"/>
                <w:szCs w:val="20"/>
              </w:rPr>
              <w:t>項目で</w:t>
            </w:r>
            <w:r w:rsidR="00F32FD5">
              <w:rPr>
                <w:rFonts w:ascii="ＭＳ 明朝" w:hAnsi="ＭＳ 明朝" w:hint="eastAsia"/>
                <w:sz w:val="20"/>
                <w:szCs w:val="20"/>
              </w:rPr>
              <w:t>高い</w:t>
            </w:r>
            <w:r>
              <w:rPr>
                <w:rFonts w:ascii="ＭＳ 明朝" w:hAnsi="ＭＳ 明朝" w:hint="eastAsia"/>
                <w:sz w:val="20"/>
                <w:szCs w:val="20"/>
              </w:rPr>
              <w:t>肯定値</w:t>
            </w:r>
            <w:r w:rsidR="00CD536C">
              <w:rPr>
                <w:rFonts w:ascii="ＭＳ 明朝" w:hAnsi="ＭＳ 明朝"/>
                <w:sz w:val="20"/>
                <w:szCs w:val="20"/>
              </w:rPr>
              <w:t>84.8</w:t>
            </w:r>
            <w:r>
              <w:rPr>
                <w:rFonts w:ascii="ＭＳ 明朝" w:hAnsi="ＭＳ 明朝" w:hint="eastAsia"/>
                <w:sz w:val="20"/>
                <w:szCs w:val="20"/>
              </w:rPr>
              <w:t>%</w:t>
            </w:r>
            <w:r w:rsidR="00F32FD5">
              <w:rPr>
                <w:rFonts w:ascii="ＭＳ 明朝" w:hAnsi="ＭＳ 明朝" w:hint="eastAsia"/>
                <w:sz w:val="20"/>
                <w:szCs w:val="20"/>
              </w:rPr>
              <w:t>（前年比</w:t>
            </w:r>
            <w:r w:rsidR="00CD536C">
              <w:rPr>
                <w:rFonts w:ascii="ＭＳ 明朝" w:hAnsi="ＭＳ 明朝"/>
                <w:sz w:val="20"/>
                <w:szCs w:val="20"/>
              </w:rPr>
              <w:t>3.6</w:t>
            </w:r>
            <w:r w:rsidR="00F32FD5">
              <w:rPr>
                <w:rFonts w:ascii="ＭＳ 明朝" w:hAnsi="ＭＳ 明朝" w:hint="eastAsia"/>
                <w:sz w:val="20"/>
                <w:szCs w:val="20"/>
              </w:rPr>
              <w:t>ｐ↑）を示している。これは</w:t>
            </w:r>
            <w:r w:rsidR="00653BB9">
              <w:rPr>
                <w:rFonts w:ascii="ＭＳ 明朝" w:hAnsi="ＭＳ 明朝" w:hint="eastAsia"/>
                <w:sz w:val="20"/>
                <w:szCs w:val="20"/>
              </w:rPr>
              <w:t>「</w:t>
            </w:r>
            <w:r w:rsidR="00F32FD5">
              <w:rPr>
                <w:rFonts w:ascii="ＭＳ 明朝" w:hAnsi="ＭＳ 明朝" w:hint="eastAsia"/>
                <w:sz w:val="20"/>
                <w:szCs w:val="20"/>
              </w:rPr>
              <w:t>部活動の活発さ</w:t>
            </w:r>
            <w:r w:rsidR="00653BB9">
              <w:rPr>
                <w:rFonts w:ascii="ＭＳ 明朝" w:hAnsi="ＭＳ 明朝" w:hint="eastAsia"/>
                <w:sz w:val="20"/>
                <w:szCs w:val="20"/>
              </w:rPr>
              <w:t>」</w:t>
            </w:r>
            <w:r w:rsidR="00F32FD5">
              <w:rPr>
                <w:rFonts w:ascii="ＭＳ 明朝" w:hAnsi="ＭＳ 明朝" w:hint="eastAsia"/>
                <w:sz w:val="20"/>
                <w:szCs w:val="20"/>
              </w:rPr>
              <w:t>項目肯定値</w:t>
            </w:r>
            <w:r w:rsidR="00CD536C">
              <w:rPr>
                <w:rFonts w:ascii="ＭＳ 明朝" w:hAnsi="ＭＳ 明朝"/>
                <w:sz w:val="20"/>
                <w:szCs w:val="20"/>
              </w:rPr>
              <w:t>88.5</w:t>
            </w:r>
            <w:r w:rsidR="00F32FD5">
              <w:rPr>
                <w:rFonts w:ascii="ＭＳ 明朝" w:hAnsi="ＭＳ 明朝" w:hint="eastAsia"/>
                <w:sz w:val="20"/>
                <w:szCs w:val="20"/>
              </w:rPr>
              <w:t>％（</w:t>
            </w:r>
            <w:r w:rsidR="00CD536C">
              <w:rPr>
                <w:rFonts w:ascii="ＭＳ 明朝" w:hAnsi="ＭＳ 明朝"/>
                <w:sz w:val="20"/>
                <w:szCs w:val="20"/>
              </w:rPr>
              <w:t>8.7</w:t>
            </w:r>
            <w:r w:rsidR="00F32FD5">
              <w:rPr>
                <w:rFonts w:ascii="ＭＳ 明朝" w:hAnsi="ＭＳ 明朝" w:hint="eastAsia"/>
                <w:sz w:val="20"/>
                <w:szCs w:val="20"/>
              </w:rPr>
              <w:t>ｐ↑）</w:t>
            </w:r>
            <w:r w:rsidR="00653BB9">
              <w:rPr>
                <w:rFonts w:ascii="ＭＳ 明朝" w:hAnsi="ＭＳ 明朝" w:hint="eastAsia"/>
                <w:sz w:val="20"/>
                <w:szCs w:val="20"/>
              </w:rPr>
              <w:t>、「</w:t>
            </w:r>
            <w:r w:rsidR="00F32FD5">
              <w:rPr>
                <w:rFonts w:ascii="ＭＳ 明朝" w:hAnsi="ＭＳ 明朝" w:hint="eastAsia"/>
                <w:sz w:val="20"/>
                <w:szCs w:val="20"/>
              </w:rPr>
              <w:t>学校行事への関わり</w:t>
            </w:r>
            <w:r w:rsidR="00653BB9">
              <w:rPr>
                <w:rFonts w:ascii="ＭＳ 明朝" w:hAnsi="ＭＳ 明朝" w:hint="eastAsia"/>
                <w:sz w:val="20"/>
                <w:szCs w:val="20"/>
              </w:rPr>
              <w:t>」</w:t>
            </w:r>
            <w:r w:rsidR="00F32FD5">
              <w:rPr>
                <w:rFonts w:ascii="ＭＳ 明朝" w:hAnsi="ＭＳ 明朝" w:hint="eastAsia"/>
                <w:sz w:val="20"/>
                <w:szCs w:val="20"/>
              </w:rPr>
              <w:t>項目肯定値</w:t>
            </w:r>
            <w:r w:rsidR="00CD536C">
              <w:rPr>
                <w:rFonts w:ascii="ＭＳ 明朝" w:hAnsi="ＭＳ 明朝"/>
                <w:sz w:val="20"/>
                <w:szCs w:val="20"/>
              </w:rPr>
              <w:t>79.8</w:t>
            </w:r>
            <w:r w:rsidR="00F32FD5">
              <w:rPr>
                <w:rFonts w:ascii="ＭＳ 明朝" w:hAnsi="ＭＳ 明朝" w:hint="eastAsia"/>
                <w:sz w:val="20"/>
                <w:szCs w:val="20"/>
              </w:rPr>
              <w:t>％（</w:t>
            </w:r>
            <w:r w:rsidR="00CD536C">
              <w:rPr>
                <w:rFonts w:ascii="ＭＳ 明朝" w:hAnsi="ＭＳ 明朝"/>
                <w:sz w:val="20"/>
                <w:szCs w:val="20"/>
              </w:rPr>
              <w:t>9.0</w:t>
            </w:r>
            <w:r w:rsidR="00F32FD5">
              <w:rPr>
                <w:rFonts w:ascii="ＭＳ 明朝" w:hAnsi="ＭＳ 明朝" w:hint="eastAsia"/>
                <w:sz w:val="20"/>
                <w:szCs w:val="20"/>
              </w:rPr>
              <w:t>ｐ↑）</w:t>
            </w:r>
            <w:r w:rsidR="00653BB9">
              <w:rPr>
                <w:rFonts w:ascii="ＭＳ 明朝" w:hAnsi="ＭＳ 明朝" w:hint="eastAsia"/>
                <w:sz w:val="20"/>
                <w:szCs w:val="20"/>
              </w:rPr>
              <w:t>、「命の大切さやルール順守」項目肯定値</w:t>
            </w:r>
            <w:r w:rsidR="00CD536C">
              <w:rPr>
                <w:rFonts w:ascii="ＭＳ 明朝" w:hAnsi="ＭＳ 明朝"/>
                <w:sz w:val="20"/>
                <w:szCs w:val="20"/>
              </w:rPr>
              <w:t>68.2</w:t>
            </w:r>
            <w:r w:rsidR="00653BB9">
              <w:rPr>
                <w:rFonts w:ascii="ＭＳ 明朝" w:hAnsi="ＭＳ 明朝" w:hint="eastAsia"/>
                <w:sz w:val="20"/>
                <w:szCs w:val="20"/>
              </w:rPr>
              <w:t>％（</w:t>
            </w:r>
            <w:r w:rsidR="00CD536C">
              <w:rPr>
                <w:rFonts w:ascii="ＭＳ 明朝" w:hAnsi="ＭＳ 明朝"/>
                <w:sz w:val="20"/>
                <w:szCs w:val="20"/>
              </w:rPr>
              <w:t>10.1</w:t>
            </w:r>
            <w:r w:rsidR="00653BB9">
              <w:rPr>
                <w:rFonts w:ascii="ＭＳ 明朝" w:hAnsi="ＭＳ 明朝" w:hint="eastAsia"/>
                <w:sz w:val="20"/>
                <w:szCs w:val="20"/>
              </w:rPr>
              <w:t>ｐ↑）</w:t>
            </w:r>
            <w:r w:rsidR="00F32FD5">
              <w:rPr>
                <w:rFonts w:ascii="ＭＳ 明朝" w:hAnsi="ＭＳ 明朝" w:hint="eastAsia"/>
                <w:sz w:val="20"/>
                <w:szCs w:val="20"/>
              </w:rPr>
              <w:t>など、感染症防止対策をしながらではあるが、特別活動等を通して生徒に様々な力を身につけさせるという本校教育活動の特色を推進した反映だと考えられる。○授業に関しては「わかりやすさ」肯定値</w:t>
            </w:r>
            <w:r w:rsidR="00CD536C">
              <w:rPr>
                <w:rFonts w:ascii="ＭＳ 明朝" w:hAnsi="ＭＳ 明朝"/>
                <w:sz w:val="20"/>
                <w:szCs w:val="20"/>
              </w:rPr>
              <w:t>52.1</w:t>
            </w:r>
            <w:r w:rsidR="00653BB9">
              <w:rPr>
                <w:rFonts w:ascii="ＭＳ 明朝" w:hAnsi="ＭＳ 明朝" w:hint="eastAsia"/>
                <w:sz w:val="20"/>
                <w:szCs w:val="20"/>
              </w:rPr>
              <w:t>%</w:t>
            </w:r>
            <w:r w:rsidR="00F32FD5">
              <w:rPr>
                <w:rFonts w:ascii="ＭＳ 明朝" w:hAnsi="ＭＳ 明朝" w:hint="eastAsia"/>
                <w:sz w:val="20"/>
                <w:szCs w:val="20"/>
              </w:rPr>
              <w:t>（</w:t>
            </w:r>
            <w:r w:rsidR="00CD536C">
              <w:rPr>
                <w:rFonts w:ascii="ＭＳ 明朝" w:hAnsi="ＭＳ 明朝"/>
                <w:sz w:val="20"/>
                <w:szCs w:val="20"/>
              </w:rPr>
              <w:t>7.3</w:t>
            </w:r>
            <w:r w:rsidR="007D5A34">
              <w:rPr>
                <w:rFonts w:ascii="ＭＳ 明朝" w:hAnsi="ＭＳ 明朝" w:hint="eastAsia"/>
                <w:sz w:val="20"/>
                <w:szCs w:val="20"/>
              </w:rPr>
              <w:t>ｐ</w:t>
            </w:r>
            <w:r w:rsidR="00F32FD5">
              <w:rPr>
                <w:rFonts w:ascii="ＭＳ 明朝" w:hAnsi="ＭＳ 明朝" w:hint="eastAsia"/>
                <w:sz w:val="20"/>
                <w:szCs w:val="20"/>
              </w:rPr>
              <w:t>↑）、「工夫」肯定値</w:t>
            </w:r>
            <w:r w:rsidR="00CD536C">
              <w:rPr>
                <w:rFonts w:ascii="ＭＳ 明朝" w:hAnsi="ＭＳ 明朝"/>
                <w:sz w:val="20"/>
                <w:szCs w:val="20"/>
              </w:rPr>
              <w:t>56.4</w:t>
            </w:r>
            <w:r w:rsidR="00653BB9">
              <w:rPr>
                <w:rFonts w:ascii="ＭＳ 明朝" w:hAnsi="ＭＳ 明朝" w:hint="eastAsia"/>
                <w:sz w:val="20"/>
                <w:szCs w:val="20"/>
              </w:rPr>
              <w:t>%（</w:t>
            </w:r>
            <w:r w:rsidR="00CD536C">
              <w:rPr>
                <w:rFonts w:ascii="ＭＳ 明朝" w:hAnsi="ＭＳ 明朝"/>
                <w:sz w:val="20"/>
                <w:szCs w:val="20"/>
              </w:rPr>
              <w:t>10.0</w:t>
            </w:r>
            <w:r w:rsidR="007D5A34">
              <w:rPr>
                <w:rFonts w:ascii="ＭＳ 明朝" w:hAnsi="ＭＳ 明朝" w:hint="eastAsia"/>
                <w:sz w:val="20"/>
                <w:szCs w:val="20"/>
              </w:rPr>
              <w:t>ｐ</w:t>
            </w:r>
            <w:r w:rsidR="00653BB9">
              <w:rPr>
                <w:rFonts w:ascii="ＭＳ 明朝" w:hAnsi="ＭＳ 明朝" w:hint="eastAsia"/>
                <w:sz w:val="20"/>
                <w:szCs w:val="20"/>
              </w:rPr>
              <w:t>↑）となっており、SN</w:t>
            </w:r>
            <w:r w:rsidR="00B5126F">
              <w:rPr>
                <w:rFonts w:ascii="ＭＳ 明朝" w:hAnsi="ＭＳ 明朝" w:hint="eastAsia"/>
                <w:sz w:val="20"/>
                <w:szCs w:val="20"/>
              </w:rPr>
              <w:t>勉強会など教員の</w:t>
            </w:r>
            <w:r w:rsidR="00653BB9">
              <w:rPr>
                <w:rFonts w:ascii="ＭＳ 明朝" w:hAnsi="ＭＳ 明朝" w:hint="eastAsia"/>
                <w:sz w:val="20"/>
                <w:szCs w:val="20"/>
              </w:rPr>
              <w:t>授業改善の取組の反映が見られるが、</w:t>
            </w:r>
            <w:r w:rsidR="00B5126F">
              <w:rPr>
                <w:rFonts w:ascii="ＭＳ 明朝" w:hAnsi="ＭＳ 明朝" w:hint="eastAsia"/>
                <w:sz w:val="20"/>
                <w:szCs w:val="20"/>
              </w:rPr>
              <w:t>この点では</w:t>
            </w:r>
            <w:r w:rsidR="00653BB9">
              <w:rPr>
                <w:rFonts w:ascii="ＭＳ 明朝" w:hAnsi="ＭＳ 明朝" w:hint="eastAsia"/>
                <w:sz w:val="20"/>
                <w:szCs w:val="20"/>
              </w:rPr>
              <w:t>より一層の改善努力を図りたい。○上昇値が小さいのは「自宅学習時間」「図書館利用」項目である。生徒自身の学業に対する意欲向上は引き続いての課題である。</w:t>
            </w:r>
          </w:p>
          <w:p w14:paraId="25BB52AB" w14:textId="77777777" w:rsidR="00653BB9" w:rsidRDefault="00653BB9" w:rsidP="00653BB9">
            <w:pPr>
              <w:spacing w:line="300" w:lineRule="exact"/>
              <w:rPr>
                <w:rFonts w:ascii="ＭＳ 明朝" w:hAnsi="ＭＳ 明朝"/>
                <w:sz w:val="20"/>
                <w:szCs w:val="20"/>
              </w:rPr>
            </w:pPr>
            <w:r>
              <w:rPr>
                <w:rFonts w:ascii="ＭＳ 明朝" w:hAnsi="ＭＳ 明朝" w:hint="eastAsia"/>
                <w:sz w:val="20"/>
                <w:szCs w:val="20"/>
              </w:rPr>
              <w:t>【保護者の回答から】</w:t>
            </w:r>
          </w:p>
          <w:p w14:paraId="1E5F2145" w14:textId="77777777" w:rsidR="00653BB9" w:rsidRDefault="00653BB9" w:rsidP="00A1493A">
            <w:pPr>
              <w:spacing w:line="300" w:lineRule="exact"/>
              <w:rPr>
                <w:rFonts w:ascii="ＭＳ 明朝" w:hAnsi="ＭＳ 明朝"/>
                <w:sz w:val="20"/>
                <w:szCs w:val="20"/>
              </w:rPr>
            </w:pPr>
            <w:r>
              <w:rPr>
                <w:rFonts w:ascii="ＭＳ 明朝" w:hAnsi="ＭＳ 明朝" w:hint="eastAsia"/>
                <w:sz w:val="20"/>
                <w:szCs w:val="20"/>
              </w:rPr>
              <w:t>○</w:t>
            </w:r>
            <w:r w:rsidR="00A1493A">
              <w:rPr>
                <w:rFonts w:ascii="ＭＳ 明朝" w:hAnsi="ＭＳ 明朝" w:hint="eastAsia"/>
                <w:sz w:val="20"/>
                <w:szCs w:val="20"/>
              </w:rPr>
              <w:t>「教育方針の理解共感</w:t>
            </w:r>
            <w:r w:rsidR="00B5126F">
              <w:rPr>
                <w:rFonts w:ascii="ＭＳ 明朝" w:hAnsi="ＭＳ 明朝" w:hint="eastAsia"/>
                <w:sz w:val="20"/>
                <w:szCs w:val="20"/>
              </w:rPr>
              <w:t>」</w:t>
            </w:r>
            <w:r w:rsidR="00A1493A">
              <w:rPr>
                <w:rFonts w:ascii="ＭＳ 明朝" w:hAnsi="ＭＳ 明朝" w:hint="eastAsia"/>
                <w:sz w:val="20"/>
                <w:szCs w:val="20"/>
              </w:rPr>
              <w:t>項目の平均肯定値</w:t>
            </w:r>
            <w:r w:rsidR="00CD536C">
              <w:rPr>
                <w:rFonts w:ascii="ＭＳ 明朝" w:hAnsi="ＭＳ 明朝"/>
                <w:sz w:val="20"/>
                <w:szCs w:val="20"/>
              </w:rPr>
              <w:t>74.5</w:t>
            </w:r>
            <w:r w:rsidR="00A1493A">
              <w:rPr>
                <w:rFonts w:ascii="ＭＳ 明朝" w:hAnsi="ＭＳ 明朝" w:hint="eastAsia"/>
                <w:sz w:val="20"/>
                <w:szCs w:val="20"/>
              </w:rPr>
              <w:t>％（</w:t>
            </w:r>
            <w:r w:rsidR="00CD536C">
              <w:rPr>
                <w:rFonts w:ascii="ＭＳ 明朝" w:hAnsi="ＭＳ 明朝"/>
                <w:sz w:val="20"/>
                <w:szCs w:val="20"/>
              </w:rPr>
              <w:t>5.5</w:t>
            </w:r>
            <w:r w:rsidR="00A1493A">
              <w:rPr>
                <w:rFonts w:ascii="ＭＳ 明朝" w:hAnsi="ＭＳ 明朝" w:hint="eastAsia"/>
                <w:sz w:val="20"/>
                <w:szCs w:val="20"/>
              </w:rPr>
              <w:t>ｐ↑）、「子どもから聞く学校の楽しさ」項目肯定値</w:t>
            </w:r>
            <w:r w:rsidR="00CD536C">
              <w:rPr>
                <w:rFonts w:ascii="ＭＳ 明朝" w:hAnsi="ＭＳ 明朝"/>
                <w:sz w:val="20"/>
                <w:szCs w:val="20"/>
              </w:rPr>
              <w:t>81.7</w:t>
            </w:r>
            <w:r w:rsidR="00A1493A">
              <w:rPr>
                <w:rFonts w:ascii="ＭＳ 明朝" w:hAnsi="ＭＳ 明朝" w:hint="eastAsia"/>
                <w:sz w:val="20"/>
                <w:szCs w:val="20"/>
              </w:rPr>
              <w:t>％（</w:t>
            </w:r>
            <w:r w:rsidR="00CD536C">
              <w:rPr>
                <w:rFonts w:ascii="ＭＳ 明朝" w:hAnsi="ＭＳ 明朝"/>
                <w:sz w:val="20"/>
                <w:szCs w:val="20"/>
              </w:rPr>
              <w:t>5.3</w:t>
            </w:r>
            <w:r w:rsidR="00A1493A">
              <w:rPr>
                <w:rFonts w:ascii="ＭＳ 明朝" w:hAnsi="ＭＳ 明朝" w:hint="eastAsia"/>
                <w:sz w:val="20"/>
                <w:szCs w:val="20"/>
              </w:rPr>
              <w:t>↑）であり、教育活動全般について一定のご理解をいただいていると判断できる。○コロナ禍のために「保護者や地域との交流」「保護者の行事参加」などの項目については肯定値が下がった。感染症をとりまく状況が落ち着きを見せたら、挽回を</w:t>
            </w:r>
            <w:r w:rsidR="00B5126F">
              <w:rPr>
                <w:rFonts w:ascii="ＭＳ 明朝" w:hAnsi="ＭＳ 明朝" w:hint="eastAsia"/>
                <w:sz w:val="20"/>
                <w:szCs w:val="20"/>
              </w:rPr>
              <w:t>図りたい。</w:t>
            </w:r>
          </w:p>
          <w:p w14:paraId="428C21EB" w14:textId="77777777" w:rsidR="00B5126F" w:rsidRDefault="00B5126F" w:rsidP="00A1493A">
            <w:pPr>
              <w:spacing w:line="300" w:lineRule="exact"/>
              <w:rPr>
                <w:rFonts w:ascii="ＭＳ 明朝" w:hAnsi="ＭＳ 明朝"/>
                <w:sz w:val="20"/>
                <w:szCs w:val="20"/>
              </w:rPr>
            </w:pPr>
            <w:r>
              <w:rPr>
                <w:rFonts w:ascii="ＭＳ 明朝" w:hAnsi="ＭＳ 明朝" w:hint="eastAsia"/>
                <w:sz w:val="20"/>
                <w:szCs w:val="20"/>
              </w:rPr>
              <w:t>【教職員の回答から】</w:t>
            </w:r>
          </w:p>
          <w:p w14:paraId="14FE03A6" w14:textId="77777777" w:rsidR="00B5126F" w:rsidRPr="00653BB9" w:rsidRDefault="00B5126F" w:rsidP="00974EF1">
            <w:pPr>
              <w:spacing w:line="300" w:lineRule="exact"/>
              <w:rPr>
                <w:rFonts w:ascii="ＭＳ 明朝" w:hAnsi="ＭＳ 明朝" w:hint="eastAsia"/>
                <w:sz w:val="20"/>
                <w:szCs w:val="20"/>
              </w:rPr>
            </w:pPr>
            <w:r>
              <w:rPr>
                <w:rFonts w:ascii="ＭＳ 明朝" w:hAnsi="ＭＳ 明朝" w:hint="eastAsia"/>
                <w:sz w:val="20"/>
                <w:szCs w:val="20"/>
              </w:rPr>
              <w:t>○コロナ禍により、大きな制限が加えられことにより会議や研修、地域交流の関連項目で肯定値が大きく下がった（「会議の機能性」項目肯定値</w:t>
            </w:r>
            <w:r w:rsidR="00CD536C">
              <w:rPr>
                <w:rFonts w:ascii="ＭＳ 明朝" w:hAnsi="ＭＳ 明朝"/>
                <w:sz w:val="20"/>
                <w:szCs w:val="20"/>
              </w:rPr>
              <w:t>50.0</w:t>
            </w:r>
            <w:r>
              <w:rPr>
                <w:rFonts w:ascii="ＭＳ 明朝" w:hAnsi="ＭＳ 明朝" w:hint="eastAsia"/>
                <w:sz w:val="20"/>
                <w:szCs w:val="20"/>
              </w:rPr>
              <w:t>ｐ（</w:t>
            </w:r>
            <w:r w:rsidR="00CD536C">
              <w:rPr>
                <w:rFonts w:ascii="ＭＳ 明朝" w:hAnsi="ＭＳ 明朝"/>
                <w:sz w:val="20"/>
                <w:szCs w:val="20"/>
              </w:rPr>
              <w:t>9.6</w:t>
            </w:r>
            <w:r>
              <w:rPr>
                <w:rFonts w:ascii="ＭＳ 明朝" w:hAnsi="ＭＳ 明朝" w:hint="eastAsia"/>
                <w:sz w:val="20"/>
                <w:szCs w:val="20"/>
              </w:rPr>
              <w:t>ｐ↓）「地域交流」項目肯定値</w:t>
            </w:r>
            <w:r w:rsidR="00CD536C">
              <w:rPr>
                <w:rFonts w:ascii="ＭＳ 明朝" w:hAnsi="ＭＳ 明朝"/>
                <w:sz w:val="20"/>
                <w:szCs w:val="20"/>
              </w:rPr>
              <w:t>19.2</w:t>
            </w:r>
            <w:r>
              <w:rPr>
                <w:rFonts w:ascii="ＭＳ 明朝" w:hAnsi="ＭＳ 明朝" w:hint="eastAsia"/>
                <w:sz w:val="20"/>
                <w:szCs w:val="20"/>
              </w:rPr>
              <w:t>％（</w:t>
            </w:r>
            <w:r w:rsidR="00CD536C">
              <w:rPr>
                <w:rFonts w:ascii="ＭＳ 明朝" w:hAnsi="ＭＳ 明朝"/>
                <w:sz w:val="20"/>
                <w:szCs w:val="20"/>
              </w:rPr>
              <w:t>28.0</w:t>
            </w:r>
            <w:r>
              <w:rPr>
                <w:rFonts w:ascii="ＭＳ 明朝" w:hAnsi="ＭＳ 明朝" w:hint="eastAsia"/>
                <w:sz w:val="20"/>
                <w:szCs w:val="20"/>
              </w:rPr>
              <w:t>ｐ↓）など）。</w:t>
            </w:r>
            <w:r w:rsidR="00974EF1">
              <w:rPr>
                <w:rFonts w:ascii="ＭＳ 明朝" w:hAnsi="ＭＳ 明朝" w:hint="eastAsia"/>
                <w:sz w:val="20"/>
                <w:szCs w:val="20"/>
              </w:rPr>
              <w:t>○体制に関しては「いじめ」「事象発生時対応」関連項目では肯定値が上がったが、教科内での授業計画性については肯定値を下げている。組織面での機能性の低さが自覚されている項目については、マニュアル整備などを行いつつ、改善に取り組みたい。</w:t>
            </w:r>
          </w:p>
        </w:tc>
        <w:tc>
          <w:tcPr>
            <w:tcW w:w="8221" w:type="dxa"/>
            <w:shd w:val="clear" w:color="auto" w:fill="auto"/>
            <w:tcMar>
              <w:top w:w="142" w:type="dxa"/>
              <w:left w:w="142" w:type="dxa"/>
              <w:bottom w:w="142" w:type="dxa"/>
              <w:right w:w="142" w:type="dxa"/>
            </w:tcMar>
          </w:tcPr>
          <w:p w14:paraId="6FDEB185" w14:textId="77777777" w:rsidR="00FB3399" w:rsidRDefault="00FB3399" w:rsidP="00FB3399">
            <w:pPr>
              <w:spacing w:line="300" w:lineRule="exact"/>
              <w:rPr>
                <w:rFonts w:ascii="ＭＳ 明朝" w:hAnsi="ＭＳ 明朝"/>
                <w:sz w:val="20"/>
                <w:szCs w:val="20"/>
              </w:rPr>
            </w:pPr>
            <w:r w:rsidRPr="001D20AC">
              <w:rPr>
                <w:rFonts w:ascii="ＭＳ 明朝" w:hAnsi="ＭＳ 明朝" w:hint="eastAsia"/>
                <w:sz w:val="20"/>
                <w:szCs w:val="20"/>
              </w:rPr>
              <w:t>【第</w:t>
            </w:r>
            <w:r w:rsidR="00CD536C" w:rsidRPr="001D20AC">
              <w:rPr>
                <w:rFonts w:ascii="ＭＳ 明朝" w:hAnsi="ＭＳ 明朝" w:hint="eastAsia"/>
                <w:sz w:val="20"/>
                <w:szCs w:val="20"/>
              </w:rPr>
              <w:t>１</w:t>
            </w:r>
            <w:r w:rsidRPr="001D20AC">
              <w:rPr>
                <w:rFonts w:ascii="ＭＳ 明朝" w:hAnsi="ＭＳ 明朝" w:hint="eastAsia"/>
                <w:sz w:val="20"/>
                <w:szCs w:val="20"/>
              </w:rPr>
              <w:t>回学校運営協議会（令和</w:t>
            </w:r>
            <w:r w:rsidR="00CD536C" w:rsidRPr="001D20AC">
              <w:rPr>
                <w:rFonts w:ascii="ＭＳ 明朝" w:hAnsi="ＭＳ 明朝" w:hint="eastAsia"/>
                <w:sz w:val="20"/>
                <w:szCs w:val="20"/>
              </w:rPr>
              <w:t>２</w:t>
            </w:r>
            <w:r w:rsidRPr="001D20AC">
              <w:rPr>
                <w:rFonts w:ascii="ＭＳ 明朝" w:hAnsi="ＭＳ 明朝" w:hint="eastAsia"/>
                <w:sz w:val="20"/>
                <w:szCs w:val="20"/>
              </w:rPr>
              <w:t>年</w:t>
            </w:r>
            <w:r w:rsidR="00CD536C" w:rsidRPr="001D20AC">
              <w:rPr>
                <w:rFonts w:ascii="ＭＳ 明朝" w:hAnsi="ＭＳ 明朝" w:hint="eastAsia"/>
                <w:sz w:val="20"/>
                <w:szCs w:val="20"/>
              </w:rPr>
              <w:t>６</w:t>
            </w:r>
            <w:r w:rsidRPr="001D20AC">
              <w:rPr>
                <w:rFonts w:ascii="ＭＳ 明朝" w:hAnsi="ＭＳ 明朝" w:hint="eastAsia"/>
                <w:sz w:val="20"/>
                <w:szCs w:val="20"/>
              </w:rPr>
              <w:t>月</w:t>
            </w:r>
            <w:r w:rsidR="00CD536C">
              <w:rPr>
                <w:rFonts w:ascii="ＭＳ 明朝" w:hAnsi="ＭＳ 明朝"/>
                <w:sz w:val="20"/>
                <w:szCs w:val="20"/>
              </w:rPr>
              <w:t>26</w:t>
            </w:r>
            <w:r w:rsidRPr="001D20AC">
              <w:rPr>
                <w:rFonts w:ascii="ＭＳ 明朝" w:hAnsi="ＭＳ 明朝" w:hint="eastAsia"/>
                <w:sz w:val="20"/>
                <w:szCs w:val="20"/>
              </w:rPr>
              <w:t>日）】</w:t>
            </w:r>
            <w:r w:rsidR="002D645D">
              <w:rPr>
                <w:rFonts w:ascii="ＭＳ 明朝" w:hAnsi="ＭＳ 明朝" w:hint="eastAsia"/>
                <w:sz w:val="20"/>
                <w:szCs w:val="20"/>
              </w:rPr>
              <w:t>（対面実施）</w:t>
            </w:r>
          </w:p>
          <w:p w14:paraId="4D4D40B0" w14:textId="77777777" w:rsidR="00286ED6" w:rsidRDefault="00286ED6" w:rsidP="00FB3399">
            <w:pPr>
              <w:spacing w:line="300" w:lineRule="exact"/>
              <w:rPr>
                <w:rFonts w:ascii="ＭＳ 明朝" w:hAnsi="ＭＳ 明朝"/>
                <w:sz w:val="20"/>
                <w:szCs w:val="20"/>
              </w:rPr>
            </w:pPr>
            <w:r>
              <w:rPr>
                <w:rFonts w:ascii="ＭＳ 明朝" w:hAnsi="ＭＳ 明朝" w:hint="eastAsia"/>
                <w:sz w:val="20"/>
                <w:szCs w:val="20"/>
              </w:rPr>
              <w:t>○今年度学校経営計画についての説明はわかった。いろいろとあると思うが、感染症防止に努めながらも、目標とする教育活動を進めてほしい。</w:t>
            </w:r>
          </w:p>
          <w:p w14:paraId="27B78611" w14:textId="77777777" w:rsidR="00286ED6" w:rsidRDefault="00286ED6" w:rsidP="00FB3399">
            <w:pPr>
              <w:spacing w:line="300" w:lineRule="exact"/>
              <w:rPr>
                <w:rFonts w:ascii="ＭＳ 明朝" w:hAnsi="ＭＳ 明朝"/>
                <w:sz w:val="20"/>
                <w:szCs w:val="20"/>
              </w:rPr>
            </w:pPr>
            <w:r>
              <w:rPr>
                <w:rFonts w:ascii="ＭＳ 明朝" w:hAnsi="ＭＳ 明朝" w:hint="eastAsia"/>
                <w:sz w:val="20"/>
                <w:szCs w:val="20"/>
              </w:rPr>
              <w:t>○学校づくりにおいて重点的に取り組みたいこととして校長が述べた「社会で生きていくうえで必要となる総合的な力を</w:t>
            </w:r>
            <w:r w:rsidR="00CD536C">
              <w:rPr>
                <w:rFonts w:ascii="ＭＳ 明朝" w:hAnsi="ＭＳ 明朝" w:hint="eastAsia"/>
                <w:sz w:val="20"/>
                <w:szCs w:val="20"/>
              </w:rPr>
              <w:t>３</w:t>
            </w:r>
            <w:r>
              <w:rPr>
                <w:rFonts w:ascii="ＭＳ 明朝" w:hAnsi="ＭＳ 明朝" w:hint="eastAsia"/>
                <w:sz w:val="20"/>
                <w:szCs w:val="20"/>
              </w:rPr>
              <w:t>年間で育成する」ことというのは大切なことである。ぜひとも取り組んでほしい。</w:t>
            </w:r>
          </w:p>
          <w:p w14:paraId="469F03C1" w14:textId="77777777" w:rsidR="00286ED6" w:rsidRDefault="00286ED6" w:rsidP="00FB3399">
            <w:pPr>
              <w:spacing w:line="300" w:lineRule="exact"/>
              <w:rPr>
                <w:rFonts w:ascii="ＭＳ 明朝" w:hAnsi="ＭＳ 明朝"/>
                <w:sz w:val="20"/>
                <w:szCs w:val="20"/>
              </w:rPr>
            </w:pPr>
            <w:r>
              <w:rPr>
                <w:rFonts w:ascii="ＭＳ 明朝" w:hAnsi="ＭＳ 明朝" w:hint="eastAsia"/>
                <w:sz w:val="20"/>
                <w:szCs w:val="20"/>
              </w:rPr>
              <w:t>○部活動加入率は例年なみということだが、この学校の特色部分なので、</w:t>
            </w:r>
            <w:r w:rsidR="002D645D">
              <w:rPr>
                <w:rFonts w:ascii="ＭＳ 明朝" w:hAnsi="ＭＳ 明朝" w:hint="eastAsia"/>
                <w:sz w:val="20"/>
                <w:szCs w:val="20"/>
              </w:rPr>
              <w:t>コロナ禍のなかでも工夫してがんばってほしい。</w:t>
            </w:r>
          </w:p>
          <w:p w14:paraId="5D5FEB30" w14:textId="77777777" w:rsidR="002D645D" w:rsidRDefault="002D645D" w:rsidP="00FB3399">
            <w:pPr>
              <w:spacing w:line="300" w:lineRule="exact"/>
              <w:rPr>
                <w:rFonts w:ascii="ＭＳ 明朝" w:hAnsi="ＭＳ 明朝"/>
                <w:sz w:val="20"/>
                <w:szCs w:val="20"/>
              </w:rPr>
            </w:pPr>
            <w:r>
              <w:rPr>
                <w:rFonts w:ascii="ＭＳ 明朝" w:hAnsi="ＭＳ 明朝" w:hint="eastAsia"/>
                <w:sz w:val="20"/>
                <w:szCs w:val="20"/>
              </w:rPr>
              <w:t>○感染症防止対策をどのようにしているのかについて、それぞれの立場で委員各自が直面している課題問題を意見交換したい。それをこの学校での対策の参考にしてほしい。</w:t>
            </w:r>
          </w:p>
          <w:p w14:paraId="43CE75BE" w14:textId="77777777" w:rsidR="002D645D" w:rsidRPr="00286ED6" w:rsidRDefault="002D645D" w:rsidP="00FB3399">
            <w:pPr>
              <w:spacing w:line="300" w:lineRule="exact"/>
              <w:rPr>
                <w:rFonts w:ascii="ＭＳ 明朝" w:hAnsi="ＭＳ 明朝" w:hint="eastAsia"/>
                <w:sz w:val="20"/>
                <w:szCs w:val="20"/>
              </w:rPr>
            </w:pPr>
            <w:r>
              <w:rPr>
                <w:rFonts w:ascii="ＭＳ 明朝" w:hAnsi="ＭＳ 明朝" w:hint="eastAsia"/>
                <w:sz w:val="20"/>
                <w:szCs w:val="20"/>
              </w:rPr>
              <w:t>○感染症対策に関わっては入試日程がどうなるか等、進路指導関連でも大きな課題となると思われる。</w:t>
            </w:r>
          </w:p>
          <w:p w14:paraId="6287C3AD" w14:textId="77777777" w:rsidR="00FB3399" w:rsidRDefault="00FB3399" w:rsidP="00FB3399">
            <w:pPr>
              <w:spacing w:line="300" w:lineRule="exact"/>
              <w:rPr>
                <w:rFonts w:ascii="ＭＳ 明朝" w:hAnsi="ＭＳ 明朝"/>
                <w:sz w:val="20"/>
                <w:szCs w:val="20"/>
              </w:rPr>
            </w:pPr>
            <w:r w:rsidRPr="001D20AC">
              <w:rPr>
                <w:rFonts w:ascii="ＭＳ 明朝" w:hAnsi="ＭＳ 明朝" w:hint="eastAsia"/>
                <w:sz w:val="20"/>
                <w:szCs w:val="20"/>
              </w:rPr>
              <w:t>【第</w:t>
            </w:r>
            <w:r w:rsidR="00CD536C" w:rsidRPr="001D20AC">
              <w:rPr>
                <w:rFonts w:ascii="ＭＳ 明朝" w:hAnsi="ＭＳ 明朝" w:hint="eastAsia"/>
                <w:sz w:val="20"/>
                <w:szCs w:val="20"/>
              </w:rPr>
              <w:t>２</w:t>
            </w:r>
            <w:r w:rsidRPr="001D20AC">
              <w:rPr>
                <w:rFonts w:ascii="ＭＳ 明朝" w:hAnsi="ＭＳ 明朝" w:hint="eastAsia"/>
                <w:sz w:val="20"/>
                <w:szCs w:val="20"/>
              </w:rPr>
              <w:t>回学校運営協議会（令和</w:t>
            </w:r>
            <w:r w:rsidR="00CD536C" w:rsidRPr="001D20AC">
              <w:rPr>
                <w:rFonts w:ascii="ＭＳ 明朝" w:hAnsi="ＭＳ 明朝" w:hint="eastAsia"/>
                <w:sz w:val="20"/>
                <w:szCs w:val="20"/>
              </w:rPr>
              <w:t>２</w:t>
            </w:r>
            <w:r w:rsidRPr="001D20AC">
              <w:rPr>
                <w:rFonts w:ascii="ＭＳ 明朝" w:hAnsi="ＭＳ 明朝" w:hint="eastAsia"/>
                <w:sz w:val="20"/>
                <w:szCs w:val="20"/>
              </w:rPr>
              <w:t>年</w:t>
            </w:r>
            <w:r w:rsidR="00CD536C">
              <w:rPr>
                <w:rFonts w:ascii="ＭＳ 明朝" w:hAnsi="ＭＳ 明朝"/>
                <w:sz w:val="20"/>
                <w:szCs w:val="20"/>
              </w:rPr>
              <w:t>11</w:t>
            </w:r>
            <w:r w:rsidRPr="001D20AC">
              <w:rPr>
                <w:rFonts w:ascii="ＭＳ 明朝" w:hAnsi="ＭＳ 明朝" w:hint="eastAsia"/>
                <w:sz w:val="20"/>
                <w:szCs w:val="20"/>
              </w:rPr>
              <w:t>月</w:t>
            </w:r>
            <w:r w:rsidR="00CD536C">
              <w:rPr>
                <w:rFonts w:ascii="ＭＳ 明朝" w:hAnsi="ＭＳ 明朝" w:hint="eastAsia"/>
                <w:sz w:val="20"/>
                <w:szCs w:val="20"/>
              </w:rPr>
              <w:t>５</w:t>
            </w:r>
            <w:r w:rsidRPr="001D20AC">
              <w:rPr>
                <w:rFonts w:ascii="ＭＳ 明朝" w:hAnsi="ＭＳ 明朝" w:hint="eastAsia"/>
                <w:sz w:val="20"/>
                <w:szCs w:val="20"/>
              </w:rPr>
              <w:t>日）】</w:t>
            </w:r>
            <w:r w:rsidR="002D645D">
              <w:rPr>
                <w:rFonts w:ascii="ＭＳ 明朝" w:hAnsi="ＭＳ 明朝" w:hint="eastAsia"/>
                <w:sz w:val="20"/>
                <w:szCs w:val="20"/>
              </w:rPr>
              <w:t>（対面実施）</w:t>
            </w:r>
          </w:p>
          <w:p w14:paraId="0D6AB2E5" w14:textId="77777777" w:rsidR="002D645D" w:rsidRDefault="00711E70" w:rsidP="00FB3399">
            <w:pPr>
              <w:spacing w:line="300" w:lineRule="exact"/>
              <w:rPr>
                <w:rFonts w:ascii="ＭＳ 明朝" w:hAnsi="ＭＳ 明朝"/>
                <w:sz w:val="20"/>
                <w:szCs w:val="20"/>
              </w:rPr>
            </w:pPr>
            <w:r>
              <w:rPr>
                <w:rFonts w:ascii="ＭＳ 明朝" w:hAnsi="ＭＳ 明朝" w:hint="eastAsia"/>
                <w:sz w:val="20"/>
                <w:szCs w:val="20"/>
              </w:rPr>
              <w:t>〈授業見学に関して〉</w:t>
            </w:r>
          </w:p>
          <w:p w14:paraId="515DB602" w14:textId="77777777" w:rsidR="00711E70" w:rsidRDefault="00711E70" w:rsidP="00FB3399">
            <w:pPr>
              <w:spacing w:line="300" w:lineRule="exact"/>
              <w:rPr>
                <w:rFonts w:ascii="ＭＳ 明朝" w:hAnsi="ＭＳ 明朝"/>
                <w:sz w:val="20"/>
                <w:szCs w:val="20"/>
              </w:rPr>
            </w:pPr>
            <w:r>
              <w:rPr>
                <w:rFonts w:ascii="ＭＳ 明朝" w:hAnsi="ＭＳ 明朝" w:hint="eastAsia"/>
                <w:sz w:val="20"/>
                <w:szCs w:val="20"/>
              </w:rPr>
              <w:t>○音楽、書道、美術の授業で作品等の出来栄えがいいことに感心した。教員の指導力の高さの反映かと思うが、生徒たちが楽しみながら取り組んでいるのを感じた。</w:t>
            </w:r>
          </w:p>
          <w:p w14:paraId="131C5B1F" w14:textId="77777777" w:rsidR="00711E70" w:rsidRDefault="00711E70" w:rsidP="00FB3399">
            <w:pPr>
              <w:spacing w:line="300" w:lineRule="exact"/>
              <w:rPr>
                <w:rFonts w:ascii="ＭＳ 明朝" w:hAnsi="ＭＳ 明朝"/>
                <w:sz w:val="20"/>
                <w:szCs w:val="20"/>
              </w:rPr>
            </w:pPr>
            <w:r>
              <w:rPr>
                <w:rFonts w:ascii="ＭＳ 明朝" w:hAnsi="ＭＳ 明朝" w:hint="eastAsia"/>
                <w:sz w:val="20"/>
                <w:szCs w:val="20"/>
              </w:rPr>
              <w:t>○詰め込むのではなくて、自然体で教員と生徒が授業に臨んでいるのがとても良かった。</w:t>
            </w:r>
          </w:p>
          <w:p w14:paraId="41E0796C" w14:textId="77777777" w:rsidR="00711E70" w:rsidRDefault="00711E70" w:rsidP="00FB3399">
            <w:pPr>
              <w:spacing w:line="300" w:lineRule="exact"/>
              <w:rPr>
                <w:rFonts w:ascii="ＭＳ 明朝" w:hAnsi="ＭＳ 明朝"/>
                <w:sz w:val="20"/>
                <w:szCs w:val="20"/>
              </w:rPr>
            </w:pPr>
            <w:r>
              <w:rPr>
                <w:rFonts w:ascii="ＭＳ 明朝" w:hAnsi="ＭＳ 明朝" w:hint="eastAsia"/>
                <w:sz w:val="20"/>
                <w:szCs w:val="20"/>
              </w:rPr>
              <w:t>○教員と生徒との間に壁がなく、必要な対話を重ねてレベルの高い授業をしていた。</w:t>
            </w:r>
          </w:p>
          <w:p w14:paraId="5B9EF0CF" w14:textId="77777777" w:rsidR="00711E70" w:rsidRDefault="00711E70" w:rsidP="00FB3399">
            <w:pPr>
              <w:spacing w:line="300" w:lineRule="exact"/>
              <w:rPr>
                <w:rFonts w:ascii="ＭＳ 明朝" w:hAnsi="ＭＳ 明朝"/>
                <w:sz w:val="20"/>
                <w:szCs w:val="20"/>
              </w:rPr>
            </w:pPr>
            <w:r>
              <w:rPr>
                <w:rFonts w:ascii="ＭＳ 明朝" w:hAnsi="ＭＳ 明朝" w:hint="eastAsia"/>
                <w:sz w:val="20"/>
                <w:szCs w:val="20"/>
              </w:rPr>
              <w:t>○生涯教育の観点からの授業づくりが重要だとされてきている。芸術では実作だけではなく、鑑賞行為も大切の要素なので、「相互鑑賞」の機会も充実させてほしい。</w:t>
            </w:r>
          </w:p>
          <w:p w14:paraId="7B892776" w14:textId="77777777" w:rsidR="00711E70" w:rsidRDefault="00711E70" w:rsidP="00FB3399">
            <w:pPr>
              <w:spacing w:line="300" w:lineRule="exact"/>
              <w:rPr>
                <w:rFonts w:ascii="ＭＳ 明朝" w:hAnsi="ＭＳ 明朝"/>
                <w:sz w:val="20"/>
                <w:szCs w:val="20"/>
              </w:rPr>
            </w:pPr>
            <w:r>
              <w:rPr>
                <w:rFonts w:ascii="ＭＳ 明朝" w:hAnsi="ＭＳ 明朝" w:hint="eastAsia"/>
                <w:sz w:val="20"/>
                <w:szCs w:val="20"/>
              </w:rPr>
              <w:t>〈教育活動報告に関して〉</w:t>
            </w:r>
          </w:p>
          <w:p w14:paraId="57BBDA25" w14:textId="77777777" w:rsidR="00711E70" w:rsidRDefault="00711E70" w:rsidP="00FB3399">
            <w:pPr>
              <w:spacing w:line="300" w:lineRule="exact"/>
              <w:rPr>
                <w:rFonts w:ascii="ＭＳ 明朝" w:hAnsi="ＭＳ 明朝"/>
                <w:sz w:val="20"/>
                <w:szCs w:val="20"/>
              </w:rPr>
            </w:pPr>
            <w:r>
              <w:rPr>
                <w:rFonts w:ascii="ＭＳ 明朝" w:hAnsi="ＭＳ 明朝" w:hint="eastAsia"/>
                <w:sz w:val="20"/>
                <w:szCs w:val="20"/>
              </w:rPr>
              <w:t>○コロナ感染症対策</w:t>
            </w:r>
            <w:r w:rsidR="000013A4">
              <w:rPr>
                <w:rFonts w:ascii="ＭＳ 明朝" w:hAnsi="ＭＳ 明朝" w:hint="eastAsia"/>
                <w:sz w:val="20"/>
                <w:szCs w:val="20"/>
              </w:rPr>
              <w:t>をしながらの行事等教育活動の</w:t>
            </w:r>
            <w:r>
              <w:rPr>
                <w:rFonts w:ascii="ＭＳ 明朝" w:hAnsi="ＭＳ 明朝" w:hint="eastAsia"/>
                <w:sz w:val="20"/>
                <w:szCs w:val="20"/>
              </w:rPr>
              <w:t>実施にあたり大変努力している様子がうかがえる。不安を抱える生徒たちがいると思うので、</w:t>
            </w:r>
            <w:r w:rsidR="000013A4">
              <w:rPr>
                <w:rFonts w:ascii="ＭＳ 明朝" w:hAnsi="ＭＳ 明朝" w:hint="eastAsia"/>
                <w:sz w:val="20"/>
                <w:szCs w:val="20"/>
              </w:rPr>
              <w:t>支えてがんばってほしい。</w:t>
            </w:r>
          </w:p>
          <w:p w14:paraId="5CAC9615" w14:textId="77777777" w:rsidR="000013A4" w:rsidRPr="00711E70" w:rsidRDefault="000013A4" w:rsidP="00FB3399">
            <w:pPr>
              <w:spacing w:line="300" w:lineRule="exact"/>
              <w:rPr>
                <w:rFonts w:ascii="ＭＳ 明朝" w:hAnsi="ＭＳ 明朝" w:hint="eastAsia"/>
                <w:sz w:val="20"/>
                <w:szCs w:val="20"/>
              </w:rPr>
            </w:pPr>
            <w:r>
              <w:rPr>
                <w:rFonts w:ascii="ＭＳ 明朝" w:hAnsi="ＭＳ 明朝" w:hint="eastAsia"/>
                <w:sz w:val="20"/>
                <w:szCs w:val="20"/>
              </w:rPr>
              <w:t>○学校関係においても、この状況下にできることを実施していくことが必要である。引き</w:t>
            </w:r>
            <w:r w:rsidR="00504B1D">
              <w:rPr>
                <w:rFonts w:ascii="ＭＳ 明朝" w:hAnsi="ＭＳ 明朝" w:hint="eastAsia"/>
                <w:sz w:val="20"/>
                <w:szCs w:val="20"/>
              </w:rPr>
              <w:t>続き、この状況下でも生徒たちのためにできることに取り組んでいっていただきたい。</w:t>
            </w:r>
          </w:p>
          <w:p w14:paraId="640678E5" w14:textId="77777777" w:rsidR="00AE2843" w:rsidRPr="00CD536C" w:rsidRDefault="00FB3399" w:rsidP="0032473D">
            <w:pPr>
              <w:spacing w:line="300" w:lineRule="exact"/>
              <w:rPr>
                <w:rFonts w:ascii="ＭＳ 明朝" w:hAnsi="ＭＳ 明朝"/>
                <w:sz w:val="20"/>
                <w:szCs w:val="20"/>
              </w:rPr>
            </w:pPr>
            <w:r w:rsidRPr="00CD536C">
              <w:rPr>
                <w:rFonts w:ascii="ＭＳ 明朝" w:hAnsi="ＭＳ 明朝" w:hint="eastAsia"/>
                <w:sz w:val="20"/>
                <w:szCs w:val="20"/>
              </w:rPr>
              <w:t>【第</w:t>
            </w:r>
            <w:r w:rsidR="00CD536C" w:rsidRPr="00CD536C">
              <w:rPr>
                <w:rFonts w:ascii="ＭＳ 明朝" w:hAnsi="ＭＳ 明朝" w:hint="eastAsia"/>
                <w:sz w:val="20"/>
                <w:szCs w:val="20"/>
              </w:rPr>
              <w:t>３</w:t>
            </w:r>
            <w:r w:rsidRPr="00CD536C">
              <w:rPr>
                <w:rFonts w:ascii="ＭＳ 明朝" w:hAnsi="ＭＳ 明朝" w:hint="eastAsia"/>
                <w:sz w:val="20"/>
                <w:szCs w:val="20"/>
              </w:rPr>
              <w:t>回学校運営協議会（令和</w:t>
            </w:r>
            <w:r w:rsidR="00CD536C" w:rsidRPr="00CD536C">
              <w:rPr>
                <w:rFonts w:ascii="ＭＳ 明朝" w:hAnsi="ＭＳ 明朝" w:hint="eastAsia"/>
                <w:sz w:val="20"/>
                <w:szCs w:val="20"/>
              </w:rPr>
              <w:t>３</w:t>
            </w:r>
            <w:r w:rsidRPr="00CD536C">
              <w:rPr>
                <w:rFonts w:ascii="ＭＳ 明朝" w:hAnsi="ＭＳ 明朝" w:hint="eastAsia"/>
                <w:sz w:val="20"/>
                <w:szCs w:val="20"/>
              </w:rPr>
              <w:t>年</w:t>
            </w:r>
            <w:r w:rsidR="00CD536C" w:rsidRPr="00CD536C">
              <w:rPr>
                <w:rFonts w:ascii="ＭＳ 明朝" w:hAnsi="ＭＳ 明朝" w:hint="eastAsia"/>
                <w:sz w:val="20"/>
                <w:szCs w:val="20"/>
              </w:rPr>
              <w:t>３</w:t>
            </w:r>
            <w:r w:rsidRPr="00CD536C">
              <w:rPr>
                <w:rFonts w:ascii="ＭＳ 明朝" w:hAnsi="ＭＳ 明朝" w:hint="eastAsia"/>
                <w:sz w:val="20"/>
                <w:szCs w:val="20"/>
              </w:rPr>
              <w:t>月</w:t>
            </w:r>
            <w:r w:rsidR="00CD536C" w:rsidRPr="00CD536C">
              <w:rPr>
                <w:rFonts w:ascii="ＭＳ 明朝" w:hAnsi="ＭＳ 明朝"/>
                <w:sz w:val="20"/>
                <w:szCs w:val="20"/>
              </w:rPr>
              <w:t>17</w:t>
            </w:r>
            <w:r w:rsidRPr="00CD536C">
              <w:rPr>
                <w:rFonts w:ascii="ＭＳ 明朝" w:hAnsi="ＭＳ 明朝" w:hint="eastAsia"/>
                <w:sz w:val="20"/>
                <w:szCs w:val="20"/>
              </w:rPr>
              <w:t>日）】</w:t>
            </w:r>
            <w:r w:rsidR="0032473D" w:rsidRPr="00CD536C">
              <w:rPr>
                <w:rFonts w:ascii="ＭＳ 明朝" w:hAnsi="ＭＳ 明朝" w:hint="eastAsia"/>
                <w:sz w:val="20"/>
                <w:szCs w:val="20"/>
              </w:rPr>
              <w:t>（郵送形式により</w:t>
            </w:r>
            <w:r w:rsidR="00504B1D" w:rsidRPr="00CD536C">
              <w:rPr>
                <w:rFonts w:ascii="ＭＳ 明朝" w:hAnsi="ＭＳ 明朝" w:hint="eastAsia"/>
                <w:sz w:val="20"/>
                <w:szCs w:val="20"/>
              </w:rPr>
              <w:t>実施</w:t>
            </w:r>
            <w:r w:rsidR="0032473D" w:rsidRPr="00CD536C">
              <w:rPr>
                <w:rFonts w:ascii="ＭＳ 明朝" w:hAnsi="ＭＳ 明朝" w:hint="eastAsia"/>
                <w:sz w:val="20"/>
                <w:szCs w:val="20"/>
              </w:rPr>
              <w:t>）</w:t>
            </w:r>
          </w:p>
          <w:p w14:paraId="6758DE27" w14:textId="77777777" w:rsidR="00307B87" w:rsidRPr="00CD536C" w:rsidRDefault="00307B87" w:rsidP="00307B87">
            <w:pPr>
              <w:spacing w:line="300" w:lineRule="exact"/>
              <w:ind w:firstLineChars="100" w:firstLine="200"/>
              <w:rPr>
                <w:rFonts w:ascii="ＭＳ 明朝" w:hAnsi="ＭＳ 明朝" w:hint="eastAsia"/>
                <w:sz w:val="20"/>
                <w:szCs w:val="20"/>
              </w:rPr>
            </w:pPr>
            <w:r w:rsidRPr="00CD536C">
              <w:rPr>
                <w:rFonts w:ascii="ＭＳ 明朝" w:hAnsi="ＭＳ 明朝" w:hint="eastAsia"/>
                <w:sz w:val="20"/>
                <w:szCs w:val="20"/>
              </w:rPr>
              <w:t>令和</w:t>
            </w:r>
            <w:r w:rsidR="00CD536C" w:rsidRPr="00CD536C">
              <w:rPr>
                <w:rFonts w:ascii="ＭＳ 明朝" w:hAnsi="ＭＳ 明朝" w:hint="eastAsia"/>
                <w:sz w:val="20"/>
                <w:szCs w:val="20"/>
              </w:rPr>
              <w:t>３</w:t>
            </w:r>
            <w:r w:rsidRPr="00CD536C">
              <w:rPr>
                <w:rFonts w:ascii="ＭＳ 明朝" w:hAnsi="ＭＳ 明朝" w:hint="eastAsia"/>
                <w:sz w:val="20"/>
                <w:szCs w:val="20"/>
              </w:rPr>
              <w:t>年度学校経営計画「めざす学校像」「中期的目標」承認</w:t>
            </w:r>
          </w:p>
          <w:p w14:paraId="574F6CC3" w14:textId="77777777" w:rsidR="0032473D" w:rsidRPr="00CD536C" w:rsidRDefault="0032473D" w:rsidP="0032473D">
            <w:pPr>
              <w:spacing w:line="300" w:lineRule="exact"/>
              <w:rPr>
                <w:rFonts w:ascii="ＭＳ 明朝" w:hAnsi="ＭＳ 明朝"/>
                <w:sz w:val="20"/>
                <w:szCs w:val="20"/>
              </w:rPr>
            </w:pPr>
            <w:r w:rsidRPr="00CD536C">
              <w:rPr>
                <w:rFonts w:ascii="ＭＳ 明朝" w:hAnsi="ＭＳ 明朝" w:hint="eastAsia"/>
                <w:sz w:val="20"/>
                <w:szCs w:val="20"/>
              </w:rPr>
              <w:t>〈学校教育自己診断の結果に関して〉</w:t>
            </w:r>
          </w:p>
          <w:p w14:paraId="1D0C5294" w14:textId="77777777" w:rsidR="0032473D" w:rsidRPr="00CD536C" w:rsidRDefault="0032473D" w:rsidP="0032473D">
            <w:pPr>
              <w:spacing w:line="300" w:lineRule="exact"/>
              <w:rPr>
                <w:rFonts w:ascii="ＭＳ 明朝" w:hAnsi="ＭＳ 明朝"/>
                <w:sz w:val="20"/>
                <w:szCs w:val="20"/>
              </w:rPr>
            </w:pPr>
            <w:r w:rsidRPr="00CD536C">
              <w:rPr>
                <w:rFonts w:ascii="ＭＳ 明朝" w:hAnsi="ＭＳ 明朝" w:hint="eastAsia"/>
                <w:sz w:val="20"/>
                <w:szCs w:val="20"/>
              </w:rPr>
              <w:t>○「学校が楽しい」などの評価が高く、コロナ禍の影響を感じさせない良い評価結果である。「宿題をきちんと行っている」などの評価が高いのに、「自宅学習時間」が短いという点には工夫の余地がある</w:t>
            </w:r>
            <w:r w:rsidR="00307B87" w:rsidRPr="00CD536C">
              <w:rPr>
                <w:rFonts w:ascii="ＭＳ 明朝" w:hAnsi="ＭＳ 明朝" w:hint="eastAsia"/>
                <w:sz w:val="20"/>
                <w:szCs w:val="20"/>
              </w:rPr>
              <w:t>と思われる</w:t>
            </w:r>
            <w:r w:rsidRPr="00CD536C">
              <w:rPr>
                <w:rFonts w:ascii="ＭＳ 明朝" w:hAnsi="ＭＳ 明朝" w:hint="eastAsia"/>
                <w:sz w:val="20"/>
                <w:szCs w:val="20"/>
              </w:rPr>
              <w:t>。</w:t>
            </w:r>
          </w:p>
          <w:p w14:paraId="7CC8B428" w14:textId="77777777" w:rsidR="0032473D" w:rsidRPr="00CD536C" w:rsidRDefault="0032473D" w:rsidP="0032473D">
            <w:pPr>
              <w:spacing w:line="300" w:lineRule="exact"/>
              <w:rPr>
                <w:rFonts w:ascii="ＭＳ 明朝" w:hAnsi="ＭＳ 明朝"/>
                <w:sz w:val="20"/>
                <w:szCs w:val="20"/>
              </w:rPr>
            </w:pPr>
            <w:r w:rsidRPr="00CD536C">
              <w:rPr>
                <w:rFonts w:ascii="ＭＳ 明朝" w:hAnsi="ＭＳ 明朝" w:hint="eastAsia"/>
                <w:sz w:val="20"/>
                <w:szCs w:val="20"/>
              </w:rPr>
              <w:t>○コロナ禍にもかかわらず、肯定値の上昇が見られた項目があるので、日常の教育活動が理解されている様子がわかる。働き方改革については引き続き検討が必要である。</w:t>
            </w:r>
          </w:p>
          <w:p w14:paraId="3AB44BCE" w14:textId="77777777" w:rsidR="0032473D" w:rsidRPr="00CD536C" w:rsidRDefault="0032473D" w:rsidP="0032473D">
            <w:pPr>
              <w:spacing w:line="300" w:lineRule="exact"/>
              <w:rPr>
                <w:rFonts w:ascii="ＭＳ 明朝" w:hAnsi="ＭＳ 明朝"/>
                <w:sz w:val="20"/>
                <w:szCs w:val="20"/>
              </w:rPr>
            </w:pPr>
            <w:r w:rsidRPr="00CD536C">
              <w:rPr>
                <w:rFonts w:ascii="ＭＳ 明朝" w:hAnsi="ＭＳ 明朝" w:hint="eastAsia"/>
                <w:sz w:val="20"/>
                <w:szCs w:val="20"/>
              </w:rPr>
              <w:t>〈授業アンケートに関して〉</w:t>
            </w:r>
          </w:p>
          <w:p w14:paraId="31CCFF9E" w14:textId="77777777" w:rsidR="0032473D" w:rsidRPr="00CD536C" w:rsidRDefault="0032473D" w:rsidP="0032473D">
            <w:pPr>
              <w:spacing w:line="300" w:lineRule="exact"/>
              <w:rPr>
                <w:rFonts w:ascii="ＭＳ 明朝" w:hAnsi="ＭＳ 明朝"/>
                <w:sz w:val="20"/>
                <w:szCs w:val="20"/>
              </w:rPr>
            </w:pPr>
            <w:r w:rsidRPr="00CD536C">
              <w:rPr>
                <w:rFonts w:ascii="ＭＳ 明朝" w:hAnsi="ＭＳ 明朝" w:hint="eastAsia"/>
                <w:sz w:val="20"/>
                <w:szCs w:val="20"/>
              </w:rPr>
              <w:t>○</w:t>
            </w:r>
            <w:r w:rsidR="00CD536C" w:rsidRPr="00CD536C">
              <w:rPr>
                <w:rFonts w:ascii="ＭＳ 明朝" w:hAnsi="ＭＳ 明朝"/>
                <w:sz w:val="20"/>
                <w:szCs w:val="20"/>
              </w:rPr>
              <w:t>11</w:t>
            </w:r>
            <w:r w:rsidRPr="00CD536C">
              <w:rPr>
                <w:rFonts w:ascii="ＭＳ 明朝" w:hAnsi="ＭＳ 明朝" w:hint="eastAsia"/>
                <w:sz w:val="20"/>
                <w:szCs w:val="20"/>
              </w:rPr>
              <w:t>月の授業見学時、生徒が授業を楽しんでいることを感じた。教師が生徒とともに授業を作り上げていくという思いが授業アンケートの結果に表れていると考える。</w:t>
            </w:r>
          </w:p>
          <w:p w14:paraId="20772BD0" w14:textId="77777777" w:rsidR="002551F4" w:rsidRPr="00CD536C" w:rsidRDefault="002551F4" w:rsidP="0032473D">
            <w:pPr>
              <w:spacing w:line="300" w:lineRule="exact"/>
              <w:rPr>
                <w:rFonts w:ascii="ＭＳ 明朝" w:hAnsi="ＭＳ 明朝"/>
                <w:sz w:val="20"/>
                <w:szCs w:val="20"/>
              </w:rPr>
            </w:pPr>
            <w:r w:rsidRPr="00CD536C">
              <w:rPr>
                <w:rFonts w:ascii="ＭＳ 明朝" w:hAnsi="ＭＳ 明朝" w:hint="eastAsia"/>
                <w:sz w:val="20"/>
                <w:szCs w:val="20"/>
              </w:rPr>
              <w:t>○評価は悪くないと思う</w:t>
            </w:r>
            <w:r w:rsidR="00307B87" w:rsidRPr="00CD536C">
              <w:rPr>
                <w:rFonts w:ascii="ＭＳ 明朝" w:hAnsi="ＭＳ 明朝" w:hint="eastAsia"/>
                <w:sz w:val="20"/>
                <w:szCs w:val="20"/>
              </w:rPr>
              <w:t>。</w:t>
            </w:r>
            <w:r w:rsidRPr="00CD536C">
              <w:rPr>
                <w:rFonts w:ascii="ＭＳ 明朝" w:hAnsi="ＭＳ 明朝" w:hint="eastAsia"/>
                <w:sz w:val="20"/>
                <w:szCs w:val="20"/>
              </w:rPr>
              <w:t>個々の教員に任されている部分が大きいと思うので、学校として目標や授業モデルを作り、生徒にとってわかりやすい、努力目標が決めやすい授業の追究が必要だと考える。</w:t>
            </w:r>
          </w:p>
          <w:p w14:paraId="16D8951E" w14:textId="77777777" w:rsidR="0007725E" w:rsidRPr="00CD536C" w:rsidRDefault="0007725E" w:rsidP="0032473D">
            <w:pPr>
              <w:spacing w:line="300" w:lineRule="exact"/>
              <w:rPr>
                <w:rFonts w:ascii="ＭＳ 明朝" w:hAnsi="ＭＳ 明朝"/>
                <w:sz w:val="20"/>
                <w:szCs w:val="20"/>
              </w:rPr>
            </w:pPr>
            <w:r w:rsidRPr="00CD536C">
              <w:rPr>
                <w:rFonts w:ascii="ＭＳ 明朝" w:hAnsi="ＭＳ 明朝" w:hint="eastAsia"/>
                <w:sz w:val="20"/>
                <w:szCs w:val="20"/>
              </w:rPr>
              <w:t>〈教育活動全般について〉</w:t>
            </w:r>
          </w:p>
          <w:p w14:paraId="0DDD6F7A" w14:textId="77777777" w:rsidR="0007725E" w:rsidRPr="00CD536C" w:rsidRDefault="0007725E" w:rsidP="0007725E">
            <w:pPr>
              <w:spacing w:line="300" w:lineRule="exact"/>
              <w:rPr>
                <w:rFonts w:ascii="ＭＳ 明朝" w:hAnsi="ＭＳ 明朝" w:hint="eastAsia"/>
                <w:sz w:val="20"/>
                <w:szCs w:val="20"/>
              </w:rPr>
            </w:pPr>
            <w:r w:rsidRPr="00CD536C">
              <w:rPr>
                <w:rFonts w:ascii="ＭＳ 明朝" w:hAnsi="ＭＳ 明朝" w:hint="eastAsia"/>
                <w:sz w:val="20"/>
                <w:szCs w:val="20"/>
              </w:rPr>
              <w:t>○学校が好き、部活動が好き、行事が好きな西高生がこれからも元気で頑張れる環境を作ってほしい。生徒にとって、安心安全な環境の確保と主体的な授業スタイルの追究がこれからも重要だと考える。</w:t>
            </w:r>
          </w:p>
          <w:p w14:paraId="030A4B0E" w14:textId="77777777" w:rsidR="0007725E" w:rsidRPr="00CD536C" w:rsidRDefault="0007725E" w:rsidP="0007725E">
            <w:pPr>
              <w:spacing w:line="300" w:lineRule="exact"/>
              <w:rPr>
                <w:rFonts w:ascii="ＭＳ 明朝" w:hAnsi="ＭＳ 明朝" w:hint="eastAsia"/>
                <w:sz w:val="20"/>
                <w:szCs w:val="20"/>
              </w:rPr>
            </w:pPr>
            <w:r w:rsidRPr="00CD536C">
              <w:rPr>
                <w:rFonts w:ascii="ＭＳ 明朝" w:hAnsi="ＭＳ 明朝" w:hint="eastAsia"/>
                <w:sz w:val="20"/>
                <w:szCs w:val="20"/>
              </w:rPr>
              <w:t>○課外活動に制限がある中、生徒自身も工夫を凝らして、充実した高校生活を送ろうとしていることがよくわかった。「学びを止めない」ことの重要性を今年ほど痛感した年はない。</w:t>
            </w:r>
          </w:p>
          <w:p w14:paraId="3CEE003F" w14:textId="77777777" w:rsidR="0007725E" w:rsidRPr="00CD536C" w:rsidRDefault="0007725E" w:rsidP="0007725E">
            <w:pPr>
              <w:spacing w:line="300" w:lineRule="exact"/>
              <w:rPr>
                <w:rFonts w:ascii="ＭＳ 明朝" w:hAnsi="ＭＳ 明朝" w:hint="eastAsia"/>
                <w:sz w:val="20"/>
                <w:szCs w:val="20"/>
              </w:rPr>
            </w:pPr>
            <w:r w:rsidRPr="00CD536C">
              <w:rPr>
                <w:rFonts w:ascii="ＭＳ 明朝" w:hAnsi="ＭＳ 明朝" w:hint="eastAsia"/>
                <w:sz w:val="20"/>
                <w:szCs w:val="20"/>
              </w:rPr>
              <w:t>○多くの行事が中止になる中、西高祭が対策をとりながら実現できたことは、とても良かったと思</w:t>
            </w:r>
            <w:r w:rsidR="00307B87" w:rsidRPr="00CD536C">
              <w:rPr>
                <w:rFonts w:ascii="ＭＳ 明朝" w:hAnsi="ＭＳ 明朝" w:hint="eastAsia"/>
                <w:sz w:val="20"/>
                <w:szCs w:val="20"/>
              </w:rPr>
              <w:t>う</w:t>
            </w:r>
            <w:r w:rsidRPr="00CD536C">
              <w:rPr>
                <w:rFonts w:ascii="ＭＳ 明朝" w:hAnsi="ＭＳ 明朝" w:hint="eastAsia"/>
                <w:sz w:val="20"/>
                <w:szCs w:val="20"/>
              </w:rPr>
              <w:t>。生徒たちが楽しみにしていた修学力校が中止になったことは残念</w:t>
            </w:r>
            <w:r w:rsidR="00307B87" w:rsidRPr="00CD536C">
              <w:rPr>
                <w:rFonts w:ascii="ＭＳ 明朝" w:hAnsi="ＭＳ 明朝" w:hint="eastAsia"/>
                <w:sz w:val="20"/>
                <w:szCs w:val="20"/>
              </w:rPr>
              <w:t>だが</w:t>
            </w:r>
            <w:r w:rsidRPr="00CD536C">
              <w:rPr>
                <w:rFonts w:ascii="ＭＳ 明朝" w:hAnsi="ＭＳ 明朝" w:hint="eastAsia"/>
                <w:sz w:val="20"/>
                <w:szCs w:val="20"/>
              </w:rPr>
              <w:t>、代替行事ができれば良い思い出になる</w:t>
            </w:r>
            <w:r w:rsidR="00307B87" w:rsidRPr="00CD536C">
              <w:rPr>
                <w:rFonts w:ascii="ＭＳ 明朝" w:hAnsi="ＭＳ 明朝" w:hint="eastAsia"/>
                <w:sz w:val="20"/>
                <w:szCs w:val="20"/>
              </w:rPr>
              <w:t>と思う</w:t>
            </w:r>
            <w:r w:rsidRPr="00CD536C">
              <w:rPr>
                <w:rFonts w:ascii="ＭＳ 明朝" w:hAnsi="ＭＳ 明朝" w:hint="eastAsia"/>
                <w:sz w:val="20"/>
                <w:szCs w:val="20"/>
              </w:rPr>
              <w:t>。</w:t>
            </w:r>
          </w:p>
          <w:p w14:paraId="118C5885" w14:textId="77777777" w:rsidR="0007725E" w:rsidRPr="0007725E" w:rsidRDefault="0007725E" w:rsidP="0007725E">
            <w:pPr>
              <w:spacing w:line="300" w:lineRule="exact"/>
              <w:rPr>
                <w:rFonts w:ascii="ＭＳ 明朝" w:hAnsi="ＭＳ 明朝" w:hint="eastAsia"/>
                <w:sz w:val="20"/>
                <w:szCs w:val="20"/>
              </w:rPr>
            </w:pPr>
            <w:r w:rsidRPr="00CD536C">
              <w:rPr>
                <w:rFonts w:ascii="ＭＳ 明朝" w:hAnsi="ＭＳ 明朝" w:hint="eastAsia"/>
                <w:sz w:val="20"/>
                <w:szCs w:val="20"/>
              </w:rPr>
              <w:t>○行事の中止、縮小に関しては、苦渋の決断であったと慮る。その中で、生徒の思いが向上したという結果が出たということは、学校運営において一定の成果が出たと評価される。</w:t>
            </w:r>
          </w:p>
          <w:p w14:paraId="502C9273" w14:textId="77777777" w:rsidR="0007725E" w:rsidRPr="0007725E" w:rsidRDefault="0007725E" w:rsidP="0032473D">
            <w:pPr>
              <w:spacing w:line="300" w:lineRule="exact"/>
              <w:rPr>
                <w:rFonts w:ascii="ＭＳ 明朝" w:hAnsi="ＭＳ 明朝" w:hint="eastAsia"/>
                <w:sz w:val="20"/>
                <w:szCs w:val="20"/>
              </w:rPr>
            </w:pPr>
          </w:p>
        </w:tc>
      </w:tr>
    </w:tbl>
    <w:p w14:paraId="34E4A2FA" w14:textId="77777777" w:rsidR="0086696C" w:rsidRPr="001D20AC" w:rsidRDefault="0086696C" w:rsidP="0037367C">
      <w:pPr>
        <w:spacing w:line="120" w:lineRule="exact"/>
        <w:ind w:leftChars="-428" w:left="-899"/>
        <w:rPr>
          <w:rFonts w:hint="eastAsia"/>
        </w:rPr>
      </w:pPr>
    </w:p>
    <w:p w14:paraId="424D20B2" w14:textId="77777777" w:rsidR="0007725E" w:rsidRDefault="0007725E" w:rsidP="00B44397">
      <w:pPr>
        <w:ind w:leftChars="-92" w:left="-4" w:hangingChars="90" w:hanging="189"/>
        <w:jc w:val="left"/>
        <w:rPr>
          <w:rFonts w:ascii="ＭＳ ゴシック" w:eastAsia="ＭＳ ゴシック" w:hAnsi="ＭＳ ゴシック"/>
          <w:szCs w:val="21"/>
        </w:rPr>
      </w:pPr>
    </w:p>
    <w:p w14:paraId="23EC1845" w14:textId="77777777" w:rsidR="0007725E" w:rsidRDefault="0007725E" w:rsidP="00B44397">
      <w:pPr>
        <w:ind w:leftChars="-92" w:left="-4" w:hangingChars="90" w:hanging="189"/>
        <w:jc w:val="left"/>
        <w:rPr>
          <w:rFonts w:ascii="ＭＳ ゴシック" w:eastAsia="ＭＳ ゴシック" w:hAnsi="ＭＳ ゴシック"/>
          <w:szCs w:val="21"/>
        </w:rPr>
      </w:pPr>
    </w:p>
    <w:p w14:paraId="336BCD1C" w14:textId="77777777" w:rsidR="0007725E" w:rsidRDefault="0007725E" w:rsidP="00B44397">
      <w:pPr>
        <w:ind w:leftChars="-92" w:left="-4" w:hangingChars="90" w:hanging="189"/>
        <w:jc w:val="left"/>
        <w:rPr>
          <w:rFonts w:ascii="ＭＳ ゴシック" w:eastAsia="ＭＳ ゴシック" w:hAnsi="ＭＳ ゴシック"/>
          <w:szCs w:val="21"/>
        </w:rPr>
      </w:pPr>
    </w:p>
    <w:p w14:paraId="49A86DEF" w14:textId="77777777" w:rsidR="0007725E" w:rsidRDefault="0007725E" w:rsidP="00B44397">
      <w:pPr>
        <w:ind w:leftChars="-92" w:left="-4" w:hangingChars="90" w:hanging="189"/>
        <w:jc w:val="left"/>
        <w:rPr>
          <w:rFonts w:ascii="ＭＳ ゴシック" w:eastAsia="ＭＳ ゴシック" w:hAnsi="ＭＳ ゴシック"/>
          <w:szCs w:val="21"/>
        </w:rPr>
      </w:pPr>
    </w:p>
    <w:p w14:paraId="5D8E3D98" w14:textId="77777777" w:rsidR="0007725E" w:rsidRDefault="0007725E" w:rsidP="00B44397">
      <w:pPr>
        <w:ind w:leftChars="-92" w:left="-4" w:hangingChars="90" w:hanging="189"/>
        <w:jc w:val="left"/>
        <w:rPr>
          <w:rFonts w:ascii="ＭＳ ゴシック" w:eastAsia="ＭＳ ゴシック" w:hAnsi="ＭＳ ゴシック"/>
          <w:szCs w:val="21"/>
        </w:rPr>
      </w:pPr>
    </w:p>
    <w:p w14:paraId="34DDCCE8" w14:textId="77777777" w:rsidR="0007725E" w:rsidRDefault="0007725E" w:rsidP="00B44397">
      <w:pPr>
        <w:ind w:leftChars="-92" w:left="-4" w:hangingChars="90" w:hanging="189"/>
        <w:jc w:val="left"/>
        <w:rPr>
          <w:rFonts w:ascii="ＭＳ ゴシック" w:eastAsia="ＭＳ ゴシック" w:hAnsi="ＭＳ ゴシック"/>
          <w:szCs w:val="21"/>
        </w:rPr>
      </w:pPr>
    </w:p>
    <w:p w14:paraId="3C0AAE35" w14:textId="77777777" w:rsidR="00CD536C" w:rsidRDefault="00CD536C" w:rsidP="00B44397">
      <w:pPr>
        <w:ind w:leftChars="-92" w:left="-4" w:hangingChars="90" w:hanging="189"/>
        <w:jc w:val="left"/>
        <w:rPr>
          <w:rFonts w:ascii="ＭＳ ゴシック" w:eastAsia="ＭＳ ゴシック" w:hAnsi="ＭＳ ゴシック" w:hint="eastAsia"/>
          <w:szCs w:val="21"/>
        </w:rPr>
      </w:pPr>
    </w:p>
    <w:p w14:paraId="00C9FD80" w14:textId="77777777" w:rsidR="0007725E" w:rsidRDefault="0007725E" w:rsidP="00B44397">
      <w:pPr>
        <w:ind w:leftChars="-92" w:left="-4" w:hangingChars="90" w:hanging="189"/>
        <w:jc w:val="left"/>
        <w:rPr>
          <w:rFonts w:ascii="ＭＳ ゴシック" w:eastAsia="ＭＳ ゴシック" w:hAnsi="ＭＳ ゴシック"/>
          <w:szCs w:val="21"/>
        </w:rPr>
      </w:pPr>
    </w:p>
    <w:p w14:paraId="600ECD99" w14:textId="77777777" w:rsidR="0007725E" w:rsidRDefault="0007725E" w:rsidP="00B44397">
      <w:pPr>
        <w:ind w:leftChars="-92" w:left="-4" w:hangingChars="90" w:hanging="189"/>
        <w:jc w:val="left"/>
        <w:rPr>
          <w:rFonts w:ascii="ＭＳ ゴシック" w:eastAsia="ＭＳ ゴシック" w:hAnsi="ＭＳ ゴシック"/>
          <w:szCs w:val="21"/>
        </w:rPr>
      </w:pPr>
    </w:p>
    <w:p w14:paraId="32F245F8" w14:textId="77777777" w:rsidR="0007725E" w:rsidRDefault="0007725E" w:rsidP="00B44397">
      <w:pPr>
        <w:ind w:leftChars="-92" w:left="-4" w:hangingChars="90" w:hanging="189"/>
        <w:jc w:val="left"/>
        <w:rPr>
          <w:rFonts w:ascii="ＭＳ ゴシック" w:eastAsia="ＭＳ ゴシック" w:hAnsi="ＭＳ ゴシック"/>
          <w:szCs w:val="21"/>
        </w:rPr>
      </w:pPr>
    </w:p>
    <w:p w14:paraId="137302CE" w14:textId="77777777" w:rsidR="0007725E" w:rsidRDefault="0007725E" w:rsidP="00B44397">
      <w:pPr>
        <w:ind w:leftChars="-92" w:left="-4" w:hangingChars="90" w:hanging="189"/>
        <w:jc w:val="left"/>
        <w:rPr>
          <w:rFonts w:ascii="ＭＳ ゴシック" w:eastAsia="ＭＳ ゴシック" w:hAnsi="ＭＳ ゴシック"/>
          <w:szCs w:val="21"/>
        </w:rPr>
      </w:pPr>
    </w:p>
    <w:p w14:paraId="3E3F45CB" w14:textId="77777777" w:rsidR="0007725E" w:rsidRDefault="0007725E" w:rsidP="00B44397">
      <w:pPr>
        <w:ind w:leftChars="-92" w:left="-4" w:hangingChars="90" w:hanging="189"/>
        <w:jc w:val="left"/>
        <w:rPr>
          <w:rFonts w:ascii="ＭＳ ゴシック" w:eastAsia="ＭＳ ゴシック" w:hAnsi="ＭＳ ゴシック"/>
          <w:szCs w:val="21"/>
        </w:rPr>
      </w:pPr>
    </w:p>
    <w:p w14:paraId="1C6555FD" w14:textId="77777777" w:rsidR="0007725E" w:rsidRDefault="0007725E" w:rsidP="00B44397">
      <w:pPr>
        <w:ind w:leftChars="-92" w:left="-4" w:hangingChars="90" w:hanging="189"/>
        <w:jc w:val="left"/>
        <w:rPr>
          <w:rFonts w:ascii="ＭＳ ゴシック" w:eastAsia="ＭＳ ゴシック" w:hAnsi="ＭＳ ゴシック"/>
          <w:szCs w:val="21"/>
        </w:rPr>
      </w:pPr>
    </w:p>
    <w:p w14:paraId="76A08B32" w14:textId="77777777" w:rsidR="0086696C" w:rsidRPr="001D20AC" w:rsidRDefault="00CD536C" w:rsidP="00B44397">
      <w:pPr>
        <w:ind w:leftChars="-92" w:left="-4" w:hangingChars="90" w:hanging="189"/>
        <w:jc w:val="left"/>
        <w:rPr>
          <w:rFonts w:ascii="ＭＳ ゴシック" w:eastAsia="ＭＳ ゴシック" w:hAnsi="ＭＳ ゴシック" w:hint="eastAsia"/>
          <w:szCs w:val="21"/>
        </w:rPr>
      </w:pPr>
      <w:r w:rsidRPr="001D20AC">
        <w:rPr>
          <w:rFonts w:ascii="ＭＳ ゴシック" w:eastAsia="ＭＳ ゴシック" w:hAnsi="ＭＳ ゴシック" w:hint="eastAsia"/>
          <w:szCs w:val="21"/>
        </w:rPr>
        <w:lastRenderedPageBreak/>
        <w:t>３</w:t>
      </w:r>
      <w:r w:rsidR="0037367C" w:rsidRPr="001D20AC">
        <w:rPr>
          <w:rFonts w:ascii="ＭＳ ゴシック" w:eastAsia="ＭＳ ゴシック" w:hAnsi="ＭＳ ゴシック" w:hint="eastAsia"/>
          <w:szCs w:val="21"/>
        </w:rPr>
        <w:t xml:space="preserve">　</w:t>
      </w:r>
      <w:r w:rsidR="0086696C" w:rsidRPr="001D20AC">
        <w:rPr>
          <w:rFonts w:ascii="ＭＳ ゴシック" w:eastAsia="ＭＳ ゴシック" w:hAnsi="ＭＳ ゴシック" w:hint="eastAsia"/>
          <w:szCs w:val="21"/>
        </w:rPr>
        <w:t>本年度の取組</w:t>
      </w:r>
      <w:r w:rsidR="0037367C" w:rsidRPr="001D20AC">
        <w:rPr>
          <w:rFonts w:ascii="ＭＳ ゴシック" w:eastAsia="ＭＳ ゴシック" w:hAnsi="ＭＳ ゴシック" w:hint="eastAsia"/>
          <w:szCs w:val="21"/>
        </w:rPr>
        <w:t>内容</w:t>
      </w:r>
      <w:r w:rsidR="0086696C" w:rsidRPr="001D20A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253"/>
        <w:gridCol w:w="3969"/>
        <w:gridCol w:w="3863"/>
      </w:tblGrid>
      <w:tr w:rsidR="00897939" w:rsidRPr="001D20AC" w14:paraId="1479DD5D" w14:textId="77777777" w:rsidTr="00FB5988">
        <w:trPr>
          <w:trHeight w:val="586"/>
          <w:jc w:val="center"/>
        </w:trPr>
        <w:tc>
          <w:tcPr>
            <w:tcW w:w="881" w:type="dxa"/>
            <w:shd w:val="clear" w:color="auto" w:fill="auto"/>
            <w:vAlign w:val="center"/>
          </w:tcPr>
          <w:p w14:paraId="0808F787" w14:textId="77777777" w:rsidR="00897939" w:rsidRPr="001D20AC" w:rsidRDefault="00897939" w:rsidP="0054712D">
            <w:pPr>
              <w:spacing w:line="240" w:lineRule="exact"/>
              <w:jc w:val="center"/>
              <w:rPr>
                <w:rFonts w:ascii="ＭＳ 明朝" w:hAnsi="ＭＳ 明朝" w:hint="eastAsia"/>
                <w:sz w:val="20"/>
                <w:szCs w:val="20"/>
              </w:rPr>
            </w:pPr>
            <w:r w:rsidRPr="001D20AC">
              <w:rPr>
                <w:rFonts w:ascii="ＭＳ 明朝" w:hAnsi="ＭＳ 明朝" w:hint="eastAsia"/>
                <w:sz w:val="20"/>
                <w:szCs w:val="20"/>
              </w:rPr>
              <w:t>中期的</w:t>
            </w:r>
          </w:p>
          <w:p w14:paraId="5B0C9AFB" w14:textId="77777777" w:rsidR="00897939" w:rsidRPr="001D20AC" w:rsidRDefault="00897939" w:rsidP="0054712D">
            <w:pPr>
              <w:spacing w:line="240" w:lineRule="exact"/>
              <w:jc w:val="center"/>
              <w:rPr>
                <w:rFonts w:ascii="ＭＳ 明朝" w:hAnsi="ＭＳ 明朝"/>
                <w:spacing w:val="-20"/>
                <w:sz w:val="20"/>
                <w:szCs w:val="20"/>
              </w:rPr>
            </w:pPr>
            <w:r w:rsidRPr="001D20AC">
              <w:rPr>
                <w:rFonts w:ascii="ＭＳ 明朝" w:hAnsi="ＭＳ 明朝" w:hint="eastAsia"/>
                <w:sz w:val="20"/>
                <w:szCs w:val="20"/>
              </w:rPr>
              <w:t>目標</w:t>
            </w:r>
          </w:p>
        </w:tc>
        <w:tc>
          <w:tcPr>
            <w:tcW w:w="2020" w:type="dxa"/>
            <w:shd w:val="clear" w:color="auto" w:fill="auto"/>
            <w:vAlign w:val="center"/>
          </w:tcPr>
          <w:p w14:paraId="0DA27E15" w14:textId="77777777" w:rsidR="00897939" w:rsidRPr="001D20AC" w:rsidRDefault="00897939" w:rsidP="006B5B51">
            <w:pPr>
              <w:spacing w:line="320" w:lineRule="exact"/>
              <w:jc w:val="center"/>
              <w:rPr>
                <w:rFonts w:ascii="ＭＳ 明朝" w:hAnsi="ＭＳ 明朝"/>
                <w:sz w:val="20"/>
                <w:szCs w:val="20"/>
              </w:rPr>
            </w:pPr>
            <w:r w:rsidRPr="001D20AC">
              <w:rPr>
                <w:rFonts w:ascii="ＭＳ 明朝" w:hAnsi="ＭＳ 明朝" w:hint="eastAsia"/>
                <w:sz w:val="20"/>
                <w:szCs w:val="20"/>
              </w:rPr>
              <w:t>今年度の重点目標</w:t>
            </w:r>
          </w:p>
        </w:tc>
        <w:tc>
          <w:tcPr>
            <w:tcW w:w="4253" w:type="dxa"/>
            <w:tcBorders>
              <w:right w:val="dashed" w:sz="4" w:space="0" w:color="auto"/>
            </w:tcBorders>
            <w:shd w:val="clear" w:color="auto" w:fill="auto"/>
            <w:vAlign w:val="center"/>
          </w:tcPr>
          <w:p w14:paraId="2DCB9883" w14:textId="77777777" w:rsidR="00897939" w:rsidRPr="001D20AC" w:rsidRDefault="00897939" w:rsidP="006B5B51">
            <w:pPr>
              <w:spacing w:line="320" w:lineRule="exact"/>
              <w:jc w:val="center"/>
              <w:rPr>
                <w:rFonts w:ascii="ＭＳ 明朝" w:hAnsi="ＭＳ 明朝"/>
                <w:sz w:val="20"/>
                <w:szCs w:val="20"/>
              </w:rPr>
            </w:pPr>
            <w:r w:rsidRPr="001D20AC">
              <w:rPr>
                <w:rFonts w:ascii="ＭＳ 明朝" w:hAnsi="ＭＳ 明朝" w:hint="eastAsia"/>
                <w:sz w:val="20"/>
                <w:szCs w:val="20"/>
              </w:rPr>
              <w:t>具体的な取組計画・内容</w:t>
            </w:r>
          </w:p>
        </w:tc>
        <w:tc>
          <w:tcPr>
            <w:tcW w:w="3969" w:type="dxa"/>
            <w:tcBorders>
              <w:right w:val="dashed" w:sz="4" w:space="0" w:color="auto"/>
            </w:tcBorders>
            <w:vAlign w:val="center"/>
          </w:tcPr>
          <w:p w14:paraId="76A6ABDC" w14:textId="77777777" w:rsidR="00897939" w:rsidRPr="001D20AC" w:rsidRDefault="00897939" w:rsidP="006B5B51">
            <w:pPr>
              <w:spacing w:line="320" w:lineRule="exact"/>
              <w:jc w:val="center"/>
              <w:rPr>
                <w:rFonts w:ascii="ＭＳ 明朝" w:hAnsi="ＭＳ 明朝"/>
                <w:sz w:val="20"/>
                <w:szCs w:val="20"/>
              </w:rPr>
            </w:pPr>
            <w:r w:rsidRPr="001D20AC">
              <w:rPr>
                <w:rFonts w:ascii="ＭＳ 明朝" w:hAnsi="ＭＳ 明朝" w:hint="eastAsia"/>
                <w:sz w:val="20"/>
                <w:szCs w:val="20"/>
              </w:rPr>
              <w:t>評価指標</w:t>
            </w:r>
          </w:p>
        </w:tc>
        <w:tc>
          <w:tcPr>
            <w:tcW w:w="3863" w:type="dxa"/>
            <w:tcBorders>
              <w:left w:val="dashed" w:sz="4" w:space="0" w:color="auto"/>
              <w:right w:val="single" w:sz="4" w:space="0" w:color="auto"/>
            </w:tcBorders>
            <w:shd w:val="clear" w:color="auto" w:fill="auto"/>
            <w:vAlign w:val="center"/>
          </w:tcPr>
          <w:p w14:paraId="731C01B1" w14:textId="77777777" w:rsidR="00897939" w:rsidRPr="001D20AC" w:rsidRDefault="00897939" w:rsidP="006B5B51">
            <w:pPr>
              <w:spacing w:line="320" w:lineRule="exact"/>
              <w:jc w:val="center"/>
              <w:rPr>
                <w:rFonts w:ascii="ＭＳ 明朝" w:hAnsi="ＭＳ 明朝"/>
                <w:sz w:val="20"/>
                <w:szCs w:val="20"/>
              </w:rPr>
            </w:pPr>
            <w:r w:rsidRPr="001D20AC">
              <w:rPr>
                <w:rFonts w:ascii="ＭＳ 明朝" w:hAnsi="ＭＳ 明朝" w:hint="eastAsia"/>
                <w:sz w:val="20"/>
                <w:szCs w:val="20"/>
              </w:rPr>
              <w:t>自己評価</w:t>
            </w:r>
          </w:p>
        </w:tc>
      </w:tr>
      <w:tr w:rsidR="00AB3029" w:rsidRPr="001D20AC" w14:paraId="1DFA886F" w14:textId="77777777" w:rsidTr="00FB5988">
        <w:trPr>
          <w:cantSplit/>
          <w:trHeight w:val="4066"/>
          <w:jc w:val="center"/>
        </w:trPr>
        <w:tc>
          <w:tcPr>
            <w:tcW w:w="881" w:type="dxa"/>
            <w:shd w:val="clear" w:color="auto" w:fill="auto"/>
            <w:tcMar>
              <w:top w:w="142" w:type="dxa"/>
              <w:left w:w="142" w:type="dxa"/>
              <w:bottom w:w="142" w:type="dxa"/>
              <w:right w:w="142" w:type="dxa"/>
            </w:tcMar>
            <w:textDirection w:val="tbRlV"/>
            <w:vAlign w:val="center"/>
          </w:tcPr>
          <w:p w14:paraId="222DE838" w14:textId="77777777" w:rsidR="00AB3029" w:rsidRPr="001D20AC" w:rsidRDefault="00CD536C" w:rsidP="009658AF">
            <w:pPr>
              <w:spacing w:line="320" w:lineRule="exact"/>
              <w:ind w:left="113" w:right="113"/>
              <w:jc w:val="center"/>
              <w:rPr>
                <w:rFonts w:ascii="ＭＳ 明朝" w:hAnsi="ＭＳ 明朝" w:hint="eastAsia"/>
                <w:sz w:val="20"/>
                <w:szCs w:val="20"/>
              </w:rPr>
            </w:pPr>
            <w:r w:rsidRPr="001D20AC">
              <w:rPr>
                <w:rFonts w:ascii="HGPｺﾞｼｯｸM" w:eastAsia="HGPｺﾞｼｯｸM" w:hAnsi="HGSｺﾞｼｯｸE" w:hint="eastAsia"/>
                <w:sz w:val="24"/>
              </w:rPr>
              <w:t>１</w:t>
            </w:r>
            <w:r w:rsidR="00AB3029" w:rsidRPr="001D20AC">
              <w:rPr>
                <w:rFonts w:ascii="HGPｺﾞｼｯｸM" w:eastAsia="HGPｺﾞｼｯｸM" w:hAnsi="HGSｺﾞｼｯｸE" w:hint="eastAsia"/>
                <w:sz w:val="24"/>
              </w:rPr>
              <w:t xml:space="preserve">　未来につながる確かな学力の育成と</w:t>
            </w:r>
            <w:r w:rsidR="009658AF" w:rsidRPr="001D20AC">
              <w:rPr>
                <w:rFonts w:ascii="HGPｺﾞｼｯｸM" w:eastAsia="HGPｺﾞｼｯｸM" w:hAnsi="HGSｺﾞｼｯｸE" w:hint="eastAsia"/>
                <w:sz w:val="24"/>
              </w:rPr>
              <w:t>さらなる高みの</w:t>
            </w:r>
            <w:r w:rsidR="00AB3029" w:rsidRPr="001D20AC">
              <w:rPr>
                <w:rFonts w:ascii="HGPｺﾞｼｯｸM" w:eastAsia="HGPｺﾞｼｯｸM" w:hAnsi="HGSｺﾞｼｯｸE" w:hint="eastAsia"/>
                <w:sz w:val="24"/>
              </w:rPr>
              <w:t>進路実現</w:t>
            </w:r>
          </w:p>
        </w:tc>
        <w:tc>
          <w:tcPr>
            <w:tcW w:w="2020" w:type="dxa"/>
            <w:shd w:val="clear" w:color="auto" w:fill="auto"/>
            <w:tcMar>
              <w:top w:w="142" w:type="dxa"/>
              <w:left w:w="142" w:type="dxa"/>
              <w:bottom w:w="142" w:type="dxa"/>
              <w:right w:w="142" w:type="dxa"/>
            </w:tcMar>
          </w:tcPr>
          <w:p w14:paraId="56325EFF" w14:textId="77777777" w:rsidR="006C79E4" w:rsidRPr="001D20AC" w:rsidRDefault="00344FC6" w:rsidP="006C79E4">
            <w:pPr>
              <w:spacing w:line="320" w:lineRule="exact"/>
              <w:ind w:left="200" w:hangingChars="100" w:hanging="200"/>
              <w:rPr>
                <w:rFonts w:ascii="ＭＳ 明朝" w:hAnsi="ＭＳ 明朝"/>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１</w:t>
            </w:r>
            <w:r w:rsidRPr="001D20AC">
              <w:rPr>
                <w:rFonts w:ascii="ＭＳ 明朝" w:hAnsi="ＭＳ 明朝" w:hint="eastAsia"/>
                <w:sz w:val="20"/>
                <w:szCs w:val="20"/>
              </w:rPr>
              <w:t>)</w:t>
            </w:r>
            <w:r w:rsidR="006C79E4" w:rsidRPr="001D20AC">
              <w:rPr>
                <w:rFonts w:ascii="ＭＳ 明朝" w:hAnsi="ＭＳ 明朝" w:hint="eastAsia"/>
                <w:sz w:val="20"/>
                <w:szCs w:val="20"/>
              </w:rPr>
              <w:t>多様な進路実現に向けて教職員が組織的に取組む</w:t>
            </w:r>
          </w:p>
          <w:p w14:paraId="65732E62" w14:textId="77777777" w:rsidR="006C79E4" w:rsidRPr="001D20AC" w:rsidRDefault="006C79E4" w:rsidP="006C79E4">
            <w:pPr>
              <w:spacing w:line="320" w:lineRule="exact"/>
              <w:rPr>
                <w:rFonts w:ascii="ＭＳ 明朝" w:hAnsi="ＭＳ 明朝"/>
                <w:sz w:val="20"/>
                <w:szCs w:val="20"/>
              </w:rPr>
            </w:pPr>
          </w:p>
          <w:p w14:paraId="0EC745F6" w14:textId="77777777" w:rsidR="006C79E4" w:rsidRPr="001D20AC" w:rsidRDefault="006C79E4" w:rsidP="006C79E4">
            <w:pPr>
              <w:spacing w:line="320" w:lineRule="exact"/>
              <w:ind w:left="200" w:hangingChars="100" w:hanging="200"/>
              <w:rPr>
                <w:rFonts w:ascii="ＭＳ 明朝" w:hAnsi="ＭＳ 明朝"/>
                <w:sz w:val="20"/>
                <w:szCs w:val="20"/>
              </w:rPr>
            </w:pPr>
          </w:p>
          <w:p w14:paraId="0DD3B87A" w14:textId="77777777" w:rsidR="006C79E4" w:rsidRPr="001D20AC" w:rsidRDefault="006C79E4" w:rsidP="006C79E4">
            <w:pPr>
              <w:spacing w:line="320" w:lineRule="exact"/>
              <w:ind w:left="200" w:hangingChars="100" w:hanging="200"/>
              <w:rPr>
                <w:rFonts w:ascii="ＭＳ 明朝" w:hAnsi="ＭＳ 明朝"/>
                <w:sz w:val="20"/>
                <w:szCs w:val="20"/>
              </w:rPr>
            </w:pPr>
          </w:p>
          <w:p w14:paraId="0E58C616" w14:textId="77777777" w:rsidR="006C79E4" w:rsidRPr="001D20AC" w:rsidRDefault="006C79E4" w:rsidP="006C79E4">
            <w:pPr>
              <w:spacing w:line="320" w:lineRule="exact"/>
              <w:ind w:left="200" w:hangingChars="100" w:hanging="200"/>
              <w:rPr>
                <w:rFonts w:ascii="ＭＳ 明朝" w:hAnsi="ＭＳ 明朝" w:hint="eastAsia"/>
                <w:sz w:val="20"/>
                <w:szCs w:val="20"/>
              </w:rPr>
            </w:pPr>
          </w:p>
          <w:p w14:paraId="7EB40272" w14:textId="77777777" w:rsidR="006C79E4" w:rsidRPr="001D20AC" w:rsidRDefault="006C79E4" w:rsidP="006C79E4">
            <w:pPr>
              <w:spacing w:line="320" w:lineRule="exact"/>
              <w:ind w:left="200" w:hangingChars="100" w:hanging="200"/>
              <w:rPr>
                <w:rFonts w:ascii="ＭＳ 明朝" w:hAnsi="ＭＳ 明朝"/>
                <w:sz w:val="20"/>
                <w:szCs w:val="20"/>
              </w:rPr>
            </w:pPr>
          </w:p>
          <w:p w14:paraId="5ACEC20E" w14:textId="77777777" w:rsidR="004A2C70" w:rsidRPr="001D20AC" w:rsidRDefault="004A2C70" w:rsidP="006C79E4">
            <w:pPr>
              <w:spacing w:line="320" w:lineRule="exact"/>
              <w:ind w:left="200" w:hangingChars="100" w:hanging="200"/>
              <w:rPr>
                <w:rFonts w:ascii="ＭＳ 明朝" w:hAnsi="ＭＳ 明朝"/>
                <w:sz w:val="20"/>
                <w:szCs w:val="20"/>
              </w:rPr>
            </w:pPr>
          </w:p>
          <w:p w14:paraId="48F769A1" w14:textId="77777777" w:rsidR="006C79E4" w:rsidRPr="001D20AC" w:rsidRDefault="006C79E4" w:rsidP="006C79E4">
            <w:pPr>
              <w:spacing w:line="320" w:lineRule="exact"/>
              <w:ind w:left="200" w:hangingChars="100" w:hanging="200"/>
              <w:rPr>
                <w:rFonts w:ascii="ＭＳ 明朝" w:hAnsi="ＭＳ 明朝" w:hint="eastAsia"/>
                <w:sz w:val="20"/>
                <w:szCs w:val="20"/>
              </w:rPr>
            </w:pPr>
          </w:p>
          <w:p w14:paraId="569C1775" w14:textId="77777777" w:rsidR="00DA01A3" w:rsidRPr="001D20AC" w:rsidRDefault="00DA01A3" w:rsidP="006C79E4">
            <w:pPr>
              <w:spacing w:line="320" w:lineRule="exact"/>
              <w:ind w:left="200" w:hangingChars="100" w:hanging="200"/>
              <w:rPr>
                <w:rFonts w:ascii="ＭＳ 明朝" w:hAnsi="ＭＳ 明朝" w:hint="eastAsia"/>
                <w:sz w:val="20"/>
                <w:szCs w:val="20"/>
              </w:rPr>
            </w:pPr>
          </w:p>
          <w:p w14:paraId="3D3CD8C4" w14:textId="77777777" w:rsidR="006C79E4" w:rsidRPr="001D20AC" w:rsidRDefault="00344FC6" w:rsidP="006C79E4">
            <w:pPr>
              <w:spacing w:line="320" w:lineRule="exact"/>
              <w:ind w:left="200" w:hangingChars="100" w:hanging="200"/>
              <w:rPr>
                <w:rFonts w:ascii="ＭＳ 明朝" w:hAnsi="ＭＳ 明朝" w:hint="eastAsia"/>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２</w:t>
            </w:r>
            <w:r w:rsidRPr="001D20AC">
              <w:rPr>
                <w:rFonts w:ascii="ＭＳ 明朝" w:hAnsi="ＭＳ 明朝" w:hint="eastAsia"/>
                <w:sz w:val="20"/>
                <w:szCs w:val="20"/>
              </w:rPr>
              <w:t>)</w:t>
            </w:r>
            <w:r w:rsidR="006C79E4" w:rsidRPr="001D20AC">
              <w:rPr>
                <w:rFonts w:ascii="ＭＳ 明朝" w:hAnsi="ＭＳ 明朝" w:hint="eastAsia"/>
                <w:sz w:val="20"/>
                <w:szCs w:val="20"/>
              </w:rPr>
              <w:t>弛まぬ授業改善により興味関心を抱かせる魅力ある授業をめざす</w:t>
            </w:r>
          </w:p>
          <w:p w14:paraId="6254BB4E" w14:textId="77777777" w:rsidR="006C79E4" w:rsidRPr="001D20AC" w:rsidRDefault="006C79E4" w:rsidP="006C79E4">
            <w:pPr>
              <w:spacing w:line="320" w:lineRule="exact"/>
              <w:ind w:left="200" w:hangingChars="100" w:hanging="200"/>
              <w:rPr>
                <w:rFonts w:ascii="ＭＳ 明朝" w:hAnsi="ＭＳ 明朝"/>
                <w:sz w:val="20"/>
                <w:szCs w:val="20"/>
              </w:rPr>
            </w:pPr>
          </w:p>
          <w:p w14:paraId="67A292F3" w14:textId="77777777" w:rsidR="004A2C70" w:rsidRPr="001D20AC" w:rsidRDefault="004A2C70" w:rsidP="006C79E4">
            <w:pPr>
              <w:spacing w:line="320" w:lineRule="exact"/>
              <w:ind w:left="200" w:hangingChars="100" w:hanging="200"/>
              <w:rPr>
                <w:rFonts w:ascii="ＭＳ 明朝" w:hAnsi="ＭＳ 明朝" w:hint="eastAsia"/>
                <w:sz w:val="20"/>
                <w:szCs w:val="20"/>
              </w:rPr>
            </w:pPr>
          </w:p>
          <w:p w14:paraId="62EC5888" w14:textId="77777777" w:rsidR="00BF0007" w:rsidRPr="001D20AC" w:rsidRDefault="00BF0007" w:rsidP="006C79E4">
            <w:pPr>
              <w:spacing w:line="320" w:lineRule="exact"/>
              <w:ind w:left="200" w:hangingChars="100" w:hanging="200"/>
              <w:rPr>
                <w:rFonts w:ascii="ＭＳ 明朝" w:hAnsi="ＭＳ 明朝" w:hint="eastAsia"/>
                <w:sz w:val="20"/>
                <w:szCs w:val="20"/>
              </w:rPr>
            </w:pPr>
          </w:p>
          <w:p w14:paraId="200D3499" w14:textId="77777777" w:rsidR="00AB3029" w:rsidRPr="001D20AC" w:rsidRDefault="00344FC6" w:rsidP="004A2C70">
            <w:pPr>
              <w:spacing w:line="320" w:lineRule="exact"/>
              <w:ind w:left="200" w:hangingChars="100" w:hanging="200"/>
              <w:rPr>
                <w:rFonts w:ascii="ＭＳ 明朝" w:hAnsi="ＭＳ 明朝" w:hint="eastAsia"/>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３</w:t>
            </w:r>
            <w:r w:rsidRPr="001D20AC">
              <w:rPr>
                <w:rFonts w:ascii="ＭＳ 明朝" w:hAnsi="ＭＳ 明朝" w:hint="eastAsia"/>
                <w:sz w:val="20"/>
                <w:szCs w:val="20"/>
              </w:rPr>
              <w:t>)</w:t>
            </w:r>
            <w:r w:rsidR="006C79E4" w:rsidRPr="001D20AC">
              <w:rPr>
                <w:rFonts w:ascii="ＭＳ 明朝" w:hAnsi="ＭＳ 明朝" w:hint="eastAsia"/>
                <w:sz w:val="20"/>
                <w:szCs w:val="20"/>
              </w:rPr>
              <w:t>英検・漢検をはじめとする資格取得を奨励する</w:t>
            </w:r>
          </w:p>
        </w:tc>
        <w:tc>
          <w:tcPr>
            <w:tcW w:w="4253" w:type="dxa"/>
            <w:tcBorders>
              <w:right w:val="dashed" w:sz="4" w:space="0" w:color="auto"/>
            </w:tcBorders>
            <w:shd w:val="clear" w:color="auto" w:fill="auto"/>
            <w:tcMar>
              <w:top w:w="142" w:type="dxa"/>
              <w:left w:w="142" w:type="dxa"/>
              <w:bottom w:w="142" w:type="dxa"/>
              <w:right w:w="142" w:type="dxa"/>
            </w:tcMar>
          </w:tcPr>
          <w:p w14:paraId="35A7873B" w14:textId="77777777" w:rsidR="00336A89" w:rsidRPr="001D20AC" w:rsidRDefault="00336A89" w:rsidP="00336A89">
            <w:pPr>
              <w:spacing w:line="320" w:lineRule="exact"/>
              <w:ind w:left="200" w:hangingChars="100" w:hanging="200"/>
              <w:jc w:val="left"/>
              <w:rPr>
                <w:rFonts w:ascii="ＭＳ 明朝" w:hAnsi="ＭＳ 明朝" w:hint="eastAsia"/>
                <w:sz w:val="20"/>
                <w:szCs w:val="20"/>
              </w:rPr>
            </w:pPr>
            <w:r w:rsidRPr="001D20AC">
              <w:rPr>
                <w:rFonts w:ascii="ＭＳ 明朝" w:hAnsi="ＭＳ 明朝" w:hint="eastAsia"/>
                <w:sz w:val="20"/>
                <w:szCs w:val="20"/>
              </w:rPr>
              <w:t>ア)「総合的な探究の時間</w:t>
            </w:r>
            <w:r w:rsidR="00973156" w:rsidRPr="001D20AC">
              <w:rPr>
                <w:rFonts w:ascii="ＭＳ 明朝" w:hAnsi="ＭＳ 明朝" w:hint="eastAsia"/>
                <w:sz w:val="20"/>
                <w:szCs w:val="20"/>
              </w:rPr>
              <w:t>（学びにむかう探究学習）</w:t>
            </w:r>
            <w:r w:rsidRPr="001D20AC">
              <w:rPr>
                <w:rFonts w:ascii="ＭＳ 明朝" w:hAnsi="ＭＳ 明朝" w:hint="eastAsia"/>
                <w:sz w:val="20"/>
                <w:szCs w:val="20"/>
              </w:rPr>
              <w:t>」検討</w:t>
            </w:r>
            <w:r w:rsidR="001D20AC" w:rsidRPr="001D20AC">
              <w:rPr>
                <w:rFonts w:ascii="ＭＳ 明朝" w:hAnsi="ＭＳ 明朝"/>
                <w:sz w:val="20"/>
                <w:szCs w:val="20"/>
              </w:rPr>
              <w:t>WG</w:t>
            </w:r>
            <w:r w:rsidR="009A2AA7" w:rsidRPr="001D20AC">
              <w:rPr>
                <w:rFonts w:ascii="ＭＳ 明朝" w:hAnsi="ＭＳ 明朝" w:hint="eastAsia"/>
                <w:sz w:val="20"/>
                <w:szCs w:val="20"/>
              </w:rPr>
              <w:t>で</w:t>
            </w:r>
            <w:r w:rsidRPr="001D20AC">
              <w:rPr>
                <w:rFonts w:ascii="ＭＳ 明朝" w:hAnsi="ＭＳ 明朝" w:hint="eastAsia"/>
                <w:sz w:val="20"/>
                <w:szCs w:val="20"/>
              </w:rPr>
              <w:t>、教科横断的な学習や課題発見・解決能力の育成を行うプログラム</w:t>
            </w:r>
            <w:r w:rsidR="00973156" w:rsidRPr="001D20AC">
              <w:rPr>
                <w:rFonts w:ascii="ＭＳ 明朝" w:hAnsi="ＭＳ 明朝" w:hint="eastAsia"/>
                <w:sz w:val="20"/>
                <w:szCs w:val="20"/>
              </w:rPr>
              <w:t>の研究</w:t>
            </w:r>
            <w:r w:rsidRPr="001D20AC">
              <w:rPr>
                <w:rFonts w:ascii="ＭＳ 明朝" w:hAnsi="ＭＳ 明朝" w:hint="eastAsia"/>
                <w:sz w:val="20"/>
                <w:szCs w:val="20"/>
              </w:rPr>
              <w:t>開発を行う。</w:t>
            </w:r>
          </w:p>
          <w:p w14:paraId="76FBBE5E" w14:textId="77777777" w:rsidR="009A2AA7" w:rsidRPr="001D20AC" w:rsidRDefault="009A2AA7" w:rsidP="009A2AA7">
            <w:pPr>
              <w:spacing w:line="320" w:lineRule="exact"/>
              <w:ind w:left="200" w:hangingChars="100" w:hanging="200"/>
              <w:jc w:val="left"/>
              <w:rPr>
                <w:rFonts w:ascii="ＭＳ 明朝" w:hAnsi="ＭＳ 明朝"/>
                <w:sz w:val="20"/>
                <w:szCs w:val="20"/>
              </w:rPr>
            </w:pPr>
            <w:r w:rsidRPr="001D20AC">
              <w:rPr>
                <w:rFonts w:ascii="ＭＳ 明朝" w:hAnsi="ＭＳ 明朝" w:hint="eastAsia"/>
                <w:sz w:val="20"/>
                <w:szCs w:val="20"/>
              </w:rPr>
              <w:t>イ）</w:t>
            </w:r>
            <w:r w:rsidR="00460E73" w:rsidRPr="001D20AC">
              <w:rPr>
                <w:rFonts w:ascii="ＭＳ 明朝" w:hAnsi="ＭＳ 明朝" w:hint="eastAsia"/>
                <w:sz w:val="20"/>
                <w:szCs w:val="20"/>
              </w:rPr>
              <w:t>早期に</w:t>
            </w:r>
            <w:r w:rsidRPr="001D20AC">
              <w:rPr>
                <w:rFonts w:ascii="ＭＳ 明朝" w:hAnsi="ＭＳ 明朝" w:hint="eastAsia"/>
                <w:sz w:val="20"/>
                <w:szCs w:val="20"/>
              </w:rPr>
              <w:t>明確な進路目標を設定</w:t>
            </w:r>
            <w:r w:rsidR="00460E73" w:rsidRPr="001D20AC">
              <w:rPr>
                <w:rFonts w:ascii="ＭＳ 明朝" w:hAnsi="ＭＳ 明朝" w:hint="eastAsia"/>
                <w:sz w:val="20"/>
                <w:szCs w:val="20"/>
              </w:rPr>
              <w:t>させ、自学自習の意欲を高揚させる。</w:t>
            </w:r>
          </w:p>
          <w:p w14:paraId="32C3177B" w14:textId="77777777" w:rsidR="009A2AA7" w:rsidRPr="001D20AC" w:rsidRDefault="009A2AA7" w:rsidP="009A2AA7">
            <w:pPr>
              <w:spacing w:line="320" w:lineRule="exact"/>
              <w:ind w:left="200" w:hangingChars="100" w:hanging="200"/>
              <w:jc w:val="left"/>
              <w:rPr>
                <w:rFonts w:ascii="ＭＳ 明朝" w:hAnsi="ＭＳ 明朝"/>
                <w:sz w:val="20"/>
                <w:szCs w:val="20"/>
              </w:rPr>
            </w:pPr>
            <w:r w:rsidRPr="001D20AC">
              <w:rPr>
                <w:rFonts w:ascii="ＭＳ 明朝" w:hAnsi="ＭＳ 明朝" w:hint="eastAsia"/>
                <w:sz w:val="20"/>
                <w:szCs w:val="20"/>
              </w:rPr>
              <w:t>ウ)</w:t>
            </w:r>
            <w:r w:rsidR="00460E73" w:rsidRPr="001D20AC">
              <w:rPr>
                <w:rFonts w:ascii="ＭＳ 明朝" w:hAnsi="ＭＳ 明朝" w:hint="eastAsia"/>
                <w:sz w:val="20"/>
                <w:szCs w:val="20"/>
              </w:rPr>
              <w:t>多様化する受験方式に即応するために</w:t>
            </w:r>
            <w:r w:rsidRPr="001D20AC">
              <w:rPr>
                <w:rFonts w:ascii="ＭＳ 明朝" w:hAnsi="ＭＳ 明朝" w:hint="eastAsia"/>
                <w:sz w:val="20"/>
                <w:szCs w:val="20"/>
              </w:rPr>
              <w:t>受験サポート体制を</w:t>
            </w:r>
            <w:r w:rsidR="00460E73" w:rsidRPr="001D20AC">
              <w:rPr>
                <w:rFonts w:ascii="ＭＳ 明朝" w:hAnsi="ＭＳ 明朝" w:hint="eastAsia"/>
                <w:sz w:val="20"/>
                <w:szCs w:val="20"/>
              </w:rPr>
              <w:t>改良</w:t>
            </w:r>
            <w:r w:rsidRPr="001D20AC">
              <w:rPr>
                <w:rFonts w:ascii="ＭＳ 明朝" w:hAnsi="ＭＳ 明朝" w:hint="eastAsia"/>
                <w:sz w:val="20"/>
                <w:szCs w:val="20"/>
              </w:rPr>
              <w:t>し、進学講習や勉強合宿の形態をさらに</w:t>
            </w:r>
            <w:r w:rsidR="00460E73" w:rsidRPr="001D20AC">
              <w:rPr>
                <w:rFonts w:ascii="ＭＳ 明朝" w:hAnsi="ＭＳ 明朝" w:hint="eastAsia"/>
                <w:sz w:val="20"/>
                <w:szCs w:val="20"/>
              </w:rPr>
              <w:t>バージョンアップさせる</w:t>
            </w:r>
            <w:r w:rsidRPr="001D20AC">
              <w:rPr>
                <w:rFonts w:ascii="ＭＳ 明朝" w:hAnsi="ＭＳ 明朝" w:hint="eastAsia"/>
                <w:sz w:val="20"/>
                <w:szCs w:val="20"/>
              </w:rPr>
              <w:t>。</w:t>
            </w:r>
          </w:p>
          <w:p w14:paraId="0168A2ED" w14:textId="77777777" w:rsidR="004A2C70" w:rsidRPr="001D20AC" w:rsidRDefault="004A2C70" w:rsidP="009A2AA7">
            <w:pPr>
              <w:spacing w:line="320" w:lineRule="exact"/>
              <w:ind w:left="200" w:hangingChars="100" w:hanging="200"/>
              <w:jc w:val="left"/>
              <w:rPr>
                <w:rFonts w:ascii="ＭＳ 明朝" w:hAnsi="ＭＳ 明朝" w:hint="eastAsia"/>
                <w:sz w:val="20"/>
                <w:szCs w:val="20"/>
              </w:rPr>
            </w:pPr>
            <w:r w:rsidRPr="001D20AC">
              <w:rPr>
                <w:rFonts w:ascii="ＭＳ 明朝" w:hAnsi="ＭＳ 明朝" w:hint="eastAsia"/>
                <w:sz w:val="20"/>
                <w:szCs w:val="20"/>
              </w:rPr>
              <w:t>エ)第</w:t>
            </w:r>
            <w:r w:rsidR="00CD536C" w:rsidRPr="001D20AC">
              <w:rPr>
                <w:rFonts w:ascii="ＭＳ 明朝" w:hAnsi="ＭＳ 明朝" w:hint="eastAsia"/>
                <w:sz w:val="20"/>
                <w:szCs w:val="20"/>
              </w:rPr>
              <w:t>１</w:t>
            </w:r>
            <w:r w:rsidRPr="001D20AC">
              <w:rPr>
                <w:rFonts w:ascii="ＭＳ 明朝" w:hAnsi="ＭＳ 明朝" w:hint="eastAsia"/>
                <w:sz w:val="20"/>
                <w:szCs w:val="20"/>
              </w:rPr>
              <w:t>志望の進路実現に向け学校をあげて支援を行う。</w:t>
            </w:r>
          </w:p>
          <w:p w14:paraId="263F1E63" w14:textId="77777777" w:rsidR="00336A89" w:rsidRPr="001D20AC" w:rsidRDefault="00336A89" w:rsidP="00336A89">
            <w:pPr>
              <w:spacing w:line="320" w:lineRule="exact"/>
              <w:ind w:left="200" w:hangingChars="100" w:hanging="200"/>
              <w:rPr>
                <w:rFonts w:ascii="ＭＳ 明朝" w:hAnsi="ＭＳ 明朝" w:hint="eastAsia"/>
                <w:sz w:val="20"/>
                <w:szCs w:val="20"/>
              </w:rPr>
            </w:pPr>
            <w:r w:rsidRPr="001D20AC">
              <w:rPr>
                <w:rFonts w:ascii="ＭＳ 明朝" w:hAnsi="ＭＳ 明朝" w:hint="eastAsia"/>
                <w:sz w:val="20"/>
                <w:szCs w:val="20"/>
              </w:rPr>
              <w:t>ア)</w:t>
            </w:r>
            <w:r w:rsidR="002E3B2D" w:rsidRPr="001D20AC">
              <w:rPr>
                <w:rFonts w:ascii="ＭＳ 明朝" w:hAnsi="ＭＳ 明朝" w:hint="eastAsia"/>
                <w:sz w:val="20"/>
                <w:szCs w:val="20"/>
              </w:rPr>
              <w:t>生徒の</w:t>
            </w:r>
            <w:r w:rsidRPr="001D20AC">
              <w:rPr>
                <w:rFonts w:ascii="ＭＳ 明朝" w:hAnsi="ＭＳ 明朝" w:hint="eastAsia"/>
                <w:sz w:val="20"/>
                <w:szCs w:val="20"/>
              </w:rPr>
              <w:t>授業に関するニーズを把握し、</w:t>
            </w:r>
            <w:r w:rsidR="001D20AC" w:rsidRPr="001D20AC">
              <w:rPr>
                <w:rFonts w:ascii="ＭＳ 明朝" w:hAnsi="ＭＳ 明朝"/>
                <w:sz w:val="20"/>
                <w:szCs w:val="20"/>
              </w:rPr>
              <w:t>ICT</w:t>
            </w:r>
            <w:r w:rsidR="002E3B2D" w:rsidRPr="001D20AC">
              <w:rPr>
                <w:rFonts w:ascii="ＭＳ 明朝" w:hAnsi="ＭＳ 明朝" w:hint="eastAsia"/>
                <w:sz w:val="20"/>
                <w:szCs w:val="20"/>
              </w:rPr>
              <w:t>機器を活用した</w:t>
            </w:r>
            <w:r w:rsidRPr="001D20AC">
              <w:rPr>
                <w:rFonts w:ascii="ＭＳ 明朝" w:hAnsi="ＭＳ 明朝" w:hint="eastAsia"/>
                <w:sz w:val="20"/>
                <w:szCs w:val="20"/>
              </w:rPr>
              <w:t>授業</w:t>
            </w:r>
            <w:r w:rsidR="002E3B2D" w:rsidRPr="001D20AC">
              <w:rPr>
                <w:rFonts w:ascii="ＭＳ 明朝" w:hAnsi="ＭＳ 明朝" w:hint="eastAsia"/>
                <w:sz w:val="20"/>
                <w:szCs w:val="20"/>
              </w:rPr>
              <w:t>の実施を</w:t>
            </w:r>
            <w:r w:rsidRPr="001D20AC">
              <w:rPr>
                <w:rFonts w:ascii="ＭＳ 明朝" w:hAnsi="ＭＳ 明朝" w:hint="eastAsia"/>
                <w:sz w:val="20"/>
                <w:szCs w:val="20"/>
              </w:rPr>
              <w:t>推進する。</w:t>
            </w:r>
          </w:p>
          <w:p w14:paraId="5E7D8FF6" w14:textId="77777777" w:rsidR="00336A89" w:rsidRPr="001D20AC" w:rsidRDefault="00336A89" w:rsidP="00336A89">
            <w:pPr>
              <w:spacing w:line="320" w:lineRule="exact"/>
              <w:ind w:left="200" w:hangingChars="100" w:hanging="200"/>
              <w:rPr>
                <w:rFonts w:ascii="ＭＳ 明朝" w:hAnsi="ＭＳ 明朝"/>
                <w:sz w:val="20"/>
                <w:szCs w:val="20"/>
              </w:rPr>
            </w:pPr>
            <w:r w:rsidRPr="001D20AC">
              <w:rPr>
                <w:rFonts w:ascii="ＭＳ 明朝" w:hAnsi="ＭＳ 明朝" w:hint="eastAsia"/>
                <w:sz w:val="20"/>
                <w:szCs w:val="20"/>
              </w:rPr>
              <w:t>イ)</w:t>
            </w:r>
            <w:r w:rsidR="00890D07" w:rsidRPr="001D20AC">
              <w:rPr>
                <w:rFonts w:ascii="ＭＳ 明朝" w:hAnsi="ＭＳ 明朝" w:hint="eastAsia"/>
                <w:sz w:val="20"/>
                <w:szCs w:val="20"/>
              </w:rPr>
              <w:t>授業アンケートを活用し、授業形態の工夫・改善に</w:t>
            </w:r>
            <w:r w:rsidR="002A4A8F" w:rsidRPr="001D20AC">
              <w:rPr>
                <w:rFonts w:ascii="ＭＳ 明朝" w:hAnsi="ＭＳ 明朝" w:hint="eastAsia"/>
                <w:sz w:val="20"/>
                <w:szCs w:val="20"/>
              </w:rPr>
              <w:t>繋げるとともに教員相互の研究授業や公開授業を実施し、多様な観点から評価・検証を行う。</w:t>
            </w:r>
          </w:p>
          <w:p w14:paraId="1208A71A" w14:textId="77777777" w:rsidR="002E3B2D" w:rsidRPr="001D20AC" w:rsidRDefault="002E3B2D" w:rsidP="00336A89">
            <w:pPr>
              <w:spacing w:line="320" w:lineRule="exact"/>
              <w:ind w:left="200" w:hangingChars="100" w:hanging="200"/>
              <w:rPr>
                <w:rFonts w:ascii="ＭＳ 明朝" w:hAnsi="ＭＳ 明朝" w:hint="eastAsia"/>
                <w:sz w:val="20"/>
                <w:szCs w:val="20"/>
              </w:rPr>
            </w:pPr>
          </w:p>
          <w:p w14:paraId="70FF3A41" w14:textId="77777777" w:rsidR="00BF0007" w:rsidRPr="001D20AC" w:rsidRDefault="00BF0007" w:rsidP="00336A89">
            <w:pPr>
              <w:spacing w:line="320" w:lineRule="exact"/>
              <w:ind w:left="200" w:hangingChars="100" w:hanging="200"/>
              <w:rPr>
                <w:rFonts w:ascii="ＭＳ 明朝" w:hAnsi="ＭＳ 明朝" w:hint="eastAsia"/>
                <w:sz w:val="20"/>
                <w:szCs w:val="20"/>
              </w:rPr>
            </w:pPr>
          </w:p>
          <w:p w14:paraId="0A6AB718" w14:textId="77777777" w:rsidR="00AB3029" w:rsidRPr="001D20AC" w:rsidRDefault="00336A89" w:rsidP="002E3B2D">
            <w:pPr>
              <w:spacing w:line="320" w:lineRule="exact"/>
              <w:ind w:left="200" w:hangingChars="100" w:hanging="200"/>
              <w:rPr>
                <w:rFonts w:ascii="ＭＳ 明朝" w:hAnsi="ＭＳ 明朝" w:hint="eastAsia"/>
                <w:sz w:val="20"/>
                <w:szCs w:val="20"/>
              </w:rPr>
            </w:pPr>
            <w:r w:rsidRPr="001D20AC">
              <w:rPr>
                <w:rFonts w:ascii="ＭＳ 明朝" w:hAnsi="ＭＳ 明朝" w:hint="eastAsia"/>
                <w:sz w:val="20"/>
                <w:szCs w:val="20"/>
              </w:rPr>
              <w:t>ア)</w:t>
            </w:r>
            <w:r w:rsidR="002E3B2D" w:rsidRPr="001D20AC">
              <w:rPr>
                <w:rFonts w:ascii="ＭＳ 明朝" w:hAnsi="ＭＳ 明朝" w:hint="eastAsia"/>
                <w:sz w:val="20"/>
                <w:szCs w:val="20"/>
              </w:rPr>
              <w:t>英語、漢字、情報処理</w:t>
            </w:r>
            <w:r w:rsidR="004A2C70" w:rsidRPr="001D20AC">
              <w:rPr>
                <w:rFonts w:ascii="ＭＳ 明朝" w:hAnsi="ＭＳ 明朝" w:hint="eastAsia"/>
                <w:sz w:val="20"/>
                <w:szCs w:val="20"/>
              </w:rPr>
              <w:t>、硬筆書写検定</w:t>
            </w:r>
            <w:r w:rsidRPr="001D20AC">
              <w:rPr>
                <w:rFonts w:ascii="ＭＳ 明朝" w:hAnsi="ＭＳ 明朝" w:hint="eastAsia"/>
                <w:sz w:val="20"/>
                <w:szCs w:val="20"/>
              </w:rPr>
              <w:t>等の</w:t>
            </w:r>
            <w:r w:rsidR="002E3B2D" w:rsidRPr="001D20AC">
              <w:rPr>
                <w:rFonts w:ascii="ＭＳ 明朝" w:hAnsi="ＭＳ 明朝" w:hint="eastAsia"/>
                <w:sz w:val="20"/>
                <w:szCs w:val="20"/>
              </w:rPr>
              <w:t>各種</w:t>
            </w:r>
            <w:r w:rsidRPr="001D20AC">
              <w:rPr>
                <w:rFonts w:ascii="ＭＳ 明朝" w:hAnsi="ＭＳ 明朝" w:hint="eastAsia"/>
                <w:sz w:val="20"/>
                <w:szCs w:val="20"/>
              </w:rPr>
              <w:t>資格試験を奨励し、段階的に上位の級に挑戦させる。</w:t>
            </w:r>
          </w:p>
        </w:tc>
        <w:tc>
          <w:tcPr>
            <w:tcW w:w="3969" w:type="dxa"/>
            <w:tcBorders>
              <w:right w:val="dashed" w:sz="4" w:space="0" w:color="auto"/>
            </w:tcBorders>
            <w:tcMar>
              <w:top w:w="142" w:type="dxa"/>
              <w:left w:w="142" w:type="dxa"/>
              <w:bottom w:w="142" w:type="dxa"/>
              <w:right w:w="142" w:type="dxa"/>
            </w:tcMar>
          </w:tcPr>
          <w:p w14:paraId="3AFEC15A" w14:textId="77777777" w:rsidR="002D6422" w:rsidRPr="001D20AC" w:rsidRDefault="002D6422" w:rsidP="00336A89">
            <w:pPr>
              <w:spacing w:line="320" w:lineRule="exact"/>
              <w:jc w:val="left"/>
              <w:rPr>
                <w:rFonts w:ascii="ＭＳ 明朝" w:hAnsi="ＭＳ 明朝" w:hint="eastAsia"/>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１</w:t>
            </w:r>
            <w:r w:rsidRPr="001D20AC">
              <w:rPr>
                <w:rFonts w:ascii="ＭＳ 明朝" w:hAnsi="ＭＳ 明朝" w:hint="eastAsia"/>
                <w:sz w:val="20"/>
                <w:szCs w:val="20"/>
              </w:rPr>
              <w:t>)</w:t>
            </w:r>
            <w:r w:rsidR="00D23560" w:rsidRPr="001D20AC">
              <w:rPr>
                <w:rFonts w:ascii="ＭＳ 明朝" w:hAnsi="ＭＳ 明朝" w:hint="eastAsia"/>
                <w:sz w:val="20"/>
                <w:szCs w:val="20"/>
              </w:rPr>
              <w:t>ア）</w:t>
            </w:r>
          </w:p>
          <w:p w14:paraId="5A4C64EC" w14:textId="77777777" w:rsidR="002D6422" w:rsidRPr="001D20AC" w:rsidRDefault="002D6422" w:rsidP="002D6422">
            <w:pPr>
              <w:spacing w:line="320" w:lineRule="exact"/>
              <w:ind w:left="200" w:hangingChars="100" w:hanging="200"/>
              <w:jc w:val="left"/>
              <w:rPr>
                <w:rFonts w:ascii="ＭＳ 明朝" w:hAnsi="ＭＳ 明朝" w:hint="eastAsia"/>
                <w:sz w:val="20"/>
                <w:szCs w:val="20"/>
              </w:rPr>
            </w:pPr>
            <w:r w:rsidRPr="001D20AC">
              <w:rPr>
                <w:rFonts w:ascii="ＭＳ 明朝" w:hAnsi="ＭＳ 明朝" w:hint="eastAsia"/>
                <w:sz w:val="20"/>
                <w:szCs w:val="20"/>
              </w:rPr>
              <w:t>・「将来に向けた進路・職業に適切な指導が行われている」の肯定的評価</w:t>
            </w:r>
            <w:r w:rsidR="00CD536C" w:rsidRPr="001D20AC">
              <w:rPr>
                <w:rFonts w:ascii="ＭＳ 明朝" w:hAnsi="ＭＳ 明朝"/>
                <w:sz w:val="20"/>
                <w:szCs w:val="20"/>
              </w:rPr>
              <w:t>70</w:t>
            </w:r>
            <w:r w:rsidR="001D20AC">
              <w:rPr>
                <w:rFonts w:ascii="ＭＳ 明朝" w:hAnsi="ＭＳ 明朝" w:hint="eastAsia"/>
                <w:sz w:val="20"/>
                <w:szCs w:val="20"/>
              </w:rPr>
              <w:t>%</w:t>
            </w:r>
            <w:r w:rsidRPr="001D20AC">
              <w:rPr>
                <w:rFonts w:ascii="ＭＳ 明朝" w:hAnsi="ＭＳ 明朝" w:hint="eastAsia"/>
                <w:sz w:val="20"/>
                <w:szCs w:val="20"/>
              </w:rPr>
              <w:t>をめざす。学校教育自己診断ｱﾝｹｰﾄ(保護者用)（</w:t>
            </w:r>
            <w:r w:rsidR="001D20AC" w:rsidRPr="001D20AC">
              <w:rPr>
                <w:rFonts w:ascii="ＭＳ 明朝" w:hAnsi="ＭＳ 明朝"/>
                <w:sz w:val="20"/>
                <w:szCs w:val="20"/>
              </w:rPr>
              <w:t>R</w:t>
            </w:r>
            <w:r w:rsidR="00CD536C" w:rsidRPr="001D20AC">
              <w:rPr>
                <w:rFonts w:ascii="ＭＳ 明朝" w:hAnsi="ＭＳ 明朝" w:hint="eastAsia"/>
                <w:sz w:val="20"/>
                <w:szCs w:val="20"/>
              </w:rPr>
              <w:t>１</w:t>
            </w:r>
            <w:r w:rsidRPr="001D20AC">
              <w:rPr>
                <w:rFonts w:ascii="ＭＳ 明朝" w:hAnsi="ＭＳ 明朝" w:hint="eastAsia"/>
                <w:sz w:val="20"/>
                <w:szCs w:val="20"/>
              </w:rPr>
              <w:t>:</w:t>
            </w:r>
            <w:r w:rsidR="00CD536C" w:rsidRPr="001D20AC">
              <w:rPr>
                <w:rFonts w:ascii="ＭＳ 明朝" w:hAnsi="ＭＳ 明朝"/>
                <w:sz w:val="20"/>
                <w:szCs w:val="20"/>
              </w:rPr>
              <w:t>68.3</w:t>
            </w:r>
            <w:r w:rsidRPr="001D20AC">
              <w:rPr>
                <w:rFonts w:ascii="ＭＳ 明朝" w:hAnsi="ＭＳ 明朝" w:hint="eastAsia"/>
                <w:sz w:val="20"/>
                <w:szCs w:val="20"/>
              </w:rPr>
              <w:t xml:space="preserve"> </w:t>
            </w:r>
            <w:r w:rsidR="001D20AC">
              <w:rPr>
                <w:rFonts w:ascii="ＭＳ 明朝" w:hAnsi="ＭＳ 明朝" w:hint="eastAsia"/>
                <w:sz w:val="20"/>
                <w:szCs w:val="20"/>
              </w:rPr>
              <w:t>%</w:t>
            </w:r>
            <w:r w:rsidRPr="001D20AC">
              <w:rPr>
                <w:rFonts w:ascii="ＭＳ 明朝" w:hAnsi="ＭＳ 明朝" w:hint="eastAsia"/>
                <w:sz w:val="20"/>
                <w:szCs w:val="20"/>
              </w:rPr>
              <w:t>）</w:t>
            </w:r>
          </w:p>
          <w:p w14:paraId="3FC899A9" w14:textId="77777777" w:rsidR="002D6422" w:rsidRPr="001D20AC" w:rsidRDefault="00D23560" w:rsidP="00336A89">
            <w:pPr>
              <w:spacing w:line="320" w:lineRule="exact"/>
              <w:jc w:val="left"/>
              <w:rPr>
                <w:rFonts w:ascii="ＭＳ 明朝" w:hAnsi="ＭＳ 明朝" w:hint="eastAsia"/>
                <w:sz w:val="20"/>
                <w:szCs w:val="20"/>
              </w:rPr>
            </w:pPr>
            <w:r w:rsidRPr="001D20AC">
              <w:rPr>
                <w:rFonts w:ascii="ＭＳ 明朝" w:hAnsi="ＭＳ 明朝" w:hint="eastAsia"/>
                <w:sz w:val="20"/>
                <w:szCs w:val="20"/>
              </w:rPr>
              <w:t>イ）ウ）</w:t>
            </w:r>
          </w:p>
          <w:p w14:paraId="0DBBBFC4" w14:textId="77777777" w:rsidR="00336A89" w:rsidRPr="001D20AC" w:rsidRDefault="00336A89" w:rsidP="00336A89">
            <w:pPr>
              <w:spacing w:line="320" w:lineRule="exact"/>
              <w:jc w:val="left"/>
              <w:rPr>
                <w:rFonts w:ascii="ＭＳ 明朝" w:hAnsi="ＭＳ 明朝"/>
                <w:sz w:val="20"/>
                <w:szCs w:val="20"/>
              </w:rPr>
            </w:pPr>
            <w:r w:rsidRPr="001D20AC">
              <w:rPr>
                <w:rFonts w:ascii="ＭＳ 明朝" w:hAnsi="ＭＳ 明朝" w:hint="eastAsia"/>
                <w:sz w:val="20"/>
                <w:szCs w:val="20"/>
              </w:rPr>
              <w:t>・自学自習時間の増加を図る</w:t>
            </w:r>
          </w:p>
          <w:p w14:paraId="76B86DBC" w14:textId="77777777" w:rsidR="00336A89" w:rsidRPr="001D20AC" w:rsidRDefault="00336A89" w:rsidP="00336A89">
            <w:pPr>
              <w:spacing w:line="320" w:lineRule="exact"/>
              <w:ind w:leftChars="100" w:left="210"/>
              <w:jc w:val="left"/>
              <w:rPr>
                <w:rFonts w:ascii="ＭＳ 明朝" w:hAnsi="ＭＳ 明朝" w:hint="eastAsia"/>
                <w:sz w:val="20"/>
                <w:szCs w:val="20"/>
              </w:rPr>
            </w:pPr>
            <w:r w:rsidRPr="001D20AC">
              <w:rPr>
                <w:rFonts w:ascii="ＭＳ 明朝" w:hAnsi="ＭＳ 明朝" w:hint="eastAsia"/>
                <w:sz w:val="20"/>
                <w:szCs w:val="20"/>
              </w:rPr>
              <w:t>学校教育自己診断ｱﾝｹｰﾄ(生徒用)</w:t>
            </w:r>
          </w:p>
          <w:p w14:paraId="1C56B398" w14:textId="77777777" w:rsidR="00336A89" w:rsidRPr="001D20AC" w:rsidRDefault="00CD536C" w:rsidP="00336A89">
            <w:pPr>
              <w:spacing w:line="320" w:lineRule="exact"/>
              <w:ind w:leftChars="100" w:left="369" w:hangingChars="100" w:hanging="159"/>
              <w:jc w:val="left"/>
              <w:rPr>
                <w:rFonts w:ascii="ＭＳ 明朝" w:hAnsi="ＭＳ 明朝"/>
                <w:sz w:val="20"/>
                <w:szCs w:val="20"/>
              </w:rPr>
            </w:pPr>
            <w:r w:rsidRPr="001D20AC">
              <w:rPr>
                <w:rFonts w:ascii="ＭＳ 明朝" w:hAnsi="ＭＳ 明朝" w:hint="eastAsia"/>
                <w:w w:val="80"/>
                <w:sz w:val="20"/>
                <w:szCs w:val="20"/>
              </w:rPr>
              <w:t>２</w:t>
            </w:r>
            <w:r w:rsidR="001D20AC" w:rsidRPr="001D20AC">
              <w:rPr>
                <w:rFonts w:ascii="ＭＳ 明朝" w:hAnsi="ＭＳ 明朝"/>
                <w:w w:val="80"/>
                <w:sz w:val="20"/>
                <w:szCs w:val="20"/>
              </w:rPr>
              <w:t>h</w:t>
            </w:r>
            <w:r w:rsidR="00336A89" w:rsidRPr="001D20AC">
              <w:rPr>
                <w:rFonts w:ascii="ＭＳ 明朝" w:hAnsi="ＭＳ 明朝" w:hint="eastAsia"/>
                <w:w w:val="80"/>
                <w:sz w:val="20"/>
                <w:szCs w:val="20"/>
              </w:rPr>
              <w:t>以上 構成比</w:t>
            </w:r>
            <w:r w:rsidR="00344FC6" w:rsidRPr="001D20AC">
              <w:rPr>
                <w:rFonts w:ascii="ＭＳ 明朝" w:hAnsi="ＭＳ 明朝" w:hint="eastAsia"/>
                <w:w w:val="80"/>
                <w:sz w:val="20"/>
                <w:szCs w:val="20"/>
              </w:rPr>
              <w:t xml:space="preserve">　</w:t>
            </w:r>
            <w:r w:rsidRPr="001D20AC">
              <w:rPr>
                <w:rFonts w:ascii="ＭＳ 明朝" w:hAnsi="ＭＳ 明朝" w:hint="eastAsia"/>
                <w:w w:val="80"/>
                <w:sz w:val="20"/>
                <w:szCs w:val="20"/>
              </w:rPr>
              <w:t>６</w:t>
            </w:r>
            <w:r w:rsidR="001D20AC">
              <w:rPr>
                <w:rFonts w:ascii="ＭＳ 明朝" w:hAnsi="ＭＳ 明朝" w:hint="eastAsia"/>
                <w:sz w:val="20"/>
                <w:szCs w:val="20"/>
              </w:rPr>
              <w:t>%</w:t>
            </w:r>
            <w:r w:rsidR="00336A89" w:rsidRPr="001D20AC">
              <w:rPr>
                <w:rFonts w:ascii="ＭＳ 明朝" w:hAnsi="ＭＳ 明朝" w:hint="eastAsia"/>
                <w:sz w:val="20"/>
                <w:szCs w:val="20"/>
              </w:rPr>
              <w:t>以上(</w:t>
            </w:r>
            <w:r w:rsidR="001D20AC" w:rsidRPr="001D20AC">
              <w:rPr>
                <w:rFonts w:ascii="ＭＳ 明朝" w:hAnsi="ＭＳ 明朝"/>
                <w:sz w:val="20"/>
                <w:szCs w:val="20"/>
              </w:rPr>
              <w:t>R</w:t>
            </w:r>
            <w:r w:rsidRPr="001D20AC">
              <w:rPr>
                <w:rFonts w:ascii="ＭＳ 明朝" w:hAnsi="ＭＳ 明朝" w:hint="eastAsia"/>
                <w:sz w:val="20"/>
                <w:szCs w:val="20"/>
              </w:rPr>
              <w:t>１</w:t>
            </w:r>
            <w:r w:rsidR="00AF2CF5" w:rsidRPr="001D20AC">
              <w:rPr>
                <w:rFonts w:ascii="ＭＳ 明朝" w:hAnsi="ＭＳ 明朝" w:hint="eastAsia"/>
                <w:sz w:val="20"/>
                <w:szCs w:val="20"/>
              </w:rPr>
              <w:t>:</w:t>
            </w:r>
            <w:r w:rsidRPr="001D20AC">
              <w:rPr>
                <w:rFonts w:ascii="ＭＳ 明朝" w:hAnsi="ＭＳ 明朝"/>
                <w:sz w:val="20"/>
                <w:szCs w:val="20"/>
              </w:rPr>
              <w:t>4.7</w:t>
            </w:r>
            <w:r w:rsidR="00336A89" w:rsidRPr="001D20AC">
              <w:rPr>
                <w:rFonts w:ascii="ＭＳ 明朝" w:hAnsi="ＭＳ 明朝" w:hint="eastAsia"/>
                <w:sz w:val="20"/>
                <w:szCs w:val="20"/>
              </w:rPr>
              <w:t xml:space="preserve"> </w:t>
            </w:r>
            <w:r w:rsidR="001D20AC">
              <w:rPr>
                <w:rFonts w:ascii="ＭＳ 明朝" w:hAnsi="ＭＳ 明朝" w:hint="eastAsia"/>
                <w:sz w:val="20"/>
                <w:szCs w:val="20"/>
              </w:rPr>
              <w:t>%</w:t>
            </w:r>
            <w:r w:rsidR="00336A89" w:rsidRPr="001D20AC">
              <w:rPr>
                <w:rFonts w:ascii="ＭＳ 明朝" w:hAnsi="ＭＳ 明朝" w:hint="eastAsia"/>
                <w:sz w:val="20"/>
                <w:szCs w:val="20"/>
              </w:rPr>
              <w:t>)</w:t>
            </w:r>
          </w:p>
          <w:p w14:paraId="45349015" w14:textId="77777777" w:rsidR="00336A89" w:rsidRPr="001D20AC" w:rsidRDefault="00CD536C" w:rsidP="00336A89">
            <w:pPr>
              <w:spacing w:line="320" w:lineRule="exact"/>
              <w:ind w:leftChars="100" w:left="369" w:hangingChars="100" w:hanging="159"/>
              <w:jc w:val="left"/>
              <w:rPr>
                <w:rFonts w:ascii="ＭＳ 明朝" w:hAnsi="ＭＳ 明朝" w:hint="eastAsia"/>
                <w:sz w:val="20"/>
                <w:szCs w:val="20"/>
              </w:rPr>
            </w:pPr>
            <w:r w:rsidRPr="001D20AC">
              <w:rPr>
                <w:rFonts w:ascii="ＭＳ 明朝" w:hAnsi="ＭＳ 明朝" w:hint="eastAsia"/>
                <w:w w:val="80"/>
                <w:sz w:val="20"/>
                <w:szCs w:val="20"/>
              </w:rPr>
              <w:t>１</w:t>
            </w:r>
            <w:r w:rsidR="001D20AC" w:rsidRPr="001D20AC">
              <w:rPr>
                <w:rFonts w:ascii="ＭＳ 明朝" w:hAnsi="ＭＳ 明朝"/>
                <w:w w:val="80"/>
                <w:sz w:val="20"/>
                <w:szCs w:val="20"/>
              </w:rPr>
              <w:t>h</w:t>
            </w:r>
            <w:r w:rsidR="00336A89" w:rsidRPr="001D20AC">
              <w:rPr>
                <w:rFonts w:ascii="ＭＳ 明朝" w:hAnsi="ＭＳ 明朝" w:hint="eastAsia"/>
                <w:w w:val="80"/>
                <w:sz w:val="20"/>
                <w:szCs w:val="20"/>
              </w:rPr>
              <w:t>～</w:t>
            </w:r>
            <w:r w:rsidRPr="001D20AC">
              <w:rPr>
                <w:rFonts w:ascii="ＭＳ 明朝" w:hAnsi="ＭＳ 明朝" w:hint="eastAsia"/>
                <w:w w:val="80"/>
                <w:sz w:val="20"/>
                <w:szCs w:val="20"/>
              </w:rPr>
              <w:t>２</w:t>
            </w:r>
            <w:r w:rsidR="001D20AC" w:rsidRPr="001D20AC">
              <w:rPr>
                <w:rFonts w:ascii="ＭＳ 明朝" w:hAnsi="ＭＳ 明朝"/>
                <w:w w:val="80"/>
                <w:sz w:val="20"/>
                <w:szCs w:val="20"/>
              </w:rPr>
              <w:t>h</w:t>
            </w:r>
            <w:r w:rsidR="00336A89" w:rsidRPr="001D20AC">
              <w:rPr>
                <w:rFonts w:ascii="ＭＳ 明朝" w:hAnsi="ＭＳ 明朝" w:hint="eastAsia"/>
                <w:sz w:val="20"/>
                <w:szCs w:val="20"/>
              </w:rPr>
              <w:t xml:space="preserve"> 〃  </w:t>
            </w:r>
            <w:r w:rsidRPr="001D20AC">
              <w:rPr>
                <w:rFonts w:ascii="ＭＳ 明朝" w:hAnsi="ＭＳ 明朝"/>
                <w:sz w:val="20"/>
                <w:szCs w:val="20"/>
              </w:rPr>
              <w:t>10</w:t>
            </w:r>
            <w:r w:rsidR="001D20AC">
              <w:rPr>
                <w:rFonts w:ascii="ＭＳ 明朝" w:hAnsi="ＭＳ 明朝" w:hint="eastAsia"/>
                <w:sz w:val="20"/>
                <w:szCs w:val="20"/>
              </w:rPr>
              <w:t>%</w:t>
            </w:r>
            <w:r w:rsidR="00336A89" w:rsidRPr="001D20AC">
              <w:rPr>
                <w:rFonts w:ascii="ＭＳ 明朝" w:hAnsi="ＭＳ 明朝" w:hint="eastAsia"/>
                <w:sz w:val="20"/>
                <w:szCs w:val="20"/>
              </w:rPr>
              <w:t>以上(</w:t>
            </w:r>
            <w:r w:rsidR="001D20AC" w:rsidRPr="001D20AC">
              <w:rPr>
                <w:rFonts w:ascii="ＭＳ 明朝" w:hAnsi="ＭＳ 明朝"/>
                <w:sz w:val="20"/>
                <w:szCs w:val="20"/>
              </w:rPr>
              <w:t>R</w:t>
            </w:r>
            <w:r w:rsidRPr="001D20AC">
              <w:rPr>
                <w:rFonts w:ascii="ＭＳ 明朝" w:hAnsi="ＭＳ 明朝" w:hint="eastAsia"/>
                <w:sz w:val="20"/>
                <w:szCs w:val="20"/>
              </w:rPr>
              <w:t>１</w:t>
            </w:r>
            <w:r w:rsidR="00336A89" w:rsidRPr="001D20AC">
              <w:rPr>
                <w:rFonts w:ascii="ＭＳ 明朝" w:hAnsi="ＭＳ 明朝" w:hint="eastAsia"/>
                <w:sz w:val="20"/>
                <w:szCs w:val="20"/>
              </w:rPr>
              <w:t>:</w:t>
            </w:r>
            <w:r w:rsidRPr="001D20AC">
              <w:rPr>
                <w:rFonts w:ascii="ＭＳ 明朝" w:hAnsi="ＭＳ 明朝"/>
                <w:sz w:val="20"/>
                <w:szCs w:val="20"/>
              </w:rPr>
              <w:t>11.3</w:t>
            </w:r>
            <w:r w:rsidR="00336A89" w:rsidRPr="001D20AC">
              <w:rPr>
                <w:rFonts w:ascii="ＭＳ 明朝" w:hAnsi="ＭＳ 明朝" w:hint="eastAsia"/>
                <w:sz w:val="20"/>
                <w:szCs w:val="20"/>
              </w:rPr>
              <w:t xml:space="preserve"> </w:t>
            </w:r>
            <w:r w:rsidR="001D20AC">
              <w:rPr>
                <w:rFonts w:ascii="ＭＳ 明朝" w:hAnsi="ＭＳ 明朝" w:hint="eastAsia"/>
                <w:sz w:val="20"/>
                <w:szCs w:val="20"/>
              </w:rPr>
              <w:t>%</w:t>
            </w:r>
            <w:r w:rsidR="00336A89" w:rsidRPr="001D20AC">
              <w:rPr>
                <w:rFonts w:ascii="ＭＳ 明朝" w:hAnsi="ＭＳ 明朝" w:hint="eastAsia"/>
                <w:sz w:val="20"/>
                <w:szCs w:val="20"/>
              </w:rPr>
              <w:t>)</w:t>
            </w:r>
          </w:p>
          <w:p w14:paraId="0C884282" w14:textId="77777777" w:rsidR="00B07176" w:rsidRPr="001D20AC" w:rsidRDefault="00B07176" w:rsidP="00B07176">
            <w:pPr>
              <w:spacing w:line="320" w:lineRule="exact"/>
              <w:jc w:val="left"/>
              <w:rPr>
                <w:rFonts w:ascii="ＭＳ 明朝" w:hAnsi="ＭＳ 明朝" w:hint="eastAsia"/>
                <w:sz w:val="20"/>
                <w:szCs w:val="20"/>
              </w:rPr>
            </w:pPr>
            <w:r w:rsidRPr="001D20AC">
              <w:rPr>
                <w:rFonts w:ascii="ＭＳ 明朝" w:hAnsi="ＭＳ 明朝" w:hint="eastAsia"/>
                <w:sz w:val="20"/>
                <w:szCs w:val="20"/>
              </w:rPr>
              <w:t>エ）</w:t>
            </w:r>
          </w:p>
          <w:p w14:paraId="626C36A3" w14:textId="77777777" w:rsidR="00B07176" w:rsidRPr="001D20AC" w:rsidRDefault="00B07176" w:rsidP="00B07176">
            <w:pPr>
              <w:spacing w:line="320" w:lineRule="exact"/>
              <w:jc w:val="left"/>
              <w:rPr>
                <w:rFonts w:ascii="ＭＳ 明朝" w:hAnsi="ＭＳ 明朝" w:hint="eastAsia"/>
                <w:sz w:val="20"/>
                <w:szCs w:val="20"/>
              </w:rPr>
            </w:pPr>
            <w:r w:rsidRPr="001D20AC">
              <w:rPr>
                <w:rFonts w:ascii="ＭＳ 明朝" w:hAnsi="ＭＳ 明朝" w:hint="eastAsia"/>
                <w:sz w:val="20"/>
                <w:szCs w:val="20"/>
              </w:rPr>
              <w:t>・</w:t>
            </w:r>
            <w:r w:rsidR="003779AC" w:rsidRPr="001D20AC">
              <w:rPr>
                <w:rFonts w:ascii="ＭＳ 明朝" w:hAnsi="ＭＳ 明朝" w:hint="eastAsia"/>
                <w:sz w:val="20"/>
                <w:szCs w:val="20"/>
              </w:rPr>
              <w:t>進路先満足度</w:t>
            </w:r>
            <w:r w:rsidR="00CD536C" w:rsidRPr="001D20AC">
              <w:rPr>
                <w:rFonts w:ascii="ＭＳ 明朝" w:hAnsi="ＭＳ 明朝"/>
                <w:sz w:val="20"/>
                <w:szCs w:val="20"/>
              </w:rPr>
              <w:t>75</w:t>
            </w:r>
            <w:r w:rsidR="001D20AC">
              <w:rPr>
                <w:rFonts w:ascii="ＭＳ 明朝" w:hAnsi="ＭＳ 明朝" w:hint="eastAsia"/>
                <w:sz w:val="20"/>
                <w:szCs w:val="20"/>
              </w:rPr>
              <w:t>%</w:t>
            </w:r>
          </w:p>
          <w:p w14:paraId="6C78FB01" w14:textId="77777777" w:rsidR="00B07176" w:rsidRPr="001D20AC" w:rsidRDefault="00B07176" w:rsidP="00B07176">
            <w:pPr>
              <w:spacing w:line="320" w:lineRule="exact"/>
              <w:ind w:left="200" w:hangingChars="100" w:hanging="200"/>
              <w:jc w:val="left"/>
              <w:rPr>
                <w:rFonts w:ascii="ＭＳ 明朝" w:hAnsi="ＭＳ 明朝" w:hint="eastAsia"/>
                <w:sz w:val="20"/>
                <w:szCs w:val="20"/>
              </w:rPr>
            </w:pPr>
            <w:r w:rsidRPr="001D20AC">
              <w:rPr>
                <w:rFonts w:ascii="ＭＳ 明朝" w:hAnsi="ＭＳ 明朝" w:hint="eastAsia"/>
                <w:sz w:val="20"/>
                <w:szCs w:val="20"/>
              </w:rPr>
              <w:t>・学校斡旋による就職内定率</w:t>
            </w:r>
            <w:r w:rsidR="00CD536C" w:rsidRPr="001D20AC">
              <w:rPr>
                <w:rFonts w:ascii="ＭＳ 明朝" w:hAnsi="ＭＳ 明朝"/>
                <w:sz w:val="20"/>
                <w:szCs w:val="20"/>
              </w:rPr>
              <w:t>100</w:t>
            </w:r>
            <w:r w:rsidR="001D20AC">
              <w:rPr>
                <w:rFonts w:ascii="ＭＳ 明朝" w:hAnsi="ＭＳ 明朝" w:hint="eastAsia"/>
                <w:sz w:val="20"/>
                <w:szCs w:val="20"/>
              </w:rPr>
              <w:t>%</w:t>
            </w:r>
          </w:p>
          <w:p w14:paraId="784255DD" w14:textId="77777777" w:rsidR="00D23560" w:rsidRPr="001D20AC" w:rsidRDefault="00D23560" w:rsidP="00D23560">
            <w:pPr>
              <w:spacing w:line="320" w:lineRule="exact"/>
              <w:ind w:left="200" w:hangingChars="100" w:hanging="200"/>
              <w:jc w:val="left"/>
              <w:rPr>
                <w:rFonts w:ascii="ＭＳ 明朝" w:hAnsi="ＭＳ 明朝" w:hint="eastAsia"/>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２</w:t>
            </w:r>
            <w:r w:rsidRPr="001D20AC">
              <w:rPr>
                <w:rFonts w:ascii="ＭＳ 明朝" w:hAnsi="ＭＳ 明朝" w:hint="eastAsia"/>
                <w:sz w:val="20"/>
                <w:szCs w:val="20"/>
              </w:rPr>
              <w:t>)ア）</w:t>
            </w:r>
          </w:p>
          <w:p w14:paraId="23E4ECE8" w14:textId="77777777" w:rsidR="00D23560" w:rsidRPr="001D20AC" w:rsidRDefault="00D23560" w:rsidP="00D23560">
            <w:pPr>
              <w:spacing w:line="320" w:lineRule="exact"/>
              <w:ind w:left="200" w:hangingChars="100" w:hanging="200"/>
              <w:jc w:val="left"/>
              <w:rPr>
                <w:rFonts w:ascii="ＭＳ 明朝" w:hAnsi="ＭＳ 明朝"/>
                <w:sz w:val="20"/>
                <w:szCs w:val="20"/>
              </w:rPr>
            </w:pPr>
            <w:r w:rsidRPr="001D20AC">
              <w:rPr>
                <w:rFonts w:ascii="ＭＳ 明朝" w:hAnsi="ＭＳ 明朝" w:hint="eastAsia"/>
                <w:sz w:val="20"/>
                <w:szCs w:val="20"/>
              </w:rPr>
              <w:t>・「工夫された授業」の肯定的評価を</w:t>
            </w:r>
            <w:r w:rsidR="00CD536C" w:rsidRPr="001D20AC">
              <w:rPr>
                <w:rFonts w:ascii="ＭＳ 明朝" w:hAnsi="ＭＳ 明朝"/>
                <w:sz w:val="20"/>
                <w:szCs w:val="20"/>
              </w:rPr>
              <w:t>50</w:t>
            </w:r>
            <w:r w:rsidR="001D20AC">
              <w:rPr>
                <w:rFonts w:ascii="ＭＳ 明朝" w:hAnsi="ＭＳ 明朝" w:hint="eastAsia"/>
                <w:sz w:val="20"/>
                <w:szCs w:val="20"/>
              </w:rPr>
              <w:t>%</w:t>
            </w:r>
            <w:r w:rsidRPr="001D20AC">
              <w:rPr>
                <w:rFonts w:ascii="ＭＳ 明朝" w:hAnsi="ＭＳ 明朝" w:hint="eastAsia"/>
                <w:sz w:val="20"/>
                <w:szCs w:val="20"/>
              </w:rPr>
              <w:t>以上 　学校教育自己診断ｱﾝｹｰﾄ(生徒用)(</w:t>
            </w:r>
            <w:r w:rsidR="001D20AC" w:rsidRPr="001D20AC">
              <w:rPr>
                <w:rFonts w:ascii="ＭＳ 明朝" w:hAnsi="ＭＳ 明朝"/>
                <w:sz w:val="20"/>
                <w:szCs w:val="20"/>
              </w:rPr>
              <w:t>R</w:t>
            </w:r>
            <w:r w:rsidR="00CD536C" w:rsidRPr="001D20AC">
              <w:rPr>
                <w:rFonts w:ascii="ＭＳ 明朝" w:hAnsi="ＭＳ 明朝" w:hint="eastAsia"/>
                <w:sz w:val="20"/>
                <w:szCs w:val="20"/>
              </w:rPr>
              <w:t>１</w:t>
            </w:r>
            <w:r w:rsidRPr="001D20AC">
              <w:rPr>
                <w:rFonts w:ascii="ＭＳ 明朝" w:hAnsi="ＭＳ 明朝"/>
                <w:sz w:val="20"/>
                <w:szCs w:val="20"/>
              </w:rPr>
              <w:t>:</w:t>
            </w:r>
            <w:r w:rsidR="00CD536C" w:rsidRPr="001D20AC">
              <w:rPr>
                <w:rFonts w:ascii="ＭＳ 明朝" w:hAnsi="ＭＳ 明朝"/>
                <w:sz w:val="20"/>
                <w:szCs w:val="20"/>
              </w:rPr>
              <w:t>46.4</w:t>
            </w:r>
            <w:r w:rsidR="001D20AC">
              <w:rPr>
                <w:rFonts w:ascii="ＭＳ 明朝" w:hAnsi="ＭＳ 明朝" w:hint="eastAsia"/>
                <w:sz w:val="20"/>
                <w:szCs w:val="20"/>
              </w:rPr>
              <w:t>%</w:t>
            </w:r>
            <w:r w:rsidRPr="001D20AC">
              <w:rPr>
                <w:rFonts w:ascii="ＭＳ 明朝" w:hAnsi="ＭＳ 明朝" w:hint="eastAsia"/>
                <w:sz w:val="20"/>
                <w:szCs w:val="20"/>
              </w:rPr>
              <w:t>)</w:t>
            </w:r>
          </w:p>
          <w:p w14:paraId="2061503B" w14:textId="77777777" w:rsidR="00BF0007" w:rsidRPr="001D20AC" w:rsidRDefault="00BF0007" w:rsidP="00336A89">
            <w:pPr>
              <w:spacing w:line="320" w:lineRule="exact"/>
              <w:ind w:left="200" w:hangingChars="100" w:hanging="200"/>
              <w:jc w:val="left"/>
              <w:rPr>
                <w:rFonts w:ascii="ＭＳ 明朝" w:hAnsi="ＭＳ 明朝" w:hint="eastAsia"/>
                <w:sz w:val="20"/>
                <w:szCs w:val="20"/>
              </w:rPr>
            </w:pPr>
            <w:r w:rsidRPr="001D20AC">
              <w:rPr>
                <w:rFonts w:ascii="ＭＳ 明朝" w:hAnsi="ＭＳ 明朝" w:hint="eastAsia"/>
                <w:sz w:val="20"/>
                <w:szCs w:val="20"/>
              </w:rPr>
              <w:t>イ）</w:t>
            </w:r>
          </w:p>
          <w:p w14:paraId="504FBA01" w14:textId="77777777" w:rsidR="00336A89" w:rsidRPr="001D20AC" w:rsidRDefault="00336A89" w:rsidP="00336A89">
            <w:pPr>
              <w:spacing w:line="320" w:lineRule="exact"/>
              <w:ind w:left="200" w:hangingChars="100" w:hanging="200"/>
              <w:jc w:val="left"/>
              <w:rPr>
                <w:rFonts w:ascii="ＭＳ 明朝" w:hAnsi="ＭＳ 明朝" w:hint="eastAsia"/>
                <w:sz w:val="20"/>
                <w:szCs w:val="20"/>
              </w:rPr>
            </w:pPr>
            <w:r w:rsidRPr="001D20AC">
              <w:rPr>
                <w:rFonts w:ascii="ＭＳ 明朝" w:hAnsi="ＭＳ 明朝" w:hint="eastAsia"/>
                <w:sz w:val="20"/>
                <w:szCs w:val="20"/>
              </w:rPr>
              <w:t>・授業</w:t>
            </w:r>
            <w:r w:rsidR="00D11451" w:rsidRPr="001D20AC">
              <w:rPr>
                <w:rFonts w:ascii="ＭＳ 明朝" w:hAnsi="ＭＳ 明朝" w:hint="eastAsia"/>
                <w:sz w:val="20"/>
                <w:szCs w:val="20"/>
              </w:rPr>
              <w:t>ｱﾝｹｰﾄ</w:t>
            </w:r>
            <w:r w:rsidRPr="001D20AC">
              <w:rPr>
                <w:rFonts w:ascii="ＭＳ 明朝" w:hAnsi="ＭＳ 明朝" w:hint="eastAsia"/>
                <w:sz w:val="20"/>
                <w:szCs w:val="20"/>
              </w:rPr>
              <w:t>の全教員平均評定</w:t>
            </w:r>
            <w:r w:rsidR="00CD536C" w:rsidRPr="001D20AC">
              <w:rPr>
                <w:rFonts w:ascii="ＭＳ 明朝" w:hAnsi="ＭＳ 明朝"/>
                <w:sz w:val="20"/>
                <w:szCs w:val="20"/>
              </w:rPr>
              <w:t>3.11</w:t>
            </w:r>
            <w:r w:rsidRPr="001D20AC">
              <w:rPr>
                <w:rFonts w:ascii="ＭＳ 明朝" w:hAnsi="ＭＳ 明朝" w:hint="eastAsia"/>
                <w:sz w:val="20"/>
                <w:szCs w:val="20"/>
              </w:rPr>
              <w:t>以上</w:t>
            </w:r>
            <w:r w:rsidR="00344FC6" w:rsidRPr="001D20AC">
              <w:rPr>
                <w:rFonts w:ascii="ＭＳ 明朝" w:hAnsi="ＭＳ 明朝" w:hint="eastAsia"/>
                <w:sz w:val="20"/>
                <w:szCs w:val="20"/>
              </w:rPr>
              <w:t>維持</w:t>
            </w:r>
            <w:r w:rsidRPr="001D20AC">
              <w:rPr>
                <w:rFonts w:ascii="ＭＳ 明朝" w:hAnsi="ＭＳ 明朝" w:hint="eastAsia"/>
                <w:sz w:val="20"/>
                <w:szCs w:val="20"/>
              </w:rPr>
              <w:t>(</w:t>
            </w:r>
            <w:r w:rsidR="001D20AC" w:rsidRPr="001D20AC">
              <w:rPr>
                <w:rFonts w:ascii="ＭＳ 明朝" w:hAnsi="ＭＳ 明朝"/>
                <w:sz w:val="20"/>
                <w:szCs w:val="20"/>
              </w:rPr>
              <w:t>R</w:t>
            </w:r>
            <w:r w:rsidR="00CD536C" w:rsidRPr="001D20AC">
              <w:rPr>
                <w:rFonts w:ascii="ＭＳ 明朝" w:hAnsi="ＭＳ 明朝" w:hint="eastAsia"/>
                <w:sz w:val="20"/>
                <w:szCs w:val="20"/>
              </w:rPr>
              <w:t>１</w:t>
            </w:r>
            <w:r w:rsidR="00551C97" w:rsidRPr="001D20AC">
              <w:rPr>
                <w:rFonts w:ascii="ＭＳ 明朝" w:hAnsi="ＭＳ 明朝"/>
                <w:sz w:val="20"/>
                <w:szCs w:val="20"/>
              </w:rPr>
              <w:t>:</w:t>
            </w:r>
            <w:r w:rsidR="00CD536C" w:rsidRPr="001D20AC">
              <w:rPr>
                <w:rFonts w:ascii="ＭＳ 明朝" w:hAnsi="ＭＳ 明朝"/>
                <w:sz w:val="20"/>
                <w:szCs w:val="20"/>
              </w:rPr>
              <w:t>3.13</w:t>
            </w:r>
            <w:r w:rsidRPr="001D20AC">
              <w:rPr>
                <w:rFonts w:ascii="ＭＳ 明朝" w:hAnsi="ＭＳ 明朝" w:hint="eastAsia"/>
                <w:sz w:val="20"/>
                <w:szCs w:val="20"/>
              </w:rPr>
              <w:t>)</w:t>
            </w:r>
          </w:p>
          <w:p w14:paraId="1D9F98A6" w14:textId="77777777" w:rsidR="00336A89" w:rsidRPr="001D20AC" w:rsidRDefault="00336A89" w:rsidP="00336A89">
            <w:pPr>
              <w:spacing w:line="320" w:lineRule="exact"/>
              <w:ind w:left="200" w:hangingChars="100" w:hanging="200"/>
              <w:jc w:val="left"/>
              <w:rPr>
                <w:rFonts w:ascii="ＭＳ 明朝" w:hAnsi="ＭＳ 明朝" w:hint="eastAsia"/>
                <w:sz w:val="20"/>
                <w:szCs w:val="20"/>
              </w:rPr>
            </w:pPr>
            <w:r w:rsidRPr="001D20AC">
              <w:rPr>
                <w:rFonts w:ascii="ＭＳ 明朝" w:hAnsi="ＭＳ 明朝" w:hint="eastAsia"/>
                <w:sz w:val="20"/>
                <w:szCs w:val="20"/>
              </w:rPr>
              <w:t>・教員相互の授業見学　年</w:t>
            </w:r>
            <w:r w:rsidR="00CD536C" w:rsidRPr="001D20AC">
              <w:rPr>
                <w:rFonts w:ascii="ＭＳ 明朝" w:hAnsi="ＭＳ 明朝" w:hint="eastAsia"/>
                <w:sz w:val="20"/>
                <w:szCs w:val="20"/>
              </w:rPr>
              <w:t>４</w:t>
            </w:r>
            <w:r w:rsidRPr="001D20AC">
              <w:rPr>
                <w:rFonts w:ascii="ＭＳ 明朝" w:hAnsi="ＭＳ 明朝" w:hint="eastAsia"/>
                <w:sz w:val="20"/>
                <w:szCs w:val="20"/>
              </w:rPr>
              <w:t>回維持</w:t>
            </w:r>
          </w:p>
          <w:p w14:paraId="0EAFDB72" w14:textId="77777777" w:rsidR="00336A89" w:rsidRPr="001D20AC" w:rsidRDefault="00336A89" w:rsidP="00336A89">
            <w:pPr>
              <w:spacing w:line="320" w:lineRule="exact"/>
              <w:ind w:left="200" w:hangingChars="100" w:hanging="200"/>
              <w:jc w:val="left"/>
              <w:rPr>
                <w:rFonts w:ascii="ＭＳ 明朝" w:hAnsi="ＭＳ 明朝"/>
                <w:sz w:val="20"/>
                <w:szCs w:val="20"/>
              </w:rPr>
            </w:pPr>
            <w:r w:rsidRPr="001D20AC">
              <w:rPr>
                <w:rFonts w:ascii="ＭＳ 明朝" w:hAnsi="ＭＳ 明朝" w:hint="eastAsia"/>
                <w:sz w:val="20"/>
                <w:szCs w:val="20"/>
              </w:rPr>
              <w:t xml:space="preserve">　（</w:t>
            </w:r>
            <w:r w:rsidR="001D20AC" w:rsidRPr="001D20AC">
              <w:rPr>
                <w:rFonts w:ascii="ＭＳ 明朝" w:hAnsi="ＭＳ 明朝"/>
                <w:sz w:val="20"/>
                <w:szCs w:val="20"/>
              </w:rPr>
              <w:t>R</w:t>
            </w:r>
            <w:r w:rsidR="00CD536C" w:rsidRPr="001D20AC">
              <w:rPr>
                <w:rFonts w:ascii="ＭＳ 明朝" w:hAnsi="ＭＳ 明朝" w:hint="eastAsia"/>
                <w:sz w:val="20"/>
                <w:szCs w:val="20"/>
              </w:rPr>
              <w:t>１</w:t>
            </w:r>
            <w:r w:rsidRPr="001D20AC">
              <w:rPr>
                <w:rFonts w:ascii="ＭＳ 明朝" w:hAnsi="ＭＳ 明朝" w:hint="eastAsia"/>
                <w:sz w:val="20"/>
                <w:szCs w:val="20"/>
              </w:rPr>
              <w:t>:</w:t>
            </w:r>
            <w:r w:rsidR="00CD536C" w:rsidRPr="001D20AC">
              <w:rPr>
                <w:rFonts w:ascii="ＭＳ 明朝" w:hAnsi="ＭＳ 明朝" w:hint="eastAsia"/>
                <w:sz w:val="20"/>
                <w:szCs w:val="20"/>
              </w:rPr>
              <w:t>４</w:t>
            </w:r>
            <w:r w:rsidRPr="001D20AC">
              <w:rPr>
                <w:rFonts w:ascii="ＭＳ 明朝" w:hAnsi="ＭＳ 明朝" w:hint="eastAsia"/>
                <w:sz w:val="20"/>
                <w:szCs w:val="20"/>
              </w:rPr>
              <w:t>回）</w:t>
            </w:r>
          </w:p>
          <w:p w14:paraId="0B824E4D" w14:textId="77777777" w:rsidR="00BF0007" w:rsidRPr="001D20AC" w:rsidRDefault="00BF0007" w:rsidP="00336A89">
            <w:pPr>
              <w:spacing w:line="320" w:lineRule="exact"/>
              <w:ind w:left="200" w:hangingChars="100" w:hanging="200"/>
              <w:jc w:val="left"/>
              <w:rPr>
                <w:rFonts w:ascii="ＭＳ 明朝" w:hAnsi="ＭＳ 明朝" w:hint="eastAsia"/>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３</w:t>
            </w:r>
            <w:r w:rsidRPr="001D20AC">
              <w:rPr>
                <w:rFonts w:ascii="ＭＳ 明朝" w:hAnsi="ＭＳ 明朝" w:hint="eastAsia"/>
                <w:sz w:val="20"/>
                <w:szCs w:val="20"/>
              </w:rPr>
              <w:t>)ア</w:t>
            </w:r>
            <w:r w:rsidR="00EE2ABC" w:rsidRPr="001D20AC">
              <w:rPr>
                <w:rFonts w:ascii="ＭＳ 明朝" w:hAnsi="ＭＳ 明朝" w:hint="eastAsia"/>
                <w:sz w:val="20"/>
                <w:szCs w:val="20"/>
              </w:rPr>
              <w:t>）</w:t>
            </w:r>
          </w:p>
          <w:p w14:paraId="2102A80E" w14:textId="77777777" w:rsidR="00336A89" w:rsidRPr="001D20AC" w:rsidRDefault="00336A89" w:rsidP="00336A89">
            <w:pPr>
              <w:spacing w:line="320" w:lineRule="exact"/>
              <w:ind w:left="200" w:hangingChars="100" w:hanging="200"/>
              <w:jc w:val="left"/>
              <w:rPr>
                <w:rFonts w:ascii="ＭＳ 明朝" w:hAnsi="ＭＳ 明朝" w:hint="eastAsia"/>
                <w:sz w:val="20"/>
                <w:szCs w:val="20"/>
              </w:rPr>
            </w:pPr>
            <w:r w:rsidRPr="001D20AC">
              <w:rPr>
                <w:rFonts w:ascii="ＭＳ 明朝" w:hAnsi="ＭＳ 明朝" w:hint="eastAsia"/>
                <w:sz w:val="20"/>
                <w:szCs w:val="20"/>
              </w:rPr>
              <w:t>・英検</w:t>
            </w:r>
            <w:r w:rsidR="00CD536C" w:rsidRPr="001D20AC">
              <w:rPr>
                <w:rFonts w:ascii="ＭＳ 明朝" w:hAnsi="ＭＳ 明朝" w:hint="eastAsia"/>
                <w:sz w:val="20"/>
                <w:szCs w:val="20"/>
              </w:rPr>
              <w:t>２</w:t>
            </w:r>
            <w:r w:rsidRPr="001D20AC">
              <w:rPr>
                <w:rFonts w:ascii="ＭＳ 明朝" w:hAnsi="ＭＳ 明朝" w:hint="eastAsia"/>
                <w:sz w:val="20"/>
                <w:szCs w:val="20"/>
              </w:rPr>
              <w:t>級・準</w:t>
            </w:r>
            <w:r w:rsidR="00CD536C" w:rsidRPr="001D20AC">
              <w:rPr>
                <w:rFonts w:ascii="ＭＳ 明朝" w:hAnsi="ＭＳ 明朝" w:hint="eastAsia"/>
                <w:sz w:val="20"/>
                <w:szCs w:val="20"/>
              </w:rPr>
              <w:t>２</w:t>
            </w:r>
            <w:r w:rsidRPr="001D20AC">
              <w:rPr>
                <w:rFonts w:ascii="ＭＳ 明朝" w:hAnsi="ＭＳ 明朝" w:hint="eastAsia"/>
                <w:sz w:val="20"/>
                <w:szCs w:val="20"/>
              </w:rPr>
              <w:t>級合格者</w:t>
            </w:r>
            <w:r w:rsidR="00CD536C" w:rsidRPr="001D20AC">
              <w:rPr>
                <w:rFonts w:ascii="ＭＳ 明朝" w:hAnsi="ＭＳ 明朝"/>
                <w:sz w:val="20"/>
                <w:szCs w:val="20"/>
              </w:rPr>
              <w:t>20</w:t>
            </w:r>
            <w:r w:rsidRPr="001D20AC">
              <w:rPr>
                <w:rFonts w:ascii="ＭＳ 明朝" w:hAnsi="ＭＳ 明朝" w:hint="eastAsia"/>
                <w:sz w:val="20"/>
                <w:szCs w:val="20"/>
              </w:rPr>
              <w:t>名以上をめざす（</w:t>
            </w:r>
            <w:r w:rsidR="001D20AC" w:rsidRPr="001D20AC">
              <w:rPr>
                <w:rFonts w:ascii="ＭＳ 明朝" w:hAnsi="ＭＳ 明朝"/>
                <w:sz w:val="20"/>
                <w:szCs w:val="20"/>
              </w:rPr>
              <w:t>R</w:t>
            </w:r>
            <w:r w:rsidR="00CD536C" w:rsidRPr="001D20AC">
              <w:rPr>
                <w:rFonts w:ascii="ＭＳ 明朝" w:hAnsi="ＭＳ 明朝" w:hint="eastAsia"/>
                <w:sz w:val="20"/>
                <w:szCs w:val="20"/>
              </w:rPr>
              <w:t>１</w:t>
            </w:r>
            <w:r w:rsidRPr="001D20AC">
              <w:rPr>
                <w:rFonts w:ascii="ＭＳ 明朝" w:hAnsi="ＭＳ 明朝" w:hint="eastAsia"/>
                <w:sz w:val="20"/>
                <w:szCs w:val="20"/>
              </w:rPr>
              <w:t>:</w:t>
            </w:r>
            <w:r w:rsidR="00CD536C" w:rsidRPr="001D20AC">
              <w:rPr>
                <w:rFonts w:ascii="ＭＳ 明朝" w:hAnsi="ＭＳ 明朝"/>
                <w:sz w:val="20"/>
                <w:szCs w:val="20"/>
              </w:rPr>
              <w:t>10</w:t>
            </w:r>
            <w:r w:rsidRPr="001D20AC">
              <w:rPr>
                <w:rFonts w:ascii="ＭＳ 明朝" w:hAnsi="ＭＳ 明朝" w:hint="eastAsia"/>
                <w:sz w:val="20"/>
                <w:szCs w:val="20"/>
              </w:rPr>
              <w:t>名）</w:t>
            </w:r>
          </w:p>
          <w:p w14:paraId="7DF5F0E2" w14:textId="77777777" w:rsidR="00336A89" w:rsidRPr="001D20AC" w:rsidRDefault="00336A89" w:rsidP="00336A89">
            <w:pPr>
              <w:spacing w:line="320" w:lineRule="exact"/>
              <w:ind w:left="200" w:hangingChars="100" w:hanging="200"/>
              <w:jc w:val="left"/>
              <w:rPr>
                <w:rFonts w:ascii="ＭＳ 明朝" w:hAnsi="ＭＳ 明朝" w:hint="eastAsia"/>
                <w:sz w:val="20"/>
                <w:szCs w:val="20"/>
              </w:rPr>
            </w:pPr>
            <w:r w:rsidRPr="001D20AC">
              <w:rPr>
                <w:rFonts w:ascii="ＭＳ 明朝" w:hAnsi="ＭＳ 明朝" w:hint="eastAsia"/>
                <w:sz w:val="20"/>
                <w:szCs w:val="20"/>
              </w:rPr>
              <w:t>・漢検準</w:t>
            </w:r>
            <w:r w:rsidR="00CD536C" w:rsidRPr="001D20AC">
              <w:rPr>
                <w:rFonts w:ascii="ＭＳ 明朝" w:hAnsi="ＭＳ 明朝" w:hint="eastAsia"/>
                <w:sz w:val="20"/>
                <w:szCs w:val="20"/>
              </w:rPr>
              <w:t>２</w:t>
            </w:r>
            <w:r w:rsidRPr="001D20AC">
              <w:rPr>
                <w:rFonts w:ascii="ＭＳ 明朝" w:hAnsi="ＭＳ 明朝" w:hint="eastAsia"/>
                <w:sz w:val="20"/>
                <w:szCs w:val="20"/>
              </w:rPr>
              <w:t>級以上</w:t>
            </w:r>
            <w:r w:rsidR="00CD536C" w:rsidRPr="001D20AC">
              <w:rPr>
                <w:rFonts w:ascii="ＭＳ 明朝" w:hAnsi="ＭＳ 明朝"/>
                <w:sz w:val="20"/>
                <w:szCs w:val="20"/>
              </w:rPr>
              <w:t>25</w:t>
            </w:r>
            <w:r w:rsidRPr="001D20AC">
              <w:rPr>
                <w:rFonts w:ascii="ＭＳ 明朝" w:hAnsi="ＭＳ 明朝" w:hint="eastAsia"/>
                <w:sz w:val="20"/>
                <w:szCs w:val="20"/>
              </w:rPr>
              <w:t>名(</w:t>
            </w:r>
            <w:r w:rsidR="001D20AC" w:rsidRPr="001D20AC">
              <w:rPr>
                <w:rFonts w:ascii="ＭＳ 明朝" w:hAnsi="ＭＳ 明朝"/>
                <w:sz w:val="20"/>
                <w:szCs w:val="20"/>
              </w:rPr>
              <w:t>R</w:t>
            </w:r>
            <w:r w:rsidR="00CD536C" w:rsidRPr="001D20AC">
              <w:rPr>
                <w:rFonts w:ascii="ＭＳ 明朝" w:hAnsi="ＭＳ 明朝" w:hint="eastAsia"/>
                <w:sz w:val="20"/>
                <w:szCs w:val="20"/>
              </w:rPr>
              <w:t>１</w:t>
            </w:r>
            <w:r w:rsidR="00551C97" w:rsidRPr="001D20AC">
              <w:rPr>
                <w:rFonts w:ascii="ＭＳ 明朝" w:hAnsi="ＭＳ 明朝"/>
                <w:sz w:val="20"/>
                <w:szCs w:val="20"/>
              </w:rPr>
              <w:t>:</w:t>
            </w:r>
            <w:r w:rsidR="00CD536C" w:rsidRPr="001D20AC">
              <w:rPr>
                <w:rFonts w:ascii="ＭＳ 明朝" w:hAnsi="ＭＳ 明朝"/>
                <w:sz w:val="20"/>
                <w:szCs w:val="20"/>
              </w:rPr>
              <w:t>13</w:t>
            </w:r>
            <w:r w:rsidRPr="001D20AC">
              <w:rPr>
                <w:rFonts w:ascii="ＭＳ 明朝" w:hAnsi="ＭＳ 明朝" w:hint="eastAsia"/>
                <w:sz w:val="20"/>
                <w:szCs w:val="20"/>
              </w:rPr>
              <w:t>名)</w:t>
            </w:r>
          </w:p>
          <w:p w14:paraId="5F26F919" w14:textId="77777777" w:rsidR="00336A89" w:rsidRPr="001D20AC" w:rsidRDefault="00336A89" w:rsidP="00336A89">
            <w:pPr>
              <w:spacing w:line="320" w:lineRule="exact"/>
              <w:ind w:left="200" w:hangingChars="100" w:hanging="200"/>
              <w:jc w:val="left"/>
              <w:rPr>
                <w:rFonts w:ascii="ＭＳ 明朝" w:hAnsi="ＭＳ 明朝" w:hint="eastAsia"/>
                <w:sz w:val="20"/>
                <w:szCs w:val="20"/>
              </w:rPr>
            </w:pPr>
            <w:r w:rsidRPr="001D20AC">
              <w:rPr>
                <w:rFonts w:ascii="ＭＳ 明朝" w:hAnsi="ＭＳ 明朝" w:hint="eastAsia"/>
                <w:sz w:val="20"/>
                <w:szCs w:val="20"/>
              </w:rPr>
              <w:t>・</w:t>
            </w:r>
            <w:r w:rsidRPr="001D20AC">
              <w:rPr>
                <w:rFonts w:ascii="ＭＳ 明朝" w:hAnsi="ＭＳ 明朝" w:hint="eastAsia"/>
                <w:sz w:val="18"/>
                <w:szCs w:val="20"/>
              </w:rPr>
              <w:t>情報処理検定準</w:t>
            </w:r>
            <w:r w:rsidR="00CD536C" w:rsidRPr="001D20AC">
              <w:rPr>
                <w:rFonts w:ascii="ＭＳ 明朝" w:hAnsi="ＭＳ 明朝" w:hint="eastAsia"/>
                <w:sz w:val="18"/>
                <w:szCs w:val="20"/>
              </w:rPr>
              <w:t>２</w:t>
            </w:r>
            <w:r w:rsidRPr="001D20AC">
              <w:rPr>
                <w:rFonts w:ascii="ＭＳ 明朝" w:hAnsi="ＭＳ 明朝" w:hint="eastAsia"/>
                <w:sz w:val="18"/>
                <w:szCs w:val="20"/>
              </w:rPr>
              <w:t>級以上</w:t>
            </w:r>
            <w:r w:rsidR="00CD536C" w:rsidRPr="001D20AC">
              <w:rPr>
                <w:rFonts w:ascii="ＭＳ 明朝" w:hAnsi="ＭＳ 明朝"/>
                <w:sz w:val="18"/>
                <w:szCs w:val="20"/>
              </w:rPr>
              <w:t>30</w:t>
            </w:r>
            <w:r w:rsidRPr="001D20AC">
              <w:rPr>
                <w:rFonts w:ascii="ＭＳ 明朝" w:hAnsi="ＭＳ 明朝" w:hint="eastAsia"/>
                <w:sz w:val="18"/>
                <w:szCs w:val="20"/>
              </w:rPr>
              <w:t>名(</w:t>
            </w:r>
            <w:r w:rsidR="001D20AC" w:rsidRPr="001D20AC">
              <w:rPr>
                <w:rFonts w:ascii="ＭＳ 明朝" w:hAnsi="ＭＳ 明朝"/>
                <w:sz w:val="18"/>
                <w:szCs w:val="20"/>
              </w:rPr>
              <w:t>R</w:t>
            </w:r>
            <w:r w:rsidR="00CD536C" w:rsidRPr="001D20AC">
              <w:rPr>
                <w:rFonts w:ascii="ＭＳ 明朝" w:hAnsi="ＭＳ 明朝" w:hint="eastAsia"/>
                <w:sz w:val="18"/>
                <w:szCs w:val="20"/>
              </w:rPr>
              <w:t>１</w:t>
            </w:r>
            <w:r w:rsidRPr="001D20AC">
              <w:rPr>
                <w:rFonts w:ascii="ＭＳ 明朝" w:hAnsi="ＭＳ 明朝" w:hint="eastAsia"/>
                <w:sz w:val="18"/>
                <w:szCs w:val="20"/>
              </w:rPr>
              <w:t>:</w:t>
            </w:r>
            <w:r w:rsidR="00CD536C" w:rsidRPr="001D20AC">
              <w:rPr>
                <w:rFonts w:ascii="ＭＳ 明朝" w:hAnsi="ＭＳ 明朝"/>
                <w:sz w:val="18"/>
                <w:szCs w:val="20"/>
              </w:rPr>
              <w:t>20</w:t>
            </w:r>
            <w:r w:rsidRPr="001D20AC">
              <w:rPr>
                <w:rFonts w:ascii="ＭＳ 明朝" w:hAnsi="ＭＳ 明朝" w:hint="eastAsia"/>
                <w:sz w:val="18"/>
                <w:szCs w:val="20"/>
              </w:rPr>
              <w:t>名)</w:t>
            </w:r>
          </w:p>
          <w:p w14:paraId="752F1C9B" w14:textId="77777777" w:rsidR="00AB3029" w:rsidRPr="001D20AC" w:rsidRDefault="00336A89" w:rsidP="008E130D">
            <w:pPr>
              <w:spacing w:line="320" w:lineRule="exact"/>
              <w:ind w:left="200" w:hangingChars="100" w:hanging="200"/>
              <w:jc w:val="left"/>
              <w:rPr>
                <w:rFonts w:ascii="ＭＳ 明朝" w:hAnsi="ＭＳ 明朝" w:hint="eastAsia"/>
                <w:sz w:val="20"/>
                <w:szCs w:val="20"/>
              </w:rPr>
            </w:pPr>
            <w:r w:rsidRPr="001D20AC">
              <w:rPr>
                <w:rFonts w:ascii="ＭＳ 明朝" w:hAnsi="ＭＳ 明朝" w:hint="eastAsia"/>
                <w:sz w:val="20"/>
                <w:szCs w:val="20"/>
              </w:rPr>
              <w:t>・ﾜｰﾌﾟﾛ検定準</w:t>
            </w:r>
            <w:r w:rsidR="00CD536C" w:rsidRPr="001D20AC">
              <w:rPr>
                <w:rFonts w:ascii="ＭＳ 明朝" w:hAnsi="ＭＳ 明朝" w:hint="eastAsia"/>
                <w:sz w:val="20"/>
                <w:szCs w:val="20"/>
              </w:rPr>
              <w:t>２</w:t>
            </w:r>
            <w:r w:rsidRPr="001D20AC">
              <w:rPr>
                <w:rFonts w:ascii="ＭＳ 明朝" w:hAnsi="ＭＳ 明朝" w:hint="eastAsia"/>
                <w:sz w:val="20"/>
                <w:szCs w:val="20"/>
              </w:rPr>
              <w:t>級以上</w:t>
            </w:r>
            <w:r w:rsidR="00CD536C" w:rsidRPr="001D20AC">
              <w:rPr>
                <w:rFonts w:ascii="ＭＳ 明朝" w:hAnsi="ＭＳ 明朝" w:hint="eastAsia"/>
                <w:sz w:val="20"/>
                <w:szCs w:val="20"/>
              </w:rPr>
              <w:t>３</w:t>
            </w:r>
            <w:r w:rsidRPr="001D20AC">
              <w:rPr>
                <w:rFonts w:ascii="ＭＳ 明朝" w:hAnsi="ＭＳ 明朝" w:hint="eastAsia"/>
                <w:sz w:val="20"/>
                <w:szCs w:val="20"/>
              </w:rPr>
              <w:t>名(</w:t>
            </w:r>
            <w:r w:rsidR="001D20AC" w:rsidRPr="001D20AC">
              <w:rPr>
                <w:rFonts w:ascii="ＭＳ 明朝" w:hAnsi="ＭＳ 明朝"/>
                <w:sz w:val="20"/>
                <w:szCs w:val="20"/>
              </w:rPr>
              <w:t>R</w:t>
            </w:r>
            <w:r w:rsidR="00CD536C" w:rsidRPr="001D20AC">
              <w:rPr>
                <w:rFonts w:ascii="ＭＳ 明朝" w:hAnsi="ＭＳ 明朝" w:hint="eastAsia"/>
                <w:sz w:val="20"/>
                <w:szCs w:val="20"/>
              </w:rPr>
              <w:t>１</w:t>
            </w:r>
            <w:r w:rsidRPr="001D20AC">
              <w:rPr>
                <w:rFonts w:ascii="ＭＳ 明朝" w:hAnsi="ＭＳ 明朝" w:hint="eastAsia"/>
                <w:sz w:val="20"/>
                <w:szCs w:val="20"/>
              </w:rPr>
              <w:t>:</w:t>
            </w:r>
            <w:r w:rsidR="00CD536C" w:rsidRPr="001D20AC">
              <w:rPr>
                <w:rFonts w:ascii="ＭＳ 明朝" w:hAnsi="ＭＳ 明朝" w:hint="eastAsia"/>
                <w:sz w:val="20"/>
                <w:szCs w:val="20"/>
              </w:rPr>
              <w:t>３</w:t>
            </w:r>
            <w:r w:rsidRPr="001D20AC">
              <w:rPr>
                <w:rFonts w:ascii="ＭＳ 明朝" w:hAnsi="ＭＳ 明朝" w:hint="eastAsia"/>
                <w:sz w:val="20"/>
                <w:szCs w:val="20"/>
              </w:rPr>
              <w:t>名)</w:t>
            </w:r>
          </w:p>
        </w:tc>
        <w:tc>
          <w:tcPr>
            <w:tcW w:w="3863" w:type="dxa"/>
            <w:tcBorders>
              <w:left w:val="dashed" w:sz="4" w:space="0" w:color="auto"/>
              <w:right w:val="single" w:sz="4" w:space="0" w:color="auto"/>
            </w:tcBorders>
            <w:shd w:val="clear" w:color="auto" w:fill="auto"/>
            <w:tcMar>
              <w:top w:w="142" w:type="dxa"/>
              <w:left w:w="142" w:type="dxa"/>
              <w:bottom w:w="142" w:type="dxa"/>
              <w:right w:w="142" w:type="dxa"/>
            </w:tcMar>
          </w:tcPr>
          <w:p w14:paraId="2B694F0F" w14:textId="77777777" w:rsidR="00AB3029" w:rsidRDefault="004F3AC9" w:rsidP="00182DC9">
            <w:pPr>
              <w:spacing w:line="320" w:lineRule="exact"/>
              <w:rPr>
                <w:rFonts w:ascii="ＭＳ 明朝" w:hAnsi="ＭＳ 明朝"/>
                <w:sz w:val="20"/>
                <w:szCs w:val="20"/>
              </w:rPr>
            </w:pPr>
            <w:r>
              <w:rPr>
                <w:rFonts w:ascii="ＭＳ 明朝" w:hAnsi="ＭＳ 明朝" w:hint="eastAsia"/>
                <w:sz w:val="20"/>
                <w:szCs w:val="20"/>
              </w:rPr>
              <w:t>（</w:t>
            </w:r>
            <w:r w:rsidR="00CD536C">
              <w:rPr>
                <w:rFonts w:ascii="ＭＳ 明朝" w:hAnsi="ＭＳ 明朝" w:hint="eastAsia"/>
                <w:sz w:val="20"/>
                <w:szCs w:val="20"/>
              </w:rPr>
              <w:t>１</w:t>
            </w:r>
            <w:r>
              <w:rPr>
                <w:rFonts w:ascii="ＭＳ 明朝" w:hAnsi="ＭＳ 明朝" w:hint="eastAsia"/>
                <w:sz w:val="20"/>
                <w:szCs w:val="20"/>
              </w:rPr>
              <w:t>）</w:t>
            </w:r>
            <w:r w:rsidR="00182DC9">
              <w:rPr>
                <w:rFonts w:ascii="ＭＳ 明朝" w:hAnsi="ＭＳ 明朝" w:hint="eastAsia"/>
                <w:sz w:val="20"/>
                <w:szCs w:val="20"/>
              </w:rPr>
              <w:t>ア）</w:t>
            </w:r>
          </w:p>
          <w:p w14:paraId="020AC9E5" w14:textId="77777777" w:rsidR="00182DC9" w:rsidRDefault="00182DC9" w:rsidP="00182DC9">
            <w:pPr>
              <w:spacing w:line="320" w:lineRule="exact"/>
              <w:ind w:left="200" w:hangingChars="100" w:hanging="200"/>
              <w:rPr>
                <w:rFonts w:ascii="ＭＳ 明朝" w:hAnsi="ＭＳ 明朝"/>
                <w:sz w:val="20"/>
                <w:szCs w:val="20"/>
              </w:rPr>
            </w:pPr>
            <w:r>
              <w:rPr>
                <w:rFonts w:ascii="ＭＳ 明朝" w:hAnsi="ＭＳ 明朝" w:hint="eastAsia"/>
                <w:sz w:val="20"/>
                <w:szCs w:val="20"/>
              </w:rPr>
              <w:t>・保護者対象</w:t>
            </w:r>
            <w:r w:rsidRPr="00182DC9">
              <w:rPr>
                <w:rFonts w:ascii="ＭＳ 明朝" w:hAnsi="ＭＳ 明朝" w:hint="eastAsia"/>
                <w:sz w:val="20"/>
                <w:szCs w:val="20"/>
              </w:rPr>
              <w:t>学校教育自己診断ｱﾝｹｰﾄ</w:t>
            </w:r>
            <w:r>
              <w:rPr>
                <w:rFonts w:ascii="ＭＳ 明朝" w:hAnsi="ＭＳ 明朝" w:hint="eastAsia"/>
                <w:sz w:val="20"/>
                <w:szCs w:val="20"/>
              </w:rPr>
              <w:t>（以下「自己診断」）</w:t>
            </w:r>
            <w:r w:rsidRPr="00182DC9">
              <w:rPr>
                <w:rFonts w:ascii="ＭＳ 明朝" w:hAnsi="ＭＳ 明朝" w:hint="eastAsia"/>
                <w:sz w:val="20"/>
                <w:szCs w:val="20"/>
              </w:rPr>
              <w:t>「将来に向けた進路・職業に適切な指導が行われている」の肯定的評価</w:t>
            </w:r>
            <w:r>
              <w:rPr>
                <w:rFonts w:ascii="ＭＳ 明朝" w:hAnsi="ＭＳ 明朝" w:hint="eastAsia"/>
                <w:sz w:val="20"/>
                <w:szCs w:val="20"/>
              </w:rPr>
              <w:t>は</w:t>
            </w:r>
            <w:r w:rsidR="00CD536C">
              <w:rPr>
                <w:rFonts w:ascii="ＭＳ 明朝" w:hAnsi="ＭＳ 明朝"/>
                <w:sz w:val="20"/>
                <w:szCs w:val="20"/>
              </w:rPr>
              <w:t>76.9</w:t>
            </w:r>
            <w:r w:rsidRPr="00182DC9">
              <w:rPr>
                <w:rFonts w:ascii="ＭＳ 明朝" w:hAnsi="ＭＳ 明朝" w:hint="eastAsia"/>
                <w:sz w:val="20"/>
                <w:szCs w:val="20"/>
              </w:rPr>
              <w:t>%</w:t>
            </w:r>
            <w:r>
              <w:rPr>
                <w:rFonts w:ascii="ＭＳ 明朝" w:hAnsi="ＭＳ 明朝" w:hint="eastAsia"/>
                <w:sz w:val="20"/>
                <w:szCs w:val="20"/>
              </w:rPr>
              <w:t>で目標を達成した。（</w:t>
            </w:r>
            <w:r w:rsidR="00BD6F62">
              <w:rPr>
                <w:rFonts w:ascii="ＭＳ 明朝" w:hAnsi="ＭＳ 明朝" w:hint="eastAsia"/>
                <w:sz w:val="20"/>
                <w:szCs w:val="20"/>
              </w:rPr>
              <w:t>◎</w:t>
            </w:r>
            <w:r>
              <w:rPr>
                <w:rFonts w:ascii="ＭＳ 明朝" w:hAnsi="ＭＳ 明朝" w:hint="eastAsia"/>
                <w:sz w:val="20"/>
                <w:szCs w:val="20"/>
              </w:rPr>
              <w:t>）</w:t>
            </w:r>
          </w:p>
          <w:p w14:paraId="72F008B1" w14:textId="77777777" w:rsidR="00182DC9" w:rsidRDefault="00182DC9" w:rsidP="00182DC9">
            <w:pPr>
              <w:spacing w:line="320" w:lineRule="exact"/>
              <w:ind w:left="200" w:hangingChars="100" w:hanging="200"/>
              <w:rPr>
                <w:rFonts w:ascii="ＭＳ 明朝" w:hAnsi="ＭＳ 明朝"/>
                <w:sz w:val="20"/>
                <w:szCs w:val="20"/>
              </w:rPr>
            </w:pPr>
            <w:r>
              <w:rPr>
                <w:rFonts w:ascii="ＭＳ 明朝" w:hAnsi="ＭＳ 明朝" w:hint="eastAsia"/>
                <w:sz w:val="20"/>
                <w:szCs w:val="20"/>
              </w:rPr>
              <w:t>イ）ウ）</w:t>
            </w:r>
          </w:p>
          <w:p w14:paraId="7D8A5879" w14:textId="77777777" w:rsidR="00182DC9" w:rsidRDefault="00182DC9" w:rsidP="00182DC9">
            <w:pPr>
              <w:spacing w:line="320" w:lineRule="exact"/>
              <w:ind w:left="200" w:hangingChars="100" w:hanging="200"/>
              <w:rPr>
                <w:rFonts w:ascii="ＭＳ 明朝" w:hAnsi="ＭＳ 明朝"/>
                <w:sz w:val="20"/>
                <w:szCs w:val="20"/>
              </w:rPr>
            </w:pPr>
            <w:r>
              <w:rPr>
                <w:rFonts w:ascii="ＭＳ 明朝" w:hAnsi="ＭＳ 明朝" w:hint="eastAsia"/>
                <w:sz w:val="20"/>
                <w:szCs w:val="20"/>
              </w:rPr>
              <w:t>・生徒対象の「</w:t>
            </w:r>
            <w:r w:rsidRPr="00182DC9">
              <w:rPr>
                <w:rFonts w:ascii="ＭＳ 明朝" w:hAnsi="ＭＳ 明朝" w:hint="eastAsia"/>
                <w:sz w:val="20"/>
                <w:szCs w:val="20"/>
              </w:rPr>
              <w:t>自学自習時間の増加を図る</w:t>
            </w:r>
            <w:r>
              <w:rPr>
                <w:rFonts w:ascii="ＭＳ 明朝" w:hAnsi="ＭＳ 明朝" w:hint="eastAsia"/>
                <w:sz w:val="20"/>
                <w:szCs w:val="20"/>
              </w:rPr>
              <w:t>」</w:t>
            </w:r>
            <w:r w:rsidRPr="00182DC9">
              <w:rPr>
                <w:rFonts w:ascii="ＭＳ 明朝" w:hAnsi="ＭＳ 明朝" w:hint="eastAsia"/>
                <w:sz w:val="20"/>
                <w:szCs w:val="20"/>
              </w:rPr>
              <w:t>自己診断</w:t>
            </w:r>
            <w:r w:rsidR="00CD536C">
              <w:rPr>
                <w:rFonts w:ascii="ＭＳ 明朝" w:hAnsi="ＭＳ 明朝" w:hint="eastAsia"/>
                <w:sz w:val="20"/>
                <w:szCs w:val="20"/>
              </w:rPr>
              <w:t>２</w:t>
            </w:r>
            <w:r w:rsidR="004F3AC9">
              <w:rPr>
                <w:rFonts w:ascii="ＭＳ 明朝" w:hAnsi="ＭＳ 明朝" w:hint="eastAsia"/>
                <w:sz w:val="20"/>
                <w:szCs w:val="20"/>
              </w:rPr>
              <w:t>ｈ以上</w:t>
            </w:r>
            <w:r w:rsidR="00CD536C">
              <w:rPr>
                <w:rFonts w:ascii="ＭＳ 明朝" w:hAnsi="ＭＳ 明朝"/>
                <w:sz w:val="20"/>
                <w:szCs w:val="20"/>
              </w:rPr>
              <w:t>7.9</w:t>
            </w:r>
            <w:r w:rsidR="004F3AC9">
              <w:rPr>
                <w:rFonts w:ascii="ＭＳ 明朝" w:hAnsi="ＭＳ 明朝" w:hint="eastAsia"/>
                <w:sz w:val="20"/>
                <w:szCs w:val="20"/>
              </w:rPr>
              <w:t>%、</w:t>
            </w:r>
            <w:r w:rsidR="00CD536C">
              <w:rPr>
                <w:rFonts w:ascii="ＭＳ 明朝" w:hAnsi="ＭＳ 明朝" w:hint="eastAsia"/>
                <w:sz w:val="20"/>
                <w:szCs w:val="20"/>
              </w:rPr>
              <w:t>１</w:t>
            </w:r>
            <w:r w:rsidR="004F3AC9">
              <w:rPr>
                <w:rFonts w:ascii="ＭＳ 明朝" w:hAnsi="ＭＳ 明朝" w:hint="eastAsia"/>
                <w:sz w:val="20"/>
                <w:szCs w:val="20"/>
              </w:rPr>
              <w:t>ｈ～</w:t>
            </w:r>
            <w:r w:rsidR="00CD536C">
              <w:rPr>
                <w:rFonts w:ascii="ＭＳ 明朝" w:hAnsi="ＭＳ 明朝" w:hint="eastAsia"/>
                <w:sz w:val="20"/>
                <w:szCs w:val="20"/>
              </w:rPr>
              <w:t>２</w:t>
            </w:r>
            <w:r w:rsidR="004F3AC9">
              <w:rPr>
                <w:rFonts w:ascii="ＭＳ 明朝" w:hAnsi="ＭＳ 明朝" w:hint="eastAsia"/>
                <w:sz w:val="20"/>
                <w:szCs w:val="20"/>
              </w:rPr>
              <w:t>ｈ</w:t>
            </w:r>
            <w:r w:rsidR="00CD536C">
              <w:rPr>
                <w:rFonts w:ascii="ＭＳ 明朝" w:hAnsi="ＭＳ 明朝"/>
                <w:sz w:val="20"/>
                <w:szCs w:val="20"/>
              </w:rPr>
              <w:t>9.7</w:t>
            </w:r>
            <w:r w:rsidR="004F3AC9">
              <w:rPr>
                <w:rFonts w:ascii="ＭＳ 明朝" w:hAnsi="ＭＳ 明朝" w:hint="eastAsia"/>
                <w:sz w:val="20"/>
                <w:szCs w:val="20"/>
              </w:rPr>
              <w:t>%であった。</w:t>
            </w:r>
            <w:r w:rsidR="00CD536C">
              <w:rPr>
                <w:rFonts w:ascii="ＭＳ 明朝" w:hAnsi="ＭＳ 明朝" w:hint="eastAsia"/>
                <w:sz w:val="20"/>
                <w:szCs w:val="20"/>
              </w:rPr>
              <w:t>２</w:t>
            </w:r>
            <w:r w:rsidR="004F3AC9">
              <w:rPr>
                <w:rFonts w:ascii="ＭＳ 明朝" w:hAnsi="ＭＳ 明朝" w:hint="eastAsia"/>
                <w:sz w:val="20"/>
                <w:szCs w:val="20"/>
              </w:rPr>
              <w:t>ｈ以上が大きく増加、合計</w:t>
            </w:r>
            <w:r w:rsidR="00CD536C">
              <w:rPr>
                <w:rFonts w:ascii="ＭＳ 明朝" w:hAnsi="ＭＳ 明朝"/>
                <w:sz w:val="20"/>
                <w:szCs w:val="20"/>
              </w:rPr>
              <w:t>17.8</w:t>
            </w:r>
            <w:r w:rsidR="004F3AC9">
              <w:rPr>
                <w:rFonts w:ascii="ＭＳ 明朝" w:hAnsi="ＭＳ 明朝" w:hint="eastAsia"/>
                <w:sz w:val="20"/>
                <w:szCs w:val="20"/>
              </w:rPr>
              <w:t>%に達したので目標達成と考えている（○）</w:t>
            </w:r>
          </w:p>
          <w:p w14:paraId="3F71198F" w14:textId="77777777" w:rsidR="004F3AC9" w:rsidRDefault="004F3AC9" w:rsidP="00182DC9">
            <w:pPr>
              <w:spacing w:line="320" w:lineRule="exact"/>
              <w:ind w:left="200" w:hangingChars="100" w:hanging="200"/>
              <w:rPr>
                <w:rFonts w:ascii="ＭＳ 明朝" w:hAnsi="ＭＳ 明朝"/>
                <w:sz w:val="20"/>
                <w:szCs w:val="20"/>
              </w:rPr>
            </w:pPr>
            <w:r>
              <w:rPr>
                <w:rFonts w:ascii="ＭＳ 明朝" w:hAnsi="ＭＳ 明朝" w:hint="eastAsia"/>
                <w:sz w:val="20"/>
                <w:szCs w:val="20"/>
              </w:rPr>
              <w:t>エ）</w:t>
            </w:r>
          </w:p>
          <w:p w14:paraId="70EE69AC" w14:textId="77777777" w:rsidR="004F3AC9" w:rsidRPr="0062131F" w:rsidRDefault="004F3AC9" w:rsidP="00182DC9">
            <w:pPr>
              <w:spacing w:line="320" w:lineRule="exact"/>
              <w:ind w:left="200" w:hangingChars="100" w:hanging="200"/>
              <w:rPr>
                <w:rFonts w:ascii="ＭＳ 明朝" w:hAnsi="ＭＳ 明朝"/>
                <w:sz w:val="20"/>
                <w:szCs w:val="20"/>
              </w:rPr>
            </w:pPr>
            <w:r w:rsidRPr="0062131F">
              <w:rPr>
                <w:rFonts w:ascii="ＭＳ 明朝" w:hAnsi="ＭＳ 明朝" w:hint="eastAsia"/>
                <w:sz w:val="20"/>
                <w:szCs w:val="20"/>
              </w:rPr>
              <w:t>・</w:t>
            </w:r>
            <w:r w:rsidRPr="0032473D">
              <w:rPr>
                <w:rFonts w:ascii="ＭＳ 明朝" w:hAnsi="ＭＳ 明朝" w:hint="eastAsia"/>
                <w:sz w:val="20"/>
                <w:szCs w:val="20"/>
              </w:rPr>
              <w:t>進路</w:t>
            </w:r>
            <w:r w:rsidR="00BC3A8C" w:rsidRPr="0032473D">
              <w:rPr>
                <w:rFonts w:ascii="ＭＳ 明朝" w:hAnsi="ＭＳ 明朝" w:hint="eastAsia"/>
                <w:sz w:val="20"/>
                <w:szCs w:val="20"/>
              </w:rPr>
              <w:t>先</w:t>
            </w:r>
            <w:r w:rsidRPr="0062131F">
              <w:rPr>
                <w:rFonts w:ascii="ＭＳ 明朝" w:hAnsi="ＭＳ 明朝" w:hint="eastAsia"/>
                <w:sz w:val="20"/>
                <w:szCs w:val="20"/>
              </w:rPr>
              <w:t>満足度は</w:t>
            </w:r>
            <w:r w:rsidR="00324ADD" w:rsidRPr="00CD536C">
              <w:rPr>
                <w:rFonts w:ascii="ＭＳ 明朝" w:hAnsi="ＭＳ 明朝" w:hint="eastAsia"/>
                <w:sz w:val="20"/>
                <w:szCs w:val="20"/>
              </w:rPr>
              <w:t>約</w:t>
            </w:r>
            <w:r w:rsidR="00CD536C" w:rsidRPr="00CD536C">
              <w:rPr>
                <w:rFonts w:ascii="ＭＳ 明朝" w:hAnsi="ＭＳ 明朝"/>
                <w:sz w:val="20"/>
                <w:szCs w:val="20"/>
              </w:rPr>
              <w:t>85</w:t>
            </w:r>
            <w:r w:rsidR="00324ADD" w:rsidRPr="00CD536C">
              <w:rPr>
                <w:rFonts w:ascii="ＭＳ 明朝" w:hAnsi="ＭＳ 明朝" w:hint="eastAsia"/>
                <w:sz w:val="20"/>
                <w:szCs w:val="20"/>
              </w:rPr>
              <w:t>%（○）</w:t>
            </w:r>
          </w:p>
          <w:p w14:paraId="0558ECD1" w14:textId="77777777" w:rsidR="004F3AC9" w:rsidRDefault="004F3AC9" w:rsidP="00182DC9">
            <w:pPr>
              <w:spacing w:line="320" w:lineRule="exact"/>
              <w:ind w:left="200" w:hangingChars="100" w:hanging="200"/>
              <w:rPr>
                <w:rFonts w:ascii="ＭＳ 明朝" w:hAnsi="ＭＳ 明朝"/>
                <w:sz w:val="20"/>
                <w:szCs w:val="20"/>
              </w:rPr>
            </w:pPr>
            <w:r w:rsidRPr="0062131F">
              <w:rPr>
                <w:rFonts w:ascii="ＭＳ 明朝" w:hAnsi="ＭＳ 明朝" w:hint="eastAsia"/>
                <w:sz w:val="20"/>
                <w:szCs w:val="20"/>
              </w:rPr>
              <w:t>・学校斡旋就職内定率は</w:t>
            </w:r>
            <w:r w:rsidR="00CD536C" w:rsidRPr="0062131F">
              <w:rPr>
                <w:rFonts w:ascii="ＭＳ 明朝" w:hAnsi="ＭＳ 明朝"/>
                <w:sz w:val="20"/>
                <w:szCs w:val="20"/>
              </w:rPr>
              <w:t>100</w:t>
            </w:r>
            <w:r w:rsidRPr="0062131F">
              <w:rPr>
                <w:rFonts w:ascii="ＭＳ 明朝" w:hAnsi="ＭＳ 明朝" w:hint="eastAsia"/>
                <w:sz w:val="20"/>
                <w:szCs w:val="20"/>
              </w:rPr>
              <w:t>％</w:t>
            </w:r>
          </w:p>
          <w:p w14:paraId="3F81AED2" w14:textId="77777777" w:rsidR="004F3AC9" w:rsidRDefault="004F3AC9" w:rsidP="00182DC9">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00CD536C">
              <w:rPr>
                <w:rFonts w:ascii="ＭＳ 明朝" w:hAnsi="ＭＳ 明朝" w:hint="eastAsia"/>
                <w:sz w:val="20"/>
                <w:szCs w:val="20"/>
              </w:rPr>
              <w:t>２</w:t>
            </w:r>
            <w:r>
              <w:rPr>
                <w:rFonts w:ascii="ＭＳ 明朝" w:hAnsi="ＭＳ 明朝" w:hint="eastAsia"/>
                <w:sz w:val="20"/>
                <w:szCs w:val="20"/>
              </w:rPr>
              <w:t>）ア）</w:t>
            </w:r>
          </w:p>
          <w:p w14:paraId="6D1C7E29" w14:textId="77777777" w:rsidR="004F3AC9" w:rsidRDefault="004F3AC9" w:rsidP="004F3AC9">
            <w:pPr>
              <w:spacing w:line="320" w:lineRule="exact"/>
              <w:ind w:left="200" w:hangingChars="100" w:hanging="200"/>
              <w:rPr>
                <w:rFonts w:ascii="ＭＳ 明朝" w:hAnsi="ＭＳ 明朝"/>
                <w:sz w:val="20"/>
                <w:szCs w:val="20"/>
              </w:rPr>
            </w:pPr>
            <w:r>
              <w:rPr>
                <w:rFonts w:ascii="ＭＳ 明朝" w:hAnsi="ＭＳ 明朝" w:hint="eastAsia"/>
                <w:sz w:val="20"/>
                <w:szCs w:val="20"/>
              </w:rPr>
              <w:t>・生徒対象自己診断</w:t>
            </w:r>
            <w:r w:rsidRPr="004F3AC9">
              <w:rPr>
                <w:rFonts w:ascii="ＭＳ 明朝" w:hAnsi="ＭＳ 明朝" w:hint="eastAsia"/>
                <w:sz w:val="20"/>
                <w:szCs w:val="20"/>
              </w:rPr>
              <w:t>「工夫された授業」の肯定的評価</w:t>
            </w:r>
            <w:r w:rsidR="00CD536C">
              <w:rPr>
                <w:rFonts w:ascii="ＭＳ 明朝" w:hAnsi="ＭＳ 明朝"/>
                <w:sz w:val="20"/>
                <w:szCs w:val="20"/>
              </w:rPr>
              <w:t>56.4</w:t>
            </w:r>
            <w:r w:rsidRPr="004F3AC9">
              <w:rPr>
                <w:rFonts w:ascii="ＭＳ 明朝" w:hAnsi="ＭＳ 明朝" w:hint="eastAsia"/>
                <w:sz w:val="20"/>
                <w:szCs w:val="20"/>
              </w:rPr>
              <w:t>%</w:t>
            </w:r>
            <w:r>
              <w:rPr>
                <w:rFonts w:ascii="ＭＳ 明朝" w:hAnsi="ＭＳ 明朝" w:hint="eastAsia"/>
                <w:sz w:val="20"/>
                <w:szCs w:val="20"/>
              </w:rPr>
              <w:t>で目標を達成した。（○）</w:t>
            </w:r>
          </w:p>
          <w:p w14:paraId="7920DCDB" w14:textId="77777777" w:rsidR="004F3AC9" w:rsidRDefault="004F3AC9" w:rsidP="004F3AC9">
            <w:pPr>
              <w:spacing w:line="320" w:lineRule="exact"/>
              <w:ind w:left="200" w:hangingChars="100" w:hanging="200"/>
              <w:rPr>
                <w:rFonts w:ascii="ＭＳ 明朝" w:hAnsi="ＭＳ 明朝"/>
                <w:sz w:val="20"/>
                <w:szCs w:val="20"/>
              </w:rPr>
            </w:pPr>
            <w:r>
              <w:rPr>
                <w:rFonts w:ascii="ＭＳ 明朝" w:hAnsi="ＭＳ 明朝" w:hint="eastAsia"/>
                <w:sz w:val="20"/>
                <w:szCs w:val="20"/>
              </w:rPr>
              <w:t>イ）</w:t>
            </w:r>
          </w:p>
          <w:p w14:paraId="7CC5C866" w14:textId="77777777" w:rsidR="004F3AC9" w:rsidRPr="004F3AC9" w:rsidRDefault="004F3AC9" w:rsidP="004F3AC9">
            <w:pPr>
              <w:spacing w:line="320" w:lineRule="exact"/>
              <w:ind w:left="200" w:hangingChars="100" w:hanging="200"/>
              <w:rPr>
                <w:rFonts w:ascii="ＭＳ 明朝" w:hAnsi="ＭＳ 明朝" w:hint="eastAsia"/>
                <w:sz w:val="20"/>
                <w:szCs w:val="20"/>
              </w:rPr>
            </w:pPr>
            <w:r>
              <w:rPr>
                <w:rFonts w:ascii="ＭＳ 明朝" w:hAnsi="ＭＳ 明朝" w:hint="eastAsia"/>
                <w:sz w:val="20"/>
                <w:szCs w:val="20"/>
              </w:rPr>
              <w:t>・</w:t>
            </w:r>
            <w:r w:rsidRPr="004F3AC9">
              <w:rPr>
                <w:rFonts w:ascii="ＭＳ 明朝" w:hAnsi="ＭＳ 明朝" w:hint="eastAsia"/>
                <w:sz w:val="20"/>
                <w:szCs w:val="20"/>
              </w:rPr>
              <w:t>授業ｱﾝｹｰﾄの全教員平均評定</w:t>
            </w:r>
            <w:r w:rsidR="00CD536C" w:rsidRPr="004F3AC9">
              <w:rPr>
                <w:rFonts w:ascii="ＭＳ 明朝" w:hAnsi="ＭＳ 明朝"/>
                <w:sz w:val="20"/>
                <w:szCs w:val="20"/>
              </w:rPr>
              <w:t>3.</w:t>
            </w:r>
            <w:r w:rsidR="00CD536C">
              <w:rPr>
                <w:rFonts w:ascii="ＭＳ 明朝" w:hAnsi="ＭＳ 明朝"/>
                <w:sz w:val="20"/>
                <w:szCs w:val="20"/>
              </w:rPr>
              <w:t>28</w:t>
            </w:r>
            <w:r w:rsidR="00BD6F62">
              <w:rPr>
                <w:rFonts w:ascii="ＭＳ 明朝" w:hAnsi="ＭＳ 明朝" w:hint="eastAsia"/>
                <w:sz w:val="20"/>
                <w:szCs w:val="20"/>
              </w:rPr>
              <w:t>で目標を大きく上回った（◎）</w:t>
            </w:r>
          </w:p>
          <w:p w14:paraId="4AA5E139" w14:textId="77777777" w:rsidR="004F3AC9" w:rsidRDefault="004F3AC9" w:rsidP="00BD6F62">
            <w:pPr>
              <w:spacing w:line="320" w:lineRule="exact"/>
              <w:ind w:left="200" w:hangingChars="100" w:hanging="200"/>
              <w:rPr>
                <w:rFonts w:ascii="ＭＳ 明朝" w:hAnsi="ＭＳ 明朝"/>
                <w:sz w:val="20"/>
                <w:szCs w:val="20"/>
              </w:rPr>
            </w:pPr>
            <w:r w:rsidRPr="004F3AC9">
              <w:rPr>
                <w:rFonts w:ascii="ＭＳ 明朝" w:hAnsi="ＭＳ 明朝" w:hint="eastAsia"/>
                <w:sz w:val="20"/>
                <w:szCs w:val="20"/>
              </w:rPr>
              <w:t>・教員相互の授業見学</w:t>
            </w:r>
            <w:r w:rsidR="00BD6F62">
              <w:rPr>
                <w:rFonts w:ascii="ＭＳ 明朝" w:hAnsi="ＭＳ 明朝" w:hint="eastAsia"/>
                <w:sz w:val="20"/>
                <w:szCs w:val="20"/>
              </w:rPr>
              <w:t>は感染症防止対策により年間</w:t>
            </w:r>
            <w:r w:rsidR="00CD536C">
              <w:rPr>
                <w:rFonts w:ascii="ＭＳ 明朝" w:hAnsi="ＭＳ 明朝" w:hint="eastAsia"/>
                <w:sz w:val="20"/>
                <w:szCs w:val="20"/>
              </w:rPr>
              <w:t>１</w:t>
            </w:r>
            <w:r w:rsidRPr="004F3AC9">
              <w:rPr>
                <w:rFonts w:ascii="ＭＳ 明朝" w:hAnsi="ＭＳ 明朝" w:hint="eastAsia"/>
                <w:sz w:val="20"/>
                <w:szCs w:val="20"/>
              </w:rPr>
              <w:t>回</w:t>
            </w:r>
            <w:r w:rsidR="00BD6F62">
              <w:rPr>
                <w:rFonts w:ascii="ＭＳ 明朝" w:hAnsi="ＭＳ 明朝" w:hint="eastAsia"/>
                <w:sz w:val="20"/>
                <w:szCs w:val="20"/>
              </w:rPr>
              <w:t>にとどまった</w:t>
            </w:r>
            <w:r w:rsidR="00BD6F62" w:rsidRPr="0032473D">
              <w:rPr>
                <w:rFonts w:ascii="ＭＳ 明朝" w:hAnsi="ＭＳ 明朝" w:hint="eastAsia"/>
                <w:sz w:val="20"/>
                <w:szCs w:val="20"/>
              </w:rPr>
              <w:t>（</w:t>
            </w:r>
            <w:r w:rsidR="00BC3A8C" w:rsidRPr="0032473D">
              <w:rPr>
                <w:rFonts w:ascii="ＭＳ 明朝" w:hAnsi="ＭＳ 明朝" w:hint="eastAsia"/>
                <w:sz w:val="20"/>
                <w:szCs w:val="20"/>
              </w:rPr>
              <w:t>－</w:t>
            </w:r>
            <w:r w:rsidR="00BD6F62" w:rsidRPr="0032473D">
              <w:rPr>
                <w:rFonts w:ascii="ＭＳ 明朝" w:hAnsi="ＭＳ 明朝" w:hint="eastAsia"/>
                <w:sz w:val="20"/>
                <w:szCs w:val="20"/>
              </w:rPr>
              <w:t>）</w:t>
            </w:r>
          </w:p>
          <w:p w14:paraId="58BE1E66" w14:textId="77777777" w:rsidR="00BD6F62" w:rsidRDefault="00BD6F62" w:rsidP="00BD6F62">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00CD536C">
              <w:rPr>
                <w:rFonts w:ascii="ＭＳ 明朝" w:hAnsi="ＭＳ 明朝" w:hint="eastAsia"/>
                <w:sz w:val="20"/>
                <w:szCs w:val="20"/>
              </w:rPr>
              <w:t>３</w:t>
            </w:r>
            <w:r>
              <w:rPr>
                <w:rFonts w:ascii="ＭＳ 明朝" w:hAnsi="ＭＳ 明朝" w:hint="eastAsia"/>
                <w:sz w:val="20"/>
                <w:szCs w:val="20"/>
              </w:rPr>
              <w:t>）ア）</w:t>
            </w:r>
          </w:p>
          <w:p w14:paraId="10A10EF7" w14:textId="77777777" w:rsidR="00BD6F62" w:rsidRDefault="00BD6F62" w:rsidP="00BD6F62">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Pr="00BD6F62">
              <w:rPr>
                <w:rFonts w:ascii="ＭＳ 明朝" w:hAnsi="ＭＳ 明朝" w:hint="eastAsia"/>
                <w:sz w:val="20"/>
                <w:szCs w:val="20"/>
              </w:rPr>
              <w:t>英検</w:t>
            </w:r>
            <w:r w:rsidR="00CD536C" w:rsidRPr="00BD6F62">
              <w:rPr>
                <w:rFonts w:ascii="ＭＳ 明朝" w:hAnsi="ＭＳ 明朝" w:hint="eastAsia"/>
                <w:sz w:val="20"/>
                <w:szCs w:val="20"/>
              </w:rPr>
              <w:t>２</w:t>
            </w:r>
            <w:r w:rsidRPr="00BD6F62">
              <w:rPr>
                <w:rFonts w:ascii="ＭＳ 明朝" w:hAnsi="ＭＳ 明朝" w:hint="eastAsia"/>
                <w:sz w:val="20"/>
                <w:szCs w:val="20"/>
              </w:rPr>
              <w:t>級・準</w:t>
            </w:r>
            <w:r w:rsidR="00CD536C" w:rsidRPr="00BD6F62">
              <w:rPr>
                <w:rFonts w:ascii="ＭＳ 明朝" w:hAnsi="ＭＳ 明朝" w:hint="eastAsia"/>
                <w:sz w:val="20"/>
                <w:szCs w:val="20"/>
              </w:rPr>
              <w:t>２</w:t>
            </w:r>
            <w:r w:rsidRPr="00BD6F62">
              <w:rPr>
                <w:rFonts w:ascii="ＭＳ 明朝" w:hAnsi="ＭＳ 明朝" w:hint="eastAsia"/>
                <w:sz w:val="20"/>
                <w:szCs w:val="20"/>
              </w:rPr>
              <w:t>級合格者</w:t>
            </w:r>
            <w:r w:rsidR="00CD536C">
              <w:rPr>
                <w:rFonts w:ascii="ＭＳ 明朝" w:hAnsi="ＭＳ 明朝" w:hint="eastAsia"/>
                <w:sz w:val="20"/>
                <w:szCs w:val="20"/>
              </w:rPr>
              <w:t>６</w:t>
            </w:r>
            <w:r>
              <w:rPr>
                <w:rFonts w:ascii="ＭＳ 明朝" w:hAnsi="ＭＳ 明朝" w:hint="eastAsia"/>
                <w:sz w:val="20"/>
                <w:szCs w:val="20"/>
              </w:rPr>
              <w:t>名</w:t>
            </w:r>
            <w:r w:rsidR="00221BDA">
              <w:rPr>
                <w:rFonts w:ascii="ＭＳ 明朝" w:hAnsi="ＭＳ 明朝" w:hint="eastAsia"/>
                <w:sz w:val="20"/>
                <w:szCs w:val="20"/>
              </w:rPr>
              <w:t>（△）</w:t>
            </w:r>
          </w:p>
          <w:p w14:paraId="0DC7E064" w14:textId="77777777" w:rsidR="00BD6F62" w:rsidRPr="00BD6F62" w:rsidRDefault="00BD6F62" w:rsidP="00BD6F62">
            <w:pPr>
              <w:spacing w:line="320" w:lineRule="exact"/>
              <w:ind w:left="200" w:hangingChars="100" w:hanging="200"/>
              <w:rPr>
                <w:rFonts w:ascii="ＭＳ 明朝" w:hAnsi="ＭＳ 明朝" w:hint="eastAsia"/>
                <w:sz w:val="20"/>
                <w:szCs w:val="20"/>
              </w:rPr>
            </w:pPr>
            <w:r w:rsidRPr="00BD6F62">
              <w:rPr>
                <w:rFonts w:ascii="ＭＳ 明朝" w:hAnsi="ＭＳ 明朝" w:hint="eastAsia"/>
                <w:sz w:val="20"/>
                <w:szCs w:val="20"/>
              </w:rPr>
              <w:t>・漢検準</w:t>
            </w:r>
            <w:r w:rsidR="00CD536C" w:rsidRPr="00BD6F62">
              <w:rPr>
                <w:rFonts w:ascii="ＭＳ 明朝" w:hAnsi="ＭＳ 明朝" w:hint="eastAsia"/>
                <w:sz w:val="20"/>
                <w:szCs w:val="20"/>
              </w:rPr>
              <w:t>２</w:t>
            </w:r>
            <w:r w:rsidRPr="00BD6F62">
              <w:rPr>
                <w:rFonts w:ascii="ＭＳ 明朝" w:hAnsi="ＭＳ 明朝" w:hint="eastAsia"/>
                <w:sz w:val="20"/>
                <w:szCs w:val="20"/>
              </w:rPr>
              <w:t>級以上</w:t>
            </w:r>
            <w:r w:rsidR="00CD536C">
              <w:rPr>
                <w:rFonts w:ascii="ＭＳ 明朝" w:hAnsi="ＭＳ 明朝" w:hint="eastAsia"/>
                <w:sz w:val="20"/>
                <w:szCs w:val="20"/>
              </w:rPr>
              <w:t>７</w:t>
            </w:r>
            <w:r w:rsidRPr="00BD6F62">
              <w:rPr>
                <w:rFonts w:ascii="ＭＳ 明朝" w:hAnsi="ＭＳ 明朝" w:hint="eastAsia"/>
                <w:sz w:val="20"/>
                <w:szCs w:val="20"/>
              </w:rPr>
              <w:t>名</w:t>
            </w:r>
            <w:r w:rsidR="00221BDA">
              <w:rPr>
                <w:rFonts w:ascii="ＭＳ 明朝" w:hAnsi="ＭＳ 明朝" w:hint="eastAsia"/>
                <w:sz w:val="20"/>
                <w:szCs w:val="20"/>
              </w:rPr>
              <w:t>（△）</w:t>
            </w:r>
          </w:p>
          <w:p w14:paraId="47F81AD1" w14:textId="77777777" w:rsidR="00BD6F62" w:rsidRPr="00BD6F62" w:rsidRDefault="00BD6F62" w:rsidP="00BD6F62">
            <w:pPr>
              <w:spacing w:line="320" w:lineRule="exact"/>
              <w:ind w:left="200" w:hangingChars="100" w:hanging="200"/>
              <w:rPr>
                <w:rFonts w:ascii="ＭＳ 明朝" w:hAnsi="ＭＳ 明朝" w:hint="eastAsia"/>
                <w:sz w:val="20"/>
                <w:szCs w:val="20"/>
              </w:rPr>
            </w:pPr>
            <w:r w:rsidRPr="00BD6F62">
              <w:rPr>
                <w:rFonts w:ascii="ＭＳ 明朝" w:hAnsi="ＭＳ 明朝" w:hint="eastAsia"/>
                <w:sz w:val="20"/>
                <w:szCs w:val="20"/>
              </w:rPr>
              <w:t>・情報処理検定準</w:t>
            </w:r>
            <w:r w:rsidR="00CD536C" w:rsidRPr="00BD6F62">
              <w:rPr>
                <w:rFonts w:ascii="ＭＳ 明朝" w:hAnsi="ＭＳ 明朝" w:hint="eastAsia"/>
                <w:sz w:val="20"/>
                <w:szCs w:val="20"/>
              </w:rPr>
              <w:t>２</w:t>
            </w:r>
            <w:r w:rsidRPr="00BD6F62">
              <w:rPr>
                <w:rFonts w:ascii="ＭＳ 明朝" w:hAnsi="ＭＳ 明朝" w:hint="eastAsia"/>
                <w:sz w:val="20"/>
                <w:szCs w:val="20"/>
              </w:rPr>
              <w:t>級以上</w:t>
            </w:r>
            <w:r w:rsidR="00CD536C">
              <w:rPr>
                <w:rFonts w:ascii="ＭＳ 明朝" w:hAnsi="ＭＳ 明朝"/>
                <w:sz w:val="20"/>
                <w:szCs w:val="20"/>
              </w:rPr>
              <w:t>36</w:t>
            </w:r>
            <w:r w:rsidRPr="00BD6F62">
              <w:rPr>
                <w:rFonts w:ascii="ＭＳ 明朝" w:hAnsi="ＭＳ 明朝" w:hint="eastAsia"/>
                <w:sz w:val="20"/>
                <w:szCs w:val="20"/>
              </w:rPr>
              <w:t>名</w:t>
            </w:r>
            <w:r w:rsidR="00221BDA">
              <w:rPr>
                <w:rFonts w:ascii="ＭＳ 明朝" w:hAnsi="ＭＳ 明朝" w:hint="eastAsia"/>
                <w:sz w:val="20"/>
                <w:szCs w:val="20"/>
              </w:rPr>
              <w:t>（○）</w:t>
            </w:r>
          </w:p>
          <w:p w14:paraId="1429B080" w14:textId="77777777" w:rsidR="00BD6F62" w:rsidRDefault="00BD6F62" w:rsidP="00BD6F62">
            <w:pPr>
              <w:spacing w:line="320" w:lineRule="exact"/>
              <w:ind w:left="200" w:hangingChars="100" w:hanging="200"/>
              <w:rPr>
                <w:rFonts w:ascii="ＭＳ 明朝" w:hAnsi="ＭＳ 明朝"/>
                <w:sz w:val="20"/>
                <w:szCs w:val="20"/>
              </w:rPr>
            </w:pPr>
            <w:r w:rsidRPr="00BD6F62">
              <w:rPr>
                <w:rFonts w:ascii="ＭＳ 明朝" w:hAnsi="ＭＳ 明朝" w:hint="eastAsia"/>
                <w:sz w:val="20"/>
                <w:szCs w:val="20"/>
              </w:rPr>
              <w:t>・ﾜｰﾌﾟﾛ検定準</w:t>
            </w:r>
            <w:r w:rsidR="00CD536C" w:rsidRPr="00BD6F62">
              <w:rPr>
                <w:rFonts w:ascii="ＭＳ 明朝" w:hAnsi="ＭＳ 明朝" w:hint="eastAsia"/>
                <w:sz w:val="20"/>
                <w:szCs w:val="20"/>
              </w:rPr>
              <w:t>２</w:t>
            </w:r>
            <w:r w:rsidRPr="00BD6F62">
              <w:rPr>
                <w:rFonts w:ascii="ＭＳ 明朝" w:hAnsi="ＭＳ 明朝" w:hint="eastAsia"/>
                <w:sz w:val="20"/>
                <w:szCs w:val="20"/>
              </w:rPr>
              <w:t>級以上</w:t>
            </w:r>
            <w:r w:rsidR="00CD536C">
              <w:rPr>
                <w:rFonts w:ascii="ＭＳ 明朝" w:hAnsi="ＭＳ 明朝" w:hint="eastAsia"/>
                <w:sz w:val="20"/>
                <w:szCs w:val="20"/>
              </w:rPr>
              <w:t>９</w:t>
            </w:r>
            <w:r w:rsidRPr="00BD6F62">
              <w:rPr>
                <w:rFonts w:ascii="ＭＳ 明朝" w:hAnsi="ＭＳ 明朝" w:hint="eastAsia"/>
                <w:sz w:val="20"/>
                <w:szCs w:val="20"/>
              </w:rPr>
              <w:t>名</w:t>
            </w:r>
            <w:r w:rsidR="00221BDA">
              <w:rPr>
                <w:rFonts w:ascii="ＭＳ 明朝" w:hAnsi="ＭＳ 明朝" w:hint="eastAsia"/>
                <w:sz w:val="20"/>
                <w:szCs w:val="20"/>
              </w:rPr>
              <w:t>（○）</w:t>
            </w:r>
          </w:p>
          <w:p w14:paraId="1E64D98C" w14:textId="77777777" w:rsidR="00221BDA" w:rsidRPr="001D20AC" w:rsidRDefault="00221BDA" w:rsidP="00BD6F62">
            <w:pPr>
              <w:spacing w:line="320" w:lineRule="exact"/>
              <w:ind w:left="200" w:hangingChars="100" w:hanging="200"/>
              <w:rPr>
                <w:rFonts w:ascii="ＭＳ 明朝" w:hAnsi="ＭＳ 明朝" w:hint="eastAsia"/>
                <w:sz w:val="20"/>
                <w:szCs w:val="20"/>
              </w:rPr>
            </w:pPr>
            <w:r>
              <w:rPr>
                <w:rFonts w:ascii="ＭＳ 明朝" w:hAnsi="ＭＳ 明朝" w:hint="eastAsia"/>
                <w:sz w:val="20"/>
                <w:szCs w:val="20"/>
              </w:rPr>
              <w:t>＊英検に関しては、コロナ禍の影響で第</w:t>
            </w:r>
            <w:r w:rsidR="00CD536C">
              <w:rPr>
                <w:rFonts w:ascii="ＭＳ 明朝" w:hAnsi="ＭＳ 明朝" w:hint="eastAsia"/>
                <w:sz w:val="20"/>
                <w:szCs w:val="20"/>
              </w:rPr>
              <w:t>１</w:t>
            </w:r>
            <w:r>
              <w:rPr>
                <w:rFonts w:ascii="ＭＳ 明朝" w:hAnsi="ＭＳ 明朝" w:hint="eastAsia"/>
                <w:sz w:val="20"/>
                <w:szCs w:val="20"/>
              </w:rPr>
              <w:t>回目不実施のため、第</w:t>
            </w:r>
            <w:r w:rsidR="00CD536C">
              <w:rPr>
                <w:rFonts w:ascii="ＭＳ 明朝" w:hAnsi="ＭＳ 明朝" w:hint="eastAsia"/>
                <w:sz w:val="20"/>
                <w:szCs w:val="20"/>
              </w:rPr>
              <w:t>２</w:t>
            </w:r>
            <w:r>
              <w:rPr>
                <w:rFonts w:ascii="ＭＳ 明朝" w:hAnsi="ＭＳ 明朝" w:hint="eastAsia"/>
                <w:sz w:val="20"/>
                <w:szCs w:val="20"/>
              </w:rPr>
              <w:t>回のみの結果となっている。</w:t>
            </w:r>
          </w:p>
        </w:tc>
      </w:tr>
      <w:tr w:rsidR="00AB3029" w:rsidRPr="001D20AC" w14:paraId="458E28F5" w14:textId="77777777" w:rsidTr="00FB5988">
        <w:trPr>
          <w:cantSplit/>
          <w:trHeight w:val="4396"/>
          <w:jc w:val="center"/>
        </w:trPr>
        <w:tc>
          <w:tcPr>
            <w:tcW w:w="881" w:type="dxa"/>
            <w:shd w:val="clear" w:color="auto" w:fill="auto"/>
            <w:tcMar>
              <w:top w:w="142" w:type="dxa"/>
              <w:left w:w="142" w:type="dxa"/>
              <w:bottom w:w="142" w:type="dxa"/>
              <w:right w:w="142" w:type="dxa"/>
            </w:tcMar>
            <w:textDirection w:val="tbRlV"/>
            <w:vAlign w:val="center"/>
          </w:tcPr>
          <w:p w14:paraId="2F50C31F" w14:textId="77777777" w:rsidR="00AB3029" w:rsidRPr="001D20AC" w:rsidRDefault="00CD536C" w:rsidP="00AB3029">
            <w:pPr>
              <w:spacing w:line="320" w:lineRule="exact"/>
              <w:ind w:firstLineChars="100" w:firstLine="240"/>
              <w:jc w:val="left"/>
              <w:rPr>
                <w:rFonts w:ascii="HGPｺﾞｼｯｸM" w:eastAsia="HGPｺﾞｼｯｸM" w:hAnsi="ＭＳ ゴシック"/>
                <w:sz w:val="24"/>
              </w:rPr>
            </w:pPr>
            <w:r w:rsidRPr="001D20AC">
              <w:rPr>
                <w:rFonts w:ascii="HGPｺﾞｼｯｸM" w:eastAsia="HGPｺﾞｼｯｸM" w:hAnsi="ＭＳ ゴシック" w:hint="eastAsia"/>
                <w:sz w:val="24"/>
              </w:rPr>
              <w:t>２</w:t>
            </w:r>
            <w:r w:rsidR="00AB3029" w:rsidRPr="001D20AC">
              <w:rPr>
                <w:rFonts w:ascii="HGPｺﾞｼｯｸM" w:eastAsia="HGPｺﾞｼｯｸM" w:hAnsi="ＭＳ ゴシック" w:hint="eastAsia"/>
                <w:sz w:val="24"/>
              </w:rPr>
              <w:t xml:space="preserve">　生徒が安心して学べる安心</w:t>
            </w:r>
            <w:r w:rsidR="004A2C70" w:rsidRPr="001D20AC">
              <w:rPr>
                <w:rFonts w:ascii="HGPｺﾞｼｯｸM" w:eastAsia="HGPｺﾞｼｯｸM" w:hAnsi="ＭＳ ゴシック" w:hint="eastAsia"/>
                <w:sz w:val="24"/>
              </w:rPr>
              <w:t>・</w:t>
            </w:r>
            <w:r w:rsidR="00AB3029" w:rsidRPr="001D20AC">
              <w:rPr>
                <w:rFonts w:ascii="HGPｺﾞｼｯｸM" w:eastAsia="HGPｺﾞｼｯｸM" w:hAnsi="ＭＳ ゴシック" w:hint="eastAsia"/>
                <w:sz w:val="24"/>
              </w:rPr>
              <w:t>安全</w:t>
            </w:r>
            <w:r w:rsidR="009658AF" w:rsidRPr="001D20AC">
              <w:rPr>
                <w:rFonts w:ascii="HGPｺﾞｼｯｸM" w:eastAsia="HGPｺﾞｼｯｸM" w:hAnsi="ＭＳ ゴシック" w:hint="eastAsia"/>
                <w:sz w:val="24"/>
              </w:rPr>
              <w:t>な</w:t>
            </w:r>
          </w:p>
          <w:p w14:paraId="485A49F6" w14:textId="77777777" w:rsidR="00AB3029" w:rsidRPr="001D20AC" w:rsidRDefault="00AB3029" w:rsidP="00AB3029">
            <w:pPr>
              <w:spacing w:line="320" w:lineRule="exact"/>
              <w:ind w:left="113" w:right="113"/>
              <w:jc w:val="center"/>
              <w:rPr>
                <w:rFonts w:ascii="ＭＳ 明朝" w:hAnsi="ＭＳ 明朝"/>
                <w:spacing w:val="-20"/>
                <w:sz w:val="20"/>
                <w:szCs w:val="20"/>
              </w:rPr>
            </w:pPr>
            <w:r w:rsidRPr="001D20AC">
              <w:rPr>
                <w:rFonts w:ascii="HGPｺﾞｼｯｸM" w:eastAsia="HGPｺﾞｼｯｸM" w:hAnsi="ＭＳ ゴシック" w:hint="eastAsia"/>
                <w:sz w:val="24"/>
              </w:rPr>
              <w:t>学び舎づくり</w:t>
            </w:r>
          </w:p>
        </w:tc>
        <w:tc>
          <w:tcPr>
            <w:tcW w:w="2020" w:type="dxa"/>
            <w:shd w:val="clear" w:color="auto" w:fill="auto"/>
            <w:tcMar>
              <w:top w:w="142" w:type="dxa"/>
              <w:left w:w="142" w:type="dxa"/>
              <w:bottom w:w="142" w:type="dxa"/>
              <w:right w:w="142" w:type="dxa"/>
            </w:tcMar>
          </w:tcPr>
          <w:p w14:paraId="4AD44A11" w14:textId="77777777" w:rsidR="006C79E4" w:rsidRPr="001D20AC" w:rsidRDefault="006C79E4" w:rsidP="001D53F3">
            <w:pPr>
              <w:ind w:left="200" w:hangingChars="100" w:hanging="200"/>
              <w:rPr>
                <w:rFonts w:ascii="ＭＳ 明朝" w:hAnsi="ＭＳ 明朝"/>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１</w:t>
            </w:r>
            <w:r w:rsidRPr="001D20AC">
              <w:rPr>
                <w:rFonts w:ascii="ＭＳ 明朝" w:hAnsi="ＭＳ 明朝" w:hint="eastAsia"/>
                <w:sz w:val="20"/>
                <w:szCs w:val="20"/>
              </w:rPr>
              <w:t>)</w:t>
            </w:r>
            <w:r w:rsidRPr="001D20AC">
              <w:rPr>
                <w:rFonts w:ascii="ＭＳ 明朝" w:hAnsi="ＭＳ 明朝"/>
                <w:sz w:val="20"/>
                <w:szCs w:val="20"/>
              </w:rPr>
              <w:t xml:space="preserve"> </w:t>
            </w:r>
            <w:r w:rsidRPr="001D20AC">
              <w:rPr>
                <w:rFonts w:ascii="ＭＳ 明朝" w:hAnsi="ＭＳ 明朝" w:hint="eastAsia"/>
                <w:sz w:val="20"/>
                <w:szCs w:val="20"/>
              </w:rPr>
              <w:t>課題を抱える生徒・要配慮生徒</w:t>
            </w:r>
            <w:r w:rsidR="00A30546" w:rsidRPr="001D20AC">
              <w:rPr>
                <w:rFonts w:ascii="ＭＳ 明朝" w:hAnsi="ＭＳ 明朝" w:hint="eastAsia"/>
                <w:sz w:val="20"/>
                <w:szCs w:val="20"/>
              </w:rPr>
              <w:t>の</w:t>
            </w:r>
            <w:r w:rsidRPr="001D20AC">
              <w:rPr>
                <w:rFonts w:ascii="ＭＳ 明朝" w:hAnsi="ＭＳ 明朝" w:hint="eastAsia"/>
                <w:sz w:val="20"/>
                <w:szCs w:val="20"/>
              </w:rPr>
              <w:t>組織的支援</w:t>
            </w:r>
          </w:p>
          <w:p w14:paraId="4D2A5700" w14:textId="77777777" w:rsidR="001D53F3" w:rsidRPr="001D20AC" w:rsidRDefault="001D53F3" w:rsidP="001D53F3">
            <w:pPr>
              <w:ind w:left="200" w:hangingChars="100" w:hanging="200"/>
              <w:rPr>
                <w:rFonts w:ascii="ＭＳ 明朝" w:hAnsi="ＭＳ 明朝" w:hint="eastAsia"/>
                <w:sz w:val="20"/>
                <w:szCs w:val="20"/>
              </w:rPr>
            </w:pPr>
          </w:p>
          <w:p w14:paraId="6C587942" w14:textId="77777777" w:rsidR="006C79E4" w:rsidRPr="001D20AC" w:rsidRDefault="006C79E4" w:rsidP="001D53F3">
            <w:pPr>
              <w:ind w:left="200" w:hangingChars="100" w:hanging="200"/>
              <w:rPr>
                <w:rFonts w:ascii="ＭＳ 明朝" w:hAnsi="ＭＳ 明朝"/>
                <w:sz w:val="20"/>
                <w:szCs w:val="20"/>
              </w:rPr>
            </w:pPr>
          </w:p>
          <w:p w14:paraId="1930C626" w14:textId="77777777" w:rsidR="00344FC6" w:rsidRPr="001D20AC" w:rsidRDefault="00344FC6" w:rsidP="001D53F3">
            <w:pPr>
              <w:ind w:left="200" w:hangingChars="100" w:hanging="200"/>
              <w:rPr>
                <w:rFonts w:ascii="ＭＳ 明朝" w:hAnsi="ＭＳ 明朝" w:hint="eastAsia"/>
                <w:sz w:val="20"/>
                <w:szCs w:val="20"/>
              </w:rPr>
            </w:pPr>
          </w:p>
          <w:p w14:paraId="7F2E6C4E" w14:textId="77777777" w:rsidR="00DA01A3" w:rsidRPr="001D20AC" w:rsidRDefault="00DA01A3" w:rsidP="001D53F3">
            <w:pPr>
              <w:ind w:left="200" w:hangingChars="100" w:hanging="200"/>
              <w:rPr>
                <w:rFonts w:ascii="ＭＳ 明朝" w:hAnsi="ＭＳ 明朝" w:hint="eastAsia"/>
                <w:sz w:val="20"/>
                <w:szCs w:val="20"/>
              </w:rPr>
            </w:pPr>
          </w:p>
          <w:p w14:paraId="32FDD7A2" w14:textId="77777777" w:rsidR="006C79E4" w:rsidRPr="001D20AC" w:rsidRDefault="006C79E4" w:rsidP="001D53F3">
            <w:pPr>
              <w:ind w:left="200" w:hangingChars="100" w:hanging="200"/>
              <w:rPr>
                <w:rFonts w:ascii="ＭＳ 明朝" w:hAnsi="ＭＳ 明朝"/>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２</w:t>
            </w:r>
            <w:r w:rsidRPr="001D20AC">
              <w:rPr>
                <w:rFonts w:ascii="ＭＳ 明朝" w:hAnsi="ＭＳ 明朝" w:hint="eastAsia"/>
                <w:sz w:val="20"/>
                <w:szCs w:val="20"/>
              </w:rPr>
              <w:t>)仲間づくり</w:t>
            </w:r>
            <w:r w:rsidR="00A30546" w:rsidRPr="001D20AC">
              <w:rPr>
                <w:rFonts w:ascii="ＭＳ 明朝" w:hAnsi="ＭＳ 明朝" w:hint="eastAsia"/>
                <w:sz w:val="20"/>
                <w:szCs w:val="20"/>
              </w:rPr>
              <w:t>の</w:t>
            </w:r>
            <w:r w:rsidRPr="001D20AC">
              <w:rPr>
                <w:rFonts w:ascii="ＭＳ 明朝" w:hAnsi="ＭＳ 明朝" w:hint="eastAsia"/>
                <w:sz w:val="20"/>
                <w:szCs w:val="20"/>
              </w:rPr>
              <w:t>支援</w:t>
            </w:r>
            <w:r w:rsidRPr="001D20AC">
              <w:rPr>
                <w:rFonts w:ascii="ＭＳ 明朝" w:hAnsi="ＭＳ 明朝"/>
                <w:sz w:val="20"/>
                <w:szCs w:val="20"/>
              </w:rPr>
              <w:t xml:space="preserve"> </w:t>
            </w:r>
          </w:p>
          <w:p w14:paraId="4F463FE3" w14:textId="77777777" w:rsidR="006C79E4" w:rsidRPr="001D20AC" w:rsidRDefault="006C79E4" w:rsidP="001D53F3">
            <w:pPr>
              <w:ind w:left="200" w:hangingChars="100" w:hanging="200"/>
              <w:rPr>
                <w:rFonts w:ascii="ＭＳ 明朝" w:hAnsi="ＭＳ 明朝"/>
                <w:sz w:val="20"/>
                <w:szCs w:val="20"/>
              </w:rPr>
            </w:pPr>
          </w:p>
          <w:p w14:paraId="550DBFBB" w14:textId="77777777" w:rsidR="00D8683F" w:rsidRPr="001D20AC" w:rsidRDefault="00D8683F" w:rsidP="001D53F3">
            <w:pPr>
              <w:ind w:left="200" w:hangingChars="100" w:hanging="200"/>
              <w:rPr>
                <w:rFonts w:ascii="ＭＳ 明朝" w:hAnsi="ＭＳ 明朝" w:hint="eastAsia"/>
                <w:sz w:val="20"/>
                <w:szCs w:val="20"/>
              </w:rPr>
            </w:pPr>
          </w:p>
          <w:p w14:paraId="0B8141BA" w14:textId="77777777" w:rsidR="006C79E4" w:rsidRPr="001D20AC" w:rsidRDefault="006C79E4" w:rsidP="001D53F3">
            <w:pPr>
              <w:ind w:left="200" w:hangingChars="100" w:hanging="200"/>
              <w:rPr>
                <w:rFonts w:ascii="ＭＳ 明朝" w:hAnsi="ＭＳ 明朝" w:hint="eastAsia"/>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３</w:t>
            </w:r>
            <w:r w:rsidRPr="001D20AC">
              <w:rPr>
                <w:rFonts w:ascii="ＭＳ 明朝" w:hAnsi="ＭＳ 明朝" w:hint="eastAsia"/>
                <w:sz w:val="20"/>
                <w:szCs w:val="20"/>
              </w:rPr>
              <w:t>)</w:t>
            </w:r>
            <w:r w:rsidRPr="001D20AC">
              <w:rPr>
                <w:rFonts w:ascii="ＭＳ 明朝" w:hAnsi="ＭＳ 明朝" w:hint="eastAsia"/>
              </w:rPr>
              <w:t xml:space="preserve"> </w:t>
            </w:r>
            <w:r w:rsidRPr="001D20AC">
              <w:rPr>
                <w:rFonts w:ascii="ＭＳ 明朝" w:hAnsi="ＭＳ 明朝" w:hint="eastAsia"/>
                <w:sz w:val="20"/>
              </w:rPr>
              <w:t>人権意識の醸成と道徳教育の推進</w:t>
            </w:r>
          </w:p>
          <w:p w14:paraId="78C33969" w14:textId="77777777" w:rsidR="006C79E4" w:rsidRPr="001D20AC" w:rsidRDefault="006C79E4" w:rsidP="001D53F3">
            <w:pPr>
              <w:ind w:left="200" w:hangingChars="100" w:hanging="200"/>
              <w:rPr>
                <w:rFonts w:ascii="ＭＳ 明朝" w:hAnsi="ＭＳ 明朝"/>
                <w:sz w:val="20"/>
                <w:szCs w:val="20"/>
              </w:rPr>
            </w:pPr>
          </w:p>
          <w:p w14:paraId="747E5DDD" w14:textId="77777777" w:rsidR="00F612B5" w:rsidRPr="001D20AC" w:rsidRDefault="00F612B5" w:rsidP="001D53F3">
            <w:pPr>
              <w:ind w:left="200" w:hangingChars="100" w:hanging="200"/>
              <w:rPr>
                <w:rFonts w:ascii="ＭＳ 明朝" w:hAnsi="ＭＳ 明朝"/>
                <w:sz w:val="20"/>
                <w:szCs w:val="20"/>
              </w:rPr>
            </w:pPr>
          </w:p>
          <w:p w14:paraId="2EE3D6B4" w14:textId="77777777" w:rsidR="006962A0" w:rsidRPr="001D20AC" w:rsidRDefault="006962A0" w:rsidP="001D53F3">
            <w:pPr>
              <w:ind w:left="200" w:hangingChars="100" w:hanging="200"/>
              <w:rPr>
                <w:rFonts w:ascii="ＭＳ 明朝" w:hAnsi="ＭＳ 明朝" w:hint="eastAsia"/>
                <w:sz w:val="20"/>
                <w:szCs w:val="20"/>
              </w:rPr>
            </w:pPr>
          </w:p>
          <w:p w14:paraId="75B0951F" w14:textId="77777777" w:rsidR="00DA01A3" w:rsidRPr="001D20AC" w:rsidRDefault="00DA01A3" w:rsidP="001D53F3">
            <w:pPr>
              <w:ind w:left="200" w:hangingChars="100" w:hanging="200"/>
              <w:rPr>
                <w:rFonts w:ascii="ＭＳ 明朝" w:hAnsi="ＭＳ 明朝" w:hint="eastAsia"/>
                <w:sz w:val="20"/>
                <w:szCs w:val="20"/>
              </w:rPr>
            </w:pPr>
          </w:p>
          <w:p w14:paraId="1255CF62" w14:textId="77777777" w:rsidR="00DA01A3" w:rsidRPr="001D20AC" w:rsidRDefault="00DA01A3" w:rsidP="001D53F3">
            <w:pPr>
              <w:ind w:left="200" w:hangingChars="100" w:hanging="200"/>
              <w:rPr>
                <w:rFonts w:ascii="ＭＳ 明朝" w:hAnsi="ＭＳ 明朝" w:hint="eastAsia"/>
                <w:sz w:val="20"/>
                <w:szCs w:val="20"/>
              </w:rPr>
            </w:pPr>
          </w:p>
          <w:p w14:paraId="0101A5AB" w14:textId="77777777" w:rsidR="00AB3029" w:rsidRPr="001D20AC" w:rsidRDefault="006C79E4" w:rsidP="001D53F3">
            <w:pPr>
              <w:ind w:left="200" w:hangingChars="100" w:hanging="200"/>
              <w:rPr>
                <w:rFonts w:ascii="ＭＳ 明朝" w:hAnsi="ＭＳ 明朝"/>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４</w:t>
            </w:r>
            <w:r w:rsidRPr="001D20AC">
              <w:rPr>
                <w:rFonts w:ascii="ＭＳ 明朝" w:hAnsi="ＭＳ 明朝" w:hint="eastAsia"/>
                <w:sz w:val="20"/>
                <w:szCs w:val="20"/>
              </w:rPr>
              <w:t>)働き方改革の推進</w:t>
            </w:r>
          </w:p>
        </w:tc>
        <w:tc>
          <w:tcPr>
            <w:tcW w:w="4253" w:type="dxa"/>
            <w:tcBorders>
              <w:right w:val="dashed" w:sz="4" w:space="0" w:color="auto"/>
            </w:tcBorders>
            <w:shd w:val="clear" w:color="auto" w:fill="auto"/>
            <w:tcMar>
              <w:top w:w="142" w:type="dxa"/>
              <w:left w:w="142" w:type="dxa"/>
              <w:bottom w:w="142" w:type="dxa"/>
              <w:right w:w="142" w:type="dxa"/>
            </w:tcMar>
          </w:tcPr>
          <w:p w14:paraId="373D340A" w14:textId="77777777" w:rsidR="00336A89" w:rsidRPr="001D20AC" w:rsidRDefault="00336A89" w:rsidP="001D53F3">
            <w:pPr>
              <w:ind w:left="200" w:hangingChars="100" w:hanging="200"/>
              <w:rPr>
                <w:rFonts w:ascii="ＭＳ 明朝" w:hAnsi="ＭＳ 明朝"/>
                <w:sz w:val="20"/>
                <w:szCs w:val="20"/>
              </w:rPr>
            </w:pPr>
            <w:r w:rsidRPr="001D20AC">
              <w:rPr>
                <w:rFonts w:ascii="ＭＳ 明朝" w:hAnsi="ＭＳ 明朝" w:hint="eastAsia"/>
                <w:sz w:val="20"/>
                <w:szCs w:val="20"/>
              </w:rPr>
              <w:t>ア)教育相談委員会と学年団が連携し、担任が適切に課題</w:t>
            </w:r>
            <w:r w:rsidR="007653BE" w:rsidRPr="001D20AC">
              <w:rPr>
                <w:rFonts w:ascii="ＭＳ 明朝" w:hAnsi="ＭＳ 明朝" w:hint="eastAsia"/>
              </w:rPr>
              <w:t>を抱える</w:t>
            </w:r>
            <w:r w:rsidRPr="001D20AC">
              <w:rPr>
                <w:rFonts w:ascii="ＭＳ 明朝" w:hAnsi="ＭＳ 明朝" w:hint="eastAsia"/>
                <w:sz w:val="20"/>
                <w:szCs w:val="20"/>
              </w:rPr>
              <w:t>生徒に対応できるよう情報を共有し学校全体で最善の支援を行う。</w:t>
            </w:r>
          </w:p>
          <w:p w14:paraId="42022FD6" w14:textId="77777777" w:rsidR="00336A89" w:rsidRPr="001D20AC" w:rsidRDefault="00336A89" w:rsidP="001D53F3">
            <w:pPr>
              <w:ind w:left="200" w:hangingChars="100" w:hanging="200"/>
              <w:rPr>
                <w:rFonts w:ascii="ＭＳ 明朝" w:hAnsi="ＭＳ 明朝"/>
                <w:sz w:val="20"/>
                <w:szCs w:val="20"/>
              </w:rPr>
            </w:pPr>
            <w:r w:rsidRPr="001D20AC">
              <w:rPr>
                <w:rFonts w:ascii="ＭＳ 明朝" w:hAnsi="ＭＳ 明朝" w:hint="eastAsia"/>
                <w:sz w:val="20"/>
                <w:szCs w:val="20"/>
              </w:rPr>
              <w:t>イ)</w:t>
            </w:r>
            <w:r w:rsidR="002E3B2D" w:rsidRPr="001D20AC">
              <w:rPr>
                <w:rFonts w:ascii="ＭＳ 明朝" w:hAnsi="ＭＳ 明朝" w:hint="eastAsia"/>
                <w:sz w:val="20"/>
                <w:szCs w:val="20"/>
              </w:rPr>
              <w:t>年</w:t>
            </w:r>
            <w:r w:rsidR="00CD536C" w:rsidRPr="001D20AC">
              <w:rPr>
                <w:rFonts w:ascii="ＭＳ 明朝" w:hAnsi="ＭＳ 明朝"/>
                <w:sz w:val="20"/>
                <w:szCs w:val="20"/>
              </w:rPr>
              <w:t>10</w:t>
            </w:r>
            <w:r w:rsidR="002E3B2D" w:rsidRPr="001D20AC">
              <w:rPr>
                <w:rFonts w:ascii="ＭＳ 明朝" w:hAnsi="ＭＳ 明朝" w:hint="eastAsia"/>
                <w:sz w:val="20"/>
                <w:szCs w:val="20"/>
              </w:rPr>
              <w:t>回の</w:t>
            </w:r>
            <w:r w:rsidR="001D20AC" w:rsidRPr="001D20AC">
              <w:rPr>
                <w:rFonts w:ascii="ＭＳ 明朝" w:hAnsi="ＭＳ 明朝"/>
                <w:sz w:val="20"/>
                <w:szCs w:val="20"/>
              </w:rPr>
              <w:t>SC</w:t>
            </w:r>
            <w:r w:rsidR="002E3B2D" w:rsidRPr="001D20AC">
              <w:rPr>
                <w:rFonts w:ascii="ＭＳ 明朝" w:hAnsi="ＭＳ 明朝" w:hint="eastAsia"/>
                <w:sz w:val="20"/>
                <w:szCs w:val="20"/>
              </w:rPr>
              <w:t>有効活用と</w:t>
            </w:r>
            <w:r w:rsidRPr="001D20AC">
              <w:rPr>
                <w:rFonts w:ascii="ＭＳ 明朝" w:hAnsi="ＭＳ 明朝" w:hint="eastAsia"/>
                <w:sz w:val="20"/>
                <w:szCs w:val="20"/>
              </w:rPr>
              <w:t>教育相談室の充実</w:t>
            </w:r>
            <w:r w:rsidRPr="001D20AC">
              <w:rPr>
                <w:rFonts w:ascii="ＭＳ 明朝" w:hAnsi="ＭＳ 明朝"/>
                <w:sz w:val="20"/>
                <w:szCs w:val="20"/>
              </w:rPr>
              <w:t xml:space="preserve"> </w:t>
            </w:r>
          </w:p>
          <w:p w14:paraId="68F1FFA1" w14:textId="77777777" w:rsidR="00A30546" w:rsidRPr="001D20AC" w:rsidRDefault="00A30546" w:rsidP="001D53F3">
            <w:pPr>
              <w:rPr>
                <w:rFonts w:ascii="ＭＳ 明朝" w:hAnsi="ＭＳ 明朝"/>
                <w:sz w:val="20"/>
                <w:szCs w:val="20"/>
              </w:rPr>
            </w:pPr>
          </w:p>
          <w:p w14:paraId="26E8A9FE" w14:textId="77777777" w:rsidR="00336A89" w:rsidRPr="001D20AC" w:rsidRDefault="00336A89" w:rsidP="001D53F3">
            <w:pPr>
              <w:ind w:left="200" w:hangingChars="100" w:hanging="200"/>
              <w:rPr>
                <w:rFonts w:ascii="ＭＳ 明朝" w:hAnsi="ＭＳ 明朝" w:hint="eastAsia"/>
                <w:sz w:val="20"/>
                <w:szCs w:val="20"/>
              </w:rPr>
            </w:pPr>
            <w:r w:rsidRPr="001D20AC">
              <w:rPr>
                <w:rFonts w:ascii="ＭＳ 明朝" w:hAnsi="ＭＳ 明朝" w:hint="eastAsia"/>
                <w:sz w:val="20"/>
                <w:szCs w:val="20"/>
              </w:rPr>
              <w:t>ア)学校行事、クラブ活動のさらなる活性化</w:t>
            </w:r>
            <w:r w:rsidR="006962A0" w:rsidRPr="001D20AC">
              <w:rPr>
                <w:rFonts w:ascii="ＭＳ 明朝" w:hAnsi="ＭＳ 明朝" w:hint="eastAsia"/>
                <w:sz w:val="20"/>
                <w:szCs w:val="20"/>
              </w:rPr>
              <w:t>を図る。</w:t>
            </w:r>
          </w:p>
          <w:p w14:paraId="46CE3B55" w14:textId="77777777" w:rsidR="00336A89" w:rsidRPr="001D20AC" w:rsidRDefault="00336A89" w:rsidP="001D53F3">
            <w:pPr>
              <w:ind w:left="200" w:hangingChars="100" w:hanging="200"/>
              <w:rPr>
                <w:rFonts w:ascii="ＭＳ 明朝" w:hAnsi="ＭＳ 明朝"/>
                <w:sz w:val="20"/>
                <w:szCs w:val="20"/>
              </w:rPr>
            </w:pPr>
            <w:r w:rsidRPr="001D20AC">
              <w:rPr>
                <w:rFonts w:ascii="ＭＳ 明朝" w:hAnsi="ＭＳ 明朝" w:hint="eastAsia"/>
                <w:sz w:val="20"/>
                <w:szCs w:val="20"/>
              </w:rPr>
              <w:t>イ</w:t>
            </w:r>
            <w:r w:rsidR="002E3B2D" w:rsidRPr="001D20AC">
              <w:rPr>
                <w:rFonts w:ascii="ＭＳ 明朝" w:hAnsi="ＭＳ 明朝" w:hint="eastAsia"/>
                <w:sz w:val="20"/>
                <w:szCs w:val="20"/>
              </w:rPr>
              <w:t>)</w:t>
            </w:r>
            <w:r w:rsidRPr="001D20AC">
              <w:rPr>
                <w:rFonts w:ascii="ＭＳ 明朝" w:hAnsi="ＭＳ 明朝" w:hint="eastAsia"/>
                <w:sz w:val="20"/>
                <w:szCs w:val="20"/>
              </w:rPr>
              <w:t>顕著な成果のあったクラブについては、後援会による支援を行う。</w:t>
            </w:r>
          </w:p>
          <w:p w14:paraId="70C6FF59" w14:textId="77777777" w:rsidR="002E3B2D" w:rsidRPr="001D20AC" w:rsidRDefault="002E3B2D" w:rsidP="001D53F3">
            <w:pPr>
              <w:ind w:left="200" w:hangingChars="100" w:hanging="200"/>
              <w:rPr>
                <w:rFonts w:ascii="ＭＳ 明朝" w:hAnsi="ＭＳ 明朝" w:hint="eastAsia"/>
                <w:sz w:val="20"/>
                <w:szCs w:val="20"/>
              </w:rPr>
            </w:pPr>
            <w:r w:rsidRPr="001D20AC">
              <w:rPr>
                <w:rFonts w:ascii="ＭＳ 明朝" w:hAnsi="ＭＳ 明朝" w:hint="eastAsia"/>
                <w:sz w:val="20"/>
                <w:szCs w:val="20"/>
              </w:rPr>
              <w:t>ア)生徒向け人権講演会等で生徒自身の人権　意識を向上</w:t>
            </w:r>
            <w:r w:rsidR="00F612B5" w:rsidRPr="001D20AC">
              <w:rPr>
                <w:rFonts w:ascii="ＭＳ 明朝" w:hAnsi="ＭＳ 明朝" w:hint="eastAsia"/>
                <w:sz w:val="20"/>
                <w:szCs w:val="20"/>
              </w:rPr>
              <w:t>させ、</w:t>
            </w:r>
            <w:r w:rsidRPr="001D20AC">
              <w:rPr>
                <w:rFonts w:ascii="ＭＳ 明朝" w:hAnsi="ＭＳ 明朝" w:hint="eastAsia"/>
                <w:sz w:val="20"/>
                <w:szCs w:val="20"/>
              </w:rPr>
              <w:t>共に学び・共に育つ心を磨く。</w:t>
            </w:r>
          </w:p>
          <w:p w14:paraId="1D3EE083" w14:textId="77777777" w:rsidR="00F612B5" w:rsidRPr="001D20AC" w:rsidRDefault="00F612B5" w:rsidP="001D53F3">
            <w:pPr>
              <w:ind w:left="400" w:hangingChars="200" w:hanging="400"/>
              <w:rPr>
                <w:rFonts w:ascii="ＭＳ 明朝" w:hAnsi="ＭＳ 明朝"/>
                <w:sz w:val="20"/>
                <w:szCs w:val="20"/>
              </w:rPr>
            </w:pPr>
            <w:r w:rsidRPr="001D20AC">
              <w:rPr>
                <w:rFonts w:ascii="ＭＳ 明朝" w:hAnsi="ＭＳ 明朝" w:hint="eastAsia"/>
                <w:sz w:val="20"/>
                <w:szCs w:val="20"/>
              </w:rPr>
              <w:t>イ)警察官等による交通法規、自転車ﾏﾅｰ研修</w:t>
            </w:r>
          </w:p>
          <w:p w14:paraId="1037B9B7" w14:textId="77777777" w:rsidR="00336A89" w:rsidRPr="001D20AC" w:rsidRDefault="00F612B5" w:rsidP="001D53F3">
            <w:pPr>
              <w:ind w:left="200" w:hangingChars="100" w:hanging="200"/>
              <w:rPr>
                <w:rFonts w:ascii="ＭＳ 明朝" w:hAnsi="ＭＳ 明朝" w:hint="eastAsia"/>
                <w:sz w:val="20"/>
                <w:szCs w:val="20"/>
              </w:rPr>
            </w:pPr>
            <w:r w:rsidRPr="001D20AC">
              <w:rPr>
                <w:rFonts w:ascii="ＭＳ 明朝" w:hAnsi="ＭＳ 明朝" w:hint="eastAsia"/>
                <w:sz w:val="20"/>
                <w:szCs w:val="20"/>
              </w:rPr>
              <w:t>ウ)</w:t>
            </w:r>
            <w:r w:rsidR="00336A89" w:rsidRPr="001D20AC">
              <w:rPr>
                <w:rFonts w:ascii="ＭＳ 明朝" w:hAnsi="ＭＳ 明朝" w:hint="eastAsia"/>
                <w:sz w:val="20"/>
                <w:szCs w:val="20"/>
              </w:rPr>
              <w:t>情報社会における正しい判断や望ましい態度、ｾｷｭﾘﾃｨｰの知識等情報モラルの育成に努める、</w:t>
            </w:r>
            <w:r w:rsidR="001D20AC" w:rsidRPr="001D20AC">
              <w:rPr>
                <w:rFonts w:ascii="ＭＳ 明朝" w:hAnsi="ＭＳ 明朝"/>
                <w:sz w:val="20"/>
                <w:szCs w:val="20"/>
              </w:rPr>
              <w:t>SNS</w:t>
            </w:r>
            <w:r w:rsidR="00336A89" w:rsidRPr="001D20AC">
              <w:rPr>
                <w:rFonts w:ascii="ＭＳ 明朝" w:hAnsi="ＭＳ 明朝" w:hint="eastAsia"/>
                <w:sz w:val="20"/>
                <w:szCs w:val="20"/>
              </w:rPr>
              <w:t>等による「いじめや問題行動」を</w:t>
            </w:r>
            <w:r w:rsidR="00591D79" w:rsidRPr="001D20AC">
              <w:rPr>
                <w:rFonts w:ascii="ＭＳ 明朝" w:hAnsi="ＭＳ 明朝" w:hint="eastAsia"/>
                <w:sz w:val="20"/>
                <w:szCs w:val="20"/>
              </w:rPr>
              <w:t>防止</w:t>
            </w:r>
            <w:r w:rsidR="00336A89" w:rsidRPr="001D20AC">
              <w:rPr>
                <w:rFonts w:ascii="ＭＳ 明朝" w:hAnsi="ＭＳ 明朝" w:hint="eastAsia"/>
                <w:sz w:val="20"/>
                <w:szCs w:val="20"/>
              </w:rPr>
              <w:t>する。</w:t>
            </w:r>
          </w:p>
          <w:p w14:paraId="44DC56D4" w14:textId="77777777" w:rsidR="00AB3029" w:rsidRPr="001D20AC" w:rsidRDefault="00F612B5" w:rsidP="001D53F3">
            <w:pPr>
              <w:ind w:left="200" w:hangingChars="100" w:hanging="200"/>
              <w:rPr>
                <w:rFonts w:ascii="ＭＳ 明朝" w:hAnsi="ＭＳ 明朝"/>
                <w:sz w:val="20"/>
                <w:szCs w:val="20"/>
              </w:rPr>
            </w:pPr>
            <w:r w:rsidRPr="001D20AC">
              <w:rPr>
                <w:rFonts w:ascii="ＭＳ 明朝" w:hAnsi="ＭＳ 明朝" w:hint="eastAsia"/>
                <w:sz w:val="20"/>
                <w:szCs w:val="20"/>
              </w:rPr>
              <w:t>ア)校務を見直し、縮減、効率化を図</w:t>
            </w:r>
            <w:r w:rsidR="006962A0" w:rsidRPr="001D20AC">
              <w:rPr>
                <w:rFonts w:ascii="ＭＳ 明朝" w:hAnsi="ＭＳ 明朝" w:hint="eastAsia"/>
                <w:sz w:val="20"/>
                <w:szCs w:val="20"/>
              </w:rPr>
              <w:t>る。</w:t>
            </w:r>
          </w:p>
        </w:tc>
        <w:tc>
          <w:tcPr>
            <w:tcW w:w="3969" w:type="dxa"/>
            <w:tcBorders>
              <w:right w:val="dashed" w:sz="4" w:space="0" w:color="auto"/>
            </w:tcBorders>
            <w:tcMar>
              <w:top w:w="142" w:type="dxa"/>
              <w:left w:w="142" w:type="dxa"/>
              <w:bottom w:w="142" w:type="dxa"/>
              <w:right w:w="142" w:type="dxa"/>
            </w:tcMar>
          </w:tcPr>
          <w:p w14:paraId="53FBE971" w14:textId="77777777" w:rsidR="00053F5D" w:rsidRPr="001D20AC" w:rsidRDefault="00053F5D" w:rsidP="001D53F3">
            <w:pPr>
              <w:ind w:left="200" w:hangingChars="100" w:hanging="200"/>
              <w:jc w:val="left"/>
              <w:rPr>
                <w:rFonts w:ascii="ＭＳ 明朝" w:hAnsi="ＭＳ 明朝" w:hint="eastAsia"/>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１</w:t>
            </w:r>
            <w:r w:rsidRPr="001D20AC">
              <w:rPr>
                <w:rFonts w:ascii="ＭＳ 明朝" w:hAnsi="ＭＳ 明朝" w:hint="eastAsia"/>
                <w:sz w:val="20"/>
                <w:szCs w:val="20"/>
              </w:rPr>
              <w:t>)ア</w:t>
            </w:r>
            <w:r w:rsidR="00EE2ABC" w:rsidRPr="001D20AC">
              <w:rPr>
                <w:rFonts w:ascii="ＭＳ 明朝" w:hAnsi="ＭＳ 明朝" w:hint="eastAsia"/>
                <w:sz w:val="20"/>
                <w:szCs w:val="20"/>
              </w:rPr>
              <w:t>）</w:t>
            </w:r>
          </w:p>
          <w:p w14:paraId="02377982" w14:textId="77777777" w:rsidR="00053F5D" w:rsidRPr="001D20AC" w:rsidRDefault="00053F5D" w:rsidP="001D53F3">
            <w:pPr>
              <w:ind w:left="200" w:hangingChars="100" w:hanging="200"/>
              <w:jc w:val="left"/>
              <w:rPr>
                <w:rFonts w:ascii="ＭＳ 明朝" w:hAnsi="ＭＳ 明朝" w:hint="eastAsia"/>
                <w:sz w:val="20"/>
                <w:szCs w:val="20"/>
              </w:rPr>
            </w:pPr>
            <w:r w:rsidRPr="001D20AC">
              <w:rPr>
                <w:rFonts w:ascii="ＭＳ 明朝" w:hAnsi="ＭＳ 明朝" w:hint="eastAsia"/>
                <w:sz w:val="20"/>
                <w:szCs w:val="20"/>
              </w:rPr>
              <w:t>・「保健室や相談室等で気軽に相談できる先生がいる」(生徒用)の肯定的評価</w:t>
            </w:r>
            <w:r w:rsidR="00CD536C" w:rsidRPr="001D20AC">
              <w:rPr>
                <w:rFonts w:ascii="ＭＳ 明朝" w:hAnsi="ＭＳ 明朝"/>
                <w:sz w:val="20"/>
                <w:szCs w:val="20"/>
              </w:rPr>
              <w:t>40</w:t>
            </w:r>
            <w:r w:rsidR="001D20AC">
              <w:rPr>
                <w:rFonts w:ascii="ＭＳ 明朝" w:hAnsi="ＭＳ 明朝" w:hint="eastAsia"/>
                <w:sz w:val="20"/>
                <w:szCs w:val="20"/>
              </w:rPr>
              <w:t>%</w:t>
            </w:r>
            <w:r w:rsidRPr="001D20AC">
              <w:rPr>
                <w:rFonts w:ascii="ＭＳ 明朝" w:hAnsi="ＭＳ 明朝" w:hint="eastAsia"/>
                <w:sz w:val="20"/>
                <w:szCs w:val="20"/>
              </w:rPr>
              <w:t>以上をめざす(</w:t>
            </w:r>
            <w:r w:rsidR="001D20AC" w:rsidRPr="001D20AC">
              <w:rPr>
                <w:rFonts w:ascii="ＭＳ 明朝" w:hAnsi="ＭＳ 明朝"/>
                <w:sz w:val="20"/>
                <w:szCs w:val="20"/>
              </w:rPr>
              <w:t>R</w:t>
            </w:r>
            <w:r w:rsidR="00CD536C" w:rsidRPr="001D20AC">
              <w:rPr>
                <w:rFonts w:ascii="ＭＳ 明朝" w:hAnsi="ＭＳ 明朝" w:hint="eastAsia"/>
                <w:sz w:val="20"/>
                <w:szCs w:val="20"/>
              </w:rPr>
              <w:t>１</w:t>
            </w:r>
            <w:r w:rsidRPr="001D20AC">
              <w:rPr>
                <w:rFonts w:ascii="ＭＳ 明朝" w:hAnsi="ＭＳ 明朝" w:hint="eastAsia"/>
                <w:sz w:val="20"/>
                <w:szCs w:val="20"/>
              </w:rPr>
              <w:t>:</w:t>
            </w:r>
            <w:r w:rsidR="00CD536C" w:rsidRPr="001D20AC">
              <w:rPr>
                <w:rFonts w:ascii="ＭＳ 明朝" w:hAnsi="ＭＳ 明朝"/>
                <w:sz w:val="20"/>
                <w:szCs w:val="20"/>
              </w:rPr>
              <w:t>32.9</w:t>
            </w:r>
            <w:r w:rsidR="001D20AC">
              <w:rPr>
                <w:rFonts w:ascii="ＭＳ 明朝" w:hAnsi="ＭＳ 明朝" w:hint="eastAsia"/>
                <w:sz w:val="20"/>
                <w:szCs w:val="20"/>
              </w:rPr>
              <w:t>%</w:t>
            </w:r>
            <w:r w:rsidRPr="001D20AC">
              <w:rPr>
                <w:rFonts w:ascii="ＭＳ 明朝" w:hAnsi="ＭＳ 明朝" w:hint="eastAsia"/>
                <w:sz w:val="20"/>
                <w:szCs w:val="20"/>
              </w:rPr>
              <w:t>)</w:t>
            </w:r>
          </w:p>
          <w:p w14:paraId="253D2175" w14:textId="77777777" w:rsidR="00D73E1B" w:rsidRPr="001D20AC" w:rsidRDefault="00D73E1B" w:rsidP="001D53F3">
            <w:pPr>
              <w:ind w:left="200" w:hangingChars="100" w:hanging="200"/>
              <w:rPr>
                <w:rFonts w:ascii="ＭＳ 明朝" w:hAnsi="ＭＳ 明朝" w:hint="eastAsia"/>
                <w:sz w:val="20"/>
                <w:szCs w:val="20"/>
              </w:rPr>
            </w:pPr>
            <w:r w:rsidRPr="001D20AC">
              <w:rPr>
                <w:rFonts w:ascii="ＭＳ 明朝" w:hAnsi="ＭＳ 明朝" w:hint="eastAsia"/>
                <w:sz w:val="20"/>
                <w:szCs w:val="20"/>
              </w:rPr>
              <w:t>イ）</w:t>
            </w:r>
          </w:p>
          <w:p w14:paraId="353945F2" w14:textId="77777777" w:rsidR="00312B97" w:rsidRPr="001D20AC" w:rsidRDefault="00312B97" w:rsidP="001D53F3">
            <w:pPr>
              <w:ind w:left="200" w:hangingChars="100" w:hanging="200"/>
              <w:rPr>
                <w:rFonts w:ascii="ＭＳ 明朝" w:hAnsi="ＭＳ 明朝"/>
                <w:sz w:val="20"/>
                <w:szCs w:val="20"/>
              </w:rPr>
            </w:pPr>
            <w:r w:rsidRPr="001D20AC">
              <w:rPr>
                <w:rFonts w:ascii="ＭＳ 明朝" w:hAnsi="ＭＳ 明朝" w:hint="eastAsia"/>
                <w:sz w:val="20"/>
                <w:szCs w:val="20"/>
              </w:rPr>
              <w:t>・教育相談便りを</w:t>
            </w:r>
            <w:r w:rsidR="00CD536C" w:rsidRPr="001D20AC">
              <w:rPr>
                <w:rFonts w:ascii="ＭＳ 明朝" w:hAnsi="ＭＳ 明朝" w:hint="eastAsia"/>
                <w:sz w:val="20"/>
                <w:szCs w:val="20"/>
              </w:rPr>
              <w:t>５</w:t>
            </w:r>
            <w:r w:rsidR="00D73E1B" w:rsidRPr="001D20AC">
              <w:rPr>
                <w:rFonts w:ascii="ＭＳ 明朝" w:hAnsi="ＭＳ 明朝" w:hint="eastAsia"/>
                <w:sz w:val="20"/>
                <w:szCs w:val="20"/>
              </w:rPr>
              <w:t>回</w:t>
            </w:r>
            <w:r w:rsidRPr="001D20AC">
              <w:rPr>
                <w:rFonts w:ascii="ＭＳ 明朝" w:hAnsi="ＭＳ 明朝" w:hint="eastAsia"/>
                <w:sz w:val="20"/>
                <w:szCs w:val="20"/>
              </w:rPr>
              <w:t>発行する。（</w:t>
            </w:r>
            <w:r w:rsidR="001D20AC" w:rsidRPr="001D20AC">
              <w:rPr>
                <w:rFonts w:ascii="ＭＳ 明朝" w:hAnsi="ＭＳ 明朝"/>
                <w:sz w:val="20"/>
                <w:szCs w:val="20"/>
              </w:rPr>
              <w:t>R</w:t>
            </w:r>
            <w:r w:rsidR="00CD536C" w:rsidRPr="001D20AC">
              <w:rPr>
                <w:rFonts w:ascii="ＭＳ 明朝" w:hAnsi="ＭＳ 明朝" w:hint="eastAsia"/>
                <w:sz w:val="20"/>
                <w:szCs w:val="20"/>
              </w:rPr>
              <w:t>１</w:t>
            </w:r>
            <w:r w:rsidRPr="001D20AC">
              <w:rPr>
                <w:rFonts w:ascii="ＭＳ 明朝" w:hAnsi="ＭＳ 明朝" w:hint="eastAsia"/>
                <w:sz w:val="20"/>
                <w:szCs w:val="20"/>
              </w:rPr>
              <w:t>:</w:t>
            </w:r>
            <w:r w:rsidR="00CD536C" w:rsidRPr="001D20AC">
              <w:rPr>
                <w:rFonts w:ascii="ＭＳ 明朝" w:hAnsi="ＭＳ 明朝" w:hint="eastAsia"/>
                <w:sz w:val="20"/>
                <w:szCs w:val="20"/>
              </w:rPr>
              <w:t>３</w:t>
            </w:r>
            <w:r w:rsidR="00D73E1B" w:rsidRPr="001D20AC">
              <w:rPr>
                <w:rFonts w:ascii="ＭＳ 明朝" w:hAnsi="ＭＳ 明朝" w:hint="eastAsia"/>
                <w:sz w:val="20"/>
                <w:szCs w:val="20"/>
              </w:rPr>
              <w:t>回</w:t>
            </w:r>
            <w:r w:rsidRPr="001D20AC">
              <w:rPr>
                <w:rFonts w:ascii="ＭＳ 明朝" w:hAnsi="ＭＳ 明朝" w:hint="eastAsia"/>
                <w:sz w:val="20"/>
                <w:szCs w:val="20"/>
              </w:rPr>
              <w:t>）</w:t>
            </w:r>
          </w:p>
          <w:p w14:paraId="713D277B" w14:textId="77777777" w:rsidR="0021026F" w:rsidRPr="001D20AC" w:rsidRDefault="0021026F" w:rsidP="001D53F3">
            <w:pPr>
              <w:ind w:left="200" w:hangingChars="100" w:hanging="200"/>
              <w:rPr>
                <w:rFonts w:ascii="ＭＳ 明朝" w:hAnsi="ＭＳ 明朝" w:hint="eastAsia"/>
                <w:sz w:val="20"/>
                <w:szCs w:val="20"/>
              </w:rPr>
            </w:pPr>
          </w:p>
          <w:p w14:paraId="5220A054" w14:textId="77777777" w:rsidR="00053F5D" w:rsidRPr="001D20AC" w:rsidRDefault="00053F5D" w:rsidP="001D53F3">
            <w:pPr>
              <w:ind w:left="200" w:hangingChars="100" w:hanging="200"/>
              <w:jc w:val="left"/>
              <w:rPr>
                <w:rFonts w:ascii="ＭＳ 明朝" w:hAnsi="ＭＳ 明朝" w:hint="eastAsia"/>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２</w:t>
            </w:r>
            <w:r w:rsidRPr="001D20AC">
              <w:rPr>
                <w:rFonts w:ascii="ＭＳ 明朝" w:hAnsi="ＭＳ 明朝" w:hint="eastAsia"/>
                <w:sz w:val="20"/>
                <w:szCs w:val="20"/>
              </w:rPr>
              <w:t>)ア</w:t>
            </w:r>
            <w:r w:rsidR="00EE2ABC" w:rsidRPr="001D20AC">
              <w:rPr>
                <w:rFonts w:ascii="ＭＳ 明朝" w:hAnsi="ＭＳ 明朝" w:hint="eastAsia"/>
                <w:sz w:val="20"/>
                <w:szCs w:val="20"/>
              </w:rPr>
              <w:t>）</w:t>
            </w:r>
            <w:r w:rsidR="00312B97" w:rsidRPr="001D20AC">
              <w:rPr>
                <w:rFonts w:ascii="ＭＳ 明朝" w:hAnsi="ＭＳ 明朝" w:hint="eastAsia"/>
                <w:sz w:val="20"/>
                <w:szCs w:val="20"/>
              </w:rPr>
              <w:t>イ）</w:t>
            </w:r>
          </w:p>
          <w:p w14:paraId="48B3A017" w14:textId="77777777" w:rsidR="00336A89" w:rsidRPr="001D20AC" w:rsidRDefault="00336A89" w:rsidP="001D53F3">
            <w:pPr>
              <w:ind w:left="200" w:hangingChars="100" w:hanging="200"/>
              <w:jc w:val="left"/>
              <w:rPr>
                <w:rFonts w:ascii="ＭＳ 明朝" w:hAnsi="ＭＳ 明朝" w:hint="eastAsia"/>
                <w:sz w:val="20"/>
                <w:szCs w:val="20"/>
              </w:rPr>
            </w:pPr>
            <w:r w:rsidRPr="001D20AC">
              <w:rPr>
                <w:rFonts w:ascii="ＭＳ 明朝" w:hAnsi="ＭＳ 明朝" w:hint="eastAsia"/>
                <w:sz w:val="20"/>
                <w:szCs w:val="20"/>
              </w:rPr>
              <w:t>・「学校が楽しい」</w:t>
            </w:r>
            <w:r w:rsidR="004A20E9" w:rsidRPr="001D20AC">
              <w:rPr>
                <w:rFonts w:ascii="ＭＳ 明朝" w:hAnsi="ＭＳ 明朝" w:hint="eastAsia"/>
                <w:sz w:val="20"/>
                <w:szCs w:val="20"/>
              </w:rPr>
              <w:t>（生徒用）</w:t>
            </w:r>
            <w:r w:rsidRPr="001D20AC">
              <w:rPr>
                <w:rFonts w:ascii="ＭＳ 明朝" w:hAnsi="ＭＳ 明朝" w:hint="eastAsia"/>
                <w:sz w:val="20"/>
                <w:szCs w:val="20"/>
              </w:rPr>
              <w:t>の肯定的評価</w:t>
            </w:r>
            <w:r w:rsidR="00CD536C" w:rsidRPr="001D20AC">
              <w:rPr>
                <w:rFonts w:ascii="ＭＳ 明朝" w:hAnsi="ＭＳ 明朝"/>
                <w:sz w:val="20"/>
                <w:szCs w:val="20"/>
              </w:rPr>
              <w:t>80</w:t>
            </w:r>
            <w:r w:rsidR="001D20AC">
              <w:rPr>
                <w:rFonts w:ascii="ＭＳ 明朝" w:hAnsi="ＭＳ 明朝" w:hint="eastAsia"/>
                <w:sz w:val="20"/>
                <w:szCs w:val="20"/>
              </w:rPr>
              <w:t>%</w:t>
            </w:r>
            <w:r w:rsidRPr="001D20AC">
              <w:rPr>
                <w:rFonts w:ascii="ＭＳ 明朝" w:hAnsi="ＭＳ 明朝" w:hint="eastAsia"/>
                <w:sz w:val="20"/>
                <w:szCs w:val="20"/>
              </w:rPr>
              <w:t>以上の維持（</w:t>
            </w:r>
            <w:r w:rsidR="001D20AC" w:rsidRPr="001D20AC">
              <w:rPr>
                <w:rFonts w:ascii="ＭＳ 明朝" w:hAnsi="ＭＳ 明朝"/>
                <w:sz w:val="20"/>
                <w:szCs w:val="20"/>
              </w:rPr>
              <w:t>R</w:t>
            </w:r>
            <w:r w:rsidR="00CD536C" w:rsidRPr="001D20AC">
              <w:rPr>
                <w:rFonts w:ascii="ＭＳ 明朝" w:hAnsi="ＭＳ 明朝" w:hint="eastAsia"/>
                <w:sz w:val="20"/>
                <w:szCs w:val="20"/>
              </w:rPr>
              <w:t>１</w:t>
            </w:r>
            <w:r w:rsidRPr="001D20AC">
              <w:rPr>
                <w:rFonts w:ascii="ＭＳ 明朝" w:hAnsi="ＭＳ 明朝" w:hint="eastAsia"/>
                <w:sz w:val="20"/>
                <w:szCs w:val="20"/>
              </w:rPr>
              <w:t>:</w:t>
            </w:r>
            <w:r w:rsidR="00CD536C" w:rsidRPr="001D20AC">
              <w:rPr>
                <w:rFonts w:ascii="ＭＳ 明朝" w:hAnsi="ＭＳ 明朝"/>
                <w:sz w:val="20"/>
                <w:szCs w:val="20"/>
              </w:rPr>
              <w:t>81.2</w:t>
            </w:r>
            <w:r w:rsidR="001D20AC">
              <w:rPr>
                <w:rFonts w:ascii="ＭＳ 明朝" w:hAnsi="ＭＳ 明朝" w:hint="eastAsia"/>
                <w:sz w:val="20"/>
                <w:szCs w:val="20"/>
              </w:rPr>
              <w:t>%</w:t>
            </w:r>
            <w:r w:rsidRPr="001D20AC">
              <w:rPr>
                <w:rFonts w:ascii="ＭＳ 明朝" w:hAnsi="ＭＳ 明朝" w:hint="eastAsia"/>
                <w:sz w:val="20"/>
                <w:szCs w:val="20"/>
              </w:rPr>
              <w:t>）</w:t>
            </w:r>
          </w:p>
          <w:p w14:paraId="2E116993" w14:textId="77777777" w:rsidR="00336A89" w:rsidRPr="001D20AC" w:rsidRDefault="00336A89" w:rsidP="001D53F3">
            <w:pPr>
              <w:ind w:left="200" w:hangingChars="100" w:hanging="200"/>
              <w:rPr>
                <w:rFonts w:ascii="ＭＳ 明朝" w:hAnsi="ＭＳ 明朝" w:hint="eastAsia"/>
                <w:sz w:val="20"/>
                <w:szCs w:val="20"/>
              </w:rPr>
            </w:pPr>
            <w:r w:rsidRPr="001D20AC">
              <w:rPr>
                <w:rFonts w:ascii="ＭＳ 明朝" w:hAnsi="ＭＳ 明朝" w:hint="eastAsia"/>
                <w:sz w:val="20"/>
                <w:szCs w:val="20"/>
              </w:rPr>
              <w:t>・部活動入部率</w:t>
            </w:r>
            <w:r w:rsidR="00CD536C" w:rsidRPr="001D20AC">
              <w:rPr>
                <w:rFonts w:ascii="ＭＳ 明朝" w:hAnsi="ＭＳ 明朝"/>
                <w:sz w:val="20"/>
                <w:szCs w:val="20"/>
              </w:rPr>
              <w:t>65</w:t>
            </w:r>
            <w:r w:rsidR="001D20AC">
              <w:rPr>
                <w:rFonts w:ascii="ＭＳ 明朝" w:hAnsi="ＭＳ 明朝" w:hint="eastAsia"/>
                <w:sz w:val="20"/>
                <w:szCs w:val="20"/>
              </w:rPr>
              <w:t>%</w:t>
            </w:r>
            <w:r w:rsidRPr="001D20AC">
              <w:rPr>
                <w:rFonts w:ascii="ＭＳ 明朝" w:hAnsi="ＭＳ 明朝" w:hint="eastAsia"/>
                <w:sz w:val="20"/>
                <w:szCs w:val="20"/>
              </w:rPr>
              <w:t>以上を維持する</w:t>
            </w:r>
          </w:p>
          <w:p w14:paraId="6D0BF05C" w14:textId="77777777" w:rsidR="00053F5D" w:rsidRPr="001D20AC" w:rsidRDefault="00053F5D" w:rsidP="001D53F3">
            <w:pPr>
              <w:ind w:left="200" w:hangingChars="100" w:hanging="200"/>
              <w:rPr>
                <w:rFonts w:ascii="ＭＳ 明朝" w:hAnsi="ＭＳ 明朝" w:hint="eastAsia"/>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３</w:t>
            </w:r>
            <w:r w:rsidRPr="001D20AC">
              <w:rPr>
                <w:rFonts w:ascii="ＭＳ 明朝" w:hAnsi="ＭＳ 明朝" w:hint="eastAsia"/>
                <w:sz w:val="20"/>
                <w:szCs w:val="20"/>
              </w:rPr>
              <w:t>)</w:t>
            </w:r>
            <w:r w:rsidR="00EE2ABC" w:rsidRPr="001D20AC">
              <w:rPr>
                <w:rFonts w:ascii="ＭＳ 明朝" w:hAnsi="ＭＳ 明朝" w:hint="eastAsia"/>
                <w:sz w:val="20"/>
                <w:szCs w:val="20"/>
              </w:rPr>
              <w:t>ア）</w:t>
            </w:r>
          </w:p>
          <w:p w14:paraId="7E10EFF4" w14:textId="77777777" w:rsidR="00053F5D" w:rsidRPr="001D20AC" w:rsidRDefault="00053F5D" w:rsidP="001D53F3">
            <w:pPr>
              <w:ind w:left="200" w:hangingChars="100" w:hanging="200"/>
              <w:rPr>
                <w:rFonts w:ascii="ＭＳ 明朝" w:hAnsi="ＭＳ 明朝" w:hint="eastAsia"/>
                <w:sz w:val="20"/>
                <w:szCs w:val="20"/>
              </w:rPr>
            </w:pPr>
            <w:r w:rsidRPr="001D20AC">
              <w:rPr>
                <w:rFonts w:ascii="ＭＳ 明朝" w:hAnsi="ＭＳ 明朝" w:hint="eastAsia"/>
                <w:sz w:val="20"/>
                <w:szCs w:val="20"/>
              </w:rPr>
              <w:t>・身近な差別を考える取り組みの実施、人権講演会肯定的評価</w:t>
            </w:r>
            <w:r w:rsidR="00CD536C" w:rsidRPr="001D20AC">
              <w:rPr>
                <w:rFonts w:ascii="ＭＳ 明朝" w:hAnsi="ＭＳ 明朝"/>
                <w:sz w:val="20"/>
                <w:szCs w:val="20"/>
              </w:rPr>
              <w:t>80</w:t>
            </w:r>
            <w:r w:rsidR="001D20AC">
              <w:rPr>
                <w:rFonts w:ascii="ＭＳ 明朝" w:hAnsi="ＭＳ 明朝" w:hint="eastAsia"/>
                <w:sz w:val="20"/>
                <w:szCs w:val="20"/>
              </w:rPr>
              <w:t>%</w:t>
            </w:r>
            <w:r w:rsidRPr="001D20AC">
              <w:rPr>
                <w:rFonts w:ascii="ＭＳ 明朝" w:hAnsi="ＭＳ 明朝" w:hint="eastAsia"/>
                <w:sz w:val="20"/>
                <w:szCs w:val="20"/>
              </w:rPr>
              <w:t>以上</w:t>
            </w:r>
          </w:p>
          <w:p w14:paraId="6AD271A1" w14:textId="77777777" w:rsidR="00EE2ABC" w:rsidRPr="001D20AC" w:rsidRDefault="00EE2ABC" w:rsidP="001D53F3">
            <w:pPr>
              <w:ind w:left="200" w:hangingChars="100" w:hanging="200"/>
              <w:rPr>
                <w:rFonts w:ascii="ＭＳ 明朝" w:hAnsi="ＭＳ 明朝" w:hint="eastAsia"/>
                <w:sz w:val="20"/>
                <w:szCs w:val="20"/>
              </w:rPr>
            </w:pPr>
            <w:r w:rsidRPr="001D20AC">
              <w:rPr>
                <w:rFonts w:ascii="ＭＳ 明朝" w:hAnsi="ＭＳ 明朝" w:hint="eastAsia"/>
                <w:sz w:val="20"/>
                <w:szCs w:val="20"/>
              </w:rPr>
              <w:t>イ）</w:t>
            </w:r>
          </w:p>
          <w:p w14:paraId="265E0F6C" w14:textId="77777777" w:rsidR="00EE2ABC" w:rsidRPr="001D20AC" w:rsidRDefault="00EE2ABC" w:rsidP="001D53F3">
            <w:pPr>
              <w:ind w:left="200" w:hangingChars="100" w:hanging="200"/>
              <w:rPr>
                <w:rFonts w:ascii="ＭＳ 明朝" w:hAnsi="ＭＳ 明朝" w:hint="eastAsia"/>
                <w:sz w:val="20"/>
                <w:szCs w:val="20"/>
              </w:rPr>
            </w:pPr>
            <w:r w:rsidRPr="001D20AC">
              <w:rPr>
                <w:rFonts w:ascii="ＭＳ 明朝" w:hAnsi="ＭＳ 明朝" w:hint="eastAsia"/>
                <w:sz w:val="20"/>
                <w:szCs w:val="20"/>
              </w:rPr>
              <w:t>・苦情件数の半減　(</w:t>
            </w:r>
            <w:r w:rsidR="001D20AC" w:rsidRPr="001D20AC">
              <w:rPr>
                <w:rFonts w:ascii="ＭＳ 明朝" w:hAnsi="ＭＳ 明朝"/>
                <w:sz w:val="20"/>
                <w:szCs w:val="20"/>
              </w:rPr>
              <w:t>R</w:t>
            </w:r>
            <w:r w:rsidR="00CD536C" w:rsidRPr="001D20AC">
              <w:rPr>
                <w:rFonts w:ascii="ＭＳ 明朝" w:hAnsi="ＭＳ 明朝" w:hint="eastAsia"/>
                <w:sz w:val="20"/>
                <w:szCs w:val="20"/>
              </w:rPr>
              <w:t>１</w:t>
            </w:r>
            <w:r w:rsidRPr="001D20AC">
              <w:rPr>
                <w:rFonts w:ascii="ＭＳ 明朝" w:hAnsi="ＭＳ 明朝" w:hint="eastAsia"/>
                <w:sz w:val="20"/>
                <w:szCs w:val="20"/>
              </w:rPr>
              <w:t>：</w:t>
            </w:r>
            <w:r w:rsidR="00CD536C" w:rsidRPr="001D20AC">
              <w:rPr>
                <w:rFonts w:ascii="ＭＳ 明朝" w:hAnsi="ＭＳ 明朝"/>
                <w:sz w:val="20"/>
                <w:szCs w:val="20"/>
              </w:rPr>
              <w:t>12</w:t>
            </w:r>
            <w:r w:rsidRPr="001D20AC">
              <w:rPr>
                <w:rFonts w:ascii="ＭＳ 明朝" w:hAnsi="ＭＳ 明朝" w:hint="eastAsia"/>
                <w:sz w:val="20"/>
                <w:szCs w:val="20"/>
              </w:rPr>
              <w:t>件)</w:t>
            </w:r>
          </w:p>
          <w:p w14:paraId="0182654D" w14:textId="77777777" w:rsidR="00053F5D" w:rsidRPr="001D20AC" w:rsidRDefault="00053F5D" w:rsidP="001D53F3">
            <w:pPr>
              <w:ind w:left="200" w:hangingChars="100" w:hanging="200"/>
              <w:rPr>
                <w:rFonts w:ascii="ＭＳ 明朝" w:hAnsi="ＭＳ 明朝"/>
                <w:sz w:val="20"/>
                <w:szCs w:val="20"/>
              </w:rPr>
            </w:pPr>
            <w:r w:rsidRPr="001D20AC">
              <w:rPr>
                <w:rFonts w:ascii="ＭＳ 明朝" w:hAnsi="ＭＳ 明朝" w:hint="eastAsia"/>
                <w:sz w:val="20"/>
                <w:szCs w:val="20"/>
              </w:rPr>
              <w:t>ウ</w:t>
            </w:r>
            <w:r w:rsidR="00EE2ABC" w:rsidRPr="001D20AC">
              <w:rPr>
                <w:rFonts w:ascii="ＭＳ 明朝" w:hAnsi="ＭＳ 明朝" w:hint="eastAsia"/>
                <w:sz w:val="20"/>
                <w:szCs w:val="20"/>
              </w:rPr>
              <w:t>）</w:t>
            </w:r>
          </w:p>
          <w:p w14:paraId="0274DDE5" w14:textId="77777777" w:rsidR="00336A89" w:rsidRPr="001D20AC" w:rsidRDefault="00336A89" w:rsidP="001D53F3">
            <w:pPr>
              <w:ind w:left="200" w:hangingChars="100" w:hanging="200"/>
              <w:rPr>
                <w:rFonts w:ascii="ＭＳ 明朝" w:hAnsi="ＭＳ 明朝" w:hint="eastAsia"/>
                <w:sz w:val="20"/>
                <w:szCs w:val="20"/>
              </w:rPr>
            </w:pPr>
            <w:r w:rsidRPr="001D20AC">
              <w:rPr>
                <w:rFonts w:ascii="ＭＳ 明朝" w:hAnsi="ＭＳ 明朝" w:hint="eastAsia"/>
                <w:sz w:val="20"/>
                <w:szCs w:val="20"/>
              </w:rPr>
              <w:t>・</w:t>
            </w:r>
            <w:r w:rsidR="001D20AC" w:rsidRPr="001D20AC">
              <w:rPr>
                <w:rFonts w:ascii="ＭＳ 明朝" w:hAnsi="ＭＳ 明朝"/>
                <w:sz w:val="20"/>
                <w:szCs w:val="20"/>
              </w:rPr>
              <w:t>SNS</w:t>
            </w:r>
            <w:r w:rsidRPr="001D20AC">
              <w:rPr>
                <w:rFonts w:ascii="ＭＳ 明朝" w:hAnsi="ＭＳ 明朝" w:hint="eastAsia"/>
                <w:sz w:val="20"/>
                <w:szCs w:val="20"/>
              </w:rPr>
              <w:t>の正しい使用を徹底し</w:t>
            </w:r>
            <w:r w:rsidR="00344FC6" w:rsidRPr="001D20AC">
              <w:rPr>
                <w:rFonts w:ascii="ＭＳ 明朝" w:hAnsi="ＭＳ 明朝" w:hint="eastAsia"/>
                <w:sz w:val="20"/>
                <w:szCs w:val="20"/>
              </w:rPr>
              <w:t>問題事案件数</w:t>
            </w:r>
            <w:r w:rsidRPr="001D20AC">
              <w:rPr>
                <w:rFonts w:ascii="ＭＳ 明朝" w:hAnsi="ＭＳ 明朝" w:hint="eastAsia"/>
                <w:w w:val="80"/>
              </w:rPr>
              <w:t>「</w:t>
            </w:r>
            <w:r w:rsidR="00CD536C" w:rsidRPr="001D20AC">
              <w:rPr>
                <w:rFonts w:ascii="ＭＳ 明朝" w:hAnsi="ＭＳ 明朝" w:hint="eastAsia"/>
                <w:w w:val="80"/>
              </w:rPr>
              <w:t>０</w:t>
            </w:r>
            <w:r w:rsidRPr="001D20AC">
              <w:rPr>
                <w:rFonts w:ascii="ＭＳ 明朝" w:hAnsi="ＭＳ 明朝" w:hint="eastAsia"/>
                <w:w w:val="80"/>
              </w:rPr>
              <w:t>」</w:t>
            </w:r>
            <w:r w:rsidRPr="001D20AC">
              <w:rPr>
                <w:rFonts w:ascii="ＭＳ 明朝" w:hAnsi="ＭＳ 明朝" w:hint="eastAsia"/>
                <w:sz w:val="20"/>
                <w:szCs w:val="20"/>
              </w:rPr>
              <w:t>の維持</w:t>
            </w:r>
          </w:p>
          <w:p w14:paraId="58714008" w14:textId="77777777" w:rsidR="00EE2ABC" w:rsidRPr="001D20AC" w:rsidRDefault="00EE2ABC" w:rsidP="001D53F3">
            <w:pPr>
              <w:ind w:left="200" w:hangingChars="100" w:hanging="200"/>
              <w:rPr>
                <w:rFonts w:ascii="ＭＳ 明朝" w:hAnsi="ＭＳ 明朝" w:hint="eastAsia"/>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４</w:t>
            </w:r>
            <w:r w:rsidRPr="001D20AC">
              <w:rPr>
                <w:rFonts w:ascii="ＭＳ 明朝" w:hAnsi="ＭＳ 明朝" w:hint="eastAsia"/>
                <w:sz w:val="20"/>
                <w:szCs w:val="20"/>
              </w:rPr>
              <w:t>)ア</w:t>
            </w:r>
          </w:p>
          <w:p w14:paraId="0BB24DD5" w14:textId="77777777" w:rsidR="00AB3029" w:rsidRPr="001D20AC" w:rsidRDefault="004A20E9" w:rsidP="001D53F3">
            <w:pPr>
              <w:ind w:left="200" w:hangingChars="100" w:hanging="200"/>
              <w:rPr>
                <w:rFonts w:ascii="ＭＳ 明朝" w:hAnsi="ＭＳ 明朝"/>
                <w:sz w:val="20"/>
                <w:szCs w:val="20"/>
              </w:rPr>
            </w:pPr>
            <w:r w:rsidRPr="001D20AC">
              <w:rPr>
                <w:rFonts w:ascii="ＭＳ 明朝" w:hAnsi="ＭＳ 明朝" w:hint="eastAsia"/>
                <w:sz w:val="20"/>
                <w:szCs w:val="20"/>
              </w:rPr>
              <w:t>・「適正・能力に応じた校内人事や校務分掌の分担がなされ意欲的に取り組める環境にある。」(教員用)の肯定的評価</w:t>
            </w:r>
            <w:r w:rsidR="00CD536C" w:rsidRPr="001D20AC">
              <w:rPr>
                <w:rFonts w:ascii="ＭＳ 明朝" w:hAnsi="ＭＳ 明朝"/>
                <w:sz w:val="20"/>
                <w:szCs w:val="20"/>
              </w:rPr>
              <w:t>30</w:t>
            </w:r>
            <w:r w:rsidR="001D20AC">
              <w:rPr>
                <w:rFonts w:ascii="ＭＳ 明朝" w:hAnsi="ＭＳ 明朝" w:hint="eastAsia"/>
                <w:sz w:val="20"/>
                <w:szCs w:val="20"/>
              </w:rPr>
              <w:t>%</w:t>
            </w:r>
            <w:r w:rsidRPr="001D20AC">
              <w:rPr>
                <w:rFonts w:ascii="ＭＳ 明朝" w:hAnsi="ＭＳ 明朝" w:hint="eastAsia"/>
                <w:sz w:val="20"/>
                <w:szCs w:val="20"/>
              </w:rPr>
              <w:t>以上（</w:t>
            </w:r>
            <w:r w:rsidR="001D20AC" w:rsidRPr="001D20AC">
              <w:rPr>
                <w:rFonts w:ascii="ＭＳ 明朝" w:hAnsi="ＭＳ 明朝"/>
                <w:sz w:val="20"/>
                <w:szCs w:val="20"/>
              </w:rPr>
              <w:t>R</w:t>
            </w:r>
            <w:r w:rsidR="00CD536C" w:rsidRPr="001D20AC">
              <w:rPr>
                <w:rFonts w:ascii="ＭＳ 明朝" w:hAnsi="ＭＳ 明朝" w:hint="eastAsia"/>
                <w:sz w:val="20"/>
                <w:szCs w:val="20"/>
              </w:rPr>
              <w:t>１</w:t>
            </w:r>
            <w:r w:rsidRPr="001D20AC">
              <w:rPr>
                <w:rFonts w:ascii="ＭＳ 明朝" w:hAnsi="ＭＳ 明朝" w:hint="eastAsia"/>
                <w:sz w:val="20"/>
                <w:szCs w:val="20"/>
              </w:rPr>
              <w:t>:</w:t>
            </w:r>
            <w:r w:rsidR="00CD536C" w:rsidRPr="001D20AC">
              <w:rPr>
                <w:rFonts w:ascii="ＭＳ 明朝" w:hAnsi="ＭＳ 明朝"/>
                <w:sz w:val="20"/>
                <w:szCs w:val="20"/>
              </w:rPr>
              <w:t>17</w:t>
            </w:r>
            <w:r w:rsidR="001D20AC">
              <w:rPr>
                <w:rFonts w:ascii="ＭＳ 明朝" w:hAnsi="ＭＳ 明朝" w:hint="eastAsia"/>
                <w:sz w:val="20"/>
                <w:szCs w:val="20"/>
              </w:rPr>
              <w:t>%</w:t>
            </w:r>
            <w:r w:rsidRPr="001D20AC">
              <w:rPr>
                <w:rFonts w:ascii="ＭＳ 明朝" w:hAnsi="ＭＳ 明朝" w:hint="eastAsia"/>
                <w:sz w:val="20"/>
                <w:szCs w:val="20"/>
              </w:rPr>
              <w:t>）</w:t>
            </w:r>
          </w:p>
          <w:p w14:paraId="5260A438" w14:textId="77777777" w:rsidR="004A20E9" w:rsidRPr="001D20AC" w:rsidRDefault="004A20E9" w:rsidP="001D53F3">
            <w:pPr>
              <w:ind w:left="200" w:hangingChars="100" w:hanging="200"/>
              <w:rPr>
                <w:rFonts w:ascii="ＭＳ 明朝" w:hAnsi="ＭＳ 明朝" w:hint="eastAsia"/>
                <w:sz w:val="20"/>
                <w:szCs w:val="20"/>
              </w:rPr>
            </w:pPr>
            <w:r w:rsidRPr="001D20AC">
              <w:rPr>
                <w:rFonts w:ascii="ＭＳ 明朝" w:hAnsi="ＭＳ 明朝" w:hint="eastAsia"/>
                <w:sz w:val="20"/>
                <w:szCs w:val="20"/>
              </w:rPr>
              <w:t>・</w:t>
            </w:r>
            <w:r w:rsidR="00691722" w:rsidRPr="001D20AC">
              <w:rPr>
                <w:rFonts w:ascii="ＭＳ 明朝" w:hAnsi="ＭＳ 明朝" w:hint="eastAsia"/>
                <w:sz w:val="20"/>
                <w:szCs w:val="20"/>
              </w:rPr>
              <w:t>ｽﾄﾚｽﾁｪｯｸ</w:t>
            </w:r>
            <w:r w:rsidRPr="001D20AC">
              <w:rPr>
                <w:rFonts w:ascii="ＭＳ 明朝" w:hAnsi="ＭＳ 明朝" w:hint="eastAsia"/>
                <w:sz w:val="18"/>
                <w:szCs w:val="21"/>
              </w:rPr>
              <w:t>による</w:t>
            </w:r>
            <w:r w:rsidRPr="001D20AC">
              <w:rPr>
                <w:rFonts w:ascii="ＭＳ 明朝" w:hAnsi="ＭＳ 明朝" w:hint="eastAsia"/>
                <w:sz w:val="20"/>
                <w:szCs w:val="21"/>
              </w:rPr>
              <w:t>「</w:t>
            </w:r>
            <w:r w:rsidRPr="001D20AC">
              <w:rPr>
                <w:rFonts w:ascii="ＭＳ 明朝" w:hAnsi="ＭＳ 明朝" w:hint="eastAsia"/>
                <w:sz w:val="18"/>
                <w:szCs w:val="21"/>
              </w:rPr>
              <w:t>健康総合</w:t>
            </w:r>
            <w:r w:rsidR="00691722" w:rsidRPr="001D20AC">
              <w:rPr>
                <w:rFonts w:ascii="ＭＳ 明朝" w:hAnsi="ＭＳ 明朝" w:hint="eastAsia"/>
                <w:sz w:val="20"/>
                <w:szCs w:val="21"/>
              </w:rPr>
              <w:t>ﾘｽｸ</w:t>
            </w:r>
            <w:r w:rsidRPr="001D20AC">
              <w:rPr>
                <w:rFonts w:ascii="ＭＳ 明朝" w:hAnsi="ＭＳ 明朝" w:hint="eastAsia"/>
                <w:sz w:val="20"/>
                <w:szCs w:val="21"/>
              </w:rPr>
              <w:t>」の値を府立学校の</w:t>
            </w:r>
            <w:r w:rsidRPr="001D20AC">
              <w:rPr>
                <w:rFonts w:ascii="ＭＳ 明朝" w:hAnsi="ＭＳ 明朝" w:hint="eastAsia"/>
                <w:sz w:val="18"/>
                <w:szCs w:val="21"/>
              </w:rPr>
              <w:t>平</w:t>
            </w:r>
            <w:r w:rsidRPr="001D20AC">
              <w:rPr>
                <w:rFonts w:ascii="ＭＳ 明朝" w:hAnsi="ＭＳ 明朝" w:hint="eastAsia"/>
                <w:sz w:val="20"/>
                <w:szCs w:val="21"/>
              </w:rPr>
              <w:t>均値以下にする</w:t>
            </w:r>
            <w:r w:rsidRPr="001D20AC">
              <w:rPr>
                <w:rFonts w:ascii="ＭＳ 明朝" w:hAnsi="ＭＳ 明朝" w:hint="eastAsia"/>
                <w:sz w:val="16"/>
                <w:szCs w:val="21"/>
              </w:rPr>
              <w:t>。</w:t>
            </w:r>
            <w:r w:rsidRPr="001D20AC">
              <w:rPr>
                <w:rFonts w:ascii="ＭＳ 明朝" w:hAnsi="ＭＳ 明朝" w:hint="eastAsia"/>
                <w:sz w:val="20"/>
                <w:szCs w:val="21"/>
              </w:rPr>
              <w:t>（</w:t>
            </w:r>
            <w:r w:rsidR="001D20AC" w:rsidRPr="001D20AC">
              <w:rPr>
                <w:rFonts w:ascii="ＭＳ 明朝" w:hAnsi="ＭＳ 明朝"/>
                <w:sz w:val="20"/>
                <w:szCs w:val="21"/>
              </w:rPr>
              <w:t>R</w:t>
            </w:r>
            <w:r w:rsidR="00CD536C" w:rsidRPr="001D20AC">
              <w:rPr>
                <w:rFonts w:ascii="ＭＳ 明朝" w:hAnsi="ＭＳ 明朝" w:hint="eastAsia"/>
                <w:sz w:val="20"/>
                <w:szCs w:val="21"/>
              </w:rPr>
              <w:t>１</w:t>
            </w:r>
            <w:r w:rsidRPr="001D20AC">
              <w:rPr>
                <w:rFonts w:ascii="ＭＳ 明朝" w:hAnsi="ＭＳ 明朝" w:hint="eastAsia"/>
                <w:sz w:val="20"/>
                <w:szCs w:val="21"/>
              </w:rPr>
              <w:t>:</w:t>
            </w:r>
            <w:r w:rsidR="00CD536C" w:rsidRPr="001D20AC">
              <w:rPr>
                <w:rFonts w:ascii="ＭＳ 明朝" w:hAnsi="ＭＳ 明朝"/>
                <w:sz w:val="20"/>
                <w:szCs w:val="21"/>
              </w:rPr>
              <w:t>104</w:t>
            </w:r>
            <w:r w:rsidRPr="001D20AC">
              <w:rPr>
                <w:rFonts w:ascii="ＭＳ 明朝" w:hAnsi="ＭＳ 明朝" w:hint="eastAsia"/>
                <w:sz w:val="20"/>
                <w:szCs w:val="21"/>
              </w:rPr>
              <w:t>）</w:t>
            </w:r>
          </w:p>
        </w:tc>
        <w:tc>
          <w:tcPr>
            <w:tcW w:w="3863" w:type="dxa"/>
            <w:tcBorders>
              <w:left w:val="dashed" w:sz="4" w:space="0" w:color="auto"/>
              <w:right w:val="single" w:sz="4" w:space="0" w:color="auto"/>
            </w:tcBorders>
            <w:shd w:val="clear" w:color="auto" w:fill="auto"/>
            <w:tcMar>
              <w:top w:w="142" w:type="dxa"/>
              <w:left w:w="142" w:type="dxa"/>
              <w:bottom w:w="142" w:type="dxa"/>
              <w:right w:w="142" w:type="dxa"/>
            </w:tcMar>
          </w:tcPr>
          <w:p w14:paraId="6088C8E4" w14:textId="77777777" w:rsidR="00AB3029" w:rsidRDefault="00BD6F62" w:rsidP="00AB3029">
            <w:pPr>
              <w:spacing w:line="320" w:lineRule="exact"/>
              <w:rPr>
                <w:rFonts w:ascii="ＭＳ 明朝" w:hAnsi="ＭＳ 明朝"/>
                <w:sz w:val="20"/>
                <w:szCs w:val="20"/>
              </w:rPr>
            </w:pPr>
            <w:r>
              <w:rPr>
                <w:rFonts w:ascii="ＭＳ 明朝" w:hAnsi="ＭＳ 明朝" w:hint="eastAsia"/>
                <w:sz w:val="20"/>
                <w:szCs w:val="20"/>
              </w:rPr>
              <w:t>（</w:t>
            </w:r>
            <w:r w:rsidR="00CD536C">
              <w:rPr>
                <w:rFonts w:ascii="ＭＳ 明朝" w:hAnsi="ＭＳ 明朝" w:hint="eastAsia"/>
                <w:sz w:val="20"/>
                <w:szCs w:val="20"/>
              </w:rPr>
              <w:t>１</w:t>
            </w:r>
            <w:r>
              <w:rPr>
                <w:rFonts w:ascii="ＭＳ 明朝" w:hAnsi="ＭＳ 明朝" w:hint="eastAsia"/>
                <w:sz w:val="20"/>
                <w:szCs w:val="20"/>
              </w:rPr>
              <w:t>）ア）</w:t>
            </w:r>
          </w:p>
          <w:p w14:paraId="7A8FB6C7" w14:textId="77777777" w:rsidR="00BD6F62" w:rsidRDefault="00BD6F62" w:rsidP="00BD6F62">
            <w:pPr>
              <w:spacing w:line="320" w:lineRule="exact"/>
              <w:ind w:left="200" w:hangingChars="100" w:hanging="200"/>
              <w:rPr>
                <w:rFonts w:ascii="ＭＳ 明朝" w:hAnsi="ＭＳ 明朝"/>
                <w:sz w:val="20"/>
                <w:szCs w:val="20"/>
              </w:rPr>
            </w:pPr>
            <w:r>
              <w:rPr>
                <w:rFonts w:ascii="ＭＳ 明朝" w:hAnsi="ＭＳ 明朝" w:hint="eastAsia"/>
                <w:sz w:val="20"/>
                <w:szCs w:val="20"/>
              </w:rPr>
              <w:t>・生徒</w:t>
            </w:r>
            <w:r w:rsidR="007B46B9">
              <w:rPr>
                <w:rFonts w:ascii="ＭＳ 明朝" w:hAnsi="ＭＳ 明朝" w:hint="eastAsia"/>
                <w:sz w:val="20"/>
                <w:szCs w:val="20"/>
              </w:rPr>
              <w:t>対象</w:t>
            </w:r>
            <w:r>
              <w:rPr>
                <w:rFonts w:ascii="ＭＳ 明朝" w:hAnsi="ＭＳ 明朝" w:hint="eastAsia"/>
                <w:sz w:val="20"/>
                <w:szCs w:val="20"/>
              </w:rPr>
              <w:t>自己診断</w:t>
            </w:r>
            <w:r w:rsidRPr="00BD6F62">
              <w:rPr>
                <w:rFonts w:ascii="ＭＳ 明朝" w:hAnsi="ＭＳ 明朝" w:hint="eastAsia"/>
                <w:sz w:val="20"/>
                <w:szCs w:val="20"/>
              </w:rPr>
              <w:t>「保健室や相談室等で気軽に相談できる先生がいる」肯定的評価</w:t>
            </w:r>
            <w:r w:rsidR="00CD536C">
              <w:rPr>
                <w:rFonts w:ascii="ＭＳ 明朝" w:hAnsi="ＭＳ 明朝"/>
                <w:sz w:val="20"/>
                <w:szCs w:val="20"/>
              </w:rPr>
              <w:t>34.6</w:t>
            </w:r>
            <w:r w:rsidRPr="00BD6F62">
              <w:rPr>
                <w:rFonts w:ascii="ＭＳ 明朝" w:hAnsi="ＭＳ 明朝" w:hint="eastAsia"/>
                <w:sz w:val="20"/>
                <w:szCs w:val="20"/>
              </w:rPr>
              <w:t>%</w:t>
            </w:r>
            <w:r>
              <w:rPr>
                <w:rFonts w:ascii="ＭＳ 明朝" w:hAnsi="ＭＳ 明朝" w:hint="eastAsia"/>
                <w:sz w:val="20"/>
                <w:szCs w:val="20"/>
              </w:rPr>
              <w:t>だった。</w:t>
            </w:r>
            <w:r w:rsidR="007B46B9">
              <w:rPr>
                <w:rFonts w:ascii="ＭＳ 明朝" w:hAnsi="ＭＳ 明朝" w:hint="eastAsia"/>
                <w:sz w:val="20"/>
                <w:szCs w:val="20"/>
              </w:rPr>
              <w:t>微増にとどまったので、改善に取り組む。（△）</w:t>
            </w:r>
          </w:p>
          <w:p w14:paraId="7663FC55" w14:textId="77777777" w:rsidR="007B46B9" w:rsidRDefault="007B46B9" w:rsidP="00BD6F62">
            <w:pPr>
              <w:spacing w:line="320" w:lineRule="exact"/>
              <w:ind w:left="200" w:hangingChars="100" w:hanging="200"/>
              <w:rPr>
                <w:rFonts w:ascii="ＭＳ 明朝" w:hAnsi="ＭＳ 明朝"/>
                <w:sz w:val="20"/>
                <w:szCs w:val="20"/>
              </w:rPr>
            </w:pPr>
            <w:r>
              <w:rPr>
                <w:rFonts w:ascii="ＭＳ 明朝" w:hAnsi="ＭＳ 明朝" w:hint="eastAsia"/>
                <w:sz w:val="20"/>
                <w:szCs w:val="20"/>
              </w:rPr>
              <w:t>イ）</w:t>
            </w:r>
          </w:p>
          <w:p w14:paraId="74D43572" w14:textId="77777777" w:rsidR="007B46B9" w:rsidRDefault="007B46B9" w:rsidP="007B46B9">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Pr="00221BDA">
              <w:rPr>
                <w:rFonts w:ascii="ＭＳ 明朝" w:hAnsi="ＭＳ 明朝" w:hint="eastAsia"/>
                <w:sz w:val="20"/>
                <w:szCs w:val="20"/>
              </w:rPr>
              <w:t>教育相談便りは</w:t>
            </w:r>
            <w:r w:rsidR="00CD536C" w:rsidRPr="00221BDA">
              <w:rPr>
                <w:rFonts w:ascii="ＭＳ 明朝" w:hAnsi="ＭＳ 明朝" w:hint="eastAsia"/>
                <w:sz w:val="20"/>
                <w:szCs w:val="20"/>
              </w:rPr>
              <w:t>５</w:t>
            </w:r>
            <w:r w:rsidRPr="00221BDA">
              <w:rPr>
                <w:rFonts w:ascii="ＭＳ 明朝" w:hAnsi="ＭＳ 明朝" w:hint="eastAsia"/>
                <w:sz w:val="20"/>
                <w:szCs w:val="20"/>
              </w:rPr>
              <w:t>回発行した。</w:t>
            </w:r>
            <w:r w:rsidR="00221BDA">
              <w:rPr>
                <w:rFonts w:ascii="ＭＳ 明朝" w:hAnsi="ＭＳ 明朝" w:hint="eastAsia"/>
                <w:sz w:val="20"/>
                <w:szCs w:val="20"/>
              </w:rPr>
              <w:t>（○）</w:t>
            </w:r>
          </w:p>
          <w:p w14:paraId="0C135E43" w14:textId="77777777" w:rsidR="007B46B9" w:rsidRDefault="007B46B9" w:rsidP="007B46B9">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00CD536C">
              <w:rPr>
                <w:rFonts w:ascii="ＭＳ 明朝" w:hAnsi="ＭＳ 明朝" w:hint="eastAsia"/>
                <w:sz w:val="20"/>
                <w:szCs w:val="20"/>
              </w:rPr>
              <w:t>２</w:t>
            </w:r>
            <w:r>
              <w:rPr>
                <w:rFonts w:ascii="ＭＳ 明朝" w:hAnsi="ＭＳ 明朝" w:hint="eastAsia"/>
                <w:sz w:val="20"/>
                <w:szCs w:val="20"/>
              </w:rPr>
              <w:t>）ア）イ）</w:t>
            </w:r>
          </w:p>
          <w:p w14:paraId="5E13EFF4" w14:textId="77777777" w:rsidR="007B46B9" w:rsidRDefault="007B46B9" w:rsidP="007B46B9">
            <w:pPr>
              <w:spacing w:line="320" w:lineRule="exact"/>
              <w:ind w:left="200" w:hangingChars="100" w:hanging="200"/>
              <w:rPr>
                <w:rFonts w:ascii="ＭＳ 明朝" w:hAnsi="ＭＳ 明朝"/>
                <w:sz w:val="20"/>
                <w:szCs w:val="20"/>
              </w:rPr>
            </w:pPr>
            <w:r>
              <w:rPr>
                <w:rFonts w:ascii="ＭＳ 明朝" w:hAnsi="ＭＳ 明朝" w:hint="eastAsia"/>
                <w:sz w:val="20"/>
                <w:szCs w:val="20"/>
              </w:rPr>
              <w:t>・生徒対象自己診断</w:t>
            </w:r>
            <w:r w:rsidRPr="007B46B9">
              <w:rPr>
                <w:rFonts w:ascii="ＭＳ 明朝" w:hAnsi="ＭＳ 明朝" w:hint="eastAsia"/>
                <w:sz w:val="20"/>
                <w:szCs w:val="20"/>
              </w:rPr>
              <w:t>「学校が楽しい」の肯定的評価</w:t>
            </w:r>
            <w:r w:rsidR="00CD536C">
              <w:rPr>
                <w:rFonts w:ascii="ＭＳ 明朝" w:hAnsi="ＭＳ 明朝"/>
                <w:sz w:val="20"/>
                <w:szCs w:val="20"/>
              </w:rPr>
              <w:t>84.8</w:t>
            </w:r>
            <w:r w:rsidRPr="007B46B9">
              <w:rPr>
                <w:rFonts w:ascii="ＭＳ 明朝" w:hAnsi="ＭＳ 明朝" w:hint="eastAsia"/>
                <w:sz w:val="20"/>
                <w:szCs w:val="20"/>
              </w:rPr>
              <w:t>%</w:t>
            </w:r>
            <w:r>
              <w:rPr>
                <w:rFonts w:ascii="ＭＳ 明朝" w:hAnsi="ＭＳ 明朝" w:hint="eastAsia"/>
                <w:sz w:val="20"/>
                <w:szCs w:val="20"/>
              </w:rPr>
              <w:t>（○）</w:t>
            </w:r>
          </w:p>
          <w:p w14:paraId="3DE945A6" w14:textId="77777777" w:rsidR="007B46B9" w:rsidRDefault="007B46B9" w:rsidP="007B46B9">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Pr="00221BDA">
              <w:rPr>
                <w:rFonts w:ascii="ＭＳ 明朝" w:hAnsi="ＭＳ 明朝" w:hint="eastAsia"/>
                <w:sz w:val="20"/>
                <w:szCs w:val="20"/>
              </w:rPr>
              <w:t>部活動入部率</w:t>
            </w:r>
            <w:r w:rsidR="00CD536C" w:rsidRPr="00221BDA">
              <w:rPr>
                <w:rFonts w:ascii="ＭＳ 明朝" w:hAnsi="ＭＳ 明朝"/>
                <w:sz w:val="20"/>
                <w:szCs w:val="20"/>
              </w:rPr>
              <w:t>62.1</w:t>
            </w:r>
            <w:r w:rsidRPr="001D20AC">
              <w:rPr>
                <w:rFonts w:ascii="ＭＳ 明朝" w:hAnsi="ＭＳ 明朝" w:hint="eastAsia"/>
                <w:sz w:val="20"/>
                <w:szCs w:val="20"/>
              </w:rPr>
              <w:t xml:space="preserve"> </w:t>
            </w:r>
            <w:r>
              <w:rPr>
                <w:rFonts w:ascii="ＭＳ 明朝" w:hAnsi="ＭＳ 明朝" w:hint="eastAsia"/>
                <w:sz w:val="20"/>
                <w:szCs w:val="20"/>
              </w:rPr>
              <w:t>%</w:t>
            </w:r>
            <w:r w:rsidR="00221BDA">
              <w:rPr>
                <w:rFonts w:ascii="ＭＳ 明朝" w:hAnsi="ＭＳ 明朝" w:hint="eastAsia"/>
                <w:sz w:val="20"/>
                <w:szCs w:val="20"/>
              </w:rPr>
              <w:t>（△）</w:t>
            </w:r>
          </w:p>
          <w:p w14:paraId="3921BB42" w14:textId="77777777" w:rsidR="007B46B9" w:rsidRDefault="007B46B9" w:rsidP="007B46B9">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00CD536C">
              <w:rPr>
                <w:rFonts w:ascii="ＭＳ 明朝" w:hAnsi="ＭＳ 明朝" w:hint="eastAsia"/>
                <w:sz w:val="20"/>
                <w:szCs w:val="20"/>
              </w:rPr>
              <w:t>３</w:t>
            </w:r>
            <w:r>
              <w:rPr>
                <w:rFonts w:ascii="ＭＳ 明朝" w:hAnsi="ＭＳ 明朝" w:hint="eastAsia"/>
                <w:sz w:val="20"/>
                <w:szCs w:val="20"/>
              </w:rPr>
              <w:t>）ア）</w:t>
            </w:r>
          </w:p>
          <w:p w14:paraId="5E19B787" w14:textId="77777777" w:rsidR="00567A78" w:rsidRDefault="007B46B9" w:rsidP="00567A78">
            <w:pPr>
              <w:spacing w:line="320" w:lineRule="exact"/>
              <w:ind w:left="200" w:hangingChars="100" w:hanging="200"/>
              <w:rPr>
                <w:rFonts w:ascii="ＭＳ 明朝" w:hAnsi="ＭＳ 明朝"/>
                <w:sz w:val="20"/>
                <w:szCs w:val="20"/>
              </w:rPr>
            </w:pPr>
            <w:r>
              <w:rPr>
                <w:rFonts w:ascii="ＭＳ 明朝" w:hAnsi="ＭＳ 明朝" w:hint="eastAsia"/>
                <w:sz w:val="20"/>
                <w:szCs w:val="20"/>
              </w:rPr>
              <w:t>・感染症防止対策により人権HRは講演会形式で開催できなかったが、同和問題に関する内容で各教室で</w:t>
            </w:r>
            <w:r w:rsidR="00567A78">
              <w:rPr>
                <w:rFonts w:ascii="ＭＳ 明朝" w:hAnsi="ＭＳ 明朝" w:hint="eastAsia"/>
                <w:sz w:val="20"/>
                <w:szCs w:val="20"/>
              </w:rPr>
              <w:t>実施した。（－）</w:t>
            </w:r>
          </w:p>
          <w:p w14:paraId="1BA2AD1B" w14:textId="77777777" w:rsidR="00567A78" w:rsidRDefault="00567A78" w:rsidP="00567A78">
            <w:pPr>
              <w:spacing w:line="320" w:lineRule="exact"/>
              <w:ind w:left="200" w:hangingChars="100" w:hanging="200"/>
              <w:rPr>
                <w:rFonts w:ascii="ＭＳ 明朝" w:hAnsi="ＭＳ 明朝"/>
                <w:sz w:val="20"/>
                <w:szCs w:val="20"/>
              </w:rPr>
            </w:pPr>
            <w:r>
              <w:rPr>
                <w:rFonts w:ascii="ＭＳ 明朝" w:hAnsi="ＭＳ 明朝" w:hint="eastAsia"/>
                <w:sz w:val="20"/>
                <w:szCs w:val="20"/>
              </w:rPr>
              <w:t>イ）</w:t>
            </w:r>
          </w:p>
          <w:p w14:paraId="4AD7B056" w14:textId="77777777" w:rsidR="00567A78" w:rsidRDefault="00567A78" w:rsidP="00567A78">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Pr="005E2461">
              <w:rPr>
                <w:rFonts w:ascii="ＭＳ 明朝" w:hAnsi="ＭＳ 明朝" w:hint="eastAsia"/>
                <w:sz w:val="20"/>
                <w:szCs w:val="20"/>
              </w:rPr>
              <w:t>苦情件数は</w:t>
            </w:r>
            <w:r w:rsidR="00CD536C" w:rsidRPr="005E2461">
              <w:rPr>
                <w:rFonts w:ascii="ＭＳ 明朝" w:hAnsi="ＭＳ 明朝" w:hint="eastAsia"/>
                <w:sz w:val="20"/>
                <w:szCs w:val="20"/>
              </w:rPr>
              <w:t>７</w:t>
            </w:r>
            <w:r w:rsidRPr="005E2461">
              <w:rPr>
                <w:rFonts w:ascii="ＭＳ 明朝" w:hAnsi="ＭＳ 明朝" w:hint="eastAsia"/>
                <w:sz w:val="20"/>
                <w:szCs w:val="20"/>
              </w:rPr>
              <w:t>件</w:t>
            </w:r>
            <w:r w:rsidR="005E2461">
              <w:rPr>
                <w:rFonts w:ascii="ＭＳ 明朝" w:hAnsi="ＭＳ 明朝" w:hint="eastAsia"/>
                <w:sz w:val="20"/>
                <w:szCs w:val="20"/>
              </w:rPr>
              <w:t>だった（△）</w:t>
            </w:r>
          </w:p>
          <w:p w14:paraId="4F94B0AD" w14:textId="77777777" w:rsidR="005E2461" w:rsidRDefault="005E2461" w:rsidP="00567A78">
            <w:pPr>
              <w:spacing w:line="320" w:lineRule="exact"/>
              <w:ind w:left="200" w:hangingChars="100" w:hanging="200"/>
              <w:rPr>
                <w:rFonts w:ascii="ＭＳ 明朝" w:hAnsi="ＭＳ 明朝" w:hint="eastAsia"/>
                <w:sz w:val="20"/>
                <w:szCs w:val="20"/>
              </w:rPr>
            </w:pPr>
            <w:r>
              <w:rPr>
                <w:rFonts w:ascii="ＭＳ 明朝" w:hAnsi="ＭＳ 明朝" w:hint="eastAsia"/>
                <w:sz w:val="20"/>
                <w:szCs w:val="20"/>
              </w:rPr>
              <w:t>ウ）</w:t>
            </w:r>
          </w:p>
          <w:p w14:paraId="164ACA19" w14:textId="77777777" w:rsidR="00567A78" w:rsidRDefault="00567A78" w:rsidP="00567A78">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Pr="00221BDA">
              <w:rPr>
                <w:rFonts w:ascii="ＭＳ 明朝" w:hAnsi="ＭＳ 明朝" w:hint="eastAsia"/>
                <w:sz w:val="20"/>
                <w:szCs w:val="20"/>
              </w:rPr>
              <w:t>SNS問題事案は</w:t>
            </w:r>
            <w:r w:rsidR="00CD536C" w:rsidRPr="00221BDA">
              <w:rPr>
                <w:rFonts w:ascii="ＭＳ 明朝" w:hAnsi="ＭＳ 明朝" w:hint="eastAsia"/>
                <w:sz w:val="20"/>
                <w:szCs w:val="20"/>
              </w:rPr>
              <w:t>０</w:t>
            </w:r>
            <w:r w:rsidRPr="00221BDA">
              <w:rPr>
                <w:rFonts w:ascii="ＭＳ 明朝" w:hAnsi="ＭＳ 明朝" w:hint="eastAsia"/>
                <w:sz w:val="20"/>
                <w:szCs w:val="20"/>
              </w:rPr>
              <w:t>件</w:t>
            </w:r>
            <w:r w:rsidR="005E2461">
              <w:rPr>
                <w:rFonts w:ascii="ＭＳ 明朝" w:hAnsi="ＭＳ 明朝" w:hint="eastAsia"/>
                <w:sz w:val="20"/>
                <w:szCs w:val="20"/>
              </w:rPr>
              <w:t>である（○）</w:t>
            </w:r>
          </w:p>
          <w:p w14:paraId="4E37CE1D" w14:textId="77777777" w:rsidR="00567A78" w:rsidRPr="00567A78" w:rsidRDefault="00567A78" w:rsidP="00567A78">
            <w:pPr>
              <w:spacing w:line="320" w:lineRule="exact"/>
              <w:ind w:left="200" w:hangingChars="100" w:hanging="200"/>
              <w:rPr>
                <w:rFonts w:ascii="ＭＳ 明朝" w:hAnsi="ＭＳ 明朝" w:hint="eastAsia"/>
                <w:sz w:val="20"/>
                <w:szCs w:val="20"/>
              </w:rPr>
            </w:pPr>
            <w:r w:rsidRPr="00567A78">
              <w:rPr>
                <w:rFonts w:ascii="ＭＳ 明朝" w:hAnsi="ＭＳ 明朝" w:hint="eastAsia"/>
                <w:sz w:val="20"/>
                <w:szCs w:val="20"/>
              </w:rPr>
              <w:t>(</w:t>
            </w:r>
            <w:r w:rsidR="00CD536C" w:rsidRPr="00567A78">
              <w:rPr>
                <w:rFonts w:ascii="ＭＳ 明朝" w:hAnsi="ＭＳ 明朝" w:hint="eastAsia"/>
                <w:sz w:val="20"/>
                <w:szCs w:val="20"/>
              </w:rPr>
              <w:t>４</w:t>
            </w:r>
            <w:r w:rsidRPr="00567A78">
              <w:rPr>
                <w:rFonts w:ascii="ＭＳ 明朝" w:hAnsi="ＭＳ 明朝" w:hint="eastAsia"/>
                <w:sz w:val="20"/>
                <w:szCs w:val="20"/>
              </w:rPr>
              <w:t>)ア</w:t>
            </w:r>
          </w:p>
          <w:p w14:paraId="4DEB0EBE" w14:textId="77777777" w:rsidR="00567A78" w:rsidRPr="00567A78" w:rsidRDefault="00567A78" w:rsidP="00567A78">
            <w:pPr>
              <w:spacing w:line="320" w:lineRule="exact"/>
              <w:ind w:left="200" w:hangingChars="100" w:hanging="200"/>
              <w:rPr>
                <w:rFonts w:ascii="ＭＳ 明朝" w:hAnsi="ＭＳ 明朝" w:hint="eastAsia"/>
                <w:sz w:val="20"/>
                <w:szCs w:val="20"/>
              </w:rPr>
            </w:pPr>
            <w:r w:rsidRPr="00567A78">
              <w:rPr>
                <w:rFonts w:ascii="ＭＳ 明朝" w:hAnsi="ＭＳ 明朝" w:hint="eastAsia"/>
                <w:sz w:val="20"/>
                <w:szCs w:val="20"/>
              </w:rPr>
              <w:t>・</w:t>
            </w:r>
            <w:r>
              <w:rPr>
                <w:rFonts w:ascii="ＭＳ 明朝" w:hAnsi="ＭＳ 明朝" w:hint="eastAsia"/>
                <w:sz w:val="20"/>
                <w:szCs w:val="20"/>
              </w:rPr>
              <w:t>教員対象自己診断</w:t>
            </w:r>
            <w:r w:rsidRPr="00567A78">
              <w:rPr>
                <w:rFonts w:ascii="ＭＳ 明朝" w:hAnsi="ＭＳ 明朝" w:hint="eastAsia"/>
                <w:sz w:val="20"/>
                <w:szCs w:val="20"/>
              </w:rPr>
              <w:t>「適正・能力に応じた校内人事や校務分掌の分担がなされ意欲的に取り組める環境にある。」肯定的評価</w:t>
            </w:r>
            <w:r>
              <w:rPr>
                <w:rFonts w:ascii="ＭＳ 明朝" w:hAnsi="ＭＳ 明朝" w:hint="eastAsia"/>
                <w:sz w:val="20"/>
                <w:szCs w:val="20"/>
              </w:rPr>
              <w:t>は</w:t>
            </w:r>
            <w:r w:rsidR="00CD536C">
              <w:rPr>
                <w:rFonts w:ascii="ＭＳ 明朝" w:hAnsi="ＭＳ 明朝"/>
                <w:sz w:val="20"/>
                <w:szCs w:val="20"/>
              </w:rPr>
              <w:t>10</w:t>
            </w:r>
            <w:r>
              <w:rPr>
                <w:rFonts w:ascii="ＭＳ 明朝" w:hAnsi="ＭＳ 明朝" w:hint="eastAsia"/>
                <w:sz w:val="20"/>
                <w:szCs w:val="20"/>
              </w:rPr>
              <w:t>ｐ以上向上したが</w:t>
            </w:r>
            <w:r w:rsidR="00CD536C">
              <w:rPr>
                <w:rFonts w:ascii="ＭＳ 明朝" w:hAnsi="ＭＳ 明朝"/>
                <w:sz w:val="20"/>
                <w:szCs w:val="20"/>
              </w:rPr>
              <w:t>27.5</w:t>
            </w:r>
            <w:r w:rsidRPr="00567A78">
              <w:rPr>
                <w:rFonts w:ascii="ＭＳ 明朝" w:hAnsi="ＭＳ 明朝" w:hint="eastAsia"/>
                <w:sz w:val="20"/>
                <w:szCs w:val="20"/>
              </w:rPr>
              <w:t>%</w:t>
            </w:r>
            <w:r>
              <w:rPr>
                <w:rFonts w:ascii="ＭＳ 明朝" w:hAnsi="ＭＳ 明朝" w:hint="eastAsia"/>
                <w:sz w:val="20"/>
                <w:szCs w:val="20"/>
              </w:rPr>
              <w:t>で、目標には届かなかった。（△）</w:t>
            </w:r>
            <w:r w:rsidRPr="00567A78">
              <w:rPr>
                <w:rFonts w:ascii="ＭＳ 明朝" w:hAnsi="ＭＳ 明朝" w:hint="eastAsia"/>
                <w:sz w:val="20"/>
                <w:szCs w:val="20"/>
              </w:rPr>
              <w:t xml:space="preserve"> </w:t>
            </w:r>
          </w:p>
          <w:p w14:paraId="4DA1718E" w14:textId="77777777" w:rsidR="00567A78" w:rsidRPr="00567A78" w:rsidRDefault="00567A78" w:rsidP="00567A78">
            <w:pPr>
              <w:spacing w:line="320" w:lineRule="exact"/>
              <w:ind w:left="200" w:hangingChars="100" w:hanging="200"/>
              <w:rPr>
                <w:rFonts w:ascii="ＭＳ 明朝" w:hAnsi="ＭＳ 明朝" w:hint="eastAsia"/>
                <w:sz w:val="20"/>
                <w:szCs w:val="20"/>
              </w:rPr>
            </w:pPr>
            <w:r w:rsidRPr="00567A78">
              <w:rPr>
                <w:rFonts w:ascii="ＭＳ 明朝" w:hAnsi="ＭＳ 明朝" w:hint="eastAsia"/>
                <w:sz w:val="20"/>
                <w:szCs w:val="20"/>
              </w:rPr>
              <w:t>・ｽﾄﾚｽﾁｪｯｸによる「健康総合ﾘｽｸ」の値を府立学校の平均値以下に</w:t>
            </w:r>
            <w:r>
              <w:rPr>
                <w:rFonts w:ascii="ＭＳ 明朝" w:hAnsi="ＭＳ 明朝" w:hint="eastAsia"/>
                <w:sz w:val="20"/>
                <w:szCs w:val="20"/>
              </w:rPr>
              <w:t>できなかったので、引き続き改善に努めたい。（△）</w:t>
            </w:r>
          </w:p>
        </w:tc>
      </w:tr>
      <w:tr w:rsidR="00AB3029" w:rsidRPr="001D20AC" w14:paraId="735297DF" w14:textId="77777777" w:rsidTr="00722B5F">
        <w:trPr>
          <w:cantSplit/>
          <w:trHeight w:val="8860"/>
          <w:jc w:val="center"/>
        </w:trPr>
        <w:tc>
          <w:tcPr>
            <w:tcW w:w="881" w:type="dxa"/>
            <w:tcBorders>
              <w:bottom w:val="single" w:sz="4" w:space="0" w:color="auto"/>
            </w:tcBorders>
            <w:shd w:val="clear" w:color="auto" w:fill="auto"/>
            <w:tcMar>
              <w:top w:w="142" w:type="dxa"/>
              <w:left w:w="142" w:type="dxa"/>
              <w:bottom w:w="142" w:type="dxa"/>
              <w:right w:w="142" w:type="dxa"/>
            </w:tcMar>
            <w:textDirection w:val="tbRlV"/>
            <w:vAlign w:val="center"/>
          </w:tcPr>
          <w:p w14:paraId="79C606B5" w14:textId="77777777" w:rsidR="00AB3029" w:rsidRPr="001D20AC" w:rsidRDefault="00CD536C" w:rsidP="00AB3029">
            <w:pPr>
              <w:spacing w:line="320" w:lineRule="exact"/>
              <w:ind w:firstLineChars="200" w:firstLine="480"/>
              <w:jc w:val="left"/>
              <w:rPr>
                <w:rFonts w:ascii="HGPｺﾞｼｯｸM" w:eastAsia="HGPｺﾞｼｯｸM" w:hAnsi="HGSｺﾞｼｯｸE"/>
                <w:sz w:val="24"/>
              </w:rPr>
            </w:pPr>
            <w:r w:rsidRPr="001D20AC">
              <w:rPr>
                <w:rFonts w:ascii="HGPｺﾞｼｯｸM" w:eastAsia="HGPｺﾞｼｯｸM" w:hAnsi="HGSｺﾞｼｯｸE" w:hint="eastAsia"/>
                <w:sz w:val="24"/>
              </w:rPr>
              <w:lastRenderedPageBreak/>
              <w:t>３</w:t>
            </w:r>
            <w:r w:rsidR="00AB3029" w:rsidRPr="001D20AC">
              <w:rPr>
                <w:rFonts w:ascii="HGPｺﾞｼｯｸM" w:eastAsia="HGPｺﾞｼｯｸM" w:hAnsi="HGSｺﾞｼｯｸE" w:hint="eastAsia"/>
                <w:sz w:val="24"/>
              </w:rPr>
              <w:t xml:space="preserve">　地域と共に育</w:t>
            </w:r>
            <w:r w:rsidR="009658AF" w:rsidRPr="001D20AC">
              <w:rPr>
                <w:rFonts w:ascii="HGPｺﾞｼｯｸM" w:eastAsia="HGPｺﾞｼｯｸM" w:hAnsi="HGSｺﾞｼｯｸE" w:hint="eastAsia"/>
                <w:sz w:val="24"/>
              </w:rPr>
              <w:t>ち活躍する</w:t>
            </w:r>
          </w:p>
          <w:p w14:paraId="3CFC4770" w14:textId="77777777" w:rsidR="00AB3029" w:rsidRPr="001D20AC" w:rsidRDefault="00AB3029" w:rsidP="006C79E4">
            <w:pPr>
              <w:spacing w:line="320" w:lineRule="exact"/>
              <w:ind w:firstLineChars="200" w:firstLine="431"/>
              <w:jc w:val="left"/>
              <w:rPr>
                <w:rFonts w:ascii="HGPｺﾞｼｯｸM" w:eastAsia="HGPｺﾞｼｯｸM" w:hAnsi="HGSｺﾞｼｯｸE" w:hint="eastAsia"/>
                <w:sz w:val="24"/>
              </w:rPr>
            </w:pPr>
            <w:r w:rsidRPr="001D20AC">
              <w:rPr>
                <w:rFonts w:ascii="HGPｺﾞｼｯｸM" w:eastAsia="HGPｺﾞｼｯｸM" w:hAnsi="HGSｺﾞｼｯｸE" w:hint="eastAsia"/>
                <w:w w:val="90"/>
                <w:sz w:val="24"/>
              </w:rPr>
              <w:t xml:space="preserve">　　　　　「西高コミュニティー</w:t>
            </w:r>
            <w:r w:rsidR="004A2C70" w:rsidRPr="001D20AC">
              <w:rPr>
                <w:rFonts w:ascii="HGPｺﾞｼｯｸM" w:eastAsia="HGPｺﾞｼｯｸM" w:hAnsi="HGSｺﾞｼｯｸE" w:hint="eastAsia"/>
                <w:w w:val="90"/>
                <w:sz w:val="24"/>
              </w:rPr>
              <w:t>」</w:t>
            </w:r>
            <w:r w:rsidRPr="001D20AC">
              <w:rPr>
                <w:rFonts w:ascii="HGPｺﾞｼｯｸM" w:eastAsia="HGPｺﾞｼｯｸM" w:hAnsi="HGSｺﾞｼｯｸE" w:hint="eastAsia"/>
                <w:w w:val="90"/>
                <w:sz w:val="24"/>
              </w:rPr>
              <w:t>の充実</w:t>
            </w:r>
          </w:p>
        </w:tc>
        <w:tc>
          <w:tcPr>
            <w:tcW w:w="2020" w:type="dxa"/>
            <w:tcBorders>
              <w:bottom w:val="single" w:sz="4" w:space="0" w:color="auto"/>
            </w:tcBorders>
            <w:shd w:val="clear" w:color="auto" w:fill="auto"/>
            <w:tcMar>
              <w:top w:w="142" w:type="dxa"/>
              <w:left w:w="142" w:type="dxa"/>
              <w:bottom w:w="142" w:type="dxa"/>
              <w:right w:w="142" w:type="dxa"/>
            </w:tcMar>
          </w:tcPr>
          <w:p w14:paraId="354D6CEE" w14:textId="77777777" w:rsidR="006C79E4" w:rsidRPr="001D20AC" w:rsidRDefault="006962A0" w:rsidP="006C79E4">
            <w:pPr>
              <w:spacing w:line="320" w:lineRule="exact"/>
              <w:ind w:left="200" w:hangingChars="100" w:hanging="200"/>
              <w:rPr>
                <w:rFonts w:ascii="ＭＳ 明朝" w:hAnsi="ＭＳ 明朝"/>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１</w:t>
            </w:r>
            <w:r w:rsidR="006C79E4" w:rsidRPr="001D20AC">
              <w:rPr>
                <w:rFonts w:ascii="ＭＳ 明朝" w:hAnsi="ＭＳ 明朝" w:hint="eastAsia"/>
                <w:sz w:val="20"/>
                <w:szCs w:val="20"/>
              </w:rPr>
              <w:t>)開かれたクラブ活動</w:t>
            </w:r>
            <w:r w:rsidR="00A26B09" w:rsidRPr="001D20AC">
              <w:rPr>
                <w:rFonts w:ascii="ＭＳ 明朝" w:hAnsi="ＭＳ 明朝" w:hint="eastAsia"/>
                <w:sz w:val="20"/>
                <w:szCs w:val="20"/>
              </w:rPr>
              <w:t>、</w:t>
            </w:r>
            <w:r w:rsidR="006C79E4" w:rsidRPr="001D20AC">
              <w:rPr>
                <w:rFonts w:ascii="ＭＳ 明朝" w:hAnsi="ＭＳ 明朝" w:hint="eastAsia"/>
                <w:sz w:val="20"/>
                <w:szCs w:val="20"/>
              </w:rPr>
              <w:t>学校行事で一層の地域交流</w:t>
            </w:r>
            <w:r w:rsidR="00A26B09" w:rsidRPr="001D20AC">
              <w:rPr>
                <w:rFonts w:ascii="ＭＳ 明朝" w:hAnsi="ＭＳ 明朝" w:hint="eastAsia"/>
                <w:sz w:val="20"/>
                <w:szCs w:val="20"/>
              </w:rPr>
              <w:t>推進</w:t>
            </w:r>
          </w:p>
          <w:p w14:paraId="7658A6BF" w14:textId="77777777" w:rsidR="006962A0" w:rsidRPr="001D20AC" w:rsidRDefault="006962A0" w:rsidP="006C79E4">
            <w:pPr>
              <w:spacing w:line="320" w:lineRule="exact"/>
              <w:ind w:left="200" w:hangingChars="100" w:hanging="200"/>
              <w:rPr>
                <w:rFonts w:ascii="ＭＳ 明朝" w:hAnsi="ＭＳ 明朝" w:hint="eastAsia"/>
                <w:sz w:val="20"/>
                <w:szCs w:val="20"/>
              </w:rPr>
            </w:pPr>
          </w:p>
          <w:p w14:paraId="4201E7BF" w14:textId="77777777" w:rsidR="006C79E4" w:rsidRPr="001D20AC" w:rsidRDefault="006C79E4" w:rsidP="006C79E4">
            <w:pPr>
              <w:spacing w:line="320" w:lineRule="exact"/>
              <w:ind w:left="200" w:hangingChars="100" w:hanging="200"/>
              <w:rPr>
                <w:rFonts w:ascii="ＭＳ 明朝" w:hAnsi="ＭＳ 明朝"/>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２</w:t>
            </w:r>
            <w:r w:rsidRPr="001D20AC">
              <w:rPr>
                <w:rFonts w:ascii="ＭＳ 明朝" w:hAnsi="ＭＳ 明朝" w:hint="eastAsia"/>
                <w:sz w:val="20"/>
                <w:szCs w:val="20"/>
              </w:rPr>
              <w:t>)地域貢献ボラン</w:t>
            </w:r>
          </w:p>
          <w:p w14:paraId="5E2455B0" w14:textId="77777777" w:rsidR="006C79E4" w:rsidRPr="001D20AC" w:rsidRDefault="006C79E4" w:rsidP="006C79E4">
            <w:pPr>
              <w:spacing w:line="320" w:lineRule="exact"/>
              <w:ind w:leftChars="100" w:left="210"/>
              <w:rPr>
                <w:rFonts w:ascii="ＭＳ 明朝" w:hAnsi="ＭＳ 明朝"/>
                <w:sz w:val="20"/>
                <w:szCs w:val="20"/>
              </w:rPr>
            </w:pPr>
            <w:r w:rsidRPr="001D20AC">
              <w:rPr>
                <w:rFonts w:ascii="ＭＳ 明朝" w:hAnsi="ＭＳ 明朝" w:hint="eastAsia"/>
                <w:sz w:val="20"/>
                <w:szCs w:val="20"/>
              </w:rPr>
              <w:t>ィア活動の推進</w:t>
            </w:r>
          </w:p>
          <w:p w14:paraId="32F82FD5" w14:textId="77777777" w:rsidR="006C79E4" w:rsidRPr="001D20AC" w:rsidRDefault="006C79E4" w:rsidP="006C79E4">
            <w:pPr>
              <w:spacing w:line="320" w:lineRule="exact"/>
              <w:ind w:left="200" w:hangingChars="100" w:hanging="200"/>
              <w:rPr>
                <w:rFonts w:ascii="ＭＳ 明朝" w:hAnsi="ＭＳ 明朝"/>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３</w:t>
            </w:r>
            <w:r w:rsidRPr="001D20AC">
              <w:rPr>
                <w:rFonts w:ascii="ＭＳ 明朝" w:hAnsi="ＭＳ 明朝" w:hint="eastAsia"/>
                <w:sz w:val="20"/>
                <w:szCs w:val="20"/>
              </w:rPr>
              <w:t>)異校種連携の一</w:t>
            </w:r>
          </w:p>
          <w:p w14:paraId="764FD19F" w14:textId="77777777" w:rsidR="006C79E4" w:rsidRPr="001D20AC" w:rsidRDefault="006C79E4" w:rsidP="006C79E4">
            <w:pPr>
              <w:spacing w:line="320" w:lineRule="exact"/>
              <w:ind w:leftChars="100" w:left="210"/>
              <w:rPr>
                <w:rFonts w:ascii="ＭＳ 明朝" w:hAnsi="ＭＳ 明朝"/>
                <w:sz w:val="20"/>
                <w:szCs w:val="20"/>
              </w:rPr>
            </w:pPr>
            <w:r w:rsidRPr="001D20AC">
              <w:rPr>
                <w:rFonts w:ascii="ＭＳ 明朝" w:hAnsi="ＭＳ 明朝" w:hint="eastAsia"/>
                <w:sz w:val="20"/>
                <w:szCs w:val="20"/>
              </w:rPr>
              <w:t>層の充実と発展</w:t>
            </w:r>
          </w:p>
          <w:p w14:paraId="6F29B965" w14:textId="77777777" w:rsidR="006C79E4" w:rsidRPr="001D20AC" w:rsidRDefault="006C79E4" w:rsidP="006C79E4">
            <w:pPr>
              <w:spacing w:line="320" w:lineRule="exact"/>
              <w:rPr>
                <w:rFonts w:ascii="ＭＳ 明朝" w:hAnsi="ＭＳ 明朝"/>
                <w:sz w:val="20"/>
                <w:szCs w:val="20"/>
              </w:rPr>
            </w:pPr>
          </w:p>
          <w:p w14:paraId="2EBA429E" w14:textId="77777777" w:rsidR="006C79E4" w:rsidRPr="001D20AC" w:rsidRDefault="006C79E4" w:rsidP="006C79E4">
            <w:pPr>
              <w:spacing w:line="320" w:lineRule="exact"/>
              <w:ind w:left="200" w:hangingChars="100" w:hanging="200"/>
              <w:rPr>
                <w:rFonts w:ascii="ＭＳ 明朝" w:hAnsi="ＭＳ 明朝"/>
                <w:sz w:val="20"/>
                <w:szCs w:val="20"/>
              </w:rPr>
            </w:pPr>
          </w:p>
          <w:p w14:paraId="3A9A62AB" w14:textId="77777777" w:rsidR="00EC356D" w:rsidRPr="001D20AC" w:rsidRDefault="00EC356D" w:rsidP="006C79E4">
            <w:pPr>
              <w:spacing w:line="320" w:lineRule="exact"/>
              <w:ind w:left="200" w:hangingChars="100" w:hanging="200"/>
              <w:rPr>
                <w:rFonts w:ascii="ＭＳ 明朝" w:hAnsi="ＭＳ 明朝"/>
                <w:sz w:val="20"/>
                <w:szCs w:val="20"/>
              </w:rPr>
            </w:pPr>
          </w:p>
          <w:p w14:paraId="4FC80799" w14:textId="77777777" w:rsidR="00EB2BD1" w:rsidRPr="001D20AC" w:rsidRDefault="00EB2BD1" w:rsidP="006C79E4">
            <w:pPr>
              <w:spacing w:line="320" w:lineRule="exact"/>
              <w:ind w:left="200" w:hangingChars="100" w:hanging="200"/>
              <w:rPr>
                <w:rFonts w:ascii="ＭＳ 明朝" w:hAnsi="ＭＳ 明朝"/>
                <w:sz w:val="20"/>
                <w:szCs w:val="20"/>
              </w:rPr>
            </w:pPr>
          </w:p>
          <w:p w14:paraId="47D84B61" w14:textId="77777777" w:rsidR="00337D7A" w:rsidRPr="001D20AC" w:rsidRDefault="00337D7A" w:rsidP="006C79E4">
            <w:pPr>
              <w:spacing w:line="320" w:lineRule="exact"/>
              <w:ind w:left="200" w:hangingChars="100" w:hanging="200"/>
              <w:rPr>
                <w:rFonts w:ascii="ＭＳ 明朝" w:hAnsi="ＭＳ 明朝" w:hint="eastAsia"/>
                <w:sz w:val="20"/>
                <w:szCs w:val="20"/>
              </w:rPr>
            </w:pPr>
          </w:p>
          <w:p w14:paraId="4FD09710" w14:textId="77777777" w:rsidR="00EC356D" w:rsidRPr="001D20AC" w:rsidRDefault="00EB2BD1" w:rsidP="006C79E4">
            <w:pPr>
              <w:spacing w:line="320" w:lineRule="exact"/>
              <w:ind w:left="200" w:hangingChars="100" w:hanging="200"/>
              <w:rPr>
                <w:rFonts w:ascii="ＭＳ 明朝" w:hAnsi="ＭＳ 明朝"/>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４</w:t>
            </w:r>
            <w:r w:rsidRPr="001D20AC">
              <w:rPr>
                <w:rFonts w:ascii="ＭＳ 明朝" w:hAnsi="ＭＳ 明朝" w:hint="eastAsia"/>
                <w:sz w:val="20"/>
                <w:szCs w:val="20"/>
              </w:rPr>
              <w:t>)地域における評判を高める</w:t>
            </w:r>
          </w:p>
          <w:p w14:paraId="10401DF4" w14:textId="77777777" w:rsidR="00337D7A" w:rsidRPr="001D20AC" w:rsidRDefault="00337D7A" w:rsidP="006C79E4">
            <w:pPr>
              <w:spacing w:line="320" w:lineRule="exact"/>
              <w:ind w:left="200" w:hangingChars="100" w:hanging="200"/>
              <w:rPr>
                <w:rFonts w:ascii="ＭＳ 明朝" w:hAnsi="ＭＳ 明朝" w:hint="eastAsia"/>
                <w:sz w:val="20"/>
                <w:szCs w:val="20"/>
              </w:rPr>
            </w:pPr>
          </w:p>
          <w:p w14:paraId="06C9C4A7" w14:textId="77777777" w:rsidR="00AB3029" w:rsidRPr="001D20AC" w:rsidRDefault="006C79E4" w:rsidP="00EB2BD1">
            <w:pPr>
              <w:spacing w:line="320" w:lineRule="exact"/>
              <w:ind w:left="200" w:hangingChars="100" w:hanging="200"/>
              <w:rPr>
                <w:rFonts w:ascii="ＭＳ 明朝" w:hAnsi="ＭＳ 明朝"/>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５</w:t>
            </w:r>
            <w:r w:rsidRPr="001D20AC">
              <w:rPr>
                <w:rFonts w:ascii="ＭＳ 明朝" w:hAnsi="ＭＳ 明朝" w:hint="eastAsia"/>
                <w:sz w:val="20"/>
                <w:szCs w:val="20"/>
              </w:rPr>
              <w:t>)</w:t>
            </w:r>
            <w:r w:rsidR="00A26B09" w:rsidRPr="001D20AC">
              <w:rPr>
                <w:rFonts w:ascii="ＭＳ 明朝" w:hAnsi="ＭＳ 明朝" w:hint="eastAsia"/>
                <w:sz w:val="20"/>
                <w:szCs w:val="20"/>
              </w:rPr>
              <w:t>広報活動と情報発信</w:t>
            </w:r>
          </w:p>
        </w:tc>
        <w:tc>
          <w:tcPr>
            <w:tcW w:w="4253" w:type="dxa"/>
            <w:tcBorders>
              <w:bottom w:val="single" w:sz="4" w:space="0" w:color="auto"/>
              <w:right w:val="dashed" w:sz="4" w:space="0" w:color="auto"/>
            </w:tcBorders>
            <w:shd w:val="clear" w:color="auto" w:fill="auto"/>
            <w:tcMar>
              <w:top w:w="142" w:type="dxa"/>
              <w:left w:w="142" w:type="dxa"/>
              <w:bottom w:w="142" w:type="dxa"/>
              <w:right w:w="142" w:type="dxa"/>
            </w:tcMar>
          </w:tcPr>
          <w:p w14:paraId="0589F830" w14:textId="77777777" w:rsidR="00336A89" w:rsidRPr="001D20AC" w:rsidRDefault="00336A89" w:rsidP="00336A89">
            <w:pPr>
              <w:spacing w:line="320" w:lineRule="exact"/>
              <w:ind w:left="200" w:hangingChars="100" w:hanging="200"/>
              <w:rPr>
                <w:rFonts w:ascii="ＭＳ 明朝" w:hAnsi="ＭＳ 明朝"/>
                <w:sz w:val="20"/>
                <w:szCs w:val="20"/>
              </w:rPr>
            </w:pPr>
            <w:r w:rsidRPr="001D20AC">
              <w:rPr>
                <w:rFonts w:ascii="ＭＳ 明朝" w:hAnsi="ＭＳ 明朝" w:hint="eastAsia"/>
                <w:sz w:val="20"/>
                <w:szCs w:val="20"/>
              </w:rPr>
              <w:t>ア)「西高カップ</w:t>
            </w:r>
            <w:r w:rsidR="006962A0" w:rsidRPr="001D20AC">
              <w:rPr>
                <w:rFonts w:ascii="ＭＳ 明朝" w:hAnsi="ＭＳ 明朝" w:hint="eastAsia"/>
                <w:sz w:val="20"/>
                <w:szCs w:val="20"/>
              </w:rPr>
              <w:t>(女ｿﾌﾄﾃﾆｽ、ｻｯｶｰ、女ﾊﾞﾚ)</w:t>
            </w:r>
            <w:r w:rsidRPr="001D20AC">
              <w:rPr>
                <w:rFonts w:ascii="ＭＳ 明朝" w:hAnsi="ＭＳ 明朝" w:hint="eastAsia"/>
                <w:sz w:val="20"/>
                <w:szCs w:val="20"/>
              </w:rPr>
              <w:t>」の開催や文化部</w:t>
            </w:r>
            <w:r w:rsidR="006962A0" w:rsidRPr="001D20AC">
              <w:rPr>
                <w:rFonts w:ascii="ＭＳ 明朝" w:hAnsi="ＭＳ 明朝" w:hint="eastAsia"/>
                <w:sz w:val="20"/>
                <w:szCs w:val="20"/>
              </w:rPr>
              <w:t>による</w:t>
            </w:r>
            <w:r w:rsidRPr="001D20AC">
              <w:rPr>
                <w:rFonts w:ascii="ＭＳ 明朝" w:hAnsi="ＭＳ 明朝" w:hint="eastAsia"/>
                <w:sz w:val="20"/>
                <w:szCs w:val="20"/>
              </w:rPr>
              <w:t>地域祭り</w:t>
            </w:r>
            <w:r w:rsidR="006962A0" w:rsidRPr="001D20AC">
              <w:rPr>
                <w:rFonts w:ascii="ＭＳ 明朝" w:hAnsi="ＭＳ 明朝" w:hint="eastAsia"/>
                <w:sz w:val="20"/>
                <w:szCs w:val="20"/>
              </w:rPr>
              <w:t>への参加</w:t>
            </w:r>
            <w:r w:rsidRPr="001D20AC">
              <w:rPr>
                <w:rFonts w:ascii="ＭＳ 明朝" w:hAnsi="ＭＳ 明朝" w:hint="eastAsia"/>
                <w:sz w:val="20"/>
                <w:szCs w:val="20"/>
              </w:rPr>
              <w:t>や施設の訪問発表を行う。</w:t>
            </w:r>
          </w:p>
          <w:p w14:paraId="190301C9" w14:textId="77777777" w:rsidR="00336A89" w:rsidRPr="001D20AC" w:rsidRDefault="00336A89" w:rsidP="00336A89">
            <w:pPr>
              <w:spacing w:line="320" w:lineRule="exact"/>
              <w:ind w:left="200" w:hangingChars="100" w:hanging="200"/>
              <w:rPr>
                <w:rFonts w:ascii="ＭＳ 明朝" w:hAnsi="ＭＳ 明朝" w:hint="eastAsia"/>
                <w:sz w:val="20"/>
                <w:szCs w:val="20"/>
              </w:rPr>
            </w:pPr>
            <w:r w:rsidRPr="001D20AC">
              <w:rPr>
                <w:rFonts w:ascii="ＭＳ 明朝" w:hAnsi="ＭＳ 明朝" w:hint="eastAsia"/>
                <w:sz w:val="20"/>
                <w:szCs w:val="20"/>
              </w:rPr>
              <w:t>イ)</w:t>
            </w:r>
            <w:r w:rsidR="00CD536C" w:rsidRPr="001D20AC">
              <w:rPr>
                <w:rFonts w:ascii="ＭＳ 明朝" w:hAnsi="ＭＳ 明朝"/>
                <w:sz w:val="20"/>
                <w:szCs w:val="20"/>
              </w:rPr>
              <w:t>10</w:t>
            </w:r>
            <w:r w:rsidR="006962A0" w:rsidRPr="001D20AC">
              <w:rPr>
                <w:rFonts w:ascii="ＭＳ 明朝" w:hAnsi="ＭＳ 明朝" w:hint="eastAsia"/>
                <w:sz w:val="20"/>
                <w:szCs w:val="20"/>
              </w:rPr>
              <w:t>回目を迎える「</w:t>
            </w:r>
            <w:r w:rsidRPr="001D20AC">
              <w:rPr>
                <w:rFonts w:ascii="ＭＳ 明朝" w:hAnsi="ＭＳ 明朝" w:hint="eastAsia"/>
                <w:sz w:val="20"/>
                <w:szCs w:val="20"/>
              </w:rPr>
              <w:t>アートスタジアム</w:t>
            </w:r>
            <w:r w:rsidR="006962A0" w:rsidRPr="001D20AC">
              <w:rPr>
                <w:rFonts w:ascii="ＭＳ 明朝" w:hAnsi="ＭＳ 明朝" w:hint="eastAsia"/>
                <w:sz w:val="20"/>
                <w:szCs w:val="20"/>
              </w:rPr>
              <w:t>」</w:t>
            </w:r>
            <w:r w:rsidRPr="001D20AC">
              <w:rPr>
                <w:rFonts w:ascii="ＭＳ 明朝" w:hAnsi="ＭＳ 明朝" w:hint="eastAsia"/>
                <w:sz w:val="20"/>
                <w:szCs w:val="20"/>
              </w:rPr>
              <w:t>において</w:t>
            </w:r>
            <w:r w:rsidR="006962A0" w:rsidRPr="001D20AC">
              <w:rPr>
                <w:rFonts w:ascii="ＭＳ 明朝" w:hAnsi="ＭＳ 明朝" w:hint="eastAsia"/>
                <w:sz w:val="20"/>
                <w:szCs w:val="20"/>
              </w:rPr>
              <w:t>更なる質感の充実を図る。</w:t>
            </w:r>
          </w:p>
          <w:p w14:paraId="23684647" w14:textId="77777777" w:rsidR="00336A89" w:rsidRPr="001D20AC" w:rsidRDefault="00336A89" w:rsidP="00336A89">
            <w:pPr>
              <w:spacing w:line="320" w:lineRule="exact"/>
              <w:ind w:left="200" w:hangingChars="100" w:hanging="200"/>
              <w:rPr>
                <w:rFonts w:ascii="ＭＳ 明朝" w:hAnsi="ＭＳ 明朝"/>
                <w:sz w:val="20"/>
                <w:szCs w:val="20"/>
              </w:rPr>
            </w:pPr>
            <w:r w:rsidRPr="001D20AC">
              <w:rPr>
                <w:rFonts w:ascii="ＭＳ 明朝" w:hAnsi="ＭＳ 明朝" w:hint="eastAsia"/>
                <w:sz w:val="20"/>
                <w:szCs w:val="20"/>
              </w:rPr>
              <w:t>ア)校内や地域での「美化運動」や「あいさつ運動」を展開する。</w:t>
            </w:r>
          </w:p>
          <w:p w14:paraId="725CC57E" w14:textId="77777777" w:rsidR="00EC356D" w:rsidRPr="001D20AC" w:rsidRDefault="00336A89" w:rsidP="00336A89">
            <w:pPr>
              <w:spacing w:line="320" w:lineRule="exact"/>
              <w:ind w:left="200" w:hangingChars="100" w:hanging="200"/>
              <w:rPr>
                <w:rFonts w:ascii="ＭＳ 明朝" w:hAnsi="ＭＳ 明朝"/>
                <w:sz w:val="20"/>
                <w:szCs w:val="20"/>
              </w:rPr>
            </w:pPr>
            <w:r w:rsidRPr="001D20AC">
              <w:rPr>
                <w:rFonts w:ascii="ＭＳ 明朝" w:hAnsi="ＭＳ 明朝" w:hint="eastAsia"/>
                <w:sz w:val="20"/>
                <w:szCs w:val="20"/>
              </w:rPr>
              <w:t>ア)福泉南中学校、福泉中央小学校、桃山台小学校との連携、泉北高等支援学校との交流を行い学校相互の理解を深め、小中高が一体となって生徒の成長を見守る。</w:t>
            </w:r>
          </w:p>
          <w:p w14:paraId="6C115959" w14:textId="77777777" w:rsidR="00336A89" w:rsidRPr="001D20AC" w:rsidRDefault="00EC356D" w:rsidP="00336A89">
            <w:pPr>
              <w:spacing w:line="320" w:lineRule="exact"/>
              <w:ind w:left="200" w:hangingChars="100" w:hanging="200"/>
              <w:rPr>
                <w:rFonts w:ascii="ＭＳ 明朝" w:hAnsi="ＭＳ 明朝"/>
                <w:sz w:val="20"/>
                <w:szCs w:val="20"/>
              </w:rPr>
            </w:pPr>
            <w:r w:rsidRPr="001D20AC">
              <w:rPr>
                <w:rFonts w:ascii="ＭＳ 明朝" w:hAnsi="ＭＳ 明朝" w:hint="eastAsia"/>
                <w:sz w:val="20"/>
                <w:szCs w:val="20"/>
              </w:rPr>
              <w:t>イ)</w:t>
            </w:r>
            <w:r w:rsidR="00336A89" w:rsidRPr="001D20AC">
              <w:rPr>
                <w:rFonts w:ascii="ＭＳ 明朝" w:hAnsi="ＭＳ 明朝" w:hint="eastAsia"/>
                <w:sz w:val="20"/>
                <w:szCs w:val="20"/>
              </w:rPr>
              <w:t>桃山学院教育大学等との高大連携の継続・発展を図る。</w:t>
            </w:r>
          </w:p>
          <w:p w14:paraId="709D9ECB" w14:textId="77777777" w:rsidR="00337D7A" w:rsidRPr="001D20AC" w:rsidRDefault="00337D7A" w:rsidP="00336A89">
            <w:pPr>
              <w:spacing w:line="320" w:lineRule="exact"/>
              <w:ind w:left="200" w:hangingChars="100" w:hanging="200"/>
              <w:rPr>
                <w:rFonts w:ascii="ＭＳ 明朝" w:hAnsi="ＭＳ 明朝"/>
                <w:sz w:val="20"/>
                <w:szCs w:val="20"/>
              </w:rPr>
            </w:pPr>
          </w:p>
          <w:p w14:paraId="69E1CE80" w14:textId="77777777" w:rsidR="00336A89" w:rsidRPr="001D20AC" w:rsidRDefault="00336A89" w:rsidP="00336A89">
            <w:pPr>
              <w:spacing w:line="320" w:lineRule="exact"/>
              <w:ind w:left="200" w:hangingChars="100" w:hanging="200"/>
              <w:rPr>
                <w:rFonts w:ascii="ＭＳ 明朝" w:hAnsi="ＭＳ 明朝"/>
                <w:sz w:val="20"/>
                <w:szCs w:val="20"/>
              </w:rPr>
            </w:pPr>
            <w:r w:rsidRPr="001D20AC">
              <w:rPr>
                <w:rFonts w:ascii="ＭＳ 明朝" w:hAnsi="ＭＳ 明朝" w:hint="eastAsia"/>
                <w:sz w:val="20"/>
                <w:szCs w:val="20"/>
              </w:rPr>
              <w:t>ア)生活指導を通じてルール遵守の必要性を教え卒業後も信頼される西高生を育てる。</w:t>
            </w:r>
          </w:p>
          <w:p w14:paraId="16BBEEFA" w14:textId="77777777" w:rsidR="00337D7A" w:rsidRPr="001D20AC" w:rsidRDefault="00337D7A" w:rsidP="00336A89">
            <w:pPr>
              <w:spacing w:line="320" w:lineRule="exact"/>
              <w:ind w:left="200" w:hangingChars="100" w:hanging="200"/>
              <w:rPr>
                <w:rFonts w:ascii="ＭＳ 明朝" w:hAnsi="ＭＳ 明朝" w:hint="eastAsia"/>
                <w:sz w:val="20"/>
                <w:szCs w:val="20"/>
              </w:rPr>
            </w:pPr>
          </w:p>
          <w:p w14:paraId="42CBA491" w14:textId="77777777" w:rsidR="00EB2BD1" w:rsidRPr="001D20AC" w:rsidRDefault="00EB2BD1" w:rsidP="00EB2BD1">
            <w:pPr>
              <w:numPr>
                <w:ilvl w:val="0"/>
                <w:numId w:val="20"/>
              </w:numPr>
              <w:spacing w:line="320" w:lineRule="exact"/>
              <w:rPr>
                <w:rFonts w:ascii="ＭＳ 明朝" w:hAnsi="ＭＳ 明朝"/>
                <w:sz w:val="20"/>
                <w:szCs w:val="20"/>
              </w:rPr>
            </w:pPr>
            <w:r w:rsidRPr="001D20AC">
              <w:rPr>
                <w:rFonts w:ascii="ＭＳ 明朝" w:hAnsi="ＭＳ 明朝" w:hint="eastAsia"/>
                <w:sz w:val="20"/>
                <w:szCs w:val="20"/>
              </w:rPr>
              <w:t>学校説明会、体験入学の充実を図る。</w:t>
            </w:r>
          </w:p>
          <w:p w14:paraId="19752DEA" w14:textId="77777777" w:rsidR="00EB2BD1" w:rsidRPr="001D20AC" w:rsidRDefault="00EB2BD1" w:rsidP="00EB2BD1">
            <w:pPr>
              <w:numPr>
                <w:ilvl w:val="0"/>
                <w:numId w:val="20"/>
              </w:numPr>
              <w:spacing w:line="320" w:lineRule="exact"/>
              <w:rPr>
                <w:rFonts w:ascii="ＭＳ 明朝" w:hAnsi="ＭＳ 明朝" w:hint="eastAsia"/>
                <w:sz w:val="20"/>
                <w:szCs w:val="20"/>
              </w:rPr>
            </w:pPr>
            <w:r w:rsidRPr="001D20AC">
              <w:rPr>
                <w:rFonts w:ascii="ＭＳ 明朝" w:hAnsi="ＭＳ 明朝" w:hint="eastAsia"/>
                <w:sz w:val="20"/>
                <w:szCs w:val="20"/>
              </w:rPr>
              <w:t>学校からの情報を効果的に発信し、各種ブログの積極的な更新を推進する。</w:t>
            </w:r>
          </w:p>
        </w:tc>
        <w:tc>
          <w:tcPr>
            <w:tcW w:w="3969" w:type="dxa"/>
            <w:tcBorders>
              <w:bottom w:val="single" w:sz="4" w:space="0" w:color="auto"/>
              <w:right w:val="dashed" w:sz="4" w:space="0" w:color="auto"/>
            </w:tcBorders>
            <w:tcMar>
              <w:top w:w="142" w:type="dxa"/>
              <w:left w:w="142" w:type="dxa"/>
              <w:bottom w:w="142" w:type="dxa"/>
              <w:right w:w="142" w:type="dxa"/>
            </w:tcMar>
          </w:tcPr>
          <w:p w14:paraId="3F6F1850" w14:textId="77777777" w:rsidR="00B80725" w:rsidRPr="001D20AC" w:rsidRDefault="00B80725" w:rsidP="00336A89">
            <w:pPr>
              <w:spacing w:line="320" w:lineRule="exact"/>
              <w:ind w:left="200" w:hangingChars="100" w:hanging="200"/>
              <w:rPr>
                <w:rFonts w:ascii="ＭＳ 明朝" w:hAnsi="ＭＳ 明朝" w:hint="eastAsia"/>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１</w:t>
            </w:r>
            <w:r w:rsidRPr="001D20AC">
              <w:rPr>
                <w:rFonts w:ascii="ＭＳ 明朝" w:hAnsi="ＭＳ 明朝" w:hint="eastAsia"/>
                <w:sz w:val="20"/>
                <w:szCs w:val="20"/>
              </w:rPr>
              <w:t>)ア）</w:t>
            </w:r>
          </w:p>
          <w:p w14:paraId="240498A5" w14:textId="77777777" w:rsidR="00336A89" w:rsidRPr="001D20AC" w:rsidRDefault="00336A89" w:rsidP="00336A89">
            <w:pPr>
              <w:spacing w:line="320" w:lineRule="exact"/>
              <w:ind w:left="200" w:hangingChars="100" w:hanging="200"/>
              <w:rPr>
                <w:rFonts w:ascii="ＭＳ 明朝" w:hAnsi="ＭＳ 明朝"/>
                <w:sz w:val="20"/>
                <w:szCs w:val="20"/>
              </w:rPr>
            </w:pPr>
            <w:r w:rsidRPr="001D20AC">
              <w:rPr>
                <w:rFonts w:ascii="ＭＳ 明朝" w:hAnsi="ＭＳ 明朝" w:hint="eastAsia"/>
                <w:sz w:val="20"/>
                <w:szCs w:val="20"/>
              </w:rPr>
              <w:t>・「西高カップ」の参加中学生累計</w:t>
            </w:r>
            <w:r w:rsidR="00CD536C" w:rsidRPr="001D20AC">
              <w:rPr>
                <w:rFonts w:ascii="ＭＳ 明朝" w:hAnsi="ＭＳ 明朝"/>
                <w:sz w:val="20"/>
                <w:szCs w:val="20"/>
              </w:rPr>
              <w:t>1300</w:t>
            </w:r>
            <w:r w:rsidRPr="001D20AC">
              <w:rPr>
                <w:rFonts w:ascii="ＭＳ 明朝" w:hAnsi="ＭＳ 明朝" w:hint="eastAsia"/>
                <w:sz w:val="20"/>
                <w:szCs w:val="20"/>
              </w:rPr>
              <w:t>人以上を維持する（</w:t>
            </w:r>
            <w:r w:rsidR="001D20AC" w:rsidRPr="001D20AC">
              <w:rPr>
                <w:rFonts w:ascii="ＭＳ 明朝" w:hAnsi="ＭＳ 明朝"/>
                <w:sz w:val="20"/>
                <w:szCs w:val="20"/>
              </w:rPr>
              <w:t>R</w:t>
            </w:r>
            <w:r w:rsidR="00CD536C" w:rsidRPr="001D20AC">
              <w:rPr>
                <w:rFonts w:ascii="ＭＳ 明朝" w:hAnsi="ＭＳ 明朝" w:hint="eastAsia"/>
                <w:sz w:val="20"/>
                <w:szCs w:val="20"/>
              </w:rPr>
              <w:t>１</w:t>
            </w:r>
            <w:r w:rsidRPr="001D20AC">
              <w:rPr>
                <w:rFonts w:ascii="ＭＳ 明朝" w:hAnsi="ＭＳ 明朝" w:hint="eastAsia"/>
                <w:sz w:val="20"/>
                <w:szCs w:val="20"/>
              </w:rPr>
              <w:t>:</w:t>
            </w:r>
            <w:r w:rsidR="00CD536C" w:rsidRPr="001D20AC">
              <w:rPr>
                <w:rFonts w:ascii="ＭＳ 明朝" w:hAnsi="ＭＳ 明朝"/>
                <w:sz w:val="20"/>
                <w:szCs w:val="20"/>
              </w:rPr>
              <w:t>1300</w:t>
            </w:r>
            <w:r w:rsidRPr="001D20AC">
              <w:rPr>
                <w:rFonts w:ascii="ＭＳ 明朝" w:hAnsi="ＭＳ 明朝" w:hint="eastAsia"/>
                <w:sz w:val="20"/>
                <w:szCs w:val="20"/>
              </w:rPr>
              <w:t>名）</w:t>
            </w:r>
          </w:p>
          <w:p w14:paraId="5F60B4C7" w14:textId="77777777" w:rsidR="00336A89" w:rsidRPr="001D20AC" w:rsidRDefault="00336A89" w:rsidP="00336A89">
            <w:pPr>
              <w:spacing w:line="320" w:lineRule="exact"/>
              <w:ind w:left="200" w:hangingChars="100" w:hanging="200"/>
              <w:rPr>
                <w:rFonts w:ascii="ＭＳ 明朝" w:hAnsi="ＭＳ 明朝" w:hint="eastAsia"/>
                <w:sz w:val="20"/>
                <w:szCs w:val="20"/>
              </w:rPr>
            </w:pPr>
            <w:r w:rsidRPr="001D20AC">
              <w:rPr>
                <w:rFonts w:ascii="ＭＳ 明朝" w:hAnsi="ＭＳ 明朝"/>
                <w:sz w:val="20"/>
                <w:szCs w:val="20"/>
              </w:rPr>
              <w:t>・「学校行事に積極的に関わっている」</w:t>
            </w:r>
            <w:r w:rsidR="00CD536C" w:rsidRPr="001D20AC">
              <w:rPr>
                <w:rFonts w:ascii="ＭＳ 明朝" w:hAnsi="ＭＳ 明朝"/>
                <w:sz w:val="20"/>
                <w:szCs w:val="20"/>
              </w:rPr>
              <w:t>70</w:t>
            </w:r>
            <w:r w:rsidR="001D20AC">
              <w:rPr>
                <w:rFonts w:ascii="ＭＳ 明朝" w:hAnsi="ＭＳ 明朝"/>
                <w:sz w:val="20"/>
                <w:szCs w:val="20"/>
              </w:rPr>
              <w:t>%</w:t>
            </w:r>
            <w:r w:rsidRPr="001D20AC">
              <w:rPr>
                <w:rFonts w:ascii="ＭＳ 明朝" w:hAnsi="ＭＳ 明朝"/>
                <w:sz w:val="20"/>
                <w:szCs w:val="20"/>
              </w:rPr>
              <w:t>以上をめざす</w:t>
            </w:r>
            <w:r w:rsidRPr="001D20AC">
              <w:rPr>
                <w:rFonts w:ascii="ＭＳ 明朝" w:hAnsi="ＭＳ 明朝" w:hint="eastAsia"/>
                <w:sz w:val="20"/>
                <w:szCs w:val="20"/>
              </w:rPr>
              <w:t xml:space="preserve">　（</w:t>
            </w:r>
            <w:r w:rsidR="001D20AC" w:rsidRPr="001D20AC">
              <w:rPr>
                <w:rFonts w:ascii="ＭＳ 明朝" w:hAnsi="ＭＳ 明朝"/>
                <w:sz w:val="20"/>
                <w:szCs w:val="20"/>
              </w:rPr>
              <w:t>R</w:t>
            </w:r>
            <w:r w:rsidR="00CD536C" w:rsidRPr="001D20AC">
              <w:rPr>
                <w:rFonts w:ascii="ＭＳ 明朝" w:hAnsi="ＭＳ 明朝" w:hint="eastAsia"/>
                <w:sz w:val="20"/>
                <w:szCs w:val="20"/>
              </w:rPr>
              <w:t>１</w:t>
            </w:r>
            <w:r w:rsidRPr="001D20AC">
              <w:rPr>
                <w:rFonts w:ascii="ＭＳ 明朝" w:hAnsi="ＭＳ 明朝" w:hint="eastAsia"/>
                <w:sz w:val="20"/>
                <w:szCs w:val="20"/>
              </w:rPr>
              <w:t>:</w:t>
            </w:r>
            <w:r w:rsidR="00CD536C" w:rsidRPr="001D20AC">
              <w:rPr>
                <w:rFonts w:ascii="ＭＳ 明朝" w:hAnsi="ＭＳ 明朝"/>
                <w:sz w:val="20"/>
                <w:szCs w:val="20"/>
              </w:rPr>
              <w:t>70.0</w:t>
            </w:r>
            <w:r w:rsidR="001D20AC">
              <w:rPr>
                <w:rFonts w:ascii="ＭＳ 明朝" w:hAnsi="ＭＳ 明朝" w:hint="eastAsia"/>
                <w:sz w:val="20"/>
                <w:szCs w:val="20"/>
              </w:rPr>
              <w:t>%</w:t>
            </w:r>
            <w:r w:rsidRPr="001D20AC">
              <w:rPr>
                <w:rFonts w:ascii="ＭＳ 明朝" w:hAnsi="ＭＳ 明朝" w:hint="eastAsia"/>
                <w:sz w:val="20"/>
                <w:szCs w:val="20"/>
              </w:rPr>
              <w:t>）</w:t>
            </w:r>
          </w:p>
          <w:p w14:paraId="1C041109" w14:textId="77777777" w:rsidR="00B80725" w:rsidRPr="001D20AC" w:rsidRDefault="00B80725" w:rsidP="00336A89">
            <w:pPr>
              <w:spacing w:line="320" w:lineRule="exact"/>
              <w:ind w:left="200" w:hangingChars="100" w:hanging="200"/>
              <w:rPr>
                <w:rFonts w:ascii="ＭＳ 明朝" w:hAnsi="ＭＳ 明朝" w:hint="eastAsia"/>
                <w:sz w:val="20"/>
                <w:szCs w:val="20"/>
              </w:rPr>
            </w:pPr>
            <w:r w:rsidRPr="001D20AC">
              <w:rPr>
                <w:rFonts w:ascii="ＭＳ 明朝" w:hAnsi="ＭＳ 明朝" w:hint="eastAsia"/>
                <w:sz w:val="20"/>
                <w:szCs w:val="20"/>
              </w:rPr>
              <w:t>イ）</w:t>
            </w:r>
          </w:p>
          <w:p w14:paraId="630E3878" w14:textId="77777777" w:rsidR="00B80725" w:rsidRPr="001D20AC" w:rsidRDefault="00B80725" w:rsidP="00B80725">
            <w:pPr>
              <w:spacing w:line="320" w:lineRule="exact"/>
              <w:ind w:left="400" w:hangingChars="200" w:hanging="400"/>
              <w:rPr>
                <w:rFonts w:ascii="ＭＳ 明朝" w:hAnsi="ＭＳ 明朝"/>
                <w:sz w:val="20"/>
                <w:szCs w:val="20"/>
              </w:rPr>
            </w:pPr>
            <w:r w:rsidRPr="001D20AC">
              <w:rPr>
                <w:rFonts w:ascii="ＭＳ 明朝" w:hAnsi="ＭＳ 明朝" w:hint="eastAsia"/>
                <w:sz w:val="20"/>
                <w:szCs w:val="20"/>
              </w:rPr>
              <w:t>・地域交流事業年間</w:t>
            </w:r>
            <w:r w:rsidR="00CD536C" w:rsidRPr="001D20AC">
              <w:rPr>
                <w:rFonts w:ascii="ＭＳ 明朝" w:hAnsi="ＭＳ 明朝"/>
                <w:sz w:val="20"/>
                <w:szCs w:val="20"/>
              </w:rPr>
              <w:t>20</w:t>
            </w:r>
            <w:r w:rsidRPr="001D20AC">
              <w:rPr>
                <w:rFonts w:ascii="ＭＳ 明朝" w:hAnsi="ＭＳ 明朝" w:hint="eastAsia"/>
                <w:sz w:val="20"/>
                <w:szCs w:val="20"/>
              </w:rPr>
              <w:t>回以上</w:t>
            </w:r>
          </w:p>
          <w:p w14:paraId="33994842" w14:textId="77777777" w:rsidR="00B80725" w:rsidRPr="001D20AC" w:rsidRDefault="00B80725" w:rsidP="00336A89">
            <w:pPr>
              <w:spacing w:line="320" w:lineRule="exact"/>
              <w:ind w:left="200" w:hangingChars="100" w:hanging="200"/>
              <w:rPr>
                <w:rFonts w:ascii="ＭＳ 明朝" w:hAnsi="ＭＳ 明朝" w:hint="eastAsia"/>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２</w:t>
            </w:r>
            <w:r w:rsidRPr="001D20AC">
              <w:rPr>
                <w:rFonts w:ascii="ＭＳ 明朝" w:hAnsi="ＭＳ 明朝" w:hint="eastAsia"/>
                <w:sz w:val="20"/>
                <w:szCs w:val="20"/>
              </w:rPr>
              <w:t>)ア）</w:t>
            </w:r>
          </w:p>
          <w:p w14:paraId="1A75DEB3" w14:textId="77777777" w:rsidR="00B80725" w:rsidRPr="001D20AC" w:rsidRDefault="00B80725" w:rsidP="00B80725">
            <w:pPr>
              <w:spacing w:line="320" w:lineRule="exact"/>
              <w:ind w:left="200" w:hangingChars="100" w:hanging="200"/>
              <w:rPr>
                <w:rFonts w:ascii="ＭＳ 明朝" w:hAnsi="ＭＳ 明朝"/>
                <w:sz w:val="20"/>
                <w:szCs w:val="20"/>
              </w:rPr>
            </w:pPr>
            <w:r w:rsidRPr="001D20AC">
              <w:rPr>
                <w:rFonts w:ascii="ＭＳ 明朝" w:hAnsi="ＭＳ 明朝" w:hint="eastAsia"/>
                <w:sz w:val="20"/>
                <w:szCs w:val="20"/>
              </w:rPr>
              <w:t>・あいさつ運動、清掃活動を合計年</w:t>
            </w:r>
            <w:r w:rsidR="00CD536C" w:rsidRPr="001D20AC">
              <w:rPr>
                <w:rFonts w:ascii="ＭＳ 明朝" w:hAnsi="ＭＳ 明朝"/>
                <w:sz w:val="20"/>
                <w:szCs w:val="20"/>
              </w:rPr>
              <w:t>50</w:t>
            </w:r>
            <w:r w:rsidRPr="001D20AC">
              <w:rPr>
                <w:rFonts w:ascii="ＭＳ 明朝" w:hAnsi="ＭＳ 明朝" w:hint="eastAsia"/>
                <w:sz w:val="20"/>
                <w:szCs w:val="20"/>
              </w:rPr>
              <w:t>回以上行う　(</w:t>
            </w:r>
            <w:r w:rsidR="001D20AC" w:rsidRPr="001D20AC">
              <w:rPr>
                <w:rFonts w:ascii="ＭＳ 明朝" w:hAnsi="ＭＳ 明朝"/>
                <w:sz w:val="20"/>
                <w:szCs w:val="20"/>
              </w:rPr>
              <w:t>R</w:t>
            </w:r>
            <w:r w:rsidR="00CD536C" w:rsidRPr="001D20AC">
              <w:rPr>
                <w:rFonts w:ascii="ＭＳ 明朝" w:hAnsi="ＭＳ 明朝" w:hint="eastAsia"/>
                <w:sz w:val="20"/>
                <w:szCs w:val="20"/>
              </w:rPr>
              <w:t>１</w:t>
            </w:r>
            <w:r w:rsidRPr="001D20AC">
              <w:rPr>
                <w:rFonts w:ascii="ＭＳ 明朝" w:hAnsi="ＭＳ 明朝" w:hint="eastAsia"/>
                <w:sz w:val="20"/>
                <w:szCs w:val="20"/>
              </w:rPr>
              <w:t>:</w:t>
            </w:r>
            <w:r w:rsidR="00CD536C" w:rsidRPr="001D20AC">
              <w:rPr>
                <w:rFonts w:ascii="ＭＳ 明朝" w:hAnsi="ＭＳ 明朝"/>
                <w:sz w:val="20"/>
                <w:szCs w:val="20"/>
              </w:rPr>
              <w:t>50</w:t>
            </w:r>
            <w:r w:rsidRPr="001D20AC">
              <w:rPr>
                <w:rFonts w:ascii="ＭＳ 明朝" w:hAnsi="ＭＳ 明朝" w:hint="eastAsia"/>
                <w:sz w:val="20"/>
                <w:szCs w:val="20"/>
              </w:rPr>
              <w:t>回)</w:t>
            </w:r>
          </w:p>
          <w:p w14:paraId="36ED40E2" w14:textId="77777777" w:rsidR="00B80725" w:rsidRPr="001D20AC" w:rsidRDefault="00B80725" w:rsidP="00336A89">
            <w:pPr>
              <w:spacing w:line="320" w:lineRule="exact"/>
              <w:ind w:left="200" w:hangingChars="100" w:hanging="200"/>
              <w:rPr>
                <w:rFonts w:ascii="ＭＳ 明朝" w:hAnsi="ＭＳ 明朝"/>
                <w:sz w:val="20"/>
                <w:szCs w:val="20"/>
              </w:rPr>
            </w:pPr>
            <w:r w:rsidRPr="001D20AC">
              <w:rPr>
                <w:rFonts w:ascii="ＭＳ 明朝" w:hAnsi="ＭＳ 明朝"/>
                <w:sz w:val="20"/>
                <w:szCs w:val="20"/>
              </w:rPr>
              <w:t>(</w:t>
            </w:r>
            <w:r w:rsidR="00CD536C" w:rsidRPr="001D20AC">
              <w:rPr>
                <w:rFonts w:ascii="ＭＳ 明朝" w:hAnsi="ＭＳ 明朝" w:hint="eastAsia"/>
                <w:sz w:val="20"/>
                <w:szCs w:val="20"/>
              </w:rPr>
              <w:t>３</w:t>
            </w:r>
            <w:r w:rsidRPr="001D20AC">
              <w:rPr>
                <w:rFonts w:ascii="ＭＳ 明朝" w:hAnsi="ＭＳ 明朝"/>
                <w:sz w:val="20"/>
                <w:szCs w:val="20"/>
              </w:rPr>
              <w:t>)ア）</w:t>
            </w:r>
          </w:p>
          <w:p w14:paraId="46DEFF5C" w14:textId="77777777" w:rsidR="00336A89" w:rsidRPr="001D20AC" w:rsidRDefault="00336A89" w:rsidP="00336A89">
            <w:pPr>
              <w:spacing w:line="320" w:lineRule="exact"/>
              <w:ind w:left="200" w:hangingChars="100" w:hanging="200"/>
              <w:rPr>
                <w:rFonts w:ascii="ＭＳ 明朝" w:hAnsi="ＭＳ 明朝"/>
                <w:sz w:val="20"/>
                <w:szCs w:val="20"/>
              </w:rPr>
            </w:pPr>
            <w:r w:rsidRPr="001D20AC">
              <w:rPr>
                <w:rFonts w:ascii="ＭＳ 明朝" w:hAnsi="ＭＳ 明朝" w:hint="eastAsia"/>
                <w:sz w:val="20"/>
                <w:szCs w:val="20"/>
              </w:rPr>
              <w:t>・近隣小中学校に出前授業(水泳講習等)や</w:t>
            </w:r>
            <w:r w:rsidR="001D20AC" w:rsidRPr="001D20AC">
              <w:rPr>
                <w:rFonts w:ascii="ＭＳ 明朝" w:hAnsi="ＭＳ 明朝"/>
                <w:sz w:val="20"/>
                <w:szCs w:val="20"/>
              </w:rPr>
              <w:t>AED</w:t>
            </w:r>
            <w:r w:rsidRPr="001D20AC">
              <w:rPr>
                <w:rFonts w:ascii="ＭＳ 明朝" w:hAnsi="ＭＳ 明朝" w:hint="eastAsia"/>
                <w:sz w:val="20"/>
                <w:szCs w:val="20"/>
              </w:rPr>
              <w:t>講習を</w:t>
            </w:r>
            <w:r w:rsidR="00CD536C" w:rsidRPr="001D20AC">
              <w:rPr>
                <w:rFonts w:ascii="ＭＳ 明朝" w:hAnsi="ＭＳ 明朝" w:hint="eastAsia"/>
                <w:sz w:val="20"/>
                <w:szCs w:val="20"/>
              </w:rPr>
              <w:t>２</w:t>
            </w:r>
            <w:r w:rsidRPr="001D20AC">
              <w:rPr>
                <w:rFonts w:ascii="ＭＳ 明朝" w:hAnsi="ＭＳ 明朝" w:hint="eastAsia"/>
                <w:sz w:val="20"/>
                <w:szCs w:val="20"/>
              </w:rPr>
              <w:t>回以上実施</w:t>
            </w:r>
          </w:p>
          <w:p w14:paraId="73F73D6B" w14:textId="77777777" w:rsidR="009855EE" w:rsidRPr="001D20AC" w:rsidRDefault="009855EE" w:rsidP="00B80725">
            <w:pPr>
              <w:spacing w:line="320" w:lineRule="exact"/>
              <w:ind w:left="200" w:hangingChars="100" w:hanging="200"/>
              <w:rPr>
                <w:rFonts w:ascii="ＭＳ 明朝" w:hAnsi="ＭＳ 明朝" w:hint="eastAsia"/>
                <w:sz w:val="20"/>
                <w:szCs w:val="20"/>
              </w:rPr>
            </w:pPr>
            <w:r w:rsidRPr="001D20AC">
              <w:rPr>
                <w:rFonts w:ascii="ＭＳ 明朝" w:hAnsi="ＭＳ 明朝" w:hint="eastAsia"/>
                <w:sz w:val="20"/>
                <w:szCs w:val="20"/>
              </w:rPr>
              <w:t>・泉北高等支援学校との</w:t>
            </w:r>
            <w:r w:rsidR="00B80725" w:rsidRPr="001D20AC">
              <w:rPr>
                <w:rFonts w:ascii="ＭＳ 明朝" w:hAnsi="ＭＳ 明朝" w:hint="eastAsia"/>
                <w:sz w:val="20"/>
                <w:szCs w:val="20"/>
              </w:rPr>
              <w:t>年</w:t>
            </w:r>
            <w:r w:rsidR="00CD536C" w:rsidRPr="001D20AC">
              <w:rPr>
                <w:rFonts w:ascii="ＭＳ 明朝" w:hAnsi="ＭＳ 明朝" w:hint="eastAsia"/>
                <w:sz w:val="20"/>
                <w:szCs w:val="20"/>
              </w:rPr>
              <w:t>２</w:t>
            </w:r>
            <w:r w:rsidR="00B80725" w:rsidRPr="001D20AC">
              <w:rPr>
                <w:rFonts w:ascii="ＭＳ 明朝" w:hAnsi="ＭＳ 明朝" w:hint="eastAsia"/>
                <w:sz w:val="20"/>
                <w:szCs w:val="20"/>
              </w:rPr>
              <w:t>回の</w:t>
            </w:r>
            <w:r w:rsidRPr="001D20AC">
              <w:rPr>
                <w:rFonts w:ascii="ＭＳ 明朝" w:hAnsi="ＭＳ 明朝" w:hint="eastAsia"/>
                <w:sz w:val="20"/>
                <w:szCs w:val="20"/>
              </w:rPr>
              <w:t>交流継続</w:t>
            </w:r>
          </w:p>
          <w:p w14:paraId="6EFC1945" w14:textId="77777777" w:rsidR="00B80725" w:rsidRPr="001D20AC" w:rsidRDefault="00B80725" w:rsidP="00B80725">
            <w:pPr>
              <w:spacing w:line="320" w:lineRule="exact"/>
              <w:ind w:left="200" w:hangingChars="100" w:hanging="200"/>
              <w:rPr>
                <w:rFonts w:ascii="ＭＳ 明朝" w:hAnsi="ＭＳ 明朝" w:hint="eastAsia"/>
                <w:sz w:val="20"/>
                <w:szCs w:val="20"/>
              </w:rPr>
            </w:pPr>
            <w:r w:rsidRPr="001D20AC">
              <w:rPr>
                <w:rFonts w:ascii="ＭＳ 明朝" w:hAnsi="ＭＳ 明朝" w:hint="eastAsia"/>
                <w:sz w:val="20"/>
                <w:szCs w:val="20"/>
              </w:rPr>
              <w:t>イ）</w:t>
            </w:r>
          </w:p>
          <w:p w14:paraId="58625F61" w14:textId="77777777" w:rsidR="00336A89" w:rsidRPr="001D20AC" w:rsidRDefault="00336A89" w:rsidP="00336A89">
            <w:pPr>
              <w:spacing w:line="320" w:lineRule="exact"/>
              <w:ind w:left="200" w:hangingChars="100" w:hanging="200"/>
              <w:rPr>
                <w:rFonts w:ascii="ＭＳ 明朝" w:hAnsi="ＭＳ 明朝" w:hint="eastAsia"/>
                <w:sz w:val="20"/>
                <w:szCs w:val="20"/>
              </w:rPr>
            </w:pPr>
            <w:r w:rsidRPr="001D20AC">
              <w:rPr>
                <w:rFonts w:ascii="ＭＳ 明朝" w:hAnsi="ＭＳ 明朝"/>
                <w:sz w:val="20"/>
                <w:szCs w:val="20"/>
              </w:rPr>
              <w:t>・</w:t>
            </w:r>
            <w:r w:rsidRPr="001D20AC">
              <w:rPr>
                <w:rFonts w:ascii="ＭＳ 明朝" w:hAnsi="ＭＳ 明朝" w:hint="eastAsia"/>
                <w:sz w:val="20"/>
                <w:szCs w:val="20"/>
              </w:rPr>
              <w:t>桃山</w:t>
            </w:r>
            <w:r w:rsidRPr="001D20AC">
              <w:rPr>
                <w:rFonts w:ascii="ＭＳ 明朝" w:hAnsi="ＭＳ 明朝"/>
                <w:sz w:val="20"/>
                <w:szCs w:val="20"/>
              </w:rPr>
              <w:t>学院</w:t>
            </w:r>
            <w:r w:rsidRPr="001D20AC">
              <w:rPr>
                <w:rFonts w:ascii="ＭＳ 明朝" w:hAnsi="ＭＳ 明朝" w:hint="eastAsia"/>
                <w:sz w:val="20"/>
                <w:szCs w:val="20"/>
              </w:rPr>
              <w:t>教育</w:t>
            </w:r>
            <w:r w:rsidRPr="001D20AC">
              <w:rPr>
                <w:rFonts w:ascii="ＭＳ 明朝" w:hAnsi="ＭＳ 明朝"/>
                <w:sz w:val="20"/>
                <w:szCs w:val="20"/>
              </w:rPr>
              <w:t>大学との高大連携事業を</w:t>
            </w:r>
            <w:r w:rsidRPr="001D20AC">
              <w:rPr>
                <w:rFonts w:ascii="ＭＳ 明朝" w:hAnsi="ＭＳ 明朝" w:hint="eastAsia"/>
                <w:sz w:val="20"/>
                <w:szCs w:val="20"/>
              </w:rPr>
              <w:t>体育コースにおいて</w:t>
            </w:r>
            <w:r w:rsidR="00B80725" w:rsidRPr="001D20AC">
              <w:rPr>
                <w:rFonts w:ascii="ＭＳ 明朝" w:hAnsi="ＭＳ 明朝" w:hint="eastAsia"/>
                <w:sz w:val="20"/>
                <w:szCs w:val="20"/>
              </w:rPr>
              <w:t>年</w:t>
            </w:r>
            <w:r w:rsidR="00CD536C" w:rsidRPr="001D20AC">
              <w:rPr>
                <w:rFonts w:ascii="ＭＳ 明朝" w:hAnsi="ＭＳ 明朝"/>
                <w:sz w:val="20"/>
                <w:szCs w:val="20"/>
              </w:rPr>
              <w:t>30</w:t>
            </w:r>
            <w:r w:rsidR="001D20AC" w:rsidRPr="001D20AC">
              <w:rPr>
                <w:rFonts w:ascii="ＭＳ 明朝" w:hAnsi="ＭＳ 明朝"/>
                <w:sz w:val="20"/>
                <w:szCs w:val="20"/>
              </w:rPr>
              <w:t>h</w:t>
            </w:r>
            <w:r w:rsidR="00B80725" w:rsidRPr="001D20AC">
              <w:rPr>
                <w:rFonts w:ascii="ＭＳ 明朝" w:hAnsi="ＭＳ 明朝" w:hint="eastAsia"/>
                <w:sz w:val="20"/>
                <w:szCs w:val="20"/>
              </w:rPr>
              <w:t>以上</w:t>
            </w:r>
            <w:r w:rsidRPr="001D20AC">
              <w:rPr>
                <w:rFonts w:ascii="ＭＳ 明朝" w:hAnsi="ＭＳ 明朝" w:hint="eastAsia"/>
                <w:sz w:val="20"/>
                <w:szCs w:val="20"/>
              </w:rPr>
              <w:t>継続実施をする。</w:t>
            </w:r>
            <w:r w:rsidR="00B80725" w:rsidRPr="001D20AC">
              <w:rPr>
                <w:rFonts w:ascii="ＭＳ 明朝" w:hAnsi="ＭＳ 明朝" w:hint="eastAsia"/>
                <w:sz w:val="20"/>
                <w:szCs w:val="20"/>
              </w:rPr>
              <w:t>（</w:t>
            </w:r>
            <w:r w:rsidR="001D20AC" w:rsidRPr="001D20AC">
              <w:rPr>
                <w:rFonts w:ascii="ＭＳ 明朝" w:hAnsi="ＭＳ 明朝"/>
                <w:sz w:val="20"/>
                <w:szCs w:val="20"/>
              </w:rPr>
              <w:t>R</w:t>
            </w:r>
            <w:r w:rsidR="00CD536C" w:rsidRPr="001D20AC">
              <w:rPr>
                <w:rFonts w:ascii="ＭＳ 明朝" w:hAnsi="ＭＳ 明朝" w:hint="eastAsia"/>
                <w:sz w:val="20"/>
                <w:szCs w:val="20"/>
              </w:rPr>
              <w:t>１</w:t>
            </w:r>
            <w:r w:rsidR="00B80725" w:rsidRPr="001D20AC">
              <w:rPr>
                <w:rFonts w:ascii="ＭＳ 明朝" w:hAnsi="ＭＳ 明朝" w:hint="eastAsia"/>
                <w:sz w:val="20"/>
                <w:szCs w:val="20"/>
              </w:rPr>
              <w:t>:</w:t>
            </w:r>
            <w:r w:rsidR="00CD536C" w:rsidRPr="001D20AC">
              <w:rPr>
                <w:rFonts w:ascii="ＭＳ 明朝" w:hAnsi="ＭＳ 明朝"/>
                <w:sz w:val="20"/>
                <w:szCs w:val="20"/>
              </w:rPr>
              <w:t>34</w:t>
            </w:r>
            <w:r w:rsidR="001D20AC" w:rsidRPr="001D20AC">
              <w:rPr>
                <w:rFonts w:ascii="ＭＳ 明朝" w:hAnsi="ＭＳ 明朝"/>
                <w:sz w:val="20"/>
                <w:szCs w:val="20"/>
              </w:rPr>
              <w:t>h</w:t>
            </w:r>
            <w:r w:rsidR="00B80725" w:rsidRPr="001D20AC">
              <w:rPr>
                <w:rFonts w:ascii="ＭＳ 明朝" w:hAnsi="ＭＳ 明朝" w:hint="eastAsia"/>
                <w:sz w:val="20"/>
                <w:szCs w:val="20"/>
              </w:rPr>
              <w:t>）</w:t>
            </w:r>
          </w:p>
          <w:p w14:paraId="50F1FB0E" w14:textId="77777777" w:rsidR="00B80725" w:rsidRPr="001D20AC" w:rsidRDefault="00B80725" w:rsidP="00336A89">
            <w:pPr>
              <w:spacing w:line="320" w:lineRule="exact"/>
              <w:ind w:left="200" w:hangingChars="100" w:hanging="200"/>
              <w:rPr>
                <w:rFonts w:ascii="ＭＳ 明朝" w:hAnsi="ＭＳ 明朝"/>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４</w:t>
            </w:r>
            <w:r w:rsidRPr="001D20AC">
              <w:rPr>
                <w:rFonts w:ascii="ＭＳ 明朝" w:hAnsi="ＭＳ 明朝" w:hint="eastAsia"/>
                <w:sz w:val="20"/>
                <w:szCs w:val="20"/>
              </w:rPr>
              <w:t>)ア）</w:t>
            </w:r>
          </w:p>
          <w:p w14:paraId="6E393AB9" w14:textId="77777777" w:rsidR="00336A89" w:rsidRPr="001D20AC" w:rsidRDefault="00336A89" w:rsidP="00336A89">
            <w:pPr>
              <w:spacing w:line="320" w:lineRule="exact"/>
              <w:ind w:left="200" w:hangingChars="100" w:hanging="200"/>
              <w:rPr>
                <w:rFonts w:ascii="ＭＳ 明朝" w:hAnsi="ＭＳ 明朝"/>
                <w:sz w:val="20"/>
                <w:szCs w:val="20"/>
              </w:rPr>
            </w:pPr>
            <w:r w:rsidRPr="001D20AC">
              <w:rPr>
                <w:rFonts w:ascii="ＭＳ 明朝" w:hAnsi="ＭＳ 明朝" w:hint="eastAsia"/>
                <w:sz w:val="20"/>
                <w:szCs w:val="20"/>
              </w:rPr>
              <w:t>・校則・規律遵守を指導し、遅刻累計</w:t>
            </w:r>
            <w:r w:rsidR="00CD536C">
              <w:rPr>
                <w:rFonts w:ascii="ＭＳ 明朝" w:hAnsi="ＭＳ 明朝"/>
                <w:sz w:val="20"/>
                <w:szCs w:val="20"/>
              </w:rPr>
              <w:t>2</w:t>
            </w:r>
            <w:r w:rsidR="00CD536C" w:rsidRPr="001D20AC">
              <w:rPr>
                <w:rFonts w:ascii="ＭＳ 明朝" w:hAnsi="ＭＳ 明朝"/>
                <w:sz w:val="20"/>
                <w:szCs w:val="20"/>
              </w:rPr>
              <w:t>000</w:t>
            </w:r>
            <w:r w:rsidRPr="001D20AC">
              <w:rPr>
                <w:rFonts w:ascii="ＭＳ 明朝" w:hAnsi="ＭＳ 明朝" w:hint="eastAsia"/>
                <w:sz w:val="20"/>
                <w:szCs w:val="20"/>
              </w:rPr>
              <w:t>件以下をめざす。（</w:t>
            </w:r>
            <w:r w:rsidR="001D20AC" w:rsidRPr="001D20AC">
              <w:rPr>
                <w:rFonts w:ascii="ＭＳ 明朝" w:hAnsi="ＭＳ 明朝"/>
                <w:sz w:val="20"/>
                <w:szCs w:val="20"/>
              </w:rPr>
              <w:t>R</w:t>
            </w:r>
            <w:r w:rsidR="00CD536C" w:rsidRPr="001D20AC">
              <w:rPr>
                <w:rFonts w:ascii="ＭＳ 明朝" w:hAnsi="ＭＳ 明朝" w:hint="eastAsia"/>
                <w:sz w:val="20"/>
                <w:szCs w:val="20"/>
              </w:rPr>
              <w:t>１</w:t>
            </w:r>
            <w:r w:rsidR="00722B5F" w:rsidRPr="001D20AC">
              <w:rPr>
                <w:rFonts w:ascii="ＭＳ 明朝" w:hAnsi="ＭＳ 明朝" w:hint="eastAsia"/>
                <w:sz w:val="20"/>
                <w:szCs w:val="20"/>
              </w:rPr>
              <w:t>:</w:t>
            </w:r>
            <w:r w:rsidR="00CD536C" w:rsidRPr="001D20AC">
              <w:rPr>
                <w:rFonts w:ascii="ＭＳ 明朝" w:hAnsi="ＭＳ 明朝" w:hint="eastAsia"/>
                <w:sz w:val="20"/>
                <w:szCs w:val="20"/>
              </w:rPr>
              <w:t>１</w:t>
            </w:r>
            <w:r w:rsidR="00722B5F" w:rsidRPr="001D20AC">
              <w:rPr>
                <w:rFonts w:ascii="ＭＳ 明朝" w:hAnsi="ＭＳ 明朝" w:hint="eastAsia"/>
                <w:sz w:val="20"/>
                <w:szCs w:val="20"/>
              </w:rPr>
              <w:t>月末</w:t>
            </w:r>
            <w:r w:rsidR="00CD536C" w:rsidRPr="001D20AC">
              <w:rPr>
                <w:rFonts w:ascii="ＭＳ 明朝" w:hAnsi="ＭＳ 明朝"/>
                <w:sz w:val="20"/>
                <w:szCs w:val="20"/>
              </w:rPr>
              <w:t>2153</w:t>
            </w:r>
            <w:r w:rsidRPr="001D20AC">
              <w:rPr>
                <w:rFonts w:ascii="ＭＳ 明朝" w:hAnsi="ＭＳ 明朝" w:hint="eastAsia"/>
                <w:sz w:val="20"/>
                <w:szCs w:val="20"/>
              </w:rPr>
              <w:t>件）</w:t>
            </w:r>
          </w:p>
          <w:p w14:paraId="248EC7F7" w14:textId="77777777" w:rsidR="00337D7A" w:rsidRPr="001D20AC" w:rsidRDefault="00337D7A" w:rsidP="00336A89">
            <w:pPr>
              <w:spacing w:line="320" w:lineRule="exact"/>
              <w:ind w:left="200" w:hangingChars="100" w:hanging="200"/>
              <w:rPr>
                <w:rFonts w:ascii="ＭＳ 明朝" w:hAnsi="ＭＳ 明朝" w:hint="eastAsia"/>
                <w:sz w:val="20"/>
                <w:szCs w:val="20"/>
              </w:rPr>
            </w:pPr>
            <w:r w:rsidRPr="001D20AC">
              <w:rPr>
                <w:rFonts w:ascii="ＭＳ 明朝" w:hAnsi="ＭＳ 明朝" w:hint="eastAsia"/>
                <w:sz w:val="20"/>
                <w:szCs w:val="20"/>
              </w:rPr>
              <w:t>(</w:t>
            </w:r>
            <w:r w:rsidR="00CD536C" w:rsidRPr="001D20AC">
              <w:rPr>
                <w:rFonts w:ascii="ＭＳ 明朝" w:hAnsi="ＭＳ 明朝" w:hint="eastAsia"/>
                <w:sz w:val="20"/>
                <w:szCs w:val="20"/>
              </w:rPr>
              <w:t>５</w:t>
            </w:r>
            <w:r w:rsidRPr="001D20AC">
              <w:rPr>
                <w:rFonts w:ascii="ＭＳ 明朝" w:hAnsi="ＭＳ 明朝" w:hint="eastAsia"/>
                <w:sz w:val="20"/>
                <w:szCs w:val="20"/>
              </w:rPr>
              <w:t>)ア）</w:t>
            </w:r>
          </w:p>
          <w:p w14:paraId="149A12D8" w14:textId="77777777" w:rsidR="00760454" w:rsidRPr="001D20AC" w:rsidRDefault="00760454" w:rsidP="00336A89">
            <w:pPr>
              <w:spacing w:line="320" w:lineRule="exact"/>
              <w:ind w:left="200" w:hangingChars="100" w:hanging="200"/>
              <w:rPr>
                <w:rFonts w:ascii="ＭＳ 明朝" w:hAnsi="ＭＳ 明朝" w:hint="eastAsia"/>
                <w:sz w:val="20"/>
                <w:szCs w:val="20"/>
              </w:rPr>
            </w:pPr>
            <w:r w:rsidRPr="001D20AC">
              <w:rPr>
                <w:rFonts w:ascii="ＭＳ 明朝" w:hAnsi="ＭＳ 明朝" w:hint="eastAsia"/>
                <w:sz w:val="20"/>
                <w:szCs w:val="20"/>
              </w:rPr>
              <w:t>・</w:t>
            </w:r>
            <w:r w:rsidR="00722B5F" w:rsidRPr="001D20AC">
              <w:rPr>
                <w:rFonts w:ascii="ＭＳ 明朝" w:hAnsi="ＭＳ 明朝" w:hint="eastAsia"/>
                <w:sz w:val="20"/>
                <w:szCs w:val="20"/>
              </w:rPr>
              <w:t>学校説明会時に生徒会執行部、クラブ員による準備、運営、進行を行う。</w:t>
            </w:r>
          </w:p>
          <w:p w14:paraId="75D1A036" w14:textId="77777777" w:rsidR="00760454" w:rsidRPr="001D20AC" w:rsidRDefault="00760454" w:rsidP="00336A89">
            <w:pPr>
              <w:spacing w:line="320" w:lineRule="exact"/>
              <w:ind w:left="200" w:hangingChars="100" w:hanging="200"/>
              <w:rPr>
                <w:rFonts w:ascii="ＭＳ 明朝" w:hAnsi="ＭＳ 明朝" w:hint="eastAsia"/>
                <w:sz w:val="20"/>
                <w:szCs w:val="20"/>
              </w:rPr>
            </w:pPr>
            <w:r w:rsidRPr="001D20AC">
              <w:rPr>
                <w:rFonts w:ascii="ＭＳ 明朝" w:hAnsi="ＭＳ 明朝" w:hint="eastAsia"/>
                <w:sz w:val="20"/>
                <w:szCs w:val="20"/>
              </w:rPr>
              <w:t>イ）</w:t>
            </w:r>
          </w:p>
          <w:p w14:paraId="05FC3D38" w14:textId="77777777" w:rsidR="00AB3029" w:rsidRPr="001D20AC" w:rsidRDefault="00591D79" w:rsidP="001D26A1">
            <w:pPr>
              <w:spacing w:line="320" w:lineRule="exact"/>
              <w:ind w:left="200" w:hangingChars="100" w:hanging="200"/>
              <w:rPr>
                <w:rFonts w:ascii="ＭＳ 明朝" w:hAnsi="ＭＳ 明朝"/>
                <w:sz w:val="20"/>
                <w:szCs w:val="20"/>
              </w:rPr>
            </w:pPr>
            <w:r w:rsidRPr="001D20AC">
              <w:rPr>
                <w:rFonts w:ascii="ＭＳ 明朝" w:hAnsi="ＭＳ 明朝" w:hint="eastAsia"/>
                <w:sz w:val="20"/>
                <w:szCs w:val="20"/>
              </w:rPr>
              <w:t>・各種ブログの発信頻度を</w:t>
            </w:r>
            <w:r w:rsidR="001D26A1" w:rsidRPr="001D20AC">
              <w:rPr>
                <w:rFonts w:ascii="ＭＳ 明朝" w:hAnsi="ＭＳ 明朝" w:hint="eastAsia"/>
                <w:sz w:val="20"/>
                <w:szCs w:val="20"/>
              </w:rPr>
              <w:t>月に</w:t>
            </w:r>
            <w:r w:rsidR="00CD536C" w:rsidRPr="001D20AC">
              <w:rPr>
                <w:rFonts w:ascii="ＭＳ 明朝" w:hAnsi="ＭＳ 明朝"/>
                <w:sz w:val="20"/>
                <w:szCs w:val="20"/>
              </w:rPr>
              <w:t>10</w:t>
            </w:r>
            <w:r w:rsidR="001D26A1" w:rsidRPr="001D20AC">
              <w:rPr>
                <w:rFonts w:ascii="ＭＳ 明朝" w:hAnsi="ＭＳ 明朝" w:hint="eastAsia"/>
                <w:sz w:val="20"/>
                <w:szCs w:val="20"/>
              </w:rPr>
              <w:t>本以上</w:t>
            </w:r>
            <w:r w:rsidRPr="001D20AC">
              <w:rPr>
                <w:rFonts w:ascii="ＭＳ 明朝" w:hAnsi="ＭＳ 明朝" w:hint="eastAsia"/>
                <w:sz w:val="20"/>
                <w:szCs w:val="20"/>
              </w:rPr>
              <w:t>あげる。</w:t>
            </w:r>
          </w:p>
        </w:tc>
        <w:tc>
          <w:tcPr>
            <w:tcW w:w="3863" w:type="dxa"/>
            <w:tcBorders>
              <w:left w:val="dashed" w:sz="4" w:space="0" w:color="auto"/>
              <w:bottom w:val="single" w:sz="4" w:space="0" w:color="auto"/>
              <w:right w:val="single" w:sz="4" w:space="0" w:color="auto"/>
            </w:tcBorders>
            <w:shd w:val="clear" w:color="auto" w:fill="auto"/>
            <w:tcMar>
              <w:top w:w="142" w:type="dxa"/>
              <w:left w:w="142" w:type="dxa"/>
              <w:bottom w:w="142" w:type="dxa"/>
              <w:right w:w="142" w:type="dxa"/>
            </w:tcMar>
          </w:tcPr>
          <w:p w14:paraId="38C53BBA" w14:textId="77777777" w:rsidR="00AB3029" w:rsidRDefault="00567A78" w:rsidP="00AB3029">
            <w:pPr>
              <w:spacing w:line="320" w:lineRule="exact"/>
              <w:rPr>
                <w:rFonts w:ascii="ＭＳ 明朝" w:hAnsi="ＭＳ 明朝"/>
                <w:sz w:val="20"/>
                <w:szCs w:val="20"/>
              </w:rPr>
            </w:pPr>
            <w:r>
              <w:rPr>
                <w:rFonts w:ascii="ＭＳ 明朝" w:hAnsi="ＭＳ 明朝" w:hint="eastAsia"/>
                <w:sz w:val="20"/>
                <w:szCs w:val="20"/>
              </w:rPr>
              <w:t>（</w:t>
            </w:r>
            <w:r w:rsidR="00CD536C">
              <w:rPr>
                <w:rFonts w:ascii="ＭＳ 明朝" w:hAnsi="ＭＳ 明朝" w:hint="eastAsia"/>
                <w:sz w:val="20"/>
                <w:szCs w:val="20"/>
              </w:rPr>
              <w:t>１</w:t>
            </w:r>
            <w:r>
              <w:rPr>
                <w:rFonts w:ascii="ＭＳ 明朝" w:hAnsi="ＭＳ 明朝" w:hint="eastAsia"/>
                <w:sz w:val="20"/>
                <w:szCs w:val="20"/>
              </w:rPr>
              <w:t>）ア</w:t>
            </w:r>
            <w:r w:rsidR="004E39CE">
              <w:rPr>
                <w:rFonts w:ascii="ＭＳ 明朝" w:hAnsi="ＭＳ 明朝" w:hint="eastAsia"/>
                <w:sz w:val="20"/>
                <w:szCs w:val="20"/>
              </w:rPr>
              <w:t>）</w:t>
            </w:r>
          </w:p>
          <w:p w14:paraId="019112C2" w14:textId="77777777" w:rsidR="00567A78" w:rsidRDefault="00567A78" w:rsidP="004E39CE">
            <w:pPr>
              <w:spacing w:line="320" w:lineRule="exact"/>
              <w:rPr>
                <w:rFonts w:ascii="ＭＳ 明朝" w:hAnsi="ＭＳ 明朝"/>
                <w:sz w:val="20"/>
                <w:szCs w:val="20"/>
              </w:rPr>
            </w:pPr>
            <w:r>
              <w:rPr>
                <w:rFonts w:ascii="ＭＳ 明朝" w:hAnsi="ＭＳ 明朝" w:hint="eastAsia"/>
                <w:sz w:val="20"/>
                <w:szCs w:val="20"/>
              </w:rPr>
              <w:t>・</w:t>
            </w:r>
            <w:r w:rsidR="004E39CE" w:rsidRPr="004E39CE">
              <w:rPr>
                <w:rFonts w:ascii="ＭＳ 明朝" w:hAnsi="ＭＳ 明朝" w:hint="eastAsia"/>
                <w:sz w:val="20"/>
                <w:szCs w:val="20"/>
              </w:rPr>
              <w:t>「西高カップ」</w:t>
            </w:r>
            <w:r w:rsidR="004E39CE">
              <w:rPr>
                <w:rFonts w:ascii="ＭＳ 明朝" w:hAnsi="ＭＳ 明朝" w:hint="eastAsia"/>
                <w:sz w:val="20"/>
                <w:szCs w:val="20"/>
              </w:rPr>
              <w:t>は感染症防止の観点から今年度は開催なしの予定（－）</w:t>
            </w:r>
          </w:p>
          <w:p w14:paraId="35895B31" w14:textId="77777777" w:rsidR="004E39CE" w:rsidRDefault="004E39CE" w:rsidP="004E39CE">
            <w:pPr>
              <w:spacing w:line="320" w:lineRule="exact"/>
              <w:rPr>
                <w:rFonts w:ascii="ＭＳ 明朝" w:hAnsi="ＭＳ 明朝"/>
                <w:sz w:val="20"/>
                <w:szCs w:val="20"/>
              </w:rPr>
            </w:pPr>
            <w:r>
              <w:rPr>
                <w:rFonts w:ascii="ＭＳ 明朝" w:hAnsi="ＭＳ 明朝" w:hint="eastAsia"/>
                <w:sz w:val="20"/>
                <w:szCs w:val="20"/>
              </w:rPr>
              <w:t>・コロナ禍の中で対策をしながら、文化祭体育祭を開催し、生徒対象自己診断</w:t>
            </w:r>
            <w:r w:rsidRPr="004E39CE">
              <w:rPr>
                <w:rFonts w:ascii="ＭＳ 明朝" w:hAnsi="ＭＳ 明朝" w:hint="eastAsia"/>
                <w:sz w:val="20"/>
                <w:szCs w:val="20"/>
              </w:rPr>
              <w:t>「学校行事に積極的に関わっている」</w:t>
            </w:r>
            <w:r>
              <w:rPr>
                <w:rFonts w:ascii="ＭＳ 明朝" w:hAnsi="ＭＳ 明朝" w:hint="eastAsia"/>
                <w:sz w:val="20"/>
                <w:szCs w:val="20"/>
              </w:rPr>
              <w:t>肯定的評価</w:t>
            </w:r>
            <w:r w:rsidR="00CD536C" w:rsidRPr="004E39CE">
              <w:rPr>
                <w:rFonts w:ascii="ＭＳ 明朝" w:hAnsi="ＭＳ 明朝"/>
                <w:sz w:val="20"/>
                <w:szCs w:val="20"/>
              </w:rPr>
              <w:t>7</w:t>
            </w:r>
            <w:r w:rsidR="00CD536C">
              <w:rPr>
                <w:rFonts w:ascii="ＭＳ 明朝" w:hAnsi="ＭＳ 明朝"/>
                <w:sz w:val="20"/>
                <w:szCs w:val="20"/>
              </w:rPr>
              <w:t>9.8</w:t>
            </w:r>
            <w:r w:rsidRPr="004E39CE">
              <w:rPr>
                <w:rFonts w:ascii="ＭＳ 明朝" w:hAnsi="ＭＳ 明朝" w:hint="eastAsia"/>
                <w:sz w:val="20"/>
                <w:szCs w:val="20"/>
              </w:rPr>
              <w:t>%</w:t>
            </w:r>
            <w:r>
              <w:rPr>
                <w:rFonts w:ascii="ＭＳ 明朝" w:hAnsi="ＭＳ 明朝" w:hint="eastAsia"/>
                <w:sz w:val="20"/>
                <w:szCs w:val="20"/>
              </w:rPr>
              <w:t>と目標を大きく上回った。（◎）</w:t>
            </w:r>
          </w:p>
          <w:p w14:paraId="717C41E9" w14:textId="77777777" w:rsidR="004E39CE" w:rsidRDefault="004E39CE" w:rsidP="004E39CE">
            <w:pPr>
              <w:spacing w:line="320" w:lineRule="exact"/>
              <w:rPr>
                <w:rFonts w:ascii="ＭＳ 明朝" w:hAnsi="ＭＳ 明朝"/>
                <w:sz w:val="20"/>
                <w:szCs w:val="20"/>
              </w:rPr>
            </w:pPr>
            <w:r>
              <w:rPr>
                <w:rFonts w:ascii="ＭＳ 明朝" w:hAnsi="ＭＳ 明朝" w:hint="eastAsia"/>
                <w:sz w:val="20"/>
                <w:szCs w:val="20"/>
              </w:rPr>
              <w:t>イ）</w:t>
            </w:r>
          </w:p>
          <w:p w14:paraId="46F98E84" w14:textId="77777777" w:rsidR="004E39CE" w:rsidRDefault="004E39CE" w:rsidP="004E39CE">
            <w:pPr>
              <w:spacing w:line="320" w:lineRule="exact"/>
              <w:rPr>
                <w:rFonts w:ascii="ＭＳ 明朝" w:hAnsi="ＭＳ 明朝"/>
                <w:sz w:val="20"/>
                <w:szCs w:val="20"/>
              </w:rPr>
            </w:pPr>
            <w:r>
              <w:rPr>
                <w:rFonts w:ascii="ＭＳ 明朝" w:hAnsi="ＭＳ 明朝" w:hint="eastAsia"/>
                <w:sz w:val="20"/>
                <w:szCs w:val="20"/>
              </w:rPr>
              <w:t>・ほとんどの交流事業が中止となったが、「アートスタジアム」は「パフォーマンス・スタジアム」（フェニーチェ堺）「アートスタジアム」（パンジョホール）に分けて今年度も質的に充実した内容で開催できた。（○）</w:t>
            </w:r>
          </w:p>
          <w:p w14:paraId="6EDD35FE" w14:textId="77777777" w:rsidR="00400ACA" w:rsidRDefault="00400ACA" w:rsidP="004E39CE">
            <w:pPr>
              <w:spacing w:line="320" w:lineRule="exact"/>
              <w:rPr>
                <w:rFonts w:ascii="ＭＳ 明朝" w:hAnsi="ＭＳ 明朝"/>
                <w:sz w:val="20"/>
                <w:szCs w:val="20"/>
              </w:rPr>
            </w:pPr>
            <w:r>
              <w:rPr>
                <w:rFonts w:ascii="ＭＳ 明朝" w:hAnsi="ＭＳ 明朝" w:hint="eastAsia"/>
                <w:sz w:val="20"/>
                <w:szCs w:val="20"/>
              </w:rPr>
              <w:t>（</w:t>
            </w:r>
            <w:r w:rsidR="00CD536C">
              <w:rPr>
                <w:rFonts w:ascii="ＭＳ 明朝" w:hAnsi="ＭＳ 明朝" w:hint="eastAsia"/>
                <w:sz w:val="20"/>
                <w:szCs w:val="20"/>
              </w:rPr>
              <w:t>２</w:t>
            </w:r>
            <w:r>
              <w:rPr>
                <w:rFonts w:ascii="ＭＳ 明朝" w:hAnsi="ＭＳ 明朝" w:hint="eastAsia"/>
                <w:sz w:val="20"/>
                <w:szCs w:val="20"/>
              </w:rPr>
              <w:t>）ア）</w:t>
            </w:r>
          </w:p>
          <w:p w14:paraId="376D3B86" w14:textId="77777777" w:rsidR="004D1209" w:rsidRDefault="004D1209" w:rsidP="004E39CE">
            <w:pPr>
              <w:spacing w:line="320" w:lineRule="exact"/>
              <w:rPr>
                <w:rFonts w:ascii="ＭＳ 明朝" w:hAnsi="ＭＳ 明朝"/>
                <w:sz w:val="20"/>
                <w:szCs w:val="20"/>
              </w:rPr>
            </w:pPr>
            <w:r>
              <w:rPr>
                <w:rFonts w:ascii="ＭＳ 明朝" w:hAnsi="ＭＳ 明朝" w:hint="eastAsia"/>
                <w:sz w:val="20"/>
                <w:szCs w:val="20"/>
              </w:rPr>
              <w:t>・地域のあいさつ運動、清掃活動は今年度は中止となっている。（－）</w:t>
            </w:r>
          </w:p>
          <w:p w14:paraId="74914D08" w14:textId="77777777" w:rsidR="004D1209" w:rsidRDefault="004D1209" w:rsidP="004E39CE">
            <w:pPr>
              <w:spacing w:line="320" w:lineRule="exact"/>
              <w:rPr>
                <w:rFonts w:ascii="ＭＳ 明朝" w:hAnsi="ＭＳ 明朝"/>
                <w:sz w:val="20"/>
                <w:szCs w:val="20"/>
              </w:rPr>
            </w:pPr>
            <w:r>
              <w:rPr>
                <w:rFonts w:ascii="ＭＳ 明朝" w:hAnsi="ＭＳ 明朝" w:hint="eastAsia"/>
                <w:sz w:val="20"/>
                <w:szCs w:val="20"/>
              </w:rPr>
              <w:t>（</w:t>
            </w:r>
            <w:r w:rsidR="00CD536C">
              <w:rPr>
                <w:rFonts w:ascii="ＭＳ 明朝" w:hAnsi="ＭＳ 明朝" w:hint="eastAsia"/>
                <w:sz w:val="20"/>
                <w:szCs w:val="20"/>
              </w:rPr>
              <w:t>３</w:t>
            </w:r>
            <w:r>
              <w:rPr>
                <w:rFonts w:ascii="ＭＳ 明朝" w:hAnsi="ＭＳ 明朝" w:hint="eastAsia"/>
                <w:sz w:val="20"/>
                <w:szCs w:val="20"/>
              </w:rPr>
              <w:t>）ア）</w:t>
            </w:r>
          </w:p>
          <w:p w14:paraId="05452572" w14:textId="77777777" w:rsidR="004D1209" w:rsidRDefault="004D1209" w:rsidP="004E39CE">
            <w:pPr>
              <w:spacing w:line="320" w:lineRule="exact"/>
              <w:rPr>
                <w:rFonts w:ascii="ＭＳ 明朝" w:hAnsi="ＭＳ 明朝"/>
                <w:sz w:val="20"/>
                <w:szCs w:val="20"/>
              </w:rPr>
            </w:pPr>
            <w:r>
              <w:rPr>
                <w:rFonts w:ascii="ＭＳ 明朝" w:hAnsi="ＭＳ 明朝" w:hint="eastAsia"/>
                <w:sz w:val="20"/>
                <w:szCs w:val="20"/>
              </w:rPr>
              <w:t>・コロナ禍によりAED講習</w:t>
            </w:r>
            <w:r w:rsidR="00CD536C">
              <w:rPr>
                <w:rFonts w:ascii="ＭＳ 明朝" w:hAnsi="ＭＳ 明朝" w:hint="eastAsia"/>
                <w:sz w:val="20"/>
                <w:szCs w:val="20"/>
              </w:rPr>
              <w:t>１</w:t>
            </w:r>
            <w:r>
              <w:rPr>
                <w:rFonts w:ascii="ＭＳ 明朝" w:hAnsi="ＭＳ 明朝" w:hint="eastAsia"/>
                <w:sz w:val="20"/>
                <w:szCs w:val="20"/>
              </w:rPr>
              <w:t>回にとどまった。（△）</w:t>
            </w:r>
          </w:p>
          <w:p w14:paraId="48BA2B81" w14:textId="77777777" w:rsidR="004D1209" w:rsidRDefault="00B458D8" w:rsidP="004E39CE">
            <w:pPr>
              <w:spacing w:line="320" w:lineRule="exact"/>
              <w:rPr>
                <w:rFonts w:ascii="ＭＳ 明朝" w:hAnsi="ＭＳ 明朝"/>
                <w:sz w:val="20"/>
                <w:szCs w:val="20"/>
              </w:rPr>
            </w:pPr>
            <w:r>
              <w:rPr>
                <w:rFonts w:ascii="ＭＳ 明朝" w:hAnsi="ＭＳ 明朝" w:hint="eastAsia"/>
                <w:sz w:val="20"/>
                <w:szCs w:val="20"/>
              </w:rPr>
              <w:t>・協議のうえ泉北高等支援学校との交流は今年度は中止している。（－）</w:t>
            </w:r>
          </w:p>
          <w:p w14:paraId="2923CA55" w14:textId="77777777" w:rsidR="00B458D8" w:rsidRDefault="00B458D8" w:rsidP="004E39CE">
            <w:pPr>
              <w:spacing w:line="320" w:lineRule="exact"/>
              <w:rPr>
                <w:rFonts w:ascii="ＭＳ 明朝" w:hAnsi="ＭＳ 明朝"/>
                <w:sz w:val="20"/>
                <w:szCs w:val="20"/>
              </w:rPr>
            </w:pPr>
            <w:r>
              <w:rPr>
                <w:rFonts w:ascii="ＭＳ 明朝" w:hAnsi="ＭＳ 明朝" w:hint="eastAsia"/>
                <w:sz w:val="20"/>
                <w:szCs w:val="20"/>
              </w:rPr>
              <w:t>（</w:t>
            </w:r>
            <w:r w:rsidR="00CD536C">
              <w:rPr>
                <w:rFonts w:ascii="ＭＳ 明朝" w:hAnsi="ＭＳ 明朝" w:hint="eastAsia"/>
                <w:sz w:val="20"/>
                <w:szCs w:val="20"/>
              </w:rPr>
              <w:t>４</w:t>
            </w:r>
            <w:r>
              <w:rPr>
                <w:rFonts w:ascii="ＭＳ 明朝" w:hAnsi="ＭＳ 明朝" w:hint="eastAsia"/>
                <w:sz w:val="20"/>
                <w:szCs w:val="20"/>
              </w:rPr>
              <w:t>）ア）</w:t>
            </w:r>
          </w:p>
          <w:p w14:paraId="5D15E9E1" w14:textId="77777777" w:rsidR="00B458D8" w:rsidRDefault="00B458D8" w:rsidP="004E39CE">
            <w:pPr>
              <w:spacing w:line="320" w:lineRule="exact"/>
              <w:rPr>
                <w:rFonts w:ascii="ＭＳ 明朝" w:hAnsi="ＭＳ 明朝" w:hint="eastAsia"/>
                <w:sz w:val="20"/>
                <w:szCs w:val="20"/>
              </w:rPr>
            </w:pPr>
            <w:r w:rsidRPr="00221BDA">
              <w:rPr>
                <w:rFonts w:ascii="ＭＳ 明朝" w:hAnsi="ＭＳ 明朝" w:hint="eastAsia"/>
                <w:sz w:val="20"/>
                <w:szCs w:val="20"/>
              </w:rPr>
              <w:t>・</w:t>
            </w:r>
            <w:r w:rsidRPr="00CD536C">
              <w:rPr>
                <w:rFonts w:ascii="ＭＳ 明朝" w:hAnsi="ＭＳ 明朝" w:hint="eastAsia"/>
                <w:sz w:val="20"/>
                <w:szCs w:val="20"/>
              </w:rPr>
              <w:t>遅刻累計は</w:t>
            </w:r>
            <w:r w:rsidR="00CD536C" w:rsidRPr="00CD536C">
              <w:rPr>
                <w:rFonts w:ascii="ＭＳ 明朝" w:hAnsi="ＭＳ 明朝"/>
                <w:sz w:val="20"/>
                <w:szCs w:val="20"/>
              </w:rPr>
              <w:t>1841</w:t>
            </w:r>
            <w:r w:rsidRPr="00CD536C">
              <w:rPr>
                <w:rFonts w:ascii="ＭＳ 明朝" w:hAnsi="ＭＳ 明朝" w:hint="eastAsia"/>
                <w:sz w:val="20"/>
                <w:szCs w:val="20"/>
              </w:rPr>
              <w:t>件で、</w:t>
            </w:r>
            <w:r w:rsidR="00CD536C" w:rsidRPr="00CD536C">
              <w:rPr>
                <w:rFonts w:ascii="ＭＳ 明朝" w:hAnsi="ＭＳ 明朝"/>
                <w:sz w:val="20"/>
                <w:szCs w:val="20"/>
              </w:rPr>
              <w:t>2000</w:t>
            </w:r>
            <w:r w:rsidRPr="00CD536C">
              <w:rPr>
                <w:rFonts w:ascii="ＭＳ 明朝" w:hAnsi="ＭＳ 明朝" w:hint="eastAsia"/>
                <w:sz w:val="20"/>
                <w:szCs w:val="20"/>
              </w:rPr>
              <w:t>件を下回</w:t>
            </w:r>
            <w:r w:rsidR="0032473D" w:rsidRPr="00CD536C">
              <w:rPr>
                <w:rFonts w:ascii="ＭＳ 明朝" w:hAnsi="ＭＳ 明朝" w:hint="eastAsia"/>
                <w:sz w:val="20"/>
                <w:szCs w:val="20"/>
              </w:rPr>
              <w:t>った</w:t>
            </w:r>
            <w:r w:rsidRPr="00CD536C">
              <w:rPr>
                <w:rFonts w:ascii="ＭＳ 明朝" w:hAnsi="ＭＳ 明朝" w:hint="eastAsia"/>
                <w:sz w:val="20"/>
                <w:szCs w:val="20"/>
              </w:rPr>
              <w:t>。（○）</w:t>
            </w:r>
          </w:p>
          <w:p w14:paraId="2CBA5620" w14:textId="77777777" w:rsidR="00B458D8" w:rsidRDefault="00B458D8" w:rsidP="004E39CE">
            <w:pPr>
              <w:spacing w:line="320" w:lineRule="exact"/>
              <w:rPr>
                <w:rFonts w:ascii="ＭＳ 明朝" w:hAnsi="ＭＳ 明朝"/>
                <w:sz w:val="20"/>
                <w:szCs w:val="20"/>
              </w:rPr>
            </w:pPr>
            <w:r>
              <w:rPr>
                <w:rFonts w:ascii="ＭＳ 明朝" w:hAnsi="ＭＳ 明朝" w:hint="eastAsia"/>
                <w:sz w:val="20"/>
                <w:szCs w:val="20"/>
              </w:rPr>
              <w:t>（</w:t>
            </w:r>
            <w:r w:rsidR="00CD536C">
              <w:rPr>
                <w:rFonts w:ascii="ＭＳ 明朝" w:hAnsi="ＭＳ 明朝" w:hint="eastAsia"/>
                <w:sz w:val="20"/>
                <w:szCs w:val="20"/>
              </w:rPr>
              <w:t>５</w:t>
            </w:r>
            <w:r>
              <w:rPr>
                <w:rFonts w:ascii="ＭＳ 明朝" w:hAnsi="ＭＳ 明朝" w:hint="eastAsia"/>
                <w:sz w:val="20"/>
                <w:szCs w:val="20"/>
              </w:rPr>
              <w:t>）ア）</w:t>
            </w:r>
          </w:p>
          <w:p w14:paraId="0386C6FF" w14:textId="77777777" w:rsidR="00B458D8" w:rsidRDefault="00B458D8" w:rsidP="00B458D8">
            <w:pPr>
              <w:spacing w:line="320" w:lineRule="exact"/>
              <w:rPr>
                <w:rFonts w:ascii="ＭＳ 明朝" w:hAnsi="ＭＳ 明朝"/>
                <w:sz w:val="20"/>
                <w:szCs w:val="20"/>
              </w:rPr>
            </w:pPr>
            <w:r>
              <w:rPr>
                <w:rFonts w:ascii="ＭＳ 明朝" w:hAnsi="ＭＳ 明朝" w:hint="eastAsia"/>
                <w:sz w:val="20"/>
                <w:szCs w:val="20"/>
              </w:rPr>
              <w:t>・学校説明会は</w:t>
            </w:r>
            <w:r w:rsidR="00CD536C">
              <w:rPr>
                <w:rFonts w:ascii="ＭＳ 明朝" w:hAnsi="ＭＳ 明朝" w:hint="eastAsia"/>
                <w:sz w:val="20"/>
                <w:szCs w:val="20"/>
              </w:rPr>
              <w:t>３</w:t>
            </w:r>
            <w:r>
              <w:rPr>
                <w:rFonts w:ascii="ＭＳ 明朝" w:hAnsi="ＭＳ 明朝" w:hint="eastAsia"/>
                <w:sz w:val="20"/>
                <w:szCs w:val="20"/>
              </w:rPr>
              <w:t>回とも実施した。</w:t>
            </w:r>
            <w:r w:rsidR="00CD536C">
              <w:rPr>
                <w:rFonts w:ascii="ＭＳ 明朝" w:hAnsi="ＭＳ 明朝" w:hint="eastAsia"/>
                <w:sz w:val="20"/>
                <w:szCs w:val="20"/>
              </w:rPr>
              <w:t>１</w:t>
            </w:r>
            <w:r>
              <w:rPr>
                <w:rFonts w:ascii="ＭＳ 明朝" w:hAnsi="ＭＳ 明朝" w:hint="eastAsia"/>
                <w:sz w:val="20"/>
                <w:szCs w:val="20"/>
              </w:rPr>
              <w:t>回目の全般にわたる活躍、</w:t>
            </w:r>
            <w:r w:rsidR="00CD536C">
              <w:rPr>
                <w:rFonts w:ascii="ＭＳ 明朝" w:hAnsi="ＭＳ 明朝" w:hint="eastAsia"/>
                <w:sz w:val="20"/>
                <w:szCs w:val="20"/>
              </w:rPr>
              <w:t>２</w:t>
            </w:r>
            <w:r>
              <w:rPr>
                <w:rFonts w:ascii="ＭＳ 明朝" w:hAnsi="ＭＳ 明朝" w:hint="eastAsia"/>
                <w:sz w:val="20"/>
                <w:szCs w:val="20"/>
              </w:rPr>
              <w:t>、</w:t>
            </w:r>
            <w:r w:rsidR="00CD536C">
              <w:rPr>
                <w:rFonts w:ascii="ＭＳ 明朝" w:hAnsi="ＭＳ 明朝" w:hint="eastAsia"/>
                <w:sz w:val="20"/>
                <w:szCs w:val="20"/>
              </w:rPr>
              <w:t>３</w:t>
            </w:r>
            <w:r>
              <w:rPr>
                <w:rFonts w:ascii="ＭＳ 明朝" w:hAnsi="ＭＳ 明朝" w:hint="eastAsia"/>
                <w:sz w:val="20"/>
                <w:szCs w:val="20"/>
              </w:rPr>
              <w:t>回目に施設見学不可のため、急遽代替のわかりやすく楽しい映像を制作するなど生徒は可能な範囲で大いに協力した。（○）</w:t>
            </w:r>
          </w:p>
          <w:p w14:paraId="648CCF0B" w14:textId="77777777" w:rsidR="00B458D8" w:rsidRDefault="00B458D8" w:rsidP="00B458D8">
            <w:pPr>
              <w:spacing w:line="320" w:lineRule="exact"/>
              <w:rPr>
                <w:rFonts w:ascii="ＭＳ 明朝" w:hAnsi="ＭＳ 明朝"/>
                <w:sz w:val="20"/>
                <w:szCs w:val="20"/>
              </w:rPr>
            </w:pPr>
            <w:r>
              <w:rPr>
                <w:rFonts w:ascii="ＭＳ 明朝" w:hAnsi="ＭＳ 明朝" w:hint="eastAsia"/>
                <w:sz w:val="20"/>
                <w:szCs w:val="20"/>
              </w:rPr>
              <w:t>イ）</w:t>
            </w:r>
          </w:p>
          <w:p w14:paraId="08EFD1DC" w14:textId="77777777" w:rsidR="00B458D8" w:rsidRPr="001D20AC" w:rsidRDefault="00B458D8" w:rsidP="0062131F">
            <w:pPr>
              <w:spacing w:line="320" w:lineRule="exact"/>
              <w:rPr>
                <w:rFonts w:ascii="ＭＳ 明朝" w:hAnsi="ＭＳ 明朝" w:hint="eastAsia"/>
                <w:sz w:val="20"/>
                <w:szCs w:val="20"/>
              </w:rPr>
            </w:pPr>
            <w:r>
              <w:rPr>
                <w:rFonts w:ascii="ＭＳ 明朝" w:hAnsi="ＭＳ 明朝" w:hint="eastAsia"/>
                <w:sz w:val="20"/>
                <w:szCs w:val="20"/>
              </w:rPr>
              <w:t>・</w:t>
            </w:r>
            <w:r w:rsidR="00CD536C">
              <w:rPr>
                <w:rFonts w:ascii="ＭＳ 明朝" w:hAnsi="ＭＳ 明朝" w:hint="eastAsia"/>
                <w:sz w:val="20"/>
                <w:szCs w:val="20"/>
              </w:rPr>
              <w:t>１</w:t>
            </w:r>
            <w:r w:rsidR="00D16FC5">
              <w:rPr>
                <w:rFonts w:ascii="ＭＳ 明朝" w:hAnsi="ＭＳ 明朝" w:hint="eastAsia"/>
                <w:sz w:val="20"/>
                <w:szCs w:val="20"/>
              </w:rPr>
              <w:t>月</w:t>
            </w:r>
            <w:r w:rsidR="00CD536C">
              <w:rPr>
                <w:rFonts w:ascii="ＭＳ 明朝" w:hAnsi="ＭＳ 明朝"/>
                <w:sz w:val="20"/>
                <w:szCs w:val="20"/>
              </w:rPr>
              <w:t>25</w:t>
            </w:r>
            <w:r w:rsidR="00D16FC5">
              <w:rPr>
                <w:rFonts w:ascii="ＭＳ 明朝" w:hAnsi="ＭＳ 明朝" w:hint="eastAsia"/>
                <w:sz w:val="20"/>
                <w:szCs w:val="20"/>
              </w:rPr>
              <w:t>日時点で校長ブログ</w:t>
            </w:r>
            <w:r w:rsidR="00CD536C" w:rsidRPr="0032473D">
              <w:rPr>
                <w:rFonts w:ascii="ＭＳ 明朝" w:hAnsi="ＭＳ 明朝"/>
                <w:sz w:val="20"/>
                <w:szCs w:val="20"/>
              </w:rPr>
              <w:t>81</w:t>
            </w:r>
            <w:r w:rsidR="00D16FC5" w:rsidRPr="0032473D">
              <w:rPr>
                <w:rFonts w:ascii="ＭＳ 明朝" w:hAnsi="ＭＳ 明朝" w:hint="eastAsia"/>
                <w:sz w:val="20"/>
                <w:szCs w:val="20"/>
              </w:rPr>
              <w:t>回</w:t>
            </w:r>
            <w:r w:rsidR="00D16FC5">
              <w:rPr>
                <w:rFonts w:ascii="ＭＳ 明朝" w:hAnsi="ＭＳ 明朝" w:hint="eastAsia"/>
                <w:sz w:val="20"/>
                <w:szCs w:val="20"/>
              </w:rPr>
              <w:t>をはじめ、各種ブログ更新累計で</w:t>
            </w:r>
            <w:r w:rsidR="00CD536C">
              <w:rPr>
                <w:rFonts w:ascii="ＭＳ 明朝" w:hAnsi="ＭＳ 明朝"/>
                <w:sz w:val="20"/>
                <w:szCs w:val="20"/>
              </w:rPr>
              <w:t>100</w:t>
            </w:r>
            <w:r w:rsidR="00D16FC5">
              <w:rPr>
                <w:rFonts w:ascii="ＭＳ 明朝" w:hAnsi="ＭＳ 明朝" w:hint="eastAsia"/>
                <w:sz w:val="20"/>
                <w:szCs w:val="20"/>
              </w:rPr>
              <w:t>回は超えている。（○）</w:t>
            </w:r>
          </w:p>
        </w:tc>
      </w:tr>
    </w:tbl>
    <w:p w14:paraId="429933A2" w14:textId="77777777" w:rsidR="0086696C" w:rsidRPr="001D20AC" w:rsidRDefault="0086696C" w:rsidP="006206CE">
      <w:pPr>
        <w:spacing w:line="120" w:lineRule="exact"/>
        <w:rPr>
          <w:rFonts w:hint="eastAsia"/>
        </w:rPr>
      </w:pPr>
    </w:p>
    <w:sectPr w:rsidR="0086696C" w:rsidRPr="001D20AC"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7405E" w14:textId="77777777" w:rsidR="00126E65" w:rsidRDefault="00126E65">
      <w:r>
        <w:separator/>
      </w:r>
    </w:p>
  </w:endnote>
  <w:endnote w:type="continuationSeparator" w:id="0">
    <w:p w14:paraId="4EDF7458" w14:textId="77777777" w:rsidR="00126E65" w:rsidRDefault="0012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E9DCE" w14:textId="77777777" w:rsidR="00126E65" w:rsidRDefault="00126E65">
      <w:r>
        <w:separator/>
      </w:r>
    </w:p>
  </w:footnote>
  <w:footnote w:type="continuationSeparator" w:id="0">
    <w:p w14:paraId="11B44A48" w14:textId="77777777" w:rsidR="00126E65" w:rsidRDefault="00126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E1813" w14:textId="77777777" w:rsidR="00A1493A" w:rsidRDefault="00A1493A" w:rsidP="00225A63">
    <w:pPr>
      <w:spacing w:line="360" w:lineRule="exact"/>
      <w:ind w:rightChars="100" w:right="210"/>
      <w:jc w:val="right"/>
      <w:rPr>
        <w:rFonts w:ascii="ＭＳ ゴシック" w:eastAsia="ＭＳ ゴシック" w:hAnsi="ＭＳ ゴシック" w:hint="eastAsia"/>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４０５</w:t>
    </w:r>
  </w:p>
  <w:p w14:paraId="2E8E736F" w14:textId="77777777" w:rsidR="00A1493A" w:rsidRDefault="00A1493A" w:rsidP="00225A63">
    <w:pPr>
      <w:spacing w:line="360" w:lineRule="exact"/>
      <w:ind w:rightChars="100" w:right="210"/>
      <w:jc w:val="right"/>
      <w:rPr>
        <w:rFonts w:ascii="ＭＳ ゴシック" w:eastAsia="ＭＳ ゴシック" w:hAnsi="ＭＳ ゴシック" w:hint="eastAsia"/>
        <w:sz w:val="20"/>
        <w:szCs w:val="20"/>
      </w:rPr>
    </w:pPr>
  </w:p>
  <w:p w14:paraId="29EF3DB2" w14:textId="77777777" w:rsidR="00A1493A" w:rsidRPr="003A3356" w:rsidRDefault="00A1493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堺西高等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8737D"/>
    <w:multiLevelType w:val="hybridMultilevel"/>
    <w:tmpl w:val="8B886264"/>
    <w:lvl w:ilvl="0" w:tplc="A18AD5FA">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C01FFE"/>
    <w:multiLevelType w:val="hybridMultilevel"/>
    <w:tmpl w:val="4C549576"/>
    <w:lvl w:ilvl="0" w:tplc="26CE130E">
      <w:start w:val="1"/>
      <w:numFmt w:val="aiueoFullWidth"/>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9A406A"/>
    <w:multiLevelType w:val="hybridMultilevel"/>
    <w:tmpl w:val="D18C8A9C"/>
    <w:lvl w:ilvl="0" w:tplc="7F52E938">
      <w:start w:val="1"/>
      <w:numFmt w:val="iroha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CD62F7"/>
    <w:multiLevelType w:val="hybridMultilevel"/>
    <w:tmpl w:val="C72A311A"/>
    <w:lvl w:ilvl="0" w:tplc="EE86291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6"/>
  </w:num>
  <w:num w:numId="4">
    <w:abstractNumId w:val="3"/>
  </w:num>
  <w:num w:numId="5">
    <w:abstractNumId w:val="14"/>
  </w:num>
  <w:num w:numId="6">
    <w:abstractNumId w:val="19"/>
  </w:num>
  <w:num w:numId="7">
    <w:abstractNumId w:val="17"/>
  </w:num>
  <w:num w:numId="8">
    <w:abstractNumId w:val="7"/>
  </w:num>
  <w:num w:numId="9">
    <w:abstractNumId w:val="18"/>
  </w:num>
  <w:num w:numId="10">
    <w:abstractNumId w:val="1"/>
  </w:num>
  <w:num w:numId="11">
    <w:abstractNumId w:val="6"/>
  </w:num>
  <w:num w:numId="12">
    <w:abstractNumId w:val="15"/>
  </w:num>
  <w:num w:numId="13">
    <w:abstractNumId w:val="12"/>
  </w:num>
  <w:num w:numId="14">
    <w:abstractNumId w:val="8"/>
  </w:num>
  <w:num w:numId="15">
    <w:abstractNumId w:val="10"/>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084"/>
    <w:rsid w:val="000013A4"/>
    <w:rsid w:val="00013C0C"/>
    <w:rsid w:val="00014126"/>
    <w:rsid w:val="00014961"/>
    <w:rsid w:val="000156EF"/>
    <w:rsid w:val="00031A86"/>
    <w:rsid w:val="000354D4"/>
    <w:rsid w:val="00045480"/>
    <w:rsid w:val="0004606A"/>
    <w:rsid w:val="000524AE"/>
    <w:rsid w:val="00053F5D"/>
    <w:rsid w:val="00061D45"/>
    <w:rsid w:val="000724B0"/>
    <w:rsid w:val="0007725E"/>
    <w:rsid w:val="00091587"/>
    <w:rsid w:val="0009658C"/>
    <w:rsid w:val="000967CE"/>
    <w:rsid w:val="000A1890"/>
    <w:rsid w:val="000B0C54"/>
    <w:rsid w:val="000B395F"/>
    <w:rsid w:val="000B52AB"/>
    <w:rsid w:val="000B681E"/>
    <w:rsid w:val="000B7F10"/>
    <w:rsid w:val="000C0CDB"/>
    <w:rsid w:val="000D1B70"/>
    <w:rsid w:val="000D7707"/>
    <w:rsid w:val="000D7C02"/>
    <w:rsid w:val="000E1F4D"/>
    <w:rsid w:val="000E5470"/>
    <w:rsid w:val="000E6B9D"/>
    <w:rsid w:val="000F53A1"/>
    <w:rsid w:val="000F7917"/>
    <w:rsid w:val="000F7B2E"/>
    <w:rsid w:val="00100533"/>
    <w:rsid w:val="00100CC5"/>
    <w:rsid w:val="00103546"/>
    <w:rsid w:val="001112AC"/>
    <w:rsid w:val="00112A5C"/>
    <w:rsid w:val="001218A7"/>
    <w:rsid w:val="00126E65"/>
    <w:rsid w:val="00127BB5"/>
    <w:rsid w:val="00132D6F"/>
    <w:rsid w:val="00134824"/>
    <w:rsid w:val="00135CE9"/>
    <w:rsid w:val="00137359"/>
    <w:rsid w:val="0014036B"/>
    <w:rsid w:val="00145D50"/>
    <w:rsid w:val="00157120"/>
    <w:rsid w:val="00157860"/>
    <w:rsid w:val="0018261A"/>
    <w:rsid w:val="00182DC9"/>
    <w:rsid w:val="00184B1B"/>
    <w:rsid w:val="00185392"/>
    <w:rsid w:val="00192419"/>
    <w:rsid w:val="00192BA0"/>
    <w:rsid w:val="00193569"/>
    <w:rsid w:val="00195DCF"/>
    <w:rsid w:val="001A112E"/>
    <w:rsid w:val="001A276F"/>
    <w:rsid w:val="001A4539"/>
    <w:rsid w:val="001B14DD"/>
    <w:rsid w:val="001B38EB"/>
    <w:rsid w:val="001C0509"/>
    <w:rsid w:val="001C6B84"/>
    <w:rsid w:val="001C7BFD"/>
    <w:rsid w:val="001C7FE4"/>
    <w:rsid w:val="001D20AC"/>
    <w:rsid w:val="001D26A1"/>
    <w:rsid w:val="001D401B"/>
    <w:rsid w:val="001D44D9"/>
    <w:rsid w:val="001D484A"/>
    <w:rsid w:val="001D5135"/>
    <w:rsid w:val="001D53F3"/>
    <w:rsid w:val="001E22E7"/>
    <w:rsid w:val="001E4FDA"/>
    <w:rsid w:val="001F472F"/>
    <w:rsid w:val="00201A51"/>
    <w:rsid w:val="00201C86"/>
    <w:rsid w:val="002034A6"/>
    <w:rsid w:val="002062E7"/>
    <w:rsid w:val="0021026F"/>
    <w:rsid w:val="0021285A"/>
    <w:rsid w:val="002177A5"/>
    <w:rsid w:val="0022073E"/>
    <w:rsid w:val="00220AE7"/>
    <w:rsid w:val="00221AA2"/>
    <w:rsid w:val="00221BDA"/>
    <w:rsid w:val="00224AB0"/>
    <w:rsid w:val="00225A63"/>
    <w:rsid w:val="00225C70"/>
    <w:rsid w:val="00230487"/>
    <w:rsid w:val="00235785"/>
    <w:rsid w:val="00235B86"/>
    <w:rsid w:val="0024006D"/>
    <w:rsid w:val="002439A4"/>
    <w:rsid w:val="00246797"/>
    <w:rsid w:val="002479D4"/>
    <w:rsid w:val="00254B52"/>
    <w:rsid w:val="002551F4"/>
    <w:rsid w:val="00262794"/>
    <w:rsid w:val="00263AEA"/>
    <w:rsid w:val="00267D3C"/>
    <w:rsid w:val="00270138"/>
    <w:rsid w:val="00271252"/>
    <w:rsid w:val="0027129F"/>
    <w:rsid w:val="00272AC7"/>
    <w:rsid w:val="00274864"/>
    <w:rsid w:val="00276496"/>
    <w:rsid w:val="00277476"/>
    <w:rsid w:val="00277761"/>
    <w:rsid w:val="00286ED6"/>
    <w:rsid w:val="00295EB2"/>
    <w:rsid w:val="0029712A"/>
    <w:rsid w:val="002A0AA7"/>
    <w:rsid w:val="002A148E"/>
    <w:rsid w:val="002A46B9"/>
    <w:rsid w:val="002A4A8F"/>
    <w:rsid w:val="002A5F31"/>
    <w:rsid w:val="002A766F"/>
    <w:rsid w:val="002B0BC8"/>
    <w:rsid w:val="002B3BE1"/>
    <w:rsid w:val="002B690B"/>
    <w:rsid w:val="002C40DD"/>
    <w:rsid w:val="002C423D"/>
    <w:rsid w:val="002C5FE7"/>
    <w:rsid w:val="002D6422"/>
    <w:rsid w:val="002D645D"/>
    <w:rsid w:val="002E3B2D"/>
    <w:rsid w:val="002F608A"/>
    <w:rsid w:val="002F62DD"/>
    <w:rsid w:val="002F6E1B"/>
    <w:rsid w:val="00301498"/>
    <w:rsid w:val="00301B59"/>
    <w:rsid w:val="003029E3"/>
    <w:rsid w:val="00302EB2"/>
    <w:rsid w:val="0030555A"/>
    <w:rsid w:val="00305D0E"/>
    <w:rsid w:val="00307B87"/>
    <w:rsid w:val="00310645"/>
    <w:rsid w:val="00312B97"/>
    <w:rsid w:val="0031492C"/>
    <w:rsid w:val="003160D9"/>
    <w:rsid w:val="00316C3C"/>
    <w:rsid w:val="0032473D"/>
    <w:rsid w:val="00324ADD"/>
    <w:rsid w:val="00324B67"/>
    <w:rsid w:val="00334F83"/>
    <w:rsid w:val="00336089"/>
    <w:rsid w:val="00336A89"/>
    <w:rsid w:val="00337D7A"/>
    <w:rsid w:val="00344FC6"/>
    <w:rsid w:val="003551CD"/>
    <w:rsid w:val="00361497"/>
    <w:rsid w:val="0036174C"/>
    <w:rsid w:val="00364F35"/>
    <w:rsid w:val="003730D3"/>
    <w:rsid w:val="0037367C"/>
    <w:rsid w:val="0037506F"/>
    <w:rsid w:val="003779AC"/>
    <w:rsid w:val="00384C02"/>
    <w:rsid w:val="00386133"/>
    <w:rsid w:val="00387D41"/>
    <w:rsid w:val="003A3356"/>
    <w:rsid w:val="003A62E8"/>
    <w:rsid w:val="003C503E"/>
    <w:rsid w:val="003D288C"/>
    <w:rsid w:val="003D2C9D"/>
    <w:rsid w:val="003D71A7"/>
    <w:rsid w:val="003D7473"/>
    <w:rsid w:val="003E55A0"/>
    <w:rsid w:val="00400648"/>
    <w:rsid w:val="00400ACA"/>
    <w:rsid w:val="00407905"/>
    <w:rsid w:val="00414618"/>
    <w:rsid w:val="00416A59"/>
    <w:rsid w:val="00422AB4"/>
    <w:rsid w:val="004243CF"/>
    <w:rsid w:val="004245A1"/>
    <w:rsid w:val="00427B04"/>
    <w:rsid w:val="00427E0B"/>
    <w:rsid w:val="004312EE"/>
    <w:rsid w:val="004368AD"/>
    <w:rsid w:val="00436BBA"/>
    <w:rsid w:val="00441743"/>
    <w:rsid w:val="00445E74"/>
    <w:rsid w:val="00454AF4"/>
    <w:rsid w:val="004552E5"/>
    <w:rsid w:val="00460710"/>
    <w:rsid w:val="00460E73"/>
    <w:rsid w:val="00460F8E"/>
    <w:rsid w:val="004632FA"/>
    <w:rsid w:val="00465B85"/>
    <w:rsid w:val="00467C11"/>
    <w:rsid w:val="00473978"/>
    <w:rsid w:val="0048087F"/>
    <w:rsid w:val="00480EB4"/>
    <w:rsid w:val="004930C6"/>
    <w:rsid w:val="004949CC"/>
    <w:rsid w:val="00497ABE"/>
    <w:rsid w:val="004A1605"/>
    <w:rsid w:val="004A20E9"/>
    <w:rsid w:val="004A2C70"/>
    <w:rsid w:val="004A7442"/>
    <w:rsid w:val="004B48C0"/>
    <w:rsid w:val="004C1B92"/>
    <w:rsid w:val="004C2F46"/>
    <w:rsid w:val="004C5A47"/>
    <w:rsid w:val="004C6D4A"/>
    <w:rsid w:val="004D1209"/>
    <w:rsid w:val="004D1BCF"/>
    <w:rsid w:val="004D28A8"/>
    <w:rsid w:val="004D70F9"/>
    <w:rsid w:val="004E08FB"/>
    <w:rsid w:val="004E39CE"/>
    <w:rsid w:val="004E4D5E"/>
    <w:rsid w:val="004F2B87"/>
    <w:rsid w:val="004F3627"/>
    <w:rsid w:val="004F3AC9"/>
    <w:rsid w:val="00500AF9"/>
    <w:rsid w:val="00502EF2"/>
    <w:rsid w:val="00504B1D"/>
    <w:rsid w:val="0051706C"/>
    <w:rsid w:val="0052580C"/>
    <w:rsid w:val="005261C4"/>
    <w:rsid w:val="00526530"/>
    <w:rsid w:val="0054712D"/>
    <w:rsid w:val="00551C97"/>
    <w:rsid w:val="00565B55"/>
    <w:rsid w:val="00567A78"/>
    <w:rsid w:val="00575298"/>
    <w:rsid w:val="00577DE4"/>
    <w:rsid w:val="005846E8"/>
    <w:rsid w:val="00584D55"/>
    <w:rsid w:val="00585D6A"/>
    <w:rsid w:val="00586254"/>
    <w:rsid w:val="005875B4"/>
    <w:rsid w:val="00591D79"/>
    <w:rsid w:val="0059472B"/>
    <w:rsid w:val="00595E8E"/>
    <w:rsid w:val="00597E7D"/>
    <w:rsid w:val="00597FBA"/>
    <w:rsid w:val="005A2C72"/>
    <w:rsid w:val="005B0FAD"/>
    <w:rsid w:val="005B66F8"/>
    <w:rsid w:val="005C140F"/>
    <w:rsid w:val="005C2C84"/>
    <w:rsid w:val="005D41A3"/>
    <w:rsid w:val="005D78DF"/>
    <w:rsid w:val="005E218B"/>
    <w:rsid w:val="005E2461"/>
    <w:rsid w:val="005E3C2A"/>
    <w:rsid w:val="005E535C"/>
    <w:rsid w:val="005F2887"/>
    <w:rsid w:val="005F2C9F"/>
    <w:rsid w:val="00605CE3"/>
    <w:rsid w:val="00606705"/>
    <w:rsid w:val="0061051D"/>
    <w:rsid w:val="00611B70"/>
    <w:rsid w:val="00613B45"/>
    <w:rsid w:val="006206CE"/>
    <w:rsid w:val="0062131F"/>
    <w:rsid w:val="00624A4E"/>
    <w:rsid w:val="00626AE2"/>
    <w:rsid w:val="00630EC1"/>
    <w:rsid w:val="00631815"/>
    <w:rsid w:val="00634F9A"/>
    <w:rsid w:val="00637161"/>
    <w:rsid w:val="00644AE0"/>
    <w:rsid w:val="00647631"/>
    <w:rsid w:val="006478E9"/>
    <w:rsid w:val="0065302E"/>
    <w:rsid w:val="00653BB9"/>
    <w:rsid w:val="006567B2"/>
    <w:rsid w:val="00656B78"/>
    <w:rsid w:val="00663113"/>
    <w:rsid w:val="006632F1"/>
    <w:rsid w:val="006825E5"/>
    <w:rsid w:val="00691722"/>
    <w:rsid w:val="006962A0"/>
    <w:rsid w:val="006971F3"/>
    <w:rsid w:val="006A314B"/>
    <w:rsid w:val="006B4E60"/>
    <w:rsid w:val="006B5B51"/>
    <w:rsid w:val="006B7D55"/>
    <w:rsid w:val="006C220F"/>
    <w:rsid w:val="006C5797"/>
    <w:rsid w:val="006C79E4"/>
    <w:rsid w:val="006C7FE8"/>
    <w:rsid w:val="006D4F17"/>
    <w:rsid w:val="006D54AE"/>
    <w:rsid w:val="006D5A31"/>
    <w:rsid w:val="006E0B8F"/>
    <w:rsid w:val="006F4599"/>
    <w:rsid w:val="00701AD6"/>
    <w:rsid w:val="00703386"/>
    <w:rsid w:val="00706B0D"/>
    <w:rsid w:val="00711E70"/>
    <w:rsid w:val="0071748A"/>
    <w:rsid w:val="00717D96"/>
    <w:rsid w:val="00722B5F"/>
    <w:rsid w:val="0072763C"/>
    <w:rsid w:val="00727B59"/>
    <w:rsid w:val="00735E63"/>
    <w:rsid w:val="0074118C"/>
    <w:rsid w:val="007520A2"/>
    <w:rsid w:val="007541E8"/>
    <w:rsid w:val="0075612D"/>
    <w:rsid w:val="007578CC"/>
    <w:rsid w:val="00760454"/>
    <w:rsid w:val="007606A0"/>
    <w:rsid w:val="007653BE"/>
    <w:rsid w:val="0077203B"/>
    <w:rsid w:val="00775D41"/>
    <w:rsid w:val="00775EE3"/>
    <w:rsid w:val="007765E0"/>
    <w:rsid w:val="00781F22"/>
    <w:rsid w:val="00786F0E"/>
    <w:rsid w:val="007922A7"/>
    <w:rsid w:val="00792B44"/>
    <w:rsid w:val="00795C88"/>
    <w:rsid w:val="00796024"/>
    <w:rsid w:val="007A3E54"/>
    <w:rsid w:val="007A47FF"/>
    <w:rsid w:val="007A69E8"/>
    <w:rsid w:val="007B1DB6"/>
    <w:rsid w:val="007B46B9"/>
    <w:rsid w:val="007C0B19"/>
    <w:rsid w:val="007C63C6"/>
    <w:rsid w:val="007D2295"/>
    <w:rsid w:val="007D5A34"/>
    <w:rsid w:val="007D6241"/>
    <w:rsid w:val="007F1965"/>
    <w:rsid w:val="007F4C68"/>
    <w:rsid w:val="007F5A7B"/>
    <w:rsid w:val="007F7499"/>
    <w:rsid w:val="008101A4"/>
    <w:rsid w:val="00820611"/>
    <w:rsid w:val="00827036"/>
    <w:rsid w:val="00827C74"/>
    <w:rsid w:val="008333AC"/>
    <w:rsid w:val="008455F4"/>
    <w:rsid w:val="00853545"/>
    <w:rsid w:val="008563E0"/>
    <w:rsid w:val="00862554"/>
    <w:rsid w:val="00866790"/>
    <w:rsid w:val="0086696C"/>
    <w:rsid w:val="008678F7"/>
    <w:rsid w:val="0087170D"/>
    <w:rsid w:val="00872E4E"/>
    <w:rsid w:val="008741C2"/>
    <w:rsid w:val="00883838"/>
    <w:rsid w:val="00883CE3"/>
    <w:rsid w:val="00885FB9"/>
    <w:rsid w:val="00890D07"/>
    <w:rsid w:val="008912ED"/>
    <w:rsid w:val="0089387E"/>
    <w:rsid w:val="0089716B"/>
    <w:rsid w:val="00897939"/>
    <w:rsid w:val="008A19B4"/>
    <w:rsid w:val="008A315D"/>
    <w:rsid w:val="008A5D1C"/>
    <w:rsid w:val="008A63F1"/>
    <w:rsid w:val="008B091B"/>
    <w:rsid w:val="008B1DD4"/>
    <w:rsid w:val="008C533F"/>
    <w:rsid w:val="008C6685"/>
    <w:rsid w:val="008D3E85"/>
    <w:rsid w:val="008E1182"/>
    <w:rsid w:val="008E130D"/>
    <w:rsid w:val="008E62B7"/>
    <w:rsid w:val="008F317E"/>
    <w:rsid w:val="008F67E4"/>
    <w:rsid w:val="00902708"/>
    <w:rsid w:val="009470D0"/>
    <w:rsid w:val="00947184"/>
    <w:rsid w:val="00947C4F"/>
    <w:rsid w:val="00953790"/>
    <w:rsid w:val="009658AF"/>
    <w:rsid w:val="0096649A"/>
    <w:rsid w:val="00971A46"/>
    <w:rsid w:val="00973156"/>
    <w:rsid w:val="00974EF1"/>
    <w:rsid w:val="009817F2"/>
    <w:rsid w:val="009835B8"/>
    <w:rsid w:val="009855EE"/>
    <w:rsid w:val="009870A5"/>
    <w:rsid w:val="009919BC"/>
    <w:rsid w:val="00994C81"/>
    <w:rsid w:val="009A2AA7"/>
    <w:rsid w:val="009B1C3D"/>
    <w:rsid w:val="009B365C"/>
    <w:rsid w:val="009B4DEB"/>
    <w:rsid w:val="009B5AD2"/>
    <w:rsid w:val="009D31EC"/>
    <w:rsid w:val="009D38D7"/>
    <w:rsid w:val="009D6553"/>
    <w:rsid w:val="009E6251"/>
    <w:rsid w:val="009F7712"/>
    <w:rsid w:val="009F7FEE"/>
    <w:rsid w:val="00A07A63"/>
    <w:rsid w:val="00A122A5"/>
    <w:rsid w:val="00A12A53"/>
    <w:rsid w:val="00A1493A"/>
    <w:rsid w:val="00A163D5"/>
    <w:rsid w:val="00A16862"/>
    <w:rsid w:val="00A16E26"/>
    <w:rsid w:val="00A204E1"/>
    <w:rsid w:val="00A225C1"/>
    <w:rsid w:val="00A26B09"/>
    <w:rsid w:val="00A30546"/>
    <w:rsid w:val="00A33123"/>
    <w:rsid w:val="00A421F0"/>
    <w:rsid w:val="00A47ADC"/>
    <w:rsid w:val="00A653FF"/>
    <w:rsid w:val="00A76F1B"/>
    <w:rsid w:val="00A8156F"/>
    <w:rsid w:val="00A81BA8"/>
    <w:rsid w:val="00A87AEC"/>
    <w:rsid w:val="00A90FCE"/>
    <w:rsid w:val="00A920A8"/>
    <w:rsid w:val="00A9400C"/>
    <w:rsid w:val="00A9680C"/>
    <w:rsid w:val="00AA4BF8"/>
    <w:rsid w:val="00AA540D"/>
    <w:rsid w:val="00AB2E00"/>
    <w:rsid w:val="00AB3029"/>
    <w:rsid w:val="00AC3438"/>
    <w:rsid w:val="00AC3902"/>
    <w:rsid w:val="00AC71C4"/>
    <w:rsid w:val="00AD123A"/>
    <w:rsid w:val="00AD3212"/>
    <w:rsid w:val="00AD3280"/>
    <w:rsid w:val="00AD64C2"/>
    <w:rsid w:val="00AD6CC7"/>
    <w:rsid w:val="00AE0DFA"/>
    <w:rsid w:val="00AE2843"/>
    <w:rsid w:val="00AE44ED"/>
    <w:rsid w:val="00AE5E7B"/>
    <w:rsid w:val="00AF2CF5"/>
    <w:rsid w:val="00AF7084"/>
    <w:rsid w:val="00B00840"/>
    <w:rsid w:val="00B008B1"/>
    <w:rsid w:val="00B05652"/>
    <w:rsid w:val="00B063A9"/>
    <w:rsid w:val="00B07176"/>
    <w:rsid w:val="00B131DD"/>
    <w:rsid w:val="00B20620"/>
    <w:rsid w:val="00B232B0"/>
    <w:rsid w:val="00B24BA4"/>
    <w:rsid w:val="00B25096"/>
    <w:rsid w:val="00B27B3C"/>
    <w:rsid w:val="00B3243C"/>
    <w:rsid w:val="00B34710"/>
    <w:rsid w:val="00B350E4"/>
    <w:rsid w:val="00B42334"/>
    <w:rsid w:val="00B42CBA"/>
    <w:rsid w:val="00B43DB1"/>
    <w:rsid w:val="00B44397"/>
    <w:rsid w:val="00B44B20"/>
    <w:rsid w:val="00B458D8"/>
    <w:rsid w:val="00B466D8"/>
    <w:rsid w:val="00B5126F"/>
    <w:rsid w:val="00B52BB6"/>
    <w:rsid w:val="00B6294D"/>
    <w:rsid w:val="00B66ED2"/>
    <w:rsid w:val="00B7090D"/>
    <w:rsid w:val="00B75528"/>
    <w:rsid w:val="00B8044F"/>
    <w:rsid w:val="00B80725"/>
    <w:rsid w:val="00B814A7"/>
    <w:rsid w:val="00B82763"/>
    <w:rsid w:val="00B850FE"/>
    <w:rsid w:val="00B854CE"/>
    <w:rsid w:val="00B90CDA"/>
    <w:rsid w:val="00B94DEA"/>
    <w:rsid w:val="00BB1121"/>
    <w:rsid w:val="00BB3BCA"/>
    <w:rsid w:val="00BB5396"/>
    <w:rsid w:val="00BC3A8C"/>
    <w:rsid w:val="00BC40F4"/>
    <w:rsid w:val="00BC55F6"/>
    <w:rsid w:val="00BD6470"/>
    <w:rsid w:val="00BD69B1"/>
    <w:rsid w:val="00BD6F62"/>
    <w:rsid w:val="00BE1991"/>
    <w:rsid w:val="00BE47DD"/>
    <w:rsid w:val="00BE49F0"/>
    <w:rsid w:val="00BE62AE"/>
    <w:rsid w:val="00BF0007"/>
    <w:rsid w:val="00BF3A51"/>
    <w:rsid w:val="00BF432C"/>
    <w:rsid w:val="00C0026F"/>
    <w:rsid w:val="00C02630"/>
    <w:rsid w:val="00C03CE3"/>
    <w:rsid w:val="00C06324"/>
    <w:rsid w:val="00C0740C"/>
    <w:rsid w:val="00C158A6"/>
    <w:rsid w:val="00C171FD"/>
    <w:rsid w:val="00C17F2E"/>
    <w:rsid w:val="00C33FF4"/>
    <w:rsid w:val="00C37416"/>
    <w:rsid w:val="00C42FDF"/>
    <w:rsid w:val="00C43728"/>
    <w:rsid w:val="00C4635D"/>
    <w:rsid w:val="00C54F82"/>
    <w:rsid w:val="00C81CD5"/>
    <w:rsid w:val="00C87770"/>
    <w:rsid w:val="00C97C29"/>
    <w:rsid w:val="00CA70DE"/>
    <w:rsid w:val="00CB2D93"/>
    <w:rsid w:val="00CB4BC6"/>
    <w:rsid w:val="00CB5D88"/>
    <w:rsid w:val="00CB5DEC"/>
    <w:rsid w:val="00CC03B1"/>
    <w:rsid w:val="00CC19D9"/>
    <w:rsid w:val="00CD3940"/>
    <w:rsid w:val="00CD4A9E"/>
    <w:rsid w:val="00CD536C"/>
    <w:rsid w:val="00CE2D05"/>
    <w:rsid w:val="00CE323E"/>
    <w:rsid w:val="00CE5ADB"/>
    <w:rsid w:val="00CE6CBD"/>
    <w:rsid w:val="00CF0218"/>
    <w:rsid w:val="00CF1922"/>
    <w:rsid w:val="00CF2FD9"/>
    <w:rsid w:val="00CF33FF"/>
    <w:rsid w:val="00D0467C"/>
    <w:rsid w:val="00D07F2D"/>
    <w:rsid w:val="00D11451"/>
    <w:rsid w:val="00D14D68"/>
    <w:rsid w:val="00D1608B"/>
    <w:rsid w:val="00D16FC5"/>
    <w:rsid w:val="00D23560"/>
    <w:rsid w:val="00D23660"/>
    <w:rsid w:val="00D37257"/>
    <w:rsid w:val="00D41C37"/>
    <w:rsid w:val="00D472FD"/>
    <w:rsid w:val="00D55F3B"/>
    <w:rsid w:val="00D5754A"/>
    <w:rsid w:val="00D62464"/>
    <w:rsid w:val="00D726CB"/>
    <w:rsid w:val="00D73E1B"/>
    <w:rsid w:val="00D77C73"/>
    <w:rsid w:val="00D8247A"/>
    <w:rsid w:val="00D84CC8"/>
    <w:rsid w:val="00D8683F"/>
    <w:rsid w:val="00D926BB"/>
    <w:rsid w:val="00DA01A3"/>
    <w:rsid w:val="00DA13D1"/>
    <w:rsid w:val="00DA34D6"/>
    <w:rsid w:val="00DB1858"/>
    <w:rsid w:val="00DB3D1A"/>
    <w:rsid w:val="00DC2FCD"/>
    <w:rsid w:val="00DC79BD"/>
    <w:rsid w:val="00DE08AA"/>
    <w:rsid w:val="00DE27FC"/>
    <w:rsid w:val="00DE626E"/>
    <w:rsid w:val="00DE64EF"/>
    <w:rsid w:val="00DE744C"/>
    <w:rsid w:val="00DF3B21"/>
    <w:rsid w:val="00DF49F3"/>
    <w:rsid w:val="00E02E55"/>
    <w:rsid w:val="00E05623"/>
    <w:rsid w:val="00E15291"/>
    <w:rsid w:val="00E1683E"/>
    <w:rsid w:val="00E17717"/>
    <w:rsid w:val="00E2104D"/>
    <w:rsid w:val="00E231D8"/>
    <w:rsid w:val="00E331F1"/>
    <w:rsid w:val="00E34C87"/>
    <w:rsid w:val="00E50B6C"/>
    <w:rsid w:val="00E53EE3"/>
    <w:rsid w:val="00E56A95"/>
    <w:rsid w:val="00E600AD"/>
    <w:rsid w:val="00E67370"/>
    <w:rsid w:val="00E70B55"/>
    <w:rsid w:val="00E72813"/>
    <w:rsid w:val="00E73DA5"/>
    <w:rsid w:val="00E87E7A"/>
    <w:rsid w:val="00E92928"/>
    <w:rsid w:val="00EA05FD"/>
    <w:rsid w:val="00EA2B01"/>
    <w:rsid w:val="00EA5C58"/>
    <w:rsid w:val="00EA6BCB"/>
    <w:rsid w:val="00EB2BD1"/>
    <w:rsid w:val="00EB3DB7"/>
    <w:rsid w:val="00EB4A00"/>
    <w:rsid w:val="00EB7800"/>
    <w:rsid w:val="00EC356D"/>
    <w:rsid w:val="00EC5FAE"/>
    <w:rsid w:val="00ED2AB2"/>
    <w:rsid w:val="00ED5214"/>
    <w:rsid w:val="00EE18AC"/>
    <w:rsid w:val="00EE2ABC"/>
    <w:rsid w:val="00EE64FA"/>
    <w:rsid w:val="00EE74A1"/>
    <w:rsid w:val="00EE7E25"/>
    <w:rsid w:val="00EF1275"/>
    <w:rsid w:val="00EF69A0"/>
    <w:rsid w:val="00F01143"/>
    <w:rsid w:val="00F015CF"/>
    <w:rsid w:val="00F01768"/>
    <w:rsid w:val="00F0238C"/>
    <w:rsid w:val="00F025B1"/>
    <w:rsid w:val="00F070B8"/>
    <w:rsid w:val="00F0750B"/>
    <w:rsid w:val="00F14B82"/>
    <w:rsid w:val="00F15844"/>
    <w:rsid w:val="00F169D6"/>
    <w:rsid w:val="00F21EF0"/>
    <w:rsid w:val="00F2332E"/>
    <w:rsid w:val="00F24590"/>
    <w:rsid w:val="00F24834"/>
    <w:rsid w:val="00F304BF"/>
    <w:rsid w:val="00F32283"/>
    <w:rsid w:val="00F322BB"/>
    <w:rsid w:val="00F32FD5"/>
    <w:rsid w:val="00F33B2B"/>
    <w:rsid w:val="00F36095"/>
    <w:rsid w:val="00F41048"/>
    <w:rsid w:val="00F44556"/>
    <w:rsid w:val="00F50F3B"/>
    <w:rsid w:val="00F50FC1"/>
    <w:rsid w:val="00F516CE"/>
    <w:rsid w:val="00F612B5"/>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27EF"/>
    <w:rsid w:val="00F93090"/>
    <w:rsid w:val="00F974C2"/>
    <w:rsid w:val="00FB3399"/>
    <w:rsid w:val="00FB4F89"/>
    <w:rsid w:val="00FB5988"/>
    <w:rsid w:val="00FC71A1"/>
    <w:rsid w:val="00FD5C8E"/>
    <w:rsid w:val="00FD7E65"/>
    <w:rsid w:val="00FE0692"/>
    <w:rsid w:val="00FE11A5"/>
    <w:rsid w:val="00FE30D2"/>
    <w:rsid w:val="00FE4747"/>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712A0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B30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00642-C7AF-4242-93CC-4BCB2F78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7854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2021-05-03T13:29:00Z</dcterms:created>
  <dcterms:modified xsi:type="dcterms:W3CDTF">2021-05-03T13:29:00Z</dcterms:modified>
</cp:coreProperties>
</file>