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C7092" w14:textId="77777777" w:rsidR="00A03A1B" w:rsidRPr="00B6385F" w:rsidRDefault="009B365C" w:rsidP="00B6385F">
      <w:pPr>
        <w:wordWrap w:val="0"/>
        <w:spacing w:line="360" w:lineRule="exact"/>
        <w:ind w:rightChars="100" w:right="210"/>
        <w:jc w:val="right"/>
        <w:rPr>
          <w:rFonts w:ascii="ＭＳ 明朝" w:hAnsi="ＭＳ 明朝"/>
          <w:b/>
          <w:sz w:val="24"/>
        </w:rPr>
      </w:pPr>
      <w:r w:rsidRPr="00F66B74">
        <w:rPr>
          <w:rFonts w:ascii="ＭＳ 明朝" w:hAnsi="ＭＳ 明朝" w:hint="eastAsia"/>
          <w:b/>
          <w:sz w:val="24"/>
        </w:rPr>
        <w:t>校長</w:t>
      </w:r>
      <w:r w:rsidR="00163D29">
        <w:rPr>
          <w:rFonts w:ascii="ＭＳ 明朝" w:hAnsi="ＭＳ 明朝" w:hint="eastAsia"/>
          <w:b/>
          <w:sz w:val="24"/>
        </w:rPr>
        <w:t xml:space="preserve">　</w:t>
      </w:r>
      <w:r w:rsidR="00AB0A0B" w:rsidRPr="00F66B74">
        <w:rPr>
          <w:rFonts w:ascii="ＭＳ 明朝" w:hAnsi="ＭＳ 明朝" w:hint="eastAsia"/>
          <w:b/>
          <w:sz w:val="24"/>
        </w:rPr>
        <w:t xml:space="preserve">　</w:t>
      </w:r>
      <w:r w:rsidR="00316AC4">
        <w:rPr>
          <w:rFonts w:ascii="ＭＳ 明朝" w:hAnsi="ＭＳ 明朝" w:hint="eastAsia"/>
          <w:b/>
          <w:sz w:val="24"/>
        </w:rPr>
        <w:t>山田　浩</w:t>
      </w:r>
    </w:p>
    <w:p w14:paraId="03374B6A" w14:textId="0E56F0A3" w:rsidR="00A920A8" w:rsidRPr="00F66B74" w:rsidRDefault="00882A2F"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FA7967">
        <w:rPr>
          <w:rFonts w:ascii="ＭＳ ゴシック" w:eastAsia="ＭＳ ゴシック" w:hAnsi="ＭＳ ゴシック" w:hint="eastAsia"/>
          <w:b/>
          <w:sz w:val="32"/>
          <w:szCs w:val="32"/>
        </w:rPr>
        <w:t>２</w:t>
      </w:r>
      <w:r w:rsidR="00846211">
        <w:rPr>
          <w:rFonts w:ascii="ＭＳ ゴシック" w:eastAsia="ＭＳ ゴシック" w:hAnsi="ＭＳ ゴシック" w:hint="eastAsia"/>
          <w:b/>
          <w:sz w:val="32"/>
          <w:szCs w:val="32"/>
        </w:rPr>
        <w:t>年</w:t>
      </w:r>
      <w:r w:rsidR="0037367C" w:rsidRPr="00F66B74">
        <w:rPr>
          <w:rFonts w:ascii="ＭＳ ゴシック" w:eastAsia="ＭＳ ゴシック" w:hAnsi="ＭＳ ゴシック" w:hint="eastAsia"/>
          <w:b/>
          <w:sz w:val="32"/>
          <w:szCs w:val="32"/>
        </w:rPr>
        <w:t xml:space="preserve">度　</w:t>
      </w:r>
      <w:r w:rsidR="009B365C" w:rsidRPr="00F66B74">
        <w:rPr>
          <w:rFonts w:ascii="ＭＳ ゴシック" w:eastAsia="ＭＳ ゴシック" w:hAnsi="ＭＳ ゴシック" w:hint="eastAsia"/>
          <w:b/>
          <w:sz w:val="32"/>
          <w:szCs w:val="32"/>
        </w:rPr>
        <w:t>学校経営</w:t>
      </w:r>
      <w:r w:rsidR="00A920A8" w:rsidRPr="00F66B74">
        <w:rPr>
          <w:rFonts w:ascii="ＭＳ ゴシック" w:eastAsia="ＭＳ ゴシック" w:hAnsi="ＭＳ ゴシック" w:hint="eastAsia"/>
          <w:b/>
          <w:sz w:val="32"/>
          <w:szCs w:val="32"/>
        </w:rPr>
        <w:t>計画及び</w:t>
      </w:r>
      <w:r w:rsidR="00225A63" w:rsidRPr="00F66B74">
        <w:rPr>
          <w:rFonts w:ascii="ＭＳ ゴシック" w:eastAsia="ＭＳ ゴシック" w:hAnsi="ＭＳ ゴシック" w:hint="eastAsia"/>
          <w:b/>
          <w:sz w:val="32"/>
          <w:szCs w:val="32"/>
        </w:rPr>
        <w:t>学校</w:t>
      </w:r>
      <w:r w:rsidR="00A920A8" w:rsidRPr="00F66B74">
        <w:rPr>
          <w:rFonts w:ascii="ＭＳ ゴシック" w:eastAsia="ＭＳ ゴシック" w:hAnsi="ＭＳ ゴシック" w:hint="eastAsia"/>
          <w:b/>
          <w:sz w:val="32"/>
          <w:szCs w:val="32"/>
        </w:rPr>
        <w:t>評価</w:t>
      </w:r>
    </w:p>
    <w:p w14:paraId="7B54C1B9" w14:textId="65E2438B" w:rsidR="000F7917" w:rsidRPr="00F66B74" w:rsidRDefault="00FA7967" w:rsidP="004245A1">
      <w:pPr>
        <w:spacing w:line="300" w:lineRule="exact"/>
        <w:ind w:hanging="187"/>
        <w:jc w:val="left"/>
        <w:rPr>
          <w:rFonts w:ascii="ＭＳ ゴシック" w:eastAsia="ＭＳ ゴシック" w:hAnsi="ＭＳ ゴシック"/>
          <w:szCs w:val="21"/>
        </w:rPr>
      </w:pPr>
      <w:r w:rsidRPr="00F66B74">
        <w:rPr>
          <w:rFonts w:ascii="ＭＳ ゴシック" w:eastAsia="ＭＳ ゴシック" w:hAnsi="ＭＳ ゴシック" w:hint="eastAsia"/>
          <w:szCs w:val="21"/>
        </w:rPr>
        <w:t>１</w:t>
      </w:r>
      <w:r w:rsidR="005846E8" w:rsidRPr="00F66B7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6B74" w:rsidRPr="00F66B74" w14:paraId="4ABA7F5B" w14:textId="77777777">
        <w:trPr>
          <w:jc w:val="center"/>
        </w:trPr>
        <w:tc>
          <w:tcPr>
            <w:tcW w:w="14944" w:type="dxa"/>
            <w:shd w:val="clear" w:color="auto" w:fill="auto"/>
          </w:tcPr>
          <w:p w14:paraId="7D98DA74" w14:textId="77777777" w:rsidR="00C07058" w:rsidRPr="00F66B74" w:rsidRDefault="00C07058" w:rsidP="008E675D">
            <w:pPr>
              <w:spacing w:line="360" w:lineRule="exact"/>
              <w:ind w:firstLineChars="400" w:firstLine="840"/>
              <w:rPr>
                <w:rFonts w:ascii="ＭＳ 明朝" w:hAnsi="ＭＳ 明朝"/>
                <w:szCs w:val="21"/>
              </w:rPr>
            </w:pPr>
            <w:r w:rsidRPr="00F66B74">
              <w:rPr>
                <w:rFonts w:ascii="ＭＳ 明朝" w:hAnsi="ＭＳ 明朝" w:hint="eastAsia"/>
                <w:szCs w:val="21"/>
              </w:rPr>
              <w:t>地域</w:t>
            </w:r>
            <w:r w:rsidR="008E675D" w:rsidRPr="00F66B74">
              <w:rPr>
                <w:rFonts w:ascii="ＭＳ 明朝" w:hAnsi="ＭＳ 明朝" w:hint="eastAsia"/>
                <w:szCs w:val="21"/>
              </w:rPr>
              <w:t>の様々な人々と</w:t>
            </w:r>
            <w:r w:rsidR="00A547C1" w:rsidRPr="00F66B74">
              <w:rPr>
                <w:rFonts w:ascii="ＭＳ 明朝" w:hAnsi="ＭＳ 明朝" w:hint="eastAsia"/>
                <w:szCs w:val="21"/>
              </w:rPr>
              <w:t>連携・</w:t>
            </w:r>
            <w:r w:rsidR="008E675D" w:rsidRPr="00F66B74">
              <w:rPr>
                <w:rFonts w:ascii="ＭＳ 明朝" w:hAnsi="ＭＳ 明朝" w:hint="eastAsia"/>
                <w:szCs w:val="21"/>
              </w:rPr>
              <w:t>協働し、夢の実現をめざして</w:t>
            </w:r>
            <w:r w:rsidR="000A25F5" w:rsidRPr="00F66B74">
              <w:rPr>
                <w:rFonts w:ascii="ＭＳ 明朝" w:hAnsi="ＭＳ 明朝" w:hint="eastAsia"/>
                <w:szCs w:val="21"/>
              </w:rPr>
              <w:t>本気で挑戦</w:t>
            </w:r>
            <w:r w:rsidR="0027008C" w:rsidRPr="00F66B74">
              <w:rPr>
                <w:rFonts w:ascii="ＭＳ 明朝" w:hAnsi="ＭＳ 明朝" w:hint="eastAsia"/>
                <w:szCs w:val="21"/>
              </w:rPr>
              <w:t>し、</w:t>
            </w:r>
            <w:r w:rsidR="008E675D" w:rsidRPr="00F66B74">
              <w:rPr>
                <w:rFonts w:ascii="ＭＳ 明朝" w:hAnsi="ＭＳ 明朝" w:hint="eastAsia"/>
                <w:szCs w:val="21"/>
              </w:rPr>
              <w:t>自ら考え行動で</w:t>
            </w:r>
            <w:r w:rsidR="0027008C" w:rsidRPr="00F66B74">
              <w:rPr>
                <w:rFonts w:ascii="ＭＳ 明朝" w:hAnsi="ＭＳ 明朝" w:hint="eastAsia"/>
                <w:szCs w:val="21"/>
              </w:rPr>
              <w:t>きる</w:t>
            </w:r>
            <w:r w:rsidR="008E675D" w:rsidRPr="00F66B74">
              <w:rPr>
                <w:rFonts w:ascii="ＭＳ 明朝" w:hAnsi="ＭＳ 明朝" w:hint="eastAsia"/>
                <w:szCs w:val="21"/>
              </w:rPr>
              <w:t>人材</w:t>
            </w:r>
            <w:r w:rsidR="0041366A" w:rsidRPr="00F66B74">
              <w:rPr>
                <w:rFonts w:ascii="ＭＳ 明朝" w:hAnsi="ＭＳ 明朝" w:hint="eastAsia"/>
                <w:szCs w:val="21"/>
              </w:rPr>
              <w:t>を育てる</w:t>
            </w:r>
            <w:r w:rsidRPr="00F66B74">
              <w:rPr>
                <w:rFonts w:ascii="ＭＳ 明朝" w:hAnsi="ＭＳ 明朝" w:hint="eastAsia"/>
                <w:szCs w:val="21"/>
              </w:rPr>
              <w:t>学校をめざす。</w:t>
            </w:r>
          </w:p>
          <w:p w14:paraId="6C019BD5" w14:textId="6C2FB1ED" w:rsidR="00C07058" w:rsidRPr="00F66B74" w:rsidRDefault="00C07058" w:rsidP="00C07058">
            <w:pPr>
              <w:spacing w:line="360" w:lineRule="exact"/>
              <w:rPr>
                <w:rFonts w:ascii="ＭＳ 明朝" w:hAnsi="ＭＳ 明朝"/>
                <w:szCs w:val="21"/>
              </w:rPr>
            </w:pPr>
            <w:r w:rsidRPr="00F66B74">
              <w:rPr>
                <w:rFonts w:ascii="ＭＳ 明朝" w:hAnsi="ＭＳ 明朝" w:hint="eastAsia"/>
                <w:szCs w:val="21"/>
              </w:rPr>
              <w:t xml:space="preserve">　　　　</w:t>
            </w:r>
            <w:r w:rsidR="00FA7967" w:rsidRPr="00F66B74">
              <w:rPr>
                <w:rFonts w:ascii="ＭＳ 明朝" w:hAnsi="ＭＳ 明朝" w:hint="eastAsia"/>
                <w:szCs w:val="21"/>
              </w:rPr>
              <w:t>１</w:t>
            </w:r>
            <w:r w:rsidRPr="00F66B74">
              <w:rPr>
                <w:rFonts w:ascii="ＭＳ 明朝" w:hAnsi="ＭＳ 明朝" w:hint="eastAsia"/>
                <w:szCs w:val="21"/>
              </w:rPr>
              <w:t xml:space="preserve">　確かな学力を身につけ、自らの力で進路実現できる生徒を育成する。</w:t>
            </w:r>
          </w:p>
          <w:p w14:paraId="14C438C9" w14:textId="381A9F38" w:rsidR="00C07058" w:rsidRPr="00F66B74" w:rsidRDefault="00C07058" w:rsidP="00C07058">
            <w:pPr>
              <w:spacing w:line="360" w:lineRule="exact"/>
              <w:rPr>
                <w:rFonts w:ascii="ＭＳ 明朝" w:hAnsi="ＭＳ 明朝"/>
                <w:szCs w:val="21"/>
              </w:rPr>
            </w:pPr>
            <w:r w:rsidRPr="00F66B74">
              <w:rPr>
                <w:rFonts w:ascii="ＭＳ 明朝" w:hAnsi="ＭＳ 明朝" w:hint="eastAsia"/>
                <w:szCs w:val="21"/>
              </w:rPr>
              <w:t xml:space="preserve">　　　　</w:t>
            </w:r>
            <w:r w:rsidR="00FA7967" w:rsidRPr="00F66B74">
              <w:rPr>
                <w:rFonts w:ascii="ＭＳ 明朝" w:hAnsi="ＭＳ 明朝" w:hint="eastAsia"/>
                <w:szCs w:val="21"/>
              </w:rPr>
              <w:t>２</w:t>
            </w:r>
            <w:r w:rsidRPr="00F66B74">
              <w:rPr>
                <w:rFonts w:ascii="ＭＳ 明朝" w:hAnsi="ＭＳ 明朝" w:hint="eastAsia"/>
                <w:szCs w:val="21"/>
              </w:rPr>
              <w:t xml:space="preserve">　規範意識</w:t>
            </w:r>
            <w:r w:rsidR="00E95153" w:rsidRPr="00F66B74">
              <w:rPr>
                <w:rFonts w:ascii="ＭＳ 明朝" w:hAnsi="ＭＳ 明朝" w:hint="eastAsia"/>
                <w:szCs w:val="21"/>
              </w:rPr>
              <w:t>・人権意識</w:t>
            </w:r>
            <w:r w:rsidRPr="00F66B74">
              <w:rPr>
                <w:rFonts w:ascii="ＭＳ 明朝" w:hAnsi="ＭＳ 明朝" w:hint="eastAsia"/>
                <w:szCs w:val="21"/>
              </w:rPr>
              <w:t>を育み、社会的</w:t>
            </w:r>
            <w:r w:rsidR="000B4DD6" w:rsidRPr="00F66B74">
              <w:rPr>
                <w:rFonts w:ascii="ＭＳ 明朝" w:hAnsi="ＭＳ 明朝" w:hint="eastAsia"/>
                <w:szCs w:val="21"/>
              </w:rPr>
              <w:t>基礎力</w:t>
            </w:r>
            <w:r w:rsidR="00A547C1" w:rsidRPr="00F66B74">
              <w:rPr>
                <w:rFonts w:ascii="ＭＳ 明朝" w:hAnsi="ＭＳ 明朝" w:hint="eastAsia"/>
                <w:szCs w:val="21"/>
              </w:rPr>
              <w:t>（踏み出す力・考え抜く力・チームで働く力）</w:t>
            </w:r>
            <w:r w:rsidR="000B4DD6" w:rsidRPr="00F66B74">
              <w:rPr>
                <w:rFonts w:ascii="ＭＳ 明朝" w:hAnsi="ＭＳ 明朝" w:hint="eastAsia"/>
                <w:szCs w:val="21"/>
              </w:rPr>
              <w:t>を身につけた</w:t>
            </w:r>
            <w:r w:rsidRPr="00F66B74">
              <w:rPr>
                <w:rFonts w:ascii="ＭＳ 明朝" w:hAnsi="ＭＳ 明朝" w:hint="eastAsia"/>
                <w:szCs w:val="21"/>
              </w:rPr>
              <w:t>人間を</w:t>
            </w:r>
            <w:r w:rsidR="000B4DD6" w:rsidRPr="00F66B74">
              <w:rPr>
                <w:rFonts w:ascii="ＭＳ 明朝" w:hAnsi="ＭＳ 明朝" w:hint="eastAsia"/>
                <w:szCs w:val="21"/>
              </w:rPr>
              <w:t>育成する</w:t>
            </w:r>
            <w:r w:rsidRPr="00F66B74">
              <w:rPr>
                <w:rFonts w:ascii="ＭＳ 明朝" w:hAnsi="ＭＳ 明朝" w:hint="eastAsia"/>
                <w:szCs w:val="21"/>
              </w:rPr>
              <w:t>。</w:t>
            </w:r>
          </w:p>
          <w:p w14:paraId="46C33AFB" w14:textId="4324E11F" w:rsidR="009B365C" w:rsidRPr="00F66B74" w:rsidRDefault="00105280" w:rsidP="00E95153">
            <w:pPr>
              <w:spacing w:line="360" w:lineRule="exact"/>
              <w:rPr>
                <w:rFonts w:ascii="ＭＳ ゴシック" w:eastAsia="ＭＳ ゴシック" w:hAnsi="ＭＳ ゴシック"/>
                <w:szCs w:val="21"/>
              </w:rPr>
            </w:pPr>
            <w:r>
              <w:rPr>
                <w:rFonts w:ascii="ＭＳ 明朝" w:hAnsi="ＭＳ 明朝" w:hint="eastAsia"/>
                <w:szCs w:val="21"/>
              </w:rPr>
              <w:t xml:space="preserve">　　　　</w:t>
            </w:r>
            <w:r w:rsidR="00FA7967">
              <w:rPr>
                <w:rFonts w:ascii="ＭＳ 明朝" w:hAnsi="ＭＳ 明朝" w:hint="eastAsia"/>
                <w:szCs w:val="21"/>
              </w:rPr>
              <w:t>３</w:t>
            </w:r>
            <w:r>
              <w:rPr>
                <w:rFonts w:ascii="ＭＳ 明朝" w:hAnsi="ＭＳ 明朝" w:hint="eastAsia"/>
                <w:szCs w:val="21"/>
              </w:rPr>
              <w:t xml:space="preserve">　</w:t>
            </w:r>
            <w:r w:rsidRPr="003A47F3">
              <w:rPr>
                <w:rFonts w:ascii="ＭＳ 明朝" w:hAnsi="ＭＳ 明朝" w:hint="eastAsia"/>
                <w:szCs w:val="21"/>
              </w:rPr>
              <w:t>外国語</w:t>
            </w:r>
            <w:r w:rsidR="00C07058" w:rsidRPr="00F66B74">
              <w:rPr>
                <w:rFonts w:ascii="ＭＳ 明朝" w:hAnsi="ＭＳ 明朝" w:hint="eastAsia"/>
                <w:szCs w:val="21"/>
              </w:rPr>
              <w:t>教育、国際教育のさらなる充実を図</w:t>
            </w:r>
            <w:r w:rsidR="00BC4289" w:rsidRPr="00F66B74">
              <w:rPr>
                <w:rFonts w:ascii="ＭＳ 明朝" w:hAnsi="ＭＳ 明朝" w:hint="eastAsia"/>
                <w:szCs w:val="21"/>
              </w:rPr>
              <w:t>り、</w:t>
            </w:r>
            <w:r w:rsidR="001E586C" w:rsidRPr="00F66B74">
              <w:rPr>
                <w:rFonts w:ascii="ＭＳ 明朝" w:hAnsi="ＭＳ 明朝" w:hint="eastAsia"/>
                <w:szCs w:val="21"/>
              </w:rPr>
              <w:t>グローバル化の進む</w:t>
            </w:r>
            <w:r w:rsidR="00FA7967" w:rsidRPr="00F66B74">
              <w:rPr>
                <w:rFonts w:ascii="ＭＳ 明朝" w:hAnsi="ＭＳ 明朝"/>
                <w:szCs w:val="21"/>
              </w:rPr>
              <w:t>21</w:t>
            </w:r>
            <w:r w:rsidR="001E586C" w:rsidRPr="00F66B74">
              <w:rPr>
                <w:rFonts w:ascii="ＭＳ 明朝" w:hAnsi="ＭＳ 明朝" w:hint="eastAsia"/>
                <w:szCs w:val="21"/>
              </w:rPr>
              <w:t>世紀を</w:t>
            </w:r>
            <w:r w:rsidR="000B4DD6" w:rsidRPr="00F66B74">
              <w:rPr>
                <w:rFonts w:ascii="ＭＳ 明朝" w:hAnsi="ＭＳ 明朝" w:hint="eastAsia"/>
                <w:szCs w:val="21"/>
              </w:rPr>
              <w:t>多様</w:t>
            </w:r>
            <w:r w:rsidR="0027008C" w:rsidRPr="00F66B74">
              <w:rPr>
                <w:rFonts w:ascii="ＭＳ 明朝" w:hAnsi="ＭＳ 明朝" w:hint="eastAsia"/>
                <w:szCs w:val="21"/>
              </w:rPr>
              <w:t>な人々と共創</w:t>
            </w:r>
            <w:r w:rsidR="00E95153" w:rsidRPr="00F66B74">
              <w:rPr>
                <w:rFonts w:ascii="ＭＳ 明朝" w:hAnsi="ＭＳ 明朝" w:hint="eastAsia"/>
                <w:szCs w:val="21"/>
              </w:rPr>
              <w:t>で</w:t>
            </w:r>
            <w:r w:rsidR="0027008C" w:rsidRPr="00F66B74">
              <w:rPr>
                <w:rFonts w:ascii="ＭＳ 明朝" w:hAnsi="ＭＳ 明朝" w:hint="eastAsia"/>
                <w:szCs w:val="21"/>
              </w:rPr>
              <w:t>きる</w:t>
            </w:r>
            <w:r w:rsidR="000B4DD6" w:rsidRPr="00F66B74">
              <w:rPr>
                <w:rFonts w:ascii="ＭＳ 明朝" w:hAnsi="ＭＳ 明朝" w:hint="eastAsia"/>
                <w:szCs w:val="21"/>
              </w:rPr>
              <w:t>人間</w:t>
            </w:r>
            <w:r w:rsidR="001E586C" w:rsidRPr="00F66B74">
              <w:rPr>
                <w:rFonts w:ascii="ＭＳ 明朝" w:hAnsi="ＭＳ 明朝" w:hint="eastAsia"/>
                <w:szCs w:val="21"/>
              </w:rPr>
              <w:t>を育成する。</w:t>
            </w:r>
          </w:p>
        </w:tc>
      </w:tr>
    </w:tbl>
    <w:p w14:paraId="6FB4AD88" w14:textId="7D653C45" w:rsidR="009B365C" w:rsidRPr="00F66B74" w:rsidRDefault="00FA7967" w:rsidP="004245A1">
      <w:pPr>
        <w:spacing w:line="300" w:lineRule="exact"/>
        <w:ind w:hanging="187"/>
        <w:jc w:val="left"/>
        <w:rPr>
          <w:rFonts w:ascii="ＭＳ ゴシック" w:eastAsia="ＭＳ ゴシック" w:hAnsi="ＭＳ ゴシック"/>
          <w:szCs w:val="21"/>
        </w:rPr>
      </w:pPr>
      <w:r w:rsidRPr="00F66B74">
        <w:rPr>
          <w:rFonts w:ascii="ＭＳ ゴシック" w:eastAsia="ＭＳ ゴシック" w:hAnsi="ＭＳ ゴシック" w:hint="eastAsia"/>
          <w:szCs w:val="21"/>
        </w:rPr>
        <w:t>２</w:t>
      </w:r>
      <w:r w:rsidR="009B365C" w:rsidRPr="00F66B7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6B74" w:rsidRPr="004D0A70" w14:paraId="512B036B" w14:textId="77777777">
        <w:trPr>
          <w:jc w:val="center"/>
        </w:trPr>
        <w:tc>
          <w:tcPr>
            <w:tcW w:w="14944" w:type="dxa"/>
            <w:shd w:val="clear" w:color="auto" w:fill="auto"/>
          </w:tcPr>
          <w:p w14:paraId="017234B2" w14:textId="04E2ABAE" w:rsidR="00C07058" w:rsidRPr="004D0A70" w:rsidRDefault="00FA7967"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１</w:t>
            </w:r>
            <w:r w:rsidR="00C07058" w:rsidRPr="004D0A70">
              <w:rPr>
                <w:rFonts w:asciiTheme="minorEastAsia" w:eastAsiaTheme="minorEastAsia" w:hAnsiTheme="minorEastAsia" w:hint="eastAsia"/>
                <w:sz w:val="20"/>
                <w:szCs w:val="20"/>
              </w:rPr>
              <w:t xml:space="preserve">　</w:t>
            </w:r>
            <w:r w:rsidR="00A547C1" w:rsidRPr="004D0A70">
              <w:rPr>
                <w:rFonts w:asciiTheme="minorEastAsia" w:eastAsiaTheme="minorEastAsia" w:hAnsiTheme="minorEastAsia" w:hint="eastAsia"/>
                <w:sz w:val="20"/>
                <w:szCs w:val="20"/>
              </w:rPr>
              <w:t>確かな学力を身につけ、自らの力で進路実現できる生徒を育成する。</w:t>
            </w:r>
          </w:p>
          <w:p w14:paraId="155C2E90" w14:textId="2D38451D" w:rsidR="00C07058" w:rsidRPr="004D0A70" w:rsidRDefault="00C07058"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hint="eastAsia"/>
                <w:sz w:val="20"/>
                <w:szCs w:val="20"/>
              </w:rPr>
              <w:t>１</w:t>
            </w:r>
            <w:r w:rsidRPr="004D0A70">
              <w:rPr>
                <w:rFonts w:asciiTheme="minorEastAsia" w:eastAsiaTheme="minorEastAsia" w:hAnsiTheme="minorEastAsia" w:hint="eastAsia"/>
                <w:sz w:val="20"/>
                <w:szCs w:val="20"/>
              </w:rPr>
              <w:t>）「わかる授業、充実した授業」をめざして授業改善に取り組み、生徒の学習意欲の向上、学習習慣の確立を図る。</w:t>
            </w:r>
          </w:p>
          <w:p w14:paraId="0C731000" w14:textId="7D89317F" w:rsidR="00C72C61" w:rsidRPr="004D0A70" w:rsidRDefault="00C07058"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ア　</w:t>
            </w:r>
            <w:r w:rsidR="00FA7967" w:rsidRPr="004D0A70">
              <w:rPr>
                <w:rFonts w:asciiTheme="minorEastAsia" w:eastAsiaTheme="minorEastAsia" w:hAnsiTheme="minorEastAsia"/>
                <w:sz w:val="20"/>
                <w:szCs w:val="20"/>
              </w:rPr>
              <w:t>ICT</w:t>
            </w:r>
            <w:r w:rsidR="001F7DFC" w:rsidRPr="004D0A70">
              <w:rPr>
                <w:rFonts w:asciiTheme="minorEastAsia" w:eastAsiaTheme="minorEastAsia" w:hAnsiTheme="minorEastAsia" w:hint="eastAsia"/>
                <w:sz w:val="20"/>
                <w:szCs w:val="20"/>
              </w:rPr>
              <w:t>機器を効果的に活用し、アクティブラーニング</w:t>
            </w:r>
            <w:r w:rsidRPr="004D0A70">
              <w:rPr>
                <w:rFonts w:asciiTheme="minorEastAsia" w:eastAsiaTheme="minorEastAsia" w:hAnsiTheme="minorEastAsia" w:hint="eastAsia"/>
                <w:sz w:val="20"/>
                <w:szCs w:val="20"/>
              </w:rPr>
              <w:t>など</w:t>
            </w:r>
            <w:r w:rsidR="001F7DFC" w:rsidRPr="004D0A70">
              <w:rPr>
                <w:rFonts w:asciiTheme="minorEastAsia" w:eastAsiaTheme="minorEastAsia" w:hAnsiTheme="minorEastAsia" w:hint="eastAsia"/>
                <w:sz w:val="20"/>
                <w:szCs w:val="20"/>
              </w:rPr>
              <w:t>指導法の工夫をすることにより、「主体的・対話的</w:t>
            </w:r>
            <w:r w:rsidR="00C9138C" w:rsidRPr="004D0A70">
              <w:rPr>
                <w:rFonts w:asciiTheme="minorEastAsia" w:eastAsiaTheme="minorEastAsia" w:hAnsiTheme="minorEastAsia" w:hint="eastAsia"/>
                <w:sz w:val="20"/>
                <w:szCs w:val="20"/>
              </w:rPr>
              <w:t>で</w:t>
            </w:r>
            <w:r w:rsidR="001F7DFC" w:rsidRPr="004D0A70">
              <w:rPr>
                <w:rFonts w:asciiTheme="minorEastAsia" w:eastAsiaTheme="minorEastAsia" w:hAnsiTheme="minorEastAsia" w:hint="eastAsia"/>
                <w:sz w:val="20"/>
                <w:szCs w:val="20"/>
              </w:rPr>
              <w:t>深い学び」となる授業を</w:t>
            </w:r>
            <w:r w:rsidR="007D0334" w:rsidRPr="004D0A70">
              <w:rPr>
                <w:rFonts w:asciiTheme="minorEastAsia" w:eastAsiaTheme="minorEastAsia" w:hAnsiTheme="minorEastAsia" w:hint="eastAsia"/>
                <w:sz w:val="20"/>
                <w:szCs w:val="20"/>
              </w:rPr>
              <w:t>め</w:t>
            </w:r>
            <w:r w:rsidR="001F7DFC" w:rsidRPr="004D0A70">
              <w:rPr>
                <w:rFonts w:asciiTheme="minorEastAsia" w:eastAsiaTheme="minorEastAsia" w:hAnsiTheme="minorEastAsia" w:hint="eastAsia"/>
                <w:sz w:val="20"/>
                <w:szCs w:val="20"/>
              </w:rPr>
              <w:t>ざす</w:t>
            </w:r>
            <w:r w:rsidR="005A4AD9" w:rsidRPr="004D0A70">
              <w:rPr>
                <w:rFonts w:asciiTheme="minorEastAsia" w:eastAsiaTheme="minorEastAsia" w:hAnsiTheme="minorEastAsia" w:hint="eastAsia"/>
                <w:sz w:val="20"/>
                <w:szCs w:val="20"/>
              </w:rPr>
              <w:t>。</w:t>
            </w:r>
          </w:p>
          <w:p w14:paraId="35398C22" w14:textId="77777777" w:rsidR="00DD00A4" w:rsidRPr="004D0A70" w:rsidRDefault="003B5CBF" w:rsidP="00A051F5">
            <w:pPr>
              <w:spacing w:line="320" w:lineRule="exact"/>
              <w:ind w:firstLineChars="300" w:firstLine="6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イ　</w:t>
            </w:r>
            <w:r w:rsidR="00851453" w:rsidRPr="004D0A70">
              <w:rPr>
                <w:rFonts w:asciiTheme="minorEastAsia" w:eastAsiaTheme="minorEastAsia" w:hAnsiTheme="minorEastAsia" w:hint="eastAsia"/>
                <w:sz w:val="20"/>
                <w:szCs w:val="20"/>
              </w:rPr>
              <w:t>教員</w:t>
            </w:r>
            <w:r w:rsidR="00C34BDF" w:rsidRPr="004D0A70">
              <w:rPr>
                <w:rFonts w:asciiTheme="minorEastAsia" w:eastAsiaTheme="minorEastAsia" w:hAnsiTheme="minorEastAsia" w:hint="eastAsia"/>
                <w:sz w:val="20"/>
                <w:szCs w:val="20"/>
              </w:rPr>
              <w:t>相互の授業見学等を日常的に実施し</w:t>
            </w:r>
            <w:r w:rsidR="00DD00A4" w:rsidRPr="004D0A70">
              <w:rPr>
                <w:rFonts w:asciiTheme="minorEastAsia" w:eastAsiaTheme="minorEastAsia" w:hAnsiTheme="minorEastAsia" w:hint="eastAsia"/>
                <w:sz w:val="20"/>
                <w:szCs w:val="20"/>
              </w:rPr>
              <w:t>情報交換を行う中で、授業のコツやノウハウを共有し、授業改善・授業力の向上に取り組む。</w:t>
            </w:r>
          </w:p>
          <w:p w14:paraId="7BC1B20D" w14:textId="77777777" w:rsidR="00957ED2" w:rsidRPr="004D0A70" w:rsidRDefault="00957ED2" w:rsidP="00DD00A4">
            <w:pPr>
              <w:spacing w:line="320" w:lineRule="exact"/>
              <w:ind w:firstLineChars="500" w:firstLine="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また地域の中学校と連携し、相互授業見学を推進する。</w:t>
            </w:r>
          </w:p>
          <w:p w14:paraId="50D8A009" w14:textId="560ED83F" w:rsidR="00AA18AA" w:rsidRPr="004D0A70" w:rsidRDefault="00C07058" w:rsidP="00AA18AA">
            <w:pPr>
              <w:spacing w:line="320" w:lineRule="exact"/>
              <w:ind w:firstLineChars="300" w:firstLine="6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323C24" w:rsidRPr="004D0A70">
              <w:rPr>
                <w:rFonts w:asciiTheme="minorEastAsia" w:eastAsiaTheme="minorEastAsia" w:hAnsiTheme="minorEastAsia" w:hint="eastAsia"/>
                <w:sz w:val="20"/>
                <w:szCs w:val="20"/>
              </w:rPr>
              <w:t>授業アンケート</w:t>
            </w:r>
            <w:r w:rsidR="00E15D70" w:rsidRPr="004D0A70">
              <w:rPr>
                <w:rFonts w:asciiTheme="minorEastAsia" w:eastAsiaTheme="minorEastAsia" w:hAnsiTheme="minorEastAsia" w:hint="eastAsia"/>
                <w:sz w:val="20"/>
                <w:szCs w:val="20"/>
              </w:rPr>
              <w:t>における授業満足度について</w:t>
            </w:r>
            <w:r w:rsidR="00FA7967" w:rsidRPr="004D0A70">
              <w:rPr>
                <w:rFonts w:asciiTheme="minorEastAsia" w:eastAsiaTheme="minorEastAsia" w:hAnsiTheme="minorEastAsia"/>
                <w:sz w:val="20"/>
                <w:szCs w:val="20"/>
              </w:rPr>
              <w:t>80</w:t>
            </w:r>
            <w:r w:rsidR="008B75DC" w:rsidRPr="004D0A70">
              <w:rPr>
                <w:rFonts w:asciiTheme="minorEastAsia" w:eastAsiaTheme="minorEastAsia" w:hAnsiTheme="minorEastAsia" w:hint="eastAsia"/>
                <w:sz w:val="20"/>
                <w:szCs w:val="20"/>
              </w:rPr>
              <w:t>%</w:t>
            </w:r>
            <w:r w:rsidR="0005181E" w:rsidRPr="004D0A70">
              <w:rPr>
                <w:rFonts w:asciiTheme="minorEastAsia" w:eastAsiaTheme="minorEastAsia" w:hAnsiTheme="minorEastAsia" w:hint="eastAsia"/>
                <w:sz w:val="20"/>
                <w:szCs w:val="20"/>
              </w:rPr>
              <w:t>以上を維持</w:t>
            </w:r>
            <w:r w:rsidRPr="004D0A70">
              <w:rPr>
                <w:rFonts w:asciiTheme="minorEastAsia" w:eastAsiaTheme="minorEastAsia" w:hAnsiTheme="minorEastAsia" w:hint="eastAsia"/>
                <w:sz w:val="20"/>
                <w:szCs w:val="20"/>
              </w:rPr>
              <w:t>する。</w:t>
            </w:r>
            <w:r w:rsidR="00AA18AA"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sz w:val="20"/>
                <w:szCs w:val="20"/>
              </w:rPr>
              <w:t>H29</w:t>
            </w:r>
            <w:r w:rsidR="00AA18AA"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81</w:t>
            </w:r>
            <w:r w:rsidR="00AA18AA" w:rsidRPr="004D0A70">
              <w:rPr>
                <w:rFonts w:asciiTheme="minorEastAsia" w:eastAsiaTheme="minorEastAsia" w:hAnsiTheme="minorEastAsia" w:hint="eastAsia"/>
                <w:sz w:val="20"/>
                <w:szCs w:val="20"/>
              </w:rPr>
              <w:t>% /</w:t>
            </w:r>
            <w:r w:rsidR="00FA7967" w:rsidRPr="004D0A70">
              <w:rPr>
                <w:rFonts w:asciiTheme="minorEastAsia" w:eastAsiaTheme="minorEastAsia" w:hAnsiTheme="minorEastAsia"/>
                <w:sz w:val="20"/>
                <w:szCs w:val="20"/>
              </w:rPr>
              <w:t>H30</w:t>
            </w:r>
            <w:r w:rsidR="00AA18AA"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80</w:t>
            </w:r>
            <w:r w:rsidR="00AA18AA" w:rsidRPr="004D0A70">
              <w:rPr>
                <w:rFonts w:asciiTheme="minorEastAsia" w:eastAsiaTheme="minorEastAsia" w:hAnsiTheme="minorEastAsia" w:hint="eastAsia"/>
                <w:sz w:val="20"/>
                <w:szCs w:val="20"/>
              </w:rPr>
              <w:t>% /</w:t>
            </w:r>
            <w:r w:rsidR="00FA7967" w:rsidRPr="004D0A70">
              <w:rPr>
                <w:rFonts w:asciiTheme="minorEastAsia" w:eastAsiaTheme="minorEastAsia" w:hAnsiTheme="minorEastAsia"/>
                <w:sz w:val="20"/>
                <w:szCs w:val="20"/>
              </w:rPr>
              <w:t>R01</w:t>
            </w:r>
            <w:r w:rsidR="00AA18AA"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81</w:t>
            </w:r>
            <w:r w:rsidR="00AA18AA" w:rsidRPr="004D0A70">
              <w:rPr>
                <w:rFonts w:asciiTheme="minorEastAsia" w:eastAsiaTheme="minorEastAsia" w:hAnsiTheme="minorEastAsia" w:hint="eastAsia"/>
                <w:sz w:val="20"/>
                <w:szCs w:val="20"/>
              </w:rPr>
              <w:t>%)</w:t>
            </w:r>
          </w:p>
          <w:p w14:paraId="21804C84" w14:textId="4CA28B32" w:rsidR="00C07058" w:rsidRPr="004D0A70" w:rsidRDefault="00C07058"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hint="eastAsia"/>
                <w:sz w:val="20"/>
                <w:szCs w:val="20"/>
              </w:rPr>
              <w:t>２</w:t>
            </w:r>
            <w:r w:rsidRPr="004D0A70">
              <w:rPr>
                <w:rFonts w:asciiTheme="minorEastAsia" w:eastAsiaTheme="minorEastAsia" w:hAnsiTheme="minorEastAsia" w:hint="eastAsia"/>
                <w:sz w:val="20"/>
                <w:szCs w:val="20"/>
              </w:rPr>
              <w:t>）</w:t>
            </w:r>
            <w:r w:rsidR="00C34BDF" w:rsidRPr="004D0A70">
              <w:rPr>
                <w:rFonts w:asciiTheme="minorEastAsia" w:eastAsiaTheme="minorEastAsia" w:hAnsiTheme="minorEastAsia" w:hint="eastAsia"/>
                <w:sz w:val="20"/>
                <w:szCs w:val="20"/>
              </w:rPr>
              <w:t>学校一体となって、</w:t>
            </w:r>
            <w:r w:rsidR="00451892" w:rsidRPr="004D0A70">
              <w:rPr>
                <w:rFonts w:asciiTheme="minorEastAsia" w:eastAsiaTheme="minorEastAsia" w:hAnsiTheme="minorEastAsia" w:hint="eastAsia"/>
                <w:sz w:val="20"/>
                <w:szCs w:val="20"/>
              </w:rPr>
              <w:t>「学習する体制」を整え、</w:t>
            </w:r>
            <w:r w:rsidRPr="004D0A70">
              <w:rPr>
                <w:rFonts w:asciiTheme="minorEastAsia" w:eastAsiaTheme="minorEastAsia" w:hAnsiTheme="minorEastAsia" w:hint="eastAsia"/>
                <w:sz w:val="20"/>
                <w:szCs w:val="20"/>
              </w:rPr>
              <w:t>生徒一人ひとりの学習支援、進路実現の支援を行う。</w:t>
            </w:r>
          </w:p>
          <w:p w14:paraId="52043639" w14:textId="5724BF12" w:rsidR="00323C24" w:rsidRPr="004D0A70" w:rsidRDefault="00C07058"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ア</w:t>
            </w:r>
            <w:r w:rsidR="00543968"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hint="eastAsia"/>
                <w:sz w:val="20"/>
                <w:szCs w:val="20"/>
              </w:rPr>
              <w:t>３</w:t>
            </w:r>
            <w:r w:rsidR="00323C24" w:rsidRPr="004D0A70">
              <w:rPr>
                <w:rFonts w:asciiTheme="minorEastAsia" w:eastAsiaTheme="minorEastAsia" w:hAnsiTheme="minorEastAsia" w:hint="eastAsia"/>
                <w:sz w:val="20"/>
                <w:szCs w:val="20"/>
              </w:rPr>
              <w:t>年間を見通し、</w:t>
            </w:r>
            <w:r w:rsidR="00FA7967" w:rsidRPr="004D0A70">
              <w:rPr>
                <w:rFonts w:asciiTheme="minorEastAsia" w:eastAsiaTheme="minorEastAsia" w:hAnsiTheme="minorEastAsia" w:hint="eastAsia"/>
                <w:sz w:val="20"/>
                <w:szCs w:val="20"/>
              </w:rPr>
              <w:t>１</w:t>
            </w:r>
            <w:r w:rsidR="00323C24" w:rsidRPr="004D0A70">
              <w:rPr>
                <w:rFonts w:asciiTheme="minorEastAsia" w:eastAsiaTheme="minorEastAsia" w:hAnsiTheme="minorEastAsia" w:hint="eastAsia"/>
                <w:sz w:val="20"/>
                <w:szCs w:val="20"/>
              </w:rPr>
              <w:t>年次から計画的に｢学習会｣を開催し、生徒のモチベーションの向上を図る。</w:t>
            </w:r>
          </w:p>
          <w:p w14:paraId="06A1137C" w14:textId="77777777" w:rsidR="00C07058" w:rsidRPr="004D0A70" w:rsidRDefault="00323C24"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イ</w:t>
            </w:r>
            <w:r w:rsidR="00543968" w:rsidRPr="004D0A70">
              <w:rPr>
                <w:rFonts w:asciiTheme="minorEastAsia" w:eastAsiaTheme="minorEastAsia" w:hAnsiTheme="minorEastAsia" w:hint="eastAsia"/>
                <w:sz w:val="20"/>
                <w:szCs w:val="20"/>
              </w:rPr>
              <w:t xml:space="preserve"> </w:t>
            </w:r>
            <w:r w:rsidR="00451892" w:rsidRPr="004D0A70">
              <w:rPr>
                <w:rFonts w:asciiTheme="minorEastAsia" w:eastAsiaTheme="minorEastAsia" w:hAnsiTheme="minorEastAsia" w:hint="eastAsia"/>
                <w:sz w:val="20"/>
                <w:szCs w:val="20"/>
              </w:rPr>
              <w:t>補習・講習</w:t>
            </w:r>
            <w:r w:rsidR="00882A2F" w:rsidRPr="004D0A70">
              <w:rPr>
                <w:rFonts w:asciiTheme="minorEastAsia" w:eastAsiaTheme="minorEastAsia" w:hAnsiTheme="minorEastAsia" w:hint="eastAsia"/>
                <w:sz w:val="20"/>
                <w:szCs w:val="20"/>
              </w:rPr>
              <w:t>について外部教育産業とも連携しながら</w:t>
            </w:r>
            <w:r w:rsidR="00451892" w:rsidRPr="004D0A70">
              <w:rPr>
                <w:rFonts w:asciiTheme="minorEastAsia" w:eastAsiaTheme="minorEastAsia" w:hAnsiTheme="minorEastAsia" w:hint="eastAsia"/>
                <w:sz w:val="20"/>
                <w:szCs w:val="20"/>
              </w:rPr>
              <w:t>、</w:t>
            </w:r>
            <w:r w:rsidR="00C07058" w:rsidRPr="004D0A70">
              <w:rPr>
                <w:rFonts w:asciiTheme="minorEastAsia" w:eastAsiaTheme="minorEastAsia" w:hAnsiTheme="minorEastAsia" w:hint="eastAsia"/>
                <w:sz w:val="20"/>
                <w:szCs w:val="20"/>
              </w:rPr>
              <w:t>生徒一人ひとりの進路支援体制</w:t>
            </w:r>
            <w:r w:rsidR="003A47F3" w:rsidRPr="004D0A70">
              <w:rPr>
                <w:rFonts w:asciiTheme="minorEastAsia" w:eastAsiaTheme="minorEastAsia" w:hAnsiTheme="minorEastAsia" w:hint="eastAsia"/>
                <w:sz w:val="20"/>
                <w:szCs w:val="20"/>
              </w:rPr>
              <w:t>・学習支援体制のさらなる充実</w:t>
            </w:r>
            <w:r w:rsidR="00C07058" w:rsidRPr="004D0A70">
              <w:rPr>
                <w:rFonts w:asciiTheme="minorEastAsia" w:eastAsiaTheme="minorEastAsia" w:hAnsiTheme="minorEastAsia" w:hint="eastAsia"/>
                <w:sz w:val="20"/>
                <w:szCs w:val="20"/>
              </w:rPr>
              <w:t>を図る。</w:t>
            </w:r>
          </w:p>
          <w:p w14:paraId="6C75294D" w14:textId="4D8EDCEE" w:rsidR="001F7DFC" w:rsidRPr="004D0A70" w:rsidRDefault="00D331B2" w:rsidP="00024925">
            <w:pPr>
              <w:spacing w:line="320" w:lineRule="exact"/>
              <w:rPr>
                <w:rFonts w:asciiTheme="minorEastAsia" w:eastAsiaTheme="minorEastAsia" w:hAnsiTheme="minorEastAsia"/>
                <w:color w:val="FF0000"/>
                <w:sz w:val="20"/>
                <w:szCs w:val="20"/>
                <w:u w:val="single"/>
              </w:rPr>
            </w:pPr>
            <w:r w:rsidRPr="004D0A70">
              <w:rPr>
                <w:rFonts w:asciiTheme="minorEastAsia" w:eastAsiaTheme="minorEastAsia" w:hAnsiTheme="minorEastAsia" w:hint="eastAsia"/>
                <w:sz w:val="20"/>
                <w:szCs w:val="20"/>
              </w:rPr>
              <w:t xml:space="preserve">      </w:t>
            </w:r>
            <w:r w:rsidR="001D02CD" w:rsidRPr="004D0A70">
              <w:rPr>
                <w:rFonts w:asciiTheme="minorEastAsia" w:eastAsiaTheme="minorEastAsia" w:hAnsiTheme="minorEastAsia" w:hint="eastAsia"/>
                <w:sz w:val="20"/>
                <w:szCs w:val="20"/>
              </w:rPr>
              <w:t xml:space="preserve">　　</w:t>
            </w:r>
            <w:r w:rsidRPr="004D0A70">
              <w:rPr>
                <w:rFonts w:asciiTheme="minorEastAsia" w:eastAsiaTheme="minorEastAsia" w:hAnsiTheme="minorEastAsia" w:hint="eastAsia"/>
                <w:sz w:val="20"/>
                <w:szCs w:val="20"/>
              </w:rPr>
              <w:t>※</w:t>
            </w:r>
            <w:r w:rsidRPr="004D0A70">
              <w:rPr>
                <w:rFonts w:asciiTheme="minorEastAsia" w:eastAsiaTheme="minorEastAsia" w:hAnsiTheme="minorEastAsia" w:hint="eastAsia"/>
                <w:color w:val="000000" w:themeColor="text1"/>
                <w:sz w:val="20"/>
                <w:szCs w:val="20"/>
              </w:rPr>
              <w:t>生徒の進路</w:t>
            </w:r>
            <w:r w:rsidR="00C34BDF" w:rsidRPr="004D0A70">
              <w:rPr>
                <w:rFonts w:asciiTheme="minorEastAsia" w:eastAsiaTheme="minorEastAsia" w:hAnsiTheme="minorEastAsia" w:hint="eastAsia"/>
                <w:color w:val="000000" w:themeColor="text1"/>
                <w:sz w:val="20"/>
                <w:szCs w:val="20"/>
              </w:rPr>
              <w:t>達成</w:t>
            </w:r>
            <w:r w:rsidRPr="004D0A70">
              <w:rPr>
                <w:rFonts w:asciiTheme="minorEastAsia" w:eastAsiaTheme="minorEastAsia" w:hAnsiTheme="minorEastAsia" w:hint="eastAsia"/>
                <w:color w:val="000000" w:themeColor="text1"/>
                <w:sz w:val="20"/>
                <w:szCs w:val="20"/>
              </w:rPr>
              <w:t>満足度</w:t>
            </w:r>
            <w:r w:rsidR="00F52584" w:rsidRPr="004D0A70">
              <w:rPr>
                <w:rFonts w:asciiTheme="minorEastAsia" w:eastAsiaTheme="minorEastAsia" w:hAnsiTheme="minorEastAsia" w:hint="eastAsia"/>
                <w:color w:val="000000" w:themeColor="text1"/>
                <w:sz w:val="20"/>
                <w:szCs w:val="20"/>
              </w:rPr>
              <w:t>について</w:t>
            </w:r>
            <w:r w:rsidR="00FA7967" w:rsidRPr="004D0A70">
              <w:rPr>
                <w:rFonts w:asciiTheme="minorEastAsia" w:eastAsiaTheme="minorEastAsia" w:hAnsiTheme="minorEastAsia"/>
                <w:color w:val="000000" w:themeColor="text1"/>
                <w:sz w:val="20"/>
                <w:szCs w:val="20"/>
              </w:rPr>
              <w:t>90</w:t>
            </w:r>
            <w:r w:rsidRPr="004D0A70">
              <w:rPr>
                <w:rFonts w:asciiTheme="minorEastAsia" w:eastAsiaTheme="minorEastAsia" w:hAnsiTheme="minorEastAsia" w:hint="eastAsia"/>
                <w:color w:val="000000" w:themeColor="text1"/>
                <w:sz w:val="20"/>
                <w:szCs w:val="20"/>
              </w:rPr>
              <w:t>%</w:t>
            </w:r>
            <w:r w:rsidR="001E0A4D" w:rsidRPr="004D0A70">
              <w:rPr>
                <w:rFonts w:asciiTheme="minorEastAsia" w:eastAsiaTheme="minorEastAsia" w:hAnsiTheme="minorEastAsia" w:hint="eastAsia"/>
                <w:color w:val="000000" w:themeColor="text1"/>
                <w:sz w:val="20"/>
                <w:szCs w:val="20"/>
              </w:rPr>
              <w:t>以上</w:t>
            </w:r>
            <w:r w:rsidR="00F52584" w:rsidRPr="004D0A70">
              <w:rPr>
                <w:rFonts w:asciiTheme="minorEastAsia" w:eastAsiaTheme="minorEastAsia" w:hAnsiTheme="minorEastAsia" w:hint="eastAsia"/>
                <w:color w:val="000000" w:themeColor="text1"/>
                <w:sz w:val="20"/>
                <w:szCs w:val="20"/>
              </w:rPr>
              <w:t>を維持す</w:t>
            </w:r>
            <w:r w:rsidRPr="004D0A70">
              <w:rPr>
                <w:rFonts w:asciiTheme="minorEastAsia" w:eastAsiaTheme="minorEastAsia" w:hAnsiTheme="minorEastAsia" w:hint="eastAsia"/>
                <w:color w:val="000000" w:themeColor="text1"/>
                <w:sz w:val="20"/>
                <w:szCs w:val="20"/>
              </w:rPr>
              <w:t>る。</w:t>
            </w:r>
            <w:r w:rsidR="00AA18AA" w:rsidRPr="004D0A70">
              <w:rPr>
                <w:rFonts w:asciiTheme="minorEastAsia" w:eastAsiaTheme="minorEastAsia" w:hAnsiTheme="minorEastAsia" w:hint="eastAsia"/>
                <w:color w:val="000000" w:themeColor="text1"/>
                <w:sz w:val="20"/>
                <w:szCs w:val="20"/>
              </w:rPr>
              <w:t>（</w:t>
            </w:r>
            <w:r w:rsidR="00FA7967" w:rsidRPr="004D0A70">
              <w:rPr>
                <w:rFonts w:asciiTheme="minorEastAsia" w:eastAsiaTheme="minorEastAsia" w:hAnsiTheme="minorEastAsia"/>
                <w:color w:val="000000" w:themeColor="text1"/>
                <w:sz w:val="20"/>
                <w:szCs w:val="20"/>
              </w:rPr>
              <w:t>H29</w:t>
            </w:r>
            <w:r w:rsidR="00AA18AA" w:rsidRPr="004D0A70">
              <w:rPr>
                <w:rFonts w:asciiTheme="minorEastAsia" w:eastAsiaTheme="minorEastAsia" w:hAnsiTheme="minorEastAsia"/>
                <w:color w:val="000000" w:themeColor="text1"/>
                <w:sz w:val="20"/>
                <w:szCs w:val="20"/>
              </w:rPr>
              <w:t xml:space="preserve"> - </w:t>
            </w:r>
            <w:r w:rsidR="00AA18AA" w:rsidRPr="004D0A70">
              <w:rPr>
                <w:rFonts w:asciiTheme="minorEastAsia" w:eastAsiaTheme="minorEastAsia" w:hAnsiTheme="minorEastAsia" w:hint="eastAsia"/>
                <w:color w:val="000000" w:themeColor="text1"/>
                <w:sz w:val="20"/>
                <w:szCs w:val="20"/>
              </w:rPr>
              <w:t>/</w:t>
            </w:r>
            <w:r w:rsidR="00FA7967" w:rsidRPr="004D0A70">
              <w:rPr>
                <w:rFonts w:asciiTheme="minorEastAsia" w:eastAsiaTheme="minorEastAsia" w:hAnsiTheme="minorEastAsia"/>
                <w:color w:val="000000" w:themeColor="text1"/>
                <w:sz w:val="20"/>
                <w:szCs w:val="20"/>
              </w:rPr>
              <w:t>H30</w:t>
            </w:r>
            <w:r w:rsidR="00AA18AA" w:rsidRPr="004D0A70">
              <w:rPr>
                <w:rFonts w:asciiTheme="minorEastAsia" w:eastAsiaTheme="minorEastAsia" w:hAnsiTheme="minorEastAsia"/>
                <w:color w:val="000000" w:themeColor="text1"/>
                <w:sz w:val="20"/>
                <w:szCs w:val="20"/>
              </w:rPr>
              <w:t xml:space="preserve"> </w:t>
            </w:r>
            <w:r w:rsidR="00FA7967" w:rsidRPr="004D0A70">
              <w:rPr>
                <w:rFonts w:asciiTheme="minorEastAsia" w:eastAsiaTheme="minorEastAsia" w:hAnsiTheme="minorEastAsia"/>
                <w:color w:val="000000" w:themeColor="text1"/>
                <w:sz w:val="20"/>
                <w:szCs w:val="20"/>
              </w:rPr>
              <w:t>97</w:t>
            </w:r>
            <w:r w:rsidR="00AA18AA" w:rsidRPr="004D0A70">
              <w:rPr>
                <w:rFonts w:asciiTheme="minorEastAsia" w:eastAsiaTheme="minorEastAsia" w:hAnsiTheme="minorEastAsia"/>
                <w:color w:val="000000" w:themeColor="text1"/>
                <w:sz w:val="20"/>
                <w:szCs w:val="20"/>
              </w:rPr>
              <w:t>% /</w:t>
            </w:r>
            <w:r w:rsidR="00FA7967" w:rsidRPr="004D0A70">
              <w:rPr>
                <w:rFonts w:asciiTheme="minorEastAsia" w:eastAsiaTheme="minorEastAsia" w:hAnsiTheme="minorEastAsia"/>
                <w:color w:val="000000" w:themeColor="text1"/>
                <w:sz w:val="20"/>
                <w:szCs w:val="20"/>
              </w:rPr>
              <w:t>R01</w:t>
            </w:r>
            <w:r w:rsidR="00AA18AA" w:rsidRPr="004D0A70">
              <w:rPr>
                <w:rFonts w:asciiTheme="minorEastAsia" w:eastAsiaTheme="minorEastAsia" w:hAnsiTheme="minorEastAsia" w:hint="eastAsia"/>
                <w:color w:val="000000" w:themeColor="text1"/>
                <w:sz w:val="20"/>
                <w:szCs w:val="20"/>
              </w:rPr>
              <w:t xml:space="preserve"> </w:t>
            </w:r>
            <w:r w:rsidR="00FA7967" w:rsidRPr="004D0A70">
              <w:rPr>
                <w:rFonts w:asciiTheme="minorEastAsia" w:eastAsiaTheme="minorEastAsia" w:hAnsiTheme="minorEastAsia"/>
                <w:color w:val="000000" w:themeColor="text1"/>
                <w:sz w:val="20"/>
                <w:szCs w:val="20"/>
              </w:rPr>
              <w:t>98</w:t>
            </w:r>
            <w:r w:rsidR="00AA18AA" w:rsidRPr="004D0A70">
              <w:rPr>
                <w:rFonts w:asciiTheme="minorEastAsia" w:eastAsiaTheme="minorEastAsia" w:hAnsiTheme="minorEastAsia" w:hint="eastAsia"/>
                <w:color w:val="000000" w:themeColor="text1"/>
                <w:sz w:val="20"/>
                <w:szCs w:val="20"/>
              </w:rPr>
              <w:t>%）</w:t>
            </w:r>
          </w:p>
          <w:p w14:paraId="65BE6415" w14:textId="5536D14D" w:rsidR="00C07058" w:rsidRPr="004D0A70" w:rsidRDefault="00FA7967" w:rsidP="00A36515">
            <w:pPr>
              <w:spacing w:line="320" w:lineRule="exact"/>
              <w:ind w:left="400" w:hangingChars="200" w:hanging="4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２</w:t>
            </w:r>
            <w:r w:rsidR="00C07058" w:rsidRPr="004D0A70">
              <w:rPr>
                <w:rFonts w:asciiTheme="minorEastAsia" w:eastAsiaTheme="minorEastAsia" w:hAnsiTheme="minorEastAsia" w:hint="eastAsia"/>
                <w:sz w:val="20"/>
                <w:szCs w:val="20"/>
              </w:rPr>
              <w:t xml:space="preserve">　</w:t>
            </w:r>
            <w:r w:rsidR="00395377" w:rsidRPr="004D0A70">
              <w:rPr>
                <w:rFonts w:asciiTheme="minorEastAsia" w:eastAsiaTheme="minorEastAsia" w:hAnsiTheme="minorEastAsia" w:hint="eastAsia"/>
                <w:sz w:val="20"/>
                <w:szCs w:val="20"/>
              </w:rPr>
              <w:t>安全安心な</w:t>
            </w:r>
            <w:r w:rsidR="001F2DEA" w:rsidRPr="004D0A70">
              <w:rPr>
                <w:rFonts w:asciiTheme="minorEastAsia" w:eastAsiaTheme="minorEastAsia" w:hAnsiTheme="minorEastAsia" w:hint="eastAsia"/>
                <w:sz w:val="20"/>
                <w:szCs w:val="20"/>
              </w:rPr>
              <w:t>学びの</w:t>
            </w:r>
            <w:r w:rsidR="00BB1164" w:rsidRPr="004D0A70">
              <w:rPr>
                <w:rFonts w:asciiTheme="minorEastAsia" w:eastAsiaTheme="minorEastAsia" w:hAnsiTheme="minorEastAsia" w:hint="eastAsia"/>
                <w:sz w:val="20"/>
                <w:szCs w:val="20"/>
              </w:rPr>
              <w:t>環境を整える</w:t>
            </w:r>
            <w:r w:rsidR="001F2DEA" w:rsidRPr="004D0A70">
              <w:rPr>
                <w:rFonts w:asciiTheme="minorEastAsia" w:eastAsiaTheme="minorEastAsia" w:hAnsiTheme="minorEastAsia" w:hint="eastAsia"/>
                <w:sz w:val="20"/>
                <w:szCs w:val="20"/>
              </w:rPr>
              <w:t>とともに、</w:t>
            </w:r>
            <w:r w:rsidR="00C07058" w:rsidRPr="004D0A70">
              <w:rPr>
                <w:rFonts w:asciiTheme="minorEastAsia" w:eastAsiaTheme="minorEastAsia" w:hAnsiTheme="minorEastAsia" w:hint="eastAsia"/>
                <w:sz w:val="20"/>
                <w:szCs w:val="20"/>
              </w:rPr>
              <w:t>規範意識</w:t>
            </w:r>
            <w:r w:rsidR="001F2DEA" w:rsidRPr="004D0A70">
              <w:rPr>
                <w:rFonts w:asciiTheme="minorEastAsia" w:eastAsiaTheme="minorEastAsia" w:hAnsiTheme="minorEastAsia" w:hint="eastAsia"/>
                <w:sz w:val="20"/>
                <w:szCs w:val="20"/>
              </w:rPr>
              <w:t>や</w:t>
            </w:r>
            <w:r w:rsidR="00E95153" w:rsidRPr="004D0A70">
              <w:rPr>
                <w:rFonts w:asciiTheme="minorEastAsia" w:eastAsiaTheme="minorEastAsia" w:hAnsiTheme="minorEastAsia" w:hint="eastAsia"/>
                <w:sz w:val="20"/>
                <w:szCs w:val="20"/>
              </w:rPr>
              <w:t>人権意識</w:t>
            </w:r>
            <w:r w:rsidR="00C07058" w:rsidRPr="004D0A70">
              <w:rPr>
                <w:rFonts w:asciiTheme="minorEastAsia" w:eastAsiaTheme="minorEastAsia" w:hAnsiTheme="minorEastAsia" w:hint="eastAsia"/>
                <w:sz w:val="20"/>
                <w:szCs w:val="20"/>
              </w:rPr>
              <w:t>を育み、</w:t>
            </w:r>
            <w:r w:rsidR="00105280" w:rsidRPr="004D0A70">
              <w:rPr>
                <w:rFonts w:asciiTheme="minorEastAsia" w:eastAsiaTheme="minorEastAsia" w:hAnsiTheme="minorEastAsia" w:hint="eastAsia"/>
                <w:sz w:val="20"/>
                <w:szCs w:val="20"/>
              </w:rPr>
              <w:t>生徒</w:t>
            </w:r>
            <w:r w:rsidR="003A47F3" w:rsidRPr="004D0A70">
              <w:rPr>
                <w:rFonts w:asciiTheme="minorEastAsia" w:eastAsiaTheme="minorEastAsia" w:hAnsiTheme="minorEastAsia" w:hint="eastAsia"/>
                <w:sz w:val="20"/>
                <w:szCs w:val="20"/>
              </w:rPr>
              <w:t>一人ひとりに</w:t>
            </w:r>
            <w:r w:rsidR="00C07058" w:rsidRPr="004D0A70">
              <w:rPr>
                <w:rFonts w:asciiTheme="minorEastAsia" w:eastAsiaTheme="minorEastAsia" w:hAnsiTheme="minorEastAsia" w:hint="eastAsia"/>
                <w:sz w:val="20"/>
                <w:szCs w:val="20"/>
              </w:rPr>
              <w:t>社会的</w:t>
            </w:r>
            <w:r w:rsidR="00AF6B56" w:rsidRPr="004D0A70">
              <w:rPr>
                <w:rFonts w:asciiTheme="minorEastAsia" w:eastAsiaTheme="minorEastAsia" w:hAnsiTheme="minorEastAsia" w:hint="eastAsia"/>
                <w:sz w:val="20"/>
                <w:szCs w:val="20"/>
              </w:rPr>
              <w:t>基礎力（踏み出す力・考え抜く力・チームで働く力）を身につけ</w:t>
            </w:r>
            <w:r w:rsidR="003A47F3" w:rsidRPr="004D0A70">
              <w:rPr>
                <w:rFonts w:asciiTheme="minorEastAsia" w:eastAsiaTheme="minorEastAsia" w:hAnsiTheme="minorEastAsia" w:hint="eastAsia"/>
                <w:sz w:val="20"/>
                <w:szCs w:val="20"/>
              </w:rPr>
              <w:t>させる</w:t>
            </w:r>
            <w:r w:rsidR="005A4AD9" w:rsidRPr="004D0A70">
              <w:rPr>
                <w:rFonts w:asciiTheme="minorEastAsia" w:eastAsiaTheme="minorEastAsia" w:hAnsiTheme="minorEastAsia" w:hint="eastAsia"/>
                <w:sz w:val="20"/>
                <w:szCs w:val="20"/>
              </w:rPr>
              <w:t>。</w:t>
            </w:r>
          </w:p>
          <w:p w14:paraId="5412763C" w14:textId="198A6DC5" w:rsidR="00C07058" w:rsidRPr="004D0A70" w:rsidRDefault="00C07058"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hint="eastAsia"/>
                <w:sz w:val="20"/>
                <w:szCs w:val="20"/>
              </w:rPr>
              <w:t>１</w:t>
            </w:r>
            <w:r w:rsidRPr="004D0A70">
              <w:rPr>
                <w:rFonts w:asciiTheme="minorEastAsia" w:eastAsiaTheme="minorEastAsia" w:hAnsiTheme="minorEastAsia" w:hint="eastAsia"/>
                <w:sz w:val="20"/>
                <w:szCs w:val="20"/>
              </w:rPr>
              <w:t>）生徒の人間的・社会的自立を支援するとともに規範意識を身につける指導体制を確立する。</w:t>
            </w:r>
          </w:p>
          <w:p w14:paraId="634EB842" w14:textId="77777777" w:rsidR="00C07058" w:rsidRPr="004D0A70" w:rsidRDefault="00C07058" w:rsidP="00A063E4">
            <w:pPr>
              <w:spacing w:line="320" w:lineRule="exact"/>
              <w:ind w:left="1000" w:hangingChars="500" w:hanging="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ア　学年</w:t>
            </w:r>
            <w:r w:rsidR="00A063E4" w:rsidRPr="004D0A70">
              <w:rPr>
                <w:rFonts w:asciiTheme="minorEastAsia" w:eastAsiaTheme="minorEastAsia" w:hAnsiTheme="minorEastAsia" w:hint="eastAsia"/>
                <w:sz w:val="20"/>
                <w:szCs w:val="20"/>
              </w:rPr>
              <w:t>、</w:t>
            </w:r>
            <w:r w:rsidR="003A47F3" w:rsidRPr="004D0A70">
              <w:rPr>
                <w:rFonts w:asciiTheme="minorEastAsia" w:eastAsiaTheme="minorEastAsia" w:hAnsiTheme="minorEastAsia" w:hint="eastAsia"/>
                <w:sz w:val="20"/>
                <w:szCs w:val="20"/>
              </w:rPr>
              <w:t>生徒指導部</w:t>
            </w:r>
            <w:r w:rsidRPr="004D0A70">
              <w:rPr>
                <w:rFonts w:asciiTheme="minorEastAsia" w:eastAsiaTheme="minorEastAsia" w:hAnsiTheme="minorEastAsia" w:hint="eastAsia"/>
                <w:sz w:val="20"/>
                <w:szCs w:val="20"/>
              </w:rPr>
              <w:t>の連携</w:t>
            </w:r>
            <w:r w:rsidR="007051AA" w:rsidRPr="004D0A70">
              <w:rPr>
                <w:rFonts w:asciiTheme="minorEastAsia" w:eastAsiaTheme="minorEastAsia" w:hAnsiTheme="minorEastAsia" w:hint="eastAsia"/>
                <w:sz w:val="20"/>
                <w:szCs w:val="20"/>
              </w:rPr>
              <w:t>を</w:t>
            </w:r>
            <w:r w:rsidRPr="004D0A70">
              <w:rPr>
                <w:rFonts w:asciiTheme="minorEastAsia" w:eastAsiaTheme="minorEastAsia" w:hAnsiTheme="minorEastAsia" w:hint="eastAsia"/>
                <w:sz w:val="20"/>
                <w:szCs w:val="20"/>
              </w:rPr>
              <w:t>強化</w:t>
            </w:r>
            <w:r w:rsidR="007051AA" w:rsidRPr="004D0A70">
              <w:rPr>
                <w:rFonts w:asciiTheme="minorEastAsia" w:eastAsiaTheme="minorEastAsia" w:hAnsiTheme="minorEastAsia" w:hint="eastAsia"/>
                <w:sz w:val="20"/>
                <w:szCs w:val="20"/>
              </w:rPr>
              <w:t>し</w:t>
            </w:r>
            <w:r w:rsidRPr="004D0A70">
              <w:rPr>
                <w:rFonts w:asciiTheme="minorEastAsia" w:eastAsiaTheme="minorEastAsia" w:hAnsiTheme="minorEastAsia" w:hint="eastAsia"/>
                <w:sz w:val="20"/>
                <w:szCs w:val="20"/>
              </w:rPr>
              <w:t>、</w:t>
            </w:r>
            <w:r w:rsidR="00C34BDF" w:rsidRPr="004D0A70">
              <w:rPr>
                <w:rFonts w:asciiTheme="minorEastAsia" w:eastAsiaTheme="minorEastAsia" w:hAnsiTheme="minorEastAsia" w:hint="eastAsia"/>
                <w:sz w:val="20"/>
                <w:szCs w:val="20"/>
              </w:rPr>
              <w:t>学校全体</w:t>
            </w:r>
            <w:r w:rsidR="003A47F3" w:rsidRPr="004D0A70">
              <w:rPr>
                <w:rFonts w:asciiTheme="minorEastAsia" w:eastAsiaTheme="minorEastAsia" w:hAnsiTheme="minorEastAsia" w:hint="eastAsia"/>
                <w:sz w:val="20"/>
                <w:szCs w:val="20"/>
              </w:rPr>
              <w:t>が</w:t>
            </w:r>
            <w:r w:rsidR="00A063E4" w:rsidRPr="004D0A70">
              <w:rPr>
                <w:rFonts w:asciiTheme="minorEastAsia" w:eastAsiaTheme="minorEastAsia" w:hAnsiTheme="minorEastAsia" w:hint="eastAsia"/>
                <w:sz w:val="20"/>
                <w:szCs w:val="20"/>
              </w:rPr>
              <w:t>同じ基準</w:t>
            </w:r>
            <w:r w:rsidR="003A47F3" w:rsidRPr="004D0A70">
              <w:rPr>
                <w:rFonts w:asciiTheme="minorEastAsia" w:eastAsiaTheme="minorEastAsia" w:hAnsiTheme="minorEastAsia" w:hint="eastAsia"/>
                <w:sz w:val="20"/>
                <w:szCs w:val="20"/>
              </w:rPr>
              <w:t>で</w:t>
            </w:r>
            <w:r w:rsidR="00A063E4" w:rsidRPr="004D0A70">
              <w:rPr>
                <w:rFonts w:asciiTheme="minorEastAsia" w:eastAsiaTheme="minorEastAsia" w:hAnsiTheme="minorEastAsia" w:hint="eastAsia"/>
                <w:sz w:val="20"/>
                <w:szCs w:val="20"/>
              </w:rPr>
              <w:t>ぶれない生徒</w:t>
            </w:r>
            <w:r w:rsidRPr="004D0A70">
              <w:rPr>
                <w:rFonts w:asciiTheme="minorEastAsia" w:eastAsiaTheme="minorEastAsia" w:hAnsiTheme="minorEastAsia" w:hint="eastAsia"/>
                <w:sz w:val="20"/>
                <w:szCs w:val="20"/>
              </w:rPr>
              <w:t>指導・支援体制の充実を図</w:t>
            </w:r>
            <w:r w:rsidR="00A063E4" w:rsidRPr="004D0A70">
              <w:rPr>
                <w:rFonts w:asciiTheme="minorEastAsia" w:eastAsiaTheme="minorEastAsia" w:hAnsiTheme="minorEastAsia" w:hint="eastAsia"/>
                <w:sz w:val="20"/>
                <w:szCs w:val="20"/>
              </w:rPr>
              <w:t>り、</w:t>
            </w:r>
            <w:r w:rsidRPr="004D0A70">
              <w:rPr>
                <w:rFonts w:asciiTheme="minorEastAsia" w:eastAsiaTheme="minorEastAsia" w:hAnsiTheme="minorEastAsia" w:hint="eastAsia"/>
                <w:sz w:val="20"/>
                <w:szCs w:val="20"/>
              </w:rPr>
              <w:t>遅刻指導</w:t>
            </w:r>
            <w:r w:rsidR="00B3579B" w:rsidRPr="004D0A70">
              <w:rPr>
                <w:rFonts w:asciiTheme="minorEastAsia" w:eastAsiaTheme="minorEastAsia" w:hAnsiTheme="minorEastAsia" w:hint="eastAsia"/>
                <w:sz w:val="20"/>
                <w:szCs w:val="20"/>
              </w:rPr>
              <w:t>、挨拶や礼儀の指導</w:t>
            </w:r>
            <w:r w:rsidR="00A063E4" w:rsidRPr="004D0A70">
              <w:rPr>
                <w:rFonts w:asciiTheme="minorEastAsia" w:eastAsiaTheme="minorEastAsia" w:hAnsiTheme="minorEastAsia" w:hint="eastAsia"/>
                <w:sz w:val="20"/>
                <w:szCs w:val="20"/>
              </w:rPr>
              <w:t>に</w:t>
            </w:r>
            <w:r w:rsidRPr="004D0A70">
              <w:rPr>
                <w:rFonts w:asciiTheme="minorEastAsia" w:eastAsiaTheme="minorEastAsia" w:hAnsiTheme="minorEastAsia" w:hint="eastAsia"/>
                <w:sz w:val="20"/>
                <w:szCs w:val="20"/>
              </w:rPr>
              <w:t>全教職員</w:t>
            </w:r>
            <w:r w:rsidR="00B3579B" w:rsidRPr="004D0A70">
              <w:rPr>
                <w:rFonts w:asciiTheme="minorEastAsia" w:eastAsiaTheme="minorEastAsia" w:hAnsiTheme="minorEastAsia" w:hint="eastAsia"/>
                <w:sz w:val="20"/>
                <w:szCs w:val="20"/>
              </w:rPr>
              <w:t>が</w:t>
            </w:r>
            <w:r w:rsidRPr="004D0A70">
              <w:rPr>
                <w:rFonts w:asciiTheme="minorEastAsia" w:eastAsiaTheme="minorEastAsia" w:hAnsiTheme="minorEastAsia" w:hint="eastAsia"/>
                <w:sz w:val="20"/>
                <w:szCs w:val="20"/>
              </w:rPr>
              <w:t>継続して取り組む。</w:t>
            </w:r>
          </w:p>
          <w:p w14:paraId="5DFF9B5C" w14:textId="77777777" w:rsidR="00A063E4" w:rsidRPr="004D0A70" w:rsidRDefault="009561F3" w:rsidP="00585A0A">
            <w:pPr>
              <w:spacing w:line="320" w:lineRule="exact"/>
              <w:ind w:left="1000" w:hangingChars="500" w:hanging="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A063E4" w:rsidRPr="004D0A70">
              <w:rPr>
                <w:rFonts w:asciiTheme="minorEastAsia" w:eastAsiaTheme="minorEastAsia" w:hAnsiTheme="minorEastAsia" w:hint="eastAsia"/>
                <w:sz w:val="20"/>
                <w:szCs w:val="20"/>
              </w:rPr>
              <w:t>イ</w:t>
            </w:r>
            <w:r w:rsidRPr="004D0A70">
              <w:rPr>
                <w:rFonts w:asciiTheme="minorEastAsia" w:eastAsiaTheme="minorEastAsia" w:hAnsiTheme="minorEastAsia" w:hint="eastAsia"/>
                <w:sz w:val="20"/>
                <w:szCs w:val="20"/>
              </w:rPr>
              <w:t xml:space="preserve">　</w:t>
            </w:r>
            <w:r w:rsidR="00AF6B56" w:rsidRPr="004D0A70">
              <w:rPr>
                <w:rFonts w:asciiTheme="minorEastAsia" w:eastAsiaTheme="minorEastAsia" w:hAnsiTheme="minorEastAsia" w:hint="eastAsia"/>
                <w:sz w:val="20"/>
                <w:szCs w:val="20"/>
              </w:rPr>
              <w:t>クラス活動、</w:t>
            </w:r>
            <w:r w:rsidRPr="004D0A70">
              <w:rPr>
                <w:rFonts w:asciiTheme="minorEastAsia" w:eastAsiaTheme="minorEastAsia" w:hAnsiTheme="minorEastAsia" w:hint="eastAsia"/>
                <w:sz w:val="20"/>
                <w:szCs w:val="20"/>
              </w:rPr>
              <w:t>生徒会活動、学校行事、部活動等</w:t>
            </w:r>
            <w:r w:rsidR="00AF6B56" w:rsidRPr="004D0A70">
              <w:rPr>
                <w:rFonts w:asciiTheme="minorEastAsia" w:eastAsiaTheme="minorEastAsia" w:hAnsiTheme="minorEastAsia" w:hint="eastAsia"/>
                <w:sz w:val="20"/>
                <w:szCs w:val="20"/>
              </w:rPr>
              <w:t>を通して、</w:t>
            </w:r>
            <w:r w:rsidR="00585A0A" w:rsidRPr="004D0A70">
              <w:rPr>
                <w:rFonts w:asciiTheme="minorEastAsia" w:eastAsiaTheme="minorEastAsia" w:hAnsiTheme="minorEastAsia" w:hint="eastAsia"/>
                <w:sz w:val="20"/>
                <w:szCs w:val="20"/>
              </w:rPr>
              <w:t>生徒の自主性を重んじながら</w:t>
            </w:r>
            <w:r w:rsidR="00AF6B56" w:rsidRPr="004D0A70">
              <w:rPr>
                <w:rFonts w:asciiTheme="minorEastAsia" w:eastAsiaTheme="minorEastAsia" w:hAnsiTheme="minorEastAsia" w:hint="eastAsia"/>
                <w:sz w:val="20"/>
                <w:szCs w:val="20"/>
              </w:rPr>
              <w:t>社会的基礎力を育成する。</w:t>
            </w:r>
            <w:r w:rsidR="001D02CD" w:rsidRPr="004D0A70">
              <w:rPr>
                <w:rFonts w:asciiTheme="minorEastAsia" w:eastAsiaTheme="minorEastAsia" w:hAnsiTheme="minorEastAsia" w:hint="eastAsia"/>
                <w:sz w:val="20"/>
                <w:szCs w:val="20"/>
              </w:rPr>
              <w:t>特に行事の活性化に取</w:t>
            </w:r>
            <w:r w:rsidR="003A47F3" w:rsidRPr="004D0A70">
              <w:rPr>
                <w:rFonts w:asciiTheme="minorEastAsia" w:eastAsiaTheme="minorEastAsia" w:hAnsiTheme="minorEastAsia" w:hint="eastAsia"/>
                <w:sz w:val="20"/>
                <w:szCs w:val="20"/>
              </w:rPr>
              <w:t>り</w:t>
            </w:r>
            <w:r w:rsidR="001D02CD" w:rsidRPr="004D0A70">
              <w:rPr>
                <w:rFonts w:asciiTheme="minorEastAsia" w:eastAsiaTheme="minorEastAsia" w:hAnsiTheme="minorEastAsia" w:hint="eastAsia"/>
                <w:sz w:val="20"/>
                <w:szCs w:val="20"/>
              </w:rPr>
              <w:t>組み、学校生活に対する充実感を高める。</w:t>
            </w:r>
          </w:p>
          <w:p w14:paraId="31F7FB07" w14:textId="77777777" w:rsidR="001D02CD" w:rsidRPr="004D0A70" w:rsidRDefault="00DD54B3" w:rsidP="00A063E4">
            <w:pPr>
              <w:spacing w:line="320" w:lineRule="exact"/>
              <w:ind w:firstLineChars="500" w:firstLine="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また、部活動</w:t>
            </w:r>
            <w:r w:rsidR="00A36515" w:rsidRPr="004D0A70">
              <w:rPr>
                <w:rFonts w:asciiTheme="minorEastAsia" w:eastAsiaTheme="minorEastAsia" w:hAnsiTheme="minorEastAsia" w:hint="eastAsia"/>
                <w:sz w:val="20"/>
                <w:szCs w:val="20"/>
              </w:rPr>
              <w:t>を通して</w:t>
            </w:r>
            <w:r w:rsidRPr="004D0A70">
              <w:rPr>
                <w:rFonts w:asciiTheme="minorEastAsia" w:eastAsiaTheme="minorEastAsia" w:hAnsiTheme="minorEastAsia" w:hint="eastAsia"/>
                <w:sz w:val="20"/>
                <w:szCs w:val="20"/>
              </w:rPr>
              <w:t>、何事にも一生懸命取り組み、継続して活動できる力を育成する。</w:t>
            </w:r>
          </w:p>
          <w:p w14:paraId="116616E2" w14:textId="1541D66A" w:rsidR="008B75DC" w:rsidRPr="004D0A70" w:rsidRDefault="008B75DC"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6F5BC6" w:rsidRPr="004D0A70">
              <w:rPr>
                <w:rFonts w:asciiTheme="minorEastAsia" w:eastAsiaTheme="minorEastAsia" w:hAnsiTheme="minorEastAsia" w:hint="eastAsia"/>
                <w:sz w:val="20"/>
                <w:szCs w:val="20"/>
              </w:rPr>
              <w:t xml:space="preserve">　</w:t>
            </w:r>
            <w:r w:rsidR="00712467" w:rsidRPr="004D0A70">
              <w:rPr>
                <w:rFonts w:asciiTheme="minorEastAsia" w:eastAsiaTheme="minorEastAsia" w:hAnsiTheme="minorEastAsia" w:hint="eastAsia"/>
                <w:sz w:val="20"/>
                <w:szCs w:val="20"/>
              </w:rPr>
              <w:t>※保護者向け学校教育自己診断における生徒指導体制への肯定率</w:t>
            </w:r>
            <w:r w:rsidRPr="004D0A70">
              <w:rPr>
                <w:rFonts w:asciiTheme="minorEastAsia" w:eastAsiaTheme="minorEastAsia" w:hAnsiTheme="minorEastAsia" w:hint="eastAsia"/>
                <w:sz w:val="20"/>
                <w:szCs w:val="20"/>
              </w:rPr>
              <w:t>を</w:t>
            </w:r>
            <w:r w:rsidR="00585A0A" w:rsidRPr="004D0A70">
              <w:rPr>
                <w:rFonts w:asciiTheme="minorEastAsia" w:eastAsiaTheme="minorEastAsia" w:hAnsiTheme="minorEastAsia" w:hint="eastAsia"/>
                <w:sz w:val="20"/>
                <w:szCs w:val="20"/>
              </w:rPr>
              <w:t>令和</w:t>
            </w:r>
            <w:r w:rsidR="00FA7967" w:rsidRPr="004D0A70">
              <w:rPr>
                <w:rFonts w:asciiTheme="minorEastAsia" w:eastAsiaTheme="minorEastAsia" w:hAnsiTheme="minorEastAsia" w:hint="eastAsia"/>
                <w:sz w:val="20"/>
                <w:szCs w:val="20"/>
              </w:rPr>
              <w:t>４</w:t>
            </w:r>
            <w:r w:rsidR="001E0A4D" w:rsidRPr="004D0A70">
              <w:rPr>
                <w:rFonts w:asciiTheme="minorEastAsia" w:eastAsiaTheme="minorEastAsia" w:hAnsiTheme="minorEastAsia" w:hint="eastAsia"/>
                <w:sz w:val="20"/>
                <w:szCs w:val="20"/>
              </w:rPr>
              <w:t>年度には</w:t>
            </w:r>
            <w:r w:rsidR="00FA7967" w:rsidRPr="004D0A70">
              <w:rPr>
                <w:rFonts w:asciiTheme="minorEastAsia" w:eastAsiaTheme="minorEastAsia" w:hAnsiTheme="minorEastAsia"/>
                <w:sz w:val="20"/>
                <w:szCs w:val="20"/>
              </w:rPr>
              <w:t>70</w:t>
            </w:r>
            <w:r w:rsidR="001E0A4D" w:rsidRPr="004D0A70">
              <w:rPr>
                <w:rFonts w:asciiTheme="minorEastAsia" w:eastAsiaTheme="minorEastAsia" w:hAnsiTheme="minorEastAsia" w:hint="eastAsia"/>
                <w:sz w:val="20"/>
                <w:szCs w:val="20"/>
              </w:rPr>
              <w:t>%以上とする。</w:t>
            </w:r>
            <w:r w:rsidR="00AA18AA"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sz w:val="20"/>
                <w:szCs w:val="20"/>
              </w:rPr>
              <w:t>H29</w:t>
            </w:r>
            <w:r w:rsidR="00AA18AA" w:rsidRPr="004D0A70">
              <w:rPr>
                <w:rFonts w:asciiTheme="minorEastAsia" w:eastAsiaTheme="minorEastAsia" w:hAnsiTheme="minorEastAsia"/>
                <w:sz w:val="20"/>
                <w:szCs w:val="20"/>
              </w:rPr>
              <w:t xml:space="preserve"> </w:t>
            </w:r>
            <w:r w:rsidR="00FA7967" w:rsidRPr="004D0A70">
              <w:rPr>
                <w:rFonts w:asciiTheme="minorEastAsia" w:eastAsiaTheme="minorEastAsia" w:hAnsiTheme="minorEastAsia"/>
                <w:sz w:val="20"/>
                <w:szCs w:val="20"/>
              </w:rPr>
              <w:t>42</w:t>
            </w:r>
            <w:r w:rsidR="00AA18AA" w:rsidRPr="004D0A70">
              <w:rPr>
                <w:rFonts w:asciiTheme="minorEastAsia" w:eastAsiaTheme="minorEastAsia" w:hAnsiTheme="minorEastAsia" w:hint="eastAsia"/>
                <w:sz w:val="20"/>
                <w:szCs w:val="20"/>
              </w:rPr>
              <w:t>%</w:t>
            </w:r>
            <w:r w:rsidR="00AA18AA" w:rsidRPr="004D0A70">
              <w:rPr>
                <w:rFonts w:asciiTheme="minorEastAsia" w:eastAsiaTheme="minorEastAsia" w:hAnsiTheme="minorEastAsia"/>
                <w:sz w:val="20"/>
                <w:szCs w:val="20"/>
              </w:rPr>
              <w:t xml:space="preserve"> /</w:t>
            </w:r>
            <w:r w:rsidR="00FA7967" w:rsidRPr="004D0A70">
              <w:rPr>
                <w:rFonts w:asciiTheme="minorEastAsia" w:eastAsiaTheme="minorEastAsia" w:hAnsiTheme="minorEastAsia"/>
                <w:sz w:val="20"/>
                <w:szCs w:val="20"/>
              </w:rPr>
              <w:t>H30</w:t>
            </w:r>
            <w:r w:rsidR="00AA18AA" w:rsidRPr="004D0A70">
              <w:rPr>
                <w:rFonts w:asciiTheme="minorEastAsia" w:eastAsiaTheme="minorEastAsia" w:hAnsiTheme="minorEastAsia"/>
                <w:sz w:val="20"/>
                <w:szCs w:val="20"/>
              </w:rPr>
              <w:t xml:space="preserve"> </w:t>
            </w:r>
            <w:r w:rsidR="00FA7967" w:rsidRPr="004D0A70">
              <w:rPr>
                <w:rFonts w:asciiTheme="minorEastAsia" w:eastAsiaTheme="minorEastAsia" w:hAnsiTheme="minorEastAsia"/>
                <w:sz w:val="20"/>
                <w:szCs w:val="20"/>
              </w:rPr>
              <w:t>68</w:t>
            </w:r>
            <w:r w:rsidR="00AA18AA" w:rsidRPr="004D0A70">
              <w:rPr>
                <w:rFonts w:asciiTheme="minorEastAsia" w:eastAsiaTheme="minorEastAsia" w:hAnsiTheme="minorEastAsia"/>
                <w:sz w:val="20"/>
                <w:szCs w:val="20"/>
              </w:rPr>
              <w:t>% /</w:t>
            </w:r>
            <w:r w:rsidR="00FA7967" w:rsidRPr="004D0A70">
              <w:rPr>
                <w:rFonts w:asciiTheme="minorEastAsia" w:eastAsiaTheme="minorEastAsia" w:hAnsiTheme="minorEastAsia"/>
                <w:sz w:val="20"/>
                <w:szCs w:val="20"/>
              </w:rPr>
              <w:t>R01</w:t>
            </w:r>
            <w:r w:rsidR="00AA18AA"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51</w:t>
            </w:r>
            <w:r w:rsidR="00AA18AA" w:rsidRPr="004D0A70">
              <w:rPr>
                <w:rFonts w:asciiTheme="minorEastAsia" w:eastAsiaTheme="minorEastAsia" w:hAnsiTheme="minorEastAsia" w:hint="eastAsia"/>
                <w:sz w:val="20"/>
                <w:szCs w:val="20"/>
              </w:rPr>
              <w:t>%）</w:t>
            </w:r>
          </w:p>
          <w:p w14:paraId="14889FB1" w14:textId="2449E039" w:rsidR="009561F3" w:rsidRPr="004D0A70" w:rsidRDefault="009561F3"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6F5BC6" w:rsidRPr="004D0A70">
              <w:rPr>
                <w:rFonts w:asciiTheme="minorEastAsia" w:eastAsiaTheme="minorEastAsia" w:hAnsiTheme="minorEastAsia" w:hint="eastAsia"/>
                <w:sz w:val="20"/>
                <w:szCs w:val="20"/>
              </w:rPr>
              <w:t xml:space="preserve">　</w:t>
            </w:r>
            <w:r w:rsidR="000B5391" w:rsidRPr="004D0A70">
              <w:rPr>
                <w:rFonts w:asciiTheme="minorEastAsia" w:eastAsiaTheme="minorEastAsia" w:hAnsiTheme="minorEastAsia" w:hint="eastAsia"/>
                <w:sz w:val="20"/>
                <w:szCs w:val="20"/>
              </w:rPr>
              <w:t>※各</w:t>
            </w:r>
            <w:r w:rsidRPr="004D0A70">
              <w:rPr>
                <w:rFonts w:asciiTheme="minorEastAsia" w:eastAsiaTheme="minorEastAsia" w:hAnsiTheme="minorEastAsia" w:hint="eastAsia"/>
                <w:sz w:val="20"/>
                <w:szCs w:val="20"/>
              </w:rPr>
              <w:t>行事</w:t>
            </w:r>
            <w:r w:rsidR="000B5391" w:rsidRPr="004D0A70">
              <w:rPr>
                <w:rFonts w:asciiTheme="minorEastAsia" w:eastAsiaTheme="minorEastAsia" w:hAnsiTheme="minorEastAsia" w:hint="eastAsia"/>
                <w:sz w:val="20"/>
                <w:szCs w:val="20"/>
              </w:rPr>
              <w:t>に対するアンケート結果による</w:t>
            </w:r>
            <w:r w:rsidRPr="004D0A70">
              <w:rPr>
                <w:rFonts w:asciiTheme="minorEastAsia" w:eastAsiaTheme="minorEastAsia" w:hAnsiTheme="minorEastAsia" w:hint="eastAsia"/>
                <w:sz w:val="20"/>
                <w:szCs w:val="20"/>
              </w:rPr>
              <w:t>満足度</w:t>
            </w:r>
            <w:r w:rsidR="007E00B5" w:rsidRPr="004D0A70">
              <w:rPr>
                <w:rFonts w:asciiTheme="minorEastAsia" w:eastAsiaTheme="minorEastAsia" w:hAnsiTheme="minorEastAsia" w:hint="eastAsia"/>
                <w:sz w:val="20"/>
                <w:szCs w:val="20"/>
              </w:rPr>
              <w:t>について</w:t>
            </w:r>
            <w:r w:rsidR="00FA7967" w:rsidRPr="004D0A70">
              <w:rPr>
                <w:rFonts w:asciiTheme="minorEastAsia" w:eastAsiaTheme="minorEastAsia" w:hAnsiTheme="minorEastAsia"/>
                <w:sz w:val="20"/>
                <w:szCs w:val="20"/>
              </w:rPr>
              <w:t>85</w:t>
            </w:r>
            <w:r w:rsidRPr="004D0A70">
              <w:rPr>
                <w:rFonts w:asciiTheme="minorEastAsia" w:eastAsiaTheme="minorEastAsia" w:hAnsiTheme="minorEastAsia" w:hint="eastAsia"/>
                <w:sz w:val="20"/>
                <w:szCs w:val="20"/>
              </w:rPr>
              <w:t>%</w:t>
            </w:r>
            <w:r w:rsidR="00167B4E" w:rsidRPr="004D0A70">
              <w:rPr>
                <w:rFonts w:asciiTheme="minorEastAsia" w:eastAsiaTheme="minorEastAsia" w:hAnsiTheme="minorEastAsia" w:hint="eastAsia"/>
                <w:sz w:val="20"/>
                <w:szCs w:val="20"/>
              </w:rPr>
              <w:t>以上を維持す</w:t>
            </w:r>
            <w:r w:rsidRPr="004D0A70">
              <w:rPr>
                <w:rFonts w:asciiTheme="minorEastAsia" w:eastAsiaTheme="minorEastAsia" w:hAnsiTheme="minorEastAsia" w:hint="eastAsia"/>
                <w:sz w:val="20"/>
                <w:szCs w:val="20"/>
              </w:rPr>
              <w:t>る。</w:t>
            </w:r>
            <w:r w:rsidR="00AA18AA"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sz w:val="20"/>
                <w:szCs w:val="20"/>
              </w:rPr>
              <w:t>H29</w:t>
            </w:r>
            <w:r w:rsidR="00AA18AA"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87</w:t>
            </w:r>
            <w:r w:rsidR="00E42669" w:rsidRPr="004D0A70">
              <w:rPr>
                <w:rFonts w:asciiTheme="minorEastAsia" w:eastAsiaTheme="minorEastAsia" w:hAnsiTheme="minorEastAsia"/>
                <w:sz w:val="20"/>
                <w:szCs w:val="20"/>
              </w:rPr>
              <w:t>%</w:t>
            </w:r>
            <w:r w:rsidR="00AA18AA"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H30</w:t>
            </w:r>
            <w:r w:rsidR="00AA18AA"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87</w:t>
            </w:r>
            <w:r w:rsidR="00AA18AA" w:rsidRPr="004D0A70">
              <w:rPr>
                <w:rFonts w:asciiTheme="minorEastAsia" w:eastAsiaTheme="minorEastAsia" w:hAnsiTheme="minorEastAsia" w:hint="eastAsia"/>
                <w:sz w:val="20"/>
                <w:szCs w:val="20"/>
              </w:rPr>
              <w:t>% /</w:t>
            </w:r>
            <w:r w:rsidR="00FA7967" w:rsidRPr="004D0A70">
              <w:rPr>
                <w:rFonts w:asciiTheme="minorEastAsia" w:eastAsiaTheme="minorEastAsia" w:hAnsiTheme="minorEastAsia"/>
                <w:sz w:val="20"/>
                <w:szCs w:val="20"/>
              </w:rPr>
              <w:t>R01</w:t>
            </w:r>
            <w:r w:rsidR="00AA18AA"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90</w:t>
            </w:r>
            <w:r w:rsidR="00AA18AA" w:rsidRPr="004D0A70">
              <w:rPr>
                <w:rFonts w:asciiTheme="minorEastAsia" w:eastAsiaTheme="minorEastAsia" w:hAnsiTheme="minorEastAsia"/>
                <w:sz w:val="20"/>
                <w:szCs w:val="20"/>
              </w:rPr>
              <w:t>%</w:t>
            </w:r>
            <w:r w:rsidR="00AA18AA" w:rsidRPr="004D0A70">
              <w:rPr>
                <w:rFonts w:asciiTheme="minorEastAsia" w:eastAsiaTheme="minorEastAsia" w:hAnsiTheme="minorEastAsia" w:hint="eastAsia"/>
                <w:sz w:val="20"/>
                <w:szCs w:val="20"/>
              </w:rPr>
              <w:t xml:space="preserve"> ）</w:t>
            </w:r>
            <w:r w:rsidRPr="004D0A70">
              <w:rPr>
                <w:rFonts w:asciiTheme="minorEastAsia" w:eastAsiaTheme="minorEastAsia" w:hAnsiTheme="minorEastAsia" w:hint="eastAsia"/>
                <w:sz w:val="20"/>
                <w:szCs w:val="20"/>
              </w:rPr>
              <w:t xml:space="preserve">　　　</w:t>
            </w:r>
          </w:p>
          <w:p w14:paraId="5862F6A2" w14:textId="18185722" w:rsidR="009561F3" w:rsidRPr="004D0A70" w:rsidRDefault="00C07058"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hint="eastAsia"/>
                <w:sz w:val="20"/>
                <w:szCs w:val="20"/>
              </w:rPr>
              <w:t>２</w:t>
            </w:r>
            <w:r w:rsidR="00E71224" w:rsidRPr="004D0A70">
              <w:rPr>
                <w:rFonts w:asciiTheme="minorEastAsia" w:eastAsiaTheme="minorEastAsia" w:hAnsiTheme="minorEastAsia" w:hint="eastAsia"/>
                <w:sz w:val="20"/>
                <w:szCs w:val="20"/>
              </w:rPr>
              <w:t>）生徒一人ひとりの支援体制・教育相談体制について、</w:t>
            </w:r>
            <w:r w:rsidR="001E0A4D" w:rsidRPr="004D0A70">
              <w:rPr>
                <w:rFonts w:asciiTheme="minorEastAsia" w:eastAsiaTheme="minorEastAsia" w:hAnsiTheme="minorEastAsia" w:hint="eastAsia"/>
                <w:sz w:val="20"/>
                <w:szCs w:val="20"/>
              </w:rPr>
              <w:t>保護者及び</w:t>
            </w:r>
            <w:r w:rsidR="002019E1" w:rsidRPr="004D0A70">
              <w:rPr>
                <w:rFonts w:asciiTheme="minorEastAsia" w:eastAsiaTheme="minorEastAsia" w:hAnsiTheme="minorEastAsia" w:hint="eastAsia"/>
                <w:sz w:val="20"/>
                <w:szCs w:val="20"/>
              </w:rPr>
              <w:t>専門</w:t>
            </w:r>
            <w:r w:rsidR="001E0A4D" w:rsidRPr="004D0A70">
              <w:rPr>
                <w:rFonts w:asciiTheme="minorEastAsia" w:eastAsiaTheme="minorEastAsia" w:hAnsiTheme="minorEastAsia" w:hint="eastAsia"/>
                <w:sz w:val="20"/>
                <w:szCs w:val="20"/>
              </w:rPr>
              <w:t>関係機関と連携しながら</w:t>
            </w:r>
            <w:r w:rsidRPr="004D0A70">
              <w:rPr>
                <w:rFonts w:asciiTheme="minorEastAsia" w:eastAsiaTheme="minorEastAsia" w:hAnsiTheme="minorEastAsia" w:hint="eastAsia"/>
                <w:sz w:val="20"/>
                <w:szCs w:val="20"/>
              </w:rPr>
              <w:t>充実させる。</w:t>
            </w:r>
          </w:p>
          <w:p w14:paraId="679C7A91" w14:textId="169866EB" w:rsidR="00C07058" w:rsidRPr="004D0A70" w:rsidRDefault="00C07058"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E12F7B" w:rsidRPr="004D0A70">
              <w:rPr>
                <w:rFonts w:asciiTheme="minorEastAsia" w:eastAsiaTheme="minorEastAsia" w:hAnsiTheme="minorEastAsia" w:hint="eastAsia"/>
                <w:sz w:val="20"/>
                <w:szCs w:val="20"/>
              </w:rPr>
              <w:t xml:space="preserve">　</w:t>
            </w:r>
            <w:r w:rsidR="006F5BC6" w:rsidRPr="004D0A70">
              <w:rPr>
                <w:rFonts w:asciiTheme="minorEastAsia" w:eastAsiaTheme="minorEastAsia" w:hAnsiTheme="minorEastAsia" w:hint="eastAsia"/>
                <w:sz w:val="20"/>
                <w:szCs w:val="20"/>
              </w:rPr>
              <w:t xml:space="preserve">　</w:t>
            </w:r>
            <w:r w:rsidR="00712467" w:rsidRPr="004D0A70">
              <w:rPr>
                <w:rFonts w:asciiTheme="minorEastAsia" w:eastAsiaTheme="minorEastAsia" w:hAnsiTheme="minorEastAsia" w:hint="eastAsia"/>
                <w:sz w:val="20"/>
                <w:szCs w:val="20"/>
              </w:rPr>
              <w:t>※生徒向け学校教育自己診断における教育相談体制・支援体制の肯定率</w:t>
            </w:r>
            <w:r w:rsidRPr="004D0A70">
              <w:rPr>
                <w:rFonts w:asciiTheme="minorEastAsia" w:eastAsiaTheme="minorEastAsia" w:hAnsiTheme="minorEastAsia" w:hint="eastAsia"/>
                <w:sz w:val="20"/>
                <w:szCs w:val="20"/>
              </w:rPr>
              <w:t>を</w:t>
            </w:r>
            <w:r w:rsidR="00A36515" w:rsidRPr="004D0A70">
              <w:rPr>
                <w:rFonts w:asciiTheme="minorEastAsia" w:eastAsiaTheme="minorEastAsia" w:hAnsiTheme="minorEastAsia" w:hint="eastAsia"/>
                <w:sz w:val="20"/>
                <w:szCs w:val="20"/>
              </w:rPr>
              <w:t>次年</w:t>
            </w:r>
            <w:r w:rsidR="00543968" w:rsidRPr="004D0A70">
              <w:rPr>
                <w:rFonts w:asciiTheme="minorEastAsia" w:eastAsiaTheme="minorEastAsia" w:hAnsiTheme="minorEastAsia" w:hint="eastAsia"/>
                <w:sz w:val="20"/>
                <w:szCs w:val="20"/>
              </w:rPr>
              <w:t>度</w:t>
            </w:r>
            <w:r w:rsidR="00A36515" w:rsidRPr="004D0A70">
              <w:rPr>
                <w:rFonts w:asciiTheme="minorEastAsia" w:eastAsiaTheme="minorEastAsia" w:hAnsiTheme="minorEastAsia" w:hint="eastAsia"/>
                <w:sz w:val="20"/>
                <w:szCs w:val="20"/>
              </w:rPr>
              <w:t>以降</w:t>
            </w:r>
            <w:r w:rsidR="00FA7967" w:rsidRPr="004D0A70">
              <w:rPr>
                <w:rFonts w:asciiTheme="minorEastAsia" w:eastAsiaTheme="minorEastAsia" w:hAnsiTheme="minorEastAsia"/>
                <w:sz w:val="20"/>
                <w:szCs w:val="20"/>
              </w:rPr>
              <w:t>75</w:t>
            </w:r>
            <w:r w:rsidR="001B6FFB" w:rsidRPr="004D0A70">
              <w:rPr>
                <w:rFonts w:asciiTheme="minorEastAsia" w:eastAsiaTheme="minorEastAsia" w:hAnsiTheme="minorEastAsia" w:hint="eastAsia"/>
                <w:sz w:val="20"/>
                <w:szCs w:val="20"/>
              </w:rPr>
              <w:t>%</w:t>
            </w:r>
            <w:r w:rsidR="0007420B" w:rsidRPr="004D0A70">
              <w:rPr>
                <w:rFonts w:asciiTheme="minorEastAsia" w:eastAsiaTheme="minorEastAsia" w:hAnsiTheme="minorEastAsia" w:hint="eastAsia"/>
                <w:sz w:val="20"/>
                <w:szCs w:val="20"/>
              </w:rPr>
              <w:t>以上</w:t>
            </w:r>
            <w:r w:rsidR="00A36515" w:rsidRPr="004D0A70">
              <w:rPr>
                <w:rFonts w:asciiTheme="minorEastAsia" w:eastAsiaTheme="minorEastAsia" w:hAnsiTheme="minorEastAsia" w:hint="eastAsia"/>
                <w:sz w:val="20"/>
                <w:szCs w:val="20"/>
              </w:rPr>
              <w:t>を維持</w:t>
            </w:r>
            <w:r w:rsidRPr="004D0A70">
              <w:rPr>
                <w:rFonts w:asciiTheme="minorEastAsia" w:eastAsiaTheme="minorEastAsia" w:hAnsiTheme="minorEastAsia" w:hint="eastAsia"/>
                <w:sz w:val="20"/>
                <w:szCs w:val="20"/>
              </w:rPr>
              <w:t>する。</w:t>
            </w:r>
            <w:r w:rsidR="001A54D5"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sz w:val="20"/>
                <w:szCs w:val="20"/>
              </w:rPr>
              <w:t>H29</w:t>
            </w:r>
            <w:r w:rsidR="001A54D5" w:rsidRPr="004D0A70">
              <w:rPr>
                <w:rFonts w:asciiTheme="minorEastAsia" w:eastAsiaTheme="minorEastAsia" w:hAnsiTheme="minorEastAsia"/>
                <w:sz w:val="20"/>
                <w:szCs w:val="20"/>
              </w:rPr>
              <w:t xml:space="preserve"> </w:t>
            </w:r>
            <w:r w:rsidR="00FA7967" w:rsidRPr="004D0A70">
              <w:rPr>
                <w:rFonts w:asciiTheme="minorEastAsia" w:eastAsiaTheme="minorEastAsia" w:hAnsiTheme="minorEastAsia"/>
                <w:sz w:val="20"/>
                <w:szCs w:val="20"/>
              </w:rPr>
              <w:t>63</w:t>
            </w:r>
            <w:r w:rsidR="001A54D5" w:rsidRPr="004D0A70">
              <w:rPr>
                <w:rFonts w:asciiTheme="minorEastAsia" w:eastAsiaTheme="minorEastAsia" w:hAnsiTheme="minorEastAsia"/>
                <w:sz w:val="20"/>
                <w:szCs w:val="20"/>
              </w:rPr>
              <w:t>% /</w:t>
            </w:r>
            <w:r w:rsidR="00FA7967" w:rsidRPr="004D0A70">
              <w:rPr>
                <w:rFonts w:asciiTheme="minorEastAsia" w:eastAsiaTheme="minorEastAsia" w:hAnsiTheme="minorEastAsia"/>
                <w:sz w:val="20"/>
                <w:szCs w:val="20"/>
              </w:rPr>
              <w:t>H30</w:t>
            </w:r>
            <w:r w:rsidR="001A54D5" w:rsidRPr="004D0A70">
              <w:rPr>
                <w:rFonts w:asciiTheme="minorEastAsia" w:eastAsiaTheme="minorEastAsia" w:hAnsiTheme="minorEastAsia"/>
                <w:sz w:val="20"/>
                <w:szCs w:val="20"/>
              </w:rPr>
              <w:t xml:space="preserve"> </w:t>
            </w:r>
            <w:r w:rsidR="00FA7967" w:rsidRPr="004D0A70">
              <w:rPr>
                <w:rFonts w:asciiTheme="minorEastAsia" w:eastAsiaTheme="minorEastAsia" w:hAnsiTheme="minorEastAsia"/>
                <w:sz w:val="20"/>
                <w:szCs w:val="20"/>
              </w:rPr>
              <w:t>63</w:t>
            </w:r>
            <w:r w:rsidR="001A54D5" w:rsidRPr="004D0A70">
              <w:rPr>
                <w:rFonts w:asciiTheme="minorEastAsia" w:eastAsiaTheme="minorEastAsia" w:hAnsiTheme="minorEastAsia"/>
                <w:sz w:val="20"/>
                <w:szCs w:val="20"/>
              </w:rPr>
              <w:t>% /</w:t>
            </w:r>
            <w:r w:rsidR="00FA7967" w:rsidRPr="004D0A70">
              <w:rPr>
                <w:rFonts w:asciiTheme="minorEastAsia" w:eastAsiaTheme="minorEastAsia" w:hAnsiTheme="minorEastAsia"/>
                <w:sz w:val="20"/>
                <w:szCs w:val="20"/>
              </w:rPr>
              <w:t>R01</w:t>
            </w:r>
            <w:r w:rsidR="001A54D5"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73</w:t>
            </w:r>
            <w:r w:rsidR="001A54D5" w:rsidRPr="004D0A70">
              <w:rPr>
                <w:rFonts w:asciiTheme="minorEastAsia" w:eastAsiaTheme="minorEastAsia" w:hAnsiTheme="minorEastAsia" w:hint="eastAsia"/>
                <w:sz w:val="20"/>
                <w:szCs w:val="20"/>
              </w:rPr>
              <w:t>%）</w:t>
            </w:r>
          </w:p>
          <w:p w14:paraId="79170515" w14:textId="7B0FA40F" w:rsidR="00C07058" w:rsidRPr="004D0A70" w:rsidRDefault="005A4AD9"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hint="eastAsia"/>
                <w:sz w:val="20"/>
                <w:szCs w:val="20"/>
              </w:rPr>
              <w:t>３</w:t>
            </w:r>
            <w:r w:rsidRPr="004D0A70">
              <w:rPr>
                <w:rFonts w:asciiTheme="minorEastAsia" w:eastAsiaTheme="minorEastAsia" w:hAnsiTheme="minorEastAsia" w:hint="eastAsia"/>
                <w:sz w:val="20"/>
                <w:szCs w:val="20"/>
              </w:rPr>
              <w:t>）</w:t>
            </w:r>
            <w:r w:rsidR="000E75D5" w:rsidRPr="004D0A70">
              <w:rPr>
                <w:rFonts w:asciiTheme="minorEastAsia" w:eastAsiaTheme="minorEastAsia" w:hAnsiTheme="minorEastAsia" w:hint="eastAsia"/>
                <w:sz w:val="20"/>
                <w:szCs w:val="20"/>
              </w:rPr>
              <w:t>情報ネット社会における人権侵害やいじめなど今日的課題について学び、</w:t>
            </w:r>
            <w:r w:rsidRPr="004D0A70">
              <w:rPr>
                <w:rFonts w:asciiTheme="minorEastAsia" w:eastAsiaTheme="minorEastAsia" w:hAnsiTheme="minorEastAsia" w:hint="eastAsia"/>
                <w:sz w:val="20"/>
                <w:szCs w:val="20"/>
              </w:rPr>
              <w:t>人権意識、実践力を高める教育活動を</w:t>
            </w:r>
            <w:r w:rsidR="00C07058" w:rsidRPr="004D0A70">
              <w:rPr>
                <w:rFonts w:asciiTheme="minorEastAsia" w:eastAsiaTheme="minorEastAsia" w:hAnsiTheme="minorEastAsia" w:hint="eastAsia"/>
                <w:sz w:val="20"/>
                <w:szCs w:val="20"/>
              </w:rPr>
              <w:t>さら</w:t>
            </w:r>
            <w:r w:rsidRPr="004D0A70">
              <w:rPr>
                <w:rFonts w:asciiTheme="minorEastAsia" w:eastAsiaTheme="minorEastAsia" w:hAnsiTheme="minorEastAsia" w:hint="eastAsia"/>
                <w:sz w:val="20"/>
                <w:szCs w:val="20"/>
              </w:rPr>
              <w:t>に</w:t>
            </w:r>
            <w:r w:rsidR="00C07058" w:rsidRPr="004D0A70">
              <w:rPr>
                <w:rFonts w:asciiTheme="minorEastAsia" w:eastAsiaTheme="minorEastAsia" w:hAnsiTheme="minorEastAsia" w:hint="eastAsia"/>
                <w:sz w:val="20"/>
                <w:szCs w:val="20"/>
              </w:rPr>
              <w:t>充実</w:t>
            </w:r>
            <w:r w:rsidRPr="004D0A70">
              <w:rPr>
                <w:rFonts w:asciiTheme="minorEastAsia" w:eastAsiaTheme="minorEastAsia" w:hAnsiTheme="minorEastAsia" w:hint="eastAsia"/>
                <w:sz w:val="20"/>
                <w:szCs w:val="20"/>
              </w:rPr>
              <w:t>させる。</w:t>
            </w:r>
          </w:p>
          <w:p w14:paraId="032AF2DD" w14:textId="61D9466F" w:rsidR="00C07058" w:rsidRPr="004D0A70" w:rsidRDefault="00E12F7B" w:rsidP="001A54D5">
            <w:pPr>
              <w:spacing w:line="320" w:lineRule="exact"/>
              <w:ind w:left="855" w:firstLineChars="100" w:firstLine="2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w:t>
            </w:r>
            <w:r w:rsidR="00712467" w:rsidRPr="004D0A70">
              <w:rPr>
                <w:rFonts w:asciiTheme="minorEastAsia" w:eastAsiaTheme="minorEastAsia" w:hAnsiTheme="minorEastAsia" w:hint="eastAsia"/>
                <w:sz w:val="20"/>
                <w:szCs w:val="20"/>
              </w:rPr>
              <w:t>生徒向け学校教育自己診断における人権教育に関する肯定率</w:t>
            </w:r>
            <w:r w:rsidR="00C07058" w:rsidRPr="004D0A70">
              <w:rPr>
                <w:rFonts w:asciiTheme="minorEastAsia" w:eastAsiaTheme="minorEastAsia" w:hAnsiTheme="minorEastAsia" w:hint="eastAsia"/>
                <w:sz w:val="20"/>
                <w:szCs w:val="20"/>
              </w:rPr>
              <w:t>を</w:t>
            </w:r>
            <w:r w:rsidR="00A36515" w:rsidRPr="004D0A70">
              <w:rPr>
                <w:rFonts w:asciiTheme="minorEastAsia" w:eastAsiaTheme="minorEastAsia" w:hAnsiTheme="minorEastAsia" w:hint="eastAsia"/>
                <w:sz w:val="20"/>
                <w:szCs w:val="20"/>
              </w:rPr>
              <w:t>次</w:t>
            </w:r>
            <w:r w:rsidR="00543968" w:rsidRPr="004D0A70">
              <w:rPr>
                <w:rFonts w:asciiTheme="minorEastAsia" w:eastAsiaTheme="minorEastAsia" w:hAnsiTheme="minorEastAsia" w:hint="eastAsia"/>
                <w:sz w:val="20"/>
                <w:szCs w:val="20"/>
              </w:rPr>
              <w:t>年度</w:t>
            </w:r>
            <w:r w:rsidR="00A36515" w:rsidRPr="004D0A70">
              <w:rPr>
                <w:rFonts w:asciiTheme="minorEastAsia" w:eastAsiaTheme="minorEastAsia" w:hAnsiTheme="minorEastAsia" w:hint="eastAsia"/>
                <w:sz w:val="20"/>
                <w:szCs w:val="20"/>
              </w:rPr>
              <w:t>以降</w:t>
            </w:r>
            <w:r w:rsidR="00FA7967" w:rsidRPr="004D0A70">
              <w:rPr>
                <w:rFonts w:asciiTheme="minorEastAsia" w:eastAsiaTheme="minorEastAsia" w:hAnsiTheme="minorEastAsia"/>
                <w:sz w:val="20"/>
                <w:szCs w:val="20"/>
              </w:rPr>
              <w:t>80</w:t>
            </w:r>
            <w:r w:rsidR="00C07058" w:rsidRPr="004D0A70">
              <w:rPr>
                <w:rFonts w:asciiTheme="minorEastAsia" w:eastAsiaTheme="minorEastAsia" w:hAnsiTheme="minorEastAsia" w:hint="eastAsia"/>
                <w:sz w:val="20"/>
                <w:szCs w:val="20"/>
              </w:rPr>
              <w:t>％</w:t>
            </w:r>
            <w:r w:rsidR="0007420B" w:rsidRPr="004D0A70">
              <w:rPr>
                <w:rFonts w:asciiTheme="minorEastAsia" w:eastAsiaTheme="minorEastAsia" w:hAnsiTheme="minorEastAsia" w:hint="eastAsia"/>
                <w:sz w:val="20"/>
                <w:szCs w:val="20"/>
              </w:rPr>
              <w:t>以上</w:t>
            </w:r>
            <w:r w:rsidR="00A36515" w:rsidRPr="004D0A70">
              <w:rPr>
                <w:rFonts w:asciiTheme="minorEastAsia" w:eastAsiaTheme="minorEastAsia" w:hAnsiTheme="minorEastAsia" w:hint="eastAsia"/>
                <w:sz w:val="20"/>
                <w:szCs w:val="20"/>
              </w:rPr>
              <w:t>を維持</w:t>
            </w:r>
            <w:r w:rsidR="00C07058" w:rsidRPr="004D0A70">
              <w:rPr>
                <w:rFonts w:asciiTheme="minorEastAsia" w:eastAsiaTheme="minorEastAsia" w:hAnsiTheme="minorEastAsia" w:hint="eastAsia"/>
                <w:sz w:val="20"/>
                <w:szCs w:val="20"/>
              </w:rPr>
              <w:t>する</w:t>
            </w:r>
            <w:r w:rsidR="005A4AD9" w:rsidRPr="004D0A70">
              <w:rPr>
                <w:rFonts w:asciiTheme="minorEastAsia" w:eastAsiaTheme="minorEastAsia" w:hAnsiTheme="minorEastAsia" w:hint="eastAsia"/>
                <w:sz w:val="20"/>
                <w:szCs w:val="20"/>
              </w:rPr>
              <w:t>。</w:t>
            </w:r>
            <w:r w:rsidR="001A54D5"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sz w:val="20"/>
                <w:szCs w:val="20"/>
              </w:rPr>
              <w:t>H29</w:t>
            </w:r>
            <w:r w:rsidR="001A54D5"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69</w:t>
            </w:r>
            <w:r w:rsidR="001A54D5" w:rsidRPr="004D0A70">
              <w:rPr>
                <w:rFonts w:asciiTheme="minorEastAsia" w:eastAsiaTheme="minorEastAsia" w:hAnsiTheme="minorEastAsia" w:hint="eastAsia"/>
                <w:sz w:val="20"/>
                <w:szCs w:val="20"/>
              </w:rPr>
              <w:t xml:space="preserve">% </w:t>
            </w:r>
            <w:r w:rsidR="001A54D5" w:rsidRPr="004D0A70">
              <w:rPr>
                <w:rFonts w:asciiTheme="minorEastAsia" w:eastAsiaTheme="minorEastAsia" w:hAnsiTheme="minorEastAsia"/>
                <w:sz w:val="20"/>
                <w:szCs w:val="20"/>
              </w:rPr>
              <w:t>/</w:t>
            </w:r>
            <w:r w:rsidR="00FA7967" w:rsidRPr="004D0A70">
              <w:rPr>
                <w:rFonts w:asciiTheme="minorEastAsia" w:eastAsiaTheme="minorEastAsia" w:hAnsiTheme="minorEastAsia"/>
                <w:sz w:val="20"/>
                <w:szCs w:val="20"/>
              </w:rPr>
              <w:t>H30</w:t>
            </w:r>
            <w:r w:rsidR="001A54D5"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77</w:t>
            </w:r>
            <w:r w:rsidR="001A54D5" w:rsidRPr="004D0A70">
              <w:rPr>
                <w:rFonts w:asciiTheme="minorEastAsia" w:eastAsiaTheme="minorEastAsia" w:hAnsiTheme="minorEastAsia" w:hint="eastAsia"/>
                <w:sz w:val="20"/>
                <w:szCs w:val="20"/>
              </w:rPr>
              <w:t>% /</w:t>
            </w:r>
            <w:r w:rsidR="00FA7967" w:rsidRPr="004D0A70">
              <w:rPr>
                <w:rFonts w:asciiTheme="minorEastAsia" w:eastAsiaTheme="minorEastAsia" w:hAnsiTheme="minorEastAsia"/>
                <w:sz w:val="20"/>
                <w:szCs w:val="20"/>
              </w:rPr>
              <w:t>R01</w:t>
            </w:r>
            <w:r w:rsidR="001A54D5"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79</w:t>
            </w:r>
            <w:r w:rsidR="001A54D5" w:rsidRPr="004D0A70">
              <w:rPr>
                <w:rFonts w:asciiTheme="minorEastAsia" w:eastAsiaTheme="minorEastAsia" w:hAnsiTheme="minorEastAsia" w:hint="eastAsia"/>
                <w:sz w:val="20"/>
                <w:szCs w:val="20"/>
              </w:rPr>
              <w:t>%）</w:t>
            </w:r>
          </w:p>
          <w:p w14:paraId="21B3C20F" w14:textId="69B9A829" w:rsidR="0093732B" w:rsidRPr="004D0A70" w:rsidRDefault="0093732B" w:rsidP="0093732B">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hint="eastAsia"/>
                <w:sz w:val="20"/>
                <w:szCs w:val="20"/>
              </w:rPr>
              <w:t>４</w:t>
            </w:r>
            <w:r w:rsidRPr="004D0A70">
              <w:rPr>
                <w:rFonts w:asciiTheme="minorEastAsia" w:eastAsiaTheme="minorEastAsia" w:hAnsiTheme="minorEastAsia" w:hint="eastAsia"/>
                <w:sz w:val="20"/>
                <w:szCs w:val="20"/>
              </w:rPr>
              <w:t>）自然災害等を含め緊急事態発生時に迅速かつ適切な対応ができる連絡体制の徹底を図る。</w:t>
            </w:r>
          </w:p>
          <w:p w14:paraId="08286EA8" w14:textId="6DC35E74" w:rsidR="0093732B" w:rsidRPr="004D0A70" w:rsidRDefault="0093732B" w:rsidP="00BB1164">
            <w:pPr>
              <w:spacing w:line="320" w:lineRule="exact"/>
              <w:ind w:firstLineChars="500" w:firstLine="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※生徒向け学校教育自己診断</w:t>
            </w:r>
            <w:r w:rsidR="00BB1164" w:rsidRPr="004D0A70">
              <w:rPr>
                <w:rFonts w:asciiTheme="minorEastAsia" w:eastAsiaTheme="minorEastAsia" w:hAnsiTheme="minorEastAsia" w:hint="eastAsia"/>
                <w:sz w:val="20"/>
                <w:szCs w:val="20"/>
              </w:rPr>
              <w:t>における、学校安全に関する項目の肯定率を</w:t>
            </w:r>
            <w:r w:rsidR="00DA1764" w:rsidRPr="004D0A70">
              <w:rPr>
                <w:rFonts w:asciiTheme="minorEastAsia" w:eastAsiaTheme="minorEastAsia" w:hAnsiTheme="minorEastAsia" w:hint="eastAsia"/>
                <w:sz w:val="20"/>
                <w:szCs w:val="20"/>
              </w:rPr>
              <w:t>令和</w:t>
            </w:r>
            <w:r w:rsidR="00FA7967" w:rsidRPr="004D0A70">
              <w:rPr>
                <w:rFonts w:asciiTheme="minorEastAsia" w:eastAsiaTheme="minorEastAsia" w:hAnsiTheme="minorEastAsia" w:hint="eastAsia"/>
                <w:sz w:val="20"/>
                <w:szCs w:val="20"/>
              </w:rPr>
              <w:t>４</w:t>
            </w:r>
            <w:r w:rsidR="00BB1164" w:rsidRPr="004D0A70">
              <w:rPr>
                <w:rFonts w:asciiTheme="minorEastAsia" w:eastAsiaTheme="minorEastAsia" w:hAnsiTheme="minorEastAsia" w:hint="eastAsia"/>
                <w:sz w:val="20"/>
                <w:szCs w:val="20"/>
              </w:rPr>
              <w:t>年度には</w:t>
            </w:r>
            <w:r w:rsidR="00FA7967" w:rsidRPr="004D0A70">
              <w:rPr>
                <w:rFonts w:asciiTheme="minorEastAsia" w:eastAsiaTheme="minorEastAsia" w:hAnsiTheme="minorEastAsia"/>
                <w:sz w:val="20"/>
                <w:szCs w:val="20"/>
              </w:rPr>
              <w:t>80</w:t>
            </w:r>
            <w:r w:rsidR="00BB1164" w:rsidRPr="004D0A70">
              <w:rPr>
                <w:rFonts w:asciiTheme="minorEastAsia" w:eastAsiaTheme="minorEastAsia" w:hAnsiTheme="minorEastAsia" w:hint="eastAsia"/>
                <w:sz w:val="20"/>
                <w:szCs w:val="20"/>
              </w:rPr>
              <w:t>%以上とする。</w:t>
            </w:r>
            <w:r w:rsidR="001A54D5"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sz w:val="20"/>
                <w:szCs w:val="20"/>
              </w:rPr>
              <w:t>H29</w:t>
            </w:r>
            <w:r w:rsidR="001A54D5" w:rsidRPr="004D0A70">
              <w:rPr>
                <w:rFonts w:asciiTheme="minorEastAsia" w:eastAsiaTheme="minorEastAsia" w:hAnsiTheme="minorEastAsia" w:hint="eastAsia"/>
                <w:sz w:val="20"/>
                <w:szCs w:val="20"/>
              </w:rPr>
              <w:t xml:space="preserve"> - /</w:t>
            </w:r>
            <w:r w:rsidR="00FA7967" w:rsidRPr="004D0A70">
              <w:rPr>
                <w:rFonts w:asciiTheme="minorEastAsia" w:eastAsiaTheme="minorEastAsia" w:hAnsiTheme="minorEastAsia"/>
                <w:sz w:val="20"/>
                <w:szCs w:val="20"/>
              </w:rPr>
              <w:t>H30</w:t>
            </w:r>
            <w:r w:rsidR="001A54D5"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66</w:t>
            </w:r>
            <w:r w:rsidR="001A54D5" w:rsidRPr="004D0A70">
              <w:rPr>
                <w:rFonts w:asciiTheme="minorEastAsia" w:eastAsiaTheme="minorEastAsia" w:hAnsiTheme="minorEastAsia" w:hint="eastAsia"/>
                <w:sz w:val="20"/>
                <w:szCs w:val="20"/>
              </w:rPr>
              <w:t>% /</w:t>
            </w:r>
            <w:r w:rsidR="00FA7967" w:rsidRPr="004D0A70">
              <w:rPr>
                <w:rFonts w:asciiTheme="minorEastAsia" w:eastAsiaTheme="minorEastAsia" w:hAnsiTheme="minorEastAsia"/>
                <w:sz w:val="20"/>
                <w:szCs w:val="20"/>
              </w:rPr>
              <w:t>R01</w:t>
            </w:r>
            <w:r w:rsidR="001A54D5"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75</w:t>
            </w:r>
            <w:r w:rsidR="001A54D5" w:rsidRPr="004D0A70">
              <w:rPr>
                <w:rFonts w:asciiTheme="minorEastAsia" w:eastAsiaTheme="minorEastAsia" w:hAnsiTheme="minorEastAsia" w:hint="eastAsia"/>
                <w:sz w:val="20"/>
                <w:szCs w:val="20"/>
              </w:rPr>
              <w:t>%）</w:t>
            </w:r>
          </w:p>
          <w:p w14:paraId="1229C5CD" w14:textId="71244051" w:rsidR="00C07058" w:rsidRPr="004D0A70" w:rsidRDefault="00FA7967"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３</w:t>
            </w:r>
            <w:r w:rsidR="00C07058" w:rsidRPr="004D0A70">
              <w:rPr>
                <w:rFonts w:asciiTheme="minorEastAsia" w:eastAsiaTheme="minorEastAsia" w:hAnsiTheme="minorEastAsia" w:hint="eastAsia"/>
                <w:sz w:val="20"/>
                <w:szCs w:val="20"/>
              </w:rPr>
              <w:t xml:space="preserve">　英語</w:t>
            </w:r>
            <w:r w:rsidR="00A36515" w:rsidRPr="004D0A70">
              <w:rPr>
                <w:rFonts w:asciiTheme="minorEastAsia" w:eastAsiaTheme="minorEastAsia" w:hAnsiTheme="minorEastAsia" w:hint="eastAsia"/>
                <w:sz w:val="20"/>
                <w:szCs w:val="20"/>
              </w:rPr>
              <w:t>をはじめとする外国語</w:t>
            </w:r>
            <w:r w:rsidR="00C07058" w:rsidRPr="004D0A70">
              <w:rPr>
                <w:rFonts w:asciiTheme="minorEastAsia" w:eastAsiaTheme="minorEastAsia" w:hAnsiTheme="minorEastAsia" w:hint="eastAsia"/>
                <w:sz w:val="20"/>
                <w:szCs w:val="20"/>
              </w:rPr>
              <w:t>教育、国際教育のさらなる充実</w:t>
            </w:r>
            <w:r w:rsidR="00F56D9C" w:rsidRPr="004D0A70">
              <w:rPr>
                <w:rFonts w:asciiTheme="minorEastAsia" w:eastAsiaTheme="minorEastAsia" w:hAnsiTheme="minorEastAsia" w:hint="eastAsia"/>
                <w:sz w:val="20"/>
                <w:szCs w:val="20"/>
              </w:rPr>
              <w:t>を図り、</w:t>
            </w:r>
            <w:r w:rsidR="0006453D" w:rsidRPr="004D0A70">
              <w:rPr>
                <w:rFonts w:asciiTheme="minorEastAsia" w:eastAsiaTheme="minorEastAsia" w:hAnsiTheme="minorEastAsia" w:hint="eastAsia"/>
                <w:sz w:val="20"/>
                <w:szCs w:val="20"/>
              </w:rPr>
              <w:t>グローバル化の進む</w:t>
            </w:r>
            <w:r w:rsidRPr="004D0A70">
              <w:rPr>
                <w:rFonts w:asciiTheme="minorEastAsia" w:eastAsiaTheme="minorEastAsia" w:hAnsiTheme="minorEastAsia"/>
                <w:sz w:val="20"/>
                <w:szCs w:val="20"/>
              </w:rPr>
              <w:t>21</w:t>
            </w:r>
            <w:r w:rsidR="0006453D" w:rsidRPr="004D0A70">
              <w:rPr>
                <w:rFonts w:asciiTheme="minorEastAsia" w:eastAsiaTheme="minorEastAsia" w:hAnsiTheme="minorEastAsia" w:hint="eastAsia"/>
                <w:sz w:val="20"/>
                <w:szCs w:val="20"/>
              </w:rPr>
              <w:t>世紀を</w:t>
            </w:r>
            <w:r w:rsidR="00957ED2" w:rsidRPr="004D0A70">
              <w:rPr>
                <w:rFonts w:asciiTheme="minorEastAsia" w:eastAsiaTheme="minorEastAsia" w:hAnsiTheme="minorEastAsia" w:hint="eastAsia"/>
                <w:sz w:val="20"/>
                <w:szCs w:val="20"/>
              </w:rPr>
              <w:t>多様な人々と共創できる人間を育成する。</w:t>
            </w:r>
          </w:p>
          <w:p w14:paraId="679607BC" w14:textId="376D21C0" w:rsidR="00C07058" w:rsidRPr="004D0A70" w:rsidRDefault="00C07058" w:rsidP="00A051F5">
            <w:pPr>
              <w:tabs>
                <w:tab w:val="left" w:pos="5370"/>
              </w:tabs>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hint="eastAsia"/>
                <w:sz w:val="20"/>
                <w:szCs w:val="20"/>
              </w:rPr>
              <w:t>１</w:t>
            </w:r>
            <w:r w:rsidRPr="004D0A70">
              <w:rPr>
                <w:rFonts w:asciiTheme="minorEastAsia" w:eastAsiaTheme="minorEastAsia" w:hAnsiTheme="minorEastAsia" w:hint="eastAsia"/>
                <w:sz w:val="20"/>
                <w:szCs w:val="20"/>
              </w:rPr>
              <w:t>）英語</w:t>
            </w:r>
            <w:r w:rsidR="00A36515" w:rsidRPr="004D0A70">
              <w:rPr>
                <w:rFonts w:asciiTheme="minorEastAsia" w:eastAsiaTheme="minorEastAsia" w:hAnsiTheme="minorEastAsia" w:hint="eastAsia"/>
                <w:sz w:val="20"/>
                <w:szCs w:val="20"/>
              </w:rPr>
              <w:t>や他の外国語での</w:t>
            </w:r>
            <w:r w:rsidRPr="004D0A70">
              <w:rPr>
                <w:rFonts w:asciiTheme="minorEastAsia" w:eastAsiaTheme="minorEastAsia" w:hAnsiTheme="minorEastAsia" w:hint="eastAsia"/>
                <w:sz w:val="20"/>
                <w:szCs w:val="20"/>
              </w:rPr>
              <w:t>コミュニケーション能力のさらなる向上に取り組む</w:t>
            </w:r>
            <w:r w:rsidR="0006453D" w:rsidRPr="004D0A70">
              <w:rPr>
                <w:rFonts w:asciiTheme="minorEastAsia" w:eastAsiaTheme="minorEastAsia" w:hAnsiTheme="minorEastAsia" w:hint="eastAsia"/>
                <w:sz w:val="20"/>
                <w:szCs w:val="20"/>
              </w:rPr>
              <w:t>とともに、論理的思考力・課題解決能力・探究力の育成を図る。</w:t>
            </w:r>
          </w:p>
          <w:p w14:paraId="01B3B555" w14:textId="34D55C4D" w:rsidR="00B20A98" w:rsidRPr="004D0A70" w:rsidRDefault="00096ABE" w:rsidP="00B20A98">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ア</w:t>
            </w:r>
            <w:r w:rsidR="001971C2" w:rsidRPr="004D0A70">
              <w:rPr>
                <w:rFonts w:asciiTheme="minorEastAsia" w:eastAsiaTheme="minorEastAsia" w:hAnsiTheme="minorEastAsia" w:hint="eastAsia"/>
                <w:sz w:val="20"/>
                <w:szCs w:val="20"/>
              </w:rPr>
              <w:t xml:space="preserve">　</w:t>
            </w:r>
            <w:r w:rsidR="002057AC" w:rsidRPr="004D0A70">
              <w:rPr>
                <w:rFonts w:asciiTheme="minorEastAsia" w:eastAsiaTheme="minorEastAsia" w:hAnsiTheme="minorEastAsia" w:hint="eastAsia"/>
                <w:sz w:val="20"/>
                <w:szCs w:val="20"/>
              </w:rPr>
              <w:t>少人数</w:t>
            </w:r>
            <w:r w:rsidR="00072954" w:rsidRPr="004D0A70">
              <w:rPr>
                <w:rFonts w:asciiTheme="minorEastAsia" w:eastAsiaTheme="minorEastAsia" w:hAnsiTheme="minorEastAsia" w:hint="eastAsia"/>
                <w:sz w:val="20"/>
                <w:szCs w:val="20"/>
              </w:rPr>
              <w:t>展開</w:t>
            </w:r>
            <w:r w:rsidR="00B20A98"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sz w:val="20"/>
                <w:szCs w:val="20"/>
              </w:rPr>
              <w:t>ICT</w:t>
            </w:r>
            <w:r w:rsidR="00D11979" w:rsidRPr="004D0A70">
              <w:rPr>
                <w:rFonts w:asciiTheme="minorEastAsia" w:eastAsiaTheme="minorEastAsia" w:hAnsiTheme="minorEastAsia" w:hint="eastAsia"/>
                <w:sz w:val="20"/>
                <w:szCs w:val="20"/>
              </w:rPr>
              <w:t>機器等の</w:t>
            </w:r>
            <w:r w:rsidR="00B20A98" w:rsidRPr="004D0A70">
              <w:rPr>
                <w:rFonts w:asciiTheme="minorEastAsia" w:eastAsiaTheme="minorEastAsia" w:hAnsiTheme="minorEastAsia" w:hint="eastAsia"/>
                <w:sz w:val="20"/>
                <w:szCs w:val="20"/>
              </w:rPr>
              <w:t>活用、アクティブラーニングの実施等により、一人ひとりが主体的・意欲的に取り組む授業を実践しながら</w:t>
            </w:r>
            <w:r w:rsidR="00FA7967" w:rsidRPr="004D0A70">
              <w:rPr>
                <w:rFonts w:asciiTheme="minorEastAsia" w:eastAsiaTheme="minorEastAsia" w:hAnsiTheme="minorEastAsia" w:hint="eastAsia"/>
                <w:sz w:val="20"/>
                <w:szCs w:val="20"/>
              </w:rPr>
              <w:t>４</w:t>
            </w:r>
            <w:r w:rsidR="0060374E" w:rsidRPr="004D0A70">
              <w:rPr>
                <w:rFonts w:asciiTheme="minorEastAsia" w:eastAsiaTheme="minorEastAsia" w:hAnsiTheme="minorEastAsia" w:hint="eastAsia"/>
                <w:sz w:val="20"/>
                <w:szCs w:val="20"/>
              </w:rPr>
              <w:t>技能をバランスよ</w:t>
            </w:r>
          </w:p>
          <w:p w14:paraId="66401EEC" w14:textId="77777777" w:rsidR="00A55961" w:rsidRPr="004D0A70" w:rsidRDefault="0060374E" w:rsidP="00B20A98">
            <w:pPr>
              <w:spacing w:line="320" w:lineRule="exact"/>
              <w:ind w:firstLineChars="500" w:firstLine="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く伸ばす。</w:t>
            </w:r>
          </w:p>
          <w:p w14:paraId="44EF218C" w14:textId="77777777" w:rsidR="001971C2" w:rsidRPr="004D0A70" w:rsidRDefault="00B20A98" w:rsidP="001971C2">
            <w:pPr>
              <w:spacing w:line="320" w:lineRule="exact"/>
              <w:ind w:firstLineChars="300" w:firstLine="6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イ</w:t>
            </w:r>
            <w:r w:rsidR="001971C2" w:rsidRPr="004D0A70">
              <w:rPr>
                <w:rFonts w:asciiTheme="minorEastAsia" w:eastAsiaTheme="minorEastAsia" w:hAnsiTheme="minorEastAsia" w:hint="eastAsia"/>
                <w:sz w:val="20"/>
                <w:szCs w:val="20"/>
              </w:rPr>
              <w:t xml:space="preserve">　</w:t>
            </w:r>
            <w:r w:rsidR="00C07058" w:rsidRPr="004D0A70">
              <w:rPr>
                <w:rFonts w:asciiTheme="minorEastAsia" w:eastAsiaTheme="minorEastAsia" w:hAnsiTheme="minorEastAsia" w:hint="eastAsia"/>
                <w:sz w:val="20"/>
                <w:szCs w:val="20"/>
              </w:rPr>
              <w:t>姉妹校交流の充実、短期語学研修、イングリッシュ・キャンプ</w:t>
            </w:r>
            <w:r w:rsidR="00BB21F8" w:rsidRPr="004D0A70">
              <w:rPr>
                <w:rFonts w:asciiTheme="minorEastAsia" w:eastAsiaTheme="minorEastAsia" w:hAnsiTheme="minorEastAsia" w:hint="eastAsia"/>
                <w:sz w:val="20"/>
                <w:szCs w:val="20"/>
              </w:rPr>
              <w:t>、</w:t>
            </w:r>
            <w:r w:rsidR="001971C2" w:rsidRPr="004D0A70">
              <w:rPr>
                <w:rFonts w:asciiTheme="minorEastAsia" w:eastAsiaTheme="minorEastAsia" w:hAnsiTheme="minorEastAsia" w:hint="eastAsia"/>
                <w:sz w:val="20"/>
                <w:szCs w:val="20"/>
              </w:rPr>
              <w:t>これらを</w:t>
            </w:r>
            <w:r w:rsidR="00D818EF" w:rsidRPr="004D0A70">
              <w:rPr>
                <w:rFonts w:asciiTheme="minorEastAsia" w:eastAsiaTheme="minorEastAsia" w:hAnsiTheme="minorEastAsia" w:hint="eastAsia"/>
                <w:sz w:val="20"/>
                <w:szCs w:val="20"/>
              </w:rPr>
              <w:t>充実</w:t>
            </w:r>
            <w:r w:rsidR="00C07058" w:rsidRPr="004D0A70">
              <w:rPr>
                <w:rFonts w:asciiTheme="minorEastAsia" w:eastAsiaTheme="minorEastAsia" w:hAnsiTheme="minorEastAsia" w:hint="eastAsia"/>
                <w:sz w:val="20"/>
                <w:szCs w:val="20"/>
              </w:rPr>
              <w:t>・発展</w:t>
            </w:r>
            <w:r w:rsidR="001971C2" w:rsidRPr="004D0A70">
              <w:rPr>
                <w:rFonts w:asciiTheme="minorEastAsia" w:eastAsiaTheme="minorEastAsia" w:hAnsiTheme="minorEastAsia" w:hint="eastAsia"/>
                <w:sz w:val="20"/>
                <w:szCs w:val="20"/>
              </w:rPr>
              <w:t>させ</w:t>
            </w:r>
            <w:r w:rsidR="00D818EF" w:rsidRPr="004D0A70">
              <w:rPr>
                <w:rFonts w:asciiTheme="minorEastAsia" w:eastAsiaTheme="minorEastAsia" w:hAnsiTheme="minorEastAsia" w:hint="eastAsia"/>
                <w:sz w:val="20"/>
                <w:szCs w:val="20"/>
              </w:rPr>
              <w:t>、</w:t>
            </w:r>
            <w:r w:rsidR="001B6FFB" w:rsidRPr="004D0A70">
              <w:rPr>
                <w:rFonts w:asciiTheme="minorEastAsia" w:eastAsiaTheme="minorEastAsia" w:hAnsiTheme="minorEastAsia" w:hint="eastAsia"/>
                <w:sz w:val="20"/>
                <w:szCs w:val="20"/>
              </w:rPr>
              <w:t>さまざまな国々との交流</w:t>
            </w:r>
            <w:r w:rsidR="00D818EF" w:rsidRPr="004D0A70">
              <w:rPr>
                <w:rFonts w:asciiTheme="minorEastAsia" w:eastAsiaTheme="minorEastAsia" w:hAnsiTheme="minorEastAsia" w:hint="eastAsia"/>
                <w:sz w:val="20"/>
                <w:szCs w:val="20"/>
              </w:rPr>
              <w:t>等を通じて実践的</w:t>
            </w:r>
            <w:r w:rsidR="00A36515" w:rsidRPr="004D0A70">
              <w:rPr>
                <w:rFonts w:asciiTheme="minorEastAsia" w:eastAsiaTheme="minorEastAsia" w:hAnsiTheme="minorEastAsia" w:hint="eastAsia"/>
                <w:sz w:val="20"/>
                <w:szCs w:val="20"/>
              </w:rPr>
              <w:t>語学力</w:t>
            </w:r>
            <w:r w:rsidR="00C07058" w:rsidRPr="004D0A70">
              <w:rPr>
                <w:rFonts w:asciiTheme="minorEastAsia" w:eastAsiaTheme="minorEastAsia" w:hAnsiTheme="minorEastAsia" w:hint="eastAsia"/>
                <w:sz w:val="20"/>
                <w:szCs w:val="20"/>
              </w:rPr>
              <w:t>をさらに向上</w:t>
            </w:r>
          </w:p>
          <w:p w14:paraId="24E6D23A" w14:textId="77777777" w:rsidR="00C07058" w:rsidRPr="004D0A70" w:rsidRDefault="00C07058" w:rsidP="00846211">
            <w:pPr>
              <w:spacing w:line="320" w:lineRule="exact"/>
              <w:ind w:firstLineChars="500" w:firstLine="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させる。</w:t>
            </w:r>
          </w:p>
          <w:p w14:paraId="461BB0CB" w14:textId="2C90CF4F" w:rsidR="00E15D70" w:rsidRPr="004D0A70" w:rsidRDefault="00096ABE"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1971C2" w:rsidRPr="004D0A70">
              <w:rPr>
                <w:rFonts w:asciiTheme="minorEastAsia" w:eastAsiaTheme="minorEastAsia" w:hAnsiTheme="minorEastAsia" w:hint="eastAsia"/>
                <w:sz w:val="20"/>
                <w:szCs w:val="20"/>
              </w:rPr>
              <w:t xml:space="preserve">　</w:t>
            </w:r>
            <w:r w:rsidR="006F5BC6" w:rsidRPr="004D0A70">
              <w:rPr>
                <w:rFonts w:asciiTheme="minorEastAsia" w:eastAsiaTheme="minorEastAsia" w:hAnsiTheme="minorEastAsia" w:hint="eastAsia"/>
                <w:sz w:val="20"/>
                <w:szCs w:val="20"/>
              </w:rPr>
              <w:t xml:space="preserve">　</w:t>
            </w:r>
            <w:r w:rsidR="001971C2" w:rsidRPr="004D0A70">
              <w:rPr>
                <w:rFonts w:asciiTheme="minorEastAsia" w:eastAsiaTheme="minorEastAsia" w:hAnsiTheme="minorEastAsia" w:hint="eastAsia"/>
                <w:sz w:val="20"/>
                <w:szCs w:val="20"/>
              </w:rPr>
              <w:t>※</w:t>
            </w:r>
            <w:r w:rsidR="00A36515" w:rsidRPr="004D0A70">
              <w:rPr>
                <w:rFonts w:asciiTheme="minorEastAsia" w:eastAsiaTheme="minorEastAsia" w:hAnsiTheme="minorEastAsia" w:hint="eastAsia"/>
                <w:sz w:val="20"/>
                <w:szCs w:val="20"/>
              </w:rPr>
              <w:t>外国</w:t>
            </w:r>
            <w:r w:rsidR="00E41DE1" w:rsidRPr="004D0A70">
              <w:rPr>
                <w:rFonts w:asciiTheme="minorEastAsia" w:eastAsiaTheme="minorEastAsia" w:hAnsiTheme="minorEastAsia" w:hint="eastAsia"/>
                <w:sz w:val="20"/>
                <w:szCs w:val="20"/>
              </w:rPr>
              <w:t>語に関連する科目の</w:t>
            </w:r>
            <w:r w:rsidR="00E15D70" w:rsidRPr="004D0A70">
              <w:rPr>
                <w:rFonts w:asciiTheme="minorEastAsia" w:eastAsiaTheme="minorEastAsia" w:hAnsiTheme="minorEastAsia" w:hint="eastAsia"/>
                <w:sz w:val="20"/>
                <w:szCs w:val="20"/>
              </w:rPr>
              <w:t>授業アンケートにおける授業満足度について</w:t>
            </w:r>
            <w:r w:rsidR="00DA1764" w:rsidRPr="004D0A70">
              <w:rPr>
                <w:rFonts w:asciiTheme="minorEastAsia" w:eastAsiaTheme="minorEastAsia" w:hAnsiTheme="minorEastAsia" w:hint="eastAsia"/>
                <w:sz w:val="20"/>
                <w:szCs w:val="20"/>
              </w:rPr>
              <w:t>次年度以降</w:t>
            </w:r>
            <w:r w:rsidR="00FA7967" w:rsidRPr="004D0A70">
              <w:rPr>
                <w:rFonts w:asciiTheme="minorEastAsia" w:eastAsiaTheme="minorEastAsia" w:hAnsiTheme="minorEastAsia"/>
                <w:sz w:val="20"/>
                <w:szCs w:val="20"/>
              </w:rPr>
              <w:t>80</w:t>
            </w:r>
            <w:r w:rsidR="00E15D70" w:rsidRPr="004D0A70">
              <w:rPr>
                <w:rFonts w:asciiTheme="minorEastAsia" w:eastAsiaTheme="minorEastAsia" w:hAnsiTheme="minorEastAsia" w:hint="eastAsia"/>
                <w:sz w:val="20"/>
                <w:szCs w:val="20"/>
              </w:rPr>
              <w:t>%以上を維持する。</w:t>
            </w:r>
            <w:r w:rsidR="00E42669"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sz w:val="20"/>
                <w:szCs w:val="20"/>
              </w:rPr>
              <w:t>H29</w:t>
            </w:r>
            <w:r w:rsidR="00E42669" w:rsidRPr="004D0A70">
              <w:rPr>
                <w:rFonts w:asciiTheme="minorEastAsia" w:eastAsiaTheme="minorEastAsia" w:hAnsiTheme="minorEastAsia" w:hint="eastAsia"/>
                <w:sz w:val="20"/>
                <w:szCs w:val="20"/>
              </w:rPr>
              <w:t xml:space="preserve"> - /</w:t>
            </w:r>
            <w:r w:rsidR="00FA7967" w:rsidRPr="004D0A70">
              <w:rPr>
                <w:rFonts w:asciiTheme="minorEastAsia" w:eastAsiaTheme="minorEastAsia" w:hAnsiTheme="minorEastAsia"/>
                <w:sz w:val="20"/>
                <w:szCs w:val="20"/>
              </w:rPr>
              <w:t>H30</w:t>
            </w:r>
            <w:r w:rsidR="00E42669" w:rsidRPr="004D0A70">
              <w:rPr>
                <w:rFonts w:asciiTheme="minorEastAsia" w:eastAsiaTheme="minorEastAsia" w:hAnsiTheme="minorEastAsia" w:hint="eastAsia"/>
                <w:sz w:val="20"/>
                <w:szCs w:val="20"/>
              </w:rPr>
              <w:t xml:space="preserve"> - /</w:t>
            </w:r>
            <w:r w:rsidR="00FA7967" w:rsidRPr="004D0A70">
              <w:rPr>
                <w:rFonts w:asciiTheme="minorEastAsia" w:eastAsiaTheme="minorEastAsia" w:hAnsiTheme="minorEastAsia"/>
                <w:sz w:val="20"/>
                <w:szCs w:val="20"/>
              </w:rPr>
              <w:t>R01</w:t>
            </w:r>
            <w:r w:rsidR="00E42669"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79</w:t>
            </w:r>
            <w:r w:rsidR="00E42669" w:rsidRPr="004D0A70">
              <w:rPr>
                <w:rFonts w:asciiTheme="minorEastAsia" w:eastAsiaTheme="minorEastAsia" w:hAnsiTheme="minorEastAsia" w:hint="eastAsia"/>
                <w:sz w:val="20"/>
                <w:szCs w:val="20"/>
              </w:rPr>
              <w:t>%）</w:t>
            </w:r>
          </w:p>
          <w:p w14:paraId="2F5A3EA7" w14:textId="13B51D51" w:rsidR="00C07058" w:rsidRPr="004D0A70" w:rsidRDefault="00C07058"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hint="eastAsia"/>
                <w:sz w:val="20"/>
                <w:szCs w:val="20"/>
              </w:rPr>
              <w:t>２</w:t>
            </w:r>
            <w:r w:rsidRPr="004D0A70">
              <w:rPr>
                <w:rFonts w:asciiTheme="minorEastAsia" w:eastAsiaTheme="minorEastAsia" w:hAnsiTheme="minorEastAsia" w:hint="eastAsia"/>
                <w:sz w:val="20"/>
                <w:szCs w:val="20"/>
              </w:rPr>
              <w:t>）国際教育、</w:t>
            </w:r>
            <w:r w:rsidR="00FA7967" w:rsidRPr="004D0A70">
              <w:rPr>
                <w:rFonts w:asciiTheme="minorEastAsia" w:eastAsiaTheme="minorEastAsia" w:hAnsiTheme="minorEastAsia"/>
                <w:sz w:val="20"/>
                <w:szCs w:val="20"/>
              </w:rPr>
              <w:t>ESD</w:t>
            </w:r>
            <w:r w:rsidRPr="004D0A70">
              <w:rPr>
                <w:rFonts w:asciiTheme="minorEastAsia" w:eastAsiaTheme="minorEastAsia" w:hAnsiTheme="minorEastAsia" w:hint="eastAsia"/>
                <w:sz w:val="20"/>
                <w:szCs w:val="20"/>
              </w:rPr>
              <w:t>（持続発展教育）</w:t>
            </w:r>
            <w:r w:rsidR="00AA7FAA" w:rsidRPr="004D0A70">
              <w:rPr>
                <w:rFonts w:asciiTheme="minorEastAsia" w:eastAsiaTheme="minorEastAsia" w:hAnsiTheme="minorEastAsia" w:hint="eastAsia"/>
                <w:sz w:val="20"/>
                <w:szCs w:val="20"/>
              </w:rPr>
              <w:t>に関する行事</w:t>
            </w:r>
            <w:r w:rsidR="005F7AA7" w:rsidRPr="004D0A70">
              <w:rPr>
                <w:rFonts w:asciiTheme="minorEastAsia" w:eastAsiaTheme="minorEastAsia" w:hAnsiTheme="minorEastAsia" w:hint="eastAsia"/>
                <w:sz w:val="20"/>
                <w:szCs w:val="20"/>
              </w:rPr>
              <w:t>の</w:t>
            </w:r>
            <w:r w:rsidRPr="004D0A70">
              <w:rPr>
                <w:rFonts w:asciiTheme="minorEastAsia" w:eastAsiaTheme="minorEastAsia" w:hAnsiTheme="minorEastAsia" w:hint="eastAsia"/>
                <w:sz w:val="20"/>
                <w:szCs w:val="20"/>
              </w:rPr>
              <w:t>充実・発展に取り組</w:t>
            </w:r>
            <w:r w:rsidR="005F7AA7" w:rsidRPr="004D0A70">
              <w:rPr>
                <w:rFonts w:asciiTheme="minorEastAsia" w:eastAsiaTheme="minorEastAsia" w:hAnsiTheme="minorEastAsia" w:hint="eastAsia"/>
                <w:sz w:val="20"/>
                <w:szCs w:val="20"/>
              </w:rPr>
              <w:t>み、ユネスコスクールとして国際教育のレベルアップを図る。</w:t>
            </w:r>
          </w:p>
          <w:p w14:paraId="34225D84" w14:textId="0A07DCB4" w:rsidR="00C07058" w:rsidRPr="004D0A70" w:rsidRDefault="00C07058"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6F5BC6" w:rsidRPr="004D0A70">
              <w:rPr>
                <w:rFonts w:asciiTheme="minorEastAsia" w:eastAsiaTheme="minorEastAsia" w:hAnsiTheme="minorEastAsia" w:hint="eastAsia"/>
                <w:sz w:val="20"/>
                <w:szCs w:val="20"/>
              </w:rPr>
              <w:t xml:space="preserve">　</w:t>
            </w:r>
            <w:r w:rsidRPr="004D0A70">
              <w:rPr>
                <w:rFonts w:asciiTheme="minorEastAsia" w:eastAsiaTheme="minorEastAsia" w:hAnsiTheme="minorEastAsia" w:hint="eastAsia"/>
                <w:sz w:val="20"/>
                <w:szCs w:val="20"/>
              </w:rPr>
              <w:t>※生徒向け学校教育自己診断において、国際教育</w:t>
            </w:r>
            <w:r w:rsidR="00D90724" w:rsidRPr="004D0A70">
              <w:rPr>
                <w:rFonts w:asciiTheme="minorEastAsia" w:eastAsiaTheme="minorEastAsia" w:hAnsiTheme="minorEastAsia" w:hint="eastAsia"/>
                <w:sz w:val="20"/>
                <w:szCs w:val="20"/>
              </w:rPr>
              <w:t>（</w:t>
            </w:r>
            <w:r w:rsidRPr="004D0A70">
              <w:rPr>
                <w:rFonts w:asciiTheme="minorEastAsia" w:eastAsiaTheme="minorEastAsia" w:hAnsiTheme="minorEastAsia" w:hint="eastAsia"/>
                <w:sz w:val="20"/>
                <w:szCs w:val="20"/>
              </w:rPr>
              <w:t>ユネスコ活動</w:t>
            </w:r>
            <w:r w:rsidR="00D90724" w:rsidRPr="004D0A70">
              <w:rPr>
                <w:rFonts w:asciiTheme="minorEastAsia" w:eastAsiaTheme="minorEastAsia" w:hAnsiTheme="minorEastAsia" w:hint="eastAsia"/>
                <w:sz w:val="20"/>
                <w:szCs w:val="20"/>
              </w:rPr>
              <w:t>を含む）</w:t>
            </w:r>
            <w:r w:rsidR="00712467" w:rsidRPr="004D0A70">
              <w:rPr>
                <w:rFonts w:asciiTheme="minorEastAsia" w:eastAsiaTheme="minorEastAsia" w:hAnsiTheme="minorEastAsia" w:hint="eastAsia"/>
                <w:sz w:val="20"/>
                <w:szCs w:val="20"/>
              </w:rPr>
              <w:t>に対する肯定率</w:t>
            </w:r>
            <w:r w:rsidR="00E41DE1" w:rsidRPr="004D0A70">
              <w:rPr>
                <w:rFonts w:asciiTheme="minorEastAsia" w:eastAsiaTheme="minorEastAsia" w:hAnsiTheme="minorEastAsia" w:hint="eastAsia"/>
                <w:sz w:val="20"/>
                <w:szCs w:val="20"/>
              </w:rPr>
              <w:t>について</w:t>
            </w:r>
            <w:r w:rsidR="00FA7967" w:rsidRPr="004D0A70">
              <w:rPr>
                <w:rFonts w:asciiTheme="minorEastAsia" w:eastAsiaTheme="minorEastAsia" w:hAnsiTheme="minorEastAsia"/>
                <w:sz w:val="20"/>
                <w:szCs w:val="20"/>
              </w:rPr>
              <w:t>85</w:t>
            </w:r>
            <w:r w:rsidR="00E41DE1" w:rsidRPr="004D0A70">
              <w:rPr>
                <w:rFonts w:asciiTheme="minorEastAsia" w:eastAsiaTheme="minorEastAsia" w:hAnsiTheme="minorEastAsia" w:hint="eastAsia"/>
                <w:sz w:val="20"/>
                <w:szCs w:val="20"/>
              </w:rPr>
              <w:t>％以上を維持</w:t>
            </w:r>
            <w:r w:rsidR="00A869F5" w:rsidRPr="004D0A70">
              <w:rPr>
                <w:rFonts w:asciiTheme="minorEastAsia" w:eastAsiaTheme="minorEastAsia" w:hAnsiTheme="minorEastAsia" w:hint="eastAsia"/>
                <w:sz w:val="20"/>
                <w:szCs w:val="20"/>
              </w:rPr>
              <w:t>する</w:t>
            </w:r>
            <w:r w:rsidRPr="004D0A70">
              <w:rPr>
                <w:rFonts w:asciiTheme="minorEastAsia" w:eastAsiaTheme="minorEastAsia" w:hAnsiTheme="minorEastAsia" w:hint="eastAsia"/>
                <w:sz w:val="20"/>
                <w:szCs w:val="20"/>
              </w:rPr>
              <w:t>。</w:t>
            </w:r>
            <w:r w:rsidR="00E42669"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sz w:val="20"/>
                <w:szCs w:val="20"/>
              </w:rPr>
              <w:t>H29</w:t>
            </w:r>
            <w:r w:rsidR="00E42669"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87</w:t>
            </w:r>
            <w:r w:rsidR="00E42669" w:rsidRPr="004D0A70">
              <w:rPr>
                <w:rFonts w:asciiTheme="minorEastAsia" w:eastAsiaTheme="minorEastAsia" w:hAnsiTheme="minorEastAsia" w:hint="eastAsia"/>
                <w:sz w:val="20"/>
                <w:szCs w:val="20"/>
              </w:rPr>
              <w:t>% /</w:t>
            </w:r>
            <w:r w:rsidR="00FA7967" w:rsidRPr="004D0A70">
              <w:rPr>
                <w:rFonts w:asciiTheme="minorEastAsia" w:eastAsiaTheme="minorEastAsia" w:hAnsiTheme="minorEastAsia"/>
                <w:sz w:val="20"/>
                <w:szCs w:val="20"/>
              </w:rPr>
              <w:t>H30</w:t>
            </w:r>
            <w:r w:rsidR="00E42669"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87</w:t>
            </w:r>
            <w:r w:rsidR="00E42669" w:rsidRPr="004D0A70">
              <w:rPr>
                <w:rFonts w:asciiTheme="minorEastAsia" w:eastAsiaTheme="minorEastAsia" w:hAnsiTheme="minorEastAsia" w:hint="eastAsia"/>
                <w:sz w:val="20"/>
                <w:szCs w:val="20"/>
              </w:rPr>
              <w:t>% /</w:t>
            </w:r>
            <w:r w:rsidR="00FA7967" w:rsidRPr="004D0A70">
              <w:rPr>
                <w:rFonts w:asciiTheme="minorEastAsia" w:eastAsiaTheme="minorEastAsia" w:hAnsiTheme="minorEastAsia"/>
                <w:sz w:val="20"/>
                <w:szCs w:val="20"/>
              </w:rPr>
              <w:t>R01</w:t>
            </w:r>
            <w:r w:rsidR="00E42669"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87</w:t>
            </w:r>
            <w:r w:rsidR="00E42669" w:rsidRPr="004D0A70">
              <w:rPr>
                <w:rFonts w:asciiTheme="minorEastAsia" w:eastAsiaTheme="minorEastAsia" w:hAnsiTheme="minorEastAsia" w:hint="eastAsia"/>
                <w:sz w:val="20"/>
                <w:szCs w:val="20"/>
              </w:rPr>
              <w:t>%）</w:t>
            </w:r>
          </w:p>
          <w:p w14:paraId="256A6A6B" w14:textId="1E703E21" w:rsidR="00C07058" w:rsidRPr="004D0A70" w:rsidRDefault="00FA7967"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４</w:t>
            </w:r>
            <w:r w:rsidR="00C07058" w:rsidRPr="004D0A70">
              <w:rPr>
                <w:rFonts w:asciiTheme="minorEastAsia" w:eastAsiaTheme="minorEastAsia" w:hAnsiTheme="minorEastAsia" w:hint="eastAsia"/>
                <w:sz w:val="20"/>
                <w:szCs w:val="20"/>
              </w:rPr>
              <w:t xml:space="preserve">　</w:t>
            </w:r>
            <w:r w:rsidR="009561F3" w:rsidRPr="004D0A70">
              <w:rPr>
                <w:rFonts w:asciiTheme="minorEastAsia" w:eastAsiaTheme="minorEastAsia" w:hAnsiTheme="minorEastAsia" w:hint="eastAsia"/>
                <w:sz w:val="20"/>
                <w:szCs w:val="20"/>
              </w:rPr>
              <w:t>地域・保護者とつながる魅力ある学校づくり</w:t>
            </w:r>
            <w:r w:rsidR="005A4AD9" w:rsidRPr="004D0A70">
              <w:rPr>
                <w:rFonts w:asciiTheme="minorEastAsia" w:eastAsiaTheme="minorEastAsia" w:hAnsiTheme="minorEastAsia" w:hint="eastAsia"/>
                <w:sz w:val="20"/>
                <w:szCs w:val="20"/>
              </w:rPr>
              <w:t>と</w:t>
            </w:r>
            <w:r w:rsidR="009561F3" w:rsidRPr="004D0A70">
              <w:rPr>
                <w:rFonts w:asciiTheme="minorEastAsia" w:eastAsiaTheme="minorEastAsia" w:hAnsiTheme="minorEastAsia" w:hint="eastAsia"/>
                <w:sz w:val="20"/>
                <w:szCs w:val="20"/>
              </w:rPr>
              <w:t>情報発信</w:t>
            </w:r>
            <w:r w:rsidR="005A4AD9" w:rsidRPr="004D0A70">
              <w:rPr>
                <w:rFonts w:asciiTheme="minorEastAsia" w:eastAsiaTheme="minorEastAsia" w:hAnsiTheme="minorEastAsia" w:hint="eastAsia"/>
                <w:sz w:val="20"/>
                <w:szCs w:val="20"/>
              </w:rPr>
              <w:t>をさらに推進する。</w:t>
            </w:r>
          </w:p>
          <w:p w14:paraId="7E816010" w14:textId="08FD1C2C" w:rsidR="00C07058" w:rsidRPr="004D0A70" w:rsidRDefault="00DC6F80" w:rsidP="00A051F5">
            <w:pPr>
              <w:spacing w:line="320" w:lineRule="exact"/>
              <w:ind w:firstLineChars="100" w:firstLine="2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hint="eastAsia"/>
                <w:sz w:val="20"/>
                <w:szCs w:val="20"/>
              </w:rPr>
              <w:t>１</w:t>
            </w:r>
            <w:r w:rsidR="00F66B74" w:rsidRPr="004D0A70">
              <w:rPr>
                <w:rFonts w:asciiTheme="minorEastAsia" w:eastAsiaTheme="minorEastAsia" w:hAnsiTheme="minorEastAsia" w:hint="eastAsia"/>
                <w:sz w:val="20"/>
                <w:szCs w:val="20"/>
              </w:rPr>
              <w:t>）</w:t>
            </w:r>
            <w:r w:rsidR="00C07058" w:rsidRPr="004D0A70">
              <w:rPr>
                <w:rFonts w:asciiTheme="minorEastAsia" w:eastAsiaTheme="minorEastAsia" w:hAnsiTheme="minorEastAsia" w:hint="eastAsia"/>
                <w:sz w:val="20"/>
                <w:szCs w:val="20"/>
              </w:rPr>
              <w:t>中高連携、高大連携、地域連携等を</w:t>
            </w:r>
            <w:r w:rsidR="00E95153" w:rsidRPr="004D0A70">
              <w:rPr>
                <w:rFonts w:asciiTheme="minorEastAsia" w:eastAsiaTheme="minorEastAsia" w:hAnsiTheme="minorEastAsia" w:hint="eastAsia"/>
                <w:sz w:val="20"/>
                <w:szCs w:val="20"/>
              </w:rPr>
              <w:t>密にし</w:t>
            </w:r>
            <w:r w:rsidR="00C07058" w:rsidRPr="004D0A70">
              <w:rPr>
                <w:rFonts w:asciiTheme="minorEastAsia" w:eastAsiaTheme="minorEastAsia" w:hAnsiTheme="minorEastAsia" w:hint="eastAsia"/>
                <w:sz w:val="20"/>
                <w:szCs w:val="20"/>
              </w:rPr>
              <w:t>、地域に根ざした学校づくりを推進する。</w:t>
            </w:r>
          </w:p>
          <w:p w14:paraId="444F33CF" w14:textId="496277CD" w:rsidR="00C07058" w:rsidRPr="004D0A70" w:rsidRDefault="00DC6F80" w:rsidP="00A051F5">
            <w:pPr>
              <w:spacing w:line="320" w:lineRule="exact"/>
              <w:ind w:firstLineChars="100" w:firstLine="2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hint="eastAsia"/>
                <w:sz w:val="20"/>
                <w:szCs w:val="20"/>
              </w:rPr>
              <w:t>２</w:t>
            </w:r>
            <w:r w:rsidR="00F66B74" w:rsidRPr="004D0A70">
              <w:rPr>
                <w:rFonts w:asciiTheme="minorEastAsia" w:eastAsiaTheme="minorEastAsia" w:hAnsiTheme="minorEastAsia" w:hint="eastAsia"/>
                <w:sz w:val="20"/>
                <w:szCs w:val="20"/>
              </w:rPr>
              <w:t>）</w:t>
            </w:r>
            <w:r w:rsidR="00E41DE1" w:rsidRPr="004D0A70">
              <w:rPr>
                <w:rFonts w:asciiTheme="minorEastAsia" w:eastAsiaTheme="minorEastAsia" w:hAnsiTheme="minorEastAsia" w:hint="eastAsia"/>
                <w:sz w:val="20"/>
                <w:szCs w:val="20"/>
              </w:rPr>
              <w:t>ホームページ・携帯連絡網</w:t>
            </w:r>
            <w:r w:rsidR="00E66648" w:rsidRPr="004D0A70">
              <w:rPr>
                <w:rFonts w:asciiTheme="minorEastAsia" w:eastAsiaTheme="minorEastAsia" w:hAnsiTheme="minorEastAsia" w:hint="eastAsia"/>
                <w:sz w:val="20"/>
                <w:szCs w:val="20"/>
              </w:rPr>
              <w:t>等を通じて、</w:t>
            </w:r>
            <w:r w:rsidR="00C07058" w:rsidRPr="004D0A70">
              <w:rPr>
                <w:rFonts w:asciiTheme="minorEastAsia" w:eastAsiaTheme="minorEastAsia" w:hAnsiTheme="minorEastAsia" w:hint="eastAsia"/>
                <w:sz w:val="20"/>
                <w:szCs w:val="20"/>
              </w:rPr>
              <w:t>広報活動、保護者への連絡・情報提供をより充実させる。</w:t>
            </w:r>
          </w:p>
          <w:p w14:paraId="2D83588D" w14:textId="2A5BA7D9" w:rsidR="009B365C" w:rsidRPr="004D0A70" w:rsidRDefault="00C07058"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1971C2" w:rsidRPr="004D0A70">
              <w:rPr>
                <w:rFonts w:asciiTheme="minorEastAsia" w:eastAsiaTheme="minorEastAsia" w:hAnsiTheme="minorEastAsia" w:hint="eastAsia"/>
                <w:sz w:val="20"/>
                <w:szCs w:val="20"/>
              </w:rPr>
              <w:t xml:space="preserve">　　</w:t>
            </w:r>
            <w:r w:rsidR="006F5BC6" w:rsidRPr="004D0A70">
              <w:rPr>
                <w:rFonts w:asciiTheme="minorEastAsia" w:eastAsiaTheme="minorEastAsia" w:hAnsiTheme="minorEastAsia" w:hint="eastAsia"/>
                <w:sz w:val="20"/>
                <w:szCs w:val="20"/>
              </w:rPr>
              <w:t xml:space="preserve">　</w:t>
            </w:r>
            <w:r w:rsidRPr="004D0A70">
              <w:rPr>
                <w:rFonts w:asciiTheme="minorEastAsia" w:eastAsiaTheme="minorEastAsia" w:hAnsiTheme="minorEastAsia" w:hint="eastAsia"/>
                <w:sz w:val="20"/>
                <w:szCs w:val="20"/>
              </w:rPr>
              <w:t>※保護者向け学校教育自己診断における</w:t>
            </w:r>
            <w:r w:rsidR="00355D0D" w:rsidRPr="004D0A70">
              <w:rPr>
                <w:rFonts w:asciiTheme="minorEastAsia" w:eastAsiaTheme="minorEastAsia" w:hAnsiTheme="minorEastAsia" w:hint="eastAsia"/>
                <w:sz w:val="20"/>
                <w:szCs w:val="20"/>
              </w:rPr>
              <w:t>保護者への連絡・情報提供</w:t>
            </w:r>
            <w:r w:rsidRPr="004D0A70">
              <w:rPr>
                <w:rFonts w:asciiTheme="minorEastAsia" w:eastAsiaTheme="minorEastAsia" w:hAnsiTheme="minorEastAsia" w:hint="eastAsia"/>
                <w:sz w:val="20"/>
                <w:szCs w:val="20"/>
              </w:rPr>
              <w:t>の満足度を</w:t>
            </w:r>
            <w:r w:rsidR="00DA1764" w:rsidRPr="004D0A70">
              <w:rPr>
                <w:rFonts w:asciiTheme="minorEastAsia" w:eastAsiaTheme="minorEastAsia" w:hAnsiTheme="minorEastAsia" w:hint="eastAsia"/>
                <w:sz w:val="20"/>
                <w:szCs w:val="20"/>
              </w:rPr>
              <w:t>令和</w:t>
            </w:r>
            <w:r w:rsidR="00FA7967" w:rsidRPr="004D0A70">
              <w:rPr>
                <w:rFonts w:asciiTheme="minorEastAsia" w:eastAsiaTheme="minorEastAsia" w:hAnsiTheme="minorEastAsia" w:hint="eastAsia"/>
                <w:sz w:val="20"/>
                <w:szCs w:val="20"/>
              </w:rPr>
              <w:t>４</w:t>
            </w:r>
            <w:r w:rsidR="00543968" w:rsidRPr="004D0A70">
              <w:rPr>
                <w:rFonts w:asciiTheme="minorEastAsia" w:eastAsiaTheme="minorEastAsia" w:hAnsiTheme="minorEastAsia" w:hint="eastAsia"/>
                <w:sz w:val="20"/>
                <w:szCs w:val="20"/>
              </w:rPr>
              <w:t>年度には</w:t>
            </w:r>
            <w:r w:rsidR="00FA7967" w:rsidRPr="004D0A70">
              <w:rPr>
                <w:rFonts w:asciiTheme="minorEastAsia" w:eastAsiaTheme="minorEastAsia" w:hAnsiTheme="minorEastAsia"/>
                <w:sz w:val="20"/>
                <w:szCs w:val="20"/>
              </w:rPr>
              <w:t>75</w:t>
            </w:r>
            <w:r w:rsidRPr="004D0A70">
              <w:rPr>
                <w:rFonts w:asciiTheme="minorEastAsia" w:eastAsiaTheme="minorEastAsia" w:hAnsiTheme="minorEastAsia" w:hint="eastAsia"/>
                <w:sz w:val="20"/>
                <w:szCs w:val="20"/>
              </w:rPr>
              <w:t>％</w:t>
            </w:r>
            <w:r w:rsidR="00A869F5" w:rsidRPr="004D0A70">
              <w:rPr>
                <w:rFonts w:asciiTheme="minorEastAsia" w:eastAsiaTheme="minorEastAsia" w:hAnsiTheme="minorEastAsia" w:hint="eastAsia"/>
                <w:sz w:val="20"/>
                <w:szCs w:val="20"/>
              </w:rPr>
              <w:t>以上</w:t>
            </w:r>
            <w:r w:rsidRPr="004D0A70">
              <w:rPr>
                <w:rFonts w:asciiTheme="minorEastAsia" w:eastAsiaTheme="minorEastAsia" w:hAnsiTheme="minorEastAsia" w:hint="eastAsia"/>
                <w:sz w:val="20"/>
                <w:szCs w:val="20"/>
              </w:rPr>
              <w:t>とする。</w:t>
            </w:r>
            <w:r w:rsidR="00E42669"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sz w:val="20"/>
                <w:szCs w:val="20"/>
              </w:rPr>
              <w:t>H29</w:t>
            </w:r>
            <w:r w:rsidR="00E42669"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60</w:t>
            </w:r>
            <w:r w:rsidR="00E42669" w:rsidRPr="004D0A70">
              <w:rPr>
                <w:rFonts w:asciiTheme="minorEastAsia" w:eastAsiaTheme="minorEastAsia" w:hAnsiTheme="minorEastAsia" w:hint="eastAsia"/>
                <w:sz w:val="20"/>
                <w:szCs w:val="20"/>
              </w:rPr>
              <w:t>% /</w:t>
            </w:r>
            <w:r w:rsidR="00FA7967" w:rsidRPr="004D0A70">
              <w:rPr>
                <w:rFonts w:asciiTheme="minorEastAsia" w:eastAsiaTheme="minorEastAsia" w:hAnsiTheme="minorEastAsia"/>
                <w:sz w:val="20"/>
                <w:szCs w:val="20"/>
              </w:rPr>
              <w:t>H30</w:t>
            </w:r>
            <w:r w:rsidR="00E42669"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63</w:t>
            </w:r>
            <w:r w:rsidR="00E42669" w:rsidRPr="004D0A70">
              <w:rPr>
                <w:rFonts w:asciiTheme="minorEastAsia" w:eastAsiaTheme="minorEastAsia" w:hAnsiTheme="minorEastAsia" w:hint="eastAsia"/>
                <w:sz w:val="20"/>
                <w:szCs w:val="20"/>
              </w:rPr>
              <w:t>% /</w:t>
            </w:r>
            <w:r w:rsidR="00FA7967" w:rsidRPr="004D0A70">
              <w:rPr>
                <w:rFonts w:asciiTheme="minorEastAsia" w:eastAsiaTheme="minorEastAsia" w:hAnsiTheme="minorEastAsia"/>
                <w:sz w:val="20"/>
                <w:szCs w:val="20"/>
              </w:rPr>
              <w:t>R01</w:t>
            </w:r>
            <w:r w:rsidR="00E42669" w:rsidRPr="004D0A70">
              <w:rPr>
                <w:rFonts w:asciiTheme="minorEastAsia" w:eastAsiaTheme="minorEastAsia" w:hAnsiTheme="minorEastAsia" w:hint="eastAsia"/>
                <w:sz w:val="20"/>
                <w:szCs w:val="20"/>
              </w:rPr>
              <w:t xml:space="preserve"> </w:t>
            </w:r>
            <w:r w:rsidR="00FA7967" w:rsidRPr="004D0A70">
              <w:rPr>
                <w:rFonts w:asciiTheme="minorEastAsia" w:eastAsiaTheme="minorEastAsia" w:hAnsiTheme="minorEastAsia"/>
                <w:sz w:val="20"/>
                <w:szCs w:val="20"/>
              </w:rPr>
              <w:t>71</w:t>
            </w:r>
            <w:r w:rsidR="00E42669" w:rsidRPr="004D0A70">
              <w:rPr>
                <w:rFonts w:asciiTheme="minorEastAsia" w:eastAsiaTheme="minorEastAsia" w:hAnsiTheme="minorEastAsia" w:hint="eastAsia"/>
                <w:sz w:val="20"/>
                <w:szCs w:val="20"/>
              </w:rPr>
              <w:t>%）</w:t>
            </w:r>
          </w:p>
          <w:p w14:paraId="22E8F696" w14:textId="61853854" w:rsidR="00F66B74" w:rsidRPr="004D0A70" w:rsidRDefault="00FA7967" w:rsidP="00A051F5">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５</w:t>
            </w:r>
            <w:r w:rsidR="00F66B74" w:rsidRPr="004D0A70">
              <w:rPr>
                <w:rFonts w:asciiTheme="minorEastAsia" w:eastAsiaTheme="minorEastAsia" w:hAnsiTheme="minorEastAsia" w:hint="eastAsia"/>
                <w:sz w:val="20"/>
                <w:szCs w:val="20"/>
              </w:rPr>
              <w:t xml:space="preserve">　校内運営体制の改善と人材の育成</w:t>
            </w:r>
            <w:r w:rsidR="0065630A" w:rsidRPr="004D0A70">
              <w:rPr>
                <w:rFonts w:asciiTheme="minorEastAsia" w:eastAsiaTheme="minorEastAsia" w:hAnsiTheme="minorEastAsia" w:hint="eastAsia"/>
                <w:sz w:val="20"/>
                <w:szCs w:val="20"/>
              </w:rPr>
              <w:t>を推進する。</w:t>
            </w:r>
          </w:p>
          <w:p w14:paraId="5E489868" w14:textId="77777777" w:rsidR="00DC6F80" w:rsidRPr="004D0A70" w:rsidRDefault="003E7AA6" w:rsidP="00BB1164">
            <w:pPr>
              <w:pStyle w:val="aa"/>
              <w:numPr>
                <w:ilvl w:val="0"/>
                <w:numId w:val="24"/>
              </w:numPr>
              <w:spacing w:line="320" w:lineRule="exact"/>
              <w:ind w:leftChars="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業務の精選と簡素化を図</w:t>
            </w:r>
            <w:r w:rsidR="00BB1164" w:rsidRPr="004D0A70">
              <w:rPr>
                <w:rFonts w:asciiTheme="minorEastAsia" w:eastAsiaTheme="minorEastAsia" w:hAnsiTheme="minorEastAsia" w:hint="eastAsia"/>
                <w:sz w:val="20"/>
                <w:szCs w:val="20"/>
              </w:rPr>
              <w:t>ると同時に、教職員の意識を高め、</w:t>
            </w:r>
            <w:r w:rsidR="001971C2" w:rsidRPr="004D0A70">
              <w:rPr>
                <w:rFonts w:asciiTheme="minorEastAsia" w:eastAsiaTheme="minorEastAsia" w:hAnsiTheme="minorEastAsia" w:hint="eastAsia"/>
                <w:sz w:val="20"/>
                <w:szCs w:val="20"/>
              </w:rPr>
              <w:t>時間外業務の</w:t>
            </w:r>
            <w:r w:rsidR="00B0331A" w:rsidRPr="004D0A70">
              <w:rPr>
                <w:rFonts w:asciiTheme="minorEastAsia" w:eastAsiaTheme="minorEastAsia" w:hAnsiTheme="minorEastAsia" w:hint="eastAsia"/>
                <w:sz w:val="20"/>
                <w:szCs w:val="20"/>
              </w:rPr>
              <w:t>減少</w:t>
            </w:r>
            <w:r w:rsidR="001971C2" w:rsidRPr="004D0A70">
              <w:rPr>
                <w:rFonts w:asciiTheme="minorEastAsia" w:eastAsiaTheme="minorEastAsia" w:hAnsiTheme="minorEastAsia" w:hint="eastAsia"/>
                <w:sz w:val="20"/>
                <w:szCs w:val="20"/>
              </w:rPr>
              <w:t>をめざす</w:t>
            </w:r>
            <w:r w:rsidR="00BB1164" w:rsidRPr="004D0A70">
              <w:rPr>
                <w:rFonts w:asciiTheme="minorEastAsia" w:eastAsiaTheme="minorEastAsia" w:hAnsiTheme="minorEastAsia" w:hint="eastAsia"/>
                <w:sz w:val="20"/>
                <w:szCs w:val="20"/>
              </w:rPr>
              <w:t>。</w:t>
            </w:r>
          </w:p>
          <w:p w14:paraId="220BA54D" w14:textId="5C5381B9" w:rsidR="00F66B74" w:rsidRPr="004D0A70" w:rsidRDefault="00DC6F80" w:rsidP="00DC6F80">
            <w:pPr>
              <w:spacing w:line="320" w:lineRule="exact"/>
              <w:ind w:firstLineChars="100" w:firstLine="2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w:t>
            </w:r>
            <w:r w:rsidR="00FA7967" w:rsidRPr="004D0A70">
              <w:rPr>
                <w:rFonts w:asciiTheme="minorEastAsia" w:eastAsiaTheme="minorEastAsia" w:hAnsiTheme="minorEastAsia" w:hint="eastAsia"/>
                <w:sz w:val="20"/>
                <w:szCs w:val="20"/>
              </w:rPr>
              <w:t>２</w:t>
            </w:r>
            <w:r w:rsidRPr="004D0A70">
              <w:rPr>
                <w:rFonts w:asciiTheme="minorEastAsia" w:eastAsiaTheme="minorEastAsia" w:hAnsiTheme="minorEastAsia" w:hint="eastAsia"/>
                <w:sz w:val="20"/>
                <w:szCs w:val="20"/>
              </w:rPr>
              <w:t>）</w:t>
            </w:r>
            <w:r w:rsidR="00F66B74" w:rsidRPr="004D0A70">
              <w:rPr>
                <w:rFonts w:asciiTheme="minorEastAsia" w:eastAsiaTheme="minorEastAsia" w:hAnsiTheme="minorEastAsia" w:hint="eastAsia"/>
                <w:sz w:val="20"/>
                <w:szCs w:val="20"/>
              </w:rPr>
              <w:t>「育てたい生徒像」を</w:t>
            </w:r>
            <w:r w:rsidR="00984BDD" w:rsidRPr="004D0A70">
              <w:rPr>
                <w:rFonts w:asciiTheme="minorEastAsia" w:eastAsiaTheme="minorEastAsia" w:hAnsiTheme="minorEastAsia" w:hint="eastAsia"/>
                <w:sz w:val="20"/>
                <w:szCs w:val="20"/>
              </w:rPr>
              <w:t>念頭に、本校の将来を見据えながら、</w:t>
            </w:r>
            <w:r w:rsidR="00082EFF" w:rsidRPr="004D0A70">
              <w:rPr>
                <w:rFonts w:asciiTheme="minorEastAsia" w:eastAsiaTheme="minorEastAsia" w:hAnsiTheme="minorEastAsia" w:hint="eastAsia"/>
                <w:sz w:val="20"/>
                <w:szCs w:val="20"/>
              </w:rPr>
              <w:t>教員を育成するシステムの構築を図る。</w:t>
            </w:r>
          </w:p>
          <w:p w14:paraId="33D13472" w14:textId="278013E2" w:rsidR="00B6385F" w:rsidRPr="004D0A70" w:rsidRDefault="00B0331A" w:rsidP="00B6385F">
            <w:pPr>
              <w:spacing w:line="320" w:lineRule="exact"/>
              <w:ind w:firstLineChars="100" w:firstLine="210"/>
              <w:rPr>
                <w:rFonts w:asciiTheme="minorEastAsia" w:eastAsiaTheme="minorEastAsia" w:hAnsiTheme="minorEastAsia"/>
                <w:sz w:val="20"/>
                <w:szCs w:val="20"/>
              </w:rPr>
            </w:pPr>
            <w:r w:rsidRPr="004D0A70">
              <w:rPr>
                <w:rFonts w:asciiTheme="minorEastAsia" w:eastAsiaTheme="minorEastAsia" w:hAnsiTheme="minorEastAsia" w:hint="eastAsia"/>
              </w:rPr>
              <w:t xml:space="preserve">　　　</w:t>
            </w:r>
            <w:r w:rsidRPr="004D0A70">
              <w:rPr>
                <w:rFonts w:asciiTheme="minorEastAsia" w:eastAsiaTheme="minorEastAsia" w:hAnsiTheme="minorEastAsia" w:hint="eastAsia"/>
                <w:sz w:val="20"/>
                <w:szCs w:val="20"/>
              </w:rPr>
              <w:t>※</w:t>
            </w:r>
            <w:r w:rsidR="00E36A1C" w:rsidRPr="004D0A70">
              <w:rPr>
                <w:rFonts w:asciiTheme="minorEastAsia" w:eastAsiaTheme="minorEastAsia" w:hAnsiTheme="minorEastAsia" w:hint="eastAsia"/>
                <w:sz w:val="20"/>
                <w:szCs w:val="20"/>
              </w:rPr>
              <w:t>時間外業務の</w:t>
            </w:r>
            <w:r w:rsidR="00C94978" w:rsidRPr="004D0A70">
              <w:rPr>
                <w:rFonts w:asciiTheme="minorEastAsia" w:eastAsiaTheme="minorEastAsia" w:hAnsiTheme="minorEastAsia" w:hint="eastAsia"/>
                <w:sz w:val="20"/>
                <w:szCs w:val="20"/>
              </w:rPr>
              <w:t>年間時</w:t>
            </w:r>
            <w:r w:rsidR="00E36A1C" w:rsidRPr="004D0A70">
              <w:rPr>
                <w:rFonts w:asciiTheme="minorEastAsia" w:eastAsiaTheme="minorEastAsia" w:hAnsiTheme="minorEastAsia" w:hint="eastAsia"/>
                <w:sz w:val="20"/>
                <w:szCs w:val="20"/>
              </w:rPr>
              <w:t>数</w:t>
            </w:r>
            <w:r w:rsidR="00C94978" w:rsidRPr="004D0A70">
              <w:rPr>
                <w:rFonts w:asciiTheme="minorEastAsia" w:eastAsiaTheme="minorEastAsia" w:hAnsiTheme="minorEastAsia" w:hint="eastAsia"/>
                <w:sz w:val="20"/>
                <w:szCs w:val="20"/>
              </w:rPr>
              <w:t>（一人あたり平均）</w:t>
            </w:r>
            <w:r w:rsidR="00E36A1C" w:rsidRPr="004D0A70">
              <w:rPr>
                <w:rFonts w:asciiTheme="minorEastAsia" w:eastAsiaTheme="minorEastAsia" w:hAnsiTheme="minorEastAsia" w:hint="eastAsia"/>
                <w:sz w:val="20"/>
                <w:szCs w:val="20"/>
              </w:rPr>
              <w:t>について、</w:t>
            </w:r>
            <w:r w:rsidR="00DA1764" w:rsidRPr="004D0A70">
              <w:rPr>
                <w:rFonts w:asciiTheme="minorEastAsia" w:eastAsiaTheme="minorEastAsia" w:hAnsiTheme="minorEastAsia" w:hint="eastAsia"/>
                <w:sz w:val="20"/>
                <w:szCs w:val="20"/>
              </w:rPr>
              <w:t>令和</w:t>
            </w:r>
            <w:r w:rsidR="00FA7967" w:rsidRPr="004D0A70">
              <w:rPr>
                <w:rFonts w:asciiTheme="minorEastAsia" w:eastAsiaTheme="minorEastAsia" w:hAnsiTheme="minorEastAsia" w:hint="eastAsia"/>
                <w:sz w:val="20"/>
                <w:szCs w:val="20"/>
              </w:rPr>
              <w:t>４</w:t>
            </w:r>
            <w:r w:rsidR="00E36A1C" w:rsidRPr="004D0A70">
              <w:rPr>
                <w:rFonts w:asciiTheme="minorEastAsia" w:eastAsiaTheme="minorEastAsia" w:hAnsiTheme="minorEastAsia" w:hint="eastAsia"/>
                <w:sz w:val="20"/>
                <w:szCs w:val="20"/>
              </w:rPr>
              <w:t>年度には</w:t>
            </w:r>
            <w:r w:rsidR="00FA7967" w:rsidRPr="004D0A70">
              <w:rPr>
                <w:rFonts w:asciiTheme="minorEastAsia" w:eastAsiaTheme="minorEastAsia" w:hAnsiTheme="minorEastAsia" w:hint="eastAsia"/>
                <w:sz w:val="20"/>
                <w:szCs w:val="20"/>
              </w:rPr>
              <w:t>２</w:t>
            </w:r>
            <w:r w:rsidR="00E36A1C" w:rsidRPr="004D0A70">
              <w:rPr>
                <w:rFonts w:asciiTheme="minorEastAsia" w:eastAsiaTheme="minorEastAsia" w:hAnsiTheme="minorEastAsia" w:hint="eastAsia"/>
                <w:sz w:val="20"/>
                <w:szCs w:val="20"/>
              </w:rPr>
              <w:t>割減（</w:t>
            </w:r>
            <w:r w:rsidR="00FA7967" w:rsidRPr="004D0A70">
              <w:rPr>
                <w:rFonts w:asciiTheme="minorEastAsia" w:eastAsiaTheme="minorEastAsia" w:hAnsiTheme="minorEastAsia"/>
                <w:sz w:val="20"/>
                <w:szCs w:val="20"/>
              </w:rPr>
              <w:t>R01</w:t>
            </w:r>
            <w:r w:rsidR="00E36A1C" w:rsidRPr="004D0A70">
              <w:rPr>
                <w:rFonts w:asciiTheme="minorEastAsia" w:eastAsiaTheme="minorEastAsia" w:hAnsiTheme="minorEastAsia" w:hint="eastAsia"/>
                <w:sz w:val="20"/>
                <w:szCs w:val="20"/>
              </w:rPr>
              <w:t>年度比）とする。</w:t>
            </w:r>
            <w:r w:rsidR="00A869F5" w:rsidRPr="004D0A70">
              <w:rPr>
                <w:rFonts w:asciiTheme="minorEastAsia" w:eastAsiaTheme="minorEastAsia" w:hAnsiTheme="minorEastAsia" w:hint="eastAsia"/>
                <w:sz w:val="20"/>
                <w:szCs w:val="20"/>
              </w:rPr>
              <w:t xml:space="preserve">　</w:t>
            </w:r>
          </w:p>
          <w:p w14:paraId="7BD5B91A" w14:textId="77777777" w:rsidR="00024925" w:rsidRPr="004D0A70" w:rsidRDefault="00024925" w:rsidP="00024925">
            <w:pPr>
              <w:spacing w:line="320" w:lineRule="exact"/>
              <w:ind w:firstLineChars="100" w:firstLine="200"/>
              <w:rPr>
                <w:rFonts w:asciiTheme="minorEastAsia" w:eastAsiaTheme="minorEastAsia" w:hAnsiTheme="minorEastAsia"/>
                <w:sz w:val="20"/>
                <w:szCs w:val="20"/>
                <w:u w:val="single"/>
              </w:rPr>
            </w:pPr>
          </w:p>
        </w:tc>
      </w:tr>
    </w:tbl>
    <w:p w14:paraId="7A2F0C24" w14:textId="77777777" w:rsidR="00267D3C" w:rsidRPr="004D0A70" w:rsidRDefault="009B365C" w:rsidP="001D401B">
      <w:pPr>
        <w:spacing w:line="300" w:lineRule="exact"/>
        <w:ind w:leftChars="-342" w:left="-718" w:firstLineChars="250" w:firstLine="525"/>
        <w:rPr>
          <w:rFonts w:asciiTheme="minorEastAsia" w:eastAsiaTheme="minorEastAsia" w:hAnsiTheme="minorEastAsia"/>
          <w:szCs w:val="21"/>
        </w:rPr>
      </w:pPr>
      <w:r w:rsidRPr="004D0A70">
        <w:rPr>
          <w:rFonts w:asciiTheme="minorEastAsia" w:eastAsiaTheme="minorEastAsia" w:hAnsiTheme="minorEastAsia" w:hint="eastAsia"/>
          <w:szCs w:val="21"/>
        </w:rPr>
        <w:t>【</w:t>
      </w:r>
      <w:r w:rsidR="0037367C" w:rsidRPr="004D0A70">
        <w:rPr>
          <w:rFonts w:asciiTheme="minorEastAsia" w:eastAsiaTheme="minorEastAsia" w:hAnsiTheme="minorEastAsia" w:hint="eastAsia"/>
          <w:szCs w:val="21"/>
        </w:rPr>
        <w:t>学校教育自己診断</w:t>
      </w:r>
      <w:r w:rsidR="005E3C2A" w:rsidRPr="004D0A70">
        <w:rPr>
          <w:rFonts w:asciiTheme="minorEastAsia" w:eastAsiaTheme="minorEastAsia" w:hAnsiTheme="minorEastAsia" w:hint="eastAsia"/>
          <w:szCs w:val="21"/>
        </w:rPr>
        <w:t>の</w:t>
      </w:r>
      <w:r w:rsidR="0037367C" w:rsidRPr="004D0A70">
        <w:rPr>
          <w:rFonts w:asciiTheme="minorEastAsia" w:eastAsiaTheme="minorEastAsia" w:hAnsiTheme="minorEastAsia" w:hint="eastAsia"/>
          <w:szCs w:val="21"/>
        </w:rPr>
        <w:t>結果と分析・学校</w:t>
      </w:r>
      <w:r w:rsidR="00FC5DF5" w:rsidRPr="004D0A70">
        <w:rPr>
          <w:rFonts w:asciiTheme="minorEastAsia" w:eastAsiaTheme="minorEastAsia" w:hAnsiTheme="minorEastAsia" w:hint="eastAsia"/>
          <w:szCs w:val="21"/>
        </w:rPr>
        <w:t>運営</w:t>
      </w:r>
      <w:r w:rsidR="0037367C" w:rsidRPr="004D0A70">
        <w:rPr>
          <w:rFonts w:asciiTheme="minorEastAsia" w:eastAsiaTheme="minorEastAsia" w:hAnsiTheme="minorEastAsia" w:hint="eastAsia"/>
          <w:szCs w:val="21"/>
        </w:rPr>
        <w:t>協議会</w:t>
      </w:r>
      <w:r w:rsidR="0096649A" w:rsidRPr="004D0A70">
        <w:rPr>
          <w:rFonts w:asciiTheme="minorEastAsia" w:eastAsiaTheme="minorEastAsia" w:hAnsiTheme="minorEastAsia" w:hint="eastAsia"/>
          <w:szCs w:val="21"/>
        </w:rPr>
        <w:t>からの意見</w:t>
      </w:r>
      <w:r w:rsidRPr="004D0A70">
        <w:rPr>
          <w:rFonts w:asciiTheme="minorEastAsia" w:eastAsiaTheme="minorEastAsia" w:hAnsiTheme="min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66B74" w:rsidRPr="004D0A70" w14:paraId="70855E1C" w14:textId="77777777" w:rsidTr="00FF0A14">
        <w:trPr>
          <w:trHeight w:val="411"/>
          <w:jc w:val="center"/>
        </w:trPr>
        <w:tc>
          <w:tcPr>
            <w:tcW w:w="6771" w:type="dxa"/>
            <w:tcBorders>
              <w:bottom w:val="single" w:sz="4" w:space="0" w:color="auto"/>
            </w:tcBorders>
            <w:shd w:val="clear" w:color="auto" w:fill="auto"/>
            <w:vAlign w:val="center"/>
          </w:tcPr>
          <w:p w14:paraId="79F1ACF9" w14:textId="23F4BFB1" w:rsidR="00267D3C" w:rsidRPr="004D0A70" w:rsidRDefault="00E42669" w:rsidP="00CC0D80">
            <w:pPr>
              <w:spacing w:line="300" w:lineRule="exact"/>
              <w:jc w:val="center"/>
              <w:rPr>
                <w:rFonts w:ascii="ＭＳ 明朝" w:hAnsi="ＭＳ 明朝"/>
                <w:sz w:val="20"/>
                <w:szCs w:val="20"/>
              </w:rPr>
            </w:pPr>
            <w:r w:rsidRPr="004D0A70">
              <w:rPr>
                <w:rFonts w:ascii="ＭＳ 明朝" w:hAnsi="ＭＳ 明朝" w:hint="eastAsia"/>
                <w:sz w:val="20"/>
                <w:szCs w:val="20"/>
              </w:rPr>
              <w:t>学校教育自己診断の結果と分析［令和</w:t>
            </w:r>
            <w:r w:rsidR="00FA7967" w:rsidRPr="004D0A70">
              <w:rPr>
                <w:rFonts w:ascii="ＭＳ 明朝" w:hAnsi="ＭＳ 明朝" w:hint="eastAsia"/>
                <w:sz w:val="20"/>
                <w:szCs w:val="20"/>
              </w:rPr>
              <w:t>２</w:t>
            </w:r>
            <w:r w:rsidR="00267D3C" w:rsidRPr="004D0A70">
              <w:rPr>
                <w:rFonts w:ascii="ＭＳ 明朝" w:hAnsi="ＭＳ 明朝" w:hint="eastAsia"/>
                <w:sz w:val="20"/>
                <w:szCs w:val="20"/>
              </w:rPr>
              <w:t>年</w:t>
            </w:r>
            <w:r w:rsidR="00670747" w:rsidRPr="004D0A70">
              <w:rPr>
                <w:rFonts w:ascii="ＭＳ 明朝" w:hAnsi="ＭＳ 明朝" w:hint="eastAsia"/>
                <w:sz w:val="20"/>
                <w:szCs w:val="20"/>
              </w:rPr>
              <w:t>度</w:t>
            </w:r>
            <w:r w:rsidR="00267D3C" w:rsidRPr="004D0A70">
              <w:rPr>
                <w:rFonts w:ascii="ＭＳ 明朝" w:hAnsi="ＭＳ 明朝" w:hint="eastAsia"/>
                <w:sz w:val="20"/>
                <w:szCs w:val="20"/>
              </w:rPr>
              <w:t>実施分］</w:t>
            </w:r>
          </w:p>
        </w:tc>
        <w:tc>
          <w:tcPr>
            <w:tcW w:w="8221" w:type="dxa"/>
            <w:shd w:val="clear" w:color="auto" w:fill="auto"/>
            <w:vAlign w:val="center"/>
          </w:tcPr>
          <w:p w14:paraId="4785BBE0" w14:textId="77777777" w:rsidR="00267D3C" w:rsidRPr="004D0A70" w:rsidRDefault="00267D3C" w:rsidP="00225A63">
            <w:pPr>
              <w:spacing w:line="300" w:lineRule="exact"/>
              <w:jc w:val="center"/>
              <w:rPr>
                <w:rFonts w:ascii="ＭＳ 明朝" w:hAnsi="ＭＳ 明朝"/>
                <w:sz w:val="20"/>
                <w:szCs w:val="20"/>
              </w:rPr>
            </w:pPr>
            <w:r w:rsidRPr="004D0A70">
              <w:rPr>
                <w:rFonts w:ascii="ＭＳ 明朝" w:hAnsi="ＭＳ 明朝" w:hint="eastAsia"/>
                <w:sz w:val="20"/>
                <w:szCs w:val="20"/>
              </w:rPr>
              <w:t>学校</w:t>
            </w:r>
            <w:r w:rsidR="00051ED6" w:rsidRPr="004D0A70">
              <w:rPr>
                <w:rFonts w:ascii="ＭＳ 明朝" w:hAnsi="ＭＳ 明朝" w:hint="eastAsia"/>
                <w:sz w:val="20"/>
                <w:szCs w:val="20"/>
              </w:rPr>
              <w:t>運営</w:t>
            </w:r>
            <w:r w:rsidRPr="004D0A70">
              <w:rPr>
                <w:rFonts w:ascii="ＭＳ 明朝" w:hAnsi="ＭＳ 明朝" w:hint="eastAsia"/>
                <w:sz w:val="20"/>
                <w:szCs w:val="20"/>
              </w:rPr>
              <w:t>協議会</w:t>
            </w:r>
            <w:r w:rsidR="00225A63" w:rsidRPr="004D0A70">
              <w:rPr>
                <w:rFonts w:ascii="ＭＳ 明朝" w:hAnsi="ＭＳ 明朝" w:hint="eastAsia"/>
                <w:sz w:val="20"/>
                <w:szCs w:val="20"/>
              </w:rPr>
              <w:t>からの意見</w:t>
            </w:r>
          </w:p>
        </w:tc>
      </w:tr>
      <w:tr w:rsidR="0086696C" w:rsidRPr="00C3005B" w14:paraId="1BF591BE" w14:textId="77777777" w:rsidTr="000466CB">
        <w:trPr>
          <w:trHeight w:val="981"/>
          <w:jc w:val="center"/>
        </w:trPr>
        <w:tc>
          <w:tcPr>
            <w:tcW w:w="6771" w:type="dxa"/>
            <w:tcBorders>
              <w:bottom w:val="single" w:sz="4" w:space="0" w:color="auto"/>
            </w:tcBorders>
            <w:shd w:val="clear" w:color="auto" w:fill="auto"/>
          </w:tcPr>
          <w:p w14:paraId="47783AED" w14:textId="216812D7" w:rsidR="00F57F18" w:rsidRDefault="00F57F18" w:rsidP="00C42591">
            <w:pPr>
              <w:spacing w:line="300" w:lineRule="exact"/>
              <w:ind w:left="200" w:hangingChars="100" w:hanging="200"/>
              <w:rPr>
                <w:rFonts w:ascii="ＭＳ 明朝" w:hAnsi="ＭＳ 明朝"/>
                <w:sz w:val="20"/>
                <w:szCs w:val="20"/>
              </w:rPr>
            </w:pPr>
            <w:r>
              <w:rPr>
                <w:rFonts w:ascii="ＭＳ 明朝" w:hAnsi="ＭＳ 明朝" w:hint="eastAsia"/>
                <w:sz w:val="20"/>
                <w:szCs w:val="20"/>
              </w:rPr>
              <w:t>保護者の回収率が</w:t>
            </w:r>
            <w:r w:rsidR="00FA7967">
              <w:rPr>
                <w:rFonts w:ascii="ＭＳ 明朝" w:hAnsi="ＭＳ 明朝" w:hint="eastAsia"/>
                <w:sz w:val="20"/>
                <w:szCs w:val="20"/>
              </w:rPr>
              <w:t>８</w:t>
            </w:r>
            <w:r>
              <w:rPr>
                <w:rFonts w:ascii="ＭＳ 明朝" w:hAnsi="ＭＳ 明朝" w:hint="eastAsia"/>
                <w:sz w:val="20"/>
                <w:szCs w:val="20"/>
              </w:rPr>
              <w:t>％上昇した。</w:t>
            </w:r>
          </w:p>
          <w:p w14:paraId="6A797F85" w14:textId="04A049F1" w:rsidR="00C42591" w:rsidRDefault="00C42591" w:rsidP="00C42591">
            <w:pPr>
              <w:spacing w:line="300" w:lineRule="exact"/>
              <w:ind w:left="200" w:hangingChars="100" w:hanging="200"/>
              <w:rPr>
                <w:rFonts w:ascii="ＭＳ 明朝" w:hAnsi="ＭＳ 明朝"/>
                <w:sz w:val="20"/>
                <w:szCs w:val="20"/>
              </w:rPr>
            </w:pPr>
            <w:r>
              <w:rPr>
                <w:rFonts w:ascii="ＭＳ 明朝" w:hAnsi="ＭＳ 明朝" w:hint="eastAsia"/>
                <w:sz w:val="20"/>
                <w:szCs w:val="20"/>
              </w:rPr>
              <w:t>○「学校に行くのが楽しい」の項目において、生徒</w:t>
            </w:r>
            <w:r w:rsidR="00FA7967">
              <w:rPr>
                <w:rFonts w:ascii="ＭＳ 明朝" w:hAnsi="ＭＳ 明朝"/>
                <w:sz w:val="20"/>
                <w:szCs w:val="20"/>
              </w:rPr>
              <w:t>75</w:t>
            </w:r>
            <w:r>
              <w:rPr>
                <w:rFonts w:ascii="ＭＳ 明朝" w:hAnsi="ＭＳ 明朝" w:hint="eastAsia"/>
                <w:sz w:val="20"/>
                <w:szCs w:val="20"/>
              </w:rPr>
              <w:t>％(</w:t>
            </w:r>
            <w:r w:rsidR="00A96D68">
              <w:rPr>
                <w:rFonts w:ascii="ＭＳ 明朝" w:hAnsi="ＭＳ 明朝" w:hint="eastAsia"/>
                <w:sz w:val="20"/>
                <w:szCs w:val="20"/>
              </w:rPr>
              <w:t>昨年</w:t>
            </w:r>
            <w:r w:rsidR="00FA7967">
              <w:rPr>
                <w:rFonts w:ascii="ＭＳ 明朝" w:hAnsi="ＭＳ 明朝"/>
                <w:sz w:val="20"/>
                <w:szCs w:val="20"/>
              </w:rPr>
              <w:t>77</w:t>
            </w:r>
            <w:r>
              <w:rPr>
                <w:rFonts w:ascii="ＭＳ 明朝" w:hAnsi="ＭＳ 明朝" w:hint="eastAsia"/>
                <w:sz w:val="20"/>
                <w:szCs w:val="20"/>
              </w:rPr>
              <w:t>％)、保護者</w:t>
            </w:r>
            <w:r w:rsidR="00FA7967">
              <w:rPr>
                <w:rFonts w:ascii="ＭＳ 明朝" w:hAnsi="ＭＳ 明朝"/>
                <w:sz w:val="20"/>
                <w:szCs w:val="20"/>
              </w:rPr>
              <w:t>67</w:t>
            </w:r>
            <w:r>
              <w:rPr>
                <w:rFonts w:ascii="ＭＳ 明朝" w:hAnsi="ＭＳ 明朝" w:hint="eastAsia"/>
                <w:sz w:val="20"/>
                <w:szCs w:val="20"/>
              </w:rPr>
              <w:t>％(</w:t>
            </w:r>
            <w:r w:rsidR="00A96D68">
              <w:rPr>
                <w:rFonts w:ascii="ＭＳ 明朝" w:hAnsi="ＭＳ 明朝" w:hint="eastAsia"/>
                <w:sz w:val="20"/>
                <w:szCs w:val="20"/>
              </w:rPr>
              <w:t>昨年</w:t>
            </w:r>
            <w:r w:rsidR="00FA7967">
              <w:rPr>
                <w:rFonts w:ascii="ＭＳ 明朝" w:hAnsi="ＭＳ 明朝"/>
                <w:sz w:val="20"/>
                <w:szCs w:val="20"/>
              </w:rPr>
              <w:t>66</w:t>
            </w:r>
            <w:r>
              <w:rPr>
                <w:rFonts w:ascii="ＭＳ 明朝" w:hAnsi="ＭＳ 明朝" w:hint="eastAsia"/>
                <w:sz w:val="20"/>
                <w:szCs w:val="20"/>
              </w:rPr>
              <w:t>％)であった。コロナ禍の</w:t>
            </w:r>
            <w:r w:rsidR="006A2CA7">
              <w:rPr>
                <w:rFonts w:ascii="ＭＳ 明朝" w:hAnsi="ＭＳ 明朝" w:hint="eastAsia"/>
                <w:sz w:val="20"/>
                <w:szCs w:val="20"/>
              </w:rPr>
              <w:t>中</w:t>
            </w:r>
            <w:r>
              <w:rPr>
                <w:rFonts w:ascii="ＭＳ 明朝" w:hAnsi="ＭＳ 明朝" w:hint="eastAsia"/>
                <w:sz w:val="20"/>
                <w:szCs w:val="20"/>
              </w:rPr>
              <w:t>、遠足、文化祭、修学旅行などの学校行事が中止や延期になる中で、楽しいと感じる行事が</w:t>
            </w:r>
            <w:r w:rsidR="006A2CA7">
              <w:rPr>
                <w:rFonts w:ascii="ＭＳ 明朝" w:hAnsi="ＭＳ 明朝" w:hint="eastAsia"/>
                <w:sz w:val="20"/>
                <w:szCs w:val="20"/>
              </w:rPr>
              <w:t>限られてしまった。大きな行事については、</w:t>
            </w:r>
            <w:r>
              <w:rPr>
                <w:rFonts w:ascii="ＭＳ 明朝" w:hAnsi="ＭＳ 明朝" w:hint="eastAsia"/>
                <w:sz w:val="20"/>
                <w:szCs w:val="20"/>
              </w:rPr>
              <w:t>体育祭</w:t>
            </w:r>
            <w:r w:rsidR="00285605" w:rsidRPr="00EC2B09">
              <w:rPr>
                <w:rFonts w:ascii="ＭＳ 明朝" w:hAnsi="ＭＳ 明朝" w:hint="eastAsia"/>
                <w:sz w:val="20"/>
                <w:szCs w:val="20"/>
              </w:rPr>
              <w:t>の</w:t>
            </w:r>
            <w:r>
              <w:rPr>
                <w:rFonts w:ascii="ＭＳ 明朝" w:hAnsi="ＭＳ 明朝" w:hint="eastAsia"/>
                <w:sz w:val="20"/>
                <w:szCs w:val="20"/>
              </w:rPr>
              <w:t>一つに絞って何とか、</w:t>
            </w:r>
            <w:r w:rsidR="00495079">
              <w:rPr>
                <w:rFonts w:ascii="ＭＳ 明朝" w:hAnsi="ＭＳ 明朝" w:hint="eastAsia"/>
                <w:sz w:val="20"/>
                <w:szCs w:val="20"/>
              </w:rPr>
              <w:t>生徒中心となってやりきることができた。そういった状況下で</w:t>
            </w:r>
            <w:r>
              <w:rPr>
                <w:rFonts w:ascii="ＭＳ 明朝" w:hAnsi="ＭＳ 明朝" w:hint="eastAsia"/>
                <w:sz w:val="20"/>
                <w:szCs w:val="20"/>
              </w:rPr>
              <w:t>前年度とほぼ同じ数字残すことができた</w:t>
            </w:r>
            <w:r w:rsidR="006A2CA7">
              <w:rPr>
                <w:rFonts w:ascii="ＭＳ 明朝" w:hAnsi="ＭＳ 明朝" w:hint="eastAsia"/>
                <w:sz w:val="20"/>
                <w:szCs w:val="20"/>
              </w:rPr>
              <w:t>。</w:t>
            </w:r>
          </w:p>
          <w:p w14:paraId="521E00F5" w14:textId="77777777" w:rsidR="001D64F0" w:rsidRDefault="001D64F0" w:rsidP="00C42591">
            <w:pPr>
              <w:spacing w:line="300" w:lineRule="exact"/>
              <w:ind w:left="200" w:hangingChars="100" w:hanging="200"/>
              <w:rPr>
                <w:rFonts w:ascii="ＭＳ 明朝" w:hAnsi="ＭＳ 明朝"/>
                <w:sz w:val="20"/>
                <w:szCs w:val="20"/>
              </w:rPr>
            </w:pPr>
          </w:p>
          <w:p w14:paraId="6417A991" w14:textId="7C8C3C02" w:rsidR="009B6002" w:rsidRDefault="00C42591" w:rsidP="00C42591">
            <w:pPr>
              <w:spacing w:line="300" w:lineRule="exact"/>
              <w:ind w:left="200" w:hangingChars="100" w:hanging="200"/>
              <w:rPr>
                <w:rFonts w:ascii="ＭＳ 明朝" w:hAnsi="ＭＳ 明朝"/>
                <w:sz w:val="20"/>
                <w:szCs w:val="20"/>
              </w:rPr>
            </w:pPr>
            <w:r>
              <w:rPr>
                <w:rFonts w:ascii="ＭＳ 明朝" w:hAnsi="ＭＳ 明朝" w:hint="eastAsia"/>
                <w:sz w:val="20"/>
                <w:szCs w:val="20"/>
              </w:rPr>
              <w:t>○学習面において、</w:t>
            </w:r>
            <w:r w:rsidR="00FA7967">
              <w:rPr>
                <w:rFonts w:ascii="ＭＳ 明朝" w:hAnsi="ＭＳ 明朝"/>
                <w:sz w:val="20"/>
                <w:szCs w:val="20"/>
              </w:rPr>
              <w:t>ICT</w:t>
            </w:r>
            <w:r>
              <w:rPr>
                <w:rFonts w:ascii="ＭＳ 明朝" w:hAnsi="ＭＳ 明朝" w:hint="eastAsia"/>
                <w:sz w:val="20"/>
                <w:szCs w:val="20"/>
              </w:rPr>
              <w:t>活用度</w:t>
            </w:r>
            <w:r w:rsidR="00FA7967">
              <w:rPr>
                <w:rFonts w:ascii="ＭＳ 明朝" w:hAnsi="ＭＳ 明朝"/>
                <w:sz w:val="20"/>
                <w:szCs w:val="20"/>
              </w:rPr>
              <w:t>89</w:t>
            </w:r>
            <w:r>
              <w:rPr>
                <w:rFonts w:ascii="ＭＳ 明朝" w:hAnsi="ＭＳ 明朝" w:hint="eastAsia"/>
                <w:sz w:val="20"/>
                <w:szCs w:val="20"/>
              </w:rPr>
              <w:t>％(</w:t>
            </w:r>
            <w:r w:rsidR="00A96D68">
              <w:rPr>
                <w:rFonts w:ascii="ＭＳ 明朝" w:hAnsi="ＭＳ 明朝" w:hint="eastAsia"/>
                <w:sz w:val="20"/>
                <w:szCs w:val="20"/>
              </w:rPr>
              <w:t>昨年</w:t>
            </w:r>
            <w:r w:rsidR="00FA7967">
              <w:rPr>
                <w:rFonts w:ascii="ＭＳ 明朝" w:hAnsi="ＭＳ 明朝"/>
                <w:sz w:val="20"/>
                <w:szCs w:val="20"/>
              </w:rPr>
              <w:t>88</w:t>
            </w:r>
            <w:r>
              <w:rPr>
                <w:rFonts w:ascii="ＭＳ 明朝" w:hAnsi="ＭＳ 明朝" w:hint="eastAsia"/>
                <w:sz w:val="20"/>
                <w:szCs w:val="20"/>
              </w:rPr>
              <w:t>％)とほとんどの教員が</w:t>
            </w:r>
            <w:r w:rsidR="00FA7967">
              <w:rPr>
                <w:rFonts w:ascii="ＭＳ 明朝" w:hAnsi="ＭＳ 明朝"/>
                <w:sz w:val="20"/>
                <w:szCs w:val="20"/>
              </w:rPr>
              <w:t>ICT</w:t>
            </w:r>
            <w:r>
              <w:rPr>
                <w:rFonts w:ascii="ＭＳ 明朝" w:hAnsi="ＭＳ 明朝" w:hint="eastAsia"/>
                <w:sz w:val="20"/>
                <w:szCs w:val="20"/>
              </w:rPr>
              <w:t>機器を</w:t>
            </w:r>
            <w:r w:rsidR="00A96D68">
              <w:rPr>
                <w:rFonts w:ascii="ＭＳ 明朝" w:hAnsi="ＭＳ 明朝" w:hint="eastAsia"/>
                <w:sz w:val="20"/>
                <w:szCs w:val="20"/>
              </w:rPr>
              <w:t>継続的に</w:t>
            </w:r>
            <w:r>
              <w:rPr>
                <w:rFonts w:ascii="ＭＳ 明朝" w:hAnsi="ＭＳ 明朝" w:hint="eastAsia"/>
                <w:sz w:val="20"/>
                <w:szCs w:val="20"/>
              </w:rPr>
              <w:t>有効に活用している。授業アンケートの結果においても授業満足度</w:t>
            </w:r>
            <w:r w:rsidR="00FA7967">
              <w:rPr>
                <w:rFonts w:ascii="ＭＳ 明朝" w:hAnsi="ＭＳ 明朝"/>
                <w:sz w:val="20"/>
                <w:szCs w:val="20"/>
              </w:rPr>
              <w:t>80</w:t>
            </w:r>
            <w:r>
              <w:rPr>
                <w:rFonts w:ascii="ＭＳ 明朝" w:hAnsi="ＭＳ 明朝" w:hint="eastAsia"/>
                <w:sz w:val="20"/>
                <w:szCs w:val="20"/>
              </w:rPr>
              <w:t>％を維持することができた。今後、</w:t>
            </w:r>
            <w:r w:rsidR="00FA7967">
              <w:rPr>
                <w:rFonts w:ascii="ＭＳ 明朝" w:hAnsi="ＭＳ 明朝"/>
                <w:sz w:val="20"/>
                <w:szCs w:val="20"/>
              </w:rPr>
              <w:t>ICT</w:t>
            </w:r>
            <w:r>
              <w:rPr>
                <w:rFonts w:ascii="ＭＳ 明朝" w:hAnsi="ＭＳ 明朝" w:hint="eastAsia"/>
                <w:sz w:val="20"/>
                <w:szCs w:val="20"/>
              </w:rPr>
              <w:t>環境をさらに充実させて、活用の幅を拡げていく予定である。</w:t>
            </w:r>
          </w:p>
          <w:p w14:paraId="7AD11576" w14:textId="1626530E" w:rsidR="00495079" w:rsidRDefault="00495079" w:rsidP="00C42591">
            <w:pPr>
              <w:spacing w:line="300" w:lineRule="exact"/>
              <w:ind w:left="200" w:hangingChars="100" w:hanging="200"/>
              <w:rPr>
                <w:rFonts w:ascii="ＭＳ 明朝" w:hAnsi="ＭＳ 明朝"/>
                <w:sz w:val="20"/>
                <w:szCs w:val="20"/>
              </w:rPr>
            </w:pPr>
            <w:r>
              <w:rPr>
                <w:rFonts w:ascii="ＭＳ 明朝" w:hAnsi="ＭＳ 明朝" w:hint="eastAsia"/>
                <w:sz w:val="20"/>
                <w:szCs w:val="20"/>
              </w:rPr>
              <w:lastRenderedPageBreak/>
              <w:t>○「生徒指導方針に共感できる」生徒</w:t>
            </w:r>
            <w:r w:rsidR="00FA7967">
              <w:rPr>
                <w:rFonts w:ascii="ＭＳ 明朝" w:hAnsi="ＭＳ 明朝"/>
                <w:sz w:val="20"/>
                <w:szCs w:val="20"/>
              </w:rPr>
              <w:t>49</w:t>
            </w:r>
            <w:r>
              <w:rPr>
                <w:rFonts w:ascii="ＭＳ 明朝" w:hAnsi="ＭＳ 明朝" w:hint="eastAsia"/>
                <w:sz w:val="20"/>
                <w:szCs w:val="20"/>
              </w:rPr>
              <w:t>％(</w:t>
            </w:r>
            <w:r w:rsidR="00A96D68">
              <w:rPr>
                <w:rFonts w:ascii="ＭＳ 明朝" w:hAnsi="ＭＳ 明朝" w:hint="eastAsia"/>
                <w:sz w:val="20"/>
                <w:szCs w:val="20"/>
              </w:rPr>
              <w:t>昨年</w:t>
            </w:r>
            <w:r w:rsidR="00FA7967">
              <w:rPr>
                <w:rFonts w:ascii="ＭＳ 明朝" w:hAnsi="ＭＳ 明朝"/>
                <w:sz w:val="20"/>
                <w:szCs w:val="20"/>
              </w:rPr>
              <w:t>41</w:t>
            </w:r>
            <w:r>
              <w:rPr>
                <w:rFonts w:ascii="ＭＳ 明朝" w:hAnsi="ＭＳ 明朝" w:hint="eastAsia"/>
                <w:sz w:val="20"/>
                <w:szCs w:val="20"/>
              </w:rPr>
              <w:t>％)、保護者</w:t>
            </w:r>
            <w:r w:rsidR="00FA7967">
              <w:rPr>
                <w:rFonts w:ascii="ＭＳ 明朝" w:hAnsi="ＭＳ 明朝"/>
                <w:sz w:val="20"/>
                <w:szCs w:val="20"/>
              </w:rPr>
              <w:t>51</w:t>
            </w:r>
            <w:r>
              <w:rPr>
                <w:rFonts w:ascii="ＭＳ 明朝" w:hAnsi="ＭＳ 明朝" w:hint="eastAsia"/>
                <w:sz w:val="20"/>
                <w:szCs w:val="20"/>
              </w:rPr>
              <w:t>％(</w:t>
            </w:r>
            <w:r w:rsidR="00A96D68">
              <w:rPr>
                <w:rFonts w:ascii="ＭＳ 明朝" w:hAnsi="ＭＳ 明朝" w:hint="eastAsia"/>
                <w:sz w:val="20"/>
                <w:szCs w:val="20"/>
              </w:rPr>
              <w:t>昨年</w:t>
            </w:r>
            <w:r w:rsidR="00FA7967">
              <w:rPr>
                <w:rFonts w:ascii="ＭＳ 明朝" w:hAnsi="ＭＳ 明朝"/>
                <w:sz w:val="20"/>
                <w:szCs w:val="20"/>
              </w:rPr>
              <w:t>51</w:t>
            </w:r>
            <w:r>
              <w:rPr>
                <w:rFonts w:ascii="ＭＳ 明朝" w:hAnsi="ＭＳ 明朝" w:hint="eastAsia"/>
                <w:sz w:val="20"/>
                <w:szCs w:val="20"/>
              </w:rPr>
              <w:t>％)となった。厳しい指導だけでなく、生徒の意見をしっかり聞き、生徒に寄り添い、見守るといった指導</w:t>
            </w:r>
            <w:r w:rsidR="001D64F0">
              <w:rPr>
                <w:rFonts w:ascii="ＭＳ 明朝" w:hAnsi="ＭＳ 明朝" w:hint="eastAsia"/>
                <w:sz w:val="20"/>
                <w:szCs w:val="20"/>
              </w:rPr>
              <w:t>が</w:t>
            </w:r>
            <w:r>
              <w:rPr>
                <w:rFonts w:ascii="ＭＳ 明朝" w:hAnsi="ＭＳ 明朝" w:hint="eastAsia"/>
                <w:sz w:val="20"/>
                <w:szCs w:val="20"/>
              </w:rPr>
              <w:t>ポイント</w:t>
            </w:r>
            <w:r w:rsidR="001D64F0">
              <w:rPr>
                <w:rFonts w:ascii="ＭＳ 明朝" w:hAnsi="ＭＳ 明朝" w:hint="eastAsia"/>
                <w:sz w:val="20"/>
                <w:szCs w:val="20"/>
              </w:rPr>
              <w:t>の</w:t>
            </w:r>
            <w:r>
              <w:rPr>
                <w:rFonts w:ascii="ＭＳ 明朝" w:hAnsi="ＭＳ 明朝" w:hint="eastAsia"/>
                <w:sz w:val="20"/>
                <w:szCs w:val="20"/>
              </w:rPr>
              <w:t>上昇</w:t>
            </w:r>
            <w:r w:rsidR="001D64F0">
              <w:rPr>
                <w:rFonts w:ascii="ＭＳ 明朝" w:hAnsi="ＭＳ 明朝" w:hint="eastAsia"/>
                <w:sz w:val="20"/>
                <w:szCs w:val="20"/>
              </w:rPr>
              <w:t>につながったと</w:t>
            </w:r>
            <w:r>
              <w:rPr>
                <w:rFonts w:ascii="ＭＳ 明朝" w:hAnsi="ＭＳ 明朝" w:hint="eastAsia"/>
                <w:sz w:val="20"/>
                <w:szCs w:val="20"/>
              </w:rPr>
              <w:t>考えられる。</w:t>
            </w:r>
            <w:r w:rsidR="001D64F0">
              <w:rPr>
                <w:rFonts w:ascii="ＭＳ 明朝" w:hAnsi="ＭＳ 明朝" w:hint="eastAsia"/>
                <w:sz w:val="20"/>
                <w:szCs w:val="20"/>
              </w:rPr>
              <w:t>今後もそういった指導が継承されるよう組織的に取り組む。</w:t>
            </w:r>
          </w:p>
          <w:p w14:paraId="42313E63" w14:textId="77777777" w:rsidR="001D64F0" w:rsidRPr="001D64F0" w:rsidRDefault="001D64F0" w:rsidP="00C42591">
            <w:pPr>
              <w:spacing w:line="300" w:lineRule="exact"/>
              <w:ind w:left="200" w:hangingChars="100" w:hanging="200"/>
              <w:rPr>
                <w:rFonts w:ascii="ＭＳ 明朝" w:hAnsi="ＭＳ 明朝"/>
                <w:sz w:val="20"/>
                <w:szCs w:val="20"/>
              </w:rPr>
            </w:pPr>
          </w:p>
          <w:p w14:paraId="763332CE" w14:textId="3C407BDF" w:rsidR="00495079" w:rsidRDefault="00495079" w:rsidP="00C42591">
            <w:pPr>
              <w:spacing w:line="300" w:lineRule="exact"/>
              <w:ind w:left="200" w:hangingChars="100" w:hanging="200"/>
              <w:rPr>
                <w:rFonts w:ascii="ＭＳ 明朝" w:hAnsi="ＭＳ 明朝"/>
                <w:sz w:val="20"/>
                <w:szCs w:val="20"/>
              </w:rPr>
            </w:pPr>
            <w:r>
              <w:rPr>
                <w:rFonts w:ascii="ＭＳ 明朝" w:hAnsi="ＭＳ 明朝" w:hint="eastAsia"/>
                <w:sz w:val="20"/>
                <w:szCs w:val="20"/>
              </w:rPr>
              <w:t>○「進路についての適切な情報提供やアドバイスを行っている」が、</w:t>
            </w:r>
            <w:r w:rsidR="00FA7967">
              <w:rPr>
                <w:rFonts w:ascii="ＭＳ 明朝" w:hAnsi="ＭＳ 明朝"/>
                <w:sz w:val="20"/>
                <w:szCs w:val="20"/>
              </w:rPr>
              <w:t>82</w:t>
            </w:r>
            <w:r>
              <w:rPr>
                <w:rFonts w:ascii="ＭＳ 明朝" w:hAnsi="ＭＳ 明朝" w:hint="eastAsia"/>
                <w:sz w:val="20"/>
                <w:szCs w:val="20"/>
              </w:rPr>
              <w:t>％(</w:t>
            </w:r>
            <w:r w:rsidR="00A96D68">
              <w:rPr>
                <w:rFonts w:ascii="ＭＳ 明朝" w:hAnsi="ＭＳ 明朝" w:hint="eastAsia"/>
                <w:sz w:val="20"/>
                <w:szCs w:val="20"/>
              </w:rPr>
              <w:t>昨年</w:t>
            </w:r>
            <w:r w:rsidR="00FA7967">
              <w:rPr>
                <w:rFonts w:ascii="ＭＳ 明朝" w:hAnsi="ＭＳ 明朝"/>
                <w:sz w:val="20"/>
                <w:szCs w:val="20"/>
              </w:rPr>
              <w:t>77</w:t>
            </w:r>
            <w:r>
              <w:rPr>
                <w:rFonts w:ascii="ＭＳ 明朝" w:hAnsi="ＭＳ 明朝" w:hint="eastAsia"/>
                <w:sz w:val="20"/>
                <w:szCs w:val="20"/>
              </w:rPr>
              <w:t>％)に上昇した。コロナ禍による進路に対する不安を抱く生徒が</w:t>
            </w:r>
            <w:r w:rsidR="00300601">
              <w:rPr>
                <w:rFonts w:ascii="ＭＳ 明朝" w:hAnsi="ＭＳ 明朝" w:hint="eastAsia"/>
                <w:sz w:val="20"/>
                <w:szCs w:val="20"/>
              </w:rPr>
              <w:t>いたが、担任をはじめとして、学年団、進路指導部が丁寧でかつ的確な指導を行った。</w:t>
            </w:r>
            <w:r w:rsidR="00A96D68">
              <w:rPr>
                <w:rFonts w:ascii="ＭＳ 明朝" w:hAnsi="ＭＳ 明朝" w:hint="eastAsia"/>
                <w:sz w:val="20"/>
                <w:szCs w:val="20"/>
              </w:rPr>
              <w:t>一人ひとりの生徒を多面的に指導、支援する体制を強化したい。</w:t>
            </w:r>
          </w:p>
          <w:p w14:paraId="2530F6AF" w14:textId="77777777" w:rsidR="00300601" w:rsidRDefault="00300601" w:rsidP="00C42591">
            <w:pPr>
              <w:spacing w:line="300" w:lineRule="exact"/>
              <w:ind w:left="200" w:hangingChars="100" w:hanging="200"/>
              <w:rPr>
                <w:rFonts w:ascii="ＭＳ 明朝" w:hAnsi="ＭＳ 明朝"/>
                <w:sz w:val="20"/>
                <w:szCs w:val="20"/>
              </w:rPr>
            </w:pPr>
          </w:p>
          <w:p w14:paraId="62745623" w14:textId="538D30EF" w:rsidR="00300601" w:rsidRPr="00495079" w:rsidRDefault="00300601" w:rsidP="00C42591">
            <w:pPr>
              <w:spacing w:line="300" w:lineRule="exact"/>
              <w:ind w:left="200" w:hangingChars="100" w:hanging="200"/>
              <w:rPr>
                <w:rFonts w:ascii="ＭＳ 明朝" w:hAnsi="ＭＳ 明朝"/>
                <w:sz w:val="20"/>
                <w:szCs w:val="20"/>
              </w:rPr>
            </w:pPr>
            <w:r>
              <w:rPr>
                <w:rFonts w:ascii="ＭＳ 明朝" w:hAnsi="ＭＳ 明朝" w:hint="eastAsia"/>
                <w:sz w:val="20"/>
                <w:szCs w:val="20"/>
              </w:rPr>
              <w:t>○「部活動は活</w:t>
            </w:r>
            <w:r w:rsidRPr="00EC2B09">
              <w:rPr>
                <w:rFonts w:ascii="ＭＳ 明朝" w:hAnsi="ＭＳ 明朝" w:hint="eastAsia"/>
                <w:sz w:val="20"/>
                <w:szCs w:val="20"/>
              </w:rPr>
              <w:t>発に活動している」が</w:t>
            </w:r>
            <w:r w:rsidR="00FA7967" w:rsidRPr="00EC2B09">
              <w:rPr>
                <w:rFonts w:ascii="ＭＳ 明朝" w:hAnsi="ＭＳ 明朝"/>
                <w:sz w:val="20"/>
                <w:szCs w:val="20"/>
              </w:rPr>
              <w:t>74</w:t>
            </w:r>
            <w:r w:rsidRPr="00EC2B09">
              <w:rPr>
                <w:rFonts w:ascii="ＭＳ 明朝" w:hAnsi="ＭＳ 明朝" w:hint="eastAsia"/>
                <w:sz w:val="20"/>
                <w:szCs w:val="20"/>
              </w:rPr>
              <w:t>％(</w:t>
            </w:r>
            <w:r w:rsidR="00A96D68" w:rsidRPr="00EC2B09">
              <w:rPr>
                <w:rFonts w:ascii="ＭＳ 明朝" w:hAnsi="ＭＳ 明朝" w:hint="eastAsia"/>
                <w:sz w:val="20"/>
                <w:szCs w:val="20"/>
              </w:rPr>
              <w:t>昨年</w:t>
            </w:r>
            <w:r w:rsidR="00FA7967" w:rsidRPr="00EC2B09">
              <w:rPr>
                <w:rFonts w:ascii="ＭＳ 明朝" w:hAnsi="ＭＳ 明朝"/>
                <w:sz w:val="20"/>
                <w:szCs w:val="20"/>
              </w:rPr>
              <w:t>58</w:t>
            </w:r>
            <w:r w:rsidRPr="00EC2B09">
              <w:rPr>
                <w:rFonts w:ascii="ＭＳ 明朝" w:hAnsi="ＭＳ 明朝" w:hint="eastAsia"/>
                <w:sz w:val="20"/>
                <w:szCs w:val="20"/>
              </w:rPr>
              <w:t>％)と大幅に伸びた。</w:t>
            </w:r>
            <w:r w:rsidR="001D64F0" w:rsidRPr="00EC2B09">
              <w:rPr>
                <w:rFonts w:ascii="ＭＳ 明朝" w:hAnsi="ＭＳ 明朝" w:hint="eastAsia"/>
                <w:sz w:val="20"/>
                <w:szCs w:val="20"/>
              </w:rPr>
              <w:t>緊急</w:t>
            </w:r>
            <w:r w:rsidRPr="00EC2B09">
              <w:rPr>
                <w:rFonts w:ascii="ＭＳ 明朝" w:hAnsi="ＭＳ 明朝" w:hint="eastAsia"/>
                <w:sz w:val="20"/>
                <w:szCs w:val="20"/>
              </w:rPr>
              <w:t>事態宣言</w:t>
            </w:r>
            <w:r w:rsidR="00285605" w:rsidRPr="00EC2B09">
              <w:rPr>
                <w:rFonts w:ascii="ＭＳ 明朝" w:hAnsi="ＭＳ 明朝" w:hint="eastAsia"/>
                <w:sz w:val="20"/>
                <w:szCs w:val="20"/>
              </w:rPr>
              <w:t>等</w:t>
            </w:r>
            <w:r w:rsidR="00AE0854" w:rsidRPr="00EC2B09">
              <w:rPr>
                <w:rFonts w:ascii="ＭＳ 明朝" w:hAnsi="ＭＳ 明朝" w:hint="eastAsia"/>
                <w:sz w:val="20"/>
                <w:szCs w:val="20"/>
              </w:rPr>
              <w:t>の影響により</w:t>
            </w:r>
            <w:r>
              <w:rPr>
                <w:rFonts w:ascii="ＭＳ 明朝" w:hAnsi="ＭＳ 明朝" w:hint="eastAsia"/>
                <w:sz w:val="20"/>
                <w:szCs w:val="20"/>
              </w:rPr>
              <w:t>、</w:t>
            </w:r>
            <w:r w:rsidR="001D64F0">
              <w:rPr>
                <w:rFonts w:ascii="ＭＳ 明朝" w:hAnsi="ＭＳ 明朝" w:hint="eastAsia"/>
                <w:sz w:val="20"/>
                <w:szCs w:val="20"/>
              </w:rPr>
              <w:t>公式試合が中止になったり、</w:t>
            </w:r>
            <w:r>
              <w:rPr>
                <w:rFonts w:ascii="ＭＳ 明朝" w:hAnsi="ＭＳ 明朝" w:hint="eastAsia"/>
                <w:sz w:val="20"/>
                <w:szCs w:val="20"/>
              </w:rPr>
              <w:t>十分な練習時間がとれない環境にあるなかで、部員は、自分たちで工夫し、効率のいい練習メニューを考えるなど、自ら考え行動するようになった。</w:t>
            </w:r>
          </w:p>
          <w:p w14:paraId="24197042" w14:textId="77777777" w:rsidR="009B6002" w:rsidRPr="001D64F0" w:rsidRDefault="009B6002" w:rsidP="000111B0">
            <w:pPr>
              <w:spacing w:line="300" w:lineRule="exact"/>
              <w:rPr>
                <w:rFonts w:ascii="ＭＳ 明朝" w:hAnsi="ＭＳ 明朝"/>
                <w:sz w:val="20"/>
                <w:szCs w:val="20"/>
              </w:rPr>
            </w:pPr>
          </w:p>
          <w:p w14:paraId="7EF44AE5" w14:textId="6C7AE34A" w:rsidR="00072954" w:rsidRDefault="00124BA5" w:rsidP="00124BA5">
            <w:pPr>
              <w:spacing w:line="300" w:lineRule="exact"/>
              <w:ind w:left="200" w:hangingChars="100" w:hanging="200"/>
              <w:rPr>
                <w:rFonts w:ascii="ＭＳ 明朝" w:hAnsi="ＭＳ 明朝"/>
                <w:sz w:val="20"/>
                <w:szCs w:val="20"/>
              </w:rPr>
            </w:pPr>
            <w:r>
              <w:rPr>
                <w:rFonts w:ascii="ＭＳ 明朝" w:hAnsi="ＭＳ 明朝" w:hint="eastAsia"/>
                <w:sz w:val="20"/>
                <w:szCs w:val="20"/>
              </w:rPr>
              <w:t>○「国際教育が充実している」</w:t>
            </w:r>
            <w:r w:rsidR="00FA7967">
              <w:rPr>
                <w:rFonts w:ascii="ＭＳ 明朝" w:hAnsi="ＭＳ 明朝"/>
                <w:sz w:val="20"/>
                <w:szCs w:val="20"/>
              </w:rPr>
              <w:t>82</w:t>
            </w:r>
            <w:r>
              <w:rPr>
                <w:rFonts w:ascii="ＭＳ 明朝" w:hAnsi="ＭＳ 明朝" w:hint="eastAsia"/>
                <w:sz w:val="20"/>
                <w:szCs w:val="20"/>
              </w:rPr>
              <w:t>％(昨年</w:t>
            </w:r>
            <w:r w:rsidR="00FA7967">
              <w:rPr>
                <w:rFonts w:ascii="ＭＳ 明朝" w:hAnsi="ＭＳ 明朝"/>
                <w:sz w:val="20"/>
                <w:szCs w:val="20"/>
              </w:rPr>
              <w:t>87</w:t>
            </w:r>
            <w:r>
              <w:rPr>
                <w:rFonts w:ascii="ＭＳ 明朝" w:hAnsi="ＭＳ 明朝" w:hint="eastAsia"/>
                <w:sz w:val="20"/>
                <w:szCs w:val="20"/>
              </w:rPr>
              <w:t>％)</w:t>
            </w:r>
            <w:r w:rsidR="001D64F0">
              <w:rPr>
                <w:rFonts w:ascii="ＭＳ 明朝" w:hAnsi="ＭＳ 明朝" w:hint="eastAsia"/>
                <w:sz w:val="20"/>
                <w:szCs w:val="20"/>
              </w:rPr>
              <w:t>と下降した。</w:t>
            </w:r>
            <w:r>
              <w:rPr>
                <w:rFonts w:ascii="ＭＳ 明朝" w:hAnsi="ＭＳ 明朝" w:hint="eastAsia"/>
                <w:sz w:val="20"/>
                <w:szCs w:val="20"/>
              </w:rPr>
              <w:t>コロナの影響で、海外修学旅行をはじめ、海外語学研修、国際交流行事のほとんどが余儀なく中止となった</w:t>
            </w:r>
            <w:r w:rsidR="00923CFA">
              <w:rPr>
                <w:rFonts w:ascii="ＭＳ 明朝" w:hAnsi="ＭＳ 明朝" w:hint="eastAsia"/>
                <w:sz w:val="20"/>
                <w:szCs w:val="20"/>
              </w:rPr>
              <w:t>ことに起因する</w:t>
            </w:r>
            <w:r>
              <w:rPr>
                <w:rFonts w:ascii="ＭＳ 明朝" w:hAnsi="ＭＳ 明朝" w:hint="eastAsia"/>
                <w:sz w:val="20"/>
                <w:szCs w:val="20"/>
              </w:rPr>
              <w:t>。韓国からの短期留学生との交流やズームを活用して、韓国の姉妹校と交流を行うなど交流の形態を変更したり、規模縮小をしたりするなどして可能な限りの対応をした。次年度は、</w:t>
            </w:r>
            <w:r w:rsidR="00923CFA">
              <w:rPr>
                <w:rFonts w:ascii="ＭＳ 明朝" w:hAnsi="ＭＳ 明朝" w:hint="eastAsia"/>
                <w:sz w:val="20"/>
                <w:szCs w:val="20"/>
              </w:rPr>
              <w:t>新たな交流スタイルを模索しながら</w:t>
            </w:r>
            <w:r>
              <w:rPr>
                <w:rFonts w:ascii="ＭＳ 明朝" w:hAnsi="ＭＳ 明朝" w:hint="eastAsia"/>
                <w:sz w:val="20"/>
                <w:szCs w:val="20"/>
              </w:rPr>
              <w:t>状況が整えば、従来の頻度、規模で国際教育を再開させたい。</w:t>
            </w:r>
          </w:p>
          <w:p w14:paraId="7CEA38DC" w14:textId="77777777" w:rsidR="00124BA5" w:rsidRDefault="00124BA5" w:rsidP="00124BA5">
            <w:pPr>
              <w:spacing w:line="300" w:lineRule="exact"/>
              <w:ind w:left="200" w:hangingChars="100" w:hanging="200"/>
              <w:rPr>
                <w:rFonts w:ascii="ＭＳ 明朝" w:hAnsi="ＭＳ 明朝"/>
                <w:sz w:val="20"/>
                <w:szCs w:val="20"/>
              </w:rPr>
            </w:pPr>
          </w:p>
          <w:p w14:paraId="409451EC" w14:textId="2CA0DC50" w:rsidR="00BA1DF0" w:rsidRDefault="00124BA5" w:rsidP="0028167C">
            <w:pPr>
              <w:spacing w:line="300" w:lineRule="exact"/>
              <w:ind w:left="200" w:hangingChars="100" w:hanging="200"/>
              <w:rPr>
                <w:rFonts w:ascii="ＭＳ 明朝" w:hAnsi="ＭＳ 明朝"/>
                <w:sz w:val="20"/>
                <w:szCs w:val="20"/>
              </w:rPr>
            </w:pPr>
            <w:r>
              <w:rPr>
                <w:rFonts w:ascii="ＭＳ 明朝" w:hAnsi="ＭＳ 明朝" w:hint="eastAsia"/>
                <w:sz w:val="20"/>
                <w:szCs w:val="20"/>
              </w:rPr>
              <w:t>○「いじめなど困ったことに真剣に対応してくれる」生徒</w:t>
            </w:r>
            <w:r w:rsidR="00FA7967">
              <w:rPr>
                <w:rFonts w:ascii="ＭＳ 明朝" w:hAnsi="ＭＳ 明朝"/>
                <w:sz w:val="20"/>
                <w:szCs w:val="20"/>
              </w:rPr>
              <w:t>72</w:t>
            </w:r>
            <w:r>
              <w:rPr>
                <w:rFonts w:ascii="ＭＳ 明朝" w:hAnsi="ＭＳ 明朝" w:hint="eastAsia"/>
                <w:sz w:val="20"/>
                <w:szCs w:val="20"/>
              </w:rPr>
              <w:t>％(昨年</w:t>
            </w:r>
            <w:r w:rsidR="00FA7967">
              <w:rPr>
                <w:rFonts w:ascii="ＭＳ 明朝" w:hAnsi="ＭＳ 明朝"/>
                <w:sz w:val="20"/>
                <w:szCs w:val="20"/>
              </w:rPr>
              <w:t>73</w:t>
            </w:r>
            <w:r>
              <w:rPr>
                <w:rFonts w:ascii="ＭＳ 明朝" w:hAnsi="ＭＳ 明朝" w:hint="eastAsia"/>
                <w:sz w:val="20"/>
                <w:szCs w:val="20"/>
              </w:rPr>
              <w:t>％)</w:t>
            </w:r>
            <w:r w:rsidR="001D64F0">
              <w:rPr>
                <w:rFonts w:ascii="ＭＳ 明朝" w:hAnsi="ＭＳ 明朝" w:hint="eastAsia"/>
                <w:sz w:val="20"/>
                <w:szCs w:val="20"/>
              </w:rPr>
              <w:t>はほぼ横ばい</w:t>
            </w:r>
            <w:r>
              <w:rPr>
                <w:rFonts w:ascii="ＭＳ 明朝" w:hAnsi="ＭＳ 明朝" w:hint="eastAsia"/>
                <w:sz w:val="20"/>
                <w:szCs w:val="20"/>
              </w:rPr>
              <w:t>、</w:t>
            </w:r>
            <w:r w:rsidR="00923CFA">
              <w:rPr>
                <w:rFonts w:ascii="ＭＳ 明朝" w:hAnsi="ＭＳ 明朝" w:hint="eastAsia"/>
                <w:sz w:val="20"/>
                <w:szCs w:val="20"/>
              </w:rPr>
              <w:t>「健康相談・カウンセリングなど悩みや相談に応じる体制が整っている」</w:t>
            </w:r>
            <w:r>
              <w:rPr>
                <w:rFonts w:ascii="ＭＳ 明朝" w:hAnsi="ＭＳ 明朝" w:hint="eastAsia"/>
                <w:sz w:val="20"/>
                <w:szCs w:val="20"/>
              </w:rPr>
              <w:t>保護者</w:t>
            </w:r>
            <w:r w:rsidR="00FA7967">
              <w:rPr>
                <w:rFonts w:ascii="ＭＳ 明朝" w:hAnsi="ＭＳ 明朝"/>
                <w:sz w:val="20"/>
                <w:szCs w:val="20"/>
              </w:rPr>
              <w:t>68</w:t>
            </w:r>
            <w:r w:rsidR="00923CFA">
              <w:rPr>
                <w:rFonts w:ascii="ＭＳ 明朝" w:hAnsi="ＭＳ 明朝" w:hint="eastAsia"/>
                <w:sz w:val="20"/>
                <w:szCs w:val="20"/>
              </w:rPr>
              <w:t>％(昨年</w:t>
            </w:r>
            <w:r w:rsidR="00FA7967">
              <w:rPr>
                <w:rFonts w:ascii="ＭＳ 明朝" w:hAnsi="ＭＳ 明朝"/>
                <w:sz w:val="20"/>
                <w:szCs w:val="20"/>
              </w:rPr>
              <w:t>46</w:t>
            </w:r>
            <w:r w:rsidR="00923CFA">
              <w:rPr>
                <w:rFonts w:ascii="ＭＳ 明朝" w:hAnsi="ＭＳ 明朝" w:hint="eastAsia"/>
                <w:sz w:val="20"/>
                <w:szCs w:val="20"/>
              </w:rPr>
              <w:t>％)</w:t>
            </w:r>
            <w:r w:rsidR="0028167C">
              <w:rPr>
                <w:rFonts w:ascii="ＭＳ 明朝" w:hAnsi="ＭＳ 明朝" w:hint="eastAsia"/>
                <w:sz w:val="20"/>
                <w:szCs w:val="20"/>
              </w:rPr>
              <w:t>は大幅に上昇した。</w:t>
            </w:r>
            <w:r w:rsidR="00923CFA">
              <w:rPr>
                <w:rFonts w:ascii="ＭＳ 明朝" w:hAnsi="ＭＳ 明朝" w:hint="eastAsia"/>
                <w:sz w:val="20"/>
                <w:szCs w:val="20"/>
              </w:rPr>
              <w:t>友達関係、進路に関する悩みなど</w:t>
            </w:r>
            <w:r w:rsidR="00BA1DF0">
              <w:rPr>
                <w:rFonts w:ascii="ＭＳ 明朝" w:hAnsi="ＭＳ 明朝" w:hint="eastAsia"/>
                <w:sz w:val="20"/>
                <w:szCs w:val="20"/>
              </w:rPr>
              <w:t>多様な悩みを抱える生徒が</w:t>
            </w:r>
            <w:r w:rsidR="0028167C">
              <w:rPr>
                <w:rFonts w:ascii="ＭＳ 明朝" w:hAnsi="ＭＳ 明朝" w:hint="eastAsia"/>
                <w:sz w:val="20"/>
                <w:szCs w:val="20"/>
              </w:rPr>
              <w:t>年々</w:t>
            </w:r>
            <w:r w:rsidR="00BA1DF0">
              <w:rPr>
                <w:rFonts w:ascii="ＭＳ 明朝" w:hAnsi="ＭＳ 明朝" w:hint="eastAsia"/>
                <w:sz w:val="20"/>
                <w:szCs w:val="20"/>
              </w:rPr>
              <w:t>増加傾向にある。教員のカウンセリングマインドを一層高めるよう</w:t>
            </w:r>
            <w:r w:rsidR="006A2CA7">
              <w:rPr>
                <w:rFonts w:ascii="ＭＳ 明朝" w:hAnsi="ＭＳ 明朝" w:hint="eastAsia"/>
                <w:sz w:val="20"/>
                <w:szCs w:val="20"/>
              </w:rPr>
              <w:t>な</w:t>
            </w:r>
            <w:r w:rsidR="00BA1DF0">
              <w:rPr>
                <w:rFonts w:ascii="ＭＳ 明朝" w:hAnsi="ＭＳ 明朝" w:hint="eastAsia"/>
                <w:sz w:val="20"/>
                <w:szCs w:val="20"/>
              </w:rPr>
              <w:t>研修などを設ける。</w:t>
            </w:r>
          </w:p>
          <w:p w14:paraId="1517AA45" w14:textId="77777777" w:rsidR="00124BA5" w:rsidRPr="004D0A70" w:rsidRDefault="00923CFA" w:rsidP="00923CFA">
            <w:pPr>
              <w:spacing w:line="300" w:lineRule="exact"/>
              <w:ind w:leftChars="100" w:left="210"/>
              <w:rPr>
                <w:rFonts w:ascii="ＭＳ 明朝" w:hAnsi="ＭＳ 明朝"/>
                <w:sz w:val="20"/>
                <w:szCs w:val="20"/>
              </w:rPr>
            </w:pPr>
            <w:r>
              <w:rPr>
                <w:rFonts w:ascii="ＭＳ 明朝" w:hAnsi="ＭＳ 明朝" w:hint="eastAsia"/>
                <w:sz w:val="20"/>
                <w:szCs w:val="20"/>
              </w:rPr>
              <w:t xml:space="preserve">　</w:t>
            </w:r>
          </w:p>
          <w:p w14:paraId="47EBE33F" w14:textId="49A2572E" w:rsidR="009B6002" w:rsidRPr="004D0A70" w:rsidRDefault="00BA1DF0" w:rsidP="00BA1DF0">
            <w:pPr>
              <w:spacing w:line="300" w:lineRule="exact"/>
              <w:ind w:left="200" w:hangingChars="100" w:hanging="200"/>
              <w:rPr>
                <w:rFonts w:ascii="ＭＳ 明朝" w:hAnsi="ＭＳ 明朝"/>
                <w:sz w:val="20"/>
                <w:szCs w:val="20"/>
              </w:rPr>
            </w:pPr>
            <w:r>
              <w:rPr>
                <w:rFonts w:ascii="ＭＳ 明朝" w:hAnsi="ＭＳ 明朝" w:hint="eastAsia"/>
                <w:sz w:val="20"/>
                <w:szCs w:val="20"/>
              </w:rPr>
              <w:t>○「ホームページや携帯連絡網サービスで学校の様子がよくわかる」保護者</w:t>
            </w:r>
            <w:r w:rsidR="00FA7967">
              <w:rPr>
                <w:rFonts w:ascii="ＭＳ 明朝" w:hAnsi="ＭＳ 明朝"/>
                <w:sz w:val="20"/>
                <w:szCs w:val="20"/>
              </w:rPr>
              <w:t>62</w:t>
            </w:r>
            <w:r>
              <w:rPr>
                <w:rFonts w:ascii="ＭＳ 明朝" w:hAnsi="ＭＳ 明朝" w:hint="eastAsia"/>
                <w:sz w:val="20"/>
                <w:szCs w:val="20"/>
              </w:rPr>
              <w:t>％(昨年</w:t>
            </w:r>
            <w:r w:rsidR="00FA7967">
              <w:rPr>
                <w:rFonts w:ascii="ＭＳ 明朝" w:hAnsi="ＭＳ 明朝"/>
                <w:sz w:val="20"/>
                <w:szCs w:val="20"/>
              </w:rPr>
              <w:t>71</w:t>
            </w:r>
            <w:r>
              <w:rPr>
                <w:rFonts w:ascii="ＭＳ 明朝" w:hAnsi="ＭＳ 明朝" w:hint="eastAsia"/>
                <w:sz w:val="20"/>
                <w:szCs w:val="20"/>
              </w:rPr>
              <w:t>％)</w:t>
            </w:r>
            <w:r w:rsidR="00254489">
              <w:rPr>
                <w:rFonts w:ascii="ＭＳ 明朝" w:hAnsi="ＭＳ 明朝" w:hint="eastAsia"/>
                <w:sz w:val="20"/>
                <w:szCs w:val="20"/>
              </w:rPr>
              <w:t xml:space="preserve">　コロナに関する情報については、その都度、携帯連絡網サービスを使って情報発信したが、ホームページによる学校情報の発信については更新頻度が低かった。広報委員会（仮称）を立ち上げ、タイムリーな情報発信ができるよう体制を整える。</w:t>
            </w:r>
          </w:p>
          <w:p w14:paraId="3F79BAFC" w14:textId="77777777" w:rsidR="00024925" w:rsidRPr="004D0A70" w:rsidRDefault="00024925" w:rsidP="000111B0">
            <w:pPr>
              <w:spacing w:line="300" w:lineRule="exact"/>
              <w:rPr>
                <w:rFonts w:ascii="ＭＳ 明朝" w:hAnsi="ＭＳ 明朝"/>
                <w:sz w:val="20"/>
                <w:szCs w:val="20"/>
              </w:rPr>
            </w:pPr>
          </w:p>
          <w:p w14:paraId="3C0719E2" w14:textId="69AD9004" w:rsidR="00DD6235" w:rsidRPr="004D0A70" w:rsidRDefault="009A0088" w:rsidP="00F848CA">
            <w:pPr>
              <w:spacing w:line="300" w:lineRule="exact"/>
              <w:ind w:left="200" w:hangingChars="100" w:hanging="200"/>
              <w:rPr>
                <w:rFonts w:ascii="ＭＳ 明朝" w:hAnsi="ＭＳ 明朝"/>
                <w:sz w:val="20"/>
                <w:szCs w:val="20"/>
              </w:rPr>
            </w:pPr>
            <w:r>
              <w:rPr>
                <w:rFonts w:ascii="ＭＳ 明朝" w:hAnsi="ＭＳ 明朝" w:hint="eastAsia"/>
                <w:sz w:val="20"/>
                <w:szCs w:val="20"/>
              </w:rPr>
              <w:t>○「学校行事が生徒にとって魅力あるものになるよう、工夫・改善を行っている」教員</w:t>
            </w:r>
            <w:r w:rsidR="00FA7967">
              <w:rPr>
                <w:rFonts w:ascii="ＭＳ 明朝" w:hAnsi="ＭＳ 明朝"/>
                <w:sz w:val="20"/>
                <w:szCs w:val="20"/>
              </w:rPr>
              <w:t>89</w:t>
            </w:r>
            <w:r>
              <w:rPr>
                <w:rFonts w:ascii="ＭＳ 明朝" w:hAnsi="ＭＳ 明朝" w:hint="eastAsia"/>
                <w:sz w:val="20"/>
                <w:szCs w:val="20"/>
              </w:rPr>
              <w:t>％（昨年</w:t>
            </w:r>
            <w:r w:rsidR="00FA7967">
              <w:rPr>
                <w:rFonts w:ascii="ＭＳ 明朝" w:hAnsi="ＭＳ 明朝"/>
                <w:sz w:val="20"/>
                <w:szCs w:val="20"/>
              </w:rPr>
              <w:t>76</w:t>
            </w:r>
            <w:r w:rsidR="00F848CA">
              <w:rPr>
                <w:rFonts w:ascii="ＭＳ 明朝" w:hAnsi="ＭＳ 明朝" w:hint="eastAsia"/>
                <w:sz w:val="20"/>
                <w:szCs w:val="20"/>
              </w:rPr>
              <w:t>％</w:t>
            </w:r>
            <w:r>
              <w:rPr>
                <w:rFonts w:ascii="ＭＳ 明朝" w:hAnsi="ＭＳ 明朝" w:hint="eastAsia"/>
                <w:sz w:val="20"/>
                <w:szCs w:val="20"/>
              </w:rPr>
              <w:t>）</w:t>
            </w:r>
            <w:r w:rsidR="00F848CA">
              <w:rPr>
                <w:rFonts w:ascii="ＭＳ 明朝" w:hAnsi="ＭＳ 明朝" w:hint="eastAsia"/>
                <w:sz w:val="20"/>
                <w:szCs w:val="20"/>
              </w:rPr>
              <w:t>と上昇した。特に今年度はコロナ禍にあり、全ての学校行事に規制がかかり、どの規模ならできるか、どんな対策をとればできるか等、実施するにはどうすればいいかを丁寧に議論した。ポストコロナのステージに進んでも、常に、見直し、工夫・改善をする体制を強化したい。</w:t>
            </w:r>
          </w:p>
          <w:p w14:paraId="7778BFC0" w14:textId="77777777" w:rsidR="00604F7D" w:rsidRPr="004D0A70" w:rsidRDefault="00604F7D" w:rsidP="000111B0">
            <w:pPr>
              <w:spacing w:line="300" w:lineRule="exact"/>
              <w:rPr>
                <w:rFonts w:ascii="ＭＳ 明朝" w:hAnsi="ＭＳ 明朝"/>
                <w:sz w:val="20"/>
                <w:szCs w:val="20"/>
              </w:rPr>
            </w:pPr>
          </w:p>
          <w:p w14:paraId="6E6121FB" w14:textId="77777777" w:rsidR="000E75D5" w:rsidRPr="004D0A70" w:rsidRDefault="000E75D5" w:rsidP="00A869F5">
            <w:pPr>
              <w:spacing w:line="300" w:lineRule="exact"/>
              <w:rPr>
                <w:rFonts w:ascii="ＭＳ 明朝" w:hAnsi="ＭＳ 明朝"/>
                <w:sz w:val="20"/>
                <w:szCs w:val="20"/>
              </w:rPr>
            </w:pPr>
          </w:p>
        </w:tc>
        <w:tc>
          <w:tcPr>
            <w:tcW w:w="8221" w:type="dxa"/>
            <w:shd w:val="clear" w:color="auto" w:fill="auto"/>
          </w:tcPr>
          <w:p w14:paraId="1F61967E" w14:textId="6C8E8865" w:rsidR="00B478FC" w:rsidRPr="00EC2B09" w:rsidRDefault="00B478FC" w:rsidP="00B478FC">
            <w:pPr>
              <w:spacing w:line="300" w:lineRule="exact"/>
              <w:rPr>
                <w:rFonts w:ascii="ＭＳ 明朝" w:hAnsi="ＭＳ 明朝"/>
                <w:sz w:val="20"/>
                <w:szCs w:val="20"/>
              </w:rPr>
            </w:pPr>
            <w:r>
              <w:rPr>
                <w:rFonts w:ascii="ＭＳ 明朝" w:hAnsi="ＭＳ 明朝" w:hint="eastAsia"/>
                <w:sz w:val="20"/>
                <w:szCs w:val="20"/>
              </w:rPr>
              <w:lastRenderedPageBreak/>
              <w:t>【</w:t>
            </w:r>
            <w:r w:rsidRPr="005F08CA">
              <w:rPr>
                <w:rFonts w:ascii="ＭＳ 明朝" w:hAnsi="ＭＳ 明朝" w:hint="eastAsia"/>
                <w:sz w:val="20"/>
                <w:szCs w:val="20"/>
              </w:rPr>
              <w:t>第</w:t>
            </w:r>
            <w:r w:rsidR="00FA7967">
              <w:rPr>
                <w:rFonts w:ascii="ＭＳ 明朝" w:hAnsi="ＭＳ 明朝" w:hint="eastAsia"/>
                <w:sz w:val="20"/>
                <w:szCs w:val="20"/>
              </w:rPr>
              <w:t>１</w:t>
            </w:r>
            <w:r>
              <w:rPr>
                <w:rFonts w:ascii="ＭＳ 明朝" w:hAnsi="ＭＳ 明朝" w:hint="eastAsia"/>
                <w:sz w:val="20"/>
                <w:szCs w:val="20"/>
              </w:rPr>
              <w:t>回学校運営協議会（令</w:t>
            </w:r>
            <w:r w:rsidRPr="00EC2B09">
              <w:rPr>
                <w:rFonts w:ascii="ＭＳ 明朝" w:hAnsi="ＭＳ 明朝" w:hint="eastAsia"/>
                <w:sz w:val="20"/>
                <w:szCs w:val="20"/>
              </w:rPr>
              <w:t>和</w:t>
            </w:r>
            <w:r w:rsidR="00FA7967" w:rsidRPr="00EC2B09">
              <w:rPr>
                <w:rFonts w:ascii="ＭＳ 明朝" w:hAnsi="ＭＳ 明朝" w:hint="eastAsia"/>
                <w:sz w:val="20"/>
                <w:szCs w:val="20"/>
              </w:rPr>
              <w:t>２</w:t>
            </w:r>
            <w:r w:rsidRPr="00EC2B09">
              <w:rPr>
                <w:rFonts w:ascii="ＭＳ 明朝" w:hAnsi="ＭＳ 明朝" w:hint="eastAsia"/>
                <w:sz w:val="20"/>
                <w:szCs w:val="20"/>
              </w:rPr>
              <w:t>年</w:t>
            </w:r>
            <w:r w:rsidR="00FA7967" w:rsidRPr="00EC2B09">
              <w:rPr>
                <w:rFonts w:ascii="ＭＳ 明朝" w:hAnsi="ＭＳ 明朝" w:hint="eastAsia"/>
                <w:sz w:val="20"/>
                <w:szCs w:val="20"/>
              </w:rPr>
              <w:t>７</w:t>
            </w:r>
            <w:r w:rsidRPr="00EC2B09">
              <w:rPr>
                <w:rFonts w:ascii="ＭＳ 明朝" w:hAnsi="ＭＳ 明朝" w:hint="eastAsia"/>
                <w:sz w:val="20"/>
                <w:szCs w:val="20"/>
              </w:rPr>
              <w:t>月</w:t>
            </w:r>
            <w:r w:rsidR="00FA7967" w:rsidRPr="00EC2B09">
              <w:rPr>
                <w:rFonts w:ascii="ＭＳ 明朝" w:hAnsi="ＭＳ 明朝"/>
                <w:sz w:val="20"/>
                <w:szCs w:val="20"/>
              </w:rPr>
              <w:t>21</w:t>
            </w:r>
            <w:r w:rsidRPr="00EC2B09">
              <w:rPr>
                <w:rFonts w:ascii="ＭＳ 明朝" w:hAnsi="ＭＳ 明朝" w:hint="eastAsia"/>
                <w:sz w:val="20"/>
                <w:szCs w:val="20"/>
              </w:rPr>
              <w:t>日）】</w:t>
            </w:r>
          </w:p>
          <w:p w14:paraId="7DD7206F" w14:textId="69D28D82" w:rsidR="00893CCA" w:rsidRDefault="00893CCA" w:rsidP="007A609D">
            <w:pPr>
              <w:spacing w:line="300" w:lineRule="exact"/>
              <w:ind w:left="200" w:hangingChars="100" w:hanging="200"/>
              <w:rPr>
                <w:rFonts w:ascii="ＭＳ 明朝" w:hAnsi="ＭＳ 明朝"/>
                <w:sz w:val="20"/>
                <w:szCs w:val="20"/>
              </w:rPr>
            </w:pPr>
            <w:r w:rsidRPr="00EC2B09">
              <w:rPr>
                <w:rFonts w:ascii="ＭＳ 明朝" w:hAnsi="ＭＳ 明朝" w:hint="eastAsia"/>
                <w:sz w:val="20"/>
                <w:szCs w:val="20"/>
              </w:rPr>
              <w:t>・緊急事態宣言で</w:t>
            </w:r>
            <w:r w:rsidR="00FA7967" w:rsidRPr="00EC2B09">
              <w:rPr>
                <w:rFonts w:ascii="ＭＳ 明朝" w:hAnsi="ＭＳ 明朝" w:hint="eastAsia"/>
                <w:sz w:val="20"/>
                <w:szCs w:val="20"/>
              </w:rPr>
              <w:t>２</w:t>
            </w:r>
            <w:r w:rsidRPr="00EC2B09">
              <w:rPr>
                <w:rFonts w:ascii="ＭＳ 明朝" w:hAnsi="ＭＳ 明朝" w:hint="eastAsia"/>
                <w:sz w:val="20"/>
                <w:szCs w:val="20"/>
              </w:rPr>
              <w:t>か月間、教育活動が遅れてのスタートとなったが、入試日程はそのままで行われるのかなど</w:t>
            </w:r>
            <w:r w:rsidR="00FA7967" w:rsidRPr="00EC2B09">
              <w:rPr>
                <w:rFonts w:ascii="ＭＳ 明朝" w:hAnsi="ＭＳ 明朝" w:hint="eastAsia"/>
                <w:sz w:val="20"/>
                <w:szCs w:val="20"/>
              </w:rPr>
              <w:t>３</w:t>
            </w:r>
            <w:r w:rsidRPr="00EC2B09">
              <w:rPr>
                <w:rFonts w:ascii="ＭＳ 明朝" w:hAnsi="ＭＳ 明朝" w:hint="eastAsia"/>
                <w:sz w:val="20"/>
                <w:szCs w:val="20"/>
              </w:rPr>
              <w:t>年</w:t>
            </w:r>
            <w:r>
              <w:rPr>
                <w:rFonts w:ascii="ＭＳ 明朝" w:hAnsi="ＭＳ 明朝" w:hint="eastAsia"/>
                <w:sz w:val="20"/>
                <w:szCs w:val="20"/>
              </w:rPr>
              <w:t>生は不安を抱えるので、入試</w:t>
            </w:r>
            <w:r w:rsidR="00BE12D2">
              <w:rPr>
                <w:rFonts w:ascii="ＭＳ 明朝" w:hAnsi="ＭＳ 明朝" w:hint="eastAsia"/>
                <w:sz w:val="20"/>
                <w:szCs w:val="20"/>
              </w:rPr>
              <w:t>日程等の変更</w:t>
            </w:r>
            <w:r>
              <w:rPr>
                <w:rFonts w:ascii="ＭＳ 明朝" w:hAnsi="ＭＳ 明朝" w:hint="eastAsia"/>
                <w:sz w:val="20"/>
                <w:szCs w:val="20"/>
              </w:rPr>
              <w:t>に関する情報があれば、</w:t>
            </w:r>
            <w:r w:rsidR="00606F54">
              <w:rPr>
                <w:rFonts w:ascii="ＭＳ 明朝" w:hAnsi="ＭＳ 明朝" w:hint="eastAsia"/>
                <w:sz w:val="20"/>
                <w:szCs w:val="20"/>
              </w:rPr>
              <w:t>円滑に生徒に伝えてほしい。</w:t>
            </w:r>
          </w:p>
          <w:p w14:paraId="41043929" w14:textId="77777777" w:rsidR="00B478FC" w:rsidRDefault="007A609D" w:rsidP="007A609D">
            <w:pPr>
              <w:spacing w:line="300" w:lineRule="exact"/>
              <w:ind w:left="200" w:hangingChars="100" w:hanging="200"/>
              <w:rPr>
                <w:rFonts w:ascii="ＭＳ 明朝" w:hAnsi="ＭＳ 明朝"/>
                <w:sz w:val="20"/>
                <w:szCs w:val="20"/>
              </w:rPr>
            </w:pPr>
            <w:r>
              <w:rPr>
                <w:rFonts w:ascii="ＭＳ 明朝" w:hAnsi="ＭＳ 明朝" w:hint="eastAsia"/>
                <w:sz w:val="20"/>
                <w:szCs w:val="20"/>
              </w:rPr>
              <w:t>・オンライン授業の環境整備が進んでいるが、</w:t>
            </w:r>
            <w:r w:rsidR="001D64F0">
              <w:rPr>
                <w:rFonts w:ascii="ＭＳ 明朝" w:hAnsi="ＭＳ 明朝" w:hint="eastAsia"/>
                <w:sz w:val="20"/>
                <w:szCs w:val="20"/>
              </w:rPr>
              <w:t>ネット</w:t>
            </w:r>
            <w:r>
              <w:rPr>
                <w:rFonts w:ascii="ＭＳ 明朝" w:hAnsi="ＭＳ 明朝" w:hint="eastAsia"/>
                <w:sz w:val="20"/>
                <w:szCs w:val="20"/>
              </w:rPr>
              <w:t>環境がない生徒にも公平に授業が受けられるようにしてほしい。</w:t>
            </w:r>
          </w:p>
          <w:p w14:paraId="5A11B707" w14:textId="77777777" w:rsidR="007A609D" w:rsidRDefault="007A609D" w:rsidP="007A609D">
            <w:pPr>
              <w:spacing w:line="300" w:lineRule="exact"/>
              <w:ind w:left="200" w:hangingChars="100" w:hanging="200"/>
              <w:rPr>
                <w:rFonts w:ascii="ＭＳ 明朝" w:hAnsi="ＭＳ 明朝"/>
                <w:sz w:val="20"/>
                <w:szCs w:val="20"/>
              </w:rPr>
            </w:pPr>
            <w:r>
              <w:rPr>
                <w:rFonts w:ascii="ＭＳ 明朝" w:hAnsi="ＭＳ 明朝" w:hint="eastAsia"/>
                <w:sz w:val="20"/>
                <w:szCs w:val="20"/>
              </w:rPr>
              <w:t>・コロナ禍の中、感染症対策として換気、消毒を教員が分担して行っていると聞き、安心した。負担を強いることになるが、収束まで継続されたい。</w:t>
            </w:r>
          </w:p>
          <w:p w14:paraId="74A77F47" w14:textId="77777777" w:rsidR="007A609D" w:rsidRDefault="007A609D" w:rsidP="007A609D">
            <w:pPr>
              <w:spacing w:line="300" w:lineRule="exact"/>
              <w:ind w:left="200" w:hangingChars="100" w:hanging="200"/>
              <w:rPr>
                <w:rFonts w:ascii="ＭＳ 明朝" w:hAnsi="ＭＳ 明朝"/>
                <w:sz w:val="20"/>
                <w:szCs w:val="20"/>
              </w:rPr>
            </w:pPr>
            <w:r>
              <w:rPr>
                <w:rFonts w:ascii="ＭＳ 明朝" w:hAnsi="ＭＳ 明朝" w:hint="eastAsia"/>
                <w:sz w:val="20"/>
                <w:szCs w:val="20"/>
              </w:rPr>
              <w:t>・コロナの影響で家庭の経済事情が悪化した生徒がいれば、メンタル面も含めてできる限りのケアをしてほしい。</w:t>
            </w:r>
          </w:p>
          <w:p w14:paraId="58CAAAAC" w14:textId="77777777" w:rsidR="00893CCA" w:rsidRDefault="00893CCA" w:rsidP="007A609D">
            <w:pPr>
              <w:spacing w:line="300" w:lineRule="exact"/>
              <w:ind w:left="200" w:hangingChars="100" w:hanging="200"/>
              <w:rPr>
                <w:rFonts w:ascii="ＭＳ 明朝" w:hAnsi="ＭＳ 明朝"/>
                <w:sz w:val="20"/>
                <w:szCs w:val="20"/>
              </w:rPr>
            </w:pPr>
            <w:r>
              <w:rPr>
                <w:rFonts w:ascii="ＭＳ 明朝" w:hAnsi="ＭＳ 明朝" w:hint="eastAsia"/>
                <w:sz w:val="20"/>
                <w:szCs w:val="20"/>
              </w:rPr>
              <w:t>・「国際教養科」が「国際文化科」に改編すると言われても、何がどう変わるかが、ピンとこないので、そういった情報を各中学校に情報を提供するなどの広報活動をしてほしい。</w:t>
            </w:r>
          </w:p>
          <w:p w14:paraId="72026744" w14:textId="041A4506" w:rsidR="007A609D" w:rsidRDefault="007A609D" w:rsidP="007A609D">
            <w:pPr>
              <w:spacing w:line="300" w:lineRule="exact"/>
              <w:ind w:left="200" w:hangingChars="100" w:hanging="200"/>
              <w:rPr>
                <w:rFonts w:ascii="ＭＳ 明朝" w:hAnsi="ＭＳ 明朝"/>
                <w:sz w:val="20"/>
                <w:szCs w:val="20"/>
              </w:rPr>
            </w:pPr>
            <w:r>
              <w:rPr>
                <w:rFonts w:ascii="ＭＳ 明朝" w:hAnsi="ＭＳ 明朝" w:hint="eastAsia"/>
                <w:sz w:val="20"/>
                <w:szCs w:val="20"/>
              </w:rPr>
              <w:lastRenderedPageBreak/>
              <w:t>・ユネスコスクールに認定されているが、</w:t>
            </w:r>
            <w:r w:rsidR="00893CCA">
              <w:rPr>
                <w:rFonts w:ascii="ＭＳ 明朝" w:hAnsi="ＭＳ 明朝" w:hint="eastAsia"/>
                <w:sz w:val="20"/>
                <w:szCs w:val="20"/>
              </w:rPr>
              <w:t>例えば</w:t>
            </w:r>
            <w:r w:rsidR="00FA7967">
              <w:rPr>
                <w:rFonts w:ascii="ＭＳ 明朝" w:hAnsi="ＭＳ 明朝"/>
                <w:sz w:val="20"/>
                <w:szCs w:val="20"/>
              </w:rPr>
              <w:t>SDGs</w:t>
            </w:r>
            <w:r w:rsidR="00893CCA">
              <w:rPr>
                <w:rFonts w:ascii="ＭＳ 明朝" w:hAnsi="ＭＳ 明朝" w:hint="eastAsia"/>
                <w:sz w:val="20"/>
                <w:szCs w:val="20"/>
              </w:rPr>
              <w:t>のどの項目に焦点を当ててどんな活動をしているかなど、もっと情報発信してほしい。</w:t>
            </w:r>
          </w:p>
          <w:p w14:paraId="61409349" w14:textId="77777777" w:rsidR="00893CCA" w:rsidRDefault="00893CCA" w:rsidP="007A609D">
            <w:pPr>
              <w:spacing w:line="300" w:lineRule="exact"/>
              <w:ind w:left="200" w:hangingChars="100" w:hanging="200"/>
              <w:rPr>
                <w:rFonts w:ascii="ＭＳ 明朝" w:hAnsi="ＭＳ 明朝"/>
                <w:sz w:val="20"/>
                <w:szCs w:val="20"/>
              </w:rPr>
            </w:pPr>
            <w:r>
              <w:rPr>
                <w:rFonts w:ascii="ＭＳ 明朝" w:hAnsi="ＭＳ 明朝" w:hint="eastAsia"/>
                <w:sz w:val="20"/>
                <w:szCs w:val="20"/>
              </w:rPr>
              <w:t>・昨年提案した生徒に配慮した制服の多様化が図られており、生徒に寄り添った指導がされていると感じた。</w:t>
            </w:r>
            <w:r w:rsidR="00BE12D2">
              <w:rPr>
                <w:rFonts w:ascii="ＭＳ 明朝" w:hAnsi="ＭＳ 明朝" w:hint="eastAsia"/>
                <w:sz w:val="20"/>
                <w:szCs w:val="20"/>
              </w:rPr>
              <w:t>今後もそういった視点で指導を継続することを望む。</w:t>
            </w:r>
          </w:p>
          <w:p w14:paraId="055F53D4" w14:textId="77777777" w:rsidR="007A609D" w:rsidRPr="00B478FC" w:rsidRDefault="007A609D" w:rsidP="00B478FC">
            <w:pPr>
              <w:spacing w:line="300" w:lineRule="exact"/>
              <w:rPr>
                <w:rFonts w:ascii="ＭＳ 明朝" w:hAnsi="ＭＳ 明朝"/>
                <w:sz w:val="20"/>
                <w:szCs w:val="20"/>
              </w:rPr>
            </w:pPr>
          </w:p>
          <w:p w14:paraId="351FAC9B" w14:textId="3AAB4BB7" w:rsidR="00B478FC" w:rsidRPr="00EC2B09" w:rsidRDefault="00B478FC" w:rsidP="00B478FC">
            <w:pPr>
              <w:spacing w:line="300" w:lineRule="exact"/>
              <w:rPr>
                <w:rFonts w:ascii="ＭＳ 明朝" w:hAnsi="ＭＳ 明朝"/>
                <w:sz w:val="20"/>
                <w:szCs w:val="20"/>
              </w:rPr>
            </w:pPr>
            <w:r>
              <w:rPr>
                <w:rFonts w:ascii="ＭＳ 明朝" w:hAnsi="ＭＳ 明朝" w:hint="eastAsia"/>
                <w:sz w:val="20"/>
                <w:szCs w:val="20"/>
              </w:rPr>
              <w:t>【</w:t>
            </w:r>
            <w:r w:rsidRPr="005F08CA">
              <w:rPr>
                <w:rFonts w:ascii="ＭＳ 明朝" w:hAnsi="ＭＳ 明朝" w:hint="eastAsia"/>
                <w:sz w:val="20"/>
                <w:szCs w:val="20"/>
              </w:rPr>
              <w:t>第</w:t>
            </w:r>
            <w:r w:rsidR="00FA7967" w:rsidRPr="00EC2B09">
              <w:rPr>
                <w:rFonts w:ascii="ＭＳ 明朝" w:hAnsi="ＭＳ 明朝" w:hint="eastAsia"/>
                <w:sz w:val="20"/>
                <w:szCs w:val="20"/>
              </w:rPr>
              <w:t>２</w:t>
            </w:r>
            <w:r w:rsidRPr="00EC2B09">
              <w:rPr>
                <w:rFonts w:ascii="ＭＳ 明朝" w:hAnsi="ＭＳ 明朝" w:hint="eastAsia"/>
                <w:sz w:val="20"/>
                <w:szCs w:val="20"/>
              </w:rPr>
              <w:t>回学校運営協議会（令和</w:t>
            </w:r>
            <w:r w:rsidR="00FA7967" w:rsidRPr="00EC2B09">
              <w:rPr>
                <w:rFonts w:ascii="ＭＳ 明朝" w:hAnsi="ＭＳ 明朝" w:hint="eastAsia"/>
                <w:sz w:val="20"/>
                <w:szCs w:val="20"/>
              </w:rPr>
              <w:t>２</w:t>
            </w:r>
            <w:r w:rsidRPr="00EC2B09">
              <w:rPr>
                <w:rFonts w:ascii="ＭＳ 明朝" w:hAnsi="ＭＳ 明朝" w:hint="eastAsia"/>
                <w:sz w:val="20"/>
                <w:szCs w:val="20"/>
              </w:rPr>
              <w:t>年</w:t>
            </w:r>
            <w:r w:rsidR="00FA7967" w:rsidRPr="00EC2B09">
              <w:rPr>
                <w:rFonts w:ascii="ＭＳ 明朝" w:hAnsi="ＭＳ 明朝"/>
                <w:sz w:val="20"/>
                <w:szCs w:val="20"/>
              </w:rPr>
              <w:t>11</w:t>
            </w:r>
            <w:r w:rsidRPr="00EC2B09">
              <w:rPr>
                <w:rFonts w:ascii="ＭＳ 明朝" w:hAnsi="ＭＳ 明朝" w:hint="eastAsia"/>
                <w:sz w:val="20"/>
                <w:szCs w:val="20"/>
              </w:rPr>
              <w:t>月</w:t>
            </w:r>
            <w:r w:rsidR="00FA7967" w:rsidRPr="00EC2B09">
              <w:rPr>
                <w:rFonts w:ascii="ＭＳ 明朝" w:hAnsi="ＭＳ 明朝"/>
                <w:sz w:val="20"/>
                <w:szCs w:val="20"/>
              </w:rPr>
              <w:t>20</w:t>
            </w:r>
            <w:r w:rsidRPr="00EC2B09">
              <w:rPr>
                <w:rFonts w:ascii="ＭＳ 明朝" w:hAnsi="ＭＳ 明朝" w:hint="eastAsia"/>
                <w:sz w:val="20"/>
                <w:szCs w:val="20"/>
              </w:rPr>
              <w:t>日）】</w:t>
            </w:r>
          </w:p>
          <w:p w14:paraId="1B2D7FD1" w14:textId="5058815B" w:rsidR="00B478FC" w:rsidRPr="00EC2B09" w:rsidRDefault="00B478FC" w:rsidP="005D5920">
            <w:pPr>
              <w:spacing w:line="300" w:lineRule="exact"/>
              <w:ind w:left="200" w:hangingChars="100" w:hanging="200"/>
              <w:rPr>
                <w:rFonts w:ascii="ＭＳ 明朝" w:hAnsi="ＭＳ 明朝"/>
                <w:sz w:val="20"/>
                <w:szCs w:val="20"/>
              </w:rPr>
            </w:pPr>
            <w:r w:rsidRPr="00EC2B09">
              <w:rPr>
                <w:rFonts w:ascii="ＭＳ 明朝" w:hAnsi="ＭＳ 明朝" w:hint="eastAsia"/>
                <w:sz w:val="20"/>
                <w:szCs w:val="20"/>
              </w:rPr>
              <w:t>・第</w:t>
            </w:r>
            <w:r w:rsidR="00FA7967" w:rsidRPr="00EC2B09">
              <w:rPr>
                <w:rFonts w:ascii="ＭＳ 明朝" w:hAnsi="ＭＳ 明朝" w:hint="eastAsia"/>
                <w:sz w:val="20"/>
                <w:szCs w:val="20"/>
              </w:rPr>
              <w:t>２</w:t>
            </w:r>
            <w:r w:rsidRPr="00EC2B09">
              <w:rPr>
                <w:rFonts w:ascii="ＭＳ 明朝" w:hAnsi="ＭＳ 明朝" w:hint="eastAsia"/>
                <w:sz w:val="20"/>
                <w:szCs w:val="20"/>
              </w:rPr>
              <w:t>外国語（独、仏、韓、中）の双方向の授業形態が機能しており、生徒は生き生きと授業を受けていた。生徒が主体的に学習する取組みがとてもよかった。</w:t>
            </w:r>
          </w:p>
          <w:p w14:paraId="3B8D2FAC" w14:textId="77777777" w:rsidR="00B478FC" w:rsidRPr="00EC2B09" w:rsidRDefault="00B478FC" w:rsidP="00B478FC">
            <w:pPr>
              <w:spacing w:line="300" w:lineRule="exact"/>
              <w:rPr>
                <w:rFonts w:ascii="ＭＳ 明朝" w:hAnsi="ＭＳ 明朝"/>
                <w:sz w:val="20"/>
                <w:szCs w:val="20"/>
              </w:rPr>
            </w:pPr>
            <w:r w:rsidRPr="00EC2B09">
              <w:rPr>
                <w:rFonts w:ascii="ＭＳ 明朝" w:hAnsi="ＭＳ 明朝" w:hint="eastAsia"/>
                <w:sz w:val="20"/>
                <w:szCs w:val="20"/>
              </w:rPr>
              <w:t>・もう少し発音を意識した指導をしてもいいのではないか。</w:t>
            </w:r>
          </w:p>
          <w:p w14:paraId="326A9C8C" w14:textId="5BBD8B7C" w:rsidR="00BE3CE6" w:rsidRPr="00EC2B09" w:rsidRDefault="00BE3CE6" w:rsidP="00B40211">
            <w:pPr>
              <w:spacing w:line="300" w:lineRule="exact"/>
              <w:ind w:left="200" w:hangingChars="100" w:hanging="200"/>
              <w:rPr>
                <w:rFonts w:ascii="ＭＳ 明朝" w:hAnsi="ＭＳ 明朝"/>
                <w:sz w:val="20"/>
                <w:szCs w:val="20"/>
              </w:rPr>
            </w:pPr>
            <w:r w:rsidRPr="00EC2B09">
              <w:rPr>
                <w:rFonts w:ascii="ＭＳ 明朝" w:hAnsi="ＭＳ 明朝" w:hint="eastAsia"/>
                <w:sz w:val="20"/>
                <w:szCs w:val="20"/>
              </w:rPr>
              <w:t>・世界の情勢を見るとスペイン語を話している人口はかなり多い。</w:t>
            </w:r>
            <w:r w:rsidR="00B40211" w:rsidRPr="00EC2B09">
              <w:rPr>
                <w:rFonts w:ascii="ＭＳ 明朝" w:hAnsi="ＭＳ 明朝" w:hint="eastAsia"/>
                <w:sz w:val="20"/>
                <w:szCs w:val="20"/>
              </w:rPr>
              <w:t>第</w:t>
            </w:r>
            <w:r w:rsidR="00FA7967" w:rsidRPr="00EC2B09">
              <w:rPr>
                <w:rFonts w:ascii="ＭＳ 明朝" w:hAnsi="ＭＳ 明朝" w:hint="eastAsia"/>
                <w:sz w:val="20"/>
                <w:szCs w:val="20"/>
              </w:rPr>
              <w:t>２</w:t>
            </w:r>
            <w:r w:rsidR="00B40211" w:rsidRPr="00EC2B09">
              <w:rPr>
                <w:rFonts w:ascii="ＭＳ 明朝" w:hAnsi="ＭＳ 明朝" w:hint="eastAsia"/>
                <w:sz w:val="20"/>
                <w:szCs w:val="20"/>
              </w:rPr>
              <w:t>外国語の中にスペイン語の導入についても検討してはどうか。</w:t>
            </w:r>
          </w:p>
          <w:p w14:paraId="3F047024" w14:textId="33A06BD2" w:rsidR="00B478FC" w:rsidRDefault="00B478FC" w:rsidP="005D5920">
            <w:pPr>
              <w:spacing w:line="300" w:lineRule="exact"/>
              <w:ind w:left="200" w:hangingChars="100" w:hanging="200"/>
              <w:rPr>
                <w:rFonts w:ascii="ＭＳ 明朝" w:hAnsi="ＭＳ 明朝"/>
                <w:sz w:val="20"/>
                <w:szCs w:val="20"/>
              </w:rPr>
            </w:pPr>
            <w:r w:rsidRPr="00EC2B09">
              <w:rPr>
                <w:rFonts w:ascii="ＭＳ 明朝" w:hAnsi="ＭＳ 明朝" w:hint="eastAsia"/>
                <w:sz w:val="20"/>
                <w:szCs w:val="20"/>
              </w:rPr>
              <w:t>・観点別</w:t>
            </w:r>
            <w:r w:rsidR="008A7C15" w:rsidRPr="00EC2B09">
              <w:rPr>
                <w:rFonts w:ascii="ＭＳ 明朝" w:hAnsi="ＭＳ 明朝" w:hint="eastAsia"/>
                <w:sz w:val="20"/>
                <w:szCs w:val="20"/>
              </w:rPr>
              <w:t>学習</w:t>
            </w:r>
            <w:r w:rsidRPr="00EC2B09">
              <w:rPr>
                <w:rFonts w:ascii="ＭＳ 明朝" w:hAnsi="ＭＳ 明朝" w:hint="eastAsia"/>
                <w:sz w:val="20"/>
                <w:szCs w:val="20"/>
              </w:rPr>
              <w:t>評価導入</w:t>
            </w:r>
            <w:r w:rsidR="005D5920" w:rsidRPr="00EC2B09">
              <w:rPr>
                <w:rFonts w:ascii="ＭＳ 明朝" w:hAnsi="ＭＳ 明朝" w:hint="eastAsia"/>
                <w:sz w:val="20"/>
                <w:szCs w:val="20"/>
              </w:rPr>
              <w:t>に向けて</w:t>
            </w:r>
            <w:r w:rsidRPr="00EC2B09">
              <w:rPr>
                <w:rFonts w:ascii="ＭＳ 明朝" w:hAnsi="ＭＳ 明朝" w:hint="eastAsia"/>
                <w:sz w:val="20"/>
                <w:szCs w:val="20"/>
              </w:rPr>
              <w:t>、河内長野市の中学校では、</w:t>
            </w:r>
            <w:r w:rsidR="008A7C15" w:rsidRPr="00EC2B09">
              <w:rPr>
                <w:rFonts w:ascii="ＭＳ 明朝" w:hAnsi="ＭＳ 明朝" w:hint="eastAsia"/>
                <w:sz w:val="20"/>
                <w:szCs w:val="20"/>
              </w:rPr>
              <w:t>共通の</w:t>
            </w:r>
            <w:r w:rsidR="005D5920" w:rsidRPr="00EC2B09">
              <w:rPr>
                <w:rFonts w:ascii="ＭＳ 明朝" w:hAnsi="ＭＳ 明朝" w:hint="eastAsia"/>
                <w:sz w:val="20"/>
                <w:szCs w:val="20"/>
              </w:rPr>
              <w:t>基準を作るため</w:t>
            </w:r>
            <w:r w:rsidR="008A7C15" w:rsidRPr="00EC2B09">
              <w:rPr>
                <w:rFonts w:ascii="ＭＳ 明朝" w:hAnsi="ＭＳ 明朝" w:hint="eastAsia"/>
                <w:sz w:val="20"/>
                <w:szCs w:val="20"/>
              </w:rPr>
              <w:t>の</w:t>
            </w:r>
            <w:r w:rsidR="005D5920" w:rsidRPr="00EC2B09">
              <w:rPr>
                <w:rFonts w:ascii="ＭＳ 明朝" w:hAnsi="ＭＳ 明朝" w:hint="eastAsia"/>
                <w:sz w:val="20"/>
                <w:szCs w:val="20"/>
              </w:rPr>
              <w:t>評価検討委員会を</w:t>
            </w:r>
            <w:r w:rsidR="008A7C15" w:rsidRPr="00EC2B09">
              <w:rPr>
                <w:rFonts w:ascii="ＭＳ 明朝" w:hAnsi="ＭＳ 明朝" w:hint="eastAsia"/>
                <w:sz w:val="20"/>
                <w:szCs w:val="20"/>
              </w:rPr>
              <w:t>設置</w:t>
            </w:r>
            <w:r w:rsidR="005D5920" w:rsidRPr="00EC2B09">
              <w:rPr>
                <w:rFonts w:ascii="ＭＳ 明朝" w:hAnsi="ＭＳ 明朝" w:hint="eastAsia"/>
                <w:sz w:val="20"/>
                <w:szCs w:val="20"/>
              </w:rPr>
              <w:t>している。高校においても</w:t>
            </w:r>
            <w:r w:rsidR="008A7C15" w:rsidRPr="00EC2B09">
              <w:rPr>
                <w:rFonts w:ascii="ＭＳ 明朝" w:hAnsi="ＭＳ 明朝" w:hint="eastAsia"/>
                <w:sz w:val="20"/>
                <w:szCs w:val="20"/>
              </w:rPr>
              <w:t>令和</w:t>
            </w:r>
            <w:r w:rsidR="00FA7967" w:rsidRPr="00EC2B09">
              <w:rPr>
                <w:rFonts w:ascii="ＭＳ 明朝" w:hAnsi="ＭＳ 明朝" w:hint="eastAsia"/>
                <w:sz w:val="20"/>
                <w:szCs w:val="20"/>
              </w:rPr>
              <w:t>４</w:t>
            </w:r>
            <w:r w:rsidR="008A7C15" w:rsidRPr="00EC2B09">
              <w:rPr>
                <w:rFonts w:ascii="ＭＳ 明朝" w:hAnsi="ＭＳ 明朝" w:hint="eastAsia"/>
                <w:sz w:val="20"/>
                <w:szCs w:val="20"/>
              </w:rPr>
              <w:t>年度</w:t>
            </w:r>
            <w:r w:rsidR="005D5920">
              <w:rPr>
                <w:rFonts w:ascii="ＭＳ 明朝" w:hAnsi="ＭＳ 明朝" w:hint="eastAsia"/>
                <w:sz w:val="20"/>
                <w:szCs w:val="20"/>
              </w:rPr>
              <w:t>から実施となるので、先行している中学校の基準を参考にするなどして進めていってほしい。</w:t>
            </w:r>
          </w:p>
          <w:p w14:paraId="284EE148" w14:textId="77777777" w:rsidR="005D5920" w:rsidRDefault="005D5920" w:rsidP="005D5920">
            <w:pPr>
              <w:spacing w:line="300" w:lineRule="exact"/>
              <w:ind w:left="200" w:hangingChars="100" w:hanging="200"/>
              <w:rPr>
                <w:rFonts w:ascii="ＭＳ 明朝" w:hAnsi="ＭＳ 明朝"/>
                <w:sz w:val="20"/>
                <w:szCs w:val="20"/>
              </w:rPr>
            </w:pPr>
            <w:r>
              <w:rPr>
                <w:rFonts w:ascii="ＭＳ 明朝" w:hAnsi="ＭＳ 明朝" w:hint="eastAsia"/>
                <w:sz w:val="20"/>
                <w:szCs w:val="20"/>
              </w:rPr>
              <w:t>・教室によっては密になりかけているところもあったので、教員、生徒に</w:t>
            </w:r>
            <w:r w:rsidR="008A7C15">
              <w:rPr>
                <w:rFonts w:ascii="ＭＳ 明朝" w:hAnsi="ＭＳ 明朝" w:hint="eastAsia"/>
                <w:sz w:val="20"/>
                <w:szCs w:val="20"/>
              </w:rPr>
              <w:t>感染防止</w:t>
            </w:r>
            <w:r>
              <w:rPr>
                <w:rFonts w:ascii="ＭＳ 明朝" w:hAnsi="ＭＳ 明朝" w:hint="eastAsia"/>
                <w:sz w:val="20"/>
                <w:szCs w:val="20"/>
              </w:rPr>
              <w:t>対策を常に講じる意識をもたせてほしい。</w:t>
            </w:r>
          </w:p>
          <w:p w14:paraId="75255694" w14:textId="77777777" w:rsidR="00B478FC" w:rsidRDefault="005D5920" w:rsidP="00BE12D2">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F7FBC">
              <w:rPr>
                <w:rFonts w:ascii="ＭＳ 明朝" w:hAnsi="ＭＳ 明朝" w:hint="eastAsia"/>
                <w:sz w:val="20"/>
                <w:szCs w:val="20"/>
              </w:rPr>
              <w:t>自転車で、並走したり、複数名</w:t>
            </w:r>
            <w:r w:rsidR="00BE12D2">
              <w:rPr>
                <w:rFonts w:ascii="ＭＳ 明朝" w:hAnsi="ＭＳ 明朝" w:hint="eastAsia"/>
                <w:sz w:val="20"/>
                <w:szCs w:val="20"/>
              </w:rPr>
              <w:t>の生徒</w:t>
            </w:r>
            <w:r w:rsidR="008F7FBC">
              <w:rPr>
                <w:rFonts w:ascii="ＭＳ 明朝" w:hAnsi="ＭＳ 明朝" w:hint="eastAsia"/>
                <w:sz w:val="20"/>
                <w:szCs w:val="20"/>
              </w:rPr>
              <w:t>が店の敷地内の通路に並べて</w:t>
            </w:r>
            <w:r w:rsidR="008A7C15">
              <w:rPr>
                <w:rFonts w:ascii="ＭＳ 明朝" w:hAnsi="ＭＳ 明朝" w:hint="eastAsia"/>
                <w:sz w:val="20"/>
                <w:szCs w:val="20"/>
              </w:rPr>
              <w:t>駐輪する</w:t>
            </w:r>
            <w:r w:rsidR="008F7FBC">
              <w:rPr>
                <w:rFonts w:ascii="ＭＳ 明朝" w:hAnsi="ＭＳ 明朝" w:hint="eastAsia"/>
                <w:sz w:val="20"/>
                <w:szCs w:val="20"/>
              </w:rPr>
              <w:t>など、交通マナーが悪い生徒が</w:t>
            </w:r>
            <w:r w:rsidR="00BE12D2">
              <w:rPr>
                <w:rFonts w:ascii="ＭＳ 明朝" w:hAnsi="ＭＳ 明朝" w:hint="eastAsia"/>
                <w:sz w:val="20"/>
                <w:szCs w:val="20"/>
              </w:rPr>
              <w:t>散見される</w:t>
            </w:r>
            <w:r w:rsidR="008F7FBC">
              <w:rPr>
                <w:rFonts w:ascii="ＭＳ 明朝" w:hAnsi="ＭＳ 明朝" w:hint="eastAsia"/>
                <w:sz w:val="20"/>
                <w:szCs w:val="20"/>
              </w:rPr>
              <w:t>。注意できる生徒がいればなあと思い、残念な気持ちになった。</w:t>
            </w:r>
            <w:r w:rsidR="00BE12D2">
              <w:rPr>
                <w:rFonts w:ascii="ＭＳ 明朝" w:hAnsi="ＭＳ 明朝" w:hint="eastAsia"/>
                <w:sz w:val="20"/>
                <w:szCs w:val="20"/>
              </w:rPr>
              <w:t>集会時等で交通マナーの指導</w:t>
            </w:r>
            <w:r w:rsidR="008A7C15">
              <w:rPr>
                <w:rFonts w:ascii="ＭＳ 明朝" w:hAnsi="ＭＳ 明朝" w:hint="eastAsia"/>
                <w:sz w:val="20"/>
                <w:szCs w:val="20"/>
              </w:rPr>
              <w:t>を</w:t>
            </w:r>
            <w:r w:rsidR="00BE12D2">
              <w:rPr>
                <w:rFonts w:ascii="ＭＳ 明朝" w:hAnsi="ＭＳ 明朝" w:hint="eastAsia"/>
                <w:sz w:val="20"/>
                <w:szCs w:val="20"/>
              </w:rPr>
              <w:t>行ってほしい。</w:t>
            </w:r>
          </w:p>
          <w:p w14:paraId="34775A49" w14:textId="77777777" w:rsidR="008F7FBC" w:rsidRDefault="008F7FBC" w:rsidP="008F7FBC">
            <w:pPr>
              <w:spacing w:line="300" w:lineRule="exact"/>
              <w:ind w:left="200" w:hangingChars="100" w:hanging="200"/>
              <w:rPr>
                <w:rFonts w:ascii="ＭＳ 明朝" w:hAnsi="ＭＳ 明朝"/>
                <w:sz w:val="20"/>
                <w:szCs w:val="20"/>
              </w:rPr>
            </w:pPr>
            <w:r>
              <w:rPr>
                <w:rFonts w:ascii="ＭＳ 明朝" w:hAnsi="ＭＳ 明朝" w:hint="eastAsia"/>
                <w:sz w:val="20"/>
                <w:szCs w:val="20"/>
              </w:rPr>
              <w:t>・進学した大学によっては</w:t>
            </w:r>
            <w:r w:rsidR="008A7C15">
              <w:rPr>
                <w:rFonts w:ascii="ＭＳ 明朝" w:hAnsi="ＭＳ 明朝" w:hint="eastAsia"/>
                <w:sz w:val="20"/>
                <w:szCs w:val="20"/>
              </w:rPr>
              <w:t>入社するの</w:t>
            </w:r>
            <w:r>
              <w:rPr>
                <w:rFonts w:ascii="ＭＳ 明朝" w:hAnsi="ＭＳ 明朝" w:hint="eastAsia"/>
                <w:sz w:val="20"/>
                <w:szCs w:val="20"/>
              </w:rPr>
              <w:t>が難しい企業もあるが、高卒なら就職できる場合があるなど、高卒に対する求人で良いものがたくさんある。そういった情報</w:t>
            </w:r>
            <w:r w:rsidR="008A7C15">
              <w:rPr>
                <w:rFonts w:ascii="ＭＳ 明朝" w:hAnsi="ＭＳ 明朝" w:hint="eastAsia"/>
                <w:sz w:val="20"/>
                <w:szCs w:val="20"/>
              </w:rPr>
              <w:t>も</w:t>
            </w:r>
            <w:r>
              <w:rPr>
                <w:rFonts w:ascii="ＭＳ 明朝" w:hAnsi="ＭＳ 明朝" w:hint="eastAsia"/>
                <w:sz w:val="20"/>
                <w:szCs w:val="20"/>
              </w:rPr>
              <w:t>生徒に伝えては</w:t>
            </w:r>
            <w:r w:rsidR="008A7C15">
              <w:rPr>
                <w:rFonts w:ascii="ＭＳ 明朝" w:hAnsi="ＭＳ 明朝" w:hint="eastAsia"/>
                <w:sz w:val="20"/>
                <w:szCs w:val="20"/>
              </w:rPr>
              <w:t>どうか</w:t>
            </w:r>
            <w:r>
              <w:rPr>
                <w:rFonts w:ascii="ＭＳ 明朝" w:hAnsi="ＭＳ 明朝" w:hint="eastAsia"/>
                <w:sz w:val="20"/>
                <w:szCs w:val="20"/>
              </w:rPr>
              <w:t>。</w:t>
            </w:r>
          </w:p>
          <w:p w14:paraId="61CF795C" w14:textId="77777777" w:rsidR="008F7FBC" w:rsidRDefault="008F7FBC" w:rsidP="008F7FBC">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BE12D2">
              <w:rPr>
                <w:rFonts w:ascii="ＭＳ 明朝" w:hAnsi="ＭＳ 明朝" w:hint="eastAsia"/>
                <w:sz w:val="20"/>
                <w:szCs w:val="20"/>
              </w:rPr>
              <w:t>大学に勤務しているが、</w:t>
            </w:r>
            <w:r>
              <w:rPr>
                <w:rFonts w:ascii="ＭＳ 明朝" w:hAnsi="ＭＳ 明朝" w:hint="eastAsia"/>
                <w:sz w:val="20"/>
                <w:szCs w:val="20"/>
              </w:rPr>
              <w:t>奨学金無償化の制度を利用し</w:t>
            </w:r>
            <w:r w:rsidR="00BE12D2">
              <w:rPr>
                <w:rFonts w:ascii="ＭＳ 明朝" w:hAnsi="ＭＳ 明朝" w:hint="eastAsia"/>
                <w:sz w:val="20"/>
                <w:szCs w:val="20"/>
              </w:rPr>
              <w:t>て入学後</w:t>
            </w:r>
            <w:r>
              <w:rPr>
                <w:rFonts w:ascii="ＭＳ 明朝" w:hAnsi="ＭＳ 明朝" w:hint="eastAsia"/>
                <w:sz w:val="20"/>
                <w:szCs w:val="20"/>
              </w:rPr>
              <w:t>、成績</w:t>
            </w:r>
            <w:r w:rsidR="00BE12D2">
              <w:rPr>
                <w:rFonts w:ascii="ＭＳ 明朝" w:hAnsi="ＭＳ 明朝" w:hint="eastAsia"/>
                <w:sz w:val="20"/>
                <w:szCs w:val="20"/>
              </w:rPr>
              <w:t>等で規定の範囲に</w:t>
            </w:r>
            <w:r>
              <w:rPr>
                <w:rFonts w:ascii="ＭＳ 明朝" w:hAnsi="ＭＳ 明朝" w:hint="eastAsia"/>
                <w:sz w:val="20"/>
                <w:szCs w:val="20"/>
              </w:rPr>
              <w:t>に入れず、苦しい状況に追い込まれる学生もいる。</w:t>
            </w:r>
            <w:r w:rsidR="00BE12D2">
              <w:rPr>
                <w:rFonts w:ascii="ＭＳ 明朝" w:hAnsi="ＭＳ 明朝" w:hint="eastAsia"/>
                <w:sz w:val="20"/>
                <w:szCs w:val="20"/>
              </w:rPr>
              <w:t>そういった</w:t>
            </w:r>
            <w:r w:rsidR="008A7C15">
              <w:rPr>
                <w:rFonts w:ascii="ＭＳ 明朝" w:hAnsi="ＭＳ 明朝" w:hint="eastAsia"/>
                <w:sz w:val="20"/>
                <w:szCs w:val="20"/>
              </w:rPr>
              <w:t>事例</w:t>
            </w:r>
            <w:r w:rsidR="00BE12D2">
              <w:rPr>
                <w:rFonts w:ascii="ＭＳ 明朝" w:hAnsi="ＭＳ 明朝" w:hint="eastAsia"/>
                <w:sz w:val="20"/>
                <w:szCs w:val="20"/>
              </w:rPr>
              <w:t>を示すなどして、</w:t>
            </w:r>
            <w:r>
              <w:rPr>
                <w:rFonts w:ascii="ＭＳ 明朝" w:hAnsi="ＭＳ 明朝" w:hint="eastAsia"/>
                <w:sz w:val="20"/>
                <w:szCs w:val="20"/>
              </w:rPr>
              <w:t>大学に入学した後を見据えた進路指導も生徒に</w:t>
            </w:r>
            <w:r w:rsidR="00BE12D2">
              <w:rPr>
                <w:rFonts w:ascii="ＭＳ 明朝" w:hAnsi="ＭＳ 明朝" w:hint="eastAsia"/>
                <w:sz w:val="20"/>
                <w:szCs w:val="20"/>
              </w:rPr>
              <w:t>して</w:t>
            </w:r>
            <w:r>
              <w:rPr>
                <w:rFonts w:ascii="ＭＳ 明朝" w:hAnsi="ＭＳ 明朝" w:hint="eastAsia"/>
                <w:sz w:val="20"/>
                <w:szCs w:val="20"/>
              </w:rPr>
              <w:t>ほしい。</w:t>
            </w:r>
          </w:p>
          <w:p w14:paraId="6F6FAC44" w14:textId="77777777" w:rsidR="005D5920" w:rsidRPr="008F7FBC" w:rsidRDefault="005D5920" w:rsidP="00B478FC">
            <w:pPr>
              <w:spacing w:line="300" w:lineRule="exact"/>
              <w:rPr>
                <w:rFonts w:ascii="ＭＳ 明朝" w:hAnsi="ＭＳ 明朝"/>
                <w:sz w:val="20"/>
                <w:szCs w:val="20"/>
              </w:rPr>
            </w:pPr>
          </w:p>
          <w:p w14:paraId="2A30917C" w14:textId="7FD43AEB" w:rsidR="00B478FC" w:rsidRPr="00EC2B09" w:rsidRDefault="00B478FC" w:rsidP="00B478FC">
            <w:pPr>
              <w:spacing w:line="300" w:lineRule="exact"/>
              <w:rPr>
                <w:rFonts w:ascii="ＭＳ 明朝" w:hAnsi="ＭＳ 明朝"/>
                <w:sz w:val="20"/>
                <w:szCs w:val="20"/>
              </w:rPr>
            </w:pPr>
            <w:r>
              <w:rPr>
                <w:rFonts w:ascii="ＭＳ 明朝" w:hAnsi="ＭＳ 明朝" w:hint="eastAsia"/>
                <w:sz w:val="20"/>
                <w:szCs w:val="20"/>
              </w:rPr>
              <w:t>【</w:t>
            </w:r>
            <w:r w:rsidRPr="005F08CA">
              <w:rPr>
                <w:rFonts w:ascii="ＭＳ 明朝" w:hAnsi="ＭＳ 明朝" w:hint="eastAsia"/>
                <w:sz w:val="20"/>
                <w:szCs w:val="20"/>
              </w:rPr>
              <w:t>第</w:t>
            </w:r>
            <w:r w:rsidR="00FA7967">
              <w:rPr>
                <w:rFonts w:ascii="ＭＳ 明朝" w:hAnsi="ＭＳ 明朝" w:hint="eastAsia"/>
                <w:sz w:val="20"/>
                <w:szCs w:val="20"/>
              </w:rPr>
              <w:t>３</w:t>
            </w:r>
            <w:r>
              <w:rPr>
                <w:rFonts w:ascii="ＭＳ 明朝" w:hAnsi="ＭＳ 明朝" w:hint="eastAsia"/>
                <w:sz w:val="20"/>
                <w:szCs w:val="20"/>
              </w:rPr>
              <w:t>回学校運営協議会（令和</w:t>
            </w:r>
            <w:r w:rsidR="00FA7967" w:rsidRPr="00EC2B09">
              <w:rPr>
                <w:rFonts w:ascii="ＭＳ 明朝" w:hAnsi="ＭＳ 明朝" w:hint="eastAsia"/>
                <w:sz w:val="20"/>
                <w:szCs w:val="20"/>
              </w:rPr>
              <w:t>３</w:t>
            </w:r>
            <w:r w:rsidRPr="00EC2B09">
              <w:rPr>
                <w:rFonts w:ascii="ＭＳ 明朝" w:hAnsi="ＭＳ 明朝" w:hint="eastAsia"/>
                <w:sz w:val="20"/>
                <w:szCs w:val="20"/>
              </w:rPr>
              <w:t>年</w:t>
            </w:r>
            <w:r w:rsidR="00FA7967" w:rsidRPr="00EC2B09">
              <w:rPr>
                <w:rFonts w:ascii="ＭＳ 明朝" w:hAnsi="ＭＳ 明朝" w:hint="eastAsia"/>
                <w:sz w:val="20"/>
                <w:szCs w:val="20"/>
              </w:rPr>
              <w:t>３</w:t>
            </w:r>
            <w:r w:rsidRPr="00EC2B09">
              <w:rPr>
                <w:rFonts w:ascii="ＭＳ 明朝" w:hAnsi="ＭＳ 明朝" w:hint="eastAsia"/>
                <w:sz w:val="20"/>
                <w:szCs w:val="20"/>
              </w:rPr>
              <w:t>月</w:t>
            </w:r>
            <w:r w:rsidR="00FA7967" w:rsidRPr="00EC2B09">
              <w:rPr>
                <w:rFonts w:ascii="ＭＳ 明朝" w:hAnsi="ＭＳ 明朝"/>
                <w:sz w:val="20"/>
                <w:szCs w:val="20"/>
              </w:rPr>
              <w:t>17</w:t>
            </w:r>
            <w:r w:rsidRPr="00EC2B09">
              <w:rPr>
                <w:rFonts w:ascii="ＭＳ 明朝" w:hAnsi="ＭＳ 明朝" w:hint="eastAsia"/>
                <w:sz w:val="20"/>
                <w:szCs w:val="20"/>
              </w:rPr>
              <w:t>日）】</w:t>
            </w:r>
          </w:p>
          <w:p w14:paraId="244A015D" w14:textId="30989FA0" w:rsidR="00F90942" w:rsidRPr="00EC2B09" w:rsidRDefault="00227204" w:rsidP="00227204">
            <w:pPr>
              <w:spacing w:line="300" w:lineRule="exact"/>
              <w:ind w:left="200" w:hangingChars="100" w:hanging="200"/>
              <w:jc w:val="left"/>
              <w:rPr>
                <w:rFonts w:ascii="ＭＳ 明朝" w:hAnsi="ＭＳ 明朝"/>
                <w:sz w:val="20"/>
                <w:szCs w:val="20"/>
              </w:rPr>
            </w:pPr>
            <w:r w:rsidRPr="00EC2B09">
              <w:rPr>
                <w:rFonts w:ascii="ＭＳ 明朝" w:hAnsi="ＭＳ 明朝" w:hint="eastAsia"/>
                <w:sz w:val="20"/>
                <w:szCs w:val="20"/>
              </w:rPr>
              <w:t>・新型コロナウイルス感染拡大が「大きな不安」や「抑うつ」など生徒の精神面に影響を及ぼしている生徒が</w:t>
            </w:r>
            <w:r w:rsidR="00D36F16" w:rsidRPr="00EC2B09">
              <w:rPr>
                <w:rFonts w:ascii="ＭＳ 明朝" w:hAnsi="ＭＳ 明朝" w:hint="eastAsia"/>
                <w:sz w:val="20"/>
                <w:szCs w:val="20"/>
              </w:rPr>
              <w:t>出てくる可能性があるので、養護教諭、教育相談委員会、</w:t>
            </w:r>
            <w:r w:rsidR="00FA7967" w:rsidRPr="00EC2B09">
              <w:rPr>
                <w:rFonts w:ascii="ＭＳ 明朝" w:hAnsi="ＭＳ 明朝"/>
                <w:sz w:val="20"/>
                <w:szCs w:val="20"/>
              </w:rPr>
              <w:t>SC</w:t>
            </w:r>
            <w:r w:rsidR="00D36F16" w:rsidRPr="00EC2B09">
              <w:rPr>
                <w:rFonts w:ascii="ＭＳ 明朝" w:hAnsi="ＭＳ 明朝" w:hint="eastAsia"/>
                <w:sz w:val="20"/>
                <w:szCs w:val="20"/>
              </w:rPr>
              <w:t>等と連携を強化して対応してほしい。</w:t>
            </w:r>
          </w:p>
          <w:p w14:paraId="462312EB" w14:textId="77777777" w:rsidR="00227204" w:rsidRPr="00EC2B09" w:rsidRDefault="00227204" w:rsidP="00227204">
            <w:pPr>
              <w:spacing w:line="300" w:lineRule="exact"/>
              <w:ind w:left="200" w:hangingChars="100" w:hanging="200"/>
              <w:jc w:val="left"/>
              <w:rPr>
                <w:rFonts w:ascii="ＭＳ 明朝" w:hAnsi="ＭＳ 明朝"/>
                <w:sz w:val="20"/>
                <w:szCs w:val="20"/>
              </w:rPr>
            </w:pPr>
            <w:r w:rsidRPr="00EC2B09">
              <w:rPr>
                <w:rFonts w:ascii="ＭＳ 明朝" w:hAnsi="ＭＳ 明朝" w:hint="eastAsia"/>
                <w:sz w:val="20"/>
                <w:szCs w:val="20"/>
              </w:rPr>
              <w:t>・長野高校の特色の一つである英語及び国際関連の諸行事が延期</w:t>
            </w:r>
            <w:r w:rsidR="00627597" w:rsidRPr="00EC2B09">
              <w:rPr>
                <w:rFonts w:ascii="ＭＳ 明朝" w:hAnsi="ＭＳ 明朝" w:hint="eastAsia"/>
                <w:sz w:val="20"/>
                <w:szCs w:val="20"/>
              </w:rPr>
              <w:t>や</w:t>
            </w:r>
            <w:r w:rsidRPr="00EC2B09">
              <w:rPr>
                <w:rFonts w:ascii="ＭＳ 明朝" w:hAnsi="ＭＳ 明朝" w:hint="eastAsia"/>
                <w:sz w:val="20"/>
                <w:szCs w:val="20"/>
              </w:rPr>
              <w:t>中止になったが、どのような条件が整えば実施することができる</w:t>
            </w:r>
            <w:r w:rsidR="00D36F16" w:rsidRPr="00EC2B09">
              <w:rPr>
                <w:rFonts w:ascii="ＭＳ 明朝" w:hAnsi="ＭＳ 明朝" w:hint="eastAsia"/>
                <w:sz w:val="20"/>
                <w:szCs w:val="20"/>
              </w:rPr>
              <w:t>かを前もって計画し、対面での実施がかなわない場合は、オンラインで行うなど</w:t>
            </w:r>
            <w:r w:rsidR="00627597" w:rsidRPr="00EC2B09">
              <w:rPr>
                <w:rFonts w:ascii="ＭＳ 明朝" w:hAnsi="ＭＳ 明朝" w:hint="eastAsia"/>
                <w:sz w:val="20"/>
                <w:szCs w:val="20"/>
              </w:rPr>
              <w:t>してほしい。</w:t>
            </w:r>
          </w:p>
          <w:p w14:paraId="4A999BCF" w14:textId="335BEF96" w:rsidR="00D36F16" w:rsidRPr="00EC2B09" w:rsidRDefault="00D36F16" w:rsidP="00627597">
            <w:pPr>
              <w:spacing w:line="300" w:lineRule="exact"/>
              <w:ind w:left="200" w:hangingChars="100" w:hanging="200"/>
              <w:jc w:val="left"/>
              <w:rPr>
                <w:rFonts w:ascii="ＭＳ 明朝" w:hAnsi="ＭＳ 明朝"/>
                <w:sz w:val="20"/>
                <w:szCs w:val="20"/>
              </w:rPr>
            </w:pPr>
            <w:r w:rsidRPr="00EC2B09">
              <w:rPr>
                <w:rFonts w:ascii="ＭＳ 明朝" w:hAnsi="ＭＳ 明朝" w:hint="eastAsia"/>
                <w:sz w:val="20"/>
                <w:szCs w:val="20"/>
              </w:rPr>
              <w:t>・高校</w:t>
            </w:r>
            <w:r w:rsidR="00FA7967" w:rsidRPr="00EC2B09">
              <w:rPr>
                <w:rFonts w:ascii="ＭＳ 明朝" w:hAnsi="ＭＳ 明朝" w:hint="eastAsia"/>
                <w:sz w:val="20"/>
                <w:szCs w:val="20"/>
              </w:rPr>
              <w:t>３</w:t>
            </w:r>
            <w:r w:rsidRPr="00EC2B09">
              <w:rPr>
                <w:rFonts w:ascii="ＭＳ 明朝" w:hAnsi="ＭＳ 明朝" w:hint="eastAsia"/>
                <w:sz w:val="20"/>
                <w:szCs w:val="20"/>
              </w:rPr>
              <w:t>年の進路について、</w:t>
            </w:r>
            <w:r w:rsidR="00627597" w:rsidRPr="00EC2B09">
              <w:rPr>
                <w:rFonts w:ascii="ＭＳ 明朝" w:hAnsi="ＭＳ 明朝" w:hint="eastAsia"/>
                <w:sz w:val="20"/>
                <w:szCs w:val="20"/>
              </w:rPr>
              <w:t>コロナの影響により家庭の経済事情が悪化するなどして、生徒の進路希望が</w:t>
            </w:r>
            <w:r w:rsidRPr="00EC2B09">
              <w:rPr>
                <w:rFonts w:ascii="ＭＳ 明朝" w:hAnsi="ＭＳ 明朝" w:hint="eastAsia"/>
                <w:sz w:val="20"/>
                <w:szCs w:val="20"/>
              </w:rPr>
              <w:t>例年と異なる傾向</w:t>
            </w:r>
            <w:r w:rsidR="00627597" w:rsidRPr="00EC2B09">
              <w:rPr>
                <w:rFonts w:ascii="ＭＳ 明朝" w:hAnsi="ＭＳ 明朝" w:hint="eastAsia"/>
                <w:sz w:val="20"/>
                <w:szCs w:val="20"/>
              </w:rPr>
              <w:t>にある高校が増えたと聞いている。奨学金制度や進学を支援する制度の説明なども校内の進路説明会でいれてほしい。</w:t>
            </w:r>
          </w:p>
          <w:p w14:paraId="01FB3742" w14:textId="1CA06D40" w:rsidR="00247F9E" w:rsidRPr="00EC2B09" w:rsidRDefault="00247F9E" w:rsidP="0037620F">
            <w:pPr>
              <w:spacing w:line="300" w:lineRule="exact"/>
              <w:ind w:left="200" w:hangingChars="100" w:hanging="200"/>
              <w:jc w:val="left"/>
              <w:rPr>
                <w:rFonts w:ascii="ＭＳ 明朝" w:hAnsi="ＭＳ 明朝"/>
                <w:sz w:val="20"/>
                <w:szCs w:val="20"/>
              </w:rPr>
            </w:pPr>
            <w:r w:rsidRPr="00EC2B09">
              <w:rPr>
                <w:rFonts w:ascii="ＭＳ 明朝" w:hAnsi="ＭＳ 明朝" w:hint="eastAsia"/>
                <w:sz w:val="20"/>
                <w:szCs w:val="20"/>
              </w:rPr>
              <w:t>・コロナの状況のもと、</w:t>
            </w:r>
            <w:r w:rsidR="0037620F" w:rsidRPr="00EC2B09">
              <w:rPr>
                <w:rFonts w:ascii="ＭＳ 明朝" w:hAnsi="ＭＳ 明朝" w:hint="eastAsia"/>
                <w:sz w:val="20"/>
                <w:szCs w:val="20"/>
              </w:rPr>
              <w:t>通常</w:t>
            </w:r>
            <w:r w:rsidRPr="00EC2B09">
              <w:rPr>
                <w:rFonts w:ascii="ＭＳ 明朝" w:hAnsi="ＭＳ 明朝" w:hint="eastAsia"/>
                <w:sz w:val="20"/>
                <w:szCs w:val="20"/>
              </w:rPr>
              <w:t>の状態とは異なったが、教員の時間外</w:t>
            </w:r>
            <w:r w:rsidR="0037620F" w:rsidRPr="00EC2B09">
              <w:rPr>
                <w:rFonts w:ascii="ＭＳ 明朝" w:hAnsi="ＭＳ 明朝" w:hint="eastAsia"/>
                <w:sz w:val="20"/>
                <w:szCs w:val="20"/>
              </w:rPr>
              <w:t>業務</w:t>
            </w:r>
            <w:r w:rsidRPr="00EC2B09">
              <w:rPr>
                <w:rFonts w:ascii="ＭＳ 明朝" w:hAnsi="ＭＳ 明朝" w:hint="eastAsia"/>
                <w:sz w:val="20"/>
                <w:szCs w:val="20"/>
              </w:rPr>
              <w:t>が対前年</w:t>
            </w:r>
            <w:r w:rsidR="00FA7967" w:rsidRPr="00EC2B09">
              <w:rPr>
                <w:rFonts w:ascii="ＭＳ 明朝" w:hAnsi="ＭＳ 明朝"/>
                <w:sz w:val="20"/>
                <w:szCs w:val="20"/>
              </w:rPr>
              <w:t>27</w:t>
            </w:r>
            <w:r w:rsidRPr="00EC2B09">
              <w:rPr>
                <w:rFonts w:ascii="ＭＳ 明朝" w:hAnsi="ＭＳ 明朝" w:hint="eastAsia"/>
                <w:sz w:val="20"/>
                <w:szCs w:val="20"/>
              </w:rPr>
              <w:t>％減とな</w:t>
            </w:r>
            <w:r w:rsidR="0037620F" w:rsidRPr="00EC2B09">
              <w:rPr>
                <w:rFonts w:ascii="ＭＳ 明朝" w:hAnsi="ＭＳ 明朝" w:hint="eastAsia"/>
                <w:sz w:val="20"/>
                <w:szCs w:val="20"/>
              </w:rPr>
              <w:t>っている。引き続き、業務の効率化を図られたい。</w:t>
            </w:r>
          </w:p>
          <w:p w14:paraId="1D839766" w14:textId="77777777" w:rsidR="00C3005B" w:rsidRDefault="00C3005B" w:rsidP="00C3005B">
            <w:pPr>
              <w:spacing w:line="300" w:lineRule="exact"/>
              <w:ind w:left="200" w:hangingChars="100" w:hanging="200"/>
              <w:jc w:val="left"/>
              <w:rPr>
                <w:rFonts w:ascii="ＭＳ 明朝" w:hAnsi="ＭＳ 明朝"/>
                <w:sz w:val="20"/>
                <w:szCs w:val="20"/>
              </w:rPr>
            </w:pPr>
            <w:r w:rsidRPr="00EC2B09">
              <w:rPr>
                <w:rFonts w:ascii="ＭＳ 明朝" w:hAnsi="ＭＳ 明朝" w:hint="eastAsia"/>
                <w:sz w:val="20"/>
                <w:szCs w:val="20"/>
              </w:rPr>
              <w:t>・キャリアパスポートについて、生徒が日々の振り返りや自分の歩んだ足跡を記録することで、自分の成長の度合いや目標の達成状況を知ることができる。さらなる有効活用をしてほしい。</w:t>
            </w:r>
          </w:p>
          <w:p w14:paraId="5C53F547" w14:textId="77777777" w:rsidR="008B4035" w:rsidRPr="00227204" w:rsidRDefault="008B4035" w:rsidP="00C3005B">
            <w:pPr>
              <w:spacing w:line="300" w:lineRule="exact"/>
              <w:ind w:left="200" w:hangingChars="100" w:hanging="200"/>
              <w:jc w:val="left"/>
              <w:rPr>
                <w:rFonts w:ascii="ＭＳ 明朝" w:hAnsi="ＭＳ 明朝"/>
                <w:sz w:val="20"/>
                <w:szCs w:val="20"/>
              </w:rPr>
            </w:pPr>
            <w:r w:rsidRPr="00FA7967">
              <w:rPr>
                <w:rFonts w:ascii="ＭＳ 明朝" w:hAnsi="ＭＳ 明朝" w:hint="eastAsia"/>
                <w:sz w:val="20"/>
                <w:szCs w:val="20"/>
              </w:rPr>
              <w:t>・長野北高校が閉校となり、長野高校に機能統合された。どんな機能を引き継ぐのか、また、引き継いだ色んな物品やメモリアル（例えば、石碑など）等も生徒に周知してほしい。</w:t>
            </w:r>
          </w:p>
        </w:tc>
      </w:tr>
    </w:tbl>
    <w:p w14:paraId="36E4DD8C" w14:textId="77777777" w:rsidR="00942936" w:rsidRPr="004D0A70" w:rsidRDefault="00942936" w:rsidP="004B67DB">
      <w:pPr>
        <w:jc w:val="left"/>
        <w:rPr>
          <w:rFonts w:ascii="ＭＳ ゴシック" w:eastAsia="ＭＳ ゴシック" w:hAnsi="ＭＳ ゴシック"/>
          <w:szCs w:val="21"/>
        </w:rPr>
      </w:pPr>
    </w:p>
    <w:p w14:paraId="05140E31" w14:textId="7D4729DB" w:rsidR="0086696C" w:rsidRPr="004D0A70" w:rsidRDefault="00FA7967" w:rsidP="004B67DB">
      <w:pPr>
        <w:jc w:val="left"/>
        <w:rPr>
          <w:rFonts w:ascii="ＭＳ ゴシック" w:eastAsia="ＭＳ ゴシック" w:hAnsi="ＭＳ ゴシック"/>
          <w:szCs w:val="21"/>
        </w:rPr>
      </w:pPr>
      <w:r w:rsidRPr="004D0A70">
        <w:rPr>
          <w:rFonts w:ascii="ＭＳ ゴシック" w:eastAsia="ＭＳ ゴシック" w:hAnsi="ＭＳ ゴシック" w:hint="eastAsia"/>
          <w:szCs w:val="21"/>
        </w:rPr>
        <w:t>３</w:t>
      </w:r>
      <w:r w:rsidR="0037367C" w:rsidRPr="004D0A70">
        <w:rPr>
          <w:rFonts w:ascii="ＭＳ ゴシック" w:eastAsia="ＭＳ ゴシック" w:hAnsi="ＭＳ ゴシック" w:hint="eastAsia"/>
          <w:szCs w:val="21"/>
        </w:rPr>
        <w:t xml:space="preserve">　</w:t>
      </w:r>
      <w:r w:rsidR="0086696C" w:rsidRPr="004D0A70">
        <w:rPr>
          <w:rFonts w:ascii="ＭＳ ゴシック" w:eastAsia="ＭＳ ゴシック" w:hAnsi="ＭＳ ゴシック" w:hint="eastAsia"/>
          <w:szCs w:val="21"/>
        </w:rPr>
        <w:t>本年度の取組</w:t>
      </w:r>
      <w:r w:rsidR="0037367C" w:rsidRPr="004D0A70">
        <w:rPr>
          <w:rFonts w:ascii="ＭＳ ゴシック" w:eastAsia="ＭＳ ゴシック" w:hAnsi="ＭＳ ゴシック" w:hint="eastAsia"/>
          <w:szCs w:val="21"/>
        </w:rPr>
        <w:t>内容</w:t>
      </w:r>
      <w:r w:rsidR="0086696C" w:rsidRPr="004D0A70">
        <w:rPr>
          <w:rFonts w:ascii="ＭＳ ゴシック" w:eastAsia="ＭＳ ゴシック" w:hAnsi="ＭＳ ゴシック" w:hint="eastAsia"/>
          <w:szCs w:val="21"/>
        </w:rPr>
        <w:t>及び自己評価</w:t>
      </w: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183"/>
        <w:gridCol w:w="3960"/>
        <w:gridCol w:w="3101"/>
      </w:tblGrid>
      <w:tr w:rsidR="00F66B74" w:rsidRPr="004D0A70" w14:paraId="59D5B5BE" w14:textId="77777777" w:rsidTr="00782A1C">
        <w:trPr>
          <w:trHeight w:val="586"/>
        </w:trPr>
        <w:tc>
          <w:tcPr>
            <w:tcW w:w="881" w:type="dxa"/>
            <w:shd w:val="clear" w:color="auto" w:fill="auto"/>
            <w:vAlign w:val="center"/>
          </w:tcPr>
          <w:p w14:paraId="6D712878" w14:textId="77777777" w:rsidR="00897939" w:rsidRPr="004D0A70" w:rsidRDefault="00897939" w:rsidP="0054712D">
            <w:pPr>
              <w:spacing w:line="240" w:lineRule="exact"/>
              <w:jc w:val="center"/>
              <w:rPr>
                <w:rFonts w:ascii="ＭＳ 明朝" w:hAnsi="ＭＳ 明朝"/>
                <w:sz w:val="20"/>
                <w:szCs w:val="20"/>
              </w:rPr>
            </w:pPr>
            <w:r w:rsidRPr="004D0A70">
              <w:rPr>
                <w:rFonts w:ascii="ＭＳ 明朝" w:hAnsi="ＭＳ 明朝" w:hint="eastAsia"/>
                <w:sz w:val="20"/>
                <w:szCs w:val="20"/>
              </w:rPr>
              <w:t>中期的</w:t>
            </w:r>
          </w:p>
          <w:p w14:paraId="292A660D" w14:textId="77777777" w:rsidR="00897939" w:rsidRPr="004D0A70" w:rsidRDefault="00897939" w:rsidP="0054712D">
            <w:pPr>
              <w:spacing w:line="240" w:lineRule="exact"/>
              <w:jc w:val="center"/>
              <w:rPr>
                <w:rFonts w:ascii="ＭＳ 明朝" w:hAnsi="ＭＳ 明朝"/>
                <w:spacing w:val="-20"/>
                <w:sz w:val="20"/>
                <w:szCs w:val="20"/>
              </w:rPr>
            </w:pPr>
            <w:r w:rsidRPr="004D0A70">
              <w:rPr>
                <w:rFonts w:ascii="ＭＳ 明朝" w:hAnsi="ＭＳ 明朝" w:hint="eastAsia"/>
                <w:sz w:val="20"/>
                <w:szCs w:val="20"/>
              </w:rPr>
              <w:t>目標</w:t>
            </w:r>
          </w:p>
        </w:tc>
        <w:tc>
          <w:tcPr>
            <w:tcW w:w="2020" w:type="dxa"/>
            <w:shd w:val="clear" w:color="auto" w:fill="auto"/>
            <w:vAlign w:val="center"/>
          </w:tcPr>
          <w:p w14:paraId="5A99CE46" w14:textId="77777777" w:rsidR="00897939" w:rsidRPr="004D0A70" w:rsidRDefault="00897939" w:rsidP="006B5B51">
            <w:pPr>
              <w:spacing w:line="320" w:lineRule="exact"/>
              <w:jc w:val="center"/>
              <w:rPr>
                <w:rFonts w:ascii="ＭＳ 明朝" w:hAnsi="ＭＳ 明朝"/>
                <w:sz w:val="20"/>
                <w:szCs w:val="20"/>
              </w:rPr>
            </w:pPr>
            <w:r w:rsidRPr="004D0A70">
              <w:rPr>
                <w:rFonts w:ascii="ＭＳ 明朝" w:hAnsi="ＭＳ 明朝" w:hint="eastAsia"/>
                <w:sz w:val="20"/>
                <w:szCs w:val="20"/>
              </w:rPr>
              <w:t>今年度の重点目標</w:t>
            </w:r>
          </w:p>
        </w:tc>
        <w:tc>
          <w:tcPr>
            <w:tcW w:w="5183" w:type="dxa"/>
            <w:tcBorders>
              <w:right w:val="dashed" w:sz="4" w:space="0" w:color="auto"/>
            </w:tcBorders>
            <w:shd w:val="clear" w:color="auto" w:fill="auto"/>
            <w:vAlign w:val="center"/>
          </w:tcPr>
          <w:p w14:paraId="598B2D31" w14:textId="77777777" w:rsidR="00897939" w:rsidRPr="004D0A70" w:rsidRDefault="00897939" w:rsidP="006B5B51">
            <w:pPr>
              <w:spacing w:line="320" w:lineRule="exact"/>
              <w:jc w:val="center"/>
              <w:rPr>
                <w:rFonts w:ascii="ＭＳ 明朝" w:hAnsi="ＭＳ 明朝"/>
                <w:sz w:val="20"/>
                <w:szCs w:val="20"/>
              </w:rPr>
            </w:pPr>
            <w:r w:rsidRPr="004D0A70">
              <w:rPr>
                <w:rFonts w:ascii="ＭＳ 明朝" w:hAnsi="ＭＳ 明朝" w:hint="eastAsia"/>
                <w:sz w:val="20"/>
                <w:szCs w:val="20"/>
              </w:rPr>
              <w:t>具体的な取組計画・内容</w:t>
            </w:r>
          </w:p>
        </w:tc>
        <w:tc>
          <w:tcPr>
            <w:tcW w:w="3960" w:type="dxa"/>
            <w:tcBorders>
              <w:right w:val="dashed" w:sz="4" w:space="0" w:color="auto"/>
            </w:tcBorders>
            <w:vAlign w:val="center"/>
          </w:tcPr>
          <w:p w14:paraId="4B51A1DE" w14:textId="77777777" w:rsidR="00897939" w:rsidRPr="004D0A70" w:rsidRDefault="00897939" w:rsidP="006B5B51">
            <w:pPr>
              <w:spacing w:line="320" w:lineRule="exact"/>
              <w:jc w:val="center"/>
              <w:rPr>
                <w:rFonts w:ascii="ＭＳ 明朝" w:hAnsi="ＭＳ 明朝"/>
                <w:sz w:val="20"/>
                <w:szCs w:val="20"/>
              </w:rPr>
            </w:pPr>
            <w:r w:rsidRPr="004D0A70">
              <w:rPr>
                <w:rFonts w:ascii="ＭＳ 明朝" w:hAnsi="ＭＳ 明朝" w:hint="eastAsia"/>
                <w:sz w:val="20"/>
                <w:szCs w:val="20"/>
              </w:rPr>
              <w:t>評価指標</w:t>
            </w:r>
          </w:p>
        </w:tc>
        <w:tc>
          <w:tcPr>
            <w:tcW w:w="3101" w:type="dxa"/>
            <w:tcBorders>
              <w:left w:val="dashed" w:sz="4" w:space="0" w:color="auto"/>
              <w:right w:val="single" w:sz="4" w:space="0" w:color="auto"/>
            </w:tcBorders>
            <w:shd w:val="clear" w:color="auto" w:fill="auto"/>
            <w:vAlign w:val="center"/>
          </w:tcPr>
          <w:p w14:paraId="15BB9F29" w14:textId="77777777" w:rsidR="00897939" w:rsidRPr="004D0A70" w:rsidRDefault="00846211" w:rsidP="001E669C">
            <w:pPr>
              <w:spacing w:line="320" w:lineRule="exact"/>
              <w:jc w:val="center"/>
              <w:rPr>
                <w:rFonts w:ascii="ＭＳ 明朝" w:hAnsi="ＭＳ 明朝"/>
                <w:sz w:val="20"/>
                <w:szCs w:val="20"/>
              </w:rPr>
            </w:pPr>
            <w:r w:rsidRPr="004D0A70">
              <w:rPr>
                <w:rFonts w:ascii="ＭＳ 明朝" w:hAnsi="ＭＳ 明朝" w:hint="eastAsia"/>
                <w:sz w:val="20"/>
                <w:szCs w:val="20"/>
              </w:rPr>
              <w:t>自己評価</w:t>
            </w:r>
          </w:p>
        </w:tc>
      </w:tr>
      <w:tr w:rsidR="00F66B74" w:rsidRPr="004D0A70" w14:paraId="52959666" w14:textId="77777777" w:rsidTr="00782A1C">
        <w:trPr>
          <w:cantSplit/>
          <w:trHeight w:val="1314"/>
        </w:trPr>
        <w:tc>
          <w:tcPr>
            <w:tcW w:w="881" w:type="dxa"/>
            <w:shd w:val="clear" w:color="auto" w:fill="auto"/>
            <w:textDirection w:val="tbRlV"/>
            <w:vAlign w:val="center"/>
          </w:tcPr>
          <w:p w14:paraId="76AA2FA8" w14:textId="0D42D0BD" w:rsidR="00165B1B" w:rsidRPr="004D0A70" w:rsidRDefault="00FA7967" w:rsidP="00165B1B">
            <w:pPr>
              <w:ind w:left="113" w:right="113" w:firstLineChars="100" w:firstLine="140"/>
              <w:rPr>
                <w:rFonts w:asciiTheme="minorEastAsia" w:eastAsiaTheme="minorEastAsia" w:hAnsiTheme="minorEastAsia"/>
                <w:spacing w:val="-20"/>
                <w:sz w:val="18"/>
                <w:szCs w:val="18"/>
              </w:rPr>
            </w:pPr>
            <w:r w:rsidRPr="004D0A70">
              <w:rPr>
                <w:rFonts w:asciiTheme="minorEastAsia" w:eastAsiaTheme="minorEastAsia" w:hAnsiTheme="minorEastAsia" w:hint="eastAsia"/>
                <w:spacing w:val="-20"/>
                <w:sz w:val="18"/>
                <w:szCs w:val="18"/>
              </w:rPr>
              <w:t>１</w:t>
            </w:r>
            <w:r w:rsidR="00C07058" w:rsidRPr="004D0A70">
              <w:rPr>
                <w:rFonts w:asciiTheme="minorEastAsia" w:eastAsiaTheme="minorEastAsia" w:hAnsiTheme="minorEastAsia" w:hint="eastAsia"/>
                <w:spacing w:val="-20"/>
                <w:sz w:val="18"/>
                <w:szCs w:val="18"/>
              </w:rPr>
              <w:t xml:space="preserve">　</w:t>
            </w:r>
            <w:r w:rsidR="00CB2F19" w:rsidRPr="004D0A70">
              <w:rPr>
                <w:rFonts w:asciiTheme="minorEastAsia" w:eastAsiaTheme="minorEastAsia" w:hAnsiTheme="minorEastAsia" w:hint="eastAsia"/>
                <w:spacing w:val="-20"/>
                <w:sz w:val="18"/>
                <w:szCs w:val="18"/>
              </w:rPr>
              <w:t>確かな学力を身につけ、</w:t>
            </w:r>
          </w:p>
          <w:p w14:paraId="79F346F9" w14:textId="77777777" w:rsidR="00C07058" w:rsidRPr="004D0A70" w:rsidRDefault="00CB2F19" w:rsidP="007330AD">
            <w:pPr>
              <w:ind w:left="113" w:right="113"/>
              <w:jc w:val="center"/>
              <w:rPr>
                <w:rFonts w:asciiTheme="minorEastAsia" w:eastAsiaTheme="minorEastAsia" w:hAnsiTheme="minorEastAsia"/>
                <w:spacing w:val="-20"/>
                <w:sz w:val="18"/>
                <w:szCs w:val="18"/>
              </w:rPr>
            </w:pPr>
            <w:r w:rsidRPr="004D0A70">
              <w:rPr>
                <w:rFonts w:asciiTheme="minorEastAsia" w:eastAsiaTheme="minorEastAsia" w:hAnsiTheme="minorEastAsia" w:hint="eastAsia"/>
                <w:spacing w:val="-20"/>
                <w:sz w:val="18"/>
                <w:szCs w:val="18"/>
              </w:rPr>
              <w:t>自らの力で進路実現できる生徒を育成</w:t>
            </w:r>
          </w:p>
        </w:tc>
        <w:tc>
          <w:tcPr>
            <w:tcW w:w="2020" w:type="dxa"/>
            <w:shd w:val="clear" w:color="auto" w:fill="auto"/>
          </w:tcPr>
          <w:p w14:paraId="04F6C3E9" w14:textId="5BE7E0BC" w:rsidR="000E75D5" w:rsidRPr="004D0A70" w:rsidRDefault="00667E1F" w:rsidP="008E6174">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000E75D5" w:rsidRPr="004D0A70">
              <w:rPr>
                <w:rFonts w:hint="eastAsia"/>
              </w:rPr>
              <w:t xml:space="preserve"> </w:t>
            </w:r>
            <w:r w:rsidR="000E75D5" w:rsidRPr="004D0A70">
              <w:rPr>
                <w:rFonts w:asciiTheme="minorEastAsia" w:eastAsiaTheme="minorEastAsia" w:hAnsiTheme="minorEastAsia" w:hint="eastAsia"/>
                <w:sz w:val="18"/>
                <w:szCs w:val="18"/>
              </w:rPr>
              <w:t>生徒の学習意欲</w:t>
            </w:r>
          </w:p>
          <w:p w14:paraId="09C66218" w14:textId="77777777" w:rsidR="000E75D5" w:rsidRPr="004D0A70" w:rsidRDefault="000E75D5" w:rsidP="008E6174">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の向上、学習習慣の確</w:t>
            </w:r>
          </w:p>
          <w:p w14:paraId="1AADD8C9" w14:textId="77777777" w:rsidR="00EE606D" w:rsidRPr="004D0A70" w:rsidRDefault="000E75D5" w:rsidP="008E6174">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立を図る。</w:t>
            </w:r>
          </w:p>
          <w:p w14:paraId="1A6254FD" w14:textId="77777777" w:rsidR="004B4733" w:rsidRPr="004D0A70" w:rsidRDefault="004B4733" w:rsidP="008E6174">
            <w:pPr>
              <w:jc w:val="left"/>
              <w:rPr>
                <w:rFonts w:asciiTheme="minorEastAsia" w:eastAsiaTheme="minorEastAsia" w:hAnsiTheme="minorEastAsia"/>
                <w:sz w:val="18"/>
                <w:szCs w:val="18"/>
              </w:rPr>
            </w:pPr>
          </w:p>
          <w:p w14:paraId="496329B4" w14:textId="77777777" w:rsidR="004B4733" w:rsidRPr="004D0A70" w:rsidRDefault="004B4733" w:rsidP="008E6174">
            <w:pPr>
              <w:jc w:val="left"/>
              <w:rPr>
                <w:rFonts w:asciiTheme="minorEastAsia" w:eastAsiaTheme="minorEastAsia" w:hAnsiTheme="minorEastAsia"/>
                <w:sz w:val="18"/>
                <w:szCs w:val="18"/>
              </w:rPr>
            </w:pPr>
          </w:p>
          <w:p w14:paraId="7C43B647" w14:textId="77777777" w:rsidR="00EE2D15" w:rsidRPr="004D0A70" w:rsidRDefault="00EE2D15" w:rsidP="008E6174">
            <w:pPr>
              <w:jc w:val="left"/>
              <w:rPr>
                <w:rFonts w:asciiTheme="minorEastAsia" w:eastAsiaTheme="minorEastAsia" w:hAnsiTheme="minorEastAsia"/>
                <w:sz w:val="18"/>
                <w:szCs w:val="18"/>
              </w:rPr>
            </w:pPr>
          </w:p>
          <w:p w14:paraId="4CB4C478" w14:textId="77777777" w:rsidR="00DD00A4" w:rsidRPr="004D0A70" w:rsidRDefault="00DD00A4" w:rsidP="008E6174">
            <w:pPr>
              <w:jc w:val="left"/>
              <w:rPr>
                <w:rFonts w:asciiTheme="minorEastAsia" w:eastAsiaTheme="minorEastAsia" w:hAnsiTheme="minorEastAsia"/>
                <w:sz w:val="18"/>
                <w:szCs w:val="18"/>
              </w:rPr>
            </w:pPr>
          </w:p>
          <w:p w14:paraId="4DE2010A" w14:textId="1E56299C" w:rsidR="00995136" w:rsidRPr="004D0A70" w:rsidRDefault="00667E1F" w:rsidP="008E6174">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004B4733" w:rsidRPr="004D0A70">
              <w:rPr>
                <w:rFonts w:asciiTheme="minorEastAsia" w:eastAsiaTheme="minorEastAsia" w:hAnsiTheme="minorEastAsia" w:hint="eastAsia"/>
                <w:sz w:val="18"/>
                <w:szCs w:val="18"/>
              </w:rPr>
              <w:t>生徒一人ひとりの学習支援、進路実現の支援を行う。</w:t>
            </w:r>
          </w:p>
        </w:tc>
        <w:tc>
          <w:tcPr>
            <w:tcW w:w="5183" w:type="dxa"/>
            <w:tcBorders>
              <w:right w:val="dashed" w:sz="4" w:space="0" w:color="auto"/>
            </w:tcBorders>
            <w:shd w:val="clear" w:color="auto" w:fill="auto"/>
          </w:tcPr>
          <w:p w14:paraId="724EC77A" w14:textId="5D9F4909" w:rsidR="0018072C" w:rsidRPr="004D0A70" w:rsidRDefault="00446A5A" w:rsidP="00D877C3">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r w:rsidR="00C07058" w:rsidRPr="004D0A70">
              <w:rPr>
                <w:rFonts w:asciiTheme="minorEastAsia" w:eastAsiaTheme="minorEastAsia" w:hAnsiTheme="minorEastAsia" w:hint="eastAsia"/>
                <w:sz w:val="18"/>
                <w:szCs w:val="18"/>
              </w:rPr>
              <w:t>ア</w:t>
            </w:r>
            <w:r w:rsidR="00DD00A4" w:rsidRPr="004D0A70">
              <w:rPr>
                <w:rFonts w:asciiTheme="minorEastAsia" w:eastAsiaTheme="minorEastAsia" w:hAnsiTheme="minorEastAsia" w:hint="eastAsia"/>
                <w:sz w:val="18"/>
                <w:szCs w:val="18"/>
              </w:rPr>
              <w:t>イ</w:t>
            </w:r>
          </w:p>
          <w:p w14:paraId="53479445" w14:textId="77777777" w:rsidR="009D7125" w:rsidRPr="004D0A70" w:rsidRDefault="00846211" w:rsidP="00E71224">
            <w:pPr>
              <w:ind w:leftChars="50" w:left="105"/>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84344C" w:rsidRPr="004D0A70">
              <w:rPr>
                <w:rFonts w:asciiTheme="minorEastAsia" w:eastAsiaTheme="minorEastAsia" w:hAnsiTheme="minorEastAsia" w:hint="eastAsia"/>
                <w:sz w:val="18"/>
                <w:szCs w:val="18"/>
              </w:rPr>
              <w:t>「授業見学週間」を設け、</w:t>
            </w:r>
            <w:r w:rsidR="00EE606D" w:rsidRPr="004D0A70">
              <w:rPr>
                <w:rFonts w:asciiTheme="minorEastAsia" w:eastAsiaTheme="minorEastAsia" w:hAnsiTheme="minorEastAsia" w:hint="eastAsia"/>
                <w:sz w:val="18"/>
                <w:szCs w:val="18"/>
              </w:rPr>
              <w:t>教科を越えて</w:t>
            </w:r>
            <w:r w:rsidR="00EF3855" w:rsidRPr="004D0A70">
              <w:rPr>
                <w:rFonts w:asciiTheme="minorEastAsia" w:eastAsiaTheme="minorEastAsia" w:hAnsiTheme="minorEastAsia" w:hint="eastAsia"/>
                <w:sz w:val="18"/>
                <w:szCs w:val="18"/>
              </w:rPr>
              <w:t>情報交換を</w:t>
            </w:r>
            <w:r w:rsidR="007E018B" w:rsidRPr="004D0A70">
              <w:rPr>
                <w:rFonts w:asciiTheme="minorEastAsia" w:eastAsiaTheme="minorEastAsia" w:hAnsiTheme="minorEastAsia" w:hint="eastAsia"/>
                <w:sz w:val="18"/>
                <w:szCs w:val="18"/>
              </w:rPr>
              <w:t>密に</w:t>
            </w:r>
            <w:r w:rsidR="00EF3855" w:rsidRPr="004D0A70">
              <w:rPr>
                <w:rFonts w:asciiTheme="minorEastAsia" w:eastAsiaTheme="minorEastAsia" w:hAnsiTheme="minorEastAsia" w:hint="eastAsia"/>
                <w:sz w:val="18"/>
                <w:szCs w:val="18"/>
              </w:rPr>
              <w:t>行</w:t>
            </w:r>
            <w:r w:rsidR="0084344C" w:rsidRPr="004D0A70">
              <w:rPr>
                <w:rFonts w:asciiTheme="minorEastAsia" w:eastAsiaTheme="minorEastAsia" w:hAnsiTheme="minorEastAsia" w:hint="eastAsia"/>
                <w:sz w:val="18"/>
                <w:szCs w:val="18"/>
              </w:rPr>
              <w:t>な</w:t>
            </w:r>
            <w:r w:rsidR="00DD00A4" w:rsidRPr="004D0A70">
              <w:rPr>
                <w:rFonts w:asciiTheme="minorEastAsia" w:eastAsiaTheme="minorEastAsia" w:hAnsiTheme="minorEastAsia" w:hint="eastAsia"/>
                <w:sz w:val="18"/>
                <w:szCs w:val="18"/>
              </w:rPr>
              <w:t>いな</w:t>
            </w:r>
            <w:r w:rsidR="0084344C" w:rsidRPr="004D0A70">
              <w:rPr>
                <w:rFonts w:asciiTheme="minorEastAsia" w:eastAsiaTheme="minorEastAsia" w:hAnsiTheme="minorEastAsia" w:hint="eastAsia"/>
                <w:sz w:val="18"/>
                <w:szCs w:val="18"/>
              </w:rPr>
              <w:t>がら、「授業のあり方研究会」を中心に授業の質を向上させることをめざす</w:t>
            </w:r>
            <w:r w:rsidR="00EF3855" w:rsidRPr="004D0A70">
              <w:rPr>
                <w:rFonts w:asciiTheme="minorEastAsia" w:eastAsiaTheme="minorEastAsia" w:hAnsiTheme="minorEastAsia" w:hint="eastAsia"/>
                <w:sz w:val="18"/>
                <w:szCs w:val="18"/>
              </w:rPr>
              <w:t>。</w:t>
            </w:r>
          </w:p>
          <w:p w14:paraId="7C100C21" w14:textId="77777777" w:rsidR="00DD00A4" w:rsidRPr="004D0A70" w:rsidRDefault="00846211" w:rsidP="00B20A98">
            <w:pPr>
              <w:ind w:leftChars="50" w:left="105"/>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D7125" w:rsidRPr="004D0A70">
              <w:rPr>
                <w:rFonts w:asciiTheme="minorEastAsia" w:eastAsiaTheme="minorEastAsia" w:hAnsiTheme="minorEastAsia" w:hint="eastAsia"/>
                <w:sz w:val="18"/>
                <w:szCs w:val="18"/>
              </w:rPr>
              <w:t>中学校との相互授業見学システムを継続し</w:t>
            </w:r>
            <w:r w:rsidR="00CC1683" w:rsidRPr="004D0A70">
              <w:rPr>
                <w:rFonts w:asciiTheme="minorEastAsia" w:eastAsiaTheme="minorEastAsia" w:hAnsiTheme="minorEastAsia" w:hint="eastAsia"/>
                <w:sz w:val="18"/>
                <w:szCs w:val="18"/>
              </w:rPr>
              <w:t>、</w:t>
            </w:r>
            <w:r w:rsidR="009D7125" w:rsidRPr="004D0A70">
              <w:rPr>
                <w:rFonts w:asciiTheme="minorEastAsia" w:eastAsiaTheme="minorEastAsia" w:hAnsiTheme="minorEastAsia" w:hint="eastAsia"/>
                <w:sz w:val="18"/>
                <w:szCs w:val="18"/>
              </w:rPr>
              <w:t>中高連携を促進</w:t>
            </w:r>
            <w:r w:rsidR="0046588A" w:rsidRPr="004D0A70">
              <w:rPr>
                <w:rFonts w:asciiTheme="minorEastAsia" w:eastAsiaTheme="minorEastAsia" w:hAnsiTheme="minorEastAsia" w:hint="eastAsia"/>
                <w:sz w:val="18"/>
                <w:szCs w:val="18"/>
              </w:rPr>
              <w:t>すると同時に高校における授業の在り方を考える</w:t>
            </w:r>
            <w:r w:rsidR="009D7125" w:rsidRPr="004D0A70">
              <w:rPr>
                <w:rFonts w:asciiTheme="minorEastAsia" w:eastAsiaTheme="minorEastAsia" w:hAnsiTheme="minorEastAsia" w:hint="eastAsia"/>
                <w:sz w:val="18"/>
                <w:szCs w:val="18"/>
              </w:rPr>
              <w:t>。</w:t>
            </w:r>
          </w:p>
          <w:p w14:paraId="0EAE51DE" w14:textId="77777777" w:rsidR="006A630B" w:rsidRDefault="006A630B" w:rsidP="007330AD">
            <w:pPr>
              <w:ind w:left="180" w:hangingChars="100" w:hanging="180"/>
              <w:rPr>
                <w:rFonts w:asciiTheme="minorEastAsia" w:eastAsiaTheme="minorEastAsia" w:hAnsiTheme="minorEastAsia"/>
                <w:sz w:val="18"/>
                <w:szCs w:val="18"/>
              </w:rPr>
            </w:pPr>
          </w:p>
          <w:p w14:paraId="50875923" w14:textId="032BA74D" w:rsidR="007E018B" w:rsidRPr="004D0A70" w:rsidRDefault="00446A5A" w:rsidP="007330AD">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w:t>
            </w:r>
            <w:r w:rsidR="00C57390" w:rsidRPr="004D0A70">
              <w:rPr>
                <w:rFonts w:asciiTheme="minorEastAsia" w:eastAsiaTheme="minorEastAsia" w:hAnsiTheme="minorEastAsia" w:hint="eastAsia"/>
                <w:sz w:val="18"/>
                <w:szCs w:val="18"/>
              </w:rPr>
              <w:t xml:space="preserve"> </w:t>
            </w:r>
            <w:r w:rsidR="00EF3855" w:rsidRPr="004D0A70">
              <w:rPr>
                <w:rFonts w:asciiTheme="minorEastAsia" w:eastAsiaTheme="minorEastAsia" w:hAnsiTheme="minorEastAsia" w:hint="eastAsia"/>
                <w:sz w:val="18"/>
                <w:szCs w:val="18"/>
              </w:rPr>
              <w:t>学校全体で</w:t>
            </w:r>
            <w:r w:rsidR="007E018B" w:rsidRPr="004D0A70">
              <w:rPr>
                <w:rFonts w:asciiTheme="minorEastAsia" w:eastAsiaTheme="minorEastAsia" w:hAnsiTheme="minorEastAsia" w:hint="eastAsia"/>
                <w:sz w:val="18"/>
                <w:szCs w:val="18"/>
              </w:rPr>
              <w:t>「</w:t>
            </w:r>
            <w:r w:rsidR="00EF3855" w:rsidRPr="004D0A70">
              <w:rPr>
                <w:rFonts w:asciiTheme="minorEastAsia" w:eastAsiaTheme="minorEastAsia" w:hAnsiTheme="minorEastAsia" w:hint="eastAsia"/>
                <w:sz w:val="18"/>
                <w:szCs w:val="18"/>
              </w:rPr>
              <w:t>学習する体制づくり</w:t>
            </w:r>
            <w:r w:rsidR="007E018B" w:rsidRPr="004D0A70">
              <w:rPr>
                <w:rFonts w:asciiTheme="minorEastAsia" w:eastAsiaTheme="minorEastAsia" w:hAnsiTheme="minorEastAsia" w:hint="eastAsia"/>
                <w:sz w:val="18"/>
                <w:szCs w:val="18"/>
              </w:rPr>
              <w:t>」</w:t>
            </w:r>
            <w:r w:rsidR="00EF3855" w:rsidRPr="004D0A70">
              <w:rPr>
                <w:rFonts w:asciiTheme="minorEastAsia" w:eastAsiaTheme="minorEastAsia" w:hAnsiTheme="minorEastAsia" w:hint="eastAsia"/>
                <w:sz w:val="18"/>
                <w:szCs w:val="18"/>
              </w:rPr>
              <w:t>に取り組む。</w:t>
            </w:r>
            <w:r w:rsidR="00C07058" w:rsidRPr="004D0A70">
              <w:rPr>
                <w:rFonts w:asciiTheme="minorEastAsia" w:eastAsiaTheme="minorEastAsia" w:hAnsiTheme="minorEastAsia" w:hint="eastAsia"/>
                <w:sz w:val="18"/>
                <w:szCs w:val="18"/>
              </w:rPr>
              <w:t xml:space="preserve">　</w:t>
            </w:r>
          </w:p>
          <w:p w14:paraId="737362FC" w14:textId="77777777" w:rsidR="002628DB" w:rsidRPr="004D0A70" w:rsidRDefault="00846211" w:rsidP="00CC1683">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ア</w:t>
            </w:r>
            <w:r w:rsidR="00E71224" w:rsidRPr="004D0A70">
              <w:rPr>
                <w:rFonts w:asciiTheme="minorEastAsia" w:eastAsiaTheme="minorEastAsia" w:hAnsiTheme="minorEastAsia" w:hint="eastAsia"/>
                <w:sz w:val="18"/>
                <w:szCs w:val="18"/>
              </w:rPr>
              <w:t xml:space="preserve">　</w:t>
            </w:r>
            <w:r w:rsidR="00CC1683" w:rsidRPr="004D0A70">
              <w:rPr>
                <w:rFonts w:asciiTheme="minorEastAsia" w:eastAsiaTheme="minorEastAsia" w:hAnsiTheme="minorEastAsia" w:hint="eastAsia"/>
                <w:sz w:val="18"/>
                <w:szCs w:val="18"/>
              </w:rPr>
              <w:t>勉強会・</w:t>
            </w:r>
            <w:r w:rsidR="000A3B4E" w:rsidRPr="004D0A70">
              <w:rPr>
                <w:rFonts w:asciiTheme="minorEastAsia" w:eastAsiaTheme="minorEastAsia" w:hAnsiTheme="minorEastAsia" w:hint="eastAsia"/>
                <w:sz w:val="18"/>
                <w:szCs w:val="18"/>
              </w:rPr>
              <w:t>講習・補習</w:t>
            </w:r>
            <w:r w:rsidR="001A2549" w:rsidRPr="004D0A70">
              <w:rPr>
                <w:rFonts w:asciiTheme="minorEastAsia" w:eastAsiaTheme="minorEastAsia" w:hAnsiTheme="minorEastAsia" w:hint="eastAsia"/>
                <w:sz w:val="18"/>
                <w:szCs w:val="18"/>
              </w:rPr>
              <w:t>を</w:t>
            </w:r>
            <w:r w:rsidR="0035770C" w:rsidRPr="004D0A70">
              <w:rPr>
                <w:rFonts w:asciiTheme="minorEastAsia" w:eastAsiaTheme="minorEastAsia" w:hAnsiTheme="minorEastAsia" w:hint="eastAsia"/>
                <w:sz w:val="18"/>
                <w:szCs w:val="18"/>
              </w:rPr>
              <w:t>組織的に</w:t>
            </w:r>
            <w:r w:rsidR="001A2549" w:rsidRPr="004D0A70">
              <w:rPr>
                <w:rFonts w:asciiTheme="minorEastAsia" w:eastAsiaTheme="minorEastAsia" w:hAnsiTheme="minorEastAsia" w:hint="eastAsia"/>
                <w:sz w:val="18"/>
                <w:szCs w:val="18"/>
              </w:rPr>
              <w:t>計画</w:t>
            </w:r>
            <w:r w:rsidR="0035770C" w:rsidRPr="004D0A70">
              <w:rPr>
                <w:rFonts w:asciiTheme="minorEastAsia" w:eastAsiaTheme="minorEastAsia" w:hAnsiTheme="minorEastAsia" w:hint="eastAsia"/>
                <w:sz w:val="18"/>
                <w:szCs w:val="18"/>
              </w:rPr>
              <w:t>・</w:t>
            </w:r>
            <w:r w:rsidR="001A2549" w:rsidRPr="004D0A70">
              <w:rPr>
                <w:rFonts w:asciiTheme="minorEastAsia" w:eastAsiaTheme="minorEastAsia" w:hAnsiTheme="minorEastAsia" w:hint="eastAsia"/>
                <w:sz w:val="18"/>
                <w:szCs w:val="18"/>
              </w:rPr>
              <w:t>実施</w:t>
            </w:r>
            <w:r w:rsidR="0035770C" w:rsidRPr="004D0A70">
              <w:rPr>
                <w:rFonts w:asciiTheme="minorEastAsia" w:eastAsiaTheme="minorEastAsia" w:hAnsiTheme="minorEastAsia" w:hint="eastAsia"/>
                <w:sz w:val="18"/>
                <w:szCs w:val="18"/>
              </w:rPr>
              <w:t>する</w:t>
            </w:r>
            <w:r w:rsidR="00446A5A" w:rsidRPr="004D0A70">
              <w:rPr>
                <w:rFonts w:asciiTheme="minorEastAsia" w:eastAsiaTheme="minorEastAsia" w:hAnsiTheme="minorEastAsia" w:hint="eastAsia"/>
                <w:sz w:val="18"/>
                <w:szCs w:val="18"/>
              </w:rPr>
              <w:t>。</w:t>
            </w:r>
            <w:r w:rsidR="00BC7E62" w:rsidRPr="004D0A70">
              <w:rPr>
                <w:rFonts w:asciiTheme="minorEastAsia" w:eastAsiaTheme="minorEastAsia" w:hAnsiTheme="minorEastAsia" w:hint="eastAsia"/>
                <w:sz w:val="18"/>
                <w:szCs w:val="18"/>
              </w:rPr>
              <w:t xml:space="preserve"> </w:t>
            </w:r>
          </w:p>
          <w:p w14:paraId="2CA9647F" w14:textId="77777777" w:rsidR="00CC1683" w:rsidRPr="004D0A70" w:rsidRDefault="00CC1683" w:rsidP="00CC1683">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イ　長期休業中の講習について、外部教育産業とも連携し、進路実現に向けた内容を充実させる。</w:t>
            </w:r>
          </w:p>
        </w:tc>
        <w:tc>
          <w:tcPr>
            <w:tcW w:w="3960" w:type="dxa"/>
            <w:tcBorders>
              <w:right w:val="dashed" w:sz="4" w:space="0" w:color="auto"/>
            </w:tcBorders>
          </w:tcPr>
          <w:p w14:paraId="798114DB" w14:textId="471ABFF9" w:rsidR="009D7125" w:rsidRPr="004D0A70" w:rsidRDefault="00DF2E1B" w:rsidP="00DF2E1B">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r w:rsidR="00165B1B" w:rsidRPr="004D0A70">
              <w:rPr>
                <w:rFonts w:asciiTheme="minorEastAsia" w:eastAsiaTheme="minorEastAsia" w:hAnsiTheme="minorEastAsia" w:hint="eastAsia"/>
                <w:sz w:val="18"/>
                <w:szCs w:val="18"/>
              </w:rPr>
              <w:t>ア</w:t>
            </w:r>
            <w:r w:rsidR="009D7125" w:rsidRPr="004D0A70">
              <w:rPr>
                <w:rFonts w:asciiTheme="minorEastAsia" w:eastAsiaTheme="minorEastAsia" w:hAnsiTheme="minorEastAsia" w:hint="eastAsia"/>
                <w:sz w:val="18"/>
                <w:szCs w:val="18"/>
              </w:rPr>
              <w:t>イ</w:t>
            </w:r>
            <w:r w:rsidR="00165B1B" w:rsidRPr="004D0A70">
              <w:rPr>
                <w:rFonts w:asciiTheme="minorEastAsia" w:eastAsiaTheme="minorEastAsia" w:hAnsiTheme="minorEastAsia" w:hint="eastAsia"/>
                <w:sz w:val="18"/>
                <w:szCs w:val="18"/>
              </w:rPr>
              <w:t xml:space="preserve">　</w:t>
            </w:r>
          </w:p>
          <w:p w14:paraId="680A02A7" w14:textId="7D054120" w:rsidR="008E263C" w:rsidRPr="004D0A70" w:rsidRDefault="009D7125" w:rsidP="00EC61B9">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C07058" w:rsidRPr="004D0A70">
              <w:rPr>
                <w:rFonts w:asciiTheme="minorEastAsia" w:eastAsiaTheme="minorEastAsia" w:hAnsiTheme="minorEastAsia" w:hint="eastAsia"/>
                <w:sz w:val="18"/>
                <w:szCs w:val="18"/>
              </w:rPr>
              <w:t>授業アンケートの満足度を</w:t>
            </w:r>
            <w:r w:rsidR="00FA7967" w:rsidRPr="004D0A70">
              <w:rPr>
                <w:rFonts w:asciiTheme="minorEastAsia" w:eastAsiaTheme="minorEastAsia" w:hAnsiTheme="minorEastAsia"/>
                <w:sz w:val="18"/>
                <w:szCs w:val="18"/>
              </w:rPr>
              <w:t>80</w:t>
            </w:r>
            <w:r w:rsidR="00C07058" w:rsidRPr="004D0A70">
              <w:rPr>
                <w:rFonts w:asciiTheme="minorEastAsia" w:eastAsiaTheme="minorEastAsia" w:hAnsiTheme="minorEastAsia" w:hint="eastAsia"/>
                <w:sz w:val="18"/>
                <w:szCs w:val="18"/>
              </w:rPr>
              <w:t>％</w:t>
            </w:r>
            <w:r w:rsidR="00EE606D" w:rsidRPr="004D0A70">
              <w:rPr>
                <w:rFonts w:asciiTheme="minorEastAsia" w:eastAsiaTheme="minorEastAsia" w:hAnsiTheme="minorEastAsia" w:hint="eastAsia"/>
                <w:sz w:val="18"/>
                <w:szCs w:val="18"/>
              </w:rPr>
              <w:t>以上</w:t>
            </w:r>
            <w:r w:rsidR="00165B1B" w:rsidRPr="004D0A70">
              <w:rPr>
                <w:rFonts w:asciiTheme="minorEastAsia" w:eastAsiaTheme="minorEastAsia" w:hAnsiTheme="minorEastAsia" w:hint="eastAsia"/>
                <w:sz w:val="18"/>
                <w:szCs w:val="18"/>
              </w:rPr>
              <w:t>を維持する。</w:t>
            </w:r>
            <w:r w:rsidR="00DF2E1B" w:rsidRPr="004D0A70">
              <w:rPr>
                <w:rFonts w:asciiTheme="minorEastAsia" w:eastAsiaTheme="minorEastAsia" w:hAnsiTheme="minorEastAsia" w:hint="eastAsia"/>
                <w:sz w:val="18"/>
                <w:szCs w:val="18"/>
              </w:rPr>
              <w:t xml:space="preserve">　　　　　　　　　　　</w:t>
            </w:r>
            <w:r w:rsidR="001C6401" w:rsidRPr="004D0A70">
              <w:rPr>
                <w:rFonts w:asciiTheme="minorEastAsia" w:eastAsiaTheme="minorEastAsia" w:hAnsiTheme="minorEastAsia" w:hint="eastAsia"/>
                <w:sz w:val="18"/>
                <w:szCs w:val="18"/>
              </w:rPr>
              <w:t xml:space="preserve"> </w:t>
            </w:r>
            <w:r w:rsidR="00DF2E1B" w:rsidRPr="004D0A70">
              <w:rPr>
                <w:rFonts w:asciiTheme="minorEastAsia" w:eastAsiaTheme="minorEastAsia" w:hAnsiTheme="minorEastAsia" w:hint="eastAsia"/>
                <w:sz w:val="18"/>
                <w:szCs w:val="18"/>
              </w:rPr>
              <w:t xml:space="preserve">　</w:t>
            </w:r>
            <w:r w:rsidR="00D05870"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00165B1B" w:rsidRPr="004D0A70">
              <w:rPr>
                <w:rFonts w:asciiTheme="minorEastAsia" w:eastAsiaTheme="minorEastAsia" w:hAnsiTheme="minorEastAsia"/>
                <w:sz w:val="18"/>
                <w:szCs w:val="18"/>
              </w:rPr>
              <w:t xml:space="preserve"> </w:t>
            </w:r>
            <w:r w:rsidR="00FA7967" w:rsidRPr="004D0A70">
              <w:rPr>
                <w:rFonts w:asciiTheme="minorEastAsia" w:eastAsiaTheme="minorEastAsia" w:hAnsiTheme="minorEastAsia"/>
                <w:sz w:val="18"/>
                <w:szCs w:val="18"/>
              </w:rPr>
              <w:t>80</w:t>
            </w:r>
            <w:r w:rsidR="00D331B2" w:rsidRPr="004D0A70">
              <w:rPr>
                <w:rFonts w:asciiTheme="minorEastAsia" w:eastAsiaTheme="minorEastAsia" w:hAnsiTheme="minorEastAsia" w:hint="eastAsia"/>
                <w:sz w:val="18"/>
                <w:szCs w:val="18"/>
              </w:rPr>
              <w:t>%)</w:t>
            </w:r>
          </w:p>
          <w:p w14:paraId="6314AC7D" w14:textId="79F183C3" w:rsidR="003867C4" w:rsidRPr="004D0A70" w:rsidRDefault="009D7125" w:rsidP="004B4733">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・生徒の</w:t>
            </w:r>
            <w:r w:rsidR="00FA7967" w:rsidRPr="004D0A70">
              <w:rPr>
                <w:rFonts w:asciiTheme="minorEastAsia" w:eastAsiaTheme="minorEastAsia" w:hAnsiTheme="minorEastAsia"/>
                <w:sz w:val="18"/>
                <w:szCs w:val="18"/>
              </w:rPr>
              <w:t>ICT</w:t>
            </w:r>
            <w:r w:rsidRPr="004D0A70">
              <w:rPr>
                <w:rFonts w:asciiTheme="minorEastAsia" w:eastAsiaTheme="minorEastAsia" w:hAnsiTheme="minorEastAsia" w:hint="eastAsia"/>
                <w:sz w:val="18"/>
                <w:szCs w:val="18"/>
              </w:rPr>
              <w:t>活用授業の肯定率</w:t>
            </w:r>
            <w:r w:rsidR="00FA7967" w:rsidRPr="004D0A70">
              <w:rPr>
                <w:rFonts w:asciiTheme="minorEastAsia" w:eastAsiaTheme="minorEastAsia" w:hAnsiTheme="minorEastAsia"/>
                <w:sz w:val="18"/>
                <w:szCs w:val="18"/>
              </w:rPr>
              <w:t>90</w:t>
            </w:r>
            <w:r w:rsidRPr="004D0A70">
              <w:rPr>
                <w:rFonts w:asciiTheme="minorEastAsia" w:eastAsiaTheme="minorEastAsia" w:hAnsiTheme="minorEastAsia" w:hint="eastAsia"/>
                <w:sz w:val="18"/>
                <w:szCs w:val="18"/>
              </w:rPr>
              <w:t>%をめざす。</w:t>
            </w:r>
          </w:p>
          <w:p w14:paraId="2B2A1FDD" w14:textId="4A48992F" w:rsidR="009D7125" w:rsidRPr="004D0A70" w:rsidRDefault="009D7125" w:rsidP="001C6401">
            <w:pPr>
              <w:ind w:firstLineChars="1550" w:firstLine="279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Pr="004D0A70">
              <w:rPr>
                <w:rFonts w:asciiTheme="minorEastAsia" w:eastAsiaTheme="minorEastAsia" w:hAnsiTheme="minorEastAsia"/>
                <w:sz w:val="18"/>
                <w:szCs w:val="18"/>
              </w:rPr>
              <w:t xml:space="preserve"> </w:t>
            </w:r>
            <w:r w:rsidR="00FA7967" w:rsidRPr="004D0A70">
              <w:rPr>
                <w:rFonts w:asciiTheme="minorEastAsia" w:eastAsiaTheme="minorEastAsia" w:hAnsiTheme="minorEastAsia"/>
                <w:sz w:val="18"/>
                <w:szCs w:val="18"/>
              </w:rPr>
              <w:t>88</w:t>
            </w:r>
            <w:r w:rsidRPr="004D0A70">
              <w:rPr>
                <w:rFonts w:asciiTheme="minorEastAsia" w:eastAsiaTheme="minorEastAsia" w:hAnsiTheme="minorEastAsia"/>
                <w:sz w:val="18"/>
                <w:szCs w:val="18"/>
              </w:rPr>
              <w:t xml:space="preserve">%) </w:t>
            </w:r>
          </w:p>
          <w:p w14:paraId="0A151CB5" w14:textId="5CF32FFD" w:rsidR="003B5CBF" w:rsidRPr="004D0A70" w:rsidRDefault="00846211" w:rsidP="006A630B">
            <w:pPr>
              <w:ind w:left="90" w:hangingChars="50" w:hanging="9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・積極的に</w:t>
            </w:r>
            <w:r w:rsidR="00C914A9" w:rsidRPr="004D0A70">
              <w:rPr>
                <w:rFonts w:asciiTheme="minorEastAsia" w:eastAsiaTheme="minorEastAsia" w:hAnsiTheme="minorEastAsia" w:hint="eastAsia"/>
                <w:sz w:val="18"/>
                <w:szCs w:val="18"/>
              </w:rPr>
              <w:t>授業見学・情報交換に参加する教員率について</w:t>
            </w:r>
            <w:r w:rsidR="00FA7967" w:rsidRPr="004D0A70">
              <w:rPr>
                <w:rFonts w:asciiTheme="minorEastAsia" w:eastAsiaTheme="minorEastAsia" w:hAnsiTheme="minorEastAsia"/>
                <w:sz w:val="18"/>
                <w:szCs w:val="18"/>
              </w:rPr>
              <w:t>80</w:t>
            </w:r>
            <w:r w:rsidR="003B5CBF" w:rsidRPr="004D0A70">
              <w:rPr>
                <w:rFonts w:asciiTheme="minorEastAsia" w:eastAsiaTheme="minorEastAsia" w:hAnsiTheme="minorEastAsia" w:hint="eastAsia"/>
                <w:sz w:val="18"/>
                <w:szCs w:val="18"/>
              </w:rPr>
              <w:t>%以上</w:t>
            </w:r>
            <w:r w:rsidR="00C914A9" w:rsidRPr="004D0A70">
              <w:rPr>
                <w:rFonts w:asciiTheme="minorEastAsia" w:eastAsiaTheme="minorEastAsia" w:hAnsiTheme="minorEastAsia" w:hint="eastAsia"/>
                <w:sz w:val="18"/>
                <w:szCs w:val="18"/>
              </w:rPr>
              <w:t>を維持</w:t>
            </w:r>
            <w:r w:rsidR="003B5CBF" w:rsidRPr="004D0A70">
              <w:rPr>
                <w:rFonts w:asciiTheme="minorEastAsia" w:eastAsiaTheme="minorEastAsia" w:hAnsiTheme="minorEastAsia" w:hint="eastAsia"/>
                <w:sz w:val="18"/>
                <w:szCs w:val="18"/>
              </w:rPr>
              <w:t>する。</w:t>
            </w:r>
            <w:r w:rsidR="00DF2E1B"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00DD00A4" w:rsidRPr="004D0A70">
              <w:rPr>
                <w:rFonts w:asciiTheme="minorEastAsia" w:eastAsiaTheme="minorEastAsia" w:hAnsiTheme="minorEastAsia" w:hint="eastAsia"/>
                <w:sz w:val="18"/>
                <w:szCs w:val="18"/>
              </w:rPr>
              <w:t xml:space="preserve"> </w:t>
            </w:r>
            <w:r w:rsidR="00FA7967" w:rsidRPr="004D0A70">
              <w:rPr>
                <w:rFonts w:asciiTheme="minorEastAsia" w:eastAsiaTheme="minorEastAsia" w:hAnsiTheme="minorEastAsia"/>
                <w:sz w:val="18"/>
                <w:szCs w:val="18"/>
              </w:rPr>
              <w:t>83</w:t>
            </w:r>
            <w:r w:rsidR="00DD00A4" w:rsidRPr="004D0A70">
              <w:rPr>
                <w:rFonts w:asciiTheme="minorEastAsia" w:eastAsiaTheme="minorEastAsia" w:hAnsiTheme="minorEastAsia" w:hint="eastAsia"/>
                <w:sz w:val="18"/>
                <w:szCs w:val="18"/>
              </w:rPr>
              <w:t>%）</w:t>
            </w:r>
          </w:p>
          <w:p w14:paraId="66FB00CD" w14:textId="5107995F" w:rsidR="00DA050F" w:rsidRPr="004D0A70" w:rsidRDefault="00DF2E1B" w:rsidP="00DF2E1B">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w:t>
            </w:r>
            <w:r w:rsidR="00C07058" w:rsidRPr="004D0A70">
              <w:rPr>
                <w:rFonts w:asciiTheme="minorEastAsia" w:eastAsiaTheme="minorEastAsia" w:hAnsiTheme="minorEastAsia" w:hint="eastAsia"/>
                <w:sz w:val="18"/>
                <w:szCs w:val="18"/>
              </w:rPr>
              <w:t>生徒向け学校教育自己診断における</w:t>
            </w:r>
            <w:r w:rsidR="00DA050F" w:rsidRPr="004D0A70">
              <w:rPr>
                <w:rFonts w:asciiTheme="minorEastAsia" w:eastAsiaTheme="minorEastAsia" w:hAnsiTheme="minorEastAsia" w:hint="eastAsia"/>
                <w:sz w:val="18"/>
                <w:szCs w:val="18"/>
              </w:rPr>
              <w:t>「勉強</w:t>
            </w:r>
          </w:p>
          <w:p w14:paraId="465AA964" w14:textId="29C32940" w:rsidR="007D6E30" w:rsidRPr="004D0A70" w:rsidRDefault="00DA050F" w:rsidP="00CC1683">
            <w:pPr>
              <w:ind w:leftChars="50" w:left="105"/>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会・講習・補習等」について</w:t>
            </w:r>
            <w:r w:rsidR="00C07058" w:rsidRPr="004D0A70">
              <w:rPr>
                <w:rFonts w:asciiTheme="minorEastAsia" w:eastAsiaTheme="minorEastAsia" w:hAnsiTheme="minorEastAsia" w:hint="eastAsia"/>
                <w:sz w:val="18"/>
                <w:szCs w:val="18"/>
              </w:rPr>
              <w:t>の</w:t>
            </w:r>
            <w:r w:rsidRPr="004D0A70">
              <w:rPr>
                <w:rFonts w:asciiTheme="minorEastAsia" w:eastAsiaTheme="minorEastAsia" w:hAnsiTheme="minorEastAsia" w:hint="eastAsia"/>
                <w:sz w:val="18"/>
                <w:szCs w:val="18"/>
              </w:rPr>
              <w:t>肯定率</w:t>
            </w:r>
            <w:r w:rsidR="00CC1683" w:rsidRPr="004D0A70">
              <w:rPr>
                <w:rFonts w:asciiTheme="minorEastAsia" w:eastAsiaTheme="minorEastAsia" w:hAnsiTheme="minorEastAsia" w:hint="eastAsia"/>
                <w:sz w:val="18"/>
                <w:szCs w:val="18"/>
              </w:rPr>
              <w:t>について</w:t>
            </w:r>
            <w:r w:rsidR="00FA7967" w:rsidRPr="004D0A70">
              <w:rPr>
                <w:rFonts w:asciiTheme="minorEastAsia" w:eastAsiaTheme="minorEastAsia" w:hAnsiTheme="minorEastAsia"/>
                <w:sz w:val="18"/>
                <w:szCs w:val="18"/>
              </w:rPr>
              <w:t>75</w:t>
            </w:r>
            <w:r w:rsidR="00C07058" w:rsidRPr="004D0A70">
              <w:rPr>
                <w:rFonts w:asciiTheme="minorEastAsia" w:eastAsiaTheme="minorEastAsia" w:hAnsiTheme="minorEastAsia" w:hint="eastAsia"/>
                <w:sz w:val="18"/>
                <w:szCs w:val="18"/>
              </w:rPr>
              <w:t>％</w:t>
            </w:r>
            <w:r w:rsidR="00427516" w:rsidRPr="004D0A70">
              <w:rPr>
                <w:rFonts w:asciiTheme="minorEastAsia" w:eastAsiaTheme="minorEastAsia" w:hAnsiTheme="minorEastAsia" w:hint="eastAsia"/>
                <w:sz w:val="18"/>
                <w:szCs w:val="18"/>
              </w:rPr>
              <w:t>以上</w:t>
            </w:r>
            <w:r w:rsidR="00CC1683" w:rsidRPr="004D0A70">
              <w:rPr>
                <w:rFonts w:asciiTheme="minorEastAsia" w:eastAsiaTheme="minorEastAsia" w:hAnsiTheme="minorEastAsia" w:hint="eastAsia"/>
                <w:sz w:val="18"/>
                <w:szCs w:val="18"/>
              </w:rPr>
              <w:t>を維持する</w:t>
            </w:r>
            <w:r w:rsidR="00C07058" w:rsidRPr="004D0A70">
              <w:rPr>
                <w:rFonts w:asciiTheme="minorEastAsia" w:eastAsiaTheme="minorEastAsia" w:hAnsiTheme="minorEastAsia" w:hint="eastAsia"/>
                <w:sz w:val="18"/>
                <w:szCs w:val="18"/>
              </w:rPr>
              <w:t>。</w:t>
            </w:r>
            <w:r w:rsidR="00DF2E1B" w:rsidRPr="004D0A70">
              <w:rPr>
                <w:rFonts w:asciiTheme="minorEastAsia" w:eastAsiaTheme="minorEastAsia" w:hAnsiTheme="minorEastAsia" w:hint="eastAsia"/>
                <w:sz w:val="18"/>
                <w:szCs w:val="18"/>
              </w:rPr>
              <w:t xml:space="preserve">　　</w:t>
            </w:r>
            <w:r w:rsidR="00670747" w:rsidRPr="004D0A70">
              <w:rPr>
                <w:rFonts w:asciiTheme="minorEastAsia" w:eastAsiaTheme="minorEastAsia" w:hAnsiTheme="minorEastAsia" w:hint="eastAsia"/>
                <w:sz w:val="18"/>
                <w:szCs w:val="18"/>
              </w:rPr>
              <w:t xml:space="preserve">　</w:t>
            </w:r>
            <w:r w:rsidR="00DF2E1B"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00D05870" w:rsidRPr="004D0A70">
              <w:rPr>
                <w:rFonts w:asciiTheme="minorEastAsia" w:eastAsiaTheme="minorEastAsia" w:hAnsiTheme="minorEastAsia" w:hint="eastAsia"/>
                <w:sz w:val="18"/>
                <w:szCs w:val="18"/>
              </w:rPr>
              <w:t xml:space="preserve"> </w:t>
            </w:r>
            <w:r w:rsidR="00FA7967" w:rsidRPr="004D0A70">
              <w:rPr>
                <w:rFonts w:asciiTheme="minorEastAsia" w:eastAsiaTheme="minorEastAsia" w:hAnsiTheme="minorEastAsia"/>
                <w:sz w:val="18"/>
                <w:szCs w:val="18"/>
              </w:rPr>
              <w:t>76</w:t>
            </w:r>
            <w:r w:rsidR="00504901" w:rsidRPr="004D0A70">
              <w:rPr>
                <w:rFonts w:asciiTheme="minorEastAsia" w:eastAsiaTheme="minorEastAsia" w:hAnsiTheme="minorEastAsia" w:hint="eastAsia"/>
                <w:sz w:val="18"/>
                <w:szCs w:val="18"/>
              </w:rPr>
              <w:t>%</w:t>
            </w:r>
            <w:r w:rsidR="00504901" w:rsidRPr="004D0A70">
              <w:rPr>
                <w:rFonts w:asciiTheme="minorEastAsia" w:eastAsiaTheme="minorEastAsia" w:hAnsiTheme="minorEastAsia"/>
                <w:sz w:val="18"/>
                <w:szCs w:val="18"/>
              </w:rPr>
              <w:t>）</w:t>
            </w:r>
          </w:p>
          <w:p w14:paraId="1F2130E8" w14:textId="77777777" w:rsidR="00D81B4E" w:rsidRPr="004D0A70" w:rsidRDefault="00D81B4E" w:rsidP="0046588A">
            <w:pPr>
              <w:rPr>
                <w:rFonts w:asciiTheme="minorEastAsia" w:eastAsiaTheme="minorEastAsia" w:hAnsiTheme="minorEastAsia"/>
                <w:sz w:val="18"/>
                <w:szCs w:val="18"/>
              </w:rPr>
            </w:pPr>
          </w:p>
        </w:tc>
        <w:tc>
          <w:tcPr>
            <w:tcW w:w="3101" w:type="dxa"/>
            <w:tcBorders>
              <w:left w:val="dashed" w:sz="4" w:space="0" w:color="auto"/>
              <w:right w:val="single" w:sz="4" w:space="0" w:color="auto"/>
            </w:tcBorders>
            <w:shd w:val="clear" w:color="auto" w:fill="auto"/>
          </w:tcPr>
          <w:p w14:paraId="575DE402" w14:textId="6A18C767" w:rsidR="00F439E3" w:rsidRDefault="00F439E3" w:rsidP="007330A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A7967">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p>
          <w:p w14:paraId="4801159D" w14:textId="6B4A734A" w:rsidR="0095260F" w:rsidRDefault="00B0041C" w:rsidP="007330A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・授業アンケート満足度</w:t>
            </w:r>
            <w:r w:rsidR="00FA7967">
              <w:rPr>
                <w:rFonts w:asciiTheme="minorEastAsia" w:eastAsiaTheme="minorEastAsia" w:hAnsiTheme="minorEastAsia"/>
                <w:sz w:val="18"/>
                <w:szCs w:val="18"/>
              </w:rPr>
              <w:t>80</w:t>
            </w:r>
            <w:r>
              <w:rPr>
                <w:rFonts w:asciiTheme="minorEastAsia" w:eastAsiaTheme="minorEastAsia" w:hAnsiTheme="minorEastAsia" w:hint="eastAsia"/>
                <w:sz w:val="18"/>
                <w:szCs w:val="18"/>
              </w:rPr>
              <w:t>％であた。</w:t>
            </w:r>
            <w:r w:rsidR="00F439E3">
              <w:rPr>
                <w:rFonts w:asciiTheme="minorEastAsia" w:eastAsiaTheme="minorEastAsia" w:hAnsiTheme="minorEastAsia" w:hint="eastAsia"/>
                <w:sz w:val="18"/>
                <w:szCs w:val="18"/>
              </w:rPr>
              <w:t>（○）</w:t>
            </w:r>
          </w:p>
          <w:p w14:paraId="6CA70FA9" w14:textId="077456BB" w:rsidR="00B0041C" w:rsidRDefault="00B0041C" w:rsidP="007330A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A7967">
              <w:rPr>
                <w:rFonts w:asciiTheme="minorEastAsia" w:eastAsiaTheme="minorEastAsia" w:hAnsiTheme="minorEastAsia"/>
                <w:sz w:val="18"/>
                <w:szCs w:val="18"/>
              </w:rPr>
              <w:t>ICT</w:t>
            </w:r>
            <w:r>
              <w:rPr>
                <w:rFonts w:asciiTheme="minorEastAsia" w:eastAsiaTheme="minorEastAsia" w:hAnsiTheme="minorEastAsia" w:hint="eastAsia"/>
                <w:sz w:val="18"/>
                <w:szCs w:val="18"/>
              </w:rPr>
              <w:t>活用授業の肯定率は</w:t>
            </w:r>
            <w:r w:rsidR="00FA7967">
              <w:rPr>
                <w:rFonts w:asciiTheme="minorEastAsia" w:eastAsiaTheme="minorEastAsia" w:hAnsiTheme="minorEastAsia"/>
                <w:sz w:val="18"/>
                <w:szCs w:val="18"/>
              </w:rPr>
              <w:t>89</w:t>
            </w:r>
            <w:r>
              <w:rPr>
                <w:rFonts w:asciiTheme="minorEastAsia" w:eastAsiaTheme="minorEastAsia" w:hAnsiTheme="minorEastAsia" w:hint="eastAsia"/>
                <w:sz w:val="18"/>
                <w:szCs w:val="18"/>
              </w:rPr>
              <w:t>％であり、</w:t>
            </w:r>
            <w:r w:rsidR="00837F67" w:rsidRPr="00EC2B09">
              <w:rPr>
                <w:rFonts w:asciiTheme="minorEastAsia" w:eastAsiaTheme="minorEastAsia" w:hAnsiTheme="minorEastAsia" w:hint="eastAsia"/>
                <w:sz w:val="18"/>
                <w:szCs w:val="18"/>
              </w:rPr>
              <w:t>休校等により</w:t>
            </w:r>
            <w:r w:rsidR="00FA7967" w:rsidRPr="00EC2B09">
              <w:rPr>
                <w:rFonts w:asciiTheme="minorEastAsia" w:eastAsiaTheme="minorEastAsia" w:hAnsiTheme="minorEastAsia"/>
                <w:sz w:val="18"/>
                <w:szCs w:val="18"/>
              </w:rPr>
              <w:t>ICT</w:t>
            </w:r>
            <w:r w:rsidR="00837F67" w:rsidRPr="00EC2B09">
              <w:rPr>
                <w:rFonts w:asciiTheme="minorEastAsia" w:eastAsiaTheme="minorEastAsia" w:hAnsiTheme="minorEastAsia" w:hint="eastAsia"/>
                <w:sz w:val="18"/>
                <w:szCs w:val="18"/>
              </w:rPr>
              <w:t>の活用が</w:t>
            </w:r>
            <w:r w:rsidR="00AE0854" w:rsidRPr="00EC2B09">
              <w:rPr>
                <w:rFonts w:asciiTheme="minorEastAsia" w:eastAsiaTheme="minorEastAsia" w:hAnsiTheme="minorEastAsia" w:hint="eastAsia"/>
                <w:sz w:val="18"/>
                <w:szCs w:val="18"/>
              </w:rPr>
              <w:t>劇的に</w:t>
            </w:r>
            <w:r w:rsidR="00837F67" w:rsidRPr="00EC2B09">
              <w:rPr>
                <w:rFonts w:asciiTheme="minorEastAsia" w:eastAsiaTheme="minorEastAsia" w:hAnsiTheme="minorEastAsia" w:hint="eastAsia"/>
                <w:sz w:val="18"/>
                <w:szCs w:val="18"/>
              </w:rPr>
              <w:t>急増した。</w:t>
            </w:r>
            <w:r w:rsidR="00F439E3">
              <w:rPr>
                <w:rFonts w:asciiTheme="minorEastAsia" w:eastAsiaTheme="minorEastAsia" w:hAnsiTheme="minorEastAsia" w:hint="eastAsia"/>
                <w:sz w:val="18"/>
                <w:szCs w:val="18"/>
              </w:rPr>
              <w:t>（○）</w:t>
            </w:r>
          </w:p>
          <w:p w14:paraId="6010A840" w14:textId="7F326258" w:rsidR="00B0041C" w:rsidRDefault="00B0041C" w:rsidP="007330A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74BC6">
              <w:rPr>
                <w:rFonts w:asciiTheme="minorEastAsia" w:eastAsiaTheme="minorEastAsia" w:hAnsiTheme="minorEastAsia" w:hint="eastAsia"/>
                <w:sz w:val="18"/>
                <w:szCs w:val="18"/>
              </w:rPr>
              <w:t>授業見学・情報交換に参加する教員率</w:t>
            </w:r>
            <w:r w:rsidR="00FA7967" w:rsidRPr="00EF14A2">
              <w:rPr>
                <w:rFonts w:asciiTheme="minorEastAsia" w:eastAsiaTheme="minorEastAsia" w:hAnsiTheme="minorEastAsia"/>
                <w:sz w:val="18"/>
                <w:szCs w:val="18"/>
              </w:rPr>
              <w:t>82</w:t>
            </w:r>
            <w:r w:rsidR="00474BC6" w:rsidRPr="00EF14A2">
              <w:rPr>
                <w:rFonts w:asciiTheme="minorEastAsia" w:eastAsiaTheme="minorEastAsia" w:hAnsiTheme="minorEastAsia" w:hint="eastAsia"/>
                <w:sz w:val="18"/>
                <w:szCs w:val="18"/>
              </w:rPr>
              <w:t>％（</w:t>
            </w:r>
            <w:r w:rsidR="00D7552F" w:rsidRPr="00EF14A2">
              <w:rPr>
                <w:rFonts w:asciiTheme="minorEastAsia" w:eastAsiaTheme="minorEastAsia" w:hAnsiTheme="minorEastAsia" w:hint="eastAsia"/>
                <w:sz w:val="18"/>
                <w:szCs w:val="18"/>
              </w:rPr>
              <w:t>○</w:t>
            </w:r>
            <w:r w:rsidR="00474BC6" w:rsidRPr="00EF14A2">
              <w:rPr>
                <w:rFonts w:asciiTheme="minorEastAsia" w:eastAsiaTheme="minorEastAsia" w:hAnsiTheme="minorEastAsia" w:hint="eastAsia"/>
                <w:sz w:val="18"/>
                <w:szCs w:val="18"/>
              </w:rPr>
              <w:t>）</w:t>
            </w:r>
          </w:p>
          <w:p w14:paraId="7A1381C7" w14:textId="39D64144" w:rsidR="00B0041C" w:rsidRDefault="00F439E3" w:rsidP="007330A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A796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w:t>
            </w:r>
          </w:p>
          <w:p w14:paraId="5966AA06" w14:textId="73EF3A20" w:rsidR="00B0041C" w:rsidRPr="004D0A70" w:rsidRDefault="00B0041C" w:rsidP="00D7552F">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・「勉強会・講習・補修等」についての肯定率は</w:t>
            </w:r>
            <w:r w:rsidR="00FA7967">
              <w:rPr>
                <w:rFonts w:asciiTheme="minorEastAsia" w:eastAsiaTheme="minorEastAsia" w:hAnsiTheme="minorEastAsia"/>
                <w:sz w:val="18"/>
                <w:szCs w:val="18"/>
              </w:rPr>
              <w:t>75</w:t>
            </w:r>
            <w:r>
              <w:rPr>
                <w:rFonts w:asciiTheme="minorEastAsia" w:eastAsiaTheme="minorEastAsia" w:hAnsiTheme="minorEastAsia" w:hint="eastAsia"/>
                <w:sz w:val="18"/>
                <w:szCs w:val="18"/>
              </w:rPr>
              <w:t>％を維持</w:t>
            </w:r>
            <w:r w:rsidR="00F439E3">
              <w:rPr>
                <w:rFonts w:asciiTheme="minorEastAsia" w:eastAsiaTheme="minorEastAsia" w:hAnsiTheme="minorEastAsia" w:hint="eastAsia"/>
                <w:sz w:val="18"/>
                <w:szCs w:val="18"/>
              </w:rPr>
              <w:t>（○）</w:t>
            </w:r>
          </w:p>
        </w:tc>
      </w:tr>
      <w:tr w:rsidR="004669CC" w:rsidRPr="004D0A70" w14:paraId="0EF6B7BA" w14:textId="77777777" w:rsidTr="00782A1C">
        <w:trPr>
          <w:cantSplit/>
          <w:trHeight w:val="1314"/>
        </w:trPr>
        <w:tc>
          <w:tcPr>
            <w:tcW w:w="881" w:type="dxa"/>
            <w:shd w:val="clear" w:color="auto" w:fill="auto"/>
            <w:textDirection w:val="tbRlV"/>
            <w:vAlign w:val="center"/>
          </w:tcPr>
          <w:p w14:paraId="4FB7A850" w14:textId="701A0ECA" w:rsidR="004669CC" w:rsidRPr="004D0A70" w:rsidRDefault="00FA7967" w:rsidP="004669CC">
            <w:pPr>
              <w:ind w:firstLineChars="100" w:firstLine="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lastRenderedPageBreak/>
              <w:t>２</w:t>
            </w:r>
            <w:r w:rsidR="004669CC" w:rsidRPr="004D0A70">
              <w:rPr>
                <w:rFonts w:asciiTheme="minorEastAsia" w:eastAsiaTheme="minorEastAsia" w:hAnsiTheme="minorEastAsia" w:hint="eastAsia"/>
                <w:sz w:val="18"/>
                <w:szCs w:val="18"/>
              </w:rPr>
              <w:t xml:space="preserve">　</w:t>
            </w:r>
            <w:r w:rsidR="004669CC" w:rsidRPr="004D0A70">
              <w:rPr>
                <w:rFonts w:asciiTheme="minorEastAsia" w:eastAsiaTheme="minorEastAsia" w:hAnsiTheme="minorEastAsia" w:hint="eastAsia"/>
                <w:sz w:val="20"/>
                <w:szCs w:val="20"/>
              </w:rPr>
              <w:t>安全安心な学びの環境整備、規範意識・</w:t>
            </w:r>
          </w:p>
          <w:p w14:paraId="53C0D60F" w14:textId="77777777" w:rsidR="004669CC" w:rsidRPr="004D0A70" w:rsidRDefault="004669CC" w:rsidP="004669CC">
            <w:pPr>
              <w:jc w:val="center"/>
              <w:rPr>
                <w:rFonts w:asciiTheme="minorEastAsia" w:eastAsiaTheme="minorEastAsia" w:hAnsiTheme="minorEastAsia"/>
                <w:sz w:val="18"/>
                <w:szCs w:val="18"/>
              </w:rPr>
            </w:pPr>
            <w:r w:rsidRPr="004D0A70">
              <w:rPr>
                <w:rFonts w:asciiTheme="minorEastAsia" w:eastAsiaTheme="minorEastAsia" w:hAnsiTheme="minorEastAsia" w:hint="eastAsia"/>
                <w:sz w:val="20"/>
                <w:szCs w:val="20"/>
              </w:rPr>
              <w:t>人権意識・社会的基礎力の醸成</w:t>
            </w:r>
          </w:p>
        </w:tc>
        <w:tc>
          <w:tcPr>
            <w:tcW w:w="2020" w:type="dxa"/>
            <w:shd w:val="clear" w:color="auto" w:fill="auto"/>
          </w:tcPr>
          <w:p w14:paraId="27E0E4DA" w14:textId="77777777" w:rsidR="00070438" w:rsidRPr="004D0A70" w:rsidRDefault="00070438" w:rsidP="004669CC">
            <w:pPr>
              <w:jc w:val="left"/>
              <w:rPr>
                <w:rFonts w:asciiTheme="minorEastAsia" w:eastAsiaTheme="minorEastAsia" w:hAnsiTheme="minorEastAsia"/>
                <w:sz w:val="18"/>
                <w:szCs w:val="18"/>
              </w:rPr>
            </w:pPr>
          </w:p>
          <w:p w14:paraId="79B84C25" w14:textId="77E11A3D" w:rsidR="004669CC" w:rsidRPr="004D0A70" w:rsidRDefault="004669CC" w:rsidP="004669CC">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規範意識を身につける指導体制を確立する。</w:t>
            </w:r>
          </w:p>
          <w:p w14:paraId="2E4E1630" w14:textId="77777777" w:rsidR="004669CC" w:rsidRPr="004D0A70" w:rsidRDefault="004669CC" w:rsidP="004669CC">
            <w:pPr>
              <w:jc w:val="left"/>
              <w:rPr>
                <w:rFonts w:asciiTheme="minorEastAsia" w:eastAsiaTheme="minorEastAsia" w:hAnsiTheme="minorEastAsia"/>
                <w:sz w:val="18"/>
                <w:szCs w:val="18"/>
              </w:rPr>
            </w:pPr>
          </w:p>
          <w:p w14:paraId="04B5F4E6" w14:textId="77777777" w:rsidR="004669CC" w:rsidRPr="004D0A70" w:rsidRDefault="004669CC" w:rsidP="004669CC">
            <w:pPr>
              <w:jc w:val="left"/>
              <w:rPr>
                <w:rFonts w:asciiTheme="minorEastAsia" w:eastAsiaTheme="minorEastAsia" w:hAnsiTheme="minorEastAsia"/>
                <w:sz w:val="18"/>
                <w:szCs w:val="18"/>
              </w:rPr>
            </w:pPr>
          </w:p>
          <w:p w14:paraId="5380DDA4" w14:textId="77777777" w:rsidR="004669CC" w:rsidRPr="004D0A70" w:rsidRDefault="004669CC" w:rsidP="004669CC">
            <w:pPr>
              <w:jc w:val="left"/>
              <w:rPr>
                <w:rFonts w:asciiTheme="minorEastAsia" w:eastAsiaTheme="minorEastAsia" w:hAnsiTheme="minorEastAsia"/>
                <w:sz w:val="18"/>
                <w:szCs w:val="18"/>
              </w:rPr>
            </w:pPr>
          </w:p>
          <w:p w14:paraId="11C3BE5D" w14:textId="77777777" w:rsidR="00070438" w:rsidRPr="004D0A70" w:rsidRDefault="00070438" w:rsidP="004669CC">
            <w:pPr>
              <w:jc w:val="left"/>
              <w:rPr>
                <w:rFonts w:asciiTheme="minorEastAsia" w:eastAsiaTheme="minorEastAsia" w:hAnsiTheme="minorEastAsia"/>
                <w:sz w:val="18"/>
                <w:szCs w:val="18"/>
              </w:rPr>
            </w:pPr>
          </w:p>
          <w:p w14:paraId="1D6AAAD6" w14:textId="1E30EB85" w:rsidR="004669CC" w:rsidRPr="004D0A70" w:rsidRDefault="004669CC" w:rsidP="004669CC">
            <w:pPr>
              <w:jc w:val="left"/>
              <w:rPr>
                <w:rFonts w:asciiTheme="minorEastAsia" w:eastAsiaTheme="minorEastAsia" w:hAnsiTheme="minorEastAsia"/>
                <w:sz w:val="18"/>
                <w:szCs w:val="18"/>
              </w:rPr>
            </w:pPr>
            <w:r w:rsidRPr="004D0A70">
              <w:rPr>
                <w:rFonts w:asciiTheme="minorEastAsia" w:eastAsiaTheme="minorEastAsia" w:hAnsiTheme="minor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生徒一人ひとりの支援体制を確立する。</w:t>
            </w:r>
          </w:p>
          <w:p w14:paraId="20289E4C" w14:textId="77777777" w:rsidR="004669CC" w:rsidRPr="004D0A70" w:rsidRDefault="004669CC" w:rsidP="004669CC">
            <w:pPr>
              <w:jc w:val="left"/>
              <w:rPr>
                <w:rFonts w:asciiTheme="minorEastAsia" w:eastAsiaTheme="minorEastAsia" w:hAnsiTheme="minorEastAsia"/>
                <w:sz w:val="18"/>
                <w:szCs w:val="18"/>
              </w:rPr>
            </w:pPr>
          </w:p>
          <w:p w14:paraId="514D992F" w14:textId="219CDFBB" w:rsidR="004669CC" w:rsidRPr="004D0A70" w:rsidRDefault="004669CC" w:rsidP="004669CC">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４</w:t>
            </w:r>
            <w:r w:rsidRPr="004D0A70">
              <w:rPr>
                <w:rFonts w:asciiTheme="minorEastAsia" w:eastAsiaTheme="minorEastAsia" w:hAnsiTheme="minorEastAsia"/>
                <w:sz w:val="18"/>
                <w:szCs w:val="18"/>
              </w:rPr>
              <w:t xml:space="preserve">) </w:t>
            </w:r>
            <w:r w:rsidRPr="004D0A70">
              <w:rPr>
                <w:rFonts w:asciiTheme="minorEastAsia" w:eastAsiaTheme="minorEastAsia" w:hAnsiTheme="minorEastAsia" w:hint="eastAsia"/>
                <w:sz w:val="18"/>
                <w:szCs w:val="18"/>
              </w:rPr>
              <w:t>緊急事態発生時の連絡体制の徹底を図る。</w:t>
            </w:r>
          </w:p>
        </w:tc>
        <w:tc>
          <w:tcPr>
            <w:tcW w:w="5183" w:type="dxa"/>
            <w:tcBorders>
              <w:right w:val="dashed" w:sz="4" w:space="0" w:color="auto"/>
            </w:tcBorders>
            <w:shd w:val="clear" w:color="auto" w:fill="auto"/>
          </w:tcPr>
          <w:p w14:paraId="28FA762B" w14:textId="3DB29AF9" w:rsidR="004669CC" w:rsidRPr="004D0A70" w:rsidRDefault="004669CC" w:rsidP="004669CC">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p>
          <w:p w14:paraId="2B941E26" w14:textId="77777777" w:rsidR="004669CC" w:rsidRPr="004D0A70" w:rsidRDefault="00CC1683" w:rsidP="004669CC">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ア</w:t>
            </w:r>
            <w:r w:rsidR="004669CC" w:rsidRPr="004D0A70">
              <w:rPr>
                <w:rFonts w:asciiTheme="minorEastAsia" w:eastAsiaTheme="minorEastAsia" w:hAnsiTheme="minorEastAsia" w:hint="eastAsia"/>
                <w:sz w:val="18"/>
                <w:szCs w:val="18"/>
              </w:rPr>
              <w:t>学年間・生指部の連携を強化し、遅刻指導、身だしなみの指導等、学校全体で同じ基準で生徒に対応する体制を整える。</w:t>
            </w:r>
          </w:p>
          <w:p w14:paraId="6C555911" w14:textId="77777777" w:rsidR="004669CC" w:rsidRPr="004D0A70" w:rsidRDefault="00284A75" w:rsidP="004669CC">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イ体育祭</w:t>
            </w:r>
            <w:r w:rsidR="004669CC" w:rsidRPr="004D0A70">
              <w:rPr>
                <w:rFonts w:asciiTheme="minorEastAsia" w:eastAsiaTheme="minorEastAsia" w:hAnsiTheme="minorEastAsia" w:hint="eastAsia"/>
                <w:sz w:val="18"/>
                <w:szCs w:val="18"/>
              </w:rPr>
              <w:t>等各行事のマニュアル化およびさらなる活性化を図る。</w:t>
            </w:r>
          </w:p>
          <w:p w14:paraId="2146C309" w14:textId="77777777" w:rsidR="004669CC" w:rsidRPr="004D0A70" w:rsidRDefault="004669CC" w:rsidP="004669CC">
            <w:pPr>
              <w:ind w:leftChars="50" w:left="195" w:hangingChars="50" w:hanging="9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070438" w:rsidRPr="004D0A70">
              <w:rPr>
                <w:rFonts w:asciiTheme="minorEastAsia" w:eastAsiaTheme="minorEastAsia" w:hAnsiTheme="minorEastAsia" w:hint="eastAsia"/>
                <w:sz w:val="18"/>
                <w:szCs w:val="18"/>
              </w:rPr>
              <w:t>生徒の</w:t>
            </w:r>
            <w:r w:rsidRPr="004D0A70">
              <w:rPr>
                <w:rFonts w:asciiTheme="minorEastAsia" w:eastAsiaTheme="minorEastAsia" w:hAnsiTheme="minorEastAsia" w:hint="eastAsia"/>
                <w:sz w:val="18"/>
                <w:szCs w:val="18"/>
              </w:rPr>
              <w:t>部活動</w:t>
            </w:r>
            <w:r w:rsidR="00070438" w:rsidRPr="004D0A70">
              <w:rPr>
                <w:rFonts w:asciiTheme="minorEastAsia" w:eastAsiaTheme="minorEastAsia" w:hAnsiTheme="minorEastAsia" w:hint="eastAsia"/>
                <w:sz w:val="18"/>
                <w:szCs w:val="18"/>
              </w:rPr>
              <w:t>継続率</w:t>
            </w:r>
            <w:r w:rsidRPr="004D0A70">
              <w:rPr>
                <w:rFonts w:asciiTheme="minorEastAsia" w:eastAsiaTheme="minorEastAsia" w:hAnsiTheme="minorEastAsia" w:hint="eastAsia"/>
                <w:sz w:val="18"/>
                <w:szCs w:val="18"/>
              </w:rPr>
              <w:t>上げる工夫を凝らす。</w:t>
            </w:r>
          </w:p>
          <w:p w14:paraId="32B4EC70" w14:textId="77777777" w:rsidR="00070438" w:rsidRPr="004D0A70" w:rsidRDefault="00070438" w:rsidP="004669CC">
            <w:pPr>
              <w:ind w:left="180" w:hangingChars="100" w:hanging="180"/>
              <w:rPr>
                <w:rFonts w:asciiTheme="minorEastAsia" w:eastAsiaTheme="minorEastAsia" w:hAnsiTheme="minorEastAsia"/>
                <w:sz w:val="18"/>
                <w:szCs w:val="18"/>
              </w:rPr>
            </w:pPr>
          </w:p>
          <w:p w14:paraId="61DF590E" w14:textId="77777777" w:rsidR="00070438" w:rsidRPr="004D0A70" w:rsidRDefault="00070438" w:rsidP="004669CC">
            <w:pPr>
              <w:ind w:left="180" w:hangingChars="100" w:hanging="180"/>
              <w:rPr>
                <w:rFonts w:asciiTheme="minorEastAsia" w:eastAsiaTheme="minorEastAsia" w:hAnsiTheme="minorEastAsia"/>
                <w:sz w:val="18"/>
                <w:szCs w:val="18"/>
              </w:rPr>
            </w:pPr>
          </w:p>
          <w:p w14:paraId="50685C28" w14:textId="136EFDF3" w:rsidR="004669CC" w:rsidRPr="004D0A70" w:rsidRDefault="004669CC" w:rsidP="004669CC">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)生徒一人ひとりの支援体制、教育相談体制について、</w:t>
            </w:r>
            <w:r w:rsidR="00FA7967" w:rsidRPr="004D0A70">
              <w:rPr>
                <w:rFonts w:asciiTheme="minorEastAsia" w:eastAsiaTheme="minorEastAsia" w:hAnsiTheme="minorEastAsia"/>
                <w:sz w:val="18"/>
                <w:szCs w:val="18"/>
              </w:rPr>
              <w:t>SC</w:t>
            </w:r>
            <w:r w:rsidRPr="004D0A70">
              <w:rPr>
                <w:rFonts w:asciiTheme="minorEastAsia" w:eastAsiaTheme="minorEastAsia" w:hAnsiTheme="minorEastAsia" w:hint="eastAsia"/>
                <w:sz w:val="18"/>
                <w:szCs w:val="18"/>
              </w:rPr>
              <w:t>に加え</w:t>
            </w:r>
            <w:r w:rsidR="00FA7967" w:rsidRPr="004D0A70">
              <w:rPr>
                <w:rFonts w:asciiTheme="minorEastAsia" w:eastAsiaTheme="minorEastAsia" w:hAnsiTheme="minorEastAsia"/>
                <w:sz w:val="18"/>
                <w:szCs w:val="18"/>
              </w:rPr>
              <w:t>SSW</w:t>
            </w:r>
            <w:r w:rsidRPr="004D0A70">
              <w:rPr>
                <w:rFonts w:asciiTheme="minorEastAsia" w:eastAsiaTheme="minorEastAsia" w:hAnsiTheme="minorEastAsia" w:hint="eastAsia"/>
                <w:sz w:val="18"/>
                <w:szCs w:val="18"/>
              </w:rPr>
              <w:t>等外部関係機関と連携しながら、充実させる。</w:t>
            </w:r>
          </w:p>
          <w:p w14:paraId="4EA43DDA" w14:textId="77777777" w:rsidR="004669CC" w:rsidRPr="004D0A70" w:rsidRDefault="004669CC" w:rsidP="004669CC">
            <w:pPr>
              <w:rPr>
                <w:rFonts w:asciiTheme="minorEastAsia" w:eastAsiaTheme="minorEastAsia" w:hAnsiTheme="minorEastAsia"/>
                <w:sz w:val="18"/>
                <w:szCs w:val="18"/>
              </w:rPr>
            </w:pPr>
          </w:p>
          <w:p w14:paraId="0DE5AD70" w14:textId="1EE48624" w:rsidR="004669CC" w:rsidRPr="004D0A70" w:rsidRDefault="004669CC" w:rsidP="004669CC">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４</w:t>
            </w:r>
            <w:r w:rsidRPr="004D0A70">
              <w:rPr>
                <w:rFonts w:asciiTheme="minorEastAsia" w:eastAsiaTheme="minorEastAsia" w:hAnsiTheme="minorEastAsia" w:hint="eastAsia"/>
                <w:sz w:val="18"/>
                <w:szCs w:val="18"/>
              </w:rPr>
              <w:t>)</w:t>
            </w:r>
            <w:r w:rsidRPr="004D0A70">
              <w:rPr>
                <w:rFonts w:asciiTheme="minorEastAsia" w:eastAsiaTheme="minorEastAsia" w:hAnsiTheme="minorEastAsia"/>
                <w:sz w:val="18"/>
                <w:szCs w:val="18"/>
              </w:rPr>
              <w:t xml:space="preserve"> </w:t>
            </w:r>
            <w:r w:rsidRPr="004D0A70">
              <w:rPr>
                <w:rFonts w:asciiTheme="minorEastAsia" w:eastAsiaTheme="minorEastAsia" w:hAnsiTheme="minorEastAsia" w:hint="eastAsia"/>
                <w:sz w:val="18"/>
                <w:szCs w:val="18"/>
              </w:rPr>
              <w:t>緊急時の教職員の連絡体制を見直すとともに、生徒への</w:t>
            </w:r>
          </w:p>
          <w:p w14:paraId="3F3B61FA" w14:textId="77777777" w:rsidR="004669CC" w:rsidRPr="004D0A70" w:rsidRDefault="004669CC" w:rsidP="004669CC">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 xml:space="preserve">　防災教育を充実させる。</w:t>
            </w:r>
          </w:p>
          <w:p w14:paraId="642A87D0" w14:textId="77777777" w:rsidR="004669CC" w:rsidRPr="004D0A70" w:rsidRDefault="004669CC" w:rsidP="004669CC">
            <w:pPr>
              <w:ind w:left="180" w:hangingChars="100" w:hanging="180"/>
              <w:rPr>
                <w:rFonts w:asciiTheme="minorEastAsia" w:eastAsiaTheme="minorEastAsia" w:hAnsiTheme="minorEastAsia"/>
                <w:sz w:val="18"/>
                <w:szCs w:val="18"/>
              </w:rPr>
            </w:pPr>
          </w:p>
          <w:p w14:paraId="4EA92827" w14:textId="77777777" w:rsidR="004669CC" w:rsidRPr="004D0A70" w:rsidRDefault="004669CC" w:rsidP="00D877C3">
            <w:pPr>
              <w:ind w:left="180" w:hangingChars="100" w:hanging="180"/>
              <w:rPr>
                <w:rFonts w:asciiTheme="minorEastAsia" w:eastAsiaTheme="minorEastAsia" w:hAnsiTheme="minorEastAsia"/>
                <w:sz w:val="18"/>
                <w:szCs w:val="18"/>
              </w:rPr>
            </w:pPr>
          </w:p>
        </w:tc>
        <w:tc>
          <w:tcPr>
            <w:tcW w:w="3960" w:type="dxa"/>
            <w:tcBorders>
              <w:right w:val="dashed" w:sz="4" w:space="0" w:color="auto"/>
            </w:tcBorders>
          </w:tcPr>
          <w:p w14:paraId="4A764818" w14:textId="486B0482" w:rsidR="004669CC" w:rsidRPr="004D0A70" w:rsidRDefault="004669CC" w:rsidP="004669CC">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p>
          <w:p w14:paraId="36B89816" w14:textId="4E6D6913" w:rsidR="004669CC" w:rsidRPr="004D0A70" w:rsidRDefault="004669CC" w:rsidP="004669CC">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ア生徒向け学校教育自己診断における生徒指導・支援体制の肯定率を</w:t>
            </w:r>
            <w:r w:rsidR="00FA7967" w:rsidRPr="004D0A70">
              <w:rPr>
                <w:rFonts w:asciiTheme="minorEastAsia" w:eastAsiaTheme="minorEastAsia" w:hAnsiTheme="minorEastAsia"/>
                <w:sz w:val="18"/>
                <w:szCs w:val="18"/>
              </w:rPr>
              <w:t>45</w:t>
            </w:r>
            <w:r w:rsidRPr="004D0A70">
              <w:rPr>
                <w:rFonts w:asciiTheme="minorEastAsia" w:eastAsiaTheme="minorEastAsia" w:hAnsiTheme="minorEastAsia" w:hint="eastAsia"/>
                <w:sz w:val="18"/>
                <w:szCs w:val="18"/>
              </w:rPr>
              <w:t xml:space="preserve">％以上とする。                    </w:t>
            </w:r>
          </w:p>
          <w:p w14:paraId="62AF55E3" w14:textId="24426FB9" w:rsidR="004669CC" w:rsidRPr="004D0A70" w:rsidRDefault="004669CC" w:rsidP="00CC1683">
            <w:pPr>
              <w:ind w:firstLineChars="1500" w:firstLine="270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00CC1683" w:rsidRPr="004D0A70">
              <w:rPr>
                <w:rFonts w:asciiTheme="minorEastAsia" w:eastAsiaTheme="minorEastAsia" w:hAnsiTheme="minorEastAsia" w:hint="eastAsia"/>
                <w:sz w:val="18"/>
                <w:szCs w:val="18"/>
              </w:rPr>
              <w:t xml:space="preserve">　</w:t>
            </w:r>
            <w:r w:rsidR="00FA7967" w:rsidRPr="004D0A70">
              <w:rPr>
                <w:rFonts w:asciiTheme="minorEastAsia" w:eastAsiaTheme="minorEastAsia" w:hAnsiTheme="minorEastAsia"/>
                <w:sz w:val="18"/>
                <w:szCs w:val="18"/>
              </w:rPr>
              <w:t>41</w:t>
            </w:r>
            <w:r w:rsidRPr="004D0A70">
              <w:rPr>
                <w:rFonts w:asciiTheme="minorEastAsia" w:eastAsiaTheme="minorEastAsia" w:hAnsiTheme="minorEastAsia" w:hint="eastAsia"/>
                <w:sz w:val="18"/>
                <w:szCs w:val="18"/>
              </w:rPr>
              <w:t>%)</w:t>
            </w:r>
          </w:p>
          <w:p w14:paraId="7B7ED3C2" w14:textId="0506D8D3" w:rsidR="004669CC" w:rsidRPr="004D0A70" w:rsidRDefault="004669CC" w:rsidP="004669CC">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イ・行事の満足度を</w:t>
            </w:r>
            <w:r w:rsidR="00FA7967" w:rsidRPr="004D0A70">
              <w:rPr>
                <w:rFonts w:asciiTheme="minorEastAsia" w:eastAsiaTheme="minorEastAsia" w:hAnsiTheme="minorEastAsia"/>
                <w:sz w:val="18"/>
                <w:szCs w:val="18"/>
              </w:rPr>
              <w:t>85</w:t>
            </w:r>
            <w:r w:rsidRPr="004D0A70">
              <w:rPr>
                <w:rFonts w:asciiTheme="minorEastAsia" w:eastAsiaTheme="minorEastAsia" w:hAnsiTheme="minorEastAsia" w:hint="eastAsia"/>
                <w:sz w:val="18"/>
                <w:szCs w:val="18"/>
              </w:rPr>
              <w:t>%以上とする。</w:t>
            </w:r>
          </w:p>
          <w:p w14:paraId="4B8EA1B4" w14:textId="135D18C2" w:rsidR="004669CC" w:rsidRPr="004D0A70" w:rsidRDefault="004669CC" w:rsidP="002D0689">
            <w:pPr>
              <w:ind w:leftChars="200" w:left="42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Pr="004D0A70">
              <w:rPr>
                <w:rFonts w:asciiTheme="minorEastAsia" w:eastAsiaTheme="minorEastAsia" w:hAnsiTheme="minorEastAsia"/>
                <w:sz w:val="18"/>
                <w:szCs w:val="18"/>
              </w:rPr>
              <w:t xml:space="preserve"> </w:t>
            </w:r>
            <w:r w:rsidRPr="004D0A70">
              <w:rPr>
                <w:rFonts w:asciiTheme="minorEastAsia" w:eastAsiaTheme="minorEastAsia" w:hAnsiTheme="minorEastAsia" w:hint="eastAsia"/>
                <w:sz w:val="18"/>
                <w:szCs w:val="18"/>
              </w:rPr>
              <w:t>体育祭</w:t>
            </w:r>
            <w:r w:rsidR="00FA7967" w:rsidRPr="004D0A70">
              <w:rPr>
                <w:rFonts w:asciiTheme="minorEastAsia" w:eastAsiaTheme="minorEastAsia" w:hAnsiTheme="minorEastAsia"/>
                <w:sz w:val="18"/>
                <w:szCs w:val="18"/>
              </w:rPr>
              <w:t>94</w:t>
            </w:r>
            <w:r w:rsidR="00C914A9" w:rsidRPr="004D0A70">
              <w:rPr>
                <w:rFonts w:asciiTheme="minorEastAsia" w:eastAsiaTheme="minorEastAsia" w:hAnsiTheme="minorEastAsia" w:hint="eastAsia"/>
                <w:sz w:val="18"/>
                <w:szCs w:val="18"/>
              </w:rPr>
              <w:t xml:space="preserve">％ </w:t>
            </w:r>
            <w:r w:rsidRPr="004D0A70">
              <w:rPr>
                <w:rFonts w:asciiTheme="minorEastAsia" w:eastAsiaTheme="minorEastAsia" w:hAnsiTheme="minorEastAsia" w:hint="eastAsia"/>
                <w:sz w:val="18"/>
                <w:szCs w:val="18"/>
              </w:rPr>
              <w:t>文化祭</w:t>
            </w:r>
            <w:r w:rsidR="00FA7967" w:rsidRPr="004D0A70">
              <w:rPr>
                <w:rFonts w:asciiTheme="minorEastAsia" w:eastAsiaTheme="minorEastAsia" w:hAnsiTheme="minorEastAsia"/>
                <w:sz w:val="18"/>
                <w:szCs w:val="18"/>
              </w:rPr>
              <w:t>86</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w:t>
            </w:r>
          </w:p>
          <w:p w14:paraId="39DE4358" w14:textId="7EF6E188" w:rsidR="004669CC" w:rsidRPr="004D0A70" w:rsidRDefault="004669CC" w:rsidP="004669CC">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・部活動</w:t>
            </w:r>
            <w:r w:rsidR="00C914A9" w:rsidRPr="004D0A70">
              <w:rPr>
                <w:rFonts w:asciiTheme="minorEastAsia" w:eastAsiaTheme="minorEastAsia" w:hAnsiTheme="minorEastAsia" w:hint="eastAsia"/>
                <w:sz w:val="18"/>
                <w:szCs w:val="18"/>
              </w:rPr>
              <w:t>継続率</w:t>
            </w:r>
            <w:r w:rsidR="00FA7967" w:rsidRPr="004D0A70">
              <w:rPr>
                <w:rFonts w:asciiTheme="minorEastAsia" w:eastAsiaTheme="minorEastAsia" w:hAnsiTheme="minorEastAsia"/>
                <w:sz w:val="18"/>
                <w:szCs w:val="18"/>
              </w:rPr>
              <w:t>77</w:t>
            </w:r>
            <w:r w:rsidRPr="004D0A70">
              <w:rPr>
                <w:rFonts w:asciiTheme="minorEastAsia" w:eastAsiaTheme="minorEastAsia" w:hAnsiTheme="minorEastAsia" w:hint="eastAsia"/>
                <w:sz w:val="18"/>
                <w:szCs w:val="18"/>
              </w:rPr>
              <w:t>%</w:t>
            </w:r>
            <w:r w:rsidR="00670747" w:rsidRPr="004D0A70">
              <w:rPr>
                <w:rFonts w:asciiTheme="minorEastAsia" w:eastAsiaTheme="minorEastAsia" w:hAnsiTheme="minorEastAsia" w:hint="eastAsia"/>
                <w:sz w:val="18"/>
                <w:szCs w:val="18"/>
              </w:rPr>
              <w:t>以上とする。</w:t>
            </w: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Pr="004D0A70">
              <w:rPr>
                <w:rFonts w:asciiTheme="minorEastAsia" w:eastAsiaTheme="minorEastAsia" w:hAnsiTheme="minorEastAsia" w:hint="eastAsia"/>
                <w:sz w:val="18"/>
                <w:szCs w:val="18"/>
              </w:rPr>
              <w:t xml:space="preserve"> </w:t>
            </w:r>
            <w:r w:rsidR="00FA7967" w:rsidRPr="004D0A70">
              <w:rPr>
                <w:rFonts w:asciiTheme="minorEastAsia" w:eastAsiaTheme="minorEastAsia" w:hAnsiTheme="minorEastAsia"/>
                <w:sz w:val="18"/>
                <w:szCs w:val="18"/>
              </w:rPr>
              <w:t>76.5</w:t>
            </w:r>
            <w:r w:rsidRPr="004D0A70">
              <w:rPr>
                <w:rFonts w:asciiTheme="minorEastAsia" w:eastAsiaTheme="minorEastAsia" w:hAnsiTheme="minorEastAsia" w:hint="eastAsia"/>
                <w:sz w:val="18"/>
                <w:szCs w:val="18"/>
              </w:rPr>
              <w:t xml:space="preserve">）　</w:t>
            </w:r>
          </w:p>
          <w:p w14:paraId="1ECA4F5A" w14:textId="77777777" w:rsidR="00C914A9" w:rsidRPr="004D0A70" w:rsidRDefault="00C914A9" w:rsidP="004669CC">
            <w:pPr>
              <w:ind w:left="360" w:hangingChars="200" w:hanging="360"/>
              <w:rPr>
                <w:rFonts w:asciiTheme="minorEastAsia" w:eastAsiaTheme="minorEastAsia" w:hAnsiTheme="minorEastAsia"/>
                <w:sz w:val="18"/>
                <w:szCs w:val="18"/>
              </w:rPr>
            </w:pPr>
          </w:p>
          <w:p w14:paraId="5252F501" w14:textId="04FC9B1C" w:rsidR="004669CC" w:rsidRPr="004D0A70" w:rsidRDefault="004669CC" w:rsidP="004669CC">
            <w:pPr>
              <w:ind w:left="360" w:hangingChars="200" w:hanging="36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)生徒向け学校教育自己診断における教育</w:t>
            </w:r>
          </w:p>
          <w:p w14:paraId="538E01E0" w14:textId="12E3EE20" w:rsidR="004669CC" w:rsidRPr="004D0A70" w:rsidRDefault="004669CC" w:rsidP="004669CC">
            <w:pPr>
              <w:ind w:leftChars="100" w:left="39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相談体制・支援体制の肯定率を</w:t>
            </w:r>
            <w:r w:rsidR="00FA7967" w:rsidRPr="004D0A70">
              <w:rPr>
                <w:rFonts w:asciiTheme="minorEastAsia" w:eastAsiaTheme="minorEastAsia" w:hAnsiTheme="minorEastAsia"/>
                <w:sz w:val="18"/>
                <w:szCs w:val="18"/>
              </w:rPr>
              <w:t>75</w:t>
            </w:r>
            <w:r w:rsidRPr="004D0A70">
              <w:rPr>
                <w:rFonts w:asciiTheme="minorEastAsia" w:eastAsiaTheme="minorEastAsia" w:hAnsiTheme="minorEastAsia" w:hint="eastAsia"/>
                <w:sz w:val="18"/>
                <w:szCs w:val="18"/>
              </w:rPr>
              <w:t>％以上</w:t>
            </w:r>
          </w:p>
          <w:p w14:paraId="09EAD867" w14:textId="1517C5E6" w:rsidR="004669CC" w:rsidRPr="004D0A70" w:rsidRDefault="004669CC" w:rsidP="00C914A9">
            <w:pPr>
              <w:ind w:leftChars="100" w:left="39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 xml:space="preserve">とする。 </w:t>
            </w:r>
            <w:r w:rsidR="00670747" w:rsidRPr="004D0A70">
              <w:rPr>
                <w:rFonts w:asciiTheme="minorEastAsia" w:eastAsiaTheme="minorEastAsia" w:hAnsiTheme="minorEastAsia" w:hint="eastAsia"/>
                <w:sz w:val="18"/>
                <w:szCs w:val="18"/>
              </w:rPr>
              <w:t xml:space="preserve">                   </w:t>
            </w: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Pr="004D0A70">
              <w:rPr>
                <w:rFonts w:asciiTheme="minorEastAsia" w:eastAsiaTheme="minorEastAsia" w:hAnsiTheme="minorEastAsia" w:hint="eastAsia"/>
                <w:sz w:val="18"/>
                <w:szCs w:val="18"/>
              </w:rPr>
              <w:t xml:space="preserve"> </w:t>
            </w:r>
            <w:r w:rsidR="00FA7967" w:rsidRPr="004D0A70">
              <w:rPr>
                <w:rFonts w:asciiTheme="minorEastAsia" w:eastAsiaTheme="minorEastAsia" w:hAnsiTheme="minorEastAsia"/>
                <w:sz w:val="18"/>
                <w:szCs w:val="18"/>
              </w:rPr>
              <w:t>73</w:t>
            </w:r>
            <w:r w:rsidRPr="004D0A70">
              <w:rPr>
                <w:rFonts w:asciiTheme="minorEastAsia" w:eastAsiaTheme="minorEastAsia" w:hAnsiTheme="minorEastAsia" w:hint="eastAsia"/>
                <w:sz w:val="18"/>
                <w:szCs w:val="18"/>
              </w:rPr>
              <w:t>%</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 xml:space="preserve">               </w:t>
            </w:r>
          </w:p>
          <w:p w14:paraId="117C9BB9" w14:textId="02CD2F3F" w:rsidR="004669CC" w:rsidRPr="004D0A70" w:rsidRDefault="004669CC" w:rsidP="004669CC">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４</w:t>
            </w:r>
            <w:r w:rsidRPr="004D0A70">
              <w:rPr>
                <w:rFonts w:asciiTheme="minorEastAsia" w:eastAsiaTheme="minorEastAsia" w:hAnsiTheme="minorEastAsia" w:hint="eastAsia"/>
                <w:sz w:val="18"/>
                <w:szCs w:val="18"/>
              </w:rPr>
              <w:t>)生徒向け自己診断における学校安全に関する項目の肯定率</w:t>
            </w:r>
            <w:r w:rsidR="00AC2337" w:rsidRPr="004D0A70">
              <w:rPr>
                <w:rFonts w:asciiTheme="minorEastAsia" w:eastAsiaTheme="minorEastAsia" w:hAnsiTheme="minorEastAsia" w:hint="eastAsia"/>
                <w:sz w:val="18"/>
                <w:szCs w:val="18"/>
              </w:rPr>
              <w:t>を</w:t>
            </w:r>
            <w:r w:rsidR="00FA7967" w:rsidRPr="004D0A70">
              <w:rPr>
                <w:rFonts w:asciiTheme="minorEastAsia" w:eastAsiaTheme="minorEastAsia" w:hAnsiTheme="minorEastAsia"/>
                <w:sz w:val="18"/>
                <w:szCs w:val="18"/>
              </w:rPr>
              <w:t>77</w:t>
            </w:r>
            <w:r w:rsidRPr="004D0A70">
              <w:rPr>
                <w:rFonts w:asciiTheme="minorEastAsia" w:eastAsiaTheme="minorEastAsia" w:hAnsiTheme="minorEastAsia" w:hint="eastAsia"/>
                <w:sz w:val="18"/>
                <w:szCs w:val="18"/>
              </w:rPr>
              <w:t>%以上とする。（</w:t>
            </w:r>
            <w:r w:rsidR="00FA7967" w:rsidRPr="004D0A70">
              <w:rPr>
                <w:rFonts w:asciiTheme="minorEastAsia" w:eastAsiaTheme="minorEastAsia" w:hAnsiTheme="minorEastAsia"/>
                <w:sz w:val="18"/>
                <w:szCs w:val="18"/>
              </w:rPr>
              <w:t>R01</w:t>
            </w:r>
            <w:r w:rsidR="00AC2337" w:rsidRPr="004D0A70">
              <w:rPr>
                <w:rFonts w:asciiTheme="minorEastAsia" w:eastAsiaTheme="minorEastAsia" w:hAnsiTheme="minorEastAsia" w:hint="eastAsia"/>
                <w:sz w:val="18"/>
                <w:szCs w:val="18"/>
              </w:rPr>
              <w:t xml:space="preserve"> </w:t>
            </w:r>
            <w:r w:rsidR="00FA7967" w:rsidRPr="004D0A70">
              <w:rPr>
                <w:rFonts w:asciiTheme="minorEastAsia" w:eastAsiaTheme="minorEastAsia" w:hAnsiTheme="minorEastAsia"/>
                <w:sz w:val="18"/>
                <w:szCs w:val="18"/>
              </w:rPr>
              <w:t>75</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w:t>
            </w:r>
          </w:p>
        </w:tc>
        <w:tc>
          <w:tcPr>
            <w:tcW w:w="3101" w:type="dxa"/>
            <w:tcBorders>
              <w:left w:val="dashed" w:sz="4" w:space="0" w:color="auto"/>
              <w:right w:val="single" w:sz="4" w:space="0" w:color="auto"/>
            </w:tcBorders>
            <w:shd w:val="clear" w:color="auto" w:fill="auto"/>
          </w:tcPr>
          <w:p w14:paraId="746EB370" w14:textId="586493EB" w:rsidR="00C15AB0" w:rsidRDefault="00F439E3" w:rsidP="007330A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A7967">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p>
          <w:p w14:paraId="55E6C879" w14:textId="32BE3F5F" w:rsidR="00C15AB0" w:rsidRDefault="00C15AB0" w:rsidP="007330A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・生徒指導・支援体制の肯定率</w:t>
            </w:r>
            <w:r w:rsidR="00474BC6">
              <w:rPr>
                <w:rFonts w:asciiTheme="minorEastAsia" w:eastAsiaTheme="minorEastAsia" w:hAnsiTheme="minorEastAsia" w:hint="eastAsia"/>
                <w:sz w:val="18"/>
                <w:szCs w:val="18"/>
              </w:rPr>
              <w:t>は昨年より上昇し</w:t>
            </w:r>
            <w:r w:rsidR="00FA7967">
              <w:rPr>
                <w:rFonts w:asciiTheme="minorEastAsia" w:eastAsiaTheme="minorEastAsia" w:hAnsiTheme="minorEastAsia"/>
                <w:sz w:val="18"/>
                <w:szCs w:val="18"/>
              </w:rPr>
              <w:t>49</w:t>
            </w:r>
            <w:r>
              <w:rPr>
                <w:rFonts w:asciiTheme="minorEastAsia" w:eastAsiaTheme="minorEastAsia" w:hAnsiTheme="minorEastAsia" w:hint="eastAsia"/>
                <w:sz w:val="18"/>
                <w:szCs w:val="18"/>
              </w:rPr>
              <w:t>％</w:t>
            </w:r>
            <w:r w:rsidR="00F439E3">
              <w:rPr>
                <w:rFonts w:asciiTheme="minorEastAsia" w:eastAsiaTheme="minorEastAsia" w:hAnsiTheme="minorEastAsia" w:hint="eastAsia"/>
                <w:sz w:val="18"/>
                <w:szCs w:val="18"/>
              </w:rPr>
              <w:t>となった。（○）</w:t>
            </w:r>
          </w:p>
          <w:p w14:paraId="11A59C4E" w14:textId="085AEE1B" w:rsidR="00C15AB0" w:rsidRDefault="00F439E3" w:rsidP="007330A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・体育祭の満足度は</w:t>
            </w:r>
            <w:r w:rsidR="00FA7967">
              <w:rPr>
                <w:rFonts w:asciiTheme="minorEastAsia" w:eastAsiaTheme="minorEastAsia" w:hAnsiTheme="minorEastAsia"/>
                <w:sz w:val="18"/>
                <w:szCs w:val="18"/>
              </w:rPr>
              <w:t>94</w:t>
            </w:r>
            <w:r>
              <w:rPr>
                <w:rFonts w:asciiTheme="minorEastAsia" w:eastAsiaTheme="minorEastAsia" w:hAnsiTheme="minorEastAsia" w:hint="eastAsia"/>
                <w:sz w:val="18"/>
                <w:szCs w:val="18"/>
              </w:rPr>
              <w:t>％、文化祭はコロナの影響で実施でき</w:t>
            </w:r>
            <w:r w:rsidR="006A630B">
              <w:rPr>
                <w:rFonts w:asciiTheme="minorEastAsia" w:eastAsiaTheme="minorEastAsia" w:hAnsiTheme="minorEastAsia" w:hint="eastAsia"/>
                <w:sz w:val="18"/>
                <w:szCs w:val="18"/>
              </w:rPr>
              <w:t>ず</w:t>
            </w:r>
            <w:r>
              <w:rPr>
                <w:rFonts w:asciiTheme="minorEastAsia" w:eastAsiaTheme="minorEastAsia" w:hAnsiTheme="minorEastAsia" w:hint="eastAsia"/>
                <w:sz w:val="18"/>
                <w:szCs w:val="18"/>
              </w:rPr>
              <w:t>。（</w:t>
            </w:r>
            <w:r w:rsidR="00D7552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p w14:paraId="196A27B7" w14:textId="0BB25714" w:rsidR="00C15AB0" w:rsidRPr="00EC2B09" w:rsidRDefault="00F439E3" w:rsidP="007330A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・部活動継続率は</w:t>
            </w:r>
            <w:r w:rsidR="00FA7967">
              <w:rPr>
                <w:rFonts w:asciiTheme="minorEastAsia" w:eastAsiaTheme="minorEastAsia" w:hAnsiTheme="minorEastAsia"/>
                <w:sz w:val="18"/>
                <w:szCs w:val="18"/>
              </w:rPr>
              <w:t>71</w:t>
            </w:r>
            <w:r w:rsidRPr="00EF14A2">
              <w:rPr>
                <w:rFonts w:asciiTheme="minorEastAsia" w:eastAsiaTheme="minorEastAsia" w:hAnsiTheme="minorEastAsia" w:hint="eastAsia"/>
                <w:sz w:val="18"/>
                <w:szCs w:val="18"/>
              </w:rPr>
              <w:t>％</w:t>
            </w:r>
            <w:r w:rsidR="006A630B">
              <w:rPr>
                <w:rFonts w:asciiTheme="minorEastAsia" w:eastAsiaTheme="minorEastAsia" w:hAnsiTheme="minorEastAsia" w:hint="eastAsia"/>
                <w:sz w:val="18"/>
                <w:szCs w:val="18"/>
              </w:rPr>
              <w:t xml:space="preserve">　コロナ禍によりモチベーション</w:t>
            </w:r>
            <w:r w:rsidR="00A13825">
              <w:rPr>
                <w:rFonts w:asciiTheme="minorEastAsia" w:eastAsiaTheme="minorEastAsia" w:hAnsiTheme="minorEastAsia" w:hint="eastAsia"/>
                <w:sz w:val="18"/>
                <w:szCs w:val="18"/>
              </w:rPr>
              <w:t>の</w:t>
            </w:r>
            <w:r w:rsidR="006A630B">
              <w:rPr>
                <w:rFonts w:asciiTheme="minorEastAsia" w:eastAsiaTheme="minorEastAsia" w:hAnsiTheme="minorEastAsia" w:hint="eastAsia"/>
                <w:sz w:val="18"/>
                <w:szCs w:val="18"/>
              </w:rPr>
              <w:t>継続</w:t>
            </w:r>
            <w:r w:rsidR="00A13825">
              <w:rPr>
                <w:rFonts w:asciiTheme="minorEastAsia" w:eastAsiaTheme="minorEastAsia" w:hAnsiTheme="minorEastAsia" w:hint="eastAsia"/>
                <w:sz w:val="18"/>
                <w:szCs w:val="18"/>
              </w:rPr>
              <w:t>が困難</w:t>
            </w:r>
            <w:r w:rsidR="006A630B">
              <w:rPr>
                <w:rFonts w:asciiTheme="minorEastAsia" w:eastAsiaTheme="minorEastAsia" w:hAnsiTheme="minorEastAsia" w:hint="eastAsia"/>
                <w:sz w:val="18"/>
                <w:szCs w:val="18"/>
              </w:rPr>
              <w:t>で</w:t>
            </w:r>
            <w:r w:rsidR="00A13825">
              <w:rPr>
                <w:rFonts w:asciiTheme="minorEastAsia" w:eastAsiaTheme="minorEastAsia" w:hAnsiTheme="minorEastAsia" w:hint="eastAsia"/>
                <w:sz w:val="18"/>
                <w:szCs w:val="18"/>
              </w:rPr>
              <w:t>あった</w:t>
            </w:r>
            <w:r w:rsidR="006A630B">
              <w:rPr>
                <w:rFonts w:asciiTheme="minorEastAsia" w:eastAsiaTheme="minorEastAsia" w:hAnsiTheme="minorEastAsia" w:hint="eastAsia"/>
                <w:sz w:val="18"/>
                <w:szCs w:val="18"/>
              </w:rPr>
              <w:t>。</w:t>
            </w:r>
            <w:r w:rsidR="00A56395">
              <w:rPr>
                <w:rFonts w:asciiTheme="minorEastAsia" w:eastAsiaTheme="minorEastAsia" w:hAnsiTheme="minorEastAsia" w:hint="eastAsia"/>
                <w:sz w:val="18"/>
                <w:szCs w:val="18"/>
              </w:rPr>
              <w:t>（－）</w:t>
            </w:r>
          </w:p>
          <w:p w14:paraId="188266FB" w14:textId="07A05D62" w:rsidR="00C15AB0" w:rsidRPr="00EC2B09" w:rsidRDefault="00F439E3" w:rsidP="007330AD">
            <w:pPr>
              <w:ind w:left="180" w:hangingChars="100" w:hanging="180"/>
              <w:rPr>
                <w:rFonts w:asciiTheme="minorEastAsia" w:eastAsiaTheme="minorEastAsia" w:hAnsiTheme="minorEastAsia"/>
                <w:sz w:val="18"/>
                <w:szCs w:val="18"/>
              </w:rPr>
            </w:pPr>
            <w:r w:rsidRPr="00EC2B09">
              <w:rPr>
                <w:rFonts w:asciiTheme="minorEastAsia" w:eastAsiaTheme="minorEastAsia" w:hAnsiTheme="minorEastAsia" w:hint="eastAsia"/>
                <w:sz w:val="18"/>
                <w:szCs w:val="18"/>
              </w:rPr>
              <w:t>(</w:t>
            </w:r>
            <w:r w:rsidR="00FA7967" w:rsidRPr="00EC2B09">
              <w:rPr>
                <w:rFonts w:asciiTheme="minorEastAsia" w:eastAsiaTheme="minorEastAsia" w:hAnsiTheme="minorEastAsia" w:hint="eastAsia"/>
                <w:sz w:val="18"/>
                <w:szCs w:val="18"/>
              </w:rPr>
              <w:t>２</w:t>
            </w:r>
            <w:r w:rsidRPr="00EC2B09">
              <w:rPr>
                <w:rFonts w:asciiTheme="minorEastAsia" w:eastAsiaTheme="minorEastAsia" w:hAnsiTheme="minorEastAsia" w:hint="eastAsia"/>
                <w:sz w:val="18"/>
                <w:szCs w:val="18"/>
              </w:rPr>
              <w:t>)</w:t>
            </w:r>
          </w:p>
          <w:p w14:paraId="5DB57A4E" w14:textId="16D317FB" w:rsidR="00C15AB0" w:rsidRPr="00EC2B09" w:rsidRDefault="00C15AB0" w:rsidP="007330AD">
            <w:pPr>
              <w:ind w:left="180" w:hangingChars="100" w:hanging="180"/>
              <w:rPr>
                <w:rFonts w:asciiTheme="minorEastAsia" w:eastAsiaTheme="minorEastAsia" w:hAnsiTheme="minorEastAsia"/>
                <w:sz w:val="18"/>
                <w:szCs w:val="18"/>
              </w:rPr>
            </w:pPr>
            <w:r w:rsidRPr="00EC2B09">
              <w:rPr>
                <w:rFonts w:asciiTheme="minorEastAsia" w:eastAsiaTheme="minorEastAsia" w:hAnsiTheme="minorEastAsia" w:hint="eastAsia"/>
                <w:sz w:val="18"/>
                <w:szCs w:val="18"/>
              </w:rPr>
              <w:t>・教育相談体制・支援体制の肯定率は</w:t>
            </w:r>
            <w:r w:rsidR="00FA7967" w:rsidRPr="00EC2B09">
              <w:rPr>
                <w:rFonts w:asciiTheme="minorEastAsia" w:eastAsiaTheme="minorEastAsia" w:hAnsiTheme="minorEastAsia"/>
                <w:sz w:val="18"/>
                <w:szCs w:val="18"/>
              </w:rPr>
              <w:t>72</w:t>
            </w:r>
            <w:r w:rsidRPr="00EC2B09">
              <w:rPr>
                <w:rFonts w:asciiTheme="minorEastAsia" w:eastAsiaTheme="minorEastAsia" w:hAnsiTheme="minorEastAsia" w:hint="eastAsia"/>
                <w:sz w:val="18"/>
                <w:szCs w:val="18"/>
              </w:rPr>
              <w:t>％であったが、教育相談利用者のみの肯定率は</w:t>
            </w:r>
            <w:r w:rsidR="00FA7967" w:rsidRPr="00EC2B09">
              <w:rPr>
                <w:rFonts w:asciiTheme="minorEastAsia" w:eastAsiaTheme="minorEastAsia" w:hAnsiTheme="minorEastAsia"/>
                <w:sz w:val="18"/>
                <w:szCs w:val="18"/>
              </w:rPr>
              <w:t>80</w:t>
            </w:r>
            <w:r w:rsidRPr="00EC2B09">
              <w:rPr>
                <w:rFonts w:asciiTheme="minorEastAsia" w:eastAsiaTheme="minorEastAsia" w:hAnsiTheme="minorEastAsia" w:hint="eastAsia"/>
                <w:sz w:val="18"/>
                <w:szCs w:val="18"/>
              </w:rPr>
              <w:t>％</w:t>
            </w:r>
            <w:r w:rsidR="00837F67" w:rsidRPr="00EC2B09">
              <w:rPr>
                <w:rFonts w:asciiTheme="minorEastAsia" w:eastAsiaTheme="minorEastAsia" w:hAnsiTheme="minorEastAsia" w:hint="eastAsia"/>
                <w:sz w:val="18"/>
                <w:szCs w:val="18"/>
              </w:rPr>
              <w:t>であったため</w:t>
            </w:r>
            <w:r w:rsidR="00F439E3" w:rsidRPr="00EC2B09">
              <w:rPr>
                <w:rFonts w:asciiTheme="minorEastAsia" w:eastAsiaTheme="minorEastAsia" w:hAnsiTheme="minorEastAsia" w:hint="eastAsia"/>
                <w:sz w:val="18"/>
                <w:szCs w:val="18"/>
              </w:rPr>
              <w:t>（</w:t>
            </w:r>
            <w:r w:rsidR="00BA7458" w:rsidRPr="00EC2B09">
              <w:rPr>
                <w:rFonts w:asciiTheme="minorEastAsia" w:eastAsiaTheme="minorEastAsia" w:hAnsiTheme="minorEastAsia" w:hint="eastAsia"/>
                <w:sz w:val="18"/>
                <w:szCs w:val="18"/>
              </w:rPr>
              <w:t>○</w:t>
            </w:r>
            <w:r w:rsidR="00F439E3" w:rsidRPr="00EC2B09">
              <w:rPr>
                <w:rFonts w:asciiTheme="minorEastAsia" w:eastAsiaTheme="minorEastAsia" w:hAnsiTheme="minorEastAsia" w:hint="eastAsia"/>
                <w:sz w:val="18"/>
                <w:szCs w:val="18"/>
              </w:rPr>
              <w:t>）</w:t>
            </w:r>
          </w:p>
          <w:p w14:paraId="1621FB59" w14:textId="3FA12B33" w:rsidR="00474BC6" w:rsidRDefault="00474BC6" w:rsidP="007330AD">
            <w:pPr>
              <w:ind w:left="180" w:hangingChars="100" w:hanging="180"/>
              <w:rPr>
                <w:rFonts w:asciiTheme="minorEastAsia" w:eastAsiaTheme="minorEastAsia" w:hAnsiTheme="minorEastAsia"/>
                <w:sz w:val="18"/>
                <w:szCs w:val="18"/>
              </w:rPr>
            </w:pPr>
            <w:r w:rsidRPr="00EC2B09">
              <w:rPr>
                <w:rFonts w:asciiTheme="minorEastAsia" w:eastAsiaTheme="minorEastAsia" w:hAnsiTheme="minorEastAsia" w:hint="eastAsia"/>
                <w:sz w:val="18"/>
                <w:szCs w:val="18"/>
              </w:rPr>
              <w:t>(</w:t>
            </w:r>
            <w:r w:rsidR="00FA7967" w:rsidRPr="00EC2B09">
              <w:rPr>
                <w:rFonts w:asciiTheme="minorEastAsia" w:eastAsiaTheme="minorEastAsia" w:hAnsiTheme="minorEastAsia" w:hint="eastAsia"/>
                <w:sz w:val="18"/>
                <w:szCs w:val="18"/>
              </w:rPr>
              <w:t>４</w:t>
            </w:r>
            <w:r w:rsidRPr="00EC2B09">
              <w:rPr>
                <w:rFonts w:asciiTheme="minorEastAsia" w:eastAsiaTheme="minorEastAsia" w:hAnsiTheme="minorEastAsia" w:hint="eastAsia"/>
                <w:sz w:val="18"/>
                <w:szCs w:val="18"/>
              </w:rPr>
              <w:t>)</w:t>
            </w:r>
          </w:p>
          <w:p w14:paraId="30B44639" w14:textId="44273216" w:rsidR="00C15AB0" w:rsidRPr="004D0A70" w:rsidRDefault="00C15AB0" w:rsidP="007330A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・学校安全に関する肯定率は</w:t>
            </w:r>
            <w:r w:rsidR="00FA7967">
              <w:rPr>
                <w:rFonts w:asciiTheme="minorEastAsia" w:eastAsiaTheme="minorEastAsia" w:hAnsiTheme="minorEastAsia"/>
                <w:sz w:val="18"/>
                <w:szCs w:val="18"/>
              </w:rPr>
              <w:t>74</w:t>
            </w:r>
            <w:r>
              <w:rPr>
                <w:rFonts w:asciiTheme="minorEastAsia" w:eastAsiaTheme="minorEastAsia" w:hAnsiTheme="minorEastAsia" w:hint="eastAsia"/>
                <w:sz w:val="18"/>
                <w:szCs w:val="18"/>
              </w:rPr>
              <w:t>％と微減</w:t>
            </w:r>
            <w:r w:rsidR="00F439E3">
              <w:rPr>
                <w:rFonts w:asciiTheme="minorEastAsia" w:eastAsiaTheme="minorEastAsia" w:hAnsiTheme="minorEastAsia" w:hint="eastAsia"/>
                <w:sz w:val="18"/>
                <w:szCs w:val="18"/>
              </w:rPr>
              <w:t>（△）</w:t>
            </w:r>
          </w:p>
        </w:tc>
      </w:tr>
      <w:tr w:rsidR="00F66B74" w:rsidRPr="004D0A70" w14:paraId="357F1DAD" w14:textId="77777777" w:rsidTr="00AA7FAA">
        <w:trPr>
          <w:cantSplit/>
          <w:trHeight w:val="3627"/>
        </w:trPr>
        <w:tc>
          <w:tcPr>
            <w:tcW w:w="881" w:type="dxa"/>
            <w:shd w:val="clear" w:color="auto" w:fill="auto"/>
            <w:textDirection w:val="tbRlV"/>
            <w:vAlign w:val="center"/>
          </w:tcPr>
          <w:p w14:paraId="29F304D5" w14:textId="740D00AF" w:rsidR="00C07058" w:rsidRPr="004D0A70" w:rsidRDefault="00FA7967" w:rsidP="00C914A9">
            <w:pPr>
              <w:jc w:val="cente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３</w:t>
            </w:r>
            <w:r w:rsidR="00C07058" w:rsidRPr="004D0A70">
              <w:rPr>
                <w:rFonts w:asciiTheme="minorEastAsia" w:eastAsiaTheme="minorEastAsia" w:hAnsiTheme="minorEastAsia" w:hint="eastAsia"/>
                <w:sz w:val="18"/>
                <w:szCs w:val="18"/>
              </w:rPr>
              <w:t xml:space="preserve">　</w:t>
            </w:r>
            <w:r w:rsidR="00C914A9" w:rsidRPr="004D0A70">
              <w:rPr>
                <w:rFonts w:asciiTheme="minorEastAsia" w:eastAsiaTheme="minorEastAsia" w:hAnsiTheme="minorEastAsia" w:hint="eastAsia"/>
                <w:sz w:val="18"/>
                <w:szCs w:val="18"/>
              </w:rPr>
              <w:t>外国語</w:t>
            </w:r>
            <w:r w:rsidR="00C07058" w:rsidRPr="004D0A70">
              <w:rPr>
                <w:rFonts w:asciiTheme="minorEastAsia" w:eastAsiaTheme="minorEastAsia" w:hAnsiTheme="minorEastAsia" w:hint="eastAsia"/>
                <w:sz w:val="18"/>
                <w:szCs w:val="18"/>
              </w:rPr>
              <w:t>教育、国際教育のさらなる充実</w:t>
            </w:r>
          </w:p>
        </w:tc>
        <w:tc>
          <w:tcPr>
            <w:tcW w:w="2020" w:type="dxa"/>
            <w:shd w:val="clear" w:color="auto" w:fill="auto"/>
          </w:tcPr>
          <w:p w14:paraId="6B0D23F0" w14:textId="593D037B" w:rsidR="00C07058" w:rsidRPr="004D0A70" w:rsidRDefault="00667E1F" w:rsidP="00C60A3E">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00C914A9" w:rsidRPr="004D0A70">
              <w:rPr>
                <w:rFonts w:asciiTheme="minorEastAsia" w:eastAsiaTheme="minorEastAsia" w:hAnsiTheme="minorEastAsia" w:hint="eastAsia"/>
                <w:sz w:val="18"/>
                <w:szCs w:val="18"/>
              </w:rPr>
              <w:t>外国語での</w:t>
            </w:r>
            <w:r w:rsidR="00C07058" w:rsidRPr="004D0A70">
              <w:rPr>
                <w:rFonts w:asciiTheme="minorEastAsia" w:eastAsiaTheme="minorEastAsia" w:hAnsiTheme="minorEastAsia" w:hint="eastAsia"/>
                <w:sz w:val="18"/>
                <w:szCs w:val="18"/>
              </w:rPr>
              <w:t>コミュニケーション能力のさらなる向上に取り組む。</w:t>
            </w:r>
          </w:p>
          <w:p w14:paraId="72288FBE" w14:textId="77777777" w:rsidR="00C07058" w:rsidRPr="004D0A70" w:rsidRDefault="00C07058" w:rsidP="00C60A3E">
            <w:pPr>
              <w:jc w:val="left"/>
              <w:rPr>
                <w:rFonts w:asciiTheme="minorEastAsia" w:eastAsiaTheme="minorEastAsia" w:hAnsiTheme="minorEastAsia"/>
                <w:sz w:val="18"/>
                <w:szCs w:val="18"/>
              </w:rPr>
            </w:pPr>
          </w:p>
          <w:p w14:paraId="191F590C" w14:textId="77777777" w:rsidR="00C974A4" w:rsidRPr="004D0A70" w:rsidRDefault="00C974A4" w:rsidP="00C60A3E">
            <w:pPr>
              <w:jc w:val="left"/>
              <w:rPr>
                <w:rFonts w:asciiTheme="minorEastAsia" w:eastAsiaTheme="minorEastAsia" w:hAnsiTheme="minorEastAsia"/>
                <w:sz w:val="18"/>
                <w:szCs w:val="18"/>
              </w:rPr>
            </w:pPr>
          </w:p>
          <w:p w14:paraId="62A7DFEC" w14:textId="77777777" w:rsidR="00782A1C" w:rsidRDefault="00782A1C" w:rsidP="00C60A3E">
            <w:pPr>
              <w:jc w:val="left"/>
              <w:rPr>
                <w:rFonts w:asciiTheme="minorEastAsia" w:eastAsiaTheme="minorEastAsia" w:hAnsiTheme="minorEastAsia"/>
                <w:sz w:val="18"/>
                <w:szCs w:val="18"/>
              </w:rPr>
            </w:pPr>
          </w:p>
          <w:p w14:paraId="5D465446" w14:textId="77777777" w:rsidR="00FF075D" w:rsidRPr="004D0A70" w:rsidRDefault="00FF075D" w:rsidP="00C60A3E">
            <w:pPr>
              <w:jc w:val="left"/>
              <w:rPr>
                <w:rFonts w:asciiTheme="minorEastAsia" w:eastAsiaTheme="minorEastAsia" w:hAnsiTheme="minorEastAsia"/>
                <w:sz w:val="18"/>
                <w:szCs w:val="18"/>
              </w:rPr>
            </w:pPr>
          </w:p>
          <w:p w14:paraId="6E1BDEB7" w14:textId="77777777" w:rsidR="005363DA" w:rsidRPr="004D0A70" w:rsidRDefault="005363DA" w:rsidP="00C60A3E">
            <w:pPr>
              <w:jc w:val="left"/>
              <w:rPr>
                <w:rFonts w:asciiTheme="minorEastAsia" w:eastAsiaTheme="minorEastAsia" w:hAnsiTheme="minorEastAsia"/>
                <w:sz w:val="18"/>
                <w:szCs w:val="18"/>
              </w:rPr>
            </w:pPr>
          </w:p>
          <w:p w14:paraId="3E3BF1CA" w14:textId="759FAEDC" w:rsidR="00C07058" w:rsidRPr="004D0A70" w:rsidRDefault="001A345A" w:rsidP="00C60A3E">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00C07058" w:rsidRPr="004D0A70">
              <w:rPr>
                <w:rFonts w:asciiTheme="minorEastAsia" w:eastAsiaTheme="minorEastAsia" w:hAnsiTheme="minorEastAsia" w:hint="eastAsia"/>
                <w:sz w:val="18"/>
                <w:szCs w:val="18"/>
              </w:rPr>
              <w:t>国際教育</w:t>
            </w:r>
            <w:r w:rsidR="005A4AD9"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ESD</w:t>
            </w:r>
            <w:r w:rsidR="00C07058" w:rsidRPr="004D0A70">
              <w:rPr>
                <w:rFonts w:asciiTheme="minorEastAsia" w:eastAsiaTheme="minorEastAsia" w:hAnsiTheme="minorEastAsia" w:hint="eastAsia"/>
                <w:sz w:val="18"/>
                <w:szCs w:val="18"/>
              </w:rPr>
              <w:t>の充実・発展に取り組む</w:t>
            </w:r>
            <w:r w:rsidR="005A4AD9" w:rsidRPr="004D0A70">
              <w:rPr>
                <w:rFonts w:asciiTheme="minorEastAsia" w:eastAsiaTheme="minorEastAsia" w:hAnsiTheme="minorEastAsia" w:hint="eastAsia"/>
                <w:sz w:val="18"/>
                <w:szCs w:val="18"/>
              </w:rPr>
              <w:t>。</w:t>
            </w:r>
          </w:p>
        </w:tc>
        <w:tc>
          <w:tcPr>
            <w:tcW w:w="5183" w:type="dxa"/>
            <w:tcBorders>
              <w:right w:val="dashed" w:sz="4" w:space="0" w:color="auto"/>
            </w:tcBorders>
            <w:shd w:val="clear" w:color="auto" w:fill="auto"/>
          </w:tcPr>
          <w:p w14:paraId="1CB7AE06" w14:textId="3CA7635C" w:rsidR="00FD1274" w:rsidRPr="004D0A70" w:rsidRDefault="003E7AA6" w:rsidP="000E75D5">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r w:rsidR="000E75D5" w:rsidRPr="004D0A70">
              <w:rPr>
                <w:rFonts w:asciiTheme="minorEastAsia" w:eastAsiaTheme="minorEastAsia" w:hAnsiTheme="minorEastAsia"/>
                <w:sz w:val="18"/>
                <w:szCs w:val="18"/>
              </w:rPr>
              <w:t xml:space="preserve"> </w:t>
            </w:r>
          </w:p>
          <w:p w14:paraId="4D9BD546" w14:textId="3579FBE3" w:rsidR="00B20A98" w:rsidRPr="004D0A70" w:rsidRDefault="00B20A98" w:rsidP="00D11979">
            <w:pPr>
              <w:ind w:left="270" w:hangingChars="150" w:hanging="27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ア</w:t>
            </w:r>
            <w:r w:rsidR="00D11979" w:rsidRPr="004D0A70">
              <w:rPr>
                <w:rFonts w:asciiTheme="minorEastAsia" w:eastAsiaTheme="minorEastAsia" w:hAnsiTheme="minorEastAsia" w:hint="eastAsia"/>
                <w:sz w:val="18"/>
                <w:szCs w:val="18"/>
              </w:rPr>
              <w:t>・少人数授業の利点を活かし、生徒が主体的・意欲的に取り組む授業を展開することで、</w:t>
            </w:r>
            <w:r w:rsidR="00FA7967" w:rsidRPr="004D0A70">
              <w:rPr>
                <w:rFonts w:asciiTheme="minorEastAsia" w:eastAsiaTheme="minorEastAsia" w:hAnsiTheme="minorEastAsia" w:hint="eastAsia"/>
                <w:sz w:val="18"/>
                <w:szCs w:val="18"/>
              </w:rPr>
              <w:t>４</w:t>
            </w:r>
            <w:r w:rsidR="00D11979" w:rsidRPr="004D0A70">
              <w:rPr>
                <w:rFonts w:asciiTheme="minorEastAsia" w:eastAsiaTheme="minorEastAsia" w:hAnsiTheme="minorEastAsia" w:hint="eastAsia"/>
                <w:sz w:val="18"/>
                <w:szCs w:val="18"/>
              </w:rPr>
              <w:t>技能をバランスよく伸ばす。</w:t>
            </w:r>
          </w:p>
          <w:p w14:paraId="6E51C800" w14:textId="5DC87AE7" w:rsidR="000E75D5" w:rsidRPr="004D0A70" w:rsidRDefault="00D11979" w:rsidP="00462F5F">
            <w:pPr>
              <w:ind w:leftChars="100" w:left="300" w:hangingChars="50" w:hanging="9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5C2BE8" w:rsidRPr="004D0A70">
              <w:rPr>
                <w:rFonts w:asciiTheme="minorEastAsia" w:eastAsiaTheme="minorEastAsia" w:hAnsiTheme="minorEastAsia" w:hint="eastAsia"/>
                <w:sz w:val="18"/>
                <w:szCs w:val="18"/>
              </w:rPr>
              <w:t>各種英語学力調査</w:t>
            </w:r>
            <w:r w:rsidR="00C974A4" w:rsidRPr="004D0A70">
              <w:rPr>
                <w:rFonts w:asciiTheme="minorEastAsia" w:eastAsiaTheme="minorEastAsia" w:hAnsiTheme="minorEastAsia" w:hint="eastAsia"/>
                <w:sz w:val="18"/>
                <w:szCs w:val="18"/>
              </w:rPr>
              <w:t>を</w:t>
            </w:r>
            <w:r w:rsidR="002A71F9" w:rsidRPr="004D0A70">
              <w:rPr>
                <w:rFonts w:asciiTheme="minorEastAsia" w:eastAsiaTheme="minorEastAsia" w:hAnsiTheme="minorEastAsia" w:hint="eastAsia"/>
                <w:sz w:val="18"/>
                <w:szCs w:val="18"/>
              </w:rPr>
              <w:t>継続</w:t>
            </w:r>
            <w:r w:rsidR="005C2BE8" w:rsidRPr="004D0A70">
              <w:rPr>
                <w:rFonts w:asciiTheme="minorEastAsia" w:eastAsiaTheme="minorEastAsia" w:hAnsiTheme="minorEastAsia" w:hint="eastAsia"/>
                <w:sz w:val="18"/>
                <w:szCs w:val="18"/>
              </w:rPr>
              <w:t>活用</w:t>
            </w:r>
            <w:r w:rsidR="00462F5F" w:rsidRPr="004D0A70">
              <w:rPr>
                <w:rFonts w:asciiTheme="minorEastAsia" w:eastAsiaTheme="minorEastAsia" w:hAnsiTheme="minorEastAsia" w:hint="eastAsia"/>
                <w:sz w:val="18"/>
                <w:szCs w:val="18"/>
              </w:rPr>
              <w:t>し</w:t>
            </w:r>
            <w:r w:rsidR="00FA7967" w:rsidRPr="004D0A70">
              <w:rPr>
                <w:rFonts w:asciiTheme="minorEastAsia" w:eastAsiaTheme="minorEastAsia" w:hAnsiTheme="minorEastAsia" w:hint="eastAsia"/>
                <w:sz w:val="18"/>
                <w:szCs w:val="18"/>
              </w:rPr>
              <w:t>４</w:t>
            </w:r>
            <w:r w:rsidR="00462F5F" w:rsidRPr="004D0A70">
              <w:rPr>
                <w:rFonts w:asciiTheme="minorEastAsia" w:eastAsiaTheme="minorEastAsia" w:hAnsiTheme="minorEastAsia" w:hint="eastAsia"/>
                <w:sz w:val="18"/>
                <w:szCs w:val="18"/>
              </w:rPr>
              <w:t>技能向上の</w:t>
            </w:r>
            <w:r w:rsidR="00C974A4" w:rsidRPr="004D0A70">
              <w:rPr>
                <w:rFonts w:asciiTheme="minorEastAsia" w:eastAsiaTheme="minorEastAsia" w:hAnsiTheme="minorEastAsia" w:hint="eastAsia"/>
                <w:sz w:val="18"/>
                <w:szCs w:val="18"/>
              </w:rPr>
              <w:t>指標とする</w:t>
            </w:r>
            <w:r w:rsidR="005F7AA7" w:rsidRPr="004D0A70">
              <w:rPr>
                <w:rFonts w:asciiTheme="minorEastAsia" w:eastAsiaTheme="minorEastAsia" w:hAnsiTheme="minorEastAsia" w:hint="eastAsia"/>
                <w:sz w:val="18"/>
                <w:szCs w:val="18"/>
              </w:rPr>
              <w:t>。</w:t>
            </w:r>
          </w:p>
          <w:p w14:paraId="5272A594" w14:textId="77777777" w:rsidR="00782A1C" w:rsidRPr="004D0A70" w:rsidRDefault="00D11979" w:rsidP="00462F5F">
            <w:pPr>
              <w:ind w:left="270" w:hangingChars="150" w:hanging="27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イ</w:t>
            </w:r>
            <w:r w:rsidR="00FD1274" w:rsidRPr="004D0A70">
              <w:rPr>
                <w:rFonts w:asciiTheme="minorEastAsia" w:eastAsiaTheme="minorEastAsia" w:hAnsiTheme="minorEastAsia" w:hint="eastAsia"/>
                <w:sz w:val="18"/>
                <w:szCs w:val="18"/>
              </w:rPr>
              <w:t xml:space="preserve"> </w:t>
            </w:r>
            <w:r w:rsidR="000E75D5" w:rsidRPr="004D0A70">
              <w:rPr>
                <w:rFonts w:asciiTheme="minorEastAsia" w:eastAsiaTheme="minorEastAsia" w:hAnsiTheme="minorEastAsia" w:hint="eastAsia"/>
                <w:sz w:val="18"/>
                <w:szCs w:val="18"/>
              </w:rPr>
              <w:t>姉妹校交流をはじめとする国際交流行事、短期語学研修、イングリッシュ・キャンプ等を通じて実践的英語力をさらに向上させる。</w:t>
            </w:r>
            <w:r w:rsidR="00284A75" w:rsidRPr="00284A75">
              <w:rPr>
                <w:rFonts w:asciiTheme="minorEastAsia" w:eastAsiaTheme="minorEastAsia" w:hAnsiTheme="minorEastAsia" w:hint="eastAsia"/>
                <w:sz w:val="18"/>
                <w:szCs w:val="18"/>
              </w:rPr>
              <w:t>コロナの影響で実施不可の場合は</w:t>
            </w:r>
            <w:r w:rsidR="00685292">
              <w:rPr>
                <w:rFonts w:asciiTheme="minorEastAsia" w:eastAsiaTheme="minorEastAsia" w:hAnsiTheme="minorEastAsia" w:hint="eastAsia"/>
                <w:sz w:val="18"/>
                <w:szCs w:val="18"/>
              </w:rPr>
              <w:t>ビデオ会議</w:t>
            </w:r>
            <w:r w:rsidR="00284A75" w:rsidRPr="00284A75">
              <w:rPr>
                <w:rFonts w:asciiTheme="minorEastAsia" w:eastAsiaTheme="minorEastAsia" w:hAnsiTheme="minorEastAsia" w:hint="eastAsia"/>
                <w:sz w:val="18"/>
                <w:szCs w:val="18"/>
              </w:rPr>
              <w:t>を</w:t>
            </w:r>
            <w:r w:rsidR="00685292">
              <w:rPr>
                <w:rFonts w:asciiTheme="minorEastAsia" w:eastAsiaTheme="minorEastAsia" w:hAnsiTheme="minorEastAsia" w:hint="eastAsia"/>
                <w:sz w:val="18"/>
                <w:szCs w:val="18"/>
              </w:rPr>
              <w:t>活用して</w:t>
            </w:r>
            <w:r w:rsidR="00284A75" w:rsidRPr="00284A75">
              <w:rPr>
                <w:rFonts w:asciiTheme="minorEastAsia" w:eastAsiaTheme="minorEastAsia" w:hAnsiTheme="minorEastAsia" w:hint="eastAsia"/>
                <w:sz w:val="18"/>
                <w:szCs w:val="18"/>
              </w:rPr>
              <w:t>交流を図る。</w:t>
            </w:r>
          </w:p>
          <w:p w14:paraId="13470918" w14:textId="77777777" w:rsidR="005363DA" w:rsidRPr="004D0A70" w:rsidRDefault="005363DA" w:rsidP="000E75D5">
            <w:pPr>
              <w:jc w:val="left"/>
              <w:rPr>
                <w:rFonts w:asciiTheme="minorEastAsia" w:eastAsiaTheme="minorEastAsia" w:hAnsiTheme="minorEastAsia"/>
                <w:sz w:val="18"/>
                <w:szCs w:val="18"/>
              </w:rPr>
            </w:pPr>
          </w:p>
          <w:p w14:paraId="27348788" w14:textId="436E7616" w:rsidR="0087097A" w:rsidRPr="004D0A70" w:rsidRDefault="000E75D5" w:rsidP="000E75D5">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w:t>
            </w:r>
            <w:r w:rsidR="00C07058" w:rsidRPr="004D0A70">
              <w:rPr>
                <w:rFonts w:asciiTheme="minorEastAsia" w:eastAsiaTheme="minorEastAsia" w:hAnsiTheme="minorEastAsia" w:hint="eastAsia"/>
                <w:sz w:val="18"/>
                <w:szCs w:val="18"/>
              </w:rPr>
              <w:t>校内における国際教育、</w:t>
            </w:r>
            <w:r w:rsidR="00FA7967" w:rsidRPr="004D0A70">
              <w:rPr>
                <w:rFonts w:asciiTheme="minorEastAsia" w:eastAsiaTheme="minorEastAsia" w:hAnsiTheme="minorEastAsia"/>
                <w:sz w:val="18"/>
                <w:szCs w:val="18"/>
              </w:rPr>
              <w:t>ESD</w:t>
            </w:r>
            <w:r w:rsidR="005F7AA7" w:rsidRPr="004D0A70">
              <w:rPr>
                <w:rFonts w:asciiTheme="minorEastAsia" w:eastAsiaTheme="minorEastAsia" w:hAnsiTheme="minorEastAsia" w:hint="eastAsia"/>
                <w:sz w:val="18"/>
                <w:szCs w:val="18"/>
              </w:rPr>
              <w:t>に関する行事（ユネスコ</w:t>
            </w:r>
          </w:p>
          <w:p w14:paraId="25402D85" w14:textId="77777777" w:rsidR="001570B1" w:rsidRPr="004D0A70" w:rsidRDefault="005F7AA7" w:rsidP="0087097A">
            <w:pPr>
              <w:ind w:leftChars="100" w:left="21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スクールの取組みを含む）を企画・運営する体制を整え、</w:t>
            </w:r>
            <w:r w:rsidR="00C07058" w:rsidRPr="004D0A70">
              <w:rPr>
                <w:rFonts w:asciiTheme="minorEastAsia" w:eastAsiaTheme="minorEastAsia" w:hAnsiTheme="minorEastAsia" w:hint="eastAsia"/>
                <w:sz w:val="18"/>
                <w:szCs w:val="18"/>
              </w:rPr>
              <w:t>教職員、生徒全体の国際教育のレベルアップを図る。</w:t>
            </w:r>
          </w:p>
        </w:tc>
        <w:tc>
          <w:tcPr>
            <w:tcW w:w="3960" w:type="dxa"/>
            <w:tcBorders>
              <w:right w:val="dashed" w:sz="4" w:space="0" w:color="auto"/>
            </w:tcBorders>
          </w:tcPr>
          <w:p w14:paraId="2A1F1B3D" w14:textId="11E35FA3" w:rsidR="005A4AD9" w:rsidRPr="004D0A70" w:rsidRDefault="003E7AA6" w:rsidP="00A3186A">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p>
          <w:p w14:paraId="0664B76C" w14:textId="4112ECA9" w:rsidR="00B20A98" w:rsidRPr="004D0A70" w:rsidRDefault="00B20A98" w:rsidP="00FD1274">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ア</w:t>
            </w:r>
            <w:r w:rsidR="00D11979" w:rsidRPr="004D0A70">
              <w:rPr>
                <w:rFonts w:asciiTheme="minorEastAsia" w:eastAsiaTheme="minorEastAsia" w:hAnsiTheme="minorEastAsia" w:hint="eastAsia"/>
                <w:sz w:val="18"/>
                <w:szCs w:val="18"/>
              </w:rPr>
              <w:t>・</w:t>
            </w:r>
            <w:r w:rsidR="00284A75" w:rsidRPr="00284A75">
              <w:rPr>
                <w:rFonts w:asciiTheme="minorEastAsia" w:eastAsiaTheme="minorEastAsia" w:hAnsiTheme="minorEastAsia" w:hint="eastAsia"/>
                <w:sz w:val="18"/>
                <w:szCs w:val="18"/>
              </w:rPr>
              <w:t>英語に関する</w:t>
            </w:r>
            <w:r w:rsidR="00D11979" w:rsidRPr="004D0A70">
              <w:rPr>
                <w:rFonts w:asciiTheme="minorEastAsia" w:eastAsiaTheme="minorEastAsia" w:hAnsiTheme="minorEastAsia" w:hint="eastAsia"/>
                <w:sz w:val="18"/>
                <w:szCs w:val="18"/>
              </w:rPr>
              <w:t>授業アンケート満足度</w:t>
            </w:r>
            <w:r w:rsidR="00FA7967" w:rsidRPr="004D0A70">
              <w:rPr>
                <w:rFonts w:asciiTheme="minorEastAsia" w:eastAsiaTheme="minorEastAsia" w:hAnsiTheme="minorEastAsia"/>
                <w:sz w:val="18"/>
                <w:szCs w:val="18"/>
              </w:rPr>
              <w:t>80</w:t>
            </w:r>
            <w:r w:rsidR="00D11979" w:rsidRPr="004D0A70">
              <w:rPr>
                <w:rFonts w:asciiTheme="minorEastAsia" w:eastAsiaTheme="minorEastAsia" w:hAnsiTheme="minorEastAsia" w:hint="eastAsia"/>
                <w:sz w:val="18"/>
                <w:szCs w:val="18"/>
              </w:rPr>
              <w:t>%以上を維持する。</w:t>
            </w:r>
            <w:r w:rsidRPr="004D0A70">
              <w:rPr>
                <w:rFonts w:asciiTheme="minorEastAsia" w:eastAsiaTheme="minorEastAsia" w:hAnsiTheme="minorEastAsia" w:hint="eastAsia"/>
                <w:sz w:val="18"/>
                <w:szCs w:val="18"/>
              </w:rPr>
              <w:t xml:space="preserve"> </w:t>
            </w:r>
          </w:p>
          <w:p w14:paraId="60DD6FEA" w14:textId="7A41BCE3" w:rsidR="00C914A9" w:rsidRPr="004D0A70" w:rsidRDefault="00D11979" w:rsidP="0040258C">
            <w:pPr>
              <w:ind w:left="90" w:hangingChars="50" w:hanging="90"/>
              <w:jc w:val="left"/>
              <w:rPr>
                <w:rFonts w:asciiTheme="minorEastAsia" w:eastAsiaTheme="minorEastAsia" w:hAnsiTheme="minorEastAsia"/>
                <w:color w:val="000000" w:themeColor="text1"/>
                <w:sz w:val="18"/>
                <w:szCs w:val="18"/>
              </w:rPr>
            </w:pPr>
            <w:r w:rsidRPr="004D0A70">
              <w:rPr>
                <w:rFonts w:asciiTheme="minorEastAsia" w:eastAsiaTheme="minorEastAsia" w:hAnsiTheme="minorEastAsia" w:hint="eastAsia"/>
                <w:sz w:val="18"/>
                <w:szCs w:val="18"/>
              </w:rPr>
              <w:t>・</w:t>
            </w:r>
            <w:r w:rsidR="001C6401" w:rsidRPr="004D0A70">
              <w:rPr>
                <w:rFonts w:asciiTheme="minorEastAsia" w:eastAsiaTheme="minorEastAsia" w:hAnsiTheme="minorEastAsia" w:hint="eastAsia"/>
                <w:sz w:val="18"/>
                <w:szCs w:val="18"/>
              </w:rPr>
              <w:t>英語学力調査で、</w:t>
            </w:r>
            <w:r w:rsidR="00C914A9" w:rsidRPr="004D0A70">
              <w:rPr>
                <w:rFonts w:asciiTheme="minorEastAsia" w:eastAsiaTheme="minorEastAsia" w:hAnsiTheme="minorEastAsia" w:hint="eastAsia"/>
                <w:sz w:val="18"/>
                <w:szCs w:val="18"/>
              </w:rPr>
              <w:t>国際教養科において</w:t>
            </w:r>
            <w:r w:rsidR="00BC0762" w:rsidRPr="004D0A70">
              <w:rPr>
                <w:rFonts w:asciiTheme="minorEastAsia" w:eastAsiaTheme="minorEastAsia" w:hAnsiTheme="minorEastAsia" w:hint="eastAsia"/>
                <w:sz w:val="18"/>
                <w:szCs w:val="18"/>
              </w:rPr>
              <w:t>全国平均を上回ることをめざす。</w:t>
            </w:r>
            <w:r w:rsidR="00C914A9" w:rsidRPr="004D0A70">
              <w:rPr>
                <w:rFonts w:asciiTheme="minorEastAsia" w:eastAsiaTheme="minorEastAsia" w:hAnsiTheme="minorEastAsia" w:hint="eastAsia"/>
                <w:color w:val="000000" w:themeColor="text1"/>
                <w:sz w:val="18"/>
                <w:szCs w:val="18"/>
              </w:rPr>
              <w:t>（</w:t>
            </w:r>
            <w:r w:rsidR="00FA7967" w:rsidRPr="004D0A70">
              <w:rPr>
                <w:rFonts w:asciiTheme="minorEastAsia" w:eastAsiaTheme="minorEastAsia" w:hAnsiTheme="minorEastAsia"/>
                <w:color w:val="000000" w:themeColor="text1"/>
                <w:sz w:val="18"/>
                <w:szCs w:val="18"/>
              </w:rPr>
              <w:t>R01</w:t>
            </w:r>
            <w:r w:rsidR="00C914A9" w:rsidRPr="004D0A70">
              <w:rPr>
                <w:rFonts w:asciiTheme="minorEastAsia" w:eastAsiaTheme="minorEastAsia" w:hAnsiTheme="minorEastAsia" w:hint="eastAsia"/>
                <w:color w:val="000000" w:themeColor="text1"/>
                <w:sz w:val="18"/>
                <w:szCs w:val="18"/>
              </w:rPr>
              <w:t>は</w:t>
            </w:r>
            <w:r w:rsidR="002A08E0" w:rsidRPr="004D0A70">
              <w:rPr>
                <w:rFonts w:asciiTheme="minorEastAsia" w:eastAsiaTheme="minorEastAsia" w:hAnsiTheme="minorEastAsia" w:hint="eastAsia"/>
                <w:color w:val="000000" w:themeColor="text1"/>
                <w:sz w:val="18"/>
                <w:szCs w:val="18"/>
              </w:rPr>
              <w:t>スピーキングのみ○</w:t>
            </w:r>
            <w:r w:rsidR="00C914A9" w:rsidRPr="004D0A70">
              <w:rPr>
                <w:rFonts w:asciiTheme="minorEastAsia" w:eastAsiaTheme="minorEastAsia" w:hAnsiTheme="minorEastAsia" w:hint="eastAsia"/>
                <w:color w:val="000000" w:themeColor="text1"/>
                <w:sz w:val="18"/>
                <w:szCs w:val="18"/>
              </w:rPr>
              <w:t>）</w:t>
            </w:r>
          </w:p>
          <w:p w14:paraId="2A1B615D" w14:textId="77777777" w:rsidR="00096ABE" w:rsidRPr="004D0A70" w:rsidRDefault="00D11979" w:rsidP="00E3717F">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イ</w:t>
            </w:r>
            <w:r w:rsidR="00C07058" w:rsidRPr="004D0A70">
              <w:rPr>
                <w:rFonts w:asciiTheme="minorEastAsia" w:eastAsiaTheme="minorEastAsia" w:hAnsiTheme="minorEastAsia" w:hint="eastAsia"/>
                <w:sz w:val="18"/>
                <w:szCs w:val="18"/>
              </w:rPr>
              <w:t>海外語学研修、</w:t>
            </w:r>
            <w:r w:rsidR="00096ABE" w:rsidRPr="004D0A70">
              <w:rPr>
                <w:rFonts w:asciiTheme="minorEastAsia" w:eastAsiaTheme="minorEastAsia" w:hAnsiTheme="minorEastAsia" w:hint="eastAsia"/>
                <w:sz w:val="18"/>
                <w:szCs w:val="18"/>
              </w:rPr>
              <w:t>イングリッシュ・キャンプ</w:t>
            </w:r>
          </w:p>
          <w:p w14:paraId="77730233" w14:textId="4054A839" w:rsidR="00B20A98" w:rsidRPr="004D0A70" w:rsidRDefault="00CD2609" w:rsidP="006411D2">
            <w:pPr>
              <w:ind w:leftChars="50" w:left="105"/>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等</w:t>
            </w:r>
            <w:r w:rsidR="00FC1811" w:rsidRPr="004D0A70">
              <w:rPr>
                <w:rFonts w:asciiTheme="minorEastAsia" w:eastAsiaTheme="minorEastAsia" w:hAnsiTheme="minorEastAsia" w:hint="eastAsia"/>
                <w:sz w:val="18"/>
                <w:szCs w:val="18"/>
              </w:rPr>
              <w:t>各行事の</w:t>
            </w:r>
            <w:r w:rsidR="000D3D40" w:rsidRPr="004D0A70">
              <w:rPr>
                <w:rFonts w:asciiTheme="minorEastAsia" w:eastAsiaTheme="minorEastAsia" w:hAnsiTheme="minorEastAsia" w:hint="eastAsia"/>
                <w:sz w:val="18"/>
                <w:szCs w:val="18"/>
              </w:rPr>
              <w:t>参</w:t>
            </w:r>
            <w:r w:rsidR="00C07058" w:rsidRPr="004D0A70">
              <w:rPr>
                <w:rFonts w:asciiTheme="minorEastAsia" w:eastAsiaTheme="minorEastAsia" w:hAnsiTheme="minorEastAsia" w:hint="eastAsia"/>
                <w:sz w:val="18"/>
                <w:szCs w:val="18"/>
              </w:rPr>
              <w:t>加者</w:t>
            </w:r>
            <w:r w:rsidR="005A4AD9" w:rsidRPr="004D0A70">
              <w:rPr>
                <w:rFonts w:asciiTheme="minorEastAsia" w:eastAsiaTheme="minorEastAsia" w:hAnsiTheme="minorEastAsia" w:hint="eastAsia"/>
                <w:sz w:val="18"/>
                <w:szCs w:val="18"/>
              </w:rPr>
              <w:t>の満足</w:t>
            </w:r>
            <w:r w:rsidR="00E3717F" w:rsidRPr="004D0A70">
              <w:rPr>
                <w:rFonts w:asciiTheme="minorEastAsia" w:eastAsiaTheme="minorEastAsia" w:hAnsiTheme="minorEastAsia" w:hint="eastAsia"/>
                <w:sz w:val="18"/>
                <w:szCs w:val="18"/>
              </w:rPr>
              <w:t>度</w:t>
            </w:r>
            <w:r w:rsidR="005A4AD9" w:rsidRPr="004D0A70">
              <w:rPr>
                <w:rFonts w:asciiTheme="minorEastAsia" w:eastAsiaTheme="minorEastAsia" w:hAnsiTheme="minorEastAsia" w:hint="eastAsia"/>
                <w:sz w:val="18"/>
                <w:szCs w:val="18"/>
              </w:rPr>
              <w:t>を</w:t>
            </w:r>
            <w:r w:rsidR="00FA7967" w:rsidRPr="004D0A70">
              <w:rPr>
                <w:rFonts w:asciiTheme="minorEastAsia" w:eastAsiaTheme="minorEastAsia" w:hAnsiTheme="minorEastAsia"/>
                <w:sz w:val="18"/>
                <w:szCs w:val="18"/>
              </w:rPr>
              <w:t>90</w:t>
            </w:r>
            <w:r w:rsidR="00355D0D" w:rsidRPr="004D0A70">
              <w:rPr>
                <w:rFonts w:asciiTheme="minorEastAsia" w:eastAsiaTheme="minorEastAsia" w:hAnsiTheme="minorEastAsia" w:hint="eastAsia"/>
                <w:sz w:val="18"/>
                <w:szCs w:val="18"/>
              </w:rPr>
              <w:t>%</w:t>
            </w:r>
            <w:r w:rsidR="00096ABE" w:rsidRPr="004D0A70">
              <w:rPr>
                <w:rFonts w:asciiTheme="minorEastAsia" w:eastAsiaTheme="minorEastAsia" w:hAnsiTheme="minorEastAsia" w:hint="eastAsia"/>
                <w:sz w:val="18"/>
                <w:szCs w:val="18"/>
              </w:rPr>
              <w:t>以上</w:t>
            </w:r>
            <w:r w:rsidR="00E27FB7" w:rsidRPr="004D0A70">
              <w:rPr>
                <w:rFonts w:asciiTheme="minorEastAsia" w:eastAsiaTheme="minorEastAsia" w:hAnsiTheme="minorEastAsia" w:hint="eastAsia"/>
                <w:sz w:val="18"/>
                <w:szCs w:val="18"/>
              </w:rPr>
              <w:t>を維持する</w:t>
            </w:r>
            <w:r w:rsidR="005A4AD9" w:rsidRPr="004D0A70">
              <w:rPr>
                <w:rFonts w:asciiTheme="minorEastAsia" w:eastAsiaTheme="minorEastAsia" w:hAnsiTheme="minorEastAsia" w:hint="eastAsia"/>
                <w:sz w:val="18"/>
                <w:szCs w:val="18"/>
              </w:rPr>
              <w:t>。</w:t>
            </w:r>
            <w:r w:rsidR="00DF2E1B" w:rsidRPr="004D0A70">
              <w:rPr>
                <w:rFonts w:asciiTheme="minorEastAsia" w:eastAsiaTheme="minorEastAsia" w:hAnsiTheme="minorEastAsia" w:hint="eastAsia"/>
                <w:sz w:val="18"/>
                <w:szCs w:val="18"/>
              </w:rPr>
              <w:t xml:space="preserve">  </w:t>
            </w:r>
            <w:r w:rsidR="00AA7FAA"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00AA7FAA" w:rsidRPr="004D0A70">
              <w:rPr>
                <w:rFonts w:asciiTheme="minorEastAsia" w:eastAsiaTheme="minorEastAsia" w:hAnsiTheme="minorEastAsia"/>
                <w:sz w:val="18"/>
                <w:szCs w:val="18"/>
              </w:rPr>
              <w:t xml:space="preserve">  </w:t>
            </w:r>
            <w:r w:rsidR="00DF2E1B" w:rsidRPr="004D0A70">
              <w:rPr>
                <w:rFonts w:asciiTheme="minorEastAsia" w:eastAsiaTheme="minorEastAsia" w:hAnsiTheme="minorEastAsia" w:hint="eastAsia"/>
                <w:sz w:val="18"/>
                <w:szCs w:val="18"/>
              </w:rPr>
              <w:t>語学研修</w:t>
            </w:r>
            <w:r w:rsidR="00FA7967" w:rsidRPr="004D0A70">
              <w:rPr>
                <w:rFonts w:asciiTheme="minorEastAsia" w:eastAsiaTheme="minorEastAsia" w:hAnsiTheme="minorEastAsia"/>
                <w:sz w:val="18"/>
                <w:szCs w:val="18"/>
              </w:rPr>
              <w:t>100</w:t>
            </w:r>
            <w:r w:rsidR="00DF2E1B" w:rsidRPr="004D0A70">
              <w:rPr>
                <w:rFonts w:asciiTheme="minorEastAsia" w:eastAsiaTheme="minorEastAsia" w:hAnsiTheme="minorEastAsia" w:hint="eastAsia"/>
                <w:sz w:val="18"/>
                <w:szCs w:val="18"/>
              </w:rPr>
              <w:t>%</w:t>
            </w:r>
            <w:r w:rsidR="001C6401" w:rsidRPr="004D0A70">
              <w:rPr>
                <w:rFonts w:asciiTheme="minorEastAsia" w:eastAsiaTheme="minorEastAsia" w:hAnsiTheme="minorEastAsia" w:hint="eastAsia"/>
                <w:sz w:val="18"/>
                <w:szCs w:val="18"/>
              </w:rPr>
              <w:t>／ｷｬﾝﾌﾟ</w:t>
            </w:r>
            <w:r w:rsidR="00FA7967" w:rsidRPr="004D0A70">
              <w:rPr>
                <w:rFonts w:asciiTheme="minorEastAsia" w:eastAsiaTheme="minorEastAsia" w:hAnsiTheme="minorEastAsia"/>
                <w:sz w:val="18"/>
                <w:szCs w:val="18"/>
              </w:rPr>
              <w:t>99</w:t>
            </w:r>
            <w:r w:rsidR="00AA7FAA" w:rsidRPr="004D0A70">
              <w:rPr>
                <w:rFonts w:asciiTheme="minorEastAsia" w:eastAsiaTheme="minorEastAsia" w:hAnsiTheme="minorEastAsia"/>
                <w:sz w:val="18"/>
                <w:szCs w:val="18"/>
              </w:rPr>
              <w:t>%）</w:t>
            </w:r>
          </w:p>
          <w:p w14:paraId="1228616E" w14:textId="77777777" w:rsidR="00284A75" w:rsidRPr="004D0A70" w:rsidRDefault="00284A75" w:rsidP="00462F5F">
            <w:pPr>
              <w:ind w:left="180" w:hangingChars="100" w:hanging="180"/>
              <w:jc w:val="left"/>
              <w:rPr>
                <w:rFonts w:asciiTheme="minorEastAsia" w:eastAsiaTheme="minorEastAsia" w:hAnsiTheme="minorEastAsia"/>
                <w:sz w:val="18"/>
                <w:szCs w:val="18"/>
              </w:rPr>
            </w:pPr>
          </w:p>
          <w:p w14:paraId="322E7907" w14:textId="4C290576" w:rsidR="00DD46EB" w:rsidRPr="004D0A70" w:rsidRDefault="005A4AD9" w:rsidP="00284A75">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w:t>
            </w:r>
            <w:r w:rsidR="00C07058" w:rsidRPr="004D0A70">
              <w:rPr>
                <w:rFonts w:asciiTheme="minorEastAsia" w:eastAsiaTheme="minorEastAsia" w:hAnsiTheme="minorEastAsia" w:hint="eastAsia"/>
                <w:sz w:val="18"/>
                <w:szCs w:val="18"/>
              </w:rPr>
              <w:t>生徒向け学校教育自己診断において</w:t>
            </w:r>
            <w:r w:rsidR="00F977F3" w:rsidRPr="004D0A70">
              <w:rPr>
                <w:rFonts w:asciiTheme="minorEastAsia" w:eastAsiaTheme="minorEastAsia" w:hAnsiTheme="minorEastAsia" w:hint="eastAsia"/>
                <w:sz w:val="18"/>
                <w:szCs w:val="18"/>
              </w:rPr>
              <w:t>本校</w:t>
            </w:r>
            <w:r w:rsidR="00C07058" w:rsidRPr="004D0A70">
              <w:rPr>
                <w:rFonts w:asciiTheme="minorEastAsia" w:eastAsiaTheme="minorEastAsia" w:hAnsiTheme="minorEastAsia" w:hint="eastAsia"/>
                <w:sz w:val="18"/>
                <w:szCs w:val="18"/>
              </w:rPr>
              <w:t>国際教育</w:t>
            </w:r>
            <w:r w:rsidR="00D90724" w:rsidRPr="004D0A70">
              <w:rPr>
                <w:rFonts w:asciiTheme="minorEastAsia" w:eastAsiaTheme="minorEastAsia" w:hAnsiTheme="minorEastAsia" w:hint="eastAsia"/>
                <w:sz w:val="18"/>
                <w:szCs w:val="18"/>
              </w:rPr>
              <w:t>（</w:t>
            </w:r>
            <w:r w:rsidR="00C07058" w:rsidRPr="004D0A70">
              <w:rPr>
                <w:rFonts w:asciiTheme="minorEastAsia" w:eastAsiaTheme="minorEastAsia" w:hAnsiTheme="minorEastAsia" w:hint="eastAsia"/>
                <w:sz w:val="18"/>
                <w:szCs w:val="18"/>
              </w:rPr>
              <w:t>ユネスコ活動</w:t>
            </w:r>
            <w:r w:rsidR="00D90724" w:rsidRPr="004D0A70">
              <w:rPr>
                <w:rFonts w:asciiTheme="minorEastAsia" w:eastAsiaTheme="minorEastAsia" w:hAnsiTheme="minorEastAsia" w:hint="eastAsia"/>
                <w:sz w:val="18"/>
                <w:szCs w:val="18"/>
              </w:rPr>
              <w:t>を含む）</w:t>
            </w:r>
            <w:r w:rsidR="00C07058" w:rsidRPr="004D0A70">
              <w:rPr>
                <w:rFonts w:asciiTheme="minorEastAsia" w:eastAsiaTheme="minorEastAsia" w:hAnsiTheme="minorEastAsia" w:hint="eastAsia"/>
                <w:sz w:val="18"/>
                <w:szCs w:val="18"/>
              </w:rPr>
              <w:t>に対する</w:t>
            </w:r>
            <w:r w:rsidR="00462F5F" w:rsidRPr="004D0A70">
              <w:rPr>
                <w:rFonts w:asciiTheme="minorEastAsia" w:eastAsiaTheme="minorEastAsia" w:hAnsiTheme="minorEastAsia" w:hint="eastAsia"/>
                <w:sz w:val="18"/>
                <w:szCs w:val="18"/>
              </w:rPr>
              <w:t>肯定率</w:t>
            </w:r>
            <w:r w:rsidR="00FA7967" w:rsidRPr="004D0A70">
              <w:rPr>
                <w:rFonts w:asciiTheme="minorEastAsia" w:eastAsiaTheme="minorEastAsia" w:hAnsiTheme="minorEastAsia"/>
                <w:sz w:val="18"/>
                <w:szCs w:val="18"/>
              </w:rPr>
              <w:t>85</w:t>
            </w:r>
            <w:r w:rsidR="00462F5F" w:rsidRPr="004D0A70">
              <w:rPr>
                <w:rFonts w:asciiTheme="minorEastAsia" w:eastAsiaTheme="minorEastAsia" w:hAnsiTheme="minorEastAsia" w:hint="eastAsia"/>
                <w:sz w:val="18"/>
                <w:szCs w:val="18"/>
              </w:rPr>
              <w:t>%以上を維持</w:t>
            </w:r>
            <w:r w:rsidR="00C07058" w:rsidRPr="004D0A70">
              <w:rPr>
                <w:rFonts w:asciiTheme="minorEastAsia" w:eastAsiaTheme="minorEastAsia" w:hAnsiTheme="minorEastAsia" w:hint="eastAsia"/>
                <w:sz w:val="18"/>
                <w:szCs w:val="18"/>
              </w:rPr>
              <w:t>する。</w:t>
            </w:r>
            <w:r w:rsidR="00670747" w:rsidRPr="004D0A70">
              <w:rPr>
                <w:rFonts w:asciiTheme="minorEastAsia" w:eastAsiaTheme="minorEastAsia" w:hAnsiTheme="minorEastAsia" w:hint="eastAsia"/>
                <w:sz w:val="18"/>
                <w:szCs w:val="18"/>
              </w:rPr>
              <w:t xml:space="preserve">    </w:t>
            </w:r>
            <w:r w:rsidR="00FA7967" w:rsidRPr="004D0A70">
              <w:rPr>
                <w:rFonts w:asciiTheme="minorEastAsia" w:eastAsiaTheme="minorEastAsia" w:hAnsiTheme="minorEastAsia"/>
                <w:sz w:val="18"/>
                <w:szCs w:val="18"/>
              </w:rPr>
              <w:t>R01</w:t>
            </w:r>
            <w:r w:rsidR="00D05870" w:rsidRPr="004D0A70">
              <w:rPr>
                <w:rFonts w:asciiTheme="minorEastAsia" w:eastAsiaTheme="minorEastAsia" w:hAnsiTheme="minorEastAsia" w:hint="eastAsia"/>
                <w:sz w:val="18"/>
                <w:szCs w:val="18"/>
              </w:rPr>
              <w:t xml:space="preserve"> </w:t>
            </w:r>
            <w:r w:rsidR="00FA7967" w:rsidRPr="004D0A70">
              <w:rPr>
                <w:rFonts w:asciiTheme="minorEastAsia" w:eastAsiaTheme="minorEastAsia" w:hAnsiTheme="minorEastAsia"/>
                <w:sz w:val="18"/>
                <w:szCs w:val="18"/>
              </w:rPr>
              <w:t>87</w:t>
            </w:r>
            <w:r w:rsidR="00C1511A" w:rsidRPr="004D0A70">
              <w:rPr>
                <w:rFonts w:asciiTheme="minorEastAsia" w:eastAsiaTheme="minorEastAsia" w:hAnsiTheme="minorEastAsia" w:hint="eastAsia"/>
                <w:sz w:val="18"/>
                <w:szCs w:val="18"/>
              </w:rPr>
              <w:t>%）</w:t>
            </w:r>
            <w:r w:rsidR="000A7CD9" w:rsidRPr="004D0A70">
              <w:rPr>
                <w:rFonts w:asciiTheme="minorEastAsia" w:eastAsiaTheme="minorEastAsia" w:hAnsiTheme="minorEastAsia" w:hint="eastAsia"/>
                <w:sz w:val="18"/>
                <w:szCs w:val="18"/>
              </w:rPr>
              <w:t xml:space="preserve">　　　　</w:t>
            </w:r>
            <w:r w:rsidR="005012A0" w:rsidRPr="004D0A70">
              <w:rPr>
                <w:rFonts w:asciiTheme="minorEastAsia" w:eastAsiaTheme="minorEastAsia" w:hAnsiTheme="minorEastAsia" w:hint="eastAsia"/>
                <w:sz w:val="18"/>
                <w:szCs w:val="18"/>
              </w:rPr>
              <w:t xml:space="preserve">      </w:t>
            </w:r>
            <w:r w:rsidR="00B26CD1" w:rsidRPr="004D0A70">
              <w:rPr>
                <w:rFonts w:asciiTheme="minorEastAsia" w:eastAsiaTheme="minorEastAsia" w:hAnsiTheme="minorEastAsia" w:hint="eastAsia"/>
                <w:sz w:val="18"/>
                <w:szCs w:val="18"/>
              </w:rPr>
              <w:t xml:space="preserve">　　　</w:t>
            </w:r>
          </w:p>
        </w:tc>
        <w:tc>
          <w:tcPr>
            <w:tcW w:w="3101" w:type="dxa"/>
            <w:tcBorders>
              <w:left w:val="dashed" w:sz="4" w:space="0" w:color="auto"/>
              <w:right w:val="single" w:sz="4" w:space="0" w:color="auto"/>
            </w:tcBorders>
            <w:shd w:val="clear" w:color="auto" w:fill="auto"/>
          </w:tcPr>
          <w:p w14:paraId="3BE5C0A2" w14:textId="7B48BED7" w:rsidR="0038587E" w:rsidRDefault="00F439E3" w:rsidP="007330AD">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A7967">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p>
          <w:p w14:paraId="781BDE71" w14:textId="47F4875C" w:rsidR="00206869" w:rsidRPr="00EC2B09" w:rsidRDefault="00F439E3" w:rsidP="00557B6B">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EC2B09">
              <w:rPr>
                <w:rFonts w:asciiTheme="minorEastAsia" w:eastAsiaTheme="minorEastAsia" w:hAnsiTheme="minorEastAsia" w:hint="eastAsia"/>
                <w:sz w:val="18"/>
                <w:szCs w:val="18"/>
              </w:rPr>
              <w:t>英語授業満足度</w:t>
            </w:r>
            <w:r w:rsidR="00FA7967" w:rsidRPr="00EC2B09">
              <w:rPr>
                <w:rFonts w:asciiTheme="minorEastAsia" w:eastAsiaTheme="minorEastAsia" w:hAnsiTheme="minorEastAsia"/>
                <w:sz w:val="18"/>
                <w:szCs w:val="18"/>
              </w:rPr>
              <w:t>81</w:t>
            </w:r>
            <w:r w:rsidRPr="00EC2B09">
              <w:rPr>
                <w:rFonts w:asciiTheme="minorEastAsia" w:eastAsiaTheme="minorEastAsia" w:hAnsiTheme="minorEastAsia" w:hint="eastAsia"/>
                <w:sz w:val="18"/>
                <w:szCs w:val="18"/>
              </w:rPr>
              <w:t>％</w:t>
            </w:r>
            <w:r w:rsidR="00557B6B" w:rsidRPr="00EC2B09">
              <w:rPr>
                <w:rFonts w:asciiTheme="minorEastAsia" w:eastAsiaTheme="minorEastAsia" w:hAnsiTheme="minorEastAsia" w:hint="eastAsia"/>
                <w:sz w:val="18"/>
                <w:szCs w:val="18"/>
              </w:rPr>
              <w:t>であったが、</w:t>
            </w:r>
            <w:r w:rsidR="00206869" w:rsidRPr="00EC2B09">
              <w:rPr>
                <w:rFonts w:asciiTheme="minorEastAsia" w:eastAsiaTheme="minorEastAsia" w:hAnsiTheme="minorEastAsia" w:hint="eastAsia"/>
                <w:sz w:val="18"/>
                <w:szCs w:val="18"/>
              </w:rPr>
              <w:t>第</w:t>
            </w:r>
            <w:r w:rsidR="00FA7967" w:rsidRPr="00EC2B09">
              <w:rPr>
                <w:rFonts w:asciiTheme="minorEastAsia" w:eastAsiaTheme="minorEastAsia" w:hAnsiTheme="minorEastAsia" w:hint="eastAsia"/>
                <w:sz w:val="18"/>
                <w:szCs w:val="18"/>
              </w:rPr>
              <w:t>２</w:t>
            </w:r>
            <w:r w:rsidR="00206869" w:rsidRPr="00EC2B09">
              <w:rPr>
                <w:rFonts w:asciiTheme="minorEastAsia" w:eastAsiaTheme="minorEastAsia" w:hAnsiTheme="minorEastAsia" w:hint="eastAsia"/>
                <w:sz w:val="18"/>
                <w:szCs w:val="18"/>
              </w:rPr>
              <w:t>外国語(独仏韓中)授業満足度</w:t>
            </w:r>
            <w:r w:rsidR="00557B6B" w:rsidRPr="00EC2B09">
              <w:rPr>
                <w:rFonts w:asciiTheme="minorEastAsia" w:eastAsiaTheme="minorEastAsia" w:hAnsiTheme="minorEastAsia" w:hint="eastAsia"/>
                <w:sz w:val="18"/>
                <w:szCs w:val="18"/>
              </w:rPr>
              <w:t>は</w:t>
            </w:r>
            <w:r w:rsidR="00FA7967" w:rsidRPr="00EC2B09">
              <w:rPr>
                <w:rFonts w:asciiTheme="minorEastAsia" w:eastAsiaTheme="minorEastAsia" w:hAnsiTheme="minorEastAsia"/>
                <w:sz w:val="18"/>
                <w:szCs w:val="18"/>
              </w:rPr>
              <w:t>89</w:t>
            </w:r>
            <w:r w:rsidR="00206869" w:rsidRPr="00EC2B09">
              <w:rPr>
                <w:rFonts w:asciiTheme="minorEastAsia" w:eastAsiaTheme="minorEastAsia" w:hAnsiTheme="minorEastAsia" w:hint="eastAsia"/>
                <w:sz w:val="18"/>
                <w:szCs w:val="18"/>
              </w:rPr>
              <w:t>％</w:t>
            </w:r>
            <w:r w:rsidR="00557B6B" w:rsidRPr="00EC2B09">
              <w:rPr>
                <w:rFonts w:asciiTheme="minorEastAsia" w:eastAsiaTheme="minorEastAsia" w:hAnsiTheme="minorEastAsia" w:hint="eastAsia"/>
                <w:sz w:val="18"/>
                <w:szCs w:val="18"/>
              </w:rPr>
              <w:t>であった。</w:t>
            </w:r>
            <w:r w:rsidR="00206869" w:rsidRPr="00EC2B09">
              <w:rPr>
                <w:rFonts w:asciiTheme="minorEastAsia" w:eastAsiaTheme="minorEastAsia" w:hAnsiTheme="minorEastAsia" w:hint="eastAsia"/>
                <w:sz w:val="18"/>
                <w:szCs w:val="18"/>
              </w:rPr>
              <w:t>（◎）</w:t>
            </w:r>
          </w:p>
          <w:p w14:paraId="60317BDA" w14:textId="6CC46B73" w:rsidR="004D742B" w:rsidRDefault="00F439E3" w:rsidP="00E43BD6">
            <w:pPr>
              <w:ind w:left="180" w:hangingChars="100" w:hanging="180"/>
              <w:rPr>
                <w:rFonts w:asciiTheme="minorEastAsia" w:eastAsiaTheme="minorEastAsia" w:hAnsiTheme="minorEastAsia"/>
                <w:sz w:val="18"/>
                <w:szCs w:val="18"/>
              </w:rPr>
            </w:pPr>
            <w:r w:rsidRPr="00EC2B09">
              <w:rPr>
                <w:rFonts w:asciiTheme="minorEastAsia" w:eastAsiaTheme="minorEastAsia" w:hAnsiTheme="minorEastAsia" w:hint="eastAsia"/>
                <w:sz w:val="18"/>
                <w:szCs w:val="18"/>
              </w:rPr>
              <w:t>・</w:t>
            </w:r>
            <w:r w:rsidR="00FA7967" w:rsidRPr="00EC2B09">
              <w:rPr>
                <w:rFonts w:asciiTheme="minorEastAsia" w:eastAsiaTheme="minorEastAsia" w:hAnsiTheme="minorEastAsia" w:hint="eastAsia"/>
                <w:sz w:val="18"/>
                <w:szCs w:val="18"/>
              </w:rPr>
              <w:t>２</w:t>
            </w:r>
            <w:r w:rsidR="00E43BD6" w:rsidRPr="00EC2B09">
              <w:rPr>
                <w:rFonts w:asciiTheme="minorEastAsia" w:eastAsiaTheme="minorEastAsia" w:hAnsiTheme="minorEastAsia" w:hint="eastAsia"/>
                <w:sz w:val="18"/>
                <w:szCs w:val="18"/>
              </w:rPr>
              <w:t>学年の国際教養科は、総合点で全国高</w:t>
            </w:r>
            <w:r w:rsidR="00FA7967" w:rsidRPr="00EC2B09">
              <w:rPr>
                <w:rFonts w:asciiTheme="minorEastAsia" w:eastAsiaTheme="minorEastAsia" w:hAnsiTheme="minorEastAsia" w:hint="eastAsia"/>
                <w:sz w:val="18"/>
                <w:szCs w:val="18"/>
              </w:rPr>
              <w:t>２</w:t>
            </w:r>
            <w:r w:rsidR="00E43BD6" w:rsidRPr="00EC2B09">
              <w:rPr>
                <w:rFonts w:asciiTheme="minorEastAsia" w:eastAsiaTheme="minorEastAsia" w:hAnsiTheme="minorEastAsia" w:hint="eastAsia"/>
                <w:sz w:val="18"/>
                <w:szCs w:val="18"/>
              </w:rPr>
              <w:t>平均を上回った(スピーキングﾞ、ライティングの順で昨年より上昇)（◎）</w:t>
            </w:r>
          </w:p>
          <w:p w14:paraId="65693C20" w14:textId="682A3F9A" w:rsidR="004D742B" w:rsidRPr="00EC2B09" w:rsidRDefault="00F439E3" w:rsidP="00206869">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・コロナの影響で語学研修、キャンプは実施でき</w:t>
            </w:r>
            <w:r w:rsidR="004A6A62">
              <w:rPr>
                <w:rFonts w:asciiTheme="minorEastAsia" w:eastAsiaTheme="minorEastAsia" w:hAnsiTheme="minorEastAsia" w:hint="eastAsia"/>
                <w:sz w:val="18"/>
                <w:szCs w:val="18"/>
              </w:rPr>
              <w:t>なかったため、</w:t>
            </w:r>
            <w:r>
              <w:rPr>
                <w:rFonts w:asciiTheme="minorEastAsia" w:eastAsiaTheme="minorEastAsia" w:hAnsiTheme="minorEastAsia" w:hint="eastAsia"/>
                <w:sz w:val="18"/>
                <w:szCs w:val="18"/>
              </w:rPr>
              <w:t>韓国の姉妹校と</w:t>
            </w:r>
            <w:r w:rsidR="00474BC6">
              <w:rPr>
                <w:rFonts w:asciiTheme="minorEastAsia" w:eastAsiaTheme="minorEastAsia" w:hAnsiTheme="minorEastAsia" w:hint="eastAsia"/>
                <w:sz w:val="18"/>
                <w:szCs w:val="18"/>
              </w:rPr>
              <w:t>ビデオ会議</w:t>
            </w:r>
            <w:r w:rsidR="004A6A62">
              <w:rPr>
                <w:rFonts w:asciiTheme="minorEastAsia" w:eastAsiaTheme="minorEastAsia" w:hAnsiTheme="minorEastAsia" w:hint="eastAsia"/>
                <w:sz w:val="18"/>
                <w:szCs w:val="18"/>
              </w:rPr>
              <w:t>による交流</w:t>
            </w:r>
            <w:r w:rsidR="00FA7967" w:rsidRPr="00EC2B09">
              <w:rPr>
                <w:rFonts w:asciiTheme="minorEastAsia" w:eastAsiaTheme="minorEastAsia" w:hAnsiTheme="minorEastAsia" w:hint="eastAsia"/>
                <w:sz w:val="18"/>
                <w:szCs w:val="18"/>
              </w:rPr>
              <w:t>３</w:t>
            </w:r>
            <w:r w:rsidR="004A6A62" w:rsidRPr="00EC2B09">
              <w:rPr>
                <w:rFonts w:asciiTheme="minorEastAsia" w:eastAsiaTheme="minorEastAsia" w:hAnsiTheme="minorEastAsia" w:hint="eastAsia"/>
                <w:sz w:val="18"/>
                <w:szCs w:val="18"/>
              </w:rPr>
              <w:t>回とメールによる交流を行った。</w:t>
            </w:r>
            <w:r w:rsidR="00474BC6" w:rsidRPr="00EC2B09">
              <w:rPr>
                <w:rFonts w:asciiTheme="minorEastAsia" w:eastAsiaTheme="minorEastAsia" w:hAnsiTheme="minorEastAsia" w:hint="eastAsia"/>
                <w:sz w:val="18"/>
                <w:szCs w:val="18"/>
              </w:rPr>
              <w:t>満足度</w:t>
            </w:r>
            <w:r w:rsidR="00FA7967" w:rsidRPr="00EC2B09">
              <w:rPr>
                <w:rFonts w:asciiTheme="minorEastAsia" w:eastAsiaTheme="minorEastAsia" w:hAnsiTheme="minorEastAsia"/>
                <w:sz w:val="18"/>
                <w:szCs w:val="18"/>
              </w:rPr>
              <w:t>90</w:t>
            </w:r>
            <w:r w:rsidR="00474BC6" w:rsidRPr="00EC2B09">
              <w:rPr>
                <w:rFonts w:asciiTheme="minorEastAsia" w:eastAsiaTheme="minorEastAsia" w:hAnsiTheme="minorEastAsia" w:hint="eastAsia"/>
                <w:sz w:val="18"/>
                <w:szCs w:val="18"/>
              </w:rPr>
              <w:t>％</w:t>
            </w:r>
            <w:r w:rsidR="001C678A" w:rsidRPr="00EC2B09">
              <w:rPr>
                <w:rFonts w:asciiTheme="minorEastAsia" w:eastAsiaTheme="minorEastAsia" w:hAnsiTheme="minorEastAsia" w:hint="eastAsia"/>
                <w:sz w:val="18"/>
                <w:szCs w:val="18"/>
              </w:rPr>
              <w:t>（○）</w:t>
            </w:r>
          </w:p>
          <w:p w14:paraId="113480FA" w14:textId="6A6B8139" w:rsidR="004D742B" w:rsidRPr="00EC2B09" w:rsidRDefault="00474BC6" w:rsidP="007330AD">
            <w:pPr>
              <w:rPr>
                <w:rFonts w:asciiTheme="minorEastAsia" w:eastAsiaTheme="minorEastAsia" w:hAnsiTheme="minorEastAsia"/>
                <w:sz w:val="18"/>
                <w:szCs w:val="18"/>
              </w:rPr>
            </w:pPr>
            <w:r w:rsidRPr="00EC2B09">
              <w:rPr>
                <w:rFonts w:asciiTheme="minorEastAsia" w:eastAsiaTheme="minorEastAsia" w:hAnsiTheme="minorEastAsia" w:hint="eastAsia"/>
                <w:sz w:val="18"/>
                <w:szCs w:val="18"/>
              </w:rPr>
              <w:t>(</w:t>
            </w:r>
            <w:r w:rsidR="00FA7967" w:rsidRPr="00EC2B09">
              <w:rPr>
                <w:rFonts w:asciiTheme="minorEastAsia" w:eastAsiaTheme="minorEastAsia" w:hAnsiTheme="minorEastAsia" w:hint="eastAsia"/>
                <w:sz w:val="18"/>
                <w:szCs w:val="18"/>
              </w:rPr>
              <w:t>２</w:t>
            </w:r>
            <w:r w:rsidRPr="00EC2B09">
              <w:rPr>
                <w:rFonts w:asciiTheme="minorEastAsia" w:eastAsiaTheme="minorEastAsia" w:hAnsiTheme="minorEastAsia" w:hint="eastAsia"/>
                <w:sz w:val="18"/>
                <w:szCs w:val="18"/>
              </w:rPr>
              <w:t>)</w:t>
            </w:r>
          </w:p>
          <w:p w14:paraId="2644B922" w14:textId="3BAFA624" w:rsidR="004D742B" w:rsidRPr="004D0A70" w:rsidRDefault="004D742B" w:rsidP="00557B6B">
            <w:pPr>
              <w:ind w:left="180" w:hangingChars="100" w:hanging="180"/>
              <w:rPr>
                <w:rFonts w:asciiTheme="minorEastAsia" w:eastAsiaTheme="minorEastAsia" w:hAnsiTheme="minorEastAsia"/>
                <w:sz w:val="18"/>
                <w:szCs w:val="18"/>
              </w:rPr>
            </w:pPr>
            <w:r w:rsidRPr="00EC2B09">
              <w:rPr>
                <w:rFonts w:asciiTheme="minorEastAsia" w:eastAsiaTheme="minorEastAsia" w:hAnsiTheme="minorEastAsia" w:hint="eastAsia"/>
                <w:sz w:val="18"/>
                <w:szCs w:val="18"/>
              </w:rPr>
              <w:t>・</w:t>
            </w:r>
            <w:r w:rsidR="00D7552F" w:rsidRPr="00EC2B09">
              <w:rPr>
                <w:rFonts w:asciiTheme="minorEastAsia" w:eastAsiaTheme="minorEastAsia" w:hAnsiTheme="minorEastAsia" w:hint="eastAsia"/>
                <w:sz w:val="18"/>
                <w:szCs w:val="18"/>
              </w:rPr>
              <w:t>コロナの影響で活動が制限され、</w:t>
            </w:r>
            <w:r w:rsidRPr="00EC2B09">
              <w:rPr>
                <w:rFonts w:asciiTheme="minorEastAsia" w:eastAsiaTheme="minorEastAsia" w:hAnsiTheme="minorEastAsia" w:hint="eastAsia"/>
                <w:sz w:val="18"/>
                <w:szCs w:val="18"/>
              </w:rPr>
              <w:t>国際教育に対する肯定率</w:t>
            </w:r>
            <w:r w:rsidR="00FA7967" w:rsidRPr="00EC2B09">
              <w:rPr>
                <w:rFonts w:asciiTheme="minorEastAsia" w:eastAsiaTheme="minorEastAsia" w:hAnsiTheme="minorEastAsia"/>
                <w:sz w:val="18"/>
                <w:szCs w:val="18"/>
              </w:rPr>
              <w:t>82</w:t>
            </w:r>
            <w:r w:rsidRPr="00EC2B09">
              <w:rPr>
                <w:rFonts w:asciiTheme="minorEastAsia" w:eastAsiaTheme="minorEastAsia" w:hAnsiTheme="minorEastAsia" w:hint="eastAsia"/>
                <w:sz w:val="18"/>
                <w:szCs w:val="18"/>
              </w:rPr>
              <w:t>％</w:t>
            </w:r>
            <w:r w:rsidR="00D7552F" w:rsidRPr="00EC2B09">
              <w:rPr>
                <w:rFonts w:asciiTheme="minorEastAsia" w:eastAsiaTheme="minorEastAsia" w:hAnsiTheme="minorEastAsia" w:hint="eastAsia"/>
                <w:sz w:val="18"/>
                <w:szCs w:val="18"/>
              </w:rPr>
              <w:t>となった。</w:t>
            </w:r>
            <w:r w:rsidR="00A56395">
              <w:rPr>
                <w:rFonts w:asciiTheme="minorEastAsia" w:eastAsiaTheme="minorEastAsia" w:hAnsiTheme="minorEastAsia" w:hint="eastAsia"/>
                <w:sz w:val="18"/>
                <w:szCs w:val="18"/>
              </w:rPr>
              <w:t>（－）</w:t>
            </w:r>
          </w:p>
        </w:tc>
      </w:tr>
      <w:tr w:rsidR="00F66B74" w:rsidRPr="004D742B" w14:paraId="008A3D93" w14:textId="77777777" w:rsidTr="00136060">
        <w:trPr>
          <w:cantSplit/>
          <w:trHeight w:val="2971"/>
        </w:trPr>
        <w:tc>
          <w:tcPr>
            <w:tcW w:w="881" w:type="dxa"/>
            <w:tcBorders>
              <w:bottom w:val="single" w:sz="4" w:space="0" w:color="auto"/>
            </w:tcBorders>
            <w:shd w:val="clear" w:color="auto" w:fill="auto"/>
            <w:textDirection w:val="tbRlV"/>
            <w:vAlign w:val="center"/>
          </w:tcPr>
          <w:p w14:paraId="68A244E5" w14:textId="168DF1A7" w:rsidR="00C07058" w:rsidRPr="004D0A70" w:rsidRDefault="00FA7967" w:rsidP="0063166E">
            <w:pPr>
              <w:jc w:val="cente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４</w:t>
            </w:r>
            <w:r w:rsidR="00C07058" w:rsidRPr="004D0A70">
              <w:rPr>
                <w:rFonts w:asciiTheme="minorEastAsia" w:eastAsiaTheme="minorEastAsia" w:hAnsiTheme="minorEastAsia" w:hint="eastAsia"/>
                <w:sz w:val="18"/>
                <w:szCs w:val="18"/>
              </w:rPr>
              <w:t xml:space="preserve">　</w:t>
            </w:r>
            <w:r w:rsidR="00E66648" w:rsidRPr="004D0A70">
              <w:rPr>
                <w:rFonts w:asciiTheme="minorEastAsia" w:eastAsiaTheme="minorEastAsia" w:hAnsiTheme="minorEastAsia" w:hint="eastAsia"/>
                <w:sz w:val="18"/>
                <w:szCs w:val="18"/>
              </w:rPr>
              <w:t>地域・保護者とつながる魅力</w:t>
            </w:r>
            <w:r w:rsidR="0063166E" w:rsidRPr="004D0A70">
              <w:rPr>
                <w:rFonts w:asciiTheme="minorEastAsia" w:eastAsiaTheme="minorEastAsia" w:hAnsiTheme="minorEastAsia" w:hint="eastAsia"/>
                <w:sz w:val="18"/>
                <w:szCs w:val="18"/>
              </w:rPr>
              <w:t xml:space="preserve">　　　　　　</w:t>
            </w:r>
            <w:r w:rsidR="00984BDD" w:rsidRPr="004D0A70">
              <w:rPr>
                <w:rFonts w:asciiTheme="minorEastAsia" w:eastAsiaTheme="minorEastAsia" w:hAnsiTheme="minorEastAsia" w:hint="eastAsia"/>
                <w:sz w:val="18"/>
                <w:szCs w:val="18"/>
              </w:rPr>
              <w:t xml:space="preserve"> </w:t>
            </w:r>
            <w:r w:rsidR="00E66648" w:rsidRPr="004D0A70">
              <w:rPr>
                <w:rFonts w:asciiTheme="minorEastAsia" w:eastAsiaTheme="minorEastAsia" w:hAnsiTheme="minorEastAsia" w:hint="eastAsia"/>
                <w:sz w:val="18"/>
                <w:szCs w:val="18"/>
              </w:rPr>
              <w:t>ある学校づくりと情報発信</w:t>
            </w:r>
          </w:p>
        </w:tc>
        <w:tc>
          <w:tcPr>
            <w:tcW w:w="2020" w:type="dxa"/>
            <w:tcBorders>
              <w:bottom w:val="single" w:sz="4" w:space="0" w:color="auto"/>
            </w:tcBorders>
            <w:shd w:val="clear" w:color="auto" w:fill="auto"/>
          </w:tcPr>
          <w:p w14:paraId="3439F73C" w14:textId="6ABF3579" w:rsidR="00751ABA" w:rsidRPr="004D0A70" w:rsidRDefault="001A345A" w:rsidP="00C60A3E">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00C07058" w:rsidRPr="004D0A70">
              <w:rPr>
                <w:rFonts w:asciiTheme="minorEastAsia" w:eastAsiaTheme="minorEastAsia" w:hAnsiTheme="minorEastAsia" w:hint="eastAsia"/>
                <w:sz w:val="18"/>
                <w:szCs w:val="18"/>
              </w:rPr>
              <w:t>中高連携、高大連携、地域連携等を通じて地域に根ざした学校づくりを推進する。</w:t>
            </w:r>
          </w:p>
          <w:p w14:paraId="2ECE7DCF" w14:textId="3BC32385" w:rsidR="00C07058" w:rsidRPr="004D0A70" w:rsidRDefault="001A345A" w:rsidP="00C60A3E">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00C07058" w:rsidRPr="004D0A70">
              <w:rPr>
                <w:rFonts w:asciiTheme="minorEastAsia" w:eastAsiaTheme="minorEastAsia" w:hAnsiTheme="minorEastAsia" w:hint="eastAsia"/>
                <w:sz w:val="18"/>
                <w:szCs w:val="18"/>
              </w:rPr>
              <w:t>広報活動、保護者への連絡・情報提供をより充実させる。</w:t>
            </w:r>
          </w:p>
        </w:tc>
        <w:tc>
          <w:tcPr>
            <w:tcW w:w="5183" w:type="dxa"/>
            <w:tcBorders>
              <w:bottom w:val="single" w:sz="4" w:space="0" w:color="auto"/>
              <w:right w:val="dashed" w:sz="4" w:space="0" w:color="auto"/>
            </w:tcBorders>
            <w:shd w:val="clear" w:color="auto" w:fill="auto"/>
          </w:tcPr>
          <w:p w14:paraId="42BD2CD7" w14:textId="6F4CA550" w:rsidR="004F1B30" w:rsidRPr="004D0A70" w:rsidRDefault="0033254E" w:rsidP="007330AD">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 xml:space="preserve">) </w:t>
            </w:r>
            <w:r w:rsidR="004F1B30" w:rsidRPr="004D0A70">
              <w:rPr>
                <w:rFonts w:asciiTheme="minorEastAsia" w:eastAsiaTheme="minorEastAsia" w:hAnsiTheme="minorEastAsia" w:hint="eastAsia"/>
                <w:sz w:val="18"/>
                <w:szCs w:val="18"/>
              </w:rPr>
              <w:t>学校、</w:t>
            </w:r>
            <w:r w:rsidR="00774F65" w:rsidRPr="004D0A70">
              <w:rPr>
                <w:rFonts w:asciiTheme="minorEastAsia" w:eastAsiaTheme="minorEastAsia" w:hAnsiTheme="minorEastAsia" w:hint="eastAsia"/>
                <w:sz w:val="18"/>
                <w:szCs w:val="18"/>
              </w:rPr>
              <w:t>学年</w:t>
            </w:r>
            <w:r w:rsidR="004F1B30" w:rsidRPr="004D0A70">
              <w:rPr>
                <w:rFonts w:asciiTheme="minorEastAsia" w:eastAsiaTheme="minorEastAsia" w:hAnsiTheme="minorEastAsia" w:hint="eastAsia"/>
                <w:sz w:val="18"/>
                <w:szCs w:val="18"/>
              </w:rPr>
              <w:t>また</w:t>
            </w:r>
            <w:r w:rsidR="00330790" w:rsidRPr="004D0A70">
              <w:rPr>
                <w:rFonts w:asciiTheme="minorEastAsia" w:eastAsiaTheme="minorEastAsia" w:hAnsiTheme="minorEastAsia" w:hint="eastAsia"/>
                <w:sz w:val="18"/>
                <w:szCs w:val="18"/>
              </w:rPr>
              <w:t>各教科、クラブ単位</w:t>
            </w:r>
            <w:r w:rsidR="0087097A" w:rsidRPr="004D0A70">
              <w:rPr>
                <w:rFonts w:asciiTheme="minorEastAsia" w:eastAsiaTheme="minorEastAsia" w:hAnsiTheme="minorEastAsia" w:hint="eastAsia"/>
                <w:sz w:val="18"/>
                <w:szCs w:val="18"/>
              </w:rPr>
              <w:t>等様々な形</w:t>
            </w:r>
            <w:r w:rsidR="00330790" w:rsidRPr="004D0A70">
              <w:rPr>
                <w:rFonts w:asciiTheme="minorEastAsia" w:eastAsiaTheme="minorEastAsia" w:hAnsiTheme="minorEastAsia" w:hint="eastAsia"/>
                <w:sz w:val="18"/>
                <w:szCs w:val="18"/>
              </w:rPr>
              <w:t>で</w:t>
            </w:r>
            <w:r w:rsidR="0087097A" w:rsidRPr="004D0A70">
              <w:rPr>
                <w:rFonts w:asciiTheme="minorEastAsia" w:eastAsiaTheme="minorEastAsia" w:hAnsiTheme="minorEastAsia" w:hint="eastAsia"/>
                <w:sz w:val="18"/>
                <w:szCs w:val="18"/>
              </w:rPr>
              <w:t>、</w:t>
            </w:r>
            <w:r w:rsidR="004F1B30" w:rsidRPr="004D0A70">
              <w:rPr>
                <w:rFonts w:asciiTheme="minorEastAsia" w:eastAsiaTheme="minorEastAsia" w:hAnsiTheme="minorEastAsia" w:hint="eastAsia"/>
                <w:sz w:val="18"/>
                <w:szCs w:val="18"/>
              </w:rPr>
              <w:t>市役所、</w:t>
            </w:r>
            <w:r w:rsidR="00330790" w:rsidRPr="004D0A70">
              <w:rPr>
                <w:rFonts w:asciiTheme="minorEastAsia" w:eastAsiaTheme="minorEastAsia" w:hAnsiTheme="minorEastAsia" w:hint="eastAsia"/>
                <w:sz w:val="18"/>
                <w:szCs w:val="18"/>
              </w:rPr>
              <w:t>保育所、小</w:t>
            </w:r>
            <w:r w:rsidR="00C07058" w:rsidRPr="004D0A70">
              <w:rPr>
                <w:rFonts w:asciiTheme="minorEastAsia" w:eastAsiaTheme="minorEastAsia" w:hAnsiTheme="minorEastAsia" w:hint="eastAsia"/>
                <w:sz w:val="18"/>
                <w:szCs w:val="18"/>
              </w:rPr>
              <w:t>中学校</w:t>
            </w:r>
            <w:r w:rsidR="00F33D5F" w:rsidRPr="004D0A70">
              <w:rPr>
                <w:rFonts w:asciiTheme="minorEastAsia" w:eastAsiaTheme="minorEastAsia" w:hAnsiTheme="minorEastAsia" w:hint="eastAsia"/>
                <w:sz w:val="18"/>
                <w:szCs w:val="18"/>
              </w:rPr>
              <w:t>・福祉施設</w:t>
            </w:r>
            <w:r w:rsidR="00330790" w:rsidRPr="004D0A70">
              <w:rPr>
                <w:rFonts w:asciiTheme="minorEastAsia" w:eastAsiaTheme="minorEastAsia" w:hAnsiTheme="minorEastAsia" w:hint="eastAsia"/>
                <w:sz w:val="18"/>
                <w:szCs w:val="18"/>
              </w:rPr>
              <w:t>等</w:t>
            </w:r>
            <w:r w:rsidR="0087097A" w:rsidRPr="004D0A70">
              <w:rPr>
                <w:rFonts w:asciiTheme="minorEastAsia" w:eastAsiaTheme="minorEastAsia" w:hAnsiTheme="minorEastAsia" w:hint="eastAsia"/>
                <w:sz w:val="18"/>
                <w:szCs w:val="18"/>
              </w:rPr>
              <w:t>と</w:t>
            </w:r>
            <w:r w:rsidR="00C07058" w:rsidRPr="004D0A70">
              <w:rPr>
                <w:rFonts w:asciiTheme="minorEastAsia" w:eastAsiaTheme="minorEastAsia" w:hAnsiTheme="minorEastAsia" w:hint="eastAsia"/>
                <w:sz w:val="18"/>
                <w:szCs w:val="18"/>
              </w:rPr>
              <w:t>連携</w:t>
            </w:r>
            <w:r w:rsidR="0087097A" w:rsidRPr="004D0A70">
              <w:rPr>
                <w:rFonts w:asciiTheme="minorEastAsia" w:eastAsiaTheme="minorEastAsia" w:hAnsiTheme="minorEastAsia" w:hint="eastAsia"/>
                <w:sz w:val="18"/>
                <w:szCs w:val="18"/>
              </w:rPr>
              <w:t>する取組み</w:t>
            </w:r>
            <w:r w:rsidR="00310272" w:rsidRPr="004D0A70">
              <w:rPr>
                <w:rFonts w:asciiTheme="minorEastAsia" w:eastAsiaTheme="minorEastAsia" w:hAnsiTheme="minorEastAsia" w:hint="eastAsia"/>
                <w:sz w:val="18"/>
                <w:szCs w:val="18"/>
              </w:rPr>
              <w:t>を</w:t>
            </w:r>
            <w:r w:rsidR="00E63BA0" w:rsidRPr="004D0A70">
              <w:rPr>
                <w:rFonts w:asciiTheme="minorEastAsia" w:eastAsiaTheme="minorEastAsia" w:hAnsiTheme="minorEastAsia" w:hint="eastAsia"/>
                <w:sz w:val="18"/>
                <w:szCs w:val="18"/>
              </w:rPr>
              <w:t>積極的に企画</w:t>
            </w:r>
            <w:r w:rsidR="00330790" w:rsidRPr="004D0A70">
              <w:rPr>
                <w:rFonts w:asciiTheme="minorEastAsia" w:eastAsiaTheme="minorEastAsia" w:hAnsiTheme="minorEastAsia" w:hint="eastAsia"/>
                <w:sz w:val="18"/>
                <w:szCs w:val="18"/>
              </w:rPr>
              <w:t>実施</w:t>
            </w:r>
            <w:r w:rsidR="00E63BA0" w:rsidRPr="004D0A70">
              <w:rPr>
                <w:rFonts w:asciiTheme="minorEastAsia" w:eastAsiaTheme="minorEastAsia" w:hAnsiTheme="minorEastAsia" w:hint="eastAsia"/>
                <w:sz w:val="18"/>
                <w:szCs w:val="18"/>
              </w:rPr>
              <w:t>する</w:t>
            </w:r>
            <w:r w:rsidR="00C07058" w:rsidRPr="004D0A70">
              <w:rPr>
                <w:rFonts w:asciiTheme="minorEastAsia" w:eastAsiaTheme="minorEastAsia" w:hAnsiTheme="minorEastAsia" w:hint="eastAsia"/>
                <w:sz w:val="18"/>
                <w:szCs w:val="18"/>
              </w:rPr>
              <w:t>。</w:t>
            </w:r>
          </w:p>
          <w:p w14:paraId="6E6E083F" w14:textId="77777777" w:rsidR="00751ABA" w:rsidRPr="004D0A70" w:rsidRDefault="00751ABA" w:rsidP="00DC6F80">
            <w:pPr>
              <w:ind w:left="180" w:hangingChars="100" w:hanging="180"/>
              <w:rPr>
                <w:rFonts w:asciiTheme="minorEastAsia" w:eastAsiaTheme="minorEastAsia" w:hAnsiTheme="minorEastAsia"/>
                <w:sz w:val="18"/>
                <w:szCs w:val="18"/>
              </w:rPr>
            </w:pPr>
          </w:p>
          <w:p w14:paraId="0E3F586B" w14:textId="77AA85DF" w:rsidR="0087097A" w:rsidRPr="004D0A70" w:rsidRDefault="0033254E" w:rsidP="00DC6F80">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 xml:space="preserve">) </w:t>
            </w:r>
            <w:r w:rsidR="0087097A" w:rsidRPr="004D0A70">
              <w:rPr>
                <w:rFonts w:asciiTheme="minorEastAsia" w:eastAsiaTheme="minorEastAsia" w:hAnsiTheme="minorEastAsia" w:hint="eastAsia"/>
                <w:sz w:val="18"/>
                <w:szCs w:val="18"/>
              </w:rPr>
              <w:t>・</w:t>
            </w:r>
            <w:r w:rsidR="00C07058" w:rsidRPr="004D0A70">
              <w:rPr>
                <w:rFonts w:asciiTheme="minorEastAsia" w:eastAsiaTheme="minorEastAsia" w:hAnsiTheme="minorEastAsia" w:hint="eastAsia"/>
                <w:sz w:val="18"/>
                <w:szCs w:val="18"/>
              </w:rPr>
              <w:t>学校ホームページ</w:t>
            </w:r>
            <w:r w:rsidR="0087097A" w:rsidRPr="004D0A70">
              <w:rPr>
                <w:rFonts w:asciiTheme="minorEastAsia" w:eastAsiaTheme="minorEastAsia" w:hAnsiTheme="minorEastAsia" w:hint="eastAsia"/>
                <w:sz w:val="18"/>
                <w:szCs w:val="18"/>
              </w:rPr>
              <w:t>を魅力あるものに刷新する。</w:t>
            </w:r>
          </w:p>
          <w:p w14:paraId="2F2FBA58" w14:textId="77777777" w:rsidR="0087097A" w:rsidRPr="004D0A70" w:rsidRDefault="0087097A" w:rsidP="0087097A">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・また、</w:t>
            </w:r>
            <w:r w:rsidR="008A4521" w:rsidRPr="004D0A70">
              <w:rPr>
                <w:rFonts w:asciiTheme="minorEastAsia" w:eastAsiaTheme="minorEastAsia" w:hAnsiTheme="minorEastAsia" w:hint="eastAsia"/>
                <w:sz w:val="18"/>
                <w:szCs w:val="18"/>
              </w:rPr>
              <w:t>保護者</w:t>
            </w:r>
            <w:r w:rsidR="00C07058" w:rsidRPr="004D0A70">
              <w:rPr>
                <w:rFonts w:asciiTheme="minorEastAsia" w:eastAsiaTheme="minorEastAsia" w:hAnsiTheme="minorEastAsia" w:hint="eastAsia"/>
                <w:sz w:val="18"/>
                <w:szCs w:val="18"/>
              </w:rPr>
              <w:t>携帯</w:t>
            </w:r>
            <w:r w:rsidR="008A4521" w:rsidRPr="004D0A70">
              <w:rPr>
                <w:rFonts w:asciiTheme="minorEastAsia" w:eastAsiaTheme="minorEastAsia" w:hAnsiTheme="minorEastAsia" w:hint="eastAsia"/>
                <w:sz w:val="18"/>
                <w:szCs w:val="18"/>
              </w:rPr>
              <w:t>への</w:t>
            </w:r>
            <w:r w:rsidR="00C07058" w:rsidRPr="004D0A70">
              <w:rPr>
                <w:rFonts w:asciiTheme="minorEastAsia" w:eastAsiaTheme="minorEastAsia" w:hAnsiTheme="minorEastAsia" w:hint="eastAsia"/>
                <w:sz w:val="18"/>
                <w:szCs w:val="18"/>
              </w:rPr>
              <w:t>メール</w:t>
            </w:r>
            <w:r w:rsidR="008A4521" w:rsidRPr="004D0A70">
              <w:rPr>
                <w:rFonts w:asciiTheme="minorEastAsia" w:eastAsiaTheme="minorEastAsia" w:hAnsiTheme="minorEastAsia" w:hint="eastAsia"/>
                <w:sz w:val="18"/>
                <w:szCs w:val="18"/>
              </w:rPr>
              <w:t>送信</w:t>
            </w:r>
            <w:r w:rsidRPr="004D0A70">
              <w:rPr>
                <w:rFonts w:asciiTheme="minorEastAsia" w:eastAsiaTheme="minorEastAsia" w:hAnsiTheme="minorEastAsia" w:hint="eastAsia"/>
                <w:sz w:val="18"/>
                <w:szCs w:val="18"/>
              </w:rPr>
              <w:t>に関して、内容を充実させるとともに、タイムリーな発信を心掛ける。</w:t>
            </w:r>
          </w:p>
          <w:p w14:paraId="550C81A8" w14:textId="77777777" w:rsidR="004F1B30" w:rsidRPr="004D0A70" w:rsidRDefault="0087097A" w:rsidP="003C6FAA">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2D4BF0" w:rsidRPr="004D0A70">
              <w:rPr>
                <w:rFonts w:asciiTheme="minorEastAsia" w:eastAsiaTheme="minorEastAsia" w:hAnsiTheme="minorEastAsia" w:hint="eastAsia"/>
                <w:sz w:val="18"/>
                <w:szCs w:val="18"/>
              </w:rPr>
              <w:t>広報活動について、学校全体で取り組む体制を</w:t>
            </w:r>
            <w:r w:rsidR="00FF66FB" w:rsidRPr="004D0A70">
              <w:rPr>
                <w:rFonts w:asciiTheme="minorEastAsia" w:eastAsiaTheme="minorEastAsia" w:hAnsiTheme="minorEastAsia" w:hint="eastAsia"/>
                <w:sz w:val="18"/>
                <w:szCs w:val="18"/>
              </w:rPr>
              <w:t>確立する</w:t>
            </w:r>
            <w:r w:rsidR="002D4BF0" w:rsidRPr="004D0A70">
              <w:rPr>
                <w:rFonts w:asciiTheme="minorEastAsia" w:eastAsiaTheme="minorEastAsia" w:hAnsiTheme="minorEastAsia" w:hint="eastAsia"/>
                <w:sz w:val="18"/>
                <w:szCs w:val="18"/>
              </w:rPr>
              <w:t>。</w:t>
            </w:r>
          </w:p>
        </w:tc>
        <w:tc>
          <w:tcPr>
            <w:tcW w:w="3960" w:type="dxa"/>
            <w:tcBorders>
              <w:bottom w:val="single" w:sz="4" w:space="0" w:color="auto"/>
              <w:right w:val="dashed" w:sz="4" w:space="0" w:color="auto"/>
            </w:tcBorders>
          </w:tcPr>
          <w:p w14:paraId="5BD6F301" w14:textId="7B647983" w:rsidR="00751ABA" w:rsidRPr="004D0A70" w:rsidRDefault="003E7AA6" w:rsidP="00284A75">
            <w:pPr>
              <w:autoSpaceDE w:val="0"/>
              <w:autoSpaceDN w:val="0"/>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r w:rsidR="00284A75">
              <w:rPr>
                <w:rFonts w:hint="eastAsia"/>
              </w:rPr>
              <w:t xml:space="preserve"> </w:t>
            </w:r>
            <w:r w:rsidR="00284A75" w:rsidRPr="00284A75">
              <w:rPr>
                <w:rFonts w:asciiTheme="minorEastAsia" w:eastAsiaTheme="minorEastAsia" w:hAnsiTheme="minorEastAsia" w:hint="eastAsia"/>
                <w:sz w:val="18"/>
                <w:szCs w:val="18"/>
              </w:rPr>
              <w:t>コロナの影響により、実施が危ぶまれるものも多々あるが、参加生徒の地域連携、地域貢献の満足度について</w:t>
            </w:r>
            <w:r w:rsidR="00FA7967" w:rsidRPr="00284A75">
              <w:rPr>
                <w:rFonts w:asciiTheme="minorEastAsia" w:eastAsiaTheme="minorEastAsia" w:hAnsiTheme="minorEastAsia"/>
                <w:sz w:val="18"/>
                <w:szCs w:val="18"/>
              </w:rPr>
              <w:t>80</w:t>
            </w:r>
            <w:r w:rsidR="00284A75" w:rsidRPr="00284A75">
              <w:rPr>
                <w:rFonts w:asciiTheme="minorEastAsia" w:eastAsiaTheme="minorEastAsia" w:hAnsiTheme="minorEastAsia" w:hint="eastAsia"/>
                <w:sz w:val="18"/>
                <w:szCs w:val="18"/>
              </w:rPr>
              <w:t>％以上を維持する。</w:t>
            </w:r>
            <w:r w:rsidR="0040258C" w:rsidRPr="004D0A70">
              <w:rPr>
                <w:rFonts w:asciiTheme="minorEastAsia" w:eastAsiaTheme="minorEastAsia" w:hAnsiTheme="minorEastAsia"/>
                <w:sz w:val="18"/>
                <w:szCs w:val="18"/>
              </w:rPr>
              <w:t xml:space="preserve"> </w:t>
            </w:r>
            <w:r w:rsidR="005E5A69"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0040258C" w:rsidRPr="004D0A70">
              <w:rPr>
                <w:rFonts w:asciiTheme="minorEastAsia" w:eastAsiaTheme="minorEastAsia" w:hAnsiTheme="minorEastAsia" w:hint="eastAsia"/>
                <w:sz w:val="18"/>
                <w:szCs w:val="18"/>
              </w:rPr>
              <w:t xml:space="preserve"> </w:t>
            </w:r>
            <w:r w:rsidR="00FA7967" w:rsidRPr="004D0A70">
              <w:rPr>
                <w:rFonts w:asciiTheme="minorEastAsia" w:eastAsiaTheme="minorEastAsia" w:hAnsiTheme="minorEastAsia"/>
                <w:sz w:val="18"/>
                <w:szCs w:val="18"/>
              </w:rPr>
              <w:t>92</w:t>
            </w:r>
            <w:r w:rsidR="005E5A69" w:rsidRPr="004D0A70">
              <w:rPr>
                <w:rFonts w:asciiTheme="minorEastAsia" w:eastAsiaTheme="minorEastAsia" w:hAnsiTheme="minorEastAsia" w:hint="eastAsia"/>
                <w:sz w:val="18"/>
                <w:szCs w:val="18"/>
              </w:rPr>
              <w:t>%)</w:t>
            </w:r>
          </w:p>
          <w:p w14:paraId="6035598F" w14:textId="4B1D26A8" w:rsidR="003E7AA6" w:rsidRPr="004D0A70" w:rsidRDefault="003E7AA6" w:rsidP="003E7AA6">
            <w:pPr>
              <w:autoSpaceDE w:val="0"/>
              <w:autoSpaceDN w:val="0"/>
              <w:ind w:left="360" w:hangingChars="200" w:hanging="36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w:t>
            </w:r>
            <w:r w:rsidR="00C07058" w:rsidRPr="004D0A70">
              <w:rPr>
                <w:rFonts w:asciiTheme="minorEastAsia" w:eastAsiaTheme="minorEastAsia" w:hAnsiTheme="minorEastAsia" w:hint="eastAsia"/>
                <w:sz w:val="18"/>
                <w:szCs w:val="18"/>
              </w:rPr>
              <w:t>保護者向け学校教育自己診断における</w:t>
            </w:r>
            <w:r w:rsidR="001B6FFB" w:rsidRPr="004D0A70">
              <w:rPr>
                <w:rFonts w:asciiTheme="minorEastAsia" w:eastAsiaTheme="minorEastAsia" w:hAnsiTheme="minorEastAsia" w:hint="eastAsia"/>
                <w:sz w:val="18"/>
                <w:szCs w:val="18"/>
              </w:rPr>
              <w:t>広</w:t>
            </w:r>
          </w:p>
          <w:p w14:paraId="79B9A7E0" w14:textId="12B2F8E2" w:rsidR="003E7AA6" w:rsidRPr="004D0A70" w:rsidRDefault="001B6FFB" w:rsidP="003E7AA6">
            <w:pPr>
              <w:autoSpaceDE w:val="0"/>
              <w:autoSpaceDN w:val="0"/>
              <w:ind w:leftChars="100" w:left="39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報</w:t>
            </w:r>
            <w:r w:rsidR="00C07058" w:rsidRPr="004D0A70">
              <w:rPr>
                <w:rFonts w:asciiTheme="minorEastAsia" w:eastAsiaTheme="minorEastAsia" w:hAnsiTheme="minorEastAsia" w:hint="eastAsia"/>
                <w:sz w:val="18"/>
                <w:szCs w:val="18"/>
              </w:rPr>
              <w:t>に</w:t>
            </w:r>
            <w:r w:rsidRPr="004D0A70">
              <w:rPr>
                <w:rFonts w:asciiTheme="minorEastAsia" w:eastAsiaTheme="minorEastAsia" w:hAnsiTheme="minorEastAsia" w:hint="eastAsia"/>
                <w:sz w:val="18"/>
                <w:szCs w:val="18"/>
              </w:rPr>
              <w:t>関する</w:t>
            </w:r>
            <w:r w:rsidR="00C07058" w:rsidRPr="004D0A70">
              <w:rPr>
                <w:rFonts w:asciiTheme="minorEastAsia" w:eastAsiaTheme="minorEastAsia" w:hAnsiTheme="minorEastAsia" w:hint="eastAsia"/>
                <w:sz w:val="18"/>
                <w:szCs w:val="18"/>
              </w:rPr>
              <w:t>満足度を</w:t>
            </w:r>
            <w:r w:rsidR="00FA7967" w:rsidRPr="004D0A70">
              <w:rPr>
                <w:rFonts w:asciiTheme="minorEastAsia" w:eastAsiaTheme="minorEastAsia" w:hAnsiTheme="minorEastAsia"/>
                <w:sz w:val="18"/>
                <w:szCs w:val="18"/>
              </w:rPr>
              <w:t>73</w:t>
            </w:r>
            <w:r w:rsidR="00C07058" w:rsidRPr="004D0A70">
              <w:rPr>
                <w:rFonts w:asciiTheme="minorEastAsia" w:eastAsiaTheme="minorEastAsia" w:hAnsiTheme="minorEastAsia" w:hint="eastAsia"/>
                <w:sz w:val="18"/>
                <w:szCs w:val="18"/>
              </w:rPr>
              <w:t>％以</w:t>
            </w:r>
            <w:r w:rsidR="003E7AA6" w:rsidRPr="004D0A70">
              <w:rPr>
                <w:rFonts w:asciiTheme="minorEastAsia" w:eastAsiaTheme="minorEastAsia" w:hAnsiTheme="minorEastAsia" w:hint="eastAsia"/>
                <w:sz w:val="18"/>
                <w:szCs w:val="18"/>
              </w:rPr>
              <w:t>上とする。</w:t>
            </w:r>
          </w:p>
          <w:p w14:paraId="626A2FEA" w14:textId="566714D9" w:rsidR="002D4BF0" w:rsidRPr="004D0A70" w:rsidRDefault="005E5A69" w:rsidP="00670747">
            <w:pPr>
              <w:autoSpaceDE w:val="0"/>
              <w:autoSpaceDN w:val="0"/>
              <w:ind w:firstLineChars="1500" w:firstLine="270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sz w:val="18"/>
                <w:szCs w:val="18"/>
              </w:rPr>
              <w:t>R01</w:t>
            </w:r>
            <w:r w:rsidR="00C914A9" w:rsidRPr="004D0A70">
              <w:rPr>
                <w:rFonts w:asciiTheme="minorEastAsia" w:eastAsiaTheme="minorEastAsia" w:hAnsiTheme="minorEastAsia"/>
                <w:sz w:val="18"/>
                <w:szCs w:val="18"/>
              </w:rPr>
              <w:t xml:space="preserve"> </w:t>
            </w:r>
            <w:r w:rsidR="00FA7967" w:rsidRPr="004D0A70">
              <w:rPr>
                <w:rFonts w:asciiTheme="minorEastAsia" w:eastAsiaTheme="minorEastAsia" w:hAnsiTheme="minorEastAsia"/>
                <w:sz w:val="18"/>
                <w:szCs w:val="18"/>
              </w:rPr>
              <w:t>71</w:t>
            </w:r>
            <w:r w:rsidRPr="004D0A70">
              <w:rPr>
                <w:rFonts w:asciiTheme="minorEastAsia" w:eastAsiaTheme="minorEastAsia" w:hAnsiTheme="minorEastAsia" w:hint="eastAsia"/>
                <w:sz w:val="18"/>
                <w:szCs w:val="18"/>
              </w:rPr>
              <w:t>%)</w:t>
            </w:r>
          </w:p>
        </w:tc>
        <w:tc>
          <w:tcPr>
            <w:tcW w:w="3101" w:type="dxa"/>
            <w:tcBorders>
              <w:left w:val="dashed" w:sz="4" w:space="0" w:color="auto"/>
              <w:bottom w:val="single" w:sz="4" w:space="0" w:color="auto"/>
              <w:right w:val="single" w:sz="4" w:space="0" w:color="auto"/>
            </w:tcBorders>
            <w:shd w:val="clear" w:color="auto" w:fill="auto"/>
          </w:tcPr>
          <w:p w14:paraId="1EBD0172" w14:textId="737E77D1" w:rsidR="00474BC6" w:rsidRDefault="00474BC6" w:rsidP="004D742B">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A7967">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p>
          <w:p w14:paraId="53ED394C" w14:textId="217F4FDE" w:rsidR="00592983" w:rsidRDefault="004D742B" w:rsidP="004D742B">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A7967" w:rsidRPr="00EC2B09">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年</w:t>
            </w:r>
            <w:r w:rsidR="00EF14A2">
              <w:rPr>
                <w:rFonts w:asciiTheme="minorEastAsia" w:eastAsiaTheme="minorEastAsia" w:hAnsiTheme="minorEastAsia" w:hint="eastAsia"/>
                <w:sz w:val="18"/>
                <w:szCs w:val="18"/>
              </w:rPr>
              <w:t>生</w:t>
            </w:r>
            <w:r>
              <w:rPr>
                <w:rFonts w:asciiTheme="minorEastAsia" w:eastAsiaTheme="minorEastAsia" w:hAnsiTheme="minorEastAsia" w:hint="eastAsia"/>
                <w:sz w:val="18"/>
                <w:szCs w:val="18"/>
              </w:rPr>
              <w:t>で実施できた地域研究での地域貢献の満足度は</w:t>
            </w:r>
            <w:r w:rsidR="00FA7967">
              <w:rPr>
                <w:rFonts w:asciiTheme="minorEastAsia" w:eastAsiaTheme="minorEastAsia" w:hAnsiTheme="minorEastAsia"/>
                <w:sz w:val="18"/>
                <w:szCs w:val="18"/>
              </w:rPr>
              <w:t>92</w:t>
            </w:r>
            <w:r>
              <w:rPr>
                <w:rFonts w:asciiTheme="minorEastAsia" w:eastAsiaTheme="minorEastAsia" w:hAnsiTheme="minorEastAsia" w:hint="eastAsia"/>
                <w:sz w:val="18"/>
                <w:szCs w:val="18"/>
              </w:rPr>
              <w:t>％であった。</w:t>
            </w:r>
            <w:r w:rsidR="00474BC6">
              <w:rPr>
                <w:rFonts w:asciiTheme="minorEastAsia" w:eastAsiaTheme="minorEastAsia" w:hAnsiTheme="minorEastAsia" w:hint="eastAsia"/>
                <w:sz w:val="18"/>
                <w:szCs w:val="18"/>
              </w:rPr>
              <w:t>(◎)</w:t>
            </w:r>
          </w:p>
          <w:p w14:paraId="4EBBEC01" w14:textId="371CD771" w:rsidR="00474BC6" w:rsidRDefault="00474BC6" w:rsidP="00474BC6">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A796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w:t>
            </w:r>
          </w:p>
          <w:p w14:paraId="1A59C293" w14:textId="2F8C77DE" w:rsidR="001E6195" w:rsidRPr="004D0A70" w:rsidRDefault="001E6195" w:rsidP="00474BC6">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74BC6">
              <w:rPr>
                <w:rFonts w:asciiTheme="minorEastAsia" w:eastAsiaTheme="minorEastAsia" w:hAnsiTheme="minorEastAsia" w:hint="eastAsia"/>
                <w:sz w:val="18"/>
                <w:szCs w:val="18"/>
              </w:rPr>
              <w:t>広報に関する満足度は</w:t>
            </w:r>
            <w:r w:rsidR="00FA7967">
              <w:rPr>
                <w:rFonts w:asciiTheme="minorEastAsia" w:eastAsiaTheme="minorEastAsia" w:hAnsiTheme="minorEastAsia"/>
                <w:sz w:val="18"/>
                <w:szCs w:val="18"/>
              </w:rPr>
              <w:t>62</w:t>
            </w:r>
            <w:r>
              <w:rPr>
                <w:rFonts w:asciiTheme="minorEastAsia" w:eastAsiaTheme="minorEastAsia" w:hAnsiTheme="minorEastAsia" w:hint="eastAsia"/>
                <w:sz w:val="18"/>
                <w:szCs w:val="18"/>
              </w:rPr>
              <w:t>％</w:t>
            </w:r>
            <w:r w:rsidR="00474BC6">
              <w:rPr>
                <w:rFonts w:asciiTheme="minorEastAsia" w:eastAsiaTheme="minorEastAsia" w:hAnsiTheme="minorEastAsia" w:hint="eastAsia"/>
                <w:sz w:val="18"/>
                <w:szCs w:val="18"/>
              </w:rPr>
              <w:t>と下がった。広報体制を見直す。（△）</w:t>
            </w:r>
          </w:p>
        </w:tc>
      </w:tr>
      <w:tr w:rsidR="003E542C" w:rsidRPr="007330AD" w14:paraId="2AC86C5C" w14:textId="77777777" w:rsidTr="003E542C">
        <w:trPr>
          <w:cantSplit/>
          <w:trHeight w:val="1964"/>
        </w:trPr>
        <w:tc>
          <w:tcPr>
            <w:tcW w:w="881" w:type="dxa"/>
            <w:shd w:val="clear" w:color="auto" w:fill="auto"/>
            <w:textDirection w:val="tbRlV"/>
            <w:vAlign w:val="center"/>
          </w:tcPr>
          <w:p w14:paraId="5268DE68" w14:textId="645CDDFE" w:rsidR="003E542C" w:rsidRPr="004D0A70" w:rsidRDefault="00FA7967" w:rsidP="003E542C">
            <w:pPr>
              <w:spacing w:line="320" w:lineRule="exact"/>
              <w:ind w:firstLineChars="50" w:firstLine="9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５</w:t>
            </w:r>
            <w:r w:rsidR="003E542C" w:rsidRPr="004D0A70">
              <w:rPr>
                <w:rFonts w:asciiTheme="minorEastAsia" w:eastAsiaTheme="minorEastAsia" w:hAnsiTheme="minorEastAsia" w:hint="eastAsia"/>
                <w:sz w:val="18"/>
                <w:szCs w:val="18"/>
              </w:rPr>
              <w:t xml:space="preserve">　校内運営体制の</w:t>
            </w:r>
          </w:p>
          <w:p w14:paraId="1C2929DB" w14:textId="77777777" w:rsidR="003E542C" w:rsidRPr="004D0A70" w:rsidRDefault="003E542C" w:rsidP="003E542C">
            <w:pPr>
              <w:jc w:val="cente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改善と人材の育成</w:t>
            </w:r>
          </w:p>
        </w:tc>
        <w:tc>
          <w:tcPr>
            <w:tcW w:w="2020" w:type="dxa"/>
            <w:shd w:val="clear" w:color="auto" w:fill="auto"/>
          </w:tcPr>
          <w:p w14:paraId="72376EFA" w14:textId="10F90C13" w:rsidR="003E542C" w:rsidRPr="004D0A70" w:rsidRDefault="003E542C" w:rsidP="003E542C">
            <w:pPr>
              <w:kinsoku w:val="0"/>
              <w:overflowPunct w:val="0"/>
              <w:adjustRightInd w:val="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業務の精選と簡素化、時間外業務の減少をめざす。</w:t>
            </w:r>
          </w:p>
          <w:p w14:paraId="53A96468" w14:textId="015D3630" w:rsidR="003E542C" w:rsidRPr="004D0A70" w:rsidRDefault="003E542C" w:rsidP="003E542C">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教員を育成するシステムの構築を図る。</w:t>
            </w:r>
          </w:p>
        </w:tc>
        <w:tc>
          <w:tcPr>
            <w:tcW w:w="5183" w:type="dxa"/>
            <w:tcBorders>
              <w:right w:val="dashed" w:sz="4" w:space="0" w:color="auto"/>
            </w:tcBorders>
            <w:shd w:val="clear" w:color="auto" w:fill="auto"/>
          </w:tcPr>
          <w:p w14:paraId="247DBFBA" w14:textId="7588CE08" w:rsidR="003E542C" w:rsidRPr="004D0A70" w:rsidRDefault="003E542C" w:rsidP="003E542C">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)教職員の負担軽減を考慮しながら、分掌の業務を見直す。</w:t>
            </w:r>
          </w:p>
          <w:p w14:paraId="0731032A" w14:textId="5DCC45CF" w:rsidR="003E542C" w:rsidRPr="004D0A70" w:rsidRDefault="003E542C" w:rsidP="003E542C">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 xml:space="preserve">　また、</w:t>
            </w:r>
            <w:r w:rsidR="00FA7967" w:rsidRPr="004D0A70">
              <w:rPr>
                <w:rFonts w:asciiTheme="minorEastAsia" w:eastAsiaTheme="minorEastAsia" w:hAnsiTheme="minorEastAsia"/>
                <w:sz w:val="18"/>
                <w:szCs w:val="18"/>
              </w:rPr>
              <w:t>ICT</w:t>
            </w:r>
            <w:r w:rsidRPr="004D0A70">
              <w:rPr>
                <w:rFonts w:asciiTheme="minorEastAsia" w:eastAsiaTheme="minorEastAsia" w:hAnsiTheme="minorEastAsia" w:hint="eastAsia"/>
                <w:sz w:val="18"/>
                <w:szCs w:val="18"/>
              </w:rPr>
              <w:t>を活用し、校務の効率化を図る。</w:t>
            </w:r>
          </w:p>
          <w:p w14:paraId="7E530565" w14:textId="77777777" w:rsidR="003E542C" w:rsidRPr="004D0A70" w:rsidRDefault="003E542C" w:rsidP="003E542C">
            <w:pPr>
              <w:rPr>
                <w:rFonts w:asciiTheme="minorEastAsia" w:eastAsiaTheme="minorEastAsia" w:hAnsiTheme="minorEastAsia"/>
                <w:sz w:val="18"/>
                <w:szCs w:val="18"/>
              </w:rPr>
            </w:pPr>
          </w:p>
          <w:p w14:paraId="5202FB29" w14:textId="1199D752" w:rsidR="003E542C" w:rsidRPr="004D0A70" w:rsidRDefault="003E542C" w:rsidP="00C914A9">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)首席・指導教諭が中心となって、教員の実践的な</w:t>
            </w:r>
            <w:r w:rsidR="00C914A9" w:rsidRPr="004D0A70">
              <w:rPr>
                <w:rFonts w:asciiTheme="minorEastAsia" w:eastAsiaTheme="minorEastAsia" w:hAnsiTheme="minorEastAsia" w:hint="eastAsia"/>
                <w:sz w:val="18"/>
                <w:szCs w:val="18"/>
              </w:rPr>
              <w:t>「アクティブラーニング</w:t>
            </w:r>
            <w:r w:rsidRPr="004D0A70">
              <w:rPr>
                <w:rFonts w:asciiTheme="minorEastAsia" w:eastAsiaTheme="minorEastAsia" w:hAnsiTheme="minorEastAsia" w:hint="eastAsia"/>
                <w:sz w:val="18"/>
                <w:szCs w:val="18"/>
              </w:rPr>
              <w:t>型教員全体研修会」を定期的に実施し、校内の意思形成を図る。</w:t>
            </w:r>
          </w:p>
          <w:p w14:paraId="576A3D51" w14:textId="77777777" w:rsidR="0040258C" w:rsidRPr="004D0A70" w:rsidRDefault="0040258C" w:rsidP="00C914A9">
            <w:pPr>
              <w:ind w:left="180" w:hangingChars="100" w:hanging="180"/>
              <w:rPr>
                <w:rFonts w:asciiTheme="minorEastAsia" w:eastAsiaTheme="minorEastAsia" w:hAnsiTheme="minorEastAsia"/>
                <w:sz w:val="18"/>
                <w:szCs w:val="18"/>
              </w:rPr>
            </w:pPr>
          </w:p>
        </w:tc>
        <w:tc>
          <w:tcPr>
            <w:tcW w:w="3960" w:type="dxa"/>
            <w:tcBorders>
              <w:right w:val="dashed" w:sz="4" w:space="0" w:color="auto"/>
            </w:tcBorders>
          </w:tcPr>
          <w:p w14:paraId="21BF3C12" w14:textId="71CD9477" w:rsidR="003E542C" w:rsidRPr="004D0A70" w:rsidRDefault="003E542C" w:rsidP="003E542C">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時間外業務の年間時数（一人あたり平均）について、前年度比減をめざす。</w:t>
            </w:r>
          </w:p>
          <w:p w14:paraId="40704ABE" w14:textId="4EF94325" w:rsidR="003E542C" w:rsidRPr="004D0A70" w:rsidRDefault="00B40F42" w:rsidP="003E542C">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 xml:space="preserve">　　　　　　　　　</w:t>
            </w:r>
            <w:r w:rsidR="00C914A9" w:rsidRPr="004D0A70">
              <w:rPr>
                <w:rFonts w:asciiTheme="minorEastAsia" w:eastAsiaTheme="minorEastAsia" w:hAnsiTheme="minorEastAsia" w:hint="eastAsia"/>
                <w:color w:val="000000" w:themeColor="text1"/>
                <w:sz w:val="18"/>
                <w:szCs w:val="18"/>
              </w:rPr>
              <w:t>（</w:t>
            </w:r>
            <w:r w:rsidR="00FA7967" w:rsidRPr="004D0A70">
              <w:rPr>
                <w:rFonts w:asciiTheme="minorEastAsia" w:eastAsiaTheme="minorEastAsia" w:hAnsiTheme="minorEastAsia"/>
                <w:color w:val="000000" w:themeColor="text1"/>
                <w:sz w:val="18"/>
                <w:szCs w:val="18"/>
              </w:rPr>
              <w:t>R01</w:t>
            </w:r>
            <w:r w:rsidR="00C914A9" w:rsidRPr="004D0A70">
              <w:rPr>
                <w:rFonts w:asciiTheme="minorEastAsia" w:eastAsiaTheme="minorEastAsia" w:hAnsiTheme="minorEastAsia" w:hint="eastAsia"/>
                <w:color w:val="000000" w:themeColor="text1"/>
                <w:sz w:val="18"/>
                <w:szCs w:val="18"/>
              </w:rPr>
              <w:t>は</w:t>
            </w:r>
            <w:r w:rsidR="00FA7967" w:rsidRPr="004D0A70">
              <w:rPr>
                <w:rFonts w:asciiTheme="minorEastAsia" w:eastAsiaTheme="minorEastAsia" w:hAnsiTheme="minorEastAsia"/>
                <w:color w:val="000000" w:themeColor="text1"/>
                <w:sz w:val="18"/>
                <w:szCs w:val="18"/>
              </w:rPr>
              <w:t>294</w:t>
            </w:r>
            <w:r w:rsidRPr="004D0A70">
              <w:rPr>
                <w:rFonts w:asciiTheme="minorEastAsia" w:eastAsiaTheme="minorEastAsia" w:hAnsiTheme="minorEastAsia" w:hint="eastAsia"/>
                <w:color w:val="000000" w:themeColor="text1"/>
                <w:sz w:val="18"/>
                <w:szCs w:val="18"/>
              </w:rPr>
              <w:t>時間</w:t>
            </w:r>
            <w:r w:rsidR="00FA7967" w:rsidRPr="004D0A70">
              <w:rPr>
                <w:rFonts w:asciiTheme="minorEastAsia" w:eastAsiaTheme="minorEastAsia" w:hAnsiTheme="minorEastAsia"/>
                <w:color w:val="000000" w:themeColor="text1"/>
                <w:sz w:val="18"/>
                <w:szCs w:val="18"/>
              </w:rPr>
              <w:t>47</w:t>
            </w:r>
            <w:r w:rsidRPr="004D0A70">
              <w:rPr>
                <w:rFonts w:asciiTheme="minorEastAsia" w:eastAsiaTheme="minorEastAsia" w:hAnsiTheme="minorEastAsia" w:hint="eastAsia"/>
                <w:color w:val="000000" w:themeColor="text1"/>
                <w:sz w:val="18"/>
                <w:szCs w:val="18"/>
              </w:rPr>
              <w:t>分</w:t>
            </w:r>
            <w:r w:rsidR="00C914A9" w:rsidRPr="004D0A70">
              <w:rPr>
                <w:rFonts w:asciiTheme="minorEastAsia" w:eastAsiaTheme="minorEastAsia" w:hAnsiTheme="minorEastAsia" w:hint="eastAsia"/>
                <w:color w:val="000000" w:themeColor="text1"/>
                <w:sz w:val="18"/>
                <w:szCs w:val="18"/>
              </w:rPr>
              <w:t>）</w:t>
            </w:r>
          </w:p>
          <w:p w14:paraId="2EF02A73" w14:textId="2D084552" w:rsidR="003E542C" w:rsidRPr="004D0A70" w:rsidRDefault="003E542C" w:rsidP="003E542C">
            <w:pPr>
              <w:autoSpaceDE w:val="0"/>
              <w:autoSpaceDN w:val="0"/>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FA7967"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教員研修に関する</w:t>
            </w:r>
            <w:r w:rsidR="00C914A9" w:rsidRPr="004D0A70">
              <w:rPr>
                <w:rFonts w:asciiTheme="minorEastAsia" w:eastAsiaTheme="minorEastAsia" w:hAnsiTheme="minorEastAsia" w:hint="eastAsia"/>
                <w:sz w:val="18"/>
                <w:szCs w:val="18"/>
              </w:rPr>
              <w:t>アンケート調査において、</w:t>
            </w:r>
            <w:r w:rsidRPr="004D0A70">
              <w:rPr>
                <w:rFonts w:asciiTheme="minorEastAsia" w:eastAsiaTheme="minorEastAsia" w:hAnsiTheme="minorEastAsia" w:hint="eastAsia"/>
                <w:sz w:val="18"/>
                <w:szCs w:val="18"/>
              </w:rPr>
              <w:t>肯定</w:t>
            </w:r>
            <w:r w:rsidR="00C914A9" w:rsidRPr="004D0A70">
              <w:rPr>
                <w:rFonts w:asciiTheme="minorEastAsia" w:eastAsiaTheme="minorEastAsia" w:hAnsiTheme="minorEastAsia" w:hint="eastAsia"/>
                <w:sz w:val="18"/>
                <w:szCs w:val="18"/>
              </w:rPr>
              <w:t>回答</w:t>
            </w:r>
            <w:r w:rsidRPr="004D0A70">
              <w:rPr>
                <w:rFonts w:asciiTheme="minorEastAsia" w:eastAsiaTheme="minorEastAsia" w:hAnsiTheme="minorEastAsia" w:hint="eastAsia"/>
                <w:sz w:val="18"/>
                <w:szCs w:val="18"/>
              </w:rPr>
              <w:t>率について</w:t>
            </w:r>
            <w:r w:rsidR="00FA7967" w:rsidRPr="004D0A70">
              <w:rPr>
                <w:rFonts w:asciiTheme="minorEastAsia" w:eastAsiaTheme="minorEastAsia" w:hAnsiTheme="minorEastAsia"/>
                <w:sz w:val="18"/>
                <w:szCs w:val="18"/>
              </w:rPr>
              <w:t>70</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をめざす。</w:t>
            </w:r>
          </w:p>
          <w:p w14:paraId="4E9945EF" w14:textId="19650426" w:rsidR="00C914A9" w:rsidRPr="0027201C" w:rsidRDefault="00C914A9" w:rsidP="0027201C">
            <w:pPr>
              <w:autoSpaceDE w:val="0"/>
              <w:autoSpaceDN w:val="0"/>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 xml:space="preserve">　　　　　　　　　　　　　</w:t>
            </w:r>
            <w:r w:rsidR="0027201C" w:rsidRPr="004D0A70">
              <w:rPr>
                <w:rFonts w:asciiTheme="minorEastAsia" w:eastAsiaTheme="minorEastAsia" w:hAnsiTheme="minorEastAsia" w:hint="eastAsia"/>
                <w:sz w:val="18"/>
                <w:szCs w:val="18"/>
              </w:rPr>
              <w:t xml:space="preserve"> </w:t>
            </w:r>
            <w:r w:rsidRPr="004D0A70">
              <w:rPr>
                <w:rFonts w:asciiTheme="minorEastAsia" w:eastAsiaTheme="minorEastAsia" w:hAnsiTheme="minorEastAsia" w:hint="eastAsia"/>
                <w:color w:val="000000" w:themeColor="text1"/>
                <w:sz w:val="18"/>
                <w:szCs w:val="18"/>
              </w:rPr>
              <w:t>（</w:t>
            </w:r>
            <w:r w:rsidR="00FA7967" w:rsidRPr="004D0A70">
              <w:rPr>
                <w:rFonts w:asciiTheme="minorEastAsia" w:eastAsiaTheme="minorEastAsia" w:hAnsiTheme="minorEastAsia"/>
                <w:color w:val="000000" w:themeColor="text1"/>
                <w:sz w:val="18"/>
                <w:szCs w:val="18"/>
              </w:rPr>
              <w:t>R01</w:t>
            </w:r>
            <w:r w:rsidR="0027201C" w:rsidRPr="004D0A70">
              <w:rPr>
                <w:rFonts w:asciiTheme="minorEastAsia" w:eastAsiaTheme="minorEastAsia" w:hAnsiTheme="minorEastAsia" w:hint="eastAsia"/>
                <w:color w:val="000000" w:themeColor="text1"/>
                <w:sz w:val="18"/>
                <w:szCs w:val="18"/>
              </w:rPr>
              <w:t xml:space="preserve"> </w:t>
            </w:r>
            <w:r w:rsidR="00FA7967" w:rsidRPr="004D0A70">
              <w:rPr>
                <w:rFonts w:asciiTheme="minorEastAsia" w:eastAsiaTheme="minorEastAsia" w:hAnsiTheme="minorEastAsia"/>
                <w:color w:val="000000" w:themeColor="text1"/>
                <w:sz w:val="18"/>
                <w:szCs w:val="18"/>
              </w:rPr>
              <w:t>49</w:t>
            </w:r>
            <w:r w:rsidRPr="004D0A70">
              <w:rPr>
                <w:rFonts w:asciiTheme="minorEastAsia" w:eastAsiaTheme="minorEastAsia" w:hAnsiTheme="minorEastAsia" w:hint="eastAsia"/>
                <w:color w:val="000000" w:themeColor="text1"/>
                <w:sz w:val="18"/>
                <w:szCs w:val="18"/>
              </w:rPr>
              <w:t>% ）</w:t>
            </w:r>
          </w:p>
        </w:tc>
        <w:tc>
          <w:tcPr>
            <w:tcW w:w="3101" w:type="dxa"/>
            <w:tcBorders>
              <w:left w:val="dashed" w:sz="4" w:space="0" w:color="auto"/>
              <w:right w:val="single" w:sz="4" w:space="0" w:color="auto"/>
            </w:tcBorders>
            <w:shd w:val="clear" w:color="auto" w:fill="auto"/>
          </w:tcPr>
          <w:p w14:paraId="691CB897" w14:textId="2B8E7263" w:rsidR="00474BC6" w:rsidRDefault="00474BC6" w:rsidP="00EB2489">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A7967">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r w:rsidR="00FA7967" w:rsidRPr="00C943DB">
              <w:rPr>
                <w:rFonts w:asciiTheme="minorEastAsia" w:eastAsiaTheme="minorEastAsia" w:hAnsiTheme="minorEastAsia"/>
                <w:sz w:val="18"/>
                <w:szCs w:val="18"/>
              </w:rPr>
              <w:t>217</w:t>
            </w:r>
            <w:r w:rsidR="00C777E5" w:rsidRPr="00C943DB">
              <w:rPr>
                <w:rFonts w:asciiTheme="minorEastAsia" w:eastAsiaTheme="minorEastAsia" w:hAnsiTheme="minorEastAsia" w:hint="eastAsia"/>
                <w:sz w:val="18"/>
                <w:szCs w:val="18"/>
              </w:rPr>
              <w:t>時間</w:t>
            </w:r>
            <w:r w:rsidR="00FA7967" w:rsidRPr="00C943DB">
              <w:rPr>
                <w:rFonts w:asciiTheme="minorEastAsia" w:eastAsiaTheme="minorEastAsia" w:hAnsiTheme="minorEastAsia"/>
                <w:sz w:val="18"/>
                <w:szCs w:val="18"/>
              </w:rPr>
              <w:t>17</w:t>
            </w:r>
            <w:r w:rsidR="00C777E5" w:rsidRPr="00C943DB">
              <w:rPr>
                <w:rFonts w:asciiTheme="minorEastAsia" w:eastAsiaTheme="minorEastAsia" w:hAnsiTheme="minorEastAsia" w:hint="eastAsia"/>
                <w:sz w:val="18"/>
                <w:szCs w:val="18"/>
              </w:rPr>
              <w:t>分　昨年より</w:t>
            </w:r>
            <w:r w:rsidR="00FA7967" w:rsidRPr="00C943DB">
              <w:rPr>
                <w:rFonts w:asciiTheme="minorEastAsia" w:eastAsiaTheme="minorEastAsia" w:hAnsiTheme="minorEastAsia"/>
                <w:sz w:val="18"/>
                <w:szCs w:val="18"/>
              </w:rPr>
              <w:t>27</w:t>
            </w:r>
            <w:r w:rsidR="00C777E5" w:rsidRPr="00C943DB">
              <w:rPr>
                <w:rFonts w:asciiTheme="minorEastAsia" w:eastAsiaTheme="minorEastAsia" w:hAnsiTheme="minorEastAsia" w:hint="eastAsia"/>
                <w:sz w:val="18"/>
                <w:szCs w:val="18"/>
              </w:rPr>
              <w:t>％減</w:t>
            </w:r>
          </w:p>
          <w:p w14:paraId="0DE25FBC" w14:textId="77777777" w:rsidR="00474BC6" w:rsidRDefault="00391923" w:rsidP="00EB2489">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p w14:paraId="407F71D5" w14:textId="77777777" w:rsidR="00474BC6" w:rsidRDefault="00474BC6" w:rsidP="00EB2489">
            <w:pPr>
              <w:autoSpaceDE w:val="0"/>
              <w:autoSpaceDN w:val="0"/>
              <w:ind w:left="180" w:hangingChars="100" w:hanging="180"/>
              <w:rPr>
                <w:rFonts w:asciiTheme="minorEastAsia" w:eastAsiaTheme="minorEastAsia" w:hAnsiTheme="minorEastAsia"/>
                <w:sz w:val="18"/>
                <w:szCs w:val="18"/>
              </w:rPr>
            </w:pPr>
          </w:p>
          <w:p w14:paraId="743EDD9B" w14:textId="71B05BFB" w:rsidR="003E542C" w:rsidRPr="007330AD" w:rsidRDefault="00474BC6" w:rsidP="00557B6B">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A796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w:t>
            </w:r>
            <w:r w:rsidR="00557B6B" w:rsidRPr="00EC2B09">
              <w:rPr>
                <w:rFonts w:asciiTheme="minorEastAsia" w:eastAsiaTheme="minorEastAsia" w:hAnsiTheme="minorEastAsia" w:hint="eastAsia"/>
                <w:sz w:val="18"/>
                <w:szCs w:val="18"/>
              </w:rPr>
              <w:t>コロナの影響で</w:t>
            </w:r>
            <w:r w:rsidR="001E74CD">
              <w:rPr>
                <w:rFonts w:asciiTheme="minorEastAsia" w:eastAsiaTheme="minorEastAsia" w:hAnsiTheme="minorEastAsia" w:hint="eastAsia"/>
                <w:sz w:val="18"/>
                <w:szCs w:val="18"/>
              </w:rPr>
              <w:t>、教員研修については、人権研修に絞った。肯定回答率</w:t>
            </w:r>
            <w:r w:rsidR="00FA7967">
              <w:rPr>
                <w:rFonts w:asciiTheme="minorEastAsia" w:eastAsiaTheme="minorEastAsia" w:hAnsiTheme="minorEastAsia"/>
                <w:sz w:val="18"/>
                <w:szCs w:val="18"/>
              </w:rPr>
              <w:t>80</w:t>
            </w:r>
            <w:r w:rsidR="001E74CD">
              <w:rPr>
                <w:rFonts w:asciiTheme="minorEastAsia" w:eastAsiaTheme="minorEastAsia" w:hAnsiTheme="minorEastAsia" w:hint="eastAsia"/>
                <w:sz w:val="18"/>
                <w:szCs w:val="18"/>
              </w:rPr>
              <w:t>％（</w:t>
            </w:r>
            <w:r w:rsidR="006A2CA7">
              <w:rPr>
                <w:rFonts w:asciiTheme="minorEastAsia" w:eastAsiaTheme="minorEastAsia" w:hAnsiTheme="minorEastAsia" w:hint="eastAsia"/>
                <w:sz w:val="18"/>
                <w:szCs w:val="18"/>
              </w:rPr>
              <w:t>○</w:t>
            </w:r>
            <w:r w:rsidR="001E74CD">
              <w:rPr>
                <w:rFonts w:asciiTheme="minorEastAsia" w:eastAsiaTheme="minorEastAsia" w:hAnsiTheme="minorEastAsia" w:hint="eastAsia"/>
                <w:sz w:val="18"/>
                <w:szCs w:val="18"/>
              </w:rPr>
              <w:t>）</w:t>
            </w:r>
          </w:p>
        </w:tc>
      </w:tr>
    </w:tbl>
    <w:p w14:paraId="65F1D25F" w14:textId="77777777" w:rsidR="00C07058" w:rsidRPr="007330AD" w:rsidRDefault="00C07058" w:rsidP="00942936">
      <w:pPr>
        <w:rPr>
          <w:rFonts w:asciiTheme="minorEastAsia" w:eastAsiaTheme="minorEastAsia" w:hAnsiTheme="minorEastAsia"/>
          <w:sz w:val="18"/>
          <w:szCs w:val="18"/>
        </w:rPr>
      </w:pPr>
    </w:p>
    <w:sectPr w:rsidR="00C07058" w:rsidRPr="007330AD"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1E61F" w14:textId="77777777" w:rsidR="004B6B42" w:rsidRDefault="004B6B42">
      <w:r>
        <w:separator/>
      </w:r>
    </w:p>
  </w:endnote>
  <w:endnote w:type="continuationSeparator" w:id="0">
    <w:p w14:paraId="48A4FC34" w14:textId="77777777" w:rsidR="004B6B42" w:rsidRDefault="004B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07542" w14:textId="77777777" w:rsidR="004B6B42" w:rsidRDefault="004B6B42">
      <w:r>
        <w:separator/>
      </w:r>
    </w:p>
  </w:footnote>
  <w:footnote w:type="continuationSeparator" w:id="0">
    <w:p w14:paraId="3B460D09" w14:textId="77777777" w:rsidR="004B6B42" w:rsidRDefault="004B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2882" w14:textId="77777777" w:rsidR="00956335" w:rsidRDefault="00AB0A0B" w:rsidP="00AB0A0B">
    <w:pPr>
      <w:wordWrap w:val="0"/>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E147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３２１</w:t>
    </w:r>
  </w:p>
  <w:p w14:paraId="6558F989" w14:textId="77777777" w:rsidR="00956335" w:rsidRDefault="00956335" w:rsidP="00225A63">
    <w:pPr>
      <w:spacing w:line="360" w:lineRule="exact"/>
      <w:ind w:rightChars="100" w:right="210"/>
      <w:jc w:val="right"/>
      <w:rPr>
        <w:rFonts w:ascii="ＭＳ ゴシック" w:eastAsia="ＭＳ ゴシック" w:hAnsi="ＭＳ ゴシック"/>
        <w:sz w:val="20"/>
        <w:szCs w:val="20"/>
      </w:rPr>
    </w:pPr>
  </w:p>
  <w:p w14:paraId="2169F5B5" w14:textId="77777777" w:rsidR="00956335" w:rsidRPr="003A3356" w:rsidRDefault="0095633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881F93"/>
    <w:multiLevelType w:val="hybridMultilevel"/>
    <w:tmpl w:val="8A0A1900"/>
    <w:lvl w:ilvl="0" w:tplc="40E055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237B1"/>
    <w:multiLevelType w:val="hybridMultilevel"/>
    <w:tmpl w:val="1BA60DD4"/>
    <w:lvl w:ilvl="0" w:tplc="C6646F3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ED7587"/>
    <w:multiLevelType w:val="hybridMultilevel"/>
    <w:tmpl w:val="1E1C6B98"/>
    <w:lvl w:ilvl="0" w:tplc="8F5C3A1E">
      <w:start w:val="2"/>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2E3A35"/>
    <w:multiLevelType w:val="hybridMultilevel"/>
    <w:tmpl w:val="B816AE02"/>
    <w:lvl w:ilvl="0" w:tplc="D1EE5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3E1C27"/>
    <w:multiLevelType w:val="hybridMultilevel"/>
    <w:tmpl w:val="34808B70"/>
    <w:lvl w:ilvl="0" w:tplc="F4B08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BD4748"/>
    <w:multiLevelType w:val="hybridMultilevel"/>
    <w:tmpl w:val="B928C0B8"/>
    <w:lvl w:ilvl="0" w:tplc="6220D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780AD3"/>
    <w:multiLevelType w:val="hybridMultilevel"/>
    <w:tmpl w:val="3EE0740A"/>
    <w:lvl w:ilvl="0" w:tplc="98F09B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1F4267"/>
    <w:multiLevelType w:val="hybridMultilevel"/>
    <w:tmpl w:val="50F05B42"/>
    <w:lvl w:ilvl="0" w:tplc="6CCC37B8">
      <w:start w:val="1"/>
      <w:numFmt w:val="decimalFullWidth"/>
      <w:lvlText w:val="（%1）"/>
      <w:lvlJc w:val="left"/>
      <w:pPr>
        <w:ind w:left="930" w:hanging="72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EE0A64"/>
    <w:multiLevelType w:val="hybridMultilevel"/>
    <w:tmpl w:val="E47ADD94"/>
    <w:lvl w:ilvl="0" w:tplc="33C0CD84">
      <w:start w:val="1"/>
      <w:numFmt w:val="aiueo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F5EC9"/>
    <w:multiLevelType w:val="hybridMultilevel"/>
    <w:tmpl w:val="A35CA7DC"/>
    <w:lvl w:ilvl="0" w:tplc="9ADEA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DE60C2"/>
    <w:multiLevelType w:val="hybridMultilevel"/>
    <w:tmpl w:val="2020D322"/>
    <w:lvl w:ilvl="0" w:tplc="3DE4B096">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595C48"/>
    <w:multiLevelType w:val="hybridMultilevel"/>
    <w:tmpl w:val="A8EE1B4A"/>
    <w:lvl w:ilvl="0" w:tplc="1158C7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2"/>
  </w:num>
  <w:num w:numId="4">
    <w:abstractNumId w:val="5"/>
  </w:num>
  <w:num w:numId="5">
    <w:abstractNumId w:val="20"/>
  </w:num>
  <w:num w:numId="6">
    <w:abstractNumId w:val="27"/>
  </w:num>
  <w:num w:numId="7">
    <w:abstractNumId w:val="23"/>
  </w:num>
  <w:num w:numId="8">
    <w:abstractNumId w:val="10"/>
  </w:num>
  <w:num w:numId="9">
    <w:abstractNumId w:val="25"/>
  </w:num>
  <w:num w:numId="10">
    <w:abstractNumId w:val="3"/>
  </w:num>
  <w:num w:numId="11">
    <w:abstractNumId w:val="8"/>
  </w:num>
  <w:num w:numId="12">
    <w:abstractNumId w:val="21"/>
  </w:num>
  <w:num w:numId="13">
    <w:abstractNumId w:val="17"/>
  </w:num>
  <w:num w:numId="14">
    <w:abstractNumId w:val="11"/>
  </w:num>
  <w:num w:numId="15">
    <w:abstractNumId w:val="15"/>
  </w:num>
  <w:num w:numId="16">
    <w:abstractNumId w:val="0"/>
  </w:num>
  <w:num w:numId="17">
    <w:abstractNumId w:val="7"/>
  </w:num>
  <w:num w:numId="18">
    <w:abstractNumId w:val="18"/>
  </w:num>
  <w:num w:numId="19">
    <w:abstractNumId w:val="2"/>
  </w:num>
  <w:num w:numId="20">
    <w:abstractNumId w:val="16"/>
  </w:num>
  <w:num w:numId="21">
    <w:abstractNumId w:val="26"/>
  </w:num>
  <w:num w:numId="22">
    <w:abstractNumId w:val="9"/>
  </w:num>
  <w:num w:numId="23">
    <w:abstractNumId w:val="13"/>
  </w:num>
  <w:num w:numId="24">
    <w:abstractNumId w:val="24"/>
  </w:num>
  <w:num w:numId="25">
    <w:abstractNumId w:val="14"/>
  </w:num>
  <w:num w:numId="26">
    <w:abstractNumId w:val="1"/>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361"/>
    <w:rsid w:val="00003306"/>
    <w:rsid w:val="0000686D"/>
    <w:rsid w:val="000111B0"/>
    <w:rsid w:val="00011FA5"/>
    <w:rsid w:val="00013C0C"/>
    <w:rsid w:val="00014126"/>
    <w:rsid w:val="00014961"/>
    <w:rsid w:val="000156EF"/>
    <w:rsid w:val="00017F58"/>
    <w:rsid w:val="00022925"/>
    <w:rsid w:val="000234E3"/>
    <w:rsid w:val="00024925"/>
    <w:rsid w:val="00031A86"/>
    <w:rsid w:val="00031BE1"/>
    <w:rsid w:val="00032DFA"/>
    <w:rsid w:val="000334CA"/>
    <w:rsid w:val="000354D4"/>
    <w:rsid w:val="000362E2"/>
    <w:rsid w:val="00042590"/>
    <w:rsid w:val="00043181"/>
    <w:rsid w:val="00045480"/>
    <w:rsid w:val="000466CB"/>
    <w:rsid w:val="00047344"/>
    <w:rsid w:val="0005181E"/>
    <w:rsid w:val="00051ED6"/>
    <w:rsid w:val="000524AE"/>
    <w:rsid w:val="000577AA"/>
    <w:rsid w:val="0006453D"/>
    <w:rsid w:val="00070438"/>
    <w:rsid w:val="000724B0"/>
    <w:rsid w:val="00072954"/>
    <w:rsid w:val="0007420B"/>
    <w:rsid w:val="00082EFF"/>
    <w:rsid w:val="00091587"/>
    <w:rsid w:val="00093A34"/>
    <w:rsid w:val="0009658C"/>
    <w:rsid w:val="000967CE"/>
    <w:rsid w:val="00096ABE"/>
    <w:rsid w:val="000A1890"/>
    <w:rsid w:val="000A25F5"/>
    <w:rsid w:val="000A2629"/>
    <w:rsid w:val="000A3B4E"/>
    <w:rsid w:val="000A5986"/>
    <w:rsid w:val="000A70A9"/>
    <w:rsid w:val="000A7CD9"/>
    <w:rsid w:val="000B0C54"/>
    <w:rsid w:val="000B395F"/>
    <w:rsid w:val="000B4DD6"/>
    <w:rsid w:val="000B5391"/>
    <w:rsid w:val="000B7F10"/>
    <w:rsid w:val="000C0CDB"/>
    <w:rsid w:val="000C39C6"/>
    <w:rsid w:val="000C4DAF"/>
    <w:rsid w:val="000D16FE"/>
    <w:rsid w:val="000D1B70"/>
    <w:rsid w:val="000D3C44"/>
    <w:rsid w:val="000D3D40"/>
    <w:rsid w:val="000D7707"/>
    <w:rsid w:val="000D7BCA"/>
    <w:rsid w:val="000D7C02"/>
    <w:rsid w:val="000E1F4D"/>
    <w:rsid w:val="000E35E5"/>
    <w:rsid w:val="000E50C6"/>
    <w:rsid w:val="000E5470"/>
    <w:rsid w:val="000E5CBF"/>
    <w:rsid w:val="000E69BE"/>
    <w:rsid w:val="000E6B9D"/>
    <w:rsid w:val="000E6D38"/>
    <w:rsid w:val="000E75D5"/>
    <w:rsid w:val="000F7917"/>
    <w:rsid w:val="000F7B2E"/>
    <w:rsid w:val="00100533"/>
    <w:rsid w:val="00100CC5"/>
    <w:rsid w:val="00100DF7"/>
    <w:rsid w:val="00101964"/>
    <w:rsid w:val="00102E2F"/>
    <w:rsid w:val="00103546"/>
    <w:rsid w:val="0010427A"/>
    <w:rsid w:val="001044F8"/>
    <w:rsid w:val="00105082"/>
    <w:rsid w:val="00105280"/>
    <w:rsid w:val="00107B10"/>
    <w:rsid w:val="001112AC"/>
    <w:rsid w:val="00111C20"/>
    <w:rsid w:val="00112A5C"/>
    <w:rsid w:val="00120588"/>
    <w:rsid w:val="001218A7"/>
    <w:rsid w:val="00122312"/>
    <w:rsid w:val="00124BA5"/>
    <w:rsid w:val="00126FBD"/>
    <w:rsid w:val="00127BB5"/>
    <w:rsid w:val="00132D6F"/>
    <w:rsid w:val="00134824"/>
    <w:rsid w:val="00135CE9"/>
    <w:rsid w:val="00136060"/>
    <w:rsid w:val="00137359"/>
    <w:rsid w:val="001374C7"/>
    <w:rsid w:val="00140BEC"/>
    <w:rsid w:val="00143468"/>
    <w:rsid w:val="00144529"/>
    <w:rsid w:val="00145D50"/>
    <w:rsid w:val="00155F2C"/>
    <w:rsid w:val="001570B1"/>
    <w:rsid w:val="00157860"/>
    <w:rsid w:val="00161466"/>
    <w:rsid w:val="00161F7D"/>
    <w:rsid w:val="00163D29"/>
    <w:rsid w:val="00164A36"/>
    <w:rsid w:val="001659F8"/>
    <w:rsid w:val="00165B1B"/>
    <w:rsid w:val="001674F6"/>
    <w:rsid w:val="00167B4E"/>
    <w:rsid w:val="00173095"/>
    <w:rsid w:val="0017372E"/>
    <w:rsid w:val="0018065D"/>
    <w:rsid w:val="0018072C"/>
    <w:rsid w:val="0018261A"/>
    <w:rsid w:val="00184B1B"/>
    <w:rsid w:val="00192419"/>
    <w:rsid w:val="00193569"/>
    <w:rsid w:val="00194EFE"/>
    <w:rsid w:val="00195DCF"/>
    <w:rsid w:val="001971C2"/>
    <w:rsid w:val="001A2549"/>
    <w:rsid w:val="001A345A"/>
    <w:rsid w:val="001A4539"/>
    <w:rsid w:val="001A54D5"/>
    <w:rsid w:val="001B1C85"/>
    <w:rsid w:val="001B272D"/>
    <w:rsid w:val="001B38EB"/>
    <w:rsid w:val="001B6FFB"/>
    <w:rsid w:val="001C0D30"/>
    <w:rsid w:val="001C6401"/>
    <w:rsid w:val="001C678A"/>
    <w:rsid w:val="001C6B84"/>
    <w:rsid w:val="001C7521"/>
    <w:rsid w:val="001C7FE4"/>
    <w:rsid w:val="001D02CD"/>
    <w:rsid w:val="001D23D0"/>
    <w:rsid w:val="001D401B"/>
    <w:rsid w:val="001D44D9"/>
    <w:rsid w:val="001D5135"/>
    <w:rsid w:val="001D64F0"/>
    <w:rsid w:val="001E0A4D"/>
    <w:rsid w:val="001E19BB"/>
    <w:rsid w:val="001E20EA"/>
    <w:rsid w:val="001E22E7"/>
    <w:rsid w:val="001E4FDA"/>
    <w:rsid w:val="001E586C"/>
    <w:rsid w:val="001E6195"/>
    <w:rsid w:val="001E61FA"/>
    <w:rsid w:val="001E669C"/>
    <w:rsid w:val="001E74CD"/>
    <w:rsid w:val="001F2DEA"/>
    <w:rsid w:val="001F2E60"/>
    <w:rsid w:val="001F3FE0"/>
    <w:rsid w:val="001F472F"/>
    <w:rsid w:val="001F4A53"/>
    <w:rsid w:val="001F6EF0"/>
    <w:rsid w:val="001F7DFC"/>
    <w:rsid w:val="0020012F"/>
    <w:rsid w:val="002019E1"/>
    <w:rsid w:val="00201C86"/>
    <w:rsid w:val="002034A6"/>
    <w:rsid w:val="002057AC"/>
    <w:rsid w:val="00206869"/>
    <w:rsid w:val="002078F3"/>
    <w:rsid w:val="002105DA"/>
    <w:rsid w:val="002121D4"/>
    <w:rsid w:val="0021285A"/>
    <w:rsid w:val="0022073E"/>
    <w:rsid w:val="00220AE7"/>
    <w:rsid w:val="00221AA2"/>
    <w:rsid w:val="00224AB0"/>
    <w:rsid w:val="002259FD"/>
    <w:rsid w:val="00225A63"/>
    <w:rsid w:val="00225C70"/>
    <w:rsid w:val="00227204"/>
    <w:rsid w:val="00230487"/>
    <w:rsid w:val="00232B9C"/>
    <w:rsid w:val="00232CBD"/>
    <w:rsid w:val="00235785"/>
    <w:rsid w:val="00235B86"/>
    <w:rsid w:val="0023661C"/>
    <w:rsid w:val="0023788D"/>
    <w:rsid w:val="00237F9F"/>
    <w:rsid w:val="0024006D"/>
    <w:rsid w:val="002402A4"/>
    <w:rsid w:val="002417FF"/>
    <w:rsid w:val="002439A4"/>
    <w:rsid w:val="002445B0"/>
    <w:rsid w:val="00245F2D"/>
    <w:rsid w:val="00246E8F"/>
    <w:rsid w:val="002473E5"/>
    <w:rsid w:val="002479D4"/>
    <w:rsid w:val="00247F9E"/>
    <w:rsid w:val="00250A5E"/>
    <w:rsid w:val="002525AD"/>
    <w:rsid w:val="00254489"/>
    <w:rsid w:val="002617FF"/>
    <w:rsid w:val="002624D3"/>
    <w:rsid w:val="00262794"/>
    <w:rsid w:val="002628DB"/>
    <w:rsid w:val="00262B6B"/>
    <w:rsid w:val="00263EEA"/>
    <w:rsid w:val="002670B2"/>
    <w:rsid w:val="00267D3C"/>
    <w:rsid w:val="0027008C"/>
    <w:rsid w:val="00271252"/>
    <w:rsid w:val="0027129F"/>
    <w:rsid w:val="0027201C"/>
    <w:rsid w:val="00273F5C"/>
    <w:rsid w:val="00274864"/>
    <w:rsid w:val="00275168"/>
    <w:rsid w:val="00277476"/>
    <w:rsid w:val="00277761"/>
    <w:rsid w:val="0028167C"/>
    <w:rsid w:val="00284293"/>
    <w:rsid w:val="00284A75"/>
    <w:rsid w:val="00285605"/>
    <w:rsid w:val="0029210D"/>
    <w:rsid w:val="00292244"/>
    <w:rsid w:val="00295EB2"/>
    <w:rsid w:val="0029712A"/>
    <w:rsid w:val="002A08E0"/>
    <w:rsid w:val="002A0AA7"/>
    <w:rsid w:val="002A138E"/>
    <w:rsid w:val="002A148E"/>
    <w:rsid w:val="002A4877"/>
    <w:rsid w:val="002A58DE"/>
    <w:rsid w:val="002A5F31"/>
    <w:rsid w:val="002A71F9"/>
    <w:rsid w:val="002A766F"/>
    <w:rsid w:val="002B0BC8"/>
    <w:rsid w:val="002B0FF8"/>
    <w:rsid w:val="002B1BCE"/>
    <w:rsid w:val="002B2705"/>
    <w:rsid w:val="002B3BE1"/>
    <w:rsid w:val="002B690B"/>
    <w:rsid w:val="002C40DD"/>
    <w:rsid w:val="002C423D"/>
    <w:rsid w:val="002C4F9B"/>
    <w:rsid w:val="002C650D"/>
    <w:rsid w:val="002D0689"/>
    <w:rsid w:val="002D1AA6"/>
    <w:rsid w:val="002D1F80"/>
    <w:rsid w:val="002D49EA"/>
    <w:rsid w:val="002D4BF0"/>
    <w:rsid w:val="002E3FEB"/>
    <w:rsid w:val="002E42FE"/>
    <w:rsid w:val="002F608A"/>
    <w:rsid w:val="002F62DD"/>
    <w:rsid w:val="002F6E1B"/>
    <w:rsid w:val="00300601"/>
    <w:rsid w:val="00301498"/>
    <w:rsid w:val="00301B59"/>
    <w:rsid w:val="003029E3"/>
    <w:rsid w:val="00302EB2"/>
    <w:rsid w:val="0030460C"/>
    <w:rsid w:val="003047D6"/>
    <w:rsid w:val="0030555A"/>
    <w:rsid w:val="00305D0E"/>
    <w:rsid w:val="0030764F"/>
    <w:rsid w:val="00310272"/>
    <w:rsid w:val="003102B3"/>
    <w:rsid w:val="00310645"/>
    <w:rsid w:val="00313478"/>
    <w:rsid w:val="003137C3"/>
    <w:rsid w:val="0031492C"/>
    <w:rsid w:val="00315844"/>
    <w:rsid w:val="00316AC4"/>
    <w:rsid w:val="00321164"/>
    <w:rsid w:val="00323C24"/>
    <w:rsid w:val="00324B67"/>
    <w:rsid w:val="00330790"/>
    <w:rsid w:val="0033254E"/>
    <w:rsid w:val="00334F83"/>
    <w:rsid w:val="00336089"/>
    <w:rsid w:val="003366AC"/>
    <w:rsid w:val="00342E07"/>
    <w:rsid w:val="00347984"/>
    <w:rsid w:val="00350672"/>
    <w:rsid w:val="00352B69"/>
    <w:rsid w:val="003551CD"/>
    <w:rsid w:val="00355D0D"/>
    <w:rsid w:val="00356ABA"/>
    <w:rsid w:val="0035770C"/>
    <w:rsid w:val="0036174C"/>
    <w:rsid w:val="0036213A"/>
    <w:rsid w:val="00364F35"/>
    <w:rsid w:val="0036552E"/>
    <w:rsid w:val="00372C14"/>
    <w:rsid w:val="003730D3"/>
    <w:rsid w:val="0037367C"/>
    <w:rsid w:val="0037506F"/>
    <w:rsid w:val="003758C0"/>
    <w:rsid w:val="0037620F"/>
    <w:rsid w:val="00382212"/>
    <w:rsid w:val="0038240C"/>
    <w:rsid w:val="00384C02"/>
    <w:rsid w:val="0038587E"/>
    <w:rsid w:val="00386133"/>
    <w:rsid w:val="003867C4"/>
    <w:rsid w:val="00386813"/>
    <w:rsid w:val="00387D41"/>
    <w:rsid w:val="00391923"/>
    <w:rsid w:val="0039362D"/>
    <w:rsid w:val="00395377"/>
    <w:rsid w:val="003A3356"/>
    <w:rsid w:val="003A47F3"/>
    <w:rsid w:val="003A62E8"/>
    <w:rsid w:val="003B486A"/>
    <w:rsid w:val="003B5342"/>
    <w:rsid w:val="003B5CBF"/>
    <w:rsid w:val="003C1415"/>
    <w:rsid w:val="003C503E"/>
    <w:rsid w:val="003C6F5A"/>
    <w:rsid w:val="003C6FAA"/>
    <w:rsid w:val="003D0636"/>
    <w:rsid w:val="003D288C"/>
    <w:rsid w:val="003D2C9D"/>
    <w:rsid w:val="003D39B3"/>
    <w:rsid w:val="003D71A7"/>
    <w:rsid w:val="003D72CC"/>
    <w:rsid w:val="003D7473"/>
    <w:rsid w:val="003E0DFE"/>
    <w:rsid w:val="003E334F"/>
    <w:rsid w:val="003E542C"/>
    <w:rsid w:val="003E55A0"/>
    <w:rsid w:val="003E7AA6"/>
    <w:rsid w:val="003F2298"/>
    <w:rsid w:val="003F7D81"/>
    <w:rsid w:val="00400648"/>
    <w:rsid w:val="00400CAE"/>
    <w:rsid w:val="0040258C"/>
    <w:rsid w:val="00405965"/>
    <w:rsid w:val="00407905"/>
    <w:rsid w:val="00407C89"/>
    <w:rsid w:val="0041080C"/>
    <w:rsid w:val="0041366A"/>
    <w:rsid w:val="00414618"/>
    <w:rsid w:val="00416A59"/>
    <w:rsid w:val="00417486"/>
    <w:rsid w:val="004243CF"/>
    <w:rsid w:val="004245A1"/>
    <w:rsid w:val="00427516"/>
    <w:rsid w:val="004279A2"/>
    <w:rsid w:val="00427C7A"/>
    <w:rsid w:val="00427E0B"/>
    <w:rsid w:val="004312EE"/>
    <w:rsid w:val="0043601E"/>
    <w:rsid w:val="004368AD"/>
    <w:rsid w:val="00436BBA"/>
    <w:rsid w:val="00441743"/>
    <w:rsid w:val="0044516D"/>
    <w:rsid w:val="00445E74"/>
    <w:rsid w:val="00445E85"/>
    <w:rsid w:val="00446A5A"/>
    <w:rsid w:val="00451892"/>
    <w:rsid w:val="00452AE6"/>
    <w:rsid w:val="00454AF4"/>
    <w:rsid w:val="004552E5"/>
    <w:rsid w:val="0046046D"/>
    <w:rsid w:val="00460710"/>
    <w:rsid w:val="00462F5F"/>
    <w:rsid w:val="004632FA"/>
    <w:rsid w:val="0046588A"/>
    <w:rsid w:val="00465B85"/>
    <w:rsid w:val="004669CC"/>
    <w:rsid w:val="00474BC6"/>
    <w:rsid w:val="00475483"/>
    <w:rsid w:val="0048041D"/>
    <w:rsid w:val="00480EB4"/>
    <w:rsid w:val="00484D6B"/>
    <w:rsid w:val="004930C6"/>
    <w:rsid w:val="004949CC"/>
    <w:rsid w:val="00495079"/>
    <w:rsid w:val="00497ABE"/>
    <w:rsid w:val="004A1605"/>
    <w:rsid w:val="004A19A9"/>
    <w:rsid w:val="004A2722"/>
    <w:rsid w:val="004A59AC"/>
    <w:rsid w:val="004A6A62"/>
    <w:rsid w:val="004A7442"/>
    <w:rsid w:val="004A7F3F"/>
    <w:rsid w:val="004B3659"/>
    <w:rsid w:val="004B4733"/>
    <w:rsid w:val="004B67DB"/>
    <w:rsid w:val="004B6B42"/>
    <w:rsid w:val="004C1B92"/>
    <w:rsid w:val="004C2D3F"/>
    <w:rsid w:val="004C2F46"/>
    <w:rsid w:val="004C331D"/>
    <w:rsid w:val="004C42ED"/>
    <w:rsid w:val="004C5A47"/>
    <w:rsid w:val="004C6D4A"/>
    <w:rsid w:val="004D0A70"/>
    <w:rsid w:val="004D1BCF"/>
    <w:rsid w:val="004D28A8"/>
    <w:rsid w:val="004D4C52"/>
    <w:rsid w:val="004D6C13"/>
    <w:rsid w:val="004D70F9"/>
    <w:rsid w:val="004D7134"/>
    <w:rsid w:val="004D742B"/>
    <w:rsid w:val="004E0558"/>
    <w:rsid w:val="004E08FB"/>
    <w:rsid w:val="004E59FB"/>
    <w:rsid w:val="004E6BA4"/>
    <w:rsid w:val="004F00FF"/>
    <w:rsid w:val="004F197C"/>
    <w:rsid w:val="004F1B30"/>
    <w:rsid w:val="004F2B87"/>
    <w:rsid w:val="004F3627"/>
    <w:rsid w:val="004F4116"/>
    <w:rsid w:val="004F46BC"/>
    <w:rsid w:val="00500AF9"/>
    <w:rsid w:val="005012A0"/>
    <w:rsid w:val="00502EF2"/>
    <w:rsid w:val="005045BA"/>
    <w:rsid w:val="00504901"/>
    <w:rsid w:val="00506288"/>
    <w:rsid w:val="00513B41"/>
    <w:rsid w:val="0051706C"/>
    <w:rsid w:val="0051723C"/>
    <w:rsid w:val="00523346"/>
    <w:rsid w:val="0052580C"/>
    <w:rsid w:val="00525A54"/>
    <w:rsid w:val="005261C4"/>
    <w:rsid w:val="005263C0"/>
    <w:rsid w:val="00526530"/>
    <w:rsid w:val="00526A68"/>
    <w:rsid w:val="00526B24"/>
    <w:rsid w:val="005363DA"/>
    <w:rsid w:val="0054005E"/>
    <w:rsid w:val="00543968"/>
    <w:rsid w:val="00546CEF"/>
    <w:rsid w:val="0054712D"/>
    <w:rsid w:val="00554DB6"/>
    <w:rsid w:val="0055569A"/>
    <w:rsid w:val="00557B6B"/>
    <w:rsid w:val="00564B79"/>
    <w:rsid w:val="00565B55"/>
    <w:rsid w:val="005710DE"/>
    <w:rsid w:val="00575298"/>
    <w:rsid w:val="00577DE4"/>
    <w:rsid w:val="00582133"/>
    <w:rsid w:val="005846E8"/>
    <w:rsid w:val="00585A0A"/>
    <w:rsid w:val="00585D6A"/>
    <w:rsid w:val="005861F2"/>
    <w:rsid w:val="00586254"/>
    <w:rsid w:val="005875B4"/>
    <w:rsid w:val="0059167C"/>
    <w:rsid w:val="00592983"/>
    <w:rsid w:val="005937FA"/>
    <w:rsid w:val="0059472B"/>
    <w:rsid w:val="00596D87"/>
    <w:rsid w:val="00597E7D"/>
    <w:rsid w:val="00597FBA"/>
    <w:rsid w:val="005A0051"/>
    <w:rsid w:val="005A2C72"/>
    <w:rsid w:val="005A4AD9"/>
    <w:rsid w:val="005B0FAD"/>
    <w:rsid w:val="005B1539"/>
    <w:rsid w:val="005B1B85"/>
    <w:rsid w:val="005B1F35"/>
    <w:rsid w:val="005B50A7"/>
    <w:rsid w:val="005B5ACB"/>
    <w:rsid w:val="005B66F8"/>
    <w:rsid w:val="005C2BE8"/>
    <w:rsid w:val="005C2C84"/>
    <w:rsid w:val="005C5F1E"/>
    <w:rsid w:val="005D0FBD"/>
    <w:rsid w:val="005D41A3"/>
    <w:rsid w:val="005D5920"/>
    <w:rsid w:val="005D5C63"/>
    <w:rsid w:val="005D7FF9"/>
    <w:rsid w:val="005E218B"/>
    <w:rsid w:val="005E35C0"/>
    <w:rsid w:val="005E3C2A"/>
    <w:rsid w:val="005E535C"/>
    <w:rsid w:val="005E5A69"/>
    <w:rsid w:val="005E7AD4"/>
    <w:rsid w:val="005F2C9F"/>
    <w:rsid w:val="005F7AA7"/>
    <w:rsid w:val="00602781"/>
    <w:rsid w:val="00603027"/>
    <w:rsid w:val="0060374E"/>
    <w:rsid w:val="00603A60"/>
    <w:rsid w:val="00604F7D"/>
    <w:rsid w:val="00606705"/>
    <w:rsid w:val="00606F54"/>
    <w:rsid w:val="006102C4"/>
    <w:rsid w:val="0061051D"/>
    <w:rsid w:val="00611B70"/>
    <w:rsid w:val="00615587"/>
    <w:rsid w:val="00620117"/>
    <w:rsid w:val="006206CE"/>
    <w:rsid w:val="00624A4E"/>
    <w:rsid w:val="00626AE2"/>
    <w:rsid w:val="0062720F"/>
    <w:rsid w:val="00627597"/>
    <w:rsid w:val="00630EC1"/>
    <w:rsid w:val="0063166E"/>
    <w:rsid w:val="00631815"/>
    <w:rsid w:val="00634F9A"/>
    <w:rsid w:val="00635287"/>
    <w:rsid w:val="00636D22"/>
    <w:rsid w:val="00637161"/>
    <w:rsid w:val="006373BE"/>
    <w:rsid w:val="00640002"/>
    <w:rsid w:val="006411D2"/>
    <w:rsid w:val="0064132A"/>
    <w:rsid w:val="00644AE0"/>
    <w:rsid w:val="006474DC"/>
    <w:rsid w:val="00647631"/>
    <w:rsid w:val="0065302E"/>
    <w:rsid w:val="0065328F"/>
    <w:rsid w:val="0065471F"/>
    <w:rsid w:val="00655D60"/>
    <w:rsid w:val="0065630A"/>
    <w:rsid w:val="006567B2"/>
    <w:rsid w:val="00656B78"/>
    <w:rsid w:val="00661D2A"/>
    <w:rsid w:val="00663113"/>
    <w:rsid w:val="006632F1"/>
    <w:rsid w:val="00665B8F"/>
    <w:rsid w:val="00667E1F"/>
    <w:rsid w:val="00670747"/>
    <w:rsid w:val="00677792"/>
    <w:rsid w:val="00681D54"/>
    <w:rsid w:val="00682940"/>
    <w:rsid w:val="00685292"/>
    <w:rsid w:val="00685573"/>
    <w:rsid w:val="006971F3"/>
    <w:rsid w:val="006A2CA7"/>
    <w:rsid w:val="006A630B"/>
    <w:rsid w:val="006A7814"/>
    <w:rsid w:val="006B4044"/>
    <w:rsid w:val="006B4E60"/>
    <w:rsid w:val="006B5B51"/>
    <w:rsid w:val="006C220F"/>
    <w:rsid w:val="006C2BC2"/>
    <w:rsid w:val="006C5797"/>
    <w:rsid w:val="006C73AE"/>
    <w:rsid w:val="006C7FE8"/>
    <w:rsid w:val="006D4F17"/>
    <w:rsid w:val="006D54AE"/>
    <w:rsid w:val="006D5A31"/>
    <w:rsid w:val="006D6BDB"/>
    <w:rsid w:val="006D77F3"/>
    <w:rsid w:val="006E0B74"/>
    <w:rsid w:val="006F0357"/>
    <w:rsid w:val="006F182E"/>
    <w:rsid w:val="006F2B09"/>
    <w:rsid w:val="006F4599"/>
    <w:rsid w:val="006F5BC6"/>
    <w:rsid w:val="00701095"/>
    <w:rsid w:val="00701AD6"/>
    <w:rsid w:val="0070503D"/>
    <w:rsid w:val="00705166"/>
    <w:rsid w:val="007051AA"/>
    <w:rsid w:val="00705D2E"/>
    <w:rsid w:val="00705FE5"/>
    <w:rsid w:val="00712467"/>
    <w:rsid w:val="00716B2A"/>
    <w:rsid w:val="0071748A"/>
    <w:rsid w:val="00717D96"/>
    <w:rsid w:val="00720F40"/>
    <w:rsid w:val="00721553"/>
    <w:rsid w:val="0072763C"/>
    <w:rsid w:val="00727B59"/>
    <w:rsid w:val="007330AD"/>
    <w:rsid w:val="00735E63"/>
    <w:rsid w:val="00740E6B"/>
    <w:rsid w:val="0074118C"/>
    <w:rsid w:val="00747F7F"/>
    <w:rsid w:val="00750F90"/>
    <w:rsid w:val="00751ABA"/>
    <w:rsid w:val="007520A2"/>
    <w:rsid w:val="007541E8"/>
    <w:rsid w:val="0075612D"/>
    <w:rsid w:val="007578CC"/>
    <w:rsid w:val="007606A0"/>
    <w:rsid w:val="00766C2A"/>
    <w:rsid w:val="00774F65"/>
    <w:rsid w:val="0077533D"/>
    <w:rsid w:val="00775D41"/>
    <w:rsid w:val="0077622F"/>
    <w:rsid w:val="007765E0"/>
    <w:rsid w:val="00781F22"/>
    <w:rsid w:val="00782A1C"/>
    <w:rsid w:val="00782C20"/>
    <w:rsid w:val="00786F0E"/>
    <w:rsid w:val="007922A7"/>
    <w:rsid w:val="00792B44"/>
    <w:rsid w:val="00794183"/>
    <w:rsid w:val="00795C88"/>
    <w:rsid w:val="00796024"/>
    <w:rsid w:val="007A3E54"/>
    <w:rsid w:val="007A47FF"/>
    <w:rsid w:val="007A609D"/>
    <w:rsid w:val="007A69E8"/>
    <w:rsid w:val="007B0B9D"/>
    <w:rsid w:val="007B1DB6"/>
    <w:rsid w:val="007C57E5"/>
    <w:rsid w:val="007C63C6"/>
    <w:rsid w:val="007D0334"/>
    <w:rsid w:val="007D2D0F"/>
    <w:rsid w:val="007D3F7D"/>
    <w:rsid w:val="007D6241"/>
    <w:rsid w:val="007D6E30"/>
    <w:rsid w:val="007E00B5"/>
    <w:rsid w:val="007E018B"/>
    <w:rsid w:val="007E3A3A"/>
    <w:rsid w:val="007E70C3"/>
    <w:rsid w:val="007F12D6"/>
    <w:rsid w:val="007F459D"/>
    <w:rsid w:val="007F4C68"/>
    <w:rsid w:val="007F5A7B"/>
    <w:rsid w:val="007F7499"/>
    <w:rsid w:val="007F7F61"/>
    <w:rsid w:val="008026B5"/>
    <w:rsid w:val="008101A4"/>
    <w:rsid w:val="008212DB"/>
    <w:rsid w:val="0082197E"/>
    <w:rsid w:val="00824552"/>
    <w:rsid w:val="00827C74"/>
    <w:rsid w:val="00830065"/>
    <w:rsid w:val="008333AC"/>
    <w:rsid w:val="00837F67"/>
    <w:rsid w:val="0084226F"/>
    <w:rsid w:val="0084344C"/>
    <w:rsid w:val="008455F4"/>
    <w:rsid w:val="00846211"/>
    <w:rsid w:val="00851453"/>
    <w:rsid w:val="00853545"/>
    <w:rsid w:val="008563E0"/>
    <w:rsid w:val="00866790"/>
    <w:rsid w:val="0086696C"/>
    <w:rsid w:val="00866F4B"/>
    <w:rsid w:val="008678F7"/>
    <w:rsid w:val="0087097A"/>
    <w:rsid w:val="0087170D"/>
    <w:rsid w:val="008726C7"/>
    <w:rsid w:val="008741C2"/>
    <w:rsid w:val="00882A2F"/>
    <w:rsid w:val="00885FB9"/>
    <w:rsid w:val="00890BBC"/>
    <w:rsid w:val="008912ED"/>
    <w:rsid w:val="00892468"/>
    <w:rsid w:val="0089387E"/>
    <w:rsid w:val="00893CCA"/>
    <w:rsid w:val="008948CE"/>
    <w:rsid w:val="00897939"/>
    <w:rsid w:val="008A315D"/>
    <w:rsid w:val="008A35F3"/>
    <w:rsid w:val="008A4521"/>
    <w:rsid w:val="008A489E"/>
    <w:rsid w:val="008A5D1C"/>
    <w:rsid w:val="008A63F1"/>
    <w:rsid w:val="008A7C15"/>
    <w:rsid w:val="008B091B"/>
    <w:rsid w:val="008B1C82"/>
    <w:rsid w:val="008B4035"/>
    <w:rsid w:val="008B5F72"/>
    <w:rsid w:val="008B6FFB"/>
    <w:rsid w:val="008B75DC"/>
    <w:rsid w:val="008C533F"/>
    <w:rsid w:val="008C56FF"/>
    <w:rsid w:val="008C6685"/>
    <w:rsid w:val="008C68E3"/>
    <w:rsid w:val="008C7A28"/>
    <w:rsid w:val="008D1434"/>
    <w:rsid w:val="008D2796"/>
    <w:rsid w:val="008D3E85"/>
    <w:rsid w:val="008D5169"/>
    <w:rsid w:val="008D7A5F"/>
    <w:rsid w:val="008E1182"/>
    <w:rsid w:val="008E119D"/>
    <w:rsid w:val="008E14D8"/>
    <w:rsid w:val="008E15D4"/>
    <w:rsid w:val="008E263C"/>
    <w:rsid w:val="008E6174"/>
    <w:rsid w:val="008E675D"/>
    <w:rsid w:val="008F0675"/>
    <w:rsid w:val="008F317E"/>
    <w:rsid w:val="008F7FBC"/>
    <w:rsid w:val="0090231A"/>
    <w:rsid w:val="00913AE5"/>
    <w:rsid w:val="00915506"/>
    <w:rsid w:val="00920882"/>
    <w:rsid w:val="00923CFA"/>
    <w:rsid w:val="00927581"/>
    <w:rsid w:val="00935246"/>
    <w:rsid w:val="0093732B"/>
    <w:rsid w:val="00940AAE"/>
    <w:rsid w:val="00941AD8"/>
    <w:rsid w:val="00942936"/>
    <w:rsid w:val="009439BC"/>
    <w:rsid w:val="009470D0"/>
    <w:rsid w:val="00947184"/>
    <w:rsid w:val="00947A52"/>
    <w:rsid w:val="00947C4F"/>
    <w:rsid w:val="0095260F"/>
    <w:rsid w:val="00953790"/>
    <w:rsid w:val="009561F3"/>
    <w:rsid w:val="00956335"/>
    <w:rsid w:val="00957860"/>
    <w:rsid w:val="00957ED2"/>
    <w:rsid w:val="00962F6E"/>
    <w:rsid w:val="00964557"/>
    <w:rsid w:val="0096649A"/>
    <w:rsid w:val="00970356"/>
    <w:rsid w:val="00971A46"/>
    <w:rsid w:val="00977C7B"/>
    <w:rsid w:val="00977DA5"/>
    <w:rsid w:val="00980B52"/>
    <w:rsid w:val="009817F2"/>
    <w:rsid w:val="009835B8"/>
    <w:rsid w:val="009849E3"/>
    <w:rsid w:val="00984BDD"/>
    <w:rsid w:val="009870A5"/>
    <w:rsid w:val="009919BC"/>
    <w:rsid w:val="00995136"/>
    <w:rsid w:val="009964A3"/>
    <w:rsid w:val="009970F2"/>
    <w:rsid w:val="009A0088"/>
    <w:rsid w:val="009A4848"/>
    <w:rsid w:val="009B03D4"/>
    <w:rsid w:val="009B1C3D"/>
    <w:rsid w:val="009B341A"/>
    <w:rsid w:val="009B365C"/>
    <w:rsid w:val="009B4231"/>
    <w:rsid w:val="009B4854"/>
    <w:rsid w:val="009B4DEB"/>
    <w:rsid w:val="009B5166"/>
    <w:rsid w:val="009B5AD2"/>
    <w:rsid w:val="009B6002"/>
    <w:rsid w:val="009C483E"/>
    <w:rsid w:val="009C56CE"/>
    <w:rsid w:val="009C6717"/>
    <w:rsid w:val="009D31EC"/>
    <w:rsid w:val="009D43AF"/>
    <w:rsid w:val="009D6553"/>
    <w:rsid w:val="009D6B5F"/>
    <w:rsid w:val="009D7125"/>
    <w:rsid w:val="009E4559"/>
    <w:rsid w:val="009F1EFC"/>
    <w:rsid w:val="009F3495"/>
    <w:rsid w:val="009F4663"/>
    <w:rsid w:val="00A03A1B"/>
    <w:rsid w:val="00A051F5"/>
    <w:rsid w:val="00A063E4"/>
    <w:rsid w:val="00A07152"/>
    <w:rsid w:val="00A07A63"/>
    <w:rsid w:val="00A10CF1"/>
    <w:rsid w:val="00A11019"/>
    <w:rsid w:val="00A113D1"/>
    <w:rsid w:val="00A12A53"/>
    <w:rsid w:val="00A13825"/>
    <w:rsid w:val="00A13BCC"/>
    <w:rsid w:val="00A163D5"/>
    <w:rsid w:val="00A16862"/>
    <w:rsid w:val="00A16E26"/>
    <w:rsid w:val="00A204E1"/>
    <w:rsid w:val="00A225C1"/>
    <w:rsid w:val="00A24E86"/>
    <w:rsid w:val="00A259EC"/>
    <w:rsid w:val="00A27182"/>
    <w:rsid w:val="00A3186A"/>
    <w:rsid w:val="00A32395"/>
    <w:rsid w:val="00A32D73"/>
    <w:rsid w:val="00A36515"/>
    <w:rsid w:val="00A40583"/>
    <w:rsid w:val="00A41C02"/>
    <w:rsid w:val="00A44675"/>
    <w:rsid w:val="00A47ADC"/>
    <w:rsid w:val="00A50E6F"/>
    <w:rsid w:val="00A50F98"/>
    <w:rsid w:val="00A54551"/>
    <w:rsid w:val="00A547C1"/>
    <w:rsid w:val="00A55961"/>
    <w:rsid w:val="00A56395"/>
    <w:rsid w:val="00A62D8B"/>
    <w:rsid w:val="00A63287"/>
    <w:rsid w:val="00A653FF"/>
    <w:rsid w:val="00A706ED"/>
    <w:rsid w:val="00A7290A"/>
    <w:rsid w:val="00A81BA8"/>
    <w:rsid w:val="00A856D3"/>
    <w:rsid w:val="00A869F5"/>
    <w:rsid w:val="00A87AEC"/>
    <w:rsid w:val="00A87B17"/>
    <w:rsid w:val="00A920A8"/>
    <w:rsid w:val="00A9355B"/>
    <w:rsid w:val="00A94270"/>
    <w:rsid w:val="00A96D68"/>
    <w:rsid w:val="00AA18AA"/>
    <w:rsid w:val="00AA2299"/>
    <w:rsid w:val="00AA4BF8"/>
    <w:rsid w:val="00AA540D"/>
    <w:rsid w:val="00AA7540"/>
    <w:rsid w:val="00AA7FAA"/>
    <w:rsid w:val="00AB0A0B"/>
    <w:rsid w:val="00AB2E00"/>
    <w:rsid w:val="00AB3C85"/>
    <w:rsid w:val="00AC15E6"/>
    <w:rsid w:val="00AC2337"/>
    <w:rsid w:val="00AC3438"/>
    <w:rsid w:val="00AC3902"/>
    <w:rsid w:val="00AD123A"/>
    <w:rsid w:val="00AD1696"/>
    <w:rsid w:val="00AD3212"/>
    <w:rsid w:val="00AD5B7D"/>
    <w:rsid w:val="00AD64C2"/>
    <w:rsid w:val="00AD6CC7"/>
    <w:rsid w:val="00AE04F3"/>
    <w:rsid w:val="00AE0854"/>
    <w:rsid w:val="00AE0DFA"/>
    <w:rsid w:val="00AE1478"/>
    <w:rsid w:val="00AE174B"/>
    <w:rsid w:val="00AE2843"/>
    <w:rsid w:val="00AE459D"/>
    <w:rsid w:val="00AF1F78"/>
    <w:rsid w:val="00AF2191"/>
    <w:rsid w:val="00AF6B56"/>
    <w:rsid w:val="00AF7084"/>
    <w:rsid w:val="00AF75B4"/>
    <w:rsid w:val="00B0041C"/>
    <w:rsid w:val="00B00840"/>
    <w:rsid w:val="00B008B1"/>
    <w:rsid w:val="00B00DF2"/>
    <w:rsid w:val="00B0331A"/>
    <w:rsid w:val="00B05652"/>
    <w:rsid w:val="00B131DD"/>
    <w:rsid w:val="00B20620"/>
    <w:rsid w:val="00B20A98"/>
    <w:rsid w:val="00B20C2F"/>
    <w:rsid w:val="00B24BA4"/>
    <w:rsid w:val="00B25096"/>
    <w:rsid w:val="00B25F37"/>
    <w:rsid w:val="00B26CD1"/>
    <w:rsid w:val="00B27B3C"/>
    <w:rsid w:val="00B3243C"/>
    <w:rsid w:val="00B33D55"/>
    <w:rsid w:val="00B34710"/>
    <w:rsid w:val="00B350E4"/>
    <w:rsid w:val="00B3579B"/>
    <w:rsid w:val="00B40211"/>
    <w:rsid w:val="00B40F42"/>
    <w:rsid w:val="00B42334"/>
    <w:rsid w:val="00B42CBA"/>
    <w:rsid w:val="00B43DB1"/>
    <w:rsid w:val="00B44397"/>
    <w:rsid w:val="00B44B20"/>
    <w:rsid w:val="00B478FC"/>
    <w:rsid w:val="00B50579"/>
    <w:rsid w:val="00B52BB6"/>
    <w:rsid w:val="00B559B9"/>
    <w:rsid w:val="00B6294D"/>
    <w:rsid w:val="00B631F5"/>
    <w:rsid w:val="00B63296"/>
    <w:rsid w:val="00B6385F"/>
    <w:rsid w:val="00B66ED2"/>
    <w:rsid w:val="00B66FBF"/>
    <w:rsid w:val="00B7090D"/>
    <w:rsid w:val="00B71605"/>
    <w:rsid w:val="00B72921"/>
    <w:rsid w:val="00B75528"/>
    <w:rsid w:val="00B8044F"/>
    <w:rsid w:val="00B814A7"/>
    <w:rsid w:val="00B82285"/>
    <w:rsid w:val="00B850FE"/>
    <w:rsid w:val="00B854CE"/>
    <w:rsid w:val="00B858F3"/>
    <w:rsid w:val="00B87F05"/>
    <w:rsid w:val="00B90CB0"/>
    <w:rsid w:val="00B90CDA"/>
    <w:rsid w:val="00B938AD"/>
    <w:rsid w:val="00B93954"/>
    <w:rsid w:val="00B94DEA"/>
    <w:rsid w:val="00BA1DF0"/>
    <w:rsid w:val="00BA7458"/>
    <w:rsid w:val="00BA7C0A"/>
    <w:rsid w:val="00BB1121"/>
    <w:rsid w:val="00BB1164"/>
    <w:rsid w:val="00BB21F8"/>
    <w:rsid w:val="00BB5396"/>
    <w:rsid w:val="00BC0762"/>
    <w:rsid w:val="00BC40F4"/>
    <w:rsid w:val="00BC4289"/>
    <w:rsid w:val="00BC55F6"/>
    <w:rsid w:val="00BC7E62"/>
    <w:rsid w:val="00BD2524"/>
    <w:rsid w:val="00BD4983"/>
    <w:rsid w:val="00BD4C57"/>
    <w:rsid w:val="00BD6470"/>
    <w:rsid w:val="00BD69B1"/>
    <w:rsid w:val="00BE0D4C"/>
    <w:rsid w:val="00BE12D2"/>
    <w:rsid w:val="00BE1991"/>
    <w:rsid w:val="00BE2549"/>
    <w:rsid w:val="00BE25FA"/>
    <w:rsid w:val="00BE3CE6"/>
    <w:rsid w:val="00BE47DD"/>
    <w:rsid w:val="00BE49F0"/>
    <w:rsid w:val="00BE62AE"/>
    <w:rsid w:val="00BF08F4"/>
    <w:rsid w:val="00BF1501"/>
    <w:rsid w:val="00BF2990"/>
    <w:rsid w:val="00BF3A51"/>
    <w:rsid w:val="00BF5683"/>
    <w:rsid w:val="00C0026F"/>
    <w:rsid w:val="00C00590"/>
    <w:rsid w:val="00C00D0E"/>
    <w:rsid w:val="00C00FED"/>
    <w:rsid w:val="00C02630"/>
    <w:rsid w:val="00C03CE3"/>
    <w:rsid w:val="00C07058"/>
    <w:rsid w:val="00C0740C"/>
    <w:rsid w:val="00C07DA8"/>
    <w:rsid w:val="00C10162"/>
    <w:rsid w:val="00C134B4"/>
    <w:rsid w:val="00C13F0C"/>
    <w:rsid w:val="00C1511A"/>
    <w:rsid w:val="00C15AB0"/>
    <w:rsid w:val="00C17F2E"/>
    <w:rsid w:val="00C239BB"/>
    <w:rsid w:val="00C23A1B"/>
    <w:rsid w:val="00C2653B"/>
    <w:rsid w:val="00C266AB"/>
    <w:rsid w:val="00C3005B"/>
    <w:rsid w:val="00C30EF9"/>
    <w:rsid w:val="00C33325"/>
    <w:rsid w:val="00C33FF4"/>
    <w:rsid w:val="00C34BDF"/>
    <w:rsid w:val="00C35101"/>
    <w:rsid w:val="00C37416"/>
    <w:rsid w:val="00C37566"/>
    <w:rsid w:val="00C42591"/>
    <w:rsid w:val="00C43728"/>
    <w:rsid w:val="00C4635D"/>
    <w:rsid w:val="00C50AF7"/>
    <w:rsid w:val="00C50CDE"/>
    <w:rsid w:val="00C54B52"/>
    <w:rsid w:val="00C5669D"/>
    <w:rsid w:val="00C57390"/>
    <w:rsid w:val="00C57C4F"/>
    <w:rsid w:val="00C60A3E"/>
    <w:rsid w:val="00C635CF"/>
    <w:rsid w:val="00C641BE"/>
    <w:rsid w:val="00C72C61"/>
    <w:rsid w:val="00C73899"/>
    <w:rsid w:val="00C777E5"/>
    <w:rsid w:val="00C810CC"/>
    <w:rsid w:val="00C81CD5"/>
    <w:rsid w:val="00C87770"/>
    <w:rsid w:val="00C878FE"/>
    <w:rsid w:val="00C9138C"/>
    <w:rsid w:val="00C914A9"/>
    <w:rsid w:val="00C943DB"/>
    <w:rsid w:val="00C947B8"/>
    <w:rsid w:val="00C94978"/>
    <w:rsid w:val="00C974A4"/>
    <w:rsid w:val="00C97C29"/>
    <w:rsid w:val="00CA252B"/>
    <w:rsid w:val="00CA70DE"/>
    <w:rsid w:val="00CB25FD"/>
    <w:rsid w:val="00CB2D93"/>
    <w:rsid w:val="00CB2F19"/>
    <w:rsid w:val="00CB4BC6"/>
    <w:rsid w:val="00CB5D88"/>
    <w:rsid w:val="00CB5DEC"/>
    <w:rsid w:val="00CB68F4"/>
    <w:rsid w:val="00CC03B1"/>
    <w:rsid w:val="00CC0D80"/>
    <w:rsid w:val="00CC1683"/>
    <w:rsid w:val="00CC19D9"/>
    <w:rsid w:val="00CC3EEE"/>
    <w:rsid w:val="00CD2609"/>
    <w:rsid w:val="00CD384F"/>
    <w:rsid w:val="00CD458A"/>
    <w:rsid w:val="00CD5BB7"/>
    <w:rsid w:val="00CD7663"/>
    <w:rsid w:val="00CE2D05"/>
    <w:rsid w:val="00CE323E"/>
    <w:rsid w:val="00CE35E7"/>
    <w:rsid w:val="00CE482A"/>
    <w:rsid w:val="00CE48C1"/>
    <w:rsid w:val="00CE5ADB"/>
    <w:rsid w:val="00CE6CBD"/>
    <w:rsid w:val="00CF0218"/>
    <w:rsid w:val="00CF1922"/>
    <w:rsid w:val="00CF2FD9"/>
    <w:rsid w:val="00CF33FF"/>
    <w:rsid w:val="00D0271C"/>
    <w:rsid w:val="00D0467C"/>
    <w:rsid w:val="00D05870"/>
    <w:rsid w:val="00D0617A"/>
    <w:rsid w:val="00D07F2D"/>
    <w:rsid w:val="00D10DA6"/>
    <w:rsid w:val="00D11979"/>
    <w:rsid w:val="00D1608B"/>
    <w:rsid w:val="00D16E85"/>
    <w:rsid w:val="00D20436"/>
    <w:rsid w:val="00D23660"/>
    <w:rsid w:val="00D23ED4"/>
    <w:rsid w:val="00D331B2"/>
    <w:rsid w:val="00D36F16"/>
    <w:rsid w:val="00D37257"/>
    <w:rsid w:val="00D41C37"/>
    <w:rsid w:val="00D4256B"/>
    <w:rsid w:val="00D46304"/>
    <w:rsid w:val="00D46595"/>
    <w:rsid w:val="00D471F6"/>
    <w:rsid w:val="00D53056"/>
    <w:rsid w:val="00D53915"/>
    <w:rsid w:val="00D548CE"/>
    <w:rsid w:val="00D550CD"/>
    <w:rsid w:val="00D70362"/>
    <w:rsid w:val="00D7552F"/>
    <w:rsid w:val="00D77C73"/>
    <w:rsid w:val="00D77DC9"/>
    <w:rsid w:val="00D813B9"/>
    <w:rsid w:val="00D818EF"/>
    <w:rsid w:val="00D81B4E"/>
    <w:rsid w:val="00D81FF8"/>
    <w:rsid w:val="00D8247A"/>
    <w:rsid w:val="00D848BE"/>
    <w:rsid w:val="00D84CC8"/>
    <w:rsid w:val="00D877C3"/>
    <w:rsid w:val="00D90724"/>
    <w:rsid w:val="00D91492"/>
    <w:rsid w:val="00D926BB"/>
    <w:rsid w:val="00D93B46"/>
    <w:rsid w:val="00D95E2E"/>
    <w:rsid w:val="00D95F74"/>
    <w:rsid w:val="00DA050F"/>
    <w:rsid w:val="00DA13D1"/>
    <w:rsid w:val="00DA1764"/>
    <w:rsid w:val="00DA34D6"/>
    <w:rsid w:val="00DB1858"/>
    <w:rsid w:val="00DB2E43"/>
    <w:rsid w:val="00DB3D1A"/>
    <w:rsid w:val="00DB6BFF"/>
    <w:rsid w:val="00DC2FCD"/>
    <w:rsid w:val="00DC678A"/>
    <w:rsid w:val="00DC6F80"/>
    <w:rsid w:val="00DC79BD"/>
    <w:rsid w:val="00DD00A4"/>
    <w:rsid w:val="00DD46EB"/>
    <w:rsid w:val="00DD54B3"/>
    <w:rsid w:val="00DD6235"/>
    <w:rsid w:val="00DD7CD7"/>
    <w:rsid w:val="00DE27FC"/>
    <w:rsid w:val="00DE2CF5"/>
    <w:rsid w:val="00DE626E"/>
    <w:rsid w:val="00DE64EF"/>
    <w:rsid w:val="00DE667B"/>
    <w:rsid w:val="00DE7236"/>
    <w:rsid w:val="00DE744C"/>
    <w:rsid w:val="00DF2E1B"/>
    <w:rsid w:val="00DF35D2"/>
    <w:rsid w:val="00DF3B21"/>
    <w:rsid w:val="00DF49F3"/>
    <w:rsid w:val="00DF642C"/>
    <w:rsid w:val="00E00513"/>
    <w:rsid w:val="00E05623"/>
    <w:rsid w:val="00E12F7B"/>
    <w:rsid w:val="00E15291"/>
    <w:rsid w:val="00E15D70"/>
    <w:rsid w:val="00E1683E"/>
    <w:rsid w:val="00E2104D"/>
    <w:rsid w:val="00E231D8"/>
    <w:rsid w:val="00E23585"/>
    <w:rsid w:val="00E2651C"/>
    <w:rsid w:val="00E27FB7"/>
    <w:rsid w:val="00E3242B"/>
    <w:rsid w:val="00E32B77"/>
    <w:rsid w:val="00E331F1"/>
    <w:rsid w:val="00E33413"/>
    <w:rsid w:val="00E34C87"/>
    <w:rsid w:val="00E350AF"/>
    <w:rsid w:val="00E36A1C"/>
    <w:rsid w:val="00E3717F"/>
    <w:rsid w:val="00E372D0"/>
    <w:rsid w:val="00E41DE1"/>
    <w:rsid w:val="00E42669"/>
    <w:rsid w:val="00E43BD6"/>
    <w:rsid w:val="00E4573C"/>
    <w:rsid w:val="00E50B6C"/>
    <w:rsid w:val="00E537BB"/>
    <w:rsid w:val="00E53EE3"/>
    <w:rsid w:val="00E56A95"/>
    <w:rsid w:val="00E600AD"/>
    <w:rsid w:val="00E60197"/>
    <w:rsid w:val="00E63BA0"/>
    <w:rsid w:val="00E66648"/>
    <w:rsid w:val="00E67370"/>
    <w:rsid w:val="00E71224"/>
    <w:rsid w:val="00E73DA5"/>
    <w:rsid w:val="00E812F2"/>
    <w:rsid w:val="00E87E7A"/>
    <w:rsid w:val="00E92928"/>
    <w:rsid w:val="00E94F78"/>
    <w:rsid w:val="00E95153"/>
    <w:rsid w:val="00E95E2D"/>
    <w:rsid w:val="00E96060"/>
    <w:rsid w:val="00EA05FD"/>
    <w:rsid w:val="00EA2B01"/>
    <w:rsid w:val="00EA5C58"/>
    <w:rsid w:val="00EA6BCB"/>
    <w:rsid w:val="00EA7B25"/>
    <w:rsid w:val="00EB0690"/>
    <w:rsid w:val="00EB2489"/>
    <w:rsid w:val="00EB3DB7"/>
    <w:rsid w:val="00EB4A00"/>
    <w:rsid w:val="00EB7AC6"/>
    <w:rsid w:val="00EC2119"/>
    <w:rsid w:val="00EC2B09"/>
    <w:rsid w:val="00EC56F9"/>
    <w:rsid w:val="00EC5FAE"/>
    <w:rsid w:val="00EC61B9"/>
    <w:rsid w:val="00ED2AB2"/>
    <w:rsid w:val="00ED7F1E"/>
    <w:rsid w:val="00EE11C0"/>
    <w:rsid w:val="00EE2D15"/>
    <w:rsid w:val="00EE606D"/>
    <w:rsid w:val="00EE7123"/>
    <w:rsid w:val="00EE74A1"/>
    <w:rsid w:val="00EE7E25"/>
    <w:rsid w:val="00EF1275"/>
    <w:rsid w:val="00EF14A2"/>
    <w:rsid w:val="00EF3855"/>
    <w:rsid w:val="00EF3BDA"/>
    <w:rsid w:val="00EF3EF5"/>
    <w:rsid w:val="00EF64C9"/>
    <w:rsid w:val="00EF69A0"/>
    <w:rsid w:val="00EF7CE4"/>
    <w:rsid w:val="00F015CF"/>
    <w:rsid w:val="00F01768"/>
    <w:rsid w:val="00F0238C"/>
    <w:rsid w:val="00F02781"/>
    <w:rsid w:val="00F04D58"/>
    <w:rsid w:val="00F0601F"/>
    <w:rsid w:val="00F070B8"/>
    <w:rsid w:val="00F0750B"/>
    <w:rsid w:val="00F0776F"/>
    <w:rsid w:val="00F1293C"/>
    <w:rsid w:val="00F14B82"/>
    <w:rsid w:val="00F154B9"/>
    <w:rsid w:val="00F15844"/>
    <w:rsid w:val="00F2332E"/>
    <w:rsid w:val="00F23681"/>
    <w:rsid w:val="00F2382F"/>
    <w:rsid w:val="00F24590"/>
    <w:rsid w:val="00F26648"/>
    <w:rsid w:val="00F304BF"/>
    <w:rsid w:val="00F322BB"/>
    <w:rsid w:val="00F339B8"/>
    <w:rsid w:val="00F33B2B"/>
    <w:rsid w:val="00F33D5F"/>
    <w:rsid w:val="00F36095"/>
    <w:rsid w:val="00F37286"/>
    <w:rsid w:val="00F42ACB"/>
    <w:rsid w:val="00F439E3"/>
    <w:rsid w:val="00F4430D"/>
    <w:rsid w:val="00F44556"/>
    <w:rsid w:val="00F4528F"/>
    <w:rsid w:val="00F46A54"/>
    <w:rsid w:val="00F50FC1"/>
    <w:rsid w:val="00F516CE"/>
    <w:rsid w:val="00F52584"/>
    <w:rsid w:val="00F56D9C"/>
    <w:rsid w:val="00F57C46"/>
    <w:rsid w:val="00F57F18"/>
    <w:rsid w:val="00F614FD"/>
    <w:rsid w:val="00F62D26"/>
    <w:rsid w:val="00F65F11"/>
    <w:rsid w:val="00F6686B"/>
    <w:rsid w:val="00F66B74"/>
    <w:rsid w:val="00F71540"/>
    <w:rsid w:val="00F717B0"/>
    <w:rsid w:val="00F71E78"/>
    <w:rsid w:val="00F72C7A"/>
    <w:rsid w:val="00F73A00"/>
    <w:rsid w:val="00F73A1A"/>
    <w:rsid w:val="00F748BD"/>
    <w:rsid w:val="00F7539D"/>
    <w:rsid w:val="00F76B28"/>
    <w:rsid w:val="00F77F28"/>
    <w:rsid w:val="00F80DBA"/>
    <w:rsid w:val="00F80E7E"/>
    <w:rsid w:val="00F80F97"/>
    <w:rsid w:val="00F81A35"/>
    <w:rsid w:val="00F82065"/>
    <w:rsid w:val="00F83908"/>
    <w:rsid w:val="00F848CA"/>
    <w:rsid w:val="00F84CAF"/>
    <w:rsid w:val="00F84E81"/>
    <w:rsid w:val="00F85189"/>
    <w:rsid w:val="00F87A85"/>
    <w:rsid w:val="00F90942"/>
    <w:rsid w:val="00F93090"/>
    <w:rsid w:val="00F9589B"/>
    <w:rsid w:val="00F974C2"/>
    <w:rsid w:val="00F97619"/>
    <w:rsid w:val="00F977F3"/>
    <w:rsid w:val="00FA0B51"/>
    <w:rsid w:val="00FA1428"/>
    <w:rsid w:val="00FA1563"/>
    <w:rsid w:val="00FA3566"/>
    <w:rsid w:val="00FA4B07"/>
    <w:rsid w:val="00FA7967"/>
    <w:rsid w:val="00FA7A90"/>
    <w:rsid w:val="00FB7442"/>
    <w:rsid w:val="00FC05C7"/>
    <w:rsid w:val="00FC1811"/>
    <w:rsid w:val="00FC4A30"/>
    <w:rsid w:val="00FC5DF5"/>
    <w:rsid w:val="00FC71A1"/>
    <w:rsid w:val="00FD1274"/>
    <w:rsid w:val="00FD5C8E"/>
    <w:rsid w:val="00FD6656"/>
    <w:rsid w:val="00FD7E65"/>
    <w:rsid w:val="00FE11A5"/>
    <w:rsid w:val="00FE2A25"/>
    <w:rsid w:val="00FE4763"/>
    <w:rsid w:val="00FE512D"/>
    <w:rsid w:val="00FE606E"/>
    <w:rsid w:val="00FE77D3"/>
    <w:rsid w:val="00FF075D"/>
    <w:rsid w:val="00FF0A14"/>
    <w:rsid w:val="00FF66F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52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F6E"/>
    <w:pPr>
      <w:widowControl w:val="0"/>
      <w:jc w:val="both"/>
    </w:pPr>
    <w:rPr>
      <w:kern w:val="2"/>
      <w:sz w:val="21"/>
      <w:szCs w:val="24"/>
    </w:rPr>
  </w:style>
  <w:style w:type="paragraph" w:styleId="1">
    <w:name w:val="heading 1"/>
    <w:basedOn w:val="a"/>
    <w:next w:val="a"/>
    <w:link w:val="10"/>
    <w:qFormat/>
    <w:rsid w:val="00ED7F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basedOn w:val="a0"/>
    <w:link w:val="1"/>
    <w:rsid w:val="00ED7F1E"/>
    <w:rPr>
      <w:rFonts w:asciiTheme="majorHAnsi" w:eastAsiaTheme="majorEastAsia" w:hAnsiTheme="majorHAnsi" w:cstheme="majorBidi"/>
      <w:kern w:val="2"/>
      <w:sz w:val="24"/>
      <w:szCs w:val="24"/>
    </w:rPr>
  </w:style>
  <w:style w:type="paragraph" w:styleId="aa">
    <w:name w:val="List Paragraph"/>
    <w:basedOn w:val="a"/>
    <w:uiPriority w:val="34"/>
    <w:qFormat/>
    <w:rsid w:val="00D93B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F0A66-9D52-4014-84CF-6CB3E9B9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8100</Words>
  <Characters>914</Characters>
  <Application>Microsoft Office Word</Application>
  <DocSecurity>0</DocSecurity>
  <Lines>7</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2021-05-02T13:42:00Z</dcterms:created>
  <dcterms:modified xsi:type="dcterms:W3CDTF">2021-05-04T05:42:00Z</dcterms:modified>
</cp:coreProperties>
</file>