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C5B24" w14:textId="77777777" w:rsidR="00D77C73" w:rsidRPr="00DB56D6" w:rsidRDefault="00DB1C39" w:rsidP="008C6F61">
      <w:pPr>
        <w:ind w:rightChars="89" w:right="187"/>
        <w:jc w:val="right"/>
        <w:rPr>
          <w:rFonts w:asciiTheme="minorEastAsia" w:eastAsiaTheme="minorEastAsia" w:hAnsiTheme="minorEastAsia"/>
          <w:b/>
          <w:sz w:val="24"/>
        </w:rPr>
      </w:pPr>
      <w:r w:rsidRPr="00DB56D6">
        <w:rPr>
          <w:rFonts w:hint="eastAsia"/>
        </w:rPr>
        <w:t xml:space="preserve">　　　　　　　　　　　　　　　　　　　　　　　　　　　　　</w:t>
      </w:r>
      <w:r w:rsidR="008C6F61" w:rsidRPr="00DB56D6">
        <w:rPr>
          <w:rFonts w:hint="eastAsia"/>
        </w:rPr>
        <w:t xml:space="preserve">　　　　　　　　　　　　　　　　　　　　　　　　　　　</w:t>
      </w:r>
      <w:r w:rsidR="008C6F61" w:rsidRPr="00DB56D6">
        <w:rPr>
          <w:rFonts w:asciiTheme="minorEastAsia" w:eastAsiaTheme="minorEastAsia" w:hAnsiTheme="minorEastAsia" w:hint="eastAsia"/>
        </w:rPr>
        <w:t xml:space="preserve">　</w:t>
      </w:r>
      <w:r w:rsidRPr="00442A1C">
        <w:rPr>
          <w:rFonts w:asciiTheme="minorEastAsia" w:eastAsiaTheme="minorEastAsia" w:hAnsiTheme="minorEastAsia" w:hint="eastAsia"/>
          <w:b/>
          <w:spacing w:val="3"/>
          <w:kern w:val="0"/>
          <w:sz w:val="24"/>
          <w:fitText w:val="2198" w:id="-2100546815"/>
        </w:rPr>
        <w:t>校</w:t>
      </w:r>
      <w:r w:rsidR="004B3C4E" w:rsidRPr="00442A1C">
        <w:rPr>
          <w:rFonts w:asciiTheme="minorEastAsia" w:eastAsiaTheme="minorEastAsia" w:hAnsiTheme="minorEastAsia" w:hint="eastAsia"/>
          <w:b/>
          <w:spacing w:val="3"/>
          <w:kern w:val="0"/>
          <w:sz w:val="24"/>
          <w:fitText w:val="2198" w:id="-2100546815"/>
        </w:rPr>
        <w:t xml:space="preserve">　</w:t>
      </w:r>
      <w:r w:rsidRPr="00442A1C">
        <w:rPr>
          <w:rFonts w:asciiTheme="minorEastAsia" w:eastAsiaTheme="minorEastAsia" w:hAnsiTheme="minorEastAsia" w:hint="eastAsia"/>
          <w:b/>
          <w:spacing w:val="3"/>
          <w:kern w:val="0"/>
          <w:sz w:val="24"/>
          <w:fitText w:val="2198" w:id="-2100546815"/>
        </w:rPr>
        <w:t xml:space="preserve">長　</w:t>
      </w:r>
      <w:r w:rsidR="004B2FDC" w:rsidRPr="00442A1C">
        <w:rPr>
          <w:rFonts w:asciiTheme="minorEastAsia" w:eastAsiaTheme="minorEastAsia" w:hAnsiTheme="minorEastAsia" w:hint="eastAsia"/>
          <w:b/>
          <w:spacing w:val="3"/>
          <w:kern w:val="0"/>
          <w:sz w:val="24"/>
          <w:fitText w:val="2198" w:id="-2100546815"/>
        </w:rPr>
        <w:t>古</w:t>
      </w:r>
      <w:r w:rsidRPr="00442A1C">
        <w:rPr>
          <w:rFonts w:asciiTheme="minorEastAsia" w:eastAsiaTheme="minorEastAsia" w:hAnsiTheme="minorEastAsia" w:hint="eastAsia"/>
          <w:b/>
          <w:spacing w:val="3"/>
          <w:kern w:val="0"/>
          <w:sz w:val="24"/>
          <w:fitText w:val="2198" w:id="-2100546815"/>
        </w:rPr>
        <w:t xml:space="preserve">元　</w:t>
      </w:r>
      <w:r w:rsidR="004B2FDC" w:rsidRPr="00442A1C">
        <w:rPr>
          <w:rFonts w:asciiTheme="minorEastAsia" w:eastAsiaTheme="minorEastAsia" w:hAnsiTheme="minorEastAsia" w:hint="eastAsia"/>
          <w:b/>
          <w:spacing w:val="3"/>
          <w:kern w:val="0"/>
          <w:sz w:val="24"/>
          <w:fitText w:val="2198" w:id="-2100546815"/>
        </w:rPr>
        <w:t>康</w:t>
      </w:r>
      <w:r w:rsidR="004B2FDC" w:rsidRPr="00442A1C">
        <w:rPr>
          <w:rFonts w:asciiTheme="minorEastAsia" w:eastAsiaTheme="minorEastAsia" w:hAnsiTheme="minorEastAsia" w:hint="eastAsia"/>
          <w:b/>
          <w:spacing w:val="-9"/>
          <w:kern w:val="0"/>
          <w:sz w:val="24"/>
          <w:fitText w:val="2198" w:id="-2100546815"/>
        </w:rPr>
        <w:t>博</w:t>
      </w:r>
    </w:p>
    <w:p w14:paraId="42212E26" w14:textId="6465329D" w:rsidR="00DB1C39" w:rsidRPr="00DB56D6" w:rsidRDefault="00A048D9" w:rsidP="00950F39">
      <w:pPr>
        <w:spacing w:line="360" w:lineRule="exact"/>
        <w:ind w:rightChars="-326" w:right="-685"/>
        <w:jc w:val="center"/>
        <w:rPr>
          <w:rFonts w:asciiTheme="majorEastAsia" w:eastAsiaTheme="majorEastAsia" w:hAnsiTheme="majorEastAsia"/>
          <w:b/>
          <w:sz w:val="32"/>
          <w:szCs w:val="32"/>
        </w:rPr>
      </w:pPr>
      <w:r w:rsidRPr="00DB56D6">
        <w:rPr>
          <w:rFonts w:asciiTheme="majorEastAsia" w:eastAsiaTheme="majorEastAsia" w:hAnsiTheme="majorEastAsia" w:hint="eastAsia"/>
          <w:b/>
          <w:sz w:val="32"/>
          <w:szCs w:val="32"/>
        </w:rPr>
        <w:t>令和</w:t>
      </w:r>
      <w:r w:rsidR="00DB56D6" w:rsidRPr="00DB56D6">
        <w:rPr>
          <w:rFonts w:asciiTheme="majorEastAsia" w:eastAsiaTheme="majorEastAsia" w:hAnsiTheme="majorEastAsia" w:hint="eastAsia"/>
          <w:b/>
          <w:sz w:val="32"/>
          <w:szCs w:val="32"/>
        </w:rPr>
        <w:t>２</w:t>
      </w:r>
      <w:r w:rsidR="0037367C" w:rsidRPr="00DB56D6">
        <w:rPr>
          <w:rFonts w:asciiTheme="majorEastAsia" w:eastAsiaTheme="majorEastAsia" w:hAnsiTheme="majorEastAsia" w:hint="eastAsia"/>
          <w:b/>
          <w:sz w:val="32"/>
          <w:szCs w:val="32"/>
        </w:rPr>
        <w:t xml:space="preserve">年度　</w:t>
      </w:r>
      <w:r w:rsidR="009B365C" w:rsidRPr="00DB56D6">
        <w:rPr>
          <w:rFonts w:asciiTheme="majorEastAsia" w:eastAsiaTheme="majorEastAsia" w:hAnsiTheme="majorEastAsia" w:hint="eastAsia"/>
          <w:b/>
          <w:sz w:val="32"/>
          <w:szCs w:val="32"/>
        </w:rPr>
        <w:t>学校経営</w:t>
      </w:r>
      <w:r w:rsidR="00A920A8" w:rsidRPr="00DB56D6">
        <w:rPr>
          <w:rFonts w:asciiTheme="majorEastAsia" w:eastAsiaTheme="majorEastAsia" w:hAnsiTheme="majorEastAsia" w:hint="eastAsia"/>
          <w:b/>
          <w:sz w:val="32"/>
          <w:szCs w:val="32"/>
        </w:rPr>
        <w:t>計画及び</w:t>
      </w:r>
      <w:r w:rsidR="007A4C97" w:rsidRPr="00DB56D6">
        <w:rPr>
          <w:rFonts w:asciiTheme="majorEastAsia" w:eastAsiaTheme="majorEastAsia" w:hAnsiTheme="majorEastAsia" w:hint="eastAsia"/>
          <w:b/>
          <w:sz w:val="32"/>
          <w:szCs w:val="32"/>
        </w:rPr>
        <w:t>学校</w:t>
      </w:r>
      <w:r w:rsidR="00A920A8" w:rsidRPr="00DB56D6">
        <w:rPr>
          <w:rFonts w:asciiTheme="majorEastAsia" w:eastAsiaTheme="majorEastAsia" w:hAnsiTheme="majorEastAsia" w:hint="eastAsia"/>
          <w:b/>
          <w:sz w:val="32"/>
          <w:szCs w:val="32"/>
        </w:rPr>
        <w:t>評価</w:t>
      </w:r>
    </w:p>
    <w:p w14:paraId="0DF438E1" w14:textId="61828647" w:rsidR="000F7917" w:rsidRPr="00DB56D6" w:rsidRDefault="00DB56D6" w:rsidP="004245A1">
      <w:pPr>
        <w:spacing w:line="300" w:lineRule="exact"/>
        <w:ind w:hanging="187"/>
        <w:jc w:val="left"/>
        <w:rPr>
          <w:rFonts w:asciiTheme="majorEastAsia" w:eastAsiaTheme="majorEastAsia" w:hAnsiTheme="majorEastAsia"/>
          <w:sz w:val="22"/>
          <w:szCs w:val="22"/>
        </w:rPr>
      </w:pPr>
      <w:r w:rsidRPr="00DB56D6">
        <w:rPr>
          <w:rFonts w:asciiTheme="minorEastAsia" w:eastAsiaTheme="minorEastAsia" w:hAnsiTheme="minorEastAsia" w:hint="eastAsia"/>
          <w:szCs w:val="21"/>
        </w:rPr>
        <w:t>１</w:t>
      </w:r>
      <w:r w:rsidR="005846E8" w:rsidRPr="00DB56D6">
        <w:rPr>
          <w:rFonts w:asciiTheme="minorEastAsia" w:eastAsiaTheme="minorEastAsia" w:hAnsiTheme="minorEastAsia" w:hint="eastAsia"/>
          <w:szCs w:val="21"/>
        </w:rPr>
        <w:t xml:space="preserve">　</w:t>
      </w:r>
      <w:r w:rsidR="005846E8" w:rsidRPr="00DB56D6">
        <w:rPr>
          <w:rFonts w:asciiTheme="majorEastAsia" w:eastAsiaTheme="majorEastAsia" w:hAnsiTheme="majorEastAsia" w:hint="eastAsia"/>
          <w:sz w:val="22"/>
          <w:szCs w:val="22"/>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B56D6" w14:paraId="35252987" w14:textId="77777777" w:rsidTr="00203065">
        <w:trPr>
          <w:trHeight w:val="2156"/>
          <w:jc w:val="center"/>
        </w:trPr>
        <w:tc>
          <w:tcPr>
            <w:tcW w:w="14944" w:type="dxa"/>
            <w:shd w:val="clear" w:color="auto" w:fill="auto"/>
          </w:tcPr>
          <w:p w14:paraId="6D36D7BE" w14:textId="77777777" w:rsidR="00351374" w:rsidRPr="00DB56D6" w:rsidRDefault="009E491B" w:rsidP="00351374">
            <w:pPr>
              <w:rPr>
                <w:rFonts w:asciiTheme="minorEastAsia" w:eastAsiaTheme="minorEastAsia" w:hAnsiTheme="minorEastAsia"/>
                <w:sz w:val="22"/>
                <w:szCs w:val="22"/>
              </w:rPr>
            </w:pPr>
            <w:r w:rsidRPr="00DB56D6">
              <w:rPr>
                <w:rFonts w:asciiTheme="majorEastAsia" w:eastAsiaTheme="majorEastAsia" w:hAnsiTheme="majorEastAsia" w:hint="eastAsia"/>
                <w:sz w:val="22"/>
                <w:szCs w:val="22"/>
              </w:rPr>
              <w:t>【学校像】</w:t>
            </w:r>
            <w:r w:rsidR="002301C1" w:rsidRPr="00DB56D6">
              <w:rPr>
                <w:rFonts w:asciiTheme="minorEastAsia" w:eastAsiaTheme="minorEastAsia" w:hAnsiTheme="minorEastAsia" w:hint="eastAsia"/>
                <w:sz w:val="22"/>
                <w:szCs w:val="22"/>
              </w:rPr>
              <w:t>伝統ある普通科高校として、以下の学校をめざ</w:t>
            </w:r>
            <w:r w:rsidR="00351374" w:rsidRPr="00DB56D6">
              <w:rPr>
                <w:rFonts w:asciiTheme="minorEastAsia" w:eastAsiaTheme="minorEastAsia" w:hAnsiTheme="minorEastAsia" w:hint="eastAsia"/>
                <w:sz w:val="22"/>
                <w:szCs w:val="22"/>
              </w:rPr>
              <w:t>す。</w:t>
            </w:r>
          </w:p>
          <w:p w14:paraId="6BFF8337" w14:textId="77777777" w:rsidR="00351374" w:rsidRPr="00DB56D6" w:rsidRDefault="00351374" w:rsidP="00351374">
            <w:pPr>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 xml:space="preserve">　・希望に応じた進路実現をサポートする学校</w:t>
            </w:r>
          </w:p>
          <w:p w14:paraId="4459C419" w14:textId="77777777" w:rsidR="00351374" w:rsidRPr="00DB56D6" w:rsidRDefault="00351374" w:rsidP="00351374">
            <w:pPr>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 xml:space="preserve">　・次代を担う志高くたくましい人材を育てる学校</w:t>
            </w:r>
          </w:p>
          <w:p w14:paraId="42C4DB4F" w14:textId="77777777" w:rsidR="00351374" w:rsidRPr="00DB56D6" w:rsidRDefault="00351374" w:rsidP="00351374">
            <w:pPr>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 xml:space="preserve">　・地域に信頼され誇りとされる学校</w:t>
            </w:r>
          </w:p>
          <w:p w14:paraId="151E3294" w14:textId="77777777" w:rsidR="00351374" w:rsidRPr="00DB56D6" w:rsidRDefault="00351374" w:rsidP="00351374">
            <w:pPr>
              <w:spacing w:line="300" w:lineRule="exact"/>
              <w:rPr>
                <w:rFonts w:asciiTheme="minorEastAsia" w:eastAsiaTheme="minorEastAsia" w:hAnsiTheme="minorEastAsia"/>
                <w:sz w:val="22"/>
                <w:szCs w:val="22"/>
              </w:rPr>
            </w:pPr>
            <w:r w:rsidRPr="00DB56D6">
              <w:rPr>
                <w:rFonts w:asciiTheme="majorEastAsia" w:eastAsiaTheme="majorEastAsia" w:hAnsiTheme="majorEastAsia" w:hint="eastAsia"/>
                <w:sz w:val="22"/>
                <w:szCs w:val="22"/>
              </w:rPr>
              <w:t>【育て</w:t>
            </w:r>
            <w:r w:rsidR="002301C1" w:rsidRPr="00DB56D6">
              <w:rPr>
                <w:rFonts w:asciiTheme="majorEastAsia" w:eastAsiaTheme="majorEastAsia" w:hAnsiTheme="majorEastAsia" w:hint="eastAsia"/>
                <w:sz w:val="22"/>
                <w:szCs w:val="22"/>
              </w:rPr>
              <w:t>る力】</w:t>
            </w:r>
            <w:r w:rsidR="002301C1" w:rsidRPr="00DB56D6">
              <w:rPr>
                <w:rFonts w:asciiTheme="minorEastAsia" w:eastAsiaTheme="minorEastAsia" w:hAnsiTheme="minorEastAsia" w:hint="eastAsia"/>
                <w:sz w:val="22"/>
                <w:szCs w:val="22"/>
              </w:rPr>
              <w:t>授業・学校行事・部活動・地域連携等を通じて、以下の力を育む</w:t>
            </w:r>
            <w:r w:rsidRPr="00DB56D6">
              <w:rPr>
                <w:rFonts w:asciiTheme="minorEastAsia" w:eastAsiaTheme="minorEastAsia" w:hAnsiTheme="minorEastAsia" w:hint="eastAsia"/>
                <w:sz w:val="22"/>
                <w:szCs w:val="22"/>
              </w:rPr>
              <w:t>。</w:t>
            </w:r>
          </w:p>
          <w:p w14:paraId="4287192E" w14:textId="77777777" w:rsidR="00351374" w:rsidRPr="00DB56D6" w:rsidRDefault="00351374" w:rsidP="00E80346">
            <w:pPr>
              <w:ind w:firstLineChars="100" w:firstLine="220"/>
              <w:rPr>
                <w:rFonts w:asciiTheme="minorEastAsia" w:eastAsiaTheme="minorEastAsia" w:hAnsiTheme="minorEastAsia"/>
                <w:strike/>
                <w:sz w:val="22"/>
                <w:szCs w:val="22"/>
              </w:rPr>
            </w:pPr>
            <w:r w:rsidRPr="00DB56D6">
              <w:rPr>
                <w:rFonts w:asciiTheme="minorEastAsia" w:eastAsiaTheme="minorEastAsia" w:hAnsiTheme="minorEastAsia" w:hint="eastAsia"/>
                <w:sz w:val="22"/>
                <w:szCs w:val="22"/>
              </w:rPr>
              <w:t>・確かな学力とキャリア</w:t>
            </w:r>
            <w:r w:rsidR="00B13292" w:rsidRPr="00DB56D6">
              <w:rPr>
                <w:rFonts w:asciiTheme="minorEastAsia" w:eastAsiaTheme="minorEastAsia" w:hAnsiTheme="minorEastAsia" w:hint="eastAsia"/>
                <w:sz w:val="22"/>
                <w:szCs w:val="22"/>
              </w:rPr>
              <w:t>デザイン</w:t>
            </w:r>
            <w:r w:rsidR="005D6373" w:rsidRPr="00DB56D6">
              <w:rPr>
                <w:rFonts w:asciiTheme="minorEastAsia" w:eastAsiaTheme="minorEastAsia" w:hAnsiTheme="minorEastAsia" w:hint="eastAsia"/>
                <w:sz w:val="22"/>
                <w:szCs w:val="22"/>
              </w:rPr>
              <w:t>形成</w:t>
            </w:r>
            <w:r w:rsidR="00B13292" w:rsidRPr="00DB56D6">
              <w:rPr>
                <w:rFonts w:asciiTheme="minorEastAsia" w:eastAsiaTheme="minorEastAsia" w:hAnsiTheme="minorEastAsia" w:hint="eastAsia"/>
                <w:sz w:val="22"/>
                <w:szCs w:val="22"/>
              </w:rPr>
              <w:t>力</w:t>
            </w:r>
          </w:p>
          <w:p w14:paraId="53DDC324" w14:textId="77777777" w:rsidR="00351374" w:rsidRPr="00DB56D6" w:rsidRDefault="003E7426" w:rsidP="00E80346">
            <w:pPr>
              <w:ind w:firstLineChars="100" w:firstLine="22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・校訓「自律・敬愛・共創」</w:t>
            </w:r>
            <w:r w:rsidR="005826CE" w:rsidRPr="00DB56D6">
              <w:rPr>
                <w:rFonts w:asciiTheme="minorEastAsia" w:eastAsiaTheme="minorEastAsia" w:hAnsiTheme="minorEastAsia" w:hint="eastAsia"/>
                <w:sz w:val="22"/>
                <w:szCs w:val="22"/>
              </w:rPr>
              <w:t xml:space="preserve">　</w:t>
            </w:r>
            <w:r w:rsidR="00001419" w:rsidRPr="00DB56D6">
              <w:rPr>
                <w:rFonts w:asciiTheme="minorEastAsia" w:eastAsiaTheme="minorEastAsia" w:hAnsiTheme="minorEastAsia" w:hint="eastAsia"/>
                <w:sz w:val="22"/>
                <w:szCs w:val="22"/>
              </w:rPr>
              <w:t xml:space="preserve">―　</w:t>
            </w:r>
            <w:r w:rsidR="006D3D92" w:rsidRPr="00DB56D6">
              <w:rPr>
                <w:rFonts w:asciiTheme="minorEastAsia" w:eastAsiaTheme="minorEastAsia" w:hAnsiTheme="minorEastAsia" w:hint="eastAsia"/>
                <w:sz w:val="22"/>
                <w:szCs w:val="22"/>
              </w:rPr>
              <w:t>自ら</w:t>
            </w:r>
            <w:r w:rsidR="005826CE" w:rsidRPr="00DB56D6">
              <w:rPr>
                <w:rFonts w:asciiTheme="minorEastAsia" w:eastAsiaTheme="minorEastAsia" w:hAnsiTheme="minorEastAsia" w:hint="eastAsia"/>
                <w:sz w:val="22"/>
                <w:szCs w:val="22"/>
              </w:rPr>
              <w:t>規律を重んじ</w:t>
            </w:r>
            <w:r w:rsidR="00691903" w:rsidRPr="00DB56D6">
              <w:rPr>
                <w:rFonts w:asciiTheme="minorEastAsia" w:eastAsiaTheme="minorEastAsia" w:hAnsiTheme="minorEastAsia" w:hint="eastAsia"/>
                <w:sz w:val="22"/>
                <w:szCs w:val="22"/>
              </w:rPr>
              <w:t>他者を</w:t>
            </w:r>
            <w:r w:rsidR="00F50AF5" w:rsidRPr="00DB56D6">
              <w:rPr>
                <w:rFonts w:asciiTheme="minorEastAsia" w:eastAsiaTheme="minorEastAsia" w:hAnsiTheme="minorEastAsia" w:hint="eastAsia"/>
                <w:sz w:val="22"/>
                <w:szCs w:val="22"/>
              </w:rPr>
              <w:t>敬愛</w:t>
            </w:r>
            <w:r w:rsidR="00691903" w:rsidRPr="00DB56D6">
              <w:rPr>
                <w:rFonts w:asciiTheme="minorEastAsia" w:eastAsiaTheme="minorEastAsia" w:hAnsiTheme="minorEastAsia" w:hint="eastAsia"/>
                <w:sz w:val="22"/>
                <w:szCs w:val="22"/>
              </w:rPr>
              <w:t>し</w:t>
            </w:r>
            <w:r w:rsidR="00F50AF5" w:rsidRPr="00DB56D6">
              <w:rPr>
                <w:rFonts w:asciiTheme="minorEastAsia" w:eastAsiaTheme="minorEastAsia" w:hAnsiTheme="minorEastAsia" w:hint="eastAsia"/>
                <w:sz w:val="22"/>
                <w:szCs w:val="22"/>
              </w:rPr>
              <w:t>ながら</w:t>
            </w:r>
            <w:r w:rsidR="005826CE" w:rsidRPr="00DB56D6">
              <w:rPr>
                <w:rFonts w:asciiTheme="minorEastAsia" w:eastAsiaTheme="minorEastAsia" w:hAnsiTheme="minorEastAsia" w:hint="eastAsia"/>
                <w:sz w:val="22"/>
                <w:szCs w:val="22"/>
              </w:rPr>
              <w:t>、</w:t>
            </w:r>
            <w:r w:rsidR="00032618" w:rsidRPr="00DB56D6">
              <w:rPr>
                <w:rFonts w:asciiTheme="minorEastAsia" w:eastAsiaTheme="minorEastAsia" w:hAnsiTheme="minorEastAsia" w:hint="eastAsia"/>
                <w:sz w:val="22"/>
                <w:szCs w:val="22"/>
              </w:rPr>
              <w:t>共</w:t>
            </w:r>
            <w:r w:rsidR="00691903" w:rsidRPr="00DB56D6">
              <w:rPr>
                <w:rFonts w:asciiTheme="minorEastAsia" w:eastAsiaTheme="minorEastAsia" w:hAnsiTheme="minorEastAsia" w:hint="eastAsia"/>
                <w:sz w:val="22"/>
                <w:szCs w:val="22"/>
              </w:rPr>
              <w:t>働して価値あるものを創り出す力</w:t>
            </w:r>
            <w:r w:rsidR="00AC69C4" w:rsidRPr="00DB56D6">
              <w:rPr>
                <w:rFonts w:asciiTheme="minorEastAsia" w:eastAsiaTheme="minorEastAsia" w:hAnsiTheme="minorEastAsia" w:hint="eastAsia"/>
                <w:sz w:val="22"/>
                <w:szCs w:val="22"/>
              </w:rPr>
              <w:t xml:space="preserve">　―</w:t>
            </w:r>
          </w:p>
          <w:p w14:paraId="7D941637" w14:textId="77777777" w:rsidR="009B365C" w:rsidRPr="00DB56D6" w:rsidRDefault="00351374" w:rsidP="00791A71">
            <w:pPr>
              <w:ind w:firstLineChars="100" w:firstLine="22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・知徳体備わった豊かな人間</w:t>
            </w:r>
            <w:r w:rsidR="00791A71" w:rsidRPr="00DB56D6">
              <w:rPr>
                <w:rFonts w:asciiTheme="minorEastAsia" w:eastAsiaTheme="minorEastAsia" w:hAnsiTheme="minorEastAsia" w:hint="eastAsia"/>
                <w:sz w:val="22"/>
                <w:szCs w:val="22"/>
              </w:rPr>
              <w:t>性</w:t>
            </w:r>
          </w:p>
        </w:tc>
      </w:tr>
    </w:tbl>
    <w:p w14:paraId="6DB6E918" w14:textId="77777777" w:rsidR="00324B67" w:rsidRPr="00DB56D6" w:rsidRDefault="00324B67" w:rsidP="004245A1">
      <w:pPr>
        <w:spacing w:line="300" w:lineRule="exact"/>
        <w:ind w:hanging="187"/>
        <w:jc w:val="left"/>
        <w:rPr>
          <w:rFonts w:asciiTheme="minorEastAsia" w:eastAsiaTheme="minorEastAsia" w:hAnsiTheme="minorEastAsia"/>
          <w:szCs w:val="21"/>
        </w:rPr>
      </w:pPr>
    </w:p>
    <w:p w14:paraId="1D1941BF" w14:textId="0DD3202B" w:rsidR="009B365C" w:rsidRPr="00DB56D6" w:rsidRDefault="00DB56D6" w:rsidP="004245A1">
      <w:pPr>
        <w:spacing w:line="300" w:lineRule="exact"/>
        <w:ind w:hanging="187"/>
        <w:jc w:val="left"/>
        <w:rPr>
          <w:rFonts w:asciiTheme="majorEastAsia" w:eastAsiaTheme="majorEastAsia" w:hAnsiTheme="majorEastAsia"/>
          <w:sz w:val="22"/>
          <w:szCs w:val="22"/>
        </w:rPr>
      </w:pPr>
      <w:r w:rsidRPr="00DB56D6">
        <w:rPr>
          <w:rFonts w:asciiTheme="majorEastAsia" w:eastAsiaTheme="majorEastAsia" w:hAnsiTheme="majorEastAsia" w:hint="eastAsia"/>
          <w:sz w:val="22"/>
          <w:szCs w:val="22"/>
        </w:rPr>
        <w:t>２</w:t>
      </w:r>
      <w:r w:rsidR="009B365C" w:rsidRPr="00DB56D6">
        <w:rPr>
          <w:rFonts w:asciiTheme="majorEastAsia" w:eastAsiaTheme="majorEastAsia" w:hAnsiTheme="majorEastAsia" w:hint="eastAsia"/>
          <w:sz w:val="22"/>
          <w:szCs w:val="22"/>
        </w:rPr>
        <w:t xml:space="preserve">　中期的目標</w:t>
      </w:r>
    </w:p>
    <w:tbl>
      <w:tblPr>
        <w:tblW w:w="14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6"/>
      </w:tblGrid>
      <w:tr w:rsidR="007357B0" w:rsidRPr="00DB56D6" w14:paraId="11754C45" w14:textId="77777777" w:rsidTr="007362AF">
        <w:trPr>
          <w:trHeight w:val="15054"/>
          <w:jc w:val="center"/>
        </w:trPr>
        <w:tc>
          <w:tcPr>
            <w:tcW w:w="14956" w:type="dxa"/>
            <w:tcBorders>
              <w:bottom w:val="single" w:sz="4" w:space="0" w:color="auto"/>
            </w:tcBorders>
            <w:shd w:val="clear" w:color="auto" w:fill="auto"/>
          </w:tcPr>
          <w:p w14:paraId="6CFBF1F5" w14:textId="114A2567" w:rsidR="008B5126" w:rsidRPr="00DB56D6" w:rsidRDefault="00DB56D6" w:rsidP="003D7F14">
            <w:pPr>
              <w:spacing w:line="300" w:lineRule="exact"/>
              <w:rPr>
                <w:rFonts w:asciiTheme="majorEastAsia" w:eastAsiaTheme="majorEastAsia" w:hAnsiTheme="majorEastAsia"/>
                <w:sz w:val="22"/>
                <w:szCs w:val="22"/>
              </w:rPr>
            </w:pPr>
            <w:r w:rsidRPr="00DB56D6">
              <w:rPr>
                <w:rFonts w:asciiTheme="majorEastAsia" w:eastAsiaTheme="majorEastAsia" w:hAnsiTheme="majorEastAsia" w:hint="eastAsia"/>
                <w:sz w:val="22"/>
                <w:szCs w:val="22"/>
              </w:rPr>
              <w:t>１</w:t>
            </w:r>
            <w:r w:rsidR="008B5126" w:rsidRPr="00DB56D6">
              <w:rPr>
                <w:rFonts w:asciiTheme="majorEastAsia" w:eastAsiaTheme="majorEastAsia" w:hAnsiTheme="majorEastAsia" w:hint="eastAsia"/>
                <w:sz w:val="22"/>
                <w:szCs w:val="22"/>
              </w:rPr>
              <w:t xml:space="preserve">　学力向上と進路実現</w:t>
            </w:r>
          </w:p>
          <w:p w14:paraId="187E3F57" w14:textId="143DB791" w:rsidR="008D09E2" w:rsidRPr="00DB56D6" w:rsidRDefault="008B5126" w:rsidP="003D7F14">
            <w:pPr>
              <w:spacing w:line="300" w:lineRule="exact"/>
              <w:ind w:leftChars="200" w:left="1080" w:hangingChars="300" w:hanging="66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w:t>
            </w:r>
            <w:r w:rsidR="00DB56D6" w:rsidRPr="00DB56D6">
              <w:rPr>
                <w:rFonts w:asciiTheme="minorEastAsia" w:eastAsiaTheme="minorEastAsia" w:hAnsiTheme="minorEastAsia" w:hint="eastAsia"/>
                <w:sz w:val="22"/>
                <w:szCs w:val="22"/>
              </w:rPr>
              <w:t>１</w:t>
            </w:r>
            <w:r w:rsidRPr="00DB56D6">
              <w:rPr>
                <w:rFonts w:asciiTheme="minorEastAsia" w:eastAsiaTheme="minorEastAsia" w:hAnsiTheme="minorEastAsia" w:hint="eastAsia"/>
                <w:sz w:val="22"/>
                <w:szCs w:val="22"/>
              </w:rPr>
              <w:t>）新学習指導要領と本校の実情や将来像をふまえ、「確かな学力」の定着と</w:t>
            </w:r>
            <w:r w:rsidR="00E43ED3" w:rsidRPr="00DB56D6">
              <w:rPr>
                <w:rFonts w:asciiTheme="minorEastAsia" w:eastAsiaTheme="minorEastAsia" w:hAnsiTheme="minorEastAsia" w:hint="eastAsia"/>
                <w:sz w:val="22"/>
                <w:szCs w:val="22"/>
              </w:rPr>
              <w:t>主体的・対話的で深い学びの実現に向けた</w:t>
            </w:r>
            <w:r w:rsidR="00AB0454" w:rsidRPr="00DB56D6">
              <w:rPr>
                <w:rFonts w:asciiTheme="minorEastAsia" w:eastAsiaTheme="minorEastAsia" w:hAnsiTheme="minorEastAsia" w:hint="eastAsia"/>
                <w:sz w:val="22"/>
                <w:szCs w:val="22"/>
              </w:rPr>
              <w:t>授業改善</w:t>
            </w:r>
            <w:r w:rsidRPr="00DB56D6">
              <w:rPr>
                <w:rFonts w:asciiTheme="minorEastAsia" w:eastAsiaTheme="minorEastAsia" w:hAnsiTheme="minorEastAsia" w:hint="eastAsia"/>
                <w:sz w:val="22"/>
                <w:szCs w:val="22"/>
              </w:rPr>
              <w:t>の取組みを</w:t>
            </w:r>
            <w:r w:rsidR="00AB0454" w:rsidRPr="00DB56D6">
              <w:rPr>
                <w:rFonts w:asciiTheme="minorEastAsia" w:eastAsiaTheme="minorEastAsia" w:hAnsiTheme="minorEastAsia" w:hint="eastAsia"/>
                <w:sz w:val="22"/>
                <w:szCs w:val="22"/>
              </w:rPr>
              <w:t>図る</w:t>
            </w:r>
            <w:r w:rsidRPr="00DB56D6">
              <w:rPr>
                <w:rFonts w:asciiTheme="minorEastAsia" w:eastAsiaTheme="minorEastAsia" w:hAnsiTheme="minorEastAsia" w:hint="eastAsia"/>
                <w:sz w:val="22"/>
                <w:szCs w:val="22"/>
              </w:rPr>
              <w:t>。</w:t>
            </w:r>
          </w:p>
          <w:p w14:paraId="3E509F7B" w14:textId="77777777" w:rsidR="00AB0454" w:rsidRPr="00DB56D6" w:rsidRDefault="00AB0454" w:rsidP="003D7F14">
            <w:pPr>
              <w:spacing w:line="300" w:lineRule="exact"/>
              <w:ind w:leftChars="494" w:left="1477"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 xml:space="preserve">ア　</w:t>
            </w:r>
            <w:r w:rsidR="00226DB9" w:rsidRPr="00DB56D6">
              <w:rPr>
                <w:rFonts w:asciiTheme="minorEastAsia" w:eastAsiaTheme="minorEastAsia" w:hAnsiTheme="minorEastAsia" w:hint="eastAsia"/>
                <w:sz w:val="22"/>
                <w:szCs w:val="22"/>
              </w:rPr>
              <w:t>各教科の授業改善について「生徒の発言を引き出し、表現力を高める授業づくり」を共通目標として</w:t>
            </w:r>
            <w:r w:rsidR="00B74C1B" w:rsidRPr="00DB56D6">
              <w:rPr>
                <w:rFonts w:asciiTheme="minorEastAsia" w:eastAsiaTheme="minorEastAsia" w:hAnsiTheme="minorEastAsia" w:hint="eastAsia"/>
                <w:sz w:val="22"/>
                <w:szCs w:val="22"/>
              </w:rPr>
              <w:t>推進</w:t>
            </w:r>
            <w:r w:rsidR="00226DB9" w:rsidRPr="00DB56D6">
              <w:rPr>
                <w:rFonts w:asciiTheme="minorEastAsia" w:eastAsiaTheme="minorEastAsia" w:hAnsiTheme="minorEastAsia" w:hint="eastAsia"/>
                <w:sz w:val="22"/>
                <w:szCs w:val="22"/>
              </w:rPr>
              <w:t>し、</w:t>
            </w:r>
            <w:r w:rsidRPr="00DB56D6">
              <w:rPr>
                <w:rFonts w:asciiTheme="minorEastAsia" w:eastAsiaTheme="minorEastAsia" w:hAnsiTheme="minorEastAsia" w:hint="eastAsia"/>
                <w:sz w:val="22"/>
                <w:szCs w:val="22"/>
              </w:rPr>
              <w:t>「知識及び技能」、「思考力、判断力、表現力等」、「学びに向かう力、人間性等」</w:t>
            </w:r>
            <w:r w:rsidR="003C14AD" w:rsidRPr="00DB56D6">
              <w:rPr>
                <w:rFonts w:asciiTheme="minorEastAsia" w:eastAsiaTheme="minorEastAsia" w:hAnsiTheme="minorEastAsia" w:hint="eastAsia"/>
                <w:sz w:val="22"/>
                <w:szCs w:val="22"/>
              </w:rPr>
              <w:t>をバランスよく</w:t>
            </w:r>
            <w:r w:rsidRPr="00DB56D6">
              <w:rPr>
                <w:rFonts w:asciiTheme="minorEastAsia" w:eastAsiaTheme="minorEastAsia" w:hAnsiTheme="minorEastAsia" w:hint="eastAsia"/>
                <w:sz w:val="22"/>
                <w:szCs w:val="22"/>
              </w:rPr>
              <w:t>育成</w:t>
            </w:r>
            <w:r w:rsidR="00B74C1B" w:rsidRPr="00DB56D6">
              <w:rPr>
                <w:rFonts w:asciiTheme="minorEastAsia" w:eastAsiaTheme="minorEastAsia" w:hAnsiTheme="minorEastAsia" w:hint="eastAsia"/>
                <w:sz w:val="22"/>
                <w:szCs w:val="22"/>
              </w:rPr>
              <w:t>していくことをめざす</w:t>
            </w:r>
            <w:r w:rsidR="003C14AD" w:rsidRPr="00DB56D6">
              <w:rPr>
                <w:rFonts w:asciiTheme="minorEastAsia" w:eastAsiaTheme="minorEastAsia" w:hAnsiTheme="minorEastAsia" w:hint="eastAsia"/>
                <w:sz w:val="22"/>
                <w:szCs w:val="22"/>
              </w:rPr>
              <w:t>。</w:t>
            </w:r>
          </w:p>
          <w:p w14:paraId="36031856" w14:textId="77777777" w:rsidR="003C14AD" w:rsidRPr="00DB56D6" w:rsidRDefault="00E43ED3"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イ</w:t>
            </w:r>
            <w:r w:rsidR="00B74C1B" w:rsidRPr="00DB56D6">
              <w:rPr>
                <w:rFonts w:asciiTheme="minorEastAsia" w:eastAsiaTheme="minorEastAsia" w:hAnsiTheme="minorEastAsia" w:hint="eastAsia"/>
                <w:sz w:val="22"/>
                <w:szCs w:val="22"/>
              </w:rPr>
              <w:t xml:space="preserve">　</w:t>
            </w:r>
            <w:r w:rsidR="003C14AD" w:rsidRPr="00DB56D6">
              <w:rPr>
                <w:rFonts w:asciiTheme="minorEastAsia" w:eastAsiaTheme="minorEastAsia" w:hAnsiTheme="minorEastAsia" w:hint="eastAsia"/>
                <w:sz w:val="22"/>
                <w:szCs w:val="22"/>
              </w:rPr>
              <w:t>教員の授業</w:t>
            </w:r>
            <w:r w:rsidRPr="00DB56D6">
              <w:rPr>
                <w:rFonts w:asciiTheme="minorEastAsia" w:eastAsiaTheme="minorEastAsia" w:hAnsiTheme="minorEastAsia" w:hint="eastAsia"/>
                <w:sz w:val="22"/>
                <w:szCs w:val="22"/>
              </w:rPr>
              <w:t>相互</w:t>
            </w:r>
            <w:r w:rsidR="003C14AD" w:rsidRPr="00DB56D6">
              <w:rPr>
                <w:rFonts w:asciiTheme="minorEastAsia" w:eastAsiaTheme="minorEastAsia" w:hAnsiTheme="minorEastAsia" w:hint="eastAsia"/>
                <w:sz w:val="22"/>
                <w:szCs w:val="22"/>
              </w:rPr>
              <w:t>見学や研究授業の活性化など</w:t>
            </w:r>
            <w:r w:rsidR="00B74C1B" w:rsidRPr="00DB56D6">
              <w:rPr>
                <w:rFonts w:asciiTheme="minorEastAsia" w:eastAsiaTheme="minorEastAsia" w:hAnsiTheme="minorEastAsia" w:hint="eastAsia"/>
                <w:sz w:val="22"/>
                <w:szCs w:val="22"/>
              </w:rPr>
              <w:t>を通して</w:t>
            </w:r>
            <w:r w:rsidR="003C14AD" w:rsidRPr="00DB56D6">
              <w:rPr>
                <w:rFonts w:asciiTheme="minorEastAsia" w:eastAsiaTheme="minorEastAsia" w:hAnsiTheme="minorEastAsia" w:hint="eastAsia"/>
                <w:sz w:val="22"/>
                <w:szCs w:val="22"/>
              </w:rPr>
              <w:t>、教科横断的な授業</w:t>
            </w:r>
            <w:r w:rsidRPr="00DB56D6">
              <w:rPr>
                <w:rFonts w:asciiTheme="minorEastAsia" w:eastAsiaTheme="minorEastAsia" w:hAnsiTheme="minorEastAsia" w:hint="eastAsia"/>
                <w:sz w:val="22"/>
                <w:szCs w:val="22"/>
              </w:rPr>
              <w:t>改善</w:t>
            </w:r>
            <w:r w:rsidR="003C14AD" w:rsidRPr="00DB56D6">
              <w:rPr>
                <w:rFonts w:asciiTheme="minorEastAsia" w:eastAsiaTheme="minorEastAsia" w:hAnsiTheme="minorEastAsia" w:hint="eastAsia"/>
                <w:sz w:val="22"/>
                <w:szCs w:val="22"/>
              </w:rPr>
              <w:t>の取組みを充実させる。</w:t>
            </w:r>
          </w:p>
          <w:p w14:paraId="2FC96F3D" w14:textId="77777777" w:rsidR="003C14AD" w:rsidRPr="00DB56D6" w:rsidRDefault="00E43ED3"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ウ</w:t>
            </w:r>
            <w:r w:rsidR="003C14AD" w:rsidRPr="00DB56D6">
              <w:rPr>
                <w:rFonts w:asciiTheme="minorEastAsia" w:eastAsiaTheme="minorEastAsia" w:hAnsiTheme="minorEastAsia" w:hint="eastAsia"/>
                <w:sz w:val="22"/>
                <w:szCs w:val="22"/>
              </w:rPr>
              <w:t xml:space="preserve">　「学校教育自己診断」や「生徒の授業アンケート」等を利用して授業</w:t>
            </w:r>
            <w:r w:rsidR="00B74C1B" w:rsidRPr="00DB56D6">
              <w:rPr>
                <w:rFonts w:asciiTheme="minorEastAsia" w:eastAsiaTheme="minorEastAsia" w:hAnsiTheme="minorEastAsia" w:hint="eastAsia"/>
                <w:sz w:val="22"/>
                <w:szCs w:val="22"/>
              </w:rPr>
              <w:t>力向上</w:t>
            </w:r>
            <w:r w:rsidR="003C14AD" w:rsidRPr="00DB56D6">
              <w:rPr>
                <w:rFonts w:asciiTheme="minorEastAsia" w:eastAsiaTheme="minorEastAsia" w:hAnsiTheme="minorEastAsia" w:hint="eastAsia"/>
                <w:sz w:val="22"/>
                <w:szCs w:val="22"/>
              </w:rPr>
              <w:t>に努め、生徒の授業充実度を向上させる。</w:t>
            </w:r>
          </w:p>
          <w:p w14:paraId="5DBD4263" w14:textId="77777777" w:rsidR="003C14AD" w:rsidRPr="00DB56D6" w:rsidRDefault="00E43ED3"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エ</w:t>
            </w:r>
            <w:r w:rsidR="003C14AD" w:rsidRPr="00DB56D6">
              <w:rPr>
                <w:rFonts w:asciiTheme="minorEastAsia" w:eastAsiaTheme="minorEastAsia" w:hAnsiTheme="minorEastAsia" w:hint="eastAsia"/>
                <w:sz w:val="22"/>
                <w:szCs w:val="22"/>
              </w:rPr>
              <w:t xml:space="preserve">　</w:t>
            </w:r>
            <w:r w:rsidR="00FD1139" w:rsidRPr="00DB56D6">
              <w:rPr>
                <w:rFonts w:asciiTheme="minorEastAsia" w:eastAsiaTheme="minorEastAsia" w:hAnsiTheme="minorEastAsia" w:hint="eastAsia"/>
                <w:sz w:val="22"/>
                <w:szCs w:val="22"/>
              </w:rPr>
              <w:t>全教室に設置された電子黒板を活用して</w:t>
            </w:r>
            <w:r w:rsidR="003C14AD" w:rsidRPr="00DB56D6">
              <w:rPr>
                <w:rFonts w:asciiTheme="minorEastAsia" w:eastAsiaTheme="minorEastAsia" w:hAnsiTheme="minorEastAsia" w:hint="eastAsia"/>
                <w:sz w:val="22"/>
                <w:szCs w:val="22"/>
              </w:rPr>
              <w:t>視聴覚教材メニューの充実を図る。</w:t>
            </w:r>
          </w:p>
          <w:p w14:paraId="40A8B7E4" w14:textId="77777777" w:rsidR="00FD68E3" w:rsidRPr="00DB56D6" w:rsidRDefault="001E4BA4" w:rsidP="003D7F14">
            <w:pPr>
              <w:spacing w:line="300" w:lineRule="exact"/>
              <w:ind w:leftChars="506" w:left="1503"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オ</w:t>
            </w:r>
            <w:r w:rsidR="003A5D93" w:rsidRPr="00DB56D6">
              <w:rPr>
                <w:rFonts w:asciiTheme="minorEastAsia" w:eastAsiaTheme="minorEastAsia" w:hAnsiTheme="minorEastAsia" w:hint="eastAsia"/>
                <w:sz w:val="22"/>
                <w:szCs w:val="22"/>
              </w:rPr>
              <w:t xml:space="preserve">　学習ニーズの多様化をふまえた選択科目の充実をはかり、生徒の能力・適性、興味・関心、進路希望に応じて学習できる教育活動の展開に努める。</w:t>
            </w:r>
          </w:p>
          <w:p w14:paraId="23A37D32" w14:textId="374C222B" w:rsidR="00693FCB" w:rsidRPr="00DB56D6" w:rsidRDefault="00693FCB" w:rsidP="003D7F14">
            <w:pPr>
              <w:spacing w:line="300" w:lineRule="exact"/>
              <w:ind w:leftChars="473" w:left="993" w:firstLineChars="1" w:firstLine="2"/>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＊「授業アンケート」の生徒の充実度（質問項目「興味・関心」「知識・技能」）について、</w:t>
            </w:r>
            <w:r w:rsidR="0090491C" w:rsidRPr="00DB56D6">
              <w:rPr>
                <w:rFonts w:asciiTheme="minorEastAsia" w:eastAsiaTheme="minorEastAsia" w:hAnsiTheme="minorEastAsia" w:hint="eastAsia"/>
                <w:sz w:val="22"/>
                <w:szCs w:val="22"/>
              </w:rPr>
              <w:t>第</w:t>
            </w:r>
            <w:r w:rsidR="00DB56D6" w:rsidRPr="00DB56D6">
              <w:rPr>
                <w:rFonts w:asciiTheme="minorEastAsia" w:eastAsiaTheme="minorEastAsia" w:hAnsiTheme="minorEastAsia" w:hint="eastAsia"/>
                <w:sz w:val="22"/>
                <w:szCs w:val="22"/>
              </w:rPr>
              <w:t>１</w:t>
            </w:r>
            <w:r w:rsidRPr="00DB56D6">
              <w:rPr>
                <w:rFonts w:asciiTheme="minorEastAsia" w:eastAsiaTheme="minorEastAsia" w:hAnsiTheme="minorEastAsia" w:hint="eastAsia"/>
                <w:sz w:val="22"/>
                <w:szCs w:val="22"/>
              </w:rPr>
              <w:t>回より</w:t>
            </w:r>
            <w:r w:rsidR="0090491C" w:rsidRPr="00DB56D6">
              <w:rPr>
                <w:rFonts w:asciiTheme="minorEastAsia" w:eastAsiaTheme="minorEastAsia" w:hAnsiTheme="minorEastAsia" w:hint="eastAsia"/>
                <w:sz w:val="22"/>
                <w:szCs w:val="22"/>
              </w:rPr>
              <w:t>第</w:t>
            </w:r>
            <w:r w:rsidR="00DB56D6" w:rsidRPr="00DB56D6">
              <w:rPr>
                <w:rFonts w:asciiTheme="minorEastAsia" w:eastAsiaTheme="minorEastAsia" w:hAnsiTheme="minorEastAsia" w:hint="eastAsia"/>
                <w:sz w:val="22"/>
                <w:szCs w:val="22"/>
              </w:rPr>
              <w:t>２</w:t>
            </w:r>
            <w:r w:rsidR="0090491C" w:rsidRPr="00DB56D6">
              <w:rPr>
                <w:rFonts w:asciiTheme="minorEastAsia" w:eastAsiaTheme="minorEastAsia" w:hAnsiTheme="minorEastAsia" w:hint="eastAsia"/>
                <w:sz w:val="22"/>
                <w:szCs w:val="22"/>
              </w:rPr>
              <w:t>回</w:t>
            </w:r>
            <w:r w:rsidRPr="00DB56D6">
              <w:rPr>
                <w:rFonts w:asciiTheme="minorEastAsia" w:eastAsiaTheme="minorEastAsia" w:hAnsiTheme="minorEastAsia" w:hint="eastAsia"/>
                <w:sz w:val="22"/>
                <w:szCs w:val="22"/>
              </w:rPr>
              <w:t>を</w:t>
            </w:r>
            <w:r w:rsidR="00DB56D6" w:rsidRPr="00DB56D6">
              <w:rPr>
                <w:rFonts w:asciiTheme="minorEastAsia" w:eastAsiaTheme="minorEastAsia" w:hAnsiTheme="minorEastAsia"/>
                <w:sz w:val="22"/>
                <w:szCs w:val="22"/>
              </w:rPr>
              <w:t>0.02</w:t>
            </w:r>
            <w:r w:rsidR="008A27FF" w:rsidRPr="00DB56D6">
              <w:rPr>
                <w:rFonts w:asciiTheme="minorEastAsia" w:eastAsiaTheme="minorEastAsia" w:hAnsiTheme="minorEastAsia" w:hint="eastAsia"/>
                <w:sz w:val="22"/>
                <w:szCs w:val="22"/>
              </w:rPr>
              <w:t xml:space="preserve"> </w:t>
            </w:r>
            <w:r w:rsidR="00DB56D6" w:rsidRPr="00DB56D6">
              <w:rPr>
                <w:rFonts w:asciiTheme="minorEastAsia" w:eastAsiaTheme="minorEastAsia" w:hAnsiTheme="minorEastAsia"/>
                <w:sz w:val="22"/>
                <w:szCs w:val="22"/>
              </w:rPr>
              <w:t>P</w:t>
            </w:r>
            <w:r w:rsidRPr="00DB56D6">
              <w:rPr>
                <w:rFonts w:asciiTheme="minorEastAsia" w:eastAsiaTheme="minorEastAsia" w:hAnsiTheme="minorEastAsia" w:hint="eastAsia"/>
                <w:sz w:val="22"/>
                <w:szCs w:val="22"/>
              </w:rPr>
              <w:t>アップさせる。</w:t>
            </w:r>
          </w:p>
          <w:p w14:paraId="5206B90F" w14:textId="7481ACFB" w:rsidR="003A5D93" w:rsidRPr="00DB56D6" w:rsidRDefault="00001419" w:rsidP="003D7F14">
            <w:pPr>
              <w:spacing w:line="300" w:lineRule="exact"/>
              <w:ind w:firstLineChars="200" w:firstLine="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w:t>
            </w:r>
            <w:r w:rsidR="00DB56D6" w:rsidRPr="00DB56D6">
              <w:rPr>
                <w:rFonts w:asciiTheme="minorEastAsia" w:eastAsiaTheme="minorEastAsia" w:hAnsiTheme="minorEastAsia" w:hint="eastAsia"/>
                <w:sz w:val="22"/>
                <w:szCs w:val="22"/>
              </w:rPr>
              <w:t>２</w:t>
            </w:r>
            <w:r w:rsidRPr="00DB56D6">
              <w:rPr>
                <w:rFonts w:asciiTheme="minorEastAsia" w:eastAsiaTheme="minorEastAsia" w:hAnsiTheme="minorEastAsia" w:hint="eastAsia"/>
                <w:sz w:val="22"/>
                <w:szCs w:val="22"/>
              </w:rPr>
              <w:t>）</w:t>
            </w:r>
            <w:r w:rsidR="003C14AD" w:rsidRPr="00DB56D6">
              <w:rPr>
                <w:rFonts w:asciiTheme="minorEastAsia" w:eastAsiaTheme="minorEastAsia" w:hAnsiTheme="minorEastAsia" w:hint="eastAsia"/>
                <w:sz w:val="22"/>
                <w:szCs w:val="22"/>
              </w:rPr>
              <w:t>グローバル化や情報化社会</w:t>
            </w:r>
            <w:r w:rsidR="005C150E" w:rsidRPr="00DB56D6">
              <w:rPr>
                <w:rFonts w:asciiTheme="minorEastAsia" w:eastAsiaTheme="minorEastAsia" w:hAnsiTheme="minorEastAsia" w:hint="eastAsia"/>
                <w:sz w:val="22"/>
                <w:szCs w:val="22"/>
              </w:rPr>
              <w:t>に向けた</w:t>
            </w:r>
            <w:r w:rsidR="00722EE9" w:rsidRPr="00DB56D6">
              <w:rPr>
                <w:rFonts w:asciiTheme="minorEastAsia" w:eastAsiaTheme="minorEastAsia" w:hAnsiTheme="minorEastAsia" w:hint="eastAsia"/>
                <w:sz w:val="22"/>
                <w:szCs w:val="22"/>
              </w:rPr>
              <w:t>国際的な視野をもとに</w:t>
            </w:r>
            <w:r w:rsidR="00874B4C" w:rsidRPr="00DB56D6">
              <w:rPr>
                <w:rFonts w:asciiTheme="minorEastAsia" w:eastAsiaTheme="minorEastAsia" w:hAnsiTheme="minorEastAsia" w:hint="eastAsia"/>
                <w:sz w:val="22"/>
                <w:szCs w:val="22"/>
              </w:rPr>
              <w:t>英語</w:t>
            </w:r>
            <w:r w:rsidR="00722EE9" w:rsidRPr="00DB56D6">
              <w:rPr>
                <w:rFonts w:asciiTheme="minorEastAsia" w:eastAsiaTheme="minorEastAsia" w:hAnsiTheme="minorEastAsia" w:hint="eastAsia"/>
                <w:sz w:val="22"/>
                <w:szCs w:val="22"/>
              </w:rPr>
              <w:t>コミュニケーション力を身に付け</w:t>
            </w:r>
            <w:r w:rsidRPr="00DB56D6">
              <w:rPr>
                <w:rFonts w:asciiTheme="minorEastAsia" w:eastAsiaTheme="minorEastAsia" w:hAnsiTheme="minorEastAsia" w:hint="eastAsia"/>
                <w:sz w:val="22"/>
                <w:szCs w:val="22"/>
              </w:rPr>
              <w:t>させる。</w:t>
            </w:r>
          </w:p>
          <w:p w14:paraId="66F662BE" w14:textId="77777777" w:rsidR="0090491C" w:rsidRPr="00DB56D6" w:rsidRDefault="00FD1139"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ア</w:t>
            </w:r>
            <w:r w:rsidR="001E4BA4" w:rsidRPr="00DB56D6">
              <w:rPr>
                <w:rFonts w:asciiTheme="minorEastAsia" w:eastAsiaTheme="minorEastAsia" w:hAnsiTheme="minorEastAsia" w:hint="eastAsia"/>
                <w:sz w:val="22"/>
                <w:szCs w:val="22"/>
              </w:rPr>
              <w:t xml:space="preserve">　「学習基礎」（</w:t>
            </w:r>
            <w:r w:rsidR="001F4375" w:rsidRPr="00DB56D6">
              <w:rPr>
                <w:rFonts w:asciiTheme="minorEastAsia" w:eastAsiaTheme="minorEastAsia" w:hAnsiTheme="minorEastAsia" w:hint="eastAsia"/>
                <w:sz w:val="22"/>
                <w:szCs w:val="22"/>
              </w:rPr>
              <w:t>毎</w:t>
            </w:r>
            <w:r w:rsidR="001E4BA4" w:rsidRPr="00DB56D6">
              <w:rPr>
                <w:rFonts w:asciiTheme="minorEastAsia" w:eastAsiaTheme="minorEastAsia" w:hAnsiTheme="minorEastAsia" w:hint="eastAsia"/>
                <w:sz w:val="22"/>
                <w:szCs w:val="22"/>
              </w:rPr>
              <w:t>朝のモジュール型学習：通称朝学）</w:t>
            </w:r>
            <w:r w:rsidR="001F4375" w:rsidRPr="00DB56D6">
              <w:rPr>
                <w:rFonts w:asciiTheme="minorEastAsia" w:eastAsiaTheme="minorEastAsia" w:hAnsiTheme="minorEastAsia" w:hint="eastAsia"/>
                <w:sz w:val="22"/>
                <w:szCs w:val="22"/>
              </w:rPr>
              <w:t>において</w:t>
            </w:r>
            <w:r w:rsidR="001E4BA4" w:rsidRPr="00DB56D6">
              <w:rPr>
                <w:rFonts w:asciiTheme="minorEastAsia" w:eastAsiaTheme="minorEastAsia" w:hAnsiTheme="minorEastAsia" w:hint="eastAsia"/>
                <w:sz w:val="22"/>
                <w:szCs w:val="22"/>
              </w:rPr>
              <w:t>、モジュメディアステーション（一斉配</w:t>
            </w:r>
          </w:p>
          <w:p w14:paraId="1536FB40" w14:textId="77777777" w:rsidR="001E4BA4" w:rsidRPr="00DB56D6" w:rsidRDefault="001E4BA4"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信機能付き電子黒板）を活用して英語ディクテーションを中心とした</w:t>
            </w:r>
            <w:r w:rsidR="00AF67C2" w:rsidRPr="00DB56D6">
              <w:rPr>
                <w:rFonts w:asciiTheme="minorEastAsia" w:eastAsiaTheme="minorEastAsia" w:hAnsiTheme="minorEastAsia" w:hint="eastAsia"/>
                <w:sz w:val="22"/>
                <w:szCs w:val="22"/>
              </w:rPr>
              <w:t>学習で</w:t>
            </w:r>
            <w:r w:rsidRPr="00DB56D6">
              <w:rPr>
                <w:rFonts w:asciiTheme="minorEastAsia" w:eastAsiaTheme="minorEastAsia" w:hAnsiTheme="minorEastAsia" w:hint="eastAsia"/>
                <w:sz w:val="22"/>
                <w:szCs w:val="22"/>
              </w:rPr>
              <w:t>「</w:t>
            </w:r>
            <w:r w:rsidR="001F4375" w:rsidRPr="00DB56D6">
              <w:rPr>
                <w:rFonts w:asciiTheme="minorEastAsia" w:eastAsiaTheme="minorEastAsia" w:hAnsiTheme="minorEastAsia" w:hint="eastAsia"/>
                <w:sz w:val="22"/>
                <w:szCs w:val="22"/>
              </w:rPr>
              <w:t>聴</w:t>
            </w:r>
            <w:r w:rsidR="005D73A4" w:rsidRPr="00DB56D6">
              <w:rPr>
                <w:rFonts w:asciiTheme="minorEastAsia" w:eastAsiaTheme="minorEastAsia" w:hAnsiTheme="minorEastAsia" w:hint="eastAsia"/>
                <w:sz w:val="22"/>
                <w:szCs w:val="22"/>
              </w:rPr>
              <w:t>き・</w:t>
            </w:r>
            <w:r w:rsidR="001F4375" w:rsidRPr="00DB56D6">
              <w:rPr>
                <w:rFonts w:asciiTheme="minorEastAsia" w:eastAsiaTheme="minorEastAsia" w:hAnsiTheme="minorEastAsia" w:hint="eastAsia"/>
                <w:sz w:val="22"/>
                <w:szCs w:val="22"/>
              </w:rPr>
              <w:t>書き</w:t>
            </w:r>
            <w:r w:rsidR="005D73A4" w:rsidRPr="00DB56D6">
              <w:rPr>
                <w:rFonts w:asciiTheme="minorEastAsia" w:eastAsiaTheme="minorEastAsia" w:hAnsiTheme="minorEastAsia" w:hint="eastAsia"/>
                <w:sz w:val="22"/>
                <w:szCs w:val="22"/>
              </w:rPr>
              <w:t>取る英語</w:t>
            </w:r>
            <w:r w:rsidRPr="00DB56D6">
              <w:rPr>
                <w:rFonts w:asciiTheme="minorEastAsia" w:eastAsiaTheme="minorEastAsia" w:hAnsiTheme="minorEastAsia" w:hint="eastAsia"/>
                <w:sz w:val="22"/>
                <w:szCs w:val="22"/>
              </w:rPr>
              <w:t>力」</w:t>
            </w:r>
            <w:r w:rsidR="001F4375" w:rsidRPr="00DB56D6">
              <w:rPr>
                <w:rFonts w:asciiTheme="minorEastAsia" w:eastAsiaTheme="minorEastAsia" w:hAnsiTheme="minorEastAsia" w:hint="eastAsia"/>
                <w:sz w:val="22"/>
                <w:szCs w:val="22"/>
              </w:rPr>
              <w:t>と「集中力」</w:t>
            </w:r>
            <w:r w:rsidRPr="00DB56D6">
              <w:rPr>
                <w:rFonts w:asciiTheme="minorEastAsia" w:eastAsiaTheme="minorEastAsia" w:hAnsiTheme="minorEastAsia" w:hint="eastAsia"/>
                <w:sz w:val="22"/>
                <w:szCs w:val="22"/>
              </w:rPr>
              <w:t>を身につけさせる。</w:t>
            </w:r>
          </w:p>
          <w:p w14:paraId="79519320" w14:textId="5180FEEE" w:rsidR="003A5D93" w:rsidRPr="00DB56D6" w:rsidRDefault="00FD1139"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イ</w:t>
            </w:r>
            <w:r w:rsidR="001E4BA4" w:rsidRPr="00DB56D6">
              <w:rPr>
                <w:rFonts w:asciiTheme="minorEastAsia" w:eastAsiaTheme="minorEastAsia" w:hAnsiTheme="minorEastAsia" w:hint="eastAsia"/>
                <w:sz w:val="22"/>
                <w:szCs w:val="22"/>
              </w:rPr>
              <w:t xml:space="preserve">　平成</w:t>
            </w:r>
            <w:r w:rsidR="00DB56D6" w:rsidRPr="00DB56D6">
              <w:rPr>
                <w:rFonts w:asciiTheme="minorEastAsia" w:eastAsiaTheme="minorEastAsia" w:hAnsiTheme="minorEastAsia"/>
                <w:sz w:val="22"/>
                <w:szCs w:val="22"/>
              </w:rPr>
              <w:t>27</w:t>
            </w:r>
            <w:r w:rsidR="001E4BA4" w:rsidRPr="00DB56D6">
              <w:rPr>
                <w:rFonts w:asciiTheme="minorEastAsia" w:eastAsiaTheme="minorEastAsia" w:hAnsiTheme="minorEastAsia" w:hint="eastAsia"/>
                <w:sz w:val="22"/>
                <w:szCs w:val="22"/>
              </w:rPr>
              <w:t>年度学校経営推進費事業</w:t>
            </w:r>
            <w:r w:rsidR="00043B97" w:rsidRPr="00DB56D6">
              <w:rPr>
                <w:rFonts w:asciiTheme="minorEastAsia" w:eastAsiaTheme="minorEastAsia" w:hAnsiTheme="minorEastAsia" w:hint="eastAsia"/>
                <w:sz w:val="22"/>
                <w:szCs w:val="22"/>
              </w:rPr>
              <w:t>で</w:t>
            </w:r>
            <w:r w:rsidR="001E4BA4" w:rsidRPr="00DB56D6">
              <w:rPr>
                <w:rFonts w:asciiTheme="minorEastAsia" w:eastAsiaTheme="minorEastAsia" w:hAnsiTheme="minorEastAsia" w:hint="eastAsia"/>
                <w:sz w:val="22"/>
                <w:szCs w:val="22"/>
              </w:rPr>
              <w:t>支援された「英語多読・多聴ステーション」を</w:t>
            </w:r>
            <w:r w:rsidR="00043B97" w:rsidRPr="00DB56D6">
              <w:rPr>
                <w:rFonts w:asciiTheme="minorEastAsia" w:eastAsiaTheme="minorEastAsia" w:hAnsiTheme="minorEastAsia" w:hint="eastAsia"/>
                <w:sz w:val="22"/>
                <w:szCs w:val="22"/>
              </w:rPr>
              <w:t>さらに充実</w:t>
            </w:r>
            <w:r w:rsidR="00950F39" w:rsidRPr="00DB56D6">
              <w:rPr>
                <w:rFonts w:asciiTheme="minorEastAsia" w:eastAsiaTheme="minorEastAsia" w:hAnsiTheme="minorEastAsia" w:hint="eastAsia"/>
                <w:sz w:val="22"/>
                <w:szCs w:val="22"/>
              </w:rPr>
              <w:t>し</w:t>
            </w:r>
            <w:r w:rsidR="00043B97" w:rsidRPr="00DB56D6">
              <w:rPr>
                <w:rFonts w:asciiTheme="minorEastAsia" w:eastAsiaTheme="minorEastAsia" w:hAnsiTheme="minorEastAsia" w:hint="eastAsia"/>
                <w:sz w:val="22"/>
                <w:szCs w:val="22"/>
              </w:rPr>
              <w:t>発展させ</w:t>
            </w:r>
            <w:r w:rsidR="008220CF" w:rsidRPr="00DB56D6">
              <w:rPr>
                <w:rFonts w:asciiTheme="minorEastAsia" w:eastAsiaTheme="minorEastAsia" w:hAnsiTheme="minorEastAsia" w:hint="eastAsia"/>
                <w:sz w:val="22"/>
                <w:szCs w:val="22"/>
              </w:rPr>
              <w:t>る。</w:t>
            </w:r>
          </w:p>
          <w:p w14:paraId="49861A67" w14:textId="19FBB56B" w:rsidR="00722EE9" w:rsidRPr="00DB56D6" w:rsidRDefault="00722EE9"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ウ　英語力の習得に特化した</w:t>
            </w:r>
            <w:r w:rsidR="00693FCB" w:rsidRPr="00DB56D6">
              <w:rPr>
                <w:rFonts w:asciiTheme="minorEastAsia" w:eastAsiaTheme="minorEastAsia" w:hAnsiTheme="minorEastAsia" w:hint="eastAsia"/>
                <w:sz w:val="22"/>
                <w:szCs w:val="22"/>
              </w:rPr>
              <w:t>海外・校内</w:t>
            </w:r>
            <w:r w:rsidR="008220CF" w:rsidRPr="00DB56D6">
              <w:rPr>
                <w:rFonts w:asciiTheme="minorEastAsia" w:eastAsiaTheme="minorEastAsia" w:hAnsiTheme="minorEastAsia" w:hint="eastAsia"/>
                <w:sz w:val="22"/>
                <w:szCs w:val="22"/>
              </w:rPr>
              <w:t>語学研修の充実やスピーキングテストを実施</w:t>
            </w:r>
            <w:r w:rsidR="001F4375" w:rsidRPr="00DB56D6">
              <w:rPr>
                <w:rFonts w:asciiTheme="minorEastAsia" w:eastAsiaTheme="minorEastAsia" w:hAnsiTheme="minorEastAsia" w:hint="eastAsia"/>
                <w:sz w:val="22"/>
                <w:szCs w:val="22"/>
              </w:rPr>
              <w:t>することで</w:t>
            </w:r>
            <w:r w:rsidR="008220CF" w:rsidRPr="00DB56D6">
              <w:rPr>
                <w:rFonts w:asciiTheme="minorEastAsia" w:eastAsiaTheme="minorEastAsia" w:hAnsiTheme="minorEastAsia" w:hint="eastAsia"/>
                <w:sz w:val="22"/>
                <w:szCs w:val="22"/>
              </w:rPr>
              <w:t>、</w:t>
            </w:r>
            <w:r w:rsidR="00DB56D6" w:rsidRPr="00DB56D6">
              <w:rPr>
                <w:rFonts w:asciiTheme="minorEastAsia" w:eastAsiaTheme="minorEastAsia" w:hAnsiTheme="minorEastAsia" w:hint="eastAsia"/>
                <w:sz w:val="22"/>
                <w:szCs w:val="22"/>
              </w:rPr>
              <w:t>４</w:t>
            </w:r>
            <w:r w:rsidR="001F4375" w:rsidRPr="00DB56D6">
              <w:rPr>
                <w:rFonts w:asciiTheme="minorEastAsia" w:eastAsiaTheme="minorEastAsia" w:hAnsiTheme="minorEastAsia" w:hint="eastAsia"/>
                <w:sz w:val="22"/>
                <w:szCs w:val="22"/>
              </w:rPr>
              <w:t>技能を統合した発信する力を育成する。</w:t>
            </w:r>
          </w:p>
          <w:p w14:paraId="38AFAAEC" w14:textId="5A8F4328" w:rsidR="003A5D93" w:rsidRPr="00DB56D6" w:rsidRDefault="003A5D93" w:rsidP="003D7F14">
            <w:pPr>
              <w:spacing w:line="300" w:lineRule="exact"/>
              <w:ind w:firstLineChars="200" w:firstLine="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w:t>
            </w:r>
            <w:r w:rsidR="00DB56D6" w:rsidRPr="00DB56D6">
              <w:rPr>
                <w:rFonts w:asciiTheme="minorEastAsia" w:eastAsiaTheme="minorEastAsia" w:hAnsiTheme="minorEastAsia" w:hint="eastAsia"/>
                <w:sz w:val="22"/>
                <w:szCs w:val="22"/>
              </w:rPr>
              <w:t>３</w:t>
            </w:r>
            <w:r w:rsidRPr="00DB56D6">
              <w:rPr>
                <w:rFonts w:asciiTheme="minorEastAsia" w:eastAsiaTheme="minorEastAsia" w:hAnsiTheme="minorEastAsia" w:hint="eastAsia"/>
                <w:sz w:val="22"/>
                <w:szCs w:val="22"/>
              </w:rPr>
              <w:t>）生徒の進路希望を実現させる。</w:t>
            </w:r>
          </w:p>
          <w:p w14:paraId="463D00D7" w14:textId="77777777" w:rsidR="00285C1E" w:rsidRPr="00DB56D6" w:rsidRDefault="003A5D93"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ア</w:t>
            </w:r>
            <w:r w:rsidR="00AB0454" w:rsidRPr="00DB56D6">
              <w:rPr>
                <w:rFonts w:asciiTheme="minorEastAsia" w:eastAsiaTheme="minorEastAsia" w:hAnsiTheme="minorEastAsia" w:hint="eastAsia"/>
                <w:sz w:val="22"/>
                <w:szCs w:val="22"/>
              </w:rPr>
              <w:t xml:space="preserve">　進路目標に応じたコース（文理系・文系・総合）の指導を強化し</w:t>
            </w:r>
            <w:r w:rsidRPr="00DB56D6">
              <w:rPr>
                <w:rFonts w:asciiTheme="minorEastAsia" w:eastAsiaTheme="minorEastAsia" w:hAnsiTheme="minorEastAsia" w:hint="eastAsia"/>
                <w:sz w:val="22"/>
                <w:szCs w:val="22"/>
              </w:rPr>
              <w:t>、講習・ガイダンス等の充実をはかるとともに、</w:t>
            </w:r>
            <w:r w:rsidR="00285C1E" w:rsidRPr="00DB56D6">
              <w:rPr>
                <w:rFonts w:asciiTheme="minorEastAsia" w:eastAsiaTheme="minorEastAsia" w:hAnsiTheme="minorEastAsia" w:hint="eastAsia"/>
                <w:sz w:val="22"/>
                <w:szCs w:val="22"/>
              </w:rPr>
              <w:t>入試結果の実績維持・伸長をめざす。</w:t>
            </w:r>
          </w:p>
          <w:p w14:paraId="2D562188" w14:textId="12755A0A" w:rsidR="00524DF9" w:rsidRPr="00DB56D6" w:rsidRDefault="00285C1E"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w:t>
            </w:r>
            <w:r w:rsidR="003A5D93" w:rsidRPr="00DB56D6">
              <w:rPr>
                <w:rFonts w:asciiTheme="minorEastAsia" w:eastAsiaTheme="minorEastAsia" w:hAnsiTheme="minorEastAsia" w:hint="eastAsia"/>
                <w:sz w:val="22"/>
                <w:szCs w:val="22"/>
              </w:rPr>
              <w:t>学力生活実態調査</w:t>
            </w:r>
            <w:r w:rsidR="009B4BF8" w:rsidRPr="00DB56D6">
              <w:rPr>
                <w:rFonts w:asciiTheme="minorEastAsia" w:eastAsiaTheme="minorEastAsia" w:hAnsiTheme="minorEastAsia" w:hint="eastAsia"/>
                <w:sz w:val="22"/>
                <w:szCs w:val="22"/>
              </w:rPr>
              <w:t>（</w:t>
            </w:r>
            <w:r w:rsidR="00DB56D6" w:rsidRPr="00DB56D6">
              <w:rPr>
                <w:rFonts w:asciiTheme="minorEastAsia" w:eastAsiaTheme="minorEastAsia" w:hAnsiTheme="minorEastAsia"/>
                <w:sz w:val="22"/>
                <w:szCs w:val="22"/>
              </w:rPr>
              <w:t>B</w:t>
            </w:r>
            <w:r w:rsidR="009B4BF8" w:rsidRPr="00DB56D6">
              <w:rPr>
                <w:rFonts w:asciiTheme="minorEastAsia" w:eastAsiaTheme="minorEastAsia" w:hAnsiTheme="minorEastAsia" w:hint="eastAsia"/>
                <w:sz w:val="22"/>
                <w:szCs w:val="22"/>
              </w:rPr>
              <w:t>ゾーン以上の成績を有する生徒が、学年の過半数）</w:t>
            </w:r>
            <w:r w:rsidR="003A5D93" w:rsidRPr="00DB56D6">
              <w:rPr>
                <w:rFonts w:asciiTheme="minorEastAsia" w:eastAsiaTheme="minorEastAsia" w:hAnsiTheme="minorEastAsia" w:hint="eastAsia"/>
                <w:sz w:val="22"/>
                <w:szCs w:val="22"/>
              </w:rPr>
              <w:t>及び</w:t>
            </w:r>
            <w:r w:rsidR="009B4BF8" w:rsidRPr="00DB56D6">
              <w:rPr>
                <w:rFonts w:asciiTheme="minorEastAsia" w:eastAsiaTheme="minorEastAsia" w:hAnsiTheme="minorEastAsia" w:hint="eastAsia"/>
                <w:sz w:val="22"/>
                <w:szCs w:val="22"/>
              </w:rPr>
              <w:t>、</w:t>
            </w:r>
            <w:r w:rsidR="003A5D93" w:rsidRPr="00DB56D6">
              <w:rPr>
                <w:rFonts w:asciiTheme="minorEastAsia" w:eastAsiaTheme="minorEastAsia" w:hAnsiTheme="minorEastAsia" w:hint="eastAsia"/>
                <w:sz w:val="22"/>
                <w:szCs w:val="22"/>
              </w:rPr>
              <w:t>英語学力調査</w:t>
            </w:r>
            <w:r w:rsidR="009B4BF8" w:rsidRPr="00DB56D6">
              <w:rPr>
                <w:rFonts w:asciiTheme="minorEastAsia" w:eastAsiaTheme="minorEastAsia" w:hAnsiTheme="minorEastAsia" w:hint="eastAsia"/>
                <w:sz w:val="22"/>
                <w:szCs w:val="22"/>
              </w:rPr>
              <w:t>（スコア</w:t>
            </w:r>
            <w:r w:rsidR="00DB56D6" w:rsidRPr="00DB56D6">
              <w:rPr>
                <w:rFonts w:asciiTheme="minorEastAsia" w:eastAsiaTheme="minorEastAsia" w:hAnsiTheme="minorEastAsia"/>
                <w:sz w:val="22"/>
                <w:szCs w:val="22"/>
              </w:rPr>
              <w:t>430</w:t>
            </w:r>
            <w:r w:rsidR="009B4BF8" w:rsidRPr="00DB56D6">
              <w:rPr>
                <w:rFonts w:asciiTheme="minorEastAsia" w:eastAsiaTheme="minorEastAsia" w:hAnsiTheme="minorEastAsia" w:hint="eastAsia"/>
                <w:sz w:val="22"/>
                <w:szCs w:val="22"/>
              </w:rPr>
              <w:t>点）</w:t>
            </w:r>
            <w:r w:rsidR="00CE248E" w:rsidRPr="00DB56D6">
              <w:rPr>
                <w:rFonts w:asciiTheme="minorEastAsia" w:eastAsiaTheme="minorEastAsia" w:hAnsiTheme="minorEastAsia" w:hint="eastAsia"/>
                <w:sz w:val="22"/>
                <w:szCs w:val="22"/>
              </w:rPr>
              <w:t>。</w:t>
            </w:r>
          </w:p>
          <w:p w14:paraId="5C5127AF" w14:textId="2D5174AB" w:rsidR="003A5D93" w:rsidRPr="00DB56D6" w:rsidRDefault="003A5D93" w:rsidP="003D7F14">
            <w:pPr>
              <w:spacing w:line="300" w:lineRule="exact"/>
              <w:ind w:leftChars="500" w:left="1279" w:hangingChars="104" w:hanging="229"/>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＊中堅・難関大学現役合格者</w:t>
            </w:r>
            <w:r w:rsidR="009C2C71" w:rsidRPr="00DB56D6">
              <w:rPr>
                <w:rFonts w:asciiTheme="minorEastAsia" w:eastAsiaTheme="minorEastAsia" w:hAnsiTheme="minorEastAsia" w:hint="eastAsia"/>
                <w:sz w:val="22"/>
                <w:szCs w:val="22"/>
              </w:rPr>
              <w:t>数</w:t>
            </w:r>
            <w:r w:rsidR="00130323" w:rsidRPr="00DB56D6">
              <w:rPr>
                <w:rFonts w:asciiTheme="minorEastAsia" w:eastAsiaTheme="minorEastAsia" w:hAnsiTheme="minorEastAsia" w:hint="eastAsia"/>
                <w:sz w:val="22"/>
                <w:szCs w:val="22"/>
              </w:rPr>
              <w:t>及びセンター試験出願者数が、</w:t>
            </w:r>
            <w:r w:rsidR="00DB56D6" w:rsidRPr="00DB56D6">
              <w:rPr>
                <w:rFonts w:asciiTheme="minorEastAsia" w:eastAsiaTheme="minorEastAsia" w:hAnsiTheme="minorEastAsia" w:hint="eastAsia"/>
                <w:sz w:val="22"/>
                <w:szCs w:val="22"/>
              </w:rPr>
              <w:t>８</w:t>
            </w:r>
            <w:r w:rsidR="00C101A3" w:rsidRPr="00DB56D6">
              <w:rPr>
                <w:rFonts w:asciiTheme="minorEastAsia" w:eastAsiaTheme="minorEastAsia" w:hAnsiTheme="minorEastAsia" w:hint="eastAsia"/>
                <w:sz w:val="22"/>
                <w:szCs w:val="22"/>
              </w:rPr>
              <w:t>クラス</w:t>
            </w:r>
            <w:r w:rsidR="000972AB" w:rsidRPr="00DB56D6">
              <w:rPr>
                <w:rFonts w:asciiTheme="minorEastAsia" w:eastAsiaTheme="minorEastAsia" w:hAnsiTheme="minorEastAsia" w:hint="eastAsia"/>
                <w:sz w:val="22"/>
                <w:szCs w:val="22"/>
              </w:rPr>
              <w:t>規模</w:t>
            </w:r>
            <w:r w:rsidR="00C101A3" w:rsidRPr="00DB56D6">
              <w:rPr>
                <w:rFonts w:asciiTheme="minorEastAsia" w:eastAsiaTheme="minorEastAsia" w:hAnsiTheme="minorEastAsia" w:hint="eastAsia"/>
                <w:sz w:val="22"/>
                <w:szCs w:val="22"/>
              </w:rPr>
              <w:t>で</w:t>
            </w:r>
            <w:r w:rsidR="007362AF" w:rsidRPr="00DB56D6">
              <w:rPr>
                <w:rFonts w:asciiTheme="minorEastAsia" w:eastAsiaTheme="minorEastAsia" w:hAnsiTheme="minorEastAsia" w:hint="eastAsia"/>
                <w:sz w:val="22"/>
                <w:szCs w:val="22"/>
              </w:rPr>
              <w:t>令和</w:t>
            </w:r>
            <w:r w:rsidR="00DB56D6" w:rsidRPr="00DB56D6">
              <w:rPr>
                <w:rFonts w:asciiTheme="minorEastAsia" w:eastAsiaTheme="minorEastAsia" w:hAnsiTheme="minorEastAsia" w:hint="eastAsia"/>
                <w:sz w:val="22"/>
                <w:szCs w:val="22"/>
              </w:rPr>
              <w:t>２</w:t>
            </w:r>
            <w:r w:rsidR="004B3C4E" w:rsidRPr="00DB56D6">
              <w:rPr>
                <w:rFonts w:asciiTheme="minorEastAsia" w:eastAsiaTheme="minorEastAsia" w:hAnsiTheme="minorEastAsia" w:hint="eastAsia"/>
                <w:sz w:val="22"/>
                <w:szCs w:val="22"/>
              </w:rPr>
              <w:t>年</w:t>
            </w:r>
            <w:r w:rsidR="00130323" w:rsidRPr="00DB56D6">
              <w:rPr>
                <w:rFonts w:asciiTheme="minorEastAsia" w:eastAsiaTheme="minorEastAsia" w:hAnsiTheme="minorEastAsia" w:hint="eastAsia"/>
                <w:sz w:val="22"/>
                <w:szCs w:val="22"/>
              </w:rPr>
              <w:t>度</w:t>
            </w:r>
            <w:r w:rsidR="00DB56D6" w:rsidRPr="00DB56D6">
              <w:rPr>
                <w:rFonts w:asciiTheme="minorEastAsia" w:eastAsiaTheme="minorEastAsia" w:hAnsiTheme="minorEastAsia"/>
                <w:sz w:val="22"/>
                <w:szCs w:val="22"/>
              </w:rPr>
              <w:t>220</w:t>
            </w:r>
            <w:r w:rsidR="00130323" w:rsidRPr="00DB56D6">
              <w:rPr>
                <w:rFonts w:asciiTheme="minorEastAsia" w:eastAsiaTheme="minorEastAsia" w:hAnsiTheme="minorEastAsia" w:hint="eastAsia"/>
                <w:sz w:val="22"/>
                <w:szCs w:val="22"/>
              </w:rPr>
              <w:t>名及び</w:t>
            </w:r>
            <w:r w:rsidR="00DB56D6" w:rsidRPr="00DB56D6">
              <w:rPr>
                <w:rFonts w:asciiTheme="minorEastAsia" w:eastAsiaTheme="minorEastAsia" w:hAnsiTheme="minorEastAsia"/>
                <w:sz w:val="22"/>
                <w:szCs w:val="22"/>
              </w:rPr>
              <w:t>90</w:t>
            </w:r>
            <w:r w:rsidR="00130323" w:rsidRPr="00DB56D6">
              <w:rPr>
                <w:rFonts w:asciiTheme="minorEastAsia" w:eastAsiaTheme="minorEastAsia" w:hAnsiTheme="minorEastAsia" w:hint="eastAsia"/>
                <w:sz w:val="22"/>
                <w:szCs w:val="22"/>
              </w:rPr>
              <w:t>名以上、</w:t>
            </w:r>
            <w:r w:rsidR="00867EEB" w:rsidRPr="00DB56D6">
              <w:rPr>
                <w:rFonts w:asciiTheme="minorEastAsia" w:eastAsiaTheme="minorEastAsia" w:hAnsiTheme="minorEastAsia" w:hint="eastAsia"/>
                <w:sz w:val="22"/>
                <w:szCs w:val="22"/>
              </w:rPr>
              <w:t>令和</w:t>
            </w:r>
            <w:r w:rsidR="00DB56D6" w:rsidRPr="00DB56D6">
              <w:rPr>
                <w:rFonts w:asciiTheme="minorEastAsia" w:eastAsiaTheme="minorEastAsia" w:hAnsiTheme="minorEastAsia" w:hint="eastAsia"/>
                <w:sz w:val="22"/>
                <w:szCs w:val="22"/>
              </w:rPr>
              <w:t>３</w:t>
            </w:r>
            <w:r w:rsidR="00130323" w:rsidRPr="00DB56D6">
              <w:rPr>
                <w:rFonts w:asciiTheme="minorEastAsia" w:eastAsiaTheme="minorEastAsia" w:hAnsiTheme="minorEastAsia" w:hint="eastAsia"/>
                <w:sz w:val="22"/>
                <w:szCs w:val="22"/>
              </w:rPr>
              <w:t>年度</w:t>
            </w:r>
            <w:r w:rsidR="00DB56D6" w:rsidRPr="00DB56D6">
              <w:rPr>
                <w:rFonts w:asciiTheme="minorEastAsia" w:eastAsiaTheme="minorEastAsia" w:hAnsiTheme="minorEastAsia"/>
                <w:sz w:val="22"/>
                <w:szCs w:val="22"/>
              </w:rPr>
              <w:t>225</w:t>
            </w:r>
            <w:r w:rsidR="00130323" w:rsidRPr="00DB56D6">
              <w:rPr>
                <w:rFonts w:asciiTheme="minorEastAsia" w:eastAsiaTheme="minorEastAsia" w:hAnsiTheme="minorEastAsia" w:hint="eastAsia"/>
                <w:sz w:val="22"/>
                <w:szCs w:val="22"/>
              </w:rPr>
              <w:t>名及び</w:t>
            </w:r>
            <w:r w:rsidR="00DB56D6" w:rsidRPr="00DB56D6">
              <w:rPr>
                <w:rFonts w:asciiTheme="minorEastAsia" w:eastAsiaTheme="minorEastAsia" w:hAnsiTheme="minorEastAsia"/>
                <w:sz w:val="22"/>
                <w:szCs w:val="22"/>
              </w:rPr>
              <w:t>95</w:t>
            </w:r>
            <w:r w:rsidR="00130323" w:rsidRPr="00DB56D6">
              <w:rPr>
                <w:rFonts w:asciiTheme="minorEastAsia" w:eastAsiaTheme="minorEastAsia" w:hAnsiTheme="minorEastAsia" w:hint="eastAsia"/>
                <w:sz w:val="22"/>
                <w:szCs w:val="22"/>
              </w:rPr>
              <w:t>名以上</w:t>
            </w:r>
            <w:r w:rsidR="00A4686E" w:rsidRPr="00DB56D6">
              <w:rPr>
                <w:rFonts w:asciiTheme="minorEastAsia" w:eastAsiaTheme="minorEastAsia" w:hAnsiTheme="minorEastAsia" w:hint="eastAsia"/>
                <w:sz w:val="22"/>
                <w:szCs w:val="22"/>
              </w:rPr>
              <w:t>、</w:t>
            </w:r>
            <w:r w:rsidR="00867EEB" w:rsidRPr="00DB56D6">
              <w:rPr>
                <w:rFonts w:asciiTheme="minorEastAsia" w:eastAsiaTheme="minorEastAsia" w:hAnsiTheme="minorEastAsia" w:hint="eastAsia"/>
                <w:sz w:val="22"/>
                <w:szCs w:val="22"/>
              </w:rPr>
              <w:t>令和</w:t>
            </w:r>
            <w:r w:rsidR="00DB56D6" w:rsidRPr="00DB56D6">
              <w:rPr>
                <w:rFonts w:asciiTheme="minorEastAsia" w:eastAsiaTheme="minorEastAsia" w:hAnsiTheme="minorEastAsia" w:hint="eastAsia"/>
                <w:sz w:val="22"/>
                <w:szCs w:val="22"/>
              </w:rPr>
              <w:t>４</w:t>
            </w:r>
            <w:r w:rsidR="00A4686E" w:rsidRPr="00DB56D6">
              <w:rPr>
                <w:rFonts w:asciiTheme="minorEastAsia" w:eastAsiaTheme="minorEastAsia" w:hAnsiTheme="minorEastAsia" w:hint="eastAsia"/>
                <w:sz w:val="22"/>
                <w:szCs w:val="22"/>
              </w:rPr>
              <w:t>年度</w:t>
            </w:r>
            <w:r w:rsidR="00DB56D6" w:rsidRPr="00DB56D6">
              <w:rPr>
                <w:rFonts w:asciiTheme="minorEastAsia" w:eastAsiaTheme="minorEastAsia" w:hAnsiTheme="minorEastAsia"/>
                <w:sz w:val="22"/>
                <w:szCs w:val="22"/>
              </w:rPr>
              <w:t>230</w:t>
            </w:r>
            <w:r w:rsidR="00A4686E" w:rsidRPr="00DB56D6">
              <w:rPr>
                <w:rFonts w:asciiTheme="minorEastAsia" w:eastAsiaTheme="minorEastAsia" w:hAnsiTheme="minorEastAsia" w:hint="eastAsia"/>
                <w:sz w:val="22"/>
                <w:szCs w:val="22"/>
              </w:rPr>
              <w:t>名及び</w:t>
            </w:r>
            <w:r w:rsidR="00DB56D6" w:rsidRPr="00DB56D6">
              <w:rPr>
                <w:rFonts w:asciiTheme="minorEastAsia" w:eastAsiaTheme="minorEastAsia" w:hAnsiTheme="minorEastAsia"/>
                <w:sz w:val="22"/>
                <w:szCs w:val="22"/>
              </w:rPr>
              <w:t>100</w:t>
            </w:r>
            <w:r w:rsidR="00A4686E" w:rsidRPr="00DB56D6">
              <w:rPr>
                <w:rFonts w:asciiTheme="minorEastAsia" w:eastAsiaTheme="minorEastAsia" w:hAnsiTheme="minorEastAsia" w:hint="eastAsia"/>
                <w:sz w:val="22"/>
                <w:szCs w:val="22"/>
              </w:rPr>
              <w:t>名以上。</w:t>
            </w:r>
            <w:r w:rsidR="00C101A3" w:rsidRPr="00DB56D6">
              <w:rPr>
                <w:rFonts w:asciiTheme="minorEastAsia" w:eastAsiaTheme="minorEastAsia" w:hAnsiTheme="minorEastAsia" w:hint="eastAsia"/>
                <w:sz w:val="22"/>
                <w:szCs w:val="22"/>
              </w:rPr>
              <w:t>（</w:t>
            </w:r>
            <w:r w:rsidR="00DB56D6" w:rsidRPr="00DB56D6">
              <w:rPr>
                <w:rFonts w:asciiTheme="minorEastAsia" w:eastAsiaTheme="minorEastAsia" w:hAnsiTheme="minorEastAsia"/>
                <w:sz w:val="22"/>
                <w:szCs w:val="22"/>
              </w:rPr>
              <w:t>H29.298</w:t>
            </w:r>
            <w:r w:rsidR="00C101A3" w:rsidRPr="00DB56D6">
              <w:rPr>
                <w:rFonts w:asciiTheme="minorEastAsia" w:eastAsiaTheme="minorEastAsia" w:hAnsiTheme="minorEastAsia" w:hint="eastAsia"/>
                <w:sz w:val="22"/>
                <w:szCs w:val="22"/>
              </w:rPr>
              <w:t>名及び</w:t>
            </w:r>
            <w:r w:rsidR="00DB56D6" w:rsidRPr="00DB56D6">
              <w:rPr>
                <w:rFonts w:asciiTheme="minorEastAsia" w:eastAsiaTheme="minorEastAsia" w:hAnsiTheme="minorEastAsia"/>
                <w:sz w:val="22"/>
                <w:szCs w:val="22"/>
              </w:rPr>
              <w:t>101</w:t>
            </w:r>
            <w:r w:rsidR="00C101A3" w:rsidRPr="00DB56D6">
              <w:rPr>
                <w:rFonts w:asciiTheme="minorEastAsia" w:eastAsiaTheme="minorEastAsia" w:hAnsiTheme="minorEastAsia" w:hint="eastAsia"/>
                <w:sz w:val="22"/>
                <w:szCs w:val="22"/>
              </w:rPr>
              <w:t>名</w:t>
            </w:r>
            <w:r w:rsidR="0091234E" w:rsidRPr="00DB56D6">
              <w:rPr>
                <w:rFonts w:asciiTheme="minorEastAsia" w:eastAsiaTheme="minorEastAsia" w:hAnsiTheme="minorEastAsia" w:hint="eastAsia"/>
                <w:sz w:val="22"/>
                <w:szCs w:val="22"/>
              </w:rPr>
              <w:t>｟</w:t>
            </w:r>
            <w:r w:rsidR="00DB56D6" w:rsidRPr="00DB56D6">
              <w:rPr>
                <w:rFonts w:asciiTheme="minorEastAsia" w:eastAsiaTheme="minorEastAsia" w:hAnsiTheme="minorEastAsia" w:hint="eastAsia"/>
                <w:sz w:val="22"/>
                <w:szCs w:val="22"/>
              </w:rPr>
              <w:t>９</w:t>
            </w:r>
            <w:r w:rsidR="00C101A3" w:rsidRPr="00DB56D6">
              <w:rPr>
                <w:rFonts w:asciiTheme="minorEastAsia" w:eastAsiaTheme="minorEastAsia" w:hAnsiTheme="minorEastAsia" w:hint="eastAsia"/>
                <w:sz w:val="22"/>
                <w:szCs w:val="22"/>
              </w:rPr>
              <w:t>クラス</w:t>
            </w:r>
            <w:r w:rsidR="0091234E" w:rsidRPr="00DB56D6">
              <w:rPr>
                <w:rFonts w:asciiTheme="minorEastAsia" w:eastAsiaTheme="minorEastAsia" w:hAnsiTheme="minorEastAsia" w:hint="eastAsia"/>
                <w:sz w:val="22"/>
                <w:szCs w:val="22"/>
              </w:rPr>
              <w:t>｠</w:t>
            </w:r>
            <w:r w:rsidR="00C101A3" w:rsidRPr="00DB56D6">
              <w:rPr>
                <w:rFonts w:asciiTheme="minorEastAsia" w:eastAsiaTheme="minorEastAsia" w:hAnsiTheme="minorEastAsia" w:hint="eastAsia"/>
                <w:sz w:val="22"/>
                <w:szCs w:val="22"/>
              </w:rPr>
              <w:t>、</w:t>
            </w:r>
            <w:r w:rsidR="00DB56D6" w:rsidRPr="00DB56D6">
              <w:rPr>
                <w:rFonts w:asciiTheme="minorEastAsia" w:eastAsiaTheme="minorEastAsia" w:hAnsiTheme="minorEastAsia"/>
                <w:sz w:val="22"/>
                <w:szCs w:val="22"/>
              </w:rPr>
              <w:t>H30.222</w:t>
            </w:r>
            <w:r w:rsidR="00C101A3" w:rsidRPr="00DB56D6">
              <w:rPr>
                <w:rFonts w:asciiTheme="minorEastAsia" w:eastAsiaTheme="minorEastAsia" w:hAnsiTheme="minorEastAsia" w:hint="eastAsia"/>
                <w:sz w:val="22"/>
                <w:szCs w:val="22"/>
              </w:rPr>
              <w:t>名及び</w:t>
            </w:r>
            <w:r w:rsidR="00DB56D6" w:rsidRPr="00DB56D6">
              <w:rPr>
                <w:rFonts w:asciiTheme="minorEastAsia" w:eastAsiaTheme="minorEastAsia" w:hAnsiTheme="minorEastAsia"/>
                <w:sz w:val="22"/>
                <w:szCs w:val="22"/>
              </w:rPr>
              <w:t>90</w:t>
            </w:r>
            <w:r w:rsidR="00C101A3" w:rsidRPr="00DB56D6">
              <w:rPr>
                <w:rFonts w:asciiTheme="minorEastAsia" w:eastAsiaTheme="minorEastAsia" w:hAnsiTheme="minorEastAsia" w:hint="eastAsia"/>
                <w:sz w:val="22"/>
                <w:szCs w:val="22"/>
              </w:rPr>
              <w:t>名</w:t>
            </w:r>
            <w:r w:rsidR="0091234E" w:rsidRPr="00DB56D6">
              <w:rPr>
                <w:rFonts w:asciiTheme="minorEastAsia" w:eastAsiaTheme="minorEastAsia" w:hAnsiTheme="minorEastAsia" w:hint="eastAsia"/>
                <w:sz w:val="22"/>
                <w:szCs w:val="22"/>
              </w:rPr>
              <w:t>｟</w:t>
            </w:r>
            <w:r w:rsidR="00DB56D6" w:rsidRPr="00DB56D6">
              <w:rPr>
                <w:rFonts w:asciiTheme="minorEastAsia" w:eastAsiaTheme="minorEastAsia" w:hAnsiTheme="minorEastAsia" w:hint="eastAsia"/>
                <w:sz w:val="22"/>
                <w:szCs w:val="22"/>
              </w:rPr>
              <w:t>８</w:t>
            </w:r>
            <w:r w:rsidR="0091234E" w:rsidRPr="00DB56D6">
              <w:rPr>
                <w:rFonts w:asciiTheme="minorEastAsia" w:eastAsiaTheme="minorEastAsia" w:hAnsiTheme="minorEastAsia" w:hint="eastAsia"/>
                <w:sz w:val="22"/>
                <w:szCs w:val="22"/>
              </w:rPr>
              <w:t>クラス｠</w:t>
            </w:r>
            <w:r w:rsidR="00C101A3" w:rsidRPr="00DB56D6">
              <w:rPr>
                <w:rFonts w:asciiTheme="minorEastAsia" w:eastAsiaTheme="minorEastAsia" w:hAnsiTheme="minorEastAsia" w:hint="eastAsia"/>
                <w:sz w:val="22"/>
                <w:szCs w:val="22"/>
              </w:rPr>
              <w:t>、</w:t>
            </w:r>
            <w:r w:rsidR="00DB56D6" w:rsidRPr="00DB56D6">
              <w:rPr>
                <w:rFonts w:asciiTheme="minorEastAsia" w:eastAsiaTheme="minorEastAsia" w:hAnsiTheme="minorEastAsia"/>
                <w:sz w:val="22"/>
                <w:szCs w:val="22"/>
              </w:rPr>
              <w:t>R</w:t>
            </w:r>
            <w:r w:rsidR="00DB56D6" w:rsidRPr="00DB56D6">
              <w:rPr>
                <w:rFonts w:asciiTheme="minorEastAsia" w:eastAsiaTheme="minorEastAsia" w:hAnsiTheme="minorEastAsia" w:hint="eastAsia"/>
                <w:sz w:val="22"/>
                <w:szCs w:val="22"/>
              </w:rPr>
              <w:t>１</w:t>
            </w:r>
            <w:r w:rsidR="00DB56D6" w:rsidRPr="00DB56D6">
              <w:rPr>
                <w:rFonts w:asciiTheme="minorEastAsia" w:eastAsiaTheme="minorEastAsia" w:hAnsiTheme="minorEastAsia"/>
                <w:sz w:val="22"/>
                <w:szCs w:val="22"/>
              </w:rPr>
              <w:t>.348</w:t>
            </w:r>
            <w:r w:rsidR="00C101A3" w:rsidRPr="00DB56D6">
              <w:rPr>
                <w:rFonts w:asciiTheme="minorEastAsia" w:eastAsiaTheme="minorEastAsia" w:hAnsiTheme="minorEastAsia" w:hint="eastAsia"/>
                <w:sz w:val="22"/>
                <w:szCs w:val="22"/>
              </w:rPr>
              <w:t>名及び</w:t>
            </w:r>
            <w:r w:rsidR="00DB56D6" w:rsidRPr="00DB56D6">
              <w:rPr>
                <w:rFonts w:asciiTheme="minorEastAsia" w:eastAsiaTheme="minorEastAsia" w:hAnsiTheme="minorEastAsia"/>
                <w:sz w:val="22"/>
                <w:szCs w:val="22"/>
              </w:rPr>
              <w:t>133</w:t>
            </w:r>
            <w:r w:rsidR="00C101A3" w:rsidRPr="00DB56D6">
              <w:rPr>
                <w:rFonts w:asciiTheme="minorEastAsia" w:eastAsiaTheme="minorEastAsia" w:hAnsiTheme="minorEastAsia" w:hint="eastAsia"/>
                <w:sz w:val="22"/>
                <w:szCs w:val="22"/>
              </w:rPr>
              <w:t>名</w:t>
            </w:r>
            <w:r w:rsidR="0091234E" w:rsidRPr="00DB56D6">
              <w:rPr>
                <w:rFonts w:asciiTheme="minorEastAsia" w:eastAsiaTheme="minorEastAsia" w:hAnsiTheme="minorEastAsia" w:hint="eastAsia"/>
                <w:sz w:val="22"/>
                <w:szCs w:val="22"/>
              </w:rPr>
              <w:t>｟</w:t>
            </w:r>
            <w:r w:rsidR="00DB56D6" w:rsidRPr="00DB56D6">
              <w:rPr>
                <w:rFonts w:asciiTheme="minorEastAsia" w:eastAsiaTheme="minorEastAsia" w:hAnsiTheme="minorEastAsia" w:hint="eastAsia"/>
                <w:sz w:val="22"/>
                <w:szCs w:val="22"/>
              </w:rPr>
              <w:t>９</w:t>
            </w:r>
            <w:r w:rsidR="0091234E" w:rsidRPr="00DB56D6">
              <w:rPr>
                <w:rFonts w:asciiTheme="minorEastAsia" w:eastAsiaTheme="minorEastAsia" w:hAnsiTheme="minorEastAsia" w:hint="eastAsia"/>
                <w:sz w:val="22"/>
                <w:szCs w:val="22"/>
              </w:rPr>
              <w:t>クラス｠</w:t>
            </w:r>
            <w:r w:rsidR="00C101A3" w:rsidRPr="00DB56D6">
              <w:rPr>
                <w:rFonts w:asciiTheme="minorEastAsia" w:eastAsiaTheme="minorEastAsia" w:hAnsiTheme="minorEastAsia" w:hint="eastAsia"/>
                <w:sz w:val="22"/>
                <w:szCs w:val="22"/>
              </w:rPr>
              <w:t>）</w:t>
            </w:r>
          </w:p>
          <w:p w14:paraId="306C5724" w14:textId="14E8F00B" w:rsidR="003A5D93" w:rsidRPr="00DB56D6" w:rsidRDefault="00DB56D6" w:rsidP="003D7F14">
            <w:pPr>
              <w:spacing w:line="300" w:lineRule="exact"/>
              <w:rPr>
                <w:rFonts w:asciiTheme="majorEastAsia" w:eastAsiaTheme="majorEastAsia" w:hAnsiTheme="majorEastAsia"/>
                <w:sz w:val="22"/>
                <w:szCs w:val="22"/>
              </w:rPr>
            </w:pPr>
            <w:r w:rsidRPr="00DB56D6">
              <w:rPr>
                <w:rFonts w:asciiTheme="majorEastAsia" w:eastAsiaTheme="majorEastAsia" w:hAnsiTheme="majorEastAsia" w:hint="eastAsia"/>
                <w:sz w:val="22"/>
                <w:szCs w:val="22"/>
              </w:rPr>
              <w:t>２</w:t>
            </w:r>
            <w:r w:rsidR="003A5D93" w:rsidRPr="00DB56D6">
              <w:rPr>
                <w:rFonts w:asciiTheme="majorEastAsia" w:eastAsiaTheme="majorEastAsia" w:hAnsiTheme="majorEastAsia" w:hint="eastAsia"/>
                <w:sz w:val="22"/>
                <w:szCs w:val="22"/>
              </w:rPr>
              <w:t xml:space="preserve">　志学・総合学習</w:t>
            </w:r>
            <w:r w:rsidR="007B6BF4" w:rsidRPr="00DB56D6">
              <w:rPr>
                <w:rFonts w:asciiTheme="majorEastAsia" w:eastAsiaTheme="majorEastAsia" w:hAnsiTheme="majorEastAsia" w:hint="eastAsia"/>
                <w:sz w:val="22"/>
                <w:szCs w:val="22"/>
              </w:rPr>
              <w:t>（総合探究）</w:t>
            </w:r>
            <w:r w:rsidR="003A5D93" w:rsidRPr="00DB56D6">
              <w:rPr>
                <w:rFonts w:asciiTheme="majorEastAsia" w:eastAsiaTheme="majorEastAsia" w:hAnsiTheme="majorEastAsia" w:hint="eastAsia"/>
                <w:sz w:val="22"/>
                <w:szCs w:val="22"/>
              </w:rPr>
              <w:t xml:space="preserve">の推進　</w:t>
            </w:r>
          </w:p>
          <w:p w14:paraId="4757CF81" w14:textId="64F90848" w:rsidR="003A5D93" w:rsidRPr="00DB56D6" w:rsidRDefault="003A5D93" w:rsidP="003D7F14">
            <w:pPr>
              <w:spacing w:line="300" w:lineRule="exact"/>
              <w:ind w:left="1100" w:hangingChars="500" w:hanging="110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 xml:space="preserve">　　（</w:t>
            </w:r>
            <w:r w:rsidR="00DB56D6" w:rsidRPr="00DB56D6">
              <w:rPr>
                <w:rFonts w:asciiTheme="minorEastAsia" w:eastAsiaTheme="minorEastAsia" w:hAnsiTheme="minorEastAsia" w:hint="eastAsia"/>
                <w:sz w:val="22"/>
                <w:szCs w:val="22"/>
              </w:rPr>
              <w:t>１</w:t>
            </w:r>
            <w:r w:rsidRPr="00DB56D6">
              <w:rPr>
                <w:rFonts w:asciiTheme="minorEastAsia" w:eastAsiaTheme="minorEastAsia" w:hAnsiTheme="minorEastAsia" w:hint="eastAsia"/>
                <w:sz w:val="22"/>
                <w:szCs w:val="22"/>
              </w:rPr>
              <w:t>）</w:t>
            </w:r>
            <w:r w:rsidR="00226DB9" w:rsidRPr="00DB56D6">
              <w:rPr>
                <w:rFonts w:asciiTheme="minorEastAsia" w:eastAsiaTheme="minorEastAsia" w:hAnsiTheme="minorEastAsia" w:hint="eastAsia"/>
                <w:sz w:val="22"/>
                <w:szCs w:val="22"/>
              </w:rPr>
              <w:t>校訓「自律・敬愛・共創」</w:t>
            </w:r>
            <w:r w:rsidR="00E538EB" w:rsidRPr="00DB56D6">
              <w:rPr>
                <w:rFonts w:asciiTheme="minorEastAsia" w:eastAsiaTheme="minorEastAsia" w:hAnsiTheme="minorEastAsia" w:hint="eastAsia"/>
                <w:sz w:val="22"/>
                <w:szCs w:val="22"/>
              </w:rPr>
              <w:t>（平成</w:t>
            </w:r>
            <w:r w:rsidR="00DB56D6" w:rsidRPr="00DB56D6">
              <w:rPr>
                <w:rFonts w:asciiTheme="minorEastAsia" w:eastAsiaTheme="minorEastAsia" w:hAnsiTheme="minorEastAsia"/>
                <w:sz w:val="22"/>
                <w:szCs w:val="22"/>
              </w:rPr>
              <w:t>30</w:t>
            </w:r>
            <w:r w:rsidR="00E538EB" w:rsidRPr="00DB56D6">
              <w:rPr>
                <w:rFonts w:asciiTheme="minorEastAsia" w:eastAsiaTheme="minorEastAsia" w:hAnsiTheme="minorEastAsia" w:hint="eastAsia"/>
                <w:sz w:val="22"/>
                <w:szCs w:val="22"/>
              </w:rPr>
              <w:t>年</w:t>
            </w:r>
            <w:r w:rsidR="00DB56D6" w:rsidRPr="00DB56D6">
              <w:rPr>
                <w:rFonts w:asciiTheme="minorEastAsia" w:eastAsiaTheme="minorEastAsia" w:hAnsiTheme="minorEastAsia" w:hint="eastAsia"/>
                <w:sz w:val="22"/>
                <w:szCs w:val="22"/>
              </w:rPr>
              <w:t>７</w:t>
            </w:r>
            <w:r w:rsidR="00E538EB" w:rsidRPr="00DB56D6">
              <w:rPr>
                <w:rFonts w:asciiTheme="minorEastAsia" w:eastAsiaTheme="minorEastAsia" w:hAnsiTheme="minorEastAsia" w:hint="eastAsia"/>
                <w:sz w:val="22"/>
                <w:szCs w:val="22"/>
              </w:rPr>
              <w:t>月設定）の</w:t>
            </w:r>
            <w:r w:rsidR="00625BC6" w:rsidRPr="00DB56D6">
              <w:rPr>
                <w:rFonts w:asciiTheme="minorEastAsia" w:eastAsiaTheme="minorEastAsia" w:hAnsiTheme="minorEastAsia" w:hint="eastAsia"/>
                <w:sz w:val="22"/>
                <w:szCs w:val="22"/>
              </w:rPr>
              <w:t>志を持ったよき社会人として、</w:t>
            </w:r>
            <w:r w:rsidR="00CA1305" w:rsidRPr="00DB56D6">
              <w:rPr>
                <w:rFonts w:asciiTheme="minorEastAsia" w:eastAsiaTheme="minorEastAsia" w:hAnsiTheme="minorEastAsia" w:hint="eastAsia"/>
                <w:sz w:val="22"/>
                <w:szCs w:val="22"/>
              </w:rPr>
              <w:t>多様な他者の考え方や生き方を相互に認め合いながら、新たな価値あるものを共に創り上げていく資質と能力を</w:t>
            </w:r>
            <w:r w:rsidRPr="00DB56D6">
              <w:rPr>
                <w:rFonts w:asciiTheme="minorEastAsia" w:eastAsiaTheme="minorEastAsia" w:hAnsiTheme="minorEastAsia" w:hint="eastAsia"/>
                <w:sz w:val="22"/>
                <w:szCs w:val="22"/>
              </w:rPr>
              <w:t>養う</w:t>
            </w:r>
            <w:r w:rsidR="00CA1305" w:rsidRPr="00DB56D6">
              <w:rPr>
                <w:rFonts w:asciiTheme="minorEastAsia" w:eastAsiaTheme="minorEastAsia" w:hAnsiTheme="minorEastAsia" w:hint="eastAsia"/>
                <w:sz w:val="22"/>
                <w:szCs w:val="22"/>
              </w:rPr>
              <w:t>ための</w:t>
            </w:r>
            <w:r w:rsidRPr="00DB56D6">
              <w:rPr>
                <w:rFonts w:asciiTheme="minorEastAsia" w:eastAsiaTheme="minorEastAsia" w:hAnsiTheme="minorEastAsia" w:hint="eastAsia"/>
                <w:sz w:val="22"/>
                <w:szCs w:val="22"/>
              </w:rPr>
              <w:t>志学・総合学習</w:t>
            </w:r>
            <w:r w:rsidR="007B6BF4" w:rsidRPr="00DB56D6">
              <w:rPr>
                <w:rFonts w:asciiTheme="minorEastAsia" w:eastAsiaTheme="minorEastAsia" w:hAnsiTheme="minorEastAsia" w:hint="eastAsia"/>
                <w:sz w:val="22"/>
                <w:szCs w:val="22"/>
              </w:rPr>
              <w:t>（総合探究）</w:t>
            </w:r>
            <w:r w:rsidRPr="00DB56D6">
              <w:rPr>
                <w:rFonts w:asciiTheme="minorEastAsia" w:eastAsiaTheme="minorEastAsia" w:hAnsiTheme="minorEastAsia" w:hint="eastAsia"/>
                <w:sz w:val="22"/>
                <w:szCs w:val="22"/>
              </w:rPr>
              <w:t>実施計画を推進する。</w:t>
            </w:r>
          </w:p>
          <w:p w14:paraId="0EC05006" w14:textId="77777777" w:rsidR="003A5D93" w:rsidRPr="00DB56D6" w:rsidRDefault="003A5D93"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 xml:space="preserve">ア　</w:t>
            </w:r>
            <w:r w:rsidR="00532F47" w:rsidRPr="00DB56D6">
              <w:rPr>
                <w:rFonts w:asciiTheme="minorEastAsia" w:eastAsiaTheme="minorEastAsia" w:hAnsiTheme="minorEastAsia" w:hint="eastAsia"/>
                <w:sz w:val="22"/>
                <w:szCs w:val="22"/>
              </w:rPr>
              <w:t>総合学習（総合探究）・</w:t>
            </w:r>
            <w:r w:rsidRPr="00DB56D6">
              <w:rPr>
                <w:rFonts w:asciiTheme="minorEastAsia" w:eastAsiaTheme="minorEastAsia" w:hAnsiTheme="minorEastAsia" w:hint="eastAsia"/>
                <w:sz w:val="22"/>
                <w:szCs w:val="22"/>
              </w:rPr>
              <w:t>志学推進</w:t>
            </w:r>
            <w:r w:rsidR="00532F47" w:rsidRPr="00DB56D6">
              <w:rPr>
                <w:rFonts w:asciiTheme="minorEastAsia" w:eastAsiaTheme="minorEastAsia" w:hAnsiTheme="minorEastAsia" w:hint="eastAsia"/>
                <w:sz w:val="22"/>
                <w:szCs w:val="22"/>
              </w:rPr>
              <w:t>委員会</w:t>
            </w:r>
            <w:r w:rsidRPr="00DB56D6">
              <w:rPr>
                <w:rFonts w:asciiTheme="minorEastAsia" w:eastAsiaTheme="minorEastAsia" w:hAnsiTheme="minorEastAsia" w:hint="eastAsia"/>
                <w:sz w:val="22"/>
                <w:szCs w:val="22"/>
              </w:rPr>
              <w:t>は、分掌、委員会、教科、教員個人の実践やスキルの中から多くの効果的な情報を得て、</w:t>
            </w:r>
            <w:r w:rsidR="009F01D6" w:rsidRPr="00DB56D6">
              <w:rPr>
                <w:rFonts w:asciiTheme="minorEastAsia" w:eastAsiaTheme="minorEastAsia" w:hAnsiTheme="minorEastAsia" w:hint="eastAsia"/>
                <w:sz w:val="22"/>
                <w:szCs w:val="22"/>
              </w:rPr>
              <w:t>より充実した取組みになるよう企画立案・実践</w:t>
            </w:r>
            <w:r w:rsidR="00791A71" w:rsidRPr="00DB56D6">
              <w:rPr>
                <w:rFonts w:asciiTheme="minorEastAsia" w:eastAsiaTheme="minorEastAsia" w:hAnsiTheme="minorEastAsia" w:hint="eastAsia"/>
                <w:sz w:val="22"/>
                <w:szCs w:val="22"/>
              </w:rPr>
              <w:t>していくことで</w:t>
            </w:r>
            <w:r w:rsidR="009F01D6" w:rsidRPr="00DB56D6">
              <w:rPr>
                <w:rFonts w:asciiTheme="minorEastAsia" w:eastAsiaTheme="minorEastAsia" w:hAnsiTheme="minorEastAsia" w:hint="eastAsia"/>
                <w:sz w:val="22"/>
                <w:szCs w:val="22"/>
              </w:rPr>
              <w:t>総合学習（総合探究）</w:t>
            </w:r>
            <w:r w:rsidR="00DD356B" w:rsidRPr="00DB56D6">
              <w:rPr>
                <w:rFonts w:asciiTheme="minorEastAsia" w:eastAsiaTheme="minorEastAsia" w:hAnsiTheme="minorEastAsia" w:hint="eastAsia"/>
                <w:sz w:val="22"/>
                <w:szCs w:val="22"/>
              </w:rPr>
              <w:t>・志学</w:t>
            </w:r>
            <w:r w:rsidR="00695CAE" w:rsidRPr="00DB56D6">
              <w:rPr>
                <w:rFonts w:asciiTheme="minorEastAsia" w:eastAsiaTheme="minorEastAsia" w:hAnsiTheme="minorEastAsia" w:hint="eastAsia"/>
                <w:sz w:val="22"/>
                <w:szCs w:val="22"/>
              </w:rPr>
              <w:t>を推進していく。</w:t>
            </w:r>
          </w:p>
          <w:p w14:paraId="02CAA696" w14:textId="77777777" w:rsidR="00695CAE" w:rsidRPr="00DB56D6" w:rsidRDefault="00695CAE"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イ　修学旅行</w:t>
            </w:r>
            <w:r w:rsidR="00791A71" w:rsidRPr="00DB56D6">
              <w:rPr>
                <w:rFonts w:asciiTheme="minorEastAsia" w:eastAsiaTheme="minorEastAsia" w:hAnsiTheme="minorEastAsia" w:hint="eastAsia"/>
                <w:sz w:val="22"/>
                <w:szCs w:val="22"/>
              </w:rPr>
              <w:t>を</w:t>
            </w:r>
            <w:r w:rsidR="005D6373" w:rsidRPr="00DB56D6">
              <w:rPr>
                <w:rFonts w:asciiTheme="minorEastAsia" w:eastAsiaTheme="minorEastAsia" w:hAnsiTheme="minorEastAsia" w:hint="eastAsia"/>
                <w:sz w:val="22"/>
                <w:szCs w:val="22"/>
              </w:rPr>
              <w:t>総合探究・志学の実践</w:t>
            </w:r>
            <w:r w:rsidRPr="00DB56D6">
              <w:rPr>
                <w:rFonts w:asciiTheme="minorEastAsia" w:eastAsiaTheme="minorEastAsia" w:hAnsiTheme="minorEastAsia" w:hint="eastAsia"/>
                <w:sz w:val="22"/>
                <w:szCs w:val="22"/>
              </w:rPr>
              <w:t>研修の</w:t>
            </w:r>
            <w:r w:rsidR="00B66AD0" w:rsidRPr="00DB56D6">
              <w:rPr>
                <w:rFonts w:asciiTheme="minorEastAsia" w:eastAsiaTheme="minorEastAsia" w:hAnsiTheme="minorEastAsia" w:hint="eastAsia"/>
                <w:sz w:val="22"/>
                <w:szCs w:val="22"/>
              </w:rPr>
              <w:t>一環</w:t>
            </w:r>
            <w:r w:rsidRPr="00DB56D6">
              <w:rPr>
                <w:rFonts w:asciiTheme="minorEastAsia" w:eastAsiaTheme="minorEastAsia" w:hAnsiTheme="minorEastAsia" w:hint="eastAsia"/>
                <w:sz w:val="22"/>
                <w:szCs w:val="22"/>
              </w:rPr>
              <w:t>としてとらえ、</w:t>
            </w:r>
            <w:r w:rsidR="005D6373" w:rsidRPr="00DB56D6">
              <w:rPr>
                <w:rFonts w:asciiTheme="minorEastAsia" w:eastAsiaTheme="minorEastAsia" w:hAnsiTheme="minorEastAsia" w:hint="eastAsia"/>
                <w:sz w:val="22"/>
                <w:szCs w:val="22"/>
              </w:rPr>
              <w:t>異種の文化・職場体験等を通して</w:t>
            </w:r>
            <w:r w:rsidRPr="00DB56D6">
              <w:rPr>
                <w:rFonts w:asciiTheme="minorEastAsia" w:eastAsiaTheme="minorEastAsia" w:hAnsiTheme="minorEastAsia" w:hint="eastAsia"/>
                <w:sz w:val="22"/>
                <w:szCs w:val="22"/>
              </w:rPr>
              <w:t>より</w:t>
            </w:r>
            <w:r w:rsidR="005D6373" w:rsidRPr="00DB56D6">
              <w:rPr>
                <w:rFonts w:asciiTheme="minorEastAsia" w:eastAsiaTheme="minorEastAsia" w:hAnsiTheme="minorEastAsia" w:hint="eastAsia"/>
                <w:sz w:val="22"/>
                <w:szCs w:val="22"/>
              </w:rPr>
              <w:t>具体的</w:t>
            </w:r>
            <w:r w:rsidR="007A6DA1" w:rsidRPr="00DB56D6">
              <w:rPr>
                <w:rFonts w:asciiTheme="minorEastAsia" w:eastAsiaTheme="minorEastAsia" w:hAnsiTheme="minorEastAsia" w:hint="eastAsia"/>
                <w:sz w:val="22"/>
                <w:szCs w:val="22"/>
              </w:rPr>
              <w:t>なキャリアデザインを形成</w:t>
            </w:r>
            <w:r w:rsidR="00A048D9" w:rsidRPr="00DB56D6">
              <w:rPr>
                <w:rFonts w:asciiTheme="minorEastAsia" w:eastAsiaTheme="minorEastAsia" w:hAnsiTheme="minorEastAsia" w:hint="eastAsia"/>
                <w:sz w:val="22"/>
                <w:szCs w:val="22"/>
              </w:rPr>
              <w:t>でき</w:t>
            </w:r>
            <w:r w:rsidR="007A6DA1" w:rsidRPr="00DB56D6">
              <w:rPr>
                <w:rFonts w:asciiTheme="minorEastAsia" w:eastAsiaTheme="minorEastAsia" w:hAnsiTheme="minorEastAsia" w:hint="eastAsia"/>
                <w:sz w:val="22"/>
                <w:szCs w:val="22"/>
              </w:rPr>
              <w:t>る機会となるよう</w:t>
            </w:r>
            <w:r w:rsidRPr="00DB56D6">
              <w:rPr>
                <w:rFonts w:asciiTheme="minorEastAsia" w:eastAsiaTheme="minorEastAsia" w:hAnsiTheme="minorEastAsia" w:hint="eastAsia"/>
                <w:sz w:val="22"/>
                <w:szCs w:val="22"/>
              </w:rPr>
              <w:t>企画する。</w:t>
            </w:r>
          </w:p>
          <w:p w14:paraId="33658902" w14:textId="77777777" w:rsidR="00E538EB" w:rsidRPr="00DB56D6" w:rsidRDefault="005C150E"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ウ</w:t>
            </w:r>
            <w:r w:rsidR="003A5D93" w:rsidRPr="00DB56D6">
              <w:rPr>
                <w:rFonts w:asciiTheme="minorEastAsia" w:eastAsiaTheme="minorEastAsia" w:hAnsiTheme="minorEastAsia" w:hint="eastAsia"/>
                <w:sz w:val="22"/>
                <w:szCs w:val="22"/>
              </w:rPr>
              <w:t xml:space="preserve">　キャリア教育、</w:t>
            </w:r>
            <w:r w:rsidR="002B0B29" w:rsidRPr="00DB56D6">
              <w:rPr>
                <w:rFonts w:asciiTheme="minorEastAsia" w:eastAsiaTheme="minorEastAsia" w:hAnsiTheme="minorEastAsia" w:hint="eastAsia"/>
                <w:sz w:val="22"/>
                <w:szCs w:val="22"/>
              </w:rPr>
              <w:t>ボランティア活動、</w:t>
            </w:r>
            <w:r w:rsidR="003A5D93" w:rsidRPr="00DB56D6">
              <w:rPr>
                <w:rFonts w:asciiTheme="minorEastAsia" w:eastAsiaTheme="minorEastAsia" w:hAnsiTheme="minorEastAsia" w:hint="eastAsia"/>
                <w:sz w:val="22"/>
                <w:szCs w:val="22"/>
              </w:rPr>
              <w:t>ライフプラン作成等、各分野での実践を検証し、志学との相乗効果を図る。</w:t>
            </w:r>
          </w:p>
          <w:p w14:paraId="5945D444" w14:textId="77777777" w:rsidR="00E538EB" w:rsidRPr="00DB56D6" w:rsidRDefault="00E538EB"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エ　人権教育、道徳教育を中心に、命の大切さを学び、自他を尊重する人権意識と、他者とよりよく生きるための基盤となる道徳性を養い、一人</w:t>
            </w:r>
            <w:r w:rsidR="007362AF" w:rsidRPr="00DB56D6">
              <w:rPr>
                <w:rFonts w:asciiTheme="minorEastAsia" w:eastAsiaTheme="minorEastAsia" w:hAnsiTheme="minorEastAsia" w:hint="eastAsia"/>
                <w:sz w:val="22"/>
                <w:szCs w:val="22"/>
              </w:rPr>
              <w:t>ひとり</w:t>
            </w:r>
            <w:r w:rsidRPr="00DB56D6">
              <w:rPr>
                <w:rFonts w:asciiTheme="minorEastAsia" w:eastAsiaTheme="minorEastAsia" w:hAnsiTheme="minorEastAsia" w:hint="eastAsia"/>
                <w:sz w:val="22"/>
                <w:szCs w:val="22"/>
              </w:rPr>
              <w:t>が将来に対する夢や希望を持ち、自らの人生や未来を切り拓いていく力を育む。</w:t>
            </w:r>
          </w:p>
          <w:p w14:paraId="66ED0A92" w14:textId="6FF95648" w:rsidR="003A5D93" w:rsidRPr="00DB56D6" w:rsidRDefault="003A5D93" w:rsidP="003D7F14">
            <w:pPr>
              <w:spacing w:line="300" w:lineRule="exact"/>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 xml:space="preserve">　　（</w:t>
            </w:r>
            <w:r w:rsidR="00DB56D6" w:rsidRPr="00DB56D6">
              <w:rPr>
                <w:rFonts w:asciiTheme="minorEastAsia" w:eastAsiaTheme="minorEastAsia" w:hAnsiTheme="minorEastAsia" w:hint="eastAsia"/>
                <w:sz w:val="22"/>
                <w:szCs w:val="22"/>
              </w:rPr>
              <w:t>２</w:t>
            </w:r>
            <w:r w:rsidRPr="00DB56D6">
              <w:rPr>
                <w:rFonts w:asciiTheme="minorEastAsia" w:eastAsiaTheme="minorEastAsia" w:hAnsiTheme="minorEastAsia" w:hint="eastAsia"/>
                <w:sz w:val="22"/>
                <w:szCs w:val="22"/>
              </w:rPr>
              <w:t>）</w:t>
            </w:r>
            <w:r w:rsidR="009214E6" w:rsidRPr="00DB56D6">
              <w:rPr>
                <w:rFonts w:asciiTheme="minorEastAsia" w:eastAsiaTheme="minorEastAsia" w:hAnsiTheme="minorEastAsia" w:hint="eastAsia"/>
                <w:sz w:val="22"/>
                <w:szCs w:val="22"/>
              </w:rPr>
              <w:t>国際交流活動</w:t>
            </w:r>
            <w:r w:rsidRPr="00DB56D6">
              <w:rPr>
                <w:rFonts w:asciiTheme="minorEastAsia" w:eastAsiaTheme="minorEastAsia" w:hAnsiTheme="minorEastAsia" w:hint="eastAsia"/>
                <w:sz w:val="22"/>
                <w:szCs w:val="22"/>
              </w:rPr>
              <w:t>の充実を図る。</w:t>
            </w:r>
          </w:p>
          <w:p w14:paraId="2EBB6306" w14:textId="77777777" w:rsidR="009214E6" w:rsidRPr="00DB56D6" w:rsidRDefault="00693FCB"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ア</w:t>
            </w:r>
            <w:r w:rsidR="009214E6" w:rsidRPr="00DB56D6">
              <w:rPr>
                <w:rFonts w:asciiTheme="minorEastAsia" w:eastAsiaTheme="minorEastAsia" w:hAnsiTheme="minorEastAsia" w:hint="eastAsia"/>
                <w:sz w:val="22"/>
                <w:szCs w:val="22"/>
              </w:rPr>
              <w:t xml:space="preserve">　</w:t>
            </w:r>
            <w:r w:rsidR="00A048D9" w:rsidRPr="00DB56D6">
              <w:rPr>
                <w:rFonts w:asciiTheme="minorEastAsia" w:eastAsiaTheme="minorEastAsia" w:hAnsiTheme="minorEastAsia" w:hint="eastAsia"/>
                <w:sz w:val="22"/>
                <w:szCs w:val="22"/>
              </w:rPr>
              <w:t>外部関係機関</w:t>
            </w:r>
            <w:r w:rsidR="009214E6" w:rsidRPr="00DB56D6">
              <w:rPr>
                <w:rFonts w:asciiTheme="minorEastAsia" w:eastAsiaTheme="minorEastAsia" w:hAnsiTheme="minorEastAsia" w:hint="eastAsia"/>
                <w:strike/>
                <w:sz w:val="22"/>
                <w:szCs w:val="22"/>
              </w:rPr>
              <w:t>等</w:t>
            </w:r>
            <w:r w:rsidR="009214E6" w:rsidRPr="00DB56D6">
              <w:rPr>
                <w:rFonts w:asciiTheme="minorEastAsia" w:eastAsiaTheme="minorEastAsia" w:hAnsiTheme="minorEastAsia" w:hint="eastAsia"/>
                <w:sz w:val="22"/>
                <w:szCs w:val="22"/>
              </w:rPr>
              <w:t>と連携し、海外の高校生</w:t>
            </w:r>
            <w:r w:rsidR="00B815F0" w:rsidRPr="00DB56D6">
              <w:rPr>
                <w:rFonts w:asciiTheme="minorEastAsia" w:eastAsiaTheme="minorEastAsia" w:hAnsiTheme="minorEastAsia" w:hint="eastAsia"/>
                <w:sz w:val="22"/>
                <w:szCs w:val="22"/>
              </w:rPr>
              <w:t>等</w:t>
            </w:r>
            <w:r w:rsidR="009214E6" w:rsidRPr="00DB56D6">
              <w:rPr>
                <w:rFonts w:asciiTheme="minorEastAsia" w:eastAsiaTheme="minorEastAsia" w:hAnsiTheme="minorEastAsia" w:hint="eastAsia"/>
                <w:sz w:val="22"/>
                <w:szCs w:val="22"/>
              </w:rPr>
              <w:t>との交流を通じて国際理解を深め</w:t>
            </w:r>
            <w:r w:rsidRPr="00DB56D6">
              <w:rPr>
                <w:rFonts w:asciiTheme="minorEastAsia" w:eastAsiaTheme="minorEastAsia" w:hAnsiTheme="minorEastAsia" w:hint="eastAsia"/>
                <w:sz w:val="22"/>
                <w:szCs w:val="22"/>
              </w:rPr>
              <w:t>、コミュニケーション</w:t>
            </w:r>
            <w:r w:rsidR="002B0B29" w:rsidRPr="00DB56D6">
              <w:rPr>
                <w:rFonts w:asciiTheme="minorEastAsia" w:eastAsiaTheme="minorEastAsia" w:hAnsiTheme="minorEastAsia" w:hint="eastAsia"/>
                <w:sz w:val="22"/>
                <w:szCs w:val="22"/>
              </w:rPr>
              <w:t>能力</w:t>
            </w:r>
            <w:r w:rsidRPr="00DB56D6">
              <w:rPr>
                <w:rFonts w:asciiTheme="minorEastAsia" w:eastAsiaTheme="minorEastAsia" w:hAnsiTheme="minorEastAsia" w:hint="eastAsia"/>
                <w:sz w:val="22"/>
                <w:szCs w:val="22"/>
              </w:rPr>
              <w:t>を高める</w:t>
            </w:r>
            <w:r w:rsidR="009214E6" w:rsidRPr="00DB56D6">
              <w:rPr>
                <w:rFonts w:asciiTheme="minorEastAsia" w:eastAsiaTheme="minorEastAsia" w:hAnsiTheme="minorEastAsia" w:hint="eastAsia"/>
                <w:sz w:val="22"/>
                <w:szCs w:val="22"/>
              </w:rPr>
              <w:t>。</w:t>
            </w:r>
          </w:p>
          <w:p w14:paraId="65D2AACE" w14:textId="731E0CCB" w:rsidR="002F0055" w:rsidRPr="00DB56D6" w:rsidRDefault="002F0055" w:rsidP="003D7F14">
            <w:pPr>
              <w:spacing w:line="300" w:lineRule="exact"/>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 xml:space="preserve">　　（</w:t>
            </w:r>
            <w:r w:rsidR="00DB56D6" w:rsidRPr="00DB56D6">
              <w:rPr>
                <w:rFonts w:asciiTheme="minorEastAsia" w:eastAsiaTheme="minorEastAsia" w:hAnsiTheme="minorEastAsia" w:hint="eastAsia"/>
                <w:sz w:val="22"/>
                <w:szCs w:val="22"/>
              </w:rPr>
              <w:t>３</w:t>
            </w:r>
            <w:r w:rsidRPr="00DB56D6">
              <w:rPr>
                <w:rFonts w:asciiTheme="minorEastAsia" w:eastAsiaTheme="minorEastAsia" w:hAnsiTheme="minorEastAsia" w:hint="eastAsia"/>
                <w:sz w:val="22"/>
                <w:szCs w:val="22"/>
              </w:rPr>
              <w:t>）読書活動の推進を図る。</w:t>
            </w:r>
          </w:p>
          <w:p w14:paraId="5DEF8191" w14:textId="77777777" w:rsidR="002F0055" w:rsidRPr="00DB56D6" w:rsidRDefault="002F0055" w:rsidP="003D7F14">
            <w:pPr>
              <w:spacing w:line="300" w:lineRule="exact"/>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 xml:space="preserve">　　　　　ア　図書館を中心に読書活動の推進を図る。</w:t>
            </w:r>
          </w:p>
          <w:p w14:paraId="484A849F" w14:textId="120678A3" w:rsidR="003A5D93" w:rsidRPr="00DB56D6" w:rsidRDefault="00DB56D6" w:rsidP="003D7F14">
            <w:pPr>
              <w:spacing w:line="300" w:lineRule="exact"/>
              <w:rPr>
                <w:rFonts w:asciiTheme="majorEastAsia" w:eastAsiaTheme="majorEastAsia" w:hAnsiTheme="majorEastAsia"/>
                <w:sz w:val="22"/>
                <w:szCs w:val="22"/>
              </w:rPr>
            </w:pPr>
            <w:r w:rsidRPr="00DB56D6">
              <w:rPr>
                <w:rFonts w:asciiTheme="majorEastAsia" w:eastAsiaTheme="majorEastAsia" w:hAnsiTheme="majorEastAsia" w:hint="eastAsia"/>
                <w:sz w:val="22"/>
                <w:szCs w:val="22"/>
              </w:rPr>
              <w:t>３</w:t>
            </w:r>
            <w:r w:rsidR="003A5D93" w:rsidRPr="00DB56D6">
              <w:rPr>
                <w:rFonts w:asciiTheme="majorEastAsia" w:eastAsiaTheme="majorEastAsia" w:hAnsiTheme="majorEastAsia" w:hint="eastAsia"/>
                <w:sz w:val="22"/>
                <w:szCs w:val="22"/>
              </w:rPr>
              <w:t xml:space="preserve">　府民に信頼される魅力ある学校づくり</w:t>
            </w:r>
          </w:p>
          <w:p w14:paraId="6DCEA5A5" w14:textId="4E4CAD72" w:rsidR="003A5D93" w:rsidRPr="00DB56D6" w:rsidRDefault="003A5D93" w:rsidP="003D7F14">
            <w:pPr>
              <w:spacing w:line="300" w:lineRule="exact"/>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 xml:space="preserve">　　（</w:t>
            </w:r>
            <w:r w:rsidR="00DB56D6" w:rsidRPr="00DB56D6">
              <w:rPr>
                <w:rFonts w:asciiTheme="minorEastAsia" w:eastAsiaTheme="minorEastAsia" w:hAnsiTheme="minorEastAsia" w:hint="eastAsia"/>
                <w:sz w:val="22"/>
                <w:szCs w:val="22"/>
              </w:rPr>
              <w:t>１</w:t>
            </w:r>
            <w:r w:rsidRPr="00DB56D6">
              <w:rPr>
                <w:rFonts w:asciiTheme="minorEastAsia" w:eastAsiaTheme="minorEastAsia" w:hAnsiTheme="minorEastAsia" w:hint="eastAsia"/>
                <w:sz w:val="22"/>
                <w:szCs w:val="22"/>
              </w:rPr>
              <w:t>）生徒</w:t>
            </w:r>
            <w:r w:rsidR="00BE05E0" w:rsidRPr="00DB56D6">
              <w:rPr>
                <w:rFonts w:asciiTheme="minorEastAsia" w:eastAsiaTheme="minorEastAsia" w:hAnsiTheme="minorEastAsia" w:hint="eastAsia"/>
                <w:sz w:val="22"/>
                <w:szCs w:val="22"/>
              </w:rPr>
              <w:t>指導・</w:t>
            </w:r>
            <w:r w:rsidRPr="00DB56D6">
              <w:rPr>
                <w:rFonts w:asciiTheme="minorEastAsia" w:eastAsiaTheme="minorEastAsia" w:hAnsiTheme="minorEastAsia" w:hint="eastAsia"/>
                <w:sz w:val="22"/>
                <w:szCs w:val="22"/>
              </w:rPr>
              <w:t>支援体制の確立</w:t>
            </w:r>
            <w:r w:rsidR="00731932" w:rsidRPr="00DB56D6">
              <w:rPr>
                <w:rFonts w:asciiTheme="minorEastAsia" w:eastAsiaTheme="minorEastAsia" w:hAnsiTheme="minorEastAsia" w:hint="eastAsia"/>
                <w:sz w:val="22"/>
                <w:szCs w:val="22"/>
              </w:rPr>
              <w:t>（「自律・敬愛・共創」の志を育む）</w:t>
            </w:r>
          </w:p>
          <w:p w14:paraId="2BB59BA3" w14:textId="77777777" w:rsidR="003A5D93" w:rsidRPr="00DB56D6" w:rsidRDefault="003A5D93"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ア　支援相談委員会が、「高校生活支援カード」を活用して、支援を必要とする生徒等に対して、実態</w:t>
            </w:r>
            <w:r w:rsidR="00805AD6" w:rsidRPr="00DB56D6">
              <w:rPr>
                <w:rFonts w:asciiTheme="minorEastAsia" w:eastAsiaTheme="minorEastAsia" w:hAnsiTheme="minorEastAsia" w:hint="eastAsia"/>
                <w:sz w:val="22"/>
                <w:szCs w:val="22"/>
              </w:rPr>
              <w:t>の</w:t>
            </w:r>
            <w:r w:rsidRPr="00DB56D6">
              <w:rPr>
                <w:rFonts w:asciiTheme="minorEastAsia" w:eastAsiaTheme="minorEastAsia" w:hAnsiTheme="minorEastAsia" w:hint="eastAsia"/>
                <w:sz w:val="22"/>
                <w:szCs w:val="22"/>
              </w:rPr>
              <w:t>把握と個別の支援策を考えるとともに、「個別の支援計画」を作成し</w:t>
            </w:r>
            <w:r w:rsidR="005C150E" w:rsidRPr="00DB56D6">
              <w:rPr>
                <w:rFonts w:asciiTheme="minorEastAsia" w:eastAsiaTheme="minorEastAsia" w:hAnsiTheme="minorEastAsia" w:hint="eastAsia"/>
                <w:sz w:val="22"/>
                <w:szCs w:val="22"/>
              </w:rPr>
              <w:t>て</w:t>
            </w:r>
            <w:r w:rsidRPr="00DB56D6">
              <w:rPr>
                <w:rFonts w:asciiTheme="minorEastAsia" w:eastAsiaTheme="minorEastAsia" w:hAnsiTheme="minorEastAsia" w:hint="eastAsia"/>
                <w:sz w:val="22"/>
                <w:szCs w:val="22"/>
              </w:rPr>
              <w:t>支援していく。</w:t>
            </w:r>
            <w:r w:rsidR="00805AD6" w:rsidRPr="00DB56D6">
              <w:rPr>
                <w:rFonts w:asciiTheme="minorEastAsia" w:eastAsiaTheme="minorEastAsia" w:hAnsiTheme="minorEastAsia" w:hint="eastAsia"/>
                <w:sz w:val="22"/>
                <w:szCs w:val="22"/>
              </w:rPr>
              <w:t>また、支援方法等の研修を行い、共通理解の促進と支援</w:t>
            </w:r>
            <w:r w:rsidR="00BE05E0" w:rsidRPr="00DB56D6">
              <w:rPr>
                <w:rFonts w:asciiTheme="minorEastAsia" w:eastAsiaTheme="minorEastAsia" w:hAnsiTheme="minorEastAsia" w:hint="eastAsia"/>
                <w:sz w:val="22"/>
                <w:szCs w:val="22"/>
              </w:rPr>
              <w:t>活動</w:t>
            </w:r>
            <w:r w:rsidR="00805AD6" w:rsidRPr="00DB56D6">
              <w:rPr>
                <w:rFonts w:asciiTheme="minorEastAsia" w:eastAsiaTheme="minorEastAsia" w:hAnsiTheme="minorEastAsia" w:hint="eastAsia"/>
                <w:sz w:val="22"/>
                <w:szCs w:val="22"/>
              </w:rPr>
              <w:t>の充実を図る。</w:t>
            </w:r>
          </w:p>
          <w:p w14:paraId="712076E2" w14:textId="77777777" w:rsidR="00C66656" w:rsidRPr="00DB56D6" w:rsidRDefault="007B7D4E"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イ</w:t>
            </w:r>
            <w:r w:rsidR="003A5D93" w:rsidRPr="00DB56D6">
              <w:rPr>
                <w:rFonts w:asciiTheme="minorEastAsia" w:eastAsiaTheme="minorEastAsia" w:hAnsiTheme="minorEastAsia" w:hint="eastAsia"/>
                <w:sz w:val="22"/>
                <w:szCs w:val="22"/>
              </w:rPr>
              <w:t xml:space="preserve">　自治会活動に対する指導の充実を図り、文化祭、体育大会等の諸行事</w:t>
            </w:r>
            <w:r w:rsidR="00BE05E0" w:rsidRPr="00DB56D6">
              <w:rPr>
                <w:rFonts w:asciiTheme="minorEastAsia" w:eastAsiaTheme="minorEastAsia" w:hAnsiTheme="minorEastAsia" w:hint="eastAsia"/>
                <w:sz w:val="22"/>
                <w:szCs w:val="22"/>
              </w:rPr>
              <w:t>について</w:t>
            </w:r>
            <w:r w:rsidR="00731932" w:rsidRPr="00DB56D6">
              <w:rPr>
                <w:rFonts w:asciiTheme="minorEastAsia" w:eastAsiaTheme="minorEastAsia" w:hAnsiTheme="minorEastAsia" w:hint="eastAsia"/>
                <w:sz w:val="22"/>
                <w:szCs w:val="22"/>
              </w:rPr>
              <w:t>生徒の主体性と自治運営力</w:t>
            </w:r>
            <w:r w:rsidR="00BE05E0" w:rsidRPr="00DB56D6">
              <w:rPr>
                <w:rFonts w:asciiTheme="minorEastAsia" w:eastAsiaTheme="minorEastAsia" w:hAnsiTheme="minorEastAsia" w:hint="eastAsia"/>
                <w:sz w:val="22"/>
                <w:szCs w:val="22"/>
              </w:rPr>
              <w:t>を向上させることで</w:t>
            </w:r>
            <w:r w:rsidR="00731932" w:rsidRPr="00DB56D6">
              <w:rPr>
                <w:rFonts w:asciiTheme="minorEastAsia" w:eastAsiaTheme="minorEastAsia" w:hAnsiTheme="minorEastAsia" w:hint="eastAsia"/>
                <w:sz w:val="22"/>
                <w:szCs w:val="22"/>
              </w:rPr>
              <w:t>活性</w:t>
            </w:r>
            <w:r w:rsidR="003A5D93" w:rsidRPr="00DB56D6">
              <w:rPr>
                <w:rFonts w:asciiTheme="minorEastAsia" w:eastAsiaTheme="minorEastAsia" w:hAnsiTheme="minorEastAsia" w:hint="eastAsia"/>
                <w:sz w:val="22"/>
                <w:szCs w:val="22"/>
              </w:rPr>
              <w:t>させ、充実感を育むとともに、地域や保護者との交流を深め、</w:t>
            </w:r>
            <w:r w:rsidR="00805AD6" w:rsidRPr="00DB56D6">
              <w:rPr>
                <w:rFonts w:asciiTheme="minorEastAsia" w:eastAsiaTheme="minorEastAsia" w:hAnsiTheme="minorEastAsia" w:hint="eastAsia"/>
                <w:sz w:val="22"/>
                <w:szCs w:val="22"/>
              </w:rPr>
              <w:t>お</w:t>
            </w:r>
            <w:r w:rsidR="003A5D93" w:rsidRPr="00DB56D6">
              <w:rPr>
                <w:rFonts w:asciiTheme="minorEastAsia" w:eastAsiaTheme="minorEastAsia" w:hAnsiTheme="minorEastAsia" w:hint="eastAsia"/>
                <w:sz w:val="22"/>
                <w:szCs w:val="22"/>
              </w:rPr>
              <w:t>互いの信頼関係を</w:t>
            </w:r>
            <w:r w:rsidR="00805AD6" w:rsidRPr="00DB56D6">
              <w:rPr>
                <w:rFonts w:asciiTheme="minorEastAsia" w:eastAsiaTheme="minorEastAsia" w:hAnsiTheme="minorEastAsia" w:hint="eastAsia"/>
                <w:sz w:val="22"/>
                <w:szCs w:val="22"/>
              </w:rPr>
              <w:t>深める</w:t>
            </w:r>
            <w:r w:rsidR="003A5D93" w:rsidRPr="00DB56D6">
              <w:rPr>
                <w:rFonts w:asciiTheme="minorEastAsia" w:eastAsiaTheme="minorEastAsia" w:hAnsiTheme="minorEastAsia" w:hint="eastAsia"/>
                <w:sz w:val="22"/>
                <w:szCs w:val="22"/>
              </w:rPr>
              <w:t>。</w:t>
            </w:r>
          </w:p>
          <w:p w14:paraId="057D9E90" w14:textId="77777777" w:rsidR="00C859DB" w:rsidRPr="00DB56D6" w:rsidRDefault="007B7D4E" w:rsidP="003D7F14">
            <w:pPr>
              <w:spacing w:line="300" w:lineRule="exact"/>
              <w:ind w:leftChars="506" w:left="1573" w:hangingChars="232" w:hanging="51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ウ</w:t>
            </w:r>
            <w:r w:rsidR="003A5D93" w:rsidRPr="00DB56D6">
              <w:rPr>
                <w:rFonts w:asciiTheme="minorEastAsia" w:eastAsiaTheme="minorEastAsia" w:hAnsiTheme="minorEastAsia" w:hint="eastAsia"/>
                <w:sz w:val="22"/>
                <w:szCs w:val="22"/>
              </w:rPr>
              <w:t xml:space="preserve">　</w:t>
            </w:r>
            <w:r w:rsidR="00E538EB" w:rsidRPr="00DB56D6">
              <w:rPr>
                <w:rFonts w:asciiTheme="minorEastAsia" w:eastAsiaTheme="minorEastAsia" w:hAnsiTheme="minorEastAsia" w:hint="eastAsia"/>
                <w:sz w:val="22"/>
                <w:szCs w:val="22"/>
              </w:rPr>
              <w:t>生徒指導・支援のあらゆる場面において、</w:t>
            </w:r>
            <w:r w:rsidR="003A5D93" w:rsidRPr="00DB56D6">
              <w:rPr>
                <w:rFonts w:asciiTheme="minorEastAsia" w:eastAsiaTheme="minorEastAsia" w:hAnsiTheme="minorEastAsia" w:hint="eastAsia"/>
                <w:sz w:val="22"/>
                <w:szCs w:val="22"/>
              </w:rPr>
              <w:t>生徒の</w:t>
            </w:r>
            <w:r w:rsidR="00731932" w:rsidRPr="00DB56D6">
              <w:rPr>
                <w:rFonts w:asciiTheme="minorEastAsia" w:eastAsiaTheme="minorEastAsia" w:hAnsiTheme="minorEastAsia" w:hint="eastAsia"/>
                <w:sz w:val="22"/>
                <w:szCs w:val="22"/>
              </w:rPr>
              <w:t>自律（</w:t>
            </w:r>
            <w:r w:rsidR="00CA1305" w:rsidRPr="00DB56D6">
              <w:rPr>
                <w:rFonts w:asciiTheme="minorEastAsia" w:eastAsiaTheme="minorEastAsia" w:hAnsiTheme="minorEastAsia" w:hint="eastAsia"/>
                <w:sz w:val="22"/>
                <w:szCs w:val="22"/>
              </w:rPr>
              <w:t>規範意識、</w:t>
            </w:r>
            <w:r w:rsidR="003A5D93" w:rsidRPr="00DB56D6">
              <w:rPr>
                <w:rFonts w:asciiTheme="minorEastAsia" w:eastAsiaTheme="minorEastAsia" w:hAnsiTheme="minorEastAsia" w:hint="eastAsia"/>
                <w:sz w:val="22"/>
                <w:szCs w:val="22"/>
              </w:rPr>
              <w:t>マナー意識等</w:t>
            </w:r>
            <w:r w:rsidR="00731932" w:rsidRPr="00DB56D6">
              <w:rPr>
                <w:rFonts w:asciiTheme="minorEastAsia" w:eastAsiaTheme="minorEastAsia" w:hAnsiTheme="minorEastAsia" w:hint="eastAsia"/>
                <w:sz w:val="22"/>
                <w:szCs w:val="22"/>
              </w:rPr>
              <w:t>）</w:t>
            </w:r>
            <w:r w:rsidR="00CA1305" w:rsidRPr="00DB56D6">
              <w:rPr>
                <w:rFonts w:asciiTheme="minorEastAsia" w:eastAsiaTheme="minorEastAsia" w:hAnsiTheme="minorEastAsia" w:hint="eastAsia"/>
                <w:sz w:val="22"/>
                <w:szCs w:val="22"/>
              </w:rPr>
              <w:t>や</w:t>
            </w:r>
            <w:r w:rsidR="0032475F" w:rsidRPr="00DB56D6">
              <w:rPr>
                <w:rFonts w:asciiTheme="minorEastAsia" w:eastAsiaTheme="minorEastAsia" w:hAnsiTheme="minorEastAsia" w:hint="eastAsia"/>
                <w:sz w:val="22"/>
                <w:szCs w:val="22"/>
              </w:rPr>
              <w:t>、</w:t>
            </w:r>
            <w:r w:rsidR="00CA1305" w:rsidRPr="00DB56D6">
              <w:rPr>
                <w:rFonts w:asciiTheme="minorEastAsia" w:eastAsiaTheme="minorEastAsia" w:hAnsiTheme="minorEastAsia" w:hint="eastAsia"/>
                <w:sz w:val="22"/>
                <w:szCs w:val="22"/>
              </w:rPr>
              <w:t>敬愛</w:t>
            </w:r>
            <w:r w:rsidR="0032475F" w:rsidRPr="00DB56D6">
              <w:rPr>
                <w:rFonts w:asciiTheme="minorEastAsia" w:eastAsiaTheme="minorEastAsia" w:hAnsiTheme="minorEastAsia" w:hint="eastAsia"/>
                <w:sz w:val="22"/>
                <w:szCs w:val="22"/>
              </w:rPr>
              <w:t>（あいさつ、</w:t>
            </w:r>
            <w:r w:rsidR="00BE05E0" w:rsidRPr="00DB56D6">
              <w:rPr>
                <w:rFonts w:asciiTheme="minorEastAsia" w:eastAsiaTheme="minorEastAsia" w:hAnsiTheme="minorEastAsia" w:hint="eastAsia"/>
                <w:sz w:val="22"/>
                <w:szCs w:val="22"/>
              </w:rPr>
              <w:t>思いやり等</w:t>
            </w:r>
            <w:r w:rsidR="0032475F" w:rsidRPr="00DB56D6">
              <w:rPr>
                <w:rFonts w:asciiTheme="minorEastAsia" w:eastAsiaTheme="minorEastAsia" w:hAnsiTheme="minorEastAsia" w:hint="eastAsia"/>
                <w:sz w:val="22"/>
                <w:szCs w:val="22"/>
              </w:rPr>
              <w:t>）</w:t>
            </w:r>
            <w:r w:rsidR="00CA1305" w:rsidRPr="00DB56D6">
              <w:rPr>
                <w:rFonts w:asciiTheme="minorEastAsia" w:eastAsiaTheme="minorEastAsia" w:hAnsiTheme="minorEastAsia" w:hint="eastAsia"/>
                <w:sz w:val="22"/>
                <w:szCs w:val="22"/>
              </w:rPr>
              <w:t>する心</w:t>
            </w:r>
            <w:r w:rsidR="0032475F" w:rsidRPr="00DB56D6">
              <w:rPr>
                <w:rFonts w:asciiTheme="minorEastAsia" w:eastAsiaTheme="minorEastAsia" w:hAnsiTheme="minorEastAsia" w:hint="eastAsia"/>
                <w:sz w:val="22"/>
                <w:szCs w:val="22"/>
              </w:rPr>
              <w:t>を醸成する。また、</w:t>
            </w:r>
            <w:r w:rsidR="003A5D93" w:rsidRPr="00DB56D6">
              <w:rPr>
                <w:rFonts w:asciiTheme="minorEastAsia" w:eastAsiaTheme="minorEastAsia" w:hAnsiTheme="minorEastAsia" w:hint="eastAsia"/>
                <w:sz w:val="22"/>
                <w:szCs w:val="22"/>
              </w:rPr>
              <w:t>遅刻数のさらなる減少、自転車事故等の防止</w:t>
            </w:r>
            <w:r w:rsidR="005C3098" w:rsidRPr="00DB56D6">
              <w:rPr>
                <w:rFonts w:asciiTheme="minorEastAsia" w:eastAsiaTheme="minorEastAsia" w:hAnsiTheme="minorEastAsia" w:hint="eastAsia"/>
                <w:sz w:val="22"/>
                <w:szCs w:val="22"/>
              </w:rPr>
              <w:t>に重点を置く</w:t>
            </w:r>
            <w:r w:rsidR="003A5D93" w:rsidRPr="00DB56D6">
              <w:rPr>
                <w:rFonts w:asciiTheme="minorEastAsia" w:eastAsiaTheme="minorEastAsia" w:hAnsiTheme="minorEastAsia" w:hint="eastAsia"/>
                <w:sz w:val="22"/>
                <w:szCs w:val="22"/>
              </w:rPr>
              <w:t>。</w:t>
            </w:r>
            <w:r w:rsidR="00C859DB" w:rsidRPr="00DB56D6">
              <w:rPr>
                <w:rFonts w:asciiTheme="minorEastAsia" w:eastAsiaTheme="minorEastAsia" w:hAnsiTheme="minorEastAsia" w:hint="eastAsia"/>
                <w:sz w:val="22"/>
                <w:szCs w:val="22"/>
              </w:rPr>
              <w:t>＊遅刻者数の</w:t>
            </w:r>
            <w:r w:rsidR="0091234E" w:rsidRPr="00DB56D6">
              <w:rPr>
                <w:rFonts w:asciiTheme="minorEastAsia" w:eastAsiaTheme="minorEastAsia" w:hAnsiTheme="minorEastAsia" w:hint="eastAsia"/>
                <w:sz w:val="22"/>
                <w:szCs w:val="22"/>
              </w:rPr>
              <w:t>令和元年度</w:t>
            </w:r>
            <w:r w:rsidR="00C859DB" w:rsidRPr="00DB56D6">
              <w:rPr>
                <w:rFonts w:asciiTheme="minorEastAsia" w:eastAsiaTheme="minorEastAsia" w:hAnsiTheme="minorEastAsia" w:hint="eastAsia"/>
                <w:sz w:val="22"/>
                <w:szCs w:val="22"/>
              </w:rPr>
              <w:t>度比からの減少をめざす。</w:t>
            </w:r>
          </w:p>
          <w:p w14:paraId="3F38A180" w14:textId="77777777" w:rsidR="00E538EB" w:rsidRPr="00DB56D6" w:rsidRDefault="00E538EB" w:rsidP="003D7F14">
            <w:pPr>
              <w:spacing w:line="300" w:lineRule="exact"/>
              <w:ind w:leftChars="505" w:left="1720" w:hangingChars="300" w:hanging="66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エ</w:t>
            </w:r>
            <w:r w:rsidR="003A5D93" w:rsidRPr="00DB56D6">
              <w:rPr>
                <w:rFonts w:asciiTheme="minorEastAsia" w:eastAsiaTheme="minorEastAsia" w:hAnsiTheme="minorEastAsia" w:hint="eastAsia"/>
                <w:sz w:val="22"/>
                <w:szCs w:val="22"/>
              </w:rPr>
              <w:t xml:space="preserve">　</w:t>
            </w:r>
            <w:r w:rsidRPr="00DB56D6">
              <w:rPr>
                <w:rFonts w:asciiTheme="minorEastAsia" w:eastAsiaTheme="minorEastAsia" w:hAnsiTheme="minorEastAsia" w:hint="eastAsia"/>
                <w:sz w:val="22"/>
                <w:szCs w:val="22"/>
              </w:rPr>
              <w:t>部活動を推進し、バランスのとれた心身の成長と健全な人間関係を形成する力の育成を図る。</w:t>
            </w:r>
          </w:p>
          <w:p w14:paraId="7A988543" w14:textId="54129A0E" w:rsidR="005F2900" w:rsidRPr="00DB56D6" w:rsidRDefault="003A5D93" w:rsidP="003D7F14">
            <w:pPr>
              <w:tabs>
                <w:tab w:val="left" w:pos="1321"/>
              </w:tabs>
              <w:spacing w:line="300" w:lineRule="exact"/>
              <w:ind w:firstLineChars="200" w:firstLine="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w:t>
            </w:r>
            <w:r w:rsidR="00DB56D6" w:rsidRPr="00DB56D6">
              <w:rPr>
                <w:rFonts w:asciiTheme="minorEastAsia" w:eastAsiaTheme="minorEastAsia" w:hAnsiTheme="minorEastAsia" w:hint="eastAsia"/>
                <w:sz w:val="22"/>
                <w:szCs w:val="22"/>
              </w:rPr>
              <w:t>２</w:t>
            </w:r>
            <w:r w:rsidRPr="00DB56D6">
              <w:rPr>
                <w:rFonts w:asciiTheme="minorEastAsia" w:eastAsiaTheme="minorEastAsia" w:hAnsiTheme="minorEastAsia" w:hint="eastAsia"/>
                <w:sz w:val="22"/>
                <w:szCs w:val="22"/>
              </w:rPr>
              <w:t>）学校運営体制の強化</w:t>
            </w:r>
          </w:p>
          <w:p w14:paraId="483D4C68" w14:textId="77777777" w:rsidR="003A5D93" w:rsidRPr="00DB56D6" w:rsidRDefault="003A5D93" w:rsidP="003D7F14">
            <w:pPr>
              <w:tabs>
                <w:tab w:val="left" w:pos="1321"/>
              </w:tabs>
              <w:spacing w:line="300" w:lineRule="exact"/>
              <w:ind w:leftChars="507" w:left="1065"/>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ア　学校運営の機動性・円滑性を高めるため、組織力の強化を図る。</w:t>
            </w:r>
          </w:p>
          <w:p w14:paraId="72A90F5D" w14:textId="77777777" w:rsidR="003A5D93" w:rsidRPr="00DB56D6" w:rsidRDefault="003A5D93"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イ　新任・若手教員、ミドルリーダーの育成を図る。</w:t>
            </w:r>
          </w:p>
          <w:p w14:paraId="5ABF5DF7" w14:textId="77777777" w:rsidR="00303746" w:rsidRPr="00DB56D6" w:rsidRDefault="00303746"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 xml:space="preserve">ウ　</w:t>
            </w:r>
            <w:r w:rsidR="008850AC" w:rsidRPr="00DB56D6">
              <w:rPr>
                <w:rFonts w:asciiTheme="minorEastAsia" w:eastAsiaTheme="minorEastAsia" w:hAnsiTheme="minorEastAsia" w:hint="eastAsia"/>
                <w:sz w:val="22"/>
                <w:szCs w:val="22"/>
              </w:rPr>
              <w:t>働き方改革の</w:t>
            </w:r>
            <w:r w:rsidR="007362AF" w:rsidRPr="00DB56D6">
              <w:rPr>
                <w:rFonts w:asciiTheme="minorEastAsia" w:eastAsiaTheme="minorEastAsia" w:hAnsiTheme="minorEastAsia" w:hint="eastAsia"/>
                <w:sz w:val="22"/>
                <w:szCs w:val="22"/>
              </w:rPr>
              <w:t>取組み</w:t>
            </w:r>
            <w:r w:rsidR="008850AC" w:rsidRPr="00DB56D6">
              <w:rPr>
                <w:rFonts w:asciiTheme="minorEastAsia" w:eastAsiaTheme="minorEastAsia" w:hAnsiTheme="minorEastAsia" w:hint="eastAsia"/>
                <w:sz w:val="22"/>
                <w:szCs w:val="22"/>
              </w:rPr>
              <w:t>として</w:t>
            </w:r>
            <w:r w:rsidRPr="00DB56D6">
              <w:rPr>
                <w:rFonts w:asciiTheme="minorEastAsia" w:eastAsiaTheme="minorEastAsia" w:hAnsiTheme="minorEastAsia" w:hint="eastAsia"/>
                <w:sz w:val="22"/>
                <w:szCs w:val="22"/>
              </w:rPr>
              <w:t>業務</w:t>
            </w:r>
            <w:r w:rsidR="008850AC" w:rsidRPr="00DB56D6">
              <w:rPr>
                <w:rFonts w:asciiTheme="minorEastAsia" w:eastAsiaTheme="minorEastAsia" w:hAnsiTheme="minorEastAsia" w:hint="eastAsia"/>
                <w:sz w:val="22"/>
                <w:szCs w:val="22"/>
              </w:rPr>
              <w:t>の</w:t>
            </w:r>
            <w:r w:rsidRPr="00DB56D6">
              <w:rPr>
                <w:rFonts w:asciiTheme="minorEastAsia" w:eastAsiaTheme="minorEastAsia" w:hAnsiTheme="minorEastAsia" w:hint="eastAsia"/>
                <w:sz w:val="22"/>
                <w:szCs w:val="22"/>
              </w:rPr>
              <w:t>効率</w:t>
            </w:r>
            <w:r w:rsidR="008850AC" w:rsidRPr="00DB56D6">
              <w:rPr>
                <w:rFonts w:asciiTheme="minorEastAsia" w:eastAsiaTheme="minorEastAsia" w:hAnsiTheme="minorEastAsia" w:hint="eastAsia"/>
                <w:sz w:val="22"/>
                <w:szCs w:val="22"/>
              </w:rPr>
              <w:t>化</w:t>
            </w:r>
            <w:r w:rsidRPr="00DB56D6">
              <w:rPr>
                <w:rFonts w:asciiTheme="minorEastAsia" w:eastAsiaTheme="minorEastAsia" w:hAnsiTheme="minorEastAsia" w:hint="eastAsia"/>
                <w:sz w:val="22"/>
                <w:szCs w:val="22"/>
              </w:rPr>
              <w:t>を</w:t>
            </w:r>
            <w:r w:rsidR="008850AC" w:rsidRPr="00DB56D6">
              <w:rPr>
                <w:rFonts w:asciiTheme="minorEastAsia" w:eastAsiaTheme="minorEastAsia" w:hAnsiTheme="minorEastAsia" w:hint="eastAsia"/>
                <w:sz w:val="22"/>
                <w:szCs w:val="22"/>
              </w:rPr>
              <w:t>促進し</w:t>
            </w:r>
            <w:r w:rsidRPr="00DB56D6">
              <w:rPr>
                <w:rFonts w:asciiTheme="minorEastAsia" w:eastAsiaTheme="minorEastAsia" w:hAnsiTheme="minorEastAsia" w:hint="eastAsia"/>
                <w:sz w:val="22"/>
                <w:szCs w:val="22"/>
              </w:rPr>
              <w:t>、</w:t>
            </w:r>
            <w:r w:rsidR="008850AC" w:rsidRPr="00DB56D6">
              <w:rPr>
                <w:rFonts w:asciiTheme="minorEastAsia" w:eastAsiaTheme="minorEastAsia" w:hAnsiTheme="minorEastAsia" w:hint="eastAsia"/>
                <w:sz w:val="22"/>
                <w:szCs w:val="22"/>
              </w:rPr>
              <w:t>意識の改善</w:t>
            </w:r>
            <w:r w:rsidRPr="00DB56D6">
              <w:rPr>
                <w:rFonts w:asciiTheme="minorEastAsia" w:eastAsiaTheme="minorEastAsia" w:hAnsiTheme="minorEastAsia" w:hint="eastAsia"/>
                <w:sz w:val="22"/>
                <w:szCs w:val="22"/>
              </w:rPr>
              <w:t>を図る。</w:t>
            </w:r>
          </w:p>
          <w:p w14:paraId="7A84BE3E" w14:textId="766D5C8A" w:rsidR="003A5D93" w:rsidRPr="00DB56D6" w:rsidRDefault="003A5D93" w:rsidP="003D7F14">
            <w:pPr>
              <w:spacing w:line="300" w:lineRule="exact"/>
              <w:ind w:firstLineChars="200" w:firstLine="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w:t>
            </w:r>
            <w:r w:rsidR="00DB56D6" w:rsidRPr="00DB56D6">
              <w:rPr>
                <w:rFonts w:asciiTheme="minorEastAsia" w:eastAsiaTheme="minorEastAsia" w:hAnsiTheme="minorEastAsia" w:hint="eastAsia"/>
                <w:sz w:val="22"/>
                <w:szCs w:val="22"/>
              </w:rPr>
              <w:t>３</w:t>
            </w:r>
            <w:r w:rsidRPr="00DB56D6">
              <w:rPr>
                <w:rFonts w:asciiTheme="minorEastAsia" w:eastAsiaTheme="minorEastAsia" w:hAnsiTheme="minorEastAsia" w:hint="eastAsia"/>
                <w:sz w:val="22"/>
                <w:szCs w:val="22"/>
              </w:rPr>
              <w:t>）開かれた学校づくり</w:t>
            </w:r>
          </w:p>
          <w:p w14:paraId="518357D8" w14:textId="77777777" w:rsidR="003A5D93" w:rsidRPr="00DB56D6" w:rsidRDefault="003A5D93" w:rsidP="003D7F14">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ア　より開かれた学校をめざし、積極的な情報提供や広報活動</w:t>
            </w:r>
            <w:r w:rsidR="005C3098" w:rsidRPr="00DB56D6">
              <w:rPr>
                <w:rFonts w:asciiTheme="minorEastAsia" w:eastAsiaTheme="minorEastAsia" w:hAnsiTheme="minorEastAsia" w:hint="eastAsia"/>
                <w:sz w:val="22"/>
                <w:szCs w:val="22"/>
              </w:rPr>
              <w:t>、ボランティア</w:t>
            </w:r>
            <w:r w:rsidR="002630AB" w:rsidRPr="00DB56D6">
              <w:rPr>
                <w:rFonts w:asciiTheme="minorEastAsia" w:eastAsiaTheme="minorEastAsia" w:hAnsiTheme="minorEastAsia" w:hint="eastAsia"/>
                <w:sz w:val="22"/>
                <w:szCs w:val="22"/>
              </w:rPr>
              <w:t>活動</w:t>
            </w:r>
            <w:r w:rsidR="005C3098" w:rsidRPr="00DB56D6">
              <w:rPr>
                <w:rFonts w:asciiTheme="minorEastAsia" w:eastAsiaTheme="minorEastAsia" w:hAnsiTheme="minorEastAsia" w:hint="eastAsia"/>
                <w:sz w:val="22"/>
                <w:szCs w:val="22"/>
              </w:rPr>
              <w:t>など</w:t>
            </w:r>
            <w:r w:rsidR="007B7D4E" w:rsidRPr="00DB56D6">
              <w:rPr>
                <w:rFonts w:asciiTheme="minorEastAsia" w:eastAsiaTheme="minorEastAsia" w:hAnsiTheme="minorEastAsia" w:hint="eastAsia"/>
                <w:sz w:val="22"/>
                <w:szCs w:val="22"/>
              </w:rPr>
              <w:t>を通して</w:t>
            </w:r>
            <w:r w:rsidR="005C3098" w:rsidRPr="00DB56D6">
              <w:rPr>
                <w:rFonts w:asciiTheme="minorEastAsia" w:eastAsiaTheme="minorEastAsia" w:hAnsiTheme="minorEastAsia" w:hint="eastAsia"/>
                <w:sz w:val="22"/>
                <w:szCs w:val="22"/>
              </w:rPr>
              <w:t>地域交流</w:t>
            </w:r>
            <w:r w:rsidRPr="00DB56D6">
              <w:rPr>
                <w:rFonts w:asciiTheme="minorEastAsia" w:eastAsiaTheme="minorEastAsia" w:hAnsiTheme="minorEastAsia" w:hint="eastAsia"/>
                <w:sz w:val="22"/>
                <w:szCs w:val="22"/>
              </w:rPr>
              <w:t>を展開していく。</w:t>
            </w:r>
          </w:p>
          <w:p w14:paraId="36CDD51B" w14:textId="5774ED7A" w:rsidR="009B365C" w:rsidRPr="00DB56D6" w:rsidRDefault="003A5D93" w:rsidP="008A27FF">
            <w:pPr>
              <w:spacing w:line="300" w:lineRule="exact"/>
              <w:ind w:leftChars="500" w:left="1490" w:hangingChars="200" w:hanging="440"/>
              <w:rPr>
                <w:rFonts w:asciiTheme="minorEastAsia" w:eastAsiaTheme="minorEastAsia" w:hAnsiTheme="minorEastAsia"/>
                <w:sz w:val="22"/>
                <w:szCs w:val="22"/>
              </w:rPr>
            </w:pPr>
            <w:r w:rsidRPr="00DB56D6">
              <w:rPr>
                <w:rFonts w:asciiTheme="minorEastAsia" w:eastAsiaTheme="minorEastAsia" w:hAnsiTheme="minorEastAsia" w:hint="eastAsia"/>
                <w:sz w:val="22"/>
                <w:szCs w:val="22"/>
              </w:rPr>
              <w:t xml:space="preserve">イ　</w:t>
            </w:r>
            <w:r w:rsidR="007362AF" w:rsidRPr="00DB56D6">
              <w:rPr>
                <w:rFonts w:asciiTheme="minorEastAsia" w:eastAsiaTheme="minorEastAsia" w:hAnsiTheme="minorEastAsia" w:hint="eastAsia"/>
                <w:sz w:val="22"/>
                <w:szCs w:val="22"/>
              </w:rPr>
              <w:t>令和</w:t>
            </w:r>
            <w:r w:rsidR="00DB56D6" w:rsidRPr="00DB56D6">
              <w:rPr>
                <w:rFonts w:asciiTheme="minorEastAsia" w:eastAsiaTheme="minorEastAsia" w:hAnsiTheme="minorEastAsia" w:hint="eastAsia"/>
                <w:sz w:val="22"/>
                <w:szCs w:val="22"/>
              </w:rPr>
              <w:t>４</w:t>
            </w:r>
            <w:r w:rsidR="007362AF" w:rsidRPr="00DB56D6">
              <w:rPr>
                <w:rFonts w:asciiTheme="minorEastAsia" w:eastAsiaTheme="minorEastAsia" w:hAnsiTheme="minorEastAsia" w:hint="eastAsia"/>
                <w:sz w:val="22"/>
                <w:szCs w:val="22"/>
              </w:rPr>
              <w:t>年</w:t>
            </w:r>
            <w:r w:rsidR="00625BC6" w:rsidRPr="00DB56D6">
              <w:rPr>
                <w:rFonts w:asciiTheme="minorEastAsia" w:eastAsiaTheme="minorEastAsia" w:hAnsiTheme="minorEastAsia" w:hint="eastAsia"/>
                <w:sz w:val="22"/>
                <w:szCs w:val="22"/>
              </w:rPr>
              <w:t>の創立百周年記念事業に向けて「</w:t>
            </w:r>
            <w:r w:rsidR="00DB56D6" w:rsidRPr="00DB56D6">
              <w:rPr>
                <w:rFonts w:asciiTheme="minorEastAsia" w:eastAsiaTheme="minorEastAsia" w:hAnsiTheme="minorEastAsia"/>
                <w:sz w:val="22"/>
                <w:szCs w:val="22"/>
              </w:rPr>
              <w:t>ALL</w:t>
            </w:r>
            <w:r w:rsidR="00625BC6" w:rsidRPr="00DB56D6">
              <w:rPr>
                <w:rFonts w:asciiTheme="minorEastAsia" w:eastAsiaTheme="minorEastAsia" w:hAnsiTheme="minorEastAsia" w:hint="eastAsia"/>
                <w:sz w:val="22"/>
                <w:szCs w:val="22"/>
              </w:rPr>
              <w:t xml:space="preserve">　</w:t>
            </w:r>
            <w:r w:rsidR="00DB56D6" w:rsidRPr="00DB56D6">
              <w:rPr>
                <w:rFonts w:asciiTheme="minorEastAsia" w:eastAsiaTheme="minorEastAsia" w:hAnsiTheme="minorEastAsia"/>
                <w:sz w:val="22"/>
                <w:szCs w:val="22"/>
              </w:rPr>
              <w:t>ABENO</w:t>
            </w:r>
            <w:r w:rsidR="00625BC6" w:rsidRPr="00DB56D6">
              <w:rPr>
                <w:rFonts w:asciiTheme="minorEastAsia" w:eastAsiaTheme="minorEastAsia" w:hAnsiTheme="minorEastAsia" w:hint="eastAsia"/>
                <w:sz w:val="22"/>
                <w:szCs w:val="22"/>
              </w:rPr>
              <w:t xml:space="preserve">　共創</w:t>
            </w:r>
            <w:r w:rsidR="00DB56D6" w:rsidRPr="00DB56D6">
              <w:rPr>
                <w:rFonts w:asciiTheme="minorEastAsia" w:eastAsiaTheme="minorEastAsia" w:hAnsiTheme="minorEastAsia"/>
                <w:sz w:val="22"/>
                <w:szCs w:val="22"/>
              </w:rPr>
              <w:t>100</w:t>
            </w:r>
            <w:r w:rsidR="009C2C71" w:rsidRPr="00DB56D6">
              <w:rPr>
                <w:rFonts w:asciiTheme="minorEastAsia" w:eastAsiaTheme="minorEastAsia" w:hAnsiTheme="minorEastAsia" w:hint="eastAsia"/>
                <w:sz w:val="22"/>
                <w:szCs w:val="22"/>
              </w:rPr>
              <w:t>周年</w:t>
            </w:r>
            <w:r w:rsidR="00625BC6" w:rsidRPr="00DB56D6">
              <w:rPr>
                <w:rFonts w:asciiTheme="minorEastAsia" w:eastAsiaTheme="minorEastAsia" w:hAnsiTheme="minorEastAsia" w:hint="eastAsia"/>
                <w:sz w:val="22"/>
                <w:szCs w:val="22"/>
              </w:rPr>
              <w:t>伝統と志を地域とともに未来へ！」をスローガンに</w:t>
            </w:r>
            <w:r w:rsidR="00285C1E" w:rsidRPr="00DB56D6">
              <w:rPr>
                <w:rFonts w:asciiTheme="minorEastAsia" w:eastAsiaTheme="minorEastAsia" w:hAnsiTheme="minorEastAsia" w:hint="eastAsia"/>
                <w:sz w:val="22"/>
                <w:szCs w:val="22"/>
              </w:rPr>
              <w:t>、</w:t>
            </w:r>
            <w:r w:rsidR="00DB56D6" w:rsidRPr="00DB56D6">
              <w:rPr>
                <w:rFonts w:asciiTheme="minorEastAsia" w:eastAsiaTheme="minorEastAsia" w:hAnsiTheme="minorEastAsia"/>
                <w:sz w:val="22"/>
                <w:szCs w:val="22"/>
              </w:rPr>
              <w:t>100</w:t>
            </w:r>
            <w:r w:rsidR="00534675" w:rsidRPr="00DB56D6">
              <w:rPr>
                <w:rFonts w:asciiTheme="minorEastAsia" w:eastAsiaTheme="minorEastAsia" w:hAnsiTheme="minorEastAsia" w:hint="eastAsia"/>
                <w:sz w:val="22"/>
                <w:szCs w:val="22"/>
              </w:rPr>
              <w:t>周年記念実行委員会の主導のもとに</w:t>
            </w:r>
            <w:r w:rsidRPr="00DB56D6">
              <w:rPr>
                <w:rFonts w:asciiTheme="minorEastAsia" w:eastAsiaTheme="minorEastAsia" w:hAnsiTheme="minorEastAsia" w:hint="eastAsia"/>
                <w:sz w:val="22"/>
                <w:szCs w:val="22"/>
              </w:rPr>
              <w:t>生徒・</w:t>
            </w:r>
            <w:r w:rsidR="00DB56D6" w:rsidRPr="00DB56D6">
              <w:rPr>
                <w:rFonts w:asciiTheme="minorEastAsia" w:eastAsiaTheme="minorEastAsia" w:hAnsiTheme="minorEastAsia"/>
                <w:sz w:val="22"/>
                <w:szCs w:val="22"/>
              </w:rPr>
              <w:t>PTA</w:t>
            </w:r>
            <w:r w:rsidR="00534675" w:rsidRPr="00DB56D6">
              <w:rPr>
                <w:rFonts w:asciiTheme="minorEastAsia" w:eastAsiaTheme="minorEastAsia" w:hAnsiTheme="minorEastAsia" w:hint="eastAsia"/>
                <w:sz w:val="22"/>
                <w:szCs w:val="22"/>
              </w:rPr>
              <w:t>・</w:t>
            </w:r>
            <w:r w:rsidRPr="00DB56D6">
              <w:rPr>
                <w:rFonts w:asciiTheme="minorEastAsia" w:eastAsiaTheme="minorEastAsia" w:hAnsiTheme="minorEastAsia" w:hint="eastAsia"/>
                <w:sz w:val="22"/>
                <w:szCs w:val="22"/>
              </w:rPr>
              <w:t>教</w:t>
            </w:r>
            <w:r w:rsidR="00534675" w:rsidRPr="00DB56D6">
              <w:rPr>
                <w:rFonts w:asciiTheme="minorEastAsia" w:eastAsiaTheme="minorEastAsia" w:hAnsiTheme="minorEastAsia" w:hint="eastAsia"/>
                <w:sz w:val="22"/>
                <w:szCs w:val="22"/>
              </w:rPr>
              <w:t>職</w:t>
            </w:r>
            <w:r w:rsidRPr="00DB56D6">
              <w:rPr>
                <w:rFonts w:asciiTheme="minorEastAsia" w:eastAsiaTheme="minorEastAsia" w:hAnsiTheme="minorEastAsia" w:hint="eastAsia"/>
                <w:sz w:val="22"/>
                <w:szCs w:val="22"/>
              </w:rPr>
              <w:t>員・同窓会等オール阿倍野態勢</w:t>
            </w:r>
            <w:r w:rsidR="00625BC6" w:rsidRPr="00DB56D6">
              <w:rPr>
                <w:rFonts w:asciiTheme="minorEastAsia" w:eastAsiaTheme="minorEastAsia" w:hAnsiTheme="minorEastAsia" w:hint="eastAsia"/>
                <w:sz w:val="22"/>
                <w:szCs w:val="22"/>
              </w:rPr>
              <w:t>で</w:t>
            </w:r>
            <w:r w:rsidR="00285C1E" w:rsidRPr="00DB56D6">
              <w:rPr>
                <w:rFonts w:asciiTheme="minorEastAsia" w:eastAsiaTheme="minorEastAsia" w:hAnsiTheme="minorEastAsia" w:hint="eastAsia"/>
                <w:sz w:val="22"/>
                <w:szCs w:val="22"/>
              </w:rPr>
              <w:t>、</w:t>
            </w:r>
            <w:r w:rsidRPr="00DB56D6">
              <w:rPr>
                <w:rFonts w:asciiTheme="minorEastAsia" w:eastAsiaTheme="minorEastAsia" w:hAnsiTheme="minorEastAsia" w:hint="eastAsia"/>
                <w:sz w:val="22"/>
                <w:szCs w:val="22"/>
              </w:rPr>
              <w:t>さらなる進化発展（「めざす学校像・生徒像」と、地域</w:t>
            </w:r>
            <w:r w:rsidR="00731932" w:rsidRPr="00DB56D6">
              <w:rPr>
                <w:rFonts w:asciiTheme="minorEastAsia" w:eastAsiaTheme="minorEastAsia" w:hAnsiTheme="minorEastAsia" w:hint="eastAsia"/>
                <w:sz w:val="22"/>
                <w:szCs w:val="22"/>
              </w:rPr>
              <w:t>や関係者からの高い評価</w:t>
            </w:r>
            <w:r w:rsidRPr="00DB56D6">
              <w:rPr>
                <w:rFonts w:asciiTheme="minorEastAsia" w:eastAsiaTheme="minorEastAsia" w:hAnsiTheme="minorEastAsia" w:hint="eastAsia"/>
                <w:sz w:val="22"/>
                <w:szCs w:val="22"/>
              </w:rPr>
              <w:t>をめざす。</w:t>
            </w:r>
          </w:p>
        </w:tc>
      </w:tr>
    </w:tbl>
    <w:p w14:paraId="5BFBB647" w14:textId="77777777" w:rsidR="008A27FF" w:rsidRPr="00DB56D6" w:rsidRDefault="008A27FF" w:rsidP="00E80346">
      <w:pPr>
        <w:spacing w:line="300" w:lineRule="exact"/>
        <w:ind w:leftChars="-342" w:left="-718" w:firstLineChars="250" w:firstLine="525"/>
        <w:rPr>
          <w:rFonts w:asciiTheme="majorEastAsia" w:eastAsiaTheme="majorEastAsia" w:hAnsiTheme="majorEastAsia"/>
          <w:szCs w:val="21"/>
        </w:rPr>
      </w:pPr>
    </w:p>
    <w:p w14:paraId="628C9902" w14:textId="77777777" w:rsidR="008A27FF" w:rsidRPr="00DB56D6" w:rsidRDefault="008A27FF" w:rsidP="00E80346">
      <w:pPr>
        <w:spacing w:line="300" w:lineRule="exact"/>
        <w:ind w:leftChars="-342" w:left="-718" w:firstLineChars="250" w:firstLine="525"/>
        <w:rPr>
          <w:rFonts w:asciiTheme="majorEastAsia" w:eastAsiaTheme="majorEastAsia" w:hAnsiTheme="majorEastAsia"/>
          <w:szCs w:val="21"/>
        </w:rPr>
      </w:pPr>
    </w:p>
    <w:p w14:paraId="46D6CC0D" w14:textId="77777777" w:rsidR="008A27FF" w:rsidRPr="00DB56D6" w:rsidRDefault="008A27FF" w:rsidP="00E80346">
      <w:pPr>
        <w:spacing w:line="300" w:lineRule="exact"/>
        <w:ind w:leftChars="-342" w:left="-718" w:firstLineChars="250" w:firstLine="525"/>
        <w:rPr>
          <w:rFonts w:asciiTheme="majorEastAsia" w:eastAsiaTheme="majorEastAsia" w:hAnsiTheme="majorEastAsia"/>
          <w:szCs w:val="21"/>
        </w:rPr>
      </w:pPr>
    </w:p>
    <w:p w14:paraId="395EDEE6" w14:textId="77777777" w:rsidR="008A27FF" w:rsidRPr="00DB56D6" w:rsidRDefault="008A27FF" w:rsidP="00E80346">
      <w:pPr>
        <w:spacing w:line="300" w:lineRule="exact"/>
        <w:ind w:leftChars="-342" w:left="-718" w:firstLineChars="250" w:firstLine="525"/>
        <w:rPr>
          <w:rFonts w:asciiTheme="majorEastAsia" w:eastAsiaTheme="majorEastAsia" w:hAnsiTheme="majorEastAsia"/>
          <w:szCs w:val="21"/>
        </w:rPr>
      </w:pPr>
    </w:p>
    <w:p w14:paraId="0799DEAC" w14:textId="77777777" w:rsidR="00267D3C" w:rsidRPr="00DB56D6" w:rsidRDefault="009B365C" w:rsidP="00E80346">
      <w:pPr>
        <w:spacing w:line="300" w:lineRule="exact"/>
        <w:ind w:leftChars="-342" w:left="-718" w:firstLineChars="250" w:firstLine="525"/>
        <w:rPr>
          <w:rFonts w:asciiTheme="majorEastAsia" w:eastAsiaTheme="majorEastAsia" w:hAnsiTheme="majorEastAsia"/>
          <w:szCs w:val="21"/>
        </w:rPr>
      </w:pPr>
      <w:r w:rsidRPr="00DB56D6">
        <w:rPr>
          <w:rFonts w:asciiTheme="majorEastAsia" w:eastAsiaTheme="majorEastAsia" w:hAnsiTheme="majorEastAsia" w:hint="eastAsia"/>
          <w:szCs w:val="21"/>
        </w:rPr>
        <w:lastRenderedPageBreak/>
        <w:t>【</w:t>
      </w:r>
      <w:r w:rsidR="0037367C" w:rsidRPr="00DB56D6">
        <w:rPr>
          <w:rFonts w:asciiTheme="majorEastAsia" w:eastAsiaTheme="majorEastAsia" w:hAnsiTheme="majorEastAsia" w:hint="eastAsia"/>
          <w:szCs w:val="21"/>
        </w:rPr>
        <w:t>学校教育自己診断</w:t>
      </w:r>
      <w:r w:rsidR="005E3C2A" w:rsidRPr="00DB56D6">
        <w:rPr>
          <w:rFonts w:asciiTheme="majorEastAsia" w:eastAsiaTheme="majorEastAsia" w:hAnsiTheme="majorEastAsia" w:hint="eastAsia"/>
          <w:szCs w:val="21"/>
        </w:rPr>
        <w:t>の</w:t>
      </w:r>
      <w:r w:rsidR="0037367C" w:rsidRPr="00DB56D6">
        <w:rPr>
          <w:rFonts w:asciiTheme="majorEastAsia" w:eastAsiaTheme="majorEastAsia" w:hAnsiTheme="majorEastAsia" w:hint="eastAsia"/>
          <w:szCs w:val="21"/>
        </w:rPr>
        <w:t>結果と分析・学校</w:t>
      </w:r>
      <w:r w:rsidR="00FB468A" w:rsidRPr="00DB56D6">
        <w:rPr>
          <w:rFonts w:asciiTheme="majorEastAsia" w:eastAsiaTheme="majorEastAsia" w:hAnsiTheme="majorEastAsia" w:hint="eastAsia"/>
          <w:szCs w:val="21"/>
        </w:rPr>
        <w:t>運営</w:t>
      </w:r>
      <w:r w:rsidR="0037367C" w:rsidRPr="00DB56D6">
        <w:rPr>
          <w:rFonts w:asciiTheme="majorEastAsia" w:eastAsiaTheme="majorEastAsia" w:hAnsiTheme="majorEastAsia" w:hint="eastAsia"/>
          <w:szCs w:val="21"/>
        </w:rPr>
        <w:t>協議会</w:t>
      </w:r>
      <w:r w:rsidR="00F55C2C" w:rsidRPr="00DB56D6">
        <w:rPr>
          <w:rFonts w:asciiTheme="majorEastAsia" w:eastAsiaTheme="majorEastAsia" w:hAnsiTheme="majorEastAsia" w:hint="eastAsia"/>
          <w:szCs w:val="21"/>
        </w:rPr>
        <w:t>からの意見</w:t>
      </w:r>
      <w:r w:rsidRPr="00DB56D6">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4"/>
        <w:gridCol w:w="4008"/>
      </w:tblGrid>
      <w:tr w:rsidR="00DB56D6" w:rsidRPr="00DB56D6" w14:paraId="295595A9" w14:textId="77777777" w:rsidTr="0024175F">
        <w:trPr>
          <w:trHeight w:val="411"/>
          <w:jc w:val="center"/>
        </w:trPr>
        <w:tc>
          <w:tcPr>
            <w:tcW w:w="10984" w:type="dxa"/>
            <w:shd w:val="clear" w:color="auto" w:fill="auto"/>
            <w:vAlign w:val="center"/>
          </w:tcPr>
          <w:p w14:paraId="35001A0B" w14:textId="7B5E423F" w:rsidR="00267D3C" w:rsidRPr="00DB56D6" w:rsidRDefault="00267D3C" w:rsidP="0090491C">
            <w:pPr>
              <w:spacing w:line="300" w:lineRule="exact"/>
              <w:jc w:val="center"/>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学校教育自己診断の結果と分析［</w:t>
            </w:r>
            <w:r w:rsidR="007362AF" w:rsidRPr="00DB56D6">
              <w:rPr>
                <w:rFonts w:asciiTheme="minorEastAsia" w:eastAsiaTheme="minorEastAsia" w:hAnsiTheme="minorEastAsia" w:hint="eastAsia"/>
                <w:sz w:val="20"/>
                <w:szCs w:val="20"/>
              </w:rPr>
              <w:t>令和</w:t>
            </w:r>
            <w:r w:rsidR="00DB56D6" w:rsidRPr="00DB56D6">
              <w:rPr>
                <w:rFonts w:asciiTheme="minorEastAsia" w:eastAsiaTheme="minorEastAsia" w:hAnsiTheme="minorEastAsia" w:hint="eastAsia"/>
                <w:sz w:val="20"/>
                <w:szCs w:val="20"/>
              </w:rPr>
              <w:t>２</w:t>
            </w:r>
            <w:r w:rsidRPr="00DB56D6">
              <w:rPr>
                <w:rFonts w:asciiTheme="minorEastAsia" w:eastAsiaTheme="minorEastAsia" w:hAnsiTheme="minorEastAsia" w:hint="eastAsia"/>
                <w:sz w:val="20"/>
                <w:szCs w:val="20"/>
              </w:rPr>
              <w:t>年</w:t>
            </w:r>
            <w:r w:rsidR="00DB56D6" w:rsidRPr="00DB56D6">
              <w:rPr>
                <w:rFonts w:asciiTheme="minorEastAsia" w:eastAsiaTheme="minorEastAsia" w:hAnsiTheme="minorEastAsia"/>
                <w:sz w:val="20"/>
                <w:szCs w:val="20"/>
              </w:rPr>
              <w:t>11</w:t>
            </w:r>
            <w:r w:rsidRPr="00DB56D6">
              <w:rPr>
                <w:rFonts w:asciiTheme="minorEastAsia" w:eastAsiaTheme="minorEastAsia" w:hAnsiTheme="minorEastAsia" w:hint="eastAsia"/>
                <w:sz w:val="20"/>
                <w:szCs w:val="20"/>
              </w:rPr>
              <w:t>月実施分］</w:t>
            </w:r>
          </w:p>
        </w:tc>
        <w:tc>
          <w:tcPr>
            <w:tcW w:w="4008" w:type="dxa"/>
            <w:shd w:val="clear" w:color="auto" w:fill="auto"/>
            <w:vAlign w:val="center"/>
          </w:tcPr>
          <w:p w14:paraId="5FF3DC41" w14:textId="77777777" w:rsidR="00267D3C" w:rsidRPr="00DB56D6" w:rsidRDefault="00267D3C" w:rsidP="00F55C2C">
            <w:pPr>
              <w:spacing w:line="300" w:lineRule="exact"/>
              <w:jc w:val="center"/>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学校</w:t>
            </w:r>
            <w:r w:rsidR="00FB468A" w:rsidRPr="00DB56D6">
              <w:rPr>
                <w:rFonts w:asciiTheme="minorEastAsia" w:eastAsiaTheme="minorEastAsia" w:hAnsiTheme="minorEastAsia" w:hint="eastAsia"/>
                <w:sz w:val="20"/>
                <w:szCs w:val="20"/>
              </w:rPr>
              <w:t>運営</w:t>
            </w:r>
            <w:r w:rsidRPr="00DB56D6">
              <w:rPr>
                <w:rFonts w:asciiTheme="minorEastAsia" w:eastAsiaTheme="minorEastAsia" w:hAnsiTheme="minorEastAsia" w:hint="eastAsia"/>
                <w:sz w:val="20"/>
                <w:szCs w:val="20"/>
              </w:rPr>
              <w:t>協議会</w:t>
            </w:r>
            <w:r w:rsidR="00F55C2C" w:rsidRPr="00DB56D6">
              <w:rPr>
                <w:rFonts w:asciiTheme="minorEastAsia" w:eastAsiaTheme="minorEastAsia" w:hAnsiTheme="minorEastAsia" w:hint="eastAsia"/>
                <w:sz w:val="20"/>
                <w:szCs w:val="20"/>
              </w:rPr>
              <w:t>からの意見</w:t>
            </w:r>
          </w:p>
        </w:tc>
      </w:tr>
      <w:tr w:rsidR="007D2E99" w:rsidRPr="00DB56D6" w14:paraId="3EACBC97" w14:textId="77777777" w:rsidTr="0024175F">
        <w:trPr>
          <w:trHeight w:val="370"/>
          <w:jc w:val="center"/>
        </w:trPr>
        <w:tc>
          <w:tcPr>
            <w:tcW w:w="10984" w:type="dxa"/>
            <w:shd w:val="clear" w:color="auto" w:fill="auto"/>
          </w:tcPr>
          <w:p w14:paraId="535B4B63" w14:textId="77777777" w:rsidR="00D86083" w:rsidRPr="00DB56D6" w:rsidRDefault="00D86083" w:rsidP="0024175F">
            <w:pPr>
              <w:spacing w:line="400" w:lineRule="exact"/>
              <w:rPr>
                <w:rFonts w:ascii="ＭＳ 明朝" w:hAnsi="ＭＳ 明朝"/>
                <w:sz w:val="22"/>
                <w:szCs w:val="22"/>
              </w:rPr>
            </w:pPr>
            <w:r w:rsidRPr="00DB56D6">
              <w:rPr>
                <w:rFonts w:ascii="ＭＳ 明朝" w:hAnsi="ＭＳ 明朝" w:hint="eastAsia"/>
                <w:sz w:val="22"/>
                <w:szCs w:val="22"/>
              </w:rPr>
              <w:t>【変更点・概要】</w:t>
            </w:r>
            <w:r w:rsidR="0024175F" w:rsidRPr="00DB56D6">
              <w:rPr>
                <w:rFonts w:ascii="ＭＳ 明朝" w:hAnsi="ＭＳ 明朝" w:hint="eastAsia"/>
                <w:sz w:val="22"/>
                <w:szCs w:val="22"/>
              </w:rPr>
              <w:t>本年度アンケート調査より、保護者からの</w:t>
            </w:r>
            <w:r w:rsidR="007C27E4" w:rsidRPr="00DB56D6">
              <w:rPr>
                <w:rFonts w:ascii="ＭＳ 明朝" w:hAnsi="ＭＳ 明朝" w:hint="eastAsia"/>
                <w:sz w:val="22"/>
                <w:szCs w:val="22"/>
              </w:rPr>
              <w:t>要望</w:t>
            </w:r>
            <w:r w:rsidR="0024175F" w:rsidRPr="00DB56D6">
              <w:rPr>
                <w:rFonts w:ascii="ＭＳ 明朝" w:hAnsi="ＭＳ 明朝" w:hint="eastAsia"/>
                <w:sz w:val="22"/>
                <w:szCs w:val="22"/>
              </w:rPr>
              <w:t>もあり回答項目に「わからない」を追加することとし</w:t>
            </w:r>
            <w:r w:rsidR="007E21AC" w:rsidRPr="00DB56D6">
              <w:rPr>
                <w:rFonts w:ascii="ＭＳ 明朝" w:hAnsi="ＭＳ 明朝" w:hint="eastAsia"/>
                <w:sz w:val="22"/>
                <w:szCs w:val="22"/>
              </w:rPr>
              <w:t>、</w:t>
            </w:r>
            <w:r w:rsidR="0024175F" w:rsidRPr="00DB56D6">
              <w:rPr>
                <w:rFonts w:ascii="ＭＳ 明朝" w:hAnsi="ＭＳ 明朝" w:hint="eastAsia"/>
                <w:sz w:val="22"/>
                <w:szCs w:val="22"/>
              </w:rPr>
              <w:t>これまでの質問内容を精査</w:t>
            </w:r>
            <w:r w:rsidR="007E21AC" w:rsidRPr="00DB56D6">
              <w:rPr>
                <w:rFonts w:ascii="ＭＳ 明朝" w:hAnsi="ＭＳ 明朝" w:hint="eastAsia"/>
                <w:sz w:val="22"/>
                <w:szCs w:val="22"/>
              </w:rPr>
              <w:t>した結果より質問</w:t>
            </w:r>
            <w:r w:rsidR="007C27E4" w:rsidRPr="00DB56D6">
              <w:rPr>
                <w:rFonts w:ascii="ＭＳ 明朝" w:hAnsi="ＭＳ 明朝" w:hint="eastAsia"/>
                <w:sz w:val="22"/>
                <w:szCs w:val="22"/>
              </w:rPr>
              <w:t>項目を減らすとともに回答しやすい文章に改編した。結</w:t>
            </w:r>
            <w:r w:rsidR="0024175F" w:rsidRPr="00DB56D6">
              <w:rPr>
                <w:rFonts w:ascii="ＭＳ 明朝" w:hAnsi="ＭＳ 明朝" w:hint="eastAsia"/>
                <w:sz w:val="22"/>
                <w:szCs w:val="22"/>
              </w:rPr>
              <w:t>果として、学校の方針が明確でない教育活動や学校の体制について、説明や理解が進んでいないことが示されることとなった。</w:t>
            </w:r>
            <w:r w:rsidR="007C27E4" w:rsidRPr="00DB56D6">
              <w:rPr>
                <w:rFonts w:ascii="ＭＳ 明朝" w:hAnsi="ＭＳ 明朝" w:hint="eastAsia"/>
                <w:sz w:val="22"/>
                <w:szCs w:val="22"/>
              </w:rPr>
              <w:t>従来とほぼ変わらないデータとして</w:t>
            </w:r>
            <w:r w:rsidR="0024175F" w:rsidRPr="00DB56D6">
              <w:rPr>
                <w:rFonts w:ascii="ＭＳ 明朝" w:hAnsi="ＭＳ 明朝" w:hint="eastAsia"/>
                <w:sz w:val="22"/>
                <w:szCs w:val="22"/>
              </w:rPr>
              <w:t>「学校の楽しさ」「入学</w:t>
            </w:r>
            <w:r w:rsidR="007C27E4" w:rsidRPr="00DB56D6">
              <w:rPr>
                <w:rFonts w:ascii="ＭＳ 明朝" w:hAnsi="ＭＳ 明朝" w:hint="eastAsia"/>
                <w:sz w:val="22"/>
                <w:szCs w:val="22"/>
              </w:rPr>
              <w:t>させて良かった」の肯定値は</w:t>
            </w:r>
            <w:r w:rsidR="0024175F" w:rsidRPr="00DB56D6">
              <w:rPr>
                <w:rFonts w:ascii="ＭＳ 明朝" w:hAnsi="ＭＳ 明朝" w:hint="eastAsia"/>
                <w:sz w:val="22"/>
                <w:szCs w:val="22"/>
              </w:rPr>
              <w:t>、生徒</w:t>
            </w:r>
            <w:r w:rsidR="00DD537C" w:rsidRPr="00DB56D6">
              <w:rPr>
                <w:rFonts w:ascii="ＭＳ 明朝" w:hAnsi="ＭＳ 明朝" w:hint="eastAsia"/>
                <w:sz w:val="22"/>
                <w:szCs w:val="22"/>
              </w:rPr>
              <w:t>・保護者</w:t>
            </w:r>
            <w:r w:rsidR="007C27E4" w:rsidRPr="00DB56D6">
              <w:rPr>
                <w:rFonts w:ascii="ＭＳ 明朝" w:hAnsi="ＭＳ 明朝" w:hint="eastAsia"/>
                <w:sz w:val="22"/>
                <w:szCs w:val="22"/>
              </w:rPr>
              <w:t>ともにほぼ昨年並み</w:t>
            </w:r>
            <w:r w:rsidR="00DD537C" w:rsidRPr="00DB56D6">
              <w:rPr>
                <w:rFonts w:ascii="ＭＳ 明朝" w:hAnsi="ＭＳ 明朝" w:hint="eastAsia"/>
                <w:sz w:val="22"/>
                <w:szCs w:val="22"/>
              </w:rPr>
              <w:t>で高い数値</w:t>
            </w:r>
            <w:r w:rsidR="007C27E4" w:rsidRPr="00DB56D6">
              <w:rPr>
                <w:rFonts w:ascii="ＭＳ 明朝" w:hAnsi="ＭＳ 明朝" w:hint="eastAsia"/>
                <w:sz w:val="22"/>
                <w:szCs w:val="22"/>
              </w:rPr>
              <w:t>となった</w:t>
            </w:r>
            <w:r w:rsidR="0024175F" w:rsidRPr="00DB56D6">
              <w:rPr>
                <w:rFonts w:ascii="ＭＳ 明朝" w:hAnsi="ＭＳ 明朝" w:hint="eastAsia"/>
                <w:sz w:val="22"/>
                <w:szCs w:val="22"/>
              </w:rPr>
              <w:t>。</w:t>
            </w:r>
            <w:r w:rsidRPr="00DB56D6">
              <w:rPr>
                <w:rFonts w:ascii="ＭＳ 明朝" w:hAnsi="ＭＳ 明朝" w:hint="eastAsia"/>
                <w:sz w:val="22"/>
                <w:szCs w:val="22"/>
              </w:rPr>
              <w:t>授業の満足度は例年を維持する結果となっているがその一方で、放課後や長期休業中の「補習・講習」については、生徒・保護者ともに「もう一つ上のランク」をめ</w:t>
            </w:r>
            <w:r w:rsidR="007E21AC" w:rsidRPr="00DB56D6">
              <w:rPr>
                <w:rFonts w:ascii="ＭＳ 明朝" w:hAnsi="ＭＳ 明朝" w:hint="eastAsia"/>
                <w:sz w:val="22"/>
                <w:szCs w:val="22"/>
              </w:rPr>
              <w:t>ざす対応を求めており改善の必要が</w:t>
            </w:r>
            <w:r w:rsidRPr="00DB56D6">
              <w:rPr>
                <w:rFonts w:ascii="ＭＳ 明朝" w:hAnsi="ＭＳ 明朝" w:hint="eastAsia"/>
                <w:sz w:val="22"/>
                <w:szCs w:val="22"/>
              </w:rPr>
              <w:t>見える。</w:t>
            </w:r>
          </w:p>
          <w:p w14:paraId="7067EA61" w14:textId="77777777" w:rsidR="00793AA6" w:rsidRPr="00DB56D6" w:rsidRDefault="00793AA6" w:rsidP="0024175F">
            <w:pPr>
              <w:spacing w:line="400" w:lineRule="exact"/>
              <w:rPr>
                <w:rFonts w:ascii="ＭＳ 明朝" w:hAnsi="ＭＳ 明朝"/>
                <w:sz w:val="22"/>
                <w:szCs w:val="22"/>
              </w:rPr>
            </w:pPr>
          </w:p>
          <w:p w14:paraId="5D978E23" w14:textId="194F9566" w:rsidR="00E72543" w:rsidRPr="00DB56D6" w:rsidRDefault="0024175F" w:rsidP="0024175F">
            <w:pPr>
              <w:spacing w:line="400" w:lineRule="exact"/>
              <w:rPr>
                <w:rFonts w:ascii="ＭＳ 明朝" w:hAnsi="ＭＳ 明朝"/>
                <w:sz w:val="22"/>
                <w:szCs w:val="22"/>
              </w:rPr>
            </w:pPr>
            <w:r w:rsidRPr="00DB56D6">
              <w:rPr>
                <w:rFonts w:ascii="ＭＳ 明朝" w:hAnsi="ＭＳ 明朝" w:hint="eastAsia"/>
                <w:sz w:val="22"/>
                <w:szCs w:val="22"/>
              </w:rPr>
              <w:t>【学習指導】</w:t>
            </w:r>
            <w:r w:rsidR="00E72543" w:rsidRPr="00DB56D6">
              <w:rPr>
                <w:rFonts w:ascii="ＭＳ 明朝" w:hAnsi="ＭＳ 明朝" w:hint="eastAsia"/>
                <w:sz w:val="22"/>
                <w:szCs w:val="22"/>
              </w:rPr>
              <w:t>教員側の「生徒の発言を引き出し、表現力を高める授業づくり」の肯定感に対し生徒側の受け止めもしっかりと反映できている。また、学校の様子を家庭で話す生徒も増加傾向にあり、</w:t>
            </w:r>
            <w:r w:rsidR="007E21AC" w:rsidRPr="00DB56D6">
              <w:rPr>
                <w:rFonts w:ascii="ＭＳ 明朝" w:hAnsi="ＭＳ 明朝" w:hint="eastAsia"/>
                <w:sz w:val="22"/>
                <w:szCs w:val="22"/>
              </w:rPr>
              <w:t>学校の学習活動を家庭へ持ち帰り継続して学習できるよう</w:t>
            </w:r>
            <w:r w:rsidR="00E72543" w:rsidRPr="00DB56D6">
              <w:rPr>
                <w:rFonts w:ascii="ＭＳ 明朝" w:hAnsi="ＭＳ 明朝" w:hint="eastAsia"/>
                <w:sz w:val="22"/>
                <w:szCs w:val="22"/>
              </w:rPr>
              <w:t>授業中のきめ細やかな生徒対応を今後もめざす。</w:t>
            </w:r>
            <w:r w:rsidRPr="00DB56D6">
              <w:rPr>
                <w:rFonts w:ascii="ＭＳ 明朝" w:hAnsi="ＭＳ 明朝" w:hint="eastAsia"/>
                <w:sz w:val="22"/>
                <w:szCs w:val="22"/>
              </w:rPr>
              <w:t>「</w:t>
            </w:r>
            <w:r w:rsidR="00DB56D6" w:rsidRPr="00DB56D6">
              <w:rPr>
                <w:rFonts w:ascii="ＭＳ 明朝" w:hAnsi="ＭＳ 明朝"/>
                <w:sz w:val="22"/>
                <w:szCs w:val="22"/>
              </w:rPr>
              <w:t>ICT</w:t>
            </w:r>
            <w:r w:rsidRPr="00DB56D6">
              <w:rPr>
                <w:rFonts w:ascii="ＭＳ 明朝" w:hAnsi="ＭＳ 明朝" w:hint="eastAsia"/>
                <w:sz w:val="22"/>
                <w:szCs w:val="22"/>
              </w:rPr>
              <w:t>機器等活用」</w:t>
            </w:r>
            <w:r w:rsidR="00E72543" w:rsidRPr="00DB56D6">
              <w:rPr>
                <w:rFonts w:ascii="ＭＳ 明朝" w:hAnsi="ＭＳ 明朝" w:hint="eastAsia"/>
                <w:sz w:val="22"/>
                <w:szCs w:val="22"/>
              </w:rPr>
              <w:t>については、本校のスタンダードとなってきており活用率は極めて高</w:t>
            </w:r>
            <w:r w:rsidR="007E21AC" w:rsidRPr="00DB56D6">
              <w:rPr>
                <w:rFonts w:ascii="ＭＳ 明朝" w:hAnsi="ＭＳ 明朝" w:hint="eastAsia"/>
                <w:sz w:val="22"/>
                <w:szCs w:val="22"/>
              </w:rPr>
              <w:t>い。今後は、従来設置済みの「電子黒板」に加え今年度末までに全</w:t>
            </w:r>
            <w:r w:rsidR="00DB56D6" w:rsidRPr="00DB56D6">
              <w:rPr>
                <w:rFonts w:ascii="ＭＳ 明朝" w:hAnsi="ＭＳ 明朝"/>
                <w:sz w:val="22"/>
                <w:szCs w:val="22"/>
              </w:rPr>
              <w:t>HR</w:t>
            </w:r>
            <w:r w:rsidR="00E72543" w:rsidRPr="00DB56D6">
              <w:rPr>
                <w:rFonts w:ascii="ＭＳ 明朝" w:hAnsi="ＭＳ 明朝" w:hint="eastAsia"/>
                <w:sz w:val="22"/>
                <w:szCs w:val="22"/>
              </w:rPr>
              <w:t>教室+展開教室に</w:t>
            </w:r>
            <w:r w:rsidR="007E21AC" w:rsidRPr="00DB56D6">
              <w:rPr>
                <w:rFonts w:ascii="ＭＳ 明朝" w:hAnsi="ＭＳ 明朝" w:hint="eastAsia"/>
                <w:sz w:val="22"/>
                <w:szCs w:val="22"/>
              </w:rPr>
              <w:t>「</w:t>
            </w:r>
            <w:r w:rsidR="00E72543" w:rsidRPr="00DB56D6">
              <w:rPr>
                <w:rFonts w:ascii="ＭＳ 明朝" w:hAnsi="ＭＳ 明朝" w:hint="eastAsia"/>
                <w:sz w:val="22"/>
                <w:szCs w:val="22"/>
              </w:rPr>
              <w:t>黒板</w:t>
            </w:r>
            <w:r w:rsidR="007E21AC" w:rsidRPr="00DB56D6">
              <w:rPr>
                <w:rFonts w:ascii="ＭＳ 明朝" w:hAnsi="ＭＳ 明朝" w:hint="eastAsia"/>
                <w:sz w:val="22"/>
                <w:szCs w:val="22"/>
              </w:rPr>
              <w:t>」</w:t>
            </w:r>
            <w:r w:rsidR="00E72543" w:rsidRPr="00DB56D6">
              <w:rPr>
                <w:rFonts w:ascii="ＭＳ 明朝" w:hAnsi="ＭＳ 明朝" w:hint="eastAsia"/>
                <w:sz w:val="22"/>
                <w:szCs w:val="22"/>
              </w:rPr>
              <w:t>に代わる「低反射ホワイトボード」</w:t>
            </w:r>
            <w:r w:rsidRPr="00DB56D6">
              <w:rPr>
                <w:rFonts w:ascii="ＭＳ 明朝" w:hAnsi="ＭＳ 明朝" w:hint="eastAsia"/>
                <w:sz w:val="22"/>
                <w:szCs w:val="22"/>
              </w:rPr>
              <w:t>が</w:t>
            </w:r>
            <w:r w:rsidR="00E72543" w:rsidRPr="00DB56D6">
              <w:rPr>
                <w:rFonts w:ascii="ＭＳ 明朝" w:hAnsi="ＭＳ 明朝" w:hint="eastAsia"/>
                <w:sz w:val="22"/>
                <w:szCs w:val="22"/>
              </w:rPr>
              <w:t>さらなる</w:t>
            </w:r>
            <w:r w:rsidR="00DB56D6" w:rsidRPr="00DB56D6">
              <w:rPr>
                <w:rFonts w:ascii="ＭＳ 明朝" w:hAnsi="ＭＳ 明朝"/>
                <w:sz w:val="22"/>
                <w:szCs w:val="22"/>
              </w:rPr>
              <w:t>ICT</w:t>
            </w:r>
            <w:r w:rsidR="00E72543" w:rsidRPr="00DB56D6">
              <w:rPr>
                <w:rFonts w:ascii="ＭＳ 明朝" w:hAnsi="ＭＳ 明朝" w:hint="eastAsia"/>
                <w:sz w:val="22"/>
                <w:szCs w:val="22"/>
              </w:rPr>
              <w:t>化を推進することに期待している。</w:t>
            </w:r>
            <w:r w:rsidR="007E21AC" w:rsidRPr="00DB56D6">
              <w:rPr>
                <w:rFonts w:ascii="ＭＳ 明朝" w:hAnsi="ＭＳ 明朝" w:hint="eastAsia"/>
                <w:sz w:val="22"/>
                <w:szCs w:val="22"/>
              </w:rPr>
              <w:t>さら</w:t>
            </w:r>
            <w:r w:rsidR="00563238" w:rsidRPr="00DB56D6">
              <w:rPr>
                <w:rFonts w:ascii="ＭＳ 明朝" w:hAnsi="ＭＳ 明朝" w:hint="eastAsia"/>
                <w:sz w:val="22"/>
                <w:szCs w:val="22"/>
              </w:rPr>
              <w:t>には、</w:t>
            </w:r>
            <w:r w:rsidR="009324DE" w:rsidRPr="00DB56D6">
              <w:rPr>
                <w:rFonts w:ascii="ＭＳ 明朝" w:hAnsi="ＭＳ 明朝" w:hint="eastAsia"/>
                <w:sz w:val="22"/>
                <w:szCs w:val="22"/>
              </w:rPr>
              <w:t>来年度から本格的に実施される</w:t>
            </w:r>
            <w:r w:rsidR="00563238" w:rsidRPr="00DB56D6">
              <w:rPr>
                <w:rFonts w:ascii="ＭＳ 明朝" w:hAnsi="ＭＳ 明朝" w:hint="eastAsia"/>
                <w:sz w:val="22"/>
                <w:szCs w:val="22"/>
              </w:rPr>
              <w:t>「</w:t>
            </w:r>
            <w:r w:rsidR="00DB56D6" w:rsidRPr="00DB56D6">
              <w:rPr>
                <w:rFonts w:ascii="ＭＳ 明朝" w:hAnsi="ＭＳ 明朝" w:hint="eastAsia"/>
                <w:sz w:val="22"/>
                <w:szCs w:val="22"/>
              </w:rPr>
              <w:t>１</w:t>
            </w:r>
            <w:r w:rsidR="00563238" w:rsidRPr="00DB56D6">
              <w:rPr>
                <w:rFonts w:ascii="ＭＳ 明朝" w:hAnsi="ＭＳ 明朝" w:hint="eastAsia"/>
                <w:sz w:val="22"/>
                <w:szCs w:val="22"/>
              </w:rPr>
              <w:t>人</w:t>
            </w:r>
            <w:r w:rsidR="00DB56D6" w:rsidRPr="00DB56D6">
              <w:rPr>
                <w:rFonts w:ascii="ＭＳ 明朝" w:hAnsi="ＭＳ 明朝" w:hint="eastAsia"/>
                <w:sz w:val="22"/>
                <w:szCs w:val="22"/>
              </w:rPr>
              <w:t>１</w:t>
            </w:r>
            <w:r w:rsidR="00563238" w:rsidRPr="00DB56D6">
              <w:rPr>
                <w:rFonts w:ascii="ＭＳ 明朝" w:hAnsi="ＭＳ 明朝" w:hint="eastAsia"/>
                <w:sz w:val="22"/>
                <w:szCs w:val="22"/>
              </w:rPr>
              <w:t>台</w:t>
            </w:r>
            <w:r w:rsidR="00DB56D6" w:rsidRPr="00DB56D6">
              <w:rPr>
                <w:rFonts w:ascii="ＭＳ 明朝" w:hAnsi="ＭＳ 明朝"/>
                <w:sz w:val="22"/>
                <w:szCs w:val="22"/>
              </w:rPr>
              <w:t>PC</w:t>
            </w:r>
            <w:r w:rsidR="00563238" w:rsidRPr="00DB56D6">
              <w:rPr>
                <w:rFonts w:ascii="ＭＳ 明朝" w:hAnsi="ＭＳ 明朝" w:hint="eastAsia"/>
                <w:sz w:val="22"/>
                <w:szCs w:val="22"/>
              </w:rPr>
              <w:t>（タブレット）」</w:t>
            </w:r>
            <w:r w:rsidR="007E21AC" w:rsidRPr="00DB56D6">
              <w:rPr>
                <w:rFonts w:ascii="ＭＳ 明朝" w:hAnsi="ＭＳ 明朝" w:hint="eastAsia"/>
                <w:sz w:val="22"/>
                <w:szCs w:val="22"/>
              </w:rPr>
              <w:t>事業に</w:t>
            </w:r>
            <w:r w:rsidR="00563238" w:rsidRPr="00DB56D6">
              <w:rPr>
                <w:rFonts w:ascii="ＭＳ 明朝" w:hAnsi="ＭＳ 明朝" w:hint="eastAsia"/>
                <w:sz w:val="22"/>
                <w:szCs w:val="22"/>
              </w:rPr>
              <w:t>対応</w:t>
            </w:r>
            <w:r w:rsidR="007E21AC" w:rsidRPr="00DB56D6">
              <w:rPr>
                <w:rFonts w:ascii="ＭＳ 明朝" w:hAnsi="ＭＳ 明朝" w:hint="eastAsia"/>
                <w:sz w:val="22"/>
                <w:szCs w:val="22"/>
              </w:rPr>
              <w:t>する組織</w:t>
            </w:r>
            <w:r w:rsidR="00563238" w:rsidRPr="00DB56D6">
              <w:rPr>
                <w:rFonts w:ascii="ＭＳ 明朝" w:hAnsi="ＭＳ 明朝" w:hint="eastAsia"/>
                <w:sz w:val="22"/>
                <w:szCs w:val="22"/>
              </w:rPr>
              <w:t>として、今年度立ち上げた</w:t>
            </w:r>
            <w:r w:rsidR="00DB56D6" w:rsidRPr="00DB56D6">
              <w:rPr>
                <w:rFonts w:ascii="ＭＳ 明朝" w:hAnsi="ＭＳ 明朝"/>
                <w:sz w:val="22"/>
                <w:szCs w:val="22"/>
              </w:rPr>
              <w:t>PT</w:t>
            </w:r>
            <w:r w:rsidR="00563238" w:rsidRPr="00DB56D6">
              <w:rPr>
                <w:rFonts w:ascii="ＭＳ 明朝" w:hAnsi="ＭＳ 明朝" w:hint="eastAsia"/>
                <w:sz w:val="22"/>
                <w:szCs w:val="22"/>
              </w:rPr>
              <w:t>メンバーを中心に授業力向上を踏まえながら今後</w:t>
            </w:r>
            <w:r w:rsidR="007E21AC" w:rsidRPr="00DB56D6">
              <w:rPr>
                <w:rFonts w:ascii="ＭＳ 明朝" w:hAnsi="ＭＳ 明朝" w:hint="eastAsia"/>
                <w:sz w:val="22"/>
                <w:szCs w:val="22"/>
              </w:rPr>
              <w:t>「オンライン授業」の体制作りや近未来の</w:t>
            </w:r>
            <w:r w:rsidR="00563238" w:rsidRPr="00DB56D6">
              <w:rPr>
                <w:rFonts w:ascii="ＭＳ 明朝" w:hAnsi="ＭＳ 明朝" w:hint="eastAsia"/>
                <w:sz w:val="22"/>
                <w:szCs w:val="22"/>
              </w:rPr>
              <w:t>「求められる授業スタイル」を検証したい。</w:t>
            </w:r>
          </w:p>
          <w:p w14:paraId="1A34BB25" w14:textId="77777777" w:rsidR="00793AA6" w:rsidRPr="00DB56D6" w:rsidRDefault="00793AA6" w:rsidP="0024175F">
            <w:pPr>
              <w:spacing w:line="400" w:lineRule="exact"/>
              <w:rPr>
                <w:rFonts w:ascii="ＭＳ 明朝" w:hAnsi="ＭＳ 明朝"/>
                <w:sz w:val="22"/>
                <w:szCs w:val="22"/>
              </w:rPr>
            </w:pPr>
          </w:p>
          <w:p w14:paraId="73FC3987" w14:textId="77777777" w:rsidR="0024175F" w:rsidRPr="00DB56D6" w:rsidRDefault="0024175F" w:rsidP="00CB2481">
            <w:pPr>
              <w:spacing w:line="400" w:lineRule="exact"/>
              <w:rPr>
                <w:rFonts w:ascii="ＭＳ 明朝" w:hAnsi="ＭＳ 明朝"/>
                <w:sz w:val="22"/>
                <w:szCs w:val="22"/>
              </w:rPr>
            </w:pPr>
            <w:r w:rsidRPr="00DB56D6">
              <w:rPr>
                <w:rFonts w:ascii="ＭＳ 明朝" w:hAnsi="ＭＳ 明朝" w:hint="eastAsia"/>
                <w:sz w:val="22"/>
                <w:szCs w:val="22"/>
              </w:rPr>
              <w:t>【生徒指導】</w:t>
            </w:r>
            <w:r w:rsidR="00E72543" w:rsidRPr="00DB56D6">
              <w:rPr>
                <w:rFonts w:ascii="ＭＳ 明朝" w:hAnsi="ＭＳ 明朝" w:hint="eastAsia"/>
                <w:sz w:val="22"/>
                <w:szCs w:val="22"/>
              </w:rPr>
              <w:t>本校の生徒指導</w:t>
            </w:r>
            <w:r w:rsidRPr="00DB56D6">
              <w:rPr>
                <w:rFonts w:ascii="ＭＳ 明朝" w:hAnsi="ＭＳ 明朝" w:hint="eastAsia"/>
                <w:sz w:val="22"/>
                <w:szCs w:val="22"/>
              </w:rPr>
              <w:t>についての</w:t>
            </w:r>
            <w:r w:rsidR="00E72543" w:rsidRPr="00DB56D6">
              <w:rPr>
                <w:rFonts w:ascii="ＭＳ 明朝" w:hAnsi="ＭＳ 明朝" w:hint="eastAsia"/>
                <w:sz w:val="22"/>
                <w:szCs w:val="22"/>
              </w:rPr>
              <w:t>理解は一定の肯定</w:t>
            </w:r>
            <w:r w:rsidRPr="00DB56D6">
              <w:rPr>
                <w:rFonts w:ascii="ＭＳ 明朝" w:hAnsi="ＭＳ 明朝" w:hint="eastAsia"/>
                <w:sz w:val="22"/>
                <w:szCs w:val="22"/>
              </w:rPr>
              <w:t>値</w:t>
            </w:r>
            <w:r w:rsidR="00E72543" w:rsidRPr="00DB56D6">
              <w:rPr>
                <w:rFonts w:ascii="ＭＳ 明朝" w:hAnsi="ＭＳ 明朝" w:hint="eastAsia"/>
                <w:sz w:val="22"/>
                <w:szCs w:val="22"/>
              </w:rPr>
              <w:t>を得ているが</w:t>
            </w:r>
            <w:r w:rsidRPr="00DB56D6">
              <w:rPr>
                <w:rFonts w:ascii="ＭＳ 明朝" w:hAnsi="ＭＳ 明朝" w:hint="eastAsia"/>
                <w:sz w:val="22"/>
                <w:szCs w:val="22"/>
              </w:rPr>
              <w:t>、「教育相談体制」</w:t>
            </w:r>
            <w:r w:rsidR="00E72543" w:rsidRPr="00DB56D6">
              <w:rPr>
                <w:rFonts w:ascii="ＭＳ 明朝" w:hAnsi="ＭＳ 明朝" w:hint="eastAsia"/>
                <w:sz w:val="22"/>
                <w:szCs w:val="22"/>
              </w:rPr>
              <w:t>や「いじめ対応」について</w:t>
            </w:r>
            <w:r w:rsidR="00CB2481" w:rsidRPr="00DB56D6">
              <w:rPr>
                <w:rFonts w:ascii="ＭＳ 明朝" w:hAnsi="ＭＳ 明朝" w:hint="eastAsia"/>
                <w:sz w:val="22"/>
                <w:szCs w:val="22"/>
              </w:rPr>
              <w:t>生徒・保護者への丁寧な説明が今後求められている。今年度は、新型コロナウィルス感染症対策のため、全ての行事が変更された教職員の創意・工夫により代替えたホームルーム活動（学年行事）を</w:t>
            </w:r>
            <w:r w:rsidR="009324DE" w:rsidRPr="00DB56D6">
              <w:rPr>
                <w:rFonts w:ascii="ＭＳ 明朝" w:hAnsi="ＭＳ 明朝" w:hint="eastAsia"/>
                <w:sz w:val="22"/>
                <w:szCs w:val="22"/>
              </w:rPr>
              <w:t>とおして</w:t>
            </w:r>
            <w:r w:rsidR="00CB2481" w:rsidRPr="00DB56D6">
              <w:rPr>
                <w:rFonts w:ascii="ＭＳ 明朝" w:hAnsi="ＭＳ 明朝" w:hint="eastAsia"/>
                <w:sz w:val="22"/>
                <w:szCs w:val="22"/>
              </w:rPr>
              <w:t>、課外活動を楽しめている生徒が多くみられる。</w:t>
            </w:r>
            <w:r w:rsidR="00320552" w:rsidRPr="00DB56D6">
              <w:rPr>
                <w:rFonts w:ascii="ＭＳ 明朝" w:hAnsi="ＭＳ 明朝" w:hint="eastAsia"/>
                <w:sz w:val="22"/>
                <w:szCs w:val="22"/>
              </w:rPr>
              <w:t>今年度は、遅刻・欠席についても改善が見られ、生徒の意識改革とともにこれからの本校独自の生徒指導のあり方を考える機会にしたい。</w:t>
            </w:r>
          </w:p>
          <w:p w14:paraId="2E37EE00" w14:textId="77777777" w:rsidR="00793AA6" w:rsidRPr="00DB56D6" w:rsidRDefault="00793AA6" w:rsidP="00CB2481">
            <w:pPr>
              <w:spacing w:line="400" w:lineRule="exact"/>
              <w:rPr>
                <w:rFonts w:ascii="ＭＳ 明朝" w:hAnsi="ＭＳ 明朝"/>
                <w:sz w:val="22"/>
                <w:szCs w:val="22"/>
              </w:rPr>
            </w:pPr>
          </w:p>
          <w:p w14:paraId="32B23684" w14:textId="4A6C938A" w:rsidR="0024175F" w:rsidRPr="00DB56D6" w:rsidRDefault="0024175F" w:rsidP="0024175F">
            <w:pPr>
              <w:spacing w:line="400" w:lineRule="exact"/>
              <w:rPr>
                <w:rFonts w:ascii="ＭＳ 明朝" w:hAnsi="ＭＳ 明朝"/>
                <w:sz w:val="22"/>
                <w:szCs w:val="22"/>
              </w:rPr>
            </w:pPr>
            <w:r w:rsidRPr="00DB56D6">
              <w:rPr>
                <w:rFonts w:ascii="ＭＳ 明朝" w:hAnsi="ＭＳ 明朝" w:hint="eastAsia"/>
                <w:sz w:val="22"/>
                <w:szCs w:val="22"/>
              </w:rPr>
              <w:t>【進路指導】</w:t>
            </w:r>
            <w:r w:rsidR="00BB27E8" w:rsidRPr="00DB56D6">
              <w:rPr>
                <w:rFonts w:ascii="ＭＳ 明朝" w:hAnsi="ＭＳ 明朝" w:hint="eastAsia"/>
                <w:sz w:val="22"/>
                <w:szCs w:val="22"/>
              </w:rPr>
              <w:t>アンケート結果より卒業後</w:t>
            </w:r>
            <w:r w:rsidR="00CB2481" w:rsidRPr="00DB56D6">
              <w:rPr>
                <w:rFonts w:ascii="ＭＳ 明朝" w:hAnsi="ＭＳ 明朝" w:hint="eastAsia"/>
                <w:sz w:val="22"/>
                <w:szCs w:val="22"/>
              </w:rPr>
              <w:t>の進路に向けた</w:t>
            </w:r>
            <w:r w:rsidRPr="00DB56D6">
              <w:rPr>
                <w:rFonts w:ascii="ＭＳ 明朝" w:hAnsi="ＭＳ 明朝" w:hint="eastAsia"/>
                <w:sz w:val="22"/>
                <w:szCs w:val="22"/>
              </w:rPr>
              <w:t>情報提供</w:t>
            </w:r>
            <w:r w:rsidR="00CB2481" w:rsidRPr="00DB56D6">
              <w:rPr>
                <w:rFonts w:ascii="ＭＳ 明朝" w:hAnsi="ＭＳ 明朝" w:hint="eastAsia"/>
                <w:sz w:val="22"/>
                <w:szCs w:val="22"/>
              </w:rPr>
              <w:t>や生徒・保護者との相談について、さらなる改善が求められている。また、放課後の補習や長期休業期間中の講習を学校組織で対応し、「ワンランク上」の進路目標を実現させるサポートを今後も努力していく。</w:t>
            </w:r>
            <w:r w:rsidR="00DB56D6" w:rsidRPr="00DB56D6">
              <w:rPr>
                <w:rFonts w:ascii="ＭＳ 明朝" w:hAnsi="ＭＳ 明朝" w:hint="eastAsia"/>
                <w:sz w:val="22"/>
                <w:szCs w:val="22"/>
              </w:rPr>
              <w:t>１</w:t>
            </w:r>
            <w:r w:rsidR="00BB27E8" w:rsidRPr="00DB56D6">
              <w:rPr>
                <w:rFonts w:ascii="ＭＳ 明朝" w:hAnsi="ＭＳ 明朝" w:hint="eastAsia"/>
                <w:sz w:val="22"/>
                <w:szCs w:val="22"/>
              </w:rPr>
              <w:t>年次より、</w:t>
            </w:r>
            <w:r w:rsidR="00DB56D6" w:rsidRPr="00DB56D6">
              <w:rPr>
                <w:rFonts w:ascii="ＭＳ 明朝" w:hAnsi="ＭＳ 明朝"/>
                <w:sz w:val="22"/>
                <w:szCs w:val="22"/>
              </w:rPr>
              <w:t>HR</w:t>
            </w:r>
            <w:r w:rsidR="00BB27E8" w:rsidRPr="00DB56D6">
              <w:rPr>
                <w:rFonts w:ascii="ＭＳ 明朝" w:hAnsi="ＭＳ 明朝" w:hint="eastAsia"/>
                <w:sz w:val="22"/>
                <w:szCs w:val="22"/>
              </w:rPr>
              <w:t>や探求の時間をとおして「キャリアガイダンス」を継続してきている。生徒本人への定着も進んでいるようであったが、自分で進路を切り開く力をつけさせるような指導を今後はめざしたい。</w:t>
            </w:r>
            <w:r w:rsidR="00563238" w:rsidRPr="00DB56D6">
              <w:rPr>
                <w:rFonts w:ascii="ＭＳ 明朝" w:hAnsi="ＭＳ 明朝" w:hint="eastAsia"/>
                <w:sz w:val="22"/>
                <w:szCs w:val="22"/>
              </w:rPr>
              <w:t>また、今年度から実施の「大学共通テスト」対策や「推薦入試」に対しても</w:t>
            </w:r>
            <w:r w:rsidR="00BB27E8" w:rsidRPr="00DB56D6">
              <w:rPr>
                <w:rFonts w:ascii="ＭＳ 明朝" w:hAnsi="ＭＳ 明朝" w:hint="eastAsia"/>
                <w:sz w:val="22"/>
                <w:szCs w:val="22"/>
              </w:rPr>
              <w:t>今年度の実績や反省点を十分に活かし、大学入試状況・動向を見極めながら生徒・保護者への説明や情報提供の改善を図りたい。</w:t>
            </w:r>
          </w:p>
          <w:p w14:paraId="79E2287C" w14:textId="77777777" w:rsidR="00793AA6" w:rsidRPr="00DB56D6" w:rsidRDefault="00793AA6" w:rsidP="0024175F">
            <w:pPr>
              <w:spacing w:line="400" w:lineRule="exact"/>
              <w:rPr>
                <w:rFonts w:ascii="ＭＳ 明朝" w:hAnsi="ＭＳ 明朝"/>
                <w:sz w:val="22"/>
                <w:szCs w:val="22"/>
              </w:rPr>
            </w:pPr>
          </w:p>
          <w:p w14:paraId="743828A3" w14:textId="77777777" w:rsidR="007D2E99" w:rsidRPr="00DB56D6" w:rsidRDefault="0024175F" w:rsidP="00404528">
            <w:pPr>
              <w:spacing w:line="400" w:lineRule="exact"/>
              <w:rPr>
                <w:rFonts w:ascii="ＭＳ 明朝" w:hAnsi="ＭＳ 明朝"/>
                <w:sz w:val="22"/>
                <w:szCs w:val="22"/>
              </w:rPr>
            </w:pPr>
            <w:r w:rsidRPr="00DB56D6">
              <w:rPr>
                <w:rFonts w:ascii="ＭＳ 明朝" w:hAnsi="ＭＳ 明朝" w:hint="eastAsia"/>
                <w:sz w:val="22"/>
                <w:szCs w:val="22"/>
              </w:rPr>
              <w:t>【学校経営等】</w:t>
            </w:r>
            <w:r w:rsidR="00CB2481" w:rsidRPr="00DB56D6">
              <w:rPr>
                <w:rFonts w:ascii="ＭＳ 明朝" w:hAnsi="ＭＳ 明朝" w:hint="eastAsia"/>
                <w:sz w:val="22"/>
                <w:szCs w:val="22"/>
              </w:rPr>
              <w:t>学校の施設・設備に対する意見も真摯に受け止め、年次毎の改修・修繕に加え日々の清掃活動にも今後適材適所に重点を置き推進していく。</w:t>
            </w:r>
            <w:r w:rsidR="009324DE" w:rsidRPr="00DB56D6">
              <w:rPr>
                <w:rFonts w:ascii="ＭＳ 明朝" w:hAnsi="ＭＳ 明朝" w:hint="eastAsia"/>
                <w:sz w:val="22"/>
                <w:szCs w:val="22"/>
              </w:rPr>
              <w:t>昨年度より学校ホームページのリニューアルによる更新回数の増加やメール配信システムによる「メルマガ」をグループ別への配信回数を増やすとともに、感染症対策にも活用するなどしてきた。今後も学校ホームページをつうじて「在校生・保護者への情報提供」や「災害・緊急事態」対策のために活用していくとともに、学校説明会等「本校進学希望者・保護者」への対応として、「オンライン説明会」の配信や学校案内全般にも利用を推進する。</w:t>
            </w:r>
          </w:p>
          <w:p w14:paraId="297BDE57" w14:textId="77777777" w:rsidR="00793AA6" w:rsidRPr="00DB56D6" w:rsidRDefault="00793AA6" w:rsidP="00404528">
            <w:pPr>
              <w:spacing w:line="400" w:lineRule="exact"/>
              <w:rPr>
                <w:rFonts w:ascii="ＭＳ 明朝" w:hAnsi="ＭＳ 明朝"/>
                <w:sz w:val="22"/>
                <w:szCs w:val="22"/>
              </w:rPr>
            </w:pPr>
          </w:p>
          <w:p w14:paraId="100D8374" w14:textId="77777777" w:rsidR="00563238" w:rsidRPr="00DB56D6" w:rsidRDefault="00563238" w:rsidP="00404528">
            <w:pPr>
              <w:spacing w:line="400" w:lineRule="exact"/>
              <w:rPr>
                <w:rFonts w:ascii="ＭＳ 明朝" w:hAnsi="ＭＳ 明朝"/>
                <w:sz w:val="22"/>
                <w:szCs w:val="22"/>
              </w:rPr>
            </w:pPr>
            <w:r w:rsidRPr="00DB56D6">
              <w:rPr>
                <w:rFonts w:ascii="ＭＳ 明朝" w:hAnsi="ＭＳ 明朝" w:hint="eastAsia"/>
                <w:sz w:val="22"/>
                <w:szCs w:val="22"/>
              </w:rPr>
              <w:t>【交流活動】今年度は、新型コロナウィルス感染症対策のた</w:t>
            </w:r>
            <w:r w:rsidR="00BB27E8" w:rsidRPr="00DB56D6">
              <w:rPr>
                <w:rFonts w:ascii="ＭＳ 明朝" w:hAnsi="ＭＳ 明朝" w:hint="eastAsia"/>
                <w:sz w:val="22"/>
                <w:szCs w:val="22"/>
              </w:rPr>
              <w:t>め全ての国際交流・他の教育機関との交流活動計画が中止となった。来年度以降は、政府や府の感染症対策を基本に十分な対策を考慮し、これまで実績を重ねてきた本校独自の交流活動を再開できるよう</w:t>
            </w:r>
            <w:r w:rsidRPr="00DB56D6">
              <w:rPr>
                <w:rFonts w:ascii="ＭＳ 明朝" w:hAnsi="ＭＳ 明朝" w:hint="eastAsia"/>
                <w:sz w:val="22"/>
                <w:szCs w:val="22"/>
              </w:rPr>
              <w:t>計画を進めていきたい。</w:t>
            </w:r>
          </w:p>
          <w:p w14:paraId="7178B66E" w14:textId="77777777" w:rsidR="00793AA6" w:rsidRPr="00DB56D6" w:rsidRDefault="00793AA6" w:rsidP="00404528">
            <w:pPr>
              <w:spacing w:line="400" w:lineRule="exact"/>
              <w:rPr>
                <w:rFonts w:ascii="ＭＳ 明朝" w:hAnsi="ＭＳ 明朝"/>
                <w:sz w:val="22"/>
                <w:szCs w:val="22"/>
              </w:rPr>
            </w:pPr>
          </w:p>
        </w:tc>
        <w:tc>
          <w:tcPr>
            <w:tcW w:w="4008" w:type="dxa"/>
            <w:shd w:val="clear" w:color="auto" w:fill="auto"/>
          </w:tcPr>
          <w:p w14:paraId="3EFB8A21" w14:textId="2AE0844E" w:rsidR="00E12A68" w:rsidRPr="00DB56D6" w:rsidRDefault="00E12A68" w:rsidP="00EA66F3">
            <w:pPr>
              <w:spacing w:line="400" w:lineRule="exact"/>
              <w:rPr>
                <w:rFonts w:ascii="ＭＳ 明朝" w:hAnsi="ＭＳ 明朝"/>
                <w:sz w:val="22"/>
                <w:szCs w:val="22"/>
              </w:rPr>
            </w:pPr>
            <w:r w:rsidRPr="00DB56D6">
              <w:rPr>
                <w:rFonts w:ascii="ＭＳ 明朝" w:hAnsi="ＭＳ 明朝" w:hint="eastAsia"/>
                <w:sz w:val="22"/>
                <w:szCs w:val="22"/>
              </w:rPr>
              <w:t>【第</w:t>
            </w:r>
            <w:r w:rsidR="00DB56D6" w:rsidRPr="00DB56D6">
              <w:rPr>
                <w:rFonts w:ascii="ＭＳ 明朝" w:hAnsi="ＭＳ 明朝" w:hint="eastAsia"/>
                <w:sz w:val="22"/>
                <w:szCs w:val="22"/>
              </w:rPr>
              <w:t>１</w:t>
            </w:r>
            <w:r w:rsidRPr="00DB56D6">
              <w:rPr>
                <w:rFonts w:ascii="ＭＳ 明朝" w:hAnsi="ＭＳ 明朝" w:hint="eastAsia"/>
                <w:sz w:val="22"/>
                <w:szCs w:val="22"/>
              </w:rPr>
              <w:t>回</w:t>
            </w:r>
            <w:r w:rsidR="00EA66F3" w:rsidRPr="00DB56D6">
              <w:rPr>
                <w:rFonts w:ascii="ＭＳ 明朝" w:hAnsi="ＭＳ 明朝" w:hint="eastAsia"/>
                <w:sz w:val="22"/>
                <w:szCs w:val="22"/>
              </w:rPr>
              <w:t>】</w:t>
            </w:r>
            <w:r w:rsidR="00DB56D6" w:rsidRPr="00DB56D6">
              <w:rPr>
                <w:rFonts w:ascii="ＭＳ 明朝" w:hAnsi="ＭＳ 明朝" w:hint="eastAsia"/>
                <w:sz w:val="22"/>
                <w:szCs w:val="22"/>
              </w:rPr>
              <w:t>７</w:t>
            </w:r>
            <w:r w:rsidRPr="00DB56D6">
              <w:rPr>
                <w:rFonts w:ascii="ＭＳ 明朝" w:hAnsi="ＭＳ 明朝" w:hint="eastAsia"/>
                <w:sz w:val="22"/>
                <w:szCs w:val="22"/>
              </w:rPr>
              <w:t>月</w:t>
            </w:r>
            <w:r w:rsidR="00DB56D6" w:rsidRPr="00DB56D6">
              <w:rPr>
                <w:rFonts w:ascii="ＭＳ 明朝" w:hAnsi="ＭＳ 明朝"/>
                <w:sz w:val="22"/>
                <w:szCs w:val="22"/>
              </w:rPr>
              <w:t>13</w:t>
            </w:r>
            <w:r w:rsidRPr="00DB56D6">
              <w:rPr>
                <w:rFonts w:ascii="ＭＳ 明朝" w:hAnsi="ＭＳ 明朝" w:hint="eastAsia"/>
                <w:sz w:val="22"/>
                <w:szCs w:val="22"/>
              </w:rPr>
              <w:t>日</w:t>
            </w:r>
          </w:p>
          <w:p w14:paraId="52EEEAAE" w14:textId="77777777" w:rsidR="0060513B" w:rsidRPr="00DB56D6" w:rsidRDefault="00EA66F3" w:rsidP="00EA66F3">
            <w:pPr>
              <w:spacing w:line="400" w:lineRule="exact"/>
              <w:rPr>
                <w:rFonts w:ascii="ＭＳ 明朝" w:hAnsi="ＭＳ 明朝"/>
                <w:sz w:val="22"/>
                <w:szCs w:val="22"/>
              </w:rPr>
            </w:pPr>
            <w:r w:rsidRPr="00DB56D6">
              <w:rPr>
                <w:rFonts w:ascii="ＭＳ 明朝" w:hAnsi="ＭＳ 明朝" w:hint="eastAsia"/>
                <w:sz w:val="22"/>
                <w:szCs w:val="22"/>
              </w:rPr>
              <w:t>・</w:t>
            </w:r>
            <w:r w:rsidR="0060513B" w:rsidRPr="00DB56D6">
              <w:rPr>
                <w:rFonts w:ascii="ＭＳ 明朝" w:hAnsi="ＭＳ 明朝" w:hint="eastAsia"/>
                <w:sz w:val="22"/>
                <w:szCs w:val="22"/>
              </w:rPr>
              <w:t>新型コロナウィルス感染症拡大による影響</w:t>
            </w:r>
            <w:r w:rsidRPr="00DB56D6">
              <w:rPr>
                <w:rFonts w:ascii="ＭＳ 明朝" w:hAnsi="ＭＳ 明朝" w:hint="eastAsia"/>
                <w:sz w:val="22"/>
                <w:szCs w:val="22"/>
              </w:rPr>
              <w:t>で十分な学習保証ができているか懸念される。</w:t>
            </w:r>
          </w:p>
          <w:p w14:paraId="32ADF51F" w14:textId="77777777" w:rsidR="00EA66F3" w:rsidRPr="00DB56D6" w:rsidRDefault="00EA66F3" w:rsidP="00EA66F3">
            <w:pPr>
              <w:spacing w:line="400" w:lineRule="exact"/>
              <w:rPr>
                <w:rFonts w:ascii="ＭＳ 明朝" w:hAnsi="ＭＳ 明朝"/>
                <w:sz w:val="22"/>
                <w:szCs w:val="22"/>
              </w:rPr>
            </w:pPr>
            <w:r w:rsidRPr="00DB56D6">
              <w:rPr>
                <w:rFonts w:ascii="ＭＳ 明朝" w:hAnsi="ＭＳ 明朝" w:hint="eastAsia"/>
                <w:sz w:val="22"/>
                <w:szCs w:val="22"/>
              </w:rPr>
              <w:t>・学校行事は特に生徒の日頃の教育活動の発表の場でもあるので、感染症対策を考慮しつつ何らかの形式で実現させてもらいたい。</w:t>
            </w:r>
          </w:p>
          <w:p w14:paraId="56A16CEB" w14:textId="77777777" w:rsidR="00EA66F3" w:rsidRPr="00DB56D6" w:rsidRDefault="00EA66F3" w:rsidP="00EA66F3">
            <w:pPr>
              <w:spacing w:line="400" w:lineRule="exact"/>
              <w:rPr>
                <w:rFonts w:ascii="ＭＳ 明朝" w:hAnsi="ＭＳ 明朝"/>
                <w:sz w:val="22"/>
                <w:szCs w:val="22"/>
              </w:rPr>
            </w:pPr>
          </w:p>
          <w:p w14:paraId="09DC583A" w14:textId="0D3505A0" w:rsidR="00EA66F3" w:rsidRPr="00DB56D6" w:rsidRDefault="00EA66F3" w:rsidP="00EA66F3">
            <w:pPr>
              <w:spacing w:line="400" w:lineRule="exact"/>
              <w:rPr>
                <w:rFonts w:ascii="ＭＳ 明朝" w:hAnsi="ＭＳ 明朝"/>
                <w:sz w:val="22"/>
                <w:szCs w:val="22"/>
              </w:rPr>
            </w:pPr>
            <w:r w:rsidRPr="00DB56D6">
              <w:rPr>
                <w:rFonts w:ascii="ＭＳ 明朝" w:hAnsi="ＭＳ 明朝" w:hint="eastAsia"/>
                <w:sz w:val="22"/>
                <w:szCs w:val="22"/>
              </w:rPr>
              <w:t>【第</w:t>
            </w:r>
            <w:r w:rsidR="00DB56D6" w:rsidRPr="00DB56D6">
              <w:rPr>
                <w:rFonts w:ascii="ＭＳ 明朝" w:hAnsi="ＭＳ 明朝" w:hint="eastAsia"/>
                <w:sz w:val="22"/>
                <w:szCs w:val="22"/>
              </w:rPr>
              <w:t>２</w:t>
            </w:r>
            <w:r w:rsidRPr="00DB56D6">
              <w:rPr>
                <w:rFonts w:ascii="ＭＳ 明朝" w:hAnsi="ＭＳ 明朝" w:hint="eastAsia"/>
                <w:sz w:val="22"/>
                <w:szCs w:val="22"/>
              </w:rPr>
              <w:t>回】</w:t>
            </w:r>
            <w:r w:rsidR="00DB56D6" w:rsidRPr="00DB56D6">
              <w:rPr>
                <w:rFonts w:ascii="ＭＳ 明朝" w:hAnsi="ＭＳ 明朝"/>
                <w:sz w:val="22"/>
                <w:szCs w:val="22"/>
              </w:rPr>
              <w:t>11</w:t>
            </w:r>
            <w:r w:rsidRPr="00DB56D6">
              <w:rPr>
                <w:rFonts w:ascii="ＭＳ 明朝" w:hAnsi="ＭＳ 明朝" w:hint="eastAsia"/>
                <w:sz w:val="22"/>
                <w:szCs w:val="22"/>
              </w:rPr>
              <w:t>月</w:t>
            </w:r>
            <w:r w:rsidR="00DB56D6" w:rsidRPr="00DB56D6">
              <w:rPr>
                <w:rFonts w:ascii="ＭＳ 明朝" w:hAnsi="ＭＳ 明朝"/>
                <w:sz w:val="22"/>
                <w:szCs w:val="22"/>
              </w:rPr>
              <w:t>13</w:t>
            </w:r>
            <w:r w:rsidRPr="00DB56D6">
              <w:rPr>
                <w:rFonts w:ascii="ＭＳ 明朝" w:hAnsi="ＭＳ 明朝" w:hint="eastAsia"/>
                <w:sz w:val="22"/>
                <w:szCs w:val="22"/>
              </w:rPr>
              <w:t>日</w:t>
            </w:r>
          </w:p>
          <w:p w14:paraId="65316F47" w14:textId="77777777" w:rsidR="00EA66F3" w:rsidRPr="00DB56D6" w:rsidRDefault="00EA66F3" w:rsidP="00EA66F3">
            <w:pPr>
              <w:spacing w:line="400" w:lineRule="exact"/>
              <w:rPr>
                <w:rFonts w:ascii="ＭＳ 明朝" w:hAnsi="ＭＳ 明朝"/>
                <w:sz w:val="22"/>
                <w:szCs w:val="22"/>
              </w:rPr>
            </w:pPr>
            <w:r w:rsidRPr="00DB56D6">
              <w:rPr>
                <w:rFonts w:ascii="ＭＳ 明朝" w:hAnsi="ＭＳ 明朝" w:hint="eastAsia"/>
                <w:sz w:val="22"/>
                <w:szCs w:val="22"/>
              </w:rPr>
              <w:t>・</w:t>
            </w:r>
            <w:r w:rsidR="0060513B" w:rsidRPr="00DB56D6">
              <w:rPr>
                <w:rFonts w:ascii="ＭＳ 明朝" w:hAnsi="ＭＳ 明朝" w:hint="eastAsia"/>
                <w:sz w:val="22"/>
                <w:szCs w:val="22"/>
              </w:rPr>
              <w:t>授業アンケート結果</w:t>
            </w:r>
            <w:r w:rsidR="00434345" w:rsidRPr="00DB56D6">
              <w:rPr>
                <w:rFonts w:ascii="ＭＳ 明朝" w:hAnsi="ＭＳ 明朝" w:hint="eastAsia"/>
                <w:sz w:val="22"/>
                <w:szCs w:val="22"/>
              </w:rPr>
              <w:t>と併せての分析から見て、コロナ渦であ</w:t>
            </w:r>
            <w:r w:rsidRPr="00DB56D6">
              <w:rPr>
                <w:rFonts w:ascii="ＭＳ 明朝" w:hAnsi="ＭＳ 明朝" w:hint="eastAsia"/>
                <w:sz w:val="22"/>
                <w:szCs w:val="22"/>
              </w:rPr>
              <w:t>りながら</w:t>
            </w:r>
            <w:r w:rsidR="00434345" w:rsidRPr="00DB56D6">
              <w:rPr>
                <w:rFonts w:ascii="ＭＳ 明朝" w:hAnsi="ＭＳ 明朝" w:hint="eastAsia"/>
                <w:sz w:val="22"/>
                <w:szCs w:val="22"/>
              </w:rPr>
              <w:t>生徒たちが授業を受け知識や技術が身についた満足感を得ることができているよ</w:t>
            </w:r>
            <w:r w:rsidR="008E48A0" w:rsidRPr="00DB56D6">
              <w:rPr>
                <w:rFonts w:ascii="ＭＳ 明朝" w:hAnsi="ＭＳ 明朝" w:hint="eastAsia"/>
                <w:sz w:val="22"/>
                <w:szCs w:val="22"/>
              </w:rPr>
              <w:t>う</w:t>
            </w:r>
            <w:r w:rsidR="00434345" w:rsidRPr="00DB56D6">
              <w:rPr>
                <w:rFonts w:ascii="ＭＳ 明朝" w:hAnsi="ＭＳ 明朝" w:hint="eastAsia"/>
                <w:sz w:val="22"/>
                <w:szCs w:val="22"/>
              </w:rPr>
              <w:t>である。</w:t>
            </w:r>
          </w:p>
          <w:p w14:paraId="3486D833" w14:textId="77777777" w:rsidR="00EA66F3" w:rsidRPr="00DB56D6" w:rsidRDefault="00EA66F3" w:rsidP="00EA66F3">
            <w:pPr>
              <w:spacing w:line="400" w:lineRule="exact"/>
              <w:rPr>
                <w:rFonts w:ascii="ＭＳ 明朝" w:hAnsi="ＭＳ 明朝"/>
                <w:sz w:val="22"/>
                <w:szCs w:val="22"/>
              </w:rPr>
            </w:pPr>
            <w:r w:rsidRPr="00DB56D6">
              <w:rPr>
                <w:rFonts w:ascii="ＭＳ 明朝" w:hAnsi="ＭＳ 明朝" w:hint="eastAsia"/>
                <w:sz w:val="22"/>
                <w:szCs w:val="22"/>
              </w:rPr>
              <w:t>・学校生活の中で、生徒たちにとって行事は人格形成等に影響する大変重要な教育活動であることは確か。学校独自の努力で実施できたことに成果が見られる。また、コロナ渦でありながらも何ができるかを常に考え続けて欲しい。</w:t>
            </w:r>
          </w:p>
          <w:p w14:paraId="3420FB76" w14:textId="53F83288" w:rsidR="0060513B" w:rsidRPr="00DB56D6" w:rsidRDefault="00EA66F3" w:rsidP="00EA66F3">
            <w:pPr>
              <w:spacing w:line="400" w:lineRule="exact"/>
              <w:rPr>
                <w:rFonts w:ascii="ＭＳ 明朝" w:hAnsi="ＭＳ 明朝"/>
                <w:sz w:val="22"/>
                <w:szCs w:val="22"/>
              </w:rPr>
            </w:pPr>
            <w:r w:rsidRPr="00DB56D6">
              <w:rPr>
                <w:rFonts w:ascii="ＭＳ 明朝" w:hAnsi="ＭＳ 明朝" w:hint="eastAsia"/>
                <w:sz w:val="22"/>
                <w:szCs w:val="22"/>
              </w:rPr>
              <w:t>・</w:t>
            </w:r>
            <w:r w:rsidR="00434345" w:rsidRPr="00DB56D6">
              <w:rPr>
                <w:rFonts w:ascii="ＭＳ 明朝" w:hAnsi="ＭＳ 明朝" w:hint="eastAsia"/>
                <w:sz w:val="22"/>
                <w:szCs w:val="22"/>
              </w:rPr>
              <w:t>今後は、</w:t>
            </w:r>
            <w:r w:rsidRPr="00DB56D6">
              <w:rPr>
                <w:rFonts w:ascii="ＭＳ 明朝" w:hAnsi="ＭＳ 明朝" w:hint="eastAsia"/>
                <w:sz w:val="22"/>
                <w:szCs w:val="22"/>
              </w:rPr>
              <w:t>オンライン授業を視野に入れた</w:t>
            </w:r>
            <w:r w:rsidR="00DB56D6" w:rsidRPr="00DB56D6">
              <w:rPr>
                <w:rFonts w:ascii="ＭＳ 明朝" w:hAnsi="ＭＳ 明朝"/>
                <w:sz w:val="22"/>
                <w:szCs w:val="22"/>
              </w:rPr>
              <w:t>ICT</w:t>
            </w:r>
            <w:r w:rsidR="00434345" w:rsidRPr="00DB56D6">
              <w:rPr>
                <w:rFonts w:ascii="ＭＳ 明朝" w:hAnsi="ＭＳ 明朝" w:hint="eastAsia"/>
                <w:sz w:val="22"/>
                <w:szCs w:val="22"/>
              </w:rPr>
              <w:t>機器の活用を踏まえた新しい授業形態</w:t>
            </w:r>
            <w:r w:rsidR="00C33EA7" w:rsidRPr="00DB56D6">
              <w:rPr>
                <w:rFonts w:ascii="ＭＳ 明朝" w:hAnsi="ＭＳ 明朝" w:hint="eastAsia"/>
                <w:sz w:val="22"/>
                <w:szCs w:val="22"/>
              </w:rPr>
              <w:t>の研究を</w:t>
            </w:r>
            <w:r w:rsidRPr="00DB56D6">
              <w:rPr>
                <w:rFonts w:ascii="ＭＳ 明朝" w:hAnsi="ＭＳ 明朝" w:hint="eastAsia"/>
                <w:sz w:val="22"/>
                <w:szCs w:val="22"/>
              </w:rPr>
              <w:t>さらに</w:t>
            </w:r>
            <w:r w:rsidR="00C33EA7" w:rsidRPr="00DB56D6">
              <w:rPr>
                <w:rFonts w:ascii="ＭＳ 明朝" w:hAnsi="ＭＳ 明朝" w:hint="eastAsia"/>
                <w:sz w:val="22"/>
                <w:szCs w:val="22"/>
              </w:rPr>
              <w:t>進めてもらいたい。</w:t>
            </w:r>
          </w:p>
          <w:p w14:paraId="705BBD06" w14:textId="77777777" w:rsidR="00C33EA7" w:rsidRPr="00DB56D6" w:rsidRDefault="00C33EA7" w:rsidP="00EA66F3">
            <w:pPr>
              <w:spacing w:line="400" w:lineRule="exact"/>
              <w:rPr>
                <w:rFonts w:ascii="ＭＳ 明朝" w:hAnsi="ＭＳ 明朝"/>
                <w:sz w:val="22"/>
                <w:szCs w:val="22"/>
              </w:rPr>
            </w:pPr>
          </w:p>
          <w:p w14:paraId="0A6F833F" w14:textId="63AAA6FB" w:rsidR="00C33EA7" w:rsidRPr="00DB56D6" w:rsidRDefault="00EA66F3" w:rsidP="00EA66F3">
            <w:pPr>
              <w:spacing w:line="400" w:lineRule="exact"/>
              <w:rPr>
                <w:rFonts w:ascii="ＭＳ 明朝" w:hAnsi="ＭＳ 明朝"/>
                <w:sz w:val="22"/>
                <w:szCs w:val="22"/>
              </w:rPr>
            </w:pPr>
            <w:r w:rsidRPr="00DB56D6">
              <w:rPr>
                <w:rFonts w:ascii="ＭＳ 明朝" w:hAnsi="ＭＳ 明朝" w:hint="eastAsia"/>
                <w:sz w:val="22"/>
                <w:szCs w:val="22"/>
              </w:rPr>
              <w:t>【第</w:t>
            </w:r>
            <w:r w:rsidR="00DB56D6" w:rsidRPr="00DB56D6">
              <w:rPr>
                <w:rFonts w:ascii="ＭＳ 明朝" w:hAnsi="ＭＳ 明朝" w:hint="eastAsia"/>
                <w:sz w:val="22"/>
                <w:szCs w:val="22"/>
              </w:rPr>
              <w:t>３</w:t>
            </w:r>
            <w:r w:rsidRPr="00DB56D6">
              <w:rPr>
                <w:rFonts w:ascii="ＭＳ 明朝" w:hAnsi="ＭＳ 明朝" w:hint="eastAsia"/>
                <w:sz w:val="22"/>
                <w:szCs w:val="22"/>
              </w:rPr>
              <w:t>回】</w:t>
            </w:r>
            <w:r w:rsidR="00DB56D6" w:rsidRPr="00DB56D6">
              <w:rPr>
                <w:rFonts w:ascii="ＭＳ 明朝" w:hAnsi="ＭＳ 明朝" w:hint="eastAsia"/>
                <w:sz w:val="22"/>
                <w:szCs w:val="22"/>
              </w:rPr>
              <w:t>２</w:t>
            </w:r>
            <w:r w:rsidRPr="00DB56D6">
              <w:rPr>
                <w:rFonts w:ascii="ＭＳ 明朝" w:hAnsi="ＭＳ 明朝" w:hint="eastAsia"/>
                <w:sz w:val="22"/>
                <w:szCs w:val="22"/>
              </w:rPr>
              <w:t>月</w:t>
            </w:r>
            <w:r w:rsidR="00DB56D6" w:rsidRPr="00DB56D6">
              <w:rPr>
                <w:rFonts w:ascii="ＭＳ 明朝" w:hAnsi="ＭＳ 明朝"/>
                <w:sz w:val="22"/>
                <w:szCs w:val="22"/>
              </w:rPr>
              <w:t>10</w:t>
            </w:r>
            <w:r w:rsidRPr="00DB56D6">
              <w:rPr>
                <w:rFonts w:ascii="ＭＳ 明朝" w:hAnsi="ＭＳ 明朝" w:hint="eastAsia"/>
                <w:sz w:val="22"/>
                <w:szCs w:val="22"/>
              </w:rPr>
              <w:t>日</w:t>
            </w:r>
          </w:p>
          <w:p w14:paraId="730AC94C" w14:textId="77777777" w:rsidR="00C33EA7" w:rsidRPr="00DB56D6" w:rsidRDefault="00EA66F3" w:rsidP="00EA66F3">
            <w:pPr>
              <w:spacing w:line="400" w:lineRule="exact"/>
              <w:rPr>
                <w:rFonts w:ascii="ＭＳ 明朝" w:hAnsi="ＭＳ 明朝"/>
                <w:sz w:val="22"/>
                <w:szCs w:val="22"/>
              </w:rPr>
            </w:pPr>
            <w:r w:rsidRPr="00DB56D6">
              <w:rPr>
                <w:rFonts w:ascii="ＭＳ 明朝" w:hAnsi="ＭＳ 明朝" w:hint="eastAsia"/>
                <w:sz w:val="22"/>
                <w:szCs w:val="22"/>
              </w:rPr>
              <w:t>・</w:t>
            </w:r>
            <w:r w:rsidR="00C33EA7" w:rsidRPr="00DB56D6">
              <w:rPr>
                <w:rFonts w:ascii="ＭＳ 明朝" w:hAnsi="ＭＳ 明朝" w:hint="eastAsia"/>
                <w:sz w:val="22"/>
                <w:szCs w:val="22"/>
              </w:rPr>
              <w:t>進路指導部の報告にも指定校推薦</w:t>
            </w:r>
            <w:r w:rsidR="006D4646" w:rsidRPr="00DB56D6">
              <w:rPr>
                <w:rFonts w:ascii="ＭＳ 明朝" w:hAnsi="ＭＳ 明朝" w:hint="eastAsia"/>
                <w:sz w:val="22"/>
                <w:szCs w:val="22"/>
              </w:rPr>
              <w:t>による進学者数が伸びてきており、校内の講習体制を整え生徒・保護者の希望する進路を確実なも</w:t>
            </w:r>
            <w:r w:rsidR="00ED1751" w:rsidRPr="00DB56D6">
              <w:rPr>
                <w:rFonts w:ascii="ＭＳ 明朝" w:hAnsi="ＭＳ 明朝" w:hint="eastAsia"/>
                <w:sz w:val="22"/>
                <w:szCs w:val="22"/>
              </w:rPr>
              <w:t>の</w:t>
            </w:r>
            <w:r w:rsidR="006D4646" w:rsidRPr="00DB56D6">
              <w:rPr>
                <w:rFonts w:ascii="ＭＳ 明朝" w:hAnsi="ＭＳ 明朝" w:hint="eastAsia"/>
                <w:sz w:val="22"/>
                <w:szCs w:val="22"/>
              </w:rPr>
              <w:t>になるよう学校全体をあげて取り組んでもらいたい。</w:t>
            </w:r>
          </w:p>
          <w:p w14:paraId="7FD95866" w14:textId="77777777" w:rsidR="006D4646" w:rsidRPr="00DB56D6" w:rsidRDefault="00EA66F3" w:rsidP="00EA66F3">
            <w:pPr>
              <w:spacing w:line="400" w:lineRule="exact"/>
              <w:rPr>
                <w:rFonts w:ascii="ＭＳ 明朝" w:hAnsi="ＭＳ 明朝"/>
                <w:sz w:val="22"/>
                <w:szCs w:val="22"/>
              </w:rPr>
            </w:pPr>
            <w:r w:rsidRPr="00DB56D6">
              <w:rPr>
                <w:rFonts w:ascii="ＭＳ 明朝" w:hAnsi="ＭＳ 明朝" w:hint="eastAsia"/>
                <w:sz w:val="22"/>
                <w:szCs w:val="22"/>
              </w:rPr>
              <w:t>・</w:t>
            </w:r>
            <w:r w:rsidR="006D4646" w:rsidRPr="00DB56D6">
              <w:rPr>
                <w:rFonts w:ascii="ＭＳ 明朝" w:hAnsi="ＭＳ 明朝" w:hint="eastAsia"/>
                <w:sz w:val="22"/>
                <w:szCs w:val="22"/>
              </w:rPr>
              <w:t>今年度は、新型コロナウィルス感染症拡大による影響で「メルマガ」配信による情報提供が保護者に安心を与えた。今後もオンライン配信による迅速な情報提供ができるよう配慮してもらいたい。</w:t>
            </w:r>
          </w:p>
          <w:p w14:paraId="5021418E" w14:textId="77777777" w:rsidR="006D4646" w:rsidRPr="00DB56D6" w:rsidRDefault="00EA66F3" w:rsidP="00EA66F3">
            <w:pPr>
              <w:spacing w:line="400" w:lineRule="exact"/>
              <w:rPr>
                <w:rFonts w:ascii="ＭＳ 明朝" w:hAnsi="ＭＳ 明朝"/>
                <w:sz w:val="22"/>
                <w:szCs w:val="22"/>
              </w:rPr>
            </w:pPr>
            <w:r w:rsidRPr="00DB56D6">
              <w:rPr>
                <w:rFonts w:ascii="ＭＳ 明朝" w:hAnsi="ＭＳ 明朝" w:hint="eastAsia"/>
                <w:sz w:val="22"/>
                <w:szCs w:val="22"/>
              </w:rPr>
              <w:t>・</w:t>
            </w:r>
            <w:r w:rsidR="006D4646" w:rsidRPr="00DB56D6">
              <w:rPr>
                <w:rFonts w:ascii="ＭＳ 明朝" w:hAnsi="ＭＳ 明朝" w:hint="eastAsia"/>
                <w:sz w:val="22"/>
                <w:szCs w:val="22"/>
              </w:rPr>
              <w:t>海外との交流事業については、まだ先が見えないが学校行事と同じく生徒のために何ができるかを模索しながら取り組んでもらいたい。</w:t>
            </w:r>
          </w:p>
          <w:p w14:paraId="26DCD235" w14:textId="77777777" w:rsidR="00EA66F3" w:rsidRPr="00DB56D6" w:rsidRDefault="00EA66F3" w:rsidP="00EA66F3">
            <w:pPr>
              <w:spacing w:line="400" w:lineRule="exact"/>
              <w:rPr>
                <w:rFonts w:ascii="ＭＳ 明朝" w:hAnsi="ＭＳ 明朝"/>
                <w:sz w:val="22"/>
                <w:szCs w:val="22"/>
              </w:rPr>
            </w:pPr>
          </w:p>
          <w:p w14:paraId="00790B22" w14:textId="77777777" w:rsidR="00EA66F3" w:rsidRPr="00DB56D6" w:rsidRDefault="00EA66F3" w:rsidP="00EA66F3">
            <w:pPr>
              <w:spacing w:line="400" w:lineRule="exact"/>
              <w:rPr>
                <w:rFonts w:ascii="ＭＳ 明朝" w:hAnsi="ＭＳ 明朝"/>
                <w:sz w:val="22"/>
                <w:szCs w:val="22"/>
              </w:rPr>
            </w:pPr>
          </w:p>
        </w:tc>
      </w:tr>
    </w:tbl>
    <w:p w14:paraId="03CBD144" w14:textId="77777777" w:rsidR="008A27FF" w:rsidRPr="00DB56D6" w:rsidRDefault="008A27FF" w:rsidP="00D96533">
      <w:pPr>
        <w:widowControl/>
        <w:spacing w:line="360" w:lineRule="exact"/>
        <w:jc w:val="left"/>
        <w:rPr>
          <w:rFonts w:asciiTheme="majorEastAsia" w:eastAsiaTheme="majorEastAsia" w:hAnsiTheme="majorEastAsia"/>
          <w:sz w:val="22"/>
          <w:szCs w:val="22"/>
        </w:rPr>
      </w:pPr>
    </w:p>
    <w:p w14:paraId="3D27C591" w14:textId="77777777" w:rsidR="009C544B" w:rsidRPr="00DB56D6" w:rsidRDefault="009C544B" w:rsidP="00D96533">
      <w:pPr>
        <w:widowControl/>
        <w:spacing w:line="360" w:lineRule="exact"/>
        <w:jc w:val="left"/>
        <w:rPr>
          <w:rFonts w:asciiTheme="majorEastAsia" w:eastAsiaTheme="majorEastAsia" w:hAnsiTheme="majorEastAsia"/>
          <w:sz w:val="22"/>
          <w:szCs w:val="22"/>
        </w:rPr>
      </w:pPr>
    </w:p>
    <w:p w14:paraId="39D3176E" w14:textId="77777777" w:rsidR="009C544B" w:rsidRPr="00DB56D6" w:rsidRDefault="009C544B" w:rsidP="00D96533">
      <w:pPr>
        <w:widowControl/>
        <w:spacing w:line="360" w:lineRule="exact"/>
        <w:jc w:val="left"/>
        <w:rPr>
          <w:rFonts w:asciiTheme="majorEastAsia" w:eastAsiaTheme="majorEastAsia" w:hAnsiTheme="majorEastAsia"/>
          <w:sz w:val="22"/>
          <w:szCs w:val="22"/>
        </w:rPr>
      </w:pPr>
    </w:p>
    <w:p w14:paraId="7236A2EF" w14:textId="77777777" w:rsidR="009C544B" w:rsidRPr="00DB56D6" w:rsidRDefault="009C544B" w:rsidP="00D96533">
      <w:pPr>
        <w:widowControl/>
        <w:spacing w:line="360" w:lineRule="exact"/>
        <w:jc w:val="left"/>
        <w:rPr>
          <w:rFonts w:asciiTheme="majorEastAsia" w:eastAsiaTheme="majorEastAsia" w:hAnsiTheme="majorEastAsia"/>
          <w:sz w:val="22"/>
          <w:szCs w:val="22"/>
        </w:rPr>
      </w:pPr>
    </w:p>
    <w:p w14:paraId="3515B212" w14:textId="77777777" w:rsidR="009C544B" w:rsidRPr="00DB56D6" w:rsidRDefault="009C544B" w:rsidP="00D96533">
      <w:pPr>
        <w:widowControl/>
        <w:spacing w:line="360" w:lineRule="exact"/>
        <w:jc w:val="left"/>
        <w:rPr>
          <w:rFonts w:asciiTheme="majorEastAsia" w:eastAsiaTheme="majorEastAsia" w:hAnsiTheme="majorEastAsia"/>
          <w:sz w:val="22"/>
          <w:szCs w:val="22"/>
        </w:rPr>
      </w:pPr>
    </w:p>
    <w:p w14:paraId="1C5D3123" w14:textId="77777777" w:rsidR="009C544B" w:rsidRPr="00DB56D6" w:rsidRDefault="009C544B" w:rsidP="00D96533">
      <w:pPr>
        <w:widowControl/>
        <w:spacing w:line="360" w:lineRule="exact"/>
        <w:jc w:val="left"/>
        <w:rPr>
          <w:rFonts w:asciiTheme="majorEastAsia" w:eastAsiaTheme="majorEastAsia" w:hAnsiTheme="majorEastAsia"/>
          <w:sz w:val="22"/>
          <w:szCs w:val="22"/>
        </w:rPr>
      </w:pPr>
    </w:p>
    <w:p w14:paraId="3E32C1F7" w14:textId="77777777" w:rsidR="009C544B" w:rsidRPr="00DB56D6" w:rsidRDefault="009C544B" w:rsidP="00D96533">
      <w:pPr>
        <w:widowControl/>
        <w:spacing w:line="360" w:lineRule="exact"/>
        <w:jc w:val="left"/>
        <w:rPr>
          <w:rFonts w:asciiTheme="majorEastAsia" w:eastAsiaTheme="majorEastAsia" w:hAnsiTheme="majorEastAsia"/>
          <w:sz w:val="22"/>
          <w:szCs w:val="22"/>
        </w:rPr>
      </w:pPr>
    </w:p>
    <w:p w14:paraId="3C47E7B0" w14:textId="77777777" w:rsidR="009C544B" w:rsidRPr="00DB56D6" w:rsidRDefault="009C544B" w:rsidP="00D96533">
      <w:pPr>
        <w:widowControl/>
        <w:spacing w:line="360" w:lineRule="exact"/>
        <w:jc w:val="left"/>
        <w:rPr>
          <w:rFonts w:asciiTheme="majorEastAsia" w:eastAsiaTheme="majorEastAsia" w:hAnsiTheme="majorEastAsia"/>
          <w:sz w:val="22"/>
          <w:szCs w:val="22"/>
        </w:rPr>
      </w:pPr>
    </w:p>
    <w:p w14:paraId="11D49CE9" w14:textId="31ED85C4" w:rsidR="0086696C" w:rsidRPr="00DB56D6" w:rsidRDefault="00DB56D6" w:rsidP="00D96533">
      <w:pPr>
        <w:widowControl/>
        <w:spacing w:line="360" w:lineRule="exact"/>
        <w:jc w:val="left"/>
        <w:rPr>
          <w:rFonts w:asciiTheme="majorEastAsia" w:eastAsiaTheme="majorEastAsia" w:hAnsiTheme="majorEastAsia"/>
          <w:sz w:val="22"/>
          <w:szCs w:val="22"/>
        </w:rPr>
      </w:pPr>
      <w:r w:rsidRPr="00DB56D6">
        <w:rPr>
          <w:rFonts w:asciiTheme="majorEastAsia" w:eastAsiaTheme="majorEastAsia" w:hAnsiTheme="majorEastAsia" w:hint="eastAsia"/>
          <w:sz w:val="22"/>
          <w:szCs w:val="22"/>
        </w:rPr>
        <w:lastRenderedPageBreak/>
        <w:t>３</w:t>
      </w:r>
      <w:r w:rsidR="0037367C" w:rsidRPr="00DB56D6">
        <w:rPr>
          <w:rFonts w:asciiTheme="majorEastAsia" w:eastAsiaTheme="majorEastAsia" w:hAnsiTheme="majorEastAsia" w:hint="eastAsia"/>
          <w:sz w:val="22"/>
          <w:szCs w:val="22"/>
        </w:rPr>
        <w:t xml:space="preserve">　</w:t>
      </w:r>
      <w:r w:rsidR="0086696C" w:rsidRPr="00DB56D6">
        <w:rPr>
          <w:rFonts w:asciiTheme="majorEastAsia" w:eastAsiaTheme="majorEastAsia" w:hAnsiTheme="majorEastAsia" w:hint="eastAsia"/>
          <w:sz w:val="22"/>
          <w:szCs w:val="22"/>
        </w:rPr>
        <w:t>本年度の取組</w:t>
      </w:r>
      <w:r w:rsidR="0037367C" w:rsidRPr="00DB56D6">
        <w:rPr>
          <w:rFonts w:asciiTheme="majorEastAsia" w:eastAsiaTheme="majorEastAsia" w:hAnsiTheme="majorEastAsia" w:hint="eastAsia"/>
          <w:sz w:val="22"/>
          <w:szCs w:val="22"/>
        </w:rPr>
        <w:t>内容</w:t>
      </w:r>
      <w:r w:rsidR="0086696C" w:rsidRPr="00DB56D6">
        <w:rPr>
          <w:rFonts w:asciiTheme="majorEastAsia" w:eastAsiaTheme="majorEastAsia" w:hAnsiTheme="majorEastAsia" w:hint="eastAsia"/>
          <w:sz w:val="22"/>
          <w:szCs w:val="22"/>
        </w:rPr>
        <w:t>及び自己評価</w:t>
      </w:r>
    </w:p>
    <w:tbl>
      <w:tblPr>
        <w:tblW w:w="14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2141"/>
        <w:gridCol w:w="4710"/>
        <w:gridCol w:w="4540"/>
        <w:gridCol w:w="2863"/>
      </w:tblGrid>
      <w:tr w:rsidR="00DB56D6" w:rsidRPr="00DB56D6" w14:paraId="093AB481" w14:textId="77777777" w:rsidTr="007351E4">
        <w:trPr>
          <w:trHeight w:val="567"/>
          <w:jc w:val="center"/>
        </w:trPr>
        <w:tc>
          <w:tcPr>
            <w:tcW w:w="724" w:type="dxa"/>
            <w:shd w:val="clear" w:color="auto" w:fill="auto"/>
            <w:vAlign w:val="center"/>
          </w:tcPr>
          <w:p w14:paraId="249449BF" w14:textId="77777777" w:rsidR="00441841" w:rsidRPr="00DB56D6" w:rsidRDefault="00441841" w:rsidP="00D96533">
            <w:pPr>
              <w:spacing w:line="360" w:lineRule="exact"/>
              <w:ind w:rightChars="-40" w:right="-84"/>
              <w:jc w:val="center"/>
              <w:rPr>
                <w:rFonts w:asciiTheme="majorEastAsia" w:eastAsiaTheme="majorEastAsia" w:hAnsiTheme="majorEastAsia"/>
                <w:sz w:val="18"/>
                <w:szCs w:val="18"/>
              </w:rPr>
            </w:pPr>
            <w:r w:rsidRPr="00DB56D6">
              <w:rPr>
                <w:rFonts w:asciiTheme="majorEastAsia" w:eastAsiaTheme="majorEastAsia" w:hAnsiTheme="majorEastAsia" w:hint="eastAsia"/>
                <w:sz w:val="18"/>
                <w:szCs w:val="18"/>
              </w:rPr>
              <w:t>中期的</w:t>
            </w:r>
          </w:p>
          <w:p w14:paraId="67DDF994" w14:textId="77777777" w:rsidR="00441841" w:rsidRPr="00DB56D6" w:rsidRDefault="00441841" w:rsidP="00D96533">
            <w:pPr>
              <w:spacing w:line="360" w:lineRule="exact"/>
              <w:ind w:rightChars="-40" w:right="-84"/>
              <w:jc w:val="center"/>
              <w:rPr>
                <w:rFonts w:asciiTheme="majorEastAsia" w:eastAsiaTheme="majorEastAsia" w:hAnsiTheme="majorEastAsia"/>
                <w:spacing w:val="-20"/>
                <w:sz w:val="22"/>
                <w:szCs w:val="22"/>
              </w:rPr>
            </w:pPr>
            <w:r w:rsidRPr="00DB56D6">
              <w:rPr>
                <w:rFonts w:asciiTheme="majorEastAsia" w:eastAsiaTheme="majorEastAsia" w:hAnsiTheme="majorEastAsia" w:hint="eastAsia"/>
                <w:sz w:val="18"/>
                <w:szCs w:val="18"/>
              </w:rPr>
              <w:t>目標</w:t>
            </w:r>
          </w:p>
        </w:tc>
        <w:tc>
          <w:tcPr>
            <w:tcW w:w="2141" w:type="dxa"/>
            <w:shd w:val="clear" w:color="auto" w:fill="auto"/>
            <w:vAlign w:val="center"/>
          </w:tcPr>
          <w:p w14:paraId="49BC90C3" w14:textId="77777777" w:rsidR="00441841" w:rsidRPr="00DB56D6" w:rsidRDefault="00441841" w:rsidP="00D96533">
            <w:pPr>
              <w:spacing w:line="360" w:lineRule="exact"/>
              <w:ind w:leftChars="-42" w:left="-88" w:rightChars="-47" w:right="-99"/>
              <w:jc w:val="center"/>
              <w:rPr>
                <w:rFonts w:asciiTheme="majorEastAsia" w:eastAsiaTheme="majorEastAsia" w:hAnsiTheme="majorEastAsia"/>
                <w:sz w:val="22"/>
                <w:szCs w:val="22"/>
              </w:rPr>
            </w:pPr>
            <w:r w:rsidRPr="00DB56D6">
              <w:rPr>
                <w:rFonts w:asciiTheme="majorEastAsia" w:eastAsiaTheme="majorEastAsia" w:hAnsiTheme="majorEastAsia" w:hint="eastAsia"/>
                <w:sz w:val="22"/>
                <w:szCs w:val="22"/>
              </w:rPr>
              <w:t>今年度の重点目標</w:t>
            </w:r>
          </w:p>
        </w:tc>
        <w:tc>
          <w:tcPr>
            <w:tcW w:w="4710" w:type="dxa"/>
            <w:vAlign w:val="center"/>
          </w:tcPr>
          <w:p w14:paraId="620A5531" w14:textId="77777777" w:rsidR="00441841" w:rsidRPr="00DB56D6" w:rsidRDefault="00441841" w:rsidP="00D96533">
            <w:pPr>
              <w:spacing w:line="360" w:lineRule="exact"/>
              <w:jc w:val="center"/>
              <w:rPr>
                <w:rFonts w:asciiTheme="majorEastAsia" w:eastAsiaTheme="majorEastAsia" w:hAnsiTheme="majorEastAsia"/>
                <w:sz w:val="22"/>
                <w:szCs w:val="22"/>
              </w:rPr>
            </w:pPr>
            <w:r w:rsidRPr="00DB56D6">
              <w:rPr>
                <w:rFonts w:asciiTheme="majorEastAsia" w:eastAsiaTheme="majorEastAsia" w:hAnsiTheme="majorEastAsia" w:hint="eastAsia"/>
                <w:sz w:val="22"/>
                <w:szCs w:val="22"/>
              </w:rPr>
              <w:t>具体的な取組計画・内容</w:t>
            </w:r>
          </w:p>
        </w:tc>
        <w:tc>
          <w:tcPr>
            <w:tcW w:w="4540" w:type="dxa"/>
            <w:tcBorders>
              <w:right w:val="single" w:sz="4" w:space="0" w:color="auto"/>
            </w:tcBorders>
            <w:vAlign w:val="center"/>
          </w:tcPr>
          <w:p w14:paraId="41731629" w14:textId="77777777" w:rsidR="00441841" w:rsidRPr="00DB56D6" w:rsidRDefault="00441841" w:rsidP="00D96533">
            <w:pPr>
              <w:spacing w:line="360" w:lineRule="exact"/>
              <w:jc w:val="center"/>
              <w:rPr>
                <w:rFonts w:asciiTheme="majorEastAsia" w:eastAsiaTheme="majorEastAsia" w:hAnsiTheme="majorEastAsia"/>
                <w:sz w:val="22"/>
                <w:szCs w:val="22"/>
              </w:rPr>
            </w:pPr>
            <w:r w:rsidRPr="00DB56D6">
              <w:rPr>
                <w:rFonts w:asciiTheme="majorEastAsia" w:eastAsiaTheme="majorEastAsia" w:hAnsiTheme="majorEastAsia" w:hint="eastAsia"/>
                <w:sz w:val="22"/>
                <w:szCs w:val="22"/>
              </w:rPr>
              <w:t>評価指標</w:t>
            </w:r>
          </w:p>
        </w:tc>
        <w:tc>
          <w:tcPr>
            <w:tcW w:w="2863" w:type="dxa"/>
            <w:tcBorders>
              <w:left w:val="single" w:sz="4" w:space="0" w:color="auto"/>
            </w:tcBorders>
            <w:vAlign w:val="center"/>
          </w:tcPr>
          <w:p w14:paraId="7726092B" w14:textId="77777777" w:rsidR="00441841" w:rsidRPr="00DB56D6" w:rsidRDefault="00D01529" w:rsidP="00D96533">
            <w:pPr>
              <w:spacing w:line="360" w:lineRule="exact"/>
              <w:jc w:val="center"/>
              <w:rPr>
                <w:rFonts w:asciiTheme="majorEastAsia" w:eastAsiaTheme="majorEastAsia" w:hAnsiTheme="majorEastAsia"/>
                <w:sz w:val="22"/>
                <w:szCs w:val="22"/>
              </w:rPr>
            </w:pPr>
            <w:r w:rsidRPr="00DB56D6">
              <w:rPr>
                <w:rFonts w:asciiTheme="majorEastAsia" w:eastAsiaTheme="majorEastAsia" w:hAnsiTheme="majorEastAsia" w:hint="eastAsia"/>
                <w:sz w:val="22"/>
                <w:szCs w:val="22"/>
              </w:rPr>
              <w:t>自己評価</w:t>
            </w:r>
          </w:p>
        </w:tc>
      </w:tr>
      <w:tr w:rsidR="00DB56D6" w:rsidRPr="00DB56D6" w14:paraId="71F1BE8F" w14:textId="77777777" w:rsidTr="007351E4">
        <w:trPr>
          <w:cantSplit/>
          <w:trHeight w:val="5889"/>
          <w:jc w:val="center"/>
        </w:trPr>
        <w:tc>
          <w:tcPr>
            <w:tcW w:w="724" w:type="dxa"/>
            <w:shd w:val="clear" w:color="auto" w:fill="auto"/>
            <w:textDirection w:val="tbRlV"/>
            <w:vAlign w:val="center"/>
          </w:tcPr>
          <w:p w14:paraId="2C2B7256" w14:textId="72771A06" w:rsidR="007357B0" w:rsidRPr="00DB56D6" w:rsidRDefault="007357B0" w:rsidP="00D96533">
            <w:pPr>
              <w:spacing w:line="360" w:lineRule="exact"/>
              <w:ind w:left="113" w:right="113"/>
              <w:jc w:val="center"/>
              <w:rPr>
                <w:rFonts w:asciiTheme="majorEastAsia" w:eastAsiaTheme="majorEastAsia" w:hAnsiTheme="majorEastAsia"/>
                <w:sz w:val="22"/>
                <w:szCs w:val="22"/>
              </w:rPr>
            </w:pPr>
            <w:r w:rsidRPr="00DB56D6">
              <w:rPr>
                <w:rFonts w:asciiTheme="majorEastAsia" w:eastAsiaTheme="majorEastAsia" w:hAnsiTheme="majorEastAsia" w:hint="eastAsia"/>
                <w:sz w:val="22"/>
                <w:szCs w:val="22"/>
              </w:rPr>
              <w:t>（</w:t>
            </w:r>
            <w:r w:rsidR="00DB56D6" w:rsidRPr="00DB56D6">
              <w:rPr>
                <w:rFonts w:asciiTheme="majorEastAsia" w:eastAsiaTheme="majorEastAsia" w:hAnsiTheme="majorEastAsia" w:hint="eastAsia"/>
                <w:sz w:val="22"/>
                <w:szCs w:val="22"/>
              </w:rPr>
              <w:t>１</w:t>
            </w:r>
            <w:r w:rsidRPr="00DB56D6">
              <w:rPr>
                <w:rFonts w:asciiTheme="majorEastAsia" w:eastAsiaTheme="majorEastAsia" w:hAnsiTheme="majorEastAsia" w:hint="eastAsia"/>
                <w:sz w:val="22"/>
                <w:szCs w:val="22"/>
              </w:rPr>
              <w:t>）学力向上と進路実現</w:t>
            </w:r>
          </w:p>
        </w:tc>
        <w:tc>
          <w:tcPr>
            <w:tcW w:w="2141" w:type="dxa"/>
            <w:shd w:val="clear" w:color="auto" w:fill="auto"/>
          </w:tcPr>
          <w:p w14:paraId="19CE0CEF" w14:textId="28DC45AF" w:rsidR="007357B0" w:rsidRPr="00DB56D6" w:rsidRDefault="007357B0" w:rsidP="00116800">
            <w:pPr>
              <w:spacing w:line="280" w:lineRule="exact"/>
              <w:ind w:left="20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hint="eastAsia"/>
                <w:sz w:val="20"/>
                <w:szCs w:val="20"/>
              </w:rPr>
              <w:t>１</w:t>
            </w:r>
            <w:r w:rsidRPr="00DB56D6">
              <w:rPr>
                <w:rFonts w:asciiTheme="minorEastAsia" w:eastAsiaTheme="minorEastAsia" w:hAnsiTheme="minorEastAsia" w:hint="eastAsia"/>
                <w:sz w:val="20"/>
                <w:szCs w:val="20"/>
              </w:rPr>
              <w:t>)</w:t>
            </w:r>
            <w:r w:rsidR="00E43ED3" w:rsidRPr="00DB56D6">
              <w:rPr>
                <w:rFonts w:asciiTheme="minorEastAsia" w:eastAsiaTheme="minorEastAsia" w:hAnsiTheme="minorEastAsia" w:hint="eastAsia"/>
                <w:sz w:val="20"/>
                <w:szCs w:val="20"/>
              </w:rPr>
              <w:t>「確かな学力」の定着と授業改善</w:t>
            </w:r>
          </w:p>
          <w:p w14:paraId="10D2EF70" w14:textId="77777777" w:rsidR="007357B0" w:rsidRPr="00DB56D6" w:rsidRDefault="007357B0"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ア　授業改善</w:t>
            </w:r>
            <w:r w:rsidR="008546D7" w:rsidRPr="00DB56D6">
              <w:rPr>
                <w:rFonts w:asciiTheme="minorEastAsia" w:eastAsiaTheme="minorEastAsia" w:hAnsiTheme="minorEastAsia" w:hint="eastAsia"/>
                <w:sz w:val="20"/>
                <w:szCs w:val="20"/>
              </w:rPr>
              <w:t>と</w:t>
            </w:r>
            <w:r w:rsidRPr="00DB56D6">
              <w:rPr>
                <w:rFonts w:asciiTheme="minorEastAsia" w:eastAsiaTheme="minorEastAsia" w:hAnsiTheme="minorEastAsia" w:hint="eastAsia"/>
                <w:sz w:val="20"/>
                <w:szCs w:val="20"/>
              </w:rPr>
              <w:t>学力向上に向けた取組みの強化</w:t>
            </w:r>
          </w:p>
          <w:p w14:paraId="07386186" w14:textId="77777777" w:rsidR="00D07879" w:rsidRPr="00DB56D6" w:rsidRDefault="00D07879" w:rsidP="00116800">
            <w:pPr>
              <w:spacing w:line="280" w:lineRule="exact"/>
              <w:ind w:left="400" w:hangingChars="200" w:hanging="400"/>
              <w:rPr>
                <w:rFonts w:asciiTheme="minorEastAsia" w:eastAsiaTheme="minorEastAsia" w:hAnsiTheme="minorEastAsia"/>
                <w:sz w:val="20"/>
                <w:szCs w:val="20"/>
              </w:rPr>
            </w:pPr>
          </w:p>
          <w:p w14:paraId="1902103F" w14:textId="77777777" w:rsidR="00416A3D" w:rsidRPr="00DB56D6" w:rsidRDefault="00416A3D" w:rsidP="00116800">
            <w:pPr>
              <w:spacing w:line="280" w:lineRule="exact"/>
              <w:ind w:left="400" w:hangingChars="200" w:hanging="400"/>
              <w:rPr>
                <w:rFonts w:asciiTheme="minorEastAsia" w:eastAsiaTheme="minorEastAsia" w:hAnsiTheme="minorEastAsia"/>
                <w:sz w:val="20"/>
                <w:szCs w:val="20"/>
              </w:rPr>
            </w:pPr>
          </w:p>
          <w:p w14:paraId="7F360E0F" w14:textId="77777777" w:rsidR="00416A3D" w:rsidRPr="00DB56D6" w:rsidRDefault="00416A3D" w:rsidP="00116800">
            <w:pPr>
              <w:spacing w:line="280" w:lineRule="exact"/>
              <w:ind w:left="400" w:hangingChars="200" w:hanging="400"/>
              <w:rPr>
                <w:rFonts w:asciiTheme="minorEastAsia" w:eastAsiaTheme="minorEastAsia" w:hAnsiTheme="minorEastAsia"/>
                <w:sz w:val="20"/>
                <w:szCs w:val="20"/>
              </w:rPr>
            </w:pPr>
          </w:p>
          <w:p w14:paraId="57C65919" w14:textId="77777777" w:rsidR="00416A3D" w:rsidRPr="00DB56D6" w:rsidRDefault="00416A3D" w:rsidP="00116800">
            <w:pPr>
              <w:spacing w:line="280" w:lineRule="exact"/>
              <w:ind w:left="400" w:hangingChars="200" w:hanging="400"/>
              <w:rPr>
                <w:rFonts w:asciiTheme="minorEastAsia" w:eastAsiaTheme="minorEastAsia" w:hAnsiTheme="minorEastAsia"/>
                <w:sz w:val="20"/>
                <w:szCs w:val="20"/>
              </w:rPr>
            </w:pPr>
          </w:p>
          <w:p w14:paraId="6F54F377" w14:textId="77777777" w:rsidR="008546D7" w:rsidRPr="00DB56D6" w:rsidRDefault="007362AF"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イ　新教育課程の取</w:t>
            </w:r>
            <w:r w:rsidR="007357B0" w:rsidRPr="00DB56D6">
              <w:rPr>
                <w:rFonts w:asciiTheme="minorEastAsia" w:eastAsiaTheme="minorEastAsia" w:hAnsiTheme="minorEastAsia" w:hint="eastAsia"/>
                <w:sz w:val="20"/>
                <w:szCs w:val="20"/>
              </w:rPr>
              <w:t>組み</w:t>
            </w:r>
          </w:p>
          <w:p w14:paraId="290CFED6" w14:textId="77777777" w:rsidR="00D030E2" w:rsidRPr="00DB56D6" w:rsidRDefault="00D030E2" w:rsidP="00116800">
            <w:pPr>
              <w:spacing w:line="280" w:lineRule="exact"/>
              <w:ind w:leftChars="-57" w:left="400" w:hangingChars="260" w:hanging="520"/>
              <w:rPr>
                <w:rFonts w:asciiTheme="minorEastAsia" w:eastAsiaTheme="minorEastAsia" w:hAnsiTheme="minorEastAsia"/>
                <w:sz w:val="20"/>
                <w:szCs w:val="20"/>
              </w:rPr>
            </w:pPr>
          </w:p>
          <w:p w14:paraId="72993314" w14:textId="77777777" w:rsidR="00416A3D" w:rsidRPr="00DB56D6" w:rsidRDefault="00416A3D" w:rsidP="00116800">
            <w:pPr>
              <w:spacing w:line="280" w:lineRule="exact"/>
              <w:ind w:leftChars="-57" w:left="400" w:hangingChars="260" w:hanging="520"/>
              <w:rPr>
                <w:rFonts w:asciiTheme="minorEastAsia" w:eastAsiaTheme="minorEastAsia" w:hAnsiTheme="minorEastAsia"/>
                <w:sz w:val="20"/>
                <w:szCs w:val="20"/>
              </w:rPr>
            </w:pPr>
          </w:p>
          <w:p w14:paraId="7A497036" w14:textId="77777777" w:rsidR="00416A3D" w:rsidRPr="00DB56D6" w:rsidRDefault="00416A3D" w:rsidP="00116800">
            <w:pPr>
              <w:spacing w:line="280" w:lineRule="exact"/>
              <w:ind w:leftChars="-57" w:left="400" w:hangingChars="260" w:hanging="520"/>
              <w:rPr>
                <w:rFonts w:asciiTheme="minorEastAsia" w:eastAsiaTheme="minorEastAsia" w:hAnsiTheme="minorEastAsia"/>
                <w:sz w:val="20"/>
                <w:szCs w:val="20"/>
              </w:rPr>
            </w:pPr>
          </w:p>
          <w:p w14:paraId="6E62C1D3" w14:textId="77777777" w:rsidR="00416A3D" w:rsidRPr="00DB56D6" w:rsidRDefault="00416A3D" w:rsidP="00116800">
            <w:pPr>
              <w:spacing w:line="280" w:lineRule="exact"/>
              <w:ind w:leftChars="-57" w:left="400" w:hangingChars="260" w:hanging="520"/>
              <w:rPr>
                <w:rFonts w:asciiTheme="minorEastAsia" w:eastAsiaTheme="minorEastAsia" w:hAnsiTheme="minorEastAsia"/>
                <w:sz w:val="20"/>
                <w:szCs w:val="20"/>
              </w:rPr>
            </w:pPr>
          </w:p>
          <w:p w14:paraId="5DB29F61" w14:textId="6E1A144B" w:rsidR="008A0FF1" w:rsidRPr="00DB56D6" w:rsidRDefault="008546D7" w:rsidP="00116800">
            <w:pPr>
              <w:spacing w:line="280" w:lineRule="exact"/>
              <w:ind w:leftChars="-57" w:left="400" w:hangingChars="260" w:hanging="52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hint="eastAsia"/>
                <w:sz w:val="20"/>
                <w:szCs w:val="20"/>
              </w:rPr>
              <w:t>２</w:t>
            </w:r>
            <w:r w:rsidRPr="00DB56D6">
              <w:rPr>
                <w:rFonts w:asciiTheme="minorEastAsia" w:eastAsiaTheme="minorEastAsia" w:hAnsiTheme="minorEastAsia" w:hint="eastAsia"/>
                <w:sz w:val="20"/>
                <w:szCs w:val="20"/>
              </w:rPr>
              <w:t>）</w:t>
            </w:r>
            <w:r w:rsidR="008A0FF1" w:rsidRPr="00DB56D6">
              <w:rPr>
                <w:rFonts w:asciiTheme="minorEastAsia" w:eastAsiaTheme="minorEastAsia" w:hAnsiTheme="minorEastAsia" w:hint="eastAsia"/>
                <w:sz w:val="20"/>
                <w:szCs w:val="20"/>
              </w:rPr>
              <w:t>次社会に向けた力の育成</w:t>
            </w:r>
          </w:p>
          <w:p w14:paraId="28994373" w14:textId="77777777" w:rsidR="008A0FF1" w:rsidRPr="00DB56D6" w:rsidRDefault="008A0FF1" w:rsidP="00116800">
            <w:pPr>
              <w:spacing w:line="280" w:lineRule="exact"/>
              <w:ind w:leftChars="-31" w:left="401" w:hangingChars="233" w:hanging="466"/>
              <w:rPr>
                <w:rFonts w:asciiTheme="minorEastAsia" w:eastAsiaTheme="minorEastAsia" w:hAnsiTheme="minorEastAsia"/>
                <w:sz w:val="20"/>
                <w:szCs w:val="20"/>
              </w:rPr>
            </w:pPr>
          </w:p>
          <w:p w14:paraId="1ABD6C3F" w14:textId="77777777" w:rsidR="007357B0" w:rsidRPr="00DB56D6" w:rsidRDefault="008A0FF1"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ウ　</w:t>
            </w:r>
            <w:r w:rsidR="007F1712" w:rsidRPr="00DB56D6">
              <w:rPr>
                <w:rFonts w:asciiTheme="minorEastAsia" w:eastAsiaTheme="minorEastAsia" w:hAnsiTheme="minorEastAsia" w:hint="eastAsia"/>
                <w:sz w:val="20"/>
                <w:szCs w:val="20"/>
              </w:rPr>
              <w:t>英語</w:t>
            </w:r>
            <w:r w:rsidRPr="00DB56D6">
              <w:rPr>
                <w:rFonts w:asciiTheme="minorEastAsia" w:eastAsiaTheme="minorEastAsia" w:hAnsiTheme="minorEastAsia" w:hint="eastAsia"/>
                <w:sz w:val="20"/>
                <w:szCs w:val="20"/>
              </w:rPr>
              <w:t>力、コミュニケーション力の育成</w:t>
            </w:r>
          </w:p>
          <w:p w14:paraId="6FEE5BB7" w14:textId="77777777" w:rsidR="007357B0" w:rsidRPr="00DB56D6" w:rsidRDefault="007357B0" w:rsidP="00116800">
            <w:pPr>
              <w:spacing w:line="280" w:lineRule="exact"/>
              <w:ind w:left="400" w:hangingChars="200" w:hanging="400"/>
              <w:rPr>
                <w:rFonts w:asciiTheme="minorEastAsia" w:eastAsiaTheme="minorEastAsia" w:hAnsiTheme="minorEastAsia"/>
                <w:sz w:val="20"/>
                <w:szCs w:val="20"/>
              </w:rPr>
            </w:pPr>
          </w:p>
          <w:p w14:paraId="2641697A" w14:textId="77777777" w:rsidR="007357B0" w:rsidRPr="00DB56D6" w:rsidRDefault="007357B0" w:rsidP="00116800">
            <w:pPr>
              <w:spacing w:line="280" w:lineRule="exact"/>
              <w:ind w:left="400" w:hangingChars="200" w:hanging="400"/>
              <w:rPr>
                <w:rFonts w:asciiTheme="minorEastAsia" w:eastAsiaTheme="minorEastAsia" w:hAnsiTheme="minorEastAsia"/>
                <w:sz w:val="20"/>
                <w:szCs w:val="20"/>
              </w:rPr>
            </w:pPr>
          </w:p>
          <w:p w14:paraId="367839AC" w14:textId="77777777" w:rsidR="00D030E2" w:rsidRPr="00DB56D6" w:rsidRDefault="00D030E2" w:rsidP="00116800">
            <w:pPr>
              <w:spacing w:line="280" w:lineRule="exact"/>
              <w:ind w:leftChars="-31" w:left="1" w:hangingChars="33" w:hanging="66"/>
              <w:jc w:val="left"/>
              <w:rPr>
                <w:rFonts w:asciiTheme="minorEastAsia" w:eastAsiaTheme="minorEastAsia" w:hAnsiTheme="minorEastAsia"/>
                <w:sz w:val="20"/>
                <w:szCs w:val="20"/>
              </w:rPr>
            </w:pPr>
          </w:p>
          <w:p w14:paraId="3D4958D8" w14:textId="09492DA6" w:rsidR="007357B0" w:rsidRPr="00DB56D6" w:rsidRDefault="008546D7" w:rsidP="00116800">
            <w:pPr>
              <w:spacing w:line="280" w:lineRule="exact"/>
              <w:ind w:leftChars="-31" w:left="201" w:hangingChars="133" w:hanging="266"/>
              <w:jc w:val="left"/>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hint="eastAsia"/>
                <w:sz w:val="20"/>
                <w:szCs w:val="20"/>
              </w:rPr>
              <w:t>３</w:t>
            </w:r>
            <w:r w:rsidRPr="00DB56D6">
              <w:rPr>
                <w:rFonts w:asciiTheme="minorEastAsia" w:eastAsiaTheme="minorEastAsia" w:hAnsiTheme="minorEastAsia" w:hint="eastAsia"/>
                <w:sz w:val="20"/>
                <w:szCs w:val="20"/>
              </w:rPr>
              <w:t>）</w:t>
            </w:r>
            <w:r w:rsidR="007357B0" w:rsidRPr="00DB56D6">
              <w:rPr>
                <w:rFonts w:asciiTheme="minorEastAsia" w:eastAsiaTheme="minorEastAsia" w:hAnsiTheme="minorEastAsia" w:hint="eastAsia"/>
                <w:sz w:val="20"/>
                <w:szCs w:val="20"/>
              </w:rPr>
              <w:t>進路実現に向けての取組み</w:t>
            </w:r>
          </w:p>
          <w:p w14:paraId="41E23CBF" w14:textId="77777777" w:rsidR="007357B0" w:rsidRPr="00DB56D6" w:rsidRDefault="00D07879"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エ　進路指導</w:t>
            </w:r>
          </w:p>
          <w:p w14:paraId="1F4142E8" w14:textId="77777777" w:rsidR="007357B0" w:rsidRPr="00DB56D6" w:rsidRDefault="007357B0" w:rsidP="00116800">
            <w:pPr>
              <w:spacing w:line="280" w:lineRule="exact"/>
              <w:ind w:left="400" w:hangingChars="200" w:hanging="400"/>
              <w:rPr>
                <w:rFonts w:asciiTheme="minorEastAsia" w:eastAsiaTheme="minorEastAsia" w:hAnsiTheme="minorEastAsia"/>
                <w:sz w:val="20"/>
                <w:szCs w:val="20"/>
              </w:rPr>
            </w:pPr>
          </w:p>
          <w:p w14:paraId="25B077C1" w14:textId="77777777" w:rsidR="00D07879" w:rsidRPr="00DB56D6" w:rsidRDefault="00D07879" w:rsidP="00116800">
            <w:pPr>
              <w:spacing w:line="280" w:lineRule="exact"/>
              <w:ind w:left="400" w:hangingChars="200" w:hanging="400"/>
              <w:rPr>
                <w:rFonts w:asciiTheme="minorEastAsia" w:eastAsiaTheme="minorEastAsia" w:hAnsiTheme="minorEastAsia"/>
                <w:sz w:val="20"/>
                <w:szCs w:val="20"/>
              </w:rPr>
            </w:pPr>
          </w:p>
          <w:p w14:paraId="7DEEE6CD" w14:textId="77777777" w:rsidR="007357B0" w:rsidRPr="00DB56D6" w:rsidRDefault="00D07879"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オ</w:t>
            </w:r>
            <w:r w:rsidR="007357B0" w:rsidRPr="00DB56D6">
              <w:rPr>
                <w:rFonts w:asciiTheme="minorEastAsia" w:eastAsiaTheme="minorEastAsia" w:hAnsiTheme="minorEastAsia" w:hint="eastAsia"/>
                <w:sz w:val="20"/>
                <w:szCs w:val="20"/>
              </w:rPr>
              <w:t xml:space="preserve">　生徒へのガイダンス機能の充実</w:t>
            </w:r>
          </w:p>
          <w:p w14:paraId="51192F72" w14:textId="77777777" w:rsidR="007357B0" w:rsidRPr="00DB56D6" w:rsidRDefault="007357B0" w:rsidP="00116800">
            <w:pPr>
              <w:spacing w:line="280" w:lineRule="exact"/>
              <w:rPr>
                <w:rFonts w:asciiTheme="minorEastAsia" w:eastAsiaTheme="minorEastAsia" w:hAnsiTheme="minorEastAsia"/>
                <w:sz w:val="20"/>
                <w:szCs w:val="20"/>
              </w:rPr>
            </w:pPr>
          </w:p>
        </w:tc>
        <w:tc>
          <w:tcPr>
            <w:tcW w:w="4710" w:type="dxa"/>
          </w:tcPr>
          <w:p w14:paraId="4E3E14AF" w14:textId="479E91D2" w:rsidR="007357B0" w:rsidRPr="00DB56D6" w:rsidRDefault="00C36498"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ア</w:t>
            </w:r>
            <w:r w:rsidR="00DB56D6" w:rsidRPr="00DB56D6">
              <w:rPr>
                <w:rFonts w:asciiTheme="minorEastAsia" w:eastAsiaTheme="minorEastAsia" w:hAnsiTheme="minorEastAsia"/>
                <w:sz w:val="20"/>
                <w:szCs w:val="20"/>
              </w:rPr>
              <w:t>a</w:t>
            </w:r>
            <w:r w:rsidR="007357B0" w:rsidRPr="00DB56D6">
              <w:rPr>
                <w:rFonts w:asciiTheme="minorEastAsia" w:eastAsiaTheme="minorEastAsia" w:hAnsiTheme="minorEastAsia" w:hint="eastAsia"/>
                <w:sz w:val="20"/>
                <w:szCs w:val="20"/>
              </w:rPr>
              <w:t>学習支援室と各教科が連携して、授業アンケート（年</w:t>
            </w:r>
            <w:r w:rsidR="00DB56D6" w:rsidRPr="00DB56D6">
              <w:rPr>
                <w:rFonts w:asciiTheme="minorEastAsia" w:eastAsiaTheme="minorEastAsia" w:hAnsiTheme="minorEastAsia" w:hint="eastAsia"/>
                <w:sz w:val="20"/>
                <w:szCs w:val="20"/>
              </w:rPr>
              <w:t>２</w:t>
            </w:r>
            <w:r w:rsidR="007357B0" w:rsidRPr="00DB56D6">
              <w:rPr>
                <w:rFonts w:asciiTheme="minorEastAsia" w:eastAsiaTheme="minorEastAsia" w:hAnsiTheme="minorEastAsia" w:hint="eastAsia"/>
                <w:sz w:val="20"/>
                <w:szCs w:val="20"/>
              </w:rPr>
              <w:t>回実施）、学校教育自己診断、相互授業見学等に取組み、結果を総合的に分析し、課題を共有し、更なる授業改善を進める。</w:t>
            </w:r>
          </w:p>
          <w:p w14:paraId="3EAC6979" w14:textId="473A8DC6" w:rsidR="00C36498" w:rsidRPr="00DB56D6" w:rsidRDefault="00C36498"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b</w:t>
            </w:r>
            <w:r w:rsidR="00191CFC" w:rsidRPr="00DB56D6">
              <w:rPr>
                <w:rFonts w:asciiTheme="minorEastAsia" w:eastAsiaTheme="minorEastAsia" w:hAnsiTheme="minorEastAsia" w:hint="eastAsia"/>
                <w:sz w:val="20"/>
                <w:szCs w:val="20"/>
              </w:rPr>
              <w:t>管理職授業参観後のディッスカッションや</w:t>
            </w:r>
            <w:r w:rsidRPr="00DB56D6">
              <w:rPr>
                <w:rFonts w:asciiTheme="minorEastAsia" w:eastAsiaTheme="minorEastAsia" w:hAnsiTheme="minorEastAsia" w:hint="eastAsia"/>
                <w:sz w:val="20"/>
                <w:szCs w:val="20"/>
              </w:rPr>
              <w:t>校内</w:t>
            </w:r>
            <w:r w:rsidR="00191CFC" w:rsidRPr="00DB56D6">
              <w:rPr>
                <w:rFonts w:asciiTheme="minorEastAsia" w:eastAsiaTheme="minorEastAsia" w:hAnsiTheme="minorEastAsia" w:hint="eastAsia"/>
                <w:sz w:val="20"/>
                <w:szCs w:val="20"/>
              </w:rPr>
              <w:t>職員</w:t>
            </w:r>
            <w:r w:rsidRPr="00DB56D6">
              <w:rPr>
                <w:rFonts w:asciiTheme="minorEastAsia" w:eastAsiaTheme="minorEastAsia" w:hAnsiTheme="minorEastAsia" w:hint="eastAsia"/>
                <w:sz w:val="20"/>
                <w:szCs w:val="20"/>
              </w:rPr>
              <w:t>研修を通じて理解を深め、生徒の主体的な深い学びを引き出すスキルの向上を図る。</w:t>
            </w:r>
          </w:p>
          <w:p w14:paraId="77571002" w14:textId="283BB0F4" w:rsidR="00D030E2" w:rsidRPr="00DB56D6" w:rsidRDefault="00DB56D6" w:rsidP="00116800">
            <w:pPr>
              <w:spacing w:line="280" w:lineRule="exact"/>
              <w:ind w:leftChars="100" w:left="410" w:hangingChars="100" w:hanging="200"/>
              <w:rPr>
                <w:rFonts w:asciiTheme="minorEastAsia" w:eastAsiaTheme="minorEastAsia" w:hAnsiTheme="minorEastAsia"/>
                <w:sz w:val="20"/>
                <w:szCs w:val="20"/>
              </w:rPr>
            </w:pPr>
            <w:r w:rsidRPr="00DB56D6">
              <w:rPr>
                <w:rFonts w:asciiTheme="minorEastAsia" w:eastAsiaTheme="minorEastAsia" w:hAnsiTheme="minorEastAsia"/>
                <w:sz w:val="20"/>
                <w:szCs w:val="20"/>
              </w:rPr>
              <w:t>c</w:t>
            </w:r>
            <w:r w:rsidR="00D030E2" w:rsidRPr="00DB56D6">
              <w:rPr>
                <w:rFonts w:asciiTheme="minorEastAsia" w:eastAsiaTheme="minorEastAsia" w:hAnsiTheme="minorEastAsia" w:hint="eastAsia"/>
                <w:sz w:val="20"/>
                <w:szCs w:val="20"/>
              </w:rPr>
              <w:t>土曜学習会、補習、講習</w:t>
            </w:r>
            <w:r w:rsidR="000B4080" w:rsidRPr="00DB56D6">
              <w:rPr>
                <w:rFonts w:asciiTheme="minorEastAsia" w:eastAsiaTheme="minorEastAsia" w:hAnsiTheme="minorEastAsia" w:hint="eastAsia"/>
                <w:sz w:val="20"/>
                <w:szCs w:val="20"/>
              </w:rPr>
              <w:t>等</w:t>
            </w:r>
            <w:r w:rsidR="00D030E2" w:rsidRPr="00DB56D6">
              <w:rPr>
                <w:rFonts w:asciiTheme="minorEastAsia" w:eastAsiaTheme="minorEastAsia" w:hAnsiTheme="minorEastAsia" w:hint="eastAsia"/>
                <w:sz w:val="20"/>
                <w:szCs w:val="20"/>
              </w:rPr>
              <w:t>学習支援</w:t>
            </w:r>
            <w:r w:rsidR="00A972E2" w:rsidRPr="00DB56D6">
              <w:rPr>
                <w:rFonts w:asciiTheme="minorEastAsia" w:eastAsiaTheme="minorEastAsia" w:hAnsiTheme="minorEastAsia" w:hint="eastAsia"/>
                <w:sz w:val="20"/>
                <w:szCs w:val="20"/>
              </w:rPr>
              <w:t>の</w:t>
            </w:r>
            <w:r w:rsidR="00D030E2" w:rsidRPr="00DB56D6">
              <w:rPr>
                <w:rFonts w:asciiTheme="minorEastAsia" w:eastAsiaTheme="minorEastAsia" w:hAnsiTheme="minorEastAsia" w:hint="eastAsia"/>
                <w:sz w:val="20"/>
                <w:szCs w:val="20"/>
              </w:rPr>
              <w:t>取組みを充実させる。</w:t>
            </w:r>
          </w:p>
          <w:p w14:paraId="620E20C0" w14:textId="4FDFFE20" w:rsidR="008546D7" w:rsidRPr="00DB56D6" w:rsidRDefault="007357B0" w:rsidP="00116800">
            <w:pPr>
              <w:spacing w:line="280" w:lineRule="exact"/>
              <w:ind w:left="404" w:hangingChars="202" w:hanging="404"/>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イ</w:t>
            </w:r>
            <w:r w:rsidR="00DB56D6" w:rsidRPr="00DB56D6">
              <w:rPr>
                <w:rFonts w:asciiTheme="minorEastAsia" w:eastAsiaTheme="minorEastAsia" w:hAnsiTheme="minorEastAsia"/>
                <w:sz w:val="20"/>
                <w:szCs w:val="20"/>
              </w:rPr>
              <w:t>a</w:t>
            </w:r>
            <w:r w:rsidR="008546D7" w:rsidRPr="00DB56D6">
              <w:rPr>
                <w:rFonts w:asciiTheme="minorEastAsia" w:eastAsiaTheme="minorEastAsia" w:hAnsiTheme="minorEastAsia" w:hint="eastAsia"/>
                <w:sz w:val="20"/>
                <w:szCs w:val="20"/>
              </w:rPr>
              <w:t>「将来構想委員会」を中心に、</w:t>
            </w:r>
            <w:r w:rsidR="002D4950" w:rsidRPr="00DB56D6">
              <w:rPr>
                <w:rFonts w:asciiTheme="minorEastAsia" w:eastAsiaTheme="minorEastAsia" w:hAnsiTheme="minorEastAsia" w:hint="eastAsia"/>
                <w:sz w:val="20"/>
                <w:szCs w:val="20"/>
              </w:rPr>
              <w:t>新カリキュラムの検討や</w:t>
            </w:r>
            <w:r w:rsidR="008546D7" w:rsidRPr="00DB56D6">
              <w:rPr>
                <w:rFonts w:asciiTheme="minorEastAsia" w:eastAsiaTheme="minorEastAsia" w:hAnsiTheme="minorEastAsia" w:hint="eastAsia"/>
                <w:sz w:val="20"/>
                <w:szCs w:val="20"/>
              </w:rPr>
              <w:t>学習面、進路面での諸課題に迅速に対応する</w:t>
            </w:r>
            <w:r w:rsidR="00CE248E" w:rsidRPr="00DB56D6">
              <w:rPr>
                <w:rFonts w:asciiTheme="minorEastAsia" w:eastAsiaTheme="minorEastAsia" w:hAnsiTheme="minorEastAsia" w:hint="eastAsia"/>
                <w:sz w:val="20"/>
                <w:szCs w:val="20"/>
              </w:rPr>
              <w:t>。</w:t>
            </w:r>
          </w:p>
          <w:p w14:paraId="530B41B0" w14:textId="2F95B2A9" w:rsidR="008A0FF1" w:rsidRPr="00DB56D6" w:rsidRDefault="00DB56D6" w:rsidP="00116800">
            <w:pPr>
              <w:spacing w:line="280" w:lineRule="exact"/>
              <w:ind w:leftChars="100" w:left="414" w:hangingChars="102" w:hanging="204"/>
              <w:rPr>
                <w:rFonts w:asciiTheme="minorEastAsia" w:eastAsiaTheme="minorEastAsia" w:hAnsiTheme="minorEastAsia"/>
                <w:sz w:val="20"/>
                <w:szCs w:val="20"/>
              </w:rPr>
            </w:pPr>
            <w:r w:rsidRPr="00DB56D6">
              <w:rPr>
                <w:rFonts w:asciiTheme="minorEastAsia" w:eastAsiaTheme="minorEastAsia" w:hAnsiTheme="minorEastAsia"/>
                <w:sz w:val="20"/>
                <w:szCs w:val="20"/>
              </w:rPr>
              <w:t>b</w:t>
            </w:r>
            <w:r w:rsidR="008A0FF1" w:rsidRPr="00DB56D6">
              <w:rPr>
                <w:rFonts w:asciiTheme="minorEastAsia" w:eastAsiaTheme="minorEastAsia" w:hAnsiTheme="minorEastAsia" w:hint="eastAsia"/>
                <w:sz w:val="20"/>
                <w:szCs w:val="20"/>
              </w:rPr>
              <w:t>「主体的で対話的な深い学び」の実現に向けて、各教科の授業において定期的に論理的なディスカッション活動を導入する。</w:t>
            </w:r>
          </w:p>
          <w:p w14:paraId="71E3D1E7" w14:textId="77777777" w:rsidR="00D07879" w:rsidRPr="00DB56D6" w:rsidRDefault="00D07879" w:rsidP="00116800">
            <w:pPr>
              <w:spacing w:line="280" w:lineRule="exact"/>
              <w:ind w:left="400" w:hangingChars="200" w:hanging="400"/>
              <w:rPr>
                <w:rFonts w:asciiTheme="minorEastAsia" w:eastAsiaTheme="minorEastAsia" w:hAnsiTheme="minorEastAsia"/>
                <w:sz w:val="20"/>
                <w:szCs w:val="20"/>
              </w:rPr>
            </w:pPr>
          </w:p>
          <w:p w14:paraId="4BF88A5F" w14:textId="59B4D063" w:rsidR="007357B0" w:rsidRPr="00DB56D6" w:rsidRDefault="008A0FF1"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ウ</w:t>
            </w:r>
            <w:r w:rsidR="00DB56D6" w:rsidRPr="00DB56D6">
              <w:rPr>
                <w:rFonts w:asciiTheme="minorEastAsia" w:eastAsiaTheme="minorEastAsia" w:hAnsiTheme="minorEastAsia"/>
                <w:sz w:val="20"/>
                <w:szCs w:val="20"/>
              </w:rPr>
              <w:t>a</w:t>
            </w:r>
            <w:r w:rsidR="007357B0" w:rsidRPr="00DB56D6">
              <w:rPr>
                <w:rFonts w:asciiTheme="minorEastAsia" w:eastAsiaTheme="minorEastAsia" w:hAnsiTheme="minorEastAsia" w:hint="eastAsia"/>
                <w:sz w:val="20"/>
                <w:szCs w:val="20"/>
              </w:rPr>
              <w:t>「学習基礎」（朝学）については、モジュメディアステーションの活用による</w:t>
            </w:r>
            <w:r w:rsidR="00D07879" w:rsidRPr="00DB56D6">
              <w:rPr>
                <w:rFonts w:asciiTheme="minorEastAsia" w:eastAsiaTheme="minorEastAsia" w:hAnsiTheme="minorEastAsia" w:hint="eastAsia"/>
                <w:sz w:val="20"/>
                <w:szCs w:val="20"/>
              </w:rPr>
              <w:t>英語ディクテーション学習を</w:t>
            </w:r>
            <w:r w:rsidR="005D73A4" w:rsidRPr="00DB56D6">
              <w:rPr>
                <w:rFonts w:asciiTheme="minorEastAsia" w:eastAsiaTheme="minorEastAsia" w:hAnsiTheme="minorEastAsia" w:hint="eastAsia"/>
                <w:sz w:val="20"/>
                <w:szCs w:val="20"/>
              </w:rPr>
              <w:t>計画</w:t>
            </w:r>
            <w:r w:rsidR="00D07879" w:rsidRPr="00DB56D6">
              <w:rPr>
                <w:rFonts w:asciiTheme="minorEastAsia" w:eastAsiaTheme="minorEastAsia" w:hAnsiTheme="minorEastAsia" w:hint="eastAsia"/>
                <w:sz w:val="20"/>
                <w:szCs w:val="20"/>
              </w:rPr>
              <w:t>し、</w:t>
            </w:r>
            <w:r w:rsidR="005D73A4" w:rsidRPr="00DB56D6">
              <w:rPr>
                <w:rFonts w:asciiTheme="minorEastAsia" w:eastAsiaTheme="minorEastAsia" w:hAnsiTheme="minorEastAsia" w:hint="eastAsia"/>
                <w:sz w:val="20"/>
                <w:szCs w:val="20"/>
              </w:rPr>
              <w:t>「みる」｢きく｣等の感覚機能を活性</w:t>
            </w:r>
            <w:r w:rsidR="007357B0" w:rsidRPr="00DB56D6">
              <w:rPr>
                <w:rFonts w:asciiTheme="minorEastAsia" w:eastAsiaTheme="minorEastAsia" w:hAnsiTheme="minorEastAsia" w:hint="eastAsia"/>
                <w:sz w:val="20"/>
                <w:szCs w:val="20"/>
              </w:rPr>
              <w:t>した、</w:t>
            </w:r>
            <w:r w:rsidR="00D030E2" w:rsidRPr="00DB56D6">
              <w:rPr>
                <w:rFonts w:asciiTheme="minorEastAsia" w:eastAsiaTheme="minorEastAsia" w:hAnsiTheme="minorEastAsia" w:hint="eastAsia"/>
                <w:sz w:val="20"/>
                <w:szCs w:val="20"/>
              </w:rPr>
              <w:t>脳トレーニングを</w:t>
            </w:r>
            <w:r w:rsidR="00D07879" w:rsidRPr="00DB56D6">
              <w:rPr>
                <w:rFonts w:asciiTheme="minorEastAsia" w:eastAsiaTheme="minorEastAsia" w:hAnsiTheme="minorEastAsia" w:hint="eastAsia"/>
                <w:sz w:val="20"/>
                <w:szCs w:val="20"/>
              </w:rPr>
              <w:t>毎日</w:t>
            </w:r>
            <w:r w:rsidR="007357B0" w:rsidRPr="00DB56D6">
              <w:rPr>
                <w:rFonts w:asciiTheme="minorEastAsia" w:eastAsiaTheme="minorEastAsia" w:hAnsiTheme="minorEastAsia" w:hint="eastAsia"/>
                <w:sz w:val="20"/>
                <w:szCs w:val="20"/>
              </w:rPr>
              <w:t>実施する。</w:t>
            </w:r>
          </w:p>
          <w:p w14:paraId="18E1374E" w14:textId="3A97AED2" w:rsidR="007357B0" w:rsidRPr="00DB56D6" w:rsidRDefault="00DB56D6" w:rsidP="00116800">
            <w:pPr>
              <w:spacing w:line="280" w:lineRule="exact"/>
              <w:ind w:leftChars="105" w:left="418" w:hangingChars="99" w:hanging="198"/>
              <w:rPr>
                <w:rFonts w:asciiTheme="minorEastAsia" w:eastAsiaTheme="minorEastAsia" w:hAnsiTheme="minorEastAsia"/>
                <w:sz w:val="20"/>
                <w:szCs w:val="20"/>
              </w:rPr>
            </w:pPr>
            <w:r w:rsidRPr="00DB56D6">
              <w:rPr>
                <w:rFonts w:asciiTheme="minorEastAsia" w:eastAsiaTheme="minorEastAsia" w:hAnsiTheme="minorEastAsia"/>
                <w:sz w:val="20"/>
                <w:szCs w:val="20"/>
              </w:rPr>
              <w:t>b</w:t>
            </w:r>
            <w:r w:rsidR="009B761D" w:rsidRPr="00DB56D6">
              <w:rPr>
                <w:rFonts w:asciiTheme="minorEastAsia" w:eastAsiaTheme="minorEastAsia" w:hAnsiTheme="minorEastAsia" w:hint="eastAsia"/>
                <w:sz w:val="20"/>
                <w:szCs w:val="20"/>
              </w:rPr>
              <w:t>英語科授業での</w:t>
            </w:r>
            <w:r w:rsidR="00D030E2" w:rsidRPr="00DB56D6">
              <w:rPr>
                <w:rFonts w:asciiTheme="minorEastAsia" w:eastAsiaTheme="minorEastAsia" w:hAnsiTheme="minorEastAsia" w:hint="eastAsia"/>
                <w:sz w:val="20"/>
                <w:szCs w:val="20"/>
              </w:rPr>
              <w:t>「</w:t>
            </w:r>
            <w:r w:rsidR="009B761D" w:rsidRPr="00DB56D6">
              <w:rPr>
                <w:rFonts w:asciiTheme="minorEastAsia" w:eastAsiaTheme="minorEastAsia" w:hAnsiTheme="minorEastAsia" w:hint="eastAsia"/>
                <w:sz w:val="20"/>
                <w:szCs w:val="20"/>
              </w:rPr>
              <w:t>多読・多聴活動</w:t>
            </w:r>
            <w:r w:rsidR="00D030E2" w:rsidRPr="00DB56D6">
              <w:rPr>
                <w:rFonts w:asciiTheme="minorEastAsia" w:eastAsiaTheme="minorEastAsia" w:hAnsiTheme="minorEastAsia" w:hint="eastAsia"/>
                <w:sz w:val="20"/>
                <w:szCs w:val="20"/>
              </w:rPr>
              <w:t>」</w:t>
            </w:r>
            <w:r w:rsidR="00CE248E" w:rsidRPr="00DB56D6">
              <w:rPr>
                <w:rFonts w:asciiTheme="minorEastAsia" w:eastAsiaTheme="minorEastAsia" w:hAnsiTheme="minorEastAsia" w:hint="eastAsia"/>
                <w:sz w:val="20"/>
                <w:szCs w:val="20"/>
              </w:rPr>
              <w:t>を</w:t>
            </w:r>
            <w:r w:rsidR="00D030E2" w:rsidRPr="00DB56D6">
              <w:rPr>
                <w:rFonts w:asciiTheme="minorEastAsia" w:eastAsiaTheme="minorEastAsia" w:hAnsiTheme="minorEastAsia" w:hint="eastAsia"/>
                <w:sz w:val="20"/>
                <w:szCs w:val="20"/>
              </w:rPr>
              <w:t>推進</w:t>
            </w:r>
            <w:r w:rsidR="00CE248E" w:rsidRPr="00DB56D6">
              <w:rPr>
                <w:rFonts w:asciiTheme="minorEastAsia" w:eastAsiaTheme="minorEastAsia" w:hAnsiTheme="minorEastAsia" w:hint="eastAsia"/>
                <w:sz w:val="20"/>
                <w:szCs w:val="20"/>
              </w:rPr>
              <w:t>する。</w:t>
            </w:r>
          </w:p>
          <w:p w14:paraId="1313682E" w14:textId="2A82B092" w:rsidR="003F39CB" w:rsidRPr="00DB56D6" w:rsidRDefault="003F39CB"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c</w:t>
            </w:r>
            <w:r w:rsidRPr="00DB56D6">
              <w:rPr>
                <w:rFonts w:asciiTheme="minorEastAsia" w:eastAsiaTheme="minorEastAsia" w:hAnsiTheme="minorEastAsia" w:hint="eastAsia"/>
                <w:sz w:val="20"/>
                <w:szCs w:val="20"/>
              </w:rPr>
              <w:t>英語</w:t>
            </w:r>
            <w:r w:rsidR="00DB56D6" w:rsidRPr="00DB56D6">
              <w:rPr>
                <w:rFonts w:asciiTheme="minorEastAsia" w:eastAsiaTheme="minorEastAsia" w:hAnsiTheme="minorEastAsia" w:hint="eastAsia"/>
                <w:sz w:val="20"/>
                <w:szCs w:val="20"/>
              </w:rPr>
              <w:t>４</w:t>
            </w:r>
            <w:r w:rsidRPr="00DB56D6">
              <w:rPr>
                <w:rFonts w:asciiTheme="minorEastAsia" w:eastAsiaTheme="minorEastAsia" w:hAnsiTheme="minorEastAsia" w:hint="eastAsia"/>
                <w:sz w:val="20"/>
                <w:szCs w:val="20"/>
              </w:rPr>
              <w:t>技能のうち「話す」能力の向上をめざした</w:t>
            </w:r>
            <w:r w:rsidR="007F1712" w:rsidRPr="00DB56D6">
              <w:rPr>
                <w:rFonts w:asciiTheme="minorEastAsia" w:eastAsiaTheme="minorEastAsia" w:hAnsiTheme="minorEastAsia" w:hint="eastAsia"/>
                <w:sz w:val="20"/>
                <w:szCs w:val="20"/>
              </w:rPr>
              <w:t>短期語学研修</w:t>
            </w:r>
            <w:r w:rsidR="00D030E2" w:rsidRPr="00DB56D6">
              <w:rPr>
                <w:rFonts w:asciiTheme="minorEastAsia" w:eastAsiaTheme="minorEastAsia" w:hAnsiTheme="minorEastAsia" w:hint="eastAsia"/>
                <w:sz w:val="20"/>
                <w:szCs w:val="20"/>
              </w:rPr>
              <w:t>や校内イングリッシュ研修</w:t>
            </w:r>
            <w:r w:rsidR="00E257BE" w:rsidRPr="00DB56D6">
              <w:rPr>
                <w:rFonts w:asciiTheme="minorEastAsia" w:eastAsiaTheme="minorEastAsia" w:hAnsiTheme="minorEastAsia" w:hint="eastAsia"/>
                <w:sz w:val="20"/>
                <w:szCs w:val="20"/>
              </w:rPr>
              <w:t>やスピーキングテスト</w:t>
            </w:r>
            <w:r w:rsidR="007F1712" w:rsidRPr="00DB56D6">
              <w:rPr>
                <w:rFonts w:asciiTheme="minorEastAsia" w:eastAsiaTheme="minorEastAsia" w:hAnsiTheme="minorEastAsia" w:hint="eastAsia"/>
                <w:sz w:val="20"/>
                <w:szCs w:val="20"/>
              </w:rPr>
              <w:t>等</w:t>
            </w:r>
            <w:r w:rsidR="006959A4" w:rsidRP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特別な取組みを計画し</w:t>
            </w:r>
            <w:r w:rsidR="006959A4" w:rsidRPr="00DB56D6">
              <w:rPr>
                <w:rFonts w:asciiTheme="minorEastAsia" w:eastAsiaTheme="minorEastAsia" w:hAnsiTheme="minorEastAsia" w:hint="eastAsia"/>
                <w:sz w:val="20"/>
                <w:szCs w:val="20"/>
              </w:rPr>
              <w:t>て</w:t>
            </w:r>
            <w:r w:rsidRPr="00DB56D6">
              <w:rPr>
                <w:rFonts w:asciiTheme="minorEastAsia" w:eastAsiaTheme="minorEastAsia" w:hAnsiTheme="minorEastAsia" w:hint="eastAsia"/>
                <w:sz w:val="20"/>
                <w:szCs w:val="20"/>
              </w:rPr>
              <w:t>実施する。</w:t>
            </w:r>
          </w:p>
          <w:p w14:paraId="6A907311" w14:textId="77777777" w:rsidR="007F1712" w:rsidRPr="00DB56D6" w:rsidRDefault="007F1712" w:rsidP="00116800">
            <w:pPr>
              <w:spacing w:line="280" w:lineRule="exact"/>
              <w:ind w:leftChars="200" w:left="420"/>
              <w:rPr>
                <w:rFonts w:asciiTheme="minorEastAsia" w:eastAsiaTheme="minorEastAsia" w:hAnsiTheme="minorEastAsia"/>
                <w:sz w:val="20"/>
                <w:szCs w:val="20"/>
              </w:rPr>
            </w:pPr>
          </w:p>
          <w:p w14:paraId="429B4285" w14:textId="73496B70" w:rsidR="007357B0" w:rsidRPr="00DB56D6" w:rsidRDefault="00D07879"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エ</w:t>
            </w:r>
            <w:r w:rsidR="00DB56D6" w:rsidRPr="00DB56D6">
              <w:rPr>
                <w:rFonts w:asciiTheme="minorEastAsia" w:eastAsiaTheme="minorEastAsia" w:hAnsiTheme="minorEastAsia"/>
                <w:sz w:val="20"/>
                <w:szCs w:val="20"/>
              </w:rPr>
              <w:t>a</w:t>
            </w:r>
            <w:r w:rsidR="007357B0" w:rsidRPr="00DB56D6">
              <w:rPr>
                <w:rFonts w:asciiTheme="minorEastAsia" w:eastAsiaTheme="minorEastAsia" w:hAnsiTheme="minorEastAsia" w:hint="eastAsia"/>
                <w:sz w:val="20"/>
                <w:szCs w:val="20"/>
              </w:rPr>
              <w:t>新教育課程における進路目標に基づいて、進路指導の方針を確立する。その中で「進学講習」｢学習キャンペーン｣等を推進し、質的・量的な充実を図る。</w:t>
            </w:r>
          </w:p>
          <w:p w14:paraId="5953BF02" w14:textId="5BB37430" w:rsidR="007357B0" w:rsidRPr="00DB56D6" w:rsidRDefault="00DB56D6" w:rsidP="00116800">
            <w:pPr>
              <w:spacing w:line="280" w:lineRule="exact"/>
              <w:ind w:leftChars="115" w:left="421" w:hangingChars="90" w:hanging="180"/>
              <w:rPr>
                <w:rFonts w:asciiTheme="minorEastAsia" w:eastAsiaTheme="minorEastAsia" w:hAnsiTheme="minorEastAsia"/>
                <w:sz w:val="20"/>
                <w:szCs w:val="20"/>
              </w:rPr>
            </w:pPr>
            <w:r w:rsidRPr="00DB56D6">
              <w:rPr>
                <w:rFonts w:asciiTheme="minorEastAsia" w:eastAsiaTheme="minorEastAsia" w:hAnsiTheme="minorEastAsia"/>
                <w:sz w:val="20"/>
                <w:szCs w:val="20"/>
              </w:rPr>
              <w:t>b</w:t>
            </w:r>
            <w:r w:rsidR="007357B0" w:rsidRPr="00DB56D6">
              <w:rPr>
                <w:rFonts w:asciiTheme="minorEastAsia" w:eastAsiaTheme="minorEastAsia" w:hAnsiTheme="minorEastAsia" w:hint="eastAsia"/>
                <w:sz w:val="20"/>
                <w:szCs w:val="20"/>
              </w:rPr>
              <w:t>進路指導部と連携し阿倍高塾の授業内容の充実と映像教材の指導充実を図る。</w:t>
            </w:r>
          </w:p>
          <w:p w14:paraId="7CD38FA2" w14:textId="050E05C8" w:rsidR="007357B0" w:rsidRPr="00DB56D6" w:rsidRDefault="00DB56D6" w:rsidP="00116800">
            <w:pPr>
              <w:spacing w:line="280" w:lineRule="exact"/>
              <w:ind w:leftChars="105" w:left="420" w:hangingChars="100" w:hanging="200"/>
              <w:rPr>
                <w:rFonts w:asciiTheme="minorEastAsia" w:eastAsiaTheme="minorEastAsia" w:hAnsiTheme="minorEastAsia"/>
                <w:sz w:val="20"/>
                <w:szCs w:val="20"/>
              </w:rPr>
            </w:pPr>
            <w:r w:rsidRPr="00DB56D6">
              <w:rPr>
                <w:rFonts w:asciiTheme="minorEastAsia" w:eastAsiaTheme="minorEastAsia" w:hAnsiTheme="minorEastAsia"/>
                <w:sz w:val="20"/>
                <w:szCs w:val="20"/>
              </w:rPr>
              <w:t>c</w:t>
            </w:r>
            <w:r w:rsidR="007357B0" w:rsidRPr="00DB56D6">
              <w:rPr>
                <w:rFonts w:asciiTheme="minorEastAsia" w:eastAsiaTheme="minorEastAsia" w:hAnsiTheme="minorEastAsia" w:hint="eastAsia"/>
                <w:sz w:val="20"/>
                <w:szCs w:val="20"/>
              </w:rPr>
              <w:t>入学時の学力の維持･向上に努めることを目標として、学力生活実態調査、英語学力調査等を用い、進路実現を図る。</w:t>
            </w:r>
          </w:p>
          <w:p w14:paraId="5B3A26DF" w14:textId="77777777" w:rsidR="007357B0" w:rsidRPr="00DB56D6" w:rsidRDefault="00D07879"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オ</w:t>
            </w:r>
            <w:r w:rsidR="007357B0" w:rsidRPr="00DB56D6">
              <w:rPr>
                <w:rFonts w:asciiTheme="minorEastAsia" w:eastAsiaTheme="minorEastAsia" w:hAnsiTheme="minorEastAsia" w:hint="eastAsia"/>
                <w:sz w:val="20"/>
                <w:szCs w:val="20"/>
              </w:rPr>
              <w:t xml:space="preserve">　学習ガイダンス、進路ガイダンス機能を充実させる。（選択科目説明会・進路別説明会・学問別説明会等の充実）</w:t>
            </w:r>
          </w:p>
          <w:p w14:paraId="60F21DF0" w14:textId="6BB1D5AE" w:rsidR="009F7894" w:rsidRPr="00DB56D6" w:rsidRDefault="009F7894"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a</w:t>
            </w:r>
            <w:r w:rsidRPr="00DB56D6">
              <w:rPr>
                <w:rFonts w:asciiTheme="minorEastAsia" w:eastAsiaTheme="minorEastAsia" w:hAnsiTheme="minorEastAsia" w:hint="eastAsia"/>
                <w:sz w:val="20"/>
                <w:szCs w:val="20"/>
              </w:rPr>
              <w:t>年度当初に保護者の進路情報ニーズをきめ細かく把握する。</w:t>
            </w:r>
          </w:p>
          <w:p w14:paraId="437373BA" w14:textId="06127F8D" w:rsidR="009F7894" w:rsidRPr="00DB56D6" w:rsidRDefault="009F7894"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b</w:t>
            </w:r>
            <w:r w:rsidR="00DB56D6" w:rsidRPr="00DB56D6">
              <w:rPr>
                <w:rFonts w:asciiTheme="minorEastAsia" w:eastAsiaTheme="minorEastAsia" w:hAnsiTheme="minorEastAsia" w:hint="eastAsia"/>
                <w:sz w:val="20"/>
                <w:szCs w:val="20"/>
              </w:rPr>
              <w:t>３</w:t>
            </w:r>
            <w:r w:rsidRPr="00DB56D6">
              <w:rPr>
                <w:rFonts w:asciiTheme="minorEastAsia" w:eastAsiaTheme="minorEastAsia" w:hAnsiTheme="minorEastAsia" w:hint="eastAsia"/>
                <w:sz w:val="20"/>
                <w:szCs w:val="20"/>
              </w:rPr>
              <w:t>年次</w:t>
            </w:r>
            <w:r w:rsidR="00EF0635" w:rsidRPr="00DB56D6">
              <w:rPr>
                <w:rFonts w:asciiTheme="minorEastAsia" w:eastAsiaTheme="minorEastAsia" w:hAnsiTheme="minorEastAsia" w:hint="eastAsia"/>
                <w:sz w:val="20"/>
                <w:szCs w:val="20"/>
              </w:rPr>
              <w:t>へ</w:t>
            </w:r>
            <w:r w:rsidRPr="00DB56D6">
              <w:rPr>
                <w:rFonts w:asciiTheme="minorEastAsia" w:eastAsiaTheme="minorEastAsia" w:hAnsiTheme="minorEastAsia" w:hint="eastAsia"/>
                <w:sz w:val="20"/>
                <w:szCs w:val="20"/>
              </w:rPr>
              <w:t>の</w:t>
            </w:r>
            <w:r w:rsidR="00EF0635" w:rsidRPr="00DB56D6">
              <w:rPr>
                <w:rFonts w:asciiTheme="minorEastAsia" w:eastAsiaTheme="minorEastAsia" w:hAnsiTheme="minorEastAsia" w:hint="eastAsia"/>
                <w:sz w:val="20"/>
                <w:szCs w:val="20"/>
              </w:rPr>
              <w:t>進級に先立ち、</w:t>
            </w:r>
            <w:r w:rsidR="00DB56D6" w:rsidRPr="00DB56D6">
              <w:rPr>
                <w:rFonts w:asciiTheme="minorEastAsia" w:eastAsiaTheme="minorEastAsia" w:hAnsiTheme="minorEastAsia" w:hint="eastAsia"/>
                <w:sz w:val="20"/>
                <w:szCs w:val="20"/>
              </w:rPr>
              <w:t>２</w:t>
            </w:r>
            <w:r w:rsidR="00EF0635" w:rsidRPr="00DB56D6">
              <w:rPr>
                <w:rFonts w:asciiTheme="minorEastAsia" w:eastAsiaTheme="minorEastAsia" w:hAnsiTheme="minorEastAsia" w:hint="eastAsia"/>
                <w:sz w:val="20"/>
                <w:szCs w:val="20"/>
              </w:rPr>
              <w:t>年次</w:t>
            </w:r>
            <w:r w:rsidR="00DB56D6" w:rsidRPr="00DB56D6">
              <w:rPr>
                <w:rFonts w:asciiTheme="minorEastAsia" w:eastAsiaTheme="minorEastAsia" w:hAnsiTheme="minorEastAsia" w:hint="eastAsia"/>
                <w:sz w:val="20"/>
                <w:szCs w:val="20"/>
              </w:rPr>
              <w:t>３</w:t>
            </w:r>
            <w:r w:rsidR="00EF0635" w:rsidRPr="00DB56D6">
              <w:rPr>
                <w:rFonts w:asciiTheme="minorEastAsia" w:eastAsiaTheme="minorEastAsia" w:hAnsiTheme="minorEastAsia" w:hint="eastAsia"/>
                <w:sz w:val="20"/>
                <w:szCs w:val="20"/>
              </w:rPr>
              <w:t>学期に、</w:t>
            </w:r>
            <w:r w:rsidRPr="00DB56D6">
              <w:rPr>
                <w:rFonts w:asciiTheme="minorEastAsia" w:eastAsiaTheme="minorEastAsia" w:hAnsiTheme="minorEastAsia" w:hint="eastAsia"/>
                <w:sz w:val="20"/>
                <w:szCs w:val="20"/>
              </w:rPr>
              <w:t>センター試験受験の意義や効果的な受験対策について情報提供を行う。</w:t>
            </w:r>
          </w:p>
        </w:tc>
        <w:tc>
          <w:tcPr>
            <w:tcW w:w="4540" w:type="dxa"/>
            <w:tcBorders>
              <w:right w:val="single" w:sz="4" w:space="0" w:color="auto"/>
            </w:tcBorders>
          </w:tcPr>
          <w:p w14:paraId="3F2B83DB" w14:textId="049501EA" w:rsidR="007357B0" w:rsidRPr="00DB56D6" w:rsidRDefault="007357B0" w:rsidP="00116800">
            <w:pPr>
              <w:spacing w:line="280" w:lineRule="exact"/>
              <w:ind w:leftChars="-50" w:left="277" w:hangingChars="191" w:hanging="38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ア</w:t>
            </w:r>
            <w:r w:rsidR="00DB56D6" w:rsidRPr="00DB56D6">
              <w:rPr>
                <w:rFonts w:asciiTheme="minorEastAsia" w:eastAsiaTheme="minorEastAsia" w:hAnsiTheme="minorEastAsia"/>
                <w:sz w:val="20"/>
                <w:szCs w:val="20"/>
              </w:rPr>
              <w:t>a</w:t>
            </w:r>
            <w:r w:rsidRPr="00DB56D6">
              <w:rPr>
                <w:rFonts w:asciiTheme="minorEastAsia" w:eastAsiaTheme="minorEastAsia" w:hAnsiTheme="minorEastAsia" w:hint="eastAsia"/>
                <w:sz w:val="20"/>
                <w:szCs w:val="20"/>
              </w:rPr>
              <w:t>授業アンケート、学校教育自己診断</w:t>
            </w:r>
            <w:r w:rsidR="00DB249E" w:rsidRPr="00DB56D6">
              <w:rPr>
                <w:rFonts w:asciiTheme="minorEastAsia" w:eastAsiaTheme="minorEastAsia" w:hAnsiTheme="minorEastAsia" w:hint="eastAsia"/>
                <w:sz w:val="20"/>
                <w:szCs w:val="20"/>
              </w:rPr>
              <w:t>（以下、「アンケート」と記載）</w:t>
            </w:r>
            <w:r w:rsidRPr="00DB56D6">
              <w:rPr>
                <w:rFonts w:asciiTheme="minorEastAsia" w:eastAsiaTheme="minorEastAsia" w:hAnsiTheme="minorEastAsia" w:hint="eastAsia"/>
                <w:sz w:val="20"/>
                <w:szCs w:val="20"/>
              </w:rPr>
              <w:t>による生徒満足度、「わかりやすい授業・教え方に工夫」</w:t>
            </w:r>
            <w:r w:rsidR="00DB56D6" w:rsidRPr="00DB56D6">
              <w:rPr>
                <w:rFonts w:asciiTheme="minorEastAsia" w:eastAsiaTheme="minorEastAsia" w:hAnsiTheme="minorEastAsia" w:hint="eastAsia"/>
                <w:sz w:val="20"/>
                <w:szCs w:val="20"/>
              </w:rPr>
              <w:t>８</w:t>
            </w:r>
            <w:r w:rsidR="00082FD3" w:rsidRPr="00DB56D6">
              <w:rPr>
                <w:rFonts w:asciiTheme="minorEastAsia" w:eastAsiaTheme="minorEastAsia" w:hAnsiTheme="minorEastAsia" w:hint="eastAsia"/>
                <w:sz w:val="20"/>
                <w:szCs w:val="20"/>
              </w:rPr>
              <w:t>割程度</w:t>
            </w:r>
            <w:r w:rsidR="00D25B0C" w:rsidRPr="00DB56D6">
              <w:rPr>
                <w:rFonts w:asciiTheme="minorEastAsia" w:eastAsiaTheme="minorEastAsia" w:hAnsiTheme="minorEastAsia" w:hint="eastAsia"/>
                <w:sz w:val="20"/>
                <w:szCs w:val="20"/>
              </w:rPr>
              <w:t>、教員の</w:t>
            </w:r>
            <w:r w:rsidR="00DB56D6" w:rsidRPr="00DB56D6">
              <w:rPr>
                <w:rFonts w:asciiTheme="minorEastAsia" w:eastAsiaTheme="minorEastAsia" w:hAnsiTheme="minorEastAsia"/>
                <w:sz w:val="20"/>
                <w:szCs w:val="20"/>
              </w:rPr>
              <w:t>ICT</w:t>
            </w:r>
            <w:r w:rsidR="00D25B0C" w:rsidRPr="00DB56D6">
              <w:rPr>
                <w:rFonts w:asciiTheme="minorEastAsia" w:eastAsiaTheme="minorEastAsia" w:hAnsiTheme="minorEastAsia" w:hint="eastAsia"/>
                <w:sz w:val="20"/>
                <w:szCs w:val="20"/>
              </w:rPr>
              <w:t>活用率</w:t>
            </w:r>
            <w:r w:rsidR="00DB56D6" w:rsidRPr="00DB56D6">
              <w:rPr>
                <w:rFonts w:asciiTheme="minorEastAsia" w:eastAsiaTheme="minorEastAsia" w:hAnsiTheme="minorEastAsia" w:hint="eastAsia"/>
                <w:sz w:val="20"/>
                <w:szCs w:val="20"/>
              </w:rPr>
              <w:t>６</w:t>
            </w:r>
            <w:r w:rsidR="00082FD3" w:rsidRPr="00DB56D6">
              <w:rPr>
                <w:rFonts w:asciiTheme="minorEastAsia" w:eastAsiaTheme="minorEastAsia" w:hAnsiTheme="minorEastAsia" w:hint="eastAsia"/>
                <w:sz w:val="20"/>
                <w:szCs w:val="20"/>
              </w:rPr>
              <w:t>割程度</w:t>
            </w:r>
            <w:r w:rsidRPr="00DB56D6">
              <w:rPr>
                <w:rFonts w:asciiTheme="minorEastAsia" w:eastAsiaTheme="minorEastAsia" w:hAnsiTheme="minorEastAsia" w:hint="eastAsia"/>
                <w:sz w:val="20"/>
                <w:szCs w:val="20"/>
              </w:rPr>
              <w:t>をめざす。</w:t>
            </w:r>
          </w:p>
          <w:p w14:paraId="036E47DF" w14:textId="546EC884" w:rsidR="00D07879" w:rsidRPr="00DB56D6" w:rsidRDefault="00DB56D6" w:rsidP="00116800">
            <w:pPr>
              <w:spacing w:line="280" w:lineRule="exact"/>
              <w:ind w:left="200" w:hangingChars="100" w:hanging="200"/>
              <w:rPr>
                <w:rFonts w:asciiTheme="minorHAnsi" w:eastAsiaTheme="minorEastAsia" w:hAnsiTheme="minorHAnsi" w:cstheme="minorBidi"/>
                <w:sz w:val="20"/>
                <w:szCs w:val="20"/>
              </w:rPr>
            </w:pPr>
            <w:r w:rsidRPr="00DB56D6">
              <w:rPr>
                <w:rFonts w:asciiTheme="minorEastAsia" w:eastAsiaTheme="minorEastAsia" w:hAnsiTheme="minorEastAsia"/>
                <w:sz w:val="20"/>
                <w:szCs w:val="20"/>
              </w:rPr>
              <w:t>b</w:t>
            </w:r>
            <w:r w:rsidR="00E93A8B" w:rsidRPr="00DB56D6">
              <w:rPr>
                <w:rFonts w:asciiTheme="minorEastAsia" w:eastAsiaTheme="minorEastAsia" w:hAnsiTheme="minorEastAsia" w:hint="eastAsia"/>
                <w:sz w:val="20"/>
                <w:szCs w:val="20"/>
              </w:rPr>
              <w:t>管理職授業参観調査</w:t>
            </w:r>
            <w:r w:rsidR="00E93A8B" w:rsidRPr="00DB56D6">
              <w:rPr>
                <w:rFonts w:asciiTheme="minorHAnsi" w:eastAsiaTheme="minorEastAsia" w:hAnsiTheme="minorHAnsi" w:cstheme="minorBidi" w:hint="eastAsia"/>
                <w:sz w:val="20"/>
                <w:szCs w:val="20"/>
              </w:rPr>
              <w:t>「グループ、ペア、自発的な相談時間で意見を共有させていた授業数」</w:t>
            </w:r>
            <w:r w:rsidRPr="00DB56D6">
              <w:rPr>
                <w:rFonts w:asciiTheme="minorEastAsia" w:eastAsiaTheme="minorEastAsia" w:hAnsiTheme="minorEastAsia" w:cstheme="minorBidi"/>
                <w:sz w:val="20"/>
                <w:szCs w:val="20"/>
              </w:rPr>
              <w:t>45</w:t>
            </w:r>
            <w:r>
              <w:rPr>
                <w:rFonts w:asciiTheme="minorEastAsia" w:eastAsiaTheme="minorEastAsia" w:hAnsiTheme="minorEastAsia" w:cstheme="minorBidi" w:hint="eastAsia"/>
                <w:sz w:val="20"/>
                <w:szCs w:val="20"/>
              </w:rPr>
              <w:t>%</w:t>
            </w:r>
            <w:r w:rsidR="00E93A8B" w:rsidRPr="00DB56D6">
              <w:rPr>
                <w:rFonts w:asciiTheme="minorEastAsia" w:eastAsiaTheme="minorEastAsia" w:hAnsiTheme="minorEastAsia" w:cstheme="minorBidi" w:hint="eastAsia"/>
                <w:sz w:val="20"/>
                <w:szCs w:val="20"/>
              </w:rPr>
              <w:t>（</w:t>
            </w:r>
            <w:r w:rsidR="00B22B16" w:rsidRPr="00DB56D6">
              <w:rPr>
                <w:rFonts w:asciiTheme="minorEastAsia" w:eastAsiaTheme="minorEastAsia" w:hAnsiTheme="minorEastAsia" w:cstheme="minorBidi" w:hint="eastAsia"/>
                <w:sz w:val="20"/>
                <w:szCs w:val="20"/>
              </w:rPr>
              <w:t>令和元年度</w:t>
            </w:r>
            <w:r w:rsidRPr="00DB56D6">
              <w:rPr>
                <w:rFonts w:asciiTheme="minorEastAsia" w:eastAsiaTheme="minorEastAsia" w:hAnsiTheme="minorEastAsia" w:cstheme="minorBidi"/>
                <w:sz w:val="20"/>
                <w:szCs w:val="20"/>
              </w:rPr>
              <w:t>42</w:t>
            </w:r>
            <w:r>
              <w:rPr>
                <w:rFonts w:asciiTheme="minorEastAsia" w:eastAsiaTheme="minorEastAsia" w:hAnsiTheme="minorEastAsia" w:cstheme="minorBidi" w:hint="eastAsia"/>
                <w:sz w:val="20"/>
                <w:szCs w:val="20"/>
              </w:rPr>
              <w:t>%</w:t>
            </w:r>
            <w:r w:rsidR="00E93A8B" w:rsidRPr="00DB56D6">
              <w:rPr>
                <w:rFonts w:asciiTheme="minorEastAsia" w:eastAsiaTheme="minorEastAsia" w:hAnsiTheme="minorEastAsia" w:cstheme="minorBidi" w:hint="eastAsia"/>
                <w:sz w:val="20"/>
                <w:szCs w:val="20"/>
              </w:rPr>
              <w:t>）</w:t>
            </w:r>
          </w:p>
          <w:p w14:paraId="38C7EB49" w14:textId="028F9BC8" w:rsidR="00257B19" w:rsidRPr="00DB56D6" w:rsidRDefault="00DB56D6" w:rsidP="00116800">
            <w:pPr>
              <w:spacing w:line="280" w:lineRule="exact"/>
              <w:rPr>
                <w:rFonts w:asciiTheme="minorEastAsia" w:eastAsiaTheme="minorEastAsia" w:hAnsiTheme="minorEastAsia"/>
                <w:sz w:val="20"/>
                <w:szCs w:val="20"/>
              </w:rPr>
            </w:pPr>
            <w:r w:rsidRPr="00DB56D6">
              <w:rPr>
                <w:rFonts w:asciiTheme="minorEastAsia" w:eastAsiaTheme="minorEastAsia" w:hAnsiTheme="minorEastAsia"/>
                <w:sz w:val="20"/>
                <w:szCs w:val="20"/>
              </w:rPr>
              <w:t>c</w:t>
            </w:r>
            <w:r w:rsidR="00D07879" w:rsidRPr="00DB56D6">
              <w:rPr>
                <w:rFonts w:asciiTheme="minorEastAsia" w:eastAsiaTheme="minorEastAsia" w:hAnsiTheme="minorEastAsia" w:hint="eastAsia"/>
                <w:sz w:val="20"/>
                <w:szCs w:val="20"/>
              </w:rPr>
              <w:t>「土曜学習会」参加者数平均</w:t>
            </w:r>
            <w:r w:rsidRPr="00DB56D6">
              <w:rPr>
                <w:rFonts w:asciiTheme="minorEastAsia" w:eastAsiaTheme="minorEastAsia" w:hAnsiTheme="minorEastAsia"/>
                <w:sz w:val="20"/>
                <w:szCs w:val="20"/>
              </w:rPr>
              <w:t>135</w:t>
            </w:r>
            <w:r w:rsidR="00D07879" w:rsidRPr="00DB56D6">
              <w:rPr>
                <w:rFonts w:asciiTheme="minorEastAsia" w:eastAsiaTheme="minorEastAsia" w:hAnsiTheme="minorEastAsia" w:hint="eastAsia"/>
                <w:sz w:val="20"/>
                <w:szCs w:val="20"/>
              </w:rPr>
              <w:t>名</w:t>
            </w:r>
            <w:r w:rsidR="00CE248E" w:rsidRPr="00DB56D6">
              <w:rPr>
                <w:rFonts w:asciiTheme="minorEastAsia" w:eastAsiaTheme="minorEastAsia" w:hAnsiTheme="minorEastAsia" w:hint="eastAsia"/>
                <w:sz w:val="20"/>
                <w:szCs w:val="20"/>
              </w:rPr>
              <w:t>。</w:t>
            </w:r>
          </w:p>
          <w:p w14:paraId="689A2EFA" w14:textId="0C962E18" w:rsidR="00D07879" w:rsidRPr="00DB56D6" w:rsidRDefault="004B3C4E" w:rsidP="00116800">
            <w:pPr>
              <w:spacing w:line="280" w:lineRule="exact"/>
              <w:ind w:leftChars="59" w:left="306" w:hangingChars="91" w:hanging="18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w:t>
            </w:r>
            <w:r w:rsidR="00B22B16" w:rsidRPr="00DB56D6">
              <w:rPr>
                <w:rFonts w:asciiTheme="minorEastAsia" w:eastAsiaTheme="minorEastAsia" w:hAnsiTheme="minorEastAsia" w:hint="eastAsia"/>
                <w:sz w:val="20"/>
                <w:szCs w:val="20"/>
              </w:rPr>
              <w:t>令和元年度、</w:t>
            </w:r>
            <w:r w:rsidRPr="00DB56D6">
              <w:rPr>
                <w:rFonts w:asciiTheme="minorEastAsia" w:eastAsiaTheme="minorEastAsia" w:hAnsiTheme="minorEastAsia" w:hint="eastAsia"/>
                <w:sz w:val="20"/>
                <w:szCs w:val="20"/>
              </w:rPr>
              <w:t>平均</w:t>
            </w:r>
            <w:r w:rsidR="00DB56D6" w:rsidRPr="00DB56D6">
              <w:rPr>
                <w:rFonts w:asciiTheme="minorEastAsia" w:eastAsiaTheme="minorEastAsia" w:hAnsiTheme="minorEastAsia"/>
                <w:sz w:val="20"/>
                <w:szCs w:val="20"/>
              </w:rPr>
              <w:t>131</w:t>
            </w:r>
            <w:r w:rsidRPr="00DB56D6">
              <w:rPr>
                <w:rFonts w:asciiTheme="minorEastAsia" w:eastAsiaTheme="minorEastAsia" w:hAnsiTheme="minorEastAsia" w:hint="eastAsia"/>
                <w:sz w:val="20"/>
                <w:szCs w:val="20"/>
              </w:rPr>
              <w:t>名）</w:t>
            </w:r>
          </w:p>
          <w:p w14:paraId="7E091664" w14:textId="27AB7692" w:rsidR="00E257BE" w:rsidRPr="00DB56D6" w:rsidRDefault="007357B0" w:rsidP="00116800">
            <w:pPr>
              <w:spacing w:line="280" w:lineRule="exact"/>
              <w:ind w:leftChars="-51" w:left="335" w:hangingChars="221" w:hanging="44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イ</w:t>
            </w:r>
            <w:r w:rsidR="00DB56D6" w:rsidRPr="00DB56D6">
              <w:rPr>
                <w:rFonts w:asciiTheme="minorEastAsia" w:eastAsiaTheme="minorEastAsia" w:hAnsiTheme="minorEastAsia"/>
                <w:sz w:val="20"/>
                <w:szCs w:val="20"/>
              </w:rPr>
              <w:t>a</w:t>
            </w:r>
            <w:r w:rsidR="002B76BC" w:rsidRPr="00DB56D6">
              <w:rPr>
                <w:rFonts w:asciiTheme="minorEastAsia" w:eastAsiaTheme="minorEastAsia" w:hAnsiTheme="minorEastAsia" w:hint="eastAsia"/>
                <w:sz w:val="20"/>
                <w:szCs w:val="20"/>
              </w:rPr>
              <w:t>学習指導要領改訂を</w:t>
            </w:r>
            <w:r w:rsidR="008F6926" w:rsidRPr="00DB56D6">
              <w:rPr>
                <w:rFonts w:asciiTheme="minorEastAsia" w:eastAsiaTheme="minorEastAsia" w:hAnsiTheme="minorEastAsia" w:hint="eastAsia"/>
                <w:sz w:val="20"/>
                <w:szCs w:val="20"/>
              </w:rPr>
              <w:t>踏まえた新教育課程の完成</w:t>
            </w:r>
            <w:r w:rsidR="002B76BC" w:rsidRPr="00DB56D6">
              <w:rPr>
                <w:rFonts w:asciiTheme="minorEastAsia" w:eastAsiaTheme="minorEastAsia" w:hAnsiTheme="minorEastAsia" w:hint="eastAsia"/>
                <w:sz w:val="20"/>
                <w:szCs w:val="20"/>
              </w:rPr>
              <w:t>。</w:t>
            </w:r>
          </w:p>
          <w:p w14:paraId="3DACF7E9" w14:textId="1998D856" w:rsidR="00E257BE" w:rsidRPr="00DB56D6" w:rsidRDefault="00DB56D6" w:rsidP="00116800">
            <w:pPr>
              <w:spacing w:line="280" w:lineRule="exact"/>
              <w:ind w:leftChars="49" w:left="545" w:hangingChars="221" w:hanging="442"/>
              <w:rPr>
                <w:rFonts w:asciiTheme="minorEastAsia" w:eastAsiaTheme="minorEastAsia" w:hAnsiTheme="minorEastAsia"/>
                <w:sz w:val="20"/>
                <w:szCs w:val="20"/>
              </w:rPr>
            </w:pPr>
            <w:r w:rsidRPr="00DB56D6">
              <w:rPr>
                <w:rFonts w:asciiTheme="minorEastAsia" w:eastAsiaTheme="minorEastAsia" w:hAnsiTheme="minorEastAsia"/>
                <w:sz w:val="20"/>
                <w:szCs w:val="20"/>
              </w:rPr>
              <w:t>b</w:t>
            </w:r>
            <w:r w:rsidR="00E257BE" w:rsidRPr="00DB56D6">
              <w:rPr>
                <w:rFonts w:asciiTheme="minorEastAsia" w:eastAsiaTheme="minorEastAsia" w:hAnsiTheme="minorEastAsia" w:hint="eastAsia"/>
                <w:sz w:val="20"/>
                <w:szCs w:val="20"/>
              </w:rPr>
              <w:t>・科目の特性に応じて、単元毎に最低</w:t>
            </w:r>
            <w:r w:rsidRPr="00DB56D6">
              <w:rPr>
                <w:rFonts w:asciiTheme="minorEastAsia" w:eastAsiaTheme="minorEastAsia" w:hAnsiTheme="minorEastAsia" w:hint="eastAsia"/>
                <w:sz w:val="20"/>
                <w:szCs w:val="20"/>
              </w:rPr>
              <w:t>１</w:t>
            </w:r>
            <w:r w:rsidR="00E257BE" w:rsidRPr="00DB56D6">
              <w:rPr>
                <w:rFonts w:asciiTheme="minorEastAsia" w:eastAsiaTheme="minorEastAsia" w:hAnsiTheme="minorEastAsia" w:hint="eastAsia"/>
                <w:sz w:val="20"/>
                <w:szCs w:val="20"/>
              </w:rPr>
              <w:t>回以上、意見交換や意見発表等を実施。</w:t>
            </w:r>
          </w:p>
          <w:p w14:paraId="2FAF699B" w14:textId="67B7E4DC" w:rsidR="00E257BE" w:rsidRPr="00DB56D6" w:rsidRDefault="00E257BE" w:rsidP="00116800">
            <w:pPr>
              <w:spacing w:line="280" w:lineRule="exact"/>
              <w:ind w:leftChars="-51" w:left="535" w:hangingChars="321" w:hanging="64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8F6926" w:rsidRPr="00DB56D6">
              <w:rPr>
                <w:rFonts w:asciiTheme="minorEastAsia" w:eastAsiaTheme="minorEastAsia" w:hAnsiTheme="minorEastAsia" w:hint="eastAsia"/>
                <w:sz w:val="20"/>
                <w:szCs w:val="20"/>
              </w:rPr>
              <w:t>管理職の授業</w:t>
            </w:r>
            <w:r w:rsidR="008124DB" w:rsidRPr="00DB56D6">
              <w:rPr>
                <w:rFonts w:asciiTheme="minorEastAsia" w:eastAsiaTheme="minorEastAsia" w:hAnsiTheme="minorEastAsia" w:hint="eastAsia"/>
                <w:sz w:val="20"/>
                <w:szCs w:val="20"/>
              </w:rPr>
              <w:t>観察</w:t>
            </w:r>
            <w:r w:rsidR="008F6926" w:rsidRPr="00DB56D6">
              <w:rPr>
                <w:rFonts w:asciiTheme="minorEastAsia" w:eastAsiaTheme="minorEastAsia" w:hAnsiTheme="minorEastAsia" w:hint="eastAsia"/>
                <w:sz w:val="20"/>
                <w:szCs w:val="20"/>
              </w:rPr>
              <w:t>で意見交換や意見発表の設定率</w:t>
            </w:r>
            <w:r w:rsidR="00DB56D6" w:rsidRPr="00DB56D6">
              <w:rPr>
                <w:rFonts w:asciiTheme="minorEastAsia" w:eastAsiaTheme="minorEastAsia" w:hAnsiTheme="minorEastAsia" w:hint="eastAsia"/>
                <w:sz w:val="20"/>
                <w:szCs w:val="20"/>
              </w:rPr>
              <w:t>５</w:t>
            </w:r>
            <w:r w:rsidR="008F6926" w:rsidRPr="00DB56D6">
              <w:rPr>
                <w:rFonts w:asciiTheme="minorEastAsia" w:eastAsiaTheme="minorEastAsia" w:hAnsiTheme="minorEastAsia" w:hint="eastAsia"/>
                <w:sz w:val="20"/>
                <w:szCs w:val="20"/>
              </w:rPr>
              <w:t>割以上</w:t>
            </w:r>
            <w:r w:rsidRPr="00DB56D6">
              <w:rPr>
                <w:rFonts w:asciiTheme="minorEastAsia" w:eastAsiaTheme="minorEastAsia" w:hAnsiTheme="minorEastAsia" w:hint="eastAsia"/>
                <w:sz w:val="20"/>
                <w:szCs w:val="20"/>
              </w:rPr>
              <w:t>。</w:t>
            </w:r>
          </w:p>
          <w:p w14:paraId="77732F7B" w14:textId="19BA0BFE" w:rsidR="00E257BE" w:rsidRPr="00DB56D6" w:rsidRDefault="00E257BE" w:rsidP="00116800">
            <w:pPr>
              <w:spacing w:line="280" w:lineRule="exact"/>
              <w:ind w:leftChars="-51" w:left="335" w:hangingChars="221" w:hanging="44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ウ</w:t>
            </w:r>
            <w:r w:rsidR="00DB56D6" w:rsidRPr="00DB56D6">
              <w:rPr>
                <w:rFonts w:asciiTheme="minorEastAsia" w:eastAsiaTheme="minorEastAsia" w:hAnsiTheme="minorEastAsia"/>
                <w:sz w:val="20"/>
                <w:szCs w:val="20"/>
              </w:rPr>
              <w:t>a</w:t>
            </w:r>
            <w:r w:rsidRPr="00DB56D6">
              <w:rPr>
                <w:rFonts w:asciiTheme="minorEastAsia" w:eastAsiaTheme="minorEastAsia" w:hAnsiTheme="minorEastAsia" w:hint="eastAsia"/>
                <w:sz w:val="20"/>
                <w:szCs w:val="20"/>
              </w:rPr>
              <w:t>一斉映像配信英語教材の研究と作成。</w:t>
            </w:r>
            <w:r w:rsidR="001918F7" w:rsidRPr="00DB56D6">
              <w:rPr>
                <w:rFonts w:asciiTheme="minorEastAsia" w:eastAsiaTheme="minorEastAsia" w:hAnsiTheme="minorEastAsia" w:hint="eastAsia"/>
                <w:sz w:val="20"/>
                <w:szCs w:val="20"/>
              </w:rPr>
              <w:t>授業</w:t>
            </w:r>
            <w:r w:rsidRPr="00DB56D6">
              <w:rPr>
                <w:rFonts w:asciiTheme="minorEastAsia" w:eastAsiaTheme="minorEastAsia" w:hAnsiTheme="minorEastAsia" w:hint="eastAsia"/>
                <w:sz w:val="20"/>
                <w:szCs w:val="20"/>
              </w:rPr>
              <w:t>アンケートによる取り組み意識の肯定率</w:t>
            </w:r>
            <w:r w:rsidR="00DB56D6" w:rsidRPr="00DB56D6">
              <w:rPr>
                <w:rFonts w:asciiTheme="minorEastAsia" w:eastAsiaTheme="minorEastAsia" w:hAnsiTheme="minorEastAsia"/>
                <w:sz w:val="20"/>
                <w:szCs w:val="20"/>
              </w:rPr>
              <w:t>80</w:t>
            </w:r>
            <w:r w:rsid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 xml:space="preserve">以上をめざす。　</w:t>
            </w:r>
          </w:p>
          <w:p w14:paraId="18F1692A" w14:textId="771D5697" w:rsidR="00E257BE" w:rsidRPr="00DB56D6" w:rsidRDefault="00E257BE" w:rsidP="00116800">
            <w:pPr>
              <w:spacing w:line="280" w:lineRule="exact"/>
              <w:ind w:leftChars="-51" w:left="335" w:hangingChars="221" w:hanging="44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b</w:t>
            </w:r>
            <w:r w:rsidR="00E86839" w:rsidRPr="00DB56D6">
              <w:rPr>
                <w:rFonts w:asciiTheme="minorEastAsia" w:eastAsiaTheme="minorEastAsia" w:hAnsiTheme="minorEastAsia" w:hint="eastAsia"/>
                <w:sz w:val="20"/>
                <w:szCs w:val="20"/>
              </w:rPr>
              <w:t>語数</w:t>
            </w:r>
            <w:r w:rsidR="00DB56D6" w:rsidRPr="00DB56D6">
              <w:rPr>
                <w:rFonts w:asciiTheme="minorEastAsia" w:eastAsiaTheme="minorEastAsia" w:hAnsiTheme="minorEastAsia" w:hint="eastAsia"/>
                <w:sz w:val="20"/>
                <w:szCs w:val="20"/>
              </w:rPr>
              <w:t>２・３</w:t>
            </w:r>
            <w:r w:rsidR="00E86839" w:rsidRPr="00DB56D6">
              <w:rPr>
                <w:rFonts w:asciiTheme="minorEastAsia" w:eastAsiaTheme="minorEastAsia" w:hAnsiTheme="minorEastAsia" w:hint="eastAsia"/>
                <w:sz w:val="20"/>
                <w:szCs w:val="20"/>
              </w:rPr>
              <w:t>年</w:t>
            </w:r>
            <w:r w:rsidR="00DB56D6" w:rsidRPr="00DB56D6">
              <w:rPr>
                <w:rFonts w:asciiTheme="minorEastAsia" w:eastAsiaTheme="minorEastAsia" w:hAnsiTheme="minorEastAsia" w:hint="eastAsia"/>
                <w:sz w:val="20"/>
                <w:szCs w:val="20"/>
              </w:rPr>
              <w:t>４</w:t>
            </w:r>
            <w:r w:rsidR="00E86839" w:rsidRPr="00DB56D6">
              <w:rPr>
                <w:rFonts w:asciiTheme="minorEastAsia" w:eastAsiaTheme="minorEastAsia" w:hAnsiTheme="minorEastAsia" w:hint="eastAsia"/>
                <w:sz w:val="20"/>
                <w:szCs w:val="20"/>
              </w:rPr>
              <w:t>万語</w:t>
            </w:r>
            <w:r w:rsidR="00DB56D6" w:rsidRPr="00DB56D6">
              <w:rPr>
                <w:rFonts w:asciiTheme="minorEastAsia" w:eastAsiaTheme="minorEastAsia" w:hAnsiTheme="minorEastAsia" w:hint="eastAsia"/>
                <w:sz w:val="20"/>
                <w:szCs w:val="20"/>
              </w:rPr>
              <w:t>１</w:t>
            </w:r>
            <w:r w:rsidR="00E86839" w:rsidRPr="00DB56D6">
              <w:rPr>
                <w:rFonts w:asciiTheme="minorEastAsia" w:eastAsiaTheme="minorEastAsia" w:hAnsiTheme="minorEastAsia" w:hint="eastAsia"/>
                <w:sz w:val="20"/>
                <w:szCs w:val="20"/>
              </w:rPr>
              <w:t>年</w:t>
            </w:r>
            <w:r w:rsidR="00DB56D6" w:rsidRPr="00DB56D6">
              <w:rPr>
                <w:rFonts w:asciiTheme="minorEastAsia" w:eastAsiaTheme="minorEastAsia" w:hAnsiTheme="minorEastAsia" w:hint="eastAsia"/>
                <w:sz w:val="20"/>
                <w:szCs w:val="20"/>
              </w:rPr>
              <w:t>３</w:t>
            </w:r>
            <w:r w:rsidR="00E86839" w:rsidRPr="00DB56D6">
              <w:rPr>
                <w:rFonts w:asciiTheme="minorEastAsia" w:eastAsiaTheme="minorEastAsia" w:hAnsiTheme="minorEastAsia" w:hint="eastAsia"/>
                <w:sz w:val="20"/>
                <w:szCs w:val="20"/>
              </w:rPr>
              <w:t>万語</w:t>
            </w:r>
            <w:r w:rsidR="009F3F98" w:rsidRPr="00DB56D6">
              <w:rPr>
                <w:rFonts w:asciiTheme="minorEastAsia" w:eastAsiaTheme="minorEastAsia" w:hAnsiTheme="minorEastAsia" w:hint="eastAsia"/>
                <w:sz w:val="20"/>
                <w:szCs w:val="20"/>
              </w:rPr>
              <w:t>維持</w:t>
            </w:r>
            <w:r w:rsidR="00950F39" w:rsidRPr="00DB56D6">
              <w:rPr>
                <w:rFonts w:asciiTheme="minorEastAsia" w:eastAsiaTheme="minorEastAsia" w:hAnsiTheme="minorEastAsia" w:hint="eastAsia"/>
                <w:sz w:val="20"/>
                <w:szCs w:val="20"/>
              </w:rPr>
              <w:t xml:space="preserve">　　　　　　　　　　　　　　　　　　</w:t>
            </w:r>
          </w:p>
          <w:p w14:paraId="005C1DE5" w14:textId="2264D0D7" w:rsidR="00EF729B" w:rsidRPr="00DB56D6" w:rsidRDefault="00DB56D6" w:rsidP="00116800">
            <w:pPr>
              <w:spacing w:line="280" w:lineRule="exact"/>
              <w:ind w:leftChars="49" w:left="545" w:hangingChars="221" w:hanging="442"/>
              <w:rPr>
                <w:rFonts w:asciiTheme="minorEastAsia" w:eastAsiaTheme="minorEastAsia" w:hAnsiTheme="minorEastAsia"/>
                <w:sz w:val="20"/>
                <w:szCs w:val="20"/>
              </w:rPr>
            </w:pPr>
            <w:r w:rsidRPr="00DB56D6">
              <w:rPr>
                <w:rFonts w:asciiTheme="minorEastAsia" w:eastAsiaTheme="minorEastAsia" w:hAnsiTheme="minorEastAsia"/>
                <w:sz w:val="20"/>
                <w:szCs w:val="20"/>
              </w:rPr>
              <w:t>c</w:t>
            </w:r>
            <w:r w:rsidR="00EF729B" w:rsidRPr="00DB56D6">
              <w:rPr>
                <w:rFonts w:asciiTheme="minorEastAsia" w:eastAsiaTheme="minorEastAsia" w:hAnsiTheme="minorEastAsia" w:hint="eastAsia"/>
                <w:sz w:val="20"/>
                <w:szCs w:val="20"/>
              </w:rPr>
              <w:t>・全生徒対象のスピーキングテストを年</w:t>
            </w:r>
            <w:r w:rsidRPr="00DB56D6">
              <w:rPr>
                <w:rFonts w:asciiTheme="minorEastAsia" w:eastAsiaTheme="minorEastAsia" w:hAnsiTheme="minorEastAsia" w:hint="eastAsia"/>
                <w:sz w:val="20"/>
                <w:szCs w:val="20"/>
              </w:rPr>
              <w:t>１</w:t>
            </w:r>
            <w:r w:rsidR="00EF729B" w:rsidRPr="00DB56D6">
              <w:rPr>
                <w:rFonts w:asciiTheme="minorEastAsia" w:eastAsiaTheme="minorEastAsia" w:hAnsiTheme="minorEastAsia" w:hint="eastAsia"/>
                <w:sz w:val="20"/>
                <w:szCs w:val="20"/>
              </w:rPr>
              <w:t>回以上実施。</w:t>
            </w:r>
          </w:p>
          <w:p w14:paraId="68F37F0E" w14:textId="3F4B6EAD" w:rsidR="00EF729B" w:rsidRPr="00DB56D6" w:rsidRDefault="00EF729B" w:rsidP="00116800">
            <w:pPr>
              <w:spacing w:line="280" w:lineRule="exact"/>
              <w:ind w:leftChars="164" w:left="568" w:hangingChars="112" w:hanging="224"/>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・海外英会話研修への参加</w:t>
            </w:r>
            <w:r w:rsidR="00DB56D6" w:rsidRPr="00DB56D6">
              <w:rPr>
                <w:rFonts w:asciiTheme="minorEastAsia" w:eastAsiaTheme="minorEastAsia" w:hAnsiTheme="minorEastAsia"/>
                <w:sz w:val="20"/>
                <w:szCs w:val="20"/>
              </w:rPr>
              <w:t>15</w:t>
            </w:r>
            <w:r w:rsidRPr="00DB56D6">
              <w:rPr>
                <w:rFonts w:asciiTheme="minorEastAsia" w:eastAsiaTheme="minorEastAsia" w:hAnsiTheme="minorEastAsia" w:hint="eastAsia"/>
                <w:sz w:val="20"/>
                <w:szCs w:val="20"/>
              </w:rPr>
              <w:t>名以上。</w:t>
            </w:r>
          </w:p>
          <w:p w14:paraId="605E2403" w14:textId="47F29A12" w:rsidR="00EF729B" w:rsidRPr="00DB56D6" w:rsidRDefault="00EF729B" w:rsidP="00116800">
            <w:pPr>
              <w:spacing w:line="280" w:lineRule="exact"/>
              <w:ind w:leftChars="164" w:left="568" w:hangingChars="112" w:hanging="224"/>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・校内英会話研修への参加</w:t>
            </w:r>
            <w:r w:rsidR="00DB56D6" w:rsidRPr="00DB56D6">
              <w:rPr>
                <w:rFonts w:asciiTheme="minorEastAsia" w:eastAsiaTheme="minorEastAsia" w:hAnsiTheme="minorEastAsia"/>
                <w:sz w:val="20"/>
                <w:szCs w:val="20"/>
              </w:rPr>
              <w:t>15</w:t>
            </w:r>
            <w:r w:rsidRPr="00DB56D6">
              <w:rPr>
                <w:rFonts w:asciiTheme="minorEastAsia" w:eastAsiaTheme="minorEastAsia" w:hAnsiTheme="minorEastAsia" w:hint="eastAsia"/>
                <w:sz w:val="20"/>
                <w:szCs w:val="20"/>
              </w:rPr>
              <w:t>名以上。</w:t>
            </w:r>
          </w:p>
          <w:p w14:paraId="16986CD8" w14:textId="55317BFF" w:rsidR="007F1712" w:rsidRPr="00DB56D6" w:rsidRDefault="00EF729B" w:rsidP="00116800">
            <w:pPr>
              <w:spacing w:line="280" w:lineRule="exact"/>
              <w:ind w:leftChars="-44" w:left="594" w:hangingChars="343" w:hanging="686"/>
              <w:rPr>
                <w:rFonts w:asciiTheme="minorEastAsia" w:eastAsiaTheme="minorEastAsia" w:hAnsiTheme="minorEastAsia"/>
                <w:strike/>
                <w:sz w:val="20"/>
                <w:szCs w:val="20"/>
              </w:rPr>
            </w:pPr>
            <w:r w:rsidRPr="00DB56D6">
              <w:rPr>
                <w:rFonts w:asciiTheme="minorEastAsia" w:eastAsiaTheme="minorEastAsia" w:hAnsiTheme="minorEastAsia" w:hint="eastAsia"/>
                <w:sz w:val="20"/>
                <w:szCs w:val="20"/>
              </w:rPr>
              <w:t xml:space="preserve">　</w:t>
            </w:r>
            <w:r w:rsidR="007F1712" w:rsidRPr="00DB56D6">
              <w:rPr>
                <w:rFonts w:asciiTheme="minorEastAsia" w:eastAsiaTheme="minorEastAsia" w:hAnsiTheme="minorEastAsia" w:hint="eastAsia"/>
                <w:sz w:val="20"/>
                <w:szCs w:val="20"/>
              </w:rPr>
              <w:t xml:space="preserve">　・短期語学研修の</w:t>
            </w:r>
            <w:r w:rsidR="00A45FF8" w:rsidRPr="00DB56D6">
              <w:rPr>
                <w:rFonts w:asciiTheme="minorEastAsia" w:eastAsiaTheme="minorEastAsia" w:hAnsiTheme="minorEastAsia" w:hint="eastAsia"/>
                <w:sz w:val="20"/>
                <w:szCs w:val="20"/>
              </w:rPr>
              <w:t>生徒満足度</w:t>
            </w:r>
            <w:r w:rsidR="00DB56D6" w:rsidRPr="00DB56D6">
              <w:rPr>
                <w:rFonts w:asciiTheme="minorEastAsia" w:eastAsiaTheme="minorEastAsia" w:hAnsiTheme="minorEastAsia" w:hint="eastAsia"/>
                <w:sz w:val="20"/>
                <w:szCs w:val="20"/>
              </w:rPr>
              <w:t>９</w:t>
            </w:r>
            <w:r w:rsidR="007F1712" w:rsidRPr="00DB56D6">
              <w:rPr>
                <w:rFonts w:asciiTheme="minorEastAsia" w:eastAsiaTheme="minorEastAsia" w:hAnsiTheme="minorEastAsia" w:hint="eastAsia"/>
                <w:sz w:val="20"/>
                <w:szCs w:val="20"/>
              </w:rPr>
              <w:t>割</w:t>
            </w:r>
            <w:r w:rsidR="00CE248E" w:rsidRPr="00DB56D6">
              <w:rPr>
                <w:rFonts w:asciiTheme="minorEastAsia" w:eastAsiaTheme="minorEastAsia" w:hAnsiTheme="minorEastAsia" w:hint="eastAsia"/>
                <w:sz w:val="20"/>
                <w:szCs w:val="20"/>
              </w:rPr>
              <w:t>。</w:t>
            </w:r>
          </w:p>
          <w:p w14:paraId="70946791" w14:textId="0C8DE559" w:rsidR="00C912F6" w:rsidRPr="00DB56D6" w:rsidRDefault="00E257BE" w:rsidP="00116800">
            <w:pPr>
              <w:spacing w:line="280" w:lineRule="exact"/>
              <w:ind w:leftChars="-50" w:left="277" w:hangingChars="191" w:hanging="38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エ</w:t>
            </w:r>
            <w:r w:rsidR="00DB56D6" w:rsidRPr="00DB56D6">
              <w:rPr>
                <w:rFonts w:asciiTheme="minorEastAsia" w:eastAsiaTheme="minorEastAsia" w:hAnsiTheme="minorEastAsia"/>
                <w:sz w:val="20"/>
                <w:szCs w:val="20"/>
              </w:rPr>
              <w:t>a</w:t>
            </w:r>
            <w:r w:rsidR="007357B0" w:rsidRPr="00DB56D6">
              <w:rPr>
                <w:rFonts w:asciiTheme="minorEastAsia" w:eastAsiaTheme="minorEastAsia" w:hAnsiTheme="minorEastAsia" w:hint="eastAsia"/>
                <w:sz w:val="20"/>
                <w:szCs w:val="20"/>
              </w:rPr>
              <w:t>平日の家庭学習時間</w:t>
            </w:r>
            <w:r w:rsidR="00DB56D6" w:rsidRPr="00DB56D6">
              <w:rPr>
                <w:rFonts w:asciiTheme="minorEastAsia" w:eastAsiaTheme="minorEastAsia" w:hAnsiTheme="minorEastAsia"/>
                <w:sz w:val="20"/>
                <w:szCs w:val="20"/>
              </w:rPr>
              <w:t>60</w:t>
            </w:r>
            <w:r w:rsidR="007357B0" w:rsidRPr="00DB56D6">
              <w:rPr>
                <w:rFonts w:asciiTheme="minorEastAsia" w:eastAsiaTheme="minorEastAsia" w:hAnsiTheme="minorEastAsia" w:hint="eastAsia"/>
                <w:sz w:val="20"/>
                <w:szCs w:val="20"/>
              </w:rPr>
              <w:t>分以上の生徒の総数が学年総数の過半</w:t>
            </w:r>
            <w:r w:rsidR="009C2C71" w:rsidRPr="00DB56D6">
              <w:rPr>
                <w:rFonts w:asciiTheme="minorEastAsia" w:eastAsiaTheme="minorEastAsia" w:hAnsiTheme="minorEastAsia" w:hint="eastAsia"/>
                <w:sz w:val="20"/>
                <w:szCs w:val="20"/>
              </w:rPr>
              <w:t>数</w:t>
            </w:r>
            <w:r w:rsidR="007357B0" w:rsidRPr="00DB56D6">
              <w:rPr>
                <w:rFonts w:asciiTheme="minorEastAsia" w:eastAsiaTheme="minorEastAsia" w:hAnsiTheme="minorEastAsia" w:hint="eastAsia"/>
                <w:sz w:val="20"/>
                <w:szCs w:val="20"/>
              </w:rPr>
              <w:t>を占めること</w:t>
            </w:r>
            <w:r w:rsidR="00C912F6" w:rsidRPr="00DB56D6">
              <w:rPr>
                <w:rFonts w:asciiTheme="minorEastAsia" w:eastAsiaTheme="minorEastAsia" w:hAnsiTheme="minorEastAsia" w:hint="eastAsia"/>
                <w:sz w:val="20"/>
                <w:szCs w:val="20"/>
              </w:rPr>
              <w:t>。</w:t>
            </w:r>
          </w:p>
          <w:p w14:paraId="0856225C" w14:textId="4762158F" w:rsidR="007357B0" w:rsidRPr="00DB56D6" w:rsidRDefault="00C912F6" w:rsidP="00116800">
            <w:pPr>
              <w:spacing w:line="280" w:lineRule="exact"/>
              <w:ind w:leftChars="80" w:left="276" w:hangingChars="54" w:hanging="108"/>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w:t>
            </w:r>
            <w:r w:rsidR="0091234E" w:rsidRPr="00DB56D6">
              <w:rPr>
                <w:rFonts w:asciiTheme="minorEastAsia" w:eastAsiaTheme="minorEastAsia" w:hAnsiTheme="minorEastAsia" w:hint="eastAsia"/>
                <w:sz w:val="20"/>
                <w:szCs w:val="20"/>
              </w:rPr>
              <w:t>令和元年度</w:t>
            </w:r>
            <w:r w:rsidR="00DB56D6" w:rsidRPr="00DB56D6">
              <w:rPr>
                <w:rFonts w:asciiTheme="minorEastAsia" w:eastAsiaTheme="minorEastAsia" w:hAnsiTheme="minorEastAsia"/>
                <w:sz w:val="20"/>
                <w:szCs w:val="20"/>
              </w:rPr>
              <w:t>49.8</w:t>
            </w:r>
            <w:r w:rsidR="00DB56D6">
              <w:rPr>
                <w:rFonts w:asciiTheme="minorEastAsia" w:eastAsiaTheme="minorEastAsia" w:hAnsiTheme="minorEastAsia" w:hint="eastAsia"/>
                <w:sz w:val="20"/>
                <w:szCs w:val="20"/>
              </w:rPr>
              <w:t>%</w:t>
            </w:r>
            <w:r w:rsidR="00663447" w:rsidRPr="00DB56D6">
              <w:rPr>
                <w:rFonts w:asciiTheme="minorEastAsia" w:eastAsiaTheme="minorEastAsia" w:hAnsiTheme="minorEastAsia" w:hint="eastAsia"/>
                <w:sz w:val="20"/>
                <w:szCs w:val="20"/>
              </w:rPr>
              <w:t>）</w:t>
            </w:r>
          </w:p>
          <w:p w14:paraId="6B70E07C" w14:textId="301F02DD" w:rsidR="00C912F6" w:rsidRPr="00DB56D6" w:rsidRDefault="00DB56D6" w:rsidP="00116800">
            <w:pPr>
              <w:spacing w:line="280" w:lineRule="exact"/>
              <w:ind w:leftChars="64" w:left="358" w:hangingChars="112" w:hanging="224"/>
              <w:rPr>
                <w:rFonts w:asciiTheme="minorEastAsia" w:eastAsiaTheme="minorEastAsia" w:hAnsiTheme="minorEastAsia"/>
                <w:sz w:val="20"/>
                <w:szCs w:val="20"/>
              </w:rPr>
            </w:pPr>
            <w:r w:rsidRPr="00DB56D6">
              <w:rPr>
                <w:rFonts w:asciiTheme="minorEastAsia" w:eastAsiaTheme="minorEastAsia" w:hAnsiTheme="minorEastAsia"/>
                <w:sz w:val="20"/>
                <w:szCs w:val="20"/>
              </w:rPr>
              <w:t>b</w:t>
            </w:r>
            <w:r w:rsidR="00635656" w:rsidRPr="00DB56D6">
              <w:rPr>
                <w:rFonts w:asciiTheme="minorEastAsia" w:eastAsiaTheme="minorEastAsia" w:hAnsiTheme="minorEastAsia" w:hint="eastAsia"/>
                <w:sz w:val="20"/>
                <w:szCs w:val="20"/>
              </w:rPr>
              <w:t xml:space="preserve"> </w:t>
            </w:r>
            <w:r w:rsidR="007357B0" w:rsidRPr="00DB56D6">
              <w:rPr>
                <w:rFonts w:asciiTheme="minorEastAsia" w:eastAsiaTheme="minorEastAsia" w:hAnsiTheme="minorEastAsia" w:hint="eastAsia"/>
                <w:sz w:val="20"/>
                <w:szCs w:val="20"/>
              </w:rPr>
              <w:t>阿倍高塾の生徒満足度</w:t>
            </w:r>
            <w:r w:rsidRPr="00DB56D6">
              <w:rPr>
                <w:rFonts w:asciiTheme="minorEastAsia" w:eastAsiaTheme="minorEastAsia" w:hAnsiTheme="minorEastAsia"/>
                <w:sz w:val="20"/>
                <w:szCs w:val="20"/>
              </w:rPr>
              <w:t>60</w:t>
            </w:r>
            <w:r>
              <w:rPr>
                <w:rFonts w:asciiTheme="minorEastAsia" w:eastAsiaTheme="minorEastAsia" w:hAnsiTheme="minorEastAsia" w:hint="eastAsia"/>
                <w:sz w:val="20"/>
                <w:szCs w:val="20"/>
              </w:rPr>
              <w:t>%</w:t>
            </w:r>
            <w:r w:rsidR="007357B0" w:rsidRPr="00DB56D6">
              <w:rPr>
                <w:rFonts w:asciiTheme="minorEastAsia" w:eastAsiaTheme="minorEastAsia" w:hAnsiTheme="minorEastAsia" w:hint="eastAsia"/>
                <w:sz w:val="20"/>
                <w:szCs w:val="20"/>
              </w:rPr>
              <w:t>の維持。</w:t>
            </w:r>
          </w:p>
          <w:p w14:paraId="6460F6AC" w14:textId="77777777" w:rsidR="007357B0" w:rsidRPr="00DB56D6" w:rsidRDefault="007357B0" w:rsidP="00116800">
            <w:pPr>
              <w:spacing w:line="280" w:lineRule="exact"/>
              <w:ind w:leftChars="64" w:left="358" w:hangingChars="112" w:hanging="224"/>
              <w:rPr>
                <w:rFonts w:asciiTheme="minorEastAsia" w:eastAsiaTheme="minorEastAsia" w:hAnsiTheme="minorEastAsia"/>
                <w:sz w:val="20"/>
                <w:szCs w:val="20"/>
              </w:rPr>
            </w:pPr>
          </w:p>
          <w:p w14:paraId="76E4079D" w14:textId="75EEE3BF" w:rsidR="007357B0" w:rsidRPr="00DB56D6" w:rsidRDefault="00DB56D6" w:rsidP="008E07DD">
            <w:pPr>
              <w:spacing w:line="280" w:lineRule="exact"/>
              <w:ind w:leftChars="66" w:left="321" w:hangingChars="91" w:hanging="182"/>
              <w:jc w:val="left"/>
              <w:rPr>
                <w:rFonts w:asciiTheme="minorEastAsia" w:eastAsiaTheme="minorEastAsia" w:hAnsiTheme="minorEastAsia"/>
                <w:sz w:val="20"/>
                <w:szCs w:val="20"/>
              </w:rPr>
            </w:pPr>
            <w:r w:rsidRPr="00DB56D6">
              <w:rPr>
                <w:rFonts w:asciiTheme="minorEastAsia" w:eastAsiaTheme="minorEastAsia" w:hAnsiTheme="minorEastAsia"/>
                <w:sz w:val="20"/>
                <w:szCs w:val="20"/>
              </w:rPr>
              <w:t>c</w:t>
            </w:r>
            <w:r w:rsidR="007357B0" w:rsidRPr="00DB56D6">
              <w:rPr>
                <w:rFonts w:asciiTheme="minorEastAsia" w:eastAsiaTheme="minorEastAsia" w:hAnsiTheme="minorEastAsia" w:hint="eastAsia"/>
                <w:sz w:val="20"/>
                <w:szCs w:val="20"/>
              </w:rPr>
              <w:t>・学力生活実態調査等の成績の経年比較と</w:t>
            </w:r>
            <w:r w:rsidRPr="00DB56D6">
              <w:rPr>
                <w:rFonts w:asciiTheme="minorEastAsia" w:eastAsiaTheme="minorEastAsia" w:hAnsiTheme="minorEastAsia"/>
                <w:sz w:val="20"/>
                <w:szCs w:val="20"/>
              </w:rPr>
              <w:t>B</w:t>
            </w:r>
            <w:r w:rsidR="007357B0" w:rsidRPr="00DB56D6">
              <w:rPr>
                <w:rFonts w:asciiTheme="minorEastAsia" w:eastAsiaTheme="minorEastAsia" w:hAnsiTheme="minorEastAsia" w:hint="eastAsia"/>
                <w:sz w:val="20"/>
                <w:szCs w:val="20"/>
              </w:rPr>
              <w:t>ゾーン以上の成績を有する生徒の総数が学年総数の過半を占めること</w:t>
            </w:r>
            <w:r w:rsidR="00CE248E" w:rsidRPr="00DB56D6">
              <w:rPr>
                <w:rFonts w:asciiTheme="minorEastAsia" w:eastAsiaTheme="minorEastAsia" w:hAnsiTheme="minorEastAsia" w:hint="eastAsia"/>
                <w:sz w:val="20"/>
                <w:szCs w:val="20"/>
              </w:rPr>
              <w:t>。</w:t>
            </w:r>
            <w:r w:rsidR="008E07DD" w:rsidRPr="00DB56D6">
              <w:rPr>
                <w:rFonts w:asciiTheme="minorEastAsia" w:eastAsiaTheme="minorEastAsia" w:hAnsiTheme="minorEastAsia" w:hint="eastAsia"/>
                <w:sz w:val="20"/>
                <w:szCs w:val="20"/>
              </w:rPr>
              <w:t xml:space="preserve">　　　　　　　</w:t>
            </w:r>
            <w:r w:rsidR="004B482C" w:rsidRPr="00DB56D6">
              <w:rPr>
                <w:rFonts w:asciiTheme="minorEastAsia" w:eastAsiaTheme="minorEastAsia" w:hAnsiTheme="minorEastAsia" w:hint="eastAsia"/>
                <w:sz w:val="20"/>
                <w:szCs w:val="20"/>
              </w:rPr>
              <w:t>（</w:t>
            </w:r>
            <w:r w:rsidR="0091234E" w:rsidRPr="00DB56D6">
              <w:rPr>
                <w:rFonts w:asciiTheme="minorEastAsia" w:eastAsiaTheme="minorEastAsia" w:hAnsiTheme="minorEastAsia" w:hint="eastAsia"/>
                <w:sz w:val="20"/>
                <w:szCs w:val="20"/>
              </w:rPr>
              <w:t>令和元年度</w:t>
            </w:r>
            <w:r w:rsidRPr="00DB56D6">
              <w:rPr>
                <w:rFonts w:asciiTheme="minorEastAsia" w:eastAsiaTheme="minorEastAsia" w:hAnsiTheme="minorEastAsia"/>
                <w:sz w:val="20"/>
                <w:szCs w:val="20"/>
              </w:rPr>
              <w:t>65</w:t>
            </w:r>
            <w:r>
              <w:rPr>
                <w:rFonts w:asciiTheme="minorEastAsia" w:eastAsiaTheme="minorEastAsia" w:hAnsiTheme="minorEastAsia" w:hint="eastAsia"/>
                <w:sz w:val="20"/>
                <w:szCs w:val="20"/>
              </w:rPr>
              <w:t>%</w:t>
            </w:r>
            <w:r w:rsidR="004B482C" w:rsidRPr="00DB56D6">
              <w:rPr>
                <w:rFonts w:asciiTheme="minorEastAsia" w:eastAsiaTheme="minorEastAsia" w:hAnsiTheme="minorEastAsia" w:hint="eastAsia"/>
                <w:sz w:val="20"/>
                <w:szCs w:val="20"/>
              </w:rPr>
              <w:t>）</w:t>
            </w:r>
          </w:p>
          <w:p w14:paraId="2504F7CA" w14:textId="04E1EBFD" w:rsidR="00C912F6" w:rsidRPr="00DB56D6" w:rsidRDefault="007357B0" w:rsidP="00116800">
            <w:pPr>
              <w:spacing w:line="280" w:lineRule="exact"/>
              <w:ind w:leftChars="154" w:left="323"/>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・英語学力調査トータルスコア</w:t>
            </w:r>
            <w:r w:rsidR="00DB56D6" w:rsidRPr="00DB56D6">
              <w:rPr>
                <w:rFonts w:asciiTheme="minorEastAsia" w:eastAsiaTheme="minorEastAsia" w:hAnsiTheme="minorEastAsia"/>
                <w:sz w:val="20"/>
                <w:szCs w:val="20"/>
              </w:rPr>
              <w:t>430</w:t>
            </w:r>
            <w:r w:rsidR="004F5A8D" w:rsidRPr="00DB56D6">
              <w:rPr>
                <w:rFonts w:asciiTheme="minorEastAsia" w:eastAsiaTheme="minorEastAsia" w:hAnsiTheme="minorEastAsia" w:hint="eastAsia"/>
                <w:sz w:val="20"/>
                <w:szCs w:val="20"/>
              </w:rPr>
              <w:t>。</w:t>
            </w:r>
          </w:p>
          <w:p w14:paraId="4AA2CDA2" w14:textId="617168C1" w:rsidR="000B4080" w:rsidRPr="00DB56D6" w:rsidRDefault="000B4080" w:rsidP="00116800">
            <w:pPr>
              <w:spacing w:line="280" w:lineRule="exact"/>
              <w:ind w:leftChars="154" w:left="323"/>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w:t>
            </w:r>
            <w:r w:rsidR="0091234E" w:rsidRPr="00DB56D6">
              <w:rPr>
                <w:rFonts w:asciiTheme="minorEastAsia" w:eastAsiaTheme="minorEastAsia" w:hAnsiTheme="minorEastAsia" w:hint="eastAsia"/>
                <w:sz w:val="20"/>
                <w:szCs w:val="20"/>
              </w:rPr>
              <w:t>令和元年度</w:t>
            </w:r>
            <w:r w:rsidR="00DB56D6" w:rsidRPr="00DB56D6">
              <w:rPr>
                <w:rFonts w:asciiTheme="minorEastAsia" w:eastAsiaTheme="minorEastAsia" w:hAnsiTheme="minorEastAsia"/>
                <w:sz w:val="20"/>
                <w:szCs w:val="20"/>
              </w:rPr>
              <w:t>420</w:t>
            </w:r>
            <w:r w:rsidRPr="00DB56D6">
              <w:rPr>
                <w:rFonts w:asciiTheme="minorEastAsia" w:eastAsiaTheme="minorEastAsia" w:hAnsiTheme="minorEastAsia"/>
                <w:sz w:val="20"/>
                <w:szCs w:val="20"/>
              </w:rPr>
              <w:t>）</w:t>
            </w:r>
          </w:p>
          <w:p w14:paraId="62B7A41B" w14:textId="69927FDF" w:rsidR="00C912F6" w:rsidRPr="00DB56D6" w:rsidRDefault="000B4080" w:rsidP="00116800">
            <w:pPr>
              <w:spacing w:line="280" w:lineRule="exact"/>
              <w:ind w:leftChars="159" w:left="570" w:hangingChars="118" w:hanging="236"/>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・中堅・難関大学合格者数の</w:t>
            </w:r>
            <w:r w:rsidR="00DB56D6" w:rsidRPr="00DB56D6">
              <w:rPr>
                <w:rFonts w:asciiTheme="minorEastAsia" w:eastAsiaTheme="minorEastAsia" w:hAnsiTheme="minorEastAsia"/>
                <w:sz w:val="20"/>
                <w:szCs w:val="20"/>
              </w:rPr>
              <w:t>300</w:t>
            </w:r>
            <w:r w:rsidR="007357B0" w:rsidRPr="00DB56D6">
              <w:rPr>
                <w:rFonts w:asciiTheme="minorEastAsia" w:eastAsiaTheme="minorEastAsia" w:hAnsiTheme="minorEastAsia" w:hint="eastAsia"/>
                <w:sz w:val="20"/>
                <w:szCs w:val="20"/>
              </w:rPr>
              <w:t>名</w:t>
            </w:r>
            <w:r w:rsidR="00DB249E"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hint="eastAsia"/>
                <w:sz w:val="20"/>
                <w:szCs w:val="20"/>
              </w:rPr>
              <w:t>８</w:t>
            </w:r>
            <w:r w:rsidR="00DB249E" w:rsidRPr="00DB56D6">
              <w:rPr>
                <w:rFonts w:asciiTheme="minorEastAsia" w:eastAsiaTheme="minorEastAsia" w:hAnsiTheme="minorEastAsia" w:hint="eastAsia"/>
                <w:sz w:val="20"/>
                <w:szCs w:val="20"/>
              </w:rPr>
              <w:t>クラス）</w:t>
            </w:r>
            <w:r w:rsidR="007357B0" w:rsidRPr="00DB56D6">
              <w:rPr>
                <w:rFonts w:asciiTheme="minorEastAsia" w:eastAsiaTheme="minorEastAsia" w:hAnsiTheme="minorEastAsia" w:hint="eastAsia"/>
                <w:sz w:val="20"/>
                <w:szCs w:val="20"/>
              </w:rPr>
              <w:t>達成</w:t>
            </w:r>
            <w:r w:rsidR="00C912F6" w:rsidRPr="00DB56D6">
              <w:rPr>
                <w:rFonts w:asciiTheme="minorEastAsia" w:eastAsiaTheme="minorEastAsia" w:hAnsiTheme="minorEastAsia" w:hint="eastAsia"/>
                <w:sz w:val="20"/>
                <w:szCs w:val="20"/>
              </w:rPr>
              <w:t>。</w:t>
            </w:r>
          </w:p>
          <w:p w14:paraId="3A1F7AFF" w14:textId="210EBB63" w:rsidR="007357B0" w:rsidRPr="00DB56D6" w:rsidRDefault="000B4080" w:rsidP="00116800">
            <w:pPr>
              <w:spacing w:line="280" w:lineRule="exact"/>
              <w:ind w:leftChars="159" w:left="570" w:hangingChars="118" w:hanging="236"/>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w:t>
            </w:r>
            <w:r w:rsidR="0091234E" w:rsidRPr="00DB56D6">
              <w:rPr>
                <w:rFonts w:asciiTheme="minorEastAsia" w:eastAsiaTheme="minorEastAsia" w:hAnsiTheme="minorEastAsia" w:hint="eastAsia"/>
                <w:sz w:val="20"/>
                <w:szCs w:val="20"/>
              </w:rPr>
              <w:t>令和元年度</w:t>
            </w:r>
            <w:r w:rsidR="00DB56D6" w:rsidRPr="00DB56D6">
              <w:rPr>
                <w:rFonts w:asciiTheme="minorEastAsia" w:eastAsiaTheme="minorEastAsia" w:hAnsiTheme="minorEastAsia"/>
                <w:sz w:val="20"/>
                <w:szCs w:val="20"/>
              </w:rPr>
              <w:t>340</w:t>
            </w:r>
            <w:r w:rsidRPr="00DB56D6">
              <w:rPr>
                <w:rFonts w:asciiTheme="minorEastAsia" w:eastAsiaTheme="minorEastAsia" w:hAnsiTheme="minorEastAsia" w:hint="eastAsia"/>
                <w:sz w:val="20"/>
                <w:szCs w:val="20"/>
              </w:rPr>
              <w:t>）</w:t>
            </w:r>
            <w:r w:rsidR="00DB249E"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hint="eastAsia"/>
                <w:sz w:val="20"/>
                <w:szCs w:val="20"/>
              </w:rPr>
              <w:t>９</w:t>
            </w:r>
            <w:r w:rsidR="00DB249E" w:rsidRPr="00DB56D6">
              <w:rPr>
                <w:rFonts w:asciiTheme="minorEastAsia" w:eastAsiaTheme="minorEastAsia" w:hAnsiTheme="minorEastAsia" w:hint="eastAsia"/>
                <w:sz w:val="20"/>
                <w:szCs w:val="20"/>
              </w:rPr>
              <w:t>クラス）</w:t>
            </w:r>
          </w:p>
          <w:p w14:paraId="64BE64A6" w14:textId="1FED91DF" w:rsidR="007357B0" w:rsidRPr="00DB56D6" w:rsidRDefault="00E257BE" w:rsidP="00116800">
            <w:pPr>
              <w:spacing w:line="280" w:lineRule="exact"/>
              <w:ind w:leftChars="-50" w:left="503" w:hangingChars="304" w:hanging="608"/>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オ</w:t>
            </w:r>
            <w:r w:rsidR="00DB56D6" w:rsidRPr="00DB56D6">
              <w:rPr>
                <w:rFonts w:asciiTheme="minorEastAsia" w:eastAsiaTheme="minorEastAsia" w:hAnsiTheme="minorEastAsia"/>
                <w:sz w:val="20"/>
                <w:szCs w:val="20"/>
              </w:rPr>
              <w:t>a</w:t>
            </w:r>
            <w:r w:rsidR="00416A3D" w:rsidRPr="00DB56D6">
              <w:rPr>
                <w:rFonts w:asciiTheme="minorEastAsia" w:eastAsiaTheme="minorEastAsia" w:hAnsiTheme="minorEastAsia" w:hint="eastAsia"/>
                <w:sz w:val="20"/>
                <w:szCs w:val="20"/>
              </w:rPr>
              <w:t>・</w:t>
            </w:r>
            <w:r w:rsidR="007357B0" w:rsidRPr="00DB56D6">
              <w:rPr>
                <w:rFonts w:asciiTheme="minorEastAsia" w:eastAsiaTheme="minorEastAsia" w:hAnsiTheme="minorEastAsia" w:hint="eastAsia"/>
                <w:sz w:val="20"/>
                <w:szCs w:val="20"/>
              </w:rPr>
              <w:t>各説明会等での生徒および保護者アンケート</w:t>
            </w:r>
            <w:r w:rsidR="0040475E" w:rsidRPr="00DB56D6">
              <w:rPr>
                <w:rFonts w:asciiTheme="minorEastAsia" w:eastAsiaTheme="minorEastAsia" w:hAnsiTheme="minorEastAsia" w:hint="eastAsia"/>
                <w:sz w:val="20"/>
                <w:szCs w:val="20"/>
              </w:rPr>
              <w:t>の</w:t>
            </w:r>
            <w:r w:rsidR="007357B0" w:rsidRPr="00DB56D6">
              <w:rPr>
                <w:rFonts w:asciiTheme="minorEastAsia" w:eastAsiaTheme="minorEastAsia" w:hAnsiTheme="minorEastAsia" w:hint="eastAsia"/>
                <w:sz w:val="20"/>
                <w:szCs w:val="20"/>
              </w:rPr>
              <w:t>検証を経て、充実・改善を進める。</w:t>
            </w:r>
          </w:p>
          <w:p w14:paraId="7728103D" w14:textId="77D5C9B0" w:rsidR="007357B0" w:rsidRPr="00DB56D6" w:rsidRDefault="007357B0" w:rsidP="00116800">
            <w:pPr>
              <w:spacing w:line="280" w:lineRule="exact"/>
              <w:ind w:leftChars="-50" w:left="459" w:hangingChars="282" w:hanging="564"/>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・アンケート</w:t>
            </w:r>
            <w:r w:rsidR="00DB249E" w:rsidRPr="00DB56D6">
              <w:rPr>
                <w:rFonts w:asciiTheme="minorEastAsia" w:eastAsiaTheme="minorEastAsia" w:hAnsiTheme="minorEastAsia" w:hint="eastAsia"/>
                <w:sz w:val="20"/>
                <w:szCs w:val="20"/>
              </w:rPr>
              <w:t>（保護者）</w:t>
            </w:r>
            <w:r w:rsidRPr="00DB56D6">
              <w:rPr>
                <w:rFonts w:asciiTheme="minorEastAsia" w:eastAsiaTheme="minorEastAsia" w:hAnsiTheme="minorEastAsia" w:hint="eastAsia"/>
                <w:sz w:val="20"/>
                <w:szCs w:val="20"/>
              </w:rPr>
              <w:t>「進路指導・情報提供に関する肯定値」</w:t>
            </w:r>
            <w:r w:rsidR="00DB56D6" w:rsidRPr="00DB56D6">
              <w:rPr>
                <w:rFonts w:asciiTheme="minorEastAsia" w:eastAsiaTheme="minorEastAsia" w:hAnsiTheme="minorEastAsia"/>
                <w:sz w:val="20"/>
                <w:szCs w:val="20"/>
              </w:rPr>
              <w:t>80</w:t>
            </w:r>
            <w:r w:rsid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の維持向上。</w:t>
            </w:r>
          </w:p>
          <w:p w14:paraId="5703EF7E" w14:textId="78573C45" w:rsidR="00C912F6" w:rsidRPr="00DB56D6" w:rsidRDefault="007357B0" w:rsidP="00116800">
            <w:pPr>
              <w:spacing w:line="280" w:lineRule="exact"/>
              <w:ind w:leftChars="-50" w:left="303" w:hangingChars="204" w:hanging="408"/>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b</w:t>
            </w:r>
            <w:r w:rsidRPr="00DB56D6">
              <w:rPr>
                <w:rFonts w:asciiTheme="minorEastAsia" w:eastAsiaTheme="minorEastAsia" w:hAnsiTheme="minorEastAsia" w:hint="eastAsia"/>
                <w:sz w:val="20"/>
                <w:szCs w:val="20"/>
              </w:rPr>
              <w:t>・センター試験</w:t>
            </w:r>
            <w:r w:rsidR="009D7197" w:rsidRPr="00DB56D6">
              <w:rPr>
                <w:rFonts w:asciiTheme="minorEastAsia" w:eastAsiaTheme="minorEastAsia" w:hAnsiTheme="minorEastAsia" w:hint="eastAsia"/>
                <w:sz w:val="20"/>
                <w:szCs w:val="20"/>
              </w:rPr>
              <w:t>出願</w:t>
            </w:r>
            <w:r w:rsidRPr="00DB56D6">
              <w:rPr>
                <w:rFonts w:asciiTheme="minorEastAsia" w:eastAsiaTheme="minorEastAsia" w:hAnsiTheme="minorEastAsia" w:hint="eastAsia"/>
                <w:sz w:val="20"/>
                <w:szCs w:val="20"/>
              </w:rPr>
              <w:t>者</w:t>
            </w:r>
            <w:r w:rsidR="009D7197" w:rsidRPr="00DB56D6">
              <w:rPr>
                <w:rFonts w:asciiTheme="minorEastAsia" w:eastAsiaTheme="minorEastAsia" w:hAnsiTheme="minorEastAsia" w:hint="eastAsia"/>
                <w:sz w:val="20"/>
                <w:szCs w:val="20"/>
              </w:rPr>
              <w:t>数</w:t>
            </w:r>
            <w:r w:rsidR="00FA158B" w:rsidRPr="00DB56D6">
              <w:rPr>
                <w:rFonts w:asciiTheme="minorEastAsia" w:eastAsiaTheme="minorEastAsia" w:hAnsiTheme="minorEastAsia" w:hint="eastAsia"/>
                <w:sz w:val="20"/>
                <w:szCs w:val="20"/>
              </w:rPr>
              <w:t>割合</w:t>
            </w:r>
            <w:r w:rsidR="00DB56D6" w:rsidRPr="00DB56D6">
              <w:rPr>
                <w:rFonts w:asciiTheme="minorEastAsia" w:eastAsiaTheme="minorEastAsia" w:hAnsiTheme="minorEastAsia" w:hint="eastAsia"/>
                <w:sz w:val="20"/>
                <w:szCs w:val="20"/>
              </w:rPr>
              <w:t>４</w:t>
            </w:r>
            <w:r w:rsidR="00EE2876" w:rsidRPr="00DB56D6">
              <w:rPr>
                <w:rFonts w:asciiTheme="minorEastAsia" w:eastAsiaTheme="minorEastAsia" w:hAnsiTheme="minorEastAsia" w:hint="eastAsia"/>
                <w:sz w:val="20"/>
                <w:szCs w:val="20"/>
              </w:rPr>
              <w:t>割程度</w:t>
            </w:r>
            <w:r w:rsidR="00CE248E" w:rsidRPr="00DB56D6">
              <w:rPr>
                <w:rFonts w:asciiTheme="minorEastAsia" w:eastAsiaTheme="minorEastAsia" w:hAnsiTheme="minorEastAsia" w:hint="eastAsia"/>
                <w:sz w:val="20"/>
                <w:szCs w:val="20"/>
              </w:rPr>
              <w:t>。</w:t>
            </w:r>
          </w:p>
          <w:p w14:paraId="4D078E03" w14:textId="33EE471B" w:rsidR="007357B0" w:rsidRPr="00DB56D6" w:rsidRDefault="00FA158B" w:rsidP="00116800">
            <w:pPr>
              <w:spacing w:line="280" w:lineRule="exact"/>
              <w:ind w:leftChars="150" w:left="323" w:hangingChars="4" w:hanging="8"/>
              <w:rPr>
                <w:rFonts w:asciiTheme="minorEastAsia" w:eastAsiaTheme="minorEastAsia" w:hAnsiTheme="minorEastAsia"/>
                <w:strike/>
                <w:sz w:val="20"/>
                <w:szCs w:val="20"/>
              </w:rPr>
            </w:pPr>
            <w:r w:rsidRPr="00DB56D6">
              <w:rPr>
                <w:rFonts w:asciiTheme="minorEastAsia" w:eastAsiaTheme="minorEastAsia" w:hAnsiTheme="minorEastAsia" w:hint="eastAsia"/>
                <w:sz w:val="20"/>
                <w:szCs w:val="20"/>
              </w:rPr>
              <w:t>（</w:t>
            </w:r>
            <w:r w:rsidR="0091234E" w:rsidRPr="00DB56D6">
              <w:rPr>
                <w:rFonts w:asciiTheme="minorEastAsia" w:eastAsiaTheme="minorEastAsia" w:hAnsiTheme="minorEastAsia" w:hint="eastAsia"/>
                <w:sz w:val="20"/>
                <w:szCs w:val="20"/>
              </w:rPr>
              <w:t>令和元年度</w:t>
            </w:r>
            <w:r w:rsidR="00DB56D6" w:rsidRPr="00DB56D6">
              <w:rPr>
                <w:rFonts w:asciiTheme="minorEastAsia" w:eastAsiaTheme="minorEastAsia" w:hAnsiTheme="minorEastAsia"/>
                <w:sz w:val="20"/>
                <w:szCs w:val="20"/>
              </w:rPr>
              <w:t>37</w:t>
            </w:r>
            <w:r w:rsid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tc>
        <w:tc>
          <w:tcPr>
            <w:tcW w:w="2863" w:type="dxa"/>
            <w:tcBorders>
              <w:left w:val="single" w:sz="4" w:space="0" w:color="auto"/>
            </w:tcBorders>
          </w:tcPr>
          <w:p w14:paraId="35DFEFBE" w14:textId="261255DE" w:rsidR="007357B0" w:rsidRPr="00DB56D6" w:rsidRDefault="00B77947" w:rsidP="00EA677A">
            <w:pPr>
              <w:spacing w:line="280" w:lineRule="exact"/>
              <w:ind w:left="100" w:hangingChars="50" w:hanging="1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ア</w:t>
            </w:r>
            <w:r w:rsidR="00DB56D6" w:rsidRPr="00DB56D6">
              <w:rPr>
                <w:rFonts w:asciiTheme="minorEastAsia" w:eastAsiaTheme="minorEastAsia" w:hAnsiTheme="minorEastAsia"/>
                <w:sz w:val="20"/>
                <w:szCs w:val="20"/>
              </w:rPr>
              <w:t>a</w:t>
            </w:r>
            <w:r w:rsidRPr="00DB56D6">
              <w:rPr>
                <w:rFonts w:asciiTheme="minorEastAsia" w:eastAsiaTheme="minorEastAsia" w:hAnsiTheme="minorEastAsia" w:hint="eastAsia"/>
                <w:sz w:val="20"/>
                <w:szCs w:val="20"/>
              </w:rPr>
              <w:t>「わかりやすい授業等」</w:t>
            </w:r>
            <w:r w:rsidR="00DB56D6" w:rsidRPr="00DB56D6">
              <w:rPr>
                <w:rFonts w:asciiTheme="minorEastAsia" w:eastAsiaTheme="minorEastAsia" w:hAnsiTheme="minorEastAsia"/>
                <w:sz w:val="20"/>
                <w:szCs w:val="20"/>
              </w:rPr>
              <w:t>78</w:t>
            </w:r>
            <w:r w:rsid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sz w:val="20"/>
                <w:szCs w:val="20"/>
              </w:rPr>
              <w:t>ICT</w:t>
            </w:r>
            <w:r w:rsidRPr="00DB56D6">
              <w:rPr>
                <w:rFonts w:asciiTheme="minorEastAsia" w:eastAsiaTheme="minorEastAsia" w:hAnsiTheme="minorEastAsia" w:hint="eastAsia"/>
                <w:sz w:val="20"/>
                <w:szCs w:val="20"/>
              </w:rPr>
              <w:t>機器活用」</w:t>
            </w:r>
            <w:r w:rsidR="00DB56D6" w:rsidRPr="00DB56D6">
              <w:rPr>
                <w:rFonts w:asciiTheme="minorEastAsia" w:eastAsiaTheme="minorEastAsia" w:hAnsiTheme="minorEastAsia"/>
                <w:sz w:val="20"/>
                <w:szCs w:val="20"/>
              </w:rPr>
              <w:t>64</w:t>
            </w:r>
            <w:r w:rsid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p w14:paraId="6AFD2004" w14:textId="282FF5FA" w:rsidR="00B77947" w:rsidRPr="00DB56D6" w:rsidRDefault="00DB56D6" w:rsidP="00EF67EE">
            <w:pPr>
              <w:spacing w:line="280" w:lineRule="exact"/>
              <w:ind w:leftChars="50" w:left="205" w:hangingChars="50" w:hanging="100"/>
              <w:rPr>
                <w:rFonts w:asciiTheme="minorEastAsia" w:eastAsiaTheme="minorEastAsia" w:hAnsiTheme="minorEastAsia"/>
                <w:sz w:val="20"/>
                <w:szCs w:val="20"/>
              </w:rPr>
            </w:pPr>
            <w:r w:rsidRPr="00DB56D6">
              <w:rPr>
                <w:rFonts w:asciiTheme="minorEastAsia" w:eastAsiaTheme="minorEastAsia" w:hAnsiTheme="minorEastAsia"/>
                <w:sz w:val="20"/>
                <w:szCs w:val="20"/>
              </w:rPr>
              <w:t>b</w:t>
            </w:r>
            <w:r w:rsidR="00B77947" w:rsidRPr="00DB56D6">
              <w:rPr>
                <w:rFonts w:asciiTheme="minorEastAsia" w:eastAsiaTheme="minorEastAsia" w:hAnsiTheme="minorEastAsia" w:hint="eastAsia"/>
                <w:sz w:val="20"/>
                <w:szCs w:val="20"/>
              </w:rPr>
              <w:t>「グループ等意見共有」</w:t>
            </w:r>
            <w:r w:rsidRPr="00DB56D6">
              <w:rPr>
                <w:rFonts w:asciiTheme="minorEastAsia" w:eastAsiaTheme="minorEastAsia" w:hAnsiTheme="minorEastAsia"/>
                <w:sz w:val="20"/>
                <w:szCs w:val="20"/>
              </w:rPr>
              <w:t>40</w:t>
            </w:r>
            <w:r>
              <w:rPr>
                <w:rFonts w:asciiTheme="minorEastAsia" w:eastAsiaTheme="minorEastAsia" w:hAnsiTheme="minorEastAsia" w:hint="eastAsia"/>
                <w:sz w:val="20"/>
                <w:szCs w:val="20"/>
              </w:rPr>
              <w:t>%</w:t>
            </w:r>
            <w:r w:rsidR="00B77947" w:rsidRPr="00DB56D6">
              <w:rPr>
                <w:rFonts w:asciiTheme="minorEastAsia" w:eastAsiaTheme="minorEastAsia" w:hAnsiTheme="minorEastAsia" w:hint="eastAsia"/>
                <w:sz w:val="20"/>
                <w:szCs w:val="20"/>
              </w:rPr>
              <w:t>（△）</w:t>
            </w:r>
          </w:p>
          <w:p w14:paraId="0BC22B0C" w14:textId="4A4FE5CD" w:rsidR="00B77947" w:rsidRPr="00DB56D6" w:rsidRDefault="00DB56D6" w:rsidP="00EF67EE">
            <w:pPr>
              <w:spacing w:line="280" w:lineRule="exact"/>
              <w:ind w:firstLineChars="50" w:firstLine="100"/>
              <w:rPr>
                <w:rFonts w:asciiTheme="minorEastAsia" w:eastAsiaTheme="minorEastAsia" w:hAnsiTheme="minorEastAsia"/>
                <w:sz w:val="20"/>
                <w:szCs w:val="20"/>
              </w:rPr>
            </w:pPr>
            <w:r w:rsidRPr="00DB56D6">
              <w:rPr>
                <w:rFonts w:asciiTheme="minorEastAsia" w:eastAsiaTheme="minorEastAsia" w:hAnsiTheme="minorEastAsia"/>
                <w:sz w:val="20"/>
                <w:szCs w:val="20"/>
              </w:rPr>
              <w:t>c</w:t>
            </w:r>
            <w:r w:rsidR="00B77947" w:rsidRPr="00DB56D6">
              <w:rPr>
                <w:rFonts w:asciiTheme="minorEastAsia" w:eastAsiaTheme="minorEastAsia" w:hAnsiTheme="minorEastAsia" w:hint="eastAsia"/>
                <w:sz w:val="20"/>
                <w:szCs w:val="20"/>
              </w:rPr>
              <w:t>参加者数平均</w:t>
            </w:r>
            <w:r w:rsidRPr="00DB56D6">
              <w:rPr>
                <w:rFonts w:asciiTheme="minorEastAsia" w:eastAsiaTheme="minorEastAsia" w:hAnsiTheme="minorEastAsia"/>
                <w:sz w:val="20"/>
                <w:szCs w:val="20"/>
              </w:rPr>
              <w:t>83</w:t>
            </w:r>
            <w:r w:rsidR="00B77947" w:rsidRPr="00DB56D6">
              <w:rPr>
                <w:rFonts w:asciiTheme="minorEastAsia" w:eastAsiaTheme="minorEastAsia" w:hAnsiTheme="minorEastAsia" w:hint="eastAsia"/>
                <w:sz w:val="20"/>
                <w:szCs w:val="20"/>
              </w:rPr>
              <w:t>名（</w:t>
            </w:r>
            <w:r w:rsidR="0090491C" w:rsidRPr="00DB56D6">
              <w:rPr>
                <w:rFonts w:asciiTheme="minorEastAsia" w:eastAsiaTheme="minorEastAsia" w:hAnsiTheme="minorEastAsia" w:hint="eastAsia"/>
                <w:sz w:val="20"/>
                <w:szCs w:val="20"/>
              </w:rPr>
              <w:t>○</w:t>
            </w:r>
            <w:r w:rsidR="00B77947" w:rsidRPr="00DB56D6">
              <w:rPr>
                <w:rFonts w:asciiTheme="minorEastAsia" w:eastAsiaTheme="minorEastAsia" w:hAnsiTheme="minorEastAsia" w:hint="eastAsia"/>
                <w:sz w:val="20"/>
                <w:szCs w:val="20"/>
              </w:rPr>
              <w:t>）</w:t>
            </w:r>
            <w:r w:rsidR="0090491C" w:rsidRPr="00DB56D6">
              <w:rPr>
                <w:rFonts w:asciiTheme="minorEastAsia" w:eastAsiaTheme="minorEastAsia" w:hAnsiTheme="minorEastAsia" w:hint="eastAsia"/>
                <w:sz w:val="20"/>
                <w:szCs w:val="20"/>
              </w:rPr>
              <w:t>※コロナ禍の影響あり</w:t>
            </w:r>
          </w:p>
          <w:p w14:paraId="32FA2CEC" w14:textId="362E3812" w:rsidR="00EA677A" w:rsidRPr="00DB56D6" w:rsidRDefault="00EA677A" w:rsidP="00EA677A">
            <w:pPr>
              <w:spacing w:line="280" w:lineRule="exact"/>
              <w:ind w:left="300" w:hangingChars="150" w:hanging="3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イ</w:t>
            </w:r>
            <w:r w:rsidR="00DB56D6" w:rsidRPr="00DB56D6">
              <w:rPr>
                <w:rFonts w:asciiTheme="minorEastAsia" w:eastAsiaTheme="minorEastAsia" w:hAnsiTheme="minorEastAsia"/>
                <w:sz w:val="20"/>
                <w:szCs w:val="20"/>
              </w:rPr>
              <w:t>a</w:t>
            </w:r>
            <w:r w:rsidRPr="00DB56D6">
              <w:rPr>
                <w:rFonts w:asciiTheme="minorEastAsia" w:eastAsiaTheme="minorEastAsia" w:hAnsiTheme="minorEastAsia" w:hint="eastAsia"/>
                <w:sz w:val="20"/>
                <w:szCs w:val="20"/>
              </w:rPr>
              <w:t>令和</w:t>
            </w:r>
            <w:r w:rsidR="00DB56D6" w:rsidRPr="00DB56D6">
              <w:rPr>
                <w:rFonts w:asciiTheme="minorEastAsia" w:eastAsiaTheme="minorEastAsia" w:hAnsiTheme="minorEastAsia" w:hint="eastAsia"/>
                <w:sz w:val="20"/>
                <w:szCs w:val="20"/>
              </w:rPr>
              <w:t>３</w:t>
            </w:r>
            <w:r w:rsidRPr="00DB56D6">
              <w:rPr>
                <w:rFonts w:asciiTheme="minorEastAsia" w:eastAsiaTheme="minorEastAsia" w:hAnsiTheme="minorEastAsia" w:hint="eastAsia"/>
                <w:sz w:val="20"/>
                <w:szCs w:val="20"/>
              </w:rPr>
              <w:t>年度入学生カリキュラム完成（○）</w:t>
            </w:r>
          </w:p>
          <w:p w14:paraId="429A311A" w14:textId="38B1E4C4" w:rsidR="00EA677A" w:rsidRPr="00DB56D6" w:rsidRDefault="00DB56D6" w:rsidP="008124DB">
            <w:pPr>
              <w:spacing w:line="280" w:lineRule="exact"/>
              <w:ind w:leftChars="50" w:left="505" w:hangingChars="200" w:hanging="400"/>
              <w:rPr>
                <w:rFonts w:asciiTheme="minorEastAsia" w:eastAsiaTheme="minorEastAsia" w:hAnsiTheme="minorEastAsia"/>
                <w:sz w:val="20"/>
                <w:szCs w:val="20"/>
              </w:rPr>
            </w:pPr>
            <w:r w:rsidRPr="00DB56D6">
              <w:rPr>
                <w:rFonts w:asciiTheme="minorEastAsia" w:eastAsiaTheme="minorEastAsia" w:hAnsiTheme="minorEastAsia"/>
                <w:sz w:val="20"/>
                <w:szCs w:val="20"/>
              </w:rPr>
              <w:t>b</w:t>
            </w:r>
            <w:r w:rsidR="008124DB" w:rsidRPr="00DB56D6">
              <w:rPr>
                <w:rFonts w:asciiTheme="minorEastAsia" w:eastAsiaTheme="minorEastAsia" w:hAnsiTheme="minorEastAsia" w:hint="eastAsia"/>
                <w:sz w:val="20"/>
                <w:szCs w:val="20"/>
              </w:rPr>
              <w:t>・臨時休校による課題作成やオンライン授業の研修、情報交換を優先した取り組みに変更して実施。（○）</w:t>
            </w:r>
          </w:p>
          <w:p w14:paraId="305A8458" w14:textId="77777777" w:rsidR="00EA677A" w:rsidRPr="00DB56D6" w:rsidRDefault="008124DB" w:rsidP="008124DB">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・管理職の授業観察は校長、教頭からコメントを提示（</w:t>
            </w:r>
            <w:r w:rsidR="0090491C" w:rsidRP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p w14:paraId="1B93EBE7" w14:textId="31BF15A2" w:rsidR="008124DB" w:rsidRPr="00DB56D6" w:rsidRDefault="008124DB" w:rsidP="008124DB">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ウ</w:t>
            </w:r>
            <w:r w:rsidR="00DB56D6" w:rsidRPr="00DB56D6">
              <w:rPr>
                <w:rFonts w:asciiTheme="minorEastAsia" w:eastAsiaTheme="minorEastAsia" w:hAnsiTheme="minorEastAsia"/>
                <w:sz w:val="20"/>
                <w:szCs w:val="20"/>
              </w:rPr>
              <w:t>a</w:t>
            </w:r>
            <w:r w:rsidRPr="00DB56D6">
              <w:rPr>
                <w:rFonts w:asciiTheme="minorEastAsia" w:eastAsiaTheme="minorEastAsia" w:hAnsiTheme="minorEastAsia" w:hint="eastAsia"/>
                <w:sz w:val="20"/>
                <w:szCs w:val="20"/>
              </w:rPr>
              <w:t>「学習基礎（朝学）への取組み」の肯定率</w:t>
            </w:r>
            <w:r w:rsidR="00DB56D6" w:rsidRPr="00DB56D6">
              <w:rPr>
                <w:rFonts w:asciiTheme="minorEastAsia" w:eastAsiaTheme="minorEastAsia" w:hAnsiTheme="minorEastAsia"/>
                <w:sz w:val="20"/>
                <w:szCs w:val="20"/>
              </w:rPr>
              <w:t>87</w:t>
            </w:r>
            <w:r w:rsid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p w14:paraId="14CDBEC8" w14:textId="65C4AC35" w:rsidR="008124DB" w:rsidRPr="00DB56D6" w:rsidRDefault="008124DB" w:rsidP="008124DB">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b</w:t>
            </w:r>
            <w:r w:rsidR="00340411" w:rsidRPr="00DB56D6">
              <w:rPr>
                <w:rFonts w:asciiTheme="minorEastAsia" w:eastAsiaTheme="minorEastAsia" w:hAnsiTheme="minorEastAsia" w:hint="eastAsia"/>
                <w:sz w:val="20"/>
                <w:szCs w:val="20"/>
              </w:rPr>
              <w:t>語数</w:t>
            </w:r>
            <w:r w:rsidR="00FE2D6B" w:rsidRPr="00DB56D6">
              <w:rPr>
                <w:rFonts w:asciiTheme="minorEastAsia" w:eastAsiaTheme="minorEastAsia" w:hAnsiTheme="minorEastAsia" w:hint="eastAsia"/>
                <w:sz w:val="20"/>
                <w:szCs w:val="20"/>
              </w:rPr>
              <w:t>数値に現せず</w:t>
            </w:r>
            <w:r w:rsidR="00340411" w:rsidRPr="00DB56D6">
              <w:rPr>
                <w:rFonts w:asciiTheme="minorEastAsia" w:eastAsiaTheme="minorEastAsia" w:hAnsiTheme="minorEastAsia" w:hint="eastAsia"/>
                <w:sz w:val="20"/>
                <w:szCs w:val="20"/>
              </w:rPr>
              <w:t>（</w:t>
            </w:r>
            <w:r w:rsidR="00FE2D6B" w:rsidRPr="00DB56D6">
              <w:rPr>
                <w:rFonts w:asciiTheme="minorEastAsia" w:eastAsiaTheme="minorEastAsia" w:hAnsiTheme="minorEastAsia" w:hint="eastAsia"/>
                <w:sz w:val="20"/>
                <w:szCs w:val="20"/>
              </w:rPr>
              <w:t>△</w:t>
            </w:r>
            <w:r w:rsidR="00340411" w:rsidRPr="00DB56D6">
              <w:rPr>
                <w:rFonts w:asciiTheme="minorEastAsia" w:eastAsiaTheme="minorEastAsia" w:hAnsiTheme="minorEastAsia" w:hint="eastAsia"/>
                <w:sz w:val="20"/>
                <w:szCs w:val="20"/>
              </w:rPr>
              <w:t>）</w:t>
            </w:r>
          </w:p>
          <w:p w14:paraId="341CCB89" w14:textId="79BC013F" w:rsidR="00D22FB4" w:rsidRPr="00DB56D6" w:rsidRDefault="00D22FB4" w:rsidP="008124DB">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c</w:t>
            </w:r>
            <w:r w:rsidRPr="00DB56D6">
              <w:rPr>
                <w:rFonts w:asciiTheme="minorEastAsia" w:eastAsiaTheme="minorEastAsia" w:hAnsiTheme="minorEastAsia" w:hint="eastAsia"/>
                <w:sz w:val="20"/>
                <w:szCs w:val="20"/>
              </w:rPr>
              <w:t>・スピーキングテスト（○）</w:t>
            </w:r>
          </w:p>
          <w:p w14:paraId="4FB9082E" w14:textId="77777777" w:rsidR="00D22FB4" w:rsidRPr="00DB56D6" w:rsidRDefault="00D22FB4" w:rsidP="008124DB">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・参加型英会話研修はいずれも実施中止（</w:t>
            </w:r>
            <w:r w:rsidR="006A324E" w:rsidRP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p w14:paraId="087BBC82" w14:textId="4437B424" w:rsidR="00D22FB4" w:rsidRPr="00DB56D6" w:rsidRDefault="00D22FB4" w:rsidP="00124B2F">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エ</w:t>
            </w:r>
            <w:r w:rsidR="00DB56D6" w:rsidRPr="00DB56D6">
              <w:rPr>
                <w:rFonts w:asciiTheme="minorEastAsia" w:eastAsiaTheme="minorEastAsia" w:hAnsiTheme="minorEastAsia"/>
                <w:sz w:val="20"/>
                <w:szCs w:val="20"/>
              </w:rPr>
              <w:t>a</w:t>
            </w:r>
            <w:r w:rsidR="00124B2F" w:rsidRPr="00DB56D6">
              <w:rPr>
                <w:rFonts w:asciiTheme="minorEastAsia" w:eastAsiaTheme="minorEastAsia" w:hAnsiTheme="minorEastAsia" w:hint="eastAsia"/>
                <w:sz w:val="20"/>
                <w:szCs w:val="20"/>
              </w:rPr>
              <w:t>平日の</w:t>
            </w:r>
            <w:r w:rsidRPr="00DB56D6">
              <w:rPr>
                <w:rFonts w:asciiTheme="minorEastAsia" w:eastAsiaTheme="minorEastAsia" w:hAnsiTheme="minorEastAsia" w:hint="eastAsia"/>
                <w:sz w:val="20"/>
                <w:szCs w:val="20"/>
              </w:rPr>
              <w:t>学習時間</w:t>
            </w:r>
            <w:r w:rsidR="00DB56D6" w:rsidRPr="00DB56D6">
              <w:rPr>
                <w:rFonts w:asciiTheme="minorEastAsia" w:eastAsiaTheme="minorEastAsia" w:hAnsiTheme="minorEastAsia"/>
                <w:sz w:val="20"/>
                <w:szCs w:val="20"/>
              </w:rPr>
              <w:t>60</w:t>
            </w:r>
            <w:r w:rsidR="00124B2F" w:rsidRPr="00DB56D6">
              <w:rPr>
                <w:rFonts w:asciiTheme="minorEastAsia" w:eastAsiaTheme="minorEastAsia" w:hAnsiTheme="minorEastAsia" w:hint="eastAsia"/>
                <w:sz w:val="20"/>
                <w:szCs w:val="20"/>
              </w:rPr>
              <w:t>分以上</w:t>
            </w:r>
            <w:r w:rsidR="00DB56D6" w:rsidRPr="00DB56D6">
              <w:rPr>
                <w:rFonts w:asciiTheme="minorEastAsia" w:eastAsiaTheme="minorEastAsia" w:hAnsiTheme="minorEastAsia" w:hint="eastAsia"/>
                <w:sz w:val="20"/>
                <w:szCs w:val="20"/>
              </w:rPr>
              <w:t>１</w:t>
            </w:r>
            <w:r w:rsidR="0090491C"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hint="eastAsia"/>
                <w:sz w:val="20"/>
                <w:szCs w:val="20"/>
              </w:rPr>
              <w:t>２</w:t>
            </w:r>
            <w:r w:rsidR="00124B2F" w:rsidRPr="00DB56D6">
              <w:rPr>
                <w:rFonts w:asciiTheme="minorEastAsia" w:eastAsiaTheme="minorEastAsia" w:hAnsiTheme="minorEastAsia" w:hint="eastAsia"/>
                <w:sz w:val="20"/>
                <w:szCs w:val="20"/>
              </w:rPr>
              <w:t>年調査</w:t>
            </w:r>
            <w:r w:rsidR="00DB56D6" w:rsidRPr="00DB56D6">
              <w:rPr>
                <w:rFonts w:asciiTheme="minorEastAsia" w:eastAsiaTheme="minorEastAsia" w:hAnsiTheme="minorEastAsia"/>
                <w:sz w:val="20"/>
                <w:szCs w:val="20"/>
              </w:rPr>
              <w:t>37.1</w:t>
            </w:r>
            <w:r w:rsidR="00DB56D6">
              <w:rPr>
                <w:rFonts w:asciiTheme="minorEastAsia" w:eastAsiaTheme="minorEastAsia" w:hAnsiTheme="minorEastAsia" w:hint="eastAsia"/>
                <w:sz w:val="20"/>
                <w:szCs w:val="20"/>
              </w:rPr>
              <w:t>%</w:t>
            </w:r>
            <w:r w:rsidR="00124B2F" w:rsidRPr="00DB56D6">
              <w:rPr>
                <w:rFonts w:asciiTheme="minorEastAsia" w:eastAsiaTheme="minorEastAsia" w:hAnsiTheme="minorEastAsia" w:hint="eastAsia"/>
                <w:sz w:val="20"/>
                <w:szCs w:val="20"/>
              </w:rPr>
              <w:t>（△）</w:t>
            </w:r>
          </w:p>
          <w:p w14:paraId="0DFB7B01" w14:textId="20EFCB31" w:rsidR="00124B2F" w:rsidRPr="00DB56D6" w:rsidRDefault="00124B2F" w:rsidP="00124B2F">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b</w:t>
            </w:r>
            <w:r w:rsidRPr="00DB56D6">
              <w:rPr>
                <w:rFonts w:asciiTheme="minorEastAsia" w:eastAsiaTheme="minorEastAsia" w:hAnsiTheme="minorEastAsia" w:hint="eastAsia"/>
                <w:sz w:val="20"/>
                <w:szCs w:val="20"/>
              </w:rPr>
              <w:t>阿倍高塾の生徒満足度</w:t>
            </w:r>
            <w:r w:rsidR="00DB56D6" w:rsidRPr="00DB56D6">
              <w:rPr>
                <w:rFonts w:asciiTheme="minorEastAsia" w:eastAsiaTheme="minorEastAsia" w:hAnsiTheme="minorEastAsia"/>
                <w:sz w:val="20"/>
                <w:szCs w:val="20"/>
              </w:rPr>
              <w:t>66</w:t>
            </w:r>
            <w:r w:rsid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r w:rsidR="00B571C7" w:rsidRP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p w14:paraId="03AA9C8D" w14:textId="497F456A" w:rsidR="00124B2F" w:rsidRPr="00DB56D6" w:rsidRDefault="00DB56D6" w:rsidP="00124B2F">
            <w:pPr>
              <w:spacing w:line="280" w:lineRule="exact"/>
              <w:ind w:leftChars="92" w:left="393" w:hangingChars="100" w:hanging="200"/>
              <w:rPr>
                <w:rFonts w:asciiTheme="minorEastAsia" w:eastAsiaTheme="minorEastAsia" w:hAnsiTheme="minorEastAsia"/>
                <w:sz w:val="20"/>
                <w:szCs w:val="20"/>
              </w:rPr>
            </w:pPr>
            <w:r w:rsidRPr="00DB56D6">
              <w:rPr>
                <w:rFonts w:asciiTheme="minorEastAsia" w:eastAsiaTheme="minorEastAsia" w:hAnsiTheme="minorEastAsia"/>
                <w:sz w:val="20"/>
                <w:szCs w:val="20"/>
              </w:rPr>
              <w:t>c</w:t>
            </w:r>
            <w:r w:rsidR="00124B2F" w:rsidRPr="00DB56D6">
              <w:rPr>
                <w:rFonts w:asciiTheme="minorEastAsia" w:eastAsiaTheme="minorEastAsia" w:hAnsiTheme="minorEastAsia" w:hint="eastAsia"/>
                <w:sz w:val="20"/>
                <w:szCs w:val="20"/>
              </w:rPr>
              <w:t>・</w:t>
            </w:r>
            <w:r w:rsidRPr="00DB56D6">
              <w:rPr>
                <w:rFonts w:asciiTheme="minorEastAsia" w:eastAsiaTheme="minorEastAsia" w:hAnsiTheme="minorEastAsia"/>
                <w:sz w:val="20"/>
                <w:szCs w:val="20"/>
              </w:rPr>
              <w:t>B</w:t>
            </w:r>
            <w:r w:rsidR="00124B2F" w:rsidRPr="00DB56D6">
              <w:rPr>
                <w:rFonts w:asciiTheme="minorEastAsia" w:eastAsiaTheme="minorEastAsia" w:hAnsiTheme="minorEastAsia" w:hint="eastAsia"/>
                <w:sz w:val="20"/>
                <w:szCs w:val="20"/>
              </w:rPr>
              <w:t>ゾーン以上の成績を有する生徒</w:t>
            </w:r>
            <w:r w:rsidRPr="00DB56D6">
              <w:rPr>
                <w:rFonts w:asciiTheme="minorEastAsia" w:eastAsiaTheme="minorEastAsia" w:hAnsiTheme="minorEastAsia" w:hint="eastAsia"/>
                <w:sz w:val="20"/>
                <w:szCs w:val="20"/>
              </w:rPr>
              <w:t>１・２</w:t>
            </w:r>
            <w:r w:rsidR="00124B2F" w:rsidRPr="00DB56D6">
              <w:rPr>
                <w:rFonts w:asciiTheme="minorEastAsia" w:eastAsiaTheme="minorEastAsia" w:hAnsiTheme="minorEastAsia" w:hint="eastAsia"/>
                <w:sz w:val="20"/>
                <w:szCs w:val="20"/>
              </w:rPr>
              <w:t>年</w:t>
            </w:r>
            <w:r w:rsidRPr="00DB56D6">
              <w:rPr>
                <w:rFonts w:asciiTheme="minorEastAsia" w:eastAsiaTheme="minorEastAsia" w:hAnsiTheme="minorEastAsia"/>
                <w:sz w:val="20"/>
                <w:szCs w:val="20"/>
              </w:rPr>
              <w:t>78</w:t>
            </w:r>
            <w:r>
              <w:rPr>
                <w:rFonts w:asciiTheme="minorEastAsia" w:eastAsiaTheme="minorEastAsia" w:hAnsiTheme="minorEastAsia" w:hint="eastAsia"/>
                <w:sz w:val="20"/>
                <w:szCs w:val="20"/>
              </w:rPr>
              <w:t>%</w:t>
            </w:r>
            <w:r w:rsidR="00124B2F" w:rsidRPr="00DB56D6">
              <w:rPr>
                <w:rFonts w:asciiTheme="minorEastAsia" w:eastAsiaTheme="minorEastAsia" w:hAnsiTheme="minorEastAsia" w:hint="eastAsia"/>
                <w:sz w:val="20"/>
                <w:szCs w:val="20"/>
              </w:rPr>
              <w:t>（</w:t>
            </w:r>
            <w:r w:rsidR="00C429D1" w:rsidRPr="00DB56D6">
              <w:rPr>
                <w:rFonts w:asciiTheme="minorEastAsia" w:eastAsiaTheme="minorEastAsia" w:hAnsiTheme="minorEastAsia" w:hint="eastAsia"/>
                <w:sz w:val="20"/>
                <w:szCs w:val="20"/>
              </w:rPr>
              <w:t>◎</w:t>
            </w:r>
            <w:r w:rsidR="00124B2F" w:rsidRPr="00DB56D6">
              <w:rPr>
                <w:rFonts w:asciiTheme="minorEastAsia" w:eastAsiaTheme="minorEastAsia" w:hAnsiTheme="minorEastAsia" w:hint="eastAsia"/>
                <w:sz w:val="20"/>
                <w:szCs w:val="20"/>
              </w:rPr>
              <w:t>）</w:t>
            </w:r>
          </w:p>
          <w:p w14:paraId="43446FC4" w14:textId="31EFF78D" w:rsidR="00124B2F" w:rsidRPr="00DB56D6" w:rsidRDefault="00124B2F" w:rsidP="00124B2F">
            <w:pPr>
              <w:spacing w:line="280" w:lineRule="exact"/>
              <w:ind w:leftChars="100" w:left="41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C429D1" w:rsidRPr="00DB56D6">
              <w:rPr>
                <w:rFonts w:asciiTheme="minorEastAsia" w:eastAsiaTheme="minorEastAsia" w:hAnsiTheme="minorEastAsia" w:hint="eastAsia"/>
                <w:sz w:val="20"/>
                <w:szCs w:val="20"/>
              </w:rPr>
              <w:t>英語学力調査トータルスコア</w:t>
            </w:r>
            <w:r w:rsidR="00DB56D6" w:rsidRPr="00DB56D6">
              <w:rPr>
                <w:rFonts w:asciiTheme="minorEastAsia" w:eastAsiaTheme="minorEastAsia" w:hAnsiTheme="minorEastAsia"/>
                <w:sz w:val="20"/>
                <w:szCs w:val="20"/>
              </w:rPr>
              <w:t>452</w:t>
            </w:r>
            <w:r w:rsidR="00C429D1" w:rsidRPr="00DB56D6">
              <w:rPr>
                <w:rFonts w:asciiTheme="minorEastAsia" w:eastAsiaTheme="minorEastAsia" w:hAnsiTheme="minorEastAsia" w:hint="eastAsia"/>
                <w:sz w:val="20"/>
                <w:szCs w:val="20"/>
              </w:rPr>
              <w:t>（◎）</w:t>
            </w:r>
          </w:p>
          <w:p w14:paraId="338081EE" w14:textId="77777777" w:rsidR="00C429D1" w:rsidRPr="00DB56D6" w:rsidRDefault="00C429D1" w:rsidP="00124B2F">
            <w:pPr>
              <w:spacing w:line="280" w:lineRule="exact"/>
              <w:ind w:leftChars="100" w:left="41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・中堅・難関大学合格者数</w:t>
            </w:r>
          </w:p>
          <w:p w14:paraId="64054520" w14:textId="3239CD94" w:rsidR="00C429D1" w:rsidRPr="00DB56D6" w:rsidRDefault="00C429D1" w:rsidP="00124B2F">
            <w:pPr>
              <w:spacing w:line="280" w:lineRule="exact"/>
              <w:ind w:leftChars="100" w:left="41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305</w:t>
            </w:r>
            <w:r w:rsidRPr="00DB56D6">
              <w:rPr>
                <w:rFonts w:asciiTheme="minorEastAsia" w:eastAsiaTheme="minorEastAsia" w:hAnsiTheme="minorEastAsia" w:hint="eastAsia"/>
                <w:sz w:val="20"/>
                <w:szCs w:val="20"/>
              </w:rPr>
              <w:t>名(</w:t>
            </w:r>
            <w:r w:rsidR="00C62AC1" w:rsidRP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p w14:paraId="3939C946" w14:textId="5AAA8B92" w:rsidR="00124B2F" w:rsidRPr="00DB56D6" w:rsidRDefault="00C429D1" w:rsidP="00124B2F">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オ</w:t>
            </w:r>
            <w:r w:rsidR="00DB56D6" w:rsidRPr="00DB56D6">
              <w:rPr>
                <w:rFonts w:asciiTheme="minorEastAsia" w:eastAsiaTheme="minorEastAsia" w:hAnsiTheme="minorEastAsia"/>
                <w:sz w:val="20"/>
                <w:szCs w:val="20"/>
              </w:rPr>
              <w:t>a</w:t>
            </w:r>
            <w:r w:rsidRPr="00DB56D6">
              <w:rPr>
                <w:rFonts w:asciiTheme="minorEastAsia" w:eastAsiaTheme="minorEastAsia" w:hAnsiTheme="minorEastAsia" w:hint="eastAsia"/>
                <w:sz w:val="20"/>
                <w:szCs w:val="20"/>
              </w:rPr>
              <w:t>・アンケート検証実施。</w:t>
            </w:r>
          </w:p>
          <w:p w14:paraId="78EB4470" w14:textId="60B4E575" w:rsidR="00C429D1" w:rsidRPr="00DB56D6" w:rsidRDefault="00C429D1" w:rsidP="00C429D1">
            <w:pPr>
              <w:spacing w:line="280" w:lineRule="exact"/>
              <w:ind w:leftChars="100" w:left="41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・「進路指導・情報提供に関する肯定値」</w:t>
            </w:r>
            <w:r w:rsidR="00DB56D6" w:rsidRPr="00DB56D6">
              <w:rPr>
                <w:rFonts w:asciiTheme="minorEastAsia" w:eastAsiaTheme="minorEastAsia" w:hAnsiTheme="minorEastAsia"/>
                <w:sz w:val="20"/>
                <w:szCs w:val="20"/>
              </w:rPr>
              <w:t>67</w:t>
            </w:r>
            <w:r w:rsid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r w:rsidR="0090491C" w:rsidRP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p w14:paraId="74AD7DDC" w14:textId="4E668187" w:rsidR="00C429D1" w:rsidRPr="00DB56D6" w:rsidRDefault="00C429D1" w:rsidP="00C429D1">
            <w:pPr>
              <w:spacing w:line="280" w:lineRule="exact"/>
              <w:ind w:leftChars="100" w:left="41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・センター試験→共通テスト出願数割合</w:t>
            </w:r>
            <w:r w:rsidR="00DB56D6" w:rsidRPr="00DB56D6">
              <w:rPr>
                <w:rFonts w:asciiTheme="minorEastAsia" w:eastAsiaTheme="minorEastAsia" w:hAnsiTheme="minorEastAsia"/>
                <w:sz w:val="20"/>
                <w:szCs w:val="20"/>
              </w:rPr>
              <w:t>23</w:t>
            </w:r>
            <w:r w:rsid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r w:rsidR="0090491C" w:rsidRP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p w14:paraId="3EC266D2" w14:textId="77777777" w:rsidR="00C429D1" w:rsidRPr="00DB56D6" w:rsidRDefault="00C429D1" w:rsidP="00C429D1">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※コロナウイルス感染防止対策</w:t>
            </w:r>
            <w:r w:rsidR="00FE2D6B" w:rsidRPr="00DB56D6">
              <w:rPr>
                <w:rFonts w:asciiTheme="minorEastAsia" w:eastAsiaTheme="minorEastAsia" w:hAnsiTheme="minorEastAsia" w:hint="eastAsia"/>
                <w:sz w:val="20"/>
                <w:szCs w:val="20"/>
              </w:rPr>
              <w:t>の影響を</w:t>
            </w:r>
            <w:r w:rsidRPr="00DB56D6">
              <w:rPr>
                <w:rFonts w:asciiTheme="minorEastAsia" w:eastAsiaTheme="minorEastAsia" w:hAnsiTheme="minorEastAsia" w:hint="eastAsia"/>
                <w:sz w:val="20"/>
                <w:szCs w:val="20"/>
              </w:rPr>
              <w:t>検証</w:t>
            </w:r>
            <w:r w:rsidR="001E4C58" w:rsidRPr="00DB56D6">
              <w:rPr>
                <w:rFonts w:asciiTheme="minorEastAsia" w:eastAsiaTheme="minorEastAsia" w:hAnsiTheme="minorEastAsia" w:hint="eastAsia"/>
                <w:sz w:val="20"/>
                <w:szCs w:val="20"/>
              </w:rPr>
              <w:t>する必要有</w:t>
            </w:r>
            <w:r w:rsidR="00FE2D6B" w:rsidRPr="00DB56D6">
              <w:rPr>
                <w:rFonts w:asciiTheme="minorEastAsia" w:eastAsiaTheme="minorEastAsia" w:hAnsiTheme="minorEastAsia" w:hint="eastAsia"/>
                <w:sz w:val="20"/>
                <w:szCs w:val="20"/>
              </w:rPr>
              <w:t>り</w:t>
            </w:r>
          </w:p>
          <w:p w14:paraId="42EF508B" w14:textId="77777777" w:rsidR="00124B2F" w:rsidRPr="00DB56D6" w:rsidRDefault="00124B2F" w:rsidP="00124B2F">
            <w:pPr>
              <w:spacing w:line="280" w:lineRule="exact"/>
              <w:ind w:left="400" w:hangingChars="200" w:hanging="400"/>
              <w:rPr>
                <w:rFonts w:asciiTheme="minorEastAsia" w:eastAsiaTheme="minorEastAsia" w:hAnsiTheme="minorEastAsia"/>
                <w:sz w:val="20"/>
                <w:szCs w:val="20"/>
              </w:rPr>
            </w:pPr>
          </w:p>
        </w:tc>
      </w:tr>
      <w:tr w:rsidR="00DB56D6" w:rsidRPr="00DB56D6" w14:paraId="565BD3C8" w14:textId="77777777" w:rsidTr="007351E4">
        <w:trPr>
          <w:cantSplit/>
          <w:trHeight w:val="3821"/>
          <w:jc w:val="center"/>
        </w:trPr>
        <w:tc>
          <w:tcPr>
            <w:tcW w:w="724" w:type="dxa"/>
            <w:shd w:val="clear" w:color="auto" w:fill="auto"/>
            <w:textDirection w:val="tbRlV"/>
            <w:vAlign w:val="center"/>
          </w:tcPr>
          <w:p w14:paraId="62285A86" w14:textId="42ADF8F8" w:rsidR="007357B0" w:rsidRPr="00DB56D6" w:rsidRDefault="007357B0" w:rsidP="00D96533">
            <w:pPr>
              <w:spacing w:line="360" w:lineRule="exact"/>
              <w:rPr>
                <w:rFonts w:asciiTheme="majorEastAsia" w:eastAsiaTheme="majorEastAsia" w:hAnsiTheme="majorEastAsia"/>
                <w:spacing w:val="-20"/>
                <w:sz w:val="22"/>
                <w:szCs w:val="22"/>
              </w:rPr>
            </w:pPr>
            <w:r w:rsidRPr="00DB56D6">
              <w:rPr>
                <w:rFonts w:asciiTheme="majorEastAsia" w:eastAsiaTheme="majorEastAsia" w:hAnsiTheme="majorEastAsia" w:hint="eastAsia"/>
                <w:sz w:val="22"/>
                <w:szCs w:val="22"/>
              </w:rPr>
              <w:t>（</w:t>
            </w:r>
            <w:r w:rsidR="00DB56D6" w:rsidRPr="00DB56D6">
              <w:rPr>
                <w:rFonts w:asciiTheme="majorEastAsia" w:eastAsiaTheme="majorEastAsia" w:hAnsiTheme="majorEastAsia" w:hint="eastAsia"/>
                <w:szCs w:val="22"/>
              </w:rPr>
              <w:t>２</w:t>
            </w:r>
            <w:r w:rsidRPr="00DB56D6">
              <w:rPr>
                <w:rFonts w:asciiTheme="majorEastAsia" w:eastAsiaTheme="majorEastAsia" w:hAnsiTheme="majorEastAsia" w:hint="eastAsia"/>
                <w:szCs w:val="22"/>
              </w:rPr>
              <w:t>）志学・総合学習</w:t>
            </w:r>
            <w:r w:rsidR="00451D68" w:rsidRPr="00DB56D6">
              <w:rPr>
                <w:rFonts w:asciiTheme="majorEastAsia" w:eastAsiaTheme="majorEastAsia" w:hAnsiTheme="majorEastAsia" w:hint="eastAsia"/>
                <w:szCs w:val="22"/>
              </w:rPr>
              <w:t>(探究)</w:t>
            </w:r>
            <w:r w:rsidRPr="00DB56D6">
              <w:rPr>
                <w:rFonts w:asciiTheme="majorEastAsia" w:eastAsiaTheme="majorEastAsia" w:hAnsiTheme="majorEastAsia" w:hint="eastAsia"/>
                <w:szCs w:val="22"/>
              </w:rPr>
              <w:t>の推進</w:t>
            </w:r>
          </w:p>
        </w:tc>
        <w:tc>
          <w:tcPr>
            <w:tcW w:w="2141" w:type="dxa"/>
            <w:shd w:val="clear" w:color="auto" w:fill="auto"/>
          </w:tcPr>
          <w:p w14:paraId="4125BA25" w14:textId="045A6740" w:rsidR="007357B0" w:rsidRPr="00DB56D6" w:rsidRDefault="007357B0" w:rsidP="00116800">
            <w:pPr>
              <w:spacing w:line="280" w:lineRule="exact"/>
              <w:ind w:left="20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hint="eastAsia"/>
                <w:sz w:val="20"/>
                <w:szCs w:val="20"/>
              </w:rPr>
              <w:t>１</w:t>
            </w:r>
            <w:r w:rsidRPr="00DB56D6">
              <w:rPr>
                <w:rFonts w:asciiTheme="minorEastAsia" w:eastAsiaTheme="minorEastAsia" w:hAnsiTheme="minorEastAsia" w:hint="eastAsia"/>
                <w:sz w:val="20"/>
                <w:szCs w:val="20"/>
              </w:rPr>
              <w:t>)志学、</w:t>
            </w:r>
            <w:r w:rsidR="00451D68" w:rsidRPr="00DB56D6">
              <w:rPr>
                <w:rFonts w:asciiTheme="minorEastAsia" w:eastAsiaTheme="minorEastAsia" w:hAnsiTheme="minorEastAsia" w:hint="eastAsia"/>
                <w:sz w:val="20"/>
                <w:szCs w:val="20"/>
              </w:rPr>
              <w:t>人権・道徳教育</w:t>
            </w:r>
            <w:r w:rsidRPr="00DB56D6">
              <w:rPr>
                <w:rFonts w:asciiTheme="minorEastAsia" w:eastAsiaTheme="minorEastAsia" w:hAnsiTheme="minorEastAsia" w:hint="eastAsia"/>
                <w:sz w:val="20"/>
                <w:szCs w:val="20"/>
              </w:rPr>
              <w:t>、総合学習</w:t>
            </w:r>
            <w:r w:rsidR="006959A4" w:rsidRPr="00DB56D6">
              <w:rPr>
                <w:rFonts w:asciiTheme="minorEastAsia" w:eastAsiaTheme="minorEastAsia" w:hAnsiTheme="minorEastAsia" w:hint="eastAsia"/>
                <w:sz w:val="20"/>
                <w:szCs w:val="20"/>
              </w:rPr>
              <w:t>（総合探究）</w:t>
            </w:r>
            <w:r w:rsidRPr="00DB56D6">
              <w:rPr>
                <w:rFonts w:asciiTheme="minorEastAsia" w:eastAsiaTheme="minorEastAsia" w:hAnsiTheme="minorEastAsia" w:hint="eastAsia"/>
                <w:sz w:val="20"/>
                <w:szCs w:val="20"/>
              </w:rPr>
              <w:t>を総合的に行う実施計画推進</w:t>
            </w:r>
          </w:p>
          <w:p w14:paraId="5F62F3C2" w14:textId="77777777" w:rsidR="00C101A3" w:rsidRPr="00DB56D6" w:rsidRDefault="00C101A3" w:rsidP="00116800">
            <w:pPr>
              <w:spacing w:line="280" w:lineRule="exact"/>
              <w:ind w:left="492" w:hangingChars="246" w:hanging="492"/>
              <w:rPr>
                <w:rFonts w:asciiTheme="minorEastAsia" w:eastAsiaTheme="minorEastAsia" w:hAnsiTheme="minorEastAsia"/>
                <w:sz w:val="20"/>
                <w:szCs w:val="20"/>
              </w:rPr>
            </w:pPr>
          </w:p>
          <w:p w14:paraId="722E3CE7" w14:textId="77777777" w:rsidR="00C101A3" w:rsidRPr="00DB56D6" w:rsidRDefault="00C101A3" w:rsidP="00116800">
            <w:pPr>
              <w:spacing w:line="280" w:lineRule="exact"/>
              <w:ind w:left="492" w:hangingChars="246" w:hanging="492"/>
              <w:rPr>
                <w:rFonts w:asciiTheme="minorEastAsia" w:eastAsiaTheme="minorEastAsia" w:hAnsiTheme="minorEastAsia"/>
                <w:sz w:val="20"/>
                <w:szCs w:val="20"/>
              </w:rPr>
            </w:pPr>
          </w:p>
          <w:p w14:paraId="72E36B8B" w14:textId="77777777" w:rsidR="00C101A3" w:rsidRPr="00DB56D6" w:rsidRDefault="00C101A3" w:rsidP="00116800">
            <w:pPr>
              <w:spacing w:line="280" w:lineRule="exact"/>
              <w:ind w:left="492" w:hangingChars="246" w:hanging="492"/>
              <w:rPr>
                <w:rFonts w:asciiTheme="minorEastAsia" w:eastAsiaTheme="minorEastAsia" w:hAnsiTheme="minorEastAsia"/>
                <w:sz w:val="20"/>
                <w:szCs w:val="20"/>
              </w:rPr>
            </w:pPr>
          </w:p>
          <w:p w14:paraId="19A196A1" w14:textId="77777777" w:rsidR="00C101A3" w:rsidRPr="00DB56D6" w:rsidRDefault="00C101A3" w:rsidP="00116800">
            <w:pPr>
              <w:spacing w:line="280" w:lineRule="exact"/>
              <w:ind w:left="492" w:hangingChars="246" w:hanging="492"/>
              <w:rPr>
                <w:rFonts w:asciiTheme="minorEastAsia" w:eastAsiaTheme="minorEastAsia" w:hAnsiTheme="minorEastAsia"/>
                <w:sz w:val="20"/>
                <w:szCs w:val="20"/>
              </w:rPr>
            </w:pPr>
          </w:p>
          <w:p w14:paraId="671C5DF3" w14:textId="77777777" w:rsidR="00C101A3" w:rsidRPr="00DB56D6" w:rsidRDefault="00C101A3" w:rsidP="00116800">
            <w:pPr>
              <w:spacing w:line="280" w:lineRule="exact"/>
              <w:ind w:left="492" w:hangingChars="246" w:hanging="492"/>
              <w:rPr>
                <w:rFonts w:asciiTheme="minorEastAsia" w:eastAsiaTheme="minorEastAsia" w:hAnsiTheme="minorEastAsia"/>
                <w:sz w:val="20"/>
                <w:szCs w:val="20"/>
              </w:rPr>
            </w:pPr>
          </w:p>
          <w:p w14:paraId="464D2DB6" w14:textId="77777777" w:rsidR="00C101A3" w:rsidRPr="00DB56D6" w:rsidRDefault="00C101A3" w:rsidP="00116800">
            <w:pPr>
              <w:spacing w:line="280" w:lineRule="exact"/>
              <w:ind w:left="492" w:hangingChars="246" w:hanging="492"/>
              <w:rPr>
                <w:rFonts w:asciiTheme="minorEastAsia" w:eastAsiaTheme="minorEastAsia" w:hAnsiTheme="minorEastAsia"/>
                <w:sz w:val="20"/>
                <w:szCs w:val="20"/>
              </w:rPr>
            </w:pPr>
          </w:p>
          <w:p w14:paraId="19DF7151" w14:textId="77777777" w:rsidR="0059727C" w:rsidRPr="00DB56D6" w:rsidRDefault="0059727C" w:rsidP="00116800">
            <w:pPr>
              <w:spacing w:line="280" w:lineRule="exact"/>
              <w:ind w:left="492" w:hangingChars="246" w:hanging="49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p>
          <w:p w14:paraId="2C0AEDDE" w14:textId="77777777" w:rsidR="000972AB" w:rsidRPr="00DB56D6" w:rsidRDefault="000972AB" w:rsidP="00116800">
            <w:pPr>
              <w:spacing w:line="280" w:lineRule="exact"/>
              <w:ind w:left="492" w:hangingChars="246" w:hanging="492"/>
              <w:rPr>
                <w:rFonts w:asciiTheme="minorEastAsia" w:eastAsiaTheme="minorEastAsia" w:hAnsiTheme="minorEastAsia"/>
                <w:sz w:val="20"/>
                <w:szCs w:val="20"/>
              </w:rPr>
            </w:pPr>
          </w:p>
          <w:p w14:paraId="3A543564" w14:textId="77777777" w:rsidR="00B22B16" w:rsidRPr="00DB56D6" w:rsidRDefault="00B22B16" w:rsidP="00116800">
            <w:pPr>
              <w:spacing w:line="280" w:lineRule="exact"/>
              <w:ind w:leftChars="-76" w:left="20" w:hangingChars="90" w:hanging="180"/>
              <w:rPr>
                <w:rFonts w:asciiTheme="minorEastAsia" w:eastAsiaTheme="minorEastAsia" w:hAnsiTheme="minorEastAsia"/>
                <w:sz w:val="20"/>
                <w:szCs w:val="20"/>
              </w:rPr>
            </w:pPr>
          </w:p>
          <w:p w14:paraId="4B910BB4" w14:textId="20E42803" w:rsidR="00C101A3" w:rsidRPr="00DB56D6" w:rsidRDefault="00B22B16" w:rsidP="008E07DD">
            <w:pPr>
              <w:spacing w:line="280" w:lineRule="exact"/>
              <w:ind w:leftChars="-76" w:left="420" w:hangingChars="290" w:hanging="58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hint="eastAsia"/>
                <w:sz w:val="20"/>
                <w:szCs w:val="20"/>
              </w:rPr>
              <w:t>２</w:t>
            </w:r>
            <w:r w:rsidRPr="00DB56D6">
              <w:rPr>
                <w:rFonts w:asciiTheme="minorEastAsia" w:eastAsiaTheme="minorEastAsia" w:hAnsiTheme="minorEastAsia" w:hint="eastAsia"/>
                <w:sz w:val="20"/>
                <w:szCs w:val="20"/>
              </w:rPr>
              <w:t>）国際交流活動の充実</w:t>
            </w:r>
          </w:p>
          <w:p w14:paraId="167AD215" w14:textId="5AD5D9BA" w:rsidR="0059727C" w:rsidRPr="00DB56D6" w:rsidRDefault="0059727C" w:rsidP="00116800">
            <w:pPr>
              <w:spacing w:line="280" w:lineRule="exact"/>
              <w:ind w:leftChars="-62" w:left="416" w:hangingChars="273" w:hanging="546"/>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hint="eastAsia"/>
                <w:sz w:val="20"/>
                <w:szCs w:val="20"/>
              </w:rPr>
              <w:t>３</w:t>
            </w:r>
            <w:r w:rsidRPr="00DB56D6">
              <w:rPr>
                <w:rFonts w:asciiTheme="minorEastAsia" w:eastAsiaTheme="minorEastAsia" w:hAnsiTheme="minorEastAsia" w:hint="eastAsia"/>
                <w:sz w:val="20"/>
                <w:szCs w:val="20"/>
              </w:rPr>
              <w:t>）読書活動の推進</w:t>
            </w:r>
          </w:p>
        </w:tc>
        <w:tc>
          <w:tcPr>
            <w:tcW w:w="4710" w:type="dxa"/>
          </w:tcPr>
          <w:p w14:paraId="00DA335E" w14:textId="4292ABF0" w:rsidR="007357B0" w:rsidRPr="00DB56D6" w:rsidRDefault="007357B0"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ア</w:t>
            </w:r>
            <w:r w:rsidR="00DB56D6" w:rsidRPr="00DB56D6">
              <w:rPr>
                <w:rFonts w:asciiTheme="minorEastAsia" w:eastAsiaTheme="minorEastAsia" w:hAnsiTheme="minorEastAsia"/>
                <w:sz w:val="20"/>
                <w:szCs w:val="20"/>
              </w:rPr>
              <w:t>a</w:t>
            </w:r>
            <w:r w:rsidRPr="00DB56D6">
              <w:rPr>
                <w:rFonts w:asciiTheme="minorEastAsia" w:eastAsiaTheme="minorEastAsia" w:hAnsiTheme="minorEastAsia" w:hint="eastAsia"/>
                <w:sz w:val="20"/>
                <w:szCs w:val="20"/>
              </w:rPr>
              <w:t>志学</w:t>
            </w:r>
            <w:r w:rsidR="00451D68" w:rsidRPr="00DB56D6">
              <w:rPr>
                <w:rFonts w:asciiTheme="minorEastAsia" w:eastAsiaTheme="minorEastAsia" w:hAnsiTheme="minorEastAsia" w:hint="eastAsia"/>
                <w:sz w:val="20"/>
                <w:szCs w:val="20"/>
              </w:rPr>
              <w:t>、人権・道徳、総合学習（総合探究）</w:t>
            </w:r>
            <w:r w:rsidR="002B0B29" w:rsidRPr="00DB56D6">
              <w:rPr>
                <w:rFonts w:asciiTheme="minorEastAsia" w:eastAsiaTheme="minorEastAsia" w:hAnsiTheme="minorEastAsia" w:hint="eastAsia"/>
                <w:sz w:val="20"/>
                <w:szCs w:val="20"/>
              </w:rPr>
              <w:t>各</w:t>
            </w:r>
            <w:r w:rsidRPr="00DB56D6">
              <w:rPr>
                <w:rFonts w:asciiTheme="minorEastAsia" w:eastAsiaTheme="minorEastAsia" w:hAnsiTheme="minorEastAsia" w:hint="eastAsia"/>
                <w:sz w:val="20"/>
                <w:szCs w:val="20"/>
              </w:rPr>
              <w:t>委員会で、学年と連携して新</w:t>
            </w:r>
            <w:r w:rsidR="002B0B29" w:rsidRPr="00DB56D6">
              <w:rPr>
                <w:rFonts w:asciiTheme="minorEastAsia" w:eastAsiaTheme="minorEastAsia" w:hAnsiTheme="minorEastAsia" w:hint="eastAsia"/>
                <w:sz w:val="20"/>
                <w:szCs w:val="20"/>
              </w:rPr>
              <w:t>学習指導要領を踏まえた</w:t>
            </w:r>
            <w:r w:rsidRPr="00DB56D6">
              <w:rPr>
                <w:rFonts w:asciiTheme="minorEastAsia" w:eastAsiaTheme="minorEastAsia" w:hAnsiTheme="minorEastAsia" w:hint="eastAsia"/>
                <w:sz w:val="20"/>
                <w:szCs w:val="20"/>
              </w:rPr>
              <w:t>指導内容を充実する。</w:t>
            </w:r>
          </w:p>
          <w:p w14:paraId="4DF1586B" w14:textId="661FA54E" w:rsidR="007357B0" w:rsidRPr="00DB56D6" w:rsidRDefault="00DB56D6" w:rsidP="00116800">
            <w:pPr>
              <w:spacing w:line="280" w:lineRule="exact"/>
              <w:ind w:leftChars="100" w:left="410" w:hangingChars="100" w:hanging="200"/>
              <w:rPr>
                <w:rFonts w:asciiTheme="minorEastAsia" w:eastAsiaTheme="minorEastAsia" w:hAnsiTheme="minorEastAsia"/>
                <w:strike/>
                <w:sz w:val="20"/>
                <w:szCs w:val="20"/>
              </w:rPr>
            </w:pPr>
            <w:r w:rsidRPr="00DB56D6">
              <w:rPr>
                <w:rFonts w:asciiTheme="minorEastAsia" w:eastAsiaTheme="minorEastAsia" w:hAnsiTheme="minorEastAsia"/>
                <w:sz w:val="20"/>
                <w:szCs w:val="20"/>
              </w:rPr>
              <w:t>b</w:t>
            </w:r>
            <w:r w:rsidR="007357B0" w:rsidRPr="00DB56D6">
              <w:rPr>
                <w:rFonts w:asciiTheme="minorEastAsia" w:eastAsiaTheme="minorEastAsia" w:hAnsiTheme="minorEastAsia" w:hint="eastAsia"/>
                <w:sz w:val="20"/>
                <w:szCs w:val="20"/>
              </w:rPr>
              <w:t>総合学習</w:t>
            </w:r>
            <w:r w:rsidR="006959A4" w:rsidRPr="00DB56D6">
              <w:rPr>
                <w:rFonts w:asciiTheme="minorEastAsia" w:eastAsiaTheme="minorEastAsia" w:hAnsiTheme="minorEastAsia" w:hint="eastAsia"/>
                <w:sz w:val="20"/>
                <w:szCs w:val="20"/>
              </w:rPr>
              <w:t>（総合探究）</w:t>
            </w:r>
            <w:r w:rsidR="002B0B29" w:rsidRPr="00DB56D6">
              <w:rPr>
                <w:rFonts w:asciiTheme="minorEastAsia" w:eastAsiaTheme="minorEastAsia" w:hAnsiTheme="minorEastAsia" w:hint="eastAsia"/>
                <w:sz w:val="20"/>
                <w:szCs w:val="20"/>
              </w:rPr>
              <w:t>で</w:t>
            </w:r>
            <w:r w:rsidR="007357B0" w:rsidRPr="00DB56D6">
              <w:rPr>
                <w:rFonts w:asciiTheme="minorEastAsia" w:eastAsiaTheme="minorEastAsia" w:hAnsiTheme="minorEastAsia" w:hint="eastAsia"/>
                <w:sz w:val="20"/>
                <w:szCs w:val="20"/>
              </w:rPr>
              <w:t>キャリア教育の取組み</w:t>
            </w:r>
            <w:r w:rsidR="006959A4" w:rsidRPr="00DB56D6">
              <w:rPr>
                <w:rFonts w:asciiTheme="minorEastAsia" w:eastAsiaTheme="minorEastAsia" w:hAnsiTheme="minorEastAsia" w:hint="eastAsia"/>
                <w:sz w:val="20"/>
                <w:szCs w:val="20"/>
              </w:rPr>
              <w:t>を計画的に</w:t>
            </w:r>
            <w:r w:rsidR="007357B0" w:rsidRPr="00DB56D6">
              <w:rPr>
                <w:rFonts w:asciiTheme="minorEastAsia" w:eastAsiaTheme="minorEastAsia" w:hAnsiTheme="minorEastAsia" w:hint="eastAsia"/>
                <w:sz w:val="20"/>
                <w:szCs w:val="20"/>
              </w:rPr>
              <w:t>推進</w:t>
            </w:r>
            <w:r w:rsidR="006959A4" w:rsidRPr="00DB56D6">
              <w:rPr>
                <w:rFonts w:asciiTheme="minorEastAsia" w:eastAsiaTheme="minorEastAsia" w:hAnsiTheme="minorEastAsia" w:hint="eastAsia"/>
                <w:sz w:val="20"/>
                <w:szCs w:val="20"/>
              </w:rPr>
              <w:t>する。</w:t>
            </w:r>
          </w:p>
          <w:p w14:paraId="3ED9CE59" w14:textId="77777777" w:rsidR="007357B0" w:rsidRPr="00DB56D6" w:rsidRDefault="007357B0" w:rsidP="00116800">
            <w:pPr>
              <w:spacing w:line="280" w:lineRule="exact"/>
              <w:ind w:left="458" w:hangingChars="229" w:hanging="458"/>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イ</w:t>
            </w:r>
            <w:r w:rsidR="006B6536" w:rsidRPr="00DB56D6">
              <w:rPr>
                <w:rFonts w:asciiTheme="minorEastAsia" w:eastAsiaTheme="minorEastAsia" w:hAnsiTheme="minorEastAsia" w:hint="eastAsia"/>
                <w:sz w:val="20"/>
                <w:szCs w:val="20"/>
              </w:rPr>
              <w:t xml:space="preserve">　</w:t>
            </w:r>
            <w:r w:rsidRPr="00DB56D6">
              <w:rPr>
                <w:rFonts w:asciiTheme="minorEastAsia" w:eastAsiaTheme="minorEastAsia" w:hAnsiTheme="minorEastAsia" w:hint="eastAsia"/>
                <w:sz w:val="20"/>
                <w:szCs w:val="20"/>
              </w:rPr>
              <w:t>これまでの取組</w:t>
            </w:r>
            <w:r w:rsidR="001918F7" w:rsidRPr="00DB56D6">
              <w:rPr>
                <w:rFonts w:asciiTheme="minorEastAsia" w:eastAsiaTheme="minorEastAsia" w:hAnsiTheme="minorEastAsia" w:hint="eastAsia"/>
                <w:sz w:val="20"/>
                <w:szCs w:val="20"/>
              </w:rPr>
              <w:t>み</w:t>
            </w:r>
            <w:r w:rsidRPr="00DB56D6">
              <w:rPr>
                <w:rFonts w:asciiTheme="minorEastAsia" w:eastAsiaTheme="minorEastAsia" w:hAnsiTheme="minorEastAsia" w:hint="eastAsia"/>
                <w:sz w:val="20"/>
                <w:szCs w:val="20"/>
              </w:rPr>
              <w:t>の検証を踏まえて、引き続き、芸術鑑賞、人権講演会、美化活動、挨拶キャンペーン、志学の川柳募集などを企画し、その充実を図る。</w:t>
            </w:r>
          </w:p>
          <w:p w14:paraId="44CE0A98" w14:textId="77777777" w:rsidR="007357B0" w:rsidRPr="00DB56D6" w:rsidRDefault="003741A8"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ウ</w:t>
            </w:r>
            <w:r w:rsidR="007357B0" w:rsidRPr="00DB56D6">
              <w:rPr>
                <w:rFonts w:asciiTheme="minorEastAsia" w:eastAsiaTheme="minorEastAsia" w:hAnsiTheme="minorEastAsia" w:hint="eastAsia"/>
                <w:sz w:val="20"/>
                <w:szCs w:val="20"/>
              </w:rPr>
              <w:t>「花いっぱいの学校・日本一きれいな学校」を目標に、</w:t>
            </w:r>
            <w:r w:rsidR="00534675" w:rsidRPr="00DB56D6">
              <w:rPr>
                <w:rFonts w:asciiTheme="minorEastAsia" w:eastAsiaTheme="minorEastAsia" w:hAnsiTheme="minorEastAsia" w:hint="eastAsia"/>
                <w:sz w:val="20"/>
                <w:szCs w:val="20"/>
              </w:rPr>
              <w:t>『阿倍高を美しくする会』の支援とともに</w:t>
            </w:r>
            <w:r w:rsidR="00612A71" w:rsidRPr="00DB56D6">
              <w:rPr>
                <w:rFonts w:asciiTheme="minorEastAsia" w:eastAsiaTheme="minorEastAsia" w:hAnsiTheme="minorEastAsia" w:hint="eastAsia"/>
                <w:sz w:val="20"/>
                <w:szCs w:val="20"/>
              </w:rPr>
              <w:t>周辺地域の</w:t>
            </w:r>
            <w:r w:rsidRPr="00DB56D6">
              <w:rPr>
                <w:rFonts w:asciiTheme="minorEastAsia" w:eastAsiaTheme="minorEastAsia" w:hAnsiTheme="minorEastAsia" w:hint="eastAsia"/>
                <w:sz w:val="20"/>
                <w:szCs w:val="20"/>
              </w:rPr>
              <w:t>ボランティア</w:t>
            </w:r>
            <w:r w:rsidR="007357B0" w:rsidRPr="00DB56D6">
              <w:rPr>
                <w:rFonts w:asciiTheme="minorEastAsia" w:eastAsiaTheme="minorEastAsia" w:hAnsiTheme="minorEastAsia" w:hint="eastAsia"/>
                <w:sz w:val="20"/>
                <w:szCs w:val="20"/>
              </w:rPr>
              <w:t>美化活動をより推進する。</w:t>
            </w:r>
          </w:p>
          <w:p w14:paraId="2F793007" w14:textId="77777777" w:rsidR="003741A8" w:rsidRPr="00DB56D6" w:rsidRDefault="003741A8" w:rsidP="00116800">
            <w:pPr>
              <w:spacing w:line="280" w:lineRule="exact"/>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エ　人権教育、道徳教育推進計画を作成する。</w:t>
            </w:r>
          </w:p>
          <w:p w14:paraId="573448F8" w14:textId="77777777" w:rsidR="000972AB" w:rsidRPr="00DB56D6" w:rsidRDefault="000972AB" w:rsidP="00116800">
            <w:pPr>
              <w:spacing w:line="280" w:lineRule="exact"/>
              <w:rPr>
                <w:rFonts w:asciiTheme="minorEastAsia" w:eastAsiaTheme="minorEastAsia" w:hAnsiTheme="minorEastAsia"/>
                <w:sz w:val="20"/>
                <w:szCs w:val="20"/>
              </w:rPr>
            </w:pPr>
          </w:p>
          <w:p w14:paraId="0BE0366D" w14:textId="77777777" w:rsidR="0059727C" w:rsidRPr="00DB56D6" w:rsidRDefault="0059727C"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オ　国際交流委員会の活性化を図り、積極的に外国人短期研修等を受入れる</w:t>
            </w:r>
          </w:p>
          <w:p w14:paraId="3394AF64" w14:textId="77777777" w:rsidR="0059727C" w:rsidRPr="00DB56D6" w:rsidRDefault="0059727C"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カ　図書館を中心に読書・学習活動の推進を図り、読書習慣を身につける取組みを実施するとともにビブリオバトル（トーク）の推進を図る。</w:t>
            </w:r>
          </w:p>
        </w:tc>
        <w:tc>
          <w:tcPr>
            <w:tcW w:w="4540" w:type="dxa"/>
            <w:tcBorders>
              <w:bottom w:val="single" w:sz="4" w:space="0" w:color="auto"/>
              <w:right w:val="single" w:sz="4" w:space="0" w:color="auto"/>
            </w:tcBorders>
          </w:tcPr>
          <w:p w14:paraId="6A196737" w14:textId="5111E004" w:rsidR="007357B0" w:rsidRPr="00DB56D6" w:rsidRDefault="007357B0" w:rsidP="00F21813">
            <w:pPr>
              <w:spacing w:line="280" w:lineRule="exact"/>
              <w:ind w:leftChars="-50" w:left="277" w:hangingChars="191" w:hanging="38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ア</w:t>
            </w:r>
            <w:r w:rsidR="00DB56D6" w:rsidRPr="00DB56D6">
              <w:rPr>
                <w:rFonts w:asciiTheme="minorEastAsia" w:eastAsiaTheme="minorEastAsia" w:hAnsiTheme="minorEastAsia"/>
                <w:sz w:val="20"/>
                <w:szCs w:val="20"/>
              </w:rPr>
              <w:t>a</w:t>
            </w:r>
            <w:r w:rsidRPr="00DB56D6">
              <w:rPr>
                <w:rFonts w:asciiTheme="minorEastAsia" w:eastAsiaTheme="minorEastAsia" w:hAnsiTheme="minorEastAsia" w:hint="eastAsia"/>
                <w:sz w:val="20"/>
                <w:szCs w:val="20"/>
              </w:rPr>
              <w:t>系統立てたキャリア学習を計画する。</w:t>
            </w:r>
          </w:p>
          <w:p w14:paraId="6B99ABA7" w14:textId="147CBFEE" w:rsidR="007357B0" w:rsidRPr="00DB56D6" w:rsidRDefault="007357B0" w:rsidP="00F21813">
            <w:pPr>
              <w:spacing w:line="280" w:lineRule="exact"/>
              <w:ind w:leftChars="155" w:left="575" w:hangingChars="125" w:hanging="25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・アンケート</w:t>
            </w:r>
            <w:r w:rsidR="00DB249E" w:rsidRPr="00DB56D6">
              <w:rPr>
                <w:rFonts w:asciiTheme="minorEastAsia" w:eastAsiaTheme="minorEastAsia" w:hAnsiTheme="minorEastAsia" w:hint="eastAsia"/>
                <w:sz w:val="20"/>
                <w:szCs w:val="20"/>
              </w:rPr>
              <w:t>（教員）</w:t>
            </w:r>
            <w:r w:rsidRPr="00DB56D6">
              <w:rPr>
                <w:rFonts w:asciiTheme="minorEastAsia" w:eastAsiaTheme="minorEastAsia" w:hAnsiTheme="minorEastAsia" w:hint="eastAsia"/>
                <w:sz w:val="20"/>
                <w:szCs w:val="20"/>
              </w:rPr>
              <w:t>肯定値「キャリア教育」</w:t>
            </w:r>
            <w:r w:rsidR="00DB56D6" w:rsidRPr="00DB56D6">
              <w:rPr>
                <w:rFonts w:asciiTheme="minorEastAsia" w:eastAsiaTheme="minorEastAsia" w:hAnsiTheme="minorEastAsia" w:hint="eastAsia"/>
                <w:sz w:val="20"/>
                <w:szCs w:val="20"/>
              </w:rPr>
              <w:t>６</w:t>
            </w:r>
            <w:r w:rsidR="00EE2876" w:rsidRPr="00DB56D6">
              <w:rPr>
                <w:rFonts w:asciiTheme="minorEastAsia" w:eastAsiaTheme="minorEastAsia" w:hAnsiTheme="minorEastAsia" w:hint="eastAsia"/>
                <w:sz w:val="20"/>
                <w:szCs w:val="20"/>
              </w:rPr>
              <w:t>割以上</w:t>
            </w:r>
            <w:r w:rsidRPr="00DB56D6">
              <w:rPr>
                <w:rFonts w:asciiTheme="minorEastAsia" w:eastAsiaTheme="minorEastAsia" w:hAnsiTheme="minorEastAsia" w:hint="eastAsia"/>
                <w:sz w:val="20"/>
                <w:szCs w:val="20"/>
              </w:rPr>
              <w:t>。</w:t>
            </w:r>
          </w:p>
          <w:p w14:paraId="015B1D7C" w14:textId="60A86AC5" w:rsidR="002B76BC" w:rsidRPr="00DB56D6" w:rsidRDefault="00DB56D6" w:rsidP="00F21813">
            <w:pPr>
              <w:spacing w:line="280" w:lineRule="exact"/>
              <w:ind w:leftChars="76" w:left="360" w:hangingChars="100" w:hanging="200"/>
              <w:rPr>
                <w:rFonts w:asciiTheme="minorEastAsia" w:eastAsiaTheme="minorEastAsia" w:hAnsiTheme="minorEastAsia"/>
                <w:sz w:val="20"/>
                <w:szCs w:val="20"/>
              </w:rPr>
            </w:pPr>
            <w:r w:rsidRPr="00DB56D6">
              <w:rPr>
                <w:rFonts w:asciiTheme="minorEastAsia" w:eastAsiaTheme="minorEastAsia" w:hAnsiTheme="minorEastAsia"/>
                <w:sz w:val="20"/>
                <w:szCs w:val="20"/>
              </w:rPr>
              <w:t>b</w:t>
            </w:r>
            <w:r w:rsidR="00142259" w:rsidRPr="00DB56D6">
              <w:rPr>
                <w:rFonts w:asciiTheme="minorEastAsia" w:eastAsiaTheme="minorEastAsia" w:hAnsiTheme="minorEastAsia" w:hint="eastAsia"/>
                <w:sz w:val="20"/>
                <w:szCs w:val="20"/>
              </w:rPr>
              <w:t>月</w:t>
            </w:r>
            <w:r w:rsidRPr="00DB56D6">
              <w:rPr>
                <w:rFonts w:asciiTheme="minorEastAsia" w:eastAsiaTheme="minorEastAsia" w:hAnsiTheme="minorEastAsia" w:hint="eastAsia"/>
                <w:sz w:val="20"/>
                <w:szCs w:val="20"/>
              </w:rPr>
              <w:t>１</w:t>
            </w:r>
            <w:r w:rsidR="00142259" w:rsidRPr="00DB56D6">
              <w:rPr>
                <w:rFonts w:asciiTheme="minorEastAsia" w:eastAsiaTheme="minorEastAsia" w:hAnsiTheme="minorEastAsia" w:hint="eastAsia"/>
                <w:sz w:val="20"/>
                <w:szCs w:val="20"/>
              </w:rPr>
              <w:t>回以上、生徒間の議論を組み込んだ</w:t>
            </w:r>
            <w:r w:rsidR="00EE2876" w:rsidRPr="00DB56D6">
              <w:rPr>
                <w:rFonts w:asciiTheme="minorEastAsia" w:eastAsiaTheme="minorEastAsia" w:hAnsiTheme="minorEastAsia" w:hint="eastAsia"/>
                <w:sz w:val="20"/>
                <w:szCs w:val="20"/>
              </w:rPr>
              <w:t>総合探究</w:t>
            </w:r>
            <w:r w:rsidR="00142259" w:rsidRPr="00DB56D6">
              <w:rPr>
                <w:rFonts w:asciiTheme="minorEastAsia" w:eastAsiaTheme="minorEastAsia" w:hAnsiTheme="minorEastAsia" w:hint="eastAsia"/>
                <w:sz w:val="20"/>
                <w:szCs w:val="20"/>
              </w:rPr>
              <w:t>を実施する。</w:t>
            </w:r>
          </w:p>
          <w:p w14:paraId="1F86BC3F" w14:textId="5A591778" w:rsidR="005437AD" w:rsidRPr="00DB56D6" w:rsidRDefault="007357B0" w:rsidP="00F21813">
            <w:pPr>
              <w:spacing w:line="280" w:lineRule="exact"/>
              <w:ind w:leftChars="-50" w:left="377" w:hangingChars="241" w:hanging="48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イ</w:t>
            </w:r>
            <w:r w:rsidR="00DB56D6" w:rsidRPr="00DB56D6">
              <w:rPr>
                <w:rFonts w:asciiTheme="minorEastAsia" w:eastAsiaTheme="minorEastAsia" w:hAnsiTheme="minorEastAsia"/>
                <w:sz w:val="20"/>
                <w:szCs w:val="20"/>
              </w:rPr>
              <w:t>a</w:t>
            </w:r>
            <w:r w:rsidRPr="00DB56D6">
              <w:rPr>
                <w:rFonts w:asciiTheme="minorEastAsia" w:eastAsiaTheme="minorEastAsia" w:hAnsiTheme="minorEastAsia" w:hint="eastAsia"/>
                <w:sz w:val="20"/>
                <w:szCs w:val="20"/>
              </w:rPr>
              <w:t>アンケート</w:t>
            </w:r>
            <w:r w:rsidR="00DB249E" w:rsidRPr="00DB56D6">
              <w:rPr>
                <w:rFonts w:asciiTheme="minorEastAsia" w:eastAsiaTheme="minorEastAsia" w:hAnsiTheme="minorEastAsia" w:hint="eastAsia"/>
                <w:sz w:val="20"/>
                <w:szCs w:val="20"/>
              </w:rPr>
              <w:t>（生徒）</w:t>
            </w:r>
            <w:r w:rsidRPr="00DB56D6">
              <w:rPr>
                <w:rFonts w:asciiTheme="minorEastAsia" w:eastAsiaTheme="minorEastAsia" w:hAnsiTheme="minorEastAsia" w:hint="eastAsia"/>
                <w:sz w:val="20"/>
                <w:szCs w:val="20"/>
              </w:rPr>
              <w:t>「豊かな心や生き方について考える機会がある」肯定値</w:t>
            </w:r>
            <w:r w:rsidR="00DB56D6" w:rsidRPr="00DB56D6">
              <w:rPr>
                <w:rFonts w:asciiTheme="minorEastAsia" w:eastAsiaTheme="minorEastAsia" w:hAnsiTheme="minorEastAsia"/>
                <w:sz w:val="20"/>
                <w:szCs w:val="20"/>
              </w:rPr>
              <w:t>70</w:t>
            </w:r>
            <w:r w:rsidR="00DB56D6">
              <w:rPr>
                <w:rFonts w:asciiTheme="minorEastAsia" w:eastAsiaTheme="minorEastAsia" w:hAnsiTheme="minorEastAsia" w:hint="eastAsia"/>
                <w:sz w:val="20"/>
                <w:szCs w:val="20"/>
              </w:rPr>
              <w:t>%</w:t>
            </w:r>
            <w:r w:rsidR="00EE2876" w:rsidRPr="00DB56D6">
              <w:rPr>
                <w:rFonts w:asciiTheme="minorEastAsia" w:eastAsiaTheme="minorEastAsia" w:hAnsiTheme="minorEastAsia" w:hint="eastAsia"/>
                <w:sz w:val="20"/>
                <w:szCs w:val="20"/>
              </w:rPr>
              <w:t>以上</w:t>
            </w:r>
            <w:r w:rsidRPr="00DB56D6">
              <w:rPr>
                <w:rFonts w:asciiTheme="minorEastAsia" w:eastAsiaTheme="minorEastAsia" w:hAnsiTheme="minorEastAsia" w:hint="eastAsia"/>
                <w:sz w:val="20"/>
                <w:szCs w:val="20"/>
              </w:rPr>
              <w:t>の維持</w:t>
            </w:r>
            <w:r w:rsidR="00CE248E" w:rsidRPr="00DB56D6">
              <w:rPr>
                <w:rFonts w:asciiTheme="minorEastAsia" w:eastAsiaTheme="minorEastAsia" w:hAnsiTheme="minorEastAsia" w:hint="eastAsia"/>
                <w:sz w:val="20"/>
                <w:szCs w:val="20"/>
              </w:rPr>
              <w:t>。</w:t>
            </w:r>
          </w:p>
          <w:p w14:paraId="0EF07816" w14:textId="5A1AB2A8" w:rsidR="007357B0" w:rsidRPr="00DB56D6" w:rsidRDefault="005437AD" w:rsidP="00F21813">
            <w:pPr>
              <w:spacing w:line="280" w:lineRule="exact"/>
              <w:ind w:leftChars="-50" w:left="377" w:hangingChars="241" w:hanging="48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ウ </w:t>
            </w:r>
            <w:r w:rsidR="00EE6023" w:rsidRPr="00DB56D6">
              <w:rPr>
                <w:rFonts w:asciiTheme="minorEastAsia" w:eastAsiaTheme="minorEastAsia" w:hAnsiTheme="minorEastAsia" w:hint="eastAsia"/>
                <w:sz w:val="20"/>
                <w:szCs w:val="20"/>
              </w:rPr>
              <w:t>アンケート（生徒）</w:t>
            </w:r>
            <w:r w:rsidRPr="00DB56D6">
              <w:rPr>
                <w:rFonts w:asciiTheme="minorEastAsia" w:eastAsiaTheme="minorEastAsia" w:hAnsiTheme="minorEastAsia" w:hint="eastAsia"/>
                <w:sz w:val="20"/>
                <w:szCs w:val="20"/>
              </w:rPr>
              <w:t>「授業にふさわしい環境」</w:t>
            </w:r>
            <w:r w:rsidR="00135B91" w:rsidRPr="00DB56D6">
              <w:rPr>
                <w:rFonts w:asciiTheme="minorEastAsia" w:eastAsiaTheme="minorEastAsia" w:hAnsiTheme="minorEastAsia" w:hint="eastAsia"/>
                <w:sz w:val="20"/>
                <w:szCs w:val="20"/>
              </w:rPr>
              <w:t>肯定値</w:t>
            </w:r>
            <w:r w:rsidR="00DB56D6" w:rsidRPr="00DB56D6">
              <w:rPr>
                <w:rFonts w:asciiTheme="minorEastAsia" w:eastAsiaTheme="minorEastAsia" w:hAnsiTheme="minorEastAsia" w:hint="eastAsia"/>
                <w:sz w:val="20"/>
                <w:szCs w:val="20"/>
              </w:rPr>
              <w:t>７</w:t>
            </w:r>
            <w:r w:rsidR="00135B91" w:rsidRPr="00DB56D6">
              <w:rPr>
                <w:rFonts w:asciiTheme="minorEastAsia" w:eastAsiaTheme="minorEastAsia" w:hAnsiTheme="minorEastAsia" w:hint="eastAsia"/>
                <w:sz w:val="20"/>
                <w:szCs w:val="20"/>
              </w:rPr>
              <w:t>割。</w:t>
            </w:r>
          </w:p>
          <w:p w14:paraId="3A3B8FA3" w14:textId="515906AF" w:rsidR="0059727C" w:rsidRPr="00DB56D6" w:rsidRDefault="0059727C" w:rsidP="00F21813">
            <w:pPr>
              <w:spacing w:line="280" w:lineRule="exact"/>
              <w:ind w:leftChars="-50" w:left="377" w:hangingChars="241" w:hanging="48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8F0109" w:rsidRPr="00DB56D6">
              <w:rPr>
                <w:rFonts w:asciiTheme="minorEastAsia" w:eastAsiaTheme="minorEastAsia" w:hAnsiTheme="minorEastAsia" w:hint="eastAsia"/>
                <w:sz w:val="20"/>
                <w:szCs w:val="20"/>
              </w:rPr>
              <w:t>生徒自治会、</w:t>
            </w:r>
            <w:r w:rsidRPr="00DB56D6">
              <w:rPr>
                <w:rFonts w:asciiTheme="minorEastAsia" w:eastAsiaTheme="minorEastAsia" w:hAnsiTheme="minorEastAsia" w:hint="eastAsia"/>
                <w:sz w:val="20"/>
                <w:szCs w:val="20"/>
              </w:rPr>
              <w:t>同窓会、</w:t>
            </w:r>
            <w:r w:rsidR="008F0109" w:rsidRPr="00DB56D6">
              <w:rPr>
                <w:rFonts w:asciiTheme="minorEastAsia" w:eastAsiaTheme="minorEastAsia" w:hAnsiTheme="minorEastAsia" w:hint="eastAsia"/>
                <w:sz w:val="20"/>
                <w:szCs w:val="20"/>
              </w:rPr>
              <w:t>保護者</w:t>
            </w:r>
            <w:r w:rsidRPr="00DB56D6">
              <w:rPr>
                <w:rFonts w:asciiTheme="minorEastAsia" w:eastAsiaTheme="minorEastAsia" w:hAnsiTheme="minorEastAsia" w:hint="eastAsia"/>
                <w:sz w:val="20"/>
                <w:szCs w:val="20"/>
              </w:rPr>
              <w:t>、教職員が</w:t>
            </w:r>
            <w:r w:rsidR="008F0109" w:rsidRPr="00DB56D6">
              <w:rPr>
                <w:rFonts w:asciiTheme="minorEastAsia" w:eastAsiaTheme="minorEastAsia" w:hAnsiTheme="minorEastAsia" w:hint="eastAsia"/>
                <w:sz w:val="20"/>
                <w:szCs w:val="20"/>
              </w:rPr>
              <w:t>連携して年間</w:t>
            </w:r>
            <w:r w:rsidR="00DB56D6" w:rsidRPr="00DB56D6">
              <w:rPr>
                <w:rFonts w:asciiTheme="minorEastAsia" w:eastAsiaTheme="minorEastAsia" w:hAnsiTheme="minorEastAsia" w:hint="eastAsia"/>
                <w:sz w:val="20"/>
                <w:szCs w:val="20"/>
              </w:rPr>
              <w:t>２</w:t>
            </w:r>
            <w:r w:rsidR="008F0109" w:rsidRPr="00DB56D6">
              <w:rPr>
                <w:rFonts w:asciiTheme="minorEastAsia" w:eastAsiaTheme="minorEastAsia" w:hAnsiTheme="minorEastAsia" w:hint="eastAsia"/>
                <w:sz w:val="20"/>
                <w:szCs w:val="20"/>
              </w:rPr>
              <w:t>回の</w:t>
            </w:r>
            <w:r w:rsidR="00C342E1" w:rsidRPr="00DB56D6">
              <w:rPr>
                <w:rFonts w:asciiTheme="minorEastAsia" w:eastAsiaTheme="minorEastAsia" w:hAnsiTheme="minorEastAsia" w:hint="eastAsia"/>
                <w:sz w:val="20"/>
                <w:szCs w:val="20"/>
              </w:rPr>
              <w:t>美化活動の</w:t>
            </w:r>
            <w:r w:rsidR="008F0109" w:rsidRPr="00DB56D6">
              <w:rPr>
                <w:rFonts w:asciiTheme="minorEastAsia" w:eastAsiaTheme="minorEastAsia" w:hAnsiTheme="minorEastAsia" w:hint="eastAsia"/>
                <w:sz w:val="20"/>
                <w:szCs w:val="20"/>
              </w:rPr>
              <w:t>取組みを推進する。</w:t>
            </w:r>
          </w:p>
          <w:p w14:paraId="1A0245C8" w14:textId="7197E8F6" w:rsidR="0059727C" w:rsidRPr="00DB56D6" w:rsidRDefault="00D96533" w:rsidP="00F21813">
            <w:pPr>
              <w:spacing w:line="280" w:lineRule="exact"/>
              <w:ind w:leftChars="-50" w:left="377" w:hangingChars="241" w:hanging="48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エ　拉致被害教材「めぐみ」を活用した人権教育を</w:t>
            </w:r>
            <w:r w:rsidR="00DB56D6" w:rsidRPr="00DB56D6">
              <w:rPr>
                <w:rFonts w:asciiTheme="minorEastAsia" w:eastAsiaTheme="minorEastAsia" w:hAnsiTheme="minorEastAsia" w:hint="eastAsia"/>
                <w:sz w:val="20"/>
                <w:szCs w:val="20"/>
              </w:rPr>
              <w:t>１</w:t>
            </w:r>
            <w:r w:rsidRPr="00DB56D6">
              <w:rPr>
                <w:rFonts w:asciiTheme="minorEastAsia" w:eastAsiaTheme="minorEastAsia" w:hAnsiTheme="minorEastAsia" w:hint="eastAsia"/>
                <w:sz w:val="20"/>
                <w:szCs w:val="20"/>
              </w:rPr>
              <w:t>回行う。</w:t>
            </w:r>
          </w:p>
          <w:p w14:paraId="643BD87B" w14:textId="6B1668C4" w:rsidR="0059727C" w:rsidRPr="00DB56D6" w:rsidRDefault="0059727C" w:rsidP="00F21813">
            <w:pPr>
              <w:spacing w:line="280" w:lineRule="exact"/>
              <w:ind w:leftChars="-50" w:left="377" w:hangingChars="241" w:hanging="48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オ・国際交流参加生徒数のべ</w:t>
            </w:r>
            <w:r w:rsidR="00DB56D6" w:rsidRPr="00DB56D6">
              <w:rPr>
                <w:rFonts w:asciiTheme="minorEastAsia" w:eastAsiaTheme="minorEastAsia" w:hAnsiTheme="minorEastAsia"/>
                <w:sz w:val="20"/>
                <w:szCs w:val="20"/>
              </w:rPr>
              <w:t>80</w:t>
            </w:r>
            <w:r w:rsidR="004873D6" w:rsidRPr="00DB56D6">
              <w:rPr>
                <w:rFonts w:asciiTheme="minorEastAsia" w:eastAsiaTheme="minorEastAsia" w:hAnsiTheme="minorEastAsia" w:hint="eastAsia"/>
                <w:sz w:val="20"/>
                <w:szCs w:val="20"/>
              </w:rPr>
              <w:t>名</w:t>
            </w:r>
            <w:r w:rsidRPr="00DB56D6">
              <w:rPr>
                <w:rFonts w:asciiTheme="minorEastAsia" w:eastAsiaTheme="minorEastAsia" w:hAnsiTheme="minorEastAsia" w:hint="eastAsia"/>
                <w:sz w:val="20"/>
                <w:szCs w:val="20"/>
              </w:rPr>
              <w:t>以上（部活生徒含む）。</w:t>
            </w:r>
          </w:p>
          <w:p w14:paraId="66ECC3D1" w14:textId="443E0A9C" w:rsidR="0059727C" w:rsidRPr="00DB56D6" w:rsidRDefault="0059727C" w:rsidP="00F21813">
            <w:pPr>
              <w:spacing w:line="280" w:lineRule="exact"/>
              <w:ind w:leftChars="-50" w:left="477" w:hangingChars="291" w:hanging="58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カ・図書館だよりの定期的発行（</w:t>
            </w:r>
            <w:r w:rsidR="0091234E" w:rsidRPr="00DB56D6">
              <w:rPr>
                <w:rFonts w:asciiTheme="minorEastAsia" w:eastAsiaTheme="minorEastAsia" w:hAnsiTheme="minorEastAsia" w:hint="eastAsia"/>
                <w:sz w:val="20"/>
                <w:szCs w:val="20"/>
              </w:rPr>
              <w:t>令和元年度</w:t>
            </w:r>
            <w:r w:rsidR="00DB56D6" w:rsidRPr="00DB56D6">
              <w:rPr>
                <w:rFonts w:asciiTheme="minorEastAsia" w:eastAsiaTheme="minorEastAsia" w:hAnsiTheme="minorEastAsia" w:hint="eastAsia"/>
                <w:sz w:val="20"/>
                <w:szCs w:val="20"/>
              </w:rPr>
              <w:t>５</w:t>
            </w:r>
            <w:r w:rsidRPr="00DB56D6">
              <w:rPr>
                <w:rFonts w:asciiTheme="minorEastAsia" w:eastAsiaTheme="minorEastAsia" w:hAnsiTheme="minorEastAsia" w:hint="eastAsia"/>
                <w:sz w:val="20"/>
                <w:szCs w:val="20"/>
              </w:rPr>
              <w:t>回を維持する）</w:t>
            </w:r>
          </w:p>
          <w:p w14:paraId="242120AA" w14:textId="787B0338" w:rsidR="0059727C" w:rsidRPr="00DB56D6" w:rsidRDefault="0059727C" w:rsidP="00F21813">
            <w:pPr>
              <w:spacing w:line="280" w:lineRule="exact"/>
              <w:ind w:leftChars="-50" w:left="377" w:hangingChars="241" w:hanging="48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・年間貸出し冊数一人</w:t>
            </w:r>
            <w:r w:rsidR="00DB56D6" w:rsidRPr="00DB56D6">
              <w:rPr>
                <w:rFonts w:asciiTheme="minorEastAsia" w:eastAsiaTheme="minorEastAsia" w:hAnsiTheme="minorEastAsia" w:hint="eastAsia"/>
                <w:sz w:val="20"/>
                <w:szCs w:val="20"/>
              </w:rPr>
              <w:t>１</w:t>
            </w:r>
            <w:r w:rsidRPr="00DB56D6">
              <w:rPr>
                <w:rFonts w:asciiTheme="minorEastAsia" w:eastAsiaTheme="minorEastAsia" w:hAnsiTheme="minorEastAsia" w:hint="eastAsia"/>
                <w:sz w:val="20"/>
                <w:szCs w:val="20"/>
              </w:rPr>
              <w:t>冊以上をめざす。</w:t>
            </w:r>
          </w:p>
        </w:tc>
        <w:tc>
          <w:tcPr>
            <w:tcW w:w="2863" w:type="dxa"/>
            <w:tcBorders>
              <w:left w:val="single" w:sz="4" w:space="0" w:color="auto"/>
            </w:tcBorders>
          </w:tcPr>
          <w:p w14:paraId="25EED747" w14:textId="6B385D53" w:rsidR="007357B0" w:rsidRPr="00DB56D6" w:rsidRDefault="00FE2D6B" w:rsidP="00F21813">
            <w:pPr>
              <w:spacing w:line="280" w:lineRule="exact"/>
              <w:ind w:left="264" w:hangingChars="132" w:hanging="264"/>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ア</w:t>
            </w:r>
            <w:r w:rsidR="00DB56D6" w:rsidRPr="00DB56D6">
              <w:rPr>
                <w:rFonts w:asciiTheme="minorEastAsia" w:eastAsiaTheme="minorEastAsia" w:hAnsiTheme="minorEastAsia"/>
                <w:sz w:val="20"/>
                <w:szCs w:val="20"/>
              </w:rPr>
              <w:t>a</w:t>
            </w:r>
            <w:r w:rsidRPr="00DB56D6">
              <w:rPr>
                <w:rFonts w:asciiTheme="minorEastAsia" w:eastAsiaTheme="minorEastAsia" w:hAnsiTheme="minorEastAsia" w:hint="eastAsia"/>
                <w:sz w:val="20"/>
                <w:szCs w:val="20"/>
              </w:rPr>
              <w:t>（教員）「キャリア教育」肯定値</w:t>
            </w:r>
            <w:r w:rsidR="00DB56D6" w:rsidRPr="00DB56D6">
              <w:rPr>
                <w:rFonts w:asciiTheme="minorEastAsia" w:eastAsiaTheme="minorEastAsia" w:hAnsiTheme="minorEastAsia"/>
                <w:sz w:val="20"/>
                <w:szCs w:val="20"/>
              </w:rPr>
              <w:t>86</w:t>
            </w:r>
            <w:r w:rsid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p w14:paraId="56C57723" w14:textId="0D60DA6A" w:rsidR="00FE2D6B" w:rsidRPr="00DB56D6" w:rsidRDefault="00DB56D6" w:rsidP="00F21813">
            <w:pPr>
              <w:spacing w:line="280" w:lineRule="exact"/>
              <w:ind w:leftChars="100" w:left="274" w:hangingChars="32" w:hanging="64"/>
              <w:rPr>
                <w:rFonts w:asciiTheme="minorEastAsia" w:eastAsiaTheme="minorEastAsia" w:hAnsiTheme="minorEastAsia"/>
                <w:sz w:val="20"/>
                <w:szCs w:val="20"/>
              </w:rPr>
            </w:pPr>
            <w:r w:rsidRPr="00DB56D6">
              <w:rPr>
                <w:rFonts w:asciiTheme="minorEastAsia" w:eastAsiaTheme="minorEastAsia" w:hAnsiTheme="minorEastAsia"/>
                <w:sz w:val="20"/>
                <w:szCs w:val="20"/>
              </w:rPr>
              <w:t>b</w:t>
            </w:r>
            <w:r w:rsidR="00FE2D6B" w:rsidRPr="00DB56D6">
              <w:rPr>
                <w:rFonts w:asciiTheme="minorEastAsia" w:eastAsiaTheme="minorEastAsia" w:hAnsiTheme="minorEastAsia" w:hint="eastAsia"/>
                <w:sz w:val="20"/>
                <w:szCs w:val="20"/>
              </w:rPr>
              <w:t>キャリア学習、</w:t>
            </w:r>
            <w:r w:rsidRPr="00DB56D6">
              <w:rPr>
                <w:rFonts w:asciiTheme="minorEastAsia" w:eastAsiaTheme="minorEastAsia" w:hAnsiTheme="minorEastAsia"/>
                <w:sz w:val="20"/>
                <w:szCs w:val="20"/>
              </w:rPr>
              <w:t>SDGs</w:t>
            </w:r>
            <w:r w:rsidR="00FE2D6B" w:rsidRPr="00DB56D6">
              <w:rPr>
                <w:rFonts w:asciiTheme="minorEastAsia" w:eastAsiaTheme="minorEastAsia" w:hAnsiTheme="minorEastAsia" w:hint="eastAsia"/>
                <w:sz w:val="20"/>
                <w:szCs w:val="20"/>
              </w:rPr>
              <w:t>の導入による議論実施（○）</w:t>
            </w:r>
          </w:p>
          <w:p w14:paraId="70786A54" w14:textId="68219265" w:rsidR="00FE2D6B" w:rsidRPr="00DB56D6" w:rsidRDefault="00FE2D6B" w:rsidP="00F21813">
            <w:pPr>
              <w:spacing w:line="280" w:lineRule="exact"/>
              <w:ind w:left="264" w:hangingChars="132" w:hanging="264"/>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イ「豊かな心や生き方について考える機会がある」肯定値</w:t>
            </w:r>
            <w:r w:rsidR="00DB56D6" w:rsidRPr="00DB56D6">
              <w:rPr>
                <w:rFonts w:asciiTheme="minorEastAsia" w:eastAsiaTheme="minorEastAsia" w:hAnsiTheme="minorEastAsia"/>
                <w:sz w:val="20"/>
                <w:szCs w:val="20"/>
              </w:rPr>
              <w:t>68</w:t>
            </w:r>
            <w:r w:rsidR="00DB56D6">
              <w:rPr>
                <w:rFonts w:asciiTheme="minorEastAsia" w:eastAsiaTheme="minorEastAsia" w:hAnsiTheme="minorEastAsia" w:hint="eastAsia"/>
                <w:sz w:val="20"/>
                <w:szCs w:val="20"/>
              </w:rPr>
              <w:t>%</w:t>
            </w:r>
            <w:r w:rsidR="00F21813" w:rsidRPr="00DB56D6">
              <w:rPr>
                <w:rFonts w:asciiTheme="minorEastAsia" w:eastAsiaTheme="minorEastAsia" w:hAnsiTheme="minorEastAsia" w:hint="eastAsia"/>
                <w:sz w:val="20"/>
                <w:szCs w:val="20"/>
              </w:rPr>
              <w:t>（</w:t>
            </w:r>
            <w:r w:rsidR="0090491C" w:rsidRPr="00DB56D6">
              <w:rPr>
                <w:rFonts w:asciiTheme="minorEastAsia" w:eastAsiaTheme="minorEastAsia" w:hAnsiTheme="minorEastAsia" w:hint="eastAsia"/>
                <w:sz w:val="20"/>
                <w:szCs w:val="20"/>
              </w:rPr>
              <w:t>○</w:t>
            </w:r>
            <w:r w:rsidR="00F21813" w:rsidRPr="00DB56D6">
              <w:rPr>
                <w:rFonts w:asciiTheme="minorEastAsia" w:eastAsiaTheme="minorEastAsia" w:hAnsiTheme="minorEastAsia" w:hint="eastAsia"/>
                <w:sz w:val="20"/>
                <w:szCs w:val="20"/>
              </w:rPr>
              <w:t>）</w:t>
            </w:r>
          </w:p>
          <w:p w14:paraId="569418F1" w14:textId="15ED54AA" w:rsidR="00F21813" w:rsidRPr="00DB56D6" w:rsidRDefault="00F21813" w:rsidP="00F21813">
            <w:pPr>
              <w:spacing w:line="280" w:lineRule="exact"/>
              <w:ind w:leftChars="-50" w:left="377" w:hangingChars="241" w:hanging="48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ウ「授業にふさわしい環境」肯定値</w:t>
            </w:r>
            <w:r w:rsidR="00DB56D6" w:rsidRPr="00DB56D6">
              <w:rPr>
                <w:rFonts w:asciiTheme="minorEastAsia" w:eastAsiaTheme="minorEastAsia" w:hAnsiTheme="minorEastAsia"/>
                <w:sz w:val="20"/>
                <w:szCs w:val="20"/>
              </w:rPr>
              <w:t>78</w:t>
            </w:r>
            <w:r w:rsid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p w14:paraId="0A8DBC48" w14:textId="3D2ADCBE" w:rsidR="00F21813" w:rsidRPr="00DB56D6" w:rsidRDefault="00F21813" w:rsidP="00F21813">
            <w:pPr>
              <w:spacing w:line="280" w:lineRule="exact"/>
              <w:ind w:leftChars="150" w:left="397" w:hangingChars="41" w:hanging="8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年間</w:t>
            </w:r>
            <w:r w:rsidR="00DB56D6" w:rsidRPr="00DB56D6">
              <w:rPr>
                <w:rFonts w:asciiTheme="minorEastAsia" w:eastAsiaTheme="minorEastAsia" w:hAnsiTheme="minorEastAsia" w:hint="eastAsia"/>
                <w:sz w:val="20"/>
                <w:szCs w:val="20"/>
              </w:rPr>
              <w:t>２</w:t>
            </w:r>
            <w:r w:rsidRPr="00DB56D6">
              <w:rPr>
                <w:rFonts w:asciiTheme="minorEastAsia" w:eastAsiaTheme="minorEastAsia" w:hAnsiTheme="minorEastAsia" w:hint="eastAsia"/>
                <w:sz w:val="20"/>
                <w:szCs w:val="20"/>
              </w:rPr>
              <w:t>回の美化活動は</w:t>
            </w:r>
            <w:r w:rsidR="0090491C" w:rsidRPr="00DB56D6">
              <w:rPr>
                <w:rFonts w:asciiTheme="minorEastAsia" w:eastAsiaTheme="minorEastAsia" w:hAnsiTheme="minorEastAsia" w:hint="eastAsia"/>
                <w:sz w:val="20"/>
                <w:szCs w:val="20"/>
              </w:rPr>
              <w:t>コロナで</w:t>
            </w:r>
            <w:r w:rsidRPr="00DB56D6">
              <w:rPr>
                <w:rFonts w:asciiTheme="minorEastAsia" w:eastAsiaTheme="minorEastAsia" w:hAnsiTheme="minorEastAsia" w:hint="eastAsia"/>
                <w:sz w:val="20"/>
                <w:szCs w:val="20"/>
              </w:rPr>
              <w:t>縮小</w:t>
            </w:r>
            <w:r w:rsidR="0090491C" w:rsidRPr="00DB56D6">
              <w:rPr>
                <w:rFonts w:asciiTheme="minorEastAsia" w:eastAsiaTheme="minorEastAsia" w:hAnsiTheme="minorEastAsia" w:hint="eastAsia"/>
                <w:sz w:val="20"/>
                <w:szCs w:val="20"/>
              </w:rPr>
              <w:t>して</w:t>
            </w:r>
            <w:r w:rsidRPr="00DB56D6">
              <w:rPr>
                <w:rFonts w:asciiTheme="minorEastAsia" w:eastAsiaTheme="minorEastAsia" w:hAnsiTheme="minorEastAsia" w:hint="eastAsia"/>
                <w:sz w:val="20"/>
                <w:szCs w:val="20"/>
              </w:rPr>
              <w:t>実施（</w:t>
            </w:r>
            <w:r w:rsidR="0090491C" w:rsidRP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p w14:paraId="7A7CCAC1" w14:textId="76A45D00" w:rsidR="00F21813" w:rsidRPr="00DB56D6" w:rsidRDefault="00F21813" w:rsidP="00F21813">
            <w:pPr>
              <w:spacing w:line="280" w:lineRule="exact"/>
              <w:ind w:leftChars="-14" w:left="401" w:hangingChars="215" w:hanging="43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エ「めぐみ」は</w:t>
            </w:r>
            <w:r w:rsidR="00DB56D6" w:rsidRPr="00DB56D6">
              <w:rPr>
                <w:rFonts w:asciiTheme="minorEastAsia" w:eastAsiaTheme="minorEastAsia" w:hAnsiTheme="minorEastAsia" w:hint="eastAsia"/>
                <w:sz w:val="20"/>
                <w:szCs w:val="20"/>
              </w:rPr>
              <w:t>１</w:t>
            </w:r>
            <w:r w:rsidR="0090491C" w:rsidRPr="00DB56D6">
              <w:rPr>
                <w:rFonts w:asciiTheme="minorEastAsia" w:eastAsiaTheme="minorEastAsia" w:hAnsiTheme="minorEastAsia" w:hint="eastAsia"/>
                <w:sz w:val="20"/>
                <w:szCs w:val="20"/>
              </w:rPr>
              <w:t>学年</w:t>
            </w:r>
            <w:r w:rsidR="00DB56D6" w:rsidRPr="00DB56D6">
              <w:rPr>
                <w:rFonts w:asciiTheme="minorEastAsia" w:eastAsiaTheme="minorEastAsia" w:hAnsiTheme="minorEastAsia"/>
                <w:sz w:val="20"/>
                <w:szCs w:val="20"/>
              </w:rPr>
              <w:t>HR</w:t>
            </w:r>
            <w:r w:rsidR="0090491C" w:rsidRPr="00DB56D6">
              <w:rPr>
                <w:rFonts w:asciiTheme="minorEastAsia" w:eastAsiaTheme="minorEastAsia" w:hAnsiTheme="minorEastAsia" w:hint="eastAsia"/>
                <w:sz w:val="20"/>
                <w:szCs w:val="20"/>
              </w:rPr>
              <w:t>で実施</w:t>
            </w:r>
            <w:r w:rsidRPr="00DB56D6">
              <w:rPr>
                <w:rFonts w:asciiTheme="minorEastAsia" w:eastAsiaTheme="minorEastAsia" w:hAnsiTheme="minorEastAsia" w:hint="eastAsia"/>
                <w:sz w:val="20"/>
                <w:szCs w:val="20"/>
              </w:rPr>
              <w:t>（</w:t>
            </w:r>
            <w:r w:rsidR="0090491C" w:rsidRP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p w14:paraId="207B3B96" w14:textId="77777777" w:rsidR="00F21813" w:rsidRPr="00DB56D6" w:rsidRDefault="00F21813" w:rsidP="00F21813">
            <w:pPr>
              <w:spacing w:line="280" w:lineRule="exact"/>
              <w:ind w:left="264" w:hangingChars="132" w:hanging="264"/>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オ・国際交流計画中止（</w:t>
            </w:r>
            <w:r w:rsidR="006A324E" w:rsidRP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p w14:paraId="32A9AB81" w14:textId="3B71F4A8" w:rsidR="00F21813" w:rsidRPr="00DB56D6" w:rsidRDefault="00F21813" w:rsidP="00F21813">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カ・図書館だより発行</w:t>
            </w:r>
            <w:r w:rsidR="00DB56D6" w:rsidRPr="00DB56D6">
              <w:rPr>
                <w:rFonts w:asciiTheme="minorEastAsia" w:eastAsiaTheme="minorEastAsia" w:hAnsiTheme="minorEastAsia" w:hint="eastAsia"/>
                <w:sz w:val="20"/>
                <w:szCs w:val="20"/>
              </w:rPr>
              <w:t>５</w:t>
            </w:r>
            <w:r w:rsidRPr="00DB56D6">
              <w:rPr>
                <w:rFonts w:asciiTheme="minorEastAsia" w:eastAsiaTheme="minorEastAsia" w:hAnsiTheme="minorEastAsia" w:hint="eastAsia"/>
                <w:sz w:val="20"/>
                <w:szCs w:val="20"/>
              </w:rPr>
              <w:t>回（○）</w:t>
            </w:r>
          </w:p>
          <w:p w14:paraId="32254EAD" w14:textId="77777777" w:rsidR="00D36711" w:rsidRPr="00DB56D6" w:rsidRDefault="00D36711" w:rsidP="00D36711">
            <w:pPr>
              <w:spacing w:line="280" w:lineRule="exact"/>
              <w:ind w:leftChars="20" w:left="442"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・コロナで貸出自粛（－）</w:t>
            </w:r>
          </w:p>
          <w:p w14:paraId="5C482261" w14:textId="77777777" w:rsidR="00FE2D6B" w:rsidRPr="00DB56D6" w:rsidRDefault="00F21813" w:rsidP="00F21813">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※コロナウイルス感染防止対策の影響を検証する必要有り</w:t>
            </w:r>
          </w:p>
        </w:tc>
      </w:tr>
      <w:tr w:rsidR="00DD356B" w:rsidRPr="00DB56D6" w14:paraId="34BF55F1" w14:textId="77777777" w:rsidTr="007351E4">
        <w:trPr>
          <w:cantSplit/>
          <w:trHeight w:val="16454"/>
          <w:jc w:val="center"/>
        </w:trPr>
        <w:tc>
          <w:tcPr>
            <w:tcW w:w="724" w:type="dxa"/>
            <w:shd w:val="clear" w:color="auto" w:fill="auto"/>
            <w:textDirection w:val="tbRlV"/>
            <w:vAlign w:val="center"/>
          </w:tcPr>
          <w:p w14:paraId="1BD872C1" w14:textId="26B74320" w:rsidR="007357B0" w:rsidRPr="00DB56D6" w:rsidRDefault="007357B0" w:rsidP="00D96533">
            <w:pPr>
              <w:spacing w:line="360" w:lineRule="exact"/>
              <w:jc w:val="center"/>
              <w:rPr>
                <w:rFonts w:asciiTheme="majorEastAsia" w:eastAsiaTheme="majorEastAsia" w:hAnsiTheme="majorEastAsia"/>
                <w:sz w:val="22"/>
                <w:szCs w:val="22"/>
              </w:rPr>
            </w:pPr>
            <w:r w:rsidRPr="00DB56D6">
              <w:rPr>
                <w:rFonts w:asciiTheme="majorEastAsia" w:eastAsiaTheme="majorEastAsia" w:hAnsiTheme="majorEastAsia" w:hint="eastAsia"/>
                <w:sz w:val="22"/>
                <w:szCs w:val="22"/>
              </w:rPr>
              <w:lastRenderedPageBreak/>
              <w:t>（</w:t>
            </w:r>
            <w:r w:rsidR="00DB56D6" w:rsidRPr="00DB56D6">
              <w:rPr>
                <w:rFonts w:asciiTheme="majorEastAsia" w:eastAsiaTheme="majorEastAsia" w:hAnsiTheme="majorEastAsia" w:hint="eastAsia"/>
                <w:sz w:val="22"/>
                <w:szCs w:val="22"/>
              </w:rPr>
              <w:t>３</w:t>
            </w:r>
            <w:r w:rsidRPr="00DB56D6">
              <w:rPr>
                <w:rFonts w:asciiTheme="majorEastAsia" w:eastAsiaTheme="majorEastAsia" w:hAnsiTheme="majorEastAsia" w:hint="eastAsia"/>
                <w:sz w:val="22"/>
                <w:szCs w:val="22"/>
              </w:rPr>
              <w:t>）府民に信頼される魅力ある学校づくり</w:t>
            </w:r>
          </w:p>
        </w:tc>
        <w:tc>
          <w:tcPr>
            <w:tcW w:w="2141" w:type="dxa"/>
            <w:shd w:val="clear" w:color="auto" w:fill="auto"/>
          </w:tcPr>
          <w:p w14:paraId="59B71A72" w14:textId="6472914A" w:rsidR="007357B0" w:rsidRPr="00DB56D6" w:rsidRDefault="007357B0" w:rsidP="00D96533">
            <w:pPr>
              <w:spacing w:line="360" w:lineRule="exact"/>
              <w:ind w:left="20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hint="eastAsia"/>
                <w:sz w:val="20"/>
                <w:szCs w:val="20"/>
              </w:rPr>
              <w:t>１</w:t>
            </w:r>
            <w:r w:rsidRPr="00DB56D6">
              <w:rPr>
                <w:rFonts w:asciiTheme="minorEastAsia" w:eastAsiaTheme="minorEastAsia" w:hAnsiTheme="minorEastAsia" w:hint="eastAsia"/>
                <w:sz w:val="20"/>
                <w:szCs w:val="20"/>
              </w:rPr>
              <w:t>)安全で安心な学校づくりと意欲ある学校生活</w:t>
            </w:r>
          </w:p>
          <w:p w14:paraId="607E7A6D" w14:textId="77777777" w:rsidR="007357B0" w:rsidRPr="00DB56D6" w:rsidRDefault="007357B0" w:rsidP="00D96533">
            <w:pPr>
              <w:spacing w:line="36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ア　支援相談委員会の充実</w:t>
            </w:r>
          </w:p>
          <w:p w14:paraId="6F2BA0D4" w14:textId="77777777" w:rsidR="007357B0" w:rsidRPr="00DB56D6" w:rsidRDefault="007357B0" w:rsidP="00D96533">
            <w:pPr>
              <w:spacing w:line="360" w:lineRule="exact"/>
              <w:ind w:left="200" w:hangingChars="100" w:hanging="200"/>
              <w:rPr>
                <w:rFonts w:asciiTheme="minorEastAsia" w:eastAsiaTheme="minorEastAsia" w:hAnsiTheme="minorEastAsia"/>
                <w:sz w:val="20"/>
                <w:szCs w:val="20"/>
              </w:rPr>
            </w:pPr>
          </w:p>
          <w:p w14:paraId="77C5E12B" w14:textId="77777777" w:rsidR="007357B0" w:rsidRPr="00DB56D6" w:rsidRDefault="007357B0" w:rsidP="00D96533">
            <w:pPr>
              <w:spacing w:line="36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イ　生徒支援室関連業務の充実</w:t>
            </w:r>
          </w:p>
          <w:p w14:paraId="7D5C2E12" w14:textId="77777777" w:rsidR="00FC0C18" w:rsidRPr="00DB56D6" w:rsidRDefault="00FC0C18" w:rsidP="00D96533">
            <w:pPr>
              <w:spacing w:line="360" w:lineRule="exact"/>
              <w:ind w:left="200" w:hangingChars="100" w:hanging="200"/>
              <w:rPr>
                <w:rFonts w:asciiTheme="minorEastAsia" w:eastAsiaTheme="minorEastAsia" w:hAnsiTheme="minorEastAsia"/>
                <w:sz w:val="20"/>
                <w:szCs w:val="20"/>
              </w:rPr>
            </w:pPr>
          </w:p>
          <w:p w14:paraId="546067B1" w14:textId="77777777" w:rsidR="007357B0" w:rsidRPr="00DB56D6" w:rsidRDefault="007357B0" w:rsidP="00D96533">
            <w:pPr>
              <w:spacing w:line="36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ウ　美化関係業務の充実</w:t>
            </w:r>
          </w:p>
          <w:p w14:paraId="1176D495" w14:textId="77777777" w:rsidR="008F0109" w:rsidRPr="00DB56D6" w:rsidRDefault="008F0109" w:rsidP="00D96533">
            <w:pPr>
              <w:spacing w:line="360" w:lineRule="exact"/>
              <w:ind w:left="200" w:hangingChars="100" w:hanging="200"/>
              <w:rPr>
                <w:rFonts w:asciiTheme="minorEastAsia" w:eastAsiaTheme="minorEastAsia" w:hAnsiTheme="minorEastAsia"/>
                <w:sz w:val="20"/>
                <w:szCs w:val="20"/>
              </w:rPr>
            </w:pPr>
          </w:p>
          <w:p w14:paraId="16C62575" w14:textId="77777777" w:rsidR="003741A8" w:rsidRPr="00DB56D6" w:rsidRDefault="003741A8" w:rsidP="00D96533">
            <w:pPr>
              <w:spacing w:line="360" w:lineRule="exact"/>
              <w:ind w:left="20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エ　部活動の充実</w:t>
            </w:r>
          </w:p>
          <w:p w14:paraId="4A97BE5D" w14:textId="77777777" w:rsidR="001517A0" w:rsidRPr="00DB56D6" w:rsidRDefault="001517A0" w:rsidP="00D96533">
            <w:pPr>
              <w:spacing w:line="360" w:lineRule="exact"/>
              <w:ind w:left="200" w:hangingChars="100" w:hanging="200"/>
              <w:rPr>
                <w:rFonts w:asciiTheme="minorEastAsia" w:eastAsiaTheme="minorEastAsia" w:hAnsiTheme="minorEastAsia"/>
                <w:sz w:val="20"/>
                <w:szCs w:val="20"/>
              </w:rPr>
            </w:pPr>
          </w:p>
          <w:p w14:paraId="3A6ECCDA" w14:textId="77777777" w:rsidR="00D96533" w:rsidRPr="00DB56D6" w:rsidRDefault="00D96533" w:rsidP="00D96533">
            <w:pPr>
              <w:spacing w:line="360" w:lineRule="exact"/>
              <w:ind w:left="200" w:hangingChars="100" w:hanging="200"/>
              <w:rPr>
                <w:rFonts w:asciiTheme="minorEastAsia" w:eastAsiaTheme="minorEastAsia" w:hAnsiTheme="minorEastAsia"/>
                <w:sz w:val="20"/>
                <w:szCs w:val="20"/>
              </w:rPr>
            </w:pPr>
          </w:p>
          <w:p w14:paraId="47B5A395" w14:textId="77777777" w:rsidR="00D96533" w:rsidRPr="00DB56D6" w:rsidRDefault="00D96533" w:rsidP="00D96533">
            <w:pPr>
              <w:spacing w:line="360" w:lineRule="exact"/>
              <w:ind w:left="200" w:hangingChars="100" w:hanging="200"/>
              <w:rPr>
                <w:rFonts w:asciiTheme="minorEastAsia" w:eastAsiaTheme="minorEastAsia" w:hAnsiTheme="minorEastAsia"/>
                <w:sz w:val="20"/>
                <w:szCs w:val="20"/>
              </w:rPr>
            </w:pPr>
          </w:p>
          <w:p w14:paraId="1E51638C" w14:textId="77777777" w:rsidR="00D96533" w:rsidRPr="00DB56D6" w:rsidRDefault="00D96533" w:rsidP="00D96533">
            <w:pPr>
              <w:spacing w:line="360" w:lineRule="exact"/>
              <w:ind w:left="200" w:hangingChars="100" w:hanging="200"/>
              <w:rPr>
                <w:rFonts w:asciiTheme="minorEastAsia" w:eastAsiaTheme="minorEastAsia" w:hAnsiTheme="minorEastAsia"/>
                <w:sz w:val="20"/>
                <w:szCs w:val="20"/>
              </w:rPr>
            </w:pPr>
          </w:p>
          <w:p w14:paraId="3364B239" w14:textId="77777777" w:rsidR="00D96533" w:rsidRPr="00DB56D6" w:rsidRDefault="00D96533" w:rsidP="00D96533">
            <w:pPr>
              <w:spacing w:line="360" w:lineRule="exact"/>
              <w:ind w:left="200" w:hangingChars="100" w:hanging="200"/>
              <w:rPr>
                <w:rFonts w:asciiTheme="minorEastAsia" w:eastAsiaTheme="minorEastAsia" w:hAnsiTheme="minorEastAsia"/>
                <w:sz w:val="20"/>
                <w:szCs w:val="20"/>
              </w:rPr>
            </w:pPr>
          </w:p>
          <w:p w14:paraId="39160FAC" w14:textId="77777777" w:rsidR="00D96533" w:rsidRPr="00DB56D6" w:rsidRDefault="00D96533" w:rsidP="00D96533">
            <w:pPr>
              <w:spacing w:line="360" w:lineRule="exact"/>
              <w:ind w:left="200" w:hangingChars="100" w:hanging="200"/>
              <w:rPr>
                <w:rFonts w:asciiTheme="minorEastAsia" w:eastAsiaTheme="minorEastAsia" w:hAnsiTheme="minorEastAsia"/>
                <w:sz w:val="20"/>
                <w:szCs w:val="20"/>
              </w:rPr>
            </w:pPr>
          </w:p>
          <w:p w14:paraId="1E640098" w14:textId="77777777" w:rsidR="008E07DD" w:rsidRPr="00DB56D6" w:rsidRDefault="008E07DD" w:rsidP="00D96533">
            <w:pPr>
              <w:spacing w:line="360" w:lineRule="exact"/>
              <w:ind w:left="200" w:hangingChars="100" w:hanging="200"/>
              <w:rPr>
                <w:rFonts w:asciiTheme="minorEastAsia" w:eastAsiaTheme="minorEastAsia" w:hAnsiTheme="minorEastAsia"/>
                <w:sz w:val="20"/>
                <w:szCs w:val="20"/>
              </w:rPr>
            </w:pPr>
          </w:p>
          <w:p w14:paraId="7D778927" w14:textId="77777777" w:rsidR="008E07DD" w:rsidRPr="00DB56D6" w:rsidRDefault="008E07DD" w:rsidP="00D96533">
            <w:pPr>
              <w:spacing w:line="360" w:lineRule="exact"/>
              <w:ind w:left="200" w:hangingChars="100" w:hanging="200"/>
              <w:rPr>
                <w:rFonts w:asciiTheme="minorEastAsia" w:eastAsiaTheme="minorEastAsia" w:hAnsiTheme="minorEastAsia"/>
                <w:sz w:val="20"/>
                <w:szCs w:val="20"/>
              </w:rPr>
            </w:pPr>
          </w:p>
          <w:p w14:paraId="6DD59760" w14:textId="77777777" w:rsidR="008E07DD" w:rsidRPr="00DB56D6" w:rsidRDefault="008E07DD" w:rsidP="00D96533">
            <w:pPr>
              <w:spacing w:line="360" w:lineRule="exact"/>
              <w:ind w:left="200" w:hangingChars="100" w:hanging="200"/>
              <w:rPr>
                <w:rFonts w:asciiTheme="minorEastAsia" w:eastAsiaTheme="minorEastAsia" w:hAnsiTheme="minorEastAsia"/>
                <w:sz w:val="20"/>
                <w:szCs w:val="20"/>
              </w:rPr>
            </w:pPr>
          </w:p>
          <w:p w14:paraId="361D219B" w14:textId="793DD6E0" w:rsidR="008F0109" w:rsidRPr="00DB56D6" w:rsidRDefault="008F0109" w:rsidP="00D96533">
            <w:pPr>
              <w:spacing w:line="360" w:lineRule="exact"/>
              <w:ind w:left="20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hint="eastAsia"/>
                <w:sz w:val="20"/>
                <w:szCs w:val="20"/>
              </w:rPr>
              <w:t>２</w:t>
            </w:r>
            <w:r w:rsidRPr="00DB56D6">
              <w:rPr>
                <w:rFonts w:asciiTheme="minorEastAsia" w:eastAsiaTheme="minorEastAsia" w:hAnsiTheme="minorEastAsia" w:hint="eastAsia"/>
                <w:sz w:val="20"/>
                <w:szCs w:val="20"/>
              </w:rPr>
              <w:t>)学校運営体制の強化</w:t>
            </w:r>
          </w:p>
          <w:p w14:paraId="169F0829" w14:textId="77777777" w:rsidR="008F0109" w:rsidRPr="00DB56D6" w:rsidRDefault="008F0109" w:rsidP="00D96533">
            <w:pPr>
              <w:spacing w:line="360" w:lineRule="exact"/>
              <w:ind w:left="20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オ　組織力の強化</w:t>
            </w:r>
          </w:p>
          <w:p w14:paraId="6E08BFFE" w14:textId="77777777" w:rsidR="001517A0" w:rsidRPr="00DB56D6" w:rsidRDefault="001517A0" w:rsidP="00D96533">
            <w:pPr>
              <w:spacing w:line="360" w:lineRule="exact"/>
              <w:ind w:left="200" w:hangingChars="100" w:hanging="200"/>
              <w:rPr>
                <w:rFonts w:asciiTheme="minorEastAsia" w:eastAsiaTheme="minorEastAsia" w:hAnsiTheme="minorEastAsia"/>
                <w:sz w:val="20"/>
                <w:szCs w:val="20"/>
              </w:rPr>
            </w:pPr>
          </w:p>
          <w:p w14:paraId="60BA6ED4" w14:textId="77777777" w:rsidR="008F0109" w:rsidRPr="00DB56D6" w:rsidRDefault="008F0109" w:rsidP="00D96533">
            <w:pPr>
              <w:spacing w:line="360" w:lineRule="exact"/>
              <w:ind w:left="20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カ　教員の育成</w:t>
            </w:r>
          </w:p>
          <w:p w14:paraId="6B3AA915" w14:textId="77777777" w:rsidR="001517A0" w:rsidRPr="00DB56D6" w:rsidRDefault="001517A0" w:rsidP="00D96533">
            <w:pPr>
              <w:spacing w:line="360" w:lineRule="exact"/>
              <w:ind w:left="200" w:hangingChars="100" w:hanging="200"/>
              <w:rPr>
                <w:rFonts w:asciiTheme="minorEastAsia" w:eastAsiaTheme="minorEastAsia" w:hAnsiTheme="minorEastAsia"/>
                <w:sz w:val="20"/>
                <w:szCs w:val="20"/>
              </w:rPr>
            </w:pPr>
          </w:p>
          <w:p w14:paraId="44758450" w14:textId="77777777" w:rsidR="008F0109" w:rsidRPr="00DB56D6" w:rsidRDefault="008F0109" w:rsidP="00D96533">
            <w:pPr>
              <w:spacing w:line="360" w:lineRule="exact"/>
              <w:ind w:left="20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キ　働き方改革</w:t>
            </w:r>
          </w:p>
          <w:p w14:paraId="6B61CA4D" w14:textId="77777777" w:rsidR="001517A0" w:rsidRPr="00DB56D6" w:rsidRDefault="001517A0" w:rsidP="00D96533">
            <w:pPr>
              <w:spacing w:line="360" w:lineRule="exact"/>
              <w:ind w:left="200" w:hangingChars="100" w:hanging="200"/>
              <w:rPr>
                <w:rFonts w:asciiTheme="minorEastAsia" w:eastAsiaTheme="minorEastAsia" w:hAnsiTheme="minorEastAsia"/>
                <w:sz w:val="20"/>
                <w:szCs w:val="20"/>
              </w:rPr>
            </w:pPr>
          </w:p>
          <w:p w14:paraId="219AD2A0" w14:textId="77777777" w:rsidR="00F7435A" w:rsidRPr="00DB56D6" w:rsidRDefault="00F7435A" w:rsidP="00D96533">
            <w:pPr>
              <w:spacing w:line="360" w:lineRule="exact"/>
              <w:ind w:left="20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ク　保護者連携</w:t>
            </w:r>
          </w:p>
          <w:p w14:paraId="4B8F1845" w14:textId="77777777" w:rsidR="00D96533" w:rsidRPr="00DB56D6" w:rsidRDefault="00D96533" w:rsidP="00D96533">
            <w:pPr>
              <w:spacing w:line="360" w:lineRule="exact"/>
              <w:ind w:left="200" w:hangingChars="100" w:hanging="200"/>
              <w:rPr>
                <w:rFonts w:asciiTheme="minorEastAsia" w:eastAsiaTheme="minorEastAsia" w:hAnsiTheme="minorEastAsia"/>
                <w:sz w:val="20"/>
                <w:szCs w:val="20"/>
              </w:rPr>
            </w:pPr>
          </w:p>
          <w:p w14:paraId="4BA2E83B" w14:textId="2FD00924" w:rsidR="008F0109" w:rsidRPr="00DB56D6" w:rsidRDefault="008F0109" w:rsidP="00D96533">
            <w:pPr>
              <w:spacing w:line="360" w:lineRule="exact"/>
              <w:ind w:left="20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hint="eastAsia"/>
                <w:sz w:val="20"/>
                <w:szCs w:val="20"/>
              </w:rPr>
              <w:t>３</w:t>
            </w:r>
            <w:r w:rsidRPr="00DB56D6">
              <w:rPr>
                <w:rFonts w:asciiTheme="minorEastAsia" w:eastAsiaTheme="minorEastAsia" w:hAnsiTheme="minorEastAsia" w:hint="eastAsia"/>
                <w:sz w:val="20"/>
                <w:szCs w:val="20"/>
              </w:rPr>
              <w:t>)開かれた学校づくり</w:t>
            </w:r>
          </w:p>
          <w:p w14:paraId="43B3FF1E" w14:textId="14FCC376" w:rsidR="008F0109" w:rsidRPr="00DB56D6" w:rsidRDefault="001517A0" w:rsidP="00D96533">
            <w:pPr>
              <w:spacing w:line="360" w:lineRule="exact"/>
              <w:ind w:left="20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ケ</w:t>
            </w:r>
            <w:r w:rsidR="008F0109"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H</w:t>
            </w:r>
            <w:r w:rsidR="008F0109"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sz w:val="20"/>
                <w:szCs w:val="20"/>
              </w:rPr>
              <w:t>P</w:t>
            </w:r>
            <w:r w:rsidR="008F0109" w:rsidRPr="00DB56D6">
              <w:rPr>
                <w:rFonts w:asciiTheme="minorEastAsia" w:eastAsiaTheme="minorEastAsia" w:hAnsiTheme="minorEastAsia" w:hint="eastAsia"/>
                <w:sz w:val="20"/>
                <w:szCs w:val="20"/>
              </w:rPr>
              <w:t>、メール発信</w:t>
            </w:r>
          </w:p>
          <w:p w14:paraId="6B4EFA03" w14:textId="77777777" w:rsidR="001517A0" w:rsidRPr="00DB56D6" w:rsidRDefault="001517A0" w:rsidP="00D96533">
            <w:pPr>
              <w:spacing w:line="360" w:lineRule="exact"/>
              <w:ind w:left="200" w:hangingChars="100" w:hanging="200"/>
              <w:rPr>
                <w:rFonts w:asciiTheme="minorEastAsia" w:eastAsiaTheme="minorEastAsia" w:hAnsiTheme="minorEastAsia"/>
                <w:sz w:val="20"/>
                <w:szCs w:val="20"/>
              </w:rPr>
            </w:pPr>
          </w:p>
          <w:p w14:paraId="4FDA364E" w14:textId="77777777" w:rsidR="008F0109" w:rsidRPr="00DB56D6" w:rsidRDefault="001517A0" w:rsidP="00D96533">
            <w:pPr>
              <w:spacing w:line="360" w:lineRule="exact"/>
              <w:ind w:left="20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コ</w:t>
            </w:r>
            <w:r w:rsidR="008F0109" w:rsidRPr="00DB56D6">
              <w:rPr>
                <w:rFonts w:asciiTheme="minorEastAsia" w:eastAsiaTheme="minorEastAsia" w:hAnsiTheme="minorEastAsia" w:hint="eastAsia"/>
                <w:sz w:val="20"/>
                <w:szCs w:val="20"/>
              </w:rPr>
              <w:t xml:space="preserve">　広報</w:t>
            </w:r>
          </w:p>
          <w:p w14:paraId="016239DD" w14:textId="77777777" w:rsidR="001517A0" w:rsidRPr="00DB56D6" w:rsidRDefault="001517A0" w:rsidP="00D96533">
            <w:pPr>
              <w:spacing w:line="360" w:lineRule="exact"/>
              <w:ind w:left="200" w:hangingChars="100" w:hanging="200"/>
              <w:rPr>
                <w:rFonts w:asciiTheme="minorEastAsia" w:eastAsiaTheme="minorEastAsia" w:hAnsiTheme="minorEastAsia"/>
                <w:sz w:val="20"/>
                <w:szCs w:val="20"/>
              </w:rPr>
            </w:pPr>
          </w:p>
          <w:p w14:paraId="30527980" w14:textId="77777777" w:rsidR="008F0109" w:rsidRPr="00DB56D6" w:rsidRDefault="001517A0" w:rsidP="00D96533">
            <w:pPr>
              <w:spacing w:line="360" w:lineRule="exact"/>
              <w:ind w:left="20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サ</w:t>
            </w:r>
            <w:r w:rsidR="00C342E1" w:rsidRPr="00DB56D6">
              <w:rPr>
                <w:rFonts w:asciiTheme="minorEastAsia" w:eastAsiaTheme="minorEastAsia" w:hAnsiTheme="minorEastAsia" w:hint="eastAsia"/>
                <w:sz w:val="20"/>
                <w:szCs w:val="20"/>
              </w:rPr>
              <w:t xml:space="preserve">　地域交流</w:t>
            </w:r>
          </w:p>
        </w:tc>
        <w:tc>
          <w:tcPr>
            <w:tcW w:w="4710" w:type="dxa"/>
          </w:tcPr>
          <w:p w14:paraId="670BEF67" w14:textId="77777777" w:rsidR="003001E6" w:rsidRPr="00DB56D6" w:rsidRDefault="003001E6" w:rsidP="00116800">
            <w:pPr>
              <w:spacing w:line="280" w:lineRule="exact"/>
              <w:ind w:leftChars="70" w:left="147"/>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生徒満足度の向上を図るべく授業と学校行事、生徒支援の各面でより一層生徒の主体性を育み、意欲ある学校生活を促す。</w:t>
            </w:r>
          </w:p>
          <w:p w14:paraId="4FEC27D5" w14:textId="37130C3A" w:rsidR="007357B0" w:rsidRPr="00DB56D6" w:rsidRDefault="007357B0" w:rsidP="00116800">
            <w:pPr>
              <w:spacing w:line="280" w:lineRule="exact"/>
              <w:ind w:left="200" w:hangingChars="100" w:hanging="2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ア支援相談委員会を充実させ、必要に応じてケース会議等を開催し、生徒支援の充実を図</w:t>
            </w:r>
            <w:r w:rsidR="005A0F13" w:rsidRPr="00DB56D6">
              <w:rPr>
                <w:rFonts w:asciiTheme="minorEastAsia" w:eastAsiaTheme="minorEastAsia" w:hAnsiTheme="minorEastAsia" w:hint="eastAsia"/>
                <w:sz w:val="20"/>
                <w:szCs w:val="20"/>
              </w:rPr>
              <w:t>る。</w:t>
            </w:r>
            <w:r w:rsidR="0040475E" w:rsidRPr="00DB56D6">
              <w:rPr>
                <w:rFonts w:asciiTheme="minorEastAsia" w:eastAsiaTheme="minorEastAsia" w:hAnsiTheme="minorEastAsia" w:hint="eastAsia"/>
                <w:sz w:val="20"/>
                <w:szCs w:val="20"/>
              </w:rPr>
              <w:t>また、</w:t>
            </w:r>
            <w:r w:rsidR="00DB56D6" w:rsidRPr="00DB56D6">
              <w:rPr>
                <w:rFonts w:asciiTheme="minorEastAsia" w:eastAsiaTheme="minorEastAsia" w:hAnsiTheme="minorEastAsia"/>
                <w:sz w:val="20"/>
                <w:szCs w:val="20"/>
              </w:rPr>
              <w:t>SC</w:t>
            </w:r>
            <w:r w:rsidR="005B7D33" w:rsidRPr="00DB56D6">
              <w:rPr>
                <w:rFonts w:asciiTheme="minorEastAsia" w:eastAsiaTheme="minorEastAsia" w:hAnsiTheme="minorEastAsia" w:hint="eastAsia"/>
                <w:sz w:val="20"/>
                <w:szCs w:val="20"/>
              </w:rPr>
              <w:t>のカウンセリングマインドに関する研修を計画し、スキルを向上</w:t>
            </w:r>
            <w:r w:rsidR="005A0F13" w:rsidRPr="00DB56D6">
              <w:rPr>
                <w:rFonts w:asciiTheme="minorEastAsia" w:eastAsiaTheme="minorEastAsia" w:hAnsiTheme="minorEastAsia" w:hint="eastAsia"/>
                <w:sz w:val="20"/>
                <w:szCs w:val="20"/>
              </w:rPr>
              <w:t>させる</w:t>
            </w:r>
            <w:r w:rsidR="005B7D33" w:rsidRPr="00DB56D6">
              <w:rPr>
                <w:rFonts w:asciiTheme="minorEastAsia" w:eastAsiaTheme="minorEastAsia" w:hAnsiTheme="minorEastAsia" w:hint="eastAsia"/>
                <w:sz w:val="20"/>
                <w:szCs w:val="20"/>
              </w:rPr>
              <w:t>。</w:t>
            </w:r>
          </w:p>
          <w:p w14:paraId="31C0FDA2" w14:textId="77777777" w:rsidR="007357B0" w:rsidRPr="00DB56D6" w:rsidRDefault="007357B0" w:rsidP="00116800">
            <w:pPr>
              <w:spacing w:line="280" w:lineRule="exact"/>
              <w:ind w:left="288" w:hangingChars="144" w:hanging="288"/>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「高校生活支援カード」を面談などで活用。</w:t>
            </w:r>
          </w:p>
          <w:p w14:paraId="53CEEEDE" w14:textId="2E830F50" w:rsidR="007357B0" w:rsidRPr="00DB56D6" w:rsidRDefault="007357B0" w:rsidP="00116800">
            <w:pPr>
              <w:spacing w:line="280" w:lineRule="exact"/>
              <w:ind w:left="486" w:hangingChars="243" w:hanging="486"/>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イ</w:t>
            </w:r>
            <w:r w:rsidR="00DB56D6" w:rsidRPr="00DB56D6">
              <w:rPr>
                <w:rFonts w:asciiTheme="minorEastAsia" w:eastAsiaTheme="minorEastAsia" w:hAnsiTheme="minorEastAsia"/>
                <w:sz w:val="20"/>
                <w:szCs w:val="20"/>
              </w:rPr>
              <w:t>a</w:t>
            </w:r>
            <w:r w:rsidR="00215D04" w:rsidRPr="00DB56D6">
              <w:rPr>
                <w:rFonts w:asciiTheme="minorEastAsia" w:eastAsiaTheme="minorEastAsia" w:hAnsiTheme="minorEastAsia" w:hint="eastAsia"/>
                <w:sz w:val="20"/>
                <w:szCs w:val="20"/>
              </w:rPr>
              <w:t>自治会活動の</w:t>
            </w:r>
            <w:r w:rsidR="000F1D9C" w:rsidRPr="00DB56D6">
              <w:rPr>
                <w:rFonts w:asciiTheme="minorEastAsia" w:eastAsiaTheme="minorEastAsia" w:hAnsiTheme="minorEastAsia" w:hint="eastAsia"/>
                <w:sz w:val="20"/>
                <w:szCs w:val="20"/>
              </w:rPr>
              <w:t>一層の</w:t>
            </w:r>
            <w:r w:rsidR="00215D04" w:rsidRPr="00DB56D6">
              <w:rPr>
                <w:rFonts w:asciiTheme="minorEastAsia" w:eastAsiaTheme="minorEastAsia" w:hAnsiTheme="minorEastAsia" w:hint="eastAsia"/>
                <w:sz w:val="20"/>
                <w:szCs w:val="20"/>
              </w:rPr>
              <w:t>活性</w:t>
            </w:r>
            <w:r w:rsidR="005A0F13" w:rsidRPr="00DB56D6">
              <w:rPr>
                <w:rFonts w:asciiTheme="minorEastAsia" w:eastAsiaTheme="minorEastAsia" w:hAnsiTheme="minorEastAsia" w:hint="eastAsia"/>
                <w:sz w:val="20"/>
                <w:szCs w:val="20"/>
              </w:rPr>
              <w:t>を図る。</w:t>
            </w:r>
            <w:r w:rsidR="00AE3367" w:rsidRPr="00DB56D6">
              <w:rPr>
                <w:rFonts w:asciiTheme="minorEastAsia" w:eastAsiaTheme="minorEastAsia" w:hAnsiTheme="minorEastAsia" w:hint="eastAsia"/>
                <w:sz w:val="20"/>
                <w:szCs w:val="20"/>
              </w:rPr>
              <w:t>生徒の主体性と自治</w:t>
            </w:r>
            <w:r w:rsidR="00215D04" w:rsidRPr="00DB56D6">
              <w:rPr>
                <w:rFonts w:asciiTheme="minorEastAsia" w:eastAsiaTheme="minorEastAsia" w:hAnsiTheme="minorEastAsia" w:hint="eastAsia"/>
                <w:sz w:val="20"/>
                <w:szCs w:val="20"/>
              </w:rPr>
              <w:t>運営</w:t>
            </w:r>
            <w:r w:rsidR="00AE3367" w:rsidRPr="00DB56D6">
              <w:rPr>
                <w:rFonts w:asciiTheme="minorEastAsia" w:eastAsiaTheme="minorEastAsia" w:hAnsiTheme="minorEastAsia" w:hint="eastAsia"/>
                <w:sz w:val="20"/>
                <w:szCs w:val="20"/>
              </w:rPr>
              <w:t>力</w:t>
            </w:r>
            <w:r w:rsidR="00215D04" w:rsidRPr="00DB56D6">
              <w:rPr>
                <w:rFonts w:asciiTheme="minorEastAsia" w:eastAsiaTheme="minorEastAsia" w:hAnsiTheme="minorEastAsia" w:hint="eastAsia"/>
                <w:sz w:val="20"/>
                <w:szCs w:val="20"/>
              </w:rPr>
              <w:t>を向上させ、各行事の</w:t>
            </w:r>
            <w:r w:rsidRPr="00DB56D6">
              <w:rPr>
                <w:rFonts w:asciiTheme="minorEastAsia" w:eastAsiaTheme="minorEastAsia" w:hAnsiTheme="minorEastAsia" w:hint="eastAsia"/>
                <w:sz w:val="20"/>
                <w:szCs w:val="20"/>
              </w:rPr>
              <w:t>進化</w:t>
            </w:r>
            <w:r w:rsidR="00215D04" w:rsidRP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発展をめざす。</w:t>
            </w:r>
          </w:p>
          <w:p w14:paraId="44AE8B45" w14:textId="38377BB1" w:rsidR="007357B0" w:rsidRPr="00DB56D6" w:rsidRDefault="00DB56D6" w:rsidP="00116800">
            <w:pPr>
              <w:spacing w:line="280" w:lineRule="exact"/>
              <w:ind w:leftChars="115" w:left="421" w:hangingChars="90" w:hanging="180"/>
              <w:rPr>
                <w:rFonts w:asciiTheme="minorEastAsia" w:eastAsiaTheme="minorEastAsia" w:hAnsiTheme="minorEastAsia"/>
                <w:sz w:val="20"/>
                <w:szCs w:val="20"/>
              </w:rPr>
            </w:pPr>
            <w:r w:rsidRPr="00DB56D6">
              <w:rPr>
                <w:rFonts w:asciiTheme="minorEastAsia" w:eastAsiaTheme="minorEastAsia" w:hAnsiTheme="minorEastAsia"/>
                <w:sz w:val="20"/>
                <w:szCs w:val="20"/>
              </w:rPr>
              <w:t>b</w:t>
            </w:r>
            <w:r w:rsidR="007357B0" w:rsidRPr="00DB56D6">
              <w:rPr>
                <w:rFonts w:asciiTheme="minorEastAsia" w:eastAsiaTheme="minorEastAsia" w:hAnsiTheme="minorEastAsia" w:hint="eastAsia"/>
                <w:sz w:val="20"/>
                <w:szCs w:val="20"/>
              </w:rPr>
              <w:t>遅刻指導を徹底する。</w:t>
            </w:r>
          </w:p>
          <w:p w14:paraId="7721C0FC" w14:textId="75897F94" w:rsidR="0040475E" w:rsidRPr="00DB56D6" w:rsidRDefault="00DB56D6" w:rsidP="00116800">
            <w:pPr>
              <w:spacing w:line="280" w:lineRule="exact"/>
              <w:ind w:leftChars="115" w:left="421" w:hangingChars="90" w:hanging="180"/>
              <w:rPr>
                <w:rFonts w:asciiTheme="minorEastAsia" w:eastAsiaTheme="minorEastAsia" w:hAnsiTheme="minorEastAsia"/>
                <w:sz w:val="20"/>
                <w:szCs w:val="20"/>
              </w:rPr>
            </w:pPr>
            <w:r w:rsidRPr="00DB56D6">
              <w:rPr>
                <w:rFonts w:asciiTheme="minorEastAsia" w:eastAsiaTheme="minorEastAsia" w:hAnsiTheme="minorEastAsia"/>
                <w:sz w:val="20"/>
                <w:szCs w:val="20"/>
              </w:rPr>
              <w:t>c</w:t>
            </w:r>
            <w:r w:rsidR="007357B0" w:rsidRPr="00DB56D6">
              <w:rPr>
                <w:rFonts w:asciiTheme="minorEastAsia" w:eastAsiaTheme="minorEastAsia" w:hAnsiTheme="minorEastAsia" w:hint="eastAsia"/>
                <w:sz w:val="20"/>
                <w:szCs w:val="20"/>
              </w:rPr>
              <w:t>安全な通学、特に自転車通学の事故防止</w:t>
            </w:r>
            <w:r w:rsidR="00215D04" w:rsidRPr="00DB56D6">
              <w:rPr>
                <w:rFonts w:asciiTheme="minorEastAsia" w:eastAsiaTheme="minorEastAsia" w:hAnsiTheme="minorEastAsia" w:hint="eastAsia"/>
                <w:sz w:val="20"/>
                <w:szCs w:val="20"/>
              </w:rPr>
              <w:t>のための巡回指導やカッパ着用指導を</w:t>
            </w:r>
            <w:r w:rsidR="003741A8" w:rsidRPr="00DB56D6">
              <w:rPr>
                <w:rFonts w:asciiTheme="minorEastAsia" w:eastAsiaTheme="minorEastAsia" w:hAnsiTheme="minorEastAsia" w:hint="eastAsia"/>
                <w:sz w:val="20"/>
                <w:szCs w:val="20"/>
              </w:rPr>
              <w:t>充実</w:t>
            </w:r>
            <w:r w:rsidR="00215D04" w:rsidRPr="00DB56D6">
              <w:rPr>
                <w:rFonts w:asciiTheme="minorEastAsia" w:eastAsiaTheme="minorEastAsia" w:hAnsiTheme="minorEastAsia" w:hint="eastAsia"/>
                <w:sz w:val="20"/>
                <w:szCs w:val="20"/>
              </w:rPr>
              <w:t>させる</w:t>
            </w:r>
            <w:r w:rsidR="00CE248E" w:rsidRPr="00DB56D6">
              <w:rPr>
                <w:rFonts w:asciiTheme="minorEastAsia" w:eastAsiaTheme="minorEastAsia" w:hAnsiTheme="minorEastAsia" w:hint="eastAsia"/>
                <w:sz w:val="20"/>
                <w:szCs w:val="20"/>
              </w:rPr>
              <w:t>。</w:t>
            </w:r>
          </w:p>
          <w:p w14:paraId="64F58B77" w14:textId="6E7E46DA" w:rsidR="007357B0" w:rsidRPr="00DB56D6" w:rsidRDefault="00DB56D6" w:rsidP="00116800">
            <w:pPr>
              <w:spacing w:line="280" w:lineRule="exact"/>
              <w:ind w:leftChars="115" w:left="421" w:hangingChars="90" w:hanging="180"/>
              <w:rPr>
                <w:rFonts w:asciiTheme="minorEastAsia" w:eastAsiaTheme="minorEastAsia" w:hAnsiTheme="minorEastAsia"/>
                <w:sz w:val="20"/>
                <w:szCs w:val="20"/>
              </w:rPr>
            </w:pPr>
            <w:r w:rsidRPr="00DB56D6">
              <w:rPr>
                <w:rFonts w:asciiTheme="minorEastAsia" w:eastAsiaTheme="minorEastAsia" w:hAnsiTheme="minorEastAsia"/>
                <w:sz w:val="20"/>
                <w:szCs w:val="20"/>
              </w:rPr>
              <w:t>d</w:t>
            </w:r>
            <w:r w:rsidR="007357B0" w:rsidRPr="00DB56D6">
              <w:rPr>
                <w:rFonts w:asciiTheme="minorEastAsia" w:eastAsiaTheme="minorEastAsia" w:hAnsiTheme="minorEastAsia" w:hint="eastAsia"/>
                <w:sz w:val="20"/>
                <w:szCs w:val="20"/>
              </w:rPr>
              <w:t>風紀委員の役割の充実</w:t>
            </w:r>
            <w:r w:rsidR="00CE248E" w:rsidRPr="00DB56D6">
              <w:rPr>
                <w:rFonts w:asciiTheme="minorEastAsia" w:eastAsiaTheme="minorEastAsia" w:hAnsiTheme="minorEastAsia" w:hint="eastAsia"/>
                <w:sz w:val="20"/>
                <w:szCs w:val="20"/>
              </w:rPr>
              <w:t>。</w:t>
            </w:r>
            <w:r w:rsidR="007357B0" w:rsidRPr="00DB56D6">
              <w:rPr>
                <w:rFonts w:asciiTheme="minorEastAsia" w:eastAsiaTheme="minorEastAsia" w:hAnsiTheme="minorEastAsia" w:hint="eastAsia"/>
                <w:sz w:val="20"/>
                <w:szCs w:val="20"/>
              </w:rPr>
              <w:t>（挨拶・自転車駐輪指導等）</w:t>
            </w:r>
          </w:p>
          <w:p w14:paraId="3AF44140" w14:textId="2C9BFA6B" w:rsidR="007357B0" w:rsidRPr="00DB56D6" w:rsidRDefault="00DB56D6" w:rsidP="00116800">
            <w:pPr>
              <w:spacing w:line="280" w:lineRule="exact"/>
              <w:ind w:firstLineChars="100" w:firstLine="200"/>
              <w:rPr>
                <w:rFonts w:asciiTheme="minorEastAsia" w:eastAsiaTheme="minorEastAsia" w:hAnsiTheme="minorEastAsia"/>
                <w:sz w:val="20"/>
                <w:szCs w:val="20"/>
              </w:rPr>
            </w:pPr>
            <w:r w:rsidRPr="00DB56D6">
              <w:rPr>
                <w:rFonts w:asciiTheme="minorEastAsia" w:eastAsiaTheme="minorEastAsia" w:hAnsiTheme="minorEastAsia"/>
                <w:sz w:val="20"/>
                <w:szCs w:val="20"/>
              </w:rPr>
              <w:t>e</w:t>
            </w:r>
            <w:r w:rsidR="007357B0" w:rsidRPr="00DB56D6">
              <w:rPr>
                <w:rFonts w:asciiTheme="minorEastAsia" w:eastAsiaTheme="minorEastAsia" w:hAnsiTheme="minorEastAsia" w:hint="eastAsia"/>
                <w:sz w:val="20"/>
                <w:szCs w:val="20"/>
              </w:rPr>
              <w:t>生徒の健康管理の意識を高める</w:t>
            </w:r>
            <w:r w:rsidR="005E7158" w:rsidRPr="00DB56D6">
              <w:rPr>
                <w:rFonts w:asciiTheme="minorEastAsia" w:eastAsiaTheme="minorEastAsia" w:hAnsiTheme="minorEastAsia" w:hint="eastAsia"/>
                <w:sz w:val="20"/>
                <w:szCs w:val="20"/>
              </w:rPr>
              <w:t>。</w:t>
            </w:r>
          </w:p>
          <w:p w14:paraId="4778191A" w14:textId="15248E7D" w:rsidR="00FC0C18" w:rsidRPr="00DB56D6" w:rsidRDefault="00DB56D6" w:rsidP="00116800">
            <w:pPr>
              <w:spacing w:line="280" w:lineRule="exact"/>
              <w:ind w:firstLineChars="100" w:firstLine="200"/>
              <w:rPr>
                <w:rFonts w:asciiTheme="minorEastAsia" w:eastAsiaTheme="minorEastAsia" w:hAnsiTheme="minorEastAsia"/>
                <w:sz w:val="20"/>
                <w:szCs w:val="20"/>
              </w:rPr>
            </w:pPr>
            <w:r w:rsidRPr="00DB56D6">
              <w:rPr>
                <w:rFonts w:asciiTheme="minorEastAsia" w:eastAsiaTheme="minorEastAsia" w:hAnsiTheme="minorEastAsia"/>
                <w:sz w:val="20"/>
                <w:szCs w:val="20"/>
              </w:rPr>
              <w:t>f</w:t>
            </w:r>
            <w:r w:rsidR="00FC0C18" w:rsidRPr="00DB56D6">
              <w:rPr>
                <w:rFonts w:asciiTheme="minorEastAsia" w:eastAsiaTheme="minorEastAsia" w:hAnsiTheme="minorEastAsia" w:hint="eastAsia"/>
                <w:sz w:val="20"/>
                <w:szCs w:val="20"/>
              </w:rPr>
              <w:t>自治会とともに学校食堂の魅力の向上を図る。</w:t>
            </w:r>
          </w:p>
          <w:p w14:paraId="6567E704" w14:textId="07EA20C1" w:rsidR="00CA77BF" w:rsidRPr="00DB56D6" w:rsidRDefault="00DB56D6" w:rsidP="00116800">
            <w:pPr>
              <w:spacing w:line="280" w:lineRule="exact"/>
              <w:ind w:leftChars="100" w:left="410" w:hangingChars="100" w:hanging="200"/>
              <w:rPr>
                <w:rFonts w:asciiTheme="minorEastAsia" w:eastAsiaTheme="minorEastAsia" w:hAnsiTheme="minorEastAsia"/>
                <w:sz w:val="20"/>
                <w:szCs w:val="20"/>
              </w:rPr>
            </w:pPr>
            <w:r w:rsidRPr="00DB56D6">
              <w:rPr>
                <w:rFonts w:asciiTheme="minorEastAsia" w:eastAsiaTheme="minorEastAsia" w:hAnsiTheme="minorEastAsia"/>
                <w:sz w:val="20"/>
                <w:szCs w:val="20"/>
              </w:rPr>
              <w:t>g</w:t>
            </w:r>
            <w:r w:rsidR="001517A0" w:rsidRPr="00DB56D6">
              <w:rPr>
                <w:rFonts w:asciiTheme="minorEastAsia" w:eastAsiaTheme="minorEastAsia" w:hAnsiTheme="minorEastAsia" w:hint="eastAsia"/>
                <w:sz w:val="20"/>
                <w:szCs w:val="20"/>
              </w:rPr>
              <w:t>自然災害への</w:t>
            </w:r>
            <w:r w:rsidR="00CA77BF" w:rsidRPr="00DB56D6">
              <w:rPr>
                <w:rFonts w:asciiTheme="minorEastAsia" w:eastAsiaTheme="minorEastAsia" w:hAnsiTheme="minorEastAsia" w:hint="eastAsia"/>
                <w:sz w:val="20"/>
                <w:szCs w:val="20"/>
              </w:rPr>
              <w:t>防</w:t>
            </w:r>
            <w:r w:rsidR="00830A7A" w:rsidRPr="00DB56D6">
              <w:rPr>
                <w:rFonts w:asciiTheme="minorEastAsia" w:eastAsiaTheme="minorEastAsia" w:hAnsiTheme="minorEastAsia" w:hint="eastAsia"/>
                <w:sz w:val="20"/>
                <w:szCs w:val="20"/>
              </w:rPr>
              <w:t>災</w:t>
            </w:r>
            <w:r w:rsidR="00CA77BF" w:rsidRPr="00DB56D6">
              <w:rPr>
                <w:rFonts w:asciiTheme="minorEastAsia" w:eastAsiaTheme="minorEastAsia" w:hAnsiTheme="minorEastAsia" w:hint="eastAsia"/>
                <w:sz w:val="20"/>
                <w:szCs w:val="20"/>
              </w:rPr>
              <w:t>体制</w:t>
            </w:r>
            <w:r w:rsidR="001517A0" w:rsidRPr="00DB56D6">
              <w:rPr>
                <w:rFonts w:asciiTheme="minorEastAsia" w:eastAsiaTheme="minorEastAsia" w:hAnsiTheme="minorEastAsia" w:hint="eastAsia"/>
                <w:sz w:val="20"/>
                <w:szCs w:val="20"/>
              </w:rPr>
              <w:t>の</w:t>
            </w:r>
            <w:r w:rsidR="00CA77BF" w:rsidRPr="00DB56D6">
              <w:rPr>
                <w:rFonts w:asciiTheme="minorEastAsia" w:eastAsiaTheme="minorEastAsia" w:hAnsiTheme="minorEastAsia" w:hint="eastAsia"/>
                <w:sz w:val="20"/>
                <w:szCs w:val="20"/>
              </w:rPr>
              <w:t>強化及び防</w:t>
            </w:r>
            <w:r w:rsidR="00830A7A" w:rsidRPr="00DB56D6">
              <w:rPr>
                <w:rFonts w:asciiTheme="minorEastAsia" w:eastAsiaTheme="minorEastAsia" w:hAnsiTheme="minorEastAsia" w:hint="eastAsia"/>
                <w:sz w:val="20"/>
                <w:szCs w:val="20"/>
              </w:rPr>
              <w:t>災</w:t>
            </w:r>
            <w:r w:rsidR="00CA77BF" w:rsidRPr="00DB56D6">
              <w:rPr>
                <w:rFonts w:asciiTheme="minorEastAsia" w:eastAsiaTheme="minorEastAsia" w:hAnsiTheme="minorEastAsia" w:hint="eastAsia"/>
                <w:sz w:val="20"/>
                <w:szCs w:val="20"/>
              </w:rPr>
              <w:t>教育を推進する。</w:t>
            </w:r>
          </w:p>
          <w:p w14:paraId="5E1665DC" w14:textId="38B8C6E6" w:rsidR="007357B0" w:rsidRPr="00DB56D6" w:rsidRDefault="007357B0"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ウ</w:t>
            </w:r>
            <w:r w:rsidR="00DB56D6" w:rsidRPr="00DB56D6">
              <w:rPr>
                <w:rFonts w:asciiTheme="minorEastAsia" w:eastAsiaTheme="minorEastAsia" w:hAnsiTheme="minorEastAsia"/>
                <w:sz w:val="20"/>
                <w:szCs w:val="20"/>
              </w:rPr>
              <w:t>a</w:t>
            </w:r>
            <w:r w:rsidRPr="00DB56D6">
              <w:rPr>
                <w:rFonts w:asciiTheme="minorEastAsia" w:eastAsiaTheme="minorEastAsia" w:hAnsiTheme="minorEastAsia" w:hint="eastAsia"/>
                <w:sz w:val="20"/>
                <w:szCs w:val="20"/>
              </w:rPr>
              <w:t>年</w:t>
            </w:r>
            <w:r w:rsidR="00DB56D6" w:rsidRPr="00DB56D6">
              <w:rPr>
                <w:rFonts w:asciiTheme="minorEastAsia" w:eastAsiaTheme="minorEastAsia" w:hAnsiTheme="minorEastAsia" w:hint="eastAsia"/>
                <w:sz w:val="20"/>
                <w:szCs w:val="20"/>
              </w:rPr>
              <w:t>３</w:t>
            </w:r>
            <w:r w:rsidRPr="00DB56D6">
              <w:rPr>
                <w:rFonts w:asciiTheme="minorEastAsia" w:eastAsiaTheme="minorEastAsia" w:hAnsiTheme="minorEastAsia" w:hint="eastAsia"/>
                <w:sz w:val="20"/>
                <w:szCs w:val="20"/>
              </w:rPr>
              <w:t>回の安全点検を実施し、危険を排除する。</w:t>
            </w:r>
          </w:p>
          <w:p w14:paraId="1C4E87DC" w14:textId="2B91086A" w:rsidR="007357B0" w:rsidRPr="00DB56D6" w:rsidRDefault="00DB56D6" w:rsidP="00116800">
            <w:pPr>
              <w:spacing w:line="280" w:lineRule="exact"/>
              <w:ind w:leftChars="100" w:left="410" w:hangingChars="100" w:hanging="200"/>
              <w:rPr>
                <w:rFonts w:asciiTheme="minorEastAsia" w:eastAsiaTheme="minorEastAsia" w:hAnsiTheme="minorEastAsia"/>
                <w:sz w:val="20"/>
                <w:szCs w:val="20"/>
              </w:rPr>
            </w:pPr>
            <w:r w:rsidRPr="00DB56D6">
              <w:rPr>
                <w:rFonts w:asciiTheme="minorEastAsia" w:eastAsiaTheme="minorEastAsia" w:hAnsiTheme="minorEastAsia"/>
                <w:sz w:val="20"/>
                <w:szCs w:val="20"/>
              </w:rPr>
              <w:t>b</w:t>
            </w:r>
            <w:r w:rsidR="007357B0" w:rsidRPr="00DB56D6">
              <w:rPr>
                <w:rFonts w:asciiTheme="minorEastAsia" w:eastAsiaTheme="minorEastAsia" w:hAnsiTheme="minorEastAsia" w:hint="eastAsia"/>
                <w:sz w:val="20"/>
                <w:szCs w:val="20"/>
              </w:rPr>
              <w:t>清掃が行き届く分担場所の工夫と清掃の確実な実施。</w:t>
            </w:r>
          </w:p>
          <w:p w14:paraId="0BBEBBB9" w14:textId="75FFE61C" w:rsidR="00FC0C18" w:rsidRPr="00DB56D6" w:rsidRDefault="00DB56D6" w:rsidP="00116800">
            <w:pPr>
              <w:spacing w:line="280" w:lineRule="exact"/>
              <w:ind w:leftChars="100" w:left="410" w:hangingChars="100" w:hanging="200"/>
              <w:rPr>
                <w:rFonts w:asciiTheme="minorEastAsia" w:eastAsiaTheme="minorEastAsia" w:hAnsiTheme="minorEastAsia"/>
                <w:sz w:val="20"/>
                <w:szCs w:val="20"/>
              </w:rPr>
            </w:pPr>
            <w:r w:rsidRPr="00DB56D6">
              <w:rPr>
                <w:rFonts w:asciiTheme="minorEastAsia" w:eastAsiaTheme="minorEastAsia" w:hAnsiTheme="minorEastAsia"/>
                <w:sz w:val="20"/>
                <w:szCs w:val="20"/>
              </w:rPr>
              <w:t>c</w:t>
            </w:r>
            <w:r w:rsidR="00FC0C18" w:rsidRPr="00DB56D6">
              <w:rPr>
                <w:rFonts w:asciiTheme="minorEastAsia" w:eastAsiaTheme="minorEastAsia" w:hAnsiTheme="minorEastAsia" w:hint="eastAsia"/>
                <w:sz w:val="20"/>
                <w:szCs w:val="20"/>
              </w:rPr>
              <w:t>生徒自治会を主体にクリーンキャンペーンを実施し、校内美化活動を</w:t>
            </w:r>
            <w:r w:rsidR="002D4950" w:rsidRPr="00DB56D6">
              <w:rPr>
                <w:rFonts w:asciiTheme="minorEastAsia" w:eastAsiaTheme="minorEastAsia" w:hAnsiTheme="minorEastAsia" w:hint="eastAsia"/>
                <w:sz w:val="20"/>
                <w:szCs w:val="20"/>
              </w:rPr>
              <w:t>通して</w:t>
            </w:r>
            <w:r w:rsidR="00FC0C18" w:rsidRPr="00DB56D6">
              <w:rPr>
                <w:rFonts w:asciiTheme="minorEastAsia" w:eastAsiaTheme="minorEastAsia" w:hAnsiTheme="minorEastAsia" w:hint="eastAsia"/>
                <w:sz w:val="20"/>
                <w:szCs w:val="20"/>
              </w:rPr>
              <w:t>愛校心と仲間意識を育む。</w:t>
            </w:r>
          </w:p>
          <w:p w14:paraId="2F344F8C" w14:textId="77777777" w:rsidR="00427299" w:rsidRPr="00DB56D6" w:rsidRDefault="003741A8"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エ　大阪府運動部活動の在り方に関する方針の主旨を踏まえ、バランスのとれた部活動を推進する。</w:t>
            </w:r>
          </w:p>
          <w:p w14:paraId="04DC6F33" w14:textId="77777777" w:rsidR="008F0109" w:rsidRPr="00DB56D6" w:rsidRDefault="00C342E1" w:rsidP="00116800">
            <w:pPr>
              <w:spacing w:line="280" w:lineRule="exact"/>
              <w:ind w:left="288" w:hangingChars="144" w:hanging="288"/>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オ</w:t>
            </w:r>
            <w:r w:rsidR="008F0109" w:rsidRPr="00DB56D6">
              <w:rPr>
                <w:rFonts w:asciiTheme="minorEastAsia" w:eastAsiaTheme="minorEastAsia" w:hAnsiTheme="minorEastAsia" w:hint="eastAsia"/>
                <w:sz w:val="20"/>
                <w:szCs w:val="20"/>
              </w:rPr>
              <w:t xml:space="preserve">　教職員全体のチーム意識を高めるなど組織力の強化を図る。</w:t>
            </w:r>
          </w:p>
          <w:p w14:paraId="17A2B9FE" w14:textId="77777777" w:rsidR="008F0109" w:rsidRPr="00DB56D6" w:rsidRDefault="00C342E1" w:rsidP="00116800">
            <w:pPr>
              <w:spacing w:line="280" w:lineRule="exact"/>
              <w:ind w:left="288" w:hangingChars="144" w:hanging="288"/>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カ</w:t>
            </w:r>
            <w:r w:rsidR="008F0109" w:rsidRPr="00DB56D6">
              <w:rPr>
                <w:rFonts w:asciiTheme="minorEastAsia" w:eastAsiaTheme="minorEastAsia" w:hAnsiTheme="minorEastAsia" w:hint="eastAsia"/>
                <w:sz w:val="20"/>
                <w:szCs w:val="20"/>
              </w:rPr>
              <w:t xml:space="preserve">　若手養成講座の開催。</w:t>
            </w:r>
          </w:p>
          <w:p w14:paraId="58C5FD2B" w14:textId="77777777" w:rsidR="008F0109" w:rsidRPr="00DB56D6" w:rsidRDefault="00C342E1" w:rsidP="00116800">
            <w:pPr>
              <w:spacing w:line="280" w:lineRule="exact"/>
              <w:ind w:left="488" w:hangingChars="244" w:hanging="488"/>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キ</w:t>
            </w:r>
            <w:r w:rsidR="008F0109" w:rsidRPr="00DB56D6">
              <w:rPr>
                <w:rFonts w:asciiTheme="minorEastAsia" w:eastAsiaTheme="minorEastAsia" w:hAnsiTheme="minorEastAsia" w:hint="eastAsia"/>
                <w:sz w:val="20"/>
                <w:szCs w:val="20"/>
              </w:rPr>
              <w:t xml:space="preserve">　全校一斉退庁日及びノークラブデーの実施、長時間労働</w:t>
            </w:r>
          </w:p>
          <w:p w14:paraId="3E8E47CB" w14:textId="77777777" w:rsidR="008F0109" w:rsidRPr="00DB56D6" w:rsidRDefault="008F0109" w:rsidP="00116800">
            <w:pPr>
              <w:spacing w:line="280" w:lineRule="exact"/>
              <w:ind w:leftChars="200" w:left="42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削減のための業務効率化と意識改革を図る</w:t>
            </w:r>
          </w:p>
          <w:p w14:paraId="7365032C" w14:textId="77777777" w:rsidR="00F7435A" w:rsidRPr="00DB56D6" w:rsidRDefault="00C342E1" w:rsidP="006A324E">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ク</w:t>
            </w:r>
            <w:r w:rsidR="00F7435A" w:rsidRPr="00DB56D6">
              <w:rPr>
                <w:rFonts w:asciiTheme="minorEastAsia" w:eastAsiaTheme="minorEastAsia" w:hAnsiTheme="minorEastAsia" w:hint="eastAsia"/>
                <w:sz w:val="20"/>
                <w:szCs w:val="20"/>
              </w:rPr>
              <w:t xml:space="preserve">　保護者との意見交換や意思疎通による連携を図る。</w:t>
            </w:r>
            <w:r w:rsidR="008F0109" w:rsidRPr="00DB56D6">
              <w:rPr>
                <w:rFonts w:asciiTheme="minorEastAsia" w:eastAsiaTheme="minorEastAsia" w:hAnsiTheme="minorEastAsia" w:hint="eastAsia"/>
                <w:sz w:val="20"/>
                <w:szCs w:val="20"/>
              </w:rPr>
              <w:t xml:space="preserve">　</w:t>
            </w:r>
          </w:p>
          <w:p w14:paraId="05379351" w14:textId="77777777" w:rsidR="00D96533" w:rsidRPr="00DB56D6" w:rsidRDefault="00D96533" w:rsidP="00116800">
            <w:pPr>
              <w:spacing w:line="280" w:lineRule="exact"/>
              <w:ind w:left="400" w:hangingChars="200" w:hanging="400"/>
              <w:rPr>
                <w:rFonts w:asciiTheme="minorEastAsia" w:eastAsiaTheme="minorEastAsia" w:hAnsiTheme="minorEastAsia"/>
                <w:sz w:val="20"/>
                <w:szCs w:val="20"/>
              </w:rPr>
            </w:pPr>
          </w:p>
          <w:p w14:paraId="401B464B" w14:textId="77777777" w:rsidR="000972AB" w:rsidRPr="00DB56D6" w:rsidRDefault="000972AB" w:rsidP="00116800">
            <w:pPr>
              <w:spacing w:line="280" w:lineRule="exact"/>
              <w:ind w:left="400" w:hangingChars="200" w:hanging="400"/>
              <w:rPr>
                <w:rFonts w:asciiTheme="minorEastAsia" w:eastAsiaTheme="minorEastAsia" w:hAnsiTheme="minorEastAsia"/>
                <w:sz w:val="20"/>
                <w:szCs w:val="20"/>
              </w:rPr>
            </w:pPr>
          </w:p>
          <w:p w14:paraId="71648A1A" w14:textId="77777777" w:rsidR="008E07DD" w:rsidRPr="00DB56D6" w:rsidRDefault="008E07DD" w:rsidP="00116800">
            <w:pPr>
              <w:spacing w:line="280" w:lineRule="exact"/>
              <w:ind w:left="400" w:hangingChars="200" w:hanging="400"/>
              <w:rPr>
                <w:rFonts w:asciiTheme="minorEastAsia" w:eastAsiaTheme="minorEastAsia" w:hAnsiTheme="minorEastAsia"/>
                <w:sz w:val="20"/>
                <w:szCs w:val="20"/>
              </w:rPr>
            </w:pPr>
          </w:p>
          <w:p w14:paraId="39130600" w14:textId="77777777" w:rsidR="008E07DD" w:rsidRPr="00DB56D6" w:rsidRDefault="008E07DD" w:rsidP="00116800">
            <w:pPr>
              <w:spacing w:line="280" w:lineRule="exact"/>
              <w:ind w:left="400" w:hangingChars="200" w:hanging="400"/>
              <w:rPr>
                <w:rFonts w:asciiTheme="minorEastAsia" w:eastAsiaTheme="minorEastAsia" w:hAnsiTheme="minorEastAsia"/>
                <w:sz w:val="20"/>
                <w:szCs w:val="20"/>
              </w:rPr>
            </w:pPr>
          </w:p>
          <w:p w14:paraId="29D9FFE6" w14:textId="77777777" w:rsidR="000972AB" w:rsidRPr="00DB56D6" w:rsidRDefault="000972AB" w:rsidP="00116800">
            <w:pPr>
              <w:spacing w:line="280" w:lineRule="exact"/>
              <w:ind w:left="400" w:hangingChars="200" w:hanging="400"/>
              <w:rPr>
                <w:rFonts w:asciiTheme="minorEastAsia" w:eastAsiaTheme="minorEastAsia" w:hAnsiTheme="minorEastAsia"/>
                <w:sz w:val="20"/>
                <w:szCs w:val="20"/>
              </w:rPr>
            </w:pPr>
          </w:p>
          <w:p w14:paraId="2B3AE27D" w14:textId="77777777" w:rsidR="00F7435A" w:rsidRPr="00DB56D6" w:rsidRDefault="00C342E1" w:rsidP="00116800">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ケ</w:t>
            </w:r>
            <w:r w:rsidR="008F0109" w:rsidRPr="00DB56D6">
              <w:rPr>
                <w:rFonts w:asciiTheme="minorEastAsia" w:eastAsiaTheme="minorEastAsia" w:hAnsiTheme="minorEastAsia" w:hint="eastAsia"/>
                <w:sz w:val="20"/>
                <w:szCs w:val="20"/>
              </w:rPr>
              <w:t xml:space="preserve">　</w:t>
            </w:r>
            <w:r w:rsidR="00F7435A" w:rsidRPr="00DB56D6">
              <w:rPr>
                <w:rFonts w:asciiTheme="minorEastAsia" w:eastAsiaTheme="minorEastAsia" w:hAnsiTheme="minorEastAsia" w:hint="eastAsia"/>
                <w:sz w:val="20"/>
                <w:szCs w:val="20"/>
              </w:rPr>
              <w:t>改新</w:t>
            </w:r>
            <w:r w:rsidR="007C1C32" w:rsidRPr="00DB56D6">
              <w:rPr>
                <w:rFonts w:asciiTheme="minorEastAsia" w:eastAsiaTheme="minorEastAsia" w:hAnsiTheme="minorEastAsia" w:hint="eastAsia"/>
                <w:sz w:val="20"/>
                <w:szCs w:val="20"/>
              </w:rPr>
              <w:t>された</w:t>
            </w:r>
            <w:r w:rsidR="00F7435A" w:rsidRPr="00DB56D6">
              <w:rPr>
                <w:rFonts w:asciiTheme="minorEastAsia" w:eastAsiaTheme="minorEastAsia" w:hAnsiTheme="minorEastAsia" w:hint="eastAsia"/>
                <w:sz w:val="20"/>
                <w:szCs w:val="20"/>
              </w:rPr>
              <w:t>ホームページ、メールマガジンシステム</w:t>
            </w:r>
            <w:r w:rsidR="007C1C32" w:rsidRPr="00DB56D6">
              <w:rPr>
                <w:rFonts w:asciiTheme="minorEastAsia" w:eastAsiaTheme="minorEastAsia" w:hAnsiTheme="minorEastAsia" w:hint="eastAsia"/>
                <w:sz w:val="20"/>
                <w:szCs w:val="20"/>
              </w:rPr>
              <w:t>の</w:t>
            </w:r>
            <w:r w:rsidR="00F7435A" w:rsidRPr="00DB56D6">
              <w:rPr>
                <w:rFonts w:asciiTheme="minorEastAsia" w:eastAsiaTheme="minorEastAsia" w:hAnsiTheme="minorEastAsia" w:hint="eastAsia"/>
                <w:sz w:val="20"/>
                <w:szCs w:val="20"/>
              </w:rPr>
              <w:t>充実</w:t>
            </w:r>
            <w:r w:rsidR="007C1C32" w:rsidRPr="00DB56D6">
              <w:rPr>
                <w:rFonts w:asciiTheme="minorEastAsia" w:eastAsiaTheme="minorEastAsia" w:hAnsiTheme="minorEastAsia" w:hint="eastAsia"/>
                <w:sz w:val="20"/>
                <w:szCs w:val="20"/>
              </w:rPr>
              <w:t>を図る</w:t>
            </w:r>
            <w:r w:rsidR="00F7435A" w:rsidRPr="00DB56D6">
              <w:rPr>
                <w:rFonts w:asciiTheme="minorEastAsia" w:eastAsiaTheme="minorEastAsia" w:hAnsiTheme="minorEastAsia" w:hint="eastAsia"/>
                <w:sz w:val="20"/>
                <w:szCs w:val="20"/>
              </w:rPr>
              <w:t>。</w:t>
            </w:r>
          </w:p>
          <w:p w14:paraId="0D0F9747" w14:textId="77777777" w:rsidR="00F7435A" w:rsidRPr="00DB56D6" w:rsidRDefault="00C342E1" w:rsidP="00116800">
            <w:pPr>
              <w:spacing w:line="280" w:lineRule="exact"/>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コ</w:t>
            </w:r>
            <w:r w:rsidR="008F0109" w:rsidRPr="00DB56D6">
              <w:rPr>
                <w:rFonts w:asciiTheme="minorEastAsia" w:eastAsiaTheme="minorEastAsia" w:hAnsiTheme="minorEastAsia" w:hint="eastAsia"/>
                <w:sz w:val="20"/>
                <w:szCs w:val="20"/>
              </w:rPr>
              <w:t xml:space="preserve">　</w:t>
            </w:r>
            <w:r w:rsidR="00F7435A" w:rsidRPr="00DB56D6">
              <w:rPr>
                <w:rFonts w:asciiTheme="minorEastAsia" w:eastAsiaTheme="minorEastAsia" w:hAnsiTheme="minorEastAsia" w:hint="eastAsia"/>
                <w:sz w:val="20"/>
                <w:szCs w:val="20"/>
              </w:rPr>
              <w:t>広報活動の展開を図る。</w:t>
            </w:r>
          </w:p>
          <w:p w14:paraId="2A2B254F" w14:textId="77777777" w:rsidR="00F7435A" w:rsidRPr="00DB56D6" w:rsidRDefault="00F7435A" w:rsidP="00116800">
            <w:pPr>
              <w:spacing w:line="280" w:lineRule="exact"/>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中学校訪問の戦略化を図る。</w:t>
            </w:r>
          </w:p>
          <w:p w14:paraId="5443091C" w14:textId="77777777" w:rsidR="008F0109" w:rsidRPr="00DB56D6" w:rsidRDefault="001517A0" w:rsidP="00116800">
            <w:pPr>
              <w:spacing w:line="280" w:lineRule="exact"/>
              <w:ind w:left="400" w:hangingChars="200" w:hanging="400"/>
              <w:rPr>
                <w:rFonts w:asciiTheme="minorEastAsia" w:eastAsiaTheme="minorEastAsia" w:hAnsiTheme="minorEastAsia"/>
                <w:strike/>
                <w:sz w:val="20"/>
                <w:szCs w:val="20"/>
              </w:rPr>
            </w:pPr>
            <w:r w:rsidRPr="00DB56D6">
              <w:rPr>
                <w:rFonts w:asciiTheme="minorEastAsia" w:eastAsiaTheme="minorEastAsia" w:hAnsiTheme="minorEastAsia" w:hint="eastAsia"/>
                <w:sz w:val="20"/>
                <w:szCs w:val="20"/>
              </w:rPr>
              <w:t xml:space="preserve">サ　</w:t>
            </w:r>
            <w:r w:rsidR="008F0109" w:rsidRPr="00DB56D6">
              <w:rPr>
                <w:rFonts w:asciiTheme="minorEastAsia" w:eastAsiaTheme="minorEastAsia" w:hAnsiTheme="minorEastAsia" w:hint="eastAsia"/>
                <w:sz w:val="20"/>
                <w:szCs w:val="20"/>
              </w:rPr>
              <w:t>家庭科選択生徒や部活動生徒、有志生徒中心に地域行事やボランティア活動に取り組むことにより地域との交流を深める。</w:t>
            </w:r>
          </w:p>
        </w:tc>
        <w:tc>
          <w:tcPr>
            <w:tcW w:w="4540" w:type="dxa"/>
            <w:tcBorders>
              <w:right w:val="single" w:sz="4" w:space="0" w:color="auto"/>
            </w:tcBorders>
          </w:tcPr>
          <w:p w14:paraId="2AC166F7" w14:textId="40E56F77" w:rsidR="00A10273" w:rsidRPr="00DB56D6" w:rsidRDefault="007357B0" w:rsidP="00116800">
            <w:pPr>
              <w:spacing w:line="280" w:lineRule="exact"/>
              <w:ind w:leftChars="-50" w:left="279" w:hangingChars="192" w:hanging="384"/>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ア</w:t>
            </w:r>
            <w:r w:rsidR="00FA33D3" w:rsidRPr="00DB56D6">
              <w:rPr>
                <w:rFonts w:asciiTheme="minorEastAsia" w:eastAsiaTheme="minorEastAsia" w:hAnsiTheme="minorEastAsia" w:hint="eastAsia"/>
                <w:sz w:val="20"/>
                <w:szCs w:val="20"/>
              </w:rPr>
              <w:t xml:space="preserve"> </w:t>
            </w:r>
            <w:r w:rsidR="004873D6" w:rsidRPr="00DB56D6">
              <w:rPr>
                <w:rFonts w:asciiTheme="minorEastAsia" w:eastAsiaTheme="minorEastAsia" w:hAnsiTheme="minorEastAsia" w:hint="eastAsia"/>
                <w:sz w:val="20"/>
                <w:szCs w:val="20"/>
              </w:rPr>
              <w:t>・</w:t>
            </w:r>
            <w:r w:rsidR="00EE6023" w:rsidRPr="00DB56D6">
              <w:rPr>
                <w:rFonts w:asciiTheme="minorEastAsia" w:eastAsiaTheme="minorEastAsia" w:hAnsiTheme="minorEastAsia" w:hint="eastAsia"/>
                <w:sz w:val="20"/>
                <w:szCs w:val="20"/>
              </w:rPr>
              <w:t>アンケート</w:t>
            </w:r>
            <w:r w:rsidR="00E73956" w:rsidRPr="00DB56D6">
              <w:rPr>
                <w:rFonts w:asciiTheme="minorEastAsia" w:eastAsiaTheme="minorEastAsia" w:hAnsiTheme="minorEastAsia" w:hint="eastAsia"/>
                <w:sz w:val="20"/>
                <w:szCs w:val="20"/>
              </w:rPr>
              <w:t>(生徒)</w:t>
            </w:r>
            <w:r w:rsidRPr="00DB56D6">
              <w:rPr>
                <w:rFonts w:asciiTheme="minorEastAsia" w:eastAsiaTheme="minorEastAsia" w:hAnsiTheme="minorEastAsia" w:hint="eastAsia"/>
                <w:sz w:val="20"/>
                <w:szCs w:val="20"/>
              </w:rPr>
              <w:t>の「悩みや相談に親身になって応じてくれる先生が多い」の肯定値</w:t>
            </w:r>
            <w:r w:rsidR="00DB56D6" w:rsidRPr="00DB56D6">
              <w:rPr>
                <w:rFonts w:asciiTheme="minorEastAsia" w:eastAsiaTheme="minorEastAsia" w:hAnsiTheme="minorEastAsia"/>
                <w:sz w:val="20"/>
                <w:szCs w:val="20"/>
              </w:rPr>
              <w:t>70</w:t>
            </w:r>
            <w:r w:rsidR="00DB56D6">
              <w:rPr>
                <w:rFonts w:asciiTheme="minorEastAsia" w:eastAsiaTheme="minorEastAsia" w:hAnsiTheme="minorEastAsia" w:hint="eastAsia"/>
                <w:sz w:val="20"/>
                <w:szCs w:val="20"/>
              </w:rPr>
              <w:t>%</w:t>
            </w:r>
            <w:r w:rsidR="005437AD" w:rsidRPr="00DB56D6">
              <w:rPr>
                <w:rFonts w:asciiTheme="minorEastAsia" w:eastAsiaTheme="minorEastAsia" w:hAnsiTheme="minorEastAsia" w:hint="eastAsia"/>
                <w:sz w:val="20"/>
                <w:szCs w:val="20"/>
              </w:rPr>
              <w:t>以上</w:t>
            </w:r>
            <w:r w:rsidR="00FA33D3" w:rsidRPr="00DB56D6">
              <w:rPr>
                <w:rFonts w:asciiTheme="minorEastAsia" w:eastAsiaTheme="minorEastAsia" w:hAnsiTheme="minorEastAsia" w:hint="eastAsia"/>
                <w:sz w:val="20"/>
                <w:szCs w:val="20"/>
              </w:rPr>
              <w:t>。</w:t>
            </w:r>
          </w:p>
          <w:p w14:paraId="5897EBDE" w14:textId="43D43605" w:rsidR="004873D6" w:rsidRPr="00DB56D6" w:rsidRDefault="004873D6" w:rsidP="00116800">
            <w:pPr>
              <w:spacing w:line="280" w:lineRule="exact"/>
              <w:ind w:leftChars="-50" w:left="279" w:hangingChars="192" w:hanging="384"/>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・支援相談委員会の取組みを</w:t>
            </w:r>
            <w:r w:rsidR="00DB56D6" w:rsidRPr="00DB56D6">
              <w:rPr>
                <w:rFonts w:asciiTheme="minorEastAsia" w:eastAsiaTheme="minorEastAsia" w:hAnsiTheme="minorEastAsia" w:hint="eastAsia"/>
                <w:sz w:val="20"/>
                <w:szCs w:val="20"/>
              </w:rPr>
              <w:t>１</w:t>
            </w:r>
            <w:r w:rsidR="008A27FF"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hint="eastAsia"/>
                <w:sz w:val="20"/>
                <w:szCs w:val="20"/>
              </w:rPr>
              <w:t>２</w:t>
            </w:r>
            <w:r w:rsidRPr="00DB56D6">
              <w:rPr>
                <w:rFonts w:asciiTheme="minorEastAsia" w:eastAsiaTheme="minorEastAsia" w:hAnsiTheme="minorEastAsia" w:hint="eastAsia"/>
                <w:sz w:val="20"/>
                <w:szCs w:val="20"/>
              </w:rPr>
              <w:t>学期末に全教職員で共有し、意思疎通を図る。</w:t>
            </w:r>
          </w:p>
          <w:p w14:paraId="57409131" w14:textId="6057D498" w:rsidR="007357B0" w:rsidRPr="00DB56D6" w:rsidRDefault="007357B0" w:rsidP="00116800">
            <w:pPr>
              <w:spacing w:line="280" w:lineRule="exact"/>
              <w:ind w:leftChars="-50" w:left="383" w:hangingChars="244" w:hanging="488"/>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イ</w:t>
            </w:r>
            <w:r w:rsidR="00DB56D6" w:rsidRPr="00DB56D6">
              <w:rPr>
                <w:rFonts w:asciiTheme="minorEastAsia" w:eastAsiaTheme="minorEastAsia" w:hAnsiTheme="minorEastAsia"/>
                <w:sz w:val="20"/>
                <w:szCs w:val="20"/>
              </w:rPr>
              <w:t>a</w:t>
            </w:r>
            <w:r w:rsidRPr="00DB56D6">
              <w:rPr>
                <w:rFonts w:asciiTheme="minorEastAsia" w:eastAsiaTheme="minorEastAsia" w:hAnsiTheme="minorEastAsia" w:hint="eastAsia"/>
                <w:sz w:val="20"/>
                <w:szCs w:val="20"/>
              </w:rPr>
              <w:t>各行事で生徒アンケートを実施</w:t>
            </w:r>
            <w:r w:rsidR="00CE248E" w:rsidRPr="00DB56D6">
              <w:rPr>
                <w:rFonts w:asciiTheme="minorEastAsia" w:eastAsiaTheme="minorEastAsia" w:hAnsiTheme="minorEastAsia" w:hint="eastAsia"/>
                <w:sz w:val="20"/>
                <w:szCs w:val="20"/>
              </w:rPr>
              <w:t>。</w:t>
            </w:r>
            <w:r w:rsidRPr="00DB56D6">
              <w:rPr>
                <w:rFonts w:asciiTheme="minorEastAsia" w:eastAsiaTheme="minorEastAsia" w:hAnsiTheme="minorEastAsia"/>
                <w:sz w:val="20"/>
                <w:szCs w:val="20"/>
              </w:rPr>
              <w:br/>
            </w:r>
            <w:r w:rsidRPr="00DB56D6">
              <w:rPr>
                <w:rFonts w:asciiTheme="minorEastAsia" w:eastAsiaTheme="minorEastAsia" w:hAnsiTheme="minorEastAsia" w:hint="eastAsia"/>
                <w:sz w:val="20"/>
                <w:szCs w:val="20"/>
              </w:rPr>
              <w:t>生徒満足度</w:t>
            </w:r>
            <w:r w:rsidR="00257B19"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hint="eastAsia"/>
                <w:sz w:val="20"/>
                <w:szCs w:val="20"/>
              </w:rPr>
              <w:t>９</w:t>
            </w:r>
            <w:r w:rsidR="00286833" w:rsidRPr="00DB56D6">
              <w:rPr>
                <w:rFonts w:asciiTheme="minorEastAsia" w:eastAsiaTheme="minorEastAsia" w:hAnsiTheme="minorEastAsia" w:hint="eastAsia"/>
                <w:sz w:val="20"/>
                <w:szCs w:val="20"/>
              </w:rPr>
              <w:t>割</w:t>
            </w:r>
            <w:r w:rsidRPr="00DB56D6">
              <w:rPr>
                <w:rFonts w:asciiTheme="minorEastAsia" w:eastAsiaTheme="minorEastAsia" w:hAnsiTheme="minorEastAsia" w:hint="eastAsia"/>
                <w:sz w:val="20"/>
                <w:szCs w:val="20"/>
              </w:rPr>
              <w:t xml:space="preserve">の維持（体育大会、文化祭）。　</w:t>
            </w:r>
          </w:p>
          <w:p w14:paraId="630EF411" w14:textId="4BD92869" w:rsidR="00760DB0" w:rsidRPr="00DB56D6" w:rsidRDefault="007357B0" w:rsidP="00116800">
            <w:pPr>
              <w:spacing w:line="280" w:lineRule="exact"/>
              <w:ind w:leftChars="-50" w:left="383" w:hangingChars="244" w:hanging="488"/>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b</w:t>
            </w:r>
            <w:r w:rsidRPr="00DB56D6">
              <w:rPr>
                <w:rFonts w:asciiTheme="minorEastAsia" w:eastAsiaTheme="minorEastAsia" w:hAnsiTheme="minorEastAsia" w:hint="eastAsia"/>
                <w:sz w:val="20"/>
                <w:szCs w:val="20"/>
              </w:rPr>
              <w:t>遅刻者数→</w:t>
            </w:r>
            <w:r w:rsidR="000B4080" w:rsidRPr="00DB56D6">
              <w:rPr>
                <w:rFonts w:asciiTheme="minorEastAsia" w:eastAsiaTheme="minorEastAsia" w:hAnsiTheme="minorEastAsia" w:hint="eastAsia"/>
                <w:sz w:val="20"/>
                <w:szCs w:val="20"/>
              </w:rPr>
              <w:t>年間</w:t>
            </w:r>
            <w:r w:rsidR="00DB56D6" w:rsidRPr="00DB56D6">
              <w:rPr>
                <w:rFonts w:asciiTheme="minorEastAsia" w:eastAsiaTheme="minorEastAsia" w:hAnsiTheme="minorEastAsia" w:hint="eastAsia"/>
                <w:sz w:val="20"/>
                <w:szCs w:val="20"/>
              </w:rPr>
              <w:t>１</w:t>
            </w:r>
            <w:r w:rsidR="00142259" w:rsidRPr="00DB56D6">
              <w:rPr>
                <w:rFonts w:asciiTheme="minorEastAsia" w:eastAsiaTheme="minorEastAsia" w:hAnsiTheme="minorEastAsia" w:hint="eastAsia"/>
                <w:sz w:val="20"/>
                <w:szCs w:val="20"/>
              </w:rPr>
              <w:t>人</w:t>
            </w:r>
            <w:r w:rsidR="00DB56D6" w:rsidRPr="00DB56D6">
              <w:rPr>
                <w:rFonts w:asciiTheme="minorEastAsia" w:eastAsiaTheme="minorEastAsia" w:hAnsiTheme="minorEastAsia"/>
                <w:sz w:val="20"/>
                <w:szCs w:val="20"/>
              </w:rPr>
              <w:t>1.5</w:t>
            </w:r>
            <w:r w:rsidR="00142259" w:rsidRPr="00DB56D6">
              <w:rPr>
                <w:rFonts w:asciiTheme="minorEastAsia" w:eastAsiaTheme="minorEastAsia" w:hAnsiTheme="minorEastAsia" w:hint="eastAsia"/>
                <w:sz w:val="20"/>
                <w:szCs w:val="20"/>
              </w:rPr>
              <w:t>回以内</w:t>
            </w:r>
            <w:r w:rsidR="00760DB0" w:rsidRPr="00DB56D6">
              <w:rPr>
                <w:rFonts w:asciiTheme="minorEastAsia" w:eastAsiaTheme="minorEastAsia" w:hAnsiTheme="minorEastAsia" w:hint="eastAsia"/>
                <w:sz w:val="20"/>
                <w:szCs w:val="20"/>
              </w:rPr>
              <w:t>をめざす。</w:t>
            </w:r>
          </w:p>
          <w:p w14:paraId="4FB62643" w14:textId="48DBBDEA" w:rsidR="007357B0" w:rsidRPr="00DB56D6" w:rsidRDefault="009D70A1" w:rsidP="00116800">
            <w:pPr>
              <w:spacing w:line="280" w:lineRule="exact"/>
              <w:ind w:left="388" w:hangingChars="194" w:hanging="388"/>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c</w:t>
            </w:r>
            <w:r w:rsidR="007357B0" w:rsidRPr="00DB56D6">
              <w:rPr>
                <w:rFonts w:asciiTheme="minorEastAsia" w:eastAsiaTheme="minorEastAsia" w:hAnsiTheme="minorEastAsia" w:hint="eastAsia"/>
                <w:sz w:val="20"/>
                <w:szCs w:val="20"/>
              </w:rPr>
              <w:t>自転車通学生徒の交通法規遵守、マナーの向上</w:t>
            </w:r>
            <w:r w:rsidR="00215D04" w:rsidRPr="00DB56D6">
              <w:rPr>
                <w:rFonts w:asciiTheme="minorEastAsia" w:eastAsiaTheme="minorEastAsia" w:hAnsiTheme="minorEastAsia" w:hint="eastAsia"/>
                <w:sz w:val="20"/>
                <w:szCs w:val="20"/>
              </w:rPr>
              <w:t>、カッパ着用指導</w:t>
            </w:r>
            <w:r w:rsidR="00CE248E" w:rsidRPr="00DB56D6">
              <w:rPr>
                <w:rFonts w:asciiTheme="minorEastAsia" w:eastAsiaTheme="minorEastAsia" w:hAnsiTheme="minorEastAsia" w:hint="eastAsia"/>
                <w:sz w:val="20"/>
                <w:szCs w:val="20"/>
              </w:rPr>
              <w:t>。</w:t>
            </w:r>
            <w:r w:rsidR="002228D4" w:rsidRPr="00DB56D6">
              <w:rPr>
                <w:rFonts w:asciiTheme="minorEastAsia" w:eastAsiaTheme="minorEastAsia" w:hAnsiTheme="minorEastAsia" w:hint="eastAsia"/>
                <w:sz w:val="20"/>
                <w:szCs w:val="20"/>
              </w:rPr>
              <w:t>→年間事故件数</w:t>
            </w:r>
            <w:r w:rsidR="00490BA7" w:rsidRPr="00DB56D6">
              <w:rPr>
                <w:rFonts w:asciiTheme="minorEastAsia" w:eastAsiaTheme="minorEastAsia" w:hAnsiTheme="minorEastAsia" w:hint="eastAsia"/>
                <w:sz w:val="20"/>
                <w:szCs w:val="20"/>
              </w:rPr>
              <w:t>、</w:t>
            </w:r>
            <w:r w:rsidR="00142259" w:rsidRPr="00DB56D6">
              <w:rPr>
                <w:rFonts w:asciiTheme="minorEastAsia" w:eastAsiaTheme="minorEastAsia" w:hAnsiTheme="minorEastAsia" w:hint="eastAsia"/>
                <w:sz w:val="20"/>
                <w:szCs w:val="20"/>
              </w:rPr>
              <w:t>各学年</w:t>
            </w:r>
            <w:r w:rsidR="00DB56D6" w:rsidRPr="00DB56D6">
              <w:rPr>
                <w:rFonts w:asciiTheme="minorEastAsia" w:eastAsiaTheme="minorEastAsia" w:hAnsiTheme="minorEastAsia" w:hint="eastAsia"/>
                <w:sz w:val="20"/>
                <w:szCs w:val="20"/>
              </w:rPr>
              <w:t>１</w:t>
            </w:r>
            <w:r w:rsidR="00142259" w:rsidRPr="00DB56D6">
              <w:rPr>
                <w:rFonts w:asciiTheme="minorEastAsia" w:eastAsiaTheme="minorEastAsia" w:hAnsiTheme="minorEastAsia" w:hint="eastAsia"/>
                <w:sz w:val="20"/>
                <w:szCs w:val="20"/>
              </w:rPr>
              <w:t>件以内</w:t>
            </w:r>
            <w:r w:rsidR="002228D4" w:rsidRPr="00DB56D6">
              <w:rPr>
                <w:rFonts w:asciiTheme="minorEastAsia" w:eastAsiaTheme="minorEastAsia" w:hAnsiTheme="minorEastAsia" w:hint="eastAsia"/>
                <w:sz w:val="20"/>
                <w:szCs w:val="20"/>
              </w:rPr>
              <w:t>をめざす。</w:t>
            </w:r>
          </w:p>
          <w:p w14:paraId="19E6BC5F" w14:textId="61BADB10" w:rsidR="002228D4" w:rsidRPr="00DB56D6" w:rsidRDefault="00DB56D6" w:rsidP="00116800">
            <w:pPr>
              <w:spacing w:line="280" w:lineRule="exact"/>
              <w:ind w:leftChars="50" w:left="205" w:hangingChars="50" w:hanging="100"/>
              <w:rPr>
                <w:rFonts w:asciiTheme="minorEastAsia" w:eastAsiaTheme="minorEastAsia" w:hAnsiTheme="minorEastAsia"/>
                <w:sz w:val="20"/>
                <w:szCs w:val="20"/>
              </w:rPr>
            </w:pPr>
            <w:r w:rsidRPr="00DB56D6">
              <w:rPr>
                <w:rFonts w:asciiTheme="minorEastAsia" w:eastAsiaTheme="minorEastAsia" w:hAnsiTheme="minorEastAsia"/>
                <w:sz w:val="20"/>
                <w:szCs w:val="20"/>
              </w:rPr>
              <w:t>d</w:t>
            </w:r>
            <w:r w:rsidR="002228D4" w:rsidRPr="00DB56D6">
              <w:rPr>
                <w:rFonts w:asciiTheme="minorEastAsia" w:eastAsiaTheme="minorEastAsia" w:hAnsiTheme="minorEastAsia" w:hint="eastAsia"/>
                <w:sz w:val="20"/>
                <w:szCs w:val="20"/>
              </w:rPr>
              <w:t>自転車駐輪に関する苦情件</w:t>
            </w:r>
            <w:r w:rsidR="00490BA7" w:rsidRPr="00DB56D6">
              <w:rPr>
                <w:rFonts w:asciiTheme="minorEastAsia" w:eastAsiaTheme="minorEastAsia" w:hAnsiTheme="minorEastAsia" w:hint="eastAsia"/>
                <w:sz w:val="20"/>
                <w:szCs w:val="20"/>
              </w:rPr>
              <w:t>数</w:t>
            </w:r>
            <w:r w:rsidRPr="00DB56D6">
              <w:rPr>
                <w:rFonts w:asciiTheme="minorEastAsia" w:eastAsiaTheme="minorEastAsia" w:hAnsiTheme="minorEastAsia" w:hint="eastAsia"/>
                <w:sz w:val="20"/>
                <w:szCs w:val="20"/>
              </w:rPr>
              <w:t>０</w:t>
            </w:r>
            <w:r w:rsidR="002228D4" w:rsidRPr="00DB56D6">
              <w:rPr>
                <w:rFonts w:asciiTheme="minorEastAsia" w:eastAsiaTheme="minorEastAsia" w:hAnsiTheme="minorEastAsia" w:hint="eastAsia"/>
                <w:sz w:val="20"/>
                <w:szCs w:val="20"/>
              </w:rPr>
              <w:t>をめざす。</w:t>
            </w:r>
          </w:p>
          <w:p w14:paraId="43D54ECB" w14:textId="6B4F17FF" w:rsidR="007357B0" w:rsidRPr="00DB56D6" w:rsidRDefault="00DB56D6" w:rsidP="00116800">
            <w:pPr>
              <w:spacing w:line="280" w:lineRule="exact"/>
              <w:ind w:leftChars="50" w:left="327" w:hangingChars="111" w:hanging="222"/>
              <w:rPr>
                <w:rFonts w:asciiTheme="minorEastAsia" w:eastAsiaTheme="minorEastAsia" w:hAnsiTheme="minorEastAsia"/>
                <w:sz w:val="20"/>
                <w:szCs w:val="20"/>
              </w:rPr>
            </w:pPr>
            <w:r w:rsidRPr="00DB56D6">
              <w:rPr>
                <w:rFonts w:asciiTheme="minorEastAsia" w:eastAsiaTheme="minorEastAsia" w:hAnsiTheme="minorEastAsia"/>
                <w:sz w:val="20"/>
                <w:szCs w:val="20"/>
              </w:rPr>
              <w:t>e</w:t>
            </w:r>
            <w:r w:rsidR="007357B0" w:rsidRPr="00DB56D6">
              <w:rPr>
                <w:rFonts w:asciiTheme="minorEastAsia" w:eastAsiaTheme="minorEastAsia" w:hAnsiTheme="minorEastAsia" w:hint="eastAsia"/>
                <w:sz w:val="20"/>
                <w:szCs w:val="20"/>
              </w:rPr>
              <w:t>保健</w:t>
            </w:r>
            <w:r w:rsidRPr="00DB56D6">
              <w:rPr>
                <w:rFonts w:asciiTheme="minorEastAsia" w:eastAsiaTheme="minorEastAsia" w:hAnsiTheme="minorEastAsia"/>
                <w:sz w:val="20"/>
                <w:szCs w:val="20"/>
              </w:rPr>
              <w:t>HR</w:t>
            </w:r>
            <w:r w:rsidR="007357B0" w:rsidRPr="00DB56D6">
              <w:rPr>
                <w:rFonts w:asciiTheme="minorEastAsia" w:eastAsiaTheme="minorEastAsia" w:hAnsiTheme="minorEastAsia" w:hint="eastAsia"/>
                <w:sz w:val="20"/>
                <w:szCs w:val="20"/>
              </w:rPr>
              <w:t>の実施を行い</w:t>
            </w:r>
            <w:r w:rsidR="002228D4" w:rsidRPr="00DB56D6">
              <w:rPr>
                <w:rFonts w:asciiTheme="minorEastAsia" w:eastAsiaTheme="minorEastAsia" w:hAnsiTheme="minorEastAsia" w:hint="eastAsia"/>
                <w:sz w:val="20"/>
                <w:szCs w:val="20"/>
              </w:rPr>
              <w:t>、年間</w:t>
            </w:r>
            <w:r w:rsidRPr="00DB56D6">
              <w:rPr>
                <w:rFonts w:asciiTheme="minorEastAsia" w:eastAsiaTheme="minorEastAsia" w:hAnsiTheme="minorEastAsia" w:hint="eastAsia"/>
                <w:sz w:val="20"/>
                <w:szCs w:val="20"/>
              </w:rPr>
              <w:t>１</w:t>
            </w:r>
            <w:r w:rsidR="002228D4" w:rsidRPr="00DB56D6">
              <w:rPr>
                <w:rFonts w:asciiTheme="minorEastAsia" w:eastAsiaTheme="minorEastAsia" w:hAnsiTheme="minorEastAsia" w:hint="eastAsia"/>
                <w:sz w:val="20"/>
                <w:szCs w:val="20"/>
              </w:rPr>
              <w:t>回以上</w:t>
            </w:r>
            <w:r w:rsidR="007357B0" w:rsidRPr="00DB56D6">
              <w:rPr>
                <w:rFonts w:asciiTheme="minorEastAsia" w:eastAsiaTheme="minorEastAsia" w:hAnsiTheme="minorEastAsia" w:hint="eastAsia"/>
                <w:sz w:val="20"/>
                <w:szCs w:val="20"/>
              </w:rPr>
              <w:t>危険薬物についての知識を高める。</w:t>
            </w:r>
          </w:p>
          <w:p w14:paraId="693CAA1E" w14:textId="29492729" w:rsidR="002D294B" w:rsidRPr="00DB56D6" w:rsidRDefault="00DB56D6" w:rsidP="00116800">
            <w:pPr>
              <w:spacing w:line="280" w:lineRule="exact"/>
              <w:ind w:leftChars="50" w:left="327" w:hangingChars="111" w:hanging="222"/>
              <w:rPr>
                <w:rFonts w:asciiTheme="minorEastAsia" w:eastAsiaTheme="minorEastAsia" w:hAnsiTheme="minorEastAsia"/>
                <w:sz w:val="20"/>
                <w:szCs w:val="20"/>
              </w:rPr>
            </w:pPr>
            <w:r w:rsidRPr="00DB56D6">
              <w:rPr>
                <w:rFonts w:asciiTheme="minorEastAsia" w:eastAsiaTheme="minorEastAsia" w:hAnsiTheme="minorEastAsia"/>
                <w:sz w:val="20"/>
                <w:szCs w:val="20"/>
              </w:rPr>
              <w:t>f</w:t>
            </w:r>
            <w:r w:rsidR="002D294B" w:rsidRPr="00DB56D6">
              <w:rPr>
                <w:rFonts w:asciiTheme="minorEastAsia" w:eastAsiaTheme="minorEastAsia" w:hAnsiTheme="minorEastAsia" w:hint="eastAsia"/>
                <w:sz w:val="20"/>
                <w:szCs w:val="20"/>
              </w:rPr>
              <w:t>食堂利用生徒の満足度を</w:t>
            </w:r>
            <w:r w:rsidR="009D70A1" w:rsidRPr="00DB56D6">
              <w:rPr>
                <w:rFonts w:asciiTheme="minorEastAsia" w:eastAsiaTheme="minorEastAsia" w:hAnsiTheme="minorEastAsia" w:hint="eastAsia"/>
                <w:sz w:val="20"/>
                <w:szCs w:val="20"/>
              </w:rPr>
              <w:t>向上させる</w:t>
            </w:r>
            <w:r w:rsidR="00286833" w:rsidRPr="00DB56D6">
              <w:rPr>
                <w:rFonts w:asciiTheme="minorEastAsia" w:eastAsiaTheme="minorEastAsia" w:hAnsiTheme="minorEastAsia" w:hint="eastAsia"/>
                <w:sz w:val="20"/>
                <w:szCs w:val="20"/>
              </w:rPr>
              <w:t>ため自治会執行部と協議する</w:t>
            </w:r>
            <w:r w:rsidR="009D70A1" w:rsidRPr="00DB56D6">
              <w:rPr>
                <w:rFonts w:asciiTheme="minorEastAsia" w:eastAsiaTheme="minorEastAsia" w:hAnsiTheme="minorEastAsia" w:hint="eastAsia"/>
                <w:sz w:val="20"/>
                <w:szCs w:val="20"/>
              </w:rPr>
              <w:t>。</w:t>
            </w:r>
          </w:p>
          <w:p w14:paraId="57574213" w14:textId="12973051" w:rsidR="00CA77BF" w:rsidRPr="00DB56D6" w:rsidRDefault="00DB56D6" w:rsidP="00116800">
            <w:pPr>
              <w:spacing w:line="280" w:lineRule="exact"/>
              <w:ind w:leftChars="50" w:left="327" w:hangingChars="111" w:hanging="222"/>
              <w:rPr>
                <w:rFonts w:asciiTheme="minorEastAsia" w:eastAsiaTheme="minorEastAsia" w:hAnsiTheme="minorEastAsia"/>
                <w:sz w:val="20"/>
                <w:szCs w:val="20"/>
              </w:rPr>
            </w:pPr>
            <w:r w:rsidRPr="00DB56D6">
              <w:rPr>
                <w:rFonts w:asciiTheme="minorEastAsia" w:eastAsiaTheme="minorEastAsia" w:hAnsiTheme="minorEastAsia"/>
                <w:sz w:val="20"/>
                <w:szCs w:val="20"/>
              </w:rPr>
              <w:t>g</w:t>
            </w:r>
            <w:r w:rsidR="00CA77BF" w:rsidRPr="00DB56D6">
              <w:rPr>
                <w:rFonts w:asciiTheme="minorEastAsia" w:eastAsiaTheme="minorEastAsia" w:hAnsiTheme="minorEastAsia" w:hint="eastAsia"/>
                <w:sz w:val="20"/>
                <w:szCs w:val="20"/>
              </w:rPr>
              <w:t>災害発生時等、緊急時の生徒の安否確認や連絡確認をメールシステムや</w:t>
            </w:r>
            <w:r w:rsidRPr="00DB56D6">
              <w:rPr>
                <w:rFonts w:asciiTheme="minorEastAsia" w:eastAsiaTheme="minorEastAsia" w:hAnsiTheme="minorEastAsia"/>
                <w:sz w:val="20"/>
                <w:szCs w:val="20"/>
              </w:rPr>
              <w:t>H</w:t>
            </w:r>
            <w:r w:rsidR="00CA77BF" w:rsidRPr="00DB56D6">
              <w:rPr>
                <w:rFonts w:asciiTheme="minorEastAsia" w:eastAsiaTheme="minorEastAsia" w:hAnsiTheme="minorEastAsia" w:hint="eastAsia"/>
                <w:sz w:val="20"/>
                <w:szCs w:val="20"/>
              </w:rPr>
              <w:t>.</w:t>
            </w:r>
            <w:r w:rsidRPr="00DB56D6">
              <w:rPr>
                <w:rFonts w:asciiTheme="minorEastAsia" w:eastAsiaTheme="minorEastAsia" w:hAnsiTheme="minorEastAsia"/>
                <w:sz w:val="20"/>
                <w:szCs w:val="20"/>
              </w:rPr>
              <w:t>P</w:t>
            </w:r>
            <w:r w:rsidR="00CA77BF" w:rsidRPr="00DB56D6">
              <w:rPr>
                <w:rFonts w:asciiTheme="minorEastAsia" w:eastAsiaTheme="minorEastAsia" w:hAnsiTheme="minorEastAsia" w:hint="eastAsia"/>
                <w:sz w:val="20"/>
                <w:szCs w:val="20"/>
              </w:rPr>
              <w:t>等で実施できる体制を整え、防</w:t>
            </w:r>
            <w:r w:rsidR="00830A7A" w:rsidRPr="00DB56D6">
              <w:rPr>
                <w:rFonts w:asciiTheme="minorEastAsia" w:eastAsiaTheme="minorEastAsia" w:hAnsiTheme="minorEastAsia" w:hint="eastAsia"/>
                <w:sz w:val="20"/>
                <w:szCs w:val="20"/>
              </w:rPr>
              <w:t>災</w:t>
            </w:r>
            <w:r w:rsidR="00CA77BF" w:rsidRPr="00DB56D6">
              <w:rPr>
                <w:rFonts w:asciiTheme="minorEastAsia" w:eastAsiaTheme="minorEastAsia" w:hAnsiTheme="minorEastAsia" w:hint="eastAsia"/>
                <w:sz w:val="20"/>
                <w:szCs w:val="20"/>
              </w:rPr>
              <w:t>教育を推進する。</w:t>
            </w:r>
          </w:p>
          <w:p w14:paraId="498EB270" w14:textId="37D12F64" w:rsidR="007357B0" w:rsidRPr="00DB56D6" w:rsidRDefault="007357B0" w:rsidP="00116800">
            <w:pPr>
              <w:spacing w:line="280" w:lineRule="exact"/>
              <w:ind w:leftChars="-50" w:left="317" w:hangingChars="211" w:hanging="42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ウ</w:t>
            </w:r>
            <w:r w:rsidR="00DB56D6" w:rsidRPr="00DB56D6">
              <w:rPr>
                <w:rFonts w:asciiTheme="minorEastAsia" w:eastAsiaTheme="minorEastAsia" w:hAnsiTheme="minorEastAsia"/>
                <w:sz w:val="20"/>
                <w:szCs w:val="20"/>
              </w:rPr>
              <w:t>a</w:t>
            </w:r>
            <w:r w:rsidR="00037EB9" w:rsidRPr="00DB56D6">
              <w:rPr>
                <w:rFonts w:asciiTheme="minorEastAsia" w:eastAsiaTheme="minorEastAsia" w:hAnsiTheme="minorEastAsia" w:hint="eastAsia"/>
                <w:sz w:val="20"/>
                <w:szCs w:val="20"/>
              </w:rPr>
              <w:t>安全点検やアンケートを実施し、問題点は速やかに改善する。保護者からの指摘件数</w:t>
            </w:r>
            <w:r w:rsidR="00DB56D6" w:rsidRPr="00DB56D6">
              <w:rPr>
                <w:rFonts w:asciiTheme="minorEastAsia" w:eastAsiaTheme="minorEastAsia" w:hAnsiTheme="minorEastAsia" w:hint="eastAsia"/>
                <w:sz w:val="20"/>
                <w:szCs w:val="20"/>
              </w:rPr>
              <w:t>０</w:t>
            </w:r>
            <w:r w:rsidR="00037EB9" w:rsidRPr="00DB56D6">
              <w:rPr>
                <w:rFonts w:asciiTheme="minorEastAsia" w:eastAsiaTheme="minorEastAsia" w:hAnsiTheme="minorEastAsia" w:hint="eastAsia"/>
                <w:sz w:val="20"/>
                <w:szCs w:val="20"/>
              </w:rPr>
              <w:t>件をめざす。</w:t>
            </w:r>
          </w:p>
          <w:p w14:paraId="02603CDF" w14:textId="29019856" w:rsidR="007357B0" w:rsidRPr="00DB56D6" w:rsidRDefault="007357B0" w:rsidP="00116800">
            <w:pPr>
              <w:spacing w:line="280" w:lineRule="exact"/>
              <w:ind w:leftChars="-50" w:left="317" w:hangingChars="211" w:hanging="42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b</w:t>
            </w:r>
            <w:r w:rsidR="00EE6023" w:rsidRPr="00DB56D6">
              <w:rPr>
                <w:rFonts w:asciiTheme="minorEastAsia" w:eastAsiaTheme="minorEastAsia" w:hAnsiTheme="minorEastAsia" w:hint="eastAsia"/>
                <w:sz w:val="20"/>
                <w:szCs w:val="20"/>
              </w:rPr>
              <w:t>アンケート</w:t>
            </w:r>
            <w:r w:rsidR="00C342E1" w:rsidRPr="00DB56D6">
              <w:rPr>
                <w:rFonts w:asciiTheme="minorEastAsia" w:eastAsiaTheme="minorEastAsia" w:hAnsiTheme="minorEastAsia" w:hint="eastAsia"/>
                <w:sz w:val="20"/>
                <w:szCs w:val="20"/>
              </w:rPr>
              <w:t>（教員</w:t>
            </w:r>
            <w:r w:rsidR="00E73956" w:rsidRPr="00DB56D6">
              <w:rPr>
                <w:rFonts w:asciiTheme="minorEastAsia" w:eastAsiaTheme="minorEastAsia" w:hAnsiTheme="minorEastAsia"/>
                <w:sz w:val="20"/>
                <w:szCs w:val="20"/>
              </w:rPr>
              <w:t>）</w:t>
            </w:r>
            <w:r w:rsidRPr="00DB56D6">
              <w:rPr>
                <w:rFonts w:asciiTheme="minorEastAsia" w:eastAsiaTheme="minorEastAsia" w:hAnsiTheme="minorEastAsia" w:hint="eastAsia"/>
                <w:sz w:val="20"/>
                <w:szCs w:val="20"/>
              </w:rPr>
              <w:t>「清掃がいきとどいている」の肯定値</w:t>
            </w:r>
            <w:r w:rsidR="00DB56D6" w:rsidRPr="00DB56D6">
              <w:rPr>
                <w:rFonts w:asciiTheme="minorEastAsia" w:eastAsiaTheme="minorEastAsia" w:hAnsiTheme="minorEastAsia"/>
                <w:sz w:val="20"/>
                <w:szCs w:val="20"/>
              </w:rPr>
              <w:t>70</w:t>
            </w:r>
            <w:r w:rsidR="00DB56D6">
              <w:rPr>
                <w:rFonts w:asciiTheme="minorEastAsia" w:eastAsiaTheme="minorEastAsia" w:hAnsiTheme="minorEastAsia" w:hint="eastAsia"/>
                <w:sz w:val="20"/>
                <w:szCs w:val="20"/>
              </w:rPr>
              <w:t>%</w:t>
            </w:r>
            <w:r w:rsidR="0045380B" w:rsidRPr="00DB56D6">
              <w:rPr>
                <w:rFonts w:asciiTheme="minorEastAsia" w:eastAsiaTheme="minorEastAsia" w:hAnsiTheme="minorEastAsia" w:hint="eastAsia"/>
                <w:sz w:val="20"/>
                <w:szCs w:val="20"/>
              </w:rPr>
              <w:t>の維持</w:t>
            </w:r>
            <w:r w:rsidR="00CE248E" w:rsidRPr="00DB56D6">
              <w:rPr>
                <w:rFonts w:asciiTheme="minorEastAsia" w:eastAsiaTheme="minorEastAsia" w:hAnsiTheme="minorEastAsia" w:hint="eastAsia"/>
                <w:sz w:val="20"/>
                <w:szCs w:val="20"/>
              </w:rPr>
              <w:t>。</w:t>
            </w:r>
          </w:p>
          <w:p w14:paraId="410BE3BF" w14:textId="491B4FBA" w:rsidR="003741A8" w:rsidRPr="00DB56D6" w:rsidRDefault="00DB56D6" w:rsidP="00116800">
            <w:pPr>
              <w:spacing w:line="280" w:lineRule="exact"/>
              <w:ind w:leftChars="50" w:left="327" w:hangingChars="111" w:hanging="222"/>
              <w:rPr>
                <w:rFonts w:asciiTheme="minorEastAsia" w:eastAsiaTheme="minorEastAsia" w:hAnsiTheme="minorEastAsia"/>
                <w:sz w:val="20"/>
                <w:szCs w:val="20"/>
              </w:rPr>
            </w:pPr>
            <w:r w:rsidRPr="00DB56D6">
              <w:rPr>
                <w:rFonts w:asciiTheme="minorEastAsia" w:eastAsiaTheme="minorEastAsia" w:hAnsiTheme="minorEastAsia"/>
                <w:sz w:val="20"/>
                <w:szCs w:val="20"/>
              </w:rPr>
              <w:t>c</w:t>
            </w:r>
            <w:r w:rsidR="00A972E2" w:rsidRPr="00DB56D6">
              <w:rPr>
                <w:rFonts w:asciiTheme="minorEastAsia" w:eastAsiaTheme="minorEastAsia" w:hAnsiTheme="minorEastAsia" w:hint="eastAsia"/>
                <w:sz w:val="20"/>
                <w:szCs w:val="20"/>
              </w:rPr>
              <w:t>ｸﾘｰｷｬﾝﾍﾟｰﾝ</w:t>
            </w:r>
            <w:r w:rsidR="005A38F1" w:rsidRPr="00DB56D6">
              <w:rPr>
                <w:rFonts w:asciiTheme="minorEastAsia" w:eastAsiaTheme="minorEastAsia" w:hAnsiTheme="minorEastAsia" w:hint="eastAsia"/>
                <w:sz w:val="20"/>
                <w:szCs w:val="20"/>
              </w:rPr>
              <w:t>への参加者数</w:t>
            </w:r>
            <w:r w:rsidRPr="00DB56D6">
              <w:rPr>
                <w:rFonts w:asciiTheme="minorEastAsia" w:eastAsiaTheme="minorEastAsia" w:hAnsiTheme="minorEastAsia"/>
                <w:sz w:val="20"/>
                <w:szCs w:val="20"/>
              </w:rPr>
              <w:t>300</w:t>
            </w:r>
            <w:r w:rsidR="005A38F1" w:rsidRPr="00DB56D6">
              <w:rPr>
                <w:rFonts w:asciiTheme="minorEastAsia" w:eastAsiaTheme="minorEastAsia" w:hAnsiTheme="minorEastAsia" w:hint="eastAsia"/>
                <w:sz w:val="20"/>
                <w:szCs w:val="20"/>
              </w:rPr>
              <w:t>人</w:t>
            </w:r>
            <w:r w:rsidR="002232A4" w:rsidRPr="00DB56D6">
              <w:rPr>
                <w:rFonts w:asciiTheme="minorEastAsia" w:eastAsiaTheme="minorEastAsia" w:hAnsiTheme="minorEastAsia" w:hint="eastAsia"/>
                <w:sz w:val="20"/>
                <w:szCs w:val="20"/>
              </w:rPr>
              <w:t>以上</w:t>
            </w:r>
            <w:r w:rsidR="00A972E2" w:rsidRPr="00DB56D6">
              <w:rPr>
                <w:rFonts w:asciiTheme="minorEastAsia" w:eastAsiaTheme="minorEastAsia" w:hAnsiTheme="minorEastAsia" w:hint="eastAsia"/>
                <w:sz w:val="20"/>
                <w:szCs w:val="20"/>
              </w:rPr>
              <w:t>維持</w:t>
            </w:r>
            <w:r w:rsidR="005A38F1" w:rsidRPr="00DB56D6">
              <w:rPr>
                <w:rFonts w:asciiTheme="minorEastAsia" w:eastAsiaTheme="minorEastAsia" w:hAnsiTheme="minorEastAsia" w:hint="eastAsia"/>
                <w:sz w:val="20"/>
                <w:szCs w:val="20"/>
              </w:rPr>
              <w:t>。</w:t>
            </w:r>
          </w:p>
          <w:p w14:paraId="002CDABA" w14:textId="77777777" w:rsidR="008E07DD" w:rsidRPr="00DB56D6" w:rsidRDefault="008E07DD" w:rsidP="00116800">
            <w:pPr>
              <w:spacing w:line="280" w:lineRule="exact"/>
              <w:ind w:leftChars="50" w:left="327" w:hangingChars="111" w:hanging="222"/>
              <w:rPr>
                <w:rFonts w:asciiTheme="minorEastAsia" w:eastAsiaTheme="minorEastAsia" w:hAnsiTheme="minorEastAsia"/>
                <w:sz w:val="20"/>
                <w:szCs w:val="20"/>
              </w:rPr>
            </w:pPr>
          </w:p>
          <w:p w14:paraId="53CFCEDC" w14:textId="77777777" w:rsidR="008E07DD" w:rsidRPr="00DB56D6" w:rsidRDefault="008E07DD" w:rsidP="00116800">
            <w:pPr>
              <w:spacing w:line="280" w:lineRule="exact"/>
              <w:ind w:leftChars="50" w:left="327" w:hangingChars="111" w:hanging="222"/>
              <w:rPr>
                <w:rFonts w:asciiTheme="minorEastAsia" w:eastAsiaTheme="minorEastAsia" w:hAnsiTheme="minorEastAsia"/>
                <w:sz w:val="20"/>
                <w:szCs w:val="20"/>
              </w:rPr>
            </w:pPr>
          </w:p>
          <w:p w14:paraId="663FBE17" w14:textId="77777777" w:rsidR="008E07DD" w:rsidRPr="00DB56D6" w:rsidRDefault="008E07DD" w:rsidP="00116800">
            <w:pPr>
              <w:spacing w:line="280" w:lineRule="exact"/>
              <w:ind w:leftChars="50" w:left="327" w:hangingChars="111" w:hanging="222"/>
              <w:rPr>
                <w:rFonts w:asciiTheme="minorEastAsia" w:eastAsiaTheme="minorEastAsia" w:hAnsiTheme="minorEastAsia"/>
                <w:sz w:val="20"/>
                <w:szCs w:val="20"/>
              </w:rPr>
            </w:pPr>
          </w:p>
          <w:p w14:paraId="366C5D5C" w14:textId="77777777" w:rsidR="00427299" w:rsidRPr="00DB56D6" w:rsidRDefault="00DD356B" w:rsidP="00116800">
            <w:pPr>
              <w:spacing w:line="280" w:lineRule="exact"/>
              <w:ind w:leftChars="-54" w:left="201" w:hangingChars="157" w:hanging="314"/>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エ </w:t>
            </w:r>
            <w:r w:rsidR="003741A8" w:rsidRPr="00DB56D6">
              <w:rPr>
                <w:rFonts w:asciiTheme="minorEastAsia" w:eastAsiaTheme="minorEastAsia" w:hAnsiTheme="minorEastAsia" w:hint="eastAsia"/>
                <w:sz w:val="20"/>
                <w:szCs w:val="20"/>
              </w:rPr>
              <w:t>適切な休養日及び活動時間の設定に基づいた年間計画表の提出。</w:t>
            </w:r>
          </w:p>
          <w:p w14:paraId="76466690" w14:textId="77777777" w:rsidR="00625C90" w:rsidRPr="00DB56D6" w:rsidRDefault="00625C90" w:rsidP="00116800">
            <w:pPr>
              <w:spacing w:line="280" w:lineRule="exact"/>
              <w:ind w:leftChars="-50" w:left="279" w:hangingChars="192" w:hanging="384"/>
              <w:rPr>
                <w:rFonts w:asciiTheme="minorEastAsia" w:eastAsiaTheme="minorEastAsia" w:hAnsiTheme="minorEastAsia"/>
                <w:sz w:val="20"/>
                <w:szCs w:val="20"/>
              </w:rPr>
            </w:pPr>
          </w:p>
          <w:p w14:paraId="05D9A1D8" w14:textId="67EB41B8" w:rsidR="008F0109" w:rsidRPr="00DB56D6" w:rsidRDefault="00C342E1" w:rsidP="00116800">
            <w:pPr>
              <w:spacing w:line="280" w:lineRule="exact"/>
              <w:ind w:leftChars="-50" w:left="279" w:hangingChars="192" w:hanging="384"/>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オ</w:t>
            </w:r>
            <w:r w:rsidR="008F0109" w:rsidRPr="00DB56D6">
              <w:rPr>
                <w:rFonts w:asciiTheme="minorEastAsia" w:eastAsiaTheme="minorEastAsia" w:hAnsiTheme="minorEastAsia" w:hint="eastAsia"/>
                <w:sz w:val="20"/>
                <w:szCs w:val="20"/>
              </w:rPr>
              <w:t xml:space="preserve"> </w:t>
            </w:r>
            <w:r w:rsidR="00EE6023" w:rsidRPr="00DB56D6">
              <w:rPr>
                <w:rFonts w:asciiTheme="minorEastAsia" w:eastAsiaTheme="minorEastAsia" w:hAnsiTheme="minorEastAsia" w:hint="eastAsia"/>
                <w:sz w:val="20"/>
                <w:szCs w:val="20"/>
              </w:rPr>
              <w:t>アンケート</w:t>
            </w:r>
            <w:r w:rsidR="00E73956" w:rsidRPr="00DB56D6">
              <w:rPr>
                <w:rFonts w:asciiTheme="minorEastAsia" w:eastAsiaTheme="minorEastAsia" w:hAnsiTheme="minorEastAsia" w:hint="eastAsia"/>
                <w:sz w:val="20"/>
                <w:szCs w:val="20"/>
              </w:rPr>
              <w:t>(</w:t>
            </w:r>
            <w:r w:rsidR="008F0109" w:rsidRPr="00DB56D6">
              <w:rPr>
                <w:rFonts w:asciiTheme="minorEastAsia" w:eastAsiaTheme="minorEastAsia" w:hAnsiTheme="minorEastAsia" w:hint="eastAsia"/>
                <w:sz w:val="20"/>
                <w:szCs w:val="20"/>
              </w:rPr>
              <w:t>教員</w:t>
            </w:r>
            <w:r w:rsidR="00E73956" w:rsidRPr="00DB56D6">
              <w:rPr>
                <w:rFonts w:asciiTheme="minorEastAsia" w:eastAsiaTheme="minorEastAsia" w:hAnsiTheme="minorEastAsia" w:hint="eastAsia"/>
                <w:sz w:val="20"/>
                <w:szCs w:val="20"/>
              </w:rPr>
              <w:t>)</w:t>
            </w:r>
            <w:r w:rsidR="008F0109" w:rsidRPr="00DB56D6">
              <w:rPr>
                <w:rFonts w:asciiTheme="minorEastAsia" w:eastAsiaTheme="minorEastAsia" w:hAnsiTheme="minorEastAsia" w:hint="eastAsia"/>
                <w:sz w:val="20"/>
                <w:szCs w:val="20"/>
              </w:rPr>
              <w:t>「校内人事、校内連携、教職員間の意思疎通」平均</w:t>
            </w:r>
            <w:r w:rsidR="00DB56D6" w:rsidRPr="00DB56D6">
              <w:rPr>
                <w:rFonts w:asciiTheme="minorEastAsia" w:eastAsiaTheme="minorEastAsia" w:hAnsiTheme="minorEastAsia"/>
                <w:sz w:val="20"/>
                <w:szCs w:val="20"/>
              </w:rPr>
              <w:t>60</w:t>
            </w:r>
            <w:r w:rsidR="00DB56D6">
              <w:rPr>
                <w:rFonts w:asciiTheme="minorEastAsia" w:eastAsiaTheme="minorEastAsia" w:hAnsiTheme="minorEastAsia" w:hint="eastAsia"/>
                <w:sz w:val="20"/>
                <w:szCs w:val="20"/>
              </w:rPr>
              <w:t>%</w:t>
            </w:r>
            <w:r w:rsidR="008F0109" w:rsidRPr="00DB56D6">
              <w:rPr>
                <w:rFonts w:asciiTheme="minorEastAsia" w:eastAsiaTheme="minorEastAsia" w:hAnsiTheme="minorEastAsia" w:hint="eastAsia"/>
                <w:sz w:val="20"/>
                <w:szCs w:val="20"/>
              </w:rPr>
              <w:t>への向上。</w:t>
            </w:r>
          </w:p>
          <w:p w14:paraId="092294F1" w14:textId="423BD5FC" w:rsidR="008F0109" w:rsidRPr="00DB56D6" w:rsidRDefault="00C342E1" w:rsidP="00116800">
            <w:pPr>
              <w:spacing w:line="280" w:lineRule="exact"/>
              <w:ind w:leftChars="-50" w:left="279" w:hangingChars="192" w:hanging="384"/>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カ</w:t>
            </w:r>
            <w:r w:rsidR="008F0109" w:rsidRPr="00DB56D6">
              <w:rPr>
                <w:rFonts w:asciiTheme="minorEastAsia" w:eastAsiaTheme="minorEastAsia" w:hAnsiTheme="minorEastAsia" w:hint="eastAsia"/>
                <w:sz w:val="20"/>
                <w:szCs w:val="20"/>
              </w:rPr>
              <w:t xml:space="preserve">　</w:t>
            </w:r>
            <w:r w:rsidR="00EE6023" w:rsidRPr="00DB56D6">
              <w:rPr>
                <w:rFonts w:asciiTheme="minorEastAsia" w:eastAsiaTheme="minorEastAsia" w:hAnsiTheme="minorEastAsia" w:hint="eastAsia"/>
                <w:sz w:val="20"/>
                <w:szCs w:val="20"/>
              </w:rPr>
              <w:t>アンケート</w:t>
            </w:r>
            <w:r w:rsidRPr="00DB56D6">
              <w:rPr>
                <w:rFonts w:asciiTheme="minorEastAsia" w:eastAsiaTheme="minorEastAsia" w:hAnsiTheme="minorEastAsia" w:hint="eastAsia"/>
                <w:sz w:val="20"/>
                <w:szCs w:val="20"/>
              </w:rPr>
              <w:t>（教員）</w:t>
            </w:r>
            <w:r w:rsidR="008F0109" w:rsidRPr="00DB56D6">
              <w:rPr>
                <w:rFonts w:asciiTheme="minorEastAsia" w:eastAsiaTheme="minorEastAsia" w:hAnsiTheme="minorEastAsia" w:hint="eastAsia"/>
                <w:sz w:val="20"/>
                <w:szCs w:val="20"/>
              </w:rPr>
              <w:t>「初任者等</w:t>
            </w:r>
            <w:r w:rsidR="00D96533" w:rsidRPr="00DB56D6">
              <w:rPr>
                <w:rFonts w:asciiTheme="minorEastAsia" w:eastAsiaTheme="minorEastAsia" w:hAnsiTheme="minorEastAsia" w:hint="eastAsia"/>
                <w:sz w:val="20"/>
                <w:szCs w:val="20"/>
              </w:rPr>
              <w:t>、経験の少ない教職員を学校全体で育成する体制がとれている」（</w:t>
            </w:r>
            <w:r w:rsidR="0091234E" w:rsidRPr="00DB56D6">
              <w:rPr>
                <w:rFonts w:asciiTheme="minorEastAsia" w:eastAsiaTheme="minorEastAsia" w:hAnsiTheme="minorEastAsia" w:hint="eastAsia"/>
                <w:sz w:val="20"/>
                <w:szCs w:val="20"/>
              </w:rPr>
              <w:t>令和元年度</w:t>
            </w:r>
            <w:r w:rsidR="00DB56D6" w:rsidRPr="00DB56D6">
              <w:rPr>
                <w:rFonts w:asciiTheme="minorEastAsia" w:eastAsiaTheme="minorEastAsia" w:hAnsiTheme="minorEastAsia"/>
                <w:sz w:val="20"/>
                <w:szCs w:val="20"/>
              </w:rPr>
              <w:t>53</w:t>
            </w:r>
            <w:r w:rsidR="00DB56D6">
              <w:rPr>
                <w:rFonts w:asciiTheme="minorEastAsia" w:eastAsiaTheme="minorEastAsia" w:hAnsiTheme="minorEastAsia" w:hint="eastAsia"/>
                <w:sz w:val="20"/>
                <w:szCs w:val="20"/>
              </w:rPr>
              <w:t>%</w:t>
            </w:r>
            <w:r w:rsidR="008F0109" w:rsidRPr="00DB56D6">
              <w:rPr>
                <w:rFonts w:asciiTheme="minorEastAsia" w:eastAsiaTheme="minorEastAsia" w:hAnsiTheme="minorEastAsia" w:hint="eastAsia"/>
                <w:sz w:val="20"/>
                <w:szCs w:val="20"/>
              </w:rPr>
              <w:t>）の向上。</w:t>
            </w:r>
          </w:p>
          <w:p w14:paraId="0EB8A13E" w14:textId="28BC027B" w:rsidR="008F0109" w:rsidRPr="00DB56D6" w:rsidRDefault="00C342E1" w:rsidP="00116800">
            <w:pPr>
              <w:spacing w:line="280" w:lineRule="exact"/>
              <w:ind w:leftChars="-54" w:left="201" w:hangingChars="157" w:hanging="314"/>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キ　</w:t>
            </w:r>
            <w:r w:rsidR="008F0109" w:rsidRPr="00DB56D6">
              <w:rPr>
                <w:rFonts w:asciiTheme="minorEastAsia" w:eastAsiaTheme="minorEastAsia" w:hAnsiTheme="minorEastAsia" w:hint="eastAsia"/>
                <w:sz w:val="20"/>
                <w:szCs w:val="20"/>
              </w:rPr>
              <w:t>業務効率化・意識改善・相互支援についての研修を</w:t>
            </w:r>
            <w:r w:rsidR="00DB56D6" w:rsidRPr="00DB56D6">
              <w:rPr>
                <w:rFonts w:asciiTheme="minorEastAsia" w:eastAsiaTheme="minorEastAsia" w:hAnsiTheme="minorEastAsia" w:hint="eastAsia"/>
                <w:sz w:val="20"/>
                <w:szCs w:val="20"/>
              </w:rPr>
              <w:t>１</w:t>
            </w:r>
            <w:r w:rsidR="008F0109" w:rsidRPr="00DB56D6">
              <w:rPr>
                <w:rFonts w:asciiTheme="minorEastAsia" w:eastAsiaTheme="minorEastAsia" w:hAnsiTheme="minorEastAsia" w:hint="eastAsia"/>
                <w:sz w:val="20"/>
                <w:szCs w:val="20"/>
              </w:rPr>
              <w:t>回以上実施</w:t>
            </w:r>
          </w:p>
          <w:p w14:paraId="5C0E8A22" w14:textId="11B9D088" w:rsidR="00F7435A" w:rsidRPr="00DB56D6" w:rsidRDefault="00C342E1" w:rsidP="00116800">
            <w:pPr>
              <w:spacing w:line="280" w:lineRule="exact"/>
              <w:ind w:leftChars="-50" w:left="317" w:hangingChars="211" w:hanging="422"/>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ク</w:t>
            </w:r>
            <w:r w:rsidR="00F7435A" w:rsidRPr="00DB56D6">
              <w:rPr>
                <w:rFonts w:asciiTheme="minorEastAsia" w:eastAsiaTheme="minorEastAsia" w:hAnsiTheme="minorEastAsia" w:hint="eastAsia"/>
                <w:sz w:val="20"/>
                <w:szCs w:val="20"/>
              </w:rPr>
              <w:t xml:space="preserve">　各学年保護者会を</w:t>
            </w:r>
            <w:r w:rsidR="00DB56D6" w:rsidRPr="00DB56D6">
              <w:rPr>
                <w:rFonts w:asciiTheme="minorEastAsia" w:eastAsiaTheme="minorEastAsia" w:hAnsiTheme="minorEastAsia" w:hint="eastAsia"/>
                <w:sz w:val="20"/>
                <w:szCs w:val="20"/>
              </w:rPr>
              <w:t>１</w:t>
            </w:r>
            <w:r w:rsidR="00F7435A" w:rsidRPr="00DB56D6">
              <w:rPr>
                <w:rFonts w:asciiTheme="minorEastAsia" w:eastAsiaTheme="minorEastAsia" w:hAnsiTheme="minorEastAsia" w:hint="eastAsia"/>
                <w:sz w:val="20"/>
                <w:szCs w:val="20"/>
              </w:rPr>
              <w:t>学期に実施する。</w:t>
            </w:r>
            <w:r w:rsidR="008F0109" w:rsidRPr="00DB56D6">
              <w:rPr>
                <w:rFonts w:asciiTheme="minorEastAsia" w:eastAsiaTheme="minorEastAsia" w:hAnsiTheme="minorEastAsia" w:hint="eastAsia"/>
                <w:sz w:val="20"/>
                <w:szCs w:val="20"/>
              </w:rPr>
              <w:t xml:space="preserve">　</w:t>
            </w:r>
          </w:p>
          <w:p w14:paraId="34D6268D" w14:textId="77777777" w:rsidR="006A324E" w:rsidRPr="00DB56D6" w:rsidRDefault="006A324E" w:rsidP="00116800">
            <w:pPr>
              <w:spacing w:line="280" w:lineRule="exact"/>
              <w:ind w:leftChars="-50" w:left="317" w:hangingChars="211" w:hanging="422"/>
              <w:rPr>
                <w:rFonts w:asciiTheme="minorEastAsia" w:eastAsiaTheme="minorEastAsia" w:hAnsiTheme="minorEastAsia"/>
                <w:sz w:val="20"/>
                <w:szCs w:val="20"/>
              </w:rPr>
            </w:pPr>
          </w:p>
          <w:p w14:paraId="1691ADCA" w14:textId="77777777" w:rsidR="006A324E" w:rsidRPr="00DB56D6" w:rsidRDefault="006A324E" w:rsidP="00116800">
            <w:pPr>
              <w:spacing w:line="280" w:lineRule="exact"/>
              <w:ind w:leftChars="-50" w:left="317" w:hangingChars="211" w:hanging="422"/>
              <w:rPr>
                <w:rFonts w:asciiTheme="minorEastAsia" w:eastAsiaTheme="minorEastAsia" w:hAnsiTheme="minorEastAsia"/>
                <w:sz w:val="20"/>
                <w:szCs w:val="20"/>
              </w:rPr>
            </w:pPr>
          </w:p>
          <w:p w14:paraId="6DC4EB8E" w14:textId="77777777" w:rsidR="006A324E" w:rsidRPr="00DB56D6" w:rsidRDefault="006A324E" w:rsidP="00116800">
            <w:pPr>
              <w:spacing w:line="280" w:lineRule="exact"/>
              <w:ind w:leftChars="-50" w:left="317" w:hangingChars="211" w:hanging="422"/>
              <w:rPr>
                <w:rFonts w:asciiTheme="minorEastAsia" w:eastAsiaTheme="minorEastAsia" w:hAnsiTheme="minorEastAsia"/>
                <w:sz w:val="20"/>
                <w:szCs w:val="20"/>
              </w:rPr>
            </w:pPr>
          </w:p>
          <w:p w14:paraId="368DAA3C" w14:textId="77777777" w:rsidR="008E07DD" w:rsidRPr="00DB56D6" w:rsidRDefault="008E07DD" w:rsidP="00116800">
            <w:pPr>
              <w:spacing w:line="280" w:lineRule="exact"/>
              <w:ind w:leftChars="-50" w:left="317" w:hangingChars="211" w:hanging="422"/>
              <w:rPr>
                <w:rFonts w:asciiTheme="minorEastAsia" w:eastAsiaTheme="minorEastAsia" w:hAnsiTheme="minorEastAsia"/>
                <w:sz w:val="20"/>
                <w:szCs w:val="20"/>
              </w:rPr>
            </w:pPr>
          </w:p>
          <w:p w14:paraId="73C89F2E" w14:textId="77777777" w:rsidR="006A324E" w:rsidRPr="00DB56D6" w:rsidRDefault="006A324E" w:rsidP="00116800">
            <w:pPr>
              <w:spacing w:line="280" w:lineRule="exact"/>
              <w:ind w:leftChars="-50" w:left="317" w:hangingChars="211" w:hanging="422"/>
              <w:rPr>
                <w:rFonts w:asciiTheme="minorEastAsia" w:eastAsiaTheme="minorEastAsia" w:hAnsiTheme="minorEastAsia"/>
                <w:sz w:val="20"/>
                <w:szCs w:val="20"/>
              </w:rPr>
            </w:pPr>
          </w:p>
          <w:p w14:paraId="728F8A50" w14:textId="17053947" w:rsidR="008F0109" w:rsidRPr="00DB56D6" w:rsidRDefault="001517A0" w:rsidP="008E07DD">
            <w:pPr>
              <w:spacing w:line="280" w:lineRule="exact"/>
              <w:ind w:leftChars="16" w:left="434"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ケ　</w:t>
            </w:r>
            <w:r w:rsidR="00EE6023" w:rsidRPr="00DB56D6">
              <w:rPr>
                <w:rFonts w:asciiTheme="minorEastAsia" w:eastAsiaTheme="minorEastAsia" w:hAnsiTheme="minorEastAsia" w:hint="eastAsia"/>
                <w:sz w:val="20"/>
                <w:szCs w:val="20"/>
              </w:rPr>
              <w:t>アンケート</w:t>
            </w:r>
            <w:r w:rsidR="008F0109" w:rsidRPr="00DB56D6">
              <w:rPr>
                <w:rFonts w:asciiTheme="minorEastAsia" w:eastAsiaTheme="minorEastAsia" w:hAnsiTheme="minorEastAsia" w:hint="eastAsia"/>
                <w:sz w:val="20"/>
                <w:szCs w:val="20"/>
              </w:rPr>
              <w:t>（保護者）「学校の</w:t>
            </w:r>
            <w:r w:rsidR="00DB56D6" w:rsidRPr="00DB56D6">
              <w:rPr>
                <w:rFonts w:asciiTheme="minorEastAsia" w:eastAsiaTheme="minorEastAsia" w:hAnsiTheme="minorEastAsia"/>
                <w:sz w:val="20"/>
                <w:szCs w:val="20"/>
              </w:rPr>
              <w:t>H</w:t>
            </w:r>
            <w:r w:rsidR="008F0109"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sz w:val="20"/>
                <w:szCs w:val="20"/>
              </w:rPr>
              <w:t>P</w:t>
            </w:r>
            <w:r w:rsidR="008F0109" w:rsidRPr="00DB56D6">
              <w:rPr>
                <w:rFonts w:asciiTheme="minorEastAsia" w:eastAsiaTheme="minorEastAsia" w:hAnsiTheme="minorEastAsia" w:hint="eastAsia"/>
                <w:sz w:val="20"/>
                <w:szCs w:val="20"/>
              </w:rPr>
              <w:t>をよく見る」肯定値(</w:t>
            </w:r>
            <w:r w:rsidR="0091234E" w:rsidRPr="00DB56D6">
              <w:rPr>
                <w:rFonts w:asciiTheme="minorEastAsia" w:eastAsiaTheme="minorEastAsia" w:hAnsiTheme="minorEastAsia" w:hint="eastAsia"/>
                <w:sz w:val="20"/>
                <w:szCs w:val="20"/>
              </w:rPr>
              <w:t>令和元年度</w:t>
            </w:r>
            <w:r w:rsidR="008F0109"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sz w:val="20"/>
                <w:szCs w:val="20"/>
              </w:rPr>
              <w:t>42</w:t>
            </w:r>
            <w:r w:rsidR="00DB56D6">
              <w:rPr>
                <w:rFonts w:asciiTheme="minorEastAsia" w:eastAsiaTheme="minorEastAsia" w:hAnsiTheme="minorEastAsia"/>
                <w:sz w:val="20"/>
                <w:szCs w:val="20"/>
              </w:rPr>
              <w:t>%</w:t>
            </w:r>
            <w:r w:rsidR="008F0109" w:rsidRPr="00DB56D6">
              <w:rPr>
                <w:rFonts w:asciiTheme="minorEastAsia" w:eastAsiaTheme="minorEastAsia" w:hAnsiTheme="minorEastAsia" w:hint="eastAsia"/>
                <w:sz w:val="20"/>
                <w:szCs w:val="20"/>
              </w:rPr>
              <w:t>の維持向上。</w:t>
            </w:r>
          </w:p>
          <w:p w14:paraId="07BA20C4" w14:textId="20414932" w:rsidR="008E07DD" w:rsidRPr="00DB56D6" w:rsidRDefault="008F0109" w:rsidP="008E07DD">
            <w:pPr>
              <w:spacing w:line="280" w:lineRule="exact"/>
              <w:ind w:leftChars="16" w:left="34"/>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8E07DD" w:rsidRPr="00DB56D6">
              <w:rPr>
                <w:rFonts w:asciiTheme="minorEastAsia" w:eastAsiaTheme="minorEastAsia" w:hAnsiTheme="minorEastAsia" w:hint="eastAsia"/>
                <w:sz w:val="20"/>
                <w:szCs w:val="20"/>
              </w:rPr>
              <w:t xml:space="preserve">　</w:t>
            </w:r>
            <w:r w:rsidRPr="00DB56D6">
              <w:rPr>
                <w:rFonts w:asciiTheme="minorEastAsia" w:eastAsiaTheme="minorEastAsia" w:hAnsiTheme="minorEastAsia" w:hint="eastAsia"/>
                <w:sz w:val="20"/>
                <w:szCs w:val="20"/>
              </w:rPr>
              <w:t>中学校訪問数（</w:t>
            </w:r>
            <w:r w:rsidR="00E73956" w:rsidRPr="00DB56D6">
              <w:rPr>
                <w:rFonts w:asciiTheme="minorEastAsia" w:eastAsiaTheme="minorEastAsia" w:hAnsiTheme="minorEastAsia" w:hint="eastAsia"/>
                <w:sz w:val="20"/>
                <w:szCs w:val="20"/>
              </w:rPr>
              <w:t>令和元</w:t>
            </w:r>
            <w:r w:rsidRPr="00DB56D6">
              <w:rPr>
                <w:rFonts w:asciiTheme="minorEastAsia" w:eastAsiaTheme="minorEastAsia" w:hAnsiTheme="minorEastAsia" w:hint="eastAsia"/>
                <w:sz w:val="20"/>
                <w:szCs w:val="20"/>
              </w:rPr>
              <w:t>年度</w:t>
            </w:r>
            <w:r w:rsidR="00DB56D6" w:rsidRPr="00DB56D6">
              <w:rPr>
                <w:rFonts w:asciiTheme="minorEastAsia" w:eastAsiaTheme="minorEastAsia" w:hAnsiTheme="minorEastAsia"/>
                <w:sz w:val="20"/>
                <w:szCs w:val="20"/>
              </w:rPr>
              <w:t>28</w:t>
            </w:r>
            <w:r w:rsidRPr="00DB56D6">
              <w:rPr>
                <w:rFonts w:asciiTheme="minorEastAsia" w:eastAsiaTheme="minorEastAsia" w:hAnsiTheme="minorEastAsia" w:hint="eastAsia"/>
                <w:sz w:val="20"/>
                <w:szCs w:val="20"/>
              </w:rPr>
              <w:t>校）を維持</w:t>
            </w:r>
          </w:p>
          <w:p w14:paraId="0A87C2DE" w14:textId="77777777" w:rsidR="008E07DD" w:rsidRPr="00DB56D6" w:rsidRDefault="008E07DD" w:rsidP="008E07DD">
            <w:pPr>
              <w:spacing w:line="280" w:lineRule="exact"/>
              <w:ind w:leftChars="16" w:left="34"/>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コ　</w:t>
            </w:r>
            <w:r w:rsidR="008F0109" w:rsidRPr="00DB56D6">
              <w:rPr>
                <w:rFonts w:asciiTheme="minorEastAsia" w:eastAsiaTheme="minorEastAsia" w:hAnsiTheme="minorEastAsia" w:hint="eastAsia"/>
                <w:sz w:val="20"/>
                <w:szCs w:val="20"/>
              </w:rPr>
              <w:t>隣中学校を中心に情報、資料等を用い、より</w:t>
            </w:r>
            <w:r w:rsidRPr="00DB56D6">
              <w:rPr>
                <w:rFonts w:asciiTheme="minorEastAsia" w:eastAsiaTheme="minorEastAsia" w:hAnsiTheme="minorEastAsia" w:hint="eastAsia"/>
                <w:sz w:val="20"/>
                <w:szCs w:val="20"/>
              </w:rPr>
              <w:t xml:space="preserve">　</w:t>
            </w:r>
          </w:p>
          <w:p w14:paraId="154B72F4" w14:textId="77777777" w:rsidR="008F0109" w:rsidRPr="00DB56D6" w:rsidRDefault="008F0109" w:rsidP="008E07DD">
            <w:pPr>
              <w:spacing w:line="280" w:lineRule="exact"/>
              <w:ind w:leftChars="216" w:left="454"/>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丁寧な訪問を計画し実行する。学習塾にも情報提供を行う。</w:t>
            </w:r>
          </w:p>
          <w:p w14:paraId="0A85A5E1" w14:textId="377F1A15" w:rsidR="008F0109" w:rsidRPr="00DB56D6" w:rsidRDefault="001517A0" w:rsidP="008E07DD">
            <w:pPr>
              <w:spacing w:line="280" w:lineRule="exact"/>
              <w:ind w:left="400"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サ</w:t>
            </w:r>
            <w:r w:rsidR="008F0109" w:rsidRPr="00DB56D6">
              <w:rPr>
                <w:rFonts w:asciiTheme="minorEastAsia" w:eastAsiaTheme="minorEastAsia" w:hAnsiTheme="minorEastAsia" w:hint="eastAsia"/>
                <w:sz w:val="20"/>
                <w:szCs w:val="20"/>
              </w:rPr>
              <w:t xml:space="preserve">　他校種や地域の方との交流回数のべ</w:t>
            </w:r>
            <w:r w:rsidR="00DB56D6" w:rsidRPr="00DB56D6">
              <w:rPr>
                <w:rFonts w:asciiTheme="minorEastAsia" w:eastAsiaTheme="minorEastAsia" w:hAnsiTheme="minorEastAsia"/>
                <w:sz w:val="20"/>
                <w:szCs w:val="20"/>
              </w:rPr>
              <w:t>10</w:t>
            </w:r>
            <w:r w:rsidR="008F0109" w:rsidRPr="00DB56D6">
              <w:rPr>
                <w:rFonts w:asciiTheme="minorEastAsia" w:eastAsiaTheme="minorEastAsia" w:hAnsiTheme="minorEastAsia" w:hint="eastAsia"/>
                <w:sz w:val="20"/>
                <w:szCs w:val="20"/>
              </w:rPr>
              <w:t>回以上をめざす。</w:t>
            </w:r>
          </w:p>
        </w:tc>
        <w:tc>
          <w:tcPr>
            <w:tcW w:w="2863" w:type="dxa"/>
            <w:tcBorders>
              <w:top w:val="single" w:sz="4" w:space="0" w:color="auto"/>
              <w:left w:val="single" w:sz="4" w:space="0" w:color="auto"/>
              <w:bottom w:val="single" w:sz="4" w:space="0" w:color="auto"/>
            </w:tcBorders>
          </w:tcPr>
          <w:p w14:paraId="443954CC" w14:textId="62705948" w:rsidR="007357B0" w:rsidRPr="00DB56D6" w:rsidRDefault="00F21813" w:rsidP="00F21813">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ア・「悩みや相談に親身になって応じてくれる先生が多い」の肯定値</w:t>
            </w:r>
            <w:r w:rsidR="00DB56D6" w:rsidRPr="00DB56D6">
              <w:rPr>
                <w:rFonts w:asciiTheme="minorEastAsia" w:eastAsiaTheme="minorEastAsia" w:hAnsiTheme="minorEastAsia"/>
                <w:sz w:val="20"/>
                <w:szCs w:val="20"/>
              </w:rPr>
              <w:t>60</w:t>
            </w:r>
            <w:r w:rsidR="00DB56D6">
              <w:rPr>
                <w:rFonts w:asciiTheme="minorEastAsia" w:eastAsiaTheme="minorEastAsia" w:hAnsiTheme="minorEastAsia" w:hint="eastAsia"/>
                <w:sz w:val="20"/>
                <w:szCs w:val="20"/>
              </w:rPr>
              <w:t>%</w:t>
            </w:r>
            <w:r w:rsidR="00D5780D" w:rsidRPr="00DB56D6">
              <w:rPr>
                <w:rFonts w:asciiTheme="minorEastAsia" w:eastAsiaTheme="minorEastAsia" w:hAnsiTheme="minorEastAsia" w:hint="eastAsia"/>
                <w:sz w:val="20"/>
                <w:szCs w:val="20"/>
              </w:rPr>
              <w:t>（</w:t>
            </w:r>
            <w:r w:rsidR="00D36711" w:rsidRPr="00DB56D6">
              <w:rPr>
                <w:rFonts w:asciiTheme="minorEastAsia" w:eastAsiaTheme="minorEastAsia" w:hAnsiTheme="minorEastAsia" w:hint="eastAsia"/>
                <w:sz w:val="20"/>
                <w:szCs w:val="20"/>
              </w:rPr>
              <w:t>△</w:t>
            </w:r>
            <w:r w:rsidR="00D5780D" w:rsidRPr="00DB56D6">
              <w:rPr>
                <w:rFonts w:asciiTheme="minorEastAsia" w:eastAsiaTheme="minorEastAsia" w:hAnsiTheme="minorEastAsia" w:hint="eastAsia"/>
                <w:sz w:val="20"/>
                <w:szCs w:val="20"/>
              </w:rPr>
              <w:t>）</w:t>
            </w:r>
          </w:p>
          <w:p w14:paraId="6676E874" w14:textId="77777777" w:rsidR="00D5780D" w:rsidRPr="00DB56D6" w:rsidRDefault="00D5780D" w:rsidP="00F21813">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・支援相談委員会からの報告実施（○）</w:t>
            </w:r>
          </w:p>
          <w:p w14:paraId="7AC09BE1" w14:textId="71469A90" w:rsidR="00D5780D" w:rsidRPr="00DB56D6" w:rsidRDefault="00D5780D" w:rsidP="00D5780D">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イ</w:t>
            </w:r>
            <w:r w:rsidR="00DB56D6" w:rsidRPr="00DB56D6">
              <w:rPr>
                <w:rFonts w:asciiTheme="minorEastAsia" w:eastAsiaTheme="minorEastAsia" w:hAnsiTheme="minorEastAsia"/>
                <w:sz w:val="20"/>
                <w:szCs w:val="20"/>
              </w:rPr>
              <w:t>a</w:t>
            </w:r>
            <w:r w:rsidRPr="00DB56D6">
              <w:rPr>
                <w:rFonts w:asciiTheme="minorEastAsia" w:eastAsiaTheme="minorEastAsia" w:hAnsiTheme="minorEastAsia" w:hint="eastAsia"/>
                <w:sz w:val="20"/>
                <w:szCs w:val="20"/>
              </w:rPr>
              <w:t>体育大会、文化祭の実施中止（</w:t>
            </w:r>
            <w:r w:rsidR="00AF71A5" w:rsidRP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）急遽、文化部発表会、学年別スポーツ大会実施に好評（◎）</w:t>
            </w:r>
          </w:p>
          <w:p w14:paraId="4A28FC9A" w14:textId="18D17D87" w:rsidR="00D5780D" w:rsidRPr="00DB56D6" w:rsidRDefault="00D5780D" w:rsidP="00D5780D">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b</w:t>
            </w:r>
            <w:r w:rsidRPr="00DB56D6">
              <w:rPr>
                <w:rFonts w:asciiTheme="minorEastAsia" w:eastAsiaTheme="minorEastAsia" w:hAnsiTheme="minorEastAsia" w:hint="eastAsia"/>
                <w:sz w:val="20"/>
                <w:szCs w:val="20"/>
              </w:rPr>
              <w:t>遅刻者数年間</w:t>
            </w:r>
            <w:r w:rsidR="00DB56D6" w:rsidRPr="00DB56D6">
              <w:rPr>
                <w:rFonts w:asciiTheme="minorEastAsia" w:eastAsiaTheme="minorEastAsia" w:hAnsiTheme="minorEastAsia"/>
                <w:sz w:val="20"/>
                <w:szCs w:val="20"/>
              </w:rPr>
              <w:t>1.31</w:t>
            </w:r>
            <w:r w:rsidRPr="00DB56D6">
              <w:rPr>
                <w:rFonts w:asciiTheme="minorEastAsia" w:eastAsiaTheme="minorEastAsia" w:hAnsiTheme="minorEastAsia" w:hint="eastAsia"/>
                <w:sz w:val="20"/>
                <w:szCs w:val="20"/>
              </w:rPr>
              <w:t>（○）</w:t>
            </w:r>
          </w:p>
          <w:p w14:paraId="216F6F26" w14:textId="79FF73B9" w:rsidR="00D5780D" w:rsidRPr="00DB56D6" w:rsidRDefault="00D5780D" w:rsidP="00D5780D">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c</w:t>
            </w:r>
            <w:r w:rsidRPr="00DB56D6">
              <w:rPr>
                <w:rFonts w:asciiTheme="minorEastAsia" w:eastAsiaTheme="minorEastAsia" w:hAnsiTheme="minorEastAsia" w:hint="eastAsia"/>
                <w:sz w:val="20"/>
                <w:szCs w:val="20"/>
              </w:rPr>
              <w:t>自転車年間事故件数</w:t>
            </w:r>
            <w:r w:rsidR="00DB56D6" w:rsidRPr="00DB56D6">
              <w:rPr>
                <w:rFonts w:asciiTheme="minorEastAsia" w:eastAsiaTheme="minorEastAsia" w:hAnsiTheme="minorEastAsia" w:hint="eastAsia"/>
                <w:sz w:val="20"/>
                <w:szCs w:val="20"/>
              </w:rPr>
              <w:t>２</w:t>
            </w:r>
            <w:r w:rsidRPr="00DB56D6">
              <w:rPr>
                <w:rFonts w:asciiTheme="minorEastAsia" w:eastAsiaTheme="minorEastAsia" w:hAnsiTheme="minorEastAsia" w:hint="eastAsia"/>
                <w:sz w:val="20"/>
                <w:szCs w:val="20"/>
              </w:rPr>
              <w:t>件（△）</w:t>
            </w:r>
          </w:p>
          <w:p w14:paraId="4B07B80E" w14:textId="337D8151" w:rsidR="00D5780D" w:rsidRPr="00DB56D6" w:rsidRDefault="00D5780D" w:rsidP="00F21813">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d</w:t>
            </w:r>
            <w:r w:rsidRPr="00DB56D6">
              <w:rPr>
                <w:rFonts w:asciiTheme="minorEastAsia" w:eastAsiaTheme="minorEastAsia" w:hAnsiTheme="minorEastAsia" w:hint="eastAsia"/>
                <w:sz w:val="20"/>
                <w:szCs w:val="20"/>
              </w:rPr>
              <w:t>自転車駐輪の苦情</w:t>
            </w:r>
            <w:r w:rsidR="00DB56D6" w:rsidRPr="00DB56D6">
              <w:rPr>
                <w:rFonts w:asciiTheme="minorEastAsia" w:eastAsiaTheme="minorEastAsia" w:hAnsiTheme="minorEastAsia" w:hint="eastAsia"/>
                <w:sz w:val="20"/>
                <w:szCs w:val="20"/>
              </w:rPr>
              <w:t>０</w:t>
            </w:r>
            <w:r w:rsidRPr="00DB56D6">
              <w:rPr>
                <w:rFonts w:asciiTheme="minorEastAsia" w:eastAsiaTheme="minorEastAsia" w:hAnsiTheme="minorEastAsia" w:hint="eastAsia"/>
                <w:sz w:val="20"/>
                <w:szCs w:val="20"/>
              </w:rPr>
              <w:t>件（○）</w:t>
            </w:r>
          </w:p>
          <w:p w14:paraId="022CD438" w14:textId="139D6CFA" w:rsidR="00D5780D" w:rsidRPr="00DB56D6" w:rsidRDefault="00D5780D" w:rsidP="00F21813">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e</w:t>
            </w:r>
            <w:r w:rsidR="00AF71A5" w:rsidRPr="00DB56D6">
              <w:rPr>
                <w:rFonts w:asciiTheme="minorEastAsia" w:eastAsiaTheme="minorEastAsia" w:hAnsiTheme="minorEastAsia" w:hint="eastAsia"/>
                <w:sz w:val="20"/>
                <w:szCs w:val="20"/>
              </w:rPr>
              <w:t>危険薬物</w:t>
            </w:r>
            <w:r w:rsidR="00DB56D6" w:rsidRPr="00DB56D6">
              <w:rPr>
                <w:rFonts w:asciiTheme="minorEastAsia" w:eastAsiaTheme="minorEastAsia" w:hAnsiTheme="minorEastAsia"/>
                <w:sz w:val="20"/>
                <w:szCs w:val="20"/>
              </w:rPr>
              <w:t>HR</w:t>
            </w:r>
            <w:r w:rsidR="00AF71A5" w:rsidRPr="00DB56D6">
              <w:rPr>
                <w:rFonts w:asciiTheme="minorEastAsia" w:eastAsiaTheme="minorEastAsia" w:hAnsiTheme="minorEastAsia" w:hint="eastAsia"/>
                <w:sz w:val="20"/>
                <w:szCs w:val="20"/>
              </w:rPr>
              <w:t>実施（○）</w:t>
            </w:r>
          </w:p>
          <w:p w14:paraId="0CD627BD" w14:textId="6B376D2B" w:rsidR="00AF71A5" w:rsidRPr="00DB56D6" w:rsidRDefault="00AF71A5" w:rsidP="00AF71A5">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f</w:t>
            </w:r>
            <w:r w:rsidRPr="00DB56D6">
              <w:rPr>
                <w:rFonts w:asciiTheme="minorEastAsia" w:eastAsiaTheme="minorEastAsia" w:hAnsiTheme="minorEastAsia" w:hint="eastAsia"/>
                <w:sz w:val="20"/>
                <w:szCs w:val="20"/>
              </w:rPr>
              <w:t>生徒の要望を受け入れたメ</w:t>
            </w:r>
            <w:r w:rsidR="0053540E">
              <w:rPr>
                <w:rFonts w:asciiTheme="minorEastAsia" w:eastAsiaTheme="minorEastAsia" w:hAnsiTheme="minorEastAsia" w:hint="eastAsia"/>
                <w:sz w:val="20"/>
                <w:szCs w:val="20"/>
              </w:rPr>
              <w:t>ニ</w:t>
            </w:r>
            <w:bookmarkStart w:id="0" w:name="_GoBack"/>
            <w:bookmarkEnd w:id="0"/>
            <w:r w:rsidRPr="00DB56D6">
              <w:rPr>
                <w:rFonts w:asciiTheme="minorEastAsia" w:eastAsiaTheme="minorEastAsia" w:hAnsiTheme="minorEastAsia" w:hint="eastAsia"/>
                <w:sz w:val="20"/>
                <w:szCs w:val="20"/>
              </w:rPr>
              <w:t>ュー改定（○）</w:t>
            </w:r>
          </w:p>
          <w:p w14:paraId="0EBF2467" w14:textId="46817E6E" w:rsidR="00AF71A5" w:rsidRPr="00DB56D6" w:rsidRDefault="00AF71A5" w:rsidP="00AF71A5">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g</w:t>
            </w:r>
            <w:r w:rsidRPr="00DB56D6">
              <w:rPr>
                <w:rFonts w:asciiTheme="minorEastAsia" w:eastAsiaTheme="minorEastAsia" w:hAnsiTheme="minorEastAsia" w:hint="eastAsia"/>
                <w:sz w:val="20"/>
                <w:szCs w:val="20"/>
              </w:rPr>
              <w:t>メールシステム体制を活用したコロナ感染防止に係る情報提供、</w:t>
            </w:r>
            <w:r w:rsidR="00E36250" w:rsidRPr="00DB56D6">
              <w:rPr>
                <w:rFonts w:asciiTheme="minorEastAsia" w:eastAsiaTheme="minorEastAsia" w:hAnsiTheme="minorEastAsia" w:hint="eastAsia"/>
                <w:sz w:val="20"/>
                <w:szCs w:val="20"/>
              </w:rPr>
              <w:t>生徒</w:t>
            </w:r>
            <w:r w:rsidRPr="00DB56D6">
              <w:rPr>
                <w:rFonts w:asciiTheme="minorEastAsia" w:eastAsiaTheme="minorEastAsia" w:hAnsiTheme="minorEastAsia" w:hint="eastAsia"/>
                <w:sz w:val="20"/>
                <w:szCs w:val="20"/>
              </w:rPr>
              <w:t>指示の徹底（◎）</w:t>
            </w:r>
          </w:p>
          <w:p w14:paraId="55E44A5D" w14:textId="3B9FF3E6" w:rsidR="00AF71A5" w:rsidRPr="00DB56D6" w:rsidRDefault="00AF71A5" w:rsidP="00AF71A5">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ウ</w:t>
            </w:r>
            <w:r w:rsidR="00DB56D6" w:rsidRPr="00DB56D6">
              <w:rPr>
                <w:rFonts w:asciiTheme="minorEastAsia" w:eastAsiaTheme="minorEastAsia" w:hAnsiTheme="minorEastAsia"/>
                <w:sz w:val="20"/>
                <w:szCs w:val="20"/>
              </w:rPr>
              <w:t>a</w:t>
            </w:r>
            <w:r w:rsidRPr="00DB56D6">
              <w:rPr>
                <w:rFonts w:asciiTheme="minorEastAsia" w:eastAsiaTheme="minorEastAsia" w:hAnsiTheme="minorEastAsia" w:hint="eastAsia"/>
                <w:sz w:val="20"/>
                <w:szCs w:val="20"/>
              </w:rPr>
              <w:t>保護者からの指摘</w:t>
            </w:r>
            <w:r w:rsidR="00DB56D6" w:rsidRPr="00DB56D6">
              <w:rPr>
                <w:rFonts w:asciiTheme="minorEastAsia" w:eastAsiaTheme="minorEastAsia" w:hAnsiTheme="minorEastAsia" w:hint="eastAsia"/>
                <w:sz w:val="20"/>
                <w:szCs w:val="20"/>
              </w:rPr>
              <w:t>０</w:t>
            </w:r>
            <w:r w:rsidRPr="00DB56D6">
              <w:rPr>
                <w:rFonts w:asciiTheme="minorEastAsia" w:eastAsiaTheme="minorEastAsia" w:hAnsiTheme="minorEastAsia" w:hint="eastAsia"/>
                <w:sz w:val="20"/>
                <w:szCs w:val="20"/>
              </w:rPr>
              <w:t>件（○）</w:t>
            </w:r>
          </w:p>
          <w:p w14:paraId="3205C344" w14:textId="1D0AA514" w:rsidR="00AF71A5" w:rsidRPr="00DB56D6" w:rsidRDefault="00AF71A5" w:rsidP="00AF71A5">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b</w:t>
            </w:r>
            <w:r w:rsidRPr="00DB56D6">
              <w:rPr>
                <w:rFonts w:asciiTheme="minorEastAsia" w:eastAsiaTheme="minorEastAsia" w:hAnsiTheme="minorEastAsia" w:hint="eastAsia"/>
                <w:sz w:val="20"/>
                <w:szCs w:val="20"/>
              </w:rPr>
              <w:t>「学習に適した環境を維持できている」</w:t>
            </w:r>
            <w:r w:rsidR="00DB56D6" w:rsidRPr="00DB56D6">
              <w:rPr>
                <w:rFonts w:asciiTheme="minorEastAsia" w:eastAsiaTheme="minorEastAsia" w:hAnsiTheme="minorEastAsia"/>
                <w:sz w:val="20"/>
                <w:szCs w:val="20"/>
              </w:rPr>
              <w:t>75</w:t>
            </w:r>
            <w:r w:rsid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p w14:paraId="2220D209" w14:textId="5B7E12D5" w:rsidR="00AF71A5" w:rsidRPr="00DB56D6" w:rsidRDefault="00AF71A5" w:rsidP="00AF71A5">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 xml:space="preserve">　</w:t>
            </w:r>
            <w:r w:rsidR="00DB56D6" w:rsidRPr="00DB56D6">
              <w:rPr>
                <w:rFonts w:asciiTheme="minorEastAsia" w:eastAsiaTheme="minorEastAsia" w:hAnsiTheme="minorEastAsia"/>
                <w:sz w:val="20"/>
                <w:szCs w:val="20"/>
              </w:rPr>
              <w:t>c</w:t>
            </w:r>
            <w:r w:rsidRPr="00DB56D6">
              <w:rPr>
                <w:rFonts w:asciiTheme="minorEastAsia" w:eastAsiaTheme="minorEastAsia" w:hAnsiTheme="minorEastAsia" w:hint="eastAsia"/>
                <w:sz w:val="20"/>
                <w:szCs w:val="20"/>
              </w:rPr>
              <w:t>クリーンキャンペーン中止（－）</w:t>
            </w:r>
          </w:p>
          <w:p w14:paraId="60265DF0" w14:textId="77777777" w:rsidR="008E07DD" w:rsidRPr="00DB56D6" w:rsidRDefault="008E07DD" w:rsidP="00AF71A5">
            <w:pPr>
              <w:spacing w:line="280" w:lineRule="exact"/>
              <w:ind w:leftChars="-1" w:left="398" w:hangingChars="200" w:hanging="400"/>
              <w:rPr>
                <w:rFonts w:asciiTheme="minorEastAsia" w:eastAsiaTheme="minorEastAsia" w:hAnsiTheme="minorEastAsia"/>
                <w:sz w:val="20"/>
                <w:szCs w:val="20"/>
              </w:rPr>
            </w:pPr>
          </w:p>
          <w:p w14:paraId="3AEEA2A5" w14:textId="77777777" w:rsidR="00AF71A5" w:rsidRPr="00DB56D6" w:rsidRDefault="00AF71A5" w:rsidP="00AF71A5">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エ 部活年間計画の提出（○）</w:t>
            </w:r>
          </w:p>
          <w:p w14:paraId="6FE26157" w14:textId="77777777" w:rsidR="00625C90" w:rsidRPr="00DB56D6" w:rsidRDefault="00625C90" w:rsidP="006A324E">
            <w:pPr>
              <w:spacing w:line="280" w:lineRule="exact"/>
              <w:ind w:leftChars="-1" w:left="398" w:hangingChars="200" w:hanging="400"/>
              <w:rPr>
                <w:rFonts w:asciiTheme="minorEastAsia" w:eastAsiaTheme="minorEastAsia" w:hAnsiTheme="minorEastAsia"/>
                <w:sz w:val="20"/>
                <w:szCs w:val="20"/>
              </w:rPr>
            </w:pPr>
          </w:p>
          <w:p w14:paraId="5ABD38CB" w14:textId="77777777" w:rsidR="00625C90" w:rsidRPr="00DB56D6" w:rsidRDefault="00625C90" w:rsidP="006A324E">
            <w:pPr>
              <w:spacing w:line="280" w:lineRule="exact"/>
              <w:ind w:leftChars="-1" w:left="398" w:hangingChars="200" w:hanging="400"/>
              <w:rPr>
                <w:rFonts w:asciiTheme="minorEastAsia" w:eastAsiaTheme="minorEastAsia" w:hAnsiTheme="minorEastAsia"/>
                <w:sz w:val="20"/>
                <w:szCs w:val="20"/>
              </w:rPr>
            </w:pPr>
          </w:p>
          <w:p w14:paraId="2838BD0F" w14:textId="0CFECD73" w:rsidR="00AF71A5" w:rsidRPr="00DB56D6" w:rsidRDefault="00AF71A5" w:rsidP="006A324E">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オ 「校内人事、校内連携、教職員間の意思疎通」</w:t>
            </w:r>
            <w:r w:rsidR="00DB56D6" w:rsidRPr="00DB56D6">
              <w:rPr>
                <w:rFonts w:asciiTheme="minorEastAsia" w:eastAsiaTheme="minorEastAsia" w:hAnsiTheme="minorEastAsia"/>
                <w:sz w:val="20"/>
                <w:szCs w:val="20"/>
              </w:rPr>
              <w:t>45</w:t>
            </w:r>
            <w:r w:rsidR="00DB56D6">
              <w:rPr>
                <w:rFonts w:asciiTheme="minorEastAsia" w:eastAsiaTheme="minorEastAsia" w:hAnsiTheme="minorEastAsia" w:hint="eastAsia"/>
                <w:sz w:val="20"/>
                <w:szCs w:val="20"/>
              </w:rPr>
              <w:t>%</w:t>
            </w:r>
            <w:r w:rsidR="006A324E" w:rsidRPr="00DB56D6">
              <w:rPr>
                <w:rFonts w:asciiTheme="minorEastAsia" w:eastAsiaTheme="minorEastAsia" w:hAnsiTheme="minorEastAsia" w:hint="eastAsia"/>
                <w:sz w:val="20"/>
                <w:szCs w:val="20"/>
              </w:rPr>
              <w:t>（</w:t>
            </w:r>
            <w:r w:rsidR="00D36711" w:rsidRPr="00DB56D6">
              <w:rPr>
                <w:rFonts w:asciiTheme="minorEastAsia" w:eastAsiaTheme="minorEastAsia" w:hAnsiTheme="minorEastAsia" w:hint="eastAsia"/>
                <w:sz w:val="20"/>
                <w:szCs w:val="20"/>
              </w:rPr>
              <w:t>△</w:t>
            </w:r>
            <w:r w:rsidR="006A324E" w:rsidRPr="00DB56D6">
              <w:rPr>
                <w:rFonts w:asciiTheme="minorEastAsia" w:eastAsiaTheme="minorEastAsia" w:hAnsiTheme="minorEastAsia" w:hint="eastAsia"/>
                <w:sz w:val="20"/>
                <w:szCs w:val="20"/>
              </w:rPr>
              <w:t>）</w:t>
            </w:r>
          </w:p>
          <w:p w14:paraId="23B99ED9" w14:textId="2E3C703B" w:rsidR="006A324E" w:rsidRPr="00DB56D6" w:rsidRDefault="006A324E" w:rsidP="006A324E">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カ 「初任者等、経験の少ない教職員を学校全体で育成する体制」</w:t>
            </w:r>
            <w:r w:rsidR="00DB56D6" w:rsidRPr="00DB56D6">
              <w:rPr>
                <w:rFonts w:asciiTheme="minorEastAsia" w:eastAsiaTheme="minorEastAsia" w:hAnsiTheme="minorEastAsia"/>
                <w:sz w:val="20"/>
                <w:szCs w:val="20"/>
              </w:rPr>
              <w:t>41</w:t>
            </w:r>
            <w:r w:rsid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r w:rsidR="00D36711" w:rsidRP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p w14:paraId="230FBFBA" w14:textId="77777777" w:rsidR="006A324E" w:rsidRPr="00DB56D6" w:rsidRDefault="006A324E" w:rsidP="006A324E">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キ 業務効率化・意識改善・相互支援についての研修</w:t>
            </w:r>
            <w:r w:rsidR="00D36711" w:rsidRPr="00DB56D6">
              <w:rPr>
                <w:rFonts w:asciiTheme="minorEastAsia" w:eastAsiaTheme="minorEastAsia" w:hAnsiTheme="minorEastAsia" w:hint="eastAsia"/>
                <w:sz w:val="20"/>
                <w:szCs w:val="20"/>
              </w:rPr>
              <w:t>できず（△</w:t>
            </w:r>
            <w:r w:rsidRPr="00DB56D6">
              <w:rPr>
                <w:rFonts w:asciiTheme="minorEastAsia" w:eastAsiaTheme="minorEastAsia" w:hAnsiTheme="minorEastAsia" w:hint="eastAsia"/>
                <w:sz w:val="20"/>
                <w:szCs w:val="20"/>
              </w:rPr>
              <w:t>）</w:t>
            </w:r>
          </w:p>
          <w:p w14:paraId="2E3B14B1" w14:textId="61965679" w:rsidR="006A324E" w:rsidRPr="00DB56D6" w:rsidRDefault="006A324E" w:rsidP="006A324E">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ク 修学旅行保護者会実施</w:t>
            </w:r>
            <w:r w:rsidR="00DB56D6" w:rsidRPr="00DB56D6">
              <w:rPr>
                <w:rFonts w:asciiTheme="minorEastAsia" w:eastAsiaTheme="minorEastAsia" w:hAnsiTheme="minorEastAsia" w:hint="eastAsia"/>
                <w:sz w:val="20"/>
                <w:szCs w:val="20"/>
              </w:rPr>
              <w:t>２</w:t>
            </w:r>
            <w:r w:rsidRPr="00DB56D6">
              <w:rPr>
                <w:rFonts w:asciiTheme="minorEastAsia" w:eastAsiaTheme="minorEastAsia" w:hAnsiTheme="minorEastAsia" w:hint="eastAsia"/>
                <w:sz w:val="20"/>
                <w:szCs w:val="20"/>
              </w:rPr>
              <w:t>年のみ（－）</w:t>
            </w:r>
          </w:p>
          <w:p w14:paraId="2B95A723" w14:textId="77777777" w:rsidR="008E07DD" w:rsidRPr="00DB56D6" w:rsidRDefault="008E07DD" w:rsidP="006A324E">
            <w:pPr>
              <w:spacing w:line="280" w:lineRule="exact"/>
              <w:ind w:leftChars="-1" w:left="398" w:hangingChars="200" w:hanging="400"/>
              <w:rPr>
                <w:rFonts w:asciiTheme="minorEastAsia" w:eastAsiaTheme="minorEastAsia" w:hAnsiTheme="minorEastAsia"/>
                <w:sz w:val="20"/>
                <w:szCs w:val="20"/>
              </w:rPr>
            </w:pPr>
          </w:p>
          <w:p w14:paraId="2739C594" w14:textId="77777777" w:rsidR="008E07DD" w:rsidRPr="00DB56D6" w:rsidRDefault="008E07DD" w:rsidP="006A324E">
            <w:pPr>
              <w:spacing w:line="280" w:lineRule="exact"/>
              <w:ind w:leftChars="-1" w:left="398" w:hangingChars="200" w:hanging="400"/>
              <w:rPr>
                <w:rFonts w:asciiTheme="minorEastAsia" w:eastAsiaTheme="minorEastAsia" w:hAnsiTheme="minorEastAsia"/>
                <w:sz w:val="20"/>
                <w:szCs w:val="20"/>
              </w:rPr>
            </w:pPr>
          </w:p>
          <w:p w14:paraId="6E5D8CC3" w14:textId="23C7AA1B" w:rsidR="006A324E" w:rsidRPr="00DB56D6" w:rsidRDefault="006A324E" w:rsidP="006A324E">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ケ 「学校の</w:t>
            </w:r>
            <w:r w:rsidR="00DB56D6" w:rsidRPr="00DB56D6">
              <w:rPr>
                <w:rFonts w:asciiTheme="minorEastAsia" w:eastAsiaTheme="minorEastAsia" w:hAnsiTheme="minorEastAsia"/>
                <w:sz w:val="20"/>
                <w:szCs w:val="20"/>
              </w:rPr>
              <w:t>H</w:t>
            </w:r>
            <w:r w:rsidRPr="00DB56D6">
              <w:rPr>
                <w:rFonts w:asciiTheme="minorEastAsia" w:eastAsiaTheme="minorEastAsia" w:hAnsiTheme="minorEastAsia" w:hint="eastAsia"/>
                <w:sz w:val="20"/>
                <w:szCs w:val="20"/>
              </w:rPr>
              <w:t>.</w:t>
            </w:r>
            <w:r w:rsidR="00DB56D6" w:rsidRPr="00DB56D6">
              <w:rPr>
                <w:rFonts w:asciiTheme="minorEastAsia" w:eastAsiaTheme="minorEastAsia" w:hAnsiTheme="minorEastAsia"/>
                <w:sz w:val="20"/>
                <w:szCs w:val="20"/>
              </w:rPr>
              <w:t>P</w:t>
            </w:r>
            <w:r w:rsidRPr="00DB56D6">
              <w:rPr>
                <w:rFonts w:asciiTheme="minorEastAsia" w:eastAsiaTheme="minorEastAsia" w:hAnsiTheme="minorEastAsia" w:hint="eastAsia"/>
                <w:sz w:val="20"/>
                <w:szCs w:val="20"/>
              </w:rPr>
              <w:t>をよく見る」</w:t>
            </w:r>
            <w:r w:rsidR="00DB56D6" w:rsidRPr="00DB56D6">
              <w:rPr>
                <w:rFonts w:asciiTheme="minorEastAsia" w:eastAsiaTheme="minorEastAsia" w:hAnsiTheme="minorEastAsia"/>
                <w:sz w:val="20"/>
                <w:szCs w:val="20"/>
              </w:rPr>
              <w:t>77</w:t>
            </w:r>
            <w:r w:rsidR="00DB56D6">
              <w:rPr>
                <w:rFonts w:asciiTheme="minorEastAsia" w:eastAsiaTheme="minorEastAsia" w:hAnsiTheme="minorEastAsia" w:hint="eastAsia"/>
                <w:sz w:val="20"/>
                <w:szCs w:val="20"/>
              </w:rPr>
              <w:t>%</w:t>
            </w:r>
            <w:r w:rsidRPr="00DB56D6">
              <w:rPr>
                <w:rFonts w:asciiTheme="minorEastAsia" w:eastAsiaTheme="minorEastAsia" w:hAnsiTheme="minorEastAsia" w:hint="eastAsia"/>
                <w:sz w:val="20"/>
                <w:szCs w:val="20"/>
              </w:rPr>
              <w:t>（◎）</w:t>
            </w:r>
          </w:p>
          <w:p w14:paraId="15EE186B" w14:textId="77777777" w:rsidR="006A324E" w:rsidRPr="00DB56D6" w:rsidRDefault="006A324E" w:rsidP="006A324E">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コ 近隣中学校を中心に情報、資料等を用い、より丁寧な訪問を計画し実行（○）</w:t>
            </w:r>
          </w:p>
          <w:p w14:paraId="6A2B72D9" w14:textId="77777777" w:rsidR="006A324E" w:rsidRPr="00DB56D6" w:rsidRDefault="006A324E" w:rsidP="006A324E">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サ　交流は中止（－）</w:t>
            </w:r>
          </w:p>
          <w:p w14:paraId="1FE1CE98" w14:textId="77777777" w:rsidR="00625C90" w:rsidRPr="00DB56D6" w:rsidRDefault="00625C90" w:rsidP="006A324E">
            <w:pPr>
              <w:spacing w:line="280" w:lineRule="exact"/>
              <w:ind w:leftChars="-1" w:left="398" w:hangingChars="200" w:hanging="400"/>
              <w:rPr>
                <w:rFonts w:asciiTheme="minorEastAsia" w:eastAsiaTheme="minorEastAsia" w:hAnsiTheme="minorEastAsia"/>
                <w:sz w:val="20"/>
                <w:szCs w:val="20"/>
              </w:rPr>
            </w:pPr>
            <w:r w:rsidRPr="00DB56D6">
              <w:rPr>
                <w:rFonts w:asciiTheme="minorEastAsia" w:eastAsiaTheme="minorEastAsia" w:hAnsiTheme="minorEastAsia" w:hint="eastAsia"/>
                <w:sz w:val="20"/>
                <w:szCs w:val="20"/>
              </w:rPr>
              <w:t>※コロナウイルス感染防止対策の影響を検証する必要有り</w:t>
            </w:r>
          </w:p>
        </w:tc>
      </w:tr>
    </w:tbl>
    <w:p w14:paraId="2B50C549" w14:textId="77777777" w:rsidR="00AE5FFF" w:rsidRPr="00DB56D6" w:rsidRDefault="00AE5FFF" w:rsidP="00D96533">
      <w:pPr>
        <w:spacing w:line="360" w:lineRule="exact"/>
        <w:rPr>
          <w:rFonts w:asciiTheme="minorEastAsia" w:eastAsiaTheme="minorEastAsia" w:hAnsiTheme="minorEastAsia"/>
        </w:rPr>
      </w:pPr>
    </w:p>
    <w:sectPr w:rsidR="00AE5FFF" w:rsidRPr="00DB56D6" w:rsidSect="00EF729B">
      <w:headerReference w:type="default" r:id="rId8"/>
      <w:type w:val="evenPage"/>
      <w:pgSz w:w="16840" w:h="23814" w:code="8"/>
      <w:pgMar w:top="851" w:right="851" w:bottom="567" w:left="851" w:header="397"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91471" w14:textId="77777777" w:rsidR="00736E1A" w:rsidRDefault="00736E1A">
      <w:r>
        <w:separator/>
      </w:r>
    </w:p>
  </w:endnote>
  <w:endnote w:type="continuationSeparator" w:id="0">
    <w:p w14:paraId="4BBB8A38" w14:textId="77777777" w:rsidR="00736E1A" w:rsidRDefault="0073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D46FA" w14:textId="77777777" w:rsidR="00736E1A" w:rsidRDefault="00736E1A">
      <w:r>
        <w:separator/>
      </w:r>
    </w:p>
  </w:footnote>
  <w:footnote w:type="continuationSeparator" w:id="0">
    <w:p w14:paraId="1937B1DA" w14:textId="77777777" w:rsidR="00736E1A" w:rsidRDefault="00736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EB045" w14:textId="77777777" w:rsidR="00CB2481" w:rsidRDefault="00CB2481" w:rsidP="000C1E72">
    <w:pPr>
      <w:spacing w:line="360" w:lineRule="exact"/>
      <w:ind w:rightChars="100" w:right="210" w:firstLineChars="7000" w:firstLine="140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３０４</w:t>
    </w:r>
  </w:p>
  <w:p w14:paraId="496D4F5C" w14:textId="77777777" w:rsidR="00CB2481" w:rsidRDefault="00CB2481" w:rsidP="000C1E72">
    <w:pPr>
      <w:spacing w:line="360" w:lineRule="exact"/>
      <w:ind w:rightChars="100" w:right="210" w:firstLineChars="7000" w:firstLine="14000"/>
      <w:jc w:val="right"/>
      <w:rPr>
        <w:rFonts w:ascii="ＭＳ ゴシック" w:eastAsia="ＭＳ ゴシック" w:hAnsi="ＭＳ ゴシック"/>
        <w:sz w:val="20"/>
        <w:szCs w:val="20"/>
      </w:rPr>
    </w:pPr>
  </w:p>
  <w:p w14:paraId="018A65DA" w14:textId="77777777" w:rsidR="00CB2481" w:rsidRPr="003A3356" w:rsidRDefault="00CB2481" w:rsidP="000C1E72">
    <w:pPr>
      <w:spacing w:line="360" w:lineRule="exact"/>
      <w:ind w:rightChars="100" w:right="210"/>
      <w:jc w:val="right"/>
      <w:rPr>
        <w:rFonts w:ascii="ＭＳ 明朝" w:hAnsi="ＭＳ 明朝"/>
        <w:b/>
        <w:sz w:val="24"/>
      </w:rPr>
    </w:pPr>
    <w:r>
      <w:rPr>
        <w:rFonts w:ascii="ＭＳ 明朝" w:hAnsi="ＭＳ 明朝" w:hint="eastAsia"/>
        <w:b/>
        <w:sz w:val="24"/>
      </w:rPr>
      <w:t>府立阿倍野高等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419"/>
    <w:rsid w:val="00005288"/>
    <w:rsid w:val="00013C0C"/>
    <w:rsid w:val="00014126"/>
    <w:rsid w:val="000148D6"/>
    <w:rsid w:val="00014961"/>
    <w:rsid w:val="000156EF"/>
    <w:rsid w:val="000172FB"/>
    <w:rsid w:val="00017ABC"/>
    <w:rsid w:val="0002535E"/>
    <w:rsid w:val="000268CC"/>
    <w:rsid w:val="00031A86"/>
    <w:rsid w:val="00031B86"/>
    <w:rsid w:val="00031FFB"/>
    <w:rsid w:val="00032618"/>
    <w:rsid w:val="000340BF"/>
    <w:rsid w:val="000354D4"/>
    <w:rsid w:val="000355B4"/>
    <w:rsid w:val="00037BA5"/>
    <w:rsid w:val="00037EB9"/>
    <w:rsid w:val="0004038A"/>
    <w:rsid w:val="00043B97"/>
    <w:rsid w:val="00045480"/>
    <w:rsid w:val="000524AE"/>
    <w:rsid w:val="00053833"/>
    <w:rsid w:val="00055BE0"/>
    <w:rsid w:val="00057750"/>
    <w:rsid w:val="0006276C"/>
    <w:rsid w:val="000702E6"/>
    <w:rsid w:val="000717F8"/>
    <w:rsid w:val="000724B0"/>
    <w:rsid w:val="00077DA1"/>
    <w:rsid w:val="000826F4"/>
    <w:rsid w:val="00082FD3"/>
    <w:rsid w:val="00084FE6"/>
    <w:rsid w:val="00086794"/>
    <w:rsid w:val="00091587"/>
    <w:rsid w:val="0009658C"/>
    <w:rsid w:val="000967CE"/>
    <w:rsid w:val="000972AB"/>
    <w:rsid w:val="000A06F8"/>
    <w:rsid w:val="000A1890"/>
    <w:rsid w:val="000A4B53"/>
    <w:rsid w:val="000A6590"/>
    <w:rsid w:val="000A757A"/>
    <w:rsid w:val="000A7720"/>
    <w:rsid w:val="000B0C54"/>
    <w:rsid w:val="000B22AB"/>
    <w:rsid w:val="000B29B0"/>
    <w:rsid w:val="000B3643"/>
    <w:rsid w:val="000B395F"/>
    <w:rsid w:val="000B4080"/>
    <w:rsid w:val="000B7F10"/>
    <w:rsid w:val="000C0CDB"/>
    <w:rsid w:val="000C140B"/>
    <w:rsid w:val="000C1E72"/>
    <w:rsid w:val="000C67DD"/>
    <w:rsid w:val="000D1B70"/>
    <w:rsid w:val="000D2D47"/>
    <w:rsid w:val="000D4394"/>
    <w:rsid w:val="000D7707"/>
    <w:rsid w:val="000D7C02"/>
    <w:rsid w:val="000E1F4D"/>
    <w:rsid w:val="000E5217"/>
    <w:rsid w:val="000E5470"/>
    <w:rsid w:val="000E6B9D"/>
    <w:rsid w:val="000F0B2D"/>
    <w:rsid w:val="000F1D9C"/>
    <w:rsid w:val="000F2B76"/>
    <w:rsid w:val="000F61AC"/>
    <w:rsid w:val="000F68D2"/>
    <w:rsid w:val="000F7917"/>
    <w:rsid w:val="000F7B2E"/>
    <w:rsid w:val="00100533"/>
    <w:rsid w:val="00100CC5"/>
    <w:rsid w:val="00103546"/>
    <w:rsid w:val="00106965"/>
    <w:rsid w:val="001078B8"/>
    <w:rsid w:val="00110B25"/>
    <w:rsid w:val="001112AC"/>
    <w:rsid w:val="00112A5C"/>
    <w:rsid w:val="001144CC"/>
    <w:rsid w:val="001166F5"/>
    <w:rsid w:val="00116800"/>
    <w:rsid w:val="0011790D"/>
    <w:rsid w:val="001218A7"/>
    <w:rsid w:val="00122B7D"/>
    <w:rsid w:val="00124B2F"/>
    <w:rsid w:val="00127BB5"/>
    <w:rsid w:val="00130323"/>
    <w:rsid w:val="00132D6F"/>
    <w:rsid w:val="00134824"/>
    <w:rsid w:val="00135B91"/>
    <w:rsid w:val="00135CE9"/>
    <w:rsid w:val="00137359"/>
    <w:rsid w:val="00141EAB"/>
    <w:rsid w:val="00142259"/>
    <w:rsid w:val="00145D50"/>
    <w:rsid w:val="001517A0"/>
    <w:rsid w:val="00156A65"/>
    <w:rsid w:val="001571F0"/>
    <w:rsid w:val="00157860"/>
    <w:rsid w:val="00160154"/>
    <w:rsid w:val="0016039F"/>
    <w:rsid w:val="001707D4"/>
    <w:rsid w:val="00172E32"/>
    <w:rsid w:val="00173EB6"/>
    <w:rsid w:val="00174ED5"/>
    <w:rsid w:val="00174FD4"/>
    <w:rsid w:val="001818E8"/>
    <w:rsid w:val="00181EF5"/>
    <w:rsid w:val="0018261A"/>
    <w:rsid w:val="0018271B"/>
    <w:rsid w:val="00183C7F"/>
    <w:rsid w:val="00184B1B"/>
    <w:rsid w:val="001852B1"/>
    <w:rsid w:val="001918F7"/>
    <w:rsid w:val="00191CFC"/>
    <w:rsid w:val="00192419"/>
    <w:rsid w:val="00193569"/>
    <w:rsid w:val="001939A3"/>
    <w:rsid w:val="0019497F"/>
    <w:rsid w:val="00195745"/>
    <w:rsid w:val="00195820"/>
    <w:rsid w:val="00195DCF"/>
    <w:rsid w:val="001A3AE2"/>
    <w:rsid w:val="001A4539"/>
    <w:rsid w:val="001A792E"/>
    <w:rsid w:val="001B1925"/>
    <w:rsid w:val="001B1D1E"/>
    <w:rsid w:val="001B2614"/>
    <w:rsid w:val="001B38EB"/>
    <w:rsid w:val="001B561D"/>
    <w:rsid w:val="001B62B4"/>
    <w:rsid w:val="001C290A"/>
    <w:rsid w:val="001C6B84"/>
    <w:rsid w:val="001C7FE4"/>
    <w:rsid w:val="001D23FE"/>
    <w:rsid w:val="001D401B"/>
    <w:rsid w:val="001D44D9"/>
    <w:rsid w:val="001D49F9"/>
    <w:rsid w:val="001D5135"/>
    <w:rsid w:val="001D5405"/>
    <w:rsid w:val="001D5D03"/>
    <w:rsid w:val="001D649D"/>
    <w:rsid w:val="001D78E8"/>
    <w:rsid w:val="001D7B47"/>
    <w:rsid w:val="001E22E7"/>
    <w:rsid w:val="001E2761"/>
    <w:rsid w:val="001E2D9A"/>
    <w:rsid w:val="001E3667"/>
    <w:rsid w:val="001E3DF4"/>
    <w:rsid w:val="001E4BA4"/>
    <w:rsid w:val="001E4C58"/>
    <w:rsid w:val="001E4FDA"/>
    <w:rsid w:val="001F4375"/>
    <w:rsid w:val="001F472F"/>
    <w:rsid w:val="001F506C"/>
    <w:rsid w:val="002019F7"/>
    <w:rsid w:val="00201C86"/>
    <w:rsid w:val="00203065"/>
    <w:rsid w:val="002030CE"/>
    <w:rsid w:val="002034A6"/>
    <w:rsid w:val="00204596"/>
    <w:rsid w:val="0020559C"/>
    <w:rsid w:val="002062F4"/>
    <w:rsid w:val="0021285A"/>
    <w:rsid w:val="0021528E"/>
    <w:rsid w:val="00215D04"/>
    <w:rsid w:val="002179C5"/>
    <w:rsid w:val="00220061"/>
    <w:rsid w:val="0022073E"/>
    <w:rsid w:val="00220AE7"/>
    <w:rsid w:val="002210A2"/>
    <w:rsid w:val="00221AA2"/>
    <w:rsid w:val="002228D4"/>
    <w:rsid w:val="002232A4"/>
    <w:rsid w:val="00224AB0"/>
    <w:rsid w:val="00224D96"/>
    <w:rsid w:val="00225C70"/>
    <w:rsid w:val="002260CC"/>
    <w:rsid w:val="00226DB9"/>
    <w:rsid w:val="002301C1"/>
    <w:rsid w:val="00230487"/>
    <w:rsid w:val="0023371F"/>
    <w:rsid w:val="00235785"/>
    <w:rsid w:val="00235B86"/>
    <w:rsid w:val="002377E5"/>
    <w:rsid w:val="0024006D"/>
    <w:rsid w:val="0024175F"/>
    <w:rsid w:val="0024306D"/>
    <w:rsid w:val="002439A4"/>
    <w:rsid w:val="0024722A"/>
    <w:rsid w:val="00252055"/>
    <w:rsid w:val="00257B19"/>
    <w:rsid w:val="00260553"/>
    <w:rsid w:val="00262794"/>
    <w:rsid w:val="0026295D"/>
    <w:rsid w:val="002630AB"/>
    <w:rsid w:val="00267D3C"/>
    <w:rsid w:val="00271252"/>
    <w:rsid w:val="0027129F"/>
    <w:rsid w:val="0027159A"/>
    <w:rsid w:val="00272040"/>
    <w:rsid w:val="00274864"/>
    <w:rsid w:val="00275B8B"/>
    <w:rsid w:val="00277476"/>
    <w:rsid w:val="0028085E"/>
    <w:rsid w:val="00285C1E"/>
    <w:rsid w:val="00286833"/>
    <w:rsid w:val="002914A5"/>
    <w:rsid w:val="00291579"/>
    <w:rsid w:val="00295EB2"/>
    <w:rsid w:val="0029712A"/>
    <w:rsid w:val="00297C2F"/>
    <w:rsid w:val="002A0AA7"/>
    <w:rsid w:val="002A148E"/>
    <w:rsid w:val="002A3981"/>
    <w:rsid w:val="002A58B6"/>
    <w:rsid w:val="002A5F31"/>
    <w:rsid w:val="002A766F"/>
    <w:rsid w:val="002B0B29"/>
    <w:rsid w:val="002B0BC8"/>
    <w:rsid w:val="002B203D"/>
    <w:rsid w:val="002B3BE1"/>
    <w:rsid w:val="002B690B"/>
    <w:rsid w:val="002B76BC"/>
    <w:rsid w:val="002C40DD"/>
    <w:rsid w:val="002C423D"/>
    <w:rsid w:val="002C55F0"/>
    <w:rsid w:val="002C7E19"/>
    <w:rsid w:val="002D294B"/>
    <w:rsid w:val="002D4950"/>
    <w:rsid w:val="002D5944"/>
    <w:rsid w:val="002D6B01"/>
    <w:rsid w:val="002E1178"/>
    <w:rsid w:val="002E1D8D"/>
    <w:rsid w:val="002E4A77"/>
    <w:rsid w:val="002E579C"/>
    <w:rsid w:val="002E7B44"/>
    <w:rsid w:val="002F0055"/>
    <w:rsid w:val="002F4398"/>
    <w:rsid w:val="002F5675"/>
    <w:rsid w:val="002F608A"/>
    <w:rsid w:val="002F62DD"/>
    <w:rsid w:val="002F6E1B"/>
    <w:rsid w:val="003001E6"/>
    <w:rsid w:val="00301498"/>
    <w:rsid w:val="00301B59"/>
    <w:rsid w:val="003029E3"/>
    <w:rsid w:val="00302EB2"/>
    <w:rsid w:val="00303746"/>
    <w:rsid w:val="00303920"/>
    <w:rsid w:val="0030555A"/>
    <w:rsid w:val="00305D0E"/>
    <w:rsid w:val="00306D6B"/>
    <w:rsid w:val="00307B5F"/>
    <w:rsid w:val="00310645"/>
    <w:rsid w:val="00312D95"/>
    <w:rsid w:val="0031335A"/>
    <w:rsid w:val="0031492C"/>
    <w:rsid w:val="00315F80"/>
    <w:rsid w:val="00320552"/>
    <w:rsid w:val="00321ACA"/>
    <w:rsid w:val="0032475F"/>
    <w:rsid w:val="00324B67"/>
    <w:rsid w:val="00325949"/>
    <w:rsid w:val="00327DC9"/>
    <w:rsid w:val="00331DAF"/>
    <w:rsid w:val="0033361E"/>
    <w:rsid w:val="00334F83"/>
    <w:rsid w:val="0033525B"/>
    <w:rsid w:val="00335CEF"/>
    <w:rsid w:val="00336089"/>
    <w:rsid w:val="003402A2"/>
    <w:rsid w:val="00340411"/>
    <w:rsid w:val="00342BE0"/>
    <w:rsid w:val="003512F7"/>
    <w:rsid w:val="00351374"/>
    <w:rsid w:val="003551CD"/>
    <w:rsid w:val="0036174C"/>
    <w:rsid w:val="00364F35"/>
    <w:rsid w:val="0036688E"/>
    <w:rsid w:val="003730D3"/>
    <w:rsid w:val="0037367C"/>
    <w:rsid w:val="003741A8"/>
    <w:rsid w:val="0037506F"/>
    <w:rsid w:val="003806A2"/>
    <w:rsid w:val="00384C02"/>
    <w:rsid w:val="00386133"/>
    <w:rsid w:val="00386832"/>
    <w:rsid w:val="00386CB3"/>
    <w:rsid w:val="003874BA"/>
    <w:rsid w:val="00387D41"/>
    <w:rsid w:val="00390AEE"/>
    <w:rsid w:val="00392242"/>
    <w:rsid w:val="0039247D"/>
    <w:rsid w:val="00394F9C"/>
    <w:rsid w:val="00395F8A"/>
    <w:rsid w:val="003A2250"/>
    <w:rsid w:val="003A326F"/>
    <w:rsid w:val="003A3356"/>
    <w:rsid w:val="003A38A6"/>
    <w:rsid w:val="003A5D93"/>
    <w:rsid w:val="003A62E8"/>
    <w:rsid w:val="003B28BB"/>
    <w:rsid w:val="003B292C"/>
    <w:rsid w:val="003B4C4A"/>
    <w:rsid w:val="003C14AD"/>
    <w:rsid w:val="003C503E"/>
    <w:rsid w:val="003D0F04"/>
    <w:rsid w:val="003D288C"/>
    <w:rsid w:val="003D2C9D"/>
    <w:rsid w:val="003D3955"/>
    <w:rsid w:val="003D6AB1"/>
    <w:rsid w:val="003D71A7"/>
    <w:rsid w:val="003D7473"/>
    <w:rsid w:val="003D7F14"/>
    <w:rsid w:val="003E4B2F"/>
    <w:rsid w:val="003E55A0"/>
    <w:rsid w:val="003E7426"/>
    <w:rsid w:val="003F39CB"/>
    <w:rsid w:val="003F639D"/>
    <w:rsid w:val="00400648"/>
    <w:rsid w:val="00402877"/>
    <w:rsid w:val="00404528"/>
    <w:rsid w:val="0040475E"/>
    <w:rsid w:val="00407905"/>
    <w:rsid w:val="00414618"/>
    <w:rsid w:val="00416A3D"/>
    <w:rsid w:val="00416A59"/>
    <w:rsid w:val="00417763"/>
    <w:rsid w:val="004230FE"/>
    <w:rsid w:val="004243CF"/>
    <w:rsid w:val="004245A1"/>
    <w:rsid w:val="00427299"/>
    <w:rsid w:val="00427E0B"/>
    <w:rsid w:val="004312EE"/>
    <w:rsid w:val="00434345"/>
    <w:rsid w:val="00434860"/>
    <w:rsid w:val="004361E2"/>
    <w:rsid w:val="004368AD"/>
    <w:rsid w:val="00436BBA"/>
    <w:rsid w:val="00437CBA"/>
    <w:rsid w:val="00440DAC"/>
    <w:rsid w:val="00441743"/>
    <w:rsid w:val="00441841"/>
    <w:rsid w:val="00441FB1"/>
    <w:rsid w:val="00442A1C"/>
    <w:rsid w:val="00443EFF"/>
    <w:rsid w:val="00445E74"/>
    <w:rsid w:val="00451016"/>
    <w:rsid w:val="00451D68"/>
    <w:rsid w:val="00453458"/>
    <w:rsid w:val="0045380B"/>
    <w:rsid w:val="004541D2"/>
    <w:rsid w:val="0045486A"/>
    <w:rsid w:val="00454AF4"/>
    <w:rsid w:val="004552E5"/>
    <w:rsid w:val="00457EC3"/>
    <w:rsid w:val="00460710"/>
    <w:rsid w:val="00463E00"/>
    <w:rsid w:val="00465B85"/>
    <w:rsid w:val="00467374"/>
    <w:rsid w:val="00480EB4"/>
    <w:rsid w:val="00487220"/>
    <w:rsid w:val="004873D6"/>
    <w:rsid w:val="00490BA7"/>
    <w:rsid w:val="00490C80"/>
    <w:rsid w:val="004930C6"/>
    <w:rsid w:val="004949CC"/>
    <w:rsid w:val="004978F2"/>
    <w:rsid w:val="00497ABE"/>
    <w:rsid w:val="004A1605"/>
    <w:rsid w:val="004A7442"/>
    <w:rsid w:val="004B22DB"/>
    <w:rsid w:val="004B2FDC"/>
    <w:rsid w:val="004B3C4E"/>
    <w:rsid w:val="004B482C"/>
    <w:rsid w:val="004B6A24"/>
    <w:rsid w:val="004B7293"/>
    <w:rsid w:val="004B74BD"/>
    <w:rsid w:val="004C1B92"/>
    <w:rsid w:val="004C2F46"/>
    <w:rsid w:val="004C588E"/>
    <w:rsid w:val="004C5A47"/>
    <w:rsid w:val="004C6D4A"/>
    <w:rsid w:val="004D1BCF"/>
    <w:rsid w:val="004D28A8"/>
    <w:rsid w:val="004D70F9"/>
    <w:rsid w:val="004D779C"/>
    <w:rsid w:val="004E08FB"/>
    <w:rsid w:val="004E52C1"/>
    <w:rsid w:val="004F0E3F"/>
    <w:rsid w:val="004F2812"/>
    <w:rsid w:val="004F2B87"/>
    <w:rsid w:val="004F2D1B"/>
    <w:rsid w:val="004F35DC"/>
    <w:rsid w:val="004F3627"/>
    <w:rsid w:val="004F3A00"/>
    <w:rsid w:val="004F5A8D"/>
    <w:rsid w:val="00500AF9"/>
    <w:rsid w:val="00501E60"/>
    <w:rsid w:val="00502EF2"/>
    <w:rsid w:val="00505C68"/>
    <w:rsid w:val="005106C1"/>
    <w:rsid w:val="0051370D"/>
    <w:rsid w:val="00515639"/>
    <w:rsid w:val="0051706C"/>
    <w:rsid w:val="00524DF9"/>
    <w:rsid w:val="0052580C"/>
    <w:rsid w:val="005261C4"/>
    <w:rsid w:val="00526530"/>
    <w:rsid w:val="00527428"/>
    <w:rsid w:val="00527D7E"/>
    <w:rsid w:val="00532F47"/>
    <w:rsid w:val="00534675"/>
    <w:rsid w:val="0053540E"/>
    <w:rsid w:val="00535BA4"/>
    <w:rsid w:val="005363D0"/>
    <w:rsid w:val="00537889"/>
    <w:rsid w:val="00540334"/>
    <w:rsid w:val="005437AD"/>
    <w:rsid w:val="00543F96"/>
    <w:rsid w:val="0054712D"/>
    <w:rsid w:val="00557346"/>
    <w:rsid w:val="00563238"/>
    <w:rsid w:val="0056483E"/>
    <w:rsid w:val="00565B55"/>
    <w:rsid w:val="00567BD8"/>
    <w:rsid w:val="00570E85"/>
    <w:rsid w:val="00575298"/>
    <w:rsid w:val="005752E4"/>
    <w:rsid w:val="00577DE4"/>
    <w:rsid w:val="005826CE"/>
    <w:rsid w:val="005832CE"/>
    <w:rsid w:val="005846E8"/>
    <w:rsid w:val="00585079"/>
    <w:rsid w:val="00585D6A"/>
    <w:rsid w:val="00585EF0"/>
    <w:rsid w:val="00586254"/>
    <w:rsid w:val="00586818"/>
    <w:rsid w:val="005875B4"/>
    <w:rsid w:val="0059111A"/>
    <w:rsid w:val="0059472B"/>
    <w:rsid w:val="0059727C"/>
    <w:rsid w:val="00597E7D"/>
    <w:rsid w:val="00597FBA"/>
    <w:rsid w:val="005A0F13"/>
    <w:rsid w:val="005A2C72"/>
    <w:rsid w:val="005A38F1"/>
    <w:rsid w:val="005B088B"/>
    <w:rsid w:val="005B0B71"/>
    <w:rsid w:val="005B0FAD"/>
    <w:rsid w:val="005B24F0"/>
    <w:rsid w:val="005B487C"/>
    <w:rsid w:val="005B66F8"/>
    <w:rsid w:val="005B7D33"/>
    <w:rsid w:val="005B7EE6"/>
    <w:rsid w:val="005C02AD"/>
    <w:rsid w:val="005C07EA"/>
    <w:rsid w:val="005C150E"/>
    <w:rsid w:val="005C2C84"/>
    <w:rsid w:val="005C3098"/>
    <w:rsid w:val="005C5780"/>
    <w:rsid w:val="005D07AE"/>
    <w:rsid w:val="005D0C5E"/>
    <w:rsid w:val="005D41A3"/>
    <w:rsid w:val="005D6373"/>
    <w:rsid w:val="005D7115"/>
    <w:rsid w:val="005D73A4"/>
    <w:rsid w:val="005E218B"/>
    <w:rsid w:val="005E3C2A"/>
    <w:rsid w:val="005E535C"/>
    <w:rsid w:val="005E67FC"/>
    <w:rsid w:val="005E7158"/>
    <w:rsid w:val="005F2900"/>
    <w:rsid w:val="005F2C9F"/>
    <w:rsid w:val="005F395D"/>
    <w:rsid w:val="005F3D01"/>
    <w:rsid w:val="005F6887"/>
    <w:rsid w:val="0060513B"/>
    <w:rsid w:val="00606705"/>
    <w:rsid w:val="00607BFB"/>
    <w:rsid w:val="0061051D"/>
    <w:rsid w:val="00611B70"/>
    <w:rsid w:val="006129BB"/>
    <w:rsid w:val="00612A71"/>
    <w:rsid w:val="00613CDA"/>
    <w:rsid w:val="00614839"/>
    <w:rsid w:val="006206CE"/>
    <w:rsid w:val="00624A4E"/>
    <w:rsid w:val="00625BC6"/>
    <w:rsid w:val="00625C90"/>
    <w:rsid w:val="00626AE2"/>
    <w:rsid w:val="00630E2D"/>
    <w:rsid w:val="00630EC1"/>
    <w:rsid w:val="0063173C"/>
    <w:rsid w:val="00631815"/>
    <w:rsid w:val="006342A1"/>
    <w:rsid w:val="006348A8"/>
    <w:rsid w:val="00634E00"/>
    <w:rsid w:val="00634F9A"/>
    <w:rsid w:val="00635656"/>
    <w:rsid w:val="00635AC4"/>
    <w:rsid w:val="00637161"/>
    <w:rsid w:val="00644AE0"/>
    <w:rsid w:val="00647631"/>
    <w:rsid w:val="00650B7F"/>
    <w:rsid w:val="00652182"/>
    <w:rsid w:val="0065302E"/>
    <w:rsid w:val="006567B2"/>
    <w:rsid w:val="00656B78"/>
    <w:rsid w:val="006621AB"/>
    <w:rsid w:val="006632F1"/>
    <w:rsid w:val="00663447"/>
    <w:rsid w:val="006705FB"/>
    <w:rsid w:val="0067060B"/>
    <w:rsid w:val="00677F88"/>
    <w:rsid w:val="00684BC1"/>
    <w:rsid w:val="00691903"/>
    <w:rsid w:val="00691F86"/>
    <w:rsid w:val="00692681"/>
    <w:rsid w:val="0069342D"/>
    <w:rsid w:val="00693FCB"/>
    <w:rsid w:val="006959A4"/>
    <w:rsid w:val="00695CAE"/>
    <w:rsid w:val="00696E54"/>
    <w:rsid w:val="006971F3"/>
    <w:rsid w:val="006A2667"/>
    <w:rsid w:val="006A324E"/>
    <w:rsid w:val="006B399A"/>
    <w:rsid w:val="006B4E60"/>
    <w:rsid w:val="006B5806"/>
    <w:rsid w:val="006B5B51"/>
    <w:rsid w:val="006B6536"/>
    <w:rsid w:val="006C1C93"/>
    <w:rsid w:val="006C220F"/>
    <w:rsid w:val="006C5797"/>
    <w:rsid w:val="006C7212"/>
    <w:rsid w:val="006C7FE8"/>
    <w:rsid w:val="006D1370"/>
    <w:rsid w:val="006D3D92"/>
    <w:rsid w:val="006D4646"/>
    <w:rsid w:val="006D4F17"/>
    <w:rsid w:val="006D54AE"/>
    <w:rsid w:val="006D5A31"/>
    <w:rsid w:val="006E7C57"/>
    <w:rsid w:val="006F0BC8"/>
    <w:rsid w:val="006F1E6C"/>
    <w:rsid w:val="006F4599"/>
    <w:rsid w:val="006F527C"/>
    <w:rsid w:val="006F5775"/>
    <w:rsid w:val="006F79F4"/>
    <w:rsid w:val="00701AD6"/>
    <w:rsid w:val="00711F92"/>
    <w:rsid w:val="00716EE9"/>
    <w:rsid w:val="00716FDC"/>
    <w:rsid w:val="0071748A"/>
    <w:rsid w:val="00717D96"/>
    <w:rsid w:val="00720429"/>
    <w:rsid w:val="00722EE9"/>
    <w:rsid w:val="007242C5"/>
    <w:rsid w:val="007249B2"/>
    <w:rsid w:val="0072763C"/>
    <w:rsid w:val="00727957"/>
    <w:rsid w:val="00727B59"/>
    <w:rsid w:val="00731932"/>
    <w:rsid w:val="007351E4"/>
    <w:rsid w:val="007357B0"/>
    <w:rsid w:val="00735E63"/>
    <w:rsid w:val="007362AF"/>
    <w:rsid w:val="00736E1A"/>
    <w:rsid w:val="00740AE7"/>
    <w:rsid w:val="0074118C"/>
    <w:rsid w:val="007520A2"/>
    <w:rsid w:val="00753EF0"/>
    <w:rsid w:val="007541E8"/>
    <w:rsid w:val="00754AFD"/>
    <w:rsid w:val="0075612D"/>
    <w:rsid w:val="007578CC"/>
    <w:rsid w:val="007606A0"/>
    <w:rsid w:val="00760DB0"/>
    <w:rsid w:val="00765243"/>
    <w:rsid w:val="00765A37"/>
    <w:rsid w:val="00766843"/>
    <w:rsid w:val="00767850"/>
    <w:rsid w:val="0077234F"/>
    <w:rsid w:val="00775D41"/>
    <w:rsid w:val="00775EBB"/>
    <w:rsid w:val="007765E0"/>
    <w:rsid w:val="007774C1"/>
    <w:rsid w:val="00781F22"/>
    <w:rsid w:val="00782C94"/>
    <w:rsid w:val="0078305E"/>
    <w:rsid w:val="00786F0E"/>
    <w:rsid w:val="00791A71"/>
    <w:rsid w:val="007922A7"/>
    <w:rsid w:val="00792B44"/>
    <w:rsid w:val="00793AA6"/>
    <w:rsid w:val="00795C88"/>
    <w:rsid w:val="00796024"/>
    <w:rsid w:val="007A003B"/>
    <w:rsid w:val="007A3E54"/>
    <w:rsid w:val="007A47FF"/>
    <w:rsid w:val="007A4C97"/>
    <w:rsid w:val="007A5CD6"/>
    <w:rsid w:val="007A6681"/>
    <w:rsid w:val="007A69E8"/>
    <w:rsid w:val="007A6DA1"/>
    <w:rsid w:val="007B04EE"/>
    <w:rsid w:val="007B1DB6"/>
    <w:rsid w:val="007B500C"/>
    <w:rsid w:val="007B6BF4"/>
    <w:rsid w:val="007B7D4E"/>
    <w:rsid w:val="007C1C32"/>
    <w:rsid w:val="007C27E4"/>
    <w:rsid w:val="007C63C6"/>
    <w:rsid w:val="007D046E"/>
    <w:rsid w:val="007D2E99"/>
    <w:rsid w:val="007D6241"/>
    <w:rsid w:val="007D6869"/>
    <w:rsid w:val="007E0AB7"/>
    <w:rsid w:val="007E0BB5"/>
    <w:rsid w:val="007E11E6"/>
    <w:rsid w:val="007E21AC"/>
    <w:rsid w:val="007F0973"/>
    <w:rsid w:val="007F1712"/>
    <w:rsid w:val="007F4C68"/>
    <w:rsid w:val="007F5A7B"/>
    <w:rsid w:val="007F7499"/>
    <w:rsid w:val="0080308C"/>
    <w:rsid w:val="00805AD6"/>
    <w:rsid w:val="00807114"/>
    <w:rsid w:val="008101A4"/>
    <w:rsid w:val="00810585"/>
    <w:rsid w:val="008124DB"/>
    <w:rsid w:val="00814358"/>
    <w:rsid w:val="008165A7"/>
    <w:rsid w:val="0082016D"/>
    <w:rsid w:val="008220CF"/>
    <w:rsid w:val="00825308"/>
    <w:rsid w:val="00827C74"/>
    <w:rsid w:val="00830A7A"/>
    <w:rsid w:val="008333AC"/>
    <w:rsid w:val="00833950"/>
    <w:rsid w:val="00835A51"/>
    <w:rsid w:val="00836F8B"/>
    <w:rsid w:val="008455F4"/>
    <w:rsid w:val="0084694C"/>
    <w:rsid w:val="0084729F"/>
    <w:rsid w:val="0085155F"/>
    <w:rsid w:val="00853545"/>
    <w:rsid w:val="00853C0F"/>
    <w:rsid w:val="008546D7"/>
    <w:rsid w:val="008563E0"/>
    <w:rsid w:val="008578B3"/>
    <w:rsid w:val="00864A0D"/>
    <w:rsid w:val="0086541B"/>
    <w:rsid w:val="00865448"/>
    <w:rsid w:val="00866790"/>
    <w:rsid w:val="0086696C"/>
    <w:rsid w:val="008678F7"/>
    <w:rsid w:val="00867EEB"/>
    <w:rsid w:val="0087170D"/>
    <w:rsid w:val="008729D2"/>
    <w:rsid w:val="00873101"/>
    <w:rsid w:val="008741C2"/>
    <w:rsid w:val="00874B4C"/>
    <w:rsid w:val="00876D7C"/>
    <w:rsid w:val="008850AC"/>
    <w:rsid w:val="00885FB9"/>
    <w:rsid w:val="008912ED"/>
    <w:rsid w:val="0089387E"/>
    <w:rsid w:val="00895DA7"/>
    <w:rsid w:val="00897939"/>
    <w:rsid w:val="008A0FF1"/>
    <w:rsid w:val="008A27FF"/>
    <w:rsid w:val="008A315D"/>
    <w:rsid w:val="008A5D1C"/>
    <w:rsid w:val="008A63F1"/>
    <w:rsid w:val="008B091B"/>
    <w:rsid w:val="008B135B"/>
    <w:rsid w:val="008B3376"/>
    <w:rsid w:val="008B5126"/>
    <w:rsid w:val="008B748F"/>
    <w:rsid w:val="008C533F"/>
    <w:rsid w:val="008C6685"/>
    <w:rsid w:val="008C6F61"/>
    <w:rsid w:val="008C7E4A"/>
    <w:rsid w:val="008D061B"/>
    <w:rsid w:val="008D07AF"/>
    <w:rsid w:val="008D09E2"/>
    <w:rsid w:val="008D1F6B"/>
    <w:rsid w:val="008D3E85"/>
    <w:rsid w:val="008D6BBB"/>
    <w:rsid w:val="008E07DD"/>
    <w:rsid w:val="008E1182"/>
    <w:rsid w:val="008E48A0"/>
    <w:rsid w:val="008E53D8"/>
    <w:rsid w:val="008F0109"/>
    <w:rsid w:val="008F317E"/>
    <w:rsid w:val="008F62B5"/>
    <w:rsid w:val="008F6926"/>
    <w:rsid w:val="0090474A"/>
    <w:rsid w:val="0090491C"/>
    <w:rsid w:val="00910382"/>
    <w:rsid w:val="0091234E"/>
    <w:rsid w:val="00913071"/>
    <w:rsid w:val="0091488D"/>
    <w:rsid w:val="00914D7D"/>
    <w:rsid w:val="0091506C"/>
    <w:rsid w:val="00917D27"/>
    <w:rsid w:val="009214E6"/>
    <w:rsid w:val="009218AF"/>
    <w:rsid w:val="009324DE"/>
    <w:rsid w:val="009350FC"/>
    <w:rsid w:val="009361B8"/>
    <w:rsid w:val="00940FE4"/>
    <w:rsid w:val="009438F3"/>
    <w:rsid w:val="00946C66"/>
    <w:rsid w:val="009470D0"/>
    <w:rsid w:val="00947184"/>
    <w:rsid w:val="00947C4F"/>
    <w:rsid w:val="00950F39"/>
    <w:rsid w:val="009512B5"/>
    <w:rsid w:val="0095216A"/>
    <w:rsid w:val="0095264B"/>
    <w:rsid w:val="00953790"/>
    <w:rsid w:val="0095577B"/>
    <w:rsid w:val="00962AF4"/>
    <w:rsid w:val="0096602C"/>
    <w:rsid w:val="0097068C"/>
    <w:rsid w:val="009713E4"/>
    <w:rsid w:val="00971A46"/>
    <w:rsid w:val="009755BC"/>
    <w:rsid w:val="009817F2"/>
    <w:rsid w:val="0098312C"/>
    <w:rsid w:val="009835B8"/>
    <w:rsid w:val="0098495B"/>
    <w:rsid w:val="009870A5"/>
    <w:rsid w:val="009919BC"/>
    <w:rsid w:val="009A03D8"/>
    <w:rsid w:val="009A6BCF"/>
    <w:rsid w:val="009B076D"/>
    <w:rsid w:val="009B1C3D"/>
    <w:rsid w:val="009B243C"/>
    <w:rsid w:val="009B3249"/>
    <w:rsid w:val="009B365C"/>
    <w:rsid w:val="009B4BF8"/>
    <w:rsid w:val="009B4DEB"/>
    <w:rsid w:val="009B5734"/>
    <w:rsid w:val="009B5AD2"/>
    <w:rsid w:val="009B5E83"/>
    <w:rsid w:val="009B761D"/>
    <w:rsid w:val="009C0DD8"/>
    <w:rsid w:val="009C2C71"/>
    <w:rsid w:val="009C544B"/>
    <w:rsid w:val="009C79FB"/>
    <w:rsid w:val="009D31EC"/>
    <w:rsid w:val="009D3D7C"/>
    <w:rsid w:val="009D6553"/>
    <w:rsid w:val="009D6D9A"/>
    <w:rsid w:val="009D70A1"/>
    <w:rsid w:val="009D7197"/>
    <w:rsid w:val="009D7AC7"/>
    <w:rsid w:val="009E2B2F"/>
    <w:rsid w:val="009E37EA"/>
    <w:rsid w:val="009E491B"/>
    <w:rsid w:val="009F01D6"/>
    <w:rsid w:val="009F38D6"/>
    <w:rsid w:val="009F3F98"/>
    <w:rsid w:val="009F7894"/>
    <w:rsid w:val="00A048D9"/>
    <w:rsid w:val="00A07604"/>
    <w:rsid w:val="00A07A63"/>
    <w:rsid w:val="00A10273"/>
    <w:rsid w:val="00A12A53"/>
    <w:rsid w:val="00A163D5"/>
    <w:rsid w:val="00A16862"/>
    <w:rsid w:val="00A16E26"/>
    <w:rsid w:val="00A17573"/>
    <w:rsid w:val="00A204E1"/>
    <w:rsid w:val="00A216A3"/>
    <w:rsid w:val="00A21C69"/>
    <w:rsid w:val="00A225C1"/>
    <w:rsid w:val="00A3016C"/>
    <w:rsid w:val="00A30208"/>
    <w:rsid w:val="00A345A0"/>
    <w:rsid w:val="00A37706"/>
    <w:rsid w:val="00A40A5D"/>
    <w:rsid w:val="00A45FF8"/>
    <w:rsid w:val="00A4686E"/>
    <w:rsid w:val="00A47216"/>
    <w:rsid w:val="00A47ADC"/>
    <w:rsid w:val="00A50765"/>
    <w:rsid w:val="00A5500E"/>
    <w:rsid w:val="00A55B1C"/>
    <w:rsid w:val="00A63691"/>
    <w:rsid w:val="00A653FF"/>
    <w:rsid w:val="00A73164"/>
    <w:rsid w:val="00A8058F"/>
    <w:rsid w:val="00A81BA8"/>
    <w:rsid w:val="00A82537"/>
    <w:rsid w:val="00A84823"/>
    <w:rsid w:val="00A879FE"/>
    <w:rsid w:val="00A87AEC"/>
    <w:rsid w:val="00A91BD1"/>
    <w:rsid w:val="00A920A8"/>
    <w:rsid w:val="00A972E2"/>
    <w:rsid w:val="00AA2A11"/>
    <w:rsid w:val="00AA4BF8"/>
    <w:rsid w:val="00AA540D"/>
    <w:rsid w:val="00AA63CC"/>
    <w:rsid w:val="00AB0454"/>
    <w:rsid w:val="00AB2E00"/>
    <w:rsid w:val="00AB5507"/>
    <w:rsid w:val="00AB6BD6"/>
    <w:rsid w:val="00AC1B74"/>
    <w:rsid w:val="00AC2C40"/>
    <w:rsid w:val="00AC3438"/>
    <w:rsid w:val="00AC3902"/>
    <w:rsid w:val="00AC464C"/>
    <w:rsid w:val="00AC69C4"/>
    <w:rsid w:val="00AC736E"/>
    <w:rsid w:val="00AD0FD2"/>
    <w:rsid w:val="00AD123A"/>
    <w:rsid w:val="00AD2645"/>
    <w:rsid w:val="00AD3212"/>
    <w:rsid w:val="00AD3A8C"/>
    <w:rsid w:val="00AD64C2"/>
    <w:rsid w:val="00AD6CC7"/>
    <w:rsid w:val="00AE023D"/>
    <w:rsid w:val="00AE074E"/>
    <w:rsid w:val="00AE0DFA"/>
    <w:rsid w:val="00AE2843"/>
    <w:rsid w:val="00AE3367"/>
    <w:rsid w:val="00AE5FFF"/>
    <w:rsid w:val="00AF67C2"/>
    <w:rsid w:val="00AF7084"/>
    <w:rsid w:val="00AF71A5"/>
    <w:rsid w:val="00B00840"/>
    <w:rsid w:val="00B008B1"/>
    <w:rsid w:val="00B00B52"/>
    <w:rsid w:val="00B05652"/>
    <w:rsid w:val="00B131DD"/>
    <w:rsid w:val="00B13292"/>
    <w:rsid w:val="00B15CD6"/>
    <w:rsid w:val="00B20620"/>
    <w:rsid w:val="00B228B3"/>
    <w:rsid w:val="00B22B16"/>
    <w:rsid w:val="00B24BA4"/>
    <w:rsid w:val="00B25096"/>
    <w:rsid w:val="00B27B3C"/>
    <w:rsid w:val="00B31D25"/>
    <w:rsid w:val="00B3243C"/>
    <w:rsid w:val="00B3433E"/>
    <w:rsid w:val="00B34710"/>
    <w:rsid w:val="00B350E4"/>
    <w:rsid w:val="00B42334"/>
    <w:rsid w:val="00B42CBA"/>
    <w:rsid w:val="00B43DB1"/>
    <w:rsid w:val="00B44397"/>
    <w:rsid w:val="00B44B20"/>
    <w:rsid w:val="00B50024"/>
    <w:rsid w:val="00B52762"/>
    <w:rsid w:val="00B52BB6"/>
    <w:rsid w:val="00B53A42"/>
    <w:rsid w:val="00B541BA"/>
    <w:rsid w:val="00B571C7"/>
    <w:rsid w:val="00B6294D"/>
    <w:rsid w:val="00B64594"/>
    <w:rsid w:val="00B65923"/>
    <w:rsid w:val="00B66AD0"/>
    <w:rsid w:val="00B66ED2"/>
    <w:rsid w:val="00B7090D"/>
    <w:rsid w:val="00B73084"/>
    <w:rsid w:val="00B74C1B"/>
    <w:rsid w:val="00B75528"/>
    <w:rsid w:val="00B7670A"/>
    <w:rsid w:val="00B7781A"/>
    <w:rsid w:val="00B77947"/>
    <w:rsid w:val="00B803FF"/>
    <w:rsid w:val="00B8044F"/>
    <w:rsid w:val="00B814A7"/>
    <w:rsid w:val="00B815F0"/>
    <w:rsid w:val="00B850FE"/>
    <w:rsid w:val="00B854CE"/>
    <w:rsid w:val="00B87EF2"/>
    <w:rsid w:val="00B90CDA"/>
    <w:rsid w:val="00B94DEA"/>
    <w:rsid w:val="00B965F5"/>
    <w:rsid w:val="00BB1121"/>
    <w:rsid w:val="00BB27E8"/>
    <w:rsid w:val="00BB3B33"/>
    <w:rsid w:val="00BB4B22"/>
    <w:rsid w:val="00BB5396"/>
    <w:rsid w:val="00BC40F4"/>
    <w:rsid w:val="00BC486D"/>
    <w:rsid w:val="00BC52AC"/>
    <w:rsid w:val="00BC55F6"/>
    <w:rsid w:val="00BC701F"/>
    <w:rsid w:val="00BC7FE0"/>
    <w:rsid w:val="00BD6470"/>
    <w:rsid w:val="00BD69B1"/>
    <w:rsid w:val="00BE05E0"/>
    <w:rsid w:val="00BE1991"/>
    <w:rsid w:val="00BE47DD"/>
    <w:rsid w:val="00BE49F0"/>
    <w:rsid w:val="00BE62AE"/>
    <w:rsid w:val="00BF3A51"/>
    <w:rsid w:val="00BF4510"/>
    <w:rsid w:val="00BF4D16"/>
    <w:rsid w:val="00C0026F"/>
    <w:rsid w:val="00C0045D"/>
    <w:rsid w:val="00C02158"/>
    <w:rsid w:val="00C02630"/>
    <w:rsid w:val="00C03CE3"/>
    <w:rsid w:val="00C0740C"/>
    <w:rsid w:val="00C07E89"/>
    <w:rsid w:val="00C101A3"/>
    <w:rsid w:val="00C10213"/>
    <w:rsid w:val="00C1577B"/>
    <w:rsid w:val="00C1720F"/>
    <w:rsid w:val="00C17F2E"/>
    <w:rsid w:val="00C2206D"/>
    <w:rsid w:val="00C23999"/>
    <w:rsid w:val="00C242DB"/>
    <w:rsid w:val="00C31D06"/>
    <w:rsid w:val="00C32D79"/>
    <w:rsid w:val="00C330A5"/>
    <w:rsid w:val="00C33EA7"/>
    <w:rsid w:val="00C33FF4"/>
    <w:rsid w:val="00C342E1"/>
    <w:rsid w:val="00C357FB"/>
    <w:rsid w:val="00C36498"/>
    <w:rsid w:val="00C37416"/>
    <w:rsid w:val="00C3758A"/>
    <w:rsid w:val="00C405C0"/>
    <w:rsid w:val="00C41C17"/>
    <w:rsid w:val="00C420C7"/>
    <w:rsid w:val="00C429D1"/>
    <w:rsid w:val="00C43728"/>
    <w:rsid w:val="00C452C0"/>
    <w:rsid w:val="00C4545F"/>
    <w:rsid w:val="00C459B9"/>
    <w:rsid w:val="00C4613B"/>
    <w:rsid w:val="00C4635D"/>
    <w:rsid w:val="00C46CBC"/>
    <w:rsid w:val="00C51383"/>
    <w:rsid w:val="00C51B51"/>
    <w:rsid w:val="00C52D6E"/>
    <w:rsid w:val="00C62AC1"/>
    <w:rsid w:val="00C66656"/>
    <w:rsid w:val="00C66E64"/>
    <w:rsid w:val="00C74B99"/>
    <w:rsid w:val="00C76B31"/>
    <w:rsid w:val="00C81680"/>
    <w:rsid w:val="00C81CD5"/>
    <w:rsid w:val="00C83A18"/>
    <w:rsid w:val="00C859DB"/>
    <w:rsid w:val="00C8712D"/>
    <w:rsid w:val="00C87770"/>
    <w:rsid w:val="00C912F6"/>
    <w:rsid w:val="00C926AE"/>
    <w:rsid w:val="00C97C29"/>
    <w:rsid w:val="00CA1305"/>
    <w:rsid w:val="00CA3A57"/>
    <w:rsid w:val="00CA448B"/>
    <w:rsid w:val="00CA70DE"/>
    <w:rsid w:val="00CA77BF"/>
    <w:rsid w:val="00CB125C"/>
    <w:rsid w:val="00CB2481"/>
    <w:rsid w:val="00CB2D93"/>
    <w:rsid w:val="00CB4BC6"/>
    <w:rsid w:val="00CB583F"/>
    <w:rsid w:val="00CB5D88"/>
    <w:rsid w:val="00CB5DEC"/>
    <w:rsid w:val="00CC03B1"/>
    <w:rsid w:val="00CC19D9"/>
    <w:rsid w:val="00CC246E"/>
    <w:rsid w:val="00CC52A9"/>
    <w:rsid w:val="00CC7D89"/>
    <w:rsid w:val="00CD1287"/>
    <w:rsid w:val="00CD7B33"/>
    <w:rsid w:val="00CE10A8"/>
    <w:rsid w:val="00CE248E"/>
    <w:rsid w:val="00CE2D05"/>
    <w:rsid w:val="00CE2EDB"/>
    <w:rsid w:val="00CE323E"/>
    <w:rsid w:val="00CE5701"/>
    <w:rsid w:val="00CE5ADB"/>
    <w:rsid w:val="00CE6908"/>
    <w:rsid w:val="00CE6CBD"/>
    <w:rsid w:val="00CF0218"/>
    <w:rsid w:val="00CF1922"/>
    <w:rsid w:val="00CF2FD9"/>
    <w:rsid w:val="00CF33FF"/>
    <w:rsid w:val="00CF4738"/>
    <w:rsid w:val="00D01529"/>
    <w:rsid w:val="00D030E2"/>
    <w:rsid w:val="00D0467C"/>
    <w:rsid w:val="00D07879"/>
    <w:rsid w:val="00D07F2D"/>
    <w:rsid w:val="00D13CE3"/>
    <w:rsid w:val="00D14D6D"/>
    <w:rsid w:val="00D1608B"/>
    <w:rsid w:val="00D22FB4"/>
    <w:rsid w:val="00D23660"/>
    <w:rsid w:val="00D25B0C"/>
    <w:rsid w:val="00D27860"/>
    <w:rsid w:val="00D30A0C"/>
    <w:rsid w:val="00D33684"/>
    <w:rsid w:val="00D35CFC"/>
    <w:rsid w:val="00D36711"/>
    <w:rsid w:val="00D37257"/>
    <w:rsid w:val="00D41C37"/>
    <w:rsid w:val="00D42E3D"/>
    <w:rsid w:val="00D44028"/>
    <w:rsid w:val="00D4410B"/>
    <w:rsid w:val="00D44DEE"/>
    <w:rsid w:val="00D4510B"/>
    <w:rsid w:val="00D4593C"/>
    <w:rsid w:val="00D477A3"/>
    <w:rsid w:val="00D566E1"/>
    <w:rsid w:val="00D5780D"/>
    <w:rsid w:val="00D60AA9"/>
    <w:rsid w:val="00D639FA"/>
    <w:rsid w:val="00D7073F"/>
    <w:rsid w:val="00D77C73"/>
    <w:rsid w:val="00D8247A"/>
    <w:rsid w:val="00D84A47"/>
    <w:rsid w:val="00D84CC8"/>
    <w:rsid w:val="00D86083"/>
    <w:rsid w:val="00D926BB"/>
    <w:rsid w:val="00D92F45"/>
    <w:rsid w:val="00D94C62"/>
    <w:rsid w:val="00D95C45"/>
    <w:rsid w:val="00D96533"/>
    <w:rsid w:val="00D96A97"/>
    <w:rsid w:val="00DA13D1"/>
    <w:rsid w:val="00DA34D6"/>
    <w:rsid w:val="00DA5307"/>
    <w:rsid w:val="00DA55A8"/>
    <w:rsid w:val="00DA780B"/>
    <w:rsid w:val="00DB1858"/>
    <w:rsid w:val="00DB1C39"/>
    <w:rsid w:val="00DB249E"/>
    <w:rsid w:val="00DB287C"/>
    <w:rsid w:val="00DB3D1A"/>
    <w:rsid w:val="00DB56D6"/>
    <w:rsid w:val="00DB7A65"/>
    <w:rsid w:val="00DC2FCD"/>
    <w:rsid w:val="00DC79BD"/>
    <w:rsid w:val="00DD356B"/>
    <w:rsid w:val="00DD5245"/>
    <w:rsid w:val="00DD537C"/>
    <w:rsid w:val="00DD697B"/>
    <w:rsid w:val="00DE27FC"/>
    <w:rsid w:val="00DE2BA0"/>
    <w:rsid w:val="00DE392E"/>
    <w:rsid w:val="00DE4F31"/>
    <w:rsid w:val="00DE626E"/>
    <w:rsid w:val="00DE64EF"/>
    <w:rsid w:val="00DE744C"/>
    <w:rsid w:val="00DF16B0"/>
    <w:rsid w:val="00DF3224"/>
    <w:rsid w:val="00DF3B21"/>
    <w:rsid w:val="00DF49F3"/>
    <w:rsid w:val="00DF79FA"/>
    <w:rsid w:val="00E01FFF"/>
    <w:rsid w:val="00E02BBE"/>
    <w:rsid w:val="00E05623"/>
    <w:rsid w:val="00E062D8"/>
    <w:rsid w:val="00E11B52"/>
    <w:rsid w:val="00E12A68"/>
    <w:rsid w:val="00E145CE"/>
    <w:rsid w:val="00E14E71"/>
    <w:rsid w:val="00E15291"/>
    <w:rsid w:val="00E1683E"/>
    <w:rsid w:val="00E20662"/>
    <w:rsid w:val="00E2104D"/>
    <w:rsid w:val="00E231D8"/>
    <w:rsid w:val="00E2385B"/>
    <w:rsid w:val="00E24C07"/>
    <w:rsid w:val="00E257BE"/>
    <w:rsid w:val="00E27D3A"/>
    <w:rsid w:val="00E30C1D"/>
    <w:rsid w:val="00E331F1"/>
    <w:rsid w:val="00E34C87"/>
    <w:rsid w:val="00E36250"/>
    <w:rsid w:val="00E43ED3"/>
    <w:rsid w:val="00E50B6C"/>
    <w:rsid w:val="00E52963"/>
    <w:rsid w:val="00E538EB"/>
    <w:rsid w:val="00E53EE3"/>
    <w:rsid w:val="00E55640"/>
    <w:rsid w:val="00E56A95"/>
    <w:rsid w:val="00E600AD"/>
    <w:rsid w:val="00E60548"/>
    <w:rsid w:val="00E67370"/>
    <w:rsid w:val="00E72543"/>
    <w:rsid w:val="00E72D9B"/>
    <w:rsid w:val="00E73956"/>
    <w:rsid w:val="00E73DA5"/>
    <w:rsid w:val="00E748B4"/>
    <w:rsid w:val="00E80346"/>
    <w:rsid w:val="00E8638C"/>
    <w:rsid w:val="00E86839"/>
    <w:rsid w:val="00E87E7A"/>
    <w:rsid w:val="00E92928"/>
    <w:rsid w:val="00E93A8B"/>
    <w:rsid w:val="00E96538"/>
    <w:rsid w:val="00E973A3"/>
    <w:rsid w:val="00EA05FD"/>
    <w:rsid w:val="00EA2904"/>
    <w:rsid w:val="00EA2B01"/>
    <w:rsid w:val="00EA4830"/>
    <w:rsid w:val="00EA5C58"/>
    <w:rsid w:val="00EA66F3"/>
    <w:rsid w:val="00EA677A"/>
    <w:rsid w:val="00EA6BCB"/>
    <w:rsid w:val="00EB2EE2"/>
    <w:rsid w:val="00EB3DB7"/>
    <w:rsid w:val="00EB42E6"/>
    <w:rsid w:val="00EB4A00"/>
    <w:rsid w:val="00EC2CE9"/>
    <w:rsid w:val="00EC3B19"/>
    <w:rsid w:val="00EC5FAE"/>
    <w:rsid w:val="00ED00D5"/>
    <w:rsid w:val="00ED1641"/>
    <w:rsid w:val="00ED1751"/>
    <w:rsid w:val="00ED2AB2"/>
    <w:rsid w:val="00ED5B02"/>
    <w:rsid w:val="00EE2876"/>
    <w:rsid w:val="00EE6023"/>
    <w:rsid w:val="00EE74A1"/>
    <w:rsid w:val="00EE7E25"/>
    <w:rsid w:val="00EF0635"/>
    <w:rsid w:val="00EF1275"/>
    <w:rsid w:val="00EF183B"/>
    <w:rsid w:val="00EF2D75"/>
    <w:rsid w:val="00EF3729"/>
    <w:rsid w:val="00EF67EE"/>
    <w:rsid w:val="00EF69A0"/>
    <w:rsid w:val="00EF729B"/>
    <w:rsid w:val="00F00D49"/>
    <w:rsid w:val="00F015CF"/>
    <w:rsid w:val="00F01768"/>
    <w:rsid w:val="00F0238C"/>
    <w:rsid w:val="00F045BA"/>
    <w:rsid w:val="00F070B8"/>
    <w:rsid w:val="00F0750B"/>
    <w:rsid w:val="00F1190D"/>
    <w:rsid w:val="00F14B82"/>
    <w:rsid w:val="00F15844"/>
    <w:rsid w:val="00F15875"/>
    <w:rsid w:val="00F203F2"/>
    <w:rsid w:val="00F205F5"/>
    <w:rsid w:val="00F21813"/>
    <w:rsid w:val="00F2332E"/>
    <w:rsid w:val="00F24590"/>
    <w:rsid w:val="00F2767C"/>
    <w:rsid w:val="00F304BF"/>
    <w:rsid w:val="00F322BB"/>
    <w:rsid w:val="00F33B2B"/>
    <w:rsid w:val="00F36095"/>
    <w:rsid w:val="00F36966"/>
    <w:rsid w:val="00F36F9B"/>
    <w:rsid w:val="00F41FE0"/>
    <w:rsid w:val="00F428DC"/>
    <w:rsid w:val="00F44556"/>
    <w:rsid w:val="00F50AF5"/>
    <w:rsid w:val="00F50FC1"/>
    <w:rsid w:val="00F516CE"/>
    <w:rsid w:val="00F51BE0"/>
    <w:rsid w:val="00F5328A"/>
    <w:rsid w:val="00F55C2C"/>
    <w:rsid w:val="00F60C5E"/>
    <w:rsid w:val="00F61BA2"/>
    <w:rsid w:val="00F64223"/>
    <w:rsid w:val="00F65105"/>
    <w:rsid w:val="00F65F11"/>
    <w:rsid w:val="00F6686B"/>
    <w:rsid w:val="00F713F9"/>
    <w:rsid w:val="00F71540"/>
    <w:rsid w:val="00F71E78"/>
    <w:rsid w:val="00F72C7A"/>
    <w:rsid w:val="00F73A1A"/>
    <w:rsid w:val="00F73C97"/>
    <w:rsid w:val="00F7435A"/>
    <w:rsid w:val="00F7539D"/>
    <w:rsid w:val="00F76B28"/>
    <w:rsid w:val="00F77F28"/>
    <w:rsid w:val="00F80DBA"/>
    <w:rsid w:val="00F80E7E"/>
    <w:rsid w:val="00F80F97"/>
    <w:rsid w:val="00F81A35"/>
    <w:rsid w:val="00F81E83"/>
    <w:rsid w:val="00F82D92"/>
    <w:rsid w:val="00F84E81"/>
    <w:rsid w:val="00F85189"/>
    <w:rsid w:val="00F871CE"/>
    <w:rsid w:val="00F87907"/>
    <w:rsid w:val="00F93090"/>
    <w:rsid w:val="00F94736"/>
    <w:rsid w:val="00F96842"/>
    <w:rsid w:val="00F974C2"/>
    <w:rsid w:val="00FA158B"/>
    <w:rsid w:val="00FA33D3"/>
    <w:rsid w:val="00FB45BA"/>
    <w:rsid w:val="00FB468A"/>
    <w:rsid w:val="00FB53D7"/>
    <w:rsid w:val="00FC0B4B"/>
    <w:rsid w:val="00FC0C18"/>
    <w:rsid w:val="00FC3ADC"/>
    <w:rsid w:val="00FC41DE"/>
    <w:rsid w:val="00FC71A1"/>
    <w:rsid w:val="00FC77CB"/>
    <w:rsid w:val="00FD033C"/>
    <w:rsid w:val="00FD03A8"/>
    <w:rsid w:val="00FD1139"/>
    <w:rsid w:val="00FD18F4"/>
    <w:rsid w:val="00FD4D09"/>
    <w:rsid w:val="00FD5C8E"/>
    <w:rsid w:val="00FD68E3"/>
    <w:rsid w:val="00FD7E65"/>
    <w:rsid w:val="00FE08DB"/>
    <w:rsid w:val="00FE11A5"/>
    <w:rsid w:val="00FE2D6B"/>
    <w:rsid w:val="00FE443B"/>
    <w:rsid w:val="00FE4763"/>
    <w:rsid w:val="00FE512D"/>
    <w:rsid w:val="00FE606E"/>
    <w:rsid w:val="00FF045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40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40053-4EF0-45B8-9ECC-A59643D5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9783</Words>
  <Characters>780</Characters>
  <Application>Microsoft Office Word</Application>
  <DocSecurity>0</DocSecurity>
  <Lines>6</Lines>
  <Paragraphs>21</Paragraphs>
  <ScaleCrop>false</ScaleCrop>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2021-05-04T17:04:00Z</dcterms:created>
  <dcterms:modified xsi:type="dcterms:W3CDTF">2021-05-06T00:49:00Z</dcterms:modified>
</cp:coreProperties>
</file>