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8972EC" w:rsidRDefault="00FC2C02" w:rsidP="002E1DBF">
      <w:pPr>
        <w:wordWrap w:val="0"/>
        <w:spacing w:line="360" w:lineRule="exact"/>
        <w:ind w:rightChars="100" w:right="194"/>
        <w:jc w:val="right"/>
        <w:rPr>
          <w:rFonts w:ascii="ＭＳ 明朝" w:hAnsi="ＭＳ 明朝"/>
          <w:b/>
          <w:sz w:val="24"/>
        </w:rPr>
      </w:pPr>
      <w:r>
        <w:rPr>
          <w:rFonts w:ascii="ＭＳ 明朝" w:hAnsi="ＭＳ 明朝" w:hint="eastAsia"/>
          <w:b/>
          <w:sz w:val="24"/>
        </w:rPr>
        <w:t>校長　岡村　多加志</w:t>
      </w:r>
    </w:p>
    <w:p w:rsidR="00AD770D" w:rsidRPr="008972EC" w:rsidRDefault="00605A95" w:rsidP="00957042">
      <w:pPr>
        <w:spacing w:line="360" w:lineRule="exact"/>
        <w:ind w:rightChars="-326" w:right="-633"/>
        <w:jc w:val="center"/>
        <w:rPr>
          <w:rFonts w:ascii="ＭＳ ゴシック" w:eastAsia="ＭＳ ゴシック" w:hAnsi="ＭＳ ゴシック"/>
          <w:szCs w:val="21"/>
        </w:rPr>
      </w:pPr>
      <w:r w:rsidRPr="00F4799C">
        <w:rPr>
          <w:rFonts w:ascii="ＭＳ ゴシック" w:eastAsia="ＭＳ ゴシック" w:hAnsi="ＭＳ ゴシック" w:hint="eastAsia"/>
          <w:b/>
          <w:sz w:val="32"/>
          <w:szCs w:val="32"/>
        </w:rPr>
        <w:t>令和</w:t>
      </w:r>
      <w:r w:rsidR="00BE1D67">
        <w:rPr>
          <w:rFonts w:ascii="ＭＳ ゴシック" w:eastAsia="ＭＳ ゴシック" w:hAnsi="ＭＳ ゴシック" w:hint="eastAsia"/>
          <w:b/>
          <w:sz w:val="32"/>
          <w:szCs w:val="32"/>
        </w:rPr>
        <w:t>２年</w:t>
      </w:r>
      <w:r w:rsidR="0037367C" w:rsidRPr="00F4799C">
        <w:rPr>
          <w:rFonts w:ascii="ＭＳ ゴシック" w:eastAsia="ＭＳ ゴシック" w:hAnsi="ＭＳ ゴシック" w:hint="eastAsia"/>
          <w:b/>
          <w:sz w:val="32"/>
          <w:szCs w:val="32"/>
        </w:rPr>
        <w:t>度</w:t>
      </w:r>
      <w:r w:rsidR="0037367C" w:rsidRPr="008972EC">
        <w:rPr>
          <w:rFonts w:ascii="ＭＳ ゴシック" w:eastAsia="ＭＳ ゴシック" w:hAnsi="ＭＳ ゴシック" w:hint="eastAsia"/>
          <w:b/>
          <w:sz w:val="32"/>
          <w:szCs w:val="32"/>
        </w:rPr>
        <w:t xml:space="preserve">　</w:t>
      </w:r>
      <w:r w:rsidR="009B365C" w:rsidRPr="008972EC">
        <w:rPr>
          <w:rFonts w:ascii="ＭＳ ゴシック" w:eastAsia="ＭＳ ゴシック" w:hAnsi="ＭＳ ゴシック" w:hint="eastAsia"/>
          <w:b/>
          <w:sz w:val="32"/>
          <w:szCs w:val="32"/>
        </w:rPr>
        <w:t>学校経営</w:t>
      </w:r>
      <w:r w:rsidR="00591323" w:rsidRPr="008972EC">
        <w:rPr>
          <w:rFonts w:ascii="ＭＳ ゴシック" w:eastAsia="ＭＳ ゴシック" w:hAnsi="ＭＳ ゴシック" w:hint="eastAsia"/>
          <w:b/>
          <w:sz w:val="32"/>
          <w:szCs w:val="32"/>
        </w:rPr>
        <w:t>計画及び学校</w:t>
      </w:r>
      <w:r w:rsidR="00A920A8" w:rsidRPr="008972EC">
        <w:rPr>
          <w:rFonts w:ascii="ＭＳ ゴシック" w:eastAsia="ＭＳ ゴシック" w:hAnsi="ＭＳ ゴシック" w:hint="eastAsia"/>
          <w:b/>
          <w:sz w:val="32"/>
          <w:szCs w:val="32"/>
        </w:rPr>
        <w:t>評価</w:t>
      </w:r>
    </w:p>
    <w:p w:rsidR="000F7917" w:rsidRPr="008972EC" w:rsidRDefault="005846E8" w:rsidP="004245A1">
      <w:pPr>
        <w:spacing w:line="300" w:lineRule="exact"/>
        <w:ind w:hanging="187"/>
        <w:jc w:val="left"/>
        <w:rPr>
          <w:rFonts w:ascii="ＭＳ ゴシック" w:eastAsia="ＭＳ ゴシック" w:hAnsi="ＭＳ ゴシック"/>
          <w:szCs w:val="21"/>
        </w:rPr>
      </w:pPr>
      <w:r w:rsidRPr="008972E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354856" w:rsidTr="00CD78AA">
        <w:trPr>
          <w:jc w:val="center"/>
        </w:trPr>
        <w:tc>
          <w:tcPr>
            <w:tcW w:w="14944" w:type="dxa"/>
            <w:shd w:val="clear" w:color="auto" w:fill="auto"/>
          </w:tcPr>
          <w:p w:rsidR="00645EB1" w:rsidRPr="00354856" w:rsidRDefault="00645EB1" w:rsidP="00645EB1">
            <w:r w:rsidRPr="00354856">
              <w:rPr>
                <w:rFonts w:hint="eastAsia"/>
              </w:rPr>
              <w:t>校訓五綱領（剛健・質実・自重・自治・至誠）</w:t>
            </w:r>
            <w:r w:rsidR="008B24E1" w:rsidRPr="00354856">
              <w:rPr>
                <w:rFonts w:hint="eastAsia"/>
              </w:rPr>
              <w:t>と</w:t>
            </w:r>
            <w:r w:rsidR="00CD6325" w:rsidRPr="00354856">
              <w:rPr>
                <w:rFonts w:hint="eastAsia"/>
              </w:rPr>
              <w:t>シンボルである</w:t>
            </w:r>
            <w:r w:rsidR="008B24E1" w:rsidRPr="00354856">
              <w:rPr>
                <w:rFonts w:hint="eastAsia"/>
              </w:rPr>
              <w:t>サンタマリア号のパイオニア精神</w:t>
            </w:r>
            <w:r w:rsidRPr="00354856">
              <w:rPr>
                <w:rFonts w:hint="eastAsia"/>
              </w:rPr>
              <w:t>の下、豊かな個性の伸張と人間性の尊重、陶冶に努めることにより、高い志をもち、国家・社会に貢献する気概に満ち、国際人として様々な分野で活躍するリーダーとなる人材を育成するため、特に次の能力を育むことをめざして全人格的な教育を行う。</w:t>
            </w:r>
            <w:r w:rsidR="00605A95" w:rsidRPr="00354856">
              <w:rPr>
                <w:rFonts w:hint="eastAsia"/>
              </w:rPr>
              <w:t>1920</w:t>
            </w:r>
            <w:r w:rsidR="00605A95" w:rsidRPr="00354856">
              <w:rPr>
                <w:rFonts w:hint="eastAsia"/>
              </w:rPr>
              <w:t>年に設立され百年を越え維持されてきた校風を大切にしていく。</w:t>
            </w:r>
          </w:p>
          <w:p w:rsidR="00645EB1" w:rsidRPr="00354856" w:rsidRDefault="00645EB1" w:rsidP="00BF4090">
            <w:pPr>
              <w:ind w:firstLineChars="100" w:firstLine="194"/>
            </w:pPr>
            <w:r w:rsidRPr="00354856">
              <w:rPr>
                <w:rFonts w:hint="eastAsia"/>
              </w:rPr>
              <w:t>○高い知性、豊かな人間性、健やかな心身と強い意志をもって未来に生きる総合的な人間力</w:t>
            </w:r>
          </w:p>
          <w:p w:rsidR="00645EB1" w:rsidRPr="00354856" w:rsidRDefault="00645EB1" w:rsidP="00BF4090">
            <w:pPr>
              <w:ind w:firstLineChars="100" w:firstLine="194"/>
            </w:pPr>
            <w:r w:rsidRPr="00354856">
              <w:rPr>
                <w:rFonts w:hint="eastAsia"/>
              </w:rPr>
              <w:t>○高い基礎学力と自学自習力を有し、自ら課題を発見し解決していく能力</w:t>
            </w:r>
          </w:p>
          <w:p w:rsidR="009B365C" w:rsidRPr="00354856" w:rsidRDefault="00645EB1" w:rsidP="00505BA0">
            <w:pPr>
              <w:ind w:firstLineChars="100" w:firstLine="194"/>
            </w:pPr>
            <w:r w:rsidRPr="00354856">
              <w:rPr>
                <w:rFonts w:hint="eastAsia"/>
              </w:rPr>
              <w:t>○自他を尊重し理解する能力に秀でるとともに、</w:t>
            </w:r>
            <w:r w:rsidR="00407BA9" w:rsidRPr="00354856">
              <w:rPr>
                <w:rFonts w:hint="eastAsia"/>
              </w:rPr>
              <w:t>他者と協働する</w:t>
            </w:r>
            <w:r w:rsidR="0001595D" w:rsidRPr="00354856">
              <w:rPr>
                <w:rFonts w:hint="eastAsia"/>
              </w:rPr>
              <w:t>能力</w:t>
            </w:r>
            <w:r w:rsidR="00407BA9" w:rsidRPr="00354856">
              <w:rPr>
                <w:rFonts w:hint="eastAsia"/>
              </w:rPr>
              <w:t>や</w:t>
            </w:r>
            <w:r w:rsidRPr="00354856">
              <w:rPr>
                <w:rFonts w:hint="eastAsia"/>
              </w:rPr>
              <w:t>自らの考えを世界に発信できるコミュニケーション能力</w:t>
            </w:r>
          </w:p>
        </w:tc>
      </w:tr>
    </w:tbl>
    <w:p w:rsidR="00AD770D" w:rsidRPr="00354856" w:rsidRDefault="00AD770D" w:rsidP="004245A1">
      <w:pPr>
        <w:spacing w:line="300" w:lineRule="exact"/>
        <w:ind w:hanging="187"/>
        <w:jc w:val="left"/>
        <w:rPr>
          <w:rFonts w:ascii="ＭＳ ゴシック" w:eastAsia="ＭＳ ゴシック" w:hAnsi="ＭＳ ゴシック"/>
          <w:szCs w:val="21"/>
        </w:rPr>
      </w:pPr>
    </w:p>
    <w:p w:rsidR="009B365C" w:rsidRPr="00354856" w:rsidRDefault="009B365C" w:rsidP="004245A1">
      <w:pPr>
        <w:spacing w:line="300" w:lineRule="exact"/>
        <w:ind w:hanging="187"/>
        <w:jc w:val="left"/>
        <w:rPr>
          <w:rFonts w:ascii="ＭＳ ゴシック" w:eastAsia="ＭＳ ゴシック" w:hAnsi="ＭＳ ゴシック"/>
          <w:szCs w:val="21"/>
        </w:rPr>
      </w:pPr>
      <w:r w:rsidRPr="00354856">
        <w:rPr>
          <w:rFonts w:ascii="ＭＳ ゴシック" w:eastAsia="ＭＳ ゴシック" w:hAnsi="ＭＳ ゴシック" w:hint="eastAsia"/>
          <w:szCs w:val="21"/>
        </w:rPr>
        <w:t>２　中期的目標</w:t>
      </w:r>
      <w:r w:rsidR="00D51593" w:rsidRPr="00354856">
        <w:rPr>
          <w:rFonts w:ascii="ＭＳ ゴシック" w:eastAsia="ＭＳ ゴシック" w:hAnsi="ＭＳ ゴシック" w:hint="eastAsia"/>
          <w:szCs w:val="21"/>
        </w:rPr>
        <w:t xml:space="preserve">　　　</w:t>
      </w:r>
      <w:r w:rsidR="00605A95" w:rsidRPr="00354856">
        <w:rPr>
          <w:rFonts w:ascii="ＭＳ ゴシック" w:eastAsia="ＭＳ ゴシック" w:hAnsi="ＭＳ ゴシック" w:hint="eastAsia"/>
          <w:szCs w:val="21"/>
        </w:rPr>
        <w:t>令和</w:t>
      </w:r>
      <w:r w:rsidR="00BE1D67" w:rsidRPr="00354856">
        <w:rPr>
          <w:rFonts w:ascii="ＭＳ ゴシック" w:eastAsia="ＭＳ ゴシック" w:hAnsi="ＭＳ ゴシック" w:hint="eastAsia"/>
          <w:szCs w:val="21"/>
        </w:rPr>
        <w:t>２年</w:t>
      </w:r>
      <w:r w:rsidR="00D51593" w:rsidRPr="00354856">
        <w:rPr>
          <w:rFonts w:ascii="ＭＳ ゴシック" w:eastAsia="ＭＳ ゴシック" w:hAnsi="ＭＳ ゴシック" w:hint="eastAsia"/>
          <w:szCs w:val="21"/>
        </w:rPr>
        <w:t>度は、</w:t>
      </w:r>
      <w:r w:rsidR="00CD78AA" w:rsidRPr="00354856">
        <w:rPr>
          <w:rFonts w:ascii="ＭＳ ゴシック" w:eastAsia="ＭＳ ゴシック" w:hAnsi="ＭＳ ゴシック"/>
          <w:szCs w:val="21"/>
        </w:rPr>
        <w:t>GLHS</w:t>
      </w:r>
      <w:r w:rsidR="00D51593" w:rsidRPr="00354856">
        <w:rPr>
          <w:rFonts w:ascii="ＭＳ ゴシック" w:eastAsia="ＭＳ ゴシック" w:hAnsi="ＭＳ ゴシック" w:hint="eastAsia"/>
          <w:szCs w:val="21"/>
        </w:rPr>
        <w:t>校再指定３期</w:t>
      </w:r>
      <w:r w:rsidR="00231CDE" w:rsidRPr="00354856">
        <w:rPr>
          <w:rFonts w:ascii="ＭＳ ゴシック" w:eastAsia="ＭＳ ゴシック" w:hAnsi="ＭＳ ゴシック" w:hint="eastAsia"/>
          <w:szCs w:val="21"/>
        </w:rPr>
        <w:t>め</w:t>
      </w:r>
      <w:r w:rsidR="00605A95" w:rsidRPr="00354856">
        <w:rPr>
          <w:rFonts w:ascii="ＭＳ ゴシック" w:eastAsia="ＭＳ ゴシック" w:hAnsi="ＭＳ ゴシック" w:hint="eastAsia"/>
          <w:szCs w:val="21"/>
        </w:rPr>
        <w:t>４</w:t>
      </w:r>
      <w:r w:rsidR="00D51593" w:rsidRPr="00354856">
        <w:rPr>
          <w:rFonts w:ascii="ＭＳ ゴシック" w:eastAsia="ＭＳ ゴシック" w:hAnsi="ＭＳ ゴシック" w:hint="eastAsia"/>
          <w:szCs w:val="21"/>
        </w:rPr>
        <w:t>年</w:t>
      </w:r>
      <w:r w:rsidR="00231CDE" w:rsidRPr="00354856">
        <w:rPr>
          <w:rFonts w:ascii="ＭＳ ゴシック" w:eastAsia="ＭＳ ゴシック" w:hAnsi="ＭＳ ゴシック" w:hint="eastAsia"/>
          <w:szCs w:val="21"/>
        </w:rPr>
        <w:t>め</w:t>
      </w:r>
      <w:r w:rsidR="00D51593" w:rsidRPr="00354856">
        <w:rPr>
          <w:rFonts w:ascii="ＭＳ ゴシック" w:eastAsia="ＭＳ ゴシック" w:hAnsi="ＭＳ ゴシック" w:hint="eastAsia"/>
          <w:szCs w:val="21"/>
        </w:rPr>
        <w:t>、</w:t>
      </w:r>
      <w:r w:rsidR="00CD78AA" w:rsidRPr="00354856">
        <w:rPr>
          <w:rFonts w:ascii="ＭＳ ゴシック" w:eastAsia="ＭＳ ゴシック" w:hAnsi="ＭＳ ゴシック"/>
          <w:szCs w:val="21"/>
        </w:rPr>
        <w:t>SSH</w:t>
      </w:r>
      <w:r w:rsidR="00D51593" w:rsidRPr="00354856">
        <w:rPr>
          <w:rFonts w:ascii="ＭＳ ゴシック" w:eastAsia="ＭＳ ゴシック" w:hAnsi="ＭＳ ゴシック" w:hint="eastAsia"/>
          <w:szCs w:val="21"/>
        </w:rPr>
        <w:t>校</w:t>
      </w:r>
      <w:r w:rsidR="00605A95" w:rsidRPr="00354856">
        <w:rPr>
          <w:rFonts w:ascii="ＭＳ ゴシック" w:eastAsia="ＭＳ ゴシック" w:hAnsi="ＭＳ ゴシック" w:hint="eastAsia"/>
          <w:szCs w:val="21"/>
        </w:rPr>
        <w:t>更新年</w:t>
      </w:r>
      <w:r w:rsidR="00D51593" w:rsidRPr="00354856">
        <w:rPr>
          <w:rFonts w:ascii="ＭＳ ゴシック" w:eastAsia="ＭＳ ゴシック" w:hAnsi="ＭＳ ゴシック" w:hint="eastAsia"/>
          <w:szCs w:val="21"/>
        </w:rPr>
        <w:t>、百周年</w:t>
      </w:r>
      <w:r w:rsidR="00605A95" w:rsidRPr="00354856">
        <w:rPr>
          <w:rFonts w:ascii="ＭＳ ゴシック" w:eastAsia="ＭＳ ゴシック" w:hAnsi="ＭＳ ゴシック" w:hint="eastAsia"/>
          <w:szCs w:val="21"/>
        </w:rPr>
        <w:t>実施年</w:t>
      </w:r>
      <w:r w:rsidR="00D51593" w:rsidRPr="00354856">
        <w:rPr>
          <w:rFonts w:ascii="ＭＳ ゴシック" w:eastAsia="ＭＳ ゴシック" w:hAnsi="ＭＳ ゴシック" w:hint="eastAsia"/>
          <w:szCs w:val="21"/>
        </w:rPr>
        <w:t>である状況に鑑み、取り組みの一層の充実を図る。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354856" w:rsidTr="00CD78AA">
        <w:trPr>
          <w:jc w:val="center"/>
        </w:trPr>
        <w:tc>
          <w:tcPr>
            <w:tcW w:w="14944" w:type="dxa"/>
            <w:shd w:val="clear" w:color="auto" w:fill="auto"/>
          </w:tcPr>
          <w:p w:rsidR="003672B7" w:rsidRPr="00354856" w:rsidRDefault="003672B7" w:rsidP="00BF4090">
            <w:pPr>
              <w:tabs>
                <w:tab w:val="left" w:pos="6831"/>
              </w:tabs>
              <w:ind w:left="195" w:hangingChars="100" w:hanging="195"/>
              <w:rPr>
                <w:rFonts w:ascii="ＭＳ 明朝" w:hAnsi="ＭＳ 明朝"/>
                <w:b/>
              </w:rPr>
            </w:pPr>
            <w:r w:rsidRPr="00354856">
              <w:rPr>
                <w:rFonts w:ascii="ＭＳ 明朝" w:hAnsi="ＭＳ 明朝" w:hint="eastAsia"/>
                <w:b/>
              </w:rPr>
              <w:t>１　高い知性と確かな学力の育成</w:t>
            </w:r>
          </w:p>
          <w:p w:rsidR="00645EB1" w:rsidRPr="00354856" w:rsidRDefault="0084709D" w:rsidP="00673BE8">
            <w:pPr>
              <w:tabs>
                <w:tab w:val="left" w:pos="6831"/>
              </w:tabs>
              <w:ind w:left="388" w:hangingChars="200" w:hanging="388"/>
              <w:rPr>
                <w:rFonts w:ascii="ＭＳ 明朝" w:hAnsi="ＭＳ 明朝"/>
              </w:rPr>
            </w:pPr>
            <w:r w:rsidRPr="00354856">
              <w:rPr>
                <w:rFonts w:ascii="ＭＳ 明朝" w:hAnsi="ＭＳ 明朝" w:hint="eastAsia"/>
              </w:rPr>
              <w:t>（１）</w:t>
            </w:r>
            <w:r w:rsidR="001D1F52" w:rsidRPr="00354856">
              <w:rPr>
                <w:rFonts w:ascii="ＭＳ 明朝" w:hAnsi="ＭＳ 明朝" w:hint="eastAsia"/>
              </w:rPr>
              <w:t>「</w:t>
            </w:r>
            <w:r w:rsidR="00D764A1" w:rsidRPr="00354856">
              <w:rPr>
                <w:rFonts w:ascii="ＭＳ 明朝" w:hAnsi="ＭＳ 明朝" w:hint="eastAsia"/>
              </w:rPr>
              <w:t>授業で勝負</w:t>
            </w:r>
            <w:r w:rsidR="001D1F52" w:rsidRPr="00354856">
              <w:rPr>
                <w:rFonts w:ascii="ＭＳ 明朝" w:hAnsi="ＭＳ 明朝" w:hint="eastAsia"/>
              </w:rPr>
              <w:t>」</w:t>
            </w:r>
            <w:r w:rsidR="00691322" w:rsidRPr="00354856">
              <w:rPr>
                <w:rFonts w:ascii="ＭＳ 明朝" w:hAnsi="ＭＳ 明朝" w:hint="eastAsia"/>
              </w:rPr>
              <w:t>。</w:t>
            </w:r>
            <w:r w:rsidR="001D1F52" w:rsidRPr="00354856">
              <w:rPr>
                <w:rFonts w:ascii="ＭＳ 明朝" w:hAnsi="ＭＳ 明朝" w:hint="eastAsia"/>
              </w:rPr>
              <w:t>質の高い授業と生徒の積極的な授業参加により高い知性と確かな学力を育成する。</w:t>
            </w:r>
            <w:r w:rsidR="00CB6E21" w:rsidRPr="00354856">
              <w:rPr>
                <w:rFonts w:ascii="ＭＳ 明朝" w:hAnsi="ＭＳ 明朝" w:hint="eastAsia"/>
              </w:rPr>
              <w:t>アクティブラーニングの視点</w:t>
            </w:r>
            <w:r w:rsidR="001D1F52" w:rsidRPr="00354856">
              <w:rPr>
                <w:rFonts w:ascii="ＭＳ 明朝" w:hAnsi="ＭＳ 明朝" w:hint="eastAsia"/>
              </w:rPr>
              <w:t>からの授業の改善充実を進めることで生徒の学習意欲を高め</w:t>
            </w:r>
            <w:r w:rsidR="00691322" w:rsidRPr="00354856">
              <w:rPr>
                <w:rFonts w:ascii="ＭＳ 明朝" w:hAnsi="ＭＳ 明朝" w:hint="eastAsia"/>
              </w:rPr>
              <w:t>る。</w:t>
            </w:r>
            <w:r w:rsidR="001D1F52" w:rsidRPr="00354856">
              <w:rPr>
                <w:rFonts w:ascii="ＭＳ 明朝" w:hAnsi="ＭＳ 明朝" w:hint="eastAsia"/>
              </w:rPr>
              <w:t>授業中心の「予習→</w:t>
            </w:r>
            <w:r w:rsidR="00384341" w:rsidRPr="00354856">
              <w:rPr>
                <w:rFonts w:ascii="ＭＳ 明朝" w:hAnsi="ＭＳ 明朝" w:hint="eastAsia"/>
              </w:rPr>
              <w:t xml:space="preserve">　</w:t>
            </w:r>
            <w:r w:rsidR="001D1F52" w:rsidRPr="00354856">
              <w:rPr>
                <w:rFonts w:ascii="ＭＳ 明朝" w:hAnsi="ＭＳ 明朝" w:hint="eastAsia"/>
              </w:rPr>
              <w:t>授業→</w:t>
            </w:r>
            <w:r w:rsidR="00C66B67" w:rsidRPr="00354856">
              <w:rPr>
                <w:rFonts w:ascii="ＭＳ 明朝" w:hAnsi="ＭＳ 明朝" w:hint="eastAsia"/>
              </w:rPr>
              <w:t xml:space="preserve">　</w:t>
            </w:r>
            <w:r w:rsidR="001D1F52" w:rsidRPr="00354856">
              <w:rPr>
                <w:rFonts w:ascii="ＭＳ 明朝" w:hAnsi="ＭＳ 明朝" w:hint="eastAsia"/>
              </w:rPr>
              <w:t>復習」という毎日の学習サイクルを確立し、基礎学力の定着と自学自習力の向上を図る。あわせて</w:t>
            </w:r>
            <w:r w:rsidR="00DB4943" w:rsidRPr="00354856">
              <w:rPr>
                <w:rFonts w:ascii="ＭＳ 明朝" w:hAnsi="ＭＳ 明朝" w:hint="eastAsia"/>
              </w:rPr>
              <w:t>基礎学力の定着が十分でない生徒に対する</w:t>
            </w:r>
            <w:r w:rsidR="001D1F52" w:rsidRPr="00354856">
              <w:rPr>
                <w:rFonts w:ascii="ＭＳ 明朝" w:hAnsi="ＭＳ 明朝" w:hint="eastAsia"/>
              </w:rPr>
              <w:t>きめ細かい指導も行う。</w:t>
            </w:r>
          </w:p>
          <w:p w:rsidR="00D162CC" w:rsidRPr="00354856" w:rsidRDefault="004B341C" w:rsidP="00BF4090">
            <w:pPr>
              <w:ind w:left="582" w:hangingChars="300" w:hanging="582"/>
              <w:rPr>
                <w:rFonts w:ascii="ＭＳ 明朝" w:hAnsi="ＭＳ 明朝"/>
              </w:rPr>
            </w:pPr>
            <w:r w:rsidRPr="00354856">
              <w:rPr>
                <w:rFonts w:ascii="ＭＳ 明朝" w:hAnsi="ＭＳ 明朝" w:hint="eastAsia"/>
              </w:rPr>
              <w:t xml:space="preserve">　　ア</w:t>
            </w:r>
            <w:r w:rsidR="00925193" w:rsidRPr="00354856">
              <w:rPr>
                <w:rFonts w:ascii="ＭＳ 明朝" w:hAnsi="ＭＳ 明朝" w:hint="eastAsia"/>
              </w:rPr>
              <w:t xml:space="preserve">　生徒による授業評価、研究授業、相互の授業参観を行って授業の改善充実に努め、生徒の授業理解度</w:t>
            </w:r>
            <w:r w:rsidR="003B177D" w:rsidRPr="00354856">
              <w:rPr>
                <w:rFonts w:ascii="ＭＳ 明朝" w:hAnsi="ＭＳ 明朝" w:hint="eastAsia"/>
              </w:rPr>
              <w:t>及び授業満足度</w:t>
            </w:r>
            <w:r w:rsidR="00925193" w:rsidRPr="00354856">
              <w:rPr>
                <w:rFonts w:ascii="ＭＳ 明朝" w:hAnsi="ＭＳ 明朝" w:hint="eastAsia"/>
              </w:rPr>
              <w:t>の向上を図る。</w:t>
            </w:r>
          </w:p>
          <w:p w:rsidR="00925193" w:rsidRPr="00354856" w:rsidRDefault="00925193" w:rsidP="00BF4090">
            <w:pPr>
              <w:ind w:left="582" w:hangingChars="300" w:hanging="582"/>
              <w:rPr>
                <w:rFonts w:ascii="ＭＳ 明朝" w:hAnsi="ＭＳ 明朝"/>
              </w:rPr>
            </w:pPr>
            <w:r w:rsidRPr="00354856">
              <w:rPr>
                <w:rFonts w:ascii="ＭＳ 明朝" w:hAnsi="ＭＳ 明朝" w:hint="eastAsia"/>
              </w:rPr>
              <w:t xml:space="preserve">　　イ　</w:t>
            </w:r>
            <w:r w:rsidR="00EB480A" w:rsidRPr="00354856">
              <w:rPr>
                <w:rFonts w:ascii="ＭＳ 明朝" w:hAnsi="ＭＳ 明朝" w:hint="eastAsia"/>
              </w:rPr>
              <w:t>指名補習を</w:t>
            </w:r>
            <w:r w:rsidR="00D63A0F" w:rsidRPr="00354856">
              <w:rPr>
                <w:rFonts w:ascii="ＭＳ 明朝" w:hAnsi="ＭＳ 明朝" w:hint="eastAsia"/>
              </w:rPr>
              <w:t>定期的に</w:t>
            </w:r>
            <w:r w:rsidR="00EB480A" w:rsidRPr="00354856">
              <w:rPr>
                <w:rFonts w:ascii="ＭＳ 明朝" w:hAnsi="ＭＳ 明朝" w:hint="eastAsia"/>
              </w:rPr>
              <w:t>実施するとともに、「学習と生活のスタンダード」</w:t>
            </w:r>
            <w:r w:rsidR="009834D9" w:rsidRPr="00354856">
              <w:rPr>
                <w:rFonts w:ascii="ＭＳ 明朝" w:hAnsi="ＭＳ 明朝" w:hint="eastAsia"/>
              </w:rPr>
              <w:t>を活用して</w:t>
            </w:r>
            <w:r w:rsidR="00EB480A" w:rsidRPr="00354856">
              <w:rPr>
                <w:rFonts w:ascii="ＭＳ 明朝" w:hAnsi="ＭＳ 明朝" w:hint="eastAsia"/>
              </w:rPr>
              <w:t>家庭での学習時間の確保を図る。また、自習室・図書館の利用を促進する。</w:t>
            </w:r>
          </w:p>
          <w:p w:rsidR="00320AE7" w:rsidRPr="00354856" w:rsidRDefault="00320AE7" w:rsidP="00BF4090">
            <w:pPr>
              <w:ind w:left="582" w:hangingChars="300" w:hanging="582"/>
              <w:rPr>
                <w:rFonts w:ascii="ＭＳ 明朝" w:hAnsi="ＭＳ 明朝"/>
                <w:szCs w:val="21"/>
              </w:rPr>
            </w:pPr>
            <w:r w:rsidRPr="00354856">
              <w:rPr>
                <w:rFonts w:ascii="ＭＳ 明朝" w:hAnsi="ＭＳ 明朝" w:hint="eastAsia"/>
              </w:rPr>
              <w:t xml:space="preserve">　　</w:t>
            </w:r>
            <w:r w:rsidRPr="00354856">
              <w:rPr>
                <w:rFonts w:ascii="ＭＳ 明朝" w:hAnsi="ＭＳ 明朝" w:hint="eastAsia"/>
                <w:szCs w:val="21"/>
              </w:rPr>
              <w:t>ウ　主体的・協働的に学ぶ姿勢を育成するための学習・指導方法等を充実させる。</w:t>
            </w:r>
          </w:p>
          <w:p w:rsidR="002B046E" w:rsidRPr="00354856" w:rsidRDefault="002B046E" w:rsidP="00BF4090">
            <w:pPr>
              <w:ind w:left="582" w:hangingChars="300" w:hanging="582"/>
              <w:rPr>
                <w:rFonts w:ascii="ＭＳ 明朝" w:hAnsi="ＭＳ 明朝"/>
              </w:rPr>
            </w:pPr>
            <w:r w:rsidRPr="00354856">
              <w:rPr>
                <w:rFonts w:ascii="ＭＳ 明朝" w:hAnsi="ＭＳ 明朝" w:hint="eastAsia"/>
              </w:rPr>
              <w:t xml:space="preserve">　　※生徒による授業評価の「授業理解度」が</w:t>
            </w:r>
            <w:r w:rsidR="00AD770D" w:rsidRPr="00354856">
              <w:rPr>
                <w:rFonts w:ascii="ＭＳ 明朝" w:hAnsi="ＭＳ 明朝" w:hint="eastAsia"/>
              </w:rPr>
              <w:t>、３学年</w:t>
            </w:r>
            <w:r w:rsidRPr="00354856">
              <w:rPr>
                <w:rFonts w:ascii="ＭＳ 明朝" w:hAnsi="ＭＳ 明朝" w:hint="eastAsia"/>
              </w:rPr>
              <w:t>平均</w:t>
            </w:r>
            <w:r w:rsidR="00AD770D" w:rsidRPr="00354856">
              <w:rPr>
                <w:rFonts w:ascii="ＭＳ 明朝" w:hAnsi="ＭＳ 明朝" w:hint="eastAsia"/>
              </w:rPr>
              <w:t>で</w:t>
            </w:r>
            <w:r w:rsidR="00857FDE" w:rsidRPr="00354856">
              <w:rPr>
                <w:rFonts w:ascii="ＭＳ 明朝" w:hAnsi="ＭＳ 明朝"/>
              </w:rPr>
              <w:t>80%以上(</w:t>
            </w:r>
            <w:r w:rsidR="00CD78AA" w:rsidRPr="00354856">
              <w:rPr>
                <w:rFonts w:ascii="ＭＳ 明朝" w:hAnsi="ＭＳ 明朝"/>
              </w:rPr>
              <w:t>H</w:t>
            </w:r>
            <w:r w:rsidR="00857FDE" w:rsidRPr="00354856">
              <w:rPr>
                <w:rFonts w:ascii="ＭＳ 明朝" w:hAnsi="ＭＳ 明朝"/>
              </w:rPr>
              <w:t>29</w:t>
            </w:r>
            <w:r w:rsidR="00857FDE" w:rsidRPr="00354856">
              <w:rPr>
                <w:rFonts w:ascii="ＭＳ 明朝" w:hAnsi="ＭＳ 明朝" w:hint="eastAsia"/>
              </w:rPr>
              <w:t>～</w:t>
            </w:r>
            <w:r w:rsidR="00857FDE" w:rsidRPr="00354856">
              <w:rPr>
                <w:rFonts w:ascii="ＭＳ 明朝" w:hAnsi="ＭＳ 明朝"/>
              </w:rPr>
              <w:t xml:space="preserve">88.7%､ </w:t>
            </w:r>
            <w:r w:rsidR="00CD78AA" w:rsidRPr="00354856">
              <w:rPr>
                <w:rFonts w:ascii="ＭＳ 明朝" w:hAnsi="ＭＳ 明朝"/>
              </w:rPr>
              <w:t>H</w:t>
            </w:r>
            <w:r w:rsidR="00857FDE" w:rsidRPr="00354856">
              <w:rPr>
                <w:rFonts w:ascii="ＭＳ 明朝" w:hAnsi="ＭＳ 明朝"/>
              </w:rPr>
              <w:t>30</w:t>
            </w:r>
            <w:r w:rsidR="00857FDE" w:rsidRPr="00354856">
              <w:rPr>
                <w:rFonts w:ascii="ＭＳ 明朝" w:hAnsi="ＭＳ 明朝" w:hint="eastAsia"/>
              </w:rPr>
              <w:t>～</w:t>
            </w:r>
            <w:r w:rsidR="00857FDE" w:rsidRPr="00354856">
              <w:rPr>
                <w:rFonts w:ascii="ＭＳ 明朝" w:hAnsi="ＭＳ 明朝"/>
              </w:rPr>
              <w:t xml:space="preserve">88.2%､ </w:t>
            </w:r>
            <w:r w:rsidR="00CD78AA" w:rsidRPr="00354856">
              <w:rPr>
                <w:rFonts w:ascii="ＭＳ 明朝" w:hAnsi="ＭＳ 明朝"/>
              </w:rPr>
              <w:t>R１</w:t>
            </w:r>
            <w:r w:rsidR="00857FDE" w:rsidRPr="00354856">
              <w:rPr>
                <w:rFonts w:ascii="ＭＳ 明朝" w:hAnsi="ＭＳ 明朝" w:hint="eastAsia"/>
              </w:rPr>
              <w:t>～</w:t>
            </w:r>
            <w:r w:rsidR="00857FDE" w:rsidRPr="00354856">
              <w:rPr>
                <w:rFonts w:ascii="ＭＳ 明朝" w:hAnsi="ＭＳ 明朝"/>
              </w:rPr>
              <w:t>88.5%)</w:t>
            </w:r>
            <w:r w:rsidRPr="00354856">
              <w:rPr>
                <w:rFonts w:ascii="ＭＳ 明朝" w:hAnsi="ＭＳ 明朝" w:hint="eastAsia"/>
              </w:rPr>
              <w:t>を</w:t>
            </w:r>
            <w:r w:rsidR="00857FDE" w:rsidRPr="00354856">
              <w:rPr>
                <w:rFonts w:ascii="ＭＳ 明朝" w:hAnsi="ＭＳ 明朝" w:hint="eastAsia"/>
              </w:rPr>
              <w:t>維持する</w:t>
            </w:r>
            <w:r w:rsidRPr="00354856">
              <w:rPr>
                <w:rFonts w:ascii="ＭＳ 明朝" w:hAnsi="ＭＳ 明朝" w:hint="eastAsia"/>
              </w:rPr>
              <w:t>。</w:t>
            </w:r>
          </w:p>
          <w:p w:rsidR="00645EB1" w:rsidRPr="00354856" w:rsidRDefault="0084709D" w:rsidP="00BF4090">
            <w:pPr>
              <w:ind w:left="582" w:hangingChars="300" w:hanging="582"/>
              <w:rPr>
                <w:rFonts w:ascii="ＭＳ 明朝" w:hAnsi="ＭＳ 明朝"/>
              </w:rPr>
            </w:pPr>
            <w:r w:rsidRPr="00354856">
              <w:rPr>
                <w:rFonts w:ascii="ＭＳ 明朝" w:hAnsi="ＭＳ 明朝" w:hint="eastAsia"/>
              </w:rPr>
              <w:t>（２）</w:t>
            </w:r>
            <w:r w:rsidR="00E25B26" w:rsidRPr="00354856">
              <w:rPr>
                <w:rFonts w:ascii="ＭＳ 明朝" w:hAnsi="ＭＳ 明朝" w:hint="eastAsia"/>
              </w:rPr>
              <w:t>「言葉」と「体験」をキーワード</w:t>
            </w:r>
            <w:r w:rsidR="00E54EC4" w:rsidRPr="00354856">
              <w:rPr>
                <w:rFonts w:ascii="ＭＳ 明朝" w:hAnsi="ＭＳ 明朝" w:hint="eastAsia"/>
              </w:rPr>
              <w:t>に多様な</w:t>
            </w:r>
            <w:r w:rsidR="00856E58" w:rsidRPr="00354856">
              <w:rPr>
                <w:rFonts w:ascii="ＭＳ 明朝" w:hAnsi="ＭＳ 明朝" w:hint="eastAsia"/>
              </w:rPr>
              <w:t>学習</w:t>
            </w:r>
            <w:r w:rsidR="00E54EC4" w:rsidRPr="00354856">
              <w:rPr>
                <w:rFonts w:ascii="ＭＳ 明朝" w:hAnsi="ＭＳ 明朝" w:hint="eastAsia"/>
              </w:rPr>
              <w:t>の機会を開設</w:t>
            </w:r>
            <w:r w:rsidR="00793FBD" w:rsidRPr="00354856">
              <w:rPr>
                <w:rFonts w:ascii="ＭＳ 明朝" w:hAnsi="ＭＳ 明朝" w:hint="eastAsia"/>
              </w:rPr>
              <w:t>し、生徒の自ら学び、考え、判断し、行動する力を育成する。</w:t>
            </w:r>
          </w:p>
          <w:p w:rsidR="003672B7" w:rsidRPr="00354856" w:rsidRDefault="00925193" w:rsidP="00BF4090">
            <w:pPr>
              <w:ind w:left="776" w:hangingChars="400" w:hanging="776"/>
              <w:rPr>
                <w:rFonts w:ascii="ＭＳ 明朝" w:hAnsi="ＭＳ 明朝"/>
              </w:rPr>
            </w:pPr>
            <w:r w:rsidRPr="00354856">
              <w:rPr>
                <w:rFonts w:ascii="ＭＳ 明朝" w:hAnsi="ＭＳ 明朝" w:hint="eastAsia"/>
              </w:rPr>
              <w:t xml:space="preserve">　　ア</w:t>
            </w:r>
            <w:r w:rsidR="00EB480A" w:rsidRPr="00354856">
              <w:rPr>
                <w:rFonts w:ascii="ＭＳ 明朝" w:hAnsi="ＭＳ 明朝" w:hint="eastAsia"/>
              </w:rPr>
              <w:t xml:space="preserve">　</w:t>
            </w:r>
            <w:r w:rsidR="003C0DD8" w:rsidRPr="00354856">
              <w:rPr>
                <w:rFonts w:ascii="ＭＳ 明朝" w:hAnsi="ＭＳ 明朝" w:hint="eastAsia"/>
              </w:rPr>
              <w:t>グローバルリーダーズハイスクール</w:t>
            </w:r>
            <w:r w:rsidR="00E25B26" w:rsidRPr="00354856">
              <w:rPr>
                <w:rFonts w:ascii="ＭＳ 明朝" w:hAnsi="ＭＳ 明朝" w:hint="eastAsia"/>
              </w:rPr>
              <w:t>（</w:t>
            </w:r>
            <w:r w:rsidR="00CD78AA" w:rsidRPr="00354856">
              <w:rPr>
                <w:rFonts w:ascii="ＭＳ 明朝" w:hAnsi="ＭＳ 明朝"/>
              </w:rPr>
              <w:t>GLHS</w:t>
            </w:r>
            <w:r w:rsidR="00E25B26" w:rsidRPr="00354856">
              <w:rPr>
                <w:rFonts w:ascii="ＭＳ 明朝" w:hAnsi="ＭＳ 明朝" w:hint="eastAsia"/>
              </w:rPr>
              <w:t>）事業やスーパーサイエンスハイスクール（</w:t>
            </w:r>
            <w:r w:rsidR="00CD78AA" w:rsidRPr="00354856">
              <w:rPr>
                <w:rFonts w:ascii="ＭＳ 明朝" w:hAnsi="ＭＳ 明朝"/>
              </w:rPr>
              <w:t>SSH</w:t>
            </w:r>
            <w:r w:rsidR="00E25B26" w:rsidRPr="00354856">
              <w:rPr>
                <w:rFonts w:ascii="ＭＳ 明朝" w:hAnsi="ＭＳ 明朝" w:hint="eastAsia"/>
              </w:rPr>
              <w:t>）事業等</w:t>
            </w:r>
            <w:r w:rsidR="00856E58" w:rsidRPr="00354856">
              <w:rPr>
                <w:rFonts w:ascii="ＭＳ 明朝" w:hAnsi="ＭＳ 明朝" w:hint="eastAsia"/>
              </w:rPr>
              <w:t>を活用し、</w:t>
            </w:r>
            <w:r w:rsidR="001672CE" w:rsidRPr="00354856">
              <w:rPr>
                <w:rFonts w:ascii="ＭＳ 明朝" w:hAnsi="ＭＳ 明朝" w:hint="eastAsia"/>
              </w:rPr>
              <w:t>生徒の英語活用能力、</w:t>
            </w:r>
            <w:r w:rsidR="001672CE" w:rsidRPr="00354856">
              <w:rPr>
                <w:rFonts w:ascii="ＭＳ 明朝" w:hAnsi="ＭＳ 明朝" w:hint="eastAsia"/>
                <w:szCs w:val="21"/>
              </w:rPr>
              <w:t>課題発見能力、論理的思考力</w:t>
            </w:r>
            <w:r w:rsidR="003B177D" w:rsidRPr="00354856">
              <w:rPr>
                <w:rFonts w:ascii="ＭＳ 明朝" w:hAnsi="ＭＳ 明朝" w:hint="eastAsia"/>
                <w:szCs w:val="21"/>
              </w:rPr>
              <w:t>、</w:t>
            </w:r>
            <w:r w:rsidR="001672CE" w:rsidRPr="00354856">
              <w:rPr>
                <w:rFonts w:ascii="ＭＳ 明朝" w:hAnsi="ＭＳ 明朝" w:hint="eastAsia"/>
                <w:szCs w:val="21"/>
              </w:rPr>
              <w:t>分析力、プレゼンテーション能力などの向上を図る</w:t>
            </w:r>
            <w:r w:rsidR="00F74A3C" w:rsidRPr="00354856">
              <w:rPr>
                <w:rFonts w:ascii="ＭＳ 明朝" w:hAnsi="ＭＳ 明朝" w:hint="eastAsia"/>
                <w:szCs w:val="21"/>
              </w:rPr>
              <w:t>。</w:t>
            </w:r>
          </w:p>
          <w:p w:rsidR="00856E58" w:rsidRPr="00354856" w:rsidRDefault="00856E58" w:rsidP="00BF4090">
            <w:pPr>
              <w:ind w:left="195" w:hangingChars="100" w:hanging="195"/>
              <w:rPr>
                <w:rFonts w:ascii="ＭＳ 明朝" w:hAnsi="ＭＳ 明朝"/>
              </w:rPr>
            </w:pPr>
            <w:r w:rsidRPr="00354856">
              <w:rPr>
                <w:rFonts w:ascii="ＭＳ 明朝" w:hAnsi="ＭＳ 明朝" w:hint="eastAsia"/>
                <w:b/>
              </w:rPr>
              <w:t xml:space="preserve">　　</w:t>
            </w:r>
            <w:r w:rsidRPr="00354856">
              <w:rPr>
                <w:rFonts w:ascii="ＭＳ 明朝" w:hAnsi="ＭＳ 明朝" w:hint="eastAsia"/>
              </w:rPr>
              <w:t>イ　教科・科目の授業や</w:t>
            </w:r>
            <w:r w:rsidR="00474FB2" w:rsidRPr="00354856">
              <w:rPr>
                <w:rFonts w:ascii="ＭＳ 明朝" w:hAnsi="ＭＳ 明朝" w:hint="eastAsia"/>
              </w:rPr>
              <w:t>探究活動</w:t>
            </w:r>
            <w:r w:rsidRPr="00354856">
              <w:rPr>
                <w:rFonts w:ascii="ＭＳ 明朝" w:hAnsi="ＭＳ 明朝" w:hint="eastAsia"/>
              </w:rPr>
              <w:t>において</w:t>
            </w:r>
            <w:r w:rsidR="00CD78AA" w:rsidRPr="00354856">
              <w:rPr>
                <w:rFonts w:ascii="ＭＳ 明朝" w:hAnsi="ＭＳ 明朝"/>
              </w:rPr>
              <w:t>ICT</w:t>
            </w:r>
            <w:r w:rsidRPr="00354856">
              <w:rPr>
                <w:rFonts w:ascii="ＭＳ 明朝" w:hAnsi="ＭＳ 明朝" w:hint="eastAsia"/>
              </w:rPr>
              <w:t>を積極的に活用し、</w:t>
            </w:r>
            <w:r w:rsidR="001672CE" w:rsidRPr="00354856">
              <w:rPr>
                <w:rFonts w:ascii="ＭＳ 明朝" w:hAnsi="ＭＳ 明朝" w:hint="eastAsia"/>
                <w:szCs w:val="21"/>
              </w:rPr>
              <w:t>情報</w:t>
            </w:r>
            <w:r w:rsidR="00F74A3C" w:rsidRPr="00354856">
              <w:rPr>
                <w:rFonts w:ascii="ＭＳ 明朝" w:hAnsi="ＭＳ 明朝" w:hint="eastAsia"/>
                <w:szCs w:val="21"/>
              </w:rPr>
              <w:t>リテラシー（収集、選択、活用、編集、発信する能力）の向上を図る。</w:t>
            </w:r>
          </w:p>
          <w:p w:rsidR="00856E58" w:rsidRPr="00354856" w:rsidRDefault="002B046E" w:rsidP="00BF4090">
            <w:pPr>
              <w:ind w:left="194" w:hangingChars="100" w:hanging="194"/>
              <w:rPr>
                <w:rFonts w:ascii="ＭＳ 明朝" w:hAnsi="ＭＳ 明朝"/>
                <w:b/>
              </w:rPr>
            </w:pPr>
            <w:r w:rsidRPr="00354856">
              <w:rPr>
                <w:rFonts w:ascii="ＭＳ 明朝" w:hAnsi="ＭＳ 明朝" w:hint="eastAsia"/>
              </w:rPr>
              <w:t xml:space="preserve">　　　※</w:t>
            </w:r>
            <w:r w:rsidR="003B177D" w:rsidRPr="00354856">
              <w:rPr>
                <w:rFonts w:ascii="ＭＳ 明朝" w:hAnsi="ＭＳ 明朝" w:hint="eastAsia"/>
              </w:rPr>
              <w:t>４技能習得の基礎固め</w:t>
            </w:r>
            <w:r w:rsidR="00A455AE" w:rsidRPr="00354856">
              <w:rPr>
                <w:rFonts w:ascii="ＭＳ 明朝" w:hAnsi="ＭＳ 明朝" w:hint="eastAsia"/>
              </w:rPr>
              <w:t>及び動機づけ</w:t>
            </w:r>
            <w:r w:rsidR="003B177D" w:rsidRPr="00354856">
              <w:rPr>
                <w:rFonts w:ascii="ＭＳ 明朝" w:hAnsi="ＭＳ 明朝" w:hint="eastAsia"/>
              </w:rPr>
              <w:t>のため、</w:t>
            </w:r>
            <w:r w:rsidRPr="00354856">
              <w:rPr>
                <w:rFonts w:ascii="ＭＳ 明朝" w:hAnsi="ＭＳ 明朝" w:hint="eastAsia"/>
              </w:rPr>
              <w:t>第２学年の修了までに英検２級の取得をめざす。</w:t>
            </w:r>
          </w:p>
          <w:p w:rsidR="00BF4090" w:rsidRPr="00354856" w:rsidRDefault="00BF4090" w:rsidP="00CD78AA">
            <w:pPr>
              <w:spacing w:line="200" w:lineRule="exact"/>
              <w:ind w:left="195" w:hangingChars="100" w:hanging="195"/>
              <w:rPr>
                <w:rFonts w:ascii="ＭＳ 明朝" w:hAnsi="ＭＳ 明朝"/>
                <w:b/>
              </w:rPr>
            </w:pPr>
          </w:p>
          <w:p w:rsidR="003672B7" w:rsidRPr="00354856" w:rsidRDefault="003672B7" w:rsidP="00BF4090">
            <w:pPr>
              <w:ind w:left="195" w:hangingChars="100" w:hanging="195"/>
              <w:rPr>
                <w:rFonts w:ascii="ＭＳ 明朝" w:hAnsi="ＭＳ 明朝"/>
                <w:b/>
              </w:rPr>
            </w:pPr>
            <w:r w:rsidRPr="00354856">
              <w:rPr>
                <w:rFonts w:ascii="ＭＳ 明朝" w:hAnsi="ＭＳ 明朝" w:hint="eastAsia"/>
                <w:b/>
              </w:rPr>
              <w:t>２　高い志の育成と国公立大学への進学実績の向上</w:t>
            </w:r>
          </w:p>
          <w:p w:rsidR="009E4E14" w:rsidRPr="00354856" w:rsidRDefault="00AA3ADA" w:rsidP="00673BE8">
            <w:pPr>
              <w:ind w:left="388" w:hangingChars="200" w:hanging="388"/>
              <w:rPr>
                <w:rFonts w:ascii="ＭＳ 明朝" w:hAnsi="ＭＳ 明朝"/>
              </w:rPr>
            </w:pPr>
            <w:r w:rsidRPr="00354856">
              <w:rPr>
                <w:rFonts w:ascii="ＭＳ 明朝" w:hAnsi="ＭＳ 明朝" w:hint="eastAsia"/>
              </w:rPr>
              <w:t>（１）</w:t>
            </w:r>
            <w:r w:rsidR="00BE1D67" w:rsidRPr="00354856">
              <w:rPr>
                <w:rFonts w:ascii="ＭＳ 明朝" w:hAnsi="ＭＳ 明朝" w:hint="eastAsia"/>
              </w:rPr>
              <w:t>３年</w:t>
            </w:r>
            <w:r w:rsidR="00645EB1" w:rsidRPr="00354856">
              <w:rPr>
                <w:rFonts w:ascii="ＭＳ 明朝" w:hAnsi="ＭＳ 明朝" w:hint="eastAsia"/>
              </w:rPr>
              <w:t>間</w:t>
            </w:r>
            <w:r w:rsidR="00D63A0F" w:rsidRPr="00354856">
              <w:rPr>
                <w:rFonts w:ascii="ＭＳ 明朝" w:hAnsi="ＭＳ 明朝" w:hint="eastAsia"/>
              </w:rPr>
              <w:t>を</w:t>
            </w:r>
            <w:r w:rsidR="00613C78" w:rsidRPr="00354856">
              <w:rPr>
                <w:rFonts w:ascii="ＭＳ 明朝" w:hAnsi="ＭＳ 明朝" w:hint="eastAsia"/>
              </w:rPr>
              <w:t>見通した進路指導によって高い志と明確な目的意識を育成</w:t>
            </w:r>
            <w:r w:rsidR="00673BE8" w:rsidRPr="00354856">
              <w:rPr>
                <w:rFonts w:ascii="ＭＳ 明朝" w:hAnsi="ＭＳ 明朝" w:hint="eastAsia"/>
              </w:rPr>
              <w:t>し、生徒の興味・適性・個性に応じた進路選択を支援する。</w:t>
            </w:r>
            <w:r w:rsidRPr="00354856">
              <w:rPr>
                <w:rFonts w:ascii="ＭＳ 明朝" w:hAnsi="ＭＳ 明朝" w:hint="eastAsia"/>
              </w:rPr>
              <w:t>また、</w:t>
            </w:r>
            <w:r w:rsidR="00673BE8" w:rsidRPr="00354856">
              <w:rPr>
                <w:rFonts w:ascii="ＭＳ 明朝" w:hAnsi="ＭＳ 明朝" w:hint="eastAsia"/>
              </w:rPr>
              <w:t>生徒の進路希望を実現するため、授業・講習等により学力向上を図る。</w:t>
            </w:r>
            <w:r w:rsidR="009E4E14" w:rsidRPr="00354856">
              <w:rPr>
                <w:rFonts w:ascii="ＭＳ 明朝" w:hAnsi="ＭＳ 明朝" w:hint="eastAsia"/>
              </w:rPr>
              <w:t xml:space="preserve">　　</w:t>
            </w:r>
          </w:p>
          <w:p w:rsidR="00263B9C" w:rsidRPr="00354856" w:rsidRDefault="00925193" w:rsidP="00263B9C">
            <w:pPr>
              <w:rPr>
                <w:rFonts w:ascii="ＭＳ 明朝" w:hAnsi="ＭＳ 明朝"/>
              </w:rPr>
            </w:pPr>
            <w:r w:rsidRPr="00354856">
              <w:rPr>
                <w:rFonts w:ascii="ＭＳ 明朝" w:hAnsi="ＭＳ 明朝" w:hint="eastAsia"/>
              </w:rPr>
              <w:t xml:space="preserve">　　ア</w:t>
            </w:r>
            <w:r w:rsidR="00613C78" w:rsidRPr="00354856">
              <w:rPr>
                <w:rFonts w:ascii="ＭＳ 明朝" w:hAnsi="ＭＳ 明朝" w:hint="eastAsia"/>
              </w:rPr>
              <w:t xml:space="preserve">　</w:t>
            </w:r>
            <w:r w:rsidR="004F7357" w:rsidRPr="00354856">
              <w:rPr>
                <w:rFonts w:ascii="ＭＳ 明朝" w:hAnsi="ＭＳ 明朝" w:hint="eastAsia"/>
              </w:rPr>
              <w:t>進路</w:t>
            </w:r>
            <w:r w:rsidR="00CD78AA" w:rsidRPr="00354856">
              <w:rPr>
                <w:rFonts w:ascii="ＭＳ 明朝" w:hAnsi="ＭＳ 明朝"/>
              </w:rPr>
              <w:t>HR</w:t>
            </w:r>
            <w:r w:rsidR="004F7357" w:rsidRPr="00354856">
              <w:rPr>
                <w:rFonts w:ascii="ＭＳ 明朝" w:hAnsi="ＭＳ 明朝" w:hint="eastAsia"/>
              </w:rPr>
              <w:t>を中心に計画的な指導と情報提供に努め、主体的な進路実現を支援する。</w:t>
            </w:r>
          </w:p>
          <w:p w:rsidR="003A5511" w:rsidRPr="00354856" w:rsidRDefault="00613C78" w:rsidP="00613C78">
            <w:pPr>
              <w:rPr>
                <w:rFonts w:ascii="ＭＳ 明朝" w:hAnsi="ＭＳ 明朝"/>
              </w:rPr>
            </w:pPr>
            <w:r w:rsidRPr="00354856">
              <w:rPr>
                <w:rFonts w:ascii="ＭＳ 明朝" w:hAnsi="ＭＳ 明朝" w:hint="eastAsia"/>
              </w:rPr>
              <w:t xml:space="preserve">　　</w:t>
            </w:r>
            <w:r w:rsidR="00313C56" w:rsidRPr="00354856">
              <w:rPr>
                <w:rFonts w:ascii="ＭＳ 明朝" w:hAnsi="ＭＳ 明朝" w:hint="eastAsia"/>
              </w:rPr>
              <w:t xml:space="preserve">イ　</w:t>
            </w:r>
            <w:r w:rsidR="004F7357" w:rsidRPr="00354856">
              <w:rPr>
                <w:rFonts w:ascii="ＭＳ 明朝" w:hAnsi="ＭＳ 明朝" w:hint="eastAsia"/>
              </w:rPr>
              <w:t>探究活動や</w:t>
            </w:r>
            <w:r w:rsidR="00CD78AA" w:rsidRPr="00354856">
              <w:rPr>
                <w:rFonts w:ascii="ＭＳ 明朝" w:hAnsi="ＭＳ 明朝"/>
              </w:rPr>
              <w:t>SSH</w:t>
            </w:r>
            <w:r w:rsidR="004F7357" w:rsidRPr="00354856">
              <w:rPr>
                <w:rFonts w:ascii="ＭＳ 明朝" w:hAnsi="ＭＳ 明朝" w:hint="eastAsia"/>
              </w:rPr>
              <w:t>事業を通じて興味関心を深く掘り下げる中で進路を考える機会を増やす。</w:t>
            </w:r>
          </w:p>
          <w:p w:rsidR="00AA3ADA" w:rsidRPr="00354856" w:rsidRDefault="003A5511" w:rsidP="00BF4090">
            <w:pPr>
              <w:ind w:firstLineChars="200" w:firstLine="388"/>
              <w:rPr>
                <w:rFonts w:ascii="ＭＳ 明朝" w:hAnsi="ＭＳ 明朝"/>
              </w:rPr>
            </w:pPr>
            <w:r w:rsidRPr="00354856">
              <w:rPr>
                <w:rFonts w:ascii="ＭＳ 明朝" w:hAnsi="ＭＳ 明朝" w:hint="eastAsia"/>
              </w:rPr>
              <w:t>ウ</w:t>
            </w:r>
            <w:r w:rsidR="00613C78" w:rsidRPr="00354856">
              <w:rPr>
                <w:rFonts w:ascii="ＭＳ 明朝" w:hAnsi="ＭＳ 明朝" w:hint="eastAsia"/>
              </w:rPr>
              <w:t xml:space="preserve">　</w:t>
            </w:r>
            <w:r w:rsidR="00BE1D67" w:rsidRPr="00354856">
              <w:rPr>
                <w:rFonts w:ascii="ＭＳ 明朝" w:hAnsi="ＭＳ 明朝" w:hint="eastAsia"/>
              </w:rPr>
              <w:t>１年</w:t>
            </w:r>
            <w:r w:rsidR="004F7357" w:rsidRPr="00354856">
              <w:rPr>
                <w:rFonts w:ascii="ＭＳ 明朝" w:hAnsi="ＭＳ 明朝" w:hint="eastAsia"/>
              </w:rPr>
              <w:t>次から高い目標をもたせ、京・阪・神大をはじめとする国公立大学を目標する指導を充実する。</w:t>
            </w:r>
          </w:p>
          <w:p w:rsidR="00613C78" w:rsidRPr="00354856" w:rsidRDefault="00AA3ADA" w:rsidP="00BF4090">
            <w:pPr>
              <w:ind w:firstLineChars="200" w:firstLine="388"/>
              <w:rPr>
                <w:rFonts w:ascii="ＭＳ 明朝" w:hAnsi="ＭＳ 明朝"/>
              </w:rPr>
            </w:pPr>
            <w:r w:rsidRPr="00354856">
              <w:rPr>
                <w:rFonts w:ascii="ＭＳ 明朝" w:hAnsi="ＭＳ 明朝" w:hint="eastAsia"/>
              </w:rPr>
              <w:t xml:space="preserve">エ　</w:t>
            </w:r>
            <w:r w:rsidR="004F7357" w:rsidRPr="00354856">
              <w:rPr>
                <w:rFonts w:ascii="ＭＳ 明朝" w:hAnsi="ＭＳ 明朝" w:hint="eastAsia"/>
              </w:rPr>
              <w:t>授業に加えて、必要に応じて、進路指導部が中心となって各学年で計画的な講習を実施し、学力の向上を図る。</w:t>
            </w:r>
          </w:p>
          <w:p w:rsidR="00645EB1" w:rsidRPr="00354856" w:rsidRDefault="00E85F5E" w:rsidP="00231CDE">
            <w:pPr>
              <w:ind w:leftChars="200" w:left="582" w:hangingChars="100" w:hanging="194"/>
              <w:rPr>
                <w:rFonts w:ascii="ＭＳ 明朝" w:hAnsi="ＭＳ 明朝"/>
              </w:rPr>
            </w:pPr>
            <w:r w:rsidRPr="00354856">
              <w:rPr>
                <w:rFonts w:ascii="ＭＳ 明朝" w:hAnsi="ＭＳ 明朝" w:hint="eastAsia"/>
              </w:rPr>
              <w:t>※京・阪・神大をはじめとする国公立大学への</w:t>
            </w:r>
            <w:r w:rsidR="00645EB1" w:rsidRPr="00354856">
              <w:rPr>
                <w:rFonts w:ascii="ＭＳ 明朝" w:hAnsi="ＭＳ 明朝" w:hint="eastAsia"/>
              </w:rPr>
              <w:t>進学</w:t>
            </w:r>
            <w:r w:rsidR="008B24E1" w:rsidRPr="00354856">
              <w:rPr>
                <w:rFonts w:ascii="ＭＳ 明朝" w:hAnsi="ＭＳ 明朝" w:hint="eastAsia"/>
              </w:rPr>
              <w:t>者数を現役で</w:t>
            </w:r>
            <w:r w:rsidR="00857FDE" w:rsidRPr="00354856">
              <w:t>125</w:t>
            </w:r>
            <w:r w:rsidR="008B24E1" w:rsidRPr="00354856">
              <w:rPr>
                <w:rFonts w:ascii="ＭＳ 明朝" w:hAnsi="ＭＳ 明朝" w:hint="eastAsia"/>
              </w:rPr>
              <w:t>名以上</w:t>
            </w:r>
            <w:r w:rsidR="00F11F86" w:rsidRPr="00354856">
              <w:rPr>
                <w:rFonts w:ascii="ＭＳ 明朝" w:hAnsi="ＭＳ 明朝" w:hint="eastAsia"/>
              </w:rPr>
              <w:t>（</w:t>
            </w:r>
            <w:r w:rsidR="00CD78AA" w:rsidRPr="00354856">
              <w:rPr>
                <w:rFonts w:ascii="ＭＳ 明朝" w:hAnsi="ＭＳ 明朝"/>
              </w:rPr>
              <w:t>H</w:t>
            </w:r>
            <w:r w:rsidR="00857FDE" w:rsidRPr="00354856">
              <w:rPr>
                <w:rFonts w:ascii="ＭＳ 明朝" w:hAnsi="ＭＳ 明朝"/>
              </w:rPr>
              <w:t>29</w:t>
            </w:r>
            <w:r w:rsidR="00857FDE" w:rsidRPr="00354856">
              <w:rPr>
                <w:rFonts w:ascii="ＭＳ 明朝" w:hAnsi="ＭＳ 明朝" w:hint="eastAsia"/>
              </w:rPr>
              <w:t>～</w:t>
            </w:r>
            <w:r w:rsidR="00857FDE" w:rsidRPr="00354856">
              <w:rPr>
                <w:rFonts w:ascii="ＭＳ 明朝" w:hAnsi="ＭＳ 明朝"/>
              </w:rPr>
              <w:t>125人､</w:t>
            </w:r>
            <w:r w:rsidR="00CD78AA" w:rsidRPr="00354856">
              <w:rPr>
                <w:rFonts w:ascii="ＭＳ 明朝" w:hAnsi="ＭＳ 明朝"/>
              </w:rPr>
              <w:t>H</w:t>
            </w:r>
            <w:r w:rsidR="00857FDE" w:rsidRPr="00354856">
              <w:rPr>
                <w:rFonts w:ascii="ＭＳ 明朝" w:hAnsi="ＭＳ 明朝"/>
              </w:rPr>
              <w:t>30</w:t>
            </w:r>
            <w:r w:rsidR="00857FDE" w:rsidRPr="00354856">
              <w:rPr>
                <w:rFonts w:ascii="ＭＳ 明朝" w:hAnsi="ＭＳ 明朝" w:hint="eastAsia"/>
              </w:rPr>
              <w:t>～</w:t>
            </w:r>
            <w:r w:rsidR="00857FDE" w:rsidRPr="00354856">
              <w:rPr>
                <w:rFonts w:ascii="ＭＳ 明朝" w:hAnsi="ＭＳ 明朝"/>
              </w:rPr>
              <w:t>155人､</w:t>
            </w:r>
            <w:r w:rsidR="00CD78AA" w:rsidRPr="00354856">
              <w:rPr>
                <w:rFonts w:ascii="ＭＳ 明朝" w:hAnsi="ＭＳ 明朝"/>
              </w:rPr>
              <w:t>R１</w:t>
            </w:r>
            <w:r w:rsidR="00857FDE" w:rsidRPr="00354856">
              <w:rPr>
                <w:rFonts w:ascii="ＭＳ 明朝" w:hAnsi="ＭＳ 明朝" w:hint="eastAsia"/>
              </w:rPr>
              <w:t>～</w:t>
            </w:r>
            <w:r w:rsidR="00857FDE" w:rsidRPr="00354856">
              <w:rPr>
                <w:rFonts w:ascii="ＭＳ 明朝" w:hAnsi="ＭＳ 明朝"/>
              </w:rPr>
              <w:t>122人､現役･一浪で200名以上(</w:t>
            </w:r>
            <w:r w:rsidR="00CD78AA" w:rsidRPr="00354856">
              <w:rPr>
                <w:rFonts w:ascii="ＭＳ 明朝" w:hAnsi="ＭＳ 明朝"/>
              </w:rPr>
              <w:t>H</w:t>
            </w:r>
            <w:r w:rsidR="00857FDE" w:rsidRPr="00354856">
              <w:rPr>
                <w:rFonts w:ascii="ＭＳ 明朝" w:hAnsi="ＭＳ 明朝"/>
              </w:rPr>
              <w:t>29</w:t>
            </w:r>
            <w:r w:rsidR="00857FDE" w:rsidRPr="00354856">
              <w:rPr>
                <w:rFonts w:ascii="ＭＳ 明朝" w:hAnsi="ＭＳ 明朝" w:hint="eastAsia"/>
              </w:rPr>
              <w:t>～</w:t>
            </w:r>
            <w:r w:rsidR="00857FDE" w:rsidRPr="00354856">
              <w:rPr>
                <w:rFonts w:ascii="ＭＳ 明朝" w:hAnsi="ＭＳ 明朝"/>
              </w:rPr>
              <w:t>187人､</w:t>
            </w:r>
            <w:r w:rsidR="00CD78AA" w:rsidRPr="00354856">
              <w:rPr>
                <w:rFonts w:ascii="ＭＳ 明朝" w:hAnsi="ＭＳ 明朝"/>
              </w:rPr>
              <w:t>H</w:t>
            </w:r>
            <w:r w:rsidR="00857FDE" w:rsidRPr="00354856">
              <w:rPr>
                <w:rFonts w:ascii="ＭＳ 明朝" w:hAnsi="ＭＳ 明朝"/>
              </w:rPr>
              <w:t>30</w:t>
            </w:r>
            <w:r w:rsidR="00857FDE" w:rsidRPr="00354856">
              <w:rPr>
                <w:rFonts w:ascii="ＭＳ 明朝" w:hAnsi="ＭＳ 明朝" w:hint="eastAsia"/>
              </w:rPr>
              <w:t>～</w:t>
            </w:r>
            <w:r w:rsidR="00857FDE" w:rsidRPr="00354856">
              <w:rPr>
                <w:rFonts w:ascii="ＭＳ 明朝" w:hAnsi="ＭＳ 明朝"/>
              </w:rPr>
              <w:t>216人､</w:t>
            </w:r>
            <w:r w:rsidR="00CD78AA" w:rsidRPr="00354856">
              <w:rPr>
                <w:rFonts w:ascii="ＭＳ 明朝" w:hAnsi="ＭＳ 明朝"/>
              </w:rPr>
              <w:t>R１</w:t>
            </w:r>
            <w:r w:rsidR="00857FDE" w:rsidRPr="00354856">
              <w:rPr>
                <w:rFonts w:ascii="ＭＳ 明朝" w:hAnsi="ＭＳ 明朝" w:hint="eastAsia"/>
              </w:rPr>
              <w:t>～</w:t>
            </w:r>
            <w:r w:rsidR="00857FDE" w:rsidRPr="00354856">
              <w:rPr>
                <w:rFonts w:ascii="ＭＳ 明朝" w:hAnsi="ＭＳ 明朝"/>
              </w:rPr>
              <w:t>173人</w:t>
            </w:r>
            <w:r w:rsidR="00F11F86" w:rsidRPr="00354856">
              <w:rPr>
                <w:rFonts w:ascii="ＭＳ 明朝" w:hAnsi="ＭＳ 明朝" w:hint="eastAsia"/>
              </w:rPr>
              <w:t>）</w:t>
            </w:r>
            <w:r w:rsidR="00645EB1" w:rsidRPr="00354856">
              <w:rPr>
                <w:rFonts w:ascii="ＭＳ 明朝" w:hAnsi="ＭＳ 明朝" w:hint="eastAsia"/>
              </w:rPr>
              <w:t>をめざす。</w:t>
            </w:r>
          </w:p>
          <w:p w:rsidR="00BF4090" w:rsidRPr="00354856" w:rsidRDefault="00BF4090" w:rsidP="00CD78AA">
            <w:pPr>
              <w:spacing w:line="200" w:lineRule="exact"/>
              <w:ind w:left="195" w:hangingChars="100" w:hanging="195"/>
              <w:rPr>
                <w:rFonts w:ascii="ＭＳ 明朝" w:hAnsi="ＭＳ 明朝"/>
                <w:b/>
              </w:rPr>
            </w:pPr>
          </w:p>
          <w:p w:rsidR="003672B7" w:rsidRPr="00354856" w:rsidRDefault="003672B7" w:rsidP="00BF4090">
            <w:pPr>
              <w:ind w:left="195" w:hangingChars="100" w:hanging="195"/>
              <w:rPr>
                <w:rFonts w:ascii="ＭＳ 明朝" w:hAnsi="ＭＳ 明朝"/>
                <w:b/>
              </w:rPr>
            </w:pPr>
            <w:r w:rsidRPr="00354856">
              <w:rPr>
                <w:rFonts w:ascii="ＭＳ 明朝" w:hAnsi="ＭＳ 明朝" w:hint="eastAsia"/>
                <w:b/>
              </w:rPr>
              <w:t>３　豊かな人間関係を醸成する行事・部活動の振興と生徒指導の充実</w:t>
            </w:r>
          </w:p>
          <w:p w:rsidR="00263B9C" w:rsidRPr="00354856" w:rsidRDefault="00263B9C" w:rsidP="00BF4090">
            <w:pPr>
              <w:ind w:left="194" w:hangingChars="100" w:hanging="194"/>
              <w:rPr>
                <w:rFonts w:ascii="ＭＳ 明朝" w:hAnsi="ＭＳ 明朝"/>
              </w:rPr>
            </w:pPr>
            <w:r w:rsidRPr="00354856">
              <w:rPr>
                <w:rFonts w:ascii="ＭＳ 明朝" w:hAnsi="ＭＳ 明朝" w:hint="eastAsia"/>
              </w:rPr>
              <w:t>（１）</w:t>
            </w:r>
            <w:r w:rsidR="00645EB1" w:rsidRPr="00354856">
              <w:rPr>
                <w:rFonts w:ascii="ＭＳ 明朝" w:hAnsi="ＭＳ 明朝" w:hint="eastAsia"/>
              </w:rPr>
              <w:t>普通科</w:t>
            </w:r>
            <w:r w:rsidR="007B05B0" w:rsidRPr="00354856">
              <w:rPr>
                <w:rFonts w:ascii="ＭＳ 明朝" w:hAnsi="ＭＳ 明朝" w:hint="eastAsia"/>
              </w:rPr>
              <w:t>・文理学科一体の学校行事と部活動、学校</w:t>
            </w:r>
            <w:r w:rsidR="00D2153D" w:rsidRPr="00354856">
              <w:rPr>
                <w:rFonts w:ascii="ＭＳ 明朝" w:hAnsi="ＭＳ 明朝" w:hint="eastAsia"/>
              </w:rPr>
              <w:t>内外</w:t>
            </w:r>
            <w:r w:rsidR="007B05B0" w:rsidRPr="00354856">
              <w:rPr>
                <w:rFonts w:ascii="ＭＳ 明朝" w:hAnsi="ＭＳ 明朝" w:hint="eastAsia"/>
              </w:rPr>
              <w:t>の体験活動</w:t>
            </w:r>
            <w:r w:rsidR="004B341C" w:rsidRPr="00354856">
              <w:rPr>
                <w:rFonts w:ascii="ＭＳ 明朝" w:hAnsi="ＭＳ 明朝" w:hint="eastAsia"/>
              </w:rPr>
              <w:t>を通じて</w:t>
            </w:r>
            <w:r w:rsidR="00645EB1" w:rsidRPr="00354856">
              <w:rPr>
                <w:rFonts w:ascii="ＭＳ 明朝" w:hAnsi="ＭＳ 明朝" w:hint="eastAsia"/>
              </w:rPr>
              <w:t>豊かな人間関係と自主性、自律性を育て</w:t>
            </w:r>
            <w:r w:rsidR="004B341C" w:rsidRPr="00354856">
              <w:rPr>
                <w:rFonts w:ascii="ＭＳ 明朝" w:hAnsi="ＭＳ 明朝" w:hint="eastAsia"/>
              </w:rPr>
              <w:t>、</w:t>
            </w:r>
            <w:r w:rsidR="00645EB1" w:rsidRPr="00354856">
              <w:rPr>
                <w:rFonts w:ascii="ＭＳ 明朝" w:hAnsi="ＭＳ 明朝" w:hint="eastAsia"/>
              </w:rPr>
              <w:t>リーダーシップを育成する。</w:t>
            </w:r>
          </w:p>
          <w:p w:rsidR="00D04BDA" w:rsidRPr="00354856" w:rsidRDefault="007B05B0" w:rsidP="00BF4090">
            <w:pPr>
              <w:ind w:left="194" w:hangingChars="100" w:hanging="194"/>
              <w:rPr>
                <w:rFonts w:ascii="ＭＳ 明朝" w:hAnsi="ＭＳ 明朝"/>
              </w:rPr>
            </w:pPr>
            <w:r w:rsidRPr="00354856">
              <w:rPr>
                <w:rFonts w:ascii="ＭＳ 明朝" w:hAnsi="ＭＳ 明朝" w:hint="eastAsia"/>
              </w:rPr>
              <w:t xml:space="preserve">　　ア　</w:t>
            </w:r>
            <w:r w:rsidR="00D2153D" w:rsidRPr="00354856">
              <w:rPr>
                <w:rFonts w:ascii="ＭＳ 明朝" w:hAnsi="ＭＳ 明朝" w:hint="eastAsia"/>
              </w:rPr>
              <w:t>生徒実行委員会による学校行事</w:t>
            </w:r>
            <w:r w:rsidR="00D04BDA" w:rsidRPr="00354856">
              <w:rPr>
                <w:rFonts w:ascii="ＭＳ 明朝" w:hAnsi="ＭＳ 明朝" w:hint="eastAsia"/>
              </w:rPr>
              <w:t>の運営を進める。</w:t>
            </w:r>
          </w:p>
          <w:p w:rsidR="00D2153D" w:rsidRPr="00354856" w:rsidRDefault="00D04BDA" w:rsidP="00BF4090">
            <w:pPr>
              <w:ind w:leftChars="100" w:left="194" w:firstLineChars="100" w:firstLine="194"/>
              <w:rPr>
                <w:rFonts w:ascii="ＭＳ 明朝" w:hAnsi="ＭＳ 明朝"/>
              </w:rPr>
            </w:pPr>
            <w:r w:rsidRPr="00354856">
              <w:rPr>
                <w:rFonts w:ascii="ＭＳ 明朝" w:hAnsi="ＭＳ 明朝" w:hint="eastAsia"/>
              </w:rPr>
              <w:t xml:space="preserve">イ　</w:t>
            </w:r>
            <w:r w:rsidR="00A01293" w:rsidRPr="00354856">
              <w:rPr>
                <w:rFonts w:ascii="ＭＳ 明朝" w:hAnsi="ＭＳ 明朝" w:hint="eastAsia"/>
              </w:rPr>
              <w:t>自主性を尊重し</w:t>
            </w:r>
            <w:r w:rsidR="00BC52BE" w:rsidRPr="00354856">
              <w:rPr>
                <w:rFonts w:ascii="ＭＳ 明朝" w:hAnsi="ＭＳ 明朝" w:hint="eastAsia"/>
              </w:rPr>
              <w:t>た部活動の運営を推進する</w:t>
            </w:r>
            <w:r w:rsidRPr="00354856">
              <w:rPr>
                <w:rFonts w:ascii="ＭＳ 明朝" w:hAnsi="ＭＳ 明朝" w:hint="eastAsia"/>
              </w:rPr>
              <w:t>とともに、学習と部活動の両立を図る</w:t>
            </w:r>
            <w:r w:rsidR="003B6392" w:rsidRPr="00354856">
              <w:rPr>
                <w:rFonts w:ascii="ＭＳ 明朝" w:hAnsi="ＭＳ 明朝" w:hint="eastAsia"/>
              </w:rPr>
              <w:t>。</w:t>
            </w:r>
          </w:p>
          <w:p w:rsidR="007B05B0" w:rsidRPr="00354856" w:rsidRDefault="00D04BDA" w:rsidP="00BF4090">
            <w:pPr>
              <w:ind w:left="194" w:hangingChars="100" w:hanging="194"/>
              <w:rPr>
                <w:rFonts w:ascii="ＭＳ 明朝" w:hAnsi="ＭＳ 明朝"/>
              </w:rPr>
            </w:pPr>
            <w:r w:rsidRPr="00354856">
              <w:rPr>
                <w:rFonts w:ascii="ＭＳ 明朝" w:hAnsi="ＭＳ 明朝" w:hint="eastAsia"/>
              </w:rPr>
              <w:t xml:space="preserve">　　ウ</w:t>
            </w:r>
            <w:r w:rsidR="00D2153D" w:rsidRPr="00354856">
              <w:rPr>
                <w:rFonts w:ascii="ＭＳ 明朝" w:hAnsi="ＭＳ 明朝" w:hint="eastAsia"/>
              </w:rPr>
              <w:t xml:space="preserve">　</w:t>
            </w:r>
            <w:r w:rsidR="00E65BE3" w:rsidRPr="00354856">
              <w:rPr>
                <w:rFonts w:ascii="ＭＳ 明朝" w:hAnsi="ＭＳ 明朝" w:hint="eastAsia"/>
              </w:rPr>
              <w:t>文化系部活動振興の一環として、科学系部活動を統合する</w:t>
            </w:r>
            <w:r w:rsidR="00D2153D" w:rsidRPr="00354856">
              <w:rPr>
                <w:rFonts w:ascii="ＭＳ 明朝" w:hAnsi="ＭＳ 明朝" w:hint="eastAsia"/>
              </w:rPr>
              <w:t>組織</w:t>
            </w:r>
            <w:r w:rsidR="0033489D" w:rsidRPr="00354856">
              <w:rPr>
                <w:rFonts w:ascii="ＭＳ 明朝" w:hAnsi="ＭＳ 明朝" w:hint="eastAsia"/>
              </w:rPr>
              <w:t>により</w:t>
            </w:r>
            <w:r w:rsidR="00D2153D" w:rsidRPr="00354856">
              <w:rPr>
                <w:rFonts w:ascii="ＭＳ 明朝" w:hAnsi="ＭＳ 明朝" w:hint="eastAsia"/>
              </w:rPr>
              <w:t>、探究活動の深化・発展を図る。</w:t>
            </w:r>
          </w:p>
          <w:p w:rsidR="002B046E" w:rsidRPr="00354856" w:rsidRDefault="002B046E" w:rsidP="00BF4090">
            <w:pPr>
              <w:ind w:left="194" w:hangingChars="100" w:hanging="194"/>
              <w:rPr>
                <w:rFonts w:ascii="ＭＳ 明朝" w:hAnsi="ＭＳ 明朝"/>
              </w:rPr>
            </w:pPr>
            <w:r w:rsidRPr="00354856">
              <w:rPr>
                <w:rFonts w:ascii="ＭＳ 明朝" w:hAnsi="ＭＳ 明朝" w:hint="eastAsia"/>
              </w:rPr>
              <w:t xml:space="preserve">　　※学習と部活動の両立ができている生徒</w:t>
            </w:r>
            <w:r w:rsidR="00AD770D" w:rsidRPr="00354856">
              <w:rPr>
                <w:rFonts w:ascii="ＭＳ 明朝" w:hAnsi="ＭＳ 明朝" w:hint="eastAsia"/>
              </w:rPr>
              <w:t>が、</w:t>
            </w:r>
            <w:r w:rsidR="00923C45" w:rsidRPr="00354856">
              <w:rPr>
                <w:rFonts w:ascii="ＭＳ 明朝" w:hAnsi="ＭＳ 明朝"/>
              </w:rPr>
              <w:t>60</w:t>
            </w:r>
            <w:r w:rsidRPr="00354856">
              <w:rPr>
                <w:rFonts w:ascii="ＭＳ 明朝" w:hAnsi="ＭＳ 明朝" w:hint="eastAsia"/>
              </w:rPr>
              <w:t>％以上</w:t>
            </w:r>
            <w:r w:rsidR="004219E5" w:rsidRPr="00354856">
              <w:rPr>
                <w:rFonts w:ascii="ＭＳ 明朝" w:hAnsi="ＭＳ 明朝" w:hint="eastAsia"/>
              </w:rPr>
              <w:t>（</w:t>
            </w:r>
            <w:r w:rsidR="00CD78AA" w:rsidRPr="00354856">
              <w:rPr>
                <w:rFonts w:ascii="ＭＳ 明朝" w:hAnsi="ＭＳ 明朝"/>
              </w:rPr>
              <w:t>H</w:t>
            </w:r>
            <w:r w:rsidR="00857FDE" w:rsidRPr="00354856">
              <w:rPr>
                <w:rFonts w:ascii="ＭＳ 明朝" w:hAnsi="ＭＳ 明朝"/>
              </w:rPr>
              <w:t>29</w:t>
            </w:r>
            <w:r w:rsidR="00857FDE" w:rsidRPr="00354856">
              <w:rPr>
                <w:rFonts w:ascii="ＭＳ 明朝" w:hAnsi="ＭＳ 明朝" w:hint="eastAsia"/>
              </w:rPr>
              <w:t>～</w:t>
            </w:r>
            <w:r w:rsidR="00857FDE" w:rsidRPr="00354856">
              <w:rPr>
                <w:rFonts w:ascii="ＭＳ 明朝" w:hAnsi="ＭＳ 明朝"/>
              </w:rPr>
              <w:t>54%､</w:t>
            </w:r>
            <w:r w:rsidR="00CD78AA" w:rsidRPr="00354856">
              <w:rPr>
                <w:rFonts w:ascii="ＭＳ 明朝" w:hAnsi="ＭＳ 明朝"/>
              </w:rPr>
              <w:t>H</w:t>
            </w:r>
            <w:r w:rsidR="00857FDE" w:rsidRPr="00354856">
              <w:rPr>
                <w:rFonts w:ascii="ＭＳ 明朝" w:hAnsi="ＭＳ 明朝"/>
              </w:rPr>
              <w:t>30</w:t>
            </w:r>
            <w:r w:rsidR="00857FDE" w:rsidRPr="00354856">
              <w:rPr>
                <w:rFonts w:ascii="ＭＳ 明朝" w:hAnsi="ＭＳ 明朝" w:hint="eastAsia"/>
              </w:rPr>
              <w:t>～</w:t>
            </w:r>
            <w:r w:rsidR="00857FDE" w:rsidRPr="00354856">
              <w:rPr>
                <w:rFonts w:ascii="ＭＳ 明朝" w:hAnsi="ＭＳ 明朝"/>
              </w:rPr>
              <w:t>54%､</w:t>
            </w:r>
            <w:r w:rsidR="00CD78AA" w:rsidRPr="00354856">
              <w:rPr>
                <w:rFonts w:ascii="ＭＳ 明朝" w:hAnsi="ＭＳ 明朝"/>
              </w:rPr>
              <w:t>R１</w:t>
            </w:r>
            <w:r w:rsidR="00857FDE" w:rsidRPr="00354856">
              <w:rPr>
                <w:rFonts w:ascii="ＭＳ 明朝" w:hAnsi="ＭＳ 明朝" w:hint="eastAsia"/>
              </w:rPr>
              <w:t>～</w:t>
            </w:r>
            <w:r w:rsidR="00857FDE" w:rsidRPr="00354856">
              <w:rPr>
                <w:rFonts w:ascii="ＭＳ 明朝" w:hAnsi="ＭＳ 明朝"/>
              </w:rPr>
              <w:t>56%</w:t>
            </w:r>
            <w:r w:rsidR="004219E5" w:rsidRPr="00354856">
              <w:rPr>
                <w:rFonts w:ascii="ＭＳ 明朝" w:hAnsi="ＭＳ 明朝" w:hint="eastAsia"/>
              </w:rPr>
              <w:t>）</w:t>
            </w:r>
            <w:r w:rsidRPr="00354856">
              <w:rPr>
                <w:rFonts w:ascii="ＭＳ 明朝" w:hAnsi="ＭＳ 明朝" w:hint="eastAsia"/>
              </w:rPr>
              <w:t>に</w:t>
            </w:r>
            <w:r w:rsidR="00AD770D" w:rsidRPr="00354856">
              <w:rPr>
                <w:rFonts w:ascii="ＭＳ 明朝" w:hAnsi="ＭＳ 明朝" w:hint="eastAsia"/>
              </w:rPr>
              <w:t>なることをめざす。</w:t>
            </w:r>
          </w:p>
          <w:p w:rsidR="00263B9C" w:rsidRPr="00354856" w:rsidRDefault="00263B9C" w:rsidP="00BF4090">
            <w:pPr>
              <w:ind w:left="194" w:hangingChars="100" w:hanging="194"/>
              <w:rPr>
                <w:rFonts w:ascii="ＭＳ 明朝" w:hAnsi="ＭＳ 明朝"/>
              </w:rPr>
            </w:pPr>
            <w:r w:rsidRPr="00354856">
              <w:rPr>
                <w:rFonts w:ascii="ＭＳ 明朝" w:hAnsi="ＭＳ 明朝" w:hint="eastAsia"/>
              </w:rPr>
              <w:t>（２）全教職員による生徒指導によって規範意識や</w:t>
            </w:r>
            <w:r w:rsidR="00D63A0F" w:rsidRPr="00354856">
              <w:rPr>
                <w:rFonts w:ascii="ＭＳ 明朝" w:hAnsi="ＭＳ 明朝" w:hint="eastAsia"/>
              </w:rPr>
              <w:t>マナーの向上を図り、よりレベルの高い「規律ある進学校」をめざす</w:t>
            </w:r>
            <w:r w:rsidRPr="00354856">
              <w:rPr>
                <w:rFonts w:ascii="ＭＳ 明朝" w:hAnsi="ＭＳ 明朝" w:hint="eastAsia"/>
              </w:rPr>
              <w:t>。</w:t>
            </w:r>
          </w:p>
          <w:p w:rsidR="00613C78" w:rsidRPr="00354856" w:rsidRDefault="00613C78" w:rsidP="00BF4090">
            <w:pPr>
              <w:ind w:left="582" w:hangingChars="300" w:hanging="582"/>
              <w:rPr>
                <w:rFonts w:ascii="ＭＳ 明朝" w:hAnsi="ＭＳ 明朝"/>
              </w:rPr>
            </w:pPr>
            <w:r w:rsidRPr="00354856">
              <w:rPr>
                <w:rFonts w:ascii="ＭＳ 明朝" w:hAnsi="ＭＳ 明朝" w:hint="eastAsia"/>
              </w:rPr>
              <w:t xml:space="preserve">　　ア　挨拶、遅刻、規律ある服装・頭髪、交通ルールの遵守等の指導を充実する。</w:t>
            </w:r>
          </w:p>
          <w:p w:rsidR="002B046E" w:rsidRPr="00354856" w:rsidRDefault="002B046E" w:rsidP="00BF4090">
            <w:pPr>
              <w:ind w:left="582" w:hangingChars="300" w:hanging="582"/>
              <w:rPr>
                <w:rFonts w:ascii="ＭＳ 明朝" w:hAnsi="ＭＳ 明朝"/>
              </w:rPr>
            </w:pPr>
            <w:r w:rsidRPr="00354856">
              <w:rPr>
                <w:rFonts w:ascii="ＭＳ 明朝" w:hAnsi="ＭＳ 明朝" w:hint="eastAsia"/>
              </w:rPr>
              <w:t xml:space="preserve">　　※遅刻数</w:t>
            </w:r>
            <w:r w:rsidR="00715DFE" w:rsidRPr="00354856">
              <w:rPr>
                <w:rFonts w:ascii="ＭＳ 明朝" w:hAnsi="ＭＳ 明朝" w:hint="eastAsia"/>
              </w:rPr>
              <w:t>は</w:t>
            </w:r>
            <w:r w:rsidR="00F27BC4" w:rsidRPr="00354856">
              <w:rPr>
                <w:rFonts w:ascii="ＭＳ 明朝" w:hAnsi="ＭＳ 明朝" w:hint="eastAsia"/>
              </w:rPr>
              <w:t xml:space="preserve">　</w:t>
            </w:r>
            <w:r w:rsidR="00EE6A2C" w:rsidRPr="00354856">
              <w:rPr>
                <w:rFonts w:ascii="ＭＳ 明朝" w:hAnsi="ＭＳ 明朝" w:hint="eastAsia"/>
              </w:rPr>
              <w:t>1,500</w:t>
            </w:r>
            <w:r w:rsidR="00E61119" w:rsidRPr="00354856">
              <w:rPr>
                <w:rFonts w:ascii="ＭＳ 明朝" w:hAnsi="ＭＳ 明朝" w:hint="eastAsia"/>
              </w:rPr>
              <w:t>以下</w:t>
            </w:r>
            <w:r w:rsidR="00F11F86" w:rsidRPr="00354856">
              <w:rPr>
                <w:rFonts w:ascii="ＭＳ 明朝" w:hAnsi="ＭＳ 明朝" w:hint="eastAsia"/>
              </w:rPr>
              <w:t>（</w:t>
            </w:r>
            <w:r w:rsidR="00CD78AA" w:rsidRPr="00354856">
              <w:rPr>
                <w:rFonts w:ascii="ＭＳ 明朝" w:hAnsi="ＭＳ 明朝"/>
              </w:rPr>
              <w:t>H</w:t>
            </w:r>
            <w:r w:rsidR="00857FDE" w:rsidRPr="00354856">
              <w:rPr>
                <w:rFonts w:ascii="ＭＳ 明朝" w:hAnsi="ＭＳ 明朝"/>
              </w:rPr>
              <w:t>29</w:t>
            </w:r>
            <w:r w:rsidR="00857FDE" w:rsidRPr="00354856">
              <w:rPr>
                <w:rFonts w:ascii="ＭＳ 明朝" w:hAnsi="ＭＳ 明朝" w:hint="eastAsia"/>
              </w:rPr>
              <w:t>～</w:t>
            </w:r>
            <w:r w:rsidR="00857FDE" w:rsidRPr="00354856">
              <w:rPr>
                <w:rFonts w:ascii="ＭＳ 明朝" w:hAnsi="ＭＳ 明朝"/>
              </w:rPr>
              <w:t>1661人､</w:t>
            </w:r>
            <w:r w:rsidR="00CD78AA" w:rsidRPr="00354856">
              <w:rPr>
                <w:rFonts w:ascii="ＭＳ 明朝" w:hAnsi="ＭＳ 明朝"/>
              </w:rPr>
              <w:t>H</w:t>
            </w:r>
            <w:r w:rsidR="00857FDE" w:rsidRPr="00354856">
              <w:rPr>
                <w:rFonts w:ascii="ＭＳ 明朝" w:hAnsi="ＭＳ 明朝"/>
              </w:rPr>
              <w:t>30</w:t>
            </w:r>
            <w:r w:rsidR="00857FDE" w:rsidRPr="00354856">
              <w:rPr>
                <w:rFonts w:ascii="ＭＳ 明朝" w:hAnsi="ＭＳ 明朝" w:hint="eastAsia"/>
              </w:rPr>
              <w:t>～</w:t>
            </w:r>
            <w:r w:rsidR="00857FDE" w:rsidRPr="00354856">
              <w:rPr>
                <w:rFonts w:ascii="ＭＳ 明朝" w:hAnsi="ＭＳ 明朝"/>
              </w:rPr>
              <w:t>1780人､</w:t>
            </w:r>
            <w:r w:rsidR="00CD78AA" w:rsidRPr="00354856">
              <w:rPr>
                <w:rFonts w:ascii="ＭＳ 明朝" w:hAnsi="ＭＳ 明朝"/>
              </w:rPr>
              <w:t>R１</w:t>
            </w:r>
            <w:r w:rsidR="00857FDE" w:rsidRPr="00354856">
              <w:rPr>
                <w:rFonts w:ascii="ＭＳ 明朝" w:hAnsi="ＭＳ 明朝" w:hint="eastAsia"/>
              </w:rPr>
              <w:t>～</w:t>
            </w:r>
            <w:r w:rsidR="00857FDE" w:rsidRPr="00354856">
              <w:rPr>
                <w:rFonts w:ascii="ＭＳ 明朝" w:hAnsi="ＭＳ 明朝"/>
              </w:rPr>
              <w:t>1928人</w:t>
            </w:r>
            <w:r w:rsidR="00F11F86" w:rsidRPr="00354856">
              <w:rPr>
                <w:rFonts w:ascii="ＭＳ 明朝" w:hAnsi="ＭＳ 明朝" w:hint="eastAsia"/>
              </w:rPr>
              <w:t>）</w:t>
            </w:r>
            <w:r w:rsidR="00AD770D" w:rsidRPr="00354856">
              <w:rPr>
                <w:rFonts w:ascii="ＭＳ 明朝" w:hAnsi="ＭＳ 明朝" w:hint="eastAsia"/>
              </w:rPr>
              <w:t>をめざす</w:t>
            </w:r>
            <w:r w:rsidRPr="00354856">
              <w:rPr>
                <w:rFonts w:ascii="ＭＳ 明朝" w:hAnsi="ＭＳ 明朝" w:hint="eastAsia"/>
              </w:rPr>
              <w:t>。</w:t>
            </w:r>
          </w:p>
          <w:p w:rsidR="00263B9C" w:rsidRPr="00354856" w:rsidRDefault="009B6E4D" w:rsidP="00BF4090">
            <w:pPr>
              <w:ind w:left="582" w:hangingChars="300" w:hanging="582"/>
              <w:rPr>
                <w:rFonts w:ascii="ＭＳ 明朝" w:hAnsi="ＭＳ 明朝"/>
              </w:rPr>
            </w:pPr>
            <w:r w:rsidRPr="00354856">
              <w:rPr>
                <w:rFonts w:ascii="ＭＳ 明朝" w:hAnsi="ＭＳ 明朝" w:hint="eastAsia"/>
              </w:rPr>
              <w:t>（３</w:t>
            </w:r>
            <w:r w:rsidR="00263B9C" w:rsidRPr="00354856">
              <w:rPr>
                <w:rFonts w:ascii="ＭＳ 明朝" w:hAnsi="ＭＳ 明朝" w:hint="eastAsia"/>
              </w:rPr>
              <w:t>）体験を重視した人権教育を通じ</w:t>
            </w:r>
            <w:r w:rsidR="00786DB0" w:rsidRPr="00354856">
              <w:rPr>
                <w:rFonts w:ascii="ＭＳ 明朝" w:hAnsi="ＭＳ 明朝" w:hint="eastAsia"/>
              </w:rPr>
              <w:t>て人権感覚を育て、人権問題の解決に向けた態度の育成を図る。</w:t>
            </w:r>
          </w:p>
          <w:p w:rsidR="00263B9C" w:rsidRPr="00354856" w:rsidRDefault="00D7114F" w:rsidP="00BF4090">
            <w:pPr>
              <w:ind w:left="194" w:hangingChars="100" w:hanging="194"/>
              <w:rPr>
                <w:rFonts w:ascii="ＭＳ 明朝" w:hAnsi="ＭＳ 明朝"/>
              </w:rPr>
            </w:pPr>
            <w:r w:rsidRPr="00354856">
              <w:rPr>
                <w:rFonts w:ascii="ＭＳ 明朝" w:hAnsi="ＭＳ 明朝" w:hint="eastAsia"/>
              </w:rPr>
              <w:t xml:space="preserve">　　ア</w:t>
            </w:r>
            <w:r w:rsidR="003013EC" w:rsidRPr="00354856">
              <w:rPr>
                <w:rFonts w:ascii="ＭＳ 明朝" w:hAnsi="ＭＳ 明朝" w:hint="eastAsia"/>
              </w:rPr>
              <w:t xml:space="preserve">　</w:t>
            </w:r>
            <w:r w:rsidR="00444C66" w:rsidRPr="00354856">
              <w:rPr>
                <w:rFonts w:ascii="ＭＳ 明朝" w:hAnsi="ＭＳ 明朝" w:hint="eastAsia"/>
              </w:rPr>
              <w:t>フィールドワークや当事者との交流の機会を充実する。</w:t>
            </w:r>
          </w:p>
          <w:p w:rsidR="00786DB0" w:rsidRPr="00354856" w:rsidRDefault="00786DB0" w:rsidP="00BF4090">
            <w:pPr>
              <w:ind w:left="582" w:hangingChars="300" w:hanging="582"/>
              <w:rPr>
                <w:rFonts w:ascii="ＭＳ 明朝" w:hAnsi="ＭＳ 明朝"/>
              </w:rPr>
            </w:pPr>
            <w:r w:rsidRPr="00354856">
              <w:rPr>
                <w:rFonts w:ascii="ＭＳ 明朝" w:hAnsi="ＭＳ 明朝" w:hint="eastAsia"/>
              </w:rPr>
              <w:t>（４）配慮を要する生徒へのきめ細かな指導を行い、特に不登校の予防と不登校生徒へのケアに努める。</w:t>
            </w:r>
          </w:p>
          <w:p w:rsidR="00444C66" w:rsidRPr="00354856" w:rsidRDefault="00786DB0" w:rsidP="00BF4090">
            <w:pPr>
              <w:ind w:leftChars="200" w:left="776" w:hangingChars="200" w:hanging="388"/>
              <w:rPr>
                <w:rFonts w:ascii="ＭＳ 明朝" w:hAnsi="ＭＳ 明朝"/>
              </w:rPr>
            </w:pPr>
            <w:r w:rsidRPr="00354856">
              <w:rPr>
                <w:rFonts w:ascii="ＭＳ 明朝" w:hAnsi="ＭＳ 明朝" w:hint="eastAsia"/>
              </w:rPr>
              <w:t>ア</w:t>
            </w:r>
            <w:r w:rsidR="00444C66" w:rsidRPr="00354856">
              <w:rPr>
                <w:rFonts w:ascii="ＭＳ 明朝" w:hAnsi="ＭＳ 明朝" w:hint="eastAsia"/>
              </w:rPr>
              <w:t xml:space="preserve">　教育相談室を中心に</w:t>
            </w:r>
            <w:r w:rsidR="008056C7" w:rsidRPr="00354856">
              <w:rPr>
                <w:rFonts w:ascii="ＭＳ 明朝" w:hAnsi="ＭＳ 明朝" w:hint="eastAsia"/>
              </w:rPr>
              <w:t>、</w:t>
            </w:r>
            <w:r w:rsidRPr="00354856">
              <w:rPr>
                <w:rFonts w:ascii="ＭＳ 明朝" w:hAnsi="ＭＳ 明朝" w:hint="eastAsia"/>
              </w:rPr>
              <w:t>配慮を要する生徒の情報を迅速</w:t>
            </w:r>
            <w:r w:rsidR="007C5281" w:rsidRPr="00354856">
              <w:rPr>
                <w:rFonts w:ascii="ＭＳ 明朝" w:hAnsi="ＭＳ 明朝" w:hint="eastAsia"/>
              </w:rPr>
              <w:t>に</w:t>
            </w:r>
            <w:r w:rsidR="008056C7" w:rsidRPr="00354856">
              <w:rPr>
                <w:rFonts w:ascii="ＭＳ 明朝" w:hAnsi="ＭＳ 明朝" w:hint="eastAsia"/>
              </w:rPr>
              <w:t>収集して</w:t>
            </w:r>
            <w:r w:rsidRPr="00354856">
              <w:rPr>
                <w:rFonts w:ascii="ＭＳ 明朝" w:hAnsi="ＭＳ 明朝" w:hint="eastAsia"/>
              </w:rPr>
              <w:t>関係教職員が共有するとともに、</w:t>
            </w:r>
            <w:r w:rsidR="007C5281" w:rsidRPr="00354856">
              <w:rPr>
                <w:rFonts w:ascii="ＭＳ 明朝" w:hAnsi="ＭＳ 明朝" w:hint="eastAsia"/>
              </w:rPr>
              <w:t>スクールカウンセラーや専門機関との緊密な連携に努める。</w:t>
            </w:r>
          </w:p>
          <w:p w:rsidR="00BF4090" w:rsidRPr="00354856" w:rsidRDefault="00BF4090" w:rsidP="00CD78AA">
            <w:pPr>
              <w:spacing w:line="200" w:lineRule="exact"/>
              <w:ind w:left="195" w:hangingChars="100" w:hanging="195"/>
              <w:rPr>
                <w:rFonts w:ascii="ＭＳ 明朝" w:hAnsi="ＭＳ 明朝"/>
                <w:b/>
              </w:rPr>
            </w:pPr>
          </w:p>
          <w:p w:rsidR="00F75302" w:rsidRPr="00354856" w:rsidRDefault="00627D45" w:rsidP="00F75302">
            <w:pPr>
              <w:ind w:left="193" w:hangingChars="99" w:hanging="193"/>
              <w:rPr>
                <w:rFonts w:ascii="ＭＳ 明朝" w:hAnsi="ＭＳ 明朝"/>
                <w:b/>
              </w:rPr>
            </w:pPr>
            <w:r w:rsidRPr="00354856">
              <w:rPr>
                <w:rFonts w:ascii="ＭＳ 明朝" w:hAnsi="ＭＳ 明朝" w:hint="eastAsia"/>
                <w:b/>
              </w:rPr>
              <w:t xml:space="preserve">４　</w:t>
            </w:r>
            <w:r w:rsidR="00F75302" w:rsidRPr="00354856">
              <w:rPr>
                <w:rFonts w:ascii="ＭＳ 明朝" w:hAnsi="ＭＳ 明朝" w:hint="eastAsia"/>
                <w:b/>
              </w:rPr>
              <w:t>効率的学校運営</w:t>
            </w:r>
            <w:r w:rsidRPr="00354856">
              <w:rPr>
                <w:rFonts w:ascii="ＭＳ 明朝" w:hAnsi="ＭＳ 明朝" w:hint="eastAsia"/>
                <w:b/>
              </w:rPr>
              <w:t>に努力し、働き方改革を</w:t>
            </w:r>
            <w:r w:rsidR="00F75302" w:rsidRPr="00354856">
              <w:rPr>
                <w:rFonts w:ascii="ＭＳ 明朝" w:hAnsi="ＭＳ 明朝" w:hint="eastAsia"/>
                <w:b/>
              </w:rPr>
              <w:t>推進する。</w:t>
            </w:r>
          </w:p>
          <w:p w:rsidR="00F75302" w:rsidRPr="00354856" w:rsidRDefault="00F75302" w:rsidP="00F75302">
            <w:pPr>
              <w:ind w:left="582" w:hangingChars="300" w:hanging="582"/>
              <w:rPr>
                <w:rFonts w:ascii="ＭＳ 明朝" w:hAnsi="ＭＳ 明朝"/>
              </w:rPr>
            </w:pPr>
            <w:r w:rsidRPr="00354856">
              <w:rPr>
                <w:rFonts w:ascii="ＭＳ 明朝" w:hAnsi="ＭＳ 明朝" w:hint="eastAsia"/>
              </w:rPr>
              <w:t>（１）首席・主任・部長を中心としたミドルアップ・ダウンを一層活性化するとともに、分掌主導の学校運営を推進し、学校の組織力向上を図る。</w:t>
            </w:r>
          </w:p>
          <w:p w:rsidR="00F75302" w:rsidRPr="00354856" w:rsidRDefault="00F75302" w:rsidP="00F75302">
            <w:pPr>
              <w:ind w:leftChars="200" w:left="582" w:hangingChars="100" w:hanging="194"/>
              <w:rPr>
                <w:rFonts w:ascii="ＭＳ 明朝" w:hAnsi="ＭＳ 明朝"/>
              </w:rPr>
            </w:pPr>
            <w:r w:rsidRPr="00354856">
              <w:rPr>
                <w:rFonts w:ascii="ＭＳ 明朝" w:hAnsi="ＭＳ 明朝" w:hint="eastAsia"/>
              </w:rPr>
              <w:t>ア　分掌・学年・教科・委員会等の会議を活性化するとともに、課題に応じて適宜、分掌・委員会主導のグループセッションを開催する。</w:t>
            </w:r>
          </w:p>
          <w:p w:rsidR="00F75302" w:rsidRPr="00354856" w:rsidRDefault="00F75302" w:rsidP="00F75302">
            <w:pPr>
              <w:ind w:left="582" w:hangingChars="300" w:hanging="582"/>
              <w:rPr>
                <w:rFonts w:ascii="ＭＳ 明朝" w:hAnsi="ＭＳ 明朝"/>
              </w:rPr>
            </w:pPr>
            <w:r w:rsidRPr="00354856">
              <w:rPr>
                <w:rFonts w:ascii="ＭＳ 明朝" w:hAnsi="ＭＳ 明朝" w:hint="eastAsia"/>
              </w:rPr>
              <w:t xml:space="preserve">　　イ　分掌・委員会は「学校経営計画」の具体化にあたって、学年・教科に対して方針を提示するなどリーダーシップを発揮する。</w:t>
            </w:r>
          </w:p>
          <w:p w:rsidR="00F75302" w:rsidRPr="00354856" w:rsidRDefault="00F75302" w:rsidP="00F75302">
            <w:pPr>
              <w:ind w:left="582" w:hangingChars="300" w:hanging="582"/>
              <w:rPr>
                <w:rFonts w:ascii="ＭＳ 明朝" w:hAnsi="ＭＳ 明朝"/>
              </w:rPr>
            </w:pPr>
            <w:r w:rsidRPr="00354856">
              <w:rPr>
                <w:rFonts w:ascii="ＭＳ 明朝" w:hAnsi="ＭＳ 明朝" w:hint="eastAsia"/>
              </w:rPr>
              <w:t>（２）学校経営計画を踏まえた各組織目標の</w:t>
            </w:r>
            <w:r w:rsidR="00CD78AA" w:rsidRPr="00354856">
              <w:rPr>
                <w:rFonts w:ascii="ＭＳ 明朝" w:hAnsi="ＭＳ 明朝"/>
              </w:rPr>
              <w:t>PDCA</w:t>
            </w:r>
            <w:r w:rsidRPr="00354856">
              <w:rPr>
                <w:rFonts w:ascii="ＭＳ 明朝" w:hAnsi="ＭＳ 明朝" w:hint="eastAsia"/>
              </w:rPr>
              <w:t>（マネジメント）サイクルを効果的に運用し、学校目標の高いレベルでの達成をめざす。</w:t>
            </w:r>
          </w:p>
          <w:p w:rsidR="00F75302" w:rsidRPr="00354856" w:rsidRDefault="00F75302" w:rsidP="00F75302">
            <w:pPr>
              <w:ind w:left="194" w:hangingChars="100" w:hanging="194"/>
              <w:rPr>
                <w:rFonts w:ascii="ＭＳ 明朝" w:hAnsi="ＭＳ 明朝"/>
              </w:rPr>
            </w:pPr>
            <w:r w:rsidRPr="00354856">
              <w:rPr>
                <w:rFonts w:ascii="ＭＳ 明朝" w:hAnsi="ＭＳ 明朝" w:hint="eastAsia"/>
              </w:rPr>
              <w:t xml:space="preserve">　　ア　分掌・学年・教科・委員会は、それぞれの目標とその進捗状況及び達成状況を職員会議等に報告する。</w:t>
            </w:r>
          </w:p>
          <w:p w:rsidR="009B3FAA" w:rsidRPr="00354856" w:rsidRDefault="009B3FAA" w:rsidP="009B3FAA">
            <w:pPr>
              <w:ind w:left="194" w:hangingChars="100" w:hanging="194"/>
              <w:rPr>
                <w:rFonts w:ascii="ＭＳ 明朝" w:hAnsi="ＭＳ 明朝"/>
                <w:b/>
              </w:rPr>
            </w:pPr>
            <w:r w:rsidRPr="00354856">
              <w:rPr>
                <w:rFonts w:ascii="ＭＳ 明朝" w:hAnsi="ＭＳ 明朝" w:hint="eastAsia"/>
              </w:rPr>
              <w:t>（３）教職員が活き活き働きやすい職場環境改善に努力する。勤務時間が守れるよう努力する。</w:t>
            </w:r>
          </w:p>
          <w:p w:rsidR="00F75302" w:rsidRPr="00354856" w:rsidRDefault="00F75302" w:rsidP="00CD78AA">
            <w:pPr>
              <w:spacing w:line="200" w:lineRule="exact"/>
              <w:ind w:left="195" w:hangingChars="100" w:hanging="195"/>
              <w:rPr>
                <w:rFonts w:ascii="ＭＳ 明朝" w:hAnsi="ＭＳ 明朝"/>
                <w:b/>
              </w:rPr>
            </w:pPr>
          </w:p>
          <w:p w:rsidR="003672B7" w:rsidRPr="00354856" w:rsidRDefault="00F75302" w:rsidP="00BF4090">
            <w:pPr>
              <w:ind w:left="195" w:hangingChars="100" w:hanging="195"/>
              <w:rPr>
                <w:rFonts w:ascii="ＭＳ 明朝" w:hAnsi="ＭＳ 明朝"/>
                <w:b/>
              </w:rPr>
            </w:pPr>
            <w:r w:rsidRPr="00354856">
              <w:rPr>
                <w:rFonts w:ascii="ＭＳ 明朝" w:hAnsi="ＭＳ 明朝" w:hint="eastAsia"/>
                <w:b/>
              </w:rPr>
              <w:t>５</w:t>
            </w:r>
            <w:r w:rsidR="003672B7" w:rsidRPr="00354856">
              <w:rPr>
                <w:rFonts w:ascii="ＭＳ 明朝" w:hAnsi="ＭＳ 明朝" w:hint="eastAsia"/>
                <w:b/>
              </w:rPr>
              <w:t xml:space="preserve">　研修・研究活動の充実</w:t>
            </w:r>
          </w:p>
          <w:p w:rsidR="00645EB1" w:rsidRPr="00354856" w:rsidRDefault="00CA4A0F" w:rsidP="00BF4090">
            <w:pPr>
              <w:ind w:left="194" w:hangingChars="100" w:hanging="194"/>
              <w:rPr>
                <w:rFonts w:ascii="ＭＳ 明朝" w:hAnsi="ＭＳ 明朝"/>
              </w:rPr>
            </w:pPr>
            <w:r w:rsidRPr="00354856">
              <w:rPr>
                <w:rFonts w:ascii="ＭＳ 明朝" w:hAnsi="ＭＳ 明朝" w:hint="eastAsia"/>
              </w:rPr>
              <w:t>（１）</w:t>
            </w:r>
            <w:r w:rsidR="00645EB1" w:rsidRPr="00354856">
              <w:rPr>
                <w:rFonts w:ascii="ＭＳ 明朝" w:hAnsi="ＭＳ 明朝" w:hint="eastAsia"/>
              </w:rPr>
              <w:t>教職員が相互に高めあう職場環境づくりを進める</w:t>
            </w:r>
            <w:r w:rsidRPr="00354856">
              <w:rPr>
                <w:rFonts w:ascii="ＭＳ 明朝" w:hAnsi="ＭＳ 明朝" w:hint="eastAsia"/>
              </w:rPr>
              <w:t>。また、学校を挙げて若い教職員を育てる体制づくりを進める。</w:t>
            </w:r>
          </w:p>
          <w:p w:rsidR="00A5739A" w:rsidRPr="00354856" w:rsidRDefault="00CA4A0F" w:rsidP="00BF4090">
            <w:pPr>
              <w:ind w:left="192" w:hangingChars="99" w:hanging="192"/>
              <w:rPr>
                <w:rFonts w:ascii="ＭＳ 明朝" w:hAnsi="ＭＳ 明朝"/>
              </w:rPr>
            </w:pPr>
            <w:r w:rsidRPr="00354856">
              <w:rPr>
                <w:rFonts w:ascii="ＭＳ 明朝" w:hAnsi="ＭＳ 明朝" w:hint="eastAsia"/>
              </w:rPr>
              <w:t xml:space="preserve">　　</w:t>
            </w:r>
            <w:r w:rsidR="00A5739A" w:rsidRPr="00354856">
              <w:rPr>
                <w:rFonts w:ascii="ＭＳ 明朝" w:hAnsi="ＭＳ 明朝" w:hint="eastAsia"/>
              </w:rPr>
              <w:t>ア　教科会議で指導方法や</w:t>
            </w:r>
            <w:r w:rsidR="00A70F34" w:rsidRPr="00354856">
              <w:rPr>
                <w:rFonts w:ascii="ＭＳ 明朝" w:hAnsi="ＭＳ 明朝" w:hint="eastAsia"/>
              </w:rPr>
              <w:t>指導</w:t>
            </w:r>
            <w:r w:rsidR="00A5739A" w:rsidRPr="00354856">
              <w:rPr>
                <w:rFonts w:ascii="ＭＳ 明朝" w:hAnsi="ＭＳ 明朝" w:hint="eastAsia"/>
              </w:rPr>
              <w:t>内容、</w:t>
            </w:r>
            <w:r w:rsidR="00A70F34" w:rsidRPr="00354856">
              <w:rPr>
                <w:rFonts w:ascii="ＭＳ 明朝" w:hAnsi="ＭＳ 明朝" w:hint="eastAsia"/>
              </w:rPr>
              <w:t>教材、</w:t>
            </w:r>
            <w:r w:rsidR="00A5739A" w:rsidRPr="00354856">
              <w:rPr>
                <w:rFonts w:ascii="ＭＳ 明朝" w:hAnsi="ＭＳ 明朝" w:hint="eastAsia"/>
              </w:rPr>
              <w:t>評価等について研究</w:t>
            </w:r>
            <w:r w:rsidR="00A70F34" w:rsidRPr="00354856">
              <w:rPr>
                <w:rFonts w:ascii="ＭＳ 明朝" w:hAnsi="ＭＳ 明朝" w:hint="eastAsia"/>
              </w:rPr>
              <w:t>する</w:t>
            </w:r>
            <w:r w:rsidR="00A5739A" w:rsidRPr="00354856">
              <w:rPr>
                <w:rFonts w:ascii="ＭＳ 明朝" w:hAnsi="ＭＳ 明朝" w:hint="eastAsia"/>
              </w:rPr>
              <w:t>。</w:t>
            </w:r>
          </w:p>
          <w:p w:rsidR="003672B7" w:rsidRPr="00354856" w:rsidRDefault="00A5739A" w:rsidP="00BF4090">
            <w:pPr>
              <w:ind w:firstLineChars="200" w:firstLine="388"/>
              <w:rPr>
                <w:rFonts w:ascii="ＭＳ 明朝" w:hAnsi="ＭＳ 明朝"/>
              </w:rPr>
            </w:pPr>
            <w:r w:rsidRPr="00354856">
              <w:rPr>
                <w:rFonts w:ascii="ＭＳ 明朝" w:hAnsi="ＭＳ 明朝" w:hint="eastAsia"/>
              </w:rPr>
              <w:t>イ</w:t>
            </w:r>
            <w:r w:rsidR="00A70F34" w:rsidRPr="00354856">
              <w:rPr>
                <w:rFonts w:ascii="ＭＳ 明朝" w:hAnsi="ＭＳ 明朝" w:hint="eastAsia"/>
              </w:rPr>
              <w:t xml:space="preserve">　校内研修を</w:t>
            </w:r>
            <w:r w:rsidR="00CA4A0F" w:rsidRPr="00354856">
              <w:rPr>
                <w:rFonts w:ascii="ＭＳ 明朝" w:hAnsi="ＭＳ 明朝" w:hint="eastAsia"/>
              </w:rPr>
              <w:t>充実</w:t>
            </w:r>
            <w:r w:rsidR="00A70F34" w:rsidRPr="00354856">
              <w:rPr>
                <w:rFonts w:ascii="ＭＳ 明朝" w:hAnsi="ＭＳ 明朝" w:hint="eastAsia"/>
              </w:rPr>
              <w:t>し、校外研修の報告を徹底する</w:t>
            </w:r>
            <w:r w:rsidR="00CA4A0F" w:rsidRPr="00354856">
              <w:rPr>
                <w:rFonts w:ascii="ＭＳ 明朝" w:hAnsi="ＭＳ 明朝" w:hint="eastAsia"/>
              </w:rPr>
              <w:t>。</w:t>
            </w:r>
          </w:p>
          <w:p w:rsidR="00CA4A0F" w:rsidRPr="00354856" w:rsidRDefault="00CA4A0F" w:rsidP="00BF4090">
            <w:pPr>
              <w:ind w:left="193" w:hangingChars="99" w:hanging="193"/>
              <w:rPr>
                <w:rFonts w:ascii="ＭＳ 明朝" w:hAnsi="ＭＳ 明朝"/>
              </w:rPr>
            </w:pPr>
            <w:r w:rsidRPr="00354856">
              <w:rPr>
                <w:rFonts w:ascii="ＭＳ 明朝" w:hAnsi="ＭＳ 明朝" w:hint="eastAsia"/>
                <w:b/>
              </w:rPr>
              <w:t xml:space="preserve">　　</w:t>
            </w:r>
            <w:r w:rsidR="00A5739A" w:rsidRPr="00354856">
              <w:rPr>
                <w:rFonts w:ascii="ＭＳ 明朝" w:hAnsi="ＭＳ 明朝" w:hint="eastAsia"/>
              </w:rPr>
              <w:t>ウ</w:t>
            </w:r>
            <w:r w:rsidRPr="00354856">
              <w:rPr>
                <w:rFonts w:ascii="ＭＳ 明朝" w:hAnsi="ＭＳ 明朝" w:hint="eastAsia"/>
              </w:rPr>
              <w:t xml:space="preserve">　「育成プログラム」に沿って計画的な研修を実施する。</w:t>
            </w:r>
          </w:p>
          <w:p w:rsidR="00BF4090" w:rsidRPr="00354856" w:rsidRDefault="00BF4090" w:rsidP="00CD78AA">
            <w:pPr>
              <w:spacing w:line="200" w:lineRule="exact"/>
              <w:ind w:left="195" w:hangingChars="100" w:hanging="195"/>
              <w:rPr>
                <w:rFonts w:ascii="ＭＳ 明朝" w:hAnsi="ＭＳ 明朝"/>
                <w:b/>
              </w:rPr>
            </w:pPr>
          </w:p>
          <w:p w:rsidR="003672B7" w:rsidRPr="00354856" w:rsidRDefault="001A761E" w:rsidP="00BF4090">
            <w:pPr>
              <w:ind w:left="195" w:hangingChars="100" w:hanging="195"/>
              <w:rPr>
                <w:rFonts w:ascii="ＭＳ 明朝" w:hAnsi="ＭＳ 明朝"/>
                <w:b/>
              </w:rPr>
            </w:pPr>
            <w:r w:rsidRPr="00354856">
              <w:rPr>
                <w:rFonts w:ascii="ＭＳ 明朝" w:hAnsi="ＭＳ 明朝" w:hint="eastAsia"/>
                <w:b/>
              </w:rPr>
              <w:t>６　開かれた学校づくりと広報活動の推進</w:t>
            </w:r>
          </w:p>
          <w:p w:rsidR="004B341C" w:rsidRPr="00354856" w:rsidRDefault="004B341C" w:rsidP="00BF4090">
            <w:pPr>
              <w:ind w:left="194" w:hangingChars="100" w:hanging="194"/>
              <w:rPr>
                <w:rFonts w:ascii="ＭＳ 明朝" w:hAnsi="ＭＳ 明朝"/>
              </w:rPr>
            </w:pPr>
            <w:r w:rsidRPr="00354856">
              <w:rPr>
                <w:rFonts w:ascii="ＭＳ 明朝" w:hAnsi="ＭＳ 明朝" w:hint="eastAsia"/>
              </w:rPr>
              <w:t>（１）</w:t>
            </w:r>
            <w:r w:rsidR="00645EB1" w:rsidRPr="00354856">
              <w:rPr>
                <w:rFonts w:ascii="ＭＳ 明朝" w:hAnsi="ＭＳ 明朝" w:hint="eastAsia"/>
              </w:rPr>
              <w:t>学校教育自己診断、</w:t>
            </w:r>
            <w:r w:rsidR="00573993" w:rsidRPr="00354856">
              <w:rPr>
                <w:rFonts w:ascii="ＭＳ 明朝" w:hAnsi="ＭＳ 明朝" w:hint="eastAsia"/>
              </w:rPr>
              <w:t>学校運営協議会</w:t>
            </w:r>
            <w:r w:rsidR="00645EB1" w:rsidRPr="00354856">
              <w:rPr>
                <w:rFonts w:ascii="ＭＳ 明朝" w:hAnsi="ＭＳ 明朝" w:hint="eastAsia"/>
              </w:rPr>
              <w:t>、学校評価、学校経営計画を有機的に連関させることで学校運営の改善を図る。</w:t>
            </w:r>
          </w:p>
          <w:p w:rsidR="001A761E" w:rsidRPr="00354856" w:rsidRDefault="001A761E" w:rsidP="00BF4090">
            <w:pPr>
              <w:rPr>
                <w:rFonts w:ascii="ＭＳ 明朝" w:hAnsi="ＭＳ 明朝"/>
              </w:rPr>
            </w:pPr>
            <w:r w:rsidRPr="00354856">
              <w:rPr>
                <w:rFonts w:ascii="ＭＳ 明朝" w:hAnsi="ＭＳ 明朝" w:hint="eastAsia"/>
              </w:rPr>
              <w:t xml:space="preserve">　　ア　</w:t>
            </w:r>
            <w:r w:rsidR="00573993" w:rsidRPr="00354856">
              <w:rPr>
                <w:rFonts w:ascii="ＭＳ 明朝" w:hAnsi="ＭＳ 明朝" w:hint="eastAsia"/>
              </w:rPr>
              <w:t>学校運営協議会</w:t>
            </w:r>
            <w:r w:rsidR="003B177D" w:rsidRPr="00354856">
              <w:rPr>
                <w:rFonts w:ascii="ＭＳ 明朝" w:hAnsi="ＭＳ 明朝" w:hint="eastAsia"/>
              </w:rPr>
              <w:t>からの意見</w:t>
            </w:r>
            <w:r w:rsidRPr="00354856">
              <w:rPr>
                <w:rFonts w:ascii="ＭＳ 明朝" w:hAnsi="ＭＳ 明朝" w:hint="eastAsia"/>
              </w:rPr>
              <w:t>や学校評価の結果を学校運営に</w:t>
            </w:r>
            <w:r w:rsidR="00A70F34" w:rsidRPr="00354856">
              <w:rPr>
                <w:rFonts w:ascii="ＭＳ 明朝" w:hAnsi="ＭＳ 明朝" w:hint="eastAsia"/>
              </w:rPr>
              <w:t>生かすとともに、</w:t>
            </w:r>
            <w:r w:rsidR="009D7FB8" w:rsidRPr="00354856">
              <w:rPr>
                <w:rFonts w:ascii="ＭＳ 明朝" w:hAnsi="ＭＳ 明朝" w:hint="eastAsia"/>
              </w:rPr>
              <w:t>評価結果を</w:t>
            </w:r>
            <w:r w:rsidR="00FC27EE" w:rsidRPr="00354856">
              <w:rPr>
                <w:rFonts w:ascii="ＭＳ 明朝" w:hAnsi="ＭＳ 明朝" w:hint="eastAsia"/>
              </w:rPr>
              <w:t>広く公表する。</w:t>
            </w:r>
          </w:p>
          <w:p w:rsidR="003672B7" w:rsidRPr="00354856" w:rsidRDefault="004B341C" w:rsidP="00BF4090">
            <w:pPr>
              <w:rPr>
                <w:rFonts w:ascii="ＭＳ 明朝" w:hAnsi="ＭＳ 明朝"/>
              </w:rPr>
            </w:pPr>
            <w:r w:rsidRPr="00354856">
              <w:rPr>
                <w:rFonts w:ascii="ＭＳ 明朝" w:hAnsi="ＭＳ 明朝" w:hint="eastAsia"/>
              </w:rPr>
              <w:t>（２）学校運営について</w:t>
            </w:r>
            <w:r w:rsidR="00645EB1" w:rsidRPr="00354856">
              <w:rPr>
                <w:rFonts w:ascii="ＭＳ 明朝" w:hAnsi="ＭＳ 明朝" w:hint="eastAsia"/>
              </w:rPr>
              <w:t>保護者・府民への説明責任を果たすため</w:t>
            </w:r>
            <w:r w:rsidR="00CD78AA" w:rsidRPr="00354856">
              <w:rPr>
                <w:rFonts w:ascii="ＭＳ 明朝" w:hAnsi="ＭＳ 明朝"/>
              </w:rPr>
              <w:t>HP</w:t>
            </w:r>
            <w:r w:rsidR="00FB43FD" w:rsidRPr="00354856">
              <w:rPr>
                <w:rFonts w:ascii="ＭＳ 明朝" w:hAnsi="ＭＳ 明朝" w:hint="eastAsia"/>
              </w:rPr>
              <w:t>等の充実を図る。</w:t>
            </w:r>
            <w:r w:rsidR="001A761E" w:rsidRPr="00354856">
              <w:rPr>
                <w:rFonts w:ascii="ＭＳ 明朝" w:hAnsi="ＭＳ 明朝" w:hint="eastAsia"/>
              </w:rPr>
              <w:t>また、</w:t>
            </w:r>
            <w:r w:rsidR="009D7FB8" w:rsidRPr="00354856">
              <w:rPr>
                <w:rFonts w:ascii="ＭＳ 明朝" w:hAnsi="ＭＳ 明朝" w:hint="eastAsia"/>
              </w:rPr>
              <w:t>中学生・保護者等を対象とした</w:t>
            </w:r>
            <w:r w:rsidR="001A761E" w:rsidRPr="00354856">
              <w:rPr>
                <w:rFonts w:ascii="ＭＳ 明朝" w:hAnsi="ＭＳ 明朝" w:hint="eastAsia"/>
              </w:rPr>
              <w:t>広報活動を充実する。</w:t>
            </w:r>
          </w:p>
          <w:p w:rsidR="007B05B0" w:rsidRPr="00354856" w:rsidRDefault="00FC27EE" w:rsidP="00BF4090">
            <w:pPr>
              <w:ind w:left="195" w:hangingChars="100" w:hanging="195"/>
              <w:rPr>
                <w:rFonts w:ascii="ＭＳ 明朝" w:hAnsi="ＭＳ 明朝"/>
              </w:rPr>
            </w:pPr>
            <w:r w:rsidRPr="00354856">
              <w:rPr>
                <w:rFonts w:ascii="ＭＳ 明朝" w:hAnsi="ＭＳ 明朝" w:hint="eastAsia"/>
                <w:b/>
              </w:rPr>
              <w:t xml:space="preserve">　　</w:t>
            </w:r>
            <w:r w:rsidRPr="00354856">
              <w:rPr>
                <w:rFonts w:ascii="ＭＳ 明朝" w:hAnsi="ＭＳ 明朝" w:hint="eastAsia"/>
              </w:rPr>
              <w:t>ア　保護者との連携を強化するとともに、学校見学会や各種説明会を開催する。</w:t>
            </w:r>
          </w:p>
          <w:p w:rsidR="00691BB1" w:rsidRPr="00354856" w:rsidRDefault="00691BB1" w:rsidP="00231CDE">
            <w:pPr>
              <w:ind w:left="582" w:hangingChars="300" w:hanging="582"/>
              <w:rPr>
                <w:rFonts w:ascii="ＭＳ 明朝" w:hAnsi="ＭＳ 明朝"/>
              </w:rPr>
            </w:pPr>
            <w:r w:rsidRPr="00354856">
              <w:rPr>
                <w:rFonts w:ascii="ＭＳ 明朝" w:hAnsi="ＭＳ 明朝" w:hint="eastAsia"/>
              </w:rPr>
              <w:t>（３）</w:t>
            </w:r>
            <w:r w:rsidR="00CD78AA" w:rsidRPr="00354856">
              <w:rPr>
                <w:rFonts w:ascii="ＭＳ 明朝" w:hAnsi="ＭＳ 明朝" w:hint="eastAsia"/>
              </w:rPr>
              <w:t>令和</w:t>
            </w:r>
            <w:r w:rsidR="00BE1D67" w:rsidRPr="00354856">
              <w:rPr>
                <w:rFonts w:ascii="ＭＳ 明朝" w:hAnsi="ＭＳ 明朝" w:hint="eastAsia"/>
              </w:rPr>
              <w:t>２年</w:t>
            </w:r>
            <w:r w:rsidRPr="00354856">
              <w:rPr>
                <w:rFonts w:ascii="ＭＳ 明朝" w:hAnsi="ＭＳ 明朝" w:hint="eastAsia"/>
              </w:rPr>
              <w:t>に百周年を迎える。同窓会、</w:t>
            </w:r>
            <w:r w:rsidR="00CD78AA" w:rsidRPr="00354856">
              <w:rPr>
                <w:rFonts w:ascii="ＭＳ 明朝" w:hAnsi="ＭＳ 明朝"/>
              </w:rPr>
              <w:t>PTA</w:t>
            </w:r>
            <w:r w:rsidRPr="00354856">
              <w:rPr>
                <w:rFonts w:ascii="ＭＳ 明朝" w:hAnsi="ＭＳ 明朝" w:hint="eastAsia"/>
              </w:rPr>
              <w:t>と連携し、百周年が本校メモリアルポイントとなるよう記念行事、記念式典、祝賀会、記念誌等、百周年記念実行委員会と共に、校内でも努力する。</w:t>
            </w:r>
          </w:p>
          <w:p w:rsidR="00BF4090" w:rsidRPr="00354856" w:rsidRDefault="002B046E" w:rsidP="00CD78AA">
            <w:pPr>
              <w:spacing w:line="200" w:lineRule="exact"/>
              <w:ind w:left="194" w:hangingChars="100" w:hanging="194"/>
              <w:rPr>
                <w:rFonts w:ascii="ＭＳ 明朝" w:hAnsi="ＭＳ 明朝"/>
                <w:b/>
              </w:rPr>
            </w:pPr>
            <w:r w:rsidRPr="00354856">
              <w:rPr>
                <w:rFonts w:ascii="ＭＳ 明朝" w:hAnsi="ＭＳ 明朝" w:hint="eastAsia"/>
              </w:rPr>
              <w:t xml:space="preserve">　　</w:t>
            </w:r>
          </w:p>
          <w:p w:rsidR="003672B7" w:rsidRPr="00354856" w:rsidRDefault="003672B7" w:rsidP="00BF4090">
            <w:pPr>
              <w:ind w:left="195" w:hangingChars="100" w:hanging="195"/>
              <w:rPr>
                <w:rFonts w:ascii="ＭＳ 明朝" w:hAnsi="ＭＳ 明朝"/>
                <w:b/>
              </w:rPr>
            </w:pPr>
            <w:r w:rsidRPr="00354856">
              <w:rPr>
                <w:rFonts w:ascii="ＭＳ 明朝" w:hAnsi="ＭＳ 明朝" w:hint="eastAsia"/>
                <w:b/>
              </w:rPr>
              <w:t xml:space="preserve">７　</w:t>
            </w:r>
            <w:r w:rsidR="001B1FCE" w:rsidRPr="00354856">
              <w:rPr>
                <w:rFonts w:ascii="ＭＳ 明朝" w:hAnsi="ＭＳ 明朝" w:hint="eastAsia"/>
                <w:b/>
              </w:rPr>
              <w:t>教育</w:t>
            </w:r>
            <w:r w:rsidR="001B1F19" w:rsidRPr="00354856">
              <w:rPr>
                <w:rFonts w:ascii="ＭＳ 明朝" w:hAnsi="ＭＳ 明朝" w:hint="eastAsia"/>
                <w:b/>
              </w:rPr>
              <w:t>環境の整備と</w:t>
            </w:r>
            <w:r w:rsidRPr="00354856">
              <w:rPr>
                <w:rFonts w:ascii="ＭＳ 明朝" w:hAnsi="ＭＳ 明朝" w:hint="eastAsia"/>
                <w:b/>
              </w:rPr>
              <w:t>安全で安心な学校づくり</w:t>
            </w:r>
          </w:p>
          <w:p w:rsidR="001B1F19" w:rsidRPr="00354856" w:rsidRDefault="001B1F19" w:rsidP="00BF4090">
            <w:pPr>
              <w:ind w:left="194" w:hangingChars="100" w:hanging="194"/>
              <w:rPr>
                <w:rFonts w:ascii="ＭＳ 明朝" w:hAnsi="ＭＳ 明朝"/>
              </w:rPr>
            </w:pPr>
            <w:r w:rsidRPr="00354856">
              <w:rPr>
                <w:rFonts w:ascii="ＭＳ 明朝" w:hAnsi="ＭＳ 明朝" w:hint="eastAsia"/>
              </w:rPr>
              <w:t>（１）教育の場にふさわしい環境</w:t>
            </w:r>
            <w:r w:rsidR="003013EC" w:rsidRPr="00354856">
              <w:rPr>
                <w:rFonts w:ascii="ＭＳ 明朝" w:hAnsi="ＭＳ 明朝" w:hint="eastAsia"/>
              </w:rPr>
              <w:t>の</w:t>
            </w:r>
            <w:r w:rsidRPr="00354856">
              <w:rPr>
                <w:rFonts w:ascii="ＭＳ 明朝" w:hAnsi="ＭＳ 明朝" w:hint="eastAsia"/>
              </w:rPr>
              <w:t>整備に努める。</w:t>
            </w:r>
          </w:p>
          <w:p w:rsidR="001B1F19" w:rsidRPr="00354856" w:rsidRDefault="001B1F19" w:rsidP="00BF4090">
            <w:pPr>
              <w:ind w:left="194" w:hangingChars="100" w:hanging="194"/>
              <w:rPr>
                <w:rFonts w:ascii="ＭＳ 明朝" w:hAnsi="ＭＳ 明朝"/>
              </w:rPr>
            </w:pPr>
            <w:r w:rsidRPr="00354856">
              <w:rPr>
                <w:rFonts w:ascii="ＭＳ 明朝" w:hAnsi="ＭＳ 明朝" w:hint="eastAsia"/>
              </w:rPr>
              <w:lastRenderedPageBreak/>
              <w:t xml:space="preserve">　　ア</w:t>
            </w:r>
            <w:r w:rsidR="009B6E4D" w:rsidRPr="00354856">
              <w:rPr>
                <w:rFonts w:ascii="ＭＳ 明朝" w:hAnsi="ＭＳ 明朝" w:hint="eastAsia"/>
              </w:rPr>
              <w:t xml:space="preserve">　環境整備の一環として、教室、廊下、職員室、準備室等の清掃の徹底に努める。</w:t>
            </w:r>
          </w:p>
          <w:p w:rsidR="009B6E4D" w:rsidRPr="00354856" w:rsidRDefault="009B6E4D" w:rsidP="00BF4090">
            <w:pPr>
              <w:ind w:firstLineChars="200" w:firstLine="388"/>
              <w:rPr>
                <w:rFonts w:ascii="ＭＳ 明朝" w:hAnsi="ＭＳ 明朝"/>
              </w:rPr>
            </w:pPr>
            <w:r w:rsidRPr="00354856">
              <w:rPr>
                <w:rFonts w:ascii="ＭＳ 明朝" w:hAnsi="ＭＳ 明朝" w:hint="eastAsia"/>
              </w:rPr>
              <w:t>イ　定期的な安全点検を実施して施設・設備の改善に努める。</w:t>
            </w:r>
          </w:p>
          <w:p w:rsidR="001B1F19" w:rsidRPr="00354856" w:rsidRDefault="001B1FCE" w:rsidP="00BF4090">
            <w:pPr>
              <w:ind w:left="194" w:hangingChars="100" w:hanging="194"/>
              <w:rPr>
                <w:rFonts w:ascii="ＭＳ 明朝" w:hAnsi="ＭＳ 明朝"/>
              </w:rPr>
            </w:pPr>
            <w:r w:rsidRPr="00354856">
              <w:rPr>
                <w:rFonts w:ascii="ＭＳ 明朝" w:hAnsi="ＭＳ 明朝" w:hint="eastAsia"/>
              </w:rPr>
              <w:t xml:space="preserve">　　ウ　教育支援協議会等の支援も得て施設・設備の充実に努める</w:t>
            </w:r>
            <w:r w:rsidR="00E07826" w:rsidRPr="00354856">
              <w:rPr>
                <w:rFonts w:ascii="ＭＳ 明朝" w:hAnsi="ＭＳ 明朝" w:hint="eastAsia"/>
              </w:rPr>
              <w:t>。</w:t>
            </w:r>
          </w:p>
          <w:p w:rsidR="00F82A49" w:rsidRPr="00354856" w:rsidRDefault="00F82A49" w:rsidP="00BF4090">
            <w:pPr>
              <w:ind w:left="194" w:hangingChars="100" w:hanging="194"/>
              <w:rPr>
                <w:rFonts w:ascii="ＭＳ 明朝" w:hAnsi="ＭＳ 明朝"/>
              </w:rPr>
            </w:pPr>
            <w:r w:rsidRPr="00354856">
              <w:rPr>
                <w:rFonts w:ascii="ＭＳ 明朝" w:hAnsi="ＭＳ 明朝" w:hint="eastAsia"/>
              </w:rPr>
              <w:t xml:space="preserve">　　エ　教職員が働きやすい職場環境づくりに努める。</w:t>
            </w:r>
          </w:p>
          <w:p w:rsidR="00645EB1" w:rsidRPr="00354856" w:rsidRDefault="001B1F19" w:rsidP="00BF4090">
            <w:pPr>
              <w:ind w:left="194" w:hangingChars="100" w:hanging="194"/>
              <w:rPr>
                <w:rFonts w:ascii="ＭＳ 明朝" w:hAnsi="ＭＳ 明朝"/>
              </w:rPr>
            </w:pPr>
            <w:r w:rsidRPr="00354856">
              <w:rPr>
                <w:rFonts w:ascii="ＭＳ 明朝" w:hAnsi="ＭＳ 明朝" w:hint="eastAsia"/>
              </w:rPr>
              <w:t>（２</w:t>
            </w:r>
            <w:r w:rsidR="001B1FCE" w:rsidRPr="00354856">
              <w:rPr>
                <w:rFonts w:ascii="ＭＳ 明朝" w:hAnsi="ＭＳ 明朝" w:hint="eastAsia"/>
              </w:rPr>
              <w:t>）防犯体制を強化し、「いのち」を大切にする教育と人権に配慮した生徒指導を</w:t>
            </w:r>
            <w:r w:rsidR="00645EB1" w:rsidRPr="00354856">
              <w:rPr>
                <w:rFonts w:ascii="ＭＳ 明朝" w:hAnsi="ＭＳ 明朝" w:hint="eastAsia"/>
              </w:rPr>
              <w:t>一層推進する。</w:t>
            </w:r>
          </w:p>
          <w:p w:rsidR="001B1FCE" w:rsidRPr="00354856" w:rsidRDefault="00FC27EE" w:rsidP="00BF4090">
            <w:pPr>
              <w:rPr>
                <w:rFonts w:ascii="ＭＳ 明朝" w:hAnsi="ＭＳ 明朝"/>
              </w:rPr>
            </w:pPr>
            <w:r w:rsidRPr="00354856">
              <w:rPr>
                <w:rFonts w:ascii="ＭＳ 明朝" w:hAnsi="ＭＳ 明朝" w:hint="eastAsia"/>
              </w:rPr>
              <w:t xml:space="preserve">　　ア</w:t>
            </w:r>
            <w:r w:rsidR="00FB43FD" w:rsidRPr="00354856">
              <w:rPr>
                <w:rFonts w:ascii="ＭＳ 明朝" w:hAnsi="ＭＳ 明朝" w:hint="eastAsia"/>
              </w:rPr>
              <w:t xml:space="preserve">　防犯・防災</w:t>
            </w:r>
            <w:r w:rsidR="00554594" w:rsidRPr="00354856">
              <w:rPr>
                <w:rFonts w:ascii="ＭＳ 明朝" w:hAnsi="ＭＳ 明朝" w:hint="eastAsia"/>
              </w:rPr>
              <w:t>訓練を</w:t>
            </w:r>
            <w:r w:rsidR="00A70F34" w:rsidRPr="00354856">
              <w:rPr>
                <w:rFonts w:ascii="ＭＳ 明朝" w:hAnsi="ＭＳ 明朝" w:hint="eastAsia"/>
              </w:rPr>
              <w:t>充実し</w:t>
            </w:r>
            <w:r w:rsidR="00554594" w:rsidRPr="00354856">
              <w:rPr>
                <w:rFonts w:ascii="ＭＳ 明朝" w:hAnsi="ＭＳ 明朝" w:hint="eastAsia"/>
              </w:rPr>
              <w:t>、</w:t>
            </w:r>
            <w:r w:rsidR="00592D2F" w:rsidRPr="00354856">
              <w:rPr>
                <w:rFonts w:ascii="ＭＳ 明朝" w:hAnsi="ＭＳ 明朝" w:hint="eastAsia"/>
              </w:rPr>
              <w:t>生徒・教職員の危機管理意識の向上を図る。</w:t>
            </w:r>
            <w:r w:rsidR="00FB43FD" w:rsidRPr="00354856">
              <w:rPr>
                <w:rFonts w:ascii="ＭＳ 明朝" w:hAnsi="ＭＳ 明朝" w:hint="eastAsia"/>
              </w:rPr>
              <w:t xml:space="preserve">　　</w:t>
            </w:r>
          </w:p>
          <w:p w:rsidR="00FB43FD" w:rsidRPr="00354856" w:rsidRDefault="00FB43FD" w:rsidP="00BF4090">
            <w:pPr>
              <w:ind w:firstLineChars="200" w:firstLine="388"/>
              <w:rPr>
                <w:rFonts w:ascii="ＭＳ 明朝" w:hAnsi="ＭＳ 明朝"/>
              </w:rPr>
            </w:pPr>
            <w:r w:rsidRPr="00354856">
              <w:rPr>
                <w:rFonts w:ascii="ＭＳ 明朝" w:hAnsi="ＭＳ 明朝" w:hint="eastAsia"/>
              </w:rPr>
              <w:t>イ　心肺蘇生法・熱中症予防等の講習、薬物乱用防止教育の充実を図る。</w:t>
            </w:r>
          </w:p>
          <w:p w:rsidR="00FB43FD" w:rsidRPr="00354856" w:rsidRDefault="00FB43FD" w:rsidP="00BF4090">
            <w:pPr>
              <w:rPr>
                <w:rFonts w:ascii="ＭＳ 明朝" w:hAnsi="ＭＳ 明朝"/>
              </w:rPr>
            </w:pPr>
            <w:r w:rsidRPr="00354856">
              <w:rPr>
                <w:rFonts w:ascii="ＭＳ 明朝" w:hAnsi="ＭＳ 明朝" w:hint="eastAsia"/>
              </w:rPr>
              <w:t xml:space="preserve">　　ウ　携帯に関する指導を徹底するとともに、体罰・いじめ・セクハラの生じない学校運営と指導に努める。</w:t>
            </w:r>
          </w:p>
          <w:p w:rsidR="008056C7" w:rsidRPr="00354856" w:rsidRDefault="00FB43FD" w:rsidP="00E82075">
            <w:pPr>
              <w:rPr>
                <w:rFonts w:ascii="ＭＳ 明朝" w:hAnsi="ＭＳ 明朝"/>
              </w:rPr>
            </w:pPr>
            <w:r w:rsidRPr="00354856">
              <w:rPr>
                <w:rFonts w:ascii="ＭＳ 明朝" w:hAnsi="ＭＳ 明朝" w:hint="eastAsia"/>
              </w:rPr>
              <w:t xml:space="preserve">　　エ　</w:t>
            </w:r>
            <w:r w:rsidR="007441D0" w:rsidRPr="00354856">
              <w:rPr>
                <w:rFonts w:ascii="ＭＳ 明朝" w:hAnsi="ＭＳ 明朝" w:hint="eastAsia"/>
                <w:sz w:val="20"/>
                <w:szCs w:val="20"/>
              </w:rPr>
              <w:t>個人情報の取扱に関する内規の周知徹底を図り、</w:t>
            </w:r>
            <w:r w:rsidR="00F21BF7" w:rsidRPr="00354856">
              <w:rPr>
                <w:rFonts w:ascii="ＭＳ 明朝" w:hAnsi="ＭＳ 明朝" w:hint="eastAsia"/>
                <w:sz w:val="20"/>
                <w:szCs w:val="20"/>
              </w:rPr>
              <w:t>個人情報の</w:t>
            </w:r>
            <w:r w:rsidR="007441D0" w:rsidRPr="00354856">
              <w:rPr>
                <w:rFonts w:ascii="ＭＳ 明朝" w:hAnsi="ＭＳ 明朝" w:hint="eastAsia"/>
                <w:sz w:val="20"/>
                <w:szCs w:val="20"/>
              </w:rPr>
              <w:t>管理を徹底する。</w:t>
            </w:r>
          </w:p>
        </w:tc>
      </w:tr>
    </w:tbl>
    <w:p w:rsidR="00F50060" w:rsidRPr="00354856" w:rsidRDefault="00F50060" w:rsidP="00F50060">
      <w:pPr>
        <w:spacing w:line="300" w:lineRule="exact"/>
        <w:ind w:leftChars="-342" w:left="-664" w:firstLineChars="250" w:firstLine="485"/>
        <w:rPr>
          <w:rFonts w:ascii="ＭＳ ゴシック" w:eastAsia="ＭＳ ゴシック" w:hAnsi="ＭＳ ゴシック"/>
          <w:szCs w:val="21"/>
        </w:rPr>
      </w:pPr>
      <w:r w:rsidRPr="00354856">
        <w:rPr>
          <w:rFonts w:ascii="ＭＳ ゴシック" w:eastAsia="ＭＳ ゴシック" w:hAnsi="ＭＳ ゴシック" w:hint="eastAsia"/>
          <w:szCs w:val="21"/>
        </w:rPr>
        <w:lastRenderedPageBreak/>
        <w:t>【学校教育自己診断における結果と分析・学校</w:t>
      </w:r>
      <w:r w:rsidR="001F19E9" w:rsidRPr="00354856">
        <w:rPr>
          <w:rFonts w:ascii="ＭＳ ゴシック" w:eastAsia="ＭＳ ゴシック" w:hAnsi="ＭＳ ゴシック" w:hint="eastAsia"/>
          <w:szCs w:val="21"/>
        </w:rPr>
        <w:t>運営</w:t>
      </w:r>
      <w:r w:rsidRPr="00354856">
        <w:rPr>
          <w:rFonts w:ascii="ＭＳ ゴシック" w:eastAsia="ＭＳ ゴシック" w:hAnsi="ＭＳ ゴシック" w:hint="eastAsia"/>
          <w:szCs w:val="21"/>
        </w:rPr>
        <w:t>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8972EC" w:rsidRPr="00354856" w:rsidTr="00BF7D50">
        <w:trPr>
          <w:trHeight w:val="411"/>
          <w:jc w:val="center"/>
        </w:trPr>
        <w:tc>
          <w:tcPr>
            <w:tcW w:w="6771" w:type="dxa"/>
            <w:shd w:val="clear" w:color="auto" w:fill="auto"/>
            <w:vAlign w:val="center"/>
          </w:tcPr>
          <w:p w:rsidR="00F50060" w:rsidRPr="00354856" w:rsidRDefault="00F50060" w:rsidP="00BF7D50">
            <w:pPr>
              <w:spacing w:line="300" w:lineRule="exact"/>
              <w:jc w:val="center"/>
              <w:rPr>
                <w:rFonts w:ascii="ＭＳ 明朝" w:hAnsi="ＭＳ 明朝"/>
                <w:sz w:val="20"/>
                <w:szCs w:val="20"/>
              </w:rPr>
            </w:pPr>
            <w:r w:rsidRPr="00354856">
              <w:rPr>
                <w:rFonts w:ascii="ＭＳ 明朝" w:hAnsi="ＭＳ 明朝" w:hint="eastAsia"/>
                <w:sz w:val="20"/>
                <w:szCs w:val="20"/>
              </w:rPr>
              <w:t>学校教育自己診断の結果と分析</w:t>
            </w:r>
          </w:p>
          <w:p w:rsidR="00F50060" w:rsidRPr="00354856" w:rsidRDefault="00F50060" w:rsidP="0042333B">
            <w:pPr>
              <w:spacing w:line="300" w:lineRule="exact"/>
              <w:jc w:val="center"/>
              <w:rPr>
                <w:rFonts w:ascii="ＭＳ 明朝" w:hAnsi="ＭＳ 明朝"/>
                <w:sz w:val="20"/>
                <w:szCs w:val="20"/>
              </w:rPr>
            </w:pPr>
            <w:r w:rsidRPr="00354856">
              <w:rPr>
                <w:rFonts w:ascii="ＭＳ 明朝" w:hAnsi="ＭＳ 明朝" w:hint="eastAsia"/>
                <w:sz w:val="20"/>
                <w:szCs w:val="20"/>
              </w:rPr>
              <w:t>［</w:t>
            </w:r>
            <w:r w:rsidR="00CD78AA" w:rsidRPr="00354856">
              <w:rPr>
                <w:rFonts w:ascii="ＭＳ 明朝" w:hAnsi="ＭＳ 明朝" w:hint="eastAsia"/>
                <w:sz w:val="20"/>
                <w:szCs w:val="20"/>
              </w:rPr>
              <w:t>令和</w:t>
            </w:r>
            <w:r w:rsidR="00041B46" w:rsidRPr="00354856">
              <w:rPr>
                <w:rFonts w:ascii="ＭＳ 明朝" w:hAnsi="ＭＳ 明朝" w:hint="eastAsia"/>
                <w:sz w:val="20"/>
                <w:szCs w:val="20"/>
              </w:rPr>
              <w:t xml:space="preserve">　</w:t>
            </w:r>
            <w:r w:rsidR="00BE1D67" w:rsidRPr="00354856">
              <w:rPr>
                <w:rFonts w:ascii="ＭＳ 明朝" w:hAnsi="ＭＳ 明朝" w:hint="eastAsia"/>
                <w:sz w:val="20"/>
                <w:szCs w:val="20"/>
              </w:rPr>
              <w:t>２年</w:t>
            </w:r>
            <w:r w:rsidR="0042333B" w:rsidRPr="00354856">
              <w:rPr>
                <w:rFonts w:ascii="ＭＳ 明朝" w:hAnsi="ＭＳ 明朝" w:hint="eastAsia"/>
                <w:sz w:val="20"/>
                <w:szCs w:val="20"/>
              </w:rPr>
              <w:t>１２</w:t>
            </w:r>
            <w:r w:rsidRPr="00354856">
              <w:rPr>
                <w:rFonts w:ascii="ＭＳ 明朝" w:hAnsi="ＭＳ 明朝" w:hint="eastAsia"/>
                <w:sz w:val="20"/>
                <w:szCs w:val="20"/>
              </w:rPr>
              <w:t>月　実施分］</w:t>
            </w:r>
          </w:p>
        </w:tc>
        <w:tc>
          <w:tcPr>
            <w:tcW w:w="8221" w:type="dxa"/>
            <w:shd w:val="clear" w:color="auto" w:fill="auto"/>
            <w:vAlign w:val="center"/>
          </w:tcPr>
          <w:p w:rsidR="00F50060" w:rsidRPr="00354856" w:rsidRDefault="00F50060" w:rsidP="00BF7D50">
            <w:pPr>
              <w:spacing w:line="300" w:lineRule="exact"/>
              <w:jc w:val="center"/>
              <w:rPr>
                <w:rFonts w:ascii="ＭＳ 明朝" w:hAnsi="ＭＳ 明朝"/>
                <w:sz w:val="20"/>
                <w:szCs w:val="20"/>
              </w:rPr>
            </w:pPr>
            <w:r w:rsidRPr="00354856">
              <w:rPr>
                <w:rFonts w:ascii="ＭＳ 明朝" w:hAnsi="ＭＳ 明朝" w:hint="eastAsia"/>
                <w:sz w:val="20"/>
                <w:szCs w:val="20"/>
              </w:rPr>
              <w:t>学校</w:t>
            </w:r>
            <w:r w:rsidR="001F19E9" w:rsidRPr="00354856">
              <w:rPr>
                <w:rFonts w:ascii="ＭＳ 明朝" w:hAnsi="ＭＳ 明朝" w:hint="eastAsia"/>
                <w:sz w:val="20"/>
                <w:szCs w:val="20"/>
              </w:rPr>
              <w:t>運営</w:t>
            </w:r>
            <w:r w:rsidRPr="00354856">
              <w:rPr>
                <w:rFonts w:ascii="ＭＳ 明朝" w:hAnsi="ＭＳ 明朝" w:hint="eastAsia"/>
                <w:sz w:val="20"/>
                <w:szCs w:val="20"/>
              </w:rPr>
              <w:t>協議会からの意見</w:t>
            </w:r>
          </w:p>
        </w:tc>
      </w:tr>
      <w:tr w:rsidR="00F50060" w:rsidRPr="00354856" w:rsidTr="00BF7D50">
        <w:trPr>
          <w:trHeight w:val="463"/>
          <w:jc w:val="center"/>
        </w:trPr>
        <w:tc>
          <w:tcPr>
            <w:tcW w:w="6771" w:type="dxa"/>
            <w:shd w:val="clear" w:color="auto" w:fill="auto"/>
          </w:tcPr>
          <w:p w:rsidR="00CD75E6" w:rsidRPr="00354856" w:rsidRDefault="002B1CB2" w:rsidP="00C056E7">
            <w:pPr>
              <w:spacing w:line="300" w:lineRule="exact"/>
              <w:rPr>
                <w:rFonts w:ascii="ＭＳ 明朝" w:hAnsi="ＭＳ 明朝"/>
                <w:sz w:val="20"/>
                <w:szCs w:val="20"/>
              </w:rPr>
            </w:pPr>
            <w:r w:rsidRPr="00354856">
              <w:rPr>
                <w:rFonts w:ascii="ＭＳ 明朝" w:hAnsi="ＭＳ 明朝" w:hint="eastAsia"/>
                <w:sz w:val="20"/>
                <w:szCs w:val="20"/>
              </w:rPr>
              <w:t>【</w:t>
            </w:r>
            <w:r w:rsidR="0042333B" w:rsidRPr="00354856">
              <w:rPr>
                <w:rFonts w:ascii="ＭＳ 明朝" w:hAnsi="ＭＳ 明朝" w:hint="eastAsia"/>
                <w:sz w:val="20"/>
                <w:szCs w:val="20"/>
              </w:rPr>
              <w:t>教職員アンケート結果</w:t>
            </w:r>
            <w:r w:rsidR="008A53C9" w:rsidRPr="00354856">
              <w:rPr>
                <w:rFonts w:ascii="ＭＳ 明朝" w:hAnsi="ＭＳ 明朝" w:hint="eastAsia"/>
                <w:sz w:val="20"/>
                <w:szCs w:val="20"/>
              </w:rPr>
              <w:t>】</w:t>
            </w:r>
          </w:p>
          <w:p w:rsidR="0042333B" w:rsidRPr="00354856" w:rsidRDefault="0042333B" w:rsidP="00C056E7">
            <w:pPr>
              <w:spacing w:line="300" w:lineRule="exact"/>
              <w:rPr>
                <w:rFonts w:ascii="ＭＳ 明朝" w:hAnsi="ＭＳ 明朝"/>
                <w:sz w:val="20"/>
                <w:szCs w:val="20"/>
              </w:rPr>
            </w:pPr>
            <w:r w:rsidRPr="00354856">
              <w:rPr>
                <w:rFonts w:ascii="ＭＳ 明朝" w:hAnsi="ＭＳ 明朝" w:hint="eastAsia"/>
                <w:sz w:val="20"/>
                <w:szCs w:val="20"/>
              </w:rPr>
              <w:t>Ｒ</w:t>
            </w:r>
            <w:r w:rsidR="00BE1D67" w:rsidRPr="00354856">
              <w:rPr>
                <w:rFonts w:ascii="ＭＳ 明朝" w:hAnsi="ＭＳ 明朝" w:hint="eastAsia"/>
                <w:sz w:val="20"/>
                <w:szCs w:val="20"/>
              </w:rPr>
              <w:t>１年</w:t>
            </w:r>
            <w:r w:rsidRPr="00354856">
              <w:rPr>
                <w:rFonts w:ascii="ＭＳ 明朝" w:hAnsi="ＭＳ 明朝" w:hint="eastAsia"/>
                <w:sz w:val="20"/>
                <w:szCs w:val="20"/>
              </w:rPr>
              <w:t>に比べて肯定回答率が増加し、否定回答率が減少した。</w:t>
            </w:r>
            <w:r w:rsidR="00C056E7" w:rsidRPr="00354856">
              <w:rPr>
                <w:rFonts w:ascii="ＭＳ 明朝" w:hAnsi="ＭＳ 明朝" w:hint="eastAsia"/>
                <w:sz w:val="20"/>
                <w:szCs w:val="20"/>
              </w:rPr>
              <w:t>学校の諸問題が解決してきていると考えている人が増えてきていると考えられる。</w:t>
            </w:r>
          </w:p>
          <w:p w:rsidR="00C056E7" w:rsidRPr="00354856" w:rsidRDefault="00C056E7" w:rsidP="00C056E7">
            <w:pPr>
              <w:spacing w:line="300" w:lineRule="exact"/>
              <w:rPr>
                <w:rFonts w:ascii="ＭＳ 明朝" w:hAnsi="ＭＳ 明朝"/>
                <w:sz w:val="20"/>
                <w:szCs w:val="20"/>
              </w:rPr>
            </w:pPr>
          </w:p>
          <w:p w:rsidR="00C056E7" w:rsidRPr="00354856" w:rsidRDefault="005F7B9E" w:rsidP="00D32E49">
            <w:pPr>
              <w:spacing w:line="300" w:lineRule="exact"/>
              <w:rPr>
                <w:rFonts w:ascii="ＭＳ 明朝" w:hAnsi="ＭＳ 明朝"/>
                <w:sz w:val="20"/>
                <w:szCs w:val="20"/>
              </w:rPr>
            </w:pPr>
            <w:r w:rsidRPr="00354856">
              <w:rPr>
                <w:rFonts w:ascii="ＭＳ 明朝" w:hAnsi="ＭＳ 明朝" w:hint="eastAsia"/>
                <w:sz w:val="20"/>
                <w:szCs w:val="20"/>
              </w:rPr>
              <w:t>「教育相談体制が整備されている。」</w:t>
            </w:r>
            <w:r w:rsidR="00D32E49" w:rsidRPr="00354856">
              <w:rPr>
                <w:rFonts w:ascii="ＭＳ 明朝" w:hAnsi="ＭＳ 明朝" w:hint="eastAsia"/>
                <w:sz w:val="20"/>
                <w:szCs w:val="20"/>
              </w:rPr>
              <w:t>「学校行事を生徒にとって魅力あるものとするために改善している」「部活動の活性化について工夫している」が肯定回答率90％を超えて上位にいるが、「ゆとりと潤いのある教育環境が整備されている」「施設・整備の拡充が長期的視点にたって整備されている」「研修に参加した成果を他教員に伝える機会がある」が否定回答率65％を超えており改善が必要である。</w:t>
            </w:r>
          </w:p>
          <w:p w:rsidR="0052783F" w:rsidRPr="00354856" w:rsidRDefault="0052783F" w:rsidP="00D32E49">
            <w:pPr>
              <w:spacing w:line="300" w:lineRule="exact"/>
              <w:rPr>
                <w:rFonts w:ascii="ＭＳ 明朝" w:hAnsi="ＭＳ 明朝"/>
                <w:sz w:val="20"/>
                <w:szCs w:val="20"/>
              </w:rPr>
            </w:pPr>
          </w:p>
          <w:p w:rsidR="0052783F" w:rsidRPr="00354856" w:rsidRDefault="008A53C9" w:rsidP="00D32E49">
            <w:pPr>
              <w:spacing w:line="300" w:lineRule="exact"/>
              <w:rPr>
                <w:rFonts w:ascii="ＭＳ 明朝" w:hAnsi="ＭＳ 明朝"/>
                <w:sz w:val="20"/>
                <w:szCs w:val="20"/>
              </w:rPr>
            </w:pPr>
            <w:r w:rsidRPr="00354856">
              <w:rPr>
                <w:rFonts w:ascii="ＭＳ 明朝" w:hAnsi="ＭＳ 明朝" w:hint="eastAsia"/>
                <w:sz w:val="20"/>
                <w:szCs w:val="20"/>
              </w:rPr>
              <w:t>【</w:t>
            </w:r>
            <w:r w:rsidR="0052783F" w:rsidRPr="00354856">
              <w:rPr>
                <w:rFonts w:ascii="ＭＳ 明朝" w:hAnsi="ＭＳ 明朝" w:hint="eastAsia"/>
                <w:sz w:val="20"/>
                <w:szCs w:val="20"/>
              </w:rPr>
              <w:t>保護者アンケート結果</w:t>
            </w:r>
            <w:r w:rsidRPr="00354856">
              <w:rPr>
                <w:rFonts w:ascii="ＭＳ 明朝" w:hAnsi="ＭＳ 明朝" w:hint="eastAsia"/>
                <w:sz w:val="20"/>
                <w:szCs w:val="20"/>
              </w:rPr>
              <w:t>】</w:t>
            </w:r>
          </w:p>
          <w:p w:rsidR="0052783F" w:rsidRPr="00354856" w:rsidRDefault="0052783F" w:rsidP="004837E8">
            <w:pPr>
              <w:spacing w:line="300" w:lineRule="exact"/>
              <w:rPr>
                <w:rFonts w:ascii="ＭＳ 明朝" w:hAnsi="ＭＳ 明朝"/>
                <w:sz w:val="20"/>
                <w:szCs w:val="20"/>
              </w:rPr>
            </w:pPr>
            <w:r w:rsidRPr="00354856">
              <w:rPr>
                <w:rFonts w:ascii="ＭＳ 明朝" w:hAnsi="ＭＳ 明朝" w:hint="eastAsia"/>
                <w:sz w:val="20"/>
                <w:szCs w:val="20"/>
              </w:rPr>
              <w:t>保護者向け学校教育自己診断はＷＥＢ上に回答して頂く形で実施した。回答率は46％と昨年度に比べて20％程度低下した。生野高校に進学させて良かったは90％、友人関係は良好であるが91％と高い結果が出た。一方、</w:t>
            </w:r>
            <w:r w:rsidR="004837E8" w:rsidRPr="00354856">
              <w:rPr>
                <w:rFonts w:ascii="ＭＳ 明朝" w:hAnsi="ＭＳ 明朝" w:hint="eastAsia"/>
                <w:sz w:val="20"/>
                <w:szCs w:val="20"/>
              </w:rPr>
              <w:t>感染予防のため学校に来る機会は減った。</w:t>
            </w:r>
            <w:r w:rsidRPr="00354856">
              <w:rPr>
                <w:rFonts w:ascii="ＭＳ 明朝" w:hAnsi="ＭＳ 明朝" w:hint="eastAsia"/>
                <w:sz w:val="20"/>
                <w:szCs w:val="20"/>
              </w:rPr>
              <w:t>授業参観に参加している。（コロナ予防で実施できず）学校行事に</w:t>
            </w:r>
            <w:r w:rsidR="0097238E" w:rsidRPr="00354856">
              <w:rPr>
                <w:rFonts w:ascii="ＭＳ 明朝" w:hAnsi="ＭＳ 明朝" w:hint="eastAsia"/>
                <w:sz w:val="20"/>
                <w:szCs w:val="20"/>
              </w:rPr>
              <w:t>満足</w:t>
            </w:r>
            <w:r w:rsidRPr="00354856">
              <w:rPr>
                <w:rFonts w:ascii="ＭＳ 明朝" w:hAnsi="ＭＳ 明朝" w:hint="eastAsia"/>
                <w:sz w:val="20"/>
                <w:szCs w:val="20"/>
              </w:rPr>
              <w:t>している。</w:t>
            </w:r>
            <w:r w:rsidR="0097238E" w:rsidRPr="00354856">
              <w:rPr>
                <w:rFonts w:ascii="ＭＳ 明朝" w:hAnsi="ＭＳ 明朝" w:hint="eastAsia"/>
                <w:sz w:val="20"/>
                <w:szCs w:val="20"/>
              </w:rPr>
              <w:t>73％など、感染予防のために文化祭は実施できず、修学旅行も愛媛県・高知県などの近隣になった影響も感じられる結果が出た。</w:t>
            </w:r>
          </w:p>
        </w:tc>
        <w:tc>
          <w:tcPr>
            <w:tcW w:w="8221" w:type="dxa"/>
            <w:shd w:val="clear" w:color="auto" w:fill="auto"/>
          </w:tcPr>
          <w:p w:rsidR="009327F9" w:rsidRPr="00354856" w:rsidRDefault="008A53C9" w:rsidP="00041B46">
            <w:pPr>
              <w:rPr>
                <w:rFonts w:ascii="ＭＳ 明朝" w:hAnsi="ＭＳ 明朝"/>
                <w:sz w:val="20"/>
                <w:szCs w:val="20"/>
              </w:rPr>
            </w:pPr>
            <w:r w:rsidRPr="00354856">
              <w:rPr>
                <w:rFonts w:ascii="ＭＳ 明朝" w:hAnsi="ＭＳ 明朝" w:hint="eastAsia"/>
                <w:sz w:val="20"/>
                <w:szCs w:val="20"/>
              </w:rPr>
              <w:t>【</w:t>
            </w:r>
            <w:r w:rsidR="00A63535" w:rsidRPr="00354856">
              <w:rPr>
                <w:rFonts w:ascii="ＭＳ 明朝" w:hAnsi="ＭＳ 明朝" w:hint="eastAsia"/>
                <w:sz w:val="20"/>
                <w:szCs w:val="20"/>
              </w:rPr>
              <w:t>第１回学校運営協議会結果</w:t>
            </w:r>
            <w:r w:rsidRPr="00354856">
              <w:rPr>
                <w:rFonts w:ascii="ＭＳ 明朝" w:hAnsi="ＭＳ 明朝" w:hint="eastAsia"/>
                <w:sz w:val="20"/>
                <w:szCs w:val="20"/>
              </w:rPr>
              <w:t>】</w:t>
            </w:r>
          </w:p>
          <w:p w:rsidR="00A63535" w:rsidRPr="00354856" w:rsidRDefault="00A63535" w:rsidP="00A63535">
            <w:pPr>
              <w:rPr>
                <w:rFonts w:ascii="ＭＳ 明朝" w:hAnsi="ＭＳ 明朝"/>
                <w:sz w:val="20"/>
                <w:szCs w:val="20"/>
              </w:rPr>
            </w:pPr>
            <w:r w:rsidRPr="00354856">
              <w:rPr>
                <w:rFonts w:ascii="ＭＳ 明朝" w:hAnsi="ＭＳ 明朝" w:hint="eastAsia"/>
                <w:sz w:val="20"/>
                <w:szCs w:val="20"/>
              </w:rPr>
              <w:t xml:space="preserve">　第１回学校</w:t>
            </w:r>
            <w:r w:rsidR="00E874D8" w:rsidRPr="00354856">
              <w:rPr>
                <w:rFonts w:ascii="ＭＳ 明朝" w:hAnsi="ＭＳ 明朝" w:hint="eastAsia"/>
                <w:sz w:val="20"/>
                <w:szCs w:val="20"/>
              </w:rPr>
              <w:t>運営</w:t>
            </w:r>
            <w:r w:rsidRPr="00354856">
              <w:rPr>
                <w:rFonts w:ascii="ＭＳ 明朝" w:hAnsi="ＭＳ 明朝" w:hint="eastAsia"/>
                <w:sz w:val="20"/>
                <w:szCs w:val="20"/>
              </w:rPr>
              <w:t>協議会は、学校経営計画・学校</w:t>
            </w:r>
            <w:r w:rsidR="004837E8" w:rsidRPr="00354856">
              <w:rPr>
                <w:rFonts w:ascii="ＭＳ 明朝" w:hAnsi="ＭＳ 明朝" w:hint="eastAsia"/>
                <w:sz w:val="20"/>
                <w:szCs w:val="20"/>
              </w:rPr>
              <w:t>評価</w:t>
            </w:r>
            <w:r w:rsidRPr="00354856">
              <w:rPr>
                <w:rFonts w:ascii="ＭＳ 明朝" w:hAnsi="ＭＳ 明朝" w:hint="eastAsia"/>
                <w:sz w:val="20"/>
                <w:szCs w:val="20"/>
              </w:rPr>
              <w:t>を運営協議委員に文書で郵送しそれに返信して頂く形で実施した。議長を務める大学</w:t>
            </w:r>
            <w:r w:rsidR="007112B0" w:rsidRPr="00354856">
              <w:rPr>
                <w:rFonts w:ascii="ＭＳ 明朝" w:hAnsi="ＭＳ 明朝" w:hint="eastAsia"/>
                <w:sz w:val="20"/>
                <w:szCs w:val="20"/>
              </w:rPr>
              <w:t>准教授</w:t>
            </w:r>
            <w:r w:rsidRPr="00354856">
              <w:rPr>
                <w:rFonts w:ascii="ＭＳ 明朝" w:hAnsi="ＭＳ 明朝" w:hint="eastAsia"/>
                <w:sz w:val="20"/>
                <w:szCs w:val="20"/>
              </w:rPr>
              <w:t>からは、「学校経営計画」「学校評価」について、非常に多角的・多層的な手立てが講じられたことにより、総合的に高い成果を上げている。授業満足度など、生徒たちが高校生活を満喫している様子がうかがえる。ＳＳＨ報告書については、大変充実した内容であり、進路実現に向けて大学を始めとする多様な機関と密接に連携を取りながら、文系・理系、教科の枠を超えて総合的な高い学力を保障できるよう日々奮迅されている様子がうかがえる</w:t>
            </w:r>
            <w:r w:rsidR="0035437C" w:rsidRPr="00354856">
              <w:rPr>
                <w:rFonts w:ascii="ＭＳ 明朝" w:hAnsi="ＭＳ 明朝" w:hint="eastAsia"/>
                <w:sz w:val="20"/>
                <w:szCs w:val="20"/>
              </w:rPr>
              <w:t>、</w:t>
            </w:r>
            <w:r w:rsidRPr="00354856">
              <w:rPr>
                <w:rFonts w:ascii="ＭＳ 明朝" w:hAnsi="ＭＳ 明朝" w:hint="eastAsia"/>
                <w:sz w:val="20"/>
                <w:szCs w:val="20"/>
              </w:rPr>
              <w:t>と回答頂いた。保護者の方からは、センター試験５教科７科目受験率を上げて欲しい</w:t>
            </w:r>
            <w:r w:rsidR="0035437C" w:rsidRPr="00354856">
              <w:rPr>
                <w:rFonts w:ascii="ＭＳ 明朝" w:hAnsi="ＭＳ 明朝" w:hint="eastAsia"/>
                <w:sz w:val="20"/>
                <w:szCs w:val="20"/>
              </w:rPr>
              <w:t>、</w:t>
            </w:r>
            <w:r w:rsidRPr="00354856">
              <w:rPr>
                <w:rFonts w:ascii="ＭＳ 明朝" w:hAnsi="ＭＳ 明朝" w:hint="eastAsia"/>
                <w:sz w:val="20"/>
                <w:szCs w:val="20"/>
              </w:rPr>
              <w:t>英語技能をはかる試験を積極的に受けさせて欲しい</w:t>
            </w:r>
            <w:r w:rsidR="0035437C" w:rsidRPr="00354856">
              <w:rPr>
                <w:rFonts w:ascii="ＭＳ 明朝" w:hAnsi="ＭＳ 明朝" w:hint="eastAsia"/>
                <w:sz w:val="20"/>
                <w:szCs w:val="20"/>
              </w:rPr>
              <w:t>、</w:t>
            </w:r>
            <w:r w:rsidRPr="00354856">
              <w:rPr>
                <w:rFonts w:ascii="ＭＳ 明朝" w:hAnsi="ＭＳ 明朝" w:hint="eastAsia"/>
                <w:sz w:val="20"/>
                <w:szCs w:val="20"/>
              </w:rPr>
              <w:t>地元の指導主事の委員からは</w:t>
            </w:r>
            <w:r w:rsidR="00F537C2" w:rsidRPr="00354856">
              <w:rPr>
                <w:rFonts w:ascii="ＭＳ 明朝" w:hAnsi="ＭＳ 明朝" w:hint="eastAsia"/>
                <w:sz w:val="20"/>
                <w:szCs w:val="20"/>
              </w:rPr>
              <w:t>市立中学校生徒とふれあう機会がとれたら、本校の良さが市内に一層伝わると考え</w:t>
            </w:r>
            <w:r w:rsidR="007112B0" w:rsidRPr="00354856">
              <w:rPr>
                <w:rFonts w:ascii="ＭＳ 明朝" w:hAnsi="ＭＳ 明朝" w:hint="eastAsia"/>
                <w:sz w:val="20"/>
                <w:szCs w:val="20"/>
              </w:rPr>
              <w:t>ら</w:t>
            </w:r>
            <w:r w:rsidR="00F537C2" w:rsidRPr="00354856">
              <w:rPr>
                <w:rFonts w:ascii="ＭＳ 明朝" w:hAnsi="ＭＳ 明朝" w:hint="eastAsia"/>
                <w:sz w:val="20"/>
                <w:szCs w:val="20"/>
              </w:rPr>
              <w:t>れるとの意見を頂いた。</w:t>
            </w:r>
          </w:p>
          <w:p w:rsidR="00F537C2" w:rsidRPr="00354856" w:rsidRDefault="008A53C9" w:rsidP="00A63535">
            <w:pPr>
              <w:rPr>
                <w:rFonts w:ascii="ＭＳ 明朝" w:hAnsi="ＭＳ 明朝"/>
                <w:sz w:val="20"/>
                <w:szCs w:val="20"/>
              </w:rPr>
            </w:pPr>
            <w:r w:rsidRPr="00354856">
              <w:rPr>
                <w:rFonts w:ascii="ＭＳ 明朝" w:hAnsi="ＭＳ 明朝" w:hint="eastAsia"/>
                <w:sz w:val="20"/>
                <w:szCs w:val="20"/>
              </w:rPr>
              <w:t>【</w:t>
            </w:r>
            <w:r w:rsidR="00F537C2" w:rsidRPr="00354856">
              <w:rPr>
                <w:rFonts w:ascii="ＭＳ 明朝" w:hAnsi="ＭＳ 明朝" w:hint="eastAsia"/>
                <w:sz w:val="20"/>
                <w:szCs w:val="20"/>
              </w:rPr>
              <w:t>第２回学校</w:t>
            </w:r>
            <w:r w:rsidR="007112B0" w:rsidRPr="00354856">
              <w:rPr>
                <w:rFonts w:ascii="ＭＳ 明朝" w:hAnsi="ＭＳ 明朝" w:hint="eastAsia"/>
                <w:sz w:val="20"/>
                <w:szCs w:val="20"/>
              </w:rPr>
              <w:t>運営協議会結果（</w:t>
            </w:r>
            <w:r w:rsidR="0035437C" w:rsidRPr="00354856">
              <w:rPr>
                <w:rFonts w:ascii="ＭＳ 明朝" w:hAnsi="ＭＳ 明朝"/>
                <w:sz w:val="20"/>
                <w:szCs w:val="20"/>
              </w:rPr>
              <w:t>12</w:t>
            </w:r>
            <w:r w:rsidR="007112B0" w:rsidRPr="00354856">
              <w:rPr>
                <w:rFonts w:ascii="ＭＳ 明朝" w:hAnsi="ＭＳ 明朝" w:hint="eastAsia"/>
                <w:sz w:val="20"/>
                <w:szCs w:val="20"/>
              </w:rPr>
              <w:t>月</w:t>
            </w:r>
            <w:r w:rsidR="0035437C" w:rsidRPr="00354856">
              <w:rPr>
                <w:rFonts w:ascii="ＭＳ 明朝" w:hAnsi="ＭＳ 明朝"/>
                <w:sz w:val="20"/>
                <w:szCs w:val="20"/>
              </w:rPr>
              <w:t>16</w:t>
            </w:r>
            <w:r w:rsidR="007112B0" w:rsidRPr="00354856">
              <w:rPr>
                <w:rFonts w:ascii="ＭＳ 明朝" w:hAnsi="ＭＳ 明朝" w:hint="eastAsia"/>
                <w:sz w:val="20"/>
                <w:szCs w:val="20"/>
              </w:rPr>
              <w:t>日実施）</w:t>
            </w:r>
            <w:r w:rsidRPr="00354856">
              <w:rPr>
                <w:rFonts w:ascii="ＭＳ 明朝" w:hAnsi="ＭＳ 明朝" w:hint="eastAsia"/>
                <w:sz w:val="20"/>
                <w:szCs w:val="20"/>
              </w:rPr>
              <w:t>】</w:t>
            </w:r>
          </w:p>
          <w:p w:rsidR="007112B0" w:rsidRPr="00354856" w:rsidRDefault="007112B0" w:rsidP="00330772">
            <w:pPr>
              <w:rPr>
                <w:rFonts w:ascii="ＭＳ 明朝" w:hAnsi="ＭＳ 明朝"/>
                <w:sz w:val="20"/>
                <w:szCs w:val="20"/>
              </w:rPr>
            </w:pPr>
            <w:r w:rsidRPr="00354856">
              <w:rPr>
                <w:rFonts w:ascii="ＭＳ 明朝" w:hAnsi="ＭＳ 明朝" w:hint="eastAsia"/>
                <w:sz w:val="20"/>
                <w:szCs w:val="20"/>
              </w:rPr>
              <w:t xml:space="preserve">　第２回学校運営協議会は、学校</w:t>
            </w:r>
            <w:r w:rsidR="00E874D8" w:rsidRPr="00354856">
              <w:rPr>
                <w:rFonts w:ascii="ＭＳ 明朝" w:hAnsi="ＭＳ 明朝" w:hint="eastAsia"/>
                <w:sz w:val="20"/>
                <w:szCs w:val="20"/>
              </w:rPr>
              <w:t>に</w:t>
            </w:r>
            <w:r w:rsidRPr="00354856">
              <w:rPr>
                <w:rFonts w:ascii="ＭＳ 明朝" w:hAnsi="ＭＳ 明朝" w:hint="eastAsia"/>
                <w:sz w:val="20"/>
                <w:szCs w:val="20"/>
              </w:rPr>
              <w:t>集まる形で実施した。学校側から、前回の「学校経営計画・学校</w:t>
            </w:r>
            <w:r w:rsidR="004837E8" w:rsidRPr="00354856">
              <w:rPr>
                <w:rFonts w:ascii="ＭＳ 明朝" w:hAnsi="ＭＳ 明朝" w:hint="eastAsia"/>
                <w:sz w:val="20"/>
                <w:szCs w:val="20"/>
              </w:rPr>
              <w:t>評価</w:t>
            </w:r>
            <w:r w:rsidRPr="00354856">
              <w:rPr>
                <w:rFonts w:ascii="ＭＳ 明朝" w:hAnsi="ＭＳ 明朝" w:hint="eastAsia"/>
                <w:sz w:val="20"/>
                <w:szCs w:val="20"/>
              </w:rPr>
              <w:t>」に加えて、グローバルリーダーズハイスクール（ＧＬＨＳ）事業の進捗状況、スーパーサイエンスハイスクール（ＳＳＨ）事業の進捗状況、教科探究委員会の取り組み、三菱みらい育成財団の進捗状況について報告した。まず、「学校経営計画」の他に、ＧＬＨＳ事業、ＳＳＨ事業、三菱みらい育成財団助成事業など、公立高校でありながら、多数の事業に併行して取り組んでいることに賛辞を頂戴した。また、ＳＳＨは３期目</w:t>
            </w:r>
            <w:r w:rsidR="0035437C" w:rsidRPr="00354856">
              <w:rPr>
                <w:rFonts w:ascii="ＭＳ 明朝" w:hAnsi="ＭＳ 明朝"/>
                <w:sz w:val="20"/>
                <w:szCs w:val="20"/>
              </w:rPr>
              <w:t>1</w:t>
            </w:r>
            <w:r w:rsidR="00BE1D67" w:rsidRPr="00354856">
              <w:rPr>
                <w:rFonts w:ascii="ＭＳ 明朝" w:hAnsi="ＭＳ 明朝"/>
                <w:sz w:val="20"/>
                <w:szCs w:val="20"/>
              </w:rPr>
              <w:t>２年</w:t>
            </w:r>
            <w:r w:rsidRPr="00354856">
              <w:rPr>
                <w:rFonts w:ascii="ＭＳ 明朝" w:hAnsi="ＭＳ 明朝" w:hint="eastAsia"/>
                <w:sz w:val="20"/>
                <w:szCs w:val="20"/>
              </w:rPr>
              <w:t>目、ＧＬＨＳは４期目</w:t>
            </w:r>
            <w:r w:rsidR="0035437C" w:rsidRPr="00354856">
              <w:rPr>
                <w:rFonts w:ascii="ＭＳ 明朝" w:hAnsi="ＭＳ 明朝"/>
                <w:sz w:val="20"/>
                <w:szCs w:val="20"/>
              </w:rPr>
              <w:t>10</w:t>
            </w:r>
            <w:r w:rsidRPr="00354856">
              <w:rPr>
                <w:rFonts w:ascii="ＭＳ 明朝" w:hAnsi="ＭＳ 明朝" w:hint="eastAsia"/>
                <w:sz w:val="20"/>
                <w:szCs w:val="20"/>
              </w:rPr>
              <w:t>年目に入ることなどについて、多数の事業に参画しながら結果を出し続けていることについても謝辞を頂いた。本校は多数の多角的に事業に取り組んでいるために、経過報告を多くした。その中で、授業アンケートの全体結果が、H</w:t>
            </w:r>
            <w:r w:rsidR="00330772" w:rsidRPr="00354856">
              <w:rPr>
                <w:rFonts w:ascii="ＭＳ 明朝" w:hAnsi="ＭＳ 明朝" w:hint="eastAsia"/>
                <w:sz w:val="20"/>
                <w:szCs w:val="20"/>
              </w:rPr>
              <w:t>29</w:t>
            </w:r>
            <w:r w:rsidRPr="00354856">
              <w:rPr>
                <w:rFonts w:ascii="ＭＳ 明朝" w:hAnsi="ＭＳ 明朝" w:hint="eastAsia"/>
                <w:sz w:val="20"/>
                <w:szCs w:val="20"/>
              </w:rPr>
              <w:t>:</w:t>
            </w:r>
            <w:r w:rsidR="00330772" w:rsidRPr="00354856">
              <w:rPr>
                <w:rFonts w:ascii="ＭＳ 明朝" w:hAnsi="ＭＳ 明朝" w:hint="eastAsia"/>
                <w:sz w:val="20"/>
                <w:szCs w:val="20"/>
              </w:rPr>
              <w:t>3.23(80.1)→H30:3.28(82)→R1:3.32(83)→R2：3.4(85)と上昇していることも多角的な取り組みが生徒からの結果につながっていると評された。</w:t>
            </w:r>
          </w:p>
          <w:p w:rsidR="00330772" w:rsidRPr="00354856" w:rsidRDefault="008A53C9" w:rsidP="0035437C">
            <w:pPr>
              <w:rPr>
                <w:rFonts w:ascii="ＭＳ 明朝" w:hAnsi="ＭＳ 明朝"/>
                <w:sz w:val="20"/>
                <w:szCs w:val="20"/>
              </w:rPr>
            </w:pPr>
            <w:r w:rsidRPr="00354856">
              <w:rPr>
                <w:rFonts w:ascii="ＭＳ 明朝" w:hAnsi="ＭＳ 明朝" w:hint="eastAsia"/>
                <w:sz w:val="20"/>
                <w:szCs w:val="20"/>
              </w:rPr>
              <w:t>【</w:t>
            </w:r>
            <w:r w:rsidR="00330772" w:rsidRPr="00354856">
              <w:rPr>
                <w:rFonts w:ascii="ＭＳ 明朝" w:hAnsi="ＭＳ 明朝" w:hint="eastAsia"/>
                <w:sz w:val="20"/>
                <w:szCs w:val="20"/>
              </w:rPr>
              <w:t>第３回学校</w:t>
            </w:r>
            <w:r w:rsidR="004837E8" w:rsidRPr="00354856">
              <w:rPr>
                <w:rFonts w:ascii="ＭＳ 明朝" w:hAnsi="ＭＳ 明朝" w:hint="eastAsia"/>
                <w:sz w:val="20"/>
                <w:szCs w:val="20"/>
              </w:rPr>
              <w:t>運営</w:t>
            </w:r>
            <w:r w:rsidR="00330772" w:rsidRPr="00354856">
              <w:rPr>
                <w:rFonts w:ascii="ＭＳ 明朝" w:hAnsi="ＭＳ 明朝" w:hint="eastAsia"/>
                <w:sz w:val="20"/>
                <w:szCs w:val="20"/>
              </w:rPr>
              <w:t>協議会</w:t>
            </w:r>
            <w:r w:rsidR="0035437C" w:rsidRPr="00354856">
              <w:rPr>
                <w:rFonts w:ascii="ＭＳ 明朝" w:hAnsi="ＭＳ 明朝" w:hint="eastAsia"/>
                <w:sz w:val="20"/>
                <w:szCs w:val="20"/>
              </w:rPr>
              <w:t>結果（</w:t>
            </w:r>
            <w:r w:rsidR="00330772" w:rsidRPr="00354856">
              <w:rPr>
                <w:rFonts w:ascii="ＭＳ 明朝" w:hAnsi="ＭＳ 明朝" w:hint="eastAsia"/>
                <w:sz w:val="20"/>
                <w:szCs w:val="20"/>
              </w:rPr>
              <w:t>２月</w:t>
            </w:r>
            <w:r w:rsidR="0035437C" w:rsidRPr="00354856">
              <w:rPr>
                <w:rFonts w:ascii="ＭＳ 明朝" w:hAnsi="ＭＳ 明朝" w:hint="eastAsia"/>
                <w:sz w:val="20"/>
                <w:szCs w:val="20"/>
              </w:rPr>
              <w:t>17</w:t>
            </w:r>
            <w:r w:rsidR="00330772" w:rsidRPr="00354856">
              <w:rPr>
                <w:rFonts w:ascii="ＭＳ 明朝" w:hAnsi="ＭＳ 明朝" w:hint="eastAsia"/>
                <w:sz w:val="20"/>
                <w:szCs w:val="20"/>
              </w:rPr>
              <w:t>日実施</w:t>
            </w:r>
            <w:r w:rsidR="0035437C" w:rsidRPr="00354856">
              <w:rPr>
                <w:rFonts w:ascii="ＭＳ 明朝" w:hAnsi="ＭＳ 明朝" w:hint="eastAsia"/>
                <w:sz w:val="20"/>
                <w:szCs w:val="20"/>
              </w:rPr>
              <w:t>）</w:t>
            </w:r>
            <w:r w:rsidRPr="00354856">
              <w:rPr>
                <w:rFonts w:ascii="ＭＳ 明朝" w:hAnsi="ＭＳ 明朝" w:hint="eastAsia"/>
                <w:sz w:val="20"/>
                <w:szCs w:val="20"/>
              </w:rPr>
              <w:t>】</w:t>
            </w:r>
          </w:p>
          <w:p w:rsidR="0035437C" w:rsidRPr="00354856" w:rsidRDefault="0035437C" w:rsidP="0035437C">
            <w:pPr>
              <w:rPr>
                <w:rFonts w:asciiTheme="minorEastAsia" w:eastAsiaTheme="minorEastAsia" w:hAnsiTheme="minorEastAsia"/>
                <w:sz w:val="20"/>
                <w:szCs w:val="20"/>
              </w:rPr>
            </w:pPr>
            <w:r w:rsidRPr="00354856">
              <w:rPr>
                <w:rFonts w:asciiTheme="minorEastAsia" w:eastAsiaTheme="minorEastAsia" w:hAnsiTheme="minorEastAsia" w:hint="eastAsia"/>
                <w:sz w:val="20"/>
                <w:szCs w:val="20"/>
              </w:rPr>
              <w:t>地元中学校や保護者からは本校のイメージとして、「近くて入れない学校」というイメージが強</w:t>
            </w:r>
          </w:p>
          <w:p w:rsidR="0035437C" w:rsidRPr="00354856" w:rsidRDefault="00BE1D67" w:rsidP="0035437C">
            <w:pPr>
              <w:rPr>
                <w:rFonts w:asciiTheme="minorEastAsia" w:eastAsiaTheme="minorEastAsia" w:hAnsiTheme="minorEastAsia"/>
                <w:sz w:val="20"/>
                <w:szCs w:val="20"/>
              </w:rPr>
            </w:pPr>
            <w:r w:rsidRPr="00354856">
              <w:rPr>
                <w:rFonts w:asciiTheme="minorEastAsia" w:eastAsiaTheme="minorEastAsia" w:hAnsiTheme="minorEastAsia" w:hint="eastAsia"/>
                <w:sz w:val="20"/>
                <w:szCs w:val="20"/>
              </w:rPr>
              <w:t>いとの意見があった。</w:t>
            </w:r>
            <w:r w:rsidR="0035437C" w:rsidRPr="00354856">
              <w:rPr>
                <w:rFonts w:asciiTheme="minorEastAsia" w:eastAsiaTheme="minorEastAsia" w:hAnsiTheme="minorEastAsia" w:hint="eastAsia"/>
                <w:sz w:val="20"/>
                <w:szCs w:val="20"/>
              </w:rPr>
              <w:t>地元に愛される学校とするため、今後中学校等との交流を更に深めていく必要があると考えられる。施設面ではかなり古く、改善が必要なのではという意見が多数寄せられた。今年度は様々な設備で老朽化による故障が相次ぎ、修理が大変であった。生徒が安心して学ぶことができるよう、今後も施設設備の改善に努めていきたい。</w:t>
            </w:r>
          </w:p>
          <w:p w:rsidR="0035437C" w:rsidRPr="00354856" w:rsidRDefault="00BE1D67" w:rsidP="0035437C">
            <w:pPr>
              <w:ind w:firstLineChars="100" w:firstLine="184"/>
              <w:rPr>
                <w:rFonts w:asciiTheme="minorEastAsia" w:eastAsiaTheme="minorEastAsia" w:hAnsiTheme="minorEastAsia"/>
                <w:sz w:val="20"/>
                <w:szCs w:val="20"/>
              </w:rPr>
            </w:pPr>
            <w:r w:rsidRPr="00354856">
              <w:rPr>
                <w:rFonts w:asciiTheme="minorEastAsia" w:eastAsiaTheme="minorEastAsia" w:hAnsiTheme="minorEastAsia" w:hint="eastAsia"/>
                <w:sz w:val="20"/>
                <w:szCs w:val="20"/>
              </w:rPr>
              <w:t>ＧＬＨＳ</w:t>
            </w:r>
            <w:r w:rsidR="0035437C" w:rsidRPr="00354856">
              <w:rPr>
                <w:rFonts w:asciiTheme="minorEastAsia" w:eastAsiaTheme="minorEastAsia" w:hAnsiTheme="minorEastAsia" w:hint="eastAsia"/>
                <w:sz w:val="20"/>
                <w:szCs w:val="20"/>
              </w:rPr>
              <w:t>をはじめ様々な指定校になっているのは良いが、そのために一部の教員に負担が集中しているようなら、改善を図るべきであろうとの意見を頂戴した。その負担もさることながら、時間外勤務時間が月80時間を超えている教員の大部分は部活動付添によるものなので、府立高校全体の勤務体制改善が待たれる。</w:t>
            </w:r>
          </w:p>
          <w:p w:rsidR="0035437C" w:rsidRPr="00354856" w:rsidRDefault="0035437C" w:rsidP="0035437C">
            <w:pPr>
              <w:ind w:firstLineChars="100" w:firstLine="184"/>
              <w:rPr>
                <w:rFonts w:asciiTheme="minorEastAsia" w:eastAsiaTheme="minorEastAsia" w:hAnsiTheme="minorEastAsia"/>
                <w:sz w:val="20"/>
                <w:szCs w:val="20"/>
              </w:rPr>
            </w:pPr>
            <w:r w:rsidRPr="00354856">
              <w:rPr>
                <w:rFonts w:asciiTheme="minorEastAsia" w:eastAsiaTheme="minorEastAsia" w:hAnsiTheme="minorEastAsia" w:hint="eastAsia"/>
                <w:sz w:val="20"/>
                <w:szCs w:val="20"/>
              </w:rPr>
              <w:t>アンケート結果はほとんどの項目で良い方向に変化しているが、経年変化を見るだけではなく、</w:t>
            </w:r>
          </w:p>
          <w:p w:rsidR="0035437C" w:rsidRPr="00354856" w:rsidRDefault="0035437C" w:rsidP="0035437C">
            <w:pPr>
              <w:rPr>
                <w:rFonts w:ascii="ＭＳ 明朝" w:hAnsi="ＭＳ 明朝"/>
                <w:sz w:val="20"/>
                <w:szCs w:val="20"/>
              </w:rPr>
            </w:pPr>
            <w:r w:rsidRPr="00354856">
              <w:rPr>
                <w:rFonts w:asciiTheme="minorEastAsia" w:eastAsiaTheme="minorEastAsia" w:hAnsiTheme="minorEastAsia" w:hint="eastAsia"/>
                <w:sz w:val="20"/>
                <w:szCs w:val="20"/>
              </w:rPr>
              <w:t>何故そういう結果になったのか、教員間および生徒間で検討する作業が必要だとの意見を頂いた。</w:t>
            </w:r>
          </w:p>
        </w:tc>
      </w:tr>
    </w:tbl>
    <w:p w:rsidR="001B1D14" w:rsidRPr="00354856" w:rsidRDefault="001B1D14" w:rsidP="00BF4090">
      <w:pPr>
        <w:spacing w:line="300" w:lineRule="exact"/>
        <w:ind w:leftChars="-342" w:left="-664" w:firstLineChars="250" w:firstLine="485"/>
        <w:rPr>
          <w:rFonts w:ascii="ＭＳ ゴシック" w:eastAsia="ＭＳ ゴシック" w:hAnsi="ＭＳ ゴシック"/>
          <w:szCs w:val="21"/>
        </w:rPr>
      </w:pPr>
    </w:p>
    <w:p w:rsidR="00F50060" w:rsidRPr="00354856" w:rsidRDefault="00F50060" w:rsidP="00F50060">
      <w:pPr>
        <w:jc w:val="left"/>
        <w:rPr>
          <w:rFonts w:ascii="ＭＳ ゴシック" w:eastAsia="ＭＳ ゴシック" w:hAnsi="ＭＳ ゴシック"/>
          <w:szCs w:val="21"/>
        </w:rPr>
      </w:pPr>
      <w:r w:rsidRPr="00354856">
        <w:rPr>
          <w:rFonts w:ascii="ＭＳ ゴシック" w:eastAsia="ＭＳ ゴシック" w:hAnsi="ＭＳ ゴシック" w:hint="eastAsia"/>
          <w:szCs w:val="21"/>
        </w:rPr>
        <w:t>３　　本年度の取組内容及び自己評価</w:t>
      </w:r>
      <w:r w:rsidR="00D51593" w:rsidRPr="00354856">
        <w:rPr>
          <w:rFonts w:ascii="ＭＳ ゴシック" w:eastAsia="ＭＳ ゴシック" w:hAnsi="ＭＳ ゴシック" w:hint="eastAsia"/>
          <w:szCs w:val="21"/>
        </w:rPr>
        <w:t xml:space="preserve">　</w:t>
      </w:r>
      <w:r w:rsidR="00F510DE" w:rsidRPr="00354856">
        <w:rPr>
          <w:rFonts w:ascii="ＭＳ ゴシック" w:eastAsia="ＭＳ ゴシック" w:hAnsi="ＭＳ ゴシック" w:hint="eastAsia"/>
          <w:szCs w:val="21"/>
        </w:rPr>
        <w:t xml:space="preserve">　　</w:t>
      </w:r>
    </w:p>
    <w:tbl>
      <w:tblPr>
        <w:tblpPr w:leftFromText="142" w:rightFromText="142" w:vertAnchor="text" w:horzAnchor="margin" w:tblpXSpec="center" w:tblpY="152"/>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268"/>
        <w:gridCol w:w="4678"/>
        <w:gridCol w:w="3154"/>
        <w:gridCol w:w="4111"/>
      </w:tblGrid>
      <w:tr w:rsidR="008972EC" w:rsidRPr="00354856" w:rsidTr="00EF3B3C">
        <w:trPr>
          <w:trHeight w:val="586"/>
        </w:trPr>
        <w:tc>
          <w:tcPr>
            <w:tcW w:w="775" w:type="dxa"/>
            <w:shd w:val="clear" w:color="auto" w:fill="auto"/>
            <w:vAlign w:val="center"/>
          </w:tcPr>
          <w:p w:rsidR="00F50060" w:rsidRPr="00354856" w:rsidRDefault="00F50060" w:rsidP="0015374D">
            <w:pPr>
              <w:spacing w:line="240" w:lineRule="exact"/>
              <w:jc w:val="center"/>
              <w:rPr>
                <w:rFonts w:ascii="ＭＳ 明朝" w:hAnsi="ＭＳ 明朝"/>
                <w:sz w:val="20"/>
                <w:szCs w:val="20"/>
              </w:rPr>
            </w:pPr>
            <w:r w:rsidRPr="00354856">
              <w:rPr>
                <w:rFonts w:ascii="ＭＳ 明朝" w:hAnsi="ＭＳ 明朝" w:hint="eastAsia"/>
                <w:sz w:val="20"/>
                <w:szCs w:val="20"/>
              </w:rPr>
              <w:t>中期的</w:t>
            </w:r>
          </w:p>
          <w:p w:rsidR="00F50060" w:rsidRPr="00354856" w:rsidRDefault="00F50060" w:rsidP="0015374D">
            <w:pPr>
              <w:spacing w:line="240" w:lineRule="exact"/>
              <w:jc w:val="center"/>
              <w:rPr>
                <w:rFonts w:ascii="ＭＳ 明朝" w:hAnsi="ＭＳ 明朝"/>
                <w:spacing w:val="-20"/>
                <w:sz w:val="20"/>
                <w:szCs w:val="20"/>
              </w:rPr>
            </w:pPr>
            <w:r w:rsidRPr="00354856">
              <w:rPr>
                <w:rFonts w:ascii="ＭＳ 明朝" w:hAnsi="ＭＳ 明朝" w:hint="eastAsia"/>
                <w:sz w:val="20"/>
                <w:szCs w:val="20"/>
              </w:rPr>
              <w:t>目標</w:t>
            </w:r>
          </w:p>
        </w:tc>
        <w:tc>
          <w:tcPr>
            <w:tcW w:w="2268" w:type="dxa"/>
            <w:shd w:val="clear" w:color="auto" w:fill="auto"/>
            <w:vAlign w:val="center"/>
          </w:tcPr>
          <w:p w:rsidR="00F50060" w:rsidRPr="00354856" w:rsidRDefault="00F50060" w:rsidP="0015374D">
            <w:pPr>
              <w:spacing w:line="320" w:lineRule="exact"/>
              <w:jc w:val="center"/>
              <w:rPr>
                <w:rFonts w:ascii="ＭＳ 明朝" w:hAnsi="ＭＳ 明朝"/>
                <w:sz w:val="20"/>
                <w:szCs w:val="20"/>
              </w:rPr>
            </w:pPr>
            <w:r w:rsidRPr="00354856">
              <w:rPr>
                <w:rFonts w:ascii="ＭＳ 明朝" w:hAnsi="ＭＳ 明朝" w:hint="eastAsia"/>
                <w:sz w:val="20"/>
                <w:szCs w:val="20"/>
              </w:rPr>
              <w:t>今年度の重点目標</w:t>
            </w:r>
          </w:p>
        </w:tc>
        <w:tc>
          <w:tcPr>
            <w:tcW w:w="4678" w:type="dxa"/>
            <w:tcBorders>
              <w:right w:val="dashed" w:sz="4" w:space="0" w:color="auto"/>
            </w:tcBorders>
            <w:shd w:val="clear" w:color="auto" w:fill="auto"/>
            <w:vAlign w:val="center"/>
          </w:tcPr>
          <w:p w:rsidR="00F50060" w:rsidRPr="00354856" w:rsidRDefault="00F50060" w:rsidP="0015374D">
            <w:pPr>
              <w:spacing w:line="320" w:lineRule="exact"/>
              <w:jc w:val="center"/>
              <w:rPr>
                <w:rFonts w:ascii="ＭＳ 明朝" w:hAnsi="ＭＳ 明朝"/>
                <w:sz w:val="20"/>
                <w:szCs w:val="20"/>
              </w:rPr>
            </w:pPr>
            <w:r w:rsidRPr="00354856">
              <w:rPr>
                <w:rFonts w:ascii="ＭＳ 明朝" w:hAnsi="ＭＳ 明朝" w:hint="eastAsia"/>
                <w:sz w:val="20"/>
                <w:szCs w:val="20"/>
              </w:rPr>
              <w:t>具体的な取組計画・内容</w:t>
            </w:r>
          </w:p>
        </w:tc>
        <w:tc>
          <w:tcPr>
            <w:tcW w:w="3154" w:type="dxa"/>
            <w:tcBorders>
              <w:right w:val="dashed" w:sz="4" w:space="0" w:color="auto"/>
            </w:tcBorders>
            <w:vAlign w:val="center"/>
          </w:tcPr>
          <w:p w:rsidR="00F50060" w:rsidRPr="00354856" w:rsidRDefault="00F50060" w:rsidP="00CD78AA">
            <w:pPr>
              <w:spacing w:line="320" w:lineRule="exact"/>
              <w:jc w:val="center"/>
              <w:rPr>
                <w:rFonts w:ascii="ＭＳ 明朝" w:hAnsi="ＭＳ 明朝"/>
                <w:sz w:val="20"/>
                <w:szCs w:val="20"/>
              </w:rPr>
            </w:pPr>
            <w:r w:rsidRPr="00354856">
              <w:rPr>
                <w:rFonts w:ascii="ＭＳ 明朝" w:hAnsi="ＭＳ 明朝" w:hint="eastAsia"/>
                <w:sz w:val="20"/>
                <w:szCs w:val="20"/>
              </w:rPr>
              <w:t>評価指標</w:t>
            </w:r>
          </w:p>
        </w:tc>
        <w:tc>
          <w:tcPr>
            <w:tcW w:w="4111" w:type="dxa"/>
            <w:tcBorders>
              <w:left w:val="dashed" w:sz="4" w:space="0" w:color="auto"/>
              <w:bottom w:val="single" w:sz="4" w:space="0" w:color="auto"/>
              <w:right w:val="single" w:sz="4" w:space="0" w:color="auto"/>
            </w:tcBorders>
            <w:shd w:val="clear" w:color="auto" w:fill="auto"/>
            <w:vAlign w:val="center"/>
          </w:tcPr>
          <w:p w:rsidR="00F50060" w:rsidRPr="00354856" w:rsidRDefault="00F50060" w:rsidP="0015374D">
            <w:pPr>
              <w:spacing w:line="320" w:lineRule="exact"/>
              <w:jc w:val="center"/>
              <w:rPr>
                <w:rFonts w:ascii="ＭＳ 明朝" w:hAnsi="ＭＳ 明朝"/>
                <w:sz w:val="20"/>
                <w:szCs w:val="20"/>
              </w:rPr>
            </w:pPr>
            <w:r w:rsidRPr="00354856">
              <w:rPr>
                <w:rFonts w:ascii="ＭＳ 明朝" w:hAnsi="ＭＳ 明朝" w:hint="eastAsia"/>
                <w:sz w:val="20"/>
                <w:szCs w:val="20"/>
              </w:rPr>
              <w:t>自己評価</w:t>
            </w:r>
          </w:p>
        </w:tc>
      </w:tr>
      <w:tr w:rsidR="007B6155" w:rsidRPr="00354856" w:rsidTr="00EF3B3C">
        <w:trPr>
          <w:cantSplit/>
        </w:trPr>
        <w:tc>
          <w:tcPr>
            <w:tcW w:w="775" w:type="dxa"/>
            <w:tcBorders>
              <w:bottom w:val="single" w:sz="4" w:space="0" w:color="auto"/>
            </w:tcBorders>
            <w:shd w:val="clear" w:color="auto" w:fill="auto"/>
            <w:textDirection w:val="tbRlV"/>
            <w:vAlign w:val="center"/>
          </w:tcPr>
          <w:p w:rsidR="007B6155" w:rsidRPr="00354856" w:rsidRDefault="007B6155" w:rsidP="0015374D">
            <w:pPr>
              <w:tabs>
                <w:tab w:val="left" w:pos="6831"/>
              </w:tabs>
              <w:ind w:left="200"/>
              <w:rPr>
                <w:b/>
              </w:rPr>
            </w:pPr>
            <w:r w:rsidRPr="00354856">
              <w:rPr>
                <w:rFonts w:hint="eastAsia"/>
                <w:b/>
              </w:rPr>
              <w:t>１　高い知性と確かな学力の育成</w:t>
            </w:r>
          </w:p>
        </w:tc>
        <w:tc>
          <w:tcPr>
            <w:tcW w:w="2268" w:type="dxa"/>
            <w:tcBorders>
              <w:bottom w:val="single" w:sz="4" w:space="0" w:color="auto"/>
            </w:tcBorders>
            <w:shd w:val="clear" w:color="auto" w:fill="auto"/>
          </w:tcPr>
          <w:p w:rsidR="00CD78AA" w:rsidRPr="00354856" w:rsidRDefault="00CD78AA" w:rsidP="0015374D">
            <w:pPr>
              <w:spacing w:line="320" w:lineRule="exact"/>
              <w:ind w:left="185" w:hangingChars="100" w:hanging="185"/>
              <w:rPr>
                <w:rFonts w:ascii="ＭＳ 明朝" w:hAnsi="ＭＳ 明朝"/>
                <w:b/>
                <w:sz w:val="20"/>
                <w:szCs w:val="20"/>
              </w:rPr>
            </w:pPr>
          </w:p>
          <w:p w:rsidR="007B6155" w:rsidRPr="00354856" w:rsidRDefault="007B6155"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(1)</w:t>
            </w:r>
            <w:r w:rsidR="00805E1C" w:rsidRPr="00354856">
              <w:rPr>
                <w:rFonts w:ascii="ＭＳ 明朝" w:hAnsi="ＭＳ 明朝" w:hint="eastAsia"/>
                <w:b/>
              </w:rPr>
              <w:t>アクティブ</w:t>
            </w:r>
            <w:r w:rsidR="00C96EC3" w:rsidRPr="00354856">
              <w:rPr>
                <w:rFonts w:ascii="ＭＳ 明朝" w:hAnsi="ＭＳ 明朝" w:hint="eastAsia"/>
                <w:b/>
              </w:rPr>
              <w:t>・</w:t>
            </w:r>
            <w:r w:rsidR="00805E1C" w:rsidRPr="00354856">
              <w:rPr>
                <w:rFonts w:ascii="ＭＳ 明朝" w:hAnsi="ＭＳ 明朝" w:hint="eastAsia"/>
                <w:b/>
              </w:rPr>
              <w:t>ラーニングの視点からの</w:t>
            </w:r>
            <w:r w:rsidRPr="00354856">
              <w:rPr>
                <w:rFonts w:ascii="ＭＳ 明朝" w:hAnsi="ＭＳ 明朝" w:hint="eastAsia"/>
                <w:b/>
                <w:sz w:val="20"/>
                <w:szCs w:val="20"/>
              </w:rPr>
              <w:t>授業の充実改善と基礎学力の定着、自学自習力の育成</w:t>
            </w:r>
          </w:p>
          <w:p w:rsidR="007B6155" w:rsidRPr="00354856" w:rsidRDefault="007B6155"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ア　生徒による授業評価、研究授業、相互の授業参観の実施</w:t>
            </w:r>
          </w:p>
          <w:p w:rsidR="007B6155" w:rsidRPr="00354856" w:rsidRDefault="007B6155"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イ　指名補習の実施、「学習と生活のスタンダード」を活用した家庭学習の充実</w:t>
            </w:r>
          </w:p>
          <w:p w:rsidR="007B6155" w:rsidRPr="00354856" w:rsidRDefault="007B6155" w:rsidP="0015374D">
            <w:pPr>
              <w:spacing w:line="320" w:lineRule="exact"/>
              <w:ind w:left="184" w:hangingChars="100" w:hanging="184"/>
              <w:rPr>
                <w:rFonts w:ascii="ＭＳ 明朝" w:hAnsi="ＭＳ 明朝"/>
                <w:color w:val="FF0000"/>
                <w:sz w:val="20"/>
                <w:szCs w:val="20"/>
              </w:rPr>
            </w:pPr>
            <w:r w:rsidRPr="00354856">
              <w:rPr>
                <w:rFonts w:ascii="ＭＳ 明朝" w:hAnsi="ＭＳ 明朝" w:hint="eastAsia"/>
                <w:sz w:val="20"/>
                <w:szCs w:val="20"/>
              </w:rPr>
              <w:t>ウ　主体的・協働的に学ぶ姿勢の育成</w:t>
            </w:r>
          </w:p>
          <w:p w:rsidR="007B6155" w:rsidRDefault="007B6155"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54856" w:rsidRDefault="00354856" w:rsidP="0015374D">
            <w:pPr>
              <w:spacing w:line="320" w:lineRule="exact"/>
              <w:ind w:left="185" w:hangingChars="100" w:hanging="185"/>
              <w:rPr>
                <w:rFonts w:ascii="ＭＳ 明朝" w:hAnsi="ＭＳ 明朝"/>
                <w:b/>
                <w:sz w:val="20"/>
                <w:szCs w:val="20"/>
              </w:rPr>
            </w:pPr>
          </w:p>
          <w:p w:rsidR="003443D1" w:rsidRDefault="003443D1" w:rsidP="0015374D">
            <w:pPr>
              <w:spacing w:line="320" w:lineRule="exact"/>
              <w:ind w:left="185" w:hangingChars="100" w:hanging="185"/>
              <w:rPr>
                <w:rFonts w:ascii="ＭＳ 明朝" w:hAnsi="ＭＳ 明朝" w:hint="eastAsia"/>
                <w:b/>
                <w:sz w:val="20"/>
                <w:szCs w:val="20"/>
              </w:rPr>
            </w:pPr>
          </w:p>
          <w:p w:rsidR="00354856" w:rsidRPr="00354856" w:rsidRDefault="00354856" w:rsidP="0015374D">
            <w:pPr>
              <w:spacing w:line="320" w:lineRule="exact"/>
              <w:ind w:left="185" w:hangingChars="100" w:hanging="185"/>
              <w:rPr>
                <w:rFonts w:ascii="ＭＳ 明朝" w:hAnsi="ＭＳ 明朝"/>
                <w:b/>
                <w:sz w:val="20"/>
                <w:szCs w:val="20"/>
              </w:rPr>
            </w:pPr>
          </w:p>
          <w:p w:rsidR="007B6155" w:rsidRPr="00354856" w:rsidRDefault="007B6155"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(2)</w:t>
            </w:r>
            <w:r w:rsidRPr="00354856">
              <w:rPr>
                <w:rFonts w:ascii="ＭＳ 明朝" w:hAnsi="ＭＳ 明朝" w:hint="eastAsia"/>
                <w:b/>
              </w:rPr>
              <w:t xml:space="preserve"> </w:t>
            </w:r>
            <w:r w:rsidRPr="00354856">
              <w:rPr>
                <w:rFonts w:ascii="ＭＳ 明朝" w:hAnsi="ＭＳ 明朝" w:hint="eastAsia"/>
                <w:b/>
                <w:sz w:val="20"/>
                <w:szCs w:val="20"/>
              </w:rPr>
              <w:t>自ら学び、考え、判断し、行動する力を育成</w:t>
            </w:r>
          </w:p>
          <w:p w:rsidR="007B6155" w:rsidRPr="00354856" w:rsidRDefault="007B6155" w:rsidP="0015374D">
            <w:pPr>
              <w:ind w:left="184" w:hangingChars="100" w:hanging="184"/>
              <w:rPr>
                <w:rFonts w:ascii="ＭＳ 明朝" w:hAnsi="ＭＳ 明朝"/>
              </w:rPr>
            </w:pPr>
            <w:r w:rsidRPr="00354856">
              <w:rPr>
                <w:rFonts w:ascii="ＭＳ 明朝" w:hAnsi="ＭＳ 明朝" w:hint="eastAsia"/>
                <w:sz w:val="20"/>
                <w:szCs w:val="20"/>
              </w:rPr>
              <w:t xml:space="preserve">ア　</w:t>
            </w:r>
            <w:r w:rsidR="00CD78AA" w:rsidRPr="00354856">
              <w:rPr>
                <w:rFonts w:ascii="ＭＳ 明朝" w:hAnsi="ＭＳ 明朝"/>
                <w:sz w:val="20"/>
                <w:szCs w:val="20"/>
              </w:rPr>
              <w:t>GLHS</w:t>
            </w:r>
            <w:r w:rsidRPr="00354856">
              <w:rPr>
                <w:rFonts w:ascii="ＭＳ 明朝" w:hAnsi="ＭＳ 明朝" w:hint="eastAsia"/>
                <w:sz w:val="20"/>
                <w:szCs w:val="20"/>
              </w:rPr>
              <w:t>事業や</w:t>
            </w:r>
            <w:r w:rsidR="00CD78AA" w:rsidRPr="00354856">
              <w:rPr>
                <w:rFonts w:ascii="ＭＳ 明朝" w:hAnsi="ＭＳ 明朝"/>
                <w:sz w:val="20"/>
                <w:szCs w:val="20"/>
              </w:rPr>
              <w:t>SSH</w:t>
            </w:r>
            <w:r w:rsidRPr="00354856">
              <w:rPr>
                <w:rFonts w:ascii="ＭＳ 明朝" w:hAnsi="ＭＳ 明朝" w:hint="eastAsia"/>
                <w:sz w:val="20"/>
                <w:szCs w:val="20"/>
              </w:rPr>
              <w:t>事業の活用</w:t>
            </w:r>
          </w:p>
          <w:p w:rsidR="007B6155" w:rsidRPr="00354856" w:rsidRDefault="007B6155" w:rsidP="0015374D">
            <w:pPr>
              <w:spacing w:line="320" w:lineRule="exact"/>
              <w:ind w:leftChars="-200" w:left="-388" w:firstLineChars="200" w:firstLine="368"/>
              <w:rPr>
                <w:rFonts w:ascii="ＭＳ 明朝" w:hAnsi="ＭＳ 明朝"/>
                <w:sz w:val="20"/>
                <w:szCs w:val="20"/>
              </w:rPr>
            </w:pPr>
          </w:p>
        </w:tc>
        <w:tc>
          <w:tcPr>
            <w:tcW w:w="4678" w:type="dxa"/>
            <w:tcBorders>
              <w:bottom w:val="single" w:sz="4" w:space="0" w:color="auto"/>
              <w:right w:val="dashed" w:sz="4" w:space="0" w:color="auto"/>
            </w:tcBorders>
            <w:shd w:val="clear" w:color="auto" w:fill="auto"/>
          </w:tcPr>
          <w:p w:rsidR="00CD78AA" w:rsidRPr="00354856" w:rsidRDefault="00CD78AA" w:rsidP="0015374D">
            <w:pPr>
              <w:spacing w:line="320" w:lineRule="exact"/>
              <w:ind w:left="370" w:hangingChars="200" w:hanging="370"/>
              <w:rPr>
                <w:rFonts w:ascii="ＭＳ 明朝" w:hAnsi="ＭＳ 明朝"/>
                <w:b/>
                <w:sz w:val="20"/>
                <w:szCs w:val="20"/>
              </w:rPr>
            </w:pPr>
          </w:p>
          <w:p w:rsidR="007B6155" w:rsidRPr="00354856" w:rsidRDefault="007B6155" w:rsidP="0015374D">
            <w:pPr>
              <w:spacing w:line="320" w:lineRule="exact"/>
              <w:ind w:left="370" w:hangingChars="200" w:hanging="370"/>
              <w:rPr>
                <w:rFonts w:ascii="ＭＳ 明朝" w:hAnsi="ＭＳ 明朝"/>
                <w:b/>
                <w:sz w:val="20"/>
                <w:szCs w:val="20"/>
              </w:rPr>
            </w:pPr>
            <w:r w:rsidRPr="00354856">
              <w:rPr>
                <w:rFonts w:ascii="ＭＳ 明朝" w:hAnsi="ＭＳ 明朝" w:hint="eastAsia"/>
                <w:b/>
                <w:sz w:val="20"/>
                <w:szCs w:val="20"/>
              </w:rPr>
              <w:t>（１）</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ア　</w:t>
            </w:r>
            <w:r w:rsidR="00573993" w:rsidRPr="00354856">
              <w:rPr>
                <w:rFonts w:ascii="ＭＳ 明朝" w:hAnsi="ＭＳ 明朝" w:hint="eastAsia"/>
                <w:sz w:val="20"/>
                <w:szCs w:val="20"/>
              </w:rPr>
              <w:t>7</w:t>
            </w:r>
            <w:r w:rsidRPr="00354856">
              <w:rPr>
                <w:rFonts w:ascii="ＭＳ 明朝" w:hAnsi="ＭＳ 明朝" w:hint="eastAsia"/>
                <w:sz w:val="20"/>
                <w:szCs w:val="20"/>
              </w:rPr>
              <w:t>月と12月に生徒による授業</w:t>
            </w:r>
            <w:r w:rsidR="00C66B67" w:rsidRPr="00354856">
              <w:rPr>
                <w:rFonts w:ascii="ＭＳ 明朝" w:hAnsi="ＭＳ 明朝" w:hint="eastAsia"/>
                <w:sz w:val="20"/>
                <w:szCs w:val="20"/>
              </w:rPr>
              <w:t>評価</w:t>
            </w:r>
            <w:r w:rsidRPr="00354856">
              <w:rPr>
                <w:rFonts w:ascii="ＭＳ 明朝" w:hAnsi="ＭＳ 明朝" w:hint="eastAsia"/>
                <w:sz w:val="20"/>
                <w:szCs w:val="20"/>
              </w:rPr>
              <w:t>を実施し、その結果をもとに教科で対策を協議する。</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・各教科で年間最低１回の研究授業を実施する。</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・全教員が年間最低２回の授業参観を行う。</w:t>
            </w: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イ　１・</w:t>
            </w:r>
            <w:r w:rsidR="00BE1D67" w:rsidRPr="00354856">
              <w:rPr>
                <w:rFonts w:ascii="ＭＳ 明朝" w:hAnsi="ＭＳ 明朝" w:hint="eastAsia"/>
                <w:sz w:val="20"/>
                <w:szCs w:val="20"/>
              </w:rPr>
              <w:t>２年</w:t>
            </w:r>
            <w:r w:rsidRPr="00354856">
              <w:rPr>
                <w:rFonts w:ascii="ＭＳ 明朝" w:hAnsi="ＭＳ 明朝" w:hint="eastAsia"/>
                <w:sz w:val="20"/>
                <w:szCs w:val="20"/>
              </w:rPr>
              <w:t>生を対象に一定期間週1回程度の指名補習等を実施する（国・数・英）</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・「学習と生活のスタンダード」を踏まえ、一人ひとりの生徒に学習計画を作成させ、限られた時間を無駄なく活用する生活を指導する。</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・定期的に学習時間等の実態調査を行い、家庭学習の時間等を把握する。　</w:t>
            </w: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p>
          <w:p w:rsidR="006072A3" w:rsidRPr="00354856" w:rsidRDefault="006072A3" w:rsidP="0015374D">
            <w:pPr>
              <w:spacing w:line="320" w:lineRule="exact"/>
              <w:ind w:left="368" w:hangingChars="200" w:hanging="368"/>
              <w:rPr>
                <w:rFonts w:ascii="ＭＳ 明朝" w:hAnsi="ＭＳ 明朝"/>
                <w:sz w:val="20"/>
                <w:szCs w:val="20"/>
              </w:rPr>
            </w:pPr>
          </w:p>
          <w:p w:rsidR="006072A3" w:rsidRPr="00354856" w:rsidRDefault="006072A3" w:rsidP="0015374D">
            <w:pPr>
              <w:spacing w:line="320" w:lineRule="exact"/>
              <w:ind w:left="368" w:hangingChars="200" w:hanging="368"/>
              <w:rPr>
                <w:rFonts w:ascii="ＭＳ 明朝" w:hAnsi="ＭＳ 明朝"/>
                <w:sz w:val="20"/>
                <w:szCs w:val="20"/>
              </w:rPr>
            </w:pPr>
          </w:p>
          <w:p w:rsidR="007C4894" w:rsidRDefault="007C4894" w:rsidP="0015374D">
            <w:pPr>
              <w:spacing w:line="320" w:lineRule="exact"/>
              <w:ind w:left="368" w:hangingChars="200" w:hanging="368"/>
              <w:rPr>
                <w:rFonts w:ascii="ＭＳ 明朝" w:hAnsi="ＭＳ 明朝"/>
                <w:sz w:val="20"/>
                <w:szCs w:val="20"/>
              </w:rPr>
            </w:pPr>
          </w:p>
          <w:p w:rsidR="000D3DAC" w:rsidRDefault="000D3DAC" w:rsidP="0015374D">
            <w:pPr>
              <w:spacing w:line="320" w:lineRule="exact"/>
              <w:ind w:left="368" w:hangingChars="200" w:hanging="368"/>
              <w:rPr>
                <w:rFonts w:ascii="ＭＳ 明朝" w:hAnsi="ＭＳ 明朝"/>
                <w:sz w:val="20"/>
                <w:szCs w:val="20"/>
              </w:rPr>
            </w:pPr>
          </w:p>
          <w:p w:rsidR="000D3DAC" w:rsidRPr="00354856" w:rsidRDefault="000D3DAC" w:rsidP="0015374D">
            <w:pPr>
              <w:spacing w:line="320" w:lineRule="exact"/>
              <w:ind w:left="368" w:hangingChars="200" w:hanging="368"/>
              <w:rPr>
                <w:rFonts w:ascii="ＭＳ 明朝" w:hAnsi="ＭＳ 明朝" w:hint="eastAsia"/>
                <w:sz w:val="20"/>
                <w:szCs w:val="20"/>
              </w:rPr>
            </w:pP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ウ　主体的・協働的に学ぶ姿勢を育成するための学習・指導方法等を研究する。</w:t>
            </w: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70" w:hangingChars="200" w:hanging="370"/>
              <w:rPr>
                <w:rFonts w:ascii="ＭＳ 明朝" w:hAnsi="ＭＳ 明朝"/>
                <w:b/>
                <w:sz w:val="20"/>
                <w:szCs w:val="20"/>
              </w:rPr>
            </w:pPr>
          </w:p>
          <w:p w:rsidR="007B6155" w:rsidRPr="00354856" w:rsidRDefault="007B6155" w:rsidP="0015374D">
            <w:pPr>
              <w:spacing w:line="320" w:lineRule="exact"/>
              <w:ind w:left="370" w:hangingChars="200" w:hanging="370"/>
              <w:rPr>
                <w:rFonts w:ascii="ＭＳ 明朝" w:hAnsi="ＭＳ 明朝"/>
                <w:b/>
                <w:sz w:val="20"/>
                <w:szCs w:val="20"/>
              </w:rPr>
            </w:pPr>
          </w:p>
          <w:p w:rsidR="008333DD" w:rsidRPr="00354856" w:rsidRDefault="008333DD" w:rsidP="0015374D">
            <w:pPr>
              <w:spacing w:line="320" w:lineRule="exact"/>
              <w:ind w:left="370" w:hangingChars="200" w:hanging="370"/>
              <w:rPr>
                <w:rFonts w:ascii="ＭＳ 明朝" w:hAnsi="ＭＳ 明朝"/>
                <w:b/>
                <w:sz w:val="20"/>
                <w:szCs w:val="20"/>
              </w:rPr>
            </w:pPr>
          </w:p>
          <w:p w:rsidR="00EF3B3C" w:rsidRPr="00354856" w:rsidRDefault="00EF3B3C" w:rsidP="003443D1">
            <w:pPr>
              <w:spacing w:line="320" w:lineRule="exact"/>
              <w:rPr>
                <w:rFonts w:ascii="ＭＳ 明朝" w:hAnsi="ＭＳ 明朝" w:hint="eastAsia"/>
                <w:b/>
                <w:sz w:val="20"/>
                <w:szCs w:val="20"/>
              </w:rPr>
            </w:pPr>
          </w:p>
          <w:p w:rsidR="00EF3B3C" w:rsidRPr="00354856" w:rsidRDefault="00EF3B3C" w:rsidP="0015374D">
            <w:pPr>
              <w:spacing w:line="320" w:lineRule="exact"/>
              <w:ind w:left="370" w:hangingChars="200" w:hanging="370"/>
              <w:rPr>
                <w:rFonts w:ascii="ＭＳ 明朝" w:hAnsi="ＭＳ 明朝"/>
                <w:b/>
                <w:sz w:val="20"/>
                <w:szCs w:val="20"/>
              </w:rPr>
            </w:pPr>
          </w:p>
          <w:p w:rsidR="007B6155" w:rsidRPr="00354856" w:rsidRDefault="007B6155" w:rsidP="0015374D">
            <w:pPr>
              <w:spacing w:line="320" w:lineRule="exact"/>
              <w:ind w:left="370" w:hangingChars="200" w:hanging="370"/>
              <w:rPr>
                <w:rFonts w:ascii="ＭＳ 明朝" w:hAnsi="ＭＳ 明朝"/>
                <w:b/>
                <w:sz w:val="20"/>
                <w:szCs w:val="20"/>
              </w:rPr>
            </w:pPr>
            <w:r w:rsidRPr="00354856">
              <w:rPr>
                <w:rFonts w:ascii="ＭＳ 明朝" w:hAnsi="ＭＳ 明朝" w:hint="eastAsia"/>
                <w:b/>
                <w:sz w:val="20"/>
                <w:szCs w:val="20"/>
              </w:rPr>
              <w:t>（２）</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　「探究」の校内発表会を実施し、校外発表会に参加する。その際</w:t>
            </w:r>
            <w:r w:rsidR="006C76AE" w:rsidRPr="00354856">
              <w:rPr>
                <w:rFonts w:ascii="ＭＳ 明朝" w:hAnsi="ＭＳ 明朝" w:hint="eastAsia"/>
                <w:sz w:val="20"/>
                <w:szCs w:val="20"/>
              </w:rPr>
              <w:t xml:space="preserve">　</w:t>
            </w:r>
            <w:r w:rsidRPr="00354856">
              <w:rPr>
                <w:rFonts w:ascii="ＭＳ 明朝" w:hAnsi="ＭＳ 明朝" w:hint="eastAsia"/>
                <w:sz w:val="20"/>
                <w:szCs w:val="20"/>
              </w:rPr>
              <w:t>、</w:t>
            </w:r>
            <w:r w:rsidR="00CD78AA" w:rsidRPr="00354856">
              <w:rPr>
                <w:rFonts w:ascii="ＭＳ 明朝" w:hAnsi="ＭＳ 明朝"/>
                <w:sz w:val="20"/>
                <w:szCs w:val="20"/>
              </w:rPr>
              <w:t>SSH</w:t>
            </w:r>
            <w:r w:rsidRPr="00354856">
              <w:rPr>
                <w:rFonts w:ascii="ＭＳ 明朝" w:hAnsi="ＭＳ 明朝" w:hint="eastAsia"/>
                <w:sz w:val="20"/>
                <w:szCs w:val="20"/>
              </w:rPr>
              <w:t>の発表では、英語による発表を奨励し、海外科学研修で発表を行う。</w:t>
            </w:r>
          </w:p>
          <w:p w:rsidR="007B6155" w:rsidRPr="00354856" w:rsidRDefault="007B6155" w:rsidP="0015374D">
            <w:pPr>
              <w:spacing w:line="320" w:lineRule="exact"/>
              <w:ind w:leftChars="100" w:left="378" w:hangingChars="100" w:hanging="184"/>
              <w:rPr>
                <w:rFonts w:ascii="ＭＳ 明朝" w:hAnsi="ＭＳ 明朝"/>
                <w:color w:val="FF0000"/>
                <w:sz w:val="20"/>
                <w:szCs w:val="20"/>
              </w:rPr>
            </w:pPr>
            <w:r w:rsidRPr="00354856">
              <w:rPr>
                <w:rFonts w:ascii="ＭＳ 明朝" w:hAnsi="ＭＳ 明朝" w:hint="eastAsia"/>
                <w:sz w:val="20"/>
                <w:szCs w:val="20"/>
              </w:rPr>
              <w:t>・</w:t>
            </w:r>
            <w:r w:rsidR="00CD78AA" w:rsidRPr="00354856">
              <w:rPr>
                <w:rFonts w:ascii="ＭＳ 明朝" w:hAnsi="ＭＳ 明朝"/>
                <w:sz w:val="20"/>
                <w:szCs w:val="20"/>
              </w:rPr>
              <w:t>SSH</w:t>
            </w:r>
            <w:r w:rsidRPr="00354856">
              <w:rPr>
                <w:rFonts w:ascii="ＭＳ 明朝" w:hAnsi="ＭＳ 明朝" w:hint="eastAsia"/>
                <w:sz w:val="20"/>
                <w:szCs w:val="20"/>
              </w:rPr>
              <w:t>校外研修、海外語学研修、海外科学研修、イングリッシュキャンプ、</w:t>
            </w:r>
            <w:r w:rsidR="00CD78AA" w:rsidRPr="00354856">
              <w:rPr>
                <w:rFonts w:ascii="ＭＳ 明朝" w:hAnsi="ＭＳ 明朝"/>
                <w:sz w:val="20"/>
                <w:szCs w:val="20"/>
              </w:rPr>
              <w:t>TOEFL</w:t>
            </w:r>
            <w:r w:rsidRPr="00354856">
              <w:rPr>
                <w:rFonts w:ascii="ＭＳ 明朝" w:hAnsi="ＭＳ 明朝" w:hint="eastAsia"/>
                <w:sz w:val="20"/>
                <w:szCs w:val="20"/>
              </w:rPr>
              <w:t xml:space="preserve"> </w:t>
            </w:r>
            <w:proofErr w:type="spellStart"/>
            <w:r w:rsidR="00CD78AA" w:rsidRPr="00354856">
              <w:rPr>
                <w:rFonts w:ascii="ＭＳ 明朝" w:hAnsi="ＭＳ 明朝"/>
                <w:sz w:val="20"/>
                <w:szCs w:val="20"/>
              </w:rPr>
              <w:t>iBT</w:t>
            </w:r>
            <w:proofErr w:type="spellEnd"/>
            <w:r w:rsidRPr="00354856">
              <w:rPr>
                <w:rFonts w:ascii="ＭＳ 明朝" w:hAnsi="ＭＳ 明朝" w:hint="eastAsia"/>
                <w:sz w:val="20"/>
                <w:szCs w:val="20"/>
              </w:rPr>
              <w:t>チャレンジ講座等を実施する。</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CD78AA" w:rsidRPr="00354856">
              <w:rPr>
                <w:rFonts w:ascii="ＭＳ 明朝" w:hAnsi="ＭＳ 明朝" w:hint="eastAsia"/>
                <w:sz w:val="20"/>
                <w:szCs w:val="20"/>
              </w:rPr>
              <w:t>オーストラリア</w:t>
            </w:r>
            <w:r w:rsidRPr="00354856">
              <w:rPr>
                <w:rFonts w:ascii="ＭＳ 明朝" w:hAnsi="ＭＳ 明朝" w:hint="eastAsia"/>
                <w:sz w:val="20"/>
                <w:szCs w:val="20"/>
              </w:rPr>
              <w:t xml:space="preserve"> </w:t>
            </w:r>
            <w:r w:rsidR="00CD78AA" w:rsidRPr="00354856">
              <w:rPr>
                <w:rFonts w:ascii="ＭＳ 明朝" w:hAnsi="ＭＳ 明朝"/>
                <w:sz w:val="20"/>
                <w:szCs w:val="20"/>
              </w:rPr>
              <w:t>FCAC</w:t>
            </w:r>
            <w:r w:rsidRPr="00354856">
              <w:rPr>
                <w:rFonts w:ascii="ＭＳ 明朝" w:hAnsi="ＭＳ 明朝" w:hint="eastAsia"/>
                <w:sz w:val="20"/>
                <w:szCs w:val="20"/>
              </w:rPr>
              <w:t>との相互交流</w:t>
            </w:r>
            <w:r w:rsidR="005D3A35" w:rsidRPr="00354856">
              <w:rPr>
                <w:rFonts w:ascii="ＭＳ 明朝" w:hAnsi="ＭＳ 明朝" w:hint="eastAsia"/>
                <w:sz w:val="20"/>
                <w:szCs w:val="20"/>
              </w:rPr>
              <w:t>の準備をする</w:t>
            </w:r>
            <w:r w:rsidRPr="00354856">
              <w:rPr>
                <w:rFonts w:ascii="ＭＳ 明朝" w:hAnsi="ＭＳ 明朝" w:hint="eastAsia"/>
                <w:sz w:val="20"/>
                <w:szCs w:val="20"/>
              </w:rPr>
              <w:t>。</w:t>
            </w:r>
          </w:p>
          <w:p w:rsidR="00B75B9F"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B75B9F" w:rsidRPr="00354856">
              <w:rPr>
                <w:rFonts w:ascii="ＭＳ 明朝" w:hAnsi="ＭＳ 明朝" w:hint="eastAsia"/>
                <w:sz w:val="20"/>
                <w:szCs w:val="20"/>
              </w:rPr>
              <w:t>・</w:t>
            </w:r>
            <w:r w:rsidR="00573993" w:rsidRPr="00354856">
              <w:rPr>
                <w:rFonts w:ascii="ＭＳ 明朝" w:hAnsi="ＭＳ 明朝" w:hint="eastAsia"/>
                <w:sz w:val="20"/>
                <w:szCs w:val="20"/>
              </w:rPr>
              <w:t>ネイティブ教員</w:t>
            </w:r>
            <w:r w:rsidR="00A92CE0" w:rsidRPr="00354856">
              <w:rPr>
                <w:rFonts w:ascii="ＭＳ 明朝" w:hAnsi="ＭＳ 明朝" w:hint="eastAsia"/>
                <w:sz w:val="20"/>
                <w:szCs w:val="20"/>
              </w:rPr>
              <w:t>を配置し</w:t>
            </w:r>
            <w:r w:rsidR="00CD78AA" w:rsidRPr="00354856">
              <w:rPr>
                <w:rFonts w:ascii="ＭＳ 明朝" w:hAnsi="ＭＳ 明朝"/>
                <w:sz w:val="20"/>
                <w:szCs w:val="20"/>
              </w:rPr>
              <w:t>TOEFL</w:t>
            </w:r>
            <w:r w:rsidR="00B75B9F" w:rsidRPr="00354856">
              <w:rPr>
                <w:rFonts w:ascii="ＭＳ 明朝" w:hAnsi="ＭＳ 明朝" w:hint="eastAsia"/>
                <w:sz w:val="20"/>
                <w:szCs w:val="20"/>
              </w:rPr>
              <w:t xml:space="preserve"> </w:t>
            </w:r>
            <w:proofErr w:type="spellStart"/>
            <w:r w:rsidR="00CD78AA" w:rsidRPr="00354856">
              <w:rPr>
                <w:rFonts w:ascii="ＭＳ 明朝" w:hAnsi="ＭＳ 明朝"/>
                <w:sz w:val="20"/>
                <w:szCs w:val="20"/>
              </w:rPr>
              <w:t>iBT</w:t>
            </w:r>
            <w:proofErr w:type="spellEnd"/>
            <w:r w:rsidR="00B75B9F" w:rsidRPr="00354856">
              <w:rPr>
                <w:rFonts w:ascii="ＭＳ 明朝" w:hAnsi="ＭＳ 明朝" w:hint="eastAsia"/>
                <w:sz w:val="20"/>
                <w:szCs w:val="20"/>
              </w:rPr>
              <w:t>を扱った授業を実施する。</w:t>
            </w:r>
          </w:p>
          <w:p w:rsidR="007B6155" w:rsidRPr="00354856" w:rsidRDefault="007B6155" w:rsidP="0015374D">
            <w:pPr>
              <w:spacing w:line="320" w:lineRule="exact"/>
              <w:ind w:leftChars="100" w:left="378" w:hangingChars="100" w:hanging="184"/>
              <w:rPr>
                <w:rFonts w:ascii="ＭＳ 明朝" w:hAnsi="ＭＳ 明朝"/>
                <w:sz w:val="20"/>
                <w:szCs w:val="20"/>
              </w:rPr>
            </w:pPr>
            <w:r w:rsidRPr="00354856">
              <w:rPr>
                <w:rFonts w:ascii="ＭＳ 明朝" w:hAnsi="ＭＳ 明朝" w:hint="eastAsia"/>
                <w:sz w:val="20"/>
                <w:szCs w:val="20"/>
              </w:rPr>
              <w:t xml:space="preserve">・英検、漢検の受験を奨励する。　</w:t>
            </w:r>
          </w:p>
          <w:p w:rsidR="00D87CF9" w:rsidRPr="00354856" w:rsidRDefault="007B6155" w:rsidP="0015374D">
            <w:pPr>
              <w:spacing w:line="320" w:lineRule="exact"/>
              <w:ind w:left="368" w:hangingChars="200" w:hanging="368"/>
              <w:rPr>
                <w:rFonts w:ascii="ＭＳ 明朝" w:hAnsi="ＭＳ 明朝"/>
                <w:color w:val="FF0000"/>
                <w:sz w:val="20"/>
                <w:szCs w:val="20"/>
              </w:rPr>
            </w:pPr>
            <w:r w:rsidRPr="00354856">
              <w:rPr>
                <w:rFonts w:ascii="ＭＳ 明朝" w:hAnsi="ＭＳ 明朝" w:hint="eastAsia"/>
                <w:color w:val="FF0000"/>
                <w:sz w:val="20"/>
                <w:szCs w:val="20"/>
              </w:rPr>
              <w:t xml:space="preserve">　</w:t>
            </w:r>
            <w:bookmarkStart w:id="0" w:name="_GoBack"/>
            <w:bookmarkEnd w:id="0"/>
          </w:p>
          <w:p w:rsidR="007B6155" w:rsidRPr="00354856" w:rsidRDefault="007B6155" w:rsidP="0015374D">
            <w:pPr>
              <w:spacing w:line="320" w:lineRule="exact"/>
              <w:ind w:left="368" w:hangingChars="200" w:hanging="368"/>
              <w:rPr>
                <w:rFonts w:ascii="ＭＳ 明朝" w:hAnsi="ＭＳ 明朝"/>
                <w:sz w:val="20"/>
                <w:szCs w:val="20"/>
              </w:rPr>
            </w:pPr>
          </w:p>
        </w:tc>
        <w:tc>
          <w:tcPr>
            <w:tcW w:w="3154" w:type="dxa"/>
            <w:tcBorders>
              <w:bottom w:val="single" w:sz="4" w:space="0" w:color="auto"/>
              <w:right w:val="dashed" w:sz="4" w:space="0" w:color="auto"/>
            </w:tcBorders>
          </w:tcPr>
          <w:p w:rsidR="00CD78AA" w:rsidRPr="00354856" w:rsidRDefault="00CD78AA" w:rsidP="00CD78AA">
            <w:pPr>
              <w:wordWrap w:val="0"/>
              <w:spacing w:line="320" w:lineRule="exact"/>
              <w:ind w:left="328" w:hangingChars="200" w:hanging="328"/>
              <w:jc w:val="right"/>
              <w:rPr>
                <w:rFonts w:ascii="ＭＳ 明朝" w:hAnsi="ＭＳ 明朝"/>
                <w:b/>
                <w:sz w:val="20"/>
                <w:szCs w:val="20"/>
              </w:rPr>
            </w:pPr>
            <w:r w:rsidRPr="00354856">
              <w:rPr>
                <w:rFonts w:ascii="ＭＳ 明朝" w:hAnsi="ＭＳ 明朝" w:hint="eastAsia"/>
                <w:color w:val="000000" w:themeColor="text1"/>
                <w:sz w:val="18"/>
                <w:szCs w:val="18"/>
              </w:rPr>
              <w:t>（　）内は</w:t>
            </w:r>
            <w:r w:rsidRPr="00354856">
              <w:rPr>
                <w:rFonts w:ascii="ＭＳ 明朝" w:hAnsi="ＭＳ 明朝"/>
                <w:color w:val="000000" w:themeColor="text1"/>
                <w:sz w:val="18"/>
                <w:szCs w:val="18"/>
              </w:rPr>
              <w:t>R</w:t>
            </w:r>
            <w:r w:rsidR="00BE1D67" w:rsidRPr="00354856">
              <w:rPr>
                <w:rFonts w:ascii="ＭＳ 明朝" w:hAnsi="ＭＳ 明朝" w:hint="eastAsia"/>
                <w:color w:val="000000" w:themeColor="text1"/>
                <w:sz w:val="18"/>
                <w:szCs w:val="18"/>
              </w:rPr>
              <w:t>１年</w:t>
            </w:r>
            <w:r w:rsidRPr="00354856">
              <w:rPr>
                <w:rFonts w:ascii="ＭＳ 明朝" w:hAnsi="ＭＳ 明朝" w:hint="eastAsia"/>
                <w:color w:val="000000" w:themeColor="text1"/>
                <w:sz w:val="18"/>
                <w:szCs w:val="18"/>
              </w:rPr>
              <w:t xml:space="preserve">度実績　</w:t>
            </w:r>
          </w:p>
          <w:p w:rsidR="007B6155" w:rsidRPr="00354856" w:rsidRDefault="007B6155" w:rsidP="0015374D">
            <w:pPr>
              <w:spacing w:line="320" w:lineRule="exact"/>
              <w:ind w:left="370" w:hangingChars="200" w:hanging="370"/>
              <w:rPr>
                <w:rFonts w:ascii="ＭＳ 明朝" w:hAnsi="ＭＳ 明朝"/>
                <w:b/>
                <w:sz w:val="20"/>
                <w:szCs w:val="20"/>
              </w:rPr>
            </w:pPr>
            <w:r w:rsidRPr="00354856">
              <w:rPr>
                <w:rFonts w:ascii="ＭＳ 明朝" w:hAnsi="ＭＳ 明朝" w:hint="eastAsia"/>
                <w:b/>
                <w:sz w:val="20"/>
                <w:szCs w:val="20"/>
              </w:rPr>
              <w:t>（１）</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ア・授業</w:t>
            </w:r>
            <w:r w:rsidR="00C66B67" w:rsidRPr="00354856">
              <w:rPr>
                <w:rFonts w:ascii="ＭＳ 明朝" w:hAnsi="ＭＳ 明朝" w:hint="eastAsia"/>
                <w:sz w:val="20"/>
                <w:szCs w:val="20"/>
              </w:rPr>
              <w:t>評価</w:t>
            </w:r>
            <w:r w:rsidRPr="00354856">
              <w:rPr>
                <w:rFonts w:ascii="ＭＳ 明朝" w:hAnsi="ＭＳ 明朝" w:hint="eastAsia"/>
                <w:sz w:val="20"/>
                <w:szCs w:val="20"/>
              </w:rPr>
              <w:t>における授業理解度</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BE1D67" w:rsidRPr="00354856">
              <w:rPr>
                <w:rFonts w:ascii="ＭＳ 明朝" w:hAnsi="ＭＳ 明朝" w:hint="eastAsia"/>
                <w:sz w:val="20"/>
                <w:szCs w:val="20"/>
              </w:rPr>
              <w:t>１年</w:t>
            </w:r>
            <w:r w:rsidRPr="00354856">
              <w:rPr>
                <w:rFonts w:ascii="ＭＳ 明朝" w:hAnsi="ＭＳ 明朝" w:hint="eastAsia"/>
                <w:sz w:val="20"/>
                <w:szCs w:val="20"/>
              </w:rPr>
              <w:t>70％以上</w:t>
            </w:r>
            <w:r w:rsidR="00784D7C" w:rsidRPr="00354856">
              <w:rPr>
                <w:rFonts w:ascii="ＭＳ 明朝" w:hAnsi="ＭＳ 明朝" w:hint="eastAsia"/>
                <w:sz w:val="20"/>
                <w:szCs w:val="20"/>
              </w:rPr>
              <w:t>（</w:t>
            </w:r>
            <w:r w:rsidR="007272B4" w:rsidRPr="00354856">
              <w:rPr>
                <w:rFonts w:ascii="ＭＳ 明朝" w:hAnsi="ＭＳ 明朝" w:hint="eastAsia"/>
                <w:sz w:val="20"/>
                <w:szCs w:val="20"/>
              </w:rPr>
              <w:t>8</w:t>
            </w:r>
            <w:r w:rsidR="00B77CBA" w:rsidRPr="00354856">
              <w:rPr>
                <w:rFonts w:ascii="ＭＳ 明朝" w:hAnsi="ＭＳ 明朝"/>
                <w:sz w:val="20"/>
                <w:szCs w:val="20"/>
              </w:rPr>
              <w:t>5</w:t>
            </w:r>
            <w:r w:rsidR="00424DC6" w:rsidRPr="00354856">
              <w:rPr>
                <w:rFonts w:ascii="ＭＳ 明朝" w:hAnsi="ＭＳ 明朝" w:hint="eastAsia"/>
                <w:sz w:val="20"/>
                <w:szCs w:val="20"/>
              </w:rPr>
              <w:t>.</w:t>
            </w:r>
            <w:r w:rsidR="00B77CBA" w:rsidRPr="00354856">
              <w:rPr>
                <w:rFonts w:ascii="ＭＳ 明朝" w:hAnsi="ＭＳ 明朝"/>
                <w:sz w:val="20"/>
                <w:szCs w:val="20"/>
              </w:rPr>
              <w:t>3</w:t>
            </w:r>
            <w:r w:rsidR="00100FAC" w:rsidRPr="00354856">
              <w:rPr>
                <w:rFonts w:ascii="ＭＳ 明朝" w:hAnsi="ＭＳ 明朝" w:hint="eastAsia"/>
                <w:sz w:val="20"/>
                <w:szCs w:val="20"/>
              </w:rPr>
              <w:t>％</w:t>
            </w:r>
            <w:r w:rsidR="00784D7C" w:rsidRPr="00354856">
              <w:rPr>
                <w:rFonts w:ascii="ＭＳ 明朝" w:hAnsi="ＭＳ 明朝" w:hint="eastAsia"/>
                <w:sz w:val="20"/>
                <w:szCs w:val="20"/>
              </w:rPr>
              <w:t>）</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BE1D67" w:rsidRPr="00354856">
              <w:rPr>
                <w:rFonts w:ascii="ＭＳ 明朝" w:hAnsi="ＭＳ 明朝" w:hint="eastAsia"/>
                <w:sz w:val="20"/>
                <w:szCs w:val="20"/>
              </w:rPr>
              <w:t>２年</w:t>
            </w:r>
            <w:r w:rsidRPr="00354856">
              <w:rPr>
                <w:rFonts w:ascii="ＭＳ 明朝" w:hAnsi="ＭＳ 明朝" w:hint="eastAsia"/>
                <w:sz w:val="20"/>
                <w:szCs w:val="20"/>
              </w:rPr>
              <w:t>80％以上</w:t>
            </w:r>
            <w:r w:rsidR="00784D7C" w:rsidRPr="00354856">
              <w:rPr>
                <w:rFonts w:ascii="ＭＳ 明朝" w:hAnsi="ＭＳ 明朝" w:hint="eastAsia"/>
                <w:sz w:val="20"/>
                <w:szCs w:val="20"/>
              </w:rPr>
              <w:t>（</w:t>
            </w:r>
            <w:r w:rsidR="00D0480C" w:rsidRPr="00354856">
              <w:rPr>
                <w:rFonts w:ascii="ＭＳ 明朝" w:hAnsi="ＭＳ 明朝" w:hint="eastAsia"/>
                <w:sz w:val="20"/>
                <w:szCs w:val="20"/>
              </w:rPr>
              <w:t>8</w:t>
            </w:r>
            <w:r w:rsidR="00424DC6" w:rsidRPr="00354856">
              <w:rPr>
                <w:rFonts w:ascii="ＭＳ 明朝" w:hAnsi="ＭＳ 明朝" w:hint="eastAsia"/>
                <w:sz w:val="20"/>
                <w:szCs w:val="20"/>
              </w:rPr>
              <w:t>2.</w:t>
            </w:r>
            <w:r w:rsidR="00B77CBA" w:rsidRPr="00354856">
              <w:rPr>
                <w:rFonts w:ascii="ＭＳ 明朝" w:hAnsi="ＭＳ 明朝"/>
                <w:sz w:val="20"/>
                <w:szCs w:val="20"/>
              </w:rPr>
              <w:t>5</w:t>
            </w:r>
            <w:r w:rsidR="00100FAC" w:rsidRPr="00354856">
              <w:rPr>
                <w:rFonts w:ascii="ＭＳ 明朝" w:hAnsi="ＭＳ 明朝" w:hint="eastAsia"/>
                <w:sz w:val="20"/>
                <w:szCs w:val="20"/>
              </w:rPr>
              <w:t>％</w:t>
            </w:r>
            <w:r w:rsidR="00784D7C" w:rsidRPr="00354856">
              <w:rPr>
                <w:rFonts w:ascii="ＭＳ 明朝" w:hAnsi="ＭＳ 明朝" w:hint="eastAsia"/>
                <w:sz w:val="20"/>
                <w:szCs w:val="20"/>
              </w:rPr>
              <w:t>）</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BE1D67" w:rsidRPr="00354856">
              <w:rPr>
                <w:rFonts w:ascii="ＭＳ 明朝" w:hAnsi="ＭＳ 明朝" w:hint="eastAsia"/>
                <w:sz w:val="20"/>
                <w:szCs w:val="20"/>
              </w:rPr>
              <w:t>３年</w:t>
            </w:r>
            <w:r w:rsidRPr="00354856">
              <w:rPr>
                <w:rFonts w:ascii="ＭＳ 明朝" w:hAnsi="ＭＳ 明朝" w:hint="eastAsia"/>
                <w:sz w:val="20"/>
                <w:szCs w:val="20"/>
              </w:rPr>
              <w:t>85％以上</w:t>
            </w:r>
            <w:r w:rsidR="00784D7C" w:rsidRPr="00354856">
              <w:rPr>
                <w:rFonts w:ascii="ＭＳ 明朝" w:hAnsi="ＭＳ 明朝" w:hint="eastAsia"/>
                <w:sz w:val="20"/>
                <w:szCs w:val="20"/>
              </w:rPr>
              <w:t>（</w:t>
            </w:r>
            <w:r w:rsidR="00D0480C" w:rsidRPr="00354856">
              <w:rPr>
                <w:rFonts w:ascii="ＭＳ 明朝" w:hAnsi="ＭＳ 明朝" w:hint="eastAsia"/>
                <w:sz w:val="20"/>
                <w:szCs w:val="20"/>
              </w:rPr>
              <w:t>8</w:t>
            </w:r>
            <w:r w:rsidR="00B77CBA" w:rsidRPr="00354856">
              <w:rPr>
                <w:rFonts w:ascii="ＭＳ 明朝" w:hAnsi="ＭＳ 明朝"/>
                <w:sz w:val="20"/>
                <w:szCs w:val="20"/>
              </w:rPr>
              <w:t>8</w:t>
            </w:r>
            <w:r w:rsidR="00424DC6" w:rsidRPr="00354856">
              <w:rPr>
                <w:rFonts w:ascii="ＭＳ 明朝" w:hAnsi="ＭＳ 明朝" w:hint="eastAsia"/>
                <w:sz w:val="20"/>
                <w:szCs w:val="20"/>
              </w:rPr>
              <w:t>.</w:t>
            </w:r>
            <w:r w:rsidR="00B77CBA" w:rsidRPr="00354856">
              <w:rPr>
                <w:rFonts w:ascii="ＭＳ 明朝" w:hAnsi="ＭＳ 明朝"/>
                <w:sz w:val="20"/>
                <w:szCs w:val="20"/>
              </w:rPr>
              <w:t>5</w:t>
            </w:r>
            <w:r w:rsidR="00100FAC" w:rsidRPr="00354856">
              <w:rPr>
                <w:rFonts w:ascii="ＭＳ 明朝" w:hAnsi="ＭＳ 明朝" w:hint="eastAsia"/>
                <w:sz w:val="20"/>
                <w:szCs w:val="20"/>
              </w:rPr>
              <w:t>％</w:t>
            </w:r>
            <w:r w:rsidR="00784D7C" w:rsidRPr="00354856">
              <w:rPr>
                <w:rFonts w:ascii="ＭＳ 明朝" w:hAnsi="ＭＳ 明朝" w:hint="eastAsia"/>
                <w:sz w:val="20"/>
                <w:szCs w:val="20"/>
              </w:rPr>
              <w:t>）</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・自己診断（生徒用）の「現在</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行われている授業に満足している」</w:t>
            </w:r>
            <w:r w:rsidR="00CD6325" w:rsidRPr="00354856">
              <w:rPr>
                <w:rFonts w:ascii="ＭＳ 明朝" w:hAnsi="ＭＳ 明朝" w:hint="eastAsia"/>
                <w:sz w:val="20"/>
                <w:szCs w:val="20"/>
              </w:rPr>
              <w:t>70</w:t>
            </w:r>
            <w:r w:rsidRPr="00354856">
              <w:rPr>
                <w:rFonts w:ascii="ＭＳ 明朝" w:hAnsi="ＭＳ 明朝" w:hint="eastAsia"/>
                <w:sz w:val="20"/>
                <w:szCs w:val="20"/>
              </w:rPr>
              <w:t>％以上</w:t>
            </w:r>
            <w:r w:rsidR="00784D7C" w:rsidRPr="00354856">
              <w:rPr>
                <w:rFonts w:ascii="ＭＳ 明朝" w:hAnsi="ＭＳ 明朝" w:hint="eastAsia"/>
                <w:sz w:val="20"/>
                <w:szCs w:val="20"/>
              </w:rPr>
              <w:t>（</w:t>
            </w:r>
            <w:r w:rsidR="00D0480C" w:rsidRPr="00354856">
              <w:rPr>
                <w:rFonts w:ascii="ＭＳ 明朝" w:hAnsi="ＭＳ 明朝" w:hint="eastAsia"/>
                <w:sz w:val="20"/>
                <w:szCs w:val="20"/>
              </w:rPr>
              <w:t>6</w:t>
            </w:r>
            <w:r w:rsidR="00B77CBA" w:rsidRPr="00354856">
              <w:rPr>
                <w:rFonts w:ascii="ＭＳ 明朝" w:hAnsi="ＭＳ 明朝"/>
                <w:sz w:val="20"/>
                <w:szCs w:val="20"/>
              </w:rPr>
              <w:t>2</w:t>
            </w:r>
            <w:r w:rsidR="00100FAC" w:rsidRPr="00354856">
              <w:rPr>
                <w:rFonts w:ascii="ＭＳ 明朝" w:hAnsi="ＭＳ 明朝" w:hint="eastAsia"/>
                <w:sz w:val="20"/>
                <w:szCs w:val="20"/>
              </w:rPr>
              <w:t>％</w:t>
            </w:r>
            <w:r w:rsidR="00784D7C" w:rsidRPr="00354856">
              <w:rPr>
                <w:rFonts w:ascii="ＭＳ 明朝" w:hAnsi="ＭＳ 明朝" w:hint="eastAsia"/>
                <w:sz w:val="20"/>
                <w:szCs w:val="20"/>
              </w:rPr>
              <w:t>）</w:t>
            </w:r>
          </w:p>
          <w:p w:rsidR="007B6155" w:rsidRPr="00354856" w:rsidRDefault="007B6155" w:rsidP="0015374D">
            <w:pPr>
              <w:spacing w:line="320" w:lineRule="exact"/>
              <w:ind w:left="368" w:hangingChars="200" w:hanging="368"/>
              <w:rPr>
                <w:rFonts w:ascii="ＭＳ 明朝" w:hAnsi="ＭＳ 明朝"/>
                <w:sz w:val="20"/>
                <w:szCs w:val="20"/>
              </w:rPr>
            </w:pP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イ・補習を連続して受講する生徒</w:t>
            </w:r>
          </w:p>
          <w:p w:rsidR="00E0608F"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25％以下</w:t>
            </w:r>
          </w:p>
          <w:p w:rsidR="007B6155" w:rsidRPr="00354856" w:rsidRDefault="007C4894" w:rsidP="0015374D">
            <w:pPr>
              <w:spacing w:line="320" w:lineRule="exact"/>
              <w:ind w:leftChars="200" w:left="388"/>
              <w:rPr>
                <w:rFonts w:ascii="ＭＳ 明朝" w:hAnsi="ＭＳ 明朝"/>
                <w:sz w:val="20"/>
                <w:szCs w:val="20"/>
              </w:rPr>
            </w:pPr>
            <w:r w:rsidRPr="00354856">
              <w:rPr>
                <w:rFonts w:ascii="ＭＳ 明朝" w:hAnsi="ＭＳ 明朝" w:hint="eastAsia"/>
                <w:sz w:val="20"/>
                <w:szCs w:val="20"/>
              </w:rPr>
              <w:t>（</w:t>
            </w:r>
            <w:r w:rsidR="00BE1D67" w:rsidRPr="00354856">
              <w:rPr>
                <w:rFonts w:ascii="ＭＳ 明朝" w:hAnsi="ＭＳ 明朝" w:hint="eastAsia"/>
                <w:sz w:val="20"/>
                <w:szCs w:val="20"/>
              </w:rPr>
              <w:t>１年</w:t>
            </w:r>
            <w:r w:rsidR="0050560E" w:rsidRPr="00354856">
              <w:rPr>
                <w:rFonts w:ascii="ＭＳ 明朝" w:hAnsi="ＭＳ 明朝" w:hint="eastAsia"/>
                <w:sz w:val="20"/>
                <w:szCs w:val="20"/>
              </w:rPr>
              <w:t xml:space="preserve"> </w:t>
            </w:r>
            <w:r w:rsidR="00CD78AA" w:rsidRPr="00354856">
              <w:rPr>
                <w:rFonts w:ascii="ＭＳ 明朝" w:hAnsi="ＭＳ 明朝" w:hint="eastAsia"/>
                <w:sz w:val="20"/>
                <w:szCs w:val="20"/>
              </w:rPr>
              <w:t>２</w:t>
            </w:r>
            <w:r w:rsidR="00082E81" w:rsidRPr="00354856">
              <w:rPr>
                <w:rFonts w:ascii="ＭＳ 明朝" w:hAnsi="ＭＳ 明朝" w:hint="eastAsia"/>
                <w:sz w:val="20"/>
                <w:szCs w:val="20"/>
              </w:rPr>
              <w:t>％・</w:t>
            </w:r>
            <w:r w:rsidR="00BE1D67" w:rsidRPr="00354856">
              <w:rPr>
                <w:rFonts w:ascii="ＭＳ 明朝" w:hAnsi="ＭＳ 明朝" w:hint="eastAsia"/>
                <w:sz w:val="20"/>
                <w:szCs w:val="20"/>
              </w:rPr>
              <w:t>２年</w:t>
            </w:r>
            <w:r w:rsidR="0050560E" w:rsidRPr="00354856">
              <w:rPr>
                <w:rFonts w:ascii="ＭＳ 明朝" w:hAnsi="ＭＳ 明朝" w:hint="eastAsia"/>
                <w:sz w:val="20"/>
                <w:szCs w:val="20"/>
              </w:rPr>
              <w:t xml:space="preserve"> </w:t>
            </w:r>
            <w:r w:rsidR="00CD78AA" w:rsidRPr="00354856">
              <w:rPr>
                <w:rFonts w:ascii="ＭＳ 明朝" w:hAnsi="ＭＳ 明朝" w:hint="eastAsia"/>
                <w:sz w:val="20"/>
                <w:szCs w:val="20"/>
              </w:rPr>
              <w:t>３</w:t>
            </w:r>
            <w:r w:rsidRPr="00354856">
              <w:rPr>
                <w:rFonts w:ascii="ＭＳ 明朝" w:hAnsi="ＭＳ 明朝" w:hint="eastAsia"/>
                <w:sz w:val="20"/>
                <w:szCs w:val="20"/>
              </w:rPr>
              <w:t>％）</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4B7928" w:rsidRPr="00354856">
              <w:rPr>
                <w:rFonts w:ascii="ＭＳ 明朝" w:hAnsi="ＭＳ 明朝" w:hint="eastAsia"/>
                <w:sz w:val="20"/>
                <w:szCs w:val="20"/>
              </w:rPr>
              <w:t>１・</w:t>
            </w:r>
            <w:r w:rsidR="00BE1D67" w:rsidRPr="00354856">
              <w:rPr>
                <w:rFonts w:ascii="ＭＳ 明朝" w:hAnsi="ＭＳ 明朝" w:hint="eastAsia"/>
                <w:sz w:val="20"/>
                <w:szCs w:val="20"/>
              </w:rPr>
              <w:t>２年</w:t>
            </w:r>
            <w:r w:rsidRPr="00354856">
              <w:rPr>
                <w:rFonts w:ascii="ＭＳ 明朝" w:hAnsi="ＭＳ 明朝" w:hint="eastAsia"/>
                <w:sz w:val="20"/>
                <w:szCs w:val="20"/>
              </w:rPr>
              <w:t>の平日の自学自習時間</w:t>
            </w:r>
          </w:p>
          <w:p w:rsidR="007B6155" w:rsidRPr="00354856" w:rsidRDefault="007B6155"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4B7928" w:rsidRPr="00354856">
              <w:rPr>
                <w:rFonts w:ascii="ＭＳ 明朝" w:hAnsi="ＭＳ 明朝" w:hint="eastAsia"/>
                <w:sz w:val="20"/>
                <w:szCs w:val="20"/>
              </w:rPr>
              <w:t>１・</w:t>
            </w:r>
            <w:r w:rsidR="00BE1D67" w:rsidRPr="00354856">
              <w:rPr>
                <w:rFonts w:ascii="ＭＳ 明朝" w:hAnsi="ＭＳ 明朝" w:hint="eastAsia"/>
                <w:sz w:val="20"/>
                <w:szCs w:val="20"/>
              </w:rPr>
              <w:t>２年</w:t>
            </w:r>
            <w:r w:rsidR="000322AC" w:rsidRPr="00354856">
              <w:rPr>
                <w:rFonts w:ascii="ＭＳ 明朝" w:hAnsi="ＭＳ 明朝" w:hint="eastAsia"/>
                <w:sz w:val="20"/>
                <w:szCs w:val="20"/>
              </w:rPr>
              <w:t>とも前期90分以上</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BE1D67" w:rsidRPr="00354856">
              <w:rPr>
                <w:rFonts w:ascii="ＭＳ 明朝" w:hAnsi="ＭＳ 明朝" w:hint="eastAsia"/>
                <w:sz w:val="20"/>
                <w:szCs w:val="20"/>
              </w:rPr>
              <w:t>２年</w:t>
            </w:r>
            <w:r w:rsidRPr="00354856">
              <w:rPr>
                <w:rFonts w:ascii="ＭＳ 明朝" w:hAnsi="ＭＳ 明朝" w:hint="eastAsia"/>
                <w:sz w:val="20"/>
                <w:szCs w:val="20"/>
              </w:rPr>
              <w:t>後期120分以上</w:t>
            </w:r>
          </w:p>
          <w:p w:rsidR="00DE5FC6" w:rsidRPr="00354856" w:rsidRDefault="00DE5FC6" w:rsidP="00EF3B3C">
            <w:pPr>
              <w:spacing w:line="320" w:lineRule="exact"/>
              <w:rPr>
                <w:rFonts w:ascii="ＭＳ 明朝" w:hAnsi="ＭＳ 明朝"/>
                <w:sz w:val="20"/>
                <w:szCs w:val="20"/>
              </w:rPr>
            </w:pPr>
            <w:r w:rsidRPr="00354856">
              <w:rPr>
                <w:rFonts w:ascii="ＭＳ 明朝" w:hAnsi="ＭＳ 明朝" w:hint="eastAsia"/>
                <w:sz w:val="20"/>
                <w:szCs w:val="20"/>
              </w:rPr>
              <w:t>（</w:t>
            </w:r>
            <w:r w:rsidR="00BE1D67" w:rsidRPr="00354856">
              <w:rPr>
                <w:rFonts w:ascii="ＭＳ 明朝" w:hAnsi="ＭＳ 明朝" w:hint="eastAsia"/>
                <w:sz w:val="20"/>
                <w:szCs w:val="20"/>
              </w:rPr>
              <w:t>１年</w:t>
            </w:r>
            <w:r w:rsidR="00B77CBA" w:rsidRPr="00354856">
              <w:rPr>
                <w:rFonts w:ascii="ＭＳ 明朝" w:hAnsi="ＭＳ 明朝" w:hint="eastAsia"/>
                <w:sz w:val="20"/>
                <w:szCs w:val="20"/>
              </w:rPr>
              <w:t>76</w:t>
            </w:r>
            <w:r w:rsidRPr="00354856">
              <w:rPr>
                <w:rFonts w:ascii="ＭＳ 明朝" w:hAnsi="ＭＳ 明朝" w:hint="eastAsia"/>
                <w:sz w:val="20"/>
                <w:szCs w:val="20"/>
              </w:rPr>
              <w:t>分</w:t>
            </w:r>
            <w:r w:rsidR="00B77CBA" w:rsidRPr="00354856">
              <w:rPr>
                <w:rFonts w:ascii="ＭＳ 明朝" w:hAnsi="ＭＳ 明朝" w:hint="eastAsia"/>
                <w:sz w:val="20"/>
                <w:szCs w:val="20"/>
              </w:rPr>
              <w:t>・66分</w:t>
            </w:r>
            <w:r w:rsidR="00BE1D67" w:rsidRPr="00354856">
              <w:rPr>
                <w:rFonts w:ascii="ＭＳ 明朝" w:hAnsi="ＭＳ 明朝" w:hint="eastAsia"/>
                <w:sz w:val="20"/>
                <w:szCs w:val="20"/>
              </w:rPr>
              <w:t>２年</w:t>
            </w:r>
            <w:r w:rsidR="00B77CBA" w:rsidRPr="00354856">
              <w:rPr>
                <w:rFonts w:ascii="ＭＳ 明朝" w:hAnsi="ＭＳ 明朝" w:hint="eastAsia"/>
                <w:sz w:val="20"/>
                <w:szCs w:val="20"/>
              </w:rPr>
              <w:t>7</w:t>
            </w:r>
            <w:r w:rsidR="00EF3B3C" w:rsidRPr="00354856">
              <w:rPr>
                <w:rFonts w:ascii="ＭＳ 明朝" w:hAnsi="ＭＳ 明朝" w:hint="eastAsia"/>
                <w:sz w:val="20"/>
                <w:szCs w:val="20"/>
              </w:rPr>
              <w:t>0</w:t>
            </w:r>
            <w:r w:rsidRPr="00354856">
              <w:rPr>
                <w:rFonts w:ascii="ＭＳ 明朝" w:hAnsi="ＭＳ 明朝" w:hint="eastAsia"/>
                <w:sz w:val="20"/>
                <w:szCs w:val="20"/>
              </w:rPr>
              <w:t>分</w:t>
            </w:r>
            <w:r w:rsidR="00EF3B3C" w:rsidRPr="00354856">
              <w:rPr>
                <w:rFonts w:ascii="ＭＳ 明朝" w:hAnsi="ＭＳ 明朝" w:hint="eastAsia"/>
                <w:sz w:val="20"/>
                <w:szCs w:val="20"/>
              </w:rPr>
              <w:t>・81分</w:t>
            </w:r>
            <w:r w:rsidRPr="00354856">
              <w:rPr>
                <w:rFonts w:ascii="ＭＳ 明朝" w:hAnsi="ＭＳ 明朝" w:hint="eastAsia"/>
                <w:sz w:val="20"/>
                <w:szCs w:val="20"/>
              </w:rPr>
              <w:t>）</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・平日の自学自習時間</w:t>
            </w:r>
            <w:r w:rsidR="00BE1D67" w:rsidRPr="00354856">
              <w:rPr>
                <w:rFonts w:ascii="ＭＳ 明朝" w:hAnsi="ＭＳ 明朝" w:hint="eastAsia"/>
                <w:sz w:val="20"/>
                <w:szCs w:val="20"/>
              </w:rPr>
              <w:t>１時間</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未満の生徒の割合30％以下</w:t>
            </w:r>
          </w:p>
          <w:p w:rsidR="00AF018F" w:rsidRPr="00354856" w:rsidRDefault="00AF018F"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BE1D67" w:rsidRPr="00354856">
              <w:rPr>
                <w:rFonts w:ascii="ＭＳ 明朝" w:hAnsi="ＭＳ 明朝" w:hint="eastAsia"/>
                <w:sz w:val="20"/>
                <w:szCs w:val="20"/>
              </w:rPr>
              <w:t>１年</w:t>
            </w:r>
            <w:r w:rsidR="00424DC6" w:rsidRPr="00354856">
              <w:rPr>
                <w:rFonts w:ascii="ＭＳ 明朝" w:hAnsi="ＭＳ 明朝" w:hint="eastAsia"/>
                <w:sz w:val="20"/>
                <w:szCs w:val="20"/>
              </w:rPr>
              <w:t>2</w:t>
            </w:r>
            <w:r w:rsidR="006C0C6A" w:rsidRPr="00354856">
              <w:rPr>
                <w:rFonts w:ascii="ＭＳ 明朝" w:hAnsi="ＭＳ 明朝" w:hint="eastAsia"/>
                <w:sz w:val="20"/>
                <w:szCs w:val="20"/>
              </w:rPr>
              <w:t>8.</w:t>
            </w:r>
            <w:r w:rsidR="00EF3B3C" w:rsidRPr="00354856">
              <w:rPr>
                <w:rFonts w:ascii="ＭＳ 明朝" w:hAnsi="ＭＳ 明朝" w:hint="eastAsia"/>
                <w:sz w:val="20"/>
                <w:szCs w:val="20"/>
              </w:rPr>
              <w:t>9</w:t>
            </w:r>
            <w:r w:rsidRPr="00354856">
              <w:rPr>
                <w:rFonts w:ascii="ＭＳ 明朝" w:hAnsi="ＭＳ 明朝" w:hint="eastAsia"/>
                <w:sz w:val="20"/>
                <w:szCs w:val="20"/>
              </w:rPr>
              <w:t>％･</w:t>
            </w:r>
            <w:r w:rsidR="00BE1D67" w:rsidRPr="00354856">
              <w:rPr>
                <w:rFonts w:ascii="ＭＳ 明朝" w:hAnsi="ＭＳ 明朝" w:hint="eastAsia"/>
                <w:sz w:val="20"/>
                <w:szCs w:val="20"/>
              </w:rPr>
              <w:t>２年</w:t>
            </w:r>
            <w:r w:rsidR="00EF3B3C" w:rsidRPr="00354856">
              <w:rPr>
                <w:rFonts w:ascii="ＭＳ 明朝" w:hAnsi="ＭＳ 明朝" w:hint="eastAsia"/>
                <w:sz w:val="20"/>
                <w:szCs w:val="20"/>
              </w:rPr>
              <w:t>24.3</w:t>
            </w:r>
            <w:r w:rsidRPr="00354856">
              <w:rPr>
                <w:rFonts w:ascii="ＭＳ 明朝" w:hAnsi="ＭＳ 明朝" w:hint="eastAsia"/>
                <w:sz w:val="20"/>
                <w:szCs w:val="20"/>
              </w:rPr>
              <w:t>％）</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・自己診断（生徒用）の「家庭</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学習をしっかり行っている」</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65％以上</w:t>
            </w:r>
            <w:r w:rsidR="00DE5FC6" w:rsidRPr="00354856">
              <w:rPr>
                <w:rFonts w:ascii="ＭＳ 明朝" w:hAnsi="ＭＳ 明朝" w:hint="eastAsia"/>
                <w:sz w:val="20"/>
                <w:szCs w:val="20"/>
              </w:rPr>
              <w:t>（</w:t>
            </w:r>
            <w:r w:rsidR="00EF3B3C" w:rsidRPr="00354856">
              <w:rPr>
                <w:rFonts w:ascii="ＭＳ 明朝" w:hAnsi="ＭＳ 明朝" w:hint="eastAsia"/>
                <w:sz w:val="20"/>
                <w:szCs w:val="20"/>
              </w:rPr>
              <w:t>68</w:t>
            </w:r>
            <w:r w:rsidR="00100FAC" w:rsidRPr="00354856">
              <w:rPr>
                <w:rFonts w:ascii="ＭＳ 明朝" w:hAnsi="ＭＳ 明朝" w:hint="eastAsia"/>
                <w:sz w:val="20"/>
                <w:szCs w:val="20"/>
              </w:rPr>
              <w:t>％</w:t>
            </w:r>
            <w:r w:rsidR="00DE5FC6" w:rsidRPr="00354856">
              <w:rPr>
                <w:rFonts w:ascii="ＭＳ 明朝" w:hAnsi="ＭＳ 明朝" w:hint="eastAsia"/>
                <w:sz w:val="20"/>
                <w:szCs w:val="20"/>
              </w:rPr>
              <w:t>）</w:t>
            </w:r>
          </w:p>
          <w:p w:rsidR="000322AC" w:rsidRDefault="000322AC" w:rsidP="0015374D">
            <w:pPr>
              <w:spacing w:line="320" w:lineRule="exact"/>
              <w:ind w:left="368" w:hangingChars="200" w:hanging="368"/>
              <w:rPr>
                <w:rFonts w:ascii="ＭＳ 明朝" w:hAnsi="ＭＳ 明朝"/>
                <w:sz w:val="20"/>
                <w:szCs w:val="20"/>
              </w:rPr>
            </w:pPr>
          </w:p>
          <w:p w:rsidR="000D3DAC" w:rsidRPr="00354856" w:rsidRDefault="000D3DAC" w:rsidP="0015374D">
            <w:pPr>
              <w:spacing w:line="320" w:lineRule="exact"/>
              <w:ind w:left="368" w:hangingChars="200" w:hanging="368"/>
              <w:rPr>
                <w:rFonts w:ascii="ＭＳ 明朝" w:hAnsi="ＭＳ 明朝" w:hint="eastAsia"/>
                <w:sz w:val="20"/>
                <w:szCs w:val="20"/>
              </w:rPr>
            </w:pP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ウ・自己診断（生徒用）の「勉強</w:t>
            </w:r>
          </w:p>
          <w:p w:rsidR="00EF3B3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していて楽しい」</w:t>
            </w:r>
          </w:p>
          <w:p w:rsidR="00EF3B3C" w:rsidRPr="00354856" w:rsidRDefault="004B7928" w:rsidP="0015374D">
            <w:pPr>
              <w:spacing w:line="320" w:lineRule="exact"/>
              <w:ind w:leftChars="200" w:left="388"/>
              <w:rPr>
                <w:rFonts w:ascii="ＭＳ 明朝" w:hAnsi="ＭＳ 明朝"/>
                <w:sz w:val="20"/>
                <w:szCs w:val="20"/>
              </w:rPr>
            </w:pPr>
            <w:r w:rsidRPr="00354856">
              <w:rPr>
                <w:rFonts w:ascii="ＭＳ 明朝" w:hAnsi="ＭＳ 明朝" w:hint="eastAsia"/>
                <w:sz w:val="20"/>
                <w:szCs w:val="20"/>
              </w:rPr>
              <w:t>１・</w:t>
            </w:r>
            <w:r w:rsidR="00BE1D67" w:rsidRPr="00354856">
              <w:rPr>
                <w:rFonts w:ascii="ＭＳ 明朝" w:hAnsi="ＭＳ 明朝" w:hint="eastAsia"/>
                <w:sz w:val="20"/>
                <w:szCs w:val="20"/>
              </w:rPr>
              <w:t>２年</w:t>
            </w:r>
            <w:r w:rsidR="000322AC" w:rsidRPr="00354856">
              <w:rPr>
                <w:rFonts w:ascii="ＭＳ 明朝" w:hAnsi="ＭＳ 明朝" w:hint="eastAsia"/>
                <w:sz w:val="20"/>
                <w:szCs w:val="20"/>
              </w:rPr>
              <w:t>60％以上</w:t>
            </w:r>
          </w:p>
          <w:p w:rsidR="000322AC" w:rsidRPr="00354856" w:rsidRDefault="006F5650" w:rsidP="0015374D">
            <w:pPr>
              <w:spacing w:line="320" w:lineRule="exact"/>
              <w:ind w:leftChars="200" w:left="388"/>
              <w:rPr>
                <w:rFonts w:ascii="ＭＳ 明朝" w:hAnsi="ＭＳ 明朝"/>
                <w:sz w:val="20"/>
                <w:szCs w:val="20"/>
              </w:rPr>
            </w:pPr>
            <w:r w:rsidRPr="00354856">
              <w:rPr>
                <w:rFonts w:ascii="ＭＳ 明朝" w:hAnsi="ＭＳ 明朝" w:hint="eastAsia"/>
                <w:sz w:val="20"/>
                <w:szCs w:val="20"/>
              </w:rPr>
              <w:t>（</w:t>
            </w:r>
            <w:r w:rsidR="00BE1D67" w:rsidRPr="00354856">
              <w:rPr>
                <w:rFonts w:ascii="ＭＳ 明朝" w:hAnsi="ＭＳ 明朝" w:hint="eastAsia"/>
                <w:sz w:val="20"/>
                <w:szCs w:val="20"/>
              </w:rPr>
              <w:t>１年</w:t>
            </w:r>
            <w:r w:rsidR="00EF3B3C" w:rsidRPr="00354856">
              <w:rPr>
                <w:rFonts w:ascii="ＭＳ 明朝" w:hAnsi="ＭＳ 明朝" w:hint="eastAsia"/>
                <w:sz w:val="20"/>
                <w:szCs w:val="20"/>
              </w:rPr>
              <w:t>5</w:t>
            </w:r>
            <w:r w:rsidR="00EF3B3C" w:rsidRPr="00354856">
              <w:rPr>
                <w:rFonts w:ascii="ＭＳ 明朝" w:hAnsi="ＭＳ 明朝"/>
                <w:sz w:val="20"/>
                <w:szCs w:val="20"/>
              </w:rPr>
              <w:t>2</w:t>
            </w:r>
            <w:r w:rsidRPr="00354856">
              <w:rPr>
                <w:rFonts w:ascii="ＭＳ 明朝" w:hAnsi="ＭＳ 明朝" w:hint="eastAsia"/>
                <w:sz w:val="20"/>
                <w:szCs w:val="20"/>
              </w:rPr>
              <w:t>％</w:t>
            </w:r>
            <w:r w:rsidR="00424DC6" w:rsidRPr="00354856">
              <w:rPr>
                <w:rFonts w:ascii="ＭＳ 明朝" w:hAnsi="ＭＳ 明朝" w:hint="eastAsia"/>
                <w:sz w:val="20"/>
                <w:szCs w:val="20"/>
              </w:rPr>
              <w:t>,</w:t>
            </w:r>
            <w:r w:rsidR="00BE1D67" w:rsidRPr="00354856">
              <w:rPr>
                <w:rFonts w:ascii="ＭＳ 明朝" w:hAnsi="ＭＳ 明朝" w:hint="eastAsia"/>
                <w:sz w:val="20"/>
                <w:szCs w:val="20"/>
              </w:rPr>
              <w:t>２年</w:t>
            </w:r>
            <w:r w:rsidR="00EF3B3C" w:rsidRPr="00354856">
              <w:rPr>
                <w:rFonts w:ascii="ＭＳ 明朝" w:hAnsi="ＭＳ 明朝" w:hint="eastAsia"/>
                <w:sz w:val="20"/>
                <w:szCs w:val="20"/>
              </w:rPr>
              <w:t>57</w:t>
            </w:r>
            <w:r w:rsidR="00424DC6" w:rsidRPr="00354856">
              <w:rPr>
                <w:rFonts w:ascii="ＭＳ 明朝" w:hAnsi="ＭＳ 明朝" w:hint="eastAsia"/>
                <w:sz w:val="20"/>
                <w:szCs w:val="20"/>
              </w:rPr>
              <w:t>%</w:t>
            </w:r>
            <w:r w:rsidRPr="00354856">
              <w:rPr>
                <w:rFonts w:ascii="ＭＳ 明朝" w:hAnsi="ＭＳ 明朝" w:hint="eastAsia"/>
                <w:sz w:val="20"/>
                <w:szCs w:val="20"/>
              </w:rPr>
              <w:t>）</w:t>
            </w:r>
          </w:p>
          <w:p w:rsidR="000322AC" w:rsidRPr="00354856" w:rsidRDefault="000322AC" w:rsidP="0015374D">
            <w:pPr>
              <w:spacing w:line="320" w:lineRule="exact"/>
              <w:rPr>
                <w:rFonts w:ascii="ＭＳ 明朝" w:hAnsi="ＭＳ 明朝"/>
                <w:sz w:val="20"/>
                <w:szCs w:val="20"/>
              </w:rPr>
            </w:pPr>
            <w:r w:rsidRPr="00354856">
              <w:rPr>
                <w:rFonts w:ascii="ＭＳ 明朝" w:hAnsi="ＭＳ 明朝" w:hint="eastAsia"/>
                <w:sz w:val="20"/>
                <w:szCs w:val="20"/>
              </w:rPr>
              <w:t xml:space="preserve">　・自己診断（生徒用）の「特に</w:t>
            </w:r>
          </w:p>
          <w:p w:rsidR="00EF3B3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印象に残っている授業がある」</w:t>
            </w:r>
            <w:r w:rsidR="004B7928" w:rsidRPr="00354856">
              <w:rPr>
                <w:rFonts w:ascii="ＭＳ 明朝" w:hAnsi="ＭＳ 明朝" w:hint="eastAsia"/>
                <w:sz w:val="20"/>
                <w:szCs w:val="20"/>
              </w:rPr>
              <w:t>１・</w:t>
            </w:r>
            <w:r w:rsidR="00BE1D67" w:rsidRPr="00354856">
              <w:rPr>
                <w:rFonts w:ascii="ＭＳ 明朝" w:hAnsi="ＭＳ 明朝" w:hint="eastAsia"/>
                <w:sz w:val="20"/>
                <w:szCs w:val="20"/>
              </w:rPr>
              <w:t>２年</w:t>
            </w:r>
            <w:r w:rsidRPr="00354856">
              <w:rPr>
                <w:rFonts w:ascii="ＭＳ 明朝" w:hAnsi="ＭＳ 明朝" w:hint="eastAsia"/>
                <w:sz w:val="20"/>
                <w:szCs w:val="20"/>
              </w:rPr>
              <w:t>60％以上</w:t>
            </w:r>
          </w:p>
          <w:p w:rsidR="000322AC" w:rsidRPr="00354856" w:rsidRDefault="006F5650" w:rsidP="00EF3B3C">
            <w:pPr>
              <w:spacing w:line="320" w:lineRule="exact"/>
              <w:ind w:leftChars="200" w:left="388"/>
              <w:rPr>
                <w:rFonts w:ascii="ＭＳ 明朝" w:hAnsi="ＭＳ 明朝"/>
                <w:sz w:val="20"/>
                <w:szCs w:val="20"/>
              </w:rPr>
            </w:pPr>
            <w:r w:rsidRPr="00354856">
              <w:rPr>
                <w:rFonts w:ascii="ＭＳ 明朝" w:hAnsi="ＭＳ 明朝" w:hint="eastAsia"/>
                <w:sz w:val="20"/>
                <w:szCs w:val="20"/>
              </w:rPr>
              <w:t>（</w:t>
            </w:r>
            <w:r w:rsidR="00BE1D67" w:rsidRPr="00354856">
              <w:rPr>
                <w:rFonts w:ascii="ＭＳ 明朝" w:hAnsi="ＭＳ 明朝" w:hint="eastAsia"/>
                <w:sz w:val="20"/>
                <w:szCs w:val="20"/>
              </w:rPr>
              <w:t>１年</w:t>
            </w:r>
            <w:r w:rsidR="00EF3B3C" w:rsidRPr="00354856">
              <w:rPr>
                <w:rFonts w:ascii="ＭＳ 明朝" w:hAnsi="ＭＳ 明朝" w:hint="eastAsia"/>
                <w:sz w:val="20"/>
                <w:szCs w:val="20"/>
              </w:rPr>
              <w:t>57</w:t>
            </w:r>
            <w:r w:rsidRPr="00354856">
              <w:rPr>
                <w:rFonts w:ascii="ＭＳ 明朝" w:hAnsi="ＭＳ 明朝" w:hint="eastAsia"/>
                <w:sz w:val="20"/>
                <w:szCs w:val="20"/>
              </w:rPr>
              <w:t>％</w:t>
            </w:r>
            <w:r w:rsidR="00424DC6" w:rsidRPr="00354856">
              <w:rPr>
                <w:rFonts w:ascii="ＭＳ 明朝" w:hAnsi="ＭＳ 明朝" w:hint="eastAsia"/>
                <w:sz w:val="20"/>
                <w:szCs w:val="20"/>
              </w:rPr>
              <w:t>、</w:t>
            </w:r>
            <w:r w:rsidR="00BE1D67" w:rsidRPr="00354856">
              <w:rPr>
                <w:rFonts w:ascii="ＭＳ 明朝" w:hAnsi="ＭＳ 明朝" w:hint="eastAsia"/>
                <w:sz w:val="20"/>
                <w:szCs w:val="20"/>
              </w:rPr>
              <w:t>２年</w:t>
            </w:r>
            <w:r w:rsidR="00424DC6" w:rsidRPr="00354856">
              <w:rPr>
                <w:rFonts w:ascii="ＭＳ 明朝" w:hAnsi="ＭＳ 明朝" w:hint="eastAsia"/>
                <w:sz w:val="20"/>
                <w:szCs w:val="20"/>
              </w:rPr>
              <w:t>6</w:t>
            </w:r>
            <w:r w:rsidR="00EF3B3C" w:rsidRPr="00354856">
              <w:rPr>
                <w:rFonts w:ascii="ＭＳ 明朝" w:hAnsi="ＭＳ 明朝"/>
                <w:sz w:val="20"/>
                <w:szCs w:val="20"/>
              </w:rPr>
              <w:t>2</w:t>
            </w:r>
            <w:r w:rsidR="00424DC6" w:rsidRPr="00354856">
              <w:rPr>
                <w:rFonts w:ascii="ＭＳ 明朝" w:hAnsi="ＭＳ 明朝" w:hint="eastAsia"/>
                <w:sz w:val="20"/>
                <w:szCs w:val="20"/>
              </w:rPr>
              <w:t>％</w:t>
            </w:r>
            <w:r w:rsidRPr="00354856">
              <w:rPr>
                <w:rFonts w:ascii="ＭＳ 明朝" w:hAnsi="ＭＳ 明朝" w:hint="eastAsia"/>
                <w:sz w:val="20"/>
                <w:szCs w:val="20"/>
              </w:rPr>
              <w:t>）</w:t>
            </w:r>
          </w:p>
          <w:p w:rsidR="000322AC" w:rsidRPr="00354856" w:rsidRDefault="000322AC" w:rsidP="0015374D">
            <w:pPr>
              <w:spacing w:line="320" w:lineRule="exact"/>
              <w:ind w:left="370" w:hangingChars="200" w:hanging="370"/>
              <w:rPr>
                <w:rFonts w:ascii="ＭＳ 明朝" w:hAnsi="ＭＳ 明朝"/>
                <w:b/>
                <w:sz w:val="20"/>
                <w:szCs w:val="20"/>
              </w:rPr>
            </w:pPr>
            <w:r w:rsidRPr="00354856">
              <w:rPr>
                <w:rFonts w:ascii="ＭＳ 明朝" w:hAnsi="ＭＳ 明朝" w:hint="eastAsia"/>
                <w:b/>
                <w:sz w:val="20"/>
                <w:szCs w:val="20"/>
              </w:rPr>
              <w:t>（２）</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　各事業の参加者の満足度</w:t>
            </w: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80％以上</w:t>
            </w:r>
          </w:p>
          <w:p w:rsidR="00D87CF9" w:rsidRPr="00354856" w:rsidRDefault="00C06482" w:rsidP="0015374D">
            <w:pPr>
              <w:spacing w:line="320" w:lineRule="exact"/>
              <w:ind w:leftChars="100" w:left="378" w:hangingChars="100" w:hanging="184"/>
              <w:rPr>
                <w:rFonts w:ascii="ＭＳ 明朝" w:hAnsi="ＭＳ 明朝"/>
                <w:sz w:val="20"/>
                <w:szCs w:val="20"/>
              </w:rPr>
            </w:pPr>
            <w:r w:rsidRPr="00354856">
              <w:rPr>
                <w:rFonts w:ascii="ＭＳ 明朝" w:hAnsi="ＭＳ 明朝" w:hint="eastAsia"/>
                <w:sz w:val="20"/>
                <w:szCs w:val="20"/>
              </w:rPr>
              <w:t xml:space="preserve">　</w:t>
            </w:r>
            <w:r w:rsidR="00B86815" w:rsidRPr="00354856">
              <w:rPr>
                <w:rFonts w:ascii="ＭＳ 明朝" w:hAnsi="ＭＳ 明朝" w:hint="eastAsia"/>
                <w:sz w:val="20"/>
                <w:szCs w:val="20"/>
              </w:rPr>
              <w:t>探究活動に関する事後の満足度（81％）</w:t>
            </w:r>
          </w:p>
          <w:p w:rsidR="00D87CF9" w:rsidRPr="00354856" w:rsidRDefault="00C06482" w:rsidP="0015374D">
            <w:pPr>
              <w:spacing w:line="320" w:lineRule="exact"/>
              <w:ind w:leftChars="100" w:left="378" w:hangingChars="100" w:hanging="184"/>
              <w:rPr>
                <w:rFonts w:ascii="ＭＳ 明朝" w:hAnsi="ＭＳ 明朝"/>
                <w:sz w:val="20"/>
                <w:szCs w:val="20"/>
              </w:rPr>
            </w:pPr>
            <w:r w:rsidRPr="00354856">
              <w:rPr>
                <w:rFonts w:ascii="ＭＳ 明朝" w:hAnsi="ＭＳ 明朝" w:hint="eastAsia"/>
                <w:sz w:val="20"/>
                <w:szCs w:val="20"/>
              </w:rPr>
              <w:t xml:space="preserve">　海外語学研修　</w:t>
            </w:r>
            <w:r w:rsidR="00A431D8" w:rsidRPr="00354856">
              <w:rPr>
                <w:rFonts w:ascii="ＭＳ 明朝" w:hAnsi="ＭＳ 明朝" w:hint="eastAsia"/>
                <w:sz w:val="20"/>
                <w:szCs w:val="20"/>
              </w:rPr>
              <w:t>（</w:t>
            </w:r>
            <w:r w:rsidRPr="00354856">
              <w:rPr>
                <w:rFonts w:ascii="ＭＳ 明朝" w:hAnsi="ＭＳ 明朝"/>
                <w:sz w:val="20"/>
                <w:szCs w:val="20"/>
              </w:rPr>
              <w:t>9</w:t>
            </w:r>
            <w:r w:rsidR="00424DC6" w:rsidRPr="00354856">
              <w:rPr>
                <w:rFonts w:ascii="ＭＳ 明朝" w:hAnsi="ＭＳ 明朝"/>
                <w:sz w:val="20"/>
                <w:szCs w:val="20"/>
              </w:rPr>
              <w:t>8</w:t>
            </w:r>
            <w:r w:rsidRPr="00354856">
              <w:rPr>
                <w:rFonts w:ascii="ＭＳ 明朝" w:hAnsi="ＭＳ 明朝" w:hint="eastAsia"/>
                <w:sz w:val="20"/>
                <w:szCs w:val="20"/>
              </w:rPr>
              <w:t>%</w:t>
            </w:r>
            <w:r w:rsidR="00A431D8" w:rsidRPr="00354856">
              <w:rPr>
                <w:rFonts w:ascii="ＭＳ 明朝" w:hAnsi="ＭＳ 明朝" w:hint="eastAsia"/>
                <w:sz w:val="20"/>
                <w:szCs w:val="20"/>
              </w:rPr>
              <w:t>）</w:t>
            </w:r>
          </w:p>
          <w:p w:rsidR="007263F6" w:rsidRPr="00354856" w:rsidRDefault="00C06482" w:rsidP="007263F6">
            <w:pPr>
              <w:spacing w:line="320" w:lineRule="exact"/>
              <w:ind w:leftChars="200" w:left="388"/>
              <w:rPr>
                <w:rFonts w:ascii="ＭＳ 明朝" w:hAnsi="ＭＳ 明朝"/>
                <w:sz w:val="20"/>
                <w:szCs w:val="20"/>
              </w:rPr>
            </w:pPr>
            <w:r w:rsidRPr="00354856">
              <w:rPr>
                <w:rFonts w:ascii="ＭＳ 明朝" w:hAnsi="ＭＳ 明朝" w:hint="eastAsia"/>
                <w:sz w:val="20"/>
                <w:szCs w:val="20"/>
              </w:rPr>
              <w:t xml:space="preserve">　</w:t>
            </w:r>
            <w:r w:rsidR="007263F6" w:rsidRPr="00354856">
              <w:rPr>
                <w:rFonts w:ascii="ＭＳ 明朝" w:hAnsi="ＭＳ 明朝"/>
                <w:sz w:val="20"/>
                <w:szCs w:val="20"/>
              </w:rPr>
              <w:t xml:space="preserve"> SSH</w:t>
            </w:r>
            <w:r w:rsidR="007263F6" w:rsidRPr="00354856">
              <w:rPr>
                <w:rFonts w:ascii="ＭＳ 明朝" w:hAnsi="ＭＳ 明朝" w:hint="eastAsia"/>
                <w:sz w:val="20"/>
                <w:szCs w:val="20"/>
              </w:rPr>
              <w:t>海外研修　↓</w:t>
            </w:r>
          </w:p>
          <w:p w:rsidR="007263F6" w:rsidRPr="00354856" w:rsidRDefault="007263F6" w:rsidP="007263F6">
            <w:pPr>
              <w:spacing w:line="320" w:lineRule="exact"/>
              <w:ind w:leftChars="100" w:left="378" w:hangingChars="100" w:hanging="184"/>
              <w:rPr>
                <w:rFonts w:ascii="ＭＳ 明朝" w:hAnsi="ＭＳ 明朝"/>
                <w:sz w:val="20"/>
                <w:szCs w:val="20"/>
              </w:rPr>
            </w:pPr>
            <w:r w:rsidRPr="00354856">
              <w:rPr>
                <w:rFonts w:ascii="ＭＳ 明朝" w:hAnsi="ＭＳ 明朝" w:hint="eastAsia"/>
                <w:sz w:val="20"/>
                <w:szCs w:val="20"/>
              </w:rPr>
              <w:t xml:space="preserve">　新型コロナ関係で実施できず</w:t>
            </w:r>
          </w:p>
          <w:p w:rsidR="00D87CF9" w:rsidRPr="00354856" w:rsidRDefault="00D87CF9" w:rsidP="0015374D">
            <w:pPr>
              <w:spacing w:line="320" w:lineRule="exact"/>
              <w:ind w:leftChars="100" w:left="378" w:hangingChars="100" w:hanging="184"/>
              <w:rPr>
                <w:rFonts w:ascii="ＭＳ 明朝" w:hAnsi="ＭＳ 明朝"/>
                <w:sz w:val="20"/>
                <w:szCs w:val="20"/>
              </w:rPr>
            </w:pPr>
          </w:p>
          <w:p w:rsidR="000322AC" w:rsidRPr="00354856" w:rsidRDefault="000322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65709C" w:rsidRPr="00354856">
              <w:rPr>
                <w:rFonts w:ascii="ＭＳ 明朝" w:hAnsi="ＭＳ 明朝" w:hint="eastAsia"/>
                <w:sz w:val="20"/>
                <w:szCs w:val="20"/>
              </w:rPr>
              <w:t>・英語検定</w:t>
            </w:r>
            <w:r w:rsidR="004B7928" w:rsidRPr="00354856">
              <w:rPr>
                <w:rFonts w:ascii="ＭＳ 明朝" w:hAnsi="ＭＳ 明朝" w:hint="eastAsia"/>
                <w:sz w:val="20"/>
                <w:szCs w:val="20"/>
              </w:rPr>
              <w:t>２</w:t>
            </w:r>
            <w:r w:rsidR="0065709C" w:rsidRPr="00354856">
              <w:rPr>
                <w:rFonts w:ascii="ＭＳ 明朝" w:hAnsi="ＭＳ 明朝" w:hint="eastAsia"/>
                <w:sz w:val="20"/>
                <w:szCs w:val="20"/>
              </w:rPr>
              <w:t>級取得率50％以上</w:t>
            </w:r>
          </w:p>
          <w:p w:rsidR="002C2778" w:rsidRPr="00354856" w:rsidRDefault="00100FAC"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9E6C68" w:rsidRPr="00354856">
              <w:rPr>
                <w:rFonts w:ascii="ＭＳ 明朝" w:hAnsi="ＭＳ 明朝" w:hint="eastAsia"/>
                <w:sz w:val="20"/>
                <w:szCs w:val="20"/>
              </w:rPr>
              <w:t>２次</w:t>
            </w:r>
            <w:r w:rsidR="00B81DCD" w:rsidRPr="00354856">
              <w:rPr>
                <w:rFonts w:ascii="ＭＳ 明朝" w:hAnsi="ＭＳ 明朝" w:hint="eastAsia"/>
                <w:sz w:val="20"/>
                <w:szCs w:val="20"/>
              </w:rPr>
              <w:t>63</w:t>
            </w:r>
            <w:r w:rsidRPr="00354856">
              <w:rPr>
                <w:rFonts w:ascii="ＭＳ 明朝" w:hAnsi="ＭＳ 明朝" w:hint="eastAsia"/>
                <w:sz w:val="20"/>
                <w:szCs w:val="20"/>
              </w:rPr>
              <w:t>％）</w:t>
            </w:r>
          </w:p>
          <w:p w:rsidR="00CD6325" w:rsidRPr="00354856" w:rsidRDefault="00CD6325" w:rsidP="0015374D">
            <w:pPr>
              <w:spacing w:line="320" w:lineRule="exact"/>
              <w:ind w:left="368" w:hangingChars="200" w:hanging="368"/>
              <w:rPr>
                <w:rFonts w:ascii="ＭＳ 明朝" w:hAnsi="ＭＳ 明朝"/>
                <w:sz w:val="20"/>
                <w:szCs w:val="20"/>
              </w:rPr>
            </w:pPr>
          </w:p>
          <w:p w:rsidR="00041CDA" w:rsidRPr="00354856" w:rsidRDefault="00041CDA" w:rsidP="0015374D">
            <w:pPr>
              <w:spacing w:line="320" w:lineRule="exact"/>
              <w:ind w:left="368" w:hangingChars="200" w:hanging="368"/>
              <w:rPr>
                <w:rFonts w:ascii="ＭＳ 明朝" w:hAnsi="ＭＳ 明朝"/>
                <w:sz w:val="20"/>
                <w:szCs w:val="20"/>
              </w:rPr>
            </w:pPr>
          </w:p>
        </w:tc>
        <w:tc>
          <w:tcPr>
            <w:tcW w:w="4111" w:type="dxa"/>
            <w:tcBorders>
              <w:left w:val="dashed" w:sz="4" w:space="0" w:color="auto"/>
              <w:bottom w:val="single" w:sz="4" w:space="0" w:color="auto"/>
              <w:right w:val="single" w:sz="4" w:space="0" w:color="auto"/>
            </w:tcBorders>
            <w:shd w:val="clear" w:color="auto" w:fill="auto"/>
          </w:tcPr>
          <w:p w:rsidR="001F19E9" w:rsidRPr="00354856" w:rsidRDefault="001F19E9" w:rsidP="00BF2510">
            <w:pPr>
              <w:rPr>
                <w:rFonts w:ascii="ＭＳ 明朝" w:hAnsi="ＭＳ 明朝"/>
                <w:sz w:val="20"/>
                <w:szCs w:val="20"/>
              </w:rPr>
            </w:pPr>
          </w:p>
          <w:p w:rsidR="004470A5" w:rsidRPr="00354856" w:rsidRDefault="004470A5" w:rsidP="00BF2510">
            <w:pPr>
              <w:rPr>
                <w:rFonts w:ascii="ＭＳ 明朝" w:hAnsi="ＭＳ 明朝"/>
                <w:sz w:val="20"/>
                <w:szCs w:val="20"/>
              </w:rPr>
            </w:pPr>
          </w:p>
          <w:p w:rsidR="0079181B" w:rsidRPr="00354856" w:rsidRDefault="0079181B" w:rsidP="0079181B">
            <w:pPr>
              <w:rPr>
                <w:rFonts w:ascii="ＭＳ 明朝" w:hAnsi="ＭＳ 明朝"/>
                <w:sz w:val="20"/>
                <w:szCs w:val="20"/>
              </w:rPr>
            </w:pPr>
            <w:r w:rsidRPr="00354856">
              <w:rPr>
                <w:rFonts w:ascii="ＭＳ 明朝" w:hAnsi="ＭＳ 明朝" w:hint="eastAsia"/>
                <w:sz w:val="20"/>
                <w:szCs w:val="20"/>
              </w:rPr>
              <w:t>第一回目　　　　　第二回目</w:t>
            </w:r>
          </w:p>
          <w:p w:rsidR="0079181B" w:rsidRPr="00354856" w:rsidRDefault="00BE1D67" w:rsidP="0079181B">
            <w:pPr>
              <w:rPr>
                <w:rFonts w:ascii="ＭＳ 明朝" w:hAnsi="ＭＳ 明朝"/>
                <w:sz w:val="20"/>
                <w:szCs w:val="20"/>
              </w:rPr>
            </w:pPr>
            <w:r w:rsidRPr="00354856">
              <w:rPr>
                <w:rFonts w:ascii="ＭＳ 明朝" w:hAnsi="ＭＳ 明朝" w:hint="eastAsia"/>
                <w:sz w:val="20"/>
                <w:szCs w:val="20"/>
              </w:rPr>
              <w:t>１年</w:t>
            </w:r>
            <w:r w:rsidR="0079181B" w:rsidRPr="00354856">
              <w:rPr>
                <w:rFonts w:ascii="ＭＳ 明朝" w:hAnsi="ＭＳ 明朝" w:hint="eastAsia"/>
                <w:sz w:val="20"/>
                <w:szCs w:val="20"/>
              </w:rPr>
              <w:t xml:space="preserve">　88.7%</w:t>
            </w:r>
            <w:r w:rsidR="00760DFD" w:rsidRPr="00354856">
              <w:rPr>
                <w:rFonts w:ascii="ＭＳ 明朝" w:hAnsi="ＭＳ 明朝" w:hint="eastAsia"/>
                <w:sz w:val="20"/>
                <w:szCs w:val="20"/>
              </w:rPr>
              <w:t xml:space="preserve">　◎</w:t>
            </w:r>
            <w:r w:rsidR="0079181B" w:rsidRPr="00354856">
              <w:rPr>
                <w:rFonts w:ascii="ＭＳ 明朝" w:hAnsi="ＭＳ 明朝" w:hint="eastAsia"/>
                <w:sz w:val="20"/>
                <w:szCs w:val="20"/>
              </w:rPr>
              <w:t xml:space="preserve">　　88.1%</w:t>
            </w:r>
            <w:r w:rsidR="00760DFD" w:rsidRPr="00354856">
              <w:rPr>
                <w:rFonts w:ascii="ＭＳ 明朝" w:hAnsi="ＭＳ 明朝" w:hint="eastAsia"/>
                <w:sz w:val="20"/>
                <w:szCs w:val="20"/>
              </w:rPr>
              <w:t xml:space="preserve">　○</w:t>
            </w:r>
            <w:r w:rsidR="0079181B" w:rsidRPr="00354856">
              <w:rPr>
                <w:rFonts w:ascii="ＭＳ 明朝" w:hAnsi="ＭＳ 明朝" w:hint="eastAsia"/>
                <w:sz w:val="20"/>
                <w:szCs w:val="20"/>
              </w:rPr>
              <w:t xml:space="preserve">　　</w:t>
            </w:r>
          </w:p>
          <w:p w:rsidR="0079181B" w:rsidRPr="00354856" w:rsidRDefault="00BE1D67" w:rsidP="0079181B">
            <w:pPr>
              <w:rPr>
                <w:rFonts w:ascii="ＭＳ 明朝" w:hAnsi="ＭＳ 明朝"/>
                <w:sz w:val="20"/>
                <w:szCs w:val="20"/>
              </w:rPr>
            </w:pPr>
            <w:r w:rsidRPr="00354856">
              <w:rPr>
                <w:rFonts w:ascii="ＭＳ 明朝" w:hAnsi="ＭＳ 明朝" w:hint="eastAsia"/>
                <w:sz w:val="20"/>
                <w:szCs w:val="20"/>
              </w:rPr>
              <w:t>２年</w:t>
            </w:r>
            <w:r w:rsidR="0079181B" w:rsidRPr="00354856">
              <w:rPr>
                <w:rFonts w:ascii="ＭＳ 明朝" w:hAnsi="ＭＳ 明朝" w:hint="eastAsia"/>
                <w:sz w:val="20"/>
                <w:szCs w:val="20"/>
              </w:rPr>
              <w:t xml:space="preserve">　89.1%</w:t>
            </w:r>
            <w:r w:rsidR="00A4214B" w:rsidRPr="00354856">
              <w:rPr>
                <w:rFonts w:ascii="ＭＳ 明朝" w:hAnsi="ＭＳ 明朝" w:hint="eastAsia"/>
                <w:sz w:val="20"/>
                <w:szCs w:val="20"/>
              </w:rPr>
              <w:t xml:space="preserve">　◎</w:t>
            </w:r>
            <w:r w:rsidR="0079181B" w:rsidRPr="00354856">
              <w:rPr>
                <w:rFonts w:ascii="ＭＳ 明朝" w:hAnsi="ＭＳ 明朝" w:hint="eastAsia"/>
                <w:sz w:val="20"/>
                <w:szCs w:val="20"/>
              </w:rPr>
              <w:t xml:space="preserve">　　91.1%</w:t>
            </w:r>
            <w:r w:rsidR="00A4214B" w:rsidRPr="00354856">
              <w:rPr>
                <w:rFonts w:ascii="ＭＳ 明朝" w:hAnsi="ＭＳ 明朝" w:hint="eastAsia"/>
                <w:sz w:val="20"/>
                <w:szCs w:val="20"/>
              </w:rPr>
              <w:t xml:space="preserve">　◎</w:t>
            </w:r>
            <w:r w:rsidR="0079181B" w:rsidRPr="00354856">
              <w:rPr>
                <w:rFonts w:ascii="ＭＳ 明朝" w:hAnsi="ＭＳ 明朝" w:hint="eastAsia"/>
                <w:sz w:val="20"/>
                <w:szCs w:val="20"/>
              </w:rPr>
              <w:t xml:space="preserve">　　</w:t>
            </w:r>
          </w:p>
          <w:p w:rsidR="004470A5" w:rsidRPr="00354856" w:rsidRDefault="00BE1D67" w:rsidP="0079181B">
            <w:pPr>
              <w:rPr>
                <w:rFonts w:ascii="ＭＳ 明朝" w:hAnsi="ＭＳ 明朝"/>
                <w:sz w:val="20"/>
                <w:szCs w:val="20"/>
              </w:rPr>
            </w:pPr>
            <w:r w:rsidRPr="00354856">
              <w:rPr>
                <w:rFonts w:ascii="ＭＳ 明朝" w:hAnsi="ＭＳ 明朝" w:hint="eastAsia"/>
                <w:sz w:val="20"/>
                <w:szCs w:val="20"/>
              </w:rPr>
              <w:t>３年</w:t>
            </w:r>
            <w:r w:rsidR="0079181B" w:rsidRPr="00354856">
              <w:rPr>
                <w:rFonts w:ascii="ＭＳ 明朝" w:hAnsi="ＭＳ 明朝" w:hint="eastAsia"/>
                <w:sz w:val="20"/>
                <w:szCs w:val="20"/>
              </w:rPr>
              <w:t xml:space="preserve">　88.8%</w:t>
            </w:r>
            <w:r w:rsidR="00A4214B" w:rsidRPr="00354856">
              <w:rPr>
                <w:rFonts w:ascii="ＭＳ 明朝" w:hAnsi="ＭＳ 明朝" w:hint="eastAsia"/>
                <w:sz w:val="20"/>
                <w:szCs w:val="20"/>
              </w:rPr>
              <w:t xml:space="preserve">　○</w:t>
            </w:r>
            <w:r w:rsidR="0079181B" w:rsidRPr="00354856">
              <w:rPr>
                <w:rFonts w:ascii="ＭＳ 明朝" w:hAnsi="ＭＳ 明朝" w:hint="eastAsia"/>
                <w:sz w:val="20"/>
                <w:szCs w:val="20"/>
              </w:rPr>
              <w:t xml:space="preserve">　　89.1%</w:t>
            </w:r>
            <w:r w:rsidR="00A4214B" w:rsidRPr="00354856">
              <w:rPr>
                <w:rFonts w:ascii="ＭＳ 明朝" w:hAnsi="ＭＳ 明朝" w:hint="eastAsia"/>
                <w:sz w:val="20"/>
                <w:szCs w:val="20"/>
              </w:rPr>
              <w:t xml:space="preserve">　○</w:t>
            </w:r>
          </w:p>
          <w:p w:rsidR="004470A5" w:rsidRPr="00354856" w:rsidRDefault="004470A5" w:rsidP="004470A5">
            <w:pPr>
              <w:rPr>
                <w:rFonts w:ascii="ＭＳ 明朝" w:hAnsi="ＭＳ 明朝"/>
                <w:sz w:val="20"/>
                <w:szCs w:val="20"/>
              </w:rPr>
            </w:pPr>
          </w:p>
          <w:p w:rsidR="004470A5" w:rsidRPr="00354856" w:rsidRDefault="00BE1D67" w:rsidP="004470A5">
            <w:pPr>
              <w:rPr>
                <w:rFonts w:ascii="ＭＳ 明朝" w:hAnsi="ＭＳ 明朝"/>
                <w:sz w:val="20"/>
                <w:szCs w:val="20"/>
              </w:rPr>
            </w:pPr>
            <w:r w:rsidRPr="00354856">
              <w:rPr>
                <w:rFonts w:ascii="ＭＳ 明朝" w:hAnsi="ＭＳ 明朝" w:hint="eastAsia"/>
                <w:sz w:val="20"/>
                <w:szCs w:val="20"/>
              </w:rPr>
              <w:t>１年</w:t>
            </w:r>
            <w:r w:rsidR="0079181B" w:rsidRPr="00354856">
              <w:rPr>
                <w:rFonts w:ascii="ＭＳ 明朝" w:hAnsi="ＭＳ 明朝" w:hint="eastAsia"/>
                <w:sz w:val="20"/>
                <w:szCs w:val="20"/>
              </w:rPr>
              <w:t xml:space="preserve">　71％</w:t>
            </w:r>
            <w:r w:rsidR="00A4214B" w:rsidRPr="00354856">
              <w:rPr>
                <w:rFonts w:ascii="ＭＳ 明朝" w:hAnsi="ＭＳ 明朝" w:hint="eastAsia"/>
                <w:sz w:val="20"/>
                <w:szCs w:val="20"/>
              </w:rPr>
              <w:t>○</w:t>
            </w:r>
            <w:r w:rsidR="0079181B"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79181B" w:rsidRPr="00354856">
              <w:rPr>
                <w:rFonts w:ascii="ＭＳ 明朝" w:hAnsi="ＭＳ 明朝" w:hint="eastAsia"/>
                <w:sz w:val="20"/>
                <w:szCs w:val="20"/>
              </w:rPr>
              <w:t xml:space="preserve">　65％</w:t>
            </w:r>
            <w:r w:rsidR="00A4214B" w:rsidRPr="00354856">
              <w:rPr>
                <w:rFonts w:ascii="ＭＳ 明朝" w:hAnsi="ＭＳ 明朝" w:hint="eastAsia"/>
                <w:sz w:val="20"/>
                <w:szCs w:val="20"/>
              </w:rPr>
              <w:t xml:space="preserve">△　</w:t>
            </w:r>
            <w:r w:rsidR="0079181B" w:rsidRPr="00354856">
              <w:rPr>
                <w:rFonts w:ascii="ＭＳ 明朝" w:hAnsi="ＭＳ 明朝" w:hint="eastAsia"/>
                <w:sz w:val="20"/>
                <w:szCs w:val="20"/>
              </w:rPr>
              <w:t xml:space="preserve">　</w:t>
            </w:r>
            <w:r w:rsidRPr="00354856">
              <w:rPr>
                <w:rFonts w:ascii="ＭＳ 明朝" w:hAnsi="ＭＳ 明朝" w:hint="eastAsia"/>
                <w:sz w:val="20"/>
                <w:szCs w:val="20"/>
              </w:rPr>
              <w:t>３年</w:t>
            </w:r>
            <w:r w:rsidR="0079181B" w:rsidRPr="00354856">
              <w:rPr>
                <w:rFonts w:ascii="ＭＳ 明朝" w:hAnsi="ＭＳ 明朝" w:hint="eastAsia"/>
                <w:sz w:val="20"/>
                <w:szCs w:val="20"/>
              </w:rPr>
              <w:t xml:space="preserve">  70％</w:t>
            </w:r>
            <w:r w:rsidR="00A4214B" w:rsidRPr="00354856">
              <w:rPr>
                <w:rFonts w:ascii="ＭＳ 明朝" w:hAnsi="ＭＳ 明朝" w:hint="eastAsia"/>
                <w:sz w:val="20"/>
                <w:szCs w:val="20"/>
              </w:rPr>
              <w:t>○</w:t>
            </w:r>
          </w:p>
          <w:p w:rsidR="004470A5" w:rsidRPr="00354856" w:rsidRDefault="0079181B" w:rsidP="004470A5">
            <w:pPr>
              <w:rPr>
                <w:rFonts w:ascii="ＭＳ 明朝" w:hAnsi="ＭＳ 明朝"/>
                <w:sz w:val="20"/>
                <w:szCs w:val="20"/>
              </w:rPr>
            </w:pPr>
            <w:r w:rsidRPr="00354856">
              <w:rPr>
                <w:rFonts w:ascii="ＭＳ 明朝" w:hAnsi="ＭＳ 明朝" w:hint="eastAsia"/>
                <w:sz w:val="20"/>
                <w:szCs w:val="20"/>
              </w:rPr>
              <w:t>平均　69％</w:t>
            </w:r>
            <w:r w:rsidR="00A4214B" w:rsidRPr="00354856">
              <w:rPr>
                <w:rFonts w:ascii="ＭＳ 明朝" w:hAnsi="ＭＳ 明朝" w:hint="eastAsia"/>
                <w:sz w:val="20"/>
                <w:szCs w:val="20"/>
              </w:rPr>
              <w:t>△</w:t>
            </w: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9B448A" w:rsidRPr="00354856" w:rsidRDefault="00BE1D67" w:rsidP="009B448A">
            <w:pPr>
              <w:rPr>
                <w:rFonts w:ascii="ＭＳ 明朝" w:hAnsi="ＭＳ 明朝"/>
                <w:sz w:val="20"/>
                <w:szCs w:val="20"/>
              </w:rPr>
            </w:pPr>
            <w:r w:rsidRPr="00354856">
              <w:rPr>
                <w:rFonts w:ascii="ＭＳ 明朝" w:hAnsi="ＭＳ 明朝" w:hint="eastAsia"/>
                <w:sz w:val="20"/>
                <w:szCs w:val="20"/>
              </w:rPr>
              <w:t>１年</w:t>
            </w:r>
            <w:r w:rsidR="009B448A" w:rsidRPr="00354856">
              <w:rPr>
                <w:rFonts w:ascii="ＭＳ 明朝" w:hAnsi="ＭＳ 明朝" w:hint="eastAsia"/>
                <w:sz w:val="20"/>
                <w:szCs w:val="20"/>
              </w:rPr>
              <w:t>前期　84.8分</w:t>
            </w:r>
            <w:r w:rsidR="00A4214B"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9B448A" w:rsidRPr="00354856">
              <w:rPr>
                <w:rFonts w:ascii="ＭＳ 明朝" w:hAnsi="ＭＳ 明朝" w:hint="eastAsia"/>
                <w:sz w:val="20"/>
                <w:szCs w:val="20"/>
              </w:rPr>
              <w:t>前期　72.1分</w:t>
            </w:r>
            <w:r w:rsidR="00A4214B" w:rsidRPr="00354856">
              <w:rPr>
                <w:rFonts w:ascii="ＭＳ 明朝" w:hAnsi="ＭＳ 明朝" w:hint="eastAsia"/>
                <w:sz w:val="20"/>
                <w:szCs w:val="20"/>
              </w:rPr>
              <w:t>△</w:t>
            </w:r>
          </w:p>
          <w:p w:rsidR="009B448A" w:rsidRPr="00354856" w:rsidRDefault="009B448A" w:rsidP="009B448A">
            <w:pPr>
              <w:rPr>
                <w:rFonts w:ascii="ＭＳ 明朝" w:hAnsi="ＭＳ 明朝"/>
                <w:sz w:val="20"/>
                <w:szCs w:val="20"/>
              </w:rPr>
            </w:pPr>
          </w:p>
          <w:p w:rsidR="009B448A" w:rsidRPr="00354856" w:rsidRDefault="00BE1D67" w:rsidP="009B448A">
            <w:pPr>
              <w:rPr>
                <w:rFonts w:ascii="ＭＳ 明朝" w:hAnsi="ＭＳ 明朝"/>
                <w:sz w:val="20"/>
                <w:szCs w:val="20"/>
              </w:rPr>
            </w:pPr>
            <w:r w:rsidRPr="00354856">
              <w:rPr>
                <w:rFonts w:ascii="ＭＳ 明朝" w:hAnsi="ＭＳ 明朝" w:hint="eastAsia"/>
                <w:sz w:val="20"/>
                <w:szCs w:val="20"/>
              </w:rPr>
              <w:t>１年</w:t>
            </w:r>
            <w:r w:rsidR="009B448A" w:rsidRPr="00354856">
              <w:rPr>
                <w:rFonts w:ascii="ＭＳ 明朝" w:hAnsi="ＭＳ 明朝" w:hint="eastAsia"/>
                <w:sz w:val="20"/>
                <w:szCs w:val="20"/>
              </w:rPr>
              <w:t>後期　86.9分</w:t>
            </w:r>
            <w:r w:rsidR="00A4214B" w:rsidRPr="00354856">
              <w:rPr>
                <w:rFonts w:ascii="ＭＳ 明朝" w:hAnsi="ＭＳ 明朝" w:hint="eastAsia"/>
                <w:sz w:val="20"/>
                <w:szCs w:val="20"/>
              </w:rPr>
              <w:t>△</w:t>
            </w:r>
            <w:r w:rsidR="009B448A"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9B448A" w:rsidRPr="00354856">
              <w:rPr>
                <w:rFonts w:ascii="ＭＳ 明朝" w:hAnsi="ＭＳ 明朝" w:hint="eastAsia"/>
                <w:sz w:val="20"/>
                <w:szCs w:val="20"/>
              </w:rPr>
              <w:t>後期　77.3分</w:t>
            </w:r>
            <w:r w:rsidR="00A4214B" w:rsidRPr="00354856">
              <w:rPr>
                <w:rFonts w:ascii="ＭＳ 明朝" w:hAnsi="ＭＳ 明朝" w:hint="eastAsia"/>
                <w:sz w:val="20"/>
                <w:szCs w:val="20"/>
              </w:rPr>
              <w:t>△</w:t>
            </w:r>
            <w:r w:rsidR="009B448A" w:rsidRPr="00354856">
              <w:rPr>
                <w:rFonts w:ascii="ＭＳ 明朝" w:hAnsi="ＭＳ 明朝" w:hint="eastAsia"/>
                <w:sz w:val="20"/>
                <w:szCs w:val="20"/>
              </w:rPr>
              <w:t xml:space="preserve">　</w:t>
            </w:r>
          </w:p>
          <w:p w:rsidR="004470A5" w:rsidRPr="00354856" w:rsidRDefault="009B448A" w:rsidP="009B448A">
            <w:pPr>
              <w:rPr>
                <w:rFonts w:ascii="ＭＳ 明朝" w:hAnsi="ＭＳ 明朝"/>
                <w:sz w:val="20"/>
                <w:szCs w:val="20"/>
              </w:rPr>
            </w:pPr>
            <w:r w:rsidRPr="00354856">
              <w:rPr>
                <w:rFonts w:ascii="ＭＳ 明朝" w:hAnsi="ＭＳ 明朝" w:hint="eastAsia"/>
                <w:sz w:val="20"/>
                <w:szCs w:val="20"/>
              </w:rPr>
              <w:t xml:space="preserve">　</w:t>
            </w:r>
          </w:p>
          <w:p w:rsidR="004470A5" w:rsidRPr="00354856" w:rsidRDefault="004470A5" w:rsidP="004470A5">
            <w:pPr>
              <w:rPr>
                <w:rFonts w:ascii="ＭＳ 明朝" w:hAnsi="ＭＳ 明朝"/>
                <w:sz w:val="20"/>
                <w:szCs w:val="20"/>
              </w:rPr>
            </w:pPr>
          </w:p>
          <w:p w:rsidR="009B448A" w:rsidRPr="00354856" w:rsidRDefault="009B448A" w:rsidP="00D3403F">
            <w:pPr>
              <w:rPr>
                <w:rFonts w:ascii="ＭＳ 明朝" w:hAnsi="ＭＳ 明朝"/>
                <w:sz w:val="20"/>
                <w:szCs w:val="20"/>
              </w:rPr>
            </w:pPr>
          </w:p>
          <w:p w:rsidR="00D3403F" w:rsidRPr="00354856" w:rsidRDefault="00BE1D67" w:rsidP="00D3403F">
            <w:pPr>
              <w:rPr>
                <w:rFonts w:ascii="ＭＳ 明朝" w:hAnsi="ＭＳ 明朝"/>
                <w:sz w:val="20"/>
                <w:szCs w:val="20"/>
              </w:rPr>
            </w:pPr>
            <w:r w:rsidRPr="00354856">
              <w:rPr>
                <w:rFonts w:ascii="ＭＳ 明朝" w:hAnsi="ＭＳ 明朝" w:hint="eastAsia"/>
                <w:sz w:val="20"/>
                <w:szCs w:val="20"/>
              </w:rPr>
              <w:t>１時間</w:t>
            </w:r>
            <w:r w:rsidR="00D3403F" w:rsidRPr="00354856">
              <w:rPr>
                <w:rFonts w:ascii="ＭＳ 明朝" w:hAnsi="ＭＳ 明朝" w:hint="eastAsia"/>
                <w:sz w:val="20"/>
                <w:szCs w:val="20"/>
              </w:rPr>
              <w:t>未満（前期）</w:t>
            </w:r>
          </w:p>
          <w:p w:rsidR="00D3403F" w:rsidRPr="00354856" w:rsidRDefault="00BE1D67" w:rsidP="00D3403F">
            <w:pPr>
              <w:rPr>
                <w:rFonts w:ascii="ＭＳ 明朝" w:hAnsi="ＭＳ 明朝"/>
                <w:sz w:val="20"/>
                <w:szCs w:val="20"/>
              </w:rPr>
            </w:pPr>
            <w:r w:rsidRPr="00354856">
              <w:rPr>
                <w:rFonts w:ascii="ＭＳ 明朝" w:hAnsi="ＭＳ 明朝" w:hint="eastAsia"/>
                <w:sz w:val="20"/>
                <w:szCs w:val="20"/>
              </w:rPr>
              <w:t>１年</w:t>
            </w:r>
            <w:r w:rsidR="00D3403F" w:rsidRPr="00354856">
              <w:rPr>
                <w:rFonts w:ascii="ＭＳ 明朝" w:hAnsi="ＭＳ 明朝" w:hint="eastAsia"/>
                <w:sz w:val="20"/>
                <w:szCs w:val="20"/>
              </w:rPr>
              <w:t xml:space="preserve">　29.4％</w:t>
            </w:r>
            <w:r w:rsidR="00A4214B" w:rsidRPr="00354856">
              <w:rPr>
                <w:rFonts w:ascii="ＭＳ 明朝" w:hAnsi="ＭＳ 明朝" w:hint="eastAsia"/>
                <w:sz w:val="20"/>
                <w:szCs w:val="20"/>
              </w:rPr>
              <w:t>○</w:t>
            </w:r>
            <w:r w:rsidR="00D3403F"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D3403F" w:rsidRPr="00354856">
              <w:rPr>
                <w:rFonts w:ascii="ＭＳ 明朝" w:hAnsi="ＭＳ 明朝" w:hint="eastAsia"/>
                <w:sz w:val="20"/>
                <w:szCs w:val="20"/>
              </w:rPr>
              <w:t xml:space="preserve">　30.1%</w:t>
            </w:r>
            <w:r w:rsidR="00A4214B" w:rsidRPr="00354856">
              <w:rPr>
                <w:rFonts w:ascii="ＭＳ 明朝" w:hAnsi="ＭＳ 明朝" w:hint="eastAsia"/>
                <w:sz w:val="20"/>
                <w:szCs w:val="20"/>
              </w:rPr>
              <w:t>△</w:t>
            </w:r>
          </w:p>
          <w:p w:rsidR="00D3403F" w:rsidRPr="00354856" w:rsidRDefault="00BE1D67" w:rsidP="00D3403F">
            <w:pPr>
              <w:rPr>
                <w:rFonts w:ascii="ＭＳ 明朝" w:hAnsi="ＭＳ 明朝"/>
                <w:sz w:val="20"/>
                <w:szCs w:val="20"/>
              </w:rPr>
            </w:pPr>
            <w:r w:rsidRPr="00354856">
              <w:rPr>
                <w:rFonts w:ascii="ＭＳ 明朝" w:hAnsi="ＭＳ 明朝" w:hint="eastAsia"/>
                <w:sz w:val="20"/>
                <w:szCs w:val="20"/>
              </w:rPr>
              <w:t>１時間</w:t>
            </w:r>
            <w:r w:rsidR="00D3403F" w:rsidRPr="00354856">
              <w:rPr>
                <w:rFonts w:ascii="ＭＳ 明朝" w:hAnsi="ＭＳ 明朝" w:hint="eastAsia"/>
                <w:sz w:val="20"/>
                <w:szCs w:val="20"/>
              </w:rPr>
              <w:t>未満（後期）</w:t>
            </w:r>
          </w:p>
          <w:p w:rsidR="004470A5" w:rsidRPr="00354856" w:rsidRDefault="00BE1D67" w:rsidP="00D3403F">
            <w:pPr>
              <w:rPr>
                <w:rFonts w:ascii="ＭＳ 明朝" w:hAnsi="ＭＳ 明朝"/>
                <w:sz w:val="20"/>
                <w:szCs w:val="20"/>
              </w:rPr>
            </w:pPr>
            <w:r w:rsidRPr="00354856">
              <w:rPr>
                <w:rFonts w:ascii="ＭＳ 明朝" w:hAnsi="ＭＳ 明朝" w:hint="eastAsia"/>
                <w:sz w:val="20"/>
                <w:szCs w:val="20"/>
              </w:rPr>
              <w:t>１年</w:t>
            </w:r>
            <w:r w:rsidR="00D3403F" w:rsidRPr="00354856">
              <w:rPr>
                <w:rFonts w:ascii="ＭＳ 明朝" w:hAnsi="ＭＳ 明朝" w:hint="eastAsia"/>
                <w:sz w:val="20"/>
                <w:szCs w:val="20"/>
              </w:rPr>
              <w:t xml:space="preserve">　28.1％</w:t>
            </w:r>
            <w:r w:rsidR="00A4214B" w:rsidRPr="00354856">
              <w:rPr>
                <w:rFonts w:ascii="ＭＳ 明朝" w:hAnsi="ＭＳ 明朝" w:hint="eastAsia"/>
                <w:sz w:val="20"/>
                <w:szCs w:val="20"/>
              </w:rPr>
              <w:t>○</w:t>
            </w:r>
            <w:r w:rsidR="00D3403F"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D3403F" w:rsidRPr="00354856">
              <w:rPr>
                <w:rFonts w:ascii="ＭＳ 明朝" w:hAnsi="ＭＳ 明朝" w:hint="eastAsia"/>
                <w:sz w:val="20"/>
                <w:szCs w:val="20"/>
              </w:rPr>
              <w:t xml:space="preserve">　23.8%</w:t>
            </w:r>
            <w:r w:rsidR="00A4214B" w:rsidRPr="00354856">
              <w:rPr>
                <w:rFonts w:ascii="ＭＳ 明朝" w:hAnsi="ＭＳ 明朝" w:hint="eastAsia"/>
                <w:sz w:val="20"/>
                <w:szCs w:val="20"/>
              </w:rPr>
              <w:t>○</w:t>
            </w:r>
          </w:p>
          <w:p w:rsidR="00D3403F" w:rsidRPr="00354856" w:rsidRDefault="00D3403F" w:rsidP="00D3403F">
            <w:pPr>
              <w:rPr>
                <w:rFonts w:ascii="ＭＳ 明朝" w:hAnsi="ＭＳ 明朝"/>
                <w:sz w:val="20"/>
                <w:szCs w:val="20"/>
              </w:rPr>
            </w:pPr>
          </w:p>
          <w:p w:rsidR="00D3403F" w:rsidRPr="00354856" w:rsidRDefault="00BE1D67" w:rsidP="00D3403F">
            <w:pPr>
              <w:rPr>
                <w:rFonts w:ascii="ＭＳ 明朝" w:hAnsi="ＭＳ 明朝"/>
                <w:sz w:val="20"/>
                <w:szCs w:val="20"/>
              </w:rPr>
            </w:pPr>
            <w:r w:rsidRPr="00354856">
              <w:rPr>
                <w:rFonts w:ascii="ＭＳ 明朝" w:hAnsi="ＭＳ 明朝" w:hint="eastAsia"/>
                <w:sz w:val="20"/>
                <w:szCs w:val="20"/>
              </w:rPr>
              <w:t>１年</w:t>
            </w:r>
            <w:r w:rsidR="00D3403F" w:rsidRPr="00354856">
              <w:rPr>
                <w:rFonts w:ascii="ＭＳ 明朝" w:hAnsi="ＭＳ 明朝" w:hint="eastAsia"/>
                <w:sz w:val="20"/>
                <w:szCs w:val="20"/>
              </w:rPr>
              <w:t xml:space="preserve">　54％</w:t>
            </w:r>
            <w:r w:rsidR="00093941" w:rsidRPr="00354856">
              <w:rPr>
                <w:rFonts w:ascii="ＭＳ 明朝" w:hAnsi="ＭＳ 明朝" w:hint="eastAsia"/>
                <w:sz w:val="20"/>
                <w:szCs w:val="20"/>
              </w:rPr>
              <w:t>△</w:t>
            </w:r>
            <w:r w:rsidR="00D3403F"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D3403F" w:rsidRPr="00354856">
              <w:rPr>
                <w:rFonts w:ascii="ＭＳ 明朝" w:hAnsi="ＭＳ 明朝" w:hint="eastAsia"/>
                <w:sz w:val="20"/>
                <w:szCs w:val="20"/>
              </w:rPr>
              <w:t xml:space="preserve">　70％</w:t>
            </w:r>
            <w:r w:rsidR="00093941" w:rsidRPr="00354856">
              <w:rPr>
                <w:rFonts w:ascii="ＭＳ 明朝" w:hAnsi="ＭＳ 明朝" w:hint="eastAsia"/>
                <w:sz w:val="20"/>
                <w:szCs w:val="20"/>
              </w:rPr>
              <w:t>○</w:t>
            </w:r>
            <w:r w:rsidR="00D3403F" w:rsidRPr="00354856">
              <w:rPr>
                <w:rFonts w:ascii="ＭＳ 明朝" w:hAnsi="ＭＳ 明朝" w:hint="eastAsia"/>
                <w:sz w:val="20"/>
                <w:szCs w:val="20"/>
              </w:rPr>
              <w:t xml:space="preserve">　</w:t>
            </w:r>
            <w:r w:rsidRPr="00354856">
              <w:rPr>
                <w:rFonts w:ascii="ＭＳ 明朝" w:hAnsi="ＭＳ 明朝" w:hint="eastAsia"/>
                <w:sz w:val="20"/>
                <w:szCs w:val="20"/>
              </w:rPr>
              <w:t>３年</w:t>
            </w:r>
            <w:r w:rsidR="00D3403F" w:rsidRPr="00354856">
              <w:rPr>
                <w:rFonts w:ascii="ＭＳ 明朝" w:hAnsi="ＭＳ 明朝" w:hint="eastAsia"/>
                <w:sz w:val="20"/>
                <w:szCs w:val="20"/>
              </w:rPr>
              <w:t xml:space="preserve">  </w:t>
            </w:r>
            <w:r w:rsidR="00D3403F" w:rsidRPr="00354856">
              <w:rPr>
                <w:rFonts w:ascii="ＭＳ 明朝" w:hAnsi="ＭＳ 明朝"/>
                <w:sz w:val="20"/>
                <w:szCs w:val="20"/>
              </w:rPr>
              <w:t>84</w:t>
            </w:r>
            <w:r w:rsidR="00D3403F" w:rsidRPr="00354856">
              <w:rPr>
                <w:rFonts w:ascii="ＭＳ 明朝" w:hAnsi="ＭＳ 明朝" w:hint="eastAsia"/>
                <w:sz w:val="20"/>
                <w:szCs w:val="20"/>
              </w:rPr>
              <w:t>％</w:t>
            </w:r>
            <w:r w:rsidR="00093941" w:rsidRPr="00354856">
              <w:rPr>
                <w:rFonts w:ascii="ＭＳ 明朝" w:hAnsi="ＭＳ 明朝" w:hint="eastAsia"/>
                <w:sz w:val="20"/>
                <w:szCs w:val="20"/>
              </w:rPr>
              <w:t>◎</w:t>
            </w:r>
          </w:p>
          <w:p w:rsidR="00D3403F" w:rsidRPr="00354856" w:rsidRDefault="00D3403F" w:rsidP="00D3403F">
            <w:pPr>
              <w:rPr>
                <w:rFonts w:ascii="ＭＳ 明朝" w:hAnsi="ＭＳ 明朝"/>
                <w:sz w:val="20"/>
                <w:szCs w:val="20"/>
              </w:rPr>
            </w:pPr>
            <w:r w:rsidRPr="00354856">
              <w:rPr>
                <w:rFonts w:ascii="ＭＳ 明朝" w:hAnsi="ＭＳ 明朝" w:hint="eastAsia"/>
                <w:sz w:val="20"/>
                <w:szCs w:val="20"/>
              </w:rPr>
              <w:t>平均　69％</w:t>
            </w:r>
            <w:r w:rsidR="00093941" w:rsidRPr="00354856">
              <w:rPr>
                <w:rFonts w:ascii="ＭＳ 明朝" w:hAnsi="ＭＳ 明朝" w:hint="eastAsia"/>
                <w:sz w:val="20"/>
                <w:szCs w:val="20"/>
              </w:rPr>
              <w:t>○</w:t>
            </w: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D3403F" w:rsidRPr="00354856" w:rsidRDefault="00BE1D67" w:rsidP="00D3403F">
            <w:pPr>
              <w:rPr>
                <w:rFonts w:ascii="ＭＳ 明朝" w:hAnsi="ＭＳ 明朝"/>
                <w:sz w:val="20"/>
                <w:szCs w:val="20"/>
              </w:rPr>
            </w:pPr>
            <w:r w:rsidRPr="00354856">
              <w:rPr>
                <w:rFonts w:ascii="ＭＳ 明朝" w:hAnsi="ＭＳ 明朝" w:hint="eastAsia"/>
                <w:sz w:val="20"/>
                <w:szCs w:val="20"/>
              </w:rPr>
              <w:t>１年</w:t>
            </w:r>
            <w:r w:rsidR="00D3403F" w:rsidRPr="00354856">
              <w:rPr>
                <w:rFonts w:ascii="ＭＳ 明朝" w:hAnsi="ＭＳ 明朝" w:hint="eastAsia"/>
                <w:sz w:val="20"/>
                <w:szCs w:val="20"/>
              </w:rPr>
              <w:t xml:space="preserve">　59％</w:t>
            </w:r>
            <w:r w:rsidR="00093941" w:rsidRPr="00354856">
              <w:rPr>
                <w:rFonts w:ascii="ＭＳ 明朝" w:hAnsi="ＭＳ 明朝" w:hint="eastAsia"/>
                <w:sz w:val="20"/>
                <w:szCs w:val="20"/>
              </w:rPr>
              <w:t>△</w:t>
            </w:r>
            <w:r w:rsidR="00D3403F"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D3403F" w:rsidRPr="00354856">
              <w:rPr>
                <w:rFonts w:ascii="ＭＳ 明朝" w:hAnsi="ＭＳ 明朝" w:hint="eastAsia"/>
                <w:sz w:val="20"/>
                <w:szCs w:val="20"/>
              </w:rPr>
              <w:t xml:space="preserve">　62％</w:t>
            </w:r>
            <w:r w:rsidR="00093941" w:rsidRPr="00354856">
              <w:rPr>
                <w:rFonts w:ascii="ＭＳ 明朝" w:hAnsi="ＭＳ 明朝" w:hint="eastAsia"/>
                <w:sz w:val="20"/>
                <w:szCs w:val="20"/>
              </w:rPr>
              <w:t>○</w:t>
            </w:r>
            <w:r w:rsidR="00D3403F" w:rsidRPr="00354856">
              <w:rPr>
                <w:rFonts w:ascii="ＭＳ 明朝" w:hAnsi="ＭＳ 明朝" w:hint="eastAsia"/>
                <w:sz w:val="20"/>
                <w:szCs w:val="20"/>
              </w:rPr>
              <w:t xml:space="preserve">　</w:t>
            </w:r>
            <w:r w:rsidRPr="00354856">
              <w:rPr>
                <w:rFonts w:ascii="ＭＳ 明朝" w:hAnsi="ＭＳ 明朝" w:hint="eastAsia"/>
                <w:sz w:val="20"/>
                <w:szCs w:val="20"/>
              </w:rPr>
              <w:t>３年</w:t>
            </w:r>
            <w:r w:rsidR="00D3403F" w:rsidRPr="00354856">
              <w:rPr>
                <w:rFonts w:ascii="ＭＳ 明朝" w:hAnsi="ＭＳ 明朝" w:hint="eastAsia"/>
                <w:sz w:val="20"/>
                <w:szCs w:val="20"/>
              </w:rPr>
              <w:t xml:space="preserve">  </w:t>
            </w:r>
            <w:r w:rsidR="00D3403F" w:rsidRPr="00354856">
              <w:rPr>
                <w:rFonts w:ascii="ＭＳ 明朝" w:hAnsi="ＭＳ 明朝"/>
                <w:sz w:val="20"/>
                <w:szCs w:val="20"/>
              </w:rPr>
              <w:t>65</w:t>
            </w:r>
            <w:r w:rsidR="00D3403F" w:rsidRPr="00354856">
              <w:rPr>
                <w:rFonts w:ascii="ＭＳ 明朝" w:hAnsi="ＭＳ 明朝" w:hint="eastAsia"/>
                <w:sz w:val="20"/>
                <w:szCs w:val="20"/>
              </w:rPr>
              <w:t>％</w:t>
            </w:r>
            <w:r w:rsidR="00093941" w:rsidRPr="00354856">
              <w:rPr>
                <w:rFonts w:ascii="ＭＳ 明朝" w:hAnsi="ＭＳ 明朝" w:hint="eastAsia"/>
                <w:sz w:val="20"/>
                <w:szCs w:val="20"/>
              </w:rPr>
              <w:t>○</w:t>
            </w:r>
          </w:p>
          <w:p w:rsidR="00D3403F" w:rsidRPr="00354856" w:rsidRDefault="00D3403F" w:rsidP="00D3403F">
            <w:pPr>
              <w:rPr>
                <w:rFonts w:ascii="ＭＳ 明朝" w:hAnsi="ＭＳ 明朝"/>
                <w:sz w:val="20"/>
                <w:szCs w:val="20"/>
              </w:rPr>
            </w:pPr>
            <w:r w:rsidRPr="00354856">
              <w:rPr>
                <w:rFonts w:ascii="ＭＳ 明朝" w:hAnsi="ＭＳ 明朝" w:hint="eastAsia"/>
                <w:sz w:val="20"/>
                <w:szCs w:val="20"/>
              </w:rPr>
              <w:t>平均　62％</w:t>
            </w:r>
            <w:r w:rsidR="00093941" w:rsidRPr="00354856">
              <w:rPr>
                <w:rFonts w:ascii="ＭＳ 明朝" w:hAnsi="ＭＳ 明朝" w:hint="eastAsia"/>
                <w:sz w:val="20"/>
                <w:szCs w:val="20"/>
              </w:rPr>
              <w:t>○</w:t>
            </w: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1C0F42" w:rsidRPr="00354856" w:rsidRDefault="00BE1D67" w:rsidP="001C0F42">
            <w:pPr>
              <w:rPr>
                <w:rFonts w:ascii="ＭＳ 明朝" w:hAnsi="ＭＳ 明朝"/>
                <w:sz w:val="20"/>
                <w:szCs w:val="20"/>
              </w:rPr>
            </w:pPr>
            <w:r w:rsidRPr="00354856">
              <w:rPr>
                <w:rFonts w:ascii="ＭＳ 明朝" w:hAnsi="ＭＳ 明朝" w:hint="eastAsia"/>
                <w:sz w:val="20"/>
                <w:szCs w:val="20"/>
              </w:rPr>
              <w:t>１年</w:t>
            </w:r>
            <w:r w:rsidR="001C0F42" w:rsidRPr="00354856">
              <w:rPr>
                <w:rFonts w:ascii="ＭＳ 明朝" w:hAnsi="ＭＳ 明朝" w:hint="eastAsia"/>
                <w:sz w:val="20"/>
                <w:szCs w:val="20"/>
              </w:rPr>
              <w:t xml:space="preserve">　57％</w:t>
            </w:r>
            <w:r w:rsidR="00093941" w:rsidRPr="00354856">
              <w:rPr>
                <w:rFonts w:ascii="ＭＳ 明朝" w:hAnsi="ＭＳ 明朝" w:hint="eastAsia"/>
                <w:sz w:val="20"/>
                <w:szCs w:val="20"/>
              </w:rPr>
              <w:t>△</w:t>
            </w:r>
            <w:r w:rsidR="001C0F42"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1C0F42" w:rsidRPr="00354856">
              <w:rPr>
                <w:rFonts w:ascii="ＭＳ 明朝" w:hAnsi="ＭＳ 明朝" w:hint="eastAsia"/>
                <w:sz w:val="20"/>
                <w:szCs w:val="20"/>
              </w:rPr>
              <w:t xml:space="preserve">　70％</w:t>
            </w:r>
            <w:r w:rsidR="00093941" w:rsidRPr="00354856">
              <w:rPr>
                <w:rFonts w:ascii="ＭＳ 明朝" w:hAnsi="ＭＳ 明朝" w:hint="eastAsia"/>
                <w:sz w:val="20"/>
                <w:szCs w:val="20"/>
              </w:rPr>
              <w:t>◎</w:t>
            </w:r>
            <w:r w:rsidR="001C0F42" w:rsidRPr="00354856">
              <w:rPr>
                <w:rFonts w:ascii="ＭＳ 明朝" w:hAnsi="ＭＳ 明朝" w:hint="eastAsia"/>
                <w:sz w:val="20"/>
                <w:szCs w:val="20"/>
              </w:rPr>
              <w:t xml:space="preserve">　</w:t>
            </w:r>
            <w:r w:rsidRPr="00354856">
              <w:rPr>
                <w:rFonts w:ascii="ＭＳ 明朝" w:hAnsi="ＭＳ 明朝" w:hint="eastAsia"/>
                <w:sz w:val="20"/>
                <w:szCs w:val="20"/>
              </w:rPr>
              <w:t>３年</w:t>
            </w:r>
            <w:r w:rsidR="001C0F42" w:rsidRPr="00354856">
              <w:rPr>
                <w:rFonts w:ascii="ＭＳ 明朝" w:hAnsi="ＭＳ 明朝" w:hint="eastAsia"/>
                <w:sz w:val="20"/>
                <w:szCs w:val="20"/>
              </w:rPr>
              <w:t xml:space="preserve">  </w:t>
            </w:r>
            <w:r w:rsidR="001C0F42" w:rsidRPr="00354856">
              <w:rPr>
                <w:rFonts w:ascii="ＭＳ 明朝" w:hAnsi="ＭＳ 明朝"/>
                <w:sz w:val="20"/>
                <w:szCs w:val="20"/>
              </w:rPr>
              <w:t>73</w:t>
            </w:r>
            <w:r w:rsidR="001C0F42" w:rsidRPr="00354856">
              <w:rPr>
                <w:rFonts w:ascii="ＭＳ 明朝" w:hAnsi="ＭＳ 明朝" w:hint="eastAsia"/>
                <w:sz w:val="20"/>
                <w:szCs w:val="20"/>
              </w:rPr>
              <w:t>％</w:t>
            </w:r>
            <w:r w:rsidR="00093941" w:rsidRPr="00354856">
              <w:rPr>
                <w:rFonts w:ascii="ＭＳ 明朝" w:hAnsi="ＭＳ 明朝" w:hint="eastAsia"/>
                <w:sz w:val="20"/>
                <w:szCs w:val="20"/>
              </w:rPr>
              <w:t>◎</w:t>
            </w:r>
          </w:p>
          <w:p w:rsidR="001C0F42" w:rsidRPr="00354856" w:rsidRDefault="001C0F42" w:rsidP="001C0F42">
            <w:pPr>
              <w:rPr>
                <w:rFonts w:ascii="ＭＳ 明朝" w:hAnsi="ＭＳ 明朝"/>
                <w:sz w:val="20"/>
                <w:szCs w:val="20"/>
              </w:rPr>
            </w:pPr>
            <w:r w:rsidRPr="00354856">
              <w:rPr>
                <w:rFonts w:ascii="ＭＳ 明朝" w:hAnsi="ＭＳ 明朝" w:hint="eastAsia"/>
                <w:sz w:val="20"/>
                <w:szCs w:val="20"/>
              </w:rPr>
              <w:t>平均　67％</w:t>
            </w:r>
            <w:r w:rsidR="00093941" w:rsidRPr="00354856">
              <w:rPr>
                <w:rFonts w:ascii="ＭＳ 明朝" w:hAnsi="ＭＳ 明朝" w:hint="eastAsia"/>
                <w:sz w:val="20"/>
                <w:szCs w:val="20"/>
              </w:rPr>
              <w:t>◎</w:t>
            </w: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4470A5">
            <w:pPr>
              <w:rPr>
                <w:rFonts w:ascii="ＭＳ 明朝" w:hAnsi="ＭＳ 明朝"/>
                <w:sz w:val="20"/>
                <w:szCs w:val="20"/>
              </w:rPr>
            </w:pPr>
          </w:p>
          <w:p w:rsidR="004470A5" w:rsidRPr="00354856" w:rsidRDefault="004470A5" w:rsidP="00BF2510">
            <w:pPr>
              <w:rPr>
                <w:rFonts w:ascii="ＭＳ 明朝" w:hAnsi="ＭＳ 明朝"/>
                <w:sz w:val="20"/>
                <w:szCs w:val="20"/>
              </w:rPr>
            </w:pPr>
            <w:r w:rsidRPr="00354856">
              <w:rPr>
                <w:rFonts w:ascii="ＭＳ 明朝" w:hAnsi="ＭＳ 明朝"/>
                <w:sz w:val="20"/>
                <w:szCs w:val="20"/>
              </w:rPr>
              <w:tab/>
            </w:r>
          </w:p>
          <w:p w:rsidR="004470A5" w:rsidRPr="00354856" w:rsidRDefault="004470A5" w:rsidP="00BF2510">
            <w:pPr>
              <w:rPr>
                <w:rFonts w:ascii="ＭＳ 明朝" w:hAnsi="ＭＳ 明朝"/>
                <w:sz w:val="20"/>
                <w:szCs w:val="20"/>
              </w:rPr>
            </w:pPr>
          </w:p>
          <w:p w:rsidR="004470A5" w:rsidRPr="00354856" w:rsidRDefault="004470A5" w:rsidP="00BF2510">
            <w:pPr>
              <w:rPr>
                <w:rFonts w:ascii="ＭＳ 明朝" w:hAnsi="ＭＳ 明朝"/>
                <w:sz w:val="20"/>
                <w:szCs w:val="20"/>
              </w:rPr>
            </w:pPr>
          </w:p>
          <w:p w:rsidR="004470A5" w:rsidRPr="00354856" w:rsidRDefault="00AC33C6" w:rsidP="00BF2510">
            <w:pPr>
              <w:rPr>
                <w:rFonts w:ascii="ＭＳ 明朝" w:hAnsi="ＭＳ 明朝"/>
                <w:sz w:val="20"/>
                <w:szCs w:val="20"/>
              </w:rPr>
            </w:pPr>
            <w:r w:rsidRPr="00354856">
              <w:rPr>
                <w:rFonts w:ascii="ＭＳ 明朝" w:hAnsi="ＭＳ 明朝" w:hint="eastAsia"/>
                <w:sz w:val="20"/>
                <w:szCs w:val="20"/>
              </w:rPr>
              <w:t>海外語学研修実施できず</w:t>
            </w:r>
            <w:r w:rsidR="00595F87" w:rsidRPr="00354856">
              <w:rPr>
                <w:rFonts w:ascii="ＭＳ 明朝" w:hAnsi="ＭＳ 明朝" w:hint="eastAsia"/>
                <w:sz w:val="20"/>
                <w:szCs w:val="20"/>
              </w:rPr>
              <w:t>（－）</w:t>
            </w:r>
          </w:p>
          <w:p w:rsidR="004470A5" w:rsidRPr="00354856" w:rsidRDefault="00AC33C6" w:rsidP="00BF2510">
            <w:pPr>
              <w:rPr>
                <w:rFonts w:ascii="ＭＳ 明朝" w:hAnsi="ＭＳ 明朝"/>
                <w:sz w:val="20"/>
                <w:szCs w:val="20"/>
              </w:rPr>
            </w:pPr>
            <w:r w:rsidRPr="00354856">
              <w:rPr>
                <w:rFonts w:ascii="ＭＳ 明朝" w:hAnsi="ＭＳ 明朝" w:hint="eastAsia"/>
                <w:sz w:val="20"/>
                <w:szCs w:val="20"/>
              </w:rPr>
              <w:t>グローバルリーダ研修　15名→23名　◎</w:t>
            </w:r>
          </w:p>
          <w:p w:rsidR="004470A5" w:rsidRPr="00354856" w:rsidRDefault="004470A5" w:rsidP="00BF2510">
            <w:pPr>
              <w:rPr>
                <w:rFonts w:ascii="ＭＳ 明朝" w:hAnsi="ＭＳ 明朝"/>
                <w:sz w:val="20"/>
                <w:szCs w:val="20"/>
              </w:rPr>
            </w:pPr>
          </w:p>
          <w:p w:rsidR="004470A5" w:rsidRPr="00354856" w:rsidRDefault="00372AF9" w:rsidP="00BF2510">
            <w:pPr>
              <w:rPr>
                <w:rFonts w:ascii="ＭＳ 明朝" w:hAnsi="ＭＳ 明朝"/>
                <w:sz w:val="20"/>
                <w:szCs w:val="20"/>
              </w:rPr>
            </w:pPr>
            <w:r w:rsidRPr="00354856">
              <w:rPr>
                <w:rFonts w:ascii="ＭＳ 明朝" w:hAnsi="ＭＳ 明朝" w:hint="eastAsia"/>
                <w:sz w:val="20"/>
                <w:szCs w:val="20"/>
              </w:rPr>
              <w:t>・英語検定２級取得率50％（○）</w:t>
            </w:r>
          </w:p>
          <w:p w:rsidR="004470A5" w:rsidRPr="00354856" w:rsidRDefault="004470A5" w:rsidP="00BF2510">
            <w:pPr>
              <w:rPr>
                <w:rFonts w:ascii="ＭＳ 明朝" w:hAnsi="ＭＳ 明朝"/>
                <w:sz w:val="20"/>
                <w:szCs w:val="20"/>
              </w:rPr>
            </w:pPr>
          </w:p>
          <w:p w:rsidR="004470A5" w:rsidRPr="00354856" w:rsidRDefault="004470A5" w:rsidP="00BF2510">
            <w:pPr>
              <w:rPr>
                <w:rFonts w:ascii="ＭＳ 明朝" w:hAnsi="ＭＳ 明朝"/>
                <w:sz w:val="20"/>
                <w:szCs w:val="20"/>
              </w:rPr>
            </w:pPr>
          </w:p>
          <w:p w:rsidR="004470A5" w:rsidRPr="00354856" w:rsidRDefault="004470A5" w:rsidP="00BF2510">
            <w:pPr>
              <w:rPr>
                <w:rFonts w:ascii="ＭＳ 明朝" w:hAnsi="ＭＳ 明朝"/>
                <w:sz w:val="20"/>
                <w:szCs w:val="20"/>
              </w:rPr>
            </w:pPr>
          </w:p>
          <w:p w:rsidR="004470A5" w:rsidRPr="00354856" w:rsidRDefault="004470A5" w:rsidP="004470A5">
            <w:pPr>
              <w:tabs>
                <w:tab w:val="left" w:pos="970"/>
              </w:tabs>
              <w:rPr>
                <w:rFonts w:ascii="ＭＳ 明朝" w:hAnsi="ＭＳ 明朝"/>
                <w:sz w:val="20"/>
                <w:szCs w:val="20"/>
              </w:rPr>
            </w:pPr>
          </w:p>
        </w:tc>
      </w:tr>
      <w:tr w:rsidR="00B34832" w:rsidRPr="00354856" w:rsidTr="008023F1">
        <w:trPr>
          <w:cantSplit/>
          <w:trHeight w:hRule="exact" w:val="6061"/>
        </w:trPr>
        <w:tc>
          <w:tcPr>
            <w:tcW w:w="775" w:type="dxa"/>
            <w:shd w:val="clear" w:color="auto" w:fill="auto"/>
            <w:textDirection w:val="tbRlV"/>
            <w:vAlign w:val="center"/>
          </w:tcPr>
          <w:p w:rsidR="00B34832" w:rsidRPr="00354856" w:rsidRDefault="00B34832" w:rsidP="0015374D">
            <w:pPr>
              <w:ind w:left="199" w:firstLineChars="100" w:firstLine="195"/>
              <w:rPr>
                <w:b/>
              </w:rPr>
            </w:pPr>
            <w:r w:rsidRPr="00354856">
              <w:rPr>
                <w:rFonts w:hint="eastAsia"/>
                <w:b/>
              </w:rPr>
              <w:t>２　高い志の育成と国公立大学への進学実績の向上</w:t>
            </w:r>
          </w:p>
        </w:tc>
        <w:tc>
          <w:tcPr>
            <w:tcW w:w="2268" w:type="dxa"/>
            <w:shd w:val="clear" w:color="auto" w:fill="auto"/>
          </w:tcPr>
          <w:p w:rsidR="00B34832" w:rsidRPr="00354856" w:rsidRDefault="00B34832"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(1)高い志と明確な目的意識の育成、計画的な講習による進路希望の実現</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ア　計画的な指導と情報提供による主体的な進路実現の支援</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イ　探究活動や</w:t>
            </w:r>
            <w:r w:rsidR="00CD78AA" w:rsidRPr="00354856">
              <w:rPr>
                <w:rFonts w:ascii="ＭＳ 明朝" w:hAnsi="ＭＳ 明朝"/>
                <w:sz w:val="20"/>
                <w:szCs w:val="20"/>
              </w:rPr>
              <w:t>SSH</w:t>
            </w:r>
            <w:r w:rsidRPr="00354856">
              <w:rPr>
                <w:rFonts w:ascii="ＭＳ 明朝" w:hAnsi="ＭＳ 明朝" w:hint="eastAsia"/>
                <w:sz w:val="20"/>
                <w:szCs w:val="20"/>
              </w:rPr>
              <w:t>事業による興味関心の深化</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ウ　京・阪・神大をはじめとする国公立大学を目標する指導</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エ　進路指導部を中心に各学年で計画的な講習を実施</w:t>
            </w:r>
          </w:p>
          <w:p w:rsidR="00B34832" w:rsidRPr="00354856" w:rsidRDefault="00B34832" w:rsidP="0015374D">
            <w:pPr>
              <w:spacing w:line="320" w:lineRule="exact"/>
              <w:ind w:left="184" w:hangingChars="100" w:hanging="184"/>
              <w:rPr>
                <w:rFonts w:ascii="ＭＳ 明朝" w:hAnsi="ＭＳ 明朝"/>
                <w:sz w:val="20"/>
                <w:szCs w:val="20"/>
              </w:rPr>
            </w:pPr>
          </w:p>
        </w:tc>
        <w:tc>
          <w:tcPr>
            <w:tcW w:w="4678" w:type="dxa"/>
            <w:tcBorders>
              <w:right w:val="dashed" w:sz="4" w:space="0" w:color="auto"/>
            </w:tcBorders>
            <w:shd w:val="clear" w:color="auto" w:fill="auto"/>
          </w:tcPr>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　分掌と学年が連携して進路</w:t>
            </w:r>
            <w:r w:rsidR="00CD78AA" w:rsidRPr="00354856">
              <w:rPr>
                <w:rFonts w:ascii="ＭＳ 明朝" w:hAnsi="ＭＳ 明朝"/>
                <w:sz w:val="20"/>
                <w:szCs w:val="20"/>
              </w:rPr>
              <w:t>HR</w:t>
            </w:r>
            <w:r w:rsidRPr="00354856">
              <w:rPr>
                <w:rFonts w:ascii="ＭＳ 明朝" w:hAnsi="ＭＳ 明朝" w:hint="eastAsia"/>
                <w:sz w:val="20"/>
                <w:szCs w:val="20"/>
              </w:rPr>
              <w:t>、一日総合大学、大学見学会等を実施する。また、社会の第一線で活躍する先輩等の講演会を実施する。</w:t>
            </w:r>
          </w:p>
          <w:p w:rsidR="00B34832" w:rsidRPr="00354856" w:rsidRDefault="00B34832"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イ　生徒の興味関心に応じたテーマの設定、放課後の活動をサポートする。</w:t>
            </w:r>
          </w:p>
          <w:p w:rsidR="00B34832" w:rsidRPr="00354856" w:rsidRDefault="00B34832"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ウ　高い目標を持ち最後まで諦めない指導を継続する。</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・センター試験対策を充実する（授業の改善充実と</w:t>
            </w:r>
            <w:r w:rsidR="00BE1D67" w:rsidRPr="00354856">
              <w:rPr>
                <w:rFonts w:ascii="ＭＳ 明朝" w:hAnsi="ＭＳ 明朝" w:hint="eastAsia"/>
                <w:sz w:val="20"/>
                <w:szCs w:val="20"/>
              </w:rPr>
              <w:t>３年</w:t>
            </w:r>
            <w:r w:rsidRPr="00354856">
              <w:rPr>
                <w:rFonts w:ascii="ＭＳ 明朝" w:hAnsi="ＭＳ 明朝" w:hint="eastAsia"/>
                <w:sz w:val="20"/>
                <w:szCs w:val="20"/>
              </w:rPr>
              <w:t>講習を５教科で実施）</w:t>
            </w:r>
          </w:p>
          <w:p w:rsidR="00B34832" w:rsidRPr="00354856" w:rsidRDefault="00B34832"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エ　</w:t>
            </w:r>
            <w:r w:rsidR="00BE1D67" w:rsidRPr="00354856">
              <w:rPr>
                <w:rFonts w:ascii="ＭＳ 明朝" w:hAnsi="ＭＳ 明朝" w:hint="eastAsia"/>
                <w:sz w:val="20"/>
                <w:szCs w:val="20"/>
              </w:rPr>
              <w:t>３年</w:t>
            </w:r>
            <w:r w:rsidRPr="00354856">
              <w:rPr>
                <w:rFonts w:ascii="ＭＳ 明朝" w:hAnsi="ＭＳ 明朝" w:hint="eastAsia"/>
                <w:sz w:val="20"/>
                <w:szCs w:val="20"/>
              </w:rPr>
              <w:t>は平日と土曜日、長期休業に実施し、</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１・</w:t>
            </w:r>
            <w:r w:rsidR="00BE1D67" w:rsidRPr="00354856">
              <w:rPr>
                <w:rFonts w:ascii="ＭＳ 明朝" w:hAnsi="ＭＳ 明朝" w:hint="eastAsia"/>
                <w:sz w:val="20"/>
                <w:szCs w:val="20"/>
              </w:rPr>
              <w:t>２年</w:t>
            </w:r>
            <w:r w:rsidRPr="00354856">
              <w:rPr>
                <w:rFonts w:ascii="ＭＳ 明朝" w:hAnsi="ＭＳ 明朝" w:hint="eastAsia"/>
                <w:sz w:val="20"/>
                <w:szCs w:val="20"/>
              </w:rPr>
              <w:t>は長期休業を中心に実施する。</w:t>
            </w:r>
          </w:p>
        </w:tc>
        <w:tc>
          <w:tcPr>
            <w:tcW w:w="3154" w:type="dxa"/>
            <w:tcBorders>
              <w:right w:val="dashed" w:sz="4" w:space="0" w:color="auto"/>
            </w:tcBorders>
          </w:tcPr>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ア　</w:t>
            </w:r>
            <w:r w:rsidR="0050560E" w:rsidRPr="00354856">
              <w:rPr>
                <w:rFonts w:ascii="ＭＳ 明朝" w:hAnsi="ＭＳ 明朝" w:hint="eastAsia"/>
                <w:sz w:val="20"/>
                <w:szCs w:val="20"/>
              </w:rPr>
              <w:t>夢ナビ</w:t>
            </w:r>
            <w:r w:rsidR="00F52678" w:rsidRPr="00354856">
              <w:rPr>
                <w:rFonts w:ascii="ＭＳ 明朝" w:hAnsi="ＭＳ 明朝" w:hint="eastAsia"/>
                <w:sz w:val="20"/>
                <w:szCs w:val="20"/>
              </w:rPr>
              <w:t>参加者数</w:t>
            </w:r>
            <w:r w:rsidR="004B7928" w:rsidRPr="00354856">
              <w:rPr>
                <w:rFonts w:ascii="ＭＳ 明朝" w:hAnsi="ＭＳ 明朝" w:hint="eastAsia"/>
                <w:sz w:val="20"/>
                <w:szCs w:val="20"/>
              </w:rPr>
              <w:t xml:space="preserve">　１・</w:t>
            </w:r>
            <w:r w:rsidR="00BE1D67" w:rsidRPr="00354856">
              <w:rPr>
                <w:rFonts w:ascii="ＭＳ 明朝" w:hAnsi="ＭＳ 明朝" w:hint="eastAsia"/>
                <w:sz w:val="20"/>
                <w:szCs w:val="20"/>
              </w:rPr>
              <w:t>２年</w:t>
            </w:r>
            <w:r w:rsidR="0050560E" w:rsidRPr="00354856">
              <w:rPr>
                <w:rFonts w:ascii="ＭＳ 明朝" w:hAnsi="ＭＳ 明朝" w:hint="eastAsia"/>
                <w:sz w:val="20"/>
                <w:szCs w:val="20"/>
              </w:rPr>
              <w:t>で400名</w:t>
            </w:r>
            <w:r w:rsidR="00F52678" w:rsidRPr="00354856">
              <w:rPr>
                <w:rFonts w:ascii="ＭＳ 明朝" w:hAnsi="ＭＳ 明朝" w:hint="eastAsia"/>
                <w:sz w:val="20"/>
                <w:szCs w:val="20"/>
              </w:rPr>
              <w:t>（</w:t>
            </w:r>
            <w:r w:rsidR="00EF3B3C" w:rsidRPr="00354856">
              <w:rPr>
                <w:rFonts w:ascii="ＭＳ 明朝" w:hAnsi="ＭＳ 明朝" w:hint="eastAsia"/>
                <w:sz w:val="20"/>
                <w:szCs w:val="20"/>
              </w:rPr>
              <w:t>268</w:t>
            </w:r>
            <w:r w:rsidR="00F52678" w:rsidRPr="00354856">
              <w:rPr>
                <w:rFonts w:ascii="ＭＳ 明朝" w:hAnsi="ＭＳ 明朝" w:hint="eastAsia"/>
                <w:sz w:val="20"/>
                <w:szCs w:val="20"/>
              </w:rPr>
              <w:t>名）</w:t>
            </w:r>
          </w:p>
          <w:p w:rsidR="0050560E" w:rsidRPr="00354856" w:rsidRDefault="0050560E" w:rsidP="0015374D">
            <w:pPr>
              <w:spacing w:line="320" w:lineRule="exact"/>
              <w:ind w:left="368" w:hangingChars="200" w:hanging="368"/>
              <w:rPr>
                <w:rFonts w:ascii="ＭＳ 明朝" w:hAnsi="ＭＳ 明朝"/>
                <w:color w:val="FF0000"/>
                <w:sz w:val="20"/>
                <w:szCs w:val="20"/>
              </w:rPr>
            </w:pPr>
            <w:r w:rsidRPr="00354856">
              <w:rPr>
                <w:rFonts w:ascii="ＭＳ 明朝" w:hAnsi="ＭＳ 明朝" w:hint="eastAsia"/>
                <w:sz w:val="20"/>
                <w:szCs w:val="20"/>
              </w:rPr>
              <w:t xml:space="preserve">　　一日総合大学　満足度9</w:t>
            </w:r>
            <w:r w:rsidR="00424DC6" w:rsidRPr="00354856">
              <w:rPr>
                <w:rFonts w:ascii="ＭＳ 明朝" w:hAnsi="ＭＳ 明朝" w:hint="eastAsia"/>
                <w:sz w:val="20"/>
                <w:szCs w:val="20"/>
              </w:rPr>
              <w:t>8</w:t>
            </w:r>
            <w:r w:rsidRPr="00354856">
              <w:rPr>
                <w:rFonts w:ascii="ＭＳ 明朝" w:hAnsi="ＭＳ 明朝" w:hint="eastAsia"/>
                <w:sz w:val="20"/>
                <w:szCs w:val="20"/>
              </w:rPr>
              <w:t>％</w:t>
            </w:r>
          </w:p>
          <w:p w:rsidR="00B34832" w:rsidRPr="00354856" w:rsidRDefault="0050560E" w:rsidP="0015374D">
            <w:pPr>
              <w:spacing w:line="320" w:lineRule="exact"/>
              <w:ind w:left="368" w:hangingChars="200" w:hanging="368"/>
              <w:rPr>
                <w:rFonts w:ascii="ＭＳ 明朝" w:hAnsi="ＭＳ 明朝"/>
                <w:sz w:val="20"/>
                <w:szCs w:val="20"/>
              </w:rPr>
            </w:pPr>
            <w:r w:rsidRPr="00354856">
              <w:rPr>
                <w:rFonts w:ascii="ＭＳ 明朝" w:hAnsi="ＭＳ 明朝" w:hint="eastAsia"/>
                <w:color w:val="FF0000"/>
                <w:sz w:val="20"/>
                <w:szCs w:val="20"/>
              </w:rPr>
              <w:t xml:space="preserve">　　</w:t>
            </w:r>
            <w:r w:rsidRPr="00354856">
              <w:rPr>
                <w:rFonts w:ascii="ＭＳ 明朝" w:hAnsi="ＭＳ 明朝" w:hint="eastAsia"/>
                <w:sz w:val="20"/>
                <w:szCs w:val="20"/>
              </w:rPr>
              <w:t>以上　（9</w:t>
            </w:r>
            <w:r w:rsidR="00EF3B3C" w:rsidRPr="00354856">
              <w:rPr>
                <w:rFonts w:ascii="ＭＳ 明朝" w:hAnsi="ＭＳ 明朝"/>
                <w:sz w:val="20"/>
                <w:szCs w:val="20"/>
              </w:rPr>
              <w:t>5</w:t>
            </w:r>
            <w:r w:rsidRPr="00354856">
              <w:rPr>
                <w:rFonts w:ascii="ＭＳ 明朝" w:hAnsi="ＭＳ 明朝" w:hint="eastAsia"/>
                <w:sz w:val="20"/>
                <w:szCs w:val="20"/>
              </w:rPr>
              <w:t>％）</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イ　探究活動や</w:t>
            </w:r>
            <w:r w:rsidR="00CD78AA" w:rsidRPr="00354856">
              <w:rPr>
                <w:rFonts w:ascii="ＭＳ 明朝" w:hAnsi="ＭＳ 明朝"/>
                <w:sz w:val="20"/>
                <w:szCs w:val="20"/>
              </w:rPr>
              <w:t>SSH</w:t>
            </w:r>
            <w:r w:rsidRPr="00354856">
              <w:rPr>
                <w:rFonts w:ascii="ＭＳ 明朝" w:hAnsi="ＭＳ 明朝" w:hint="eastAsia"/>
                <w:sz w:val="20"/>
                <w:szCs w:val="20"/>
              </w:rPr>
              <w:t>事業の活動を通して進路について考える機会が増えた割合　　70％以上（</w:t>
            </w:r>
            <w:r w:rsidR="00511D2A" w:rsidRPr="00354856">
              <w:rPr>
                <w:rFonts w:ascii="ＭＳ 明朝" w:hAnsi="ＭＳ 明朝" w:hint="eastAsia"/>
                <w:sz w:val="20"/>
                <w:szCs w:val="20"/>
              </w:rPr>
              <w:t>71</w:t>
            </w:r>
            <w:r w:rsidRPr="00354856">
              <w:rPr>
                <w:rFonts w:ascii="ＭＳ 明朝" w:hAnsi="ＭＳ 明朝" w:hint="eastAsia"/>
                <w:sz w:val="20"/>
                <w:szCs w:val="20"/>
              </w:rPr>
              <w:t>％）</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ウ　センター試験受験者</w:t>
            </w:r>
            <w:r w:rsidR="00B81DCD" w:rsidRPr="00354856">
              <w:rPr>
                <w:rFonts w:ascii="ＭＳ 明朝" w:hAnsi="ＭＳ 明朝" w:hint="eastAsia"/>
                <w:sz w:val="20"/>
                <w:szCs w:val="20"/>
              </w:rPr>
              <w:t>85</w:t>
            </w:r>
            <w:r w:rsidRPr="00354856">
              <w:rPr>
                <w:rFonts w:ascii="ＭＳ 明朝" w:hAnsi="ＭＳ 明朝" w:hint="eastAsia"/>
                <w:sz w:val="20"/>
                <w:szCs w:val="20"/>
              </w:rPr>
              <w:t>％以上</w:t>
            </w:r>
            <w:r w:rsidR="00B34D48" w:rsidRPr="00354856">
              <w:rPr>
                <w:rFonts w:ascii="ＭＳ 明朝" w:hAnsi="ＭＳ 明朝" w:hint="eastAsia"/>
                <w:sz w:val="20"/>
                <w:szCs w:val="20"/>
              </w:rPr>
              <w:t>維持</w:t>
            </w:r>
            <w:r w:rsidRPr="00354856">
              <w:rPr>
                <w:rFonts w:ascii="ＭＳ 明朝" w:hAnsi="ＭＳ 明朝" w:hint="eastAsia"/>
                <w:sz w:val="20"/>
                <w:szCs w:val="20"/>
              </w:rPr>
              <w:t>（</w:t>
            </w:r>
            <w:r w:rsidR="007272B4" w:rsidRPr="00354856">
              <w:rPr>
                <w:rFonts w:ascii="ＭＳ 明朝" w:hAnsi="ＭＳ 明朝" w:hint="eastAsia"/>
                <w:sz w:val="20"/>
                <w:szCs w:val="20"/>
              </w:rPr>
              <w:t>9</w:t>
            </w:r>
            <w:r w:rsidR="00EF3B3C" w:rsidRPr="00354856">
              <w:rPr>
                <w:rFonts w:ascii="ＭＳ 明朝" w:hAnsi="ＭＳ 明朝"/>
                <w:sz w:val="20"/>
                <w:szCs w:val="20"/>
              </w:rPr>
              <w:t>3.4</w:t>
            </w:r>
            <w:r w:rsidRPr="00354856">
              <w:rPr>
                <w:rFonts w:ascii="ＭＳ 明朝" w:hAnsi="ＭＳ 明朝" w:hint="eastAsia"/>
                <w:sz w:val="20"/>
                <w:szCs w:val="20"/>
              </w:rPr>
              <w:t>％）</w:t>
            </w:r>
          </w:p>
          <w:p w:rsidR="00B34832" w:rsidRPr="00354856" w:rsidRDefault="00B34832" w:rsidP="0015374D">
            <w:pPr>
              <w:spacing w:line="320" w:lineRule="exact"/>
              <w:ind w:leftChars="95" w:left="368" w:hangingChars="100" w:hanging="184"/>
              <w:rPr>
                <w:rFonts w:ascii="ＭＳ 明朝" w:hAnsi="ＭＳ 明朝"/>
                <w:sz w:val="20"/>
                <w:szCs w:val="20"/>
              </w:rPr>
            </w:pPr>
            <w:r w:rsidRPr="00354856">
              <w:rPr>
                <w:rFonts w:ascii="ＭＳ 明朝" w:hAnsi="ＭＳ 明朝" w:hint="eastAsia"/>
                <w:sz w:val="20"/>
                <w:szCs w:val="20"/>
              </w:rPr>
              <w:t>・</w:t>
            </w:r>
            <w:r w:rsidR="00B47E43" w:rsidRPr="00354856">
              <w:rPr>
                <w:rFonts w:ascii="ＭＳ 明朝" w:hAnsi="ＭＳ 明朝" w:hint="eastAsia"/>
                <w:sz w:val="20"/>
                <w:szCs w:val="20"/>
              </w:rPr>
              <w:t>国公立大学進学率（現役・一浪で）60％以上（203名、56.4％、</w:t>
            </w:r>
            <w:r w:rsidR="00B47E43" w:rsidRPr="00354856">
              <w:rPr>
                <w:rFonts w:ascii="ＭＳ 明朝" w:hAnsi="ＭＳ 明朝"/>
                <w:sz w:val="20"/>
                <w:szCs w:val="20"/>
              </w:rPr>
              <w:t>R</w:t>
            </w:r>
            <w:r w:rsidR="00B47E43" w:rsidRPr="00354856">
              <w:rPr>
                <w:rFonts w:ascii="ＭＳ 明朝" w:hAnsi="ＭＳ 明朝" w:hint="eastAsia"/>
                <w:sz w:val="20"/>
                <w:szCs w:val="20"/>
              </w:rPr>
              <w:t>2/04/27現在）</w:t>
            </w:r>
          </w:p>
          <w:p w:rsidR="00C96EC3" w:rsidRPr="00354856" w:rsidRDefault="00C96EC3" w:rsidP="0015374D">
            <w:pPr>
              <w:spacing w:line="320" w:lineRule="exact"/>
              <w:rPr>
                <w:rFonts w:ascii="ＭＳ 明朝" w:hAnsi="ＭＳ 明朝"/>
                <w:sz w:val="20"/>
                <w:szCs w:val="20"/>
              </w:rPr>
            </w:pPr>
          </w:p>
          <w:p w:rsidR="00B34832" w:rsidRPr="00354856" w:rsidRDefault="00B34832" w:rsidP="0015374D">
            <w:pPr>
              <w:spacing w:line="320" w:lineRule="exact"/>
              <w:rPr>
                <w:rFonts w:ascii="ＭＳ 明朝" w:hAnsi="ＭＳ 明朝"/>
                <w:sz w:val="20"/>
                <w:szCs w:val="20"/>
              </w:rPr>
            </w:pPr>
            <w:r w:rsidRPr="00354856">
              <w:rPr>
                <w:rFonts w:ascii="ＭＳ 明朝" w:hAnsi="ＭＳ 明朝" w:hint="eastAsia"/>
                <w:sz w:val="20"/>
                <w:szCs w:val="20"/>
              </w:rPr>
              <w:t xml:space="preserve">エ　</w:t>
            </w:r>
            <w:r w:rsidR="00BE1D67" w:rsidRPr="00354856">
              <w:rPr>
                <w:rFonts w:ascii="ＭＳ 明朝" w:hAnsi="ＭＳ 明朝" w:hint="eastAsia"/>
                <w:sz w:val="20"/>
                <w:szCs w:val="20"/>
              </w:rPr>
              <w:t>３年</w:t>
            </w:r>
            <w:r w:rsidRPr="00354856">
              <w:rPr>
                <w:rFonts w:ascii="ＭＳ 明朝" w:hAnsi="ＭＳ 明朝" w:hint="eastAsia"/>
                <w:sz w:val="20"/>
                <w:szCs w:val="20"/>
              </w:rPr>
              <w:t>平常時</w:t>
            </w:r>
            <w:r w:rsidR="00D87CF9" w:rsidRPr="00354856">
              <w:rPr>
                <w:rFonts w:ascii="ＭＳ 明朝" w:hAnsi="ＭＳ 明朝" w:hint="eastAsia"/>
                <w:sz w:val="20"/>
                <w:szCs w:val="20"/>
              </w:rPr>
              <w:t>15</w:t>
            </w:r>
            <w:r w:rsidRPr="00354856">
              <w:rPr>
                <w:rFonts w:ascii="ＭＳ 明朝" w:hAnsi="ＭＳ 明朝" w:hint="eastAsia"/>
                <w:sz w:val="20"/>
                <w:szCs w:val="20"/>
              </w:rPr>
              <w:t>講座以上</w:t>
            </w:r>
          </w:p>
          <w:p w:rsidR="00B34832" w:rsidRPr="00354856" w:rsidRDefault="00B34832" w:rsidP="00EF3B3C">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１・</w:t>
            </w:r>
            <w:r w:rsidR="00BE1D67" w:rsidRPr="00354856">
              <w:rPr>
                <w:rFonts w:ascii="ＭＳ 明朝" w:hAnsi="ＭＳ 明朝" w:hint="eastAsia"/>
                <w:sz w:val="20"/>
                <w:szCs w:val="20"/>
              </w:rPr>
              <w:t>２年</w:t>
            </w:r>
            <w:r w:rsidRPr="00354856">
              <w:rPr>
                <w:rFonts w:ascii="ＭＳ 明朝" w:hAnsi="ＭＳ 明朝" w:hint="eastAsia"/>
                <w:sz w:val="20"/>
                <w:szCs w:val="20"/>
              </w:rPr>
              <w:t>は国・数・英３教科で実施</w:t>
            </w:r>
            <w:r w:rsidR="00424DC6" w:rsidRPr="00354856">
              <w:rPr>
                <w:rFonts w:ascii="ＭＳ 明朝" w:hAnsi="ＭＳ 明朝" w:hint="eastAsia"/>
                <w:sz w:val="20"/>
                <w:szCs w:val="20"/>
              </w:rPr>
              <w:t>(1</w:t>
            </w:r>
            <w:r w:rsidR="00EF3B3C" w:rsidRPr="00354856">
              <w:rPr>
                <w:rFonts w:ascii="ＭＳ 明朝" w:hAnsi="ＭＳ 明朝"/>
                <w:sz w:val="20"/>
                <w:szCs w:val="20"/>
              </w:rPr>
              <w:t>7</w:t>
            </w:r>
            <w:r w:rsidR="00424DC6" w:rsidRPr="00354856">
              <w:rPr>
                <w:rFonts w:ascii="ＭＳ 明朝" w:hAnsi="ＭＳ 明朝" w:hint="eastAsia"/>
                <w:sz w:val="20"/>
                <w:szCs w:val="20"/>
              </w:rPr>
              <w:t>講座)</w:t>
            </w:r>
          </w:p>
        </w:tc>
        <w:tc>
          <w:tcPr>
            <w:tcW w:w="4111" w:type="dxa"/>
            <w:tcBorders>
              <w:top w:val="single" w:sz="4" w:space="0" w:color="auto"/>
              <w:left w:val="dashed" w:sz="4" w:space="0" w:color="auto"/>
              <w:right w:val="single" w:sz="4" w:space="0" w:color="auto"/>
            </w:tcBorders>
            <w:shd w:val="clear" w:color="auto" w:fill="auto"/>
          </w:tcPr>
          <w:p w:rsidR="001F19E9" w:rsidRPr="00354856" w:rsidRDefault="004320C0" w:rsidP="00691BB1">
            <w:pPr>
              <w:spacing w:line="320" w:lineRule="exact"/>
              <w:rPr>
                <w:rFonts w:ascii="ＭＳ 明朝" w:hAnsi="ＭＳ 明朝"/>
                <w:sz w:val="20"/>
                <w:szCs w:val="20"/>
              </w:rPr>
            </w:pPr>
            <w:r w:rsidRPr="00354856">
              <w:rPr>
                <w:rFonts w:ascii="ＭＳ 明朝" w:hAnsi="ＭＳ 明朝" w:hint="eastAsia"/>
                <w:sz w:val="20"/>
                <w:szCs w:val="20"/>
              </w:rPr>
              <w:t>アR</w:t>
            </w:r>
            <w:r w:rsidR="00BE1D67" w:rsidRPr="00354856">
              <w:rPr>
                <w:rFonts w:ascii="ＭＳ 明朝" w:hAnsi="ＭＳ 明朝" w:hint="eastAsia"/>
                <w:sz w:val="20"/>
                <w:szCs w:val="20"/>
              </w:rPr>
              <w:t>２年</w:t>
            </w:r>
            <w:r w:rsidR="004502FF" w:rsidRPr="00354856">
              <w:rPr>
                <w:rFonts w:ascii="ＭＳ 明朝" w:hAnsi="ＭＳ 明朝" w:hint="eastAsia"/>
                <w:sz w:val="20"/>
                <w:szCs w:val="20"/>
              </w:rPr>
              <w:t>度、</w:t>
            </w:r>
            <w:r w:rsidR="00093941" w:rsidRPr="00354856">
              <w:rPr>
                <w:rFonts w:ascii="ＭＳ 明朝" w:hAnsi="ＭＳ 明朝" w:hint="eastAsia"/>
                <w:sz w:val="20"/>
                <w:szCs w:val="20"/>
              </w:rPr>
              <w:t>夢ナビは</w:t>
            </w:r>
            <w:r w:rsidR="004502FF" w:rsidRPr="00354856">
              <w:rPr>
                <w:rFonts w:ascii="ＭＳ 明朝" w:hAnsi="ＭＳ 明朝" w:hint="eastAsia"/>
                <w:sz w:val="20"/>
                <w:szCs w:val="20"/>
              </w:rPr>
              <w:t>実施されなかった</w:t>
            </w:r>
            <w:r w:rsidR="0035437C" w:rsidRPr="00354856">
              <w:rPr>
                <w:rFonts w:ascii="ＭＳ 明朝" w:hAnsi="ＭＳ 明朝" w:hint="eastAsia"/>
                <w:sz w:val="20"/>
                <w:szCs w:val="20"/>
              </w:rPr>
              <w:t>(－)</w:t>
            </w:r>
          </w:p>
          <w:p w:rsidR="001F19E9" w:rsidRPr="00354856" w:rsidRDefault="000F0D62" w:rsidP="00691BB1">
            <w:pPr>
              <w:spacing w:line="320" w:lineRule="exact"/>
              <w:rPr>
                <w:rFonts w:ascii="ＭＳ 明朝" w:hAnsi="ＭＳ 明朝"/>
                <w:sz w:val="20"/>
                <w:szCs w:val="20"/>
              </w:rPr>
            </w:pPr>
            <w:r w:rsidRPr="00354856">
              <w:rPr>
                <w:rFonts w:ascii="ＭＳ 明朝" w:hAnsi="ＭＳ 明朝" w:hint="eastAsia"/>
                <w:sz w:val="20"/>
                <w:szCs w:val="20"/>
              </w:rPr>
              <w:t>※</w:t>
            </w:r>
            <w:r w:rsidR="001D3365" w:rsidRPr="00354856">
              <w:rPr>
                <w:rFonts w:ascii="ＭＳ 明朝" w:hAnsi="ＭＳ 明朝" w:hint="eastAsia"/>
                <w:sz w:val="20"/>
                <w:szCs w:val="20"/>
              </w:rPr>
              <w:t>74期</w:t>
            </w:r>
            <w:r w:rsidR="00BE1D67" w:rsidRPr="00354856">
              <w:rPr>
                <w:rFonts w:ascii="ＭＳ 明朝" w:hAnsi="ＭＳ 明朝" w:hint="eastAsia"/>
                <w:sz w:val="20"/>
                <w:szCs w:val="20"/>
              </w:rPr>
              <w:t>２年</w:t>
            </w:r>
            <w:r w:rsidR="001D3365" w:rsidRPr="00354856">
              <w:rPr>
                <w:rFonts w:ascii="ＭＳ 明朝" w:hAnsi="ＭＳ 明朝" w:hint="eastAsia"/>
                <w:sz w:val="20"/>
                <w:szCs w:val="20"/>
              </w:rPr>
              <w:t>対象に</w:t>
            </w:r>
            <w:r w:rsidR="001D3365" w:rsidRPr="00354856">
              <w:rPr>
                <w:rFonts w:ascii="ＭＳ 明朝" w:hAnsi="ＭＳ 明朝"/>
                <w:sz w:val="20"/>
                <w:szCs w:val="20"/>
              </w:rPr>
              <w:t>10</w:t>
            </w:r>
            <w:r w:rsidR="001D3365" w:rsidRPr="00354856">
              <w:rPr>
                <w:rFonts w:ascii="ＭＳ 明朝" w:hAnsi="ＭＳ 明朝" w:hint="eastAsia"/>
                <w:sz w:val="20"/>
                <w:szCs w:val="20"/>
              </w:rPr>
              <w:t>月に卒業生を囲む会を実施した。参加満足度は95%</w:t>
            </w:r>
            <w:r w:rsidR="0035437C" w:rsidRPr="00354856">
              <w:rPr>
                <w:rFonts w:ascii="ＭＳ 明朝" w:hAnsi="ＭＳ 明朝" w:hint="eastAsia"/>
                <w:sz w:val="20"/>
                <w:szCs w:val="20"/>
              </w:rPr>
              <w:t>(○)</w:t>
            </w:r>
          </w:p>
          <w:p w:rsidR="000F0D62" w:rsidRPr="00354856" w:rsidRDefault="000F0D62" w:rsidP="00691BB1">
            <w:pPr>
              <w:spacing w:line="320" w:lineRule="exact"/>
              <w:rPr>
                <w:rFonts w:ascii="ＭＳ 明朝" w:hAnsi="ＭＳ 明朝"/>
                <w:sz w:val="20"/>
                <w:szCs w:val="20"/>
              </w:rPr>
            </w:pPr>
          </w:p>
          <w:p w:rsidR="001F19E9" w:rsidRPr="00354856" w:rsidRDefault="004320C0" w:rsidP="00372AF9">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 xml:space="preserve">イ　</w:t>
            </w:r>
            <w:r w:rsidR="00372AF9" w:rsidRPr="00354856">
              <w:rPr>
                <w:rFonts w:ascii="ＭＳ 明朝" w:hAnsi="ＭＳ 明朝" w:hint="eastAsia"/>
                <w:sz w:val="20"/>
                <w:szCs w:val="20"/>
              </w:rPr>
              <w:t>探究活動やSSH事業の活動を通して進路について考える機会が増えた割合72％（○）</w:t>
            </w:r>
          </w:p>
          <w:p w:rsidR="001F19E9" w:rsidRPr="00354856" w:rsidRDefault="001F19E9" w:rsidP="00691BB1">
            <w:pPr>
              <w:spacing w:line="320" w:lineRule="exact"/>
              <w:rPr>
                <w:rFonts w:ascii="ＭＳ 明朝" w:hAnsi="ＭＳ 明朝"/>
                <w:sz w:val="20"/>
                <w:szCs w:val="20"/>
              </w:rPr>
            </w:pPr>
          </w:p>
          <w:p w:rsidR="001F19E9" w:rsidRPr="00354856" w:rsidRDefault="001F19E9" w:rsidP="00691BB1">
            <w:pPr>
              <w:spacing w:line="320" w:lineRule="exact"/>
              <w:rPr>
                <w:rFonts w:ascii="ＭＳ 明朝" w:hAnsi="ＭＳ 明朝"/>
                <w:sz w:val="20"/>
                <w:szCs w:val="20"/>
              </w:rPr>
            </w:pPr>
          </w:p>
          <w:p w:rsidR="001F19E9" w:rsidRPr="00354856" w:rsidRDefault="001F19E9" w:rsidP="00691BB1">
            <w:pPr>
              <w:spacing w:line="320" w:lineRule="exact"/>
              <w:rPr>
                <w:rFonts w:ascii="ＭＳ 明朝" w:hAnsi="ＭＳ 明朝"/>
                <w:sz w:val="20"/>
                <w:szCs w:val="20"/>
              </w:rPr>
            </w:pPr>
          </w:p>
          <w:p w:rsidR="00093941" w:rsidRPr="00354856" w:rsidRDefault="004320C0" w:rsidP="001F19E9">
            <w:pPr>
              <w:spacing w:line="320" w:lineRule="exact"/>
              <w:rPr>
                <w:rFonts w:ascii="ＭＳ 明朝" w:hAnsi="ＭＳ 明朝"/>
                <w:b/>
                <w:color w:val="FF0000"/>
                <w:sz w:val="20"/>
                <w:szCs w:val="20"/>
              </w:rPr>
            </w:pPr>
            <w:r w:rsidRPr="00354856">
              <w:rPr>
                <w:rFonts w:ascii="ＭＳ 明朝" w:hAnsi="ＭＳ 明朝" w:hint="eastAsia"/>
                <w:sz w:val="20"/>
                <w:szCs w:val="20"/>
              </w:rPr>
              <w:t xml:space="preserve">ウ　</w:t>
            </w:r>
            <w:r w:rsidR="004502FF" w:rsidRPr="00354856">
              <w:rPr>
                <w:rFonts w:ascii="ＭＳ 明朝" w:hAnsi="ＭＳ 明朝" w:hint="eastAsia"/>
                <w:sz w:val="20"/>
                <w:szCs w:val="20"/>
              </w:rPr>
              <w:t>共通テスト受験者　322/</w:t>
            </w:r>
            <w:r w:rsidR="004F7ED4" w:rsidRPr="00354856">
              <w:rPr>
                <w:rFonts w:ascii="ＭＳ 明朝" w:hAnsi="ＭＳ 明朝"/>
                <w:sz w:val="20"/>
                <w:szCs w:val="20"/>
              </w:rPr>
              <w:t>353=91.2%</w:t>
            </w:r>
            <w:r w:rsidR="00372AF9" w:rsidRPr="00354856">
              <w:rPr>
                <w:rFonts w:ascii="ＭＳ 明朝" w:hAnsi="ＭＳ 明朝" w:hint="eastAsia"/>
                <w:sz w:val="20"/>
                <w:szCs w:val="20"/>
              </w:rPr>
              <w:t>（</w:t>
            </w:r>
            <w:r w:rsidRPr="00354856">
              <w:rPr>
                <w:rFonts w:ascii="ＭＳ 明朝" w:hAnsi="ＭＳ 明朝" w:hint="eastAsia"/>
                <w:sz w:val="20"/>
                <w:szCs w:val="20"/>
              </w:rPr>
              <w:t>○</w:t>
            </w:r>
            <w:r w:rsidR="00372AF9" w:rsidRPr="00354856">
              <w:rPr>
                <w:rFonts w:ascii="ＭＳ 明朝" w:hAnsi="ＭＳ 明朝" w:hint="eastAsia"/>
                <w:sz w:val="20"/>
                <w:szCs w:val="20"/>
              </w:rPr>
              <w:t>）</w:t>
            </w:r>
          </w:p>
          <w:p w:rsidR="00093941" w:rsidRPr="00354856" w:rsidRDefault="0035437C" w:rsidP="001F19E9">
            <w:pPr>
              <w:spacing w:line="320" w:lineRule="exact"/>
              <w:rPr>
                <w:rFonts w:ascii="ＭＳ 明朝" w:hAnsi="ＭＳ 明朝"/>
                <w:sz w:val="20"/>
                <w:szCs w:val="20"/>
              </w:rPr>
            </w:pPr>
            <w:r w:rsidRPr="00354856">
              <w:rPr>
                <w:rFonts w:ascii="ＭＳ 明朝" w:hAnsi="ＭＳ 明朝" w:hint="eastAsia"/>
                <w:sz w:val="20"/>
                <w:szCs w:val="20"/>
              </w:rPr>
              <w:t xml:space="preserve">　</w:t>
            </w:r>
            <w:r w:rsidR="00372AF9" w:rsidRPr="00354856">
              <w:rPr>
                <w:rFonts w:ascii="ＭＳ 明朝" w:hAnsi="ＭＳ 明朝" w:hint="eastAsia"/>
                <w:sz w:val="20"/>
                <w:szCs w:val="20"/>
              </w:rPr>
              <w:t>国公立大学進学率52.4％（△）</w:t>
            </w:r>
          </w:p>
          <w:p w:rsidR="00093941" w:rsidRPr="00354856" w:rsidRDefault="00093941" w:rsidP="001F19E9">
            <w:pPr>
              <w:spacing w:line="320" w:lineRule="exact"/>
              <w:rPr>
                <w:rFonts w:ascii="ＭＳ 明朝" w:hAnsi="ＭＳ 明朝"/>
                <w:sz w:val="20"/>
                <w:szCs w:val="20"/>
              </w:rPr>
            </w:pPr>
          </w:p>
          <w:p w:rsidR="00093941" w:rsidRPr="00354856" w:rsidRDefault="00093941" w:rsidP="001F19E9">
            <w:pPr>
              <w:spacing w:line="320" w:lineRule="exact"/>
              <w:rPr>
                <w:rFonts w:ascii="ＭＳ 明朝" w:hAnsi="ＭＳ 明朝"/>
                <w:sz w:val="20"/>
                <w:szCs w:val="20"/>
              </w:rPr>
            </w:pPr>
          </w:p>
          <w:p w:rsidR="00093941" w:rsidRPr="00354856" w:rsidRDefault="004320C0" w:rsidP="001F19E9">
            <w:pPr>
              <w:spacing w:line="320" w:lineRule="exact"/>
              <w:rPr>
                <w:rFonts w:ascii="ＭＳ 明朝" w:hAnsi="ＭＳ 明朝"/>
                <w:sz w:val="20"/>
                <w:szCs w:val="20"/>
              </w:rPr>
            </w:pPr>
            <w:r w:rsidRPr="00354856">
              <w:rPr>
                <w:rFonts w:ascii="ＭＳ 明朝" w:hAnsi="ＭＳ 明朝" w:hint="eastAsia"/>
                <w:sz w:val="20"/>
                <w:szCs w:val="20"/>
              </w:rPr>
              <w:t xml:space="preserve">エ　</w:t>
            </w:r>
            <w:r w:rsidR="00093941" w:rsidRPr="00354856">
              <w:rPr>
                <w:rFonts w:ascii="ＭＳ 明朝" w:hAnsi="ＭＳ 明朝" w:hint="eastAsia"/>
                <w:sz w:val="20"/>
                <w:szCs w:val="20"/>
              </w:rPr>
              <w:t>講習について</w:t>
            </w:r>
          </w:p>
          <w:p w:rsidR="004F7ED4" w:rsidRPr="00354856" w:rsidRDefault="00BE1D67" w:rsidP="001F19E9">
            <w:pPr>
              <w:spacing w:line="320" w:lineRule="exact"/>
              <w:rPr>
                <w:rFonts w:ascii="ＭＳ 明朝" w:hAnsi="ＭＳ 明朝"/>
                <w:sz w:val="20"/>
                <w:szCs w:val="20"/>
              </w:rPr>
            </w:pPr>
            <w:r w:rsidRPr="00354856">
              <w:rPr>
                <w:rFonts w:ascii="ＭＳ 明朝" w:hAnsi="ＭＳ 明朝" w:hint="eastAsia"/>
                <w:sz w:val="20"/>
                <w:szCs w:val="20"/>
              </w:rPr>
              <w:t>３年</w:t>
            </w:r>
            <w:r w:rsidR="004F7ED4" w:rsidRPr="00354856">
              <w:rPr>
                <w:rFonts w:ascii="ＭＳ 明朝" w:hAnsi="ＭＳ 明朝" w:hint="eastAsia"/>
                <w:sz w:val="20"/>
                <w:szCs w:val="20"/>
              </w:rPr>
              <w:t>前期</w:t>
            </w:r>
            <w:r w:rsidR="000F0D62" w:rsidRPr="00354856">
              <w:rPr>
                <w:rFonts w:ascii="ＭＳ 明朝" w:hAnsi="ＭＳ 明朝" w:hint="eastAsia"/>
                <w:sz w:val="20"/>
                <w:szCs w:val="20"/>
              </w:rPr>
              <w:t>14講座</w:t>
            </w:r>
            <w:r w:rsidR="004F7ED4" w:rsidRPr="00354856">
              <w:rPr>
                <w:rFonts w:ascii="ＭＳ 明朝" w:hAnsi="ＭＳ 明朝" w:hint="eastAsia"/>
                <w:sz w:val="20"/>
                <w:szCs w:val="20"/>
              </w:rPr>
              <w:t xml:space="preserve">　後期</w:t>
            </w:r>
            <w:r w:rsidR="000F0D62" w:rsidRPr="00354856">
              <w:rPr>
                <w:rFonts w:ascii="ＭＳ 明朝" w:hAnsi="ＭＳ 明朝" w:hint="eastAsia"/>
                <w:sz w:val="20"/>
                <w:szCs w:val="20"/>
              </w:rPr>
              <w:t>1</w:t>
            </w:r>
            <w:r w:rsidR="000F0D62" w:rsidRPr="00354856">
              <w:rPr>
                <w:rFonts w:ascii="ＭＳ 明朝" w:hAnsi="ＭＳ 明朝"/>
                <w:sz w:val="20"/>
                <w:szCs w:val="20"/>
              </w:rPr>
              <w:t>3</w:t>
            </w:r>
            <w:r w:rsidR="004F7ED4" w:rsidRPr="00354856">
              <w:rPr>
                <w:rFonts w:ascii="ＭＳ 明朝" w:hAnsi="ＭＳ 明朝" w:hint="eastAsia"/>
                <w:sz w:val="20"/>
                <w:szCs w:val="20"/>
              </w:rPr>
              <w:t>講座</w:t>
            </w:r>
            <w:r w:rsidR="000F0D62" w:rsidRPr="00354856">
              <w:rPr>
                <w:rFonts w:ascii="ＭＳ 明朝" w:hAnsi="ＭＳ 明朝" w:hint="eastAsia"/>
                <w:sz w:val="20"/>
                <w:szCs w:val="20"/>
              </w:rPr>
              <w:t xml:space="preserve"> 2月講習2講座</w:t>
            </w:r>
          </w:p>
          <w:p w:rsidR="004F7ED4" w:rsidRPr="00354856" w:rsidRDefault="00BE1D67" w:rsidP="001F19E9">
            <w:pPr>
              <w:spacing w:line="320" w:lineRule="exact"/>
              <w:rPr>
                <w:rFonts w:ascii="ＭＳ 明朝" w:hAnsi="ＭＳ 明朝"/>
                <w:sz w:val="20"/>
                <w:szCs w:val="20"/>
              </w:rPr>
            </w:pPr>
            <w:r w:rsidRPr="00354856">
              <w:rPr>
                <w:rFonts w:ascii="ＭＳ 明朝" w:hAnsi="ＭＳ 明朝" w:hint="eastAsia"/>
                <w:sz w:val="20"/>
                <w:szCs w:val="20"/>
              </w:rPr>
              <w:t>１年</w:t>
            </w:r>
            <w:r w:rsidR="004F7ED4" w:rsidRPr="00354856">
              <w:rPr>
                <w:rFonts w:ascii="ＭＳ 明朝" w:hAnsi="ＭＳ 明朝" w:hint="eastAsia"/>
                <w:sz w:val="20"/>
                <w:szCs w:val="20"/>
              </w:rPr>
              <w:t>は夏期休業期に国・数・英の講習実施</w:t>
            </w:r>
            <w:r w:rsidR="004320C0" w:rsidRPr="00354856">
              <w:rPr>
                <w:rFonts w:ascii="ＭＳ 明朝" w:hAnsi="ＭＳ 明朝" w:hint="eastAsia"/>
                <w:sz w:val="20"/>
                <w:szCs w:val="20"/>
              </w:rPr>
              <w:t xml:space="preserve">　○</w:t>
            </w:r>
          </w:p>
        </w:tc>
      </w:tr>
      <w:tr w:rsidR="00B34832" w:rsidRPr="00354856" w:rsidTr="00EF3B3C">
        <w:trPr>
          <w:cantSplit/>
          <w:trHeight w:hRule="exact" w:val="11621"/>
        </w:trPr>
        <w:tc>
          <w:tcPr>
            <w:tcW w:w="775" w:type="dxa"/>
            <w:shd w:val="clear" w:color="auto" w:fill="auto"/>
            <w:textDirection w:val="tbRlV"/>
            <w:vAlign w:val="center"/>
          </w:tcPr>
          <w:p w:rsidR="00B34832" w:rsidRPr="00354856" w:rsidRDefault="00B34832" w:rsidP="0015374D">
            <w:pPr>
              <w:ind w:left="199" w:firstLineChars="100" w:firstLine="195"/>
              <w:rPr>
                <w:b/>
              </w:rPr>
            </w:pPr>
            <w:r w:rsidRPr="00354856">
              <w:rPr>
                <w:rFonts w:hint="eastAsia"/>
                <w:b/>
              </w:rPr>
              <w:t>３　豊かな人間関係を醸成する行事・部活動の振興と生徒指導の充実</w:t>
            </w:r>
          </w:p>
        </w:tc>
        <w:tc>
          <w:tcPr>
            <w:tcW w:w="2268" w:type="dxa"/>
            <w:shd w:val="clear" w:color="auto" w:fill="auto"/>
          </w:tcPr>
          <w:p w:rsidR="00B34832" w:rsidRPr="00354856" w:rsidRDefault="00B34832"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(1)豊かな人間関係と自主性・自律性・リーダーシップの育成</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ア　生徒実行委員会による学校行事運営</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イ　自主性を尊重した部活動の推進、学習と部活動の両立</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ウ　科学系部活動のさらなる活性化</w:t>
            </w:r>
          </w:p>
          <w:p w:rsidR="00B34832" w:rsidRPr="00354856" w:rsidRDefault="00B34832" w:rsidP="0015374D">
            <w:pPr>
              <w:spacing w:line="320" w:lineRule="exact"/>
              <w:ind w:left="185" w:hangingChars="100" w:hanging="185"/>
              <w:rPr>
                <w:rFonts w:ascii="ＭＳ 明朝" w:hAnsi="ＭＳ 明朝"/>
                <w:b/>
                <w:sz w:val="20"/>
                <w:szCs w:val="20"/>
              </w:rPr>
            </w:pPr>
          </w:p>
          <w:p w:rsidR="00961D50" w:rsidRPr="00354856" w:rsidRDefault="00961D50" w:rsidP="0015374D">
            <w:pPr>
              <w:spacing w:line="320" w:lineRule="exact"/>
              <w:ind w:left="185" w:hangingChars="100" w:hanging="185"/>
              <w:rPr>
                <w:rFonts w:ascii="ＭＳ 明朝" w:hAnsi="ＭＳ 明朝"/>
                <w:b/>
                <w:sz w:val="20"/>
                <w:szCs w:val="20"/>
              </w:rPr>
            </w:pPr>
          </w:p>
          <w:p w:rsidR="00961D50" w:rsidRPr="00354856" w:rsidRDefault="00961D50" w:rsidP="0015374D">
            <w:pPr>
              <w:spacing w:line="320" w:lineRule="exact"/>
              <w:ind w:left="185" w:hangingChars="100" w:hanging="185"/>
              <w:rPr>
                <w:rFonts w:ascii="ＭＳ 明朝" w:hAnsi="ＭＳ 明朝"/>
                <w:b/>
                <w:sz w:val="20"/>
                <w:szCs w:val="20"/>
              </w:rPr>
            </w:pPr>
          </w:p>
          <w:p w:rsidR="00961D50" w:rsidRPr="00354856" w:rsidRDefault="00961D50" w:rsidP="0015374D">
            <w:pPr>
              <w:spacing w:line="320" w:lineRule="exact"/>
              <w:ind w:left="185" w:hangingChars="100" w:hanging="185"/>
              <w:rPr>
                <w:rFonts w:ascii="ＭＳ 明朝" w:hAnsi="ＭＳ 明朝"/>
                <w:b/>
                <w:sz w:val="20"/>
                <w:szCs w:val="20"/>
              </w:rPr>
            </w:pPr>
          </w:p>
          <w:p w:rsidR="00961D50" w:rsidRPr="00354856" w:rsidRDefault="00961D50" w:rsidP="0015374D">
            <w:pPr>
              <w:spacing w:line="320" w:lineRule="exact"/>
              <w:ind w:left="185" w:hangingChars="100" w:hanging="185"/>
              <w:rPr>
                <w:rFonts w:ascii="ＭＳ 明朝" w:hAnsi="ＭＳ 明朝"/>
                <w:b/>
                <w:sz w:val="20"/>
                <w:szCs w:val="20"/>
              </w:rPr>
            </w:pPr>
          </w:p>
          <w:p w:rsidR="00961D50" w:rsidRPr="00354856" w:rsidRDefault="00961D50" w:rsidP="0015374D">
            <w:pPr>
              <w:spacing w:line="320" w:lineRule="exact"/>
              <w:ind w:left="185" w:hangingChars="100" w:hanging="185"/>
              <w:rPr>
                <w:rFonts w:ascii="ＭＳ 明朝" w:hAnsi="ＭＳ 明朝"/>
                <w:b/>
                <w:sz w:val="20"/>
                <w:szCs w:val="20"/>
              </w:rPr>
            </w:pPr>
          </w:p>
          <w:p w:rsidR="00B34832" w:rsidRPr="00354856" w:rsidRDefault="00B34832"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(2)「規律ある進学校」の実現</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ア　規範意識・マナーの向上</w:t>
            </w:r>
          </w:p>
          <w:p w:rsidR="00B34832" w:rsidRPr="00354856" w:rsidRDefault="00B34832" w:rsidP="0015374D">
            <w:pPr>
              <w:spacing w:line="320" w:lineRule="exact"/>
              <w:ind w:left="185" w:hangingChars="100" w:hanging="185"/>
              <w:rPr>
                <w:rFonts w:ascii="ＭＳ 明朝" w:hAnsi="ＭＳ 明朝"/>
                <w:b/>
                <w:sz w:val="20"/>
                <w:szCs w:val="20"/>
              </w:rPr>
            </w:pPr>
          </w:p>
          <w:p w:rsidR="00B34832" w:rsidRPr="00354856" w:rsidRDefault="00B34832"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(3)人権教育の充実</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ア　体験重視の人権教育</w:t>
            </w:r>
          </w:p>
          <w:p w:rsidR="00B34832" w:rsidRPr="00354856" w:rsidRDefault="00B34832" w:rsidP="0015374D">
            <w:pPr>
              <w:ind w:left="185" w:hangingChars="100" w:hanging="185"/>
              <w:rPr>
                <w:rFonts w:ascii="ＭＳ 明朝" w:hAnsi="ＭＳ 明朝"/>
                <w:b/>
                <w:sz w:val="20"/>
                <w:szCs w:val="20"/>
              </w:rPr>
            </w:pPr>
          </w:p>
          <w:p w:rsidR="00961D50" w:rsidRPr="00354856" w:rsidRDefault="00961D50" w:rsidP="0015374D">
            <w:pPr>
              <w:ind w:left="185" w:hangingChars="100" w:hanging="185"/>
              <w:rPr>
                <w:rFonts w:ascii="ＭＳ 明朝" w:hAnsi="ＭＳ 明朝"/>
                <w:b/>
                <w:sz w:val="20"/>
                <w:szCs w:val="20"/>
              </w:rPr>
            </w:pPr>
          </w:p>
          <w:p w:rsidR="005B2431" w:rsidRPr="00354856" w:rsidRDefault="005B2431" w:rsidP="0015374D">
            <w:pPr>
              <w:ind w:left="185" w:hangingChars="100" w:hanging="185"/>
              <w:rPr>
                <w:rFonts w:ascii="ＭＳ 明朝" w:hAnsi="ＭＳ 明朝"/>
                <w:b/>
                <w:sz w:val="20"/>
                <w:szCs w:val="20"/>
              </w:rPr>
            </w:pPr>
          </w:p>
          <w:p w:rsidR="005B2431" w:rsidRPr="00354856" w:rsidRDefault="005B2431" w:rsidP="0015374D">
            <w:pPr>
              <w:ind w:left="185" w:hangingChars="100" w:hanging="185"/>
              <w:rPr>
                <w:rFonts w:ascii="ＭＳ 明朝" w:hAnsi="ＭＳ 明朝"/>
                <w:b/>
                <w:sz w:val="20"/>
                <w:szCs w:val="20"/>
              </w:rPr>
            </w:pPr>
          </w:p>
          <w:p w:rsidR="005B2431" w:rsidRPr="00354856" w:rsidRDefault="005B2431" w:rsidP="0015374D">
            <w:pPr>
              <w:ind w:left="185" w:hangingChars="100" w:hanging="185"/>
              <w:rPr>
                <w:rFonts w:ascii="ＭＳ 明朝" w:hAnsi="ＭＳ 明朝"/>
                <w:b/>
                <w:sz w:val="20"/>
                <w:szCs w:val="20"/>
              </w:rPr>
            </w:pPr>
          </w:p>
          <w:p w:rsidR="00B34832" w:rsidRPr="00354856" w:rsidRDefault="00B34832" w:rsidP="0015374D">
            <w:pPr>
              <w:ind w:left="185" w:hangingChars="100" w:hanging="185"/>
              <w:rPr>
                <w:rFonts w:ascii="ＭＳ 明朝" w:hAnsi="ＭＳ 明朝"/>
                <w:b/>
              </w:rPr>
            </w:pPr>
            <w:r w:rsidRPr="00354856">
              <w:rPr>
                <w:rFonts w:ascii="ＭＳ 明朝" w:hAnsi="ＭＳ 明朝" w:hint="eastAsia"/>
                <w:b/>
                <w:sz w:val="20"/>
                <w:szCs w:val="20"/>
              </w:rPr>
              <w:t>(4)配慮を要する生徒へのきめ細かな指導</w:t>
            </w:r>
          </w:p>
          <w:p w:rsidR="00B34832" w:rsidRPr="00354856" w:rsidRDefault="00B34832" w:rsidP="0015374D">
            <w:pPr>
              <w:spacing w:line="320" w:lineRule="exact"/>
              <w:ind w:left="184" w:hangingChars="100" w:hanging="184"/>
              <w:rPr>
                <w:rFonts w:ascii="ＭＳ 明朝" w:hAnsi="ＭＳ 明朝"/>
                <w:sz w:val="20"/>
                <w:szCs w:val="20"/>
              </w:rPr>
            </w:pPr>
            <w:r w:rsidRPr="00354856">
              <w:rPr>
                <w:rFonts w:ascii="ＭＳ 明朝" w:hAnsi="ＭＳ 明朝" w:hint="eastAsia"/>
                <w:sz w:val="20"/>
                <w:szCs w:val="20"/>
              </w:rPr>
              <w:t>ア　情報の迅速な把握と共有化、関係機関との連携</w:t>
            </w:r>
          </w:p>
          <w:p w:rsidR="00B34832" w:rsidRPr="00354856" w:rsidRDefault="003F6EDF" w:rsidP="003F6EDF">
            <w:pPr>
              <w:spacing w:line="320" w:lineRule="exact"/>
              <w:ind w:left="184" w:hangingChars="100" w:hanging="184"/>
              <w:rPr>
                <w:rFonts w:ascii="ＭＳ 明朝" w:hAnsi="ＭＳ 明朝"/>
                <w:sz w:val="20"/>
                <w:szCs w:val="20"/>
              </w:rPr>
            </w:pPr>
            <w:r w:rsidRPr="00354856">
              <w:rPr>
                <w:rFonts w:ascii="ＭＳ 明朝" w:hAnsi="ＭＳ 明朝"/>
                <w:sz w:val="20"/>
                <w:szCs w:val="20"/>
              </w:rPr>
              <w:t>イ　欠席生徒への情報共有及び対策</w:t>
            </w:r>
          </w:p>
        </w:tc>
        <w:tc>
          <w:tcPr>
            <w:tcW w:w="4678" w:type="dxa"/>
            <w:tcBorders>
              <w:right w:val="dashed" w:sz="4" w:space="0" w:color="auto"/>
            </w:tcBorders>
            <w:shd w:val="clear" w:color="auto" w:fill="auto"/>
          </w:tcPr>
          <w:p w:rsidR="00B34832" w:rsidRPr="00354856" w:rsidRDefault="00B34832" w:rsidP="0015374D">
            <w:pPr>
              <w:spacing w:line="320" w:lineRule="exact"/>
              <w:rPr>
                <w:rFonts w:ascii="ＭＳ 明朝" w:hAnsi="ＭＳ 明朝"/>
                <w:b/>
                <w:sz w:val="20"/>
                <w:szCs w:val="20"/>
              </w:rPr>
            </w:pPr>
            <w:r w:rsidRPr="00354856">
              <w:rPr>
                <w:rFonts w:ascii="ＭＳ 明朝" w:hAnsi="ＭＳ 明朝" w:hint="eastAsia"/>
                <w:b/>
                <w:sz w:val="20"/>
                <w:szCs w:val="20"/>
              </w:rPr>
              <w:t>（１）</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　体育祭、文化祭、合唱コンクール等の行事を極力生徒自身に企画・運営させる。</w:t>
            </w:r>
          </w:p>
          <w:p w:rsidR="00B34832" w:rsidRPr="00354856" w:rsidRDefault="00B34832" w:rsidP="0015374D">
            <w:pPr>
              <w:spacing w:line="320" w:lineRule="exact"/>
              <w:ind w:firstLineChars="100" w:firstLine="184"/>
              <w:rPr>
                <w:rFonts w:ascii="ＭＳ 明朝" w:hAnsi="ＭＳ 明朝"/>
                <w:sz w:val="20"/>
                <w:szCs w:val="20"/>
              </w:rPr>
            </w:pPr>
            <w:r w:rsidRPr="00354856">
              <w:rPr>
                <w:rFonts w:ascii="ＭＳ 明朝" w:hAnsi="ＭＳ 明朝" w:hint="eastAsia"/>
                <w:sz w:val="20"/>
                <w:szCs w:val="20"/>
              </w:rPr>
              <w:t>・リーダー講習会を実施する。</w:t>
            </w:r>
          </w:p>
          <w:p w:rsidR="00B34832" w:rsidRPr="00354856" w:rsidRDefault="00B34832" w:rsidP="0015374D">
            <w:pPr>
              <w:spacing w:line="320" w:lineRule="exact"/>
              <w:ind w:leftChars="100" w:left="378" w:hangingChars="100" w:hanging="184"/>
              <w:rPr>
                <w:rFonts w:ascii="ＭＳ 明朝" w:hAnsi="ＭＳ 明朝"/>
                <w:sz w:val="20"/>
                <w:szCs w:val="20"/>
              </w:rPr>
            </w:pPr>
            <w:r w:rsidRPr="00354856">
              <w:rPr>
                <w:rFonts w:ascii="ＭＳ 明朝" w:hAnsi="ＭＳ 明朝" w:hint="eastAsia"/>
                <w:sz w:val="20"/>
                <w:szCs w:val="20"/>
              </w:rPr>
              <w:t>・他校執行部との交流、ボランテイア活動など、学校外への働きかけを意欲的に行う。</w:t>
            </w:r>
          </w:p>
          <w:p w:rsidR="00B34832" w:rsidRPr="00354856" w:rsidRDefault="00B34832" w:rsidP="0015374D">
            <w:pPr>
              <w:spacing w:line="320" w:lineRule="exact"/>
              <w:ind w:firstLineChars="100" w:firstLine="184"/>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イ　顧問の指導の下、生徒自身に活動のあり方を考えさせることにより、自主性と自律性の向上をめざす。</w:t>
            </w:r>
          </w:p>
          <w:p w:rsidR="00B34832" w:rsidRPr="00354856" w:rsidRDefault="00B34832" w:rsidP="0015374D">
            <w:pPr>
              <w:numPr>
                <w:ilvl w:val="0"/>
                <w:numId w:val="21"/>
              </w:numPr>
              <w:spacing w:line="320" w:lineRule="exact"/>
              <w:rPr>
                <w:rFonts w:ascii="ＭＳ 明朝" w:hAnsi="ＭＳ 明朝"/>
                <w:sz w:val="20"/>
                <w:szCs w:val="20"/>
              </w:rPr>
            </w:pPr>
            <w:r w:rsidRPr="00354856">
              <w:rPr>
                <w:rFonts w:ascii="ＭＳ 明朝" w:hAnsi="ＭＳ 明朝" w:hint="eastAsia"/>
                <w:sz w:val="20"/>
                <w:szCs w:val="20"/>
              </w:rPr>
              <w:t xml:space="preserve">　・「生活のスタンダード」を踏まえ、学習と部活動　　</w:t>
            </w:r>
          </w:p>
          <w:p w:rsidR="00B34832" w:rsidRPr="00354856" w:rsidRDefault="00B34832" w:rsidP="0015374D">
            <w:pPr>
              <w:numPr>
                <w:ilvl w:val="0"/>
                <w:numId w:val="21"/>
              </w:numPr>
              <w:spacing w:line="320" w:lineRule="exact"/>
              <w:rPr>
                <w:rFonts w:ascii="ＭＳ 明朝" w:hAnsi="ＭＳ 明朝"/>
                <w:sz w:val="20"/>
                <w:szCs w:val="20"/>
              </w:rPr>
            </w:pPr>
            <w:r w:rsidRPr="00354856">
              <w:rPr>
                <w:rFonts w:ascii="ＭＳ 明朝" w:hAnsi="ＭＳ 明朝" w:hint="eastAsia"/>
                <w:sz w:val="20"/>
                <w:szCs w:val="20"/>
              </w:rPr>
              <w:t xml:space="preserve">　　の両立を図る。</w:t>
            </w:r>
          </w:p>
          <w:p w:rsidR="00B34832" w:rsidRPr="00354856" w:rsidRDefault="00B34832" w:rsidP="0015374D">
            <w:pPr>
              <w:numPr>
                <w:ilvl w:val="0"/>
                <w:numId w:val="21"/>
              </w:numPr>
              <w:spacing w:line="320" w:lineRule="exact"/>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ウ　既存の部と同好会を束ねる「科学系クラブ連合」により探究活動の深化・発展を図る。</w:t>
            </w:r>
          </w:p>
          <w:p w:rsidR="00B34832" w:rsidRPr="00354856" w:rsidRDefault="00B34832" w:rsidP="0015374D">
            <w:pPr>
              <w:spacing w:line="320" w:lineRule="exact"/>
              <w:rPr>
                <w:rFonts w:ascii="ＭＳ 明朝" w:hAnsi="ＭＳ 明朝"/>
                <w:b/>
                <w:sz w:val="20"/>
                <w:szCs w:val="20"/>
              </w:rPr>
            </w:pPr>
          </w:p>
          <w:p w:rsidR="00B34832" w:rsidRPr="00354856" w:rsidRDefault="00B34832" w:rsidP="0015374D">
            <w:pPr>
              <w:spacing w:line="320" w:lineRule="exact"/>
              <w:rPr>
                <w:rFonts w:ascii="ＭＳ 明朝" w:hAnsi="ＭＳ 明朝"/>
                <w:b/>
                <w:sz w:val="20"/>
                <w:szCs w:val="20"/>
              </w:rPr>
            </w:pPr>
            <w:r w:rsidRPr="00354856">
              <w:rPr>
                <w:rFonts w:ascii="ＭＳ 明朝" w:hAnsi="ＭＳ 明朝" w:hint="eastAsia"/>
                <w:b/>
                <w:sz w:val="20"/>
                <w:szCs w:val="20"/>
              </w:rPr>
              <w:t>（２）</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ア　全教員による挨拶、遅刻、規律ある服装・頭髪、交通ルール遵守等の指導の充実　</w:t>
            </w:r>
          </w:p>
          <w:p w:rsidR="00B34832" w:rsidRPr="00354856" w:rsidRDefault="00B34832" w:rsidP="0015374D">
            <w:pPr>
              <w:spacing w:line="320" w:lineRule="exact"/>
              <w:rPr>
                <w:rFonts w:ascii="ＭＳ 明朝" w:hAnsi="ＭＳ 明朝"/>
                <w:sz w:val="20"/>
                <w:szCs w:val="20"/>
              </w:rPr>
            </w:pPr>
            <w:r w:rsidRPr="00354856">
              <w:rPr>
                <w:rFonts w:ascii="ＭＳ 明朝" w:hAnsi="ＭＳ 明朝" w:hint="eastAsia"/>
                <w:sz w:val="20"/>
                <w:szCs w:val="20"/>
              </w:rPr>
              <w:t xml:space="preserve">　・生徒の地域活動（清掃活動等）を推進する。</w:t>
            </w:r>
          </w:p>
          <w:p w:rsidR="00B34832" w:rsidRPr="00354856" w:rsidRDefault="00B34832" w:rsidP="0015374D">
            <w:pPr>
              <w:spacing w:line="320" w:lineRule="exact"/>
              <w:rPr>
                <w:rFonts w:ascii="ＭＳ 明朝" w:hAnsi="ＭＳ 明朝"/>
                <w:b/>
                <w:sz w:val="20"/>
                <w:szCs w:val="20"/>
              </w:rPr>
            </w:pPr>
          </w:p>
          <w:p w:rsidR="00B34832" w:rsidRPr="00354856" w:rsidRDefault="00B34832" w:rsidP="0015374D">
            <w:pPr>
              <w:spacing w:line="320" w:lineRule="exact"/>
              <w:rPr>
                <w:rFonts w:ascii="ＭＳ 明朝" w:hAnsi="ＭＳ 明朝"/>
                <w:b/>
                <w:sz w:val="20"/>
                <w:szCs w:val="20"/>
              </w:rPr>
            </w:pPr>
            <w:r w:rsidRPr="00354856">
              <w:rPr>
                <w:rFonts w:ascii="ＭＳ 明朝" w:hAnsi="ＭＳ 明朝" w:hint="eastAsia"/>
                <w:b/>
                <w:sz w:val="20"/>
                <w:szCs w:val="20"/>
              </w:rPr>
              <w:t>（３）</w:t>
            </w:r>
          </w:p>
          <w:p w:rsidR="00B34832" w:rsidRPr="00354856" w:rsidRDefault="00B34832" w:rsidP="0015374D">
            <w:pPr>
              <w:spacing w:line="320" w:lineRule="exact"/>
              <w:rPr>
                <w:rFonts w:ascii="ＭＳ 明朝" w:hAnsi="ＭＳ 明朝"/>
                <w:sz w:val="20"/>
                <w:szCs w:val="20"/>
              </w:rPr>
            </w:pPr>
            <w:r w:rsidRPr="00354856">
              <w:rPr>
                <w:rFonts w:ascii="ＭＳ 明朝" w:hAnsi="ＭＳ 明朝" w:hint="eastAsia"/>
                <w:sz w:val="20"/>
                <w:szCs w:val="20"/>
              </w:rPr>
              <w:t>ア　フィールドワーク、当事者との交流機会の充実</w:t>
            </w:r>
          </w:p>
          <w:p w:rsidR="00B34832" w:rsidRPr="00354856" w:rsidRDefault="00B34832" w:rsidP="0015374D">
            <w:pPr>
              <w:ind w:left="739" w:hangingChars="400" w:hanging="739"/>
              <w:rPr>
                <w:rFonts w:ascii="ＭＳ 明朝" w:hAnsi="ＭＳ 明朝"/>
                <w:b/>
                <w:sz w:val="20"/>
                <w:szCs w:val="20"/>
              </w:rPr>
            </w:pPr>
          </w:p>
          <w:p w:rsidR="00B34832" w:rsidRPr="00354856" w:rsidRDefault="00B34832" w:rsidP="0015374D">
            <w:pPr>
              <w:ind w:left="739" w:hangingChars="400" w:hanging="739"/>
              <w:rPr>
                <w:rFonts w:ascii="ＭＳ 明朝" w:hAnsi="ＭＳ 明朝"/>
                <w:b/>
                <w:sz w:val="20"/>
                <w:szCs w:val="20"/>
              </w:rPr>
            </w:pPr>
          </w:p>
          <w:p w:rsidR="005B2431" w:rsidRPr="00354856" w:rsidRDefault="005B2431" w:rsidP="0015374D">
            <w:pPr>
              <w:rPr>
                <w:rFonts w:ascii="ＭＳ 明朝" w:hAnsi="ＭＳ 明朝"/>
                <w:b/>
                <w:sz w:val="20"/>
                <w:szCs w:val="20"/>
              </w:rPr>
            </w:pPr>
          </w:p>
          <w:p w:rsidR="005B2431" w:rsidRPr="00354856" w:rsidRDefault="005B2431" w:rsidP="0015374D">
            <w:pPr>
              <w:rPr>
                <w:rFonts w:ascii="ＭＳ 明朝" w:hAnsi="ＭＳ 明朝"/>
                <w:b/>
                <w:sz w:val="20"/>
                <w:szCs w:val="20"/>
              </w:rPr>
            </w:pPr>
          </w:p>
          <w:p w:rsidR="005B2431" w:rsidRPr="00354856" w:rsidRDefault="005B2431" w:rsidP="0015374D">
            <w:pPr>
              <w:rPr>
                <w:rFonts w:ascii="ＭＳ 明朝" w:hAnsi="ＭＳ 明朝"/>
                <w:b/>
                <w:sz w:val="20"/>
                <w:szCs w:val="20"/>
              </w:rPr>
            </w:pPr>
          </w:p>
          <w:p w:rsidR="00B34832" w:rsidRPr="00354856" w:rsidRDefault="00B34832" w:rsidP="0015374D">
            <w:pPr>
              <w:rPr>
                <w:rFonts w:ascii="ＭＳ 明朝" w:hAnsi="ＭＳ 明朝"/>
                <w:b/>
                <w:sz w:val="20"/>
                <w:szCs w:val="20"/>
              </w:rPr>
            </w:pPr>
            <w:r w:rsidRPr="00354856">
              <w:rPr>
                <w:rFonts w:ascii="ＭＳ 明朝" w:hAnsi="ＭＳ 明朝" w:hint="eastAsia"/>
                <w:b/>
                <w:sz w:val="20"/>
                <w:szCs w:val="20"/>
              </w:rPr>
              <w:t>（４）</w:t>
            </w:r>
          </w:p>
          <w:p w:rsidR="00B34832" w:rsidRPr="00354856" w:rsidRDefault="00B34832" w:rsidP="0015374D">
            <w:pPr>
              <w:ind w:left="736" w:hangingChars="400" w:hanging="736"/>
              <w:rPr>
                <w:rFonts w:ascii="ＭＳ 明朝" w:hAnsi="ＭＳ 明朝"/>
                <w:sz w:val="20"/>
                <w:szCs w:val="20"/>
              </w:rPr>
            </w:pPr>
            <w:r w:rsidRPr="00354856">
              <w:rPr>
                <w:rFonts w:ascii="ＭＳ 明朝" w:hAnsi="ＭＳ 明朝" w:hint="eastAsia"/>
                <w:sz w:val="20"/>
                <w:szCs w:val="20"/>
              </w:rPr>
              <w:t>ア　年３回の欠席調査や学年会議等で情報を把握、</w:t>
            </w:r>
          </w:p>
          <w:p w:rsidR="00B34832" w:rsidRPr="00354856" w:rsidRDefault="00B34832" w:rsidP="0015374D">
            <w:pPr>
              <w:ind w:leftChars="190" w:left="369"/>
              <w:rPr>
                <w:rFonts w:ascii="ＭＳ 明朝" w:hAnsi="ＭＳ 明朝"/>
                <w:sz w:val="20"/>
                <w:szCs w:val="20"/>
              </w:rPr>
            </w:pPr>
            <w:r w:rsidRPr="00354856">
              <w:rPr>
                <w:rFonts w:ascii="ＭＳ 明朝" w:hAnsi="ＭＳ 明朝" w:hint="eastAsia"/>
                <w:sz w:val="20"/>
                <w:szCs w:val="20"/>
              </w:rPr>
              <w:t>ケース会議を随時開催して情報の共有化を図り、指導方法を検討する。</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・保護者の協力を得て、スクールカウンセラー、府立高等学校適応指導教室や専門機関と緊密に連携</w:t>
            </w:r>
          </w:p>
          <w:p w:rsidR="00B34832" w:rsidRPr="00354856" w:rsidRDefault="00B34832" w:rsidP="0015374D">
            <w:pPr>
              <w:spacing w:line="320" w:lineRule="exact"/>
              <w:ind w:leftChars="200" w:left="388"/>
              <w:rPr>
                <w:rFonts w:ascii="ＭＳ 明朝" w:hAnsi="ＭＳ 明朝"/>
                <w:sz w:val="20"/>
                <w:szCs w:val="20"/>
              </w:rPr>
            </w:pPr>
            <w:r w:rsidRPr="00354856">
              <w:rPr>
                <w:rFonts w:ascii="ＭＳ 明朝" w:hAnsi="ＭＳ 明朝" w:hint="eastAsia"/>
                <w:sz w:val="20"/>
                <w:szCs w:val="20"/>
              </w:rPr>
              <w:t>して指導にあたる。</w:t>
            </w:r>
          </w:p>
          <w:p w:rsidR="00B34832" w:rsidRPr="00354856" w:rsidRDefault="00B34832" w:rsidP="0015374D">
            <w:pPr>
              <w:spacing w:line="320" w:lineRule="exact"/>
              <w:rPr>
                <w:rFonts w:ascii="ＭＳ 明朝" w:hAnsi="ＭＳ 明朝"/>
                <w:sz w:val="20"/>
                <w:szCs w:val="20"/>
              </w:rPr>
            </w:pPr>
            <w:r w:rsidRPr="00354856">
              <w:rPr>
                <w:rFonts w:ascii="ＭＳ 明朝" w:hAnsi="ＭＳ 明朝" w:hint="eastAsia"/>
                <w:sz w:val="20"/>
                <w:szCs w:val="20"/>
              </w:rPr>
              <w:t xml:space="preserve">　・教育相談室の整備を図る。</w:t>
            </w:r>
          </w:p>
        </w:tc>
        <w:tc>
          <w:tcPr>
            <w:tcW w:w="3154" w:type="dxa"/>
            <w:tcBorders>
              <w:right w:val="dashed" w:sz="4" w:space="0" w:color="auto"/>
            </w:tcBorders>
          </w:tcPr>
          <w:p w:rsidR="00B34832" w:rsidRPr="00354856" w:rsidRDefault="00B34832" w:rsidP="0015374D">
            <w:pPr>
              <w:spacing w:line="320" w:lineRule="exact"/>
              <w:rPr>
                <w:rFonts w:ascii="ＭＳ 明朝" w:hAnsi="ＭＳ 明朝"/>
                <w:b/>
                <w:sz w:val="20"/>
                <w:szCs w:val="20"/>
              </w:rPr>
            </w:pPr>
            <w:r w:rsidRPr="00354856">
              <w:rPr>
                <w:rFonts w:ascii="ＭＳ 明朝" w:hAnsi="ＭＳ 明朝" w:hint="eastAsia"/>
                <w:b/>
                <w:sz w:val="20"/>
                <w:szCs w:val="20"/>
              </w:rPr>
              <w:t>（１）</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　各行事の満足度・達成度</w:t>
            </w:r>
            <w:r w:rsidR="001F19E9" w:rsidRPr="00354856">
              <w:rPr>
                <w:rFonts w:ascii="ＭＳ 明朝" w:hAnsi="ＭＳ 明朝" w:hint="eastAsia"/>
                <w:sz w:val="20"/>
                <w:szCs w:val="20"/>
              </w:rPr>
              <w:t>90</w:t>
            </w:r>
            <w:r w:rsidRPr="00354856">
              <w:rPr>
                <w:rFonts w:ascii="ＭＳ 明朝" w:hAnsi="ＭＳ 明朝" w:hint="eastAsia"/>
                <w:sz w:val="20"/>
                <w:szCs w:val="20"/>
              </w:rPr>
              <w:t>％以上</w:t>
            </w:r>
          </w:p>
          <w:p w:rsidR="00B34832" w:rsidRPr="00354856" w:rsidRDefault="00F52678" w:rsidP="0015374D">
            <w:pPr>
              <w:spacing w:line="320" w:lineRule="exact"/>
              <w:rPr>
                <w:rFonts w:ascii="ＭＳ 明朝" w:hAnsi="ＭＳ 明朝"/>
                <w:sz w:val="20"/>
                <w:szCs w:val="20"/>
              </w:rPr>
            </w:pPr>
            <w:r w:rsidRPr="00354856">
              <w:rPr>
                <w:rFonts w:ascii="ＭＳ 明朝" w:hAnsi="ＭＳ 明朝" w:hint="eastAsia"/>
                <w:sz w:val="20"/>
                <w:szCs w:val="20"/>
              </w:rPr>
              <w:t xml:space="preserve">　　　</w:t>
            </w:r>
            <w:r w:rsidR="0050560E" w:rsidRPr="00354856">
              <w:rPr>
                <w:rFonts w:ascii="ＭＳ 明朝" w:hAnsi="ＭＳ 明朝" w:hint="eastAsia"/>
                <w:sz w:val="20"/>
                <w:szCs w:val="20"/>
              </w:rPr>
              <w:t>（</w:t>
            </w:r>
            <w:r w:rsidRPr="00354856">
              <w:rPr>
                <w:rFonts w:ascii="ＭＳ 明朝" w:hAnsi="ＭＳ 明朝" w:hint="eastAsia"/>
                <w:sz w:val="20"/>
                <w:szCs w:val="20"/>
              </w:rPr>
              <w:t xml:space="preserve">体育祭　</w:t>
            </w:r>
            <w:r w:rsidR="0050560E" w:rsidRPr="00354856">
              <w:rPr>
                <w:rFonts w:ascii="ＭＳ 明朝" w:hAnsi="ＭＳ 明朝" w:hint="eastAsia"/>
                <w:sz w:val="20"/>
                <w:szCs w:val="20"/>
              </w:rPr>
              <w:t>9</w:t>
            </w:r>
            <w:r w:rsidR="00EF3B3C" w:rsidRPr="00354856">
              <w:rPr>
                <w:rFonts w:ascii="ＭＳ 明朝" w:hAnsi="ＭＳ 明朝"/>
                <w:sz w:val="20"/>
                <w:szCs w:val="20"/>
              </w:rPr>
              <w:t>7</w:t>
            </w:r>
            <w:r w:rsidR="0050560E" w:rsidRPr="00354856">
              <w:rPr>
                <w:rFonts w:ascii="ＭＳ 明朝" w:hAnsi="ＭＳ 明朝" w:hint="eastAsia"/>
                <w:sz w:val="20"/>
                <w:szCs w:val="20"/>
              </w:rPr>
              <w:t>％</w:t>
            </w:r>
          </w:p>
          <w:p w:rsidR="00B34832" w:rsidRPr="00354856" w:rsidRDefault="00F52678" w:rsidP="0015374D">
            <w:pPr>
              <w:spacing w:line="320" w:lineRule="exact"/>
              <w:rPr>
                <w:rFonts w:ascii="ＭＳ 明朝" w:hAnsi="ＭＳ 明朝"/>
                <w:sz w:val="20"/>
                <w:szCs w:val="20"/>
              </w:rPr>
            </w:pPr>
            <w:r w:rsidRPr="00354856">
              <w:rPr>
                <w:rFonts w:ascii="ＭＳ 明朝" w:hAnsi="ＭＳ 明朝" w:hint="eastAsia"/>
                <w:sz w:val="20"/>
                <w:szCs w:val="20"/>
              </w:rPr>
              <w:t xml:space="preserve">      </w:t>
            </w:r>
            <w:r w:rsidR="00424DC6" w:rsidRPr="00354856">
              <w:rPr>
                <w:rFonts w:ascii="ＭＳ 明朝" w:hAnsi="ＭＳ 明朝" w:hint="eastAsia"/>
                <w:sz w:val="20"/>
                <w:szCs w:val="20"/>
              </w:rPr>
              <w:t xml:space="preserve"> </w:t>
            </w:r>
            <w:r w:rsidRPr="00354856">
              <w:rPr>
                <w:rFonts w:ascii="ＭＳ 明朝" w:hAnsi="ＭＳ 明朝" w:hint="eastAsia"/>
                <w:sz w:val="20"/>
                <w:szCs w:val="20"/>
              </w:rPr>
              <w:t xml:space="preserve">文化祭　</w:t>
            </w:r>
            <w:r w:rsidR="0050560E" w:rsidRPr="00354856">
              <w:rPr>
                <w:rFonts w:ascii="ＭＳ 明朝" w:hAnsi="ＭＳ 明朝" w:hint="eastAsia"/>
                <w:sz w:val="20"/>
                <w:szCs w:val="20"/>
              </w:rPr>
              <w:t>9</w:t>
            </w:r>
            <w:r w:rsidR="00EF3B3C" w:rsidRPr="00354856">
              <w:rPr>
                <w:rFonts w:ascii="ＭＳ 明朝" w:hAnsi="ＭＳ 明朝"/>
                <w:sz w:val="20"/>
                <w:szCs w:val="20"/>
              </w:rPr>
              <w:t>9</w:t>
            </w:r>
            <w:r w:rsidR="0050560E" w:rsidRPr="00354856">
              <w:rPr>
                <w:rFonts w:ascii="ＭＳ 明朝" w:hAnsi="ＭＳ 明朝" w:hint="eastAsia"/>
                <w:sz w:val="20"/>
                <w:szCs w:val="20"/>
              </w:rPr>
              <w:t>％）</w:t>
            </w:r>
          </w:p>
          <w:p w:rsidR="00B34832" w:rsidRPr="00354856" w:rsidRDefault="00B34832" w:rsidP="0015374D">
            <w:pPr>
              <w:spacing w:line="320" w:lineRule="exact"/>
              <w:rPr>
                <w:rFonts w:ascii="ＭＳ 明朝" w:hAnsi="ＭＳ 明朝"/>
                <w:sz w:val="20"/>
                <w:szCs w:val="20"/>
              </w:rPr>
            </w:pPr>
          </w:p>
          <w:p w:rsidR="00B34832" w:rsidRPr="00354856" w:rsidRDefault="00B34832" w:rsidP="0015374D">
            <w:pPr>
              <w:spacing w:line="320" w:lineRule="exact"/>
              <w:rPr>
                <w:rFonts w:ascii="ＭＳ 明朝" w:hAnsi="ＭＳ 明朝"/>
                <w:sz w:val="20"/>
                <w:szCs w:val="20"/>
              </w:rPr>
            </w:pPr>
            <w:r w:rsidRPr="00354856">
              <w:rPr>
                <w:rFonts w:ascii="ＭＳ 明朝" w:hAnsi="ＭＳ 明朝" w:hint="eastAsia"/>
                <w:sz w:val="20"/>
                <w:szCs w:val="20"/>
              </w:rPr>
              <w:t>イ　部活動に対する満足度</w:t>
            </w:r>
          </w:p>
          <w:p w:rsidR="00B34832" w:rsidRPr="00354856" w:rsidRDefault="00B34832" w:rsidP="0015374D">
            <w:pPr>
              <w:spacing w:line="320" w:lineRule="exact"/>
              <w:rPr>
                <w:rFonts w:ascii="ＭＳ 明朝" w:hAnsi="ＭＳ 明朝"/>
                <w:sz w:val="20"/>
                <w:szCs w:val="20"/>
              </w:rPr>
            </w:pPr>
            <w:r w:rsidRPr="00354856">
              <w:rPr>
                <w:rFonts w:ascii="ＭＳ 明朝" w:hAnsi="ＭＳ 明朝" w:hint="eastAsia"/>
                <w:sz w:val="20"/>
                <w:szCs w:val="20"/>
              </w:rPr>
              <w:t xml:space="preserve">　　80％以上（</w:t>
            </w:r>
            <w:r w:rsidR="00EF3B3C" w:rsidRPr="00354856">
              <w:rPr>
                <w:rFonts w:ascii="ＭＳ 明朝" w:hAnsi="ＭＳ 明朝" w:hint="eastAsia"/>
                <w:sz w:val="20"/>
                <w:szCs w:val="20"/>
              </w:rPr>
              <w:t>82</w:t>
            </w:r>
            <w:r w:rsidR="00424DC6" w:rsidRPr="00354856">
              <w:rPr>
                <w:rFonts w:ascii="ＭＳ 明朝" w:hAnsi="ＭＳ 明朝" w:hint="eastAsia"/>
                <w:sz w:val="20"/>
                <w:szCs w:val="20"/>
              </w:rPr>
              <w:t>%</w:t>
            </w:r>
            <w:r w:rsidR="00424DC6" w:rsidRPr="00354856">
              <w:rPr>
                <w:rFonts w:ascii="ＭＳ 明朝" w:hAnsi="ＭＳ 明朝"/>
                <w:sz w:val="20"/>
                <w:szCs w:val="20"/>
              </w:rPr>
              <w:t>）</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・自己診断（生徒用）の「学習と部活動の両立ができている」60％以上（</w:t>
            </w:r>
            <w:r w:rsidR="00F52678" w:rsidRPr="00354856">
              <w:rPr>
                <w:rFonts w:ascii="ＭＳ 明朝" w:hAnsi="ＭＳ 明朝" w:hint="eastAsia"/>
                <w:sz w:val="20"/>
                <w:szCs w:val="20"/>
              </w:rPr>
              <w:t>5</w:t>
            </w:r>
            <w:r w:rsidR="00EF3B3C" w:rsidRPr="00354856">
              <w:rPr>
                <w:rFonts w:ascii="ＭＳ 明朝" w:hAnsi="ＭＳ 明朝"/>
                <w:sz w:val="20"/>
                <w:szCs w:val="20"/>
              </w:rPr>
              <w:t>6</w:t>
            </w:r>
            <w:r w:rsidRPr="00354856">
              <w:rPr>
                <w:rFonts w:ascii="ＭＳ 明朝" w:hAnsi="ＭＳ 明朝" w:hint="eastAsia"/>
                <w:sz w:val="20"/>
                <w:szCs w:val="20"/>
              </w:rPr>
              <w:t>％）</w:t>
            </w:r>
          </w:p>
          <w:p w:rsidR="00F52678" w:rsidRPr="00354856" w:rsidRDefault="00F52678"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ウ　科学系部活動参加者による発表</w:t>
            </w:r>
            <w:r w:rsidR="00CD6325" w:rsidRPr="00354856">
              <w:rPr>
                <w:rFonts w:ascii="ＭＳ 明朝" w:hAnsi="ＭＳ 明朝" w:hint="eastAsia"/>
                <w:sz w:val="20"/>
                <w:szCs w:val="20"/>
              </w:rPr>
              <w:t>・表彰が前年度並み</w:t>
            </w:r>
          </w:p>
          <w:p w:rsidR="006F5F7F" w:rsidRPr="00354856" w:rsidRDefault="003310D5" w:rsidP="00F1706D">
            <w:pPr>
              <w:spacing w:line="320" w:lineRule="exact"/>
              <w:ind w:leftChars="200" w:left="388"/>
              <w:rPr>
                <w:rFonts w:ascii="ＭＳ 明朝" w:hAnsi="ＭＳ 明朝"/>
                <w:sz w:val="20"/>
                <w:szCs w:val="20"/>
              </w:rPr>
            </w:pPr>
            <w:r w:rsidRPr="00354856">
              <w:rPr>
                <w:rFonts w:ascii="ＭＳ 明朝" w:hAnsi="ＭＳ 明朝" w:hint="eastAsia"/>
                <w:sz w:val="20"/>
                <w:szCs w:val="20"/>
              </w:rPr>
              <w:t>科学系部活動入部者</w:t>
            </w:r>
          </w:p>
          <w:p w:rsidR="003310D5" w:rsidRPr="00354856" w:rsidRDefault="00F1706D" w:rsidP="00F1706D">
            <w:pPr>
              <w:spacing w:line="320" w:lineRule="exact"/>
              <w:ind w:leftChars="200" w:left="388" w:firstLineChars="200" w:firstLine="368"/>
              <w:rPr>
                <w:rFonts w:ascii="ＭＳ 明朝" w:hAnsi="ＭＳ 明朝"/>
                <w:sz w:val="20"/>
                <w:szCs w:val="20"/>
              </w:rPr>
            </w:pPr>
            <w:r w:rsidRPr="00354856">
              <w:rPr>
                <w:rFonts w:ascii="ＭＳ 明朝" w:hAnsi="ＭＳ 明朝" w:hint="eastAsia"/>
                <w:sz w:val="20"/>
                <w:szCs w:val="20"/>
              </w:rPr>
              <w:t>前年比５</w:t>
            </w:r>
            <w:r w:rsidR="006F5F7F" w:rsidRPr="00354856">
              <w:rPr>
                <w:rFonts w:ascii="ＭＳ 明朝" w:hAnsi="ＭＳ 明朝" w:hint="eastAsia"/>
                <w:sz w:val="20"/>
                <w:szCs w:val="20"/>
              </w:rPr>
              <w:t>％</w:t>
            </w:r>
            <w:r w:rsidR="003310D5" w:rsidRPr="00354856">
              <w:rPr>
                <w:rFonts w:ascii="ＭＳ 明朝" w:hAnsi="ＭＳ 明朝" w:hint="eastAsia"/>
                <w:sz w:val="20"/>
                <w:szCs w:val="20"/>
              </w:rPr>
              <w:t>以上</w:t>
            </w:r>
            <w:r w:rsidRPr="00354856">
              <w:rPr>
                <w:rFonts w:ascii="ＭＳ 明朝" w:hAnsi="ＭＳ 明朝" w:hint="eastAsia"/>
                <w:sz w:val="20"/>
                <w:szCs w:val="20"/>
              </w:rPr>
              <w:t>上昇</w:t>
            </w:r>
          </w:p>
          <w:p w:rsidR="00B34832" w:rsidRPr="00354856" w:rsidRDefault="00B34832" w:rsidP="0015374D">
            <w:pPr>
              <w:spacing w:line="320" w:lineRule="exact"/>
              <w:ind w:left="370" w:hangingChars="200" w:hanging="370"/>
              <w:rPr>
                <w:rFonts w:ascii="ＭＳ 明朝" w:hAnsi="ＭＳ 明朝"/>
                <w:b/>
                <w:sz w:val="20"/>
                <w:szCs w:val="20"/>
              </w:rPr>
            </w:pPr>
          </w:p>
          <w:p w:rsidR="00B34832" w:rsidRPr="00354856" w:rsidRDefault="00B34832" w:rsidP="0015374D">
            <w:pPr>
              <w:spacing w:line="320" w:lineRule="exact"/>
              <w:ind w:left="370" w:hangingChars="200" w:hanging="370"/>
              <w:rPr>
                <w:rFonts w:ascii="ＭＳ 明朝" w:hAnsi="ＭＳ 明朝"/>
                <w:b/>
                <w:sz w:val="20"/>
                <w:szCs w:val="20"/>
              </w:rPr>
            </w:pPr>
            <w:r w:rsidRPr="00354856">
              <w:rPr>
                <w:rFonts w:ascii="ＭＳ 明朝" w:hAnsi="ＭＳ 明朝" w:hint="eastAsia"/>
                <w:b/>
                <w:sz w:val="20"/>
                <w:szCs w:val="20"/>
              </w:rPr>
              <w:t>（２）</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ア　遅刻数を　</w:t>
            </w:r>
            <w:r w:rsidR="00EE6A2C" w:rsidRPr="00354856">
              <w:rPr>
                <w:rFonts w:ascii="ＭＳ 明朝" w:hAnsi="ＭＳ 明朝" w:hint="eastAsia"/>
                <w:sz w:val="20"/>
                <w:szCs w:val="20"/>
              </w:rPr>
              <w:t>1,500</w:t>
            </w:r>
            <w:r w:rsidR="000648C7" w:rsidRPr="00354856">
              <w:rPr>
                <w:rFonts w:ascii="ＭＳ 明朝" w:hAnsi="ＭＳ 明朝" w:hint="eastAsia"/>
                <w:sz w:val="20"/>
                <w:szCs w:val="20"/>
              </w:rPr>
              <w:t>回</w:t>
            </w:r>
            <w:r w:rsidRPr="00354856">
              <w:rPr>
                <w:rFonts w:ascii="ＭＳ 明朝" w:hAnsi="ＭＳ 明朝" w:hint="eastAsia"/>
                <w:sz w:val="20"/>
                <w:szCs w:val="20"/>
              </w:rPr>
              <w:t>以下</w:t>
            </w:r>
          </w:p>
          <w:p w:rsidR="00B34832"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　　（</w:t>
            </w:r>
            <w:r w:rsidR="00D0652C" w:rsidRPr="00354856">
              <w:rPr>
                <w:rFonts w:ascii="ＭＳ 明朝" w:hAnsi="ＭＳ 明朝" w:hint="eastAsia"/>
                <w:sz w:val="20"/>
                <w:szCs w:val="20"/>
              </w:rPr>
              <w:t>1928</w:t>
            </w:r>
            <w:r w:rsidR="000648C7" w:rsidRPr="00354856">
              <w:rPr>
                <w:rFonts w:ascii="ＭＳ 明朝" w:hAnsi="ＭＳ 明朝" w:hint="eastAsia"/>
                <w:sz w:val="20"/>
                <w:szCs w:val="20"/>
              </w:rPr>
              <w:t>回</w:t>
            </w:r>
            <w:r w:rsidR="00E0608F" w:rsidRPr="00354856">
              <w:rPr>
                <w:rFonts w:ascii="ＭＳ 明朝" w:hAnsi="ＭＳ 明朝" w:hint="eastAsia"/>
                <w:sz w:val="20"/>
                <w:szCs w:val="20"/>
              </w:rPr>
              <w:t>）</w:t>
            </w:r>
          </w:p>
          <w:p w:rsidR="007272B4" w:rsidRPr="00354856" w:rsidRDefault="007272B4" w:rsidP="0015374D">
            <w:pPr>
              <w:spacing w:line="320" w:lineRule="exact"/>
              <w:ind w:left="368" w:hangingChars="200" w:hanging="368"/>
              <w:rPr>
                <w:rFonts w:ascii="ＭＳ 明朝" w:hAnsi="ＭＳ 明朝"/>
                <w:sz w:val="20"/>
                <w:szCs w:val="20"/>
              </w:rPr>
            </w:pPr>
          </w:p>
          <w:p w:rsidR="00B34832" w:rsidRPr="00354856" w:rsidRDefault="00B34832" w:rsidP="0015374D">
            <w:pPr>
              <w:spacing w:line="320" w:lineRule="exact"/>
              <w:ind w:left="370" w:hangingChars="200" w:hanging="370"/>
              <w:rPr>
                <w:rFonts w:ascii="ＭＳ 明朝" w:hAnsi="ＭＳ 明朝"/>
                <w:b/>
                <w:sz w:val="20"/>
                <w:szCs w:val="20"/>
              </w:rPr>
            </w:pPr>
            <w:r w:rsidRPr="00354856">
              <w:rPr>
                <w:rFonts w:ascii="ＭＳ 明朝" w:hAnsi="ＭＳ 明朝" w:hint="eastAsia"/>
                <w:b/>
                <w:sz w:val="20"/>
                <w:szCs w:val="20"/>
              </w:rPr>
              <w:t>（３）</w:t>
            </w:r>
          </w:p>
          <w:p w:rsidR="005A46F5" w:rsidRPr="00354856" w:rsidRDefault="00B34832" w:rsidP="0015374D">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ア　事後のアンケート調査での肯定的評価70％以上</w:t>
            </w:r>
          </w:p>
          <w:p w:rsidR="005B2431" w:rsidRPr="00354856" w:rsidRDefault="005B2431" w:rsidP="005B2431">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リバティ大阪見学91.1%</w:t>
            </w:r>
          </w:p>
          <w:p w:rsidR="005B2431" w:rsidRPr="00354856" w:rsidRDefault="005B2431" w:rsidP="005B2431">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車いすバスケット講演＆体験100%</w:t>
            </w:r>
          </w:p>
          <w:p w:rsidR="00B34832" w:rsidRPr="00354856" w:rsidRDefault="00B34832" w:rsidP="005A46F5">
            <w:pPr>
              <w:spacing w:line="320" w:lineRule="exact"/>
              <w:ind w:leftChars="150" w:left="383" w:hangingChars="50" w:hanging="92"/>
              <w:rPr>
                <w:rFonts w:ascii="ＭＳ 明朝" w:hAnsi="ＭＳ 明朝"/>
                <w:sz w:val="20"/>
                <w:szCs w:val="20"/>
              </w:rPr>
            </w:pPr>
          </w:p>
          <w:p w:rsidR="00E441D0" w:rsidRPr="00354856" w:rsidRDefault="00E441D0" w:rsidP="005A46F5">
            <w:pPr>
              <w:spacing w:line="320" w:lineRule="exact"/>
              <w:ind w:leftChars="150" w:left="383" w:hangingChars="50" w:hanging="92"/>
              <w:rPr>
                <w:rFonts w:ascii="ＭＳ 明朝" w:hAnsi="ＭＳ 明朝"/>
                <w:sz w:val="20"/>
                <w:szCs w:val="20"/>
              </w:rPr>
            </w:pPr>
          </w:p>
          <w:p w:rsidR="00B34832" w:rsidRPr="00354856" w:rsidRDefault="00B34832" w:rsidP="005B2431">
            <w:pPr>
              <w:spacing w:line="320" w:lineRule="exact"/>
              <w:rPr>
                <w:rFonts w:ascii="ＭＳ 明朝" w:hAnsi="ＭＳ 明朝"/>
                <w:b/>
                <w:sz w:val="20"/>
                <w:szCs w:val="20"/>
              </w:rPr>
            </w:pPr>
            <w:r w:rsidRPr="00354856">
              <w:rPr>
                <w:rFonts w:ascii="ＭＳ 明朝" w:hAnsi="ＭＳ 明朝" w:hint="eastAsia"/>
                <w:b/>
                <w:sz w:val="20"/>
                <w:szCs w:val="20"/>
              </w:rPr>
              <w:t>（４）</w:t>
            </w:r>
          </w:p>
          <w:p w:rsidR="005A46F5" w:rsidRPr="00354856" w:rsidRDefault="00B34832" w:rsidP="00BF2C36">
            <w:pPr>
              <w:spacing w:line="320" w:lineRule="exact"/>
              <w:ind w:left="368" w:hangingChars="200" w:hanging="368"/>
              <w:rPr>
                <w:rFonts w:ascii="ＭＳ 明朝" w:hAnsi="ＭＳ 明朝"/>
                <w:sz w:val="20"/>
                <w:szCs w:val="20"/>
              </w:rPr>
            </w:pPr>
            <w:r w:rsidRPr="00354856">
              <w:rPr>
                <w:rFonts w:ascii="ＭＳ 明朝" w:hAnsi="ＭＳ 明朝" w:hint="eastAsia"/>
                <w:sz w:val="20"/>
                <w:szCs w:val="20"/>
              </w:rPr>
              <w:t xml:space="preserve">ア　</w:t>
            </w:r>
            <w:r w:rsidR="00BF2C36" w:rsidRPr="00354856">
              <w:rPr>
                <w:rFonts w:ascii="ＭＳ 明朝" w:hAnsi="ＭＳ 明朝" w:hint="eastAsia"/>
                <w:sz w:val="20"/>
                <w:szCs w:val="20"/>
              </w:rPr>
              <w:t>不登校生については、教育相談委員会を中心に、保健室やスクールカウンセラーと連携し、校長・教頭に</w:t>
            </w:r>
            <w:r w:rsidR="0035437C" w:rsidRPr="00354856">
              <w:rPr>
                <w:rFonts w:ascii="ＭＳ 明朝" w:hAnsi="ＭＳ 明朝" w:hint="eastAsia"/>
                <w:sz w:val="20"/>
                <w:szCs w:val="20"/>
              </w:rPr>
              <w:t>も</w:t>
            </w:r>
            <w:r w:rsidR="00BF2C36" w:rsidRPr="00354856">
              <w:rPr>
                <w:rFonts w:ascii="ＭＳ 明朝" w:hAnsi="ＭＳ 明朝" w:hint="eastAsia"/>
                <w:sz w:val="20"/>
                <w:szCs w:val="20"/>
              </w:rPr>
              <w:t>相談を仰ぎながら対応する。</w:t>
            </w:r>
          </w:p>
        </w:tc>
        <w:tc>
          <w:tcPr>
            <w:tcW w:w="4111" w:type="dxa"/>
            <w:tcBorders>
              <w:left w:val="dashed" w:sz="4" w:space="0" w:color="auto"/>
              <w:right w:val="single" w:sz="4" w:space="0" w:color="auto"/>
            </w:tcBorders>
            <w:shd w:val="clear" w:color="auto" w:fill="auto"/>
          </w:tcPr>
          <w:p w:rsidR="00CC340F" w:rsidRPr="00354856" w:rsidRDefault="00CC340F"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4470A5" w:rsidP="00A93844">
            <w:pPr>
              <w:rPr>
                <w:rFonts w:ascii="ＭＳ 明朝" w:hAnsi="ＭＳ 明朝"/>
                <w:sz w:val="20"/>
                <w:szCs w:val="20"/>
              </w:rPr>
            </w:pPr>
            <w:r w:rsidRPr="00354856">
              <w:rPr>
                <w:rFonts w:ascii="ＭＳ 明朝" w:hAnsi="ＭＳ 明朝" w:hint="eastAsia"/>
                <w:sz w:val="20"/>
                <w:szCs w:val="20"/>
              </w:rPr>
              <w:t>体育祭</w:t>
            </w:r>
            <w:r w:rsidR="00C25648" w:rsidRPr="00354856">
              <w:rPr>
                <w:rFonts w:ascii="ＭＳ 明朝" w:hAnsi="ＭＳ 明朝" w:hint="eastAsia"/>
                <w:sz w:val="20"/>
                <w:szCs w:val="20"/>
              </w:rPr>
              <w:t xml:space="preserve">　9</w:t>
            </w:r>
            <w:r w:rsidR="00C25648" w:rsidRPr="00354856">
              <w:rPr>
                <w:rFonts w:ascii="ＭＳ 明朝" w:hAnsi="ＭＳ 明朝"/>
                <w:sz w:val="20"/>
                <w:szCs w:val="20"/>
              </w:rPr>
              <w:t>7</w:t>
            </w:r>
            <w:r w:rsidR="00C25648" w:rsidRPr="00354856">
              <w:rPr>
                <w:rFonts w:ascii="ＭＳ 明朝" w:hAnsi="ＭＳ 明朝" w:hint="eastAsia"/>
                <w:sz w:val="20"/>
                <w:szCs w:val="20"/>
              </w:rPr>
              <w:t>％</w:t>
            </w:r>
            <w:r w:rsidR="00AC33C6" w:rsidRPr="00354856">
              <w:rPr>
                <w:rFonts w:ascii="ＭＳ 明朝" w:hAnsi="ＭＳ 明朝" w:hint="eastAsia"/>
                <w:sz w:val="20"/>
                <w:szCs w:val="20"/>
              </w:rPr>
              <w:t xml:space="preserve">　◎</w:t>
            </w:r>
          </w:p>
          <w:p w:rsidR="001F19E9" w:rsidRPr="00354856" w:rsidRDefault="004470A5" w:rsidP="00A93844">
            <w:pPr>
              <w:rPr>
                <w:rFonts w:ascii="ＭＳ 明朝" w:hAnsi="ＭＳ 明朝"/>
                <w:sz w:val="20"/>
                <w:szCs w:val="20"/>
              </w:rPr>
            </w:pPr>
            <w:r w:rsidRPr="00354856">
              <w:rPr>
                <w:rFonts w:ascii="ＭＳ 明朝" w:hAnsi="ＭＳ 明朝" w:hint="eastAsia"/>
                <w:sz w:val="20"/>
                <w:szCs w:val="20"/>
              </w:rPr>
              <w:t>文化祭中止</w:t>
            </w: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D538C6" w:rsidRPr="00354856" w:rsidRDefault="00BE1D67" w:rsidP="00D538C6">
            <w:pPr>
              <w:rPr>
                <w:rFonts w:ascii="ＭＳ 明朝" w:hAnsi="ＭＳ 明朝"/>
                <w:sz w:val="20"/>
                <w:szCs w:val="20"/>
              </w:rPr>
            </w:pPr>
            <w:r w:rsidRPr="00354856">
              <w:rPr>
                <w:rFonts w:ascii="ＭＳ 明朝" w:hAnsi="ＭＳ 明朝" w:hint="eastAsia"/>
                <w:sz w:val="20"/>
                <w:szCs w:val="20"/>
              </w:rPr>
              <w:t>１年</w:t>
            </w:r>
            <w:r w:rsidR="00D538C6" w:rsidRPr="00354856">
              <w:rPr>
                <w:rFonts w:ascii="ＭＳ 明朝" w:hAnsi="ＭＳ 明朝" w:hint="eastAsia"/>
                <w:sz w:val="20"/>
                <w:szCs w:val="20"/>
              </w:rPr>
              <w:t xml:space="preserve">　87％</w:t>
            </w:r>
            <w:r w:rsidR="00AC33C6"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D538C6" w:rsidRPr="00354856">
              <w:rPr>
                <w:rFonts w:ascii="ＭＳ 明朝" w:hAnsi="ＭＳ 明朝" w:hint="eastAsia"/>
                <w:sz w:val="20"/>
                <w:szCs w:val="20"/>
              </w:rPr>
              <w:t xml:space="preserve">　89％</w:t>
            </w:r>
            <w:r w:rsidR="00AC33C6" w:rsidRPr="00354856">
              <w:rPr>
                <w:rFonts w:ascii="ＭＳ 明朝" w:hAnsi="ＭＳ 明朝" w:hint="eastAsia"/>
                <w:sz w:val="20"/>
                <w:szCs w:val="20"/>
              </w:rPr>
              <w:t>◎</w:t>
            </w:r>
            <w:r w:rsidR="00D538C6" w:rsidRPr="00354856">
              <w:rPr>
                <w:rFonts w:ascii="ＭＳ 明朝" w:hAnsi="ＭＳ 明朝" w:hint="eastAsia"/>
                <w:sz w:val="20"/>
                <w:szCs w:val="20"/>
              </w:rPr>
              <w:t xml:space="preserve">　</w:t>
            </w:r>
            <w:r w:rsidRPr="00354856">
              <w:rPr>
                <w:rFonts w:ascii="ＭＳ 明朝" w:hAnsi="ＭＳ 明朝" w:hint="eastAsia"/>
                <w:sz w:val="20"/>
                <w:szCs w:val="20"/>
              </w:rPr>
              <w:t>３年</w:t>
            </w:r>
            <w:r w:rsidR="00D538C6" w:rsidRPr="00354856">
              <w:rPr>
                <w:rFonts w:ascii="ＭＳ 明朝" w:hAnsi="ＭＳ 明朝" w:hint="eastAsia"/>
                <w:sz w:val="20"/>
                <w:szCs w:val="20"/>
              </w:rPr>
              <w:t xml:space="preserve">  </w:t>
            </w:r>
            <w:r w:rsidR="00D538C6" w:rsidRPr="00354856">
              <w:rPr>
                <w:rFonts w:ascii="ＭＳ 明朝" w:hAnsi="ＭＳ 明朝"/>
                <w:sz w:val="20"/>
                <w:szCs w:val="20"/>
              </w:rPr>
              <w:t>79</w:t>
            </w:r>
            <w:r w:rsidR="00D538C6" w:rsidRPr="00354856">
              <w:rPr>
                <w:rFonts w:ascii="ＭＳ 明朝" w:hAnsi="ＭＳ 明朝" w:hint="eastAsia"/>
                <w:sz w:val="20"/>
                <w:szCs w:val="20"/>
              </w:rPr>
              <w:t>％</w:t>
            </w:r>
            <w:r w:rsidR="00AC33C6" w:rsidRPr="00354856">
              <w:rPr>
                <w:rFonts w:ascii="ＭＳ 明朝" w:hAnsi="ＭＳ 明朝" w:hint="eastAsia"/>
                <w:sz w:val="20"/>
                <w:szCs w:val="20"/>
              </w:rPr>
              <w:t>△</w:t>
            </w:r>
          </w:p>
          <w:p w:rsidR="00D538C6" w:rsidRPr="00354856" w:rsidRDefault="00D538C6" w:rsidP="00D538C6">
            <w:pPr>
              <w:rPr>
                <w:rFonts w:ascii="ＭＳ 明朝" w:hAnsi="ＭＳ 明朝"/>
                <w:sz w:val="20"/>
                <w:szCs w:val="20"/>
              </w:rPr>
            </w:pPr>
            <w:r w:rsidRPr="00354856">
              <w:rPr>
                <w:rFonts w:ascii="ＭＳ 明朝" w:hAnsi="ＭＳ 明朝" w:hint="eastAsia"/>
                <w:sz w:val="20"/>
                <w:szCs w:val="20"/>
              </w:rPr>
              <w:t>平均　85％</w:t>
            </w:r>
            <w:r w:rsidR="00AC33C6" w:rsidRPr="00354856">
              <w:rPr>
                <w:rFonts w:ascii="ＭＳ 明朝" w:hAnsi="ＭＳ 明朝" w:hint="eastAsia"/>
                <w:sz w:val="20"/>
                <w:szCs w:val="20"/>
              </w:rPr>
              <w:t>○</w:t>
            </w:r>
          </w:p>
          <w:p w:rsidR="001F19E9" w:rsidRPr="00354856" w:rsidRDefault="001F19E9" w:rsidP="00A93844">
            <w:pPr>
              <w:rPr>
                <w:rFonts w:ascii="ＭＳ 明朝" w:hAnsi="ＭＳ 明朝"/>
                <w:sz w:val="20"/>
                <w:szCs w:val="20"/>
              </w:rPr>
            </w:pPr>
          </w:p>
          <w:p w:rsidR="00C25648" w:rsidRPr="00354856" w:rsidRDefault="00BE1D67" w:rsidP="00C25648">
            <w:pPr>
              <w:rPr>
                <w:rFonts w:ascii="ＭＳ 明朝" w:hAnsi="ＭＳ 明朝"/>
                <w:sz w:val="20"/>
                <w:szCs w:val="20"/>
              </w:rPr>
            </w:pPr>
            <w:r w:rsidRPr="00354856">
              <w:rPr>
                <w:rFonts w:ascii="ＭＳ 明朝" w:hAnsi="ＭＳ 明朝" w:hint="eastAsia"/>
                <w:sz w:val="20"/>
                <w:szCs w:val="20"/>
              </w:rPr>
              <w:t>１年</w:t>
            </w:r>
            <w:r w:rsidR="00C25648" w:rsidRPr="00354856">
              <w:rPr>
                <w:rFonts w:ascii="ＭＳ 明朝" w:hAnsi="ＭＳ 明朝" w:hint="eastAsia"/>
                <w:sz w:val="20"/>
                <w:szCs w:val="20"/>
              </w:rPr>
              <w:t xml:space="preserve">　62％</w:t>
            </w:r>
            <w:r w:rsidR="00AC33C6" w:rsidRPr="00354856">
              <w:rPr>
                <w:rFonts w:ascii="ＭＳ 明朝" w:hAnsi="ＭＳ 明朝" w:hint="eastAsia"/>
                <w:sz w:val="20"/>
                <w:szCs w:val="20"/>
              </w:rPr>
              <w:t>○</w:t>
            </w:r>
            <w:r w:rsidR="00C25648" w:rsidRPr="00354856">
              <w:rPr>
                <w:rFonts w:ascii="ＭＳ 明朝" w:hAnsi="ＭＳ 明朝" w:hint="eastAsia"/>
                <w:sz w:val="20"/>
                <w:szCs w:val="20"/>
              </w:rPr>
              <w:t xml:space="preserve">　　</w:t>
            </w:r>
            <w:r w:rsidRPr="00354856">
              <w:rPr>
                <w:rFonts w:ascii="ＭＳ 明朝" w:hAnsi="ＭＳ 明朝" w:hint="eastAsia"/>
                <w:sz w:val="20"/>
                <w:szCs w:val="20"/>
              </w:rPr>
              <w:t>２年</w:t>
            </w:r>
            <w:r w:rsidR="00C25648" w:rsidRPr="00354856">
              <w:rPr>
                <w:rFonts w:ascii="ＭＳ 明朝" w:hAnsi="ＭＳ 明朝" w:hint="eastAsia"/>
                <w:sz w:val="20"/>
                <w:szCs w:val="20"/>
              </w:rPr>
              <w:t xml:space="preserve">　61％</w:t>
            </w:r>
            <w:r w:rsidR="00AC33C6" w:rsidRPr="00354856">
              <w:rPr>
                <w:rFonts w:ascii="ＭＳ 明朝" w:hAnsi="ＭＳ 明朝" w:hint="eastAsia"/>
                <w:sz w:val="20"/>
                <w:szCs w:val="20"/>
              </w:rPr>
              <w:t>○</w:t>
            </w:r>
            <w:r w:rsidR="00C25648" w:rsidRPr="00354856">
              <w:rPr>
                <w:rFonts w:ascii="ＭＳ 明朝" w:hAnsi="ＭＳ 明朝" w:hint="eastAsia"/>
                <w:sz w:val="20"/>
                <w:szCs w:val="20"/>
              </w:rPr>
              <w:t xml:space="preserve">　</w:t>
            </w:r>
            <w:r w:rsidRPr="00354856">
              <w:rPr>
                <w:rFonts w:ascii="ＭＳ 明朝" w:hAnsi="ＭＳ 明朝" w:hint="eastAsia"/>
                <w:sz w:val="20"/>
                <w:szCs w:val="20"/>
              </w:rPr>
              <w:t>３年</w:t>
            </w:r>
            <w:r w:rsidR="00C25648" w:rsidRPr="00354856">
              <w:rPr>
                <w:rFonts w:ascii="ＭＳ 明朝" w:hAnsi="ＭＳ 明朝" w:hint="eastAsia"/>
                <w:sz w:val="20"/>
                <w:szCs w:val="20"/>
              </w:rPr>
              <w:t xml:space="preserve">  </w:t>
            </w:r>
            <w:r w:rsidR="00C25648" w:rsidRPr="00354856">
              <w:rPr>
                <w:rFonts w:ascii="ＭＳ 明朝" w:hAnsi="ＭＳ 明朝"/>
                <w:sz w:val="20"/>
                <w:szCs w:val="20"/>
              </w:rPr>
              <w:t>64</w:t>
            </w:r>
            <w:r w:rsidR="00C25648" w:rsidRPr="00354856">
              <w:rPr>
                <w:rFonts w:ascii="ＭＳ 明朝" w:hAnsi="ＭＳ 明朝" w:hint="eastAsia"/>
                <w:sz w:val="20"/>
                <w:szCs w:val="20"/>
              </w:rPr>
              <w:t>％</w:t>
            </w:r>
            <w:r w:rsidR="00AC33C6" w:rsidRPr="00354856">
              <w:rPr>
                <w:rFonts w:ascii="ＭＳ 明朝" w:hAnsi="ＭＳ 明朝" w:hint="eastAsia"/>
                <w:sz w:val="20"/>
                <w:szCs w:val="20"/>
              </w:rPr>
              <w:t>○</w:t>
            </w:r>
          </w:p>
          <w:p w:rsidR="00C25648" w:rsidRPr="00354856" w:rsidRDefault="00C25648" w:rsidP="00C25648">
            <w:pPr>
              <w:rPr>
                <w:rFonts w:ascii="ＭＳ 明朝" w:hAnsi="ＭＳ 明朝"/>
                <w:sz w:val="20"/>
                <w:szCs w:val="20"/>
              </w:rPr>
            </w:pPr>
            <w:r w:rsidRPr="00354856">
              <w:rPr>
                <w:rFonts w:ascii="ＭＳ 明朝" w:hAnsi="ＭＳ 明朝" w:hint="eastAsia"/>
                <w:sz w:val="20"/>
                <w:szCs w:val="20"/>
              </w:rPr>
              <w:t>平均　6</w:t>
            </w:r>
            <w:r w:rsidRPr="00354856">
              <w:rPr>
                <w:rFonts w:ascii="ＭＳ 明朝" w:hAnsi="ＭＳ 明朝"/>
                <w:sz w:val="20"/>
                <w:szCs w:val="20"/>
              </w:rPr>
              <w:t>2</w:t>
            </w:r>
            <w:r w:rsidRPr="00354856">
              <w:rPr>
                <w:rFonts w:ascii="ＭＳ 明朝" w:hAnsi="ＭＳ 明朝" w:hint="eastAsia"/>
                <w:sz w:val="20"/>
                <w:szCs w:val="20"/>
              </w:rPr>
              <w:t>％</w:t>
            </w:r>
            <w:r w:rsidR="00AC33C6" w:rsidRPr="00354856">
              <w:rPr>
                <w:rFonts w:ascii="ＭＳ 明朝" w:hAnsi="ＭＳ 明朝" w:hint="eastAsia"/>
                <w:sz w:val="20"/>
                <w:szCs w:val="20"/>
              </w:rPr>
              <w:t>○</w:t>
            </w: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34171A" w:rsidP="00A93844">
            <w:pPr>
              <w:rPr>
                <w:rFonts w:ascii="ＭＳ 明朝" w:hAnsi="ＭＳ 明朝"/>
                <w:sz w:val="20"/>
                <w:szCs w:val="20"/>
              </w:rPr>
            </w:pPr>
            <w:r w:rsidRPr="00354856">
              <w:rPr>
                <w:rFonts w:ascii="ＭＳ 明朝" w:hAnsi="ＭＳ 明朝" w:hint="eastAsia"/>
                <w:sz w:val="20"/>
                <w:szCs w:val="20"/>
              </w:rPr>
              <w:t>昨年度　44名　　今年度　49名　11％増</w:t>
            </w:r>
            <w:r w:rsidR="00AC33C6" w:rsidRPr="00354856">
              <w:rPr>
                <w:rFonts w:ascii="ＭＳ 明朝" w:hAnsi="ＭＳ 明朝" w:hint="eastAsia"/>
                <w:sz w:val="20"/>
                <w:szCs w:val="20"/>
              </w:rPr>
              <w:t>◎</w:t>
            </w: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9F12E7" w:rsidP="00A93844">
            <w:pPr>
              <w:rPr>
                <w:rFonts w:ascii="ＭＳ 明朝" w:hAnsi="ＭＳ 明朝"/>
                <w:sz w:val="20"/>
                <w:szCs w:val="20"/>
              </w:rPr>
            </w:pPr>
            <w:r w:rsidRPr="009F12E7">
              <w:rPr>
                <w:rFonts w:ascii="ＭＳ 明朝" w:hAnsi="ＭＳ 明朝" w:hint="eastAsia"/>
                <w:sz w:val="20"/>
                <w:szCs w:val="20"/>
              </w:rPr>
              <w:t xml:space="preserve">今年度  </w:t>
            </w:r>
            <w:r w:rsidR="004021A3" w:rsidRPr="009F12E7">
              <w:rPr>
                <w:rFonts w:ascii="ＭＳ 明朝" w:hAnsi="ＭＳ 明朝" w:hint="eastAsia"/>
                <w:sz w:val="20"/>
                <w:szCs w:val="20"/>
              </w:rPr>
              <w:t>1873</w:t>
            </w:r>
            <w:r w:rsidR="00B20F82" w:rsidRPr="009F12E7">
              <w:rPr>
                <w:rFonts w:ascii="ＭＳ 明朝" w:hAnsi="ＭＳ 明朝" w:hint="eastAsia"/>
                <w:sz w:val="20"/>
                <w:szCs w:val="20"/>
              </w:rPr>
              <w:t>回</w:t>
            </w:r>
            <w:r w:rsidR="004021A3" w:rsidRPr="009F12E7">
              <w:rPr>
                <w:rFonts w:ascii="ＭＳ 明朝" w:hAnsi="ＭＳ 明朝" w:hint="eastAsia"/>
                <w:sz w:val="20"/>
                <w:szCs w:val="20"/>
              </w:rPr>
              <w:t>△</w:t>
            </w:r>
          </w:p>
          <w:p w:rsidR="001F19E9" w:rsidRPr="00354856" w:rsidRDefault="001F19E9" w:rsidP="00A93844">
            <w:pPr>
              <w:rPr>
                <w:rFonts w:ascii="ＭＳ 明朝" w:hAnsi="ＭＳ 明朝"/>
                <w:sz w:val="20"/>
                <w:szCs w:val="20"/>
              </w:rPr>
            </w:pPr>
          </w:p>
          <w:p w:rsidR="001F19E9" w:rsidRPr="00354856" w:rsidRDefault="001F19E9" w:rsidP="00A93844">
            <w:pPr>
              <w:rPr>
                <w:rFonts w:ascii="ＭＳ 明朝" w:hAnsi="ＭＳ 明朝"/>
                <w:sz w:val="20"/>
                <w:szCs w:val="20"/>
              </w:rPr>
            </w:pPr>
          </w:p>
          <w:p w:rsidR="001F19E9" w:rsidRPr="00354856" w:rsidRDefault="008F30B4" w:rsidP="00A93844">
            <w:pPr>
              <w:rPr>
                <w:rFonts w:ascii="ＭＳ 明朝" w:hAnsi="ＭＳ 明朝"/>
                <w:sz w:val="20"/>
                <w:szCs w:val="20"/>
              </w:rPr>
            </w:pPr>
            <w:r w:rsidRPr="00354856">
              <w:rPr>
                <w:rFonts w:ascii="ＭＳ 明朝" w:hAnsi="ＭＳ 明朝" w:hint="eastAsia"/>
                <w:sz w:val="20"/>
                <w:szCs w:val="20"/>
              </w:rPr>
              <w:t>リバティ大阪は閉館となり</w:t>
            </w:r>
            <w:r w:rsidR="0034171A" w:rsidRPr="00354856">
              <w:rPr>
                <w:rFonts w:ascii="ＭＳ 明朝" w:hAnsi="ＭＳ 明朝" w:hint="eastAsia"/>
                <w:sz w:val="20"/>
                <w:szCs w:val="20"/>
              </w:rPr>
              <w:t>見学できず</w:t>
            </w:r>
            <w:r w:rsidRPr="00354856">
              <w:rPr>
                <w:rFonts w:ascii="ＭＳ 明朝" w:hAnsi="ＭＳ 明朝" w:hint="eastAsia"/>
                <w:sz w:val="20"/>
                <w:szCs w:val="20"/>
              </w:rPr>
              <w:t>。来年度も不可。202</w:t>
            </w:r>
            <w:r w:rsidR="00BE1D67" w:rsidRPr="00354856">
              <w:rPr>
                <w:rFonts w:ascii="ＭＳ 明朝" w:hAnsi="ＭＳ 明朝" w:hint="eastAsia"/>
                <w:sz w:val="20"/>
                <w:szCs w:val="20"/>
              </w:rPr>
              <w:t>２年</w:t>
            </w:r>
            <w:r w:rsidRPr="00354856">
              <w:rPr>
                <w:rFonts w:ascii="ＭＳ 明朝" w:hAnsi="ＭＳ 明朝" w:hint="eastAsia"/>
                <w:sz w:val="20"/>
                <w:szCs w:val="20"/>
              </w:rPr>
              <w:t>に場所を変更してオープン予定との情報あり。</w:t>
            </w:r>
            <w:r w:rsidR="004D55DA" w:rsidRPr="00354856">
              <w:rPr>
                <w:rFonts w:ascii="ＭＳ 明朝" w:hAnsi="ＭＳ 明朝" w:hint="eastAsia"/>
                <w:sz w:val="20"/>
                <w:szCs w:val="20"/>
              </w:rPr>
              <w:t>（－）</w:t>
            </w:r>
          </w:p>
          <w:p w:rsidR="001F19E9" w:rsidRPr="00354856" w:rsidRDefault="008F30B4" w:rsidP="00A93844">
            <w:pPr>
              <w:rPr>
                <w:rFonts w:ascii="ＭＳ 明朝" w:hAnsi="ＭＳ 明朝"/>
                <w:sz w:val="20"/>
                <w:szCs w:val="20"/>
              </w:rPr>
            </w:pPr>
            <w:r w:rsidRPr="00354856">
              <w:rPr>
                <w:rFonts w:ascii="ＭＳ 明朝" w:hAnsi="ＭＳ 明朝" w:hint="eastAsia"/>
                <w:sz w:val="20"/>
                <w:szCs w:val="20"/>
              </w:rPr>
              <w:t>車いすバスケット講演＆体験　中止</w:t>
            </w:r>
            <w:r w:rsidR="004D55DA" w:rsidRPr="00354856">
              <w:rPr>
                <w:rFonts w:ascii="ＭＳ 明朝" w:hAnsi="ＭＳ 明朝" w:hint="eastAsia"/>
                <w:sz w:val="20"/>
                <w:szCs w:val="20"/>
              </w:rPr>
              <w:t>（－）</w:t>
            </w:r>
          </w:p>
          <w:p w:rsidR="001F19E9" w:rsidRPr="00354856" w:rsidRDefault="008F30B4" w:rsidP="00A93844">
            <w:pPr>
              <w:rPr>
                <w:rFonts w:ascii="ＭＳ 明朝" w:hAnsi="ＭＳ 明朝"/>
                <w:sz w:val="20"/>
                <w:szCs w:val="20"/>
              </w:rPr>
            </w:pPr>
            <w:r w:rsidRPr="00354856">
              <w:rPr>
                <w:rFonts w:ascii="ＭＳ 明朝" w:hAnsi="ＭＳ 明朝" w:hint="eastAsia"/>
                <w:sz w:val="20"/>
                <w:szCs w:val="20"/>
              </w:rPr>
              <w:t>行事予定を組み替えた結果、例年実施している</w:t>
            </w:r>
          </w:p>
          <w:p w:rsidR="008F30B4" w:rsidRPr="00354856" w:rsidRDefault="008F30B4" w:rsidP="00A93844">
            <w:pPr>
              <w:rPr>
                <w:rFonts w:ascii="ＭＳ 明朝" w:hAnsi="ＭＳ 明朝"/>
                <w:sz w:val="20"/>
                <w:szCs w:val="20"/>
              </w:rPr>
            </w:pPr>
            <w:r w:rsidRPr="00354856">
              <w:rPr>
                <w:rFonts w:ascii="ＭＳ 明朝" w:hAnsi="ＭＳ 明朝" w:hint="eastAsia"/>
                <w:sz w:val="20"/>
                <w:szCs w:val="20"/>
              </w:rPr>
              <w:t>10月～11月の期間に行事が多数かたまってしまったため。</w:t>
            </w:r>
          </w:p>
          <w:p w:rsidR="008F30B4" w:rsidRPr="00354856" w:rsidRDefault="008F30B4" w:rsidP="00A93844">
            <w:pPr>
              <w:rPr>
                <w:rFonts w:ascii="ＭＳ 明朝" w:hAnsi="ＭＳ 明朝"/>
                <w:sz w:val="20"/>
                <w:szCs w:val="20"/>
              </w:rPr>
            </w:pPr>
            <w:r w:rsidRPr="00354856">
              <w:rPr>
                <w:rFonts w:ascii="ＭＳ 明朝" w:hAnsi="ＭＳ 明朝" w:hint="eastAsia"/>
                <w:sz w:val="20"/>
                <w:szCs w:val="20"/>
              </w:rPr>
              <w:t>本校の人権教育に関する肯定感は96％</w:t>
            </w:r>
          </w:p>
          <w:p w:rsidR="00673BFD" w:rsidRPr="00354856" w:rsidRDefault="00673BFD" w:rsidP="00A93844">
            <w:pPr>
              <w:rPr>
                <w:rFonts w:ascii="ＭＳ 明朝" w:hAnsi="ＭＳ 明朝"/>
                <w:sz w:val="20"/>
                <w:szCs w:val="20"/>
              </w:rPr>
            </w:pPr>
          </w:p>
          <w:p w:rsidR="00673BFD" w:rsidRPr="00354856" w:rsidRDefault="00673BFD" w:rsidP="00A93844">
            <w:pPr>
              <w:rPr>
                <w:rFonts w:ascii="ＭＳ 明朝" w:hAnsi="ＭＳ 明朝"/>
                <w:sz w:val="20"/>
                <w:szCs w:val="20"/>
              </w:rPr>
            </w:pPr>
          </w:p>
          <w:p w:rsidR="00673BFD" w:rsidRPr="00354856" w:rsidRDefault="00BF2C36" w:rsidP="00A93844">
            <w:pPr>
              <w:rPr>
                <w:rFonts w:ascii="ＭＳ 明朝" w:hAnsi="ＭＳ 明朝"/>
                <w:sz w:val="20"/>
                <w:szCs w:val="20"/>
              </w:rPr>
            </w:pPr>
            <w:r w:rsidRPr="00354856">
              <w:rPr>
                <w:rFonts w:ascii="ＭＳ 明朝" w:hAnsi="ＭＳ 明朝" w:hint="eastAsia"/>
                <w:sz w:val="20"/>
                <w:szCs w:val="20"/>
              </w:rPr>
              <w:t>不登校生については、教育相談委員会を中心に、保健室やスクールカウンセラーと連携し、校長・教頭に</w:t>
            </w:r>
            <w:r w:rsidR="0035437C" w:rsidRPr="00354856">
              <w:rPr>
                <w:rFonts w:ascii="ＭＳ 明朝" w:hAnsi="ＭＳ 明朝" w:hint="eastAsia"/>
                <w:sz w:val="20"/>
                <w:szCs w:val="20"/>
              </w:rPr>
              <w:t>も</w:t>
            </w:r>
            <w:r w:rsidRPr="00354856">
              <w:rPr>
                <w:rFonts w:ascii="ＭＳ 明朝" w:hAnsi="ＭＳ 明朝" w:hint="eastAsia"/>
                <w:sz w:val="20"/>
                <w:szCs w:val="20"/>
              </w:rPr>
              <w:t>相談を仰ぎながら対応し、無事、進級・卒業できた。○</w:t>
            </w:r>
          </w:p>
          <w:p w:rsidR="008F30B4" w:rsidRPr="00354856" w:rsidRDefault="008F30B4" w:rsidP="00A93844">
            <w:pPr>
              <w:rPr>
                <w:rFonts w:ascii="ＭＳ 明朝" w:hAnsi="ＭＳ 明朝"/>
                <w:sz w:val="20"/>
                <w:szCs w:val="20"/>
              </w:rPr>
            </w:pPr>
          </w:p>
          <w:p w:rsidR="00673BFD" w:rsidRPr="00354856" w:rsidRDefault="00673BFD" w:rsidP="00A93844">
            <w:pPr>
              <w:rPr>
                <w:rFonts w:ascii="ＭＳ 明朝" w:hAnsi="ＭＳ 明朝"/>
                <w:sz w:val="20"/>
                <w:szCs w:val="20"/>
              </w:rPr>
            </w:pPr>
          </w:p>
        </w:tc>
      </w:tr>
      <w:tr w:rsidR="0015374D" w:rsidRPr="00E441D0" w:rsidTr="00EF3B3C">
        <w:trPr>
          <w:cantSplit/>
          <w:trHeight w:hRule="exact" w:val="4683"/>
        </w:trPr>
        <w:tc>
          <w:tcPr>
            <w:tcW w:w="775" w:type="dxa"/>
            <w:tcBorders>
              <w:bottom w:val="single" w:sz="4" w:space="0" w:color="auto"/>
            </w:tcBorders>
            <w:shd w:val="clear" w:color="auto" w:fill="auto"/>
            <w:textDirection w:val="tbRlV"/>
            <w:vAlign w:val="center"/>
          </w:tcPr>
          <w:p w:rsidR="0015374D" w:rsidRPr="00354856" w:rsidRDefault="0015374D" w:rsidP="0061751E">
            <w:pPr>
              <w:ind w:left="113"/>
              <w:rPr>
                <w:b/>
              </w:rPr>
            </w:pPr>
            <w:r w:rsidRPr="00354856">
              <w:rPr>
                <w:rFonts w:hint="eastAsia"/>
                <w:b/>
              </w:rPr>
              <w:t xml:space="preserve">４　</w:t>
            </w:r>
            <w:r w:rsidR="0061751E" w:rsidRPr="00354856">
              <w:rPr>
                <w:rFonts w:hint="eastAsia"/>
                <w:b/>
              </w:rPr>
              <w:t>将来啓発事業拡大</w:t>
            </w:r>
            <w:r w:rsidR="003F6EDF" w:rsidRPr="00354856">
              <w:rPr>
                <w:rFonts w:hint="eastAsia"/>
                <w:b/>
              </w:rPr>
              <w:t>、記念事業、働き方改革</w:t>
            </w:r>
          </w:p>
        </w:tc>
        <w:tc>
          <w:tcPr>
            <w:tcW w:w="2268" w:type="dxa"/>
            <w:tcBorders>
              <w:bottom w:val="single" w:sz="4" w:space="0" w:color="auto"/>
            </w:tcBorders>
            <w:shd w:val="clear" w:color="auto" w:fill="auto"/>
          </w:tcPr>
          <w:p w:rsidR="0015374D" w:rsidRPr="00354856" w:rsidRDefault="0054480A"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(1)</w:t>
            </w:r>
            <w:r w:rsidR="00EA3AD5" w:rsidRPr="00354856">
              <w:rPr>
                <w:rFonts w:ascii="ＭＳ 明朝" w:hAnsi="ＭＳ 明朝" w:hint="eastAsia"/>
                <w:b/>
                <w:sz w:val="20"/>
                <w:szCs w:val="20"/>
              </w:rPr>
              <w:t>将来啓発事業拡大</w:t>
            </w:r>
          </w:p>
          <w:p w:rsidR="00E15B7F" w:rsidRPr="00354856" w:rsidRDefault="00E15B7F" w:rsidP="0015374D">
            <w:pPr>
              <w:spacing w:line="320" w:lineRule="exact"/>
              <w:ind w:left="185" w:hangingChars="100" w:hanging="185"/>
              <w:rPr>
                <w:rFonts w:ascii="ＭＳ 明朝" w:hAnsi="ＭＳ 明朝"/>
                <w:b/>
                <w:sz w:val="20"/>
                <w:szCs w:val="20"/>
              </w:rPr>
            </w:pPr>
          </w:p>
          <w:p w:rsidR="00E15B7F" w:rsidRPr="00354856" w:rsidRDefault="00E15B7F" w:rsidP="0015374D">
            <w:pPr>
              <w:spacing w:line="320" w:lineRule="exact"/>
              <w:ind w:left="185" w:hangingChars="100" w:hanging="185"/>
              <w:rPr>
                <w:rFonts w:ascii="ＭＳ 明朝" w:hAnsi="ＭＳ 明朝"/>
                <w:b/>
                <w:sz w:val="20"/>
                <w:szCs w:val="20"/>
              </w:rPr>
            </w:pPr>
          </w:p>
          <w:p w:rsidR="00E15B7F" w:rsidRPr="00354856" w:rsidRDefault="00E15B7F" w:rsidP="0015374D">
            <w:pPr>
              <w:spacing w:line="320" w:lineRule="exact"/>
              <w:ind w:left="185" w:hangingChars="100" w:hanging="185"/>
              <w:rPr>
                <w:rFonts w:ascii="ＭＳ 明朝" w:hAnsi="ＭＳ 明朝"/>
                <w:b/>
                <w:sz w:val="20"/>
                <w:szCs w:val="20"/>
              </w:rPr>
            </w:pPr>
          </w:p>
          <w:p w:rsidR="00E15B7F" w:rsidRPr="00354856" w:rsidRDefault="003F6EDF"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(2)記念事業</w:t>
            </w:r>
          </w:p>
          <w:p w:rsidR="003F6EDF" w:rsidRPr="00354856" w:rsidRDefault="003F6EDF" w:rsidP="0015374D">
            <w:pPr>
              <w:spacing w:line="320" w:lineRule="exact"/>
              <w:ind w:left="185" w:hangingChars="100" w:hanging="185"/>
              <w:rPr>
                <w:rFonts w:ascii="ＭＳ 明朝" w:hAnsi="ＭＳ 明朝"/>
                <w:b/>
                <w:sz w:val="20"/>
                <w:szCs w:val="20"/>
              </w:rPr>
            </w:pPr>
          </w:p>
          <w:p w:rsidR="00F1706D" w:rsidRPr="00354856" w:rsidRDefault="00F1706D" w:rsidP="0015374D">
            <w:pPr>
              <w:spacing w:line="320" w:lineRule="exact"/>
              <w:ind w:left="185" w:hangingChars="100" w:hanging="185"/>
              <w:rPr>
                <w:rFonts w:ascii="ＭＳ 明朝" w:hAnsi="ＭＳ 明朝"/>
                <w:b/>
                <w:sz w:val="20"/>
                <w:szCs w:val="20"/>
              </w:rPr>
            </w:pPr>
          </w:p>
          <w:p w:rsidR="00F1706D" w:rsidRPr="00354856" w:rsidRDefault="00F1706D" w:rsidP="0015374D">
            <w:pPr>
              <w:spacing w:line="320" w:lineRule="exact"/>
              <w:ind w:left="185" w:hangingChars="100" w:hanging="185"/>
              <w:rPr>
                <w:rFonts w:ascii="ＭＳ 明朝" w:hAnsi="ＭＳ 明朝"/>
                <w:b/>
                <w:sz w:val="20"/>
                <w:szCs w:val="20"/>
              </w:rPr>
            </w:pPr>
          </w:p>
          <w:p w:rsidR="0061751E" w:rsidRPr="00354856" w:rsidRDefault="0061751E" w:rsidP="0015374D">
            <w:pPr>
              <w:spacing w:line="320" w:lineRule="exact"/>
              <w:ind w:left="185" w:hangingChars="100" w:hanging="185"/>
              <w:rPr>
                <w:rFonts w:ascii="ＭＳ 明朝" w:hAnsi="ＭＳ 明朝"/>
                <w:b/>
                <w:sz w:val="20"/>
                <w:szCs w:val="20"/>
              </w:rPr>
            </w:pPr>
          </w:p>
          <w:p w:rsidR="00E15B7F" w:rsidRPr="00354856" w:rsidRDefault="00E15B7F" w:rsidP="0015374D">
            <w:pPr>
              <w:spacing w:line="320" w:lineRule="exact"/>
              <w:ind w:left="185" w:hangingChars="100" w:hanging="185"/>
              <w:rPr>
                <w:rFonts w:ascii="ＭＳ 明朝" w:hAnsi="ＭＳ 明朝"/>
                <w:b/>
                <w:sz w:val="20"/>
                <w:szCs w:val="20"/>
              </w:rPr>
            </w:pPr>
            <w:r w:rsidRPr="00354856">
              <w:rPr>
                <w:rFonts w:ascii="ＭＳ 明朝" w:hAnsi="ＭＳ 明朝" w:hint="eastAsia"/>
                <w:b/>
                <w:sz w:val="20"/>
                <w:szCs w:val="20"/>
              </w:rPr>
              <w:t>(2)超勤時間の減少</w:t>
            </w:r>
          </w:p>
        </w:tc>
        <w:tc>
          <w:tcPr>
            <w:tcW w:w="4678" w:type="dxa"/>
            <w:tcBorders>
              <w:bottom w:val="single" w:sz="4" w:space="0" w:color="auto"/>
              <w:right w:val="dashed" w:sz="4" w:space="0" w:color="auto"/>
            </w:tcBorders>
            <w:shd w:val="clear" w:color="auto" w:fill="auto"/>
          </w:tcPr>
          <w:p w:rsidR="0015374D" w:rsidRPr="00354856" w:rsidRDefault="0054480A" w:rsidP="0015374D">
            <w:pPr>
              <w:spacing w:line="320" w:lineRule="exact"/>
              <w:rPr>
                <w:rFonts w:ascii="ＭＳ 明朝" w:hAnsi="ＭＳ 明朝"/>
                <w:sz w:val="20"/>
                <w:szCs w:val="20"/>
              </w:rPr>
            </w:pPr>
            <w:r w:rsidRPr="00354856">
              <w:rPr>
                <w:rFonts w:ascii="ＭＳ 明朝" w:hAnsi="ＭＳ 明朝" w:hint="eastAsia"/>
                <w:sz w:val="20"/>
                <w:szCs w:val="20"/>
              </w:rPr>
              <w:t>(1)</w:t>
            </w:r>
            <w:r w:rsidR="00EA3AD5" w:rsidRPr="00354856">
              <w:rPr>
                <w:rFonts w:ascii="ＭＳ 明朝" w:hAnsi="ＭＳ 明朝" w:hint="eastAsia"/>
                <w:sz w:val="20"/>
                <w:szCs w:val="20"/>
              </w:rPr>
              <w:t>「灯びプロジェクト」「将来啓発シンポジウム」等を通して</w:t>
            </w:r>
            <w:r w:rsidR="0061751E" w:rsidRPr="00354856">
              <w:rPr>
                <w:rFonts w:ascii="ＭＳ 明朝" w:hAnsi="ＭＳ 明朝" w:hint="eastAsia"/>
                <w:sz w:val="20"/>
                <w:szCs w:val="20"/>
              </w:rPr>
              <w:t>生徒に将来を考えさせる機会を増やす。</w:t>
            </w:r>
          </w:p>
          <w:p w:rsidR="0061751E" w:rsidRPr="00354856" w:rsidRDefault="0061751E" w:rsidP="0015374D">
            <w:pPr>
              <w:spacing w:line="320" w:lineRule="exact"/>
              <w:rPr>
                <w:rFonts w:ascii="ＭＳ 明朝" w:hAnsi="ＭＳ 明朝"/>
                <w:sz w:val="20"/>
                <w:szCs w:val="20"/>
              </w:rPr>
            </w:pPr>
          </w:p>
          <w:p w:rsidR="00990747" w:rsidRPr="00354856" w:rsidRDefault="00990747" w:rsidP="0015374D">
            <w:pPr>
              <w:spacing w:line="320" w:lineRule="exact"/>
              <w:rPr>
                <w:rFonts w:ascii="ＭＳ 明朝" w:hAnsi="ＭＳ 明朝"/>
                <w:sz w:val="20"/>
                <w:szCs w:val="20"/>
              </w:rPr>
            </w:pPr>
          </w:p>
          <w:p w:rsidR="003F6EDF" w:rsidRPr="00354856" w:rsidRDefault="00990747" w:rsidP="003F6EDF">
            <w:pPr>
              <w:spacing w:line="320" w:lineRule="exact"/>
              <w:rPr>
                <w:rFonts w:ascii="ＭＳ 明朝" w:hAnsi="ＭＳ 明朝"/>
                <w:sz w:val="20"/>
                <w:szCs w:val="20"/>
              </w:rPr>
            </w:pPr>
            <w:r w:rsidRPr="00354856">
              <w:rPr>
                <w:rFonts w:ascii="ＭＳ 明朝" w:hAnsi="ＭＳ 明朝" w:hint="eastAsia"/>
                <w:sz w:val="20"/>
                <w:szCs w:val="20"/>
              </w:rPr>
              <w:t>(2</w:t>
            </w:r>
            <w:r w:rsidR="00BC199B" w:rsidRPr="00354856">
              <w:rPr>
                <w:rFonts w:ascii="ＭＳ 明朝" w:hAnsi="ＭＳ 明朝" w:hint="eastAsia"/>
                <w:sz w:val="20"/>
                <w:szCs w:val="20"/>
              </w:rPr>
              <w:t>)</w:t>
            </w:r>
            <w:r w:rsidR="003F6EDF" w:rsidRPr="00354856">
              <w:rPr>
                <w:rFonts w:ascii="ＭＳ 明朝" w:hAnsi="ＭＳ 明朝" w:hint="eastAsia"/>
                <w:sz w:val="20"/>
                <w:szCs w:val="20"/>
              </w:rPr>
              <w:t>百周年記念事業校内委員会を</w:t>
            </w:r>
            <w:r w:rsidR="0061751E" w:rsidRPr="00354856">
              <w:rPr>
                <w:rFonts w:ascii="ＭＳ 明朝" w:hAnsi="ＭＳ 明朝" w:hint="eastAsia"/>
                <w:sz w:val="20"/>
                <w:szCs w:val="20"/>
              </w:rPr>
              <w:t>中心に</w:t>
            </w:r>
            <w:r w:rsidR="003F6EDF" w:rsidRPr="00354856">
              <w:rPr>
                <w:rFonts w:ascii="ＭＳ 明朝" w:hAnsi="ＭＳ 明朝" w:hint="eastAsia"/>
                <w:sz w:val="20"/>
                <w:szCs w:val="20"/>
              </w:rPr>
              <w:t>、実行委員会と共に、</w:t>
            </w:r>
            <w:r w:rsidR="004B7928" w:rsidRPr="00354856">
              <w:rPr>
                <w:rFonts w:ascii="ＭＳ 明朝" w:hAnsi="ＭＳ 明朝" w:hint="eastAsia"/>
                <w:sz w:val="20"/>
                <w:szCs w:val="20"/>
              </w:rPr>
              <w:t>令和</w:t>
            </w:r>
            <w:r w:rsidR="00BE1D67" w:rsidRPr="00354856">
              <w:rPr>
                <w:rFonts w:ascii="ＭＳ 明朝" w:hAnsi="ＭＳ 明朝" w:hint="eastAsia"/>
                <w:sz w:val="20"/>
                <w:szCs w:val="20"/>
              </w:rPr>
              <w:t>２年</w:t>
            </w:r>
            <w:r w:rsidR="0061751E" w:rsidRPr="00354856">
              <w:rPr>
                <w:rFonts w:ascii="ＭＳ 明朝" w:hAnsi="ＭＳ 明朝" w:hint="eastAsia"/>
                <w:sz w:val="20"/>
                <w:szCs w:val="20"/>
              </w:rPr>
              <w:t>10月20日の記念式典に向け、</w:t>
            </w:r>
            <w:r w:rsidR="003F6EDF" w:rsidRPr="00354856">
              <w:rPr>
                <w:rFonts w:ascii="ＭＳ 明朝" w:hAnsi="ＭＳ 明朝" w:hint="eastAsia"/>
                <w:sz w:val="20"/>
                <w:szCs w:val="20"/>
              </w:rPr>
              <w:t>記念誌、記念行事、記念式典、祝賀会、広報</w:t>
            </w:r>
            <w:r w:rsidR="0061751E" w:rsidRPr="00354856">
              <w:rPr>
                <w:rFonts w:ascii="ＭＳ 明朝" w:hAnsi="ＭＳ 明朝" w:hint="eastAsia"/>
                <w:sz w:val="20"/>
                <w:szCs w:val="20"/>
              </w:rPr>
              <w:t>・</w:t>
            </w:r>
            <w:r w:rsidR="003F6EDF" w:rsidRPr="00354856">
              <w:rPr>
                <w:rFonts w:ascii="ＭＳ 明朝" w:hAnsi="ＭＳ 明朝" w:hint="eastAsia"/>
                <w:sz w:val="20"/>
                <w:szCs w:val="20"/>
              </w:rPr>
              <w:t>記念品等の</w:t>
            </w:r>
            <w:r w:rsidR="0061751E" w:rsidRPr="00354856">
              <w:rPr>
                <w:rFonts w:ascii="ＭＳ 明朝" w:hAnsi="ＭＳ 明朝" w:hint="eastAsia"/>
                <w:sz w:val="20"/>
                <w:szCs w:val="20"/>
              </w:rPr>
              <w:t>事業を進捗管理する。</w:t>
            </w:r>
          </w:p>
          <w:p w:rsidR="003F6EDF" w:rsidRPr="00354856" w:rsidRDefault="003F6EDF" w:rsidP="003F6EDF">
            <w:pPr>
              <w:spacing w:line="320" w:lineRule="exact"/>
              <w:rPr>
                <w:rFonts w:ascii="ＭＳ 明朝" w:hAnsi="ＭＳ 明朝"/>
                <w:sz w:val="20"/>
                <w:szCs w:val="20"/>
              </w:rPr>
            </w:pPr>
          </w:p>
          <w:p w:rsidR="00990747" w:rsidRPr="00354856" w:rsidRDefault="003F6EDF" w:rsidP="003F6EDF">
            <w:pPr>
              <w:spacing w:line="320" w:lineRule="exact"/>
              <w:rPr>
                <w:rFonts w:ascii="ＭＳ 明朝" w:hAnsi="ＭＳ 明朝"/>
                <w:b/>
                <w:sz w:val="20"/>
                <w:szCs w:val="20"/>
              </w:rPr>
            </w:pPr>
            <w:r w:rsidRPr="00354856">
              <w:rPr>
                <w:rFonts w:ascii="ＭＳ 明朝" w:hAnsi="ＭＳ 明朝" w:hint="eastAsia"/>
                <w:sz w:val="20"/>
                <w:szCs w:val="20"/>
              </w:rPr>
              <w:t>(3) 月</w:t>
            </w:r>
            <w:r w:rsidR="00635B46" w:rsidRPr="00354856">
              <w:rPr>
                <w:rFonts w:ascii="ＭＳ 明朝" w:hAnsi="ＭＳ 明朝" w:hint="eastAsia"/>
                <w:sz w:val="20"/>
                <w:szCs w:val="20"/>
              </w:rPr>
              <w:t>当たり80時間以上超勤者件数延べ人数を前年度より減らす</w:t>
            </w:r>
            <w:r w:rsidRPr="00354856">
              <w:rPr>
                <w:rFonts w:ascii="ＭＳ 明朝" w:hAnsi="ＭＳ 明朝" w:hint="eastAsia"/>
                <w:sz w:val="20"/>
                <w:szCs w:val="20"/>
              </w:rPr>
              <w:t>。</w:t>
            </w:r>
          </w:p>
        </w:tc>
        <w:tc>
          <w:tcPr>
            <w:tcW w:w="3154" w:type="dxa"/>
            <w:tcBorders>
              <w:bottom w:val="single" w:sz="4" w:space="0" w:color="auto"/>
              <w:right w:val="dashed" w:sz="4" w:space="0" w:color="auto"/>
            </w:tcBorders>
          </w:tcPr>
          <w:p w:rsidR="00635B46" w:rsidRPr="00354856" w:rsidRDefault="00990747" w:rsidP="0015374D">
            <w:pPr>
              <w:spacing w:line="320" w:lineRule="exact"/>
              <w:rPr>
                <w:rFonts w:ascii="ＭＳ 明朝" w:hAnsi="ＭＳ 明朝"/>
                <w:sz w:val="20"/>
                <w:szCs w:val="20"/>
              </w:rPr>
            </w:pPr>
            <w:r w:rsidRPr="00354856">
              <w:rPr>
                <w:rFonts w:ascii="ＭＳ 明朝" w:hAnsi="ＭＳ 明朝" w:hint="eastAsia"/>
                <w:b/>
                <w:sz w:val="20"/>
                <w:szCs w:val="20"/>
              </w:rPr>
              <w:t>(1)</w:t>
            </w:r>
            <w:r w:rsidR="0061751E" w:rsidRPr="00354856">
              <w:rPr>
                <w:rFonts w:ascii="ＭＳ 明朝" w:hAnsi="ＭＳ 明朝" w:hint="eastAsia"/>
                <w:sz w:val="20"/>
                <w:szCs w:val="20"/>
              </w:rPr>
              <w:t>「灯びプロジェクト」参加者30人以上、「将来啓発シンポジウム」１回以上実施。</w:t>
            </w:r>
          </w:p>
          <w:p w:rsidR="00F1706D" w:rsidRPr="00354856" w:rsidRDefault="00F1706D" w:rsidP="0015374D">
            <w:pPr>
              <w:spacing w:line="320" w:lineRule="exact"/>
              <w:rPr>
                <w:rFonts w:ascii="ＭＳ 明朝" w:hAnsi="ＭＳ 明朝"/>
                <w:sz w:val="20"/>
                <w:szCs w:val="20"/>
              </w:rPr>
            </w:pPr>
          </w:p>
          <w:p w:rsidR="003F6EDF" w:rsidRPr="00354856" w:rsidRDefault="003F6EDF" w:rsidP="00823122">
            <w:pPr>
              <w:spacing w:line="320" w:lineRule="exact"/>
              <w:rPr>
                <w:rFonts w:ascii="ＭＳ 明朝" w:hAnsi="ＭＳ 明朝"/>
                <w:b/>
                <w:sz w:val="20"/>
                <w:szCs w:val="20"/>
              </w:rPr>
            </w:pPr>
            <w:r w:rsidRPr="00354856">
              <w:rPr>
                <w:rFonts w:ascii="ＭＳ 明朝" w:hAnsi="ＭＳ 明朝" w:hint="eastAsia"/>
                <w:b/>
                <w:sz w:val="20"/>
                <w:szCs w:val="20"/>
              </w:rPr>
              <w:t>(2)</w:t>
            </w:r>
            <w:r w:rsidRPr="00354856">
              <w:rPr>
                <w:rFonts w:ascii="ＭＳ 明朝" w:hAnsi="ＭＳ 明朝" w:hint="eastAsia"/>
                <w:sz w:val="20"/>
                <w:szCs w:val="20"/>
              </w:rPr>
              <w:t>百周年記念</w:t>
            </w:r>
            <w:r w:rsidR="0061751E" w:rsidRPr="00354856">
              <w:rPr>
                <w:rFonts w:ascii="ＭＳ 明朝" w:hAnsi="ＭＳ 明朝" w:hint="eastAsia"/>
                <w:sz w:val="20"/>
                <w:szCs w:val="20"/>
              </w:rPr>
              <w:t>式典・祝賀会・記念事業、記念誌を周年</w:t>
            </w:r>
            <w:r w:rsidRPr="00354856">
              <w:rPr>
                <w:rFonts w:ascii="ＭＳ 明朝" w:hAnsi="ＭＳ 明朝" w:hint="eastAsia"/>
                <w:sz w:val="20"/>
                <w:szCs w:val="20"/>
              </w:rPr>
              <w:t>事業</w:t>
            </w:r>
            <w:r w:rsidR="0061751E" w:rsidRPr="00354856">
              <w:rPr>
                <w:rFonts w:ascii="ＭＳ 明朝" w:hAnsi="ＭＳ 明朝" w:hint="eastAsia"/>
                <w:sz w:val="20"/>
                <w:szCs w:val="20"/>
              </w:rPr>
              <w:t>にふさわしい形で実施する。</w:t>
            </w:r>
          </w:p>
          <w:p w:rsidR="003F6EDF" w:rsidRPr="00354856" w:rsidRDefault="003F6EDF" w:rsidP="00823122">
            <w:pPr>
              <w:spacing w:line="320" w:lineRule="exact"/>
              <w:rPr>
                <w:rFonts w:ascii="ＭＳ 明朝" w:hAnsi="ＭＳ 明朝"/>
                <w:b/>
                <w:sz w:val="20"/>
                <w:szCs w:val="20"/>
              </w:rPr>
            </w:pPr>
          </w:p>
          <w:p w:rsidR="003F6EDF" w:rsidRPr="00354856" w:rsidRDefault="003F6EDF" w:rsidP="00823122">
            <w:pPr>
              <w:spacing w:line="320" w:lineRule="exact"/>
              <w:rPr>
                <w:rFonts w:ascii="ＭＳ 明朝" w:hAnsi="ＭＳ 明朝"/>
                <w:b/>
                <w:sz w:val="20"/>
                <w:szCs w:val="20"/>
              </w:rPr>
            </w:pPr>
          </w:p>
          <w:p w:rsidR="00635B46" w:rsidRPr="00354856" w:rsidRDefault="00635B46" w:rsidP="00522EA4">
            <w:pPr>
              <w:spacing w:line="320" w:lineRule="exact"/>
              <w:rPr>
                <w:rFonts w:ascii="ＭＳ 明朝" w:hAnsi="ＭＳ 明朝"/>
                <w:b/>
                <w:sz w:val="20"/>
                <w:szCs w:val="20"/>
              </w:rPr>
            </w:pPr>
            <w:r w:rsidRPr="00354856">
              <w:rPr>
                <w:rFonts w:ascii="ＭＳ 明朝" w:hAnsi="ＭＳ 明朝" w:hint="eastAsia"/>
                <w:b/>
                <w:sz w:val="20"/>
                <w:szCs w:val="20"/>
              </w:rPr>
              <w:t>(2)</w:t>
            </w:r>
            <w:r w:rsidRPr="00354856">
              <w:rPr>
                <w:rFonts w:ascii="ＭＳ 明朝" w:hAnsi="ＭＳ 明朝" w:hint="eastAsia"/>
                <w:sz w:val="20"/>
                <w:szCs w:val="20"/>
              </w:rPr>
              <w:t>月当たり80時間以上超勤者延べ人数</w:t>
            </w:r>
            <w:r w:rsidR="001F19E9" w:rsidRPr="00354856">
              <w:rPr>
                <w:rFonts w:ascii="ＭＳ 明朝" w:hAnsi="ＭＳ 明朝" w:hint="eastAsia"/>
                <w:sz w:val="20"/>
                <w:szCs w:val="20"/>
              </w:rPr>
              <w:t>を</w:t>
            </w:r>
            <w:r w:rsidR="00522EA4" w:rsidRPr="00354856">
              <w:rPr>
                <w:rFonts w:ascii="ＭＳ 明朝" w:hAnsi="ＭＳ 明朝" w:hint="eastAsia"/>
                <w:sz w:val="20"/>
                <w:szCs w:val="20"/>
              </w:rPr>
              <w:t>前年度より減少する</w:t>
            </w:r>
            <w:r w:rsidR="003F6EDF" w:rsidRPr="00354856">
              <w:rPr>
                <w:rFonts w:ascii="ＭＳ 明朝" w:hAnsi="ＭＳ 明朝" w:hint="eastAsia"/>
                <w:sz w:val="20"/>
                <w:szCs w:val="20"/>
              </w:rPr>
              <w:t>。</w:t>
            </w:r>
          </w:p>
        </w:tc>
        <w:tc>
          <w:tcPr>
            <w:tcW w:w="4111" w:type="dxa"/>
            <w:tcBorders>
              <w:left w:val="dashed" w:sz="4" w:space="0" w:color="auto"/>
              <w:bottom w:val="single" w:sz="4" w:space="0" w:color="auto"/>
              <w:right w:val="single" w:sz="4" w:space="0" w:color="auto"/>
            </w:tcBorders>
            <w:shd w:val="clear" w:color="auto" w:fill="auto"/>
          </w:tcPr>
          <w:p w:rsidR="00A93844" w:rsidRPr="00354856" w:rsidRDefault="00E441D0" w:rsidP="00E441D0">
            <w:pPr>
              <w:spacing w:line="320" w:lineRule="exact"/>
              <w:rPr>
                <w:rFonts w:ascii="ＭＳ 明朝" w:hAnsi="ＭＳ 明朝"/>
                <w:sz w:val="20"/>
                <w:szCs w:val="20"/>
              </w:rPr>
            </w:pPr>
            <w:r w:rsidRPr="00354856">
              <w:rPr>
                <w:rFonts w:ascii="ＭＳ 明朝" w:hAnsi="ＭＳ 明朝" w:hint="eastAsia"/>
                <w:sz w:val="20"/>
                <w:szCs w:val="20"/>
              </w:rPr>
              <w:t>(1)「灯びプロジェクト」は感染予防のために中止。「将来啓発シンポジウム」は４人の講演者が来校予定であったが、WEB会議実施方式で実施した。◎</w:t>
            </w:r>
          </w:p>
          <w:p w:rsidR="00E441D0" w:rsidRPr="00354856" w:rsidRDefault="00E441D0" w:rsidP="00E441D0">
            <w:pPr>
              <w:spacing w:line="320" w:lineRule="exact"/>
              <w:rPr>
                <w:rFonts w:ascii="ＭＳ 明朝" w:hAnsi="ＭＳ 明朝"/>
                <w:sz w:val="20"/>
                <w:szCs w:val="20"/>
              </w:rPr>
            </w:pPr>
            <w:r w:rsidRPr="00354856">
              <w:rPr>
                <w:rFonts w:ascii="ＭＳ 明朝" w:hAnsi="ＭＳ 明朝" w:hint="eastAsia"/>
                <w:sz w:val="20"/>
                <w:szCs w:val="20"/>
              </w:rPr>
              <w:t>(2)百周年記念事業は３月から工事し９月に無事に竣工し竣工式実施。記念式典は感染対策をして学校と外部会場の２会場同時中継で実施。◎　記念誌、及び記念祝賀会は準備中</w:t>
            </w:r>
          </w:p>
          <w:p w:rsidR="00E441D0" w:rsidRPr="00354856" w:rsidRDefault="00E441D0" w:rsidP="00E441D0">
            <w:pPr>
              <w:spacing w:line="320" w:lineRule="exact"/>
              <w:rPr>
                <w:rFonts w:ascii="ＭＳ 明朝" w:hAnsi="ＭＳ 明朝"/>
                <w:sz w:val="20"/>
                <w:szCs w:val="20"/>
              </w:rPr>
            </w:pPr>
          </w:p>
          <w:p w:rsidR="00E441D0" w:rsidRPr="00A93844" w:rsidRDefault="00E441D0" w:rsidP="00935464">
            <w:pPr>
              <w:spacing w:line="320" w:lineRule="exact"/>
              <w:rPr>
                <w:rFonts w:ascii="ＭＳ 明朝" w:hAnsi="ＭＳ 明朝"/>
                <w:sz w:val="20"/>
                <w:szCs w:val="20"/>
              </w:rPr>
            </w:pPr>
            <w:r w:rsidRPr="00354856">
              <w:rPr>
                <w:rFonts w:ascii="ＭＳ 明朝" w:hAnsi="ＭＳ 明朝" w:hint="eastAsia"/>
                <w:sz w:val="20"/>
                <w:szCs w:val="20"/>
              </w:rPr>
              <w:t>(3)月あたり80以上超勤者数延べ人数は、14名から1</w:t>
            </w:r>
            <w:r w:rsidR="00935464" w:rsidRPr="00354856">
              <w:rPr>
                <w:rFonts w:ascii="ＭＳ 明朝" w:hAnsi="ＭＳ 明朝" w:hint="eastAsia"/>
                <w:sz w:val="20"/>
                <w:szCs w:val="20"/>
              </w:rPr>
              <w:t>1</w:t>
            </w:r>
            <w:r w:rsidRPr="00354856">
              <w:rPr>
                <w:rFonts w:ascii="ＭＳ 明朝" w:hAnsi="ＭＳ 明朝" w:hint="eastAsia"/>
                <w:sz w:val="20"/>
                <w:szCs w:val="20"/>
              </w:rPr>
              <w:t>名へと減少した。◎</w:t>
            </w:r>
          </w:p>
        </w:tc>
      </w:tr>
    </w:tbl>
    <w:p w:rsidR="00957042" w:rsidRPr="00E441D0" w:rsidRDefault="00957042" w:rsidP="00BF5194">
      <w:pPr>
        <w:spacing w:line="20" w:lineRule="exact"/>
        <w:jc w:val="left"/>
        <w:rPr>
          <w:rFonts w:ascii="ＭＳ ゴシック" w:eastAsia="ＭＳ ゴシック" w:hAnsi="ＭＳ ゴシック"/>
          <w:szCs w:val="21"/>
        </w:rPr>
      </w:pPr>
    </w:p>
    <w:sectPr w:rsidR="00957042" w:rsidRPr="00E441D0" w:rsidSect="00AC2E53">
      <w:headerReference w:type="default" r:id="rId7"/>
      <w:type w:val="evenPage"/>
      <w:pgSz w:w="16840" w:h="23814" w:code="8"/>
      <w:pgMar w:top="794" w:right="851" w:bottom="340" w:left="851" w:header="397" w:footer="992" w:gutter="0"/>
      <w:pgNumType w:start="1" w:chapStyle="1"/>
      <w:cols w:space="425"/>
      <w:docGrid w:type="linesAndChars" w:linePitch="286" w:charSpace="-32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44" w:rsidRDefault="00972C44">
      <w:r>
        <w:separator/>
      </w:r>
    </w:p>
  </w:endnote>
  <w:endnote w:type="continuationSeparator" w:id="0">
    <w:p w:rsidR="00972C44" w:rsidRDefault="0097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44" w:rsidRDefault="00972C44">
      <w:r>
        <w:separator/>
      </w:r>
    </w:p>
  </w:footnote>
  <w:footnote w:type="continuationSeparator" w:id="0">
    <w:p w:rsidR="00972C44" w:rsidRDefault="0097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90" w:rsidRDefault="004B1990" w:rsidP="00B600A4">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N</w:t>
    </w:r>
    <w:r w:rsidR="008313E7">
      <w:rPr>
        <w:rFonts w:ascii="ＭＳ ゴシック" w:eastAsia="ＭＳ ゴシック" w:hAnsi="ＭＳ ゴシック" w:hint="eastAsia"/>
        <w:sz w:val="20"/>
        <w:szCs w:val="20"/>
      </w:rPr>
      <w:t>o.３</w:t>
    </w:r>
    <w:r w:rsidR="00691BB1">
      <w:rPr>
        <w:rFonts w:ascii="ＭＳ ゴシック" w:eastAsia="ＭＳ ゴシック" w:hAnsi="ＭＳ ゴシック" w:hint="eastAsia"/>
        <w:sz w:val="20"/>
        <w:szCs w:val="20"/>
      </w:rPr>
      <w:t>０２３</w:t>
    </w:r>
  </w:p>
  <w:p w:rsidR="00BF5194" w:rsidRDefault="00BF5194" w:rsidP="00B600A4">
    <w:pPr>
      <w:spacing w:line="360" w:lineRule="exact"/>
      <w:ind w:rightChars="100" w:right="210"/>
      <w:jc w:val="right"/>
      <w:rPr>
        <w:rFonts w:ascii="ＭＳ ゴシック" w:eastAsia="ＭＳ ゴシック" w:hAnsi="ＭＳ ゴシック"/>
        <w:sz w:val="20"/>
        <w:szCs w:val="20"/>
      </w:rPr>
    </w:pPr>
  </w:p>
  <w:p w:rsidR="004B1990" w:rsidRPr="003A3356" w:rsidRDefault="004B1990" w:rsidP="003A3356">
    <w:pPr>
      <w:spacing w:line="360" w:lineRule="exact"/>
      <w:ind w:rightChars="100" w:right="210"/>
      <w:jc w:val="right"/>
      <w:rPr>
        <w:rFonts w:ascii="ＭＳ 明朝" w:hAnsi="ＭＳ 明朝"/>
        <w:b/>
        <w:sz w:val="24"/>
      </w:rPr>
    </w:pPr>
    <w:r>
      <w:rPr>
        <w:rFonts w:ascii="ＭＳ 明朝" w:hAnsi="ＭＳ 明朝" w:hint="eastAsia"/>
        <w:b/>
        <w:sz w:val="24"/>
      </w:rPr>
      <w:t>府立生野高等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3B45C7"/>
    <w:multiLevelType w:val="hybridMultilevel"/>
    <w:tmpl w:val="4B767B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40BDA"/>
    <w:multiLevelType w:val="hybridMultilevel"/>
    <w:tmpl w:val="847E6F14"/>
    <w:lvl w:ilvl="0" w:tplc="821C12F4">
      <w:start w:val="2"/>
      <w:numFmt w:val="bullet"/>
      <w:lvlText w:val="・"/>
      <w:lvlJc w:val="left"/>
      <w:pPr>
        <w:ind w:left="161" w:hanging="360"/>
      </w:pPr>
      <w:rPr>
        <w:rFonts w:ascii="ＭＳ 明朝" w:eastAsia="ＭＳ 明朝" w:hAnsi="ＭＳ 明朝" w:cs="Times New Roman" w:hint="eastAsia"/>
      </w:rPr>
    </w:lvl>
    <w:lvl w:ilvl="1" w:tplc="0409000B" w:tentative="1">
      <w:start w:val="1"/>
      <w:numFmt w:val="bullet"/>
      <w:lvlText w:val=""/>
      <w:lvlJc w:val="left"/>
      <w:pPr>
        <w:ind w:left="641" w:hanging="420"/>
      </w:pPr>
      <w:rPr>
        <w:rFonts w:ascii="Wingdings" w:hAnsi="Wingdings" w:hint="default"/>
      </w:rPr>
    </w:lvl>
    <w:lvl w:ilvl="2" w:tplc="0409000D" w:tentative="1">
      <w:start w:val="1"/>
      <w:numFmt w:val="bullet"/>
      <w:lvlText w:val=""/>
      <w:lvlJc w:val="left"/>
      <w:pPr>
        <w:ind w:left="1061" w:hanging="420"/>
      </w:pPr>
      <w:rPr>
        <w:rFonts w:ascii="Wingdings" w:hAnsi="Wingdings" w:hint="default"/>
      </w:rPr>
    </w:lvl>
    <w:lvl w:ilvl="3" w:tplc="04090001" w:tentative="1">
      <w:start w:val="1"/>
      <w:numFmt w:val="bullet"/>
      <w:lvlText w:val=""/>
      <w:lvlJc w:val="left"/>
      <w:pPr>
        <w:ind w:left="1481" w:hanging="420"/>
      </w:pPr>
      <w:rPr>
        <w:rFonts w:ascii="Wingdings" w:hAnsi="Wingdings" w:hint="default"/>
      </w:rPr>
    </w:lvl>
    <w:lvl w:ilvl="4" w:tplc="0409000B" w:tentative="1">
      <w:start w:val="1"/>
      <w:numFmt w:val="bullet"/>
      <w:lvlText w:val=""/>
      <w:lvlJc w:val="left"/>
      <w:pPr>
        <w:ind w:left="1901" w:hanging="420"/>
      </w:pPr>
      <w:rPr>
        <w:rFonts w:ascii="Wingdings" w:hAnsi="Wingdings" w:hint="default"/>
      </w:rPr>
    </w:lvl>
    <w:lvl w:ilvl="5" w:tplc="0409000D" w:tentative="1">
      <w:start w:val="1"/>
      <w:numFmt w:val="bullet"/>
      <w:lvlText w:val=""/>
      <w:lvlJc w:val="left"/>
      <w:pPr>
        <w:ind w:left="2321" w:hanging="420"/>
      </w:pPr>
      <w:rPr>
        <w:rFonts w:ascii="Wingdings" w:hAnsi="Wingdings" w:hint="default"/>
      </w:rPr>
    </w:lvl>
    <w:lvl w:ilvl="6" w:tplc="04090001" w:tentative="1">
      <w:start w:val="1"/>
      <w:numFmt w:val="bullet"/>
      <w:lvlText w:val=""/>
      <w:lvlJc w:val="left"/>
      <w:pPr>
        <w:ind w:left="2741" w:hanging="420"/>
      </w:pPr>
      <w:rPr>
        <w:rFonts w:ascii="Wingdings" w:hAnsi="Wingdings" w:hint="default"/>
      </w:rPr>
    </w:lvl>
    <w:lvl w:ilvl="7" w:tplc="0409000B" w:tentative="1">
      <w:start w:val="1"/>
      <w:numFmt w:val="bullet"/>
      <w:lvlText w:val=""/>
      <w:lvlJc w:val="left"/>
      <w:pPr>
        <w:ind w:left="3161" w:hanging="420"/>
      </w:pPr>
      <w:rPr>
        <w:rFonts w:ascii="Wingdings" w:hAnsi="Wingdings" w:hint="default"/>
      </w:rPr>
    </w:lvl>
    <w:lvl w:ilvl="8" w:tplc="0409000D" w:tentative="1">
      <w:start w:val="1"/>
      <w:numFmt w:val="bullet"/>
      <w:lvlText w:val=""/>
      <w:lvlJc w:val="left"/>
      <w:pPr>
        <w:ind w:left="3581"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E666E5"/>
    <w:multiLevelType w:val="hybridMultilevel"/>
    <w:tmpl w:val="0E8083B8"/>
    <w:lvl w:ilvl="0" w:tplc="2B466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E6150"/>
    <w:multiLevelType w:val="hybridMultilevel"/>
    <w:tmpl w:val="57F278FA"/>
    <w:lvl w:ilvl="0" w:tplc="EBEC485C">
      <w:start w:val="2"/>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870AA9"/>
    <w:multiLevelType w:val="hybridMultilevel"/>
    <w:tmpl w:val="39049958"/>
    <w:lvl w:ilvl="0" w:tplc="65AE5D6A">
      <w:start w:val="2"/>
      <w:numFmt w:val="bullet"/>
      <w:lvlText w:val="・"/>
      <w:lvlJc w:val="left"/>
      <w:pPr>
        <w:tabs>
          <w:tab w:val="num" w:pos="555"/>
        </w:tabs>
        <w:ind w:left="555" w:hanging="360"/>
      </w:pPr>
      <w:rPr>
        <w:rFonts w:ascii="ＭＳ 明朝" w:eastAsia="ＭＳ 明朝" w:hAnsi="ＭＳ 明朝" w:cs="Times New Roman" w:hint="eastAsia"/>
        <w:u w:val="none"/>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8B90D0D"/>
    <w:multiLevelType w:val="hybridMultilevel"/>
    <w:tmpl w:val="86E8EC66"/>
    <w:lvl w:ilvl="0" w:tplc="50B80E22">
      <w:start w:val="1"/>
      <w:numFmt w:val="decimalFullWidth"/>
      <w:lvlText w:val="%1年"/>
      <w:lvlJc w:val="left"/>
      <w:pPr>
        <w:ind w:left="1110" w:hanging="555"/>
      </w:pPr>
      <w:rPr>
        <w:rFonts w:hint="default"/>
        <w:u w:val="none"/>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1534EB"/>
    <w:multiLevelType w:val="hybridMultilevel"/>
    <w:tmpl w:val="D4D47410"/>
    <w:lvl w:ilvl="0" w:tplc="A314E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4D3DE1"/>
    <w:multiLevelType w:val="hybridMultilevel"/>
    <w:tmpl w:val="B600D4D2"/>
    <w:lvl w:ilvl="0" w:tplc="8A8E1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3E00F6"/>
    <w:multiLevelType w:val="hybridMultilevel"/>
    <w:tmpl w:val="EFD66A58"/>
    <w:lvl w:ilvl="0" w:tplc="EF5A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F93EE6"/>
    <w:multiLevelType w:val="hybridMultilevel"/>
    <w:tmpl w:val="73F648AA"/>
    <w:lvl w:ilvl="0" w:tplc="25B4F018">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0" w15:restartNumberingAfterBreak="0">
    <w:nsid w:val="5B004B5D"/>
    <w:multiLevelType w:val="hybridMultilevel"/>
    <w:tmpl w:val="A6E654CE"/>
    <w:lvl w:ilvl="0" w:tplc="3AB47A06">
      <w:start w:val="1"/>
      <w:numFmt w:val="decimalFullWidth"/>
      <w:lvlText w:val="%1年"/>
      <w:lvlJc w:val="left"/>
      <w:pPr>
        <w:ind w:left="915" w:hanging="510"/>
      </w:pPr>
      <w:rPr>
        <w:rFonts w:hint="default"/>
        <w:u w:val="non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2B72C1"/>
    <w:multiLevelType w:val="hybridMultilevel"/>
    <w:tmpl w:val="35A6928C"/>
    <w:lvl w:ilvl="0" w:tplc="F2E858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A4700EB"/>
    <w:multiLevelType w:val="hybridMultilevel"/>
    <w:tmpl w:val="112656F8"/>
    <w:lvl w:ilvl="0" w:tplc="A7D2AB96">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D61469"/>
    <w:multiLevelType w:val="hybridMultilevel"/>
    <w:tmpl w:val="58E0E0BC"/>
    <w:lvl w:ilvl="0" w:tplc="436E59E0">
      <w:start w:val="1"/>
      <w:numFmt w:val="decimalEnclosedCircle"/>
      <w:lvlText w:val="%1"/>
      <w:lvlJc w:val="left"/>
      <w:pPr>
        <w:ind w:left="728" w:hanging="360"/>
      </w:pPr>
      <w:rPr>
        <w:rFonts w:hint="default"/>
        <w:u w:val="singl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9" w15:restartNumberingAfterBreak="0">
    <w:nsid w:val="796E3843"/>
    <w:multiLevelType w:val="hybridMultilevel"/>
    <w:tmpl w:val="6F128714"/>
    <w:lvl w:ilvl="0" w:tplc="4B2E8D76">
      <w:start w:val="4"/>
      <w:numFmt w:val="bullet"/>
      <w:lvlText w:val="・"/>
      <w:lvlJc w:val="left"/>
      <w:pPr>
        <w:ind w:left="152" w:hanging="360"/>
      </w:pPr>
      <w:rPr>
        <w:rFonts w:ascii="ＭＳ 明朝" w:eastAsia="ＭＳ 明朝" w:hAnsi="ＭＳ 明朝" w:cs="Times New Roman" w:hint="eastAsia"/>
      </w:rPr>
    </w:lvl>
    <w:lvl w:ilvl="1" w:tplc="0409000B" w:tentative="1">
      <w:start w:val="1"/>
      <w:numFmt w:val="bullet"/>
      <w:lvlText w:val=""/>
      <w:lvlJc w:val="left"/>
      <w:pPr>
        <w:ind w:left="632" w:hanging="420"/>
      </w:pPr>
      <w:rPr>
        <w:rFonts w:ascii="Wingdings" w:hAnsi="Wingdings" w:hint="default"/>
      </w:rPr>
    </w:lvl>
    <w:lvl w:ilvl="2" w:tplc="0409000D" w:tentative="1">
      <w:start w:val="1"/>
      <w:numFmt w:val="bullet"/>
      <w:lvlText w:val=""/>
      <w:lvlJc w:val="left"/>
      <w:pPr>
        <w:ind w:left="1052" w:hanging="420"/>
      </w:pPr>
      <w:rPr>
        <w:rFonts w:ascii="Wingdings" w:hAnsi="Wingdings" w:hint="default"/>
      </w:rPr>
    </w:lvl>
    <w:lvl w:ilvl="3" w:tplc="04090001" w:tentative="1">
      <w:start w:val="1"/>
      <w:numFmt w:val="bullet"/>
      <w:lvlText w:val=""/>
      <w:lvlJc w:val="left"/>
      <w:pPr>
        <w:ind w:left="1472" w:hanging="420"/>
      </w:pPr>
      <w:rPr>
        <w:rFonts w:ascii="Wingdings" w:hAnsi="Wingdings" w:hint="default"/>
      </w:rPr>
    </w:lvl>
    <w:lvl w:ilvl="4" w:tplc="0409000B" w:tentative="1">
      <w:start w:val="1"/>
      <w:numFmt w:val="bullet"/>
      <w:lvlText w:val=""/>
      <w:lvlJc w:val="left"/>
      <w:pPr>
        <w:ind w:left="1892" w:hanging="420"/>
      </w:pPr>
      <w:rPr>
        <w:rFonts w:ascii="Wingdings" w:hAnsi="Wingdings" w:hint="default"/>
      </w:rPr>
    </w:lvl>
    <w:lvl w:ilvl="5" w:tplc="0409000D" w:tentative="1">
      <w:start w:val="1"/>
      <w:numFmt w:val="bullet"/>
      <w:lvlText w:val=""/>
      <w:lvlJc w:val="left"/>
      <w:pPr>
        <w:ind w:left="2312" w:hanging="420"/>
      </w:pPr>
      <w:rPr>
        <w:rFonts w:ascii="Wingdings" w:hAnsi="Wingdings" w:hint="default"/>
      </w:rPr>
    </w:lvl>
    <w:lvl w:ilvl="6" w:tplc="04090001" w:tentative="1">
      <w:start w:val="1"/>
      <w:numFmt w:val="bullet"/>
      <w:lvlText w:val=""/>
      <w:lvlJc w:val="left"/>
      <w:pPr>
        <w:ind w:left="2732" w:hanging="420"/>
      </w:pPr>
      <w:rPr>
        <w:rFonts w:ascii="Wingdings" w:hAnsi="Wingdings" w:hint="default"/>
      </w:rPr>
    </w:lvl>
    <w:lvl w:ilvl="7" w:tplc="0409000B" w:tentative="1">
      <w:start w:val="1"/>
      <w:numFmt w:val="bullet"/>
      <w:lvlText w:val=""/>
      <w:lvlJc w:val="left"/>
      <w:pPr>
        <w:ind w:left="3152" w:hanging="420"/>
      </w:pPr>
      <w:rPr>
        <w:rFonts w:ascii="Wingdings" w:hAnsi="Wingdings" w:hint="default"/>
      </w:rPr>
    </w:lvl>
    <w:lvl w:ilvl="8" w:tplc="0409000D" w:tentative="1">
      <w:start w:val="1"/>
      <w:numFmt w:val="bullet"/>
      <w:lvlText w:val=""/>
      <w:lvlJc w:val="left"/>
      <w:pPr>
        <w:ind w:left="3572" w:hanging="420"/>
      </w:pPr>
      <w:rPr>
        <w:rFonts w:ascii="Wingdings" w:hAnsi="Wingdings" w:hint="default"/>
      </w:rPr>
    </w:lvl>
  </w:abstractNum>
  <w:abstractNum w:abstractNumId="30" w15:restartNumberingAfterBreak="0">
    <w:nsid w:val="7BC45AC6"/>
    <w:multiLevelType w:val="hybridMultilevel"/>
    <w:tmpl w:val="9B2C666E"/>
    <w:lvl w:ilvl="0" w:tplc="21203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3"/>
  </w:num>
  <w:num w:numId="4">
    <w:abstractNumId w:val="6"/>
  </w:num>
  <w:num w:numId="5">
    <w:abstractNumId w:val="21"/>
  </w:num>
  <w:num w:numId="6">
    <w:abstractNumId w:val="31"/>
  </w:num>
  <w:num w:numId="7">
    <w:abstractNumId w:val="24"/>
  </w:num>
  <w:num w:numId="8">
    <w:abstractNumId w:val="12"/>
  </w:num>
  <w:num w:numId="9">
    <w:abstractNumId w:val="26"/>
  </w:num>
  <w:num w:numId="10">
    <w:abstractNumId w:val="3"/>
  </w:num>
  <w:num w:numId="11">
    <w:abstractNumId w:val="9"/>
  </w:num>
  <w:num w:numId="12">
    <w:abstractNumId w:val="22"/>
  </w:num>
  <w:num w:numId="13">
    <w:abstractNumId w:val="18"/>
  </w:num>
  <w:num w:numId="14">
    <w:abstractNumId w:val="14"/>
  </w:num>
  <w:num w:numId="15">
    <w:abstractNumId w:val="16"/>
  </w:num>
  <w:num w:numId="16">
    <w:abstractNumId w:val="0"/>
  </w:num>
  <w:num w:numId="17">
    <w:abstractNumId w:val="4"/>
  </w:num>
  <w:num w:numId="18">
    <w:abstractNumId w:val="25"/>
  </w:num>
  <w:num w:numId="19">
    <w:abstractNumId w:val="10"/>
  </w:num>
  <w:num w:numId="20">
    <w:abstractNumId w:val="2"/>
  </w:num>
  <w:num w:numId="21">
    <w:abstractNumId w:val="29"/>
  </w:num>
  <w:num w:numId="22">
    <w:abstractNumId w:val="7"/>
  </w:num>
  <w:num w:numId="23">
    <w:abstractNumId w:val="19"/>
  </w:num>
  <w:num w:numId="24">
    <w:abstractNumId w:val="28"/>
  </w:num>
  <w:num w:numId="25">
    <w:abstractNumId w:val="13"/>
  </w:num>
  <w:num w:numId="26">
    <w:abstractNumId w:val="15"/>
  </w:num>
  <w:num w:numId="27">
    <w:abstractNumId w:val="27"/>
  </w:num>
  <w:num w:numId="28">
    <w:abstractNumId w:val="30"/>
  </w:num>
  <w:num w:numId="29">
    <w:abstractNumId w:val="17"/>
  </w:num>
  <w:num w:numId="30">
    <w:abstractNumId w:val="11"/>
  </w:num>
  <w:num w:numId="31">
    <w:abstractNumId w:val="2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5007"/>
    <w:rsid w:val="000079D5"/>
    <w:rsid w:val="00007F90"/>
    <w:rsid w:val="0001151C"/>
    <w:rsid w:val="000133F4"/>
    <w:rsid w:val="00013C0C"/>
    <w:rsid w:val="00013F56"/>
    <w:rsid w:val="00014126"/>
    <w:rsid w:val="0001471C"/>
    <w:rsid w:val="00014900"/>
    <w:rsid w:val="00014961"/>
    <w:rsid w:val="000155FD"/>
    <w:rsid w:val="000156EF"/>
    <w:rsid w:val="0001595D"/>
    <w:rsid w:val="00017976"/>
    <w:rsid w:val="0003040E"/>
    <w:rsid w:val="00031649"/>
    <w:rsid w:val="00031A86"/>
    <w:rsid w:val="000322AC"/>
    <w:rsid w:val="0003268A"/>
    <w:rsid w:val="00033CA2"/>
    <w:rsid w:val="00034296"/>
    <w:rsid w:val="0003531D"/>
    <w:rsid w:val="000354D4"/>
    <w:rsid w:val="00040DCE"/>
    <w:rsid w:val="00041B46"/>
    <w:rsid w:val="00041CDA"/>
    <w:rsid w:val="0004277A"/>
    <w:rsid w:val="00044E1E"/>
    <w:rsid w:val="00045480"/>
    <w:rsid w:val="00046EFE"/>
    <w:rsid w:val="00047FA5"/>
    <w:rsid w:val="00051092"/>
    <w:rsid w:val="00051136"/>
    <w:rsid w:val="000524AE"/>
    <w:rsid w:val="0005382E"/>
    <w:rsid w:val="00054F77"/>
    <w:rsid w:val="00055816"/>
    <w:rsid w:val="00056A9E"/>
    <w:rsid w:val="00061B99"/>
    <w:rsid w:val="000648C7"/>
    <w:rsid w:val="00065A63"/>
    <w:rsid w:val="00070B71"/>
    <w:rsid w:val="00070DDB"/>
    <w:rsid w:val="000724B0"/>
    <w:rsid w:val="00073AC1"/>
    <w:rsid w:val="000749F2"/>
    <w:rsid w:val="000755BD"/>
    <w:rsid w:val="00075A2C"/>
    <w:rsid w:val="000774B3"/>
    <w:rsid w:val="00080DFF"/>
    <w:rsid w:val="00082B66"/>
    <w:rsid w:val="00082E81"/>
    <w:rsid w:val="00083B87"/>
    <w:rsid w:val="0008404E"/>
    <w:rsid w:val="0008565B"/>
    <w:rsid w:val="00090412"/>
    <w:rsid w:val="000913BF"/>
    <w:rsid w:val="00091587"/>
    <w:rsid w:val="00091AE9"/>
    <w:rsid w:val="00092705"/>
    <w:rsid w:val="00092859"/>
    <w:rsid w:val="00093941"/>
    <w:rsid w:val="00093C01"/>
    <w:rsid w:val="0009542C"/>
    <w:rsid w:val="0009658C"/>
    <w:rsid w:val="000967CE"/>
    <w:rsid w:val="00096C0E"/>
    <w:rsid w:val="000A1890"/>
    <w:rsid w:val="000A21D7"/>
    <w:rsid w:val="000A2D1C"/>
    <w:rsid w:val="000A3695"/>
    <w:rsid w:val="000B0C54"/>
    <w:rsid w:val="000B395F"/>
    <w:rsid w:val="000B7BF2"/>
    <w:rsid w:val="000B7F10"/>
    <w:rsid w:val="000C0CDB"/>
    <w:rsid w:val="000C3937"/>
    <w:rsid w:val="000C49DE"/>
    <w:rsid w:val="000C66F9"/>
    <w:rsid w:val="000C6CC1"/>
    <w:rsid w:val="000C7C6B"/>
    <w:rsid w:val="000C7D92"/>
    <w:rsid w:val="000D00E4"/>
    <w:rsid w:val="000D1B70"/>
    <w:rsid w:val="000D3DAC"/>
    <w:rsid w:val="000D477D"/>
    <w:rsid w:val="000D4F5F"/>
    <w:rsid w:val="000D680A"/>
    <w:rsid w:val="000D769D"/>
    <w:rsid w:val="000D7707"/>
    <w:rsid w:val="000D7C02"/>
    <w:rsid w:val="000E1F4D"/>
    <w:rsid w:val="000E235C"/>
    <w:rsid w:val="000E267D"/>
    <w:rsid w:val="000E3DD2"/>
    <w:rsid w:val="000E5470"/>
    <w:rsid w:val="000E58B1"/>
    <w:rsid w:val="000E6B9D"/>
    <w:rsid w:val="000E6C3B"/>
    <w:rsid w:val="000F0A92"/>
    <w:rsid w:val="000F0D62"/>
    <w:rsid w:val="000F1ADD"/>
    <w:rsid w:val="000F4C2F"/>
    <w:rsid w:val="000F60BF"/>
    <w:rsid w:val="000F7917"/>
    <w:rsid w:val="000F7B0A"/>
    <w:rsid w:val="000F7B2E"/>
    <w:rsid w:val="00100533"/>
    <w:rsid w:val="00100CC5"/>
    <w:rsid w:val="00100FAC"/>
    <w:rsid w:val="00102B99"/>
    <w:rsid w:val="00103546"/>
    <w:rsid w:val="00104613"/>
    <w:rsid w:val="001112AC"/>
    <w:rsid w:val="0011203A"/>
    <w:rsid w:val="00112A5C"/>
    <w:rsid w:val="00113237"/>
    <w:rsid w:val="001140D3"/>
    <w:rsid w:val="00116498"/>
    <w:rsid w:val="001166F6"/>
    <w:rsid w:val="001218A7"/>
    <w:rsid w:val="001219CB"/>
    <w:rsid w:val="00122886"/>
    <w:rsid w:val="001232D1"/>
    <w:rsid w:val="0012454E"/>
    <w:rsid w:val="001257E3"/>
    <w:rsid w:val="00126058"/>
    <w:rsid w:val="00126361"/>
    <w:rsid w:val="00126F22"/>
    <w:rsid w:val="00127BB5"/>
    <w:rsid w:val="00132D6F"/>
    <w:rsid w:val="00134824"/>
    <w:rsid w:val="00135CE9"/>
    <w:rsid w:val="0013629F"/>
    <w:rsid w:val="00137359"/>
    <w:rsid w:val="001425C9"/>
    <w:rsid w:val="00145563"/>
    <w:rsid w:val="00145D50"/>
    <w:rsid w:val="0015200B"/>
    <w:rsid w:val="0015256E"/>
    <w:rsid w:val="00153157"/>
    <w:rsid w:val="0015374D"/>
    <w:rsid w:val="00156CE4"/>
    <w:rsid w:val="00157600"/>
    <w:rsid w:val="00157860"/>
    <w:rsid w:val="00160FF6"/>
    <w:rsid w:val="00161BF8"/>
    <w:rsid w:val="00164360"/>
    <w:rsid w:val="0016574B"/>
    <w:rsid w:val="00165D38"/>
    <w:rsid w:val="001668CE"/>
    <w:rsid w:val="001672CE"/>
    <w:rsid w:val="00167929"/>
    <w:rsid w:val="00170738"/>
    <w:rsid w:val="00170D93"/>
    <w:rsid w:val="00174933"/>
    <w:rsid w:val="001758AD"/>
    <w:rsid w:val="00177149"/>
    <w:rsid w:val="00177345"/>
    <w:rsid w:val="00180DD7"/>
    <w:rsid w:val="0018201E"/>
    <w:rsid w:val="0018261A"/>
    <w:rsid w:val="00184AD5"/>
    <w:rsid w:val="00184B1B"/>
    <w:rsid w:val="00184C45"/>
    <w:rsid w:val="001870BC"/>
    <w:rsid w:val="00192419"/>
    <w:rsid w:val="00193569"/>
    <w:rsid w:val="001942E8"/>
    <w:rsid w:val="00195DCF"/>
    <w:rsid w:val="0019678C"/>
    <w:rsid w:val="001A4539"/>
    <w:rsid w:val="001A590B"/>
    <w:rsid w:val="001A761E"/>
    <w:rsid w:val="001B0018"/>
    <w:rsid w:val="001B08E2"/>
    <w:rsid w:val="001B1ADB"/>
    <w:rsid w:val="001B1D14"/>
    <w:rsid w:val="001B1F19"/>
    <w:rsid w:val="001B1FCE"/>
    <w:rsid w:val="001B2543"/>
    <w:rsid w:val="001B2BDC"/>
    <w:rsid w:val="001B38EB"/>
    <w:rsid w:val="001B5E95"/>
    <w:rsid w:val="001B79F2"/>
    <w:rsid w:val="001B7BDF"/>
    <w:rsid w:val="001C03C0"/>
    <w:rsid w:val="001C0F42"/>
    <w:rsid w:val="001C13FE"/>
    <w:rsid w:val="001C3984"/>
    <w:rsid w:val="001C6B84"/>
    <w:rsid w:val="001C791C"/>
    <w:rsid w:val="001C7FE4"/>
    <w:rsid w:val="001D16D0"/>
    <w:rsid w:val="001D1F52"/>
    <w:rsid w:val="001D2D14"/>
    <w:rsid w:val="001D3365"/>
    <w:rsid w:val="001D401B"/>
    <w:rsid w:val="001D44D9"/>
    <w:rsid w:val="001D5135"/>
    <w:rsid w:val="001E0758"/>
    <w:rsid w:val="001E22E7"/>
    <w:rsid w:val="001E4FDA"/>
    <w:rsid w:val="001E59BE"/>
    <w:rsid w:val="001E7833"/>
    <w:rsid w:val="001F1318"/>
    <w:rsid w:val="001F19E9"/>
    <w:rsid w:val="001F26A9"/>
    <w:rsid w:val="001F26C6"/>
    <w:rsid w:val="001F471C"/>
    <w:rsid w:val="001F472F"/>
    <w:rsid w:val="001F4CDE"/>
    <w:rsid w:val="0020149C"/>
    <w:rsid w:val="0020176E"/>
    <w:rsid w:val="00201C86"/>
    <w:rsid w:val="00202DEC"/>
    <w:rsid w:val="002034A6"/>
    <w:rsid w:val="00204C18"/>
    <w:rsid w:val="00205043"/>
    <w:rsid w:val="00206259"/>
    <w:rsid w:val="00207969"/>
    <w:rsid w:val="002125CE"/>
    <w:rsid w:val="002126AF"/>
    <w:rsid w:val="0021285A"/>
    <w:rsid w:val="002145A0"/>
    <w:rsid w:val="00216728"/>
    <w:rsid w:val="00216F21"/>
    <w:rsid w:val="00217753"/>
    <w:rsid w:val="00220315"/>
    <w:rsid w:val="0022073E"/>
    <w:rsid w:val="00220AE7"/>
    <w:rsid w:val="00221AA2"/>
    <w:rsid w:val="00221CD8"/>
    <w:rsid w:val="00224AB0"/>
    <w:rsid w:val="00225C70"/>
    <w:rsid w:val="00230487"/>
    <w:rsid w:val="00231CDE"/>
    <w:rsid w:val="00234B42"/>
    <w:rsid w:val="00235785"/>
    <w:rsid w:val="00235B86"/>
    <w:rsid w:val="0023639E"/>
    <w:rsid w:val="0024006D"/>
    <w:rsid w:val="002421ED"/>
    <w:rsid w:val="002439A4"/>
    <w:rsid w:val="00243B60"/>
    <w:rsid w:val="00247A0B"/>
    <w:rsid w:val="00251248"/>
    <w:rsid w:val="00253C77"/>
    <w:rsid w:val="002547D1"/>
    <w:rsid w:val="0025521E"/>
    <w:rsid w:val="00255836"/>
    <w:rsid w:val="00256B09"/>
    <w:rsid w:val="00256E5E"/>
    <w:rsid w:val="0025718D"/>
    <w:rsid w:val="00262794"/>
    <w:rsid w:val="00263B9C"/>
    <w:rsid w:val="0026517A"/>
    <w:rsid w:val="00267D3C"/>
    <w:rsid w:val="00271252"/>
    <w:rsid w:val="0027129F"/>
    <w:rsid w:val="00272D62"/>
    <w:rsid w:val="00274864"/>
    <w:rsid w:val="00276B45"/>
    <w:rsid w:val="00277476"/>
    <w:rsid w:val="002775A3"/>
    <w:rsid w:val="00277C2F"/>
    <w:rsid w:val="002825F5"/>
    <w:rsid w:val="0028616E"/>
    <w:rsid w:val="00293507"/>
    <w:rsid w:val="002938A6"/>
    <w:rsid w:val="00293ED2"/>
    <w:rsid w:val="00294ECD"/>
    <w:rsid w:val="00295EB2"/>
    <w:rsid w:val="00296A2F"/>
    <w:rsid w:val="0029712A"/>
    <w:rsid w:val="002A0AA7"/>
    <w:rsid w:val="002A148E"/>
    <w:rsid w:val="002A1B97"/>
    <w:rsid w:val="002A27FC"/>
    <w:rsid w:val="002A3A9D"/>
    <w:rsid w:val="002A4592"/>
    <w:rsid w:val="002A527B"/>
    <w:rsid w:val="002A5F31"/>
    <w:rsid w:val="002A766F"/>
    <w:rsid w:val="002B046E"/>
    <w:rsid w:val="002B0BC8"/>
    <w:rsid w:val="002B1CB2"/>
    <w:rsid w:val="002B39C6"/>
    <w:rsid w:val="002B3BE1"/>
    <w:rsid w:val="002B53E5"/>
    <w:rsid w:val="002B62B8"/>
    <w:rsid w:val="002B690B"/>
    <w:rsid w:val="002C2778"/>
    <w:rsid w:val="002C2FDC"/>
    <w:rsid w:val="002C3CAF"/>
    <w:rsid w:val="002C40DD"/>
    <w:rsid w:val="002C423D"/>
    <w:rsid w:val="002C4F92"/>
    <w:rsid w:val="002C6583"/>
    <w:rsid w:val="002D2052"/>
    <w:rsid w:val="002D7C0E"/>
    <w:rsid w:val="002E140C"/>
    <w:rsid w:val="002E1DBF"/>
    <w:rsid w:val="002E385F"/>
    <w:rsid w:val="002E3F7B"/>
    <w:rsid w:val="002E5521"/>
    <w:rsid w:val="002E5E2B"/>
    <w:rsid w:val="002E6DBF"/>
    <w:rsid w:val="002E72A4"/>
    <w:rsid w:val="002E7DBF"/>
    <w:rsid w:val="002F4894"/>
    <w:rsid w:val="002F48D3"/>
    <w:rsid w:val="002F4D8D"/>
    <w:rsid w:val="002F54B7"/>
    <w:rsid w:val="002F608A"/>
    <w:rsid w:val="002F62DD"/>
    <w:rsid w:val="002F6965"/>
    <w:rsid w:val="002F6E1B"/>
    <w:rsid w:val="002F70A9"/>
    <w:rsid w:val="002F793D"/>
    <w:rsid w:val="002F79B1"/>
    <w:rsid w:val="002F7BCF"/>
    <w:rsid w:val="003013EC"/>
    <w:rsid w:val="00301498"/>
    <w:rsid w:val="00301B59"/>
    <w:rsid w:val="00302592"/>
    <w:rsid w:val="003029E3"/>
    <w:rsid w:val="00302EB2"/>
    <w:rsid w:val="003045CF"/>
    <w:rsid w:val="0030555A"/>
    <w:rsid w:val="00305D0E"/>
    <w:rsid w:val="00307170"/>
    <w:rsid w:val="0030726C"/>
    <w:rsid w:val="00310645"/>
    <w:rsid w:val="00313463"/>
    <w:rsid w:val="00313C56"/>
    <w:rsid w:val="0031492C"/>
    <w:rsid w:val="003157B5"/>
    <w:rsid w:val="00320AE7"/>
    <w:rsid w:val="00321985"/>
    <w:rsid w:val="003244E4"/>
    <w:rsid w:val="00324B67"/>
    <w:rsid w:val="00325273"/>
    <w:rsid w:val="003261E5"/>
    <w:rsid w:val="00326E7A"/>
    <w:rsid w:val="003272CA"/>
    <w:rsid w:val="003274DE"/>
    <w:rsid w:val="00327E3F"/>
    <w:rsid w:val="00330772"/>
    <w:rsid w:val="003310D5"/>
    <w:rsid w:val="0033162D"/>
    <w:rsid w:val="00332059"/>
    <w:rsid w:val="00333695"/>
    <w:rsid w:val="0033489D"/>
    <w:rsid w:val="00334F83"/>
    <w:rsid w:val="00335068"/>
    <w:rsid w:val="003356E5"/>
    <w:rsid w:val="00335C43"/>
    <w:rsid w:val="00336089"/>
    <w:rsid w:val="00336A41"/>
    <w:rsid w:val="00340095"/>
    <w:rsid w:val="0034171A"/>
    <w:rsid w:val="003424D6"/>
    <w:rsid w:val="003443D1"/>
    <w:rsid w:val="0034728C"/>
    <w:rsid w:val="003535A1"/>
    <w:rsid w:val="0035437C"/>
    <w:rsid w:val="00354856"/>
    <w:rsid w:val="00354CD7"/>
    <w:rsid w:val="003551CD"/>
    <w:rsid w:val="003575CC"/>
    <w:rsid w:val="0036174C"/>
    <w:rsid w:val="00364C66"/>
    <w:rsid w:val="00364F35"/>
    <w:rsid w:val="00366FFD"/>
    <w:rsid w:val="003672B7"/>
    <w:rsid w:val="00372AF9"/>
    <w:rsid w:val="003730D3"/>
    <w:rsid w:val="0037367C"/>
    <w:rsid w:val="0037506F"/>
    <w:rsid w:val="00377218"/>
    <w:rsid w:val="00380937"/>
    <w:rsid w:val="003822FC"/>
    <w:rsid w:val="00383528"/>
    <w:rsid w:val="00384341"/>
    <w:rsid w:val="00384B6E"/>
    <w:rsid w:val="00384C02"/>
    <w:rsid w:val="00386133"/>
    <w:rsid w:val="00386C5C"/>
    <w:rsid w:val="00387D41"/>
    <w:rsid w:val="00387DA8"/>
    <w:rsid w:val="00390538"/>
    <w:rsid w:val="0039245A"/>
    <w:rsid w:val="00396300"/>
    <w:rsid w:val="00397187"/>
    <w:rsid w:val="003A32ED"/>
    <w:rsid w:val="003A3356"/>
    <w:rsid w:val="003A3931"/>
    <w:rsid w:val="003A5511"/>
    <w:rsid w:val="003A62E8"/>
    <w:rsid w:val="003A739E"/>
    <w:rsid w:val="003B0019"/>
    <w:rsid w:val="003B177D"/>
    <w:rsid w:val="003B1D1F"/>
    <w:rsid w:val="003B46A0"/>
    <w:rsid w:val="003B46DE"/>
    <w:rsid w:val="003B5A45"/>
    <w:rsid w:val="003B5EE3"/>
    <w:rsid w:val="003B5EEF"/>
    <w:rsid w:val="003B6392"/>
    <w:rsid w:val="003B69CA"/>
    <w:rsid w:val="003C0BF7"/>
    <w:rsid w:val="003C0DD8"/>
    <w:rsid w:val="003C0F8C"/>
    <w:rsid w:val="003C503E"/>
    <w:rsid w:val="003C6ED4"/>
    <w:rsid w:val="003C783B"/>
    <w:rsid w:val="003D288C"/>
    <w:rsid w:val="003D29B3"/>
    <w:rsid w:val="003D2C9D"/>
    <w:rsid w:val="003D4C95"/>
    <w:rsid w:val="003D4DA7"/>
    <w:rsid w:val="003D4DE4"/>
    <w:rsid w:val="003D71A7"/>
    <w:rsid w:val="003D7469"/>
    <w:rsid w:val="003D7473"/>
    <w:rsid w:val="003E32CD"/>
    <w:rsid w:val="003E55A0"/>
    <w:rsid w:val="003E678B"/>
    <w:rsid w:val="003F3202"/>
    <w:rsid w:val="003F5C86"/>
    <w:rsid w:val="003F6AFF"/>
    <w:rsid w:val="003F6EDF"/>
    <w:rsid w:val="00400648"/>
    <w:rsid w:val="004021A3"/>
    <w:rsid w:val="004028F2"/>
    <w:rsid w:val="00403D89"/>
    <w:rsid w:val="00403FDA"/>
    <w:rsid w:val="004054C9"/>
    <w:rsid w:val="004075A0"/>
    <w:rsid w:val="00407905"/>
    <w:rsid w:val="00407BA9"/>
    <w:rsid w:val="004101D1"/>
    <w:rsid w:val="00411FA1"/>
    <w:rsid w:val="00414618"/>
    <w:rsid w:val="00415FD1"/>
    <w:rsid w:val="00416A59"/>
    <w:rsid w:val="00416CD6"/>
    <w:rsid w:val="00416EF3"/>
    <w:rsid w:val="004219E5"/>
    <w:rsid w:val="00421F73"/>
    <w:rsid w:val="0042333B"/>
    <w:rsid w:val="00423DA6"/>
    <w:rsid w:val="004243CF"/>
    <w:rsid w:val="004245A1"/>
    <w:rsid w:val="00424DC6"/>
    <w:rsid w:val="00425AD1"/>
    <w:rsid w:val="00427E0B"/>
    <w:rsid w:val="0043034D"/>
    <w:rsid w:val="004312EE"/>
    <w:rsid w:val="004320C0"/>
    <w:rsid w:val="004368AD"/>
    <w:rsid w:val="00436BBA"/>
    <w:rsid w:val="00437C67"/>
    <w:rsid w:val="00441743"/>
    <w:rsid w:val="004418C9"/>
    <w:rsid w:val="00442D55"/>
    <w:rsid w:val="0044354E"/>
    <w:rsid w:val="0044412C"/>
    <w:rsid w:val="00444A37"/>
    <w:rsid w:val="00444C66"/>
    <w:rsid w:val="00445E74"/>
    <w:rsid w:val="004462AF"/>
    <w:rsid w:val="004470A5"/>
    <w:rsid w:val="00447659"/>
    <w:rsid w:val="004502FF"/>
    <w:rsid w:val="00451C57"/>
    <w:rsid w:val="00454AF4"/>
    <w:rsid w:val="004552E5"/>
    <w:rsid w:val="004557DD"/>
    <w:rsid w:val="00460489"/>
    <w:rsid w:val="00460710"/>
    <w:rsid w:val="004614D4"/>
    <w:rsid w:val="00465B85"/>
    <w:rsid w:val="00467E27"/>
    <w:rsid w:val="004728BF"/>
    <w:rsid w:val="004734D9"/>
    <w:rsid w:val="00474FB2"/>
    <w:rsid w:val="00480EB4"/>
    <w:rsid w:val="004837E8"/>
    <w:rsid w:val="00484933"/>
    <w:rsid w:val="004874E0"/>
    <w:rsid w:val="004875C6"/>
    <w:rsid w:val="00487686"/>
    <w:rsid w:val="00487988"/>
    <w:rsid w:val="004915EA"/>
    <w:rsid w:val="00492697"/>
    <w:rsid w:val="004930C6"/>
    <w:rsid w:val="004949CC"/>
    <w:rsid w:val="00495EB1"/>
    <w:rsid w:val="00496801"/>
    <w:rsid w:val="00497ABE"/>
    <w:rsid w:val="004A0FC5"/>
    <w:rsid w:val="004A1605"/>
    <w:rsid w:val="004A21E6"/>
    <w:rsid w:val="004A4E84"/>
    <w:rsid w:val="004A7442"/>
    <w:rsid w:val="004B0C99"/>
    <w:rsid w:val="004B1990"/>
    <w:rsid w:val="004B341C"/>
    <w:rsid w:val="004B4E9E"/>
    <w:rsid w:val="004B7928"/>
    <w:rsid w:val="004C0F09"/>
    <w:rsid w:val="004C1B92"/>
    <w:rsid w:val="004C214D"/>
    <w:rsid w:val="004C2646"/>
    <w:rsid w:val="004C2F46"/>
    <w:rsid w:val="004C4CCB"/>
    <w:rsid w:val="004C52B5"/>
    <w:rsid w:val="004C5A47"/>
    <w:rsid w:val="004C6D4A"/>
    <w:rsid w:val="004D1BCF"/>
    <w:rsid w:val="004D277C"/>
    <w:rsid w:val="004D28A8"/>
    <w:rsid w:val="004D55DA"/>
    <w:rsid w:val="004D6303"/>
    <w:rsid w:val="004D70F9"/>
    <w:rsid w:val="004E02E8"/>
    <w:rsid w:val="004E08FB"/>
    <w:rsid w:val="004E2B1B"/>
    <w:rsid w:val="004E6C60"/>
    <w:rsid w:val="004F239F"/>
    <w:rsid w:val="004F2B87"/>
    <w:rsid w:val="004F3627"/>
    <w:rsid w:val="004F3763"/>
    <w:rsid w:val="004F446C"/>
    <w:rsid w:val="004F7357"/>
    <w:rsid w:val="004F7ED4"/>
    <w:rsid w:val="004F7F94"/>
    <w:rsid w:val="00500AF9"/>
    <w:rsid w:val="0050144A"/>
    <w:rsid w:val="00502201"/>
    <w:rsid w:val="00502770"/>
    <w:rsid w:val="00502EF2"/>
    <w:rsid w:val="00504B31"/>
    <w:rsid w:val="0050560E"/>
    <w:rsid w:val="00505B8D"/>
    <w:rsid w:val="00505BA0"/>
    <w:rsid w:val="00507494"/>
    <w:rsid w:val="00511D2A"/>
    <w:rsid w:val="00511FAF"/>
    <w:rsid w:val="005152AC"/>
    <w:rsid w:val="00515D52"/>
    <w:rsid w:val="0051706C"/>
    <w:rsid w:val="0051722C"/>
    <w:rsid w:val="00522EA4"/>
    <w:rsid w:val="00523A90"/>
    <w:rsid w:val="0052580C"/>
    <w:rsid w:val="005261C4"/>
    <w:rsid w:val="00526530"/>
    <w:rsid w:val="0052783F"/>
    <w:rsid w:val="0053090E"/>
    <w:rsid w:val="005333F7"/>
    <w:rsid w:val="00537C5A"/>
    <w:rsid w:val="00540C1F"/>
    <w:rsid w:val="005426F5"/>
    <w:rsid w:val="005446C9"/>
    <w:rsid w:val="0054480A"/>
    <w:rsid w:val="0054712D"/>
    <w:rsid w:val="00547280"/>
    <w:rsid w:val="00547DC7"/>
    <w:rsid w:val="00552180"/>
    <w:rsid w:val="005538A2"/>
    <w:rsid w:val="00554594"/>
    <w:rsid w:val="005573B4"/>
    <w:rsid w:val="00557D14"/>
    <w:rsid w:val="00561358"/>
    <w:rsid w:val="00561944"/>
    <w:rsid w:val="00562EA1"/>
    <w:rsid w:val="00564049"/>
    <w:rsid w:val="00564C27"/>
    <w:rsid w:val="00565B55"/>
    <w:rsid w:val="005660B9"/>
    <w:rsid w:val="0056709F"/>
    <w:rsid w:val="00570B2E"/>
    <w:rsid w:val="00572210"/>
    <w:rsid w:val="00573993"/>
    <w:rsid w:val="00573B07"/>
    <w:rsid w:val="005742A5"/>
    <w:rsid w:val="00575298"/>
    <w:rsid w:val="005771EB"/>
    <w:rsid w:val="00577DE4"/>
    <w:rsid w:val="00580E9F"/>
    <w:rsid w:val="0058283B"/>
    <w:rsid w:val="005846E8"/>
    <w:rsid w:val="00585D6A"/>
    <w:rsid w:val="00586254"/>
    <w:rsid w:val="00586B55"/>
    <w:rsid w:val="005875B4"/>
    <w:rsid w:val="00591323"/>
    <w:rsid w:val="00591855"/>
    <w:rsid w:val="00592D2F"/>
    <w:rsid w:val="0059472B"/>
    <w:rsid w:val="00595F87"/>
    <w:rsid w:val="00597727"/>
    <w:rsid w:val="00597E7D"/>
    <w:rsid w:val="00597FBA"/>
    <w:rsid w:val="005A0D11"/>
    <w:rsid w:val="005A12EB"/>
    <w:rsid w:val="005A2952"/>
    <w:rsid w:val="005A2C72"/>
    <w:rsid w:val="005A46F5"/>
    <w:rsid w:val="005B0FAD"/>
    <w:rsid w:val="005B1D6D"/>
    <w:rsid w:val="005B2431"/>
    <w:rsid w:val="005B273E"/>
    <w:rsid w:val="005B2C71"/>
    <w:rsid w:val="005B66F8"/>
    <w:rsid w:val="005B7C58"/>
    <w:rsid w:val="005B7E87"/>
    <w:rsid w:val="005C17A8"/>
    <w:rsid w:val="005C255D"/>
    <w:rsid w:val="005C2950"/>
    <w:rsid w:val="005C2C84"/>
    <w:rsid w:val="005C6073"/>
    <w:rsid w:val="005C68D1"/>
    <w:rsid w:val="005C721B"/>
    <w:rsid w:val="005D21F2"/>
    <w:rsid w:val="005D3A35"/>
    <w:rsid w:val="005D41A3"/>
    <w:rsid w:val="005D4D48"/>
    <w:rsid w:val="005E1630"/>
    <w:rsid w:val="005E1A02"/>
    <w:rsid w:val="005E1A53"/>
    <w:rsid w:val="005E218B"/>
    <w:rsid w:val="005E2A22"/>
    <w:rsid w:val="005E2E87"/>
    <w:rsid w:val="005E3C2A"/>
    <w:rsid w:val="005E3DB5"/>
    <w:rsid w:val="005E535C"/>
    <w:rsid w:val="005E5AE1"/>
    <w:rsid w:val="005E5C08"/>
    <w:rsid w:val="005F12D7"/>
    <w:rsid w:val="005F1D8A"/>
    <w:rsid w:val="005F1FEB"/>
    <w:rsid w:val="005F24DF"/>
    <w:rsid w:val="005F29AD"/>
    <w:rsid w:val="005F2A41"/>
    <w:rsid w:val="005F2AE8"/>
    <w:rsid w:val="005F2C9F"/>
    <w:rsid w:val="005F3181"/>
    <w:rsid w:val="005F405F"/>
    <w:rsid w:val="005F7B9E"/>
    <w:rsid w:val="0060030A"/>
    <w:rsid w:val="0060038F"/>
    <w:rsid w:val="00601074"/>
    <w:rsid w:val="00602084"/>
    <w:rsid w:val="006022B5"/>
    <w:rsid w:val="00602E20"/>
    <w:rsid w:val="00604A3C"/>
    <w:rsid w:val="00605A95"/>
    <w:rsid w:val="00605FAF"/>
    <w:rsid w:val="00606705"/>
    <w:rsid w:val="006072A3"/>
    <w:rsid w:val="00607465"/>
    <w:rsid w:val="0061051D"/>
    <w:rsid w:val="00611B70"/>
    <w:rsid w:val="006138B8"/>
    <w:rsid w:val="00613C78"/>
    <w:rsid w:val="00614101"/>
    <w:rsid w:val="00616521"/>
    <w:rsid w:val="0061751E"/>
    <w:rsid w:val="006206CE"/>
    <w:rsid w:val="00620BEA"/>
    <w:rsid w:val="00624A4E"/>
    <w:rsid w:val="00624EC4"/>
    <w:rsid w:val="00626AE2"/>
    <w:rsid w:val="00626C5E"/>
    <w:rsid w:val="0062787E"/>
    <w:rsid w:val="00627D45"/>
    <w:rsid w:val="00630EC1"/>
    <w:rsid w:val="00631815"/>
    <w:rsid w:val="0063270F"/>
    <w:rsid w:val="00633FE9"/>
    <w:rsid w:val="00634F9A"/>
    <w:rsid w:val="00635B46"/>
    <w:rsid w:val="00637161"/>
    <w:rsid w:val="00637C32"/>
    <w:rsid w:val="00642248"/>
    <w:rsid w:val="00644AE0"/>
    <w:rsid w:val="00645EB1"/>
    <w:rsid w:val="00647631"/>
    <w:rsid w:val="0065302E"/>
    <w:rsid w:val="00653746"/>
    <w:rsid w:val="00653878"/>
    <w:rsid w:val="006542C9"/>
    <w:rsid w:val="006567B2"/>
    <w:rsid w:val="00656B78"/>
    <w:rsid w:val="0065709C"/>
    <w:rsid w:val="00657389"/>
    <w:rsid w:val="00661834"/>
    <w:rsid w:val="006632F1"/>
    <w:rsid w:val="00664622"/>
    <w:rsid w:val="0066635C"/>
    <w:rsid w:val="006679DC"/>
    <w:rsid w:val="00671F4D"/>
    <w:rsid w:val="00673BE8"/>
    <w:rsid w:val="00673BFD"/>
    <w:rsid w:val="006829FC"/>
    <w:rsid w:val="006846E7"/>
    <w:rsid w:val="0068651B"/>
    <w:rsid w:val="006877C9"/>
    <w:rsid w:val="006908D7"/>
    <w:rsid w:val="00690B2E"/>
    <w:rsid w:val="00690E00"/>
    <w:rsid w:val="00691322"/>
    <w:rsid w:val="00691BB1"/>
    <w:rsid w:val="0069280E"/>
    <w:rsid w:val="00694E79"/>
    <w:rsid w:val="006971F3"/>
    <w:rsid w:val="006A015F"/>
    <w:rsid w:val="006A2206"/>
    <w:rsid w:val="006A4C8D"/>
    <w:rsid w:val="006A6980"/>
    <w:rsid w:val="006B1AE5"/>
    <w:rsid w:val="006B4C24"/>
    <w:rsid w:val="006B4E60"/>
    <w:rsid w:val="006B541D"/>
    <w:rsid w:val="006B5B51"/>
    <w:rsid w:val="006B61BC"/>
    <w:rsid w:val="006B7D4A"/>
    <w:rsid w:val="006C0C6A"/>
    <w:rsid w:val="006C0EF8"/>
    <w:rsid w:val="006C1CE4"/>
    <w:rsid w:val="006C220F"/>
    <w:rsid w:val="006C2589"/>
    <w:rsid w:val="006C336C"/>
    <w:rsid w:val="006C5797"/>
    <w:rsid w:val="006C76AE"/>
    <w:rsid w:val="006C7725"/>
    <w:rsid w:val="006C7FE8"/>
    <w:rsid w:val="006D4F17"/>
    <w:rsid w:val="006D54AE"/>
    <w:rsid w:val="006D589C"/>
    <w:rsid w:val="006D5A31"/>
    <w:rsid w:val="006D5F2F"/>
    <w:rsid w:val="006E1B2A"/>
    <w:rsid w:val="006E1E30"/>
    <w:rsid w:val="006E2A9C"/>
    <w:rsid w:val="006E2ED8"/>
    <w:rsid w:val="006E48CE"/>
    <w:rsid w:val="006E5A1F"/>
    <w:rsid w:val="006E6B15"/>
    <w:rsid w:val="006E7FF2"/>
    <w:rsid w:val="006F24CC"/>
    <w:rsid w:val="006F4599"/>
    <w:rsid w:val="006F5044"/>
    <w:rsid w:val="006F5650"/>
    <w:rsid w:val="006F5D4F"/>
    <w:rsid w:val="006F5F7F"/>
    <w:rsid w:val="006F6C2A"/>
    <w:rsid w:val="00701AD6"/>
    <w:rsid w:val="00703C91"/>
    <w:rsid w:val="00703CE1"/>
    <w:rsid w:val="007062B8"/>
    <w:rsid w:val="0071116F"/>
    <w:rsid w:val="007112B0"/>
    <w:rsid w:val="00711862"/>
    <w:rsid w:val="00714337"/>
    <w:rsid w:val="00715DFE"/>
    <w:rsid w:val="0071748A"/>
    <w:rsid w:val="00717D96"/>
    <w:rsid w:val="0072082E"/>
    <w:rsid w:val="007238FD"/>
    <w:rsid w:val="00725203"/>
    <w:rsid w:val="0072573B"/>
    <w:rsid w:val="007263F6"/>
    <w:rsid w:val="007272B4"/>
    <w:rsid w:val="0072763C"/>
    <w:rsid w:val="00727B59"/>
    <w:rsid w:val="007309FA"/>
    <w:rsid w:val="007324F7"/>
    <w:rsid w:val="00733B5C"/>
    <w:rsid w:val="00733ED8"/>
    <w:rsid w:val="00735E63"/>
    <w:rsid w:val="0074118C"/>
    <w:rsid w:val="007441D0"/>
    <w:rsid w:val="00746D28"/>
    <w:rsid w:val="007520A2"/>
    <w:rsid w:val="007541E8"/>
    <w:rsid w:val="0075612D"/>
    <w:rsid w:val="007578CC"/>
    <w:rsid w:val="007606A0"/>
    <w:rsid w:val="00760DFD"/>
    <w:rsid w:val="00766BFA"/>
    <w:rsid w:val="007677A9"/>
    <w:rsid w:val="007677CE"/>
    <w:rsid w:val="00771859"/>
    <w:rsid w:val="007728C3"/>
    <w:rsid w:val="00775085"/>
    <w:rsid w:val="00775157"/>
    <w:rsid w:val="007752EF"/>
    <w:rsid w:val="00775B03"/>
    <w:rsid w:val="00775D41"/>
    <w:rsid w:val="007765E0"/>
    <w:rsid w:val="007812B7"/>
    <w:rsid w:val="00781631"/>
    <w:rsid w:val="00781F22"/>
    <w:rsid w:val="00784691"/>
    <w:rsid w:val="00784D7C"/>
    <w:rsid w:val="00786DB0"/>
    <w:rsid w:val="00786F0E"/>
    <w:rsid w:val="00787FBA"/>
    <w:rsid w:val="0079181B"/>
    <w:rsid w:val="007922A7"/>
    <w:rsid w:val="00792B44"/>
    <w:rsid w:val="00793460"/>
    <w:rsid w:val="00793FBD"/>
    <w:rsid w:val="00794C2B"/>
    <w:rsid w:val="00795C88"/>
    <w:rsid w:val="00796024"/>
    <w:rsid w:val="0079710F"/>
    <w:rsid w:val="007A09FC"/>
    <w:rsid w:val="007A0B27"/>
    <w:rsid w:val="007A35D8"/>
    <w:rsid w:val="007A3E54"/>
    <w:rsid w:val="007A47FF"/>
    <w:rsid w:val="007A63E4"/>
    <w:rsid w:val="007A69E8"/>
    <w:rsid w:val="007B05B0"/>
    <w:rsid w:val="007B133B"/>
    <w:rsid w:val="007B1DB6"/>
    <w:rsid w:val="007B5A85"/>
    <w:rsid w:val="007B6155"/>
    <w:rsid w:val="007C0D19"/>
    <w:rsid w:val="007C2759"/>
    <w:rsid w:val="007C437C"/>
    <w:rsid w:val="007C4894"/>
    <w:rsid w:val="007C5281"/>
    <w:rsid w:val="007C5D57"/>
    <w:rsid w:val="007C63C6"/>
    <w:rsid w:val="007C76F5"/>
    <w:rsid w:val="007D2DE0"/>
    <w:rsid w:val="007D6241"/>
    <w:rsid w:val="007D7AE4"/>
    <w:rsid w:val="007D7CBE"/>
    <w:rsid w:val="007E18C2"/>
    <w:rsid w:val="007E30AB"/>
    <w:rsid w:val="007E37C5"/>
    <w:rsid w:val="007E43FF"/>
    <w:rsid w:val="007E46A2"/>
    <w:rsid w:val="007E6EF4"/>
    <w:rsid w:val="007E7099"/>
    <w:rsid w:val="007F08CE"/>
    <w:rsid w:val="007F2876"/>
    <w:rsid w:val="007F3712"/>
    <w:rsid w:val="007F4C68"/>
    <w:rsid w:val="007F564B"/>
    <w:rsid w:val="007F5A7B"/>
    <w:rsid w:val="007F729C"/>
    <w:rsid w:val="007F7499"/>
    <w:rsid w:val="007F79DB"/>
    <w:rsid w:val="007F7D7E"/>
    <w:rsid w:val="007F7E85"/>
    <w:rsid w:val="008023F1"/>
    <w:rsid w:val="00803724"/>
    <w:rsid w:val="008047EB"/>
    <w:rsid w:val="008056C7"/>
    <w:rsid w:val="00805E09"/>
    <w:rsid w:val="00805E1C"/>
    <w:rsid w:val="008101A4"/>
    <w:rsid w:val="00813171"/>
    <w:rsid w:val="00813EFA"/>
    <w:rsid w:val="00814512"/>
    <w:rsid w:val="00816DB9"/>
    <w:rsid w:val="00820E13"/>
    <w:rsid w:val="00823122"/>
    <w:rsid w:val="00823A48"/>
    <w:rsid w:val="00827C74"/>
    <w:rsid w:val="008301C2"/>
    <w:rsid w:val="008313E7"/>
    <w:rsid w:val="00832813"/>
    <w:rsid w:val="008333AC"/>
    <w:rsid w:val="008333DD"/>
    <w:rsid w:val="00834F75"/>
    <w:rsid w:val="00844794"/>
    <w:rsid w:val="00844A2B"/>
    <w:rsid w:val="008455F4"/>
    <w:rsid w:val="00846ED2"/>
    <w:rsid w:val="0084709D"/>
    <w:rsid w:val="00847A49"/>
    <w:rsid w:val="008506C6"/>
    <w:rsid w:val="008512C9"/>
    <w:rsid w:val="008519B8"/>
    <w:rsid w:val="00853545"/>
    <w:rsid w:val="008563E0"/>
    <w:rsid w:val="00856E58"/>
    <w:rsid w:val="00857532"/>
    <w:rsid w:val="00857FDE"/>
    <w:rsid w:val="0086087C"/>
    <w:rsid w:val="00860C80"/>
    <w:rsid w:val="008615D2"/>
    <w:rsid w:val="00863F7B"/>
    <w:rsid w:val="00866684"/>
    <w:rsid w:val="00866790"/>
    <w:rsid w:val="0086696C"/>
    <w:rsid w:val="00867516"/>
    <w:rsid w:val="008678F7"/>
    <w:rsid w:val="008701A8"/>
    <w:rsid w:val="0087170D"/>
    <w:rsid w:val="00873A9D"/>
    <w:rsid w:val="008741C2"/>
    <w:rsid w:val="00875161"/>
    <w:rsid w:val="008767EA"/>
    <w:rsid w:val="00877EF9"/>
    <w:rsid w:val="00881B3F"/>
    <w:rsid w:val="00883FF5"/>
    <w:rsid w:val="0088567D"/>
    <w:rsid w:val="00885FB9"/>
    <w:rsid w:val="00890885"/>
    <w:rsid w:val="008912ED"/>
    <w:rsid w:val="00891AA4"/>
    <w:rsid w:val="00891C40"/>
    <w:rsid w:val="00892732"/>
    <w:rsid w:val="008934DA"/>
    <w:rsid w:val="0089387E"/>
    <w:rsid w:val="00893A65"/>
    <w:rsid w:val="008972EC"/>
    <w:rsid w:val="00897939"/>
    <w:rsid w:val="008A1799"/>
    <w:rsid w:val="008A2036"/>
    <w:rsid w:val="008A315D"/>
    <w:rsid w:val="008A395B"/>
    <w:rsid w:val="008A3CB5"/>
    <w:rsid w:val="008A53C9"/>
    <w:rsid w:val="008A599F"/>
    <w:rsid w:val="008A5D1C"/>
    <w:rsid w:val="008A6312"/>
    <w:rsid w:val="008A63F1"/>
    <w:rsid w:val="008A68ED"/>
    <w:rsid w:val="008B091B"/>
    <w:rsid w:val="008B0F0F"/>
    <w:rsid w:val="008B2153"/>
    <w:rsid w:val="008B23F7"/>
    <w:rsid w:val="008B24E1"/>
    <w:rsid w:val="008B37FC"/>
    <w:rsid w:val="008B4EB4"/>
    <w:rsid w:val="008B69EC"/>
    <w:rsid w:val="008B72E0"/>
    <w:rsid w:val="008C3012"/>
    <w:rsid w:val="008C4355"/>
    <w:rsid w:val="008C533F"/>
    <w:rsid w:val="008C5885"/>
    <w:rsid w:val="008C6685"/>
    <w:rsid w:val="008C7356"/>
    <w:rsid w:val="008D0B79"/>
    <w:rsid w:val="008D183D"/>
    <w:rsid w:val="008D3E85"/>
    <w:rsid w:val="008D4429"/>
    <w:rsid w:val="008D461B"/>
    <w:rsid w:val="008D5409"/>
    <w:rsid w:val="008D70BB"/>
    <w:rsid w:val="008E1182"/>
    <w:rsid w:val="008E45B9"/>
    <w:rsid w:val="008F30B4"/>
    <w:rsid w:val="008F317E"/>
    <w:rsid w:val="008F3915"/>
    <w:rsid w:val="00900EF4"/>
    <w:rsid w:val="00901542"/>
    <w:rsid w:val="00901C0E"/>
    <w:rsid w:val="00901F2B"/>
    <w:rsid w:val="00903A95"/>
    <w:rsid w:val="00906C04"/>
    <w:rsid w:val="00910DCE"/>
    <w:rsid w:val="00912B17"/>
    <w:rsid w:val="00917797"/>
    <w:rsid w:val="00920374"/>
    <w:rsid w:val="00920868"/>
    <w:rsid w:val="009219BE"/>
    <w:rsid w:val="00923C45"/>
    <w:rsid w:val="00924763"/>
    <w:rsid w:val="00925193"/>
    <w:rsid w:val="009252A8"/>
    <w:rsid w:val="00927A87"/>
    <w:rsid w:val="00930059"/>
    <w:rsid w:val="009303A6"/>
    <w:rsid w:val="009327F9"/>
    <w:rsid w:val="00935464"/>
    <w:rsid w:val="00935D95"/>
    <w:rsid w:val="00935E6A"/>
    <w:rsid w:val="00936457"/>
    <w:rsid w:val="00941299"/>
    <w:rsid w:val="009413A3"/>
    <w:rsid w:val="009443FA"/>
    <w:rsid w:val="00944A47"/>
    <w:rsid w:val="00945060"/>
    <w:rsid w:val="00945980"/>
    <w:rsid w:val="009470D0"/>
    <w:rsid w:val="00947184"/>
    <w:rsid w:val="0094736A"/>
    <w:rsid w:val="00947C4F"/>
    <w:rsid w:val="00952E8D"/>
    <w:rsid w:val="00953790"/>
    <w:rsid w:val="009547A6"/>
    <w:rsid w:val="00957042"/>
    <w:rsid w:val="0096030B"/>
    <w:rsid w:val="00960E94"/>
    <w:rsid w:val="00961D50"/>
    <w:rsid w:val="00962643"/>
    <w:rsid w:val="009627B2"/>
    <w:rsid w:val="00971A46"/>
    <w:rsid w:val="0097238E"/>
    <w:rsid w:val="00972C44"/>
    <w:rsid w:val="00973024"/>
    <w:rsid w:val="00973456"/>
    <w:rsid w:val="00974E94"/>
    <w:rsid w:val="009753DF"/>
    <w:rsid w:val="009774CA"/>
    <w:rsid w:val="009778BB"/>
    <w:rsid w:val="00980669"/>
    <w:rsid w:val="00981429"/>
    <w:rsid w:val="009817F2"/>
    <w:rsid w:val="009834D9"/>
    <w:rsid w:val="009835B8"/>
    <w:rsid w:val="00986AB3"/>
    <w:rsid w:val="009870A5"/>
    <w:rsid w:val="00990747"/>
    <w:rsid w:val="009919BC"/>
    <w:rsid w:val="0099302C"/>
    <w:rsid w:val="00994928"/>
    <w:rsid w:val="00995782"/>
    <w:rsid w:val="0099705B"/>
    <w:rsid w:val="009A06B8"/>
    <w:rsid w:val="009A0882"/>
    <w:rsid w:val="009A1764"/>
    <w:rsid w:val="009A6925"/>
    <w:rsid w:val="009A693E"/>
    <w:rsid w:val="009B1C3D"/>
    <w:rsid w:val="009B365C"/>
    <w:rsid w:val="009B3FAA"/>
    <w:rsid w:val="009B448A"/>
    <w:rsid w:val="009B4DEB"/>
    <w:rsid w:val="009B5AD2"/>
    <w:rsid w:val="009B6931"/>
    <w:rsid w:val="009B6E4D"/>
    <w:rsid w:val="009B755C"/>
    <w:rsid w:val="009C0FA8"/>
    <w:rsid w:val="009C7FDD"/>
    <w:rsid w:val="009D31EC"/>
    <w:rsid w:val="009D590F"/>
    <w:rsid w:val="009D6553"/>
    <w:rsid w:val="009D7309"/>
    <w:rsid w:val="009D7718"/>
    <w:rsid w:val="009D7FB8"/>
    <w:rsid w:val="009E191F"/>
    <w:rsid w:val="009E254F"/>
    <w:rsid w:val="009E2997"/>
    <w:rsid w:val="009E3BDA"/>
    <w:rsid w:val="009E4E14"/>
    <w:rsid w:val="009E6C68"/>
    <w:rsid w:val="009F12E7"/>
    <w:rsid w:val="009F546F"/>
    <w:rsid w:val="00A000E6"/>
    <w:rsid w:val="00A01293"/>
    <w:rsid w:val="00A01FB1"/>
    <w:rsid w:val="00A028E9"/>
    <w:rsid w:val="00A058FE"/>
    <w:rsid w:val="00A05C1E"/>
    <w:rsid w:val="00A078AF"/>
    <w:rsid w:val="00A07A63"/>
    <w:rsid w:val="00A10F88"/>
    <w:rsid w:val="00A12A53"/>
    <w:rsid w:val="00A163D5"/>
    <w:rsid w:val="00A16862"/>
    <w:rsid w:val="00A16E26"/>
    <w:rsid w:val="00A17B53"/>
    <w:rsid w:val="00A17E36"/>
    <w:rsid w:val="00A204E1"/>
    <w:rsid w:val="00A225C1"/>
    <w:rsid w:val="00A231F8"/>
    <w:rsid w:val="00A236BC"/>
    <w:rsid w:val="00A23D67"/>
    <w:rsid w:val="00A2444B"/>
    <w:rsid w:val="00A26889"/>
    <w:rsid w:val="00A26F93"/>
    <w:rsid w:val="00A32F66"/>
    <w:rsid w:val="00A33C34"/>
    <w:rsid w:val="00A33D65"/>
    <w:rsid w:val="00A36540"/>
    <w:rsid w:val="00A406C6"/>
    <w:rsid w:val="00A4214B"/>
    <w:rsid w:val="00A431D8"/>
    <w:rsid w:val="00A455AE"/>
    <w:rsid w:val="00A46C9A"/>
    <w:rsid w:val="00A46E1D"/>
    <w:rsid w:val="00A47ADC"/>
    <w:rsid w:val="00A514A7"/>
    <w:rsid w:val="00A51BBA"/>
    <w:rsid w:val="00A52A4E"/>
    <w:rsid w:val="00A52F21"/>
    <w:rsid w:val="00A53C03"/>
    <w:rsid w:val="00A542A4"/>
    <w:rsid w:val="00A54A49"/>
    <w:rsid w:val="00A54AD8"/>
    <w:rsid w:val="00A55B23"/>
    <w:rsid w:val="00A5739A"/>
    <w:rsid w:val="00A6042C"/>
    <w:rsid w:val="00A6145E"/>
    <w:rsid w:val="00A624CD"/>
    <w:rsid w:val="00A63535"/>
    <w:rsid w:val="00A63A2A"/>
    <w:rsid w:val="00A653FF"/>
    <w:rsid w:val="00A6743C"/>
    <w:rsid w:val="00A70F08"/>
    <w:rsid w:val="00A70F34"/>
    <w:rsid w:val="00A718EF"/>
    <w:rsid w:val="00A72D05"/>
    <w:rsid w:val="00A73606"/>
    <w:rsid w:val="00A746D1"/>
    <w:rsid w:val="00A80E1E"/>
    <w:rsid w:val="00A81BA8"/>
    <w:rsid w:val="00A828D9"/>
    <w:rsid w:val="00A8752B"/>
    <w:rsid w:val="00A87AEC"/>
    <w:rsid w:val="00A920A8"/>
    <w:rsid w:val="00A92CE0"/>
    <w:rsid w:val="00A937DF"/>
    <w:rsid w:val="00A93844"/>
    <w:rsid w:val="00AA1CE7"/>
    <w:rsid w:val="00AA2C2E"/>
    <w:rsid w:val="00AA3118"/>
    <w:rsid w:val="00AA3ADA"/>
    <w:rsid w:val="00AA3C75"/>
    <w:rsid w:val="00AA4BF8"/>
    <w:rsid w:val="00AA540D"/>
    <w:rsid w:val="00AB289A"/>
    <w:rsid w:val="00AB2E00"/>
    <w:rsid w:val="00AB37F4"/>
    <w:rsid w:val="00AB42D5"/>
    <w:rsid w:val="00AC2E53"/>
    <w:rsid w:val="00AC33C6"/>
    <w:rsid w:val="00AC3438"/>
    <w:rsid w:val="00AC3902"/>
    <w:rsid w:val="00AD123A"/>
    <w:rsid w:val="00AD16BC"/>
    <w:rsid w:val="00AD3212"/>
    <w:rsid w:val="00AD46FD"/>
    <w:rsid w:val="00AD50DD"/>
    <w:rsid w:val="00AD64C2"/>
    <w:rsid w:val="00AD6CC7"/>
    <w:rsid w:val="00AD70FF"/>
    <w:rsid w:val="00AD711E"/>
    <w:rsid w:val="00AD770D"/>
    <w:rsid w:val="00AE0DFA"/>
    <w:rsid w:val="00AE2843"/>
    <w:rsid w:val="00AE2D66"/>
    <w:rsid w:val="00AE2F0B"/>
    <w:rsid w:val="00AE5622"/>
    <w:rsid w:val="00AE63E6"/>
    <w:rsid w:val="00AE79E4"/>
    <w:rsid w:val="00AF018F"/>
    <w:rsid w:val="00AF01E4"/>
    <w:rsid w:val="00AF7084"/>
    <w:rsid w:val="00AF713E"/>
    <w:rsid w:val="00AF7971"/>
    <w:rsid w:val="00B001A7"/>
    <w:rsid w:val="00B00840"/>
    <w:rsid w:val="00B008B1"/>
    <w:rsid w:val="00B0488A"/>
    <w:rsid w:val="00B05652"/>
    <w:rsid w:val="00B06B12"/>
    <w:rsid w:val="00B07E46"/>
    <w:rsid w:val="00B111CC"/>
    <w:rsid w:val="00B11D7B"/>
    <w:rsid w:val="00B12D48"/>
    <w:rsid w:val="00B131DD"/>
    <w:rsid w:val="00B13D6F"/>
    <w:rsid w:val="00B15D27"/>
    <w:rsid w:val="00B20620"/>
    <w:rsid w:val="00B20F82"/>
    <w:rsid w:val="00B2170C"/>
    <w:rsid w:val="00B23449"/>
    <w:rsid w:val="00B2399E"/>
    <w:rsid w:val="00B24BA4"/>
    <w:rsid w:val="00B25096"/>
    <w:rsid w:val="00B27A85"/>
    <w:rsid w:val="00B27B3C"/>
    <w:rsid w:val="00B31B7A"/>
    <w:rsid w:val="00B3243C"/>
    <w:rsid w:val="00B33BEC"/>
    <w:rsid w:val="00B34175"/>
    <w:rsid w:val="00B34710"/>
    <w:rsid w:val="00B34832"/>
    <w:rsid w:val="00B34B45"/>
    <w:rsid w:val="00B34D48"/>
    <w:rsid w:val="00B350E4"/>
    <w:rsid w:val="00B35798"/>
    <w:rsid w:val="00B360CB"/>
    <w:rsid w:val="00B379D0"/>
    <w:rsid w:val="00B41F84"/>
    <w:rsid w:val="00B42334"/>
    <w:rsid w:val="00B42CBA"/>
    <w:rsid w:val="00B43DB1"/>
    <w:rsid w:val="00B44397"/>
    <w:rsid w:val="00B44B20"/>
    <w:rsid w:val="00B45768"/>
    <w:rsid w:val="00B4583D"/>
    <w:rsid w:val="00B45FEB"/>
    <w:rsid w:val="00B47E43"/>
    <w:rsid w:val="00B47ED8"/>
    <w:rsid w:val="00B51CCF"/>
    <w:rsid w:val="00B51DA1"/>
    <w:rsid w:val="00B52BB6"/>
    <w:rsid w:val="00B53DD0"/>
    <w:rsid w:val="00B576B7"/>
    <w:rsid w:val="00B600A4"/>
    <w:rsid w:val="00B60E47"/>
    <w:rsid w:val="00B61396"/>
    <w:rsid w:val="00B6199C"/>
    <w:rsid w:val="00B622D3"/>
    <w:rsid w:val="00B6294D"/>
    <w:rsid w:val="00B634CB"/>
    <w:rsid w:val="00B6618F"/>
    <w:rsid w:val="00B66ED2"/>
    <w:rsid w:val="00B67656"/>
    <w:rsid w:val="00B7090D"/>
    <w:rsid w:val="00B7442C"/>
    <w:rsid w:val="00B75528"/>
    <w:rsid w:val="00B75B9F"/>
    <w:rsid w:val="00B77624"/>
    <w:rsid w:val="00B77CBA"/>
    <w:rsid w:val="00B8044F"/>
    <w:rsid w:val="00B813F1"/>
    <w:rsid w:val="00B814A7"/>
    <w:rsid w:val="00B81DCD"/>
    <w:rsid w:val="00B822A7"/>
    <w:rsid w:val="00B822B3"/>
    <w:rsid w:val="00B82B70"/>
    <w:rsid w:val="00B83015"/>
    <w:rsid w:val="00B850FE"/>
    <w:rsid w:val="00B854CE"/>
    <w:rsid w:val="00B86815"/>
    <w:rsid w:val="00B90CDA"/>
    <w:rsid w:val="00B90F91"/>
    <w:rsid w:val="00B92D1A"/>
    <w:rsid w:val="00B939A8"/>
    <w:rsid w:val="00B94DEA"/>
    <w:rsid w:val="00B95E7F"/>
    <w:rsid w:val="00BA21ED"/>
    <w:rsid w:val="00BA437E"/>
    <w:rsid w:val="00BA69E0"/>
    <w:rsid w:val="00BA6B35"/>
    <w:rsid w:val="00BA6C59"/>
    <w:rsid w:val="00BA7481"/>
    <w:rsid w:val="00BA77A6"/>
    <w:rsid w:val="00BB023A"/>
    <w:rsid w:val="00BB0D1A"/>
    <w:rsid w:val="00BB1121"/>
    <w:rsid w:val="00BB3E3A"/>
    <w:rsid w:val="00BB5396"/>
    <w:rsid w:val="00BB7EBC"/>
    <w:rsid w:val="00BC0202"/>
    <w:rsid w:val="00BC1094"/>
    <w:rsid w:val="00BC17C4"/>
    <w:rsid w:val="00BC199B"/>
    <w:rsid w:val="00BC40F4"/>
    <w:rsid w:val="00BC5186"/>
    <w:rsid w:val="00BC52BE"/>
    <w:rsid w:val="00BC55F6"/>
    <w:rsid w:val="00BC6BA7"/>
    <w:rsid w:val="00BC764F"/>
    <w:rsid w:val="00BD062A"/>
    <w:rsid w:val="00BD36F4"/>
    <w:rsid w:val="00BD48B5"/>
    <w:rsid w:val="00BD4C0F"/>
    <w:rsid w:val="00BD5393"/>
    <w:rsid w:val="00BD5FE1"/>
    <w:rsid w:val="00BD6470"/>
    <w:rsid w:val="00BD69B1"/>
    <w:rsid w:val="00BE1991"/>
    <w:rsid w:val="00BE1D67"/>
    <w:rsid w:val="00BE2123"/>
    <w:rsid w:val="00BE2BE2"/>
    <w:rsid w:val="00BE3776"/>
    <w:rsid w:val="00BE47DD"/>
    <w:rsid w:val="00BE49F0"/>
    <w:rsid w:val="00BE62AE"/>
    <w:rsid w:val="00BF2510"/>
    <w:rsid w:val="00BF2C36"/>
    <w:rsid w:val="00BF2CCE"/>
    <w:rsid w:val="00BF3A51"/>
    <w:rsid w:val="00BF4090"/>
    <w:rsid w:val="00BF4735"/>
    <w:rsid w:val="00BF5194"/>
    <w:rsid w:val="00BF7D50"/>
    <w:rsid w:val="00C0026F"/>
    <w:rsid w:val="00C0092D"/>
    <w:rsid w:val="00C02630"/>
    <w:rsid w:val="00C0318D"/>
    <w:rsid w:val="00C03464"/>
    <w:rsid w:val="00C03CE3"/>
    <w:rsid w:val="00C056E7"/>
    <w:rsid w:val="00C06482"/>
    <w:rsid w:val="00C0740C"/>
    <w:rsid w:val="00C07D2C"/>
    <w:rsid w:val="00C10BE3"/>
    <w:rsid w:val="00C15867"/>
    <w:rsid w:val="00C17F2E"/>
    <w:rsid w:val="00C20A5F"/>
    <w:rsid w:val="00C22EA8"/>
    <w:rsid w:val="00C23675"/>
    <w:rsid w:val="00C25648"/>
    <w:rsid w:val="00C27463"/>
    <w:rsid w:val="00C32157"/>
    <w:rsid w:val="00C33FF4"/>
    <w:rsid w:val="00C36046"/>
    <w:rsid w:val="00C36371"/>
    <w:rsid w:val="00C37416"/>
    <w:rsid w:val="00C37BDB"/>
    <w:rsid w:val="00C37DD1"/>
    <w:rsid w:val="00C43728"/>
    <w:rsid w:val="00C450F5"/>
    <w:rsid w:val="00C45AFC"/>
    <w:rsid w:val="00C45B01"/>
    <w:rsid w:val="00C45C79"/>
    <w:rsid w:val="00C4635D"/>
    <w:rsid w:val="00C46B7B"/>
    <w:rsid w:val="00C53CB2"/>
    <w:rsid w:val="00C56EB4"/>
    <w:rsid w:val="00C56F70"/>
    <w:rsid w:val="00C5742A"/>
    <w:rsid w:val="00C575A3"/>
    <w:rsid w:val="00C607B2"/>
    <w:rsid w:val="00C61450"/>
    <w:rsid w:val="00C63FFB"/>
    <w:rsid w:val="00C640A3"/>
    <w:rsid w:val="00C64E08"/>
    <w:rsid w:val="00C66B67"/>
    <w:rsid w:val="00C7025D"/>
    <w:rsid w:val="00C70DAD"/>
    <w:rsid w:val="00C7262C"/>
    <w:rsid w:val="00C74365"/>
    <w:rsid w:val="00C75DFE"/>
    <w:rsid w:val="00C769C2"/>
    <w:rsid w:val="00C81CD5"/>
    <w:rsid w:val="00C87770"/>
    <w:rsid w:val="00C9068E"/>
    <w:rsid w:val="00C92321"/>
    <w:rsid w:val="00C92CF1"/>
    <w:rsid w:val="00C96EC3"/>
    <w:rsid w:val="00C97C29"/>
    <w:rsid w:val="00CA2479"/>
    <w:rsid w:val="00CA4A0F"/>
    <w:rsid w:val="00CA504B"/>
    <w:rsid w:val="00CA6F32"/>
    <w:rsid w:val="00CA70DE"/>
    <w:rsid w:val="00CB1110"/>
    <w:rsid w:val="00CB2D93"/>
    <w:rsid w:val="00CB36A8"/>
    <w:rsid w:val="00CB4BC6"/>
    <w:rsid w:val="00CB575D"/>
    <w:rsid w:val="00CB5D88"/>
    <w:rsid w:val="00CB5DEC"/>
    <w:rsid w:val="00CB6E21"/>
    <w:rsid w:val="00CB70CB"/>
    <w:rsid w:val="00CB70F2"/>
    <w:rsid w:val="00CC03B1"/>
    <w:rsid w:val="00CC134D"/>
    <w:rsid w:val="00CC19D9"/>
    <w:rsid w:val="00CC1D63"/>
    <w:rsid w:val="00CC340F"/>
    <w:rsid w:val="00CD05AD"/>
    <w:rsid w:val="00CD0E9A"/>
    <w:rsid w:val="00CD1BEF"/>
    <w:rsid w:val="00CD26A3"/>
    <w:rsid w:val="00CD4D2B"/>
    <w:rsid w:val="00CD6325"/>
    <w:rsid w:val="00CD75E6"/>
    <w:rsid w:val="00CD78AA"/>
    <w:rsid w:val="00CE2D05"/>
    <w:rsid w:val="00CE323E"/>
    <w:rsid w:val="00CE3558"/>
    <w:rsid w:val="00CE4397"/>
    <w:rsid w:val="00CE5ADB"/>
    <w:rsid w:val="00CE5F5F"/>
    <w:rsid w:val="00CE6CBD"/>
    <w:rsid w:val="00CE7F8E"/>
    <w:rsid w:val="00CF0218"/>
    <w:rsid w:val="00CF11E9"/>
    <w:rsid w:val="00CF1922"/>
    <w:rsid w:val="00CF2D5C"/>
    <w:rsid w:val="00CF2EDD"/>
    <w:rsid w:val="00CF2FD9"/>
    <w:rsid w:val="00CF33FF"/>
    <w:rsid w:val="00CF4989"/>
    <w:rsid w:val="00CF4FC7"/>
    <w:rsid w:val="00CF6B4A"/>
    <w:rsid w:val="00CF7704"/>
    <w:rsid w:val="00D03F59"/>
    <w:rsid w:val="00D0467C"/>
    <w:rsid w:val="00D0480C"/>
    <w:rsid w:val="00D04BDA"/>
    <w:rsid w:val="00D0650A"/>
    <w:rsid w:val="00D0652C"/>
    <w:rsid w:val="00D06A5E"/>
    <w:rsid w:val="00D07F2D"/>
    <w:rsid w:val="00D1109D"/>
    <w:rsid w:val="00D14ACE"/>
    <w:rsid w:val="00D15D67"/>
    <w:rsid w:val="00D1608B"/>
    <w:rsid w:val="00D162CC"/>
    <w:rsid w:val="00D2030E"/>
    <w:rsid w:val="00D2070A"/>
    <w:rsid w:val="00D2153D"/>
    <w:rsid w:val="00D21F7D"/>
    <w:rsid w:val="00D226E4"/>
    <w:rsid w:val="00D23660"/>
    <w:rsid w:val="00D24AC3"/>
    <w:rsid w:val="00D24FAF"/>
    <w:rsid w:val="00D254A2"/>
    <w:rsid w:val="00D306A5"/>
    <w:rsid w:val="00D30BA0"/>
    <w:rsid w:val="00D32E49"/>
    <w:rsid w:val="00D337F9"/>
    <w:rsid w:val="00D3403F"/>
    <w:rsid w:val="00D37257"/>
    <w:rsid w:val="00D3787D"/>
    <w:rsid w:val="00D400D1"/>
    <w:rsid w:val="00D40A3E"/>
    <w:rsid w:val="00D40C5D"/>
    <w:rsid w:val="00D41628"/>
    <w:rsid w:val="00D41954"/>
    <w:rsid w:val="00D41C37"/>
    <w:rsid w:val="00D439B9"/>
    <w:rsid w:val="00D471FF"/>
    <w:rsid w:val="00D51593"/>
    <w:rsid w:val="00D518E4"/>
    <w:rsid w:val="00D538C6"/>
    <w:rsid w:val="00D53A03"/>
    <w:rsid w:val="00D54612"/>
    <w:rsid w:val="00D556B8"/>
    <w:rsid w:val="00D5599E"/>
    <w:rsid w:val="00D56A51"/>
    <w:rsid w:val="00D57D5A"/>
    <w:rsid w:val="00D607DE"/>
    <w:rsid w:val="00D63A0F"/>
    <w:rsid w:val="00D64765"/>
    <w:rsid w:val="00D7114F"/>
    <w:rsid w:val="00D71B15"/>
    <w:rsid w:val="00D752CA"/>
    <w:rsid w:val="00D764A1"/>
    <w:rsid w:val="00D77C73"/>
    <w:rsid w:val="00D8247A"/>
    <w:rsid w:val="00D82AD2"/>
    <w:rsid w:val="00D84C9B"/>
    <w:rsid w:val="00D84CC8"/>
    <w:rsid w:val="00D873C7"/>
    <w:rsid w:val="00D87CF9"/>
    <w:rsid w:val="00D926BB"/>
    <w:rsid w:val="00D92819"/>
    <w:rsid w:val="00D96340"/>
    <w:rsid w:val="00D96D4F"/>
    <w:rsid w:val="00D96F78"/>
    <w:rsid w:val="00DA13D1"/>
    <w:rsid w:val="00DA34D6"/>
    <w:rsid w:val="00DA3EC8"/>
    <w:rsid w:val="00DA4B99"/>
    <w:rsid w:val="00DB16BD"/>
    <w:rsid w:val="00DB1858"/>
    <w:rsid w:val="00DB3D1A"/>
    <w:rsid w:val="00DB4943"/>
    <w:rsid w:val="00DC2595"/>
    <w:rsid w:val="00DC2738"/>
    <w:rsid w:val="00DC2FCD"/>
    <w:rsid w:val="00DC3C7B"/>
    <w:rsid w:val="00DC59E5"/>
    <w:rsid w:val="00DC76B6"/>
    <w:rsid w:val="00DC79BD"/>
    <w:rsid w:val="00DD06C6"/>
    <w:rsid w:val="00DD0793"/>
    <w:rsid w:val="00DD755C"/>
    <w:rsid w:val="00DE1EA1"/>
    <w:rsid w:val="00DE27FC"/>
    <w:rsid w:val="00DE3475"/>
    <w:rsid w:val="00DE5FC6"/>
    <w:rsid w:val="00DE626E"/>
    <w:rsid w:val="00DE64EF"/>
    <w:rsid w:val="00DE744C"/>
    <w:rsid w:val="00DF3B21"/>
    <w:rsid w:val="00DF4504"/>
    <w:rsid w:val="00DF49F3"/>
    <w:rsid w:val="00DF7785"/>
    <w:rsid w:val="00DF7D10"/>
    <w:rsid w:val="00E00868"/>
    <w:rsid w:val="00E026B6"/>
    <w:rsid w:val="00E05623"/>
    <w:rsid w:val="00E0608F"/>
    <w:rsid w:val="00E07826"/>
    <w:rsid w:val="00E10DCA"/>
    <w:rsid w:val="00E133AD"/>
    <w:rsid w:val="00E15291"/>
    <w:rsid w:val="00E15B7F"/>
    <w:rsid w:val="00E1683E"/>
    <w:rsid w:val="00E17097"/>
    <w:rsid w:val="00E2104D"/>
    <w:rsid w:val="00E231D8"/>
    <w:rsid w:val="00E25B26"/>
    <w:rsid w:val="00E260AF"/>
    <w:rsid w:val="00E26162"/>
    <w:rsid w:val="00E271CD"/>
    <w:rsid w:val="00E31799"/>
    <w:rsid w:val="00E331F1"/>
    <w:rsid w:val="00E33508"/>
    <w:rsid w:val="00E33CFB"/>
    <w:rsid w:val="00E34C87"/>
    <w:rsid w:val="00E35B22"/>
    <w:rsid w:val="00E441D0"/>
    <w:rsid w:val="00E46B36"/>
    <w:rsid w:val="00E50B6C"/>
    <w:rsid w:val="00E512A5"/>
    <w:rsid w:val="00E51A18"/>
    <w:rsid w:val="00E53C27"/>
    <w:rsid w:val="00E53EE3"/>
    <w:rsid w:val="00E54131"/>
    <w:rsid w:val="00E549F3"/>
    <w:rsid w:val="00E54EC4"/>
    <w:rsid w:val="00E55F37"/>
    <w:rsid w:val="00E56A95"/>
    <w:rsid w:val="00E600AD"/>
    <w:rsid w:val="00E61119"/>
    <w:rsid w:val="00E61588"/>
    <w:rsid w:val="00E6272F"/>
    <w:rsid w:val="00E65BE3"/>
    <w:rsid w:val="00E65C62"/>
    <w:rsid w:val="00E66E43"/>
    <w:rsid w:val="00E67370"/>
    <w:rsid w:val="00E73DA5"/>
    <w:rsid w:val="00E74647"/>
    <w:rsid w:val="00E76568"/>
    <w:rsid w:val="00E82075"/>
    <w:rsid w:val="00E823CF"/>
    <w:rsid w:val="00E82BEA"/>
    <w:rsid w:val="00E83943"/>
    <w:rsid w:val="00E85F5E"/>
    <w:rsid w:val="00E86D10"/>
    <w:rsid w:val="00E874D8"/>
    <w:rsid w:val="00E87E7A"/>
    <w:rsid w:val="00E90BF2"/>
    <w:rsid w:val="00E92928"/>
    <w:rsid w:val="00E94038"/>
    <w:rsid w:val="00E964CC"/>
    <w:rsid w:val="00E97D92"/>
    <w:rsid w:val="00EA05FD"/>
    <w:rsid w:val="00EA1653"/>
    <w:rsid w:val="00EA2B01"/>
    <w:rsid w:val="00EA3AD5"/>
    <w:rsid w:val="00EA5C58"/>
    <w:rsid w:val="00EA5E38"/>
    <w:rsid w:val="00EA6BCB"/>
    <w:rsid w:val="00EB2455"/>
    <w:rsid w:val="00EB2586"/>
    <w:rsid w:val="00EB2BA7"/>
    <w:rsid w:val="00EB3010"/>
    <w:rsid w:val="00EB3DB7"/>
    <w:rsid w:val="00EB480A"/>
    <w:rsid w:val="00EB4A00"/>
    <w:rsid w:val="00EB7F78"/>
    <w:rsid w:val="00EC11AB"/>
    <w:rsid w:val="00EC12E0"/>
    <w:rsid w:val="00EC1AA4"/>
    <w:rsid w:val="00EC2B8B"/>
    <w:rsid w:val="00EC4C18"/>
    <w:rsid w:val="00EC5FAE"/>
    <w:rsid w:val="00EC6053"/>
    <w:rsid w:val="00EC6B0A"/>
    <w:rsid w:val="00ED2AB2"/>
    <w:rsid w:val="00ED3B2E"/>
    <w:rsid w:val="00ED483D"/>
    <w:rsid w:val="00ED4C13"/>
    <w:rsid w:val="00ED6AF7"/>
    <w:rsid w:val="00EE0050"/>
    <w:rsid w:val="00EE2259"/>
    <w:rsid w:val="00EE4BF2"/>
    <w:rsid w:val="00EE5104"/>
    <w:rsid w:val="00EE6A2C"/>
    <w:rsid w:val="00EE74A1"/>
    <w:rsid w:val="00EE7A7B"/>
    <w:rsid w:val="00EE7E25"/>
    <w:rsid w:val="00EF04B9"/>
    <w:rsid w:val="00EF0611"/>
    <w:rsid w:val="00EF1275"/>
    <w:rsid w:val="00EF2EE0"/>
    <w:rsid w:val="00EF3B3C"/>
    <w:rsid w:val="00EF46A5"/>
    <w:rsid w:val="00EF5E64"/>
    <w:rsid w:val="00EF61F6"/>
    <w:rsid w:val="00EF69A0"/>
    <w:rsid w:val="00F00A40"/>
    <w:rsid w:val="00F015CF"/>
    <w:rsid w:val="00F01768"/>
    <w:rsid w:val="00F01D01"/>
    <w:rsid w:val="00F0238C"/>
    <w:rsid w:val="00F062FD"/>
    <w:rsid w:val="00F06750"/>
    <w:rsid w:val="00F06D8D"/>
    <w:rsid w:val="00F070B8"/>
    <w:rsid w:val="00F0711E"/>
    <w:rsid w:val="00F0750B"/>
    <w:rsid w:val="00F11F86"/>
    <w:rsid w:val="00F14B82"/>
    <w:rsid w:val="00F15844"/>
    <w:rsid w:val="00F1706D"/>
    <w:rsid w:val="00F17E13"/>
    <w:rsid w:val="00F21BF7"/>
    <w:rsid w:val="00F22550"/>
    <w:rsid w:val="00F2332E"/>
    <w:rsid w:val="00F24590"/>
    <w:rsid w:val="00F2624B"/>
    <w:rsid w:val="00F27BC4"/>
    <w:rsid w:val="00F304BF"/>
    <w:rsid w:val="00F31472"/>
    <w:rsid w:val="00F322BB"/>
    <w:rsid w:val="00F32B9C"/>
    <w:rsid w:val="00F33B2B"/>
    <w:rsid w:val="00F35C57"/>
    <w:rsid w:val="00F36095"/>
    <w:rsid w:val="00F40048"/>
    <w:rsid w:val="00F4182D"/>
    <w:rsid w:val="00F44556"/>
    <w:rsid w:val="00F44F9A"/>
    <w:rsid w:val="00F47458"/>
    <w:rsid w:val="00F4799C"/>
    <w:rsid w:val="00F50035"/>
    <w:rsid w:val="00F50060"/>
    <w:rsid w:val="00F50FC1"/>
    <w:rsid w:val="00F510DE"/>
    <w:rsid w:val="00F516CE"/>
    <w:rsid w:val="00F52678"/>
    <w:rsid w:val="00F52EEA"/>
    <w:rsid w:val="00F5378A"/>
    <w:rsid w:val="00F537C2"/>
    <w:rsid w:val="00F53C49"/>
    <w:rsid w:val="00F53F82"/>
    <w:rsid w:val="00F57409"/>
    <w:rsid w:val="00F6076C"/>
    <w:rsid w:val="00F6229B"/>
    <w:rsid w:val="00F65930"/>
    <w:rsid w:val="00F65F11"/>
    <w:rsid w:val="00F6686B"/>
    <w:rsid w:val="00F676EE"/>
    <w:rsid w:val="00F70169"/>
    <w:rsid w:val="00F71540"/>
    <w:rsid w:val="00F7179A"/>
    <w:rsid w:val="00F71E78"/>
    <w:rsid w:val="00F72C7A"/>
    <w:rsid w:val="00F73A1A"/>
    <w:rsid w:val="00F74A3C"/>
    <w:rsid w:val="00F75302"/>
    <w:rsid w:val="00F7539D"/>
    <w:rsid w:val="00F755C7"/>
    <w:rsid w:val="00F76AE9"/>
    <w:rsid w:val="00F76B28"/>
    <w:rsid w:val="00F77F28"/>
    <w:rsid w:val="00F80DBA"/>
    <w:rsid w:val="00F80E7E"/>
    <w:rsid w:val="00F80F91"/>
    <w:rsid w:val="00F80F97"/>
    <w:rsid w:val="00F819B7"/>
    <w:rsid w:val="00F81A35"/>
    <w:rsid w:val="00F82A49"/>
    <w:rsid w:val="00F84348"/>
    <w:rsid w:val="00F84E81"/>
    <w:rsid w:val="00F85189"/>
    <w:rsid w:val="00F85250"/>
    <w:rsid w:val="00F8737D"/>
    <w:rsid w:val="00F909FF"/>
    <w:rsid w:val="00F91C55"/>
    <w:rsid w:val="00F93090"/>
    <w:rsid w:val="00F951F1"/>
    <w:rsid w:val="00F95878"/>
    <w:rsid w:val="00F95B97"/>
    <w:rsid w:val="00F974C2"/>
    <w:rsid w:val="00FA0282"/>
    <w:rsid w:val="00FA1523"/>
    <w:rsid w:val="00FA56E7"/>
    <w:rsid w:val="00FA6D87"/>
    <w:rsid w:val="00FA7797"/>
    <w:rsid w:val="00FB0130"/>
    <w:rsid w:val="00FB0853"/>
    <w:rsid w:val="00FB0EBB"/>
    <w:rsid w:val="00FB2F1A"/>
    <w:rsid w:val="00FB3F70"/>
    <w:rsid w:val="00FB4046"/>
    <w:rsid w:val="00FB43FD"/>
    <w:rsid w:val="00FB65EC"/>
    <w:rsid w:val="00FB6C4C"/>
    <w:rsid w:val="00FC04F4"/>
    <w:rsid w:val="00FC27EE"/>
    <w:rsid w:val="00FC2C02"/>
    <w:rsid w:val="00FC3663"/>
    <w:rsid w:val="00FC611D"/>
    <w:rsid w:val="00FC6C88"/>
    <w:rsid w:val="00FC71A1"/>
    <w:rsid w:val="00FD0396"/>
    <w:rsid w:val="00FD29E2"/>
    <w:rsid w:val="00FD3E83"/>
    <w:rsid w:val="00FD4E86"/>
    <w:rsid w:val="00FD5C8E"/>
    <w:rsid w:val="00FD6A5D"/>
    <w:rsid w:val="00FD7E65"/>
    <w:rsid w:val="00FD7E83"/>
    <w:rsid w:val="00FE0DAB"/>
    <w:rsid w:val="00FE11A5"/>
    <w:rsid w:val="00FE1DD6"/>
    <w:rsid w:val="00FE33AF"/>
    <w:rsid w:val="00FE4763"/>
    <w:rsid w:val="00FE512D"/>
    <w:rsid w:val="00FE606E"/>
    <w:rsid w:val="00FF019A"/>
    <w:rsid w:val="00FF0FD6"/>
    <w:rsid w:val="00FF3760"/>
    <w:rsid w:val="00FF466E"/>
    <w:rsid w:val="00FF4D6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24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page number"/>
    <w:basedOn w:val="a0"/>
    <w:rsid w:val="007F3712"/>
  </w:style>
  <w:style w:type="paragraph" w:styleId="ab">
    <w:name w:val="List Paragraph"/>
    <w:basedOn w:val="a"/>
    <w:uiPriority w:val="34"/>
    <w:qFormat/>
    <w:rsid w:val="00A55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38415">
      <w:bodyDiv w:val="1"/>
      <w:marLeft w:val="0"/>
      <w:marRight w:val="0"/>
      <w:marTop w:val="0"/>
      <w:marBottom w:val="0"/>
      <w:divBdr>
        <w:top w:val="none" w:sz="0" w:space="0" w:color="auto"/>
        <w:left w:val="none" w:sz="0" w:space="0" w:color="auto"/>
        <w:bottom w:val="none" w:sz="0" w:space="0" w:color="auto"/>
        <w:right w:val="none" w:sz="0" w:space="0" w:color="auto"/>
      </w:divBdr>
    </w:div>
    <w:div w:id="626084214">
      <w:bodyDiv w:val="1"/>
      <w:marLeft w:val="0"/>
      <w:marRight w:val="0"/>
      <w:marTop w:val="0"/>
      <w:marBottom w:val="0"/>
      <w:divBdr>
        <w:top w:val="none" w:sz="0" w:space="0" w:color="auto"/>
        <w:left w:val="none" w:sz="0" w:space="0" w:color="auto"/>
        <w:bottom w:val="none" w:sz="0" w:space="0" w:color="auto"/>
        <w:right w:val="none" w:sz="0" w:space="0" w:color="auto"/>
      </w:divBdr>
    </w:div>
    <w:div w:id="626473059">
      <w:bodyDiv w:val="1"/>
      <w:marLeft w:val="0"/>
      <w:marRight w:val="0"/>
      <w:marTop w:val="0"/>
      <w:marBottom w:val="0"/>
      <w:divBdr>
        <w:top w:val="none" w:sz="0" w:space="0" w:color="auto"/>
        <w:left w:val="none" w:sz="0" w:space="0" w:color="auto"/>
        <w:bottom w:val="none" w:sz="0" w:space="0" w:color="auto"/>
        <w:right w:val="none" w:sz="0" w:space="0" w:color="auto"/>
      </w:divBdr>
    </w:div>
    <w:div w:id="1013414890">
      <w:bodyDiv w:val="1"/>
      <w:marLeft w:val="0"/>
      <w:marRight w:val="0"/>
      <w:marTop w:val="0"/>
      <w:marBottom w:val="0"/>
      <w:divBdr>
        <w:top w:val="none" w:sz="0" w:space="0" w:color="auto"/>
        <w:left w:val="none" w:sz="0" w:space="0" w:color="auto"/>
        <w:bottom w:val="none" w:sz="0" w:space="0" w:color="auto"/>
        <w:right w:val="none" w:sz="0" w:space="0" w:color="auto"/>
      </w:divBdr>
    </w:div>
    <w:div w:id="10381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8604</Words>
  <Characters>1259</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2021-05-07T04:13:00Z</dcterms:created>
  <dcterms:modified xsi:type="dcterms:W3CDTF">2021-05-10T12:06:00Z</dcterms:modified>
</cp:coreProperties>
</file>