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00B11" w14:textId="5BAE8ED9" w:rsidR="0037367C" w:rsidRPr="003E223C" w:rsidRDefault="009B365C" w:rsidP="001B348D">
      <w:pPr>
        <w:wordWrap w:val="0"/>
        <w:spacing w:line="360" w:lineRule="exact"/>
        <w:ind w:rightChars="100" w:right="210"/>
        <w:jc w:val="right"/>
        <w:rPr>
          <w:rFonts w:asciiTheme="minorEastAsia" w:eastAsiaTheme="minorEastAsia" w:hAnsiTheme="minorEastAsia"/>
          <w:b/>
          <w:sz w:val="24"/>
        </w:rPr>
      </w:pPr>
      <w:r w:rsidRPr="003E223C">
        <w:rPr>
          <w:rFonts w:asciiTheme="minorEastAsia" w:eastAsiaTheme="minorEastAsia" w:hAnsiTheme="minorEastAsia" w:hint="eastAsia"/>
          <w:b/>
          <w:sz w:val="24"/>
        </w:rPr>
        <w:t>校</w:t>
      </w:r>
      <w:r w:rsidR="00C51DEF">
        <w:rPr>
          <w:rFonts w:asciiTheme="minorEastAsia" w:eastAsiaTheme="minorEastAsia" w:hAnsiTheme="minorEastAsia" w:hint="eastAsia"/>
          <w:b/>
          <w:sz w:val="24"/>
        </w:rPr>
        <w:t xml:space="preserve">　</w:t>
      </w:r>
      <w:r w:rsidRPr="003E223C">
        <w:rPr>
          <w:rFonts w:asciiTheme="minorEastAsia" w:eastAsiaTheme="minorEastAsia" w:hAnsiTheme="minorEastAsia" w:hint="eastAsia"/>
          <w:b/>
          <w:sz w:val="24"/>
        </w:rPr>
        <w:t>長</w:t>
      </w:r>
      <w:r w:rsidR="001B348D" w:rsidRPr="003E223C">
        <w:rPr>
          <w:rFonts w:asciiTheme="minorEastAsia" w:eastAsiaTheme="minorEastAsia" w:hAnsiTheme="minorEastAsia" w:hint="eastAsia"/>
          <w:b/>
          <w:sz w:val="24"/>
        </w:rPr>
        <w:t xml:space="preserve">　</w:t>
      </w:r>
      <w:r w:rsidR="00865153" w:rsidRPr="003E223C">
        <w:rPr>
          <w:rFonts w:asciiTheme="minorEastAsia" w:eastAsiaTheme="minorEastAsia" w:hAnsiTheme="minorEastAsia" w:hint="eastAsia"/>
          <w:b/>
          <w:sz w:val="24"/>
        </w:rPr>
        <w:t>中田　浩史</w:t>
      </w:r>
    </w:p>
    <w:p w14:paraId="489576B3" w14:textId="77777777" w:rsidR="00D77C73" w:rsidRPr="003E223C" w:rsidRDefault="00D77C73" w:rsidP="00BB1121">
      <w:pPr>
        <w:spacing w:line="360" w:lineRule="exact"/>
        <w:ind w:rightChars="-326" w:right="-685"/>
        <w:rPr>
          <w:rFonts w:asciiTheme="minorEastAsia" w:eastAsiaTheme="minorEastAsia" w:hAnsiTheme="minorEastAsia"/>
          <w:b/>
          <w:sz w:val="28"/>
          <w:szCs w:val="28"/>
        </w:rPr>
      </w:pPr>
    </w:p>
    <w:p w14:paraId="28F77D9B" w14:textId="1028CEB6" w:rsidR="0037367C" w:rsidRPr="003E223C" w:rsidRDefault="00FF0B5C" w:rsidP="009B365C">
      <w:pPr>
        <w:spacing w:line="360" w:lineRule="exact"/>
        <w:ind w:rightChars="-326" w:right="-685"/>
        <w:jc w:val="center"/>
        <w:rPr>
          <w:rFonts w:asciiTheme="majorEastAsia" w:eastAsiaTheme="majorEastAsia" w:hAnsiTheme="majorEastAsia"/>
          <w:b/>
          <w:sz w:val="32"/>
          <w:szCs w:val="32"/>
        </w:rPr>
      </w:pPr>
      <w:r w:rsidRPr="003E223C">
        <w:rPr>
          <w:rFonts w:asciiTheme="majorEastAsia" w:eastAsiaTheme="majorEastAsia" w:hAnsiTheme="majorEastAsia" w:hint="eastAsia"/>
          <w:b/>
          <w:sz w:val="32"/>
          <w:szCs w:val="32"/>
        </w:rPr>
        <w:t>令和</w:t>
      </w:r>
      <w:r w:rsidR="00011CB0" w:rsidRPr="003E223C">
        <w:rPr>
          <w:rFonts w:asciiTheme="majorEastAsia" w:eastAsiaTheme="majorEastAsia" w:hAnsiTheme="majorEastAsia" w:hint="eastAsia"/>
          <w:b/>
          <w:sz w:val="32"/>
          <w:szCs w:val="32"/>
        </w:rPr>
        <w:t>２</w:t>
      </w:r>
      <w:r w:rsidR="0037367C" w:rsidRPr="003E223C">
        <w:rPr>
          <w:rFonts w:asciiTheme="majorEastAsia" w:eastAsiaTheme="majorEastAsia" w:hAnsiTheme="majorEastAsia" w:hint="eastAsia"/>
          <w:b/>
          <w:sz w:val="32"/>
          <w:szCs w:val="32"/>
        </w:rPr>
        <w:t xml:space="preserve">年度　</w:t>
      </w:r>
      <w:r w:rsidR="009B365C" w:rsidRPr="003E223C">
        <w:rPr>
          <w:rFonts w:asciiTheme="majorEastAsia" w:eastAsiaTheme="majorEastAsia" w:hAnsiTheme="majorEastAsia" w:hint="eastAsia"/>
          <w:b/>
          <w:sz w:val="32"/>
          <w:szCs w:val="32"/>
        </w:rPr>
        <w:t>学校経営</w:t>
      </w:r>
      <w:r w:rsidR="00A920A8" w:rsidRPr="003E223C">
        <w:rPr>
          <w:rFonts w:asciiTheme="majorEastAsia" w:eastAsiaTheme="majorEastAsia" w:hAnsiTheme="majorEastAsia" w:hint="eastAsia"/>
          <w:b/>
          <w:sz w:val="32"/>
          <w:szCs w:val="32"/>
        </w:rPr>
        <w:t>計画及び</w:t>
      </w:r>
      <w:r w:rsidR="00225A63" w:rsidRPr="003E223C">
        <w:rPr>
          <w:rFonts w:asciiTheme="majorEastAsia" w:eastAsiaTheme="majorEastAsia" w:hAnsiTheme="majorEastAsia" w:hint="eastAsia"/>
          <w:b/>
          <w:sz w:val="32"/>
          <w:szCs w:val="32"/>
        </w:rPr>
        <w:t>学校</w:t>
      </w:r>
      <w:r w:rsidR="00A920A8" w:rsidRPr="003E223C">
        <w:rPr>
          <w:rFonts w:asciiTheme="majorEastAsia" w:eastAsiaTheme="majorEastAsia" w:hAnsiTheme="majorEastAsia" w:hint="eastAsia"/>
          <w:b/>
          <w:sz w:val="32"/>
          <w:szCs w:val="32"/>
        </w:rPr>
        <w:t>評価</w:t>
      </w:r>
    </w:p>
    <w:p w14:paraId="399A6F36" w14:textId="77777777" w:rsidR="00A920A8" w:rsidRPr="003E223C" w:rsidRDefault="00A920A8" w:rsidP="009B365C">
      <w:pPr>
        <w:spacing w:line="360" w:lineRule="exact"/>
        <w:ind w:rightChars="-326" w:right="-685"/>
        <w:jc w:val="center"/>
        <w:rPr>
          <w:rFonts w:asciiTheme="minorEastAsia" w:eastAsiaTheme="minorEastAsia" w:hAnsiTheme="minorEastAsia"/>
          <w:b/>
          <w:sz w:val="32"/>
          <w:szCs w:val="32"/>
        </w:rPr>
      </w:pPr>
    </w:p>
    <w:p w14:paraId="74A94487" w14:textId="72684AD9" w:rsidR="000F7917" w:rsidRPr="003E223C" w:rsidRDefault="00011CB0" w:rsidP="004245A1">
      <w:pPr>
        <w:spacing w:line="300" w:lineRule="exact"/>
        <w:ind w:hanging="187"/>
        <w:jc w:val="left"/>
        <w:rPr>
          <w:rFonts w:asciiTheme="majorEastAsia" w:eastAsiaTheme="majorEastAsia" w:hAnsiTheme="majorEastAsia"/>
          <w:szCs w:val="21"/>
        </w:rPr>
      </w:pPr>
      <w:r w:rsidRPr="003E223C">
        <w:rPr>
          <w:rFonts w:asciiTheme="majorEastAsia" w:eastAsiaTheme="majorEastAsia" w:hAnsiTheme="majorEastAsia" w:hint="eastAsia"/>
          <w:szCs w:val="21"/>
        </w:rPr>
        <w:t>１</w:t>
      </w:r>
      <w:r w:rsidR="005846E8" w:rsidRPr="003E223C">
        <w:rPr>
          <w:rFonts w:asciiTheme="majorEastAsia" w:eastAsiaTheme="majorEastAsia" w:hAnsiTheme="majorEastAsia"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E223C" w14:paraId="66785F31" w14:textId="77777777" w:rsidTr="000354D4">
        <w:trPr>
          <w:jc w:val="center"/>
        </w:trPr>
        <w:tc>
          <w:tcPr>
            <w:tcW w:w="14944" w:type="dxa"/>
            <w:shd w:val="clear" w:color="auto" w:fill="auto"/>
          </w:tcPr>
          <w:p w14:paraId="1CB6EE0D" w14:textId="77777777" w:rsidR="003F3731" w:rsidRPr="003E223C" w:rsidRDefault="003F3731" w:rsidP="003F3731">
            <w:pPr>
              <w:rPr>
                <w:rFonts w:asciiTheme="minorEastAsia" w:eastAsiaTheme="minorEastAsia" w:hAnsiTheme="minorEastAsia"/>
                <w:szCs w:val="18"/>
              </w:rPr>
            </w:pPr>
            <w:r w:rsidRPr="003E223C">
              <w:rPr>
                <w:rFonts w:asciiTheme="minorEastAsia" w:eastAsiaTheme="minorEastAsia" w:hAnsiTheme="minorEastAsia" w:hint="eastAsia"/>
                <w:szCs w:val="18"/>
              </w:rPr>
              <w:t>「自立貢献」　～夢に向かって挑戦し、社会に貢献できる自立した生徒の育成をめざす～</w:t>
            </w:r>
          </w:p>
          <w:p w14:paraId="30D717B4" w14:textId="3205D705" w:rsidR="003F3731" w:rsidRPr="003E223C" w:rsidRDefault="00011CB0" w:rsidP="003F3731">
            <w:pPr>
              <w:rPr>
                <w:rFonts w:asciiTheme="minorEastAsia" w:eastAsiaTheme="minorEastAsia" w:hAnsiTheme="minorEastAsia"/>
                <w:szCs w:val="18"/>
              </w:rPr>
            </w:pPr>
            <w:r w:rsidRPr="003E223C">
              <w:rPr>
                <w:rFonts w:asciiTheme="minorEastAsia" w:eastAsiaTheme="minorEastAsia" w:hAnsiTheme="minorEastAsia" w:hint="eastAsia"/>
                <w:szCs w:val="18"/>
                <w:u w:val="single"/>
              </w:rPr>
              <w:t>１</w:t>
            </w:r>
            <w:r w:rsidR="003F3731" w:rsidRPr="003E223C">
              <w:rPr>
                <w:rFonts w:asciiTheme="minorEastAsia" w:eastAsiaTheme="minorEastAsia" w:hAnsiTheme="minorEastAsia" w:hint="eastAsia"/>
                <w:szCs w:val="18"/>
                <w:u w:val="single"/>
              </w:rPr>
              <w:t xml:space="preserve">　人格の陶冶を育む学校</w:t>
            </w:r>
            <w:r w:rsidR="003F3731" w:rsidRPr="003E223C">
              <w:rPr>
                <w:rFonts w:asciiTheme="minorEastAsia" w:eastAsiaTheme="minorEastAsia" w:hAnsiTheme="minorEastAsia" w:hint="eastAsia"/>
                <w:szCs w:val="18"/>
              </w:rPr>
              <w:t>（すべての教育活動を通して、社会で自立した人間として力強く生きるための総合的な力（人間力）の育成をめざす）</w:t>
            </w:r>
          </w:p>
          <w:p w14:paraId="46B529F5" w14:textId="122EFDFB" w:rsidR="003F3731" w:rsidRPr="003E223C" w:rsidRDefault="00011CB0" w:rsidP="003F3731">
            <w:pPr>
              <w:rPr>
                <w:rFonts w:asciiTheme="minorEastAsia" w:eastAsiaTheme="minorEastAsia" w:hAnsiTheme="minorEastAsia"/>
                <w:szCs w:val="18"/>
              </w:rPr>
            </w:pPr>
            <w:r w:rsidRPr="003E223C">
              <w:rPr>
                <w:rFonts w:asciiTheme="minorEastAsia" w:eastAsiaTheme="minorEastAsia" w:hAnsiTheme="minorEastAsia" w:hint="eastAsia"/>
                <w:szCs w:val="18"/>
                <w:u w:val="single"/>
              </w:rPr>
              <w:t>２</w:t>
            </w:r>
            <w:r w:rsidR="003F3731" w:rsidRPr="003E223C">
              <w:rPr>
                <w:rFonts w:asciiTheme="minorEastAsia" w:eastAsiaTheme="minorEastAsia" w:hAnsiTheme="minorEastAsia" w:hint="eastAsia"/>
                <w:szCs w:val="18"/>
                <w:u w:val="single"/>
              </w:rPr>
              <w:t xml:space="preserve">　自立した工業人の養成を実践する学校</w:t>
            </w:r>
            <w:r w:rsidR="003F3731" w:rsidRPr="003E223C">
              <w:rPr>
                <w:rFonts w:asciiTheme="minorEastAsia" w:eastAsiaTheme="minorEastAsia" w:hAnsiTheme="minorEastAsia" w:hint="eastAsia"/>
                <w:szCs w:val="18"/>
              </w:rPr>
              <w:t>（産業界の変化に対応できる創造力豊かな学技兼備の工業人の養成をめざす）</w:t>
            </w:r>
          </w:p>
          <w:p w14:paraId="2F17867A" w14:textId="2F50D40B" w:rsidR="003F3731" w:rsidRPr="003E223C" w:rsidRDefault="00011CB0" w:rsidP="003F3731">
            <w:pPr>
              <w:rPr>
                <w:rFonts w:asciiTheme="minorEastAsia" w:eastAsiaTheme="minorEastAsia" w:hAnsiTheme="minorEastAsia"/>
                <w:szCs w:val="18"/>
              </w:rPr>
            </w:pPr>
            <w:r w:rsidRPr="003E223C">
              <w:rPr>
                <w:rFonts w:asciiTheme="minorEastAsia" w:eastAsiaTheme="minorEastAsia" w:hAnsiTheme="minorEastAsia" w:hint="eastAsia"/>
                <w:szCs w:val="18"/>
                <w:u w:val="single"/>
              </w:rPr>
              <w:t>３</w:t>
            </w:r>
            <w:r w:rsidR="003F3731" w:rsidRPr="003E223C">
              <w:rPr>
                <w:rFonts w:asciiTheme="minorEastAsia" w:eastAsiaTheme="minorEastAsia" w:hAnsiTheme="minorEastAsia" w:hint="eastAsia"/>
                <w:szCs w:val="18"/>
                <w:u w:val="single"/>
              </w:rPr>
              <w:t xml:space="preserve">　健全な社会人の育成を実践する学校</w:t>
            </w:r>
            <w:r w:rsidR="003F3731" w:rsidRPr="003E223C">
              <w:rPr>
                <w:rFonts w:asciiTheme="minorEastAsia" w:eastAsiaTheme="minorEastAsia" w:hAnsiTheme="minorEastAsia" w:hint="eastAsia"/>
                <w:szCs w:val="18"/>
              </w:rPr>
              <w:t>（豊かな人間性や基本的な生活習慣を確立した社会人基礎力の育成をめざす）</w:t>
            </w:r>
          </w:p>
          <w:p w14:paraId="348ED46E" w14:textId="160CF7E7" w:rsidR="00E51766" w:rsidRPr="003E223C" w:rsidRDefault="00011CB0" w:rsidP="003F3731">
            <w:pPr>
              <w:spacing w:line="360" w:lineRule="exact"/>
              <w:rPr>
                <w:rFonts w:asciiTheme="minorEastAsia" w:eastAsiaTheme="minorEastAsia" w:hAnsiTheme="minorEastAsia"/>
                <w:szCs w:val="18"/>
              </w:rPr>
            </w:pPr>
            <w:r w:rsidRPr="003E223C">
              <w:rPr>
                <w:rFonts w:asciiTheme="minorEastAsia" w:eastAsiaTheme="minorEastAsia" w:hAnsiTheme="minorEastAsia" w:hint="eastAsia"/>
                <w:szCs w:val="18"/>
                <w:u w:val="single"/>
              </w:rPr>
              <w:t>４</w:t>
            </w:r>
            <w:r w:rsidR="003F3731" w:rsidRPr="003E223C">
              <w:rPr>
                <w:rFonts w:asciiTheme="minorEastAsia" w:eastAsiaTheme="minorEastAsia" w:hAnsiTheme="minorEastAsia" w:hint="eastAsia"/>
                <w:szCs w:val="18"/>
                <w:u w:val="single"/>
              </w:rPr>
              <w:t xml:space="preserve">　教職員のベクトルが一致し、成果が結集する組織的な学校</w:t>
            </w:r>
            <w:r w:rsidR="003F3731" w:rsidRPr="003E223C">
              <w:rPr>
                <w:rFonts w:asciiTheme="minorEastAsia" w:eastAsiaTheme="minorEastAsia" w:hAnsiTheme="minorEastAsia" w:hint="eastAsia"/>
                <w:szCs w:val="18"/>
              </w:rPr>
              <w:t>（課題を共有し、生徒の成長に組織的に寄与し達成感・充実感がある学校）</w:t>
            </w:r>
          </w:p>
        </w:tc>
      </w:tr>
    </w:tbl>
    <w:p w14:paraId="32E8D5D6" w14:textId="77777777" w:rsidR="00324B67" w:rsidRPr="003E223C" w:rsidRDefault="00324B67" w:rsidP="004245A1">
      <w:pPr>
        <w:spacing w:line="300" w:lineRule="exact"/>
        <w:ind w:hanging="187"/>
        <w:jc w:val="left"/>
        <w:rPr>
          <w:rFonts w:asciiTheme="minorEastAsia" w:eastAsiaTheme="minorEastAsia" w:hAnsiTheme="minorEastAsia"/>
          <w:szCs w:val="21"/>
        </w:rPr>
      </w:pPr>
    </w:p>
    <w:p w14:paraId="29602FF6" w14:textId="0760C893" w:rsidR="009B365C" w:rsidRPr="003E223C" w:rsidRDefault="00011CB0" w:rsidP="004245A1">
      <w:pPr>
        <w:spacing w:line="300" w:lineRule="exact"/>
        <w:ind w:hanging="187"/>
        <w:jc w:val="left"/>
        <w:rPr>
          <w:rFonts w:asciiTheme="majorEastAsia" w:eastAsiaTheme="majorEastAsia" w:hAnsiTheme="majorEastAsia"/>
          <w:szCs w:val="21"/>
        </w:rPr>
      </w:pPr>
      <w:r w:rsidRPr="003E223C">
        <w:rPr>
          <w:rFonts w:asciiTheme="majorEastAsia" w:eastAsiaTheme="majorEastAsia" w:hAnsiTheme="majorEastAsia" w:hint="eastAsia"/>
          <w:szCs w:val="21"/>
        </w:rPr>
        <w:t>２</w:t>
      </w:r>
      <w:r w:rsidR="009B365C" w:rsidRPr="003E223C">
        <w:rPr>
          <w:rFonts w:asciiTheme="majorEastAsia" w:eastAsiaTheme="majorEastAsia" w:hAnsiTheme="majorEastAsia"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E51766" w:rsidRPr="003E223C" w14:paraId="672531AD" w14:textId="77777777" w:rsidTr="00E51766">
        <w:trPr>
          <w:jc w:val="center"/>
        </w:trPr>
        <w:tc>
          <w:tcPr>
            <w:tcW w:w="14944" w:type="dxa"/>
            <w:tcBorders>
              <w:top w:val="single" w:sz="4" w:space="0" w:color="auto"/>
              <w:left w:val="single" w:sz="4" w:space="0" w:color="auto"/>
              <w:bottom w:val="single" w:sz="4" w:space="0" w:color="auto"/>
              <w:right w:val="single" w:sz="4" w:space="0" w:color="auto"/>
            </w:tcBorders>
            <w:shd w:val="clear" w:color="auto" w:fill="auto"/>
          </w:tcPr>
          <w:p w14:paraId="6A1CB333" w14:textId="77777777" w:rsidR="003F3731" w:rsidRPr="003E223C" w:rsidRDefault="003F3731" w:rsidP="003F3731">
            <w:pPr>
              <w:rPr>
                <w:rFonts w:asciiTheme="minorEastAsia" w:eastAsiaTheme="minorEastAsia" w:hAnsiTheme="minorEastAsia"/>
                <w:szCs w:val="18"/>
              </w:rPr>
            </w:pPr>
            <w:r w:rsidRPr="003E223C">
              <w:rPr>
                <w:rFonts w:asciiTheme="minorEastAsia" w:eastAsiaTheme="minorEastAsia" w:hAnsiTheme="minorEastAsia" w:hint="eastAsia"/>
                <w:szCs w:val="18"/>
              </w:rPr>
              <w:t>―「自立貢献」を確立し、生徒の『夢・挑戦』を実現する学校経営―</w:t>
            </w:r>
          </w:p>
          <w:p w14:paraId="6A13ACA0" w14:textId="5F4723D3" w:rsidR="003F3731" w:rsidRPr="003E223C" w:rsidRDefault="00011CB0" w:rsidP="003F3731">
            <w:pPr>
              <w:rPr>
                <w:rFonts w:asciiTheme="minorEastAsia" w:eastAsiaTheme="minorEastAsia" w:hAnsiTheme="minorEastAsia"/>
                <w:szCs w:val="18"/>
              </w:rPr>
            </w:pPr>
            <w:r w:rsidRPr="003E223C">
              <w:rPr>
                <w:rFonts w:asciiTheme="minorEastAsia" w:eastAsiaTheme="minorEastAsia" w:hAnsiTheme="minorEastAsia" w:hint="eastAsia"/>
                <w:szCs w:val="18"/>
              </w:rPr>
              <w:t>１</w:t>
            </w:r>
            <w:r w:rsidR="003F3731" w:rsidRPr="003E223C">
              <w:rPr>
                <w:rFonts w:asciiTheme="minorEastAsia" w:eastAsiaTheme="minorEastAsia" w:hAnsiTheme="minorEastAsia" w:hint="eastAsia"/>
                <w:szCs w:val="18"/>
              </w:rPr>
              <w:t xml:space="preserve">　人間力の育成（基礎学力やコミュニケーション力、規範意識を備え、自立できる生徒の育成をめざす）</w:t>
            </w:r>
          </w:p>
          <w:p w14:paraId="0FD2750F" w14:textId="76F0B832" w:rsidR="003F3731" w:rsidRPr="003E223C" w:rsidRDefault="003F3731" w:rsidP="003F3731">
            <w:pPr>
              <w:rPr>
                <w:rFonts w:asciiTheme="minorEastAsia" w:eastAsiaTheme="minorEastAsia" w:hAnsiTheme="minorEastAsia"/>
                <w:szCs w:val="18"/>
              </w:rPr>
            </w:pPr>
            <w:r w:rsidRPr="003E223C">
              <w:rPr>
                <w:rFonts w:asciiTheme="minorEastAsia" w:eastAsiaTheme="minorEastAsia" w:hAnsiTheme="minorEastAsia" w:hint="eastAsia"/>
                <w:szCs w:val="18"/>
              </w:rPr>
              <w:t xml:space="preserve">　（</w:t>
            </w:r>
            <w:r w:rsidR="00011CB0" w:rsidRPr="003E223C">
              <w:rPr>
                <w:rFonts w:asciiTheme="minorEastAsia" w:eastAsiaTheme="minorEastAsia" w:hAnsiTheme="minorEastAsia" w:hint="eastAsia"/>
                <w:szCs w:val="18"/>
              </w:rPr>
              <w:t>１</w:t>
            </w:r>
            <w:r w:rsidRPr="003E223C">
              <w:rPr>
                <w:rFonts w:asciiTheme="minorEastAsia" w:eastAsiaTheme="minorEastAsia" w:hAnsiTheme="minorEastAsia" w:hint="eastAsia"/>
                <w:szCs w:val="18"/>
              </w:rPr>
              <w:t>）　社会人基礎力の育成（基礎学力の向上と人間性、基本的な生活習慣の確立）</w:t>
            </w:r>
          </w:p>
          <w:p w14:paraId="17E16864" w14:textId="77777777" w:rsidR="003F3731" w:rsidRPr="003E223C" w:rsidRDefault="003F3731" w:rsidP="003F3731">
            <w:pPr>
              <w:rPr>
                <w:rFonts w:asciiTheme="minorEastAsia" w:eastAsiaTheme="minorEastAsia" w:hAnsiTheme="minorEastAsia"/>
                <w:szCs w:val="18"/>
              </w:rPr>
            </w:pPr>
            <w:r w:rsidRPr="003E223C">
              <w:rPr>
                <w:rFonts w:asciiTheme="minorEastAsia" w:eastAsiaTheme="minorEastAsia" w:hAnsiTheme="minorEastAsia" w:hint="eastAsia"/>
                <w:szCs w:val="18"/>
              </w:rPr>
              <w:t xml:space="preserve">　　　ア　基礎学力の向上を図り、社会人として必要な文書知識や数学的な思考方法などを育成する。（基礎学力テスト結果の向上）</w:t>
            </w:r>
          </w:p>
          <w:p w14:paraId="3D6E70B0" w14:textId="77777777" w:rsidR="003F3731" w:rsidRPr="003E223C" w:rsidRDefault="003F3731" w:rsidP="003F3731">
            <w:pPr>
              <w:ind w:left="1050" w:hangingChars="500" w:hanging="1050"/>
              <w:rPr>
                <w:rFonts w:asciiTheme="minorEastAsia" w:eastAsiaTheme="minorEastAsia" w:hAnsiTheme="minorEastAsia"/>
                <w:szCs w:val="18"/>
              </w:rPr>
            </w:pPr>
            <w:r w:rsidRPr="003E223C">
              <w:rPr>
                <w:rFonts w:asciiTheme="minorEastAsia" w:eastAsiaTheme="minorEastAsia" w:hAnsiTheme="minorEastAsia" w:hint="eastAsia"/>
                <w:szCs w:val="18"/>
              </w:rPr>
              <w:t xml:space="preserve">　　　イ　これからの産業人に必要な知識、技術・技能を融合し、課題を解決していく力、コミュニケーション力、チーム力などを育成する。</w:t>
            </w:r>
          </w:p>
          <w:p w14:paraId="50E5D7CB" w14:textId="7A5A8D43" w:rsidR="003F3731" w:rsidRPr="003E223C" w:rsidRDefault="003F3731" w:rsidP="003F3731">
            <w:pPr>
              <w:ind w:leftChars="300" w:left="1050" w:hangingChars="200" w:hanging="420"/>
              <w:rPr>
                <w:rFonts w:asciiTheme="minorEastAsia" w:eastAsiaTheme="minorEastAsia" w:hAnsiTheme="minorEastAsia"/>
                <w:szCs w:val="18"/>
              </w:rPr>
            </w:pPr>
            <w:r w:rsidRPr="003E223C">
              <w:rPr>
                <w:rFonts w:asciiTheme="minorEastAsia" w:eastAsiaTheme="minorEastAsia" w:hAnsiTheme="minorEastAsia" w:hint="eastAsia"/>
                <w:szCs w:val="18"/>
              </w:rPr>
              <w:t>ウ　全職員で、基本的生活習慣の向上と定着を図る取組みを推進し、生徒自らが自己に気づき自ら改善する力を培う。（年間遅刻者の割合　令和</w:t>
            </w:r>
            <w:r w:rsidR="00011CB0" w:rsidRPr="003E223C">
              <w:rPr>
                <w:rFonts w:asciiTheme="minorEastAsia" w:eastAsiaTheme="minorEastAsia" w:hAnsiTheme="minorEastAsia" w:hint="eastAsia"/>
                <w:szCs w:val="18"/>
              </w:rPr>
              <w:t>２</w:t>
            </w:r>
            <w:r w:rsidRPr="003E223C">
              <w:rPr>
                <w:rFonts w:asciiTheme="minorEastAsia" w:eastAsiaTheme="minorEastAsia" w:hAnsiTheme="minorEastAsia" w:hint="eastAsia"/>
                <w:szCs w:val="18"/>
              </w:rPr>
              <w:t>年度に一人当たり</w:t>
            </w:r>
            <w:r w:rsidR="00011CB0" w:rsidRPr="003E223C">
              <w:rPr>
                <w:rFonts w:asciiTheme="minorEastAsia" w:eastAsiaTheme="minorEastAsia" w:hAnsiTheme="minorEastAsia"/>
                <w:szCs w:val="18"/>
              </w:rPr>
              <w:t>2.0</w:t>
            </w:r>
            <w:r w:rsidRPr="003E223C">
              <w:rPr>
                <w:rFonts w:asciiTheme="minorEastAsia" w:eastAsiaTheme="minorEastAsia" w:hAnsiTheme="minorEastAsia" w:hint="eastAsia"/>
                <w:szCs w:val="18"/>
              </w:rPr>
              <w:t>回以下（</w:t>
            </w:r>
            <w:r w:rsidR="00B63D1A" w:rsidRPr="003E223C">
              <w:rPr>
                <w:rFonts w:asciiTheme="minorEastAsia" w:eastAsiaTheme="minorEastAsia" w:hAnsiTheme="minorEastAsia" w:hint="eastAsia"/>
                <w:szCs w:val="18"/>
              </w:rPr>
              <w:t>H</w:t>
            </w:r>
            <w:r w:rsidR="00011CB0" w:rsidRPr="003E223C">
              <w:rPr>
                <w:rFonts w:asciiTheme="minorEastAsia" w:eastAsiaTheme="minorEastAsia" w:hAnsiTheme="minorEastAsia"/>
                <w:szCs w:val="18"/>
              </w:rPr>
              <w:t>29</w:t>
            </w:r>
            <w:r w:rsidR="00B63D1A" w:rsidRPr="003E223C">
              <w:rPr>
                <w:rFonts w:asciiTheme="minorEastAsia" w:eastAsiaTheme="minorEastAsia" w:hAnsiTheme="minorEastAsia" w:hint="eastAsia"/>
                <w:szCs w:val="18"/>
              </w:rPr>
              <w:t>年度</w:t>
            </w:r>
            <w:r w:rsidR="00011CB0" w:rsidRPr="003E223C">
              <w:rPr>
                <w:rFonts w:asciiTheme="minorEastAsia" w:eastAsiaTheme="minorEastAsia" w:hAnsiTheme="minorEastAsia"/>
                <w:szCs w:val="18"/>
              </w:rPr>
              <w:t>1495</w:t>
            </w:r>
            <w:r w:rsidR="00B63D1A" w:rsidRPr="003E223C">
              <w:rPr>
                <w:rFonts w:asciiTheme="minorEastAsia" w:eastAsiaTheme="minorEastAsia" w:hAnsiTheme="minorEastAsia" w:hint="eastAsia"/>
                <w:szCs w:val="18"/>
              </w:rPr>
              <w:t>回、H</w:t>
            </w:r>
            <w:r w:rsidR="00011CB0" w:rsidRPr="003E223C">
              <w:rPr>
                <w:rFonts w:asciiTheme="minorEastAsia" w:eastAsiaTheme="minorEastAsia" w:hAnsiTheme="minorEastAsia"/>
                <w:szCs w:val="18"/>
              </w:rPr>
              <w:t>30</w:t>
            </w:r>
            <w:r w:rsidR="00B63D1A" w:rsidRPr="003E223C">
              <w:rPr>
                <w:rFonts w:asciiTheme="minorEastAsia" w:eastAsiaTheme="minorEastAsia" w:hAnsiTheme="minorEastAsia" w:hint="eastAsia"/>
                <w:szCs w:val="18"/>
              </w:rPr>
              <w:t>年度</w:t>
            </w:r>
            <w:r w:rsidR="00011CB0" w:rsidRPr="003E223C">
              <w:rPr>
                <w:rFonts w:asciiTheme="minorEastAsia" w:eastAsiaTheme="minorEastAsia" w:hAnsiTheme="minorEastAsia"/>
                <w:szCs w:val="18"/>
              </w:rPr>
              <w:t>1413</w:t>
            </w:r>
            <w:r w:rsidR="00B63D1A" w:rsidRPr="003E223C">
              <w:rPr>
                <w:rFonts w:asciiTheme="minorEastAsia" w:eastAsiaTheme="minorEastAsia" w:hAnsiTheme="minorEastAsia" w:hint="eastAsia"/>
                <w:szCs w:val="18"/>
              </w:rPr>
              <w:t>回、R</w:t>
            </w:r>
            <w:r w:rsidR="00011CB0" w:rsidRPr="003E223C">
              <w:rPr>
                <w:rFonts w:asciiTheme="minorEastAsia" w:eastAsiaTheme="minorEastAsia" w:hAnsiTheme="minorEastAsia" w:hint="eastAsia"/>
                <w:szCs w:val="18"/>
              </w:rPr>
              <w:t>１</w:t>
            </w:r>
            <w:r w:rsidRPr="003E223C">
              <w:rPr>
                <w:rFonts w:asciiTheme="minorEastAsia" w:eastAsiaTheme="minorEastAsia" w:hAnsiTheme="minorEastAsia" w:hint="eastAsia"/>
                <w:szCs w:val="18"/>
              </w:rPr>
              <w:t>年度</w:t>
            </w:r>
            <w:r w:rsidR="00AF3D45" w:rsidRPr="003E223C">
              <w:rPr>
                <w:rFonts w:asciiTheme="minorEastAsia" w:eastAsiaTheme="minorEastAsia" w:hAnsiTheme="minorEastAsia" w:hint="eastAsia"/>
                <w:szCs w:val="18"/>
              </w:rPr>
              <w:t>一人当たり</w:t>
            </w:r>
            <w:r w:rsidR="00011CB0" w:rsidRPr="003E223C">
              <w:rPr>
                <w:rFonts w:asciiTheme="minorEastAsia" w:eastAsiaTheme="minorEastAsia" w:hAnsiTheme="minorEastAsia"/>
                <w:szCs w:val="18"/>
              </w:rPr>
              <w:t>3.0</w:t>
            </w:r>
            <w:r w:rsidRPr="003E223C">
              <w:rPr>
                <w:rFonts w:asciiTheme="minorEastAsia" w:eastAsiaTheme="minorEastAsia" w:hAnsiTheme="minorEastAsia" w:hint="eastAsia"/>
                <w:szCs w:val="18"/>
              </w:rPr>
              <w:t>回～令和</w:t>
            </w:r>
            <w:r w:rsidR="00011CB0" w:rsidRPr="003E223C">
              <w:rPr>
                <w:rFonts w:asciiTheme="minorEastAsia" w:eastAsiaTheme="minorEastAsia" w:hAnsiTheme="minorEastAsia" w:hint="eastAsia"/>
                <w:szCs w:val="18"/>
              </w:rPr>
              <w:t>４</w:t>
            </w:r>
            <w:r w:rsidRPr="003E223C">
              <w:rPr>
                <w:rFonts w:asciiTheme="minorEastAsia" w:eastAsiaTheme="minorEastAsia" w:hAnsiTheme="minorEastAsia" w:hint="eastAsia"/>
                <w:szCs w:val="18"/>
              </w:rPr>
              <w:t>年度までに一人当たり</w:t>
            </w:r>
            <w:r w:rsidR="00011CB0" w:rsidRPr="003E223C">
              <w:rPr>
                <w:rFonts w:asciiTheme="minorEastAsia" w:eastAsiaTheme="minorEastAsia" w:hAnsiTheme="minorEastAsia"/>
                <w:szCs w:val="18"/>
              </w:rPr>
              <w:t>1.5</w:t>
            </w:r>
            <w:r w:rsidRPr="003E223C">
              <w:rPr>
                <w:rFonts w:asciiTheme="minorEastAsia" w:eastAsiaTheme="minorEastAsia" w:hAnsiTheme="minorEastAsia" w:hint="eastAsia"/>
                <w:szCs w:val="18"/>
              </w:rPr>
              <w:t>回以下にする。）</w:t>
            </w:r>
          </w:p>
          <w:p w14:paraId="1C946801" w14:textId="2D62888B" w:rsidR="003F3731" w:rsidRPr="003E223C" w:rsidRDefault="003F3731" w:rsidP="003F3731">
            <w:pPr>
              <w:ind w:left="1050" w:hangingChars="500" w:hanging="1050"/>
              <w:rPr>
                <w:rFonts w:asciiTheme="minorEastAsia" w:eastAsiaTheme="minorEastAsia" w:hAnsiTheme="minorEastAsia"/>
                <w:szCs w:val="18"/>
              </w:rPr>
            </w:pPr>
            <w:r w:rsidRPr="003E223C">
              <w:rPr>
                <w:rFonts w:asciiTheme="minorEastAsia" w:eastAsiaTheme="minorEastAsia" w:hAnsiTheme="minorEastAsia" w:hint="eastAsia"/>
                <w:szCs w:val="18"/>
              </w:rPr>
              <w:t xml:space="preserve">　　　エ　生徒（会）活動の一層の推進を図るとともに、部活動の活性化をめざす。（挨拶運動の発展、</w:t>
            </w:r>
            <w:r w:rsidR="002E0F4A" w:rsidRPr="003E223C">
              <w:rPr>
                <w:rFonts w:asciiTheme="minorEastAsia" w:eastAsiaTheme="minorEastAsia" w:hAnsiTheme="minorEastAsia" w:hint="eastAsia"/>
                <w:szCs w:val="18"/>
              </w:rPr>
              <w:t>全学年</w:t>
            </w:r>
            <w:r w:rsidR="00B41EAF" w:rsidRPr="003E223C">
              <w:rPr>
                <w:rFonts w:asciiTheme="minorEastAsia" w:eastAsiaTheme="minorEastAsia" w:hAnsiTheme="minorEastAsia" w:hint="eastAsia"/>
                <w:szCs w:val="18"/>
              </w:rPr>
              <w:t>の</w:t>
            </w:r>
            <w:r w:rsidRPr="003E223C">
              <w:rPr>
                <w:rFonts w:asciiTheme="minorEastAsia" w:eastAsiaTheme="minorEastAsia" w:hAnsiTheme="minorEastAsia" w:hint="eastAsia"/>
                <w:szCs w:val="18"/>
              </w:rPr>
              <w:t>部活動入部率  令和</w:t>
            </w:r>
            <w:r w:rsidR="00011CB0" w:rsidRPr="003E223C">
              <w:rPr>
                <w:rFonts w:asciiTheme="minorEastAsia" w:eastAsiaTheme="minorEastAsia" w:hAnsiTheme="minorEastAsia" w:hint="eastAsia"/>
                <w:szCs w:val="18"/>
              </w:rPr>
              <w:t>２</w:t>
            </w:r>
            <w:r w:rsidRPr="003E223C">
              <w:rPr>
                <w:rFonts w:asciiTheme="minorEastAsia" w:eastAsiaTheme="minorEastAsia" w:hAnsiTheme="minorEastAsia" w:hint="eastAsia"/>
                <w:szCs w:val="18"/>
              </w:rPr>
              <w:t>年度に</w:t>
            </w:r>
            <w:r w:rsidR="00011CB0" w:rsidRPr="003E223C">
              <w:rPr>
                <w:rFonts w:asciiTheme="minorEastAsia" w:eastAsiaTheme="minorEastAsia" w:hAnsiTheme="minorEastAsia"/>
                <w:szCs w:val="18"/>
              </w:rPr>
              <w:t>40</w:t>
            </w:r>
            <w:r w:rsidRPr="003E223C">
              <w:rPr>
                <w:rFonts w:asciiTheme="minorEastAsia" w:eastAsiaTheme="minorEastAsia" w:hAnsiTheme="minorEastAsia" w:hint="eastAsia"/>
                <w:szCs w:val="18"/>
              </w:rPr>
              <w:t>％以上（</w:t>
            </w:r>
            <w:r w:rsidR="003C5BC8" w:rsidRPr="003E223C">
              <w:rPr>
                <w:rFonts w:asciiTheme="minorEastAsia" w:eastAsiaTheme="minorEastAsia" w:hAnsiTheme="minorEastAsia" w:hint="eastAsia"/>
                <w:szCs w:val="18"/>
              </w:rPr>
              <w:t>H</w:t>
            </w:r>
            <w:r w:rsidR="00011CB0" w:rsidRPr="003E223C">
              <w:rPr>
                <w:rFonts w:asciiTheme="minorEastAsia" w:eastAsiaTheme="minorEastAsia" w:hAnsiTheme="minorEastAsia"/>
                <w:szCs w:val="18"/>
              </w:rPr>
              <w:t>29</w:t>
            </w:r>
            <w:r w:rsidR="003C5BC8" w:rsidRPr="003E223C">
              <w:rPr>
                <w:rFonts w:asciiTheme="minorEastAsia" w:eastAsiaTheme="minorEastAsia" w:hAnsiTheme="minorEastAsia" w:hint="eastAsia"/>
                <w:szCs w:val="18"/>
              </w:rPr>
              <w:t>年度</w:t>
            </w:r>
            <w:r w:rsidR="00011CB0" w:rsidRPr="003E223C">
              <w:rPr>
                <w:rFonts w:asciiTheme="minorEastAsia" w:eastAsiaTheme="minorEastAsia" w:hAnsiTheme="minorEastAsia"/>
                <w:szCs w:val="18"/>
              </w:rPr>
              <w:t>41</w:t>
            </w:r>
            <w:r w:rsidR="004D71D6" w:rsidRPr="003E223C">
              <w:rPr>
                <w:rFonts w:asciiTheme="minorEastAsia" w:eastAsiaTheme="minorEastAsia" w:hAnsiTheme="minorEastAsia" w:hint="eastAsia"/>
                <w:szCs w:val="18"/>
              </w:rPr>
              <w:t>％</w:t>
            </w:r>
            <w:r w:rsidR="003C5BC8" w:rsidRPr="003E223C">
              <w:rPr>
                <w:rFonts w:asciiTheme="minorEastAsia" w:eastAsiaTheme="minorEastAsia" w:hAnsiTheme="minorEastAsia" w:hint="eastAsia"/>
                <w:szCs w:val="18"/>
              </w:rPr>
              <w:t>、H</w:t>
            </w:r>
            <w:r w:rsidR="00011CB0" w:rsidRPr="003E223C">
              <w:rPr>
                <w:rFonts w:asciiTheme="minorEastAsia" w:eastAsiaTheme="minorEastAsia" w:hAnsiTheme="minorEastAsia"/>
                <w:szCs w:val="18"/>
              </w:rPr>
              <w:t>30</w:t>
            </w:r>
            <w:r w:rsidR="003C5BC8" w:rsidRPr="003E223C">
              <w:rPr>
                <w:rFonts w:asciiTheme="minorEastAsia" w:eastAsiaTheme="minorEastAsia" w:hAnsiTheme="minorEastAsia" w:hint="eastAsia"/>
                <w:szCs w:val="18"/>
              </w:rPr>
              <w:t>年度</w:t>
            </w:r>
            <w:r w:rsidR="00011CB0" w:rsidRPr="003E223C">
              <w:rPr>
                <w:rFonts w:asciiTheme="minorEastAsia" w:eastAsiaTheme="minorEastAsia" w:hAnsiTheme="minorEastAsia"/>
                <w:szCs w:val="18"/>
              </w:rPr>
              <w:t>49</w:t>
            </w:r>
            <w:r w:rsidR="004D71D6" w:rsidRPr="003E223C">
              <w:rPr>
                <w:rFonts w:asciiTheme="minorEastAsia" w:eastAsiaTheme="minorEastAsia" w:hAnsiTheme="minorEastAsia" w:hint="eastAsia"/>
                <w:szCs w:val="18"/>
              </w:rPr>
              <w:t>％</w:t>
            </w:r>
            <w:r w:rsidR="003C5BC8" w:rsidRPr="003E223C">
              <w:rPr>
                <w:rFonts w:asciiTheme="minorEastAsia" w:eastAsiaTheme="minorEastAsia" w:hAnsiTheme="minorEastAsia" w:hint="eastAsia"/>
                <w:szCs w:val="18"/>
              </w:rPr>
              <w:t>、R</w:t>
            </w:r>
            <w:r w:rsidR="00011CB0" w:rsidRPr="003E223C">
              <w:rPr>
                <w:rFonts w:asciiTheme="minorEastAsia" w:eastAsiaTheme="minorEastAsia" w:hAnsiTheme="minorEastAsia" w:hint="eastAsia"/>
                <w:szCs w:val="18"/>
              </w:rPr>
              <w:t>１</w:t>
            </w:r>
            <w:r w:rsidR="003C5BC8" w:rsidRPr="003E223C">
              <w:rPr>
                <w:rFonts w:asciiTheme="minorEastAsia" w:eastAsiaTheme="minorEastAsia" w:hAnsiTheme="minorEastAsia" w:hint="eastAsia"/>
                <w:szCs w:val="18"/>
              </w:rPr>
              <w:t>年度</w:t>
            </w:r>
            <w:r w:rsidR="00011CB0" w:rsidRPr="003E223C">
              <w:rPr>
                <w:rFonts w:asciiTheme="minorEastAsia" w:eastAsiaTheme="minorEastAsia" w:hAnsiTheme="minorEastAsia"/>
                <w:szCs w:val="18"/>
              </w:rPr>
              <w:t>37.4</w:t>
            </w:r>
            <w:r w:rsidRPr="003E223C">
              <w:rPr>
                <w:rFonts w:asciiTheme="minorEastAsia" w:eastAsiaTheme="minorEastAsia" w:hAnsiTheme="minorEastAsia" w:hint="eastAsia"/>
                <w:szCs w:val="18"/>
              </w:rPr>
              <w:t>％）～令和</w:t>
            </w:r>
            <w:r w:rsidR="00011CB0" w:rsidRPr="003E223C">
              <w:rPr>
                <w:rFonts w:asciiTheme="minorEastAsia" w:eastAsiaTheme="minorEastAsia" w:hAnsiTheme="minorEastAsia" w:hint="eastAsia"/>
                <w:szCs w:val="18"/>
              </w:rPr>
              <w:t>４</w:t>
            </w:r>
            <w:r w:rsidRPr="003E223C">
              <w:rPr>
                <w:rFonts w:asciiTheme="minorEastAsia" w:eastAsiaTheme="minorEastAsia" w:hAnsiTheme="minorEastAsia" w:hint="eastAsia"/>
                <w:szCs w:val="18"/>
              </w:rPr>
              <w:t>年度まで</w:t>
            </w:r>
            <w:r w:rsidR="00011CB0" w:rsidRPr="003E223C">
              <w:rPr>
                <w:rFonts w:asciiTheme="minorEastAsia" w:eastAsiaTheme="minorEastAsia" w:hAnsiTheme="minorEastAsia"/>
                <w:szCs w:val="18"/>
              </w:rPr>
              <w:t>45</w:t>
            </w:r>
            <w:r w:rsidRPr="003E223C">
              <w:rPr>
                <w:rFonts w:asciiTheme="minorEastAsia" w:eastAsiaTheme="minorEastAsia" w:hAnsiTheme="minorEastAsia" w:hint="eastAsia"/>
                <w:szCs w:val="18"/>
              </w:rPr>
              <w:t>％以上を維持する。）</w:t>
            </w:r>
          </w:p>
          <w:p w14:paraId="0466BF5D" w14:textId="6C629BD0" w:rsidR="003F3731" w:rsidRPr="003E223C" w:rsidRDefault="003F3731" w:rsidP="003F3731">
            <w:pPr>
              <w:rPr>
                <w:rFonts w:asciiTheme="minorEastAsia" w:eastAsiaTheme="minorEastAsia" w:hAnsiTheme="minorEastAsia"/>
                <w:szCs w:val="18"/>
              </w:rPr>
            </w:pPr>
            <w:r w:rsidRPr="003E223C">
              <w:rPr>
                <w:rFonts w:asciiTheme="minorEastAsia" w:eastAsiaTheme="minorEastAsia" w:hAnsiTheme="minorEastAsia" w:hint="eastAsia"/>
                <w:szCs w:val="18"/>
              </w:rPr>
              <w:t xml:space="preserve">　（</w:t>
            </w:r>
            <w:r w:rsidR="00011CB0" w:rsidRPr="003E223C">
              <w:rPr>
                <w:rFonts w:asciiTheme="minorEastAsia" w:eastAsiaTheme="minorEastAsia" w:hAnsiTheme="minorEastAsia" w:hint="eastAsia"/>
                <w:szCs w:val="18"/>
              </w:rPr>
              <w:t>２</w:t>
            </w:r>
            <w:r w:rsidRPr="003E223C">
              <w:rPr>
                <w:rFonts w:asciiTheme="minorEastAsia" w:eastAsiaTheme="minorEastAsia" w:hAnsiTheme="minorEastAsia" w:hint="eastAsia"/>
                <w:szCs w:val="18"/>
              </w:rPr>
              <w:t>）　進路実現に向けたキャリア教育の充実</w:t>
            </w:r>
          </w:p>
          <w:p w14:paraId="74C813D2" w14:textId="354060AE" w:rsidR="003F3731" w:rsidRPr="003E223C" w:rsidRDefault="003F3731" w:rsidP="003A5ACD">
            <w:pPr>
              <w:ind w:left="1050" w:hangingChars="500" w:hanging="1050"/>
              <w:rPr>
                <w:rFonts w:asciiTheme="minorEastAsia" w:eastAsiaTheme="minorEastAsia" w:hAnsiTheme="minorEastAsia"/>
                <w:szCs w:val="18"/>
              </w:rPr>
            </w:pPr>
            <w:r w:rsidRPr="003E223C">
              <w:rPr>
                <w:rFonts w:asciiTheme="minorEastAsia" w:eastAsiaTheme="minorEastAsia" w:hAnsiTheme="minorEastAsia" w:hint="eastAsia"/>
                <w:szCs w:val="18"/>
              </w:rPr>
              <w:t xml:space="preserve">　　　ア　系統的なキャリア学習の一層の推進を図り、就職基礎能力を育成する。（就職一次試験合格率　令和</w:t>
            </w:r>
            <w:r w:rsidR="00011CB0" w:rsidRPr="003E223C">
              <w:rPr>
                <w:rFonts w:asciiTheme="minorEastAsia" w:eastAsiaTheme="minorEastAsia" w:hAnsiTheme="minorEastAsia" w:hint="eastAsia"/>
                <w:szCs w:val="18"/>
              </w:rPr>
              <w:t>２</w:t>
            </w:r>
            <w:r w:rsidRPr="003E223C">
              <w:rPr>
                <w:rFonts w:asciiTheme="minorEastAsia" w:eastAsiaTheme="minorEastAsia" w:hAnsiTheme="minorEastAsia" w:hint="eastAsia"/>
                <w:szCs w:val="18"/>
              </w:rPr>
              <w:t>年度に</w:t>
            </w:r>
            <w:r w:rsidR="00011CB0" w:rsidRPr="003E223C">
              <w:rPr>
                <w:rFonts w:asciiTheme="minorEastAsia" w:eastAsiaTheme="minorEastAsia" w:hAnsiTheme="minorEastAsia"/>
                <w:szCs w:val="18"/>
              </w:rPr>
              <w:t>90</w:t>
            </w:r>
            <w:r w:rsidRPr="003E223C">
              <w:rPr>
                <w:rFonts w:asciiTheme="minorEastAsia" w:eastAsiaTheme="minorEastAsia" w:hAnsiTheme="minorEastAsia" w:hint="eastAsia"/>
                <w:szCs w:val="18"/>
              </w:rPr>
              <w:t>％以上（</w:t>
            </w:r>
            <w:r w:rsidR="003C5BC8" w:rsidRPr="003E223C">
              <w:rPr>
                <w:rFonts w:asciiTheme="minorEastAsia" w:eastAsiaTheme="minorEastAsia" w:hAnsiTheme="minorEastAsia" w:hint="eastAsia"/>
                <w:szCs w:val="18"/>
              </w:rPr>
              <w:t>H</w:t>
            </w:r>
            <w:r w:rsidR="00011CB0" w:rsidRPr="003E223C">
              <w:rPr>
                <w:rFonts w:asciiTheme="minorEastAsia" w:eastAsiaTheme="minorEastAsia" w:hAnsiTheme="minorEastAsia"/>
                <w:szCs w:val="18"/>
              </w:rPr>
              <w:t>29</w:t>
            </w:r>
            <w:r w:rsidR="003C5BC8" w:rsidRPr="003E223C">
              <w:rPr>
                <w:rFonts w:asciiTheme="minorEastAsia" w:eastAsiaTheme="minorEastAsia" w:hAnsiTheme="minorEastAsia" w:hint="eastAsia"/>
                <w:szCs w:val="18"/>
              </w:rPr>
              <w:t>年度</w:t>
            </w:r>
            <w:r w:rsidR="00011CB0" w:rsidRPr="003E223C">
              <w:rPr>
                <w:rFonts w:asciiTheme="minorEastAsia" w:eastAsiaTheme="minorEastAsia" w:hAnsiTheme="minorEastAsia"/>
                <w:szCs w:val="18"/>
              </w:rPr>
              <w:t>84</w:t>
            </w:r>
            <w:r w:rsidR="004D71D6" w:rsidRPr="003E223C">
              <w:rPr>
                <w:rFonts w:asciiTheme="minorEastAsia" w:eastAsiaTheme="minorEastAsia" w:hAnsiTheme="minorEastAsia" w:hint="eastAsia"/>
                <w:szCs w:val="18"/>
              </w:rPr>
              <w:t>％</w:t>
            </w:r>
            <w:r w:rsidR="003C5BC8" w:rsidRPr="003E223C">
              <w:rPr>
                <w:rFonts w:asciiTheme="minorEastAsia" w:eastAsiaTheme="minorEastAsia" w:hAnsiTheme="minorEastAsia" w:hint="eastAsia"/>
                <w:szCs w:val="18"/>
              </w:rPr>
              <w:t>、H</w:t>
            </w:r>
            <w:r w:rsidR="00011CB0" w:rsidRPr="003E223C">
              <w:rPr>
                <w:rFonts w:asciiTheme="minorEastAsia" w:eastAsiaTheme="minorEastAsia" w:hAnsiTheme="minorEastAsia"/>
                <w:szCs w:val="18"/>
              </w:rPr>
              <w:t>30</w:t>
            </w:r>
            <w:r w:rsidR="003C5BC8" w:rsidRPr="003E223C">
              <w:rPr>
                <w:rFonts w:asciiTheme="minorEastAsia" w:eastAsiaTheme="minorEastAsia" w:hAnsiTheme="minorEastAsia" w:hint="eastAsia"/>
                <w:szCs w:val="18"/>
              </w:rPr>
              <w:t>年度</w:t>
            </w:r>
            <w:r w:rsidR="00011CB0" w:rsidRPr="003E223C">
              <w:rPr>
                <w:rFonts w:asciiTheme="minorEastAsia" w:eastAsiaTheme="minorEastAsia" w:hAnsiTheme="minorEastAsia"/>
                <w:szCs w:val="18"/>
              </w:rPr>
              <w:t>90</w:t>
            </w:r>
            <w:r w:rsidR="004D71D6" w:rsidRPr="003E223C">
              <w:rPr>
                <w:rFonts w:asciiTheme="minorEastAsia" w:eastAsiaTheme="minorEastAsia" w:hAnsiTheme="minorEastAsia" w:hint="eastAsia"/>
                <w:szCs w:val="18"/>
              </w:rPr>
              <w:t>％</w:t>
            </w:r>
            <w:r w:rsidR="003C5BC8" w:rsidRPr="003E223C">
              <w:rPr>
                <w:rFonts w:asciiTheme="minorEastAsia" w:eastAsiaTheme="minorEastAsia" w:hAnsiTheme="minorEastAsia" w:hint="eastAsia"/>
                <w:szCs w:val="18"/>
              </w:rPr>
              <w:t>、R</w:t>
            </w:r>
            <w:r w:rsidR="00011CB0" w:rsidRPr="003E223C">
              <w:rPr>
                <w:rFonts w:asciiTheme="minorEastAsia" w:eastAsiaTheme="minorEastAsia" w:hAnsiTheme="minorEastAsia" w:hint="eastAsia"/>
                <w:szCs w:val="18"/>
              </w:rPr>
              <w:t>１</w:t>
            </w:r>
            <w:r w:rsidR="003C5BC8" w:rsidRPr="003E223C">
              <w:rPr>
                <w:rFonts w:asciiTheme="minorEastAsia" w:eastAsiaTheme="minorEastAsia" w:hAnsiTheme="minorEastAsia" w:hint="eastAsia"/>
                <w:szCs w:val="18"/>
              </w:rPr>
              <w:t>年度</w:t>
            </w:r>
            <w:r w:rsidR="00011CB0" w:rsidRPr="003E223C">
              <w:rPr>
                <w:rFonts w:asciiTheme="minorEastAsia" w:eastAsiaTheme="minorEastAsia" w:hAnsiTheme="minorEastAsia"/>
                <w:szCs w:val="18"/>
              </w:rPr>
              <w:t>88.8</w:t>
            </w:r>
            <w:r w:rsidRPr="003E223C">
              <w:rPr>
                <w:rFonts w:asciiTheme="minorEastAsia" w:eastAsiaTheme="minorEastAsia" w:hAnsiTheme="minorEastAsia" w:hint="eastAsia"/>
                <w:szCs w:val="18"/>
              </w:rPr>
              <w:t>％）～令和</w:t>
            </w:r>
            <w:r w:rsidR="00011CB0" w:rsidRPr="003E223C">
              <w:rPr>
                <w:rFonts w:asciiTheme="minorEastAsia" w:eastAsiaTheme="minorEastAsia" w:hAnsiTheme="minorEastAsia" w:hint="eastAsia"/>
                <w:szCs w:val="18"/>
              </w:rPr>
              <w:t>４</w:t>
            </w:r>
            <w:r w:rsidRPr="003E223C">
              <w:rPr>
                <w:rFonts w:asciiTheme="minorEastAsia" w:eastAsiaTheme="minorEastAsia" w:hAnsiTheme="minorEastAsia" w:hint="eastAsia"/>
                <w:szCs w:val="18"/>
              </w:rPr>
              <w:t>年度まで</w:t>
            </w:r>
            <w:r w:rsidR="00011CB0" w:rsidRPr="003E223C">
              <w:rPr>
                <w:rFonts w:asciiTheme="minorEastAsia" w:eastAsiaTheme="minorEastAsia" w:hAnsiTheme="minorEastAsia"/>
                <w:szCs w:val="18"/>
              </w:rPr>
              <w:t>90</w:t>
            </w:r>
            <w:r w:rsidRPr="003E223C">
              <w:rPr>
                <w:rFonts w:asciiTheme="minorEastAsia" w:eastAsiaTheme="minorEastAsia" w:hAnsiTheme="minorEastAsia" w:hint="eastAsia"/>
                <w:szCs w:val="18"/>
              </w:rPr>
              <w:t>％以上を維持する。）</w:t>
            </w:r>
          </w:p>
          <w:p w14:paraId="3AAD529B" w14:textId="77777777" w:rsidR="003F3731" w:rsidRPr="003E223C" w:rsidRDefault="003F3731" w:rsidP="003F3731">
            <w:pPr>
              <w:ind w:left="1050" w:hangingChars="500" w:hanging="1050"/>
              <w:rPr>
                <w:rFonts w:asciiTheme="minorEastAsia" w:eastAsiaTheme="minorEastAsia" w:hAnsiTheme="minorEastAsia"/>
                <w:szCs w:val="18"/>
              </w:rPr>
            </w:pPr>
            <w:r w:rsidRPr="003E223C">
              <w:rPr>
                <w:rFonts w:asciiTheme="minorEastAsia" w:eastAsiaTheme="minorEastAsia" w:hAnsiTheme="minorEastAsia" w:hint="eastAsia"/>
                <w:szCs w:val="18"/>
              </w:rPr>
              <w:t xml:space="preserve">　　　イ　企業や労働関係団体等と連携を促進し、インターンシップや企業関係者講演会等の機会を充実し、職業意識や勤労観を高める。</w:t>
            </w:r>
          </w:p>
          <w:p w14:paraId="2646CCC4" w14:textId="037A38DC" w:rsidR="003F3731" w:rsidRPr="003E223C" w:rsidRDefault="003F3731" w:rsidP="003F3731">
            <w:pPr>
              <w:rPr>
                <w:rFonts w:asciiTheme="minorEastAsia" w:eastAsiaTheme="minorEastAsia" w:hAnsiTheme="minorEastAsia"/>
                <w:szCs w:val="18"/>
              </w:rPr>
            </w:pPr>
            <w:r w:rsidRPr="003E223C">
              <w:rPr>
                <w:rFonts w:asciiTheme="minorEastAsia" w:eastAsiaTheme="minorEastAsia" w:hAnsiTheme="minorEastAsia" w:hint="eastAsia"/>
                <w:szCs w:val="18"/>
              </w:rPr>
              <w:t xml:space="preserve">　　　ウ　大学等への進学希望者の進路保障の実現（大学進学希望者の進学率</w:t>
            </w:r>
            <w:r w:rsidR="00011CB0" w:rsidRPr="003E223C">
              <w:rPr>
                <w:rFonts w:asciiTheme="minorEastAsia" w:eastAsiaTheme="minorEastAsia" w:hAnsiTheme="minorEastAsia"/>
                <w:szCs w:val="18"/>
              </w:rPr>
              <w:t>100</w:t>
            </w:r>
            <w:r w:rsidRPr="003E223C">
              <w:rPr>
                <w:rFonts w:asciiTheme="minorEastAsia" w:eastAsiaTheme="minorEastAsia" w:hAnsiTheme="minorEastAsia" w:hint="eastAsia"/>
                <w:szCs w:val="18"/>
              </w:rPr>
              <w:t>％の継続）</w:t>
            </w:r>
          </w:p>
          <w:p w14:paraId="052A477C" w14:textId="34F9FCBE" w:rsidR="003F3731" w:rsidRPr="003E223C" w:rsidRDefault="003F3731" w:rsidP="003F3731">
            <w:pPr>
              <w:rPr>
                <w:rFonts w:asciiTheme="minorEastAsia" w:eastAsiaTheme="minorEastAsia" w:hAnsiTheme="minorEastAsia"/>
                <w:szCs w:val="18"/>
              </w:rPr>
            </w:pPr>
            <w:r w:rsidRPr="003E223C">
              <w:rPr>
                <w:rFonts w:asciiTheme="minorEastAsia" w:eastAsiaTheme="minorEastAsia" w:hAnsiTheme="minorEastAsia" w:hint="eastAsia"/>
                <w:szCs w:val="18"/>
              </w:rPr>
              <w:t xml:space="preserve">　（</w:t>
            </w:r>
            <w:r w:rsidR="00011CB0" w:rsidRPr="003E223C">
              <w:rPr>
                <w:rFonts w:asciiTheme="minorEastAsia" w:eastAsiaTheme="minorEastAsia" w:hAnsiTheme="minorEastAsia" w:hint="eastAsia"/>
                <w:szCs w:val="18"/>
              </w:rPr>
              <w:t>３</w:t>
            </w:r>
            <w:r w:rsidRPr="003E223C">
              <w:rPr>
                <w:rFonts w:asciiTheme="minorEastAsia" w:eastAsiaTheme="minorEastAsia" w:hAnsiTheme="minorEastAsia" w:hint="eastAsia"/>
                <w:szCs w:val="18"/>
              </w:rPr>
              <w:t>）　人権教育及び支援教育の充実</w:t>
            </w:r>
          </w:p>
          <w:p w14:paraId="42051013" w14:textId="77777777" w:rsidR="003F3731" w:rsidRPr="003E223C" w:rsidRDefault="003F3731" w:rsidP="003F3731">
            <w:pPr>
              <w:rPr>
                <w:rFonts w:asciiTheme="minorEastAsia" w:eastAsiaTheme="minorEastAsia" w:hAnsiTheme="minorEastAsia"/>
                <w:szCs w:val="18"/>
              </w:rPr>
            </w:pPr>
            <w:r w:rsidRPr="003E223C">
              <w:rPr>
                <w:rFonts w:asciiTheme="minorEastAsia" w:eastAsiaTheme="minorEastAsia" w:hAnsiTheme="minorEastAsia" w:hint="eastAsia"/>
                <w:szCs w:val="18"/>
              </w:rPr>
              <w:t xml:space="preserve">　　　ア　学校教育活動全体を通して、他者を尊重し自己を大切にする人権意識の向上を図る。（いじめ等の未然防止による重大事象</w:t>
            </w:r>
            <w:r w:rsidR="002E0F4A" w:rsidRPr="003E223C">
              <w:rPr>
                <w:rFonts w:asciiTheme="minorEastAsia" w:eastAsiaTheme="minorEastAsia" w:hAnsiTheme="minorEastAsia" w:hint="eastAsia"/>
                <w:szCs w:val="18"/>
              </w:rPr>
              <w:t>(レベルⅤ)</w:t>
            </w:r>
            <w:r w:rsidRPr="003E223C">
              <w:rPr>
                <w:rFonts w:asciiTheme="minorEastAsia" w:eastAsiaTheme="minorEastAsia" w:hAnsiTheme="minorEastAsia" w:hint="eastAsia"/>
                <w:szCs w:val="18"/>
              </w:rPr>
              <w:t>ゼロの継続）</w:t>
            </w:r>
          </w:p>
          <w:p w14:paraId="5746934D" w14:textId="77777777" w:rsidR="003F3731" w:rsidRPr="003E223C" w:rsidRDefault="003F3731" w:rsidP="003F3731">
            <w:pPr>
              <w:rPr>
                <w:rFonts w:asciiTheme="minorEastAsia" w:eastAsiaTheme="minorEastAsia" w:hAnsiTheme="minorEastAsia"/>
                <w:szCs w:val="18"/>
              </w:rPr>
            </w:pPr>
            <w:r w:rsidRPr="003E223C">
              <w:rPr>
                <w:rFonts w:asciiTheme="minorEastAsia" w:eastAsiaTheme="minorEastAsia" w:hAnsiTheme="minorEastAsia" w:hint="eastAsia"/>
                <w:szCs w:val="18"/>
              </w:rPr>
              <w:t xml:space="preserve">　　　イ　支援教育コーディネーター（教育相談）を中心として、支援の必要な生徒への組織的な取組みの充実を図る。</w:t>
            </w:r>
          </w:p>
          <w:p w14:paraId="498DC81D" w14:textId="704229EB" w:rsidR="003F3731" w:rsidRPr="003E223C" w:rsidRDefault="00011CB0" w:rsidP="003F3731">
            <w:pPr>
              <w:rPr>
                <w:rFonts w:asciiTheme="minorEastAsia" w:eastAsiaTheme="minorEastAsia" w:hAnsiTheme="minorEastAsia"/>
                <w:szCs w:val="18"/>
              </w:rPr>
            </w:pPr>
            <w:r w:rsidRPr="003E223C">
              <w:rPr>
                <w:rFonts w:asciiTheme="minorEastAsia" w:eastAsiaTheme="minorEastAsia" w:hAnsiTheme="minorEastAsia" w:hint="eastAsia"/>
                <w:szCs w:val="18"/>
              </w:rPr>
              <w:t>２</w:t>
            </w:r>
            <w:r w:rsidR="003F3731" w:rsidRPr="003E223C">
              <w:rPr>
                <w:rFonts w:asciiTheme="minorEastAsia" w:eastAsiaTheme="minorEastAsia" w:hAnsiTheme="minorEastAsia" w:hint="eastAsia"/>
                <w:szCs w:val="18"/>
              </w:rPr>
              <w:t xml:space="preserve">　工業教育の充実（実践的技能養成重点校としての充実）</w:t>
            </w:r>
          </w:p>
          <w:p w14:paraId="5F42E3E3" w14:textId="77777777" w:rsidR="003F3731" w:rsidRPr="003E223C" w:rsidRDefault="003F3731" w:rsidP="003F3731">
            <w:pPr>
              <w:numPr>
                <w:ilvl w:val="0"/>
                <w:numId w:val="26"/>
              </w:numPr>
              <w:rPr>
                <w:rFonts w:asciiTheme="minorEastAsia" w:eastAsiaTheme="minorEastAsia" w:hAnsiTheme="minorEastAsia"/>
                <w:szCs w:val="18"/>
              </w:rPr>
            </w:pPr>
            <w:r w:rsidRPr="003E223C">
              <w:rPr>
                <w:rFonts w:asciiTheme="minorEastAsia" w:eastAsiaTheme="minorEastAsia" w:hAnsiTheme="minorEastAsia" w:hint="eastAsia"/>
                <w:szCs w:val="18"/>
              </w:rPr>
              <w:t>専門性向上に向けた取組みの充実</w:t>
            </w:r>
          </w:p>
          <w:p w14:paraId="242D7620" w14:textId="77777777" w:rsidR="003F3731" w:rsidRPr="003E223C" w:rsidRDefault="003F3731" w:rsidP="003F3731">
            <w:pPr>
              <w:ind w:left="210"/>
              <w:jc w:val="left"/>
              <w:rPr>
                <w:rFonts w:asciiTheme="minorEastAsia" w:eastAsiaTheme="minorEastAsia" w:hAnsiTheme="minorEastAsia"/>
                <w:szCs w:val="18"/>
              </w:rPr>
            </w:pPr>
            <w:r w:rsidRPr="003E223C">
              <w:rPr>
                <w:rFonts w:asciiTheme="minorEastAsia" w:eastAsiaTheme="minorEastAsia" w:hAnsiTheme="minorEastAsia" w:hint="eastAsia"/>
                <w:szCs w:val="18"/>
              </w:rPr>
              <w:t xml:space="preserve">　　ア　企業等との連携を推進し、各専門系の課題研究等の一層の充実を図る。</w:t>
            </w:r>
          </w:p>
          <w:p w14:paraId="7F196A5C" w14:textId="2942F07F" w:rsidR="003F3731" w:rsidRPr="003E223C" w:rsidRDefault="003F3731" w:rsidP="003F3731">
            <w:pPr>
              <w:ind w:left="1050" w:hangingChars="500" w:hanging="1050"/>
              <w:jc w:val="left"/>
              <w:rPr>
                <w:rFonts w:asciiTheme="minorEastAsia" w:eastAsiaTheme="minorEastAsia" w:hAnsiTheme="minorEastAsia"/>
                <w:szCs w:val="18"/>
              </w:rPr>
            </w:pPr>
            <w:r w:rsidRPr="003E223C">
              <w:rPr>
                <w:rFonts w:asciiTheme="minorEastAsia" w:eastAsiaTheme="minorEastAsia" w:hAnsiTheme="minorEastAsia" w:hint="eastAsia"/>
                <w:szCs w:val="18"/>
              </w:rPr>
              <w:t xml:space="preserve">　　　イ　資格支援センターのサポート機能と連動し、各専門系、教科等の資格取得の取組みの一層の活性化を図る。（年間ジュニアマイスター資格取得者数</w:t>
            </w:r>
            <w:r w:rsidR="00C756AB" w:rsidRPr="003E223C">
              <w:rPr>
                <w:rFonts w:asciiTheme="minorEastAsia" w:eastAsiaTheme="minorEastAsia" w:hAnsiTheme="minorEastAsia" w:hint="eastAsia"/>
                <w:szCs w:val="18"/>
              </w:rPr>
              <w:t>H</w:t>
            </w:r>
            <w:r w:rsidR="00011CB0" w:rsidRPr="003E223C">
              <w:rPr>
                <w:rFonts w:asciiTheme="minorEastAsia" w:eastAsiaTheme="minorEastAsia" w:hAnsiTheme="minorEastAsia"/>
                <w:szCs w:val="18"/>
              </w:rPr>
              <w:t>29</w:t>
            </w:r>
            <w:r w:rsidR="00C756AB" w:rsidRPr="003E223C">
              <w:rPr>
                <w:rFonts w:asciiTheme="minorEastAsia" w:eastAsiaTheme="minorEastAsia" w:hAnsiTheme="minorEastAsia" w:hint="eastAsia"/>
                <w:szCs w:val="18"/>
              </w:rPr>
              <w:t>年度</w:t>
            </w:r>
            <w:r w:rsidR="00011CB0" w:rsidRPr="003E223C">
              <w:rPr>
                <w:rFonts w:asciiTheme="minorEastAsia" w:eastAsiaTheme="minorEastAsia" w:hAnsiTheme="minorEastAsia"/>
                <w:szCs w:val="18"/>
              </w:rPr>
              <w:t>10</w:t>
            </w:r>
            <w:r w:rsidR="00C756AB" w:rsidRPr="003E223C">
              <w:rPr>
                <w:rFonts w:asciiTheme="minorEastAsia" w:eastAsiaTheme="minorEastAsia" w:hAnsiTheme="minorEastAsia" w:hint="eastAsia"/>
                <w:szCs w:val="18"/>
              </w:rPr>
              <w:t>人、H</w:t>
            </w:r>
            <w:r w:rsidR="00011CB0" w:rsidRPr="003E223C">
              <w:rPr>
                <w:rFonts w:asciiTheme="minorEastAsia" w:eastAsiaTheme="minorEastAsia" w:hAnsiTheme="minorEastAsia"/>
                <w:szCs w:val="18"/>
              </w:rPr>
              <w:t>30</w:t>
            </w:r>
            <w:r w:rsidR="00C756AB" w:rsidRPr="003E223C">
              <w:rPr>
                <w:rFonts w:asciiTheme="minorEastAsia" w:eastAsiaTheme="minorEastAsia" w:hAnsiTheme="minorEastAsia" w:hint="eastAsia"/>
                <w:szCs w:val="18"/>
              </w:rPr>
              <w:t>年度</w:t>
            </w:r>
            <w:r w:rsidR="00011CB0" w:rsidRPr="003E223C">
              <w:rPr>
                <w:rFonts w:asciiTheme="minorEastAsia" w:eastAsiaTheme="minorEastAsia" w:hAnsiTheme="minorEastAsia"/>
                <w:szCs w:val="18"/>
              </w:rPr>
              <w:t>35</w:t>
            </w:r>
            <w:r w:rsidR="00C756AB" w:rsidRPr="003E223C">
              <w:rPr>
                <w:rFonts w:asciiTheme="minorEastAsia" w:eastAsiaTheme="minorEastAsia" w:hAnsiTheme="minorEastAsia" w:hint="eastAsia"/>
                <w:szCs w:val="18"/>
              </w:rPr>
              <w:t>人、R</w:t>
            </w:r>
            <w:r w:rsidR="00011CB0" w:rsidRPr="003E223C">
              <w:rPr>
                <w:rFonts w:asciiTheme="minorEastAsia" w:eastAsiaTheme="minorEastAsia" w:hAnsiTheme="minorEastAsia" w:hint="eastAsia"/>
                <w:szCs w:val="18"/>
              </w:rPr>
              <w:t>１</w:t>
            </w:r>
            <w:r w:rsidR="00C756AB" w:rsidRPr="003E223C">
              <w:rPr>
                <w:rFonts w:asciiTheme="minorEastAsia" w:eastAsiaTheme="minorEastAsia" w:hAnsiTheme="minorEastAsia" w:hint="eastAsia"/>
                <w:szCs w:val="18"/>
              </w:rPr>
              <w:t>年度</w:t>
            </w:r>
            <w:r w:rsidR="00011CB0" w:rsidRPr="003E223C">
              <w:rPr>
                <w:rFonts w:asciiTheme="minorEastAsia" w:eastAsiaTheme="minorEastAsia" w:hAnsiTheme="minorEastAsia"/>
                <w:szCs w:val="18"/>
              </w:rPr>
              <w:t>40</w:t>
            </w:r>
            <w:r w:rsidR="00C756AB" w:rsidRPr="003E223C">
              <w:rPr>
                <w:rFonts w:asciiTheme="minorEastAsia" w:eastAsiaTheme="minorEastAsia" w:hAnsiTheme="minorEastAsia" w:hint="eastAsia"/>
                <w:szCs w:val="18"/>
              </w:rPr>
              <w:t>人～</w:t>
            </w:r>
            <w:r w:rsidR="008E28E7" w:rsidRPr="003E223C">
              <w:rPr>
                <w:rFonts w:asciiTheme="minorEastAsia" w:eastAsiaTheme="minorEastAsia" w:hAnsiTheme="minorEastAsia" w:hint="eastAsia"/>
                <w:szCs w:val="18"/>
              </w:rPr>
              <w:t>令和</w:t>
            </w:r>
            <w:r w:rsidR="00011CB0" w:rsidRPr="003E223C">
              <w:rPr>
                <w:rFonts w:asciiTheme="minorEastAsia" w:eastAsiaTheme="minorEastAsia" w:hAnsiTheme="minorEastAsia" w:hint="eastAsia"/>
                <w:szCs w:val="18"/>
              </w:rPr>
              <w:t>４</w:t>
            </w:r>
            <w:r w:rsidR="008E28E7" w:rsidRPr="003E223C">
              <w:rPr>
                <w:rFonts w:asciiTheme="minorEastAsia" w:eastAsiaTheme="minorEastAsia" w:hAnsiTheme="minorEastAsia" w:hint="eastAsia"/>
                <w:szCs w:val="18"/>
              </w:rPr>
              <w:t>年度までに</w:t>
            </w:r>
            <w:r w:rsidR="00011CB0" w:rsidRPr="003E223C">
              <w:rPr>
                <w:rFonts w:asciiTheme="minorEastAsia" w:eastAsiaTheme="minorEastAsia" w:hAnsiTheme="minorEastAsia"/>
                <w:szCs w:val="18"/>
              </w:rPr>
              <w:t>50</w:t>
            </w:r>
            <w:r w:rsidRPr="003E223C">
              <w:rPr>
                <w:rFonts w:asciiTheme="minorEastAsia" w:eastAsiaTheme="minorEastAsia" w:hAnsiTheme="minorEastAsia" w:hint="eastAsia"/>
                <w:szCs w:val="18"/>
              </w:rPr>
              <w:t>人以上）</w:t>
            </w:r>
          </w:p>
          <w:p w14:paraId="0D12493B" w14:textId="77777777" w:rsidR="003F3731" w:rsidRPr="003E223C" w:rsidRDefault="003F3731" w:rsidP="003F3731">
            <w:pPr>
              <w:ind w:left="1050" w:hangingChars="500" w:hanging="1050"/>
              <w:jc w:val="left"/>
              <w:rPr>
                <w:rFonts w:asciiTheme="minorEastAsia" w:eastAsiaTheme="minorEastAsia" w:hAnsiTheme="minorEastAsia"/>
                <w:szCs w:val="18"/>
              </w:rPr>
            </w:pPr>
            <w:r w:rsidRPr="003E223C">
              <w:rPr>
                <w:rFonts w:asciiTheme="minorEastAsia" w:eastAsiaTheme="minorEastAsia" w:hAnsiTheme="minorEastAsia" w:hint="eastAsia"/>
                <w:szCs w:val="18"/>
              </w:rPr>
              <w:t xml:space="preserve">　　　ウ　各専門系の各種技能コンテスト等への組織的な取組みを推進し、近畿・全国大会への出場及び上位入賞をめざす。</w:t>
            </w:r>
          </w:p>
          <w:p w14:paraId="11900F03" w14:textId="77777777" w:rsidR="003F3731" w:rsidRPr="003E223C" w:rsidRDefault="003F3731" w:rsidP="003F3731">
            <w:pPr>
              <w:ind w:left="1050" w:hangingChars="500" w:hanging="1050"/>
              <w:rPr>
                <w:rFonts w:asciiTheme="minorEastAsia" w:eastAsiaTheme="minorEastAsia" w:hAnsiTheme="minorEastAsia"/>
                <w:szCs w:val="18"/>
              </w:rPr>
            </w:pPr>
            <w:r w:rsidRPr="003E223C">
              <w:rPr>
                <w:rFonts w:asciiTheme="minorEastAsia" w:eastAsiaTheme="minorEastAsia" w:hAnsiTheme="minorEastAsia" w:hint="eastAsia"/>
                <w:szCs w:val="18"/>
              </w:rPr>
              <w:t xml:space="preserve">　　　エ　ＰＢＬ（Project-Based Learning　課題解決型学習）の導入に向けての取組みを検討する。</w:t>
            </w:r>
          </w:p>
          <w:p w14:paraId="5E9CB0DE" w14:textId="12E4BE56" w:rsidR="003F3731" w:rsidRPr="003E223C" w:rsidRDefault="003F3731" w:rsidP="003F3731">
            <w:pPr>
              <w:jc w:val="left"/>
              <w:rPr>
                <w:rFonts w:asciiTheme="minorEastAsia" w:eastAsiaTheme="minorEastAsia" w:hAnsiTheme="minorEastAsia"/>
                <w:szCs w:val="18"/>
              </w:rPr>
            </w:pPr>
            <w:r w:rsidRPr="003E223C">
              <w:rPr>
                <w:rFonts w:asciiTheme="minorEastAsia" w:eastAsiaTheme="minorEastAsia" w:hAnsiTheme="minorEastAsia" w:hint="eastAsia"/>
                <w:szCs w:val="18"/>
              </w:rPr>
              <w:t xml:space="preserve">　（</w:t>
            </w:r>
            <w:r w:rsidR="00011CB0" w:rsidRPr="003E223C">
              <w:rPr>
                <w:rFonts w:asciiTheme="minorEastAsia" w:eastAsiaTheme="minorEastAsia" w:hAnsiTheme="minorEastAsia" w:hint="eastAsia"/>
                <w:szCs w:val="18"/>
              </w:rPr>
              <w:t>２</w:t>
            </w:r>
            <w:r w:rsidRPr="003E223C">
              <w:rPr>
                <w:rFonts w:asciiTheme="minorEastAsia" w:eastAsiaTheme="minorEastAsia" w:hAnsiTheme="minorEastAsia" w:hint="eastAsia"/>
                <w:szCs w:val="18"/>
              </w:rPr>
              <w:t>）工業教育の魅力発信</w:t>
            </w:r>
          </w:p>
          <w:p w14:paraId="3C3A1921" w14:textId="77777777" w:rsidR="003F3731" w:rsidRPr="003E223C" w:rsidRDefault="003F3731" w:rsidP="003F3731">
            <w:pPr>
              <w:ind w:left="1050" w:hangingChars="500" w:hanging="1050"/>
              <w:jc w:val="left"/>
              <w:rPr>
                <w:rFonts w:asciiTheme="minorEastAsia" w:eastAsiaTheme="minorEastAsia" w:hAnsiTheme="minorEastAsia"/>
                <w:szCs w:val="18"/>
              </w:rPr>
            </w:pPr>
            <w:r w:rsidRPr="003E223C">
              <w:rPr>
                <w:rFonts w:asciiTheme="minorEastAsia" w:eastAsiaTheme="minorEastAsia" w:hAnsiTheme="minorEastAsia" w:hint="eastAsia"/>
                <w:szCs w:val="18"/>
              </w:rPr>
              <w:t xml:space="preserve">　　　ア　ものづくり教育を基盤に小中学校や支援学校の児童生徒に対して、専門教育への興味関心を高める活動の充実を図る。</w:t>
            </w:r>
          </w:p>
          <w:p w14:paraId="1BE2D0B8" w14:textId="77777777" w:rsidR="003F3731" w:rsidRPr="003E223C" w:rsidRDefault="003F3731" w:rsidP="003F3731">
            <w:pPr>
              <w:ind w:left="1050" w:hangingChars="500" w:hanging="1050"/>
              <w:jc w:val="left"/>
              <w:rPr>
                <w:rFonts w:asciiTheme="minorEastAsia" w:eastAsiaTheme="minorEastAsia" w:hAnsiTheme="minorEastAsia"/>
                <w:szCs w:val="18"/>
              </w:rPr>
            </w:pPr>
            <w:r w:rsidRPr="003E223C">
              <w:rPr>
                <w:rFonts w:asciiTheme="minorEastAsia" w:eastAsiaTheme="minorEastAsia" w:hAnsiTheme="minorEastAsia" w:hint="eastAsia"/>
                <w:szCs w:val="18"/>
              </w:rPr>
              <w:t xml:space="preserve">　　　イ　工科高校の魅力を発信するため、インターネット・メディア・イベントなどを活用した、より効果的な広報活動の一層の推進を図る。</w:t>
            </w:r>
          </w:p>
          <w:p w14:paraId="676DF27E" w14:textId="0CA11A16" w:rsidR="003F3731" w:rsidRPr="003E223C" w:rsidRDefault="00011CB0" w:rsidP="003F3731">
            <w:pPr>
              <w:rPr>
                <w:rFonts w:asciiTheme="minorEastAsia" w:eastAsiaTheme="minorEastAsia" w:hAnsiTheme="minorEastAsia"/>
                <w:szCs w:val="18"/>
              </w:rPr>
            </w:pPr>
            <w:r w:rsidRPr="003E223C">
              <w:rPr>
                <w:rFonts w:asciiTheme="minorEastAsia" w:eastAsiaTheme="minorEastAsia" w:hAnsiTheme="minorEastAsia" w:hint="eastAsia"/>
                <w:szCs w:val="18"/>
              </w:rPr>
              <w:t>３</w:t>
            </w:r>
            <w:r w:rsidR="003F3731" w:rsidRPr="003E223C">
              <w:rPr>
                <w:rFonts w:asciiTheme="minorEastAsia" w:eastAsiaTheme="minorEastAsia" w:hAnsiTheme="minorEastAsia" w:hint="eastAsia"/>
                <w:szCs w:val="18"/>
              </w:rPr>
              <w:t xml:space="preserve">　地域との連携</w:t>
            </w:r>
          </w:p>
          <w:p w14:paraId="7FFCA8D5" w14:textId="77777777" w:rsidR="003F3731" w:rsidRPr="003E223C" w:rsidRDefault="003F3731" w:rsidP="003F3731">
            <w:pPr>
              <w:pStyle w:val="aa"/>
              <w:numPr>
                <w:ilvl w:val="0"/>
                <w:numId w:val="27"/>
              </w:numPr>
              <w:ind w:leftChars="0"/>
              <w:rPr>
                <w:rFonts w:asciiTheme="minorEastAsia" w:eastAsiaTheme="minorEastAsia" w:hAnsiTheme="minorEastAsia"/>
                <w:szCs w:val="18"/>
              </w:rPr>
            </w:pPr>
            <w:r w:rsidRPr="003E223C">
              <w:rPr>
                <w:rFonts w:asciiTheme="minorEastAsia" w:eastAsiaTheme="minorEastAsia" w:hAnsiTheme="minorEastAsia" w:hint="eastAsia"/>
                <w:szCs w:val="18"/>
              </w:rPr>
              <w:t>堺・高石地域の地場産業等との連携を通して、生徒の自己実現をめざした活動の充実を図る。</w:t>
            </w:r>
          </w:p>
          <w:p w14:paraId="1AE5E426" w14:textId="77777777" w:rsidR="003F3731" w:rsidRPr="003E223C" w:rsidRDefault="003F3731" w:rsidP="003F3731">
            <w:pPr>
              <w:pStyle w:val="aa"/>
              <w:numPr>
                <w:ilvl w:val="0"/>
                <w:numId w:val="27"/>
              </w:numPr>
              <w:ind w:leftChars="0"/>
              <w:rPr>
                <w:rFonts w:asciiTheme="minorEastAsia" w:eastAsiaTheme="minorEastAsia" w:hAnsiTheme="minorEastAsia"/>
                <w:szCs w:val="18"/>
              </w:rPr>
            </w:pPr>
            <w:r w:rsidRPr="003E223C">
              <w:rPr>
                <w:rFonts w:asciiTheme="minorEastAsia" w:eastAsiaTheme="minorEastAsia" w:hAnsiTheme="minorEastAsia" w:hint="eastAsia"/>
                <w:szCs w:val="18"/>
              </w:rPr>
              <w:t>ＮＰＯや各種地域団体との連携を一層深め、生徒会・クラブ活動などを通じた地域貢献をめざす。</w:t>
            </w:r>
          </w:p>
          <w:p w14:paraId="006E4785" w14:textId="77777777" w:rsidR="003F3731" w:rsidRPr="003E223C" w:rsidRDefault="003F3731" w:rsidP="003F3731">
            <w:pPr>
              <w:pStyle w:val="aa"/>
              <w:numPr>
                <w:ilvl w:val="0"/>
                <w:numId w:val="27"/>
              </w:numPr>
              <w:ind w:leftChars="0"/>
              <w:rPr>
                <w:rFonts w:asciiTheme="minorEastAsia" w:eastAsiaTheme="minorEastAsia" w:hAnsiTheme="minorEastAsia"/>
                <w:szCs w:val="18"/>
              </w:rPr>
            </w:pPr>
            <w:r w:rsidRPr="003E223C">
              <w:rPr>
                <w:rFonts w:asciiTheme="minorEastAsia" w:eastAsiaTheme="minorEastAsia" w:hAnsiTheme="minorEastAsia" w:hint="eastAsia"/>
                <w:szCs w:val="18"/>
              </w:rPr>
              <w:t>校内防災体制（校内備蓄の推進）の充実を図るとともに地域の防災計画への連動を推進する。</w:t>
            </w:r>
          </w:p>
          <w:p w14:paraId="21BA7842" w14:textId="5B839C66" w:rsidR="003F3731" w:rsidRPr="003E223C" w:rsidRDefault="00011CB0" w:rsidP="003F3731">
            <w:pPr>
              <w:rPr>
                <w:rFonts w:asciiTheme="minorEastAsia" w:eastAsiaTheme="minorEastAsia" w:hAnsiTheme="minorEastAsia"/>
                <w:szCs w:val="18"/>
              </w:rPr>
            </w:pPr>
            <w:r w:rsidRPr="003E223C">
              <w:rPr>
                <w:rFonts w:asciiTheme="minorEastAsia" w:eastAsiaTheme="minorEastAsia" w:hAnsiTheme="minorEastAsia" w:hint="eastAsia"/>
                <w:szCs w:val="18"/>
              </w:rPr>
              <w:t>４</w:t>
            </w:r>
            <w:r w:rsidR="003F3731" w:rsidRPr="003E223C">
              <w:rPr>
                <w:rFonts w:asciiTheme="minorEastAsia" w:eastAsiaTheme="minorEastAsia" w:hAnsiTheme="minorEastAsia" w:hint="eastAsia"/>
                <w:szCs w:val="18"/>
              </w:rPr>
              <w:t xml:space="preserve">　教員の資質向上</w:t>
            </w:r>
          </w:p>
          <w:p w14:paraId="09A445A3" w14:textId="3999FB5B" w:rsidR="003F3731" w:rsidRPr="003E223C" w:rsidRDefault="003F3731" w:rsidP="003F3731">
            <w:pPr>
              <w:ind w:leftChars="100" w:left="1050" w:hangingChars="400" w:hanging="840"/>
              <w:rPr>
                <w:rFonts w:asciiTheme="minorEastAsia" w:eastAsiaTheme="minorEastAsia" w:hAnsiTheme="minorEastAsia"/>
                <w:szCs w:val="18"/>
              </w:rPr>
            </w:pPr>
            <w:r w:rsidRPr="003E223C">
              <w:rPr>
                <w:rFonts w:asciiTheme="minorEastAsia" w:eastAsiaTheme="minorEastAsia" w:hAnsiTheme="minorEastAsia" w:hint="eastAsia"/>
                <w:szCs w:val="18"/>
              </w:rPr>
              <w:t>（</w:t>
            </w:r>
            <w:r w:rsidR="00011CB0" w:rsidRPr="003E223C">
              <w:rPr>
                <w:rFonts w:asciiTheme="minorEastAsia" w:eastAsiaTheme="minorEastAsia" w:hAnsiTheme="minorEastAsia" w:hint="eastAsia"/>
                <w:szCs w:val="18"/>
              </w:rPr>
              <w:t>１</w:t>
            </w:r>
            <w:r w:rsidRPr="003E223C">
              <w:rPr>
                <w:rFonts w:asciiTheme="minorEastAsia" w:eastAsiaTheme="minorEastAsia" w:hAnsiTheme="minorEastAsia" w:hint="eastAsia"/>
                <w:szCs w:val="18"/>
              </w:rPr>
              <w:t>） 「授業改善」主体的・対話的で深い学びの授業の実施（アクティブ・ラー二ングやその為の指導方法を充実させる）　アクティブ・ラー二ングの授業の割合</w:t>
            </w:r>
            <w:r w:rsidR="004F142B" w:rsidRPr="003E223C">
              <w:rPr>
                <w:rFonts w:asciiTheme="minorEastAsia" w:eastAsiaTheme="minorEastAsia" w:hAnsiTheme="minorEastAsia" w:hint="eastAsia"/>
                <w:szCs w:val="18"/>
              </w:rPr>
              <w:t>を授業回数に対して</w:t>
            </w:r>
            <w:r w:rsidRPr="003E223C">
              <w:rPr>
                <w:rFonts w:asciiTheme="minorEastAsia" w:eastAsiaTheme="minorEastAsia" w:hAnsiTheme="minorEastAsia" w:hint="eastAsia"/>
                <w:szCs w:val="18"/>
              </w:rPr>
              <w:t>令和</w:t>
            </w:r>
            <w:r w:rsidR="00011CB0" w:rsidRPr="003E223C">
              <w:rPr>
                <w:rFonts w:asciiTheme="minorEastAsia" w:eastAsiaTheme="minorEastAsia" w:hAnsiTheme="minorEastAsia" w:hint="eastAsia"/>
                <w:szCs w:val="18"/>
              </w:rPr>
              <w:t>２</w:t>
            </w:r>
            <w:r w:rsidRPr="003E223C">
              <w:rPr>
                <w:rFonts w:asciiTheme="minorEastAsia" w:eastAsiaTheme="minorEastAsia" w:hAnsiTheme="minorEastAsia" w:hint="eastAsia"/>
                <w:szCs w:val="18"/>
              </w:rPr>
              <w:t>年度に</w:t>
            </w:r>
            <w:r w:rsidR="00011CB0" w:rsidRPr="003E223C">
              <w:rPr>
                <w:rFonts w:asciiTheme="minorEastAsia" w:eastAsiaTheme="minorEastAsia" w:hAnsiTheme="minorEastAsia"/>
                <w:szCs w:val="18"/>
              </w:rPr>
              <w:t>25</w:t>
            </w:r>
            <w:r w:rsidRPr="003E223C">
              <w:rPr>
                <w:rFonts w:asciiTheme="minorEastAsia" w:eastAsiaTheme="minorEastAsia" w:hAnsiTheme="minorEastAsia" w:hint="eastAsia"/>
                <w:szCs w:val="18"/>
              </w:rPr>
              <w:t>％以上、令和</w:t>
            </w:r>
            <w:r w:rsidR="00011CB0" w:rsidRPr="003E223C">
              <w:rPr>
                <w:rFonts w:asciiTheme="minorEastAsia" w:eastAsiaTheme="minorEastAsia" w:hAnsiTheme="minorEastAsia" w:hint="eastAsia"/>
                <w:szCs w:val="18"/>
              </w:rPr>
              <w:t>４</w:t>
            </w:r>
            <w:r w:rsidRPr="003E223C">
              <w:rPr>
                <w:rFonts w:asciiTheme="minorEastAsia" w:eastAsiaTheme="minorEastAsia" w:hAnsiTheme="minorEastAsia" w:hint="eastAsia"/>
                <w:szCs w:val="18"/>
              </w:rPr>
              <w:t>年度まで</w:t>
            </w:r>
            <w:r w:rsidR="00011CB0" w:rsidRPr="003E223C">
              <w:rPr>
                <w:rFonts w:asciiTheme="minorEastAsia" w:eastAsiaTheme="minorEastAsia" w:hAnsiTheme="minorEastAsia"/>
                <w:szCs w:val="18"/>
              </w:rPr>
              <w:t>50</w:t>
            </w:r>
            <w:r w:rsidRPr="003E223C">
              <w:rPr>
                <w:rFonts w:asciiTheme="minorEastAsia" w:eastAsiaTheme="minorEastAsia" w:hAnsiTheme="minorEastAsia" w:hint="eastAsia"/>
                <w:szCs w:val="18"/>
              </w:rPr>
              <w:t>％以上を維持する。）</w:t>
            </w:r>
          </w:p>
          <w:p w14:paraId="7E102C08" w14:textId="77C133E9" w:rsidR="003F3731" w:rsidRPr="003E223C" w:rsidRDefault="003F3731" w:rsidP="003F3731">
            <w:pPr>
              <w:ind w:firstLineChars="100" w:firstLine="210"/>
              <w:rPr>
                <w:rFonts w:asciiTheme="minorEastAsia" w:eastAsiaTheme="minorEastAsia" w:hAnsiTheme="minorEastAsia"/>
                <w:szCs w:val="18"/>
              </w:rPr>
            </w:pPr>
            <w:r w:rsidRPr="003E223C">
              <w:rPr>
                <w:rFonts w:asciiTheme="minorEastAsia" w:eastAsiaTheme="minorEastAsia" w:hAnsiTheme="minorEastAsia" w:hint="eastAsia"/>
                <w:szCs w:val="18"/>
              </w:rPr>
              <w:t>（</w:t>
            </w:r>
            <w:r w:rsidR="00011CB0" w:rsidRPr="003E223C">
              <w:rPr>
                <w:rFonts w:asciiTheme="minorEastAsia" w:eastAsiaTheme="minorEastAsia" w:hAnsiTheme="minorEastAsia" w:hint="eastAsia"/>
                <w:szCs w:val="18"/>
              </w:rPr>
              <w:t>２</w:t>
            </w:r>
            <w:r w:rsidRPr="003E223C">
              <w:rPr>
                <w:rFonts w:asciiTheme="minorEastAsia" w:eastAsiaTheme="minorEastAsia" w:hAnsiTheme="minorEastAsia" w:hint="eastAsia"/>
                <w:szCs w:val="18"/>
              </w:rPr>
              <w:t>）　学校組織の活性化とともに、校内研修及びＯＪＴを積極的に推進し人材育成に努める。</w:t>
            </w:r>
          </w:p>
          <w:p w14:paraId="4D761EBC" w14:textId="00E98236" w:rsidR="003F3731" w:rsidRPr="003E223C" w:rsidRDefault="003F3731" w:rsidP="003F3731">
            <w:pPr>
              <w:ind w:left="1050" w:hangingChars="500" w:hanging="1050"/>
              <w:rPr>
                <w:rFonts w:asciiTheme="minorEastAsia" w:eastAsiaTheme="minorEastAsia" w:hAnsiTheme="minorEastAsia"/>
                <w:szCs w:val="18"/>
              </w:rPr>
            </w:pPr>
            <w:r w:rsidRPr="003E223C">
              <w:rPr>
                <w:rFonts w:asciiTheme="minorEastAsia" w:eastAsiaTheme="minorEastAsia" w:hAnsiTheme="minorEastAsia" w:hint="eastAsia"/>
                <w:szCs w:val="18"/>
              </w:rPr>
              <w:t xml:space="preserve">　（</w:t>
            </w:r>
            <w:r w:rsidR="00011CB0" w:rsidRPr="003E223C">
              <w:rPr>
                <w:rFonts w:asciiTheme="minorEastAsia" w:eastAsiaTheme="minorEastAsia" w:hAnsiTheme="minorEastAsia" w:hint="eastAsia"/>
                <w:szCs w:val="18"/>
              </w:rPr>
              <w:t>３</w:t>
            </w:r>
            <w:r w:rsidRPr="003E223C">
              <w:rPr>
                <w:rFonts w:asciiTheme="minorEastAsia" w:eastAsiaTheme="minorEastAsia" w:hAnsiTheme="minorEastAsia" w:hint="eastAsia"/>
                <w:szCs w:val="18"/>
              </w:rPr>
              <w:t>）　教員相互の公開授業や研究授業の積極的な推進による授業力向上とＩＣＴを活用した教育を推進する。（ＩＣＴ授業活用率　令和</w:t>
            </w:r>
            <w:r w:rsidR="00011CB0" w:rsidRPr="003E223C">
              <w:rPr>
                <w:rFonts w:asciiTheme="minorEastAsia" w:eastAsiaTheme="minorEastAsia" w:hAnsiTheme="minorEastAsia" w:hint="eastAsia"/>
                <w:szCs w:val="18"/>
              </w:rPr>
              <w:t>２</w:t>
            </w:r>
            <w:r w:rsidRPr="003E223C">
              <w:rPr>
                <w:rFonts w:asciiTheme="minorEastAsia" w:eastAsiaTheme="minorEastAsia" w:hAnsiTheme="minorEastAsia" w:hint="eastAsia"/>
                <w:szCs w:val="18"/>
              </w:rPr>
              <w:t>年度に</w:t>
            </w:r>
            <w:r w:rsidR="00011CB0" w:rsidRPr="003E223C">
              <w:rPr>
                <w:rFonts w:asciiTheme="minorEastAsia" w:eastAsiaTheme="minorEastAsia" w:hAnsiTheme="minorEastAsia"/>
                <w:szCs w:val="18"/>
              </w:rPr>
              <w:t>55</w:t>
            </w:r>
            <w:r w:rsidR="00954755" w:rsidRPr="003E223C">
              <w:rPr>
                <w:rFonts w:asciiTheme="minorEastAsia" w:eastAsiaTheme="minorEastAsia" w:hAnsiTheme="minorEastAsia" w:hint="eastAsia"/>
                <w:szCs w:val="18"/>
              </w:rPr>
              <w:t>％以上</w:t>
            </w:r>
            <w:r w:rsidR="000F106F" w:rsidRPr="003E223C">
              <w:rPr>
                <w:rFonts w:asciiTheme="minorEastAsia" w:eastAsiaTheme="minorEastAsia" w:hAnsiTheme="minorEastAsia" w:hint="eastAsia"/>
                <w:szCs w:val="18"/>
              </w:rPr>
              <w:t>（令和元年度</w:t>
            </w:r>
            <w:r w:rsidR="00011CB0" w:rsidRPr="003E223C">
              <w:rPr>
                <w:rFonts w:asciiTheme="minorEastAsia" w:eastAsiaTheme="minorEastAsia" w:hAnsiTheme="minorEastAsia"/>
                <w:szCs w:val="18"/>
              </w:rPr>
              <w:t>77.9</w:t>
            </w:r>
            <w:r w:rsidRPr="003E223C">
              <w:rPr>
                <w:rFonts w:asciiTheme="minorEastAsia" w:eastAsiaTheme="minorEastAsia" w:hAnsiTheme="minorEastAsia" w:hint="eastAsia"/>
                <w:szCs w:val="18"/>
              </w:rPr>
              <w:t>％</w:t>
            </w:r>
            <w:r w:rsidR="00954755" w:rsidRPr="003E223C">
              <w:rPr>
                <w:rFonts w:asciiTheme="minorEastAsia" w:eastAsiaTheme="minorEastAsia" w:hAnsiTheme="minorEastAsia" w:hint="eastAsia"/>
                <w:szCs w:val="18"/>
              </w:rPr>
              <w:t>（</w:t>
            </w:r>
            <w:r w:rsidR="00011CB0" w:rsidRPr="003E223C">
              <w:rPr>
                <w:rFonts w:asciiTheme="minorEastAsia" w:eastAsiaTheme="minorEastAsia" w:hAnsiTheme="minorEastAsia" w:hint="eastAsia"/>
                <w:szCs w:val="18"/>
              </w:rPr>
              <w:t>３</w:t>
            </w:r>
            <w:r w:rsidR="00954755" w:rsidRPr="003E223C">
              <w:rPr>
                <w:rFonts w:asciiTheme="minorEastAsia" w:eastAsiaTheme="minorEastAsia" w:hAnsiTheme="minorEastAsia" w:hint="eastAsia"/>
                <w:szCs w:val="18"/>
              </w:rPr>
              <w:t>月実施予定）</w:t>
            </w:r>
            <w:r w:rsidRPr="003E223C">
              <w:rPr>
                <w:rFonts w:asciiTheme="minorEastAsia" w:eastAsiaTheme="minorEastAsia" w:hAnsiTheme="minorEastAsia" w:hint="eastAsia"/>
                <w:szCs w:val="18"/>
              </w:rPr>
              <w:t>）～令和</w:t>
            </w:r>
            <w:r w:rsidR="00011CB0" w:rsidRPr="003E223C">
              <w:rPr>
                <w:rFonts w:asciiTheme="minorEastAsia" w:eastAsiaTheme="minorEastAsia" w:hAnsiTheme="minorEastAsia" w:hint="eastAsia"/>
                <w:szCs w:val="18"/>
              </w:rPr>
              <w:t>４</w:t>
            </w:r>
            <w:r w:rsidRPr="003E223C">
              <w:rPr>
                <w:rFonts w:asciiTheme="minorEastAsia" w:eastAsiaTheme="minorEastAsia" w:hAnsiTheme="minorEastAsia" w:hint="eastAsia"/>
                <w:szCs w:val="18"/>
              </w:rPr>
              <w:t>年度までに</w:t>
            </w:r>
            <w:r w:rsidR="00011CB0" w:rsidRPr="003E223C">
              <w:rPr>
                <w:rFonts w:asciiTheme="minorEastAsia" w:eastAsiaTheme="minorEastAsia" w:hAnsiTheme="minorEastAsia"/>
                <w:szCs w:val="18"/>
              </w:rPr>
              <w:t>65</w:t>
            </w:r>
            <w:r w:rsidRPr="003E223C">
              <w:rPr>
                <w:rFonts w:asciiTheme="minorEastAsia" w:eastAsiaTheme="minorEastAsia" w:hAnsiTheme="minorEastAsia" w:hint="eastAsia"/>
                <w:szCs w:val="18"/>
              </w:rPr>
              <w:t>％にする。）</w:t>
            </w:r>
          </w:p>
          <w:p w14:paraId="47860337" w14:textId="60B4AC9E" w:rsidR="002170FC" w:rsidRPr="003E223C" w:rsidRDefault="003F3731" w:rsidP="003F3731">
            <w:pPr>
              <w:rPr>
                <w:rFonts w:asciiTheme="minorEastAsia" w:eastAsiaTheme="minorEastAsia" w:hAnsiTheme="minorEastAsia"/>
                <w:szCs w:val="18"/>
              </w:rPr>
            </w:pPr>
            <w:r w:rsidRPr="003E223C">
              <w:rPr>
                <w:rFonts w:asciiTheme="minorEastAsia" w:eastAsiaTheme="minorEastAsia" w:hAnsiTheme="minorEastAsia" w:hint="eastAsia"/>
                <w:szCs w:val="18"/>
              </w:rPr>
              <w:t xml:space="preserve">　（</w:t>
            </w:r>
            <w:r w:rsidR="00011CB0" w:rsidRPr="003E223C">
              <w:rPr>
                <w:rFonts w:asciiTheme="minorEastAsia" w:eastAsiaTheme="minorEastAsia" w:hAnsiTheme="minorEastAsia" w:hint="eastAsia"/>
                <w:szCs w:val="18"/>
              </w:rPr>
              <w:t>４</w:t>
            </w:r>
            <w:r w:rsidRPr="003E223C">
              <w:rPr>
                <w:rFonts w:asciiTheme="minorEastAsia" w:eastAsiaTheme="minorEastAsia" w:hAnsiTheme="minorEastAsia" w:hint="eastAsia"/>
                <w:szCs w:val="18"/>
              </w:rPr>
              <w:t>）　人権研修の充実を図り、人権尊重の教育を推進するとともに教員のカウンセリングマインドの向上を図る。</w:t>
            </w:r>
          </w:p>
          <w:p w14:paraId="7B36248D" w14:textId="54C1A5B9" w:rsidR="00F97D13" w:rsidRPr="003E223C" w:rsidRDefault="00F97D13" w:rsidP="00F97D13">
            <w:pPr>
              <w:ind w:firstLineChars="100" w:firstLine="210"/>
              <w:rPr>
                <w:rFonts w:asciiTheme="minorEastAsia" w:eastAsiaTheme="minorEastAsia" w:hAnsiTheme="minorEastAsia"/>
                <w:szCs w:val="18"/>
              </w:rPr>
            </w:pPr>
            <w:r w:rsidRPr="003E223C">
              <w:rPr>
                <w:rFonts w:asciiTheme="minorEastAsia" w:eastAsiaTheme="minorEastAsia" w:hAnsiTheme="minorEastAsia" w:hint="eastAsia"/>
                <w:szCs w:val="18"/>
              </w:rPr>
              <w:t>（</w:t>
            </w:r>
            <w:r w:rsidR="00011CB0" w:rsidRPr="003E223C">
              <w:rPr>
                <w:rFonts w:asciiTheme="minorEastAsia" w:eastAsiaTheme="minorEastAsia" w:hAnsiTheme="minorEastAsia" w:hint="eastAsia"/>
                <w:szCs w:val="18"/>
              </w:rPr>
              <w:t>５</w:t>
            </w:r>
            <w:r w:rsidRPr="003E223C">
              <w:rPr>
                <w:rFonts w:asciiTheme="minorEastAsia" w:eastAsiaTheme="minorEastAsia" w:hAnsiTheme="minorEastAsia" w:hint="eastAsia"/>
                <w:szCs w:val="18"/>
              </w:rPr>
              <w:t xml:space="preserve">）　</w:t>
            </w:r>
            <w:r w:rsidR="002B722F" w:rsidRPr="003E223C">
              <w:rPr>
                <w:rFonts w:asciiTheme="minorEastAsia" w:eastAsiaTheme="minorEastAsia" w:hAnsiTheme="minorEastAsia" w:hint="eastAsia"/>
                <w:szCs w:val="18"/>
              </w:rPr>
              <w:t xml:space="preserve">働き方改革　</w:t>
            </w:r>
            <w:r w:rsidR="008852A2" w:rsidRPr="003E223C">
              <w:rPr>
                <w:rFonts w:asciiTheme="minorEastAsia" w:eastAsiaTheme="minorEastAsia" w:hAnsiTheme="minorEastAsia" w:hint="eastAsia"/>
                <w:szCs w:val="18"/>
              </w:rPr>
              <w:t>残業時間月</w:t>
            </w:r>
            <w:r w:rsidR="00011CB0" w:rsidRPr="003E223C">
              <w:rPr>
                <w:rFonts w:asciiTheme="minorEastAsia" w:eastAsiaTheme="minorEastAsia" w:hAnsiTheme="minorEastAsia"/>
                <w:szCs w:val="18"/>
              </w:rPr>
              <w:t>45</w:t>
            </w:r>
            <w:r w:rsidR="008852A2" w:rsidRPr="003E223C">
              <w:rPr>
                <w:rFonts w:asciiTheme="minorEastAsia" w:eastAsiaTheme="minorEastAsia" w:hAnsiTheme="minorEastAsia" w:hint="eastAsia"/>
                <w:szCs w:val="18"/>
              </w:rPr>
              <w:t>時間以内におさめるよう</w:t>
            </w:r>
            <w:r w:rsidRPr="003E223C">
              <w:rPr>
                <w:rFonts w:asciiTheme="minorEastAsia" w:eastAsiaTheme="minorEastAsia" w:hAnsiTheme="minorEastAsia" w:hint="eastAsia"/>
                <w:szCs w:val="18"/>
              </w:rPr>
              <w:t>全校一斉退庁日、部活動休養日の定時退庁を推進し、教職員の業務負担軽減を図る。</w:t>
            </w:r>
          </w:p>
        </w:tc>
      </w:tr>
    </w:tbl>
    <w:p w14:paraId="18EFAED0" w14:textId="77777777" w:rsidR="001D401B" w:rsidRPr="003E223C" w:rsidRDefault="001D401B" w:rsidP="004245A1">
      <w:pPr>
        <w:spacing w:line="300" w:lineRule="exact"/>
        <w:ind w:leftChars="-342" w:left="-718" w:firstLineChars="250" w:firstLine="525"/>
        <w:rPr>
          <w:rFonts w:asciiTheme="minorEastAsia" w:eastAsiaTheme="minorEastAsia" w:hAnsiTheme="minorEastAsia"/>
          <w:szCs w:val="21"/>
        </w:rPr>
      </w:pPr>
    </w:p>
    <w:p w14:paraId="3E1229CB" w14:textId="77777777" w:rsidR="00267D3C" w:rsidRPr="003E223C" w:rsidRDefault="009B365C" w:rsidP="001D401B">
      <w:pPr>
        <w:spacing w:line="300" w:lineRule="exact"/>
        <w:ind w:leftChars="-342" w:left="-718" w:firstLineChars="250" w:firstLine="525"/>
        <w:rPr>
          <w:rFonts w:asciiTheme="majorEastAsia" w:eastAsiaTheme="majorEastAsia" w:hAnsiTheme="majorEastAsia"/>
          <w:szCs w:val="21"/>
        </w:rPr>
      </w:pPr>
      <w:r w:rsidRPr="003E223C">
        <w:rPr>
          <w:rFonts w:asciiTheme="majorEastAsia" w:eastAsiaTheme="majorEastAsia" w:hAnsiTheme="majorEastAsia" w:hint="eastAsia"/>
          <w:szCs w:val="21"/>
        </w:rPr>
        <w:t>【</w:t>
      </w:r>
      <w:r w:rsidR="0037367C" w:rsidRPr="003E223C">
        <w:rPr>
          <w:rFonts w:asciiTheme="majorEastAsia" w:eastAsiaTheme="majorEastAsia" w:hAnsiTheme="majorEastAsia" w:hint="eastAsia"/>
          <w:szCs w:val="21"/>
        </w:rPr>
        <w:t>学校教育自己診断</w:t>
      </w:r>
      <w:r w:rsidR="005E3C2A" w:rsidRPr="003E223C">
        <w:rPr>
          <w:rFonts w:asciiTheme="majorEastAsia" w:eastAsiaTheme="majorEastAsia" w:hAnsiTheme="majorEastAsia" w:hint="eastAsia"/>
          <w:szCs w:val="21"/>
        </w:rPr>
        <w:t>の</w:t>
      </w:r>
      <w:r w:rsidR="0037367C" w:rsidRPr="003E223C">
        <w:rPr>
          <w:rFonts w:asciiTheme="majorEastAsia" w:eastAsiaTheme="majorEastAsia" w:hAnsiTheme="majorEastAsia" w:hint="eastAsia"/>
          <w:szCs w:val="21"/>
        </w:rPr>
        <w:t>結果と分析・学校</w:t>
      </w:r>
      <w:r w:rsidR="007F7F6E" w:rsidRPr="003E223C">
        <w:rPr>
          <w:rFonts w:asciiTheme="majorEastAsia" w:eastAsiaTheme="majorEastAsia" w:hAnsiTheme="majorEastAsia" w:hint="eastAsia"/>
          <w:szCs w:val="21"/>
        </w:rPr>
        <w:t>運営</w:t>
      </w:r>
      <w:r w:rsidR="0037367C" w:rsidRPr="003E223C">
        <w:rPr>
          <w:rFonts w:asciiTheme="majorEastAsia" w:eastAsiaTheme="majorEastAsia" w:hAnsiTheme="majorEastAsia" w:hint="eastAsia"/>
          <w:szCs w:val="21"/>
        </w:rPr>
        <w:t>協議会</w:t>
      </w:r>
      <w:r w:rsidR="0096649A" w:rsidRPr="003E223C">
        <w:rPr>
          <w:rFonts w:asciiTheme="majorEastAsia" w:eastAsiaTheme="majorEastAsia" w:hAnsiTheme="majorEastAsia" w:hint="eastAsia"/>
          <w:szCs w:val="21"/>
        </w:rPr>
        <w:t>からの意見</w:t>
      </w:r>
      <w:r w:rsidRPr="003E223C">
        <w:rPr>
          <w:rFonts w:asciiTheme="majorEastAsia" w:eastAsiaTheme="majorEastAsia" w:hAnsiTheme="majorEastAsia"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9678E5" w:rsidRPr="003E223C" w14:paraId="0DC83CF7" w14:textId="77777777" w:rsidTr="004245A1">
        <w:trPr>
          <w:trHeight w:val="411"/>
          <w:jc w:val="center"/>
        </w:trPr>
        <w:tc>
          <w:tcPr>
            <w:tcW w:w="6771" w:type="dxa"/>
            <w:shd w:val="clear" w:color="auto" w:fill="auto"/>
            <w:vAlign w:val="center"/>
          </w:tcPr>
          <w:p w14:paraId="59DA2E7B" w14:textId="77777777" w:rsidR="00267D3C" w:rsidRPr="003E223C" w:rsidRDefault="00267D3C" w:rsidP="008E2624">
            <w:pPr>
              <w:spacing w:line="300" w:lineRule="exact"/>
              <w:jc w:val="center"/>
              <w:rPr>
                <w:rFonts w:asciiTheme="minorEastAsia" w:eastAsiaTheme="minorEastAsia" w:hAnsiTheme="minorEastAsia"/>
                <w:sz w:val="20"/>
                <w:szCs w:val="20"/>
              </w:rPr>
            </w:pPr>
            <w:r w:rsidRPr="003E223C">
              <w:rPr>
                <w:rFonts w:asciiTheme="minorEastAsia" w:eastAsiaTheme="minorEastAsia" w:hAnsiTheme="minorEastAsia" w:hint="eastAsia"/>
                <w:sz w:val="20"/>
                <w:szCs w:val="20"/>
              </w:rPr>
              <w:t>学校教育自己診断の結果と分析</w:t>
            </w:r>
          </w:p>
        </w:tc>
        <w:tc>
          <w:tcPr>
            <w:tcW w:w="8221" w:type="dxa"/>
            <w:shd w:val="clear" w:color="auto" w:fill="auto"/>
            <w:vAlign w:val="center"/>
          </w:tcPr>
          <w:p w14:paraId="22360771" w14:textId="77777777" w:rsidR="00267D3C" w:rsidRPr="003E223C" w:rsidRDefault="00267D3C" w:rsidP="00225A63">
            <w:pPr>
              <w:spacing w:line="300" w:lineRule="exact"/>
              <w:jc w:val="center"/>
              <w:rPr>
                <w:rFonts w:asciiTheme="minorEastAsia" w:eastAsiaTheme="minorEastAsia" w:hAnsiTheme="minorEastAsia"/>
                <w:sz w:val="20"/>
                <w:szCs w:val="20"/>
              </w:rPr>
            </w:pPr>
            <w:r w:rsidRPr="003E223C">
              <w:rPr>
                <w:rFonts w:asciiTheme="minorEastAsia" w:eastAsiaTheme="minorEastAsia" w:hAnsiTheme="minorEastAsia" w:hint="eastAsia"/>
                <w:sz w:val="20"/>
                <w:szCs w:val="20"/>
              </w:rPr>
              <w:t>学校</w:t>
            </w:r>
            <w:r w:rsidR="007F7F6E" w:rsidRPr="003E223C">
              <w:rPr>
                <w:rFonts w:asciiTheme="minorEastAsia" w:eastAsiaTheme="minorEastAsia" w:hAnsiTheme="minorEastAsia" w:hint="eastAsia"/>
                <w:sz w:val="20"/>
                <w:szCs w:val="20"/>
              </w:rPr>
              <w:t>運営</w:t>
            </w:r>
            <w:r w:rsidRPr="003E223C">
              <w:rPr>
                <w:rFonts w:asciiTheme="minorEastAsia" w:eastAsiaTheme="minorEastAsia" w:hAnsiTheme="minorEastAsia" w:hint="eastAsia"/>
                <w:sz w:val="20"/>
                <w:szCs w:val="20"/>
              </w:rPr>
              <w:t>協議会</w:t>
            </w:r>
            <w:r w:rsidR="00225A63" w:rsidRPr="003E223C">
              <w:rPr>
                <w:rFonts w:asciiTheme="minorEastAsia" w:eastAsiaTheme="minorEastAsia" w:hAnsiTheme="minorEastAsia" w:hint="eastAsia"/>
                <w:sz w:val="20"/>
                <w:szCs w:val="20"/>
              </w:rPr>
              <w:t>からの意見</w:t>
            </w:r>
          </w:p>
        </w:tc>
      </w:tr>
      <w:tr w:rsidR="0086696C" w:rsidRPr="003E223C" w14:paraId="1C93EA9A" w14:textId="77777777" w:rsidTr="006E18C2">
        <w:trPr>
          <w:trHeight w:val="3270"/>
          <w:jc w:val="center"/>
        </w:trPr>
        <w:tc>
          <w:tcPr>
            <w:tcW w:w="6771" w:type="dxa"/>
            <w:shd w:val="clear" w:color="auto" w:fill="auto"/>
          </w:tcPr>
          <w:p w14:paraId="55D78B13" w14:textId="4EBAB271" w:rsidR="006E4CC2" w:rsidRPr="003E223C" w:rsidRDefault="006E18C2" w:rsidP="006E4CC2">
            <w:pPr>
              <w:spacing w:line="300" w:lineRule="exact"/>
              <w:rPr>
                <w:rFonts w:ascii="ＭＳ 明朝" w:hAnsi="ＭＳ 明朝"/>
                <w:sz w:val="20"/>
                <w:szCs w:val="20"/>
              </w:rPr>
            </w:pPr>
            <w:r w:rsidRPr="003E223C">
              <w:rPr>
                <w:rFonts w:ascii="ＭＳ 明朝" w:hAnsi="ＭＳ 明朝" w:hint="eastAsia"/>
                <w:sz w:val="20"/>
                <w:szCs w:val="20"/>
              </w:rPr>
              <w:t>保護者の回答率が令和元年度が</w:t>
            </w:r>
            <w:r w:rsidR="00011CB0" w:rsidRPr="003E223C">
              <w:rPr>
                <w:rFonts w:ascii="ＭＳ 明朝" w:hAnsi="ＭＳ 明朝"/>
                <w:sz w:val="20"/>
                <w:szCs w:val="20"/>
              </w:rPr>
              <w:t>63.0</w:t>
            </w:r>
            <w:r w:rsidRPr="003E223C">
              <w:rPr>
                <w:rFonts w:ascii="ＭＳ 明朝" w:hAnsi="ＭＳ 明朝" w:hint="eastAsia"/>
                <w:sz w:val="20"/>
                <w:szCs w:val="20"/>
              </w:rPr>
              <w:t>%（在籍数</w:t>
            </w:r>
            <w:r w:rsidR="00011CB0" w:rsidRPr="003E223C">
              <w:rPr>
                <w:rFonts w:ascii="ＭＳ 明朝" w:hAnsi="ＭＳ 明朝"/>
                <w:sz w:val="20"/>
                <w:szCs w:val="20"/>
              </w:rPr>
              <w:t>745</w:t>
            </w:r>
            <w:r w:rsidRPr="003E223C">
              <w:rPr>
                <w:rFonts w:ascii="ＭＳ 明朝" w:hAnsi="ＭＳ 明朝" w:hint="eastAsia"/>
                <w:sz w:val="20"/>
                <w:szCs w:val="20"/>
              </w:rPr>
              <w:t>人に対して</w:t>
            </w:r>
            <w:r w:rsidR="00011CB0" w:rsidRPr="003E223C">
              <w:rPr>
                <w:rFonts w:ascii="ＭＳ 明朝" w:hAnsi="ＭＳ 明朝"/>
                <w:sz w:val="20"/>
                <w:szCs w:val="20"/>
              </w:rPr>
              <w:t>469</w:t>
            </w:r>
            <w:r w:rsidRPr="003E223C">
              <w:rPr>
                <w:rFonts w:ascii="ＭＳ 明朝" w:hAnsi="ＭＳ 明朝" w:hint="eastAsia"/>
                <w:sz w:val="20"/>
                <w:szCs w:val="20"/>
              </w:rPr>
              <w:t>回答）が令和</w:t>
            </w:r>
            <w:r w:rsidR="00011CB0" w:rsidRPr="003E223C">
              <w:rPr>
                <w:rFonts w:ascii="ＭＳ 明朝" w:hAnsi="ＭＳ 明朝" w:hint="eastAsia"/>
                <w:sz w:val="20"/>
                <w:szCs w:val="20"/>
              </w:rPr>
              <w:t>２</w:t>
            </w:r>
            <w:r w:rsidRPr="003E223C">
              <w:rPr>
                <w:rFonts w:ascii="ＭＳ 明朝" w:hAnsi="ＭＳ 明朝" w:hint="eastAsia"/>
                <w:sz w:val="20"/>
                <w:szCs w:val="20"/>
              </w:rPr>
              <w:t>年度では</w:t>
            </w:r>
            <w:r w:rsidR="00011CB0" w:rsidRPr="003E223C">
              <w:rPr>
                <w:rFonts w:ascii="ＭＳ 明朝" w:hAnsi="ＭＳ 明朝"/>
                <w:sz w:val="20"/>
                <w:szCs w:val="20"/>
              </w:rPr>
              <w:t>76.8</w:t>
            </w:r>
            <w:r w:rsidRPr="003E223C">
              <w:rPr>
                <w:rFonts w:ascii="ＭＳ 明朝" w:hAnsi="ＭＳ 明朝" w:hint="eastAsia"/>
                <w:sz w:val="20"/>
                <w:szCs w:val="20"/>
              </w:rPr>
              <w:t>％（在籍数</w:t>
            </w:r>
            <w:r w:rsidR="00011CB0" w:rsidRPr="003E223C">
              <w:rPr>
                <w:rFonts w:ascii="ＭＳ 明朝" w:hAnsi="ＭＳ 明朝"/>
                <w:sz w:val="20"/>
                <w:szCs w:val="20"/>
              </w:rPr>
              <w:t>702</w:t>
            </w:r>
            <w:r w:rsidRPr="003E223C">
              <w:rPr>
                <w:rFonts w:ascii="ＭＳ 明朝" w:hAnsi="ＭＳ 明朝" w:hint="eastAsia"/>
                <w:sz w:val="20"/>
                <w:szCs w:val="20"/>
              </w:rPr>
              <w:t>人に対して</w:t>
            </w:r>
            <w:r w:rsidR="00011CB0" w:rsidRPr="003E223C">
              <w:rPr>
                <w:rFonts w:ascii="ＭＳ 明朝" w:hAnsi="ＭＳ 明朝"/>
                <w:sz w:val="20"/>
                <w:szCs w:val="20"/>
              </w:rPr>
              <w:t>539</w:t>
            </w:r>
            <w:r w:rsidRPr="003E223C">
              <w:rPr>
                <w:rFonts w:ascii="ＭＳ 明朝" w:hAnsi="ＭＳ 明朝" w:hint="eastAsia"/>
                <w:sz w:val="20"/>
                <w:szCs w:val="20"/>
              </w:rPr>
              <w:t>回答）であり学校への関心が上昇していると考えられる。自由記述においても多岐にわたる意見があった。</w:t>
            </w:r>
          </w:p>
          <w:p w14:paraId="48FF2C59" w14:textId="77A3B898" w:rsidR="006E18C2" w:rsidRPr="003E223C" w:rsidRDefault="006E18C2" w:rsidP="006E18C2">
            <w:pPr>
              <w:rPr>
                <w:rFonts w:ascii="ＭＳ 明朝" w:hAnsi="ＭＳ 明朝"/>
                <w:sz w:val="20"/>
                <w:szCs w:val="20"/>
              </w:rPr>
            </w:pPr>
            <w:r w:rsidRPr="003E223C">
              <w:rPr>
                <w:rFonts w:ascii="ＭＳ 明朝" w:hAnsi="ＭＳ 明朝" w:hint="eastAsia"/>
                <w:sz w:val="20"/>
                <w:szCs w:val="20"/>
              </w:rPr>
              <w:t>新型コロナの影響で臨時休業が続いたためか、保護者及び生徒の回答から学校に行くのが楽しみな生徒（保護者：</w:t>
            </w:r>
            <w:r w:rsidR="00011CB0" w:rsidRPr="003E223C">
              <w:rPr>
                <w:rFonts w:ascii="ＭＳ 明朝" w:hAnsi="ＭＳ 明朝"/>
                <w:sz w:val="20"/>
                <w:szCs w:val="20"/>
              </w:rPr>
              <w:t>80</w:t>
            </w:r>
            <w:r w:rsidRPr="003E223C">
              <w:rPr>
                <w:rFonts w:ascii="ＭＳ 明朝" w:hAnsi="ＭＳ 明朝" w:hint="eastAsia"/>
                <w:sz w:val="20"/>
                <w:szCs w:val="20"/>
              </w:rPr>
              <w:t>%（昨年</w:t>
            </w:r>
            <w:r w:rsidR="00011CB0" w:rsidRPr="003E223C">
              <w:rPr>
                <w:rFonts w:ascii="ＭＳ 明朝" w:hAnsi="ＭＳ 明朝"/>
                <w:sz w:val="20"/>
                <w:szCs w:val="20"/>
              </w:rPr>
              <w:t>76</w:t>
            </w:r>
            <w:r w:rsidRPr="003E223C">
              <w:rPr>
                <w:rFonts w:ascii="ＭＳ 明朝" w:hAnsi="ＭＳ 明朝" w:hint="eastAsia"/>
                <w:sz w:val="20"/>
                <w:szCs w:val="20"/>
              </w:rPr>
              <w:t>%）,生徒：</w:t>
            </w:r>
            <w:r w:rsidR="00011CB0" w:rsidRPr="003E223C">
              <w:rPr>
                <w:rFonts w:ascii="ＭＳ 明朝" w:hAnsi="ＭＳ 明朝"/>
                <w:sz w:val="20"/>
                <w:szCs w:val="20"/>
              </w:rPr>
              <w:t>82</w:t>
            </w:r>
            <w:r w:rsidRPr="003E223C">
              <w:rPr>
                <w:rFonts w:ascii="ＭＳ 明朝" w:hAnsi="ＭＳ 明朝" w:hint="eastAsia"/>
                <w:sz w:val="20"/>
                <w:szCs w:val="20"/>
              </w:rPr>
              <w:t>%（昨年</w:t>
            </w:r>
            <w:r w:rsidR="00011CB0" w:rsidRPr="003E223C">
              <w:rPr>
                <w:rFonts w:ascii="ＭＳ 明朝" w:hAnsi="ＭＳ 明朝"/>
                <w:sz w:val="20"/>
                <w:szCs w:val="20"/>
              </w:rPr>
              <w:t>69</w:t>
            </w:r>
            <w:r w:rsidRPr="003E223C">
              <w:rPr>
                <w:rFonts w:ascii="ＭＳ 明朝" w:hAnsi="ＭＳ 明朝" w:hint="eastAsia"/>
                <w:sz w:val="20"/>
                <w:szCs w:val="20"/>
              </w:rPr>
              <w:t>%））が大幅に上昇したことがわかる。また、保護者・生徒共に「学校に対する意識」（保護者：</w:t>
            </w:r>
            <w:r w:rsidR="00011CB0" w:rsidRPr="003E223C">
              <w:rPr>
                <w:rFonts w:ascii="ＭＳ 明朝" w:hAnsi="ＭＳ 明朝"/>
                <w:sz w:val="20"/>
                <w:szCs w:val="20"/>
              </w:rPr>
              <w:t>88</w:t>
            </w:r>
            <w:r w:rsidRPr="003E223C">
              <w:rPr>
                <w:rFonts w:ascii="ＭＳ 明朝" w:hAnsi="ＭＳ 明朝" w:hint="eastAsia"/>
                <w:sz w:val="20"/>
                <w:szCs w:val="20"/>
              </w:rPr>
              <w:t>%（昨年</w:t>
            </w:r>
            <w:r w:rsidR="00011CB0" w:rsidRPr="003E223C">
              <w:rPr>
                <w:rFonts w:ascii="ＭＳ 明朝" w:hAnsi="ＭＳ 明朝"/>
                <w:sz w:val="20"/>
                <w:szCs w:val="20"/>
              </w:rPr>
              <w:t>83</w:t>
            </w:r>
            <w:r w:rsidRPr="003E223C">
              <w:rPr>
                <w:rFonts w:ascii="ＭＳ 明朝" w:hAnsi="ＭＳ 明朝" w:hint="eastAsia"/>
                <w:sz w:val="20"/>
                <w:szCs w:val="20"/>
              </w:rPr>
              <w:t>%）,生徒：</w:t>
            </w:r>
            <w:r w:rsidR="00011CB0" w:rsidRPr="003E223C">
              <w:rPr>
                <w:rFonts w:ascii="ＭＳ 明朝" w:hAnsi="ＭＳ 明朝"/>
                <w:sz w:val="20"/>
                <w:szCs w:val="20"/>
              </w:rPr>
              <w:t>81</w:t>
            </w:r>
            <w:r w:rsidRPr="003E223C">
              <w:rPr>
                <w:rFonts w:ascii="ＭＳ 明朝" w:hAnsi="ＭＳ 明朝" w:hint="eastAsia"/>
                <w:sz w:val="20"/>
                <w:szCs w:val="20"/>
              </w:rPr>
              <w:t>%（昨年</w:t>
            </w:r>
            <w:r w:rsidR="00011CB0" w:rsidRPr="003E223C">
              <w:rPr>
                <w:rFonts w:ascii="ＭＳ 明朝" w:hAnsi="ＭＳ 明朝"/>
                <w:sz w:val="20"/>
                <w:szCs w:val="20"/>
              </w:rPr>
              <w:t>69</w:t>
            </w:r>
            <w:r w:rsidRPr="003E223C">
              <w:rPr>
                <w:rFonts w:ascii="ＭＳ 明朝" w:hAnsi="ＭＳ 明朝" w:hint="eastAsia"/>
                <w:sz w:val="20"/>
                <w:szCs w:val="20"/>
              </w:rPr>
              <w:t>%））や「学習に対する意識」（保護者：</w:t>
            </w:r>
            <w:r w:rsidR="00011CB0" w:rsidRPr="003E223C">
              <w:rPr>
                <w:rFonts w:ascii="ＭＳ 明朝" w:hAnsi="ＭＳ 明朝"/>
                <w:sz w:val="20"/>
                <w:szCs w:val="20"/>
              </w:rPr>
              <w:t>77</w:t>
            </w:r>
            <w:r w:rsidRPr="003E223C">
              <w:rPr>
                <w:rFonts w:ascii="ＭＳ 明朝" w:hAnsi="ＭＳ 明朝" w:hint="eastAsia"/>
                <w:sz w:val="20"/>
                <w:szCs w:val="20"/>
              </w:rPr>
              <w:t>%（昨年</w:t>
            </w:r>
            <w:r w:rsidR="00011CB0" w:rsidRPr="003E223C">
              <w:rPr>
                <w:rFonts w:ascii="ＭＳ 明朝" w:hAnsi="ＭＳ 明朝"/>
                <w:sz w:val="20"/>
                <w:szCs w:val="20"/>
              </w:rPr>
              <w:t>72</w:t>
            </w:r>
            <w:r w:rsidRPr="003E223C">
              <w:rPr>
                <w:rFonts w:ascii="ＭＳ 明朝" w:hAnsi="ＭＳ 明朝" w:hint="eastAsia"/>
                <w:sz w:val="20"/>
                <w:szCs w:val="20"/>
              </w:rPr>
              <w:t>%）,生徒：</w:t>
            </w:r>
            <w:r w:rsidR="00011CB0" w:rsidRPr="003E223C">
              <w:rPr>
                <w:rFonts w:ascii="ＭＳ 明朝" w:hAnsi="ＭＳ 明朝"/>
                <w:sz w:val="20"/>
                <w:szCs w:val="20"/>
              </w:rPr>
              <w:t>83</w:t>
            </w:r>
            <w:r w:rsidRPr="003E223C">
              <w:rPr>
                <w:rFonts w:ascii="ＭＳ 明朝" w:hAnsi="ＭＳ 明朝" w:hint="eastAsia"/>
                <w:sz w:val="20"/>
                <w:szCs w:val="20"/>
              </w:rPr>
              <w:t>%（昨年</w:t>
            </w:r>
            <w:r w:rsidR="00011CB0" w:rsidRPr="003E223C">
              <w:rPr>
                <w:rFonts w:ascii="ＭＳ 明朝" w:hAnsi="ＭＳ 明朝"/>
                <w:sz w:val="20"/>
                <w:szCs w:val="20"/>
              </w:rPr>
              <w:t>72</w:t>
            </w:r>
            <w:r w:rsidRPr="003E223C">
              <w:rPr>
                <w:rFonts w:ascii="ＭＳ 明朝" w:hAnsi="ＭＳ 明朝" w:hint="eastAsia"/>
                <w:sz w:val="20"/>
                <w:szCs w:val="20"/>
              </w:rPr>
              <w:t>%））が大幅に向上している。</w:t>
            </w:r>
          </w:p>
          <w:p w14:paraId="00552103" w14:textId="3F9100D5" w:rsidR="006E18C2" w:rsidRPr="003E223C" w:rsidRDefault="006E18C2" w:rsidP="006E18C2">
            <w:pPr>
              <w:rPr>
                <w:rFonts w:ascii="ＭＳ 明朝" w:hAnsi="ＭＳ 明朝"/>
                <w:sz w:val="20"/>
                <w:szCs w:val="20"/>
              </w:rPr>
            </w:pPr>
            <w:r w:rsidRPr="003E223C">
              <w:rPr>
                <w:rFonts w:ascii="ＭＳ 明朝" w:hAnsi="ＭＳ 明朝" w:hint="eastAsia"/>
                <w:sz w:val="20"/>
                <w:szCs w:val="20"/>
              </w:rPr>
              <w:t>教員が、コロナ禍で生徒に如何に学ばすかを「教員間で日常に話し合った</w:t>
            </w:r>
            <w:r w:rsidRPr="003E223C">
              <w:rPr>
                <w:rFonts w:ascii="ＭＳ 明朝" w:hAnsi="ＭＳ 明朝" w:hint="eastAsia"/>
                <w:sz w:val="20"/>
                <w:szCs w:val="20"/>
              </w:rPr>
              <w:lastRenderedPageBreak/>
              <w:t>り」（教員：</w:t>
            </w:r>
            <w:r w:rsidR="00011CB0" w:rsidRPr="003E223C">
              <w:rPr>
                <w:rFonts w:ascii="ＭＳ 明朝" w:hAnsi="ＭＳ 明朝"/>
                <w:sz w:val="20"/>
                <w:szCs w:val="20"/>
              </w:rPr>
              <w:t>76</w:t>
            </w:r>
            <w:r w:rsidRPr="003E223C">
              <w:rPr>
                <w:rFonts w:ascii="ＭＳ 明朝" w:hAnsi="ＭＳ 明朝" w:hint="eastAsia"/>
                <w:sz w:val="20"/>
                <w:szCs w:val="20"/>
              </w:rPr>
              <w:t>%（昨年</w:t>
            </w:r>
            <w:r w:rsidR="00011CB0" w:rsidRPr="003E223C">
              <w:rPr>
                <w:rFonts w:ascii="ＭＳ 明朝" w:hAnsi="ＭＳ 明朝"/>
                <w:sz w:val="20"/>
                <w:szCs w:val="20"/>
              </w:rPr>
              <w:t>64</w:t>
            </w:r>
            <w:r w:rsidRPr="003E223C">
              <w:rPr>
                <w:rFonts w:ascii="ＭＳ 明朝" w:hAnsi="ＭＳ 明朝" w:hint="eastAsia"/>
                <w:sz w:val="20"/>
                <w:szCs w:val="20"/>
              </w:rPr>
              <w:t>%））、ICT機器の導入やグループワークなどを取り入れて「「わかる授業」をするために工夫をする」（教員：</w:t>
            </w:r>
            <w:r w:rsidR="00011CB0" w:rsidRPr="003E223C">
              <w:rPr>
                <w:rFonts w:ascii="ＭＳ 明朝" w:hAnsi="ＭＳ 明朝"/>
                <w:sz w:val="20"/>
                <w:szCs w:val="20"/>
              </w:rPr>
              <w:t>83</w:t>
            </w:r>
            <w:r w:rsidRPr="003E223C">
              <w:rPr>
                <w:rFonts w:ascii="ＭＳ 明朝" w:hAnsi="ＭＳ 明朝" w:hint="eastAsia"/>
                <w:sz w:val="20"/>
                <w:szCs w:val="20"/>
              </w:rPr>
              <w:t>%（昨年</w:t>
            </w:r>
            <w:r w:rsidR="00011CB0" w:rsidRPr="003E223C">
              <w:rPr>
                <w:rFonts w:ascii="ＭＳ 明朝" w:hAnsi="ＭＳ 明朝"/>
                <w:sz w:val="20"/>
                <w:szCs w:val="20"/>
              </w:rPr>
              <w:t>78</w:t>
            </w:r>
            <w:r w:rsidRPr="003E223C">
              <w:rPr>
                <w:rFonts w:ascii="ＭＳ 明朝" w:hAnsi="ＭＳ 明朝" w:hint="eastAsia"/>
                <w:sz w:val="20"/>
                <w:szCs w:val="20"/>
              </w:rPr>
              <w:t>%））意識が向上したため、教員自身も「生徒の基礎学力の向上」（教員：</w:t>
            </w:r>
            <w:r w:rsidR="00011CB0" w:rsidRPr="003E223C">
              <w:rPr>
                <w:rFonts w:ascii="ＭＳ 明朝" w:hAnsi="ＭＳ 明朝"/>
                <w:sz w:val="20"/>
                <w:szCs w:val="20"/>
              </w:rPr>
              <w:t>37</w:t>
            </w:r>
            <w:r w:rsidRPr="003E223C">
              <w:rPr>
                <w:rFonts w:ascii="ＭＳ 明朝" w:hAnsi="ＭＳ 明朝" w:hint="eastAsia"/>
                <w:sz w:val="20"/>
                <w:szCs w:val="20"/>
              </w:rPr>
              <w:t>%（昨年</w:t>
            </w:r>
            <w:r w:rsidR="00011CB0" w:rsidRPr="003E223C">
              <w:rPr>
                <w:rFonts w:ascii="ＭＳ 明朝" w:hAnsi="ＭＳ 明朝"/>
                <w:sz w:val="20"/>
                <w:szCs w:val="20"/>
              </w:rPr>
              <w:t>32</w:t>
            </w:r>
            <w:r w:rsidRPr="003E223C">
              <w:rPr>
                <w:rFonts w:ascii="ＭＳ 明朝" w:hAnsi="ＭＳ 明朝" w:hint="eastAsia"/>
                <w:sz w:val="20"/>
                <w:szCs w:val="20"/>
              </w:rPr>
              <w:t>%））を感じている。その影響があり、保護者・生徒共に「学習に対する意識」（保護者：</w:t>
            </w:r>
            <w:r w:rsidR="00011CB0" w:rsidRPr="003E223C">
              <w:rPr>
                <w:rFonts w:ascii="ＭＳ 明朝" w:hAnsi="ＭＳ 明朝"/>
                <w:sz w:val="20"/>
                <w:szCs w:val="20"/>
              </w:rPr>
              <w:t>77</w:t>
            </w:r>
            <w:r w:rsidRPr="003E223C">
              <w:rPr>
                <w:rFonts w:ascii="ＭＳ 明朝" w:hAnsi="ＭＳ 明朝" w:hint="eastAsia"/>
                <w:sz w:val="20"/>
                <w:szCs w:val="20"/>
              </w:rPr>
              <w:t>%（昨年</w:t>
            </w:r>
            <w:r w:rsidR="00011CB0" w:rsidRPr="003E223C">
              <w:rPr>
                <w:rFonts w:ascii="ＭＳ 明朝" w:hAnsi="ＭＳ 明朝"/>
                <w:sz w:val="20"/>
                <w:szCs w:val="20"/>
              </w:rPr>
              <w:t>72</w:t>
            </w:r>
            <w:r w:rsidRPr="003E223C">
              <w:rPr>
                <w:rFonts w:ascii="ＭＳ 明朝" w:hAnsi="ＭＳ 明朝" w:hint="eastAsia"/>
                <w:sz w:val="20"/>
                <w:szCs w:val="20"/>
              </w:rPr>
              <w:t>%））,生徒：</w:t>
            </w:r>
            <w:r w:rsidR="00011CB0" w:rsidRPr="003E223C">
              <w:rPr>
                <w:rFonts w:ascii="ＭＳ 明朝" w:hAnsi="ＭＳ 明朝"/>
                <w:sz w:val="20"/>
                <w:szCs w:val="20"/>
              </w:rPr>
              <w:t>83</w:t>
            </w:r>
            <w:r w:rsidRPr="003E223C">
              <w:rPr>
                <w:rFonts w:ascii="ＭＳ 明朝" w:hAnsi="ＭＳ 明朝" w:hint="eastAsia"/>
                <w:sz w:val="20"/>
                <w:szCs w:val="20"/>
              </w:rPr>
              <w:t>%（昨年</w:t>
            </w:r>
            <w:r w:rsidR="00011CB0" w:rsidRPr="003E223C">
              <w:rPr>
                <w:rFonts w:ascii="ＭＳ 明朝" w:hAnsi="ＭＳ 明朝"/>
                <w:sz w:val="20"/>
                <w:szCs w:val="20"/>
              </w:rPr>
              <w:t>72</w:t>
            </w:r>
            <w:r w:rsidRPr="003E223C">
              <w:rPr>
                <w:rFonts w:ascii="ＭＳ 明朝" w:hAnsi="ＭＳ 明朝" w:hint="eastAsia"/>
                <w:sz w:val="20"/>
                <w:szCs w:val="20"/>
              </w:rPr>
              <w:t>%））が大幅に改善した。</w:t>
            </w:r>
          </w:p>
          <w:p w14:paraId="5CE018ED" w14:textId="3A14020C" w:rsidR="006E18C2" w:rsidRPr="003E223C" w:rsidRDefault="006E18C2" w:rsidP="006E18C2">
            <w:pPr>
              <w:rPr>
                <w:rFonts w:ascii="ＭＳ 明朝" w:hAnsi="ＭＳ 明朝"/>
                <w:sz w:val="20"/>
                <w:szCs w:val="20"/>
              </w:rPr>
            </w:pPr>
            <w:r w:rsidRPr="003E223C">
              <w:rPr>
                <w:rFonts w:ascii="ＭＳ 明朝" w:hAnsi="ＭＳ 明朝" w:hint="eastAsia"/>
                <w:sz w:val="20"/>
                <w:szCs w:val="20"/>
              </w:rPr>
              <w:t>「地域連携」（教員：</w:t>
            </w:r>
            <w:r w:rsidR="00011CB0" w:rsidRPr="003E223C">
              <w:rPr>
                <w:rFonts w:ascii="ＭＳ 明朝" w:hAnsi="ＭＳ 明朝"/>
                <w:sz w:val="20"/>
                <w:szCs w:val="20"/>
              </w:rPr>
              <w:t>52</w:t>
            </w:r>
            <w:r w:rsidRPr="003E223C">
              <w:rPr>
                <w:rFonts w:ascii="ＭＳ 明朝" w:hAnsi="ＭＳ 明朝" w:hint="eastAsia"/>
                <w:sz w:val="20"/>
                <w:szCs w:val="20"/>
              </w:rPr>
              <w:t>%（昨年</w:t>
            </w:r>
            <w:r w:rsidR="00011CB0" w:rsidRPr="003E223C">
              <w:rPr>
                <w:rFonts w:ascii="ＭＳ 明朝" w:hAnsi="ＭＳ 明朝"/>
                <w:sz w:val="20"/>
                <w:szCs w:val="20"/>
              </w:rPr>
              <w:t>59</w:t>
            </w:r>
            <w:r w:rsidRPr="003E223C">
              <w:rPr>
                <w:rFonts w:ascii="ＭＳ 明朝" w:hAnsi="ＭＳ 明朝" w:hint="eastAsia"/>
                <w:sz w:val="20"/>
                <w:szCs w:val="20"/>
              </w:rPr>
              <w:t>%））と「保護者の学校行事への参加」（保護者：</w:t>
            </w:r>
            <w:r w:rsidR="00011CB0" w:rsidRPr="003E223C">
              <w:rPr>
                <w:rFonts w:ascii="ＭＳ 明朝" w:hAnsi="ＭＳ 明朝"/>
                <w:sz w:val="20"/>
                <w:szCs w:val="20"/>
              </w:rPr>
              <w:t>42</w:t>
            </w:r>
            <w:r w:rsidRPr="003E223C">
              <w:rPr>
                <w:rFonts w:ascii="ＭＳ 明朝" w:hAnsi="ＭＳ 明朝" w:hint="eastAsia"/>
                <w:sz w:val="20"/>
                <w:szCs w:val="20"/>
              </w:rPr>
              <w:t>%（昨年</w:t>
            </w:r>
            <w:r w:rsidR="00011CB0" w:rsidRPr="003E223C">
              <w:rPr>
                <w:rFonts w:ascii="ＭＳ 明朝" w:hAnsi="ＭＳ 明朝"/>
                <w:sz w:val="20"/>
                <w:szCs w:val="20"/>
              </w:rPr>
              <w:t>53</w:t>
            </w:r>
            <w:r w:rsidRPr="003E223C">
              <w:rPr>
                <w:rFonts w:ascii="ＭＳ 明朝" w:hAnsi="ＭＳ 明朝" w:hint="eastAsia"/>
                <w:sz w:val="20"/>
                <w:szCs w:val="20"/>
              </w:rPr>
              <w:t>%））は、コロナ禍のため実施できなかったため低下した。ただし、懇談のための来校（保護者：</w:t>
            </w:r>
            <w:r w:rsidR="00011CB0" w:rsidRPr="003E223C">
              <w:rPr>
                <w:rFonts w:ascii="ＭＳ 明朝" w:hAnsi="ＭＳ 明朝"/>
                <w:sz w:val="20"/>
                <w:szCs w:val="20"/>
              </w:rPr>
              <w:t>91</w:t>
            </w:r>
            <w:r w:rsidRPr="003E223C">
              <w:rPr>
                <w:rFonts w:ascii="ＭＳ 明朝" w:hAnsi="ＭＳ 明朝" w:hint="eastAsia"/>
                <w:sz w:val="20"/>
                <w:szCs w:val="20"/>
              </w:rPr>
              <w:t>%（昨年</w:t>
            </w:r>
            <w:r w:rsidR="00011CB0" w:rsidRPr="003E223C">
              <w:rPr>
                <w:rFonts w:ascii="ＭＳ 明朝" w:hAnsi="ＭＳ 明朝"/>
                <w:sz w:val="20"/>
                <w:szCs w:val="20"/>
              </w:rPr>
              <w:t>79</w:t>
            </w:r>
            <w:r w:rsidRPr="003E223C">
              <w:rPr>
                <w:rFonts w:ascii="ＭＳ 明朝" w:hAnsi="ＭＳ 明朝" w:hint="eastAsia"/>
                <w:sz w:val="20"/>
                <w:szCs w:val="20"/>
              </w:rPr>
              <w:t>%））と向上しておりきめ細かい指導の成果である。</w:t>
            </w:r>
          </w:p>
          <w:p w14:paraId="1C2915B7" w14:textId="77777777" w:rsidR="006E18C2" w:rsidRPr="003E223C" w:rsidRDefault="006E18C2" w:rsidP="006E4CC2">
            <w:pPr>
              <w:spacing w:line="300" w:lineRule="exact"/>
              <w:rPr>
                <w:rFonts w:ascii="ＭＳ 明朝" w:hAnsi="ＭＳ 明朝"/>
              </w:rPr>
            </w:pPr>
            <w:r w:rsidRPr="003E223C">
              <w:rPr>
                <w:rFonts w:ascii="ＭＳ 明朝" w:hAnsi="ＭＳ 明朝" w:hint="eastAsia"/>
                <w:sz w:val="20"/>
                <w:szCs w:val="20"/>
              </w:rPr>
              <w:t>来年度の重点課題は「生徒の基本的生活習慣の確立」「地域連携の再構築」「学校行事の魅力化」である。</w:t>
            </w:r>
          </w:p>
        </w:tc>
        <w:tc>
          <w:tcPr>
            <w:tcW w:w="8221" w:type="dxa"/>
            <w:shd w:val="clear" w:color="auto" w:fill="auto"/>
          </w:tcPr>
          <w:p w14:paraId="6F32D8A2" w14:textId="24C62BEE" w:rsidR="00B970DD" w:rsidRPr="003E223C" w:rsidRDefault="00B970DD" w:rsidP="00286ACE">
            <w:pPr>
              <w:spacing w:line="300" w:lineRule="exact"/>
              <w:rPr>
                <w:rFonts w:asciiTheme="minorEastAsia" w:eastAsiaTheme="minorEastAsia" w:hAnsiTheme="minorEastAsia"/>
                <w:sz w:val="20"/>
                <w:szCs w:val="20"/>
              </w:rPr>
            </w:pPr>
            <w:r w:rsidRPr="003E223C">
              <w:rPr>
                <w:rFonts w:asciiTheme="minorEastAsia" w:eastAsiaTheme="minorEastAsia" w:hAnsiTheme="minorEastAsia" w:hint="eastAsia"/>
                <w:sz w:val="20"/>
                <w:szCs w:val="20"/>
              </w:rPr>
              <w:lastRenderedPageBreak/>
              <w:t>【第</w:t>
            </w:r>
            <w:r w:rsidR="00011CB0" w:rsidRPr="003E223C">
              <w:rPr>
                <w:rFonts w:asciiTheme="minorEastAsia" w:eastAsiaTheme="minorEastAsia" w:hAnsiTheme="minorEastAsia" w:hint="eastAsia"/>
                <w:sz w:val="20"/>
                <w:szCs w:val="20"/>
              </w:rPr>
              <w:t>１</w:t>
            </w:r>
            <w:r w:rsidRPr="003E223C">
              <w:rPr>
                <w:rFonts w:asciiTheme="minorEastAsia" w:eastAsiaTheme="minorEastAsia" w:hAnsiTheme="minorEastAsia" w:hint="eastAsia"/>
                <w:sz w:val="20"/>
                <w:szCs w:val="20"/>
              </w:rPr>
              <w:t>回】</w:t>
            </w:r>
          </w:p>
          <w:p w14:paraId="0CAD9FD0" w14:textId="77777777" w:rsidR="00B970DD" w:rsidRPr="003E223C" w:rsidRDefault="00B970DD" w:rsidP="00286ACE">
            <w:pPr>
              <w:spacing w:line="300" w:lineRule="exact"/>
              <w:rPr>
                <w:rFonts w:asciiTheme="minorEastAsia" w:eastAsiaTheme="minorEastAsia" w:hAnsiTheme="minorEastAsia"/>
                <w:sz w:val="20"/>
                <w:szCs w:val="20"/>
              </w:rPr>
            </w:pPr>
            <w:r w:rsidRPr="003E223C">
              <w:rPr>
                <w:rFonts w:asciiTheme="minorEastAsia" w:eastAsiaTheme="minorEastAsia" w:hAnsiTheme="minorEastAsia" w:hint="eastAsia"/>
                <w:sz w:val="20"/>
                <w:szCs w:val="20"/>
              </w:rPr>
              <w:t>工業高校の改編について、実践的技能養成重点型校をめざすにあたって、新たなことに力を注ぎすぎると基礎の部分がおろそかになり、生徒が何を学んでいるかわからなくなることが懸念される。また技術ばかりを磨くのが良いわけではないので、経営戦略的な部分やマネージメント力を入れると本校特色が出てくるのではないか。</w:t>
            </w:r>
          </w:p>
          <w:p w14:paraId="7BD8A3D5" w14:textId="77777777" w:rsidR="00286ACE" w:rsidRPr="003E223C" w:rsidRDefault="00B970DD" w:rsidP="00286ACE">
            <w:pPr>
              <w:spacing w:line="300" w:lineRule="exact"/>
              <w:rPr>
                <w:rFonts w:asciiTheme="minorEastAsia" w:eastAsiaTheme="minorEastAsia" w:hAnsiTheme="minorEastAsia"/>
                <w:sz w:val="20"/>
                <w:szCs w:val="20"/>
              </w:rPr>
            </w:pPr>
            <w:r w:rsidRPr="003E223C">
              <w:rPr>
                <w:rFonts w:asciiTheme="minorEastAsia" w:eastAsiaTheme="minorEastAsia" w:hAnsiTheme="minorEastAsia" w:hint="eastAsia"/>
                <w:sz w:val="20"/>
                <w:szCs w:val="20"/>
              </w:rPr>
              <w:t>堺工科の情報を伝えるためにも、専門学校でも行っているLINE等のSNSを利用したオンライン説明会や、ホームページに保護者目線を重視した動画や写真を使った校内案内図、部活動などの学校生活風景、現役生徒や卒業生のメッセージなどを掲示してほしい。</w:t>
            </w:r>
          </w:p>
          <w:p w14:paraId="41122833" w14:textId="414FE8DC" w:rsidR="00B970DD" w:rsidRPr="003E223C" w:rsidRDefault="00B970DD" w:rsidP="00286ACE">
            <w:pPr>
              <w:spacing w:line="300" w:lineRule="exact"/>
              <w:rPr>
                <w:rFonts w:asciiTheme="minorEastAsia" w:eastAsiaTheme="minorEastAsia" w:hAnsiTheme="minorEastAsia"/>
                <w:sz w:val="20"/>
                <w:szCs w:val="20"/>
              </w:rPr>
            </w:pPr>
            <w:r w:rsidRPr="003E223C">
              <w:rPr>
                <w:rFonts w:asciiTheme="minorEastAsia" w:eastAsiaTheme="minorEastAsia" w:hAnsiTheme="minorEastAsia" w:hint="eastAsia"/>
                <w:sz w:val="20"/>
                <w:szCs w:val="20"/>
              </w:rPr>
              <w:t>【第</w:t>
            </w:r>
            <w:r w:rsidR="00011CB0" w:rsidRPr="003E223C">
              <w:rPr>
                <w:rFonts w:asciiTheme="minorEastAsia" w:eastAsiaTheme="minorEastAsia" w:hAnsiTheme="minorEastAsia" w:hint="eastAsia"/>
                <w:sz w:val="20"/>
                <w:szCs w:val="20"/>
              </w:rPr>
              <w:t>２</w:t>
            </w:r>
            <w:r w:rsidRPr="003E223C">
              <w:rPr>
                <w:rFonts w:asciiTheme="minorEastAsia" w:eastAsiaTheme="minorEastAsia" w:hAnsiTheme="minorEastAsia" w:hint="eastAsia"/>
                <w:sz w:val="20"/>
                <w:szCs w:val="20"/>
              </w:rPr>
              <w:t>回】</w:t>
            </w:r>
          </w:p>
          <w:p w14:paraId="709D1640" w14:textId="77777777" w:rsidR="00B970DD" w:rsidRPr="003E223C" w:rsidRDefault="00B970DD" w:rsidP="00B970DD">
            <w:pPr>
              <w:spacing w:line="300" w:lineRule="exact"/>
              <w:rPr>
                <w:rFonts w:asciiTheme="minorEastAsia" w:eastAsiaTheme="minorEastAsia" w:hAnsiTheme="minorEastAsia"/>
                <w:sz w:val="20"/>
                <w:szCs w:val="20"/>
              </w:rPr>
            </w:pPr>
            <w:r w:rsidRPr="003E223C">
              <w:rPr>
                <w:rFonts w:asciiTheme="minorEastAsia" w:eastAsiaTheme="minorEastAsia" w:hAnsiTheme="minorEastAsia" w:hint="eastAsia"/>
                <w:sz w:val="20"/>
                <w:szCs w:val="20"/>
              </w:rPr>
              <w:t>今後、デジタル技術を活用し、zoom等でのグループワークなどのオンライン形式のインターンシップが普及するのではないか</w:t>
            </w:r>
          </w:p>
          <w:p w14:paraId="556B7A67" w14:textId="77777777" w:rsidR="00B970DD" w:rsidRPr="003E223C" w:rsidRDefault="00B970DD" w:rsidP="00B970DD">
            <w:pPr>
              <w:rPr>
                <w:rFonts w:asciiTheme="minorEastAsia" w:eastAsiaTheme="minorEastAsia" w:hAnsiTheme="minorEastAsia"/>
                <w:sz w:val="20"/>
                <w:szCs w:val="20"/>
              </w:rPr>
            </w:pPr>
            <w:r w:rsidRPr="003E223C">
              <w:rPr>
                <w:rFonts w:asciiTheme="minorEastAsia" w:eastAsiaTheme="minorEastAsia" w:hAnsiTheme="minorEastAsia" w:hint="eastAsia"/>
                <w:sz w:val="20"/>
                <w:szCs w:val="20"/>
              </w:rPr>
              <w:t>現在の中学生は、ホームページの閲覧より、TwitterやInstagramなどのSNSで堺工科の</w:t>
            </w:r>
            <w:r w:rsidRPr="003E223C">
              <w:rPr>
                <w:rFonts w:asciiTheme="minorEastAsia" w:eastAsiaTheme="minorEastAsia" w:hAnsiTheme="minorEastAsia" w:hint="eastAsia"/>
                <w:sz w:val="20"/>
                <w:szCs w:val="20"/>
              </w:rPr>
              <w:lastRenderedPageBreak/>
              <w:t>アカウントを作成し、各部活動や生徒会などが学校の魅力や活動を発信・アピールする方が中学生に堺工科のことを知ってもらえるのではないか。</w:t>
            </w:r>
          </w:p>
          <w:p w14:paraId="1743A3A7" w14:textId="4840D6E5" w:rsidR="00B970DD" w:rsidRPr="003E223C" w:rsidRDefault="00B970DD" w:rsidP="00B970DD">
            <w:pPr>
              <w:spacing w:line="300" w:lineRule="exact"/>
              <w:rPr>
                <w:rFonts w:asciiTheme="minorEastAsia" w:eastAsiaTheme="minorEastAsia" w:hAnsiTheme="minorEastAsia"/>
                <w:sz w:val="20"/>
                <w:szCs w:val="20"/>
              </w:rPr>
            </w:pPr>
            <w:r w:rsidRPr="003E223C">
              <w:rPr>
                <w:rFonts w:asciiTheme="minorEastAsia" w:eastAsiaTheme="minorEastAsia" w:hAnsiTheme="minorEastAsia" w:hint="eastAsia"/>
                <w:sz w:val="20"/>
                <w:szCs w:val="20"/>
              </w:rPr>
              <w:t>【第</w:t>
            </w:r>
            <w:r w:rsidR="00011CB0" w:rsidRPr="003E223C">
              <w:rPr>
                <w:rFonts w:asciiTheme="minorEastAsia" w:eastAsiaTheme="minorEastAsia" w:hAnsiTheme="minorEastAsia" w:hint="eastAsia"/>
                <w:sz w:val="20"/>
                <w:szCs w:val="20"/>
              </w:rPr>
              <w:t>３</w:t>
            </w:r>
            <w:r w:rsidRPr="003E223C">
              <w:rPr>
                <w:rFonts w:asciiTheme="minorEastAsia" w:eastAsiaTheme="minorEastAsia" w:hAnsiTheme="minorEastAsia" w:hint="eastAsia"/>
                <w:sz w:val="20"/>
                <w:szCs w:val="20"/>
              </w:rPr>
              <w:t>回】</w:t>
            </w:r>
          </w:p>
          <w:p w14:paraId="18E9F62B" w14:textId="2F970CCE" w:rsidR="001775AB" w:rsidRPr="003E223C" w:rsidRDefault="001775AB" w:rsidP="001775AB">
            <w:pPr>
              <w:spacing w:line="300" w:lineRule="exact"/>
              <w:rPr>
                <w:rFonts w:asciiTheme="minorEastAsia" w:eastAsiaTheme="minorEastAsia" w:hAnsiTheme="minorEastAsia"/>
                <w:sz w:val="20"/>
                <w:szCs w:val="20"/>
              </w:rPr>
            </w:pPr>
            <w:r w:rsidRPr="003E223C">
              <w:rPr>
                <w:rFonts w:asciiTheme="minorEastAsia" w:eastAsiaTheme="minorEastAsia" w:hAnsiTheme="minorEastAsia" w:hint="eastAsia"/>
                <w:sz w:val="20"/>
                <w:szCs w:val="20"/>
              </w:rPr>
              <w:t>令和</w:t>
            </w:r>
            <w:r w:rsidR="00011CB0" w:rsidRPr="003E223C">
              <w:rPr>
                <w:rFonts w:asciiTheme="minorEastAsia" w:eastAsiaTheme="minorEastAsia" w:hAnsiTheme="minorEastAsia" w:hint="eastAsia"/>
                <w:sz w:val="20"/>
                <w:szCs w:val="20"/>
              </w:rPr>
              <w:t>３</w:t>
            </w:r>
            <w:r w:rsidRPr="003E223C">
              <w:rPr>
                <w:rFonts w:asciiTheme="minorEastAsia" w:eastAsiaTheme="minorEastAsia" w:hAnsiTheme="minorEastAsia" w:hint="eastAsia"/>
                <w:sz w:val="20"/>
                <w:szCs w:val="20"/>
              </w:rPr>
              <w:t>年度学校経営計画（案）について、数値目標に無理がないように設定していただきたい。令和</w:t>
            </w:r>
            <w:r w:rsidR="00011CB0" w:rsidRPr="003E223C">
              <w:rPr>
                <w:rFonts w:asciiTheme="minorEastAsia" w:eastAsiaTheme="minorEastAsia" w:hAnsiTheme="minorEastAsia" w:hint="eastAsia"/>
                <w:sz w:val="20"/>
                <w:szCs w:val="20"/>
              </w:rPr>
              <w:t>４</w:t>
            </w:r>
            <w:r w:rsidRPr="003E223C">
              <w:rPr>
                <w:rFonts w:asciiTheme="minorEastAsia" w:eastAsiaTheme="minorEastAsia" w:hAnsiTheme="minorEastAsia" w:hint="eastAsia"/>
                <w:sz w:val="20"/>
                <w:szCs w:val="20"/>
              </w:rPr>
              <w:t>年度再編整備について、再編整備では、本校の</w:t>
            </w:r>
            <w:r w:rsidR="00011CB0" w:rsidRPr="003E223C">
              <w:rPr>
                <w:rFonts w:asciiTheme="minorEastAsia" w:eastAsiaTheme="minorEastAsia" w:hAnsiTheme="minorEastAsia" w:hint="eastAsia"/>
                <w:sz w:val="20"/>
                <w:szCs w:val="20"/>
              </w:rPr>
              <w:t>３</w:t>
            </w:r>
            <w:r w:rsidRPr="003E223C">
              <w:rPr>
                <w:rFonts w:asciiTheme="minorEastAsia" w:eastAsiaTheme="minorEastAsia" w:hAnsiTheme="minorEastAsia" w:hint="eastAsia"/>
                <w:sz w:val="20"/>
                <w:szCs w:val="20"/>
              </w:rPr>
              <w:t>系・専科について変更は無いようだが、今後は、</w:t>
            </w:r>
            <w:r w:rsidR="00011CB0" w:rsidRPr="003E223C">
              <w:rPr>
                <w:rFonts w:asciiTheme="minorEastAsia" w:eastAsiaTheme="minorEastAsia" w:hAnsiTheme="minorEastAsia" w:hint="eastAsia"/>
                <w:sz w:val="20"/>
                <w:szCs w:val="20"/>
              </w:rPr>
              <w:t>３</w:t>
            </w:r>
            <w:r w:rsidRPr="003E223C">
              <w:rPr>
                <w:rFonts w:asciiTheme="minorEastAsia" w:eastAsiaTheme="minorEastAsia" w:hAnsiTheme="minorEastAsia" w:hint="eastAsia"/>
                <w:sz w:val="20"/>
                <w:szCs w:val="20"/>
              </w:rPr>
              <w:t>系の枠をこえて『環境』をテーマに持続可能な開発目標（SDGｓ）に取り組まれることに期待します。また、SDGｓに関しては、企業や大学等でも取組みが見られるが、SDGｓに取組むこと自体が一つのゴールになってしまっている。そのような事にならないために、貴校では教員のSDGｓに対する認知度を向上し研修等の準備が必要と思われる。</w:t>
            </w:r>
          </w:p>
          <w:p w14:paraId="62958172" w14:textId="463C2321" w:rsidR="001775AB" w:rsidRPr="003E223C" w:rsidRDefault="001775AB" w:rsidP="001775AB">
            <w:pPr>
              <w:spacing w:line="300" w:lineRule="exact"/>
              <w:rPr>
                <w:rFonts w:asciiTheme="minorEastAsia" w:eastAsiaTheme="minorEastAsia" w:hAnsiTheme="minorEastAsia"/>
                <w:sz w:val="20"/>
                <w:szCs w:val="20"/>
              </w:rPr>
            </w:pPr>
            <w:r w:rsidRPr="003E223C">
              <w:rPr>
                <w:rFonts w:asciiTheme="minorEastAsia" w:eastAsiaTheme="minorEastAsia" w:hAnsiTheme="minorEastAsia" w:hint="eastAsia"/>
                <w:sz w:val="20"/>
                <w:szCs w:val="20"/>
              </w:rPr>
              <w:t>新型コロナウィルス感染による休業について、大学では入学試験の</w:t>
            </w:r>
            <w:r w:rsidR="00011CB0" w:rsidRPr="003E223C">
              <w:rPr>
                <w:rFonts w:asciiTheme="minorEastAsia" w:eastAsiaTheme="minorEastAsia" w:hAnsiTheme="minorEastAsia" w:hint="eastAsia"/>
                <w:sz w:val="20"/>
                <w:szCs w:val="20"/>
              </w:rPr>
              <w:t>３</w:t>
            </w:r>
            <w:r w:rsidRPr="003E223C">
              <w:rPr>
                <w:rFonts w:asciiTheme="minorEastAsia" w:eastAsiaTheme="minorEastAsia" w:hAnsiTheme="minorEastAsia" w:hint="eastAsia"/>
                <w:sz w:val="20"/>
                <w:szCs w:val="20"/>
              </w:rPr>
              <w:t>日前から学生のキャンパスへの入校禁止など独自の対応を行っているが、貴校でも感染拡大予防に積極的に取り組まれているようで今後も大変ですが継続して感染防止に取り組んでもらいたい。府立高校では教育委員会や保健所の指示による対応が原則。各学校独自の対応はなかなか厳しいが、参考になる対策があれば大学と情報共有したい。</w:t>
            </w:r>
          </w:p>
        </w:tc>
      </w:tr>
    </w:tbl>
    <w:p w14:paraId="719BD6E8" w14:textId="77777777" w:rsidR="0086696C" w:rsidRPr="003E223C" w:rsidRDefault="0086696C" w:rsidP="0037367C">
      <w:pPr>
        <w:spacing w:line="120" w:lineRule="exact"/>
        <w:ind w:leftChars="-428" w:left="-899"/>
        <w:rPr>
          <w:rFonts w:asciiTheme="minorEastAsia" w:eastAsiaTheme="minorEastAsia" w:hAnsiTheme="minorEastAsia"/>
        </w:rPr>
      </w:pPr>
    </w:p>
    <w:p w14:paraId="02906EA2" w14:textId="412F5860" w:rsidR="0086696C" w:rsidRPr="003E223C" w:rsidRDefault="001B348D" w:rsidP="00B44397">
      <w:pPr>
        <w:ind w:leftChars="-92" w:left="-4" w:hangingChars="90" w:hanging="189"/>
        <w:jc w:val="left"/>
        <w:rPr>
          <w:rFonts w:asciiTheme="majorEastAsia" w:eastAsiaTheme="majorEastAsia" w:hAnsiTheme="majorEastAsia"/>
          <w:szCs w:val="21"/>
        </w:rPr>
      </w:pPr>
      <w:r w:rsidRPr="003E223C">
        <w:rPr>
          <w:rFonts w:asciiTheme="minorEastAsia" w:eastAsiaTheme="minorEastAsia" w:hAnsiTheme="minorEastAsia"/>
          <w:szCs w:val="21"/>
        </w:rPr>
        <w:br w:type="page"/>
      </w:r>
      <w:r w:rsidR="00011CB0" w:rsidRPr="003E223C">
        <w:rPr>
          <w:rFonts w:asciiTheme="majorEastAsia" w:eastAsiaTheme="majorEastAsia" w:hAnsiTheme="majorEastAsia" w:hint="eastAsia"/>
          <w:szCs w:val="21"/>
        </w:rPr>
        <w:t>３</w:t>
      </w:r>
      <w:r w:rsidR="0037367C" w:rsidRPr="003E223C">
        <w:rPr>
          <w:rFonts w:asciiTheme="majorEastAsia" w:eastAsiaTheme="majorEastAsia" w:hAnsiTheme="majorEastAsia" w:hint="eastAsia"/>
          <w:szCs w:val="21"/>
        </w:rPr>
        <w:t xml:space="preserve">　</w:t>
      </w:r>
      <w:r w:rsidR="0086696C" w:rsidRPr="003E223C">
        <w:rPr>
          <w:rFonts w:asciiTheme="majorEastAsia" w:eastAsiaTheme="majorEastAsia" w:hAnsiTheme="majorEastAsia" w:hint="eastAsia"/>
          <w:szCs w:val="21"/>
        </w:rPr>
        <w:t>本年度の取組</w:t>
      </w:r>
      <w:r w:rsidR="0037367C" w:rsidRPr="003E223C">
        <w:rPr>
          <w:rFonts w:asciiTheme="majorEastAsia" w:eastAsiaTheme="majorEastAsia" w:hAnsiTheme="majorEastAsia" w:hint="eastAsia"/>
          <w:szCs w:val="21"/>
        </w:rPr>
        <w:t>内容</w:t>
      </w:r>
      <w:r w:rsidR="0086696C" w:rsidRPr="003E223C">
        <w:rPr>
          <w:rFonts w:asciiTheme="majorEastAsia" w:eastAsiaTheme="majorEastAsia" w:hAnsiTheme="majorEastAsia"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3848"/>
        <w:gridCol w:w="3807"/>
        <w:gridCol w:w="4430"/>
      </w:tblGrid>
      <w:tr w:rsidR="009678E5" w:rsidRPr="003E223C" w14:paraId="7E81C2E9" w14:textId="77777777" w:rsidTr="00CE3C69">
        <w:trPr>
          <w:trHeight w:val="539"/>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79F0E323" w14:textId="77777777" w:rsidR="001B348D" w:rsidRPr="003E223C" w:rsidRDefault="001B348D" w:rsidP="00C51DEF">
            <w:pPr>
              <w:spacing w:line="280" w:lineRule="exact"/>
              <w:jc w:val="center"/>
              <w:rPr>
                <w:rFonts w:asciiTheme="minorEastAsia" w:eastAsiaTheme="minorEastAsia" w:hAnsiTheme="minorEastAsia"/>
                <w:sz w:val="20"/>
                <w:szCs w:val="20"/>
              </w:rPr>
            </w:pPr>
            <w:r w:rsidRPr="003E223C">
              <w:rPr>
                <w:rFonts w:asciiTheme="minorEastAsia" w:eastAsiaTheme="minorEastAsia" w:hAnsiTheme="minorEastAsia" w:hint="eastAsia"/>
                <w:sz w:val="20"/>
                <w:szCs w:val="20"/>
              </w:rPr>
              <w:t>中期的</w:t>
            </w:r>
          </w:p>
          <w:p w14:paraId="2946AEF4" w14:textId="77777777" w:rsidR="001B348D" w:rsidRPr="003E223C" w:rsidRDefault="001B348D" w:rsidP="00C51DEF">
            <w:pPr>
              <w:spacing w:line="280" w:lineRule="exact"/>
              <w:jc w:val="center"/>
              <w:rPr>
                <w:rFonts w:asciiTheme="minorEastAsia" w:eastAsiaTheme="minorEastAsia" w:hAnsiTheme="minorEastAsia"/>
                <w:sz w:val="20"/>
                <w:szCs w:val="20"/>
              </w:rPr>
            </w:pPr>
            <w:r w:rsidRPr="003E223C">
              <w:rPr>
                <w:rFonts w:asciiTheme="minorEastAsia" w:eastAsiaTheme="minorEastAsia" w:hAnsiTheme="minorEastAsia" w:hint="eastAsia"/>
                <w:sz w:val="20"/>
                <w:szCs w:val="20"/>
              </w:rPr>
              <w:t>目標</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14:paraId="17B28D27" w14:textId="77777777" w:rsidR="001B348D" w:rsidRPr="003E223C" w:rsidRDefault="001B348D" w:rsidP="00C51DEF">
            <w:pPr>
              <w:spacing w:line="280" w:lineRule="exact"/>
              <w:jc w:val="center"/>
              <w:rPr>
                <w:rFonts w:asciiTheme="minorEastAsia" w:eastAsiaTheme="minorEastAsia" w:hAnsiTheme="minorEastAsia"/>
                <w:sz w:val="20"/>
                <w:szCs w:val="20"/>
              </w:rPr>
            </w:pPr>
            <w:r w:rsidRPr="003E223C">
              <w:rPr>
                <w:rFonts w:asciiTheme="minorEastAsia" w:eastAsiaTheme="minorEastAsia" w:hAnsiTheme="minorEastAsia" w:hint="eastAsia"/>
                <w:sz w:val="20"/>
                <w:szCs w:val="20"/>
              </w:rPr>
              <w:t>今年度の重点目標</w:t>
            </w:r>
          </w:p>
        </w:tc>
        <w:tc>
          <w:tcPr>
            <w:tcW w:w="3848" w:type="dxa"/>
            <w:tcBorders>
              <w:top w:val="single" w:sz="4" w:space="0" w:color="auto"/>
              <w:left w:val="single" w:sz="4" w:space="0" w:color="auto"/>
              <w:bottom w:val="single" w:sz="4" w:space="0" w:color="auto"/>
              <w:right w:val="dashed" w:sz="4" w:space="0" w:color="auto"/>
            </w:tcBorders>
            <w:shd w:val="clear" w:color="auto" w:fill="auto"/>
            <w:vAlign w:val="center"/>
          </w:tcPr>
          <w:p w14:paraId="37DDC1B9" w14:textId="77777777" w:rsidR="001B348D" w:rsidRPr="003E223C" w:rsidRDefault="001B348D" w:rsidP="00C51DEF">
            <w:pPr>
              <w:spacing w:line="280" w:lineRule="exact"/>
              <w:jc w:val="center"/>
              <w:rPr>
                <w:rFonts w:asciiTheme="minorEastAsia" w:eastAsiaTheme="minorEastAsia" w:hAnsiTheme="minorEastAsia"/>
                <w:sz w:val="20"/>
                <w:szCs w:val="20"/>
              </w:rPr>
            </w:pPr>
            <w:r w:rsidRPr="003E223C">
              <w:rPr>
                <w:rFonts w:asciiTheme="minorEastAsia" w:eastAsiaTheme="minorEastAsia" w:hAnsiTheme="minorEastAsia" w:hint="eastAsia"/>
                <w:sz w:val="20"/>
                <w:szCs w:val="20"/>
              </w:rPr>
              <w:t>具体的な取組計画・内容</w:t>
            </w:r>
          </w:p>
        </w:tc>
        <w:tc>
          <w:tcPr>
            <w:tcW w:w="3807" w:type="dxa"/>
            <w:tcBorders>
              <w:top w:val="single" w:sz="4" w:space="0" w:color="auto"/>
              <w:left w:val="single" w:sz="4" w:space="0" w:color="auto"/>
              <w:bottom w:val="single" w:sz="4" w:space="0" w:color="auto"/>
              <w:right w:val="dashed" w:sz="4" w:space="0" w:color="auto"/>
            </w:tcBorders>
            <w:vAlign w:val="center"/>
          </w:tcPr>
          <w:p w14:paraId="515DA4A8" w14:textId="77777777" w:rsidR="001B348D" w:rsidRPr="003E223C" w:rsidRDefault="001B348D" w:rsidP="00C51DEF">
            <w:pPr>
              <w:spacing w:line="280" w:lineRule="exact"/>
              <w:jc w:val="center"/>
              <w:rPr>
                <w:rFonts w:asciiTheme="minorEastAsia" w:eastAsiaTheme="minorEastAsia" w:hAnsiTheme="minorEastAsia"/>
                <w:sz w:val="20"/>
                <w:szCs w:val="20"/>
              </w:rPr>
            </w:pPr>
            <w:r w:rsidRPr="003E223C">
              <w:rPr>
                <w:rFonts w:asciiTheme="minorEastAsia" w:eastAsiaTheme="minorEastAsia" w:hAnsiTheme="minorEastAsia" w:hint="eastAsia"/>
                <w:sz w:val="20"/>
                <w:szCs w:val="20"/>
              </w:rPr>
              <w:t>評価指標</w:t>
            </w:r>
          </w:p>
        </w:tc>
        <w:tc>
          <w:tcPr>
            <w:tcW w:w="4430" w:type="dxa"/>
            <w:tcBorders>
              <w:top w:val="single" w:sz="4" w:space="0" w:color="auto"/>
              <w:left w:val="dashed" w:sz="4" w:space="0" w:color="auto"/>
              <w:bottom w:val="single" w:sz="4" w:space="0" w:color="auto"/>
              <w:right w:val="single" w:sz="4" w:space="0" w:color="auto"/>
            </w:tcBorders>
            <w:shd w:val="clear" w:color="auto" w:fill="auto"/>
            <w:vAlign w:val="center"/>
          </w:tcPr>
          <w:p w14:paraId="1082A1B1" w14:textId="77777777" w:rsidR="001B348D" w:rsidRPr="003E223C" w:rsidRDefault="001B348D" w:rsidP="00C51DEF">
            <w:pPr>
              <w:spacing w:line="280" w:lineRule="exact"/>
              <w:jc w:val="center"/>
              <w:rPr>
                <w:rFonts w:asciiTheme="minorEastAsia" w:eastAsiaTheme="minorEastAsia" w:hAnsiTheme="minorEastAsia"/>
                <w:sz w:val="20"/>
                <w:szCs w:val="20"/>
              </w:rPr>
            </w:pPr>
            <w:r w:rsidRPr="003E223C">
              <w:rPr>
                <w:rFonts w:asciiTheme="minorEastAsia" w:eastAsiaTheme="minorEastAsia" w:hAnsiTheme="minorEastAsia" w:hint="eastAsia"/>
                <w:sz w:val="20"/>
                <w:szCs w:val="20"/>
              </w:rPr>
              <w:t>自己評価</w:t>
            </w:r>
          </w:p>
        </w:tc>
      </w:tr>
      <w:tr w:rsidR="007C3AD7" w:rsidRPr="00E24E39" w14:paraId="05705B1E" w14:textId="77777777" w:rsidTr="00CE3C69">
        <w:trPr>
          <w:trHeight w:val="152"/>
          <w:jc w:val="center"/>
        </w:trPr>
        <w:tc>
          <w:tcPr>
            <w:tcW w:w="881" w:type="dxa"/>
            <w:tcBorders>
              <w:top w:val="single" w:sz="4" w:space="0" w:color="auto"/>
              <w:left w:val="single" w:sz="4" w:space="0" w:color="auto"/>
              <w:bottom w:val="single" w:sz="4" w:space="0" w:color="auto"/>
              <w:right w:val="single" w:sz="4" w:space="0" w:color="auto"/>
            </w:tcBorders>
            <w:shd w:val="clear" w:color="auto" w:fill="auto"/>
          </w:tcPr>
          <w:p w14:paraId="531F6D03" w14:textId="77777777"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人間力の育成</w:t>
            </w:r>
          </w:p>
          <w:p w14:paraId="77A5FC67" w14:textId="15A0ED51"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w:t>
            </w:r>
          </w:p>
          <w:p w14:paraId="35D10656" w14:textId="77777777"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社会人基礎力の育成</w:t>
            </w:r>
          </w:p>
          <w:p w14:paraId="2EECE217" w14:textId="77777777" w:rsidR="007C3AD7" w:rsidRPr="00E24E39" w:rsidRDefault="007C3AD7" w:rsidP="00C51DEF">
            <w:pPr>
              <w:spacing w:line="280" w:lineRule="exact"/>
              <w:rPr>
                <w:rFonts w:asciiTheme="minorEastAsia" w:eastAsiaTheme="minorEastAsia" w:hAnsiTheme="minorEastAsia"/>
                <w:sz w:val="18"/>
                <w:szCs w:val="18"/>
              </w:rPr>
            </w:pPr>
          </w:p>
          <w:p w14:paraId="50AA65D2" w14:textId="77777777" w:rsidR="007C3AD7" w:rsidRPr="00E24E39" w:rsidRDefault="007C3AD7" w:rsidP="00C51DEF">
            <w:pPr>
              <w:spacing w:line="280" w:lineRule="exact"/>
              <w:rPr>
                <w:rFonts w:asciiTheme="minorEastAsia" w:eastAsiaTheme="minorEastAsia" w:hAnsiTheme="minorEastAsia"/>
                <w:sz w:val="18"/>
                <w:szCs w:val="18"/>
              </w:rPr>
            </w:pPr>
          </w:p>
          <w:p w14:paraId="3410FE7C" w14:textId="77777777" w:rsidR="007C3AD7" w:rsidRPr="00E24E39" w:rsidRDefault="007C3AD7" w:rsidP="00C51DEF">
            <w:pPr>
              <w:spacing w:line="280" w:lineRule="exact"/>
              <w:rPr>
                <w:rFonts w:asciiTheme="minorEastAsia" w:eastAsiaTheme="minorEastAsia" w:hAnsiTheme="minorEastAsia"/>
                <w:sz w:val="18"/>
                <w:szCs w:val="18"/>
              </w:rPr>
            </w:pPr>
          </w:p>
          <w:p w14:paraId="0AFFA2AF" w14:textId="77777777" w:rsidR="007C3AD7" w:rsidRPr="00E24E39" w:rsidRDefault="007C3AD7" w:rsidP="00C51DEF">
            <w:pPr>
              <w:spacing w:line="280" w:lineRule="exact"/>
              <w:rPr>
                <w:rFonts w:asciiTheme="minorEastAsia" w:eastAsiaTheme="minorEastAsia" w:hAnsiTheme="minorEastAsia"/>
                <w:sz w:val="18"/>
                <w:szCs w:val="18"/>
              </w:rPr>
            </w:pPr>
          </w:p>
          <w:p w14:paraId="0C10B991" w14:textId="77777777" w:rsidR="007C3AD7" w:rsidRPr="00E24E39" w:rsidRDefault="007C3AD7" w:rsidP="00C51DEF">
            <w:pPr>
              <w:spacing w:line="280" w:lineRule="exact"/>
              <w:rPr>
                <w:rFonts w:asciiTheme="minorEastAsia" w:eastAsiaTheme="minorEastAsia" w:hAnsiTheme="minorEastAsia"/>
                <w:sz w:val="18"/>
                <w:szCs w:val="18"/>
              </w:rPr>
            </w:pPr>
          </w:p>
          <w:p w14:paraId="78ABA6AC" w14:textId="77777777" w:rsidR="007C3AD7" w:rsidRPr="00E24E39" w:rsidRDefault="007C3AD7" w:rsidP="00C51DEF">
            <w:pPr>
              <w:spacing w:line="280" w:lineRule="exact"/>
              <w:rPr>
                <w:rFonts w:asciiTheme="minorEastAsia" w:eastAsiaTheme="minorEastAsia" w:hAnsiTheme="minorEastAsia"/>
                <w:sz w:val="18"/>
                <w:szCs w:val="18"/>
              </w:rPr>
            </w:pPr>
          </w:p>
          <w:p w14:paraId="6C25FAC2" w14:textId="77777777" w:rsidR="007C3AD7" w:rsidRPr="00E24E39" w:rsidRDefault="007C3AD7" w:rsidP="00C51DEF">
            <w:pPr>
              <w:spacing w:line="280" w:lineRule="exact"/>
              <w:rPr>
                <w:rFonts w:asciiTheme="minorEastAsia" w:eastAsiaTheme="minorEastAsia" w:hAnsiTheme="minorEastAsia"/>
                <w:sz w:val="18"/>
                <w:szCs w:val="18"/>
              </w:rPr>
            </w:pPr>
          </w:p>
          <w:p w14:paraId="0811E26F" w14:textId="77777777" w:rsidR="007C3AD7" w:rsidRPr="00E24E39" w:rsidRDefault="007C3AD7" w:rsidP="00C51DEF">
            <w:pPr>
              <w:spacing w:line="280" w:lineRule="exact"/>
              <w:rPr>
                <w:rFonts w:asciiTheme="minorEastAsia" w:eastAsiaTheme="minorEastAsia" w:hAnsiTheme="minorEastAsia"/>
                <w:sz w:val="18"/>
                <w:szCs w:val="18"/>
              </w:rPr>
            </w:pPr>
          </w:p>
          <w:p w14:paraId="31287CD7" w14:textId="77777777" w:rsidR="007C3AD7" w:rsidRPr="00E24E39" w:rsidRDefault="007C3AD7" w:rsidP="00C51DEF">
            <w:pPr>
              <w:spacing w:line="280" w:lineRule="exact"/>
              <w:rPr>
                <w:rFonts w:asciiTheme="minorEastAsia" w:eastAsiaTheme="minorEastAsia" w:hAnsiTheme="minorEastAsia"/>
                <w:sz w:val="18"/>
                <w:szCs w:val="18"/>
              </w:rPr>
            </w:pPr>
          </w:p>
          <w:p w14:paraId="794A06A3" w14:textId="77777777" w:rsidR="007C3AD7" w:rsidRPr="00E24E39" w:rsidRDefault="007C3AD7" w:rsidP="00C51DEF">
            <w:pPr>
              <w:spacing w:line="280" w:lineRule="exact"/>
              <w:rPr>
                <w:rFonts w:asciiTheme="minorEastAsia" w:eastAsiaTheme="minorEastAsia" w:hAnsiTheme="minorEastAsia"/>
                <w:sz w:val="18"/>
                <w:szCs w:val="18"/>
              </w:rPr>
            </w:pPr>
          </w:p>
          <w:p w14:paraId="27EDA6CF" w14:textId="77777777" w:rsidR="007C3AD7" w:rsidRPr="00E24E39" w:rsidRDefault="007C3AD7" w:rsidP="00C51DEF">
            <w:pPr>
              <w:spacing w:line="280" w:lineRule="exact"/>
              <w:rPr>
                <w:rFonts w:asciiTheme="minorEastAsia" w:eastAsiaTheme="minorEastAsia" w:hAnsiTheme="minorEastAsia"/>
                <w:sz w:val="18"/>
                <w:szCs w:val="18"/>
              </w:rPr>
            </w:pPr>
          </w:p>
          <w:p w14:paraId="632515F5" w14:textId="77777777" w:rsidR="007C3AD7" w:rsidRPr="00E24E39" w:rsidRDefault="007C3AD7" w:rsidP="00C51DEF">
            <w:pPr>
              <w:spacing w:line="280" w:lineRule="exact"/>
              <w:rPr>
                <w:rFonts w:asciiTheme="minorEastAsia" w:eastAsiaTheme="minorEastAsia" w:hAnsiTheme="minorEastAsia"/>
                <w:sz w:val="18"/>
                <w:szCs w:val="18"/>
              </w:rPr>
            </w:pPr>
          </w:p>
          <w:p w14:paraId="20C85224" w14:textId="77777777" w:rsidR="007C3AD7" w:rsidRPr="00E24E39" w:rsidRDefault="007C3AD7" w:rsidP="00C51DEF">
            <w:pPr>
              <w:spacing w:line="280" w:lineRule="exact"/>
              <w:rPr>
                <w:rFonts w:asciiTheme="minorEastAsia" w:eastAsiaTheme="minorEastAsia" w:hAnsiTheme="minorEastAsia"/>
                <w:sz w:val="18"/>
                <w:szCs w:val="18"/>
              </w:rPr>
            </w:pPr>
          </w:p>
          <w:p w14:paraId="4003E567" w14:textId="77777777" w:rsidR="007C3AD7" w:rsidRPr="00E24E39" w:rsidRDefault="007C3AD7" w:rsidP="00C51DEF">
            <w:pPr>
              <w:spacing w:line="280" w:lineRule="exact"/>
              <w:rPr>
                <w:rFonts w:asciiTheme="minorEastAsia" w:eastAsiaTheme="minorEastAsia" w:hAnsiTheme="minorEastAsia"/>
                <w:sz w:val="18"/>
                <w:szCs w:val="18"/>
              </w:rPr>
            </w:pPr>
          </w:p>
          <w:p w14:paraId="70846E57" w14:textId="77777777" w:rsidR="007C3AD7" w:rsidRPr="00E24E39" w:rsidRDefault="007C3AD7" w:rsidP="00C51DEF">
            <w:pPr>
              <w:spacing w:line="280" w:lineRule="exact"/>
              <w:rPr>
                <w:rFonts w:asciiTheme="minorEastAsia" w:eastAsiaTheme="minorEastAsia" w:hAnsiTheme="minorEastAsia"/>
                <w:sz w:val="18"/>
                <w:szCs w:val="18"/>
              </w:rPr>
            </w:pPr>
          </w:p>
          <w:p w14:paraId="2389FC37" w14:textId="77777777" w:rsidR="007C3AD7" w:rsidRPr="00E24E39" w:rsidRDefault="007C3AD7" w:rsidP="00C51DEF">
            <w:pPr>
              <w:spacing w:line="280" w:lineRule="exact"/>
              <w:rPr>
                <w:rFonts w:asciiTheme="minorEastAsia" w:eastAsiaTheme="minorEastAsia" w:hAnsiTheme="minorEastAsia"/>
                <w:sz w:val="18"/>
                <w:szCs w:val="18"/>
              </w:rPr>
            </w:pPr>
          </w:p>
          <w:p w14:paraId="7F9D8026" w14:textId="77777777" w:rsidR="007C3AD7" w:rsidRPr="00E24E39" w:rsidRDefault="007C3AD7" w:rsidP="00C51DEF">
            <w:pPr>
              <w:spacing w:line="280" w:lineRule="exact"/>
              <w:rPr>
                <w:rFonts w:asciiTheme="minorEastAsia" w:eastAsiaTheme="minorEastAsia" w:hAnsiTheme="minorEastAsia"/>
                <w:sz w:val="18"/>
                <w:szCs w:val="18"/>
              </w:rPr>
            </w:pPr>
          </w:p>
          <w:p w14:paraId="584A3E85" w14:textId="77777777" w:rsidR="007C3AD7" w:rsidRPr="00E24E39" w:rsidRDefault="007C3AD7" w:rsidP="00C51DEF">
            <w:pPr>
              <w:spacing w:line="280" w:lineRule="exact"/>
              <w:rPr>
                <w:rFonts w:asciiTheme="minorEastAsia" w:eastAsiaTheme="minorEastAsia" w:hAnsiTheme="minorEastAsia"/>
                <w:sz w:val="18"/>
                <w:szCs w:val="18"/>
              </w:rPr>
            </w:pPr>
          </w:p>
          <w:p w14:paraId="334D52F4" w14:textId="77777777" w:rsidR="007C3AD7" w:rsidRPr="00E24E39" w:rsidRDefault="007C3AD7" w:rsidP="00C51DEF">
            <w:pPr>
              <w:spacing w:line="280" w:lineRule="exact"/>
              <w:rPr>
                <w:rFonts w:asciiTheme="minorEastAsia" w:eastAsiaTheme="minorEastAsia" w:hAnsiTheme="minorEastAsia"/>
                <w:sz w:val="18"/>
                <w:szCs w:val="18"/>
              </w:rPr>
            </w:pPr>
          </w:p>
          <w:p w14:paraId="38741DED" w14:textId="77777777" w:rsidR="007C3AD7" w:rsidRPr="00E24E39" w:rsidRDefault="007C3AD7" w:rsidP="00C51DEF">
            <w:pPr>
              <w:spacing w:line="280" w:lineRule="exact"/>
              <w:rPr>
                <w:rFonts w:asciiTheme="minorEastAsia" w:eastAsiaTheme="minorEastAsia" w:hAnsiTheme="minorEastAsia"/>
                <w:sz w:val="18"/>
                <w:szCs w:val="18"/>
              </w:rPr>
            </w:pPr>
          </w:p>
          <w:p w14:paraId="59ACEB48" w14:textId="77777777" w:rsidR="007C3AD7" w:rsidRPr="00E24E39" w:rsidRDefault="007C3AD7" w:rsidP="00C51DEF">
            <w:pPr>
              <w:spacing w:line="280" w:lineRule="exact"/>
              <w:rPr>
                <w:rFonts w:asciiTheme="minorEastAsia" w:eastAsiaTheme="minorEastAsia" w:hAnsiTheme="minorEastAsia"/>
                <w:sz w:val="18"/>
                <w:szCs w:val="18"/>
              </w:rPr>
            </w:pPr>
          </w:p>
          <w:p w14:paraId="59CB0F5B" w14:textId="77777777" w:rsidR="007C3AD7" w:rsidRPr="00E24E39" w:rsidRDefault="007C3AD7" w:rsidP="00C51DEF">
            <w:pPr>
              <w:spacing w:line="280" w:lineRule="exact"/>
              <w:rPr>
                <w:rFonts w:asciiTheme="minorEastAsia" w:eastAsiaTheme="minorEastAsia" w:hAnsiTheme="minorEastAsia"/>
                <w:sz w:val="18"/>
                <w:szCs w:val="18"/>
              </w:rPr>
            </w:pPr>
          </w:p>
          <w:p w14:paraId="5E190CF8" w14:textId="77777777" w:rsidR="007C3AD7" w:rsidRPr="00E24E39" w:rsidRDefault="007C3AD7" w:rsidP="00C51DEF">
            <w:pPr>
              <w:spacing w:line="280" w:lineRule="exact"/>
              <w:rPr>
                <w:rFonts w:asciiTheme="minorEastAsia" w:eastAsiaTheme="minorEastAsia" w:hAnsiTheme="minorEastAsia"/>
                <w:sz w:val="18"/>
                <w:szCs w:val="18"/>
              </w:rPr>
            </w:pPr>
          </w:p>
          <w:p w14:paraId="02136A0D" w14:textId="77777777" w:rsidR="007C3AD7" w:rsidRPr="00E24E39" w:rsidRDefault="007C3AD7" w:rsidP="00C51DEF">
            <w:pPr>
              <w:spacing w:line="280" w:lineRule="exact"/>
              <w:rPr>
                <w:rFonts w:asciiTheme="minorEastAsia" w:eastAsiaTheme="minorEastAsia" w:hAnsiTheme="minorEastAsia"/>
                <w:sz w:val="18"/>
                <w:szCs w:val="18"/>
              </w:rPr>
            </w:pPr>
          </w:p>
          <w:p w14:paraId="3DD8340A" w14:textId="77777777" w:rsidR="007C3AD7" w:rsidRPr="00E24E39" w:rsidRDefault="007C3AD7" w:rsidP="00C51DEF">
            <w:pPr>
              <w:spacing w:line="280" w:lineRule="exact"/>
              <w:rPr>
                <w:rFonts w:asciiTheme="minorEastAsia" w:eastAsiaTheme="minorEastAsia" w:hAnsiTheme="minorEastAsia"/>
                <w:sz w:val="18"/>
                <w:szCs w:val="18"/>
              </w:rPr>
            </w:pPr>
          </w:p>
          <w:p w14:paraId="2A5129C5" w14:textId="77777777" w:rsidR="007C3AD7" w:rsidRPr="00E24E39" w:rsidRDefault="007C3AD7" w:rsidP="00C51DEF">
            <w:pPr>
              <w:spacing w:line="280" w:lineRule="exact"/>
              <w:rPr>
                <w:rFonts w:asciiTheme="minorEastAsia" w:eastAsiaTheme="minorEastAsia" w:hAnsiTheme="minorEastAsia"/>
                <w:sz w:val="18"/>
                <w:szCs w:val="18"/>
              </w:rPr>
            </w:pPr>
          </w:p>
          <w:p w14:paraId="06BC35A6" w14:textId="77777777" w:rsidR="007C3AD7" w:rsidRPr="00E24E39" w:rsidRDefault="007C3AD7" w:rsidP="00C51DEF">
            <w:pPr>
              <w:spacing w:line="280" w:lineRule="exact"/>
              <w:rPr>
                <w:rFonts w:asciiTheme="minorEastAsia" w:eastAsiaTheme="minorEastAsia" w:hAnsiTheme="minorEastAsia"/>
                <w:sz w:val="18"/>
                <w:szCs w:val="18"/>
              </w:rPr>
            </w:pPr>
          </w:p>
          <w:p w14:paraId="7D62D4ED" w14:textId="77777777" w:rsidR="007C3AD7" w:rsidRPr="00E24E39" w:rsidRDefault="007C3AD7" w:rsidP="00C51DEF">
            <w:pPr>
              <w:spacing w:line="280" w:lineRule="exact"/>
              <w:rPr>
                <w:rFonts w:asciiTheme="minorEastAsia" w:eastAsiaTheme="minorEastAsia" w:hAnsiTheme="minorEastAsia"/>
                <w:sz w:val="18"/>
                <w:szCs w:val="18"/>
              </w:rPr>
            </w:pPr>
          </w:p>
          <w:p w14:paraId="538F8E12" w14:textId="77777777" w:rsidR="007C3AD7" w:rsidRPr="00E24E39" w:rsidRDefault="007C3AD7" w:rsidP="00C51DEF">
            <w:pPr>
              <w:spacing w:line="280" w:lineRule="exact"/>
              <w:rPr>
                <w:rFonts w:asciiTheme="minorEastAsia" w:eastAsiaTheme="minorEastAsia" w:hAnsiTheme="minorEastAsia"/>
                <w:sz w:val="18"/>
                <w:szCs w:val="18"/>
              </w:rPr>
            </w:pPr>
          </w:p>
          <w:p w14:paraId="454A19B0" w14:textId="708C4124"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２</w:t>
            </w:r>
            <w:r w:rsidRPr="00E24E39">
              <w:rPr>
                <w:rFonts w:asciiTheme="minorEastAsia" w:eastAsiaTheme="minorEastAsia" w:hAnsiTheme="minorEastAsia" w:hint="eastAsia"/>
                <w:sz w:val="18"/>
                <w:szCs w:val="18"/>
              </w:rPr>
              <w:t>）</w:t>
            </w:r>
          </w:p>
          <w:p w14:paraId="46C843E9" w14:textId="77777777"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キャリア教育の充実</w:t>
            </w:r>
          </w:p>
          <w:p w14:paraId="0BE22CB8" w14:textId="77777777" w:rsidR="007C3AD7" w:rsidRPr="00E24E39" w:rsidRDefault="007C3AD7" w:rsidP="00C51DEF">
            <w:pPr>
              <w:spacing w:line="280" w:lineRule="exact"/>
              <w:rPr>
                <w:rFonts w:asciiTheme="minorEastAsia" w:eastAsiaTheme="minorEastAsia" w:hAnsiTheme="minorEastAsia"/>
                <w:sz w:val="18"/>
                <w:szCs w:val="18"/>
              </w:rPr>
            </w:pPr>
          </w:p>
          <w:p w14:paraId="7EDA57F8" w14:textId="77777777" w:rsidR="007C3AD7" w:rsidRPr="00E24E39" w:rsidRDefault="007C3AD7" w:rsidP="00C51DEF">
            <w:pPr>
              <w:spacing w:line="280" w:lineRule="exact"/>
              <w:rPr>
                <w:rFonts w:asciiTheme="minorEastAsia" w:eastAsiaTheme="minorEastAsia" w:hAnsiTheme="minorEastAsia"/>
                <w:sz w:val="18"/>
                <w:szCs w:val="18"/>
              </w:rPr>
            </w:pPr>
          </w:p>
          <w:p w14:paraId="196DD017" w14:textId="77777777" w:rsidR="007C3AD7" w:rsidRPr="00E24E39" w:rsidRDefault="007C3AD7" w:rsidP="00C51DEF">
            <w:pPr>
              <w:spacing w:line="280" w:lineRule="exact"/>
              <w:rPr>
                <w:rFonts w:asciiTheme="minorEastAsia" w:eastAsiaTheme="minorEastAsia" w:hAnsiTheme="minorEastAsia"/>
                <w:sz w:val="18"/>
                <w:szCs w:val="18"/>
              </w:rPr>
            </w:pPr>
          </w:p>
          <w:p w14:paraId="24D4B3BC" w14:textId="77777777" w:rsidR="007C3AD7" w:rsidRPr="00E24E39" w:rsidRDefault="007C3AD7" w:rsidP="00C51DEF">
            <w:pPr>
              <w:spacing w:line="280" w:lineRule="exact"/>
              <w:rPr>
                <w:rFonts w:asciiTheme="minorEastAsia" w:eastAsiaTheme="minorEastAsia" w:hAnsiTheme="minorEastAsia"/>
                <w:sz w:val="18"/>
                <w:szCs w:val="18"/>
              </w:rPr>
            </w:pPr>
          </w:p>
          <w:p w14:paraId="0F0001AD" w14:textId="77777777" w:rsidR="007C3AD7" w:rsidRPr="00E24E39" w:rsidRDefault="007C3AD7" w:rsidP="00C51DEF">
            <w:pPr>
              <w:spacing w:line="280" w:lineRule="exact"/>
              <w:rPr>
                <w:rFonts w:asciiTheme="minorEastAsia" w:eastAsiaTheme="minorEastAsia" w:hAnsiTheme="minorEastAsia"/>
                <w:sz w:val="18"/>
                <w:szCs w:val="18"/>
              </w:rPr>
            </w:pPr>
          </w:p>
          <w:p w14:paraId="0E4CFD2D" w14:textId="77777777" w:rsidR="007C3AD7" w:rsidRPr="00E24E39" w:rsidRDefault="007C3AD7" w:rsidP="00C51DEF">
            <w:pPr>
              <w:spacing w:line="280" w:lineRule="exact"/>
              <w:rPr>
                <w:rFonts w:asciiTheme="minorEastAsia" w:eastAsiaTheme="minorEastAsia" w:hAnsiTheme="minorEastAsia"/>
                <w:sz w:val="18"/>
                <w:szCs w:val="18"/>
              </w:rPr>
            </w:pPr>
          </w:p>
          <w:p w14:paraId="3A996B15" w14:textId="77777777" w:rsidR="007C3AD7" w:rsidRPr="00E24E39" w:rsidRDefault="007C3AD7" w:rsidP="00C51DEF">
            <w:pPr>
              <w:spacing w:line="280" w:lineRule="exact"/>
              <w:rPr>
                <w:rFonts w:asciiTheme="minorEastAsia" w:eastAsiaTheme="minorEastAsia" w:hAnsiTheme="minorEastAsia"/>
                <w:sz w:val="18"/>
                <w:szCs w:val="18"/>
              </w:rPr>
            </w:pPr>
          </w:p>
          <w:p w14:paraId="2AADE643" w14:textId="77777777" w:rsidR="007C3AD7" w:rsidRPr="00E24E39" w:rsidRDefault="007C3AD7" w:rsidP="00C51DEF">
            <w:pPr>
              <w:spacing w:line="280" w:lineRule="exact"/>
              <w:rPr>
                <w:rFonts w:asciiTheme="minorEastAsia" w:eastAsiaTheme="minorEastAsia" w:hAnsiTheme="minorEastAsia"/>
                <w:sz w:val="18"/>
                <w:szCs w:val="18"/>
              </w:rPr>
            </w:pPr>
          </w:p>
          <w:p w14:paraId="6C6765D0" w14:textId="77777777" w:rsidR="007C3AD7" w:rsidRPr="00E24E39" w:rsidRDefault="007C3AD7" w:rsidP="00C51DEF">
            <w:pPr>
              <w:spacing w:line="280" w:lineRule="exact"/>
              <w:rPr>
                <w:rFonts w:asciiTheme="minorEastAsia" w:eastAsiaTheme="minorEastAsia" w:hAnsiTheme="minorEastAsia"/>
                <w:sz w:val="18"/>
                <w:szCs w:val="18"/>
              </w:rPr>
            </w:pPr>
          </w:p>
          <w:p w14:paraId="55B9D5B8" w14:textId="77777777" w:rsidR="007C3AD7" w:rsidRPr="00E24E39" w:rsidRDefault="007C3AD7" w:rsidP="00C51DEF">
            <w:pPr>
              <w:spacing w:line="280" w:lineRule="exact"/>
              <w:rPr>
                <w:rFonts w:asciiTheme="minorEastAsia" w:eastAsiaTheme="minorEastAsia" w:hAnsiTheme="minorEastAsia"/>
                <w:sz w:val="18"/>
                <w:szCs w:val="18"/>
              </w:rPr>
            </w:pPr>
          </w:p>
          <w:p w14:paraId="5548E91B" w14:textId="70308C36"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３</w:t>
            </w:r>
            <w:r w:rsidRPr="00E24E39">
              <w:rPr>
                <w:rFonts w:asciiTheme="minorEastAsia" w:eastAsiaTheme="minorEastAsia" w:hAnsiTheme="minorEastAsia" w:hint="eastAsia"/>
                <w:sz w:val="18"/>
                <w:szCs w:val="18"/>
              </w:rPr>
              <w:t>）</w:t>
            </w:r>
          </w:p>
          <w:p w14:paraId="692394E9" w14:textId="77777777"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人権教育、支援教育の充実</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1514A243" w14:textId="6CC57C80"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w:t>
            </w:r>
          </w:p>
          <w:p w14:paraId="53A1A23B" w14:textId="77777777"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ア</w:t>
            </w:r>
            <w:r w:rsidR="003A5ACD" w:rsidRPr="00E24E39">
              <w:rPr>
                <w:rFonts w:asciiTheme="minorEastAsia" w:eastAsiaTheme="minorEastAsia" w:hAnsiTheme="minorEastAsia" w:hint="eastAsia"/>
                <w:sz w:val="18"/>
                <w:szCs w:val="18"/>
              </w:rPr>
              <w:t>.</w:t>
            </w:r>
            <w:r w:rsidRPr="00E24E39">
              <w:rPr>
                <w:rFonts w:asciiTheme="minorEastAsia" w:eastAsiaTheme="minorEastAsia" w:hAnsiTheme="minorEastAsia" w:hint="eastAsia"/>
                <w:sz w:val="18"/>
                <w:szCs w:val="18"/>
              </w:rPr>
              <w:t>基礎学力の向上</w:t>
            </w:r>
          </w:p>
          <w:p w14:paraId="7AD98C9E" w14:textId="77777777" w:rsidR="007C3AD7" w:rsidRPr="00E24E39" w:rsidRDefault="007C3AD7" w:rsidP="00C51DEF">
            <w:pPr>
              <w:spacing w:line="280" w:lineRule="exact"/>
              <w:rPr>
                <w:rFonts w:asciiTheme="minorEastAsia" w:eastAsiaTheme="minorEastAsia" w:hAnsiTheme="minorEastAsia"/>
                <w:sz w:val="18"/>
                <w:szCs w:val="18"/>
              </w:rPr>
            </w:pPr>
          </w:p>
          <w:p w14:paraId="06F48BC7" w14:textId="77777777" w:rsidR="007C3AD7" w:rsidRPr="00E24E39" w:rsidRDefault="007C3AD7" w:rsidP="00C51DEF">
            <w:pPr>
              <w:spacing w:line="280" w:lineRule="exact"/>
              <w:rPr>
                <w:rFonts w:asciiTheme="minorEastAsia" w:eastAsiaTheme="minorEastAsia" w:hAnsiTheme="minorEastAsia"/>
                <w:sz w:val="18"/>
                <w:szCs w:val="18"/>
              </w:rPr>
            </w:pPr>
          </w:p>
          <w:p w14:paraId="6EA306DD" w14:textId="77777777" w:rsidR="007C3AD7" w:rsidRPr="00E24E39" w:rsidRDefault="007C3AD7" w:rsidP="00C51DEF">
            <w:pPr>
              <w:spacing w:line="280" w:lineRule="exact"/>
              <w:rPr>
                <w:rFonts w:asciiTheme="minorEastAsia" w:eastAsiaTheme="minorEastAsia" w:hAnsiTheme="minorEastAsia"/>
                <w:sz w:val="18"/>
                <w:szCs w:val="18"/>
              </w:rPr>
            </w:pPr>
          </w:p>
          <w:p w14:paraId="7F4B479D" w14:textId="77777777" w:rsidR="007C3AD7" w:rsidRPr="00E24E39" w:rsidRDefault="007C3AD7" w:rsidP="00C51DEF">
            <w:pPr>
              <w:spacing w:line="280" w:lineRule="exact"/>
              <w:rPr>
                <w:rFonts w:asciiTheme="minorEastAsia" w:eastAsiaTheme="minorEastAsia" w:hAnsiTheme="minorEastAsia"/>
                <w:sz w:val="18"/>
                <w:szCs w:val="18"/>
              </w:rPr>
            </w:pPr>
          </w:p>
          <w:p w14:paraId="060751A4" w14:textId="77777777" w:rsidR="008F4698" w:rsidRPr="00E24E39" w:rsidRDefault="008F4698" w:rsidP="00C51DEF">
            <w:pPr>
              <w:spacing w:line="280" w:lineRule="exact"/>
              <w:rPr>
                <w:rFonts w:asciiTheme="minorEastAsia" w:eastAsiaTheme="minorEastAsia" w:hAnsiTheme="minorEastAsia"/>
                <w:sz w:val="18"/>
                <w:szCs w:val="18"/>
              </w:rPr>
            </w:pPr>
          </w:p>
          <w:p w14:paraId="61D3C0F1" w14:textId="77777777"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イ</w:t>
            </w:r>
            <w:r w:rsidR="003A5ACD" w:rsidRPr="00E24E39">
              <w:rPr>
                <w:rFonts w:asciiTheme="minorEastAsia" w:eastAsiaTheme="minorEastAsia" w:hAnsiTheme="minorEastAsia" w:hint="eastAsia"/>
                <w:sz w:val="18"/>
                <w:szCs w:val="18"/>
              </w:rPr>
              <w:t>.</w:t>
            </w:r>
            <w:r w:rsidRPr="00E24E39">
              <w:rPr>
                <w:rFonts w:asciiTheme="minorEastAsia" w:eastAsiaTheme="minorEastAsia" w:hAnsiTheme="minorEastAsia" w:hint="eastAsia"/>
                <w:sz w:val="18"/>
                <w:szCs w:val="18"/>
              </w:rPr>
              <w:t>主体性の育成</w:t>
            </w:r>
          </w:p>
          <w:p w14:paraId="139DB884" w14:textId="77777777" w:rsidR="007C3AD7" w:rsidRPr="00E24E39" w:rsidRDefault="007C3AD7" w:rsidP="00C51DEF">
            <w:pPr>
              <w:spacing w:line="280" w:lineRule="exact"/>
              <w:rPr>
                <w:rFonts w:asciiTheme="minorEastAsia" w:eastAsiaTheme="minorEastAsia" w:hAnsiTheme="minorEastAsia"/>
                <w:sz w:val="18"/>
                <w:szCs w:val="18"/>
              </w:rPr>
            </w:pPr>
          </w:p>
          <w:p w14:paraId="24BC6710" w14:textId="77777777" w:rsidR="007C3AD7" w:rsidRPr="00E24E39" w:rsidRDefault="007C3AD7" w:rsidP="00C51DEF">
            <w:pPr>
              <w:spacing w:line="280" w:lineRule="exact"/>
              <w:rPr>
                <w:rFonts w:asciiTheme="minorEastAsia" w:eastAsiaTheme="minorEastAsia" w:hAnsiTheme="minorEastAsia"/>
                <w:sz w:val="18"/>
                <w:szCs w:val="18"/>
              </w:rPr>
            </w:pPr>
          </w:p>
          <w:p w14:paraId="6ACA92BF" w14:textId="77777777" w:rsidR="007C3AD7" w:rsidRPr="00E24E39" w:rsidRDefault="007C3AD7" w:rsidP="00C51DEF">
            <w:pPr>
              <w:spacing w:line="280" w:lineRule="exact"/>
              <w:rPr>
                <w:rFonts w:asciiTheme="minorEastAsia" w:eastAsiaTheme="minorEastAsia" w:hAnsiTheme="minorEastAsia"/>
                <w:sz w:val="18"/>
                <w:szCs w:val="18"/>
              </w:rPr>
            </w:pPr>
          </w:p>
          <w:p w14:paraId="786CA397" w14:textId="77777777" w:rsidR="007C3AD7" w:rsidRPr="00E24E39" w:rsidRDefault="007C3AD7" w:rsidP="00C51DEF">
            <w:pPr>
              <w:spacing w:line="280" w:lineRule="exact"/>
              <w:rPr>
                <w:rFonts w:asciiTheme="minorEastAsia" w:eastAsiaTheme="minorEastAsia" w:hAnsiTheme="minorEastAsia"/>
                <w:sz w:val="18"/>
                <w:szCs w:val="18"/>
              </w:rPr>
            </w:pPr>
          </w:p>
          <w:p w14:paraId="7ACCE1F2" w14:textId="77777777"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ウ</w:t>
            </w:r>
            <w:r w:rsidR="003A5ACD" w:rsidRPr="00E24E39">
              <w:rPr>
                <w:rFonts w:asciiTheme="minorEastAsia" w:eastAsiaTheme="minorEastAsia" w:hAnsiTheme="minorEastAsia" w:hint="eastAsia"/>
                <w:sz w:val="18"/>
                <w:szCs w:val="18"/>
              </w:rPr>
              <w:t>.</w:t>
            </w:r>
            <w:r w:rsidRPr="00E24E39">
              <w:rPr>
                <w:rFonts w:asciiTheme="minorEastAsia" w:eastAsiaTheme="minorEastAsia" w:hAnsiTheme="minorEastAsia" w:hint="eastAsia"/>
                <w:sz w:val="18"/>
                <w:szCs w:val="18"/>
              </w:rPr>
              <w:t>生徒指導の充実</w:t>
            </w:r>
          </w:p>
          <w:p w14:paraId="2104F821" w14:textId="77777777"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（マナー向上含む）</w:t>
            </w:r>
          </w:p>
          <w:p w14:paraId="56AFBD2A" w14:textId="77777777" w:rsidR="007C3AD7" w:rsidRPr="00E24E39" w:rsidRDefault="007C3AD7" w:rsidP="00C51DEF">
            <w:pPr>
              <w:spacing w:line="280" w:lineRule="exact"/>
              <w:rPr>
                <w:rFonts w:asciiTheme="minorEastAsia" w:eastAsiaTheme="minorEastAsia" w:hAnsiTheme="minorEastAsia"/>
                <w:sz w:val="18"/>
                <w:szCs w:val="18"/>
              </w:rPr>
            </w:pPr>
          </w:p>
          <w:p w14:paraId="2EF8D06C" w14:textId="77777777" w:rsidR="007C3AD7" w:rsidRPr="00E24E39" w:rsidRDefault="007C3AD7" w:rsidP="00C51DEF">
            <w:pPr>
              <w:spacing w:line="280" w:lineRule="exact"/>
              <w:rPr>
                <w:rFonts w:asciiTheme="minorEastAsia" w:eastAsiaTheme="minorEastAsia" w:hAnsiTheme="minorEastAsia"/>
                <w:sz w:val="18"/>
                <w:szCs w:val="18"/>
              </w:rPr>
            </w:pPr>
          </w:p>
          <w:p w14:paraId="1A6082BF" w14:textId="77777777" w:rsidR="007C3AD7" w:rsidRPr="00E24E39" w:rsidRDefault="007C3AD7" w:rsidP="00C51DEF">
            <w:pPr>
              <w:spacing w:line="280" w:lineRule="exact"/>
              <w:rPr>
                <w:rFonts w:asciiTheme="minorEastAsia" w:eastAsiaTheme="minorEastAsia" w:hAnsiTheme="minorEastAsia"/>
                <w:sz w:val="18"/>
                <w:szCs w:val="18"/>
              </w:rPr>
            </w:pPr>
          </w:p>
          <w:p w14:paraId="0384A61E" w14:textId="77777777" w:rsidR="007C3AD7" w:rsidRPr="00E24E39" w:rsidRDefault="007C3AD7" w:rsidP="00C51DEF">
            <w:pPr>
              <w:spacing w:line="280" w:lineRule="exact"/>
              <w:rPr>
                <w:rFonts w:asciiTheme="minorEastAsia" w:eastAsiaTheme="minorEastAsia" w:hAnsiTheme="minorEastAsia"/>
                <w:sz w:val="18"/>
                <w:szCs w:val="18"/>
              </w:rPr>
            </w:pPr>
          </w:p>
          <w:p w14:paraId="12E58061" w14:textId="77777777" w:rsidR="007C3AD7" w:rsidRPr="00E24E39" w:rsidRDefault="007C3AD7" w:rsidP="00C51DEF">
            <w:pPr>
              <w:spacing w:line="280" w:lineRule="exact"/>
              <w:rPr>
                <w:rFonts w:asciiTheme="minorEastAsia" w:eastAsiaTheme="minorEastAsia" w:hAnsiTheme="minorEastAsia"/>
                <w:sz w:val="18"/>
                <w:szCs w:val="18"/>
              </w:rPr>
            </w:pPr>
          </w:p>
          <w:p w14:paraId="097AB48D" w14:textId="77777777" w:rsidR="007C3AD7" w:rsidRPr="00E24E39" w:rsidRDefault="007C3AD7" w:rsidP="00C51DEF">
            <w:pPr>
              <w:spacing w:line="280" w:lineRule="exact"/>
              <w:rPr>
                <w:rFonts w:asciiTheme="minorEastAsia" w:eastAsiaTheme="minorEastAsia" w:hAnsiTheme="minorEastAsia"/>
                <w:sz w:val="18"/>
                <w:szCs w:val="18"/>
              </w:rPr>
            </w:pPr>
          </w:p>
          <w:p w14:paraId="436D3840" w14:textId="77777777" w:rsidR="007C3AD7" w:rsidRPr="00E24E39" w:rsidRDefault="007C3AD7" w:rsidP="00C51DEF">
            <w:pPr>
              <w:spacing w:line="280" w:lineRule="exact"/>
              <w:rPr>
                <w:rFonts w:asciiTheme="minorEastAsia" w:eastAsiaTheme="minorEastAsia" w:hAnsiTheme="minorEastAsia"/>
                <w:sz w:val="18"/>
                <w:szCs w:val="18"/>
              </w:rPr>
            </w:pPr>
          </w:p>
          <w:p w14:paraId="5013BD79" w14:textId="77777777" w:rsidR="007C3AD7" w:rsidRPr="00E24E39" w:rsidRDefault="007C3AD7" w:rsidP="00C51DEF">
            <w:pPr>
              <w:spacing w:line="280" w:lineRule="exact"/>
              <w:rPr>
                <w:rFonts w:asciiTheme="minorEastAsia" w:eastAsiaTheme="minorEastAsia" w:hAnsiTheme="minorEastAsia"/>
                <w:sz w:val="18"/>
                <w:szCs w:val="18"/>
              </w:rPr>
            </w:pPr>
          </w:p>
          <w:p w14:paraId="2058BD13" w14:textId="77777777" w:rsidR="007C3AD7" w:rsidRPr="00E24E39" w:rsidRDefault="007C3AD7" w:rsidP="00C51DEF">
            <w:pPr>
              <w:spacing w:line="280" w:lineRule="exact"/>
              <w:rPr>
                <w:rFonts w:asciiTheme="minorEastAsia" w:eastAsiaTheme="minorEastAsia" w:hAnsiTheme="minorEastAsia"/>
                <w:sz w:val="18"/>
                <w:szCs w:val="18"/>
              </w:rPr>
            </w:pPr>
          </w:p>
          <w:p w14:paraId="075A4DE2" w14:textId="77777777"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エ</w:t>
            </w:r>
            <w:r w:rsidR="003A5ACD" w:rsidRPr="00E24E39">
              <w:rPr>
                <w:rFonts w:asciiTheme="minorEastAsia" w:eastAsiaTheme="minorEastAsia" w:hAnsiTheme="minorEastAsia" w:hint="eastAsia"/>
                <w:sz w:val="18"/>
                <w:szCs w:val="18"/>
              </w:rPr>
              <w:t>.</w:t>
            </w:r>
            <w:r w:rsidRPr="00E24E39">
              <w:rPr>
                <w:rFonts w:asciiTheme="minorEastAsia" w:eastAsiaTheme="minorEastAsia" w:hAnsiTheme="minorEastAsia" w:hint="eastAsia"/>
                <w:sz w:val="18"/>
                <w:szCs w:val="18"/>
              </w:rPr>
              <w:t>生徒(会)活動の活性化</w:t>
            </w:r>
          </w:p>
          <w:p w14:paraId="2E6A919F" w14:textId="77777777" w:rsidR="007C3AD7" w:rsidRPr="00E24E39" w:rsidRDefault="007C3AD7" w:rsidP="00C51DEF">
            <w:pPr>
              <w:spacing w:line="280" w:lineRule="exact"/>
              <w:rPr>
                <w:rFonts w:asciiTheme="minorEastAsia" w:eastAsiaTheme="minorEastAsia" w:hAnsiTheme="minorEastAsia"/>
                <w:sz w:val="18"/>
                <w:szCs w:val="18"/>
              </w:rPr>
            </w:pPr>
          </w:p>
          <w:p w14:paraId="49615548" w14:textId="77777777" w:rsidR="007C3AD7" w:rsidRPr="00E24E39" w:rsidRDefault="007C3AD7" w:rsidP="00C51DEF">
            <w:pPr>
              <w:spacing w:line="280" w:lineRule="exact"/>
              <w:rPr>
                <w:rFonts w:asciiTheme="minorEastAsia" w:eastAsiaTheme="minorEastAsia" w:hAnsiTheme="minorEastAsia"/>
                <w:sz w:val="18"/>
                <w:szCs w:val="18"/>
              </w:rPr>
            </w:pPr>
          </w:p>
          <w:p w14:paraId="361180CD" w14:textId="77777777" w:rsidR="007C3AD7" w:rsidRPr="00E24E39" w:rsidRDefault="007C3AD7" w:rsidP="00C51DEF">
            <w:pPr>
              <w:spacing w:line="280" w:lineRule="exact"/>
              <w:rPr>
                <w:rFonts w:asciiTheme="minorEastAsia" w:eastAsiaTheme="minorEastAsia" w:hAnsiTheme="minorEastAsia"/>
                <w:sz w:val="18"/>
                <w:szCs w:val="18"/>
              </w:rPr>
            </w:pPr>
          </w:p>
          <w:p w14:paraId="5887038D" w14:textId="77777777" w:rsidR="007C3AD7" w:rsidRPr="00E24E39" w:rsidRDefault="007C3AD7" w:rsidP="00C51DEF">
            <w:pPr>
              <w:spacing w:line="280" w:lineRule="exact"/>
              <w:rPr>
                <w:rFonts w:asciiTheme="minorEastAsia" w:eastAsiaTheme="minorEastAsia" w:hAnsiTheme="minorEastAsia"/>
                <w:sz w:val="18"/>
                <w:szCs w:val="18"/>
              </w:rPr>
            </w:pPr>
          </w:p>
          <w:p w14:paraId="4EA01236" w14:textId="77777777" w:rsidR="007C3AD7" w:rsidRPr="00E24E39" w:rsidRDefault="007C3AD7" w:rsidP="00C51DEF">
            <w:pPr>
              <w:spacing w:line="280" w:lineRule="exact"/>
              <w:rPr>
                <w:rFonts w:asciiTheme="minorEastAsia" w:eastAsiaTheme="minorEastAsia" w:hAnsiTheme="minorEastAsia"/>
                <w:sz w:val="18"/>
                <w:szCs w:val="18"/>
              </w:rPr>
            </w:pPr>
          </w:p>
          <w:p w14:paraId="6DE78139" w14:textId="77777777" w:rsidR="007C3AD7" w:rsidRPr="00E24E39" w:rsidRDefault="007C3AD7" w:rsidP="00C51DEF">
            <w:pPr>
              <w:spacing w:line="280" w:lineRule="exact"/>
              <w:rPr>
                <w:rFonts w:asciiTheme="minorEastAsia" w:eastAsiaTheme="minorEastAsia" w:hAnsiTheme="minorEastAsia"/>
                <w:sz w:val="18"/>
                <w:szCs w:val="18"/>
              </w:rPr>
            </w:pPr>
          </w:p>
          <w:p w14:paraId="65555F37" w14:textId="77777777" w:rsidR="007C3AD7" w:rsidRPr="00E24E39" w:rsidRDefault="007C3AD7" w:rsidP="00C51DEF">
            <w:pPr>
              <w:spacing w:line="280" w:lineRule="exact"/>
              <w:rPr>
                <w:rFonts w:asciiTheme="minorEastAsia" w:eastAsiaTheme="minorEastAsia" w:hAnsiTheme="minorEastAsia"/>
                <w:sz w:val="18"/>
                <w:szCs w:val="18"/>
              </w:rPr>
            </w:pPr>
          </w:p>
          <w:p w14:paraId="1732B665" w14:textId="77777777" w:rsidR="007C3AD7" w:rsidRPr="00E24E39" w:rsidRDefault="007C3AD7" w:rsidP="00C51DEF">
            <w:pPr>
              <w:spacing w:line="280" w:lineRule="exact"/>
              <w:rPr>
                <w:rFonts w:asciiTheme="minorEastAsia" w:eastAsiaTheme="minorEastAsia" w:hAnsiTheme="minorEastAsia"/>
                <w:sz w:val="18"/>
                <w:szCs w:val="18"/>
              </w:rPr>
            </w:pPr>
          </w:p>
          <w:p w14:paraId="0F8C0C5F" w14:textId="77777777" w:rsidR="007C3AD7" w:rsidRPr="00E24E39" w:rsidRDefault="007C3AD7" w:rsidP="00C51DEF">
            <w:pPr>
              <w:spacing w:line="280" w:lineRule="exact"/>
              <w:rPr>
                <w:rFonts w:asciiTheme="minorEastAsia" w:eastAsiaTheme="minorEastAsia" w:hAnsiTheme="minorEastAsia"/>
                <w:sz w:val="18"/>
                <w:szCs w:val="18"/>
              </w:rPr>
            </w:pPr>
          </w:p>
          <w:p w14:paraId="0AC35D86" w14:textId="77777777" w:rsidR="00510D93" w:rsidRPr="00E24E39" w:rsidRDefault="00510D93" w:rsidP="00C51DEF">
            <w:pPr>
              <w:spacing w:line="280" w:lineRule="exact"/>
              <w:rPr>
                <w:rFonts w:asciiTheme="minorEastAsia" w:eastAsiaTheme="minorEastAsia" w:hAnsiTheme="minorEastAsia"/>
                <w:sz w:val="18"/>
                <w:szCs w:val="18"/>
              </w:rPr>
            </w:pPr>
          </w:p>
          <w:p w14:paraId="03E79C53" w14:textId="08DD3192"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２</w:t>
            </w:r>
            <w:r w:rsidRPr="00E24E39">
              <w:rPr>
                <w:rFonts w:asciiTheme="minorEastAsia" w:eastAsiaTheme="minorEastAsia" w:hAnsiTheme="minorEastAsia" w:hint="eastAsia"/>
                <w:sz w:val="18"/>
                <w:szCs w:val="18"/>
              </w:rPr>
              <w:t>)</w:t>
            </w:r>
          </w:p>
          <w:p w14:paraId="6764C9EE" w14:textId="77777777"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ア</w:t>
            </w:r>
            <w:r w:rsidR="003A5ACD" w:rsidRPr="00E24E39">
              <w:rPr>
                <w:rFonts w:asciiTheme="minorEastAsia" w:eastAsiaTheme="minorEastAsia" w:hAnsiTheme="minorEastAsia" w:hint="eastAsia"/>
                <w:sz w:val="18"/>
                <w:szCs w:val="18"/>
              </w:rPr>
              <w:t>.</w:t>
            </w:r>
            <w:r w:rsidRPr="00E24E39">
              <w:rPr>
                <w:rFonts w:asciiTheme="minorEastAsia" w:eastAsiaTheme="minorEastAsia" w:hAnsiTheme="minorEastAsia" w:hint="eastAsia"/>
                <w:sz w:val="18"/>
                <w:szCs w:val="18"/>
              </w:rPr>
              <w:t>就職基礎能力の育成</w:t>
            </w:r>
          </w:p>
          <w:p w14:paraId="20A3AEFE" w14:textId="77777777" w:rsidR="007C3AD7" w:rsidRPr="00E24E39" w:rsidRDefault="007C3AD7" w:rsidP="00C51DEF">
            <w:pPr>
              <w:spacing w:line="280" w:lineRule="exact"/>
              <w:rPr>
                <w:rFonts w:asciiTheme="minorEastAsia" w:eastAsiaTheme="minorEastAsia" w:hAnsiTheme="minorEastAsia"/>
                <w:sz w:val="18"/>
                <w:szCs w:val="18"/>
              </w:rPr>
            </w:pPr>
          </w:p>
          <w:p w14:paraId="427CFF98" w14:textId="77777777" w:rsidR="007C3AD7" w:rsidRPr="00E24E39" w:rsidRDefault="007C3AD7" w:rsidP="00C51DEF">
            <w:pPr>
              <w:spacing w:line="280" w:lineRule="exact"/>
              <w:rPr>
                <w:rFonts w:asciiTheme="minorEastAsia" w:eastAsiaTheme="minorEastAsia" w:hAnsiTheme="minorEastAsia"/>
                <w:sz w:val="18"/>
                <w:szCs w:val="18"/>
              </w:rPr>
            </w:pPr>
          </w:p>
          <w:p w14:paraId="50664255" w14:textId="77777777" w:rsidR="007C3AD7" w:rsidRPr="00E24E39" w:rsidRDefault="007C3AD7" w:rsidP="00C51DEF">
            <w:pPr>
              <w:spacing w:line="280" w:lineRule="exact"/>
              <w:rPr>
                <w:rFonts w:asciiTheme="minorEastAsia" w:eastAsiaTheme="minorEastAsia" w:hAnsiTheme="minorEastAsia"/>
                <w:sz w:val="18"/>
                <w:szCs w:val="18"/>
              </w:rPr>
            </w:pPr>
          </w:p>
          <w:p w14:paraId="7E0BA818" w14:textId="77777777" w:rsidR="007C3AD7" w:rsidRPr="00E24E39" w:rsidRDefault="007C3AD7" w:rsidP="00C51DEF">
            <w:pPr>
              <w:spacing w:line="280" w:lineRule="exact"/>
              <w:rPr>
                <w:rFonts w:asciiTheme="minorEastAsia" w:eastAsiaTheme="minorEastAsia" w:hAnsiTheme="minorEastAsia"/>
                <w:sz w:val="18"/>
                <w:szCs w:val="18"/>
              </w:rPr>
            </w:pPr>
          </w:p>
          <w:p w14:paraId="203C8C2B" w14:textId="77777777" w:rsidR="007C3AD7" w:rsidRPr="00E24E39" w:rsidRDefault="007C3AD7" w:rsidP="00C51DEF">
            <w:pPr>
              <w:spacing w:line="280" w:lineRule="exact"/>
              <w:rPr>
                <w:rFonts w:asciiTheme="minorEastAsia" w:eastAsiaTheme="minorEastAsia" w:hAnsiTheme="minorEastAsia"/>
                <w:sz w:val="18"/>
                <w:szCs w:val="18"/>
              </w:rPr>
            </w:pPr>
          </w:p>
          <w:p w14:paraId="4DDA1361" w14:textId="77777777" w:rsidR="007C3AD7" w:rsidRPr="00E24E39" w:rsidRDefault="007C3AD7" w:rsidP="00C51DEF">
            <w:pPr>
              <w:spacing w:line="280" w:lineRule="exact"/>
              <w:rPr>
                <w:rFonts w:asciiTheme="minorEastAsia" w:eastAsiaTheme="minorEastAsia" w:hAnsiTheme="minorEastAsia"/>
                <w:sz w:val="18"/>
                <w:szCs w:val="18"/>
              </w:rPr>
            </w:pPr>
          </w:p>
          <w:p w14:paraId="42264E33" w14:textId="77777777" w:rsidR="00510D93" w:rsidRPr="00E24E39" w:rsidRDefault="00510D93" w:rsidP="00C51DEF">
            <w:pPr>
              <w:spacing w:line="280" w:lineRule="exact"/>
              <w:rPr>
                <w:rFonts w:asciiTheme="minorEastAsia" w:eastAsiaTheme="minorEastAsia" w:hAnsiTheme="minorEastAsia"/>
                <w:sz w:val="18"/>
                <w:szCs w:val="18"/>
              </w:rPr>
            </w:pPr>
          </w:p>
          <w:p w14:paraId="5292CBD3" w14:textId="77777777" w:rsidR="00510D93" w:rsidRPr="00E24E39" w:rsidRDefault="00510D93" w:rsidP="00C51DEF">
            <w:pPr>
              <w:spacing w:line="280" w:lineRule="exact"/>
              <w:rPr>
                <w:rFonts w:asciiTheme="minorEastAsia" w:eastAsiaTheme="minorEastAsia" w:hAnsiTheme="minorEastAsia"/>
                <w:sz w:val="18"/>
                <w:szCs w:val="18"/>
              </w:rPr>
            </w:pPr>
          </w:p>
          <w:p w14:paraId="64A23A90" w14:textId="77777777" w:rsidR="007C3AD7" w:rsidRPr="00E24E39" w:rsidRDefault="00553729"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イ</w:t>
            </w:r>
            <w:r w:rsidR="003A5ACD" w:rsidRPr="00E24E39">
              <w:rPr>
                <w:rFonts w:asciiTheme="minorEastAsia" w:eastAsiaTheme="minorEastAsia" w:hAnsiTheme="minorEastAsia" w:hint="eastAsia"/>
                <w:sz w:val="18"/>
                <w:szCs w:val="18"/>
              </w:rPr>
              <w:t>.</w:t>
            </w:r>
            <w:r w:rsidR="007C3AD7" w:rsidRPr="00E24E39">
              <w:rPr>
                <w:rFonts w:asciiTheme="minorEastAsia" w:eastAsiaTheme="minorEastAsia" w:hAnsiTheme="minorEastAsia" w:hint="eastAsia"/>
                <w:sz w:val="18"/>
                <w:szCs w:val="18"/>
              </w:rPr>
              <w:t>進学希望者の進路保障</w:t>
            </w:r>
          </w:p>
          <w:p w14:paraId="3EAD8925" w14:textId="77777777" w:rsidR="00E607FA" w:rsidRPr="00E24E39" w:rsidRDefault="00E607FA" w:rsidP="00C51DEF">
            <w:pPr>
              <w:spacing w:line="280" w:lineRule="exact"/>
              <w:rPr>
                <w:rFonts w:asciiTheme="minorEastAsia" w:eastAsiaTheme="minorEastAsia" w:hAnsiTheme="minorEastAsia"/>
                <w:sz w:val="18"/>
                <w:szCs w:val="18"/>
              </w:rPr>
            </w:pPr>
          </w:p>
          <w:p w14:paraId="22731A53" w14:textId="5253BC15"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３</w:t>
            </w:r>
            <w:r w:rsidRPr="00E24E39">
              <w:rPr>
                <w:rFonts w:asciiTheme="minorEastAsia" w:eastAsiaTheme="minorEastAsia" w:hAnsiTheme="minorEastAsia" w:hint="eastAsia"/>
                <w:sz w:val="18"/>
                <w:szCs w:val="18"/>
              </w:rPr>
              <w:t>）</w:t>
            </w:r>
          </w:p>
          <w:p w14:paraId="34C59960" w14:textId="77777777"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ア</w:t>
            </w:r>
            <w:r w:rsidR="003A5ACD" w:rsidRPr="00E24E39">
              <w:rPr>
                <w:rFonts w:asciiTheme="minorEastAsia" w:eastAsiaTheme="minorEastAsia" w:hAnsiTheme="minorEastAsia" w:hint="eastAsia"/>
                <w:sz w:val="18"/>
                <w:szCs w:val="18"/>
              </w:rPr>
              <w:t>.</w:t>
            </w:r>
            <w:r w:rsidRPr="00E24E39">
              <w:rPr>
                <w:rFonts w:asciiTheme="minorEastAsia" w:eastAsiaTheme="minorEastAsia" w:hAnsiTheme="minorEastAsia" w:hint="eastAsia"/>
                <w:sz w:val="18"/>
                <w:szCs w:val="18"/>
              </w:rPr>
              <w:t>人権意識の向上</w:t>
            </w:r>
          </w:p>
          <w:p w14:paraId="1B99CCB2" w14:textId="77777777" w:rsidR="007C3AD7" w:rsidRPr="00E24E39" w:rsidRDefault="007C3AD7" w:rsidP="00C51DEF">
            <w:pPr>
              <w:spacing w:line="280" w:lineRule="exact"/>
              <w:rPr>
                <w:rFonts w:asciiTheme="minorEastAsia" w:eastAsiaTheme="minorEastAsia" w:hAnsiTheme="minorEastAsia"/>
                <w:sz w:val="18"/>
                <w:szCs w:val="18"/>
              </w:rPr>
            </w:pPr>
          </w:p>
          <w:p w14:paraId="764E93D0" w14:textId="77777777" w:rsidR="007C3AD7" w:rsidRPr="00E24E39" w:rsidRDefault="007C3AD7" w:rsidP="00C51DEF">
            <w:pPr>
              <w:spacing w:line="280" w:lineRule="exact"/>
              <w:rPr>
                <w:rFonts w:asciiTheme="minorEastAsia" w:eastAsiaTheme="minorEastAsia" w:hAnsiTheme="minorEastAsia"/>
                <w:sz w:val="18"/>
                <w:szCs w:val="18"/>
              </w:rPr>
            </w:pPr>
          </w:p>
          <w:p w14:paraId="3F8999E2" w14:textId="77777777" w:rsidR="007C3AD7" w:rsidRPr="00E24E39" w:rsidRDefault="007C3AD7" w:rsidP="00C51DEF">
            <w:pPr>
              <w:spacing w:line="280" w:lineRule="exact"/>
              <w:rPr>
                <w:rFonts w:asciiTheme="minorEastAsia" w:eastAsiaTheme="minorEastAsia" w:hAnsiTheme="minorEastAsia"/>
                <w:sz w:val="18"/>
                <w:szCs w:val="18"/>
              </w:rPr>
            </w:pPr>
          </w:p>
          <w:p w14:paraId="1CE14EBE" w14:textId="77777777" w:rsidR="007C3AD7" w:rsidRPr="00E24E39" w:rsidRDefault="007C3AD7" w:rsidP="00C51DEF">
            <w:pPr>
              <w:spacing w:line="280" w:lineRule="exact"/>
              <w:rPr>
                <w:rFonts w:asciiTheme="minorEastAsia" w:eastAsiaTheme="minorEastAsia" w:hAnsiTheme="minorEastAsia"/>
                <w:sz w:val="18"/>
                <w:szCs w:val="18"/>
              </w:rPr>
            </w:pPr>
          </w:p>
          <w:p w14:paraId="0A96881F" w14:textId="77777777" w:rsidR="007C3AD7" w:rsidRPr="00E24E39" w:rsidRDefault="007C3AD7" w:rsidP="00C51DEF">
            <w:pPr>
              <w:spacing w:line="280" w:lineRule="exact"/>
              <w:rPr>
                <w:rFonts w:asciiTheme="minorEastAsia" w:eastAsiaTheme="minorEastAsia" w:hAnsiTheme="minorEastAsia"/>
                <w:sz w:val="18"/>
                <w:szCs w:val="18"/>
              </w:rPr>
            </w:pPr>
          </w:p>
          <w:p w14:paraId="4BF0D079" w14:textId="77777777"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イ</w:t>
            </w:r>
            <w:r w:rsidR="003657D9" w:rsidRPr="00E24E39">
              <w:rPr>
                <w:rFonts w:asciiTheme="minorEastAsia" w:eastAsiaTheme="minorEastAsia" w:hAnsiTheme="minorEastAsia" w:hint="eastAsia"/>
                <w:sz w:val="18"/>
                <w:szCs w:val="18"/>
              </w:rPr>
              <w:t>.</w:t>
            </w:r>
            <w:r w:rsidRPr="00E24E39">
              <w:rPr>
                <w:rFonts w:asciiTheme="minorEastAsia" w:eastAsiaTheme="minorEastAsia" w:hAnsiTheme="minorEastAsia" w:hint="eastAsia"/>
                <w:sz w:val="18"/>
                <w:szCs w:val="18"/>
              </w:rPr>
              <w:t>支援教育の充実</w:t>
            </w:r>
          </w:p>
        </w:tc>
        <w:tc>
          <w:tcPr>
            <w:tcW w:w="3848" w:type="dxa"/>
            <w:tcBorders>
              <w:top w:val="single" w:sz="4" w:space="0" w:color="auto"/>
              <w:left w:val="single" w:sz="4" w:space="0" w:color="auto"/>
              <w:bottom w:val="single" w:sz="4" w:space="0" w:color="auto"/>
              <w:right w:val="dashed" w:sz="4" w:space="0" w:color="auto"/>
            </w:tcBorders>
            <w:shd w:val="clear" w:color="auto" w:fill="auto"/>
          </w:tcPr>
          <w:p w14:paraId="707A892C" w14:textId="72592AB3"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w:t>
            </w:r>
          </w:p>
          <w:p w14:paraId="27ED474F" w14:textId="72C4EFA8" w:rsidR="007C3AD7" w:rsidRPr="00E24E39" w:rsidRDefault="007C3AD7" w:rsidP="00C51DEF">
            <w:pPr>
              <w:spacing w:line="280" w:lineRule="exact"/>
              <w:ind w:left="158" w:hangingChars="88" w:hanging="158"/>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ア・第</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学年については、数学は習熟度別指導、英語は少人数指導を継続実施する。</w:t>
            </w:r>
          </w:p>
          <w:p w14:paraId="54D571F2" w14:textId="77777777" w:rsidR="007C3AD7" w:rsidRPr="00E24E39" w:rsidRDefault="007C3AD7" w:rsidP="00C51DEF">
            <w:pPr>
              <w:spacing w:line="280" w:lineRule="exact"/>
              <w:ind w:leftChars="77" w:left="163" w:hanging="1"/>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・朝学の計画的な実施によって、学習意欲の向上と学習習慣の確立を図る。</w:t>
            </w:r>
          </w:p>
          <w:p w14:paraId="1B813F5C" w14:textId="77777777" w:rsidR="008F4698" w:rsidRPr="00E24E39" w:rsidRDefault="007C3AD7" w:rsidP="00C51DEF">
            <w:pPr>
              <w:spacing w:line="280" w:lineRule="exact"/>
              <w:ind w:leftChars="77" w:left="163" w:hanging="1"/>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・わかる授業を観点としたより丁寧な授業改善を図る。</w:t>
            </w:r>
          </w:p>
          <w:p w14:paraId="48687C38" w14:textId="77777777" w:rsidR="007C3AD7" w:rsidRPr="00E24E39" w:rsidRDefault="007C3AD7" w:rsidP="00C51DEF">
            <w:pPr>
              <w:spacing w:line="280" w:lineRule="exact"/>
              <w:ind w:left="158" w:hangingChars="88" w:hanging="158"/>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イ・新学習指導要領のめざす主体的な学びなどについての校内研修を実施する。</w:t>
            </w:r>
          </w:p>
          <w:p w14:paraId="6B725B57" w14:textId="77777777" w:rsidR="007C3AD7" w:rsidRPr="00E24E39" w:rsidRDefault="007C3AD7" w:rsidP="00C51DEF">
            <w:pPr>
              <w:spacing w:line="280" w:lineRule="exact"/>
              <w:ind w:left="158" w:hangingChars="88" w:hanging="158"/>
              <w:rPr>
                <w:rFonts w:asciiTheme="minorEastAsia" w:eastAsiaTheme="minorEastAsia" w:hAnsiTheme="minorEastAsia"/>
                <w:sz w:val="18"/>
                <w:szCs w:val="18"/>
              </w:rPr>
            </w:pPr>
          </w:p>
          <w:p w14:paraId="1D270122" w14:textId="77777777" w:rsidR="007C3AD7" w:rsidRPr="00E24E39" w:rsidRDefault="007C3AD7" w:rsidP="00C51DEF">
            <w:pPr>
              <w:spacing w:line="280" w:lineRule="exact"/>
              <w:ind w:left="158" w:hangingChars="88" w:hanging="158"/>
              <w:rPr>
                <w:rFonts w:asciiTheme="minorEastAsia" w:eastAsiaTheme="minorEastAsia" w:hAnsiTheme="minorEastAsia"/>
                <w:sz w:val="18"/>
                <w:szCs w:val="18"/>
              </w:rPr>
            </w:pPr>
          </w:p>
          <w:p w14:paraId="7C6337CF" w14:textId="77777777" w:rsidR="007C3AD7" w:rsidRPr="00E24E39" w:rsidRDefault="007C3AD7" w:rsidP="00C51DEF">
            <w:pPr>
              <w:spacing w:line="280" w:lineRule="exact"/>
              <w:ind w:left="158" w:hangingChars="88" w:hanging="158"/>
              <w:rPr>
                <w:rFonts w:asciiTheme="minorEastAsia" w:eastAsiaTheme="minorEastAsia" w:hAnsiTheme="minorEastAsia"/>
                <w:sz w:val="18"/>
                <w:szCs w:val="18"/>
              </w:rPr>
            </w:pPr>
          </w:p>
          <w:p w14:paraId="056104D4" w14:textId="77777777" w:rsidR="007C3AD7" w:rsidRPr="00E24E39" w:rsidRDefault="007C3AD7" w:rsidP="00C51DEF">
            <w:pPr>
              <w:spacing w:line="280" w:lineRule="exact"/>
              <w:ind w:left="158" w:hangingChars="88" w:hanging="158"/>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ウ・学校として統一した生徒指導と生活指導部・学年団と連動した指導の徹底による基本的生活習慣の改善を図る。（遅刻指導、特別指導等）</w:t>
            </w:r>
          </w:p>
          <w:p w14:paraId="7602D99B" w14:textId="77777777" w:rsidR="007C3AD7" w:rsidRPr="00E24E39" w:rsidRDefault="007C3AD7" w:rsidP="00C51DEF">
            <w:pPr>
              <w:spacing w:line="280" w:lineRule="exact"/>
              <w:ind w:leftChars="77" w:left="163" w:hanging="1"/>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EE2F01" w:rsidRPr="00E24E39">
              <w:rPr>
                <w:rFonts w:asciiTheme="minorEastAsia" w:eastAsiaTheme="minorEastAsia" w:hAnsiTheme="minorEastAsia" w:hint="eastAsia"/>
                <w:sz w:val="18"/>
                <w:szCs w:val="18"/>
              </w:rPr>
              <w:t>遅刻が改善できない場合は、段階的な指導を行い、最終は</w:t>
            </w:r>
            <w:r w:rsidRPr="00E24E39">
              <w:rPr>
                <w:rFonts w:asciiTheme="minorEastAsia" w:eastAsiaTheme="minorEastAsia" w:hAnsiTheme="minorEastAsia" w:hint="eastAsia"/>
                <w:sz w:val="18"/>
                <w:szCs w:val="18"/>
              </w:rPr>
              <w:t>保護者同伴による校長説諭。</w:t>
            </w:r>
          </w:p>
          <w:p w14:paraId="66631009" w14:textId="77777777" w:rsidR="007C3AD7" w:rsidRPr="00E24E39" w:rsidRDefault="007C3AD7" w:rsidP="00C51DEF">
            <w:pPr>
              <w:spacing w:line="280" w:lineRule="exact"/>
              <w:ind w:leftChars="77" w:left="163" w:hanging="1"/>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・身だしなみの指導を徹底する。</w:t>
            </w:r>
          </w:p>
          <w:p w14:paraId="016B0583" w14:textId="77777777" w:rsidR="007C3AD7" w:rsidRPr="00E24E39" w:rsidRDefault="007C3AD7" w:rsidP="00C51DEF">
            <w:pPr>
              <w:spacing w:line="280" w:lineRule="exact"/>
              <w:ind w:leftChars="77" w:left="163" w:hanging="1"/>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・校内飲食指導を定着させる。</w:t>
            </w:r>
          </w:p>
          <w:p w14:paraId="01BF16B6" w14:textId="77777777" w:rsidR="007C3AD7" w:rsidRPr="00E24E39" w:rsidRDefault="007C3AD7" w:rsidP="00C51DEF">
            <w:pPr>
              <w:spacing w:line="280" w:lineRule="exact"/>
              <w:ind w:leftChars="77" w:left="163" w:hanging="1"/>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・注意喚起のプリント等で抑止を目的とした指導を増やし、場合によっては朝の全校放送や放課後の全校集会等で指導する。</w:t>
            </w:r>
          </w:p>
          <w:p w14:paraId="1AD6E65D" w14:textId="77777777" w:rsidR="007C3AD7" w:rsidRPr="00E24E39" w:rsidRDefault="007C3AD7" w:rsidP="00C51DEF">
            <w:pPr>
              <w:spacing w:line="280" w:lineRule="exact"/>
              <w:ind w:left="158" w:hangingChars="88" w:hanging="158"/>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エ・自主的な生徒(会)活動による挨拶運動、行事、ボランティア等の生徒（会）活動の活性化を図る。</w:t>
            </w:r>
          </w:p>
          <w:p w14:paraId="41503D23" w14:textId="52B6989A" w:rsidR="007C3AD7" w:rsidRPr="00E24E39" w:rsidRDefault="007C3AD7" w:rsidP="00C51DEF">
            <w:pPr>
              <w:spacing w:line="280" w:lineRule="exact"/>
              <w:ind w:leftChars="77" w:left="163" w:hanging="1"/>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年学年団と連携した新入生の入部促進を図る。</w:t>
            </w:r>
          </w:p>
          <w:p w14:paraId="3E462D83" w14:textId="77777777" w:rsidR="007C3AD7" w:rsidRPr="00E24E39" w:rsidRDefault="007C3AD7" w:rsidP="00C51DEF">
            <w:pPr>
              <w:spacing w:line="280" w:lineRule="exact"/>
              <w:ind w:leftChars="77" w:left="163" w:hanging="1"/>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・本校の部活動活動方針に基づく部活動運営を行う。</w:t>
            </w:r>
          </w:p>
          <w:p w14:paraId="254CC8D1" w14:textId="77777777" w:rsidR="007C3AD7" w:rsidRPr="00E24E39" w:rsidRDefault="007C3AD7" w:rsidP="00C51DEF">
            <w:pPr>
              <w:spacing w:line="280" w:lineRule="exact"/>
              <w:ind w:leftChars="77" w:left="163" w:hanging="1"/>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・ＰＴＡと連携した頑張る部活動の支援策の推進</w:t>
            </w:r>
          </w:p>
          <w:p w14:paraId="0DC0C5AF" w14:textId="77777777" w:rsidR="007C3AD7" w:rsidRPr="00E24E39" w:rsidRDefault="007C3AD7" w:rsidP="00C51DEF">
            <w:pPr>
              <w:spacing w:line="280" w:lineRule="exact"/>
              <w:ind w:leftChars="77" w:left="163" w:hanging="1"/>
              <w:rPr>
                <w:rFonts w:asciiTheme="minorEastAsia" w:eastAsiaTheme="minorEastAsia" w:hAnsiTheme="minorEastAsia"/>
                <w:sz w:val="18"/>
                <w:szCs w:val="18"/>
              </w:rPr>
            </w:pPr>
          </w:p>
          <w:p w14:paraId="376C7030" w14:textId="77777777" w:rsidR="007C3AD7" w:rsidRPr="00E24E39" w:rsidRDefault="007C3AD7" w:rsidP="00C51DEF">
            <w:pPr>
              <w:spacing w:line="280" w:lineRule="exact"/>
              <w:rPr>
                <w:rFonts w:asciiTheme="minorEastAsia" w:eastAsiaTheme="minorEastAsia" w:hAnsiTheme="minorEastAsia"/>
                <w:sz w:val="18"/>
                <w:szCs w:val="18"/>
              </w:rPr>
            </w:pPr>
          </w:p>
          <w:p w14:paraId="5618C252" w14:textId="77777777" w:rsidR="00510D93" w:rsidRPr="00E24E39" w:rsidRDefault="00510D93" w:rsidP="00C51DEF">
            <w:pPr>
              <w:spacing w:line="280" w:lineRule="exact"/>
              <w:rPr>
                <w:rFonts w:asciiTheme="minorEastAsia" w:eastAsiaTheme="minorEastAsia" w:hAnsiTheme="minorEastAsia"/>
                <w:sz w:val="18"/>
                <w:szCs w:val="18"/>
              </w:rPr>
            </w:pPr>
          </w:p>
          <w:p w14:paraId="0EE39850" w14:textId="2AD1FB9F" w:rsidR="007C3AD7" w:rsidRPr="00E24E39" w:rsidRDefault="007C3AD7" w:rsidP="00C51DEF">
            <w:pPr>
              <w:spacing w:line="280" w:lineRule="exact"/>
              <w:ind w:left="270" w:hangingChars="150" w:hanging="27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２</w:t>
            </w:r>
            <w:r w:rsidRPr="00E24E39">
              <w:rPr>
                <w:rFonts w:asciiTheme="minorEastAsia" w:eastAsiaTheme="minorEastAsia" w:hAnsiTheme="minorEastAsia" w:hint="eastAsia"/>
                <w:sz w:val="18"/>
                <w:szCs w:val="18"/>
              </w:rPr>
              <w:t>）</w:t>
            </w:r>
          </w:p>
          <w:p w14:paraId="4C56E458" w14:textId="77777777" w:rsidR="007C3AD7" w:rsidRPr="00E24E39" w:rsidRDefault="007C3AD7" w:rsidP="00C51DEF">
            <w:pPr>
              <w:spacing w:line="280" w:lineRule="exact"/>
              <w:ind w:left="158" w:hangingChars="88" w:hanging="158"/>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ア・各学年におけるキャリア学習を再整理し学習内容の一層の充実を図る。</w:t>
            </w:r>
          </w:p>
          <w:p w14:paraId="3C82CF0C" w14:textId="77777777" w:rsidR="007C3AD7" w:rsidRPr="00E24E39" w:rsidRDefault="007C3AD7" w:rsidP="00C51DEF">
            <w:pPr>
              <w:spacing w:line="280" w:lineRule="exact"/>
              <w:ind w:leftChars="77" w:left="163" w:hanging="1"/>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・就職基礎能力（知識、文書力、コミュニケーション力等）の育成を図る。</w:t>
            </w:r>
          </w:p>
          <w:p w14:paraId="014DD95A" w14:textId="77777777" w:rsidR="007C3AD7" w:rsidRPr="00E24E39" w:rsidRDefault="007C3AD7" w:rsidP="00C51DEF">
            <w:pPr>
              <w:spacing w:line="280" w:lineRule="exact"/>
              <w:ind w:leftChars="77" w:left="163" w:hanging="1"/>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・就職試験対策の強化を図る。（面接指導の充実）</w:t>
            </w:r>
          </w:p>
          <w:p w14:paraId="22980AF1" w14:textId="77777777" w:rsidR="007C3AD7" w:rsidRPr="00E24E39" w:rsidRDefault="007C3AD7" w:rsidP="00C51DEF">
            <w:pPr>
              <w:spacing w:line="280" w:lineRule="exact"/>
              <w:ind w:left="180" w:hangingChars="100" w:hanging="18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 xml:space="preserve">　</w:t>
            </w:r>
          </w:p>
          <w:p w14:paraId="3DE890B3" w14:textId="77777777" w:rsidR="00510D93" w:rsidRPr="00E24E39" w:rsidRDefault="00510D93" w:rsidP="00C51DEF">
            <w:pPr>
              <w:spacing w:line="280" w:lineRule="exact"/>
              <w:ind w:left="180" w:hangingChars="100" w:hanging="180"/>
              <w:rPr>
                <w:rFonts w:asciiTheme="minorEastAsia" w:eastAsiaTheme="minorEastAsia" w:hAnsiTheme="minorEastAsia"/>
                <w:sz w:val="18"/>
                <w:szCs w:val="18"/>
              </w:rPr>
            </w:pPr>
          </w:p>
          <w:p w14:paraId="1E03FD81" w14:textId="77777777" w:rsidR="00510D93" w:rsidRPr="00E24E39" w:rsidRDefault="00510D93" w:rsidP="00C51DEF">
            <w:pPr>
              <w:spacing w:line="280" w:lineRule="exact"/>
              <w:ind w:left="180" w:hangingChars="100" w:hanging="180"/>
              <w:rPr>
                <w:rFonts w:asciiTheme="minorEastAsia" w:eastAsiaTheme="minorEastAsia" w:hAnsiTheme="minorEastAsia"/>
                <w:sz w:val="18"/>
                <w:szCs w:val="18"/>
              </w:rPr>
            </w:pPr>
          </w:p>
          <w:p w14:paraId="1A211130" w14:textId="77777777" w:rsidR="007C3AD7" w:rsidRPr="00E24E39" w:rsidRDefault="007C3AD7" w:rsidP="00C51DEF">
            <w:pPr>
              <w:spacing w:line="280" w:lineRule="exact"/>
              <w:ind w:left="180" w:hangingChars="100" w:hanging="180"/>
              <w:rPr>
                <w:rFonts w:asciiTheme="minorEastAsia" w:eastAsiaTheme="minorEastAsia" w:hAnsiTheme="minorEastAsia"/>
                <w:strike/>
                <w:sz w:val="18"/>
                <w:szCs w:val="18"/>
              </w:rPr>
            </w:pPr>
          </w:p>
          <w:p w14:paraId="019D1151" w14:textId="77777777" w:rsidR="007C3AD7" w:rsidRPr="00E24E39" w:rsidRDefault="00553729" w:rsidP="00C51DEF">
            <w:pPr>
              <w:spacing w:line="280" w:lineRule="exact"/>
              <w:ind w:left="158" w:hangingChars="88" w:hanging="158"/>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イ</w:t>
            </w:r>
            <w:r w:rsidR="007C3AD7" w:rsidRPr="00E24E39">
              <w:rPr>
                <w:rFonts w:asciiTheme="minorEastAsia" w:eastAsiaTheme="minorEastAsia" w:hAnsiTheme="minorEastAsia" w:hint="eastAsia"/>
                <w:sz w:val="18"/>
                <w:szCs w:val="18"/>
              </w:rPr>
              <w:t>・進学試験対策の強化を図る。（志望校見学・試験教科において補習の充実）</w:t>
            </w:r>
          </w:p>
          <w:p w14:paraId="01AE10B8" w14:textId="77777777" w:rsidR="00E607FA" w:rsidRPr="00E24E39" w:rsidRDefault="00E607FA" w:rsidP="00C51DEF">
            <w:pPr>
              <w:spacing w:line="280" w:lineRule="exact"/>
              <w:ind w:left="180" w:hangingChars="100" w:hanging="180"/>
              <w:rPr>
                <w:rFonts w:asciiTheme="minorEastAsia" w:eastAsiaTheme="minorEastAsia" w:hAnsiTheme="minorEastAsia"/>
                <w:sz w:val="18"/>
                <w:szCs w:val="18"/>
              </w:rPr>
            </w:pPr>
          </w:p>
          <w:p w14:paraId="0DC4107B" w14:textId="258E3BED" w:rsidR="007C3AD7" w:rsidRPr="00E24E39" w:rsidRDefault="007C3AD7" w:rsidP="00C51DEF">
            <w:pPr>
              <w:spacing w:line="280" w:lineRule="exact"/>
              <w:ind w:left="180" w:hangingChars="100" w:hanging="18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３</w:t>
            </w:r>
            <w:r w:rsidRPr="00E24E39">
              <w:rPr>
                <w:rFonts w:asciiTheme="minorEastAsia" w:eastAsiaTheme="minorEastAsia" w:hAnsiTheme="minorEastAsia" w:hint="eastAsia"/>
                <w:sz w:val="18"/>
                <w:szCs w:val="18"/>
              </w:rPr>
              <w:t>）</w:t>
            </w:r>
          </w:p>
          <w:p w14:paraId="35B8EF0C" w14:textId="77777777" w:rsidR="007C3AD7" w:rsidRPr="00E24E39" w:rsidRDefault="007C3AD7" w:rsidP="00C51DEF">
            <w:pPr>
              <w:spacing w:line="280" w:lineRule="exact"/>
              <w:ind w:left="158" w:hangingChars="88" w:hanging="158"/>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ア・HR活動、学年・全体集会などを通じて、身近な人権課題を考える機会の充実を図る。いじめ等の未然防止に努め、組織的な早期対応を図る。</w:t>
            </w:r>
          </w:p>
          <w:p w14:paraId="12B77EEF" w14:textId="77777777" w:rsidR="007C3AD7" w:rsidRPr="00E24E39" w:rsidRDefault="007C3AD7" w:rsidP="00C51DEF">
            <w:pPr>
              <w:spacing w:line="280" w:lineRule="exact"/>
              <w:ind w:leftChars="77" w:left="163" w:hanging="1"/>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・障がいのある生徒との共同学習の充実を図る。</w:t>
            </w:r>
          </w:p>
          <w:p w14:paraId="248D5145" w14:textId="77777777" w:rsidR="007C3AD7" w:rsidRPr="00E24E39" w:rsidRDefault="007C3AD7" w:rsidP="00C51DEF">
            <w:pPr>
              <w:spacing w:line="280" w:lineRule="exact"/>
              <w:ind w:left="158" w:hangingChars="88" w:hanging="158"/>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イ・支援教育コーディネータを中心として校内支援教育体制を継続し、「個別の教育支援計画」を活用した支援の充実を図る。（中学訪問を実施し「個別の教育支援計画」の引継ぎと新たに支援を要する生徒の計画の新規作成を推進する）</w:t>
            </w:r>
          </w:p>
          <w:p w14:paraId="5C73919E" w14:textId="77777777" w:rsidR="007C3AD7" w:rsidRPr="00E24E39" w:rsidRDefault="007C3AD7" w:rsidP="00C51DEF">
            <w:pPr>
              <w:spacing w:line="280" w:lineRule="exact"/>
              <w:ind w:leftChars="77" w:left="163" w:hanging="1"/>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・特別支援教育に係る教員研修の充実を図る。</w:t>
            </w:r>
          </w:p>
        </w:tc>
        <w:tc>
          <w:tcPr>
            <w:tcW w:w="3807" w:type="dxa"/>
            <w:tcBorders>
              <w:top w:val="single" w:sz="4" w:space="0" w:color="auto"/>
              <w:left w:val="single" w:sz="4" w:space="0" w:color="auto"/>
              <w:bottom w:val="single" w:sz="4" w:space="0" w:color="auto"/>
              <w:right w:val="dashed" w:sz="4" w:space="0" w:color="auto"/>
            </w:tcBorders>
          </w:tcPr>
          <w:p w14:paraId="58A63429" w14:textId="3E4B1E72" w:rsidR="007C3AD7" w:rsidRPr="00E24E39" w:rsidRDefault="007C3AD7" w:rsidP="00C51DEF">
            <w:pPr>
              <w:spacing w:line="280" w:lineRule="exact"/>
              <w:ind w:left="158" w:hangingChars="88" w:hanging="158"/>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w:t>
            </w:r>
          </w:p>
          <w:p w14:paraId="7B2BF9F5" w14:textId="3B647B7C" w:rsidR="007C3AD7" w:rsidRPr="00E24E39" w:rsidRDefault="007C3AD7" w:rsidP="00C51DEF">
            <w:pPr>
              <w:spacing w:line="280" w:lineRule="exact"/>
              <w:ind w:left="180" w:hangingChars="100" w:hanging="18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ア・学校教育自己診断アンケート結果で、基礎学力向上に関する項目の肯定率</w:t>
            </w:r>
            <w:r w:rsidR="00011CB0" w:rsidRPr="00E24E39">
              <w:rPr>
                <w:rFonts w:asciiTheme="minorEastAsia" w:eastAsiaTheme="minorEastAsia" w:hAnsiTheme="minorEastAsia"/>
                <w:sz w:val="18"/>
                <w:szCs w:val="18"/>
              </w:rPr>
              <w:t>80</w:t>
            </w:r>
            <w:r w:rsidRPr="00E24E39">
              <w:rPr>
                <w:rFonts w:asciiTheme="minorEastAsia" w:eastAsiaTheme="minorEastAsia" w:hAnsiTheme="minorEastAsia" w:hint="eastAsia"/>
                <w:sz w:val="18"/>
                <w:szCs w:val="18"/>
              </w:rPr>
              <w:t>%以上をめざす。（R</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年度</w:t>
            </w:r>
            <w:r w:rsidR="00011CB0" w:rsidRPr="00E24E39">
              <w:rPr>
                <w:rFonts w:asciiTheme="minorEastAsia" w:eastAsiaTheme="minorEastAsia" w:hAnsiTheme="minorEastAsia"/>
                <w:sz w:val="18"/>
                <w:szCs w:val="18"/>
              </w:rPr>
              <w:t>75</w:t>
            </w:r>
            <w:r w:rsidRPr="00E24E39">
              <w:rPr>
                <w:rFonts w:asciiTheme="minorEastAsia" w:eastAsiaTheme="minorEastAsia" w:hAnsiTheme="minorEastAsia" w:hint="eastAsia"/>
                <w:sz w:val="18"/>
                <w:szCs w:val="18"/>
              </w:rPr>
              <w:t>％）</w:t>
            </w:r>
          </w:p>
          <w:p w14:paraId="61212FE0" w14:textId="7BA193B9" w:rsidR="008F4698" w:rsidRPr="00E24E39" w:rsidRDefault="007C3AD7" w:rsidP="00C51DEF">
            <w:pPr>
              <w:spacing w:line="280" w:lineRule="exact"/>
              <w:ind w:leftChars="100" w:left="21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・基礎力診断テストの学年平均得点</w:t>
            </w:r>
            <w:r w:rsidR="00011CB0" w:rsidRPr="00E24E39">
              <w:rPr>
                <w:rFonts w:asciiTheme="minorEastAsia" w:eastAsiaTheme="minorEastAsia" w:hAnsiTheme="minorEastAsia"/>
                <w:sz w:val="18"/>
                <w:szCs w:val="18"/>
              </w:rPr>
              <w:t>190</w:t>
            </w:r>
            <w:r w:rsidRPr="00E24E39">
              <w:rPr>
                <w:rFonts w:asciiTheme="minorEastAsia" w:eastAsiaTheme="minorEastAsia" w:hAnsiTheme="minorEastAsia" w:hint="eastAsia"/>
                <w:sz w:val="18"/>
                <w:szCs w:val="18"/>
              </w:rPr>
              <w:t>点以上をめざす。（第</w:t>
            </w:r>
            <w:r w:rsidR="00011CB0" w:rsidRPr="00E24E39">
              <w:rPr>
                <w:rFonts w:asciiTheme="minorEastAsia" w:eastAsiaTheme="minorEastAsia" w:hAnsiTheme="minorEastAsia" w:hint="eastAsia"/>
                <w:sz w:val="18"/>
                <w:szCs w:val="18"/>
              </w:rPr>
              <w:t>２</w:t>
            </w:r>
            <w:r w:rsidRPr="00E24E39">
              <w:rPr>
                <w:rFonts w:asciiTheme="minorEastAsia" w:eastAsiaTheme="minorEastAsia" w:hAnsiTheme="minorEastAsia" w:hint="eastAsia"/>
                <w:sz w:val="18"/>
                <w:szCs w:val="18"/>
              </w:rPr>
              <w:t>、第</w:t>
            </w:r>
            <w:r w:rsidR="00011CB0" w:rsidRPr="00E24E39">
              <w:rPr>
                <w:rFonts w:asciiTheme="minorEastAsia" w:eastAsiaTheme="minorEastAsia" w:hAnsiTheme="minorEastAsia" w:hint="eastAsia"/>
                <w:sz w:val="18"/>
                <w:szCs w:val="18"/>
              </w:rPr>
              <w:t>３</w:t>
            </w:r>
            <w:r w:rsidRPr="00E24E39">
              <w:rPr>
                <w:rFonts w:asciiTheme="minorEastAsia" w:eastAsiaTheme="minorEastAsia" w:hAnsiTheme="minorEastAsia" w:hint="eastAsia"/>
                <w:sz w:val="18"/>
                <w:szCs w:val="18"/>
              </w:rPr>
              <w:t>学年）（R</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年度</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年</w:t>
            </w:r>
            <w:r w:rsidR="00011CB0" w:rsidRPr="00E24E39">
              <w:rPr>
                <w:rFonts w:asciiTheme="minorEastAsia" w:eastAsiaTheme="minorEastAsia" w:hAnsiTheme="minorEastAsia"/>
                <w:sz w:val="18"/>
                <w:szCs w:val="18"/>
              </w:rPr>
              <w:t>188</w:t>
            </w:r>
            <w:r w:rsidRPr="00E24E39">
              <w:rPr>
                <w:rFonts w:asciiTheme="minorEastAsia" w:eastAsiaTheme="minorEastAsia" w:hAnsiTheme="minorEastAsia" w:hint="eastAsia"/>
                <w:sz w:val="18"/>
                <w:szCs w:val="18"/>
              </w:rPr>
              <w:t>点、</w:t>
            </w:r>
            <w:r w:rsidR="00011CB0" w:rsidRPr="00E24E39">
              <w:rPr>
                <w:rFonts w:asciiTheme="minorEastAsia" w:eastAsiaTheme="minorEastAsia" w:hAnsiTheme="minorEastAsia" w:hint="eastAsia"/>
                <w:sz w:val="18"/>
                <w:szCs w:val="18"/>
              </w:rPr>
              <w:t>２</w:t>
            </w:r>
            <w:r w:rsidRPr="00E24E39">
              <w:rPr>
                <w:rFonts w:asciiTheme="minorEastAsia" w:eastAsiaTheme="minorEastAsia" w:hAnsiTheme="minorEastAsia" w:hint="eastAsia"/>
                <w:sz w:val="18"/>
                <w:szCs w:val="18"/>
              </w:rPr>
              <w:t>年</w:t>
            </w:r>
            <w:r w:rsidR="00011CB0" w:rsidRPr="00E24E39">
              <w:rPr>
                <w:rFonts w:asciiTheme="minorEastAsia" w:eastAsiaTheme="minorEastAsia" w:hAnsiTheme="minorEastAsia"/>
                <w:sz w:val="18"/>
                <w:szCs w:val="18"/>
              </w:rPr>
              <w:t>185</w:t>
            </w:r>
            <w:r w:rsidRPr="00E24E39">
              <w:rPr>
                <w:rFonts w:asciiTheme="minorEastAsia" w:eastAsiaTheme="minorEastAsia" w:hAnsiTheme="minorEastAsia" w:hint="eastAsia"/>
                <w:sz w:val="18"/>
                <w:szCs w:val="18"/>
              </w:rPr>
              <w:t>点）</w:t>
            </w:r>
          </w:p>
          <w:p w14:paraId="51369897" w14:textId="5F92025D" w:rsidR="008F4698" w:rsidRPr="00E24E39" w:rsidRDefault="007C3AD7" w:rsidP="00C51DEF">
            <w:pPr>
              <w:spacing w:line="280" w:lineRule="exact"/>
              <w:ind w:left="180" w:hangingChars="100" w:hanging="18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イ・新学習指導要領検討ＰＴが年度内に令和</w:t>
            </w:r>
            <w:r w:rsidR="00011CB0" w:rsidRPr="00E24E39">
              <w:rPr>
                <w:rFonts w:asciiTheme="minorEastAsia" w:eastAsiaTheme="minorEastAsia" w:hAnsiTheme="minorEastAsia" w:hint="eastAsia"/>
                <w:sz w:val="18"/>
                <w:szCs w:val="18"/>
              </w:rPr>
              <w:t>４</w:t>
            </w:r>
            <w:r w:rsidRPr="00E24E39">
              <w:rPr>
                <w:rFonts w:asciiTheme="minorEastAsia" w:eastAsiaTheme="minorEastAsia" w:hAnsiTheme="minorEastAsia" w:hint="eastAsia"/>
                <w:sz w:val="18"/>
                <w:szCs w:val="18"/>
              </w:rPr>
              <w:t>年度より実施する教育課程を完成させる。</w:t>
            </w:r>
          </w:p>
          <w:p w14:paraId="3688A821" w14:textId="78C7B841" w:rsidR="007C3AD7" w:rsidRPr="00E24E39" w:rsidRDefault="007C3AD7" w:rsidP="00C51DEF">
            <w:pPr>
              <w:spacing w:line="280" w:lineRule="exact"/>
              <w:ind w:leftChars="100" w:left="21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・新学習指導要領に係る研修を</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回以上行う。</w:t>
            </w:r>
          </w:p>
          <w:p w14:paraId="33A6DA92" w14:textId="7DE6FA0F" w:rsidR="007C3AD7" w:rsidRPr="00E24E39" w:rsidRDefault="007C3AD7" w:rsidP="00C51DEF">
            <w:pPr>
              <w:spacing w:line="280" w:lineRule="exact"/>
              <w:ind w:left="180" w:hangingChars="100" w:hanging="18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ウ・年間遅刻件数を一人あたり</w:t>
            </w:r>
            <w:r w:rsidR="00011CB0" w:rsidRPr="00E24E39">
              <w:rPr>
                <w:rFonts w:asciiTheme="minorEastAsia" w:eastAsiaTheme="minorEastAsia" w:hAnsiTheme="minorEastAsia"/>
                <w:sz w:val="18"/>
                <w:szCs w:val="18"/>
              </w:rPr>
              <w:t>2.0</w:t>
            </w:r>
            <w:r w:rsidRPr="00E24E39">
              <w:rPr>
                <w:rFonts w:asciiTheme="minorEastAsia" w:eastAsiaTheme="minorEastAsia" w:hAnsiTheme="minorEastAsia" w:hint="eastAsia"/>
                <w:sz w:val="18"/>
                <w:szCs w:val="18"/>
              </w:rPr>
              <w:t>回以下にする。</w:t>
            </w:r>
            <w:r w:rsidR="00011CB0" w:rsidRPr="00E24E39">
              <w:rPr>
                <w:rFonts w:asciiTheme="minorEastAsia" w:eastAsiaTheme="minorEastAsia" w:hAnsiTheme="minorEastAsia" w:hint="eastAsia"/>
                <w:sz w:val="18"/>
                <w:szCs w:val="18"/>
              </w:rPr>
              <w:t>８</w:t>
            </w:r>
            <w:r w:rsidRPr="00E24E39">
              <w:rPr>
                <w:rFonts w:asciiTheme="minorEastAsia" w:eastAsiaTheme="minorEastAsia" w:hAnsiTheme="minorEastAsia" w:hint="eastAsia"/>
                <w:sz w:val="18"/>
                <w:szCs w:val="18"/>
              </w:rPr>
              <w:t>時</w:t>
            </w:r>
            <w:r w:rsidR="00011CB0" w:rsidRPr="00E24E39">
              <w:rPr>
                <w:rFonts w:asciiTheme="minorEastAsia" w:eastAsiaTheme="minorEastAsia" w:hAnsiTheme="minorEastAsia"/>
                <w:sz w:val="18"/>
                <w:szCs w:val="18"/>
              </w:rPr>
              <w:t>30</w:t>
            </w:r>
            <w:r w:rsidRPr="00E24E39">
              <w:rPr>
                <w:rFonts w:asciiTheme="minorEastAsia" w:eastAsiaTheme="minorEastAsia" w:hAnsiTheme="minorEastAsia" w:hint="eastAsia"/>
                <w:sz w:val="18"/>
                <w:szCs w:val="18"/>
              </w:rPr>
              <w:t>分基準（R</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年度一人あたり</w:t>
            </w:r>
            <w:r w:rsidR="00011CB0" w:rsidRPr="00E24E39">
              <w:rPr>
                <w:rFonts w:asciiTheme="minorEastAsia" w:eastAsiaTheme="minorEastAsia" w:hAnsiTheme="minorEastAsia"/>
                <w:sz w:val="18"/>
                <w:szCs w:val="18"/>
              </w:rPr>
              <w:t>3.0</w:t>
            </w:r>
            <w:r w:rsidRPr="00E24E39">
              <w:rPr>
                <w:rFonts w:asciiTheme="minorEastAsia" w:eastAsiaTheme="minorEastAsia" w:hAnsiTheme="minorEastAsia" w:hint="eastAsia"/>
                <w:sz w:val="18"/>
                <w:szCs w:val="18"/>
              </w:rPr>
              <w:t>回）</w:t>
            </w:r>
          </w:p>
          <w:p w14:paraId="231BF20D" w14:textId="2A3683CC" w:rsidR="007C3AD7" w:rsidRPr="00E24E39" w:rsidRDefault="007C3AD7" w:rsidP="00C51DEF">
            <w:pPr>
              <w:spacing w:line="280" w:lineRule="exact"/>
              <w:ind w:leftChars="100" w:left="21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・中退者数</w:t>
            </w:r>
            <w:r w:rsidR="00011CB0" w:rsidRPr="00E24E39">
              <w:rPr>
                <w:rFonts w:asciiTheme="minorEastAsia" w:eastAsiaTheme="minorEastAsia" w:hAnsiTheme="minorEastAsia"/>
                <w:sz w:val="18"/>
                <w:szCs w:val="18"/>
              </w:rPr>
              <w:t>30</w:t>
            </w:r>
            <w:r w:rsidRPr="00E24E39">
              <w:rPr>
                <w:rFonts w:asciiTheme="minorEastAsia" w:eastAsiaTheme="minorEastAsia" w:hAnsiTheme="minorEastAsia" w:hint="eastAsia"/>
                <w:sz w:val="18"/>
                <w:szCs w:val="18"/>
              </w:rPr>
              <w:t>人以下、留年者数</w:t>
            </w:r>
            <w:r w:rsidR="00011CB0" w:rsidRPr="00E24E39">
              <w:rPr>
                <w:rFonts w:asciiTheme="minorEastAsia" w:eastAsiaTheme="minorEastAsia" w:hAnsiTheme="minorEastAsia"/>
                <w:sz w:val="18"/>
                <w:szCs w:val="18"/>
              </w:rPr>
              <w:t>50</w:t>
            </w:r>
            <w:r w:rsidRPr="00E24E39">
              <w:rPr>
                <w:rFonts w:asciiTheme="minorEastAsia" w:eastAsiaTheme="minorEastAsia" w:hAnsiTheme="minorEastAsia" w:hint="eastAsia"/>
                <w:sz w:val="18"/>
                <w:szCs w:val="18"/>
              </w:rPr>
              <w:t>人以下（卒業・進級判定会議を基準）をめざす。</w:t>
            </w:r>
          </w:p>
          <w:p w14:paraId="02219C7E" w14:textId="578C3AE0" w:rsidR="007C3AD7" w:rsidRPr="00E24E39" w:rsidRDefault="007C3AD7" w:rsidP="00C51DEF">
            <w:pPr>
              <w:spacing w:line="280" w:lineRule="exact"/>
              <w:ind w:leftChars="100" w:left="21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（R</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年度</w:t>
            </w:r>
            <w:r w:rsidR="009F1746" w:rsidRPr="00E24E39">
              <w:rPr>
                <w:rFonts w:asciiTheme="minorEastAsia" w:eastAsiaTheme="minorEastAsia" w:hAnsiTheme="minorEastAsia" w:hint="eastAsia"/>
                <w:sz w:val="18"/>
                <w:szCs w:val="18"/>
              </w:rPr>
              <w:t>中退</w:t>
            </w:r>
            <w:r w:rsidR="00011CB0" w:rsidRPr="00E24E39">
              <w:rPr>
                <w:rFonts w:asciiTheme="minorEastAsia" w:eastAsiaTheme="minorEastAsia" w:hAnsiTheme="minorEastAsia"/>
                <w:sz w:val="18"/>
                <w:szCs w:val="18"/>
              </w:rPr>
              <w:t>23</w:t>
            </w:r>
            <w:r w:rsidR="009F1746" w:rsidRPr="00E24E39">
              <w:rPr>
                <w:rFonts w:asciiTheme="minorEastAsia" w:eastAsiaTheme="minorEastAsia" w:hAnsiTheme="minorEastAsia" w:hint="eastAsia"/>
                <w:sz w:val="18"/>
                <w:szCs w:val="18"/>
              </w:rPr>
              <w:t>人留年</w:t>
            </w:r>
            <w:r w:rsidR="00011CB0" w:rsidRPr="00E24E39">
              <w:rPr>
                <w:rFonts w:asciiTheme="minorEastAsia" w:eastAsiaTheme="minorEastAsia" w:hAnsiTheme="minorEastAsia"/>
                <w:sz w:val="18"/>
                <w:szCs w:val="18"/>
              </w:rPr>
              <w:t>35</w:t>
            </w:r>
            <w:r w:rsidRPr="00E24E39">
              <w:rPr>
                <w:rFonts w:asciiTheme="minorEastAsia" w:eastAsiaTheme="minorEastAsia" w:hAnsiTheme="minorEastAsia" w:hint="eastAsia"/>
                <w:sz w:val="18"/>
                <w:szCs w:val="18"/>
              </w:rPr>
              <w:t>人）</w:t>
            </w:r>
          </w:p>
          <w:p w14:paraId="5E7D30FD" w14:textId="4F6E1FF9" w:rsidR="007C3AD7" w:rsidRPr="00E24E39" w:rsidRDefault="007C3AD7" w:rsidP="00C51DEF">
            <w:pPr>
              <w:spacing w:line="280" w:lineRule="exact"/>
              <w:ind w:leftChars="100" w:left="21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・特別指導件数</w:t>
            </w:r>
            <w:r w:rsidR="00011CB0" w:rsidRPr="00E24E39">
              <w:rPr>
                <w:rFonts w:asciiTheme="minorEastAsia" w:eastAsiaTheme="minorEastAsia" w:hAnsiTheme="minorEastAsia"/>
                <w:sz w:val="18"/>
                <w:szCs w:val="18"/>
              </w:rPr>
              <w:t>20</w:t>
            </w:r>
            <w:r w:rsidRPr="00E24E39">
              <w:rPr>
                <w:rFonts w:asciiTheme="minorEastAsia" w:eastAsiaTheme="minorEastAsia" w:hAnsiTheme="minorEastAsia" w:hint="eastAsia"/>
                <w:sz w:val="18"/>
                <w:szCs w:val="18"/>
              </w:rPr>
              <w:t>件以下をめざす。</w:t>
            </w:r>
          </w:p>
          <w:p w14:paraId="03CD41FE" w14:textId="383AB0FD" w:rsidR="007C3AD7" w:rsidRPr="00E24E39" w:rsidRDefault="007C3AD7" w:rsidP="00C51DEF">
            <w:pPr>
              <w:spacing w:line="280" w:lineRule="exact"/>
              <w:ind w:leftChars="100" w:left="21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（R</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年度</w:t>
            </w:r>
            <w:r w:rsidR="00011CB0" w:rsidRPr="00E24E39">
              <w:rPr>
                <w:rFonts w:asciiTheme="minorEastAsia" w:eastAsiaTheme="minorEastAsia" w:hAnsiTheme="minorEastAsia"/>
                <w:sz w:val="18"/>
                <w:szCs w:val="18"/>
              </w:rPr>
              <w:t>27</w:t>
            </w:r>
            <w:r w:rsidRPr="00E24E39">
              <w:rPr>
                <w:rFonts w:asciiTheme="minorEastAsia" w:eastAsiaTheme="minorEastAsia" w:hAnsiTheme="minorEastAsia" w:hint="eastAsia"/>
                <w:sz w:val="18"/>
                <w:szCs w:val="18"/>
              </w:rPr>
              <w:t>件）</w:t>
            </w:r>
          </w:p>
          <w:p w14:paraId="74695CDA" w14:textId="77777777" w:rsidR="007C3AD7" w:rsidRPr="00E24E39" w:rsidRDefault="007C3AD7" w:rsidP="00C51DEF">
            <w:pPr>
              <w:spacing w:line="280" w:lineRule="exact"/>
              <w:ind w:left="180" w:hangingChars="100" w:hanging="180"/>
              <w:rPr>
                <w:rFonts w:asciiTheme="minorEastAsia" w:eastAsiaTheme="minorEastAsia" w:hAnsiTheme="minorEastAsia"/>
                <w:sz w:val="18"/>
                <w:szCs w:val="18"/>
              </w:rPr>
            </w:pPr>
          </w:p>
          <w:p w14:paraId="091BFE27" w14:textId="77777777" w:rsidR="00902A33" w:rsidRPr="00E24E39" w:rsidRDefault="00902A33" w:rsidP="00C51DEF">
            <w:pPr>
              <w:spacing w:line="280" w:lineRule="exact"/>
              <w:ind w:left="180" w:hangingChars="100" w:hanging="180"/>
              <w:rPr>
                <w:rFonts w:asciiTheme="minorEastAsia" w:eastAsiaTheme="minorEastAsia" w:hAnsiTheme="minorEastAsia"/>
                <w:sz w:val="18"/>
                <w:szCs w:val="18"/>
              </w:rPr>
            </w:pPr>
          </w:p>
          <w:p w14:paraId="11F1C176" w14:textId="77777777" w:rsidR="007C3AD7" w:rsidRPr="00E24E39" w:rsidRDefault="007C3AD7" w:rsidP="00C51DEF">
            <w:pPr>
              <w:spacing w:line="280" w:lineRule="exact"/>
              <w:ind w:left="180" w:hangingChars="100" w:hanging="180"/>
              <w:rPr>
                <w:rFonts w:asciiTheme="minorEastAsia" w:eastAsiaTheme="minorEastAsia" w:hAnsiTheme="minorEastAsia"/>
                <w:sz w:val="18"/>
                <w:szCs w:val="18"/>
              </w:rPr>
            </w:pPr>
          </w:p>
          <w:p w14:paraId="0297948D" w14:textId="5058B7D4" w:rsidR="007C3AD7" w:rsidRPr="00E24E39" w:rsidRDefault="007C3AD7" w:rsidP="00C51DEF">
            <w:pPr>
              <w:spacing w:line="280" w:lineRule="exact"/>
              <w:ind w:left="180" w:hangingChars="100" w:hanging="18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エ・学校教育自己診断アンケート結果で、学校生活の</w:t>
            </w:r>
            <w:r w:rsidR="0084588E" w:rsidRPr="00E24E39">
              <w:rPr>
                <w:rFonts w:asciiTheme="minorEastAsia" w:eastAsiaTheme="minorEastAsia" w:hAnsiTheme="minorEastAsia" w:hint="eastAsia"/>
                <w:sz w:val="18"/>
                <w:szCs w:val="18"/>
              </w:rPr>
              <w:t>生徒の</w:t>
            </w:r>
            <w:r w:rsidRPr="00E24E39">
              <w:rPr>
                <w:rFonts w:asciiTheme="minorEastAsia" w:eastAsiaTheme="minorEastAsia" w:hAnsiTheme="minorEastAsia" w:hint="eastAsia"/>
                <w:sz w:val="18"/>
                <w:szCs w:val="18"/>
              </w:rPr>
              <w:t>満足度に関する項目の肯定率</w:t>
            </w:r>
            <w:r w:rsidR="00011CB0" w:rsidRPr="00E24E39">
              <w:rPr>
                <w:rFonts w:asciiTheme="minorEastAsia" w:eastAsiaTheme="minorEastAsia" w:hAnsiTheme="minorEastAsia"/>
                <w:sz w:val="18"/>
                <w:szCs w:val="18"/>
              </w:rPr>
              <w:t>80</w:t>
            </w:r>
            <w:r w:rsidRPr="00E24E39">
              <w:rPr>
                <w:rFonts w:asciiTheme="minorEastAsia" w:eastAsiaTheme="minorEastAsia" w:hAnsiTheme="minorEastAsia" w:hint="eastAsia"/>
                <w:sz w:val="18"/>
                <w:szCs w:val="18"/>
              </w:rPr>
              <w:t>%以上をめざす。（R</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年度</w:t>
            </w:r>
            <w:r w:rsidR="00011CB0" w:rsidRPr="00E24E39">
              <w:rPr>
                <w:rFonts w:asciiTheme="minorEastAsia" w:eastAsiaTheme="minorEastAsia" w:hAnsiTheme="minorEastAsia"/>
                <w:sz w:val="18"/>
                <w:szCs w:val="18"/>
              </w:rPr>
              <w:t>70</w:t>
            </w:r>
            <w:r w:rsidRPr="00E24E39">
              <w:rPr>
                <w:rFonts w:asciiTheme="minorEastAsia" w:eastAsiaTheme="minorEastAsia" w:hAnsiTheme="minorEastAsia" w:hint="eastAsia"/>
                <w:sz w:val="18"/>
                <w:szCs w:val="18"/>
              </w:rPr>
              <w:t>％）</w:t>
            </w:r>
          </w:p>
          <w:p w14:paraId="0C2AA00B" w14:textId="1778A009" w:rsidR="007C3AD7" w:rsidRPr="00E24E39" w:rsidRDefault="007C3AD7" w:rsidP="00C51DEF">
            <w:pPr>
              <w:spacing w:line="280" w:lineRule="exact"/>
              <w:ind w:leftChars="100" w:left="21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31567F" w:rsidRPr="00E24E39">
              <w:rPr>
                <w:rFonts w:asciiTheme="minorEastAsia" w:eastAsiaTheme="minorEastAsia" w:hAnsiTheme="minorEastAsia" w:hint="eastAsia"/>
                <w:sz w:val="18"/>
                <w:szCs w:val="18"/>
              </w:rPr>
              <w:t>生徒会行事または学校行事</w:t>
            </w:r>
            <w:r w:rsidRPr="00E24E39">
              <w:rPr>
                <w:rFonts w:asciiTheme="minorEastAsia" w:eastAsiaTheme="minorEastAsia" w:hAnsiTheme="minorEastAsia" w:hint="eastAsia"/>
                <w:sz w:val="18"/>
                <w:szCs w:val="18"/>
              </w:rPr>
              <w:t>アンケート結果で学校行事の満足度に関する項目の</w:t>
            </w:r>
            <w:r w:rsidR="00011CB0" w:rsidRPr="00E24E39">
              <w:rPr>
                <w:rFonts w:asciiTheme="minorEastAsia" w:eastAsiaTheme="minorEastAsia" w:hAnsiTheme="minorEastAsia"/>
                <w:sz w:val="18"/>
                <w:szCs w:val="18"/>
              </w:rPr>
              <w:t>80</w:t>
            </w:r>
            <w:r w:rsidRPr="00E24E39">
              <w:rPr>
                <w:rFonts w:asciiTheme="minorEastAsia" w:eastAsiaTheme="minorEastAsia" w:hAnsiTheme="minorEastAsia" w:hint="eastAsia"/>
                <w:sz w:val="18"/>
                <w:szCs w:val="18"/>
              </w:rPr>
              <w:t>％以上をめざす。（R</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年度　体育祭</w:t>
            </w:r>
            <w:r w:rsidR="00011CB0" w:rsidRPr="00E24E39">
              <w:rPr>
                <w:rFonts w:asciiTheme="minorEastAsia" w:eastAsiaTheme="minorEastAsia" w:hAnsiTheme="minorEastAsia"/>
                <w:sz w:val="18"/>
                <w:szCs w:val="18"/>
              </w:rPr>
              <w:t>91</w:t>
            </w:r>
            <w:r w:rsidRPr="00E24E39">
              <w:rPr>
                <w:rFonts w:asciiTheme="minorEastAsia" w:eastAsiaTheme="minorEastAsia" w:hAnsiTheme="minorEastAsia" w:hint="eastAsia"/>
                <w:sz w:val="18"/>
                <w:szCs w:val="18"/>
              </w:rPr>
              <w:t>%　文化祭</w:t>
            </w:r>
            <w:r w:rsidR="00011CB0" w:rsidRPr="00E24E39">
              <w:rPr>
                <w:rFonts w:asciiTheme="minorEastAsia" w:eastAsiaTheme="minorEastAsia" w:hAnsiTheme="minorEastAsia"/>
                <w:sz w:val="18"/>
                <w:szCs w:val="18"/>
              </w:rPr>
              <w:t>83</w:t>
            </w:r>
            <w:r w:rsidRPr="00E24E39">
              <w:rPr>
                <w:rFonts w:asciiTheme="minorEastAsia" w:eastAsiaTheme="minorEastAsia" w:hAnsiTheme="minorEastAsia" w:hint="eastAsia"/>
                <w:sz w:val="18"/>
                <w:szCs w:val="18"/>
              </w:rPr>
              <w:t>％）</w:t>
            </w:r>
          </w:p>
          <w:p w14:paraId="5A4A9007" w14:textId="2BAB7871" w:rsidR="007C3AD7" w:rsidRPr="00E24E39" w:rsidRDefault="007C3AD7" w:rsidP="00C51DEF">
            <w:pPr>
              <w:spacing w:line="280" w:lineRule="exact"/>
              <w:ind w:leftChars="100" w:left="21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・第</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学年の部活動加入率</w:t>
            </w:r>
            <w:r w:rsidR="00011CB0" w:rsidRPr="00E24E39">
              <w:rPr>
                <w:rFonts w:asciiTheme="minorEastAsia" w:eastAsiaTheme="minorEastAsia" w:hAnsiTheme="minorEastAsia"/>
                <w:sz w:val="18"/>
                <w:szCs w:val="18"/>
              </w:rPr>
              <w:t>40</w:t>
            </w:r>
            <w:r w:rsidRPr="00E24E39">
              <w:rPr>
                <w:rFonts w:asciiTheme="minorEastAsia" w:eastAsiaTheme="minorEastAsia" w:hAnsiTheme="minorEastAsia" w:hint="eastAsia"/>
                <w:sz w:val="18"/>
                <w:szCs w:val="18"/>
              </w:rPr>
              <w:t>％以上（</w:t>
            </w:r>
            <w:r w:rsidR="00011CB0" w:rsidRPr="00E24E39">
              <w:rPr>
                <w:rFonts w:asciiTheme="minorEastAsia" w:eastAsiaTheme="minorEastAsia" w:hAnsiTheme="minorEastAsia" w:hint="eastAsia"/>
                <w:sz w:val="18"/>
                <w:szCs w:val="18"/>
              </w:rPr>
              <w:t>９</w:t>
            </w:r>
            <w:r w:rsidRPr="00E24E39">
              <w:rPr>
                <w:rFonts w:asciiTheme="minorEastAsia" w:eastAsiaTheme="minorEastAsia" w:hAnsiTheme="minorEastAsia" w:hint="eastAsia"/>
                <w:sz w:val="18"/>
                <w:szCs w:val="18"/>
              </w:rPr>
              <w:t>月調査にて）をめざす。（R</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年度第</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学年</w:t>
            </w:r>
            <w:r w:rsidR="00011CB0" w:rsidRPr="00E24E39">
              <w:rPr>
                <w:rFonts w:asciiTheme="minorEastAsia" w:eastAsiaTheme="minorEastAsia" w:hAnsiTheme="minorEastAsia"/>
                <w:sz w:val="18"/>
                <w:szCs w:val="18"/>
              </w:rPr>
              <w:t>39</w:t>
            </w:r>
            <w:r w:rsidRPr="00E24E39">
              <w:rPr>
                <w:rFonts w:asciiTheme="minorEastAsia" w:eastAsiaTheme="minorEastAsia" w:hAnsiTheme="minorEastAsia" w:hint="eastAsia"/>
                <w:sz w:val="18"/>
                <w:szCs w:val="18"/>
              </w:rPr>
              <w:t>％）</w:t>
            </w:r>
          </w:p>
          <w:p w14:paraId="798438B1" w14:textId="77777777" w:rsidR="007C3AD7" w:rsidRPr="00E24E39" w:rsidRDefault="007C3AD7" w:rsidP="00C51DEF">
            <w:pPr>
              <w:spacing w:line="280" w:lineRule="exact"/>
              <w:ind w:leftChars="100" w:left="21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・部活動の近畿大会、全国大会への出場及び上位入賞を継続させる。</w:t>
            </w:r>
          </w:p>
          <w:p w14:paraId="607FDF40" w14:textId="7042557A"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２</w:t>
            </w:r>
            <w:r w:rsidRPr="00E24E39">
              <w:rPr>
                <w:rFonts w:asciiTheme="minorEastAsia" w:eastAsiaTheme="minorEastAsia" w:hAnsiTheme="minorEastAsia" w:hint="eastAsia"/>
                <w:sz w:val="18"/>
                <w:szCs w:val="18"/>
              </w:rPr>
              <w:t>）</w:t>
            </w:r>
          </w:p>
          <w:p w14:paraId="24A48B52" w14:textId="77777777" w:rsidR="007C3AD7" w:rsidRPr="00E24E39" w:rsidRDefault="007C3AD7" w:rsidP="00C51DEF">
            <w:pPr>
              <w:spacing w:line="280" w:lineRule="exact"/>
              <w:ind w:left="180" w:hangingChars="100" w:hanging="18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ア･学校目標に連動したキャリアマトリックスを完成させる。また、キャリアパスポートを活用させる。</w:t>
            </w:r>
          </w:p>
          <w:p w14:paraId="57817FEF" w14:textId="77777777" w:rsidR="00510D93" w:rsidRPr="00E24E39" w:rsidRDefault="00510D93" w:rsidP="00C51DEF">
            <w:pPr>
              <w:spacing w:line="280" w:lineRule="exact"/>
              <w:ind w:leftChars="100" w:left="210"/>
              <w:rPr>
                <w:rFonts w:asciiTheme="minorEastAsia" w:eastAsiaTheme="minorEastAsia" w:hAnsiTheme="minorEastAsia"/>
                <w:sz w:val="18"/>
                <w:szCs w:val="18"/>
              </w:rPr>
            </w:pPr>
          </w:p>
          <w:p w14:paraId="1E15E80A" w14:textId="77777777" w:rsidR="007C3AD7" w:rsidRPr="00E24E39" w:rsidRDefault="007C3AD7" w:rsidP="00C51DEF">
            <w:pPr>
              <w:spacing w:line="280" w:lineRule="exact"/>
              <w:ind w:leftChars="100" w:left="21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・就職希望者の全員合格をめざす。</w:t>
            </w:r>
          </w:p>
          <w:p w14:paraId="497396E8" w14:textId="77777777" w:rsidR="00CE3C69" w:rsidRPr="00E24E39" w:rsidRDefault="00CE3C69" w:rsidP="00C51DEF">
            <w:pPr>
              <w:spacing w:line="280" w:lineRule="exact"/>
              <w:ind w:leftChars="100" w:left="210"/>
              <w:rPr>
                <w:rFonts w:asciiTheme="minorEastAsia" w:eastAsiaTheme="minorEastAsia" w:hAnsiTheme="minorEastAsia"/>
                <w:sz w:val="18"/>
                <w:szCs w:val="18"/>
              </w:rPr>
            </w:pPr>
          </w:p>
          <w:p w14:paraId="727122DC" w14:textId="08330470" w:rsidR="007C3AD7" w:rsidRPr="00E24E39" w:rsidRDefault="007C3AD7" w:rsidP="00C51DEF">
            <w:pPr>
              <w:spacing w:line="280" w:lineRule="exact"/>
              <w:ind w:leftChars="100" w:left="21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・進路指導に関する学校教育自己診断の肯定率</w:t>
            </w:r>
            <w:r w:rsidR="00011CB0" w:rsidRPr="00E24E39">
              <w:rPr>
                <w:rFonts w:asciiTheme="minorEastAsia" w:eastAsiaTheme="minorEastAsia" w:hAnsiTheme="minorEastAsia"/>
                <w:sz w:val="18"/>
                <w:szCs w:val="18"/>
              </w:rPr>
              <w:t>80</w:t>
            </w:r>
            <w:r w:rsidRPr="00E24E39">
              <w:rPr>
                <w:rFonts w:asciiTheme="minorEastAsia" w:eastAsiaTheme="minorEastAsia" w:hAnsiTheme="minorEastAsia" w:hint="eastAsia"/>
                <w:sz w:val="18"/>
                <w:szCs w:val="18"/>
              </w:rPr>
              <w:t>％以上をめざす。（R</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年度</w:t>
            </w:r>
            <w:r w:rsidR="00011CB0" w:rsidRPr="00E24E39">
              <w:rPr>
                <w:rFonts w:asciiTheme="minorEastAsia" w:eastAsiaTheme="minorEastAsia" w:hAnsiTheme="minorEastAsia"/>
                <w:sz w:val="18"/>
                <w:szCs w:val="18"/>
              </w:rPr>
              <w:t>82</w:t>
            </w:r>
            <w:r w:rsidRPr="00E24E39">
              <w:rPr>
                <w:rFonts w:asciiTheme="minorEastAsia" w:eastAsiaTheme="minorEastAsia" w:hAnsiTheme="minorEastAsia" w:hint="eastAsia"/>
                <w:sz w:val="18"/>
                <w:szCs w:val="18"/>
              </w:rPr>
              <w:t>％）</w:t>
            </w:r>
          </w:p>
          <w:p w14:paraId="7953574B" w14:textId="2528D6A7" w:rsidR="00510D93" w:rsidRPr="00E24E39" w:rsidRDefault="007C3AD7" w:rsidP="00C51DEF">
            <w:pPr>
              <w:spacing w:line="280" w:lineRule="exact"/>
              <w:ind w:leftChars="100" w:left="21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・就職一次試験合格率</w:t>
            </w:r>
            <w:r w:rsidR="00011CB0" w:rsidRPr="00E24E39">
              <w:rPr>
                <w:rFonts w:asciiTheme="minorEastAsia" w:eastAsiaTheme="minorEastAsia" w:hAnsiTheme="minorEastAsia"/>
                <w:sz w:val="18"/>
                <w:szCs w:val="18"/>
              </w:rPr>
              <w:t>90</w:t>
            </w:r>
            <w:r w:rsidRPr="00E24E39">
              <w:rPr>
                <w:rFonts w:asciiTheme="minorEastAsia" w:eastAsiaTheme="minorEastAsia" w:hAnsiTheme="minorEastAsia" w:hint="eastAsia"/>
                <w:sz w:val="18"/>
                <w:szCs w:val="18"/>
              </w:rPr>
              <w:t>%以上をめざす。（R</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年度</w:t>
            </w:r>
            <w:r w:rsidR="00011CB0" w:rsidRPr="00E24E39">
              <w:rPr>
                <w:rFonts w:asciiTheme="minorEastAsia" w:eastAsiaTheme="minorEastAsia" w:hAnsiTheme="minorEastAsia"/>
                <w:sz w:val="18"/>
                <w:szCs w:val="18"/>
              </w:rPr>
              <w:t>88.8</w:t>
            </w:r>
            <w:r w:rsidRPr="00E24E39">
              <w:rPr>
                <w:rFonts w:asciiTheme="minorEastAsia" w:eastAsiaTheme="minorEastAsia" w:hAnsiTheme="minorEastAsia" w:hint="eastAsia"/>
                <w:sz w:val="18"/>
                <w:szCs w:val="18"/>
              </w:rPr>
              <w:t>％）</w:t>
            </w:r>
          </w:p>
          <w:p w14:paraId="0D48BE60" w14:textId="77777777" w:rsidR="007C3AD7" w:rsidRPr="00E24E39" w:rsidRDefault="00553729"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イ</w:t>
            </w:r>
            <w:r w:rsidR="007C3AD7" w:rsidRPr="00E24E39">
              <w:rPr>
                <w:rFonts w:asciiTheme="minorEastAsia" w:eastAsiaTheme="minorEastAsia" w:hAnsiTheme="minorEastAsia" w:hint="eastAsia"/>
                <w:sz w:val="18"/>
                <w:szCs w:val="18"/>
              </w:rPr>
              <w:t>・大学等進学希望者の全員合格をめざす。</w:t>
            </w:r>
          </w:p>
          <w:p w14:paraId="3ABC3288" w14:textId="77777777" w:rsidR="007C3AD7" w:rsidRPr="00E24E39" w:rsidRDefault="007C3AD7" w:rsidP="00C51DEF">
            <w:pPr>
              <w:spacing w:line="280" w:lineRule="exact"/>
              <w:rPr>
                <w:rFonts w:asciiTheme="minorEastAsia" w:eastAsiaTheme="minorEastAsia" w:hAnsiTheme="minorEastAsia"/>
                <w:sz w:val="18"/>
                <w:szCs w:val="18"/>
              </w:rPr>
            </w:pPr>
          </w:p>
          <w:p w14:paraId="60EB5416" w14:textId="77777777" w:rsidR="00E607FA" w:rsidRPr="00E24E39" w:rsidRDefault="00E607FA" w:rsidP="00C51DEF">
            <w:pPr>
              <w:spacing w:line="280" w:lineRule="exact"/>
              <w:rPr>
                <w:rFonts w:asciiTheme="minorEastAsia" w:eastAsiaTheme="minorEastAsia" w:hAnsiTheme="minorEastAsia"/>
                <w:sz w:val="18"/>
                <w:szCs w:val="18"/>
              </w:rPr>
            </w:pPr>
          </w:p>
          <w:p w14:paraId="3F05B12D" w14:textId="319E6E97"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３</w:t>
            </w:r>
            <w:r w:rsidRPr="00E24E39">
              <w:rPr>
                <w:rFonts w:asciiTheme="minorEastAsia" w:eastAsiaTheme="minorEastAsia" w:hAnsiTheme="minorEastAsia" w:hint="eastAsia"/>
                <w:sz w:val="18"/>
                <w:szCs w:val="18"/>
              </w:rPr>
              <w:t>）</w:t>
            </w:r>
          </w:p>
          <w:p w14:paraId="586AD560" w14:textId="77777777" w:rsidR="007C3AD7" w:rsidRPr="00E24E39" w:rsidRDefault="007C3AD7" w:rsidP="00C51DEF">
            <w:pPr>
              <w:spacing w:line="280" w:lineRule="exact"/>
              <w:ind w:left="180" w:hangingChars="100" w:hanging="18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ア・いじめ等の人権に関わる問題行動事象　　の未然防止に努め、早期対応による重大事象（レベルⅤ）ゼロを継続する。</w:t>
            </w:r>
          </w:p>
          <w:p w14:paraId="1588AF66" w14:textId="77777777" w:rsidR="007C3AD7" w:rsidRPr="00E24E39" w:rsidRDefault="007C3AD7" w:rsidP="00C51DEF">
            <w:pPr>
              <w:spacing w:line="280" w:lineRule="exact"/>
              <w:ind w:left="180" w:hangingChars="100" w:hanging="180"/>
              <w:rPr>
                <w:rFonts w:asciiTheme="minorEastAsia" w:eastAsiaTheme="minorEastAsia" w:hAnsiTheme="minorEastAsia"/>
                <w:sz w:val="18"/>
                <w:szCs w:val="18"/>
              </w:rPr>
            </w:pPr>
          </w:p>
          <w:p w14:paraId="37BDA8A2" w14:textId="77777777" w:rsidR="007C3AD7" w:rsidRPr="00E24E39" w:rsidRDefault="007C3AD7" w:rsidP="00C51DEF">
            <w:pPr>
              <w:spacing w:line="280" w:lineRule="exact"/>
              <w:rPr>
                <w:rFonts w:asciiTheme="minorEastAsia" w:eastAsiaTheme="minorEastAsia" w:hAnsiTheme="minorEastAsia"/>
                <w:sz w:val="18"/>
                <w:szCs w:val="18"/>
              </w:rPr>
            </w:pPr>
          </w:p>
          <w:p w14:paraId="01FB1AC2" w14:textId="77777777" w:rsidR="007C3AD7" w:rsidRPr="00E24E39" w:rsidRDefault="007C3AD7" w:rsidP="00C51DEF">
            <w:pPr>
              <w:spacing w:line="280" w:lineRule="exact"/>
              <w:rPr>
                <w:rFonts w:asciiTheme="minorEastAsia" w:eastAsiaTheme="minorEastAsia" w:hAnsiTheme="minorEastAsia"/>
                <w:sz w:val="18"/>
                <w:szCs w:val="18"/>
              </w:rPr>
            </w:pPr>
          </w:p>
          <w:p w14:paraId="193E3808" w14:textId="50F5E5CD" w:rsidR="007C3AD7" w:rsidRPr="00E24E39" w:rsidRDefault="007C3AD7" w:rsidP="00C51DEF">
            <w:pPr>
              <w:spacing w:line="280" w:lineRule="exact"/>
              <w:ind w:left="180" w:hangingChars="100" w:hanging="18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イ・教育相談体制に関する学校教育自己診断結果で、</w:t>
            </w:r>
            <w:r w:rsidR="004800FC" w:rsidRPr="00E24E39">
              <w:rPr>
                <w:rFonts w:asciiTheme="minorEastAsia" w:eastAsiaTheme="minorEastAsia" w:hAnsiTheme="minorEastAsia" w:hint="eastAsia"/>
                <w:sz w:val="18"/>
                <w:szCs w:val="18"/>
              </w:rPr>
              <w:t>生徒の</w:t>
            </w:r>
            <w:r w:rsidRPr="00E24E39">
              <w:rPr>
                <w:rFonts w:asciiTheme="minorEastAsia" w:eastAsiaTheme="minorEastAsia" w:hAnsiTheme="minorEastAsia" w:hint="eastAsia"/>
                <w:sz w:val="18"/>
                <w:szCs w:val="18"/>
              </w:rPr>
              <w:t>肯定率</w:t>
            </w:r>
            <w:r w:rsidR="00011CB0" w:rsidRPr="00E24E39">
              <w:rPr>
                <w:rFonts w:asciiTheme="minorEastAsia" w:eastAsiaTheme="minorEastAsia" w:hAnsiTheme="minorEastAsia"/>
                <w:sz w:val="18"/>
                <w:szCs w:val="18"/>
              </w:rPr>
              <w:t>60</w:t>
            </w:r>
            <w:r w:rsidRPr="00E24E39">
              <w:rPr>
                <w:rFonts w:asciiTheme="minorEastAsia" w:eastAsiaTheme="minorEastAsia" w:hAnsiTheme="minorEastAsia" w:hint="eastAsia"/>
                <w:sz w:val="18"/>
                <w:szCs w:val="18"/>
              </w:rPr>
              <w:t>％以上をめざす。（R</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年度</w:t>
            </w:r>
            <w:r w:rsidR="00011CB0" w:rsidRPr="00E24E39">
              <w:rPr>
                <w:rFonts w:asciiTheme="minorEastAsia" w:eastAsiaTheme="minorEastAsia" w:hAnsiTheme="minorEastAsia"/>
                <w:sz w:val="18"/>
                <w:szCs w:val="18"/>
              </w:rPr>
              <w:t>58</w:t>
            </w:r>
            <w:r w:rsidRPr="00E24E39">
              <w:rPr>
                <w:rFonts w:asciiTheme="minorEastAsia" w:eastAsiaTheme="minorEastAsia" w:hAnsiTheme="minorEastAsia" w:hint="eastAsia"/>
                <w:sz w:val="18"/>
                <w:szCs w:val="18"/>
              </w:rPr>
              <w:t xml:space="preserve">％）　</w:t>
            </w:r>
          </w:p>
          <w:p w14:paraId="02F83D31" w14:textId="1541D91B" w:rsidR="007C3AD7" w:rsidRPr="00E24E39" w:rsidRDefault="007C3AD7" w:rsidP="00C51DEF">
            <w:pPr>
              <w:spacing w:line="280" w:lineRule="exact"/>
              <w:ind w:leftChars="100" w:left="21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・特別支援教育に係る教員研修の参加者アンケート（研修成果）の肯定率</w:t>
            </w:r>
            <w:r w:rsidR="00011CB0" w:rsidRPr="00E24E39">
              <w:rPr>
                <w:rFonts w:asciiTheme="minorEastAsia" w:eastAsiaTheme="minorEastAsia" w:hAnsiTheme="minorEastAsia"/>
                <w:sz w:val="18"/>
                <w:szCs w:val="18"/>
              </w:rPr>
              <w:t>80</w:t>
            </w:r>
            <w:r w:rsidRPr="00E24E39">
              <w:rPr>
                <w:rFonts w:asciiTheme="minorEastAsia" w:eastAsiaTheme="minorEastAsia" w:hAnsiTheme="minorEastAsia" w:hint="eastAsia"/>
                <w:sz w:val="18"/>
                <w:szCs w:val="18"/>
              </w:rPr>
              <w:t>％以上をめざす。</w:t>
            </w:r>
          </w:p>
        </w:tc>
        <w:tc>
          <w:tcPr>
            <w:tcW w:w="4430" w:type="dxa"/>
            <w:tcBorders>
              <w:top w:val="single" w:sz="4" w:space="0" w:color="auto"/>
              <w:left w:val="dashed" w:sz="4" w:space="0" w:color="auto"/>
              <w:bottom w:val="single" w:sz="4" w:space="0" w:color="auto"/>
              <w:right w:val="single" w:sz="4" w:space="0" w:color="auto"/>
            </w:tcBorders>
            <w:shd w:val="clear" w:color="auto" w:fill="auto"/>
          </w:tcPr>
          <w:p w14:paraId="08502059" w14:textId="77777777" w:rsidR="007C3AD7" w:rsidRPr="00E24E39" w:rsidRDefault="007C3AD7" w:rsidP="00C51DEF">
            <w:pPr>
              <w:spacing w:line="280" w:lineRule="exact"/>
              <w:rPr>
                <w:rFonts w:asciiTheme="minorEastAsia" w:eastAsiaTheme="minorEastAsia" w:hAnsiTheme="minorEastAsia"/>
                <w:sz w:val="18"/>
                <w:szCs w:val="18"/>
              </w:rPr>
            </w:pPr>
          </w:p>
          <w:p w14:paraId="04F5BBDF" w14:textId="2A4D0783" w:rsidR="007C3AD7" w:rsidRPr="00E24E39" w:rsidRDefault="0047608E"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保護者</w:t>
            </w:r>
            <w:r w:rsidR="00011CB0" w:rsidRPr="00E24E39">
              <w:rPr>
                <w:rFonts w:asciiTheme="minorEastAsia" w:eastAsiaTheme="minorEastAsia" w:hAnsiTheme="minorEastAsia"/>
                <w:sz w:val="18"/>
                <w:szCs w:val="18"/>
              </w:rPr>
              <w:t>77</w:t>
            </w:r>
            <w:r w:rsidRPr="00E24E39">
              <w:rPr>
                <w:rFonts w:asciiTheme="minorEastAsia" w:eastAsiaTheme="minorEastAsia" w:hAnsiTheme="minorEastAsia" w:hint="eastAsia"/>
                <w:sz w:val="18"/>
                <w:szCs w:val="18"/>
              </w:rPr>
              <w:t>％(②)、生徒</w:t>
            </w:r>
            <w:r w:rsidR="00011CB0" w:rsidRPr="00E24E39">
              <w:rPr>
                <w:rFonts w:asciiTheme="minorEastAsia" w:eastAsiaTheme="minorEastAsia" w:hAnsiTheme="minorEastAsia"/>
                <w:sz w:val="18"/>
                <w:szCs w:val="18"/>
              </w:rPr>
              <w:t>87</w:t>
            </w: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sz w:val="18"/>
                <w:szCs w:val="18"/>
              </w:rPr>
              <w:t>13</w:t>
            </w:r>
            <w:r w:rsidRPr="00E24E39">
              <w:rPr>
                <w:rFonts w:asciiTheme="minorEastAsia" w:eastAsiaTheme="minorEastAsia" w:hAnsiTheme="minorEastAsia" w:hint="eastAsia"/>
                <w:sz w:val="18"/>
                <w:szCs w:val="18"/>
              </w:rPr>
              <w:t>)、教員：</w:t>
            </w:r>
            <w:r w:rsidR="00011CB0" w:rsidRPr="00E24E39">
              <w:rPr>
                <w:rFonts w:asciiTheme="minorEastAsia" w:eastAsiaTheme="minorEastAsia" w:hAnsiTheme="minorEastAsia"/>
                <w:sz w:val="18"/>
                <w:szCs w:val="18"/>
              </w:rPr>
              <w:t>37</w:t>
            </w: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sz w:val="18"/>
                <w:szCs w:val="18"/>
              </w:rPr>
              <w:t>18</w:t>
            </w:r>
            <w:r w:rsidRPr="00E24E39">
              <w:rPr>
                <w:rFonts w:asciiTheme="minorEastAsia" w:eastAsiaTheme="minorEastAsia" w:hAnsiTheme="minorEastAsia" w:hint="eastAsia"/>
                <w:sz w:val="18"/>
                <w:szCs w:val="18"/>
              </w:rPr>
              <w:t>)</w:t>
            </w:r>
            <w:r w:rsidR="00AB728D" w:rsidRPr="00E24E39">
              <w:rPr>
                <w:rFonts w:asciiTheme="minorEastAsia" w:eastAsiaTheme="minorEastAsia" w:hAnsiTheme="minorEastAsia" w:hint="eastAsia"/>
                <w:sz w:val="18"/>
                <w:szCs w:val="18"/>
              </w:rPr>
              <w:t>【△</w:t>
            </w:r>
            <w:r w:rsidR="00CE3C69" w:rsidRPr="00E24E39">
              <w:rPr>
                <w:rFonts w:asciiTheme="minorEastAsia" w:eastAsiaTheme="minorEastAsia" w:hAnsiTheme="minorEastAsia" w:hint="eastAsia"/>
                <w:sz w:val="18"/>
                <w:szCs w:val="18"/>
              </w:rPr>
              <w:t>】</w:t>
            </w:r>
          </w:p>
          <w:p w14:paraId="0A2E01B1" w14:textId="77777777" w:rsidR="00B15864" w:rsidRPr="00E24E39" w:rsidRDefault="00B15864" w:rsidP="00C51DEF">
            <w:pPr>
              <w:spacing w:line="280" w:lineRule="exact"/>
              <w:rPr>
                <w:rFonts w:asciiTheme="minorEastAsia" w:eastAsiaTheme="minorEastAsia" w:hAnsiTheme="minorEastAsia"/>
                <w:sz w:val="18"/>
                <w:szCs w:val="18"/>
              </w:rPr>
            </w:pPr>
          </w:p>
          <w:p w14:paraId="29417F5E" w14:textId="545D4A64" w:rsidR="003574C2" w:rsidRPr="00E24E39" w:rsidRDefault="00274F7C"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第</w:t>
            </w:r>
            <w:r w:rsidR="00011CB0" w:rsidRPr="00E24E39">
              <w:rPr>
                <w:rFonts w:asciiTheme="minorEastAsia" w:eastAsiaTheme="minorEastAsia" w:hAnsiTheme="minorEastAsia" w:hint="eastAsia"/>
                <w:sz w:val="18"/>
                <w:szCs w:val="18"/>
              </w:rPr>
              <w:t>２</w:t>
            </w:r>
            <w:r w:rsidRPr="00E24E39">
              <w:rPr>
                <w:rFonts w:asciiTheme="minorEastAsia" w:eastAsiaTheme="minorEastAsia" w:hAnsiTheme="minorEastAsia" w:hint="eastAsia"/>
                <w:sz w:val="18"/>
                <w:szCs w:val="18"/>
              </w:rPr>
              <w:t>学年</w:t>
            </w:r>
            <w:r w:rsidR="00011CB0" w:rsidRPr="00E24E39">
              <w:rPr>
                <w:rFonts w:asciiTheme="minorEastAsia" w:eastAsiaTheme="minorEastAsia" w:hAnsiTheme="minorEastAsia"/>
                <w:sz w:val="18"/>
                <w:szCs w:val="18"/>
              </w:rPr>
              <w:t>186</w:t>
            </w:r>
            <w:r w:rsidRPr="00E24E39">
              <w:rPr>
                <w:rFonts w:asciiTheme="minorEastAsia" w:eastAsiaTheme="minorEastAsia" w:hAnsiTheme="minorEastAsia" w:hint="eastAsia"/>
                <w:sz w:val="18"/>
                <w:szCs w:val="18"/>
              </w:rPr>
              <w:t>点</w:t>
            </w:r>
            <w:r w:rsidR="008F4698" w:rsidRPr="00E24E39">
              <w:rPr>
                <w:rFonts w:asciiTheme="minorEastAsia" w:eastAsiaTheme="minorEastAsia" w:hAnsiTheme="minorEastAsia" w:hint="eastAsia"/>
                <w:sz w:val="18"/>
                <w:szCs w:val="18"/>
              </w:rPr>
              <w:t xml:space="preserve">　【</w:t>
            </w:r>
            <w:r w:rsidR="001D519B" w:rsidRPr="00E24E39">
              <w:rPr>
                <w:rFonts w:asciiTheme="minorEastAsia" w:eastAsiaTheme="minorEastAsia" w:hAnsiTheme="minorEastAsia" w:hint="eastAsia"/>
                <w:sz w:val="18"/>
                <w:szCs w:val="18"/>
              </w:rPr>
              <w:t>△</w:t>
            </w:r>
            <w:r w:rsidR="008F4698" w:rsidRPr="00E24E39">
              <w:rPr>
                <w:rFonts w:asciiTheme="minorEastAsia" w:eastAsiaTheme="minorEastAsia" w:hAnsiTheme="minorEastAsia" w:hint="eastAsia"/>
                <w:sz w:val="18"/>
                <w:szCs w:val="18"/>
              </w:rPr>
              <w:t>】</w:t>
            </w:r>
          </w:p>
          <w:p w14:paraId="50BFF4B7" w14:textId="2CEFFA18" w:rsidR="003574C2" w:rsidRPr="00E24E39" w:rsidRDefault="00274F7C"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第</w:t>
            </w:r>
            <w:r w:rsidR="00011CB0" w:rsidRPr="00E24E39">
              <w:rPr>
                <w:rFonts w:asciiTheme="minorEastAsia" w:eastAsiaTheme="minorEastAsia" w:hAnsiTheme="minorEastAsia" w:hint="eastAsia"/>
                <w:sz w:val="18"/>
                <w:szCs w:val="18"/>
              </w:rPr>
              <w:t>３</w:t>
            </w:r>
            <w:r w:rsidRPr="00E24E39">
              <w:rPr>
                <w:rFonts w:asciiTheme="minorEastAsia" w:eastAsiaTheme="minorEastAsia" w:hAnsiTheme="minorEastAsia" w:hint="eastAsia"/>
                <w:sz w:val="18"/>
                <w:szCs w:val="18"/>
              </w:rPr>
              <w:t>学年</w:t>
            </w:r>
            <w:r w:rsidR="00011CB0" w:rsidRPr="00E24E39">
              <w:rPr>
                <w:rFonts w:asciiTheme="minorEastAsia" w:eastAsiaTheme="minorEastAsia" w:hAnsiTheme="minorEastAsia"/>
                <w:sz w:val="18"/>
                <w:szCs w:val="18"/>
              </w:rPr>
              <w:t>196</w:t>
            </w:r>
            <w:r w:rsidRPr="00E24E39">
              <w:rPr>
                <w:rFonts w:asciiTheme="minorEastAsia" w:eastAsiaTheme="minorEastAsia" w:hAnsiTheme="minorEastAsia" w:hint="eastAsia"/>
                <w:sz w:val="18"/>
                <w:szCs w:val="18"/>
              </w:rPr>
              <w:t>点</w:t>
            </w:r>
            <w:r w:rsidR="001D0D58" w:rsidRPr="00E24E39">
              <w:rPr>
                <w:rFonts w:asciiTheme="minorEastAsia" w:eastAsiaTheme="minorEastAsia" w:hAnsiTheme="minorEastAsia" w:hint="eastAsia"/>
                <w:sz w:val="18"/>
                <w:szCs w:val="18"/>
              </w:rPr>
              <w:t xml:space="preserve">　【</w:t>
            </w:r>
            <w:r w:rsidR="00143655" w:rsidRPr="00E24E39">
              <w:rPr>
                <w:rFonts w:asciiTheme="minorEastAsia" w:eastAsiaTheme="minorEastAsia" w:hAnsiTheme="minorEastAsia" w:hint="eastAsia"/>
                <w:sz w:val="18"/>
                <w:szCs w:val="18"/>
              </w:rPr>
              <w:t>○</w:t>
            </w:r>
            <w:r w:rsidR="001D0D58" w:rsidRPr="00E24E39">
              <w:rPr>
                <w:rFonts w:asciiTheme="minorEastAsia" w:eastAsiaTheme="minorEastAsia" w:hAnsiTheme="minorEastAsia" w:hint="eastAsia"/>
                <w:sz w:val="18"/>
                <w:szCs w:val="18"/>
              </w:rPr>
              <w:t>】</w:t>
            </w:r>
          </w:p>
          <w:p w14:paraId="6F1BF9D4" w14:textId="77777777" w:rsidR="008F4698" w:rsidRPr="00E24E39" w:rsidRDefault="008F4698" w:rsidP="00C51DEF">
            <w:pPr>
              <w:spacing w:line="280" w:lineRule="exact"/>
              <w:rPr>
                <w:rFonts w:asciiTheme="minorEastAsia" w:eastAsiaTheme="minorEastAsia" w:hAnsiTheme="minorEastAsia"/>
                <w:sz w:val="18"/>
                <w:szCs w:val="18"/>
              </w:rPr>
            </w:pPr>
          </w:p>
          <w:p w14:paraId="2B98218C" w14:textId="77777777" w:rsidR="00B15864" w:rsidRPr="00E24E39" w:rsidRDefault="00B15864" w:rsidP="00C51DEF">
            <w:pPr>
              <w:spacing w:line="280" w:lineRule="exact"/>
              <w:rPr>
                <w:rFonts w:asciiTheme="minorEastAsia" w:eastAsiaTheme="minorEastAsia" w:hAnsiTheme="minorEastAsia"/>
                <w:sz w:val="18"/>
                <w:szCs w:val="18"/>
              </w:rPr>
            </w:pPr>
          </w:p>
          <w:p w14:paraId="1F4C22B1" w14:textId="0579C571" w:rsidR="003574C2" w:rsidRPr="00E24E39" w:rsidRDefault="008678F4"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新学習指導要領に応じた各教科の</w:t>
            </w:r>
            <w:r w:rsidR="00870AC1" w:rsidRPr="00E24E39">
              <w:rPr>
                <w:rFonts w:asciiTheme="minorEastAsia" w:eastAsiaTheme="minorEastAsia" w:hAnsiTheme="minorEastAsia" w:hint="eastAsia"/>
                <w:sz w:val="18"/>
                <w:szCs w:val="18"/>
              </w:rPr>
              <w:t>指導計画</w:t>
            </w:r>
            <w:r w:rsidRPr="00E24E39">
              <w:rPr>
                <w:rFonts w:asciiTheme="minorEastAsia" w:eastAsiaTheme="minorEastAsia" w:hAnsiTheme="minorEastAsia" w:hint="eastAsia"/>
                <w:sz w:val="18"/>
                <w:szCs w:val="18"/>
              </w:rPr>
              <w:t>を確認し現在教育課程表を作成中、年</w:t>
            </w:r>
            <w:r w:rsidR="0088263A" w:rsidRPr="00E24E39">
              <w:rPr>
                <w:rFonts w:asciiTheme="minorEastAsia" w:eastAsiaTheme="minorEastAsia" w:hAnsiTheme="minorEastAsia" w:hint="eastAsia"/>
                <w:sz w:val="18"/>
                <w:szCs w:val="18"/>
              </w:rPr>
              <w:t>度</w:t>
            </w:r>
            <w:r w:rsidRPr="00E24E39">
              <w:rPr>
                <w:rFonts w:asciiTheme="minorEastAsia" w:eastAsiaTheme="minorEastAsia" w:hAnsiTheme="minorEastAsia" w:hint="eastAsia"/>
                <w:sz w:val="18"/>
                <w:szCs w:val="18"/>
              </w:rPr>
              <w:t>内の完成を</w:t>
            </w:r>
            <w:r w:rsidR="008F4698" w:rsidRPr="00E24E39">
              <w:rPr>
                <w:rFonts w:asciiTheme="minorEastAsia" w:eastAsiaTheme="minorEastAsia" w:hAnsiTheme="minorEastAsia" w:hint="eastAsia"/>
                <w:sz w:val="18"/>
                <w:szCs w:val="18"/>
              </w:rPr>
              <w:t>めざして</w:t>
            </w:r>
            <w:r w:rsidR="00CE3C69" w:rsidRPr="00E24E39">
              <w:rPr>
                <w:rFonts w:asciiTheme="minorEastAsia" w:eastAsiaTheme="minorEastAsia" w:hAnsiTheme="minorEastAsia" w:hint="eastAsia"/>
                <w:sz w:val="18"/>
                <w:szCs w:val="18"/>
              </w:rPr>
              <w:t>いる</w:t>
            </w:r>
            <w:r w:rsidR="00AB728D" w:rsidRPr="00E24E39">
              <w:rPr>
                <w:rFonts w:asciiTheme="minorEastAsia" w:eastAsiaTheme="minorEastAsia" w:hAnsiTheme="minorEastAsia" w:hint="eastAsia"/>
                <w:sz w:val="18"/>
                <w:szCs w:val="18"/>
              </w:rPr>
              <w:t>【〇</w:t>
            </w:r>
            <w:r w:rsidR="00AB728D" w:rsidRPr="00E24E39">
              <w:rPr>
                <w:rFonts w:asciiTheme="minorEastAsia" w:eastAsiaTheme="minorEastAsia" w:hAnsiTheme="minorEastAsia"/>
                <w:sz w:val="18"/>
                <w:szCs w:val="18"/>
              </w:rPr>
              <w:t>】</w:t>
            </w:r>
          </w:p>
          <w:p w14:paraId="46DBB0B3" w14:textId="6F8CC1CE" w:rsidR="003574C2" w:rsidRPr="00E24E39" w:rsidRDefault="00425B11"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教務</w:t>
            </w:r>
            <w:r w:rsidR="008F4698" w:rsidRPr="00E24E39">
              <w:rPr>
                <w:rFonts w:asciiTheme="minorEastAsia" w:eastAsiaTheme="minorEastAsia" w:hAnsiTheme="minorEastAsia" w:hint="eastAsia"/>
                <w:sz w:val="18"/>
                <w:szCs w:val="18"/>
              </w:rPr>
              <w:t>主任</w:t>
            </w:r>
            <w:r w:rsidRPr="00E24E39">
              <w:rPr>
                <w:rFonts w:asciiTheme="minorEastAsia" w:eastAsiaTheme="minorEastAsia" w:hAnsiTheme="minorEastAsia" w:hint="eastAsia"/>
                <w:sz w:val="18"/>
                <w:szCs w:val="18"/>
              </w:rPr>
              <w:t>による観点別評価教員向け研修を実施</w:t>
            </w:r>
            <w:r w:rsidR="00900259"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sz w:val="18"/>
                <w:szCs w:val="18"/>
              </w:rPr>
              <w:t>39</w:t>
            </w:r>
            <w:r w:rsidR="00900259" w:rsidRPr="00E24E39">
              <w:rPr>
                <w:rFonts w:asciiTheme="minorEastAsia" w:eastAsiaTheme="minorEastAsia" w:hAnsiTheme="minorEastAsia" w:hint="eastAsia"/>
                <w:sz w:val="18"/>
                <w:szCs w:val="18"/>
              </w:rPr>
              <w:t>名参加）</w:t>
            </w:r>
            <w:r w:rsidRPr="00E24E39">
              <w:rPr>
                <w:rFonts w:asciiTheme="minorEastAsia" w:eastAsiaTheme="minorEastAsia" w:hAnsiTheme="minorEastAsia" w:hint="eastAsia"/>
                <w:sz w:val="18"/>
                <w:szCs w:val="18"/>
              </w:rPr>
              <w:t>【</w:t>
            </w:r>
            <w:r w:rsidR="00143655" w:rsidRPr="00E24E39">
              <w:rPr>
                <w:rFonts w:asciiTheme="minorEastAsia" w:eastAsiaTheme="minorEastAsia" w:hAnsiTheme="minorEastAsia" w:hint="eastAsia"/>
                <w:sz w:val="18"/>
                <w:szCs w:val="18"/>
              </w:rPr>
              <w:t>○</w:t>
            </w:r>
            <w:r w:rsidRPr="00E24E39">
              <w:rPr>
                <w:rFonts w:asciiTheme="minorEastAsia" w:eastAsiaTheme="minorEastAsia" w:hAnsiTheme="minorEastAsia" w:hint="eastAsia"/>
                <w:sz w:val="18"/>
                <w:szCs w:val="18"/>
              </w:rPr>
              <w:t>】</w:t>
            </w:r>
          </w:p>
          <w:p w14:paraId="7516990B" w14:textId="27861706" w:rsidR="008B736C" w:rsidRPr="00E24E39" w:rsidRDefault="008B736C"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遅刻数</w:t>
            </w:r>
            <w:r w:rsidR="00123283" w:rsidRPr="00E24E39">
              <w:rPr>
                <w:rFonts w:asciiTheme="minorEastAsia" w:eastAsiaTheme="minorEastAsia" w:hAnsiTheme="minorEastAsia"/>
                <w:sz w:val="18"/>
                <w:szCs w:val="18"/>
              </w:rPr>
              <w:t>2.</w:t>
            </w:r>
            <w:r w:rsidR="00123283" w:rsidRPr="00E24E39">
              <w:rPr>
                <w:rFonts w:asciiTheme="minorEastAsia" w:eastAsiaTheme="minorEastAsia" w:hAnsiTheme="minorEastAsia" w:hint="eastAsia"/>
                <w:sz w:val="18"/>
                <w:szCs w:val="18"/>
              </w:rPr>
              <w:t>87</w:t>
            </w:r>
            <w:r w:rsidRPr="00E24E39">
              <w:rPr>
                <w:rFonts w:asciiTheme="minorEastAsia" w:eastAsiaTheme="minorEastAsia" w:hAnsiTheme="minorEastAsia" w:hint="eastAsia"/>
                <w:sz w:val="18"/>
                <w:szCs w:val="18"/>
              </w:rPr>
              <w:t>回</w:t>
            </w:r>
            <w:r w:rsidR="008F4698" w:rsidRPr="00E24E39">
              <w:rPr>
                <w:rFonts w:asciiTheme="minorEastAsia" w:eastAsiaTheme="minorEastAsia" w:hAnsiTheme="minorEastAsia" w:hint="eastAsia"/>
                <w:sz w:val="18"/>
                <w:szCs w:val="18"/>
              </w:rPr>
              <w:t>/</w:t>
            </w:r>
            <w:r w:rsidR="00123283" w:rsidRPr="00E24E39">
              <w:rPr>
                <w:rFonts w:asciiTheme="minorEastAsia" w:eastAsiaTheme="minorEastAsia" w:hAnsiTheme="minorEastAsia" w:hint="eastAsia"/>
                <w:sz w:val="18"/>
                <w:szCs w:val="18"/>
              </w:rPr>
              <w:t>人</w:t>
            </w:r>
          </w:p>
          <w:p w14:paraId="7EFA28EA" w14:textId="1BE26A5A" w:rsidR="008F4698" w:rsidRPr="00E24E39" w:rsidRDefault="008B736C"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年</w:t>
            </w:r>
            <w:r w:rsidR="00123283" w:rsidRPr="00E24E39">
              <w:rPr>
                <w:rFonts w:asciiTheme="minorEastAsia" w:eastAsiaTheme="minorEastAsia" w:hAnsiTheme="minorEastAsia"/>
                <w:sz w:val="18"/>
                <w:szCs w:val="18"/>
              </w:rPr>
              <w:t>2.88</w:t>
            </w:r>
            <w:r w:rsidRPr="00E24E39">
              <w:rPr>
                <w:rFonts w:asciiTheme="minorEastAsia" w:eastAsiaTheme="minorEastAsia" w:hAnsiTheme="minorEastAsia" w:hint="eastAsia"/>
                <w:sz w:val="18"/>
                <w:szCs w:val="18"/>
              </w:rPr>
              <w:t xml:space="preserve">回　</w:t>
            </w:r>
            <w:r w:rsidR="00011CB0" w:rsidRPr="00E24E39">
              <w:rPr>
                <w:rFonts w:asciiTheme="minorEastAsia" w:eastAsiaTheme="minorEastAsia" w:hAnsiTheme="minorEastAsia" w:hint="eastAsia"/>
                <w:sz w:val="18"/>
                <w:szCs w:val="18"/>
              </w:rPr>
              <w:t>２</w:t>
            </w:r>
            <w:r w:rsidRPr="00E24E39">
              <w:rPr>
                <w:rFonts w:asciiTheme="minorEastAsia" w:eastAsiaTheme="minorEastAsia" w:hAnsiTheme="minorEastAsia" w:hint="eastAsia"/>
                <w:sz w:val="18"/>
                <w:szCs w:val="18"/>
              </w:rPr>
              <w:t>年</w:t>
            </w:r>
            <w:r w:rsidR="00123283" w:rsidRPr="00E24E39">
              <w:rPr>
                <w:rFonts w:asciiTheme="minorEastAsia" w:eastAsiaTheme="minorEastAsia" w:hAnsiTheme="minorEastAsia"/>
                <w:sz w:val="18"/>
                <w:szCs w:val="18"/>
              </w:rPr>
              <w:t>2.78</w:t>
            </w:r>
            <w:r w:rsidRPr="00E24E39">
              <w:rPr>
                <w:rFonts w:asciiTheme="minorEastAsia" w:eastAsiaTheme="minorEastAsia" w:hAnsiTheme="minorEastAsia" w:hint="eastAsia"/>
                <w:sz w:val="18"/>
                <w:szCs w:val="18"/>
              </w:rPr>
              <w:t xml:space="preserve">回　</w:t>
            </w:r>
            <w:r w:rsidR="00011CB0" w:rsidRPr="00E24E39">
              <w:rPr>
                <w:rFonts w:asciiTheme="minorEastAsia" w:eastAsiaTheme="minorEastAsia" w:hAnsiTheme="minorEastAsia" w:hint="eastAsia"/>
                <w:sz w:val="18"/>
                <w:szCs w:val="18"/>
              </w:rPr>
              <w:t>３</w:t>
            </w:r>
            <w:r w:rsidRPr="00E24E39">
              <w:rPr>
                <w:rFonts w:asciiTheme="minorEastAsia" w:eastAsiaTheme="minorEastAsia" w:hAnsiTheme="minorEastAsia" w:hint="eastAsia"/>
                <w:sz w:val="18"/>
                <w:szCs w:val="18"/>
              </w:rPr>
              <w:t>年</w:t>
            </w:r>
            <w:r w:rsidR="00123283" w:rsidRPr="00E24E39">
              <w:rPr>
                <w:rFonts w:asciiTheme="minorEastAsia" w:eastAsiaTheme="minorEastAsia" w:hAnsiTheme="minorEastAsia"/>
                <w:sz w:val="18"/>
                <w:szCs w:val="18"/>
              </w:rPr>
              <w:t>2.96</w:t>
            </w:r>
            <w:r w:rsidRPr="00E24E39">
              <w:rPr>
                <w:rFonts w:asciiTheme="minorEastAsia" w:eastAsiaTheme="minorEastAsia" w:hAnsiTheme="minorEastAsia" w:hint="eastAsia"/>
                <w:sz w:val="18"/>
                <w:szCs w:val="18"/>
              </w:rPr>
              <w:t>回）</w:t>
            </w:r>
            <w:r w:rsidR="008F4698" w:rsidRPr="00E24E39">
              <w:rPr>
                <w:rFonts w:asciiTheme="minorEastAsia" w:eastAsiaTheme="minorEastAsia" w:hAnsiTheme="minorEastAsia" w:hint="eastAsia"/>
                <w:sz w:val="18"/>
                <w:szCs w:val="18"/>
              </w:rPr>
              <w:t>【</w:t>
            </w:r>
            <w:r w:rsidR="00FB5FC1" w:rsidRPr="00E24E39">
              <w:rPr>
                <w:rFonts w:asciiTheme="minorEastAsia" w:eastAsiaTheme="minorEastAsia" w:hAnsiTheme="minorEastAsia" w:hint="eastAsia"/>
                <w:sz w:val="18"/>
                <w:szCs w:val="18"/>
              </w:rPr>
              <w:t>△</w:t>
            </w:r>
            <w:r w:rsidR="008F4698" w:rsidRPr="00E24E39">
              <w:rPr>
                <w:rFonts w:asciiTheme="minorEastAsia" w:eastAsiaTheme="minorEastAsia" w:hAnsiTheme="minorEastAsia" w:hint="eastAsia"/>
                <w:sz w:val="18"/>
                <w:szCs w:val="18"/>
              </w:rPr>
              <w:t>】</w:t>
            </w:r>
          </w:p>
          <w:p w14:paraId="48B5138C" w14:textId="77777777" w:rsidR="00B15864" w:rsidRPr="00E24E39" w:rsidRDefault="00B15864" w:rsidP="00C51DEF">
            <w:pPr>
              <w:spacing w:line="280" w:lineRule="exact"/>
              <w:rPr>
                <w:rFonts w:asciiTheme="minorEastAsia" w:eastAsiaTheme="minorEastAsia" w:hAnsiTheme="minorEastAsia"/>
                <w:sz w:val="18"/>
                <w:szCs w:val="18"/>
              </w:rPr>
            </w:pPr>
          </w:p>
          <w:p w14:paraId="5E0084D4" w14:textId="7AAA8443" w:rsidR="00AF4CB3" w:rsidRPr="00E24E39" w:rsidRDefault="00C80258"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転学</w:t>
            </w:r>
            <w:r w:rsidR="00B3025E" w:rsidRPr="00E24E39">
              <w:rPr>
                <w:rFonts w:asciiTheme="minorEastAsia" w:eastAsiaTheme="minorEastAsia" w:hAnsiTheme="minorEastAsia"/>
                <w:sz w:val="18"/>
                <w:szCs w:val="18"/>
              </w:rPr>
              <w:t>25</w:t>
            </w:r>
            <w:r w:rsidRPr="00E24E39">
              <w:rPr>
                <w:rFonts w:asciiTheme="minorEastAsia" w:eastAsiaTheme="minorEastAsia" w:hAnsiTheme="minorEastAsia" w:hint="eastAsia"/>
                <w:sz w:val="18"/>
                <w:szCs w:val="18"/>
              </w:rPr>
              <w:t>名　退学</w:t>
            </w:r>
            <w:r w:rsidR="00B3025E" w:rsidRPr="00E24E39">
              <w:rPr>
                <w:rFonts w:asciiTheme="minorEastAsia" w:eastAsiaTheme="minorEastAsia" w:hAnsiTheme="minorEastAsia" w:hint="eastAsia"/>
                <w:sz w:val="18"/>
                <w:szCs w:val="18"/>
              </w:rPr>
              <w:t>14</w:t>
            </w:r>
            <w:r w:rsidRPr="00E24E39">
              <w:rPr>
                <w:rFonts w:asciiTheme="minorEastAsia" w:eastAsiaTheme="minorEastAsia" w:hAnsiTheme="minorEastAsia" w:hint="eastAsia"/>
                <w:sz w:val="18"/>
                <w:szCs w:val="18"/>
              </w:rPr>
              <w:t>名</w:t>
            </w:r>
            <w:r w:rsidR="00C43877" w:rsidRPr="00E24E39">
              <w:rPr>
                <w:rFonts w:asciiTheme="minorEastAsia" w:eastAsiaTheme="minorEastAsia" w:hAnsiTheme="minorEastAsia" w:hint="eastAsia"/>
                <w:sz w:val="18"/>
                <w:szCs w:val="18"/>
              </w:rPr>
              <w:t xml:space="preserve">　留年</w:t>
            </w:r>
            <w:r w:rsidR="00B3025E" w:rsidRPr="00E24E39">
              <w:rPr>
                <w:rFonts w:asciiTheme="minorEastAsia" w:eastAsiaTheme="minorEastAsia" w:hAnsiTheme="minorEastAsia"/>
                <w:sz w:val="18"/>
                <w:szCs w:val="18"/>
              </w:rPr>
              <w:t>3</w:t>
            </w:r>
            <w:r w:rsidR="00C43877" w:rsidRPr="00E24E39">
              <w:rPr>
                <w:rFonts w:asciiTheme="minorEastAsia" w:eastAsiaTheme="minorEastAsia" w:hAnsiTheme="minorEastAsia" w:hint="eastAsia"/>
                <w:sz w:val="18"/>
                <w:szCs w:val="18"/>
              </w:rPr>
              <w:t>名</w:t>
            </w:r>
            <w:r w:rsidR="001D0D58" w:rsidRPr="00E24E39">
              <w:rPr>
                <w:rFonts w:asciiTheme="minorEastAsia" w:eastAsiaTheme="minorEastAsia" w:hAnsiTheme="minorEastAsia" w:hint="eastAsia"/>
                <w:sz w:val="18"/>
                <w:szCs w:val="18"/>
              </w:rPr>
              <w:t>【</w:t>
            </w:r>
            <w:r w:rsidR="00143655" w:rsidRPr="00E24E39">
              <w:rPr>
                <w:rFonts w:asciiTheme="minorEastAsia" w:eastAsiaTheme="minorEastAsia" w:hAnsiTheme="minorEastAsia" w:hint="eastAsia"/>
                <w:sz w:val="18"/>
                <w:szCs w:val="18"/>
              </w:rPr>
              <w:t>○</w:t>
            </w:r>
            <w:r w:rsidR="001D0D58" w:rsidRPr="00E24E39">
              <w:rPr>
                <w:rFonts w:asciiTheme="minorEastAsia" w:eastAsiaTheme="minorEastAsia" w:hAnsiTheme="minorEastAsia" w:hint="eastAsia"/>
                <w:sz w:val="18"/>
                <w:szCs w:val="18"/>
              </w:rPr>
              <w:t>】</w:t>
            </w:r>
          </w:p>
          <w:p w14:paraId="54F4A18A" w14:textId="77777777" w:rsidR="00CE3C69" w:rsidRPr="00E24E39" w:rsidRDefault="00CE3C69" w:rsidP="00C51DEF">
            <w:pPr>
              <w:spacing w:line="280" w:lineRule="exact"/>
              <w:rPr>
                <w:rFonts w:asciiTheme="minorEastAsia" w:eastAsiaTheme="minorEastAsia" w:hAnsiTheme="minorEastAsia"/>
                <w:sz w:val="18"/>
                <w:szCs w:val="18"/>
              </w:rPr>
            </w:pPr>
          </w:p>
          <w:p w14:paraId="47E613E2" w14:textId="07FF2DA8" w:rsidR="00AF4CB3" w:rsidRPr="00E24E39" w:rsidRDefault="00AF4CB3" w:rsidP="00C51DEF">
            <w:pPr>
              <w:spacing w:line="280" w:lineRule="exact"/>
              <w:rPr>
                <w:rFonts w:asciiTheme="minorEastAsia" w:eastAsiaTheme="minorEastAsia" w:hAnsiTheme="minorEastAsia"/>
                <w:sz w:val="18"/>
                <w:szCs w:val="18"/>
              </w:rPr>
            </w:pPr>
          </w:p>
          <w:p w14:paraId="60959C64" w14:textId="585B827E" w:rsidR="00AF4CB3" w:rsidRPr="00E24E39" w:rsidRDefault="00AE3CF4"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 xml:space="preserve">特別指導件数　</w:t>
            </w:r>
            <w:r w:rsidR="00011CB0" w:rsidRPr="00E24E39">
              <w:rPr>
                <w:rFonts w:asciiTheme="minorEastAsia" w:eastAsiaTheme="minorEastAsia" w:hAnsiTheme="minorEastAsia"/>
                <w:sz w:val="18"/>
                <w:szCs w:val="18"/>
              </w:rPr>
              <w:t>24</w:t>
            </w:r>
            <w:r w:rsidRPr="00E24E39">
              <w:rPr>
                <w:rFonts w:asciiTheme="minorEastAsia" w:eastAsiaTheme="minorEastAsia" w:hAnsiTheme="minorEastAsia" w:hint="eastAsia"/>
                <w:sz w:val="18"/>
                <w:szCs w:val="18"/>
              </w:rPr>
              <w:t>件</w:t>
            </w:r>
            <w:r w:rsidR="007B02CC" w:rsidRPr="00E24E39">
              <w:rPr>
                <w:rFonts w:asciiTheme="minorEastAsia" w:eastAsiaTheme="minorEastAsia" w:hAnsiTheme="minorEastAsia" w:hint="eastAsia"/>
                <w:sz w:val="18"/>
                <w:szCs w:val="18"/>
              </w:rPr>
              <w:t>【○</w:t>
            </w:r>
            <w:r w:rsidR="00AB728D" w:rsidRPr="00E24E39">
              <w:rPr>
                <w:rFonts w:asciiTheme="minorEastAsia" w:eastAsiaTheme="minorEastAsia" w:hAnsiTheme="minorEastAsia" w:hint="eastAsia"/>
                <w:sz w:val="18"/>
                <w:szCs w:val="18"/>
              </w:rPr>
              <w:t>】</w:t>
            </w:r>
          </w:p>
          <w:p w14:paraId="669D999E" w14:textId="77777777" w:rsidR="00AF4CB3" w:rsidRPr="00E24E39" w:rsidRDefault="00AF4CB3" w:rsidP="00C51DEF">
            <w:pPr>
              <w:spacing w:line="280" w:lineRule="exact"/>
              <w:rPr>
                <w:rFonts w:asciiTheme="minorEastAsia" w:eastAsiaTheme="minorEastAsia" w:hAnsiTheme="minorEastAsia"/>
                <w:sz w:val="18"/>
                <w:szCs w:val="18"/>
              </w:rPr>
            </w:pPr>
          </w:p>
          <w:p w14:paraId="471B34D0" w14:textId="77777777" w:rsidR="00AE3CF4" w:rsidRPr="00E24E39" w:rsidRDefault="00AE3CF4" w:rsidP="00C51DEF">
            <w:pPr>
              <w:spacing w:line="280" w:lineRule="exact"/>
              <w:rPr>
                <w:rFonts w:asciiTheme="minorEastAsia" w:eastAsiaTheme="minorEastAsia" w:hAnsiTheme="minorEastAsia"/>
                <w:sz w:val="18"/>
                <w:szCs w:val="18"/>
              </w:rPr>
            </w:pPr>
          </w:p>
          <w:p w14:paraId="79C5F769" w14:textId="77777777" w:rsidR="00AE3CF4" w:rsidRPr="00E24E39" w:rsidRDefault="00AE3CF4" w:rsidP="00C51DEF">
            <w:pPr>
              <w:spacing w:line="280" w:lineRule="exact"/>
              <w:rPr>
                <w:rFonts w:asciiTheme="minorEastAsia" w:eastAsiaTheme="minorEastAsia" w:hAnsiTheme="minorEastAsia"/>
                <w:sz w:val="18"/>
                <w:szCs w:val="18"/>
              </w:rPr>
            </w:pPr>
          </w:p>
          <w:p w14:paraId="2E408F4B" w14:textId="77777777" w:rsidR="00417A3A" w:rsidRPr="00E24E39" w:rsidRDefault="00417A3A" w:rsidP="00C51DEF">
            <w:pPr>
              <w:spacing w:line="280" w:lineRule="exact"/>
              <w:rPr>
                <w:rFonts w:asciiTheme="minorEastAsia" w:eastAsiaTheme="minorEastAsia" w:hAnsiTheme="minorEastAsia"/>
                <w:sz w:val="18"/>
                <w:szCs w:val="18"/>
              </w:rPr>
            </w:pPr>
          </w:p>
          <w:p w14:paraId="3AB16DE8" w14:textId="09421767" w:rsidR="00AF4CB3" w:rsidRPr="00E24E39" w:rsidRDefault="0047608E"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保護者</w:t>
            </w:r>
            <w:r w:rsidR="00011CB0" w:rsidRPr="00E24E39">
              <w:rPr>
                <w:rFonts w:asciiTheme="minorEastAsia" w:eastAsiaTheme="minorEastAsia" w:hAnsiTheme="minorEastAsia"/>
                <w:sz w:val="18"/>
                <w:szCs w:val="18"/>
              </w:rPr>
              <w:t>88</w:t>
            </w:r>
            <w:r w:rsidRPr="00E24E39">
              <w:rPr>
                <w:rFonts w:asciiTheme="minorEastAsia" w:eastAsiaTheme="minorEastAsia" w:hAnsiTheme="minorEastAsia" w:hint="eastAsia"/>
                <w:sz w:val="18"/>
                <w:szCs w:val="18"/>
              </w:rPr>
              <w:t>％(①)、生徒</w:t>
            </w:r>
            <w:r w:rsidR="00011CB0" w:rsidRPr="00E24E39">
              <w:rPr>
                <w:rFonts w:asciiTheme="minorEastAsia" w:eastAsiaTheme="minorEastAsia" w:hAnsiTheme="minorEastAsia"/>
                <w:sz w:val="18"/>
                <w:szCs w:val="18"/>
              </w:rPr>
              <w:t>82</w:t>
            </w:r>
            <w:r w:rsidRPr="00E24E39">
              <w:rPr>
                <w:rFonts w:asciiTheme="minorEastAsia" w:eastAsiaTheme="minorEastAsia" w:hAnsiTheme="minorEastAsia" w:hint="eastAsia"/>
                <w:sz w:val="18"/>
                <w:szCs w:val="18"/>
              </w:rPr>
              <w:t>％(①)</w:t>
            </w:r>
            <w:r w:rsidR="00AB728D" w:rsidRPr="00E24E39">
              <w:rPr>
                <w:rFonts w:asciiTheme="minorEastAsia" w:eastAsiaTheme="minorEastAsia" w:hAnsiTheme="minorEastAsia" w:hint="eastAsia"/>
                <w:sz w:val="18"/>
                <w:szCs w:val="18"/>
              </w:rPr>
              <w:t>【◎】</w:t>
            </w:r>
          </w:p>
          <w:p w14:paraId="43D23360" w14:textId="77777777" w:rsidR="00425B11" w:rsidRPr="00E24E39" w:rsidRDefault="00425B11" w:rsidP="00C51DEF">
            <w:pPr>
              <w:spacing w:line="280" w:lineRule="exact"/>
              <w:rPr>
                <w:rFonts w:asciiTheme="minorEastAsia" w:eastAsiaTheme="minorEastAsia" w:hAnsiTheme="minorEastAsia"/>
                <w:sz w:val="18"/>
                <w:szCs w:val="18"/>
              </w:rPr>
            </w:pPr>
          </w:p>
          <w:p w14:paraId="7209B866" w14:textId="77777777" w:rsidR="00AF4CB3" w:rsidRPr="00E24E39" w:rsidRDefault="00AF4CB3" w:rsidP="00C51DEF">
            <w:pPr>
              <w:spacing w:line="280" w:lineRule="exact"/>
              <w:rPr>
                <w:rFonts w:asciiTheme="minorEastAsia" w:eastAsiaTheme="minorEastAsia" w:hAnsiTheme="minorEastAsia"/>
                <w:sz w:val="18"/>
                <w:szCs w:val="18"/>
              </w:rPr>
            </w:pPr>
          </w:p>
          <w:p w14:paraId="79F408AD" w14:textId="0F0DDD96" w:rsidR="00AF4CB3" w:rsidRPr="00E24E39" w:rsidRDefault="008F4698"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体育祭・文化祭共に</w:t>
            </w:r>
            <w:r w:rsidR="00567D72" w:rsidRPr="00E24E39">
              <w:rPr>
                <w:rFonts w:asciiTheme="minorEastAsia" w:eastAsiaTheme="minorEastAsia" w:hAnsiTheme="minorEastAsia" w:hint="eastAsia"/>
                <w:sz w:val="18"/>
                <w:szCs w:val="18"/>
              </w:rPr>
              <w:t>今年度中止</w:t>
            </w:r>
            <w:r w:rsidR="00D33EAC" w:rsidRPr="00E24E39">
              <w:rPr>
                <w:rFonts w:asciiTheme="minorEastAsia" w:eastAsiaTheme="minorEastAsia" w:hAnsiTheme="minorEastAsia" w:hint="eastAsia"/>
                <w:sz w:val="18"/>
                <w:szCs w:val="18"/>
              </w:rPr>
              <w:t>【－】</w:t>
            </w:r>
          </w:p>
          <w:p w14:paraId="21FDDD25" w14:textId="77777777" w:rsidR="00D33EAC" w:rsidRPr="00E24E39" w:rsidRDefault="00D33EAC" w:rsidP="00C51DEF">
            <w:pPr>
              <w:spacing w:line="280" w:lineRule="exact"/>
              <w:rPr>
                <w:rFonts w:asciiTheme="minorEastAsia" w:eastAsiaTheme="minorEastAsia" w:hAnsiTheme="minorEastAsia"/>
                <w:sz w:val="18"/>
                <w:szCs w:val="18"/>
              </w:rPr>
            </w:pPr>
          </w:p>
          <w:p w14:paraId="23199781" w14:textId="77777777" w:rsidR="00AF4CB3" w:rsidRPr="00E24E39" w:rsidRDefault="00AF4CB3" w:rsidP="00C51DEF">
            <w:pPr>
              <w:spacing w:line="280" w:lineRule="exact"/>
              <w:rPr>
                <w:rFonts w:asciiTheme="minorEastAsia" w:eastAsiaTheme="minorEastAsia" w:hAnsiTheme="minorEastAsia"/>
                <w:sz w:val="18"/>
                <w:szCs w:val="18"/>
              </w:rPr>
            </w:pPr>
          </w:p>
          <w:p w14:paraId="27D5F925" w14:textId="77777777" w:rsidR="00CE3C69" w:rsidRPr="00E24E39" w:rsidRDefault="00CE3C69" w:rsidP="00C51DEF">
            <w:pPr>
              <w:spacing w:line="280" w:lineRule="exact"/>
              <w:rPr>
                <w:rFonts w:asciiTheme="minorEastAsia" w:eastAsiaTheme="minorEastAsia" w:hAnsiTheme="minorEastAsia"/>
                <w:sz w:val="18"/>
                <w:szCs w:val="18"/>
              </w:rPr>
            </w:pPr>
          </w:p>
          <w:p w14:paraId="56C3CCA4" w14:textId="1E33FCF7" w:rsidR="00AF4CB3" w:rsidRPr="00E24E39" w:rsidRDefault="00011CB0"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１</w:t>
            </w:r>
            <w:r w:rsidR="00CE3C69" w:rsidRPr="00E24E39">
              <w:rPr>
                <w:rFonts w:asciiTheme="minorEastAsia" w:eastAsiaTheme="minorEastAsia" w:hAnsiTheme="minorEastAsia" w:hint="eastAsia"/>
                <w:sz w:val="18"/>
                <w:szCs w:val="18"/>
              </w:rPr>
              <w:t>年加入率</w:t>
            </w:r>
            <w:r w:rsidRPr="00E24E39">
              <w:rPr>
                <w:rFonts w:asciiTheme="minorEastAsia" w:eastAsiaTheme="minorEastAsia" w:hAnsiTheme="minorEastAsia"/>
                <w:sz w:val="18"/>
                <w:szCs w:val="18"/>
              </w:rPr>
              <w:t>43.3</w:t>
            </w:r>
            <w:r w:rsidR="00CE3C69" w:rsidRPr="00E24E39">
              <w:rPr>
                <w:rFonts w:asciiTheme="minorEastAsia" w:eastAsiaTheme="minorEastAsia" w:hAnsiTheme="minorEastAsia" w:hint="eastAsia"/>
                <w:sz w:val="18"/>
                <w:szCs w:val="18"/>
              </w:rPr>
              <w:t>％</w:t>
            </w:r>
            <w:r w:rsidR="00610FED" w:rsidRPr="00E24E39">
              <w:rPr>
                <w:rFonts w:asciiTheme="minorEastAsia" w:eastAsiaTheme="minorEastAsia" w:hAnsiTheme="minorEastAsia" w:hint="eastAsia"/>
                <w:sz w:val="18"/>
                <w:szCs w:val="18"/>
              </w:rPr>
              <w:t xml:space="preserve">　</w:t>
            </w:r>
            <w:r w:rsidR="00201408" w:rsidRPr="00E24E39">
              <w:rPr>
                <w:rFonts w:asciiTheme="minorEastAsia" w:eastAsiaTheme="minorEastAsia" w:hAnsiTheme="minorEastAsia" w:hint="eastAsia"/>
                <w:sz w:val="18"/>
                <w:szCs w:val="18"/>
              </w:rPr>
              <w:t>全体</w:t>
            </w:r>
            <w:r w:rsidRPr="00E24E39">
              <w:rPr>
                <w:rFonts w:asciiTheme="minorEastAsia" w:eastAsiaTheme="minorEastAsia" w:hAnsiTheme="minorEastAsia"/>
                <w:sz w:val="18"/>
                <w:szCs w:val="18"/>
              </w:rPr>
              <w:t>45.2</w:t>
            </w:r>
            <w:r w:rsidR="00201408" w:rsidRPr="00E24E39">
              <w:rPr>
                <w:rFonts w:asciiTheme="minorEastAsia" w:eastAsiaTheme="minorEastAsia" w:hAnsiTheme="minorEastAsia" w:hint="eastAsia"/>
                <w:sz w:val="18"/>
                <w:szCs w:val="18"/>
              </w:rPr>
              <w:t>％</w:t>
            </w:r>
            <w:r w:rsidR="00AB728D" w:rsidRPr="00E24E39">
              <w:rPr>
                <w:rFonts w:asciiTheme="minorEastAsia" w:eastAsiaTheme="minorEastAsia" w:hAnsiTheme="minorEastAsia" w:hint="eastAsia"/>
                <w:sz w:val="18"/>
                <w:szCs w:val="18"/>
              </w:rPr>
              <w:t>【</w:t>
            </w:r>
            <w:r w:rsidR="00334BAF" w:rsidRPr="00E24E39">
              <w:rPr>
                <w:rFonts w:asciiTheme="minorEastAsia" w:eastAsiaTheme="minorEastAsia" w:hAnsiTheme="minorEastAsia" w:hint="eastAsia"/>
                <w:sz w:val="18"/>
                <w:szCs w:val="18"/>
              </w:rPr>
              <w:t>◎</w:t>
            </w:r>
            <w:r w:rsidR="00AB728D" w:rsidRPr="00E24E39">
              <w:rPr>
                <w:rFonts w:asciiTheme="minorEastAsia" w:eastAsiaTheme="minorEastAsia" w:hAnsiTheme="minorEastAsia" w:hint="eastAsia"/>
                <w:sz w:val="18"/>
                <w:szCs w:val="18"/>
              </w:rPr>
              <w:t>】</w:t>
            </w:r>
          </w:p>
          <w:p w14:paraId="308EA55E" w14:textId="77777777" w:rsidR="008F4698" w:rsidRPr="00E24E39" w:rsidRDefault="008F4698" w:rsidP="00C51DEF">
            <w:pPr>
              <w:spacing w:line="280" w:lineRule="exact"/>
              <w:rPr>
                <w:rFonts w:asciiTheme="minorEastAsia" w:eastAsiaTheme="minorEastAsia" w:hAnsiTheme="minorEastAsia"/>
                <w:sz w:val="18"/>
                <w:szCs w:val="18"/>
              </w:rPr>
            </w:pPr>
          </w:p>
          <w:p w14:paraId="4B623017" w14:textId="77777777" w:rsidR="00417A3A" w:rsidRPr="00E24E39" w:rsidRDefault="00417A3A" w:rsidP="00C51DEF">
            <w:pPr>
              <w:spacing w:line="280" w:lineRule="exact"/>
              <w:rPr>
                <w:rFonts w:asciiTheme="minorEastAsia" w:eastAsiaTheme="minorEastAsia" w:hAnsiTheme="minorEastAsia"/>
                <w:sz w:val="18"/>
                <w:szCs w:val="18"/>
              </w:rPr>
            </w:pPr>
          </w:p>
          <w:p w14:paraId="6B6ACF4D" w14:textId="6BEC3D57" w:rsidR="004007D4" w:rsidRPr="00E24E39" w:rsidRDefault="001D0D58"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近畿大会</w:t>
            </w:r>
            <w:r w:rsidR="00011CB0" w:rsidRPr="00E24E39">
              <w:rPr>
                <w:rFonts w:asciiTheme="minorEastAsia" w:eastAsiaTheme="minorEastAsia" w:hAnsiTheme="minorEastAsia" w:hint="eastAsia"/>
                <w:sz w:val="18"/>
                <w:szCs w:val="18"/>
              </w:rPr>
              <w:t>１</w:t>
            </w:r>
            <w:r w:rsidR="002C623B" w:rsidRPr="00E24E39">
              <w:rPr>
                <w:rFonts w:asciiTheme="minorEastAsia" w:eastAsiaTheme="minorEastAsia" w:hAnsiTheme="minorEastAsia" w:hint="eastAsia"/>
                <w:sz w:val="18"/>
                <w:szCs w:val="18"/>
              </w:rPr>
              <w:t>、全国大会</w:t>
            </w:r>
            <w:r w:rsidR="00011CB0" w:rsidRPr="00E24E39">
              <w:rPr>
                <w:rFonts w:asciiTheme="minorEastAsia" w:eastAsiaTheme="minorEastAsia" w:hAnsiTheme="minorEastAsia" w:hint="eastAsia"/>
                <w:sz w:val="18"/>
                <w:szCs w:val="18"/>
              </w:rPr>
              <w:t>１</w:t>
            </w:r>
            <w:r w:rsidR="002C623B" w:rsidRPr="00E24E39">
              <w:rPr>
                <w:rFonts w:asciiTheme="minorEastAsia" w:eastAsiaTheme="minorEastAsia" w:hAnsiTheme="minorEastAsia" w:hint="eastAsia"/>
                <w:sz w:val="18"/>
                <w:szCs w:val="18"/>
              </w:rPr>
              <w:t>、（ボクシング部）</w:t>
            </w:r>
            <w:r w:rsidR="00274A9D" w:rsidRPr="00E24E39">
              <w:rPr>
                <w:rFonts w:asciiTheme="minorEastAsia" w:eastAsiaTheme="minorEastAsia" w:hAnsiTheme="minorEastAsia" w:hint="eastAsia"/>
                <w:sz w:val="18"/>
                <w:szCs w:val="18"/>
              </w:rPr>
              <w:t>【○</w:t>
            </w:r>
            <w:r w:rsidR="00AB728D" w:rsidRPr="00E24E39">
              <w:rPr>
                <w:rFonts w:asciiTheme="minorEastAsia" w:eastAsiaTheme="minorEastAsia" w:hAnsiTheme="minorEastAsia" w:hint="eastAsia"/>
                <w:sz w:val="18"/>
                <w:szCs w:val="18"/>
              </w:rPr>
              <w:t>】</w:t>
            </w:r>
          </w:p>
          <w:p w14:paraId="7B9FBA19" w14:textId="77777777" w:rsidR="00510D93" w:rsidRPr="00E24E39" w:rsidRDefault="00510D93" w:rsidP="00C51DEF">
            <w:pPr>
              <w:spacing w:line="280" w:lineRule="exact"/>
              <w:rPr>
                <w:rFonts w:asciiTheme="minorEastAsia" w:eastAsiaTheme="minorEastAsia" w:hAnsiTheme="minorEastAsia"/>
                <w:sz w:val="18"/>
                <w:szCs w:val="18"/>
              </w:rPr>
            </w:pPr>
          </w:p>
          <w:p w14:paraId="39B35E79" w14:textId="63D39215" w:rsidR="00870AC1" w:rsidRPr="00E24E39" w:rsidRDefault="00870AC1" w:rsidP="00C51DEF">
            <w:pPr>
              <w:spacing w:line="280" w:lineRule="exact"/>
              <w:rPr>
                <w:rFonts w:asciiTheme="minorEastAsia" w:eastAsiaTheme="minorEastAsia" w:hAnsiTheme="minorEastAsia"/>
                <w:sz w:val="18"/>
                <w:szCs w:val="18"/>
              </w:rPr>
            </w:pPr>
          </w:p>
          <w:p w14:paraId="313C1882" w14:textId="77777777" w:rsidR="00AB728D" w:rsidRPr="00E24E39" w:rsidRDefault="002C623B"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完成</w:t>
            </w:r>
            <w:r w:rsidR="00870AC1" w:rsidRPr="00E24E39">
              <w:rPr>
                <w:rFonts w:asciiTheme="minorEastAsia" w:eastAsiaTheme="minorEastAsia" w:hAnsiTheme="minorEastAsia" w:hint="eastAsia"/>
                <w:sz w:val="18"/>
                <w:szCs w:val="18"/>
              </w:rPr>
              <w:t>したキャリアマトリックスをもとに学年毎のキャリヤ教育を</w:t>
            </w:r>
            <w:r w:rsidRPr="00E24E39">
              <w:rPr>
                <w:rFonts w:asciiTheme="minorEastAsia" w:eastAsiaTheme="minorEastAsia" w:hAnsiTheme="minorEastAsia" w:hint="eastAsia"/>
                <w:sz w:val="18"/>
                <w:szCs w:val="18"/>
              </w:rPr>
              <w:t>本格実施のめどがたった。</w:t>
            </w:r>
            <w:r w:rsidR="00527B64" w:rsidRPr="00E24E39">
              <w:rPr>
                <w:rFonts w:asciiTheme="minorEastAsia" w:eastAsiaTheme="minorEastAsia" w:hAnsiTheme="minorEastAsia" w:hint="eastAsia"/>
                <w:sz w:val="18"/>
                <w:szCs w:val="18"/>
              </w:rPr>
              <w:t>【</w:t>
            </w:r>
            <w:r w:rsidR="00143655" w:rsidRPr="00E24E39">
              <w:rPr>
                <w:rFonts w:asciiTheme="minorEastAsia" w:eastAsiaTheme="minorEastAsia" w:hAnsiTheme="minorEastAsia" w:hint="eastAsia"/>
                <w:sz w:val="18"/>
                <w:szCs w:val="18"/>
              </w:rPr>
              <w:t>○</w:t>
            </w:r>
            <w:r w:rsidR="00527B64" w:rsidRPr="00E24E39">
              <w:rPr>
                <w:rFonts w:asciiTheme="minorEastAsia" w:eastAsiaTheme="minorEastAsia" w:hAnsiTheme="minorEastAsia" w:hint="eastAsia"/>
                <w:sz w:val="18"/>
                <w:szCs w:val="18"/>
              </w:rPr>
              <w:t>】</w:t>
            </w:r>
          </w:p>
          <w:p w14:paraId="6984F0D1" w14:textId="77777777" w:rsidR="002C623B" w:rsidRPr="00E24E39" w:rsidRDefault="002C623B" w:rsidP="00C51DEF">
            <w:pPr>
              <w:spacing w:line="280" w:lineRule="exact"/>
              <w:rPr>
                <w:rFonts w:asciiTheme="minorEastAsia" w:eastAsiaTheme="minorEastAsia" w:hAnsiTheme="minorEastAsia"/>
                <w:sz w:val="18"/>
                <w:szCs w:val="18"/>
              </w:rPr>
            </w:pPr>
          </w:p>
          <w:p w14:paraId="20DD0678" w14:textId="77777777" w:rsidR="00417A3A" w:rsidRPr="00E24E39" w:rsidRDefault="00417A3A" w:rsidP="00C51DEF">
            <w:pPr>
              <w:spacing w:line="280" w:lineRule="exact"/>
              <w:rPr>
                <w:rFonts w:asciiTheme="minorEastAsia" w:eastAsiaTheme="minorEastAsia" w:hAnsiTheme="minorEastAsia"/>
                <w:sz w:val="18"/>
                <w:szCs w:val="18"/>
              </w:rPr>
            </w:pPr>
          </w:p>
          <w:p w14:paraId="2C17679B" w14:textId="2953C54B" w:rsidR="00B63763" w:rsidRPr="00E24E39" w:rsidRDefault="00B63763"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学校斡旋就職</w:t>
            </w:r>
            <w:r w:rsidR="00011CB0" w:rsidRPr="00E24E39">
              <w:rPr>
                <w:rFonts w:asciiTheme="minorEastAsia" w:eastAsiaTheme="minorEastAsia" w:hAnsiTheme="minorEastAsia"/>
                <w:sz w:val="18"/>
                <w:szCs w:val="18"/>
              </w:rPr>
              <w:t>176</w:t>
            </w:r>
            <w:r w:rsidRPr="00E24E39">
              <w:rPr>
                <w:rFonts w:asciiTheme="minorEastAsia" w:eastAsiaTheme="minorEastAsia" w:hAnsiTheme="minorEastAsia" w:hint="eastAsia"/>
                <w:sz w:val="18"/>
                <w:szCs w:val="18"/>
              </w:rPr>
              <w:t>名、公務員</w:t>
            </w:r>
            <w:r w:rsidR="00011CB0" w:rsidRPr="00E24E39">
              <w:rPr>
                <w:rFonts w:asciiTheme="minorEastAsia" w:eastAsiaTheme="minorEastAsia" w:hAnsiTheme="minorEastAsia" w:hint="eastAsia"/>
                <w:sz w:val="18"/>
                <w:szCs w:val="18"/>
              </w:rPr>
              <w:t>３</w:t>
            </w:r>
            <w:r w:rsidRPr="00E24E39">
              <w:rPr>
                <w:rFonts w:asciiTheme="minorEastAsia" w:eastAsiaTheme="minorEastAsia" w:hAnsiTheme="minorEastAsia" w:hint="eastAsia"/>
                <w:sz w:val="18"/>
                <w:szCs w:val="18"/>
              </w:rPr>
              <w:t>名</w:t>
            </w:r>
            <w:r w:rsidR="002C623B" w:rsidRPr="00E24E39">
              <w:rPr>
                <w:rFonts w:asciiTheme="minorEastAsia" w:eastAsiaTheme="minorEastAsia" w:hAnsiTheme="minorEastAsia" w:hint="eastAsia"/>
                <w:sz w:val="18"/>
                <w:szCs w:val="18"/>
              </w:rPr>
              <w:t>内定</w:t>
            </w:r>
            <w:r w:rsidRPr="00E24E39">
              <w:rPr>
                <w:rFonts w:asciiTheme="minorEastAsia" w:eastAsiaTheme="minorEastAsia" w:hAnsiTheme="minorEastAsia" w:hint="eastAsia"/>
                <w:sz w:val="18"/>
                <w:szCs w:val="18"/>
              </w:rPr>
              <w:t>、</w:t>
            </w:r>
          </w:p>
          <w:p w14:paraId="18EE6B72" w14:textId="4E92D1A1" w:rsidR="00510D93" w:rsidRPr="00E24E39" w:rsidRDefault="002C623B"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内定</w:t>
            </w:r>
            <w:r w:rsidR="00334BAF" w:rsidRPr="00E24E39">
              <w:rPr>
                <w:rFonts w:asciiTheme="minorEastAsia" w:eastAsiaTheme="minorEastAsia" w:hAnsiTheme="minorEastAsia" w:hint="eastAsia"/>
                <w:sz w:val="18"/>
                <w:szCs w:val="18"/>
              </w:rPr>
              <w:t>率</w:t>
            </w:r>
            <w:r w:rsidR="00011CB0" w:rsidRPr="00E24E39">
              <w:rPr>
                <w:rFonts w:asciiTheme="minorEastAsia" w:eastAsiaTheme="minorEastAsia" w:hAnsiTheme="minorEastAsia"/>
                <w:sz w:val="18"/>
                <w:szCs w:val="18"/>
              </w:rPr>
              <w:t>100</w:t>
            </w:r>
            <w:r w:rsidR="00884C7B" w:rsidRPr="00E24E39">
              <w:rPr>
                <w:rFonts w:asciiTheme="minorEastAsia" w:eastAsiaTheme="minorEastAsia" w:hAnsiTheme="minorEastAsia" w:hint="eastAsia"/>
                <w:sz w:val="18"/>
                <w:szCs w:val="18"/>
              </w:rPr>
              <w:t>％</w:t>
            </w:r>
            <w:r w:rsidR="00334BAF" w:rsidRPr="00E24E39">
              <w:rPr>
                <w:rFonts w:asciiTheme="minorEastAsia" w:eastAsiaTheme="minorEastAsia" w:hAnsiTheme="minorEastAsia" w:hint="eastAsia"/>
                <w:sz w:val="18"/>
                <w:szCs w:val="18"/>
              </w:rPr>
              <w:t>【◎</w:t>
            </w:r>
            <w:r w:rsidR="00510D93" w:rsidRPr="00E24E39">
              <w:rPr>
                <w:rFonts w:asciiTheme="minorEastAsia" w:eastAsiaTheme="minorEastAsia" w:hAnsiTheme="minorEastAsia" w:hint="eastAsia"/>
                <w:sz w:val="18"/>
                <w:szCs w:val="18"/>
              </w:rPr>
              <w:t>】</w:t>
            </w:r>
          </w:p>
          <w:p w14:paraId="0D9CA87E" w14:textId="2248B3CD" w:rsidR="007C55E2" w:rsidRPr="00E24E39" w:rsidRDefault="007C55E2"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保護者</w:t>
            </w:r>
            <w:r w:rsidR="00011CB0" w:rsidRPr="00E24E39">
              <w:rPr>
                <w:rFonts w:asciiTheme="minorEastAsia" w:eastAsiaTheme="minorEastAsia" w:hAnsiTheme="minorEastAsia"/>
                <w:sz w:val="18"/>
                <w:szCs w:val="18"/>
              </w:rPr>
              <w:t>93</w:t>
            </w:r>
            <w:r w:rsidRPr="00E24E39">
              <w:rPr>
                <w:rFonts w:asciiTheme="minorEastAsia" w:eastAsiaTheme="minorEastAsia" w:hAnsiTheme="minorEastAsia" w:hint="eastAsia"/>
                <w:sz w:val="18"/>
                <w:szCs w:val="18"/>
              </w:rPr>
              <w:t>％(④)、生徒</w:t>
            </w:r>
            <w:r w:rsidR="00011CB0" w:rsidRPr="00E24E39">
              <w:rPr>
                <w:rFonts w:asciiTheme="minorEastAsia" w:eastAsiaTheme="minorEastAsia" w:hAnsiTheme="minorEastAsia"/>
                <w:sz w:val="18"/>
                <w:szCs w:val="18"/>
              </w:rPr>
              <w:t>92</w:t>
            </w:r>
            <w:r w:rsidRPr="00E24E39">
              <w:rPr>
                <w:rFonts w:asciiTheme="minorEastAsia" w:eastAsiaTheme="minorEastAsia" w:hAnsiTheme="minorEastAsia" w:hint="eastAsia"/>
                <w:sz w:val="18"/>
                <w:szCs w:val="18"/>
              </w:rPr>
              <w:t>%(④)、教員：</w:t>
            </w:r>
            <w:r w:rsidR="00011CB0" w:rsidRPr="00E24E39">
              <w:rPr>
                <w:rFonts w:asciiTheme="minorEastAsia" w:eastAsiaTheme="minorEastAsia" w:hAnsiTheme="minorEastAsia"/>
                <w:sz w:val="18"/>
                <w:szCs w:val="18"/>
              </w:rPr>
              <w:t>73</w:t>
            </w:r>
            <w:r w:rsidRPr="00E24E39">
              <w:rPr>
                <w:rFonts w:asciiTheme="minorEastAsia" w:eastAsiaTheme="minorEastAsia" w:hAnsiTheme="minorEastAsia" w:hint="eastAsia"/>
                <w:sz w:val="18"/>
                <w:szCs w:val="18"/>
              </w:rPr>
              <w:t>％(④)</w:t>
            </w:r>
            <w:r w:rsidR="00CE3C69" w:rsidRPr="00E24E39">
              <w:rPr>
                <w:rFonts w:asciiTheme="minorEastAsia" w:eastAsiaTheme="minorEastAsia" w:hAnsiTheme="minorEastAsia" w:hint="eastAsia"/>
                <w:sz w:val="18"/>
                <w:szCs w:val="18"/>
              </w:rPr>
              <w:t>【〇】</w:t>
            </w:r>
          </w:p>
          <w:p w14:paraId="4DF8A677" w14:textId="5BC235AB" w:rsidR="00372AB1" w:rsidRPr="00E24E39" w:rsidRDefault="00372AB1" w:rsidP="00C51DEF">
            <w:pPr>
              <w:spacing w:line="280" w:lineRule="exact"/>
              <w:rPr>
                <w:rFonts w:asciiTheme="minorEastAsia" w:eastAsiaTheme="minorEastAsia" w:hAnsiTheme="minorEastAsia"/>
                <w:sz w:val="18"/>
                <w:szCs w:val="18"/>
              </w:rPr>
            </w:pPr>
          </w:p>
          <w:p w14:paraId="57170204" w14:textId="09632F2C" w:rsidR="008B3A84" w:rsidRPr="00E24E39" w:rsidRDefault="00011CB0"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１</w:t>
            </w:r>
            <w:r w:rsidR="002C623B" w:rsidRPr="00E24E39">
              <w:rPr>
                <w:rFonts w:asciiTheme="minorEastAsia" w:eastAsiaTheme="minorEastAsia" w:hAnsiTheme="minorEastAsia" w:hint="eastAsia"/>
                <w:sz w:val="18"/>
                <w:szCs w:val="18"/>
              </w:rPr>
              <w:t>次内定</w:t>
            </w:r>
            <w:r w:rsidR="008F4698" w:rsidRPr="00E24E39">
              <w:rPr>
                <w:rFonts w:asciiTheme="minorEastAsia" w:eastAsiaTheme="minorEastAsia" w:hAnsiTheme="minorEastAsia" w:hint="eastAsia"/>
                <w:sz w:val="18"/>
                <w:szCs w:val="18"/>
              </w:rPr>
              <w:t>率</w:t>
            </w:r>
            <w:r w:rsidRPr="00E24E39">
              <w:rPr>
                <w:rFonts w:asciiTheme="minorEastAsia" w:eastAsiaTheme="minorEastAsia" w:hAnsiTheme="minorEastAsia"/>
                <w:sz w:val="18"/>
                <w:szCs w:val="18"/>
              </w:rPr>
              <w:t>83.6</w:t>
            </w:r>
            <w:r w:rsidR="008F4698" w:rsidRPr="00E24E39">
              <w:rPr>
                <w:rFonts w:asciiTheme="minorEastAsia" w:eastAsiaTheme="minorEastAsia" w:hAnsiTheme="minorEastAsia" w:hint="eastAsia"/>
                <w:sz w:val="18"/>
                <w:szCs w:val="18"/>
              </w:rPr>
              <w:t>％（</w:t>
            </w:r>
            <w:r w:rsidRPr="00E24E39">
              <w:rPr>
                <w:rFonts w:asciiTheme="minorEastAsia" w:eastAsiaTheme="minorEastAsia" w:hAnsiTheme="minorEastAsia"/>
                <w:sz w:val="18"/>
                <w:szCs w:val="18"/>
              </w:rPr>
              <w:t>143</w:t>
            </w:r>
            <w:r w:rsidR="00B218AA" w:rsidRPr="00E24E39">
              <w:rPr>
                <w:rFonts w:asciiTheme="minorEastAsia" w:eastAsiaTheme="minorEastAsia" w:hAnsiTheme="minorEastAsia" w:hint="eastAsia"/>
                <w:sz w:val="18"/>
                <w:szCs w:val="18"/>
              </w:rPr>
              <w:t>名内定</w:t>
            </w:r>
            <w:r w:rsidR="008F4698" w:rsidRPr="00E24E39">
              <w:rPr>
                <w:rFonts w:asciiTheme="minorEastAsia" w:eastAsiaTheme="minorEastAsia" w:hAnsiTheme="minorEastAsia" w:hint="eastAsia"/>
                <w:sz w:val="18"/>
                <w:szCs w:val="18"/>
              </w:rPr>
              <w:t>）</w:t>
            </w:r>
            <w:r w:rsidR="00AB728D" w:rsidRPr="00E24E39">
              <w:rPr>
                <w:rFonts w:asciiTheme="minorEastAsia" w:eastAsiaTheme="minorEastAsia" w:hAnsiTheme="minorEastAsia" w:hint="eastAsia"/>
                <w:sz w:val="18"/>
                <w:szCs w:val="18"/>
              </w:rPr>
              <w:t>【</w:t>
            </w:r>
            <w:r w:rsidR="00417A3A" w:rsidRPr="00E24E39">
              <w:rPr>
                <w:rFonts w:asciiTheme="minorEastAsia" w:eastAsiaTheme="minorEastAsia" w:hAnsiTheme="minorEastAsia" w:hint="eastAsia"/>
                <w:sz w:val="18"/>
                <w:szCs w:val="18"/>
              </w:rPr>
              <w:t>〇</w:t>
            </w:r>
            <w:r w:rsidR="00AB728D" w:rsidRPr="00E24E39">
              <w:rPr>
                <w:rFonts w:asciiTheme="minorEastAsia" w:eastAsiaTheme="minorEastAsia" w:hAnsiTheme="minorEastAsia" w:hint="eastAsia"/>
                <w:sz w:val="18"/>
                <w:szCs w:val="18"/>
              </w:rPr>
              <w:t>】</w:t>
            </w:r>
            <w:r w:rsidR="00417A3A" w:rsidRPr="00E24E39">
              <w:rPr>
                <w:rFonts w:asciiTheme="minorEastAsia" w:eastAsiaTheme="minorEastAsia" w:hAnsiTheme="minorEastAsia" w:hint="eastAsia"/>
                <w:sz w:val="18"/>
                <w:szCs w:val="18"/>
              </w:rPr>
              <w:t>ほぼ達成</w:t>
            </w:r>
          </w:p>
          <w:p w14:paraId="28B524AD" w14:textId="508B0D56" w:rsidR="00372AB1" w:rsidRPr="00E24E39" w:rsidRDefault="00372AB1" w:rsidP="00C51DEF">
            <w:pPr>
              <w:spacing w:line="280" w:lineRule="exact"/>
              <w:rPr>
                <w:rFonts w:asciiTheme="minorEastAsia" w:eastAsiaTheme="minorEastAsia" w:hAnsiTheme="minorEastAsia"/>
                <w:sz w:val="18"/>
                <w:szCs w:val="18"/>
              </w:rPr>
            </w:pPr>
          </w:p>
          <w:p w14:paraId="484CD6CA" w14:textId="01C50FDD" w:rsidR="00372AB1" w:rsidRPr="00E24E39" w:rsidRDefault="00884C7B"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大学</w:t>
            </w:r>
            <w:r w:rsidR="00011CB0" w:rsidRPr="00E24E39">
              <w:rPr>
                <w:rFonts w:asciiTheme="minorEastAsia" w:eastAsiaTheme="minorEastAsia" w:hAnsiTheme="minorEastAsia"/>
                <w:sz w:val="18"/>
                <w:szCs w:val="18"/>
              </w:rPr>
              <w:t>16</w:t>
            </w:r>
            <w:r w:rsidRPr="00E24E39">
              <w:rPr>
                <w:rFonts w:asciiTheme="minorEastAsia" w:eastAsiaTheme="minorEastAsia" w:hAnsiTheme="minorEastAsia" w:hint="eastAsia"/>
                <w:sz w:val="18"/>
                <w:szCs w:val="18"/>
              </w:rPr>
              <w:t>名、</w:t>
            </w:r>
            <w:r w:rsidR="00B218AA" w:rsidRPr="00E24E39">
              <w:rPr>
                <w:rFonts w:asciiTheme="minorEastAsia" w:eastAsiaTheme="minorEastAsia" w:hAnsiTheme="minorEastAsia" w:hint="eastAsia"/>
                <w:sz w:val="18"/>
                <w:szCs w:val="18"/>
              </w:rPr>
              <w:t>専門学校</w:t>
            </w:r>
            <w:r w:rsidRPr="00E24E39">
              <w:rPr>
                <w:rFonts w:asciiTheme="minorEastAsia" w:eastAsiaTheme="minorEastAsia" w:hAnsiTheme="minorEastAsia" w:hint="eastAsia"/>
                <w:sz w:val="18"/>
                <w:szCs w:val="18"/>
              </w:rPr>
              <w:t>等</w:t>
            </w:r>
            <w:r w:rsidR="00011CB0" w:rsidRPr="00E24E39">
              <w:rPr>
                <w:rFonts w:asciiTheme="minorEastAsia" w:eastAsiaTheme="minorEastAsia" w:hAnsiTheme="minorEastAsia"/>
                <w:sz w:val="18"/>
                <w:szCs w:val="18"/>
              </w:rPr>
              <w:t>40</w:t>
            </w:r>
            <w:r w:rsidR="002C623B" w:rsidRPr="00E24E39">
              <w:rPr>
                <w:rFonts w:asciiTheme="minorEastAsia" w:eastAsiaTheme="minorEastAsia" w:hAnsiTheme="minorEastAsia" w:hint="eastAsia"/>
                <w:sz w:val="18"/>
                <w:szCs w:val="18"/>
              </w:rPr>
              <w:t>名合格</w:t>
            </w:r>
            <w:r w:rsidR="00B63763" w:rsidRPr="00E24E39">
              <w:rPr>
                <w:rFonts w:asciiTheme="minorEastAsia" w:eastAsiaTheme="minorEastAsia" w:hAnsiTheme="minorEastAsia" w:hint="eastAsia"/>
                <w:sz w:val="18"/>
                <w:szCs w:val="18"/>
              </w:rPr>
              <w:t>、合格率【</w:t>
            </w:r>
            <w:r w:rsidR="00011CB0" w:rsidRPr="00E24E39">
              <w:rPr>
                <w:rFonts w:asciiTheme="minorEastAsia" w:eastAsiaTheme="minorEastAsia" w:hAnsiTheme="minorEastAsia"/>
                <w:sz w:val="18"/>
                <w:szCs w:val="18"/>
              </w:rPr>
              <w:t>94.9</w:t>
            </w:r>
            <w:r w:rsidR="00B63763" w:rsidRPr="00E24E39">
              <w:rPr>
                <w:rFonts w:asciiTheme="minorEastAsia" w:eastAsiaTheme="minorEastAsia" w:hAnsiTheme="minorEastAsia" w:hint="eastAsia"/>
                <w:sz w:val="18"/>
                <w:szCs w:val="18"/>
              </w:rPr>
              <w:t>％】</w:t>
            </w:r>
            <w:r w:rsidR="00274A9D" w:rsidRPr="00E24E39">
              <w:rPr>
                <w:rFonts w:asciiTheme="minorEastAsia" w:eastAsiaTheme="minorEastAsia" w:hAnsiTheme="minorEastAsia" w:hint="eastAsia"/>
                <w:sz w:val="18"/>
                <w:szCs w:val="18"/>
              </w:rPr>
              <w:t>【○</w:t>
            </w:r>
            <w:r w:rsidR="00D95D5E" w:rsidRPr="00E24E39">
              <w:rPr>
                <w:rFonts w:asciiTheme="minorEastAsia" w:eastAsiaTheme="minorEastAsia" w:hAnsiTheme="minorEastAsia" w:hint="eastAsia"/>
                <w:sz w:val="18"/>
                <w:szCs w:val="18"/>
              </w:rPr>
              <w:t>】</w:t>
            </w:r>
          </w:p>
          <w:p w14:paraId="46D8EA56" w14:textId="77777777" w:rsidR="00510D93" w:rsidRPr="00E24E39" w:rsidRDefault="00510D93" w:rsidP="00C51DEF">
            <w:pPr>
              <w:spacing w:line="280" w:lineRule="exact"/>
              <w:rPr>
                <w:rFonts w:asciiTheme="minorEastAsia" w:eastAsiaTheme="minorEastAsia" w:hAnsiTheme="minorEastAsia"/>
                <w:sz w:val="18"/>
                <w:szCs w:val="18"/>
              </w:rPr>
            </w:pPr>
          </w:p>
          <w:p w14:paraId="6187F711" w14:textId="77777777" w:rsidR="00417A3A" w:rsidRPr="00E24E39" w:rsidRDefault="00417A3A" w:rsidP="00C51DEF">
            <w:pPr>
              <w:spacing w:line="280" w:lineRule="exact"/>
              <w:rPr>
                <w:rFonts w:asciiTheme="minorEastAsia" w:eastAsiaTheme="minorEastAsia" w:hAnsiTheme="minorEastAsia"/>
                <w:sz w:val="18"/>
                <w:szCs w:val="18"/>
              </w:rPr>
            </w:pPr>
          </w:p>
          <w:p w14:paraId="0AA2AEC0" w14:textId="7E5442CA" w:rsidR="00FD3413" w:rsidRPr="00E24E39" w:rsidRDefault="00FD3413"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重大事象は</w:t>
            </w:r>
            <w:r w:rsidR="00011CB0" w:rsidRPr="00E24E39">
              <w:rPr>
                <w:rFonts w:asciiTheme="minorEastAsia" w:eastAsiaTheme="minorEastAsia" w:hAnsiTheme="minorEastAsia" w:hint="eastAsia"/>
                <w:sz w:val="18"/>
                <w:szCs w:val="18"/>
              </w:rPr>
              <w:t>０</w:t>
            </w:r>
            <w:r w:rsidR="001D0D58" w:rsidRPr="00E24E39">
              <w:rPr>
                <w:rFonts w:asciiTheme="minorEastAsia" w:eastAsiaTheme="minorEastAsia" w:hAnsiTheme="minorEastAsia" w:hint="eastAsia"/>
                <w:sz w:val="18"/>
                <w:szCs w:val="18"/>
              </w:rPr>
              <w:t>【</w:t>
            </w:r>
            <w:r w:rsidR="004007D4" w:rsidRPr="00E24E39">
              <w:rPr>
                <w:rFonts w:asciiTheme="minorEastAsia" w:eastAsiaTheme="minorEastAsia" w:hAnsiTheme="minorEastAsia" w:hint="eastAsia"/>
                <w:sz w:val="18"/>
                <w:szCs w:val="18"/>
              </w:rPr>
              <w:t>○</w:t>
            </w:r>
            <w:r w:rsidR="001D0D58" w:rsidRPr="00E24E39">
              <w:rPr>
                <w:rFonts w:asciiTheme="minorEastAsia" w:eastAsiaTheme="minorEastAsia" w:hAnsiTheme="minorEastAsia" w:hint="eastAsia"/>
                <w:sz w:val="18"/>
                <w:szCs w:val="18"/>
              </w:rPr>
              <w:t>】</w:t>
            </w:r>
          </w:p>
          <w:p w14:paraId="1E16B67F" w14:textId="77777777" w:rsidR="00372AB1" w:rsidRPr="00E24E39" w:rsidRDefault="00372AB1" w:rsidP="00C51DEF">
            <w:pPr>
              <w:spacing w:line="280" w:lineRule="exact"/>
              <w:rPr>
                <w:rFonts w:asciiTheme="minorEastAsia" w:eastAsiaTheme="minorEastAsia" w:hAnsiTheme="minorEastAsia"/>
                <w:sz w:val="18"/>
                <w:szCs w:val="18"/>
              </w:rPr>
            </w:pPr>
          </w:p>
          <w:p w14:paraId="6863E932" w14:textId="77777777" w:rsidR="00372AB1" w:rsidRPr="00E24E39" w:rsidRDefault="00372AB1" w:rsidP="00C51DEF">
            <w:pPr>
              <w:spacing w:line="280" w:lineRule="exact"/>
              <w:rPr>
                <w:rFonts w:asciiTheme="minorEastAsia" w:eastAsiaTheme="minorEastAsia" w:hAnsiTheme="minorEastAsia"/>
                <w:sz w:val="18"/>
                <w:szCs w:val="18"/>
              </w:rPr>
            </w:pPr>
          </w:p>
          <w:p w14:paraId="5BF612CE" w14:textId="77777777" w:rsidR="004007D4" w:rsidRPr="00E24E39" w:rsidRDefault="004007D4" w:rsidP="00C51DEF">
            <w:pPr>
              <w:spacing w:line="280" w:lineRule="exact"/>
              <w:rPr>
                <w:rFonts w:asciiTheme="minorEastAsia" w:eastAsiaTheme="minorEastAsia" w:hAnsiTheme="minorEastAsia"/>
                <w:sz w:val="18"/>
                <w:szCs w:val="18"/>
              </w:rPr>
            </w:pPr>
          </w:p>
          <w:p w14:paraId="0A3C5B68" w14:textId="77777777" w:rsidR="00510D93" w:rsidRPr="00E24E39" w:rsidRDefault="00510D93" w:rsidP="00C51DEF">
            <w:pPr>
              <w:spacing w:line="280" w:lineRule="exact"/>
              <w:rPr>
                <w:rFonts w:asciiTheme="minorEastAsia" w:eastAsiaTheme="minorEastAsia" w:hAnsiTheme="minorEastAsia"/>
                <w:sz w:val="18"/>
                <w:szCs w:val="18"/>
              </w:rPr>
            </w:pPr>
          </w:p>
          <w:p w14:paraId="488B4DD7" w14:textId="77777777" w:rsidR="00D95D5E" w:rsidRPr="00E24E39" w:rsidRDefault="00D95D5E" w:rsidP="00C51DEF">
            <w:pPr>
              <w:spacing w:line="280" w:lineRule="exact"/>
              <w:rPr>
                <w:rFonts w:asciiTheme="minorEastAsia" w:eastAsiaTheme="minorEastAsia" w:hAnsiTheme="minorEastAsia"/>
                <w:sz w:val="18"/>
                <w:szCs w:val="18"/>
              </w:rPr>
            </w:pPr>
          </w:p>
          <w:p w14:paraId="6E6813E4" w14:textId="7A0F308D" w:rsidR="0047608E" w:rsidRPr="00E24E39" w:rsidRDefault="0047608E"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生徒</w:t>
            </w:r>
            <w:r w:rsidR="00011CB0" w:rsidRPr="00E24E39">
              <w:rPr>
                <w:rFonts w:asciiTheme="minorEastAsia" w:eastAsiaTheme="minorEastAsia" w:hAnsiTheme="minorEastAsia"/>
                <w:sz w:val="18"/>
                <w:szCs w:val="18"/>
              </w:rPr>
              <w:t>71</w:t>
            </w:r>
            <w:r w:rsidRPr="00E24E39">
              <w:rPr>
                <w:rFonts w:asciiTheme="minorEastAsia" w:eastAsiaTheme="minorEastAsia" w:hAnsiTheme="minorEastAsia" w:hint="eastAsia"/>
                <w:sz w:val="18"/>
                <w:szCs w:val="18"/>
              </w:rPr>
              <w:t>％(⑤)</w:t>
            </w:r>
            <w:r w:rsidR="00D95D5E" w:rsidRPr="00E24E39">
              <w:rPr>
                <w:rFonts w:asciiTheme="minorEastAsia" w:eastAsiaTheme="minorEastAsia" w:hAnsiTheme="minorEastAsia" w:hint="eastAsia"/>
                <w:sz w:val="18"/>
                <w:szCs w:val="18"/>
              </w:rPr>
              <w:t>【◎】</w:t>
            </w:r>
          </w:p>
          <w:p w14:paraId="29CFF8B5" w14:textId="77777777" w:rsidR="00CE3C69" w:rsidRPr="00E24E39" w:rsidRDefault="00CE3C69" w:rsidP="00C51DEF">
            <w:pPr>
              <w:spacing w:line="280" w:lineRule="exact"/>
              <w:rPr>
                <w:rFonts w:asciiTheme="minorEastAsia" w:eastAsiaTheme="minorEastAsia" w:hAnsiTheme="minorEastAsia"/>
                <w:sz w:val="18"/>
                <w:szCs w:val="18"/>
              </w:rPr>
            </w:pPr>
          </w:p>
          <w:p w14:paraId="2A84FA5E" w14:textId="797A2A24" w:rsidR="00372AB1" w:rsidRPr="00E24E39" w:rsidRDefault="00372AB1" w:rsidP="00C51DEF">
            <w:pPr>
              <w:spacing w:line="280" w:lineRule="exact"/>
              <w:rPr>
                <w:rFonts w:asciiTheme="minorEastAsia" w:eastAsiaTheme="minorEastAsia" w:hAnsiTheme="minorEastAsia"/>
                <w:sz w:val="18"/>
                <w:szCs w:val="18"/>
              </w:rPr>
            </w:pPr>
          </w:p>
          <w:p w14:paraId="4A85ADFB" w14:textId="5EAF99B8" w:rsidR="00372AB1" w:rsidRPr="00E24E39" w:rsidRDefault="00D95D5E"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講演内容</w:t>
            </w:r>
            <w:r w:rsidR="00870AC1" w:rsidRPr="00E24E39">
              <w:rPr>
                <w:rFonts w:asciiTheme="minorEastAsia" w:eastAsiaTheme="minorEastAsia" w:hAnsiTheme="minorEastAsia" w:hint="eastAsia"/>
                <w:sz w:val="18"/>
                <w:szCs w:val="18"/>
              </w:rPr>
              <w:t>「起立性調節障害について」</w:t>
            </w:r>
            <w:r w:rsidR="007C55E2" w:rsidRPr="00E24E39">
              <w:rPr>
                <w:rFonts w:asciiTheme="minorEastAsia" w:eastAsiaTheme="minorEastAsia" w:hAnsiTheme="minorEastAsia" w:hint="eastAsia"/>
                <w:sz w:val="18"/>
                <w:szCs w:val="18"/>
              </w:rPr>
              <w:t>中止</w:t>
            </w:r>
            <w:r w:rsidR="00510D93" w:rsidRPr="00E24E39">
              <w:rPr>
                <w:rFonts w:asciiTheme="minorEastAsia" w:eastAsiaTheme="minorEastAsia" w:hAnsiTheme="minorEastAsia" w:hint="eastAsia"/>
                <w:sz w:val="18"/>
                <w:szCs w:val="18"/>
              </w:rPr>
              <w:t>【－】</w:t>
            </w:r>
          </w:p>
        </w:tc>
      </w:tr>
      <w:tr w:rsidR="007C3AD7" w:rsidRPr="00E24E39" w14:paraId="0D3BE38C" w14:textId="77777777" w:rsidTr="00CD1E10">
        <w:trPr>
          <w:trHeight w:val="511"/>
          <w:jc w:val="center"/>
        </w:trPr>
        <w:tc>
          <w:tcPr>
            <w:tcW w:w="881" w:type="dxa"/>
            <w:tcBorders>
              <w:top w:val="single" w:sz="4" w:space="0" w:color="auto"/>
              <w:left w:val="single" w:sz="4" w:space="0" w:color="auto"/>
              <w:bottom w:val="single" w:sz="4" w:space="0" w:color="auto"/>
              <w:right w:val="single" w:sz="4" w:space="0" w:color="auto"/>
            </w:tcBorders>
            <w:shd w:val="clear" w:color="auto" w:fill="auto"/>
          </w:tcPr>
          <w:p w14:paraId="426434B6" w14:textId="77777777"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工業教育の充実</w:t>
            </w:r>
          </w:p>
          <w:p w14:paraId="19470768" w14:textId="18A111E9"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w:t>
            </w:r>
          </w:p>
          <w:p w14:paraId="54F3D9BA" w14:textId="77777777"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専門性の向上</w:t>
            </w:r>
          </w:p>
          <w:p w14:paraId="29F49036" w14:textId="77777777" w:rsidR="007C3AD7" w:rsidRPr="00E24E39" w:rsidRDefault="007C3AD7" w:rsidP="00C51DEF">
            <w:pPr>
              <w:spacing w:line="280" w:lineRule="exact"/>
              <w:rPr>
                <w:rFonts w:asciiTheme="minorEastAsia" w:eastAsiaTheme="minorEastAsia" w:hAnsiTheme="minorEastAsia"/>
                <w:sz w:val="18"/>
                <w:szCs w:val="18"/>
              </w:rPr>
            </w:pPr>
          </w:p>
          <w:p w14:paraId="264D20B7" w14:textId="77777777" w:rsidR="007C3AD7" w:rsidRPr="00E24E39" w:rsidRDefault="007C3AD7" w:rsidP="00C51DEF">
            <w:pPr>
              <w:spacing w:line="280" w:lineRule="exact"/>
              <w:rPr>
                <w:rFonts w:asciiTheme="minorEastAsia" w:eastAsiaTheme="minorEastAsia" w:hAnsiTheme="minorEastAsia"/>
                <w:sz w:val="18"/>
                <w:szCs w:val="18"/>
              </w:rPr>
            </w:pPr>
          </w:p>
          <w:p w14:paraId="77ECCFB0" w14:textId="77777777" w:rsidR="007C3AD7" w:rsidRPr="00E24E39" w:rsidRDefault="007C3AD7" w:rsidP="00C51DEF">
            <w:pPr>
              <w:spacing w:line="280" w:lineRule="exact"/>
              <w:rPr>
                <w:rFonts w:asciiTheme="minorEastAsia" w:eastAsiaTheme="minorEastAsia" w:hAnsiTheme="minorEastAsia"/>
                <w:sz w:val="18"/>
                <w:szCs w:val="18"/>
              </w:rPr>
            </w:pPr>
          </w:p>
          <w:p w14:paraId="52E89084" w14:textId="77777777" w:rsidR="007C3AD7" w:rsidRPr="00E24E39" w:rsidRDefault="007C3AD7" w:rsidP="00C51DEF">
            <w:pPr>
              <w:spacing w:line="280" w:lineRule="exact"/>
              <w:rPr>
                <w:rFonts w:asciiTheme="minorEastAsia" w:eastAsiaTheme="minorEastAsia" w:hAnsiTheme="minorEastAsia"/>
                <w:sz w:val="18"/>
                <w:szCs w:val="18"/>
              </w:rPr>
            </w:pPr>
          </w:p>
          <w:p w14:paraId="3EFD0247" w14:textId="77777777" w:rsidR="007C3AD7" w:rsidRPr="00E24E39" w:rsidRDefault="007C3AD7" w:rsidP="00C51DEF">
            <w:pPr>
              <w:spacing w:line="280" w:lineRule="exact"/>
              <w:rPr>
                <w:rFonts w:asciiTheme="minorEastAsia" w:eastAsiaTheme="minorEastAsia" w:hAnsiTheme="minorEastAsia"/>
                <w:sz w:val="18"/>
                <w:szCs w:val="18"/>
              </w:rPr>
            </w:pPr>
          </w:p>
          <w:p w14:paraId="0B4D2DF8" w14:textId="77777777" w:rsidR="007C3AD7" w:rsidRPr="00E24E39" w:rsidRDefault="007C3AD7" w:rsidP="00C51DEF">
            <w:pPr>
              <w:spacing w:line="280" w:lineRule="exact"/>
              <w:rPr>
                <w:rFonts w:asciiTheme="minorEastAsia" w:eastAsiaTheme="minorEastAsia" w:hAnsiTheme="minorEastAsia"/>
                <w:sz w:val="18"/>
                <w:szCs w:val="18"/>
              </w:rPr>
            </w:pPr>
          </w:p>
          <w:p w14:paraId="2AE94435" w14:textId="77777777" w:rsidR="007C3AD7" w:rsidRPr="00E24E39" w:rsidRDefault="007C3AD7" w:rsidP="00C51DEF">
            <w:pPr>
              <w:spacing w:line="280" w:lineRule="exact"/>
              <w:rPr>
                <w:rFonts w:asciiTheme="minorEastAsia" w:eastAsiaTheme="minorEastAsia" w:hAnsiTheme="minorEastAsia"/>
                <w:sz w:val="18"/>
                <w:szCs w:val="18"/>
              </w:rPr>
            </w:pPr>
          </w:p>
          <w:p w14:paraId="51EA792C" w14:textId="77777777" w:rsidR="007C3AD7" w:rsidRPr="00E24E39" w:rsidRDefault="007C3AD7" w:rsidP="00C51DEF">
            <w:pPr>
              <w:spacing w:line="280" w:lineRule="exact"/>
              <w:rPr>
                <w:rFonts w:asciiTheme="minorEastAsia" w:eastAsiaTheme="minorEastAsia" w:hAnsiTheme="minorEastAsia"/>
                <w:sz w:val="18"/>
                <w:szCs w:val="18"/>
              </w:rPr>
            </w:pPr>
          </w:p>
          <w:p w14:paraId="2B37779C" w14:textId="77777777" w:rsidR="007C3AD7" w:rsidRPr="00E24E39" w:rsidRDefault="007C3AD7" w:rsidP="00C51DEF">
            <w:pPr>
              <w:spacing w:line="280" w:lineRule="exact"/>
              <w:rPr>
                <w:rFonts w:asciiTheme="minorEastAsia" w:eastAsiaTheme="minorEastAsia" w:hAnsiTheme="minorEastAsia"/>
                <w:sz w:val="18"/>
                <w:szCs w:val="18"/>
              </w:rPr>
            </w:pPr>
          </w:p>
          <w:p w14:paraId="09F4615C" w14:textId="77777777" w:rsidR="007C3AD7" w:rsidRPr="00E24E39" w:rsidRDefault="007C3AD7" w:rsidP="00C51DEF">
            <w:pPr>
              <w:spacing w:line="280" w:lineRule="exact"/>
              <w:rPr>
                <w:rFonts w:asciiTheme="minorEastAsia" w:eastAsiaTheme="minorEastAsia" w:hAnsiTheme="minorEastAsia"/>
                <w:sz w:val="18"/>
                <w:szCs w:val="18"/>
              </w:rPr>
            </w:pPr>
          </w:p>
          <w:p w14:paraId="7F47B70C" w14:textId="77777777" w:rsidR="007C3AD7" w:rsidRPr="00E24E39" w:rsidRDefault="007C3AD7" w:rsidP="00C51DEF">
            <w:pPr>
              <w:spacing w:line="280" w:lineRule="exact"/>
              <w:rPr>
                <w:rFonts w:asciiTheme="minorEastAsia" w:eastAsiaTheme="minorEastAsia" w:hAnsiTheme="minorEastAsia"/>
                <w:sz w:val="18"/>
                <w:szCs w:val="18"/>
              </w:rPr>
            </w:pPr>
          </w:p>
          <w:p w14:paraId="7D464323" w14:textId="77777777" w:rsidR="007C3AD7" w:rsidRPr="00E24E39" w:rsidRDefault="007C3AD7" w:rsidP="00C51DEF">
            <w:pPr>
              <w:spacing w:line="280" w:lineRule="exact"/>
              <w:rPr>
                <w:rFonts w:asciiTheme="minorEastAsia" w:eastAsiaTheme="minorEastAsia" w:hAnsiTheme="minorEastAsia"/>
                <w:sz w:val="18"/>
                <w:szCs w:val="18"/>
              </w:rPr>
            </w:pPr>
          </w:p>
          <w:p w14:paraId="0B8A989E" w14:textId="77777777" w:rsidR="007C3AD7" w:rsidRPr="00E24E39" w:rsidRDefault="007C3AD7" w:rsidP="00C51DEF">
            <w:pPr>
              <w:spacing w:line="280" w:lineRule="exact"/>
              <w:rPr>
                <w:rFonts w:asciiTheme="minorEastAsia" w:eastAsiaTheme="minorEastAsia" w:hAnsiTheme="minorEastAsia"/>
                <w:sz w:val="18"/>
                <w:szCs w:val="18"/>
              </w:rPr>
            </w:pPr>
          </w:p>
          <w:p w14:paraId="5F0DA576" w14:textId="77777777" w:rsidR="007C3AD7" w:rsidRPr="00E24E39" w:rsidRDefault="007C3AD7" w:rsidP="00C51DEF">
            <w:pPr>
              <w:spacing w:line="280" w:lineRule="exact"/>
              <w:rPr>
                <w:rFonts w:asciiTheme="minorEastAsia" w:eastAsiaTheme="minorEastAsia" w:hAnsiTheme="minorEastAsia"/>
                <w:sz w:val="18"/>
                <w:szCs w:val="18"/>
              </w:rPr>
            </w:pPr>
          </w:p>
          <w:p w14:paraId="29918552" w14:textId="77777777" w:rsidR="007C3AD7" w:rsidRPr="00E24E39" w:rsidRDefault="007C3AD7" w:rsidP="00C51DEF">
            <w:pPr>
              <w:spacing w:line="280" w:lineRule="exact"/>
              <w:rPr>
                <w:rFonts w:asciiTheme="minorEastAsia" w:eastAsiaTheme="minorEastAsia" w:hAnsiTheme="minorEastAsia"/>
                <w:sz w:val="18"/>
                <w:szCs w:val="18"/>
              </w:rPr>
            </w:pPr>
          </w:p>
          <w:p w14:paraId="4EB47261" w14:textId="77777777" w:rsidR="007C3AD7" w:rsidRPr="00E24E39" w:rsidRDefault="007C3AD7" w:rsidP="00C51DEF">
            <w:pPr>
              <w:spacing w:line="280" w:lineRule="exact"/>
              <w:rPr>
                <w:rFonts w:asciiTheme="minorEastAsia" w:eastAsiaTheme="minorEastAsia" w:hAnsiTheme="minorEastAsia"/>
                <w:sz w:val="18"/>
                <w:szCs w:val="18"/>
              </w:rPr>
            </w:pPr>
          </w:p>
          <w:p w14:paraId="7B94DA09" w14:textId="77777777" w:rsidR="007C3AD7" w:rsidRPr="00E24E39" w:rsidRDefault="007C3AD7" w:rsidP="00C51DEF">
            <w:pPr>
              <w:spacing w:line="280" w:lineRule="exact"/>
              <w:rPr>
                <w:rFonts w:asciiTheme="minorEastAsia" w:eastAsiaTheme="minorEastAsia" w:hAnsiTheme="minorEastAsia"/>
                <w:sz w:val="18"/>
                <w:szCs w:val="18"/>
              </w:rPr>
            </w:pPr>
          </w:p>
          <w:p w14:paraId="187D9391" w14:textId="77777777" w:rsidR="007C3AD7" w:rsidRPr="00E24E39" w:rsidRDefault="007C3AD7" w:rsidP="00C51DEF">
            <w:pPr>
              <w:spacing w:line="280" w:lineRule="exact"/>
              <w:rPr>
                <w:rFonts w:asciiTheme="minorEastAsia" w:eastAsiaTheme="minorEastAsia" w:hAnsiTheme="minorEastAsia"/>
                <w:sz w:val="18"/>
                <w:szCs w:val="18"/>
              </w:rPr>
            </w:pPr>
          </w:p>
          <w:p w14:paraId="2492E4BD" w14:textId="77777777" w:rsidR="007C3AD7" w:rsidRPr="00E24E39" w:rsidRDefault="007C3AD7" w:rsidP="00C51DEF">
            <w:pPr>
              <w:spacing w:line="280" w:lineRule="exact"/>
              <w:rPr>
                <w:rFonts w:asciiTheme="minorEastAsia" w:eastAsiaTheme="minorEastAsia" w:hAnsiTheme="minorEastAsia"/>
                <w:sz w:val="18"/>
                <w:szCs w:val="18"/>
              </w:rPr>
            </w:pPr>
          </w:p>
          <w:p w14:paraId="325DEFF1" w14:textId="77777777" w:rsidR="007C3AD7" w:rsidRPr="00E24E39" w:rsidRDefault="007C3AD7" w:rsidP="00C51DEF">
            <w:pPr>
              <w:spacing w:line="280" w:lineRule="exact"/>
              <w:rPr>
                <w:rFonts w:asciiTheme="minorEastAsia" w:eastAsiaTheme="minorEastAsia" w:hAnsiTheme="minorEastAsia"/>
                <w:sz w:val="18"/>
                <w:szCs w:val="18"/>
              </w:rPr>
            </w:pPr>
          </w:p>
          <w:p w14:paraId="58CABCC0" w14:textId="77777777" w:rsidR="007C3AD7" w:rsidRPr="00E24E39" w:rsidRDefault="007C3AD7" w:rsidP="00C51DEF">
            <w:pPr>
              <w:spacing w:line="280" w:lineRule="exact"/>
              <w:rPr>
                <w:rFonts w:asciiTheme="minorEastAsia" w:eastAsiaTheme="minorEastAsia" w:hAnsiTheme="minorEastAsia"/>
                <w:sz w:val="18"/>
                <w:szCs w:val="18"/>
              </w:rPr>
            </w:pPr>
          </w:p>
          <w:p w14:paraId="74B80789" w14:textId="77777777" w:rsidR="007C3AD7" w:rsidRPr="00E24E39" w:rsidRDefault="007C3AD7" w:rsidP="00C51DEF">
            <w:pPr>
              <w:spacing w:line="280" w:lineRule="exact"/>
              <w:rPr>
                <w:rFonts w:asciiTheme="minorEastAsia" w:eastAsiaTheme="minorEastAsia" w:hAnsiTheme="minorEastAsia"/>
                <w:sz w:val="18"/>
                <w:szCs w:val="18"/>
              </w:rPr>
            </w:pPr>
          </w:p>
          <w:p w14:paraId="5306014A" w14:textId="77777777" w:rsidR="007C3AD7" w:rsidRPr="00E24E39" w:rsidRDefault="007C3AD7" w:rsidP="00C51DEF">
            <w:pPr>
              <w:spacing w:line="280" w:lineRule="exact"/>
              <w:rPr>
                <w:rFonts w:asciiTheme="minorEastAsia" w:eastAsiaTheme="minorEastAsia" w:hAnsiTheme="minorEastAsia"/>
                <w:sz w:val="18"/>
                <w:szCs w:val="18"/>
              </w:rPr>
            </w:pPr>
          </w:p>
          <w:p w14:paraId="286C4ABA" w14:textId="77777777" w:rsidR="007C3AD7" w:rsidRPr="00E24E39" w:rsidRDefault="007C3AD7" w:rsidP="00C51DEF">
            <w:pPr>
              <w:spacing w:line="280" w:lineRule="exact"/>
              <w:rPr>
                <w:rFonts w:asciiTheme="minorEastAsia" w:eastAsiaTheme="minorEastAsia" w:hAnsiTheme="minorEastAsia"/>
                <w:sz w:val="18"/>
                <w:szCs w:val="18"/>
              </w:rPr>
            </w:pPr>
          </w:p>
          <w:p w14:paraId="5D7B890D" w14:textId="77777777" w:rsidR="007C3AD7" w:rsidRPr="00E24E39" w:rsidRDefault="007C3AD7" w:rsidP="00C51DEF">
            <w:pPr>
              <w:spacing w:line="280" w:lineRule="exact"/>
              <w:rPr>
                <w:rFonts w:asciiTheme="minorEastAsia" w:eastAsiaTheme="minorEastAsia" w:hAnsiTheme="minorEastAsia"/>
                <w:sz w:val="18"/>
                <w:szCs w:val="18"/>
              </w:rPr>
            </w:pPr>
          </w:p>
          <w:p w14:paraId="67459C80" w14:textId="77777777" w:rsidR="007C3AD7" w:rsidRPr="00E24E39" w:rsidRDefault="007C3AD7" w:rsidP="00C51DEF">
            <w:pPr>
              <w:spacing w:line="280" w:lineRule="exact"/>
              <w:rPr>
                <w:rFonts w:asciiTheme="minorEastAsia" w:eastAsiaTheme="minorEastAsia" w:hAnsiTheme="minorEastAsia"/>
                <w:sz w:val="18"/>
                <w:szCs w:val="18"/>
              </w:rPr>
            </w:pPr>
          </w:p>
          <w:p w14:paraId="7491C01A" w14:textId="77777777" w:rsidR="007C3AD7" w:rsidRPr="00E24E39" w:rsidRDefault="007C3AD7" w:rsidP="00C51DEF">
            <w:pPr>
              <w:spacing w:line="280" w:lineRule="exact"/>
              <w:rPr>
                <w:rFonts w:asciiTheme="minorEastAsia" w:eastAsiaTheme="minorEastAsia" w:hAnsiTheme="minorEastAsia"/>
                <w:sz w:val="18"/>
                <w:szCs w:val="18"/>
              </w:rPr>
            </w:pPr>
          </w:p>
          <w:p w14:paraId="16838AFA" w14:textId="77777777" w:rsidR="007C3AD7" w:rsidRPr="00E24E39" w:rsidRDefault="007C3AD7" w:rsidP="00C51DEF">
            <w:pPr>
              <w:spacing w:line="280" w:lineRule="exact"/>
              <w:rPr>
                <w:rFonts w:asciiTheme="minorEastAsia" w:eastAsiaTheme="minorEastAsia" w:hAnsiTheme="minorEastAsia"/>
                <w:sz w:val="18"/>
                <w:szCs w:val="18"/>
              </w:rPr>
            </w:pPr>
          </w:p>
          <w:p w14:paraId="4F775117" w14:textId="77777777" w:rsidR="007C3AD7" w:rsidRPr="00E24E39" w:rsidRDefault="007C3AD7" w:rsidP="00C51DEF">
            <w:pPr>
              <w:spacing w:line="280" w:lineRule="exact"/>
              <w:rPr>
                <w:rFonts w:asciiTheme="minorEastAsia" w:eastAsiaTheme="minorEastAsia" w:hAnsiTheme="minorEastAsia"/>
                <w:sz w:val="18"/>
                <w:szCs w:val="18"/>
              </w:rPr>
            </w:pPr>
          </w:p>
          <w:p w14:paraId="2F6EC901" w14:textId="77777777" w:rsidR="007C3AD7" w:rsidRPr="00E24E39" w:rsidRDefault="007C3AD7" w:rsidP="00C51DEF">
            <w:pPr>
              <w:spacing w:line="280" w:lineRule="exact"/>
              <w:rPr>
                <w:rFonts w:asciiTheme="minorEastAsia" w:eastAsiaTheme="minorEastAsia" w:hAnsiTheme="minorEastAsia"/>
                <w:sz w:val="18"/>
                <w:szCs w:val="18"/>
              </w:rPr>
            </w:pPr>
          </w:p>
          <w:p w14:paraId="4822098C" w14:textId="77777777" w:rsidR="007C3AD7" w:rsidRPr="00E24E39" w:rsidRDefault="007C3AD7" w:rsidP="00C51DEF">
            <w:pPr>
              <w:spacing w:line="280" w:lineRule="exact"/>
              <w:rPr>
                <w:rFonts w:asciiTheme="minorEastAsia" w:eastAsiaTheme="minorEastAsia" w:hAnsiTheme="minorEastAsia"/>
                <w:sz w:val="18"/>
                <w:szCs w:val="18"/>
              </w:rPr>
            </w:pPr>
          </w:p>
          <w:p w14:paraId="5CD5260F" w14:textId="77777777" w:rsidR="00E56726" w:rsidRPr="00E24E39" w:rsidRDefault="00E56726" w:rsidP="00C51DEF">
            <w:pPr>
              <w:spacing w:line="280" w:lineRule="exact"/>
              <w:rPr>
                <w:rFonts w:asciiTheme="minorEastAsia" w:eastAsiaTheme="minorEastAsia" w:hAnsiTheme="minorEastAsia"/>
                <w:sz w:val="18"/>
                <w:szCs w:val="18"/>
              </w:rPr>
            </w:pPr>
          </w:p>
          <w:p w14:paraId="7822045B" w14:textId="77777777" w:rsidR="007C3AD7" w:rsidRPr="00E24E39" w:rsidRDefault="007C3AD7" w:rsidP="00C51DEF">
            <w:pPr>
              <w:spacing w:line="280" w:lineRule="exact"/>
              <w:rPr>
                <w:rFonts w:asciiTheme="minorEastAsia" w:eastAsiaTheme="minorEastAsia" w:hAnsiTheme="minorEastAsia"/>
                <w:sz w:val="18"/>
                <w:szCs w:val="18"/>
              </w:rPr>
            </w:pPr>
          </w:p>
          <w:p w14:paraId="4C0E2160" w14:textId="77777777" w:rsidR="00583993" w:rsidRPr="00E24E39" w:rsidRDefault="00583993" w:rsidP="00C51DEF">
            <w:pPr>
              <w:spacing w:line="280" w:lineRule="exact"/>
              <w:rPr>
                <w:rFonts w:asciiTheme="minorEastAsia" w:eastAsiaTheme="minorEastAsia" w:hAnsiTheme="minorEastAsia"/>
                <w:sz w:val="18"/>
                <w:szCs w:val="18"/>
              </w:rPr>
            </w:pPr>
          </w:p>
          <w:p w14:paraId="552345B4" w14:textId="30644322"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２</w:t>
            </w:r>
            <w:r w:rsidRPr="00E24E39">
              <w:rPr>
                <w:rFonts w:asciiTheme="minorEastAsia" w:eastAsiaTheme="minorEastAsia" w:hAnsiTheme="minorEastAsia" w:hint="eastAsia"/>
                <w:sz w:val="18"/>
                <w:szCs w:val="18"/>
              </w:rPr>
              <w:t>）</w:t>
            </w:r>
          </w:p>
          <w:p w14:paraId="4535DE76" w14:textId="77777777"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工業教育の魅力発信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EA42710" w14:textId="445F3B3C"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w:t>
            </w:r>
          </w:p>
          <w:p w14:paraId="3A7B749E" w14:textId="77777777"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ア</w:t>
            </w:r>
            <w:r w:rsidR="003657D9" w:rsidRPr="00E24E39">
              <w:rPr>
                <w:rFonts w:asciiTheme="minorEastAsia" w:eastAsiaTheme="minorEastAsia" w:hAnsiTheme="minorEastAsia" w:hint="eastAsia"/>
                <w:sz w:val="18"/>
                <w:szCs w:val="18"/>
              </w:rPr>
              <w:t>.</w:t>
            </w:r>
            <w:r w:rsidRPr="00E24E39">
              <w:rPr>
                <w:rFonts w:asciiTheme="minorEastAsia" w:eastAsiaTheme="minorEastAsia" w:hAnsiTheme="minorEastAsia" w:hint="eastAsia"/>
                <w:sz w:val="18"/>
                <w:szCs w:val="18"/>
              </w:rPr>
              <w:t>企業等連携による専門系授業の充実</w:t>
            </w:r>
          </w:p>
          <w:p w14:paraId="2D35A924" w14:textId="77777777" w:rsidR="007C3AD7" w:rsidRPr="00E24E39" w:rsidRDefault="007C3AD7" w:rsidP="00C51DEF">
            <w:pPr>
              <w:spacing w:line="280" w:lineRule="exact"/>
              <w:rPr>
                <w:rFonts w:asciiTheme="minorEastAsia" w:eastAsiaTheme="minorEastAsia" w:hAnsiTheme="minorEastAsia"/>
                <w:sz w:val="18"/>
                <w:szCs w:val="18"/>
              </w:rPr>
            </w:pPr>
          </w:p>
          <w:p w14:paraId="7EA69873" w14:textId="77777777" w:rsidR="00E56726" w:rsidRPr="00E24E39" w:rsidRDefault="00E56726" w:rsidP="00C51DEF">
            <w:pPr>
              <w:spacing w:line="280" w:lineRule="exact"/>
              <w:rPr>
                <w:rFonts w:asciiTheme="minorEastAsia" w:eastAsiaTheme="minorEastAsia" w:hAnsiTheme="minorEastAsia"/>
                <w:sz w:val="18"/>
                <w:szCs w:val="18"/>
              </w:rPr>
            </w:pPr>
          </w:p>
          <w:p w14:paraId="583373D4" w14:textId="77777777"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イ</w:t>
            </w:r>
            <w:r w:rsidR="003657D9" w:rsidRPr="00E24E39">
              <w:rPr>
                <w:rFonts w:asciiTheme="minorEastAsia" w:eastAsiaTheme="minorEastAsia" w:hAnsiTheme="minorEastAsia" w:hint="eastAsia"/>
                <w:sz w:val="18"/>
                <w:szCs w:val="18"/>
              </w:rPr>
              <w:t>.</w:t>
            </w:r>
            <w:r w:rsidRPr="00E24E39">
              <w:rPr>
                <w:rFonts w:asciiTheme="minorEastAsia" w:eastAsiaTheme="minorEastAsia" w:hAnsiTheme="minorEastAsia" w:hint="eastAsia"/>
                <w:sz w:val="18"/>
                <w:szCs w:val="18"/>
              </w:rPr>
              <w:t>各種資格取得の推進</w:t>
            </w:r>
          </w:p>
          <w:p w14:paraId="48EF7630" w14:textId="77777777" w:rsidR="007C3AD7" w:rsidRPr="00E24E39" w:rsidRDefault="007C3AD7" w:rsidP="00C51DEF">
            <w:pPr>
              <w:spacing w:line="280" w:lineRule="exact"/>
              <w:rPr>
                <w:rFonts w:asciiTheme="minorEastAsia" w:eastAsiaTheme="minorEastAsia" w:hAnsiTheme="minorEastAsia"/>
                <w:sz w:val="18"/>
                <w:szCs w:val="18"/>
              </w:rPr>
            </w:pPr>
          </w:p>
          <w:p w14:paraId="2595F80A" w14:textId="77777777" w:rsidR="007C3AD7" w:rsidRPr="00E24E39" w:rsidRDefault="007C3AD7" w:rsidP="00C51DEF">
            <w:pPr>
              <w:spacing w:line="280" w:lineRule="exact"/>
              <w:rPr>
                <w:rFonts w:asciiTheme="minorEastAsia" w:eastAsiaTheme="minorEastAsia" w:hAnsiTheme="minorEastAsia"/>
                <w:sz w:val="18"/>
                <w:szCs w:val="18"/>
              </w:rPr>
            </w:pPr>
          </w:p>
          <w:p w14:paraId="055960FE" w14:textId="77777777" w:rsidR="007C3AD7" w:rsidRPr="00E24E39" w:rsidRDefault="007C3AD7" w:rsidP="00C51DEF">
            <w:pPr>
              <w:spacing w:line="280" w:lineRule="exact"/>
              <w:rPr>
                <w:rFonts w:asciiTheme="minorEastAsia" w:eastAsiaTheme="minorEastAsia" w:hAnsiTheme="minorEastAsia"/>
                <w:sz w:val="18"/>
                <w:szCs w:val="18"/>
              </w:rPr>
            </w:pPr>
          </w:p>
          <w:p w14:paraId="50EA9D14" w14:textId="77777777" w:rsidR="007C3AD7" w:rsidRPr="00E24E39" w:rsidRDefault="007C3AD7" w:rsidP="00C51DEF">
            <w:pPr>
              <w:spacing w:line="280" w:lineRule="exact"/>
              <w:rPr>
                <w:rFonts w:asciiTheme="minorEastAsia" w:eastAsiaTheme="minorEastAsia" w:hAnsiTheme="minorEastAsia"/>
                <w:sz w:val="18"/>
                <w:szCs w:val="18"/>
              </w:rPr>
            </w:pPr>
          </w:p>
          <w:p w14:paraId="5398F9EE" w14:textId="77777777" w:rsidR="007C3AD7" w:rsidRPr="00E24E39" w:rsidRDefault="007C3AD7" w:rsidP="00C51DEF">
            <w:pPr>
              <w:spacing w:line="280" w:lineRule="exact"/>
              <w:rPr>
                <w:rFonts w:asciiTheme="minorEastAsia" w:eastAsiaTheme="minorEastAsia" w:hAnsiTheme="minorEastAsia"/>
                <w:sz w:val="18"/>
                <w:szCs w:val="18"/>
              </w:rPr>
            </w:pPr>
          </w:p>
          <w:p w14:paraId="2EB90E5B" w14:textId="77777777" w:rsidR="007C3AD7" w:rsidRPr="00E24E39" w:rsidRDefault="007C3AD7" w:rsidP="00C51DEF">
            <w:pPr>
              <w:spacing w:line="280" w:lineRule="exact"/>
              <w:rPr>
                <w:rFonts w:asciiTheme="minorEastAsia" w:eastAsiaTheme="minorEastAsia" w:hAnsiTheme="minorEastAsia"/>
                <w:sz w:val="18"/>
                <w:szCs w:val="18"/>
              </w:rPr>
            </w:pPr>
          </w:p>
          <w:p w14:paraId="0C688C4F" w14:textId="77777777" w:rsidR="007C3AD7" w:rsidRPr="00E24E39" w:rsidRDefault="007C3AD7" w:rsidP="00C51DEF">
            <w:pPr>
              <w:spacing w:line="280" w:lineRule="exact"/>
              <w:rPr>
                <w:rFonts w:asciiTheme="minorEastAsia" w:eastAsiaTheme="minorEastAsia" w:hAnsiTheme="minorEastAsia"/>
                <w:sz w:val="18"/>
                <w:szCs w:val="18"/>
              </w:rPr>
            </w:pPr>
          </w:p>
          <w:p w14:paraId="21DB5E9C" w14:textId="77777777" w:rsidR="007C3AD7" w:rsidRPr="00E24E39" w:rsidRDefault="007C3AD7" w:rsidP="00C51DEF">
            <w:pPr>
              <w:spacing w:line="280" w:lineRule="exact"/>
              <w:rPr>
                <w:rFonts w:asciiTheme="minorEastAsia" w:eastAsiaTheme="minorEastAsia" w:hAnsiTheme="minorEastAsia"/>
                <w:sz w:val="18"/>
                <w:szCs w:val="18"/>
              </w:rPr>
            </w:pPr>
          </w:p>
          <w:p w14:paraId="77C94B14" w14:textId="77777777" w:rsidR="007C3AD7" w:rsidRPr="00E24E39" w:rsidRDefault="007C3AD7" w:rsidP="00C51DEF">
            <w:pPr>
              <w:spacing w:line="280" w:lineRule="exact"/>
              <w:rPr>
                <w:rFonts w:asciiTheme="minorEastAsia" w:eastAsiaTheme="minorEastAsia" w:hAnsiTheme="minorEastAsia"/>
                <w:sz w:val="18"/>
                <w:szCs w:val="18"/>
              </w:rPr>
            </w:pPr>
          </w:p>
          <w:p w14:paraId="00523841" w14:textId="77777777" w:rsidR="007C3AD7" w:rsidRPr="00E24E39" w:rsidRDefault="007C3AD7" w:rsidP="00C51DEF">
            <w:pPr>
              <w:spacing w:line="280" w:lineRule="exact"/>
              <w:rPr>
                <w:rFonts w:asciiTheme="minorEastAsia" w:eastAsiaTheme="minorEastAsia" w:hAnsiTheme="minorEastAsia"/>
                <w:sz w:val="18"/>
                <w:szCs w:val="18"/>
              </w:rPr>
            </w:pPr>
          </w:p>
          <w:p w14:paraId="6D44BDFF" w14:textId="77777777" w:rsidR="007C3AD7" w:rsidRPr="00E24E39" w:rsidRDefault="007C3AD7" w:rsidP="00C51DEF">
            <w:pPr>
              <w:spacing w:line="280" w:lineRule="exact"/>
              <w:rPr>
                <w:rFonts w:asciiTheme="minorEastAsia" w:eastAsiaTheme="minorEastAsia" w:hAnsiTheme="minorEastAsia"/>
                <w:sz w:val="18"/>
                <w:szCs w:val="18"/>
              </w:rPr>
            </w:pPr>
          </w:p>
          <w:p w14:paraId="0139DC2C" w14:textId="77777777" w:rsidR="007C3AD7" w:rsidRPr="00E24E39" w:rsidRDefault="007C3AD7" w:rsidP="00C51DEF">
            <w:pPr>
              <w:spacing w:line="280" w:lineRule="exact"/>
              <w:rPr>
                <w:rFonts w:asciiTheme="minorEastAsia" w:eastAsiaTheme="minorEastAsia" w:hAnsiTheme="minorEastAsia"/>
                <w:sz w:val="18"/>
                <w:szCs w:val="18"/>
              </w:rPr>
            </w:pPr>
          </w:p>
          <w:p w14:paraId="23C04181" w14:textId="77777777" w:rsidR="007C3AD7" w:rsidRPr="00E24E39" w:rsidRDefault="007C3AD7" w:rsidP="00C51DEF">
            <w:pPr>
              <w:spacing w:line="280" w:lineRule="exact"/>
              <w:rPr>
                <w:rFonts w:asciiTheme="minorEastAsia" w:eastAsiaTheme="minorEastAsia" w:hAnsiTheme="minorEastAsia"/>
                <w:sz w:val="18"/>
                <w:szCs w:val="18"/>
              </w:rPr>
            </w:pPr>
          </w:p>
          <w:p w14:paraId="219DAA36" w14:textId="77777777" w:rsidR="007C3AD7" w:rsidRPr="00E24E39" w:rsidRDefault="007C3AD7" w:rsidP="00C51DEF">
            <w:pPr>
              <w:spacing w:line="280" w:lineRule="exact"/>
              <w:rPr>
                <w:rFonts w:asciiTheme="minorEastAsia" w:eastAsiaTheme="minorEastAsia" w:hAnsiTheme="minorEastAsia"/>
                <w:sz w:val="18"/>
                <w:szCs w:val="18"/>
              </w:rPr>
            </w:pPr>
          </w:p>
          <w:p w14:paraId="3897AF60" w14:textId="77777777"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ウ</w:t>
            </w:r>
            <w:r w:rsidR="003657D9" w:rsidRPr="00E24E39">
              <w:rPr>
                <w:rFonts w:asciiTheme="minorEastAsia" w:eastAsiaTheme="minorEastAsia" w:hAnsiTheme="minorEastAsia" w:hint="eastAsia"/>
                <w:sz w:val="18"/>
                <w:szCs w:val="18"/>
              </w:rPr>
              <w:t>.</w:t>
            </w:r>
            <w:r w:rsidRPr="00E24E39">
              <w:rPr>
                <w:rFonts w:asciiTheme="minorEastAsia" w:eastAsiaTheme="minorEastAsia" w:hAnsiTheme="minorEastAsia" w:hint="eastAsia"/>
                <w:sz w:val="18"/>
                <w:szCs w:val="18"/>
              </w:rPr>
              <w:t>各種技能コンテストへの挑戦</w:t>
            </w:r>
          </w:p>
          <w:p w14:paraId="2E2FB83A" w14:textId="77777777" w:rsidR="007C3AD7" w:rsidRPr="00E24E39" w:rsidRDefault="007C3AD7" w:rsidP="00C51DEF">
            <w:pPr>
              <w:spacing w:line="280" w:lineRule="exact"/>
              <w:rPr>
                <w:rFonts w:asciiTheme="minorEastAsia" w:eastAsiaTheme="minorEastAsia" w:hAnsiTheme="minorEastAsia"/>
                <w:sz w:val="18"/>
                <w:szCs w:val="18"/>
              </w:rPr>
            </w:pPr>
          </w:p>
          <w:p w14:paraId="77BB49A8" w14:textId="77777777" w:rsidR="007C3AD7" w:rsidRPr="00E24E39" w:rsidRDefault="007C3AD7" w:rsidP="00C51DEF">
            <w:pPr>
              <w:spacing w:line="280" w:lineRule="exact"/>
              <w:rPr>
                <w:rFonts w:asciiTheme="minorEastAsia" w:eastAsiaTheme="minorEastAsia" w:hAnsiTheme="minorEastAsia"/>
                <w:sz w:val="18"/>
                <w:szCs w:val="18"/>
              </w:rPr>
            </w:pPr>
          </w:p>
          <w:p w14:paraId="6705A1E6" w14:textId="77777777" w:rsidR="007C3AD7" w:rsidRPr="00E24E39" w:rsidRDefault="007C3AD7" w:rsidP="00C51DEF">
            <w:pPr>
              <w:spacing w:line="280" w:lineRule="exact"/>
              <w:rPr>
                <w:rFonts w:asciiTheme="minorEastAsia" w:eastAsiaTheme="minorEastAsia" w:hAnsiTheme="minorEastAsia"/>
                <w:sz w:val="18"/>
                <w:szCs w:val="18"/>
              </w:rPr>
            </w:pPr>
          </w:p>
          <w:p w14:paraId="5E20D5BC" w14:textId="77777777" w:rsidR="007C3AD7" w:rsidRPr="00E24E39" w:rsidRDefault="007C3AD7" w:rsidP="00C51DEF">
            <w:pPr>
              <w:spacing w:line="280" w:lineRule="exact"/>
              <w:rPr>
                <w:rFonts w:asciiTheme="minorEastAsia" w:eastAsiaTheme="minorEastAsia" w:hAnsiTheme="minorEastAsia"/>
                <w:sz w:val="18"/>
                <w:szCs w:val="18"/>
              </w:rPr>
            </w:pPr>
          </w:p>
          <w:p w14:paraId="2CB47DB1" w14:textId="77777777" w:rsidR="007C3AD7" w:rsidRPr="00E24E39" w:rsidRDefault="007C3AD7" w:rsidP="00C51DEF">
            <w:pPr>
              <w:spacing w:line="280" w:lineRule="exact"/>
              <w:rPr>
                <w:rFonts w:asciiTheme="minorEastAsia" w:eastAsiaTheme="minorEastAsia" w:hAnsiTheme="minorEastAsia"/>
                <w:sz w:val="18"/>
                <w:szCs w:val="18"/>
              </w:rPr>
            </w:pPr>
          </w:p>
          <w:p w14:paraId="2346B476" w14:textId="77777777" w:rsidR="006A0E5C" w:rsidRPr="00E24E39" w:rsidRDefault="006A0E5C" w:rsidP="00C51DEF">
            <w:pPr>
              <w:spacing w:line="280" w:lineRule="exact"/>
              <w:rPr>
                <w:rFonts w:asciiTheme="minorEastAsia" w:eastAsiaTheme="minorEastAsia" w:hAnsiTheme="minorEastAsia"/>
                <w:sz w:val="18"/>
                <w:szCs w:val="18"/>
              </w:rPr>
            </w:pPr>
          </w:p>
          <w:p w14:paraId="6A85DF71" w14:textId="77777777" w:rsidR="006A0E5C" w:rsidRPr="00E24E39" w:rsidRDefault="006A0E5C" w:rsidP="00C51DEF">
            <w:pPr>
              <w:spacing w:line="280" w:lineRule="exact"/>
              <w:rPr>
                <w:rFonts w:asciiTheme="minorEastAsia" w:eastAsiaTheme="minorEastAsia" w:hAnsiTheme="minorEastAsia"/>
                <w:sz w:val="18"/>
                <w:szCs w:val="18"/>
              </w:rPr>
            </w:pPr>
          </w:p>
          <w:p w14:paraId="2CD9E451" w14:textId="77777777" w:rsidR="007C3AD7" w:rsidRPr="00E24E39" w:rsidRDefault="007C3AD7" w:rsidP="00C51DEF">
            <w:pPr>
              <w:spacing w:line="280" w:lineRule="exact"/>
              <w:rPr>
                <w:rFonts w:asciiTheme="minorEastAsia" w:eastAsiaTheme="minorEastAsia" w:hAnsiTheme="minorEastAsia"/>
                <w:sz w:val="18"/>
                <w:szCs w:val="18"/>
              </w:rPr>
            </w:pPr>
          </w:p>
          <w:p w14:paraId="3E18D157" w14:textId="77777777" w:rsidR="007C3AD7" w:rsidRPr="00E24E39" w:rsidRDefault="007C3AD7" w:rsidP="00C51DEF">
            <w:pPr>
              <w:spacing w:line="280" w:lineRule="exact"/>
              <w:rPr>
                <w:rFonts w:asciiTheme="minorEastAsia" w:eastAsiaTheme="minorEastAsia" w:hAnsiTheme="minorEastAsia"/>
                <w:sz w:val="18"/>
                <w:szCs w:val="18"/>
              </w:rPr>
            </w:pPr>
          </w:p>
          <w:p w14:paraId="5923CF3F" w14:textId="77777777" w:rsidR="00E607FA" w:rsidRPr="00E24E39" w:rsidRDefault="00E607FA" w:rsidP="00C51DEF">
            <w:pPr>
              <w:spacing w:line="280" w:lineRule="exact"/>
              <w:rPr>
                <w:rFonts w:asciiTheme="minorEastAsia" w:eastAsiaTheme="minorEastAsia" w:hAnsiTheme="minorEastAsia"/>
                <w:sz w:val="18"/>
                <w:szCs w:val="18"/>
              </w:rPr>
            </w:pPr>
          </w:p>
          <w:p w14:paraId="4DD27928" w14:textId="77777777"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エ</w:t>
            </w:r>
            <w:r w:rsidR="003657D9" w:rsidRPr="00E24E39">
              <w:rPr>
                <w:rFonts w:asciiTheme="minorEastAsia" w:eastAsiaTheme="minorEastAsia" w:hAnsiTheme="minorEastAsia" w:hint="eastAsia"/>
                <w:sz w:val="18"/>
                <w:szCs w:val="18"/>
              </w:rPr>
              <w:t>.</w:t>
            </w:r>
            <w:r w:rsidRPr="00E24E39">
              <w:rPr>
                <w:rFonts w:asciiTheme="minorEastAsia" w:eastAsiaTheme="minorEastAsia" w:hAnsiTheme="minorEastAsia" w:hint="eastAsia"/>
                <w:sz w:val="18"/>
                <w:szCs w:val="18"/>
              </w:rPr>
              <w:t>ＰＢＬ導入</w:t>
            </w:r>
          </w:p>
          <w:p w14:paraId="1E7EC222" w14:textId="77777777" w:rsidR="007C3AD7" w:rsidRPr="00E24E39" w:rsidRDefault="007C3AD7" w:rsidP="00C51DEF">
            <w:pPr>
              <w:spacing w:line="280" w:lineRule="exact"/>
              <w:rPr>
                <w:rFonts w:asciiTheme="minorEastAsia" w:eastAsiaTheme="minorEastAsia" w:hAnsiTheme="minorEastAsia"/>
                <w:sz w:val="18"/>
                <w:szCs w:val="18"/>
              </w:rPr>
            </w:pPr>
          </w:p>
          <w:p w14:paraId="7FEA5A94" w14:textId="77777777" w:rsidR="007C3AD7" w:rsidRPr="00E24E39" w:rsidRDefault="007C3AD7" w:rsidP="00C51DEF">
            <w:pPr>
              <w:spacing w:line="280" w:lineRule="exact"/>
              <w:rPr>
                <w:rFonts w:asciiTheme="minorEastAsia" w:eastAsiaTheme="minorEastAsia" w:hAnsiTheme="minorEastAsia"/>
                <w:sz w:val="18"/>
                <w:szCs w:val="18"/>
              </w:rPr>
            </w:pPr>
          </w:p>
          <w:p w14:paraId="5CA1E3DD" w14:textId="77777777" w:rsidR="007C3AD7" w:rsidRPr="00E24E39" w:rsidRDefault="007C3AD7" w:rsidP="00C51DEF">
            <w:pPr>
              <w:spacing w:line="280" w:lineRule="exact"/>
              <w:rPr>
                <w:rFonts w:asciiTheme="minorEastAsia" w:eastAsiaTheme="minorEastAsia" w:hAnsiTheme="minorEastAsia"/>
                <w:sz w:val="18"/>
                <w:szCs w:val="18"/>
              </w:rPr>
            </w:pPr>
          </w:p>
          <w:p w14:paraId="49AF781E" w14:textId="77777777" w:rsidR="007C3AD7" w:rsidRPr="00E24E39" w:rsidRDefault="007C3AD7" w:rsidP="00C51DEF">
            <w:pPr>
              <w:spacing w:line="280" w:lineRule="exact"/>
              <w:rPr>
                <w:rFonts w:asciiTheme="minorEastAsia" w:eastAsiaTheme="minorEastAsia" w:hAnsiTheme="minorEastAsia"/>
                <w:sz w:val="18"/>
                <w:szCs w:val="18"/>
              </w:rPr>
            </w:pPr>
          </w:p>
          <w:p w14:paraId="6B9FE0C7" w14:textId="77777777" w:rsidR="007C3AD7" w:rsidRPr="00E24E39" w:rsidRDefault="007C3AD7" w:rsidP="00C51DEF">
            <w:pPr>
              <w:spacing w:line="280" w:lineRule="exact"/>
              <w:rPr>
                <w:rFonts w:asciiTheme="minorEastAsia" w:eastAsiaTheme="minorEastAsia" w:hAnsiTheme="minorEastAsia"/>
                <w:sz w:val="18"/>
                <w:szCs w:val="18"/>
              </w:rPr>
            </w:pPr>
          </w:p>
          <w:p w14:paraId="6F7F0FE0" w14:textId="77777777" w:rsidR="007C3AD7" w:rsidRPr="00E24E39" w:rsidRDefault="007C3AD7" w:rsidP="00C51DEF">
            <w:pPr>
              <w:spacing w:line="280" w:lineRule="exact"/>
              <w:rPr>
                <w:rFonts w:asciiTheme="minorEastAsia" w:eastAsiaTheme="minorEastAsia" w:hAnsiTheme="minorEastAsia"/>
                <w:sz w:val="18"/>
                <w:szCs w:val="18"/>
              </w:rPr>
            </w:pPr>
          </w:p>
          <w:p w14:paraId="7890FFA1" w14:textId="77777777" w:rsidR="007C3AD7" w:rsidRPr="00E24E39" w:rsidRDefault="007C3AD7" w:rsidP="00C51DEF">
            <w:pPr>
              <w:spacing w:line="280" w:lineRule="exact"/>
              <w:rPr>
                <w:rFonts w:asciiTheme="minorEastAsia" w:eastAsiaTheme="minorEastAsia" w:hAnsiTheme="minorEastAsia"/>
                <w:sz w:val="18"/>
                <w:szCs w:val="18"/>
              </w:rPr>
            </w:pPr>
          </w:p>
          <w:p w14:paraId="6DABBC0C" w14:textId="3304D4A2"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２</w:t>
            </w:r>
            <w:r w:rsidRPr="00E24E39">
              <w:rPr>
                <w:rFonts w:asciiTheme="minorEastAsia" w:eastAsiaTheme="minorEastAsia" w:hAnsiTheme="minorEastAsia" w:hint="eastAsia"/>
                <w:sz w:val="18"/>
                <w:szCs w:val="18"/>
              </w:rPr>
              <w:t>）</w:t>
            </w:r>
          </w:p>
          <w:p w14:paraId="7059FC3C" w14:textId="77777777"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ア</w:t>
            </w:r>
            <w:r w:rsidR="003657D9" w:rsidRPr="00E24E39">
              <w:rPr>
                <w:rFonts w:asciiTheme="minorEastAsia" w:eastAsiaTheme="minorEastAsia" w:hAnsiTheme="minorEastAsia" w:hint="eastAsia"/>
                <w:sz w:val="18"/>
                <w:szCs w:val="18"/>
              </w:rPr>
              <w:t>.</w:t>
            </w:r>
            <w:r w:rsidRPr="00E24E39">
              <w:rPr>
                <w:rFonts w:asciiTheme="minorEastAsia" w:eastAsiaTheme="minorEastAsia" w:hAnsiTheme="minorEastAsia" w:hint="eastAsia"/>
                <w:sz w:val="18"/>
                <w:szCs w:val="18"/>
              </w:rPr>
              <w:t>専門教育への興味関心を高める取組みの推進</w:t>
            </w:r>
          </w:p>
          <w:p w14:paraId="472E8EF2" w14:textId="77777777" w:rsidR="007C3AD7" w:rsidRPr="00E24E39" w:rsidRDefault="007C3AD7" w:rsidP="00C51DEF">
            <w:pPr>
              <w:spacing w:line="280" w:lineRule="exact"/>
              <w:rPr>
                <w:rFonts w:asciiTheme="minorEastAsia" w:eastAsiaTheme="minorEastAsia" w:hAnsiTheme="minorEastAsia"/>
                <w:sz w:val="18"/>
                <w:szCs w:val="18"/>
              </w:rPr>
            </w:pPr>
          </w:p>
          <w:p w14:paraId="602EAB36" w14:textId="77777777" w:rsidR="007C3AD7" w:rsidRPr="00E24E39" w:rsidRDefault="007C3AD7" w:rsidP="00C51DEF">
            <w:pPr>
              <w:spacing w:line="280" w:lineRule="exact"/>
              <w:rPr>
                <w:rFonts w:asciiTheme="minorEastAsia" w:eastAsiaTheme="minorEastAsia" w:hAnsiTheme="minorEastAsia"/>
                <w:sz w:val="18"/>
                <w:szCs w:val="18"/>
              </w:rPr>
            </w:pPr>
          </w:p>
          <w:p w14:paraId="796B1386" w14:textId="77777777" w:rsidR="007C3AD7" w:rsidRPr="00E24E39" w:rsidRDefault="007C3AD7" w:rsidP="00C51DEF">
            <w:pPr>
              <w:spacing w:line="280" w:lineRule="exact"/>
              <w:rPr>
                <w:rFonts w:asciiTheme="minorEastAsia" w:eastAsiaTheme="minorEastAsia" w:hAnsiTheme="minorEastAsia"/>
                <w:sz w:val="18"/>
                <w:szCs w:val="18"/>
              </w:rPr>
            </w:pPr>
          </w:p>
          <w:p w14:paraId="1BD904E0" w14:textId="77777777" w:rsidR="007C3AD7" w:rsidRPr="00E24E39" w:rsidRDefault="007C3AD7" w:rsidP="00C51DEF">
            <w:pPr>
              <w:spacing w:line="280" w:lineRule="exact"/>
              <w:rPr>
                <w:rFonts w:asciiTheme="minorEastAsia" w:eastAsiaTheme="minorEastAsia" w:hAnsiTheme="minorEastAsia"/>
                <w:sz w:val="18"/>
                <w:szCs w:val="18"/>
              </w:rPr>
            </w:pPr>
          </w:p>
          <w:p w14:paraId="6F9CCF54" w14:textId="77777777"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イ</w:t>
            </w:r>
            <w:r w:rsidR="003657D9" w:rsidRPr="00E24E39">
              <w:rPr>
                <w:rFonts w:asciiTheme="minorEastAsia" w:eastAsiaTheme="minorEastAsia" w:hAnsiTheme="minorEastAsia" w:hint="eastAsia"/>
                <w:sz w:val="18"/>
                <w:szCs w:val="18"/>
              </w:rPr>
              <w:t>.</w:t>
            </w:r>
            <w:r w:rsidRPr="00E24E39">
              <w:rPr>
                <w:rFonts w:asciiTheme="minorEastAsia" w:eastAsiaTheme="minorEastAsia" w:hAnsiTheme="minorEastAsia" w:hint="eastAsia"/>
                <w:sz w:val="18"/>
                <w:szCs w:val="18"/>
              </w:rPr>
              <w:t>広報活動の推進</w:t>
            </w:r>
          </w:p>
        </w:tc>
        <w:tc>
          <w:tcPr>
            <w:tcW w:w="3848" w:type="dxa"/>
            <w:tcBorders>
              <w:top w:val="single" w:sz="4" w:space="0" w:color="auto"/>
              <w:left w:val="single" w:sz="4" w:space="0" w:color="auto"/>
              <w:bottom w:val="single" w:sz="4" w:space="0" w:color="auto"/>
              <w:right w:val="dashed" w:sz="4" w:space="0" w:color="auto"/>
            </w:tcBorders>
            <w:shd w:val="clear" w:color="auto" w:fill="auto"/>
          </w:tcPr>
          <w:p w14:paraId="6DCAAE11" w14:textId="2C1034C9" w:rsidR="007C3AD7" w:rsidRPr="00E24E39" w:rsidRDefault="007C3AD7" w:rsidP="00C51DEF">
            <w:pPr>
              <w:spacing w:line="280" w:lineRule="exact"/>
              <w:ind w:left="180" w:hangingChars="100" w:hanging="180"/>
              <w:jc w:val="lef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w:t>
            </w:r>
          </w:p>
          <w:p w14:paraId="1384B964" w14:textId="77777777" w:rsidR="007C3AD7" w:rsidRPr="00E24E39" w:rsidRDefault="007C3AD7" w:rsidP="00C51DEF">
            <w:pPr>
              <w:spacing w:line="280" w:lineRule="exact"/>
              <w:ind w:left="158" w:hangingChars="88" w:hanging="158"/>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ア・府教育庁の「企業等連携による実践的能力育成事業」を活用し、各専門系での課題研究等の授業の充実を図る。</w:t>
            </w:r>
          </w:p>
          <w:p w14:paraId="65C8E481" w14:textId="77777777" w:rsidR="00E56726" w:rsidRPr="00E24E39" w:rsidRDefault="00E56726" w:rsidP="00C51DEF">
            <w:pPr>
              <w:spacing w:line="280" w:lineRule="exact"/>
              <w:ind w:left="158" w:hangingChars="88" w:hanging="158"/>
              <w:rPr>
                <w:rFonts w:asciiTheme="minorEastAsia" w:eastAsiaTheme="minorEastAsia" w:hAnsiTheme="minorEastAsia"/>
                <w:sz w:val="18"/>
                <w:szCs w:val="18"/>
              </w:rPr>
            </w:pPr>
          </w:p>
          <w:p w14:paraId="66F30506" w14:textId="77777777" w:rsidR="007C3AD7" w:rsidRPr="00E24E39" w:rsidRDefault="007C3AD7" w:rsidP="00C51DEF">
            <w:pPr>
              <w:spacing w:line="280" w:lineRule="exact"/>
              <w:ind w:left="158" w:hangingChars="88" w:hanging="158"/>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イ・資格支援センターを中心に、各系、学年と連携した取組みを継続して推進する。</w:t>
            </w:r>
          </w:p>
          <w:p w14:paraId="1414A10E" w14:textId="77777777" w:rsidR="007C3AD7" w:rsidRPr="00E24E39" w:rsidRDefault="007C3AD7" w:rsidP="00C51DEF">
            <w:pPr>
              <w:spacing w:line="280" w:lineRule="exact"/>
              <w:ind w:leftChars="77" w:left="163" w:hanging="1"/>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・昨年検討した個々に応じた資格取得を促進するため、各系別の取得モデルの見直しを図る。</w:t>
            </w:r>
          </w:p>
          <w:p w14:paraId="767362CF" w14:textId="77777777" w:rsidR="007C3AD7" w:rsidRPr="00E24E39" w:rsidRDefault="007C3AD7" w:rsidP="00C51DEF">
            <w:pPr>
              <w:spacing w:line="280" w:lineRule="exact"/>
              <w:ind w:left="180" w:hangingChars="100" w:hanging="180"/>
              <w:jc w:val="left"/>
              <w:rPr>
                <w:rFonts w:asciiTheme="minorEastAsia" w:eastAsiaTheme="minorEastAsia" w:hAnsiTheme="minorEastAsia"/>
                <w:sz w:val="18"/>
                <w:szCs w:val="18"/>
              </w:rPr>
            </w:pPr>
          </w:p>
          <w:p w14:paraId="43A29F67" w14:textId="77777777" w:rsidR="007C3AD7" w:rsidRPr="00E24E39" w:rsidRDefault="007C3AD7" w:rsidP="00C51DEF">
            <w:pPr>
              <w:spacing w:line="280" w:lineRule="exact"/>
              <w:ind w:left="180" w:hangingChars="100" w:hanging="180"/>
              <w:jc w:val="left"/>
              <w:rPr>
                <w:rFonts w:asciiTheme="minorEastAsia" w:eastAsiaTheme="minorEastAsia" w:hAnsiTheme="minorEastAsia"/>
                <w:sz w:val="18"/>
                <w:szCs w:val="18"/>
              </w:rPr>
            </w:pPr>
          </w:p>
          <w:p w14:paraId="50CA042A" w14:textId="77777777" w:rsidR="007C3AD7" w:rsidRPr="00E24E39" w:rsidRDefault="007C3AD7" w:rsidP="00C51DEF">
            <w:pPr>
              <w:spacing w:line="280" w:lineRule="exact"/>
              <w:ind w:left="180" w:hangingChars="100" w:hanging="180"/>
              <w:jc w:val="left"/>
              <w:rPr>
                <w:rFonts w:asciiTheme="minorEastAsia" w:eastAsiaTheme="minorEastAsia" w:hAnsiTheme="minorEastAsia"/>
                <w:sz w:val="18"/>
                <w:szCs w:val="18"/>
              </w:rPr>
            </w:pPr>
          </w:p>
          <w:p w14:paraId="710E9F9D" w14:textId="77777777" w:rsidR="007C3AD7" w:rsidRPr="00E24E39" w:rsidRDefault="007C3AD7" w:rsidP="00C51DEF">
            <w:pPr>
              <w:spacing w:line="280" w:lineRule="exact"/>
              <w:ind w:left="180" w:hangingChars="100" w:hanging="180"/>
              <w:jc w:val="left"/>
              <w:rPr>
                <w:rFonts w:asciiTheme="minorEastAsia" w:eastAsiaTheme="minorEastAsia" w:hAnsiTheme="minorEastAsia"/>
                <w:sz w:val="18"/>
                <w:szCs w:val="18"/>
              </w:rPr>
            </w:pPr>
          </w:p>
          <w:p w14:paraId="590E3A80" w14:textId="77777777" w:rsidR="007C3AD7" w:rsidRPr="00E24E39" w:rsidRDefault="007C3AD7" w:rsidP="00C51DEF">
            <w:pPr>
              <w:spacing w:line="280" w:lineRule="exact"/>
              <w:ind w:left="180" w:hangingChars="100" w:hanging="180"/>
              <w:jc w:val="left"/>
              <w:rPr>
                <w:rFonts w:asciiTheme="minorEastAsia" w:eastAsiaTheme="minorEastAsia" w:hAnsiTheme="minorEastAsia"/>
                <w:sz w:val="18"/>
                <w:szCs w:val="18"/>
              </w:rPr>
            </w:pPr>
          </w:p>
          <w:p w14:paraId="11E73312" w14:textId="77777777" w:rsidR="007C3AD7" w:rsidRPr="00E24E39" w:rsidRDefault="007C3AD7" w:rsidP="00C51DEF">
            <w:pPr>
              <w:spacing w:line="280" w:lineRule="exact"/>
              <w:ind w:left="180" w:hangingChars="100" w:hanging="180"/>
              <w:jc w:val="left"/>
              <w:rPr>
                <w:rFonts w:asciiTheme="minorEastAsia" w:eastAsiaTheme="minorEastAsia" w:hAnsiTheme="minorEastAsia"/>
                <w:sz w:val="18"/>
                <w:szCs w:val="18"/>
              </w:rPr>
            </w:pPr>
          </w:p>
          <w:p w14:paraId="6D9EE299" w14:textId="77777777" w:rsidR="007C3AD7" w:rsidRPr="00E24E39" w:rsidRDefault="007C3AD7" w:rsidP="00C51DEF">
            <w:pPr>
              <w:spacing w:line="280" w:lineRule="exact"/>
              <w:ind w:left="180" w:hangingChars="100" w:hanging="180"/>
              <w:jc w:val="left"/>
              <w:rPr>
                <w:rFonts w:asciiTheme="minorEastAsia" w:eastAsiaTheme="minorEastAsia" w:hAnsiTheme="minorEastAsia"/>
                <w:sz w:val="18"/>
                <w:szCs w:val="18"/>
              </w:rPr>
            </w:pPr>
          </w:p>
          <w:p w14:paraId="0367F61B" w14:textId="77777777" w:rsidR="007C3AD7" w:rsidRPr="00E24E39" w:rsidRDefault="007C3AD7" w:rsidP="00C51DEF">
            <w:pPr>
              <w:spacing w:line="280" w:lineRule="exact"/>
              <w:ind w:left="180" w:hangingChars="100" w:hanging="180"/>
              <w:jc w:val="left"/>
              <w:rPr>
                <w:rFonts w:asciiTheme="minorEastAsia" w:eastAsiaTheme="minorEastAsia" w:hAnsiTheme="minorEastAsia"/>
                <w:sz w:val="18"/>
                <w:szCs w:val="18"/>
              </w:rPr>
            </w:pPr>
          </w:p>
          <w:p w14:paraId="46591A4A" w14:textId="77777777" w:rsidR="007C3AD7" w:rsidRPr="00E24E39" w:rsidRDefault="007C3AD7" w:rsidP="00C51DEF">
            <w:pPr>
              <w:spacing w:line="280" w:lineRule="exact"/>
              <w:ind w:left="180" w:hangingChars="100" w:hanging="180"/>
              <w:jc w:val="left"/>
              <w:rPr>
                <w:rFonts w:asciiTheme="minorEastAsia" w:eastAsiaTheme="minorEastAsia" w:hAnsiTheme="minorEastAsia"/>
                <w:sz w:val="18"/>
                <w:szCs w:val="18"/>
              </w:rPr>
            </w:pPr>
          </w:p>
          <w:p w14:paraId="6352505D" w14:textId="77777777" w:rsidR="007C3AD7" w:rsidRPr="00E24E39" w:rsidRDefault="007C3AD7" w:rsidP="00C51DEF">
            <w:pPr>
              <w:spacing w:line="280" w:lineRule="exact"/>
              <w:ind w:left="180" w:hangingChars="100" w:hanging="180"/>
              <w:jc w:val="left"/>
              <w:rPr>
                <w:rFonts w:asciiTheme="minorEastAsia" w:eastAsiaTheme="minorEastAsia" w:hAnsiTheme="minorEastAsia"/>
                <w:sz w:val="18"/>
                <w:szCs w:val="18"/>
              </w:rPr>
            </w:pPr>
          </w:p>
          <w:p w14:paraId="67E1E490" w14:textId="77777777" w:rsidR="007C3AD7" w:rsidRPr="00E24E39" w:rsidRDefault="007C3AD7" w:rsidP="00C51DEF">
            <w:pPr>
              <w:spacing w:line="280" w:lineRule="exact"/>
              <w:ind w:left="180" w:hangingChars="100" w:hanging="180"/>
              <w:jc w:val="left"/>
              <w:rPr>
                <w:rFonts w:asciiTheme="minorEastAsia" w:eastAsiaTheme="minorEastAsia" w:hAnsiTheme="minorEastAsia"/>
                <w:sz w:val="18"/>
                <w:szCs w:val="18"/>
              </w:rPr>
            </w:pPr>
          </w:p>
          <w:p w14:paraId="600A4DEA" w14:textId="77777777" w:rsidR="007C3AD7" w:rsidRPr="00E24E39" w:rsidRDefault="007C3AD7" w:rsidP="00C51DEF">
            <w:pPr>
              <w:spacing w:line="280" w:lineRule="exact"/>
              <w:ind w:left="158" w:hangingChars="88" w:hanging="158"/>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ウ・高校生ものづくりコンテスト等への積極的な取組みを推進する。</w:t>
            </w:r>
          </w:p>
          <w:p w14:paraId="065BEF8A" w14:textId="77777777" w:rsidR="007C3AD7" w:rsidRPr="00E24E39" w:rsidRDefault="007C3AD7" w:rsidP="00C51DEF">
            <w:pPr>
              <w:spacing w:line="280" w:lineRule="exact"/>
              <w:ind w:leftChars="77" w:left="163" w:hanging="1"/>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機械系：高校生ものづくりコンテスト旋盤部門、溶接技能コンクール、</w:t>
            </w:r>
            <w:r w:rsidR="0031567F" w:rsidRPr="00E24E39">
              <w:rPr>
                <w:rFonts w:asciiTheme="minorEastAsia" w:eastAsiaTheme="minorEastAsia" w:hAnsiTheme="minorEastAsia" w:hint="eastAsia"/>
                <w:sz w:val="18"/>
                <w:szCs w:val="18"/>
              </w:rPr>
              <w:t>全国</w:t>
            </w:r>
            <w:r w:rsidRPr="00E24E39">
              <w:rPr>
                <w:rFonts w:asciiTheme="minorEastAsia" w:eastAsiaTheme="minorEastAsia" w:hAnsiTheme="minorEastAsia" w:hint="eastAsia"/>
                <w:sz w:val="18"/>
                <w:szCs w:val="18"/>
              </w:rPr>
              <w:t>製図コンクール、ロボット相撲大会</w:t>
            </w:r>
          </w:p>
          <w:p w14:paraId="10013955" w14:textId="77777777" w:rsidR="007C3AD7" w:rsidRPr="00E24E39" w:rsidRDefault="007C3AD7" w:rsidP="00C51DEF">
            <w:pPr>
              <w:spacing w:line="280" w:lineRule="exact"/>
              <w:ind w:leftChars="77" w:left="163" w:hanging="1"/>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電気系：高校生ものづくりコンテスト電気工事、電子回路組立部門への取組み強化、マイコンカーラリーへの参加</w:t>
            </w:r>
          </w:p>
          <w:p w14:paraId="1A012E33" w14:textId="77777777" w:rsidR="007C3AD7" w:rsidRPr="00E24E39" w:rsidRDefault="007C3AD7" w:rsidP="00C51DEF">
            <w:pPr>
              <w:spacing w:line="280" w:lineRule="exact"/>
              <w:ind w:leftChars="77" w:left="163" w:hanging="1"/>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環境化学システム系：高校生ものづくりコンテスト化学分析部門への参加</w:t>
            </w:r>
          </w:p>
          <w:p w14:paraId="3A561678" w14:textId="77777777" w:rsidR="00E607FA" w:rsidRPr="00E24E39" w:rsidRDefault="00E607FA" w:rsidP="00C51DEF">
            <w:pPr>
              <w:spacing w:line="280" w:lineRule="exact"/>
              <w:ind w:left="158" w:hangingChars="88" w:hanging="158"/>
              <w:rPr>
                <w:rFonts w:asciiTheme="minorEastAsia" w:eastAsiaTheme="minorEastAsia" w:hAnsiTheme="minorEastAsia"/>
                <w:sz w:val="18"/>
                <w:szCs w:val="18"/>
              </w:rPr>
            </w:pPr>
          </w:p>
          <w:p w14:paraId="13A8DF6D" w14:textId="77777777" w:rsidR="006A0E5C" w:rsidRPr="00E24E39" w:rsidRDefault="006A0E5C" w:rsidP="00C51DEF">
            <w:pPr>
              <w:spacing w:line="280" w:lineRule="exact"/>
              <w:rPr>
                <w:rFonts w:asciiTheme="minorEastAsia" w:eastAsiaTheme="minorEastAsia" w:hAnsiTheme="minorEastAsia"/>
                <w:sz w:val="18"/>
                <w:szCs w:val="18"/>
              </w:rPr>
            </w:pPr>
          </w:p>
          <w:p w14:paraId="5090064E" w14:textId="549930DE" w:rsidR="00B01087" w:rsidRPr="00E24E39" w:rsidRDefault="007C3AD7" w:rsidP="00C51DEF">
            <w:pPr>
              <w:spacing w:line="280" w:lineRule="exact"/>
              <w:ind w:left="158" w:hangingChars="88" w:hanging="158"/>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エ・令和</w:t>
            </w:r>
            <w:r w:rsidR="00011CB0" w:rsidRPr="00E24E39">
              <w:rPr>
                <w:rFonts w:asciiTheme="minorEastAsia" w:eastAsiaTheme="minorEastAsia" w:hAnsiTheme="minorEastAsia" w:hint="eastAsia"/>
                <w:sz w:val="18"/>
                <w:szCs w:val="18"/>
              </w:rPr>
              <w:t>４</w:t>
            </w:r>
            <w:r w:rsidRPr="00E24E39">
              <w:rPr>
                <w:rFonts w:asciiTheme="minorEastAsia" w:eastAsiaTheme="minorEastAsia" w:hAnsiTheme="minorEastAsia" w:hint="eastAsia"/>
                <w:sz w:val="18"/>
                <w:szCs w:val="18"/>
              </w:rPr>
              <w:t>年度ＰＢＬ学習導入を検討する。</w:t>
            </w:r>
          </w:p>
          <w:p w14:paraId="404EB088" w14:textId="6FDCA697" w:rsidR="007C3AD7" w:rsidRPr="00E24E39" w:rsidRDefault="007C3AD7" w:rsidP="00C51DEF">
            <w:pPr>
              <w:spacing w:line="280" w:lineRule="exact"/>
              <w:ind w:leftChars="77" w:left="163" w:hanging="1"/>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３</w:t>
            </w:r>
            <w:r w:rsidRPr="00E24E39">
              <w:rPr>
                <w:rFonts w:asciiTheme="minorEastAsia" w:eastAsiaTheme="minorEastAsia" w:hAnsiTheme="minorEastAsia" w:hint="eastAsia"/>
                <w:sz w:val="18"/>
                <w:szCs w:val="18"/>
              </w:rPr>
              <w:t>系が連携した内容のテーマを設定し、系の枠を超えた課題研究の検討を継続する。</w:t>
            </w:r>
          </w:p>
          <w:p w14:paraId="25D73536" w14:textId="77777777" w:rsidR="007C3AD7" w:rsidRPr="00E24E39" w:rsidRDefault="007C3AD7" w:rsidP="00C51DEF">
            <w:pPr>
              <w:spacing w:line="280" w:lineRule="exact"/>
              <w:ind w:leftChars="77" w:left="163" w:hanging="1"/>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・各系で系を象徴する代表的なテーマを設定して、系の特色を生かした内容の課題研究を実施する。</w:t>
            </w:r>
          </w:p>
          <w:p w14:paraId="4C21305C" w14:textId="77777777" w:rsidR="00B01087" w:rsidRPr="00E24E39" w:rsidRDefault="00B01087" w:rsidP="00C51DEF">
            <w:pPr>
              <w:spacing w:line="280" w:lineRule="exact"/>
              <w:ind w:leftChars="77" w:left="163" w:hanging="1"/>
              <w:rPr>
                <w:rFonts w:asciiTheme="minorEastAsia" w:eastAsiaTheme="minorEastAsia" w:hAnsiTheme="minorEastAsia"/>
                <w:sz w:val="18"/>
                <w:szCs w:val="18"/>
              </w:rPr>
            </w:pPr>
          </w:p>
          <w:p w14:paraId="304907CC" w14:textId="77777777" w:rsidR="00B01087" w:rsidRPr="00E24E39" w:rsidRDefault="00B01087" w:rsidP="00C51DEF">
            <w:pPr>
              <w:spacing w:line="280" w:lineRule="exact"/>
              <w:ind w:leftChars="77" w:left="163" w:hanging="1"/>
              <w:rPr>
                <w:rFonts w:asciiTheme="minorEastAsia" w:eastAsiaTheme="minorEastAsia" w:hAnsiTheme="minorEastAsia"/>
                <w:sz w:val="18"/>
                <w:szCs w:val="18"/>
              </w:rPr>
            </w:pPr>
          </w:p>
          <w:p w14:paraId="7CBCF6CC" w14:textId="5864474B" w:rsidR="007C3AD7" w:rsidRPr="00E24E39" w:rsidRDefault="007C3AD7" w:rsidP="00C51DEF">
            <w:pPr>
              <w:spacing w:line="280" w:lineRule="exact"/>
              <w:ind w:left="180" w:hangingChars="100" w:hanging="180"/>
              <w:jc w:val="lef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２</w:t>
            </w:r>
            <w:r w:rsidRPr="00E24E39">
              <w:rPr>
                <w:rFonts w:asciiTheme="minorEastAsia" w:eastAsiaTheme="minorEastAsia" w:hAnsiTheme="minorEastAsia" w:hint="eastAsia"/>
                <w:sz w:val="18"/>
                <w:szCs w:val="18"/>
              </w:rPr>
              <w:t>）</w:t>
            </w:r>
          </w:p>
          <w:p w14:paraId="7854DA34" w14:textId="77777777" w:rsidR="007C3AD7" w:rsidRPr="00E24E39" w:rsidRDefault="007C3AD7" w:rsidP="00C51DEF">
            <w:pPr>
              <w:spacing w:line="280" w:lineRule="exact"/>
              <w:ind w:left="158" w:hangingChars="88" w:hanging="158"/>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ア・中学校生徒へ体験入学を実施し、ものづくりの楽しさを伝え、専門教育への関心を高める。</w:t>
            </w:r>
          </w:p>
          <w:p w14:paraId="6A4404E2" w14:textId="77777777" w:rsidR="007C3AD7" w:rsidRPr="00E24E39" w:rsidRDefault="007C3AD7" w:rsidP="00C51DEF">
            <w:pPr>
              <w:spacing w:line="280" w:lineRule="exact"/>
              <w:ind w:leftChars="77" w:left="163" w:hanging="1"/>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・次世代の教員育成のために専門系教員をめざす学生への支援。</w:t>
            </w:r>
          </w:p>
          <w:p w14:paraId="4E7C4604" w14:textId="77777777" w:rsidR="007C3AD7" w:rsidRPr="00E24E39" w:rsidRDefault="007C3AD7" w:rsidP="00C51DEF">
            <w:pPr>
              <w:spacing w:line="280" w:lineRule="exact"/>
              <w:ind w:leftChars="77" w:left="163" w:hanging="1"/>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・地域の中学校等への出前授業等を実施し、ものづくり教育の魅力を発信する。</w:t>
            </w:r>
          </w:p>
          <w:p w14:paraId="1096E138" w14:textId="77777777" w:rsidR="007C3AD7" w:rsidRPr="00E24E39" w:rsidRDefault="007C3AD7" w:rsidP="00C51DEF">
            <w:pPr>
              <w:spacing w:line="280" w:lineRule="exact"/>
              <w:ind w:left="158" w:hangingChars="88" w:hanging="158"/>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イ・学校Ｗｅｂページの各コンテンツ内容の一層の充実を図るとともに、保護者一斉メールとの連動で情報提供の充実を図る。</w:t>
            </w:r>
          </w:p>
        </w:tc>
        <w:tc>
          <w:tcPr>
            <w:tcW w:w="3807" w:type="dxa"/>
            <w:tcBorders>
              <w:top w:val="single" w:sz="4" w:space="0" w:color="auto"/>
              <w:left w:val="single" w:sz="4" w:space="0" w:color="auto"/>
              <w:bottom w:val="single" w:sz="4" w:space="0" w:color="auto"/>
              <w:right w:val="dashed" w:sz="4" w:space="0" w:color="auto"/>
            </w:tcBorders>
          </w:tcPr>
          <w:p w14:paraId="074AEC0D" w14:textId="29435821" w:rsidR="007C3AD7" w:rsidRPr="00E24E39" w:rsidRDefault="007C3AD7" w:rsidP="00C51DEF">
            <w:pPr>
              <w:spacing w:line="280" w:lineRule="exact"/>
              <w:ind w:left="180" w:hangingChars="100" w:hanging="18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w:t>
            </w:r>
          </w:p>
          <w:p w14:paraId="604E65DE" w14:textId="6F1D14B2" w:rsidR="007C3AD7" w:rsidRPr="00E24E39" w:rsidRDefault="007C3AD7" w:rsidP="00C51DEF">
            <w:pPr>
              <w:spacing w:line="280" w:lineRule="exact"/>
              <w:ind w:left="180" w:hangingChars="100" w:hanging="18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ア・学校教育自己診断アンケート結果で、専門性に関する項目</w:t>
            </w:r>
            <w:r w:rsidR="00362977" w:rsidRPr="00E24E39">
              <w:rPr>
                <w:rFonts w:asciiTheme="minorEastAsia" w:eastAsiaTheme="minorEastAsia" w:hAnsiTheme="minorEastAsia" w:hint="eastAsia"/>
                <w:sz w:val="18"/>
                <w:szCs w:val="18"/>
              </w:rPr>
              <w:t>（保護者・生徒・教員の平均）</w:t>
            </w:r>
            <w:r w:rsidRPr="00E24E39">
              <w:rPr>
                <w:rFonts w:asciiTheme="minorEastAsia" w:eastAsiaTheme="minorEastAsia" w:hAnsiTheme="minorEastAsia" w:hint="eastAsia"/>
                <w:sz w:val="18"/>
                <w:szCs w:val="18"/>
              </w:rPr>
              <w:t>の肯定率</w:t>
            </w:r>
            <w:r w:rsidR="00011CB0" w:rsidRPr="00E24E39">
              <w:rPr>
                <w:rFonts w:asciiTheme="minorEastAsia" w:eastAsiaTheme="minorEastAsia" w:hAnsiTheme="minorEastAsia"/>
                <w:sz w:val="18"/>
                <w:szCs w:val="18"/>
              </w:rPr>
              <w:t>80</w:t>
            </w:r>
            <w:r w:rsidRPr="00E24E39">
              <w:rPr>
                <w:rFonts w:asciiTheme="minorEastAsia" w:eastAsiaTheme="minorEastAsia" w:hAnsiTheme="minorEastAsia" w:hint="eastAsia"/>
                <w:sz w:val="18"/>
                <w:szCs w:val="18"/>
              </w:rPr>
              <w:t>％以上をめざす。（R</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年度</w:t>
            </w:r>
            <w:r w:rsidR="00011CB0" w:rsidRPr="00E24E39">
              <w:rPr>
                <w:rFonts w:asciiTheme="minorEastAsia" w:eastAsiaTheme="minorEastAsia" w:hAnsiTheme="minorEastAsia"/>
                <w:sz w:val="18"/>
                <w:szCs w:val="18"/>
              </w:rPr>
              <w:t>74</w:t>
            </w:r>
            <w:r w:rsidRPr="00E24E39">
              <w:rPr>
                <w:rFonts w:asciiTheme="minorEastAsia" w:eastAsiaTheme="minorEastAsia" w:hAnsiTheme="minorEastAsia" w:hint="eastAsia"/>
                <w:sz w:val="18"/>
                <w:szCs w:val="18"/>
              </w:rPr>
              <w:t>％）</w:t>
            </w:r>
          </w:p>
          <w:p w14:paraId="3AA6E9DD" w14:textId="2A4C7C24" w:rsidR="007C3AD7" w:rsidRPr="00E24E39" w:rsidRDefault="007C3AD7" w:rsidP="00C51DEF">
            <w:pPr>
              <w:spacing w:line="280" w:lineRule="exact"/>
              <w:ind w:left="180" w:hangingChars="100" w:hanging="18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イ・資格取得者のべ人数</w:t>
            </w:r>
            <w:r w:rsidR="00011CB0" w:rsidRPr="00E24E39">
              <w:rPr>
                <w:rFonts w:asciiTheme="minorEastAsia" w:eastAsiaTheme="minorEastAsia" w:hAnsiTheme="minorEastAsia"/>
                <w:sz w:val="18"/>
                <w:szCs w:val="18"/>
              </w:rPr>
              <w:t>700</w:t>
            </w:r>
            <w:r w:rsidRPr="00E24E39">
              <w:rPr>
                <w:rFonts w:asciiTheme="minorEastAsia" w:eastAsiaTheme="minorEastAsia" w:hAnsiTheme="minorEastAsia" w:hint="eastAsia"/>
                <w:sz w:val="18"/>
                <w:szCs w:val="18"/>
              </w:rPr>
              <w:t>人以上をめざす。（R</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年度</w:t>
            </w:r>
            <w:r w:rsidR="00011CB0" w:rsidRPr="00E24E39">
              <w:rPr>
                <w:rFonts w:asciiTheme="minorEastAsia" w:eastAsiaTheme="minorEastAsia" w:hAnsiTheme="minorEastAsia"/>
                <w:sz w:val="18"/>
                <w:szCs w:val="18"/>
              </w:rPr>
              <w:t>940</w:t>
            </w:r>
            <w:r w:rsidRPr="00E24E39">
              <w:rPr>
                <w:rFonts w:asciiTheme="minorEastAsia" w:eastAsiaTheme="minorEastAsia" w:hAnsiTheme="minorEastAsia" w:hint="eastAsia"/>
                <w:sz w:val="18"/>
                <w:szCs w:val="18"/>
              </w:rPr>
              <w:t>人（</w:t>
            </w:r>
            <w:r w:rsidR="00011CB0" w:rsidRPr="00E24E39">
              <w:rPr>
                <w:rFonts w:asciiTheme="minorEastAsia" w:eastAsiaTheme="minorEastAsia" w:hAnsiTheme="minorEastAsia"/>
                <w:sz w:val="18"/>
                <w:szCs w:val="18"/>
              </w:rPr>
              <w:t>11</w:t>
            </w:r>
            <w:r w:rsidRPr="00E24E39">
              <w:rPr>
                <w:rFonts w:asciiTheme="minorEastAsia" w:eastAsiaTheme="minorEastAsia" w:hAnsiTheme="minorEastAsia" w:hint="eastAsia"/>
                <w:sz w:val="18"/>
                <w:szCs w:val="18"/>
              </w:rPr>
              <w:t>月末現在）、H</w:t>
            </w:r>
            <w:r w:rsidR="00011CB0" w:rsidRPr="00E24E39">
              <w:rPr>
                <w:rFonts w:asciiTheme="minorEastAsia" w:eastAsiaTheme="minorEastAsia" w:hAnsiTheme="minorEastAsia"/>
                <w:sz w:val="18"/>
                <w:szCs w:val="18"/>
              </w:rPr>
              <w:t>30</w:t>
            </w:r>
            <w:r w:rsidRPr="00E24E39">
              <w:rPr>
                <w:rFonts w:asciiTheme="minorEastAsia" w:eastAsiaTheme="minorEastAsia" w:hAnsiTheme="minorEastAsia" w:hint="eastAsia"/>
                <w:sz w:val="18"/>
                <w:szCs w:val="18"/>
              </w:rPr>
              <w:t>年度</w:t>
            </w:r>
            <w:r w:rsidR="00011CB0" w:rsidRPr="00E24E39">
              <w:rPr>
                <w:rFonts w:asciiTheme="minorEastAsia" w:eastAsiaTheme="minorEastAsia" w:hAnsiTheme="minorEastAsia"/>
                <w:sz w:val="18"/>
                <w:szCs w:val="18"/>
              </w:rPr>
              <w:t>1,045</w:t>
            </w:r>
            <w:r w:rsidRPr="00E24E39">
              <w:rPr>
                <w:rFonts w:asciiTheme="minorEastAsia" w:eastAsiaTheme="minorEastAsia" w:hAnsiTheme="minorEastAsia" w:hint="eastAsia"/>
                <w:sz w:val="18"/>
                <w:szCs w:val="18"/>
              </w:rPr>
              <w:t>人）</w:t>
            </w:r>
          </w:p>
          <w:p w14:paraId="30669290" w14:textId="13C60F34" w:rsidR="007C3AD7" w:rsidRPr="00E24E39" w:rsidRDefault="007C3AD7" w:rsidP="00C51DEF">
            <w:pPr>
              <w:spacing w:line="280" w:lineRule="exact"/>
              <w:ind w:leftChars="100" w:left="21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・卒業時、資格未取得者ゼロをめざす。（R</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年度</w:t>
            </w:r>
            <w:r w:rsidR="00011CB0" w:rsidRPr="00E24E39">
              <w:rPr>
                <w:rFonts w:asciiTheme="minorEastAsia" w:eastAsiaTheme="minorEastAsia" w:hAnsiTheme="minorEastAsia" w:hint="eastAsia"/>
                <w:sz w:val="18"/>
                <w:szCs w:val="18"/>
              </w:rPr>
              <w:t>６</w:t>
            </w:r>
            <w:r w:rsidRPr="00E24E39">
              <w:rPr>
                <w:rFonts w:asciiTheme="minorEastAsia" w:eastAsiaTheme="minorEastAsia" w:hAnsiTheme="minorEastAsia" w:hint="eastAsia"/>
                <w:sz w:val="18"/>
                <w:szCs w:val="18"/>
              </w:rPr>
              <w:t>人）</w:t>
            </w:r>
          </w:p>
          <w:p w14:paraId="6A115888" w14:textId="3EAE69EC" w:rsidR="007C3AD7" w:rsidRPr="00E24E39" w:rsidRDefault="007C3AD7" w:rsidP="00C51DEF">
            <w:pPr>
              <w:spacing w:line="280" w:lineRule="exact"/>
              <w:ind w:leftChars="100" w:left="21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・ジュニアマイスターの有資格者数</w:t>
            </w:r>
            <w:r w:rsidR="00011CB0" w:rsidRPr="00E24E39">
              <w:rPr>
                <w:rFonts w:asciiTheme="minorEastAsia" w:eastAsiaTheme="minorEastAsia" w:hAnsiTheme="minorEastAsia"/>
                <w:sz w:val="18"/>
                <w:szCs w:val="18"/>
              </w:rPr>
              <w:t>20</w:t>
            </w:r>
            <w:r w:rsidRPr="00E24E39">
              <w:rPr>
                <w:rFonts w:asciiTheme="minorEastAsia" w:eastAsiaTheme="minorEastAsia" w:hAnsiTheme="minorEastAsia" w:hint="eastAsia"/>
                <w:sz w:val="18"/>
                <w:szCs w:val="18"/>
              </w:rPr>
              <w:t>人以上をめざす。(R</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年度</w:t>
            </w:r>
            <w:r w:rsidR="00011CB0" w:rsidRPr="00E24E39">
              <w:rPr>
                <w:rFonts w:asciiTheme="minorEastAsia" w:eastAsiaTheme="minorEastAsia" w:hAnsiTheme="minorEastAsia"/>
                <w:sz w:val="18"/>
                <w:szCs w:val="18"/>
              </w:rPr>
              <w:t>40</w:t>
            </w:r>
            <w:r w:rsidRPr="00E24E39">
              <w:rPr>
                <w:rFonts w:asciiTheme="minorEastAsia" w:eastAsiaTheme="minorEastAsia" w:hAnsiTheme="minorEastAsia" w:hint="eastAsia"/>
                <w:sz w:val="18"/>
                <w:szCs w:val="18"/>
              </w:rPr>
              <w:t>人)</w:t>
            </w:r>
          </w:p>
          <w:p w14:paraId="367E386B" w14:textId="77777777" w:rsidR="007C3AD7" w:rsidRPr="00E24E39" w:rsidRDefault="007C3AD7" w:rsidP="00C51DEF">
            <w:pPr>
              <w:spacing w:line="280" w:lineRule="exact"/>
              <w:ind w:leftChars="100" w:left="21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・各系別取得モデルを提示する。</w:t>
            </w:r>
          </w:p>
          <w:p w14:paraId="234720A3" w14:textId="77777777" w:rsidR="00F06AF6" w:rsidRPr="00E24E39" w:rsidRDefault="00F06AF6" w:rsidP="00C51DEF">
            <w:pPr>
              <w:spacing w:line="280" w:lineRule="exact"/>
              <w:ind w:leftChars="100" w:left="210"/>
              <w:rPr>
                <w:rFonts w:asciiTheme="minorEastAsia" w:eastAsiaTheme="minorEastAsia" w:hAnsiTheme="minorEastAsia"/>
                <w:sz w:val="18"/>
                <w:szCs w:val="18"/>
              </w:rPr>
            </w:pPr>
          </w:p>
          <w:p w14:paraId="7ABBD6CB" w14:textId="16D23462" w:rsidR="007C3AD7" w:rsidRPr="00E24E39" w:rsidRDefault="007C3AD7" w:rsidP="00C51DEF">
            <w:pPr>
              <w:spacing w:line="280" w:lineRule="exact"/>
              <w:ind w:leftChars="100" w:left="21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7B6521" w:rsidRPr="00E24E39">
              <w:rPr>
                <w:rFonts w:asciiTheme="minorEastAsia" w:eastAsiaTheme="minorEastAsia" w:hAnsiTheme="minorEastAsia" w:hint="eastAsia"/>
                <w:sz w:val="18"/>
                <w:szCs w:val="18"/>
              </w:rPr>
              <w:t>機械系技能士有資格者数</w:t>
            </w:r>
            <w:r w:rsidR="000F106F" w:rsidRPr="00E24E39">
              <w:rPr>
                <w:rFonts w:asciiTheme="minorEastAsia" w:eastAsiaTheme="minorEastAsia" w:hAnsiTheme="minorEastAsia" w:hint="eastAsia"/>
                <w:sz w:val="18"/>
                <w:szCs w:val="18"/>
              </w:rPr>
              <w:t>を</w:t>
            </w:r>
            <w:r w:rsidR="00011CB0" w:rsidRPr="00E24E39">
              <w:rPr>
                <w:rFonts w:asciiTheme="minorEastAsia" w:eastAsiaTheme="minorEastAsia" w:hAnsiTheme="minorEastAsia"/>
                <w:sz w:val="18"/>
                <w:szCs w:val="18"/>
              </w:rPr>
              <w:t>20</w:t>
            </w:r>
            <w:r w:rsidR="007B6521" w:rsidRPr="00E24E39">
              <w:rPr>
                <w:rFonts w:asciiTheme="minorEastAsia" w:eastAsiaTheme="minorEastAsia" w:hAnsiTheme="minorEastAsia" w:hint="eastAsia"/>
                <w:sz w:val="18"/>
                <w:szCs w:val="18"/>
              </w:rPr>
              <w:t>名以上をめざす</w:t>
            </w:r>
            <w:r w:rsidR="000F106F" w:rsidRPr="00E24E39">
              <w:rPr>
                <w:rFonts w:asciiTheme="minorEastAsia" w:eastAsiaTheme="minorEastAsia" w:hAnsiTheme="minorEastAsia" w:hint="eastAsia"/>
                <w:sz w:val="18"/>
                <w:szCs w:val="18"/>
              </w:rPr>
              <w:t>。（R</w:t>
            </w:r>
            <w:r w:rsidR="00011CB0" w:rsidRPr="00E24E39">
              <w:rPr>
                <w:rFonts w:asciiTheme="minorEastAsia" w:eastAsiaTheme="minorEastAsia" w:hAnsiTheme="minorEastAsia" w:hint="eastAsia"/>
                <w:sz w:val="18"/>
                <w:szCs w:val="18"/>
              </w:rPr>
              <w:t>１</w:t>
            </w:r>
            <w:r w:rsidR="00925238" w:rsidRPr="00E24E39">
              <w:rPr>
                <w:rFonts w:asciiTheme="minorEastAsia" w:eastAsiaTheme="minorEastAsia" w:hAnsiTheme="minorEastAsia" w:hint="eastAsia"/>
                <w:sz w:val="18"/>
                <w:szCs w:val="18"/>
              </w:rPr>
              <w:t>年度</w:t>
            </w:r>
            <w:r w:rsidR="00011CB0" w:rsidRPr="00E24E39">
              <w:rPr>
                <w:rFonts w:asciiTheme="minorEastAsia" w:eastAsiaTheme="minorEastAsia" w:hAnsiTheme="minorEastAsia"/>
                <w:sz w:val="18"/>
                <w:szCs w:val="18"/>
              </w:rPr>
              <w:t>19</w:t>
            </w:r>
            <w:r w:rsidR="007B6521" w:rsidRPr="00E24E39">
              <w:rPr>
                <w:rFonts w:asciiTheme="minorEastAsia" w:eastAsiaTheme="minorEastAsia" w:hAnsiTheme="minorEastAsia" w:hint="eastAsia"/>
                <w:sz w:val="18"/>
                <w:szCs w:val="18"/>
              </w:rPr>
              <w:t>名</w:t>
            </w:r>
            <w:r w:rsidR="000F106F" w:rsidRPr="00E24E39">
              <w:rPr>
                <w:rFonts w:asciiTheme="minorEastAsia" w:eastAsiaTheme="minorEastAsia" w:hAnsiTheme="minorEastAsia" w:hint="eastAsia"/>
                <w:sz w:val="18"/>
                <w:szCs w:val="18"/>
              </w:rPr>
              <w:t>）</w:t>
            </w:r>
          </w:p>
          <w:p w14:paraId="132C11D3" w14:textId="3743CBE9" w:rsidR="007C3AD7" w:rsidRPr="00E24E39" w:rsidRDefault="007C3AD7" w:rsidP="00C51DEF">
            <w:pPr>
              <w:spacing w:line="280" w:lineRule="exact"/>
              <w:ind w:leftChars="100" w:left="21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・環境化学システム系技能検定化学分析</w:t>
            </w:r>
            <w:r w:rsidR="00011CB0" w:rsidRPr="00E24E39">
              <w:rPr>
                <w:rFonts w:asciiTheme="minorEastAsia" w:eastAsiaTheme="minorEastAsia" w:hAnsiTheme="minorEastAsia" w:hint="eastAsia"/>
                <w:sz w:val="18"/>
                <w:szCs w:val="18"/>
              </w:rPr>
              <w:t>３</w:t>
            </w:r>
            <w:r w:rsidRPr="00E24E39">
              <w:rPr>
                <w:rFonts w:asciiTheme="minorEastAsia" w:eastAsiaTheme="minorEastAsia" w:hAnsiTheme="minorEastAsia" w:hint="eastAsia"/>
                <w:sz w:val="18"/>
                <w:szCs w:val="18"/>
              </w:rPr>
              <w:t>級受験者全員合格をめざす。（R</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年度</w:t>
            </w:r>
            <w:r w:rsidR="00011CB0" w:rsidRPr="00E24E39">
              <w:rPr>
                <w:rFonts w:asciiTheme="minorEastAsia" w:eastAsiaTheme="minorEastAsia" w:hAnsiTheme="minorEastAsia"/>
                <w:sz w:val="18"/>
                <w:szCs w:val="18"/>
              </w:rPr>
              <w:t>95</w:t>
            </w:r>
            <w:r w:rsidR="00925238" w:rsidRPr="00E24E39">
              <w:rPr>
                <w:rFonts w:asciiTheme="minorEastAsia" w:eastAsiaTheme="minorEastAsia" w:hAnsiTheme="minorEastAsia" w:hint="eastAsia"/>
                <w:sz w:val="18"/>
                <w:szCs w:val="18"/>
              </w:rPr>
              <w:t>％</w:t>
            </w:r>
            <w:r w:rsidRPr="00E24E39">
              <w:rPr>
                <w:rFonts w:asciiTheme="minorEastAsia" w:eastAsiaTheme="minorEastAsia" w:hAnsiTheme="minorEastAsia" w:hint="eastAsia"/>
                <w:sz w:val="18"/>
                <w:szCs w:val="18"/>
              </w:rPr>
              <w:t>）</w:t>
            </w:r>
          </w:p>
          <w:p w14:paraId="1CB48AAB" w14:textId="6F1C6C19" w:rsidR="007C3AD7" w:rsidRPr="00E24E39" w:rsidRDefault="007C3AD7" w:rsidP="00C51DEF">
            <w:pPr>
              <w:spacing w:line="280" w:lineRule="exact"/>
              <w:ind w:leftChars="100" w:left="21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・電気系第</w:t>
            </w:r>
            <w:r w:rsidR="00011CB0" w:rsidRPr="00E24E39">
              <w:rPr>
                <w:rFonts w:asciiTheme="minorEastAsia" w:eastAsiaTheme="minorEastAsia" w:hAnsiTheme="minorEastAsia" w:hint="eastAsia"/>
                <w:sz w:val="18"/>
                <w:szCs w:val="18"/>
              </w:rPr>
              <w:t>２</w:t>
            </w:r>
            <w:r w:rsidRPr="00E24E39">
              <w:rPr>
                <w:rFonts w:asciiTheme="minorEastAsia" w:eastAsiaTheme="minorEastAsia" w:hAnsiTheme="minorEastAsia" w:hint="eastAsia"/>
                <w:sz w:val="18"/>
                <w:szCs w:val="18"/>
              </w:rPr>
              <w:t>種電気工事士試験の全員受験合格率（実数）を</w:t>
            </w:r>
            <w:r w:rsidR="00011CB0" w:rsidRPr="00E24E39">
              <w:rPr>
                <w:rFonts w:asciiTheme="minorEastAsia" w:eastAsiaTheme="minorEastAsia" w:hAnsiTheme="minorEastAsia"/>
                <w:sz w:val="18"/>
                <w:szCs w:val="18"/>
              </w:rPr>
              <w:t>85</w:t>
            </w:r>
            <w:r w:rsidRPr="00E24E39">
              <w:rPr>
                <w:rFonts w:asciiTheme="minorEastAsia" w:eastAsiaTheme="minorEastAsia" w:hAnsiTheme="minorEastAsia" w:hint="eastAsia"/>
                <w:sz w:val="18"/>
                <w:szCs w:val="18"/>
              </w:rPr>
              <w:t>％以上をめざす。（R</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年度</w:t>
            </w:r>
            <w:r w:rsidR="00011CB0" w:rsidRPr="00E24E39">
              <w:rPr>
                <w:rFonts w:asciiTheme="minorEastAsia" w:eastAsiaTheme="minorEastAsia" w:hAnsiTheme="minorEastAsia"/>
                <w:sz w:val="18"/>
                <w:szCs w:val="18"/>
              </w:rPr>
              <w:t>91</w:t>
            </w:r>
            <w:r w:rsidRPr="00E24E39">
              <w:rPr>
                <w:rFonts w:asciiTheme="minorEastAsia" w:eastAsiaTheme="minorEastAsia" w:hAnsiTheme="minorEastAsia" w:hint="eastAsia"/>
                <w:sz w:val="18"/>
                <w:szCs w:val="18"/>
              </w:rPr>
              <w:t>％）</w:t>
            </w:r>
          </w:p>
          <w:p w14:paraId="553892BE" w14:textId="5B46BF9D" w:rsidR="007C3AD7" w:rsidRPr="00E24E39" w:rsidRDefault="007C3AD7" w:rsidP="00C51DEF">
            <w:pPr>
              <w:spacing w:line="280" w:lineRule="exact"/>
              <w:ind w:left="180" w:hangingChars="100" w:hanging="18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ウ・旋盤部門の</w:t>
            </w:r>
            <w:r w:rsidR="00011CB0" w:rsidRPr="00E24E39">
              <w:rPr>
                <w:rFonts w:asciiTheme="minorEastAsia" w:eastAsiaTheme="minorEastAsia" w:hAnsiTheme="minorEastAsia" w:hint="eastAsia"/>
                <w:sz w:val="18"/>
                <w:szCs w:val="18"/>
              </w:rPr>
              <w:t>３</w:t>
            </w:r>
            <w:r w:rsidRPr="00E24E39">
              <w:rPr>
                <w:rFonts w:asciiTheme="minorEastAsia" w:eastAsiaTheme="minorEastAsia" w:hAnsiTheme="minorEastAsia" w:hint="eastAsia"/>
                <w:sz w:val="18"/>
                <w:szCs w:val="18"/>
              </w:rPr>
              <w:t>位以上の入賞をめざす。</w:t>
            </w:r>
          </w:p>
          <w:p w14:paraId="76626DF1" w14:textId="7071C885" w:rsidR="0031567F" w:rsidRPr="00E24E39" w:rsidRDefault="0031567F" w:rsidP="00C51DEF">
            <w:pPr>
              <w:spacing w:line="280" w:lineRule="exact"/>
              <w:ind w:leftChars="100" w:left="21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・全国製図コンクールの最優秀特別賞受賞</w:t>
            </w:r>
            <w:r w:rsidR="00011CB0" w:rsidRPr="00E24E39">
              <w:rPr>
                <w:rFonts w:asciiTheme="minorEastAsia" w:eastAsiaTheme="minorEastAsia" w:hAnsiTheme="minorEastAsia" w:hint="eastAsia"/>
                <w:sz w:val="18"/>
                <w:szCs w:val="18"/>
              </w:rPr>
              <w:t>４</w:t>
            </w:r>
            <w:r w:rsidRPr="00E24E39">
              <w:rPr>
                <w:rFonts w:asciiTheme="minorEastAsia" w:eastAsiaTheme="minorEastAsia" w:hAnsiTheme="minorEastAsia" w:hint="eastAsia"/>
                <w:sz w:val="18"/>
                <w:szCs w:val="18"/>
              </w:rPr>
              <w:t>年連続をめざす</w:t>
            </w:r>
          </w:p>
          <w:p w14:paraId="3920BE79" w14:textId="0EFF2396" w:rsidR="007C3AD7" w:rsidRPr="00E24E39" w:rsidRDefault="007C3AD7" w:rsidP="00C51DEF">
            <w:pPr>
              <w:spacing w:line="280" w:lineRule="exact"/>
              <w:ind w:leftChars="100" w:left="21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・溶接技能コンクールの</w:t>
            </w:r>
            <w:r w:rsidR="00011CB0" w:rsidRPr="00E24E39">
              <w:rPr>
                <w:rFonts w:asciiTheme="minorEastAsia" w:eastAsiaTheme="minorEastAsia" w:hAnsiTheme="minorEastAsia" w:hint="eastAsia"/>
                <w:sz w:val="18"/>
                <w:szCs w:val="18"/>
              </w:rPr>
              <w:t>３</w:t>
            </w:r>
            <w:r w:rsidRPr="00E24E39">
              <w:rPr>
                <w:rFonts w:asciiTheme="minorEastAsia" w:eastAsiaTheme="minorEastAsia" w:hAnsiTheme="minorEastAsia" w:hint="eastAsia"/>
                <w:sz w:val="18"/>
                <w:szCs w:val="18"/>
              </w:rPr>
              <w:t>位以上の入賞をめざす。</w:t>
            </w:r>
          </w:p>
          <w:p w14:paraId="3837EE9D" w14:textId="637FB000" w:rsidR="007C3AD7" w:rsidRPr="00E24E39" w:rsidRDefault="007C3AD7" w:rsidP="00C51DEF">
            <w:pPr>
              <w:spacing w:line="280" w:lineRule="exact"/>
              <w:ind w:leftChars="100" w:left="21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・電気工事部門の大阪大会</w:t>
            </w:r>
            <w:r w:rsidR="00011CB0" w:rsidRPr="00E24E39">
              <w:rPr>
                <w:rFonts w:asciiTheme="minorEastAsia" w:eastAsiaTheme="minorEastAsia" w:hAnsiTheme="minorEastAsia" w:hint="eastAsia"/>
                <w:sz w:val="18"/>
                <w:szCs w:val="18"/>
              </w:rPr>
              <w:t>８</w:t>
            </w:r>
            <w:r w:rsidRPr="00E24E39">
              <w:rPr>
                <w:rFonts w:asciiTheme="minorEastAsia" w:eastAsiaTheme="minorEastAsia" w:hAnsiTheme="minorEastAsia" w:hint="eastAsia"/>
                <w:sz w:val="18"/>
                <w:szCs w:val="18"/>
              </w:rPr>
              <w:t>連覇、電子回路部門</w:t>
            </w:r>
            <w:r w:rsidR="00011CB0" w:rsidRPr="00E24E39">
              <w:rPr>
                <w:rFonts w:asciiTheme="minorEastAsia" w:eastAsiaTheme="minorEastAsia" w:hAnsiTheme="minorEastAsia" w:hint="eastAsia"/>
                <w:sz w:val="18"/>
                <w:szCs w:val="18"/>
              </w:rPr>
              <w:t>４</w:t>
            </w:r>
            <w:r w:rsidRPr="00E24E39">
              <w:rPr>
                <w:rFonts w:asciiTheme="minorEastAsia" w:eastAsiaTheme="minorEastAsia" w:hAnsiTheme="minorEastAsia" w:hint="eastAsia"/>
                <w:sz w:val="18"/>
                <w:szCs w:val="18"/>
              </w:rPr>
              <w:t>連覇と全国大会出場をめざす。</w:t>
            </w:r>
          </w:p>
          <w:p w14:paraId="54C9E1E3" w14:textId="5C585D87" w:rsidR="007C3AD7" w:rsidRPr="00E24E39" w:rsidRDefault="007C3AD7" w:rsidP="00C51DEF">
            <w:pPr>
              <w:spacing w:line="280" w:lineRule="exact"/>
              <w:ind w:leftChars="100" w:left="21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・化学分析部門の近畿大会</w:t>
            </w:r>
            <w:r w:rsidR="00011CB0" w:rsidRPr="00E24E39">
              <w:rPr>
                <w:rFonts w:asciiTheme="minorEastAsia" w:eastAsiaTheme="minorEastAsia" w:hAnsiTheme="minorEastAsia" w:hint="eastAsia"/>
                <w:sz w:val="18"/>
                <w:szCs w:val="18"/>
              </w:rPr>
              <w:t>３</w:t>
            </w:r>
            <w:r w:rsidRPr="00E24E39">
              <w:rPr>
                <w:rFonts w:asciiTheme="minorEastAsia" w:eastAsiaTheme="minorEastAsia" w:hAnsiTheme="minorEastAsia" w:hint="eastAsia"/>
                <w:sz w:val="18"/>
                <w:szCs w:val="18"/>
              </w:rPr>
              <w:t>位以上の入賞をめざす。</w:t>
            </w:r>
          </w:p>
          <w:p w14:paraId="5FEBAE09" w14:textId="1739016E" w:rsidR="006A0E5C" w:rsidRPr="00E24E39" w:rsidRDefault="007C3AD7" w:rsidP="00C51DEF">
            <w:pPr>
              <w:spacing w:line="280" w:lineRule="exact"/>
              <w:ind w:leftChars="100" w:left="21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・その他コンクール等に出場し</w:t>
            </w:r>
            <w:r w:rsidR="00011CB0" w:rsidRPr="00E24E39">
              <w:rPr>
                <w:rFonts w:asciiTheme="minorEastAsia" w:eastAsiaTheme="minorEastAsia" w:hAnsiTheme="minorEastAsia" w:hint="eastAsia"/>
                <w:sz w:val="18"/>
                <w:szCs w:val="18"/>
              </w:rPr>
              <w:t>３</w:t>
            </w:r>
            <w:r w:rsidRPr="00E24E39">
              <w:rPr>
                <w:rFonts w:asciiTheme="minorEastAsia" w:eastAsiaTheme="minorEastAsia" w:hAnsiTheme="minorEastAsia" w:hint="eastAsia"/>
                <w:sz w:val="18"/>
                <w:szCs w:val="18"/>
              </w:rPr>
              <w:t>位以上の入賞をめざす。</w:t>
            </w:r>
          </w:p>
          <w:p w14:paraId="6F8070AC" w14:textId="77777777" w:rsidR="007C3AD7" w:rsidRPr="00E24E39" w:rsidRDefault="007C3AD7" w:rsidP="00C51DEF">
            <w:pPr>
              <w:spacing w:line="280" w:lineRule="exact"/>
              <w:ind w:left="180" w:hangingChars="100" w:hanging="18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エ・ＰＢＬ導入に向けてＰＴを立ち上げ年度末までに方針を決定する。</w:t>
            </w:r>
          </w:p>
          <w:p w14:paraId="2D6F7BC9" w14:textId="25E2076D" w:rsidR="007C3AD7" w:rsidRPr="00E24E39" w:rsidRDefault="007C3AD7" w:rsidP="00C51DEF">
            <w:pPr>
              <w:spacing w:line="280" w:lineRule="exact"/>
              <w:ind w:leftChars="100" w:left="21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・課題研究発表会において、外部評価を実施し、肯定評価率</w:t>
            </w:r>
            <w:r w:rsidR="00011CB0" w:rsidRPr="00E24E39">
              <w:rPr>
                <w:rFonts w:asciiTheme="minorEastAsia" w:eastAsiaTheme="minorEastAsia" w:hAnsiTheme="minorEastAsia"/>
                <w:sz w:val="18"/>
                <w:szCs w:val="18"/>
              </w:rPr>
              <w:t>80</w:t>
            </w:r>
            <w:r w:rsidRPr="00E24E39">
              <w:rPr>
                <w:rFonts w:asciiTheme="minorEastAsia" w:eastAsiaTheme="minorEastAsia" w:hAnsiTheme="minorEastAsia" w:hint="eastAsia"/>
                <w:sz w:val="18"/>
                <w:szCs w:val="18"/>
              </w:rPr>
              <w:t>％以上をめざす。（R</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年度</w:t>
            </w:r>
            <w:r w:rsidR="00011CB0" w:rsidRPr="00E24E39">
              <w:rPr>
                <w:rFonts w:asciiTheme="minorEastAsia" w:eastAsiaTheme="minorEastAsia" w:hAnsiTheme="minorEastAsia"/>
                <w:sz w:val="18"/>
                <w:szCs w:val="18"/>
              </w:rPr>
              <w:t>83.3</w:t>
            </w:r>
            <w:r w:rsidRPr="00E24E39">
              <w:rPr>
                <w:rFonts w:asciiTheme="minorEastAsia" w:eastAsiaTheme="minorEastAsia" w:hAnsiTheme="minorEastAsia" w:hint="eastAsia"/>
                <w:sz w:val="18"/>
                <w:szCs w:val="18"/>
              </w:rPr>
              <w:t>％）</w:t>
            </w:r>
          </w:p>
          <w:p w14:paraId="28EC86E4" w14:textId="1C7D408F" w:rsidR="007C3AD7" w:rsidRPr="00E24E39" w:rsidRDefault="007C3AD7" w:rsidP="00C51DEF">
            <w:pPr>
              <w:spacing w:line="280" w:lineRule="exact"/>
              <w:ind w:leftChars="100" w:left="21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・各系の連携を令和</w:t>
            </w:r>
            <w:r w:rsidR="00011CB0" w:rsidRPr="00E24E39">
              <w:rPr>
                <w:rFonts w:asciiTheme="minorEastAsia" w:eastAsiaTheme="minorEastAsia" w:hAnsiTheme="minorEastAsia" w:hint="eastAsia"/>
                <w:sz w:val="18"/>
                <w:szCs w:val="18"/>
              </w:rPr>
              <w:t>４</w:t>
            </w:r>
            <w:r w:rsidRPr="00E24E39">
              <w:rPr>
                <w:rFonts w:asciiTheme="minorEastAsia" w:eastAsiaTheme="minorEastAsia" w:hAnsiTheme="minorEastAsia" w:hint="eastAsia"/>
                <w:sz w:val="18"/>
                <w:szCs w:val="18"/>
              </w:rPr>
              <w:t>年度に試行し令和</w:t>
            </w:r>
            <w:r w:rsidR="00011CB0" w:rsidRPr="00E24E39">
              <w:rPr>
                <w:rFonts w:asciiTheme="minorEastAsia" w:eastAsiaTheme="minorEastAsia" w:hAnsiTheme="minorEastAsia" w:hint="eastAsia"/>
                <w:sz w:val="18"/>
                <w:szCs w:val="18"/>
              </w:rPr>
              <w:t>６</w:t>
            </w:r>
            <w:r w:rsidRPr="00E24E39">
              <w:rPr>
                <w:rFonts w:asciiTheme="minorEastAsia" w:eastAsiaTheme="minorEastAsia" w:hAnsiTheme="minorEastAsia" w:hint="eastAsia"/>
                <w:sz w:val="18"/>
                <w:szCs w:val="18"/>
              </w:rPr>
              <w:t>年度に実施できるようにする。</w:t>
            </w:r>
          </w:p>
          <w:p w14:paraId="14FFAD80" w14:textId="77777777" w:rsidR="007C3AD7" w:rsidRPr="00E24E39" w:rsidRDefault="007C3AD7" w:rsidP="00C51DEF">
            <w:pPr>
              <w:spacing w:line="280" w:lineRule="exact"/>
              <w:ind w:left="180" w:hangingChars="100" w:hanging="180"/>
              <w:rPr>
                <w:rFonts w:asciiTheme="minorEastAsia" w:eastAsiaTheme="minorEastAsia" w:hAnsiTheme="minorEastAsia"/>
                <w:sz w:val="18"/>
                <w:szCs w:val="18"/>
              </w:rPr>
            </w:pPr>
          </w:p>
          <w:p w14:paraId="2FAFC4B8" w14:textId="22294447" w:rsidR="007C3AD7" w:rsidRPr="00E24E39" w:rsidRDefault="007C3AD7" w:rsidP="00C51DEF">
            <w:pPr>
              <w:spacing w:line="280" w:lineRule="exact"/>
              <w:ind w:left="180" w:hangingChars="100" w:hanging="18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２</w:t>
            </w:r>
            <w:r w:rsidRPr="00E24E39">
              <w:rPr>
                <w:rFonts w:asciiTheme="minorEastAsia" w:eastAsiaTheme="minorEastAsia" w:hAnsiTheme="minorEastAsia" w:hint="eastAsia"/>
                <w:sz w:val="18"/>
                <w:szCs w:val="18"/>
              </w:rPr>
              <w:t>）</w:t>
            </w:r>
          </w:p>
          <w:p w14:paraId="051A89AF" w14:textId="6E536898" w:rsidR="007C3AD7" w:rsidRPr="00E24E39" w:rsidRDefault="007C3AD7" w:rsidP="00C51DEF">
            <w:pPr>
              <w:spacing w:line="280" w:lineRule="exact"/>
              <w:ind w:left="180" w:hangingChars="100" w:hanging="18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ア・体験入学の参加者アンケートの肯定率</w:t>
            </w:r>
            <w:r w:rsidR="00011CB0" w:rsidRPr="00E24E39">
              <w:rPr>
                <w:rFonts w:asciiTheme="minorEastAsia" w:eastAsiaTheme="minorEastAsia" w:hAnsiTheme="minorEastAsia"/>
                <w:sz w:val="18"/>
                <w:szCs w:val="18"/>
              </w:rPr>
              <w:t>90</w:t>
            </w:r>
            <w:r w:rsidRPr="00E24E39">
              <w:rPr>
                <w:rFonts w:asciiTheme="minorEastAsia" w:eastAsiaTheme="minorEastAsia" w:hAnsiTheme="minorEastAsia" w:hint="eastAsia"/>
                <w:sz w:val="18"/>
                <w:szCs w:val="18"/>
              </w:rPr>
              <w:t>％以上を継続する。（R</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年度</w:t>
            </w:r>
            <w:r w:rsidR="00011CB0" w:rsidRPr="00E24E39">
              <w:rPr>
                <w:rFonts w:asciiTheme="minorEastAsia" w:eastAsiaTheme="minorEastAsia" w:hAnsiTheme="minorEastAsia"/>
                <w:sz w:val="18"/>
                <w:szCs w:val="18"/>
              </w:rPr>
              <w:t>95</w:t>
            </w:r>
            <w:r w:rsidRPr="00E24E39">
              <w:rPr>
                <w:rFonts w:asciiTheme="minorEastAsia" w:eastAsiaTheme="minorEastAsia" w:hAnsiTheme="minorEastAsia" w:hint="eastAsia"/>
                <w:sz w:val="18"/>
                <w:szCs w:val="18"/>
              </w:rPr>
              <w:t>％）</w:t>
            </w:r>
          </w:p>
          <w:p w14:paraId="6620B2F2" w14:textId="77777777" w:rsidR="007C3AD7" w:rsidRPr="00E24E39" w:rsidRDefault="007C3AD7" w:rsidP="00C51DEF">
            <w:pPr>
              <w:spacing w:line="280" w:lineRule="exact"/>
              <w:ind w:leftChars="100" w:left="21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・専門系教員をめざす学生へ教育実習やインターンシップなどを積極的に受け入れ、工業教育に携わる教員充実を図る。</w:t>
            </w:r>
          </w:p>
          <w:p w14:paraId="0F7DECD9" w14:textId="27375CFC" w:rsidR="007C3AD7" w:rsidRPr="00E24E39" w:rsidRDefault="007C3AD7" w:rsidP="00C51DEF">
            <w:pPr>
              <w:spacing w:line="280" w:lineRule="exact"/>
              <w:ind w:leftChars="100" w:left="21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・出前授業参加者アンケートの肯定率</w:t>
            </w:r>
            <w:r w:rsidR="00011CB0" w:rsidRPr="00E24E39">
              <w:rPr>
                <w:rFonts w:asciiTheme="minorEastAsia" w:eastAsiaTheme="minorEastAsia" w:hAnsiTheme="minorEastAsia"/>
                <w:sz w:val="18"/>
                <w:szCs w:val="18"/>
              </w:rPr>
              <w:t>80</w:t>
            </w:r>
            <w:r w:rsidRPr="00E24E39">
              <w:rPr>
                <w:rFonts w:asciiTheme="minorEastAsia" w:eastAsiaTheme="minorEastAsia" w:hAnsiTheme="minorEastAsia" w:hint="eastAsia"/>
                <w:sz w:val="18"/>
                <w:szCs w:val="18"/>
              </w:rPr>
              <w:t>%以上をめざす。（R</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年度未</w:t>
            </w:r>
            <w:r w:rsidR="00011CB0" w:rsidRPr="00E24E39">
              <w:rPr>
                <w:rFonts w:asciiTheme="minorEastAsia" w:eastAsiaTheme="minorEastAsia" w:hAnsiTheme="minorEastAsia"/>
                <w:sz w:val="18"/>
                <w:szCs w:val="18"/>
              </w:rPr>
              <w:t>95</w:t>
            </w:r>
            <w:r w:rsidRPr="00E24E39">
              <w:rPr>
                <w:rFonts w:asciiTheme="minorEastAsia" w:eastAsiaTheme="minorEastAsia" w:hAnsiTheme="minorEastAsia" w:hint="eastAsia"/>
                <w:sz w:val="18"/>
                <w:szCs w:val="18"/>
              </w:rPr>
              <w:t>％）</w:t>
            </w:r>
          </w:p>
          <w:p w14:paraId="6CF3E8C4" w14:textId="432C95A7" w:rsidR="007C3AD7" w:rsidRPr="00E24E39" w:rsidRDefault="007C3AD7" w:rsidP="00C51DEF">
            <w:pPr>
              <w:spacing w:line="280" w:lineRule="exact"/>
              <w:ind w:left="180" w:hangingChars="100" w:hanging="18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イ・Ｗｅｂページの更新回数を</w:t>
            </w:r>
            <w:r w:rsidR="00011CB0" w:rsidRPr="00E24E39">
              <w:rPr>
                <w:rFonts w:asciiTheme="minorEastAsia" w:eastAsiaTheme="minorEastAsia" w:hAnsiTheme="minorEastAsia"/>
                <w:sz w:val="18"/>
                <w:szCs w:val="18"/>
              </w:rPr>
              <w:t>120</w:t>
            </w:r>
            <w:r w:rsidRPr="00E24E39">
              <w:rPr>
                <w:rFonts w:asciiTheme="minorEastAsia" w:eastAsiaTheme="minorEastAsia" w:hAnsiTheme="minorEastAsia" w:hint="eastAsia"/>
                <w:sz w:val="18"/>
                <w:szCs w:val="18"/>
              </w:rPr>
              <w:t>回以上をめざす。（R</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年度更新回数</w:t>
            </w:r>
            <w:r w:rsidR="00011CB0" w:rsidRPr="00E24E39">
              <w:rPr>
                <w:rFonts w:asciiTheme="minorEastAsia" w:eastAsiaTheme="minorEastAsia" w:hAnsiTheme="minorEastAsia"/>
                <w:sz w:val="18"/>
                <w:szCs w:val="18"/>
              </w:rPr>
              <w:t>126</w:t>
            </w:r>
            <w:r w:rsidRPr="00E24E39">
              <w:rPr>
                <w:rFonts w:asciiTheme="minorEastAsia" w:eastAsiaTheme="minorEastAsia" w:hAnsiTheme="minorEastAsia" w:hint="eastAsia"/>
                <w:sz w:val="18"/>
                <w:szCs w:val="18"/>
              </w:rPr>
              <w:t>回)</w:t>
            </w:r>
          </w:p>
          <w:p w14:paraId="6435A049" w14:textId="1BC15547" w:rsidR="007C3AD7" w:rsidRPr="00E24E39" w:rsidRDefault="007C3AD7" w:rsidP="00C51DEF">
            <w:pPr>
              <w:spacing w:line="280" w:lineRule="exact"/>
              <w:ind w:leftChars="100" w:left="21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・学校教育自己診断における保護者</w:t>
            </w:r>
            <w:r w:rsidR="00925238" w:rsidRPr="00E24E39">
              <w:rPr>
                <w:rFonts w:asciiTheme="minorEastAsia" w:eastAsiaTheme="minorEastAsia" w:hAnsiTheme="minorEastAsia" w:hint="eastAsia"/>
                <w:sz w:val="18"/>
                <w:szCs w:val="18"/>
              </w:rPr>
              <w:t>と教員</w:t>
            </w:r>
            <w:r w:rsidRPr="00E24E39">
              <w:rPr>
                <w:rFonts w:asciiTheme="minorEastAsia" w:eastAsiaTheme="minorEastAsia" w:hAnsiTheme="minorEastAsia" w:hint="eastAsia"/>
                <w:sz w:val="18"/>
                <w:szCs w:val="18"/>
              </w:rPr>
              <w:t>の情報提供に関する肯定率</w:t>
            </w:r>
            <w:r w:rsidR="00011CB0" w:rsidRPr="00E24E39">
              <w:rPr>
                <w:rFonts w:asciiTheme="minorEastAsia" w:eastAsiaTheme="minorEastAsia" w:hAnsiTheme="minorEastAsia"/>
                <w:sz w:val="18"/>
                <w:szCs w:val="18"/>
              </w:rPr>
              <w:t>80</w:t>
            </w:r>
            <w:r w:rsidRPr="00E24E39">
              <w:rPr>
                <w:rFonts w:asciiTheme="minorEastAsia" w:eastAsiaTheme="minorEastAsia" w:hAnsiTheme="minorEastAsia" w:hint="eastAsia"/>
                <w:sz w:val="18"/>
                <w:szCs w:val="18"/>
              </w:rPr>
              <w:t>％以上をめざす。（R</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年度</w:t>
            </w:r>
            <w:r w:rsidR="00011CB0" w:rsidRPr="00E24E39">
              <w:rPr>
                <w:rFonts w:asciiTheme="minorEastAsia" w:eastAsiaTheme="minorEastAsia" w:hAnsiTheme="minorEastAsia"/>
                <w:sz w:val="18"/>
                <w:szCs w:val="18"/>
              </w:rPr>
              <w:t>74.5</w:t>
            </w:r>
            <w:r w:rsidRPr="00E24E39">
              <w:rPr>
                <w:rFonts w:asciiTheme="minorEastAsia" w:eastAsiaTheme="minorEastAsia" w:hAnsiTheme="minorEastAsia" w:hint="eastAsia"/>
                <w:sz w:val="18"/>
                <w:szCs w:val="18"/>
              </w:rPr>
              <w:t>％）</w:t>
            </w:r>
          </w:p>
          <w:p w14:paraId="7852FEBC" w14:textId="576D7BE8" w:rsidR="007C3AD7" w:rsidRPr="00E24E39" w:rsidRDefault="007C3AD7" w:rsidP="00C51DEF">
            <w:pPr>
              <w:spacing w:line="280" w:lineRule="exact"/>
              <w:ind w:leftChars="100" w:left="21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・Ｗｅｂページのアクセスページビューを</w:t>
            </w:r>
            <w:r w:rsidR="00011CB0" w:rsidRPr="00E24E39">
              <w:rPr>
                <w:rFonts w:asciiTheme="minorEastAsia" w:eastAsiaTheme="minorEastAsia" w:hAnsiTheme="minorEastAsia"/>
                <w:sz w:val="18"/>
                <w:szCs w:val="18"/>
              </w:rPr>
              <w:t>15</w:t>
            </w:r>
            <w:r w:rsidRPr="00E24E39">
              <w:rPr>
                <w:rFonts w:asciiTheme="minorEastAsia" w:eastAsiaTheme="minorEastAsia" w:hAnsiTheme="minorEastAsia" w:hint="eastAsia"/>
                <w:sz w:val="18"/>
                <w:szCs w:val="18"/>
              </w:rPr>
              <w:t>万以上を継続する。（R</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年度</w:t>
            </w:r>
            <w:r w:rsidR="00011CB0" w:rsidRPr="00E24E39">
              <w:rPr>
                <w:rFonts w:asciiTheme="minorEastAsia" w:eastAsiaTheme="minorEastAsia" w:hAnsiTheme="minorEastAsia"/>
                <w:sz w:val="18"/>
                <w:szCs w:val="18"/>
              </w:rPr>
              <w:t>155,519</w:t>
            </w:r>
            <w:r w:rsidRPr="00E24E39">
              <w:rPr>
                <w:rFonts w:asciiTheme="minorEastAsia" w:eastAsiaTheme="minorEastAsia" w:hAnsiTheme="minorEastAsia" w:hint="eastAsia"/>
                <w:sz w:val="18"/>
                <w:szCs w:val="18"/>
              </w:rPr>
              <w:t>回）</w:t>
            </w:r>
          </w:p>
        </w:tc>
        <w:tc>
          <w:tcPr>
            <w:tcW w:w="4430" w:type="dxa"/>
            <w:tcBorders>
              <w:top w:val="single" w:sz="4" w:space="0" w:color="auto"/>
              <w:left w:val="dashed" w:sz="4" w:space="0" w:color="auto"/>
              <w:bottom w:val="single" w:sz="4" w:space="0" w:color="auto"/>
              <w:right w:val="single" w:sz="4" w:space="0" w:color="auto"/>
            </w:tcBorders>
            <w:shd w:val="clear" w:color="auto" w:fill="auto"/>
          </w:tcPr>
          <w:p w14:paraId="230379EB" w14:textId="77777777" w:rsidR="007C3AD7" w:rsidRPr="00E24E39" w:rsidRDefault="007C3AD7" w:rsidP="00C51DEF">
            <w:pPr>
              <w:spacing w:line="280" w:lineRule="exact"/>
              <w:rPr>
                <w:rFonts w:asciiTheme="minorEastAsia" w:eastAsiaTheme="minorEastAsia" w:hAnsiTheme="minorEastAsia"/>
                <w:sz w:val="18"/>
                <w:szCs w:val="18"/>
              </w:rPr>
            </w:pPr>
          </w:p>
          <w:p w14:paraId="5768FD84" w14:textId="52C1BD48" w:rsidR="00372AB1" w:rsidRPr="00E24E39" w:rsidRDefault="00F206FB"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保護者</w:t>
            </w:r>
            <w:r w:rsidR="00011CB0" w:rsidRPr="00E24E39">
              <w:rPr>
                <w:rFonts w:asciiTheme="minorEastAsia" w:eastAsiaTheme="minorEastAsia" w:hAnsiTheme="minorEastAsia"/>
                <w:sz w:val="18"/>
                <w:szCs w:val="18"/>
              </w:rPr>
              <w:t>89</w:t>
            </w: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sz w:val="18"/>
                <w:szCs w:val="18"/>
              </w:rPr>
              <w:t>10</w:t>
            </w:r>
            <w:r w:rsidRPr="00E24E39">
              <w:rPr>
                <w:rFonts w:asciiTheme="minorEastAsia" w:eastAsiaTheme="minorEastAsia" w:hAnsiTheme="minorEastAsia" w:hint="eastAsia"/>
                <w:sz w:val="18"/>
                <w:szCs w:val="18"/>
              </w:rPr>
              <w:t>)、生徒</w:t>
            </w:r>
            <w:r w:rsidR="00011CB0" w:rsidRPr="00E24E39">
              <w:rPr>
                <w:rFonts w:asciiTheme="minorEastAsia" w:eastAsiaTheme="minorEastAsia" w:hAnsiTheme="minorEastAsia"/>
                <w:sz w:val="18"/>
                <w:szCs w:val="18"/>
              </w:rPr>
              <w:t>94</w:t>
            </w: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９</w:t>
            </w:r>
            <w:r w:rsidRPr="00E24E39">
              <w:rPr>
                <w:rFonts w:asciiTheme="minorEastAsia" w:eastAsiaTheme="minorEastAsia" w:hAnsiTheme="minorEastAsia" w:hint="eastAsia"/>
                <w:sz w:val="18"/>
                <w:szCs w:val="18"/>
              </w:rPr>
              <w:t>)、教員：</w:t>
            </w:r>
            <w:r w:rsidR="00011CB0" w:rsidRPr="00E24E39">
              <w:rPr>
                <w:rFonts w:asciiTheme="minorEastAsia" w:eastAsiaTheme="minorEastAsia" w:hAnsiTheme="minorEastAsia"/>
                <w:sz w:val="18"/>
                <w:szCs w:val="18"/>
              </w:rPr>
              <w:t>56</w:t>
            </w: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sz w:val="18"/>
                <w:szCs w:val="18"/>
              </w:rPr>
              <w:t>11</w:t>
            </w:r>
            <w:r w:rsidRPr="00E24E39">
              <w:rPr>
                <w:rFonts w:asciiTheme="minorEastAsia" w:eastAsiaTheme="minorEastAsia" w:hAnsiTheme="minorEastAsia" w:hint="eastAsia"/>
                <w:sz w:val="18"/>
                <w:szCs w:val="18"/>
              </w:rPr>
              <w:t>)</w:t>
            </w:r>
            <w:r w:rsidR="00D95D5E" w:rsidRPr="00E24E39">
              <w:rPr>
                <w:rFonts w:asciiTheme="minorEastAsia" w:eastAsiaTheme="minorEastAsia" w:hAnsiTheme="minorEastAsia" w:hint="eastAsia"/>
                <w:sz w:val="18"/>
                <w:szCs w:val="18"/>
              </w:rPr>
              <w:t>【〇】</w:t>
            </w:r>
          </w:p>
          <w:p w14:paraId="71D2A64A" w14:textId="77777777" w:rsidR="00372AB1" w:rsidRPr="00E24E39" w:rsidRDefault="00372AB1" w:rsidP="00C51DEF">
            <w:pPr>
              <w:spacing w:line="280" w:lineRule="exact"/>
              <w:rPr>
                <w:rFonts w:asciiTheme="minorEastAsia" w:eastAsiaTheme="minorEastAsia" w:hAnsiTheme="minorEastAsia"/>
                <w:sz w:val="18"/>
                <w:szCs w:val="18"/>
              </w:rPr>
            </w:pPr>
          </w:p>
          <w:p w14:paraId="39424FF5" w14:textId="77777777" w:rsidR="00D95D5E" w:rsidRPr="00E24E39" w:rsidRDefault="00D95D5E" w:rsidP="00C51DEF">
            <w:pPr>
              <w:spacing w:line="280" w:lineRule="exact"/>
              <w:rPr>
                <w:rFonts w:asciiTheme="minorEastAsia" w:eastAsiaTheme="minorEastAsia" w:hAnsiTheme="minorEastAsia"/>
                <w:sz w:val="18"/>
                <w:szCs w:val="18"/>
              </w:rPr>
            </w:pPr>
          </w:p>
          <w:p w14:paraId="07F08207" w14:textId="77777777" w:rsidR="003B3DE9" w:rsidRPr="00E24E39" w:rsidRDefault="003B3DE9" w:rsidP="00C51DEF">
            <w:pPr>
              <w:spacing w:line="280" w:lineRule="exact"/>
              <w:rPr>
                <w:rFonts w:asciiTheme="minorEastAsia" w:eastAsiaTheme="minorEastAsia" w:hAnsiTheme="minorEastAsia"/>
                <w:sz w:val="18"/>
                <w:szCs w:val="18"/>
              </w:rPr>
            </w:pPr>
          </w:p>
          <w:p w14:paraId="40023336" w14:textId="20F56D0F" w:rsidR="00372AB1" w:rsidRPr="00E24E39" w:rsidRDefault="00AE3CF4"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延べ人数</w:t>
            </w:r>
            <w:r w:rsidR="00011CB0" w:rsidRPr="00E24E39">
              <w:rPr>
                <w:rFonts w:asciiTheme="minorEastAsia" w:eastAsiaTheme="minorEastAsia" w:hAnsiTheme="minorEastAsia"/>
                <w:sz w:val="18"/>
                <w:szCs w:val="18"/>
              </w:rPr>
              <w:t>674</w:t>
            </w:r>
            <w:r w:rsidRPr="00E24E39">
              <w:rPr>
                <w:rFonts w:asciiTheme="minorEastAsia" w:eastAsiaTheme="minorEastAsia" w:hAnsiTheme="minorEastAsia" w:hint="eastAsia"/>
                <w:sz w:val="18"/>
                <w:szCs w:val="18"/>
              </w:rPr>
              <w:t>名取得</w:t>
            </w:r>
            <w:r w:rsidR="00D95D5E" w:rsidRPr="00E24E39">
              <w:rPr>
                <w:rFonts w:asciiTheme="minorEastAsia" w:eastAsiaTheme="minorEastAsia" w:hAnsiTheme="minorEastAsia" w:hint="eastAsia"/>
                <w:sz w:val="18"/>
                <w:szCs w:val="18"/>
              </w:rPr>
              <w:t>【</w:t>
            </w:r>
            <w:r w:rsidR="003B3DE9" w:rsidRPr="00E24E39">
              <w:rPr>
                <w:rFonts w:asciiTheme="minorEastAsia" w:eastAsiaTheme="minorEastAsia" w:hAnsiTheme="minorEastAsia" w:hint="eastAsia"/>
                <w:sz w:val="18"/>
                <w:szCs w:val="18"/>
              </w:rPr>
              <w:t>〇</w:t>
            </w:r>
            <w:r w:rsidR="00D95D5E" w:rsidRPr="00E24E39">
              <w:rPr>
                <w:rFonts w:asciiTheme="minorEastAsia" w:eastAsiaTheme="minorEastAsia" w:hAnsiTheme="minorEastAsia" w:hint="eastAsia"/>
                <w:sz w:val="18"/>
                <w:szCs w:val="18"/>
              </w:rPr>
              <w:t>】</w:t>
            </w:r>
            <w:r w:rsidR="003B3DE9" w:rsidRPr="00E24E39">
              <w:rPr>
                <w:rFonts w:asciiTheme="minorEastAsia" w:eastAsiaTheme="minorEastAsia" w:hAnsiTheme="minorEastAsia" w:hint="eastAsia"/>
                <w:sz w:val="18"/>
                <w:szCs w:val="18"/>
              </w:rPr>
              <w:t>コロナ禍の影響が大きく、ほぼ達成</w:t>
            </w:r>
          </w:p>
          <w:p w14:paraId="2F7363DA" w14:textId="77777777" w:rsidR="00334BAF" w:rsidRPr="00E24E39" w:rsidRDefault="00334BAF" w:rsidP="00C51DEF">
            <w:pPr>
              <w:spacing w:line="280" w:lineRule="exact"/>
              <w:rPr>
                <w:rFonts w:asciiTheme="minorEastAsia" w:eastAsiaTheme="minorEastAsia" w:hAnsiTheme="minorEastAsia"/>
                <w:sz w:val="18"/>
                <w:szCs w:val="18"/>
              </w:rPr>
            </w:pPr>
          </w:p>
          <w:p w14:paraId="0A13C1CF" w14:textId="6C550684" w:rsidR="00372AB1" w:rsidRPr="00E24E39" w:rsidRDefault="00B5441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資格未取得者</w:t>
            </w:r>
            <w:r w:rsidR="00011CB0" w:rsidRPr="00E24E39">
              <w:rPr>
                <w:rFonts w:asciiTheme="minorEastAsia" w:eastAsiaTheme="minorEastAsia" w:hAnsiTheme="minorEastAsia" w:hint="eastAsia"/>
                <w:sz w:val="18"/>
                <w:szCs w:val="18"/>
              </w:rPr>
              <w:t>０</w:t>
            </w:r>
            <w:r w:rsidRPr="00E24E39">
              <w:rPr>
                <w:rFonts w:asciiTheme="minorEastAsia" w:eastAsiaTheme="minorEastAsia" w:hAnsiTheme="minorEastAsia" w:hint="eastAsia"/>
                <w:sz w:val="18"/>
                <w:szCs w:val="18"/>
              </w:rPr>
              <w:t>名【◎</w:t>
            </w:r>
            <w:r w:rsidR="00510D93" w:rsidRPr="00E24E39">
              <w:rPr>
                <w:rFonts w:asciiTheme="minorEastAsia" w:eastAsiaTheme="minorEastAsia" w:hAnsiTheme="minorEastAsia" w:hint="eastAsia"/>
                <w:sz w:val="18"/>
                <w:szCs w:val="18"/>
              </w:rPr>
              <w:t>】</w:t>
            </w:r>
          </w:p>
          <w:p w14:paraId="32FED647" w14:textId="77777777" w:rsidR="00F329EF" w:rsidRPr="00E24E39" w:rsidRDefault="00F329EF" w:rsidP="00C51DEF">
            <w:pPr>
              <w:spacing w:line="280" w:lineRule="exact"/>
              <w:rPr>
                <w:rFonts w:asciiTheme="minorEastAsia" w:eastAsiaTheme="minorEastAsia" w:hAnsiTheme="minorEastAsia"/>
                <w:sz w:val="18"/>
                <w:szCs w:val="18"/>
              </w:rPr>
            </w:pPr>
          </w:p>
          <w:p w14:paraId="756F1E7B" w14:textId="570187FF" w:rsidR="00372AB1" w:rsidRPr="00E24E39" w:rsidRDefault="00B5441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有資格者</w:t>
            </w:r>
            <w:r w:rsidR="00011CB0" w:rsidRPr="00E24E39">
              <w:rPr>
                <w:rFonts w:asciiTheme="minorEastAsia" w:eastAsiaTheme="minorEastAsia" w:hAnsiTheme="minorEastAsia"/>
                <w:sz w:val="18"/>
                <w:szCs w:val="18"/>
              </w:rPr>
              <w:t>20</w:t>
            </w:r>
            <w:r w:rsidR="00E55B12" w:rsidRPr="00E24E39">
              <w:rPr>
                <w:rFonts w:asciiTheme="minorEastAsia" w:eastAsiaTheme="minorEastAsia" w:hAnsiTheme="minorEastAsia" w:hint="eastAsia"/>
                <w:sz w:val="18"/>
                <w:szCs w:val="18"/>
              </w:rPr>
              <w:t>名</w:t>
            </w:r>
            <w:r w:rsidRPr="00E24E39">
              <w:rPr>
                <w:rFonts w:asciiTheme="minorEastAsia" w:eastAsiaTheme="minorEastAsia" w:hAnsiTheme="minorEastAsia" w:hint="eastAsia"/>
                <w:sz w:val="18"/>
                <w:szCs w:val="18"/>
              </w:rPr>
              <w:t>【〇</w:t>
            </w:r>
            <w:r w:rsidR="00CE3C69" w:rsidRPr="00E24E39">
              <w:rPr>
                <w:rFonts w:asciiTheme="minorEastAsia" w:eastAsiaTheme="minorEastAsia" w:hAnsiTheme="minorEastAsia" w:hint="eastAsia"/>
                <w:sz w:val="18"/>
                <w:szCs w:val="18"/>
              </w:rPr>
              <w:t>】</w:t>
            </w:r>
          </w:p>
          <w:p w14:paraId="42F159D5" w14:textId="77777777" w:rsidR="00CE3C69" w:rsidRPr="00E24E39" w:rsidRDefault="00CE3C69" w:rsidP="00C51DEF">
            <w:pPr>
              <w:spacing w:line="280" w:lineRule="exact"/>
              <w:rPr>
                <w:rFonts w:asciiTheme="minorEastAsia" w:eastAsiaTheme="minorEastAsia" w:hAnsiTheme="minorEastAsia"/>
                <w:sz w:val="18"/>
                <w:szCs w:val="18"/>
              </w:rPr>
            </w:pPr>
          </w:p>
          <w:p w14:paraId="401011AD" w14:textId="4800E6E2" w:rsidR="00581A6B" w:rsidRPr="00E24E39" w:rsidRDefault="00345E61"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系別にモデルケースを作成し生徒へ提示済み</w:t>
            </w:r>
            <w:r w:rsidR="00900259" w:rsidRPr="00E24E39">
              <w:rPr>
                <w:rFonts w:asciiTheme="minorEastAsia" w:eastAsiaTheme="minorEastAsia" w:hAnsiTheme="minorEastAsia" w:hint="eastAsia"/>
                <w:sz w:val="18"/>
                <w:szCs w:val="18"/>
              </w:rPr>
              <w:t>【〇】</w:t>
            </w:r>
          </w:p>
          <w:p w14:paraId="355D712A" w14:textId="77777777" w:rsidR="00482AE8" w:rsidRPr="00E24E39" w:rsidRDefault="00482AE8" w:rsidP="00C51DEF">
            <w:pPr>
              <w:spacing w:line="280" w:lineRule="exact"/>
              <w:rPr>
                <w:rFonts w:asciiTheme="minorEastAsia" w:eastAsiaTheme="minorEastAsia" w:hAnsiTheme="minorEastAsia"/>
                <w:sz w:val="18"/>
                <w:szCs w:val="18"/>
              </w:rPr>
            </w:pPr>
          </w:p>
          <w:p w14:paraId="4382F6C2" w14:textId="0DEBA888" w:rsidR="006A0E5C" w:rsidRPr="00E24E39" w:rsidRDefault="004007D4"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旋盤作業は</w:t>
            </w:r>
            <w:r w:rsidR="00AD5BF6" w:rsidRPr="00E24E39">
              <w:rPr>
                <w:rFonts w:asciiTheme="minorEastAsia" w:eastAsiaTheme="minorEastAsia" w:hAnsiTheme="minorEastAsia" w:hint="eastAsia"/>
                <w:sz w:val="18"/>
                <w:szCs w:val="18"/>
              </w:rPr>
              <w:t>中止</w:t>
            </w:r>
          </w:p>
          <w:p w14:paraId="1241534F" w14:textId="4986101C" w:rsidR="00372AB1" w:rsidRPr="00E24E39" w:rsidRDefault="005935A5"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機械検査</w:t>
            </w:r>
            <w:r w:rsidR="00011CB0" w:rsidRPr="00E24E39">
              <w:rPr>
                <w:rFonts w:asciiTheme="minorEastAsia" w:eastAsiaTheme="minorEastAsia" w:hAnsiTheme="minorEastAsia" w:hint="eastAsia"/>
                <w:sz w:val="18"/>
                <w:szCs w:val="18"/>
              </w:rPr>
              <w:t>４</w:t>
            </w:r>
            <w:r w:rsidR="006A0E5C" w:rsidRPr="00E24E39">
              <w:rPr>
                <w:rFonts w:asciiTheme="minorEastAsia" w:eastAsiaTheme="minorEastAsia" w:hAnsiTheme="minorEastAsia" w:hint="eastAsia"/>
                <w:sz w:val="18"/>
                <w:szCs w:val="18"/>
              </w:rPr>
              <w:t>名受験</w:t>
            </w:r>
            <w:r w:rsidR="004007D4" w:rsidRPr="00E24E39">
              <w:rPr>
                <w:rFonts w:asciiTheme="minorEastAsia" w:eastAsiaTheme="minorEastAsia" w:hAnsiTheme="minorEastAsia" w:hint="eastAsia"/>
                <w:sz w:val="18"/>
                <w:szCs w:val="18"/>
              </w:rPr>
              <w:t>・シーケンス</w:t>
            </w:r>
            <w:r w:rsidR="003321F7" w:rsidRPr="00E24E39">
              <w:rPr>
                <w:rFonts w:asciiTheme="minorEastAsia" w:eastAsiaTheme="minorEastAsia" w:hAnsiTheme="minorEastAsia" w:hint="eastAsia"/>
                <w:sz w:val="18"/>
                <w:szCs w:val="18"/>
              </w:rPr>
              <w:t>は中止</w:t>
            </w:r>
            <w:r w:rsidRPr="00E24E39">
              <w:rPr>
                <w:rFonts w:asciiTheme="minorEastAsia" w:eastAsiaTheme="minorEastAsia" w:hAnsiTheme="minorEastAsia" w:hint="eastAsia"/>
                <w:sz w:val="18"/>
                <w:szCs w:val="18"/>
              </w:rPr>
              <w:t>。</w:t>
            </w:r>
            <w:r w:rsidR="006A0E5C" w:rsidRPr="00E24E39">
              <w:rPr>
                <w:rFonts w:asciiTheme="minorEastAsia" w:eastAsiaTheme="minorEastAsia" w:hAnsiTheme="minorEastAsia" w:hint="eastAsia"/>
                <w:sz w:val="18"/>
                <w:szCs w:val="18"/>
              </w:rPr>
              <w:t>【</w:t>
            </w:r>
            <w:r w:rsidR="00482AE8" w:rsidRPr="00E24E39">
              <w:rPr>
                <w:rFonts w:asciiTheme="minorEastAsia" w:eastAsiaTheme="minorEastAsia" w:hAnsiTheme="minorEastAsia" w:hint="eastAsia"/>
                <w:sz w:val="18"/>
                <w:szCs w:val="18"/>
              </w:rPr>
              <w:t>－</w:t>
            </w:r>
            <w:r w:rsidR="006A0E5C" w:rsidRPr="00E24E39">
              <w:rPr>
                <w:rFonts w:asciiTheme="minorEastAsia" w:eastAsiaTheme="minorEastAsia" w:hAnsiTheme="minorEastAsia" w:hint="eastAsia"/>
                <w:sz w:val="18"/>
                <w:szCs w:val="18"/>
              </w:rPr>
              <w:t>】</w:t>
            </w:r>
          </w:p>
          <w:p w14:paraId="1766565B" w14:textId="3A76AE34" w:rsidR="00581A6B" w:rsidRPr="00E24E39" w:rsidRDefault="004007D4"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後期化学分析</w:t>
            </w:r>
            <w:r w:rsidR="00011CB0" w:rsidRPr="00E24E39">
              <w:rPr>
                <w:rFonts w:asciiTheme="minorEastAsia" w:eastAsiaTheme="minorEastAsia" w:hAnsiTheme="minorEastAsia"/>
                <w:sz w:val="18"/>
                <w:szCs w:val="18"/>
              </w:rPr>
              <w:t>13</w:t>
            </w:r>
            <w:r w:rsidRPr="00E24E39">
              <w:rPr>
                <w:rFonts w:asciiTheme="minorEastAsia" w:eastAsiaTheme="minorEastAsia" w:hAnsiTheme="minorEastAsia" w:hint="eastAsia"/>
                <w:sz w:val="18"/>
                <w:szCs w:val="18"/>
              </w:rPr>
              <w:t>名受験</w:t>
            </w:r>
            <w:r w:rsidR="00F06AF6" w:rsidRPr="00E24E39">
              <w:rPr>
                <w:rFonts w:asciiTheme="minorEastAsia" w:eastAsiaTheme="minorEastAsia" w:hAnsiTheme="minorEastAsia" w:hint="eastAsia"/>
                <w:sz w:val="18"/>
                <w:szCs w:val="18"/>
              </w:rPr>
              <w:t>【－】</w:t>
            </w:r>
          </w:p>
          <w:p w14:paraId="4C0B8F97" w14:textId="77777777" w:rsidR="006A0E5C" w:rsidRPr="00E24E39" w:rsidRDefault="006A0E5C" w:rsidP="00C51DEF">
            <w:pPr>
              <w:spacing w:line="280" w:lineRule="exact"/>
              <w:rPr>
                <w:rFonts w:asciiTheme="minorEastAsia" w:eastAsiaTheme="minorEastAsia" w:hAnsiTheme="minorEastAsia"/>
                <w:sz w:val="18"/>
                <w:szCs w:val="18"/>
              </w:rPr>
            </w:pPr>
          </w:p>
          <w:p w14:paraId="729065F9" w14:textId="7DEEA05C" w:rsidR="00581A6B" w:rsidRPr="00E24E39" w:rsidRDefault="00581A6B" w:rsidP="00C51DEF">
            <w:pPr>
              <w:spacing w:line="280" w:lineRule="exact"/>
              <w:rPr>
                <w:rFonts w:asciiTheme="minorEastAsia" w:eastAsiaTheme="minorEastAsia" w:hAnsiTheme="minorEastAsia"/>
                <w:sz w:val="18"/>
                <w:szCs w:val="18"/>
              </w:rPr>
            </w:pPr>
          </w:p>
          <w:p w14:paraId="28A504A9" w14:textId="16C6FBC2" w:rsidR="00581A6B" w:rsidRPr="00E24E39" w:rsidRDefault="008F00A2"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電気工事士合格率</w:t>
            </w:r>
            <w:r w:rsidR="00011CB0" w:rsidRPr="00E24E39">
              <w:rPr>
                <w:rFonts w:asciiTheme="minorEastAsia" w:eastAsiaTheme="minorEastAsia" w:hAnsiTheme="minorEastAsia"/>
                <w:sz w:val="18"/>
                <w:szCs w:val="18"/>
              </w:rPr>
              <w:t>80.9</w:t>
            </w:r>
            <w:r w:rsidRPr="00E24E39">
              <w:rPr>
                <w:rFonts w:asciiTheme="minorEastAsia" w:eastAsiaTheme="minorEastAsia" w:hAnsiTheme="minorEastAsia"/>
                <w:sz w:val="18"/>
                <w:szCs w:val="18"/>
              </w:rPr>
              <w:t>%</w:t>
            </w:r>
            <w:r w:rsidRPr="00E24E39">
              <w:rPr>
                <w:rFonts w:asciiTheme="minorEastAsia" w:eastAsiaTheme="minorEastAsia" w:hAnsiTheme="minorEastAsia" w:hint="eastAsia"/>
                <w:sz w:val="18"/>
                <w:szCs w:val="18"/>
              </w:rPr>
              <w:t>【</w:t>
            </w:r>
            <w:r w:rsidR="00482AE8" w:rsidRPr="00E24E39">
              <w:rPr>
                <w:rFonts w:asciiTheme="minorEastAsia" w:eastAsiaTheme="minorEastAsia" w:hAnsiTheme="minorEastAsia" w:hint="eastAsia"/>
                <w:sz w:val="18"/>
                <w:szCs w:val="18"/>
              </w:rPr>
              <w:t>〇</w:t>
            </w:r>
            <w:r w:rsidR="00F06AF6" w:rsidRPr="00E24E39">
              <w:rPr>
                <w:rFonts w:asciiTheme="minorEastAsia" w:eastAsiaTheme="minorEastAsia" w:hAnsiTheme="minorEastAsia" w:hint="eastAsia"/>
                <w:sz w:val="18"/>
                <w:szCs w:val="18"/>
              </w:rPr>
              <w:t>】</w:t>
            </w:r>
            <w:r w:rsidR="00482AE8" w:rsidRPr="00E24E39">
              <w:rPr>
                <w:rFonts w:asciiTheme="minorEastAsia" w:eastAsiaTheme="minorEastAsia" w:hAnsiTheme="minorEastAsia" w:hint="eastAsia"/>
                <w:sz w:val="18"/>
                <w:szCs w:val="18"/>
              </w:rPr>
              <w:t>コロナ禍の影響により上期筆記試験中止、下期に受験ほぼ達成</w:t>
            </w:r>
          </w:p>
          <w:p w14:paraId="5DB07CF7" w14:textId="77777777" w:rsidR="00900259" w:rsidRPr="00E24E39" w:rsidRDefault="00900259" w:rsidP="00C51DEF">
            <w:pPr>
              <w:spacing w:line="280" w:lineRule="exact"/>
              <w:rPr>
                <w:rFonts w:asciiTheme="minorEastAsia" w:eastAsiaTheme="minorEastAsia" w:hAnsiTheme="minorEastAsia"/>
                <w:sz w:val="18"/>
                <w:szCs w:val="18"/>
              </w:rPr>
            </w:pPr>
          </w:p>
          <w:p w14:paraId="56B70B10" w14:textId="23A6B180" w:rsidR="00581A6B" w:rsidRPr="00E24E39" w:rsidRDefault="00FB48C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今年度中止</w:t>
            </w:r>
            <w:r w:rsidR="00F06AF6" w:rsidRPr="00E24E39">
              <w:rPr>
                <w:rFonts w:asciiTheme="minorEastAsia" w:eastAsiaTheme="minorEastAsia" w:hAnsiTheme="minorEastAsia" w:hint="eastAsia"/>
                <w:sz w:val="18"/>
                <w:szCs w:val="18"/>
              </w:rPr>
              <w:t>【－】</w:t>
            </w:r>
          </w:p>
          <w:p w14:paraId="20C39FA3" w14:textId="30B4705A" w:rsidR="00581A6B" w:rsidRPr="00E24E39" w:rsidRDefault="00FB3D1B"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全国製図コンクール最優秀特別賞受賞（</w:t>
            </w:r>
            <w:r w:rsidR="00011CB0" w:rsidRPr="00E24E39">
              <w:rPr>
                <w:rFonts w:asciiTheme="minorEastAsia" w:eastAsiaTheme="minorEastAsia" w:hAnsiTheme="minorEastAsia" w:hint="eastAsia"/>
                <w:sz w:val="18"/>
                <w:szCs w:val="18"/>
              </w:rPr>
              <w:t>４</w:t>
            </w:r>
            <w:r w:rsidRPr="00E24E39">
              <w:rPr>
                <w:rFonts w:asciiTheme="minorEastAsia" w:eastAsiaTheme="minorEastAsia" w:hAnsiTheme="minorEastAsia" w:hint="eastAsia"/>
                <w:sz w:val="18"/>
                <w:szCs w:val="18"/>
              </w:rPr>
              <w:t>年連続</w:t>
            </w:r>
            <w:r w:rsidR="00011CB0" w:rsidRPr="00E24E39">
              <w:rPr>
                <w:rFonts w:asciiTheme="minorEastAsia" w:eastAsiaTheme="minorEastAsia" w:hAnsiTheme="minorEastAsia" w:hint="eastAsia"/>
                <w:sz w:val="18"/>
                <w:szCs w:val="18"/>
              </w:rPr>
              <w:t>５</w:t>
            </w:r>
            <w:r w:rsidRPr="00E24E39">
              <w:rPr>
                <w:rFonts w:asciiTheme="minorEastAsia" w:eastAsiaTheme="minorEastAsia" w:hAnsiTheme="minorEastAsia" w:hint="eastAsia"/>
                <w:sz w:val="18"/>
                <w:szCs w:val="18"/>
              </w:rPr>
              <w:t>度目）【◎</w:t>
            </w:r>
            <w:r w:rsidR="00F06AF6" w:rsidRPr="00E24E39">
              <w:rPr>
                <w:rFonts w:asciiTheme="minorEastAsia" w:eastAsiaTheme="minorEastAsia" w:hAnsiTheme="minorEastAsia" w:hint="eastAsia"/>
                <w:sz w:val="18"/>
                <w:szCs w:val="18"/>
              </w:rPr>
              <w:t>】</w:t>
            </w:r>
          </w:p>
          <w:p w14:paraId="0BCFE618" w14:textId="4CF8D10B" w:rsidR="00372AB1" w:rsidRPr="00E24E39" w:rsidRDefault="00FB3D1B" w:rsidP="00C51DEF">
            <w:pPr>
              <w:spacing w:line="280" w:lineRule="exact"/>
              <w:ind w:left="900" w:hangingChars="500" w:hanging="90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大阪府高校生溶接コンクールビギナーズクラス優秀賞(</w:t>
            </w:r>
            <w:r w:rsidR="00011CB0" w:rsidRPr="00E24E39">
              <w:rPr>
                <w:rFonts w:asciiTheme="minorEastAsia" w:eastAsiaTheme="minorEastAsia" w:hAnsiTheme="minorEastAsia" w:hint="eastAsia"/>
                <w:sz w:val="18"/>
                <w:szCs w:val="18"/>
              </w:rPr>
              <w:t>２</w:t>
            </w:r>
            <w:r w:rsidRPr="00E24E39">
              <w:rPr>
                <w:rFonts w:asciiTheme="minorEastAsia" w:eastAsiaTheme="minorEastAsia" w:hAnsiTheme="minorEastAsia" w:hint="eastAsia"/>
                <w:sz w:val="18"/>
                <w:szCs w:val="18"/>
              </w:rPr>
              <w:t>位)</w:t>
            </w:r>
            <w:r w:rsidR="00D33EAC" w:rsidRPr="00E24E39">
              <w:rPr>
                <w:rFonts w:asciiTheme="minorEastAsia" w:eastAsiaTheme="minorEastAsia" w:hAnsiTheme="minorEastAsia" w:hint="eastAsia"/>
                <w:sz w:val="18"/>
                <w:szCs w:val="18"/>
              </w:rPr>
              <w:t>【◎</w:t>
            </w:r>
            <w:r w:rsidR="00F06AF6" w:rsidRPr="00E24E39">
              <w:rPr>
                <w:rFonts w:asciiTheme="minorEastAsia" w:eastAsiaTheme="minorEastAsia" w:hAnsiTheme="minorEastAsia" w:hint="eastAsia"/>
                <w:sz w:val="18"/>
                <w:szCs w:val="18"/>
              </w:rPr>
              <w:t>】</w:t>
            </w:r>
          </w:p>
          <w:p w14:paraId="41BACAD6" w14:textId="62E58792" w:rsidR="00581A6B" w:rsidRPr="00E24E39" w:rsidRDefault="00E55B12"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今年度中止</w:t>
            </w:r>
            <w:r w:rsidR="00D33EAC" w:rsidRPr="00E24E39">
              <w:rPr>
                <w:rFonts w:asciiTheme="minorEastAsia" w:eastAsiaTheme="minorEastAsia" w:hAnsiTheme="minorEastAsia" w:hint="eastAsia"/>
                <w:sz w:val="18"/>
                <w:szCs w:val="18"/>
              </w:rPr>
              <w:t>【－】</w:t>
            </w:r>
          </w:p>
          <w:p w14:paraId="36043C59" w14:textId="77777777" w:rsidR="004007D4" w:rsidRPr="00E24E39" w:rsidRDefault="004007D4" w:rsidP="00C51DEF">
            <w:pPr>
              <w:spacing w:line="280" w:lineRule="exact"/>
              <w:rPr>
                <w:rFonts w:asciiTheme="minorEastAsia" w:eastAsiaTheme="minorEastAsia" w:hAnsiTheme="minorEastAsia"/>
                <w:sz w:val="18"/>
                <w:szCs w:val="18"/>
              </w:rPr>
            </w:pPr>
          </w:p>
          <w:p w14:paraId="5B8BFC8B" w14:textId="30C30500" w:rsidR="00581A6B" w:rsidRPr="00E24E39" w:rsidRDefault="00E55B12"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今年度</w:t>
            </w:r>
            <w:r w:rsidR="00E113F0" w:rsidRPr="00E24E39">
              <w:rPr>
                <w:rFonts w:asciiTheme="minorEastAsia" w:eastAsiaTheme="minorEastAsia" w:hAnsiTheme="minorEastAsia" w:hint="eastAsia"/>
                <w:sz w:val="18"/>
                <w:szCs w:val="18"/>
              </w:rPr>
              <w:t>中止</w:t>
            </w:r>
            <w:r w:rsidR="00D33EAC" w:rsidRPr="00E24E39">
              <w:rPr>
                <w:rFonts w:asciiTheme="minorEastAsia" w:eastAsiaTheme="minorEastAsia" w:hAnsiTheme="minorEastAsia" w:hint="eastAsia"/>
                <w:sz w:val="18"/>
                <w:szCs w:val="18"/>
              </w:rPr>
              <w:t>【－】</w:t>
            </w:r>
          </w:p>
          <w:p w14:paraId="42DD02FB" w14:textId="77777777" w:rsidR="00482AE8" w:rsidRPr="00E24E39" w:rsidRDefault="00482AE8" w:rsidP="00C51DEF">
            <w:pPr>
              <w:spacing w:line="280" w:lineRule="exact"/>
              <w:rPr>
                <w:rFonts w:asciiTheme="minorEastAsia" w:eastAsiaTheme="minorEastAsia" w:hAnsiTheme="minorEastAsia"/>
                <w:sz w:val="18"/>
                <w:szCs w:val="18"/>
              </w:rPr>
            </w:pPr>
          </w:p>
          <w:p w14:paraId="381E18E0" w14:textId="11F66A3D" w:rsidR="00581A6B" w:rsidRPr="00E24E39" w:rsidRDefault="00900259"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高校生ロボット相撲選手権近畿大会</w:t>
            </w:r>
            <w:r w:rsidR="00011CB0" w:rsidRPr="00E24E39">
              <w:rPr>
                <w:rFonts w:asciiTheme="minorEastAsia" w:eastAsiaTheme="minorEastAsia" w:hAnsiTheme="minorEastAsia" w:hint="eastAsia"/>
                <w:sz w:val="18"/>
                <w:szCs w:val="18"/>
              </w:rPr>
              <w:t>３</w:t>
            </w:r>
            <w:r w:rsidRPr="00E24E39">
              <w:rPr>
                <w:rFonts w:asciiTheme="minorEastAsia" w:eastAsiaTheme="minorEastAsia" w:hAnsiTheme="minorEastAsia" w:hint="eastAsia"/>
                <w:sz w:val="18"/>
                <w:szCs w:val="18"/>
              </w:rPr>
              <w:t>位【〇</w:t>
            </w:r>
            <w:r w:rsidR="00F06AF6" w:rsidRPr="00E24E39">
              <w:rPr>
                <w:rFonts w:asciiTheme="minorEastAsia" w:eastAsiaTheme="minorEastAsia" w:hAnsiTheme="minorEastAsia" w:hint="eastAsia"/>
                <w:sz w:val="18"/>
                <w:szCs w:val="18"/>
              </w:rPr>
              <w:t>】</w:t>
            </w:r>
          </w:p>
          <w:p w14:paraId="75AD1978" w14:textId="77777777" w:rsidR="006A0E5C" w:rsidRPr="00E24E39" w:rsidRDefault="006A0E5C" w:rsidP="00C51DEF">
            <w:pPr>
              <w:spacing w:line="280" w:lineRule="exact"/>
              <w:rPr>
                <w:rFonts w:asciiTheme="minorEastAsia" w:eastAsiaTheme="minorEastAsia" w:hAnsiTheme="minorEastAsia"/>
                <w:sz w:val="18"/>
                <w:szCs w:val="18"/>
              </w:rPr>
            </w:pPr>
          </w:p>
          <w:p w14:paraId="0CB71778" w14:textId="68BC404F" w:rsidR="00581A6B" w:rsidRPr="00E24E39" w:rsidRDefault="00AD5BF6"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来年度入学生から</w:t>
            </w:r>
            <w:r w:rsidR="007C55E2" w:rsidRPr="00E24E39">
              <w:rPr>
                <w:rFonts w:asciiTheme="minorEastAsia" w:eastAsiaTheme="minorEastAsia" w:hAnsiTheme="minorEastAsia" w:hint="eastAsia"/>
                <w:sz w:val="18"/>
                <w:szCs w:val="18"/>
              </w:rPr>
              <w:t>CEにおいて</w:t>
            </w:r>
            <w:r w:rsidR="004007D4" w:rsidRPr="00E24E39">
              <w:rPr>
                <w:rFonts w:asciiTheme="minorEastAsia" w:eastAsiaTheme="minorEastAsia" w:hAnsiTheme="minorEastAsia" w:hint="eastAsia"/>
                <w:sz w:val="18"/>
                <w:szCs w:val="18"/>
              </w:rPr>
              <w:t>ＰＢＬ</w:t>
            </w:r>
            <w:r w:rsidRPr="00E24E39">
              <w:rPr>
                <w:rFonts w:asciiTheme="minorEastAsia" w:eastAsiaTheme="minorEastAsia" w:hAnsiTheme="minorEastAsia" w:hint="eastAsia"/>
                <w:sz w:val="18"/>
                <w:szCs w:val="18"/>
              </w:rPr>
              <w:t>試行実施する</w:t>
            </w:r>
            <w:r w:rsidR="00D95D5E" w:rsidRPr="00E24E39">
              <w:rPr>
                <w:rFonts w:asciiTheme="minorEastAsia" w:eastAsiaTheme="minorEastAsia" w:hAnsiTheme="minorEastAsia" w:hint="eastAsia"/>
                <w:sz w:val="18"/>
                <w:szCs w:val="18"/>
              </w:rPr>
              <w:t>【〇】</w:t>
            </w:r>
          </w:p>
          <w:p w14:paraId="670C0845" w14:textId="42043BA8" w:rsidR="00581A6B" w:rsidRPr="00E24E39" w:rsidRDefault="007C55E2"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新型コロナの影響で外部評価が実施できず</w:t>
            </w:r>
            <w:r w:rsidR="00F06AF6" w:rsidRPr="00E24E39">
              <w:rPr>
                <w:rFonts w:asciiTheme="minorEastAsia" w:eastAsiaTheme="minorEastAsia" w:hAnsiTheme="minorEastAsia" w:hint="eastAsia"/>
                <w:sz w:val="18"/>
                <w:szCs w:val="18"/>
              </w:rPr>
              <w:t>【－】</w:t>
            </w:r>
          </w:p>
          <w:p w14:paraId="53A62950" w14:textId="77777777" w:rsidR="006A0E5C" w:rsidRPr="00E24E39" w:rsidRDefault="006A0E5C" w:rsidP="00C51DEF">
            <w:pPr>
              <w:spacing w:line="280" w:lineRule="exact"/>
              <w:rPr>
                <w:rFonts w:asciiTheme="minorEastAsia" w:eastAsiaTheme="minorEastAsia" w:hAnsiTheme="minorEastAsia"/>
                <w:sz w:val="18"/>
                <w:szCs w:val="18"/>
              </w:rPr>
            </w:pPr>
          </w:p>
          <w:p w14:paraId="3B134602" w14:textId="77777777" w:rsidR="00482AE8" w:rsidRPr="00E24E39" w:rsidRDefault="00482AE8" w:rsidP="00C51DEF">
            <w:pPr>
              <w:spacing w:line="280" w:lineRule="exact"/>
              <w:rPr>
                <w:rFonts w:asciiTheme="minorEastAsia" w:eastAsiaTheme="minorEastAsia" w:hAnsiTheme="minorEastAsia"/>
                <w:sz w:val="18"/>
                <w:szCs w:val="18"/>
              </w:rPr>
            </w:pPr>
          </w:p>
          <w:p w14:paraId="288BD1A2" w14:textId="67DBB1C5" w:rsidR="00581A6B" w:rsidRPr="00E24E39" w:rsidRDefault="00AD5BF6"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来年度より課題研究実施日を</w:t>
            </w:r>
            <w:r w:rsidR="00011CB0" w:rsidRPr="00E24E39">
              <w:rPr>
                <w:rFonts w:asciiTheme="minorEastAsia" w:eastAsiaTheme="minorEastAsia" w:hAnsiTheme="minorEastAsia" w:hint="eastAsia"/>
                <w:sz w:val="18"/>
                <w:szCs w:val="18"/>
              </w:rPr>
              <w:t>３</w:t>
            </w:r>
            <w:r w:rsidR="00E07D23" w:rsidRPr="00E24E39">
              <w:rPr>
                <w:rFonts w:asciiTheme="minorEastAsia" w:eastAsiaTheme="minorEastAsia" w:hAnsiTheme="minorEastAsia" w:hint="eastAsia"/>
                <w:sz w:val="18"/>
                <w:szCs w:val="18"/>
              </w:rPr>
              <w:t>系同曜日</w:t>
            </w:r>
            <w:r w:rsidRPr="00E24E39">
              <w:rPr>
                <w:rFonts w:asciiTheme="minorEastAsia" w:eastAsiaTheme="minorEastAsia" w:hAnsiTheme="minorEastAsia" w:hint="eastAsia"/>
                <w:sz w:val="18"/>
                <w:szCs w:val="18"/>
              </w:rPr>
              <w:t>に</w:t>
            </w:r>
            <w:r w:rsidR="00E07D23" w:rsidRPr="00E24E39">
              <w:rPr>
                <w:rFonts w:asciiTheme="minorEastAsia" w:eastAsiaTheme="minorEastAsia" w:hAnsiTheme="minorEastAsia" w:hint="eastAsia"/>
                <w:sz w:val="18"/>
                <w:szCs w:val="18"/>
              </w:rPr>
              <w:t>実施する</w:t>
            </w:r>
            <w:r w:rsidR="006A0E5C" w:rsidRPr="00E24E39">
              <w:rPr>
                <w:rFonts w:asciiTheme="minorEastAsia" w:eastAsiaTheme="minorEastAsia" w:hAnsiTheme="minorEastAsia" w:hint="eastAsia"/>
                <w:sz w:val="18"/>
                <w:szCs w:val="18"/>
              </w:rPr>
              <w:t>予定</w:t>
            </w:r>
            <w:r w:rsidR="00D95D5E" w:rsidRPr="00E24E39">
              <w:rPr>
                <w:rFonts w:asciiTheme="minorEastAsia" w:eastAsiaTheme="minorEastAsia" w:hAnsiTheme="minorEastAsia" w:hint="eastAsia"/>
                <w:sz w:val="18"/>
                <w:szCs w:val="18"/>
              </w:rPr>
              <w:t>【〇】</w:t>
            </w:r>
          </w:p>
          <w:p w14:paraId="16F5F917" w14:textId="77777777" w:rsidR="00581A6B" w:rsidRPr="00E24E39" w:rsidRDefault="00581A6B" w:rsidP="00C51DEF">
            <w:pPr>
              <w:spacing w:line="280" w:lineRule="exact"/>
              <w:rPr>
                <w:rFonts w:asciiTheme="minorEastAsia" w:eastAsiaTheme="minorEastAsia" w:hAnsiTheme="minorEastAsia"/>
                <w:sz w:val="18"/>
                <w:szCs w:val="18"/>
              </w:rPr>
            </w:pPr>
          </w:p>
          <w:p w14:paraId="75619489" w14:textId="77777777" w:rsidR="00E07D23" w:rsidRPr="00E24E39" w:rsidRDefault="00E07D23" w:rsidP="00C51DEF">
            <w:pPr>
              <w:spacing w:line="280" w:lineRule="exact"/>
              <w:rPr>
                <w:rFonts w:asciiTheme="minorEastAsia" w:eastAsiaTheme="minorEastAsia" w:hAnsiTheme="minorEastAsia"/>
                <w:sz w:val="18"/>
                <w:szCs w:val="18"/>
              </w:rPr>
            </w:pPr>
          </w:p>
          <w:p w14:paraId="3B8C39EA" w14:textId="1C73EDAD" w:rsidR="0001362F" w:rsidRPr="00E24E39" w:rsidRDefault="007B2802"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参加者</w:t>
            </w:r>
            <w:r w:rsidR="00011CB0" w:rsidRPr="00E24E39">
              <w:rPr>
                <w:rFonts w:asciiTheme="minorEastAsia" w:eastAsiaTheme="minorEastAsia" w:hAnsiTheme="minorEastAsia"/>
                <w:sz w:val="18"/>
                <w:szCs w:val="18"/>
              </w:rPr>
              <w:t>79</w:t>
            </w:r>
            <w:r w:rsidRPr="00E24E39">
              <w:rPr>
                <w:rFonts w:asciiTheme="minorEastAsia" w:eastAsiaTheme="minorEastAsia" w:hAnsiTheme="minorEastAsia" w:hint="eastAsia"/>
                <w:sz w:val="18"/>
                <w:szCs w:val="18"/>
              </w:rPr>
              <w:t>名アンケート肯定率</w:t>
            </w:r>
            <w:r w:rsidR="00011CB0" w:rsidRPr="00E24E39">
              <w:rPr>
                <w:rFonts w:asciiTheme="minorEastAsia" w:eastAsiaTheme="minorEastAsia" w:hAnsiTheme="minorEastAsia"/>
                <w:sz w:val="18"/>
                <w:szCs w:val="18"/>
              </w:rPr>
              <w:t>97</w:t>
            </w:r>
            <w:r w:rsidRPr="00E24E39">
              <w:rPr>
                <w:rFonts w:asciiTheme="minorEastAsia" w:eastAsiaTheme="minorEastAsia" w:hAnsiTheme="minorEastAsia" w:hint="eastAsia"/>
                <w:sz w:val="18"/>
                <w:szCs w:val="18"/>
              </w:rPr>
              <w:t>％【◎</w:t>
            </w:r>
            <w:r w:rsidR="00F06AF6" w:rsidRPr="00E24E39">
              <w:rPr>
                <w:rFonts w:asciiTheme="minorEastAsia" w:eastAsiaTheme="minorEastAsia" w:hAnsiTheme="minorEastAsia" w:hint="eastAsia"/>
                <w:sz w:val="18"/>
                <w:szCs w:val="18"/>
              </w:rPr>
              <w:t>】</w:t>
            </w:r>
          </w:p>
          <w:p w14:paraId="0D96A073" w14:textId="77777777" w:rsidR="00E07D23" w:rsidRPr="00E24E39" w:rsidRDefault="00E07D23" w:rsidP="00C51DEF">
            <w:pPr>
              <w:spacing w:line="280" w:lineRule="exact"/>
              <w:rPr>
                <w:rFonts w:asciiTheme="minorEastAsia" w:eastAsiaTheme="minorEastAsia" w:hAnsiTheme="minorEastAsia"/>
                <w:sz w:val="18"/>
                <w:szCs w:val="18"/>
              </w:rPr>
            </w:pPr>
          </w:p>
          <w:p w14:paraId="66961878" w14:textId="2F693C7B" w:rsidR="00581A6B" w:rsidRPr="00E24E39" w:rsidRDefault="00FD3413"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インターンシップ</w:t>
            </w:r>
            <w:r w:rsidR="00E55B12" w:rsidRPr="00E24E39">
              <w:rPr>
                <w:rFonts w:asciiTheme="minorEastAsia" w:eastAsiaTheme="minorEastAsia" w:hAnsiTheme="minorEastAsia" w:hint="eastAsia"/>
                <w:sz w:val="18"/>
                <w:szCs w:val="18"/>
              </w:rPr>
              <w:t>受入れ</w:t>
            </w:r>
            <w:r w:rsidRPr="00E24E39">
              <w:rPr>
                <w:rFonts w:asciiTheme="minorEastAsia" w:eastAsiaTheme="minorEastAsia" w:hAnsiTheme="minorEastAsia" w:hint="eastAsia"/>
                <w:sz w:val="18"/>
                <w:szCs w:val="18"/>
              </w:rPr>
              <w:t>は中止</w:t>
            </w:r>
          </w:p>
          <w:p w14:paraId="27359261" w14:textId="00974183" w:rsidR="00581A6B" w:rsidRPr="00E24E39" w:rsidRDefault="001E6869"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電気系教育実習生</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名（</w:t>
            </w:r>
            <w:r w:rsidR="00011CB0" w:rsidRPr="00E24E39">
              <w:rPr>
                <w:rFonts w:asciiTheme="minorEastAsia" w:eastAsiaTheme="minorEastAsia" w:hAnsiTheme="minorEastAsia" w:hint="eastAsia"/>
                <w:sz w:val="18"/>
                <w:szCs w:val="18"/>
              </w:rPr>
              <w:t>６</w:t>
            </w:r>
            <w:r w:rsidRPr="00E24E39">
              <w:rPr>
                <w:rFonts w:asciiTheme="minorEastAsia" w:eastAsiaTheme="minorEastAsia" w:hAnsiTheme="minorEastAsia" w:hint="eastAsia"/>
                <w:sz w:val="18"/>
                <w:szCs w:val="18"/>
              </w:rPr>
              <w:t>月受入）</w:t>
            </w:r>
            <w:r w:rsidR="00D95D5E" w:rsidRPr="00E24E39">
              <w:rPr>
                <w:rFonts w:asciiTheme="minorEastAsia" w:eastAsiaTheme="minorEastAsia" w:hAnsiTheme="minorEastAsia" w:hint="eastAsia"/>
                <w:sz w:val="18"/>
                <w:szCs w:val="18"/>
              </w:rPr>
              <w:t>【〇】</w:t>
            </w:r>
          </w:p>
          <w:p w14:paraId="4D3D6476" w14:textId="77777777" w:rsidR="00E07D23" w:rsidRPr="00E24E39" w:rsidRDefault="00E07D23" w:rsidP="00C51DEF">
            <w:pPr>
              <w:spacing w:line="280" w:lineRule="exact"/>
              <w:rPr>
                <w:rFonts w:asciiTheme="minorEastAsia" w:eastAsiaTheme="minorEastAsia" w:hAnsiTheme="minorEastAsia"/>
                <w:sz w:val="18"/>
                <w:szCs w:val="18"/>
              </w:rPr>
            </w:pPr>
          </w:p>
          <w:p w14:paraId="10E16427" w14:textId="02AAA977" w:rsidR="00E07D23" w:rsidRPr="00E24E39" w:rsidRDefault="008F00A2"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大仙小学</w:t>
            </w:r>
            <w:r w:rsidR="00482AE8" w:rsidRPr="00E24E39">
              <w:rPr>
                <w:rFonts w:asciiTheme="minorEastAsia" w:eastAsiaTheme="minorEastAsia" w:hAnsiTheme="minorEastAsia" w:hint="eastAsia"/>
                <w:sz w:val="18"/>
                <w:szCs w:val="18"/>
              </w:rPr>
              <w:t>での出前授業</w:t>
            </w:r>
            <w:r w:rsidRPr="00E24E39">
              <w:rPr>
                <w:rFonts w:asciiTheme="minorEastAsia" w:eastAsiaTheme="minorEastAsia" w:hAnsiTheme="minorEastAsia" w:hint="eastAsia"/>
                <w:sz w:val="18"/>
                <w:szCs w:val="18"/>
              </w:rPr>
              <w:t>中止</w:t>
            </w:r>
            <w:r w:rsidR="00F06AF6" w:rsidRPr="00E24E39">
              <w:rPr>
                <w:rFonts w:asciiTheme="minorEastAsia" w:eastAsiaTheme="minorEastAsia" w:hAnsiTheme="minorEastAsia" w:hint="eastAsia"/>
                <w:sz w:val="18"/>
                <w:szCs w:val="18"/>
              </w:rPr>
              <w:t>【－】</w:t>
            </w:r>
          </w:p>
          <w:p w14:paraId="77A4658A" w14:textId="77777777" w:rsidR="00482AE8" w:rsidRPr="00E24E39" w:rsidRDefault="00482AE8" w:rsidP="00C51DEF">
            <w:pPr>
              <w:spacing w:line="280" w:lineRule="exact"/>
              <w:rPr>
                <w:rFonts w:asciiTheme="minorEastAsia" w:eastAsiaTheme="minorEastAsia" w:hAnsiTheme="minorEastAsia"/>
                <w:sz w:val="18"/>
                <w:szCs w:val="18"/>
              </w:rPr>
            </w:pPr>
          </w:p>
          <w:p w14:paraId="31CBF5AC" w14:textId="325388B8" w:rsidR="00E07D23" w:rsidRPr="00E24E39" w:rsidRDefault="00567D72"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Webページ更新回数</w:t>
            </w:r>
            <w:r w:rsidR="00011CB0" w:rsidRPr="00E24E39">
              <w:rPr>
                <w:rFonts w:asciiTheme="minorEastAsia" w:eastAsiaTheme="minorEastAsia" w:hAnsiTheme="minorEastAsia"/>
                <w:sz w:val="18"/>
                <w:szCs w:val="18"/>
              </w:rPr>
              <w:t>212</w:t>
            </w:r>
            <w:r w:rsidR="00B218AA" w:rsidRPr="00E24E39">
              <w:rPr>
                <w:rFonts w:asciiTheme="minorEastAsia" w:eastAsiaTheme="minorEastAsia" w:hAnsiTheme="minorEastAsia" w:hint="eastAsia"/>
                <w:sz w:val="18"/>
                <w:szCs w:val="18"/>
              </w:rPr>
              <w:t>回</w:t>
            </w:r>
            <w:r w:rsidR="00F06AF6" w:rsidRPr="00E24E39">
              <w:rPr>
                <w:rFonts w:asciiTheme="minorEastAsia" w:eastAsiaTheme="minorEastAsia" w:hAnsiTheme="minorEastAsia" w:hint="eastAsia"/>
                <w:sz w:val="18"/>
                <w:szCs w:val="18"/>
              </w:rPr>
              <w:t>【〇】</w:t>
            </w:r>
          </w:p>
          <w:p w14:paraId="16723A92" w14:textId="77777777" w:rsidR="00006D74" w:rsidRPr="00E24E39" w:rsidRDefault="00006D74" w:rsidP="00C51DEF">
            <w:pPr>
              <w:spacing w:line="280" w:lineRule="exact"/>
              <w:rPr>
                <w:rFonts w:asciiTheme="minorEastAsia" w:eastAsiaTheme="minorEastAsia" w:hAnsiTheme="minorEastAsia"/>
                <w:sz w:val="18"/>
                <w:szCs w:val="18"/>
              </w:rPr>
            </w:pPr>
          </w:p>
          <w:p w14:paraId="789CA897" w14:textId="64F437F4" w:rsidR="00E048F0" w:rsidRPr="00E24E39" w:rsidRDefault="00E048F0"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保護者</w:t>
            </w:r>
            <w:r w:rsidR="00011CB0" w:rsidRPr="00E24E39">
              <w:rPr>
                <w:rFonts w:asciiTheme="minorEastAsia" w:eastAsiaTheme="minorEastAsia" w:hAnsiTheme="minorEastAsia"/>
                <w:sz w:val="18"/>
                <w:szCs w:val="18"/>
              </w:rPr>
              <w:t>88</w:t>
            </w:r>
            <w:r w:rsidRPr="00E24E39">
              <w:rPr>
                <w:rFonts w:asciiTheme="minorEastAsia" w:eastAsiaTheme="minorEastAsia" w:hAnsiTheme="minorEastAsia" w:hint="eastAsia"/>
                <w:sz w:val="18"/>
                <w:szCs w:val="18"/>
              </w:rPr>
              <w:t>%(⑦)、教員：</w:t>
            </w:r>
            <w:r w:rsidR="00011CB0" w:rsidRPr="00E24E39">
              <w:rPr>
                <w:rFonts w:asciiTheme="minorEastAsia" w:eastAsiaTheme="minorEastAsia" w:hAnsiTheme="minorEastAsia"/>
                <w:sz w:val="18"/>
                <w:szCs w:val="18"/>
              </w:rPr>
              <w:t>74</w:t>
            </w:r>
            <w:r w:rsidRPr="00E24E39">
              <w:rPr>
                <w:rFonts w:asciiTheme="minorEastAsia" w:eastAsiaTheme="minorEastAsia" w:hAnsiTheme="minorEastAsia" w:hint="eastAsia"/>
                <w:sz w:val="18"/>
                <w:szCs w:val="18"/>
              </w:rPr>
              <w:t>％(⑧)</w:t>
            </w:r>
            <w:r w:rsidR="00D95D5E" w:rsidRPr="00E24E39">
              <w:rPr>
                <w:rFonts w:asciiTheme="minorEastAsia" w:eastAsiaTheme="minorEastAsia" w:hAnsiTheme="minorEastAsia" w:hint="eastAsia"/>
                <w:sz w:val="18"/>
                <w:szCs w:val="18"/>
              </w:rPr>
              <w:t>【〇】</w:t>
            </w:r>
          </w:p>
          <w:p w14:paraId="2CFC9248" w14:textId="288E400C" w:rsidR="00F06AF6" w:rsidRPr="00E24E39" w:rsidRDefault="00F06AF6" w:rsidP="00C51DEF">
            <w:pPr>
              <w:spacing w:line="280" w:lineRule="exact"/>
              <w:rPr>
                <w:rFonts w:asciiTheme="minorEastAsia" w:eastAsiaTheme="minorEastAsia" w:hAnsiTheme="minorEastAsia"/>
                <w:sz w:val="18"/>
                <w:szCs w:val="18"/>
              </w:rPr>
            </w:pPr>
          </w:p>
          <w:p w14:paraId="743BE18D" w14:textId="77777777" w:rsidR="00006D74" w:rsidRPr="00E24E39" w:rsidRDefault="00006D74" w:rsidP="00C51DEF">
            <w:pPr>
              <w:spacing w:line="280" w:lineRule="exact"/>
              <w:rPr>
                <w:rFonts w:asciiTheme="minorEastAsia" w:eastAsiaTheme="minorEastAsia" w:hAnsiTheme="minorEastAsia"/>
                <w:sz w:val="18"/>
                <w:szCs w:val="18"/>
              </w:rPr>
            </w:pPr>
          </w:p>
          <w:p w14:paraId="70849D82" w14:textId="06039C68" w:rsidR="00581A6B" w:rsidRPr="00E24E39" w:rsidRDefault="00FD3413"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アクセスページビュー</w:t>
            </w:r>
            <w:r w:rsidR="00011CB0" w:rsidRPr="00E24E39">
              <w:rPr>
                <w:rFonts w:asciiTheme="minorEastAsia" w:eastAsiaTheme="minorEastAsia" w:hAnsiTheme="minorEastAsia"/>
                <w:sz w:val="18"/>
                <w:szCs w:val="18"/>
              </w:rPr>
              <w:t>226,726</w:t>
            </w:r>
            <w:r w:rsidR="00B218AA" w:rsidRPr="00E24E39">
              <w:rPr>
                <w:rFonts w:asciiTheme="minorEastAsia" w:eastAsiaTheme="minorEastAsia" w:hAnsiTheme="minorEastAsia" w:hint="eastAsia"/>
                <w:sz w:val="18"/>
                <w:szCs w:val="18"/>
              </w:rPr>
              <w:t>回</w:t>
            </w:r>
            <w:r w:rsidR="002E6B8E" w:rsidRPr="00E24E39">
              <w:rPr>
                <w:rFonts w:asciiTheme="minorEastAsia" w:eastAsiaTheme="minorEastAsia" w:hAnsiTheme="minorEastAsia" w:hint="eastAsia"/>
                <w:sz w:val="18"/>
                <w:szCs w:val="18"/>
              </w:rPr>
              <w:t>【◎</w:t>
            </w:r>
            <w:r w:rsidR="00D95D5E" w:rsidRPr="00E24E39">
              <w:rPr>
                <w:rFonts w:asciiTheme="minorEastAsia" w:eastAsiaTheme="minorEastAsia" w:hAnsiTheme="minorEastAsia" w:hint="eastAsia"/>
                <w:sz w:val="18"/>
                <w:szCs w:val="18"/>
              </w:rPr>
              <w:t>】</w:t>
            </w:r>
          </w:p>
          <w:p w14:paraId="2A9B7DC3" w14:textId="77777777" w:rsidR="00E07D23" w:rsidRPr="00E24E39" w:rsidRDefault="00E07D23" w:rsidP="00C51DEF">
            <w:pPr>
              <w:spacing w:line="280" w:lineRule="exact"/>
              <w:rPr>
                <w:rFonts w:asciiTheme="minorEastAsia" w:eastAsiaTheme="minorEastAsia" w:hAnsiTheme="minorEastAsia"/>
                <w:sz w:val="18"/>
                <w:szCs w:val="18"/>
              </w:rPr>
            </w:pPr>
          </w:p>
          <w:p w14:paraId="2A346D4B" w14:textId="77777777" w:rsidR="00E07D23" w:rsidRPr="00E24E39" w:rsidRDefault="00E07D23" w:rsidP="00C51DEF">
            <w:pPr>
              <w:spacing w:line="280" w:lineRule="exact"/>
              <w:rPr>
                <w:rFonts w:asciiTheme="minorEastAsia" w:eastAsiaTheme="minorEastAsia" w:hAnsiTheme="minorEastAsia"/>
                <w:sz w:val="18"/>
                <w:szCs w:val="18"/>
              </w:rPr>
            </w:pPr>
          </w:p>
          <w:p w14:paraId="6BA75384" w14:textId="77777777" w:rsidR="007321AE" w:rsidRPr="00E24E39" w:rsidRDefault="007321AE" w:rsidP="00C51DEF">
            <w:pPr>
              <w:spacing w:line="280" w:lineRule="exact"/>
              <w:rPr>
                <w:rFonts w:asciiTheme="minorEastAsia" w:eastAsiaTheme="minorEastAsia" w:hAnsiTheme="minorEastAsia"/>
                <w:sz w:val="18"/>
                <w:szCs w:val="18"/>
              </w:rPr>
            </w:pPr>
          </w:p>
        </w:tc>
      </w:tr>
      <w:tr w:rsidR="007C3AD7" w:rsidRPr="00E24E39" w14:paraId="1E891B12" w14:textId="77777777" w:rsidTr="004B06E7">
        <w:trPr>
          <w:trHeight w:val="667"/>
          <w:jc w:val="center"/>
        </w:trPr>
        <w:tc>
          <w:tcPr>
            <w:tcW w:w="881" w:type="dxa"/>
            <w:tcBorders>
              <w:top w:val="single" w:sz="4" w:space="0" w:color="auto"/>
              <w:left w:val="single" w:sz="4" w:space="0" w:color="auto"/>
              <w:right w:val="single" w:sz="4" w:space="0" w:color="auto"/>
            </w:tcBorders>
            <w:shd w:val="clear" w:color="auto" w:fill="auto"/>
          </w:tcPr>
          <w:p w14:paraId="4D951740" w14:textId="77777777"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地域との連携</w:t>
            </w:r>
          </w:p>
          <w:p w14:paraId="6BA9BE3A" w14:textId="5129A046"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w:t>
            </w:r>
          </w:p>
          <w:p w14:paraId="69F397F3" w14:textId="77777777"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 xml:space="preserve"> 地場産業等との連携</w:t>
            </w:r>
          </w:p>
          <w:p w14:paraId="4119403C" w14:textId="51E58FDF"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２</w:t>
            </w:r>
            <w:r w:rsidRPr="00E24E39">
              <w:rPr>
                <w:rFonts w:asciiTheme="minorEastAsia" w:eastAsiaTheme="minorEastAsia" w:hAnsiTheme="minorEastAsia" w:hint="eastAsia"/>
                <w:sz w:val="18"/>
                <w:szCs w:val="18"/>
              </w:rPr>
              <w:t>）</w:t>
            </w:r>
          </w:p>
          <w:p w14:paraId="00C21A6A" w14:textId="77777777"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地域団体等との連携による地域貢献</w:t>
            </w:r>
          </w:p>
          <w:p w14:paraId="317BF51A" w14:textId="6CB33A17"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３</w:t>
            </w:r>
            <w:r w:rsidRPr="00E24E39">
              <w:rPr>
                <w:rFonts w:asciiTheme="minorEastAsia" w:eastAsiaTheme="minorEastAsia" w:hAnsiTheme="minorEastAsia" w:hint="eastAsia"/>
                <w:sz w:val="18"/>
                <w:szCs w:val="18"/>
              </w:rPr>
              <w:t>）</w:t>
            </w:r>
          </w:p>
          <w:p w14:paraId="7B76C0CF" w14:textId="77777777"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校内防災体制</w:t>
            </w:r>
          </w:p>
        </w:tc>
        <w:tc>
          <w:tcPr>
            <w:tcW w:w="2020" w:type="dxa"/>
            <w:tcBorders>
              <w:top w:val="single" w:sz="4" w:space="0" w:color="auto"/>
              <w:left w:val="single" w:sz="4" w:space="0" w:color="auto"/>
              <w:right w:val="single" w:sz="4" w:space="0" w:color="auto"/>
            </w:tcBorders>
            <w:shd w:val="clear" w:color="auto" w:fill="auto"/>
          </w:tcPr>
          <w:p w14:paraId="15CFACCA" w14:textId="73C84BC1"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w:t>
            </w:r>
          </w:p>
          <w:p w14:paraId="5B248CAF" w14:textId="77777777"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ア</w:t>
            </w:r>
            <w:r w:rsidR="003657D9" w:rsidRPr="00E24E39">
              <w:rPr>
                <w:rFonts w:asciiTheme="minorEastAsia" w:eastAsiaTheme="minorEastAsia" w:hAnsiTheme="minorEastAsia" w:hint="eastAsia"/>
                <w:sz w:val="18"/>
                <w:szCs w:val="18"/>
              </w:rPr>
              <w:t>.</w:t>
            </w:r>
            <w:r w:rsidRPr="00E24E39">
              <w:rPr>
                <w:rFonts w:asciiTheme="minorEastAsia" w:eastAsiaTheme="minorEastAsia" w:hAnsiTheme="minorEastAsia" w:hint="eastAsia"/>
                <w:sz w:val="18"/>
                <w:szCs w:val="18"/>
              </w:rPr>
              <w:t>堺・高石地域の地場産業との企業連携</w:t>
            </w:r>
          </w:p>
          <w:p w14:paraId="24360478" w14:textId="77777777" w:rsidR="007C3AD7" w:rsidRPr="00E24E39" w:rsidRDefault="007C3AD7" w:rsidP="00C51DEF">
            <w:pPr>
              <w:spacing w:line="280" w:lineRule="exact"/>
              <w:rPr>
                <w:rFonts w:asciiTheme="minorEastAsia" w:eastAsiaTheme="minorEastAsia" w:hAnsiTheme="minorEastAsia"/>
                <w:sz w:val="18"/>
                <w:szCs w:val="18"/>
              </w:rPr>
            </w:pPr>
          </w:p>
          <w:p w14:paraId="475642D7" w14:textId="77777777" w:rsidR="007C3AD7" w:rsidRPr="00E24E39" w:rsidRDefault="007C3AD7" w:rsidP="00C51DEF">
            <w:pPr>
              <w:spacing w:line="280" w:lineRule="exact"/>
              <w:rPr>
                <w:rFonts w:asciiTheme="minorEastAsia" w:eastAsiaTheme="minorEastAsia" w:hAnsiTheme="minorEastAsia"/>
                <w:sz w:val="18"/>
                <w:szCs w:val="18"/>
              </w:rPr>
            </w:pPr>
          </w:p>
          <w:p w14:paraId="534F0460" w14:textId="77777777" w:rsidR="007C3AD7" w:rsidRPr="00E24E39" w:rsidRDefault="007C3AD7" w:rsidP="00C51DEF">
            <w:pPr>
              <w:spacing w:line="280" w:lineRule="exact"/>
              <w:rPr>
                <w:rFonts w:asciiTheme="minorEastAsia" w:eastAsiaTheme="minorEastAsia" w:hAnsiTheme="minorEastAsia"/>
                <w:sz w:val="18"/>
                <w:szCs w:val="18"/>
              </w:rPr>
            </w:pPr>
          </w:p>
          <w:p w14:paraId="1967C1A7" w14:textId="42137D30"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２</w:t>
            </w:r>
            <w:r w:rsidRPr="00E24E39">
              <w:rPr>
                <w:rFonts w:asciiTheme="minorEastAsia" w:eastAsiaTheme="minorEastAsia" w:hAnsiTheme="minorEastAsia" w:hint="eastAsia"/>
                <w:sz w:val="18"/>
                <w:szCs w:val="18"/>
              </w:rPr>
              <w:t>）</w:t>
            </w:r>
          </w:p>
          <w:p w14:paraId="3C7CD0ED" w14:textId="77777777"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ア</w:t>
            </w:r>
            <w:r w:rsidR="003657D9" w:rsidRPr="00E24E39">
              <w:rPr>
                <w:rFonts w:asciiTheme="minorEastAsia" w:eastAsiaTheme="minorEastAsia" w:hAnsiTheme="minorEastAsia" w:hint="eastAsia"/>
                <w:sz w:val="18"/>
                <w:szCs w:val="18"/>
              </w:rPr>
              <w:t>.</w:t>
            </w:r>
            <w:r w:rsidRPr="00E24E39">
              <w:rPr>
                <w:rFonts w:asciiTheme="minorEastAsia" w:eastAsiaTheme="minorEastAsia" w:hAnsiTheme="minorEastAsia" w:hint="eastAsia"/>
                <w:sz w:val="18"/>
                <w:szCs w:val="18"/>
              </w:rPr>
              <w:t>生徒会・クラブ活動等を通じた地域貢献の推進</w:t>
            </w:r>
          </w:p>
          <w:p w14:paraId="1B67E2DA" w14:textId="77777777" w:rsidR="007C3AD7" w:rsidRPr="00E24E39" w:rsidRDefault="007C3AD7" w:rsidP="00C51DEF">
            <w:pPr>
              <w:spacing w:line="280" w:lineRule="exact"/>
              <w:rPr>
                <w:rFonts w:asciiTheme="minorEastAsia" w:eastAsiaTheme="minorEastAsia" w:hAnsiTheme="minorEastAsia"/>
                <w:sz w:val="18"/>
                <w:szCs w:val="18"/>
              </w:rPr>
            </w:pPr>
          </w:p>
          <w:p w14:paraId="7B7674FF" w14:textId="77777777" w:rsidR="007C3AD7" w:rsidRPr="00E24E39" w:rsidRDefault="007C3AD7" w:rsidP="00C51DEF">
            <w:pPr>
              <w:spacing w:line="280" w:lineRule="exact"/>
              <w:rPr>
                <w:rFonts w:asciiTheme="minorEastAsia" w:eastAsiaTheme="minorEastAsia" w:hAnsiTheme="minorEastAsia"/>
                <w:sz w:val="18"/>
                <w:szCs w:val="18"/>
              </w:rPr>
            </w:pPr>
          </w:p>
          <w:p w14:paraId="0A73567F" w14:textId="77777777" w:rsidR="007C3AD7" w:rsidRPr="00E24E39" w:rsidRDefault="007C3AD7" w:rsidP="00C51DEF">
            <w:pPr>
              <w:spacing w:line="280" w:lineRule="exact"/>
              <w:rPr>
                <w:rFonts w:asciiTheme="minorEastAsia" w:eastAsiaTheme="minorEastAsia" w:hAnsiTheme="minorEastAsia"/>
                <w:sz w:val="18"/>
                <w:szCs w:val="18"/>
              </w:rPr>
            </w:pPr>
          </w:p>
          <w:p w14:paraId="05CA035B" w14:textId="24E88F5C"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３</w:t>
            </w:r>
            <w:r w:rsidRPr="00E24E39">
              <w:rPr>
                <w:rFonts w:asciiTheme="minorEastAsia" w:eastAsiaTheme="minorEastAsia" w:hAnsiTheme="minorEastAsia" w:hint="eastAsia"/>
                <w:sz w:val="18"/>
                <w:szCs w:val="18"/>
              </w:rPr>
              <w:t>）</w:t>
            </w:r>
          </w:p>
          <w:p w14:paraId="31EF7CE5" w14:textId="77777777"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ア</w:t>
            </w:r>
            <w:r w:rsidR="003657D9" w:rsidRPr="00E24E39">
              <w:rPr>
                <w:rFonts w:asciiTheme="minorEastAsia" w:eastAsiaTheme="minorEastAsia" w:hAnsiTheme="minorEastAsia" w:hint="eastAsia"/>
                <w:sz w:val="18"/>
                <w:szCs w:val="18"/>
              </w:rPr>
              <w:t>.</w:t>
            </w:r>
            <w:r w:rsidRPr="00E24E39">
              <w:rPr>
                <w:rFonts w:asciiTheme="minorEastAsia" w:eastAsiaTheme="minorEastAsia" w:hAnsiTheme="minorEastAsia" w:hint="eastAsia"/>
                <w:sz w:val="18"/>
                <w:szCs w:val="18"/>
              </w:rPr>
              <w:t>地域防災との連携</w:t>
            </w:r>
          </w:p>
        </w:tc>
        <w:tc>
          <w:tcPr>
            <w:tcW w:w="3848" w:type="dxa"/>
            <w:tcBorders>
              <w:top w:val="single" w:sz="4" w:space="0" w:color="auto"/>
              <w:left w:val="single" w:sz="4" w:space="0" w:color="auto"/>
              <w:right w:val="dashed" w:sz="4" w:space="0" w:color="auto"/>
            </w:tcBorders>
            <w:shd w:val="clear" w:color="auto" w:fill="auto"/>
          </w:tcPr>
          <w:p w14:paraId="4B9737EE" w14:textId="51D7D592"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w:t>
            </w:r>
          </w:p>
          <w:p w14:paraId="03497E08" w14:textId="77777777" w:rsidR="007C3AD7" w:rsidRPr="00E24E39" w:rsidRDefault="007C3AD7" w:rsidP="00C51DEF">
            <w:pPr>
              <w:spacing w:line="280" w:lineRule="exact"/>
              <w:ind w:left="158" w:hangingChars="88" w:hanging="158"/>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ア・伝統工芸士（堺打刃物）や堺溶接業協会などとの企業連携により、課題研究授業等の一層の深化（専門性の向上）を図る。</w:t>
            </w:r>
          </w:p>
          <w:p w14:paraId="3574A0D8" w14:textId="77777777" w:rsidR="007C3AD7" w:rsidRPr="00E24E39" w:rsidRDefault="007C3AD7" w:rsidP="00C51DEF">
            <w:pPr>
              <w:spacing w:line="280" w:lineRule="exact"/>
              <w:rPr>
                <w:rFonts w:asciiTheme="minorEastAsia" w:eastAsiaTheme="minorEastAsia" w:hAnsiTheme="minorEastAsia"/>
                <w:sz w:val="18"/>
                <w:szCs w:val="18"/>
              </w:rPr>
            </w:pPr>
          </w:p>
          <w:p w14:paraId="564B5131" w14:textId="77777777" w:rsidR="007C3AD7" w:rsidRPr="00E24E39" w:rsidRDefault="007C3AD7" w:rsidP="00C51DEF">
            <w:pPr>
              <w:spacing w:line="280" w:lineRule="exact"/>
              <w:rPr>
                <w:rFonts w:asciiTheme="minorEastAsia" w:eastAsiaTheme="minorEastAsia" w:hAnsiTheme="minorEastAsia"/>
                <w:sz w:val="18"/>
                <w:szCs w:val="18"/>
              </w:rPr>
            </w:pPr>
          </w:p>
          <w:p w14:paraId="2276A3AA" w14:textId="3BC13B97"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２</w:t>
            </w:r>
            <w:r w:rsidRPr="00E24E39">
              <w:rPr>
                <w:rFonts w:asciiTheme="minorEastAsia" w:eastAsiaTheme="minorEastAsia" w:hAnsiTheme="minorEastAsia" w:hint="eastAsia"/>
                <w:sz w:val="18"/>
                <w:szCs w:val="18"/>
              </w:rPr>
              <w:t>）</w:t>
            </w:r>
          </w:p>
          <w:p w14:paraId="3C716296" w14:textId="77777777" w:rsidR="007C3AD7" w:rsidRPr="00E24E39" w:rsidRDefault="007C3AD7" w:rsidP="00C51DEF">
            <w:pPr>
              <w:spacing w:line="280" w:lineRule="exact"/>
              <w:ind w:left="158" w:hangingChars="88" w:hanging="158"/>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ア・専門性を基盤にしたクラブ活動等により、堺市と連携し、古墳群などの文化遺産の継承発展や自然環境の保全活動等の地域貢献活動を推進する。</w:t>
            </w:r>
          </w:p>
          <w:p w14:paraId="64DFE650" w14:textId="77777777" w:rsidR="007C3AD7" w:rsidRPr="00E24E39" w:rsidRDefault="007C3AD7" w:rsidP="00C51DEF">
            <w:pPr>
              <w:spacing w:line="280" w:lineRule="exact"/>
              <w:ind w:leftChars="77" w:left="163" w:hanging="1"/>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・堺市及び大仙地域の自治会と連携した地域事業への積極的参加。</w:t>
            </w:r>
          </w:p>
          <w:p w14:paraId="7C937263" w14:textId="32F704F6"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３</w:t>
            </w:r>
            <w:r w:rsidRPr="00E24E39">
              <w:rPr>
                <w:rFonts w:asciiTheme="minorEastAsia" w:eastAsiaTheme="minorEastAsia" w:hAnsiTheme="minorEastAsia" w:hint="eastAsia"/>
                <w:sz w:val="18"/>
                <w:szCs w:val="18"/>
              </w:rPr>
              <w:t>）</w:t>
            </w:r>
          </w:p>
          <w:p w14:paraId="3F982C50" w14:textId="77777777" w:rsidR="007C3AD7" w:rsidRPr="00E24E39" w:rsidRDefault="007C3AD7" w:rsidP="00C51DEF">
            <w:pPr>
              <w:spacing w:line="280" w:lineRule="exact"/>
              <w:ind w:left="158" w:hangingChars="88" w:hanging="158"/>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ア・大仙地区の地域防災活動への参画</w:t>
            </w:r>
          </w:p>
        </w:tc>
        <w:tc>
          <w:tcPr>
            <w:tcW w:w="3807" w:type="dxa"/>
            <w:tcBorders>
              <w:top w:val="single" w:sz="4" w:space="0" w:color="auto"/>
              <w:left w:val="single" w:sz="4" w:space="0" w:color="auto"/>
              <w:right w:val="dashed" w:sz="4" w:space="0" w:color="auto"/>
            </w:tcBorders>
          </w:tcPr>
          <w:p w14:paraId="4BE8C5B7" w14:textId="078FC49F" w:rsidR="007C3AD7" w:rsidRPr="00E24E39" w:rsidRDefault="007C3AD7" w:rsidP="00C51DEF">
            <w:pPr>
              <w:spacing w:line="280" w:lineRule="exact"/>
              <w:ind w:left="180" w:hangingChars="100" w:hanging="18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w:t>
            </w:r>
          </w:p>
          <w:p w14:paraId="3BF5D05A" w14:textId="3E3DD86E" w:rsidR="007C3AD7" w:rsidRPr="00E24E39" w:rsidRDefault="007C3AD7" w:rsidP="00C51DEF">
            <w:pPr>
              <w:spacing w:line="280" w:lineRule="exact"/>
              <w:ind w:left="180" w:hangingChars="100" w:hanging="18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ア・該当授業の授業アンケート結果を</w:t>
            </w:r>
            <w:r w:rsidR="00011CB0" w:rsidRPr="00E24E39">
              <w:rPr>
                <w:rFonts w:asciiTheme="minorEastAsia" w:eastAsiaTheme="minorEastAsia" w:hAnsiTheme="minorEastAsia"/>
                <w:sz w:val="18"/>
                <w:szCs w:val="18"/>
              </w:rPr>
              <w:t>3.3</w:t>
            </w:r>
            <w:r w:rsidRPr="00E24E39">
              <w:rPr>
                <w:rFonts w:asciiTheme="minorEastAsia" w:eastAsiaTheme="minorEastAsia" w:hAnsiTheme="minorEastAsia" w:hint="eastAsia"/>
                <w:sz w:val="18"/>
                <w:szCs w:val="18"/>
              </w:rPr>
              <w:t>ポイント維持をめざす。</w:t>
            </w:r>
          </w:p>
          <w:p w14:paraId="6046E27D" w14:textId="03526826" w:rsidR="007C3AD7" w:rsidRPr="00E24E39" w:rsidRDefault="007C3AD7" w:rsidP="00C51DEF">
            <w:pPr>
              <w:spacing w:line="280" w:lineRule="exact"/>
              <w:ind w:left="180" w:hangingChars="100" w:hanging="18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 xml:space="preserve">　（R</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年度</w:t>
            </w:r>
            <w:r w:rsidR="00011CB0" w:rsidRPr="00E24E39">
              <w:rPr>
                <w:rFonts w:asciiTheme="minorEastAsia" w:eastAsiaTheme="minorEastAsia" w:hAnsiTheme="minorEastAsia"/>
                <w:sz w:val="18"/>
                <w:szCs w:val="18"/>
              </w:rPr>
              <w:t>3.2</w:t>
            </w:r>
            <w:r w:rsidRPr="00E24E39">
              <w:rPr>
                <w:rFonts w:asciiTheme="minorEastAsia" w:eastAsiaTheme="minorEastAsia" w:hAnsiTheme="minorEastAsia" w:hint="eastAsia"/>
                <w:sz w:val="18"/>
                <w:szCs w:val="18"/>
              </w:rPr>
              <w:t>ポイント、H</w:t>
            </w:r>
            <w:r w:rsidR="00011CB0" w:rsidRPr="00E24E39">
              <w:rPr>
                <w:rFonts w:asciiTheme="minorEastAsia" w:eastAsiaTheme="minorEastAsia" w:hAnsiTheme="minorEastAsia"/>
                <w:sz w:val="18"/>
                <w:szCs w:val="18"/>
              </w:rPr>
              <w:t>30</w:t>
            </w:r>
            <w:r w:rsidRPr="00E24E39">
              <w:rPr>
                <w:rFonts w:asciiTheme="minorEastAsia" w:eastAsiaTheme="minorEastAsia" w:hAnsiTheme="minorEastAsia" w:hint="eastAsia"/>
                <w:sz w:val="18"/>
                <w:szCs w:val="18"/>
              </w:rPr>
              <w:t>年度</w:t>
            </w:r>
            <w:r w:rsidR="00011CB0" w:rsidRPr="00E24E39">
              <w:rPr>
                <w:rFonts w:asciiTheme="minorEastAsia" w:eastAsiaTheme="minorEastAsia" w:hAnsiTheme="minorEastAsia"/>
                <w:sz w:val="18"/>
                <w:szCs w:val="18"/>
              </w:rPr>
              <w:t>3.3</w:t>
            </w:r>
            <w:r w:rsidRPr="00E24E39">
              <w:rPr>
                <w:rFonts w:asciiTheme="minorEastAsia" w:eastAsiaTheme="minorEastAsia" w:hAnsiTheme="minorEastAsia" w:hint="eastAsia"/>
                <w:sz w:val="18"/>
                <w:szCs w:val="18"/>
              </w:rPr>
              <w:t>ポイント）*満点</w:t>
            </w:r>
            <w:r w:rsidR="00011CB0" w:rsidRPr="00E24E39">
              <w:rPr>
                <w:rFonts w:asciiTheme="minorEastAsia" w:eastAsiaTheme="minorEastAsia" w:hAnsiTheme="minorEastAsia" w:hint="eastAsia"/>
                <w:sz w:val="18"/>
                <w:szCs w:val="18"/>
              </w:rPr>
              <w:t>４</w:t>
            </w:r>
            <w:r w:rsidRPr="00E24E39">
              <w:rPr>
                <w:rFonts w:asciiTheme="minorEastAsia" w:eastAsiaTheme="minorEastAsia" w:hAnsiTheme="minorEastAsia" w:hint="eastAsia"/>
                <w:sz w:val="18"/>
                <w:szCs w:val="18"/>
              </w:rPr>
              <w:t>ポイント</w:t>
            </w:r>
          </w:p>
          <w:p w14:paraId="1A6BAE6D" w14:textId="77777777" w:rsidR="007C3AD7" w:rsidRPr="00E24E39" w:rsidRDefault="007C3AD7" w:rsidP="00C51DEF">
            <w:pPr>
              <w:spacing w:line="280" w:lineRule="exact"/>
              <w:ind w:left="180" w:hangingChars="100" w:hanging="180"/>
              <w:rPr>
                <w:rFonts w:asciiTheme="minorEastAsia" w:eastAsiaTheme="minorEastAsia" w:hAnsiTheme="minorEastAsia"/>
                <w:sz w:val="18"/>
                <w:szCs w:val="18"/>
              </w:rPr>
            </w:pPr>
          </w:p>
          <w:p w14:paraId="300F5D59" w14:textId="08E37231" w:rsidR="007C3AD7" w:rsidRPr="00E24E39" w:rsidRDefault="007C3AD7" w:rsidP="00C51DEF">
            <w:pPr>
              <w:spacing w:line="280" w:lineRule="exact"/>
              <w:ind w:left="180" w:hangingChars="100" w:hanging="18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２</w:t>
            </w:r>
            <w:r w:rsidRPr="00E24E39">
              <w:rPr>
                <w:rFonts w:asciiTheme="minorEastAsia" w:eastAsiaTheme="minorEastAsia" w:hAnsiTheme="minorEastAsia" w:hint="eastAsia"/>
                <w:sz w:val="18"/>
                <w:szCs w:val="18"/>
              </w:rPr>
              <w:t>）</w:t>
            </w:r>
          </w:p>
          <w:p w14:paraId="587CD953" w14:textId="2F906ABC" w:rsidR="007C3AD7" w:rsidRPr="00E24E39" w:rsidRDefault="007C3AD7" w:rsidP="00C51DEF">
            <w:pPr>
              <w:spacing w:line="280" w:lineRule="exact"/>
              <w:ind w:left="180" w:hangingChars="100" w:hanging="18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ア・活動参加生徒の自己評価（活動充実度）における肯定率</w:t>
            </w:r>
            <w:r w:rsidR="00011CB0" w:rsidRPr="00E24E39">
              <w:rPr>
                <w:rFonts w:asciiTheme="minorEastAsia" w:eastAsiaTheme="minorEastAsia" w:hAnsiTheme="minorEastAsia"/>
                <w:sz w:val="18"/>
                <w:szCs w:val="18"/>
              </w:rPr>
              <w:t>95</w:t>
            </w:r>
            <w:r w:rsidRPr="00E24E39">
              <w:rPr>
                <w:rFonts w:asciiTheme="minorEastAsia" w:eastAsiaTheme="minorEastAsia" w:hAnsiTheme="minorEastAsia" w:hint="eastAsia"/>
                <w:sz w:val="18"/>
                <w:szCs w:val="18"/>
              </w:rPr>
              <w:t>％以上を継続する。</w:t>
            </w:r>
          </w:p>
          <w:p w14:paraId="48AA359F" w14:textId="382AF843" w:rsidR="007C3AD7" w:rsidRPr="00E24E39" w:rsidRDefault="007C3AD7" w:rsidP="00C51DEF">
            <w:pPr>
              <w:spacing w:line="280" w:lineRule="exact"/>
              <w:ind w:leftChars="100" w:left="21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（R</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年度は</w:t>
            </w:r>
            <w:r w:rsidR="00011CB0" w:rsidRPr="00E24E39">
              <w:rPr>
                <w:rFonts w:asciiTheme="minorEastAsia" w:eastAsiaTheme="minorEastAsia" w:hAnsiTheme="minorEastAsia"/>
                <w:sz w:val="18"/>
                <w:szCs w:val="18"/>
              </w:rPr>
              <w:t>100</w:t>
            </w:r>
            <w:r w:rsidRPr="00E24E39">
              <w:rPr>
                <w:rFonts w:asciiTheme="minorEastAsia" w:eastAsiaTheme="minorEastAsia" w:hAnsiTheme="minorEastAsia" w:hint="eastAsia"/>
                <w:sz w:val="18"/>
                <w:szCs w:val="18"/>
              </w:rPr>
              <w:t>％）</w:t>
            </w:r>
          </w:p>
          <w:p w14:paraId="44D7E0E4" w14:textId="77777777" w:rsidR="007C3AD7" w:rsidRPr="00E24E39" w:rsidRDefault="007C3AD7" w:rsidP="00C51DEF">
            <w:pPr>
              <w:spacing w:line="280" w:lineRule="exact"/>
              <w:ind w:left="180" w:hangingChars="100" w:hanging="180"/>
              <w:rPr>
                <w:rFonts w:asciiTheme="minorEastAsia" w:eastAsiaTheme="minorEastAsia" w:hAnsiTheme="minorEastAsia"/>
                <w:sz w:val="18"/>
                <w:szCs w:val="18"/>
              </w:rPr>
            </w:pPr>
          </w:p>
          <w:p w14:paraId="28DB5349" w14:textId="77777777" w:rsidR="007C3AD7" w:rsidRPr="00E24E39" w:rsidRDefault="007C3AD7" w:rsidP="00C51DEF">
            <w:pPr>
              <w:spacing w:line="280" w:lineRule="exact"/>
              <w:ind w:left="180" w:hangingChars="100" w:hanging="180"/>
              <w:rPr>
                <w:rFonts w:asciiTheme="minorEastAsia" w:eastAsiaTheme="minorEastAsia" w:hAnsiTheme="minorEastAsia"/>
                <w:sz w:val="18"/>
                <w:szCs w:val="18"/>
              </w:rPr>
            </w:pPr>
          </w:p>
          <w:p w14:paraId="0116E3CD" w14:textId="77777777" w:rsidR="007C3AD7" w:rsidRPr="00E24E39" w:rsidRDefault="007C3AD7" w:rsidP="00C51DEF">
            <w:pPr>
              <w:spacing w:line="280" w:lineRule="exact"/>
              <w:ind w:left="180" w:hangingChars="100" w:hanging="180"/>
              <w:rPr>
                <w:rFonts w:asciiTheme="minorEastAsia" w:eastAsiaTheme="minorEastAsia" w:hAnsiTheme="minorEastAsia"/>
                <w:sz w:val="18"/>
                <w:szCs w:val="18"/>
              </w:rPr>
            </w:pPr>
          </w:p>
          <w:p w14:paraId="662DDF80" w14:textId="07A606AC" w:rsidR="007C3AD7" w:rsidRPr="00E24E39" w:rsidRDefault="007C3AD7" w:rsidP="00C51DEF">
            <w:pPr>
              <w:spacing w:line="280" w:lineRule="exact"/>
              <w:ind w:left="180" w:hangingChars="100" w:hanging="18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３</w:t>
            </w:r>
            <w:r w:rsidRPr="00E24E39">
              <w:rPr>
                <w:rFonts w:asciiTheme="minorEastAsia" w:eastAsiaTheme="minorEastAsia" w:hAnsiTheme="minorEastAsia" w:hint="eastAsia"/>
                <w:sz w:val="18"/>
                <w:szCs w:val="18"/>
              </w:rPr>
              <w:t>）</w:t>
            </w:r>
          </w:p>
          <w:p w14:paraId="08E41BE7" w14:textId="77777777" w:rsidR="007C3AD7" w:rsidRPr="00E24E39" w:rsidRDefault="007C3AD7" w:rsidP="00C51DEF">
            <w:pPr>
              <w:spacing w:line="280" w:lineRule="exact"/>
              <w:ind w:left="180" w:hangingChars="100" w:hanging="18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ア・災害時における本校の対応について検討する。</w:t>
            </w:r>
          </w:p>
        </w:tc>
        <w:tc>
          <w:tcPr>
            <w:tcW w:w="4430" w:type="dxa"/>
            <w:tcBorders>
              <w:top w:val="single" w:sz="4" w:space="0" w:color="auto"/>
              <w:left w:val="dashed" w:sz="4" w:space="0" w:color="auto"/>
              <w:right w:val="single" w:sz="4" w:space="0" w:color="auto"/>
            </w:tcBorders>
            <w:shd w:val="clear" w:color="auto" w:fill="auto"/>
          </w:tcPr>
          <w:p w14:paraId="320F2929" w14:textId="77777777" w:rsidR="007C3AD7" w:rsidRPr="00E24E39" w:rsidRDefault="007C3AD7" w:rsidP="00C51DEF">
            <w:pPr>
              <w:spacing w:line="280" w:lineRule="exact"/>
              <w:rPr>
                <w:rFonts w:asciiTheme="minorEastAsia" w:eastAsiaTheme="minorEastAsia" w:hAnsiTheme="minorEastAsia"/>
                <w:sz w:val="18"/>
                <w:szCs w:val="18"/>
              </w:rPr>
            </w:pPr>
          </w:p>
          <w:p w14:paraId="0AAAE53C" w14:textId="5BABAE9B" w:rsidR="00837589" w:rsidRPr="00E24E39" w:rsidRDefault="00011CB0"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３</w:t>
            </w:r>
            <w:r w:rsidR="00E07D23" w:rsidRPr="00E24E39">
              <w:rPr>
                <w:rFonts w:asciiTheme="minorEastAsia" w:eastAsiaTheme="minorEastAsia" w:hAnsiTheme="minorEastAsia" w:hint="eastAsia"/>
                <w:sz w:val="18"/>
                <w:szCs w:val="18"/>
              </w:rPr>
              <w:t>．</w:t>
            </w:r>
            <w:r w:rsidRPr="00E24E39">
              <w:rPr>
                <w:rFonts w:asciiTheme="minorEastAsia" w:eastAsiaTheme="minorEastAsia" w:hAnsiTheme="minorEastAsia"/>
                <w:sz w:val="18"/>
                <w:szCs w:val="18"/>
              </w:rPr>
              <w:t>49</w:t>
            </w:r>
            <w:r w:rsidR="00CD2984" w:rsidRPr="00E24E39">
              <w:rPr>
                <w:rFonts w:asciiTheme="minorEastAsia" w:eastAsiaTheme="minorEastAsia" w:hAnsiTheme="minorEastAsia" w:hint="eastAsia"/>
                <w:sz w:val="18"/>
                <w:szCs w:val="18"/>
              </w:rPr>
              <w:t>（</w:t>
            </w:r>
            <w:r w:rsidR="00E55B12" w:rsidRPr="00E24E39">
              <w:rPr>
                <w:rFonts w:asciiTheme="minorEastAsia" w:eastAsiaTheme="minorEastAsia" w:hAnsiTheme="minorEastAsia" w:hint="eastAsia"/>
                <w:sz w:val="18"/>
                <w:szCs w:val="18"/>
              </w:rPr>
              <w:t>企業連携担当者の課題研究授業アンケート結果の平均値（次年度見直し</w:t>
            </w:r>
            <w:r w:rsidR="00E07D23" w:rsidRPr="00E24E39">
              <w:rPr>
                <w:rFonts w:asciiTheme="minorEastAsia" w:eastAsiaTheme="minorEastAsia" w:hAnsiTheme="minorEastAsia" w:hint="eastAsia"/>
                <w:sz w:val="18"/>
                <w:szCs w:val="18"/>
              </w:rPr>
              <w:t>予定</w:t>
            </w:r>
            <w:r w:rsidR="00E55B12" w:rsidRPr="00E24E39">
              <w:rPr>
                <w:rFonts w:asciiTheme="minorEastAsia" w:eastAsiaTheme="minorEastAsia" w:hAnsiTheme="minorEastAsia" w:hint="eastAsia"/>
                <w:sz w:val="18"/>
                <w:szCs w:val="18"/>
              </w:rPr>
              <w:t>）</w:t>
            </w:r>
            <w:r w:rsidR="00430ABB" w:rsidRPr="00E24E39">
              <w:rPr>
                <w:rFonts w:asciiTheme="minorEastAsia" w:eastAsiaTheme="minorEastAsia" w:hAnsiTheme="minorEastAsia" w:hint="eastAsia"/>
                <w:sz w:val="18"/>
                <w:szCs w:val="18"/>
              </w:rPr>
              <w:t>【◎】</w:t>
            </w:r>
          </w:p>
          <w:p w14:paraId="5928F262" w14:textId="77777777" w:rsidR="00837589" w:rsidRPr="00E24E39" w:rsidRDefault="00837589" w:rsidP="00C51DEF">
            <w:pPr>
              <w:spacing w:line="280" w:lineRule="exact"/>
              <w:rPr>
                <w:rFonts w:asciiTheme="minorEastAsia" w:eastAsiaTheme="minorEastAsia" w:hAnsiTheme="minorEastAsia"/>
                <w:sz w:val="18"/>
                <w:szCs w:val="18"/>
              </w:rPr>
            </w:pPr>
          </w:p>
          <w:p w14:paraId="12E76D4D" w14:textId="77777777" w:rsidR="00E55B12" w:rsidRPr="00E24E39" w:rsidRDefault="00E55B12" w:rsidP="00C51DEF">
            <w:pPr>
              <w:spacing w:line="280" w:lineRule="exact"/>
              <w:rPr>
                <w:rFonts w:asciiTheme="minorEastAsia" w:eastAsiaTheme="minorEastAsia" w:hAnsiTheme="minorEastAsia"/>
                <w:sz w:val="18"/>
                <w:szCs w:val="18"/>
              </w:rPr>
            </w:pPr>
          </w:p>
          <w:p w14:paraId="5358D254" w14:textId="77777777" w:rsidR="00E07D23" w:rsidRPr="00E24E39" w:rsidRDefault="00E07D23" w:rsidP="00C51DEF">
            <w:pPr>
              <w:spacing w:line="280" w:lineRule="exact"/>
              <w:rPr>
                <w:rFonts w:asciiTheme="minorEastAsia" w:eastAsiaTheme="minorEastAsia" w:hAnsiTheme="minorEastAsia"/>
                <w:sz w:val="18"/>
                <w:szCs w:val="18"/>
              </w:rPr>
            </w:pPr>
          </w:p>
          <w:p w14:paraId="76A72A3A" w14:textId="77777777" w:rsidR="009251E8" w:rsidRPr="00E24E39" w:rsidRDefault="009251E8" w:rsidP="00C51DEF">
            <w:pPr>
              <w:spacing w:line="280" w:lineRule="exact"/>
              <w:rPr>
                <w:rFonts w:asciiTheme="minorEastAsia" w:eastAsiaTheme="minorEastAsia" w:hAnsiTheme="minorEastAsia"/>
                <w:sz w:val="18"/>
                <w:szCs w:val="18"/>
              </w:rPr>
            </w:pPr>
          </w:p>
          <w:p w14:paraId="1189B291" w14:textId="3683BAEF" w:rsidR="00837589" w:rsidRPr="00E24E39" w:rsidRDefault="0001362F"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現段階で昨年度参加していた地域事業について今年度は中止</w:t>
            </w:r>
            <w:r w:rsidR="001413A8" w:rsidRPr="00E24E39">
              <w:rPr>
                <w:rFonts w:asciiTheme="minorEastAsia" w:eastAsiaTheme="minorEastAsia" w:hAnsiTheme="minorEastAsia" w:hint="eastAsia"/>
                <w:sz w:val="18"/>
                <w:szCs w:val="18"/>
              </w:rPr>
              <w:t>多数</w:t>
            </w:r>
          </w:p>
          <w:p w14:paraId="6A94142E" w14:textId="4861681E" w:rsidR="007C55E2" w:rsidRPr="00E24E39" w:rsidRDefault="007C55E2"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地域（大仙公園）の緑化活動に参加</w:t>
            </w:r>
            <w:r w:rsidR="00F57D6E" w:rsidRPr="00E24E39">
              <w:rPr>
                <w:rFonts w:asciiTheme="minorEastAsia" w:eastAsiaTheme="minorEastAsia" w:hAnsiTheme="minorEastAsia" w:hint="eastAsia"/>
                <w:sz w:val="18"/>
                <w:szCs w:val="18"/>
              </w:rPr>
              <w:t xml:space="preserve">　</w:t>
            </w:r>
            <w:r w:rsidR="008F00A2" w:rsidRPr="00E24E39">
              <w:rPr>
                <w:rFonts w:asciiTheme="minorEastAsia" w:eastAsiaTheme="minorEastAsia" w:hAnsiTheme="minorEastAsia" w:hint="eastAsia"/>
                <w:sz w:val="18"/>
                <w:szCs w:val="18"/>
              </w:rPr>
              <w:t>肯定率</w:t>
            </w:r>
            <w:r w:rsidR="00011CB0" w:rsidRPr="00E24E39">
              <w:rPr>
                <w:rFonts w:asciiTheme="minorEastAsia" w:eastAsiaTheme="minorEastAsia" w:hAnsiTheme="minorEastAsia"/>
                <w:sz w:val="18"/>
                <w:szCs w:val="18"/>
              </w:rPr>
              <w:t>100</w:t>
            </w:r>
            <w:r w:rsidR="00F57D6E" w:rsidRPr="00E24E39">
              <w:rPr>
                <w:rFonts w:asciiTheme="minorEastAsia" w:eastAsiaTheme="minorEastAsia" w:hAnsiTheme="minorEastAsia" w:hint="eastAsia"/>
                <w:sz w:val="18"/>
                <w:szCs w:val="18"/>
              </w:rPr>
              <w:t>％</w:t>
            </w:r>
            <w:r w:rsidR="008F00A2" w:rsidRPr="00E24E39">
              <w:rPr>
                <w:rFonts w:asciiTheme="minorEastAsia" w:eastAsiaTheme="minorEastAsia" w:hAnsiTheme="minorEastAsia" w:hint="eastAsia"/>
                <w:sz w:val="18"/>
                <w:szCs w:val="18"/>
              </w:rPr>
              <w:t>【◎</w:t>
            </w:r>
            <w:r w:rsidRPr="00E24E39">
              <w:rPr>
                <w:rFonts w:asciiTheme="minorEastAsia" w:eastAsiaTheme="minorEastAsia" w:hAnsiTheme="minorEastAsia" w:hint="eastAsia"/>
                <w:sz w:val="18"/>
                <w:szCs w:val="18"/>
              </w:rPr>
              <w:t>】</w:t>
            </w:r>
          </w:p>
          <w:p w14:paraId="4DD708B2" w14:textId="026EC2FA" w:rsidR="00837589" w:rsidRPr="00E24E39" w:rsidRDefault="001413A8"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特殊詐欺撲滅秋の川柳甲子園</w:t>
            </w:r>
            <w:r w:rsidR="00011CB0" w:rsidRPr="00E24E39">
              <w:rPr>
                <w:rFonts w:asciiTheme="minorEastAsia" w:eastAsiaTheme="minorEastAsia" w:hAnsiTheme="minorEastAsia" w:hint="eastAsia"/>
                <w:sz w:val="18"/>
                <w:szCs w:val="18"/>
              </w:rPr>
              <w:t>７</w:t>
            </w:r>
            <w:r w:rsidRPr="00E24E39">
              <w:rPr>
                <w:rFonts w:asciiTheme="minorEastAsia" w:eastAsiaTheme="minorEastAsia" w:hAnsiTheme="minorEastAsia" w:hint="eastAsia"/>
                <w:sz w:val="18"/>
                <w:szCs w:val="18"/>
              </w:rPr>
              <w:t>位入賞</w:t>
            </w:r>
            <w:r w:rsidR="00430ABB" w:rsidRPr="00E24E39">
              <w:rPr>
                <w:rFonts w:asciiTheme="minorEastAsia" w:eastAsiaTheme="minorEastAsia" w:hAnsiTheme="minorEastAsia" w:hint="eastAsia"/>
                <w:sz w:val="18"/>
                <w:szCs w:val="18"/>
              </w:rPr>
              <w:t>【〇】</w:t>
            </w:r>
          </w:p>
          <w:p w14:paraId="4D75624A" w14:textId="77777777" w:rsidR="00E07D23" w:rsidRPr="00E24E39" w:rsidRDefault="00E07D23" w:rsidP="00C51DEF">
            <w:pPr>
              <w:spacing w:line="280" w:lineRule="exact"/>
              <w:rPr>
                <w:rFonts w:asciiTheme="minorEastAsia" w:eastAsiaTheme="minorEastAsia" w:hAnsiTheme="minorEastAsia"/>
                <w:sz w:val="18"/>
                <w:szCs w:val="18"/>
              </w:rPr>
            </w:pPr>
          </w:p>
          <w:p w14:paraId="2B48919E" w14:textId="77777777" w:rsidR="00837589" w:rsidRPr="00E24E39" w:rsidRDefault="00837589" w:rsidP="00C51DEF">
            <w:pPr>
              <w:spacing w:line="280" w:lineRule="exact"/>
              <w:rPr>
                <w:rFonts w:asciiTheme="minorEastAsia" w:eastAsiaTheme="minorEastAsia" w:hAnsiTheme="minorEastAsia"/>
                <w:sz w:val="18"/>
                <w:szCs w:val="18"/>
              </w:rPr>
            </w:pPr>
          </w:p>
          <w:p w14:paraId="1A0720FC" w14:textId="4799E448" w:rsidR="00837589" w:rsidRPr="00E24E39" w:rsidRDefault="00E51D70"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堺警察署交通課協力のもと、大仙公園への一斉避難行</w:t>
            </w:r>
            <w:r w:rsidR="00127939" w:rsidRPr="00E24E39">
              <w:rPr>
                <w:rFonts w:asciiTheme="minorEastAsia" w:eastAsiaTheme="minorEastAsia" w:hAnsiTheme="minorEastAsia" w:hint="eastAsia"/>
                <w:sz w:val="18"/>
                <w:szCs w:val="18"/>
              </w:rPr>
              <w:t>動をとる。地域の方の協力も得るため、プラカードによる周知を行い、昨年より迅速に避難できた。</w:t>
            </w:r>
            <w:r w:rsidR="001D0D58" w:rsidRPr="00E24E39">
              <w:rPr>
                <w:rFonts w:asciiTheme="minorEastAsia" w:eastAsiaTheme="minorEastAsia" w:hAnsiTheme="minorEastAsia" w:hint="eastAsia"/>
                <w:sz w:val="18"/>
                <w:szCs w:val="18"/>
              </w:rPr>
              <w:t>【</w:t>
            </w:r>
            <w:r w:rsidR="00143655" w:rsidRPr="00E24E39">
              <w:rPr>
                <w:rFonts w:asciiTheme="minorEastAsia" w:eastAsiaTheme="minorEastAsia" w:hAnsiTheme="minorEastAsia" w:hint="eastAsia"/>
                <w:sz w:val="18"/>
                <w:szCs w:val="18"/>
              </w:rPr>
              <w:t>○</w:t>
            </w:r>
            <w:r w:rsidR="001D0D58" w:rsidRPr="00E24E39">
              <w:rPr>
                <w:rFonts w:asciiTheme="minorEastAsia" w:eastAsiaTheme="minorEastAsia" w:hAnsiTheme="minorEastAsia" w:hint="eastAsia"/>
                <w:sz w:val="18"/>
                <w:szCs w:val="18"/>
              </w:rPr>
              <w:t>】</w:t>
            </w:r>
          </w:p>
        </w:tc>
      </w:tr>
      <w:tr w:rsidR="007C3AD7" w:rsidRPr="00895F44" w14:paraId="072EC6EE" w14:textId="77777777" w:rsidTr="00E07D23">
        <w:trPr>
          <w:trHeight w:val="1002"/>
          <w:jc w:val="center"/>
        </w:trPr>
        <w:tc>
          <w:tcPr>
            <w:tcW w:w="881" w:type="dxa"/>
            <w:tcBorders>
              <w:top w:val="single" w:sz="4" w:space="0" w:color="auto"/>
              <w:left w:val="single" w:sz="4" w:space="0" w:color="auto"/>
              <w:bottom w:val="single" w:sz="4" w:space="0" w:color="auto"/>
              <w:right w:val="single" w:sz="4" w:space="0" w:color="auto"/>
            </w:tcBorders>
            <w:shd w:val="clear" w:color="auto" w:fill="auto"/>
          </w:tcPr>
          <w:p w14:paraId="0CE04BDF" w14:textId="77777777"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教員の</w:t>
            </w:r>
            <w:r w:rsidRPr="00E24E39">
              <w:rPr>
                <w:rFonts w:asciiTheme="minorEastAsia" w:eastAsiaTheme="minorEastAsia" w:hAnsiTheme="minorEastAsia" w:hint="eastAsia"/>
                <w:w w:val="87"/>
                <w:kern w:val="0"/>
                <w:sz w:val="18"/>
                <w:szCs w:val="18"/>
                <w:fitText w:val="630" w:id="-2114204416"/>
              </w:rPr>
              <w:t>資質向</w:t>
            </w:r>
            <w:r w:rsidRPr="00E24E39">
              <w:rPr>
                <w:rFonts w:asciiTheme="minorEastAsia" w:eastAsiaTheme="minorEastAsia" w:hAnsiTheme="minorEastAsia" w:hint="eastAsia"/>
                <w:spacing w:val="2"/>
                <w:w w:val="87"/>
                <w:kern w:val="0"/>
                <w:sz w:val="18"/>
                <w:szCs w:val="18"/>
                <w:fitText w:val="630" w:id="-2114204416"/>
              </w:rPr>
              <w:t>上</w:t>
            </w:r>
          </w:p>
          <w:p w14:paraId="13CB64AF" w14:textId="39935217"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w:t>
            </w:r>
          </w:p>
          <w:p w14:paraId="7CE249AA" w14:textId="77777777"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ｱｸﾃｨﾌﾞ</w:t>
            </w:r>
          </w:p>
          <w:p w14:paraId="1030F286" w14:textId="77777777"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ﾗｰﾆﾝｸﾞ</w:t>
            </w:r>
          </w:p>
          <w:p w14:paraId="40D4CA95" w14:textId="77777777" w:rsidR="007C3AD7" w:rsidRPr="00E24E39" w:rsidRDefault="007C3AD7" w:rsidP="00C51DEF">
            <w:pPr>
              <w:spacing w:line="280" w:lineRule="exact"/>
              <w:rPr>
                <w:rFonts w:asciiTheme="minorEastAsia" w:eastAsiaTheme="minorEastAsia" w:hAnsiTheme="minorEastAsia"/>
                <w:sz w:val="18"/>
                <w:szCs w:val="18"/>
              </w:rPr>
            </w:pPr>
          </w:p>
          <w:p w14:paraId="3E6C900B" w14:textId="1080FC62"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２</w:t>
            </w:r>
            <w:r w:rsidRPr="00E24E39">
              <w:rPr>
                <w:rFonts w:asciiTheme="minorEastAsia" w:eastAsiaTheme="minorEastAsia" w:hAnsiTheme="minorEastAsia" w:hint="eastAsia"/>
                <w:sz w:val="18"/>
                <w:szCs w:val="18"/>
              </w:rPr>
              <w:t>）</w:t>
            </w:r>
          </w:p>
          <w:p w14:paraId="65DECEA2" w14:textId="77777777"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学校組織の活性化と人材育成</w:t>
            </w:r>
          </w:p>
          <w:p w14:paraId="2FAA187C" w14:textId="77777777" w:rsidR="007C3AD7" w:rsidRPr="00E24E39" w:rsidRDefault="007C3AD7" w:rsidP="00C51DEF">
            <w:pPr>
              <w:spacing w:line="280" w:lineRule="exact"/>
              <w:rPr>
                <w:rFonts w:asciiTheme="minorEastAsia" w:eastAsiaTheme="minorEastAsia" w:hAnsiTheme="minorEastAsia"/>
                <w:sz w:val="18"/>
                <w:szCs w:val="18"/>
              </w:rPr>
            </w:pPr>
          </w:p>
          <w:p w14:paraId="2B7A1BA6" w14:textId="77777777" w:rsidR="007C3AD7" w:rsidRPr="00E24E39" w:rsidRDefault="007C3AD7" w:rsidP="00C51DEF">
            <w:pPr>
              <w:spacing w:line="280" w:lineRule="exact"/>
              <w:rPr>
                <w:rFonts w:asciiTheme="minorEastAsia" w:eastAsiaTheme="minorEastAsia" w:hAnsiTheme="minorEastAsia"/>
                <w:sz w:val="18"/>
                <w:szCs w:val="18"/>
              </w:rPr>
            </w:pPr>
          </w:p>
          <w:p w14:paraId="0683778A" w14:textId="77777777" w:rsidR="007C3AD7" w:rsidRPr="00E24E39" w:rsidRDefault="007C3AD7" w:rsidP="00C51DEF">
            <w:pPr>
              <w:spacing w:line="280" w:lineRule="exact"/>
              <w:rPr>
                <w:rFonts w:asciiTheme="minorEastAsia" w:eastAsiaTheme="minorEastAsia" w:hAnsiTheme="minorEastAsia"/>
                <w:sz w:val="18"/>
                <w:szCs w:val="18"/>
              </w:rPr>
            </w:pPr>
          </w:p>
          <w:p w14:paraId="7C8DA080" w14:textId="77777777" w:rsidR="007C3AD7" w:rsidRPr="00E24E39" w:rsidRDefault="007C3AD7" w:rsidP="00C51DEF">
            <w:pPr>
              <w:spacing w:line="280" w:lineRule="exact"/>
              <w:rPr>
                <w:rFonts w:asciiTheme="minorEastAsia" w:eastAsiaTheme="minorEastAsia" w:hAnsiTheme="minorEastAsia"/>
                <w:sz w:val="18"/>
                <w:szCs w:val="18"/>
              </w:rPr>
            </w:pPr>
          </w:p>
          <w:p w14:paraId="6053579E" w14:textId="77777777" w:rsidR="007C3AD7" w:rsidRPr="00E24E39" w:rsidRDefault="007C3AD7" w:rsidP="00C51DEF">
            <w:pPr>
              <w:spacing w:line="280" w:lineRule="exact"/>
              <w:rPr>
                <w:rFonts w:asciiTheme="minorEastAsia" w:eastAsiaTheme="minorEastAsia" w:hAnsiTheme="minorEastAsia"/>
                <w:sz w:val="18"/>
                <w:szCs w:val="18"/>
              </w:rPr>
            </w:pPr>
          </w:p>
          <w:p w14:paraId="785531D2" w14:textId="77777777" w:rsidR="007C3AD7" w:rsidRPr="00E24E39" w:rsidRDefault="007C3AD7" w:rsidP="00C51DEF">
            <w:pPr>
              <w:spacing w:line="280" w:lineRule="exact"/>
              <w:rPr>
                <w:rFonts w:asciiTheme="minorEastAsia" w:eastAsiaTheme="minorEastAsia" w:hAnsiTheme="minorEastAsia"/>
                <w:sz w:val="18"/>
                <w:szCs w:val="18"/>
              </w:rPr>
            </w:pPr>
          </w:p>
          <w:p w14:paraId="776534EE" w14:textId="77777777" w:rsidR="007C3AD7" w:rsidRPr="00E24E39" w:rsidRDefault="007C3AD7" w:rsidP="00C51DEF">
            <w:pPr>
              <w:spacing w:line="280" w:lineRule="exact"/>
              <w:rPr>
                <w:rFonts w:asciiTheme="minorEastAsia" w:eastAsiaTheme="minorEastAsia" w:hAnsiTheme="minorEastAsia"/>
                <w:sz w:val="18"/>
                <w:szCs w:val="18"/>
              </w:rPr>
            </w:pPr>
          </w:p>
          <w:p w14:paraId="00AC812E" w14:textId="3656884C"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３</w:t>
            </w:r>
            <w:r w:rsidRPr="00E24E39">
              <w:rPr>
                <w:rFonts w:asciiTheme="minorEastAsia" w:eastAsiaTheme="minorEastAsia" w:hAnsiTheme="minorEastAsia" w:hint="eastAsia"/>
                <w:sz w:val="18"/>
                <w:szCs w:val="18"/>
              </w:rPr>
              <w:t>）</w:t>
            </w:r>
          </w:p>
          <w:p w14:paraId="74E478C8" w14:textId="77777777"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授業力向上</w:t>
            </w:r>
          </w:p>
          <w:p w14:paraId="7BFA7DE6" w14:textId="77777777" w:rsidR="007C3AD7" w:rsidRPr="00E24E39" w:rsidRDefault="007C3AD7" w:rsidP="00C51DEF">
            <w:pPr>
              <w:spacing w:line="280" w:lineRule="exact"/>
              <w:rPr>
                <w:rFonts w:asciiTheme="minorEastAsia" w:eastAsiaTheme="minorEastAsia" w:hAnsiTheme="minorEastAsia"/>
                <w:sz w:val="18"/>
                <w:szCs w:val="18"/>
              </w:rPr>
            </w:pPr>
          </w:p>
          <w:p w14:paraId="53BCE5DA" w14:textId="77777777" w:rsidR="007C3AD7" w:rsidRPr="00E24E39" w:rsidRDefault="007C3AD7" w:rsidP="00C51DEF">
            <w:pPr>
              <w:spacing w:line="280" w:lineRule="exact"/>
              <w:rPr>
                <w:rFonts w:asciiTheme="minorEastAsia" w:eastAsiaTheme="minorEastAsia" w:hAnsiTheme="minorEastAsia"/>
                <w:sz w:val="18"/>
                <w:szCs w:val="18"/>
              </w:rPr>
            </w:pPr>
          </w:p>
          <w:p w14:paraId="10CABB6F" w14:textId="77777777" w:rsidR="007C3AD7" w:rsidRPr="00E24E39" w:rsidRDefault="007C3AD7" w:rsidP="00C51DEF">
            <w:pPr>
              <w:spacing w:line="280" w:lineRule="exact"/>
              <w:rPr>
                <w:rFonts w:asciiTheme="minorEastAsia" w:eastAsiaTheme="minorEastAsia" w:hAnsiTheme="minorEastAsia"/>
                <w:sz w:val="18"/>
                <w:szCs w:val="18"/>
              </w:rPr>
            </w:pPr>
          </w:p>
          <w:p w14:paraId="4C853FA1" w14:textId="77777777" w:rsidR="007C3AD7" w:rsidRPr="00E24E39" w:rsidRDefault="007C3AD7" w:rsidP="00C51DEF">
            <w:pPr>
              <w:spacing w:line="280" w:lineRule="exact"/>
              <w:rPr>
                <w:rFonts w:asciiTheme="minorEastAsia" w:eastAsiaTheme="minorEastAsia" w:hAnsiTheme="minorEastAsia"/>
                <w:sz w:val="18"/>
                <w:szCs w:val="18"/>
              </w:rPr>
            </w:pPr>
          </w:p>
          <w:p w14:paraId="2EE6E712" w14:textId="77777777" w:rsidR="007C3AD7" w:rsidRPr="00E24E39" w:rsidRDefault="007C3AD7" w:rsidP="00C51DEF">
            <w:pPr>
              <w:spacing w:line="280" w:lineRule="exact"/>
              <w:rPr>
                <w:rFonts w:asciiTheme="minorEastAsia" w:eastAsiaTheme="minorEastAsia" w:hAnsiTheme="minorEastAsia"/>
                <w:sz w:val="18"/>
                <w:szCs w:val="18"/>
              </w:rPr>
            </w:pPr>
          </w:p>
          <w:p w14:paraId="6B3B605F" w14:textId="77777777" w:rsidR="007C3AD7" w:rsidRPr="00E24E39" w:rsidRDefault="007C3AD7" w:rsidP="00C51DEF">
            <w:pPr>
              <w:spacing w:line="280" w:lineRule="exact"/>
              <w:rPr>
                <w:rFonts w:asciiTheme="minorEastAsia" w:eastAsiaTheme="minorEastAsia" w:hAnsiTheme="minorEastAsia"/>
                <w:sz w:val="18"/>
                <w:szCs w:val="18"/>
              </w:rPr>
            </w:pPr>
          </w:p>
          <w:p w14:paraId="5FED1D9D" w14:textId="77777777" w:rsidR="007C3AD7" w:rsidRPr="00E24E39" w:rsidRDefault="007C3AD7" w:rsidP="00C51DEF">
            <w:pPr>
              <w:spacing w:line="280" w:lineRule="exact"/>
              <w:rPr>
                <w:rFonts w:asciiTheme="minorEastAsia" w:eastAsiaTheme="minorEastAsia" w:hAnsiTheme="minorEastAsia"/>
                <w:sz w:val="18"/>
                <w:szCs w:val="18"/>
              </w:rPr>
            </w:pPr>
          </w:p>
          <w:p w14:paraId="2695E8AD" w14:textId="77777777" w:rsidR="007C3AD7" w:rsidRPr="00E24E39" w:rsidRDefault="007C3AD7" w:rsidP="00C51DEF">
            <w:pPr>
              <w:spacing w:line="280" w:lineRule="exact"/>
              <w:rPr>
                <w:rFonts w:asciiTheme="minorEastAsia" w:eastAsiaTheme="minorEastAsia" w:hAnsiTheme="minorEastAsia"/>
                <w:sz w:val="18"/>
                <w:szCs w:val="18"/>
              </w:rPr>
            </w:pPr>
          </w:p>
          <w:p w14:paraId="600C0A1D" w14:textId="77777777" w:rsidR="007C3AD7" w:rsidRPr="00E24E39" w:rsidRDefault="007C3AD7" w:rsidP="00C51DEF">
            <w:pPr>
              <w:spacing w:line="280" w:lineRule="exact"/>
              <w:rPr>
                <w:rFonts w:asciiTheme="minorEastAsia" w:eastAsiaTheme="minorEastAsia" w:hAnsiTheme="minorEastAsia"/>
                <w:sz w:val="18"/>
                <w:szCs w:val="18"/>
              </w:rPr>
            </w:pPr>
          </w:p>
          <w:p w14:paraId="48ECEF7F" w14:textId="77777777" w:rsidR="007C3AD7" w:rsidRPr="00E24E39" w:rsidRDefault="007C3AD7" w:rsidP="00C51DEF">
            <w:pPr>
              <w:spacing w:line="280" w:lineRule="exact"/>
              <w:rPr>
                <w:rFonts w:asciiTheme="minorEastAsia" w:eastAsiaTheme="minorEastAsia" w:hAnsiTheme="minorEastAsia"/>
                <w:sz w:val="18"/>
                <w:szCs w:val="18"/>
              </w:rPr>
            </w:pPr>
          </w:p>
          <w:p w14:paraId="44ACC9BB" w14:textId="77777777" w:rsidR="007C3AD7" w:rsidRPr="00E24E39" w:rsidRDefault="007C3AD7" w:rsidP="00C51DEF">
            <w:pPr>
              <w:spacing w:line="280" w:lineRule="exact"/>
              <w:rPr>
                <w:rFonts w:asciiTheme="minorEastAsia" w:eastAsiaTheme="minorEastAsia" w:hAnsiTheme="minorEastAsia"/>
                <w:sz w:val="18"/>
                <w:szCs w:val="18"/>
              </w:rPr>
            </w:pPr>
          </w:p>
          <w:p w14:paraId="33C3E8AC" w14:textId="77777777" w:rsidR="007C3AD7" w:rsidRPr="00E24E39" w:rsidRDefault="007C3AD7" w:rsidP="00C51DEF">
            <w:pPr>
              <w:spacing w:line="280" w:lineRule="exact"/>
              <w:rPr>
                <w:rFonts w:asciiTheme="minorEastAsia" w:eastAsiaTheme="minorEastAsia" w:hAnsiTheme="minorEastAsia"/>
                <w:sz w:val="18"/>
                <w:szCs w:val="18"/>
              </w:rPr>
            </w:pPr>
          </w:p>
          <w:p w14:paraId="7DC1CAE0" w14:textId="77777777" w:rsidR="00E56726" w:rsidRPr="00E24E39" w:rsidRDefault="00E56726" w:rsidP="00C51DEF">
            <w:pPr>
              <w:spacing w:line="280" w:lineRule="exact"/>
              <w:rPr>
                <w:rFonts w:asciiTheme="minorEastAsia" w:eastAsiaTheme="minorEastAsia" w:hAnsiTheme="minorEastAsia"/>
                <w:sz w:val="18"/>
                <w:szCs w:val="18"/>
              </w:rPr>
            </w:pPr>
          </w:p>
          <w:p w14:paraId="0E90DCA7" w14:textId="77777777" w:rsidR="007C3AD7" w:rsidRPr="00E24E39" w:rsidRDefault="007C3AD7" w:rsidP="00C51DEF">
            <w:pPr>
              <w:spacing w:line="280" w:lineRule="exact"/>
              <w:rPr>
                <w:rFonts w:asciiTheme="minorEastAsia" w:eastAsiaTheme="minorEastAsia" w:hAnsiTheme="minorEastAsia"/>
                <w:sz w:val="18"/>
                <w:szCs w:val="18"/>
              </w:rPr>
            </w:pPr>
          </w:p>
          <w:p w14:paraId="666DAE16" w14:textId="77777777" w:rsidR="00583993" w:rsidRPr="00E24E39" w:rsidRDefault="00583993" w:rsidP="00C51DEF">
            <w:pPr>
              <w:spacing w:line="280" w:lineRule="exact"/>
              <w:rPr>
                <w:rFonts w:asciiTheme="minorEastAsia" w:eastAsiaTheme="minorEastAsia" w:hAnsiTheme="minorEastAsia"/>
                <w:sz w:val="18"/>
                <w:szCs w:val="18"/>
              </w:rPr>
            </w:pPr>
          </w:p>
          <w:p w14:paraId="18BC5D68" w14:textId="38AEE406"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４</w:t>
            </w:r>
            <w:r w:rsidRPr="00E24E39">
              <w:rPr>
                <w:rFonts w:asciiTheme="minorEastAsia" w:eastAsiaTheme="minorEastAsia" w:hAnsiTheme="minorEastAsia" w:hint="eastAsia"/>
                <w:sz w:val="18"/>
                <w:szCs w:val="18"/>
              </w:rPr>
              <w:t>）</w:t>
            </w:r>
          </w:p>
          <w:p w14:paraId="0D582957" w14:textId="77777777"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人権教育</w:t>
            </w:r>
          </w:p>
          <w:p w14:paraId="0A3697D2" w14:textId="77777777" w:rsidR="007C3AD7" w:rsidRPr="00E24E39" w:rsidRDefault="007C3AD7" w:rsidP="00C51DEF">
            <w:pPr>
              <w:spacing w:line="280" w:lineRule="exact"/>
              <w:rPr>
                <w:rFonts w:asciiTheme="minorEastAsia" w:eastAsiaTheme="minorEastAsia" w:hAnsiTheme="minorEastAsia"/>
                <w:sz w:val="18"/>
                <w:szCs w:val="18"/>
              </w:rPr>
            </w:pPr>
          </w:p>
          <w:p w14:paraId="6B6B0304" w14:textId="77777777" w:rsidR="007C3AD7" w:rsidRPr="00E24E39" w:rsidRDefault="007C3AD7" w:rsidP="00C51DEF">
            <w:pPr>
              <w:spacing w:line="280" w:lineRule="exact"/>
              <w:rPr>
                <w:rFonts w:asciiTheme="minorEastAsia" w:eastAsiaTheme="minorEastAsia" w:hAnsiTheme="minorEastAsia"/>
                <w:sz w:val="18"/>
                <w:szCs w:val="18"/>
              </w:rPr>
            </w:pPr>
          </w:p>
          <w:p w14:paraId="035FA558" w14:textId="61573CA8"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５</w:t>
            </w:r>
            <w:r w:rsidRPr="00E24E39">
              <w:rPr>
                <w:rFonts w:asciiTheme="minorEastAsia" w:eastAsiaTheme="minorEastAsia" w:hAnsiTheme="minorEastAsia" w:hint="eastAsia"/>
                <w:sz w:val="18"/>
                <w:szCs w:val="18"/>
              </w:rPr>
              <w:t>）</w:t>
            </w:r>
          </w:p>
          <w:p w14:paraId="0756E23C" w14:textId="77777777"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働き方改革</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2B31D34B" w14:textId="09A033E7"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w:t>
            </w:r>
          </w:p>
          <w:p w14:paraId="3183A044" w14:textId="77777777"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ア</w:t>
            </w:r>
            <w:r w:rsidR="003657D9" w:rsidRPr="00E24E39">
              <w:rPr>
                <w:rFonts w:asciiTheme="minorEastAsia" w:eastAsiaTheme="minorEastAsia" w:hAnsiTheme="minorEastAsia" w:hint="eastAsia"/>
                <w:sz w:val="18"/>
                <w:szCs w:val="18"/>
              </w:rPr>
              <w:t>.</w:t>
            </w:r>
            <w:r w:rsidRPr="00E24E39">
              <w:rPr>
                <w:rFonts w:asciiTheme="minorEastAsia" w:eastAsiaTheme="minorEastAsia" w:hAnsiTheme="minorEastAsia" w:hint="eastAsia"/>
                <w:sz w:val="18"/>
                <w:szCs w:val="18"/>
              </w:rPr>
              <w:t>主体的・対話的で深い学び</w:t>
            </w:r>
          </w:p>
          <w:p w14:paraId="21A81723" w14:textId="77777777" w:rsidR="007C3AD7" w:rsidRPr="00E24E39" w:rsidRDefault="007C3AD7" w:rsidP="00C51DEF">
            <w:pPr>
              <w:spacing w:line="280" w:lineRule="exact"/>
              <w:rPr>
                <w:rFonts w:asciiTheme="minorEastAsia" w:eastAsiaTheme="minorEastAsia" w:hAnsiTheme="minorEastAsia"/>
                <w:sz w:val="18"/>
                <w:szCs w:val="18"/>
              </w:rPr>
            </w:pPr>
          </w:p>
          <w:p w14:paraId="488C69AA" w14:textId="77777777" w:rsidR="007C3AD7" w:rsidRPr="00E24E39" w:rsidRDefault="007C3AD7" w:rsidP="00C51DEF">
            <w:pPr>
              <w:spacing w:line="280" w:lineRule="exact"/>
              <w:rPr>
                <w:rFonts w:asciiTheme="minorEastAsia" w:eastAsiaTheme="minorEastAsia" w:hAnsiTheme="minorEastAsia"/>
                <w:sz w:val="18"/>
                <w:szCs w:val="18"/>
              </w:rPr>
            </w:pPr>
          </w:p>
          <w:p w14:paraId="4DBE7154" w14:textId="77777777" w:rsidR="007C3AD7" w:rsidRPr="00E24E39" w:rsidRDefault="007C3AD7" w:rsidP="00C51DEF">
            <w:pPr>
              <w:spacing w:line="280" w:lineRule="exact"/>
              <w:rPr>
                <w:rFonts w:asciiTheme="minorEastAsia" w:eastAsiaTheme="minorEastAsia" w:hAnsiTheme="minorEastAsia"/>
                <w:sz w:val="18"/>
                <w:szCs w:val="18"/>
              </w:rPr>
            </w:pPr>
          </w:p>
          <w:p w14:paraId="1E0E83CD" w14:textId="1D1E803B"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２</w:t>
            </w:r>
            <w:r w:rsidRPr="00E24E39">
              <w:rPr>
                <w:rFonts w:asciiTheme="minorEastAsia" w:eastAsiaTheme="minorEastAsia" w:hAnsiTheme="minorEastAsia" w:hint="eastAsia"/>
                <w:sz w:val="18"/>
                <w:szCs w:val="18"/>
              </w:rPr>
              <w:t>）</w:t>
            </w:r>
          </w:p>
          <w:p w14:paraId="2DE3129C" w14:textId="77777777"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ア</w:t>
            </w:r>
            <w:r w:rsidR="003657D9" w:rsidRPr="00E24E39">
              <w:rPr>
                <w:rFonts w:asciiTheme="minorEastAsia" w:eastAsiaTheme="minorEastAsia" w:hAnsiTheme="minorEastAsia" w:hint="eastAsia"/>
                <w:sz w:val="18"/>
                <w:szCs w:val="18"/>
              </w:rPr>
              <w:t>.</w:t>
            </w:r>
            <w:r w:rsidRPr="00E24E39">
              <w:rPr>
                <w:rFonts w:asciiTheme="minorEastAsia" w:eastAsiaTheme="minorEastAsia" w:hAnsiTheme="minorEastAsia" w:hint="eastAsia"/>
                <w:sz w:val="18"/>
                <w:szCs w:val="18"/>
              </w:rPr>
              <w:t>情報共有による組織連携の強化</w:t>
            </w:r>
          </w:p>
          <w:p w14:paraId="7B4DBAEB" w14:textId="77777777" w:rsidR="007C3AD7" w:rsidRPr="00E24E39" w:rsidRDefault="007C3AD7" w:rsidP="00C51DEF">
            <w:pPr>
              <w:spacing w:line="280" w:lineRule="exact"/>
              <w:rPr>
                <w:rFonts w:asciiTheme="minorEastAsia" w:eastAsiaTheme="minorEastAsia" w:hAnsiTheme="minorEastAsia"/>
                <w:sz w:val="18"/>
                <w:szCs w:val="18"/>
              </w:rPr>
            </w:pPr>
          </w:p>
          <w:p w14:paraId="7008B7D0" w14:textId="77777777"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イ</w:t>
            </w:r>
            <w:r w:rsidR="003657D9" w:rsidRPr="00E24E39">
              <w:rPr>
                <w:rFonts w:asciiTheme="minorEastAsia" w:eastAsiaTheme="minorEastAsia" w:hAnsiTheme="minorEastAsia" w:hint="eastAsia"/>
                <w:sz w:val="18"/>
                <w:szCs w:val="18"/>
              </w:rPr>
              <w:t>.</w:t>
            </w:r>
            <w:r w:rsidRPr="00E24E39">
              <w:rPr>
                <w:rFonts w:asciiTheme="minorEastAsia" w:eastAsiaTheme="minorEastAsia" w:hAnsiTheme="minorEastAsia" w:hint="eastAsia"/>
                <w:sz w:val="18"/>
                <w:szCs w:val="18"/>
              </w:rPr>
              <w:t xml:space="preserve">初任者等の校内研修の充実 </w:t>
            </w:r>
          </w:p>
          <w:p w14:paraId="19809CE0" w14:textId="77777777" w:rsidR="007C3AD7" w:rsidRPr="00E24E39" w:rsidRDefault="007C3AD7" w:rsidP="00C51DEF">
            <w:pPr>
              <w:spacing w:line="280" w:lineRule="exact"/>
              <w:rPr>
                <w:rFonts w:asciiTheme="minorEastAsia" w:eastAsiaTheme="minorEastAsia" w:hAnsiTheme="minorEastAsia"/>
                <w:sz w:val="18"/>
                <w:szCs w:val="18"/>
              </w:rPr>
            </w:pPr>
          </w:p>
          <w:p w14:paraId="760F1005" w14:textId="77777777" w:rsidR="007C3AD7" w:rsidRPr="00E24E39" w:rsidRDefault="007C3AD7" w:rsidP="00C51DEF">
            <w:pPr>
              <w:spacing w:line="280" w:lineRule="exact"/>
              <w:rPr>
                <w:rFonts w:asciiTheme="minorEastAsia" w:eastAsiaTheme="minorEastAsia" w:hAnsiTheme="minorEastAsia"/>
                <w:sz w:val="18"/>
                <w:szCs w:val="18"/>
              </w:rPr>
            </w:pPr>
          </w:p>
          <w:p w14:paraId="3AE67711" w14:textId="77777777" w:rsidR="007C3AD7" w:rsidRPr="00E24E39" w:rsidRDefault="007C3AD7" w:rsidP="00C51DEF">
            <w:pPr>
              <w:spacing w:line="280" w:lineRule="exact"/>
              <w:rPr>
                <w:rFonts w:asciiTheme="minorEastAsia" w:eastAsiaTheme="minorEastAsia" w:hAnsiTheme="minorEastAsia"/>
                <w:sz w:val="18"/>
                <w:szCs w:val="18"/>
              </w:rPr>
            </w:pPr>
          </w:p>
          <w:p w14:paraId="3672ACB4" w14:textId="77777777" w:rsidR="007C3AD7" w:rsidRPr="00E24E39" w:rsidRDefault="007C3AD7" w:rsidP="00C51DEF">
            <w:pPr>
              <w:spacing w:line="280" w:lineRule="exact"/>
              <w:rPr>
                <w:rFonts w:asciiTheme="minorEastAsia" w:eastAsiaTheme="minorEastAsia" w:hAnsiTheme="minorEastAsia"/>
                <w:sz w:val="18"/>
                <w:szCs w:val="18"/>
              </w:rPr>
            </w:pPr>
          </w:p>
          <w:p w14:paraId="685853F3" w14:textId="77777777" w:rsidR="007C3AD7" w:rsidRPr="00E24E39" w:rsidRDefault="007C3AD7" w:rsidP="00C51DEF">
            <w:pPr>
              <w:spacing w:line="280" w:lineRule="exact"/>
              <w:rPr>
                <w:rFonts w:asciiTheme="minorEastAsia" w:eastAsiaTheme="minorEastAsia" w:hAnsiTheme="minorEastAsia"/>
                <w:sz w:val="18"/>
                <w:szCs w:val="18"/>
              </w:rPr>
            </w:pPr>
          </w:p>
          <w:p w14:paraId="1F9973F6" w14:textId="77777777" w:rsidR="007C3AD7" w:rsidRPr="00E24E39" w:rsidRDefault="007C3AD7" w:rsidP="00C51DEF">
            <w:pPr>
              <w:spacing w:line="280" w:lineRule="exact"/>
              <w:rPr>
                <w:rFonts w:asciiTheme="minorEastAsia" w:eastAsiaTheme="minorEastAsia" w:hAnsiTheme="minorEastAsia"/>
                <w:sz w:val="18"/>
                <w:szCs w:val="18"/>
              </w:rPr>
            </w:pPr>
          </w:p>
          <w:p w14:paraId="5D02604F" w14:textId="77777777" w:rsidR="007C3AD7" w:rsidRPr="00E24E39" w:rsidRDefault="007C3AD7" w:rsidP="00C51DEF">
            <w:pPr>
              <w:spacing w:line="280" w:lineRule="exact"/>
              <w:rPr>
                <w:rFonts w:asciiTheme="minorEastAsia" w:eastAsiaTheme="minorEastAsia" w:hAnsiTheme="minorEastAsia"/>
                <w:sz w:val="18"/>
                <w:szCs w:val="18"/>
              </w:rPr>
            </w:pPr>
          </w:p>
          <w:p w14:paraId="3F359C87" w14:textId="0F42E39F"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３</w:t>
            </w:r>
            <w:r w:rsidRPr="00E24E39">
              <w:rPr>
                <w:rFonts w:asciiTheme="minorEastAsia" w:eastAsiaTheme="minorEastAsia" w:hAnsiTheme="minorEastAsia" w:hint="eastAsia"/>
                <w:sz w:val="18"/>
                <w:szCs w:val="18"/>
              </w:rPr>
              <w:t>）</w:t>
            </w:r>
          </w:p>
          <w:p w14:paraId="06C2BB1E" w14:textId="77777777"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ア</w:t>
            </w:r>
            <w:r w:rsidR="003657D9" w:rsidRPr="00E24E39">
              <w:rPr>
                <w:rFonts w:asciiTheme="minorEastAsia" w:eastAsiaTheme="minorEastAsia" w:hAnsiTheme="minorEastAsia" w:hint="eastAsia"/>
                <w:sz w:val="18"/>
                <w:szCs w:val="18"/>
              </w:rPr>
              <w:t>.</w:t>
            </w:r>
            <w:r w:rsidRPr="00E24E39">
              <w:rPr>
                <w:rFonts w:asciiTheme="minorEastAsia" w:eastAsiaTheme="minorEastAsia" w:hAnsiTheme="minorEastAsia" w:hint="eastAsia"/>
                <w:sz w:val="18"/>
                <w:szCs w:val="18"/>
              </w:rPr>
              <w:t>授業力向上とICT教育の推進</w:t>
            </w:r>
          </w:p>
          <w:p w14:paraId="779119BA" w14:textId="77777777" w:rsidR="007C3AD7" w:rsidRPr="00E24E39" w:rsidRDefault="007C3AD7" w:rsidP="00C51DEF">
            <w:pPr>
              <w:spacing w:line="280" w:lineRule="exact"/>
              <w:rPr>
                <w:rFonts w:asciiTheme="minorEastAsia" w:eastAsiaTheme="minorEastAsia" w:hAnsiTheme="minorEastAsia"/>
                <w:sz w:val="18"/>
                <w:szCs w:val="18"/>
              </w:rPr>
            </w:pPr>
          </w:p>
          <w:p w14:paraId="1494FEBE" w14:textId="77777777" w:rsidR="007C3AD7" w:rsidRPr="00E24E39" w:rsidRDefault="007C3AD7" w:rsidP="00C51DEF">
            <w:pPr>
              <w:spacing w:line="280" w:lineRule="exact"/>
              <w:rPr>
                <w:rFonts w:asciiTheme="minorEastAsia" w:eastAsiaTheme="minorEastAsia" w:hAnsiTheme="minorEastAsia"/>
                <w:sz w:val="18"/>
                <w:szCs w:val="18"/>
              </w:rPr>
            </w:pPr>
          </w:p>
          <w:p w14:paraId="32FD7067" w14:textId="77777777" w:rsidR="007C3AD7" w:rsidRPr="00E24E39" w:rsidRDefault="007C3AD7" w:rsidP="00C51DEF">
            <w:pPr>
              <w:spacing w:line="280" w:lineRule="exact"/>
              <w:rPr>
                <w:rFonts w:asciiTheme="minorEastAsia" w:eastAsiaTheme="minorEastAsia" w:hAnsiTheme="minorEastAsia"/>
                <w:sz w:val="18"/>
                <w:szCs w:val="18"/>
              </w:rPr>
            </w:pPr>
          </w:p>
          <w:p w14:paraId="3FCDEDCB" w14:textId="77777777" w:rsidR="007C3AD7" w:rsidRPr="00E24E39" w:rsidRDefault="007C3AD7" w:rsidP="00C51DEF">
            <w:pPr>
              <w:spacing w:line="280" w:lineRule="exact"/>
              <w:rPr>
                <w:rFonts w:asciiTheme="minorEastAsia" w:eastAsiaTheme="minorEastAsia" w:hAnsiTheme="minorEastAsia"/>
                <w:sz w:val="18"/>
                <w:szCs w:val="18"/>
              </w:rPr>
            </w:pPr>
          </w:p>
          <w:p w14:paraId="5A285E6F" w14:textId="77777777" w:rsidR="007C3AD7" w:rsidRPr="00E24E39" w:rsidRDefault="007C3AD7" w:rsidP="00C51DEF">
            <w:pPr>
              <w:spacing w:line="280" w:lineRule="exact"/>
              <w:rPr>
                <w:rFonts w:asciiTheme="minorEastAsia" w:eastAsiaTheme="minorEastAsia" w:hAnsiTheme="minorEastAsia"/>
                <w:sz w:val="18"/>
                <w:szCs w:val="18"/>
              </w:rPr>
            </w:pPr>
          </w:p>
          <w:p w14:paraId="59BBB26C" w14:textId="77777777" w:rsidR="007C3AD7" w:rsidRPr="00E24E39" w:rsidRDefault="007C3AD7" w:rsidP="00C51DEF">
            <w:pPr>
              <w:spacing w:line="280" w:lineRule="exact"/>
              <w:rPr>
                <w:rFonts w:asciiTheme="minorEastAsia" w:eastAsiaTheme="minorEastAsia" w:hAnsiTheme="minorEastAsia"/>
                <w:sz w:val="18"/>
                <w:szCs w:val="18"/>
              </w:rPr>
            </w:pPr>
          </w:p>
          <w:p w14:paraId="10B8BADF" w14:textId="77777777" w:rsidR="007C3AD7" w:rsidRPr="00E24E39" w:rsidRDefault="007C3AD7" w:rsidP="00C51DEF">
            <w:pPr>
              <w:spacing w:line="280" w:lineRule="exact"/>
              <w:rPr>
                <w:rFonts w:asciiTheme="minorEastAsia" w:eastAsiaTheme="minorEastAsia" w:hAnsiTheme="minorEastAsia"/>
                <w:sz w:val="18"/>
                <w:szCs w:val="18"/>
              </w:rPr>
            </w:pPr>
          </w:p>
          <w:p w14:paraId="19E5A420" w14:textId="77777777" w:rsidR="007C3AD7" w:rsidRPr="00E24E39" w:rsidRDefault="007C3AD7" w:rsidP="00C51DEF">
            <w:pPr>
              <w:spacing w:line="280" w:lineRule="exact"/>
              <w:rPr>
                <w:rFonts w:asciiTheme="minorEastAsia" w:eastAsiaTheme="minorEastAsia" w:hAnsiTheme="minorEastAsia"/>
                <w:sz w:val="18"/>
                <w:szCs w:val="18"/>
              </w:rPr>
            </w:pPr>
          </w:p>
          <w:p w14:paraId="19D6326C" w14:textId="77777777" w:rsidR="007C3AD7" w:rsidRPr="00E24E39" w:rsidRDefault="007C3AD7" w:rsidP="00C51DEF">
            <w:pPr>
              <w:spacing w:line="280" w:lineRule="exact"/>
              <w:rPr>
                <w:rFonts w:asciiTheme="minorEastAsia" w:eastAsiaTheme="minorEastAsia" w:hAnsiTheme="minorEastAsia"/>
                <w:sz w:val="18"/>
                <w:szCs w:val="18"/>
              </w:rPr>
            </w:pPr>
          </w:p>
          <w:p w14:paraId="4959280F" w14:textId="77777777" w:rsidR="007C3AD7" w:rsidRPr="00E24E39" w:rsidRDefault="007C3AD7" w:rsidP="00C51DEF">
            <w:pPr>
              <w:spacing w:line="280" w:lineRule="exact"/>
              <w:rPr>
                <w:rFonts w:asciiTheme="minorEastAsia" w:eastAsiaTheme="minorEastAsia" w:hAnsiTheme="minorEastAsia"/>
                <w:sz w:val="18"/>
                <w:szCs w:val="18"/>
              </w:rPr>
            </w:pPr>
          </w:p>
          <w:p w14:paraId="7C62A495" w14:textId="77777777" w:rsidR="007C3AD7" w:rsidRPr="00E24E39" w:rsidRDefault="007C3AD7" w:rsidP="00C51DEF">
            <w:pPr>
              <w:spacing w:line="280" w:lineRule="exact"/>
              <w:rPr>
                <w:rFonts w:asciiTheme="minorEastAsia" w:eastAsiaTheme="minorEastAsia" w:hAnsiTheme="minorEastAsia"/>
                <w:sz w:val="18"/>
                <w:szCs w:val="18"/>
              </w:rPr>
            </w:pPr>
          </w:p>
          <w:p w14:paraId="6F50DFDD" w14:textId="77777777" w:rsidR="007C3AD7" w:rsidRPr="00E24E39" w:rsidRDefault="007C3AD7" w:rsidP="00C51DEF">
            <w:pPr>
              <w:spacing w:line="280" w:lineRule="exact"/>
              <w:rPr>
                <w:rFonts w:asciiTheme="minorEastAsia" w:eastAsiaTheme="minorEastAsia" w:hAnsiTheme="minorEastAsia"/>
                <w:sz w:val="18"/>
                <w:szCs w:val="18"/>
              </w:rPr>
            </w:pPr>
          </w:p>
          <w:p w14:paraId="0CA90551" w14:textId="77777777" w:rsidR="007C3AD7" w:rsidRPr="00E24E39" w:rsidRDefault="007C3AD7" w:rsidP="00C51DEF">
            <w:pPr>
              <w:spacing w:line="280" w:lineRule="exact"/>
              <w:rPr>
                <w:rFonts w:asciiTheme="minorEastAsia" w:eastAsiaTheme="minorEastAsia" w:hAnsiTheme="minorEastAsia"/>
                <w:sz w:val="18"/>
                <w:szCs w:val="18"/>
              </w:rPr>
            </w:pPr>
          </w:p>
          <w:p w14:paraId="4B3DBAC8" w14:textId="77777777" w:rsidR="007C3AD7" w:rsidRPr="00E24E39" w:rsidRDefault="007C3AD7" w:rsidP="00C51DEF">
            <w:pPr>
              <w:spacing w:line="280" w:lineRule="exact"/>
              <w:rPr>
                <w:rFonts w:asciiTheme="minorEastAsia" w:eastAsiaTheme="minorEastAsia" w:hAnsiTheme="minorEastAsia"/>
                <w:sz w:val="18"/>
                <w:szCs w:val="18"/>
              </w:rPr>
            </w:pPr>
          </w:p>
          <w:p w14:paraId="1A337A01" w14:textId="77777777" w:rsidR="00583993" w:rsidRPr="00E24E39" w:rsidRDefault="00583993" w:rsidP="00C51DEF">
            <w:pPr>
              <w:spacing w:line="280" w:lineRule="exact"/>
              <w:rPr>
                <w:rFonts w:asciiTheme="minorEastAsia" w:eastAsiaTheme="minorEastAsia" w:hAnsiTheme="minorEastAsia"/>
                <w:sz w:val="18"/>
                <w:szCs w:val="18"/>
              </w:rPr>
            </w:pPr>
          </w:p>
          <w:p w14:paraId="43DC28B1" w14:textId="657804B0"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４</w:t>
            </w:r>
            <w:r w:rsidRPr="00E24E39">
              <w:rPr>
                <w:rFonts w:asciiTheme="minorEastAsia" w:eastAsiaTheme="minorEastAsia" w:hAnsiTheme="minorEastAsia" w:hint="eastAsia"/>
                <w:sz w:val="18"/>
                <w:szCs w:val="18"/>
              </w:rPr>
              <w:t>）</w:t>
            </w:r>
          </w:p>
          <w:p w14:paraId="7011EE35" w14:textId="77777777"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ア</w:t>
            </w:r>
            <w:r w:rsidR="003657D9" w:rsidRPr="00E24E39">
              <w:rPr>
                <w:rFonts w:asciiTheme="minorEastAsia" w:eastAsiaTheme="minorEastAsia" w:hAnsiTheme="minorEastAsia" w:hint="eastAsia"/>
                <w:sz w:val="18"/>
                <w:szCs w:val="18"/>
              </w:rPr>
              <w:t>.</w:t>
            </w:r>
            <w:r w:rsidRPr="00E24E39">
              <w:rPr>
                <w:rFonts w:asciiTheme="minorEastAsia" w:eastAsiaTheme="minorEastAsia" w:hAnsiTheme="minorEastAsia" w:hint="eastAsia"/>
                <w:sz w:val="18"/>
                <w:szCs w:val="18"/>
              </w:rPr>
              <w:t>人権研修の充実</w:t>
            </w:r>
          </w:p>
          <w:p w14:paraId="7AEC5445" w14:textId="77777777" w:rsidR="007C3AD7" w:rsidRPr="00E24E39" w:rsidRDefault="007C3AD7" w:rsidP="00C51DEF">
            <w:pPr>
              <w:spacing w:line="280" w:lineRule="exact"/>
              <w:rPr>
                <w:rFonts w:asciiTheme="minorEastAsia" w:eastAsiaTheme="minorEastAsia" w:hAnsiTheme="minorEastAsia"/>
                <w:sz w:val="18"/>
                <w:szCs w:val="18"/>
              </w:rPr>
            </w:pPr>
          </w:p>
          <w:p w14:paraId="5769E65B" w14:textId="77777777" w:rsidR="007C3AD7" w:rsidRPr="00E24E39" w:rsidRDefault="007C3AD7" w:rsidP="00C51DEF">
            <w:pPr>
              <w:spacing w:line="280" w:lineRule="exact"/>
              <w:rPr>
                <w:rFonts w:asciiTheme="minorEastAsia" w:eastAsiaTheme="minorEastAsia" w:hAnsiTheme="minorEastAsia"/>
                <w:sz w:val="18"/>
                <w:szCs w:val="18"/>
              </w:rPr>
            </w:pPr>
          </w:p>
          <w:p w14:paraId="14B724AD" w14:textId="77777777" w:rsidR="00583993" w:rsidRPr="00E24E39" w:rsidRDefault="00583993" w:rsidP="00C51DEF">
            <w:pPr>
              <w:spacing w:line="280" w:lineRule="exact"/>
              <w:rPr>
                <w:rFonts w:asciiTheme="minorEastAsia" w:eastAsiaTheme="minorEastAsia" w:hAnsiTheme="minorEastAsia"/>
                <w:sz w:val="18"/>
                <w:szCs w:val="18"/>
              </w:rPr>
            </w:pPr>
          </w:p>
          <w:p w14:paraId="5106BEBD" w14:textId="6256566C"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５</w:t>
            </w:r>
            <w:r w:rsidRPr="00E24E39">
              <w:rPr>
                <w:rFonts w:asciiTheme="minorEastAsia" w:eastAsiaTheme="minorEastAsia" w:hAnsiTheme="minorEastAsia" w:hint="eastAsia"/>
                <w:sz w:val="18"/>
                <w:szCs w:val="18"/>
              </w:rPr>
              <w:t>）</w:t>
            </w:r>
          </w:p>
          <w:p w14:paraId="0AD033DA" w14:textId="77777777"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ア</w:t>
            </w:r>
            <w:r w:rsidR="003657D9" w:rsidRPr="00E24E39">
              <w:rPr>
                <w:rFonts w:asciiTheme="minorEastAsia" w:eastAsiaTheme="minorEastAsia" w:hAnsiTheme="minorEastAsia" w:hint="eastAsia"/>
                <w:sz w:val="18"/>
                <w:szCs w:val="18"/>
              </w:rPr>
              <w:t>.</w:t>
            </w:r>
            <w:r w:rsidRPr="00E24E39">
              <w:rPr>
                <w:rFonts w:asciiTheme="minorEastAsia" w:eastAsiaTheme="minorEastAsia" w:hAnsiTheme="minorEastAsia" w:hint="eastAsia"/>
                <w:sz w:val="18"/>
                <w:szCs w:val="18"/>
              </w:rPr>
              <w:t>働き方改革</w:t>
            </w:r>
          </w:p>
          <w:p w14:paraId="7061E7D7" w14:textId="77777777" w:rsidR="00E56726" w:rsidRPr="00E24E39" w:rsidRDefault="00E56726" w:rsidP="00C51DEF">
            <w:pPr>
              <w:spacing w:line="280" w:lineRule="exact"/>
              <w:rPr>
                <w:rFonts w:asciiTheme="minorEastAsia" w:eastAsiaTheme="minorEastAsia" w:hAnsiTheme="minorEastAsia"/>
                <w:sz w:val="18"/>
                <w:szCs w:val="18"/>
              </w:rPr>
            </w:pPr>
          </w:p>
          <w:p w14:paraId="77082567" w14:textId="77777777" w:rsidR="00E56726" w:rsidRPr="00E24E39" w:rsidRDefault="00E56726" w:rsidP="00C51DEF">
            <w:pPr>
              <w:spacing w:line="280" w:lineRule="exact"/>
              <w:rPr>
                <w:rFonts w:asciiTheme="minorEastAsia" w:eastAsiaTheme="minorEastAsia" w:hAnsiTheme="minorEastAsia"/>
                <w:sz w:val="18"/>
                <w:szCs w:val="18"/>
              </w:rPr>
            </w:pPr>
          </w:p>
          <w:p w14:paraId="0E8FDBD4" w14:textId="77777777" w:rsidR="00E56726" w:rsidRPr="00E24E39" w:rsidRDefault="00E56726" w:rsidP="00C51DEF">
            <w:pPr>
              <w:spacing w:line="280" w:lineRule="exact"/>
              <w:rPr>
                <w:rFonts w:asciiTheme="minorEastAsia" w:eastAsiaTheme="minorEastAsia" w:hAnsiTheme="minorEastAsia"/>
                <w:sz w:val="18"/>
                <w:szCs w:val="18"/>
              </w:rPr>
            </w:pPr>
          </w:p>
        </w:tc>
        <w:tc>
          <w:tcPr>
            <w:tcW w:w="3848" w:type="dxa"/>
            <w:tcBorders>
              <w:top w:val="single" w:sz="4" w:space="0" w:color="auto"/>
              <w:left w:val="single" w:sz="4" w:space="0" w:color="auto"/>
              <w:bottom w:val="single" w:sz="4" w:space="0" w:color="auto"/>
              <w:right w:val="dashed" w:sz="4" w:space="0" w:color="auto"/>
            </w:tcBorders>
            <w:shd w:val="clear" w:color="auto" w:fill="auto"/>
          </w:tcPr>
          <w:p w14:paraId="3FF10DC9" w14:textId="22A2DA58" w:rsidR="007C3AD7" w:rsidRPr="00E24E39" w:rsidRDefault="007C3AD7" w:rsidP="00C51DEF">
            <w:pPr>
              <w:spacing w:line="280" w:lineRule="exact"/>
              <w:ind w:left="158" w:hangingChars="88" w:hanging="158"/>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w:t>
            </w:r>
          </w:p>
          <w:p w14:paraId="1DAAB396" w14:textId="77777777" w:rsidR="007C3AD7" w:rsidRPr="00E24E39" w:rsidRDefault="007C3AD7" w:rsidP="00C51DEF">
            <w:pPr>
              <w:spacing w:line="280" w:lineRule="exact"/>
              <w:ind w:left="158" w:hangingChars="88" w:hanging="158"/>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ア・生徒が主体的・対話的に授業に取り組めるようにし、授業に対する興味・関心を高める授業を実施する。</w:t>
            </w:r>
          </w:p>
          <w:p w14:paraId="38B8339F" w14:textId="77777777" w:rsidR="007C3AD7" w:rsidRPr="00E24E39" w:rsidRDefault="007C3AD7" w:rsidP="00C51DEF">
            <w:pPr>
              <w:spacing w:line="280" w:lineRule="exact"/>
              <w:ind w:left="158" w:hangingChars="88" w:hanging="158"/>
              <w:rPr>
                <w:rFonts w:asciiTheme="minorEastAsia" w:eastAsiaTheme="minorEastAsia" w:hAnsiTheme="minorEastAsia"/>
                <w:sz w:val="18"/>
                <w:szCs w:val="18"/>
              </w:rPr>
            </w:pPr>
          </w:p>
          <w:p w14:paraId="0DA12219" w14:textId="77777777" w:rsidR="007C3AD7" w:rsidRPr="00E24E39" w:rsidRDefault="007C3AD7" w:rsidP="00C51DEF">
            <w:pPr>
              <w:spacing w:line="280" w:lineRule="exact"/>
              <w:ind w:left="158" w:hangingChars="88" w:hanging="158"/>
              <w:rPr>
                <w:rFonts w:asciiTheme="minorEastAsia" w:eastAsiaTheme="minorEastAsia" w:hAnsiTheme="minorEastAsia"/>
                <w:sz w:val="18"/>
                <w:szCs w:val="18"/>
              </w:rPr>
            </w:pPr>
          </w:p>
          <w:p w14:paraId="79A5C98F" w14:textId="359D2930" w:rsidR="007C3AD7" w:rsidRPr="00E24E39" w:rsidRDefault="007C3AD7" w:rsidP="00C51DEF">
            <w:pPr>
              <w:spacing w:line="280" w:lineRule="exact"/>
              <w:ind w:left="158" w:hangingChars="88" w:hanging="158"/>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２</w:t>
            </w:r>
            <w:r w:rsidRPr="00E24E39">
              <w:rPr>
                <w:rFonts w:asciiTheme="minorEastAsia" w:eastAsiaTheme="minorEastAsia" w:hAnsiTheme="minorEastAsia" w:hint="eastAsia"/>
                <w:sz w:val="18"/>
                <w:szCs w:val="18"/>
              </w:rPr>
              <w:t>）</w:t>
            </w:r>
          </w:p>
          <w:p w14:paraId="683260CB" w14:textId="77777777" w:rsidR="007C3AD7" w:rsidRPr="00E24E39" w:rsidRDefault="007C3AD7" w:rsidP="00C51DEF">
            <w:pPr>
              <w:spacing w:line="280" w:lineRule="exact"/>
              <w:ind w:left="158" w:hangingChars="88" w:hanging="158"/>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ア・情報の縦の流れ（職員会議・運営会議）と横の流れ（科系・分掌・学年）の組織的な統一を図る。</w:t>
            </w:r>
          </w:p>
          <w:p w14:paraId="6FB830AC" w14:textId="77777777" w:rsidR="007C3AD7" w:rsidRPr="00E24E39" w:rsidRDefault="007C3AD7" w:rsidP="00C51DEF">
            <w:pPr>
              <w:spacing w:line="280" w:lineRule="exact"/>
              <w:ind w:left="158" w:hangingChars="88" w:hanging="158"/>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イ・教科指導員と指導教員（首席）の役割分担による初任者校内研修の充実を図る。</w:t>
            </w:r>
          </w:p>
          <w:p w14:paraId="08302A07" w14:textId="77777777" w:rsidR="007C3AD7" w:rsidRPr="00E24E39" w:rsidRDefault="007C3AD7" w:rsidP="00C51DEF">
            <w:pPr>
              <w:spacing w:line="280" w:lineRule="exact"/>
              <w:ind w:left="158" w:hangingChars="88" w:hanging="158"/>
              <w:rPr>
                <w:rFonts w:asciiTheme="minorEastAsia" w:eastAsiaTheme="minorEastAsia" w:hAnsiTheme="minorEastAsia"/>
                <w:sz w:val="18"/>
                <w:szCs w:val="18"/>
              </w:rPr>
            </w:pPr>
          </w:p>
          <w:p w14:paraId="3AC9059E" w14:textId="240081F6" w:rsidR="007C3AD7" w:rsidRPr="00E24E39" w:rsidRDefault="007C3AD7" w:rsidP="00C51DEF">
            <w:pPr>
              <w:spacing w:line="280" w:lineRule="exact"/>
              <w:ind w:leftChars="77" w:left="163" w:hanging="1"/>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sz w:val="18"/>
                <w:szCs w:val="18"/>
              </w:rPr>
              <w:t>10</w:t>
            </w:r>
            <w:r w:rsidRPr="00E24E39">
              <w:rPr>
                <w:rFonts w:asciiTheme="minorEastAsia" w:eastAsiaTheme="minorEastAsia" w:hAnsiTheme="minorEastAsia" w:hint="eastAsia"/>
                <w:sz w:val="18"/>
                <w:szCs w:val="18"/>
              </w:rPr>
              <w:t>年経験者研修受講者の校内研修の充実</w:t>
            </w:r>
          </w:p>
          <w:p w14:paraId="4CE94548" w14:textId="621EBE23" w:rsidR="007C3AD7" w:rsidRPr="00E24E39" w:rsidRDefault="007C3AD7" w:rsidP="00C51DEF">
            <w:pPr>
              <w:spacing w:line="280" w:lineRule="exact"/>
              <w:ind w:leftChars="77" w:left="163" w:hanging="1"/>
              <w:rPr>
                <w:rFonts w:asciiTheme="minorEastAsia" w:eastAsiaTheme="minorEastAsia" w:hAnsiTheme="minorEastAsia"/>
                <w:sz w:val="18"/>
                <w:szCs w:val="18"/>
              </w:rPr>
            </w:pPr>
            <w:r w:rsidRPr="00E24E39">
              <w:rPr>
                <w:rFonts w:asciiTheme="minorEastAsia" w:eastAsiaTheme="minorEastAsia" w:hAnsiTheme="minorEastAsia"/>
                <w:sz w:val="18"/>
                <w:szCs w:val="18"/>
              </w:rPr>
              <w:t>・初任者（メンティー）と</w:t>
            </w:r>
            <w:r w:rsidR="00011CB0" w:rsidRPr="00E24E39">
              <w:rPr>
                <w:rFonts w:asciiTheme="minorEastAsia" w:eastAsiaTheme="minorEastAsia" w:hAnsiTheme="minorEastAsia"/>
                <w:sz w:val="18"/>
                <w:szCs w:val="18"/>
              </w:rPr>
              <w:t>10</w:t>
            </w:r>
            <w:r w:rsidRPr="00E24E39">
              <w:rPr>
                <w:rFonts w:asciiTheme="minorEastAsia" w:eastAsiaTheme="minorEastAsia" w:hAnsiTheme="minorEastAsia"/>
                <w:sz w:val="18"/>
                <w:szCs w:val="18"/>
              </w:rPr>
              <w:t>年経験者（メンター）を組み合わせたＯＪＴによる資質向上を図る。</w:t>
            </w:r>
          </w:p>
          <w:p w14:paraId="2C13AE8E" w14:textId="77777777" w:rsidR="007C3AD7" w:rsidRPr="00E24E39" w:rsidRDefault="007C3AD7" w:rsidP="00C51DEF">
            <w:pPr>
              <w:spacing w:line="280" w:lineRule="exact"/>
              <w:ind w:leftChars="77" w:left="163" w:hanging="1"/>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・工業科教員の技術力向上のため、教員が参加できる技術研修を実施する。</w:t>
            </w:r>
          </w:p>
          <w:p w14:paraId="0A1C376F" w14:textId="0C8186E4" w:rsidR="007C3AD7" w:rsidRPr="00E24E39" w:rsidRDefault="007C3AD7" w:rsidP="00C51DEF">
            <w:pPr>
              <w:spacing w:line="280" w:lineRule="exact"/>
              <w:ind w:left="158" w:hangingChars="88" w:hanging="158"/>
              <w:jc w:val="lef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３</w:t>
            </w:r>
            <w:r w:rsidRPr="00E24E39">
              <w:rPr>
                <w:rFonts w:asciiTheme="minorEastAsia" w:eastAsiaTheme="minorEastAsia" w:hAnsiTheme="minorEastAsia" w:hint="eastAsia"/>
                <w:sz w:val="18"/>
                <w:szCs w:val="18"/>
              </w:rPr>
              <w:t>）</w:t>
            </w:r>
          </w:p>
          <w:p w14:paraId="7787597D" w14:textId="77777777" w:rsidR="007C3AD7" w:rsidRPr="00E24E39" w:rsidRDefault="007C3AD7" w:rsidP="00C51DEF">
            <w:pPr>
              <w:spacing w:line="280" w:lineRule="exact"/>
              <w:ind w:left="158" w:hangingChars="88" w:hanging="158"/>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ア・公開授業週間を設定し、相互の授業研究により授業力の向上を図る。</w:t>
            </w:r>
          </w:p>
          <w:p w14:paraId="1E810B25" w14:textId="77777777" w:rsidR="007C3AD7" w:rsidRPr="00E24E39" w:rsidRDefault="007C3AD7" w:rsidP="00C51DEF">
            <w:pPr>
              <w:spacing w:line="280" w:lineRule="exact"/>
              <w:ind w:left="158" w:hangingChars="88" w:hanging="158"/>
              <w:rPr>
                <w:rFonts w:asciiTheme="minorEastAsia" w:eastAsiaTheme="minorEastAsia" w:hAnsiTheme="minorEastAsia"/>
                <w:sz w:val="18"/>
                <w:szCs w:val="18"/>
              </w:rPr>
            </w:pPr>
          </w:p>
          <w:p w14:paraId="5795524C" w14:textId="77777777" w:rsidR="007C3AD7" w:rsidRPr="00E24E39" w:rsidRDefault="007C3AD7" w:rsidP="00C51DEF">
            <w:pPr>
              <w:spacing w:line="280" w:lineRule="exact"/>
              <w:ind w:left="158" w:hangingChars="88" w:hanging="158"/>
              <w:rPr>
                <w:rFonts w:asciiTheme="minorEastAsia" w:eastAsiaTheme="minorEastAsia" w:hAnsiTheme="minorEastAsia"/>
                <w:sz w:val="18"/>
                <w:szCs w:val="18"/>
              </w:rPr>
            </w:pPr>
          </w:p>
          <w:p w14:paraId="16830EDF" w14:textId="77777777" w:rsidR="007C3AD7" w:rsidRPr="00E24E39" w:rsidRDefault="007C3AD7" w:rsidP="00C51DEF">
            <w:pPr>
              <w:spacing w:line="280" w:lineRule="exact"/>
              <w:rPr>
                <w:rFonts w:asciiTheme="minorEastAsia" w:eastAsiaTheme="minorEastAsia" w:hAnsiTheme="minorEastAsia"/>
                <w:sz w:val="18"/>
                <w:szCs w:val="18"/>
              </w:rPr>
            </w:pPr>
          </w:p>
          <w:p w14:paraId="3CDE2BA5" w14:textId="77777777" w:rsidR="007C3AD7" w:rsidRPr="00E24E39" w:rsidRDefault="007C3AD7" w:rsidP="00C51DEF">
            <w:pPr>
              <w:spacing w:line="280" w:lineRule="exact"/>
              <w:rPr>
                <w:rFonts w:asciiTheme="minorEastAsia" w:eastAsiaTheme="minorEastAsia" w:hAnsiTheme="minorEastAsia"/>
                <w:sz w:val="18"/>
                <w:szCs w:val="18"/>
              </w:rPr>
            </w:pPr>
          </w:p>
          <w:p w14:paraId="323D4058" w14:textId="77777777" w:rsidR="007C3AD7" w:rsidRPr="00E24E39" w:rsidRDefault="007C3AD7" w:rsidP="00C51DEF">
            <w:pPr>
              <w:spacing w:line="280" w:lineRule="exact"/>
              <w:rPr>
                <w:rFonts w:asciiTheme="minorEastAsia" w:eastAsiaTheme="minorEastAsia" w:hAnsiTheme="minorEastAsia"/>
                <w:sz w:val="18"/>
                <w:szCs w:val="18"/>
              </w:rPr>
            </w:pPr>
          </w:p>
          <w:p w14:paraId="72DA3CEB" w14:textId="77777777" w:rsidR="007C3AD7" w:rsidRPr="00E24E39" w:rsidRDefault="007C3AD7" w:rsidP="00C51DEF">
            <w:pPr>
              <w:spacing w:line="280" w:lineRule="exact"/>
              <w:rPr>
                <w:rFonts w:asciiTheme="minorEastAsia" w:eastAsiaTheme="minorEastAsia" w:hAnsiTheme="minorEastAsia"/>
                <w:sz w:val="18"/>
                <w:szCs w:val="18"/>
              </w:rPr>
            </w:pPr>
          </w:p>
          <w:p w14:paraId="395FF21E" w14:textId="77777777" w:rsidR="007C3AD7" w:rsidRPr="00E24E39" w:rsidRDefault="007C3AD7" w:rsidP="00C51DEF">
            <w:pPr>
              <w:spacing w:line="280" w:lineRule="exact"/>
              <w:rPr>
                <w:rFonts w:asciiTheme="minorEastAsia" w:eastAsiaTheme="minorEastAsia" w:hAnsiTheme="minorEastAsia"/>
                <w:sz w:val="18"/>
                <w:szCs w:val="18"/>
              </w:rPr>
            </w:pPr>
          </w:p>
          <w:p w14:paraId="30D82E5C" w14:textId="77777777" w:rsidR="007C3AD7" w:rsidRPr="00E24E39" w:rsidRDefault="007C3AD7" w:rsidP="00C51DEF">
            <w:pPr>
              <w:spacing w:line="280" w:lineRule="exact"/>
              <w:rPr>
                <w:rFonts w:asciiTheme="minorEastAsia" w:eastAsiaTheme="minorEastAsia" w:hAnsiTheme="minorEastAsia"/>
                <w:sz w:val="18"/>
                <w:szCs w:val="18"/>
              </w:rPr>
            </w:pPr>
          </w:p>
          <w:p w14:paraId="70774182" w14:textId="77777777" w:rsidR="007C3AD7" w:rsidRPr="00E24E39" w:rsidRDefault="007C3AD7" w:rsidP="00C51DEF">
            <w:pPr>
              <w:spacing w:line="280" w:lineRule="exact"/>
              <w:rPr>
                <w:rFonts w:asciiTheme="minorEastAsia" w:eastAsiaTheme="minorEastAsia" w:hAnsiTheme="minorEastAsia"/>
                <w:sz w:val="18"/>
                <w:szCs w:val="18"/>
              </w:rPr>
            </w:pPr>
          </w:p>
          <w:p w14:paraId="2A18FA02" w14:textId="77777777" w:rsidR="00E56726" w:rsidRPr="00E24E39" w:rsidRDefault="00E56726" w:rsidP="00C51DEF">
            <w:pPr>
              <w:spacing w:line="280" w:lineRule="exact"/>
              <w:rPr>
                <w:rFonts w:asciiTheme="minorEastAsia" w:eastAsiaTheme="minorEastAsia" w:hAnsiTheme="minorEastAsia"/>
                <w:sz w:val="18"/>
                <w:szCs w:val="18"/>
              </w:rPr>
            </w:pPr>
          </w:p>
          <w:p w14:paraId="1B3BFA37" w14:textId="77777777" w:rsidR="007C3AD7" w:rsidRPr="00E24E39" w:rsidRDefault="007C3AD7" w:rsidP="00C51DEF">
            <w:pPr>
              <w:spacing w:line="280" w:lineRule="exact"/>
              <w:rPr>
                <w:rFonts w:asciiTheme="minorEastAsia" w:eastAsiaTheme="minorEastAsia" w:hAnsiTheme="minorEastAsia"/>
                <w:sz w:val="18"/>
                <w:szCs w:val="18"/>
              </w:rPr>
            </w:pPr>
          </w:p>
          <w:p w14:paraId="66FAE180" w14:textId="77777777" w:rsidR="007C3AD7" w:rsidRPr="00E24E39" w:rsidRDefault="007C3AD7" w:rsidP="00C51DEF">
            <w:pPr>
              <w:spacing w:line="280" w:lineRule="exact"/>
              <w:rPr>
                <w:rFonts w:asciiTheme="minorEastAsia" w:eastAsiaTheme="minorEastAsia" w:hAnsiTheme="minorEastAsia"/>
                <w:sz w:val="18"/>
                <w:szCs w:val="18"/>
              </w:rPr>
            </w:pPr>
          </w:p>
          <w:p w14:paraId="41A9DD51" w14:textId="0B343ACD" w:rsidR="007C3AD7" w:rsidRPr="00E24E39" w:rsidRDefault="007C3AD7" w:rsidP="00C51DEF">
            <w:pPr>
              <w:spacing w:line="280" w:lineRule="exact"/>
              <w:ind w:leftChars="77" w:left="163" w:hanging="1"/>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２</w:t>
            </w:r>
            <w:r w:rsidRPr="00E24E39">
              <w:rPr>
                <w:rFonts w:asciiTheme="minorEastAsia" w:eastAsiaTheme="minorEastAsia" w:hAnsiTheme="minorEastAsia" w:hint="eastAsia"/>
                <w:sz w:val="18"/>
                <w:szCs w:val="18"/>
              </w:rPr>
              <w:t>学年全ＨＲ教室に設置したプロジェクターなどのＩＣＴを活用したわかる授業を推進する。</w:t>
            </w:r>
          </w:p>
          <w:p w14:paraId="2C9C42E5" w14:textId="398FFE62"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４</w:t>
            </w:r>
            <w:r w:rsidRPr="00E24E39">
              <w:rPr>
                <w:rFonts w:asciiTheme="minorEastAsia" w:eastAsiaTheme="minorEastAsia" w:hAnsiTheme="minorEastAsia" w:hint="eastAsia"/>
                <w:sz w:val="18"/>
                <w:szCs w:val="18"/>
              </w:rPr>
              <w:t>）</w:t>
            </w:r>
          </w:p>
          <w:p w14:paraId="01BF1633" w14:textId="77777777" w:rsidR="007C3AD7" w:rsidRPr="00E24E39" w:rsidRDefault="007C3AD7" w:rsidP="00C51DEF">
            <w:pPr>
              <w:spacing w:line="280" w:lineRule="exact"/>
              <w:ind w:left="158" w:hangingChars="88" w:hanging="158"/>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ア・学校の実態に応じた人権課題等について精査し、人権意識を高める研修を実施する。</w:t>
            </w:r>
          </w:p>
          <w:p w14:paraId="1AC34F30" w14:textId="77777777" w:rsidR="007C3AD7" w:rsidRPr="00E24E39" w:rsidRDefault="007C3AD7" w:rsidP="00C51DEF">
            <w:pPr>
              <w:spacing w:line="280" w:lineRule="exact"/>
              <w:ind w:leftChars="77" w:left="163" w:hanging="1"/>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・教員のカウンセリングマインド向上に向けたテーマの研修を行う。</w:t>
            </w:r>
          </w:p>
          <w:p w14:paraId="51C1A1CE" w14:textId="02F16DF6" w:rsidR="007C3AD7" w:rsidRPr="00E24E39" w:rsidRDefault="007C3AD7" w:rsidP="00C51DEF">
            <w:pPr>
              <w:spacing w:line="280" w:lineRule="exact"/>
              <w:ind w:left="158" w:hangingChars="88" w:hanging="158"/>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５</w:t>
            </w:r>
            <w:r w:rsidRPr="00E24E39">
              <w:rPr>
                <w:rFonts w:asciiTheme="minorEastAsia" w:eastAsiaTheme="minorEastAsia" w:hAnsiTheme="minorEastAsia" w:hint="eastAsia"/>
                <w:sz w:val="18"/>
                <w:szCs w:val="18"/>
              </w:rPr>
              <w:t>）</w:t>
            </w:r>
          </w:p>
          <w:p w14:paraId="0C69439D" w14:textId="77777777" w:rsidR="007C3AD7" w:rsidRPr="00E24E39" w:rsidRDefault="007C3AD7" w:rsidP="00C51DEF">
            <w:pPr>
              <w:spacing w:line="280" w:lineRule="exact"/>
              <w:ind w:left="158" w:hangingChars="88" w:hanging="158"/>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ア・全校一斉退庁日、部活動休養日の定時退庁を推進し、教職員の業務負担軽減を図る。</w:t>
            </w:r>
          </w:p>
          <w:p w14:paraId="3D53A777" w14:textId="77777777" w:rsidR="007C3AD7" w:rsidRPr="00E24E39" w:rsidRDefault="007C3AD7" w:rsidP="00C51DEF">
            <w:pPr>
              <w:spacing w:line="280" w:lineRule="exact"/>
              <w:ind w:leftChars="77" w:left="163" w:hanging="1"/>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・夏期・冬期ともに学校閉庁日を設定し、教職員の年休の取得を促進する。</w:t>
            </w:r>
          </w:p>
        </w:tc>
        <w:tc>
          <w:tcPr>
            <w:tcW w:w="3807" w:type="dxa"/>
            <w:tcBorders>
              <w:top w:val="single" w:sz="4" w:space="0" w:color="auto"/>
              <w:left w:val="single" w:sz="4" w:space="0" w:color="auto"/>
              <w:bottom w:val="single" w:sz="4" w:space="0" w:color="auto"/>
              <w:right w:val="dashed" w:sz="4" w:space="0" w:color="auto"/>
            </w:tcBorders>
          </w:tcPr>
          <w:p w14:paraId="4D4C5A5E" w14:textId="29FFA6CD" w:rsidR="007C3AD7" w:rsidRPr="00E24E39" w:rsidRDefault="007C3AD7" w:rsidP="00C51DEF">
            <w:pPr>
              <w:spacing w:line="280" w:lineRule="exact"/>
              <w:ind w:left="158" w:hangingChars="88" w:hanging="158"/>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w:t>
            </w:r>
          </w:p>
          <w:p w14:paraId="0533B5B3" w14:textId="36E3A02E" w:rsidR="007C3AD7" w:rsidRPr="00E24E39" w:rsidRDefault="007C3AD7" w:rsidP="00C51DEF">
            <w:pPr>
              <w:spacing w:line="280" w:lineRule="exact"/>
              <w:ind w:left="180" w:hangingChars="100" w:hanging="18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ア・アクティブ・ラー二ングを全教科・科目で実施する。アクティブ・ラーニングを実施した授業の割合を授業回数に対して</w:t>
            </w:r>
            <w:r w:rsidR="00011CB0" w:rsidRPr="00E24E39">
              <w:rPr>
                <w:rFonts w:asciiTheme="minorEastAsia" w:eastAsiaTheme="minorEastAsia" w:hAnsiTheme="minorEastAsia"/>
                <w:sz w:val="18"/>
                <w:szCs w:val="18"/>
              </w:rPr>
              <w:t>25</w:t>
            </w:r>
            <w:r w:rsidRPr="00E24E39">
              <w:rPr>
                <w:rFonts w:asciiTheme="minorEastAsia" w:eastAsiaTheme="minorEastAsia" w:hAnsiTheme="minorEastAsia" w:hint="eastAsia"/>
                <w:sz w:val="18"/>
                <w:szCs w:val="18"/>
              </w:rPr>
              <w:t>％以上実施する教科・科目を</w:t>
            </w:r>
            <w:r w:rsidR="00011CB0" w:rsidRPr="00E24E39">
              <w:rPr>
                <w:rFonts w:asciiTheme="minorEastAsia" w:eastAsiaTheme="minorEastAsia" w:hAnsiTheme="minorEastAsia"/>
                <w:sz w:val="18"/>
                <w:szCs w:val="18"/>
              </w:rPr>
              <w:t>80</w:t>
            </w:r>
            <w:r w:rsidRPr="00E24E39">
              <w:rPr>
                <w:rFonts w:asciiTheme="minorEastAsia" w:eastAsiaTheme="minorEastAsia" w:hAnsiTheme="minorEastAsia" w:hint="eastAsia"/>
                <w:sz w:val="18"/>
                <w:szCs w:val="18"/>
              </w:rPr>
              <w:t>％以上</w:t>
            </w:r>
            <w:r w:rsidR="00C57FBB" w:rsidRPr="00E24E39">
              <w:rPr>
                <w:rFonts w:asciiTheme="minorEastAsia" w:eastAsiaTheme="minorEastAsia" w:hAnsiTheme="minorEastAsia" w:hint="eastAsia"/>
                <w:sz w:val="18"/>
                <w:szCs w:val="18"/>
              </w:rPr>
              <w:t>にすることを</w:t>
            </w:r>
            <w:r w:rsidRPr="00E24E39">
              <w:rPr>
                <w:rFonts w:asciiTheme="minorEastAsia" w:eastAsiaTheme="minorEastAsia" w:hAnsiTheme="minorEastAsia" w:hint="eastAsia"/>
                <w:sz w:val="18"/>
                <w:szCs w:val="18"/>
              </w:rPr>
              <w:t>めざす。</w:t>
            </w:r>
          </w:p>
          <w:p w14:paraId="2BCE3692" w14:textId="546D2911" w:rsidR="007C3AD7" w:rsidRPr="00E24E39" w:rsidRDefault="007C3AD7" w:rsidP="00C51DEF">
            <w:pPr>
              <w:spacing w:line="280" w:lineRule="exact"/>
              <w:ind w:left="158" w:hangingChars="88" w:hanging="158"/>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２</w:t>
            </w:r>
            <w:r w:rsidRPr="00E24E39">
              <w:rPr>
                <w:rFonts w:asciiTheme="minorEastAsia" w:eastAsiaTheme="minorEastAsia" w:hAnsiTheme="minorEastAsia" w:hint="eastAsia"/>
                <w:sz w:val="18"/>
                <w:szCs w:val="18"/>
              </w:rPr>
              <w:t>）</w:t>
            </w:r>
          </w:p>
          <w:p w14:paraId="21104EC4" w14:textId="598FCB3F" w:rsidR="007C3AD7" w:rsidRPr="00E24E39" w:rsidRDefault="007C3AD7" w:rsidP="00C51DEF">
            <w:pPr>
              <w:spacing w:line="280" w:lineRule="exact"/>
              <w:ind w:left="180" w:hangingChars="100" w:hanging="18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ア・学校教育自己診断において教職員の会議等の意識に関する肯定率</w:t>
            </w:r>
            <w:r w:rsidR="00011CB0" w:rsidRPr="00E24E39">
              <w:rPr>
                <w:rFonts w:asciiTheme="minorEastAsia" w:eastAsiaTheme="minorEastAsia" w:hAnsiTheme="minorEastAsia"/>
                <w:sz w:val="18"/>
                <w:szCs w:val="18"/>
              </w:rPr>
              <w:t>40</w:t>
            </w:r>
            <w:r w:rsidRPr="00E24E39">
              <w:rPr>
                <w:rFonts w:asciiTheme="minorEastAsia" w:eastAsiaTheme="minorEastAsia" w:hAnsiTheme="minorEastAsia" w:hint="eastAsia"/>
                <w:sz w:val="18"/>
                <w:szCs w:val="18"/>
              </w:rPr>
              <w:t>％以上をめざす。（R</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年度</w:t>
            </w:r>
            <w:r w:rsidR="00011CB0" w:rsidRPr="00E24E39">
              <w:rPr>
                <w:rFonts w:asciiTheme="minorEastAsia" w:eastAsiaTheme="minorEastAsia" w:hAnsiTheme="minorEastAsia"/>
                <w:sz w:val="18"/>
                <w:szCs w:val="18"/>
              </w:rPr>
              <w:t>22</w:t>
            </w:r>
            <w:r w:rsidRPr="00E24E39">
              <w:rPr>
                <w:rFonts w:asciiTheme="minorEastAsia" w:eastAsiaTheme="minorEastAsia" w:hAnsiTheme="minorEastAsia" w:hint="eastAsia"/>
                <w:sz w:val="18"/>
                <w:szCs w:val="18"/>
              </w:rPr>
              <w:t>％）</w:t>
            </w:r>
          </w:p>
          <w:p w14:paraId="09AA72DF" w14:textId="1FBD9721" w:rsidR="007C3AD7" w:rsidRPr="00E24E39" w:rsidRDefault="007C3AD7" w:rsidP="00C51DEF">
            <w:pPr>
              <w:spacing w:line="280" w:lineRule="exact"/>
              <w:ind w:left="180" w:hangingChars="100" w:hanging="18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イ・初任者に対し指導教員（首席）が校務について</w:t>
            </w:r>
            <w:r w:rsidR="00011CB0" w:rsidRPr="00E24E39">
              <w:rPr>
                <w:rFonts w:asciiTheme="minorEastAsia" w:eastAsiaTheme="minorEastAsia" w:hAnsiTheme="minorEastAsia" w:hint="eastAsia"/>
                <w:sz w:val="18"/>
                <w:szCs w:val="18"/>
              </w:rPr>
              <w:t>５</w:t>
            </w:r>
            <w:r w:rsidRPr="00E24E39">
              <w:rPr>
                <w:rFonts w:asciiTheme="minorEastAsia" w:eastAsiaTheme="minorEastAsia" w:hAnsiTheme="minorEastAsia" w:hint="eastAsia"/>
                <w:sz w:val="18"/>
                <w:szCs w:val="18"/>
              </w:rPr>
              <w:t>回以上の研修</w:t>
            </w:r>
            <w:r w:rsidR="00C57FBB" w:rsidRPr="00E24E39">
              <w:rPr>
                <w:rFonts w:asciiTheme="minorEastAsia" w:eastAsiaTheme="minorEastAsia" w:hAnsiTheme="minorEastAsia" w:hint="eastAsia"/>
                <w:sz w:val="18"/>
                <w:szCs w:val="18"/>
              </w:rPr>
              <w:t>を</w:t>
            </w:r>
            <w:r w:rsidRPr="00E24E39">
              <w:rPr>
                <w:rFonts w:asciiTheme="minorEastAsia" w:eastAsiaTheme="minorEastAsia" w:hAnsiTheme="minorEastAsia" w:hint="eastAsia"/>
                <w:sz w:val="18"/>
                <w:szCs w:val="18"/>
              </w:rPr>
              <w:t>計画する。また、校長は研修を</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回以上実施する。</w:t>
            </w:r>
          </w:p>
          <w:p w14:paraId="6B059B4B" w14:textId="08E37CA7" w:rsidR="007C3AD7" w:rsidRPr="00E24E39" w:rsidRDefault="007C3AD7" w:rsidP="00C51DEF">
            <w:pPr>
              <w:spacing w:line="280" w:lineRule="exact"/>
              <w:ind w:leftChars="100" w:left="21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sz w:val="18"/>
                <w:szCs w:val="18"/>
              </w:rPr>
              <w:t>10</w:t>
            </w:r>
            <w:r w:rsidRPr="00E24E39">
              <w:rPr>
                <w:rFonts w:asciiTheme="minorEastAsia" w:eastAsiaTheme="minorEastAsia" w:hAnsiTheme="minorEastAsia" w:hint="eastAsia"/>
                <w:sz w:val="18"/>
                <w:szCs w:val="18"/>
              </w:rPr>
              <w:t>年経験者研修</w:t>
            </w:r>
            <w:r w:rsidR="00583993" w:rsidRPr="00E24E39">
              <w:rPr>
                <w:rFonts w:asciiTheme="minorEastAsia" w:eastAsiaTheme="minorEastAsia" w:hAnsiTheme="minorEastAsia" w:hint="eastAsia"/>
                <w:sz w:val="18"/>
                <w:szCs w:val="18"/>
              </w:rPr>
              <w:t>(</w:t>
            </w:r>
            <w:r w:rsidR="0031567F" w:rsidRPr="00E24E39">
              <w:rPr>
                <w:rFonts w:asciiTheme="minorEastAsia" w:eastAsiaTheme="minorEastAsia" w:hAnsiTheme="minorEastAsia" w:hint="eastAsia"/>
                <w:sz w:val="18"/>
                <w:szCs w:val="18"/>
              </w:rPr>
              <w:t>D</w:t>
            </w:r>
            <w:r w:rsidR="00583993" w:rsidRPr="00E24E39">
              <w:rPr>
                <w:rFonts w:asciiTheme="minorEastAsia" w:eastAsiaTheme="minorEastAsia" w:hAnsiTheme="minorEastAsia" w:hint="eastAsia"/>
                <w:sz w:val="18"/>
                <w:szCs w:val="18"/>
              </w:rPr>
              <w:t>)</w:t>
            </w:r>
            <w:r w:rsidRPr="00E24E39">
              <w:rPr>
                <w:rFonts w:asciiTheme="minorEastAsia" w:eastAsiaTheme="minorEastAsia" w:hAnsiTheme="minorEastAsia" w:hint="eastAsia"/>
                <w:sz w:val="18"/>
                <w:szCs w:val="18"/>
              </w:rPr>
              <w:t>受講者に対して校長は研修を</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回以上実施する。</w:t>
            </w:r>
          </w:p>
          <w:p w14:paraId="5123749F" w14:textId="5C310D8B" w:rsidR="007C3AD7" w:rsidRPr="00E24E39" w:rsidRDefault="007C3AD7" w:rsidP="00C51DEF">
            <w:pPr>
              <w:spacing w:line="280" w:lineRule="exact"/>
              <w:ind w:leftChars="100" w:left="210"/>
              <w:rPr>
                <w:rFonts w:asciiTheme="minorEastAsia" w:eastAsiaTheme="minorEastAsia" w:hAnsiTheme="minorEastAsia"/>
                <w:sz w:val="18"/>
                <w:szCs w:val="18"/>
              </w:rPr>
            </w:pPr>
            <w:r w:rsidRPr="00E24E39">
              <w:rPr>
                <w:rFonts w:asciiTheme="minorEastAsia" w:eastAsiaTheme="minorEastAsia" w:hAnsiTheme="minorEastAsia"/>
                <w:sz w:val="18"/>
                <w:szCs w:val="18"/>
              </w:rPr>
              <w:t>・校内技術研修を</w:t>
            </w:r>
            <w:r w:rsidRPr="00E24E39">
              <w:rPr>
                <w:rFonts w:asciiTheme="minorEastAsia" w:eastAsiaTheme="minorEastAsia" w:hAnsiTheme="minorEastAsia" w:hint="eastAsia"/>
                <w:sz w:val="18"/>
                <w:szCs w:val="18"/>
              </w:rPr>
              <w:t>各系で</w:t>
            </w:r>
            <w:r w:rsidR="00011CB0" w:rsidRPr="00E24E39">
              <w:rPr>
                <w:rFonts w:asciiTheme="minorEastAsia" w:eastAsiaTheme="minorEastAsia" w:hAnsiTheme="minorEastAsia" w:hint="eastAsia"/>
                <w:sz w:val="18"/>
                <w:szCs w:val="18"/>
              </w:rPr>
              <w:t>３</w:t>
            </w:r>
            <w:r w:rsidRPr="00E24E39">
              <w:rPr>
                <w:rFonts w:asciiTheme="minorEastAsia" w:eastAsiaTheme="minorEastAsia" w:hAnsiTheme="minorEastAsia"/>
                <w:sz w:val="18"/>
                <w:szCs w:val="18"/>
              </w:rPr>
              <w:t>回以上実施する。</w:t>
            </w:r>
          </w:p>
          <w:p w14:paraId="583DD2A6" w14:textId="2098D37F" w:rsidR="007C3AD7" w:rsidRPr="00E24E39" w:rsidRDefault="007C3AD7" w:rsidP="00C51DEF">
            <w:pPr>
              <w:spacing w:line="280" w:lineRule="exact"/>
              <w:ind w:leftChars="100" w:left="21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Pr="00E24E39">
              <w:rPr>
                <w:rFonts w:asciiTheme="minorEastAsia" w:eastAsiaTheme="minorEastAsia" w:hAnsiTheme="minorEastAsia"/>
                <w:sz w:val="18"/>
                <w:szCs w:val="18"/>
              </w:rPr>
              <w:t>校内技術研修</w:t>
            </w:r>
            <w:r w:rsidRPr="00E24E39">
              <w:rPr>
                <w:rFonts w:asciiTheme="minorEastAsia" w:eastAsiaTheme="minorEastAsia" w:hAnsiTheme="minorEastAsia" w:hint="eastAsia"/>
                <w:sz w:val="18"/>
                <w:szCs w:val="18"/>
              </w:rPr>
              <w:t>の参加率を</w:t>
            </w:r>
            <w:r w:rsidR="00011CB0" w:rsidRPr="00E24E39">
              <w:rPr>
                <w:rFonts w:asciiTheme="minorEastAsia" w:eastAsiaTheme="minorEastAsia" w:hAnsiTheme="minorEastAsia"/>
                <w:sz w:val="18"/>
                <w:szCs w:val="18"/>
              </w:rPr>
              <w:t>60</w:t>
            </w:r>
            <w:r w:rsidRPr="00E24E39">
              <w:rPr>
                <w:rFonts w:asciiTheme="minorEastAsia" w:eastAsiaTheme="minorEastAsia" w:hAnsiTheme="minorEastAsia" w:hint="eastAsia"/>
                <w:sz w:val="18"/>
                <w:szCs w:val="18"/>
              </w:rPr>
              <w:t>％以上めざす。</w:t>
            </w:r>
          </w:p>
          <w:p w14:paraId="56C710CE" w14:textId="01A3591A" w:rsidR="007C3AD7" w:rsidRPr="00E24E39" w:rsidRDefault="007C3AD7" w:rsidP="00C51DEF">
            <w:pPr>
              <w:spacing w:line="280" w:lineRule="exact"/>
              <w:jc w:val="lef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３</w:t>
            </w:r>
            <w:r w:rsidRPr="00E24E39">
              <w:rPr>
                <w:rFonts w:asciiTheme="minorEastAsia" w:eastAsiaTheme="minorEastAsia" w:hAnsiTheme="minorEastAsia" w:hint="eastAsia"/>
                <w:sz w:val="18"/>
                <w:szCs w:val="18"/>
              </w:rPr>
              <w:t>）</w:t>
            </w:r>
          </w:p>
          <w:p w14:paraId="2DDC9B42" w14:textId="5CBEAA53" w:rsidR="007C3AD7" w:rsidRPr="00E24E39" w:rsidRDefault="007C3AD7" w:rsidP="00C51DEF">
            <w:pPr>
              <w:spacing w:line="280" w:lineRule="exact"/>
              <w:ind w:left="180" w:hangingChars="100" w:hanging="18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ア・学校教育自己診断アンケート結果で、授業理解に関する項目</w:t>
            </w:r>
            <w:r w:rsidR="00C57FBB" w:rsidRPr="00E24E39">
              <w:rPr>
                <w:rFonts w:asciiTheme="minorEastAsia" w:eastAsiaTheme="minorEastAsia" w:hAnsiTheme="minorEastAsia" w:hint="eastAsia"/>
                <w:sz w:val="18"/>
                <w:szCs w:val="18"/>
              </w:rPr>
              <w:t>（保護者・生徒・教員の平均）</w:t>
            </w:r>
            <w:r w:rsidRPr="00E24E39">
              <w:rPr>
                <w:rFonts w:asciiTheme="minorEastAsia" w:eastAsiaTheme="minorEastAsia" w:hAnsiTheme="minorEastAsia" w:hint="eastAsia"/>
                <w:sz w:val="18"/>
                <w:szCs w:val="18"/>
              </w:rPr>
              <w:t>の肯定率</w:t>
            </w:r>
            <w:r w:rsidR="00011CB0" w:rsidRPr="00E24E39">
              <w:rPr>
                <w:rFonts w:asciiTheme="minorEastAsia" w:eastAsiaTheme="minorEastAsia" w:hAnsiTheme="minorEastAsia"/>
                <w:sz w:val="18"/>
                <w:szCs w:val="18"/>
              </w:rPr>
              <w:t>80</w:t>
            </w:r>
            <w:r w:rsidRPr="00E24E39">
              <w:rPr>
                <w:rFonts w:asciiTheme="minorEastAsia" w:eastAsiaTheme="minorEastAsia" w:hAnsiTheme="minorEastAsia" w:hint="eastAsia"/>
                <w:sz w:val="18"/>
                <w:szCs w:val="18"/>
              </w:rPr>
              <w:t>％以上をめざす。（R</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年度</w:t>
            </w:r>
            <w:r w:rsidR="00011CB0" w:rsidRPr="00E24E39">
              <w:rPr>
                <w:rFonts w:asciiTheme="minorEastAsia" w:eastAsiaTheme="minorEastAsia" w:hAnsiTheme="minorEastAsia"/>
                <w:sz w:val="18"/>
                <w:szCs w:val="18"/>
              </w:rPr>
              <w:t>69.6</w:t>
            </w:r>
            <w:r w:rsidRPr="00E24E39">
              <w:rPr>
                <w:rFonts w:asciiTheme="minorEastAsia" w:eastAsiaTheme="minorEastAsia" w:hAnsiTheme="minorEastAsia" w:hint="eastAsia"/>
                <w:sz w:val="18"/>
                <w:szCs w:val="18"/>
              </w:rPr>
              <w:t>％）</w:t>
            </w:r>
          </w:p>
          <w:p w14:paraId="033D0673" w14:textId="290D3EC0" w:rsidR="007C3AD7" w:rsidRPr="00E24E39" w:rsidRDefault="007C3AD7" w:rsidP="00C51DEF">
            <w:pPr>
              <w:spacing w:line="280" w:lineRule="exact"/>
              <w:ind w:leftChars="100" w:left="21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・年</w:t>
            </w:r>
            <w:r w:rsidR="00011CB0" w:rsidRPr="00E24E39">
              <w:rPr>
                <w:rFonts w:asciiTheme="minorEastAsia" w:eastAsiaTheme="minorEastAsia" w:hAnsiTheme="minorEastAsia" w:hint="eastAsia"/>
                <w:sz w:val="18"/>
                <w:szCs w:val="18"/>
              </w:rPr>
              <w:t>２</w:t>
            </w:r>
            <w:r w:rsidRPr="00E24E39">
              <w:rPr>
                <w:rFonts w:asciiTheme="minorEastAsia" w:eastAsiaTheme="minorEastAsia" w:hAnsiTheme="minorEastAsia" w:hint="eastAsia"/>
                <w:sz w:val="18"/>
                <w:szCs w:val="18"/>
              </w:rPr>
              <w:t>回教員間の授業見学を実施する。</w:t>
            </w:r>
          </w:p>
          <w:p w14:paraId="572D2A97" w14:textId="77777777" w:rsidR="00AC5861" w:rsidRPr="00E24E39" w:rsidRDefault="00AC5861" w:rsidP="00C51DEF">
            <w:pPr>
              <w:spacing w:line="280" w:lineRule="exact"/>
              <w:ind w:leftChars="100" w:left="210"/>
              <w:rPr>
                <w:rFonts w:asciiTheme="minorEastAsia" w:eastAsiaTheme="minorEastAsia" w:hAnsiTheme="minorEastAsia"/>
                <w:sz w:val="18"/>
                <w:szCs w:val="18"/>
              </w:rPr>
            </w:pPr>
          </w:p>
          <w:p w14:paraId="7AC7C144" w14:textId="2B38C301" w:rsidR="007C3AD7" w:rsidRPr="00E24E39" w:rsidRDefault="007C3AD7" w:rsidP="00C51DEF">
            <w:pPr>
              <w:spacing w:line="280" w:lineRule="exact"/>
              <w:ind w:leftChars="100" w:left="21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・公開授業への外部参加者（保護者、中学校関係者）の授業評価アンケートの肯定率</w:t>
            </w:r>
            <w:r w:rsidR="00011CB0" w:rsidRPr="00E24E39">
              <w:rPr>
                <w:rFonts w:asciiTheme="minorEastAsia" w:eastAsiaTheme="minorEastAsia" w:hAnsiTheme="minorEastAsia"/>
                <w:sz w:val="18"/>
                <w:szCs w:val="18"/>
              </w:rPr>
              <w:t>95</w:t>
            </w:r>
            <w:r w:rsidRPr="00E24E39">
              <w:rPr>
                <w:rFonts w:asciiTheme="minorEastAsia" w:eastAsiaTheme="minorEastAsia" w:hAnsiTheme="minorEastAsia"/>
                <w:sz w:val="18"/>
                <w:szCs w:val="18"/>
              </w:rPr>
              <w:t>%</w:t>
            </w:r>
            <w:r w:rsidRPr="00E24E39">
              <w:rPr>
                <w:rFonts w:asciiTheme="minorEastAsia" w:eastAsiaTheme="minorEastAsia" w:hAnsiTheme="minorEastAsia" w:hint="eastAsia"/>
                <w:sz w:val="18"/>
                <w:szCs w:val="18"/>
              </w:rPr>
              <w:t>以上をめざす。（R</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年度</w:t>
            </w:r>
            <w:r w:rsidR="00011CB0" w:rsidRPr="00E24E39">
              <w:rPr>
                <w:rFonts w:asciiTheme="minorEastAsia" w:eastAsiaTheme="minorEastAsia" w:hAnsiTheme="minorEastAsia"/>
                <w:sz w:val="18"/>
                <w:szCs w:val="18"/>
              </w:rPr>
              <w:t>100</w:t>
            </w:r>
            <w:r w:rsidRPr="00E24E39">
              <w:rPr>
                <w:rFonts w:asciiTheme="minorEastAsia" w:eastAsiaTheme="minorEastAsia" w:hAnsiTheme="minorEastAsia" w:hint="eastAsia"/>
                <w:sz w:val="18"/>
                <w:szCs w:val="18"/>
              </w:rPr>
              <w:t>％）</w:t>
            </w:r>
          </w:p>
          <w:p w14:paraId="5C4E3973" w14:textId="31E415B6" w:rsidR="007C3AD7" w:rsidRPr="00E24E39" w:rsidRDefault="007C3AD7" w:rsidP="00C51DEF">
            <w:pPr>
              <w:spacing w:line="280" w:lineRule="exact"/>
              <w:ind w:leftChars="100" w:left="21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・初任者研修受講者は年間</w:t>
            </w:r>
            <w:r w:rsidR="00011CB0" w:rsidRPr="00E24E39">
              <w:rPr>
                <w:rFonts w:asciiTheme="minorEastAsia" w:eastAsiaTheme="minorEastAsia" w:hAnsiTheme="minorEastAsia" w:hint="eastAsia"/>
                <w:sz w:val="18"/>
                <w:szCs w:val="18"/>
              </w:rPr>
              <w:t>３</w:t>
            </w:r>
            <w:r w:rsidRPr="00E24E39">
              <w:rPr>
                <w:rFonts w:asciiTheme="minorEastAsia" w:eastAsiaTheme="minorEastAsia" w:hAnsiTheme="minorEastAsia" w:hint="eastAsia"/>
                <w:sz w:val="18"/>
                <w:szCs w:val="18"/>
              </w:rPr>
              <w:t>回／人以上研究授業を行う。</w:t>
            </w:r>
          </w:p>
          <w:p w14:paraId="3FFED269" w14:textId="02393996" w:rsidR="007C3AD7" w:rsidRPr="00E24E39" w:rsidRDefault="007C3AD7" w:rsidP="00C51DEF">
            <w:pPr>
              <w:spacing w:line="280" w:lineRule="exact"/>
              <w:ind w:leftChars="100" w:left="21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・インターミディエイトセミナー受講者は年</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回／人以上研究授業を行う。</w:t>
            </w:r>
          </w:p>
          <w:p w14:paraId="2DDAD39F" w14:textId="6A157686" w:rsidR="007C3AD7" w:rsidRPr="00E24E39" w:rsidRDefault="007C3AD7" w:rsidP="00C51DEF">
            <w:pPr>
              <w:spacing w:line="280" w:lineRule="exact"/>
              <w:ind w:leftChars="100" w:left="21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sz w:val="18"/>
                <w:szCs w:val="18"/>
              </w:rPr>
              <w:t>10</w:t>
            </w:r>
            <w:r w:rsidRPr="00E24E39">
              <w:rPr>
                <w:rFonts w:asciiTheme="minorEastAsia" w:eastAsiaTheme="minorEastAsia" w:hAnsiTheme="minorEastAsia" w:hint="eastAsia"/>
                <w:sz w:val="18"/>
                <w:szCs w:val="18"/>
              </w:rPr>
              <w:t>年経験者研修受講者は年</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回／人以上研究授業を行う。</w:t>
            </w:r>
          </w:p>
          <w:p w14:paraId="3EF54D8F" w14:textId="13FC5DFE" w:rsidR="007C3AD7" w:rsidRPr="00E24E39" w:rsidRDefault="007C3AD7" w:rsidP="00C51DEF">
            <w:pPr>
              <w:spacing w:line="280" w:lineRule="exact"/>
              <w:ind w:leftChars="100" w:left="21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・授業におけるＩＣＴ活用率、</w:t>
            </w:r>
            <w:r w:rsidR="00011CB0" w:rsidRPr="00E24E39">
              <w:rPr>
                <w:rFonts w:asciiTheme="minorEastAsia" w:eastAsiaTheme="minorEastAsia" w:hAnsiTheme="minorEastAsia"/>
                <w:sz w:val="18"/>
                <w:szCs w:val="18"/>
              </w:rPr>
              <w:t>60</w:t>
            </w:r>
            <w:r w:rsidRPr="00E24E39">
              <w:rPr>
                <w:rFonts w:asciiTheme="minorEastAsia" w:eastAsiaTheme="minorEastAsia" w:hAnsiTheme="minorEastAsia" w:hint="eastAsia"/>
                <w:sz w:val="18"/>
                <w:szCs w:val="18"/>
              </w:rPr>
              <w:t>％以上</w:t>
            </w:r>
            <w:r w:rsidR="00925238" w:rsidRPr="00E24E39">
              <w:rPr>
                <w:rFonts w:asciiTheme="minorEastAsia" w:eastAsiaTheme="minorEastAsia" w:hAnsiTheme="minorEastAsia" w:hint="eastAsia"/>
                <w:sz w:val="18"/>
                <w:szCs w:val="18"/>
              </w:rPr>
              <w:t>を維持する</w:t>
            </w:r>
            <w:r w:rsidRPr="00E24E39">
              <w:rPr>
                <w:rFonts w:asciiTheme="minorEastAsia" w:eastAsiaTheme="minorEastAsia" w:hAnsiTheme="minorEastAsia" w:hint="eastAsia"/>
                <w:sz w:val="18"/>
                <w:szCs w:val="18"/>
              </w:rPr>
              <w:t>。（R</w:t>
            </w:r>
            <w:r w:rsidR="00011CB0" w:rsidRPr="00E24E39">
              <w:rPr>
                <w:rFonts w:asciiTheme="minorEastAsia" w:eastAsiaTheme="minorEastAsia" w:hAnsiTheme="minorEastAsia" w:hint="eastAsia"/>
                <w:sz w:val="18"/>
                <w:szCs w:val="18"/>
              </w:rPr>
              <w:t>１</w:t>
            </w:r>
            <w:r w:rsidR="00925238" w:rsidRPr="00E24E39">
              <w:rPr>
                <w:rFonts w:asciiTheme="minorEastAsia" w:eastAsiaTheme="minorEastAsia" w:hAnsiTheme="minorEastAsia" w:hint="eastAsia"/>
                <w:sz w:val="18"/>
                <w:szCs w:val="18"/>
              </w:rPr>
              <w:t>年度</w:t>
            </w:r>
            <w:r w:rsidR="00011CB0" w:rsidRPr="00E24E39">
              <w:rPr>
                <w:rFonts w:asciiTheme="minorEastAsia" w:eastAsiaTheme="minorEastAsia" w:hAnsiTheme="minorEastAsia"/>
                <w:sz w:val="18"/>
                <w:szCs w:val="18"/>
              </w:rPr>
              <w:t>77.9</w:t>
            </w:r>
            <w:r w:rsidRPr="00E24E39">
              <w:rPr>
                <w:rFonts w:asciiTheme="minorEastAsia" w:eastAsiaTheme="minorEastAsia" w:hAnsiTheme="minorEastAsia" w:hint="eastAsia"/>
                <w:sz w:val="18"/>
                <w:szCs w:val="18"/>
              </w:rPr>
              <w:t>％）</w:t>
            </w:r>
          </w:p>
          <w:p w14:paraId="63AD35C6" w14:textId="0225C22A"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４</w:t>
            </w:r>
            <w:r w:rsidRPr="00E24E39">
              <w:rPr>
                <w:rFonts w:asciiTheme="minorEastAsia" w:eastAsiaTheme="minorEastAsia" w:hAnsiTheme="minorEastAsia" w:hint="eastAsia"/>
                <w:sz w:val="18"/>
                <w:szCs w:val="18"/>
              </w:rPr>
              <w:t>）</w:t>
            </w:r>
          </w:p>
          <w:p w14:paraId="06F4CA12" w14:textId="74C4A7D0" w:rsidR="007C3AD7" w:rsidRPr="00E24E39" w:rsidRDefault="007C3AD7" w:rsidP="00C51DEF">
            <w:pPr>
              <w:spacing w:line="280" w:lineRule="exact"/>
              <w:ind w:left="180" w:hangingChars="100" w:hanging="18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ア・学校教育自己診断の人権教育に関する</w:t>
            </w:r>
            <w:r w:rsidR="00C57FBB" w:rsidRPr="00E24E39">
              <w:rPr>
                <w:rFonts w:asciiTheme="minorEastAsia" w:eastAsiaTheme="minorEastAsia" w:hAnsiTheme="minorEastAsia" w:hint="eastAsia"/>
                <w:sz w:val="18"/>
                <w:szCs w:val="18"/>
              </w:rPr>
              <w:t>（保護者・生徒・教員の平均）</w:t>
            </w:r>
            <w:r w:rsidRPr="00E24E39">
              <w:rPr>
                <w:rFonts w:asciiTheme="minorEastAsia" w:eastAsiaTheme="minorEastAsia" w:hAnsiTheme="minorEastAsia" w:hint="eastAsia"/>
                <w:sz w:val="18"/>
                <w:szCs w:val="18"/>
              </w:rPr>
              <w:t>肯定率</w:t>
            </w:r>
            <w:r w:rsidR="00011CB0" w:rsidRPr="00E24E39">
              <w:rPr>
                <w:rFonts w:asciiTheme="minorEastAsia" w:eastAsiaTheme="minorEastAsia" w:hAnsiTheme="minorEastAsia"/>
                <w:sz w:val="18"/>
                <w:szCs w:val="18"/>
              </w:rPr>
              <w:t>80</w:t>
            </w:r>
            <w:r w:rsidRPr="00E24E39">
              <w:rPr>
                <w:rFonts w:asciiTheme="minorEastAsia" w:eastAsiaTheme="minorEastAsia" w:hAnsiTheme="minorEastAsia" w:hint="eastAsia"/>
                <w:sz w:val="18"/>
                <w:szCs w:val="18"/>
              </w:rPr>
              <w:t>％以上を継続する。（R</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年度</w:t>
            </w:r>
            <w:r w:rsidR="00011CB0" w:rsidRPr="00E24E39">
              <w:rPr>
                <w:rFonts w:asciiTheme="minorEastAsia" w:eastAsiaTheme="minorEastAsia" w:hAnsiTheme="minorEastAsia"/>
                <w:sz w:val="18"/>
                <w:szCs w:val="18"/>
              </w:rPr>
              <w:t>82.3</w:t>
            </w:r>
            <w:r w:rsidRPr="00E24E39">
              <w:rPr>
                <w:rFonts w:asciiTheme="minorEastAsia" w:eastAsiaTheme="minorEastAsia" w:hAnsiTheme="minorEastAsia" w:hint="eastAsia"/>
                <w:sz w:val="18"/>
                <w:szCs w:val="18"/>
              </w:rPr>
              <w:t>％）</w:t>
            </w:r>
          </w:p>
          <w:p w14:paraId="77F8BF8B" w14:textId="714CCD6C" w:rsidR="007C3AD7" w:rsidRPr="00E24E39" w:rsidRDefault="007C3AD7" w:rsidP="00C51DEF">
            <w:pPr>
              <w:spacing w:line="280" w:lineRule="exact"/>
              <w:ind w:leftChars="100" w:left="21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・参加率</w:t>
            </w:r>
            <w:r w:rsidR="00011CB0" w:rsidRPr="00E24E39">
              <w:rPr>
                <w:rFonts w:asciiTheme="minorEastAsia" w:eastAsiaTheme="minorEastAsia" w:hAnsiTheme="minorEastAsia"/>
                <w:sz w:val="18"/>
                <w:szCs w:val="18"/>
              </w:rPr>
              <w:t>60</w:t>
            </w:r>
            <w:r w:rsidRPr="00E24E39">
              <w:rPr>
                <w:rFonts w:asciiTheme="minorEastAsia" w:eastAsiaTheme="minorEastAsia" w:hAnsiTheme="minorEastAsia" w:hint="eastAsia"/>
                <w:sz w:val="18"/>
                <w:szCs w:val="18"/>
              </w:rPr>
              <w:t>％以上をめざす。（R</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年度</w:t>
            </w:r>
            <w:r w:rsidR="00011CB0" w:rsidRPr="00E24E39">
              <w:rPr>
                <w:rFonts w:asciiTheme="minorEastAsia" w:eastAsiaTheme="minorEastAsia" w:hAnsiTheme="minorEastAsia"/>
                <w:sz w:val="18"/>
                <w:szCs w:val="18"/>
              </w:rPr>
              <w:t>52</w:t>
            </w:r>
            <w:r w:rsidRPr="00E24E39">
              <w:rPr>
                <w:rFonts w:asciiTheme="minorEastAsia" w:eastAsiaTheme="minorEastAsia" w:hAnsiTheme="minorEastAsia" w:hint="eastAsia"/>
                <w:sz w:val="18"/>
                <w:szCs w:val="18"/>
              </w:rPr>
              <w:t>%）</w:t>
            </w:r>
          </w:p>
          <w:p w14:paraId="1CD941BE" w14:textId="6C25259C" w:rsidR="007C3AD7" w:rsidRPr="00E24E39" w:rsidRDefault="007C3AD7"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５</w:t>
            </w:r>
            <w:r w:rsidRPr="00E24E39">
              <w:rPr>
                <w:rFonts w:asciiTheme="minorEastAsia" w:eastAsiaTheme="minorEastAsia" w:hAnsiTheme="minorEastAsia" w:hint="eastAsia"/>
                <w:sz w:val="18"/>
                <w:szCs w:val="18"/>
              </w:rPr>
              <w:t>）</w:t>
            </w:r>
          </w:p>
          <w:p w14:paraId="55BBCE72" w14:textId="6C270BDF" w:rsidR="007C3AD7" w:rsidRPr="00E24E39" w:rsidRDefault="007C3AD7" w:rsidP="00C51DEF">
            <w:pPr>
              <w:spacing w:line="280" w:lineRule="exact"/>
              <w:ind w:left="180" w:hangingChars="100" w:hanging="180"/>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ア・全校一斉退庁日（水曜日、毎月</w:t>
            </w:r>
            <w:r w:rsidR="00011CB0" w:rsidRPr="00E24E39">
              <w:rPr>
                <w:rFonts w:asciiTheme="minorEastAsia" w:eastAsiaTheme="minorEastAsia" w:hAnsiTheme="minorEastAsia"/>
                <w:sz w:val="18"/>
                <w:szCs w:val="18"/>
              </w:rPr>
              <w:t>20</w:t>
            </w:r>
            <w:r w:rsidRPr="00E24E39">
              <w:rPr>
                <w:rFonts w:asciiTheme="minorEastAsia" w:eastAsiaTheme="minorEastAsia" w:hAnsiTheme="minorEastAsia" w:hint="eastAsia"/>
                <w:sz w:val="18"/>
                <w:szCs w:val="18"/>
              </w:rPr>
              <w:t>日）の年間平均退庁率</w:t>
            </w:r>
            <w:r w:rsidR="00011CB0" w:rsidRPr="00E24E39">
              <w:rPr>
                <w:rFonts w:asciiTheme="minorEastAsia" w:eastAsiaTheme="minorEastAsia" w:hAnsiTheme="minorEastAsia"/>
                <w:sz w:val="18"/>
                <w:szCs w:val="18"/>
              </w:rPr>
              <w:t>90</w:t>
            </w:r>
            <w:r w:rsidRPr="00E24E39">
              <w:rPr>
                <w:rFonts w:asciiTheme="minorEastAsia" w:eastAsiaTheme="minorEastAsia" w:hAnsiTheme="minorEastAsia" w:hint="eastAsia"/>
                <w:sz w:val="18"/>
                <w:szCs w:val="18"/>
              </w:rPr>
              <w:t>%以上をめざす。（R</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年度</w:t>
            </w:r>
            <w:r w:rsidR="00011CB0" w:rsidRPr="00E24E39">
              <w:rPr>
                <w:rFonts w:asciiTheme="minorEastAsia" w:eastAsiaTheme="minorEastAsia" w:hAnsiTheme="minorEastAsia"/>
                <w:sz w:val="18"/>
                <w:szCs w:val="18"/>
              </w:rPr>
              <w:t>90.9</w:t>
            </w:r>
            <w:r w:rsidRPr="00E24E39">
              <w:rPr>
                <w:rFonts w:asciiTheme="minorEastAsia" w:eastAsiaTheme="minorEastAsia" w:hAnsiTheme="minorEastAsia" w:hint="eastAsia"/>
                <w:sz w:val="18"/>
                <w:szCs w:val="18"/>
              </w:rPr>
              <w:t>%、H</w:t>
            </w:r>
            <w:r w:rsidR="00011CB0" w:rsidRPr="00E24E39">
              <w:rPr>
                <w:rFonts w:asciiTheme="minorEastAsia" w:eastAsiaTheme="minorEastAsia" w:hAnsiTheme="minorEastAsia"/>
                <w:sz w:val="18"/>
                <w:szCs w:val="18"/>
              </w:rPr>
              <w:t>30</w:t>
            </w:r>
            <w:r w:rsidRPr="00E24E39">
              <w:rPr>
                <w:rFonts w:asciiTheme="minorEastAsia" w:eastAsiaTheme="minorEastAsia" w:hAnsiTheme="minorEastAsia" w:hint="eastAsia"/>
                <w:sz w:val="18"/>
                <w:szCs w:val="18"/>
              </w:rPr>
              <w:t>年度</w:t>
            </w:r>
            <w:r w:rsidR="00011CB0" w:rsidRPr="00E24E39">
              <w:rPr>
                <w:rFonts w:asciiTheme="minorEastAsia" w:eastAsiaTheme="minorEastAsia" w:hAnsiTheme="minorEastAsia"/>
                <w:sz w:val="18"/>
                <w:szCs w:val="18"/>
              </w:rPr>
              <w:t>89.3</w:t>
            </w:r>
            <w:r w:rsidRPr="00E24E39">
              <w:rPr>
                <w:rFonts w:asciiTheme="minorEastAsia" w:eastAsiaTheme="minorEastAsia" w:hAnsiTheme="minorEastAsia" w:hint="eastAsia"/>
                <w:sz w:val="18"/>
                <w:szCs w:val="18"/>
              </w:rPr>
              <w:t>%）</w:t>
            </w:r>
          </w:p>
        </w:tc>
        <w:tc>
          <w:tcPr>
            <w:tcW w:w="4430" w:type="dxa"/>
            <w:tcBorders>
              <w:top w:val="single" w:sz="4" w:space="0" w:color="auto"/>
              <w:left w:val="dashed" w:sz="4" w:space="0" w:color="auto"/>
              <w:bottom w:val="single" w:sz="4" w:space="0" w:color="auto"/>
              <w:right w:val="single" w:sz="4" w:space="0" w:color="auto"/>
            </w:tcBorders>
            <w:shd w:val="clear" w:color="auto" w:fill="auto"/>
          </w:tcPr>
          <w:p w14:paraId="20EBBCA3" w14:textId="77777777" w:rsidR="007C3AD7" w:rsidRPr="00E24E39" w:rsidRDefault="007C3AD7" w:rsidP="00C51DEF">
            <w:pPr>
              <w:spacing w:line="280" w:lineRule="exact"/>
              <w:rPr>
                <w:rFonts w:asciiTheme="minorEastAsia" w:eastAsiaTheme="minorEastAsia" w:hAnsiTheme="minorEastAsia"/>
                <w:sz w:val="18"/>
                <w:szCs w:val="18"/>
              </w:rPr>
            </w:pPr>
          </w:p>
          <w:p w14:paraId="0EB08F29" w14:textId="3DA25944" w:rsidR="00837589" w:rsidRPr="00E24E39" w:rsidRDefault="000E6B95"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アクティブラーニング実施率</w:t>
            </w:r>
            <w:r w:rsidR="00011CB0" w:rsidRPr="00E24E39">
              <w:rPr>
                <w:rFonts w:asciiTheme="minorEastAsia" w:eastAsiaTheme="minorEastAsia" w:hAnsiTheme="minorEastAsia"/>
                <w:sz w:val="18"/>
                <w:szCs w:val="18"/>
              </w:rPr>
              <w:t>50.0</w:t>
            </w:r>
            <w:r w:rsidRPr="00E24E39">
              <w:rPr>
                <w:rFonts w:asciiTheme="minorEastAsia" w:eastAsiaTheme="minorEastAsia" w:hAnsiTheme="minorEastAsia" w:hint="eastAsia"/>
                <w:sz w:val="18"/>
                <w:szCs w:val="18"/>
              </w:rPr>
              <w:t>％【△</w:t>
            </w:r>
            <w:r w:rsidR="00F06AF6" w:rsidRPr="00E24E39">
              <w:rPr>
                <w:rFonts w:asciiTheme="minorEastAsia" w:eastAsiaTheme="minorEastAsia" w:hAnsiTheme="minorEastAsia" w:hint="eastAsia"/>
                <w:sz w:val="18"/>
                <w:szCs w:val="18"/>
              </w:rPr>
              <w:t>】</w:t>
            </w:r>
          </w:p>
          <w:p w14:paraId="2670D87C" w14:textId="77777777" w:rsidR="00837589" w:rsidRPr="00E24E39" w:rsidRDefault="00837589" w:rsidP="00C51DEF">
            <w:pPr>
              <w:spacing w:line="280" w:lineRule="exact"/>
              <w:rPr>
                <w:rFonts w:asciiTheme="minorEastAsia" w:eastAsiaTheme="minorEastAsia" w:hAnsiTheme="minorEastAsia"/>
                <w:sz w:val="18"/>
                <w:szCs w:val="18"/>
              </w:rPr>
            </w:pPr>
          </w:p>
          <w:p w14:paraId="522DD68D" w14:textId="77777777" w:rsidR="00837589" w:rsidRPr="00E24E39" w:rsidRDefault="00837589" w:rsidP="00C51DEF">
            <w:pPr>
              <w:spacing w:line="280" w:lineRule="exact"/>
              <w:rPr>
                <w:rFonts w:asciiTheme="minorEastAsia" w:eastAsiaTheme="minorEastAsia" w:hAnsiTheme="minorEastAsia"/>
                <w:sz w:val="18"/>
                <w:szCs w:val="18"/>
              </w:rPr>
            </w:pPr>
          </w:p>
          <w:p w14:paraId="438CC054" w14:textId="77777777" w:rsidR="00837589" w:rsidRPr="00E24E39" w:rsidRDefault="00837589" w:rsidP="00C51DEF">
            <w:pPr>
              <w:spacing w:line="280" w:lineRule="exact"/>
              <w:rPr>
                <w:rFonts w:asciiTheme="minorEastAsia" w:eastAsiaTheme="minorEastAsia" w:hAnsiTheme="minorEastAsia"/>
                <w:sz w:val="18"/>
                <w:szCs w:val="18"/>
              </w:rPr>
            </w:pPr>
          </w:p>
          <w:p w14:paraId="09BB3FF2" w14:textId="77777777" w:rsidR="00837589" w:rsidRPr="00E24E39" w:rsidRDefault="00837589" w:rsidP="00C51DEF">
            <w:pPr>
              <w:spacing w:line="280" w:lineRule="exact"/>
              <w:rPr>
                <w:rFonts w:asciiTheme="minorEastAsia" w:eastAsiaTheme="minorEastAsia" w:hAnsiTheme="minorEastAsia"/>
                <w:sz w:val="18"/>
                <w:szCs w:val="18"/>
              </w:rPr>
            </w:pPr>
          </w:p>
          <w:p w14:paraId="6F90C9D4" w14:textId="77777777" w:rsidR="00837589" w:rsidRPr="00E24E39" w:rsidRDefault="00837589" w:rsidP="00C51DEF">
            <w:pPr>
              <w:spacing w:line="280" w:lineRule="exact"/>
              <w:rPr>
                <w:rFonts w:asciiTheme="minorEastAsia" w:eastAsiaTheme="minorEastAsia" w:hAnsiTheme="minorEastAsia"/>
                <w:sz w:val="18"/>
                <w:szCs w:val="18"/>
              </w:rPr>
            </w:pPr>
          </w:p>
          <w:p w14:paraId="119E6FA2" w14:textId="03F47947" w:rsidR="00837589" w:rsidRPr="00E24E39" w:rsidRDefault="00F21A73"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教員：</w:t>
            </w:r>
            <w:r w:rsidR="00011CB0" w:rsidRPr="00E24E39">
              <w:rPr>
                <w:rFonts w:asciiTheme="minorEastAsia" w:eastAsiaTheme="minorEastAsia" w:hAnsiTheme="minorEastAsia"/>
                <w:sz w:val="18"/>
                <w:szCs w:val="18"/>
              </w:rPr>
              <w:t>37</w:t>
            </w: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sz w:val="18"/>
                <w:szCs w:val="18"/>
              </w:rPr>
              <w:t>15</w:t>
            </w:r>
            <w:r w:rsidRPr="00E24E39">
              <w:rPr>
                <w:rFonts w:asciiTheme="minorEastAsia" w:eastAsiaTheme="minorEastAsia" w:hAnsiTheme="minorEastAsia" w:hint="eastAsia"/>
                <w:sz w:val="18"/>
                <w:szCs w:val="18"/>
              </w:rPr>
              <w:t>)</w:t>
            </w:r>
            <w:r w:rsidR="00430ABB" w:rsidRPr="00E24E39">
              <w:rPr>
                <w:rFonts w:asciiTheme="minorEastAsia" w:eastAsiaTheme="minorEastAsia" w:hAnsiTheme="minorEastAsia" w:hint="eastAsia"/>
                <w:sz w:val="18"/>
                <w:szCs w:val="18"/>
              </w:rPr>
              <w:t>【△】</w:t>
            </w:r>
          </w:p>
          <w:p w14:paraId="062D429E" w14:textId="152E3160" w:rsidR="00837589" w:rsidRPr="00E24E39" w:rsidRDefault="00837589" w:rsidP="00C51DEF">
            <w:pPr>
              <w:spacing w:line="280" w:lineRule="exact"/>
              <w:rPr>
                <w:rFonts w:asciiTheme="minorEastAsia" w:eastAsiaTheme="minorEastAsia" w:hAnsiTheme="minorEastAsia"/>
                <w:sz w:val="18"/>
                <w:szCs w:val="18"/>
              </w:rPr>
            </w:pPr>
          </w:p>
          <w:p w14:paraId="2828F1E3" w14:textId="77777777" w:rsidR="00236F28" w:rsidRPr="00E24E39" w:rsidRDefault="00236F28" w:rsidP="00C51DEF">
            <w:pPr>
              <w:spacing w:line="280" w:lineRule="exact"/>
              <w:rPr>
                <w:rFonts w:asciiTheme="minorEastAsia" w:eastAsiaTheme="minorEastAsia" w:hAnsiTheme="minorEastAsia"/>
                <w:sz w:val="18"/>
                <w:szCs w:val="18"/>
              </w:rPr>
            </w:pPr>
          </w:p>
          <w:p w14:paraId="116153AF" w14:textId="202ADB2C" w:rsidR="00837589" w:rsidRPr="00E24E39" w:rsidRDefault="00E55B12"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毎週木曜</w:t>
            </w:r>
            <w:r w:rsidR="00011CB0" w:rsidRPr="00E24E39">
              <w:rPr>
                <w:rFonts w:asciiTheme="minorEastAsia" w:eastAsiaTheme="minorEastAsia" w:hAnsiTheme="minorEastAsia" w:hint="eastAsia"/>
                <w:sz w:val="18"/>
                <w:szCs w:val="18"/>
              </w:rPr>
              <w:t>３</w:t>
            </w:r>
            <w:r w:rsidRPr="00E24E39">
              <w:rPr>
                <w:rFonts w:asciiTheme="minorEastAsia" w:eastAsiaTheme="minorEastAsia" w:hAnsiTheme="minorEastAsia" w:hint="eastAsia"/>
                <w:sz w:val="18"/>
                <w:szCs w:val="18"/>
              </w:rPr>
              <w:t>限校内初任者研修を実施</w:t>
            </w:r>
          </w:p>
          <w:p w14:paraId="5DD42176" w14:textId="0CA64734" w:rsidR="00837589" w:rsidRPr="00E24E39" w:rsidRDefault="00E07D23"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校長の研修は</w:t>
            </w:r>
            <w:r w:rsidR="00011CB0" w:rsidRPr="00E24E39">
              <w:rPr>
                <w:rFonts w:asciiTheme="minorEastAsia" w:eastAsiaTheme="minorEastAsia" w:hAnsiTheme="minorEastAsia"/>
                <w:sz w:val="18"/>
                <w:szCs w:val="18"/>
              </w:rPr>
              <w:t>11</w:t>
            </w:r>
            <w:r w:rsidR="007B2802" w:rsidRPr="00E24E39">
              <w:rPr>
                <w:rFonts w:asciiTheme="minorEastAsia" w:eastAsiaTheme="minorEastAsia" w:hAnsiTheme="minorEastAsia" w:hint="eastAsia"/>
                <w:sz w:val="18"/>
                <w:szCs w:val="18"/>
              </w:rPr>
              <w:t>月実施【〇</w:t>
            </w:r>
            <w:r w:rsidR="00F06AF6" w:rsidRPr="00E24E39">
              <w:rPr>
                <w:rFonts w:asciiTheme="minorEastAsia" w:eastAsiaTheme="minorEastAsia" w:hAnsiTheme="minorEastAsia" w:hint="eastAsia"/>
                <w:sz w:val="18"/>
                <w:szCs w:val="18"/>
              </w:rPr>
              <w:t>】</w:t>
            </w:r>
          </w:p>
          <w:p w14:paraId="2E14913F" w14:textId="77777777" w:rsidR="00E07D23" w:rsidRPr="00E24E39" w:rsidRDefault="00E07D23" w:rsidP="00C51DEF">
            <w:pPr>
              <w:spacing w:line="280" w:lineRule="exact"/>
              <w:rPr>
                <w:rFonts w:asciiTheme="minorEastAsia" w:eastAsiaTheme="minorEastAsia" w:hAnsiTheme="minorEastAsia"/>
                <w:sz w:val="18"/>
                <w:szCs w:val="18"/>
              </w:rPr>
            </w:pPr>
          </w:p>
          <w:p w14:paraId="6614EE82" w14:textId="786EE181" w:rsidR="00837589" w:rsidRPr="00E24E39" w:rsidRDefault="00011CB0"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sz w:val="18"/>
                <w:szCs w:val="18"/>
              </w:rPr>
              <w:t>10</w:t>
            </w:r>
            <w:r w:rsidR="007B2802" w:rsidRPr="00E24E39">
              <w:rPr>
                <w:rFonts w:asciiTheme="minorEastAsia" w:eastAsiaTheme="minorEastAsia" w:hAnsiTheme="minorEastAsia" w:hint="eastAsia"/>
                <w:sz w:val="18"/>
                <w:szCs w:val="18"/>
              </w:rPr>
              <w:t>年経験者研修受講者対して</w:t>
            </w:r>
            <w:r w:rsidRPr="00E24E39">
              <w:rPr>
                <w:rFonts w:asciiTheme="minorEastAsia" w:eastAsiaTheme="minorEastAsia" w:hAnsiTheme="minorEastAsia"/>
                <w:sz w:val="18"/>
                <w:szCs w:val="18"/>
              </w:rPr>
              <w:t>11</w:t>
            </w:r>
            <w:r w:rsidR="007B2802" w:rsidRPr="00E24E39">
              <w:rPr>
                <w:rFonts w:asciiTheme="minorEastAsia" w:eastAsiaTheme="minorEastAsia" w:hAnsiTheme="minorEastAsia" w:hint="eastAsia"/>
                <w:sz w:val="18"/>
                <w:szCs w:val="18"/>
              </w:rPr>
              <w:t>月実施</w:t>
            </w:r>
            <w:r w:rsidR="00F06AF6" w:rsidRPr="00E24E39">
              <w:rPr>
                <w:rFonts w:asciiTheme="minorEastAsia" w:eastAsiaTheme="minorEastAsia" w:hAnsiTheme="minorEastAsia" w:hint="eastAsia"/>
                <w:sz w:val="18"/>
                <w:szCs w:val="18"/>
              </w:rPr>
              <w:t>【</w:t>
            </w:r>
            <w:r w:rsidR="007B2802" w:rsidRPr="00E24E39">
              <w:rPr>
                <w:rFonts w:asciiTheme="minorEastAsia" w:eastAsiaTheme="minorEastAsia" w:hAnsiTheme="minorEastAsia" w:hint="eastAsia"/>
                <w:sz w:val="18"/>
                <w:szCs w:val="18"/>
              </w:rPr>
              <w:t>〇</w:t>
            </w:r>
            <w:r w:rsidR="00F06AF6" w:rsidRPr="00E24E39">
              <w:rPr>
                <w:rFonts w:asciiTheme="minorEastAsia" w:eastAsiaTheme="minorEastAsia" w:hAnsiTheme="minorEastAsia" w:hint="eastAsia"/>
                <w:sz w:val="18"/>
                <w:szCs w:val="18"/>
              </w:rPr>
              <w:t>】</w:t>
            </w:r>
          </w:p>
          <w:p w14:paraId="4C0EDC26" w14:textId="77777777" w:rsidR="006A0E5C" w:rsidRPr="00E24E39" w:rsidRDefault="006A0E5C" w:rsidP="00C51DEF">
            <w:pPr>
              <w:spacing w:line="280" w:lineRule="exact"/>
              <w:rPr>
                <w:rFonts w:asciiTheme="minorEastAsia" w:eastAsiaTheme="minorEastAsia" w:hAnsiTheme="minorEastAsia"/>
                <w:sz w:val="18"/>
                <w:szCs w:val="18"/>
              </w:rPr>
            </w:pPr>
          </w:p>
          <w:p w14:paraId="71207F5C" w14:textId="0C44D0E7" w:rsidR="00A8282D" w:rsidRPr="00E24E39" w:rsidRDefault="00F57D6E"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機械系</w:t>
            </w:r>
            <w:r w:rsidR="00011CB0" w:rsidRPr="00E24E39">
              <w:rPr>
                <w:rFonts w:asciiTheme="minorEastAsia" w:eastAsiaTheme="minorEastAsia" w:hAnsiTheme="minorEastAsia" w:hint="eastAsia"/>
                <w:sz w:val="18"/>
                <w:szCs w:val="18"/>
              </w:rPr>
              <w:t>２</w:t>
            </w:r>
            <w:r w:rsidRPr="00E24E39">
              <w:rPr>
                <w:rFonts w:asciiTheme="minorEastAsia" w:eastAsiaTheme="minorEastAsia" w:hAnsiTheme="minorEastAsia" w:hint="eastAsia"/>
                <w:sz w:val="18"/>
                <w:szCs w:val="18"/>
              </w:rPr>
              <w:t>回実施、環境化学ｼｽﾃﾑ系</w:t>
            </w:r>
            <w:r w:rsidR="00011CB0" w:rsidRPr="00E24E39">
              <w:rPr>
                <w:rFonts w:asciiTheme="minorEastAsia" w:eastAsiaTheme="minorEastAsia" w:hAnsiTheme="minorEastAsia" w:hint="eastAsia"/>
                <w:sz w:val="18"/>
                <w:szCs w:val="18"/>
              </w:rPr>
              <w:t>１</w:t>
            </w:r>
            <w:r w:rsidRPr="00E24E39">
              <w:rPr>
                <w:rFonts w:asciiTheme="minorEastAsia" w:eastAsiaTheme="minorEastAsia" w:hAnsiTheme="minorEastAsia" w:hint="eastAsia"/>
                <w:sz w:val="18"/>
                <w:szCs w:val="18"/>
              </w:rPr>
              <w:t>回、電気系</w:t>
            </w:r>
            <w:r w:rsidR="00011CB0" w:rsidRPr="00E24E39">
              <w:rPr>
                <w:rFonts w:asciiTheme="minorEastAsia" w:eastAsiaTheme="minorEastAsia" w:hAnsiTheme="minorEastAsia" w:hint="eastAsia"/>
                <w:sz w:val="18"/>
                <w:szCs w:val="18"/>
              </w:rPr>
              <w:t>０</w:t>
            </w:r>
            <w:r w:rsidRPr="00E24E39">
              <w:rPr>
                <w:rFonts w:asciiTheme="minorEastAsia" w:eastAsiaTheme="minorEastAsia" w:hAnsiTheme="minorEastAsia" w:hint="eastAsia"/>
                <w:sz w:val="18"/>
                <w:szCs w:val="18"/>
              </w:rPr>
              <w:t>回</w:t>
            </w:r>
            <w:r w:rsidR="00236F28" w:rsidRPr="00E24E39">
              <w:rPr>
                <w:rFonts w:asciiTheme="minorEastAsia" w:eastAsiaTheme="minorEastAsia" w:hAnsiTheme="minorEastAsia" w:hint="eastAsia"/>
                <w:sz w:val="18"/>
                <w:szCs w:val="18"/>
              </w:rPr>
              <w:t>コロナ禍の影響により実施できなかった</w:t>
            </w:r>
            <w:r w:rsidR="00A93674" w:rsidRPr="00E24E39">
              <w:rPr>
                <w:rFonts w:asciiTheme="minorEastAsia" w:eastAsiaTheme="minorEastAsia" w:hAnsiTheme="minorEastAsia" w:hint="eastAsia"/>
                <w:sz w:val="18"/>
                <w:szCs w:val="18"/>
              </w:rPr>
              <w:t>【－】</w:t>
            </w:r>
          </w:p>
          <w:p w14:paraId="06C2D94C" w14:textId="5456D3C0" w:rsidR="00E07D23" w:rsidRPr="00E24E39" w:rsidRDefault="00F57D6E"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機械系</w:t>
            </w:r>
            <w:r w:rsidR="00011CB0" w:rsidRPr="00E24E39">
              <w:rPr>
                <w:rFonts w:asciiTheme="minorEastAsia" w:eastAsiaTheme="minorEastAsia" w:hAnsiTheme="minorEastAsia"/>
                <w:sz w:val="18"/>
                <w:szCs w:val="18"/>
              </w:rPr>
              <w:t>36</w:t>
            </w:r>
            <w:r w:rsidRPr="00E24E39">
              <w:rPr>
                <w:rFonts w:asciiTheme="minorEastAsia" w:eastAsiaTheme="minorEastAsia" w:hAnsiTheme="minorEastAsia" w:hint="eastAsia"/>
                <w:sz w:val="18"/>
                <w:szCs w:val="18"/>
              </w:rPr>
              <w:t>％、環境化学ｼｽﾃﾑ系</w:t>
            </w:r>
            <w:r w:rsidR="00011CB0" w:rsidRPr="00E24E39">
              <w:rPr>
                <w:rFonts w:asciiTheme="minorEastAsia" w:eastAsiaTheme="minorEastAsia" w:hAnsiTheme="minorEastAsia"/>
                <w:sz w:val="18"/>
                <w:szCs w:val="18"/>
              </w:rPr>
              <w:t>53.3</w:t>
            </w:r>
            <w:r w:rsidRPr="00E24E39">
              <w:rPr>
                <w:rFonts w:asciiTheme="minorEastAsia" w:eastAsiaTheme="minorEastAsia" w:hAnsiTheme="minorEastAsia" w:hint="eastAsia"/>
                <w:sz w:val="18"/>
                <w:szCs w:val="18"/>
              </w:rPr>
              <w:t>％、電気系</w:t>
            </w:r>
            <w:r w:rsidR="00011CB0" w:rsidRPr="00E24E39">
              <w:rPr>
                <w:rFonts w:asciiTheme="minorEastAsia" w:eastAsiaTheme="minorEastAsia" w:hAnsiTheme="minorEastAsia" w:hint="eastAsia"/>
                <w:sz w:val="18"/>
                <w:szCs w:val="18"/>
              </w:rPr>
              <w:t>０</w:t>
            </w:r>
            <w:r w:rsidRPr="00E24E39">
              <w:rPr>
                <w:rFonts w:asciiTheme="minorEastAsia" w:eastAsiaTheme="minorEastAsia" w:hAnsiTheme="minorEastAsia" w:hint="eastAsia"/>
                <w:sz w:val="18"/>
                <w:szCs w:val="18"/>
              </w:rPr>
              <w:t>％</w:t>
            </w:r>
            <w:r w:rsidR="00236F28" w:rsidRPr="00E24E39">
              <w:rPr>
                <w:rFonts w:asciiTheme="minorEastAsia" w:eastAsiaTheme="minorEastAsia" w:hAnsiTheme="minorEastAsia" w:hint="eastAsia"/>
                <w:sz w:val="18"/>
                <w:szCs w:val="18"/>
              </w:rPr>
              <w:t>【－】コロナ禍の影響によ参加できなかった</w:t>
            </w:r>
          </w:p>
          <w:p w14:paraId="7C16E93C" w14:textId="77777777" w:rsidR="00A8282D" w:rsidRPr="00E24E39" w:rsidRDefault="00A8282D" w:rsidP="00C51DEF">
            <w:pPr>
              <w:spacing w:line="280" w:lineRule="exact"/>
              <w:rPr>
                <w:rFonts w:asciiTheme="minorEastAsia" w:eastAsiaTheme="minorEastAsia" w:hAnsiTheme="minorEastAsia"/>
                <w:sz w:val="18"/>
                <w:szCs w:val="18"/>
              </w:rPr>
            </w:pPr>
          </w:p>
          <w:p w14:paraId="15FE9E95" w14:textId="770A348F" w:rsidR="00837589" w:rsidRPr="00E24E39" w:rsidRDefault="00F21A73"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保護者</w:t>
            </w:r>
            <w:r w:rsidR="00011CB0" w:rsidRPr="00E24E39">
              <w:rPr>
                <w:rFonts w:asciiTheme="minorEastAsia" w:eastAsiaTheme="minorEastAsia" w:hAnsiTheme="minorEastAsia"/>
                <w:sz w:val="18"/>
                <w:szCs w:val="18"/>
              </w:rPr>
              <w:t>70</w:t>
            </w: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２</w:t>
            </w:r>
            <w:r w:rsidRPr="00E24E39">
              <w:rPr>
                <w:rFonts w:asciiTheme="minorEastAsia" w:eastAsiaTheme="minorEastAsia" w:hAnsiTheme="minorEastAsia" w:hint="eastAsia"/>
                <w:sz w:val="18"/>
                <w:szCs w:val="18"/>
              </w:rPr>
              <w:t>)、生徒</w:t>
            </w:r>
            <w:r w:rsidR="00011CB0" w:rsidRPr="00E24E39">
              <w:rPr>
                <w:rFonts w:asciiTheme="minorEastAsia" w:eastAsiaTheme="minorEastAsia" w:hAnsiTheme="minorEastAsia"/>
                <w:sz w:val="18"/>
                <w:szCs w:val="18"/>
              </w:rPr>
              <w:t>82</w:t>
            </w: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sz w:val="18"/>
                <w:szCs w:val="18"/>
              </w:rPr>
              <w:t>19</w:t>
            </w:r>
            <w:r w:rsidRPr="00E24E39">
              <w:rPr>
                <w:rFonts w:asciiTheme="minorEastAsia" w:eastAsiaTheme="minorEastAsia" w:hAnsiTheme="minorEastAsia" w:hint="eastAsia"/>
                <w:sz w:val="18"/>
                <w:szCs w:val="18"/>
              </w:rPr>
              <w:t>)、教員：</w:t>
            </w:r>
            <w:r w:rsidR="00011CB0" w:rsidRPr="00E24E39">
              <w:rPr>
                <w:rFonts w:asciiTheme="minorEastAsia" w:eastAsiaTheme="minorEastAsia" w:hAnsiTheme="minorEastAsia"/>
                <w:sz w:val="18"/>
                <w:szCs w:val="18"/>
              </w:rPr>
              <w:t>83</w:t>
            </w: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sz w:val="18"/>
                <w:szCs w:val="18"/>
              </w:rPr>
              <w:t>17</w:t>
            </w:r>
            <w:r w:rsidRPr="00E24E39">
              <w:rPr>
                <w:rFonts w:asciiTheme="minorEastAsia" w:eastAsiaTheme="minorEastAsia" w:hAnsiTheme="minorEastAsia" w:hint="eastAsia"/>
                <w:sz w:val="18"/>
                <w:szCs w:val="18"/>
              </w:rPr>
              <w:t>)</w:t>
            </w:r>
            <w:r w:rsidR="00430ABB" w:rsidRPr="00E24E39">
              <w:rPr>
                <w:rFonts w:asciiTheme="minorEastAsia" w:eastAsiaTheme="minorEastAsia" w:hAnsiTheme="minorEastAsia" w:hint="eastAsia"/>
                <w:sz w:val="18"/>
                <w:szCs w:val="18"/>
              </w:rPr>
              <w:t>【</w:t>
            </w:r>
            <w:r w:rsidR="00AC5861" w:rsidRPr="00E24E39">
              <w:rPr>
                <w:rFonts w:asciiTheme="minorEastAsia" w:eastAsiaTheme="minorEastAsia" w:hAnsiTheme="minorEastAsia" w:hint="eastAsia"/>
                <w:sz w:val="18"/>
                <w:szCs w:val="18"/>
              </w:rPr>
              <w:t>△</w:t>
            </w:r>
            <w:r w:rsidR="00430ABB" w:rsidRPr="00E24E39">
              <w:rPr>
                <w:rFonts w:asciiTheme="minorEastAsia" w:eastAsiaTheme="minorEastAsia" w:hAnsiTheme="minorEastAsia" w:hint="eastAsia"/>
                <w:sz w:val="18"/>
                <w:szCs w:val="18"/>
              </w:rPr>
              <w:t>】</w:t>
            </w:r>
          </w:p>
          <w:p w14:paraId="6416704D" w14:textId="77777777" w:rsidR="00430ABB" w:rsidRPr="00E24E39" w:rsidRDefault="00430ABB" w:rsidP="00C51DEF">
            <w:pPr>
              <w:spacing w:line="280" w:lineRule="exact"/>
              <w:rPr>
                <w:rFonts w:asciiTheme="minorEastAsia" w:eastAsiaTheme="minorEastAsia" w:hAnsiTheme="minorEastAsia"/>
                <w:sz w:val="18"/>
                <w:szCs w:val="18"/>
              </w:rPr>
            </w:pPr>
          </w:p>
          <w:p w14:paraId="4BDF2053" w14:textId="77777777" w:rsidR="006A0E5C" w:rsidRPr="00E24E39" w:rsidRDefault="006A0E5C" w:rsidP="00C51DEF">
            <w:pPr>
              <w:spacing w:line="280" w:lineRule="exact"/>
              <w:rPr>
                <w:rFonts w:asciiTheme="minorEastAsia" w:eastAsiaTheme="minorEastAsia" w:hAnsiTheme="minorEastAsia"/>
                <w:sz w:val="18"/>
                <w:szCs w:val="18"/>
              </w:rPr>
            </w:pPr>
          </w:p>
          <w:p w14:paraId="1C91EB51" w14:textId="77777777" w:rsidR="00EF6734" w:rsidRPr="00E24E39" w:rsidRDefault="00EF6734" w:rsidP="00C51DEF">
            <w:pPr>
              <w:spacing w:line="280" w:lineRule="exact"/>
              <w:rPr>
                <w:rFonts w:asciiTheme="minorEastAsia" w:eastAsiaTheme="minorEastAsia" w:hAnsiTheme="minorEastAsia"/>
                <w:sz w:val="18"/>
                <w:szCs w:val="18"/>
              </w:rPr>
            </w:pPr>
          </w:p>
          <w:p w14:paraId="49E7EEA3" w14:textId="38502539" w:rsidR="0016458E" w:rsidRPr="00E24E39" w:rsidRDefault="00011CB0"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６</w:t>
            </w:r>
            <w:r w:rsidR="001E6869" w:rsidRPr="00E24E39">
              <w:rPr>
                <w:rFonts w:asciiTheme="minorEastAsia" w:eastAsiaTheme="minorEastAsia" w:hAnsiTheme="minorEastAsia" w:hint="eastAsia"/>
                <w:sz w:val="18"/>
                <w:szCs w:val="18"/>
              </w:rPr>
              <w:t>月は中止、</w:t>
            </w:r>
            <w:r w:rsidRPr="00E24E39">
              <w:rPr>
                <w:rFonts w:asciiTheme="minorEastAsia" w:eastAsiaTheme="minorEastAsia" w:hAnsiTheme="minorEastAsia"/>
                <w:sz w:val="18"/>
                <w:szCs w:val="18"/>
              </w:rPr>
              <w:t>10</w:t>
            </w:r>
            <w:r w:rsidR="001E6869" w:rsidRPr="00E24E39">
              <w:rPr>
                <w:rFonts w:asciiTheme="minorEastAsia" w:eastAsiaTheme="minorEastAsia" w:hAnsiTheme="minorEastAsia" w:hint="eastAsia"/>
                <w:sz w:val="18"/>
                <w:szCs w:val="18"/>
              </w:rPr>
              <w:t>月実施</w:t>
            </w:r>
            <w:r w:rsidR="001413A8" w:rsidRPr="00E24E39">
              <w:rPr>
                <w:rFonts w:asciiTheme="minorEastAsia" w:eastAsiaTheme="minorEastAsia" w:hAnsiTheme="minorEastAsia" w:hint="eastAsia"/>
                <w:sz w:val="18"/>
                <w:szCs w:val="18"/>
              </w:rPr>
              <w:t>（参加率</w:t>
            </w:r>
            <w:r w:rsidRPr="00E24E39">
              <w:rPr>
                <w:rFonts w:asciiTheme="minorEastAsia" w:eastAsiaTheme="minorEastAsia" w:hAnsiTheme="minorEastAsia"/>
                <w:sz w:val="18"/>
                <w:szCs w:val="18"/>
              </w:rPr>
              <w:t>52.6</w:t>
            </w:r>
            <w:r w:rsidR="001413A8" w:rsidRPr="00E24E39">
              <w:rPr>
                <w:rFonts w:asciiTheme="minorEastAsia" w:eastAsiaTheme="minorEastAsia" w:hAnsiTheme="minorEastAsia" w:hint="eastAsia"/>
                <w:sz w:val="18"/>
                <w:szCs w:val="18"/>
              </w:rPr>
              <w:t>％）</w:t>
            </w:r>
            <w:r w:rsidR="00430ABB" w:rsidRPr="00E24E39">
              <w:rPr>
                <w:rFonts w:asciiTheme="minorEastAsia" w:eastAsiaTheme="minorEastAsia" w:hAnsiTheme="minorEastAsia" w:hint="eastAsia"/>
                <w:sz w:val="18"/>
                <w:szCs w:val="18"/>
              </w:rPr>
              <w:t>【</w:t>
            </w:r>
            <w:r w:rsidR="00AC5861" w:rsidRPr="00E24E39">
              <w:rPr>
                <w:rFonts w:asciiTheme="minorEastAsia" w:eastAsiaTheme="minorEastAsia" w:hAnsiTheme="minorEastAsia" w:hint="eastAsia"/>
                <w:sz w:val="18"/>
                <w:szCs w:val="18"/>
              </w:rPr>
              <w:t>〇</w:t>
            </w:r>
            <w:r w:rsidR="00430ABB" w:rsidRPr="00E24E39">
              <w:rPr>
                <w:rFonts w:asciiTheme="minorEastAsia" w:eastAsiaTheme="minorEastAsia" w:hAnsiTheme="minorEastAsia" w:hint="eastAsia"/>
                <w:sz w:val="18"/>
                <w:szCs w:val="18"/>
              </w:rPr>
              <w:t>】</w:t>
            </w:r>
          </w:p>
          <w:p w14:paraId="7DD27CC9" w14:textId="77777777" w:rsidR="00EF6734" w:rsidRPr="00E24E39" w:rsidRDefault="00EF6734" w:rsidP="00C51DEF">
            <w:pPr>
              <w:spacing w:line="280" w:lineRule="exact"/>
              <w:rPr>
                <w:rFonts w:asciiTheme="minorEastAsia" w:eastAsiaTheme="minorEastAsia" w:hAnsiTheme="minorEastAsia"/>
                <w:sz w:val="18"/>
                <w:szCs w:val="18"/>
              </w:rPr>
            </w:pPr>
          </w:p>
          <w:p w14:paraId="61BABEED" w14:textId="0C2B8D25" w:rsidR="00873878" w:rsidRPr="00E24E39" w:rsidRDefault="00105AFA"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新型コロナの影響で実施できず。【－】</w:t>
            </w:r>
          </w:p>
          <w:p w14:paraId="543B7086" w14:textId="77777777" w:rsidR="00873878" w:rsidRPr="00E24E39" w:rsidRDefault="00873878" w:rsidP="00C51DEF">
            <w:pPr>
              <w:spacing w:line="280" w:lineRule="exact"/>
              <w:rPr>
                <w:rFonts w:asciiTheme="minorEastAsia" w:eastAsiaTheme="minorEastAsia" w:hAnsiTheme="minorEastAsia"/>
                <w:sz w:val="18"/>
                <w:szCs w:val="18"/>
              </w:rPr>
            </w:pPr>
          </w:p>
          <w:p w14:paraId="0758AA23" w14:textId="77777777" w:rsidR="00105AFA" w:rsidRPr="00E24E39" w:rsidRDefault="00105AFA" w:rsidP="00C51DEF">
            <w:pPr>
              <w:spacing w:line="280" w:lineRule="exact"/>
              <w:rPr>
                <w:rFonts w:asciiTheme="minorEastAsia" w:eastAsiaTheme="minorEastAsia" w:hAnsiTheme="minorEastAsia"/>
                <w:sz w:val="18"/>
                <w:szCs w:val="18"/>
              </w:rPr>
            </w:pPr>
          </w:p>
          <w:p w14:paraId="6F83B1F1" w14:textId="5AB9BE16" w:rsidR="00D33EAC" w:rsidRPr="00E24E39" w:rsidRDefault="00011CB0"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３</w:t>
            </w:r>
            <w:r w:rsidR="00D33EAC" w:rsidRPr="00E24E39">
              <w:rPr>
                <w:rFonts w:asciiTheme="minorEastAsia" w:eastAsiaTheme="minorEastAsia" w:hAnsiTheme="minorEastAsia" w:hint="eastAsia"/>
                <w:sz w:val="18"/>
                <w:szCs w:val="18"/>
              </w:rPr>
              <w:t>回</w:t>
            </w:r>
            <w:r w:rsidR="006A0E5C" w:rsidRPr="00E24E39">
              <w:rPr>
                <w:rFonts w:asciiTheme="minorEastAsia" w:eastAsiaTheme="minorEastAsia" w:hAnsiTheme="minorEastAsia" w:hint="eastAsia"/>
                <w:sz w:val="18"/>
                <w:szCs w:val="18"/>
              </w:rPr>
              <w:t>/人</w:t>
            </w:r>
            <w:r w:rsidR="00D33EAC" w:rsidRPr="00E24E39">
              <w:rPr>
                <w:rFonts w:asciiTheme="minorEastAsia" w:eastAsiaTheme="minorEastAsia" w:hAnsiTheme="minorEastAsia" w:hint="eastAsia"/>
                <w:sz w:val="18"/>
                <w:szCs w:val="18"/>
              </w:rPr>
              <w:t>実施【〇】</w:t>
            </w:r>
          </w:p>
          <w:p w14:paraId="2A4E515B" w14:textId="77777777" w:rsidR="006A0E5C" w:rsidRPr="00E24E39" w:rsidRDefault="006A0E5C" w:rsidP="00C51DEF">
            <w:pPr>
              <w:spacing w:line="280" w:lineRule="exact"/>
              <w:rPr>
                <w:rFonts w:asciiTheme="minorEastAsia" w:eastAsiaTheme="minorEastAsia" w:hAnsiTheme="minorEastAsia"/>
                <w:sz w:val="18"/>
                <w:szCs w:val="18"/>
              </w:rPr>
            </w:pPr>
          </w:p>
          <w:p w14:paraId="1993CBA1" w14:textId="4010C3D8" w:rsidR="00E07D23" w:rsidRPr="00E24E39" w:rsidRDefault="00011CB0"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１</w:t>
            </w:r>
            <w:r w:rsidR="0016458E" w:rsidRPr="00E24E39">
              <w:rPr>
                <w:rFonts w:asciiTheme="minorEastAsia" w:eastAsiaTheme="minorEastAsia" w:hAnsiTheme="minorEastAsia" w:hint="eastAsia"/>
                <w:sz w:val="18"/>
                <w:szCs w:val="18"/>
              </w:rPr>
              <w:t>回</w:t>
            </w:r>
            <w:r w:rsidR="006A0E5C" w:rsidRPr="00E24E39">
              <w:rPr>
                <w:rFonts w:asciiTheme="minorEastAsia" w:eastAsiaTheme="minorEastAsia" w:hAnsiTheme="minorEastAsia" w:hint="eastAsia"/>
                <w:sz w:val="18"/>
                <w:szCs w:val="18"/>
              </w:rPr>
              <w:t>/人</w:t>
            </w:r>
            <w:r w:rsidR="0016458E" w:rsidRPr="00E24E39">
              <w:rPr>
                <w:rFonts w:asciiTheme="minorEastAsia" w:eastAsiaTheme="minorEastAsia" w:hAnsiTheme="minorEastAsia" w:hint="eastAsia"/>
                <w:sz w:val="18"/>
                <w:szCs w:val="18"/>
              </w:rPr>
              <w:t>実施</w:t>
            </w:r>
            <w:r w:rsidR="00E808E4" w:rsidRPr="00E24E39">
              <w:rPr>
                <w:rFonts w:asciiTheme="minorEastAsia" w:eastAsiaTheme="minorEastAsia" w:hAnsiTheme="minorEastAsia" w:hint="eastAsia"/>
                <w:sz w:val="18"/>
                <w:szCs w:val="18"/>
              </w:rPr>
              <w:t>【〇</w:t>
            </w:r>
            <w:r w:rsidR="00AC5861" w:rsidRPr="00E24E39">
              <w:rPr>
                <w:rFonts w:asciiTheme="minorEastAsia" w:eastAsiaTheme="minorEastAsia" w:hAnsiTheme="minorEastAsia" w:hint="eastAsia"/>
                <w:sz w:val="18"/>
                <w:szCs w:val="18"/>
              </w:rPr>
              <w:t>】</w:t>
            </w:r>
          </w:p>
          <w:p w14:paraId="55F7A279" w14:textId="77777777" w:rsidR="006A0E5C" w:rsidRPr="00E24E39" w:rsidRDefault="006A0E5C" w:rsidP="00C51DEF">
            <w:pPr>
              <w:spacing w:line="280" w:lineRule="exact"/>
              <w:rPr>
                <w:rFonts w:asciiTheme="minorEastAsia" w:eastAsiaTheme="minorEastAsia" w:hAnsiTheme="minorEastAsia"/>
                <w:sz w:val="18"/>
                <w:szCs w:val="18"/>
              </w:rPr>
            </w:pPr>
          </w:p>
          <w:p w14:paraId="1820E4A2" w14:textId="5A6EA71B" w:rsidR="00D33EAC" w:rsidRPr="00E24E39" w:rsidRDefault="00011CB0"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１</w:t>
            </w:r>
            <w:r w:rsidR="00D33EAC" w:rsidRPr="00E24E39">
              <w:rPr>
                <w:rFonts w:asciiTheme="minorEastAsia" w:eastAsiaTheme="minorEastAsia" w:hAnsiTheme="minorEastAsia" w:hint="eastAsia"/>
                <w:sz w:val="18"/>
                <w:szCs w:val="18"/>
              </w:rPr>
              <w:t>回</w:t>
            </w:r>
            <w:r w:rsidR="006A0E5C" w:rsidRPr="00E24E39">
              <w:rPr>
                <w:rFonts w:asciiTheme="minorEastAsia" w:eastAsiaTheme="minorEastAsia" w:hAnsiTheme="minorEastAsia" w:hint="eastAsia"/>
                <w:sz w:val="18"/>
                <w:szCs w:val="18"/>
              </w:rPr>
              <w:t>/人</w:t>
            </w:r>
            <w:r w:rsidR="00D33EAC" w:rsidRPr="00E24E39">
              <w:rPr>
                <w:rFonts w:asciiTheme="minorEastAsia" w:eastAsiaTheme="minorEastAsia" w:hAnsiTheme="minorEastAsia" w:hint="eastAsia"/>
                <w:sz w:val="18"/>
                <w:szCs w:val="18"/>
              </w:rPr>
              <w:t>実施【〇】</w:t>
            </w:r>
          </w:p>
          <w:p w14:paraId="40EFEB2D" w14:textId="77777777" w:rsidR="006A0E5C" w:rsidRPr="00E24E39" w:rsidRDefault="006A0E5C" w:rsidP="00C51DEF">
            <w:pPr>
              <w:spacing w:line="280" w:lineRule="exact"/>
              <w:rPr>
                <w:rFonts w:asciiTheme="minorEastAsia" w:eastAsiaTheme="minorEastAsia" w:hAnsiTheme="minorEastAsia"/>
                <w:sz w:val="18"/>
                <w:szCs w:val="18"/>
              </w:rPr>
            </w:pPr>
          </w:p>
          <w:p w14:paraId="4F1DEC65" w14:textId="47AE8564" w:rsidR="00837589" w:rsidRPr="00E24E39" w:rsidRDefault="003E223C"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ＩＣＴ活用率</w:t>
            </w:r>
            <w:r w:rsidR="00011CB0" w:rsidRPr="00E24E39">
              <w:rPr>
                <w:rFonts w:asciiTheme="minorEastAsia" w:eastAsiaTheme="minorEastAsia" w:hAnsiTheme="minorEastAsia"/>
                <w:sz w:val="18"/>
                <w:szCs w:val="18"/>
              </w:rPr>
              <w:t>77.0</w:t>
            </w:r>
            <w:r w:rsidR="00A93674" w:rsidRPr="00E24E39">
              <w:rPr>
                <w:rFonts w:asciiTheme="minorEastAsia" w:eastAsiaTheme="minorEastAsia" w:hAnsiTheme="minorEastAsia" w:hint="eastAsia"/>
                <w:sz w:val="18"/>
                <w:szCs w:val="18"/>
              </w:rPr>
              <w:t>％</w:t>
            </w:r>
            <w:r w:rsidR="00AC5861" w:rsidRPr="00E24E39">
              <w:rPr>
                <w:rFonts w:asciiTheme="minorEastAsia" w:eastAsiaTheme="minorEastAsia" w:hAnsiTheme="minorEastAsia" w:hint="eastAsia"/>
                <w:sz w:val="18"/>
                <w:szCs w:val="18"/>
              </w:rPr>
              <w:t>【</w:t>
            </w:r>
            <w:r w:rsidR="00A93674" w:rsidRPr="00E24E39">
              <w:rPr>
                <w:rFonts w:asciiTheme="minorEastAsia" w:eastAsiaTheme="minorEastAsia" w:hAnsiTheme="minorEastAsia" w:hint="eastAsia"/>
                <w:sz w:val="18"/>
                <w:szCs w:val="18"/>
              </w:rPr>
              <w:t>○</w:t>
            </w:r>
            <w:r w:rsidR="00AC5861" w:rsidRPr="00E24E39">
              <w:rPr>
                <w:rFonts w:asciiTheme="minorEastAsia" w:eastAsiaTheme="minorEastAsia" w:hAnsiTheme="minorEastAsia" w:hint="eastAsia"/>
                <w:sz w:val="18"/>
                <w:szCs w:val="18"/>
              </w:rPr>
              <w:t>】</w:t>
            </w:r>
          </w:p>
          <w:p w14:paraId="4A02D0BB" w14:textId="77777777" w:rsidR="00837589" w:rsidRPr="00E24E39" w:rsidRDefault="00837589" w:rsidP="00C51DEF">
            <w:pPr>
              <w:spacing w:line="280" w:lineRule="exact"/>
              <w:rPr>
                <w:rFonts w:asciiTheme="minorEastAsia" w:eastAsiaTheme="minorEastAsia" w:hAnsiTheme="minorEastAsia"/>
                <w:sz w:val="18"/>
                <w:szCs w:val="18"/>
              </w:rPr>
            </w:pPr>
          </w:p>
          <w:p w14:paraId="690E814E" w14:textId="77777777" w:rsidR="00E07D23" w:rsidRPr="00E24E39" w:rsidRDefault="00E07D23" w:rsidP="00C51DEF">
            <w:pPr>
              <w:spacing w:line="280" w:lineRule="exact"/>
              <w:rPr>
                <w:rFonts w:asciiTheme="minorEastAsia" w:eastAsiaTheme="minorEastAsia" w:hAnsiTheme="minorEastAsia"/>
                <w:sz w:val="18"/>
                <w:szCs w:val="18"/>
              </w:rPr>
            </w:pPr>
          </w:p>
          <w:p w14:paraId="6C837256" w14:textId="08686EF4" w:rsidR="002A47FB" w:rsidRPr="00E24E39" w:rsidRDefault="00F21A73"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保護者</w:t>
            </w:r>
            <w:r w:rsidR="00011CB0" w:rsidRPr="00E24E39">
              <w:rPr>
                <w:rFonts w:asciiTheme="minorEastAsia" w:eastAsiaTheme="minorEastAsia" w:hAnsiTheme="minorEastAsia"/>
                <w:sz w:val="18"/>
                <w:szCs w:val="18"/>
              </w:rPr>
              <w:t>91</w:t>
            </w: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６</w:t>
            </w:r>
            <w:r w:rsidRPr="00E24E39">
              <w:rPr>
                <w:rFonts w:asciiTheme="minorEastAsia" w:eastAsiaTheme="minorEastAsia" w:hAnsiTheme="minorEastAsia" w:hint="eastAsia"/>
                <w:sz w:val="18"/>
                <w:szCs w:val="18"/>
              </w:rPr>
              <w:t>)、生徒</w:t>
            </w:r>
            <w:r w:rsidR="00011CB0" w:rsidRPr="00E24E39">
              <w:rPr>
                <w:rFonts w:asciiTheme="minorEastAsia" w:eastAsiaTheme="minorEastAsia" w:hAnsiTheme="minorEastAsia"/>
                <w:sz w:val="18"/>
                <w:szCs w:val="18"/>
              </w:rPr>
              <w:t>88</w:t>
            </w: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６</w:t>
            </w:r>
            <w:r w:rsidRPr="00E24E39">
              <w:rPr>
                <w:rFonts w:asciiTheme="minorEastAsia" w:eastAsiaTheme="minorEastAsia" w:hAnsiTheme="minorEastAsia" w:hint="eastAsia"/>
                <w:sz w:val="18"/>
                <w:szCs w:val="18"/>
              </w:rPr>
              <w:t>)、教員：</w:t>
            </w:r>
            <w:r w:rsidR="00011CB0" w:rsidRPr="00E24E39">
              <w:rPr>
                <w:rFonts w:asciiTheme="minorEastAsia" w:eastAsiaTheme="minorEastAsia" w:hAnsiTheme="minorEastAsia"/>
                <w:sz w:val="18"/>
                <w:szCs w:val="18"/>
              </w:rPr>
              <w:t>82</w:t>
            </w:r>
            <w:r w:rsidRPr="00E24E39">
              <w:rPr>
                <w:rFonts w:asciiTheme="minorEastAsia" w:eastAsiaTheme="minorEastAsia" w:hAnsiTheme="minorEastAsia" w:hint="eastAsia"/>
                <w:sz w:val="18"/>
                <w:szCs w:val="18"/>
              </w:rPr>
              <w:t>％(</w:t>
            </w:r>
            <w:r w:rsidR="00011CB0" w:rsidRPr="00E24E39">
              <w:rPr>
                <w:rFonts w:asciiTheme="minorEastAsia" w:eastAsiaTheme="minorEastAsia" w:hAnsiTheme="minorEastAsia" w:hint="eastAsia"/>
                <w:sz w:val="18"/>
                <w:szCs w:val="18"/>
              </w:rPr>
              <w:t>５</w:t>
            </w:r>
            <w:r w:rsidRPr="00E24E39">
              <w:rPr>
                <w:rFonts w:asciiTheme="minorEastAsia" w:eastAsiaTheme="minorEastAsia" w:hAnsiTheme="minorEastAsia" w:hint="eastAsia"/>
                <w:sz w:val="18"/>
                <w:szCs w:val="18"/>
              </w:rPr>
              <w:t>)</w:t>
            </w:r>
            <w:r w:rsidR="00430ABB" w:rsidRPr="00E24E39">
              <w:rPr>
                <w:rFonts w:asciiTheme="minorEastAsia" w:eastAsiaTheme="minorEastAsia" w:hAnsiTheme="minorEastAsia" w:hint="eastAsia"/>
                <w:sz w:val="18"/>
                <w:szCs w:val="18"/>
              </w:rPr>
              <w:t>【◎】</w:t>
            </w:r>
          </w:p>
          <w:p w14:paraId="09C647C1" w14:textId="77777777" w:rsidR="00AC5861" w:rsidRPr="00E24E39" w:rsidRDefault="00AC5861" w:rsidP="00C51DEF">
            <w:pPr>
              <w:spacing w:line="280" w:lineRule="exact"/>
              <w:rPr>
                <w:rFonts w:asciiTheme="minorEastAsia" w:eastAsiaTheme="minorEastAsia" w:hAnsiTheme="minorEastAsia"/>
                <w:sz w:val="18"/>
                <w:szCs w:val="18"/>
              </w:rPr>
            </w:pPr>
          </w:p>
          <w:p w14:paraId="36B58919" w14:textId="77777777" w:rsidR="003E4235" w:rsidRPr="00E24E39" w:rsidRDefault="003E4235" w:rsidP="00C51DEF">
            <w:pPr>
              <w:spacing w:line="280" w:lineRule="exact"/>
              <w:rPr>
                <w:rFonts w:asciiTheme="minorEastAsia" w:eastAsiaTheme="minorEastAsia" w:hAnsiTheme="minorEastAsia"/>
                <w:sz w:val="18"/>
                <w:szCs w:val="18"/>
              </w:rPr>
            </w:pPr>
          </w:p>
          <w:p w14:paraId="16BB69FE" w14:textId="5A011F13" w:rsidR="002A47FB" w:rsidRPr="00E24E39" w:rsidRDefault="00C21319"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hint="eastAsia"/>
                <w:sz w:val="18"/>
                <w:szCs w:val="18"/>
              </w:rPr>
              <w:t>参加率</w:t>
            </w:r>
            <w:r w:rsidR="00011CB0" w:rsidRPr="00E24E39">
              <w:rPr>
                <w:rFonts w:asciiTheme="minorEastAsia" w:eastAsiaTheme="minorEastAsia" w:hAnsiTheme="minorEastAsia"/>
                <w:sz w:val="18"/>
                <w:szCs w:val="18"/>
              </w:rPr>
              <w:t>86.4</w:t>
            </w:r>
            <w:r w:rsidRPr="00E24E39">
              <w:rPr>
                <w:rFonts w:asciiTheme="minorEastAsia" w:eastAsiaTheme="minorEastAsia" w:hAnsiTheme="minorEastAsia" w:hint="eastAsia"/>
                <w:sz w:val="18"/>
                <w:szCs w:val="18"/>
              </w:rPr>
              <w:t>％</w:t>
            </w:r>
            <w:r w:rsidR="001D0D58" w:rsidRPr="00E24E39">
              <w:rPr>
                <w:rFonts w:asciiTheme="minorEastAsia" w:eastAsiaTheme="minorEastAsia" w:hAnsiTheme="minorEastAsia" w:hint="eastAsia"/>
                <w:sz w:val="18"/>
                <w:szCs w:val="18"/>
              </w:rPr>
              <w:t>【</w:t>
            </w:r>
            <w:r w:rsidR="00143655" w:rsidRPr="00E24E39">
              <w:rPr>
                <w:rFonts w:asciiTheme="minorEastAsia" w:eastAsiaTheme="minorEastAsia" w:hAnsiTheme="minorEastAsia" w:hint="eastAsia"/>
                <w:sz w:val="18"/>
                <w:szCs w:val="18"/>
              </w:rPr>
              <w:t>○</w:t>
            </w:r>
            <w:r w:rsidR="001D0D58" w:rsidRPr="00E24E39">
              <w:rPr>
                <w:rFonts w:asciiTheme="minorEastAsia" w:eastAsiaTheme="minorEastAsia" w:hAnsiTheme="minorEastAsia" w:hint="eastAsia"/>
                <w:sz w:val="18"/>
                <w:szCs w:val="18"/>
              </w:rPr>
              <w:t>】</w:t>
            </w:r>
          </w:p>
          <w:p w14:paraId="2EDDF590" w14:textId="77777777" w:rsidR="002A47FB" w:rsidRPr="00E24E39" w:rsidRDefault="002A47FB" w:rsidP="00C51DEF">
            <w:pPr>
              <w:spacing w:line="280" w:lineRule="exact"/>
              <w:rPr>
                <w:rFonts w:asciiTheme="minorEastAsia" w:eastAsiaTheme="minorEastAsia" w:hAnsiTheme="minorEastAsia"/>
                <w:sz w:val="18"/>
                <w:szCs w:val="18"/>
              </w:rPr>
            </w:pPr>
          </w:p>
          <w:p w14:paraId="1422694F" w14:textId="68FFB171" w:rsidR="0016458E" w:rsidRPr="00895F44" w:rsidRDefault="00310944" w:rsidP="00C51DEF">
            <w:pPr>
              <w:spacing w:line="280" w:lineRule="exact"/>
              <w:rPr>
                <w:rFonts w:asciiTheme="minorEastAsia" w:eastAsiaTheme="minorEastAsia" w:hAnsiTheme="minorEastAsia"/>
                <w:sz w:val="18"/>
                <w:szCs w:val="18"/>
              </w:rPr>
            </w:pPr>
            <w:r w:rsidRPr="00E24E39">
              <w:rPr>
                <w:rFonts w:asciiTheme="minorEastAsia" w:eastAsiaTheme="minorEastAsia" w:hAnsiTheme="minorEastAsia"/>
                <w:sz w:val="18"/>
                <w:szCs w:val="18"/>
              </w:rPr>
              <w:t>90.9</w:t>
            </w:r>
            <w:r w:rsidR="00011CB0" w:rsidRPr="00E24E39">
              <w:rPr>
                <w:rFonts w:asciiTheme="minorEastAsia" w:eastAsiaTheme="minorEastAsia" w:hAnsiTheme="minorEastAsia"/>
                <w:sz w:val="18"/>
                <w:szCs w:val="18"/>
              </w:rPr>
              <w:t>5</w:t>
            </w:r>
            <w:r w:rsidR="0016458E" w:rsidRPr="00E24E39">
              <w:rPr>
                <w:rFonts w:asciiTheme="minorEastAsia" w:eastAsiaTheme="minorEastAsia" w:hAnsiTheme="minorEastAsia" w:hint="eastAsia"/>
                <w:sz w:val="18"/>
                <w:szCs w:val="18"/>
              </w:rPr>
              <w:t>％</w:t>
            </w:r>
            <w:r w:rsidR="00430ABB" w:rsidRPr="00E24E39">
              <w:rPr>
                <w:rFonts w:asciiTheme="minorEastAsia" w:eastAsiaTheme="minorEastAsia" w:hAnsiTheme="minorEastAsia" w:hint="eastAsia"/>
                <w:sz w:val="18"/>
                <w:szCs w:val="18"/>
              </w:rPr>
              <w:t>【◎】</w:t>
            </w:r>
            <w:bookmarkStart w:id="0" w:name="_GoBack"/>
            <w:bookmarkEnd w:id="0"/>
          </w:p>
        </w:tc>
      </w:tr>
    </w:tbl>
    <w:p w14:paraId="28925A06" w14:textId="77777777" w:rsidR="0086696C" w:rsidRPr="00895F44" w:rsidRDefault="0086696C" w:rsidP="00A35846">
      <w:pPr>
        <w:spacing w:line="20" w:lineRule="exact"/>
        <w:rPr>
          <w:rFonts w:asciiTheme="minorEastAsia" w:eastAsiaTheme="minorEastAsia" w:hAnsiTheme="minorEastAsia"/>
          <w:sz w:val="18"/>
          <w:szCs w:val="18"/>
        </w:rPr>
      </w:pPr>
    </w:p>
    <w:sectPr w:rsidR="0086696C" w:rsidRPr="00895F44" w:rsidSect="00A12630">
      <w:headerReference w:type="default" r:id="rId8"/>
      <w:type w:val="evenPage"/>
      <w:pgSz w:w="16838" w:h="23811"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DBDEF" w14:textId="77777777" w:rsidR="00E271D2" w:rsidRDefault="00E271D2">
      <w:r>
        <w:separator/>
      </w:r>
    </w:p>
  </w:endnote>
  <w:endnote w:type="continuationSeparator" w:id="0">
    <w:p w14:paraId="638D94BD" w14:textId="77777777" w:rsidR="00E271D2" w:rsidRDefault="00E2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56F93" w14:textId="77777777" w:rsidR="00E271D2" w:rsidRDefault="00E271D2">
      <w:r>
        <w:separator/>
      </w:r>
    </w:p>
  </w:footnote>
  <w:footnote w:type="continuationSeparator" w:id="0">
    <w:p w14:paraId="73334F0C" w14:textId="77777777" w:rsidR="00E271D2" w:rsidRDefault="00E27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6B2A5" w14:textId="1A2E9279" w:rsidR="008F00A2" w:rsidRDefault="008F00A2"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３０１０</w:t>
    </w:r>
  </w:p>
  <w:p w14:paraId="07B5EC79" w14:textId="77777777" w:rsidR="00C51DEF" w:rsidRDefault="00C51DEF" w:rsidP="00225A63">
    <w:pPr>
      <w:spacing w:line="360" w:lineRule="exact"/>
      <w:ind w:rightChars="100" w:right="210"/>
      <w:jc w:val="right"/>
      <w:rPr>
        <w:rFonts w:ascii="ＭＳ ゴシック" w:eastAsia="ＭＳ ゴシック" w:hAnsi="ＭＳ ゴシック"/>
        <w:sz w:val="20"/>
        <w:szCs w:val="20"/>
      </w:rPr>
    </w:pPr>
  </w:p>
  <w:p w14:paraId="5C304C2A" w14:textId="77777777" w:rsidR="008F00A2" w:rsidRPr="003A3356" w:rsidRDefault="008F00A2"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堺工科高等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8551E2"/>
    <w:multiLevelType w:val="hybridMultilevel"/>
    <w:tmpl w:val="8976058A"/>
    <w:lvl w:ilvl="0" w:tplc="131C9B5C">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4B6EC5"/>
    <w:multiLevelType w:val="hybridMultilevel"/>
    <w:tmpl w:val="EE2A7E7A"/>
    <w:lvl w:ilvl="0" w:tplc="0E2053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40F2B90"/>
    <w:multiLevelType w:val="hybridMultilevel"/>
    <w:tmpl w:val="D1B8F820"/>
    <w:lvl w:ilvl="0" w:tplc="B7CA369E">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8C62CBB"/>
    <w:multiLevelType w:val="hybridMultilevel"/>
    <w:tmpl w:val="97E84058"/>
    <w:lvl w:ilvl="0" w:tplc="365482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74B5964"/>
    <w:multiLevelType w:val="hybridMultilevel"/>
    <w:tmpl w:val="38BCF16C"/>
    <w:lvl w:ilvl="0" w:tplc="5218D34A">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AF40DA"/>
    <w:multiLevelType w:val="hybridMultilevel"/>
    <w:tmpl w:val="3DD68A44"/>
    <w:lvl w:ilvl="0" w:tplc="0B729832">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95747A7"/>
    <w:multiLevelType w:val="hybridMultilevel"/>
    <w:tmpl w:val="61BA8B9E"/>
    <w:lvl w:ilvl="0" w:tplc="A404BA16">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D307DE6"/>
    <w:multiLevelType w:val="hybridMultilevel"/>
    <w:tmpl w:val="84F4FC84"/>
    <w:lvl w:ilvl="0" w:tplc="AE5EE8B2">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283E20"/>
    <w:multiLevelType w:val="hybridMultilevel"/>
    <w:tmpl w:val="31501562"/>
    <w:lvl w:ilvl="0" w:tplc="2362EE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37E2E28"/>
    <w:multiLevelType w:val="hybridMultilevel"/>
    <w:tmpl w:val="178C9D9C"/>
    <w:lvl w:ilvl="0" w:tplc="E820AB6E">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68E32994"/>
    <w:multiLevelType w:val="hybridMultilevel"/>
    <w:tmpl w:val="8990DF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D6C07AE"/>
    <w:multiLevelType w:val="hybridMultilevel"/>
    <w:tmpl w:val="23CA595A"/>
    <w:lvl w:ilvl="0" w:tplc="E1D68142">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21"/>
  </w:num>
  <w:num w:numId="4">
    <w:abstractNumId w:val="7"/>
  </w:num>
  <w:num w:numId="5">
    <w:abstractNumId w:val="19"/>
  </w:num>
  <w:num w:numId="6">
    <w:abstractNumId w:val="27"/>
  </w:num>
  <w:num w:numId="7">
    <w:abstractNumId w:val="23"/>
  </w:num>
  <w:num w:numId="8">
    <w:abstractNumId w:val="10"/>
  </w:num>
  <w:num w:numId="9">
    <w:abstractNumId w:val="24"/>
  </w:num>
  <w:num w:numId="10">
    <w:abstractNumId w:val="4"/>
  </w:num>
  <w:num w:numId="11">
    <w:abstractNumId w:val="9"/>
  </w:num>
  <w:num w:numId="12">
    <w:abstractNumId w:val="20"/>
  </w:num>
  <w:num w:numId="13">
    <w:abstractNumId w:val="18"/>
  </w:num>
  <w:num w:numId="14">
    <w:abstractNumId w:val="11"/>
  </w:num>
  <w:num w:numId="15">
    <w:abstractNumId w:val="15"/>
  </w:num>
  <w:num w:numId="16">
    <w:abstractNumId w:val="0"/>
  </w:num>
  <w:num w:numId="17">
    <w:abstractNumId w:val="5"/>
  </w:num>
  <w:num w:numId="18">
    <w:abstractNumId w:val="26"/>
  </w:num>
  <w:num w:numId="19">
    <w:abstractNumId w:val="16"/>
  </w:num>
  <w:num w:numId="20">
    <w:abstractNumId w:val="14"/>
  </w:num>
  <w:num w:numId="21">
    <w:abstractNumId w:val="13"/>
  </w:num>
  <w:num w:numId="22">
    <w:abstractNumId w:val="17"/>
  </w:num>
  <w:num w:numId="23">
    <w:abstractNumId w:val="1"/>
  </w:num>
  <w:num w:numId="24">
    <w:abstractNumId w:val="12"/>
  </w:num>
  <w:num w:numId="25">
    <w:abstractNumId w:val="3"/>
  </w:num>
  <w:num w:numId="26">
    <w:abstractNumId w:val="2"/>
  </w:num>
  <w:num w:numId="27">
    <w:abstractNumId w:val="22"/>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D7A"/>
    <w:rsid w:val="00006D74"/>
    <w:rsid w:val="00010604"/>
    <w:rsid w:val="00011CB0"/>
    <w:rsid w:val="0001362F"/>
    <w:rsid w:val="00013C0C"/>
    <w:rsid w:val="00014126"/>
    <w:rsid w:val="000144DA"/>
    <w:rsid w:val="00014961"/>
    <w:rsid w:val="00015087"/>
    <w:rsid w:val="000156EF"/>
    <w:rsid w:val="00023449"/>
    <w:rsid w:val="00024D9A"/>
    <w:rsid w:val="000303A2"/>
    <w:rsid w:val="00031A86"/>
    <w:rsid w:val="00031D79"/>
    <w:rsid w:val="00032609"/>
    <w:rsid w:val="00033129"/>
    <w:rsid w:val="00033E42"/>
    <w:rsid w:val="00034AD7"/>
    <w:rsid w:val="000354D4"/>
    <w:rsid w:val="00036ACF"/>
    <w:rsid w:val="0003750C"/>
    <w:rsid w:val="00040097"/>
    <w:rsid w:val="000401C9"/>
    <w:rsid w:val="00045480"/>
    <w:rsid w:val="00046E8C"/>
    <w:rsid w:val="00050D1F"/>
    <w:rsid w:val="000524AE"/>
    <w:rsid w:val="0006002C"/>
    <w:rsid w:val="000602C4"/>
    <w:rsid w:val="000615C9"/>
    <w:rsid w:val="00063A7E"/>
    <w:rsid w:val="00064C5F"/>
    <w:rsid w:val="000704E3"/>
    <w:rsid w:val="000724B0"/>
    <w:rsid w:val="00072D80"/>
    <w:rsid w:val="00074803"/>
    <w:rsid w:val="0007483C"/>
    <w:rsid w:val="00074B9C"/>
    <w:rsid w:val="000818FC"/>
    <w:rsid w:val="00083BD4"/>
    <w:rsid w:val="0008539C"/>
    <w:rsid w:val="00085AEC"/>
    <w:rsid w:val="00091587"/>
    <w:rsid w:val="00095CDD"/>
    <w:rsid w:val="0009658C"/>
    <w:rsid w:val="000967CE"/>
    <w:rsid w:val="000A0C62"/>
    <w:rsid w:val="000A1890"/>
    <w:rsid w:val="000A3471"/>
    <w:rsid w:val="000A3F7C"/>
    <w:rsid w:val="000B0C54"/>
    <w:rsid w:val="000B395F"/>
    <w:rsid w:val="000B432C"/>
    <w:rsid w:val="000B619E"/>
    <w:rsid w:val="000B7F10"/>
    <w:rsid w:val="000C0CDB"/>
    <w:rsid w:val="000C218C"/>
    <w:rsid w:val="000C2BCC"/>
    <w:rsid w:val="000D1B70"/>
    <w:rsid w:val="000D1C42"/>
    <w:rsid w:val="000D747D"/>
    <w:rsid w:val="000D7707"/>
    <w:rsid w:val="000D7C02"/>
    <w:rsid w:val="000E1F4D"/>
    <w:rsid w:val="000E5470"/>
    <w:rsid w:val="000E6B95"/>
    <w:rsid w:val="000E6B9D"/>
    <w:rsid w:val="000F106F"/>
    <w:rsid w:val="000F2081"/>
    <w:rsid w:val="000F567B"/>
    <w:rsid w:val="000F5C20"/>
    <w:rsid w:val="000F70B9"/>
    <w:rsid w:val="000F7917"/>
    <w:rsid w:val="000F7B2E"/>
    <w:rsid w:val="00100533"/>
    <w:rsid w:val="00100C8D"/>
    <w:rsid w:val="00100CC5"/>
    <w:rsid w:val="001019B2"/>
    <w:rsid w:val="00101F75"/>
    <w:rsid w:val="00102591"/>
    <w:rsid w:val="00103546"/>
    <w:rsid w:val="00105AFA"/>
    <w:rsid w:val="001066D6"/>
    <w:rsid w:val="001112AC"/>
    <w:rsid w:val="001125CE"/>
    <w:rsid w:val="00112946"/>
    <w:rsid w:val="00112A5C"/>
    <w:rsid w:val="001168C8"/>
    <w:rsid w:val="00116DB2"/>
    <w:rsid w:val="00116E45"/>
    <w:rsid w:val="001173EF"/>
    <w:rsid w:val="0011772E"/>
    <w:rsid w:val="001218A7"/>
    <w:rsid w:val="00122446"/>
    <w:rsid w:val="00123283"/>
    <w:rsid w:val="00123C0A"/>
    <w:rsid w:val="0012611B"/>
    <w:rsid w:val="00127939"/>
    <w:rsid w:val="00127BB5"/>
    <w:rsid w:val="001315F9"/>
    <w:rsid w:val="001322C9"/>
    <w:rsid w:val="00132429"/>
    <w:rsid w:val="00132D6F"/>
    <w:rsid w:val="00134824"/>
    <w:rsid w:val="00135CE9"/>
    <w:rsid w:val="00137359"/>
    <w:rsid w:val="00140C2F"/>
    <w:rsid w:val="00140F27"/>
    <w:rsid w:val="001413A8"/>
    <w:rsid w:val="00143602"/>
    <w:rsid w:val="00143655"/>
    <w:rsid w:val="00145D50"/>
    <w:rsid w:val="0015776F"/>
    <w:rsid w:val="00157860"/>
    <w:rsid w:val="001637F0"/>
    <w:rsid w:val="00163CC1"/>
    <w:rsid w:val="0016458E"/>
    <w:rsid w:val="001655C9"/>
    <w:rsid w:val="001661FD"/>
    <w:rsid w:val="001739EA"/>
    <w:rsid w:val="00173DF6"/>
    <w:rsid w:val="001775AB"/>
    <w:rsid w:val="0018261A"/>
    <w:rsid w:val="00183869"/>
    <w:rsid w:val="00184B1B"/>
    <w:rsid w:val="00192419"/>
    <w:rsid w:val="00193569"/>
    <w:rsid w:val="00193B16"/>
    <w:rsid w:val="001958AD"/>
    <w:rsid w:val="00195DCF"/>
    <w:rsid w:val="001A4539"/>
    <w:rsid w:val="001A549A"/>
    <w:rsid w:val="001A5C22"/>
    <w:rsid w:val="001A74EB"/>
    <w:rsid w:val="001B348D"/>
    <w:rsid w:val="001B38EB"/>
    <w:rsid w:val="001C2429"/>
    <w:rsid w:val="001C5FCB"/>
    <w:rsid w:val="001C6B84"/>
    <w:rsid w:val="001C7FE4"/>
    <w:rsid w:val="001D0D58"/>
    <w:rsid w:val="001D401B"/>
    <w:rsid w:val="001D44D9"/>
    <w:rsid w:val="001D5135"/>
    <w:rsid w:val="001D519B"/>
    <w:rsid w:val="001E22E7"/>
    <w:rsid w:val="001E4FDA"/>
    <w:rsid w:val="001E6869"/>
    <w:rsid w:val="001F1DAB"/>
    <w:rsid w:val="001F472F"/>
    <w:rsid w:val="001F621E"/>
    <w:rsid w:val="001F7806"/>
    <w:rsid w:val="00200BEC"/>
    <w:rsid w:val="00201223"/>
    <w:rsid w:val="00201408"/>
    <w:rsid w:val="00201C86"/>
    <w:rsid w:val="002034A6"/>
    <w:rsid w:val="00210205"/>
    <w:rsid w:val="002107B3"/>
    <w:rsid w:val="0021285A"/>
    <w:rsid w:val="0021709C"/>
    <w:rsid w:val="002170FC"/>
    <w:rsid w:val="00217F6D"/>
    <w:rsid w:val="0022073E"/>
    <w:rsid w:val="00220AE7"/>
    <w:rsid w:val="00221AA2"/>
    <w:rsid w:val="00223150"/>
    <w:rsid w:val="00223AFC"/>
    <w:rsid w:val="00224AB0"/>
    <w:rsid w:val="00225A63"/>
    <w:rsid w:val="00225C70"/>
    <w:rsid w:val="00230487"/>
    <w:rsid w:val="002309F6"/>
    <w:rsid w:val="00232551"/>
    <w:rsid w:val="00235785"/>
    <w:rsid w:val="002357EF"/>
    <w:rsid w:val="00235B86"/>
    <w:rsid w:val="00236F28"/>
    <w:rsid w:val="0024006D"/>
    <w:rsid w:val="002430E1"/>
    <w:rsid w:val="002439A4"/>
    <w:rsid w:val="002479D4"/>
    <w:rsid w:val="00247BB8"/>
    <w:rsid w:val="002527EC"/>
    <w:rsid w:val="002546AC"/>
    <w:rsid w:val="0026078A"/>
    <w:rsid w:val="00260B7E"/>
    <w:rsid w:val="00262307"/>
    <w:rsid w:val="00262794"/>
    <w:rsid w:val="0026311F"/>
    <w:rsid w:val="00267D3C"/>
    <w:rsid w:val="00267E12"/>
    <w:rsid w:val="00271252"/>
    <w:rsid w:val="0027129F"/>
    <w:rsid w:val="00271316"/>
    <w:rsid w:val="002737CF"/>
    <w:rsid w:val="002744F6"/>
    <w:rsid w:val="00274864"/>
    <w:rsid w:val="00274A9D"/>
    <w:rsid w:val="00274ACB"/>
    <w:rsid w:val="00274F7C"/>
    <w:rsid w:val="00277476"/>
    <w:rsid w:val="00280F2B"/>
    <w:rsid w:val="0028108B"/>
    <w:rsid w:val="002824DE"/>
    <w:rsid w:val="00282579"/>
    <w:rsid w:val="00286ACE"/>
    <w:rsid w:val="00290C75"/>
    <w:rsid w:val="002932BD"/>
    <w:rsid w:val="0029510F"/>
    <w:rsid w:val="00295EB2"/>
    <w:rsid w:val="0029712A"/>
    <w:rsid w:val="002A0AA7"/>
    <w:rsid w:val="002A148E"/>
    <w:rsid w:val="002A47FB"/>
    <w:rsid w:val="002A5F31"/>
    <w:rsid w:val="002A621D"/>
    <w:rsid w:val="002A766F"/>
    <w:rsid w:val="002B0BC8"/>
    <w:rsid w:val="002B3BE1"/>
    <w:rsid w:val="002B690B"/>
    <w:rsid w:val="002B722F"/>
    <w:rsid w:val="002C22C6"/>
    <w:rsid w:val="002C2D30"/>
    <w:rsid w:val="002C40DD"/>
    <w:rsid w:val="002C423D"/>
    <w:rsid w:val="002C623B"/>
    <w:rsid w:val="002C7B70"/>
    <w:rsid w:val="002C7C10"/>
    <w:rsid w:val="002D0223"/>
    <w:rsid w:val="002D175E"/>
    <w:rsid w:val="002D2300"/>
    <w:rsid w:val="002E0F4A"/>
    <w:rsid w:val="002E2CDC"/>
    <w:rsid w:val="002E498B"/>
    <w:rsid w:val="002E5F5B"/>
    <w:rsid w:val="002E690E"/>
    <w:rsid w:val="002E6B8E"/>
    <w:rsid w:val="002E7296"/>
    <w:rsid w:val="002F608A"/>
    <w:rsid w:val="002F62DD"/>
    <w:rsid w:val="002F6E1B"/>
    <w:rsid w:val="002F6F36"/>
    <w:rsid w:val="002F7C03"/>
    <w:rsid w:val="00300543"/>
    <w:rsid w:val="00301498"/>
    <w:rsid w:val="00301B59"/>
    <w:rsid w:val="003029E3"/>
    <w:rsid w:val="00302EB2"/>
    <w:rsid w:val="00303707"/>
    <w:rsid w:val="003042FD"/>
    <w:rsid w:val="0030555A"/>
    <w:rsid w:val="003056E6"/>
    <w:rsid w:val="00305D0E"/>
    <w:rsid w:val="00310645"/>
    <w:rsid w:val="00310944"/>
    <w:rsid w:val="00311E87"/>
    <w:rsid w:val="0031492C"/>
    <w:rsid w:val="0031567F"/>
    <w:rsid w:val="00317F73"/>
    <w:rsid w:val="0032020D"/>
    <w:rsid w:val="00320408"/>
    <w:rsid w:val="00324B67"/>
    <w:rsid w:val="003300AA"/>
    <w:rsid w:val="003321F7"/>
    <w:rsid w:val="0033439C"/>
    <w:rsid w:val="00334BAF"/>
    <w:rsid w:val="00334F83"/>
    <w:rsid w:val="00336089"/>
    <w:rsid w:val="0034018E"/>
    <w:rsid w:val="003407A2"/>
    <w:rsid w:val="003414A0"/>
    <w:rsid w:val="003434EE"/>
    <w:rsid w:val="003452BF"/>
    <w:rsid w:val="00345A42"/>
    <w:rsid w:val="00345E61"/>
    <w:rsid w:val="00353838"/>
    <w:rsid w:val="00354997"/>
    <w:rsid w:val="003551CD"/>
    <w:rsid w:val="003574C2"/>
    <w:rsid w:val="0036174C"/>
    <w:rsid w:val="0036294C"/>
    <w:rsid w:val="00362977"/>
    <w:rsid w:val="00364F35"/>
    <w:rsid w:val="003657D9"/>
    <w:rsid w:val="00370AB0"/>
    <w:rsid w:val="00372AB1"/>
    <w:rsid w:val="003730D3"/>
    <w:rsid w:val="0037367C"/>
    <w:rsid w:val="00373B82"/>
    <w:rsid w:val="0037506F"/>
    <w:rsid w:val="003811AD"/>
    <w:rsid w:val="00384C02"/>
    <w:rsid w:val="00384CA8"/>
    <w:rsid w:val="00386133"/>
    <w:rsid w:val="00387D41"/>
    <w:rsid w:val="0039206A"/>
    <w:rsid w:val="0039231C"/>
    <w:rsid w:val="003973B2"/>
    <w:rsid w:val="003A3356"/>
    <w:rsid w:val="003A51AA"/>
    <w:rsid w:val="003A5ACD"/>
    <w:rsid w:val="003A62E8"/>
    <w:rsid w:val="003B1404"/>
    <w:rsid w:val="003B1EAA"/>
    <w:rsid w:val="003B35FF"/>
    <w:rsid w:val="003B3DE9"/>
    <w:rsid w:val="003C0528"/>
    <w:rsid w:val="003C2C2D"/>
    <w:rsid w:val="003C503E"/>
    <w:rsid w:val="003C5BC8"/>
    <w:rsid w:val="003C7A5E"/>
    <w:rsid w:val="003C7FFD"/>
    <w:rsid w:val="003D0940"/>
    <w:rsid w:val="003D288C"/>
    <w:rsid w:val="003D2C9D"/>
    <w:rsid w:val="003D3EB7"/>
    <w:rsid w:val="003D3EEA"/>
    <w:rsid w:val="003D71A7"/>
    <w:rsid w:val="003D7473"/>
    <w:rsid w:val="003E223C"/>
    <w:rsid w:val="003E29BF"/>
    <w:rsid w:val="003E3F3E"/>
    <w:rsid w:val="003E3F94"/>
    <w:rsid w:val="003E4235"/>
    <w:rsid w:val="003E46D2"/>
    <w:rsid w:val="003E55A0"/>
    <w:rsid w:val="003E5771"/>
    <w:rsid w:val="003E61E2"/>
    <w:rsid w:val="003E7057"/>
    <w:rsid w:val="003F1BD2"/>
    <w:rsid w:val="003F3483"/>
    <w:rsid w:val="003F3731"/>
    <w:rsid w:val="003F6E30"/>
    <w:rsid w:val="00400393"/>
    <w:rsid w:val="00400648"/>
    <w:rsid w:val="004007D4"/>
    <w:rsid w:val="00405F37"/>
    <w:rsid w:val="00406B05"/>
    <w:rsid w:val="00407905"/>
    <w:rsid w:val="00414297"/>
    <w:rsid w:val="00414618"/>
    <w:rsid w:val="00416A59"/>
    <w:rsid w:val="00417A3A"/>
    <w:rsid w:val="004214F6"/>
    <w:rsid w:val="00423D33"/>
    <w:rsid w:val="004243CF"/>
    <w:rsid w:val="004245A1"/>
    <w:rsid w:val="00425B11"/>
    <w:rsid w:val="00425B2F"/>
    <w:rsid w:val="004260B0"/>
    <w:rsid w:val="00427E0B"/>
    <w:rsid w:val="00430ABB"/>
    <w:rsid w:val="004312EE"/>
    <w:rsid w:val="00432F1E"/>
    <w:rsid w:val="004368AD"/>
    <w:rsid w:val="00436BBA"/>
    <w:rsid w:val="00441743"/>
    <w:rsid w:val="00445CE2"/>
    <w:rsid w:val="00445E74"/>
    <w:rsid w:val="00446529"/>
    <w:rsid w:val="00454AF4"/>
    <w:rsid w:val="004552E5"/>
    <w:rsid w:val="00460710"/>
    <w:rsid w:val="004632FA"/>
    <w:rsid w:val="00464088"/>
    <w:rsid w:val="00465B85"/>
    <w:rsid w:val="0047012E"/>
    <w:rsid w:val="00470720"/>
    <w:rsid w:val="00475AAB"/>
    <w:rsid w:val="0047608E"/>
    <w:rsid w:val="004800FC"/>
    <w:rsid w:val="00480EB4"/>
    <w:rsid w:val="00482AE8"/>
    <w:rsid w:val="00483781"/>
    <w:rsid w:val="00484967"/>
    <w:rsid w:val="00484CF5"/>
    <w:rsid w:val="004902FE"/>
    <w:rsid w:val="00491604"/>
    <w:rsid w:val="004916C9"/>
    <w:rsid w:val="00491E51"/>
    <w:rsid w:val="004930C6"/>
    <w:rsid w:val="004949CC"/>
    <w:rsid w:val="00497ABE"/>
    <w:rsid w:val="004A068A"/>
    <w:rsid w:val="004A1605"/>
    <w:rsid w:val="004A3EBC"/>
    <w:rsid w:val="004A7442"/>
    <w:rsid w:val="004B00B0"/>
    <w:rsid w:val="004B06E7"/>
    <w:rsid w:val="004B15E0"/>
    <w:rsid w:val="004B2080"/>
    <w:rsid w:val="004B3143"/>
    <w:rsid w:val="004B6015"/>
    <w:rsid w:val="004B6122"/>
    <w:rsid w:val="004B77FC"/>
    <w:rsid w:val="004C1B92"/>
    <w:rsid w:val="004C2F46"/>
    <w:rsid w:val="004C5A47"/>
    <w:rsid w:val="004C6D4A"/>
    <w:rsid w:val="004C7D61"/>
    <w:rsid w:val="004D1BCF"/>
    <w:rsid w:val="004D2370"/>
    <w:rsid w:val="004D28A8"/>
    <w:rsid w:val="004D2A17"/>
    <w:rsid w:val="004D3BB2"/>
    <w:rsid w:val="004D57C3"/>
    <w:rsid w:val="004D6787"/>
    <w:rsid w:val="004D70F9"/>
    <w:rsid w:val="004D71D6"/>
    <w:rsid w:val="004E052A"/>
    <w:rsid w:val="004E08FB"/>
    <w:rsid w:val="004E1DA5"/>
    <w:rsid w:val="004E30C6"/>
    <w:rsid w:val="004E77BC"/>
    <w:rsid w:val="004F142B"/>
    <w:rsid w:val="004F2B87"/>
    <w:rsid w:val="004F3627"/>
    <w:rsid w:val="004F6782"/>
    <w:rsid w:val="00500AF9"/>
    <w:rsid w:val="005017E9"/>
    <w:rsid w:val="00502EF2"/>
    <w:rsid w:val="0050353A"/>
    <w:rsid w:val="00507EF2"/>
    <w:rsid w:val="00510D93"/>
    <w:rsid w:val="00513592"/>
    <w:rsid w:val="005145AE"/>
    <w:rsid w:val="0051706C"/>
    <w:rsid w:val="00520922"/>
    <w:rsid w:val="0052580C"/>
    <w:rsid w:val="005261C4"/>
    <w:rsid w:val="00526530"/>
    <w:rsid w:val="00527B64"/>
    <w:rsid w:val="00527C77"/>
    <w:rsid w:val="005408E7"/>
    <w:rsid w:val="00540CDF"/>
    <w:rsid w:val="005436A7"/>
    <w:rsid w:val="00544524"/>
    <w:rsid w:val="00545719"/>
    <w:rsid w:val="00545A46"/>
    <w:rsid w:val="0054712D"/>
    <w:rsid w:val="00552A80"/>
    <w:rsid w:val="00553729"/>
    <w:rsid w:val="00565B55"/>
    <w:rsid w:val="00566A9A"/>
    <w:rsid w:val="00567D72"/>
    <w:rsid w:val="00575298"/>
    <w:rsid w:val="00576011"/>
    <w:rsid w:val="00577D1E"/>
    <w:rsid w:val="00577DE4"/>
    <w:rsid w:val="00581A6B"/>
    <w:rsid w:val="00583993"/>
    <w:rsid w:val="005846E8"/>
    <w:rsid w:val="00585D6A"/>
    <w:rsid w:val="00586254"/>
    <w:rsid w:val="005875B4"/>
    <w:rsid w:val="00590726"/>
    <w:rsid w:val="005935A5"/>
    <w:rsid w:val="0059472B"/>
    <w:rsid w:val="00597E7D"/>
    <w:rsid w:val="00597FBA"/>
    <w:rsid w:val="005A0744"/>
    <w:rsid w:val="005A2C72"/>
    <w:rsid w:val="005A2E39"/>
    <w:rsid w:val="005B0FAD"/>
    <w:rsid w:val="005B2194"/>
    <w:rsid w:val="005B549F"/>
    <w:rsid w:val="005B5C0F"/>
    <w:rsid w:val="005B66F8"/>
    <w:rsid w:val="005C25D8"/>
    <w:rsid w:val="005C2A33"/>
    <w:rsid w:val="005C2C84"/>
    <w:rsid w:val="005C6D64"/>
    <w:rsid w:val="005C701F"/>
    <w:rsid w:val="005D41A3"/>
    <w:rsid w:val="005E0820"/>
    <w:rsid w:val="005E218B"/>
    <w:rsid w:val="005E3C2A"/>
    <w:rsid w:val="005E535C"/>
    <w:rsid w:val="005E5B93"/>
    <w:rsid w:val="005F2C9F"/>
    <w:rsid w:val="005F3A9C"/>
    <w:rsid w:val="005F66A9"/>
    <w:rsid w:val="006014B1"/>
    <w:rsid w:val="00601EAF"/>
    <w:rsid w:val="00604798"/>
    <w:rsid w:val="0060498E"/>
    <w:rsid w:val="00605166"/>
    <w:rsid w:val="006059A6"/>
    <w:rsid w:val="00606705"/>
    <w:rsid w:val="0060744D"/>
    <w:rsid w:val="00607655"/>
    <w:rsid w:val="0061035D"/>
    <w:rsid w:val="0061051D"/>
    <w:rsid w:val="00610FED"/>
    <w:rsid w:val="00611B70"/>
    <w:rsid w:val="00613E96"/>
    <w:rsid w:val="006206CE"/>
    <w:rsid w:val="00624A4E"/>
    <w:rsid w:val="00626AE2"/>
    <w:rsid w:val="006276CC"/>
    <w:rsid w:val="00630EC1"/>
    <w:rsid w:val="00631815"/>
    <w:rsid w:val="00631DA5"/>
    <w:rsid w:val="00634F9A"/>
    <w:rsid w:val="0063653D"/>
    <w:rsid w:val="00637161"/>
    <w:rsid w:val="00644AE0"/>
    <w:rsid w:val="00644D4A"/>
    <w:rsid w:val="00647631"/>
    <w:rsid w:val="00650AA0"/>
    <w:rsid w:val="0065302E"/>
    <w:rsid w:val="00654A7A"/>
    <w:rsid w:val="006567B2"/>
    <w:rsid w:val="00656B78"/>
    <w:rsid w:val="00657B88"/>
    <w:rsid w:val="00661570"/>
    <w:rsid w:val="006632F1"/>
    <w:rsid w:val="00663C00"/>
    <w:rsid w:val="00664675"/>
    <w:rsid w:val="00664B06"/>
    <w:rsid w:val="006654B0"/>
    <w:rsid w:val="00667164"/>
    <w:rsid w:val="00667470"/>
    <w:rsid w:val="006718EB"/>
    <w:rsid w:val="00676A32"/>
    <w:rsid w:val="00677876"/>
    <w:rsid w:val="00677ACB"/>
    <w:rsid w:val="0068032D"/>
    <w:rsid w:val="00681774"/>
    <w:rsid w:val="0068694E"/>
    <w:rsid w:val="00686E23"/>
    <w:rsid w:val="006870E3"/>
    <w:rsid w:val="00690C12"/>
    <w:rsid w:val="00690DF5"/>
    <w:rsid w:val="00692906"/>
    <w:rsid w:val="006971F3"/>
    <w:rsid w:val="00697E74"/>
    <w:rsid w:val="006A0D35"/>
    <w:rsid w:val="006A0E5C"/>
    <w:rsid w:val="006A1F29"/>
    <w:rsid w:val="006A687E"/>
    <w:rsid w:val="006B1471"/>
    <w:rsid w:val="006B4E60"/>
    <w:rsid w:val="006B5B51"/>
    <w:rsid w:val="006C220F"/>
    <w:rsid w:val="006C5797"/>
    <w:rsid w:val="006C7FE8"/>
    <w:rsid w:val="006D0914"/>
    <w:rsid w:val="006D4F17"/>
    <w:rsid w:val="006D54AE"/>
    <w:rsid w:val="006D5A31"/>
    <w:rsid w:val="006E001E"/>
    <w:rsid w:val="006E18C2"/>
    <w:rsid w:val="006E312D"/>
    <w:rsid w:val="006E4CC2"/>
    <w:rsid w:val="006F4599"/>
    <w:rsid w:val="006F6F74"/>
    <w:rsid w:val="007011E0"/>
    <w:rsid w:val="00701AD6"/>
    <w:rsid w:val="0070464D"/>
    <w:rsid w:val="0070585A"/>
    <w:rsid w:val="007076EB"/>
    <w:rsid w:val="0071748A"/>
    <w:rsid w:val="00717D96"/>
    <w:rsid w:val="00717F90"/>
    <w:rsid w:val="0072763C"/>
    <w:rsid w:val="00727B59"/>
    <w:rsid w:val="00727E75"/>
    <w:rsid w:val="007321AE"/>
    <w:rsid w:val="00735E63"/>
    <w:rsid w:val="0074118C"/>
    <w:rsid w:val="00743FA8"/>
    <w:rsid w:val="00745734"/>
    <w:rsid w:val="007520A2"/>
    <w:rsid w:val="00752B96"/>
    <w:rsid w:val="007541E8"/>
    <w:rsid w:val="0075612D"/>
    <w:rsid w:val="007578CC"/>
    <w:rsid w:val="007606A0"/>
    <w:rsid w:val="00767351"/>
    <w:rsid w:val="00767402"/>
    <w:rsid w:val="00775829"/>
    <w:rsid w:val="00775D41"/>
    <w:rsid w:val="007765E0"/>
    <w:rsid w:val="00781F22"/>
    <w:rsid w:val="00786F0E"/>
    <w:rsid w:val="0079063A"/>
    <w:rsid w:val="00791431"/>
    <w:rsid w:val="007922A7"/>
    <w:rsid w:val="00792B44"/>
    <w:rsid w:val="0079531E"/>
    <w:rsid w:val="00795C88"/>
    <w:rsid w:val="00796024"/>
    <w:rsid w:val="007963DD"/>
    <w:rsid w:val="007A31D8"/>
    <w:rsid w:val="007A3E54"/>
    <w:rsid w:val="007A47FF"/>
    <w:rsid w:val="007A69E8"/>
    <w:rsid w:val="007A734B"/>
    <w:rsid w:val="007B02CC"/>
    <w:rsid w:val="007B1DB6"/>
    <w:rsid w:val="007B2802"/>
    <w:rsid w:val="007B4B7C"/>
    <w:rsid w:val="007B6521"/>
    <w:rsid w:val="007B7FE9"/>
    <w:rsid w:val="007C1A52"/>
    <w:rsid w:val="007C3AD7"/>
    <w:rsid w:val="007C55E2"/>
    <w:rsid w:val="007C63C6"/>
    <w:rsid w:val="007D09FF"/>
    <w:rsid w:val="007D1E6F"/>
    <w:rsid w:val="007D57C3"/>
    <w:rsid w:val="007D6241"/>
    <w:rsid w:val="007E2C90"/>
    <w:rsid w:val="007E3452"/>
    <w:rsid w:val="007E6FF5"/>
    <w:rsid w:val="007E7C9F"/>
    <w:rsid w:val="007F321F"/>
    <w:rsid w:val="007F4C68"/>
    <w:rsid w:val="007F5A7B"/>
    <w:rsid w:val="007F7499"/>
    <w:rsid w:val="007F7F6E"/>
    <w:rsid w:val="008006AB"/>
    <w:rsid w:val="008018F0"/>
    <w:rsid w:val="00802978"/>
    <w:rsid w:val="00805ABA"/>
    <w:rsid w:val="008101A4"/>
    <w:rsid w:val="00827C74"/>
    <w:rsid w:val="008300A2"/>
    <w:rsid w:val="008309A8"/>
    <w:rsid w:val="00831A43"/>
    <w:rsid w:val="0083223F"/>
    <w:rsid w:val="00832A70"/>
    <w:rsid w:val="008333AC"/>
    <w:rsid w:val="008342F4"/>
    <w:rsid w:val="00836471"/>
    <w:rsid w:val="00837589"/>
    <w:rsid w:val="0084071C"/>
    <w:rsid w:val="0084351B"/>
    <w:rsid w:val="008455F4"/>
    <w:rsid w:val="0084588E"/>
    <w:rsid w:val="008513D1"/>
    <w:rsid w:val="0085213D"/>
    <w:rsid w:val="00853545"/>
    <w:rsid w:val="00853D4A"/>
    <w:rsid w:val="008563E0"/>
    <w:rsid w:val="00862C07"/>
    <w:rsid w:val="008639D6"/>
    <w:rsid w:val="00864D1E"/>
    <w:rsid w:val="00865153"/>
    <w:rsid w:val="00866790"/>
    <w:rsid w:val="0086696C"/>
    <w:rsid w:val="00866C7B"/>
    <w:rsid w:val="008678F4"/>
    <w:rsid w:val="008678F7"/>
    <w:rsid w:val="0087062E"/>
    <w:rsid w:val="00870AC1"/>
    <w:rsid w:val="0087170D"/>
    <w:rsid w:val="00873878"/>
    <w:rsid w:val="00873D42"/>
    <w:rsid w:val="008741C2"/>
    <w:rsid w:val="00874C17"/>
    <w:rsid w:val="0087676F"/>
    <w:rsid w:val="0088263A"/>
    <w:rsid w:val="0088287A"/>
    <w:rsid w:val="00882BFC"/>
    <w:rsid w:val="00884C7B"/>
    <w:rsid w:val="008852A2"/>
    <w:rsid w:val="00885393"/>
    <w:rsid w:val="00885763"/>
    <w:rsid w:val="00885FB9"/>
    <w:rsid w:val="0088639C"/>
    <w:rsid w:val="00890C75"/>
    <w:rsid w:val="008912ED"/>
    <w:rsid w:val="0089387E"/>
    <w:rsid w:val="00893EAC"/>
    <w:rsid w:val="00895540"/>
    <w:rsid w:val="00895F44"/>
    <w:rsid w:val="00897939"/>
    <w:rsid w:val="008A1179"/>
    <w:rsid w:val="008A122B"/>
    <w:rsid w:val="008A315D"/>
    <w:rsid w:val="008A5D1C"/>
    <w:rsid w:val="008A63F1"/>
    <w:rsid w:val="008B091B"/>
    <w:rsid w:val="008B3A84"/>
    <w:rsid w:val="008B40FE"/>
    <w:rsid w:val="008B4FC0"/>
    <w:rsid w:val="008B54B2"/>
    <w:rsid w:val="008B6420"/>
    <w:rsid w:val="008B736C"/>
    <w:rsid w:val="008C2C7E"/>
    <w:rsid w:val="008C4546"/>
    <w:rsid w:val="008C533F"/>
    <w:rsid w:val="008C567A"/>
    <w:rsid w:val="008C6685"/>
    <w:rsid w:val="008D3E85"/>
    <w:rsid w:val="008E1182"/>
    <w:rsid w:val="008E2624"/>
    <w:rsid w:val="008E28E7"/>
    <w:rsid w:val="008F00A2"/>
    <w:rsid w:val="008F2D23"/>
    <w:rsid w:val="008F2EB5"/>
    <w:rsid w:val="008F317E"/>
    <w:rsid w:val="008F4698"/>
    <w:rsid w:val="008F4FE4"/>
    <w:rsid w:val="008F5017"/>
    <w:rsid w:val="008F51A9"/>
    <w:rsid w:val="008F7C80"/>
    <w:rsid w:val="00900259"/>
    <w:rsid w:val="009014D1"/>
    <w:rsid w:val="00902A33"/>
    <w:rsid w:val="00907E77"/>
    <w:rsid w:val="00914071"/>
    <w:rsid w:val="00915A26"/>
    <w:rsid w:val="00916783"/>
    <w:rsid w:val="00922C04"/>
    <w:rsid w:val="009251E8"/>
    <w:rsid w:val="00925238"/>
    <w:rsid w:val="009272AD"/>
    <w:rsid w:val="00934E7B"/>
    <w:rsid w:val="00936D15"/>
    <w:rsid w:val="00937BC7"/>
    <w:rsid w:val="00942F54"/>
    <w:rsid w:val="009430F1"/>
    <w:rsid w:val="00945EAE"/>
    <w:rsid w:val="009470D0"/>
    <w:rsid w:val="00947184"/>
    <w:rsid w:val="00947C4F"/>
    <w:rsid w:val="00950832"/>
    <w:rsid w:val="00950FF0"/>
    <w:rsid w:val="00953544"/>
    <w:rsid w:val="00953790"/>
    <w:rsid w:val="00954755"/>
    <w:rsid w:val="00954D69"/>
    <w:rsid w:val="009563F0"/>
    <w:rsid w:val="00964B26"/>
    <w:rsid w:val="0096649A"/>
    <w:rsid w:val="009678E5"/>
    <w:rsid w:val="00971A46"/>
    <w:rsid w:val="00977EB7"/>
    <w:rsid w:val="009817F2"/>
    <w:rsid w:val="009835B8"/>
    <w:rsid w:val="009858D8"/>
    <w:rsid w:val="00985E0C"/>
    <w:rsid w:val="009870A5"/>
    <w:rsid w:val="009919BC"/>
    <w:rsid w:val="0099346E"/>
    <w:rsid w:val="00997898"/>
    <w:rsid w:val="009A356F"/>
    <w:rsid w:val="009A3873"/>
    <w:rsid w:val="009A3AA6"/>
    <w:rsid w:val="009B10B6"/>
    <w:rsid w:val="009B1C3D"/>
    <w:rsid w:val="009B365C"/>
    <w:rsid w:val="009B4DEB"/>
    <w:rsid w:val="009B5AD2"/>
    <w:rsid w:val="009C0FA6"/>
    <w:rsid w:val="009C1EC1"/>
    <w:rsid w:val="009C5E81"/>
    <w:rsid w:val="009C6D02"/>
    <w:rsid w:val="009D01F4"/>
    <w:rsid w:val="009D260D"/>
    <w:rsid w:val="009D31EC"/>
    <w:rsid w:val="009D6553"/>
    <w:rsid w:val="009E1797"/>
    <w:rsid w:val="009E4E51"/>
    <w:rsid w:val="009F0BA6"/>
    <w:rsid w:val="009F1746"/>
    <w:rsid w:val="00A028C9"/>
    <w:rsid w:val="00A02D68"/>
    <w:rsid w:val="00A050FD"/>
    <w:rsid w:val="00A07A63"/>
    <w:rsid w:val="00A10300"/>
    <w:rsid w:val="00A12630"/>
    <w:rsid w:val="00A12917"/>
    <w:rsid w:val="00A12A53"/>
    <w:rsid w:val="00A13D70"/>
    <w:rsid w:val="00A163D5"/>
    <w:rsid w:val="00A16862"/>
    <w:rsid w:val="00A16E26"/>
    <w:rsid w:val="00A17C99"/>
    <w:rsid w:val="00A204E1"/>
    <w:rsid w:val="00A225C1"/>
    <w:rsid w:val="00A26EC5"/>
    <w:rsid w:val="00A311EF"/>
    <w:rsid w:val="00A35846"/>
    <w:rsid w:val="00A35A0D"/>
    <w:rsid w:val="00A42252"/>
    <w:rsid w:val="00A43D07"/>
    <w:rsid w:val="00A47ACA"/>
    <w:rsid w:val="00A47ADC"/>
    <w:rsid w:val="00A55CB8"/>
    <w:rsid w:val="00A602C2"/>
    <w:rsid w:val="00A612BE"/>
    <w:rsid w:val="00A63F8D"/>
    <w:rsid w:val="00A650FC"/>
    <w:rsid w:val="00A653FF"/>
    <w:rsid w:val="00A65813"/>
    <w:rsid w:val="00A65B12"/>
    <w:rsid w:val="00A67DCD"/>
    <w:rsid w:val="00A71E92"/>
    <w:rsid w:val="00A73F78"/>
    <w:rsid w:val="00A77936"/>
    <w:rsid w:val="00A80051"/>
    <w:rsid w:val="00A8186C"/>
    <w:rsid w:val="00A81BA8"/>
    <w:rsid w:val="00A8282D"/>
    <w:rsid w:val="00A84893"/>
    <w:rsid w:val="00A85DB3"/>
    <w:rsid w:val="00A86009"/>
    <w:rsid w:val="00A87AEC"/>
    <w:rsid w:val="00A920A8"/>
    <w:rsid w:val="00A93674"/>
    <w:rsid w:val="00A93BD8"/>
    <w:rsid w:val="00A96DAA"/>
    <w:rsid w:val="00AA1509"/>
    <w:rsid w:val="00AA4BF8"/>
    <w:rsid w:val="00AA540D"/>
    <w:rsid w:val="00AA77EA"/>
    <w:rsid w:val="00AB081A"/>
    <w:rsid w:val="00AB1B35"/>
    <w:rsid w:val="00AB2E00"/>
    <w:rsid w:val="00AB728D"/>
    <w:rsid w:val="00AC3438"/>
    <w:rsid w:val="00AC3902"/>
    <w:rsid w:val="00AC5861"/>
    <w:rsid w:val="00AC58D6"/>
    <w:rsid w:val="00AC6DBF"/>
    <w:rsid w:val="00AD123A"/>
    <w:rsid w:val="00AD2097"/>
    <w:rsid w:val="00AD3212"/>
    <w:rsid w:val="00AD5BF6"/>
    <w:rsid w:val="00AD64C2"/>
    <w:rsid w:val="00AD6765"/>
    <w:rsid w:val="00AD6CC7"/>
    <w:rsid w:val="00AD78EE"/>
    <w:rsid w:val="00AE0DFA"/>
    <w:rsid w:val="00AE2843"/>
    <w:rsid w:val="00AE3CF4"/>
    <w:rsid w:val="00AE510E"/>
    <w:rsid w:val="00AF0400"/>
    <w:rsid w:val="00AF0A5E"/>
    <w:rsid w:val="00AF120A"/>
    <w:rsid w:val="00AF1743"/>
    <w:rsid w:val="00AF3D45"/>
    <w:rsid w:val="00AF42D3"/>
    <w:rsid w:val="00AF4CB3"/>
    <w:rsid w:val="00AF7084"/>
    <w:rsid w:val="00AF719F"/>
    <w:rsid w:val="00B00101"/>
    <w:rsid w:val="00B00840"/>
    <w:rsid w:val="00B008B1"/>
    <w:rsid w:val="00B01087"/>
    <w:rsid w:val="00B0241D"/>
    <w:rsid w:val="00B03673"/>
    <w:rsid w:val="00B05652"/>
    <w:rsid w:val="00B0690F"/>
    <w:rsid w:val="00B06E5D"/>
    <w:rsid w:val="00B078C2"/>
    <w:rsid w:val="00B11005"/>
    <w:rsid w:val="00B115F2"/>
    <w:rsid w:val="00B131DD"/>
    <w:rsid w:val="00B15482"/>
    <w:rsid w:val="00B15864"/>
    <w:rsid w:val="00B20620"/>
    <w:rsid w:val="00B212CE"/>
    <w:rsid w:val="00B218AA"/>
    <w:rsid w:val="00B24BA4"/>
    <w:rsid w:val="00B25096"/>
    <w:rsid w:val="00B25994"/>
    <w:rsid w:val="00B278D7"/>
    <w:rsid w:val="00B27B3C"/>
    <w:rsid w:val="00B3025E"/>
    <w:rsid w:val="00B3243C"/>
    <w:rsid w:val="00B335EB"/>
    <w:rsid w:val="00B33DBB"/>
    <w:rsid w:val="00B34710"/>
    <w:rsid w:val="00B350E4"/>
    <w:rsid w:val="00B35E2C"/>
    <w:rsid w:val="00B36FD4"/>
    <w:rsid w:val="00B40649"/>
    <w:rsid w:val="00B41EAF"/>
    <w:rsid w:val="00B42334"/>
    <w:rsid w:val="00B42CBA"/>
    <w:rsid w:val="00B42F82"/>
    <w:rsid w:val="00B43DB1"/>
    <w:rsid w:val="00B44397"/>
    <w:rsid w:val="00B44B20"/>
    <w:rsid w:val="00B52BB6"/>
    <w:rsid w:val="00B536DC"/>
    <w:rsid w:val="00B5388F"/>
    <w:rsid w:val="00B53B65"/>
    <w:rsid w:val="00B54417"/>
    <w:rsid w:val="00B6294D"/>
    <w:rsid w:val="00B63763"/>
    <w:rsid w:val="00B63D1A"/>
    <w:rsid w:val="00B648E9"/>
    <w:rsid w:val="00B66E34"/>
    <w:rsid w:val="00B66ED2"/>
    <w:rsid w:val="00B66F1F"/>
    <w:rsid w:val="00B7090D"/>
    <w:rsid w:val="00B71937"/>
    <w:rsid w:val="00B75528"/>
    <w:rsid w:val="00B767FD"/>
    <w:rsid w:val="00B8044F"/>
    <w:rsid w:val="00B814A7"/>
    <w:rsid w:val="00B850FE"/>
    <w:rsid w:val="00B854CE"/>
    <w:rsid w:val="00B85B2F"/>
    <w:rsid w:val="00B90CDA"/>
    <w:rsid w:val="00B92B5A"/>
    <w:rsid w:val="00B94DEA"/>
    <w:rsid w:val="00B970DD"/>
    <w:rsid w:val="00B97AA6"/>
    <w:rsid w:val="00BA0033"/>
    <w:rsid w:val="00BA0B78"/>
    <w:rsid w:val="00BA1B1C"/>
    <w:rsid w:val="00BA2C12"/>
    <w:rsid w:val="00BB03D7"/>
    <w:rsid w:val="00BB0540"/>
    <w:rsid w:val="00BB1121"/>
    <w:rsid w:val="00BB31C7"/>
    <w:rsid w:val="00BB41F9"/>
    <w:rsid w:val="00BB4D96"/>
    <w:rsid w:val="00BB5396"/>
    <w:rsid w:val="00BC1A99"/>
    <w:rsid w:val="00BC32E9"/>
    <w:rsid w:val="00BC40F4"/>
    <w:rsid w:val="00BC46EC"/>
    <w:rsid w:val="00BC4C10"/>
    <w:rsid w:val="00BC4EE7"/>
    <w:rsid w:val="00BC55F6"/>
    <w:rsid w:val="00BD2092"/>
    <w:rsid w:val="00BD6470"/>
    <w:rsid w:val="00BD69B1"/>
    <w:rsid w:val="00BD6E80"/>
    <w:rsid w:val="00BE0ABF"/>
    <w:rsid w:val="00BE1991"/>
    <w:rsid w:val="00BE47DD"/>
    <w:rsid w:val="00BE49F0"/>
    <w:rsid w:val="00BE62AE"/>
    <w:rsid w:val="00BF1217"/>
    <w:rsid w:val="00BF3403"/>
    <w:rsid w:val="00BF3A51"/>
    <w:rsid w:val="00BF5593"/>
    <w:rsid w:val="00BF6921"/>
    <w:rsid w:val="00C00057"/>
    <w:rsid w:val="00C0026F"/>
    <w:rsid w:val="00C02630"/>
    <w:rsid w:val="00C03CE3"/>
    <w:rsid w:val="00C0740C"/>
    <w:rsid w:val="00C16C6C"/>
    <w:rsid w:val="00C17F2E"/>
    <w:rsid w:val="00C21319"/>
    <w:rsid w:val="00C25CF2"/>
    <w:rsid w:val="00C313D8"/>
    <w:rsid w:val="00C33FF4"/>
    <w:rsid w:val="00C37416"/>
    <w:rsid w:val="00C37512"/>
    <w:rsid w:val="00C37E2D"/>
    <w:rsid w:val="00C37E6C"/>
    <w:rsid w:val="00C4005D"/>
    <w:rsid w:val="00C43728"/>
    <w:rsid w:val="00C43877"/>
    <w:rsid w:val="00C45B8E"/>
    <w:rsid w:val="00C4635D"/>
    <w:rsid w:val="00C50EB9"/>
    <w:rsid w:val="00C51DEF"/>
    <w:rsid w:val="00C57FBB"/>
    <w:rsid w:val="00C605BB"/>
    <w:rsid w:val="00C62CD6"/>
    <w:rsid w:val="00C64708"/>
    <w:rsid w:val="00C661F5"/>
    <w:rsid w:val="00C7069F"/>
    <w:rsid w:val="00C7085A"/>
    <w:rsid w:val="00C756AB"/>
    <w:rsid w:val="00C80258"/>
    <w:rsid w:val="00C8053F"/>
    <w:rsid w:val="00C81CD5"/>
    <w:rsid w:val="00C84A92"/>
    <w:rsid w:val="00C87770"/>
    <w:rsid w:val="00C91F48"/>
    <w:rsid w:val="00C960F2"/>
    <w:rsid w:val="00C97C29"/>
    <w:rsid w:val="00CA70DE"/>
    <w:rsid w:val="00CB2D93"/>
    <w:rsid w:val="00CB4BC6"/>
    <w:rsid w:val="00CB525B"/>
    <w:rsid w:val="00CB55F9"/>
    <w:rsid w:val="00CB5D88"/>
    <w:rsid w:val="00CB5DEC"/>
    <w:rsid w:val="00CB71F9"/>
    <w:rsid w:val="00CC03B1"/>
    <w:rsid w:val="00CC19D9"/>
    <w:rsid w:val="00CC4E9F"/>
    <w:rsid w:val="00CC59AD"/>
    <w:rsid w:val="00CC69BC"/>
    <w:rsid w:val="00CD0F55"/>
    <w:rsid w:val="00CD1E10"/>
    <w:rsid w:val="00CD2560"/>
    <w:rsid w:val="00CD2984"/>
    <w:rsid w:val="00CD7C79"/>
    <w:rsid w:val="00CE2378"/>
    <w:rsid w:val="00CE2D05"/>
    <w:rsid w:val="00CE323E"/>
    <w:rsid w:val="00CE3C69"/>
    <w:rsid w:val="00CE56DD"/>
    <w:rsid w:val="00CE5ADB"/>
    <w:rsid w:val="00CE6CBD"/>
    <w:rsid w:val="00CF0218"/>
    <w:rsid w:val="00CF1922"/>
    <w:rsid w:val="00CF2FD9"/>
    <w:rsid w:val="00CF33FF"/>
    <w:rsid w:val="00CF484D"/>
    <w:rsid w:val="00CF685E"/>
    <w:rsid w:val="00D04638"/>
    <w:rsid w:val="00D0467C"/>
    <w:rsid w:val="00D055E6"/>
    <w:rsid w:val="00D07F2D"/>
    <w:rsid w:val="00D1608B"/>
    <w:rsid w:val="00D21D64"/>
    <w:rsid w:val="00D23660"/>
    <w:rsid w:val="00D25A3E"/>
    <w:rsid w:val="00D2608E"/>
    <w:rsid w:val="00D26A57"/>
    <w:rsid w:val="00D307EB"/>
    <w:rsid w:val="00D33EAC"/>
    <w:rsid w:val="00D360F7"/>
    <w:rsid w:val="00D37257"/>
    <w:rsid w:val="00D4042E"/>
    <w:rsid w:val="00D41C37"/>
    <w:rsid w:val="00D45F6C"/>
    <w:rsid w:val="00D46B91"/>
    <w:rsid w:val="00D46EF8"/>
    <w:rsid w:val="00D470E7"/>
    <w:rsid w:val="00D50FFA"/>
    <w:rsid w:val="00D545B0"/>
    <w:rsid w:val="00D632D4"/>
    <w:rsid w:val="00D64C35"/>
    <w:rsid w:val="00D663CE"/>
    <w:rsid w:val="00D708F1"/>
    <w:rsid w:val="00D74AEF"/>
    <w:rsid w:val="00D77C73"/>
    <w:rsid w:val="00D8247A"/>
    <w:rsid w:val="00D84CC8"/>
    <w:rsid w:val="00D86D49"/>
    <w:rsid w:val="00D914A2"/>
    <w:rsid w:val="00D926BB"/>
    <w:rsid w:val="00D95D5E"/>
    <w:rsid w:val="00D96026"/>
    <w:rsid w:val="00D968F3"/>
    <w:rsid w:val="00DA13D1"/>
    <w:rsid w:val="00DA31B0"/>
    <w:rsid w:val="00DA34D6"/>
    <w:rsid w:val="00DA3B7D"/>
    <w:rsid w:val="00DA4EE2"/>
    <w:rsid w:val="00DA58E1"/>
    <w:rsid w:val="00DB1858"/>
    <w:rsid w:val="00DB3D1A"/>
    <w:rsid w:val="00DB5489"/>
    <w:rsid w:val="00DB54CB"/>
    <w:rsid w:val="00DC2AD3"/>
    <w:rsid w:val="00DC2FCD"/>
    <w:rsid w:val="00DC41AD"/>
    <w:rsid w:val="00DC594D"/>
    <w:rsid w:val="00DC79BD"/>
    <w:rsid w:val="00DD036C"/>
    <w:rsid w:val="00DD2137"/>
    <w:rsid w:val="00DD2886"/>
    <w:rsid w:val="00DD483A"/>
    <w:rsid w:val="00DD4AD4"/>
    <w:rsid w:val="00DD5A06"/>
    <w:rsid w:val="00DD6676"/>
    <w:rsid w:val="00DE27FC"/>
    <w:rsid w:val="00DE31FC"/>
    <w:rsid w:val="00DE3A64"/>
    <w:rsid w:val="00DE626E"/>
    <w:rsid w:val="00DE64EF"/>
    <w:rsid w:val="00DE744C"/>
    <w:rsid w:val="00DF2F35"/>
    <w:rsid w:val="00DF3B21"/>
    <w:rsid w:val="00DF4262"/>
    <w:rsid w:val="00DF49F3"/>
    <w:rsid w:val="00DF73D3"/>
    <w:rsid w:val="00E048F0"/>
    <w:rsid w:val="00E05623"/>
    <w:rsid w:val="00E062A1"/>
    <w:rsid w:val="00E07D23"/>
    <w:rsid w:val="00E07EEF"/>
    <w:rsid w:val="00E113F0"/>
    <w:rsid w:val="00E15291"/>
    <w:rsid w:val="00E15691"/>
    <w:rsid w:val="00E1683E"/>
    <w:rsid w:val="00E2104D"/>
    <w:rsid w:val="00E21AF6"/>
    <w:rsid w:val="00E2267A"/>
    <w:rsid w:val="00E231D8"/>
    <w:rsid w:val="00E23994"/>
    <w:rsid w:val="00E243C9"/>
    <w:rsid w:val="00E24E39"/>
    <w:rsid w:val="00E26E94"/>
    <w:rsid w:val="00E26F78"/>
    <w:rsid w:val="00E271D2"/>
    <w:rsid w:val="00E331F1"/>
    <w:rsid w:val="00E33977"/>
    <w:rsid w:val="00E34C87"/>
    <w:rsid w:val="00E36F15"/>
    <w:rsid w:val="00E41E84"/>
    <w:rsid w:val="00E43251"/>
    <w:rsid w:val="00E50297"/>
    <w:rsid w:val="00E50B6C"/>
    <w:rsid w:val="00E51766"/>
    <w:rsid w:val="00E51D70"/>
    <w:rsid w:val="00E53EE3"/>
    <w:rsid w:val="00E55B12"/>
    <w:rsid w:val="00E56726"/>
    <w:rsid w:val="00E56A95"/>
    <w:rsid w:val="00E600AD"/>
    <w:rsid w:val="00E607FA"/>
    <w:rsid w:val="00E63106"/>
    <w:rsid w:val="00E67370"/>
    <w:rsid w:val="00E71790"/>
    <w:rsid w:val="00E73DA5"/>
    <w:rsid w:val="00E7529B"/>
    <w:rsid w:val="00E77AAA"/>
    <w:rsid w:val="00E80318"/>
    <w:rsid w:val="00E808E4"/>
    <w:rsid w:val="00E849E4"/>
    <w:rsid w:val="00E84C16"/>
    <w:rsid w:val="00E864B7"/>
    <w:rsid w:val="00E87E7A"/>
    <w:rsid w:val="00E90750"/>
    <w:rsid w:val="00E90CE0"/>
    <w:rsid w:val="00E91F5E"/>
    <w:rsid w:val="00E92928"/>
    <w:rsid w:val="00E939C1"/>
    <w:rsid w:val="00E944B9"/>
    <w:rsid w:val="00E9758E"/>
    <w:rsid w:val="00EA05FD"/>
    <w:rsid w:val="00EA0AB1"/>
    <w:rsid w:val="00EA1C55"/>
    <w:rsid w:val="00EA27FA"/>
    <w:rsid w:val="00EA2B01"/>
    <w:rsid w:val="00EA5C58"/>
    <w:rsid w:val="00EA5EA9"/>
    <w:rsid w:val="00EA6BCB"/>
    <w:rsid w:val="00EB11DC"/>
    <w:rsid w:val="00EB1583"/>
    <w:rsid w:val="00EB3DB7"/>
    <w:rsid w:val="00EB4A00"/>
    <w:rsid w:val="00EC5FAE"/>
    <w:rsid w:val="00ED116E"/>
    <w:rsid w:val="00ED276C"/>
    <w:rsid w:val="00ED2AB2"/>
    <w:rsid w:val="00ED6437"/>
    <w:rsid w:val="00ED6BF1"/>
    <w:rsid w:val="00EE2B51"/>
    <w:rsid w:val="00EE2F01"/>
    <w:rsid w:val="00EE4A8D"/>
    <w:rsid w:val="00EE571F"/>
    <w:rsid w:val="00EE7266"/>
    <w:rsid w:val="00EE74A1"/>
    <w:rsid w:val="00EE7E25"/>
    <w:rsid w:val="00EE7EB2"/>
    <w:rsid w:val="00EF1275"/>
    <w:rsid w:val="00EF17C7"/>
    <w:rsid w:val="00EF5D27"/>
    <w:rsid w:val="00EF6734"/>
    <w:rsid w:val="00EF69A0"/>
    <w:rsid w:val="00EF6F3A"/>
    <w:rsid w:val="00F015CF"/>
    <w:rsid w:val="00F01768"/>
    <w:rsid w:val="00F02065"/>
    <w:rsid w:val="00F0238C"/>
    <w:rsid w:val="00F02B96"/>
    <w:rsid w:val="00F044DB"/>
    <w:rsid w:val="00F06AF6"/>
    <w:rsid w:val="00F070B8"/>
    <w:rsid w:val="00F0750B"/>
    <w:rsid w:val="00F14B82"/>
    <w:rsid w:val="00F15844"/>
    <w:rsid w:val="00F165D5"/>
    <w:rsid w:val="00F206FB"/>
    <w:rsid w:val="00F21A73"/>
    <w:rsid w:val="00F22AD0"/>
    <w:rsid w:val="00F2332E"/>
    <w:rsid w:val="00F24590"/>
    <w:rsid w:val="00F304BF"/>
    <w:rsid w:val="00F322BB"/>
    <w:rsid w:val="00F329EF"/>
    <w:rsid w:val="00F32FE9"/>
    <w:rsid w:val="00F331F3"/>
    <w:rsid w:val="00F33B2B"/>
    <w:rsid w:val="00F36095"/>
    <w:rsid w:val="00F4128B"/>
    <w:rsid w:val="00F44556"/>
    <w:rsid w:val="00F44BE5"/>
    <w:rsid w:val="00F4584F"/>
    <w:rsid w:val="00F46BE5"/>
    <w:rsid w:val="00F50FC1"/>
    <w:rsid w:val="00F516CE"/>
    <w:rsid w:val="00F531C4"/>
    <w:rsid w:val="00F5608D"/>
    <w:rsid w:val="00F57002"/>
    <w:rsid w:val="00F57D6E"/>
    <w:rsid w:val="00F60BB4"/>
    <w:rsid w:val="00F610B3"/>
    <w:rsid w:val="00F638E0"/>
    <w:rsid w:val="00F640D3"/>
    <w:rsid w:val="00F656A6"/>
    <w:rsid w:val="00F65F11"/>
    <w:rsid w:val="00F6686B"/>
    <w:rsid w:val="00F700A2"/>
    <w:rsid w:val="00F71540"/>
    <w:rsid w:val="00F71916"/>
    <w:rsid w:val="00F71E78"/>
    <w:rsid w:val="00F72C7A"/>
    <w:rsid w:val="00F73A1A"/>
    <w:rsid w:val="00F7539D"/>
    <w:rsid w:val="00F76B28"/>
    <w:rsid w:val="00F76CF0"/>
    <w:rsid w:val="00F77936"/>
    <w:rsid w:val="00F77D6A"/>
    <w:rsid w:val="00F77F28"/>
    <w:rsid w:val="00F80DBA"/>
    <w:rsid w:val="00F80E7E"/>
    <w:rsid w:val="00F80F97"/>
    <w:rsid w:val="00F81A35"/>
    <w:rsid w:val="00F83E9C"/>
    <w:rsid w:val="00F84E81"/>
    <w:rsid w:val="00F85189"/>
    <w:rsid w:val="00F85489"/>
    <w:rsid w:val="00F87FFD"/>
    <w:rsid w:val="00F90243"/>
    <w:rsid w:val="00F93090"/>
    <w:rsid w:val="00F938BB"/>
    <w:rsid w:val="00F974C2"/>
    <w:rsid w:val="00F97D13"/>
    <w:rsid w:val="00FB30B6"/>
    <w:rsid w:val="00FB3D1B"/>
    <w:rsid w:val="00FB48C7"/>
    <w:rsid w:val="00FB5FC1"/>
    <w:rsid w:val="00FB76F6"/>
    <w:rsid w:val="00FB7E2E"/>
    <w:rsid w:val="00FC147F"/>
    <w:rsid w:val="00FC4F75"/>
    <w:rsid w:val="00FC71A1"/>
    <w:rsid w:val="00FD0BDE"/>
    <w:rsid w:val="00FD3413"/>
    <w:rsid w:val="00FD467C"/>
    <w:rsid w:val="00FD5C8E"/>
    <w:rsid w:val="00FD7E65"/>
    <w:rsid w:val="00FE11A5"/>
    <w:rsid w:val="00FE3A92"/>
    <w:rsid w:val="00FE4763"/>
    <w:rsid w:val="00FE512D"/>
    <w:rsid w:val="00FE52FF"/>
    <w:rsid w:val="00FE606E"/>
    <w:rsid w:val="00FF0B5C"/>
    <w:rsid w:val="00FF1791"/>
    <w:rsid w:val="00FF4145"/>
    <w:rsid w:val="00FF4670"/>
    <w:rsid w:val="00FF5E73"/>
    <w:rsid w:val="00FF6838"/>
    <w:rsid w:val="00FF6A11"/>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233B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0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FB7E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0B336-9E48-437B-B99F-1FD473CE1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9863</Words>
  <Characters>1287</Characters>
  <Application>Microsoft Office Word</Application>
  <DocSecurity>0</DocSecurity>
  <Lines>10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2021-06-21T03:43:00Z</dcterms:created>
  <dcterms:modified xsi:type="dcterms:W3CDTF">2021-06-23T01:11:00Z</dcterms:modified>
</cp:coreProperties>
</file>