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5E21F" w14:textId="77777777" w:rsidR="0037367C" w:rsidRPr="007518F7" w:rsidRDefault="00CD7F30" w:rsidP="009B4D0A">
      <w:pPr>
        <w:wordWrap w:val="0"/>
        <w:spacing w:line="360" w:lineRule="exact"/>
        <w:ind w:rightChars="100" w:right="210"/>
        <w:jc w:val="right"/>
        <w:rPr>
          <w:rFonts w:ascii="ＭＳ 明朝" w:hAnsi="ＭＳ 明朝"/>
          <w:b/>
          <w:sz w:val="24"/>
        </w:rPr>
      </w:pPr>
      <w:r w:rsidRPr="007518F7">
        <w:rPr>
          <w:rFonts w:ascii="ＭＳ 明朝" w:hAnsi="ＭＳ 明朝" w:hint="eastAsia"/>
          <w:b/>
          <w:sz w:val="24"/>
        </w:rPr>
        <w:t>校</w:t>
      </w:r>
      <w:r w:rsidR="009B4D0A" w:rsidRPr="007518F7">
        <w:rPr>
          <w:rFonts w:ascii="ＭＳ 明朝" w:hAnsi="ＭＳ 明朝" w:hint="eastAsia"/>
          <w:b/>
          <w:sz w:val="24"/>
        </w:rPr>
        <w:t xml:space="preserve"> </w:t>
      </w:r>
      <w:r w:rsidRPr="007518F7">
        <w:rPr>
          <w:rFonts w:ascii="ＭＳ 明朝" w:hAnsi="ＭＳ 明朝" w:hint="eastAsia"/>
          <w:b/>
          <w:sz w:val="24"/>
        </w:rPr>
        <w:t xml:space="preserve">長 </w:t>
      </w:r>
      <w:r w:rsidR="000008AB" w:rsidRPr="007518F7">
        <w:rPr>
          <w:rFonts w:ascii="ＭＳ 明朝" w:hAnsi="ＭＳ 明朝" w:hint="eastAsia"/>
          <w:b/>
          <w:sz w:val="24"/>
        </w:rPr>
        <w:t>小嶋</w:t>
      </w:r>
      <w:r w:rsidR="009B4D0A" w:rsidRPr="007518F7">
        <w:rPr>
          <w:rFonts w:ascii="ＭＳ 明朝" w:hAnsi="ＭＳ 明朝" w:hint="eastAsia"/>
          <w:b/>
          <w:sz w:val="24"/>
        </w:rPr>
        <w:t xml:space="preserve">　</w:t>
      </w:r>
      <w:r w:rsidR="000008AB" w:rsidRPr="007518F7">
        <w:rPr>
          <w:rFonts w:ascii="ＭＳ 明朝" w:hAnsi="ＭＳ 明朝" w:hint="eastAsia"/>
          <w:b/>
          <w:sz w:val="24"/>
        </w:rPr>
        <w:t>信男</w:t>
      </w:r>
    </w:p>
    <w:p w14:paraId="46F0B486" w14:textId="69971587" w:rsidR="00A920A8" w:rsidRPr="007518F7" w:rsidRDefault="00CA0EF7" w:rsidP="0047261A">
      <w:pPr>
        <w:spacing w:line="360" w:lineRule="exact"/>
        <w:ind w:rightChars="-326" w:right="-685"/>
        <w:jc w:val="center"/>
        <w:rPr>
          <w:rFonts w:ascii="ＭＳ ゴシック" w:eastAsia="ＭＳ ゴシック" w:hAnsi="ＭＳ ゴシック"/>
          <w:b/>
          <w:sz w:val="32"/>
          <w:szCs w:val="32"/>
        </w:rPr>
      </w:pPr>
      <w:r w:rsidRPr="007518F7">
        <w:rPr>
          <w:rFonts w:ascii="ＭＳ ゴシック" w:eastAsia="ＭＳ ゴシック" w:hAnsi="ＭＳ ゴシック" w:hint="eastAsia"/>
          <w:b/>
          <w:sz w:val="32"/>
          <w:szCs w:val="32"/>
        </w:rPr>
        <w:t>令和</w:t>
      </w:r>
      <w:r w:rsidR="007518F7" w:rsidRPr="007518F7">
        <w:rPr>
          <w:rFonts w:ascii="ＭＳ ゴシック" w:eastAsia="ＭＳ ゴシック" w:hAnsi="ＭＳ ゴシック" w:hint="eastAsia"/>
          <w:b/>
          <w:sz w:val="32"/>
          <w:szCs w:val="32"/>
        </w:rPr>
        <w:t>２</w:t>
      </w:r>
      <w:r w:rsidR="0037367C" w:rsidRPr="007518F7">
        <w:rPr>
          <w:rFonts w:ascii="ＭＳ ゴシック" w:eastAsia="ＭＳ ゴシック" w:hAnsi="ＭＳ ゴシック" w:hint="eastAsia"/>
          <w:b/>
          <w:sz w:val="32"/>
          <w:szCs w:val="32"/>
        </w:rPr>
        <w:t xml:space="preserve">年度　</w:t>
      </w:r>
      <w:r w:rsidR="009B365C" w:rsidRPr="007518F7">
        <w:rPr>
          <w:rFonts w:ascii="ＭＳ ゴシック" w:eastAsia="ＭＳ ゴシック" w:hAnsi="ＭＳ ゴシック" w:hint="eastAsia"/>
          <w:b/>
          <w:sz w:val="32"/>
          <w:szCs w:val="32"/>
        </w:rPr>
        <w:t>学校経営</w:t>
      </w:r>
      <w:r w:rsidR="00A920A8" w:rsidRPr="007518F7">
        <w:rPr>
          <w:rFonts w:ascii="ＭＳ ゴシック" w:eastAsia="ＭＳ ゴシック" w:hAnsi="ＭＳ ゴシック" w:hint="eastAsia"/>
          <w:b/>
          <w:sz w:val="32"/>
          <w:szCs w:val="32"/>
        </w:rPr>
        <w:t>計画及び</w:t>
      </w:r>
      <w:r w:rsidR="00826F5D" w:rsidRPr="007518F7">
        <w:rPr>
          <w:rFonts w:ascii="ＭＳ ゴシック" w:eastAsia="ＭＳ ゴシック" w:hAnsi="ＭＳ ゴシック" w:hint="eastAsia"/>
          <w:b/>
          <w:sz w:val="32"/>
          <w:szCs w:val="32"/>
        </w:rPr>
        <w:t>学校</w:t>
      </w:r>
      <w:r w:rsidR="00A920A8" w:rsidRPr="007518F7">
        <w:rPr>
          <w:rFonts w:ascii="ＭＳ ゴシック" w:eastAsia="ＭＳ ゴシック" w:hAnsi="ＭＳ ゴシック" w:hint="eastAsia"/>
          <w:b/>
          <w:sz w:val="32"/>
          <w:szCs w:val="32"/>
        </w:rPr>
        <w:t>評価</w:t>
      </w:r>
    </w:p>
    <w:p w14:paraId="1B4A5CDD" w14:textId="5F7C1916" w:rsidR="000F7917" w:rsidRPr="007518F7" w:rsidRDefault="007518F7" w:rsidP="004245A1">
      <w:pPr>
        <w:spacing w:line="300" w:lineRule="exact"/>
        <w:ind w:hanging="187"/>
        <w:jc w:val="left"/>
        <w:rPr>
          <w:rFonts w:ascii="ＭＳ ゴシック" w:eastAsia="ＭＳ ゴシック" w:hAnsi="ＭＳ ゴシック"/>
          <w:szCs w:val="21"/>
        </w:rPr>
      </w:pPr>
      <w:r w:rsidRPr="007518F7">
        <w:rPr>
          <w:rFonts w:ascii="ＭＳ ゴシック" w:eastAsia="ＭＳ ゴシック" w:hAnsi="ＭＳ ゴシック" w:hint="eastAsia"/>
          <w:szCs w:val="21"/>
        </w:rPr>
        <w:t>１</w:t>
      </w:r>
      <w:r w:rsidR="005846E8" w:rsidRPr="007518F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518F7" w:rsidRPr="007518F7" w14:paraId="184A174D" w14:textId="77777777" w:rsidTr="0047261A">
        <w:trPr>
          <w:trHeight w:val="1475"/>
          <w:jc w:val="center"/>
        </w:trPr>
        <w:tc>
          <w:tcPr>
            <w:tcW w:w="14944" w:type="dxa"/>
            <w:shd w:val="clear" w:color="auto" w:fill="auto"/>
            <w:vAlign w:val="center"/>
          </w:tcPr>
          <w:p w14:paraId="0ED93825" w14:textId="77777777" w:rsidR="00A02142" w:rsidRPr="007518F7" w:rsidRDefault="00B43264" w:rsidP="0047261A">
            <w:pPr>
              <w:spacing w:line="280" w:lineRule="exact"/>
              <w:ind w:left="180" w:hangingChars="100" w:hanging="180"/>
              <w:rPr>
                <w:rFonts w:ascii="ＭＳ 明朝" w:hAnsi="ＭＳ 明朝"/>
                <w:szCs w:val="21"/>
              </w:rPr>
            </w:pPr>
            <w:r w:rsidRPr="007518F7">
              <w:rPr>
                <w:rFonts w:hint="eastAsia"/>
                <w:sz w:val="18"/>
                <w:szCs w:val="18"/>
              </w:rPr>
              <w:t xml:space="preserve">　</w:t>
            </w:r>
            <w:r w:rsidR="00A02142" w:rsidRPr="007518F7">
              <w:rPr>
                <w:rFonts w:ascii="ＭＳ 明朝" w:hAnsi="ＭＳ 明朝" w:hint="eastAsia"/>
                <w:bCs/>
                <w:sz w:val="22"/>
                <w:szCs w:val="22"/>
              </w:rPr>
              <w:t xml:space="preserve">　</w:t>
            </w:r>
            <w:r w:rsidR="00A02142" w:rsidRPr="007518F7">
              <w:rPr>
                <w:rFonts w:ascii="ＭＳ 明朝" w:hAnsi="ＭＳ 明朝" w:hint="eastAsia"/>
                <w:szCs w:val="21"/>
              </w:rPr>
              <w:t>教育力・組織力</w:t>
            </w:r>
            <w:r w:rsidR="00CD7F30" w:rsidRPr="007518F7">
              <w:rPr>
                <w:rFonts w:ascii="ＭＳ 明朝" w:hAnsi="ＭＳ 明朝" w:hint="eastAsia"/>
                <w:szCs w:val="21"/>
              </w:rPr>
              <w:t>・企画力</w:t>
            </w:r>
            <w:r w:rsidR="00A02142" w:rsidRPr="007518F7">
              <w:rPr>
                <w:rFonts w:ascii="ＭＳ 明朝" w:hAnsi="ＭＳ 明朝" w:hint="eastAsia"/>
                <w:szCs w:val="21"/>
              </w:rPr>
              <w:t>を構成要素とする「学校力」の</w:t>
            </w:r>
            <w:r w:rsidR="00BB5230" w:rsidRPr="007518F7">
              <w:rPr>
                <w:rFonts w:ascii="ＭＳ 明朝" w:hAnsi="ＭＳ 明朝" w:hint="eastAsia"/>
                <w:szCs w:val="21"/>
              </w:rPr>
              <w:t>さらなる</w:t>
            </w:r>
            <w:r w:rsidR="00A02142" w:rsidRPr="007518F7">
              <w:rPr>
                <w:rFonts w:ascii="ＭＳ 明朝" w:hAnsi="ＭＳ 明朝" w:hint="eastAsia"/>
                <w:szCs w:val="21"/>
              </w:rPr>
              <w:t>向上を図</w:t>
            </w:r>
            <w:r w:rsidR="00CD7F30" w:rsidRPr="007518F7">
              <w:rPr>
                <w:rFonts w:ascii="ＭＳ 明朝" w:hAnsi="ＭＳ 明朝" w:hint="eastAsia"/>
                <w:szCs w:val="21"/>
              </w:rPr>
              <w:t>ることによ</w:t>
            </w:r>
            <w:r w:rsidR="00A02142" w:rsidRPr="007518F7">
              <w:rPr>
                <w:rFonts w:ascii="ＭＳ 明朝" w:hAnsi="ＭＳ 明朝" w:hint="eastAsia"/>
                <w:szCs w:val="21"/>
              </w:rPr>
              <w:t>り、生徒一人ひとり</w:t>
            </w:r>
            <w:r w:rsidR="00BB5230" w:rsidRPr="007518F7">
              <w:rPr>
                <w:rFonts w:ascii="ＭＳ 明朝" w:hAnsi="ＭＳ 明朝" w:hint="eastAsia"/>
                <w:szCs w:val="21"/>
              </w:rPr>
              <w:t>の</w:t>
            </w:r>
            <w:r w:rsidR="00A02142" w:rsidRPr="007518F7">
              <w:rPr>
                <w:rFonts w:ascii="ＭＳ 明朝" w:hAnsi="ＭＳ 明朝" w:hint="eastAsia"/>
                <w:szCs w:val="21"/>
              </w:rPr>
              <w:t>個性・能力を</w:t>
            </w:r>
            <w:r w:rsidR="00CD7F30" w:rsidRPr="007518F7">
              <w:rPr>
                <w:rFonts w:ascii="ＭＳ 明朝" w:hAnsi="ＭＳ 明朝" w:hint="eastAsia"/>
                <w:szCs w:val="21"/>
              </w:rPr>
              <w:t>最大限</w:t>
            </w:r>
            <w:r w:rsidR="00A02142" w:rsidRPr="007518F7">
              <w:rPr>
                <w:rFonts w:ascii="ＭＳ 明朝" w:hAnsi="ＭＳ 明朝" w:hint="eastAsia"/>
                <w:szCs w:val="21"/>
              </w:rPr>
              <w:t>に伸ば</w:t>
            </w:r>
            <w:r w:rsidR="00BB5230" w:rsidRPr="007518F7">
              <w:rPr>
                <w:rFonts w:ascii="ＭＳ 明朝" w:hAnsi="ＭＳ 明朝" w:hint="eastAsia"/>
                <w:szCs w:val="21"/>
              </w:rPr>
              <w:t>すとともに</w:t>
            </w:r>
            <w:r w:rsidR="00A02142" w:rsidRPr="007518F7">
              <w:rPr>
                <w:rFonts w:ascii="ＭＳ 明朝" w:hAnsi="ＭＳ 明朝" w:hint="eastAsia"/>
                <w:szCs w:val="21"/>
              </w:rPr>
              <w:t>、</w:t>
            </w:r>
            <w:r w:rsidR="00985923" w:rsidRPr="007518F7">
              <w:rPr>
                <w:rFonts w:ascii="ＭＳ 明朝" w:hAnsi="ＭＳ 明朝" w:hint="eastAsia"/>
                <w:szCs w:val="21"/>
              </w:rPr>
              <w:t>自ら</w:t>
            </w:r>
            <w:r w:rsidR="00A02142" w:rsidRPr="007518F7">
              <w:rPr>
                <w:rFonts w:ascii="ＭＳ 明朝" w:hAnsi="ＭＳ 明朝" w:hint="eastAsia"/>
                <w:szCs w:val="21"/>
              </w:rPr>
              <w:t>目標を</w:t>
            </w:r>
            <w:r w:rsidR="00BB5230" w:rsidRPr="007518F7">
              <w:rPr>
                <w:rFonts w:ascii="ＭＳ 明朝" w:hAnsi="ＭＳ 明朝" w:hint="eastAsia"/>
                <w:szCs w:val="21"/>
              </w:rPr>
              <w:t>定め、</w:t>
            </w:r>
            <w:r w:rsidR="00A02142" w:rsidRPr="007518F7">
              <w:rPr>
                <w:rFonts w:ascii="ＭＳ 明朝" w:hAnsi="ＭＳ 明朝" w:hint="eastAsia"/>
                <w:szCs w:val="21"/>
              </w:rPr>
              <w:t>その</w:t>
            </w:r>
            <w:r w:rsidR="00BB5230" w:rsidRPr="007518F7">
              <w:rPr>
                <w:rFonts w:ascii="ＭＳ 明朝" w:hAnsi="ＭＳ 明朝" w:hint="eastAsia"/>
                <w:szCs w:val="21"/>
              </w:rPr>
              <w:t>実現に向けて</w:t>
            </w:r>
            <w:r w:rsidR="00CD7F30" w:rsidRPr="007518F7">
              <w:rPr>
                <w:rFonts w:ascii="ＭＳ 明朝" w:hAnsi="ＭＳ 明朝" w:hint="eastAsia"/>
                <w:szCs w:val="21"/>
              </w:rPr>
              <w:t>全力で努力</w:t>
            </w:r>
            <w:r w:rsidR="00BB5230" w:rsidRPr="007518F7">
              <w:rPr>
                <w:rFonts w:ascii="ＭＳ 明朝" w:hAnsi="ＭＳ 明朝" w:hint="eastAsia"/>
                <w:szCs w:val="21"/>
              </w:rPr>
              <w:t>する</w:t>
            </w:r>
            <w:r w:rsidR="00CD7F30" w:rsidRPr="007518F7">
              <w:rPr>
                <w:rFonts w:ascii="ＭＳ 明朝" w:hAnsi="ＭＳ 明朝" w:hint="eastAsia"/>
                <w:szCs w:val="21"/>
              </w:rPr>
              <w:t>生徒を育てる</w:t>
            </w:r>
            <w:r w:rsidR="00BB5230" w:rsidRPr="007518F7">
              <w:rPr>
                <w:rFonts w:ascii="ＭＳ 明朝" w:hAnsi="ＭＳ 明朝" w:hint="eastAsia"/>
                <w:szCs w:val="21"/>
              </w:rPr>
              <w:t>。</w:t>
            </w:r>
          </w:p>
          <w:p w14:paraId="3E4B9D36" w14:textId="77777777" w:rsidR="00A02142" w:rsidRPr="007518F7" w:rsidRDefault="00A02142" w:rsidP="0047261A">
            <w:pPr>
              <w:pStyle w:val="aa"/>
              <w:numPr>
                <w:ilvl w:val="0"/>
                <w:numId w:val="17"/>
              </w:numPr>
              <w:spacing w:line="280" w:lineRule="exact"/>
              <w:ind w:leftChars="0"/>
              <w:rPr>
                <w:rFonts w:ascii="ＭＳ 明朝" w:hAnsi="ＭＳ 明朝"/>
                <w:szCs w:val="21"/>
              </w:rPr>
            </w:pPr>
            <w:r w:rsidRPr="007518F7">
              <w:rPr>
                <w:rFonts w:ascii="ＭＳ 明朝" w:hAnsi="ＭＳ 明朝" w:hint="eastAsia"/>
                <w:szCs w:val="21"/>
              </w:rPr>
              <w:t>学習指導・</w:t>
            </w:r>
            <w:r w:rsidR="00363325" w:rsidRPr="007518F7">
              <w:rPr>
                <w:rFonts w:ascii="ＭＳ 明朝" w:hAnsi="ＭＳ 明朝" w:hint="eastAsia"/>
                <w:szCs w:val="21"/>
              </w:rPr>
              <w:t>進路</w:t>
            </w:r>
            <w:r w:rsidRPr="007518F7">
              <w:rPr>
                <w:rFonts w:ascii="ＭＳ 明朝" w:hAnsi="ＭＳ 明朝" w:hint="eastAsia"/>
                <w:szCs w:val="21"/>
              </w:rPr>
              <w:t>保障体制の</w:t>
            </w:r>
            <w:r w:rsidR="00BB5230" w:rsidRPr="007518F7">
              <w:rPr>
                <w:rFonts w:ascii="ＭＳ 明朝" w:hAnsi="ＭＳ 明朝" w:hint="eastAsia"/>
                <w:szCs w:val="21"/>
              </w:rPr>
              <w:t>一層の</w:t>
            </w:r>
            <w:r w:rsidRPr="007518F7">
              <w:rPr>
                <w:rFonts w:ascii="ＭＳ 明朝" w:hAnsi="ＭＳ 明朝" w:hint="eastAsia"/>
                <w:szCs w:val="21"/>
              </w:rPr>
              <w:t>充実</w:t>
            </w:r>
            <w:r w:rsidR="00BB5230" w:rsidRPr="007518F7">
              <w:rPr>
                <w:rFonts w:ascii="ＭＳ 明朝" w:hAnsi="ＭＳ 明朝" w:hint="eastAsia"/>
                <w:szCs w:val="21"/>
              </w:rPr>
              <w:t>により</w:t>
            </w:r>
            <w:r w:rsidRPr="007518F7">
              <w:rPr>
                <w:rFonts w:ascii="ＭＳ 明朝" w:hAnsi="ＭＳ 明朝" w:hint="eastAsia"/>
                <w:szCs w:val="21"/>
              </w:rPr>
              <w:t>、</w:t>
            </w:r>
            <w:r w:rsidRPr="007518F7">
              <w:rPr>
                <w:rFonts w:ascii="ＭＳ 明朝" w:hAnsi="ＭＳ 明朝" w:hint="eastAsia"/>
                <w:b/>
                <w:szCs w:val="21"/>
              </w:rPr>
              <w:t>「生徒を伸ばし、伸び</w:t>
            </w:r>
            <w:r w:rsidR="00C453B1" w:rsidRPr="007518F7">
              <w:rPr>
                <w:rFonts w:ascii="ＭＳ 明朝" w:hAnsi="ＭＳ 明朝" w:hint="eastAsia"/>
                <w:b/>
                <w:szCs w:val="21"/>
              </w:rPr>
              <w:t>ゆ</w:t>
            </w:r>
            <w:r w:rsidRPr="007518F7">
              <w:rPr>
                <w:rFonts w:ascii="ＭＳ 明朝" w:hAnsi="ＭＳ 明朝" w:hint="eastAsia"/>
                <w:b/>
                <w:szCs w:val="21"/>
              </w:rPr>
              <w:t>く学校」</w:t>
            </w:r>
            <w:r w:rsidR="00BB5230" w:rsidRPr="007518F7">
              <w:rPr>
                <w:rFonts w:ascii="ＭＳ 明朝" w:hAnsi="ＭＳ 明朝" w:hint="eastAsia"/>
                <w:szCs w:val="21"/>
              </w:rPr>
              <w:t>をめざす</w:t>
            </w:r>
          </w:p>
          <w:p w14:paraId="75DAFC2D" w14:textId="77777777" w:rsidR="00A02142" w:rsidRPr="007518F7" w:rsidRDefault="00A02142" w:rsidP="0047261A">
            <w:pPr>
              <w:pStyle w:val="aa"/>
              <w:numPr>
                <w:ilvl w:val="0"/>
                <w:numId w:val="17"/>
              </w:numPr>
              <w:spacing w:line="280" w:lineRule="exact"/>
              <w:ind w:leftChars="0"/>
              <w:rPr>
                <w:rFonts w:ascii="ＭＳ 明朝" w:hAnsi="ＭＳ 明朝"/>
                <w:szCs w:val="21"/>
              </w:rPr>
            </w:pPr>
            <w:r w:rsidRPr="007518F7">
              <w:rPr>
                <w:rFonts w:ascii="ＭＳ 明朝" w:hAnsi="ＭＳ 明朝" w:hint="eastAsia"/>
                <w:szCs w:val="21"/>
              </w:rPr>
              <w:t>主体的・自律的な努力を怠らず、自己</w:t>
            </w:r>
            <w:r w:rsidR="00BB5230" w:rsidRPr="007518F7">
              <w:rPr>
                <w:rFonts w:ascii="ＭＳ 明朝" w:hAnsi="ＭＳ 明朝" w:hint="eastAsia"/>
                <w:szCs w:val="21"/>
              </w:rPr>
              <w:t>の</w:t>
            </w:r>
            <w:r w:rsidRPr="007518F7">
              <w:rPr>
                <w:rFonts w:ascii="ＭＳ 明朝" w:hAnsi="ＭＳ 明朝" w:hint="eastAsia"/>
                <w:szCs w:val="21"/>
              </w:rPr>
              <w:t>向上に努める生徒を育成</w:t>
            </w:r>
            <w:r w:rsidR="00BB5230" w:rsidRPr="007518F7">
              <w:rPr>
                <w:rFonts w:ascii="ＭＳ 明朝" w:hAnsi="ＭＳ 明朝" w:hint="eastAsia"/>
                <w:szCs w:val="21"/>
              </w:rPr>
              <w:t>する、</w:t>
            </w:r>
            <w:r w:rsidRPr="007518F7">
              <w:rPr>
                <w:rFonts w:ascii="ＭＳ 明朝" w:hAnsi="ＭＳ 明朝" w:hint="eastAsia"/>
                <w:b/>
                <w:szCs w:val="21"/>
              </w:rPr>
              <w:t>「活気</w:t>
            </w:r>
            <w:r w:rsidR="00BB5230" w:rsidRPr="007518F7">
              <w:rPr>
                <w:rFonts w:ascii="ＭＳ 明朝" w:hAnsi="ＭＳ 明朝" w:hint="eastAsia"/>
                <w:b/>
                <w:szCs w:val="21"/>
              </w:rPr>
              <w:t>がみなぎり</w:t>
            </w:r>
            <w:r w:rsidRPr="007518F7">
              <w:rPr>
                <w:rFonts w:ascii="ＭＳ 明朝" w:hAnsi="ＭＳ 明朝" w:hint="eastAsia"/>
                <w:b/>
                <w:szCs w:val="21"/>
              </w:rPr>
              <w:t>、</w:t>
            </w:r>
            <w:r w:rsidR="00BB5230" w:rsidRPr="007518F7">
              <w:rPr>
                <w:rFonts w:ascii="ＭＳ 明朝" w:hAnsi="ＭＳ 明朝" w:hint="eastAsia"/>
                <w:b/>
                <w:szCs w:val="21"/>
              </w:rPr>
              <w:t>かつ</w:t>
            </w:r>
            <w:r w:rsidRPr="007518F7">
              <w:rPr>
                <w:rFonts w:ascii="ＭＳ 明朝" w:hAnsi="ＭＳ 明朝" w:hint="eastAsia"/>
                <w:b/>
                <w:szCs w:val="21"/>
              </w:rPr>
              <w:t>規律ある学校」</w:t>
            </w:r>
            <w:r w:rsidR="00BB5230" w:rsidRPr="007518F7">
              <w:rPr>
                <w:rFonts w:ascii="ＭＳ 明朝" w:hAnsi="ＭＳ 明朝" w:hint="eastAsia"/>
                <w:szCs w:val="21"/>
              </w:rPr>
              <w:t>をめざす</w:t>
            </w:r>
          </w:p>
          <w:p w14:paraId="6D094933" w14:textId="268AC074" w:rsidR="009B365C" w:rsidRPr="007518F7" w:rsidRDefault="007518F7" w:rsidP="0047261A">
            <w:pPr>
              <w:spacing w:line="280" w:lineRule="exact"/>
              <w:rPr>
                <w:rFonts w:ascii="ＭＳ ゴシック" w:eastAsia="ＭＳ ゴシック" w:hAnsi="ＭＳ ゴシック"/>
                <w:szCs w:val="21"/>
                <w:shd w:val="pct15" w:color="auto" w:fill="FFFFFF"/>
              </w:rPr>
            </w:pPr>
            <w:r w:rsidRPr="007518F7">
              <w:rPr>
                <w:rFonts w:ascii="ＭＳ 明朝" w:hAnsi="ＭＳ 明朝" w:hint="eastAsia"/>
                <w:szCs w:val="21"/>
              </w:rPr>
              <w:t>３</w:t>
            </w:r>
            <w:r w:rsidR="00A02142" w:rsidRPr="007518F7">
              <w:rPr>
                <w:rFonts w:ascii="ＭＳ 明朝" w:hAnsi="ＭＳ 明朝" w:hint="eastAsia"/>
                <w:szCs w:val="21"/>
              </w:rPr>
              <w:t>．</w:t>
            </w:r>
            <w:r w:rsidR="000400D7" w:rsidRPr="007518F7">
              <w:rPr>
                <w:rFonts w:ascii="ＭＳ 明朝" w:hAnsi="ＭＳ 明朝" w:hint="eastAsia"/>
                <w:szCs w:val="21"/>
              </w:rPr>
              <w:t>自己表現力、</w:t>
            </w:r>
            <w:r w:rsidR="00A02142" w:rsidRPr="007518F7">
              <w:rPr>
                <w:rFonts w:ascii="ＭＳ 明朝" w:hAnsi="ＭＳ 明朝" w:hint="eastAsia"/>
                <w:szCs w:val="21"/>
              </w:rPr>
              <w:t>コミュニケーション能力を</w:t>
            </w:r>
            <w:r w:rsidR="000400D7" w:rsidRPr="007518F7">
              <w:rPr>
                <w:rFonts w:ascii="ＭＳ 明朝" w:hAnsi="ＭＳ 明朝" w:hint="eastAsia"/>
                <w:szCs w:val="21"/>
              </w:rPr>
              <w:t>育て</w:t>
            </w:r>
            <w:r w:rsidR="00A02142" w:rsidRPr="007518F7">
              <w:rPr>
                <w:rFonts w:ascii="ＭＳ 明朝" w:hAnsi="ＭＳ 明朝" w:hint="eastAsia"/>
                <w:szCs w:val="21"/>
              </w:rPr>
              <w:t>、国際社会</w:t>
            </w:r>
            <w:r w:rsidR="000400D7" w:rsidRPr="007518F7">
              <w:rPr>
                <w:rFonts w:ascii="ＭＳ 明朝" w:hAnsi="ＭＳ 明朝" w:hint="eastAsia"/>
                <w:szCs w:val="21"/>
              </w:rPr>
              <w:t>で</w:t>
            </w:r>
            <w:r w:rsidR="00A02142" w:rsidRPr="007518F7">
              <w:rPr>
                <w:rFonts w:ascii="ＭＳ 明朝" w:hAnsi="ＭＳ 明朝" w:hint="eastAsia"/>
                <w:szCs w:val="21"/>
              </w:rPr>
              <w:t>活躍する人材を</w:t>
            </w:r>
            <w:r w:rsidR="000400D7" w:rsidRPr="007518F7">
              <w:rPr>
                <w:rFonts w:ascii="ＭＳ 明朝" w:hAnsi="ＭＳ 明朝" w:hint="eastAsia"/>
                <w:szCs w:val="21"/>
              </w:rPr>
              <w:t>育成する</w:t>
            </w:r>
            <w:r w:rsidR="00A02142" w:rsidRPr="007518F7">
              <w:rPr>
                <w:rFonts w:ascii="ＭＳ 明朝" w:hAnsi="ＭＳ 明朝" w:hint="eastAsia"/>
                <w:szCs w:val="21"/>
              </w:rPr>
              <w:t>、</w:t>
            </w:r>
            <w:r w:rsidR="00A02142" w:rsidRPr="007518F7">
              <w:rPr>
                <w:rFonts w:ascii="ＭＳ 明朝" w:hAnsi="ＭＳ 明朝" w:hint="eastAsia"/>
                <w:b/>
                <w:szCs w:val="21"/>
              </w:rPr>
              <w:t>「グローバルに考え、行動する学校」</w:t>
            </w:r>
            <w:r w:rsidR="00363325" w:rsidRPr="007518F7">
              <w:rPr>
                <w:rFonts w:ascii="ＭＳ 明朝" w:hAnsi="ＭＳ 明朝" w:hint="eastAsia"/>
                <w:szCs w:val="21"/>
              </w:rPr>
              <w:t>をめざす</w:t>
            </w:r>
            <w:r w:rsidR="00ED285F" w:rsidRPr="007518F7">
              <w:rPr>
                <w:rFonts w:ascii="ＭＳ 明朝" w:hAnsi="ＭＳ 明朝" w:hint="eastAsia"/>
                <w:szCs w:val="21"/>
              </w:rPr>
              <w:t xml:space="preserve">　</w:t>
            </w:r>
          </w:p>
        </w:tc>
      </w:tr>
    </w:tbl>
    <w:p w14:paraId="6D6C9C7E" w14:textId="08DE6203" w:rsidR="009B365C" w:rsidRPr="007518F7" w:rsidRDefault="007518F7" w:rsidP="004245A1">
      <w:pPr>
        <w:spacing w:line="300" w:lineRule="exact"/>
        <w:ind w:hanging="187"/>
        <w:jc w:val="left"/>
        <w:rPr>
          <w:rFonts w:ascii="ＭＳ ゴシック" w:eastAsia="ＭＳ ゴシック" w:hAnsi="ＭＳ ゴシック"/>
          <w:szCs w:val="21"/>
        </w:rPr>
      </w:pPr>
      <w:r w:rsidRPr="007518F7">
        <w:rPr>
          <w:rFonts w:ascii="ＭＳ ゴシック" w:eastAsia="ＭＳ ゴシック" w:hAnsi="ＭＳ ゴシック" w:hint="eastAsia"/>
          <w:szCs w:val="21"/>
        </w:rPr>
        <w:t>２</w:t>
      </w:r>
      <w:r w:rsidR="009B365C" w:rsidRPr="007518F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518F7" w:rsidRPr="007518F7" w14:paraId="18CC3B4A" w14:textId="77777777" w:rsidTr="009B54AC">
        <w:trPr>
          <w:trHeight w:val="10531"/>
          <w:jc w:val="center"/>
        </w:trPr>
        <w:tc>
          <w:tcPr>
            <w:tcW w:w="14944" w:type="dxa"/>
            <w:shd w:val="clear" w:color="auto" w:fill="auto"/>
          </w:tcPr>
          <w:p w14:paraId="7ABC7E76" w14:textId="77777777" w:rsidR="008972AC" w:rsidRPr="007518F7" w:rsidRDefault="008972AC" w:rsidP="004B1231">
            <w:pPr>
              <w:spacing w:line="120" w:lineRule="exact"/>
              <w:ind w:left="192" w:hangingChars="87" w:hanging="192"/>
              <w:rPr>
                <w:rFonts w:ascii="ＭＳ 明朝" w:hAnsi="ＭＳ 明朝"/>
                <w:b/>
                <w:sz w:val="22"/>
                <w:szCs w:val="22"/>
              </w:rPr>
            </w:pPr>
          </w:p>
          <w:p w14:paraId="2C4C7C44" w14:textId="6498DD39" w:rsidR="005556BB" w:rsidRPr="007518F7" w:rsidRDefault="005556BB" w:rsidP="009B54AC">
            <w:pPr>
              <w:spacing w:line="240" w:lineRule="exact"/>
              <w:ind w:left="192" w:hangingChars="87" w:hanging="192"/>
              <w:rPr>
                <w:rFonts w:ascii="ＭＳ ゴシック" w:eastAsia="ＭＳ ゴシック" w:hAnsi="ＭＳ ゴシック"/>
                <w:b/>
                <w:sz w:val="22"/>
                <w:szCs w:val="22"/>
              </w:rPr>
            </w:pPr>
            <w:r w:rsidRPr="007518F7">
              <w:rPr>
                <w:rFonts w:ascii="ＭＳ ゴシック" w:eastAsia="ＭＳ ゴシック" w:hAnsi="ＭＳ ゴシック" w:hint="eastAsia"/>
                <w:b/>
                <w:sz w:val="22"/>
                <w:szCs w:val="22"/>
              </w:rPr>
              <w:t>【次なる</w:t>
            </w:r>
            <w:r w:rsidR="007518F7" w:rsidRPr="007518F7">
              <w:rPr>
                <w:rFonts w:ascii="ＭＳ ゴシック" w:eastAsia="ＭＳ ゴシック" w:hAnsi="ＭＳ ゴシック"/>
                <w:b/>
                <w:sz w:val="22"/>
                <w:szCs w:val="22"/>
              </w:rPr>
              <w:t>50</w:t>
            </w:r>
            <w:r w:rsidRPr="007518F7">
              <w:rPr>
                <w:rFonts w:ascii="ＭＳ ゴシック" w:eastAsia="ＭＳ ゴシック" w:hAnsi="ＭＳ ゴシック" w:hint="eastAsia"/>
                <w:b/>
                <w:sz w:val="22"/>
                <w:szCs w:val="22"/>
              </w:rPr>
              <w:t>年に向かって颯爽と】</w:t>
            </w:r>
          </w:p>
          <w:p w14:paraId="0D47F8E0" w14:textId="3F7F23D0" w:rsidR="005556BB" w:rsidRPr="007518F7" w:rsidRDefault="005556BB" w:rsidP="009B54AC">
            <w:pPr>
              <w:spacing w:line="240" w:lineRule="exact"/>
              <w:ind w:leftChars="143" w:left="590" w:hangingChars="145" w:hanging="290"/>
              <w:rPr>
                <w:rFonts w:ascii="ＭＳ 明朝" w:hAnsi="ＭＳ 明朝"/>
                <w:sz w:val="20"/>
                <w:szCs w:val="20"/>
              </w:rPr>
            </w:pPr>
            <w:r w:rsidRPr="007518F7">
              <w:rPr>
                <w:rFonts w:ascii="ＭＳ 明朝" w:hAnsi="ＭＳ 明朝" w:hint="eastAsia"/>
                <w:sz w:val="20"/>
                <w:szCs w:val="20"/>
              </w:rPr>
              <w:t>→　平成</w:t>
            </w:r>
            <w:r w:rsidR="007518F7" w:rsidRPr="007518F7">
              <w:rPr>
                <w:rFonts w:ascii="ＭＳ 明朝" w:hAnsi="ＭＳ 明朝"/>
                <w:sz w:val="20"/>
                <w:szCs w:val="20"/>
              </w:rPr>
              <w:t>24</w:t>
            </w:r>
            <w:r w:rsidRPr="007518F7">
              <w:rPr>
                <w:rFonts w:ascii="ＭＳ 明朝" w:hAnsi="ＭＳ 明朝" w:hint="eastAsia"/>
                <w:sz w:val="20"/>
                <w:szCs w:val="20"/>
              </w:rPr>
              <w:t>年に</w:t>
            </w:r>
            <w:r w:rsidR="007518F7" w:rsidRPr="007518F7">
              <w:rPr>
                <w:rFonts w:ascii="ＭＳ 明朝" w:hAnsi="ＭＳ 明朝"/>
                <w:sz w:val="20"/>
                <w:szCs w:val="20"/>
              </w:rPr>
              <w:t>50</w:t>
            </w:r>
            <w:r w:rsidRPr="007518F7">
              <w:rPr>
                <w:rFonts w:ascii="ＭＳ 明朝" w:hAnsi="ＭＳ 明朝" w:hint="eastAsia"/>
                <w:sz w:val="20"/>
                <w:szCs w:val="20"/>
              </w:rPr>
              <w:t>周年を迎えたことを踏まえ、これまでの伝統の継承・さらなる発展と、より多くの「颯爽」たる若者（枚方高校校歌の一節「颯爽たり 枚方」に因む）を育てていくことへの決意を込めて、これを合言葉としたい。</w:t>
            </w:r>
          </w:p>
          <w:p w14:paraId="1D235762" w14:textId="3BE35B03" w:rsidR="005556BB" w:rsidRPr="007518F7" w:rsidRDefault="007518F7" w:rsidP="009B54AC">
            <w:pPr>
              <w:spacing w:line="240" w:lineRule="exact"/>
              <w:ind w:left="201" w:hangingChars="100" w:hanging="201"/>
              <w:rPr>
                <w:rFonts w:ascii="ＭＳ 明朝" w:hAnsi="ＭＳ 明朝"/>
                <w:b/>
                <w:sz w:val="20"/>
                <w:szCs w:val="20"/>
              </w:rPr>
            </w:pPr>
            <w:r w:rsidRPr="007518F7">
              <w:rPr>
                <w:rFonts w:ascii="ＭＳ 明朝" w:hAnsi="ＭＳ 明朝" w:hint="eastAsia"/>
                <w:b/>
                <w:sz w:val="20"/>
                <w:szCs w:val="20"/>
              </w:rPr>
              <w:t>１</w:t>
            </w:r>
            <w:r w:rsidR="005556BB" w:rsidRPr="007518F7">
              <w:rPr>
                <w:rFonts w:ascii="ＭＳ 明朝" w:hAnsi="ＭＳ 明朝" w:hint="eastAsia"/>
                <w:b/>
                <w:sz w:val="20"/>
                <w:szCs w:val="20"/>
              </w:rPr>
              <w:t xml:space="preserve"> 「生徒を伸ばし、伸びゆく学校」の実現に向けて</w:t>
            </w:r>
          </w:p>
          <w:p w14:paraId="6FDC124E" w14:textId="0F235F87" w:rsidR="005556BB" w:rsidRPr="007518F7" w:rsidRDefault="005556BB" w:rsidP="009B54AC">
            <w:pPr>
              <w:spacing w:line="240" w:lineRule="exact"/>
              <w:ind w:left="600" w:hangingChars="300" w:hanging="600"/>
              <w:rPr>
                <w:rFonts w:ascii="ＭＳ 明朝" w:hAnsi="ＭＳ 明朝"/>
                <w:sz w:val="20"/>
                <w:szCs w:val="20"/>
              </w:rPr>
            </w:pPr>
            <w:r w:rsidRPr="007518F7">
              <w:rPr>
                <w:rFonts w:ascii="ＭＳ 明朝" w:hAnsi="ＭＳ 明朝" w:hint="eastAsia"/>
                <w:sz w:val="20"/>
                <w:szCs w:val="20"/>
              </w:rPr>
              <w:t xml:space="preserve">　(</w:t>
            </w:r>
            <w:r w:rsidR="007518F7" w:rsidRPr="007518F7">
              <w:rPr>
                <w:rFonts w:ascii="ＭＳ 明朝" w:hAnsi="ＭＳ 明朝" w:hint="eastAsia"/>
                <w:sz w:val="20"/>
                <w:szCs w:val="20"/>
              </w:rPr>
              <w:t>１</w:t>
            </w:r>
            <w:r w:rsidRPr="007518F7">
              <w:rPr>
                <w:rFonts w:ascii="ＭＳ 明朝" w:hAnsi="ＭＳ 明朝" w:hint="eastAsia"/>
                <w:sz w:val="20"/>
                <w:szCs w:val="20"/>
              </w:rPr>
              <w:t>) 生徒一人ひとりが、自己実現を果たしていくために必要な「確かな学力」を身に付けることができるよう、全教員の「授業改善」に取り組む。</w:t>
            </w:r>
          </w:p>
          <w:p w14:paraId="68B73404" w14:textId="4E555D31" w:rsidR="005556BB" w:rsidRPr="007518F7" w:rsidRDefault="005556BB" w:rsidP="009B54AC">
            <w:pPr>
              <w:spacing w:line="240" w:lineRule="exact"/>
              <w:ind w:leftChars="200" w:left="620" w:hangingChars="100" w:hanging="200"/>
              <w:rPr>
                <w:rFonts w:ascii="ＭＳ 明朝" w:hAnsi="ＭＳ 明朝"/>
                <w:sz w:val="20"/>
                <w:szCs w:val="20"/>
              </w:rPr>
            </w:pPr>
            <w:r w:rsidRPr="007518F7">
              <w:rPr>
                <w:rFonts w:ascii="ＭＳ 明朝" w:hAnsi="ＭＳ 明朝" w:hint="eastAsia"/>
                <w:sz w:val="20"/>
                <w:szCs w:val="20"/>
              </w:rPr>
              <w:t>・各教科において一層明確な「学習到達目標」を設定し、「枚高マップ」をもとにした「教科スタンダード」を作成してきた。今後、新たに作成した指導と評価の年間計画（シラバス）の中で、評価の観点の趣旨と評価方法設定を進め、観点別評価に対応できるよう努めていく。また、次期学習指導要領の改訂に向け、本校生徒に応じた新しい教育課程の検討を始める。また、平成</w:t>
            </w:r>
            <w:r w:rsidR="007518F7" w:rsidRPr="007518F7">
              <w:rPr>
                <w:rFonts w:ascii="ＭＳ 明朝" w:hAnsi="ＭＳ 明朝"/>
                <w:sz w:val="20"/>
                <w:szCs w:val="20"/>
              </w:rPr>
              <w:t>29</w:t>
            </w:r>
            <w:r w:rsidRPr="007518F7">
              <w:rPr>
                <w:rFonts w:ascii="ＭＳ 明朝" w:hAnsi="ＭＳ 明朝" w:hint="eastAsia"/>
                <w:sz w:val="20"/>
                <w:szCs w:val="20"/>
              </w:rPr>
              <w:t>年度入学生から再構築した「総合的な学習の時間」を「総合的な探究の時間」に移行するにあたり、課題の発見と解決していく資質・能力をより育成できるような学びを構築していく。</w:t>
            </w:r>
          </w:p>
          <w:p w14:paraId="57537D0E" w14:textId="4790AABC" w:rsidR="005556BB" w:rsidRPr="007518F7" w:rsidRDefault="005556BB" w:rsidP="009B54AC">
            <w:pPr>
              <w:spacing w:line="240" w:lineRule="exact"/>
              <w:ind w:firstLineChars="200" w:firstLine="4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sz w:val="20"/>
                <w:szCs w:val="20"/>
              </w:rPr>
              <w:t>ICT</w:t>
            </w:r>
            <w:r w:rsidRPr="007518F7">
              <w:rPr>
                <w:rFonts w:ascii="ＭＳ 明朝" w:hAnsi="ＭＳ 明朝" w:hint="eastAsia"/>
                <w:sz w:val="20"/>
                <w:szCs w:val="20"/>
              </w:rPr>
              <w:t>の積極的活用の推進等を含めた「今後における新しい授業のあり方」についての校内研修をさらに充実させ、学校全体の取組みに発展させる。この取組</w:t>
            </w:r>
          </w:p>
          <w:p w14:paraId="38F168BD" w14:textId="46C19E39" w:rsidR="005556BB" w:rsidRPr="007518F7" w:rsidRDefault="005556BB" w:rsidP="009B54AC">
            <w:pPr>
              <w:spacing w:line="240" w:lineRule="exact"/>
              <w:ind w:leftChars="300" w:left="630"/>
              <w:rPr>
                <w:rFonts w:ascii="ＭＳ 明朝" w:hAnsi="ＭＳ 明朝"/>
                <w:sz w:val="20"/>
                <w:szCs w:val="20"/>
              </w:rPr>
            </w:pPr>
            <w:r w:rsidRPr="007518F7">
              <w:rPr>
                <w:rFonts w:ascii="ＭＳ 明朝" w:hAnsi="ＭＳ 明朝" w:hint="eastAsia"/>
                <w:sz w:val="20"/>
                <w:szCs w:val="20"/>
              </w:rPr>
              <w:t>み等により、令和</w:t>
            </w:r>
            <w:r w:rsidR="007518F7" w:rsidRPr="007518F7">
              <w:rPr>
                <w:rFonts w:ascii="ＭＳ 明朝" w:hAnsi="ＭＳ 明朝" w:hint="eastAsia"/>
                <w:sz w:val="20"/>
                <w:szCs w:val="20"/>
              </w:rPr>
              <w:t>４</w:t>
            </w:r>
            <w:r w:rsidRPr="007518F7">
              <w:rPr>
                <w:rFonts w:ascii="ＭＳ 明朝" w:hAnsi="ＭＳ 明朝" w:hint="eastAsia"/>
                <w:sz w:val="20"/>
                <w:szCs w:val="20"/>
              </w:rPr>
              <w:t>年度までに、学校教育自己診断（以下「自己診断」という。）における「教え方に工夫している先生が多い」の肯定率を</w:t>
            </w:r>
            <w:r w:rsidR="007518F7" w:rsidRPr="007518F7">
              <w:rPr>
                <w:rFonts w:ascii="ＭＳ 明朝" w:hAnsi="ＭＳ 明朝"/>
                <w:sz w:val="20"/>
                <w:szCs w:val="20"/>
              </w:rPr>
              <w:t>80</w:t>
            </w:r>
            <w:r w:rsidR="007518F7" w:rsidRPr="007518F7">
              <w:rPr>
                <w:rFonts w:ascii="ＭＳ 明朝" w:hAnsi="ＭＳ 明朝" w:hint="eastAsia"/>
                <w:sz w:val="20"/>
                <w:szCs w:val="20"/>
              </w:rPr>
              <w:t>%</w:t>
            </w:r>
            <w:r w:rsidRPr="007518F7">
              <w:rPr>
                <w:rFonts w:ascii="ＭＳ 明朝" w:hAnsi="ＭＳ 明朝" w:hint="eastAsia"/>
                <w:sz w:val="20"/>
                <w:szCs w:val="20"/>
              </w:rPr>
              <w:t>以上にする（</w:t>
            </w:r>
            <w:r w:rsidR="007518F7" w:rsidRPr="007518F7">
              <w:rPr>
                <w:rFonts w:ascii="ＭＳ 明朝" w:hAnsi="ＭＳ 明朝"/>
                <w:sz w:val="20"/>
                <w:szCs w:val="20"/>
              </w:rPr>
              <w:t>H29</w:t>
            </w:r>
            <w:r w:rsidRPr="007518F7">
              <w:rPr>
                <w:rFonts w:ascii="ＭＳ 明朝" w:hAnsi="ＭＳ 明朝" w:hint="eastAsia"/>
                <w:sz w:val="20"/>
                <w:szCs w:val="20"/>
              </w:rPr>
              <w:t xml:space="preserve">　　</w:t>
            </w:r>
            <w:r w:rsidR="007518F7" w:rsidRPr="007518F7">
              <w:rPr>
                <w:rFonts w:ascii="ＭＳ 明朝" w:hAnsi="ＭＳ 明朝"/>
                <w:sz w:val="20"/>
                <w:szCs w:val="20"/>
              </w:rPr>
              <w:t>69</w:t>
            </w:r>
            <w:r w:rsidR="007518F7" w:rsidRPr="007518F7">
              <w:rPr>
                <w:rFonts w:ascii="ＭＳ 明朝" w:hAnsi="ＭＳ 明朝" w:hint="eastAsia"/>
                <w:sz w:val="20"/>
                <w:szCs w:val="20"/>
              </w:rPr>
              <w:t>%</w:t>
            </w:r>
            <w:r w:rsidRPr="007518F7">
              <w:rPr>
                <w:rFonts w:ascii="ＭＳ 明朝" w:hAnsi="ＭＳ 明朝"/>
                <w:sz w:val="20"/>
                <w:szCs w:val="20"/>
              </w:rPr>
              <w:t xml:space="preserve"> </w:t>
            </w:r>
            <w:r w:rsidR="007518F7" w:rsidRPr="007518F7">
              <w:rPr>
                <w:rFonts w:ascii="ＭＳ 明朝" w:hAnsi="ＭＳ 明朝"/>
                <w:sz w:val="20"/>
                <w:szCs w:val="20"/>
              </w:rPr>
              <w:t>H30</w:t>
            </w:r>
            <w:r w:rsidRPr="007518F7">
              <w:rPr>
                <w:rFonts w:ascii="ＭＳ 明朝" w:hAnsi="ＭＳ 明朝"/>
                <w:sz w:val="20"/>
                <w:szCs w:val="20"/>
              </w:rPr>
              <w:t xml:space="preserve"> </w:t>
            </w:r>
            <w:r w:rsidR="007518F7" w:rsidRPr="007518F7">
              <w:rPr>
                <w:rFonts w:ascii="ＭＳ 明朝" w:hAnsi="ＭＳ 明朝"/>
                <w:sz w:val="20"/>
                <w:szCs w:val="20"/>
              </w:rPr>
              <w:t>75</w:t>
            </w:r>
            <w:r w:rsidR="007518F7" w:rsidRPr="007518F7">
              <w:rPr>
                <w:rFonts w:ascii="ＭＳ 明朝" w:hAnsi="ＭＳ 明朝" w:hint="eastAsia"/>
                <w:sz w:val="20"/>
                <w:szCs w:val="20"/>
              </w:rPr>
              <w:t>%</w:t>
            </w:r>
            <w:r w:rsidRPr="007518F7">
              <w:rPr>
                <w:rFonts w:ascii="ＭＳ 明朝" w:hAnsi="ＭＳ 明朝"/>
                <w:sz w:val="20"/>
                <w:szCs w:val="20"/>
              </w:rPr>
              <w:t xml:space="preserve"> </w:t>
            </w:r>
            <w:r w:rsidR="007518F7" w:rsidRPr="007518F7">
              <w:rPr>
                <w:rFonts w:ascii="ＭＳ 明朝" w:hAnsi="ＭＳ 明朝"/>
                <w:sz w:val="20"/>
                <w:szCs w:val="20"/>
              </w:rPr>
              <w:t>R</w:t>
            </w:r>
            <w:r w:rsidR="007518F7" w:rsidRPr="007518F7">
              <w:rPr>
                <w:rFonts w:ascii="ＭＳ 明朝" w:hAnsi="ＭＳ 明朝" w:hint="eastAsia"/>
                <w:sz w:val="20"/>
                <w:szCs w:val="20"/>
              </w:rPr>
              <w:t>１</w:t>
            </w:r>
            <w:r w:rsidRPr="007518F7">
              <w:rPr>
                <w:rFonts w:ascii="ＭＳ 明朝" w:hAnsi="ＭＳ 明朝"/>
                <w:sz w:val="20"/>
                <w:szCs w:val="20"/>
              </w:rPr>
              <w:t xml:space="preserve"> </w:t>
            </w:r>
            <w:r w:rsidR="007518F7" w:rsidRPr="007518F7">
              <w:rPr>
                <w:rFonts w:ascii="ＭＳ 明朝" w:hAnsi="ＭＳ 明朝"/>
                <w:sz w:val="20"/>
                <w:szCs w:val="20"/>
              </w:rPr>
              <w:t>79</w:t>
            </w:r>
            <w:r w:rsidR="007518F7" w:rsidRPr="007518F7">
              <w:rPr>
                <w:rFonts w:ascii="ＭＳ 明朝" w:hAnsi="ＭＳ 明朝" w:hint="eastAsia"/>
                <w:sz w:val="20"/>
                <w:szCs w:val="20"/>
              </w:rPr>
              <w:t>%</w:t>
            </w:r>
            <w:r w:rsidRPr="007518F7">
              <w:rPr>
                <w:rFonts w:ascii="ＭＳ 明朝" w:hAnsi="ＭＳ 明朝" w:hint="eastAsia"/>
                <w:sz w:val="20"/>
                <w:szCs w:val="20"/>
              </w:rPr>
              <w:t>）とともに、授業アンケートにおける満足度</w:t>
            </w:r>
            <w:r w:rsidR="007518F7" w:rsidRPr="007518F7">
              <w:rPr>
                <w:rFonts w:ascii="ＭＳ 明朝" w:hAnsi="ＭＳ 明朝"/>
                <w:sz w:val="20"/>
                <w:szCs w:val="20"/>
              </w:rPr>
              <w:t>3.10</w:t>
            </w:r>
            <w:r w:rsidRPr="007518F7">
              <w:rPr>
                <w:rFonts w:ascii="ＭＳ 明朝" w:hAnsi="ＭＳ 明朝" w:hint="eastAsia"/>
                <w:sz w:val="20"/>
                <w:szCs w:val="20"/>
              </w:rPr>
              <w:t>以上を維持。（</w:t>
            </w:r>
            <w:r w:rsidR="007518F7" w:rsidRPr="007518F7">
              <w:rPr>
                <w:rFonts w:ascii="ＭＳ 明朝" w:hAnsi="ＭＳ 明朝"/>
                <w:sz w:val="20"/>
                <w:szCs w:val="20"/>
              </w:rPr>
              <w:t>H29</w:t>
            </w:r>
            <w:r w:rsidRPr="007518F7">
              <w:rPr>
                <w:rFonts w:ascii="ＭＳ 明朝" w:hAnsi="ＭＳ 明朝" w:hint="eastAsia"/>
                <w:sz w:val="20"/>
                <w:szCs w:val="20"/>
              </w:rPr>
              <w:t xml:space="preserve">　</w:t>
            </w:r>
            <w:r w:rsidR="007518F7" w:rsidRPr="007518F7">
              <w:rPr>
                <w:rFonts w:ascii="ＭＳ 明朝" w:hAnsi="ＭＳ 明朝"/>
                <w:sz w:val="20"/>
                <w:szCs w:val="20"/>
              </w:rPr>
              <w:t>3.12</w:t>
            </w:r>
            <w:r w:rsidRPr="007518F7">
              <w:rPr>
                <w:rFonts w:ascii="ＭＳ 明朝" w:hAnsi="ＭＳ 明朝" w:hint="eastAsia"/>
                <w:sz w:val="20"/>
                <w:szCs w:val="20"/>
              </w:rPr>
              <w:t>、</w:t>
            </w:r>
            <w:r w:rsidR="007518F7" w:rsidRPr="007518F7">
              <w:rPr>
                <w:rFonts w:ascii="ＭＳ 明朝" w:hAnsi="ＭＳ 明朝"/>
                <w:sz w:val="20"/>
                <w:szCs w:val="20"/>
              </w:rPr>
              <w:t>H30</w:t>
            </w:r>
            <w:r w:rsidRPr="007518F7">
              <w:rPr>
                <w:rFonts w:ascii="ＭＳ 明朝" w:hAnsi="ＭＳ 明朝"/>
                <w:sz w:val="20"/>
                <w:szCs w:val="20"/>
              </w:rPr>
              <w:t xml:space="preserve"> </w:t>
            </w:r>
            <w:r w:rsidR="007518F7" w:rsidRPr="007518F7">
              <w:rPr>
                <w:rFonts w:ascii="ＭＳ 明朝" w:hAnsi="ＭＳ 明朝"/>
                <w:sz w:val="20"/>
                <w:szCs w:val="20"/>
              </w:rPr>
              <w:t>3.12</w:t>
            </w:r>
            <w:r w:rsidRPr="007518F7">
              <w:rPr>
                <w:rFonts w:ascii="ＭＳ 明朝" w:hAnsi="ＭＳ 明朝" w:hint="eastAsia"/>
                <w:sz w:val="20"/>
                <w:szCs w:val="20"/>
              </w:rPr>
              <w:t xml:space="preserve">　</w:t>
            </w:r>
            <w:r w:rsidR="007518F7" w:rsidRPr="007518F7">
              <w:rPr>
                <w:rFonts w:ascii="ＭＳ 明朝" w:hAnsi="ＭＳ 明朝"/>
                <w:sz w:val="20"/>
                <w:szCs w:val="20"/>
              </w:rPr>
              <w:t>R</w:t>
            </w:r>
            <w:r w:rsidR="007518F7" w:rsidRPr="007518F7">
              <w:rPr>
                <w:rFonts w:ascii="ＭＳ 明朝" w:hAnsi="ＭＳ 明朝" w:hint="eastAsia"/>
                <w:sz w:val="20"/>
                <w:szCs w:val="20"/>
              </w:rPr>
              <w:t>１</w:t>
            </w:r>
            <w:r w:rsidRPr="007518F7">
              <w:rPr>
                <w:rFonts w:ascii="ＭＳ 明朝" w:hAnsi="ＭＳ 明朝"/>
                <w:sz w:val="20"/>
                <w:szCs w:val="20"/>
              </w:rPr>
              <w:t xml:space="preserve"> </w:t>
            </w:r>
            <w:r w:rsidR="007518F7" w:rsidRPr="007518F7">
              <w:rPr>
                <w:rFonts w:ascii="ＭＳ 明朝" w:hAnsi="ＭＳ 明朝"/>
                <w:sz w:val="20"/>
                <w:szCs w:val="20"/>
              </w:rPr>
              <w:t>3.24</w:t>
            </w:r>
            <w:r w:rsidRPr="007518F7">
              <w:rPr>
                <w:rFonts w:ascii="ＭＳ 明朝" w:hAnsi="ＭＳ 明朝" w:hint="eastAsia"/>
                <w:sz w:val="20"/>
                <w:szCs w:val="20"/>
              </w:rPr>
              <w:t>）（※「満足度」とは、授業アンケート「問</w:t>
            </w:r>
            <w:r w:rsidR="007518F7" w:rsidRPr="007518F7">
              <w:rPr>
                <w:rFonts w:ascii="ＭＳ 明朝" w:hAnsi="ＭＳ 明朝" w:hint="eastAsia"/>
                <w:sz w:val="20"/>
                <w:szCs w:val="20"/>
              </w:rPr>
              <w:t>８</w:t>
            </w:r>
            <w:r w:rsidRPr="007518F7">
              <w:rPr>
                <w:rFonts w:ascii="ＭＳ 明朝" w:hAnsi="ＭＳ 明朝" w:hint="eastAsia"/>
                <w:sz w:val="20"/>
                <w:szCs w:val="20"/>
              </w:rPr>
              <w:t xml:space="preserve"> 授業内容に興味・関心を持つことができた」及び「問</w:t>
            </w:r>
            <w:r w:rsidR="007518F7" w:rsidRPr="007518F7">
              <w:rPr>
                <w:rFonts w:ascii="ＭＳ 明朝" w:hAnsi="ＭＳ 明朝" w:hint="eastAsia"/>
                <w:sz w:val="20"/>
                <w:szCs w:val="20"/>
              </w:rPr>
              <w:t>９</w:t>
            </w:r>
            <w:r w:rsidRPr="007518F7">
              <w:rPr>
                <w:rFonts w:ascii="ＭＳ 明朝" w:hAnsi="ＭＳ 明朝" w:hint="eastAsia"/>
                <w:sz w:val="20"/>
                <w:szCs w:val="20"/>
              </w:rPr>
              <w:t xml:space="preserve"> 知識・技能が身に付いた」についての全教員の評価平均（</w:t>
            </w:r>
            <w:r w:rsidR="007518F7" w:rsidRPr="007518F7">
              <w:rPr>
                <w:rFonts w:ascii="ＭＳ 明朝" w:hAnsi="ＭＳ 明朝" w:hint="eastAsia"/>
                <w:sz w:val="20"/>
                <w:szCs w:val="20"/>
              </w:rPr>
              <w:t>４</w:t>
            </w:r>
            <w:r w:rsidRPr="007518F7">
              <w:rPr>
                <w:rFonts w:ascii="ＭＳ 明朝" w:hAnsi="ＭＳ 明朝" w:hint="eastAsia"/>
                <w:sz w:val="20"/>
                <w:szCs w:val="20"/>
              </w:rPr>
              <w:t>点満点））</w:t>
            </w:r>
          </w:p>
          <w:p w14:paraId="204BEEA8" w14:textId="7CB592BA" w:rsidR="005556BB" w:rsidRPr="007518F7" w:rsidRDefault="005556BB" w:rsidP="009B54AC">
            <w:pPr>
              <w:spacing w:line="240" w:lineRule="exact"/>
              <w:ind w:leftChars="100" w:left="610" w:hangingChars="200" w:hanging="4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 夢と志を持つ生徒の育成を図るとともに進路保障体制をさらに充実させる。</w:t>
            </w:r>
          </w:p>
          <w:p w14:paraId="1C0F6E43" w14:textId="05271E94" w:rsidR="005556BB" w:rsidRPr="007518F7" w:rsidRDefault="005556BB" w:rsidP="009B54AC">
            <w:pPr>
              <w:spacing w:line="240" w:lineRule="exact"/>
              <w:ind w:firstLineChars="200" w:firstLine="400"/>
              <w:rPr>
                <w:rFonts w:ascii="ＭＳ 明朝" w:hAnsi="ＭＳ 明朝"/>
                <w:sz w:val="20"/>
              </w:rPr>
            </w:pPr>
            <w:r w:rsidRPr="007518F7">
              <w:rPr>
                <w:rFonts w:ascii="ＭＳ 明朝" w:hAnsi="ＭＳ 明朝" w:hint="eastAsia"/>
                <w:sz w:val="20"/>
              </w:rPr>
              <w:t>・最後まであきらめずにチャレンジする生徒を育てることにより、令和</w:t>
            </w:r>
            <w:r w:rsidR="007518F7" w:rsidRPr="007518F7">
              <w:rPr>
                <w:rFonts w:ascii="ＭＳ 明朝" w:hAnsi="ＭＳ 明朝" w:hint="eastAsia"/>
                <w:sz w:val="20"/>
              </w:rPr>
              <w:t>４</w:t>
            </w:r>
            <w:r w:rsidRPr="007518F7">
              <w:rPr>
                <w:rFonts w:ascii="ＭＳ 明朝" w:hAnsi="ＭＳ 明朝" w:hint="eastAsia"/>
                <w:sz w:val="20"/>
              </w:rPr>
              <w:t>年度には現役生の国公立大学合格者を</w:t>
            </w:r>
            <w:r w:rsidR="007518F7" w:rsidRPr="007518F7">
              <w:rPr>
                <w:rFonts w:ascii="ＭＳ 明朝" w:hAnsi="ＭＳ 明朝"/>
                <w:sz w:val="20"/>
              </w:rPr>
              <w:t>10</w:t>
            </w:r>
            <w:r w:rsidRPr="007518F7">
              <w:rPr>
                <w:rFonts w:ascii="ＭＳ 明朝" w:hAnsi="ＭＳ 明朝" w:hint="eastAsia"/>
                <w:sz w:val="20"/>
              </w:rPr>
              <w:t>人以上に。</w:t>
            </w:r>
            <w:r w:rsidRPr="007518F7">
              <w:rPr>
                <w:rFonts w:ascii="ＭＳ 明朝" w:hAnsi="ＭＳ 明朝" w:hint="eastAsia"/>
                <w:sz w:val="20"/>
                <w:szCs w:val="20"/>
              </w:rPr>
              <w:t>（</w:t>
            </w:r>
            <w:r w:rsidR="007518F7" w:rsidRPr="007518F7">
              <w:rPr>
                <w:rFonts w:ascii="ＭＳ 明朝" w:hAnsi="ＭＳ 明朝"/>
                <w:sz w:val="20"/>
                <w:szCs w:val="20"/>
              </w:rPr>
              <w:t>H29</w:t>
            </w:r>
            <w:r w:rsidRPr="007518F7">
              <w:rPr>
                <w:rFonts w:ascii="ＭＳ 明朝" w:hAnsi="ＭＳ 明朝"/>
                <w:sz w:val="20"/>
                <w:szCs w:val="20"/>
              </w:rPr>
              <w:t xml:space="preserve"> </w:t>
            </w:r>
            <w:r w:rsidR="007518F7" w:rsidRPr="007518F7">
              <w:rPr>
                <w:rFonts w:ascii="ＭＳ 明朝" w:hAnsi="ＭＳ 明朝" w:hint="eastAsia"/>
                <w:sz w:val="20"/>
                <w:szCs w:val="20"/>
              </w:rPr>
              <w:t>３</w:t>
            </w:r>
            <w:r w:rsidRPr="007518F7">
              <w:rPr>
                <w:rFonts w:ascii="ＭＳ 明朝" w:hAnsi="ＭＳ 明朝" w:hint="eastAsia"/>
                <w:sz w:val="20"/>
                <w:szCs w:val="20"/>
              </w:rPr>
              <w:t>人</w:t>
            </w:r>
            <w:r w:rsidR="007518F7" w:rsidRPr="007518F7">
              <w:rPr>
                <w:rFonts w:ascii="ＭＳ 明朝" w:hAnsi="ＭＳ 明朝"/>
                <w:sz w:val="20"/>
                <w:szCs w:val="20"/>
              </w:rPr>
              <w:t>H30</w:t>
            </w:r>
            <w:r w:rsidRPr="007518F7">
              <w:rPr>
                <w:rFonts w:ascii="ＭＳ 明朝" w:hAnsi="ＭＳ 明朝"/>
                <w:sz w:val="20"/>
                <w:szCs w:val="20"/>
              </w:rPr>
              <w:t xml:space="preserve"> </w:t>
            </w:r>
            <w:r w:rsidR="007518F7" w:rsidRPr="007518F7">
              <w:rPr>
                <w:rFonts w:ascii="ＭＳ 明朝" w:hAnsi="ＭＳ 明朝" w:hint="eastAsia"/>
                <w:sz w:val="20"/>
                <w:szCs w:val="20"/>
              </w:rPr>
              <w:t>４</w:t>
            </w:r>
            <w:r w:rsidRPr="007518F7">
              <w:rPr>
                <w:rFonts w:ascii="ＭＳ 明朝" w:hAnsi="ＭＳ 明朝" w:hint="eastAsia"/>
                <w:sz w:val="20"/>
                <w:szCs w:val="20"/>
              </w:rPr>
              <w:t xml:space="preserve">人 </w:t>
            </w:r>
            <w:r w:rsidR="007518F7" w:rsidRPr="007518F7">
              <w:rPr>
                <w:rFonts w:ascii="ＭＳ 明朝" w:hAnsi="ＭＳ 明朝"/>
                <w:sz w:val="20"/>
                <w:szCs w:val="20"/>
              </w:rPr>
              <w:t>R</w:t>
            </w:r>
            <w:r w:rsidR="007518F7" w:rsidRPr="007518F7">
              <w:rPr>
                <w:rFonts w:ascii="ＭＳ 明朝" w:hAnsi="ＭＳ 明朝" w:hint="eastAsia"/>
                <w:sz w:val="20"/>
                <w:szCs w:val="20"/>
              </w:rPr>
              <w:t>１</w:t>
            </w:r>
            <w:r w:rsidRPr="007518F7">
              <w:rPr>
                <w:rFonts w:ascii="ＭＳ 明朝" w:hAnsi="ＭＳ 明朝" w:hint="eastAsia"/>
                <w:sz w:val="20"/>
                <w:szCs w:val="20"/>
              </w:rPr>
              <w:t xml:space="preserve"> </w:t>
            </w:r>
            <w:r w:rsidR="007518F7" w:rsidRPr="007518F7">
              <w:rPr>
                <w:rFonts w:ascii="ＭＳ 明朝" w:hAnsi="ＭＳ 明朝" w:hint="eastAsia"/>
                <w:sz w:val="20"/>
                <w:szCs w:val="20"/>
              </w:rPr>
              <w:t>４</w:t>
            </w:r>
            <w:r w:rsidRPr="007518F7">
              <w:rPr>
                <w:rFonts w:ascii="ＭＳ 明朝" w:hAnsi="ＭＳ 明朝" w:hint="eastAsia"/>
                <w:sz w:val="20"/>
                <w:szCs w:val="20"/>
              </w:rPr>
              <w:t>人）</w:t>
            </w:r>
          </w:p>
          <w:p w14:paraId="1705C1E8" w14:textId="002AF161" w:rsidR="005556BB" w:rsidRPr="007518F7" w:rsidRDefault="005556BB" w:rsidP="009B54AC">
            <w:pPr>
              <w:spacing w:line="240" w:lineRule="exact"/>
              <w:ind w:firstLineChars="200" w:firstLine="400"/>
              <w:rPr>
                <w:rFonts w:ascii="ＭＳ 明朝" w:hAnsi="ＭＳ 明朝"/>
                <w:sz w:val="20"/>
              </w:rPr>
            </w:pPr>
            <w:r w:rsidRPr="007518F7">
              <w:rPr>
                <w:rFonts w:ascii="ＭＳ 明朝" w:hAnsi="ＭＳ 明朝" w:hint="eastAsia"/>
                <w:sz w:val="20"/>
              </w:rPr>
              <w:t>・生徒支援体制を一層充実させ、自己診断における「悩みや相談に応じてくれる先生が多い」の肯定率を令和</w:t>
            </w:r>
            <w:r w:rsidR="007518F7" w:rsidRPr="007518F7">
              <w:rPr>
                <w:rFonts w:ascii="ＭＳ 明朝" w:hAnsi="ＭＳ 明朝" w:hint="eastAsia"/>
                <w:sz w:val="20"/>
              </w:rPr>
              <w:t>４</w:t>
            </w:r>
            <w:r w:rsidRPr="007518F7">
              <w:rPr>
                <w:rFonts w:ascii="ＭＳ 明朝" w:hAnsi="ＭＳ 明朝" w:hint="eastAsia"/>
                <w:sz w:val="20"/>
              </w:rPr>
              <w:t>年度には</w:t>
            </w:r>
            <w:r w:rsidR="007518F7" w:rsidRPr="007518F7">
              <w:rPr>
                <w:rFonts w:ascii="ＭＳ 明朝" w:hAnsi="ＭＳ 明朝"/>
                <w:sz w:val="20"/>
              </w:rPr>
              <w:t>80</w:t>
            </w:r>
            <w:r w:rsidR="007518F7" w:rsidRPr="007518F7">
              <w:rPr>
                <w:rFonts w:ascii="ＭＳ 明朝" w:hAnsi="ＭＳ 明朝" w:hint="eastAsia"/>
                <w:sz w:val="20"/>
              </w:rPr>
              <w:t>%</w:t>
            </w:r>
            <w:r w:rsidRPr="007518F7">
              <w:rPr>
                <w:rFonts w:ascii="ＭＳ 明朝" w:hAnsi="ＭＳ 明朝" w:hint="eastAsia"/>
                <w:sz w:val="20"/>
              </w:rPr>
              <w:t>以上に。</w:t>
            </w:r>
          </w:p>
          <w:p w14:paraId="52EC9249" w14:textId="6D10FCA8" w:rsidR="005556BB" w:rsidRPr="007518F7" w:rsidRDefault="005556BB" w:rsidP="009B54AC">
            <w:pPr>
              <w:spacing w:line="240" w:lineRule="exact"/>
              <w:ind w:firstLineChars="200" w:firstLine="400"/>
              <w:rPr>
                <w:rFonts w:ascii="ＭＳ 明朝" w:hAnsi="ＭＳ 明朝"/>
                <w:sz w:val="16"/>
                <w:szCs w:val="16"/>
              </w:rPr>
            </w:pPr>
            <w:r w:rsidRPr="007518F7">
              <w:rPr>
                <w:rFonts w:ascii="ＭＳ 明朝" w:hAnsi="ＭＳ 明朝" w:hint="eastAsia"/>
                <w:sz w:val="20"/>
                <w:szCs w:val="20"/>
              </w:rPr>
              <w:t>（</w:t>
            </w:r>
            <w:r w:rsidR="007518F7" w:rsidRPr="007518F7">
              <w:rPr>
                <w:rFonts w:ascii="ＭＳ 明朝" w:hAnsi="ＭＳ 明朝"/>
                <w:sz w:val="20"/>
                <w:szCs w:val="20"/>
              </w:rPr>
              <w:t>H29</w:t>
            </w:r>
            <w:r w:rsidRPr="007518F7">
              <w:rPr>
                <w:rFonts w:ascii="ＭＳ 明朝" w:hAnsi="ＭＳ 明朝" w:hint="eastAsia"/>
                <w:sz w:val="20"/>
                <w:szCs w:val="20"/>
              </w:rPr>
              <w:t>：</w:t>
            </w:r>
            <w:r w:rsidR="007518F7" w:rsidRPr="007518F7">
              <w:rPr>
                <w:rFonts w:ascii="ＭＳ 明朝" w:hAnsi="ＭＳ 明朝"/>
                <w:sz w:val="20"/>
                <w:szCs w:val="20"/>
              </w:rPr>
              <w:t>68</w:t>
            </w:r>
            <w:r w:rsidR="007518F7" w:rsidRPr="007518F7">
              <w:rPr>
                <w:rFonts w:ascii="ＭＳ 明朝" w:hAnsi="ＭＳ 明朝" w:hint="eastAsia"/>
                <w:sz w:val="20"/>
                <w:szCs w:val="20"/>
              </w:rPr>
              <w:t>%</w:t>
            </w:r>
            <w:r w:rsidRPr="007518F7">
              <w:rPr>
                <w:rFonts w:ascii="ＭＳ 明朝" w:hAnsi="ＭＳ 明朝" w:hint="eastAsia"/>
                <w:sz w:val="20"/>
                <w:szCs w:val="20"/>
              </w:rPr>
              <w:t>、</w:t>
            </w:r>
            <w:r w:rsidR="007518F7" w:rsidRPr="007518F7">
              <w:rPr>
                <w:rFonts w:ascii="ＭＳ 明朝" w:hAnsi="ＭＳ 明朝"/>
                <w:sz w:val="20"/>
                <w:szCs w:val="20"/>
              </w:rPr>
              <w:t>H30</w:t>
            </w:r>
            <w:r w:rsidRPr="007518F7">
              <w:rPr>
                <w:rFonts w:ascii="ＭＳ 明朝" w:hAnsi="ＭＳ 明朝" w:hint="eastAsia"/>
                <w:sz w:val="20"/>
                <w:szCs w:val="20"/>
              </w:rPr>
              <w:t>：</w:t>
            </w:r>
            <w:r w:rsidR="007518F7" w:rsidRPr="007518F7">
              <w:rPr>
                <w:rFonts w:ascii="ＭＳ 明朝" w:hAnsi="ＭＳ 明朝"/>
                <w:sz w:val="20"/>
                <w:szCs w:val="20"/>
              </w:rPr>
              <w:t>74</w:t>
            </w:r>
            <w:r w:rsidR="007518F7" w:rsidRPr="007518F7">
              <w:rPr>
                <w:rFonts w:ascii="ＭＳ 明朝" w:hAnsi="ＭＳ 明朝" w:hint="eastAsia"/>
                <w:sz w:val="20"/>
                <w:szCs w:val="20"/>
              </w:rPr>
              <w:t>%</w:t>
            </w:r>
            <w:r w:rsidRPr="007518F7">
              <w:rPr>
                <w:rFonts w:ascii="ＭＳ 明朝" w:hAnsi="ＭＳ 明朝" w:hint="eastAsia"/>
                <w:sz w:val="20"/>
                <w:szCs w:val="20"/>
              </w:rPr>
              <w:t>、</w:t>
            </w:r>
            <w:r w:rsidR="007518F7" w:rsidRPr="007518F7">
              <w:rPr>
                <w:rFonts w:ascii="ＭＳ 明朝" w:hAnsi="ＭＳ 明朝"/>
                <w:sz w:val="20"/>
                <w:szCs w:val="20"/>
              </w:rPr>
              <w:t>R</w:t>
            </w:r>
            <w:r w:rsidR="007518F7" w:rsidRPr="007518F7">
              <w:rPr>
                <w:rFonts w:ascii="ＭＳ 明朝" w:hAnsi="ＭＳ 明朝" w:hint="eastAsia"/>
                <w:sz w:val="20"/>
                <w:szCs w:val="20"/>
              </w:rPr>
              <w:t>１</w:t>
            </w:r>
            <w:r w:rsidRPr="007518F7">
              <w:rPr>
                <w:rFonts w:ascii="ＭＳ 明朝" w:hAnsi="ＭＳ 明朝" w:hint="eastAsia"/>
                <w:sz w:val="20"/>
                <w:szCs w:val="20"/>
              </w:rPr>
              <w:t>：</w:t>
            </w:r>
            <w:r w:rsidR="007518F7" w:rsidRPr="007518F7">
              <w:rPr>
                <w:rFonts w:ascii="ＭＳ 明朝" w:hAnsi="ＭＳ 明朝"/>
                <w:sz w:val="20"/>
                <w:szCs w:val="20"/>
              </w:rPr>
              <w:t>78</w:t>
            </w:r>
            <w:r w:rsidR="007518F7" w:rsidRPr="007518F7">
              <w:rPr>
                <w:rFonts w:ascii="ＭＳ 明朝" w:hAnsi="ＭＳ 明朝" w:hint="eastAsia"/>
                <w:sz w:val="20"/>
                <w:szCs w:val="20"/>
              </w:rPr>
              <w:t>%</w:t>
            </w:r>
            <w:r w:rsidRPr="007518F7">
              <w:rPr>
                <w:rFonts w:ascii="ＭＳ 明朝" w:hAnsi="ＭＳ 明朝" w:hint="eastAsia"/>
                <w:sz w:val="20"/>
                <w:szCs w:val="20"/>
              </w:rPr>
              <w:t>）</w:t>
            </w:r>
          </w:p>
          <w:p w14:paraId="58B4CC6A" w14:textId="77777777" w:rsidR="005556BB" w:rsidRPr="007518F7" w:rsidRDefault="005556BB" w:rsidP="009B54AC">
            <w:pPr>
              <w:spacing w:line="240" w:lineRule="exact"/>
              <w:ind w:firstLineChars="200" w:firstLine="400"/>
              <w:rPr>
                <w:rFonts w:ascii="ＭＳ 明朝" w:hAnsi="ＭＳ 明朝"/>
                <w:sz w:val="20"/>
              </w:rPr>
            </w:pPr>
            <w:r w:rsidRPr="007518F7">
              <w:rPr>
                <w:rFonts w:ascii="ＭＳ 明朝" w:hAnsi="ＭＳ 明朝" w:hint="eastAsia"/>
                <w:sz w:val="20"/>
                <w:szCs w:val="20"/>
              </w:rPr>
              <w:t>・</w:t>
            </w:r>
            <w:r w:rsidRPr="007518F7">
              <w:rPr>
                <w:rFonts w:ascii="ＭＳ 明朝" w:hAnsi="ＭＳ 明朝" w:hint="eastAsia"/>
                <w:sz w:val="20"/>
              </w:rPr>
              <w:t>「総合的な学習の時間」・「総合的な探究の時間」でキャリア教育・人権教育・国際理解教育等を体系的に実施するとともに、課題解決できる力を育成する。</w:t>
            </w:r>
          </w:p>
          <w:p w14:paraId="2B12ECCE" w14:textId="77777777" w:rsidR="005556BB" w:rsidRPr="007518F7" w:rsidRDefault="005556BB" w:rsidP="009B54AC">
            <w:pPr>
              <w:spacing w:line="240" w:lineRule="exact"/>
              <w:ind w:firstLineChars="200" w:firstLine="400"/>
              <w:rPr>
                <w:rFonts w:ascii="ＭＳ 明朝" w:hAnsi="ＭＳ 明朝"/>
                <w:sz w:val="20"/>
              </w:rPr>
            </w:pPr>
            <w:r w:rsidRPr="007518F7">
              <w:rPr>
                <w:rFonts w:ascii="ＭＳ 明朝" w:hAnsi="ＭＳ 明朝" w:hint="eastAsia"/>
                <w:sz w:val="20"/>
                <w:szCs w:val="20"/>
              </w:rPr>
              <w:t>・生徒の表現力を高め、創造力をより豊かなものにしていくため、読書指導や文章を書く力を育成する。</w:t>
            </w:r>
          </w:p>
          <w:p w14:paraId="10135CB3" w14:textId="17B16C18" w:rsidR="005556BB" w:rsidRPr="007518F7" w:rsidRDefault="007518F7" w:rsidP="009B54AC">
            <w:pPr>
              <w:spacing w:line="240" w:lineRule="exact"/>
              <w:ind w:left="602" w:hangingChars="300" w:hanging="602"/>
              <w:rPr>
                <w:rFonts w:ascii="ＭＳ 明朝" w:hAnsi="ＭＳ 明朝"/>
                <w:b/>
                <w:sz w:val="20"/>
                <w:szCs w:val="20"/>
              </w:rPr>
            </w:pPr>
            <w:r w:rsidRPr="007518F7">
              <w:rPr>
                <w:rFonts w:ascii="ＭＳ 明朝" w:hAnsi="ＭＳ 明朝" w:hint="eastAsia"/>
                <w:b/>
                <w:sz w:val="20"/>
                <w:szCs w:val="20"/>
              </w:rPr>
              <w:t>２</w:t>
            </w:r>
            <w:r w:rsidR="005556BB" w:rsidRPr="007518F7">
              <w:rPr>
                <w:rFonts w:ascii="ＭＳ 明朝" w:hAnsi="ＭＳ 明朝" w:hint="eastAsia"/>
                <w:b/>
                <w:sz w:val="20"/>
                <w:szCs w:val="20"/>
              </w:rPr>
              <w:t xml:space="preserve"> 「活気がみなぎり、かつ規律ある学校」の実現に向けて</w:t>
            </w:r>
          </w:p>
          <w:p w14:paraId="51D80BE7" w14:textId="2F164AFA" w:rsidR="005556BB" w:rsidRPr="007518F7" w:rsidRDefault="005556BB" w:rsidP="009B54AC">
            <w:pPr>
              <w:spacing w:line="240" w:lineRule="exact"/>
              <w:ind w:left="600" w:hangingChars="300" w:hanging="600"/>
              <w:rPr>
                <w:rFonts w:ascii="ＭＳ 明朝" w:hAnsi="ＭＳ 明朝"/>
                <w:sz w:val="20"/>
                <w:szCs w:val="20"/>
              </w:rPr>
            </w:pPr>
            <w:r w:rsidRPr="007518F7">
              <w:rPr>
                <w:rFonts w:ascii="ＭＳ 明朝" w:hAnsi="ＭＳ 明朝" w:hint="eastAsia"/>
                <w:sz w:val="20"/>
                <w:szCs w:val="20"/>
              </w:rPr>
              <w:t xml:space="preserve">　(</w:t>
            </w:r>
            <w:r w:rsidR="007518F7" w:rsidRPr="007518F7">
              <w:rPr>
                <w:rFonts w:ascii="ＭＳ 明朝" w:hAnsi="ＭＳ 明朝" w:hint="eastAsia"/>
                <w:sz w:val="20"/>
                <w:szCs w:val="20"/>
              </w:rPr>
              <w:t>１</w:t>
            </w:r>
            <w:r w:rsidRPr="007518F7">
              <w:rPr>
                <w:rFonts w:ascii="ＭＳ 明朝" w:hAnsi="ＭＳ 明朝" w:hint="eastAsia"/>
                <w:sz w:val="20"/>
                <w:szCs w:val="20"/>
              </w:rPr>
              <w:t xml:space="preserve">) 学校行事の充実、部活動の活性化を図る。　</w:t>
            </w:r>
          </w:p>
          <w:p w14:paraId="684D84B1" w14:textId="51E77145" w:rsidR="005556BB" w:rsidRPr="007518F7" w:rsidRDefault="005556BB" w:rsidP="009B54AC">
            <w:pPr>
              <w:spacing w:line="240" w:lineRule="exact"/>
              <w:ind w:leftChars="200" w:left="620" w:hangingChars="100" w:hanging="200"/>
              <w:rPr>
                <w:rFonts w:ascii="ＭＳ 明朝" w:hAnsi="ＭＳ 明朝"/>
                <w:sz w:val="20"/>
                <w:szCs w:val="20"/>
              </w:rPr>
            </w:pPr>
            <w:r w:rsidRPr="007518F7">
              <w:rPr>
                <w:rFonts w:ascii="ＭＳ 明朝" w:hAnsi="ＭＳ 明朝" w:hint="eastAsia"/>
                <w:sz w:val="20"/>
                <w:szCs w:val="20"/>
              </w:rPr>
              <w:t>・学校行事については、生徒の主体的な取組みを一層支援し、自己診断における「文化祭・体育祭・修学旅行は、意義深いものになるよう工夫されている」の肯定率</w:t>
            </w:r>
            <w:r w:rsidR="007518F7" w:rsidRPr="007518F7">
              <w:rPr>
                <w:rFonts w:ascii="ＭＳ 明朝" w:hAnsi="ＭＳ 明朝"/>
                <w:sz w:val="20"/>
                <w:szCs w:val="20"/>
              </w:rPr>
              <w:t>90</w:t>
            </w:r>
            <w:r w:rsidR="007518F7" w:rsidRPr="007518F7">
              <w:rPr>
                <w:rFonts w:ascii="ＭＳ 明朝" w:hAnsi="ＭＳ 明朝" w:hint="eastAsia"/>
                <w:sz w:val="20"/>
                <w:szCs w:val="20"/>
              </w:rPr>
              <w:t>%</w:t>
            </w:r>
            <w:r w:rsidRPr="007518F7">
              <w:rPr>
                <w:rFonts w:ascii="ＭＳ 明朝" w:hAnsi="ＭＳ 明朝" w:hint="eastAsia"/>
                <w:sz w:val="20"/>
                <w:szCs w:val="20"/>
              </w:rPr>
              <w:t>以上を達成し、維持していく。</w:t>
            </w:r>
          </w:p>
          <w:p w14:paraId="00E86A19" w14:textId="725D53E8" w:rsidR="005556BB" w:rsidRPr="007518F7" w:rsidRDefault="005556BB" w:rsidP="009B54AC">
            <w:pPr>
              <w:spacing w:line="240" w:lineRule="exact"/>
              <w:ind w:firstLineChars="200" w:firstLine="400"/>
              <w:rPr>
                <w:rFonts w:ascii="ＭＳ 明朝" w:hAnsi="ＭＳ 明朝"/>
                <w:sz w:val="20"/>
                <w:szCs w:val="20"/>
              </w:rPr>
            </w:pPr>
            <w:r w:rsidRPr="007518F7">
              <w:rPr>
                <w:rFonts w:ascii="ＭＳ 明朝" w:hAnsi="ＭＳ 明朝" w:hint="eastAsia"/>
                <w:sz w:val="20"/>
                <w:szCs w:val="20"/>
              </w:rPr>
              <w:t>・部活動加入率について、令和</w:t>
            </w:r>
            <w:r w:rsidR="007518F7" w:rsidRPr="007518F7">
              <w:rPr>
                <w:rFonts w:ascii="ＭＳ 明朝" w:hAnsi="ＭＳ 明朝" w:hint="eastAsia"/>
                <w:sz w:val="20"/>
                <w:szCs w:val="20"/>
              </w:rPr>
              <w:t>４</w:t>
            </w:r>
            <w:r w:rsidRPr="007518F7">
              <w:rPr>
                <w:rFonts w:ascii="ＭＳ 明朝" w:hAnsi="ＭＳ 明朝" w:hint="eastAsia"/>
                <w:sz w:val="20"/>
              </w:rPr>
              <w:t>年度</w:t>
            </w:r>
            <w:r w:rsidRPr="007518F7">
              <w:rPr>
                <w:rFonts w:ascii="ＭＳ 明朝" w:hAnsi="ＭＳ 明朝" w:hint="eastAsia"/>
                <w:sz w:val="20"/>
                <w:szCs w:val="20"/>
              </w:rPr>
              <w:t>度には</w:t>
            </w:r>
            <w:r w:rsidR="007518F7" w:rsidRPr="007518F7">
              <w:rPr>
                <w:rFonts w:ascii="ＭＳ 明朝" w:hAnsi="ＭＳ 明朝"/>
                <w:sz w:val="20"/>
                <w:szCs w:val="20"/>
              </w:rPr>
              <w:t>80</w:t>
            </w:r>
            <w:r w:rsidR="007518F7" w:rsidRPr="007518F7">
              <w:rPr>
                <w:rFonts w:ascii="ＭＳ 明朝" w:hAnsi="ＭＳ 明朝" w:hint="eastAsia"/>
                <w:sz w:val="20"/>
                <w:szCs w:val="20"/>
              </w:rPr>
              <w:t>%</w:t>
            </w:r>
            <w:r w:rsidRPr="007518F7">
              <w:rPr>
                <w:rFonts w:ascii="ＭＳ 明朝" w:hAnsi="ＭＳ 明朝" w:hint="eastAsia"/>
                <w:sz w:val="20"/>
                <w:szCs w:val="20"/>
              </w:rPr>
              <w:t>を達成するとともに、一層の増加をめざす（</w:t>
            </w:r>
            <w:r w:rsidR="007518F7" w:rsidRPr="007518F7">
              <w:rPr>
                <w:rFonts w:ascii="ＭＳ 明朝" w:hAnsi="ＭＳ 明朝"/>
                <w:sz w:val="20"/>
                <w:szCs w:val="20"/>
              </w:rPr>
              <w:t>H29</w:t>
            </w:r>
            <w:r w:rsidRPr="007518F7">
              <w:rPr>
                <w:rFonts w:ascii="ＭＳ 明朝" w:hAnsi="ＭＳ 明朝"/>
                <w:sz w:val="20"/>
                <w:szCs w:val="20"/>
              </w:rPr>
              <w:t xml:space="preserve"> </w:t>
            </w:r>
            <w:r w:rsidR="007518F7" w:rsidRPr="007518F7">
              <w:rPr>
                <w:rFonts w:ascii="ＭＳ 明朝" w:hAnsi="ＭＳ 明朝"/>
                <w:sz w:val="20"/>
                <w:szCs w:val="20"/>
              </w:rPr>
              <w:t>73%</w:t>
            </w:r>
            <w:r w:rsidRPr="007518F7">
              <w:rPr>
                <w:rFonts w:ascii="ＭＳ 明朝" w:hAnsi="ＭＳ 明朝"/>
                <w:sz w:val="20"/>
                <w:szCs w:val="20"/>
              </w:rPr>
              <w:t xml:space="preserve"> </w:t>
            </w:r>
            <w:r w:rsidR="007518F7" w:rsidRPr="007518F7">
              <w:rPr>
                <w:rFonts w:ascii="ＭＳ 明朝" w:hAnsi="ＭＳ 明朝"/>
                <w:sz w:val="20"/>
                <w:szCs w:val="20"/>
              </w:rPr>
              <w:t>H30</w:t>
            </w:r>
            <w:r w:rsidRPr="007518F7">
              <w:rPr>
                <w:rFonts w:ascii="ＭＳ 明朝" w:hAnsi="ＭＳ 明朝"/>
                <w:sz w:val="20"/>
                <w:szCs w:val="20"/>
              </w:rPr>
              <w:t xml:space="preserve"> </w:t>
            </w:r>
            <w:r w:rsidR="007518F7" w:rsidRPr="007518F7">
              <w:rPr>
                <w:rFonts w:ascii="ＭＳ 明朝" w:hAnsi="ＭＳ 明朝"/>
                <w:sz w:val="20"/>
                <w:szCs w:val="20"/>
              </w:rPr>
              <w:t>74</w:t>
            </w:r>
            <w:r w:rsidRPr="007518F7">
              <w:rPr>
                <w:rFonts w:ascii="ＭＳ 明朝" w:hAnsi="ＭＳ 明朝"/>
                <w:sz w:val="20"/>
                <w:szCs w:val="20"/>
              </w:rPr>
              <w:t xml:space="preserve"> </w:t>
            </w:r>
            <w:r w:rsidR="007518F7" w:rsidRPr="007518F7">
              <w:rPr>
                <w:rFonts w:ascii="ＭＳ 明朝" w:hAnsi="ＭＳ 明朝" w:hint="eastAsia"/>
                <w:sz w:val="20"/>
                <w:szCs w:val="20"/>
              </w:rPr>
              <w:t>%</w:t>
            </w:r>
            <w:r w:rsidRPr="007518F7">
              <w:rPr>
                <w:rFonts w:ascii="ＭＳ 明朝" w:hAnsi="ＭＳ 明朝" w:hint="eastAsia"/>
                <w:sz w:val="20"/>
                <w:szCs w:val="20"/>
              </w:rPr>
              <w:t xml:space="preserve">　</w:t>
            </w:r>
            <w:r w:rsidR="007518F7" w:rsidRPr="007518F7">
              <w:rPr>
                <w:rFonts w:ascii="ＭＳ 明朝" w:hAnsi="ＭＳ 明朝"/>
                <w:sz w:val="20"/>
                <w:szCs w:val="20"/>
              </w:rPr>
              <w:t>R</w:t>
            </w:r>
            <w:r w:rsidR="007518F7" w:rsidRPr="007518F7">
              <w:rPr>
                <w:rFonts w:ascii="ＭＳ 明朝" w:hAnsi="ＭＳ 明朝" w:hint="eastAsia"/>
                <w:sz w:val="20"/>
                <w:szCs w:val="20"/>
              </w:rPr>
              <w:t>１</w:t>
            </w:r>
            <w:r w:rsidRPr="007518F7">
              <w:rPr>
                <w:rFonts w:ascii="ＭＳ 明朝" w:hAnsi="ＭＳ 明朝"/>
                <w:sz w:val="20"/>
                <w:szCs w:val="20"/>
              </w:rPr>
              <w:t xml:space="preserve"> </w:t>
            </w:r>
            <w:r w:rsidR="007518F7" w:rsidRPr="007518F7">
              <w:rPr>
                <w:rFonts w:ascii="ＭＳ 明朝" w:hAnsi="ＭＳ 明朝"/>
                <w:sz w:val="20"/>
                <w:szCs w:val="20"/>
              </w:rPr>
              <w:t>74%</w:t>
            </w:r>
            <w:r w:rsidRPr="007518F7">
              <w:rPr>
                <w:rFonts w:ascii="ＭＳ 明朝" w:hAnsi="ＭＳ 明朝"/>
                <w:sz w:val="20"/>
                <w:szCs w:val="20"/>
              </w:rPr>
              <w:t xml:space="preserve"> </w:t>
            </w:r>
            <w:r w:rsidRPr="007518F7">
              <w:rPr>
                <w:rFonts w:ascii="ＭＳ 明朝" w:hAnsi="ＭＳ 明朝" w:hint="eastAsia"/>
                <w:sz w:val="20"/>
                <w:szCs w:val="20"/>
              </w:rPr>
              <w:t>）</w:t>
            </w:r>
          </w:p>
          <w:p w14:paraId="6F3AF4DB" w14:textId="1CFC00FE" w:rsidR="005556BB" w:rsidRPr="007518F7" w:rsidRDefault="005556BB" w:rsidP="009B54AC">
            <w:pPr>
              <w:spacing w:line="240" w:lineRule="exact"/>
              <w:ind w:firstLineChars="100" w:firstLine="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 生活規律を確立させる取組みを充実させる。</w:t>
            </w:r>
          </w:p>
          <w:p w14:paraId="43D0631B" w14:textId="3B1E285C" w:rsidR="005556BB" w:rsidRPr="007518F7" w:rsidRDefault="005556BB" w:rsidP="009B54AC">
            <w:pPr>
              <w:spacing w:line="240" w:lineRule="exact"/>
              <w:ind w:firstLineChars="200" w:firstLine="400"/>
              <w:rPr>
                <w:rFonts w:ascii="ＭＳ 明朝" w:hAnsi="ＭＳ 明朝"/>
                <w:sz w:val="16"/>
                <w:szCs w:val="16"/>
              </w:rPr>
            </w:pPr>
            <w:r w:rsidRPr="007518F7">
              <w:rPr>
                <w:rFonts w:ascii="ＭＳ 明朝" w:hAnsi="ＭＳ 明朝" w:hint="eastAsia"/>
                <w:sz w:val="20"/>
                <w:szCs w:val="20"/>
              </w:rPr>
              <w:t>・遅刻者数について、年間</w:t>
            </w:r>
            <w:r w:rsidR="007518F7" w:rsidRPr="007518F7">
              <w:rPr>
                <w:rFonts w:ascii="ＭＳ 明朝" w:hAnsi="ＭＳ 明朝"/>
                <w:sz w:val="20"/>
                <w:szCs w:val="20"/>
              </w:rPr>
              <w:t>1,000</w:t>
            </w:r>
            <w:r w:rsidRPr="007518F7">
              <w:rPr>
                <w:rFonts w:ascii="ＭＳ 明朝" w:hAnsi="ＭＳ 明朝" w:hint="eastAsia"/>
                <w:sz w:val="20"/>
                <w:szCs w:val="20"/>
              </w:rPr>
              <w:t>未満を維持するとともに、一層の減少に向けて、指導を継続していく。（</w:t>
            </w:r>
            <w:r w:rsidR="007518F7" w:rsidRPr="007518F7">
              <w:rPr>
                <w:rFonts w:ascii="ＭＳ 明朝" w:hAnsi="ＭＳ 明朝"/>
                <w:sz w:val="20"/>
                <w:szCs w:val="20"/>
              </w:rPr>
              <w:t>H29</w:t>
            </w:r>
            <w:r w:rsidRPr="007518F7">
              <w:rPr>
                <w:rFonts w:ascii="ＭＳ 明朝" w:hAnsi="ＭＳ 明朝" w:hint="eastAsia"/>
                <w:sz w:val="20"/>
                <w:szCs w:val="20"/>
              </w:rPr>
              <w:t>：</w:t>
            </w:r>
            <w:r w:rsidR="007518F7" w:rsidRPr="007518F7">
              <w:rPr>
                <w:rFonts w:ascii="ＭＳ 明朝" w:hAnsi="ＭＳ 明朝"/>
                <w:sz w:val="20"/>
                <w:szCs w:val="20"/>
              </w:rPr>
              <w:t>644</w:t>
            </w:r>
            <w:r w:rsidRPr="007518F7">
              <w:rPr>
                <w:rFonts w:ascii="ＭＳ 明朝" w:hAnsi="ＭＳ 明朝" w:hint="eastAsia"/>
                <w:sz w:val="20"/>
                <w:szCs w:val="20"/>
              </w:rPr>
              <w:t>人、</w:t>
            </w:r>
            <w:r w:rsidR="007518F7" w:rsidRPr="007518F7">
              <w:rPr>
                <w:rFonts w:ascii="ＭＳ 明朝" w:hAnsi="ＭＳ 明朝"/>
                <w:sz w:val="20"/>
                <w:szCs w:val="20"/>
              </w:rPr>
              <w:t>H30</w:t>
            </w:r>
            <w:r w:rsidRPr="007518F7">
              <w:rPr>
                <w:rFonts w:ascii="ＭＳ 明朝" w:hAnsi="ＭＳ 明朝" w:hint="eastAsia"/>
                <w:sz w:val="20"/>
                <w:szCs w:val="20"/>
              </w:rPr>
              <w:t>：</w:t>
            </w:r>
            <w:r w:rsidR="007518F7" w:rsidRPr="007518F7">
              <w:rPr>
                <w:rFonts w:ascii="ＭＳ 明朝" w:hAnsi="ＭＳ 明朝"/>
                <w:sz w:val="20"/>
                <w:szCs w:val="20"/>
              </w:rPr>
              <w:t>638</w:t>
            </w:r>
            <w:r w:rsidRPr="007518F7">
              <w:rPr>
                <w:rFonts w:ascii="ＭＳ 明朝" w:hAnsi="ＭＳ 明朝" w:hint="eastAsia"/>
                <w:sz w:val="20"/>
                <w:szCs w:val="20"/>
              </w:rPr>
              <w:t>人、</w:t>
            </w:r>
            <w:r w:rsidR="007518F7" w:rsidRPr="007518F7">
              <w:rPr>
                <w:rFonts w:ascii="ＭＳ 明朝" w:hAnsi="ＭＳ 明朝"/>
                <w:sz w:val="20"/>
                <w:szCs w:val="20"/>
              </w:rPr>
              <w:t>R</w:t>
            </w:r>
            <w:r w:rsidR="007518F7" w:rsidRPr="007518F7">
              <w:rPr>
                <w:rFonts w:ascii="ＭＳ 明朝" w:hAnsi="ＭＳ 明朝" w:hint="eastAsia"/>
                <w:sz w:val="20"/>
                <w:szCs w:val="20"/>
              </w:rPr>
              <w:t>１</w:t>
            </w:r>
            <w:r w:rsidRPr="007518F7">
              <w:rPr>
                <w:rFonts w:ascii="ＭＳ 明朝" w:hAnsi="ＭＳ 明朝" w:hint="eastAsia"/>
                <w:sz w:val="20"/>
                <w:szCs w:val="20"/>
              </w:rPr>
              <w:t>：</w:t>
            </w:r>
            <w:r w:rsidR="007518F7" w:rsidRPr="007518F7">
              <w:rPr>
                <w:rFonts w:ascii="ＭＳ 明朝" w:hAnsi="ＭＳ 明朝"/>
                <w:sz w:val="20"/>
                <w:szCs w:val="20"/>
              </w:rPr>
              <w:t>882</w:t>
            </w:r>
            <w:r w:rsidRPr="007518F7">
              <w:rPr>
                <w:rFonts w:ascii="ＭＳ 明朝" w:hAnsi="ＭＳ 明朝" w:hint="eastAsia"/>
                <w:sz w:val="20"/>
                <w:szCs w:val="20"/>
              </w:rPr>
              <w:t>人）</w:t>
            </w:r>
          </w:p>
          <w:p w14:paraId="2C76D741" w14:textId="77777777" w:rsidR="005556BB" w:rsidRPr="007518F7" w:rsidRDefault="005556BB" w:rsidP="009B54AC">
            <w:pPr>
              <w:spacing w:line="240" w:lineRule="exact"/>
              <w:ind w:firstLineChars="200" w:firstLine="400"/>
              <w:rPr>
                <w:rFonts w:ascii="ＭＳ 明朝" w:hAnsi="ＭＳ 明朝"/>
                <w:sz w:val="20"/>
                <w:szCs w:val="20"/>
              </w:rPr>
            </w:pPr>
            <w:r w:rsidRPr="007518F7">
              <w:rPr>
                <w:rFonts w:ascii="ＭＳ 明朝" w:hAnsi="ＭＳ 明朝" w:hint="eastAsia"/>
                <w:sz w:val="20"/>
                <w:szCs w:val="20"/>
              </w:rPr>
              <w:t>・制服の着こなし等、身だしなみに関する指導の充実、携帯電話使用に係る指導、自転車の乗車マナーを含めた交通安全指導の充実を図る。</w:t>
            </w:r>
          </w:p>
          <w:p w14:paraId="662CA749" w14:textId="30A0F492" w:rsidR="005556BB" w:rsidRPr="007518F7" w:rsidRDefault="007518F7" w:rsidP="009B54AC">
            <w:pPr>
              <w:spacing w:line="240" w:lineRule="exact"/>
              <w:ind w:left="602" w:hangingChars="300" w:hanging="602"/>
              <w:rPr>
                <w:rFonts w:ascii="ＭＳ 明朝" w:hAnsi="ＭＳ 明朝"/>
                <w:b/>
                <w:sz w:val="20"/>
                <w:szCs w:val="20"/>
              </w:rPr>
            </w:pPr>
            <w:r w:rsidRPr="007518F7">
              <w:rPr>
                <w:rFonts w:ascii="ＭＳ 明朝" w:hAnsi="ＭＳ 明朝" w:hint="eastAsia"/>
                <w:b/>
                <w:sz w:val="20"/>
                <w:szCs w:val="20"/>
              </w:rPr>
              <w:t>３</w:t>
            </w:r>
            <w:r w:rsidR="005556BB" w:rsidRPr="007518F7">
              <w:rPr>
                <w:rFonts w:ascii="ＭＳ 明朝" w:hAnsi="ＭＳ 明朝" w:hint="eastAsia"/>
                <w:b/>
                <w:sz w:val="20"/>
                <w:szCs w:val="20"/>
              </w:rPr>
              <w:t xml:space="preserve"> 「グローバルに考え、行動する学校」の実現に向けて</w:t>
            </w:r>
          </w:p>
          <w:p w14:paraId="5A1A9115" w14:textId="3BBA4EBC" w:rsidR="005556BB" w:rsidRPr="007518F7" w:rsidRDefault="005556BB" w:rsidP="009B54AC">
            <w:pPr>
              <w:spacing w:line="240" w:lineRule="exact"/>
              <w:ind w:firstLineChars="100" w:firstLine="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１</w:t>
            </w:r>
            <w:r w:rsidRPr="007518F7">
              <w:rPr>
                <w:rFonts w:ascii="ＭＳ 明朝" w:hAnsi="ＭＳ 明朝" w:hint="eastAsia"/>
                <w:sz w:val="20"/>
                <w:szCs w:val="20"/>
              </w:rPr>
              <w:t>) グローバルな人材を育成するため、英語の</w:t>
            </w:r>
            <w:r w:rsidR="007518F7" w:rsidRPr="007518F7">
              <w:rPr>
                <w:rFonts w:ascii="ＭＳ 明朝" w:hAnsi="ＭＳ 明朝" w:hint="eastAsia"/>
                <w:sz w:val="20"/>
                <w:szCs w:val="20"/>
              </w:rPr>
              <w:t>４</w:t>
            </w:r>
            <w:r w:rsidRPr="007518F7">
              <w:rPr>
                <w:rFonts w:ascii="ＭＳ 明朝" w:hAnsi="ＭＳ 明朝" w:hint="eastAsia"/>
                <w:sz w:val="20"/>
                <w:szCs w:val="20"/>
              </w:rPr>
              <w:t>技能を総合的に育成する授業づくりを推進し、教育活動の様々な場面において、「使える英語力」の伸長を図る。</w:t>
            </w:r>
          </w:p>
          <w:p w14:paraId="483CAC3E" w14:textId="77777777" w:rsidR="005556BB" w:rsidRPr="007518F7" w:rsidRDefault="005556BB" w:rsidP="009B54AC">
            <w:pPr>
              <w:spacing w:line="240" w:lineRule="exact"/>
              <w:ind w:firstLineChars="200" w:firstLine="400"/>
              <w:rPr>
                <w:rFonts w:ascii="ＭＳ 明朝" w:hAnsi="ＭＳ 明朝"/>
                <w:sz w:val="20"/>
                <w:szCs w:val="20"/>
              </w:rPr>
            </w:pPr>
            <w:r w:rsidRPr="007518F7">
              <w:rPr>
                <w:rFonts w:ascii="ＭＳ 明朝" w:hAnsi="ＭＳ 明朝" w:hint="eastAsia"/>
                <w:sz w:val="20"/>
                <w:szCs w:val="20"/>
              </w:rPr>
              <w:t>・大学等の協力を得ながら、英語暗唱弁論大会を充実し、「外国語キャンプ」、「インターナショナルフェスティバル」等に積極的に参加する。</w:t>
            </w:r>
          </w:p>
          <w:p w14:paraId="5AA8A9A7" w14:textId="36B4B685" w:rsidR="005556BB" w:rsidRPr="007518F7" w:rsidRDefault="005556BB" w:rsidP="009B54AC">
            <w:pPr>
              <w:spacing w:line="240" w:lineRule="exact"/>
              <w:ind w:leftChars="200" w:left="620" w:hangingChars="100" w:hanging="200"/>
              <w:rPr>
                <w:rFonts w:ascii="ＭＳ 明朝" w:hAnsi="ＭＳ 明朝"/>
                <w:i/>
                <w:sz w:val="20"/>
                <w:szCs w:val="20"/>
              </w:rPr>
            </w:pPr>
            <w:r w:rsidRPr="007518F7">
              <w:rPr>
                <w:rFonts w:ascii="ＭＳ 明朝" w:hAnsi="ＭＳ 明朝" w:hint="eastAsia"/>
                <w:sz w:val="20"/>
                <w:szCs w:val="20"/>
              </w:rPr>
              <w:t>・英語検定、英語学力調査等の受検を推奨するとともに、それに向けた準備講習等を計画的に実施し、卒業時には、全員が英検</w:t>
            </w:r>
            <w:r w:rsidR="007518F7" w:rsidRPr="007518F7">
              <w:rPr>
                <w:rFonts w:ascii="ＭＳ 明朝" w:hAnsi="ＭＳ 明朝" w:hint="eastAsia"/>
                <w:sz w:val="20"/>
                <w:szCs w:val="20"/>
              </w:rPr>
              <w:t>２</w:t>
            </w:r>
            <w:r w:rsidRPr="007518F7">
              <w:rPr>
                <w:rFonts w:ascii="ＭＳ 明朝" w:hAnsi="ＭＳ 明朝" w:hint="eastAsia"/>
                <w:sz w:val="20"/>
                <w:szCs w:val="20"/>
              </w:rPr>
              <w:t>級レベル以上に合格するとともに、第</w:t>
            </w:r>
            <w:r w:rsidR="007518F7" w:rsidRPr="007518F7">
              <w:rPr>
                <w:rFonts w:ascii="ＭＳ 明朝" w:hAnsi="ＭＳ 明朝" w:hint="eastAsia"/>
                <w:sz w:val="20"/>
                <w:szCs w:val="20"/>
              </w:rPr>
              <w:t>２</w:t>
            </w:r>
            <w:r w:rsidRPr="007518F7">
              <w:rPr>
                <w:rFonts w:ascii="ＭＳ 明朝" w:hAnsi="ＭＳ 明朝" w:hint="eastAsia"/>
                <w:sz w:val="20"/>
                <w:szCs w:val="20"/>
              </w:rPr>
              <w:t>外国語選択者について各外国語の初級検定以上に合格することをめざす。</w:t>
            </w:r>
          </w:p>
          <w:p w14:paraId="1381516C" w14:textId="1DD3A9E4" w:rsidR="005556BB" w:rsidRPr="007518F7" w:rsidRDefault="005556BB" w:rsidP="009B54AC">
            <w:pPr>
              <w:spacing w:line="240" w:lineRule="exact"/>
              <w:ind w:leftChars="100" w:left="810" w:hangingChars="300" w:hanging="6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 国際文化科への改編に向けて、教育内容の検証と、新たな取組みの検討・準備・試行を行う。併せて、ユネスコ・スクールとしての取組みを更に充実させ、</w:t>
            </w:r>
          </w:p>
          <w:p w14:paraId="631D6955" w14:textId="4A49BC8D" w:rsidR="005556BB" w:rsidRPr="007518F7" w:rsidRDefault="005556BB" w:rsidP="009B54AC">
            <w:pPr>
              <w:spacing w:line="240" w:lineRule="exact"/>
              <w:ind w:leftChars="300" w:left="830" w:hangingChars="100" w:hanging="200"/>
              <w:rPr>
                <w:rFonts w:ascii="ＭＳ 明朝" w:hAnsi="ＭＳ 明朝"/>
                <w:sz w:val="20"/>
                <w:szCs w:val="20"/>
              </w:rPr>
            </w:pPr>
            <w:r w:rsidRPr="007518F7">
              <w:rPr>
                <w:rFonts w:ascii="ＭＳ 明朝" w:hAnsi="ＭＳ 明朝" w:hint="eastAsia"/>
                <w:sz w:val="20"/>
                <w:szCs w:val="20"/>
              </w:rPr>
              <w:t>国際交流・異文化理解教育の活性化を図り、</w:t>
            </w:r>
            <w:r w:rsidR="007518F7" w:rsidRPr="007518F7">
              <w:rPr>
                <w:rFonts w:ascii="ＭＳ 明朝" w:hAnsi="ＭＳ 明朝"/>
                <w:sz w:val="20"/>
                <w:szCs w:val="20"/>
              </w:rPr>
              <w:t>SDGs</w:t>
            </w:r>
            <w:r w:rsidRPr="007518F7">
              <w:rPr>
                <w:rFonts w:ascii="ＭＳ 明朝" w:hAnsi="ＭＳ 明朝" w:hint="eastAsia"/>
                <w:sz w:val="20"/>
                <w:szCs w:val="20"/>
              </w:rPr>
              <w:t>の課題なども含めて世界規模で考え、自ら考え、調べ、行動できる人間を育成する。</w:t>
            </w:r>
          </w:p>
          <w:p w14:paraId="7A5EDE8E" w14:textId="31E74606" w:rsidR="005556BB" w:rsidRPr="007518F7" w:rsidRDefault="005556BB" w:rsidP="009B54AC">
            <w:pPr>
              <w:spacing w:line="240" w:lineRule="exact"/>
              <w:ind w:leftChars="100" w:left="810" w:hangingChars="300" w:hanging="600"/>
              <w:rPr>
                <w:rFonts w:ascii="ＭＳ 明朝" w:hAnsi="ＭＳ 明朝"/>
                <w:sz w:val="20"/>
                <w:szCs w:val="20"/>
              </w:rPr>
            </w:pPr>
            <w:r w:rsidRPr="007518F7">
              <w:rPr>
                <w:rFonts w:ascii="ＭＳ 明朝" w:hAnsi="ＭＳ 明朝" w:hint="eastAsia"/>
                <w:sz w:val="20"/>
                <w:szCs w:val="20"/>
              </w:rPr>
              <w:t xml:space="preserve">　・令和</w:t>
            </w:r>
            <w:r w:rsidR="007518F7" w:rsidRPr="007518F7">
              <w:rPr>
                <w:rFonts w:ascii="ＭＳ 明朝" w:hAnsi="ＭＳ 明朝" w:hint="eastAsia"/>
                <w:sz w:val="20"/>
                <w:szCs w:val="20"/>
              </w:rPr>
              <w:t>３</w:t>
            </w:r>
            <w:r w:rsidRPr="007518F7">
              <w:rPr>
                <w:rFonts w:ascii="ＭＳ 明朝" w:hAnsi="ＭＳ 明朝" w:hint="eastAsia"/>
                <w:sz w:val="20"/>
                <w:szCs w:val="20"/>
              </w:rPr>
              <w:t>年度国際文化科への改編に向けて、教育課程等の整備、教育内容の検討・準備・試行、総合的な探究の時間の充実を行っていく。</w:t>
            </w:r>
          </w:p>
          <w:p w14:paraId="248CF762" w14:textId="77777777" w:rsidR="005556BB" w:rsidRPr="007518F7" w:rsidRDefault="005556BB" w:rsidP="009B54AC">
            <w:pPr>
              <w:spacing w:line="240" w:lineRule="exact"/>
              <w:ind w:firstLineChars="200" w:firstLine="400"/>
              <w:rPr>
                <w:rFonts w:ascii="ＭＳ 明朝" w:hAnsi="ＭＳ 明朝"/>
                <w:sz w:val="20"/>
                <w:szCs w:val="20"/>
              </w:rPr>
            </w:pPr>
            <w:r w:rsidRPr="007518F7">
              <w:rPr>
                <w:rFonts w:ascii="ＭＳ 明朝" w:hAnsi="ＭＳ 明朝" w:hint="eastAsia"/>
                <w:sz w:val="20"/>
                <w:szCs w:val="20"/>
              </w:rPr>
              <w:t>・ユネスコ・スクールとしての取組みについて、テーマに応じて生徒会執行部や複数のクラブが主体的に関わっていける活動となるよう、推進していく。</w:t>
            </w:r>
          </w:p>
          <w:p w14:paraId="4EFB1F93" w14:textId="0C3A34B2" w:rsidR="005556BB" w:rsidRPr="007518F7" w:rsidRDefault="007518F7" w:rsidP="009B54AC">
            <w:pPr>
              <w:spacing w:line="240" w:lineRule="exact"/>
              <w:rPr>
                <w:rFonts w:ascii="ＭＳ 明朝" w:hAnsi="ＭＳ 明朝"/>
                <w:b/>
                <w:sz w:val="20"/>
                <w:szCs w:val="20"/>
              </w:rPr>
            </w:pPr>
            <w:r w:rsidRPr="007518F7">
              <w:rPr>
                <w:rFonts w:ascii="ＭＳ 明朝" w:hAnsi="ＭＳ 明朝" w:hint="eastAsia"/>
                <w:b/>
                <w:sz w:val="20"/>
                <w:szCs w:val="20"/>
              </w:rPr>
              <w:t>４</w:t>
            </w:r>
            <w:r w:rsidR="005556BB" w:rsidRPr="007518F7">
              <w:rPr>
                <w:rFonts w:ascii="ＭＳ 明朝" w:hAnsi="ＭＳ 明朝" w:hint="eastAsia"/>
                <w:b/>
                <w:sz w:val="20"/>
                <w:szCs w:val="20"/>
              </w:rPr>
              <w:t xml:space="preserve"> 教員組織体制の強化と教育環境のさらなる整備</w:t>
            </w:r>
          </w:p>
          <w:p w14:paraId="12F7345B" w14:textId="024FEEC1" w:rsidR="005556BB" w:rsidRPr="007518F7" w:rsidRDefault="005556BB" w:rsidP="009B54AC">
            <w:pPr>
              <w:spacing w:line="240" w:lineRule="exact"/>
              <w:ind w:left="600" w:hangingChars="300" w:hanging="600"/>
              <w:rPr>
                <w:rFonts w:ascii="ＭＳ 明朝" w:hAnsi="ＭＳ 明朝"/>
                <w:sz w:val="20"/>
                <w:szCs w:val="20"/>
              </w:rPr>
            </w:pPr>
            <w:r w:rsidRPr="007518F7">
              <w:rPr>
                <w:rFonts w:ascii="ＭＳ 明朝" w:hAnsi="ＭＳ 明朝" w:hint="eastAsia"/>
                <w:sz w:val="20"/>
                <w:szCs w:val="20"/>
              </w:rPr>
              <w:t xml:space="preserve">　(</w:t>
            </w:r>
            <w:r w:rsidR="007518F7" w:rsidRPr="007518F7">
              <w:rPr>
                <w:rFonts w:ascii="ＭＳ 明朝" w:hAnsi="ＭＳ 明朝" w:hint="eastAsia"/>
                <w:sz w:val="20"/>
                <w:szCs w:val="20"/>
              </w:rPr>
              <w:t>１</w:t>
            </w:r>
            <w:r w:rsidRPr="007518F7">
              <w:rPr>
                <w:rFonts w:ascii="ＭＳ 明朝" w:hAnsi="ＭＳ 明朝" w:hint="eastAsia"/>
                <w:sz w:val="20"/>
                <w:szCs w:val="20"/>
              </w:rPr>
              <w:t>) 学校トータルとしての広報活動を立案・実施する機能の強化。</w:t>
            </w:r>
          </w:p>
          <w:p w14:paraId="30A03464" w14:textId="4266C287" w:rsidR="005556BB" w:rsidRPr="007518F7" w:rsidRDefault="005556BB" w:rsidP="009B54AC">
            <w:pPr>
              <w:spacing w:line="240" w:lineRule="exact"/>
              <w:ind w:leftChars="200" w:left="620" w:hangingChars="100" w:hanging="200"/>
              <w:rPr>
                <w:rFonts w:ascii="ＭＳ 明朝" w:hAnsi="ＭＳ 明朝"/>
                <w:sz w:val="20"/>
                <w:szCs w:val="20"/>
              </w:rPr>
            </w:pPr>
            <w:r w:rsidRPr="007518F7">
              <w:rPr>
                <w:rFonts w:ascii="ＭＳ 明朝" w:hAnsi="ＭＳ 明朝" w:hint="eastAsia"/>
                <w:sz w:val="20"/>
                <w:szCs w:val="20"/>
              </w:rPr>
              <w:t>・</w:t>
            </w:r>
            <w:r w:rsidRPr="007518F7">
              <w:rPr>
                <w:rFonts w:ascii="ＭＳ 明朝" w:hAnsi="ＭＳ 明朝" w:hint="eastAsia"/>
                <w:b/>
                <w:sz w:val="20"/>
                <w:szCs w:val="20"/>
              </w:rPr>
              <w:t>渉外・広報に関する校内組織を一層強化</w:t>
            </w:r>
            <w:r w:rsidRPr="007518F7">
              <w:rPr>
                <w:rFonts w:ascii="ＭＳ 明朝" w:hAnsi="ＭＳ 明朝" w:hint="eastAsia"/>
                <w:sz w:val="20"/>
                <w:szCs w:val="20"/>
              </w:rPr>
              <w:t>。本校の魅力や入学者選抜におけるアドミッションポリシー等、必要な情報を積極的に発信していくため、中学校訪問・学校説明会等のさらなる改善や学校</w:t>
            </w:r>
            <w:r w:rsidR="007518F7" w:rsidRPr="007518F7">
              <w:rPr>
                <w:rFonts w:ascii="ＭＳ 明朝" w:hAnsi="ＭＳ 明朝"/>
                <w:sz w:val="20"/>
                <w:szCs w:val="20"/>
              </w:rPr>
              <w:t>HP</w:t>
            </w:r>
            <w:r w:rsidRPr="007518F7">
              <w:rPr>
                <w:rFonts w:ascii="ＭＳ 明朝" w:hAnsi="ＭＳ 明朝" w:hint="eastAsia"/>
                <w:sz w:val="20"/>
                <w:szCs w:val="20"/>
              </w:rPr>
              <w:t>の計画的な更新等を進めていく。</w:t>
            </w:r>
          </w:p>
          <w:p w14:paraId="0D06B60D" w14:textId="3E12704E" w:rsidR="005556BB" w:rsidRPr="007518F7" w:rsidRDefault="005556BB" w:rsidP="009B54AC">
            <w:pPr>
              <w:spacing w:line="240" w:lineRule="exact"/>
              <w:ind w:left="600" w:hangingChars="300" w:hanging="600"/>
              <w:rPr>
                <w:rFonts w:ascii="ＭＳ 明朝" w:hAnsi="ＭＳ 明朝"/>
                <w:sz w:val="20"/>
                <w:szCs w:val="20"/>
              </w:rPr>
            </w:pPr>
            <w:r w:rsidRPr="007518F7">
              <w:rPr>
                <w:rFonts w:ascii="ＭＳ 明朝" w:hAnsi="ＭＳ 明朝" w:hint="eastAsia"/>
                <w:sz w:val="20"/>
                <w:szCs w:val="20"/>
              </w:rPr>
              <w:t xml:space="preserve">　(</w:t>
            </w:r>
            <w:r w:rsidR="007518F7" w:rsidRPr="007518F7">
              <w:rPr>
                <w:rFonts w:ascii="ＭＳ 明朝" w:hAnsi="ＭＳ 明朝" w:hint="eastAsia"/>
                <w:sz w:val="20"/>
                <w:szCs w:val="20"/>
              </w:rPr>
              <w:t>２</w:t>
            </w:r>
            <w:r w:rsidRPr="007518F7">
              <w:rPr>
                <w:rFonts w:ascii="ＭＳ 明朝" w:hAnsi="ＭＳ 明朝" w:hint="eastAsia"/>
                <w:sz w:val="20"/>
                <w:szCs w:val="20"/>
              </w:rPr>
              <w:t>) 教育環境の整備とエコ対策の強化を図る。</w:t>
            </w:r>
          </w:p>
          <w:p w14:paraId="5582BC68" w14:textId="288EE604" w:rsidR="005556BB" w:rsidRPr="007518F7" w:rsidRDefault="005556BB" w:rsidP="009B54AC">
            <w:pPr>
              <w:spacing w:line="240" w:lineRule="exact"/>
              <w:ind w:leftChars="200" w:left="620" w:hangingChars="100" w:hanging="200"/>
              <w:rPr>
                <w:rFonts w:ascii="ＭＳ 明朝" w:hAnsi="ＭＳ 明朝"/>
                <w:sz w:val="20"/>
                <w:szCs w:val="20"/>
              </w:rPr>
            </w:pPr>
            <w:r w:rsidRPr="007518F7">
              <w:rPr>
                <w:rFonts w:ascii="ＭＳ 明朝" w:hAnsi="ＭＳ 明朝" w:hint="eastAsia"/>
                <w:sz w:val="20"/>
                <w:szCs w:val="20"/>
              </w:rPr>
              <w:t>・</w:t>
            </w:r>
            <w:r w:rsidRPr="007518F7">
              <w:rPr>
                <w:rFonts w:ascii="ＭＳ 明朝" w:hAnsi="ＭＳ 明朝" w:hint="eastAsia"/>
                <w:b/>
                <w:sz w:val="20"/>
                <w:szCs w:val="20"/>
              </w:rPr>
              <w:t>学校として短焦点プロジェクターやタブレット</w:t>
            </w:r>
            <w:r w:rsidR="007518F7" w:rsidRPr="007518F7">
              <w:rPr>
                <w:rFonts w:ascii="ＭＳ 明朝" w:hAnsi="ＭＳ 明朝"/>
                <w:b/>
                <w:sz w:val="20"/>
                <w:szCs w:val="20"/>
              </w:rPr>
              <w:t>PC</w:t>
            </w:r>
            <w:r w:rsidRPr="007518F7">
              <w:rPr>
                <w:rFonts w:ascii="ＭＳ 明朝" w:hAnsi="ＭＳ 明朝" w:hint="eastAsia"/>
                <w:b/>
                <w:sz w:val="20"/>
                <w:szCs w:val="20"/>
              </w:rPr>
              <w:t>の活用を推進する</w:t>
            </w:r>
            <w:r w:rsidRPr="007518F7">
              <w:rPr>
                <w:rFonts w:ascii="ＭＳ 明朝" w:hAnsi="ＭＳ 明朝" w:hint="eastAsia"/>
                <w:sz w:val="20"/>
                <w:szCs w:val="20"/>
              </w:rPr>
              <w:t>とともに、次世代のスタンダードとなる教育施設・設備を導入できるよう</w:t>
            </w:r>
            <w:r w:rsidRPr="007518F7">
              <w:rPr>
                <w:rFonts w:ascii="ＭＳ 明朝" w:hAnsi="ＭＳ 明朝" w:hint="eastAsia"/>
                <w:sz w:val="8"/>
                <w:szCs w:val="8"/>
              </w:rPr>
              <w:t xml:space="preserve"> </w:t>
            </w:r>
            <w:r w:rsidRPr="007518F7">
              <w:rPr>
                <w:rFonts w:ascii="ＭＳ 明朝" w:hAnsi="ＭＳ 明朝" w:hint="eastAsia"/>
                <w:sz w:val="20"/>
                <w:szCs w:val="20"/>
              </w:rPr>
              <w:t>つとめる。</w:t>
            </w:r>
          </w:p>
          <w:p w14:paraId="1382B7A7" w14:textId="77777777" w:rsidR="009B365C" w:rsidRPr="007518F7" w:rsidRDefault="005556BB" w:rsidP="009B54AC">
            <w:pPr>
              <w:spacing w:line="240" w:lineRule="exact"/>
              <w:ind w:firstLineChars="200" w:firstLine="400"/>
              <w:rPr>
                <w:rFonts w:ascii="ＭＳ ゴシック" w:eastAsia="ＭＳ ゴシック" w:hAnsi="ＭＳ ゴシック"/>
              </w:rPr>
            </w:pPr>
            <w:r w:rsidRPr="007518F7">
              <w:rPr>
                <w:rFonts w:ascii="ＭＳ 明朝" w:hAnsi="ＭＳ 明朝" w:hint="eastAsia"/>
                <w:sz w:val="20"/>
                <w:szCs w:val="20"/>
              </w:rPr>
              <w:t>・</w:t>
            </w:r>
            <w:r w:rsidRPr="007518F7">
              <w:rPr>
                <w:rFonts w:ascii="ＭＳ 明朝" w:hAnsi="ＭＳ 明朝" w:hint="eastAsia"/>
                <w:b/>
                <w:sz w:val="20"/>
                <w:szCs w:val="20"/>
              </w:rPr>
              <w:t>ペーパーレス環境の一層の推進</w:t>
            </w:r>
            <w:r w:rsidRPr="007518F7">
              <w:rPr>
                <w:rFonts w:ascii="ＭＳ 明朝" w:hAnsi="ＭＳ 明朝" w:hint="eastAsia"/>
                <w:sz w:val="20"/>
                <w:szCs w:val="20"/>
              </w:rPr>
              <w:t>に向けて、校内における連絡体制や各会議のあり方等を見直していく。</w:t>
            </w:r>
          </w:p>
        </w:tc>
      </w:tr>
    </w:tbl>
    <w:p w14:paraId="6E0B5382" w14:textId="77777777" w:rsidR="00267D3C" w:rsidRPr="007518F7" w:rsidRDefault="009B365C" w:rsidP="001D401B">
      <w:pPr>
        <w:spacing w:line="300" w:lineRule="exact"/>
        <w:ind w:leftChars="-342" w:left="-718" w:firstLineChars="250" w:firstLine="525"/>
        <w:rPr>
          <w:rFonts w:ascii="ＭＳ ゴシック" w:eastAsia="ＭＳ ゴシック" w:hAnsi="ＭＳ ゴシック"/>
          <w:szCs w:val="21"/>
        </w:rPr>
      </w:pPr>
      <w:r w:rsidRPr="007518F7">
        <w:rPr>
          <w:rFonts w:ascii="ＭＳ ゴシック" w:eastAsia="ＭＳ ゴシック" w:hAnsi="ＭＳ ゴシック" w:hint="eastAsia"/>
          <w:szCs w:val="21"/>
        </w:rPr>
        <w:t>【</w:t>
      </w:r>
      <w:r w:rsidR="0037367C" w:rsidRPr="007518F7">
        <w:rPr>
          <w:rFonts w:ascii="ＭＳ ゴシック" w:eastAsia="ＭＳ ゴシック" w:hAnsi="ＭＳ ゴシック" w:hint="eastAsia"/>
          <w:szCs w:val="21"/>
        </w:rPr>
        <w:t>学校教育自己診断</w:t>
      </w:r>
      <w:r w:rsidR="005E3C2A" w:rsidRPr="007518F7">
        <w:rPr>
          <w:rFonts w:ascii="ＭＳ ゴシック" w:eastAsia="ＭＳ ゴシック" w:hAnsi="ＭＳ ゴシック" w:hint="eastAsia"/>
          <w:szCs w:val="21"/>
        </w:rPr>
        <w:t>の</w:t>
      </w:r>
      <w:r w:rsidR="0037367C" w:rsidRPr="007518F7">
        <w:rPr>
          <w:rFonts w:ascii="ＭＳ ゴシック" w:eastAsia="ＭＳ ゴシック" w:hAnsi="ＭＳ ゴシック" w:hint="eastAsia"/>
          <w:szCs w:val="21"/>
        </w:rPr>
        <w:t>結果と分析・学校</w:t>
      </w:r>
      <w:r w:rsidR="00CF2318" w:rsidRPr="007518F7">
        <w:rPr>
          <w:rFonts w:ascii="ＭＳ ゴシック" w:eastAsia="ＭＳ ゴシック" w:hAnsi="ＭＳ ゴシック" w:hint="eastAsia"/>
          <w:szCs w:val="21"/>
        </w:rPr>
        <w:t>運営</w:t>
      </w:r>
      <w:r w:rsidR="0037367C" w:rsidRPr="007518F7">
        <w:rPr>
          <w:rFonts w:ascii="ＭＳ ゴシック" w:eastAsia="ＭＳ ゴシック" w:hAnsi="ＭＳ ゴシック" w:hint="eastAsia"/>
          <w:szCs w:val="21"/>
        </w:rPr>
        <w:t>協議会</w:t>
      </w:r>
      <w:r w:rsidR="00826F5D" w:rsidRPr="007518F7">
        <w:rPr>
          <w:rFonts w:ascii="ＭＳ ゴシック" w:eastAsia="ＭＳ ゴシック" w:hAnsi="ＭＳ ゴシック" w:hint="eastAsia"/>
          <w:szCs w:val="21"/>
        </w:rPr>
        <w:t>からの意見</w:t>
      </w:r>
      <w:r w:rsidRPr="007518F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7518F7" w:rsidRPr="007518F7" w14:paraId="57157108" w14:textId="77777777" w:rsidTr="001104B4">
        <w:trPr>
          <w:trHeight w:val="167"/>
          <w:jc w:val="center"/>
        </w:trPr>
        <w:tc>
          <w:tcPr>
            <w:tcW w:w="7496" w:type="dxa"/>
            <w:shd w:val="clear" w:color="auto" w:fill="auto"/>
            <w:vAlign w:val="center"/>
          </w:tcPr>
          <w:p w14:paraId="438F82F6" w14:textId="438CED68" w:rsidR="00267D3C" w:rsidRPr="007518F7" w:rsidRDefault="00267D3C" w:rsidP="009606F5">
            <w:pPr>
              <w:spacing w:line="300" w:lineRule="exact"/>
              <w:jc w:val="center"/>
              <w:rPr>
                <w:rFonts w:ascii="ＭＳ 明朝" w:hAnsi="ＭＳ 明朝"/>
                <w:sz w:val="20"/>
                <w:szCs w:val="20"/>
              </w:rPr>
            </w:pPr>
            <w:r w:rsidRPr="007518F7">
              <w:rPr>
                <w:rFonts w:ascii="ＭＳ 明朝" w:hAnsi="ＭＳ 明朝" w:hint="eastAsia"/>
                <w:sz w:val="20"/>
                <w:szCs w:val="20"/>
              </w:rPr>
              <w:t>学校教育自己診断の結果と分析</w:t>
            </w:r>
            <w:r w:rsidR="00D368FC" w:rsidRPr="007518F7">
              <w:rPr>
                <w:rFonts w:ascii="ＭＳ 明朝" w:hAnsi="ＭＳ 明朝" w:hint="eastAsia"/>
                <w:sz w:val="20"/>
                <w:szCs w:val="20"/>
              </w:rPr>
              <w:t>［</w:t>
            </w:r>
            <w:r w:rsidR="007436FE">
              <w:rPr>
                <w:rFonts w:ascii="ＭＳ 明朝" w:hAnsi="ＭＳ 明朝" w:hint="eastAsia"/>
                <w:sz w:val="20"/>
                <w:szCs w:val="20"/>
              </w:rPr>
              <w:t>令和</w:t>
            </w:r>
            <w:bookmarkStart w:id="0" w:name="_GoBack"/>
            <w:bookmarkEnd w:id="0"/>
            <w:r w:rsidR="007518F7" w:rsidRPr="007518F7">
              <w:rPr>
                <w:rFonts w:ascii="ＭＳ 明朝" w:hAnsi="ＭＳ 明朝" w:hint="eastAsia"/>
                <w:sz w:val="20"/>
                <w:szCs w:val="20"/>
              </w:rPr>
              <w:t>２</w:t>
            </w:r>
            <w:r w:rsidR="00D368FC" w:rsidRPr="007518F7">
              <w:rPr>
                <w:rFonts w:ascii="ＭＳ 明朝" w:hAnsi="ＭＳ 明朝" w:hint="eastAsia"/>
                <w:sz w:val="20"/>
                <w:szCs w:val="20"/>
              </w:rPr>
              <w:t>年</w:t>
            </w:r>
            <w:r w:rsidR="007518F7" w:rsidRPr="007518F7">
              <w:rPr>
                <w:rFonts w:ascii="ＭＳ 明朝" w:hAnsi="ＭＳ 明朝"/>
                <w:sz w:val="20"/>
                <w:szCs w:val="20"/>
              </w:rPr>
              <w:t>12</w:t>
            </w:r>
            <w:r w:rsidR="00D368FC" w:rsidRPr="007518F7">
              <w:rPr>
                <w:rFonts w:ascii="ＭＳ 明朝" w:hAnsi="ＭＳ 明朝" w:hint="eastAsia"/>
                <w:sz w:val="20"/>
                <w:szCs w:val="20"/>
              </w:rPr>
              <w:t>月実施分］</w:t>
            </w:r>
          </w:p>
        </w:tc>
        <w:tc>
          <w:tcPr>
            <w:tcW w:w="7496" w:type="dxa"/>
            <w:shd w:val="clear" w:color="auto" w:fill="auto"/>
            <w:vAlign w:val="center"/>
          </w:tcPr>
          <w:p w14:paraId="739FDE06" w14:textId="77777777" w:rsidR="00267D3C" w:rsidRPr="007518F7" w:rsidRDefault="00267D3C" w:rsidP="006758FB">
            <w:pPr>
              <w:spacing w:line="300" w:lineRule="exact"/>
              <w:jc w:val="center"/>
              <w:rPr>
                <w:rFonts w:ascii="ＭＳ 明朝" w:hAnsi="ＭＳ 明朝"/>
                <w:sz w:val="20"/>
                <w:szCs w:val="20"/>
              </w:rPr>
            </w:pPr>
            <w:r w:rsidRPr="007518F7">
              <w:rPr>
                <w:rFonts w:ascii="ＭＳ 明朝" w:hAnsi="ＭＳ 明朝" w:hint="eastAsia"/>
                <w:sz w:val="20"/>
                <w:szCs w:val="20"/>
              </w:rPr>
              <w:t>学校</w:t>
            </w:r>
            <w:r w:rsidR="004870E9" w:rsidRPr="007518F7">
              <w:rPr>
                <w:rFonts w:ascii="ＭＳ 明朝" w:hAnsi="ＭＳ 明朝" w:hint="eastAsia"/>
                <w:sz w:val="20"/>
                <w:szCs w:val="20"/>
              </w:rPr>
              <w:t>運営</w:t>
            </w:r>
            <w:r w:rsidRPr="007518F7">
              <w:rPr>
                <w:rFonts w:ascii="ＭＳ 明朝" w:hAnsi="ＭＳ 明朝" w:hint="eastAsia"/>
                <w:sz w:val="20"/>
                <w:szCs w:val="20"/>
              </w:rPr>
              <w:t>協議会</w:t>
            </w:r>
            <w:r w:rsidR="006758FB" w:rsidRPr="007518F7">
              <w:rPr>
                <w:rFonts w:ascii="ＭＳ 明朝" w:hAnsi="ＭＳ 明朝" w:hint="eastAsia"/>
                <w:sz w:val="20"/>
                <w:szCs w:val="20"/>
              </w:rPr>
              <w:t>からの意見</w:t>
            </w:r>
          </w:p>
        </w:tc>
      </w:tr>
      <w:tr w:rsidR="000E75EF" w:rsidRPr="007518F7" w14:paraId="454BAF6E" w14:textId="77777777" w:rsidTr="001104B4">
        <w:trPr>
          <w:trHeight w:val="7359"/>
          <w:jc w:val="center"/>
        </w:trPr>
        <w:tc>
          <w:tcPr>
            <w:tcW w:w="7496" w:type="dxa"/>
            <w:shd w:val="clear" w:color="auto" w:fill="auto"/>
          </w:tcPr>
          <w:p w14:paraId="6C9E2CA0" w14:textId="2C89FA8F" w:rsidR="000E75EF" w:rsidRPr="007518F7" w:rsidRDefault="000E75EF" w:rsidP="002902F3">
            <w:pPr>
              <w:adjustRightInd w:val="0"/>
              <w:snapToGrid w:val="0"/>
              <w:spacing w:line="200" w:lineRule="exact"/>
              <w:rPr>
                <w:rFonts w:asciiTheme="majorEastAsia" w:eastAsiaTheme="majorEastAsia" w:hAnsiTheme="majorEastAsia"/>
                <w:sz w:val="12"/>
                <w:szCs w:val="12"/>
              </w:rPr>
            </w:pPr>
            <w:r w:rsidRPr="007518F7">
              <w:rPr>
                <w:rFonts w:ascii="ＭＳ 明朝" w:hAnsi="ＭＳ 明朝" w:hint="eastAsia"/>
                <w:sz w:val="18"/>
                <w:szCs w:val="18"/>
                <w:bdr w:val="single" w:sz="4" w:space="0" w:color="auto"/>
              </w:rPr>
              <w:t>生徒</w:t>
            </w:r>
            <w:r w:rsidR="002902F3" w:rsidRPr="007518F7">
              <w:rPr>
                <w:rFonts w:ascii="ＭＳ 明朝" w:hAnsi="ＭＳ 明朝" w:hint="eastAsia"/>
                <w:sz w:val="18"/>
                <w:szCs w:val="18"/>
                <w:bdr w:val="single" w:sz="4" w:space="0" w:color="auto"/>
              </w:rPr>
              <w:t>ｱﾝｹｰﾄ</w:t>
            </w:r>
            <w:r w:rsidRPr="007518F7">
              <w:rPr>
                <w:rFonts w:ascii="ＭＳ 明朝" w:hAnsi="ＭＳ 明朝" w:hint="eastAsia"/>
                <w:sz w:val="18"/>
                <w:szCs w:val="18"/>
                <w:bdr w:val="single" w:sz="4" w:space="0" w:color="auto"/>
              </w:rPr>
              <w:t>は</w:t>
            </w:r>
            <w:r w:rsidR="007518F7" w:rsidRPr="007518F7">
              <w:rPr>
                <w:rFonts w:ascii="ＭＳ 明朝" w:hAnsi="ＭＳ 明朝"/>
                <w:sz w:val="18"/>
                <w:szCs w:val="18"/>
                <w:bdr w:val="single" w:sz="4" w:space="0" w:color="auto"/>
              </w:rPr>
              <w:t>36</w:t>
            </w:r>
            <w:r w:rsidRPr="007518F7">
              <w:rPr>
                <w:rFonts w:ascii="ＭＳ 明朝" w:hAnsi="ＭＳ 明朝" w:hint="eastAsia"/>
                <w:sz w:val="18"/>
                <w:szCs w:val="18"/>
                <w:bdr w:val="single" w:sz="4" w:space="0" w:color="auto"/>
              </w:rPr>
              <w:t>項目中</w:t>
            </w:r>
            <w:r w:rsidR="007518F7" w:rsidRPr="007518F7">
              <w:rPr>
                <w:rFonts w:ascii="ＭＳ 明朝" w:hAnsi="ＭＳ 明朝"/>
                <w:sz w:val="18"/>
                <w:szCs w:val="18"/>
                <w:bdr w:val="single" w:sz="4" w:space="0" w:color="auto"/>
              </w:rPr>
              <w:t>35</w:t>
            </w:r>
            <w:r w:rsidRPr="007518F7">
              <w:rPr>
                <w:rFonts w:ascii="ＭＳ 明朝" w:hAnsi="ＭＳ 明朝" w:hint="eastAsia"/>
                <w:sz w:val="18"/>
                <w:szCs w:val="18"/>
                <w:bdr w:val="single" w:sz="4" w:space="0" w:color="auto"/>
              </w:rPr>
              <w:t>項目で肯定率が上昇</w:t>
            </w:r>
            <w:r w:rsidR="00962375" w:rsidRPr="007518F7">
              <w:rPr>
                <w:rFonts w:ascii="ＭＳ 明朝" w:hAnsi="ＭＳ 明朝" w:hint="eastAsia"/>
                <w:sz w:val="12"/>
                <w:szCs w:val="12"/>
              </w:rPr>
              <w:t xml:space="preserve">　　　　　　　</w:t>
            </w:r>
            <w:r w:rsidRPr="007518F7">
              <w:rPr>
                <w:rFonts w:asciiTheme="majorEastAsia" w:eastAsiaTheme="majorEastAsia" w:hAnsiTheme="majorEastAsia" w:hint="eastAsia"/>
                <w:sz w:val="12"/>
                <w:szCs w:val="12"/>
              </w:rPr>
              <w:t xml:space="preserve">【生徒アンケート】（回答率　</w:t>
            </w:r>
            <w:r w:rsidR="007518F7" w:rsidRPr="007518F7">
              <w:rPr>
                <w:rFonts w:asciiTheme="majorEastAsia" w:eastAsiaTheme="majorEastAsia" w:hAnsiTheme="majorEastAsia"/>
                <w:sz w:val="12"/>
                <w:szCs w:val="12"/>
              </w:rPr>
              <w:t>100</w:t>
            </w:r>
            <w:r w:rsidR="007518F7" w:rsidRPr="007518F7">
              <w:rPr>
                <w:rFonts w:asciiTheme="majorEastAsia" w:eastAsiaTheme="majorEastAsia" w:hAnsiTheme="majorEastAsia" w:hint="eastAsia"/>
                <w:sz w:val="12"/>
                <w:szCs w:val="12"/>
              </w:rPr>
              <w:t>%</w:t>
            </w:r>
            <w:r w:rsidRPr="007518F7">
              <w:rPr>
                <w:rFonts w:asciiTheme="majorEastAsia" w:eastAsiaTheme="majorEastAsia" w:hAnsiTheme="majorEastAsia" w:hint="eastAsia"/>
                <w:sz w:val="12"/>
                <w:szCs w:val="12"/>
              </w:rPr>
              <w:t>）</w:t>
            </w:r>
            <w:r w:rsidR="00913C9A" w:rsidRPr="007518F7">
              <w:rPr>
                <w:rFonts w:asciiTheme="majorEastAsia" w:eastAsiaTheme="majorEastAsia" w:hAnsiTheme="majorEastAsia" w:hint="eastAsia"/>
                <w:sz w:val="12"/>
                <w:szCs w:val="12"/>
              </w:rPr>
              <w:t>○</w:t>
            </w:r>
          </w:p>
          <w:p w14:paraId="0B22E579" w14:textId="690D57AF" w:rsidR="000E75EF" w:rsidRPr="007518F7" w:rsidRDefault="000E75EF" w:rsidP="002902F3">
            <w:pPr>
              <w:spacing w:line="160" w:lineRule="exact"/>
              <w:ind w:firstLineChars="100" w:firstLine="120"/>
              <w:rPr>
                <w:rFonts w:asciiTheme="majorEastAsia" w:eastAsiaTheme="majorEastAsia" w:hAnsiTheme="majorEastAsia"/>
                <w:sz w:val="12"/>
                <w:szCs w:val="12"/>
              </w:rPr>
            </w:pPr>
            <w:r w:rsidRPr="007518F7">
              <w:rPr>
                <w:rFonts w:asciiTheme="majorEastAsia" w:eastAsiaTheme="majorEastAsia" w:hAnsiTheme="majorEastAsia" w:hint="eastAsia"/>
                <w:sz w:val="12"/>
                <w:szCs w:val="12"/>
              </w:rPr>
              <w:t>肯定率が昨年度に比べて大きく上昇(</w:t>
            </w:r>
            <w:r w:rsidR="007518F7" w:rsidRPr="007518F7">
              <w:rPr>
                <w:rFonts w:asciiTheme="majorEastAsia" w:eastAsiaTheme="majorEastAsia" w:hAnsiTheme="majorEastAsia" w:hint="eastAsia"/>
                <w:sz w:val="12"/>
                <w:szCs w:val="12"/>
              </w:rPr>
              <w:t>５%</w:t>
            </w:r>
            <w:r w:rsidRPr="007518F7">
              <w:rPr>
                <w:rFonts w:asciiTheme="majorEastAsia" w:eastAsiaTheme="majorEastAsia" w:hAnsiTheme="majorEastAsia" w:hint="eastAsia"/>
                <w:sz w:val="12"/>
                <w:szCs w:val="12"/>
              </w:rPr>
              <w:t xml:space="preserve">以上)した項目　　　　</w:t>
            </w:r>
            <w:r w:rsidR="007518F7" w:rsidRPr="007518F7">
              <w:rPr>
                <w:rFonts w:asciiTheme="majorEastAsia" w:eastAsiaTheme="majorEastAsia" w:hAnsiTheme="majorEastAsia"/>
                <w:sz w:val="12"/>
                <w:szCs w:val="12"/>
              </w:rPr>
              <w:t>22</w:t>
            </w:r>
            <w:r w:rsidRPr="007518F7">
              <w:rPr>
                <w:rFonts w:asciiTheme="majorEastAsia" w:eastAsiaTheme="majorEastAsia" w:hAnsiTheme="majorEastAsia" w:hint="eastAsia"/>
                <w:sz w:val="12"/>
                <w:szCs w:val="12"/>
              </w:rPr>
              <w:t>項目</w:t>
            </w:r>
            <w:r w:rsidR="00913C9A" w:rsidRPr="007518F7">
              <w:rPr>
                <w:rFonts w:asciiTheme="majorEastAsia" w:eastAsiaTheme="majorEastAsia" w:hAnsiTheme="majorEastAsia" w:hint="eastAsia"/>
                <w:sz w:val="12"/>
                <w:szCs w:val="12"/>
              </w:rPr>
              <w:t>（◎）</w:t>
            </w:r>
          </w:p>
          <w:p w14:paraId="54CA036F" w14:textId="0767355A" w:rsidR="00A52799" w:rsidRPr="007518F7" w:rsidRDefault="007518F7" w:rsidP="002902F3">
            <w:pPr>
              <w:spacing w:line="160" w:lineRule="exact"/>
              <w:ind w:firstLineChars="200" w:firstLine="240"/>
              <w:rPr>
                <w:sz w:val="12"/>
                <w:szCs w:val="12"/>
              </w:rPr>
            </w:pPr>
            <w:r w:rsidRPr="007518F7">
              <w:rPr>
                <w:sz w:val="12"/>
                <w:szCs w:val="12"/>
              </w:rPr>
              <w:t>18</w:t>
            </w:r>
            <w:r w:rsidR="00A52799" w:rsidRPr="007518F7">
              <w:rPr>
                <w:rFonts w:hint="eastAsia"/>
                <w:sz w:val="12"/>
                <w:szCs w:val="12"/>
              </w:rPr>
              <w:t xml:space="preserve">それぞれの授業では毎回の狙いや授業のポイントが示されている。　</w:t>
            </w:r>
            <w:r w:rsidR="001F0BDE" w:rsidRPr="007518F7">
              <w:rPr>
                <w:rFonts w:hint="eastAsia"/>
                <w:sz w:val="12"/>
                <w:szCs w:val="12"/>
              </w:rPr>
              <w:t xml:space="preserve">　　　　　　　　　　　　</w:t>
            </w:r>
            <w:r w:rsidR="00A52799" w:rsidRPr="007518F7">
              <w:rPr>
                <w:rFonts w:hint="eastAsia"/>
                <w:sz w:val="12"/>
                <w:szCs w:val="12"/>
              </w:rPr>
              <w:t>・・・</w:t>
            </w:r>
            <w:r w:rsidRPr="007518F7">
              <w:rPr>
                <w:sz w:val="12"/>
                <w:szCs w:val="12"/>
              </w:rPr>
              <w:t>89.4</w:t>
            </w:r>
            <w:r w:rsidRPr="007518F7">
              <w:rPr>
                <w:rFonts w:hint="eastAsia"/>
                <w:sz w:val="12"/>
                <w:szCs w:val="12"/>
              </w:rPr>
              <w:t>%</w:t>
            </w:r>
            <w:r w:rsidR="00A52799" w:rsidRPr="007518F7">
              <w:rPr>
                <w:rFonts w:hint="eastAsia"/>
                <w:sz w:val="12"/>
                <w:szCs w:val="12"/>
              </w:rPr>
              <w:t>(</w:t>
            </w:r>
            <w:r w:rsidRPr="007518F7">
              <w:rPr>
                <w:sz w:val="12"/>
                <w:szCs w:val="12"/>
              </w:rPr>
              <w:t>16.9</w:t>
            </w:r>
            <w:r w:rsidRPr="007518F7">
              <w:rPr>
                <w:rFonts w:hint="eastAsia"/>
                <w:sz w:val="12"/>
                <w:szCs w:val="12"/>
              </w:rPr>
              <w:t>%</w:t>
            </w:r>
            <w:r w:rsidR="00A52799" w:rsidRPr="007518F7">
              <w:rPr>
                <w:rFonts w:hint="eastAsia"/>
                <w:sz w:val="12"/>
                <w:szCs w:val="12"/>
              </w:rPr>
              <w:t>増</w:t>
            </w:r>
            <w:r w:rsidR="00A52799" w:rsidRPr="007518F7">
              <w:rPr>
                <w:sz w:val="12"/>
                <w:szCs w:val="12"/>
              </w:rPr>
              <w:t>)</w:t>
            </w:r>
          </w:p>
          <w:p w14:paraId="64F2A72B" w14:textId="39EEB043" w:rsidR="000E75EF" w:rsidRPr="007518F7" w:rsidRDefault="007518F7" w:rsidP="002902F3">
            <w:pPr>
              <w:spacing w:line="160" w:lineRule="exact"/>
              <w:ind w:firstLineChars="200" w:firstLine="240"/>
              <w:rPr>
                <w:sz w:val="12"/>
                <w:szCs w:val="12"/>
              </w:rPr>
            </w:pPr>
            <w:r w:rsidRPr="007518F7">
              <w:rPr>
                <w:sz w:val="12"/>
                <w:szCs w:val="12"/>
              </w:rPr>
              <w:t>15</w:t>
            </w:r>
            <w:r w:rsidR="00B11C18" w:rsidRPr="007518F7">
              <w:rPr>
                <w:rFonts w:hint="eastAsia"/>
                <w:sz w:val="12"/>
                <w:szCs w:val="12"/>
              </w:rPr>
              <w:t>枚方高校はボランティア活動が活発である</w:t>
            </w:r>
            <w:r w:rsidR="000E75EF" w:rsidRPr="007518F7">
              <w:rPr>
                <w:rFonts w:hint="eastAsia"/>
                <w:sz w:val="12"/>
                <w:szCs w:val="12"/>
              </w:rPr>
              <w:t xml:space="preserve">。　</w:t>
            </w:r>
            <w:r w:rsidR="00B11C18" w:rsidRPr="007518F7">
              <w:rPr>
                <w:rFonts w:hint="eastAsia"/>
                <w:sz w:val="12"/>
                <w:szCs w:val="12"/>
              </w:rPr>
              <w:t xml:space="preserve">　　　　　　　　　　</w:t>
            </w:r>
            <w:r w:rsidR="001F0BDE" w:rsidRPr="007518F7">
              <w:rPr>
                <w:rFonts w:hint="eastAsia"/>
                <w:sz w:val="12"/>
                <w:szCs w:val="12"/>
              </w:rPr>
              <w:t xml:space="preserve">　　　　　　　　　　　　</w:t>
            </w:r>
            <w:r w:rsidR="000E75EF" w:rsidRPr="007518F7">
              <w:rPr>
                <w:rFonts w:hint="eastAsia"/>
                <w:sz w:val="12"/>
                <w:szCs w:val="12"/>
              </w:rPr>
              <w:t>・・・</w:t>
            </w:r>
            <w:r w:rsidRPr="007518F7">
              <w:rPr>
                <w:sz w:val="12"/>
                <w:szCs w:val="12"/>
              </w:rPr>
              <w:t>85.1</w:t>
            </w:r>
            <w:r w:rsidRPr="007518F7">
              <w:rPr>
                <w:rFonts w:hint="eastAsia"/>
                <w:sz w:val="12"/>
                <w:szCs w:val="12"/>
              </w:rPr>
              <w:t>%</w:t>
            </w:r>
            <w:r w:rsidR="000E75EF" w:rsidRPr="007518F7">
              <w:rPr>
                <w:rFonts w:hint="eastAsia"/>
                <w:sz w:val="12"/>
                <w:szCs w:val="12"/>
              </w:rPr>
              <w:t>(</w:t>
            </w:r>
            <w:r w:rsidRPr="007518F7">
              <w:rPr>
                <w:sz w:val="12"/>
                <w:szCs w:val="12"/>
              </w:rPr>
              <w:t>14.2%</w:t>
            </w:r>
            <w:r w:rsidR="000E75EF" w:rsidRPr="007518F7">
              <w:rPr>
                <w:rFonts w:hint="eastAsia"/>
                <w:sz w:val="12"/>
                <w:szCs w:val="12"/>
              </w:rPr>
              <w:t>増</w:t>
            </w:r>
            <w:r w:rsidR="000E75EF" w:rsidRPr="007518F7">
              <w:rPr>
                <w:sz w:val="12"/>
                <w:szCs w:val="12"/>
              </w:rPr>
              <w:t>)</w:t>
            </w:r>
          </w:p>
          <w:p w14:paraId="4C040166" w14:textId="5B0C5967" w:rsidR="000E75EF" w:rsidRPr="007518F7" w:rsidRDefault="007518F7" w:rsidP="002902F3">
            <w:pPr>
              <w:spacing w:line="160" w:lineRule="exact"/>
              <w:ind w:firstLineChars="200" w:firstLine="240"/>
              <w:rPr>
                <w:sz w:val="12"/>
                <w:szCs w:val="12"/>
              </w:rPr>
            </w:pPr>
            <w:r w:rsidRPr="007518F7">
              <w:rPr>
                <w:sz w:val="12"/>
                <w:szCs w:val="12"/>
              </w:rPr>
              <w:t>30</w:t>
            </w:r>
            <w:r w:rsidR="00701C10" w:rsidRPr="007518F7">
              <w:rPr>
                <w:rFonts w:hint="eastAsia"/>
                <w:sz w:val="12"/>
                <w:szCs w:val="12"/>
              </w:rPr>
              <w:t xml:space="preserve">学校で事件や災害が起こったときどう行動すればよいか知らされている。　　</w:t>
            </w:r>
            <w:r w:rsidR="00701C10" w:rsidRPr="007518F7">
              <w:rPr>
                <w:rFonts w:hint="eastAsia"/>
                <w:sz w:val="12"/>
                <w:szCs w:val="12"/>
              </w:rPr>
              <w:t xml:space="preserve"> </w:t>
            </w:r>
            <w:r w:rsidR="001F0BDE" w:rsidRPr="007518F7">
              <w:rPr>
                <w:rFonts w:hint="eastAsia"/>
                <w:sz w:val="12"/>
                <w:szCs w:val="12"/>
              </w:rPr>
              <w:t xml:space="preserve">　　　　　　　</w:t>
            </w:r>
            <w:r w:rsidR="001F0BDE" w:rsidRPr="007518F7">
              <w:rPr>
                <w:rFonts w:hint="eastAsia"/>
                <w:sz w:val="12"/>
                <w:szCs w:val="12"/>
              </w:rPr>
              <w:t xml:space="preserve"> </w:t>
            </w:r>
            <w:r w:rsidR="000E75EF" w:rsidRPr="007518F7">
              <w:rPr>
                <w:rFonts w:hint="eastAsia"/>
                <w:sz w:val="12"/>
                <w:szCs w:val="12"/>
              </w:rPr>
              <w:t>・・・</w:t>
            </w:r>
            <w:r w:rsidRPr="007518F7">
              <w:rPr>
                <w:sz w:val="12"/>
                <w:szCs w:val="12"/>
              </w:rPr>
              <w:t>90.6</w:t>
            </w:r>
            <w:r w:rsidRPr="007518F7">
              <w:rPr>
                <w:rFonts w:hint="eastAsia"/>
                <w:sz w:val="12"/>
                <w:szCs w:val="12"/>
              </w:rPr>
              <w:t>%</w:t>
            </w:r>
            <w:r w:rsidR="000E75EF" w:rsidRPr="007518F7">
              <w:rPr>
                <w:rFonts w:hint="eastAsia"/>
                <w:sz w:val="12"/>
                <w:szCs w:val="12"/>
              </w:rPr>
              <w:t>(</w:t>
            </w:r>
            <w:r w:rsidRPr="007518F7">
              <w:rPr>
                <w:sz w:val="12"/>
                <w:szCs w:val="12"/>
              </w:rPr>
              <w:t>12.7</w:t>
            </w:r>
            <w:r w:rsidRPr="007518F7">
              <w:rPr>
                <w:rFonts w:hint="eastAsia"/>
                <w:sz w:val="12"/>
                <w:szCs w:val="12"/>
              </w:rPr>
              <w:t>%</w:t>
            </w:r>
            <w:r w:rsidR="000E75EF" w:rsidRPr="007518F7">
              <w:rPr>
                <w:rFonts w:hint="eastAsia"/>
                <w:sz w:val="12"/>
                <w:szCs w:val="12"/>
              </w:rPr>
              <w:t>増</w:t>
            </w:r>
            <w:r w:rsidR="000E75EF" w:rsidRPr="007518F7">
              <w:rPr>
                <w:sz w:val="12"/>
                <w:szCs w:val="12"/>
              </w:rPr>
              <w:t>)</w:t>
            </w:r>
          </w:p>
          <w:p w14:paraId="50B68BA8" w14:textId="58B322DF" w:rsidR="00A52799" w:rsidRPr="007518F7" w:rsidRDefault="00A52799" w:rsidP="002902F3">
            <w:pPr>
              <w:spacing w:line="160" w:lineRule="exact"/>
              <w:ind w:firstLineChars="200" w:firstLine="240"/>
              <w:rPr>
                <w:sz w:val="12"/>
                <w:szCs w:val="12"/>
              </w:rPr>
            </w:pPr>
            <w:r w:rsidRPr="007518F7">
              <w:rPr>
                <w:sz w:val="12"/>
                <w:szCs w:val="12"/>
              </w:rPr>
              <w:t xml:space="preserve"> </w:t>
            </w:r>
            <w:r w:rsidR="007518F7" w:rsidRPr="007518F7">
              <w:rPr>
                <w:rFonts w:hint="eastAsia"/>
                <w:sz w:val="12"/>
                <w:szCs w:val="12"/>
              </w:rPr>
              <w:t>３</w:t>
            </w:r>
            <w:r w:rsidRPr="007518F7">
              <w:rPr>
                <w:rFonts w:hint="eastAsia"/>
                <w:sz w:val="12"/>
                <w:szCs w:val="12"/>
              </w:rPr>
              <w:t xml:space="preserve">枚方高校には他校にない特色がある。　　　　　　　　　　　　　　</w:t>
            </w:r>
            <w:r w:rsidR="001F0BDE" w:rsidRPr="007518F7">
              <w:rPr>
                <w:rFonts w:hint="eastAsia"/>
                <w:sz w:val="12"/>
                <w:szCs w:val="12"/>
              </w:rPr>
              <w:t xml:space="preserve">　　　　　　　　　　　　</w:t>
            </w:r>
            <w:r w:rsidRPr="007518F7">
              <w:rPr>
                <w:rFonts w:hint="eastAsia"/>
                <w:sz w:val="12"/>
                <w:szCs w:val="12"/>
              </w:rPr>
              <w:t>・・・</w:t>
            </w:r>
            <w:r w:rsidR="007518F7" w:rsidRPr="007518F7">
              <w:rPr>
                <w:sz w:val="12"/>
                <w:szCs w:val="12"/>
              </w:rPr>
              <w:t>84.2</w:t>
            </w:r>
            <w:r w:rsidR="007518F7" w:rsidRPr="007518F7">
              <w:rPr>
                <w:rFonts w:hint="eastAsia"/>
                <w:sz w:val="12"/>
                <w:szCs w:val="12"/>
              </w:rPr>
              <w:t>%</w:t>
            </w:r>
            <w:r w:rsidRPr="007518F7">
              <w:rPr>
                <w:rFonts w:hint="eastAsia"/>
                <w:sz w:val="12"/>
                <w:szCs w:val="12"/>
              </w:rPr>
              <w:t>(</w:t>
            </w:r>
            <w:r w:rsidR="007518F7" w:rsidRPr="007518F7">
              <w:rPr>
                <w:sz w:val="12"/>
                <w:szCs w:val="12"/>
              </w:rPr>
              <w:t>10.7</w:t>
            </w:r>
            <w:r w:rsidR="007518F7" w:rsidRPr="007518F7">
              <w:rPr>
                <w:rFonts w:hint="eastAsia"/>
                <w:sz w:val="12"/>
                <w:szCs w:val="12"/>
              </w:rPr>
              <w:t>%</w:t>
            </w:r>
            <w:r w:rsidRPr="007518F7">
              <w:rPr>
                <w:rFonts w:hint="eastAsia"/>
                <w:sz w:val="12"/>
                <w:szCs w:val="12"/>
              </w:rPr>
              <w:t>増</w:t>
            </w:r>
            <w:r w:rsidRPr="007518F7">
              <w:rPr>
                <w:rFonts w:hint="eastAsia"/>
                <w:sz w:val="12"/>
                <w:szCs w:val="12"/>
              </w:rPr>
              <w:t>)</w:t>
            </w:r>
          </w:p>
          <w:p w14:paraId="06189190" w14:textId="75E609C3" w:rsidR="000226FF" w:rsidRPr="007518F7" w:rsidRDefault="007518F7" w:rsidP="002902F3">
            <w:pPr>
              <w:spacing w:line="160" w:lineRule="exact"/>
              <w:ind w:firstLineChars="200" w:firstLine="240"/>
              <w:rPr>
                <w:sz w:val="12"/>
                <w:szCs w:val="12"/>
              </w:rPr>
            </w:pPr>
            <w:r w:rsidRPr="007518F7">
              <w:rPr>
                <w:sz w:val="12"/>
                <w:szCs w:val="12"/>
              </w:rPr>
              <w:t>16</w:t>
            </w:r>
            <w:r w:rsidR="000226FF" w:rsidRPr="007518F7">
              <w:rPr>
                <w:rFonts w:hint="eastAsia"/>
                <w:sz w:val="12"/>
                <w:szCs w:val="12"/>
              </w:rPr>
              <w:t xml:space="preserve">枚方高校はわかりやすい授業が多い。　　　　　　　　　　　　　　</w:t>
            </w:r>
            <w:r w:rsidR="001F0BDE" w:rsidRPr="007518F7">
              <w:rPr>
                <w:rFonts w:hint="eastAsia"/>
                <w:sz w:val="12"/>
                <w:szCs w:val="12"/>
              </w:rPr>
              <w:t xml:space="preserve">　　　　　　　　　　　　</w:t>
            </w:r>
            <w:r w:rsidR="000226FF" w:rsidRPr="007518F7">
              <w:rPr>
                <w:rFonts w:hint="eastAsia"/>
                <w:sz w:val="12"/>
                <w:szCs w:val="12"/>
              </w:rPr>
              <w:t>・・・</w:t>
            </w:r>
            <w:r w:rsidRPr="007518F7">
              <w:rPr>
                <w:sz w:val="12"/>
                <w:szCs w:val="12"/>
              </w:rPr>
              <w:t>81.5</w:t>
            </w:r>
            <w:r w:rsidRPr="007518F7">
              <w:rPr>
                <w:rFonts w:hint="eastAsia"/>
                <w:sz w:val="12"/>
                <w:szCs w:val="12"/>
              </w:rPr>
              <w:t>%</w:t>
            </w:r>
            <w:r w:rsidR="000226FF" w:rsidRPr="007518F7">
              <w:rPr>
                <w:rFonts w:hint="eastAsia"/>
                <w:sz w:val="12"/>
                <w:szCs w:val="12"/>
              </w:rPr>
              <w:t xml:space="preserve">( </w:t>
            </w:r>
            <w:r w:rsidRPr="007518F7">
              <w:rPr>
                <w:sz w:val="12"/>
                <w:szCs w:val="12"/>
              </w:rPr>
              <w:t>9.8</w:t>
            </w:r>
            <w:r w:rsidRPr="007518F7">
              <w:rPr>
                <w:rFonts w:hint="eastAsia"/>
                <w:sz w:val="12"/>
                <w:szCs w:val="12"/>
              </w:rPr>
              <w:t>%</w:t>
            </w:r>
            <w:r w:rsidR="000226FF" w:rsidRPr="007518F7">
              <w:rPr>
                <w:rFonts w:hint="eastAsia"/>
                <w:sz w:val="12"/>
                <w:szCs w:val="12"/>
              </w:rPr>
              <w:t>増</w:t>
            </w:r>
            <w:r w:rsidR="000226FF" w:rsidRPr="007518F7">
              <w:rPr>
                <w:rFonts w:hint="eastAsia"/>
                <w:sz w:val="12"/>
                <w:szCs w:val="12"/>
              </w:rPr>
              <w:t>)</w:t>
            </w:r>
          </w:p>
          <w:p w14:paraId="7794F981" w14:textId="5C634D9F" w:rsidR="00A52799" w:rsidRPr="007518F7" w:rsidRDefault="00A52799" w:rsidP="002902F3">
            <w:pPr>
              <w:spacing w:line="160" w:lineRule="exact"/>
              <w:ind w:firstLineChars="200" w:firstLine="240"/>
              <w:rPr>
                <w:sz w:val="12"/>
                <w:szCs w:val="12"/>
              </w:rPr>
            </w:pPr>
            <w:r w:rsidRPr="007518F7">
              <w:rPr>
                <w:rFonts w:hint="eastAsia"/>
                <w:sz w:val="12"/>
                <w:szCs w:val="12"/>
              </w:rPr>
              <w:t xml:space="preserve"> </w:t>
            </w:r>
            <w:r w:rsidR="007518F7" w:rsidRPr="007518F7">
              <w:rPr>
                <w:rFonts w:hint="eastAsia"/>
                <w:sz w:val="12"/>
                <w:szCs w:val="12"/>
              </w:rPr>
              <w:t>５</w:t>
            </w:r>
            <w:r w:rsidRPr="007518F7">
              <w:rPr>
                <w:rFonts w:hint="eastAsia"/>
                <w:sz w:val="12"/>
                <w:szCs w:val="12"/>
              </w:rPr>
              <w:t xml:space="preserve">枚方高校には「学習と部活動の両立」を大切にする雰囲気がある。　</w:t>
            </w:r>
            <w:r w:rsidR="001F0BDE" w:rsidRPr="007518F7">
              <w:rPr>
                <w:rFonts w:hint="eastAsia"/>
                <w:sz w:val="12"/>
                <w:szCs w:val="12"/>
              </w:rPr>
              <w:t xml:space="preserve">　　　　　　　　　　　　</w:t>
            </w:r>
            <w:r w:rsidRPr="007518F7">
              <w:rPr>
                <w:rFonts w:hint="eastAsia"/>
                <w:sz w:val="12"/>
                <w:szCs w:val="12"/>
              </w:rPr>
              <w:t>・・・</w:t>
            </w:r>
            <w:r w:rsidR="007518F7" w:rsidRPr="007518F7">
              <w:rPr>
                <w:sz w:val="12"/>
                <w:szCs w:val="12"/>
              </w:rPr>
              <w:t>87.3</w:t>
            </w:r>
            <w:r w:rsidR="007518F7" w:rsidRPr="007518F7">
              <w:rPr>
                <w:rFonts w:hint="eastAsia"/>
                <w:sz w:val="12"/>
                <w:szCs w:val="12"/>
              </w:rPr>
              <w:t>%</w:t>
            </w:r>
            <w:r w:rsidR="000226FF" w:rsidRPr="007518F7">
              <w:rPr>
                <w:rFonts w:hint="eastAsia"/>
                <w:sz w:val="12"/>
                <w:szCs w:val="12"/>
              </w:rPr>
              <w:t xml:space="preserve">( </w:t>
            </w:r>
            <w:r w:rsidR="007518F7" w:rsidRPr="007518F7">
              <w:rPr>
                <w:sz w:val="12"/>
                <w:szCs w:val="12"/>
              </w:rPr>
              <w:t>9.7%</w:t>
            </w:r>
            <w:r w:rsidR="000226FF" w:rsidRPr="007518F7">
              <w:rPr>
                <w:rFonts w:hint="eastAsia"/>
                <w:sz w:val="12"/>
                <w:szCs w:val="12"/>
              </w:rPr>
              <w:t>増</w:t>
            </w:r>
            <w:r w:rsidR="000226FF" w:rsidRPr="007518F7">
              <w:rPr>
                <w:rFonts w:hint="eastAsia"/>
                <w:sz w:val="12"/>
                <w:szCs w:val="12"/>
              </w:rPr>
              <w:t>)</w:t>
            </w:r>
          </w:p>
          <w:p w14:paraId="2934D2E9" w14:textId="720365C4" w:rsidR="000226FF" w:rsidRPr="007518F7" w:rsidRDefault="007518F7" w:rsidP="002902F3">
            <w:pPr>
              <w:spacing w:line="160" w:lineRule="exact"/>
              <w:ind w:firstLineChars="200" w:firstLine="240"/>
              <w:rPr>
                <w:sz w:val="12"/>
                <w:szCs w:val="12"/>
              </w:rPr>
            </w:pPr>
            <w:r w:rsidRPr="007518F7">
              <w:rPr>
                <w:sz w:val="12"/>
                <w:szCs w:val="12"/>
              </w:rPr>
              <w:t>17</w:t>
            </w:r>
            <w:r w:rsidR="000226FF" w:rsidRPr="007518F7">
              <w:rPr>
                <w:rFonts w:hint="eastAsia"/>
                <w:sz w:val="12"/>
                <w:szCs w:val="12"/>
              </w:rPr>
              <w:t xml:space="preserve">枚方高校には興味深く楽しい授業が多い。　　　　　　　　　　　　</w:t>
            </w:r>
            <w:r w:rsidR="001F0BDE" w:rsidRPr="007518F7">
              <w:rPr>
                <w:rFonts w:hint="eastAsia"/>
                <w:sz w:val="12"/>
                <w:szCs w:val="12"/>
              </w:rPr>
              <w:t xml:space="preserve">　　　　　　　　　　　　</w:t>
            </w:r>
            <w:r w:rsidR="000226FF" w:rsidRPr="007518F7">
              <w:rPr>
                <w:rFonts w:hint="eastAsia"/>
                <w:sz w:val="12"/>
                <w:szCs w:val="12"/>
              </w:rPr>
              <w:t>・・・</w:t>
            </w:r>
            <w:r w:rsidRPr="007518F7">
              <w:rPr>
                <w:sz w:val="12"/>
                <w:szCs w:val="12"/>
              </w:rPr>
              <w:t>75.2</w:t>
            </w:r>
            <w:r w:rsidRPr="007518F7">
              <w:rPr>
                <w:rFonts w:hint="eastAsia"/>
                <w:sz w:val="12"/>
                <w:szCs w:val="12"/>
              </w:rPr>
              <w:t>%</w:t>
            </w:r>
            <w:r w:rsidR="000226FF" w:rsidRPr="007518F7">
              <w:rPr>
                <w:sz w:val="12"/>
                <w:szCs w:val="12"/>
              </w:rPr>
              <w:t>(</w:t>
            </w:r>
            <w:r w:rsidR="00AE50A7" w:rsidRPr="007518F7">
              <w:rPr>
                <w:sz w:val="12"/>
                <w:szCs w:val="12"/>
              </w:rPr>
              <w:t xml:space="preserve"> </w:t>
            </w:r>
            <w:r w:rsidRPr="007518F7">
              <w:rPr>
                <w:sz w:val="12"/>
                <w:szCs w:val="12"/>
              </w:rPr>
              <w:t>9.6</w:t>
            </w:r>
            <w:r w:rsidRPr="007518F7">
              <w:rPr>
                <w:rFonts w:hint="eastAsia"/>
                <w:sz w:val="12"/>
                <w:szCs w:val="12"/>
              </w:rPr>
              <w:t>%</w:t>
            </w:r>
            <w:r w:rsidR="000226FF" w:rsidRPr="007518F7">
              <w:rPr>
                <w:rFonts w:hint="eastAsia"/>
                <w:sz w:val="12"/>
                <w:szCs w:val="12"/>
              </w:rPr>
              <w:t>増）</w:t>
            </w:r>
          </w:p>
          <w:p w14:paraId="6A8BF0A9" w14:textId="66EB5135" w:rsidR="000226FF" w:rsidRPr="007518F7" w:rsidRDefault="007518F7" w:rsidP="002902F3">
            <w:pPr>
              <w:spacing w:line="160" w:lineRule="exact"/>
              <w:ind w:firstLineChars="200" w:firstLine="240"/>
              <w:rPr>
                <w:sz w:val="12"/>
                <w:szCs w:val="12"/>
              </w:rPr>
            </w:pPr>
            <w:r w:rsidRPr="007518F7">
              <w:rPr>
                <w:sz w:val="12"/>
                <w:szCs w:val="12"/>
              </w:rPr>
              <w:t>20</w:t>
            </w:r>
            <w:r w:rsidR="000226FF" w:rsidRPr="007518F7">
              <w:rPr>
                <w:rFonts w:hint="eastAsia"/>
                <w:sz w:val="12"/>
                <w:szCs w:val="12"/>
              </w:rPr>
              <w:t xml:space="preserve">授業では自分の考えをまとめたり発表したりする機会がある。　　　</w:t>
            </w:r>
            <w:r w:rsidR="001F0BDE" w:rsidRPr="007518F7">
              <w:rPr>
                <w:rFonts w:hint="eastAsia"/>
                <w:sz w:val="12"/>
                <w:szCs w:val="12"/>
              </w:rPr>
              <w:t xml:space="preserve">　　　　　　　　　　　　</w:t>
            </w:r>
            <w:r w:rsidR="000226FF" w:rsidRPr="007518F7">
              <w:rPr>
                <w:rFonts w:hint="eastAsia"/>
                <w:sz w:val="12"/>
                <w:szCs w:val="12"/>
              </w:rPr>
              <w:t>・・・</w:t>
            </w:r>
            <w:r w:rsidRPr="007518F7">
              <w:rPr>
                <w:sz w:val="12"/>
                <w:szCs w:val="12"/>
              </w:rPr>
              <w:t>92.2</w:t>
            </w:r>
            <w:r w:rsidRPr="007518F7">
              <w:rPr>
                <w:rFonts w:hint="eastAsia"/>
                <w:sz w:val="12"/>
                <w:szCs w:val="12"/>
              </w:rPr>
              <w:t>%</w:t>
            </w:r>
            <w:r w:rsidR="000226FF" w:rsidRPr="007518F7">
              <w:rPr>
                <w:rFonts w:hint="eastAsia"/>
                <w:sz w:val="12"/>
                <w:szCs w:val="12"/>
              </w:rPr>
              <w:t>(</w:t>
            </w:r>
            <w:r w:rsidR="00AE50A7" w:rsidRPr="007518F7">
              <w:rPr>
                <w:sz w:val="12"/>
                <w:szCs w:val="12"/>
              </w:rPr>
              <w:t xml:space="preserve"> </w:t>
            </w:r>
            <w:r w:rsidRPr="007518F7">
              <w:rPr>
                <w:sz w:val="12"/>
                <w:szCs w:val="12"/>
              </w:rPr>
              <w:t>9.1</w:t>
            </w:r>
            <w:r w:rsidRPr="007518F7">
              <w:rPr>
                <w:rFonts w:hint="eastAsia"/>
                <w:sz w:val="12"/>
                <w:szCs w:val="12"/>
              </w:rPr>
              <w:t>%</w:t>
            </w:r>
            <w:r w:rsidR="000226FF" w:rsidRPr="007518F7">
              <w:rPr>
                <w:rFonts w:hint="eastAsia"/>
                <w:sz w:val="12"/>
                <w:szCs w:val="12"/>
              </w:rPr>
              <w:t>増</w:t>
            </w:r>
            <w:r w:rsidR="000226FF" w:rsidRPr="007518F7">
              <w:rPr>
                <w:rFonts w:hint="eastAsia"/>
                <w:sz w:val="12"/>
                <w:szCs w:val="12"/>
              </w:rPr>
              <w:t>)</w:t>
            </w:r>
          </w:p>
          <w:p w14:paraId="159C7031" w14:textId="5D525131" w:rsidR="000E75EF" w:rsidRPr="007518F7" w:rsidRDefault="007518F7" w:rsidP="002902F3">
            <w:pPr>
              <w:spacing w:line="160" w:lineRule="exact"/>
              <w:ind w:firstLineChars="250" w:firstLine="300"/>
              <w:rPr>
                <w:sz w:val="12"/>
                <w:szCs w:val="12"/>
              </w:rPr>
            </w:pPr>
            <w:r w:rsidRPr="007518F7">
              <w:rPr>
                <w:rFonts w:hint="eastAsia"/>
                <w:sz w:val="12"/>
                <w:szCs w:val="12"/>
              </w:rPr>
              <w:t>４</w:t>
            </w:r>
            <w:r w:rsidR="000E75EF" w:rsidRPr="007518F7">
              <w:rPr>
                <w:rFonts w:hint="eastAsia"/>
                <w:sz w:val="12"/>
                <w:szCs w:val="12"/>
              </w:rPr>
              <w:t>枚方高校</w:t>
            </w:r>
            <w:r w:rsidR="00701C10" w:rsidRPr="007518F7">
              <w:rPr>
                <w:rFonts w:hint="eastAsia"/>
                <w:sz w:val="12"/>
                <w:szCs w:val="12"/>
              </w:rPr>
              <w:t>に</w:t>
            </w:r>
            <w:r w:rsidR="000E75EF" w:rsidRPr="007518F7">
              <w:rPr>
                <w:rFonts w:hint="eastAsia"/>
                <w:sz w:val="12"/>
                <w:szCs w:val="12"/>
              </w:rPr>
              <w:t>は</w:t>
            </w:r>
            <w:r w:rsidR="00701C10" w:rsidRPr="007518F7">
              <w:rPr>
                <w:rFonts w:hint="eastAsia"/>
                <w:sz w:val="12"/>
                <w:szCs w:val="12"/>
              </w:rPr>
              <w:t>授業を大切にする雰囲気がある</w:t>
            </w:r>
            <w:r w:rsidR="000E75EF" w:rsidRPr="007518F7">
              <w:rPr>
                <w:rFonts w:hint="eastAsia"/>
                <w:sz w:val="12"/>
                <w:szCs w:val="12"/>
              </w:rPr>
              <w:t>。</w:t>
            </w:r>
            <w:r w:rsidR="00701C10" w:rsidRPr="007518F7">
              <w:rPr>
                <w:rFonts w:hint="eastAsia"/>
                <w:sz w:val="12"/>
                <w:szCs w:val="12"/>
              </w:rPr>
              <w:t xml:space="preserve"> </w:t>
            </w:r>
            <w:r w:rsidR="00701C10" w:rsidRPr="007518F7">
              <w:rPr>
                <w:sz w:val="12"/>
                <w:szCs w:val="12"/>
              </w:rPr>
              <w:t xml:space="preserve"> </w:t>
            </w:r>
            <w:r w:rsidR="000E75EF" w:rsidRPr="007518F7">
              <w:rPr>
                <w:rFonts w:hint="eastAsia"/>
                <w:sz w:val="12"/>
                <w:szCs w:val="12"/>
              </w:rPr>
              <w:t xml:space="preserve">　　　　　　　　　</w:t>
            </w:r>
            <w:r w:rsidR="001F0BDE" w:rsidRPr="007518F7">
              <w:rPr>
                <w:rFonts w:hint="eastAsia"/>
                <w:sz w:val="12"/>
                <w:szCs w:val="12"/>
              </w:rPr>
              <w:t xml:space="preserve">　　　　　　　　　　　　</w:t>
            </w:r>
            <w:r w:rsidR="000E75EF" w:rsidRPr="007518F7">
              <w:rPr>
                <w:rFonts w:hint="eastAsia"/>
                <w:sz w:val="12"/>
                <w:szCs w:val="12"/>
              </w:rPr>
              <w:t>・・・</w:t>
            </w:r>
            <w:r w:rsidRPr="007518F7">
              <w:rPr>
                <w:sz w:val="12"/>
                <w:szCs w:val="12"/>
              </w:rPr>
              <w:t>89.5</w:t>
            </w:r>
            <w:r w:rsidRPr="007518F7">
              <w:rPr>
                <w:rFonts w:hint="eastAsia"/>
                <w:sz w:val="12"/>
                <w:szCs w:val="12"/>
              </w:rPr>
              <w:t>%</w:t>
            </w:r>
            <w:r w:rsidR="000E75EF" w:rsidRPr="007518F7">
              <w:rPr>
                <w:rFonts w:hint="eastAsia"/>
                <w:sz w:val="12"/>
                <w:szCs w:val="12"/>
              </w:rPr>
              <w:t>(</w:t>
            </w:r>
            <w:r w:rsidR="00AE50A7" w:rsidRPr="007518F7">
              <w:rPr>
                <w:sz w:val="12"/>
                <w:szCs w:val="12"/>
              </w:rPr>
              <w:t xml:space="preserve"> </w:t>
            </w:r>
            <w:r w:rsidRPr="007518F7">
              <w:rPr>
                <w:sz w:val="12"/>
                <w:szCs w:val="12"/>
              </w:rPr>
              <w:t>8.9</w:t>
            </w:r>
            <w:r w:rsidRPr="007518F7">
              <w:rPr>
                <w:rFonts w:hint="eastAsia"/>
                <w:sz w:val="12"/>
                <w:szCs w:val="12"/>
              </w:rPr>
              <w:t>%</w:t>
            </w:r>
            <w:r w:rsidR="000E75EF" w:rsidRPr="007518F7">
              <w:rPr>
                <w:rFonts w:hint="eastAsia"/>
                <w:sz w:val="12"/>
                <w:szCs w:val="12"/>
              </w:rPr>
              <w:t>増</w:t>
            </w:r>
            <w:r w:rsidR="000E75EF" w:rsidRPr="007518F7">
              <w:rPr>
                <w:sz w:val="12"/>
                <w:szCs w:val="12"/>
              </w:rPr>
              <w:t>)</w:t>
            </w:r>
          </w:p>
          <w:p w14:paraId="2D88D7C0" w14:textId="4F61CE0F" w:rsidR="000E75EF" w:rsidRPr="007518F7" w:rsidRDefault="007518F7" w:rsidP="002902F3">
            <w:pPr>
              <w:spacing w:line="160" w:lineRule="exact"/>
              <w:ind w:firstLineChars="200" w:firstLine="240"/>
              <w:rPr>
                <w:sz w:val="12"/>
                <w:szCs w:val="12"/>
              </w:rPr>
            </w:pPr>
            <w:r w:rsidRPr="007518F7">
              <w:rPr>
                <w:sz w:val="12"/>
                <w:szCs w:val="12"/>
              </w:rPr>
              <w:t>36</w:t>
            </w:r>
            <w:r w:rsidR="00701C10" w:rsidRPr="007518F7">
              <w:rPr>
                <w:rFonts w:hint="eastAsia"/>
                <w:sz w:val="12"/>
                <w:szCs w:val="12"/>
              </w:rPr>
              <w:t>総合的な学習の時間（枚方未来学）は自分の成長に役立っている</w:t>
            </w:r>
            <w:r w:rsidR="000E75EF" w:rsidRPr="007518F7">
              <w:rPr>
                <w:rFonts w:hint="eastAsia"/>
                <w:sz w:val="12"/>
                <w:szCs w:val="12"/>
              </w:rPr>
              <w:t xml:space="preserve">。　</w:t>
            </w:r>
            <w:r w:rsidR="001F0BDE" w:rsidRPr="007518F7">
              <w:rPr>
                <w:rFonts w:hint="eastAsia"/>
                <w:sz w:val="12"/>
                <w:szCs w:val="12"/>
              </w:rPr>
              <w:t xml:space="preserve">　　　　　　　　　　　　</w:t>
            </w:r>
            <w:r w:rsidR="000E75EF" w:rsidRPr="007518F7">
              <w:rPr>
                <w:rFonts w:hint="eastAsia"/>
                <w:sz w:val="12"/>
                <w:szCs w:val="12"/>
              </w:rPr>
              <w:t>・・・</w:t>
            </w:r>
            <w:r w:rsidRPr="007518F7">
              <w:rPr>
                <w:sz w:val="12"/>
                <w:szCs w:val="12"/>
              </w:rPr>
              <w:t>81.7</w:t>
            </w:r>
            <w:r w:rsidRPr="007518F7">
              <w:rPr>
                <w:rFonts w:hint="eastAsia"/>
                <w:sz w:val="12"/>
                <w:szCs w:val="12"/>
              </w:rPr>
              <w:t>%</w:t>
            </w:r>
            <w:r w:rsidR="000E75EF" w:rsidRPr="007518F7">
              <w:rPr>
                <w:rFonts w:hint="eastAsia"/>
                <w:sz w:val="12"/>
                <w:szCs w:val="12"/>
              </w:rPr>
              <w:t>(</w:t>
            </w:r>
            <w:r w:rsidR="00AE50A7" w:rsidRPr="007518F7">
              <w:rPr>
                <w:sz w:val="12"/>
                <w:szCs w:val="12"/>
              </w:rPr>
              <w:t xml:space="preserve"> </w:t>
            </w:r>
            <w:r w:rsidRPr="007518F7">
              <w:rPr>
                <w:sz w:val="12"/>
                <w:szCs w:val="12"/>
              </w:rPr>
              <w:t>8.2</w:t>
            </w:r>
            <w:r w:rsidRPr="007518F7">
              <w:rPr>
                <w:rFonts w:hint="eastAsia"/>
                <w:sz w:val="12"/>
                <w:szCs w:val="12"/>
              </w:rPr>
              <w:t>%</w:t>
            </w:r>
            <w:r w:rsidR="000E75EF" w:rsidRPr="007518F7">
              <w:rPr>
                <w:rFonts w:hint="eastAsia"/>
                <w:sz w:val="12"/>
                <w:szCs w:val="12"/>
              </w:rPr>
              <w:t>増</w:t>
            </w:r>
            <w:r w:rsidR="000E75EF" w:rsidRPr="007518F7">
              <w:rPr>
                <w:sz w:val="12"/>
                <w:szCs w:val="12"/>
              </w:rPr>
              <w:t>)</w:t>
            </w:r>
          </w:p>
          <w:p w14:paraId="75C9B351" w14:textId="67EF0069" w:rsidR="000226FF" w:rsidRPr="007518F7" w:rsidRDefault="007518F7" w:rsidP="002902F3">
            <w:pPr>
              <w:spacing w:line="160" w:lineRule="exact"/>
              <w:ind w:firstLineChars="200" w:firstLine="240"/>
              <w:rPr>
                <w:sz w:val="12"/>
                <w:szCs w:val="12"/>
              </w:rPr>
            </w:pPr>
            <w:r w:rsidRPr="007518F7">
              <w:rPr>
                <w:sz w:val="12"/>
                <w:szCs w:val="12"/>
              </w:rPr>
              <w:t>24</w:t>
            </w:r>
            <w:r w:rsidR="000226FF" w:rsidRPr="007518F7">
              <w:rPr>
                <w:rFonts w:hint="eastAsia"/>
                <w:sz w:val="12"/>
                <w:szCs w:val="12"/>
              </w:rPr>
              <w:t xml:space="preserve">枚方高校の先生は生徒の意見をよく聞いてくれる。　　　　　　　　</w:t>
            </w:r>
            <w:r w:rsidR="001F0BDE" w:rsidRPr="007518F7">
              <w:rPr>
                <w:rFonts w:hint="eastAsia"/>
                <w:sz w:val="12"/>
                <w:szCs w:val="12"/>
              </w:rPr>
              <w:t xml:space="preserve">　　　　　　　　　　　　</w:t>
            </w:r>
            <w:r w:rsidR="000226FF" w:rsidRPr="007518F7">
              <w:rPr>
                <w:rFonts w:cs="ＭＳ 明朝" w:hint="eastAsia"/>
                <w:sz w:val="12"/>
                <w:szCs w:val="12"/>
              </w:rPr>
              <w:t>・・・</w:t>
            </w:r>
            <w:r w:rsidRPr="007518F7">
              <w:rPr>
                <w:rFonts w:cs="ＭＳ 明朝"/>
                <w:sz w:val="12"/>
                <w:szCs w:val="12"/>
              </w:rPr>
              <w:t>87.9</w:t>
            </w:r>
            <w:r w:rsidRPr="007518F7">
              <w:rPr>
                <w:rFonts w:cs="ＭＳ 明朝" w:hint="eastAsia"/>
                <w:sz w:val="12"/>
                <w:szCs w:val="12"/>
              </w:rPr>
              <w:t>%</w:t>
            </w:r>
            <w:r w:rsidR="000226FF" w:rsidRPr="007518F7">
              <w:rPr>
                <w:rFonts w:cs="ＭＳ 明朝" w:hint="eastAsia"/>
                <w:sz w:val="12"/>
                <w:szCs w:val="12"/>
              </w:rPr>
              <w:t>(</w:t>
            </w:r>
            <w:r w:rsidR="00AE50A7" w:rsidRPr="007518F7">
              <w:rPr>
                <w:rFonts w:cs="ＭＳ 明朝"/>
                <w:sz w:val="12"/>
                <w:szCs w:val="12"/>
              </w:rPr>
              <w:t xml:space="preserve"> </w:t>
            </w:r>
            <w:r w:rsidRPr="007518F7">
              <w:rPr>
                <w:rFonts w:cs="ＭＳ 明朝"/>
                <w:sz w:val="12"/>
                <w:szCs w:val="12"/>
              </w:rPr>
              <w:t>8.0</w:t>
            </w:r>
            <w:r w:rsidRPr="007518F7">
              <w:rPr>
                <w:rFonts w:cs="ＭＳ 明朝" w:hint="eastAsia"/>
                <w:sz w:val="12"/>
                <w:szCs w:val="12"/>
              </w:rPr>
              <w:t>%</w:t>
            </w:r>
            <w:r w:rsidR="000226FF" w:rsidRPr="007518F7">
              <w:rPr>
                <w:rFonts w:cs="ＭＳ 明朝" w:hint="eastAsia"/>
                <w:sz w:val="12"/>
                <w:szCs w:val="12"/>
              </w:rPr>
              <w:t>増</w:t>
            </w:r>
            <w:r w:rsidR="000226FF" w:rsidRPr="007518F7">
              <w:rPr>
                <w:rFonts w:cs="ＭＳ 明朝" w:hint="eastAsia"/>
                <w:sz w:val="12"/>
                <w:szCs w:val="12"/>
              </w:rPr>
              <w:t>)</w:t>
            </w:r>
          </w:p>
          <w:p w14:paraId="55F13112" w14:textId="45A6792D" w:rsidR="005556BB" w:rsidRPr="007518F7" w:rsidRDefault="000226FF" w:rsidP="002902F3">
            <w:pPr>
              <w:spacing w:line="160" w:lineRule="exact"/>
              <w:rPr>
                <w:sz w:val="12"/>
                <w:szCs w:val="12"/>
              </w:rPr>
            </w:pPr>
            <w:r w:rsidRPr="007518F7">
              <w:rPr>
                <w:rFonts w:hint="eastAsia"/>
                <w:sz w:val="12"/>
                <w:szCs w:val="12"/>
              </w:rPr>
              <w:t xml:space="preserve">　　（</w:t>
            </w:r>
            <w:r w:rsidR="007518F7" w:rsidRPr="007518F7">
              <w:rPr>
                <w:rFonts w:hint="eastAsia"/>
                <w:sz w:val="12"/>
                <w:szCs w:val="12"/>
              </w:rPr>
              <w:t>８</w:t>
            </w:r>
            <w:r w:rsidR="007518F7" w:rsidRPr="007518F7">
              <w:rPr>
                <w:rFonts w:hint="eastAsia"/>
                <w:sz w:val="12"/>
                <w:szCs w:val="12"/>
              </w:rPr>
              <w:t>%</w:t>
            </w:r>
            <w:r w:rsidRPr="007518F7">
              <w:rPr>
                <w:rFonts w:hint="eastAsia"/>
                <w:sz w:val="12"/>
                <w:szCs w:val="12"/>
              </w:rPr>
              <w:t>以上上昇したもののみ掲載。詳細は学校</w:t>
            </w:r>
            <w:r w:rsidR="007518F7" w:rsidRPr="007518F7">
              <w:rPr>
                <w:sz w:val="12"/>
                <w:szCs w:val="12"/>
              </w:rPr>
              <w:t>WEB</w:t>
            </w:r>
            <w:r w:rsidRPr="007518F7">
              <w:rPr>
                <w:rFonts w:hint="eastAsia"/>
                <w:sz w:val="12"/>
                <w:szCs w:val="12"/>
              </w:rPr>
              <w:t>ページ）</w:t>
            </w:r>
          </w:p>
          <w:p w14:paraId="20F4691E" w14:textId="396FE93A" w:rsidR="000E75EF" w:rsidRPr="007518F7" w:rsidRDefault="000E75EF" w:rsidP="002902F3">
            <w:pPr>
              <w:spacing w:line="160" w:lineRule="exact"/>
              <w:ind w:firstLineChars="100" w:firstLine="120"/>
              <w:rPr>
                <w:rFonts w:asciiTheme="majorEastAsia" w:eastAsiaTheme="majorEastAsia" w:hAnsiTheme="majorEastAsia"/>
                <w:sz w:val="12"/>
                <w:szCs w:val="12"/>
              </w:rPr>
            </w:pPr>
            <w:r w:rsidRPr="007518F7">
              <w:rPr>
                <w:rFonts w:asciiTheme="majorEastAsia" w:eastAsiaTheme="majorEastAsia" w:hAnsiTheme="majorEastAsia" w:hint="eastAsia"/>
                <w:sz w:val="12"/>
                <w:szCs w:val="12"/>
              </w:rPr>
              <w:t>肯定率が昨年度に比べて大きく下降（</w:t>
            </w:r>
            <w:r w:rsidR="007518F7" w:rsidRPr="007518F7">
              <w:rPr>
                <w:rFonts w:asciiTheme="majorEastAsia" w:eastAsiaTheme="majorEastAsia" w:hAnsiTheme="majorEastAsia" w:hint="eastAsia"/>
                <w:sz w:val="12"/>
                <w:szCs w:val="12"/>
              </w:rPr>
              <w:t>５%</w:t>
            </w:r>
            <w:r w:rsidRPr="007518F7">
              <w:rPr>
                <w:rFonts w:asciiTheme="majorEastAsia" w:eastAsiaTheme="majorEastAsia" w:hAnsiTheme="majorEastAsia" w:hint="eastAsia"/>
                <w:sz w:val="12"/>
                <w:szCs w:val="12"/>
              </w:rPr>
              <w:t xml:space="preserve">以上）した項目　　　</w:t>
            </w:r>
            <w:r w:rsidR="007518F7" w:rsidRPr="007518F7">
              <w:rPr>
                <w:rFonts w:asciiTheme="majorEastAsia" w:eastAsiaTheme="majorEastAsia" w:hAnsiTheme="majorEastAsia" w:hint="eastAsia"/>
                <w:sz w:val="12"/>
                <w:szCs w:val="12"/>
              </w:rPr>
              <w:t>０</w:t>
            </w:r>
            <w:r w:rsidRPr="007518F7">
              <w:rPr>
                <w:rFonts w:asciiTheme="majorEastAsia" w:eastAsiaTheme="majorEastAsia" w:hAnsiTheme="majorEastAsia" w:hint="eastAsia"/>
                <w:sz w:val="12"/>
                <w:szCs w:val="12"/>
              </w:rPr>
              <w:t>項目</w:t>
            </w:r>
            <w:r w:rsidR="001104B4" w:rsidRPr="007518F7">
              <w:rPr>
                <w:rFonts w:asciiTheme="majorEastAsia" w:eastAsiaTheme="majorEastAsia" w:hAnsiTheme="majorEastAsia" w:hint="eastAsia"/>
                <w:sz w:val="12"/>
                <w:szCs w:val="12"/>
              </w:rPr>
              <w:t>（</w:t>
            </w:r>
            <w:r w:rsidR="00BF68FC" w:rsidRPr="007518F7">
              <w:rPr>
                <w:rFonts w:asciiTheme="majorEastAsia" w:eastAsiaTheme="majorEastAsia" w:hAnsiTheme="majorEastAsia" w:hint="eastAsia"/>
                <w:sz w:val="12"/>
                <w:szCs w:val="12"/>
              </w:rPr>
              <w:t>○</w:t>
            </w:r>
            <w:r w:rsidR="001104B4" w:rsidRPr="007518F7">
              <w:rPr>
                <w:rFonts w:asciiTheme="majorEastAsia" w:eastAsiaTheme="majorEastAsia" w:hAnsiTheme="majorEastAsia" w:hint="eastAsia"/>
                <w:sz w:val="12"/>
                <w:szCs w:val="12"/>
              </w:rPr>
              <w:t>）</w:t>
            </w:r>
          </w:p>
          <w:p w14:paraId="5B7154C0" w14:textId="77777777" w:rsidR="00962375" w:rsidRPr="007518F7" w:rsidRDefault="00962375" w:rsidP="002902F3">
            <w:pPr>
              <w:spacing w:line="160" w:lineRule="exact"/>
              <w:ind w:firstLineChars="100" w:firstLine="120"/>
              <w:rPr>
                <w:rFonts w:asciiTheme="majorEastAsia" w:eastAsiaTheme="majorEastAsia" w:hAnsiTheme="majorEastAsia"/>
                <w:sz w:val="12"/>
                <w:szCs w:val="12"/>
              </w:rPr>
            </w:pPr>
          </w:p>
          <w:p w14:paraId="25CD3413" w14:textId="29C712C9" w:rsidR="000E75EF" w:rsidRPr="007518F7" w:rsidRDefault="00BF68FC" w:rsidP="002902F3">
            <w:pPr>
              <w:spacing w:line="180" w:lineRule="exact"/>
              <w:rPr>
                <w:rFonts w:asciiTheme="majorEastAsia" w:eastAsiaTheme="majorEastAsia" w:hAnsiTheme="majorEastAsia" w:cs="ＭＳ 明朝"/>
                <w:sz w:val="12"/>
                <w:szCs w:val="12"/>
              </w:rPr>
            </w:pPr>
            <w:r w:rsidRPr="007518F7">
              <w:rPr>
                <w:rFonts w:ascii="ＭＳ 明朝" w:hAnsi="ＭＳ 明朝" w:hint="eastAsia"/>
                <w:sz w:val="16"/>
                <w:szCs w:val="16"/>
                <w:bdr w:val="single" w:sz="4" w:space="0" w:color="auto"/>
              </w:rPr>
              <w:t>保護者</w:t>
            </w:r>
            <w:r w:rsidR="002902F3" w:rsidRPr="007518F7">
              <w:rPr>
                <w:rFonts w:ascii="ＭＳ 明朝" w:hAnsi="ＭＳ 明朝" w:hint="eastAsia"/>
                <w:sz w:val="16"/>
                <w:szCs w:val="16"/>
                <w:bdr w:val="single" w:sz="4" w:space="0" w:color="auto"/>
              </w:rPr>
              <w:t>ｱﾝｹｰﾄ</w:t>
            </w:r>
            <w:r w:rsidRPr="007518F7">
              <w:rPr>
                <w:rFonts w:ascii="ＭＳ 明朝" w:hAnsi="ＭＳ 明朝" w:hint="eastAsia"/>
                <w:sz w:val="16"/>
                <w:szCs w:val="16"/>
                <w:bdr w:val="single" w:sz="4" w:space="0" w:color="auto"/>
              </w:rPr>
              <w:t>は</w:t>
            </w:r>
            <w:r w:rsidR="007518F7" w:rsidRPr="007518F7">
              <w:rPr>
                <w:rFonts w:ascii="ＭＳ 明朝" w:hAnsi="ＭＳ 明朝"/>
                <w:sz w:val="16"/>
                <w:szCs w:val="16"/>
                <w:bdr w:val="single" w:sz="4" w:space="0" w:color="auto"/>
              </w:rPr>
              <w:t>34</w:t>
            </w:r>
            <w:r w:rsidR="00962375" w:rsidRPr="007518F7">
              <w:rPr>
                <w:rFonts w:ascii="ＭＳ 明朝" w:hAnsi="ＭＳ 明朝" w:hint="eastAsia"/>
                <w:sz w:val="16"/>
                <w:szCs w:val="16"/>
                <w:bdr w:val="single" w:sz="4" w:space="0" w:color="auto"/>
              </w:rPr>
              <w:t>項目中</w:t>
            </w:r>
            <w:r w:rsidR="007518F7" w:rsidRPr="007518F7">
              <w:rPr>
                <w:rFonts w:ascii="ＭＳ 明朝" w:hAnsi="ＭＳ 明朝" w:hint="eastAsia"/>
                <w:sz w:val="16"/>
                <w:szCs w:val="16"/>
                <w:bdr w:val="single" w:sz="4" w:space="0" w:color="auto"/>
              </w:rPr>
              <w:t>２</w:t>
            </w:r>
            <w:r w:rsidR="00962375" w:rsidRPr="007518F7">
              <w:rPr>
                <w:rFonts w:ascii="ＭＳ 明朝" w:hAnsi="ＭＳ 明朝" w:hint="eastAsia"/>
                <w:sz w:val="16"/>
                <w:szCs w:val="16"/>
                <w:bdr w:val="single" w:sz="4" w:space="0" w:color="auto"/>
              </w:rPr>
              <w:t>項目で肯定率が上昇、</w:t>
            </w:r>
            <w:r w:rsidR="007518F7" w:rsidRPr="007518F7">
              <w:rPr>
                <w:rFonts w:ascii="ＭＳ 明朝" w:hAnsi="ＭＳ 明朝" w:hint="eastAsia"/>
                <w:sz w:val="16"/>
                <w:szCs w:val="16"/>
                <w:bdr w:val="single" w:sz="4" w:space="0" w:color="auto"/>
              </w:rPr>
              <w:t>３</w:t>
            </w:r>
            <w:r w:rsidR="00962375" w:rsidRPr="007518F7">
              <w:rPr>
                <w:rFonts w:ascii="ＭＳ 明朝" w:hAnsi="ＭＳ 明朝" w:hint="eastAsia"/>
                <w:sz w:val="16"/>
                <w:szCs w:val="16"/>
                <w:bdr w:val="single" w:sz="4" w:space="0" w:color="auto"/>
              </w:rPr>
              <w:t>項目で減少</w:t>
            </w:r>
            <w:r w:rsidR="002902F3" w:rsidRPr="007518F7">
              <w:rPr>
                <w:rFonts w:ascii="ＭＳ 明朝" w:hAnsi="ＭＳ 明朝" w:cs="ＭＳ 明朝" w:hint="eastAsia"/>
                <w:sz w:val="12"/>
                <w:szCs w:val="12"/>
              </w:rPr>
              <w:t xml:space="preserve">　【</w:t>
            </w:r>
            <w:r w:rsidR="000E75EF" w:rsidRPr="007518F7">
              <w:rPr>
                <w:rFonts w:ascii="ＭＳ 明朝" w:hAnsi="ＭＳ 明朝" w:cs="ＭＳ 明朝" w:hint="eastAsia"/>
                <w:sz w:val="12"/>
                <w:szCs w:val="12"/>
              </w:rPr>
              <w:t>保護者アンケート】(</w:t>
            </w:r>
            <w:r w:rsidR="00962375" w:rsidRPr="007518F7">
              <w:rPr>
                <w:rFonts w:ascii="ＭＳ 明朝" w:hAnsi="ＭＳ 明朝" w:cs="ＭＳ 明朝" w:hint="eastAsia"/>
                <w:sz w:val="12"/>
                <w:szCs w:val="12"/>
              </w:rPr>
              <w:t>回答率</w:t>
            </w:r>
            <w:r w:rsidR="007518F7" w:rsidRPr="007518F7">
              <w:rPr>
                <w:rFonts w:ascii="ＭＳ 明朝" w:hAnsi="ＭＳ 明朝" w:cs="ＭＳ 明朝"/>
                <w:sz w:val="12"/>
                <w:szCs w:val="12"/>
              </w:rPr>
              <w:t>79</w:t>
            </w:r>
            <w:r w:rsidR="007518F7" w:rsidRPr="007518F7">
              <w:rPr>
                <w:rFonts w:ascii="ＭＳ 明朝" w:hAnsi="ＭＳ 明朝" w:cs="ＭＳ 明朝" w:hint="eastAsia"/>
                <w:sz w:val="12"/>
                <w:szCs w:val="12"/>
              </w:rPr>
              <w:t>%</w:t>
            </w:r>
            <w:r w:rsidR="000E75EF" w:rsidRPr="007518F7">
              <w:rPr>
                <w:rFonts w:ascii="ＭＳ 明朝" w:hAnsi="ＭＳ 明朝" w:cs="ＭＳ 明朝" w:hint="eastAsia"/>
                <w:sz w:val="12"/>
                <w:szCs w:val="12"/>
              </w:rPr>
              <w:t>（+</w:t>
            </w:r>
            <w:r w:rsidR="007518F7" w:rsidRPr="007518F7">
              <w:rPr>
                <w:rFonts w:ascii="ＭＳ 明朝" w:hAnsi="ＭＳ 明朝" w:cs="ＭＳ 明朝" w:hint="eastAsia"/>
                <w:sz w:val="12"/>
                <w:szCs w:val="12"/>
              </w:rPr>
              <w:t>７%</w:t>
            </w:r>
            <w:r w:rsidR="000E75EF" w:rsidRPr="007518F7">
              <w:rPr>
                <w:rFonts w:ascii="ＭＳ 明朝" w:hAnsi="ＭＳ 明朝" w:cs="ＭＳ 明朝" w:hint="eastAsia"/>
                <w:sz w:val="12"/>
                <w:szCs w:val="12"/>
              </w:rPr>
              <w:t>）)</w:t>
            </w:r>
            <w:r w:rsidR="00913C9A" w:rsidRPr="007518F7">
              <w:rPr>
                <w:rFonts w:ascii="ＭＳ 明朝" w:hAnsi="ＭＳ 明朝" w:cs="ＭＳ 明朝" w:hint="eastAsia"/>
                <w:sz w:val="12"/>
                <w:szCs w:val="12"/>
              </w:rPr>
              <w:t>◎</w:t>
            </w:r>
          </w:p>
          <w:p w14:paraId="4C538D13" w14:textId="0A3D311F" w:rsidR="000E75EF" w:rsidRPr="007518F7" w:rsidRDefault="000E75EF" w:rsidP="002902F3">
            <w:pPr>
              <w:spacing w:line="160" w:lineRule="exact"/>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 xml:space="preserve">　肯定率が昨年度に比べて大きく上昇(</w:t>
            </w:r>
            <w:r w:rsidR="007518F7" w:rsidRPr="007518F7">
              <w:rPr>
                <w:rFonts w:asciiTheme="majorEastAsia" w:eastAsiaTheme="majorEastAsia" w:hAnsiTheme="majorEastAsia" w:cs="ＭＳ 明朝" w:hint="eastAsia"/>
                <w:sz w:val="12"/>
                <w:szCs w:val="12"/>
              </w:rPr>
              <w:t>５</w:t>
            </w:r>
            <w:r w:rsidR="007518F7" w:rsidRPr="007518F7">
              <w:rPr>
                <w:rFonts w:asciiTheme="majorEastAsia" w:eastAsiaTheme="majorEastAsia" w:hAnsiTheme="majorEastAsia" w:cs="ＭＳ 明朝"/>
                <w:sz w:val="12"/>
                <w:szCs w:val="12"/>
              </w:rPr>
              <w:t>%</w:t>
            </w:r>
            <w:r w:rsidRPr="007518F7">
              <w:rPr>
                <w:rFonts w:asciiTheme="majorEastAsia" w:eastAsiaTheme="majorEastAsia" w:hAnsiTheme="majorEastAsia" w:cs="ＭＳ 明朝" w:hint="eastAsia"/>
                <w:sz w:val="12"/>
                <w:szCs w:val="12"/>
              </w:rPr>
              <w:t xml:space="preserve">以上)した項目　　</w:t>
            </w:r>
            <w:r w:rsidR="00BF68FC" w:rsidRPr="007518F7">
              <w:rPr>
                <w:rFonts w:asciiTheme="majorEastAsia" w:eastAsiaTheme="majorEastAsia" w:hAnsiTheme="majorEastAsia" w:cs="ＭＳ 明朝" w:hint="eastAsia"/>
                <w:sz w:val="12"/>
                <w:szCs w:val="12"/>
              </w:rPr>
              <w:t xml:space="preserve">　</w:t>
            </w:r>
            <w:r w:rsidR="007518F7" w:rsidRPr="007518F7">
              <w:rPr>
                <w:rFonts w:asciiTheme="majorEastAsia" w:eastAsiaTheme="majorEastAsia" w:hAnsiTheme="majorEastAsia" w:cs="ＭＳ 明朝" w:hint="eastAsia"/>
                <w:sz w:val="12"/>
                <w:szCs w:val="12"/>
              </w:rPr>
              <w:t>２</w:t>
            </w:r>
            <w:r w:rsidRPr="007518F7">
              <w:rPr>
                <w:rFonts w:asciiTheme="majorEastAsia" w:eastAsiaTheme="majorEastAsia" w:hAnsiTheme="majorEastAsia" w:cs="ＭＳ 明朝" w:hint="eastAsia"/>
                <w:sz w:val="12"/>
                <w:szCs w:val="12"/>
              </w:rPr>
              <w:t>項目</w:t>
            </w:r>
            <w:r w:rsidR="00913C9A" w:rsidRPr="007518F7">
              <w:rPr>
                <w:rFonts w:asciiTheme="majorEastAsia" w:eastAsiaTheme="majorEastAsia" w:hAnsiTheme="majorEastAsia" w:cs="ＭＳ 明朝" w:hint="eastAsia"/>
                <w:sz w:val="12"/>
                <w:szCs w:val="12"/>
              </w:rPr>
              <w:t>（◎）</w:t>
            </w:r>
          </w:p>
          <w:p w14:paraId="3C57F961" w14:textId="34E2AB9C" w:rsidR="00913C9A" w:rsidRPr="007518F7" w:rsidRDefault="00913C9A" w:rsidP="002902F3">
            <w:pPr>
              <w:spacing w:line="160" w:lineRule="exact"/>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 xml:space="preserve">　　</w:t>
            </w:r>
            <w:r w:rsidR="007518F7" w:rsidRPr="007518F7">
              <w:rPr>
                <w:rFonts w:asciiTheme="majorEastAsia" w:eastAsiaTheme="majorEastAsia" w:hAnsiTheme="majorEastAsia" w:cs="ＭＳ 明朝"/>
                <w:sz w:val="12"/>
                <w:szCs w:val="12"/>
              </w:rPr>
              <w:t>25</w:t>
            </w:r>
            <w:r w:rsidRPr="007518F7">
              <w:rPr>
                <w:rFonts w:asciiTheme="majorEastAsia" w:eastAsiaTheme="majorEastAsia" w:hAnsiTheme="majorEastAsia" w:cs="ＭＳ 明朝" w:hint="eastAsia"/>
                <w:sz w:val="12"/>
                <w:szCs w:val="12"/>
              </w:rPr>
              <w:t xml:space="preserve">枚方高校のホームページはよく役に立っている　　　　　　　　　　</w:t>
            </w:r>
            <w:r w:rsidR="001F0BDE" w:rsidRPr="007518F7">
              <w:rPr>
                <w:rFonts w:asciiTheme="majorEastAsia" w:eastAsiaTheme="majorEastAsia" w:hAnsiTheme="majorEastAsia" w:cs="ＭＳ 明朝" w:hint="eastAsia"/>
                <w:sz w:val="12"/>
                <w:szCs w:val="12"/>
              </w:rPr>
              <w:t xml:space="preserve">　　　　　　　　　　　　</w:t>
            </w:r>
            <w:r w:rsidRPr="007518F7">
              <w:rPr>
                <w:rFonts w:cs="ＭＳ 明朝" w:hint="eastAsia"/>
                <w:sz w:val="12"/>
                <w:szCs w:val="12"/>
              </w:rPr>
              <w:t>・・・</w:t>
            </w:r>
            <w:r w:rsidR="007518F7" w:rsidRPr="007518F7">
              <w:rPr>
                <w:rFonts w:cs="ＭＳ 明朝"/>
                <w:sz w:val="12"/>
                <w:szCs w:val="12"/>
              </w:rPr>
              <w:t>77.2</w:t>
            </w:r>
            <w:r w:rsidR="007518F7" w:rsidRPr="007518F7">
              <w:rPr>
                <w:rFonts w:cs="ＭＳ 明朝" w:hint="eastAsia"/>
                <w:sz w:val="12"/>
                <w:szCs w:val="12"/>
              </w:rPr>
              <w:t>%</w:t>
            </w:r>
            <w:r w:rsidRPr="007518F7">
              <w:rPr>
                <w:rFonts w:cs="ＭＳ 明朝" w:hint="eastAsia"/>
                <w:sz w:val="12"/>
                <w:szCs w:val="12"/>
              </w:rPr>
              <w:t>（</w:t>
            </w:r>
            <w:r w:rsidR="007518F7" w:rsidRPr="007518F7">
              <w:rPr>
                <w:rFonts w:cs="ＭＳ 明朝"/>
                <w:sz w:val="12"/>
                <w:szCs w:val="12"/>
              </w:rPr>
              <w:t>12.4</w:t>
            </w:r>
            <w:r w:rsidR="007518F7" w:rsidRPr="007518F7">
              <w:rPr>
                <w:rFonts w:cs="ＭＳ 明朝" w:hint="eastAsia"/>
                <w:sz w:val="12"/>
                <w:szCs w:val="12"/>
              </w:rPr>
              <w:t>%</w:t>
            </w:r>
            <w:r w:rsidRPr="007518F7">
              <w:rPr>
                <w:rFonts w:cs="ＭＳ 明朝" w:hint="eastAsia"/>
                <w:sz w:val="12"/>
                <w:szCs w:val="12"/>
              </w:rPr>
              <w:t>増）</w:t>
            </w:r>
          </w:p>
          <w:p w14:paraId="1606D229" w14:textId="42D3B2C1" w:rsidR="00BF68FC" w:rsidRPr="007518F7" w:rsidRDefault="00913C9A" w:rsidP="002902F3">
            <w:pPr>
              <w:spacing w:line="160" w:lineRule="exact"/>
              <w:ind w:firstLineChars="100" w:firstLine="120"/>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 xml:space="preserve">　</w:t>
            </w:r>
            <w:r w:rsidR="007518F7" w:rsidRPr="007518F7">
              <w:rPr>
                <w:rFonts w:asciiTheme="majorEastAsia" w:eastAsiaTheme="majorEastAsia" w:hAnsiTheme="majorEastAsia" w:cs="ＭＳ 明朝"/>
                <w:sz w:val="12"/>
                <w:szCs w:val="12"/>
              </w:rPr>
              <w:t>27</w:t>
            </w:r>
            <w:r w:rsidRPr="007518F7">
              <w:rPr>
                <w:rFonts w:asciiTheme="majorEastAsia" w:eastAsiaTheme="majorEastAsia" w:hAnsiTheme="majorEastAsia" w:cs="ＭＳ 明朝" w:hint="eastAsia"/>
                <w:sz w:val="12"/>
                <w:szCs w:val="12"/>
              </w:rPr>
              <w:t xml:space="preserve">学校運営に校長のリーダーシップが発揮されている　　　　　　　　</w:t>
            </w:r>
            <w:r w:rsidR="001F0BDE" w:rsidRPr="007518F7">
              <w:rPr>
                <w:rFonts w:asciiTheme="majorEastAsia" w:eastAsiaTheme="majorEastAsia" w:hAnsiTheme="majorEastAsia" w:cs="ＭＳ 明朝" w:hint="eastAsia"/>
                <w:sz w:val="12"/>
                <w:szCs w:val="12"/>
              </w:rPr>
              <w:t xml:space="preserve">　　　　　　　　　　　　</w:t>
            </w:r>
            <w:r w:rsidRPr="007518F7">
              <w:rPr>
                <w:rFonts w:cs="ＭＳ 明朝" w:hint="eastAsia"/>
                <w:sz w:val="12"/>
                <w:szCs w:val="12"/>
              </w:rPr>
              <w:t>・・・</w:t>
            </w:r>
            <w:r w:rsidR="007518F7" w:rsidRPr="007518F7">
              <w:rPr>
                <w:rFonts w:cs="ＭＳ 明朝"/>
                <w:sz w:val="12"/>
                <w:szCs w:val="12"/>
              </w:rPr>
              <w:t>78.4</w:t>
            </w:r>
            <w:r w:rsidR="007518F7" w:rsidRPr="007518F7">
              <w:rPr>
                <w:rFonts w:cs="ＭＳ 明朝" w:hint="eastAsia"/>
                <w:sz w:val="12"/>
                <w:szCs w:val="12"/>
              </w:rPr>
              <w:t>%</w:t>
            </w:r>
            <w:r w:rsidRPr="007518F7">
              <w:rPr>
                <w:rFonts w:cs="ＭＳ 明朝" w:hint="eastAsia"/>
                <w:sz w:val="12"/>
                <w:szCs w:val="12"/>
              </w:rPr>
              <w:t>（</w:t>
            </w:r>
            <w:r w:rsidR="00AE50A7" w:rsidRPr="007518F7">
              <w:rPr>
                <w:rFonts w:cs="ＭＳ 明朝" w:hint="eastAsia"/>
                <w:sz w:val="12"/>
                <w:szCs w:val="12"/>
              </w:rPr>
              <w:t xml:space="preserve"> </w:t>
            </w:r>
            <w:r w:rsidR="007518F7" w:rsidRPr="007518F7">
              <w:rPr>
                <w:rFonts w:cs="ＭＳ 明朝"/>
                <w:sz w:val="12"/>
                <w:szCs w:val="12"/>
              </w:rPr>
              <w:t>5.7</w:t>
            </w:r>
            <w:r w:rsidR="007518F7" w:rsidRPr="007518F7">
              <w:rPr>
                <w:rFonts w:cs="ＭＳ 明朝" w:hint="eastAsia"/>
                <w:sz w:val="12"/>
                <w:szCs w:val="12"/>
              </w:rPr>
              <w:t>%</w:t>
            </w:r>
            <w:r w:rsidRPr="007518F7">
              <w:rPr>
                <w:rFonts w:cs="ＭＳ 明朝" w:hint="eastAsia"/>
                <w:sz w:val="12"/>
                <w:szCs w:val="12"/>
              </w:rPr>
              <w:t>増）</w:t>
            </w:r>
          </w:p>
          <w:p w14:paraId="1EB93328" w14:textId="3C2E8178" w:rsidR="000E75EF" w:rsidRPr="007518F7" w:rsidRDefault="000E75EF" w:rsidP="002902F3">
            <w:pPr>
              <w:spacing w:line="160" w:lineRule="exact"/>
              <w:ind w:firstLineChars="100" w:firstLine="120"/>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肯定率が昨年度に比べて大きく下降（</w:t>
            </w:r>
            <w:r w:rsidR="007518F7" w:rsidRPr="007518F7">
              <w:rPr>
                <w:rFonts w:asciiTheme="majorEastAsia" w:eastAsiaTheme="majorEastAsia" w:hAnsiTheme="majorEastAsia" w:cs="ＭＳ 明朝" w:hint="eastAsia"/>
                <w:sz w:val="12"/>
                <w:szCs w:val="12"/>
              </w:rPr>
              <w:t>５%</w:t>
            </w:r>
            <w:r w:rsidRPr="007518F7">
              <w:rPr>
                <w:rFonts w:asciiTheme="majorEastAsia" w:eastAsiaTheme="majorEastAsia" w:hAnsiTheme="majorEastAsia" w:cs="ＭＳ 明朝" w:hint="eastAsia"/>
                <w:sz w:val="12"/>
                <w:szCs w:val="12"/>
              </w:rPr>
              <w:t xml:space="preserve">以上）した項目　　</w:t>
            </w:r>
            <w:r w:rsidR="007518F7" w:rsidRPr="007518F7">
              <w:rPr>
                <w:rFonts w:asciiTheme="majorEastAsia" w:eastAsiaTheme="majorEastAsia" w:hAnsiTheme="majorEastAsia" w:cs="ＭＳ 明朝" w:hint="eastAsia"/>
                <w:sz w:val="12"/>
                <w:szCs w:val="12"/>
              </w:rPr>
              <w:t>３</w:t>
            </w:r>
            <w:r w:rsidRPr="007518F7">
              <w:rPr>
                <w:rFonts w:asciiTheme="majorEastAsia" w:eastAsiaTheme="majorEastAsia" w:hAnsiTheme="majorEastAsia" w:cs="ＭＳ 明朝" w:hint="eastAsia"/>
                <w:sz w:val="12"/>
                <w:szCs w:val="12"/>
              </w:rPr>
              <w:t>項目（</w:t>
            </w:r>
            <w:r w:rsidR="00913C9A" w:rsidRPr="007518F7">
              <w:rPr>
                <w:rFonts w:asciiTheme="majorEastAsia" w:eastAsiaTheme="majorEastAsia" w:hAnsiTheme="majorEastAsia" w:cs="ＭＳ 明朝" w:hint="eastAsia"/>
                <w:sz w:val="12"/>
                <w:szCs w:val="12"/>
              </w:rPr>
              <w:t>▲</w:t>
            </w:r>
            <w:r w:rsidRPr="007518F7">
              <w:rPr>
                <w:rFonts w:asciiTheme="majorEastAsia" w:eastAsiaTheme="majorEastAsia" w:hAnsiTheme="majorEastAsia" w:cs="ＭＳ 明朝" w:hint="eastAsia"/>
                <w:sz w:val="12"/>
                <w:szCs w:val="12"/>
              </w:rPr>
              <w:t>）</w:t>
            </w:r>
          </w:p>
          <w:p w14:paraId="41EC4B37" w14:textId="1BFF38B1" w:rsidR="00BF68FC" w:rsidRPr="007518F7" w:rsidRDefault="000E75EF" w:rsidP="002902F3">
            <w:pPr>
              <w:spacing w:line="160" w:lineRule="exact"/>
              <w:ind w:firstLineChars="100" w:firstLine="120"/>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 xml:space="preserve">　</w:t>
            </w:r>
            <w:r w:rsidR="007518F7" w:rsidRPr="007518F7">
              <w:rPr>
                <w:rFonts w:asciiTheme="majorEastAsia" w:eastAsiaTheme="majorEastAsia" w:hAnsiTheme="majorEastAsia" w:cs="ＭＳ 明朝"/>
                <w:sz w:val="12"/>
                <w:szCs w:val="12"/>
              </w:rPr>
              <w:t>30</w:t>
            </w:r>
            <w:r w:rsidR="00913C9A" w:rsidRPr="007518F7">
              <w:rPr>
                <w:rFonts w:asciiTheme="majorEastAsia" w:eastAsiaTheme="majorEastAsia" w:hAnsiTheme="majorEastAsia" w:cs="ＭＳ 明朝" w:hint="eastAsia"/>
                <w:sz w:val="12"/>
                <w:szCs w:val="12"/>
              </w:rPr>
              <w:t>枚方高校は保護者や地域の人々に対して授業参観の機会を設けている</w:t>
            </w:r>
            <w:r w:rsidR="001F0BDE" w:rsidRPr="007518F7">
              <w:rPr>
                <w:rFonts w:asciiTheme="majorEastAsia" w:eastAsiaTheme="majorEastAsia" w:hAnsiTheme="majorEastAsia" w:cs="ＭＳ 明朝" w:hint="eastAsia"/>
                <w:sz w:val="12"/>
                <w:szCs w:val="12"/>
              </w:rPr>
              <w:t xml:space="preserve">　　　　　　　　　　　　</w:t>
            </w:r>
            <w:r w:rsidR="00913C9A" w:rsidRPr="007518F7">
              <w:rPr>
                <w:rFonts w:cs="ＭＳ 明朝" w:hint="eastAsia"/>
                <w:sz w:val="12"/>
                <w:szCs w:val="12"/>
              </w:rPr>
              <w:t>・・・</w:t>
            </w:r>
            <w:r w:rsidR="007518F7" w:rsidRPr="007518F7">
              <w:rPr>
                <w:rFonts w:cs="ＭＳ 明朝"/>
                <w:sz w:val="12"/>
                <w:szCs w:val="12"/>
              </w:rPr>
              <w:t>65.4</w:t>
            </w:r>
            <w:r w:rsidR="007518F7" w:rsidRPr="007518F7">
              <w:rPr>
                <w:rFonts w:cs="ＭＳ 明朝" w:hint="eastAsia"/>
                <w:sz w:val="12"/>
                <w:szCs w:val="12"/>
              </w:rPr>
              <w:t>%</w:t>
            </w:r>
            <w:r w:rsidR="00913C9A" w:rsidRPr="007518F7">
              <w:rPr>
                <w:rFonts w:cs="ＭＳ 明朝" w:hint="eastAsia"/>
                <w:sz w:val="12"/>
                <w:szCs w:val="12"/>
              </w:rPr>
              <w:t>（</w:t>
            </w:r>
            <w:r w:rsidR="007518F7" w:rsidRPr="007518F7">
              <w:rPr>
                <w:rFonts w:cs="ＭＳ 明朝"/>
                <w:sz w:val="12"/>
                <w:szCs w:val="12"/>
              </w:rPr>
              <w:t>23.2</w:t>
            </w:r>
            <w:r w:rsidR="007518F7" w:rsidRPr="007518F7">
              <w:rPr>
                <w:rFonts w:cs="ＭＳ 明朝" w:hint="eastAsia"/>
                <w:sz w:val="12"/>
                <w:szCs w:val="12"/>
              </w:rPr>
              <w:t>%</w:t>
            </w:r>
            <w:r w:rsidR="00913C9A" w:rsidRPr="007518F7">
              <w:rPr>
                <w:rFonts w:cs="ＭＳ 明朝" w:hint="eastAsia"/>
                <w:sz w:val="12"/>
                <w:szCs w:val="12"/>
              </w:rPr>
              <w:t>減）</w:t>
            </w:r>
          </w:p>
          <w:p w14:paraId="210E53F9" w14:textId="6B9DCA33" w:rsidR="00913C9A" w:rsidRPr="007518F7" w:rsidRDefault="00913C9A" w:rsidP="002902F3">
            <w:pPr>
              <w:spacing w:line="160" w:lineRule="exact"/>
              <w:ind w:firstLineChars="100" w:firstLine="120"/>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 xml:space="preserve">　</w:t>
            </w:r>
            <w:r w:rsidR="007518F7" w:rsidRPr="007518F7">
              <w:rPr>
                <w:rFonts w:asciiTheme="majorEastAsia" w:eastAsiaTheme="majorEastAsia" w:hAnsiTheme="majorEastAsia" w:cs="ＭＳ 明朝"/>
                <w:sz w:val="12"/>
                <w:szCs w:val="12"/>
              </w:rPr>
              <w:t>34</w:t>
            </w:r>
            <w:r w:rsidRPr="007518F7">
              <w:rPr>
                <w:rFonts w:asciiTheme="majorEastAsia" w:eastAsiaTheme="majorEastAsia" w:hAnsiTheme="majorEastAsia" w:cs="ＭＳ 明朝" w:hint="eastAsia"/>
                <w:sz w:val="12"/>
                <w:szCs w:val="12"/>
              </w:rPr>
              <w:t>枚方高校は</w:t>
            </w:r>
            <w:r w:rsidR="007518F7" w:rsidRPr="007518F7">
              <w:rPr>
                <w:rFonts w:asciiTheme="majorEastAsia" w:eastAsiaTheme="majorEastAsia" w:hAnsiTheme="majorEastAsia" w:cs="ＭＳ 明朝"/>
                <w:sz w:val="12"/>
                <w:szCs w:val="12"/>
              </w:rPr>
              <w:t>PTA</w:t>
            </w:r>
            <w:r w:rsidRPr="007518F7">
              <w:rPr>
                <w:rFonts w:asciiTheme="majorEastAsia" w:eastAsiaTheme="majorEastAsia" w:hAnsiTheme="majorEastAsia" w:cs="ＭＳ 明朝" w:hint="eastAsia"/>
                <w:sz w:val="12"/>
                <w:szCs w:val="12"/>
              </w:rPr>
              <w:t xml:space="preserve">活動が活発である　　　　　　　　　　　　　　　　</w:t>
            </w:r>
            <w:r w:rsidR="001F0BDE" w:rsidRPr="007518F7">
              <w:rPr>
                <w:rFonts w:asciiTheme="majorEastAsia" w:eastAsiaTheme="majorEastAsia" w:hAnsiTheme="majorEastAsia" w:cs="ＭＳ 明朝" w:hint="eastAsia"/>
                <w:sz w:val="12"/>
                <w:szCs w:val="12"/>
              </w:rPr>
              <w:t xml:space="preserve">　　　　　　　　　　　</w:t>
            </w:r>
            <w:r w:rsidR="001F0BDE" w:rsidRPr="007518F7">
              <w:rPr>
                <w:rFonts w:cs="ＭＳ 明朝" w:hint="eastAsia"/>
                <w:sz w:val="12"/>
                <w:szCs w:val="12"/>
              </w:rPr>
              <w:t xml:space="preserve">　</w:t>
            </w:r>
            <w:r w:rsidRPr="007518F7">
              <w:rPr>
                <w:rFonts w:cs="ＭＳ 明朝" w:hint="eastAsia"/>
                <w:sz w:val="12"/>
                <w:szCs w:val="12"/>
              </w:rPr>
              <w:t>・・・</w:t>
            </w:r>
            <w:r w:rsidR="007518F7" w:rsidRPr="007518F7">
              <w:rPr>
                <w:rFonts w:cs="ＭＳ 明朝"/>
                <w:sz w:val="12"/>
                <w:szCs w:val="12"/>
              </w:rPr>
              <w:t>73.5</w:t>
            </w:r>
            <w:r w:rsidR="007518F7" w:rsidRPr="007518F7">
              <w:rPr>
                <w:rFonts w:cs="ＭＳ 明朝" w:hint="eastAsia"/>
                <w:sz w:val="12"/>
                <w:szCs w:val="12"/>
              </w:rPr>
              <w:t>%</w:t>
            </w:r>
            <w:r w:rsidRPr="007518F7">
              <w:rPr>
                <w:rFonts w:cs="ＭＳ 明朝" w:hint="eastAsia"/>
                <w:sz w:val="12"/>
                <w:szCs w:val="12"/>
              </w:rPr>
              <w:t>（</w:t>
            </w:r>
            <w:r w:rsidR="007518F7" w:rsidRPr="007518F7">
              <w:rPr>
                <w:rFonts w:cs="ＭＳ 明朝"/>
                <w:sz w:val="12"/>
                <w:szCs w:val="12"/>
              </w:rPr>
              <w:t>12.4</w:t>
            </w:r>
            <w:r w:rsidR="007518F7" w:rsidRPr="007518F7">
              <w:rPr>
                <w:rFonts w:cs="ＭＳ 明朝" w:hint="eastAsia"/>
                <w:sz w:val="12"/>
                <w:szCs w:val="12"/>
              </w:rPr>
              <w:t>%</w:t>
            </w:r>
            <w:r w:rsidRPr="007518F7">
              <w:rPr>
                <w:rFonts w:cs="ＭＳ 明朝" w:hint="eastAsia"/>
                <w:sz w:val="12"/>
                <w:szCs w:val="12"/>
              </w:rPr>
              <w:t>減）</w:t>
            </w:r>
          </w:p>
          <w:p w14:paraId="3DB84CE0" w14:textId="057CBBBA" w:rsidR="001F0BDE" w:rsidRPr="007518F7" w:rsidRDefault="007518F7" w:rsidP="002902F3">
            <w:pPr>
              <w:spacing w:line="160" w:lineRule="exact"/>
              <w:ind w:firstLineChars="200" w:firstLine="240"/>
              <w:rPr>
                <w:rFonts w:cs="ＭＳ 明朝"/>
                <w:sz w:val="12"/>
                <w:szCs w:val="12"/>
              </w:rPr>
            </w:pPr>
            <w:r w:rsidRPr="007518F7">
              <w:rPr>
                <w:rFonts w:asciiTheme="majorEastAsia" w:eastAsiaTheme="majorEastAsia" w:hAnsiTheme="majorEastAsia" w:cs="ＭＳ 明朝"/>
                <w:sz w:val="12"/>
                <w:szCs w:val="12"/>
              </w:rPr>
              <w:t>33</w:t>
            </w:r>
            <w:r w:rsidR="00913C9A" w:rsidRPr="007518F7">
              <w:rPr>
                <w:rFonts w:asciiTheme="majorEastAsia" w:eastAsiaTheme="majorEastAsia" w:hAnsiTheme="majorEastAsia" w:cs="ＭＳ 明朝" w:hint="eastAsia"/>
                <w:sz w:val="12"/>
                <w:szCs w:val="12"/>
              </w:rPr>
              <w:t xml:space="preserve">枚方高校は保護者や地域の人たちと話す機会を設けている　　　　　</w:t>
            </w:r>
            <w:r w:rsidR="001F0BDE" w:rsidRPr="007518F7">
              <w:rPr>
                <w:rFonts w:asciiTheme="majorEastAsia" w:eastAsiaTheme="majorEastAsia" w:hAnsiTheme="majorEastAsia" w:cs="ＭＳ 明朝" w:hint="eastAsia"/>
                <w:sz w:val="12"/>
                <w:szCs w:val="12"/>
              </w:rPr>
              <w:t xml:space="preserve">　　　　　　　　　　　　</w:t>
            </w:r>
            <w:r w:rsidR="00913C9A" w:rsidRPr="007518F7">
              <w:rPr>
                <w:rFonts w:cs="ＭＳ 明朝" w:hint="eastAsia"/>
                <w:sz w:val="12"/>
                <w:szCs w:val="12"/>
              </w:rPr>
              <w:t>・・・</w:t>
            </w:r>
            <w:r w:rsidRPr="007518F7">
              <w:rPr>
                <w:rFonts w:cs="ＭＳ 明朝"/>
                <w:sz w:val="12"/>
                <w:szCs w:val="12"/>
              </w:rPr>
              <w:t>66.2</w:t>
            </w:r>
            <w:r w:rsidRPr="007518F7">
              <w:rPr>
                <w:rFonts w:cs="ＭＳ 明朝" w:hint="eastAsia"/>
                <w:sz w:val="12"/>
                <w:szCs w:val="12"/>
              </w:rPr>
              <w:t>%</w:t>
            </w:r>
            <w:r w:rsidR="00913C9A" w:rsidRPr="007518F7">
              <w:rPr>
                <w:rFonts w:cs="ＭＳ 明朝" w:hint="eastAsia"/>
                <w:sz w:val="12"/>
                <w:szCs w:val="12"/>
              </w:rPr>
              <w:t>（</w:t>
            </w:r>
            <w:r w:rsidRPr="007518F7">
              <w:rPr>
                <w:rFonts w:cs="ＭＳ 明朝"/>
                <w:sz w:val="12"/>
                <w:szCs w:val="12"/>
              </w:rPr>
              <w:t>10.0</w:t>
            </w:r>
            <w:r w:rsidRPr="007518F7">
              <w:rPr>
                <w:rFonts w:cs="ＭＳ 明朝" w:hint="eastAsia"/>
                <w:sz w:val="12"/>
                <w:szCs w:val="12"/>
              </w:rPr>
              <w:t>%</w:t>
            </w:r>
            <w:r w:rsidR="00913C9A" w:rsidRPr="007518F7">
              <w:rPr>
                <w:rFonts w:cs="ＭＳ 明朝" w:hint="eastAsia"/>
                <w:sz w:val="12"/>
                <w:szCs w:val="12"/>
              </w:rPr>
              <w:t>減）</w:t>
            </w:r>
          </w:p>
          <w:p w14:paraId="626A09E9" w14:textId="77777777" w:rsidR="00775024" w:rsidRPr="007518F7" w:rsidRDefault="00775024" w:rsidP="002902F3">
            <w:pPr>
              <w:spacing w:line="160" w:lineRule="exact"/>
              <w:ind w:firstLineChars="200" w:firstLine="240"/>
              <w:rPr>
                <w:rFonts w:cs="ＭＳ 明朝"/>
                <w:sz w:val="12"/>
                <w:szCs w:val="12"/>
              </w:rPr>
            </w:pPr>
          </w:p>
          <w:p w14:paraId="190B1600" w14:textId="04C2B05D" w:rsidR="00BF68FC" w:rsidRPr="007518F7" w:rsidRDefault="00962375" w:rsidP="002902F3">
            <w:pPr>
              <w:spacing w:line="180" w:lineRule="exact"/>
              <w:rPr>
                <w:rFonts w:asciiTheme="majorEastAsia" w:eastAsiaTheme="majorEastAsia" w:hAnsiTheme="majorEastAsia" w:cs="ＭＳ 明朝"/>
                <w:sz w:val="12"/>
                <w:szCs w:val="12"/>
              </w:rPr>
            </w:pPr>
            <w:r w:rsidRPr="007518F7">
              <w:rPr>
                <w:rFonts w:asciiTheme="minorEastAsia" w:eastAsiaTheme="minorEastAsia" w:hAnsiTheme="minorEastAsia" w:cs="ＭＳ 明朝" w:hint="eastAsia"/>
                <w:sz w:val="16"/>
                <w:szCs w:val="16"/>
                <w:bdr w:val="single" w:sz="4" w:space="0" w:color="auto"/>
              </w:rPr>
              <w:t>教職員</w:t>
            </w:r>
            <w:r w:rsidR="002902F3" w:rsidRPr="007518F7">
              <w:rPr>
                <w:rFonts w:asciiTheme="minorEastAsia" w:eastAsiaTheme="minorEastAsia" w:hAnsiTheme="minorEastAsia" w:cs="ＭＳ 明朝" w:hint="eastAsia"/>
                <w:sz w:val="16"/>
                <w:szCs w:val="16"/>
                <w:bdr w:val="single" w:sz="4" w:space="0" w:color="auto"/>
              </w:rPr>
              <w:t>ｱﾝｹｰﾄ</w:t>
            </w:r>
            <w:r w:rsidRPr="007518F7">
              <w:rPr>
                <w:rFonts w:asciiTheme="minorEastAsia" w:eastAsiaTheme="minorEastAsia" w:hAnsiTheme="minorEastAsia" w:cs="ＭＳ 明朝" w:hint="eastAsia"/>
                <w:sz w:val="16"/>
                <w:szCs w:val="16"/>
                <w:bdr w:val="single" w:sz="4" w:space="0" w:color="auto"/>
              </w:rPr>
              <w:t>は</w:t>
            </w:r>
            <w:r w:rsidR="007518F7" w:rsidRPr="007518F7">
              <w:rPr>
                <w:rFonts w:asciiTheme="minorEastAsia" w:eastAsiaTheme="minorEastAsia" w:hAnsiTheme="minorEastAsia" w:cs="ＭＳ 明朝"/>
                <w:sz w:val="16"/>
                <w:szCs w:val="16"/>
                <w:bdr w:val="single" w:sz="4" w:space="0" w:color="auto"/>
              </w:rPr>
              <w:t>52</w:t>
            </w:r>
            <w:r w:rsidRPr="007518F7">
              <w:rPr>
                <w:rFonts w:asciiTheme="minorEastAsia" w:eastAsiaTheme="minorEastAsia" w:hAnsiTheme="minorEastAsia" w:cs="ＭＳ 明朝" w:hint="eastAsia"/>
                <w:sz w:val="16"/>
                <w:szCs w:val="16"/>
                <w:bdr w:val="single" w:sz="4" w:space="0" w:color="auto"/>
              </w:rPr>
              <w:t>項目中</w:t>
            </w:r>
            <w:r w:rsidR="007518F7" w:rsidRPr="007518F7">
              <w:rPr>
                <w:rFonts w:asciiTheme="minorEastAsia" w:eastAsiaTheme="minorEastAsia" w:hAnsiTheme="minorEastAsia" w:cs="ＭＳ 明朝" w:hint="eastAsia"/>
                <w:sz w:val="16"/>
                <w:szCs w:val="16"/>
                <w:bdr w:val="single" w:sz="4" w:space="0" w:color="auto"/>
              </w:rPr>
              <w:t>５</w:t>
            </w:r>
            <w:r w:rsidRPr="007518F7">
              <w:rPr>
                <w:rFonts w:asciiTheme="minorEastAsia" w:eastAsiaTheme="minorEastAsia" w:hAnsiTheme="minorEastAsia" w:cs="ＭＳ 明朝" w:hint="eastAsia"/>
                <w:sz w:val="16"/>
                <w:szCs w:val="16"/>
                <w:bdr w:val="single" w:sz="4" w:space="0" w:color="auto"/>
              </w:rPr>
              <w:t>項目で肯定率が増加、</w:t>
            </w:r>
            <w:r w:rsidR="007518F7" w:rsidRPr="007518F7">
              <w:rPr>
                <w:rFonts w:asciiTheme="minorEastAsia" w:eastAsiaTheme="minorEastAsia" w:hAnsiTheme="minorEastAsia" w:cs="ＭＳ 明朝"/>
                <w:sz w:val="16"/>
                <w:szCs w:val="16"/>
                <w:bdr w:val="single" w:sz="4" w:space="0" w:color="auto"/>
              </w:rPr>
              <w:t>11</w:t>
            </w:r>
            <w:r w:rsidRPr="007518F7">
              <w:rPr>
                <w:rFonts w:asciiTheme="minorEastAsia" w:eastAsiaTheme="minorEastAsia" w:hAnsiTheme="minorEastAsia" w:cs="ＭＳ 明朝" w:hint="eastAsia"/>
                <w:sz w:val="16"/>
                <w:szCs w:val="16"/>
                <w:bdr w:val="single" w:sz="4" w:space="0" w:color="auto"/>
              </w:rPr>
              <w:t>項目で減少</w:t>
            </w:r>
            <w:r w:rsidR="00973DD2" w:rsidRPr="007518F7">
              <w:rPr>
                <w:rFonts w:asciiTheme="minorEastAsia" w:eastAsiaTheme="minorEastAsia" w:hAnsiTheme="minorEastAsia" w:cs="ＭＳ 明朝" w:hint="eastAsia"/>
                <w:sz w:val="12"/>
                <w:szCs w:val="12"/>
              </w:rPr>
              <w:t xml:space="preserve">  </w:t>
            </w:r>
            <w:r w:rsidR="00BF68FC" w:rsidRPr="007518F7">
              <w:rPr>
                <w:rFonts w:asciiTheme="minorEastAsia" w:eastAsiaTheme="minorEastAsia" w:hAnsiTheme="minorEastAsia" w:cs="ＭＳ 明朝" w:hint="eastAsia"/>
                <w:sz w:val="12"/>
                <w:szCs w:val="12"/>
              </w:rPr>
              <w:t>【教職員アンケート】</w:t>
            </w:r>
            <w:r w:rsidR="00BF68FC" w:rsidRPr="007518F7">
              <w:rPr>
                <w:rFonts w:ascii="ＭＳ 明朝" w:hAnsi="ＭＳ 明朝" w:cs="ＭＳ 明朝" w:hint="eastAsia"/>
                <w:sz w:val="12"/>
                <w:szCs w:val="12"/>
              </w:rPr>
              <w:t xml:space="preserve">(回答率　</w:t>
            </w:r>
            <w:r w:rsidR="007518F7" w:rsidRPr="007518F7">
              <w:rPr>
                <w:rFonts w:ascii="ＭＳ 明朝" w:hAnsi="ＭＳ 明朝" w:cs="ＭＳ 明朝"/>
                <w:sz w:val="12"/>
                <w:szCs w:val="12"/>
              </w:rPr>
              <w:t>75</w:t>
            </w:r>
            <w:r w:rsidR="007518F7" w:rsidRPr="007518F7">
              <w:rPr>
                <w:rFonts w:ascii="ＭＳ 明朝" w:hAnsi="ＭＳ 明朝" w:cs="ＭＳ 明朝" w:hint="eastAsia"/>
                <w:sz w:val="12"/>
                <w:szCs w:val="12"/>
              </w:rPr>
              <w:t>%</w:t>
            </w:r>
            <w:r w:rsidR="00BF68FC" w:rsidRPr="007518F7">
              <w:rPr>
                <w:rFonts w:ascii="ＭＳ 明朝" w:hAnsi="ＭＳ 明朝" w:cs="ＭＳ 明朝" w:hint="eastAsia"/>
                <w:sz w:val="12"/>
                <w:szCs w:val="12"/>
              </w:rPr>
              <w:t>（+</w:t>
            </w:r>
            <w:r w:rsidR="007518F7" w:rsidRPr="007518F7">
              <w:rPr>
                <w:rFonts w:ascii="ＭＳ 明朝" w:hAnsi="ＭＳ 明朝" w:cs="ＭＳ 明朝" w:hint="eastAsia"/>
                <w:sz w:val="12"/>
                <w:szCs w:val="12"/>
              </w:rPr>
              <w:t>５%</w:t>
            </w:r>
            <w:r w:rsidR="00BF68FC" w:rsidRPr="007518F7">
              <w:rPr>
                <w:rFonts w:ascii="ＭＳ 明朝" w:hAnsi="ＭＳ 明朝" w:cs="ＭＳ 明朝" w:hint="eastAsia"/>
                <w:sz w:val="12"/>
                <w:szCs w:val="12"/>
              </w:rPr>
              <w:t>）)</w:t>
            </w:r>
            <w:r w:rsidR="00913C9A" w:rsidRPr="007518F7">
              <w:rPr>
                <w:rFonts w:ascii="ＭＳ 明朝" w:hAnsi="ＭＳ 明朝" w:cs="ＭＳ 明朝" w:hint="eastAsia"/>
                <w:sz w:val="12"/>
                <w:szCs w:val="12"/>
              </w:rPr>
              <w:t>◎</w:t>
            </w:r>
          </w:p>
          <w:p w14:paraId="5957B61F" w14:textId="31661BA4" w:rsidR="000E75EF" w:rsidRPr="007518F7" w:rsidRDefault="000E75EF" w:rsidP="002902F3">
            <w:pPr>
              <w:spacing w:line="160" w:lineRule="exact"/>
              <w:ind w:firstLineChars="100" w:firstLine="120"/>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肯定率が昨年度に比べて大きく上昇(</w:t>
            </w:r>
            <w:r w:rsidR="007518F7" w:rsidRPr="007518F7">
              <w:rPr>
                <w:rFonts w:asciiTheme="majorEastAsia" w:eastAsiaTheme="majorEastAsia" w:hAnsiTheme="majorEastAsia" w:cs="ＭＳ 明朝"/>
                <w:sz w:val="12"/>
                <w:szCs w:val="12"/>
              </w:rPr>
              <w:t>10</w:t>
            </w:r>
            <w:r w:rsidR="007518F7" w:rsidRPr="007518F7">
              <w:rPr>
                <w:rFonts w:asciiTheme="majorEastAsia" w:eastAsiaTheme="majorEastAsia" w:hAnsiTheme="majorEastAsia" w:cs="ＭＳ 明朝" w:hint="eastAsia"/>
                <w:sz w:val="12"/>
                <w:szCs w:val="12"/>
              </w:rPr>
              <w:t>%</w:t>
            </w:r>
            <w:r w:rsidRPr="007518F7">
              <w:rPr>
                <w:rFonts w:asciiTheme="majorEastAsia" w:eastAsiaTheme="majorEastAsia" w:hAnsiTheme="majorEastAsia" w:cs="ＭＳ 明朝" w:hint="eastAsia"/>
                <w:sz w:val="12"/>
                <w:szCs w:val="12"/>
              </w:rPr>
              <w:t>以上)</w:t>
            </w:r>
            <w:r w:rsidR="00BF68FC" w:rsidRPr="007518F7">
              <w:rPr>
                <w:rFonts w:asciiTheme="majorEastAsia" w:eastAsiaTheme="majorEastAsia" w:hAnsiTheme="majorEastAsia" w:cs="ＭＳ 明朝" w:hint="eastAsia"/>
                <w:sz w:val="12"/>
                <w:szCs w:val="12"/>
              </w:rPr>
              <w:t xml:space="preserve">した項目　　</w:t>
            </w:r>
            <w:r w:rsidR="007518F7" w:rsidRPr="007518F7">
              <w:rPr>
                <w:rFonts w:asciiTheme="majorEastAsia" w:eastAsiaTheme="majorEastAsia" w:hAnsiTheme="majorEastAsia" w:cs="ＭＳ 明朝" w:hint="eastAsia"/>
                <w:sz w:val="12"/>
                <w:szCs w:val="12"/>
              </w:rPr>
              <w:t>５</w:t>
            </w:r>
            <w:r w:rsidRPr="007518F7">
              <w:rPr>
                <w:rFonts w:asciiTheme="majorEastAsia" w:eastAsiaTheme="majorEastAsia" w:hAnsiTheme="majorEastAsia" w:cs="ＭＳ 明朝" w:hint="eastAsia"/>
                <w:sz w:val="12"/>
                <w:szCs w:val="12"/>
              </w:rPr>
              <w:t>項目（</w:t>
            </w:r>
            <w:r w:rsidR="00913C9A" w:rsidRPr="007518F7">
              <w:rPr>
                <w:rFonts w:asciiTheme="majorEastAsia" w:eastAsiaTheme="majorEastAsia" w:hAnsiTheme="majorEastAsia" w:cs="ＭＳ 明朝" w:hint="eastAsia"/>
                <w:sz w:val="12"/>
                <w:szCs w:val="12"/>
              </w:rPr>
              <w:t>◎</w:t>
            </w:r>
            <w:r w:rsidRPr="007518F7">
              <w:rPr>
                <w:rFonts w:asciiTheme="majorEastAsia" w:eastAsiaTheme="majorEastAsia" w:hAnsiTheme="majorEastAsia" w:cs="ＭＳ 明朝" w:hint="eastAsia"/>
                <w:sz w:val="12"/>
                <w:szCs w:val="12"/>
              </w:rPr>
              <w:t>）</w:t>
            </w:r>
          </w:p>
          <w:p w14:paraId="14F29EFA" w14:textId="343C63B3" w:rsidR="00820636" w:rsidRPr="007518F7" w:rsidRDefault="007518F7" w:rsidP="002902F3">
            <w:pPr>
              <w:spacing w:line="160" w:lineRule="exact"/>
              <w:ind w:firstLineChars="200" w:firstLine="240"/>
              <w:rPr>
                <w:rFonts w:cs="ＭＳ 明朝"/>
                <w:sz w:val="12"/>
                <w:szCs w:val="12"/>
              </w:rPr>
            </w:pPr>
            <w:r w:rsidRPr="007518F7">
              <w:rPr>
                <w:rFonts w:cs="ＭＳ 明朝"/>
                <w:sz w:val="12"/>
                <w:szCs w:val="12"/>
              </w:rPr>
              <w:t>42</w:t>
            </w:r>
            <w:r w:rsidR="00820636" w:rsidRPr="007518F7">
              <w:rPr>
                <w:rFonts w:cs="ＭＳ 明朝" w:hint="eastAsia"/>
                <w:sz w:val="12"/>
                <w:szCs w:val="12"/>
              </w:rPr>
              <w:t>清掃が行き届いている</w:t>
            </w:r>
            <w:r w:rsidR="000E75EF" w:rsidRPr="007518F7">
              <w:rPr>
                <w:rFonts w:cs="ＭＳ 明朝" w:hint="eastAsia"/>
                <w:sz w:val="12"/>
                <w:szCs w:val="12"/>
              </w:rPr>
              <w:t xml:space="preserve">　　　　　　　　　　　　　　　　　　　　</w:t>
            </w:r>
            <w:r w:rsidR="00820636" w:rsidRPr="007518F7">
              <w:rPr>
                <w:rFonts w:cs="ＭＳ 明朝" w:hint="eastAsia"/>
                <w:sz w:val="12"/>
                <w:szCs w:val="12"/>
              </w:rPr>
              <w:t xml:space="preserve">　</w:t>
            </w:r>
            <w:r w:rsidR="001F0BDE" w:rsidRPr="007518F7">
              <w:rPr>
                <w:rFonts w:cs="ＭＳ 明朝" w:hint="eastAsia"/>
                <w:sz w:val="12"/>
                <w:szCs w:val="12"/>
              </w:rPr>
              <w:t xml:space="preserve">　　　　　　　　　　　　</w:t>
            </w:r>
            <w:r w:rsidR="00820636" w:rsidRPr="007518F7">
              <w:rPr>
                <w:rFonts w:cs="ＭＳ 明朝" w:hint="eastAsia"/>
                <w:sz w:val="12"/>
                <w:szCs w:val="12"/>
              </w:rPr>
              <w:t>・・・</w:t>
            </w:r>
            <w:r w:rsidRPr="007518F7">
              <w:rPr>
                <w:rFonts w:cs="ＭＳ 明朝"/>
                <w:sz w:val="12"/>
                <w:szCs w:val="12"/>
              </w:rPr>
              <w:t>70.0</w:t>
            </w:r>
            <w:r w:rsidRPr="007518F7">
              <w:rPr>
                <w:rFonts w:cs="ＭＳ 明朝" w:hint="eastAsia"/>
                <w:sz w:val="12"/>
                <w:szCs w:val="12"/>
              </w:rPr>
              <w:t>%</w:t>
            </w:r>
            <w:r w:rsidR="00820636" w:rsidRPr="007518F7">
              <w:rPr>
                <w:rFonts w:cs="ＭＳ 明朝" w:hint="eastAsia"/>
                <w:sz w:val="12"/>
                <w:szCs w:val="12"/>
              </w:rPr>
              <w:t>（</w:t>
            </w:r>
            <w:r w:rsidRPr="007518F7">
              <w:rPr>
                <w:rFonts w:cs="ＭＳ 明朝"/>
                <w:sz w:val="12"/>
                <w:szCs w:val="12"/>
              </w:rPr>
              <w:t>20.0</w:t>
            </w:r>
            <w:r w:rsidRPr="007518F7">
              <w:rPr>
                <w:rFonts w:cs="ＭＳ 明朝" w:hint="eastAsia"/>
                <w:sz w:val="12"/>
                <w:szCs w:val="12"/>
              </w:rPr>
              <w:t>%</w:t>
            </w:r>
            <w:r w:rsidR="00820636" w:rsidRPr="007518F7">
              <w:rPr>
                <w:rFonts w:cs="ＭＳ 明朝" w:hint="eastAsia"/>
                <w:sz w:val="12"/>
                <w:szCs w:val="12"/>
              </w:rPr>
              <w:t>増）</w:t>
            </w:r>
          </w:p>
          <w:p w14:paraId="3AC99CE2" w14:textId="590B8B7D" w:rsidR="00820636" w:rsidRPr="007518F7" w:rsidRDefault="007518F7" w:rsidP="002902F3">
            <w:pPr>
              <w:spacing w:line="160" w:lineRule="exact"/>
              <w:ind w:firstLineChars="200" w:firstLine="240"/>
              <w:rPr>
                <w:rFonts w:cs="ＭＳ 明朝"/>
                <w:sz w:val="12"/>
                <w:szCs w:val="12"/>
              </w:rPr>
            </w:pPr>
            <w:r w:rsidRPr="007518F7">
              <w:rPr>
                <w:rFonts w:cs="ＭＳ 明朝"/>
                <w:sz w:val="12"/>
                <w:szCs w:val="12"/>
              </w:rPr>
              <w:t>12</w:t>
            </w:r>
            <w:r w:rsidR="00820636" w:rsidRPr="007518F7">
              <w:rPr>
                <w:rFonts w:cs="ＭＳ 明朝" w:hint="eastAsia"/>
                <w:sz w:val="12"/>
                <w:szCs w:val="12"/>
              </w:rPr>
              <w:t>評価の在り方について話し合う機会がある</w:t>
            </w:r>
            <w:r w:rsidR="00F06010" w:rsidRPr="007518F7">
              <w:rPr>
                <w:rFonts w:cs="ＭＳ 明朝" w:hint="eastAsia"/>
                <w:sz w:val="12"/>
                <w:szCs w:val="12"/>
              </w:rPr>
              <w:t xml:space="preserve">　　　　　　　　　　　　　　　　</w:t>
            </w:r>
            <w:r w:rsidR="00962375" w:rsidRPr="007518F7">
              <w:rPr>
                <w:rFonts w:cs="ＭＳ 明朝" w:hint="eastAsia"/>
                <w:sz w:val="12"/>
                <w:szCs w:val="12"/>
              </w:rPr>
              <w:t xml:space="preserve">　　　　　　　</w:t>
            </w:r>
            <w:r w:rsidR="00F06010" w:rsidRPr="007518F7">
              <w:rPr>
                <w:rFonts w:cs="ＭＳ 明朝" w:hint="eastAsia"/>
                <w:sz w:val="12"/>
                <w:szCs w:val="12"/>
              </w:rPr>
              <w:t xml:space="preserve">　・・・</w:t>
            </w:r>
            <w:r w:rsidRPr="007518F7">
              <w:rPr>
                <w:rFonts w:cs="ＭＳ 明朝"/>
                <w:sz w:val="12"/>
                <w:szCs w:val="12"/>
              </w:rPr>
              <w:t>73.3</w:t>
            </w:r>
            <w:r w:rsidRPr="007518F7">
              <w:rPr>
                <w:rFonts w:cs="ＭＳ 明朝" w:hint="eastAsia"/>
                <w:sz w:val="12"/>
                <w:szCs w:val="12"/>
              </w:rPr>
              <w:t>%</w:t>
            </w:r>
            <w:r w:rsidR="00F06010" w:rsidRPr="007518F7">
              <w:rPr>
                <w:rFonts w:cs="ＭＳ 明朝" w:hint="eastAsia"/>
                <w:sz w:val="12"/>
                <w:szCs w:val="12"/>
              </w:rPr>
              <w:t>（</w:t>
            </w:r>
            <w:r w:rsidRPr="007518F7">
              <w:rPr>
                <w:rFonts w:cs="ＭＳ 明朝"/>
                <w:sz w:val="12"/>
                <w:szCs w:val="12"/>
              </w:rPr>
              <w:t>14.2</w:t>
            </w:r>
            <w:r w:rsidRPr="007518F7">
              <w:rPr>
                <w:rFonts w:cs="ＭＳ 明朝" w:hint="eastAsia"/>
                <w:sz w:val="12"/>
                <w:szCs w:val="12"/>
              </w:rPr>
              <w:t>%</w:t>
            </w:r>
            <w:r w:rsidR="00F06010" w:rsidRPr="007518F7">
              <w:rPr>
                <w:rFonts w:cs="ＭＳ 明朝" w:hint="eastAsia"/>
                <w:sz w:val="12"/>
                <w:szCs w:val="12"/>
              </w:rPr>
              <w:t>増）</w:t>
            </w:r>
          </w:p>
          <w:p w14:paraId="63946F8D" w14:textId="0C01A4ED" w:rsidR="00820636" w:rsidRPr="007518F7" w:rsidRDefault="007518F7" w:rsidP="002902F3">
            <w:pPr>
              <w:spacing w:line="160" w:lineRule="exact"/>
              <w:ind w:firstLineChars="250" w:firstLine="300"/>
              <w:rPr>
                <w:rFonts w:cs="ＭＳ 明朝"/>
                <w:sz w:val="12"/>
                <w:szCs w:val="12"/>
              </w:rPr>
            </w:pPr>
            <w:r w:rsidRPr="007518F7">
              <w:rPr>
                <w:rFonts w:cs="ＭＳ 明朝" w:hint="eastAsia"/>
                <w:sz w:val="12"/>
                <w:szCs w:val="12"/>
              </w:rPr>
              <w:t>９</w:t>
            </w:r>
            <w:r w:rsidR="00820636" w:rsidRPr="007518F7">
              <w:rPr>
                <w:rFonts w:cs="ＭＳ 明朝" w:hint="eastAsia"/>
                <w:sz w:val="12"/>
                <w:szCs w:val="12"/>
              </w:rPr>
              <w:t>創意工夫を生かした「総合的な学習の時間」を実施している</w:t>
            </w:r>
            <w:r w:rsidR="00F06010" w:rsidRPr="007518F7">
              <w:rPr>
                <w:rFonts w:cs="ＭＳ 明朝" w:hint="eastAsia"/>
                <w:sz w:val="12"/>
                <w:szCs w:val="12"/>
              </w:rPr>
              <w:t xml:space="preserve">　　　　　　　　　　　　　　　　・・・</w:t>
            </w:r>
            <w:r w:rsidRPr="007518F7">
              <w:rPr>
                <w:rFonts w:cs="ＭＳ 明朝"/>
                <w:sz w:val="12"/>
                <w:szCs w:val="12"/>
              </w:rPr>
              <w:t>80.9</w:t>
            </w:r>
            <w:r w:rsidRPr="007518F7">
              <w:rPr>
                <w:rFonts w:cs="ＭＳ 明朝" w:hint="eastAsia"/>
                <w:sz w:val="12"/>
                <w:szCs w:val="12"/>
              </w:rPr>
              <w:t>%</w:t>
            </w:r>
            <w:r w:rsidR="00F06010" w:rsidRPr="007518F7">
              <w:rPr>
                <w:rFonts w:cs="ＭＳ 明朝" w:hint="eastAsia"/>
                <w:sz w:val="12"/>
                <w:szCs w:val="12"/>
              </w:rPr>
              <w:t>（</w:t>
            </w:r>
            <w:r w:rsidRPr="007518F7">
              <w:rPr>
                <w:rFonts w:cs="ＭＳ 明朝"/>
                <w:sz w:val="12"/>
                <w:szCs w:val="12"/>
              </w:rPr>
              <w:t>11.1</w:t>
            </w:r>
            <w:r w:rsidRPr="007518F7">
              <w:rPr>
                <w:rFonts w:cs="ＭＳ 明朝" w:hint="eastAsia"/>
                <w:sz w:val="12"/>
                <w:szCs w:val="12"/>
              </w:rPr>
              <w:t>%</w:t>
            </w:r>
            <w:r w:rsidR="00F06010" w:rsidRPr="007518F7">
              <w:rPr>
                <w:rFonts w:cs="ＭＳ 明朝" w:hint="eastAsia"/>
                <w:sz w:val="12"/>
                <w:szCs w:val="12"/>
              </w:rPr>
              <w:t>増）</w:t>
            </w:r>
          </w:p>
          <w:p w14:paraId="5088722D" w14:textId="4A30760B" w:rsidR="00820636" w:rsidRPr="007518F7" w:rsidRDefault="007518F7" w:rsidP="002902F3">
            <w:pPr>
              <w:spacing w:line="160" w:lineRule="exact"/>
              <w:ind w:firstLineChars="200" w:firstLine="240"/>
              <w:rPr>
                <w:rFonts w:cs="ＭＳ 明朝"/>
                <w:sz w:val="12"/>
                <w:szCs w:val="12"/>
              </w:rPr>
            </w:pPr>
            <w:r w:rsidRPr="007518F7">
              <w:rPr>
                <w:rFonts w:cs="ＭＳ 明朝"/>
                <w:sz w:val="12"/>
                <w:szCs w:val="12"/>
              </w:rPr>
              <w:t>47</w:t>
            </w:r>
            <w:r w:rsidR="00820636" w:rsidRPr="007518F7">
              <w:rPr>
                <w:rFonts w:cs="ＭＳ 明朝" w:hint="eastAsia"/>
                <w:sz w:val="12"/>
                <w:szCs w:val="12"/>
              </w:rPr>
              <w:t>府などの主催する研修に計画的に参加できる体制が整っている。</w:t>
            </w:r>
            <w:r w:rsidR="00962375" w:rsidRPr="007518F7">
              <w:rPr>
                <w:rFonts w:cs="ＭＳ 明朝" w:hint="eastAsia"/>
                <w:sz w:val="12"/>
                <w:szCs w:val="12"/>
              </w:rPr>
              <w:t xml:space="preserve">　　　　　　　　　　　　　　</w:t>
            </w:r>
            <w:r w:rsidR="00F06010" w:rsidRPr="007518F7">
              <w:rPr>
                <w:rFonts w:cs="ＭＳ 明朝" w:hint="eastAsia"/>
                <w:sz w:val="12"/>
                <w:szCs w:val="12"/>
              </w:rPr>
              <w:t>・・・</w:t>
            </w:r>
            <w:r w:rsidRPr="007518F7">
              <w:rPr>
                <w:rFonts w:cs="ＭＳ 明朝"/>
                <w:sz w:val="12"/>
                <w:szCs w:val="12"/>
              </w:rPr>
              <w:t>70.5</w:t>
            </w:r>
            <w:r w:rsidRPr="007518F7">
              <w:rPr>
                <w:rFonts w:cs="ＭＳ 明朝" w:hint="eastAsia"/>
                <w:sz w:val="12"/>
                <w:szCs w:val="12"/>
              </w:rPr>
              <w:t>%</w:t>
            </w:r>
            <w:r w:rsidR="00F06010" w:rsidRPr="007518F7">
              <w:rPr>
                <w:rFonts w:cs="ＭＳ 明朝" w:hint="eastAsia"/>
                <w:sz w:val="12"/>
                <w:szCs w:val="12"/>
              </w:rPr>
              <w:t>（</w:t>
            </w:r>
            <w:r w:rsidRPr="007518F7">
              <w:rPr>
                <w:rFonts w:cs="ＭＳ 明朝"/>
                <w:sz w:val="12"/>
                <w:szCs w:val="12"/>
              </w:rPr>
              <w:t>10.5</w:t>
            </w:r>
            <w:r w:rsidRPr="007518F7">
              <w:rPr>
                <w:rFonts w:cs="ＭＳ 明朝" w:hint="eastAsia"/>
                <w:sz w:val="12"/>
                <w:szCs w:val="12"/>
              </w:rPr>
              <w:t>%</w:t>
            </w:r>
            <w:r w:rsidR="00F06010" w:rsidRPr="007518F7">
              <w:rPr>
                <w:rFonts w:cs="ＭＳ 明朝" w:hint="eastAsia"/>
                <w:sz w:val="12"/>
                <w:szCs w:val="12"/>
              </w:rPr>
              <w:t>増）</w:t>
            </w:r>
          </w:p>
          <w:p w14:paraId="1D910F27" w14:textId="0F550337"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28</w:t>
            </w:r>
            <w:r w:rsidR="00446DB6" w:rsidRPr="007518F7">
              <w:rPr>
                <w:rFonts w:cs="ＭＳ 明朝" w:hint="eastAsia"/>
                <w:sz w:val="12"/>
                <w:szCs w:val="12"/>
              </w:rPr>
              <w:t>人権尊重に関する課題や指導方法について、全教職員で話し合っている</w:t>
            </w:r>
            <w:r w:rsidR="00962375" w:rsidRPr="007518F7">
              <w:rPr>
                <w:rFonts w:cs="ＭＳ 明朝" w:hint="eastAsia"/>
                <w:sz w:val="12"/>
                <w:szCs w:val="12"/>
              </w:rPr>
              <w:t xml:space="preserve">　　　　　　　　　　　</w:t>
            </w:r>
            <w:r w:rsidR="00F06010" w:rsidRPr="007518F7">
              <w:rPr>
                <w:rFonts w:cs="ＭＳ 明朝" w:hint="eastAsia"/>
                <w:sz w:val="12"/>
                <w:szCs w:val="12"/>
              </w:rPr>
              <w:t>・・・</w:t>
            </w:r>
            <w:r w:rsidRPr="007518F7">
              <w:rPr>
                <w:rFonts w:cs="ＭＳ 明朝"/>
                <w:sz w:val="12"/>
                <w:szCs w:val="12"/>
              </w:rPr>
              <w:t>68.9</w:t>
            </w:r>
            <w:r w:rsidRPr="007518F7">
              <w:rPr>
                <w:rFonts w:cs="ＭＳ 明朝" w:hint="eastAsia"/>
                <w:sz w:val="12"/>
                <w:szCs w:val="12"/>
              </w:rPr>
              <w:t>%</w:t>
            </w:r>
            <w:r w:rsidR="00F06010" w:rsidRPr="007518F7">
              <w:rPr>
                <w:rFonts w:cs="ＭＳ 明朝" w:hint="eastAsia"/>
                <w:sz w:val="12"/>
                <w:szCs w:val="12"/>
              </w:rPr>
              <w:t>（</w:t>
            </w:r>
            <w:r w:rsidRPr="007518F7">
              <w:rPr>
                <w:rFonts w:cs="ＭＳ 明朝"/>
                <w:sz w:val="12"/>
                <w:szCs w:val="12"/>
              </w:rPr>
              <w:t>10.4</w:t>
            </w:r>
            <w:r w:rsidRPr="007518F7">
              <w:rPr>
                <w:rFonts w:cs="ＭＳ 明朝" w:hint="eastAsia"/>
                <w:sz w:val="12"/>
                <w:szCs w:val="12"/>
              </w:rPr>
              <w:t>%</w:t>
            </w:r>
            <w:r w:rsidR="00F06010" w:rsidRPr="007518F7">
              <w:rPr>
                <w:rFonts w:cs="ＭＳ 明朝" w:hint="eastAsia"/>
                <w:sz w:val="12"/>
                <w:szCs w:val="12"/>
              </w:rPr>
              <w:t>増）</w:t>
            </w:r>
          </w:p>
          <w:p w14:paraId="60FF06BC" w14:textId="1A841F00" w:rsidR="000E75EF" w:rsidRPr="007518F7" w:rsidRDefault="000E75EF" w:rsidP="002902F3">
            <w:pPr>
              <w:spacing w:line="160" w:lineRule="exact"/>
              <w:ind w:firstLineChars="100" w:firstLine="120"/>
              <w:rPr>
                <w:rFonts w:asciiTheme="majorEastAsia" w:eastAsiaTheme="majorEastAsia" w:hAnsiTheme="majorEastAsia" w:cs="ＭＳ 明朝"/>
                <w:sz w:val="12"/>
                <w:szCs w:val="12"/>
              </w:rPr>
            </w:pPr>
            <w:r w:rsidRPr="007518F7">
              <w:rPr>
                <w:rFonts w:asciiTheme="majorEastAsia" w:eastAsiaTheme="majorEastAsia" w:hAnsiTheme="majorEastAsia" w:cs="ＭＳ 明朝" w:hint="eastAsia"/>
                <w:sz w:val="12"/>
                <w:szCs w:val="12"/>
              </w:rPr>
              <w:t>肯定率が昨年度に比べて大きく下降（</w:t>
            </w:r>
            <w:r w:rsidR="007518F7" w:rsidRPr="007518F7">
              <w:rPr>
                <w:rFonts w:asciiTheme="majorEastAsia" w:eastAsiaTheme="majorEastAsia" w:hAnsiTheme="majorEastAsia" w:cs="ＭＳ 明朝"/>
                <w:sz w:val="12"/>
                <w:szCs w:val="12"/>
              </w:rPr>
              <w:t>10</w:t>
            </w:r>
            <w:r w:rsidR="007518F7" w:rsidRPr="007518F7">
              <w:rPr>
                <w:rFonts w:asciiTheme="majorEastAsia" w:eastAsiaTheme="majorEastAsia" w:hAnsiTheme="majorEastAsia" w:cs="ＭＳ 明朝" w:hint="eastAsia"/>
                <w:sz w:val="12"/>
                <w:szCs w:val="12"/>
              </w:rPr>
              <w:t>%</w:t>
            </w:r>
            <w:r w:rsidR="00BF68FC" w:rsidRPr="007518F7">
              <w:rPr>
                <w:rFonts w:asciiTheme="majorEastAsia" w:eastAsiaTheme="majorEastAsia" w:hAnsiTheme="majorEastAsia" w:cs="ＭＳ 明朝" w:hint="eastAsia"/>
                <w:sz w:val="12"/>
                <w:szCs w:val="12"/>
              </w:rPr>
              <w:t xml:space="preserve">以上）した項目　</w:t>
            </w:r>
            <w:r w:rsidR="007518F7" w:rsidRPr="007518F7">
              <w:rPr>
                <w:rFonts w:asciiTheme="majorEastAsia" w:eastAsiaTheme="majorEastAsia" w:hAnsiTheme="majorEastAsia" w:cs="ＭＳ 明朝"/>
                <w:sz w:val="12"/>
                <w:szCs w:val="12"/>
              </w:rPr>
              <w:t>11</w:t>
            </w:r>
            <w:r w:rsidRPr="007518F7">
              <w:rPr>
                <w:rFonts w:asciiTheme="majorEastAsia" w:eastAsiaTheme="majorEastAsia" w:hAnsiTheme="majorEastAsia" w:cs="ＭＳ 明朝" w:hint="eastAsia"/>
                <w:sz w:val="12"/>
                <w:szCs w:val="12"/>
              </w:rPr>
              <w:t>項目（</w:t>
            </w:r>
            <w:r w:rsidR="00913C9A" w:rsidRPr="007518F7">
              <w:rPr>
                <w:rFonts w:asciiTheme="majorEastAsia" w:eastAsiaTheme="majorEastAsia" w:hAnsiTheme="majorEastAsia" w:cs="ＭＳ 明朝" w:hint="eastAsia"/>
                <w:sz w:val="12"/>
                <w:szCs w:val="12"/>
              </w:rPr>
              <w:t>▲</w:t>
            </w:r>
            <w:r w:rsidRPr="007518F7">
              <w:rPr>
                <w:rFonts w:asciiTheme="majorEastAsia" w:eastAsiaTheme="majorEastAsia" w:hAnsiTheme="majorEastAsia" w:cs="ＭＳ 明朝" w:hint="eastAsia"/>
                <w:sz w:val="12"/>
                <w:szCs w:val="12"/>
              </w:rPr>
              <w:t>）</w:t>
            </w:r>
          </w:p>
          <w:p w14:paraId="32B243A6" w14:textId="30FBCBE0"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46</w:t>
            </w:r>
            <w:r w:rsidR="00446DB6" w:rsidRPr="007518F7">
              <w:rPr>
                <w:rFonts w:cs="ＭＳ 明朝" w:hint="eastAsia"/>
                <w:sz w:val="12"/>
                <w:szCs w:val="12"/>
              </w:rPr>
              <w:t>他の教職員の授業を見学する機会がある</w:t>
            </w:r>
            <w:r w:rsidR="00AE50A7" w:rsidRPr="007518F7">
              <w:rPr>
                <w:rFonts w:cs="ＭＳ 明朝" w:hint="eastAsia"/>
                <w:sz w:val="12"/>
                <w:szCs w:val="12"/>
              </w:rPr>
              <w:t xml:space="preserve">　　　　　　　　　　　　　　　　　　　　　　　　　・・・</w:t>
            </w:r>
            <w:r w:rsidRPr="007518F7">
              <w:rPr>
                <w:rFonts w:cs="ＭＳ 明朝"/>
                <w:sz w:val="12"/>
                <w:szCs w:val="12"/>
              </w:rPr>
              <w:t>77.1</w:t>
            </w:r>
            <w:r w:rsidRPr="007518F7">
              <w:rPr>
                <w:rFonts w:cs="ＭＳ 明朝" w:hint="eastAsia"/>
                <w:sz w:val="12"/>
                <w:szCs w:val="12"/>
              </w:rPr>
              <w:t>%</w:t>
            </w:r>
            <w:r w:rsidR="00AE50A7" w:rsidRPr="007518F7">
              <w:rPr>
                <w:rFonts w:cs="ＭＳ 明朝" w:hint="eastAsia"/>
                <w:sz w:val="12"/>
                <w:szCs w:val="12"/>
              </w:rPr>
              <w:t>（</w:t>
            </w:r>
            <w:r w:rsidRPr="007518F7">
              <w:rPr>
                <w:rFonts w:cs="ＭＳ 明朝"/>
                <w:sz w:val="12"/>
                <w:szCs w:val="12"/>
              </w:rPr>
              <w:t>22.9</w:t>
            </w:r>
            <w:r w:rsidRPr="007518F7">
              <w:rPr>
                <w:rFonts w:cs="ＭＳ 明朝" w:hint="eastAsia"/>
                <w:sz w:val="12"/>
                <w:szCs w:val="12"/>
              </w:rPr>
              <w:t>%</w:t>
            </w:r>
            <w:r w:rsidR="00AE50A7" w:rsidRPr="007518F7">
              <w:rPr>
                <w:rFonts w:cs="ＭＳ 明朝" w:hint="eastAsia"/>
                <w:sz w:val="12"/>
                <w:szCs w:val="12"/>
              </w:rPr>
              <w:t>減）</w:t>
            </w:r>
          </w:p>
          <w:p w14:paraId="7BD9F99D" w14:textId="38BD2F1E"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37</w:t>
            </w:r>
            <w:r w:rsidR="00446DB6" w:rsidRPr="007518F7">
              <w:rPr>
                <w:rFonts w:cs="ＭＳ 明朝" w:hint="eastAsia"/>
                <w:sz w:val="12"/>
                <w:szCs w:val="12"/>
              </w:rPr>
              <w:t>教職員が様々な課題や悩みについて気軽に話し合えるような職場の人間関係ができている</w:t>
            </w:r>
            <w:r w:rsidR="00962375" w:rsidRPr="007518F7">
              <w:rPr>
                <w:rFonts w:cs="ＭＳ 明朝" w:hint="eastAsia"/>
                <w:sz w:val="12"/>
                <w:szCs w:val="12"/>
              </w:rPr>
              <w:t xml:space="preserve">　　　</w:t>
            </w:r>
            <w:r w:rsidR="00AE50A7" w:rsidRPr="007518F7">
              <w:rPr>
                <w:rFonts w:cs="ＭＳ 明朝" w:hint="eastAsia"/>
                <w:sz w:val="12"/>
                <w:szCs w:val="12"/>
              </w:rPr>
              <w:t>・・・</w:t>
            </w:r>
            <w:r w:rsidRPr="007518F7">
              <w:rPr>
                <w:rFonts w:cs="ＭＳ 明朝"/>
                <w:sz w:val="12"/>
                <w:szCs w:val="12"/>
              </w:rPr>
              <w:t>60.9</w:t>
            </w:r>
            <w:r w:rsidRPr="007518F7">
              <w:rPr>
                <w:rFonts w:cs="ＭＳ 明朝" w:hint="eastAsia"/>
                <w:sz w:val="12"/>
                <w:szCs w:val="12"/>
              </w:rPr>
              <w:t>%</w:t>
            </w:r>
            <w:r w:rsidR="00AE50A7" w:rsidRPr="007518F7">
              <w:rPr>
                <w:rFonts w:cs="ＭＳ 明朝" w:hint="eastAsia"/>
                <w:sz w:val="12"/>
                <w:szCs w:val="12"/>
              </w:rPr>
              <w:t>（</w:t>
            </w:r>
            <w:r w:rsidRPr="007518F7">
              <w:rPr>
                <w:rFonts w:cs="ＭＳ 明朝"/>
                <w:sz w:val="12"/>
                <w:szCs w:val="12"/>
              </w:rPr>
              <w:t>20.1</w:t>
            </w:r>
            <w:r w:rsidRPr="007518F7">
              <w:rPr>
                <w:rFonts w:cs="ＭＳ 明朝" w:hint="eastAsia"/>
                <w:sz w:val="12"/>
                <w:szCs w:val="12"/>
              </w:rPr>
              <w:t>%</w:t>
            </w:r>
            <w:r w:rsidR="00AE50A7" w:rsidRPr="007518F7">
              <w:rPr>
                <w:rFonts w:cs="ＭＳ 明朝" w:hint="eastAsia"/>
                <w:sz w:val="12"/>
                <w:szCs w:val="12"/>
              </w:rPr>
              <w:t>減）</w:t>
            </w:r>
          </w:p>
          <w:p w14:paraId="7449F2B8" w14:textId="56C92864"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51</w:t>
            </w:r>
            <w:r w:rsidR="00446DB6" w:rsidRPr="007518F7">
              <w:rPr>
                <w:rFonts w:cs="ＭＳ 明朝" w:hint="eastAsia"/>
                <w:sz w:val="12"/>
                <w:szCs w:val="12"/>
              </w:rPr>
              <w:t>保護者や地域の人々と接する機会を設けている</w:t>
            </w:r>
            <w:r w:rsidR="00962375" w:rsidRPr="007518F7">
              <w:rPr>
                <w:rFonts w:cs="ＭＳ 明朝" w:hint="eastAsia"/>
                <w:sz w:val="12"/>
                <w:szCs w:val="12"/>
              </w:rPr>
              <w:t xml:space="preserve">　　　　　　　　　　　　　　　　　　　　　　・・・</w:t>
            </w:r>
            <w:r w:rsidRPr="007518F7">
              <w:rPr>
                <w:rFonts w:cs="ＭＳ 明朝"/>
                <w:sz w:val="12"/>
                <w:szCs w:val="12"/>
              </w:rPr>
              <w:t>63.0</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18.4</w:t>
            </w:r>
            <w:r w:rsidRPr="007518F7">
              <w:rPr>
                <w:rFonts w:cs="ＭＳ 明朝" w:hint="eastAsia"/>
                <w:sz w:val="12"/>
                <w:szCs w:val="12"/>
              </w:rPr>
              <w:t>%</w:t>
            </w:r>
            <w:r w:rsidR="00962375" w:rsidRPr="007518F7">
              <w:rPr>
                <w:rFonts w:cs="ＭＳ 明朝" w:hint="eastAsia"/>
                <w:sz w:val="12"/>
                <w:szCs w:val="12"/>
              </w:rPr>
              <w:t>減）</w:t>
            </w:r>
          </w:p>
          <w:p w14:paraId="53F17241" w14:textId="0B4A22F6"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26</w:t>
            </w:r>
            <w:r w:rsidR="00446DB6" w:rsidRPr="007518F7">
              <w:rPr>
                <w:rFonts w:cs="ＭＳ 明朝" w:hint="eastAsia"/>
                <w:sz w:val="12"/>
                <w:szCs w:val="12"/>
              </w:rPr>
              <w:t>生徒に社会規範や市民道徳を守る意識が育まれる機会をつくるよう配慮している</w:t>
            </w:r>
            <w:r w:rsidR="00962375" w:rsidRPr="007518F7">
              <w:rPr>
                <w:rFonts w:cs="ＭＳ 明朝" w:hint="eastAsia"/>
                <w:sz w:val="12"/>
                <w:szCs w:val="12"/>
              </w:rPr>
              <w:t xml:space="preserve">　　　　　　　・・・</w:t>
            </w:r>
            <w:r w:rsidRPr="007518F7">
              <w:rPr>
                <w:rFonts w:cs="ＭＳ 明朝"/>
                <w:sz w:val="12"/>
                <w:szCs w:val="12"/>
              </w:rPr>
              <w:t>60.9</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16.6</w:t>
            </w:r>
            <w:r w:rsidRPr="007518F7">
              <w:rPr>
                <w:rFonts w:cs="ＭＳ 明朝" w:hint="eastAsia"/>
                <w:sz w:val="12"/>
                <w:szCs w:val="12"/>
              </w:rPr>
              <w:t>%</w:t>
            </w:r>
            <w:r w:rsidR="00962375" w:rsidRPr="007518F7">
              <w:rPr>
                <w:rFonts w:cs="ＭＳ 明朝" w:hint="eastAsia"/>
                <w:sz w:val="12"/>
                <w:szCs w:val="12"/>
              </w:rPr>
              <w:t>減）</w:t>
            </w:r>
          </w:p>
          <w:p w14:paraId="70B919BA" w14:textId="0303D438"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18</w:t>
            </w:r>
            <w:r w:rsidR="00446DB6" w:rsidRPr="007518F7">
              <w:rPr>
                <w:rFonts w:cs="ＭＳ 明朝" w:hint="eastAsia"/>
                <w:sz w:val="12"/>
                <w:szCs w:val="12"/>
              </w:rPr>
              <w:t>生徒指導において、外部の関係諸機関との連携ができている</w:t>
            </w:r>
            <w:r w:rsidR="00962375" w:rsidRPr="007518F7">
              <w:rPr>
                <w:rFonts w:cs="ＭＳ 明朝" w:hint="eastAsia"/>
                <w:sz w:val="12"/>
                <w:szCs w:val="12"/>
              </w:rPr>
              <w:t xml:space="preserve">　　　　　　　　　　　　　　　　・・・</w:t>
            </w:r>
            <w:r w:rsidRPr="007518F7">
              <w:rPr>
                <w:rFonts w:cs="ＭＳ 明朝"/>
                <w:sz w:val="12"/>
                <w:szCs w:val="12"/>
              </w:rPr>
              <w:t>70.5</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16.0</w:t>
            </w:r>
            <w:r w:rsidRPr="007518F7">
              <w:rPr>
                <w:rFonts w:cs="ＭＳ 明朝" w:hint="eastAsia"/>
                <w:sz w:val="12"/>
                <w:szCs w:val="12"/>
              </w:rPr>
              <w:t>%</w:t>
            </w:r>
            <w:r w:rsidR="00962375" w:rsidRPr="007518F7">
              <w:rPr>
                <w:rFonts w:cs="ＭＳ 明朝" w:hint="eastAsia"/>
                <w:sz w:val="12"/>
                <w:szCs w:val="12"/>
              </w:rPr>
              <w:t>減）</w:t>
            </w:r>
          </w:p>
          <w:p w14:paraId="081CE6EA" w14:textId="1184F2CD"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38</w:t>
            </w:r>
            <w:r w:rsidR="00446DB6" w:rsidRPr="007518F7">
              <w:rPr>
                <w:rFonts w:cs="ＭＳ 明朝" w:hint="eastAsia"/>
                <w:sz w:val="12"/>
                <w:szCs w:val="12"/>
              </w:rPr>
              <w:t>教職員間の相互理解がなされ、信頼関係に基づいて教育活動が行われている</w:t>
            </w:r>
            <w:r w:rsidR="00962375" w:rsidRPr="007518F7">
              <w:rPr>
                <w:rFonts w:cs="ＭＳ 明朝" w:hint="eastAsia"/>
                <w:sz w:val="12"/>
                <w:szCs w:val="12"/>
              </w:rPr>
              <w:t xml:space="preserve">　　　　　　　　　・・・</w:t>
            </w:r>
            <w:r w:rsidRPr="007518F7">
              <w:rPr>
                <w:rFonts w:cs="ＭＳ 明朝"/>
                <w:sz w:val="12"/>
                <w:szCs w:val="12"/>
              </w:rPr>
              <w:t>70.5</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14.9</w:t>
            </w:r>
            <w:r w:rsidRPr="007518F7">
              <w:rPr>
                <w:rFonts w:cs="ＭＳ 明朝" w:hint="eastAsia"/>
                <w:sz w:val="12"/>
                <w:szCs w:val="12"/>
              </w:rPr>
              <w:t>%</w:t>
            </w:r>
            <w:r w:rsidR="00962375" w:rsidRPr="007518F7">
              <w:rPr>
                <w:rFonts w:cs="ＭＳ 明朝" w:hint="eastAsia"/>
                <w:sz w:val="12"/>
                <w:szCs w:val="12"/>
              </w:rPr>
              <w:t>減）</w:t>
            </w:r>
          </w:p>
          <w:p w14:paraId="57D359AD" w14:textId="1B4B5744"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39</w:t>
            </w:r>
            <w:r w:rsidR="00446DB6" w:rsidRPr="007518F7">
              <w:rPr>
                <w:rFonts w:cs="ＭＳ 明朝" w:hint="eastAsia"/>
                <w:sz w:val="12"/>
                <w:szCs w:val="12"/>
              </w:rPr>
              <w:t>教職員の服務規律への自覚が高い</w:t>
            </w:r>
            <w:r w:rsidR="00962375" w:rsidRPr="007518F7">
              <w:rPr>
                <w:rFonts w:cs="ＭＳ 明朝" w:hint="eastAsia"/>
                <w:sz w:val="12"/>
                <w:szCs w:val="12"/>
              </w:rPr>
              <w:t xml:space="preserve">　　　　　　　　　　　　　　　　　　　　　　　　　　　　・・・</w:t>
            </w:r>
            <w:r w:rsidRPr="007518F7">
              <w:rPr>
                <w:rFonts w:cs="ＭＳ 明朝"/>
                <w:sz w:val="12"/>
                <w:szCs w:val="12"/>
              </w:rPr>
              <w:t>77.8</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14.9</w:t>
            </w:r>
            <w:r w:rsidRPr="007518F7">
              <w:rPr>
                <w:rFonts w:cs="ＭＳ 明朝" w:hint="eastAsia"/>
                <w:sz w:val="12"/>
                <w:szCs w:val="12"/>
              </w:rPr>
              <w:t>%</w:t>
            </w:r>
            <w:r w:rsidR="00962375" w:rsidRPr="007518F7">
              <w:rPr>
                <w:rFonts w:cs="ＭＳ 明朝" w:hint="eastAsia"/>
                <w:sz w:val="12"/>
                <w:szCs w:val="12"/>
              </w:rPr>
              <w:t>減）</w:t>
            </w:r>
          </w:p>
          <w:p w14:paraId="6224244D" w14:textId="068F87F7"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31</w:t>
            </w:r>
            <w:r w:rsidR="00446DB6" w:rsidRPr="007518F7">
              <w:rPr>
                <w:rFonts w:cs="ＭＳ 明朝" w:hint="eastAsia"/>
                <w:sz w:val="12"/>
                <w:szCs w:val="12"/>
              </w:rPr>
              <w:t>体罰やｾｸｼｬﾙﾊﾗｽﾒﾝﾄ防止をはじめ、人権尊重の姿勢に基づいた生徒指導が行われている</w:t>
            </w:r>
            <w:r w:rsidR="00962375" w:rsidRPr="007518F7">
              <w:rPr>
                <w:rFonts w:cs="ＭＳ 明朝" w:hint="eastAsia"/>
                <w:sz w:val="12"/>
                <w:szCs w:val="12"/>
              </w:rPr>
              <w:t xml:space="preserve">　　　　</w:t>
            </w:r>
            <w:r w:rsidR="00962375" w:rsidRPr="007518F7">
              <w:rPr>
                <w:rFonts w:cs="ＭＳ 明朝" w:hint="eastAsia"/>
                <w:sz w:val="12"/>
                <w:szCs w:val="12"/>
              </w:rPr>
              <w:t xml:space="preserve"> </w:t>
            </w:r>
            <w:r w:rsidR="00962375" w:rsidRPr="007518F7">
              <w:rPr>
                <w:rFonts w:cs="ＭＳ 明朝" w:hint="eastAsia"/>
                <w:sz w:val="12"/>
                <w:szCs w:val="12"/>
              </w:rPr>
              <w:t>・・・</w:t>
            </w:r>
            <w:r w:rsidRPr="007518F7">
              <w:rPr>
                <w:rFonts w:cs="ＭＳ 明朝"/>
                <w:sz w:val="12"/>
                <w:szCs w:val="12"/>
              </w:rPr>
              <w:t>71.7</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12.9</w:t>
            </w:r>
            <w:r w:rsidRPr="007518F7">
              <w:rPr>
                <w:rFonts w:cs="ＭＳ 明朝" w:hint="eastAsia"/>
                <w:sz w:val="12"/>
                <w:szCs w:val="12"/>
              </w:rPr>
              <w:t>%</w:t>
            </w:r>
            <w:r w:rsidR="00962375" w:rsidRPr="007518F7">
              <w:rPr>
                <w:rFonts w:cs="ＭＳ 明朝" w:hint="eastAsia"/>
                <w:sz w:val="12"/>
                <w:szCs w:val="12"/>
              </w:rPr>
              <w:t>減）</w:t>
            </w:r>
          </w:p>
          <w:p w14:paraId="1F9191BD" w14:textId="26A73ECE" w:rsidR="00446DB6" w:rsidRPr="007518F7" w:rsidRDefault="007518F7" w:rsidP="002902F3">
            <w:pPr>
              <w:spacing w:line="160" w:lineRule="exact"/>
              <w:ind w:firstLineChars="200" w:firstLine="240"/>
              <w:rPr>
                <w:rFonts w:cs="ＭＳ 明朝"/>
                <w:sz w:val="12"/>
                <w:szCs w:val="12"/>
              </w:rPr>
            </w:pPr>
            <w:r w:rsidRPr="007518F7">
              <w:rPr>
                <w:rFonts w:cs="ＭＳ 明朝"/>
                <w:sz w:val="12"/>
                <w:szCs w:val="12"/>
              </w:rPr>
              <w:t>32</w:t>
            </w:r>
            <w:r w:rsidR="00446DB6" w:rsidRPr="007518F7">
              <w:rPr>
                <w:rFonts w:cs="ＭＳ 明朝" w:hint="eastAsia"/>
                <w:sz w:val="12"/>
                <w:szCs w:val="12"/>
              </w:rPr>
              <w:t>学校運営に校長のリーダーシップが発揮されている</w:t>
            </w:r>
            <w:r w:rsidR="00962375" w:rsidRPr="007518F7">
              <w:rPr>
                <w:rFonts w:cs="ＭＳ 明朝" w:hint="eastAsia"/>
                <w:sz w:val="12"/>
                <w:szCs w:val="12"/>
              </w:rPr>
              <w:t xml:space="preserve">　　　　　　　　　　　　　　　　　　　　・・・</w:t>
            </w:r>
            <w:r w:rsidRPr="007518F7">
              <w:rPr>
                <w:rFonts w:cs="ＭＳ 明朝"/>
                <w:sz w:val="12"/>
                <w:szCs w:val="12"/>
              </w:rPr>
              <w:t>80.4</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12.2</w:t>
            </w:r>
            <w:r w:rsidRPr="007518F7">
              <w:rPr>
                <w:rFonts w:cs="ＭＳ 明朝" w:hint="eastAsia"/>
                <w:sz w:val="12"/>
                <w:szCs w:val="12"/>
              </w:rPr>
              <w:t>%</w:t>
            </w:r>
            <w:r w:rsidR="00962375" w:rsidRPr="007518F7">
              <w:rPr>
                <w:rFonts w:cs="ＭＳ 明朝" w:hint="eastAsia"/>
                <w:sz w:val="12"/>
                <w:szCs w:val="12"/>
              </w:rPr>
              <w:t>減）</w:t>
            </w:r>
          </w:p>
          <w:p w14:paraId="2E90CB7D" w14:textId="249F49B3" w:rsidR="001F0BDE" w:rsidRPr="007518F7" w:rsidRDefault="007518F7" w:rsidP="002902F3">
            <w:pPr>
              <w:spacing w:line="160" w:lineRule="exact"/>
              <w:ind w:firstLineChars="250" w:firstLine="300"/>
              <w:rPr>
                <w:rFonts w:cs="ＭＳ 明朝"/>
                <w:sz w:val="12"/>
                <w:szCs w:val="12"/>
              </w:rPr>
            </w:pPr>
            <w:r w:rsidRPr="007518F7">
              <w:rPr>
                <w:rFonts w:cs="ＭＳ 明朝" w:hint="eastAsia"/>
                <w:sz w:val="12"/>
                <w:szCs w:val="12"/>
              </w:rPr>
              <w:t>３</w:t>
            </w:r>
            <w:r w:rsidR="001F0BDE" w:rsidRPr="007518F7">
              <w:rPr>
                <w:rFonts w:cs="ＭＳ 明朝" w:hint="eastAsia"/>
                <w:sz w:val="12"/>
                <w:szCs w:val="12"/>
              </w:rPr>
              <w:t>教育活動全般にわたる評価を行い、次年度の計画に生かしている</w:t>
            </w:r>
            <w:r w:rsidR="00962375" w:rsidRPr="007518F7">
              <w:rPr>
                <w:rFonts w:cs="ＭＳ 明朝" w:hint="eastAsia"/>
                <w:sz w:val="12"/>
                <w:szCs w:val="12"/>
              </w:rPr>
              <w:t xml:space="preserve">　　　　　　　　　　　　　　</w:t>
            </w:r>
            <w:r w:rsidR="00962375" w:rsidRPr="007518F7">
              <w:rPr>
                <w:rFonts w:cs="ＭＳ 明朝"/>
                <w:sz w:val="12"/>
                <w:szCs w:val="12"/>
              </w:rPr>
              <w:t>・・・</w:t>
            </w:r>
            <w:r w:rsidRPr="007518F7">
              <w:rPr>
                <w:rFonts w:cs="ＭＳ 明朝"/>
                <w:sz w:val="12"/>
                <w:szCs w:val="12"/>
              </w:rPr>
              <w:t>58.7%</w:t>
            </w:r>
            <w:r w:rsidR="00962375" w:rsidRPr="007518F7">
              <w:rPr>
                <w:rFonts w:cs="ＭＳ 明朝"/>
                <w:sz w:val="12"/>
                <w:szCs w:val="12"/>
              </w:rPr>
              <w:t>（</w:t>
            </w:r>
            <w:r w:rsidRPr="007518F7">
              <w:rPr>
                <w:rFonts w:cs="ＭＳ 明朝"/>
                <w:sz w:val="12"/>
                <w:szCs w:val="12"/>
              </w:rPr>
              <w:t>11.1</w:t>
            </w:r>
            <w:r w:rsidRPr="007518F7">
              <w:rPr>
                <w:rFonts w:cs="ＭＳ 明朝" w:hint="eastAsia"/>
                <w:sz w:val="12"/>
                <w:szCs w:val="12"/>
              </w:rPr>
              <w:t>%</w:t>
            </w:r>
            <w:r w:rsidR="00962375" w:rsidRPr="007518F7">
              <w:rPr>
                <w:rFonts w:cs="ＭＳ 明朝" w:hint="eastAsia"/>
                <w:sz w:val="12"/>
                <w:szCs w:val="12"/>
              </w:rPr>
              <w:t>減</w:t>
            </w:r>
            <w:r w:rsidR="00962375" w:rsidRPr="007518F7">
              <w:rPr>
                <w:rFonts w:cs="ＭＳ 明朝"/>
                <w:sz w:val="12"/>
                <w:szCs w:val="12"/>
              </w:rPr>
              <w:t>）</w:t>
            </w:r>
          </w:p>
          <w:p w14:paraId="03DB4D5C" w14:textId="7EF6A81A" w:rsidR="001F0BDE" w:rsidRPr="007518F7" w:rsidRDefault="007518F7" w:rsidP="002902F3">
            <w:pPr>
              <w:spacing w:line="160" w:lineRule="exact"/>
              <w:ind w:firstLineChars="200" w:firstLine="240"/>
              <w:rPr>
                <w:rFonts w:cs="ＭＳ 明朝"/>
                <w:sz w:val="12"/>
                <w:szCs w:val="12"/>
              </w:rPr>
            </w:pPr>
            <w:r w:rsidRPr="007518F7">
              <w:rPr>
                <w:rFonts w:cs="ＭＳ 明朝"/>
                <w:sz w:val="12"/>
                <w:szCs w:val="12"/>
              </w:rPr>
              <w:t>25</w:t>
            </w:r>
            <w:r w:rsidR="001F0BDE" w:rsidRPr="007518F7">
              <w:rPr>
                <w:rFonts w:cs="ＭＳ 明朝" w:hint="eastAsia"/>
                <w:sz w:val="12"/>
                <w:szCs w:val="12"/>
              </w:rPr>
              <w:t>情報リテラシーを高める教育に取り組んでいる</w:t>
            </w:r>
            <w:r w:rsidR="00962375" w:rsidRPr="007518F7">
              <w:rPr>
                <w:rFonts w:cs="ＭＳ 明朝" w:hint="eastAsia"/>
                <w:sz w:val="12"/>
                <w:szCs w:val="12"/>
              </w:rPr>
              <w:t xml:space="preserve">　　　　　　　　　　　　　　　　　　　　　　・・・</w:t>
            </w:r>
            <w:r w:rsidRPr="007518F7">
              <w:rPr>
                <w:rFonts w:cs="ＭＳ 明朝"/>
                <w:sz w:val="12"/>
                <w:szCs w:val="12"/>
              </w:rPr>
              <w:t>65.9</w:t>
            </w:r>
            <w:r w:rsidRPr="007518F7">
              <w:rPr>
                <w:rFonts w:cs="ＭＳ 明朝" w:hint="eastAsia"/>
                <w:sz w:val="12"/>
                <w:szCs w:val="12"/>
              </w:rPr>
              <w:t>%</w:t>
            </w:r>
            <w:r w:rsidR="00962375" w:rsidRPr="007518F7">
              <w:rPr>
                <w:rFonts w:cs="ＭＳ 明朝" w:hint="eastAsia"/>
                <w:sz w:val="12"/>
                <w:szCs w:val="12"/>
              </w:rPr>
              <w:t>（</w:t>
            </w:r>
            <w:r w:rsidRPr="007518F7">
              <w:rPr>
                <w:rFonts w:cs="ＭＳ 明朝"/>
                <w:sz w:val="12"/>
                <w:szCs w:val="12"/>
              </w:rPr>
              <w:t>11.0</w:t>
            </w:r>
            <w:r w:rsidRPr="007518F7">
              <w:rPr>
                <w:rFonts w:cs="ＭＳ 明朝" w:hint="eastAsia"/>
                <w:sz w:val="12"/>
                <w:szCs w:val="12"/>
              </w:rPr>
              <w:t>%</w:t>
            </w:r>
            <w:r w:rsidR="00962375" w:rsidRPr="007518F7">
              <w:rPr>
                <w:rFonts w:cs="ＭＳ 明朝" w:hint="eastAsia"/>
                <w:sz w:val="12"/>
                <w:szCs w:val="12"/>
              </w:rPr>
              <w:t>減）</w:t>
            </w:r>
          </w:p>
          <w:p w14:paraId="0F3378D3" w14:textId="77777777" w:rsidR="002902F3" w:rsidRPr="007518F7" w:rsidRDefault="002902F3" w:rsidP="002902F3">
            <w:pPr>
              <w:spacing w:line="160" w:lineRule="exact"/>
              <w:ind w:firstLineChars="200" w:firstLine="240"/>
              <w:rPr>
                <w:rFonts w:cs="ＭＳ 明朝"/>
                <w:sz w:val="12"/>
                <w:szCs w:val="12"/>
              </w:rPr>
            </w:pPr>
          </w:p>
          <w:p w14:paraId="44AEE52F" w14:textId="11825EC3" w:rsidR="00973DD2" w:rsidRPr="007518F7" w:rsidRDefault="00973DD2" w:rsidP="002902F3">
            <w:pPr>
              <w:spacing w:line="160" w:lineRule="exact"/>
              <w:jc w:val="center"/>
              <w:rPr>
                <w:rFonts w:cs="ＭＳ 明朝"/>
                <w:sz w:val="12"/>
                <w:szCs w:val="12"/>
              </w:rPr>
            </w:pPr>
            <w:r w:rsidRPr="007518F7">
              <w:rPr>
                <w:rFonts w:cs="ＭＳ 明朝" w:hint="eastAsia"/>
                <w:sz w:val="12"/>
                <w:szCs w:val="12"/>
              </w:rPr>
              <w:t>※※　学校教育自己診断の詳細については、別途学校</w:t>
            </w:r>
            <w:r w:rsidR="007518F7" w:rsidRPr="007518F7">
              <w:rPr>
                <w:rFonts w:cs="ＭＳ 明朝"/>
                <w:sz w:val="12"/>
                <w:szCs w:val="12"/>
              </w:rPr>
              <w:t>Web</w:t>
            </w:r>
            <w:r w:rsidRPr="007518F7">
              <w:rPr>
                <w:rFonts w:cs="ＭＳ 明朝" w:hint="eastAsia"/>
                <w:sz w:val="12"/>
                <w:szCs w:val="12"/>
              </w:rPr>
              <w:t>ページに掲載　※※</w:t>
            </w:r>
          </w:p>
        </w:tc>
        <w:tc>
          <w:tcPr>
            <w:tcW w:w="7496" w:type="dxa"/>
            <w:shd w:val="clear" w:color="auto" w:fill="auto"/>
          </w:tcPr>
          <w:p w14:paraId="049B0E33" w14:textId="7F1D6AC1" w:rsidR="009B54AC" w:rsidRPr="007518F7" w:rsidRDefault="009B54AC" w:rsidP="009B54AC">
            <w:pPr>
              <w:adjustRightInd w:val="0"/>
              <w:snapToGrid w:val="0"/>
              <w:rPr>
                <w:rFonts w:ascii="ＭＳ 明朝" w:hAnsi="ＭＳ 明朝"/>
                <w:sz w:val="18"/>
                <w:szCs w:val="18"/>
              </w:rPr>
            </w:pPr>
            <w:r w:rsidRPr="007518F7">
              <w:rPr>
                <w:rFonts w:ascii="ＭＳ 明朝" w:hAnsi="ＭＳ 明朝" w:hint="eastAsia"/>
                <w:sz w:val="18"/>
                <w:szCs w:val="18"/>
              </w:rPr>
              <w:t>委員構成</w:t>
            </w:r>
            <w:r w:rsidR="007518F7" w:rsidRPr="007518F7">
              <w:rPr>
                <w:rFonts w:ascii="ＭＳ 明朝" w:hAnsi="ＭＳ 明朝" w:hint="eastAsia"/>
                <w:sz w:val="18"/>
                <w:szCs w:val="18"/>
              </w:rPr>
              <w:t>６</w:t>
            </w:r>
            <w:r w:rsidRPr="007518F7">
              <w:rPr>
                <w:rFonts w:ascii="ＭＳ 明朝" w:hAnsi="ＭＳ 明朝" w:hint="eastAsia"/>
                <w:sz w:val="18"/>
                <w:szCs w:val="18"/>
              </w:rPr>
              <w:t>名（大学准教授、会社役員、中学校長、小学校長、保育所長、</w:t>
            </w:r>
            <w:r w:rsidR="007518F7" w:rsidRPr="007518F7">
              <w:rPr>
                <w:rFonts w:ascii="ＭＳ 明朝" w:hAnsi="ＭＳ 明朝"/>
                <w:sz w:val="18"/>
                <w:szCs w:val="18"/>
              </w:rPr>
              <w:t>PTA</w:t>
            </w:r>
            <w:r w:rsidRPr="007518F7">
              <w:rPr>
                <w:rFonts w:ascii="ＭＳ 明朝" w:hAnsi="ＭＳ 明朝" w:hint="eastAsia"/>
                <w:sz w:val="18"/>
                <w:szCs w:val="18"/>
              </w:rPr>
              <w:t>会長）</w:t>
            </w:r>
          </w:p>
          <w:p w14:paraId="4B7C7100" w14:textId="09E85722" w:rsidR="009B54AC" w:rsidRPr="007518F7" w:rsidRDefault="000E75EF" w:rsidP="009B54AC">
            <w:pPr>
              <w:adjustRightInd w:val="0"/>
              <w:snapToGrid w:val="0"/>
              <w:rPr>
                <w:rFonts w:ascii="ＭＳ 明朝" w:hAnsi="ＭＳ 明朝"/>
                <w:sz w:val="16"/>
                <w:szCs w:val="16"/>
              </w:rPr>
            </w:pPr>
            <w:r w:rsidRPr="007518F7">
              <w:rPr>
                <w:rFonts w:ascii="ＭＳ 明朝" w:hAnsi="ＭＳ 明朝" w:hint="eastAsia"/>
                <w:sz w:val="18"/>
                <w:szCs w:val="18"/>
              </w:rPr>
              <w:t>【第</w:t>
            </w:r>
            <w:r w:rsidR="007518F7" w:rsidRPr="007518F7">
              <w:rPr>
                <w:rFonts w:ascii="ＭＳ 明朝" w:hAnsi="ＭＳ 明朝" w:hint="eastAsia"/>
                <w:sz w:val="18"/>
                <w:szCs w:val="18"/>
              </w:rPr>
              <w:t>１</w:t>
            </w:r>
            <w:r w:rsidRPr="007518F7">
              <w:rPr>
                <w:rFonts w:ascii="ＭＳ 明朝" w:hAnsi="ＭＳ 明朝" w:hint="eastAsia"/>
                <w:sz w:val="18"/>
                <w:szCs w:val="18"/>
              </w:rPr>
              <w:t>回：</w:t>
            </w:r>
            <w:r w:rsidR="007518F7" w:rsidRPr="007518F7">
              <w:rPr>
                <w:rFonts w:ascii="ＭＳ 明朝" w:hAnsi="ＭＳ 明朝" w:hint="eastAsia"/>
                <w:sz w:val="18"/>
                <w:szCs w:val="18"/>
              </w:rPr>
              <w:t>７</w:t>
            </w:r>
            <w:r w:rsidRPr="007518F7">
              <w:rPr>
                <w:rFonts w:ascii="ＭＳ 明朝" w:hAnsi="ＭＳ 明朝" w:hint="eastAsia"/>
                <w:sz w:val="18"/>
                <w:szCs w:val="18"/>
              </w:rPr>
              <w:t>月</w:t>
            </w:r>
            <w:r w:rsidR="007518F7" w:rsidRPr="007518F7">
              <w:rPr>
                <w:rFonts w:ascii="ＭＳ 明朝" w:hAnsi="ＭＳ 明朝"/>
                <w:sz w:val="18"/>
                <w:szCs w:val="18"/>
              </w:rPr>
              <w:t>20</w:t>
            </w:r>
            <w:r w:rsidRPr="007518F7">
              <w:rPr>
                <w:rFonts w:ascii="ＭＳ 明朝" w:hAnsi="ＭＳ 明朝" w:hint="eastAsia"/>
                <w:sz w:val="18"/>
                <w:szCs w:val="18"/>
              </w:rPr>
              <w:t>日】</w:t>
            </w:r>
            <w:r w:rsidR="009B54AC" w:rsidRPr="007518F7">
              <w:rPr>
                <w:rFonts w:ascii="ＭＳ 明朝" w:hAnsi="ＭＳ 明朝" w:hint="eastAsia"/>
                <w:sz w:val="16"/>
                <w:szCs w:val="16"/>
              </w:rPr>
              <w:t>「</w:t>
            </w:r>
            <w:r w:rsidR="007518F7" w:rsidRPr="007518F7">
              <w:rPr>
                <w:rFonts w:ascii="ＭＳ 明朝" w:hAnsi="ＭＳ 明朝"/>
                <w:sz w:val="16"/>
                <w:szCs w:val="16"/>
              </w:rPr>
              <w:t>H30</w:t>
            </w:r>
            <w:r w:rsidR="009B54AC" w:rsidRPr="007518F7">
              <w:rPr>
                <w:rFonts w:ascii="ＭＳ 明朝" w:hAnsi="ＭＳ 明朝" w:hint="eastAsia"/>
                <w:sz w:val="16"/>
                <w:szCs w:val="16"/>
              </w:rPr>
              <w:t>学校評価、</w:t>
            </w:r>
            <w:r w:rsidR="007518F7" w:rsidRPr="007518F7">
              <w:rPr>
                <w:rFonts w:ascii="ＭＳ 明朝" w:hAnsi="ＭＳ 明朝"/>
                <w:sz w:val="16"/>
                <w:szCs w:val="16"/>
              </w:rPr>
              <w:t>H31</w:t>
            </w:r>
            <w:r w:rsidR="009B54AC" w:rsidRPr="007518F7">
              <w:rPr>
                <w:rFonts w:ascii="ＭＳ 明朝" w:hAnsi="ＭＳ 明朝" w:hint="eastAsia"/>
                <w:sz w:val="16"/>
                <w:szCs w:val="16"/>
              </w:rPr>
              <w:t>年度学校経営計画」「授業アンケート」「教科書選定」</w:t>
            </w:r>
          </w:p>
          <w:p w14:paraId="0007E8DE" w14:textId="4565BE61" w:rsidR="009B54AC" w:rsidRPr="007518F7" w:rsidRDefault="009B54AC" w:rsidP="009B54AC">
            <w:pPr>
              <w:adjustRightInd w:val="0"/>
              <w:snapToGrid w:val="0"/>
              <w:rPr>
                <w:rFonts w:ascii="ＭＳ 明朝" w:hAnsi="ＭＳ 明朝"/>
                <w:sz w:val="16"/>
                <w:szCs w:val="16"/>
              </w:rPr>
            </w:pPr>
            <w:r w:rsidRPr="007518F7">
              <w:rPr>
                <w:rFonts w:ascii="ＭＳ 明朝" w:hAnsi="ＭＳ 明朝" w:hint="eastAsia"/>
                <w:sz w:val="16"/>
                <w:szCs w:val="16"/>
              </w:rPr>
              <w:t>・</w:t>
            </w:r>
            <w:r w:rsidR="007518F7" w:rsidRPr="007518F7">
              <w:rPr>
                <w:rFonts w:ascii="ＭＳ 明朝" w:hAnsi="ＭＳ 明朝"/>
                <w:sz w:val="16"/>
                <w:szCs w:val="16"/>
              </w:rPr>
              <w:t>H30</w:t>
            </w:r>
            <w:r w:rsidRPr="007518F7">
              <w:rPr>
                <w:rFonts w:ascii="ＭＳ 明朝" w:hAnsi="ＭＳ 明朝" w:hint="eastAsia"/>
                <w:sz w:val="16"/>
                <w:szCs w:val="16"/>
              </w:rPr>
              <w:t>学校評価：学力生活実態調査、受験実績、部活動、遅刻指導等報告</w:t>
            </w:r>
          </w:p>
          <w:p w14:paraId="4A7D3449" w14:textId="7325975D" w:rsidR="009B54AC" w:rsidRPr="007518F7" w:rsidRDefault="009B54AC" w:rsidP="009B54AC">
            <w:pPr>
              <w:adjustRightInd w:val="0"/>
              <w:snapToGrid w:val="0"/>
              <w:rPr>
                <w:rFonts w:ascii="ＭＳ 明朝" w:hAnsi="ＭＳ 明朝"/>
                <w:sz w:val="16"/>
                <w:szCs w:val="16"/>
              </w:rPr>
            </w:pPr>
            <w:r w:rsidRPr="007518F7">
              <w:rPr>
                <w:rFonts w:ascii="ＭＳ 明朝" w:hAnsi="ＭＳ 明朝" w:hint="eastAsia"/>
                <w:sz w:val="16"/>
                <w:szCs w:val="16"/>
              </w:rPr>
              <w:t>・</w:t>
            </w:r>
            <w:r w:rsidR="007518F7" w:rsidRPr="007518F7">
              <w:rPr>
                <w:rFonts w:ascii="ＭＳ 明朝" w:hAnsi="ＭＳ 明朝"/>
                <w:sz w:val="16"/>
                <w:szCs w:val="16"/>
              </w:rPr>
              <w:t>H31</w:t>
            </w:r>
            <w:r w:rsidRPr="007518F7">
              <w:rPr>
                <w:rFonts w:ascii="ＭＳ 明朝" w:hAnsi="ＭＳ 明朝" w:hint="eastAsia"/>
                <w:sz w:val="16"/>
                <w:szCs w:val="16"/>
              </w:rPr>
              <w:t>学校経営計画：授業力の向上、生活指導、国際交流、広報等説明</w:t>
            </w:r>
          </w:p>
          <w:p w14:paraId="404BB1BB" w14:textId="73AEBB1E" w:rsidR="000E75EF" w:rsidRPr="007518F7" w:rsidRDefault="007518F7" w:rsidP="00CC78CD">
            <w:pPr>
              <w:spacing w:line="160" w:lineRule="exact"/>
              <w:ind w:left="120" w:hangingChars="100" w:hanging="120"/>
              <w:rPr>
                <w:rFonts w:ascii="ＭＳ 明朝" w:hAnsi="ＭＳ 明朝"/>
                <w:sz w:val="12"/>
                <w:szCs w:val="12"/>
              </w:rPr>
            </w:pPr>
            <w:r w:rsidRPr="007518F7">
              <w:rPr>
                <w:rFonts w:ascii="ＭＳ 明朝" w:hAnsi="ＭＳ 明朝"/>
                <w:sz w:val="12"/>
                <w:szCs w:val="12"/>
              </w:rPr>
              <w:t>Q</w:t>
            </w:r>
            <w:r w:rsidR="009B54AC" w:rsidRPr="007518F7">
              <w:rPr>
                <w:rFonts w:ascii="ＭＳ 明朝" w:hAnsi="ＭＳ 明朝" w:hint="eastAsia"/>
                <w:sz w:val="12"/>
                <w:szCs w:val="12"/>
              </w:rPr>
              <w:t xml:space="preserve">　</w:t>
            </w:r>
            <w:r w:rsidR="000E75EF" w:rsidRPr="007518F7">
              <w:rPr>
                <w:rFonts w:ascii="ＭＳ 明朝" w:hAnsi="ＭＳ 明朝" w:hint="eastAsia"/>
                <w:sz w:val="12"/>
                <w:szCs w:val="12"/>
              </w:rPr>
              <w:t>コロナ禍で色々なことが実施できないと思うが、生徒一人ひとりの自己肯定感をどのように伸ばしているか。</w:t>
            </w:r>
          </w:p>
          <w:p w14:paraId="32EE38EA" w14:textId="1EB8BFC0" w:rsidR="000E75EF" w:rsidRPr="007518F7" w:rsidRDefault="007518F7" w:rsidP="00CC78CD">
            <w:pPr>
              <w:spacing w:line="160" w:lineRule="exact"/>
              <w:ind w:left="120" w:hangingChars="100" w:hanging="120"/>
              <w:rPr>
                <w:rFonts w:ascii="ＭＳ 明朝" w:hAnsi="ＭＳ 明朝"/>
                <w:sz w:val="12"/>
                <w:szCs w:val="12"/>
              </w:rPr>
            </w:pPr>
            <w:r w:rsidRPr="007518F7">
              <w:rPr>
                <w:rFonts w:ascii="ＭＳ 明朝" w:hAnsi="ＭＳ 明朝"/>
                <w:sz w:val="12"/>
                <w:szCs w:val="12"/>
              </w:rPr>
              <w:t>A</w:t>
            </w:r>
            <w:r w:rsidR="000E75EF" w:rsidRPr="007518F7">
              <w:rPr>
                <w:rFonts w:ascii="ＭＳ 明朝" w:hAnsi="ＭＳ 明朝" w:hint="eastAsia"/>
                <w:sz w:val="12"/>
                <w:szCs w:val="12"/>
              </w:rPr>
              <w:t xml:space="preserve"> </w:t>
            </w:r>
            <w:r w:rsidR="009B54AC" w:rsidRPr="007518F7">
              <w:rPr>
                <w:rFonts w:ascii="ＭＳ 明朝" w:hAnsi="ＭＳ 明朝" w:hint="eastAsia"/>
                <w:sz w:val="12"/>
                <w:szCs w:val="12"/>
              </w:rPr>
              <w:t xml:space="preserve">　</w:t>
            </w:r>
            <w:r w:rsidR="000E75EF" w:rsidRPr="007518F7">
              <w:rPr>
                <w:rFonts w:ascii="ＭＳ 明朝" w:hAnsi="ＭＳ 明朝" w:hint="eastAsia"/>
                <w:sz w:val="12"/>
                <w:szCs w:val="12"/>
              </w:rPr>
              <w:t>授業で理解を実感することで達成感を意識させること、また、行事・部活・「総合的な学習（探究）の時間」などで、先輩と後輩、同級生の仲間たちとのつながりを強化することで、生徒たちは、すこしずつ自己達成感を持つようになる。今年度の「総合的な学習の時間」では</w:t>
            </w:r>
            <w:r w:rsidRPr="007518F7">
              <w:rPr>
                <w:rFonts w:ascii="ＭＳ 明朝" w:hAnsi="ＭＳ 明朝"/>
                <w:sz w:val="12"/>
                <w:szCs w:val="12"/>
              </w:rPr>
              <w:t>SDGs</w:t>
            </w:r>
            <w:r w:rsidR="000E75EF" w:rsidRPr="007518F7">
              <w:rPr>
                <w:rFonts w:ascii="ＭＳ 明朝" w:hAnsi="ＭＳ 明朝" w:hint="eastAsia"/>
                <w:sz w:val="12"/>
                <w:szCs w:val="12"/>
              </w:rPr>
              <w:t>について枚方市との連携企画（</w:t>
            </w:r>
            <w:r w:rsidRPr="007518F7">
              <w:rPr>
                <w:rFonts w:ascii="ＭＳ 明朝" w:hAnsi="ＭＳ 明朝" w:hint="eastAsia"/>
                <w:sz w:val="12"/>
                <w:szCs w:val="12"/>
              </w:rPr>
              <w:t>３</w:t>
            </w:r>
            <w:r w:rsidR="000E75EF" w:rsidRPr="007518F7">
              <w:rPr>
                <w:rFonts w:ascii="ＭＳ 明朝" w:hAnsi="ＭＳ 明朝" w:hint="eastAsia"/>
                <w:sz w:val="12"/>
                <w:szCs w:val="12"/>
              </w:rPr>
              <w:t>年）も予定。外部の大人たちと協働することで一層の達成感を経験してほしい。</w:t>
            </w:r>
          </w:p>
          <w:p w14:paraId="780A24A6" w14:textId="26D60242" w:rsidR="000E75EF" w:rsidRPr="007518F7" w:rsidRDefault="007518F7" w:rsidP="00CC78CD">
            <w:pPr>
              <w:spacing w:line="160" w:lineRule="exact"/>
              <w:rPr>
                <w:rFonts w:ascii="ＭＳ 明朝" w:hAnsi="ＭＳ 明朝"/>
                <w:sz w:val="12"/>
                <w:szCs w:val="12"/>
              </w:rPr>
            </w:pPr>
            <w:r w:rsidRPr="007518F7">
              <w:rPr>
                <w:rFonts w:ascii="ＭＳ 明朝" w:hAnsi="ＭＳ 明朝"/>
                <w:sz w:val="12"/>
                <w:szCs w:val="12"/>
              </w:rPr>
              <w:t>Q</w:t>
            </w:r>
            <w:r w:rsidR="000E75EF" w:rsidRPr="007518F7">
              <w:rPr>
                <w:rFonts w:ascii="ＭＳ 明朝" w:hAnsi="ＭＳ 明朝" w:hint="eastAsia"/>
                <w:sz w:val="12"/>
                <w:szCs w:val="12"/>
              </w:rPr>
              <w:t xml:space="preserve"> </w:t>
            </w:r>
            <w:r w:rsidR="009B54AC" w:rsidRPr="007518F7">
              <w:rPr>
                <w:rFonts w:ascii="ＭＳ 明朝" w:hAnsi="ＭＳ 明朝" w:hint="eastAsia"/>
                <w:sz w:val="12"/>
                <w:szCs w:val="12"/>
              </w:rPr>
              <w:t xml:space="preserve">　</w:t>
            </w:r>
            <w:r w:rsidR="000E75EF" w:rsidRPr="007518F7">
              <w:rPr>
                <w:rFonts w:ascii="ＭＳ 明朝" w:hAnsi="ＭＳ 明朝" w:hint="eastAsia"/>
                <w:sz w:val="12"/>
                <w:szCs w:val="12"/>
              </w:rPr>
              <w:t>コロナ疲れや精神的な影響などはみられるのか。</w:t>
            </w:r>
          </w:p>
          <w:p w14:paraId="382CE49F" w14:textId="1276CAAF" w:rsidR="000E75EF" w:rsidRPr="007518F7" w:rsidRDefault="007518F7" w:rsidP="00CC78CD">
            <w:pPr>
              <w:spacing w:line="160" w:lineRule="exact"/>
              <w:ind w:left="120" w:hangingChars="100" w:hanging="120"/>
              <w:rPr>
                <w:rFonts w:ascii="ＭＳ 明朝" w:hAnsi="ＭＳ 明朝"/>
                <w:sz w:val="12"/>
                <w:szCs w:val="12"/>
              </w:rPr>
            </w:pPr>
            <w:r w:rsidRPr="007518F7">
              <w:rPr>
                <w:rFonts w:ascii="ＭＳ 明朝" w:hAnsi="ＭＳ 明朝"/>
                <w:sz w:val="12"/>
                <w:szCs w:val="12"/>
              </w:rPr>
              <w:t>A</w:t>
            </w:r>
            <w:r w:rsidR="000E75EF" w:rsidRPr="007518F7">
              <w:rPr>
                <w:rFonts w:ascii="ＭＳ 明朝" w:hAnsi="ＭＳ 明朝" w:hint="eastAsia"/>
                <w:sz w:val="12"/>
                <w:szCs w:val="12"/>
              </w:rPr>
              <w:t xml:space="preserve"> </w:t>
            </w:r>
            <w:r w:rsidR="009B54AC" w:rsidRPr="007518F7">
              <w:rPr>
                <w:rFonts w:ascii="ＭＳ 明朝" w:hAnsi="ＭＳ 明朝" w:hint="eastAsia"/>
                <w:sz w:val="12"/>
                <w:szCs w:val="12"/>
              </w:rPr>
              <w:t xml:space="preserve">　</w:t>
            </w:r>
            <w:r w:rsidR="000E75EF" w:rsidRPr="007518F7">
              <w:rPr>
                <w:rFonts w:ascii="ＭＳ 明朝" w:hAnsi="ＭＳ 明朝" w:hint="eastAsia"/>
                <w:sz w:val="12"/>
                <w:szCs w:val="12"/>
              </w:rPr>
              <w:t>保健室登校者は現在なく、コロナ不安を如実に訴える生徒はいない。ただし、保健室で体を休める生徒は増加。コロナの事が話題になることもある。様々な理由で精神的な不安の訴えがあった場合は、スクールカウンセラーなどに繋げていく体制も整えている。</w:t>
            </w:r>
          </w:p>
          <w:p w14:paraId="2D4B8C64" w14:textId="4DCDCCB2" w:rsidR="000E75EF" w:rsidRPr="007518F7" w:rsidRDefault="007518F7" w:rsidP="00CC78CD">
            <w:pPr>
              <w:spacing w:line="160" w:lineRule="exact"/>
              <w:rPr>
                <w:rFonts w:ascii="ＭＳ 明朝" w:hAnsi="ＭＳ 明朝"/>
                <w:sz w:val="12"/>
                <w:szCs w:val="12"/>
              </w:rPr>
            </w:pPr>
            <w:r w:rsidRPr="007518F7">
              <w:rPr>
                <w:rFonts w:ascii="ＭＳ 明朝" w:hAnsi="ＭＳ 明朝"/>
                <w:sz w:val="12"/>
                <w:szCs w:val="12"/>
              </w:rPr>
              <w:t>Q</w:t>
            </w:r>
            <w:r w:rsidR="000E75EF" w:rsidRPr="007518F7">
              <w:rPr>
                <w:rFonts w:ascii="ＭＳ 明朝" w:hAnsi="ＭＳ 明朝" w:hint="eastAsia"/>
                <w:sz w:val="12"/>
                <w:szCs w:val="12"/>
              </w:rPr>
              <w:t xml:space="preserve"> </w:t>
            </w:r>
            <w:r w:rsidR="009B54AC" w:rsidRPr="007518F7">
              <w:rPr>
                <w:rFonts w:ascii="ＭＳ 明朝" w:hAnsi="ＭＳ 明朝" w:hint="eastAsia"/>
                <w:sz w:val="12"/>
                <w:szCs w:val="12"/>
              </w:rPr>
              <w:t xml:space="preserve">　</w:t>
            </w:r>
            <w:r w:rsidR="000E75EF" w:rsidRPr="007518F7">
              <w:rPr>
                <w:rFonts w:ascii="ＭＳ 明朝" w:hAnsi="ＭＳ 明朝" w:hint="eastAsia"/>
                <w:sz w:val="12"/>
                <w:szCs w:val="12"/>
              </w:rPr>
              <w:t>オンライン授業の体制は全家庭で整っているのか。</w:t>
            </w:r>
          </w:p>
          <w:p w14:paraId="4655AFFF" w14:textId="14F5BFAC" w:rsidR="000E75EF" w:rsidRPr="007518F7" w:rsidRDefault="007518F7" w:rsidP="00CC78CD">
            <w:pPr>
              <w:spacing w:line="160" w:lineRule="exact"/>
              <w:ind w:left="120" w:hangingChars="100" w:hanging="120"/>
              <w:rPr>
                <w:rFonts w:ascii="ＭＳ 明朝" w:hAnsi="ＭＳ 明朝"/>
                <w:sz w:val="18"/>
                <w:szCs w:val="18"/>
              </w:rPr>
            </w:pPr>
            <w:r w:rsidRPr="007518F7">
              <w:rPr>
                <w:rFonts w:ascii="ＭＳ 明朝" w:hAnsi="ＭＳ 明朝"/>
                <w:sz w:val="12"/>
                <w:szCs w:val="12"/>
              </w:rPr>
              <w:t>A</w:t>
            </w:r>
            <w:r w:rsidR="000E75EF" w:rsidRPr="007518F7">
              <w:rPr>
                <w:rFonts w:ascii="ＭＳ 明朝" w:hAnsi="ＭＳ 明朝" w:hint="eastAsia"/>
                <w:sz w:val="12"/>
                <w:szCs w:val="12"/>
              </w:rPr>
              <w:t xml:space="preserve"> </w:t>
            </w:r>
            <w:r w:rsidR="009B54AC" w:rsidRPr="007518F7">
              <w:rPr>
                <w:rFonts w:ascii="ＭＳ 明朝" w:hAnsi="ＭＳ 明朝" w:hint="eastAsia"/>
                <w:sz w:val="12"/>
                <w:szCs w:val="12"/>
              </w:rPr>
              <w:t xml:space="preserve">　</w:t>
            </w:r>
            <w:r w:rsidR="000E75EF" w:rsidRPr="007518F7">
              <w:rPr>
                <w:rFonts w:ascii="ＭＳ 明朝" w:hAnsi="ＭＳ 明朝" w:hint="eastAsia"/>
                <w:sz w:val="12"/>
                <w:szCs w:val="12"/>
              </w:rPr>
              <w:t>スマートフォンの所有率はほぼ</w:t>
            </w:r>
            <w:r w:rsidRPr="007518F7">
              <w:rPr>
                <w:rFonts w:ascii="ＭＳ 明朝" w:hAnsi="ＭＳ 明朝"/>
                <w:sz w:val="12"/>
                <w:szCs w:val="12"/>
              </w:rPr>
              <w:t>100</w:t>
            </w:r>
            <w:r w:rsidRPr="007518F7">
              <w:rPr>
                <w:rFonts w:ascii="ＭＳ 明朝" w:hAnsi="ＭＳ 明朝" w:hint="eastAsia"/>
                <w:sz w:val="12"/>
                <w:szCs w:val="12"/>
              </w:rPr>
              <w:t>%</w:t>
            </w:r>
            <w:r w:rsidR="000E75EF" w:rsidRPr="007518F7">
              <w:rPr>
                <w:rFonts w:ascii="ＭＳ 明朝" w:hAnsi="ＭＳ 明朝" w:hint="eastAsia"/>
                <w:sz w:val="12"/>
                <w:szCs w:val="12"/>
              </w:rPr>
              <w:t>。</w:t>
            </w:r>
            <w:r w:rsidRPr="007518F7">
              <w:rPr>
                <w:rFonts w:ascii="ＭＳ 明朝" w:hAnsi="ＭＳ 明朝"/>
                <w:sz w:val="12"/>
                <w:szCs w:val="12"/>
              </w:rPr>
              <w:t>PC</w:t>
            </w:r>
            <w:r w:rsidR="000E75EF" w:rsidRPr="007518F7">
              <w:rPr>
                <w:rFonts w:ascii="ＭＳ 明朝" w:hAnsi="ＭＳ 明朝" w:hint="eastAsia"/>
                <w:sz w:val="12"/>
                <w:szCs w:val="12"/>
              </w:rPr>
              <w:t>やタブレットは、親兄弟がリモートワーク等で使用しているケースも多い。</w:t>
            </w:r>
          </w:p>
          <w:p w14:paraId="604D910B" w14:textId="783BE518" w:rsidR="009B54AC" w:rsidRPr="007518F7" w:rsidRDefault="00B11C18" w:rsidP="009B54AC">
            <w:pPr>
              <w:adjustRightInd w:val="0"/>
              <w:snapToGrid w:val="0"/>
              <w:spacing w:line="200" w:lineRule="exact"/>
              <w:rPr>
                <w:rFonts w:ascii="ＭＳ 明朝" w:hAnsi="ＭＳ 明朝"/>
                <w:sz w:val="16"/>
                <w:szCs w:val="16"/>
              </w:rPr>
            </w:pPr>
            <w:r w:rsidRPr="007518F7">
              <w:rPr>
                <w:rFonts w:ascii="ＭＳ 明朝" w:hAnsi="ＭＳ 明朝" w:hint="eastAsia"/>
                <w:sz w:val="18"/>
                <w:szCs w:val="18"/>
              </w:rPr>
              <w:t>【第</w:t>
            </w:r>
            <w:r w:rsidR="007518F7" w:rsidRPr="007518F7">
              <w:rPr>
                <w:rFonts w:ascii="ＭＳ 明朝" w:hAnsi="ＭＳ 明朝" w:hint="eastAsia"/>
                <w:sz w:val="18"/>
                <w:szCs w:val="18"/>
              </w:rPr>
              <w:t>２</w:t>
            </w:r>
            <w:r w:rsidRPr="007518F7">
              <w:rPr>
                <w:rFonts w:ascii="ＭＳ 明朝" w:hAnsi="ＭＳ 明朝" w:hint="eastAsia"/>
                <w:sz w:val="18"/>
                <w:szCs w:val="18"/>
              </w:rPr>
              <w:t>回：</w:t>
            </w:r>
            <w:r w:rsidR="007518F7" w:rsidRPr="007518F7">
              <w:rPr>
                <w:rFonts w:ascii="ＭＳ 明朝" w:hAnsi="ＭＳ 明朝"/>
                <w:sz w:val="18"/>
                <w:szCs w:val="18"/>
              </w:rPr>
              <w:t>11</w:t>
            </w:r>
            <w:r w:rsidRPr="007518F7">
              <w:rPr>
                <w:rFonts w:ascii="ＭＳ 明朝" w:hAnsi="ＭＳ 明朝" w:hint="eastAsia"/>
                <w:sz w:val="18"/>
                <w:szCs w:val="18"/>
              </w:rPr>
              <w:t>月</w:t>
            </w:r>
            <w:r w:rsidR="007518F7" w:rsidRPr="007518F7">
              <w:rPr>
                <w:rFonts w:ascii="ＭＳ 明朝" w:hAnsi="ＭＳ 明朝"/>
                <w:sz w:val="18"/>
                <w:szCs w:val="18"/>
              </w:rPr>
              <w:t>30</w:t>
            </w:r>
            <w:r w:rsidRPr="007518F7">
              <w:rPr>
                <w:rFonts w:ascii="ＭＳ 明朝" w:hAnsi="ＭＳ 明朝" w:hint="eastAsia"/>
                <w:sz w:val="18"/>
                <w:szCs w:val="18"/>
              </w:rPr>
              <w:t>日】</w:t>
            </w:r>
            <w:r w:rsidR="009B54AC" w:rsidRPr="007518F7">
              <w:rPr>
                <w:rFonts w:ascii="ＭＳ 明朝" w:hAnsi="ＭＳ 明朝" w:hint="eastAsia"/>
                <w:sz w:val="16"/>
                <w:szCs w:val="16"/>
              </w:rPr>
              <w:t>授業参観、「国際文化科準備」「授業アンケートについて」</w:t>
            </w:r>
          </w:p>
          <w:p w14:paraId="1AC230CF" w14:textId="3767EA03" w:rsidR="009B54AC" w:rsidRPr="007518F7" w:rsidRDefault="009B54AC" w:rsidP="009B54AC">
            <w:pPr>
              <w:adjustRightInd w:val="0"/>
              <w:snapToGrid w:val="0"/>
              <w:spacing w:line="200" w:lineRule="exact"/>
              <w:rPr>
                <w:rFonts w:ascii="ＭＳ 明朝" w:hAnsi="ＭＳ 明朝"/>
                <w:sz w:val="16"/>
                <w:szCs w:val="16"/>
              </w:rPr>
            </w:pPr>
            <w:r w:rsidRPr="007518F7">
              <w:rPr>
                <w:rFonts w:ascii="ＭＳ 明朝" w:hAnsi="ＭＳ 明朝" w:hint="eastAsia"/>
                <w:sz w:val="16"/>
                <w:szCs w:val="16"/>
              </w:rPr>
              <w:t xml:space="preserve">・国際文化科改編の準備状況の説明　</w:t>
            </w:r>
            <w:r w:rsidR="007518F7" w:rsidRPr="007518F7">
              <w:rPr>
                <w:rFonts w:ascii="ＭＳ 明朝" w:hAnsi="ＭＳ 明朝"/>
                <w:sz w:val="16"/>
                <w:szCs w:val="16"/>
              </w:rPr>
              <w:t>SDGs</w:t>
            </w:r>
            <w:r w:rsidRPr="007518F7">
              <w:rPr>
                <w:rFonts w:ascii="ＭＳ 明朝" w:hAnsi="ＭＳ 明朝" w:hint="eastAsia"/>
                <w:sz w:val="16"/>
                <w:szCs w:val="16"/>
              </w:rPr>
              <w:t>に取り組み、世界を意識して情報を発信できる学科へ</w:t>
            </w:r>
          </w:p>
          <w:p w14:paraId="26D73890" w14:textId="77777777" w:rsidR="009B54AC" w:rsidRPr="007518F7" w:rsidRDefault="009B54AC" w:rsidP="009B54AC">
            <w:pPr>
              <w:adjustRightInd w:val="0"/>
              <w:snapToGrid w:val="0"/>
              <w:spacing w:line="200" w:lineRule="exact"/>
              <w:rPr>
                <w:rFonts w:ascii="ＭＳ 明朝" w:hAnsi="ＭＳ 明朝"/>
                <w:sz w:val="16"/>
                <w:szCs w:val="16"/>
              </w:rPr>
            </w:pPr>
            <w:r w:rsidRPr="007518F7">
              <w:rPr>
                <w:rFonts w:ascii="ＭＳ 明朝" w:hAnsi="ＭＳ 明朝" w:hint="eastAsia"/>
                <w:sz w:val="16"/>
                <w:szCs w:val="16"/>
              </w:rPr>
              <w:t>・授業ｱﾝｹｰﾄ結果について・・・昨年度に引き続き、全項目で値上昇</w:t>
            </w:r>
          </w:p>
          <w:p w14:paraId="29A1AB1B" w14:textId="63BCB164" w:rsidR="009B54AC" w:rsidRPr="007518F7" w:rsidRDefault="009B54AC" w:rsidP="009B54AC">
            <w:pPr>
              <w:spacing w:line="200" w:lineRule="exact"/>
              <w:rPr>
                <w:rFonts w:ascii="ＭＳ 明朝" w:hAnsi="ＭＳ 明朝"/>
                <w:sz w:val="16"/>
                <w:szCs w:val="16"/>
              </w:rPr>
            </w:pPr>
            <w:r w:rsidRPr="007518F7">
              <w:rPr>
                <w:rFonts w:ascii="ＭＳ 明朝" w:hAnsi="ＭＳ 明朝" w:hint="eastAsia"/>
                <w:sz w:val="16"/>
                <w:szCs w:val="16"/>
              </w:rPr>
              <w:t>・</w:t>
            </w:r>
            <w:r w:rsidR="0014722E" w:rsidRPr="007518F7">
              <w:rPr>
                <w:rFonts w:ascii="ＭＳ 明朝" w:hAnsi="ＭＳ 明朝" w:hint="eastAsia"/>
                <w:sz w:val="16"/>
                <w:szCs w:val="16"/>
              </w:rPr>
              <w:t>事務局</w:t>
            </w:r>
            <w:r w:rsidRPr="007518F7">
              <w:rPr>
                <w:rFonts w:ascii="ＭＳ 明朝" w:hAnsi="ＭＳ 明朝" w:hint="eastAsia"/>
                <w:sz w:val="16"/>
                <w:szCs w:val="16"/>
              </w:rPr>
              <w:t>各分掌より、現状報告（</w:t>
            </w:r>
            <w:r w:rsidR="0014722E" w:rsidRPr="007518F7">
              <w:rPr>
                <w:rFonts w:ascii="ＭＳ 明朝" w:hAnsi="ＭＳ 明朝" w:hint="eastAsia"/>
                <w:sz w:val="16"/>
                <w:szCs w:val="16"/>
              </w:rPr>
              <w:t>総合的な探究の時間、</w:t>
            </w:r>
            <w:r w:rsidR="007518F7" w:rsidRPr="007518F7">
              <w:rPr>
                <w:rFonts w:ascii="ＭＳ 明朝" w:hAnsi="ＭＳ 明朝"/>
                <w:sz w:val="16"/>
                <w:szCs w:val="16"/>
              </w:rPr>
              <w:t>GIGA</w:t>
            </w:r>
            <w:r w:rsidR="0014722E" w:rsidRPr="007518F7">
              <w:rPr>
                <w:rFonts w:ascii="ＭＳ 明朝" w:hAnsi="ＭＳ 明朝" w:hint="eastAsia"/>
                <w:sz w:val="16"/>
                <w:szCs w:val="16"/>
              </w:rPr>
              <w:t>スクール構想、教務、生徒指導、進路</w:t>
            </w:r>
            <w:r w:rsidRPr="007518F7">
              <w:rPr>
                <w:rFonts w:ascii="ＭＳ 明朝" w:hAnsi="ＭＳ 明朝" w:hint="eastAsia"/>
                <w:sz w:val="16"/>
                <w:szCs w:val="16"/>
              </w:rPr>
              <w:t>他）</w:t>
            </w:r>
          </w:p>
          <w:p w14:paraId="3A2DE687" w14:textId="31096337" w:rsidR="000E75EF" w:rsidRPr="007518F7" w:rsidRDefault="007518F7" w:rsidP="00CC78CD">
            <w:pPr>
              <w:spacing w:line="160" w:lineRule="exact"/>
              <w:rPr>
                <w:rFonts w:ascii="ＭＳ 明朝" w:hAnsi="ＭＳ 明朝"/>
                <w:sz w:val="12"/>
                <w:szCs w:val="12"/>
              </w:rPr>
            </w:pPr>
            <w:r w:rsidRPr="007518F7">
              <w:rPr>
                <w:rFonts w:ascii="ＭＳ 明朝" w:hAnsi="ＭＳ 明朝"/>
                <w:sz w:val="12"/>
                <w:szCs w:val="12"/>
              </w:rPr>
              <w:t>Q</w:t>
            </w:r>
            <w:r w:rsidR="0014722E" w:rsidRPr="007518F7">
              <w:rPr>
                <w:rFonts w:ascii="ＭＳ 明朝" w:hAnsi="ＭＳ 明朝" w:hint="eastAsia"/>
                <w:sz w:val="12"/>
                <w:szCs w:val="12"/>
              </w:rPr>
              <w:t xml:space="preserve">　国際文化科の希望状況は、どのようであるか。</w:t>
            </w:r>
          </w:p>
          <w:p w14:paraId="0DF199F8" w14:textId="4E763AFD" w:rsidR="0014722E" w:rsidRPr="007518F7" w:rsidRDefault="007518F7" w:rsidP="00CC78CD">
            <w:pPr>
              <w:spacing w:line="160" w:lineRule="exact"/>
              <w:rPr>
                <w:rFonts w:ascii="ＭＳ 明朝" w:hAnsi="ＭＳ 明朝"/>
                <w:sz w:val="12"/>
                <w:szCs w:val="12"/>
              </w:rPr>
            </w:pPr>
            <w:r w:rsidRPr="007518F7">
              <w:rPr>
                <w:rFonts w:ascii="ＭＳ 明朝" w:hAnsi="ＭＳ 明朝"/>
                <w:sz w:val="12"/>
                <w:szCs w:val="12"/>
              </w:rPr>
              <w:t>A</w:t>
            </w:r>
            <w:r w:rsidR="0014722E" w:rsidRPr="007518F7">
              <w:rPr>
                <w:rFonts w:ascii="ＭＳ 明朝" w:hAnsi="ＭＳ 明朝" w:hint="eastAsia"/>
                <w:sz w:val="12"/>
                <w:szCs w:val="12"/>
              </w:rPr>
              <w:t xml:space="preserve">　国際文化科の説明会などの希望者は多いが、志願者となるかはまだ分からない。</w:t>
            </w:r>
          </w:p>
          <w:p w14:paraId="08AC792B" w14:textId="7C59BEA7" w:rsidR="004B3BD9" w:rsidRPr="007518F7" w:rsidRDefault="0014722E" w:rsidP="00CC78CD">
            <w:pPr>
              <w:spacing w:line="160" w:lineRule="exact"/>
              <w:rPr>
                <w:rFonts w:ascii="ＭＳ 明朝" w:hAnsi="ＭＳ 明朝"/>
                <w:sz w:val="12"/>
                <w:szCs w:val="12"/>
              </w:rPr>
            </w:pPr>
            <w:r w:rsidRPr="007518F7">
              <w:rPr>
                <w:rFonts w:ascii="ＭＳ 明朝" w:hAnsi="ＭＳ 明朝" w:hint="eastAsia"/>
                <w:sz w:val="12"/>
                <w:szCs w:val="12"/>
              </w:rPr>
              <w:t>（意見）枚方未来学（総合的な探究の時間）の“</w:t>
            </w:r>
            <w:r w:rsidR="007518F7" w:rsidRPr="007518F7">
              <w:rPr>
                <w:rFonts w:ascii="ＭＳ 明朝" w:hAnsi="ＭＳ 明朝" w:hint="eastAsia"/>
                <w:sz w:val="12"/>
                <w:szCs w:val="12"/>
              </w:rPr>
              <w:t>３</w:t>
            </w:r>
            <w:r w:rsidRPr="007518F7">
              <w:rPr>
                <w:rFonts w:ascii="ＭＳ 明朝" w:hAnsi="ＭＳ 明朝" w:hint="eastAsia"/>
                <w:sz w:val="12"/>
                <w:szCs w:val="12"/>
              </w:rPr>
              <w:t>つの柱”（</w:t>
            </w:r>
            <w:r w:rsidR="004B3BD9" w:rsidRPr="007518F7">
              <w:rPr>
                <w:rFonts w:ascii="ＭＳ 明朝" w:hAnsi="ＭＳ 明朝" w:hint="eastAsia"/>
                <w:sz w:val="12"/>
                <w:szCs w:val="12"/>
              </w:rPr>
              <w:t>人権・進路・異文化理解</w:t>
            </w:r>
            <w:r w:rsidRPr="007518F7">
              <w:rPr>
                <w:rFonts w:ascii="ＭＳ 明朝" w:hAnsi="ＭＳ 明朝" w:hint="eastAsia"/>
                <w:sz w:val="12"/>
                <w:szCs w:val="12"/>
              </w:rPr>
              <w:t>）</w:t>
            </w:r>
            <w:r w:rsidR="004B3BD9" w:rsidRPr="007518F7">
              <w:rPr>
                <w:rFonts w:ascii="ＭＳ 明朝" w:hAnsi="ＭＳ 明朝" w:hint="eastAsia"/>
                <w:sz w:val="12"/>
                <w:szCs w:val="12"/>
              </w:rPr>
              <w:t>はよいと思う。</w:t>
            </w:r>
          </w:p>
          <w:p w14:paraId="5BB11154" w14:textId="2EED4E0B" w:rsidR="0014722E" w:rsidRPr="007518F7" w:rsidRDefault="007518F7" w:rsidP="00CC78CD">
            <w:pPr>
              <w:spacing w:line="160" w:lineRule="exact"/>
              <w:rPr>
                <w:rFonts w:ascii="ＭＳ 明朝" w:hAnsi="ＭＳ 明朝"/>
                <w:sz w:val="12"/>
                <w:szCs w:val="12"/>
              </w:rPr>
            </w:pPr>
            <w:r w:rsidRPr="007518F7">
              <w:rPr>
                <w:rFonts w:ascii="ＭＳ 明朝" w:hAnsi="ＭＳ 明朝"/>
                <w:sz w:val="12"/>
                <w:szCs w:val="12"/>
              </w:rPr>
              <w:t>Q</w:t>
            </w:r>
            <w:r w:rsidR="004B3BD9" w:rsidRPr="007518F7">
              <w:rPr>
                <w:rFonts w:ascii="ＭＳ 明朝" w:hAnsi="ＭＳ 明朝" w:hint="eastAsia"/>
                <w:sz w:val="12"/>
                <w:szCs w:val="12"/>
              </w:rPr>
              <w:t xml:space="preserve">　</w:t>
            </w:r>
            <w:r w:rsidR="00490070" w:rsidRPr="007518F7">
              <w:rPr>
                <w:rFonts w:ascii="ＭＳ 明朝" w:hAnsi="ＭＳ 明朝" w:hint="eastAsia"/>
                <w:sz w:val="12"/>
                <w:szCs w:val="12"/>
              </w:rPr>
              <w:t>（英語に重点を置く）</w:t>
            </w:r>
            <w:r w:rsidR="004B3BD9" w:rsidRPr="007518F7">
              <w:rPr>
                <w:rFonts w:ascii="ＭＳ 明朝" w:hAnsi="ＭＳ 明朝" w:hint="eastAsia"/>
                <w:sz w:val="12"/>
                <w:szCs w:val="12"/>
              </w:rPr>
              <w:t>国際文化科</w:t>
            </w:r>
            <w:r w:rsidR="00490070" w:rsidRPr="007518F7">
              <w:rPr>
                <w:rFonts w:ascii="ＭＳ 明朝" w:hAnsi="ＭＳ 明朝" w:hint="eastAsia"/>
                <w:sz w:val="12"/>
                <w:szCs w:val="12"/>
              </w:rPr>
              <w:t>の教育課程に、理系の科目をどのように入れていくのか。</w:t>
            </w:r>
          </w:p>
          <w:p w14:paraId="32F2B1E3" w14:textId="74802262" w:rsidR="00490070" w:rsidRPr="007518F7" w:rsidRDefault="007518F7" w:rsidP="00CC78CD">
            <w:pPr>
              <w:spacing w:line="160" w:lineRule="exact"/>
              <w:rPr>
                <w:rFonts w:ascii="ＭＳ 明朝" w:hAnsi="ＭＳ 明朝"/>
                <w:sz w:val="12"/>
                <w:szCs w:val="12"/>
              </w:rPr>
            </w:pPr>
            <w:r w:rsidRPr="007518F7">
              <w:rPr>
                <w:rFonts w:ascii="ＭＳ 明朝" w:hAnsi="ＭＳ 明朝"/>
                <w:sz w:val="12"/>
                <w:szCs w:val="12"/>
              </w:rPr>
              <w:t>A</w:t>
            </w:r>
            <w:r w:rsidR="00490070" w:rsidRPr="007518F7">
              <w:rPr>
                <w:rFonts w:ascii="ＭＳ 明朝" w:hAnsi="ＭＳ 明朝" w:hint="eastAsia"/>
                <w:sz w:val="12"/>
                <w:szCs w:val="12"/>
              </w:rPr>
              <w:t xml:space="preserve">　選択科目として、最大</w:t>
            </w:r>
            <w:r w:rsidRPr="007518F7">
              <w:rPr>
                <w:rFonts w:ascii="ＭＳ 明朝" w:hAnsi="ＭＳ 明朝" w:hint="eastAsia"/>
                <w:sz w:val="12"/>
                <w:szCs w:val="12"/>
              </w:rPr>
              <w:t>８</w:t>
            </w:r>
            <w:r w:rsidR="00490070" w:rsidRPr="007518F7">
              <w:rPr>
                <w:rFonts w:ascii="ＭＳ 明朝" w:hAnsi="ＭＳ 明朝" w:hint="eastAsia"/>
                <w:sz w:val="12"/>
                <w:szCs w:val="12"/>
              </w:rPr>
              <w:t>時間が選択可能となる。意欲ある生徒に対応できるようにしたい。</w:t>
            </w:r>
          </w:p>
          <w:p w14:paraId="239F1A4C" w14:textId="1723AEC3" w:rsidR="000E75EF" w:rsidRPr="007518F7" w:rsidRDefault="00991B96" w:rsidP="00CC78CD">
            <w:pPr>
              <w:spacing w:line="160" w:lineRule="exact"/>
              <w:rPr>
                <w:rFonts w:ascii="ＭＳ 明朝" w:hAnsi="ＭＳ 明朝"/>
                <w:sz w:val="12"/>
                <w:szCs w:val="12"/>
              </w:rPr>
            </w:pPr>
            <w:r w:rsidRPr="007518F7">
              <w:rPr>
                <w:rFonts w:ascii="ＭＳ 明朝" w:hAnsi="ＭＳ 明朝" w:hint="eastAsia"/>
                <w:sz w:val="12"/>
                <w:szCs w:val="12"/>
              </w:rPr>
              <w:t>（意見）</w:t>
            </w:r>
            <w:r w:rsidR="00490070" w:rsidRPr="007518F7">
              <w:rPr>
                <w:rFonts w:ascii="ＭＳ 明朝" w:hAnsi="ＭＳ 明朝" w:hint="eastAsia"/>
                <w:sz w:val="12"/>
                <w:szCs w:val="12"/>
              </w:rPr>
              <w:t>小学校ではすでに</w:t>
            </w:r>
            <w:r w:rsidR="007518F7" w:rsidRPr="007518F7">
              <w:rPr>
                <w:rFonts w:ascii="ＭＳ 明朝" w:hAnsi="ＭＳ 明朝"/>
                <w:sz w:val="12"/>
                <w:szCs w:val="12"/>
              </w:rPr>
              <w:t>iPad</w:t>
            </w:r>
            <w:r w:rsidR="00490070" w:rsidRPr="007518F7">
              <w:rPr>
                <w:rFonts w:ascii="ＭＳ 明朝" w:hAnsi="ＭＳ 明朝" w:hint="eastAsia"/>
                <w:sz w:val="12"/>
                <w:szCs w:val="12"/>
              </w:rPr>
              <w:t>が導入されており</w:t>
            </w:r>
            <w:r w:rsidRPr="007518F7">
              <w:rPr>
                <w:rFonts w:ascii="ＭＳ 明朝" w:hAnsi="ＭＳ 明朝" w:hint="eastAsia"/>
                <w:sz w:val="12"/>
                <w:szCs w:val="12"/>
              </w:rPr>
              <w:t>、中学校を経て高校でも</w:t>
            </w:r>
            <w:r w:rsidR="007518F7" w:rsidRPr="007518F7">
              <w:rPr>
                <w:rFonts w:ascii="ＭＳ 明朝" w:hAnsi="ＭＳ 明朝"/>
                <w:sz w:val="12"/>
                <w:szCs w:val="12"/>
              </w:rPr>
              <w:t>iPad</w:t>
            </w:r>
            <w:r w:rsidRPr="007518F7">
              <w:rPr>
                <w:rFonts w:ascii="ＭＳ 明朝" w:hAnsi="ＭＳ 明朝" w:hint="eastAsia"/>
                <w:sz w:val="12"/>
                <w:szCs w:val="12"/>
              </w:rPr>
              <w:t>を活用することになる。教育活動に変化がある。</w:t>
            </w:r>
          </w:p>
          <w:p w14:paraId="29C09E5E" w14:textId="16A63EBE" w:rsidR="00991B96" w:rsidRPr="007518F7" w:rsidRDefault="007518F7" w:rsidP="00CC78CD">
            <w:pPr>
              <w:spacing w:line="160" w:lineRule="exact"/>
              <w:ind w:left="120" w:hangingChars="100" w:hanging="120"/>
              <w:rPr>
                <w:rFonts w:ascii="ＭＳ 明朝" w:hAnsi="ＭＳ 明朝"/>
                <w:sz w:val="12"/>
                <w:szCs w:val="12"/>
              </w:rPr>
            </w:pPr>
            <w:r w:rsidRPr="007518F7">
              <w:rPr>
                <w:rFonts w:ascii="ＭＳ 明朝" w:hAnsi="ＭＳ 明朝"/>
                <w:sz w:val="12"/>
                <w:szCs w:val="12"/>
              </w:rPr>
              <w:t>A</w:t>
            </w:r>
            <w:r w:rsidR="00991B96" w:rsidRPr="007518F7">
              <w:rPr>
                <w:rFonts w:ascii="ＭＳ 明朝" w:hAnsi="ＭＳ 明朝" w:hint="eastAsia"/>
                <w:sz w:val="12"/>
                <w:szCs w:val="12"/>
              </w:rPr>
              <w:t xml:space="preserve">　枚方市ではすでに導入されているが、高校での導入形態は未定。故障等トラブルも想定される。活用については検討していきたい。</w:t>
            </w:r>
          </w:p>
          <w:p w14:paraId="5D883DEF" w14:textId="423CEA19" w:rsidR="000E75EF" w:rsidRPr="007518F7" w:rsidRDefault="00B11C18" w:rsidP="000E75EF">
            <w:pPr>
              <w:spacing w:line="300" w:lineRule="exact"/>
              <w:rPr>
                <w:rFonts w:ascii="ＭＳ 明朝" w:hAnsi="ＭＳ 明朝"/>
                <w:sz w:val="18"/>
                <w:szCs w:val="18"/>
              </w:rPr>
            </w:pPr>
            <w:r w:rsidRPr="007518F7">
              <w:rPr>
                <w:rFonts w:ascii="ＭＳ 明朝" w:hAnsi="ＭＳ 明朝" w:hint="eastAsia"/>
                <w:sz w:val="18"/>
                <w:szCs w:val="18"/>
              </w:rPr>
              <w:t>【第</w:t>
            </w:r>
            <w:r w:rsidR="007518F7" w:rsidRPr="007518F7">
              <w:rPr>
                <w:rFonts w:ascii="ＭＳ 明朝" w:hAnsi="ＭＳ 明朝" w:hint="eastAsia"/>
                <w:sz w:val="18"/>
                <w:szCs w:val="18"/>
              </w:rPr>
              <w:t>３</w:t>
            </w:r>
            <w:r w:rsidRPr="007518F7">
              <w:rPr>
                <w:rFonts w:ascii="ＭＳ 明朝" w:hAnsi="ＭＳ 明朝" w:hint="eastAsia"/>
                <w:sz w:val="18"/>
                <w:szCs w:val="18"/>
              </w:rPr>
              <w:t>回：</w:t>
            </w:r>
            <w:r w:rsidR="007518F7" w:rsidRPr="007518F7">
              <w:rPr>
                <w:rFonts w:ascii="ＭＳ 明朝" w:hAnsi="ＭＳ 明朝" w:hint="eastAsia"/>
                <w:sz w:val="18"/>
                <w:szCs w:val="18"/>
              </w:rPr>
              <w:t>２</w:t>
            </w:r>
            <w:r w:rsidRPr="007518F7">
              <w:rPr>
                <w:rFonts w:ascii="ＭＳ 明朝" w:hAnsi="ＭＳ 明朝" w:hint="eastAsia"/>
                <w:sz w:val="18"/>
                <w:szCs w:val="18"/>
              </w:rPr>
              <w:t>月</w:t>
            </w:r>
            <w:r w:rsidR="007518F7" w:rsidRPr="007518F7">
              <w:rPr>
                <w:rFonts w:ascii="ＭＳ 明朝" w:hAnsi="ＭＳ 明朝" w:hint="eastAsia"/>
                <w:sz w:val="18"/>
                <w:szCs w:val="18"/>
              </w:rPr>
              <w:t>１</w:t>
            </w:r>
            <w:r w:rsidRPr="007518F7">
              <w:rPr>
                <w:rFonts w:ascii="ＭＳ 明朝" w:hAnsi="ＭＳ 明朝" w:hint="eastAsia"/>
                <w:sz w:val="18"/>
                <w:szCs w:val="18"/>
              </w:rPr>
              <w:t>日】</w:t>
            </w:r>
          </w:p>
          <w:p w14:paraId="4EBCE618" w14:textId="2D3041E6" w:rsidR="00CC78CD" w:rsidRPr="007518F7" w:rsidRDefault="00CC78CD" w:rsidP="00CC78CD">
            <w:pPr>
              <w:spacing w:line="200" w:lineRule="exact"/>
              <w:ind w:left="120" w:hangingChars="100" w:hanging="120"/>
              <w:rPr>
                <w:rFonts w:ascii="ＭＳ 明朝" w:hAnsi="ＭＳ 明朝"/>
                <w:sz w:val="12"/>
                <w:szCs w:val="12"/>
              </w:rPr>
            </w:pPr>
            <w:r w:rsidRPr="007518F7">
              <w:rPr>
                <w:rFonts w:ascii="ＭＳ 明朝" w:hAnsi="ＭＳ 明朝" w:hint="eastAsia"/>
                <w:sz w:val="12"/>
                <w:szCs w:val="12"/>
              </w:rPr>
              <w:t>・コロナ禍で色々大変な年であったが、生徒たちがこちらの期待に横答えてくれた。</w:t>
            </w:r>
            <w:r w:rsidR="007518F7" w:rsidRPr="007518F7">
              <w:rPr>
                <w:rFonts w:ascii="ＭＳ 明朝" w:hAnsi="ＭＳ 明朝"/>
                <w:sz w:val="12"/>
                <w:szCs w:val="12"/>
              </w:rPr>
              <w:t>SDGs</w:t>
            </w:r>
            <w:r w:rsidRPr="007518F7">
              <w:rPr>
                <w:rFonts w:ascii="ＭＳ 明朝" w:hAnsi="ＭＳ 明朝" w:hint="eastAsia"/>
                <w:sz w:val="12"/>
                <w:szCs w:val="12"/>
              </w:rPr>
              <w:t>に力を入れ、枚方市等との連携、</w:t>
            </w:r>
            <w:r w:rsidR="007518F7" w:rsidRPr="007518F7">
              <w:rPr>
                <w:rFonts w:ascii="ＭＳ 明朝" w:hAnsi="ＭＳ 明朝"/>
                <w:sz w:val="12"/>
                <w:szCs w:val="12"/>
              </w:rPr>
              <w:t>PTA</w:t>
            </w:r>
            <w:r w:rsidRPr="007518F7">
              <w:rPr>
                <w:rFonts w:ascii="ＭＳ 明朝" w:hAnsi="ＭＳ 明朝" w:hint="eastAsia"/>
                <w:sz w:val="12"/>
                <w:szCs w:val="12"/>
              </w:rPr>
              <w:t>他関係機関の協力もいただき、大きな成果を上げることができた。</w:t>
            </w:r>
          </w:p>
          <w:p w14:paraId="3FD4129E" w14:textId="3958418B" w:rsidR="00CC78CD" w:rsidRPr="007518F7" w:rsidRDefault="00CC78CD" w:rsidP="00A11387">
            <w:pPr>
              <w:spacing w:line="200" w:lineRule="exact"/>
              <w:ind w:left="120" w:hangingChars="100" w:hanging="120"/>
              <w:rPr>
                <w:rFonts w:ascii="ＭＳ 明朝" w:hAnsi="ＭＳ 明朝"/>
                <w:sz w:val="12"/>
                <w:szCs w:val="12"/>
              </w:rPr>
            </w:pPr>
            <w:r w:rsidRPr="007518F7">
              <w:rPr>
                <w:rFonts w:ascii="ＭＳ 明朝" w:hAnsi="ＭＳ 明朝" w:hint="eastAsia"/>
                <w:sz w:val="12"/>
                <w:szCs w:val="12"/>
              </w:rPr>
              <w:t>・</w:t>
            </w:r>
            <w:r w:rsidR="00A11387" w:rsidRPr="007518F7">
              <w:rPr>
                <w:rFonts w:ascii="ＭＳ 明朝" w:hAnsi="ＭＳ 明朝" w:hint="eastAsia"/>
                <w:sz w:val="12"/>
                <w:szCs w:val="12"/>
              </w:rPr>
              <w:t>令和</w:t>
            </w:r>
            <w:r w:rsidR="007518F7" w:rsidRPr="007518F7">
              <w:rPr>
                <w:rFonts w:ascii="ＭＳ 明朝" w:hAnsi="ＭＳ 明朝" w:hint="eastAsia"/>
                <w:sz w:val="12"/>
                <w:szCs w:val="12"/>
              </w:rPr>
              <w:t>２</w:t>
            </w:r>
            <w:r w:rsidR="00A11387" w:rsidRPr="007518F7">
              <w:rPr>
                <w:rFonts w:ascii="ＭＳ 明朝" w:hAnsi="ＭＳ 明朝" w:hint="eastAsia"/>
                <w:sz w:val="12"/>
                <w:szCs w:val="12"/>
              </w:rPr>
              <w:t>年度の学校評価について、</w:t>
            </w:r>
            <w:r w:rsidRPr="007518F7">
              <w:rPr>
                <w:rFonts w:ascii="ＭＳ 明朝" w:hAnsi="ＭＳ 明朝" w:hint="eastAsia"/>
                <w:sz w:val="12"/>
                <w:szCs w:val="12"/>
              </w:rPr>
              <w:t>「授業アンケート」では、平均値が年々上昇しており、教員の頑張りと生徒たちがよくついてきていることが表れている。「学校教育自己診断」で生徒たちからは大変な高評価。保護者・教員の評価では下がっているものもある。</w:t>
            </w:r>
            <w:r w:rsidR="007518F7" w:rsidRPr="007518F7">
              <w:rPr>
                <w:rFonts w:ascii="ＭＳ 明朝" w:hAnsi="ＭＳ 明朝"/>
                <w:sz w:val="12"/>
                <w:szCs w:val="12"/>
              </w:rPr>
              <w:t>PTA</w:t>
            </w:r>
            <w:r w:rsidR="00A11387" w:rsidRPr="007518F7">
              <w:rPr>
                <w:rFonts w:ascii="ＭＳ 明朝" w:hAnsi="ＭＳ 明朝" w:hint="eastAsia"/>
                <w:sz w:val="12"/>
                <w:szCs w:val="12"/>
              </w:rPr>
              <w:t>活動や国際交流・地域連携、校内研修などが十分できなかった。</w:t>
            </w:r>
            <w:r w:rsidRPr="007518F7">
              <w:rPr>
                <w:rFonts w:ascii="ＭＳ 明朝" w:hAnsi="ＭＳ 明朝" w:hint="eastAsia"/>
                <w:sz w:val="12"/>
                <w:szCs w:val="12"/>
              </w:rPr>
              <w:t>進路状況について、「大学入学共通テスト」の</w:t>
            </w:r>
            <w:r w:rsidR="00EB564E" w:rsidRPr="007518F7">
              <w:rPr>
                <w:rFonts w:ascii="ＭＳ 明朝" w:hAnsi="ＭＳ 明朝" w:hint="eastAsia"/>
                <w:sz w:val="12"/>
                <w:szCs w:val="12"/>
              </w:rPr>
              <w:t>本校の</w:t>
            </w:r>
            <w:r w:rsidRPr="007518F7">
              <w:rPr>
                <w:rFonts w:ascii="ＭＳ 明朝" w:hAnsi="ＭＳ 明朝" w:hint="eastAsia"/>
                <w:sz w:val="12"/>
                <w:szCs w:val="12"/>
              </w:rPr>
              <w:t>受験</w:t>
            </w:r>
            <w:r w:rsidR="00EB564E" w:rsidRPr="007518F7">
              <w:rPr>
                <w:rFonts w:ascii="ＭＳ 明朝" w:hAnsi="ＭＳ 明朝" w:hint="eastAsia"/>
                <w:sz w:val="12"/>
                <w:szCs w:val="12"/>
              </w:rPr>
              <w:t>者</w:t>
            </w:r>
            <w:r w:rsidRPr="007518F7">
              <w:rPr>
                <w:rFonts w:ascii="ＭＳ 明朝" w:hAnsi="ＭＳ 明朝" w:hint="eastAsia"/>
                <w:sz w:val="12"/>
                <w:szCs w:val="12"/>
              </w:rPr>
              <w:t>は過去最多。</w:t>
            </w:r>
            <w:r w:rsidR="007518F7" w:rsidRPr="007518F7">
              <w:rPr>
                <w:rFonts w:ascii="ＭＳ 明朝" w:hAnsi="ＭＳ 明朝" w:hint="eastAsia"/>
                <w:sz w:val="12"/>
                <w:szCs w:val="12"/>
              </w:rPr>
              <w:t>１</w:t>
            </w:r>
            <w:r w:rsidRPr="007518F7">
              <w:rPr>
                <w:rFonts w:ascii="ＭＳ 明朝" w:hAnsi="ＭＳ 明朝" w:hint="eastAsia"/>
                <w:sz w:val="12"/>
                <w:szCs w:val="12"/>
              </w:rPr>
              <w:t>・</w:t>
            </w:r>
            <w:r w:rsidR="007518F7" w:rsidRPr="007518F7">
              <w:rPr>
                <w:rFonts w:ascii="ＭＳ 明朝" w:hAnsi="ＭＳ 明朝" w:hint="eastAsia"/>
                <w:sz w:val="12"/>
                <w:szCs w:val="12"/>
              </w:rPr>
              <w:t>２</w:t>
            </w:r>
            <w:r w:rsidRPr="007518F7">
              <w:rPr>
                <w:rFonts w:ascii="ＭＳ 明朝" w:hAnsi="ＭＳ 明朝" w:hint="eastAsia"/>
                <w:sz w:val="12"/>
                <w:szCs w:val="12"/>
              </w:rPr>
              <w:t>年も模試の受験者数が増えている。進路学習も関心高い。台湾の学校とのオンライン交流を準備している。</w:t>
            </w:r>
            <w:r w:rsidR="00A11387" w:rsidRPr="007518F7">
              <w:rPr>
                <w:rFonts w:ascii="ＭＳ 明朝" w:hAnsi="ＭＳ 明朝" w:hint="eastAsia"/>
                <w:sz w:val="12"/>
                <w:szCs w:val="12"/>
              </w:rPr>
              <w:t>次年度に反映したい。</w:t>
            </w:r>
          </w:p>
          <w:p w14:paraId="45DB0074" w14:textId="1A7931B1" w:rsidR="000E75EF" w:rsidRPr="007518F7" w:rsidRDefault="007518F7" w:rsidP="00A11387">
            <w:pPr>
              <w:spacing w:line="160" w:lineRule="exact"/>
              <w:rPr>
                <w:rFonts w:ascii="ＭＳ 明朝" w:hAnsi="ＭＳ 明朝"/>
                <w:sz w:val="12"/>
                <w:szCs w:val="12"/>
              </w:rPr>
            </w:pPr>
            <w:r w:rsidRPr="007518F7">
              <w:rPr>
                <w:rFonts w:ascii="ＭＳ 明朝" w:hAnsi="ＭＳ 明朝"/>
                <w:sz w:val="12"/>
                <w:szCs w:val="12"/>
              </w:rPr>
              <w:t>Q</w:t>
            </w:r>
            <w:r w:rsidR="00A11387" w:rsidRPr="007518F7">
              <w:rPr>
                <w:rFonts w:ascii="ＭＳ 明朝" w:hAnsi="ＭＳ 明朝" w:hint="eastAsia"/>
                <w:sz w:val="12"/>
                <w:szCs w:val="12"/>
              </w:rPr>
              <w:t xml:space="preserve">　読書指導の評価が低いが、何か対策は？コミュニケーション力が問われている時代、本を読む習慣を身につけさせたい。</w:t>
            </w:r>
          </w:p>
          <w:p w14:paraId="7DAD3FCC" w14:textId="099A170E" w:rsidR="00A11387" w:rsidRPr="007518F7" w:rsidRDefault="007518F7" w:rsidP="00A11387">
            <w:pPr>
              <w:spacing w:line="160" w:lineRule="exact"/>
              <w:rPr>
                <w:rFonts w:ascii="ＭＳ 明朝" w:hAnsi="ＭＳ 明朝"/>
                <w:sz w:val="12"/>
                <w:szCs w:val="12"/>
              </w:rPr>
            </w:pPr>
            <w:r w:rsidRPr="007518F7">
              <w:rPr>
                <w:rFonts w:ascii="ＭＳ 明朝" w:hAnsi="ＭＳ 明朝"/>
                <w:sz w:val="12"/>
                <w:szCs w:val="12"/>
              </w:rPr>
              <w:t>A</w:t>
            </w:r>
            <w:r w:rsidR="00A11387" w:rsidRPr="007518F7">
              <w:rPr>
                <w:rFonts w:ascii="ＭＳ 明朝" w:hAnsi="ＭＳ 明朝" w:hint="eastAsia"/>
                <w:sz w:val="12"/>
                <w:szCs w:val="12"/>
              </w:rPr>
              <w:t xml:space="preserve">　図書室の利用は少ない。本の購入予算が少ないため、生徒の読みたい本が</w:t>
            </w:r>
            <w:r w:rsidR="00EB564E" w:rsidRPr="007518F7">
              <w:rPr>
                <w:rFonts w:ascii="ＭＳ 明朝" w:hAnsi="ＭＳ 明朝" w:hint="eastAsia"/>
                <w:sz w:val="12"/>
                <w:szCs w:val="12"/>
              </w:rPr>
              <w:t>なかなか買えない</w:t>
            </w:r>
            <w:r w:rsidR="00A11387" w:rsidRPr="007518F7">
              <w:rPr>
                <w:rFonts w:ascii="ＭＳ 明朝" w:hAnsi="ＭＳ 明朝" w:hint="eastAsia"/>
                <w:sz w:val="12"/>
                <w:szCs w:val="12"/>
              </w:rPr>
              <w:t>。生徒は図書館に自習に来ている。</w:t>
            </w:r>
          </w:p>
          <w:p w14:paraId="7A757742" w14:textId="69B42BA0" w:rsidR="00A11387" w:rsidRPr="007518F7" w:rsidRDefault="007518F7" w:rsidP="00A11387">
            <w:pPr>
              <w:spacing w:line="160" w:lineRule="exact"/>
              <w:ind w:left="240" w:hangingChars="200" w:hanging="240"/>
              <w:rPr>
                <w:rFonts w:ascii="ＭＳ 明朝" w:hAnsi="ＭＳ 明朝"/>
                <w:sz w:val="12"/>
                <w:szCs w:val="12"/>
              </w:rPr>
            </w:pPr>
            <w:r w:rsidRPr="007518F7">
              <w:rPr>
                <w:rFonts w:ascii="ＭＳ 明朝" w:hAnsi="ＭＳ 明朝"/>
                <w:sz w:val="12"/>
                <w:szCs w:val="12"/>
              </w:rPr>
              <w:t>Q</w:t>
            </w:r>
            <w:r w:rsidR="00A11387" w:rsidRPr="007518F7">
              <w:rPr>
                <w:rFonts w:ascii="ＭＳ 明朝" w:hAnsi="ＭＳ 明朝" w:hint="eastAsia"/>
                <w:sz w:val="12"/>
                <w:szCs w:val="12"/>
              </w:rPr>
              <w:t xml:space="preserve">　業務改善が喫緊の課題。全員タブレットを持つ時代。メール等での連絡など、どのような工夫を行っているのか。</w:t>
            </w:r>
          </w:p>
          <w:p w14:paraId="076D0C73" w14:textId="4FC289FA" w:rsidR="00A11387" w:rsidRPr="007518F7" w:rsidRDefault="007518F7" w:rsidP="00A11387">
            <w:pPr>
              <w:spacing w:line="160" w:lineRule="exact"/>
              <w:ind w:left="240" w:hangingChars="200" w:hanging="240"/>
              <w:rPr>
                <w:rFonts w:ascii="ＭＳ 明朝" w:hAnsi="ＭＳ 明朝"/>
                <w:sz w:val="12"/>
                <w:szCs w:val="12"/>
              </w:rPr>
            </w:pPr>
            <w:r w:rsidRPr="007518F7">
              <w:rPr>
                <w:rFonts w:ascii="ＭＳ 明朝" w:hAnsi="ＭＳ 明朝"/>
                <w:sz w:val="12"/>
                <w:szCs w:val="12"/>
              </w:rPr>
              <w:t>A</w:t>
            </w:r>
            <w:r w:rsidR="00A11387" w:rsidRPr="007518F7">
              <w:rPr>
                <w:rFonts w:ascii="ＭＳ 明朝" w:hAnsi="ＭＳ 明朝" w:hint="eastAsia"/>
                <w:sz w:val="12"/>
                <w:szCs w:val="12"/>
              </w:rPr>
              <w:t xml:space="preserve">　</w:t>
            </w:r>
            <w:r w:rsidR="007773A4" w:rsidRPr="007518F7">
              <w:rPr>
                <w:rFonts w:ascii="ＭＳ 明朝" w:hAnsi="ＭＳ 明朝" w:hint="eastAsia"/>
                <w:sz w:val="12"/>
                <w:szCs w:val="12"/>
              </w:rPr>
              <w:t>職員朝礼などで、通知等をメール配信しているが、決定的な改善はできていない。今後、新たな業務</w:t>
            </w:r>
            <w:r w:rsidR="00EB564E" w:rsidRPr="007518F7">
              <w:rPr>
                <w:rFonts w:ascii="ＭＳ 明朝" w:hAnsi="ＭＳ 明朝" w:hint="eastAsia"/>
                <w:sz w:val="12"/>
                <w:szCs w:val="12"/>
              </w:rPr>
              <w:t>も</w:t>
            </w:r>
            <w:r w:rsidR="007773A4" w:rsidRPr="007518F7">
              <w:rPr>
                <w:rFonts w:ascii="ＭＳ 明朝" w:hAnsi="ＭＳ 明朝" w:hint="eastAsia"/>
                <w:sz w:val="12"/>
                <w:szCs w:val="12"/>
              </w:rPr>
              <w:t>想定される。検討したい。</w:t>
            </w:r>
          </w:p>
          <w:p w14:paraId="7D8359C9" w14:textId="79D88C14" w:rsidR="00A11387" w:rsidRPr="007518F7" w:rsidRDefault="007518F7" w:rsidP="00A11387">
            <w:pPr>
              <w:spacing w:line="160" w:lineRule="exact"/>
              <w:ind w:left="240" w:hangingChars="200" w:hanging="240"/>
              <w:rPr>
                <w:rFonts w:ascii="ＭＳ 明朝" w:hAnsi="ＭＳ 明朝"/>
                <w:sz w:val="12"/>
                <w:szCs w:val="12"/>
              </w:rPr>
            </w:pPr>
            <w:r w:rsidRPr="007518F7">
              <w:rPr>
                <w:rFonts w:ascii="ＭＳ 明朝" w:hAnsi="ＭＳ 明朝"/>
                <w:sz w:val="12"/>
                <w:szCs w:val="12"/>
              </w:rPr>
              <w:t>Q</w:t>
            </w:r>
            <w:r w:rsidR="00A11387" w:rsidRPr="007518F7">
              <w:rPr>
                <w:rFonts w:ascii="ＭＳ 明朝" w:hAnsi="ＭＳ 明朝" w:hint="eastAsia"/>
                <w:sz w:val="12"/>
                <w:szCs w:val="12"/>
              </w:rPr>
              <w:t xml:space="preserve">　中学校ではすでにタブレットが導入され、市単位でチームを組み、運用等の研究を行っている。高校ではどうか？</w:t>
            </w:r>
          </w:p>
          <w:p w14:paraId="33187532" w14:textId="1F099A3A" w:rsidR="00A11387" w:rsidRPr="007518F7" w:rsidRDefault="007518F7" w:rsidP="00A11387">
            <w:pPr>
              <w:spacing w:line="160" w:lineRule="exact"/>
              <w:ind w:left="240" w:hangingChars="200" w:hanging="240"/>
              <w:rPr>
                <w:rFonts w:ascii="ＭＳ 明朝" w:hAnsi="ＭＳ 明朝"/>
                <w:sz w:val="12"/>
                <w:szCs w:val="12"/>
              </w:rPr>
            </w:pPr>
            <w:r w:rsidRPr="007518F7">
              <w:rPr>
                <w:rFonts w:ascii="ＭＳ 明朝" w:hAnsi="ＭＳ 明朝"/>
                <w:sz w:val="12"/>
                <w:szCs w:val="12"/>
              </w:rPr>
              <w:t>A</w:t>
            </w:r>
            <w:r w:rsidR="00A11387" w:rsidRPr="007518F7">
              <w:rPr>
                <w:rFonts w:ascii="ＭＳ 明朝" w:hAnsi="ＭＳ 明朝" w:hint="eastAsia"/>
                <w:sz w:val="12"/>
                <w:szCs w:val="12"/>
              </w:rPr>
              <w:t xml:space="preserve">　高校の導入は遅れている。枚方市では小学校から導入・活用されていると聞いている。府の指導の下、研究を進めていきたい。</w:t>
            </w:r>
          </w:p>
          <w:p w14:paraId="4C54DEB2" w14:textId="20507E3D" w:rsidR="007773A4" w:rsidRPr="007518F7" w:rsidRDefault="007773A4" w:rsidP="00A11387">
            <w:pPr>
              <w:spacing w:line="160" w:lineRule="exact"/>
              <w:ind w:left="240" w:hangingChars="200" w:hanging="240"/>
              <w:rPr>
                <w:rFonts w:ascii="ＭＳ 明朝" w:hAnsi="ＭＳ 明朝"/>
                <w:sz w:val="12"/>
                <w:szCs w:val="12"/>
              </w:rPr>
            </w:pPr>
            <w:r w:rsidRPr="007518F7">
              <w:rPr>
                <w:rFonts w:ascii="ＭＳ 明朝" w:hAnsi="ＭＳ 明朝" w:hint="eastAsia"/>
                <w:sz w:val="12"/>
                <w:szCs w:val="12"/>
              </w:rPr>
              <w:t>・令和</w:t>
            </w:r>
            <w:r w:rsidR="007518F7" w:rsidRPr="007518F7">
              <w:rPr>
                <w:rFonts w:ascii="ＭＳ 明朝" w:hAnsi="ＭＳ 明朝" w:hint="eastAsia"/>
                <w:sz w:val="12"/>
                <w:szCs w:val="12"/>
              </w:rPr>
              <w:t>３</w:t>
            </w:r>
            <w:r w:rsidRPr="007518F7">
              <w:rPr>
                <w:rFonts w:ascii="ＭＳ 明朝" w:hAnsi="ＭＳ 明朝" w:hint="eastAsia"/>
                <w:sz w:val="12"/>
                <w:szCs w:val="12"/>
              </w:rPr>
              <w:t>年度学校経営計画において、コミュニケーション力、プレゼンテーション力のさらなる育成、</w:t>
            </w:r>
            <w:r w:rsidR="007518F7" w:rsidRPr="007518F7">
              <w:rPr>
                <w:rFonts w:ascii="ＭＳ 明朝" w:hAnsi="ＭＳ 明朝"/>
                <w:sz w:val="12"/>
                <w:szCs w:val="12"/>
              </w:rPr>
              <w:t>SDGs</w:t>
            </w:r>
            <w:r w:rsidRPr="007518F7">
              <w:rPr>
                <w:rFonts w:ascii="ＭＳ 明朝" w:hAnsi="ＭＳ 明朝" w:hint="eastAsia"/>
                <w:sz w:val="12"/>
                <w:szCs w:val="12"/>
              </w:rPr>
              <w:t>に関する学びなど、調べ、行動し、発信する力の育成、国際文化科の充実、教員組織体制の強化、外部との連携を設定したい。</w:t>
            </w:r>
          </w:p>
          <w:p w14:paraId="6EF04334" w14:textId="503E68A6" w:rsidR="007773A4" w:rsidRPr="007518F7" w:rsidRDefault="007518F7" w:rsidP="00A11387">
            <w:pPr>
              <w:spacing w:line="160" w:lineRule="exact"/>
              <w:ind w:left="240" w:hangingChars="200" w:hanging="240"/>
              <w:rPr>
                <w:rFonts w:ascii="ＭＳ 明朝" w:hAnsi="ＭＳ 明朝"/>
                <w:sz w:val="12"/>
                <w:szCs w:val="12"/>
              </w:rPr>
            </w:pPr>
            <w:r w:rsidRPr="007518F7">
              <w:rPr>
                <w:rFonts w:ascii="ＭＳ 明朝" w:hAnsi="ＭＳ 明朝"/>
                <w:sz w:val="12"/>
                <w:szCs w:val="12"/>
              </w:rPr>
              <w:t>Q</w:t>
            </w:r>
            <w:r w:rsidR="007773A4" w:rsidRPr="007518F7">
              <w:rPr>
                <w:rFonts w:ascii="ＭＳ 明朝" w:hAnsi="ＭＳ 明朝" w:hint="eastAsia"/>
                <w:sz w:val="12"/>
                <w:szCs w:val="12"/>
              </w:rPr>
              <w:t xml:space="preserve">　観点別評価について、評価の基準が変われば、授業が変わる。時間をかけ十分に準備してもらいたい。</w:t>
            </w:r>
          </w:p>
          <w:p w14:paraId="7FD9101A" w14:textId="35CEB25B" w:rsidR="00A11387" w:rsidRPr="007518F7" w:rsidRDefault="007518F7" w:rsidP="0047261A">
            <w:pPr>
              <w:spacing w:line="160" w:lineRule="exact"/>
              <w:ind w:left="240" w:hangingChars="200" w:hanging="240"/>
              <w:rPr>
                <w:rFonts w:ascii="ＭＳ 明朝" w:hAnsi="ＭＳ 明朝"/>
                <w:sz w:val="12"/>
                <w:szCs w:val="12"/>
              </w:rPr>
            </w:pPr>
            <w:r w:rsidRPr="007518F7">
              <w:rPr>
                <w:rFonts w:ascii="ＭＳ 明朝" w:hAnsi="ＭＳ 明朝"/>
                <w:sz w:val="12"/>
                <w:szCs w:val="12"/>
              </w:rPr>
              <w:t>A</w:t>
            </w:r>
            <w:r w:rsidR="007773A4" w:rsidRPr="007518F7">
              <w:rPr>
                <w:rFonts w:ascii="ＭＳ 明朝" w:hAnsi="ＭＳ 明朝" w:hint="eastAsia"/>
                <w:sz w:val="12"/>
                <w:szCs w:val="12"/>
              </w:rPr>
              <w:t xml:space="preserve">　了解いたしました。以上、次年度の学校経営計画に設定します。【承認】</w:t>
            </w:r>
          </w:p>
        </w:tc>
      </w:tr>
    </w:tbl>
    <w:p w14:paraId="0395DDB7" w14:textId="77777777" w:rsidR="0086696C" w:rsidRPr="007518F7" w:rsidRDefault="0086696C" w:rsidP="0037367C">
      <w:pPr>
        <w:spacing w:line="120" w:lineRule="exact"/>
        <w:ind w:leftChars="-428" w:left="-899"/>
      </w:pPr>
    </w:p>
    <w:p w14:paraId="27676549" w14:textId="559D1A89" w:rsidR="0086696C" w:rsidRPr="007518F7" w:rsidRDefault="007518F7" w:rsidP="00B44397">
      <w:pPr>
        <w:ind w:leftChars="-92" w:left="-4" w:hangingChars="90" w:hanging="189"/>
        <w:jc w:val="left"/>
        <w:rPr>
          <w:rFonts w:ascii="ＭＳ ゴシック" w:eastAsia="ＭＳ ゴシック" w:hAnsi="ＭＳ ゴシック"/>
          <w:szCs w:val="21"/>
        </w:rPr>
      </w:pPr>
      <w:r w:rsidRPr="007518F7">
        <w:rPr>
          <w:rFonts w:ascii="ＭＳ ゴシック" w:eastAsia="ＭＳ ゴシック" w:hAnsi="ＭＳ ゴシック" w:hint="eastAsia"/>
          <w:szCs w:val="21"/>
        </w:rPr>
        <w:t>３</w:t>
      </w:r>
      <w:r w:rsidR="0037367C" w:rsidRPr="007518F7">
        <w:rPr>
          <w:rFonts w:ascii="ＭＳ ゴシック" w:eastAsia="ＭＳ ゴシック" w:hAnsi="ＭＳ ゴシック" w:hint="eastAsia"/>
          <w:szCs w:val="21"/>
        </w:rPr>
        <w:t xml:space="preserve">　</w:t>
      </w:r>
      <w:r w:rsidR="0086696C" w:rsidRPr="007518F7">
        <w:rPr>
          <w:rFonts w:ascii="ＭＳ ゴシック" w:eastAsia="ＭＳ ゴシック" w:hAnsi="ＭＳ ゴシック" w:hint="eastAsia"/>
          <w:szCs w:val="21"/>
        </w:rPr>
        <w:t>本年度の取組</w:t>
      </w:r>
      <w:r w:rsidR="0037367C" w:rsidRPr="007518F7">
        <w:rPr>
          <w:rFonts w:ascii="ＭＳ ゴシック" w:eastAsia="ＭＳ ゴシック" w:hAnsi="ＭＳ ゴシック" w:hint="eastAsia"/>
          <w:szCs w:val="21"/>
        </w:rPr>
        <w:t>内容</w:t>
      </w:r>
      <w:r w:rsidR="0086696C" w:rsidRPr="007518F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81"/>
        <w:gridCol w:w="2020"/>
        <w:gridCol w:w="4572"/>
        <w:gridCol w:w="3083"/>
        <w:gridCol w:w="4430"/>
      </w:tblGrid>
      <w:tr w:rsidR="007518F7" w:rsidRPr="007518F7" w14:paraId="584F4B45" w14:textId="77777777" w:rsidTr="001104B4">
        <w:trPr>
          <w:trHeight w:val="482"/>
          <w:jc w:val="center"/>
        </w:trPr>
        <w:tc>
          <w:tcPr>
            <w:tcW w:w="881" w:type="dxa"/>
            <w:shd w:val="clear" w:color="auto" w:fill="auto"/>
            <w:vAlign w:val="center"/>
          </w:tcPr>
          <w:p w14:paraId="44A57703" w14:textId="77777777" w:rsidR="00897939" w:rsidRPr="007518F7" w:rsidRDefault="00897939" w:rsidP="0054712D">
            <w:pPr>
              <w:spacing w:line="240" w:lineRule="exact"/>
              <w:jc w:val="center"/>
              <w:rPr>
                <w:rFonts w:ascii="ＭＳ 明朝" w:hAnsi="ＭＳ 明朝"/>
                <w:sz w:val="20"/>
                <w:szCs w:val="20"/>
              </w:rPr>
            </w:pPr>
            <w:r w:rsidRPr="007518F7">
              <w:rPr>
                <w:rFonts w:ascii="ＭＳ 明朝" w:hAnsi="ＭＳ 明朝" w:hint="eastAsia"/>
                <w:sz w:val="20"/>
                <w:szCs w:val="20"/>
              </w:rPr>
              <w:t>中期的</w:t>
            </w:r>
          </w:p>
          <w:p w14:paraId="1AD39199" w14:textId="77777777" w:rsidR="00897939" w:rsidRPr="007518F7" w:rsidRDefault="00897939" w:rsidP="0054712D">
            <w:pPr>
              <w:spacing w:line="240" w:lineRule="exact"/>
              <w:jc w:val="center"/>
              <w:rPr>
                <w:rFonts w:ascii="ＭＳ 明朝" w:hAnsi="ＭＳ 明朝"/>
                <w:spacing w:val="-20"/>
                <w:sz w:val="20"/>
                <w:szCs w:val="20"/>
              </w:rPr>
            </w:pPr>
            <w:r w:rsidRPr="007518F7">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41855673" w14:textId="77777777" w:rsidR="00897939" w:rsidRPr="007518F7" w:rsidRDefault="00897939" w:rsidP="006B5B51">
            <w:pPr>
              <w:spacing w:line="320" w:lineRule="exact"/>
              <w:jc w:val="center"/>
              <w:rPr>
                <w:rFonts w:ascii="ＭＳ 明朝" w:hAnsi="ＭＳ 明朝"/>
                <w:sz w:val="20"/>
                <w:szCs w:val="20"/>
              </w:rPr>
            </w:pPr>
            <w:r w:rsidRPr="007518F7">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vAlign w:val="center"/>
          </w:tcPr>
          <w:p w14:paraId="335258A3" w14:textId="77777777" w:rsidR="00897939" w:rsidRPr="007518F7" w:rsidRDefault="00897939" w:rsidP="006B5B51">
            <w:pPr>
              <w:spacing w:line="320" w:lineRule="exact"/>
              <w:jc w:val="center"/>
              <w:rPr>
                <w:rFonts w:ascii="ＭＳ 明朝" w:hAnsi="ＭＳ 明朝"/>
                <w:sz w:val="20"/>
                <w:szCs w:val="20"/>
              </w:rPr>
            </w:pPr>
            <w:r w:rsidRPr="007518F7">
              <w:rPr>
                <w:rFonts w:ascii="ＭＳ 明朝" w:hAnsi="ＭＳ 明朝" w:hint="eastAsia"/>
                <w:sz w:val="20"/>
                <w:szCs w:val="20"/>
              </w:rPr>
              <w:t>具体的な取組計画・内容</w:t>
            </w:r>
          </w:p>
        </w:tc>
        <w:tc>
          <w:tcPr>
            <w:tcW w:w="3083" w:type="dxa"/>
            <w:tcBorders>
              <w:bottom w:val="single" w:sz="4" w:space="0" w:color="auto"/>
              <w:right w:val="dashed" w:sz="4" w:space="0" w:color="auto"/>
            </w:tcBorders>
            <w:vAlign w:val="center"/>
          </w:tcPr>
          <w:p w14:paraId="791F3D67" w14:textId="77777777" w:rsidR="00897939" w:rsidRPr="007518F7" w:rsidRDefault="00897939" w:rsidP="006B5B51">
            <w:pPr>
              <w:spacing w:line="320" w:lineRule="exact"/>
              <w:jc w:val="center"/>
              <w:rPr>
                <w:rFonts w:ascii="ＭＳ 明朝" w:hAnsi="ＭＳ 明朝"/>
                <w:sz w:val="20"/>
                <w:szCs w:val="20"/>
              </w:rPr>
            </w:pPr>
            <w:r w:rsidRPr="007518F7">
              <w:rPr>
                <w:rFonts w:ascii="ＭＳ 明朝" w:hAnsi="ＭＳ 明朝" w:hint="eastAsia"/>
                <w:sz w:val="20"/>
                <w:szCs w:val="20"/>
              </w:rPr>
              <w:t>評価指標</w:t>
            </w:r>
          </w:p>
        </w:tc>
        <w:tc>
          <w:tcPr>
            <w:tcW w:w="4430" w:type="dxa"/>
            <w:tcBorders>
              <w:left w:val="dashed" w:sz="4" w:space="0" w:color="auto"/>
              <w:bottom w:val="single" w:sz="4" w:space="0" w:color="auto"/>
              <w:right w:val="single" w:sz="4" w:space="0" w:color="auto"/>
            </w:tcBorders>
            <w:shd w:val="clear" w:color="auto" w:fill="auto"/>
            <w:vAlign w:val="center"/>
          </w:tcPr>
          <w:p w14:paraId="3E83909A" w14:textId="77777777" w:rsidR="00897939" w:rsidRPr="007518F7" w:rsidRDefault="00897939" w:rsidP="006B5B51">
            <w:pPr>
              <w:spacing w:line="320" w:lineRule="exact"/>
              <w:jc w:val="center"/>
              <w:rPr>
                <w:rFonts w:ascii="ＭＳ 明朝" w:hAnsi="ＭＳ 明朝"/>
                <w:sz w:val="20"/>
                <w:szCs w:val="20"/>
              </w:rPr>
            </w:pPr>
            <w:r w:rsidRPr="007518F7">
              <w:rPr>
                <w:rFonts w:ascii="ＭＳ 明朝" w:hAnsi="ＭＳ 明朝" w:hint="eastAsia"/>
                <w:sz w:val="20"/>
                <w:szCs w:val="20"/>
              </w:rPr>
              <w:t>自己評価</w:t>
            </w:r>
          </w:p>
        </w:tc>
      </w:tr>
      <w:tr w:rsidR="007518F7" w:rsidRPr="007518F7" w14:paraId="38C11E3F" w14:textId="77777777" w:rsidTr="00775024">
        <w:trPr>
          <w:cantSplit/>
          <w:trHeight w:val="2155"/>
          <w:jc w:val="center"/>
        </w:trPr>
        <w:tc>
          <w:tcPr>
            <w:tcW w:w="881" w:type="dxa"/>
            <w:vMerge w:val="restart"/>
            <w:shd w:val="clear" w:color="auto" w:fill="auto"/>
            <w:textDirection w:val="tbRlV"/>
            <w:vAlign w:val="center"/>
          </w:tcPr>
          <w:p w14:paraId="75078269" w14:textId="4046C3B4" w:rsidR="00FF1666" w:rsidRPr="007518F7" w:rsidRDefault="007518F7" w:rsidP="00FF1666">
            <w:pPr>
              <w:spacing w:line="320" w:lineRule="exact"/>
              <w:ind w:left="113" w:right="113"/>
              <w:jc w:val="center"/>
              <w:rPr>
                <w:rFonts w:ascii="ＭＳ 明朝" w:hAnsi="ＭＳ 明朝"/>
                <w:sz w:val="20"/>
                <w:szCs w:val="20"/>
              </w:rPr>
            </w:pPr>
            <w:r w:rsidRPr="007518F7">
              <w:rPr>
                <w:rFonts w:ascii="ＭＳ 明朝" w:hAnsi="ＭＳ 明朝" w:hint="eastAsia"/>
                <w:sz w:val="20"/>
                <w:szCs w:val="20"/>
              </w:rPr>
              <w:t>１</w:t>
            </w:r>
            <w:r w:rsidR="00FF1666" w:rsidRPr="007518F7">
              <w:rPr>
                <w:rFonts w:ascii="ＭＳ 明朝" w:hAnsi="ＭＳ 明朝" w:hint="eastAsia"/>
                <w:sz w:val="20"/>
                <w:szCs w:val="20"/>
              </w:rPr>
              <w:t>「生徒を伸ばし、伸びゆく学校」の実現</w:t>
            </w:r>
          </w:p>
        </w:tc>
        <w:tc>
          <w:tcPr>
            <w:tcW w:w="2020" w:type="dxa"/>
            <w:tcBorders>
              <w:bottom w:val="dashed" w:sz="4" w:space="0" w:color="auto"/>
            </w:tcBorders>
            <w:shd w:val="clear" w:color="auto" w:fill="auto"/>
          </w:tcPr>
          <w:p w14:paraId="3C22E903" w14:textId="3C00CB65" w:rsidR="00FF1666" w:rsidRPr="007518F7" w:rsidRDefault="00FF1666" w:rsidP="00FF1666">
            <w:pPr>
              <w:spacing w:line="32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１</w:t>
            </w:r>
            <w:r w:rsidRPr="007518F7">
              <w:rPr>
                <w:rFonts w:ascii="ＭＳ 明朝" w:hAnsi="ＭＳ 明朝" w:hint="eastAsia"/>
                <w:sz w:val="20"/>
                <w:szCs w:val="20"/>
              </w:rPr>
              <w:t>)全教員の授業力向上</w:t>
            </w:r>
          </w:p>
        </w:tc>
        <w:tc>
          <w:tcPr>
            <w:tcW w:w="4572" w:type="dxa"/>
            <w:tcBorders>
              <w:bottom w:val="dashed" w:sz="4" w:space="0" w:color="auto"/>
              <w:right w:val="dashed" w:sz="4" w:space="0" w:color="auto"/>
            </w:tcBorders>
            <w:shd w:val="clear" w:color="auto" w:fill="auto"/>
          </w:tcPr>
          <w:p w14:paraId="2251DD1A" w14:textId="5039235E" w:rsidR="00FF1666" w:rsidRPr="007518F7" w:rsidRDefault="00FF1666" w:rsidP="00FF1666">
            <w:pPr>
              <w:spacing w:line="240" w:lineRule="exact"/>
              <w:ind w:left="174" w:hangingChars="87" w:hanging="174"/>
              <w:rPr>
                <w:rFonts w:ascii="ＭＳ 明朝" w:hAnsi="ＭＳ 明朝"/>
                <w:sz w:val="20"/>
                <w:szCs w:val="20"/>
              </w:rPr>
            </w:pPr>
            <w:r w:rsidRPr="007518F7">
              <w:rPr>
                <w:rFonts w:ascii="ＭＳ 明朝" w:hAnsi="ＭＳ 明朝" w:hint="eastAsia"/>
                <w:sz w:val="20"/>
                <w:szCs w:val="20"/>
              </w:rPr>
              <w:t>ア指導と評価の一体化の導入を進め、観点別評価を試行する。</w:t>
            </w:r>
            <w:r w:rsidR="00863B81" w:rsidRPr="007518F7">
              <w:rPr>
                <w:rFonts w:ascii="ＭＳ 明朝" w:hAnsi="ＭＳ 明朝" w:hint="eastAsia"/>
                <w:sz w:val="20"/>
                <w:szCs w:val="20"/>
              </w:rPr>
              <w:t>国際文化科</w:t>
            </w:r>
            <w:r w:rsidRPr="007518F7">
              <w:rPr>
                <w:rFonts w:ascii="ＭＳ 明朝" w:hAnsi="ＭＳ 明朝" w:hint="eastAsia"/>
                <w:sz w:val="20"/>
                <w:szCs w:val="20"/>
              </w:rPr>
              <w:t>教育課程</w:t>
            </w:r>
            <w:r w:rsidR="00863B81" w:rsidRPr="007518F7">
              <w:rPr>
                <w:rFonts w:ascii="ＭＳ 明朝" w:hAnsi="ＭＳ 明朝" w:hint="eastAsia"/>
                <w:sz w:val="20"/>
                <w:szCs w:val="20"/>
              </w:rPr>
              <w:t>の</w:t>
            </w:r>
            <w:r w:rsidRPr="007518F7">
              <w:rPr>
                <w:rFonts w:ascii="ＭＳ 明朝" w:hAnsi="ＭＳ 明朝" w:hint="eastAsia"/>
                <w:sz w:val="20"/>
                <w:szCs w:val="20"/>
              </w:rPr>
              <w:t>一部先行実施及び試行。</w:t>
            </w:r>
            <w:r w:rsidR="00863B81" w:rsidRPr="007518F7">
              <w:rPr>
                <w:rFonts w:ascii="ＭＳ 明朝" w:hAnsi="ＭＳ 明朝" w:hint="eastAsia"/>
                <w:sz w:val="20"/>
                <w:szCs w:val="20"/>
              </w:rPr>
              <w:t>新教育課程（</w:t>
            </w:r>
            <w:r w:rsidR="007518F7" w:rsidRPr="007518F7">
              <w:rPr>
                <w:rFonts w:ascii="ＭＳ 明朝" w:hAnsi="ＭＳ 明朝"/>
                <w:sz w:val="20"/>
                <w:szCs w:val="20"/>
              </w:rPr>
              <w:t>R</w:t>
            </w:r>
            <w:r w:rsidR="007518F7" w:rsidRPr="007518F7">
              <w:rPr>
                <w:rFonts w:ascii="ＭＳ 明朝" w:hAnsi="ＭＳ 明朝" w:hint="eastAsia"/>
                <w:sz w:val="20"/>
                <w:szCs w:val="20"/>
              </w:rPr>
              <w:t>４</w:t>
            </w:r>
            <w:r w:rsidR="00863B81" w:rsidRPr="007518F7">
              <w:rPr>
                <w:rFonts w:ascii="ＭＳ 明朝" w:hAnsi="ＭＳ 明朝" w:hint="eastAsia"/>
                <w:sz w:val="20"/>
                <w:szCs w:val="20"/>
              </w:rPr>
              <w:t>～）の策定。</w:t>
            </w:r>
          </w:p>
          <w:p w14:paraId="399BED16" w14:textId="77777777" w:rsidR="00FF1666" w:rsidRPr="007518F7" w:rsidRDefault="00FF1666" w:rsidP="00FF1666">
            <w:pPr>
              <w:spacing w:line="240" w:lineRule="exact"/>
              <w:ind w:left="174" w:hangingChars="87" w:hanging="174"/>
              <w:rPr>
                <w:rFonts w:ascii="ＭＳ 明朝" w:hAnsi="ＭＳ 明朝"/>
                <w:sz w:val="20"/>
                <w:szCs w:val="20"/>
              </w:rPr>
            </w:pPr>
            <w:r w:rsidRPr="007518F7">
              <w:rPr>
                <w:rFonts w:ascii="ＭＳ 明朝" w:hAnsi="ＭＳ 明朝" w:hint="eastAsia"/>
                <w:sz w:val="20"/>
                <w:szCs w:val="20"/>
              </w:rPr>
              <w:t>イ 授業アンケートの結果について、全教員が真摯に受け止め、改善に向けて取り組む。</w:t>
            </w:r>
          </w:p>
          <w:p w14:paraId="2DE33923" w14:textId="4B4809E8" w:rsidR="00FF1666" w:rsidRPr="007518F7" w:rsidRDefault="00FF1666" w:rsidP="004822A9">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ウ 教員相互の授業見学や他校等の先進的な実践を視察する機会を活用し、</w:t>
            </w:r>
            <w:r w:rsidR="007518F7" w:rsidRPr="007518F7">
              <w:rPr>
                <w:rFonts w:ascii="ＭＳ 明朝" w:hAnsi="ＭＳ 明朝"/>
                <w:sz w:val="20"/>
                <w:szCs w:val="20"/>
              </w:rPr>
              <w:t>ICT</w:t>
            </w:r>
            <w:r w:rsidRPr="007518F7">
              <w:rPr>
                <w:rFonts w:ascii="ＭＳ 明朝" w:hAnsi="ＭＳ 明朝" w:hint="eastAsia"/>
                <w:sz w:val="20"/>
                <w:szCs w:val="20"/>
              </w:rPr>
              <w:t>機器の活用やグループ学習など</w:t>
            </w:r>
            <w:r w:rsidR="004822A9" w:rsidRPr="007518F7">
              <w:rPr>
                <w:rFonts w:ascii="ＭＳ 明朝" w:hAnsi="ＭＳ 明朝" w:hint="eastAsia"/>
                <w:sz w:val="20"/>
                <w:szCs w:val="20"/>
              </w:rPr>
              <w:t>の研究・研修に努めて</w:t>
            </w:r>
            <w:r w:rsidRPr="007518F7">
              <w:rPr>
                <w:rFonts w:ascii="ＭＳ 明朝" w:hAnsi="ＭＳ 明朝" w:hint="eastAsia"/>
                <w:sz w:val="20"/>
                <w:szCs w:val="20"/>
              </w:rPr>
              <w:t>、主体的・対話的で深い学びを推進し、魅力的で「わかりたくなる授業」をめざす。</w:t>
            </w:r>
          </w:p>
        </w:tc>
        <w:tc>
          <w:tcPr>
            <w:tcW w:w="3083" w:type="dxa"/>
            <w:tcBorders>
              <w:bottom w:val="dashed" w:sz="4" w:space="0" w:color="auto"/>
              <w:right w:val="dashed" w:sz="4" w:space="0" w:color="auto"/>
            </w:tcBorders>
          </w:tcPr>
          <w:p w14:paraId="0113CCE2" w14:textId="3DE833AD" w:rsidR="00FF1666" w:rsidRPr="007518F7" w:rsidRDefault="00FF1666" w:rsidP="00FF1666">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ア 観点別評価の試行、</w:t>
            </w:r>
            <w:r w:rsidR="00863B81" w:rsidRPr="007518F7">
              <w:rPr>
                <w:rFonts w:ascii="ＭＳ 明朝" w:hAnsi="ＭＳ 明朝" w:hint="eastAsia"/>
                <w:sz w:val="18"/>
                <w:szCs w:val="18"/>
              </w:rPr>
              <w:t>国際文化科教育課程の</w:t>
            </w:r>
            <w:r w:rsidRPr="007518F7">
              <w:rPr>
                <w:rFonts w:ascii="ＭＳ 明朝" w:hAnsi="ＭＳ 明朝" w:hint="eastAsia"/>
                <w:sz w:val="18"/>
                <w:szCs w:val="18"/>
              </w:rPr>
              <w:t>一部先行実施。新学習指導要領の改訂に</w:t>
            </w:r>
            <w:r w:rsidR="00863B81" w:rsidRPr="007518F7">
              <w:rPr>
                <w:rFonts w:ascii="ＭＳ 明朝" w:hAnsi="ＭＳ 明朝" w:hint="eastAsia"/>
                <w:sz w:val="18"/>
                <w:szCs w:val="18"/>
              </w:rPr>
              <w:t>基</w:t>
            </w:r>
            <w:r w:rsidR="006C3C01" w:rsidRPr="007518F7">
              <w:rPr>
                <w:rFonts w:ascii="ＭＳ 明朝" w:hAnsi="ＭＳ 明朝" w:hint="eastAsia"/>
                <w:sz w:val="18"/>
                <w:szCs w:val="18"/>
              </w:rPr>
              <w:t>づ</w:t>
            </w:r>
            <w:r w:rsidR="00863B81" w:rsidRPr="007518F7">
              <w:rPr>
                <w:rFonts w:ascii="ＭＳ 明朝" w:hAnsi="ＭＳ 明朝" w:hint="eastAsia"/>
                <w:sz w:val="18"/>
                <w:szCs w:val="18"/>
              </w:rPr>
              <w:t>く教育課程（</w:t>
            </w:r>
            <w:r w:rsidR="007518F7" w:rsidRPr="007518F7">
              <w:rPr>
                <w:rFonts w:ascii="ＭＳ 明朝" w:hAnsi="ＭＳ 明朝"/>
                <w:sz w:val="18"/>
                <w:szCs w:val="18"/>
              </w:rPr>
              <w:t>R</w:t>
            </w:r>
            <w:r w:rsidR="007518F7" w:rsidRPr="007518F7">
              <w:rPr>
                <w:rFonts w:ascii="ＭＳ 明朝" w:hAnsi="ＭＳ 明朝" w:hint="eastAsia"/>
                <w:sz w:val="18"/>
                <w:szCs w:val="18"/>
              </w:rPr>
              <w:t>４</w:t>
            </w:r>
            <w:r w:rsidR="00863B81" w:rsidRPr="007518F7">
              <w:rPr>
                <w:rFonts w:ascii="ＭＳ 明朝" w:hAnsi="ＭＳ 明朝" w:hint="eastAsia"/>
                <w:sz w:val="18"/>
                <w:szCs w:val="18"/>
              </w:rPr>
              <w:t>～）の策定</w:t>
            </w:r>
            <w:r w:rsidRPr="007518F7">
              <w:rPr>
                <w:rFonts w:ascii="ＭＳ 明朝" w:hAnsi="ＭＳ 明朝" w:hint="eastAsia"/>
                <w:sz w:val="18"/>
                <w:szCs w:val="18"/>
              </w:rPr>
              <w:t>。</w:t>
            </w:r>
          </w:p>
          <w:p w14:paraId="6FA7B36B" w14:textId="041211FA" w:rsidR="00FF1666" w:rsidRPr="007518F7" w:rsidRDefault="00FF1666" w:rsidP="00FF1666">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イ 授業アンケートにおける「満足度」の維持（</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12</w:t>
            </w:r>
            <w:r w:rsidRPr="007518F7">
              <w:rPr>
                <w:rFonts w:ascii="ＭＳ 明朝" w:hAnsi="ＭＳ 明朝" w:hint="eastAsia"/>
                <w:sz w:val="18"/>
                <w:szCs w:val="18"/>
              </w:rPr>
              <w:t>月実績</w:t>
            </w:r>
            <w:r w:rsidR="007518F7" w:rsidRPr="007518F7">
              <w:rPr>
                <w:rFonts w:ascii="ＭＳ 明朝" w:hAnsi="ＭＳ 明朝"/>
                <w:sz w:val="18"/>
                <w:szCs w:val="18"/>
              </w:rPr>
              <w:t>3.24</w:t>
            </w:r>
            <w:r w:rsidRPr="007518F7">
              <w:rPr>
                <w:rFonts w:ascii="ＭＳ 明朝" w:hAnsi="ＭＳ 明朝" w:hint="eastAsia"/>
                <w:sz w:val="18"/>
                <w:szCs w:val="18"/>
              </w:rPr>
              <w:t>）</w:t>
            </w:r>
          </w:p>
          <w:p w14:paraId="0F9B0E5B" w14:textId="11D8B6D3" w:rsidR="00FF1666" w:rsidRPr="007518F7" w:rsidRDefault="00FF1666" w:rsidP="00CA7098">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ウ 自己診断「教え方に工夫をしている先生が多い」の肯定率を</w:t>
            </w:r>
            <w:r w:rsidR="007518F7" w:rsidRPr="007518F7">
              <w:rPr>
                <w:rFonts w:ascii="ＭＳ 明朝" w:hAnsi="ＭＳ 明朝"/>
                <w:sz w:val="18"/>
                <w:szCs w:val="18"/>
              </w:rPr>
              <w:t>80</w:t>
            </w:r>
            <w:r w:rsidR="007518F7" w:rsidRPr="007518F7">
              <w:rPr>
                <w:rFonts w:ascii="ＭＳ 明朝" w:hAnsi="ＭＳ 明朝" w:hint="eastAsia"/>
                <w:sz w:val="18"/>
                <w:szCs w:val="18"/>
              </w:rPr>
              <w:t>%</w:t>
            </w:r>
            <w:r w:rsidRPr="007518F7">
              <w:rPr>
                <w:rFonts w:ascii="ＭＳ 明朝" w:hAnsi="ＭＳ 明朝" w:hint="eastAsia"/>
                <w:sz w:val="18"/>
                <w:szCs w:val="18"/>
              </w:rPr>
              <w:t>以上に（</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79.3</w:t>
            </w:r>
            <w:r w:rsidR="007518F7" w:rsidRPr="007518F7">
              <w:rPr>
                <w:rFonts w:ascii="ＭＳ 明朝" w:hAnsi="ＭＳ 明朝" w:hint="eastAsia"/>
                <w:sz w:val="18"/>
                <w:szCs w:val="18"/>
              </w:rPr>
              <w:t>%</w:t>
            </w:r>
            <w:r w:rsidRPr="007518F7">
              <w:rPr>
                <w:rFonts w:ascii="ＭＳ 明朝" w:hAnsi="ＭＳ 明朝" w:hint="eastAsia"/>
                <w:sz w:val="18"/>
                <w:szCs w:val="18"/>
              </w:rPr>
              <w:t>）</w:t>
            </w:r>
          </w:p>
        </w:tc>
        <w:tc>
          <w:tcPr>
            <w:tcW w:w="4430" w:type="dxa"/>
            <w:tcBorders>
              <w:bottom w:val="dashed" w:sz="4" w:space="0" w:color="auto"/>
              <w:right w:val="dashed" w:sz="4" w:space="0" w:color="auto"/>
            </w:tcBorders>
          </w:tcPr>
          <w:p w14:paraId="4A826916" w14:textId="77777777" w:rsidR="002605C4" w:rsidRPr="007518F7" w:rsidRDefault="002605C4" w:rsidP="00FF1666">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ア</w:t>
            </w:r>
            <w:r w:rsidR="00BF68FC" w:rsidRPr="007518F7">
              <w:rPr>
                <w:rFonts w:ascii="ＭＳ 明朝" w:hAnsi="ＭＳ 明朝" w:hint="eastAsia"/>
                <w:sz w:val="18"/>
                <w:szCs w:val="18"/>
              </w:rPr>
              <w:t xml:space="preserve">　策定済み。</w:t>
            </w:r>
            <w:r w:rsidR="002B54B7" w:rsidRPr="007518F7">
              <w:rPr>
                <w:rFonts w:ascii="ＭＳ 明朝" w:hAnsi="ＭＳ 明朝" w:hint="eastAsia"/>
                <w:sz w:val="18"/>
                <w:szCs w:val="18"/>
              </w:rPr>
              <w:t xml:space="preserve">　○</w:t>
            </w:r>
          </w:p>
          <w:p w14:paraId="08065B65" w14:textId="77777777" w:rsidR="002605C4" w:rsidRPr="007518F7" w:rsidRDefault="002605C4" w:rsidP="00FF1666">
            <w:pPr>
              <w:spacing w:line="240" w:lineRule="exact"/>
              <w:ind w:left="121" w:hangingChars="67" w:hanging="121"/>
              <w:rPr>
                <w:rFonts w:ascii="ＭＳ 明朝" w:hAnsi="ＭＳ 明朝"/>
                <w:sz w:val="18"/>
                <w:szCs w:val="18"/>
              </w:rPr>
            </w:pPr>
          </w:p>
          <w:p w14:paraId="76ECE277" w14:textId="77777777" w:rsidR="002605C4" w:rsidRPr="007518F7" w:rsidRDefault="002605C4" w:rsidP="00FF1666">
            <w:pPr>
              <w:spacing w:line="240" w:lineRule="exact"/>
              <w:ind w:left="121" w:hangingChars="67" w:hanging="121"/>
              <w:rPr>
                <w:rFonts w:ascii="ＭＳ 明朝" w:hAnsi="ＭＳ 明朝"/>
                <w:sz w:val="18"/>
                <w:szCs w:val="18"/>
              </w:rPr>
            </w:pPr>
          </w:p>
          <w:p w14:paraId="78B8F8F2" w14:textId="4D772362" w:rsidR="002605C4" w:rsidRPr="007518F7" w:rsidRDefault="002605C4" w:rsidP="00FF1666">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 xml:space="preserve">イ　</w:t>
            </w:r>
            <w:r w:rsidR="007518F7" w:rsidRPr="007518F7">
              <w:rPr>
                <w:rFonts w:ascii="ＭＳ 明朝" w:hAnsi="ＭＳ 明朝"/>
                <w:sz w:val="18"/>
                <w:szCs w:val="18"/>
              </w:rPr>
              <w:t>R</w:t>
            </w:r>
            <w:r w:rsidR="007518F7" w:rsidRPr="007518F7">
              <w:rPr>
                <w:rFonts w:ascii="ＭＳ 明朝" w:hAnsi="ＭＳ 明朝" w:hint="eastAsia"/>
                <w:sz w:val="18"/>
                <w:szCs w:val="18"/>
              </w:rPr>
              <w:t>２</w:t>
            </w:r>
            <w:r w:rsidRPr="007518F7">
              <w:rPr>
                <w:rFonts w:ascii="ＭＳ 明朝" w:hAnsi="ＭＳ 明朝" w:hint="eastAsia"/>
                <w:sz w:val="18"/>
                <w:szCs w:val="18"/>
              </w:rPr>
              <w:t>年</w:t>
            </w:r>
            <w:r w:rsidR="007518F7" w:rsidRPr="007518F7">
              <w:rPr>
                <w:rFonts w:ascii="ＭＳ 明朝" w:hAnsi="ＭＳ 明朝"/>
                <w:sz w:val="18"/>
                <w:szCs w:val="18"/>
              </w:rPr>
              <w:t>12</w:t>
            </w:r>
            <w:r w:rsidRPr="007518F7">
              <w:rPr>
                <w:rFonts w:ascii="ＭＳ 明朝" w:hAnsi="ＭＳ 明朝" w:hint="eastAsia"/>
                <w:sz w:val="18"/>
                <w:szCs w:val="18"/>
              </w:rPr>
              <w:t xml:space="preserve">月　</w:t>
            </w:r>
            <w:r w:rsidR="007518F7" w:rsidRPr="007518F7">
              <w:rPr>
                <w:rFonts w:ascii="ＭＳ 明朝" w:hAnsi="ＭＳ 明朝"/>
                <w:sz w:val="18"/>
                <w:szCs w:val="18"/>
              </w:rPr>
              <w:t>3.31</w:t>
            </w:r>
            <w:r w:rsidR="003E6F30" w:rsidRPr="007518F7">
              <w:rPr>
                <w:rFonts w:ascii="ＭＳ 明朝" w:hAnsi="ＭＳ 明朝" w:hint="eastAsia"/>
                <w:sz w:val="18"/>
                <w:szCs w:val="18"/>
              </w:rPr>
              <w:t xml:space="preserve">　◎</w:t>
            </w:r>
          </w:p>
          <w:p w14:paraId="6B3356B8" w14:textId="77777777" w:rsidR="002605C4" w:rsidRPr="007518F7" w:rsidRDefault="002605C4" w:rsidP="00FF1666">
            <w:pPr>
              <w:spacing w:line="240" w:lineRule="exact"/>
              <w:ind w:left="121" w:hangingChars="67" w:hanging="121"/>
              <w:rPr>
                <w:rFonts w:ascii="ＭＳ 明朝" w:hAnsi="ＭＳ 明朝"/>
                <w:sz w:val="18"/>
                <w:szCs w:val="18"/>
              </w:rPr>
            </w:pPr>
          </w:p>
          <w:p w14:paraId="2B92C5F5" w14:textId="59891769" w:rsidR="00FF1666" w:rsidRPr="007518F7" w:rsidRDefault="002605C4" w:rsidP="002B54B7">
            <w:pPr>
              <w:spacing w:line="240" w:lineRule="exact"/>
              <w:ind w:left="301" w:hangingChars="167" w:hanging="301"/>
              <w:rPr>
                <w:rFonts w:ascii="ＭＳ 明朝" w:hAnsi="ＭＳ 明朝"/>
                <w:sz w:val="18"/>
                <w:szCs w:val="18"/>
              </w:rPr>
            </w:pPr>
            <w:r w:rsidRPr="007518F7">
              <w:rPr>
                <w:rFonts w:ascii="ＭＳ 明朝" w:hAnsi="ＭＳ 明朝" w:hint="eastAsia"/>
                <w:sz w:val="18"/>
                <w:szCs w:val="18"/>
              </w:rPr>
              <w:t>ウ</w:t>
            </w:r>
            <w:r w:rsidR="00BF68FC" w:rsidRPr="007518F7">
              <w:rPr>
                <w:rFonts w:ascii="ＭＳ 明朝" w:hAnsi="ＭＳ 明朝" w:hint="eastAsia"/>
                <w:sz w:val="18"/>
                <w:szCs w:val="18"/>
              </w:rPr>
              <w:t xml:space="preserve">　</w:t>
            </w:r>
            <w:r w:rsidR="002B54B7" w:rsidRPr="007518F7">
              <w:rPr>
                <w:rFonts w:ascii="ＭＳ 明朝" w:hAnsi="ＭＳ 明朝" w:hint="eastAsia"/>
                <w:sz w:val="18"/>
                <w:szCs w:val="18"/>
              </w:rPr>
              <w:t xml:space="preserve">自己診断「教え方に工夫をしている先生が多い」肯定率　</w:t>
            </w:r>
            <w:r w:rsidR="007518F7" w:rsidRPr="007518F7">
              <w:rPr>
                <w:rFonts w:ascii="ＭＳ 明朝" w:hAnsi="ＭＳ 明朝"/>
                <w:sz w:val="18"/>
                <w:szCs w:val="18"/>
              </w:rPr>
              <w:t>86.3</w:t>
            </w:r>
            <w:r w:rsidR="007518F7" w:rsidRPr="007518F7">
              <w:rPr>
                <w:rFonts w:ascii="ＭＳ 明朝" w:hAnsi="ＭＳ 明朝" w:hint="eastAsia"/>
                <w:sz w:val="18"/>
                <w:szCs w:val="18"/>
              </w:rPr>
              <w:t>%</w:t>
            </w:r>
            <w:r w:rsidR="002B54B7" w:rsidRPr="007518F7">
              <w:rPr>
                <w:rFonts w:ascii="ＭＳ 明朝" w:hAnsi="ＭＳ 明朝" w:hint="eastAsia"/>
                <w:sz w:val="18"/>
                <w:szCs w:val="18"/>
              </w:rPr>
              <w:t>(＋</w:t>
            </w:r>
            <w:r w:rsidR="007518F7" w:rsidRPr="007518F7">
              <w:rPr>
                <w:rFonts w:ascii="ＭＳ 明朝" w:hAnsi="ＭＳ 明朝"/>
                <w:sz w:val="18"/>
                <w:szCs w:val="18"/>
              </w:rPr>
              <w:t>7.7</w:t>
            </w:r>
            <w:r w:rsidR="002B54B7" w:rsidRPr="007518F7">
              <w:rPr>
                <w:rFonts w:ascii="ＭＳ 明朝" w:hAnsi="ＭＳ 明朝" w:hint="eastAsia"/>
                <w:sz w:val="18"/>
                <w:szCs w:val="18"/>
              </w:rPr>
              <w:t>)◎</w:t>
            </w:r>
          </w:p>
        </w:tc>
      </w:tr>
      <w:tr w:rsidR="007518F7" w:rsidRPr="007518F7" w14:paraId="68C3EB78" w14:textId="77777777" w:rsidTr="00775024">
        <w:trPr>
          <w:cantSplit/>
          <w:trHeight w:val="5289"/>
          <w:jc w:val="center"/>
        </w:trPr>
        <w:tc>
          <w:tcPr>
            <w:tcW w:w="881" w:type="dxa"/>
            <w:vMerge/>
            <w:shd w:val="clear" w:color="auto" w:fill="auto"/>
            <w:textDirection w:val="tbRlV"/>
            <w:vAlign w:val="center"/>
          </w:tcPr>
          <w:p w14:paraId="63B23359" w14:textId="77777777" w:rsidR="00FF1666" w:rsidRPr="007518F7" w:rsidRDefault="00FF1666" w:rsidP="00FF1666">
            <w:pPr>
              <w:spacing w:line="320" w:lineRule="exact"/>
              <w:ind w:left="113" w:right="113"/>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14:paraId="4668BCB7" w14:textId="655D08E2" w:rsidR="00FF1666" w:rsidRPr="007518F7" w:rsidRDefault="00FF1666" w:rsidP="00FF1666">
            <w:pPr>
              <w:spacing w:line="240" w:lineRule="exact"/>
              <w:ind w:left="210" w:hangingChars="105" w:hanging="21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)夢と志を持った生徒の育成、進路保障体制のさらなる充実</w:t>
            </w:r>
          </w:p>
        </w:tc>
        <w:tc>
          <w:tcPr>
            <w:tcW w:w="4572" w:type="dxa"/>
            <w:tcBorders>
              <w:top w:val="dashed" w:sz="4" w:space="0" w:color="auto"/>
              <w:bottom w:val="single" w:sz="4" w:space="0" w:color="auto"/>
              <w:right w:val="dashed" w:sz="4" w:space="0" w:color="auto"/>
            </w:tcBorders>
            <w:shd w:val="clear" w:color="auto" w:fill="auto"/>
          </w:tcPr>
          <w:p w14:paraId="3B1C9B16" w14:textId="0735DF1B" w:rsidR="00FF1666" w:rsidRPr="007518F7" w:rsidRDefault="00FF1666" w:rsidP="00FF1666">
            <w:pPr>
              <w:spacing w:line="240" w:lineRule="exact"/>
              <w:ind w:left="174" w:hangingChars="87" w:hanging="174"/>
              <w:rPr>
                <w:rFonts w:ascii="ＭＳ 明朝" w:hAnsi="ＭＳ 明朝"/>
                <w:sz w:val="20"/>
                <w:szCs w:val="20"/>
              </w:rPr>
            </w:pPr>
            <w:r w:rsidRPr="007518F7">
              <w:rPr>
                <w:rFonts w:ascii="ＭＳ 明朝" w:hAnsi="ＭＳ 明朝" w:hint="eastAsia"/>
                <w:sz w:val="20"/>
                <w:szCs w:val="20"/>
              </w:rPr>
              <w:t>ア　家庭学習を含め、今後における学習指導のあり方について、授業力向上</w:t>
            </w:r>
            <w:r w:rsidR="007518F7" w:rsidRPr="007518F7">
              <w:rPr>
                <w:rFonts w:ascii="ＭＳ 明朝" w:hAnsi="ＭＳ 明朝"/>
                <w:sz w:val="20"/>
                <w:szCs w:val="20"/>
              </w:rPr>
              <w:t>PT</w:t>
            </w:r>
            <w:r w:rsidRPr="007518F7">
              <w:rPr>
                <w:rFonts w:ascii="ＭＳ 明朝" w:hAnsi="ＭＳ 明朝" w:hint="eastAsia"/>
                <w:sz w:val="20"/>
                <w:szCs w:val="20"/>
              </w:rPr>
              <w:t>を中心として検討・実践を進めていく。</w:t>
            </w:r>
          </w:p>
          <w:p w14:paraId="53767654" w14:textId="77777777" w:rsidR="00FF1666" w:rsidRPr="007518F7" w:rsidRDefault="00FF1666" w:rsidP="00FF1666">
            <w:pPr>
              <w:spacing w:line="240" w:lineRule="exact"/>
              <w:ind w:left="176" w:hangingChars="88" w:hanging="176"/>
              <w:rPr>
                <w:rFonts w:ascii="ＭＳ 明朝" w:hAnsi="ＭＳ 明朝"/>
                <w:sz w:val="20"/>
                <w:szCs w:val="20"/>
              </w:rPr>
            </w:pPr>
            <w:r w:rsidRPr="007518F7">
              <w:rPr>
                <w:rFonts w:ascii="ＭＳ 明朝" w:hAnsi="ＭＳ 明朝" w:hint="eastAsia"/>
                <w:sz w:val="20"/>
                <w:szCs w:val="20"/>
              </w:rPr>
              <w:t>イ 学習指導、進路指導の充実・改善に外部模試等を積極的に活用する。特に節目となる時期の模試については、校内で全員を対象として実施する。また、各担任の進学指導スキルの一層の向上を図るための研修等を計画的に実施する。</w:t>
            </w:r>
          </w:p>
          <w:p w14:paraId="02A65E78" w14:textId="77777777" w:rsidR="00FF1666" w:rsidRPr="007518F7" w:rsidRDefault="00FF1666" w:rsidP="00FF1666">
            <w:pPr>
              <w:spacing w:line="240" w:lineRule="exact"/>
              <w:ind w:leftChars="100" w:left="384" w:hangingChars="87" w:hanging="174"/>
              <w:rPr>
                <w:rFonts w:ascii="ＭＳ 明朝" w:hAnsi="ＭＳ 明朝"/>
                <w:sz w:val="20"/>
                <w:szCs w:val="20"/>
              </w:rPr>
            </w:pPr>
            <w:r w:rsidRPr="007518F7">
              <w:rPr>
                <w:rFonts w:ascii="ＭＳ 明朝" w:hAnsi="ＭＳ 明朝" w:hint="eastAsia"/>
                <w:sz w:val="20"/>
                <w:szCs w:val="20"/>
              </w:rPr>
              <w:t>学習到達目標に合わせた学習指導と進路指導</w:t>
            </w:r>
          </w:p>
          <w:p w14:paraId="4382CEED" w14:textId="77777777" w:rsidR="00FF1666" w:rsidRPr="007518F7" w:rsidRDefault="00FF1666" w:rsidP="00FF1666">
            <w:pPr>
              <w:spacing w:line="240" w:lineRule="exact"/>
              <w:ind w:leftChars="100" w:left="384" w:hangingChars="87" w:hanging="174"/>
              <w:rPr>
                <w:rFonts w:ascii="ＭＳ 明朝" w:hAnsi="ＭＳ 明朝"/>
                <w:sz w:val="20"/>
                <w:szCs w:val="20"/>
              </w:rPr>
            </w:pPr>
            <w:r w:rsidRPr="007518F7">
              <w:rPr>
                <w:rFonts w:ascii="ＭＳ 明朝" w:hAnsi="ＭＳ 明朝" w:hint="eastAsia"/>
                <w:sz w:val="20"/>
                <w:szCs w:val="20"/>
              </w:rPr>
              <w:t>を共有化する。（教科スタンダードの活用）</w:t>
            </w:r>
          </w:p>
          <w:p w14:paraId="0C492FD2" w14:textId="77777777" w:rsidR="00FF1666" w:rsidRPr="007518F7" w:rsidRDefault="00FF1666"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ウ　生徒の日々の学習や活動の記録を蓄積し、教育効果の検証や新たな調査書に対応できるよう準備する。</w:t>
            </w:r>
          </w:p>
          <w:p w14:paraId="6EBC4DF9" w14:textId="6D430B64" w:rsidR="00FF1666" w:rsidRPr="007518F7" w:rsidRDefault="00FF1666" w:rsidP="00FF1666">
            <w:pPr>
              <w:spacing w:line="240" w:lineRule="exact"/>
              <w:ind w:left="174" w:hangingChars="87" w:hanging="174"/>
              <w:rPr>
                <w:rFonts w:ascii="ＭＳ 明朝" w:hAnsi="ＭＳ 明朝"/>
                <w:sz w:val="20"/>
                <w:szCs w:val="20"/>
              </w:rPr>
            </w:pPr>
            <w:r w:rsidRPr="007518F7">
              <w:rPr>
                <w:rFonts w:ascii="ＭＳ 明朝" w:hAnsi="ＭＳ 明朝" w:hint="eastAsia"/>
                <w:sz w:val="20"/>
                <w:szCs w:val="20"/>
              </w:rPr>
              <w:t>エ 「生徒支援委員会」「人権教育推進委員会」「帰国・渡日生連絡会」学年会等での情報共有を密にし、個別の課題等を抱える生徒の支援体制を充実。</w:t>
            </w:r>
            <w:r w:rsidR="007518F7" w:rsidRPr="007518F7">
              <w:rPr>
                <w:rFonts w:ascii="ＭＳ 明朝" w:hAnsi="ＭＳ 明朝"/>
                <w:sz w:val="20"/>
                <w:szCs w:val="20"/>
              </w:rPr>
              <w:t>SC</w:t>
            </w:r>
            <w:r w:rsidRPr="007518F7">
              <w:rPr>
                <w:rFonts w:ascii="ＭＳ 明朝" w:hAnsi="ＭＳ 明朝" w:hint="eastAsia"/>
                <w:sz w:val="20"/>
                <w:szCs w:val="20"/>
              </w:rPr>
              <w:t>、関係外部機関との連携、いじめ、ハラスメントに関するアンケートの実施および面談の充実を行う。</w:t>
            </w:r>
          </w:p>
          <w:p w14:paraId="49083C9F" w14:textId="77777777" w:rsidR="00FF1666" w:rsidRPr="007518F7" w:rsidRDefault="00FF1666"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オ キャリア教育・人権教育・国際理解教育の一層の充実に向けて、外部講師等の活用など、これまでの実践を継承・発展させるとともに、「総合的な学習の時間」を「総合的な探究の時間」として再構築し、課題を見つけ探究し、解決する能力を育成する。</w:t>
            </w:r>
          </w:p>
        </w:tc>
        <w:tc>
          <w:tcPr>
            <w:tcW w:w="3083" w:type="dxa"/>
            <w:tcBorders>
              <w:top w:val="dashed" w:sz="4" w:space="0" w:color="auto"/>
              <w:bottom w:val="single" w:sz="4" w:space="0" w:color="auto"/>
              <w:right w:val="dashed" w:sz="4" w:space="0" w:color="auto"/>
            </w:tcBorders>
          </w:tcPr>
          <w:p w14:paraId="5C0A80A5" w14:textId="71994B23" w:rsidR="00863B81" w:rsidRPr="007518F7" w:rsidRDefault="00FF1666" w:rsidP="00FF1666">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アイ　「学力生活実態調査」における生徒の家庭学習時間を平日、休日とも平均</w:t>
            </w:r>
            <w:r w:rsidR="007518F7" w:rsidRPr="007518F7">
              <w:rPr>
                <w:rFonts w:ascii="ＭＳ 明朝" w:hAnsi="ＭＳ 明朝"/>
                <w:sz w:val="18"/>
                <w:szCs w:val="18"/>
              </w:rPr>
              <w:t>60</w:t>
            </w:r>
            <w:r w:rsidRPr="007518F7">
              <w:rPr>
                <w:rFonts w:ascii="ＭＳ 明朝" w:hAnsi="ＭＳ 明朝" w:hint="eastAsia"/>
                <w:sz w:val="18"/>
                <w:szCs w:val="18"/>
              </w:rPr>
              <w:t>分以上に（</w:t>
            </w:r>
            <w:r w:rsidR="007518F7" w:rsidRPr="007518F7">
              <w:rPr>
                <w:rFonts w:ascii="ＭＳ 明朝" w:hAnsi="ＭＳ 明朝"/>
                <w:sz w:val="18"/>
                <w:szCs w:val="18"/>
              </w:rPr>
              <w:t>H31</w:t>
            </w:r>
            <w:r w:rsidRPr="007518F7">
              <w:rPr>
                <w:rFonts w:ascii="ＭＳ 明朝" w:hAnsi="ＭＳ 明朝" w:hint="eastAsia"/>
                <w:sz w:val="18"/>
                <w:szCs w:val="18"/>
              </w:rPr>
              <w:t>年</w:t>
            </w:r>
            <w:r w:rsidR="007518F7" w:rsidRPr="007518F7">
              <w:rPr>
                <w:rFonts w:ascii="ＭＳ 明朝" w:hAnsi="ＭＳ 明朝" w:hint="eastAsia"/>
                <w:sz w:val="18"/>
                <w:szCs w:val="18"/>
              </w:rPr>
              <w:t>１</w:t>
            </w:r>
            <w:r w:rsidRPr="007518F7">
              <w:rPr>
                <w:rFonts w:ascii="ＭＳ 明朝" w:hAnsi="ＭＳ 明朝" w:hint="eastAsia"/>
                <w:sz w:val="18"/>
                <w:szCs w:val="18"/>
              </w:rPr>
              <w:t>・</w:t>
            </w:r>
            <w:r w:rsidR="007518F7" w:rsidRPr="007518F7">
              <w:rPr>
                <w:rFonts w:ascii="ＭＳ 明朝" w:hAnsi="ＭＳ 明朝" w:hint="eastAsia"/>
                <w:sz w:val="18"/>
                <w:szCs w:val="18"/>
              </w:rPr>
              <w:t>２</w:t>
            </w:r>
            <w:r w:rsidRPr="007518F7">
              <w:rPr>
                <w:rFonts w:ascii="ＭＳ 明朝" w:hAnsi="ＭＳ 明朝" w:hint="eastAsia"/>
                <w:sz w:val="18"/>
                <w:szCs w:val="18"/>
              </w:rPr>
              <w:t>年平均平日</w:t>
            </w:r>
            <w:r w:rsidR="007518F7" w:rsidRPr="007518F7">
              <w:rPr>
                <w:rFonts w:ascii="ＭＳ 明朝" w:hAnsi="ＭＳ 明朝"/>
                <w:sz w:val="18"/>
                <w:szCs w:val="18"/>
              </w:rPr>
              <w:t>44</w:t>
            </w:r>
            <w:r w:rsidR="00863B81" w:rsidRPr="007518F7">
              <w:rPr>
                <w:rFonts w:ascii="ＭＳ 明朝" w:hAnsi="ＭＳ 明朝" w:hint="eastAsia"/>
                <w:sz w:val="18"/>
                <w:szCs w:val="18"/>
              </w:rPr>
              <w:t>｡</w:t>
            </w:r>
            <w:r w:rsidR="007518F7" w:rsidRPr="007518F7">
              <w:rPr>
                <w:rFonts w:ascii="ＭＳ 明朝" w:hAnsi="ＭＳ 明朝" w:hint="eastAsia"/>
                <w:sz w:val="18"/>
                <w:szCs w:val="18"/>
              </w:rPr>
              <w:t>５</w:t>
            </w:r>
            <w:r w:rsidRPr="007518F7">
              <w:rPr>
                <w:rFonts w:ascii="ＭＳ 明朝" w:hAnsi="ＭＳ 明朝" w:hint="eastAsia"/>
                <w:sz w:val="18"/>
                <w:szCs w:val="18"/>
              </w:rPr>
              <w:t>分、休日</w:t>
            </w:r>
            <w:r w:rsidR="007518F7" w:rsidRPr="007518F7">
              <w:rPr>
                <w:rFonts w:ascii="ＭＳ 明朝" w:hAnsi="ＭＳ 明朝"/>
                <w:sz w:val="18"/>
                <w:szCs w:val="18"/>
              </w:rPr>
              <w:t>70.5</w:t>
            </w:r>
            <w:r w:rsidRPr="007518F7">
              <w:rPr>
                <w:rFonts w:ascii="ＭＳ 明朝" w:hAnsi="ＭＳ 明朝" w:hint="eastAsia"/>
                <w:sz w:val="18"/>
                <w:szCs w:val="18"/>
              </w:rPr>
              <w:t>分）また、同調査における「</w:t>
            </w:r>
            <w:r w:rsidR="007518F7" w:rsidRPr="007518F7">
              <w:rPr>
                <w:rFonts w:ascii="ＭＳ 明朝" w:hAnsi="ＭＳ 明朝"/>
                <w:sz w:val="18"/>
                <w:szCs w:val="18"/>
              </w:rPr>
              <w:t>B</w:t>
            </w:r>
            <w:r w:rsidR="007518F7" w:rsidRPr="007518F7">
              <w:rPr>
                <w:rFonts w:ascii="ＭＳ 明朝" w:hAnsi="ＭＳ 明朝" w:hint="eastAsia"/>
                <w:sz w:val="18"/>
                <w:szCs w:val="18"/>
              </w:rPr>
              <w:t>２</w:t>
            </w:r>
            <w:r w:rsidRPr="007518F7">
              <w:rPr>
                <w:rFonts w:ascii="ＭＳ 明朝" w:hAnsi="ＭＳ 明朝" w:hint="eastAsia"/>
                <w:sz w:val="18"/>
                <w:szCs w:val="18"/>
              </w:rPr>
              <w:t>ゾーン」以上の生徒割合を</w:t>
            </w:r>
            <w:r w:rsidR="007518F7" w:rsidRPr="007518F7">
              <w:rPr>
                <w:rFonts w:ascii="ＭＳ 明朝" w:hAnsi="ＭＳ 明朝" w:hint="eastAsia"/>
                <w:sz w:val="18"/>
                <w:szCs w:val="18"/>
              </w:rPr>
              <w:t>２</w:t>
            </w:r>
            <w:r w:rsidRPr="007518F7">
              <w:rPr>
                <w:rFonts w:ascii="ＭＳ 明朝" w:hAnsi="ＭＳ 明朝" w:hint="eastAsia"/>
                <w:sz w:val="18"/>
                <w:szCs w:val="18"/>
              </w:rPr>
              <w:t>年生（</w:t>
            </w:r>
            <w:r w:rsidR="007518F7" w:rsidRPr="007518F7">
              <w:rPr>
                <w:rFonts w:ascii="ＭＳ 明朝" w:hAnsi="ＭＳ 明朝" w:hint="eastAsia"/>
                <w:sz w:val="18"/>
                <w:szCs w:val="18"/>
              </w:rPr>
              <w:t>２</w:t>
            </w:r>
            <w:r w:rsidRPr="007518F7">
              <w:rPr>
                <w:rFonts w:ascii="ＭＳ 明朝" w:hAnsi="ＭＳ 明朝" w:hint="eastAsia"/>
                <w:sz w:val="18"/>
                <w:szCs w:val="18"/>
              </w:rPr>
              <w:t>回目）で</w:t>
            </w:r>
            <w:r w:rsidR="007518F7" w:rsidRPr="007518F7">
              <w:rPr>
                <w:rFonts w:ascii="ＭＳ 明朝" w:hAnsi="ＭＳ 明朝"/>
                <w:sz w:val="18"/>
                <w:szCs w:val="18"/>
              </w:rPr>
              <w:t>43</w:t>
            </w:r>
            <w:r w:rsidR="007518F7" w:rsidRPr="007518F7">
              <w:rPr>
                <w:rFonts w:ascii="ＭＳ 明朝" w:hAnsi="ＭＳ 明朝" w:hint="eastAsia"/>
                <w:sz w:val="18"/>
                <w:szCs w:val="18"/>
              </w:rPr>
              <w:t>%</w:t>
            </w:r>
            <w:r w:rsidRPr="007518F7">
              <w:rPr>
                <w:rFonts w:ascii="ＭＳ 明朝" w:hAnsi="ＭＳ 明朝" w:hint="eastAsia"/>
                <w:sz w:val="18"/>
                <w:szCs w:val="18"/>
              </w:rPr>
              <w:t>以上に（</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41.2.</w:t>
            </w:r>
            <w:r w:rsidR="007518F7" w:rsidRPr="007518F7">
              <w:rPr>
                <w:rFonts w:ascii="ＭＳ 明朝" w:hAnsi="ＭＳ 明朝" w:hint="eastAsia"/>
                <w:sz w:val="18"/>
                <w:szCs w:val="18"/>
              </w:rPr>
              <w:t>%</w:t>
            </w:r>
            <w:r w:rsidRPr="007518F7">
              <w:rPr>
                <w:rFonts w:ascii="ＭＳ 明朝" w:hAnsi="ＭＳ 明朝" w:hint="eastAsia"/>
                <w:sz w:val="18"/>
                <w:szCs w:val="18"/>
              </w:rPr>
              <w:t>）</w:t>
            </w:r>
            <w:r w:rsidR="00863B81" w:rsidRPr="007518F7">
              <w:rPr>
                <w:rFonts w:ascii="ＭＳ 明朝" w:hAnsi="ＭＳ 明朝" w:hint="eastAsia"/>
                <w:sz w:val="18"/>
                <w:szCs w:val="18"/>
              </w:rPr>
              <w:t>。</w:t>
            </w:r>
          </w:p>
          <w:p w14:paraId="19F60E77" w14:textId="670C8412" w:rsidR="00FF1666" w:rsidRPr="007518F7" w:rsidRDefault="00FF1666" w:rsidP="00FF1666">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以上の成果として進学実績を向上させ、現役生国公立大</w:t>
            </w:r>
            <w:r w:rsidR="007518F7" w:rsidRPr="007518F7">
              <w:rPr>
                <w:rFonts w:ascii="ＭＳ 明朝" w:hAnsi="ＭＳ 明朝" w:hint="eastAsia"/>
                <w:sz w:val="18"/>
                <w:szCs w:val="18"/>
              </w:rPr>
              <w:t>４</w:t>
            </w:r>
            <w:r w:rsidRPr="007518F7">
              <w:rPr>
                <w:rFonts w:ascii="ＭＳ 明朝" w:hAnsi="ＭＳ 明朝" w:hint="eastAsia"/>
                <w:sz w:val="18"/>
                <w:szCs w:val="18"/>
              </w:rPr>
              <w:t>人以上かつ関関同立</w:t>
            </w:r>
            <w:r w:rsidR="007518F7" w:rsidRPr="007518F7">
              <w:rPr>
                <w:rFonts w:ascii="ＭＳ 明朝" w:hAnsi="ＭＳ 明朝"/>
                <w:sz w:val="18"/>
                <w:szCs w:val="18"/>
              </w:rPr>
              <w:t>40</w:t>
            </w:r>
            <w:r w:rsidRPr="007518F7">
              <w:rPr>
                <w:rFonts w:ascii="ＭＳ 明朝" w:hAnsi="ＭＳ 明朝" w:hint="eastAsia"/>
                <w:sz w:val="18"/>
                <w:szCs w:val="18"/>
              </w:rPr>
              <w:t>人以上の合格をめざす（</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年度</w:t>
            </w:r>
            <w:r w:rsidR="007518F7" w:rsidRPr="007518F7">
              <w:rPr>
                <w:rFonts w:ascii="ＭＳ 明朝" w:hAnsi="ＭＳ 明朝" w:hint="eastAsia"/>
                <w:sz w:val="18"/>
                <w:szCs w:val="18"/>
              </w:rPr>
              <w:t>４</w:t>
            </w:r>
            <w:r w:rsidRPr="007518F7">
              <w:rPr>
                <w:rFonts w:ascii="ＭＳ 明朝" w:hAnsi="ＭＳ 明朝" w:hint="eastAsia"/>
                <w:sz w:val="18"/>
                <w:szCs w:val="18"/>
              </w:rPr>
              <w:t>人、</w:t>
            </w:r>
            <w:r w:rsidR="007518F7" w:rsidRPr="007518F7">
              <w:rPr>
                <w:rFonts w:ascii="ＭＳ 明朝" w:hAnsi="ＭＳ 明朝"/>
                <w:sz w:val="18"/>
                <w:szCs w:val="18"/>
              </w:rPr>
              <w:t>40</w:t>
            </w:r>
            <w:r w:rsidRPr="007518F7">
              <w:rPr>
                <w:rFonts w:ascii="ＭＳ 明朝" w:hAnsi="ＭＳ 明朝" w:hint="eastAsia"/>
                <w:sz w:val="18"/>
                <w:szCs w:val="18"/>
              </w:rPr>
              <w:t>人</w:t>
            </w:r>
            <w:r w:rsidR="00565CF9" w:rsidRPr="007518F7">
              <w:rPr>
                <w:rFonts w:ascii="ＭＳ 明朝" w:hAnsi="ＭＳ 明朝" w:hint="eastAsia"/>
                <w:sz w:val="18"/>
                <w:szCs w:val="18"/>
              </w:rPr>
              <w:t>：</w:t>
            </w:r>
            <w:r w:rsidR="007518F7" w:rsidRPr="007518F7">
              <w:rPr>
                <w:rFonts w:ascii="ＭＳ 明朝" w:hAnsi="ＭＳ 明朝" w:hint="eastAsia"/>
                <w:sz w:val="18"/>
                <w:szCs w:val="18"/>
              </w:rPr>
              <w:t>９</w:t>
            </w:r>
            <w:r w:rsidR="00565CF9" w:rsidRPr="007518F7">
              <w:rPr>
                <w:rFonts w:ascii="ＭＳ 明朝" w:hAnsi="ＭＳ 明朝" w:hint="eastAsia"/>
                <w:sz w:val="18"/>
                <w:szCs w:val="18"/>
              </w:rPr>
              <w:t>ｸﾗｽ</w:t>
            </w:r>
            <w:r w:rsidRPr="007518F7">
              <w:rPr>
                <w:rFonts w:ascii="ＭＳ 明朝" w:hAnsi="ＭＳ 明朝" w:hint="eastAsia"/>
                <w:sz w:val="18"/>
                <w:szCs w:val="18"/>
              </w:rPr>
              <w:t>）</w:t>
            </w:r>
          </w:p>
          <w:p w14:paraId="0F959A83" w14:textId="7A1C2FCC" w:rsidR="00FF1666" w:rsidRPr="007518F7" w:rsidRDefault="00FF1666" w:rsidP="00FF1666">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エ 自己診断「悩みや相談に応じてくれる先生が多い」の肯定率を</w:t>
            </w:r>
            <w:r w:rsidR="007518F7" w:rsidRPr="007518F7">
              <w:rPr>
                <w:rFonts w:ascii="ＭＳ 明朝" w:hAnsi="ＭＳ 明朝"/>
                <w:sz w:val="18"/>
                <w:szCs w:val="18"/>
              </w:rPr>
              <w:t>80</w:t>
            </w:r>
            <w:r w:rsidR="007518F7" w:rsidRPr="007518F7">
              <w:rPr>
                <w:rFonts w:ascii="ＭＳ 明朝" w:hAnsi="ＭＳ 明朝" w:hint="eastAsia"/>
                <w:sz w:val="18"/>
                <w:szCs w:val="18"/>
              </w:rPr>
              <w:t>%</w:t>
            </w:r>
            <w:r w:rsidRPr="007518F7">
              <w:rPr>
                <w:rFonts w:ascii="ＭＳ 明朝" w:hAnsi="ＭＳ 明朝" w:hint="eastAsia"/>
                <w:sz w:val="18"/>
                <w:szCs w:val="18"/>
              </w:rPr>
              <w:t>以上に（</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78.7</w:t>
            </w:r>
            <w:r w:rsidR="007518F7" w:rsidRPr="007518F7">
              <w:rPr>
                <w:rFonts w:ascii="ＭＳ 明朝" w:hAnsi="ＭＳ 明朝" w:hint="eastAsia"/>
                <w:sz w:val="18"/>
                <w:szCs w:val="18"/>
              </w:rPr>
              <w:t>%</w:t>
            </w:r>
            <w:r w:rsidRPr="007518F7">
              <w:rPr>
                <w:rFonts w:ascii="ＭＳ 明朝" w:hAnsi="ＭＳ 明朝" w:hint="eastAsia"/>
                <w:sz w:val="18"/>
                <w:szCs w:val="18"/>
              </w:rPr>
              <w:t>）</w:t>
            </w:r>
          </w:p>
          <w:p w14:paraId="79555EAA" w14:textId="2F395929" w:rsidR="00FF1666" w:rsidRPr="007518F7" w:rsidRDefault="00863B81" w:rsidP="00FF1666">
            <w:pPr>
              <w:spacing w:line="240" w:lineRule="exact"/>
              <w:ind w:leftChars="50" w:left="195" w:hangingChars="50" w:hanging="90"/>
              <w:rPr>
                <w:rFonts w:ascii="ＭＳ 明朝" w:hAnsi="ＭＳ 明朝"/>
                <w:sz w:val="18"/>
                <w:szCs w:val="18"/>
              </w:rPr>
            </w:pPr>
            <w:r w:rsidRPr="007518F7">
              <w:rPr>
                <w:rFonts w:ascii="ＭＳ 明朝" w:hAnsi="ＭＳ 明朝" w:hint="eastAsia"/>
                <w:sz w:val="18"/>
                <w:szCs w:val="18"/>
              </w:rPr>
              <w:t>「いじめについて真剣に対応」の肯定率維持</w:t>
            </w:r>
            <w:r w:rsidR="00FF1666" w:rsidRPr="007518F7">
              <w:rPr>
                <w:rFonts w:ascii="ＭＳ 明朝" w:hAnsi="ＭＳ 明朝" w:hint="eastAsia"/>
                <w:sz w:val="18"/>
                <w:szCs w:val="18"/>
              </w:rPr>
              <w:t>(</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00FF1666" w:rsidRPr="007518F7">
              <w:rPr>
                <w:rFonts w:ascii="ＭＳ 明朝" w:hAnsi="ＭＳ 明朝" w:hint="eastAsia"/>
                <w:sz w:val="18"/>
                <w:szCs w:val="18"/>
              </w:rPr>
              <w:t>年</w:t>
            </w:r>
            <w:r w:rsidR="007518F7" w:rsidRPr="007518F7">
              <w:rPr>
                <w:rFonts w:ascii="ＭＳ 明朝" w:hAnsi="ＭＳ 明朝"/>
                <w:sz w:val="18"/>
                <w:szCs w:val="18"/>
              </w:rPr>
              <w:t>86.0</w:t>
            </w:r>
            <w:r w:rsidR="007518F7" w:rsidRPr="007518F7">
              <w:rPr>
                <w:rFonts w:ascii="ＭＳ 明朝" w:hAnsi="ＭＳ 明朝" w:hint="eastAsia"/>
                <w:sz w:val="18"/>
                <w:szCs w:val="18"/>
              </w:rPr>
              <w:t>%</w:t>
            </w:r>
            <w:r w:rsidR="00FF1666" w:rsidRPr="007518F7">
              <w:rPr>
                <w:rFonts w:ascii="ＭＳ 明朝" w:hAnsi="ＭＳ 明朝" w:hint="eastAsia"/>
                <w:sz w:val="18"/>
                <w:szCs w:val="18"/>
              </w:rPr>
              <w:t>)</w:t>
            </w:r>
          </w:p>
          <w:p w14:paraId="5B1DA01C" w14:textId="1009F850" w:rsidR="00FF1666" w:rsidRPr="007518F7" w:rsidRDefault="00FF1666" w:rsidP="00FF1666">
            <w:pPr>
              <w:spacing w:line="240" w:lineRule="exact"/>
              <w:ind w:leftChars="50" w:left="195" w:hangingChars="50" w:hanging="90"/>
              <w:rPr>
                <w:rFonts w:ascii="ＭＳ 明朝" w:hAnsi="ＭＳ 明朝"/>
                <w:sz w:val="18"/>
                <w:szCs w:val="18"/>
              </w:rPr>
            </w:pPr>
            <w:r w:rsidRPr="007518F7">
              <w:rPr>
                <w:rFonts w:ascii="ＭＳ 明朝" w:hAnsi="ＭＳ 明朝" w:hint="eastAsia"/>
                <w:sz w:val="18"/>
                <w:szCs w:val="18"/>
              </w:rPr>
              <w:t>自己診断(保護者)「保護者の相談に適切に対応」の肯定率</w:t>
            </w:r>
            <w:r w:rsidR="00863B81" w:rsidRPr="007518F7">
              <w:rPr>
                <w:rFonts w:ascii="ＭＳ 明朝" w:hAnsi="ＭＳ 明朝" w:hint="eastAsia"/>
                <w:sz w:val="18"/>
                <w:szCs w:val="18"/>
              </w:rPr>
              <w:t>維持</w:t>
            </w:r>
            <w:r w:rsidRPr="007518F7">
              <w:rPr>
                <w:rFonts w:ascii="ＭＳ 明朝" w:hAnsi="ＭＳ 明朝" w:hint="eastAsia"/>
                <w:sz w:val="18"/>
                <w:szCs w:val="18"/>
              </w:rPr>
              <w:t>(</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89.3</w:t>
            </w:r>
            <w:r w:rsidR="007518F7" w:rsidRPr="007518F7">
              <w:rPr>
                <w:rFonts w:ascii="ＭＳ 明朝" w:hAnsi="ＭＳ 明朝" w:hint="eastAsia"/>
                <w:sz w:val="18"/>
                <w:szCs w:val="18"/>
              </w:rPr>
              <w:t>%</w:t>
            </w:r>
            <w:r w:rsidRPr="007518F7">
              <w:rPr>
                <w:rFonts w:ascii="ＭＳ 明朝" w:hAnsi="ＭＳ 明朝" w:hint="eastAsia"/>
                <w:sz w:val="18"/>
                <w:szCs w:val="18"/>
              </w:rPr>
              <w:t>)</w:t>
            </w:r>
          </w:p>
          <w:p w14:paraId="1A9431DC" w14:textId="6C1FC831" w:rsidR="00FF1666" w:rsidRPr="007518F7" w:rsidRDefault="00FF1666" w:rsidP="009606F5">
            <w:pPr>
              <w:spacing w:line="240" w:lineRule="exact"/>
              <w:ind w:left="121" w:hangingChars="67" w:hanging="121"/>
              <w:rPr>
                <w:rFonts w:ascii="ＭＳ 明朝" w:hAnsi="ＭＳ 明朝"/>
                <w:sz w:val="18"/>
                <w:szCs w:val="18"/>
              </w:rPr>
            </w:pPr>
            <w:r w:rsidRPr="007518F7">
              <w:rPr>
                <w:rFonts w:ascii="ＭＳ 明朝" w:hAnsi="ＭＳ 明朝" w:hint="eastAsia"/>
                <w:sz w:val="18"/>
                <w:szCs w:val="18"/>
              </w:rPr>
              <w:t>オ自己診断「将来の進路や生き方</w:t>
            </w:r>
            <w:r w:rsidR="009606F5" w:rsidRPr="007518F7">
              <w:rPr>
                <w:rFonts w:ascii="ＭＳ 明朝" w:hAnsi="ＭＳ 明朝" w:hint="eastAsia"/>
                <w:sz w:val="18"/>
                <w:szCs w:val="18"/>
              </w:rPr>
              <w:t>について学び機会がある」、「</w:t>
            </w:r>
            <w:r w:rsidRPr="007518F7">
              <w:rPr>
                <w:rFonts w:ascii="ＭＳ 明朝" w:hAnsi="ＭＳ 明朝" w:hint="eastAsia"/>
                <w:sz w:val="18"/>
                <w:szCs w:val="18"/>
              </w:rPr>
              <w:t>人権について学ぶ機会がある」の肯定率の向上（</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9606F5" w:rsidRPr="007518F7">
              <w:rPr>
                <w:rFonts w:ascii="ＭＳ 明朝" w:hAnsi="ＭＳ 明朝" w:hint="eastAsia"/>
                <w:sz w:val="18"/>
                <w:szCs w:val="18"/>
              </w:rPr>
              <w:t>進路：</w:t>
            </w:r>
            <w:r w:rsidR="007518F7" w:rsidRPr="007518F7">
              <w:rPr>
                <w:rFonts w:ascii="ＭＳ 明朝" w:hAnsi="ＭＳ 明朝"/>
                <w:sz w:val="18"/>
                <w:szCs w:val="18"/>
              </w:rPr>
              <w:t>93.2</w:t>
            </w:r>
            <w:r w:rsidR="007518F7" w:rsidRPr="007518F7">
              <w:rPr>
                <w:rFonts w:ascii="ＭＳ 明朝" w:hAnsi="ＭＳ 明朝" w:hint="eastAsia"/>
                <w:sz w:val="18"/>
                <w:szCs w:val="18"/>
              </w:rPr>
              <w:t>%</w:t>
            </w:r>
            <w:r w:rsidRPr="007518F7">
              <w:rPr>
                <w:rFonts w:ascii="ＭＳ 明朝" w:hAnsi="ＭＳ 明朝" w:hint="eastAsia"/>
                <w:sz w:val="18"/>
                <w:szCs w:val="18"/>
              </w:rPr>
              <w:t>、</w:t>
            </w:r>
            <w:r w:rsidR="009606F5" w:rsidRPr="007518F7">
              <w:rPr>
                <w:rFonts w:ascii="ＭＳ 明朝" w:hAnsi="ＭＳ 明朝" w:hint="eastAsia"/>
                <w:sz w:val="18"/>
                <w:szCs w:val="18"/>
              </w:rPr>
              <w:t>人権</w:t>
            </w:r>
            <w:r w:rsidR="007518F7" w:rsidRPr="007518F7">
              <w:rPr>
                <w:rFonts w:ascii="ＭＳ 明朝" w:hAnsi="ＭＳ 明朝"/>
                <w:sz w:val="18"/>
                <w:szCs w:val="18"/>
              </w:rPr>
              <w:t>94.0</w:t>
            </w:r>
            <w:r w:rsidR="007518F7" w:rsidRPr="007518F7">
              <w:rPr>
                <w:rFonts w:ascii="ＭＳ 明朝" w:hAnsi="ＭＳ 明朝" w:hint="eastAsia"/>
                <w:sz w:val="18"/>
                <w:szCs w:val="18"/>
              </w:rPr>
              <w:t>%</w:t>
            </w:r>
            <w:r w:rsidRPr="007518F7">
              <w:rPr>
                <w:rFonts w:ascii="ＭＳ 明朝" w:hAnsi="ＭＳ 明朝" w:hint="eastAsia"/>
                <w:sz w:val="18"/>
                <w:szCs w:val="18"/>
              </w:rPr>
              <w:t>）</w:t>
            </w:r>
          </w:p>
        </w:tc>
        <w:tc>
          <w:tcPr>
            <w:tcW w:w="4430" w:type="dxa"/>
            <w:tcBorders>
              <w:top w:val="dashed" w:sz="4" w:space="0" w:color="auto"/>
              <w:bottom w:val="single" w:sz="4" w:space="0" w:color="auto"/>
              <w:right w:val="dashed" w:sz="4" w:space="0" w:color="auto"/>
            </w:tcBorders>
          </w:tcPr>
          <w:p w14:paraId="424976AD" w14:textId="77777777" w:rsidR="00B71A86" w:rsidRPr="007518F7" w:rsidRDefault="00B71A86" w:rsidP="00FF1666">
            <w:pPr>
              <w:spacing w:line="240" w:lineRule="exact"/>
              <w:ind w:left="134" w:hangingChars="67" w:hanging="134"/>
              <w:rPr>
                <w:rFonts w:ascii="ＭＳ 明朝" w:hAnsi="ＭＳ 明朝"/>
                <w:sz w:val="20"/>
                <w:szCs w:val="20"/>
              </w:rPr>
            </w:pPr>
            <w:r w:rsidRPr="007518F7">
              <w:rPr>
                <w:rFonts w:ascii="ＭＳ 明朝" w:hAnsi="ＭＳ 明朝" w:hint="eastAsia"/>
                <w:sz w:val="20"/>
                <w:szCs w:val="20"/>
              </w:rPr>
              <w:t>アイ</w:t>
            </w:r>
          </w:p>
          <w:p w14:paraId="175A95B4" w14:textId="37949F72" w:rsidR="00B71A86" w:rsidRPr="007518F7" w:rsidRDefault="00B71A86" w:rsidP="00B71A8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 xml:space="preserve">・家庭学習時間　</w:t>
            </w:r>
            <w:r w:rsidR="007518F7" w:rsidRPr="007518F7">
              <w:rPr>
                <w:rFonts w:ascii="ＭＳ 明朝" w:hAnsi="ＭＳ 明朝"/>
                <w:sz w:val="20"/>
                <w:szCs w:val="20"/>
              </w:rPr>
              <w:t>R</w:t>
            </w:r>
            <w:r w:rsidR="007518F7" w:rsidRPr="007518F7">
              <w:rPr>
                <w:rFonts w:ascii="ＭＳ 明朝" w:hAnsi="ＭＳ 明朝" w:hint="eastAsia"/>
                <w:sz w:val="20"/>
                <w:szCs w:val="20"/>
              </w:rPr>
              <w:t>２</w:t>
            </w:r>
            <w:r w:rsidRPr="007518F7">
              <w:rPr>
                <w:rFonts w:ascii="ＭＳ 明朝" w:hAnsi="ＭＳ 明朝" w:hint="eastAsia"/>
                <w:sz w:val="20"/>
                <w:szCs w:val="20"/>
              </w:rPr>
              <w:t xml:space="preserve">年　</w:t>
            </w:r>
            <w:r w:rsidR="007518F7" w:rsidRPr="007518F7">
              <w:rPr>
                <w:rFonts w:ascii="ＭＳ 明朝" w:hAnsi="ＭＳ 明朝" w:hint="eastAsia"/>
                <w:sz w:val="20"/>
                <w:szCs w:val="20"/>
              </w:rPr>
              <w:t>１</w:t>
            </w: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年平均平日</w:t>
            </w:r>
            <w:r w:rsidR="007518F7" w:rsidRPr="007518F7">
              <w:rPr>
                <w:rFonts w:ascii="ＭＳ 明朝" w:hAnsi="ＭＳ 明朝"/>
                <w:sz w:val="20"/>
                <w:szCs w:val="20"/>
              </w:rPr>
              <w:t>50</w:t>
            </w:r>
            <w:r w:rsidRPr="007518F7">
              <w:rPr>
                <w:rFonts w:ascii="ＭＳ 明朝" w:hAnsi="ＭＳ 明朝" w:hint="eastAsia"/>
                <w:sz w:val="20"/>
                <w:szCs w:val="20"/>
              </w:rPr>
              <w:t>分、休日</w:t>
            </w:r>
            <w:r w:rsidR="007518F7" w:rsidRPr="007518F7">
              <w:rPr>
                <w:rFonts w:ascii="ＭＳ 明朝" w:hAnsi="ＭＳ 明朝"/>
                <w:sz w:val="20"/>
                <w:szCs w:val="20"/>
              </w:rPr>
              <w:t>82</w:t>
            </w:r>
            <w:r w:rsidRPr="007518F7">
              <w:rPr>
                <w:rFonts w:ascii="ＭＳ 明朝" w:hAnsi="ＭＳ 明朝" w:hint="eastAsia"/>
                <w:sz w:val="20"/>
                <w:szCs w:val="20"/>
              </w:rPr>
              <w:t>分　▲</w:t>
            </w:r>
          </w:p>
          <w:p w14:paraId="092DDF7A" w14:textId="08F4E55C" w:rsidR="00B71A86" w:rsidRPr="007518F7" w:rsidRDefault="00B71A86" w:rsidP="00B71A8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sz w:val="20"/>
                <w:szCs w:val="20"/>
              </w:rPr>
              <w:t>B</w:t>
            </w:r>
            <w:r w:rsidR="007518F7" w:rsidRPr="007518F7">
              <w:rPr>
                <w:rFonts w:ascii="ＭＳ 明朝" w:hAnsi="ＭＳ 明朝" w:hint="eastAsia"/>
                <w:sz w:val="20"/>
                <w:szCs w:val="20"/>
              </w:rPr>
              <w:t>２</w:t>
            </w:r>
            <w:r w:rsidRPr="007518F7">
              <w:rPr>
                <w:rFonts w:ascii="ＭＳ 明朝" w:hAnsi="ＭＳ 明朝" w:hint="eastAsia"/>
                <w:sz w:val="20"/>
                <w:szCs w:val="20"/>
              </w:rPr>
              <w:t>ゾーン」以上の生徒割合を</w:t>
            </w:r>
            <w:r w:rsidR="007518F7" w:rsidRPr="007518F7">
              <w:rPr>
                <w:rFonts w:ascii="ＭＳ 明朝" w:hAnsi="ＭＳ 明朝" w:hint="eastAsia"/>
                <w:sz w:val="20"/>
                <w:szCs w:val="20"/>
              </w:rPr>
              <w:t>２</w:t>
            </w:r>
            <w:r w:rsidRPr="007518F7">
              <w:rPr>
                <w:rFonts w:ascii="ＭＳ 明朝" w:hAnsi="ＭＳ 明朝" w:hint="eastAsia"/>
                <w:sz w:val="20"/>
                <w:szCs w:val="20"/>
              </w:rPr>
              <w:t>年生（</w:t>
            </w:r>
            <w:r w:rsidR="007518F7" w:rsidRPr="007518F7">
              <w:rPr>
                <w:rFonts w:ascii="ＭＳ 明朝" w:hAnsi="ＭＳ 明朝" w:hint="eastAsia"/>
                <w:sz w:val="20"/>
                <w:szCs w:val="20"/>
              </w:rPr>
              <w:t>２</w:t>
            </w:r>
            <w:r w:rsidRPr="007518F7">
              <w:rPr>
                <w:rFonts w:ascii="ＭＳ 明朝" w:hAnsi="ＭＳ 明朝" w:hint="eastAsia"/>
                <w:sz w:val="20"/>
                <w:szCs w:val="20"/>
              </w:rPr>
              <w:t>回目）</w:t>
            </w:r>
            <w:r w:rsidR="007518F7" w:rsidRPr="007518F7">
              <w:rPr>
                <w:rFonts w:ascii="ＭＳ 明朝" w:hAnsi="ＭＳ 明朝"/>
                <w:sz w:val="20"/>
                <w:szCs w:val="20"/>
              </w:rPr>
              <w:t>R</w:t>
            </w:r>
            <w:r w:rsidR="007518F7" w:rsidRPr="007518F7">
              <w:rPr>
                <w:rFonts w:ascii="ＭＳ 明朝" w:hAnsi="ＭＳ 明朝" w:hint="eastAsia"/>
                <w:sz w:val="20"/>
                <w:szCs w:val="20"/>
              </w:rPr>
              <w:t>２</w:t>
            </w:r>
            <w:r w:rsidRPr="007518F7">
              <w:rPr>
                <w:rFonts w:ascii="ＭＳ 明朝" w:hAnsi="ＭＳ 明朝" w:hint="eastAsia"/>
                <w:sz w:val="20"/>
                <w:szCs w:val="20"/>
              </w:rPr>
              <w:t>年</w:t>
            </w:r>
            <w:r w:rsidR="00643FE2" w:rsidRPr="007518F7">
              <w:rPr>
                <w:rFonts w:ascii="ＭＳ 明朝" w:hAnsi="ＭＳ 明朝" w:hint="eastAsia"/>
                <w:sz w:val="20"/>
                <w:szCs w:val="20"/>
              </w:rPr>
              <w:t xml:space="preserve"> </w:t>
            </w:r>
            <w:r w:rsidR="007518F7" w:rsidRPr="007518F7">
              <w:rPr>
                <w:rFonts w:ascii="ＭＳ 明朝" w:hAnsi="ＭＳ 明朝"/>
                <w:sz w:val="20"/>
                <w:szCs w:val="20"/>
              </w:rPr>
              <w:t>48.4</w:t>
            </w:r>
            <w:r w:rsidR="007518F7" w:rsidRPr="007518F7">
              <w:rPr>
                <w:rFonts w:ascii="ＭＳ 明朝" w:hAnsi="ＭＳ 明朝" w:hint="eastAsia"/>
                <w:sz w:val="20"/>
                <w:szCs w:val="20"/>
              </w:rPr>
              <w:t>%</w:t>
            </w:r>
            <w:r w:rsidRPr="007518F7">
              <w:rPr>
                <w:rFonts w:ascii="ＭＳ 明朝" w:hAnsi="ＭＳ 明朝" w:hint="eastAsia"/>
                <w:sz w:val="20"/>
                <w:szCs w:val="20"/>
              </w:rPr>
              <w:t>）◎</w:t>
            </w:r>
          </w:p>
          <w:p w14:paraId="3FE310EE" w14:textId="3EDC53F1" w:rsidR="00BF68FC" w:rsidRPr="007518F7" w:rsidRDefault="00BF68FC" w:rsidP="00B71A8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・国　公立</w:t>
            </w:r>
            <w:r w:rsidR="002D4297" w:rsidRPr="007518F7">
              <w:rPr>
                <w:rFonts w:ascii="ＭＳ 明朝" w:hAnsi="ＭＳ 明朝" w:hint="eastAsia"/>
                <w:sz w:val="20"/>
                <w:szCs w:val="20"/>
              </w:rPr>
              <w:t xml:space="preserve">　　</w:t>
            </w:r>
            <w:r w:rsidR="007518F7" w:rsidRPr="007518F7">
              <w:rPr>
                <w:rFonts w:ascii="ＭＳ 明朝" w:hAnsi="ＭＳ 明朝" w:hint="eastAsia"/>
                <w:sz w:val="20"/>
                <w:szCs w:val="20"/>
              </w:rPr>
              <w:t>２</w:t>
            </w:r>
            <w:r w:rsidR="002D4297" w:rsidRPr="007518F7">
              <w:rPr>
                <w:rFonts w:ascii="ＭＳ 明朝" w:hAnsi="ＭＳ 明朝" w:hint="eastAsia"/>
                <w:sz w:val="20"/>
                <w:szCs w:val="20"/>
              </w:rPr>
              <w:t>人　▲</w:t>
            </w:r>
          </w:p>
          <w:p w14:paraId="050D4A7D" w14:textId="7C72B0C0" w:rsidR="00BF68FC" w:rsidRPr="007518F7" w:rsidRDefault="00BF68FC" w:rsidP="00B71A8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 xml:space="preserve">　関関同立</w:t>
            </w:r>
            <w:r w:rsidR="002D4297" w:rsidRPr="007518F7">
              <w:rPr>
                <w:rFonts w:ascii="ＭＳ 明朝" w:hAnsi="ＭＳ 明朝" w:hint="eastAsia"/>
                <w:sz w:val="20"/>
                <w:szCs w:val="20"/>
              </w:rPr>
              <w:t xml:space="preserve">　　</w:t>
            </w:r>
            <w:r w:rsidR="007518F7" w:rsidRPr="007518F7">
              <w:rPr>
                <w:rFonts w:ascii="ＭＳ 明朝" w:hAnsi="ＭＳ 明朝"/>
                <w:sz w:val="20"/>
                <w:szCs w:val="20"/>
              </w:rPr>
              <w:t>48</w:t>
            </w:r>
            <w:r w:rsidRPr="007518F7">
              <w:rPr>
                <w:rFonts w:ascii="ＭＳ 明朝" w:hAnsi="ＭＳ 明朝" w:hint="eastAsia"/>
                <w:sz w:val="20"/>
                <w:szCs w:val="20"/>
              </w:rPr>
              <w:t>人</w:t>
            </w:r>
            <w:r w:rsidR="002D4297" w:rsidRPr="007518F7">
              <w:rPr>
                <w:rFonts w:ascii="ＭＳ 明朝" w:hAnsi="ＭＳ 明朝" w:hint="eastAsia"/>
                <w:sz w:val="20"/>
                <w:szCs w:val="20"/>
              </w:rPr>
              <w:t xml:space="preserve">　〇</w:t>
            </w:r>
          </w:p>
          <w:p w14:paraId="69EF5095" w14:textId="77777777" w:rsidR="00BF68FC" w:rsidRPr="007518F7" w:rsidRDefault="00BF68FC" w:rsidP="00B71A8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ウ</w:t>
            </w:r>
          </w:p>
          <w:p w14:paraId="1CF366A8" w14:textId="77777777" w:rsidR="00BF68FC" w:rsidRPr="007518F7" w:rsidRDefault="00D84BF4" w:rsidP="00D84BF4">
            <w:pPr>
              <w:spacing w:line="240" w:lineRule="exact"/>
              <w:ind w:leftChars="100" w:left="210"/>
              <w:rPr>
                <w:rFonts w:ascii="ＭＳ 明朝" w:hAnsi="ＭＳ 明朝"/>
                <w:sz w:val="20"/>
                <w:szCs w:val="20"/>
              </w:rPr>
            </w:pPr>
            <w:r w:rsidRPr="007518F7">
              <w:rPr>
                <w:rFonts w:ascii="ＭＳ 明朝" w:hAnsi="ＭＳ 明朝" w:hint="eastAsia"/>
                <w:sz w:val="20"/>
                <w:szCs w:val="20"/>
              </w:rPr>
              <w:t>準備は行っている。</w:t>
            </w:r>
          </w:p>
          <w:p w14:paraId="40B5FE8B" w14:textId="77777777" w:rsidR="00BF68FC" w:rsidRPr="007518F7" w:rsidRDefault="00BF68FC" w:rsidP="00BF68FC">
            <w:pPr>
              <w:spacing w:line="240" w:lineRule="exact"/>
              <w:ind w:left="134" w:hangingChars="67" w:hanging="134"/>
              <w:rPr>
                <w:rFonts w:ascii="ＭＳ 明朝" w:hAnsi="ＭＳ 明朝"/>
                <w:sz w:val="20"/>
                <w:szCs w:val="20"/>
              </w:rPr>
            </w:pPr>
            <w:r w:rsidRPr="007518F7">
              <w:rPr>
                <w:rFonts w:ascii="ＭＳ 明朝" w:hAnsi="ＭＳ 明朝" w:hint="eastAsia"/>
                <w:sz w:val="20"/>
                <w:szCs w:val="20"/>
              </w:rPr>
              <w:t>エ</w:t>
            </w:r>
          </w:p>
          <w:p w14:paraId="20F2E73A" w14:textId="12DCBEBD" w:rsidR="00BF68FC" w:rsidRPr="007518F7" w:rsidRDefault="00BF68FC" w:rsidP="00BF68FC">
            <w:pPr>
              <w:spacing w:line="240" w:lineRule="exact"/>
              <w:ind w:left="134" w:hangingChars="67" w:hanging="134"/>
              <w:rPr>
                <w:rFonts w:ascii="ＭＳ 明朝" w:hAnsi="ＭＳ 明朝"/>
                <w:sz w:val="18"/>
                <w:szCs w:val="18"/>
              </w:rPr>
            </w:pPr>
            <w:r w:rsidRPr="007518F7">
              <w:rPr>
                <w:rFonts w:ascii="ＭＳ 明朝" w:hAnsi="ＭＳ 明朝" w:hint="eastAsia"/>
                <w:sz w:val="20"/>
                <w:szCs w:val="20"/>
              </w:rPr>
              <w:t xml:space="preserve">　</w:t>
            </w:r>
            <w:r w:rsidRPr="007518F7">
              <w:rPr>
                <w:rFonts w:ascii="ＭＳ 明朝" w:hAnsi="ＭＳ 明朝" w:hint="eastAsia"/>
                <w:sz w:val="18"/>
                <w:szCs w:val="18"/>
              </w:rPr>
              <w:t xml:space="preserve">自己診断「悩みや相談に応じてくれる先生が多い」の肯定率　</w:t>
            </w:r>
            <w:r w:rsidR="007518F7" w:rsidRPr="007518F7">
              <w:rPr>
                <w:rFonts w:ascii="ＭＳ 明朝" w:hAnsi="ＭＳ 明朝"/>
                <w:sz w:val="18"/>
                <w:szCs w:val="18"/>
              </w:rPr>
              <w:t>84.2</w:t>
            </w:r>
            <w:r w:rsidR="007518F7" w:rsidRPr="007518F7">
              <w:rPr>
                <w:rFonts w:ascii="ＭＳ 明朝" w:hAnsi="ＭＳ 明朝" w:hint="eastAsia"/>
                <w:sz w:val="18"/>
                <w:szCs w:val="18"/>
              </w:rPr>
              <w:t>%</w:t>
            </w:r>
            <w:r w:rsidRPr="007518F7">
              <w:rPr>
                <w:rFonts w:ascii="ＭＳ 明朝" w:hAnsi="ＭＳ 明朝" w:hint="eastAsia"/>
                <w:sz w:val="18"/>
                <w:szCs w:val="18"/>
              </w:rPr>
              <w:t>（＋</w:t>
            </w:r>
            <w:r w:rsidR="007518F7" w:rsidRPr="007518F7">
              <w:rPr>
                <w:rFonts w:ascii="ＭＳ 明朝" w:hAnsi="ＭＳ 明朝"/>
                <w:sz w:val="18"/>
                <w:szCs w:val="18"/>
              </w:rPr>
              <w:t>5.5</w:t>
            </w:r>
            <w:r w:rsidRPr="007518F7">
              <w:rPr>
                <w:rFonts w:ascii="ＭＳ 明朝" w:hAnsi="ＭＳ 明朝" w:hint="eastAsia"/>
                <w:sz w:val="18"/>
                <w:szCs w:val="18"/>
              </w:rPr>
              <w:t>）</w:t>
            </w:r>
            <w:r w:rsidR="00CA7497" w:rsidRPr="007518F7">
              <w:rPr>
                <w:rFonts w:ascii="ＭＳ 明朝" w:hAnsi="ＭＳ 明朝" w:hint="eastAsia"/>
                <w:sz w:val="18"/>
                <w:szCs w:val="18"/>
              </w:rPr>
              <w:t>◎</w:t>
            </w:r>
          </w:p>
          <w:p w14:paraId="219D4F8C" w14:textId="77777777" w:rsidR="00BF68FC" w:rsidRPr="007518F7" w:rsidRDefault="00BF68FC" w:rsidP="00BF68FC">
            <w:pPr>
              <w:spacing w:line="240" w:lineRule="exact"/>
              <w:ind w:leftChars="50" w:left="195" w:hangingChars="50" w:hanging="90"/>
              <w:rPr>
                <w:rFonts w:ascii="ＭＳ 明朝" w:hAnsi="ＭＳ 明朝"/>
                <w:sz w:val="18"/>
                <w:szCs w:val="18"/>
              </w:rPr>
            </w:pPr>
            <w:r w:rsidRPr="007518F7">
              <w:rPr>
                <w:rFonts w:ascii="ＭＳ 明朝" w:hAnsi="ＭＳ 明朝" w:hint="eastAsia"/>
                <w:sz w:val="18"/>
                <w:szCs w:val="18"/>
              </w:rPr>
              <w:t>「いじめについて真剣に対応」の肯定率</w:t>
            </w:r>
          </w:p>
          <w:p w14:paraId="2B017F88" w14:textId="19F5C692" w:rsidR="00BF68FC" w:rsidRPr="007518F7" w:rsidRDefault="007518F7" w:rsidP="00BF68FC">
            <w:pPr>
              <w:spacing w:line="240" w:lineRule="exact"/>
              <w:ind w:leftChars="50" w:left="195" w:hangingChars="50" w:hanging="90"/>
              <w:rPr>
                <w:rFonts w:ascii="ＭＳ 明朝" w:hAnsi="ＭＳ 明朝"/>
                <w:sz w:val="18"/>
                <w:szCs w:val="18"/>
              </w:rPr>
            </w:pPr>
            <w:r w:rsidRPr="007518F7">
              <w:rPr>
                <w:rFonts w:ascii="ＭＳ 明朝" w:hAnsi="ＭＳ 明朝"/>
                <w:sz w:val="18"/>
                <w:szCs w:val="18"/>
              </w:rPr>
              <w:t>91.6</w:t>
            </w:r>
            <w:r w:rsidRPr="007518F7">
              <w:rPr>
                <w:rFonts w:ascii="ＭＳ 明朝" w:hAnsi="ＭＳ 明朝" w:hint="eastAsia"/>
                <w:sz w:val="18"/>
                <w:szCs w:val="18"/>
              </w:rPr>
              <w:t>%</w:t>
            </w:r>
            <w:r w:rsidR="00BF68FC" w:rsidRPr="007518F7">
              <w:rPr>
                <w:rFonts w:ascii="ＭＳ 明朝" w:hAnsi="ＭＳ 明朝" w:hint="eastAsia"/>
                <w:sz w:val="18"/>
                <w:szCs w:val="18"/>
              </w:rPr>
              <w:t>（</w:t>
            </w:r>
            <w:r w:rsidR="00CA7497" w:rsidRPr="007518F7">
              <w:rPr>
                <w:rFonts w:ascii="ＭＳ 明朝" w:hAnsi="ＭＳ 明朝" w:hint="eastAsia"/>
                <w:sz w:val="18"/>
                <w:szCs w:val="18"/>
              </w:rPr>
              <w:t>＋</w:t>
            </w:r>
            <w:r w:rsidRPr="007518F7">
              <w:rPr>
                <w:rFonts w:ascii="ＭＳ 明朝" w:hAnsi="ＭＳ 明朝"/>
                <w:sz w:val="18"/>
                <w:szCs w:val="18"/>
              </w:rPr>
              <w:t>5.6</w:t>
            </w:r>
            <w:r w:rsidR="00BF68FC" w:rsidRPr="007518F7">
              <w:rPr>
                <w:rFonts w:ascii="ＭＳ 明朝" w:hAnsi="ＭＳ 明朝" w:hint="eastAsia"/>
                <w:sz w:val="18"/>
                <w:szCs w:val="18"/>
              </w:rPr>
              <w:t>）</w:t>
            </w:r>
            <w:r w:rsidR="00CA7497" w:rsidRPr="007518F7">
              <w:rPr>
                <w:rFonts w:ascii="ＭＳ 明朝" w:hAnsi="ＭＳ 明朝" w:hint="eastAsia"/>
                <w:sz w:val="18"/>
                <w:szCs w:val="18"/>
              </w:rPr>
              <w:t>◎</w:t>
            </w:r>
          </w:p>
          <w:p w14:paraId="73865DCB" w14:textId="77777777" w:rsidR="00BF68FC" w:rsidRPr="007518F7" w:rsidRDefault="00BF68FC" w:rsidP="00BF68FC">
            <w:pPr>
              <w:spacing w:line="240" w:lineRule="exact"/>
              <w:ind w:leftChars="50" w:left="195" w:hangingChars="50" w:hanging="90"/>
              <w:rPr>
                <w:rFonts w:ascii="ＭＳ 明朝" w:hAnsi="ＭＳ 明朝"/>
                <w:sz w:val="18"/>
                <w:szCs w:val="18"/>
              </w:rPr>
            </w:pPr>
            <w:r w:rsidRPr="007518F7">
              <w:rPr>
                <w:rFonts w:ascii="ＭＳ 明朝" w:hAnsi="ＭＳ 明朝" w:hint="eastAsia"/>
                <w:sz w:val="18"/>
                <w:szCs w:val="18"/>
              </w:rPr>
              <w:t xml:space="preserve">自己診断(保護者)「保護者の相談に適切に対応」肯定率　</w:t>
            </w:r>
          </w:p>
          <w:p w14:paraId="04C92957" w14:textId="77777777" w:rsidR="00BF68FC" w:rsidRPr="007518F7" w:rsidRDefault="00BF68FC" w:rsidP="00B71A86">
            <w:pPr>
              <w:spacing w:line="240" w:lineRule="exact"/>
              <w:ind w:left="200" w:hangingChars="100" w:hanging="200"/>
              <w:rPr>
                <w:rFonts w:ascii="ＭＳ 明朝" w:hAnsi="ＭＳ 明朝"/>
                <w:sz w:val="20"/>
                <w:szCs w:val="20"/>
              </w:rPr>
            </w:pPr>
          </w:p>
          <w:p w14:paraId="344393FF" w14:textId="77777777" w:rsidR="00BF68FC" w:rsidRPr="007518F7" w:rsidRDefault="00BF68FC" w:rsidP="00B71A8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オ</w:t>
            </w:r>
          </w:p>
          <w:p w14:paraId="1F91699E" w14:textId="28B1E969" w:rsidR="00BF68FC" w:rsidRPr="007518F7" w:rsidRDefault="00BF68FC" w:rsidP="00B71A86">
            <w:pPr>
              <w:spacing w:line="240" w:lineRule="exact"/>
              <w:ind w:left="180" w:hangingChars="100" w:hanging="180"/>
              <w:rPr>
                <w:rFonts w:ascii="ＭＳ 明朝" w:hAnsi="ＭＳ 明朝"/>
                <w:sz w:val="18"/>
                <w:szCs w:val="18"/>
              </w:rPr>
            </w:pPr>
            <w:r w:rsidRPr="007518F7">
              <w:rPr>
                <w:rFonts w:ascii="ＭＳ 明朝" w:hAnsi="ＭＳ 明朝" w:hint="eastAsia"/>
                <w:sz w:val="18"/>
                <w:szCs w:val="18"/>
              </w:rPr>
              <w:t xml:space="preserve">「将来の進路や生き方について学び機会がある」　肯定率　</w:t>
            </w:r>
            <w:r w:rsidR="007518F7" w:rsidRPr="007518F7">
              <w:rPr>
                <w:rFonts w:ascii="ＭＳ 明朝" w:hAnsi="ＭＳ 明朝"/>
                <w:sz w:val="18"/>
                <w:szCs w:val="18"/>
              </w:rPr>
              <w:t>96.0</w:t>
            </w:r>
            <w:r w:rsidR="007518F7" w:rsidRPr="007518F7">
              <w:rPr>
                <w:rFonts w:ascii="ＭＳ 明朝" w:hAnsi="ＭＳ 明朝" w:hint="eastAsia"/>
                <w:sz w:val="18"/>
                <w:szCs w:val="18"/>
              </w:rPr>
              <w:t>%</w:t>
            </w:r>
            <w:r w:rsidR="00962B7A" w:rsidRPr="007518F7">
              <w:rPr>
                <w:rFonts w:ascii="ＭＳ 明朝" w:hAnsi="ＭＳ 明朝" w:hint="eastAsia"/>
                <w:sz w:val="18"/>
                <w:szCs w:val="18"/>
              </w:rPr>
              <w:t>（</w:t>
            </w:r>
            <w:r w:rsidR="0028708E" w:rsidRPr="007518F7">
              <w:rPr>
                <w:rFonts w:ascii="ＭＳ 明朝" w:hAnsi="ＭＳ 明朝" w:hint="eastAsia"/>
                <w:sz w:val="18"/>
                <w:szCs w:val="18"/>
              </w:rPr>
              <w:t>＋</w:t>
            </w:r>
            <w:r w:rsidR="007518F7" w:rsidRPr="007518F7">
              <w:rPr>
                <w:rFonts w:ascii="ＭＳ 明朝" w:hAnsi="ＭＳ 明朝"/>
                <w:sz w:val="18"/>
                <w:szCs w:val="18"/>
              </w:rPr>
              <w:t>2.8</w:t>
            </w:r>
            <w:r w:rsidR="00962B7A" w:rsidRPr="007518F7">
              <w:rPr>
                <w:rFonts w:ascii="ＭＳ 明朝" w:hAnsi="ＭＳ 明朝" w:hint="eastAsia"/>
                <w:sz w:val="18"/>
                <w:szCs w:val="18"/>
              </w:rPr>
              <w:t>）</w:t>
            </w:r>
            <w:r w:rsidR="0028708E" w:rsidRPr="007518F7">
              <w:rPr>
                <w:rFonts w:ascii="ＭＳ 明朝" w:hAnsi="ＭＳ 明朝" w:hint="eastAsia"/>
                <w:sz w:val="18"/>
                <w:szCs w:val="18"/>
              </w:rPr>
              <w:t>○</w:t>
            </w:r>
          </w:p>
          <w:p w14:paraId="288D8CEB" w14:textId="77777777" w:rsidR="00A52799" w:rsidRPr="007518F7" w:rsidRDefault="00BF68FC" w:rsidP="00A52799">
            <w:pPr>
              <w:spacing w:line="240" w:lineRule="exact"/>
              <w:ind w:left="180" w:hangingChars="100" w:hanging="180"/>
              <w:rPr>
                <w:rFonts w:ascii="ＭＳ 明朝" w:hAnsi="ＭＳ 明朝"/>
                <w:sz w:val="18"/>
                <w:szCs w:val="18"/>
              </w:rPr>
            </w:pPr>
            <w:r w:rsidRPr="007518F7">
              <w:rPr>
                <w:rFonts w:ascii="ＭＳ 明朝" w:hAnsi="ＭＳ 明朝" w:hint="eastAsia"/>
                <w:sz w:val="18"/>
                <w:szCs w:val="18"/>
              </w:rPr>
              <w:t>「人権について学ぶ機会がある」</w:t>
            </w:r>
          </w:p>
          <w:p w14:paraId="5963E7E4" w14:textId="538AA832" w:rsidR="00BF68FC" w:rsidRPr="007518F7" w:rsidRDefault="00BF68FC" w:rsidP="00A52799">
            <w:pPr>
              <w:spacing w:line="240" w:lineRule="exact"/>
              <w:ind w:leftChars="100" w:left="210"/>
              <w:rPr>
                <w:rFonts w:ascii="ＭＳ 明朝" w:hAnsi="ＭＳ 明朝"/>
                <w:sz w:val="20"/>
                <w:szCs w:val="20"/>
              </w:rPr>
            </w:pPr>
            <w:r w:rsidRPr="007518F7">
              <w:rPr>
                <w:rFonts w:ascii="ＭＳ 明朝" w:hAnsi="ＭＳ 明朝" w:hint="eastAsia"/>
                <w:sz w:val="18"/>
                <w:szCs w:val="18"/>
              </w:rPr>
              <w:t>肯定率</w:t>
            </w:r>
            <w:r w:rsidR="00A52799" w:rsidRPr="007518F7">
              <w:rPr>
                <w:rFonts w:ascii="ＭＳ 明朝" w:hAnsi="ＭＳ 明朝" w:hint="eastAsia"/>
                <w:sz w:val="18"/>
                <w:szCs w:val="18"/>
              </w:rPr>
              <w:t xml:space="preserve">　</w:t>
            </w:r>
            <w:r w:rsidR="007518F7" w:rsidRPr="007518F7">
              <w:rPr>
                <w:rFonts w:ascii="ＭＳ 明朝" w:hAnsi="ＭＳ 明朝"/>
                <w:sz w:val="18"/>
                <w:szCs w:val="18"/>
              </w:rPr>
              <w:t>96.2</w:t>
            </w:r>
            <w:r w:rsidR="007518F7" w:rsidRPr="007518F7">
              <w:rPr>
                <w:rFonts w:ascii="ＭＳ 明朝" w:hAnsi="ＭＳ 明朝" w:hint="eastAsia"/>
                <w:sz w:val="18"/>
                <w:szCs w:val="18"/>
              </w:rPr>
              <w:t>%</w:t>
            </w:r>
            <w:r w:rsidR="0028708E" w:rsidRPr="007518F7">
              <w:rPr>
                <w:rFonts w:ascii="ＭＳ 明朝" w:hAnsi="ＭＳ 明朝" w:hint="eastAsia"/>
                <w:sz w:val="18"/>
                <w:szCs w:val="18"/>
              </w:rPr>
              <w:t>（＋</w:t>
            </w:r>
            <w:r w:rsidR="007518F7" w:rsidRPr="007518F7">
              <w:rPr>
                <w:rFonts w:ascii="ＭＳ 明朝" w:hAnsi="ＭＳ 明朝"/>
                <w:sz w:val="18"/>
                <w:szCs w:val="18"/>
              </w:rPr>
              <w:t>2.2</w:t>
            </w:r>
            <w:r w:rsidR="0028708E" w:rsidRPr="007518F7">
              <w:rPr>
                <w:rFonts w:ascii="ＭＳ 明朝" w:hAnsi="ＭＳ 明朝" w:hint="eastAsia"/>
                <w:sz w:val="18"/>
                <w:szCs w:val="18"/>
              </w:rPr>
              <w:t>）○</w:t>
            </w:r>
          </w:p>
        </w:tc>
      </w:tr>
      <w:tr w:rsidR="007518F7" w:rsidRPr="007518F7" w14:paraId="12F1815E" w14:textId="77777777" w:rsidTr="00775024">
        <w:trPr>
          <w:cantSplit/>
          <w:trHeight w:val="2205"/>
          <w:jc w:val="center"/>
        </w:trPr>
        <w:tc>
          <w:tcPr>
            <w:tcW w:w="881" w:type="dxa"/>
            <w:vMerge w:val="restart"/>
            <w:shd w:val="clear" w:color="auto" w:fill="auto"/>
            <w:textDirection w:val="tbRlV"/>
            <w:vAlign w:val="center"/>
          </w:tcPr>
          <w:p w14:paraId="3F2D4C09" w14:textId="5CD38ABC" w:rsidR="00FF1666" w:rsidRPr="007518F7" w:rsidRDefault="007518F7" w:rsidP="00FF1666">
            <w:pPr>
              <w:spacing w:line="320" w:lineRule="exact"/>
              <w:ind w:left="113" w:right="113"/>
              <w:jc w:val="center"/>
              <w:rPr>
                <w:rFonts w:ascii="ＭＳ 明朝" w:hAnsi="ＭＳ 明朝"/>
                <w:spacing w:val="-8"/>
                <w:sz w:val="20"/>
                <w:szCs w:val="20"/>
              </w:rPr>
            </w:pPr>
            <w:r w:rsidRPr="007518F7">
              <w:rPr>
                <w:rFonts w:ascii="ＭＳ 明朝" w:hAnsi="ＭＳ 明朝" w:hint="eastAsia"/>
                <w:spacing w:val="-8"/>
                <w:sz w:val="20"/>
                <w:szCs w:val="20"/>
              </w:rPr>
              <w:t>２</w:t>
            </w:r>
            <w:r w:rsidR="00FF1666" w:rsidRPr="007518F7">
              <w:rPr>
                <w:rFonts w:ascii="ＭＳ 明朝" w:hAnsi="ＭＳ 明朝" w:hint="eastAsia"/>
                <w:spacing w:val="-8"/>
                <w:sz w:val="20"/>
                <w:szCs w:val="20"/>
              </w:rPr>
              <w:t>「活気がみなぎり、かつ規律ある学校」の実現</w:t>
            </w:r>
          </w:p>
        </w:tc>
        <w:tc>
          <w:tcPr>
            <w:tcW w:w="2020" w:type="dxa"/>
            <w:tcBorders>
              <w:bottom w:val="dashed" w:sz="4" w:space="0" w:color="auto"/>
            </w:tcBorders>
            <w:shd w:val="clear" w:color="auto" w:fill="auto"/>
          </w:tcPr>
          <w:p w14:paraId="47CACF42" w14:textId="2A2AA647" w:rsidR="00FF1666" w:rsidRPr="007518F7" w:rsidRDefault="00FF1666" w:rsidP="00FF1666">
            <w:pPr>
              <w:spacing w:line="32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１</w:t>
            </w:r>
            <w:r w:rsidRPr="007518F7">
              <w:rPr>
                <w:rFonts w:ascii="ＭＳ 明朝" w:hAnsi="ＭＳ 明朝" w:hint="eastAsia"/>
                <w:sz w:val="20"/>
                <w:szCs w:val="20"/>
              </w:rPr>
              <w:t>)学校行事の充実、部活動の活性化</w:t>
            </w:r>
          </w:p>
          <w:p w14:paraId="4A7DF696" w14:textId="77777777" w:rsidR="00FF1666" w:rsidRPr="007518F7" w:rsidRDefault="00FF1666" w:rsidP="00FF1666">
            <w:pPr>
              <w:spacing w:line="320" w:lineRule="exact"/>
              <w:ind w:left="200" w:hangingChars="100" w:hanging="200"/>
              <w:rPr>
                <w:rFonts w:ascii="ＭＳ 明朝" w:hAnsi="ＭＳ 明朝"/>
                <w:sz w:val="20"/>
                <w:szCs w:val="20"/>
              </w:rPr>
            </w:pPr>
          </w:p>
          <w:p w14:paraId="5D69A9A3" w14:textId="77777777" w:rsidR="00FF1666" w:rsidRPr="007518F7" w:rsidRDefault="00FF1666" w:rsidP="00FF1666">
            <w:pPr>
              <w:spacing w:line="320" w:lineRule="exact"/>
              <w:ind w:left="200" w:hangingChars="100" w:hanging="200"/>
              <w:rPr>
                <w:rFonts w:ascii="ＭＳ 明朝" w:hAnsi="ＭＳ 明朝"/>
                <w:sz w:val="20"/>
                <w:szCs w:val="20"/>
              </w:rPr>
            </w:pPr>
          </w:p>
          <w:p w14:paraId="399DC78E" w14:textId="77777777" w:rsidR="00FF1666" w:rsidRPr="007518F7" w:rsidRDefault="00FF1666" w:rsidP="00FF1666">
            <w:pPr>
              <w:spacing w:line="320" w:lineRule="exact"/>
              <w:ind w:left="200" w:hangingChars="100" w:hanging="200"/>
              <w:rPr>
                <w:rFonts w:ascii="ＭＳ 明朝" w:hAnsi="ＭＳ 明朝"/>
                <w:sz w:val="20"/>
                <w:szCs w:val="20"/>
              </w:rPr>
            </w:pPr>
          </w:p>
          <w:p w14:paraId="74FD574B" w14:textId="77777777" w:rsidR="00FF1666" w:rsidRPr="007518F7" w:rsidRDefault="00FF1666" w:rsidP="00FF1666">
            <w:pPr>
              <w:spacing w:line="320" w:lineRule="exact"/>
              <w:ind w:left="200" w:hangingChars="100" w:hanging="200"/>
              <w:rPr>
                <w:rFonts w:ascii="ＭＳ 明朝" w:hAnsi="ＭＳ 明朝"/>
                <w:sz w:val="20"/>
                <w:szCs w:val="20"/>
              </w:rPr>
            </w:pPr>
          </w:p>
        </w:tc>
        <w:tc>
          <w:tcPr>
            <w:tcW w:w="4572" w:type="dxa"/>
            <w:tcBorders>
              <w:bottom w:val="dashed" w:sz="4" w:space="0" w:color="auto"/>
              <w:right w:val="dashed" w:sz="4" w:space="0" w:color="auto"/>
            </w:tcBorders>
            <w:shd w:val="clear" w:color="auto" w:fill="auto"/>
          </w:tcPr>
          <w:p w14:paraId="360AC7BE" w14:textId="77777777" w:rsidR="00FF1666" w:rsidRPr="007518F7" w:rsidRDefault="00FF1666" w:rsidP="00FF1666">
            <w:pPr>
              <w:spacing w:line="240" w:lineRule="exact"/>
              <w:ind w:left="160" w:hangingChars="80" w:hanging="160"/>
              <w:rPr>
                <w:rFonts w:ascii="ＭＳ 明朝" w:hAnsi="ＭＳ 明朝"/>
                <w:sz w:val="20"/>
                <w:szCs w:val="20"/>
              </w:rPr>
            </w:pPr>
            <w:r w:rsidRPr="007518F7">
              <w:rPr>
                <w:rFonts w:ascii="ＭＳ 明朝" w:hAnsi="ＭＳ 明朝" w:hint="eastAsia"/>
                <w:sz w:val="20"/>
                <w:szCs w:val="20"/>
              </w:rPr>
              <w:t>ア 学校行事及びクラブ活動・生徒会活動の活性化を推進し、生徒の自尊感情の高揚を図る。</w:t>
            </w:r>
          </w:p>
          <w:p w14:paraId="569D824A" w14:textId="77777777" w:rsidR="00FF1666" w:rsidRPr="007518F7" w:rsidRDefault="00FF1666" w:rsidP="00FF1666">
            <w:pPr>
              <w:pStyle w:val="aa"/>
              <w:numPr>
                <w:ilvl w:val="0"/>
                <w:numId w:val="29"/>
              </w:numPr>
              <w:spacing w:line="240" w:lineRule="exact"/>
              <w:ind w:leftChars="0" w:left="317" w:hanging="123"/>
              <w:rPr>
                <w:rFonts w:ascii="ＭＳ 明朝" w:hAnsi="ＭＳ 明朝"/>
                <w:sz w:val="20"/>
              </w:rPr>
            </w:pPr>
            <w:r w:rsidRPr="007518F7">
              <w:rPr>
                <w:rFonts w:ascii="ＭＳ 明朝" w:hAnsi="ＭＳ 明朝" w:hint="eastAsia"/>
                <w:sz w:val="20"/>
              </w:rPr>
              <w:t>「ノークラブデー」や新たな部活動の指針を策定し、クラブの活性化と効率化及び学習との両立をめざす。</w:t>
            </w:r>
          </w:p>
          <w:p w14:paraId="739C288C" w14:textId="77777777" w:rsidR="00FF1666" w:rsidRPr="007518F7" w:rsidRDefault="00FF1666" w:rsidP="00FF1666">
            <w:pPr>
              <w:pStyle w:val="aa"/>
              <w:numPr>
                <w:ilvl w:val="0"/>
                <w:numId w:val="29"/>
              </w:numPr>
              <w:spacing w:line="240" w:lineRule="exact"/>
              <w:ind w:leftChars="0" w:left="317" w:hanging="123"/>
              <w:rPr>
                <w:rFonts w:ascii="ＭＳ 明朝" w:hAnsi="ＭＳ 明朝"/>
                <w:sz w:val="20"/>
              </w:rPr>
            </w:pPr>
            <w:r w:rsidRPr="007518F7">
              <w:rPr>
                <w:rFonts w:ascii="ＭＳ 明朝" w:hAnsi="ＭＳ 明朝" w:hint="eastAsia"/>
                <w:sz w:val="20"/>
              </w:rPr>
              <w:t>文化祭・体育祭を、企画から運営まで、可能な限り部活動生徒等に担当させる。</w:t>
            </w:r>
          </w:p>
          <w:p w14:paraId="48CC70A1" w14:textId="77777777" w:rsidR="00FF1666" w:rsidRPr="007518F7" w:rsidRDefault="00FF1666" w:rsidP="00FF1666">
            <w:pPr>
              <w:pStyle w:val="aa"/>
              <w:numPr>
                <w:ilvl w:val="0"/>
                <w:numId w:val="29"/>
              </w:numPr>
              <w:spacing w:line="240" w:lineRule="exact"/>
              <w:ind w:leftChars="0" w:left="317" w:hanging="123"/>
              <w:rPr>
                <w:rFonts w:ascii="ＭＳ 明朝" w:hAnsi="ＭＳ 明朝"/>
                <w:sz w:val="20"/>
              </w:rPr>
            </w:pPr>
            <w:r w:rsidRPr="007518F7">
              <w:rPr>
                <w:rFonts w:ascii="ＭＳ 明朝" w:hAnsi="ＭＳ 明朝" w:hint="eastAsia"/>
                <w:sz w:val="20"/>
              </w:rPr>
              <w:t>あいさつ運動、ボランティア活動、ユネスコ・スクールとしての取組み等について、生徒会と関係クラブ等が連携できる体制を構築。</w:t>
            </w:r>
          </w:p>
        </w:tc>
        <w:tc>
          <w:tcPr>
            <w:tcW w:w="3083" w:type="dxa"/>
            <w:tcBorders>
              <w:bottom w:val="dashed" w:sz="4" w:space="0" w:color="auto"/>
              <w:right w:val="dashed" w:sz="4" w:space="0" w:color="auto"/>
            </w:tcBorders>
          </w:tcPr>
          <w:p w14:paraId="6609AE5F" w14:textId="46975ED1" w:rsidR="00FF1666" w:rsidRPr="007518F7" w:rsidRDefault="00FF1666" w:rsidP="00FF1666">
            <w:pPr>
              <w:spacing w:line="240" w:lineRule="exact"/>
              <w:ind w:left="180" w:hangingChars="100" w:hanging="180"/>
              <w:rPr>
                <w:rFonts w:ascii="ＭＳ 明朝" w:hAnsi="ＭＳ 明朝"/>
                <w:sz w:val="18"/>
                <w:szCs w:val="18"/>
              </w:rPr>
            </w:pPr>
            <w:r w:rsidRPr="007518F7">
              <w:rPr>
                <w:rFonts w:ascii="ＭＳ 明朝" w:hAnsi="ＭＳ 明朝" w:hint="eastAsia"/>
                <w:sz w:val="18"/>
                <w:szCs w:val="18"/>
              </w:rPr>
              <w:t>ア 部活動加入率を</w:t>
            </w:r>
            <w:r w:rsidR="007518F7" w:rsidRPr="007518F7">
              <w:rPr>
                <w:rFonts w:ascii="ＭＳ 明朝" w:hAnsi="ＭＳ 明朝" w:hint="eastAsia"/>
                <w:sz w:val="18"/>
                <w:szCs w:val="18"/>
              </w:rPr>
              <w:t>３</w:t>
            </w:r>
            <w:r w:rsidRPr="007518F7">
              <w:rPr>
                <w:rFonts w:ascii="ＭＳ 明朝" w:hAnsi="ＭＳ 明朝" w:hint="eastAsia"/>
                <w:sz w:val="18"/>
                <w:szCs w:val="18"/>
              </w:rPr>
              <w:t>ポイント以上増（</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74.7</w:t>
            </w:r>
            <w:r w:rsidR="007518F7" w:rsidRPr="007518F7">
              <w:rPr>
                <w:rFonts w:ascii="ＭＳ 明朝" w:hAnsi="ＭＳ 明朝" w:hint="eastAsia"/>
                <w:sz w:val="18"/>
                <w:szCs w:val="18"/>
              </w:rPr>
              <w:t>%</w:t>
            </w:r>
            <w:r w:rsidRPr="007518F7">
              <w:rPr>
                <w:rFonts w:ascii="ＭＳ 明朝" w:hAnsi="ＭＳ 明朝" w:hint="eastAsia"/>
                <w:sz w:val="18"/>
                <w:szCs w:val="18"/>
              </w:rPr>
              <w:t>）</w:t>
            </w:r>
          </w:p>
          <w:p w14:paraId="1C736335" w14:textId="306F88B0" w:rsidR="00FF1666" w:rsidRPr="007518F7" w:rsidRDefault="00FF1666" w:rsidP="00FF1666">
            <w:pPr>
              <w:spacing w:line="240" w:lineRule="exact"/>
              <w:ind w:leftChars="66" w:left="139" w:firstLineChars="98" w:firstLine="176"/>
              <w:rPr>
                <w:rFonts w:ascii="ＭＳ 明朝" w:hAnsi="ＭＳ 明朝"/>
                <w:sz w:val="18"/>
                <w:szCs w:val="18"/>
              </w:rPr>
            </w:pPr>
            <w:r w:rsidRPr="007518F7">
              <w:rPr>
                <w:rFonts w:ascii="ＭＳ 明朝" w:hAnsi="ＭＳ 明朝" w:hint="eastAsia"/>
                <w:sz w:val="18"/>
                <w:szCs w:val="18"/>
              </w:rPr>
              <w:t>自己診断「学校に行くのが楽しい」肯定率</w:t>
            </w:r>
            <w:r w:rsidR="007518F7" w:rsidRPr="007518F7">
              <w:rPr>
                <w:rFonts w:ascii="ＭＳ 明朝" w:hAnsi="ＭＳ 明朝"/>
                <w:sz w:val="18"/>
                <w:szCs w:val="18"/>
              </w:rPr>
              <w:t>85</w:t>
            </w:r>
            <w:r w:rsidR="007518F7" w:rsidRPr="007518F7">
              <w:rPr>
                <w:rFonts w:ascii="ＭＳ 明朝" w:hAnsi="ＭＳ 明朝" w:hint="eastAsia"/>
                <w:sz w:val="18"/>
                <w:szCs w:val="18"/>
              </w:rPr>
              <w:t>%</w:t>
            </w:r>
            <w:r w:rsidRPr="007518F7">
              <w:rPr>
                <w:rFonts w:ascii="ＭＳ 明朝" w:hAnsi="ＭＳ 明朝" w:hint="eastAsia"/>
                <w:sz w:val="18"/>
                <w:szCs w:val="18"/>
              </w:rPr>
              <w:t>以上</w:t>
            </w:r>
            <w:r w:rsidR="00863B81" w:rsidRPr="007518F7">
              <w:rPr>
                <w:rFonts w:ascii="ＭＳ 明朝" w:hAnsi="ＭＳ 明朝" w:hint="eastAsia"/>
                <w:sz w:val="18"/>
                <w:szCs w:val="18"/>
              </w:rPr>
              <w:t>維持</w:t>
            </w:r>
            <w:r w:rsidRPr="007518F7">
              <w:rPr>
                <w:rFonts w:ascii="ＭＳ 明朝" w:hAnsi="ＭＳ 明朝" w:hint="eastAsia"/>
                <w:sz w:val="18"/>
                <w:szCs w:val="18"/>
              </w:rPr>
              <w:t>（</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w:t>
            </w:r>
            <w:r w:rsidR="007518F7" w:rsidRPr="007518F7">
              <w:rPr>
                <w:rFonts w:ascii="ＭＳ 明朝" w:hAnsi="ＭＳ 明朝"/>
                <w:sz w:val="18"/>
                <w:szCs w:val="18"/>
              </w:rPr>
              <w:t>85.2</w:t>
            </w:r>
            <w:r w:rsidR="007518F7" w:rsidRPr="007518F7">
              <w:rPr>
                <w:rFonts w:ascii="ＭＳ 明朝" w:hAnsi="ＭＳ 明朝" w:hint="eastAsia"/>
                <w:sz w:val="18"/>
                <w:szCs w:val="18"/>
              </w:rPr>
              <w:t>%</w:t>
            </w:r>
            <w:r w:rsidRPr="007518F7">
              <w:rPr>
                <w:rFonts w:ascii="ＭＳ 明朝" w:hAnsi="ＭＳ 明朝" w:hint="eastAsia"/>
                <w:sz w:val="18"/>
                <w:szCs w:val="18"/>
              </w:rPr>
              <w:t>）</w:t>
            </w:r>
          </w:p>
          <w:p w14:paraId="11B1A2ED" w14:textId="7228DE12" w:rsidR="00FF1666" w:rsidRPr="007518F7" w:rsidRDefault="00FF1666" w:rsidP="00863B81">
            <w:pPr>
              <w:spacing w:line="240" w:lineRule="exact"/>
              <w:ind w:leftChars="66" w:left="139" w:firstLineChars="98" w:firstLine="176"/>
              <w:rPr>
                <w:rFonts w:ascii="ＭＳ 明朝" w:hAnsi="ＭＳ 明朝"/>
                <w:sz w:val="20"/>
                <w:szCs w:val="20"/>
              </w:rPr>
            </w:pPr>
            <w:r w:rsidRPr="007518F7">
              <w:rPr>
                <w:rFonts w:ascii="ＭＳ 明朝" w:hAnsi="ＭＳ 明朝" w:hint="eastAsia"/>
                <w:sz w:val="18"/>
                <w:szCs w:val="18"/>
              </w:rPr>
              <w:t>自己診断「文化祭・体育祭・修学旅行は、意義深いものになるよう工夫されている」の肯定率</w:t>
            </w:r>
            <w:r w:rsidR="007518F7" w:rsidRPr="007518F7">
              <w:rPr>
                <w:rFonts w:ascii="ＭＳ 明朝" w:hAnsi="ＭＳ 明朝"/>
                <w:sz w:val="18"/>
                <w:szCs w:val="18"/>
              </w:rPr>
              <w:t>85</w:t>
            </w:r>
            <w:r w:rsidR="007518F7" w:rsidRPr="007518F7">
              <w:rPr>
                <w:rFonts w:ascii="ＭＳ 明朝" w:hAnsi="ＭＳ 明朝" w:hint="eastAsia"/>
                <w:sz w:val="18"/>
                <w:szCs w:val="18"/>
              </w:rPr>
              <w:t>%</w:t>
            </w:r>
            <w:r w:rsidR="00CA7098" w:rsidRPr="007518F7">
              <w:rPr>
                <w:rFonts w:ascii="ＭＳ 明朝" w:hAnsi="ＭＳ 明朝" w:hint="eastAsia"/>
                <w:sz w:val="18"/>
                <w:szCs w:val="18"/>
              </w:rPr>
              <w:t>以上</w:t>
            </w:r>
            <w:r w:rsidR="00863B81" w:rsidRPr="007518F7">
              <w:rPr>
                <w:rFonts w:ascii="ＭＳ 明朝" w:hAnsi="ＭＳ 明朝" w:hint="eastAsia"/>
                <w:sz w:val="18"/>
                <w:szCs w:val="18"/>
              </w:rPr>
              <w:t>維持</w:t>
            </w:r>
            <w:r w:rsidRPr="007518F7">
              <w:rPr>
                <w:rFonts w:ascii="ＭＳ 明朝" w:hAnsi="ＭＳ 明朝" w:hint="eastAsia"/>
                <w:sz w:val="18"/>
                <w:szCs w:val="18"/>
              </w:rPr>
              <w:t>（</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88.5</w:t>
            </w:r>
            <w:r w:rsidR="007518F7" w:rsidRPr="007518F7">
              <w:rPr>
                <w:rFonts w:ascii="ＭＳ 明朝" w:hAnsi="ＭＳ 明朝" w:hint="eastAsia"/>
                <w:sz w:val="18"/>
                <w:szCs w:val="18"/>
              </w:rPr>
              <w:t>%</w:t>
            </w:r>
            <w:r w:rsidRPr="007518F7">
              <w:rPr>
                <w:rFonts w:ascii="ＭＳ 明朝" w:hAnsi="ＭＳ 明朝" w:hint="eastAsia"/>
                <w:sz w:val="18"/>
                <w:szCs w:val="18"/>
              </w:rPr>
              <w:t>）</w:t>
            </w:r>
          </w:p>
        </w:tc>
        <w:tc>
          <w:tcPr>
            <w:tcW w:w="4430" w:type="dxa"/>
            <w:tcBorders>
              <w:bottom w:val="dashed" w:sz="4" w:space="0" w:color="auto"/>
              <w:right w:val="dashed" w:sz="4" w:space="0" w:color="auto"/>
            </w:tcBorders>
          </w:tcPr>
          <w:p w14:paraId="66C41A30" w14:textId="77777777" w:rsidR="0028708E" w:rsidRPr="007518F7" w:rsidRDefault="0028708E"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ア</w:t>
            </w:r>
          </w:p>
          <w:p w14:paraId="0C2D9735" w14:textId="30D5AA58" w:rsidR="00FF1666" w:rsidRPr="007518F7" w:rsidRDefault="0028708E"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 xml:space="preserve">部活動加入率　</w:t>
            </w:r>
            <w:r w:rsidR="007518F7" w:rsidRPr="007518F7">
              <w:rPr>
                <w:rFonts w:ascii="ＭＳ 明朝" w:hAnsi="ＭＳ 明朝"/>
                <w:sz w:val="20"/>
                <w:szCs w:val="20"/>
              </w:rPr>
              <w:t>75.0</w:t>
            </w:r>
            <w:r w:rsidR="007518F7" w:rsidRPr="007518F7">
              <w:rPr>
                <w:rFonts w:ascii="ＭＳ 明朝" w:hAnsi="ＭＳ 明朝" w:hint="eastAsia"/>
                <w:sz w:val="20"/>
                <w:szCs w:val="20"/>
              </w:rPr>
              <w:t>%</w:t>
            </w:r>
            <w:r w:rsidR="00D84BF4" w:rsidRPr="007518F7">
              <w:rPr>
                <w:rFonts w:ascii="ＭＳ 明朝" w:hAnsi="ＭＳ 明朝" w:hint="eastAsia"/>
                <w:sz w:val="20"/>
                <w:szCs w:val="20"/>
              </w:rPr>
              <w:t>（＋</w:t>
            </w:r>
            <w:r w:rsidR="007518F7" w:rsidRPr="007518F7">
              <w:rPr>
                <w:rFonts w:ascii="ＭＳ 明朝" w:hAnsi="ＭＳ 明朝"/>
                <w:sz w:val="20"/>
                <w:szCs w:val="20"/>
              </w:rPr>
              <w:t>0.3</w:t>
            </w:r>
            <w:r w:rsidR="00D84BF4" w:rsidRPr="007518F7">
              <w:rPr>
                <w:rFonts w:ascii="ＭＳ 明朝" w:hAnsi="ＭＳ 明朝" w:hint="eastAsia"/>
                <w:sz w:val="20"/>
                <w:szCs w:val="20"/>
              </w:rPr>
              <w:t>）</w:t>
            </w:r>
            <w:r w:rsidRPr="007518F7">
              <w:rPr>
                <w:rFonts w:ascii="ＭＳ 明朝" w:hAnsi="ＭＳ 明朝" w:hint="eastAsia"/>
                <w:sz w:val="20"/>
                <w:szCs w:val="20"/>
              </w:rPr>
              <w:t xml:space="preserve">　▲</w:t>
            </w:r>
          </w:p>
          <w:p w14:paraId="4C0E71B8" w14:textId="77777777" w:rsidR="0028708E" w:rsidRPr="007518F7" w:rsidRDefault="0028708E" w:rsidP="0028708E">
            <w:pPr>
              <w:spacing w:line="240" w:lineRule="exact"/>
              <w:rPr>
                <w:rFonts w:ascii="ＭＳ 明朝" w:hAnsi="ＭＳ 明朝"/>
                <w:sz w:val="18"/>
                <w:szCs w:val="18"/>
              </w:rPr>
            </w:pPr>
            <w:r w:rsidRPr="007518F7">
              <w:rPr>
                <w:rFonts w:ascii="ＭＳ 明朝" w:hAnsi="ＭＳ 明朝" w:hint="eastAsia"/>
                <w:sz w:val="18"/>
                <w:szCs w:val="18"/>
              </w:rPr>
              <w:t>自己診断「学校に行くのが楽しい」</w:t>
            </w:r>
          </w:p>
          <w:p w14:paraId="612D72CA" w14:textId="3D77F328" w:rsidR="0028708E" w:rsidRPr="007518F7" w:rsidRDefault="0028708E" w:rsidP="0028708E">
            <w:pPr>
              <w:spacing w:line="240" w:lineRule="exact"/>
              <w:ind w:firstLineChars="100" w:firstLine="180"/>
              <w:rPr>
                <w:rFonts w:ascii="ＭＳ 明朝" w:hAnsi="ＭＳ 明朝"/>
                <w:sz w:val="18"/>
                <w:szCs w:val="18"/>
              </w:rPr>
            </w:pPr>
            <w:r w:rsidRPr="007518F7">
              <w:rPr>
                <w:rFonts w:ascii="ＭＳ 明朝" w:hAnsi="ＭＳ 明朝" w:hint="eastAsia"/>
                <w:sz w:val="18"/>
                <w:szCs w:val="18"/>
              </w:rPr>
              <w:t xml:space="preserve">肯定率　</w:t>
            </w:r>
            <w:r w:rsidR="007518F7" w:rsidRPr="007518F7">
              <w:rPr>
                <w:rFonts w:ascii="ＭＳ 明朝" w:hAnsi="ＭＳ 明朝"/>
                <w:sz w:val="18"/>
                <w:szCs w:val="18"/>
              </w:rPr>
              <w:t>88.1</w:t>
            </w:r>
            <w:r w:rsidR="007518F7" w:rsidRPr="007518F7">
              <w:rPr>
                <w:rFonts w:ascii="ＭＳ 明朝" w:hAnsi="ＭＳ 明朝" w:hint="eastAsia"/>
                <w:sz w:val="18"/>
                <w:szCs w:val="18"/>
              </w:rPr>
              <w:t>%</w:t>
            </w:r>
            <w:r w:rsidRPr="007518F7">
              <w:rPr>
                <w:rFonts w:ascii="ＭＳ 明朝" w:hAnsi="ＭＳ 明朝" w:hint="eastAsia"/>
                <w:sz w:val="18"/>
                <w:szCs w:val="18"/>
              </w:rPr>
              <w:t>（＋</w:t>
            </w:r>
            <w:r w:rsidR="007518F7" w:rsidRPr="007518F7">
              <w:rPr>
                <w:rFonts w:ascii="ＭＳ 明朝" w:hAnsi="ＭＳ 明朝"/>
                <w:sz w:val="18"/>
                <w:szCs w:val="18"/>
              </w:rPr>
              <w:t>3.3</w:t>
            </w:r>
            <w:r w:rsidRPr="007518F7">
              <w:rPr>
                <w:rFonts w:ascii="ＭＳ 明朝" w:hAnsi="ＭＳ 明朝" w:hint="eastAsia"/>
                <w:sz w:val="18"/>
                <w:szCs w:val="18"/>
              </w:rPr>
              <w:t>）○</w:t>
            </w:r>
          </w:p>
          <w:p w14:paraId="27998C25" w14:textId="77777777" w:rsidR="0028708E" w:rsidRPr="007518F7" w:rsidRDefault="0028708E" w:rsidP="0028708E">
            <w:pPr>
              <w:spacing w:line="240" w:lineRule="exact"/>
              <w:ind w:left="180" w:hangingChars="100" w:hanging="180"/>
              <w:rPr>
                <w:rFonts w:ascii="ＭＳ 明朝" w:hAnsi="ＭＳ 明朝"/>
                <w:sz w:val="18"/>
                <w:szCs w:val="18"/>
              </w:rPr>
            </w:pPr>
            <w:r w:rsidRPr="007518F7">
              <w:rPr>
                <w:rFonts w:ascii="ＭＳ 明朝" w:hAnsi="ＭＳ 明朝" w:hint="eastAsia"/>
                <w:sz w:val="18"/>
                <w:szCs w:val="18"/>
              </w:rPr>
              <w:t>自己診断「文化祭・体育祭・修学旅行は、意義深いものになるよう工夫されている」</w:t>
            </w:r>
          </w:p>
          <w:p w14:paraId="48A23C56" w14:textId="5A0E82E6" w:rsidR="0028708E" w:rsidRPr="007518F7" w:rsidRDefault="0028708E" w:rsidP="0028708E">
            <w:pPr>
              <w:spacing w:line="240" w:lineRule="exact"/>
              <w:ind w:firstLineChars="100" w:firstLine="180"/>
              <w:rPr>
                <w:rFonts w:ascii="ＭＳ 明朝" w:hAnsi="ＭＳ 明朝"/>
                <w:sz w:val="20"/>
                <w:szCs w:val="20"/>
              </w:rPr>
            </w:pPr>
            <w:r w:rsidRPr="007518F7">
              <w:rPr>
                <w:rFonts w:ascii="ＭＳ 明朝" w:hAnsi="ＭＳ 明朝" w:hint="eastAsia"/>
                <w:sz w:val="18"/>
                <w:szCs w:val="18"/>
              </w:rPr>
              <w:t>肯定率</w:t>
            </w:r>
            <w:r w:rsidR="007518F7" w:rsidRPr="007518F7">
              <w:rPr>
                <w:rFonts w:ascii="ＭＳ 明朝" w:hAnsi="ＭＳ 明朝"/>
                <w:sz w:val="18"/>
                <w:szCs w:val="18"/>
              </w:rPr>
              <w:t>92.4</w:t>
            </w:r>
            <w:r w:rsidR="007518F7" w:rsidRPr="007518F7">
              <w:rPr>
                <w:rFonts w:ascii="ＭＳ 明朝" w:hAnsi="ＭＳ 明朝" w:hint="eastAsia"/>
                <w:sz w:val="18"/>
                <w:szCs w:val="18"/>
              </w:rPr>
              <w:t>%</w:t>
            </w:r>
            <w:r w:rsidRPr="007518F7">
              <w:rPr>
                <w:rFonts w:ascii="ＭＳ 明朝" w:hAnsi="ＭＳ 明朝" w:hint="eastAsia"/>
                <w:sz w:val="18"/>
                <w:szCs w:val="18"/>
              </w:rPr>
              <w:t>（＋</w:t>
            </w:r>
            <w:r w:rsidR="007518F7" w:rsidRPr="007518F7">
              <w:rPr>
                <w:rFonts w:ascii="ＭＳ 明朝" w:hAnsi="ＭＳ 明朝"/>
                <w:sz w:val="18"/>
                <w:szCs w:val="18"/>
              </w:rPr>
              <w:t>3.9</w:t>
            </w:r>
            <w:r w:rsidRPr="007518F7">
              <w:rPr>
                <w:rFonts w:ascii="ＭＳ 明朝" w:hAnsi="ＭＳ 明朝" w:hint="eastAsia"/>
                <w:sz w:val="18"/>
                <w:szCs w:val="18"/>
              </w:rPr>
              <w:t>）○</w:t>
            </w:r>
          </w:p>
        </w:tc>
      </w:tr>
      <w:tr w:rsidR="007518F7" w:rsidRPr="007518F7" w14:paraId="62736AB5" w14:textId="77777777" w:rsidTr="00775024">
        <w:trPr>
          <w:cantSplit/>
          <w:trHeight w:val="1228"/>
          <w:jc w:val="center"/>
        </w:trPr>
        <w:tc>
          <w:tcPr>
            <w:tcW w:w="881" w:type="dxa"/>
            <w:vMerge/>
            <w:shd w:val="clear" w:color="auto" w:fill="auto"/>
            <w:textDirection w:val="tbRlV"/>
            <w:vAlign w:val="center"/>
          </w:tcPr>
          <w:p w14:paraId="55FCA99F" w14:textId="77777777" w:rsidR="00FF1666" w:rsidRPr="007518F7" w:rsidRDefault="00FF1666" w:rsidP="00FF1666">
            <w:pPr>
              <w:spacing w:line="320" w:lineRule="exact"/>
              <w:ind w:left="113" w:right="113"/>
              <w:jc w:val="center"/>
              <w:rPr>
                <w:rFonts w:ascii="ＭＳ 明朝" w:hAnsi="ＭＳ 明朝"/>
                <w:spacing w:val="-20"/>
                <w:sz w:val="20"/>
                <w:szCs w:val="20"/>
              </w:rPr>
            </w:pPr>
          </w:p>
        </w:tc>
        <w:tc>
          <w:tcPr>
            <w:tcW w:w="2020" w:type="dxa"/>
            <w:tcBorders>
              <w:top w:val="dashed" w:sz="4" w:space="0" w:color="auto"/>
            </w:tcBorders>
            <w:shd w:val="clear" w:color="auto" w:fill="auto"/>
          </w:tcPr>
          <w:p w14:paraId="5904149F" w14:textId="23B273A6" w:rsidR="00FF1666" w:rsidRPr="007518F7" w:rsidRDefault="00FF1666" w:rsidP="00FF1666">
            <w:pPr>
              <w:spacing w:line="32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)生活規律を確立させる取組み</w:t>
            </w:r>
          </w:p>
        </w:tc>
        <w:tc>
          <w:tcPr>
            <w:tcW w:w="4572" w:type="dxa"/>
            <w:tcBorders>
              <w:top w:val="dashed" w:sz="4" w:space="0" w:color="auto"/>
              <w:right w:val="dashed" w:sz="4" w:space="0" w:color="auto"/>
            </w:tcBorders>
            <w:shd w:val="clear" w:color="auto" w:fill="auto"/>
          </w:tcPr>
          <w:p w14:paraId="0C980C21" w14:textId="77777777" w:rsidR="00FF1666" w:rsidRPr="007518F7" w:rsidRDefault="00FF1666" w:rsidP="00FF1666">
            <w:pPr>
              <w:spacing w:line="240" w:lineRule="exact"/>
              <w:ind w:left="160" w:hangingChars="80" w:hanging="160"/>
              <w:rPr>
                <w:rFonts w:ascii="ＭＳ 明朝" w:hAnsi="ＭＳ 明朝"/>
                <w:sz w:val="20"/>
                <w:szCs w:val="20"/>
              </w:rPr>
            </w:pPr>
            <w:r w:rsidRPr="007518F7">
              <w:rPr>
                <w:rFonts w:ascii="ＭＳ 明朝" w:hAnsi="ＭＳ 明朝" w:hint="eastAsia"/>
                <w:sz w:val="20"/>
                <w:szCs w:val="20"/>
              </w:rPr>
              <w:t>ア 生活規律を重視する指導を明確化し、生徒・保護者の一層の理解を得るとともに、教員間の組織体制の充実。規則の再確認。</w:t>
            </w:r>
          </w:p>
          <w:p w14:paraId="401604D6" w14:textId="77777777" w:rsidR="00FF1666" w:rsidRPr="007518F7" w:rsidRDefault="00FF1666" w:rsidP="00FF1666">
            <w:pPr>
              <w:pStyle w:val="aa"/>
              <w:numPr>
                <w:ilvl w:val="0"/>
                <w:numId w:val="30"/>
              </w:numPr>
              <w:spacing w:line="240" w:lineRule="exact"/>
              <w:ind w:leftChars="0" w:left="317" w:hanging="123"/>
              <w:rPr>
                <w:rFonts w:ascii="ＭＳ 明朝" w:hAnsi="ＭＳ 明朝"/>
                <w:sz w:val="20"/>
              </w:rPr>
            </w:pPr>
            <w:r w:rsidRPr="007518F7">
              <w:rPr>
                <w:rFonts w:ascii="ＭＳ 明朝" w:hAnsi="ＭＳ 明朝" w:hint="eastAsia"/>
                <w:sz w:val="20"/>
              </w:rPr>
              <w:t>遅刻指導、服装指導、頭髪指導の継続</w:t>
            </w:r>
          </w:p>
          <w:p w14:paraId="27C45E16" w14:textId="77777777" w:rsidR="00FF1666" w:rsidRPr="007518F7" w:rsidRDefault="00FF1666" w:rsidP="00FF1666">
            <w:pPr>
              <w:pStyle w:val="aa"/>
              <w:numPr>
                <w:ilvl w:val="0"/>
                <w:numId w:val="30"/>
              </w:numPr>
              <w:spacing w:line="240" w:lineRule="exact"/>
              <w:ind w:leftChars="0" w:left="317" w:hanging="123"/>
              <w:rPr>
                <w:rFonts w:ascii="ＭＳ 明朝" w:hAnsi="ＭＳ 明朝"/>
                <w:sz w:val="20"/>
              </w:rPr>
            </w:pPr>
            <w:r w:rsidRPr="007518F7">
              <w:rPr>
                <w:rFonts w:ascii="ＭＳ 明朝" w:hAnsi="ＭＳ 明朝" w:hint="eastAsia"/>
                <w:sz w:val="20"/>
              </w:rPr>
              <w:t>交通安全指導、薬物乱用防止教育の充実</w:t>
            </w:r>
          </w:p>
          <w:p w14:paraId="335A2B63" w14:textId="6401C62B" w:rsidR="00FF1666" w:rsidRPr="007518F7" w:rsidRDefault="007518F7" w:rsidP="00FF1666">
            <w:pPr>
              <w:pStyle w:val="aa"/>
              <w:numPr>
                <w:ilvl w:val="0"/>
                <w:numId w:val="30"/>
              </w:numPr>
              <w:spacing w:line="240" w:lineRule="exact"/>
              <w:ind w:leftChars="0" w:left="317" w:hanging="123"/>
              <w:rPr>
                <w:rFonts w:ascii="ＭＳ 明朝" w:hAnsi="ＭＳ 明朝"/>
                <w:sz w:val="20"/>
              </w:rPr>
            </w:pPr>
            <w:r w:rsidRPr="007518F7">
              <w:rPr>
                <w:rFonts w:ascii="ＭＳ 明朝" w:hAnsi="ＭＳ 明朝"/>
                <w:sz w:val="20"/>
              </w:rPr>
              <w:t>SNS</w:t>
            </w:r>
            <w:r w:rsidR="00FF1666" w:rsidRPr="007518F7">
              <w:rPr>
                <w:rFonts w:ascii="ＭＳ 明朝" w:hAnsi="ＭＳ 明朝" w:hint="eastAsia"/>
                <w:sz w:val="20"/>
              </w:rPr>
              <w:t>の正しい理解、携帯電話の使い方指導</w:t>
            </w:r>
          </w:p>
        </w:tc>
        <w:tc>
          <w:tcPr>
            <w:tcW w:w="3083" w:type="dxa"/>
            <w:tcBorders>
              <w:top w:val="dashed" w:sz="4" w:space="0" w:color="auto"/>
              <w:right w:val="dashed" w:sz="4" w:space="0" w:color="auto"/>
            </w:tcBorders>
          </w:tcPr>
          <w:p w14:paraId="253F540D" w14:textId="3B84615E" w:rsidR="00FF1666" w:rsidRPr="007518F7" w:rsidRDefault="00FF1666" w:rsidP="00863B81">
            <w:pPr>
              <w:autoSpaceDE w:val="0"/>
              <w:autoSpaceDN w:val="0"/>
              <w:spacing w:line="240" w:lineRule="exact"/>
              <w:ind w:left="180" w:hangingChars="100" w:hanging="180"/>
              <w:rPr>
                <w:rFonts w:ascii="ＭＳ 明朝" w:hAnsi="ＭＳ 明朝"/>
                <w:sz w:val="18"/>
                <w:szCs w:val="18"/>
              </w:rPr>
            </w:pPr>
            <w:r w:rsidRPr="007518F7">
              <w:rPr>
                <w:rFonts w:ascii="ＭＳ 明朝" w:hAnsi="ＭＳ 明朝" w:hint="eastAsia"/>
                <w:sz w:val="18"/>
                <w:szCs w:val="18"/>
              </w:rPr>
              <w:t>ア 年間総遅刻者数</w:t>
            </w:r>
            <w:r w:rsidR="007518F7" w:rsidRPr="007518F7">
              <w:rPr>
                <w:rFonts w:ascii="ＭＳ 明朝" w:hAnsi="ＭＳ 明朝"/>
                <w:sz w:val="18"/>
                <w:szCs w:val="18"/>
              </w:rPr>
              <w:t>1,000</w:t>
            </w:r>
            <w:r w:rsidRPr="007518F7">
              <w:rPr>
                <w:rFonts w:ascii="ＭＳ 明朝" w:hAnsi="ＭＳ 明朝" w:hint="eastAsia"/>
                <w:sz w:val="18"/>
                <w:szCs w:val="18"/>
              </w:rPr>
              <w:t>人未満維持（</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年度</w:t>
            </w:r>
            <w:r w:rsidR="007518F7" w:rsidRPr="007518F7">
              <w:rPr>
                <w:rFonts w:ascii="ＭＳ 明朝" w:hAnsi="ＭＳ 明朝"/>
                <w:sz w:val="18"/>
                <w:szCs w:val="18"/>
              </w:rPr>
              <w:t>882</w:t>
            </w:r>
            <w:r w:rsidRPr="007518F7">
              <w:rPr>
                <w:rFonts w:ascii="ＭＳ 明朝" w:hAnsi="ＭＳ 明朝" w:hint="eastAsia"/>
                <w:sz w:val="18"/>
                <w:szCs w:val="18"/>
              </w:rPr>
              <w:t>人）</w:t>
            </w:r>
          </w:p>
          <w:p w14:paraId="09883D75" w14:textId="6AB5D5B7" w:rsidR="00FF1666" w:rsidRPr="007518F7" w:rsidRDefault="00FF1666" w:rsidP="00863B81">
            <w:pPr>
              <w:autoSpaceDE w:val="0"/>
              <w:autoSpaceDN w:val="0"/>
              <w:spacing w:line="240" w:lineRule="exact"/>
              <w:ind w:leftChars="100" w:left="210" w:firstLineChars="100" w:firstLine="180"/>
              <w:rPr>
                <w:rFonts w:ascii="ＭＳ 明朝" w:hAnsi="ＭＳ 明朝"/>
                <w:sz w:val="20"/>
                <w:szCs w:val="20"/>
              </w:rPr>
            </w:pPr>
            <w:r w:rsidRPr="007518F7">
              <w:rPr>
                <w:rFonts w:ascii="ＭＳ 明朝" w:hAnsi="ＭＳ 明朝" w:hint="eastAsia"/>
                <w:sz w:val="18"/>
                <w:szCs w:val="18"/>
              </w:rPr>
              <w:t>自己診断「指導に納得・共感」の肯定率向上（</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8E55E5" w:rsidRPr="007518F7">
              <w:rPr>
                <w:rFonts w:ascii="ＭＳ 明朝" w:hAnsi="ＭＳ 明朝" w:hint="eastAsia"/>
                <w:sz w:val="18"/>
                <w:szCs w:val="18"/>
              </w:rPr>
              <w:t xml:space="preserve"> </w:t>
            </w:r>
            <w:r w:rsidRPr="007518F7">
              <w:rPr>
                <w:rFonts w:ascii="ＭＳ 明朝" w:hAnsi="ＭＳ 明朝" w:hint="eastAsia"/>
                <w:sz w:val="18"/>
                <w:szCs w:val="18"/>
              </w:rPr>
              <w:t>生徒</w:t>
            </w:r>
            <w:r w:rsidR="007518F7" w:rsidRPr="007518F7">
              <w:rPr>
                <w:rFonts w:ascii="ＭＳ 明朝" w:hAnsi="ＭＳ 明朝"/>
                <w:sz w:val="18"/>
                <w:szCs w:val="18"/>
              </w:rPr>
              <w:t>74.5</w:t>
            </w:r>
            <w:r w:rsidR="007518F7" w:rsidRPr="007518F7">
              <w:rPr>
                <w:rFonts w:ascii="ＭＳ 明朝" w:hAnsi="ＭＳ 明朝" w:hint="eastAsia"/>
                <w:sz w:val="18"/>
                <w:szCs w:val="18"/>
              </w:rPr>
              <w:t>%</w:t>
            </w:r>
            <w:r w:rsidRPr="007518F7">
              <w:rPr>
                <w:rFonts w:ascii="ＭＳ 明朝" w:hAnsi="ＭＳ 明朝" w:hint="eastAsia"/>
                <w:sz w:val="18"/>
                <w:szCs w:val="18"/>
              </w:rPr>
              <w:t>、保護者</w:t>
            </w:r>
            <w:r w:rsidR="007518F7" w:rsidRPr="007518F7">
              <w:rPr>
                <w:rFonts w:ascii="ＭＳ 明朝" w:hAnsi="ＭＳ 明朝"/>
                <w:sz w:val="18"/>
                <w:szCs w:val="18"/>
              </w:rPr>
              <w:t>86.6</w:t>
            </w:r>
            <w:r w:rsidR="007518F7" w:rsidRPr="007518F7">
              <w:rPr>
                <w:rFonts w:ascii="ＭＳ 明朝" w:hAnsi="ＭＳ 明朝" w:hint="eastAsia"/>
                <w:sz w:val="18"/>
                <w:szCs w:val="18"/>
              </w:rPr>
              <w:t>%</w:t>
            </w:r>
            <w:r w:rsidRPr="007518F7">
              <w:rPr>
                <w:rFonts w:ascii="ＭＳ 明朝" w:hAnsi="ＭＳ 明朝" w:hint="eastAsia"/>
                <w:sz w:val="18"/>
                <w:szCs w:val="18"/>
              </w:rPr>
              <w:t>）</w:t>
            </w:r>
          </w:p>
        </w:tc>
        <w:tc>
          <w:tcPr>
            <w:tcW w:w="4430" w:type="dxa"/>
            <w:tcBorders>
              <w:top w:val="dashed" w:sz="4" w:space="0" w:color="auto"/>
              <w:right w:val="dashed" w:sz="4" w:space="0" w:color="auto"/>
            </w:tcBorders>
          </w:tcPr>
          <w:p w14:paraId="4AAA76F6" w14:textId="77777777" w:rsidR="00FF1666" w:rsidRPr="007518F7" w:rsidRDefault="0028708E" w:rsidP="00FF1666">
            <w:pPr>
              <w:autoSpaceDE w:val="0"/>
              <w:autoSpaceDN w:val="0"/>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ア</w:t>
            </w:r>
          </w:p>
          <w:p w14:paraId="08A2A3D2" w14:textId="486031F2" w:rsidR="0028708E" w:rsidRPr="007518F7" w:rsidRDefault="0028708E" w:rsidP="00FF1666">
            <w:pPr>
              <w:autoSpaceDE w:val="0"/>
              <w:autoSpaceDN w:val="0"/>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 xml:space="preserve">　年間総遅刻者数　</w:t>
            </w:r>
            <w:r w:rsidR="007518F7" w:rsidRPr="007518F7">
              <w:rPr>
                <w:rFonts w:ascii="ＭＳ 明朝" w:hAnsi="ＭＳ 明朝"/>
                <w:sz w:val="20"/>
                <w:szCs w:val="20"/>
              </w:rPr>
              <w:t>940</w:t>
            </w:r>
            <w:r w:rsidR="00EB564E" w:rsidRPr="007518F7">
              <w:rPr>
                <w:rFonts w:ascii="ＭＳ 明朝" w:hAnsi="ＭＳ 明朝" w:hint="eastAsia"/>
                <w:sz w:val="20"/>
                <w:szCs w:val="20"/>
              </w:rPr>
              <w:t>人　〇</w:t>
            </w:r>
          </w:p>
        </w:tc>
      </w:tr>
      <w:tr w:rsidR="007518F7" w:rsidRPr="007518F7" w14:paraId="57F3A0D9" w14:textId="77777777" w:rsidTr="00775024">
        <w:trPr>
          <w:cantSplit/>
          <w:trHeight w:val="1267"/>
          <w:jc w:val="center"/>
        </w:trPr>
        <w:tc>
          <w:tcPr>
            <w:tcW w:w="881" w:type="dxa"/>
            <w:vMerge w:val="restart"/>
            <w:shd w:val="clear" w:color="auto" w:fill="auto"/>
            <w:textDirection w:val="tbRlV"/>
            <w:vAlign w:val="center"/>
          </w:tcPr>
          <w:p w14:paraId="00D17D2C" w14:textId="428016BF" w:rsidR="00FF1666" w:rsidRPr="007518F7" w:rsidRDefault="007518F7" w:rsidP="00FF1666">
            <w:pPr>
              <w:spacing w:line="320" w:lineRule="exact"/>
              <w:jc w:val="center"/>
              <w:rPr>
                <w:rFonts w:ascii="ＭＳ 明朝" w:hAnsi="ＭＳ 明朝"/>
                <w:sz w:val="20"/>
                <w:szCs w:val="20"/>
              </w:rPr>
            </w:pPr>
            <w:r w:rsidRPr="007518F7">
              <w:rPr>
                <w:rFonts w:ascii="ＭＳ 明朝" w:hAnsi="ＭＳ 明朝" w:hint="eastAsia"/>
                <w:sz w:val="20"/>
                <w:szCs w:val="20"/>
              </w:rPr>
              <w:t>３</w:t>
            </w:r>
            <w:r w:rsidR="00FF1666" w:rsidRPr="007518F7">
              <w:rPr>
                <w:rFonts w:ascii="ＭＳ 明朝" w:hAnsi="ＭＳ 明朝" w:hint="eastAsia"/>
                <w:sz w:val="20"/>
                <w:szCs w:val="20"/>
              </w:rPr>
              <w:t>「グローバルに考え、行動する学校」の実現</w:t>
            </w:r>
          </w:p>
        </w:tc>
        <w:tc>
          <w:tcPr>
            <w:tcW w:w="2020" w:type="dxa"/>
            <w:tcBorders>
              <w:bottom w:val="dashed" w:sz="4" w:space="0" w:color="auto"/>
            </w:tcBorders>
            <w:shd w:val="clear" w:color="auto" w:fill="auto"/>
          </w:tcPr>
          <w:p w14:paraId="7FBBA52C" w14:textId="62E0DBAC" w:rsidR="00FF1666" w:rsidRPr="007518F7" w:rsidRDefault="00FF1666" w:rsidP="00FF1666">
            <w:pPr>
              <w:spacing w:line="32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１</w:t>
            </w:r>
            <w:r w:rsidRPr="007518F7">
              <w:rPr>
                <w:rFonts w:ascii="ＭＳ 明朝" w:hAnsi="ＭＳ 明朝" w:hint="eastAsia"/>
                <w:sz w:val="20"/>
                <w:szCs w:val="20"/>
              </w:rPr>
              <w:t>)英語</w:t>
            </w:r>
            <w:r w:rsidR="007518F7" w:rsidRPr="007518F7">
              <w:rPr>
                <w:rFonts w:ascii="ＭＳ 明朝" w:hAnsi="ＭＳ 明朝" w:hint="eastAsia"/>
                <w:sz w:val="20"/>
                <w:szCs w:val="20"/>
              </w:rPr>
              <w:t>４</w:t>
            </w:r>
            <w:r w:rsidRPr="007518F7">
              <w:rPr>
                <w:rFonts w:ascii="ＭＳ 明朝" w:hAnsi="ＭＳ 明朝" w:hint="eastAsia"/>
                <w:sz w:val="20"/>
                <w:szCs w:val="20"/>
              </w:rPr>
              <w:t>技能の育成と「使える英語力」の伸長</w:t>
            </w:r>
          </w:p>
          <w:p w14:paraId="5CBC7EEC" w14:textId="77777777" w:rsidR="00FF1666" w:rsidRPr="007518F7" w:rsidRDefault="00FF1666" w:rsidP="00FF1666">
            <w:pPr>
              <w:spacing w:line="320" w:lineRule="exact"/>
              <w:rPr>
                <w:rFonts w:ascii="ＭＳ 明朝" w:hAnsi="ＭＳ 明朝"/>
                <w:sz w:val="20"/>
                <w:szCs w:val="20"/>
              </w:rPr>
            </w:pPr>
          </w:p>
        </w:tc>
        <w:tc>
          <w:tcPr>
            <w:tcW w:w="4572" w:type="dxa"/>
            <w:tcBorders>
              <w:bottom w:val="dashed" w:sz="4" w:space="0" w:color="auto"/>
              <w:right w:val="dashed" w:sz="4" w:space="0" w:color="auto"/>
            </w:tcBorders>
            <w:shd w:val="clear" w:color="auto" w:fill="auto"/>
          </w:tcPr>
          <w:p w14:paraId="465E055E" w14:textId="2F3D939D" w:rsidR="00FF1666" w:rsidRPr="007518F7" w:rsidRDefault="00FF1666"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ア 英語力</w:t>
            </w:r>
            <w:r w:rsidR="007518F7" w:rsidRPr="007518F7">
              <w:rPr>
                <w:rFonts w:ascii="ＭＳ 明朝" w:hAnsi="ＭＳ 明朝" w:hint="eastAsia"/>
                <w:sz w:val="20"/>
                <w:szCs w:val="20"/>
              </w:rPr>
              <w:t>４</w:t>
            </w:r>
            <w:r w:rsidRPr="007518F7">
              <w:rPr>
                <w:rFonts w:ascii="ＭＳ 明朝" w:hAnsi="ＭＳ 明朝" w:hint="eastAsia"/>
                <w:sz w:val="20"/>
                <w:szCs w:val="20"/>
              </w:rPr>
              <w:t>技能の育成を進めるため、指導法の工夫を行うとともに、英検</w:t>
            </w:r>
            <w:r w:rsidR="008E55E5" w:rsidRPr="007518F7">
              <w:rPr>
                <w:rFonts w:ascii="ＭＳ 明朝" w:hAnsi="ＭＳ 明朝" w:hint="eastAsia"/>
                <w:sz w:val="20"/>
                <w:szCs w:val="20"/>
              </w:rPr>
              <w:t>等</w:t>
            </w:r>
            <w:r w:rsidRPr="007518F7">
              <w:rPr>
                <w:rFonts w:ascii="ＭＳ 明朝" w:hAnsi="ＭＳ 明朝" w:hint="eastAsia"/>
                <w:sz w:val="20"/>
                <w:szCs w:val="20"/>
              </w:rPr>
              <w:t>英語外部検定</w:t>
            </w:r>
            <w:r w:rsidR="008E55E5" w:rsidRPr="007518F7">
              <w:rPr>
                <w:rFonts w:ascii="ＭＳ 明朝" w:hAnsi="ＭＳ 明朝" w:hint="eastAsia"/>
                <w:sz w:val="20"/>
                <w:szCs w:val="20"/>
              </w:rPr>
              <w:t>について、</w:t>
            </w:r>
            <w:r w:rsidR="007518F7" w:rsidRPr="007518F7">
              <w:rPr>
                <w:rFonts w:ascii="ＭＳ 明朝" w:hAnsi="ＭＳ 明朝" w:hint="eastAsia"/>
                <w:sz w:val="20"/>
                <w:szCs w:val="20"/>
              </w:rPr>
              <w:t>１</w:t>
            </w:r>
            <w:r w:rsidR="008E55E5" w:rsidRPr="007518F7">
              <w:rPr>
                <w:rFonts w:ascii="ＭＳ 明朝" w:hAnsi="ＭＳ 明朝" w:hint="eastAsia"/>
                <w:sz w:val="20"/>
                <w:szCs w:val="20"/>
              </w:rPr>
              <w:t>・</w:t>
            </w:r>
            <w:r w:rsidR="007518F7" w:rsidRPr="007518F7">
              <w:rPr>
                <w:rFonts w:ascii="ＭＳ 明朝" w:hAnsi="ＭＳ 明朝" w:hint="eastAsia"/>
                <w:sz w:val="20"/>
                <w:szCs w:val="20"/>
              </w:rPr>
              <w:t>２</w:t>
            </w:r>
            <w:r w:rsidR="008E55E5" w:rsidRPr="007518F7">
              <w:rPr>
                <w:rFonts w:ascii="ＭＳ 明朝" w:hAnsi="ＭＳ 明朝" w:hint="eastAsia"/>
                <w:sz w:val="20"/>
                <w:szCs w:val="20"/>
              </w:rPr>
              <w:t>年全員</w:t>
            </w:r>
            <w:r w:rsidRPr="007518F7">
              <w:rPr>
                <w:rFonts w:ascii="ＭＳ 明朝" w:hAnsi="ＭＳ 明朝" w:hint="eastAsia"/>
                <w:sz w:val="20"/>
                <w:szCs w:val="20"/>
              </w:rPr>
              <w:t xml:space="preserve">の積極的な受験を行う。　</w:t>
            </w:r>
          </w:p>
          <w:p w14:paraId="2000B4A0" w14:textId="77777777" w:rsidR="00FF1666" w:rsidRPr="007518F7" w:rsidRDefault="00FF1666" w:rsidP="008E55E5">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イ国際教養科の改編</w:t>
            </w:r>
            <w:r w:rsidR="008E55E5" w:rsidRPr="007518F7">
              <w:rPr>
                <w:rFonts w:ascii="ＭＳ 明朝" w:hAnsi="ＭＳ 明朝" w:hint="eastAsia"/>
                <w:sz w:val="20"/>
                <w:szCs w:val="20"/>
              </w:rPr>
              <w:t>に向けて</w:t>
            </w:r>
            <w:r w:rsidRPr="007518F7">
              <w:rPr>
                <w:rFonts w:ascii="ＭＳ 明朝" w:hAnsi="ＭＳ 明朝" w:hint="eastAsia"/>
                <w:sz w:val="20"/>
                <w:szCs w:val="20"/>
              </w:rPr>
              <w:t>、教育課程</w:t>
            </w:r>
            <w:r w:rsidR="008E55E5" w:rsidRPr="007518F7">
              <w:rPr>
                <w:rFonts w:ascii="ＭＳ 明朝" w:hAnsi="ＭＳ 明朝" w:hint="eastAsia"/>
                <w:sz w:val="20"/>
                <w:szCs w:val="20"/>
              </w:rPr>
              <w:t>に基づく教育内容の検討、決定及び取組みの</w:t>
            </w:r>
            <w:r w:rsidRPr="007518F7">
              <w:rPr>
                <w:rFonts w:ascii="ＭＳ 明朝" w:hAnsi="ＭＳ 明朝" w:hint="eastAsia"/>
                <w:sz w:val="20"/>
                <w:szCs w:val="20"/>
              </w:rPr>
              <w:t>準備を進める。</w:t>
            </w:r>
          </w:p>
        </w:tc>
        <w:tc>
          <w:tcPr>
            <w:tcW w:w="3083" w:type="dxa"/>
            <w:tcBorders>
              <w:bottom w:val="dashed" w:sz="4" w:space="0" w:color="auto"/>
              <w:right w:val="dashed" w:sz="4" w:space="0" w:color="auto"/>
            </w:tcBorders>
          </w:tcPr>
          <w:p w14:paraId="561E30EB" w14:textId="16C519A3" w:rsidR="00FF1666" w:rsidRPr="007518F7" w:rsidRDefault="00FF1666" w:rsidP="00FF1666">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ア・イ 英検等、外部検定</w:t>
            </w:r>
            <w:r w:rsidR="008E55E5" w:rsidRPr="007518F7">
              <w:rPr>
                <w:rFonts w:ascii="ＭＳ 明朝" w:hAnsi="ＭＳ 明朝" w:hint="eastAsia"/>
                <w:sz w:val="18"/>
                <w:szCs w:val="18"/>
              </w:rPr>
              <w:t>について、卒業時までに英検</w:t>
            </w:r>
            <w:r w:rsidR="007518F7" w:rsidRPr="007518F7">
              <w:rPr>
                <w:rFonts w:ascii="ＭＳ 明朝" w:hAnsi="ＭＳ 明朝" w:hint="eastAsia"/>
                <w:sz w:val="18"/>
                <w:szCs w:val="18"/>
              </w:rPr>
              <w:t>２</w:t>
            </w:r>
            <w:r w:rsidR="008E55E5" w:rsidRPr="007518F7">
              <w:rPr>
                <w:rFonts w:ascii="ＭＳ 明朝" w:hAnsi="ＭＳ 明朝" w:hint="eastAsia"/>
                <w:sz w:val="18"/>
                <w:szCs w:val="18"/>
              </w:rPr>
              <w:t>級相当以上を取得することをめざす。</w:t>
            </w:r>
          </w:p>
          <w:p w14:paraId="5F479C8F" w14:textId="77777777" w:rsidR="00FF1666" w:rsidRPr="007518F7" w:rsidRDefault="008E55E5" w:rsidP="008E55E5">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イ国際教養科から国際文化科へ、継続性・発展性を持った円滑な取り組みの移行を行う。</w:t>
            </w:r>
          </w:p>
        </w:tc>
        <w:tc>
          <w:tcPr>
            <w:tcW w:w="4430" w:type="dxa"/>
            <w:tcBorders>
              <w:bottom w:val="dashed" w:sz="4" w:space="0" w:color="auto"/>
              <w:right w:val="dashed" w:sz="4" w:space="0" w:color="auto"/>
            </w:tcBorders>
          </w:tcPr>
          <w:p w14:paraId="594DF715" w14:textId="64DE69DF" w:rsidR="0028708E" w:rsidRPr="007518F7" w:rsidRDefault="0028708E" w:rsidP="00FF1666">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 xml:space="preserve">ア　</w:t>
            </w:r>
            <w:r w:rsidR="007518F7" w:rsidRPr="007518F7">
              <w:rPr>
                <w:rFonts w:ascii="ＭＳ 明朝" w:hAnsi="ＭＳ 明朝" w:hint="eastAsia"/>
                <w:sz w:val="18"/>
                <w:szCs w:val="18"/>
              </w:rPr>
              <w:t>２</w:t>
            </w:r>
            <w:r w:rsidRPr="007518F7">
              <w:rPr>
                <w:rFonts w:ascii="ＭＳ 明朝" w:hAnsi="ＭＳ 明朝" w:hint="eastAsia"/>
                <w:sz w:val="18"/>
                <w:szCs w:val="18"/>
              </w:rPr>
              <w:t xml:space="preserve">級相当以上受験者数　</w:t>
            </w:r>
            <w:r w:rsidR="007518F7" w:rsidRPr="007518F7">
              <w:rPr>
                <w:rFonts w:ascii="ＭＳ 明朝" w:hAnsi="ＭＳ 明朝"/>
                <w:sz w:val="18"/>
                <w:szCs w:val="18"/>
              </w:rPr>
              <w:t>123</w:t>
            </w:r>
            <w:r w:rsidRPr="007518F7">
              <w:rPr>
                <w:rFonts w:ascii="ＭＳ 明朝" w:hAnsi="ＭＳ 明朝" w:hint="eastAsia"/>
                <w:sz w:val="18"/>
                <w:szCs w:val="18"/>
              </w:rPr>
              <w:t>人</w:t>
            </w:r>
            <w:r w:rsidR="00EB564E" w:rsidRPr="007518F7">
              <w:rPr>
                <w:rFonts w:ascii="ＭＳ 明朝" w:hAnsi="ＭＳ 明朝" w:hint="eastAsia"/>
                <w:sz w:val="18"/>
                <w:szCs w:val="18"/>
              </w:rPr>
              <w:t xml:space="preserve">　 </w:t>
            </w:r>
            <w:r w:rsidR="002B54B7" w:rsidRPr="007518F7">
              <w:rPr>
                <w:rFonts w:ascii="ＭＳ 明朝" w:hAnsi="ＭＳ 明朝" w:hint="eastAsia"/>
                <w:sz w:val="18"/>
                <w:szCs w:val="18"/>
              </w:rPr>
              <w:t>○</w:t>
            </w:r>
          </w:p>
          <w:p w14:paraId="1F0CD85E" w14:textId="347D4B25" w:rsidR="0028708E" w:rsidRPr="007518F7" w:rsidRDefault="0028708E" w:rsidP="00FF1666">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 xml:space="preserve">　　　　　　　　合格者数　</w:t>
            </w:r>
            <w:r w:rsidR="0047261A">
              <w:rPr>
                <w:rFonts w:ascii="ＭＳ 明朝" w:hAnsi="ＭＳ 明朝" w:hint="eastAsia"/>
                <w:sz w:val="18"/>
                <w:szCs w:val="18"/>
              </w:rPr>
              <w:t xml:space="preserve"> </w:t>
            </w:r>
            <w:r w:rsidR="007518F7" w:rsidRPr="007518F7">
              <w:rPr>
                <w:rFonts w:ascii="ＭＳ 明朝" w:hAnsi="ＭＳ 明朝"/>
                <w:sz w:val="18"/>
                <w:szCs w:val="18"/>
              </w:rPr>
              <w:t>53</w:t>
            </w:r>
            <w:r w:rsidRPr="007518F7">
              <w:rPr>
                <w:rFonts w:ascii="ＭＳ 明朝" w:hAnsi="ＭＳ 明朝" w:hint="eastAsia"/>
                <w:sz w:val="18"/>
                <w:szCs w:val="18"/>
              </w:rPr>
              <w:t>人</w:t>
            </w:r>
            <w:r w:rsidR="00EB564E" w:rsidRPr="007518F7">
              <w:rPr>
                <w:rFonts w:ascii="ＭＳ 明朝" w:hAnsi="ＭＳ 明朝" w:hint="eastAsia"/>
                <w:sz w:val="18"/>
                <w:szCs w:val="18"/>
              </w:rPr>
              <w:t xml:space="preserve">　</w:t>
            </w:r>
            <w:r w:rsidR="0047261A">
              <w:rPr>
                <w:rFonts w:ascii="ＭＳ 明朝" w:hAnsi="ＭＳ 明朝" w:hint="eastAsia"/>
                <w:sz w:val="18"/>
                <w:szCs w:val="18"/>
              </w:rPr>
              <w:t xml:space="preserve"> </w:t>
            </w:r>
            <w:r w:rsidR="002B54B7" w:rsidRPr="007518F7">
              <w:rPr>
                <w:rFonts w:ascii="ＭＳ 明朝" w:hAnsi="ＭＳ 明朝" w:hint="eastAsia"/>
                <w:sz w:val="18"/>
                <w:szCs w:val="18"/>
              </w:rPr>
              <w:t>○</w:t>
            </w:r>
          </w:p>
          <w:p w14:paraId="4AD54BAA" w14:textId="77777777" w:rsidR="0028708E" w:rsidRPr="007518F7" w:rsidRDefault="0028708E" w:rsidP="00FF1666">
            <w:pPr>
              <w:spacing w:line="240" w:lineRule="exact"/>
              <w:ind w:leftChars="-20" w:left="131" w:hangingChars="96" w:hanging="173"/>
              <w:rPr>
                <w:rFonts w:ascii="ＭＳ 明朝" w:hAnsi="ＭＳ 明朝"/>
                <w:sz w:val="18"/>
                <w:szCs w:val="18"/>
              </w:rPr>
            </w:pPr>
          </w:p>
          <w:p w14:paraId="73C49777" w14:textId="50AD03FB" w:rsidR="00FF1666" w:rsidRPr="007518F7" w:rsidRDefault="0028708E" w:rsidP="00FF1666">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 xml:space="preserve">イ　</w:t>
            </w:r>
            <w:r w:rsidR="002B54B7" w:rsidRPr="007518F7">
              <w:rPr>
                <w:rFonts w:ascii="ＭＳ 明朝" w:hAnsi="ＭＳ 明朝" w:hint="eastAsia"/>
                <w:sz w:val="18"/>
                <w:szCs w:val="18"/>
              </w:rPr>
              <w:t>国際文化科</w:t>
            </w:r>
            <w:r w:rsidR="007518F7" w:rsidRPr="007518F7">
              <w:rPr>
                <w:rFonts w:ascii="ＭＳ 明朝" w:hAnsi="ＭＳ 明朝" w:hint="eastAsia"/>
                <w:sz w:val="18"/>
                <w:szCs w:val="18"/>
              </w:rPr>
              <w:t>３</w:t>
            </w:r>
            <w:r w:rsidR="002B54B7" w:rsidRPr="007518F7">
              <w:rPr>
                <w:rFonts w:ascii="ＭＳ 明朝" w:hAnsi="ＭＳ 明朝" w:hint="eastAsia"/>
                <w:sz w:val="18"/>
                <w:szCs w:val="18"/>
              </w:rPr>
              <w:t>年間の教育課程、教育内容について準備・計画完了　○</w:t>
            </w:r>
          </w:p>
        </w:tc>
      </w:tr>
      <w:tr w:rsidR="007518F7" w:rsidRPr="007518F7" w14:paraId="5B008392" w14:textId="77777777" w:rsidTr="00775024">
        <w:trPr>
          <w:cantSplit/>
          <w:trHeight w:val="1681"/>
          <w:jc w:val="center"/>
        </w:trPr>
        <w:tc>
          <w:tcPr>
            <w:tcW w:w="881" w:type="dxa"/>
            <w:vMerge/>
            <w:shd w:val="clear" w:color="auto" w:fill="auto"/>
            <w:textDirection w:val="tbRlV"/>
            <w:vAlign w:val="center"/>
          </w:tcPr>
          <w:p w14:paraId="386E7EF9" w14:textId="77777777" w:rsidR="00FF1666" w:rsidRPr="007518F7" w:rsidRDefault="00FF1666" w:rsidP="00FF1666">
            <w:pPr>
              <w:spacing w:line="320" w:lineRule="exact"/>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14:paraId="0209DDA5" w14:textId="0393E4F0" w:rsidR="00FF1666" w:rsidRPr="007518F7" w:rsidRDefault="00FF1666" w:rsidP="00FF1666">
            <w:pPr>
              <w:spacing w:line="32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)国際文化科・ユネスコ・スクールとしての取組みの充実・国際交流活動の更なる充実</w:t>
            </w:r>
          </w:p>
        </w:tc>
        <w:tc>
          <w:tcPr>
            <w:tcW w:w="4572" w:type="dxa"/>
            <w:tcBorders>
              <w:top w:val="dashed" w:sz="4" w:space="0" w:color="auto"/>
              <w:bottom w:val="single" w:sz="4" w:space="0" w:color="auto"/>
              <w:right w:val="dashed" w:sz="4" w:space="0" w:color="auto"/>
            </w:tcBorders>
            <w:shd w:val="clear" w:color="auto" w:fill="auto"/>
          </w:tcPr>
          <w:p w14:paraId="4F88A57C" w14:textId="77777777" w:rsidR="00FF1666" w:rsidRPr="007518F7" w:rsidRDefault="00FF1666"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ア 海外修学旅行及び海外語学研修のさらなる充実、学校交流の推進。旅費の効率的な執行。</w:t>
            </w:r>
          </w:p>
          <w:p w14:paraId="484155C6" w14:textId="77777777" w:rsidR="00FF1666" w:rsidRPr="007518F7" w:rsidRDefault="00FF1666"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イ ユネスコ・スクールとしての活動を一層充実させるとともに、適切に情報発信。</w:t>
            </w:r>
          </w:p>
          <w:p w14:paraId="0D84619A" w14:textId="77777777" w:rsidR="00FF1666" w:rsidRPr="007518F7" w:rsidRDefault="00FF1666"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ウ 異文化理解の推進に向けて、外部講師等を活用した講演やゲストティーチャーによる授業等を各学年で実施。</w:t>
            </w:r>
          </w:p>
        </w:tc>
        <w:tc>
          <w:tcPr>
            <w:tcW w:w="3083" w:type="dxa"/>
            <w:tcBorders>
              <w:top w:val="dashed" w:sz="4" w:space="0" w:color="auto"/>
              <w:bottom w:val="single" w:sz="4" w:space="0" w:color="auto"/>
              <w:right w:val="dashed" w:sz="4" w:space="0" w:color="auto"/>
            </w:tcBorders>
          </w:tcPr>
          <w:p w14:paraId="2AA10E2A" w14:textId="4961BB35" w:rsidR="00FF1666" w:rsidRPr="007518F7" w:rsidRDefault="00FF1666" w:rsidP="00FF1666">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ア 事後のアンケート結果等を分析し、肯定率</w:t>
            </w:r>
            <w:r w:rsidR="007518F7" w:rsidRPr="007518F7">
              <w:rPr>
                <w:rFonts w:ascii="ＭＳ 明朝" w:hAnsi="ＭＳ 明朝"/>
                <w:sz w:val="18"/>
                <w:szCs w:val="18"/>
              </w:rPr>
              <w:t>95</w:t>
            </w:r>
            <w:r w:rsidR="007518F7" w:rsidRPr="007518F7">
              <w:rPr>
                <w:rFonts w:ascii="ＭＳ 明朝" w:hAnsi="ＭＳ 明朝" w:hint="eastAsia"/>
                <w:sz w:val="18"/>
                <w:szCs w:val="18"/>
              </w:rPr>
              <w:t>%</w:t>
            </w:r>
            <w:r w:rsidRPr="007518F7">
              <w:rPr>
                <w:rFonts w:ascii="ＭＳ 明朝" w:hAnsi="ＭＳ 明朝" w:hint="eastAsia"/>
                <w:sz w:val="18"/>
                <w:szCs w:val="18"/>
              </w:rPr>
              <w:t>以上を維持。（修学旅行アンケート：全体評価</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96.4</w:t>
            </w:r>
            <w:r w:rsidR="007518F7" w:rsidRPr="007518F7">
              <w:rPr>
                <w:rFonts w:ascii="ＭＳ 明朝" w:hAnsi="ＭＳ 明朝" w:hint="eastAsia"/>
                <w:sz w:val="18"/>
                <w:szCs w:val="18"/>
              </w:rPr>
              <w:t>%</w:t>
            </w:r>
            <w:r w:rsidRPr="007518F7">
              <w:rPr>
                <w:rFonts w:ascii="ＭＳ 明朝" w:hAnsi="ＭＳ 明朝" w:hint="eastAsia"/>
                <w:sz w:val="18"/>
                <w:szCs w:val="18"/>
              </w:rPr>
              <w:t>）</w:t>
            </w:r>
          </w:p>
          <w:p w14:paraId="7FA92417" w14:textId="77777777" w:rsidR="008E55E5" w:rsidRPr="007518F7" w:rsidRDefault="00FF1666" w:rsidP="008E55E5">
            <w:pPr>
              <w:spacing w:line="240" w:lineRule="exact"/>
              <w:ind w:leftChars="-20" w:left="131" w:hangingChars="96" w:hanging="173"/>
              <w:rPr>
                <w:rFonts w:ascii="ＭＳ 明朝" w:hAnsi="ＭＳ 明朝"/>
                <w:sz w:val="20"/>
                <w:szCs w:val="20"/>
              </w:rPr>
            </w:pPr>
            <w:r w:rsidRPr="007518F7">
              <w:rPr>
                <w:rFonts w:ascii="ＭＳ 明朝" w:hAnsi="ＭＳ 明朝" w:hint="eastAsia"/>
                <w:sz w:val="18"/>
                <w:szCs w:val="18"/>
              </w:rPr>
              <w:t>イ</w:t>
            </w:r>
            <w:r w:rsidR="008E55E5" w:rsidRPr="007518F7">
              <w:rPr>
                <w:rFonts w:ascii="ＭＳ 明朝" w:hAnsi="ＭＳ 明朝" w:hint="eastAsia"/>
                <w:sz w:val="18"/>
                <w:szCs w:val="18"/>
              </w:rPr>
              <w:t xml:space="preserve">ウ </w:t>
            </w:r>
          </w:p>
          <w:p w14:paraId="16DA8776" w14:textId="77777777" w:rsidR="00FF1666" w:rsidRPr="007518F7" w:rsidRDefault="008E55E5" w:rsidP="008E55E5">
            <w:pPr>
              <w:spacing w:line="240" w:lineRule="exact"/>
              <w:ind w:leftChars="80" w:left="168"/>
              <w:rPr>
                <w:rFonts w:ascii="ＭＳ 明朝" w:hAnsi="ＭＳ 明朝"/>
                <w:sz w:val="18"/>
                <w:szCs w:val="18"/>
              </w:rPr>
            </w:pPr>
            <w:r w:rsidRPr="007518F7">
              <w:rPr>
                <w:rFonts w:ascii="ＭＳ 明朝" w:hAnsi="ＭＳ 明朝" w:hint="eastAsia"/>
                <w:sz w:val="18"/>
                <w:szCs w:val="18"/>
              </w:rPr>
              <w:t>大学</w:t>
            </w:r>
            <w:r w:rsidR="00FF1666" w:rsidRPr="007518F7">
              <w:rPr>
                <w:rFonts w:ascii="ＭＳ 明朝" w:hAnsi="ＭＳ 明朝" w:hint="eastAsia"/>
                <w:sz w:val="18"/>
                <w:szCs w:val="18"/>
              </w:rPr>
              <w:t>・地域等と連携した取組みの継続、充実。</w:t>
            </w:r>
          </w:p>
          <w:p w14:paraId="588B6C25" w14:textId="7D64FBA1" w:rsidR="00FF1666" w:rsidRPr="007518F7" w:rsidRDefault="00FF1666" w:rsidP="008E55E5">
            <w:pPr>
              <w:spacing w:line="240" w:lineRule="exact"/>
              <w:ind w:leftChars="80" w:left="168"/>
              <w:rPr>
                <w:rFonts w:ascii="ＭＳ 明朝" w:hAnsi="ＭＳ 明朝"/>
                <w:sz w:val="18"/>
                <w:szCs w:val="18"/>
              </w:rPr>
            </w:pPr>
            <w:r w:rsidRPr="007518F7">
              <w:rPr>
                <w:rFonts w:ascii="ＭＳ 明朝" w:hAnsi="ＭＳ 明朝" w:hint="eastAsia"/>
                <w:sz w:val="18"/>
                <w:szCs w:val="18"/>
              </w:rPr>
              <w:t>自己診断「国際交流活動が活発」の肯定率</w:t>
            </w:r>
            <w:r w:rsidR="007518F7" w:rsidRPr="007518F7">
              <w:rPr>
                <w:rFonts w:ascii="ＭＳ 明朝" w:hAnsi="ＭＳ 明朝"/>
                <w:sz w:val="18"/>
                <w:szCs w:val="18"/>
              </w:rPr>
              <w:t>90</w:t>
            </w:r>
            <w:r w:rsidR="007518F7" w:rsidRPr="007518F7">
              <w:rPr>
                <w:rFonts w:ascii="ＭＳ 明朝" w:hAnsi="ＭＳ 明朝" w:hint="eastAsia"/>
                <w:sz w:val="18"/>
                <w:szCs w:val="18"/>
              </w:rPr>
              <w:t>%</w:t>
            </w:r>
            <w:r w:rsidRPr="007518F7">
              <w:rPr>
                <w:rFonts w:ascii="ＭＳ 明朝" w:hAnsi="ＭＳ 明朝" w:hint="eastAsia"/>
                <w:sz w:val="18"/>
                <w:szCs w:val="18"/>
              </w:rPr>
              <w:t>を維持（</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92.4</w:t>
            </w:r>
            <w:r w:rsidR="007518F7" w:rsidRPr="007518F7">
              <w:rPr>
                <w:rFonts w:ascii="ＭＳ 明朝" w:hAnsi="ＭＳ 明朝" w:hint="eastAsia"/>
                <w:sz w:val="18"/>
                <w:szCs w:val="18"/>
              </w:rPr>
              <w:t>%</w:t>
            </w:r>
            <w:r w:rsidRPr="007518F7">
              <w:rPr>
                <w:rFonts w:ascii="ＭＳ 明朝" w:hAnsi="ＭＳ 明朝" w:hint="eastAsia"/>
                <w:sz w:val="18"/>
                <w:szCs w:val="18"/>
              </w:rPr>
              <w:t>）・</w:t>
            </w:r>
          </w:p>
        </w:tc>
        <w:tc>
          <w:tcPr>
            <w:tcW w:w="4430" w:type="dxa"/>
            <w:tcBorders>
              <w:top w:val="dashed" w:sz="4" w:space="0" w:color="auto"/>
              <w:bottom w:val="single" w:sz="4" w:space="0" w:color="auto"/>
              <w:right w:val="dashed" w:sz="4" w:space="0" w:color="auto"/>
            </w:tcBorders>
          </w:tcPr>
          <w:p w14:paraId="77C09CB5" w14:textId="3DBA708D" w:rsidR="0028708E" w:rsidRPr="007518F7" w:rsidRDefault="0028708E"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ア</w:t>
            </w:r>
            <w:r w:rsidR="001104B4" w:rsidRPr="007518F7">
              <w:rPr>
                <w:rFonts w:ascii="ＭＳ 明朝" w:hAnsi="ＭＳ 明朝" w:hint="eastAsia"/>
                <w:sz w:val="20"/>
                <w:szCs w:val="20"/>
              </w:rPr>
              <w:t xml:space="preserve">　修学旅行ｱﾝｹｰﾄ：全体評価</w:t>
            </w:r>
            <w:r w:rsidR="00962B7A" w:rsidRPr="007518F7">
              <w:rPr>
                <w:rFonts w:ascii="ＭＳ 明朝" w:hAnsi="ＭＳ 明朝" w:hint="eastAsia"/>
                <w:sz w:val="20"/>
                <w:szCs w:val="20"/>
              </w:rPr>
              <w:t xml:space="preserve">　</w:t>
            </w:r>
            <w:r w:rsidR="007518F7" w:rsidRPr="007518F7">
              <w:rPr>
                <w:rFonts w:ascii="ＭＳ 明朝" w:hAnsi="ＭＳ 明朝"/>
                <w:sz w:val="20"/>
                <w:szCs w:val="20"/>
              </w:rPr>
              <w:t>96.9</w:t>
            </w:r>
            <w:r w:rsidR="007518F7" w:rsidRPr="007518F7">
              <w:rPr>
                <w:rFonts w:ascii="ＭＳ 明朝" w:hAnsi="ＭＳ 明朝" w:hint="eastAsia"/>
                <w:sz w:val="20"/>
                <w:szCs w:val="20"/>
              </w:rPr>
              <w:t>%</w:t>
            </w:r>
            <w:r w:rsidR="00962B7A" w:rsidRPr="007518F7">
              <w:rPr>
                <w:rFonts w:ascii="ＭＳ 明朝" w:hAnsi="ＭＳ 明朝" w:hint="eastAsia"/>
                <w:sz w:val="20"/>
                <w:szCs w:val="20"/>
              </w:rPr>
              <w:t xml:space="preserve">　○</w:t>
            </w:r>
          </w:p>
          <w:p w14:paraId="3348C0B8" w14:textId="77777777" w:rsidR="0028708E" w:rsidRPr="007518F7" w:rsidRDefault="0028708E" w:rsidP="00FF1666">
            <w:pPr>
              <w:spacing w:line="240" w:lineRule="exact"/>
              <w:ind w:left="200" w:hangingChars="100" w:hanging="200"/>
              <w:rPr>
                <w:rFonts w:ascii="ＭＳ 明朝" w:hAnsi="ＭＳ 明朝"/>
                <w:sz w:val="20"/>
                <w:szCs w:val="20"/>
              </w:rPr>
            </w:pPr>
          </w:p>
          <w:p w14:paraId="09161B27" w14:textId="77777777" w:rsidR="0028708E" w:rsidRPr="007518F7" w:rsidRDefault="0028708E" w:rsidP="00FF1666">
            <w:pPr>
              <w:spacing w:line="240" w:lineRule="exact"/>
              <w:ind w:left="200" w:hangingChars="100" w:hanging="200"/>
              <w:rPr>
                <w:rFonts w:ascii="ＭＳ 明朝" w:hAnsi="ＭＳ 明朝"/>
                <w:sz w:val="20"/>
                <w:szCs w:val="20"/>
              </w:rPr>
            </w:pPr>
          </w:p>
          <w:p w14:paraId="301C6582" w14:textId="77777777" w:rsidR="0028708E" w:rsidRPr="007518F7" w:rsidRDefault="0028708E" w:rsidP="0028708E">
            <w:pPr>
              <w:spacing w:line="240" w:lineRule="exact"/>
              <w:ind w:left="200" w:hangingChars="100" w:hanging="200"/>
              <w:rPr>
                <w:rFonts w:ascii="ＭＳ 明朝" w:hAnsi="ＭＳ 明朝"/>
                <w:sz w:val="18"/>
                <w:szCs w:val="18"/>
              </w:rPr>
            </w:pPr>
            <w:r w:rsidRPr="007518F7">
              <w:rPr>
                <w:rFonts w:ascii="ＭＳ 明朝" w:hAnsi="ＭＳ 明朝" w:hint="eastAsia"/>
                <w:sz w:val="20"/>
                <w:szCs w:val="20"/>
              </w:rPr>
              <w:t xml:space="preserve">イ　</w:t>
            </w:r>
            <w:r w:rsidRPr="007518F7">
              <w:rPr>
                <w:rFonts w:ascii="ＭＳ 明朝" w:hAnsi="ＭＳ 明朝" w:hint="eastAsia"/>
                <w:sz w:val="18"/>
                <w:szCs w:val="18"/>
              </w:rPr>
              <w:t>自己診断「国際交流活動が活発」</w:t>
            </w:r>
            <w:r w:rsidR="00962B7A" w:rsidRPr="007518F7">
              <w:rPr>
                <w:rFonts w:ascii="ＭＳ 明朝" w:hAnsi="ＭＳ 明朝" w:hint="eastAsia"/>
                <w:sz w:val="18"/>
                <w:szCs w:val="18"/>
              </w:rPr>
              <w:t xml:space="preserve">　○</w:t>
            </w:r>
          </w:p>
          <w:p w14:paraId="4C6F0ADC" w14:textId="2F95A126" w:rsidR="00FF1666" w:rsidRPr="007518F7" w:rsidRDefault="0028708E" w:rsidP="0028708E">
            <w:pPr>
              <w:spacing w:line="240" w:lineRule="exact"/>
              <w:ind w:leftChars="100" w:left="210" w:firstLineChars="200" w:firstLine="360"/>
              <w:rPr>
                <w:rFonts w:ascii="ＭＳ 明朝" w:hAnsi="ＭＳ 明朝"/>
                <w:sz w:val="20"/>
                <w:szCs w:val="20"/>
              </w:rPr>
            </w:pPr>
            <w:r w:rsidRPr="007518F7">
              <w:rPr>
                <w:rFonts w:ascii="ＭＳ 明朝" w:hAnsi="ＭＳ 明朝" w:hint="eastAsia"/>
                <w:sz w:val="18"/>
                <w:szCs w:val="18"/>
              </w:rPr>
              <w:t xml:space="preserve">肯定率　</w:t>
            </w:r>
            <w:r w:rsidR="007518F7" w:rsidRPr="007518F7">
              <w:rPr>
                <w:rFonts w:ascii="ＭＳ 明朝" w:hAnsi="ＭＳ 明朝"/>
                <w:sz w:val="18"/>
                <w:szCs w:val="18"/>
              </w:rPr>
              <w:t>94.6</w:t>
            </w:r>
            <w:r w:rsidR="007518F7" w:rsidRPr="007518F7">
              <w:rPr>
                <w:rFonts w:ascii="ＭＳ 明朝" w:hAnsi="ＭＳ 明朝" w:hint="eastAsia"/>
                <w:sz w:val="18"/>
                <w:szCs w:val="18"/>
              </w:rPr>
              <w:t>%</w:t>
            </w:r>
            <w:r w:rsidR="00CA7497" w:rsidRPr="007518F7">
              <w:rPr>
                <w:rFonts w:ascii="ＭＳ 明朝" w:hAnsi="ＭＳ 明朝" w:hint="eastAsia"/>
                <w:sz w:val="18"/>
                <w:szCs w:val="18"/>
              </w:rPr>
              <w:t>（＋</w:t>
            </w:r>
            <w:r w:rsidR="007518F7" w:rsidRPr="007518F7">
              <w:rPr>
                <w:rFonts w:ascii="ＭＳ 明朝" w:hAnsi="ＭＳ 明朝"/>
                <w:sz w:val="18"/>
                <w:szCs w:val="18"/>
              </w:rPr>
              <w:t>2.2</w:t>
            </w:r>
            <w:r w:rsidR="00CA7497" w:rsidRPr="007518F7">
              <w:rPr>
                <w:rFonts w:ascii="ＭＳ 明朝" w:hAnsi="ＭＳ 明朝" w:hint="eastAsia"/>
                <w:sz w:val="18"/>
                <w:szCs w:val="18"/>
              </w:rPr>
              <w:t>）</w:t>
            </w:r>
          </w:p>
        </w:tc>
      </w:tr>
      <w:tr w:rsidR="007518F7" w:rsidRPr="007518F7" w14:paraId="18B4B21A" w14:textId="77777777" w:rsidTr="00775024">
        <w:trPr>
          <w:cantSplit/>
          <w:trHeight w:val="1276"/>
          <w:jc w:val="center"/>
        </w:trPr>
        <w:tc>
          <w:tcPr>
            <w:tcW w:w="881" w:type="dxa"/>
            <w:vMerge w:val="restart"/>
            <w:shd w:val="clear" w:color="auto" w:fill="auto"/>
            <w:textDirection w:val="tbRlV"/>
            <w:vAlign w:val="center"/>
          </w:tcPr>
          <w:p w14:paraId="3DC45639" w14:textId="4DCFED78" w:rsidR="00FF1666" w:rsidRPr="007518F7" w:rsidRDefault="007518F7" w:rsidP="00FF1666">
            <w:pPr>
              <w:spacing w:line="320" w:lineRule="exact"/>
              <w:jc w:val="center"/>
              <w:rPr>
                <w:rFonts w:ascii="ＭＳ 明朝" w:hAnsi="ＭＳ 明朝"/>
                <w:sz w:val="20"/>
                <w:szCs w:val="20"/>
              </w:rPr>
            </w:pPr>
            <w:r w:rsidRPr="007518F7">
              <w:rPr>
                <w:rFonts w:ascii="ＭＳ 明朝" w:hAnsi="ＭＳ 明朝" w:hint="eastAsia"/>
                <w:sz w:val="20"/>
                <w:szCs w:val="20"/>
              </w:rPr>
              <w:t>４</w:t>
            </w:r>
            <w:r w:rsidR="00FF1666" w:rsidRPr="007518F7">
              <w:rPr>
                <w:rFonts w:ascii="ＭＳ 明朝" w:hAnsi="ＭＳ 明朝" w:hint="eastAsia"/>
                <w:sz w:val="20"/>
                <w:szCs w:val="20"/>
              </w:rPr>
              <w:t xml:space="preserve"> 教員組織体制強化と環境整備</w:t>
            </w:r>
          </w:p>
        </w:tc>
        <w:tc>
          <w:tcPr>
            <w:tcW w:w="2020" w:type="dxa"/>
            <w:tcBorders>
              <w:bottom w:val="dashed" w:sz="4" w:space="0" w:color="auto"/>
            </w:tcBorders>
            <w:shd w:val="clear" w:color="auto" w:fill="auto"/>
          </w:tcPr>
          <w:p w14:paraId="302CAEE9" w14:textId="10AD219A" w:rsidR="00FF1666" w:rsidRPr="007518F7" w:rsidRDefault="00FF1666" w:rsidP="00FF1666">
            <w:pPr>
              <w:spacing w:line="32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１</w:t>
            </w:r>
            <w:r w:rsidRPr="007518F7">
              <w:rPr>
                <w:rFonts w:ascii="ＭＳ 明朝" w:hAnsi="ＭＳ 明朝" w:hint="eastAsia"/>
                <w:sz w:val="20"/>
                <w:szCs w:val="20"/>
              </w:rPr>
              <w:t>)広報活動の一層の充実</w:t>
            </w:r>
          </w:p>
        </w:tc>
        <w:tc>
          <w:tcPr>
            <w:tcW w:w="4572" w:type="dxa"/>
            <w:tcBorders>
              <w:bottom w:val="dashed" w:sz="4" w:space="0" w:color="auto"/>
              <w:right w:val="dashed" w:sz="4" w:space="0" w:color="auto"/>
            </w:tcBorders>
            <w:shd w:val="clear" w:color="auto" w:fill="auto"/>
          </w:tcPr>
          <w:p w14:paraId="3D3EF131" w14:textId="5B943AA8" w:rsidR="00FF1666" w:rsidRPr="007518F7" w:rsidRDefault="00FF1666" w:rsidP="00FF1666">
            <w:pPr>
              <w:spacing w:line="240" w:lineRule="exact"/>
              <w:ind w:left="174" w:hangingChars="87" w:hanging="174"/>
              <w:rPr>
                <w:rFonts w:ascii="ＭＳ 明朝" w:hAnsi="ＭＳ 明朝"/>
                <w:sz w:val="20"/>
                <w:szCs w:val="20"/>
              </w:rPr>
            </w:pPr>
            <w:r w:rsidRPr="007518F7">
              <w:rPr>
                <w:rFonts w:ascii="ＭＳ 明朝" w:hAnsi="ＭＳ 明朝" w:hint="eastAsia"/>
                <w:sz w:val="20"/>
                <w:szCs w:val="20"/>
              </w:rPr>
              <w:t>ア 広報に関する業務を分掌機能の中に明確に位置づけることで、学校トータルとしての広報機能を充実。</w:t>
            </w:r>
            <w:r w:rsidR="007518F7" w:rsidRPr="007518F7">
              <w:rPr>
                <w:rFonts w:ascii="ＭＳ 明朝" w:hAnsi="ＭＳ 明朝"/>
                <w:sz w:val="20"/>
                <w:szCs w:val="20"/>
              </w:rPr>
              <w:t>Web</w:t>
            </w:r>
            <w:r w:rsidRPr="007518F7">
              <w:rPr>
                <w:rFonts w:ascii="ＭＳ 明朝" w:hAnsi="ＭＳ 明朝" w:hint="eastAsia"/>
                <w:sz w:val="20"/>
                <w:szCs w:val="20"/>
              </w:rPr>
              <w:t>ページの充実を行う。</w:t>
            </w:r>
          </w:p>
          <w:p w14:paraId="32B7C8C2" w14:textId="77777777" w:rsidR="00FF1666" w:rsidRPr="007518F7" w:rsidRDefault="00FF1666" w:rsidP="00FF1666">
            <w:pPr>
              <w:spacing w:line="240" w:lineRule="exact"/>
              <w:ind w:left="174" w:hangingChars="87" w:hanging="174"/>
              <w:rPr>
                <w:rFonts w:ascii="ＭＳ 明朝" w:hAnsi="ＭＳ 明朝"/>
                <w:sz w:val="20"/>
                <w:szCs w:val="20"/>
              </w:rPr>
            </w:pPr>
            <w:r w:rsidRPr="007518F7">
              <w:rPr>
                <w:rFonts w:ascii="ＭＳ 明朝" w:hAnsi="ＭＳ 明朝" w:hint="eastAsia"/>
                <w:sz w:val="20"/>
                <w:szCs w:val="20"/>
              </w:rPr>
              <w:t>イ 学校説明会の一層の充実及び中学校等が主催する進学説明会への積極的参加を推進。</w:t>
            </w:r>
          </w:p>
          <w:p w14:paraId="4F9D79CA" w14:textId="77777777" w:rsidR="00FF1666" w:rsidRPr="007518F7" w:rsidRDefault="00FF1666" w:rsidP="00FF1666">
            <w:pPr>
              <w:spacing w:line="240" w:lineRule="exact"/>
              <w:ind w:left="174" w:hangingChars="87" w:hanging="174"/>
              <w:rPr>
                <w:rFonts w:ascii="ＭＳ 明朝" w:hAnsi="ＭＳ 明朝"/>
                <w:sz w:val="20"/>
                <w:szCs w:val="20"/>
              </w:rPr>
            </w:pPr>
            <w:r w:rsidRPr="007518F7">
              <w:rPr>
                <w:rFonts w:ascii="ＭＳ 明朝" w:hAnsi="ＭＳ 明朝" w:hint="eastAsia"/>
                <w:sz w:val="20"/>
                <w:szCs w:val="20"/>
              </w:rPr>
              <w:t>ウ 「枚高メルマガ」「ブログ」等の活用により、保護者への情報発信を一層充実させる。</w:t>
            </w:r>
          </w:p>
        </w:tc>
        <w:tc>
          <w:tcPr>
            <w:tcW w:w="3083" w:type="dxa"/>
            <w:tcBorders>
              <w:bottom w:val="dashed" w:sz="4" w:space="0" w:color="auto"/>
              <w:right w:val="dashed" w:sz="4" w:space="0" w:color="auto"/>
            </w:tcBorders>
          </w:tcPr>
          <w:p w14:paraId="675626E0" w14:textId="59A3881B" w:rsidR="00FF1666" w:rsidRPr="007518F7" w:rsidRDefault="00FF1666" w:rsidP="00FF1666">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ア・イ 志願者の確保（</w:t>
            </w:r>
            <w:r w:rsidR="007518F7" w:rsidRPr="007518F7">
              <w:rPr>
                <w:rFonts w:ascii="ＭＳ 明朝" w:hAnsi="ＭＳ 明朝"/>
                <w:sz w:val="18"/>
                <w:szCs w:val="18"/>
              </w:rPr>
              <w:t>R</w:t>
            </w:r>
            <w:r w:rsidR="007518F7" w:rsidRPr="007518F7">
              <w:rPr>
                <w:rFonts w:ascii="ＭＳ 明朝" w:hAnsi="ＭＳ 明朝" w:hint="eastAsia"/>
                <w:sz w:val="18"/>
                <w:szCs w:val="18"/>
              </w:rPr>
              <w:t>２</w:t>
            </w:r>
            <w:r w:rsidRPr="007518F7">
              <w:rPr>
                <w:rFonts w:ascii="ＭＳ 明朝" w:hAnsi="ＭＳ 明朝" w:hint="eastAsia"/>
                <w:sz w:val="18"/>
                <w:szCs w:val="18"/>
              </w:rPr>
              <w:t>年度</w:t>
            </w:r>
            <w:r w:rsidR="008E55E5" w:rsidRPr="007518F7">
              <w:rPr>
                <w:rFonts w:ascii="ＭＳ 明朝" w:hAnsi="ＭＳ 明朝" w:hint="eastAsia"/>
                <w:sz w:val="18"/>
                <w:szCs w:val="18"/>
              </w:rPr>
              <w:t>選抜の志願倍率</w:t>
            </w:r>
            <w:r w:rsidR="007518F7" w:rsidRPr="007518F7">
              <w:rPr>
                <w:rFonts w:ascii="ＭＳ 明朝" w:hAnsi="ＭＳ 明朝"/>
                <w:sz w:val="18"/>
                <w:szCs w:val="18"/>
              </w:rPr>
              <w:t>1.12</w:t>
            </w:r>
            <w:r w:rsidRPr="007518F7">
              <w:rPr>
                <w:rFonts w:ascii="ＭＳ 明朝" w:hAnsi="ＭＳ 明朝" w:hint="eastAsia"/>
                <w:sz w:val="18"/>
                <w:szCs w:val="18"/>
              </w:rPr>
              <w:t>倍）</w:t>
            </w:r>
          </w:p>
          <w:p w14:paraId="6F1E602D" w14:textId="3285DF41" w:rsidR="00FF1666" w:rsidRPr="007518F7" w:rsidRDefault="00FF1666" w:rsidP="00FF1666">
            <w:pPr>
              <w:spacing w:line="240" w:lineRule="exact"/>
              <w:ind w:leftChars="80" w:left="168" w:firstLineChars="100" w:firstLine="180"/>
              <w:rPr>
                <w:rFonts w:ascii="ＭＳ 明朝" w:hAnsi="ＭＳ 明朝"/>
                <w:sz w:val="18"/>
                <w:szCs w:val="18"/>
              </w:rPr>
            </w:pPr>
            <w:r w:rsidRPr="007518F7">
              <w:rPr>
                <w:rFonts w:ascii="ＭＳ 明朝" w:hAnsi="ＭＳ 明朝" w:hint="eastAsia"/>
                <w:sz w:val="18"/>
                <w:szCs w:val="18"/>
              </w:rPr>
              <w:t>学校説明会の参加者数</w:t>
            </w:r>
            <w:r w:rsidR="007518F7" w:rsidRPr="007518F7">
              <w:rPr>
                <w:rFonts w:ascii="ＭＳ 明朝" w:hAnsi="ＭＳ 明朝"/>
                <w:sz w:val="18"/>
                <w:szCs w:val="18"/>
              </w:rPr>
              <w:t>1,200</w:t>
            </w:r>
            <w:r w:rsidRPr="007518F7">
              <w:rPr>
                <w:rFonts w:ascii="ＭＳ 明朝" w:hAnsi="ＭＳ 明朝" w:hint="eastAsia"/>
                <w:sz w:val="18"/>
                <w:szCs w:val="18"/>
              </w:rPr>
              <w:t>人以上を維持（</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年は</w:t>
            </w:r>
            <w:r w:rsidR="007518F7" w:rsidRPr="007518F7">
              <w:rPr>
                <w:rFonts w:ascii="ＭＳ 明朝" w:hAnsi="ＭＳ 明朝"/>
                <w:sz w:val="18"/>
                <w:szCs w:val="18"/>
              </w:rPr>
              <w:t>1,219</w:t>
            </w:r>
            <w:r w:rsidRPr="007518F7">
              <w:rPr>
                <w:rFonts w:ascii="ＭＳ 明朝" w:hAnsi="ＭＳ 明朝" w:hint="eastAsia"/>
                <w:sz w:val="18"/>
                <w:szCs w:val="18"/>
              </w:rPr>
              <w:t>人）</w:t>
            </w:r>
          </w:p>
          <w:p w14:paraId="7B5C8166" w14:textId="012F3262" w:rsidR="00FF1666" w:rsidRPr="007518F7" w:rsidRDefault="00FF1666" w:rsidP="00FF1666">
            <w:pPr>
              <w:spacing w:line="240" w:lineRule="exact"/>
              <w:ind w:left="180" w:hangingChars="100" w:hanging="180"/>
              <w:rPr>
                <w:rFonts w:ascii="ＭＳ 明朝" w:hAnsi="ＭＳ 明朝"/>
                <w:sz w:val="20"/>
                <w:szCs w:val="20"/>
              </w:rPr>
            </w:pPr>
            <w:r w:rsidRPr="007518F7">
              <w:rPr>
                <w:rFonts w:ascii="ＭＳ 明朝" w:hAnsi="ＭＳ 明朝" w:hint="eastAsia"/>
                <w:sz w:val="18"/>
                <w:szCs w:val="18"/>
              </w:rPr>
              <w:t xml:space="preserve">ウ </w:t>
            </w:r>
            <w:r w:rsidR="00CA7098" w:rsidRPr="007518F7">
              <w:rPr>
                <w:rFonts w:ascii="ＭＳ 明朝" w:hAnsi="ＭＳ 明朝" w:hint="eastAsia"/>
                <w:sz w:val="18"/>
                <w:szCs w:val="18"/>
              </w:rPr>
              <w:t>自己診断「枚高メルマガは役立っている」</w:t>
            </w:r>
            <w:r w:rsidR="007518F7" w:rsidRPr="007518F7">
              <w:rPr>
                <w:rFonts w:ascii="ＭＳ 明朝" w:hAnsi="ＭＳ 明朝"/>
                <w:sz w:val="18"/>
                <w:szCs w:val="18"/>
              </w:rPr>
              <w:t>65</w:t>
            </w:r>
            <w:r w:rsidR="007518F7" w:rsidRPr="007518F7">
              <w:rPr>
                <w:rFonts w:ascii="ＭＳ 明朝" w:hAnsi="ＭＳ 明朝" w:hint="eastAsia"/>
                <w:sz w:val="18"/>
                <w:szCs w:val="18"/>
              </w:rPr>
              <w:t>%</w:t>
            </w:r>
            <w:r w:rsidR="00CA7098" w:rsidRPr="007518F7">
              <w:rPr>
                <w:rFonts w:ascii="ＭＳ 明朝" w:hAnsi="ＭＳ 明朝" w:hint="eastAsia"/>
                <w:sz w:val="18"/>
                <w:szCs w:val="18"/>
              </w:rPr>
              <w:t>以上</w:t>
            </w:r>
            <w:r w:rsidRPr="007518F7">
              <w:rPr>
                <w:rFonts w:ascii="ＭＳ 明朝" w:hAnsi="ＭＳ 明朝" w:hint="eastAsia"/>
                <w:sz w:val="18"/>
                <w:szCs w:val="18"/>
              </w:rPr>
              <w:t>（</w:t>
            </w:r>
            <w:r w:rsidR="007518F7" w:rsidRPr="007518F7">
              <w:rPr>
                <w:rFonts w:ascii="ＭＳ 明朝" w:hAnsi="ＭＳ 明朝"/>
                <w:sz w:val="18"/>
                <w:szCs w:val="18"/>
              </w:rPr>
              <w:t>R</w:t>
            </w:r>
            <w:r w:rsidR="007518F7" w:rsidRPr="007518F7">
              <w:rPr>
                <w:rFonts w:ascii="ＭＳ 明朝" w:hAnsi="ＭＳ 明朝" w:hint="eastAsia"/>
                <w:sz w:val="18"/>
                <w:szCs w:val="18"/>
              </w:rPr>
              <w:t>１</w:t>
            </w:r>
            <w:r w:rsidRPr="007518F7">
              <w:rPr>
                <w:rFonts w:ascii="ＭＳ 明朝" w:hAnsi="ＭＳ 明朝" w:hint="eastAsia"/>
                <w:sz w:val="18"/>
                <w:szCs w:val="18"/>
              </w:rPr>
              <w:t>年</w:t>
            </w:r>
            <w:r w:rsidR="007518F7" w:rsidRPr="007518F7">
              <w:rPr>
                <w:rFonts w:ascii="ＭＳ 明朝" w:hAnsi="ＭＳ 明朝"/>
                <w:sz w:val="18"/>
                <w:szCs w:val="18"/>
              </w:rPr>
              <w:t>64.6</w:t>
            </w:r>
            <w:r w:rsidR="007518F7" w:rsidRPr="007518F7">
              <w:rPr>
                <w:rFonts w:ascii="ＭＳ 明朝" w:hAnsi="ＭＳ 明朝" w:hint="eastAsia"/>
                <w:sz w:val="18"/>
                <w:szCs w:val="18"/>
              </w:rPr>
              <w:t>%</w:t>
            </w:r>
            <w:r w:rsidRPr="007518F7">
              <w:rPr>
                <w:rFonts w:ascii="ＭＳ 明朝" w:hAnsi="ＭＳ 明朝" w:hint="eastAsia"/>
                <w:sz w:val="18"/>
                <w:szCs w:val="18"/>
              </w:rPr>
              <w:t>）</w:t>
            </w:r>
          </w:p>
        </w:tc>
        <w:tc>
          <w:tcPr>
            <w:tcW w:w="4430" w:type="dxa"/>
            <w:tcBorders>
              <w:bottom w:val="dashed" w:sz="4" w:space="0" w:color="auto"/>
              <w:right w:val="dashed" w:sz="4" w:space="0" w:color="auto"/>
            </w:tcBorders>
          </w:tcPr>
          <w:p w14:paraId="26DD2B5B" w14:textId="783BE747" w:rsidR="00CA7497" w:rsidRPr="007518F7" w:rsidRDefault="00CA7497"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ア</w:t>
            </w:r>
            <w:r w:rsidR="002B54B7" w:rsidRPr="007518F7">
              <w:rPr>
                <w:rFonts w:ascii="ＭＳ 明朝" w:hAnsi="ＭＳ 明朝" w:hint="eastAsia"/>
                <w:sz w:val="20"/>
                <w:szCs w:val="20"/>
              </w:rPr>
              <w:t>イ　志願倍率</w:t>
            </w:r>
            <w:r w:rsidR="002D4297" w:rsidRPr="007518F7">
              <w:rPr>
                <w:rFonts w:ascii="ＭＳ 明朝" w:hAnsi="ＭＳ 明朝" w:hint="eastAsia"/>
                <w:sz w:val="20"/>
                <w:szCs w:val="20"/>
              </w:rPr>
              <w:t xml:space="preserve">　</w:t>
            </w:r>
            <w:r w:rsidR="007518F7" w:rsidRPr="007518F7">
              <w:rPr>
                <w:rFonts w:ascii="ＭＳ 明朝" w:hAnsi="ＭＳ 明朝"/>
                <w:sz w:val="20"/>
                <w:szCs w:val="20"/>
              </w:rPr>
              <w:t>1.23</w:t>
            </w:r>
            <w:r w:rsidR="002D4297" w:rsidRPr="007518F7">
              <w:rPr>
                <w:rFonts w:ascii="ＭＳ 明朝" w:hAnsi="ＭＳ 明朝" w:hint="eastAsia"/>
                <w:sz w:val="20"/>
                <w:szCs w:val="20"/>
              </w:rPr>
              <w:t xml:space="preserve">　◎</w:t>
            </w:r>
          </w:p>
          <w:p w14:paraId="0DD4FAEF" w14:textId="0479E0A6" w:rsidR="002B54B7" w:rsidRPr="007518F7" w:rsidRDefault="002B54B7" w:rsidP="00FF1666">
            <w:pPr>
              <w:spacing w:line="240" w:lineRule="exact"/>
              <w:ind w:left="200" w:hangingChars="100" w:hanging="200"/>
              <w:rPr>
                <w:rFonts w:ascii="ＭＳ 明朝" w:hAnsi="ＭＳ 明朝"/>
                <w:sz w:val="20"/>
                <w:szCs w:val="20"/>
              </w:rPr>
            </w:pPr>
            <w:r w:rsidRPr="007518F7">
              <w:rPr>
                <w:rFonts w:ascii="ＭＳ 明朝" w:hAnsi="ＭＳ 明朝" w:hint="eastAsia"/>
                <w:sz w:val="20"/>
                <w:szCs w:val="20"/>
              </w:rPr>
              <w:t xml:space="preserve">　　　学校説明会参加者数　</w:t>
            </w:r>
            <w:r w:rsidR="007518F7" w:rsidRPr="007518F7">
              <w:rPr>
                <w:rFonts w:ascii="ＭＳ 明朝" w:hAnsi="ＭＳ 明朝"/>
                <w:sz w:val="20"/>
                <w:szCs w:val="20"/>
              </w:rPr>
              <w:t>600</w:t>
            </w:r>
            <w:r w:rsidRPr="007518F7">
              <w:rPr>
                <w:rFonts w:ascii="ＭＳ 明朝" w:hAnsi="ＭＳ 明朝" w:hint="eastAsia"/>
                <w:sz w:val="20"/>
                <w:szCs w:val="20"/>
              </w:rPr>
              <w:t xml:space="preserve">人　</w:t>
            </w:r>
            <w:r w:rsidR="00643FE2" w:rsidRPr="007518F7">
              <w:rPr>
                <w:rFonts w:ascii="ＭＳ 明朝" w:hAnsi="ＭＳ 明朝" w:hint="eastAsia"/>
                <w:sz w:val="20"/>
                <w:szCs w:val="20"/>
              </w:rPr>
              <w:t>（－）</w:t>
            </w:r>
          </w:p>
          <w:p w14:paraId="3EAB5121" w14:textId="77777777" w:rsidR="00CA7497" w:rsidRPr="007518F7" w:rsidRDefault="002B54B7" w:rsidP="002B54B7">
            <w:pPr>
              <w:spacing w:line="240" w:lineRule="exact"/>
              <w:ind w:leftChars="100" w:left="210" w:firstLineChars="200" w:firstLine="400"/>
              <w:rPr>
                <w:rFonts w:ascii="ＭＳ 明朝" w:hAnsi="ＭＳ 明朝"/>
                <w:sz w:val="20"/>
                <w:szCs w:val="20"/>
              </w:rPr>
            </w:pPr>
            <w:r w:rsidRPr="007518F7">
              <w:rPr>
                <w:rFonts w:ascii="ＭＳ 明朝" w:hAnsi="ＭＳ 明朝" w:hint="eastAsia"/>
                <w:sz w:val="20"/>
                <w:szCs w:val="20"/>
              </w:rPr>
              <w:t>（国際文化科説明会）</w:t>
            </w:r>
          </w:p>
          <w:p w14:paraId="4D544291" w14:textId="77777777" w:rsidR="00CA7497" w:rsidRPr="007518F7" w:rsidRDefault="00CA7497" w:rsidP="00FF1666">
            <w:pPr>
              <w:spacing w:line="240" w:lineRule="exact"/>
              <w:ind w:left="200" w:hangingChars="100" w:hanging="200"/>
              <w:rPr>
                <w:rFonts w:ascii="ＭＳ 明朝" w:hAnsi="ＭＳ 明朝"/>
                <w:sz w:val="20"/>
                <w:szCs w:val="20"/>
              </w:rPr>
            </w:pPr>
          </w:p>
          <w:p w14:paraId="348A9DE0" w14:textId="77777777" w:rsidR="00CA7497" w:rsidRPr="007518F7" w:rsidRDefault="00CA7497" w:rsidP="00FF1666">
            <w:pPr>
              <w:spacing w:line="240" w:lineRule="exact"/>
              <w:ind w:left="200" w:hangingChars="100" w:hanging="200"/>
              <w:rPr>
                <w:rFonts w:ascii="ＭＳ 明朝" w:hAnsi="ＭＳ 明朝"/>
                <w:sz w:val="18"/>
                <w:szCs w:val="18"/>
              </w:rPr>
            </w:pPr>
            <w:r w:rsidRPr="007518F7">
              <w:rPr>
                <w:rFonts w:ascii="ＭＳ 明朝" w:hAnsi="ＭＳ 明朝" w:hint="eastAsia"/>
                <w:sz w:val="20"/>
                <w:szCs w:val="20"/>
              </w:rPr>
              <w:t xml:space="preserve">ウ　</w:t>
            </w:r>
            <w:r w:rsidRPr="007518F7">
              <w:rPr>
                <w:rFonts w:ascii="ＭＳ 明朝" w:hAnsi="ＭＳ 明朝" w:hint="eastAsia"/>
                <w:sz w:val="18"/>
                <w:szCs w:val="18"/>
              </w:rPr>
              <w:t>自己診断「枚高メルマガは役立っている」</w:t>
            </w:r>
          </w:p>
          <w:p w14:paraId="44D7751D" w14:textId="1A0E9A09" w:rsidR="00CA7497" w:rsidRPr="007518F7" w:rsidRDefault="00CA7497" w:rsidP="00CA7497">
            <w:pPr>
              <w:spacing w:line="240" w:lineRule="exact"/>
              <w:ind w:leftChars="100" w:left="210" w:firstLineChars="200" w:firstLine="400"/>
              <w:rPr>
                <w:rFonts w:ascii="ＭＳ 明朝" w:hAnsi="ＭＳ 明朝"/>
                <w:sz w:val="20"/>
                <w:szCs w:val="20"/>
              </w:rPr>
            </w:pPr>
            <w:r w:rsidRPr="007518F7">
              <w:rPr>
                <w:rFonts w:ascii="ＭＳ 明朝" w:hAnsi="ＭＳ 明朝" w:hint="eastAsia"/>
                <w:sz w:val="20"/>
                <w:szCs w:val="20"/>
              </w:rPr>
              <w:t>肯定率</w:t>
            </w:r>
            <w:r w:rsidR="00643FE2" w:rsidRPr="007518F7">
              <w:rPr>
                <w:rFonts w:ascii="ＭＳ 明朝" w:hAnsi="ＭＳ 明朝" w:hint="eastAsia"/>
                <w:sz w:val="20"/>
                <w:szCs w:val="20"/>
              </w:rPr>
              <w:t xml:space="preserve"> </w:t>
            </w:r>
            <w:r w:rsidR="007518F7" w:rsidRPr="007518F7">
              <w:rPr>
                <w:rFonts w:ascii="ＭＳ 明朝" w:hAnsi="ＭＳ 明朝"/>
                <w:sz w:val="20"/>
                <w:szCs w:val="20"/>
              </w:rPr>
              <w:t>63.3</w:t>
            </w:r>
            <w:r w:rsidR="007518F7" w:rsidRPr="007518F7">
              <w:rPr>
                <w:rFonts w:ascii="ＭＳ 明朝" w:hAnsi="ＭＳ 明朝" w:hint="eastAsia"/>
                <w:sz w:val="20"/>
                <w:szCs w:val="20"/>
              </w:rPr>
              <w:t>%</w:t>
            </w:r>
            <w:r w:rsidRPr="007518F7">
              <w:rPr>
                <w:rFonts w:ascii="ＭＳ 明朝" w:hAnsi="ＭＳ 明朝" w:hint="eastAsia"/>
                <w:sz w:val="20"/>
                <w:szCs w:val="20"/>
              </w:rPr>
              <w:t>（</w:t>
            </w:r>
            <w:r w:rsidR="00D84BF4" w:rsidRPr="007518F7">
              <w:rPr>
                <w:rFonts w:ascii="ＭＳ 明朝" w:hAnsi="ＭＳ 明朝" w:hint="eastAsia"/>
                <w:sz w:val="20"/>
                <w:szCs w:val="20"/>
              </w:rPr>
              <w:t>△</w:t>
            </w:r>
            <w:r w:rsidR="007518F7" w:rsidRPr="007518F7">
              <w:rPr>
                <w:rFonts w:ascii="ＭＳ 明朝" w:hAnsi="ＭＳ 明朝"/>
                <w:sz w:val="20"/>
                <w:szCs w:val="20"/>
              </w:rPr>
              <w:t>1.3</w:t>
            </w:r>
            <w:r w:rsidRPr="007518F7">
              <w:rPr>
                <w:rFonts w:ascii="ＭＳ 明朝" w:hAnsi="ＭＳ 明朝" w:hint="eastAsia"/>
                <w:sz w:val="20"/>
                <w:szCs w:val="20"/>
              </w:rPr>
              <w:t>）</w:t>
            </w:r>
            <w:r w:rsidR="00D84BF4" w:rsidRPr="007518F7">
              <w:rPr>
                <w:rFonts w:ascii="ＭＳ 明朝" w:hAnsi="ＭＳ 明朝" w:hint="eastAsia"/>
                <w:sz w:val="20"/>
                <w:szCs w:val="20"/>
              </w:rPr>
              <w:t>▲</w:t>
            </w:r>
          </w:p>
        </w:tc>
      </w:tr>
      <w:tr w:rsidR="00FF1666" w:rsidRPr="007518F7" w14:paraId="1DFA6981" w14:textId="77777777" w:rsidTr="00775024">
        <w:trPr>
          <w:cantSplit/>
          <w:trHeight w:val="1046"/>
          <w:jc w:val="center"/>
        </w:trPr>
        <w:tc>
          <w:tcPr>
            <w:tcW w:w="881" w:type="dxa"/>
            <w:vMerge/>
            <w:shd w:val="clear" w:color="auto" w:fill="auto"/>
            <w:textDirection w:val="tbRlV"/>
            <w:vAlign w:val="center"/>
          </w:tcPr>
          <w:p w14:paraId="67215DBE" w14:textId="77777777" w:rsidR="00FF1666" w:rsidRPr="007518F7" w:rsidRDefault="00FF1666" w:rsidP="00FF1666">
            <w:pPr>
              <w:spacing w:line="320" w:lineRule="exact"/>
              <w:jc w:val="center"/>
              <w:rPr>
                <w:rFonts w:ascii="ＭＳ 明朝" w:hAnsi="ＭＳ 明朝"/>
                <w:sz w:val="20"/>
                <w:szCs w:val="20"/>
              </w:rPr>
            </w:pPr>
          </w:p>
        </w:tc>
        <w:tc>
          <w:tcPr>
            <w:tcW w:w="2020" w:type="dxa"/>
            <w:tcBorders>
              <w:top w:val="dashed" w:sz="4" w:space="0" w:color="auto"/>
            </w:tcBorders>
            <w:shd w:val="clear" w:color="auto" w:fill="auto"/>
          </w:tcPr>
          <w:p w14:paraId="06163B1D" w14:textId="36371615" w:rsidR="00FF1666" w:rsidRPr="007518F7" w:rsidRDefault="00FF1666" w:rsidP="00FF1666">
            <w:pPr>
              <w:spacing w:line="320" w:lineRule="exact"/>
              <w:ind w:left="200" w:hangingChars="100" w:hanging="200"/>
              <w:rPr>
                <w:rFonts w:ascii="ＭＳ 明朝" w:hAnsi="ＭＳ 明朝"/>
                <w:sz w:val="20"/>
                <w:szCs w:val="20"/>
              </w:rPr>
            </w:pPr>
            <w:r w:rsidRPr="007518F7">
              <w:rPr>
                <w:rFonts w:ascii="ＭＳ 明朝" w:hAnsi="ＭＳ 明朝" w:hint="eastAsia"/>
                <w:sz w:val="20"/>
                <w:szCs w:val="20"/>
              </w:rPr>
              <w:t>(</w:t>
            </w:r>
            <w:r w:rsidR="007518F7" w:rsidRPr="007518F7">
              <w:rPr>
                <w:rFonts w:ascii="ＭＳ 明朝" w:hAnsi="ＭＳ 明朝" w:hint="eastAsia"/>
                <w:sz w:val="20"/>
                <w:szCs w:val="20"/>
              </w:rPr>
              <w:t>２</w:t>
            </w:r>
            <w:r w:rsidRPr="007518F7">
              <w:rPr>
                <w:rFonts w:ascii="ＭＳ 明朝" w:hAnsi="ＭＳ 明朝" w:hint="eastAsia"/>
                <w:sz w:val="20"/>
                <w:szCs w:val="20"/>
              </w:rPr>
              <w:t>)教育環境のさらなる改善・充実</w:t>
            </w:r>
          </w:p>
        </w:tc>
        <w:tc>
          <w:tcPr>
            <w:tcW w:w="4572" w:type="dxa"/>
            <w:tcBorders>
              <w:top w:val="dashed" w:sz="4" w:space="0" w:color="auto"/>
              <w:right w:val="dashed" w:sz="4" w:space="0" w:color="auto"/>
            </w:tcBorders>
            <w:shd w:val="clear" w:color="auto" w:fill="auto"/>
          </w:tcPr>
          <w:p w14:paraId="1DE66908" w14:textId="356DBEFA" w:rsidR="00FF1666" w:rsidRPr="007518F7" w:rsidRDefault="00FF1666" w:rsidP="00FF1666">
            <w:pPr>
              <w:spacing w:line="240" w:lineRule="exact"/>
              <w:ind w:left="374" w:hangingChars="187" w:hanging="374"/>
              <w:rPr>
                <w:rFonts w:ascii="ＭＳ 明朝" w:hAnsi="ＭＳ 明朝"/>
                <w:sz w:val="20"/>
                <w:szCs w:val="20"/>
              </w:rPr>
            </w:pPr>
            <w:r w:rsidRPr="007518F7">
              <w:rPr>
                <w:rFonts w:ascii="ＭＳ 明朝" w:hAnsi="ＭＳ 明朝" w:hint="eastAsia"/>
                <w:sz w:val="20"/>
                <w:szCs w:val="20"/>
              </w:rPr>
              <w:t xml:space="preserve">ア </w:t>
            </w:r>
            <w:r w:rsidR="007518F7" w:rsidRPr="007518F7">
              <w:rPr>
                <w:rFonts w:ascii="ＭＳ 明朝" w:hAnsi="ＭＳ 明朝"/>
                <w:sz w:val="20"/>
                <w:szCs w:val="20"/>
              </w:rPr>
              <w:t>ICT</w:t>
            </w:r>
            <w:r w:rsidRPr="007518F7">
              <w:rPr>
                <w:rFonts w:ascii="ＭＳ 明朝" w:hAnsi="ＭＳ 明朝" w:hint="eastAsia"/>
                <w:sz w:val="20"/>
                <w:szCs w:val="20"/>
              </w:rPr>
              <w:t>機器の充実、授業での活用の</w:t>
            </w:r>
            <w:r w:rsidR="0008775E" w:rsidRPr="007518F7">
              <w:rPr>
                <w:rFonts w:ascii="ＭＳ 明朝" w:hAnsi="ＭＳ 明朝" w:hint="eastAsia"/>
                <w:sz w:val="20"/>
                <w:szCs w:val="20"/>
              </w:rPr>
              <w:t>研究</w:t>
            </w:r>
            <w:r w:rsidRPr="007518F7">
              <w:rPr>
                <w:rFonts w:ascii="ＭＳ 明朝" w:hAnsi="ＭＳ 明朝" w:hint="eastAsia"/>
                <w:sz w:val="20"/>
                <w:szCs w:val="20"/>
              </w:rPr>
              <w:t>工夫。</w:t>
            </w:r>
          </w:p>
          <w:p w14:paraId="2B5812CD" w14:textId="344CC5DB" w:rsidR="00FF1666" w:rsidRPr="007518F7" w:rsidRDefault="00FF1666" w:rsidP="0008775E">
            <w:pPr>
              <w:spacing w:line="240" w:lineRule="exact"/>
              <w:ind w:left="176" w:hangingChars="88" w:hanging="176"/>
              <w:rPr>
                <w:rFonts w:ascii="ＭＳ 明朝" w:hAnsi="ＭＳ 明朝"/>
                <w:sz w:val="20"/>
                <w:szCs w:val="20"/>
              </w:rPr>
            </w:pPr>
            <w:r w:rsidRPr="007518F7">
              <w:rPr>
                <w:rFonts w:ascii="ＭＳ 明朝" w:hAnsi="ＭＳ 明朝" w:hint="eastAsia"/>
                <w:sz w:val="20"/>
                <w:szCs w:val="20"/>
              </w:rPr>
              <w:t>イ 会議室でのプロジェクター活用、校内イントラネット</w:t>
            </w:r>
            <w:r w:rsidR="0008775E" w:rsidRPr="007518F7">
              <w:rPr>
                <w:rFonts w:ascii="ＭＳ 明朝" w:hAnsi="ＭＳ 明朝" w:hint="eastAsia"/>
                <w:sz w:val="20"/>
                <w:szCs w:val="20"/>
              </w:rPr>
              <w:t>、統合</w:t>
            </w:r>
            <w:r w:rsidR="007518F7" w:rsidRPr="007518F7">
              <w:rPr>
                <w:rFonts w:ascii="ＭＳ 明朝" w:hAnsi="ＭＳ 明朝"/>
                <w:sz w:val="20"/>
                <w:szCs w:val="20"/>
              </w:rPr>
              <w:t>ICT</w:t>
            </w:r>
            <w:r w:rsidR="0008775E" w:rsidRPr="007518F7">
              <w:rPr>
                <w:rFonts w:ascii="ＭＳ 明朝" w:hAnsi="ＭＳ 明朝" w:hint="eastAsia"/>
                <w:sz w:val="20"/>
                <w:szCs w:val="20"/>
              </w:rPr>
              <w:t>の活用等により</w:t>
            </w:r>
            <w:r w:rsidRPr="007518F7">
              <w:rPr>
                <w:rFonts w:ascii="ＭＳ 明朝" w:hAnsi="ＭＳ 明朝" w:hint="eastAsia"/>
                <w:sz w:val="20"/>
                <w:szCs w:val="20"/>
              </w:rPr>
              <w:t>、</w:t>
            </w:r>
            <w:r w:rsidR="0008775E" w:rsidRPr="007518F7">
              <w:rPr>
                <w:rFonts w:ascii="ＭＳ 明朝" w:hAnsi="ＭＳ 明朝" w:hint="eastAsia"/>
                <w:sz w:val="20"/>
                <w:szCs w:val="20"/>
              </w:rPr>
              <w:t>会議資料や生徒出欠簿の</w:t>
            </w:r>
            <w:r w:rsidRPr="007518F7">
              <w:rPr>
                <w:rFonts w:ascii="ＭＳ 明朝" w:hAnsi="ＭＳ 明朝" w:hint="eastAsia"/>
                <w:sz w:val="20"/>
                <w:szCs w:val="20"/>
              </w:rPr>
              <w:t>ペーパーレス</w:t>
            </w:r>
            <w:r w:rsidR="0008775E" w:rsidRPr="007518F7">
              <w:rPr>
                <w:rFonts w:ascii="ＭＳ 明朝" w:hAnsi="ＭＳ 明朝" w:hint="eastAsia"/>
                <w:sz w:val="20"/>
                <w:szCs w:val="20"/>
              </w:rPr>
              <w:t>化</w:t>
            </w:r>
            <w:r w:rsidRPr="007518F7">
              <w:rPr>
                <w:rFonts w:ascii="ＭＳ 明朝" w:hAnsi="ＭＳ 明朝" w:hint="eastAsia"/>
                <w:sz w:val="20"/>
                <w:szCs w:val="20"/>
              </w:rPr>
              <w:t>を一層推進。</w:t>
            </w:r>
          </w:p>
          <w:p w14:paraId="6CD61378" w14:textId="77777777" w:rsidR="0008775E" w:rsidRPr="007518F7" w:rsidRDefault="0008775E" w:rsidP="0008775E">
            <w:pPr>
              <w:spacing w:line="240" w:lineRule="exact"/>
              <w:ind w:left="176" w:hangingChars="88" w:hanging="176"/>
              <w:rPr>
                <w:rFonts w:ascii="ＭＳ 明朝" w:hAnsi="ＭＳ 明朝"/>
                <w:sz w:val="20"/>
                <w:szCs w:val="20"/>
              </w:rPr>
            </w:pPr>
            <w:r w:rsidRPr="007518F7">
              <w:rPr>
                <w:rFonts w:ascii="ＭＳ 明朝" w:hAnsi="ＭＳ 明朝" w:hint="eastAsia"/>
                <w:sz w:val="20"/>
                <w:szCs w:val="20"/>
              </w:rPr>
              <w:t xml:space="preserve">　会議全般の効率化により時間短縮を図る。</w:t>
            </w:r>
          </w:p>
        </w:tc>
        <w:tc>
          <w:tcPr>
            <w:tcW w:w="3083" w:type="dxa"/>
            <w:tcBorders>
              <w:top w:val="dashed" w:sz="4" w:space="0" w:color="auto"/>
              <w:right w:val="dashed" w:sz="4" w:space="0" w:color="auto"/>
            </w:tcBorders>
          </w:tcPr>
          <w:p w14:paraId="6BB5C9FE" w14:textId="71B2ED12" w:rsidR="00FF1666" w:rsidRPr="007518F7" w:rsidRDefault="00FF1666" w:rsidP="00FF1666">
            <w:pPr>
              <w:spacing w:line="240" w:lineRule="exact"/>
              <w:ind w:leftChars="-20" w:left="131" w:hangingChars="96" w:hanging="173"/>
              <w:rPr>
                <w:rFonts w:ascii="ＭＳ 明朝" w:hAnsi="ＭＳ 明朝"/>
                <w:sz w:val="18"/>
                <w:szCs w:val="18"/>
              </w:rPr>
            </w:pPr>
            <w:r w:rsidRPr="007518F7">
              <w:rPr>
                <w:rFonts w:ascii="ＭＳ 明朝" w:hAnsi="ＭＳ 明朝" w:hint="eastAsia"/>
                <w:sz w:val="18"/>
                <w:szCs w:val="18"/>
              </w:rPr>
              <w:t xml:space="preserve">ア </w:t>
            </w:r>
            <w:r w:rsidR="007518F7" w:rsidRPr="007518F7">
              <w:rPr>
                <w:rFonts w:ascii="ＭＳ 明朝" w:hAnsi="ＭＳ 明朝"/>
                <w:sz w:val="18"/>
                <w:szCs w:val="18"/>
              </w:rPr>
              <w:t>ICT</w:t>
            </w:r>
            <w:r w:rsidRPr="007518F7">
              <w:rPr>
                <w:rFonts w:ascii="ＭＳ 明朝" w:hAnsi="ＭＳ 明朝" w:hint="eastAsia"/>
                <w:sz w:val="18"/>
                <w:szCs w:val="18"/>
              </w:rPr>
              <w:t>機器の活用による授業改善を行う。教員の活用率の</w:t>
            </w:r>
            <w:r w:rsidR="007518F7" w:rsidRPr="007518F7">
              <w:rPr>
                <w:rFonts w:ascii="ＭＳ 明朝" w:hAnsi="ＭＳ 明朝"/>
                <w:sz w:val="18"/>
                <w:szCs w:val="18"/>
              </w:rPr>
              <w:t>90</w:t>
            </w:r>
            <w:r w:rsidR="007518F7" w:rsidRPr="007518F7">
              <w:rPr>
                <w:rFonts w:ascii="ＭＳ 明朝" w:hAnsi="ＭＳ 明朝" w:hint="eastAsia"/>
                <w:sz w:val="18"/>
                <w:szCs w:val="18"/>
              </w:rPr>
              <w:t>%</w:t>
            </w:r>
            <w:r w:rsidR="00CA7098" w:rsidRPr="007518F7">
              <w:rPr>
                <w:rFonts w:ascii="ＭＳ 明朝" w:hAnsi="ＭＳ 明朝" w:hint="eastAsia"/>
                <w:sz w:val="18"/>
                <w:szCs w:val="18"/>
              </w:rPr>
              <w:t>以上維持</w:t>
            </w:r>
            <w:r w:rsidRPr="007518F7">
              <w:rPr>
                <w:rFonts w:ascii="ＭＳ 明朝" w:hAnsi="ＭＳ 明朝" w:hint="eastAsia"/>
                <w:sz w:val="18"/>
                <w:szCs w:val="18"/>
              </w:rPr>
              <w:t>（</w:t>
            </w:r>
            <w:r w:rsidR="0008775E" w:rsidRPr="007518F7">
              <w:rPr>
                <w:rFonts w:ascii="ＭＳ 明朝" w:hAnsi="ＭＳ 明朝" w:hint="eastAsia"/>
                <w:sz w:val="18"/>
                <w:szCs w:val="18"/>
              </w:rPr>
              <w:t>自己診断「教員の</w:t>
            </w:r>
            <w:r w:rsidR="007518F7" w:rsidRPr="007518F7">
              <w:rPr>
                <w:rFonts w:ascii="ＭＳ 明朝" w:hAnsi="ＭＳ 明朝"/>
                <w:sz w:val="18"/>
                <w:szCs w:val="18"/>
              </w:rPr>
              <w:t>ICT</w:t>
            </w:r>
            <w:r w:rsidR="0008775E" w:rsidRPr="007518F7">
              <w:rPr>
                <w:rFonts w:ascii="ＭＳ 明朝" w:hAnsi="ＭＳ 明朝" w:hint="eastAsia"/>
                <w:sz w:val="18"/>
                <w:szCs w:val="18"/>
              </w:rPr>
              <w:t>活用」</w:t>
            </w:r>
            <w:r w:rsidR="007518F7" w:rsidRPr="007518F7">
              <w:rPr>
                <w:rFonts w:ascii="ＭＳ 明朝" w:hAnsi="ＭＳ 明朝"/>
                <w:sz w:val="18"/>
                <w:szCs w:val="18"/>
              </w:rPr>
              <w:t>90.7</w:t>
            </w:r>
            <w:r w:rsidR="007518F7" w:rsidRPr="007518F7">
              <w:rPr>
                <w:rFonts w:ascii="ＭＳ 明朝" w:hAnsi="ＭＳ 明朝" w:hint="eastAsia"/>
                <w:sz w:val="18"/>
                <w:szCs w:val="18"/>
              </w:rPr>
              <w:t>%</w:t>
            </w:r>
            <w:r w:rsidRPr="007518F7">
              <w:rPr>
                <w:rFonts w:ascii="ＭＳ 明朝" w:hAnsi="ＭＳ 明朝" w:hint="eastAsia"/>
                <w:sz w:val="18"/>
                <w:szCs w:val="18"/>
              </w:rPr>
              <w:t>）</w:t>
            </w:r>
          </w:p>
          <w:p w14:paraId="38130897" w14:textId="6F5B2806" w:rsidR="00FF1666" w:rsidRPr="007518F7" w:rsidRDefault="00FF1666" w:rsidP="0008775E">
            <w:pPr>
              <w:spacing w:line="240" w:lineRule="exact"/>
              <w:ind w:leftChars="-20" w:left="131" w:hangingChars="96" w:hanging="173"/>
              <w:rPr>
                <w:rFonts w:ascii="ＭＳ 明朝" w:hAnsi="ＭＳ 明朝"/>
                <w:sz w:val="20"/>
                <w:szCs w:val="20"/>
              </w:rPr>
            </w:pPr>
            <w:r w:rsidRPr="007518F7">
              <w:rPr>
                <w:rFonts w:ascii="ＭＳ 明朝" w:hAnsi="ＭＳ 明朝" w:hint="eastAsia"/>
                <w:sz w:val="18"/>
                <w:szCs w:val="18"/>
              </w:rPr>
              <w:t>イ 会議のペーパーレス化や</w:t>
            </w:r>
            <w:r w:rsidR="0008775E" w:rsidRPr="007518F7">
              <w:rPr>
                <w:rFonts w:ascii="ＭＳ 明朝" w:hAnsi="ＭＳ 明朝" w:hint="eastAsia"/>
                <w:sz w:val="18"/>
                <w:szCs w:val="18"/>
              </w:rPr>
              <w:t>出欠簿の完全統合</w:t>
            </w:r>
            <w:r w:rsidR="007518F7" w:rsidRPr="007518F7">
              <w:rPr>
                <w:rFonts w:ascii="ＭＳ 明朝" w:hAnsi="ＭＳ 明朝"/>
                <w:sz w:val="18"/>
                <w:szCs w:val="18"/>
              </w:rPr>
              <w:t>ICT</w:t>
            </w:r>
            <w:r w:rsidR="0008775E" w:rsidRPr="007518F7">
              <w:rPr>
                <w:rFonts w:ascii="ＭＳ 明朝" w:hAnsi="ＭＳ 明朝" w:hint="eastAsia"/>
                <w:sz w:val="18"/>
                <w:szCs w:val="18"/>
              </w:rPr>
              <w:t>化を</w:t>
            </w:r>
            <w:r w:rsidRPr="007518F7">
              <w:rPr>
                <w:rFonts w:ascii="ＭＳ 明朝" w:hAnsi="ＭＳ 明朝" w:hint="eastAsia"/>
                <w:sz w:val="18"/>
                <w:szCs w:val="18"/>
              </w:rPr>
              <w:t>進め</w:t>
            </w:r>
            <w:r w:rsidR="0008775E" w:rsidRPr="007518F7">
              <w:rPr>
                <w:rFonts w:ascii="ＭＳ 明朝" w:hAnsi="ＭＳ 明朝" w:hint="eastAsia"/>
                <w:sz w:val="18"/>
                <w:szCs w:val="18"/>
              </w:rPr>
              <w:t>るとともに</w:t>
            </w:r>
            <w:r w:rsidRPr="007518F7">
              <w:rPr>
                <w:rFonts w:ascii="ＭＳ 明朝" w:hAnsi="ＭＳ 明朝" w:hint="eastAsia"/>
                <w:sz w:val="18"/>
                <w:szCs w:val="18"/>
              </w:rPr>
              <w:t>、</w:t>
            </w:r>
            <w:r w:rsidR="0008775E" w:rsidRPr="007518F7">
              <w:rPr>
                <w:rFonts w:ascii="ＭＳ 明朝" w:hAnsi="ＭＳ 明朝" w:hint="eastAsia"/>
                <w:sz w:val="18"/>
                <w:szCs w:val="18"/>
              </w:rPr>
              <w:t>各会議</w:t>
            </w:r>
            <w:r w:rsidR="007518F7" w:rsidRPr="007518F7">
              <w:rPr>
                <w:rFonts w:ascii="ＭＳ 明朝" w:hAnsi="ＭＳ 明朝" w:hint="eastAsia"/>
                <w:sz w:val="18"/>
                <w:szCs w:val="18"/>
              </w:rPr>
              <w:t>１</w:t>
            </w:r>
            <w:r w:rsidR="0008775E" w:rsidRPr="007518F7">
              <w:rPr>
                <w:rFonts w:ascii="ＭＳ 明朝" w:hAnsi="ＭＳ 明朝" w:hint="eastAsia"/>
                <w:sz w:val="18"/>
                <w:szCs w:val="18"/>
              </w:rPr>
              <w:t>時間以内をめざす</w:t>
            </w:r>
            <w:r w:rsidRPr="007518F7">
              <w:rPr>
                <w:rFonts w:ascii="ＭＳ 明朝" w:hAnsi="ＭＳ 明朝" w:hint="eastAsia"/>
                <w:sz w:val="18"/>
                <w:szCs w:val="18"/>
              </w:rPr>
              <w:t>。</w:t>
            </w:r>
          </w:p>
        </w:tc>
        <w:tc>
          <w:tcPr>
            <w:tcW w:w="4430" w:type="dxa"/>
            <w:tcBorders>
              <w:top w:val="dashed" w:sz="4" w:space="0" w:color="auto"/>
              <w:right w:val="dashed" w:sz="4" w:space="0" w:color="auto"/>
            </w:tcBorders>
          </w:tcPr>
          <w:p w14:paraId="4D3D5150" w14:textId="66A69959" w:rsidR="00CA7497" w:rsidRPr="007518F7" w:rsidRDefault="00CA7497" w:rsidP="00FF1666">
            <w:pPr>
              <w:spacing w:line="240" w:lineRule="exact"/>
              <w:ind w:leftChars="-20" w:left="150" w:hangingChars="96" w:hanging="192"/>
              <w:rPr>
                <w:rFonts w:ascii="ＭＳ 明朝" w:hAnsi="ＭＳ 明朝"/>
                <w:sz w:val="18"/>
                <w:szCs w:val="18"/>
              </w:rPr>
            </w:pPr>
            <w:r w:rsidRPr="007518F7">
              <w:rPr>
                <w:rFonts w:ascii="ＭＳ 明朝" w:hAnsi="ＭＳ 明朝" w:hint="eastAsia"/>
                <w:sz w:val="20"/>
                <w:szCs w:val="20"/>
              </w:rPr>
              <w:t>ア</w:t>
            </w:r>
            <w:r w:rsidR="002B54B7" w:rsidRPr="007518F7">
              <w:rPr>
                <w:rFonts w:ascii="ＭＳ 明朝" w:hAnsi="ＭＳ 明朝" w:hint="eastAsia"/>
                <w:sz w:val="20"/>
                <w:szCs w:val="20"/>
              </w:rPr>
              <w:t xml:space="preserve">　</w:t>
            </w:r>
            <w:r w:rsidRPr="007518F7">
              <w:rPr>
                <w:rFonts w:ascii="ＭＳ 明朝" w:hAnsi="ＭＳ 明朝" w:hint="eastAsia"/>
                <w:sz w:val="18"/>
                <w:szCs w:val="18"/>
              </w:rPr>
              <w:t>自己診断「教員の</w:t>
            </w:r>
            <w:r w:rsidR="007518F7" w:rsidRPr="007518F7">
              <w:rPr>
                <w:rFonts w:ascii="ＭＳ 明朝" w:hAnsi="ＭＳ 明朝"/>
                <w:sz w:val="18"/>
                <w:szCs w:val="18"/>
              </w:rPr>
              <w:t>ICT</w:t>
            </w:r>
            <w:r w:rsidRPr="007518F7">
              <w:rPr>
                <w:rFonts w:ascii="ＭＳ 明朝" w:hAnsi="ＭＳ 明朝" w:hint="eastAsia"/>
                <w:sz w:val="18"/>
                <w:szCs w:val="18"/>
              </w:rPr>
              <w:t>活用」</w:t>
            </w:r>
          </w:p>
          <w:p w14:paraId="44653657" w14:textId="732047FA" w:rsidR="00CA7497" w:rsidRPr="007518F7" w:rsidRDefault="00CA7497" w:rsidP="002B54B7">
            <w:pPr>
              <w:spacing w:line="240" w:lineRule="exact"/>
              <w:ind w:leftChars="-20" w:left="-42" w:firstLineChars="300" w:firstLine="540"/>
              <w:rPr>
                <w:rFonts w:ascii="ＭＳ 明朝" w:hAnsi="ＭＳ 明朝"/>
                <w:sz w:val="20"/>
                <w:szCs w:val="20"/>
              </w:rPr>
            </w:pPr>
            <w:r w:rsidRPr="007518F7">
              <w:rPr>
                <w:rFonts w:ascii="ＭＳ 明朝" w:hAnsi="ＭＳ 明朝" w:hint="eastAsia"/>
                <w:sz w:val="18"/>
                <w:szCs w:val="18"/>
              </w:rPr>
              <w:t xml:space="preserve">肯定率　</w:t>
            </w:r>
            <w:r w:rsidR="007518F7" w:rsidRPr="007518F7">
              <w:rPr>
                <w:rFonts w:ascii="ＭＳ 明朝" w:hAnsi="ＭＳ 明朝"/>
                <w:sz w:val="18"/>
                <w:szCs w:val="18"/>
              </w:rPr>
              <w:t>87.2</w:t>
            </w:r>
            <w:r w:rsidR="007518F7" w:rsidRPr="007518F7">
              <w:rPr>
                <w:rFonts w:ascii="ＭＳ 明朝" w:hAnsi="ＭＳ 明朝" w:hint="eastAsia"/>
                <w:sz w:val="18"/>
                <w:szCs w:val="18"/>
              </w:rPr>
              <w:t>%</w:t>
            </w:r>
            <w:r w:rsidRPr="007518F7">
              <w:rPr>
                <w:rFonts w:ascii="ＭＳ 明朝" w:hAnsi="ＭＳ 明朝" w:hint="eastAsia"/>
                <w:sz w:val="18"/>
                <w:szCs w:val="18"/>
              </w:rPr>
              <w:t>（</w:t>
            </w:r>
            <w:r w:rsidR="00D84BF4" w:rsidRPr="007518F7">
              <w:rPr>
                <w:rFonts w:ascii="ＭＳ 明朝" w:hAnsi="ＭＳ 明朝" w:hint="eastAsia"/>
                <w:sz w:val="18"/>
                <w:szCs w:val="18"/>
              </w:rPr>
              <w:t>△</w:t>
            </w:r>
            <w:r w:rsidR="007518F7" w:rsidRPr="007518F7">
              <w:rPr>
                <w:rFonts w:ascii="ＭＳ 明朝" w:hAnsi="ＭＳ 明朝"/>
                <w:sz w:val="18"/>
                <w:szCs w:val="18"/>
              </w:rPr>
              <w:t>3.5</w:t>
            </w:r>
            <w:r w:rsidRPr="007518F7">
              <w:rPr>
                <w:rFonts w:ascii="ＭＳ 明朝" w:hAnsi="ＭＳ 明朝" w:hint="eastAsia"/>
                <w:sz w:val="18"/>
                <w:szCs w:val="18"/>
              </w:rPr>
              <w:t>）</w:t>
            </w:r>
            <w:r w:rsidR="00D84BF4" w:rsidRPr="007518F7">
              <w:rPr>
                <w:rFonts w:ascii="ＭＳ 明朝" w:hAnsi="ＭＳ 明朝" w:hint="eastAsia"/>
                <w:sz w:val="18"/>
                <w:szCs w:val="18"/>
              </w:rPr>
              <w:t>▲</w:t>
            </w:r>
          </w:p>
          <w:p w14:paraId="79E27DFF" w14:textId="77777777" w:rsidR="00CA7497" w:rsidRPr="007518F7" w:rsidRDefault="00CA7497" w:rsidP="00FF1666">
            <w:pPr>
              <w:spacing w:line="240" w:lineRule="exact"/>
              <w:ind w:leftChars="-20" w:left="150" w:hangingChars="96" w:hanging="192"/>
              <w:rPr>
                <w:rFonts w:ascii="ＭＳ 明朝" w:hAnsi="ＭＳ 明朝"/>
                <w:sz w:val="20"/>
                <w:szCs w:val="20"/>
              </w:rPr>
            </w:pPr>
          </w:p>
          <w:p w14:paraId="01088A0A" w14:textId="77777777" w:rsidR="00FF1666" w:rsidRPr="007518F7" w:rsidRDefault="00CA7497" w:rsidP="00FF1666">
            <w:pPr>
              <w:spacing w:line="240" w:lineRule="exact"/>
              <w:ind w:leftChars="-20" w:left="150" w:hangingChars="96" w:hanging="192"/>
              <w:rPr>
                <w:rFonts w:ascii="ＭＳ 明朝" w:hAnsi="ＭＳ 明朝"/>
                <w:sz w:val="20"/>
                <w:szCs w:val="20"/>
              </w:rPr>
            </w:pPr>
            <w:r w:rsidRPr="007518F7">
              <w:rPr>
                <w:rFonts w:ascii="ＭＳ 明朝" w:hAnsi="ＭＳ 明朝" w:hint="eastAsia"/>
                <w:sz w:val="20"/>
                <w:szCs w:val="20"/>
              </w:rPr>
              <w:t xml:space="preserve">イ　</w:t>
            </w:r>
            <w:r w:rsidR="002B54B7" w:rsidRPr="007518F7">
              <w:rPr>
                <w:rFonts w:ascii="ＭＳ 明朝" w:hAnsi="ＭＳ 明朝" w:hint="eastAsia"/>
                <w:sz w:val="20"/>
                <w:szCs w:val="20"/>
              </w:rPr>
              <w:t>会議資料ペーパーレスは定着　○</w:t>
            </w:r>
          </w:p>
          <w:p w14:paraId="3FA45269" w14:textId="1480C2A3" w:rsidR="002B54B7" w:rsidRPr="007518F7" w:rsidRDefault="002B54B7" w:rsidP="00FF1666">
            <w:pPr>
              <w:spacing w:line="240" w:lineRule="exact"/>
              <w:ind w:leftChars="-20" w:left="150" w:hangingChars="96" w:hanging="192"/>
              <w:rPr>
                <w:rFonts w:ascii="ＭＳ 明朝" w:hAnsi="ＭＳ 明朝"/>
                <w:sz w:val="20"/>
                <w:szCs w:val="20"/>
              </w:rPr>
            </w:pPr>
            <w:r w:rsidRPr="007518F7">
              <w:rPr>
                <w:rFonts w:ascii="ＭＳ 明朝" w:hAnsi="ＭＳ 明朝" w:hint="eastAsia"/>
                <w:sz w:val="20"/>
                <w:szCs w:val="20"/>
              </w:rPr>
              <w:t xml:space="preserve">　　会議時間は概ね</w:t>
            </w:r>
            <w:r w:rsidR="007518F7" w:rsidRPr="007518F7">
              <w:rPr>
                <w:rFonts w:ascii="ＭＳ 明朝" w:hAnsi="ＭＳ 明朝" w:hint="eastAsia"/>
                <w:sz w:val="20"/>
                <w:szCs w:val="20"/>
              </w:rPr>
              <w:t>１</w:t>
            </w:r>
            <w:r w:rsidRPr="007518F7">
              <w:rPr>
                <w:rFonts w:ascii="ＭＳ 明朝" w:hAnsi="ＭＳ 明朝" w:hint="eastAsia"/>
                <w:sz w:val="20"/>
                <w:szCs w:val="20"/>
              </w:rPr>
              <w:t>時間以内　○</w:t>
            </w:r>
          </w:p>
        </w:tc>
      </w:tr>
    </w:tbl>
    <w:p w14:paraId="2AAE3343" w14:textId="77777777" w:rsidR="0086696C" w:rsidRPr="007518F7" w:rsidRDefault="0086696C" w:rsidP="004A6E34">
      <w:pPr>
        <w:spacing w:line="120" w:lineRule="exact"/>
      </w:pPr>
    </w:p>
    <w:sectPr w:rsidR="0086696C" w:rsidRPr="007518F7" w:rsidSect="0047261A">
      <w:headerReference w:type="default" r:id="rId8"/>
      <w:type w:val="evenPage"/>
      <w:pgSz w:w="16838" w:h="23811" w:code="8"/>
      <w:pgMar w:top="851" w:right="851" w:bottom="851" w:left="851" w:header="397" w:footer="11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B5808" w14:textId="77777777" w:rsidR="0047261A" w:rsidRDefault="0047261A">
      <w:r>
        <w:separator/>
      </w:r>
    </w:p>
  </w:endnote>
  <w:endnote w:type="continuationSeparator" w:id="0">
    <w:p w14:paraId="61DA6BAB" w14:textId="77777777" w:rsidR="0047261A" w:rsidRDefault="0047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14A0F" w14:textId="77777777" w:rsidR="0047261A" w:rsidRDefault="0047261A">
      <w:r>
        <w:separator/>
      </w:r>
    </w:p>
  </w:footnote>
  <w:footnote w:type="continuationSeparator" w:id="0">
    <w:p w14:paraId="3641D652" w14:textId="77777777" w:rsidR="0047261A" w:rsidRDefault="0047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7C9F" w14:textId="018894F6" w:rsidR="0047261A" w:rsidRDefault="0047261A" w:rsidP="009C024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２０７</w:t>
    </w:r>
  </w:p>
  <w:p w14:paraId="6FC74E79" w14:textId="77777777" w:rsidR="0047261A" w:rsidRDefault="0047261A" w:rsidP="009C0249">
    <w:pPr>
      <w:spacing w:line="360" w:lineRule="exact"/>
      <w:ind w:rightChars="100" w:right="210"/>
      <w:jc w:val="right"/>
      <w:rPr>
        <w:rFonts w:ascii="ＭＳ ゴシック" w:eastAsia="ＭＳ ゴシック" w:hAnsi="ＭＳ ゴシック"/>
        <w:sz w:val="20"/>
        <w:szCs w:val="20"/>
      </w:rPr>
    </w:pPr>
  </w:p>
  <w:p w14:paraId="63B2B028" w14:textId="77777777" w:rsidR="0047261A" w:rsidRPr="003A3356" w:rsidRDefault="0047261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4C4"/>
    <w:multiLevelType w:val="hybridMultilevel"/>
    <w:tmpl w:val="1648208C"/>
    <w:lvl w:ilvl="0" w:tplc="6B50399E">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5E75D7"/>
    <w:multiLevelType w:val="hybridMultilevel"/>
    <w:tmpl w:val="EF6EF098"/>
    <w:lvl w:ilvl="0" w:tplc="5EB0E72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0745C95"/>
    <w:multiLevelType w:val="hybridMultilevel"/>
    <w:tmpl w:val="2D22F5A6"/>
    <w:lvl w:ilvl="0" w:tplc="5EB0E7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21401"/>
    <w:multiLevelType w:val="hybridMultilevel"/>
    <w:tmpl w:val="0758F494"/>
    <w:lvl w:ilvl="0" w:tplc="6B50399E">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F52541"/>
    <w:multiLevelType w:val="hybridMultilevel"/>
    <w:tmpl w:val="C266551A"/>
    <w:lvl w:ilvl="0" w:tplc="7BA87138">
      <w:numFmt w:val="bullet"/>
      <w:lvlText w:val="・"/>
      <w:lvlJc w:val="left"/>
      <w:pPr>
        <w:ind w:left="1157"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97584E"/>
    <w:multiLevelType w:val="hybridMultilevel"/>
    <w:tmpl w:val="08284EDC"/>
    <w:lvl w:ilvl="0" w:tplc="5EB0E72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956F60"/>
    <w:multiLevelType w:val="hybridMultilevel"/>
    <w:tmpl w:val="E9A4C66A"/>
    <w:lvl w:ilvl="0" w:tplc="5EB0E7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7F6171"/>
    <w:multiLevelType w:val="hybridMultilevel"/>
    <w:tmpl w:val="DB1EB802"/>
    <w:lvl w:ilvl="0" w:tplc="5EB0E72E">
      <w:start w:val="1"/>
      <w:numFmt w:val="bullet"/>
      <w:lvlText w:val=""/>
      <w:lvlJc w:val="left"/>
      <w:pPr>
        <w:ind w:left="614" w:hanging="420"/>
      </w:pPr>
      <w:rPr>
        <w:rFonts w:ascii="Wingdings"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0C3DEF"/>
    <w:multiLevelType w:val="hybridMultilevel"/>
    <w:tmpl w:val="6896A7E4"/>
    <w:lvl w:ilvl="0" w:tplc="10FA95F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3A1C84"/>
    <w:multiLevelType w:val="hybridMultilevel"/>
    <w:tmpl w:val="50F66AD2"/>
    <w:lvl w:ilvl="0" w:tplc="5EB0E72E">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8F4A46"/>
    <w:multiLevelType w:val="hybridMultilevel"/>
    <w:tmpl w:val="6CC89B82"/>
    <w:lvl w:ilvl="0" w:tplc="5EB0E7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DCA3946"/>
    <w:multiLevelType w:val="hybridMultilevel"/>
    <w:tmpl w:val="F2C65D96"/>
    <w:lvl w:ilvl="0" w:tplc="E21E44C6">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FC2C99"/>
    <w:multiLevelType w:val="hybridMultilevel"/>
    <w:tmpl w:val="D818BE10"/>
    <w:lvl w:ilvl="0" w:tplc="7BA87138">
      <w:numFmt w:val="bullet"/>
      <w:lvlText w:val="・"/>
      <w:lvlJc w:val="left"/>
      <w:pPr>
        <w:ind w:left="755" w:hanging="360"/>
      </w:pPr>
      <w:rPr>
        <w:rFonts w:ascii="ＭＳ ゴシック" w:eastAsia="ＭＳ ゴシック" w:hAnsi="ＭＳ ゴシック"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28" w15:restartNumberingAfterBreak="0">
    <w:nsid w:val="7E892C30"/>
    <w:multiLevelType w:val="hybridMultilevel"/>
    <w:tmpl w:val="DB40B572"/>
    <w:lvl w:ilvl="0" w:tplc="DDF46B10">
      <w:numFmt w:val="bullet"/>
      <w:lvlText w:val="・"/>
      <w:lvlJc w:val="left"/>
      <w:pPr>
        <w:ind w:left="755" w:hanging="360"/>
      </w:pPr>
      <w:rPr>
        <w:rFonts w:ascii="ＭＳ ゴシック" w:eastAsia="ＭＳ ゴシック" w:hAnsi="ＭＳ ゴシック"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29" w15:restartNumberingAfterBreak="0">
    <w:nsid w:val="7E9A2F0A"/>
    <w:multiLevelType w:val="hybridMultilevel"/>
    <w:tmpl w:val="F140CCBC"/>
    <w:lvl w:ilvl="0" w:tplc="BB1CCC36">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3"/>
  </w:num>
  <w:num w:numId="4">
    <w:abstractNumId w:val="8"/>
  </w:num>
  <w:num w:numId="5">
    <w:abstractNumId w:val="20"/>
  </w:num>
  <w:num w:numId="6">
    <w:abstractNumId w:val="30"/>
  </w:num>
  <w:num w:numId="7">
    <w:abstractNumId w:val="24"/>
  </w:num>
  <w:num w:numId="8">
    <w:abstractNumId w:val="11"/>
  </w:num>
  <w:num w:numId="9">
    <w:abstractNumId w:val="25"/>
  </w:num>
  <w:num w:numId="10">
    <w:abstractNumId w:val="5"/>
  </w:num>
  <w:num w:numId="11">
    <w:abstractNumId w:val="10"/>
  </w:num>
  <w:num w:numId="12">
    <w:abstractNumId w:val="22"/>
  </w:num>
  <w:num w:numId="13">
    <w:abstractNumId w:val="17"/>
  </w:num>
  <w:num w:numId="14">
    <w:abstractNumId w:val="12"/>
  </w:num>
  <w:num w:numId="15">
    <w:abstractNumId w:val="16"/>
  </w:num>
  <w:num w:numId="16">
    <w:abstractNumId w:val="1"/>
  </w:num>
  <w:num w:numId="17">
    <w:abstractNumId w:val="18"/>
  </w:num>
  <w:num w:numId="18">
    <w:abstractNumId w:val="21"/>
  </w:num>
  <w:num w:numId="19">
    <w:abstractNumId w:val="3"/>
  </w:num>
  <w:num w:numId="20">
    <w:abstractNumId w:val="29"/>
  </w:num>
  <w:num w:numId="21">
    <w:abstractNumId w:val="14"/>
  </w:num>
  <w:num w:numId="22">
    <w:abstractNumId w:val="28"/>
  </w:num>
  <w:num w:numId="23">
    <w:abstractNumId w:val="2"/>
  </w:num>
  <w:num w:numId="24">
    <w:abstractNumId w:val="27"/>
  </w:num>
  <w:num w:numId="25">
    <w:abstractNumId w:val="6"/>
  </w:num>
  <w:num w:numId="26">
    <w:abstractNumId w:val="4"/>
  </w:num>
  <w:num w:numId="27">
    <w:abstractNumId w:val="0"/>
  </w:num>
  <w:num w:numId="28">
    <w:abstractNumId w:val="13"/>
  </w:num>
  <w:num w:numId="29">
    <w:abstractNumId w:val="19"/>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8AB"/>
    <w:rsid w:val="00001EE9"/>
    <w:rsid w:val="00002D8F"/>
    <w:rsid w:val="0001021B"/>
    <w:rsid w:val="0001167D"/>
    <w:rsid w:val="00011B49"/>
    <w:rsid w:val="00013C0C"/>
    <w:rsid w:val="00014126"/>
    <w:rsid w:val="00014961"/>
    <w:rsid w:val="000156EF"/>
    <w:rsid w:val="000218E1"/>
    <w:rsid w:val="000226FF"/>
    <w:rsid w:val="00024D6E"/>
    <w:rsid w:val="00026D5C"/>
    <w:rsid w:val="00027E31"/>
    <w:rsid w:val="00031A86"/>
    <w:rsid w:val="00031EFA"/>
    <w:rsid w:val="000329D6"/>
    <w:rsid w:val="00032A37"/>
    <w:rsid w:val="00033188"/>
    <w:rsid w:val="000351FB"/>
    <w:rsid w:val="000354D4"/>
    <w:rsid w:val="00036F2B"/>
    <w:rsid w:val="000400D7"/>
    <w:rsid w:val="00042A77"/>
    <w:rsid w:val="00042CDF"/>
    <w:rsid w:val="00045480"/>
    <w:rsid w:val="000524AE"/>
    <w:rsid w:val="0005350E"/>
    <w:rsid w:val="00057DD6"/>
    <w:rsid w:val="00060493"/>
    <w:rsid w:val="0006091C"/>
    <w:rsid w:val="00061500"/>
    <w:rsid w:val="000621EC"/>
    <w:rsid w:val="000724B0"/>
    <w:rsid w:val="0007279B"/>
    <w:rsid w:val="00072FD6"/>
    <w:rsid w:val="00077992"/>
    <w:rsid w:val="00081DA2"/>
    <w:rsid w:val="0008775E"/>
    <w:rsid w:val="0008794F"/>
    <w:rsid w:val="00091587"/>
    <w:rsid w:val="0009658C"/>
    <w:rsid w:val="000967CE"/>
    <w:rsid w:val="000A1890"/>
    <w:rsid w:val="000A2241"/>
    <w:rsid w:val="000A6AC4"/>
    <w:rsid w:val="000B0C54"/>
    <w:rsid w:val="000B395F"/>
    <w:rsid w:val="000B533C"/>
    <w:rsid w:val="000B7F10"/>
    <w:rsid w:val="000C0CDB"/>
    <w:rsid w:val="000C12FE"/>
    <w:rsid w:val="000C529F"/>
    <w:rsid w:val="000C661F"/>
    <w:rsid w:val="000C703C"/>
    <w:rsid w:val="000D1B70"/>
    <w:rsid w:val="000D691F"/>
    <w:rsid w:val="000D7707"/>
    <w:rsid w:val="000D7C02"/>
    <w:rsid w:val="000E1F4D"/>
    <w:rsid w:val="000E5470"/>
    <w:rsid w:val="000E586F"/>
    <w:rsid w:val="000E6AE8"/>
    <w:rsid w:val="000E6B9D"/>
    <w:rsid w:val="000E75EF"/>
    <w:rsid w:val="000F4618"/>
    <w:rsid w:val="000F69A2"/>
    <w:rsid w:val="000F7917"/>
    <w:rsid w:val="000F7B2E"/>
    <w:rsid w:val="00100533"/>
    <w:rsid w:val="00100C28"/>
    <w:rsid w:val="00100CC5"/>
    <w:rsid w:val="0010109F"/>
    <w:rsid w:val="00103546"/>
    <w:rsid w:val="001039B7"/>
    <w:rsid w:val="00104C11"/>
    <w:rsid w:val="001104B4"/>
    <w:rsid w:val="001112AC"/>
    <w:rsid w:val="00111D6C"/>
    <w:rsid w:val="00112A5C"/>
    <w:rsid w:val="001218A7"/>
    <w:rsid w:val="001229EE"/>
    <w:rsid w:val="0012358B"/>
    <w:rsid w:val="00125FBB"/>
    <w:rsid w:val="00127BB5"/>
    <w:rsid w:val="00132D6F"/>
    <w:rsid w:val="00134824"/>
    <w:rsid w:val="00135273"/>
    <w:rsid w:val="00135CE9"/>
    <w:rsid w:val="00137359"/>
    <w:rsid w:val="00143E15"/>
    <w:rsid w:val="001455A5"/>
    <w:rsid w:val="00145D50"/>
    <w:rsid w:val="00146194"/>
    <w:rsid w:val="0014722E"/>
    <w:rsid w:val="00152673"/>
    <w:rsid w:val="00154418"/>
    <w:rsid w:val="00155907"/>
    <w:rsid w:val="00157860"/>
    <w:rsid w:val="00157CDE"/>
    <w:rsid w:val="0016147D"/>
    <w:rsid w:val="00164729"/>
    <w:rsid w:val="00176059"/>
    <w:rsid w:val="00181702"/>
    <w:rsid w:val="0018261A"/>
    <w:rsid w:val="001837D7"/>
    <w:rsid w:val="00183D1E"/>
    <w:rsid w:val="00184B1B"/>
    <w:rsid w:val="00184EF7"/>
    <w:rsid w:val="00185052"/>
    <w:rsid w:val="0018567A"/>
    <w:rsid w:val="00187429"/>
    <w:rsid w:val="00192419"/>
    <w:rsid w:val="00193569"/>
    <w:rsid w:val="0019582C"/>
    <w:rsid w:val="00195DCF"/>
    <w:rsid w:val="001A4539"/>
    <w:rsid w:val="001A6AAC"/>
    <w:rsid w:val="001B38EB"/>
    <w:rsid w:val="001B74D7"/>
    <w:rsid w:val="001C6B84"/>
    <w:rsid w:val="001C7FE4"/>
    <w:rsid w:val="001D08E7"/>
    <w:rsid w:val="001D401B"/>
    <w:rsid w:val="001D4303"/>
    <w:rsid w:val="001D44D9"/>
    <w:rsid w:val="001D5135"/>
    <w:rsid w:val="001E11E9"/>
    <w:rsid w:val="001E22E7"/>
    <w:rsid w:val="001E4FDA"/>
    <w:rsid w:val="001F0BDE"/>
    <w:rsid w:val="001F0C38"/>
    <w:rsid w:val="001F335D"/>
    <w:rsid w:val="001F472F"/>
    <w:rsid w:val="00201C86"/>
    <w:rsid w:val="002034A6"/>
    <w:rsid w:val="00204715"/>
    <w:rsid w:val="00204954"/>
    <w:rsid w:val="00205E43"/>
    <w:rsid w:val="0020732D"/>
    <w:rsid w:val="00207443"/>
    <w:rsid w:val="0021285A"/>
    <w:rsid w:val="00214584"/>
    <w:rsid w:val="00214834"/>
    <w:rsid w:val="0021574D"/>
    <w:rsid w:val="002172D0"/>
    <w:rsid w:val="0022073E"/>
    <w:rsid w:val="00220AE7"/>
    <w:rsid w:val="00221AA2"/>
    <w:rsid w:val="00221E8E"/>
    <w:rsid w:val="00224AB0"/>
    <w:rsid w:val="002250CD"/>
    <w:rsid w:val="00225C70"/>
    <w:rsid w:val="00230487"/>
    <w:rsid w:val="00232BA2"/>
    <w:rsid w:val="0023539D"/>
    <w:rsid w:val="00235785"/>
    <w:rsid w:val="00235B86"/>
    <w:rsid w:val="0024006D"/>
    <w:rsid w:val="002433FF"/>
    <w:rsid w:val="002439A4"/>
    <w:rsid w:val="00243FB2"/>
    <w:rsid w:val="00245DBE"/>
    <w:rsid w:val="00245E72"/>
    <w:rsid w:val="00254EAC"/>
    <w:rsid w:val="00256A22"/>
    <w:rsid w:val="00257E29"/>
    <w:rsid w:val="002605C4"/>
    <w:rsid w:val="00261B36"/>
    <w:rsid w:val="00262794"/>
    <w:rsid w:val="00265FAC"/>
    <w:rsid w:val="00267D3C"/>
    <w:rsid w:val="00271252"/>
    <w:rsid w:val="0027129F"/>
    <w:rsid w:val="00274727"/>
    <w:rsid w:val="00274864"/>
    <w:rsid w:val="00274A21"/>
    <w:rsid w:val="00277476"/>
    <w:rsid w:val="00281A54"/>
    <w:rsid w:val="00282CF5"/>
    <w:rsid w:val="00283D4E"/>
    <w:rsid w:val="0028708E"/>
    <w:rsid w:val="002900C7"/>
    <w:rsid w:val="002902F3"/>
    <w:rsid w:val="002957DB"/>
    <w:rsid w:val="00295EB2"/>
    <w:rsid w:val="00296357"/>
    <w:rsid w:val="002964BF"/>
    <w:rsid w:val="0029712A"/>
    <w:rsid w:val="002A0AA7"/>
    <w:rsid w:val="002A0D5A"/>
    <w:rsid w:val="002A148E"/>
    <w:rsid w:val="002A5F31"/>
    <w:rsid w:val="002A766F"/>
    <w:rsid w:val="002B0BC8"/>
    <w:rsid w:val="002B3BE1"/>
    <w:rsid w:val="002B4A06"/>
    <w:rsid w:val="002B54B7"/>
    <w:rsid w:val="002B690B"/>
    <w:rsid w:val="002C40DD"/>
    <w:rsid w:val="002C423D"/>
    <w:rsid w:val="002C4431"/>
    <w:rsid w:val="002C53CC"/>
    <w:rsid w:val="002C7A20"/>
    <w:rsid w:val="002D41CB"/>
    <w:rsid w:val="002D4297"/>
    <w:rsid w:val="002D6AE5"/>
    <w:rsid w:val="002D7551"/>
    <w:rsid w:val="002E209E"/>
    <w:rsid w:val="002E3CB4"/>
    <w:rsid w:val="002F0085"/>
    <w:rsid w:val="002F4EA7"/>
    <w:rsid w:val="002F608A"/>
    <w:rsid w:val="002F62DD"/>
    <w:rsid w:val="002F6A96"/>
    <w:rsid w:val="002F6C04"/>
    <w:rsid w:val="002F6E1B"/>
    <w:rsid w:val="00301498"/>
    <w:rsid w:val="00301B59"/>
    <w:rsid w:val="003022F6"/>
    <w:rsid w:val="003029E3"/>
    <w:rsid w:val="00302EB2"/>
    <w:rsid w:val="0030555A"/>
    <w:rsid w:val="00305D0E"/>
    <w:rsid w:val="00306119"/>
    <w:rsid w:val="003100A0"/>
    <w:rsid w:val="00310645"/>
    <w:rsid w:val="0031285A"/>
    <w:rsid w:val="0031492C"/>
    <w:rsid w:val="00314E21"/>
    <w:rsid w:val="003213A7"/>
    <w:rsid w:val="00324B67"/>
    <w:rsid w:val="0032535C"/>
    <w:rsid w:val="00325E1D"/>
    <w:rsid w:val="003317D0"/>
    <w:rsid w:val="00332C6F"/>
    <w:rsid w:val="00334F83"/>
    <w:rsid w:val="00336089"/>
    <w:rsid w:val="00342E4D"/>
    <w:rsid w:val="00344355"/>
    <w:rsid w:val="0035086D"/>
    <w:rsid w:val="003551CD"/>
    <w:rsid w:val="003564CA"/>
    <w:rsid w:val="0035771C"/>
    <w:rsid w:val="0036174C"/>
    <w:rsid w:val="00363325"/>
    <w:rsid w:val="00364F35"/>
    <w:rsid w:val="0036796E"/>
    <w:rsid w:val="00367B7D"/>
    <w:rsid w:val="00370E69"/>
    <w:rsid w:val="00370FAC"/>
    <w:rsid w:val="003721A1"/>
    <w:rsid w:val="003730D3"/>
    <w:rsid w:val="0037367C"/>
    <w:rsid w:val="0037506F"/>
    <w:rsid w:val="00376786"/>
    <w:rsid w:val="00384C02"/>
    <w:rsid w:val="00386133"/>
    <w:rsid w:val="00387D41"/>
    <w:rsid w:val="00390032"/>
    <w:rsid w:val="00394A37"/>
    <w:rsid w:val="00396025"/>
    <w:rsid w:val="003A0138"/>
    <w:rsid w:val="003A29D7"/>
    <w:rsid w:val="003A3356"/>
    <w:rsid w:val="003A4AEF"/>
    <w:rsid w:val="003A5AAA"/>
    <w:rsid w:val="003A5E4A"/>
    <w:rsid w:val="003A62E8"/>
    <w:rsid w:val="003B3D8B"/>
    <w:rsid w:val="003B56BB"/>
    <w:rsid w:val="003C31F5"/>
    <w:rsid w:val="003C503E"/>
    <w:rsid w:val="003D0216"/>
    <w:rsid w:val="003D288C"/>
    <w:rsid w:val="003D2C9D"/>
    <w:rsid w:val="003D5AA3"/>
    <w:rsid w:val="003D6FC5"/>
    <w:rsid w:val="003D71A7"/>
    <w:rsid w:val="003D7473"/>
    <w:rsid w:val="003E3CC7"/>
    <w:rsid w:val="003E55A0"/>
    <w:rsid w:val="003E6283"/>
    <w:rsid w:val="003E6F30"/>
    <w:rsid w:val="003E7CD6"/>
    <w:rsid w:val="003F0476"/>
    <w:rsid w:val="003F7076"/>
    <w:rsid w:val="003F7F1C"/>
    <w:rsid w:val="00400648"/>
    <w:rsid w:val="004014E3"/>
    <w:rsid w:val="004028BC"/>
    <w:rsid w:val="00402FF7"/>
    <w:rsid w:val="0040638E"/>
    <w:rsid w:val="0040708C"/>
    <w:rsid w:val="00407905"/>
    <w:rsid w:val="004110B0"/>
    <w:rsid w:val="00414618"/>
    <w:rsid w:val="00416A59"/>
    <w:rsid w:val="0041747A"/>
    <w:rsid w:val="00417787"/>
    <w:rsid w:val="004211D8"/>
    <w:rsid w:val="004243CF"/>
    <w:rsid w:val="004245A1"/>
    <w:rsid w:val="00425E7A"/>
    <w:rsid w:val="00427E0B"/>
    <w:rsid w:val="004312EE"/>
    <w:rsid w:val="00434187"/>
    <w:rsid w:val="0043597F"/>
    <w:rsid w:val="004368AD"/>
    <w:rsid w:val="00436BBA"/>
    <w:rsid w:val="00437812"/>
    <w:rsid w:val="004401DD"/>
    <w:rsid w:val="004411E6"/>
    <w:rsid w:val="00441743"/>
    <w:rsid w:val="00445E74"/>
    <w:rsid w:val="00446DB6"/>
    <w:rsid w:val="0045151D"/>
    <w:rsid w:val="00453557"/>
    <w:rsid w:val="00453DDA"/>
    <w:rsid w:val="0045469B"/>
    <w:rsid w:val="00454AF4"/>
    <w:rsid w:val="004552E5"/>
    <w:rsid w:val="00456D9B"/>
    <w:rsid w:val="00457AF9"/>
    <w:rsid w:val="00460710"/>
    <w:rsid w:val="00461E41"/>
    <w:rsid w:val="00465B85"/>
    <w:rsid w:val="00470086"/>
    <w:rsid w:val="00470EF3"/>
    <w:rsid w:val="0047261A"/>
    <w:rsid w:val="004775A0"/>
    <w:rsid w:val="00480083"/>
    <w:rsid w:val="00480698"/>
    <w:rsid w:val="00480EB4"/>
    <w:rsid w:val="004822A9"/>
    <w:rsid w:val="0048657A"/>
    <w:rsid w:val="004870E9"/>
    <w:rsid w:val="00490070"/>
    <w:rsid w:val="004930C6"/>
    <w:rsid w:val="004949CC"/>
    <w:rsid w:val="004967FC"/>
    <w:rsid w:val="00497A46"/>
    <w:rsid w:val="00497ABE"/>
    <w:rsid w:val="004A1605"/>
    <w:rsid w:val="004A58F2"/>
    <w:rsid w:val="004A66CB"/>
    <w:rsid w:val="004A6E34"/>
    <w:rsid w:val="004A7442"/>
    <w:rsid w:val="004B060A"/>
    <w:rsid w:val="004B1231"/>
    <w:rsid w:val="004B1AED"/>
    <w:rsid w:val="004B3BD9"/>
    <w:rsid w:val="004B4828"/>
    <w:rsid w:val="004B64B4"/>
    <w:rsid w:val="004B7E44"/>
    <w:rsid w:val="004C160D"/>
    <w:rsid w:val="004C1B46"/>
    <w:rsid w:val="004C1B47"/>
    <w:rsid w:val="004C1B92"/>
    <w:rsid w:val="004C2240"/>
    <w:rsid w:val="004C2F46"/>
    <w:rsid w:val="004C4501"/>
    <w:rsid w:val="004C5A47"/>
    <w:rsid w:val="004C6D4A"/>
    <w:rsid w:val="004D1BCF"/>
    <w:rsid w:val="004D22F8"/>
    <w:rsid w:val="004D28A8"/>
    <w:rsid w:val="004D6759"/>
    <w:rsid w:val="004D6D14"/>
    <w:rsid w:val="004D70F9"/>
    <w:rsid w:val="004E08FB"/>
    <w:rsid w:val="004E5547"/>
    <w:rsid w:val="004F2B87"/>
    <w:rsid w:val="004F3627"/>
    <w:rsid w:val="004F684D"/>
    <w:rsid w:val="00500AF9"/>
    <w:rsid w:val="0050155C"/>
    <w:rsid w:val="0050171E"/>
    <w:rsid w:val="00502EF2"/>
    <w:rsid w:val="0051065E"/>
    <w:rsid w:val="005128CA"/>
    <w:rsid w:val="00516241"/>
    <w:rsid w:val="00516DBF"/>
    <w:rsid w:val="0051706C"/>
    <w:rsid w:val="0052337C"/>
    <w:rsid w:val="005256E4"/>
    <w:rsid w:val="0052580C"/>
    <w:rsid w:val="005261C4"/>
    <w:rsid w:val="00526530"/>
    <w:rsid w:val="0053502D"/>
    <w:rsid w:val="005363F4"/>
    <w:rsid w:val="0054712D"/>
    <w:rsid w:val="00550BAA"/>
    <w:rsid w:val="005556BB"/>
    <w:rsid w:val="00557121"/>
    <w:rsid w:val="00560D88"/>
    <w:rsid w:val="00562B6B"/>
    <w:rsid w:val="00562C21"/>
    <w:rsid w:val="005649D4"/>
    <w:rsid w:val="00565B55"/>
    <w:rsid w:val="00565CF9"/>
    <w:rsid w:val="00566496"/>
    <w:rsid w:val="00575298"/>
    <w:rsid w:val="00577DE4"/>
    <w:rsid w:val="00582438"/>
    <w:rsid w:val="00583E8B"/>
    <w:rsid w:val="005846E8"/>
    <w:rsid w:val="00584884"/>
    <w:rsid w:val="00585792"/>
    <w:rsid w:val="00585D6A"/>
    <w:rsid w:val="00586254"/>
    <w:rsid w:val="0058719A"/>
    <w:rsid w:val="005875B4"/>
    <w:rsid w:val="00587E5C"/>
    <w:rsid w:val="0059205B"/>
    <w:rsid w:val="00593ADE"/>
    <w:rsid w:val="0059472B"/>
    <w:rsid w:val="00597E7D"/>
    <w:rsid w:val="00597FBA"/>
    <w:rsid w:val="005A0604"/>
    <w:rsid w:val="005A141F"/>
    <w:rsid w:val="005A2C72"/>
    <w:rsid w:val="005A7549"/>
    <w:rsid w:val="005B0FAD"/>
    <w:rsid w:val="005B66F8"/>
    <w:rsid w:val="005B7EAB"/>
    <w:rsid w:val="005C2C84"/>
    <w:rsid w:val="005C79BA"/>
    <w:rsid w:val="005C7FC3"/>
    <w:rsid w:val="005D41A3"/>
    <w:rsid w:val="005D44A0"/>
    <w:rsid w:val="005D482E"/>
    <w:rsid w:val="005E19AE"/>
    <w:rsid w:val="005E218B"/>
    <w:rsid w:val="005E3C2A"/>
    <w:rsid w:val="005E3D9C"/>
    <w:rsid w:val="005E511F"/>
    <w:rsid w:val="005E535C"/>
    <w:rsid w:val="005E7181"/>
    <w:rsid w:val="005F0ACB"/>
    <w:rsid w:val="005F0E72"/>
    <w:rsid w:val="005F2C9F"/>
    <w:rsid w:val="005F7868"/>
    <w:rsid w:val="0060189F"/>
    <w:rsid w:val="00602C90"/>
    <w:rsid w:val="00604D16"/>
    <w:rsid w:val="0060588D"/>
    <w:rsid w:val="00606705"/>
    <w:rsid w:val="0060742E"/>
    <w:rsid w:val="00607BF4"/>
    <w:rsid w:val="0061051D"/>
    <w:rsid w:val="00611B70"/>
    <w:rsid w:val="00612AB8"/>
    <w:rsid w:val="006206CE"/>
    <w:rsid w:val="00620856"/>
    <w:rsid w:val="00624A4E"/>
    <w:rsid w:val="00624EA4"/>
    <w:rsid w:val="00625B84"/>
    <w:rsid w:val="00626AE2"/>
    <w:rsid w:val="00627778"/>
    <w:rsid w:val="00630EC1"/>
    <w:rsid w:val="00631815"/>
    <w:rsid w:val="00633CDE"/>
    <w:rsid w:val="00634F9A"/>
    <w:rsid w:val="00637161"/>
    <w:rsid w:val="00643FE2"/>
    <w:rsid w:val="00644AE0"/>
    <w:rsid w:val="00646FA7"/>
    <w:rsid w:val="00647631"/>
    <w:rsid w:val="00647690"/>
    <w:rsid w:val="00647983"/>
    <w:rsid w:val="006501FC"/>
    <w:rsid w:val="0065302E"/>
    <w:rsid w:val="00654D80"/>
    <w:rsid w:val="006567B2"/>
    <w:rsid w:val="00656B78"/>
    <w:rsid w:val="00661CA0"/>
    <w:rsid w:val="006632F1"/>
    <w:rsid w:val="00664099"/>
    <w:rsid w:val="00665DE7"/>
    <w:rsid w:val="00665ECB"/>
    <w:rsid w:val="006675A6"/>
    <w:rsid w:val="00674911"/>
    <w:rsid w:val="006758FB"/>
    <w:rsid w:val="0067762D"/>
    <w:rsid w:val="0068356A"/>
    <w:rsid w:val="00686D7B"/>
    <w:rsid w:val="00690244"/>
    <w:rsid w:val="00691900"/>
    <w:rsid w:val="00694824"/>
    <w:rsid w:val="00696B8B"/>
    <w:rsid w:val="006971F3"/>
    <w:rsid w:val="00697AB3"/>
    <w:rsid w:val="006A1D56"/>
    <w:rsid w:val="006A2471"/>
    <w:rsid w:val="006B35FB"/>
    <w:rsid w:val="006B37C8"/>
    <w:rsid w:val="006B4E60"/>
    <w:rsid w:val="006B5B51"/>
    <w:rsid w:val="006B6D6F"/>
    <w:rsid w:val="006B6F2B"/>
    <w:rsid w:val="006C220F"/>
    <w:rsid w:val="006C3BBA"/>
    <w:rsid w:val="006C3C01"/>
    <w:rsid w:val="006C5797"/>
    <w:rsid w:val="006C7FE8"/>
    <w:rsid w:val="006D1EC8"/>
    <w:rsid w:val="006D4F17"/>
    <w:rsid w:val="006D541E"/>
    <w:rsid w:val="006D54AE"/>
    <w:rsid w:val="006D5A31"/>
    <w:rsid w:val="006D6A17"/>
    <w:rsid w:val="006E4472"/>
    <w:rsid w:val="006F4599"/>
    <w:rsid w:val="006F4D13"/>
    <w:rsid w:val="006F5308"/>
    <w:rsid w:val="006F620B"/>
    <w:rsid w:val="006F6C28"/>
    <w:rsid w:val="00700B3D"/>
    <w:rsid w:val="0070130F"/>
    <w:rsid w:val="00701AD6"/>
    <w:rsid w:val="00701C10"/>
    <w:rsid w:val="0070458B"/>
    <w:rsid w:val="007076C8"/>
    <w:rsid w:val="0071294E"/>
    <w:rsid w:val="00712A4E"/>
    <w:rsid w:val="0071748A"/>
    <w:rsid w:val="00717D96"/>
    <w:rsid w:val="0072203B"/>
    <w:rsid w:val="007222A5"/>
    <w:rsid w:val="00722F1D"/>
    <w:rsid w:val="00723172"/>
    <w:rsid w:val="0072553C"/>
    <w:rsid w:val="007267F1"/>
    <w:rsid w:val="0072763C"/>
    <w:rsid w:val="00727B59"/>
    <w:rsid w:val="00733927"/>
    <w:rsid w:val="0073543E"/>
    <w:rsid w:val="00735E63"/>
    <w:rsid w:val="00737EA0"/>
    <w:rsid w:val="0074118C"/>
    <w:rsid w:val="007436FE"/>
    <w:rsid w:val="00743BA9"/>
    <w:rsid w:val="007442A6"/>
    <w:rsid w:val="00747290"/>
    <w:rsid w:val="007518F7"/>
    <w:rsid w:val="007520A2"/>
    <w:rsid w:val="00753BB7"/>
    <w:rsid w:val="007541E8"/>
    <w:rsid w:val="0075612D"/>
    <w:rsid w:val="007578CC"/>
    <w:rsid w:val="007606A0"/>
    <w:rsid w:val="00763869"/>
    <w:rsid w:val="007722B6"/>
    <w:rsid w:val="00774466"/>
    <w:rsid w:val="00775024"/>
    <w:rsid w:val="00775D41"/>
    <w:rsid w:val="007765E0"/>
    <w:rsid w:val="007773A4"/>
    <w:rsid w:val="00781F22"/>
    <w:rsid w:val="00786F0E"/>
    <w:rsid w:val="0079118E"/>
    <w:rsid w:val="007922A7"/>
    <w:rsid w:val="00792B44"/>
    <w:rsid w:val="0079313D"/>
    <w:rsid w:val="00795C88"/>
    <w:rsid w:val="00796024"/>
    <w:rsid w:val="007970E4"/>
    <w:rsid w:val="007A1716"/>
    <w:rsid w:val="007A1E4B"/>
    <w:rsid w:val="007A2E75"/>
    <w:rsid w:val="007A3E54"/>
    <w:rsid w:val="007A47FF"/>
    <w:rsid w:val="007A517B"/>
    <w:rsid w:val="007A69E8"/>
    <w:rsid w:val="007A745B"/>
    <w:rsid w:val="007B1DB6"/>
    <w:rsid w:val="007B7E45"/>
    <w:rsid w:val="007C0EAD"/>
    <w:rsid w:val="007C20B7"/>
    <w:rsid w:val="007C5073"/>
    <w:rsid w:val="007C63C6"/>
    <w:rsid w:val="007D0BD5"/>
    <w:rsid w:val="007D366C"/>
    <w:rsid w:val="007D57C5"/>
    <w:rsid w:val="007D6241"/>
    <w:rsid w:val="007D6831"/>
    <w:rsid w:val="007D7686"/>
    <w:rsid w:val="007E10B0"/>
    <w:rsid w:val="007E4169"/>
    <w:rsid w:val="007E71A2"/>
    <w:rsid w:val="007F4C68"/>
    <w:rsid w:val="007F4F15"/>
    <w:rsid w:val="007F5A7B"/>
    <w:rsid w:val="007F7499"/>
    <w:rsid w:val="00804BAC"/>
    <w:rsid w:val="00807301"/>
    <w:rsid w:val="008101A4"/>
    <w:rsid w:val="00813E99"/>
    <w:rsid w:val="00815785"/>
    <w:rsid w:val="00820636"/>
    <w:rsid w:val="0082066D"/>
    <w:rsid w:val="008239F2"/>
    <w:rsid w:val="00826F5D"/>
    <w:rsid w:val="00827C74"/>
    <w:rsid w:val="008320DE"/>
    <w:rsid w:val="008333AC"/>
    <w:rsid w:val="00842A30"/>
    <w:rsid w:val="008455F4"/>
    <w:rsid w:val="008504EC"/>
    <w:rsid w:val="00852504"/>
    <w:rsid w:val="00853545"/>
    <w:rsid w:val="008553F5"/>
    <w:rsid w:val="008563E0"/>
    <w:rsid w:val="008574DD"/>
    <w:rsid w:val="00857C7C"/>
    <w:rsid w:val="0086050C"/>
    <w:rsid w:val="008606B7"/>
    <w:rsid w:val="008614CA"/>
    <w:rsid w:val="00863B81"/>
    <w:rsid w:val="00864267"/>
    <w:rsid w:val="00866790"/>
    <w:rsid w:val="0086696C"/>
    <w:rsid w:val="008678F7"/>
    <w:rsid w:val="0087170D"/>
    <w:rsid w:val="00871A5D"/>
    <w:rsid w:val="008741C2"/>
    <w:rsid w:val="008771BF"/>
    <w:rsid w:val="00881B0B"/>
    <w:rsid w:val="00882EC8"/>
    <w:rsid w:val="00884B45"/>
    <w:rsid w:val="00885FB9"/>
    <w:rsid w:val="008912ED"/>
    <w:rsid w:val="0089387E"/>
    <w:rsid w:val="008955D8"/>
    <w:rsid w:val="008972AC"/>
    <w:rsid w:val="00897485"/>
    <w:rsid w:val="00897939"/>
    <w:rsid w:val="008A0F51"/>
    <w:rsid w:val="008A1901"/>
    <w:rsid w:val="008A2069"/>
    <w:rsid w:val="008A2184"/>
    <w:rsid w:val="008A315D"/>
    <w:rsid w:val="008A4612"/>
    <w:rsid w:val="008A4640"/>
    <w:rsid w:val="008A5D1C"/>
    <w:rsid w:val="008A63F1"/>
    <w:rsid w:val="008A7DD9"/>
    <w:rsid w:val="008B091B"/>
    <w:rsid w:val="008B19BA"/>
    <w:rsid w:val="008B3D06"/>
    <w:rsid w:val="008C231F"/>
    <w:rsid w:val="008C533F"/>
    <w:rsid w:val="008C6685"/>
    <w:rsid w:val="008D04C3"/>
    <w:rsid w:val="008D162B"/>
    <w:rsid w:val="008D3E85"/>
    <w:rsid w:val="008D7F23"/>
    <w:rsid w:val="008E0473"/>
    <w:rsid w:val="008E0AAC"/>
    <w:rsid w:val="008E1182"/>
    <w:rsid w:val="008E55E5"/>
    <w:rsid w:val="008E7D35"/>
    <w:rsid w:val="008F317E"/>
    <w:rsid w:val="00900F51"/>
    <w:rsid w:val="00907BFC"/>
    <w:rsid w:val="00910820"/>
    <w:rsid w:val="00913C9A"/>
    <w:rsid w:val="00914BC3"/>
    <w:rsid w:val="00922370"/>
    <w:rsid w:val="00927872"/>
    <w:rsid w:val="009368EF"/>
    <w:rsid w:val="00936CFA"/>
    <w:rsid w:val="00946762"/>
    <w:rsid w:val="009470D0"/>
    <w:rsid w:val="00947184"/>
    <w:rsid w:val="00947C4F"/>
    <w:rsid w:val="0095011E"/>
    <w:rsid w:val="00953790"/>
    <w:rsid w:val="009579F4"/>
    <w:rsid w:val="009601AF"/>
    <w:rsid w:val="009606F5"/>
    <w:rsid w:val="00962375"/>
    <w:rsid w:val="0096275D"/>
    <w:rsid w:val="00962952"/>
    <w:rsid w:val="00962B7A"/>
    <w:rsid w:val="00970EE6"/>
    <w:rsid w:val="00971A46"/>
    <w:rsid w:val="009725F2"/>
    <w:rsid w:val="00973DD2"/>
    <w:rsid w:val="00976241"/>
    <w:rsid w:val="009817F2"/>
    <w:rsid w:val="009835B8"/>
    <w:rsid w:val="00985487"/>
    <w:rsid w:val="00985923"/>
    <w:rsid w:val="009870A5"/>
    <w:rsid w:val="009872BB"/>
    <w:rsid w:val="009919BC"/>
    <w:rsid w:val="00991B96"/>
    <w:rsid w:val="009943EB"/>
    <w:rsid w:val="00994CFF"/>
    <w:rsid w:val="009965E7"/>
    <w:rsid w:val="009B0FF8"/>
    <w:rsid w:val="009B1C3D"/>
    <w:rsid w:val="009B2574"/>
    <w:rsid w:val="009B365C"/>
    <w:rsid w:val="009B4D0A"/>
    <w:rsid w:val="009B4DEB"/>
    <w:rsid w:val="009B54AC"/>
    <w:rsid w:val="009B5AD2"/>
    <w:rsid w:val="009C0249"/>
    <w:rsid w:val="009C14CF"/>
    <w:rsid w:val="009C648A"/>
    <w:rsid w:val="009C71FB"/>
    <w:rsid w:val="009D25D8"/>
    <w:rsid w:val="009D31EC"/>
    <w:rsid w:val="009D6553"/>
    <w:rsid w:val="009E1C39"/>
    <w:rsid w:val="009E399D"/>
    <w:rsid w:val="009E6FE5"/>
    <w:rsid w:val="009F26F0"/>
    <w:rsid w:val="00A006DB"/>
    <w:rsid w:val="00A02142"/>
    <w:rsid w:val="00A0457A"/>
    <w:rsid w:val="00A053EA"/>
    <w:rsid w:val="00A0622E"/>
    <w:rsid w:val="00A07A63"/>
    <w:rsid w:val="00A10979"/>
    <w:rsid w:val="00A11387"/>
    <w:rsid w:val="00A12A53"/>
    <w:rsid w:val="00A14598"/>
    <w:rsid w:val="00A163D5"/>
    <w:rsid w:val="00A16862"/>
    <w:rsid w:val="00A16E26"/>
    <w:rsid w:val="00A204E1"/>
    <w:rsid w:val="00A225C1"/>
    <w:rsid w:val="00A25184"/>
    <w:rsid w:val="00A26925"/>
    <w:rsid w:val="00A27A39"/>
    <w:rsid w:val="00A35BE3"/>
    <w:rsid w:val="00A40087"/>
    <w:rsid w:val="00A410F1"/>
    <w:rsid w:val="00A4341A"/>
    <w:rsid w:val="00A47ADC"/>
    <w:rsid w:val="00A51B7A"/>
    <w:rsid w:val="00A52799"/>
    <w:rsid w:val="00A53164"/>
    <w:rsid w:val="00A55EDD"/>
    <w:rsid w:val="00A574FC"/>
    <w:rsid w:val="00A57797"/>
    <w:rsid w:val="00A60D9C"/>
    <w:rsid w:val="00A60FBB"/>
    <w:rsid w:val="00A64AD7"/>
    <w:rsid w:val="00A653FF"/>
    <w:rsid w:val="00A67379"/>
    <w:rsid w:val="00A723F4"/>
    <w:rsid w:val="00A7739B"/>
    <w:rsid w:val="00A77953"/>
    <w:rsid w:val="00A81BA8"/>
    <w:rsid w:val="00A87AEC"/>
    <w:rsid w:val="00A920A8"/>
    <w:rsid w:val="00A94F3B"/>
    <w:rsid w:val="00AA4991"/>
    <w:rsid w:val="00AA4BF8"/>
    <w:rsid w:val="00AA540D"/>
    <w:rsid w:val="00AA5FC2"/>
    <w:rsid w:val="00AA7CBB"/>
    <w:rsid w:val="00AB2E00"/>
    <w:rsid w:val="00AC19AA"/>
    <w:rsid w:val="00AC3438"/>
    <w:rsid w:val="00AC3902"/>
    <w:rsid w:val="00AC3EAD"/>
    <w:rsid w:val="00AC55ED"/>
    <w:rsid w:val="00AC6655"/>
    <w:rsid w:val="00AC7C43"/>
    <w:rsid w:val="00AD123A"/>
    <w:rsid w:val="00AD1475"/>
    <w:rsid w:val="00AD3212"/>
    <w:rsid w:val="00AD4496"/>
    <w:rsid w:val="00AD5458"/>
    <w:rsid w:val="00AD64C2"/>
    <w:rsid w:val="00AD6CC7"/>
    <w:rsid w:val="00AE0DFA"/>
    <w:rsid w:val="00AE2843"/>
    <w:rsid w:val="00AE50A7"/>
    <w:rsid w:val="00AF61BC"/>
    <w:rsid w:val="00AF7084"/>
    <w:rsid w:val="00B00840"/>
    <w:rsid w:val="00B008B1"/>
    <w:rsid w:val="00B01A37"/>
    <w:rsid w:val="00B027B2"/>
    <w:rsid w:val="00B045A1"/>
    <w:rsid w:val="00B05652"/>
    <w:rsid w:val="00B05730"/>
    <w:rsid w:val="00B072C0"/>
    <w:rsid w:val="00B073AA"/>
    <w:rsid w:val="00B07CF6"/>
    <w:rsid w:val="00B106FB"/>
    <w:rsid w:val="00B11C18"/>
    <w:rsid w:val="00B131DD"/>
    <w:rsid w:val="00B13649"/>
    <w:rsid w:val="00B144E3"/>
    <w:rsid w:val="00B1747B"/>
    <w:rsid w:val="00B20620"/>
    <w:rsid w:val="00B24BA4"/>
    <w:rsid w:val="00B25096"/>
    <w:rsid w:val="00B27B3C"/>
    <w:rsid w:val="00B31367"/>
    <w:rsid w:val="00B31819"/>
    <w:rsid w:val="00B31A0F"/>
    <w:rsid w:val="00B3243C"/>
    <w:rsid w:val="00B34710"/>
    <w:rsid w:val="00B350E4"/>
    <w:rsid w:val="00B37254"/>
    <w:rsid w:val="00B41DD7"/>
    <w:rsid w:val="00B42334"/>
    <w:rsid w:val="00B42CBA"/>
    <w:rsid w:val="00B43264"/>
    <w:rsid w:val="00B43DB1"/>
    <w:rsid w:val="00B44397"/>
    <w:rsid w:val="00B44B20"/>
    <w:rsid w:val="00B45295"/>
    <w:rsid w:val="00B52AA3"/>
    <w:rsid w:val="00B52BB6"/>
    <w:rsid w:val="00B57EB4"/>
    <w:rsid w:val="00B6294D"/>
    <w:rsid w:val="00B62CC0"/>
    <w:rsid w:val="00B66ED2"/>
    <w:rsid w:val="00B7090D"/>
    <w:rsid w:val="00B712C5"/>
    <w:rsid w:val="00B71A86"/>
    <w:rsid w:val="00B75528"/>
    <w:rsid w:val="00B75930"/>
    <w:rsid w:val="00B75AB4"/>
    <w:rsid w:val="00B8044F"/>
    <w:rsid w:val="00B814A7"/>
    <w:rsid w:val="00B81841"/>
    <w:rsid w:val="00B8238F"/>
    <w:rsid w:val="00B82AD7"/>
    <w:rsid w:val="00B8348E"/>
    <w:rsid w:val="00B84360"/>
    <w:rsid w:val="00B850FE"/>
    <w:rsid w:val="00B854CE"/>
    <w:rsid w:val="00B86E75"/>
    <w:rsid w:val="00B86EF1"/>
    <w:rsid w:val="00B90CA4"/>
    <w:rsid w:val="00B90CDA"/>
    <w:rsid w:val="00B9192F"/>
    <w:rsid w:val="00B92FF9"/>
    <w:rsid w:val="00B94DEA"/>
    <w:rsid w:val="00B968AA"/>
    <w:rsid w:val="00B978D0"/>
    <w:rsid w:val="00BA478F"/>
    <w:rsid w:val="00BA7914"/>
    <w:rsid w:val="00BA7DF7"/>
    <w:rsid w:val="00BB04D3"/>
    <w:rsid w:val="00BB0D4E"/>
    <w:rsid w:val="00BB1121"/>
    <w:rsid w:val="00BB14D9"/>
    <w:rsid w:val="00BB5230"/>
    <w:rsid w:val="00BB5396"/>
    <w:rsid w:val="00BC211B"/>
    <w:rsid w:val="00BC3339"/>
    <w:rsid w:val="00BC406C"/>
    <w:rsid w:val="00BC40F4"/>
    <w:rsid w:val="00BC55F6"/>
    <w:rsid w:val="00BD3628"/>
    <w:rsid w:val="00BD4F5C"/>
    <w:rsid w:val="00BD6470"/>
    <w:rsid w:val="00BD69B1"/>
    <w:rsid w:val="00BE1991"/>
    <w:rsid w:val="00BE476D"/>
    <w:rsid w:val="00BE47DD"/>
    <w:rsid w:val="00BE49F0"/>
    <w:rsid w:val="00BE62AE"/>
    <w:rsid w:val="00BF3A51"/>
    <w:rsid w:val="00BF68FC"/>
    <w:rsid w:val="00BF6CB1"/>
    <w:rsid w:val="00BF7B7B"/>
    <w:rsid w:val="00BF7F4B"/>
    <w:rsid w:val="00C0026F"/>
    <w:rsid w:val="00C02630"/>
    <w:rsid w:val="00C03CE3"/>
    <w:rsid w:val="00C0740C"/>
    <w:rsid w:val="00C10711"/>
    <w:rsid w:val="00C11840"/>
    <w:rsid w:val="00C12C78"/>
    <w:rsid w:val="00C17F2E"/>
    <w:rsid w:val="00C20C02"/>
    <w:rsid w:val="00C24B0C"/>
    <w:rsid w:val="00C317E0"/>
    <w:rsid w:val="00C31A78"/>
    <w:rsid w:val="00C33FF4"/>
    <w:rsid w:val="00C351D7"/>
    <w:rsid w:val="00C37416"/>
    <w:rsid w:val="00C40A0F"/>
    <w:rsid w:val="00C41516"/>
    <w:rsid w:val="00C43021"/>
    <w:rsid w:val="00C43728"/>
    <w:rsid w:val="00C453B1"/>
    <w:rsid w:val="00C459D3"/>
    <w:rsid w:val="00C4635D"/>
    <w:rsid w:val="00C52912"/>
    <w:rsid w:val="00C5582E"/>
    <w:rsid w:val="00C657A2"/>
    <w:rsid w:val="00C74840"/>
    <w:rsid w:val="00C7785D"/>
    <w:rsid w:val="00C807E7"/>
    <w:rsid w:val="00C81CD5"/>
    <w:rsid w:val="00C83A1A"/>
    <w:rsid w:val="00C85F81"/>
    <w:rsid w:val="00C87626"/>
    <w:rsid w:val="00C87770"/>
    <w:rsid w:val="00C94A2B"/>
    <w:rsid w:val="00C96F61"/>
    <w:rsid w:val="00C97C29"/>
    <w:rsid w:val="00CA0EF7"/>
    <w:rsid w:val="00CA147D"/>
    <w:rsid w:val="00CA278E"/>
    <w:rsid w:val="00CA54BA"/>
    <w:rsid w:val="00CA7098"/>
    <w:rsid w:val="00CA70DE"/>
    <w:rsid w:val="00CA7497"/>
    <w:rsid w:val="00CB2D93"/>
    <w:rsid w:val="00CB3FEB"/>
    <w:rsid w:val="00CB4BC6"/>
    <w:rsid w:val="00CB5D88"/>
    <w:rsid w:val="00CB5DEC"/>
    <w:rsid w:val="00CC03B1"/>
    <w:rsid w:val="00CC19D9"/>
    <w:rsid w:val="00CC29E2"/>
    <w:rsid w:val="00CC48DC"/>
    <w:rsid w:val="00CC78CD"/>
    <w:rsid w:val="00CC7C70"/>
    <w:rsid w:val="00CD569D"/>
    <w:rsid w:val="00CD7F30"/>
    <w:rsid w:val="00CE261D"/>
    <w:rsid w:val="00CE2D05"/>
    <w:rsid w:val="00CE2DBF"/>
    <w:rsid w:val="00CE2E96"/>
    <w:rsid w:val="00CE323E"/>
    <w:rsid w:val="00CE4AC1"/>
    <w:rsid w:val="00CE5ADB"/>
    <w:rsid w:val="00CE6CBD"/>
    <w:rsid w:val="00CE7ACE"/>
    <w:rsid w:val="00CF0218"/>
    <w:rsid w:val="00CF10C4"/>
    <w:rsid w:val="00CF1922"/>
    <w:rsid w:val="00CF2318"/>
    <w:rsid w:val="00CF2FD9"/>
    <w:rsid w:val="00CF33FF"/>
    <w:rsid w:val="00CF5529"/>
    <w:rsid w:val="00CF72D6"/>
    <w:rsid w:val="00CF7873"/>
    <w:rsid w:val="00D03612"/>
    <w:rsid w:val="00D0467C"/>
    <w:rsid w:val="00D07F2D"/>
    <w:rsid w:val="00D13CEE"/>
    <w:rsid w:val="00D14515"/>
    <w:rsid w:val="00D1608B"/>
    <w:rsid w:val="00D203BE"/>
    <w:rsid w:val="00D2269D"/>
    <w:rsid w:val="00D23660"/>
    <w:rsid w:val="00D2749A"/>
    <w:rsid w:val="00D31C78"/>
    <w:rsid w:val="00D33AAB"/>
    <w:rsid w:val="00D368FC"/>
    <w:rsid w:val="00D37257"/>
    <w:rsid w:val="00D41C37"/>
    <w:rsid w:val="00D50F0E"/>
    <w:rsid w:val="00D60848"/>
    <w:rsid w:val="00D647B3"/>
    <w:rsid w:val="00D65026"/>
    <w:rsid w:val="00D70DDD"/>
    <w:rsid w:val="00D72A3D"/>
    <w:rsid w:val="00D73255"/>
    <w:rsid w:val="00D75BC8"/>
    <w:rsid w:val="00D77C73"/>
    <w:rsid w:val="00D8247A"/>
    <w:rsid w:val="00D84898"/>
    <w:rsid w:val="00D84BF4"/>
    <w:rsid w:val="00D84CC8"/>
    <w:rsid w:val="00D906E7"/>
    <w:rsid w:val="00D926BB"/>
    <w:rsid w:val="00DA13D1"/>
    <w:rsid w:val="00DA34D6"/>
    <w:rsid w:val="00DA47C3"/>
    <w:rsid w:val="00DA7E5E"/>
    <w:rsid w:val="00DB10C1"/>
    <w:rsid w:val="00DB1858"/>
    <w:rsid w:val="00DB1906"/>
    <w:rsid w:val="00DB1CDC"/>
    <w:rsid w:val="00DB1F30"/>
    <w:rsid w:val="00DB34FE"/>
    <w:rsid w:val="00DB3D1A"/>
    <w:rsid w:val="00DB4E2B"/>
    <w:rsid w:val="00DC066F"/>
    <w:rsid w:val="00DC2FCD"/>
    <w:rsid w:val="00DC79BD"/>
    <w:rsid w:val="00DD4D5F"/>
    <w:rsid w:val="00DD7454"/>
    <w:rsid w:val="00DE0A66"/>
    <w:rsid w:val="00DE27FC"/>
    <w:rsid w:val="00DE626E"/>
    <w:rsid w:val="00DE64EF"/>
    <w:rsid w:val="00DE744C"/>
    <w:rsid w:val="00DF3B21"/>
    <w:rsid w:val="00DF49F3"/>
    <w:rsid w:val="00E05623"/>
    <w:rsid w:val="00E1222B"/>
    <w:rsid w:val="00E15291"/>
    <w:rsid w:val="00E1588C"/>
    <w:rsid w:val="00E1683E"/>
    <w:rsid w:val="00E16B7B"/>
    <w:rsid w:val="00E20702"/>
    <w:rsid w:val="00E2104D"/>
    <w:rsid w:val="00E231D8"/>
    <w:rsid w:val="00E31A24"/>
    <w:rsid w:val="00E331F1"/>
    <w:rsid w:val="00E33E0C"/>
    <w:rsid w:val="00E34C87"/>
    <w:rsid w:val="00E3662D"/>
    <w:rsid w:val="00E41B40"/>
    <w:rsid w:val="00E430AC"/>
    <w:rsid w:val="00E44A9D"/>
    <w:rsid w:val="00E44C56"/>
    <w:rsid w:val="00E45252"/>
    <w:rsid w:val="00E46EF7"/>
    <w:rsid w:val="00E4717C"/>
    <w:rsid w:val="00E50B6C"/>
    <w:rsid w:val="00E527F1"/>
    <w:rsid w:val="00E529AD"/>
    <w:rsid w:val="00E53EE3"/>
    <w:rsid w:val="00E56A95"/>
    <w:rsid w:val="00E600AD"/>
    <w:rsid w:val="00E6107C"/>
    <w:rsid w:val="00E61AE6"/>
    <w:rsid w:val="00E654D3"/>
    <w:rsid w:val="00E66462"/>
    <w:rsid w:val="00E67370"/>
    <w:rsid w:val="00E6758F"/>
    <w:rsid w:val="00E73BE5"/>
    <w:rsid w:val="00E73DA5"/>
    <w:rsid w:val="00E813D2"/>
    <w:rsid w:val="00E8227C"/>
    <w:rsid w:val="00E84E20"/>
    <w:rsid w:val="00E851E6"/>
    <w:rsid w:val="00E87E7A"/>
    <w:rsid w:val="00E90EDE"/>
    <w:rsid w:val="00E92604"/>
    <w:rsid w:val="00E92928"/>
    <w:rsid w:val="00E92DDA"/>
    <w:rsid w:val="00E9435F"/>
    <w:rsid w:val="00E97946"/>
    <w:rsid w:val="00EA05FD"/>
    <w:rsid w:val="00EA2B01"/>
    <w:rsid w:val="00EA4F3C"/>
    <w:rsid w:val="00EA5B62"/>
    <w:rsid w:val="00EA5C58"/>
    <w:rsid w:val="00EA6BCB"/>
    <w:rsid w:val="00EB3DB7"/>
    <w:rsid w:val="00EB3E14"/>
    <w:rsid w:val="00EB4A00"/>
    <w:rsid w:val="00EB564E"/>
    <w:rsid w:val="00EC341A"/>
    <w:rsid w:val="00EC5FAE"/>
    <w:rsid w:val="00ED0686"/>
    <w:rsid w:val="00ED285F"/>
    <w:rsid w:val="00ED2AB2"/>
    <w:rsid w:val="00EE4940"/>
    <w:rsid w:val="00EE5B15"/>
    <w:rsid w:val="00EE74A1"/>
    <w:rsid w:val="00EE7E25"/>
    <w:rsid w:val="00EF1022"/>
    <w:rsid w:val="00EF1275"/>
    <w:rsid w:val="00EF27C4"/>
    <w:rsid w:val="00EF6617"/>
    <w:rsid w:val="00EF69A0"/>
    <w:rsid w:val="00EF6AFF"/>
    <w:rsid w:val="00EF71D8"/>
    <w:rsid w:val="00F015CF"/>
    <w:rsid w:val="00F01768"/>
    <w:rsid w:val="00F0238C"/>
    <w:rsid w:val="00F03303"/>
    <w:rsid w:val="00F0514B"/>
    <w:rsid w:val="00F06010"/>
    <w:rsid w:val="00F070B8"/>
    <w:rsid w:val="00F0750B"/>
    <w:rsid w:val="00F10819"/>
    <w:rsid w:val="00F14B82"/>
    <w:rsid w:val="00F15844"/>
    <w:rsid w:val="00F1696A"/>
    <w:rsid w:val="00F202D1"/>
    <w:rsid w:val="00F2332E"/>
    <w:rsid w:val="00F24590"/>
    <w:rsid w:val="00F27F3A"/>
    <w:rsid w:val="00F304BF"/>
    <w:rsid w:val="00F322BB"/>
    <w:rsid w:val="00F33B2B"/>
    <w:rsid w:val="00F36095"/>
    <w:rsid w:val="00F44556"/>
    <w:rsid w:val="00F50FC1"/>
    <w:rsid w:val="00F516BD"/>
    <w:rsid w:val="00F516CE"/>
    <w:rsid w:val="00F53704"/>
    <w:rsid w:val="00F656EC"/>
    <w:rsid w:val="00F65F11"/>
    <w:rsid w:val="00F6603C"/>
    <w:rsid w:val="00F6686B"/>
    <w:rsid w:val="00F71540"/>
    <w:rsid w:val="00F71E78"/>
    <w:rsid w:val="00F72C7A"/>
    <w:rsid w:val="00F73029"/>
    <w:rsid w:val="00F73A1A"/>
    <w:rsid w:val="00F7539D"/>
    <w:rsid w:val="00F76B28"/>
    <w:rsid w:val="00F776E8"/>
    <w:rsid w:val="00F77F28"/>
    <w:rsid w:val="00F80DBA"/>
    <w:rsid w:val="00F80E7E"/>
    <w:rsid w:val="00F80F97"/>
    <w:rsid w:val="00F81826"/>
    <w:rsid w:val="00F81A35"/>
    <w:rsid w:val="00F84E81"/>
    <w:rsid w:val="00F85189"/>
    <w:rsid w:val="00F93090"/>
    <w:rsid w:val="00F974C2"/>
    <w:rsid w:val="00F977CE"/>
    <w:rsid w:val="00FA005E"/>
    <w:rsid w:val="00FA419F"/>
    <w:rsid w:val="00FA6AC9"/>
    <w:rsid w:val="00FB437F"/>
    <w:rsid w:val="00FB503D"/>
    <w:rsid w:val="00FB53A5"/>
    <w:rsid w:val="00FB7377"/>
    <w:rsid w:val="00FC2A39"/>
    <w:rsid w:val="00FC5E80"/>
    <w:rsid w:val="00FC71A1"/>
    <w:rsid w:val="00FD5A5C"/>
    <w:rsid w:val="00FD5C8E"/>
    <w:rsid w:val="00FD7E65"/>
    <w:rsid w:val="00FE11A5"/>
    <w:rsid w:val="00FE45CD"/>
    <w:rsid w:val="00FE4763"/>
    <w:rsid w:val="00FE512D"/>
    <w:rsid w:val="00FE5716"/>
    <w:rsid w:val="00FE606E"/>
    <w:rsid w:val="00FF1666"/>
    <w:rsid w:val="00FF596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00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02142"/>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24D0-BA87-4895-899E-3D01591A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9183</Words>
  <Characters>1743</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2021-05-04T15:12:00Z</dcterms:created>
  <dcterms:modified xsi:type="dcterms:W3CDTF">2021-05-10T10:07:00Z</dcterms:modified>
</cp:coreProperties>
</file>