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3F622" w14:textId="77777777" w:rsidR="0037367C" w:rsidRPr="005551EA" w:rsidRDefault="009B365C" w:rsidP="009B365C">
      <w:pPr>
        <w:spacing w:line="360" w:lineRule="exact"/>
        <w:ind w:rightChars="100" w:right="210"/>
        <w:jc w:val="right"/>
        <w:rPr>
          <w:rFonts w:ascii="ＭＳ 明朝" w:hAnsi="ＭＳ 明朝"/>
          <w:b/>
          <w:sz w:val="24"/>
        </w:rPr>
      </w:pPr>
      <w:r w:rsidRPr="005551EA">
        <w:rPr>
          <w:rFonts w:ascii="ＭＳ 明朝" w:hAnsi="ＭＳ 明朝" w:hint="eastAsia"/>
          <w:b/>
          <w:sz w:val="24"/>
        </w:rPr>
        <w:t>校長</w:t>
      </w:r>
      <w:r w:rsidR="00BA5266" w:rsidRPr="005551EA">
        <w:rPr>
          <w:rFonts w:ascii="ＭＳ 明朝" w:hAnsi="ＭＳ 明朝" w:hint="eastAsia"/>
          <w:b/>
          <w:sz w:val="24"/>
        </w:rPr>
        <w:t xml:space="preserve">　</w:t>
      </w:r>
      <w:r w:rsidR="003534F6" w:rsidRPr="005551EA">
        <w:rPr>
          <w:rFonts w:ascii="ＭＳ 明朝" w:hAnsi="ＭＳ 明朝" w:hint="eastAsia"/>
          <w:b/>
          <w:sz w:val="24"/>
        </w:rPr>
        <w:t xml:space="preserve">　無津呂</w:t>
      </w:r>
      <w:r w:rsidRPr="005551EA">
        <w:rPr>
          <w:rFonts w:ascii="ＭＳ 明朝" w:hAnsi="ＭＳ 明朝" w:hint="eastAsia"/>
          <w:b/>
          <w:sz w:val="24"/>
        </w:rPr>
        <w:t xml:space="preserve">　</w:t>
      </w:r>
      <w:r w:rsidR="003534F6" w:rsidRPr="005551EA">
        <w:rPr>
          <w:rFonts w:ascii="ＭＳ 明朝" w:hAnsi="ＭＳ 明朝" w:hint="eastAsia"/>
          <w:b/>
          <w:sz w:val="24"/>
        </w:rPr>
        <w:t>弘之</w:t>
      </w:r>
    </w:p>
    <w:p w14:paraId="79E63D61" w14:textId="77777777" w:rsidR="00D77C73" w:rsidRPr="005551EA" w:rsidRDefault="00D77C73" w:rsidP="00BB1121">
      <w:pPr>
        <w:spacing w:line="360" w:lineRule="exact"/>
        <w:ind w:rightChars="-326" w:right="-685"/>
        <w:rPr>
          <w:rFonts w:ascii="ＭＳ ゴシック" w:eastAsia="ＭＳ ゴシック" w:hAnsi="ＭＳ ゴシック"/>
          <w:b/>
          <w:sz w:val="28"/>
          <w:szCs w:val="28"/>
        </w:rPr>
      </w:pPr>
    </w:p>
    <w:p w14:paraId="10CDB9F0" w14:textId="7E882987" w:rsidR="0037367C" w:rsidRPr="005551EA" w:rsidRDefault="00094ADD" w:rsidP="009B365C">
      <w:pPr>
        <w:spacing w:line="360" w:lineRule="exact"/>
        <w:ind w:rightChars="-326" w:right="-685"/>
        <w:jc w:val="center"/>
        <w:rPr>
          <w:rFonts w:ascii="ＭＳ ゴシック" w:eastAsia="ＭＳ ゴシック" w:hAnsi="ＭＳ ゴシック"/>
          <w:b/>
          <w:sz w:val="32"/>
          <w:szCs w:val="32"/>
        </w:rPr>
      </w:pPr>
      <w:r w:rsidRPr="005551EA">
        <w:rPr>
          <w:rFonts w:ascii="ＭＳ ゴシック" w:eastAsia="ＭＳ ゴシック" w:hAnsi="ＭＳ ゴシック" w:hint="eastAsia"/>
          <w:b/>
          <w:sz w:val="32"/>
          <w:szCs w:val="32"/>
        </w:rPr>
        <w:t>令和</w:t>
      </w:r>
      <w:r w:rsidR="005551EA" w:rsidRPr="005551EA">
        <w:rPr>
          <w:rFonts w:ascii="ＭＳ ゴシック" w:eastAsia="ＭＳ ゴシック" w:hAnsi="ＭＳ ゴシック" w:hint="eastAsia"/>
          <w:b/>
          <w:sz w:val="32"/>
          <w:szCs w:val="32"/>
        </w:rPr>
        <w:t>２</w:t>
      </w:r>
      <w:r w:rsidRPr="005551EA">
        <w:rPr>
          <w:rFonts w:ascii="ＭＳ ゴシック" w:eastAsia="ＭＳ ゴシック" w:hAnsi="ＭＳ ゴシック" w:hint="eastAsia"/>
          <w:b/>
          <w:sz w:val="32"/>
          <w:szCs w:val="32"/>
        </w:rPr>
        <w:t>年度</w:t>
      </w:r>
      <w:r w:rsidR="0037367C" w:rsidRPr="005551EA">
        <w:rPr>
          <w:rFonts w:ascii="ＭＳ ゴシック" w:eastAsia="ＭＳ ゴシック" w:hAnsi="ＭＳ ゴシック" w:hint="eastAsia"/>
          <w:b/>
          <w:sz w:val="32"/>
          <w:szCs w:val="32"/>
        </w:rPr>
        <w:t xml:space="preserve">　</w:t>
      </w:r>
      <w:r w:rsidR="009B365C" w:rsidRPr="005551EA">
        <w:rPr>
          <w:rFonts w:ascii="ＭＳ ゴシック" w:eastAsia="ＭＳ ゴシック" w:hAnsi="ＭＳ ゴシック" w:hint="eastAsia"/>
          <w:b/>
          <w:sz w:val="32"/>
          <w:szCs w:val="32"/>
        </w:rPr>
        <w:t>学校経営</w:t>
      </w:r>
      <w:r w:rsidR="00A920A8" w:rsidRPr="005551EA">
        <w:rPr>
          <w:rFonts w:ascii="ＭＳ ゴシック" w:eastAsia="ＭＳ ゴシック" w:hAnsi="ＭＳ ゴシック" w:hint="eastAsia"/>
          <w:b/>
          <w:sz w:val="32"/>
          <w:szCs w:val="32"/>
        </w:rPr>
        <w:t>計画及び</w:t>
      </w:r>
      <w:r w:rsidR="00225A63" w:rsidRPr="005551EA">
        <w:rPr>
          <w:rFonts w:ascii="ＭＳ ゴシック" w:eastAsia="ＭＳ ゴシック" w:hAnsi="ＭＳ ゴシック" w:hint="eastAsia"/>
          <w:b/>
          <w:sz w:val="32"/>
          <w:szCs w:val="32"/>
        </w:rPr>
        <w:t>学校</w:t>
      </w:r>
      <w:r w:rsidR="00A920A8" w:rsidRPr="005551EA">
        <w:rPr>
          <w:rFonts w:ascii="ＭＳ ゴシック" w:eastAsia="ＭＳ ゴシック" w:hAnsi="ＭＳ ゴシック" w:hint="eastAsia"/>
          <w:b/>
          <w:sz w:val="32"/>
          <w:szCs w:val="32"/>
        </w:rPr>
        <w:t>評価</w:t>
      </w:r>
    </w:p>
    <w:p w14:paraId="3F62DDDE" w14:textId="77777777" w:rsidR="00A920A8" w:rsidRPr="005551EA" w:rsidRDefault="00A920A8" w:rsidP="009B365C">
      <w:pPr>
        <w:spacing w:line="360" w:lineRule="exact"/>
        <w:ind w:rightChars="-326" w:right="-685"/>
        <w:jc w:val="center"/>
        <w:rPr>
          <w:rFonts w:ascii="ＭＳ ゴシック" w:eastAsia="ＭＳ ゴシック" w:hAnsi="ＭＳ ゴシック"/>
          <w:b/>
          <w:sz w:val="32"/>
          <w:szCs w:val="32"/>
        </w:rPr>
      </w:pPr>
    </w:p>
    <w:p w14:paraId="4EE65188" w14:textId="5BE41948" w:rsidR="000F7917" w:rsidRPr="005551EA" w:rsidRDefault="005551EA" w:rsidP="004245A1">
      <w:pPr>
        <w:spacing w:line="300" w:lineRule="exact"/>
        <w:ind w:hanging="187"/>
        <w:jc w:val="left"/>
        <w:rPr>
          <w:rFonts w:ascii="ＭＳ ゴシック" w:eastAsia="ＭＳ ゴシック" w:hAnsi="ＭＳ ゴシック"/>
          <w:szCs w:val="21"/>
        </w:rPr>
      </w:pPr>
      <w:r w:rsidRPr="005551EA">
        <w:rPr>
          <w:rFonts w:ascii="ＭＳ ゴシック" w:eastAsia="ＭＳ ゴシック" w:hAnsi="ＭＳ ゴシック" w:hint="eastAsia"/>
          <w:szCs w:val="21"/>
        </w:rPr>
        <w:t>１</w:t>
      </w:r>
      <w:r w:rsidR="005846E8" w:rsidRPr="005551E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551EA" w14:paraId="1599C633" w14:textId="77777777" w:rsidTr="000354D4">
        <w:trPr>
          <w:jc w:val="center"/>
        </w:trPr>
        <w:tc>
          <w:tcPr>
            <w:tcW w:w="14944" w:type="dxa"/>
            <w:shd w:val="clear" w:color="auto" w:fill="auto"/>
          </w:tcPr>
          <w:p w14:paraId="74D2BDF9" w14:textId="77777777" w:rsidR="00094ADD" w:rsidRPr="005551EA" w:rsidRDefault="00094ADD" w:rsidP="00200B5B">
            <w:pPr>
              <w:rPr>
                <w:rFonts w:asciiTheme="majorEastAsia" w:eastAsiaTheme="majorEastAsia" w:hAnsiTheme="majorEastAsia"/>
                <w:sz w:val="24"/>
              </w:rPr>
            </w:pPr>
            <w:r w:rsidRPr="005551EA">
              <w:rPr>
                <w:rFonts w:asciiTheme="majorEastAsia" w:eastAsiaTheme="majorEastAsia" w:hAnsiTheme="majorEastAsia" w:hint="eastAsia"/>
                <w:sz w:val="24"/>
              </w:rPr>
              <w:t>【めざす学校像】</w:t>
            </w:r>
          </w:p>
          <w:p w14:paraId="53CEE50E" w14:textId="77777777" w:rsidR="005A024A" w:rsidRPr="005551EA" w:rsidRDefault="005A024A" w:rsidP="00200B5B">
            <w:pPr>
              <w:rPr>
                <w:rFonts w:ascii="HG丸ｺﾞｼｯｸM-PRO" w:eastAsia="HG丸ｺﾞｼｯｸM-PRO" w:hAnsi="HG丸ｺﾞｼｯｸM-PRO"/>
                <w:sz w:val="24"/>
              </w:rPr>
            </w:pPr>
            <w:r w:rsidRPr="005551EA">
              <w:rPr>
                <w:rFonts w:ascii="HG丸ｺﾞｼｯｸM-PRO" w:eastAsia="HG丸ｺﾞｼｯｸM-PRO" w:hAnsi="HG丸ｺﾞｼｯｸM-PRO" w:hint="eastAsia"/>
                <w:sz w:val="24"/>
              </w:rPr>
              <w:t>生徒が「できる・わかる・のびる」を実感</w:t>
            </w:r>
            <w:r w:rsidR="00EC43C6" w:rsidRPr="005551EA">
              <w:rPr>
                <w:rFonts w:ascii="HG丸ｺﾞｼｯｸM-PRO" w:eastAsia="HG丸ｺﾞｼｯｸM-PRO" w:hAnsi="HG丸ｺﾞｼｯｸM-PRO" w:hint="eastAsia"/>
                <w:sz w:val="24"/>
              </w:rPr>
              <w:t>する</w:t>
            </w:r>
            <w:r w:rsidRPr="005551EA">
              <w:rPr>
                <w:rFonts w:ascii="HG丸ｺﾞｼｯｸM-PRO" w:eastAsia="HG丸ｺﾞｼｯｸM-PRO" w:hAnsi="HG丸ｺﾞｼｯｸM-PRO" w:hint="eastAsia"/>
                <w:sz w:val="24"/>
              </w:rPr>
              <w:t>学校。</w:t>
            </w:r>
          </w:p>
          <w:p w14:paraId="43361DA2" w14:textId="77777777" w:rsidR="005A024A" w:rsidRPr="005551EA" w:rsidRDefault="006174F4" w:rsidP="00200B5B">
            <w:pPr>
              <w:rPr>
                <w:rFonts w:ascii="HG丸ｺﾞｼｯｸM-PRO" w:eastAsia="HG丸ｺﾞｼｯｸM-PRO" w:hAnsi="HG丸ｺﾞｼｯｸM-PRO"/>
                <w:sz w:val="24"/>
              </w:rPr>
            </w:pPr>
            <w:r w:rsidRPr="005551EA">
              <w:rPr>
                <w:rFonts w:ascii="HG丸ｺﾞｼｯｸM-PRO" w:eastAsia="HG丸ｺﾞｼｯｸM-PRO" w:hAnsi="HG丸ｺﾞｼｯｸM-PRO" w:hint="eastAsia"/>
                <w:sz w:val="24"/>
              </w:rPr>
              <w:t>「</w:t>
            </w:r>
            <w:r w:rsidR="00094ADD" w:rsidRPr="005551EA">
              <w:rPr>
                <w:rFonts w:ascii="HG丸ｺﾞｼｯｸM-PRO" w:eastAsia="HG丸ｺﾞｼｯｸM-PRO" w:hAnsi="HG丸ｺﾞｼｯｸM-PRO" w:hint="eastAsia"/>
                <w:sz w:val="24"/>
              </w:rPr>
              <w:t>確かな学力」と「自己有用感」に裏付けされた「自尊感情」を身につけ</w:t>
            </w:r>
            <w:r w:rsidR="005A024A" w:rsidRPr="005551EA">
              <w:rPr>
                <w:rFonts w:ascii="HG丸ｺﾞｼｯｸM-PRO" w:eastAsia="HG丸ｺﾞｼｯｸM-PRO" w:hAnsi="HG丸ｺﾞｼｯｸM-PRO" w:hint="eastAsia"/>
                <w:sz w:val="24"/>
              </w:rPr>
              <w:t>、</w:t>
            </w:r>
            <w:r w:rsidR="00094ADD" w:rsidRPr="005551EA">
              <w:rPr>
                <w:rFonts w:ascii="HG丸ｺﾞｼｯｸM-PRO" w:eastAsia="HG丸ｺﾞｼｯｸM-PRO" w:hAnsi="HG丸ｺﾞｼｯｸM-PRO" w:hint="eastAsia"/>
                <w:sz w:val="24"/>
              </w:rPr>
              <w:t>社会に貢献できる人材を育成する</w:t>
            </w:r>
            <w:r w:rsidR="00094ADD" w:rsidRPr="005551EA">
              <w:rPr>
                <w:rFonts w:ascii="HG丸ｺﾞｼｯｸM-PRO" w:eastAsia="HG丸ｺﾞｼｯｸM-PRO" w:hAnsi="HG丸ｺﾞｼｯｸM-PRO"/>
                <w:sz w:val="24"/>
              </w:rPr>
              <w:t>学校</w:t>
            </w:r>
            <w:r w:rsidR="00094ADD" w:rsidRPr="005551EA">
              <w:rPr>
                <w:rFonts w:ascii="HG丸ｺﾞｼｯｸM-PRO" w:eastAsia="HG丸ｺﾞｼｯｸM-PRO" w:hAnsi="HG丸ｺﾞｼｯｸM-PRO" w:hint="eastAsia"/>
                <w:sz w:val="24"/>
              </w:rPr>
              <w:t>。</w:t>
            </w:r>
          </w:p>
          <w:p w14:paraId="0E1B97A3" w14:textId="77777777" w:rsidR="00094ADD" w:rsidRPr="005551EA" w:rsidRDefault="00094ADD" w:rsidP="00200B5B">
            <w:pPr>
              <w:rPr>
                <w:rFonts w:asciiTheme="majorEastAsia" w:eastAsiaTheme="majorEastAsia" w:hAnsiTheme="majorEastAsia"/>
                <w:sz w:val="24"/>
              </w:rPr>
            </w:pPr>
            <w:r w:rsidRPr="005551EA">
              <w:rPr>
                <w:rFonts w:asciiTheme="majorEastAsia" w:eastAsiaTheme="majorEastAsia" w:hAnsiTheme="majorEastAsia" w:hint="eastAsia"/>
                <w:sz w:val="24"/>
              </w:rPr>
              <w:t>【生徒に育みたい力】</w:t>
            </w:r>
          </w:p>
          <w:p w14:paraId="5394FC24" w14:textId="77777777" w:rsidR="006174F4" w:rsidRPr="005551EA" w:rsidRDefault="006174F4" w:rsidP="005A024A">
            <w:pPr>
              <w:pStyle w:val="aa"/>
              <w:numPr>
                <w:ilvl w:val="0"/>
                <w:numId w:val="21"/>
              </w:numPr>
              <w:ind w:leftChars="0"/>
              <w:rPr>
                <w:rFonts w:ascii="HG丸ｺﾞｼｯｸM-PRO" w:eastAsia="HG丸ｺﾞｼｯｸM-PRO" w:hAnsi="HG丸ｺﾞｼｯｸM-PRO"/>
                <w:sz w:val="24"/>
              </w:rPr>
            </w:pPr>
            <w:r w:rsidRPr="005551EA">
              <w:rPr>
                <w:rFonts w:ascii="HG丸ｺﾞｼｯｸM-PRO" w:eastAsia="HG丸ｺﾞｼｯｸM-PRO" w:hAnsi="HG丸ｺﾞｼｯｸM-PRO" w:hint="eastAsia"/>
                <w:sz w:val="24"/>
              </w:rPr>
              <w:t>自分自身を肯定的に捉える力</w:t>
            </w:r>
            <w:r w:rsidR="00094ADD" w:rsidRPr="005551EA">
              <w:rPr>
                <w:rFonts w:ascii="HG丸ｺﾞｼｯｸM-PRO" w:eastAsia="HG丸ｺﾞｼｯｸM-PRO" w:hAnsi="HG丸ｺﾞｼｯｸM-PRO" w:hint="eastAsia"/>
                <w:sz w:val="24"/>
              </w:rPr>
              <w:t xml:space="preserve">　②</w:t>
            </w:r>
            <w:r w:rsidRPr="005551EA">
              <w:rPr>
                <w:rFonts w:ascii="HG丸ｺﾞｼｯｸM-PRO" w:eastAsia="HG丸ｺﾞｼｯｸM-PRO" w:hAnsi="HG丸ｺﾞｼｯｸM-PRO" w:hint="eastAsia"/>
                <w:sz w:val="24"/>
              </w:rPr>
              <w:t>他者を尊重し豊かな人間関係をつくる力</w:t>
            </w:r>
            <w:r w:rsidR="00094ADD" w:rsidRPr="005551EA">
              <w:rPr>
                <w:rFonts w:ascii="HG丸ｺﾞｼｯｸM-PRO" w:eastAsia="HG丸ｺﾞｼｯｸM-PRO" w:hAnsi="HG丸ｺﾞｼｯｸM-PRO" w:hint="eastAsia"/>
                <w:sz w:val="24"/>
              </w:rPr>
              <w:t xml:space="preserve">　③</w:t>
            </w:r>
            <w:r w:rsidRPr="005551EA">
              <w:rPr>
                <w:rFonts w:ascii="HG丸ｺﾞｼｯｸM-PRO" w:eastAsia="HG丸ｺﾞｼｯｸM-PRO" w:hAnsi="HG丸ｺﾞｼｯｸM-PRO" w:hint="eastAsia"/>
                <w:sz w:val="24"/>
              </w:rPr>
              <w:t>社会的・経済的・精神的に自立し、社会に貢献する力</w:t>
            </w:r>
          </w:p>
        </w:tc>
      </w:tr>
    </w:tbl>
    <w:p w14:paraId="47555331" w14:textId="77777777" w:rsidR="00324B67" w:rsidRPr="005551EA" w:rsidRDefault="00324B67" w:rsidP="00094294">
      <w:pPr>
        <w:spacing w:line="240" w:lineRule="exact"/>
        <w:ind w:hanging="187"/>
        <w:jc w:val="left"/>
        <w:rPr>
          <w:rFonts w:ascii="ＭＳ ゴシック" w:eastAsia="ＭＳ ゴシック" w:hAnsi="ＭＳ ゴシック"/>
          <w:szCs w:val="21"/>
        </w:rPr>
      </w:pPr>
    </w:p>
    <w:p w14:paraId="2F654F46" w14:textId="6183339D" w:rsidR="009B365C" w:rsidRPr="005551EA" w:rsidRDefault="005551EA" w:rsidP="004245A1">
      <w:pPr>
        <w:spacing w:line="300" w:lineRule="exact"/>
        <w:ind w:hanging="187"/>
        <w:jc w:val="left"/>
        <w:rPr>
          <w:rFonts w:ascii="ＭＳ ゴシック" w:eastAsia="ＭＳ ゴシック" w:hAnsi="ＭＳ ゴシック"/>
          <w:szCs w:val="21"/>
        </w:rPr>
      </w:pPr>
      <w:r w:rsidRPr="005551EA">
        <w:rPr>
          <w:rFonts w:ascii="ＭＳ ゴシック" w:eastAsia="ＭＳ ゴシック" w:hAnsi="ＭＳ ゴシック" w:hint="eastAsia"/>
          <w:szCs w:val="21"/>
        </w:rPr>
        <w:t>２</w:t>
      </w:r>
      <w:r w:rsidR="009B365C" w:rsidRPr="005551E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224D3" w:rsidRPr="005551EA" w14:paraId="24281FFA" w14:textId="77777777" w:rsidTr="00A62A85">
        <w:trPr>
          <w:trHeight w:val="17109"/>
          <w:jc w:val="center"/>
        </w:trPr>
        <w:tc>
          <w:tcPr>
            <w:tcW w:w="14944" w:type="dxa"/>
            <w:shd w:val="clear" w:color="auto" w:fill="auto"/>
          </w:tcPr>
          <w:p w14:paraId="5C9F0D6A" w14:textId="539E0B6F" w:rsidR="00BA5266" w:rsidRPr="005551EA" w:rsidRDefault="005551EA" w:rsidP="002F12A7">
            <w:pPr>
              <w:ind w:left="241" w:hangingChars="100" w:hanging="241"/>
              <w:rPr>
                <w:rFonts w:asciiTheme="majorEastAsia" w:eastAsiaTheme="majorEastAsia" w:hAnsiTheme="majorEastAsia"/>
                <w:b/>
                <w:sz w:val="24"/>
              </w:rPr>
            </w:pPr>
            <w:r w:rsidRPr="005551EA">
              <w:rPr>
                <w:rFonts w:asciiTheme="majorEastAsia" w:eastAsiaTheme="majorEastAsia" w:hAnsiTheme="majorEastAsia" w:hint="eastAsia"/>
                <w:b/>
                <w:sz w:val="24"/>
              </w:rPr>
              <w:t>１</w:t>
            </w:r>
            <w:r w:rsidR="00BA5266" w:rsidRPr="005551EA">
              <w:rPr>
                <w:rFonts w:asciiTheme="majorEastAsia" w:eastAsiaTheme="majorEastAsia" w:hAnsiTheme="majorEastAsia" w:hint="eastAsia"/>
                <w:b/>
                <w:sz w:val="24"/>
              </w:rPr>
              <w:t xml:space="preserve">　</w:t>
            </w:r>
            <w:r w:rsidR="00C721F2" w:rsidRPr="005551EA">
              <w:rPr>
                <w:rFonts w:asciiTheme="majorEastAsia" w:eastAsiaTheme="majorEastAsia" w:hAnsiTheme="majorEastAsia" w:hint="eastAsia"/>
                <w:b/>
                <w:sz w:val="24"/>
              </w:rPr>
              <w:t>確かな学力</w:t>
            </w:r>
            <w:r w:rsidR="00971195" w:rsidRPr="005551EA">
              <w:rPr>
                <w:rFonts w:asciiTheme="majorEastAsia" w:eastAsiaTheme="majorEastAsia" w:hAnsiTheme="majorEastAsia" w:hint="eastAsia"/>
                <w:b/>
                <w:sz w:val="24"/>
              </w:rPr>
              <w:t>を</w:t>
            </w:r>
            <w:r w:rsidR="00200B5B" w:rsidRPr="005551EA">
              <w:rPr>
                <w:rFonts w:asciiTheme="majorEastAsia" w:eastAsiaTheme="majorEastAsia" w:hAnsiTheme="majorEastAsia" w:hint="eastAsia"/>
                <w:b/>
                <w:sz w:val="24"/>
              </w:rPr>
              <w:t>育成</w:t>
            </w:r>
            <w:r w:rsidR="00971195" w:rsidRPr="005551EA">
              <w:rPr>
                <w:rFonts w:asciiTheme="majorEastAsia" w:eastAsiaTheme="majorEastAsia" w:hAnsiTheme="majorEastAsia" w:hint="eastAsia"/>
                <w:b/>
                <w:sz w:val="24"/>
              </w:rPr>
              <w:t>する</w:t>
            </w:r>
          </w:p>
          <w:p w14:paraId="5CD2854E" w14:textId="77777777" w:rsidR="00971195" w:rsidRPr="005551EA" w:rsidRDefault="00EC43C6" w:rsidP="00D056EF">
            <w:pPr>
              <w:pStyle w:val="aa"/>
              <w:numPr>
                <w:ilvl w:val="0"/>
                <w:numId w:val="22"/>
              </w:numPr>
              <w:ind w:leftChars="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生徒の</w:t>
            </w:r>
            <w:r w:rsidR="00D056EF" w:rsidRPr="005551EA">
              <w:rPr>
                <w:rFonts w:ascii="HG丸ｺﾞｼｯｸM-PRO" w:eastAsia="HG丸ｺﾞｼｯｸM-PRO" w:hAnsi="HG丸ｺﾞｼｯｸM-PRO" w:hint="eastAsia"/>
                <w:sz w:val="22"/>
                <w:szCs w:val="22"/>
              </w:rPr>
              <w:t>学ぶ意欲を</w:t>
            </w:r>
            <w:r w:rsidRPr="005551EA">
              <w:rPr>
                <w:rFonts w:ascii="HG丸ｺﾞｼｯｸM-PRO" w:eastAsia="HG丸ｺﾞｼｯｸM-PRO" w:hAnsi="HG丸ｺﾞｼｯｸM-PRO" w:hint="eastAsia"/>
                <w:sz w:val="22"/>
                <w:szCs w:val="22"/>
              </w:rPr>
              <w:t>高める</w:t>
            </w:r>
            <w:r w:rsidR="00D056EF" w:rsidRPr="005551EA">
              <w:rPr>
                <w:rFonts w:ascii="HG丸ｺﾞｼｯｸM-PRO" w:eastAsia="HG丸ｺﾞｼｯｸM-PRO" w:hAnsi="HG丸ｺﾞｼｯｸM-PRO" w:hint="eastAsia"/>
                <w:sz w:val="22"/>
                <w:szCs w:val="22"/>
              </w:rPr>
              <w:t>「わかる授業」「面白い授業」</w:t>
            </w:r>
            <w:r w:rsidRPr="005551EA">
              <w:rPr>
                <w:rFonts w:ascii="HG丸ｺﾞｼｯｸM-PRO" w:eastAsia="HG丸ｺﾞｼｯｸM-PRO" w:hAnsi="HG丸ｺﾞｼｯｸM-PRO" w:hint="eastAsia"/>
                <w:sz w:val="22"/>
                <w:szCs w:val="22"/>
              </w:rPr>
              <w:t>を実践する。</w:t>
            </w:r>
          </w:p>
          <w:p w14:paraId="1350ED76" w14:textId="77777777" w:rsidR="00BA5266" w:rsidRPr="005551EA" w:rsidRDefault="00EC43C6" w:rsidP="00EC43C6">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ア　</w:t>
            </w:r>
            <w:r w:rsidR="00A60FC4" w:rsidRPr="005551EA">
              <w:rPr>
                <w:rFonts w:ascii="HG丸ｺﾞｼｯｸM-PRO" w:eastAsia="HG丸ｺﾞｼｯｸM-PRO" w:hAnsi="HG丸ｺﾞｼｯｸM-PRO" w:hint="eastAsia"/>
                <w:sz w:val="22"/>
                <w:szCs w:val="22"/>
              </w:rPr>
              <w:t>モジュール授業</w:t>
            </w:r>
            <w:r w:rsidR="00200B5B" w:rsidRPr="005551EA">
              <w:rPr>
                <w:rFonts w:ascii="HG丸ｺﾞｼｯｸM-PRO" w:eastAsia="HG丸ｺﾞｼｯｸM-PRO" w:hAnsi="HG丸ｺﾞｼｯｸM-PRO" w:hint="eastAsia"/>
                <w:sz w:val="22"/>
                <w:szCs w:val="22"/>
              </w:rPr>
              <w:t>や入門科目により</w:t>
            </w:r>
            <w:r w:rsidR="00A60FC4" w:rsidRPr="005551EA">
              <w:rPr>
                <w:rFonts w:ascii="HG丸ｺﾞｼｯｸM-PRO" w:eastAsia="HG丸ｺﾞｼｯｸM-PRO" w:hAnsi="HG丸ｺﾞｼｯｸM-PRO" w:hint="eastAsia"/>
                <w:sz w:val="22"/>
                <w:szCs w:val="22"/>
              </w:rPr>
              <w:t>、</w:t>
            </w:r>
            <w:r w:rsidR="00BA5266" w:rsidRPr="005551EA">
              <w:rPr>
                <w:rFonts w:ascii="HG丸ｺﾞｼｯｸM-PRO" w:eastAsia="HG丸ｺﾞｼｯｸM-PRO" w:hAnsi="HG丸ｺﾞｼｯｸM-PRO" w:hint="eastAsia"/>
                <w:sz w:val="22"/>
                <w:szCs w:val="22"/>
              </w:rPr>
              <w:t>基礎・基本的事項の確実な定着を図る。</w:t>
            </w:r>
          </w:p>
          <w:p w14:paraId="22B27F77" w14:textId="77777777" w:rsidR="00F12FCB" w:rsidRPr="005551EA" w:rsidRDefault="00F12FCB" w:rsidP="00A670B5">
            <w:pPr>
              <w:ind w:firstLineChars="600" w:firstLine="13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※基礎学力の定着を把握し、指導の改善を図るため、基礎</w:t>
            </w:r>
            <w:r w:rsidR="000251BD" w:rsidRPr="005551EA">
              <w:rPr>
                <w:rFonts w:ascii="HG丸ｺﾞｼｯｸM-PRO" w:eastAsia="HG丸ｺﾞｼｯｸM-PRO" w:hAnsi="HG丸ｺﾞｼｯｸM-PRO" w:hint="eastAsia"/>
                <w:sz w:val="22"/>
                <w:szCs w:val="22"/>
              </w:rPr>
              <w:t>学</w:t>
            </w:r>
            <w:r w:rsidRPr="005551EA">
              <w:rPr>
                <w:rFonts w:ascii="HG丸ｺﾞｼｯｸM-PRO" w:eastAsia="HG丸ｺﾞｼｯｸM-PRO" w:hAnsi="HG丸ｺﾞｼｯｸM-PRO" w:hint="eastAsia"/>
                <w:sz w:val="22"/>
                <w:szCs w:val="22"/>
              </w:rPr>
              <w:t>力診断テストを実施する。</w:t>
            </w:r>
          </w:p>
          <w:p w14:paraId="34D0C987" w14:textId="77777777" w:rsidR="00D056EF" w:rsidRPr="005551EA" w:rsidRDefault="00EC43C6" w:rsidP="00D056EF">
            <w:pPr>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イ　</w:t>
            </w:r>
            <w:r w:rsidR="00C31F1E" w:rsidRPr="005551EA">
              <w:rPr>
                <w:rFonts w:ascii="HG丸ｺﾞｼｯｸM-PRO" w:eastAsia="HG丸ｺﾞｼｯｸM-PRO" w:hAnsi="HG丸ｺﾞｼｯｸM-PRO" w:hint="eastAsia"/>
                <w:sz w:val="22"/>
                <w:szCs w:val="22"/>
              </w:rPr>
              <w:t>すべての教科で</w:t>
            </w:r>
            <w:r w:rsidR="00D056EF" w:rsidRPr="005551EA">
              <w:rPr>
                <w:rFonts w:ascii="HG丸ｺﾞｼｯｸM-PRO" w:eastAsia="HG丸ｺﾞｼｯｸM-PRO" w:hAnsi="HG丸ｺﾞｼｯｸM-PRO" w:hint="eastAsia"/>
                <w:sz w:val="22"/>
                <w:szCs w:val="22"/>
              </w:rPr>
              <w:t>「わかる授業」</w:t>
            </w:r>
            <w:r w:rsidRPr="005551EA">
              <w:rPr>
                <w:rFonts w:ascii="HG丸ｺﾞｼｯｸM-PRO" w:eastAsia="HG丸ｺﾞｼｯｸM-PRO" w:hAnsi="HG丸ｺﾞｼｯｸM-PRO" w:hint="eastAsia"/>
                <w:sz w:val="22"/>
                <w:szCs w:val="22"/>
              </w:rPr>
              <w:t>「面白い授業」を実践するための研究授業や研修</w:t>
            </w:r>
            <w:r w:rsidR="0039598D" w:rsidRPr="005551EA">
              <w:rPr>
                <w:rFonts w:ascii="HG丸ｺﾞｼｯｸM-PRO" w:eastAsia="HG丸ｺﾞｼｯｸM-PRO" w:hAnsi="HG丸ｺﾞｼｯｸM-PRO" w:hint="eastAsia"/>
                <w:sz w:val="22"/>
                <w:szCs w:val="22"/>
              </w:rPr>
              <w:t>など</w:t>
            </w:r>
            <w:r w:rsidRPr="005551EA">
              <w:rPr>
                <w:rFonts w:ascii="HG丸ｺﾞｼｯｸM-PRO" w:eastAsia="HG丸ｺﾞｼｯｸM-PRO" w:hAnsi="HG丸ｺﾞｼｯｸM-PRO" w:hint="eastAsia"/>
                <w:sz w:val="22"/>
                <w:szCs w:val="22"/>
              </w:rPr>
              <w:t>を行い、授業力の向上を図る</w:t>
            </w:r>
            <w:r w:rsidR="00D056EF" w:rsidRPr="005551EA">
              <w:rPr>
                <w:rFonts w:ascii="HG丸ｺﾞｼｯｸM-PRO" w:eastAsia="HG丸ｺﾞｼｯｸM-PRO" w:hAnsi="HG丸ｺﾞｼｯｸM-PRO" w:hint="eastAsia"/>
                <w:sz w:val="22"/>
                <w:szCs w:val="22"/>
              </w:rPr>
              <w:t>。</w:t>
            </w:r>
          </w:p>
          <w:p w14:paraId="48D01CF4" w14:textId="65D12F01" w:rsidR="00247875" w:rsidRPr="005551EA" w:rsidRDefault="00D056EF" w:rsidP="00D056EF">
            <w:pPr>
              <w:ind w:left="880" w:hangingChars="400" w:hanging="88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w:t>
            </w:r>
            <w:r w:rsidR="005551EA" w:rsidRPr="005551EA">
              <w:rPr>
                <w:rFonts w:ascii="HG丸ｺﾞｼｯｸM-PRO" w:eastAsia="HG丸ｺﾞｼｯｸM-PRO" w:hAnsi="HG丸ｺﾞｼｯｸM-PRO" w:hint="eastAsia"/>
                <w:sz w:val="22"/>
                <w:szCs w:val="22"/>
              </w:rPr>
              <w:t>２</w:t>
            </w:r>
            <w:r w:rsidRPr="005551EA">
              <w:rPr>
                <w:rFonts w:ascii="HG丸ｺﾞｼｯｸM-PRO" w:eastAsia="HG丸ｺﾞｼｯｸM-PRO" w:hAnsi="HG丸ｺﾞｼｯｸM-PRO" w:hint="eastAsia"/>
                <w:sz w:val="22"/>
                <w:szCs w:val="22"/>
              </w:rPr>
              <w:t>）エンパワメントスクールとして</w:t>
            </w:r>
            <w:r w:rsidR="005551EA" w:rsidRPr="005551EA">
              <w:rPr>
                <w:rFonts w:ascii="HG丸ｺﾞｼｯｸM-PRO" w:eastAsia="HG丸ｺﾞｼｯｸM-PRO" w:hAnsi="HG丸ｺﾞｼｯｸM-PRO" w:hint="eastAsia"/>
                <w:sz w:val="22"/>
                <w:szCs w:val="22"/>
              </w:rPr>
              <w:t>３</w:t>
            </w:r>
            <w:r w:rsidRPr="005551EA">
              <w:rPr>
                <w:rFonts w:ascii="HG丸ｺﾞｼｯｸM-PRO" w:eastAsia="HG丸ｺﾞｼｯｸM-PRO" w:hAnsi="HG丸ｺﾞｼｯｸM-PRO" w:hint="eastAsia"/>
                <w:sz w:val="22"/>
                <w:szCs w:val="22"/>
              </w:rPr>
              <w:t>年目の完成期を迎え、選択科目やエンパワメントタイムの充実と新学習指導要領に合致した教育課程を構築する。</w:t>
            </w:r>
          </w:p>
          <w:p w14:paraId="72F39F78" w14:textId="2F147D0C" w:rsidR="00BA5266" w:rsidRPr="005551EA" w:rsidRDefault="00D056EF" w:rsidP="00D056EF">
            <w:pPr>
              <w:ind w:firstLineChars="100" w:firstLine="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３</w:t>
            </w:r>
            <w:r w:rsidRPr="005551EA">
              <w:rPr>
                <w:rFonts w:ascii="HG丸ｺﾞｼｯｸM-PRO" w:eastAsia="HG丸ｺﾞｼｯｸM-PRO" w:hAnsi="HG丸ｺﾞｼｯｸM-PRO" w:hint="eastAsia"/>
                <w:sz w:val="22"/>
                <w:szCs w:val="22"/>
              </w:rPr>
              <w:t>）</w:t>
            </w:r>
            <w:r w:rsidR="00167EF1" w:rsidRPr="005551EA">
              <w:rPr>
                <w:rFonts w:ascii="HG丸ｺﾞｼｯｸM-PRO" w:eastAsia="HG丸ｺﾞｼｯｸM-PRO" w:hAnsi="HG丸ｺﾞｼｯｸM-PRO" w:hint="eastAsia"/>
                <w:sz w:val="22"/>
                <w:szCs w:val="22"/>
              </w:rPr>
              <w:t>進学特別講習</w:t>
            </w:r>
            <w:r w:rsidRPr="005551EA">
              <w:rPr>
                <w:rFonts w:ascii="HG丸ｺﾞｼｯｸM-PRO" w:eastAsia="HG丸ｺﾞｼｯｸM-PRO" w:hAnsi="HG丸ｺﾞｼｯｸM-PRO" w:hint="eastAsia"/>
                <w:sz w:val="22"/>
                <w:szCs w:val="22"/>
              </w:rPr>
              <w:t>や補習を</w:t>
            </w:r>
            <w:r w:rsidR="00167EF1" w:rsidRPr="005551EA">
              <w:rPr>
                <w:rFonts w:ascii="HG丸ｺﾞｼｯｸM-PRO" w:eastAsia="HG丸ｺﾞｼｯｸM-PRO" w:hAnsi="HG丸ｺﾞｼｯｸM-PRO" w:hint="eastAsia"/>
                <w:sz w:val="22"/>
                <w:szCs w:val="22"/>
              </w:rPr>
              <w:t>行うなど、生徒の</w:t>
            </w:r>
            <w:r w:rsidRPr="005551EA">
              <w:rPr>
                <w:rFonts w:ascii="HG丸ｺﾞｼｯｸM-PRO" w:eastAsia="HG丸ｺﾞｼｯｸM-PRO" w:hAnsi="HG丸ｺﾞｼｯｸM-PRO" w:hint="eastAsia"/>
                <w:sz w:val="22"/>
                <w:szCs w:val="22"/>
              </w:rPr>
              <w:t>進路実現や学習理解の促進を達成するための</w:t>
            </w:r>
            <w:r w:rsidR="00167EF1" w:rsidRPr="005551EA">
              <w:rPr>
                <w:rFonts w:ascii="HG丸ｺﾞｼｯｸM-PRO" w:eastAsia="HG丸ｺﾞｼｯｸM-PRO" w:hAnsi="HG丸ｺﾞｼｯｸM-PRO" w:hint="eastAsia"/>
                <w:sz w:val="22"/>
                <w:szCs w:val="22"/>
              </w:rPr>
              <w:t>学習支援を推進する。</w:t>
            </w:r>
          </w:p>
          <w:p w14:paraId="0739AED7" w14:textId="56BE0A7A" w:rsidR="00FD2B79" w:rsidRPr="005551EA" w:rsidRDefault="008A4E93" w:rsidP="009C516D">
            <w:pPr>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w:t>
            </w:r>
            <w:r w:rsidR="00200B5B" w:rsidRPr="005551EA">
              <w:rPr>
                <w:rFonts w:ascii="HG丸ｺﾞｼｯｸM-PRO" w:eastAsia="HG丸ｺﾞｼｯｸM-PRO" w:hAnsi="HG丸ｺﾞｼｯｸM-PRO" w:hint="eastAsia"/>
                <w:sz w:val="22"/>
                <w:szCs w:val="22"/>
              </w:rPr>
              <w:t xml:space="preserve">　</w:t>
            </w:r>
            <w:r w:rsidR="00D056EF" w:rsidRPr="005551EA">
              <w:rPr>
                <w:rFonts w:ascii="HG丸ｺﾞｼｯｸM-PRO" w:eastAsia="HG丸ｺﾞｼｯｸM-PRO" w:hAnsi="HG丸ｺﾞｼｯｸM-PRO" w:hint="eastAsia"/>
                <w:sz w:val="22"/>
                <w:szCs w:val="22"/>
              </w:rPr>
              <w:t xml:space="preserve">　　</w:t>
            </w:r>
            <w:r w:rsidR="00200B5B" w:rsidRPr="005551EA">
              <w:rPr>
                <w:rFonts w:ascii="HG丸ｺﾞｼｯｸM-PRO" w:eastAsia="HG丸ｺﾞｼｯｸM-PRO" w:hAnsi="HG丸ｺﾞｼｯｸM-PRO" w:hint="eastAsia"/>
                <w:sz w:val="22"/>
                <w:szCs w:val="22"/>
              </w:rPr>
              <w:t xml:space="preserve">　</w:t>
            </w:r>
            <w:r w:rsidRPr="005551EA">
              <w:rPr>
                <w:rFonts w:ascii="HG丸ｺﾞｼｯｸM-PRO" w:eastAsia="HG丸ｺﾞｼｯｸM-PRO" w:hAnsi="HG丸ｺﾞｼｯｸM-PRO" w:hint="eastAsia"/>
                <w:sz w:val="22"/>
                <w:szCs w:val="22"/>
              </w:rPr>
              <w:t>※学校教育自己診断</w:t>
            </w:r>
            <w:r w:rsidR="000A54F8" w:rsidRPr="005551EA">
              <w:rPr>
                <w:rFonts w:ascii="HG丸ｺﾞｼｯｸM-PRO" w:eastAsia="HG丸ｺﾞｼｯｸM-PRO" w:hAnsi="HG丸ｺﾞｼｯｸM-PRO" w:hint="eastAsia"/>
                <w:sz w:val="22"/>
                <w:szCs w:val="22"/>
              </w:rPr>
              <w:t>における</w:t>
            </w:r>
            <w:r w:rsidR="00C17EFA" w:rsidRPr="005551EA">
              <w:rPr>
                <w:rFonts w:ascii="HG丸ｺﾞｼｯｸM-PRO" w:eastAsia="HG丸ｺﾞｼｯｸM-PRO" w:hAnsi="HG丸ｺﾞｼｯｸM-PRO" w:hint="eastAsia"/>
                <w:sz w:val="22"/>
                <w:szCs w:val="22"/>
              </w:rPr>
              <w:t>「</w:t>
            </w:r>
            <w:r w:rsidRPr="005551EA">
              <w:rPr>
                <w:rFonts w:ascii="HG丸ｺﾞｼｯｸM-PRO" w:eastAsia="HG丸ｺﾞｼｯｸM-PRO" w:hAnsi="HG丸ｺﾞｼｯｸM-PRO" w:hint="eastAsia"/>
                <w:sz w:val="22"/>
                <w:szCs w:val="22"/>
              </w:rPr>
              <w:t>生徒の授業に関する肯定的意見</w:t>
            </w:r>
            <w:r w:rsidR="00C17EFA" w:rsidRPr="005551EA">
              <w:rPr>
                <w:rFonts w:ascii="HG丸ｺﾞｼｯｸM-PRO" w:eastAsia="HG丸ｺﾞｼｯｸM-PRO" w:hAnsi="HG丸ｺﾞｼｯｸM-PRO" w:hint="eastAsia"/>
                <w:sz w:val="22"/>
                <w:szCs w:val="22"/>
              </w:rPr>
              <w:t>」</w:t>
            </w:r>
            <w:r w:rsidRPr="005551EA">
              <w:rPr>
                <w:rFonts w:ascii="HG丸ｺﾞｼｯｸM-PRO" w:eastAsia="HG丸ｺﾞｼｯｸM-PRO" w:hAnsi="HG丸ｺﾞｼｯｸM-PRO" w:hint="eastAsia"/>
                <w:sz w:val="22"/>
                <w:szCs w:val="22"/>
              </w:rPr>
              <w:t>の割合</w:t>
            </w:r>
            <w:r w:rsidR="00CF5D71" w:rsidRPr="005551EA">
              <w:rPr>
                <w:rFonts w:ascii="HG丸ｺﾞｼｯｸM-PRO" w:eastAsia="HG丸ｺﾞｼｯｸM-PRO" w:hAnsi="HG丸ｺﾞｼｯｸM-PRO" w:hint="eastAsia"/>
                <w:sz w:val="22"/>
                <w:szCs w:val="22"/>
              </w:rPr>
              <w:t>を</w:t>
            </w:r>
            <w:r w:rsidR="00887A10" w:rsidRPr="005551EA">
              <w:rPr>
                <w:rFonts w:ascii="HG丸ｺﾞｼｯｸM-PRO" w:eastAsia="HG丸ｺﾞｼｯｸM-PRO" w:hAnsi="HG丸ｺﾞｼｯｸM-PRO" w:hint="eastAsia"/>
                <w:sz w:val="22"/>
                <w:szCs w:val="22"/>
              </w:rPr>
              <w:t>令和</w:t>
            </w:r>
            <w:r w:rsidR="005551EA" w:rsidRPr="005551EA">
              <w:rPr>
                <w:rFonts w:ascii="HG丸ｺﾞｼｯｸM-PRO" w:eastAsia="HG丸ｺﾞｼｯｸM-PRO" w:hAnsi="HG丸ｺﾞｼｯｸM-PRO" w:hint="eastAsia"/>
                <w:sz w:val="22"/>
                <w:szCs w:val="22"/>
              </w:rPr>
              <w:t>４</w:t>
            </w:r>
            <w:r w:rsidR="00887A10" w:rsidRPr="005551EA">
              <w:rPr>
                <w:rFonts w:ascii="HG丸ｺﾞｼｯｸM-PRO" w:eastAsia="HG丸ｺﾞｼｯｸM-PRO" w:hAnsi="HG丸ｺﾞｼｯｸM-PRO" w:hint="eastAsia"/>
                <w:sz w:val="22"/>
                <w:szCs w:val="22"/>
              </w:rPr>
              <w:t>年度</w:t>
            </w:r>
            <w:r w:rsidR="000F2E7A" w:rsidRPr="005551EA">
              <w:rPr>
                <w:rFonts w:ascii="HG丸ｺﾞｼｯｸM-PRO" w:eastAsia="HG丸ｺﾞｼｯｸM-PRO" w:hAnsi="HG丸ｺﾞｼｯｸM-PRO" w:hint="eastAsia"/>
                <w:sz w:val="22"/>
                <w:szCs w:val="22"/>
              </w:rPr>
              <w:t>には</w:t>
            </w:r>
            <w:r w:rsidR="005551EA" w:rsidRPr="005551EA">
              <w:rPr>
                <w:rFonts w:ascii="HG丸ｺﾞｼｯｸM-PRO" w:eastAsia="HG丸ｺﾞｼｯｸM-PRO" w:hAnsi="HG丸ｺﾞｼｯｸM-PRO"/>
                <w:sz w:val="22"/>
                <w:szCs w:val="22"/>
              </w:rPr>
              <w:t>75</w:t>
            </w:r>
            <w:r w:rsidR="00200B5B" w:rsidRPr="005551EA">
              <w:rPr>
                <w:rFonts w:ascii="HG丸ｺﾞｼｯｸM-PRO" w:eastAsia="HG丸ｺﾞｼｯｸM-PRO" w:hAnsi="HG丸ｺﾞｼｯｸM-PRO" w:hint="eastAsia"/>
                <w:sz w:val="22"/>
                <w:szCs w:val="22"/>
              </w:rPr>
              <w:t>％</w:t>
            </w:r>
            <w:r w:rsidRPr="005551EA">
              <w:rPr>
                <w:rFonts w:ascii="HG丸ｺﾞｼｯｸM-PRO" w:eastAsia="HG丸ｺﾞｼｯｸM-PRO" w:hAnsi="HG丸ｺﾞｼｯｸM-PRO" w:hint="eastAsia"/>
                <w:sz w:val="22"/>
                <w:szCs w:val="22"/>
              </w:rPr>
              <w:t>以上とする。</w:t>
            </w:r>
          </w:p>
          <w:p w14:paraId="4AF5257A" w14:textId="498BCEFA" w:rsidR="005F3844" w:rsidRPr="005551EA" w:rsidRDefault="00CF5D71" w:rsidP="00FD2B79">
            <w:pPr>
              <w:ind w:firstLineChars="3400" w:firstLine="748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FD2B79" w:rsidRPr="005551EA">
              <w:rPr>
                <w:rFonts w:ascii="HG丸ｺﾞｼｯｸM-PRO" w:eastAsia="HG丸ｺﾞｼｯｸM-PRO" w:hAnsi="HG丸ｺﾞｼｯｸM-PRO" w:hint="eastAsia"/>
                <w:sz w:val="22"/>
                <w:szCs w:val="22"/>
              </w:rPr>
              <w:t>平成</w:t>
            </w:r>
            <w:r w:rsidR="005551EA" w:rsidRPr="005551EA">
              <w:rPr>
                <w:rFonts w:ascii="HG丸ｺﾞｼｯｸM-PRO" w:eastAsia="HG丸ｺﾞｼｯｸM-PRO" w:hAnsi="HG丸ｺﾞｼｯｸM-PRO"/>
                <w:sz w:val="22"/>
                <w:szCs w:val="22"/>
              </w:rPr>
              <w:t>29</w:t>
            </w:r>
            <w:r w:rsidR="00FD2B79" w:rsidRPr="005551EA">
              <w:rPr>
                <w:rFonts w:ascii="HG丸ｺﾞｼｯｸM-PRO" w:eastAsia="HG丸ｺﾞｼｯｸM-PRO" w:hAnsi="HG丸ｺﾞｼｯｸM-PRO" w:hint="eastAsia"/>
                <w:sz w:val="22"/>
                <w:szCs w:val="22"/>
              </w:rPr>
              <w:t>年度</w:t>
            </w:r>
            <w:r w:rsidR="005551EA" w:rsidRPr="005551EA">
              <w:rPr>
                <w:rFonts w:ascii="HG丸ｺﾞｼｯｸM-PRO" w:eastAsia="HG丸ｺﾞｼｯｸM-PRO" w:hAnsi="HG丸ｺﾞｼｯｸM-PRO"/>
                <w:sz w:val="22"/>
                <w:szCs w:val="22"/>
              </w:rPr>
              <w:t>70</w:t>
            </w:r>
            <w:r w:rsidR="00FD2B79" w:rsidRPr="005551EA">
              <w:rPr>
                <w:rFonts w:ascii="HG丸ｺﾞｼｯｸM-PRO" w:eastAsia="HG丸ｺﾞｼｯｸM-PRO" w:hAnsi="HG丸ｺﾞｼｯｸM-PRO" w:hint="eastAsia"/>
                <w:sz w:val="22"/>
                <w:szCs w:val="22"/>
              </w:rPr>
              <w:t>％、平成</w:t>
            </w:r>
            <w:r w:rsidR="005551EA" w:rsidRPr="005551EA">
              <w:rPr>
                <w:rFonts w:ascii="HG丸ｺﾞｼｯｸM-PRO" w:eastAsia="HG丸ｺﾞｼｯｸM-PRO" w:hAnsi="HG丸ｺﾞｼｯｸM-PRO"/>
                <w:sz w:val="22"/>
                <w:szCs w:val="22"/>
              </w:rPr>
              <w:t>30</w:t>
            </w:r>
            <w:r w:rsidR="00FD2B79" w:rsidRPr="005551EA">
              <w:rPr>
                <w:rFonts w:ascii="HG丸ｺﾞｼｯｸM-PRO" w:eastAsia="HG丸ｺﾞｼｯｸM-PRO" w:hAnsi="HG丸ｺﾞｼｯｸM-PRO" w:hint="eastAsia"/>
                <w:sz w:val="22"/>
                <w:szCs w:val="22"/>
              </w:rPr>
              <w:t>年度</w:t>
            </w:r>
            <w:r w:rsidR="005551EA" w:rsidRPr="005551EA">
              <w:rPr>
                <w:rFonts w:ascii="HG丸ｺﾞｼｯｸM-PRO" w:eastAsia="HG丸ｺﾞｼｯｸM-PRO" w:hAnsi="HG丸ｺﾞｼｯｸM-PRO"/>
                <w:sz w:val="22"/>
                <w:szCs w:val="22"/>
              </w:rPr>
              <w:t>62</w:t>
            </w:r>
            <w:r w:rsidR="00FD2B79" w:rsidRPr="005551EA">
              <w:rPr>
                <w:rFonts w:ascii="HG丸ｺﾞｼｯｸM-PRO" w:eastAsia="HG丸ｺﾞｼｯｸM-PRO" w:hAnsi="HG丸ｺﾞｼｯｸM-PRO" w:hint="eastAsia"/>
                <w:sz w:val="22"/>
                <w:szCs w:val="22"/>
              </w:rPr>
              <w:t>％、</w:t>
            </w:r>
            <w:r w:rsidRPr="005551EA">
              <w:rPr>
                <w:rFonts w:ascii="HG丸ｺﾞｼｯｸM-PRO" w:eastAsia="HG丸ｺﾞｼｯｸM-PRO" w:hAnsi="HG丸ｺﾞｼｯｸM-PRO" w:hint="eastAsia"/>
                <w:sz w:val="22"/>
                <w:szCs w:val="22"/>
              </w:rPr>
              <w:t>令和元年度</w:t>
            </w:r>
            <w:r w:rsidR="005551EA" w:rsidRPr="005551EA">
              <w:rPr>
                <w:rFonts w:ascii="HG丸ｺﾞｼｯｸM-PRO" w:eastAsia="HG丸ｺﾞｼｯｸM-PRO" w:hAnsi="HG丸ｺﾞｼｯｸM-PRO"/>
                <w:sz w:val="22"/>
                <w:szCs w:val="22"/>
              </w:rPr>
              <w:t>64</w:t>
            </w:r>
            <w:r w:rsidRPr="005551EA">
              <w:rPr>
                <w:rFonts w:ascii="HG丸ｺﾞｼｯｸM-PRO" w:eastAsia="HG丸ｺﾞｼｯｸM-PRO" w:hAnsi="HG丸ｺﾞｼｯｸM-PRO" w:hint="eastAsia"/>
                <w:sz w:val="22"/>
                <w:szCs w:val="22"/>
              </w:rPr>
              <w:t>%）</w:t>
            </w:r>
          </w:p>
          <w:p w14:paraId="39AB9C14" w14:textId="2BB21A99" w:rsidR="00243B58" w:rsidRPr="005551EA" w:rsidRDefault="005551EA" w:rsidP="00243B58">
            <w:pPr>
              <w:rPr>
                <w:rFonts w:asciiTheme="majorEastAsia" w:eastAsiaTheme="majorEastAsia" w:hAnsiTheme="majorEastAsia"/>
                <w:b/>
                <w:sz w:val="24"/>
              </w:rPr>
            </w:pPr>
            <w:r w:rsidRPr="005551EA">
              <w:rPr>
                <w:rFonts w:asciiTheme="majorEastAsia" w:eastAsiaTheme="majorEastAsia" w:hAnsiTheme="majorEastAsia" w:hint="eastAsia"/>
                <w:b/>
                <w:sz w:val="24"/>
              </w:rPr>
              <w:t>２</w:t>
            </w:r>
            <w:r w:rsidR="00BA5266" w:rsidRPr="005551EA">
              <w:rPr>
                <w:rFonts w:asciiTheme="majorEastAsia" w:eastAsiaTheme="majorEastAsia" w:hAnsiTheme="majorEastAsia" w:hint="eastAsia"/>
                <w:b/>
                <w:sz w:val="24"/>
              </w:rPr>
              <w:t xml:space="preserve">　</w:t>
            </w:r>
            <w:r w:rsidR="00971195" w:rsidRPr="005551EA">
              <w:rPr>
                <w:rFonts w:asciiTheme="majorEastAsia" w:eastAsiaTheme="majorEastAsia" w:hAnsiTheme="majorEastAsia" w:hint="eastAsia"/>
                <w:b/>
                <w:sz w:val="24"/>
              </w:rPr>
              <w:t>進路を実現するため、</w:t>
            </w:r>
            <w:r w:rsidR="00C721F2" w:rsidRPr="005551EA">
              <w:rPr>
                <w:rFonts w:asciiTheme="majorEastAsia" w:eastAsiaTheme="majorEastAsia" w:hAnsiTheme="majorEastAsia" w:hint="eastAsia"/>
                <w:b/>
                <w:sz w:val="24"/>
              </w:rPr>
              <w:t>系統的なキャリア教育</w:t>
            </w:r>
            <w:r w:rsidR="00971195" w:rsidRPr="005551EA">
              <w:rPr>
                <w:rFonts w:asciiTheme="majorEastAsia" w:eastAsiaTheme="majorEastAsia" w:hAnsiTheme="majorEastAsia" w:hint="eastAsia"/>
                <w:b/>
                <w:sz w:val="24"/>
              </w:rPr>
              <w:t>を推進する</w:t>
            </w:r>
          </w:p>
          <w:p w14:paraId="078F6E2E" w14:textId="3CFE9FAB" w:rsidR="00C721F2" w:rsidRPr="005551EA" w:rsidRDefault="00C721F2" w:rsidP="00C31F1E">
            <w:pPr>
              <w:ind w:leftChars="100" w:left="870" w:hangingChars="300" w:hanging="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１</w:t>
            </w:r>
            <w:r w:rsidRPr="005551EA">
              <w:rPr>
                <w:rFonts w:ascii="HG丸ｺﾞｼｯｸM-PRO" w:eastAsia="HG丸ｺﾞｼｯｸM-PRO" w:hAnsi="HG丸ｺﾞｼｯｸM-PRO" w:hint="eastAsia"/>
                <w:sz w:val="22"/>
                <w:szCs w:val="22"/>
              </w:rPr>
              <w:t>）</w:t>
            </w:r>
            <w:r w:rsidR="00326AF2" w:rsidRPr="005551EA">
              <w:rPr>
                <w:rFonts w:ascii="HG丸ｺﾞｼｯｸM-PRO" w:eastAsia="HG丸ｺﾞｼｯｸM-PRO" w:hAnsi="HG丸ｺﾞｼｯｸM-PRO" w:hint="eastAsia"/>
                <w:sz w:val="22"/>
                <w:szCs w:val="22"/>
              </w:rPr>
              <w:t>「</w:t>
            </w:r>
            <w:r w:rsidR="00BA5266" w:rsidRPr="005551EA">
              <w:rPr>
                <w:rFonts w:ascii="HG丸ｺﾞｼｯｸM-PRO" w:eastAsia="HG丸ｺﾞｼｯｸM-PRO" w:hAnsi="HG丸ｺﾞｼｯｸM-PRO" w:hint="eastAsia"/>
                <w:sz w:val="22"/>
                <w:szCs w:val="22"/>
              </w:rPr>
              <w:t>総合的な</w:t>
            </w:r>
            <w:r w:rsidR="00E238A5" w:rsidRPr="005551EA">
              <w:rPr>
                <w:rFonts w:ascii="HG丸ｺﾞｼｯｸM-PRO" w:eastAsia="HG丸ｺﾞｼｯｸM-PRO" w:hAnsi="HG丸ｺﾞｼｯｸM-PRO" w:hint="eastAsia"/>
                <w:sz w:val="22"/>
                <w:szCs w:val="22"/>
              </w:rPr>
              <w:t>探究</w:t>
            </w:r>
            <w:r w:rsidR="00BA5266" w:rsidRPr="005551EA">
              <w:rPr>
                <w:rFonts w:ascii="HG丸ｺﾞｼｯｸM-PRO" w:eastAsia="HG丸ｺﾞｼｯｸM-PRO" w:hAnsi="HG丸ｺﾞｼｯｸM-PRO" w:hint="eastAsia"/>
                <w:sz w:val="22"/>
                <w:szCs w:val="22"/>
              </w:rPr>
              <w:t>の時間」</w:t>
            </w:r>
            <w:r w:rsidR="00326AF2" w:rsidRPr="005551EA">
              <w:rPr>
                <w:rFonts w:ascii="HG丸ｺﾞｼｯｸM-PRO" w:eastAsia="HG丸ｺﾞｼｯｸM-PRO" w:hAnsi="HG丸ｺﾞｼｯｸM-PRO" w:hint="eastAsia"/>
                <w:sz w:val="22"/>
                <w:szCs w:val="22"/>
              </w:rPr>
              <w:t>「産業社会と人間」</w:t>
            </w:r>
            <w:r w:rsidR="00C31F1E" w:rsidRPr="005551EA">
              <w:rPr>
                <w:rFonts w:ascii="HG丸ｺﾞｼｯｸM-PRO" w:eastAsia="HG丸ｺﾞｼｯｸM-PRO" w:hAnsi="HG丸ｺﾞｼｯｸM-PRO" w:hint="eastAsia"/>
                <w:sz w:val="22"/>
                <w:szCs w:val="22"/>
              </w:rPr>
              <w:t>などのエンパワメントタイムや</w:t>
            </w:r>
            <w:r w:rsidR="00326AF2" w:rsidRPr="005551EA">
              <w:rPr>
                <w:rFonts w:ascii="HG丸ｺﾞｼｯｸM-PRO" w:eastAsia="HG丸ｺﾞｼｯｸM-PRO" w:hAnsi="HG丸ｺﾞｼｯｸM-PRO" w:hint="eastAsia"/>
                <w:sz w:val="22"/>
                <w:szCs w:val="22"/>
              </w:rPr>
              <w:t>「人生設計学」</w:t>
            </w:r>
            <w:r w:rsidR="00C31F1E" w:rsidRPr="005551EA">
              <w:rPr>
                <w:rFonts w:ascii="HG丸ｺﾞｼｯｸM-PRO" w:eastAsia="HG丸ｺﾞｼｯｸM-PRO" w:hAnsi="HG丸ｺﾞｼｯｸM-PRO" w:hint="eastAsia"/>
                <w:sz w:val="22"/>
                <w:szCs w:val="22"/>
              </w:rPr>
              <w:t>などは、キャリア教育の視点から</w:t>
            </w:r>
            <w:r w:rsidRPr="005551EA">
              <w:rPr>
                <w:rFonts w:ascii="HG丸ｺﾞｼｯｸM-PRO" w:eastAsia="HG丸ｺﾞｼｯｸM-PRO" w:hAnsi="HG丸ｺﾞｼｯｸM-PRO" w:hint="eastAsia"/>
                <w:sz w:val="22"/>
                <w:szCs w:val="22"/>
              </w:rPr>
              <w:t>系統的な学習を</w:t>
            </w:r>
            <w:r w:rsidR="00D056EF" w:rsidRPr="005551EA">
              <w:rPr>
                <w:rFonts w:ascii="HG丸ｺﾞｼｯｸM-PRO" w:eastAsia="HG丸ｺﾞｼｯｸM-PRO" w:hAnsi="HG丸ｺﾞｼｯｸM-PRO" w:hint="eastAsia"/>
                <w:sz w:val="22"/>
                <w:szCs w:val="22"/>
              </w:rPr>
              <w:t>実施</w:t>
            </w:r>
            <w:r w:rsidRPr="005551EA">
              <w:rPr>
                <w:rFonts w:ascii="HG丸ｺﾞｼｯｸM-PRO" w:eastAsia="HG丸ｺﾞｼｯｸM-PRO" w:hAnsi="HG丸ｺﾞｼｯｸM-PRO" w:hint="eastAsia"/>
                <w:sz w:val="22"/>
                <w:szCs w:val="22"/>
              </w:rPr>
              <w:t>する。</w:t>
            </w:r>
          </w:p>
          <w:p w14:paraId="2482960E" w14:textId="4737D7D8" w:rsidR="00FE0872" w:rsidRPr="005551EA" w:rsidRDefault="00C721F2" w:rsidP="00200B5B">
            <w:pPr>
              <w:ind w:leftChars="100" w:left="650" w:hangingChars="200" w:hanging="44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２</w:t>
            </w:r>
            <w:r w:rsidRPr="005551EA">
              <w:rPr>
                <w:rFonts w:ascii="HG丸ｺﾞｼｯｸM-PRO" w:eastAsia="HG丸ｺﾞｼｯｸM-PRO" w:hAnsi="HG丸ｺﾞｼｯｸM-PRO" w:hint="eastAsia"/>
                <w:sz w:val="22"/>
                <w:szCs w:val="22"/>
              </w:rPr>
              <w:t>）</w:t>
            </w:r>
            <w:r w:rsidR="00182A84" w:rsidRPr="005551EA">
              <w:rPr>
                <w:rFonts w:ascii="HG丸ｺﾞｼｯｸM-PRO" w:eastAsia="HG丸ｺﾞｼｯｸM-PRO" w:hAnsi="HG丸ｺﾞｼｯｸM-PRO" w:hint="eastAsia"/>
                <w:sz w:val="22"/>
                <w:szCs w:val="22"/>
              </w:rPr>
              <w:t>英語や情報に関する資格</w:t>
            </w:r>
            <w:r w:rsidR="00C31F1E" w:rsidRPr="005551EA">
              <w:rPr>
                <w:rFonts w:ascii="HG丸ｺﾞｼｯｸM-PRO" w:eastAsia="HG丸ｺﾞｼｯｸM-PRO" w:hAnsi="HG丸ｺﾞｼｯｸM-PRO" w:hint="eastAsia"/>
                <w:sz w:val="22"/>
                <w:szCs w:val="22"/>
              </w:rPr>
              <w:t>の</w:t>
            </w:r>
            <w:r w:rsidR="00182A84" w:rsidRPr="005551EA">
              <w:rPr>
                <w:rFonts w:ascii="HG丸ｺﾞｼｯｸM-PRO" w:eastAsia="HG丸ｺﾞｼｯｸM-PRO" w:hAnsi="HG丸ｺﾞｼｯｸM-PRO" w:hint="eastAsia"/>
                <w:sz w:val="22"/>
                <w:szCs w:val="22"/>
              </w:rPr>
              <w:t>取得を促進</w:t>
            </w:r>
            <w:r w:rsidR="00EC43C6" w:rsidRPr="005551EA">
              <w:rPr>
                <w:rFonts w:ascii="HG丸ｺﾞｼｯｸM-PRO" w:eastAsia="HG丸ｺﾞｼｯｸM-PRO" w:hAnsi="HG丸ｺﾞｼｯｸM-PRO" w:hint="eastAsia"/>
                <w:sz w:val="22"/>
                <w:szCs w:val="22"/>
              </w:rPr>
              <w:t>する</w:t>
            </w:r>
            <w:r w:rsidR="00182A84" w:rsidRPr="005551EA">
              <w:rPr>
                <w:rFonts w:ascii="HG丸ｺﾞｼｯｸM-PRO" w:eastAsia="HG丸ｺﾞｼｯｸM-PRO" w:hAnsi="HG丸ｺﾞｼｯｸM-PRO" w:hint="eastAsia"/>
                <w:sz w:val="22"/>
                <w:szCs w:val="22"/>
              </w:rPr>
              <w:t>。</w:t>
            </w:r>
          </w:p>
          <w:p w14:paraId="40C36B88" w14:textId="4982159D" w:rsidR="00887A10" w:rsidRPr="005551EA" w:rsidRDefault="00EC43C6" w:rsidP="00200B5B">
            <w:pPr>
              <w:ind w:leftChars="100" w:left="650" w:hangingChars="200" w:hanging="44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３</w:t>
            </w:r>
            <w:r w:rsidRPr="005551EA">
              <w:rPr>
                <w:rFonts w:ascii="HG丸ｺﾞｼｯｸM-PRO" w:eastAsia="HG丸ｺﾞｼｯｸM-PRO" w:hAnsi="HG丸ｺﾞｼｯｸM-PRO" w:hint="eastAsia"/>
                <w:sz w:val="22"/>
                <w:szCs w:val="22"/>
              </w:rPr>
              <w:t>）キャリア教育コーディネーターとの連携を深め、説明会や授業など</w:t>
            </w:r>
            <w:r w:rsidR="00950A4D" w:rsidRPr="005551EA">
              <w:rPr>
                <w:rFonts w:ascii="HG丸ｺﾞｼｯｸM-PRO" w:eastAsia="HG丸ｺﾞｼｯｸM-PRO" w:hAnsi="HG丸ｺﾞｼｯｸM-PRO" w:hint="eastAsia"/>
                <w:sz w:val="22"/>
                <w:szCs w:val="22"/>
              </w:rPr>
              <w:t>様々な機会において、</w:t>
            </w:r>
            <w:r w:rsidRPr="005551EA">
              <w:rPr>
                <w:rFonts w:ascii="HG丸ｺﾞｼｯｸM-PRO" w:eastAsia="HG丸ｺﾞｼｯｸM-PRO" w:hAnsi="HG丸ｺﾞｼｯｸM-PRO" w:hint="eastAsia"/>
                <w:sz w:val="22"/>
                <w:szCs w:val="22"/>
              </w:rPr>
              <w:t>キャリアプランニング</w:t>
            </w:r>
            <w:r w:rsidR="00950A4D" w:rsidRPr="005551EA">
              <w:rPr>
                <w:rFonts w:ascii="HG丸ｺﾞｼｯｸM-PRO" w:eastAsia="HG丸ｺﾞｼｯｸM-PRO" w:hAnsi="HG丸ｺﾞｼｯｸM-PRO" w:hint="eastAsia"/>
                <w:sz w:val="22"/>
                <w:szCs w:val="22"/>
              </w:rPr>
              <w:t>に関する</w:t>
            </w:r>
            <w:r w:rsidRPr="005551EA">
              <w:rPr>
                <w:rFonts w:ascii="HG丸ｺﾞｼｯｸM-PRO" w:eastAsia="HG丸ｺﾞｼｯｸM-PRO" w:hAnsi="HG丸ｺﾞｼｯｸM-PRO" w:hint="eastAsia"/>
                <w:sz w:val="22"/>
                <w:szCs w:val="22"/>
              </w:rPr>
              <w:t>取組みを行う。</w:t>
            </w:r>
          </w:p>
          <w:p w14:paraId="24010F15" w14:textId="4B6D2115" w:rsidR="005F3844" w:rsidRPr="005551EA" w:rsidRDefault="008A4E93" w:rsidP="00A670B5">
            <w:pPr>
              <w:ind w:left="1100" w:hangingChars="500" w:hanging="110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w:t>
            </w:r>
            <w:r w:rsidR="00200B5B" w:rsidRPr="005551EA">
              <w:rPr>
                <w:rFonts w:ascii="HG丸ｺﾞｼｯｸM-PRO" w:eastAsia="HG丸ｺﾞｼｯｸM-PRO" w:hAnsi="HG丸ｺﾞｼｯｸM-PRO" w:hint="eastAsia"/>
                <w:sz w:val="22"/>
                <w:szCs w:val="22"/>
              </w:rPr>
              <w:t xml:space="preserve">　</w:t>
            </w:r>
            <w:r w:rsidR="005F348D" w:rsidRPr="005551EA">
              <w:rPr>
                <w:rFonts w:ascii="HG丸ｺﾞｼｯｸM-PRO" w:eastAsia="HG丸ｺﾞｼｯｸM-PRO" w:hAnsi="HG丸ｺﾞｼｯｸM-PRO" w:hint="eastAsia"/>
                <w:sz w:val="22"/>
                <w:szCs w:val="22"/>
              </w:rPr>
              <w:t xml:space="preserve">　</w:t>
            </w:r>
            <w:r w:rsidR="00200B5B" w:rsidRPr="005551EA">
              <w:rPr>
                <w:rFonts w:ascii="HG丸ｺﾞｼｯｸM-PRO" w:eastAsia="HG丸ｺﾞｼｯｸM-PRO" w:hAnsi="HG丸ｺﾞｼｯｸM-PRO" w:hint="eastAsia"/>
                <w:sz w:val="22"/>
                <w:szCs w:val="22"/>
              </w:rPr>
              <w:t xml:space="preserve">　</w:t>
            </w:r>
            <w:r w:rsidR="00A670B5" w:rsidRPr="005551EA">
              <w:rPr>
                <w:rFonts w:ascii="HG丸ｺﾞｼｯｸM-PRO" w:eastAsia="HG丸ｺﾞｼｯｸM-PRO" w:hAnsi="HG丸ｺﾞｼｯｸM-PRO" w:hint="eastAsia"/>
                <w:sz w:val="22"/>
                <w:szCs w:val="22"/>
              </w:rPr>
              <w:t xml:space="preserve">　</w:t>
            </w:r>
            <w:r w:rsidRPr="005551EA">
              <w:rPr>
                <w:rFonts w:ascii="HG丸ｺﾞｼｯｸM-PRO" w:eastAsia="HG丸ｺﾞｼｯｸM-PRO" w:hAnsi="HG丸ｺﾞｼｯｸM-PRO" w:hint="eastAsia"/>
                <w:sz w:val="22"/>
                <w:szCs w:val="22"/>
              </w:rPr>
              <w:t>※</w:t>
            </w:r>
            <w:r w:rsidR="00B82BBB" w:rsidRPr="005551EA">
              <w:rPr>
                <w:rFonts w:ascii="HG丸ｺﾞｼｯｸM-PRO" w:eastAsia="HG丸ｺﾞｼｯｸM-PRO" w:hAnsi="HG丸ｺﾞｼｯｸM-PRO" w:hint="eastAsia"/>
                <w:sz w:val="22"/>
                <w:szCs w:val="22"/>
              </w:rPr>
              <w:t>進路未決定率ゼロを達成するために、</w:t>
            </w:r>
            <w:r w:rsidRPr="005551EA">
              <w:rPr>
                <w:rFonts w:ascii="HG丸ｺﾞｼｯｸM-PRO" w:eastAsia="HG丸ｺﾞｼｯｸM-PRO" w:hAnsi="HG丸ｺﾞｼｯｸM-PRO" w:hint="eastAsia"/>
                <w:sz w:val="22"/>
                <w:szCs w:val="22"/>
              </w:rPr>
              <w:t>学校教育自己診断</w:t>
            </w:r>
            <w:r w:rsidR="0039598D" w:rsidRPr="005551EA">
              <w:rPr>
                <w:rFonts w:ascii="HG丸ｺﾞｼｯｸM-PRO" w:eastAsia="HG丸ｺﾞｼｯｸM-PRO" w:hAnsi="HG丸ｺﾞｼｯｸM-PRO" w:hint="eastAsia"/>
                <w:sz w:val="22"/>
                <w:szCs w:val="22"/>
              </w:rPr>
              <w:t>における「</w:t>
            </w:r>
            <w:r w:rsidRPr="005551EA">
              <w:rPr>
                <w:rFonts w:ascii="HG丸ｺﾞｼｯｸM-PRO" w:eastAsia="HG丸ｺﾞｼｯｸM-PRO" w:hAnsi="HG丸ｺﾞｼｯｸM-PRO" w:hint="eastAsia"/>
                <w:sz w:val="22"/>
                <w:szCs w:val="22"/>
              </w:rPr>
              <w:t>生徒のキャリア教育に関する肯定的意見</w:t>
            </w:r>
            <w:r w:rsidR="0039598D" w:rsidRPr="005551EA">
              <w:rPr>
                <w:rFonts w:ascii="HG丸ｺﾞｼｯｸM-PRO" w:eastAsia="HG丸ｺﾞｼｯｸM-PRO" w:hAnsi="HG丸ｺﾞｼｯｸM-PRO" w:hint="eastAsia"/>
                <w:sz w:val="22"/>
                <w:szCs w:val="22"/>
              </w:rPr>
              <w:t>」</w:t>
            </w:r>
            <w:r w:rsidRPr="005551EA">
              <w:rPr>
                <w:rFonts w:ascii="HG丸ｺﾞｼｯｸM-PRO" w:eastAsia="HG丸ｺﾞｼｯｸM-PRO" w:hAnsi="HG丸ｺﾞｼｯｸM-PRO" w:hint="eastAsia"/>
                <w:sz w:val="22"/>
                <w:szCs w:val="22"/>
              </w:rPr>
              <w:t>の割合</w:t>
            </w:r>
            <w:r w:rsidR="00FD2B79" w:rsidRPr="005551EA">
              <w:rPr>
                <w:rFonts w:ascii="HG丸ｺﾞｼｯｸM-PRO" w:eastAsia="HG丸ｺﾞｼｯｸM-PRO" w:hAnsi="HG丸ｺﾞｼｯｸM-PRO" w:hint="eastAsia"/>
                <w:sz w:val="22"/>
                <w:szCs w:val="22"/>
              </w:rPr>
              <w:t>を</w:t>
            </w:r>
            <w:r w:rsidR="00CF5D71" w:rsidRPr="005551EA">
              <w:rPr>
                <w:rFonts w:ascii="HG丸ｺﾞｼｯｸM-PRO" w:eastAsia="HG丸ｺﾞｼｯｸM-PRO" w:hAnsi="HG丸ｺﾞｼｯｸM-PRO" w:hint="eastAsia"/>
                <w:sz w:val="22"/>
                <w:szCs w:val="22"/>
              </w:rPr>
              <w:t>令和</w:t>
            </w:r>
            <w:r w:rsidR="005551EA" w:rsidRPr="005551EA">
              <w:rPr>
                <w:rFonts w:ascii="HG丸ｺﾞｼｯｸM-PRO" w:eastAsia="HG丸ｺﾞｼｯｸM-PRO" w:hAnsi="HG丸ｺﾞｼｯｸM-PRO" w:hint="eastAsia"/>
                <w:sz w:val="22"/>
                <w:szCs w:val="22"/>
              </w:rPr>
              <w:t>４</w:t>
            </w:r>
            <w:r w:rsidR="00887A10" w:rsidRPr="005551EA">
              <w:rPr>
                <w:rFonts w:ascii="HG丸ｺﾞｼｯｸM-PRO" w:eastAsia="HG丸ｺﾞｼｯｸM-PRO" w:hAnsi="HG丸ｺﾞｼｯｸM-PRO" w:hint="eastAsia"/>
                <w:sz w:val="22"/>
                <w:szCs w:val="22"/>
              </w:rPr>
              <w:t>年度</w:t>
            </w:r>
            <w:r w:rsidR="000F2E7A" w:rsidRPr="005551EA">
              <w:rPr>
                <w:rFonts w:ascii="HG丸ｺﾞｼｯｸM-PRO" w:eastAsia="HG丸ｺﾞｼｯｸM-PRO" w:hAnsi="HG丸ｺﾞｼｯｸM-PRO" w:hint="eastAsia"/>
                <w:sz w:val="22"/>
                <w:szCs w:val="22"/>
              </w:rPr>
              <w:t>には</w:t>
            </w:r>
            <w:r w:rsidR="005551EA" w:rsidRPr="005551EA">
              <w:rPr>
                <w:rFonts w:ascii="HG丸ｺﾞｼｯｸM-PRO" w:eastAsia="HG丸ｺﾞｼｯｸM-PRO" w:hAnsi="HG丸ｺﾞｼｯｸM-PRO"/>
                <w:sz w:val="22"/>
                <w:szCs w:val="22"/>
              </w:rPr>
              <w:t>75</w:t>
            </w:r>
            <w:r w:rsidR="00200B5B" w:rsidRPr="005551EA">
              <w:rPr>
                <w:rFonts w:ascii="HG丸ｺﾞｼｯｸM-PRO" w:eastAsia="HG丸ｺﾞｼｯｸM-PRO" w:hAnsi="HG丸ｺﾞｼｯｸM-PRO" w:hint="eastAsia"/>
                <w:sz w:val="22"/>
                <w:szCs w:val="22"/>
              </w:rPr>
              <w:t>%</w:t>
            </w:r>
            <w:r w:rsidRPr="005551EA">
              <w:rPr>
                <w:rFonts w:ascii="HG丸ｺﾞｼｯｸM-PRO" w:eastAsia="HG丸ｺﾞｼｯｸM-PRO" w:hAnsi="HG丸ｺﾞｼｯｸM-PRO" w:hint="eastAsia"/>
                <w:sz w:val="22"/>
                <w:szCs w:val="22"/>
              </w:rPr>
              <w:t>以上とする。</w:t>
            </w:r>
            <w:r w:rsidR="00FD2B79" w:rsidRPr="005551EA">
              <w:rPr>
                <w:rFonts w:ascii="HG丸ｺﾞｼｯｸM-PRO" w:eastAsia="HG丸ｺﾞｼｯｸM-PRO" w:hAnsi="HG丸ｺﾞｼｯｸM-PRO" w:hint="eastAsia"/>
                <w:sz w:val="22"/>
                <w:szCs w:val="22"/>
              </w:rPr>
              <w:t>（</w:t>
            </w:r>
            <w:r w:rsidR="00A62A85" w:rsidRPr="005551EA">
              <w:rPr>
                <w:rFonts w:ascii="HG丸ｺﾞｼｯｸM-PRO" w:eastAsia="HG丸ｺﾞｼｯｸM-PRO" w:hAnsi="HG丸ｺﾞｼｯｸM-PRO" w:hint="eastAsia"/>
                <w:sz w:val="22"/>
                <w:szCs w:val="22"/>
              </w:rPr>
              <w:t>平成</w:t>
            </w:r>
            <w:r w:rsidR="005551EA" w:rsidRPr="005551EA">
              <w:rPr>
                <w:rFonts w:ascii="HG丸ｺﾞｼｯｸM-PRO" w:eastAsia="HG丸ｺﾞｼｯｸM-PRO" w:hAnsi="HG丸ｺﾞｼｯｸM-PRO"/>
                <w:sz w:val="22"/>
                <w:szCs w:val="22"/>
              </w:rPr>
              <w:t>29</w:t>
            </w:r>
            <w:r w:rsidR="00A62A85" w:rsidRPr="005551EA">
              <w:rPr>
                <w:rFonts w:ascii="HG丸ｺﾞｼｯｸM-PRO" w:eastAsia="HG丸ｺﾞｼｯｸM-PRO" w:hAnsi="HG丸ｺﾞｼｯｸM-PRO" w:hint="eastAsia"/>
                <w:sz w:val="22"/>
                <w:szCs w:val="22"/>
              </w:rPr>
              <w:t>年度</w:t>
            </w:r>
            <w:r w:rsidR="005551EA" w:rsidRPr="005551EA">
              <w:rPr>
                <w:rFonts w:ascii="HG丸ｺﾞｼｯｸM-PRO" w:eastAsia="HG丸ｺﾞｼｯｸM-PRO" w:hAnsi="HG丸ｺﾞｼｯｸM-PRO"/>
                <w:sz w:val="22"/>
                <w:szCs w:val="22"/>
              </w:rPr>
              <w:t>61</w:t>
            </w:r>
            <w:r w:rsidR="00A62A85" w:rsidRPr="005551EA">
              <w:rPr>
                <w:rFonts w:ascii="HG丸ｺﾞｼｯｸM-PRO" w:eastAsia="HG丸ｺﾞｼｯｸM-PRO" w:hAnsi="HG丸ｺﾞｼｯｸM-PRO" w:hint="eastAsia"/>
                <w:sz w:val="22"/>
                <w:szCs w:val="22"/>
              </w:rPr>
              <w:t>％、平成</w:t>
            </w:r>
            <w:r w:rsidR="005551EA" w:rsidRPr="005551EA">
              <w:rPr>
                <w:rFonts w:ascii="HG丸ｺﾞｼｯｸM-PRO" w:eastAsia="HG丸ｺﾞｼｯｸM-PRO" w:hAnsi="HG丸ｺﾞｼｯｸM-PRO"/>
                <w:sz w:val="22"/>
                <w:szCs w:val="22"/>
              </w:rPr>
              <w:t>30</w:t>
            </w:r>
            <w:r w:rsidR="00A62A85" w:rsidRPr="005551EA">
              <w:rPr>
                <w:rFonts w:ascii="HG丸ｺﾞｼｯｸM-PRO" w:eastAsia="HG丸ｺﾞｼｯｸM-PRO" w:hAnsi="HG丸ｺﾞｼｯｸM-PRO" w:hint="eastAsia"/>
                <w:sz w:val="22"/>
                <w:szCs w:val="22"/>
              </w:rPr>
              <w:t>年度</w:t>
            </w:r>
            <w:r w:rsidR="005551EA" w:rsidRPr="005551EA">
              <w:rPr>
                <w:rFonts w:ascii="HG丸ｺﾞｼｯｸM-PRO" w:eastAsia="HG丸ｺﾞｼｯｸM-PRO" w:hAnsi="HG丸ｺﾞｼｯｸM-PRO"/>
                <w:sz w:val="22"/>
                <w:szCs w:val="22"/>
              </w:rPr>
              <w:t>70</w:t>
            </w:r>
            <w:r w:rsidR="00A62A85" w:rsidRPr="005551EA">
              <w:rPr>
                <w:rFonts w:ascii="HG丸ｺﾞｼｯｸM-PRO" w:eastAsia="HG丸ｺﾞｼｯｸM-PRO" w:hAnsi="HG丸ｺﾞｼｯｸM-PRO" w:hint="eastAsia"/>
                <w:sz w:val="22"/>
                <w:szCs w:val="22"/>
              </w:rPr>
              <w:t>%、</w:t>
            </w:r>
            <w:r w:rsidR="00FD2B79" w:rsidRPr="005551EA">
              <w:rPr>
                <w:rFonts w:ascii="HG丸ｺﾞｼｯｸM-PRO" w:eastAsia="HG丸ｺﾞｼｯｸM-PRO" w:hAnsi="HG丸ｺﾞｼｯｸM-PRO" w:hint="eastAsia"/>
                <w:sz w:val="22"/>
                <w:szCs w:val="22"/>
              </w:rPr>
              <w:t>令和元年度</w:t>
            </w:r>
            <w:r w:rsidR="005551EA" w:rsidRPr="005551EA">
              <w:rPr>
                <w:rFonts w:ascii="HG丸ｺﾞｼｯｸM-PRO" w:eastAsia="HG丸ｺﾞｼｯｸM-PRO" w:hAnsi="HG丸ｺﾞｼｯｸM-PRO"/>
                <w:sz w:val="22"/>
                <w:szCs w:val="22"/>
              </w:rPr>
              <w:t>73</w:t>
            </w:r>
            <w:r w:rsidR="00FD2B79" w:rsidRPr="005551EA">
              <w:rPr>
                <w:rFonts w:ascii="HG丸ｺﾞｼｯｸM-PRO" w:eastAsia="HG丸ｺﾞｼｯｸM-PRO" w:hAnsi="HG丸ｺﾞｼｯｸM-PRO" w:hint="eastAsia"/>
                <w:sz w:val="22"/>
                <w:szCs w:val="22"/>
              </w:rPr>
              <w:t>%</w:t>
            </w:r>
            <w:r w:rsidR="00A62A85" w:rsidRPr="005551EA">
              <w:rPr>
                <w:rFonts w:ascii="HG丸ｺﾞｼｯｸM-PRO" w:eastAsia="HG丸ｺﾞｼｯｸM-PRO" w:hAnsi="HG丸ｺﾞｼｯｸM-PRO" w:hint="eastAsia"/>
                <w:sz w:val="22"/>
                <w:szCs w:val="22"/>
              </w:rPr>
              <w:t>）</w:t>
            </w:r>
          </w:p>
          <w:p w14:paraId="57AC67D4" w14:textId="66707F58" w:rsidR="005A4790" w:rsidRPr="005551EA" w:rsidRDefault="005551EA" w:rsidP="005A4790">
            <w:pPr>
              <w:rPr>
                <w:rFonts w:asciiTheme="majorEastAsia" w:eastAsiaTheme="majorEastAsia" w:hAnsiTheme="majorEastAsia"/>
                <w:b/>
                <w:sz w:val="24"/>
              </w:rPr>
            </w:pPr>
            <w:r w:rsidRPr="005551EA">
              <w:rPr>
                <w:rFonts w:asciiTheme="majorEastAsia" w:eastAsiaTheme="majorEastAsia" w:hAnsiTheme="majorEastAsia" w:hint="eastAsia"/>
                <w:b/>
                <w:sz w:val="24"/>
              </w:rPr>
              <w:t>３</w:t>
            </w:r>
            <w:r w:rsidR="005A4790" w:rsidRPr="005551EA">
              <w:rPr>
                <w:rFonts w:asciiTheme="majorEastAsia" w:eastAsiaTheme="majorEastAsia" w:hAnsiTheme="majorEastAsia" w:hint="eastAsia"/>
                <w:b/>
                <w:sz w:val="24"/>
              </w:rPr>
              <w:t xml:space="preserve">　</w:t>
            </w:r>
            <w:r w:rsidR="00971195" w:rsidRPr="005551EA">
              <w:rPr>
                <w:rFonts w:asciiTheme="majorEastAsia" w:eastAsiaTheme="majorEastAsia" w:hAnsiTheme="majorEastAsia" w:hint="eastAsia"/>
                <w:b/>
                <w:sz w:val="24"/>
              </w:rPr>
              <w:t>生徒一人ひとりに寄り添い、</w:t>
            </w:r>
            <w:r w:rsidR="005A4790" w:rsidRPr="005551EA">
              <w:rPr>
                <w:rFonts w:asciiTheme="majorEastAsia" w:eastAsiaTheme="majorEastAsia" w:hAnsiTheme="majorEastAsia" w:hint="eastAsia"/>
                <w:b/>
                <w:sz w:val="24"/>
              </w:rPr>
              <w:t>丁寧な生徒指導</w:t>
            </w:r>
            <w:r w:rsidR="00971195" w:rsidRPr="005551EA">
              <w:rPr>
                <w:rFonts w:asciiTheme="majorEastAsia" w:eastAsiaTheme="majorEastAsia" w:hAnsiTheme="majorEastAsia" w:hint="eastAsia"/>
                <w:b/>
                <w:sz w:val="24"/>
              </w:rPr>
              <w:t>を</w:t>
            </w:r>
            <w:r w:rsidR="005A4790" w:rsidRPr="005551EA">
              <w:rPr>
                <w:rFonts w:asciiTheme="majorEastAsia" w:eastAsiaTheme="majorEastAsia" w:hAnsiTheme="majorEastAsia" w:hint="eastAsia"/>
                <w:b/>
                <w:sz w:val="24"/>
              </w:rPr>
              <w:t>推進</w:t>
            </w:r>
            <w:r w:rsidR="00971195" w:rsidRPr="005551EA">
              <w:rPr>
                <w:rFonts w:asciiTheme="majorEastAsia" w:eastAsiaTheme="majorEastAsia" w:hAnsiTheme="majorEastAsia" w:hint="eastAsia"/>
                <w:b/>
                <w:sz w:val="24"/>
              </w:rPr>
              <w:t>する</w:t>
            </w:r>
          </w:p>
          <w:p w14:paraId="0C1809A2" w14:textId="474DEFFF" w:rsidR="005A4790" w:rsidRPr="005551EA" w:rsidRDefault="005A4790" w:rsidP="00200B5B">
            <w:pPr>
              <w:ind w:firstLineChars="100" w:firstLine="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１</w:t>
            </w:r>
            <w:r w:rsidRPr="005551EA">
              <w:rPr>
                <w:rFonts w:ascii="HG丸ｺﾞｼｯｸM-PRO" w:eastAsia="HG丸ｺﾞｼｯｸM-PRO" w:hAnsi="HG丸ｺﾞｼｯｸM-PRO" w:hint="eastAsia"/>
                <w:sz w:val="22"/>
                <w:szCs w:val="22"/>
              </w:rPr>
              <w:t>）</w:t>
            </w:r>
            <w:r w:rsidR="00887A10" w:rsidRPr="005551EA">
              <w:rPr>
                <w:rFonts w:ascii="HG丸ｺﾞｼｯｸM-PRO" w:eastAsia="HG丸ｺﾞｼｯｸM-PRO" w:hAnsi="HG丸ｺﾞｼｯｸM-PRO" w:hint="eastAsia"/>
                <w:sz w:val="22"/>
                <w:szCs w:val="22"/>
              </w:rPr>
              <w:t>進路実現に必要な基本的生活習慣の確立と</w:t>
            </w:r>
            <w:r w:rsidRPr="005551EA">
              <w:rPr>
                <w:rFonts w:ascii="HG丸ｺﾞｼｯｸM-PRO" w:eastAsia="HG丸ｺﾞｼｯｸM-PRO" w:hAnsi="HG丸ｺﾞｼｯｸM-PRO" w:hint="eastAsia"/>
                <w:sz w:val="22"/>
                <w:szCs w:val="20"/>
              </w:rPr>
              <w:t>規範意識の醸成に努める</w:t>
            </w:r>
            <w:r w:rsidRPr="005551EA">
              <w:rPr>
                <w:rFonts w:ascii="HG丸ｺﾞｼｯｸM-PRO" w:eastAsia="HG丸ｺﾞｼｯｸM-PRO" w:hAnsi="HG丸ｺﾞｼｯｸM-PRO" w:hint="eastAsia"/>
                <w:sz w:val="22"/>
                <w:szCs w:val="22"/>
              </w:rPr>
              <w:t>。</w:t>
            </w:r>
          </w:p>
          <w:p w14:paraId="1136489F" w14:textId="77777777" w:rsidR="00756CAB" w:rsidRPr="005551EA" w:rsidRDefault="00756CAB" w:rsidP="00200B5B">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ア　</w:t>
            </w:r>
            <w:r w:rsidR="00200B5B" w:rsidRPr="005551EA">
              <w:rPr>
                <w:rFonts w:ascii="HG丸ｺﾞｼｯｸM-PRO" w:eastAsia="HG丸ｺﾞｼｯｸM-PRO" w:hAnsi="HG丸ｺﾞｼｯｸM-PRO" w:hint="eastAsia"/>
                <w:sz w:val="22"/>
                <w:szCs w:val="22"/>
              </w:rPr>
              <w:t>遅刻指導</w:t>
            </w:r>
            <w:r w:rsidR="00887A10" w:rsidRPr="005551EA">
              <w:rPr>
                <w:rFonts w:ascii="HG丸ｺﾞｼｯｸM-PRO" w:eastAsia="HG丸ｺﾞｼｯｸM-PRO" w:hAnsi="HG丸ｺﾞｼｯｸM-PRO" w:hint="eastAsia"/>
                <w:sz w:val="22"/>
                <w:szCs w:val="22"/>
              </w:rPr>
              <w:t>・服装指導・頭髪指導</w:t>
            </w:r>
            <w:r w:rsidR="00200B5B" w:rsidRPr="005551EA">
              <w:rPr>
                <w:rFonts w:ascii="HG丸ｺﾞｼｯｸM-PRO" w:eastAsia="HG丸ｺﾞｼｯｸM-PRO" w:hAnsi="HG丸ｺﾞｼｯｸM-PRO" w:hint="eastAsia"/>
                <w:sz w:val="22"/>
                <w:szCs w:val="22"/>
              </w:rPr>
              <w:t>を</w:t>
            </w:r>
            <w:r w:rsidR="00736904" w:rsidRPr="005551EA">
              <w:rPr>
                <w:rFonts w:ascii="HG丸ｺﾞｼｯｸM-PRO" w:eastAsia="HG丸ｺﾞｼｯｸM-PRO" w:hAnsi="HG丸ｺﾞｼｯｸM-PRO" w:hint="eastAsia"/>
                <w:sz w:val="22"/>
                <w:szCs w:val="22"/>
              </w:rPr>
              <w:t>丁寧</w:t>
            </w:r>
            <w:r w:rsidR="00887A10" w:rsidRPr="005551EA">
              <w:rPr>
                <w:rFonts w:ascii="HG丸ｺﾞｼｯｸM-PRO" w:eastAsia="HG丸ｺﾞｼｯｸM-PRO" w:hAnsi="HG丸ｺﾞｼｯｸM-PRO" w:hint="eastAsia"/>
                <w:sz w:val="22"/>
                <w:szCs w:val="22"/>
              </w:rPr>
              <w:t>に実施し、</w:t>
            </w:r>
            <w:r w:rsidR="00200B5B" w:rsidRPr="005551EA">
              <w:rPr>
                <w:rFonts w:ascii="HG丸ｺﾞｼｯｸM-PRO" w:eastAsia="HG丸ｺﾞｼｯｸM-PRO" w:hAnsi="HG丸ｺﾞｼｯｸM-PRO" w:hint="eastAsia"/>
                <w:sz w:val="22"/>
                <w:szCs w:val="22"/>
              </w:rPr>
              <w:t>基本的生活習慣</w:t>
            </w:r>
            <w:r w:rsidR="00F12FCB" w:rsidRPr="005551EA">
              <w:rPr>
                <w:rFonts w:ascii="HG丸ｺﾞｼｯｸM-PRO" w:eastAsia="HG丸ｺﾞｼｯｸM-PRO" w:hAnsi="HG丸ｺﾞｼｯｸM-PRO" w:hint="eastAsia"/>
                <w:sz w:val="22"/>
                <w:szCs w:val="22"/>
              </w:rPr>
              <w:t>を</w:t>
            </w:r>
            <w:r w:rsidR="00200B5B" w:rsidRPr="005551EA">
              <w:rPr>
                <w:rFonts w:ascii="HG丸ｺﾞｼｯｸM-PRO" w:eastAsia="HG丸ｺﾞｼｯｸM-PRO" w:hAnsi="HG丸ｺﾞｼｯｸM-PRO" w:hint="eastAsia"/>
                <w:sz w:val="22"/>
                <w:szCs w:val="22"/>
              </w:rPr>
              <w:t>確立させる。</w:t>
            </w:r>
          </w:p>
          <w:p w14:paraId="6A8CBB26" w14:textId="77777777" w:rsidR="00167EF1" w:rsidRPr="005551EA" w:rsidRDefault="00167EF1" w:rsidP="00200B5B">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イ　</w:t>
            </w:r>
            <w:r w:rsidR="00887A10" w:rsidRPr="005551EA">
              <w:rPr>
                <w:rFonts w:ascii="HG丸ｺﾞｼｯｸM-PRO" w:eastAsia="HG丸ｺﾞｼｯｸM-PRO" w:hAnsi="HG丸ｺﾞｼｯｸM-PRO" w:hint="eastAsia"/>
                <w:sz w:val="22"/>
                <w:szCs w:val="22"/>
              </w:rPr>
              <w:t>すすんで挨拶する態度を身につけさせる。</w:t>
            </w:r>
          </w:p>
          <w:p w14:paraId="33F49445" w14:textId="77777777" w:rsidR="00756CAB" w:rsidRPr="005551EA" w:rsidRDefault="00756CAB" w:rsidP="00200B5B">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ウ　</w:t>
            </w:r>
            <w:r w:rsidR="00E80D48" w:rsidRPr="005551EA">
              <w:rPr>
                <w:rFonts w:ascii="HG丸ｺﾞｼｯｸM-PRO" w:eastAsia="HG丸ｺﾞｼｯｸM-PRO" w:hAnsi="HG丸ｺﾞｼｯｸM-PRO" w:hint="eastAsia"/>
                <w:sz w:val="22"/>
                <w:szCs w:val="22"/>
              </w:rPr>
              <w:t>交通</w:t>
            </w:r>
            <w:r w:rsidR="00887A10" w:rsidRPr="005551EA">
              <w:rPr>
                <w:rFonts w:ascii="HG丸ｺﾞｼｯｸM-PRO" w:eastAsia="HG丸ｺﾞｼｯｸM-PRO" w:hAnsi="HG丸ｺﾞｼｯｸM-PRO" w:hint="eastAsia"/>
                <w:sz w:val="22"/>
                <w:szCs w:val="22"/>
              </w:rPr>
              <w:t>マナー向上の取組みを強化する。</w:t>
            </w:r>
          </w:p>
          <w:p w14:paraId="48E8F162" w14:textId="6502BDF9" w:rsidR="00BA5266" w:rsidRPr="005551EA" w:rsidRDefault="005A4790" w:rsidP="00200B5B">
            <w:pPr>
              <w:ind w:firstLineChars="100" w:firstLine="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２</w:t>
            </w:r>
            <w:r w:rsidRPr="005551EA">
              <w:rPr>
                <w:rFonts w:ascii="HG丸ｺﾞｼｯｸM-PRO" w:eastAsia="HG丸ｺﾞｼｯｸM-PRO" w:hAnsi="HG丸ｺﾞｼｯｸM-PRO" w:hint="eastAsia"/>
                <w:sz w:val="22"/>
                <w:szCs w:val="22"/>
              </w:rPr>
              <w:t>）</w:t>
            </w:r>
            <w:r w:rsidR="00BA5266" w:rsidRPr="005551EA">
              <w:rPr>
                <w:rFonts w:ascii="HG丸ｺﾞｼｯｸM-PRO" w:eastAsia="HG丸ｺﾞｼｯｸM-PRO" w:hAnsi="HG丸ｺﾞｼｯｸM-PRO" w:hint="eastAsia"/>
                <w:sz w:val="22"/>
                <w:szCs w:val="22"/>
              </w:rPr>
              <w:t>生徒理解と中退防止の取組みを組織的に発展させる。</w:t>
            </w:r>
          </w:p>
          <w:p w14:paraId="2B812008" w14:textId="77777777" w:rsidR="00E80D48" w:rsidRPr="005551EA" w:rsidRDefault="00E80D48" w:rsidP="00200B5B">
            <w:pPr>
              <w:ind w:leftChars="307" w:left="865" w:hangingChars="100" w:hanging="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ア　</w:t>
            </w:r>
            <w:r w:rsidR="00C31F1E" w:rsidRPr="005551EA">
              <w:rPr>
                <w:rFonts w:ascii="HG丸ｺﾞｼｯｸM-PRO" w:eastAsia="HG丸ｺﾞｼｯｸM-PRO" w:hAnsi="HG丸ｺﾞｼｯｸM-PRO" w:hint="eastAsia"/>
                <w:sz w:val="22"/>
                <w:szCs w:val="22"/>
              </w:rPr>
              <w:t>様々な機会を通して生徒の話を聴き、</w:t>
            </w:r>
            <w:r w:rsidR="00BA5266" w:rsidRPr="005551EA">
              <w:rPr>
                <w:rFonts w:ascii="HG丸ｺﾞｼｯｸM-PRO" w:eastAsia="HG丸ｺﾞｼｯｸM-PRO" w:hAnsi="HG丸ｺﾞｼｯｸM-PRO" w:hint="eastAsia"/>
                <w:sz w:val="22"/>
                <w:szCs w:val="22"/>
              </w:rPr>
              <w:t>生徒の複雑な生活背景を</w:t>
            </w:r>
            <w:r w:rsidR="00C31F1E" w:rsidRPr="005551EA">
              <w:rPr>
                <w:rFonts w:ascii="HG丸ｺﾞｼｯｸM-PRO" w:eastAsia="HG丸ｺﾞｼｯｸM-PRO" w:hAnsi="HG丸ｺﾞｼｯｸM-PRO" w:hint="eastAsia"/>
                <w:sz w:val="22"/>
                <w:szCs w:val="22"/>
              </w:rPr>
              <w:t>把握したうえで指導を行う</w:t>
            </w:r>
            <w:r w:rsidR="00BA5266" w:rsidRPr="005551EA">
              <w:rPr>
                <w:rFonts w:ascii="HG丸ｺﾞｼｯｸM-PRO" w:eastAsia="HG丸ｺﾞｼｯｸM-PRO" w:hAnsi="HG丸ｺﾞｼｯｸM-PRO" w:hint="eastAsia"/>
                <w:sz w:val="22"/>
                <w:szCs w:val="22"/>
              </w:rPr>
              <w:t>。</w:t>
            </w:r>
          </w:p>
          <w:p w14:paraId="13B6AE2C" w14:textId="77777777" w:rsidR="00E80D48" w:rsidRPr="005551EA" w:rsidRDefault="00E80D48" w:rsidP="00C31F1E">
            <w:pPr>
              <w:ind w:leftChars="307" w:left="1085" w:hangingChars="200" w:hanging="44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イ　</w:t>
            </w:r>
            <w:r w:rsidR="00C31F1E" w:rsidRPr="005551EA">
              <w:rPr>
                <w:rFonts w:ascii="HG丸ｺﾞｼｯｸM-PRO" w:eastAsia="HG丸ｺﾞｼｯｸM-PRO" w:hAnsi="HG丸ｺﾞｼｯｸM-PRO" w:hint="eastAsia"/>
                <w:sz w:val="22"/>
                <w:szCs w:val="22"/>
              </w:rPr>
              <w:t>課題を抱える生徒の指導、支援の方針を担任会、保健・相談部会、教育相談連絡会、支援委員会などで組織的に検討し、個別の指導計画の作成をすすめ、支援の充実を図る。</w:t>
            </w:r>
          </w:p>
          <w:p w14:paraId="62448A99" w14:textId="4169C047" w:rsidR="00BA5266" w:rsidRPr="005551EA" w:rsidRDefault="00E80D48" w:rsidP="00E80D48">
            <w:pPr>
              <w:ind w:leftChars="300" w:left="1070" w:hangingChars="200" w:hanging="44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ウ　</w:t>
            </w:r>
            <w:r w:rsidR="005551EA" w:rsidRPr="005551EA">
              <w:rPr>
                <w:rFonts w:ascii="HG丸ｺﾞｼｯｸM-PRO" w:eastAsia="HG丸ｺﾞｼｯｸM-PRO" w:hAnsi="HG丸ｺﾞｼｯｸM-PRO"/>
                <w:sz w:val="22"/>
                <w:szCs w:val="22"/>
              </w:rPr>
              <w:t>SC</w:t>
            </w:r>
            <w:r w:rsidR="00C31F1E"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sz w:val="22"/>
                <w:szCs w:val="22"/>
              </w:rPr>
              <w:t>SSW</w:t>
            </w:r>
            <w:r w:rsidR="00C31F1E" w:rsidRPr="005551EA">
              <w:rPr>
                <w:rFonts w:ascii="HG丸ｺﾞｼｯｸM-PRO" w:eastAsia="HG丸ｺﾞｼｯｸM-PRO" w:hAnsi="HG丸ｺﾞｼｯｸM-PRO" w:hint="eastAsia"/>
                <w:sz w:val="22"/>
                <w:szCs w:val="22"/>
              </w:rPr>
              <w:t>など専門人材の有機的活用と関連機関との連携を進める。</w:t>
            </w:r>
          </w:p>
          <w:p w14:paraId="7A860DC2" w14:textId="7EDA6647" w:rsidR="00BA5266" w:rsidRPr="005551EA" w:rsidRDefault="005A4790" w:rsidP="00200B5B">
            <w:pPr>
              <w:ind w:firstLineChars="100" w:firstLine="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３</w:t>
            </w:r>
            <w:r w:rsidRPr="005551EA">
              <w:rPr>
                <w:rFonts w:ascii="HG丸ｺﾞｼｯｸM-PRO" w:eastAsia="HG丸ｺﾞｼｯｸM-PRO" w:hAnsi="HG丸ｺﾞｼｯｸM-PRO" w:hint="eastAsia"/>
                <w:sz w:val="22"/>
                <w:szCs w:val="22"/>
              </w:rPr>
              <w:t>）</w:t>
            </w:r>
            <w:r w:rsidR="00BA5266" w:rsidRPr="005551EA">
              <w:rPr>
                <w:rFonts w:ascii="HG丸ｺﾞｼｯｸM-PRO" w:eastAsia="HG丸ｺﾞｼｯｸM-PRO" w:hAnsi="HG丸ｺﾞｼｯｸM-PRO" w:hint="eastAsia"/>
                <w:sz w:val="22"/>
                <w:szCs w:val="22"/>
              </w:rPr>
              <w:t>家庭、地域</w:t>
            </w:r>
            <w:r w:rsidR="005F348D" w:rsidRPr="005551EA">
              <w:rPr>
                <w:rFonts w:ascii="HG丸ｺﾞｼｯｸM-PRO" w:eastAsia="HG丸ｺﾞｼｯｸM-PRO" w:hAnsi="HG丸ｺﾞｼｯｸM-PRO" w:hint="eastAsia"/>
                <w:sz w:val="22"/>
                <w:szCs w:val="22"/>
              </w:rPr>
              <w:t>、中学校</w:t>
            </w:r>
            <w:r w:rsidR="00BA5266" w:rsidRPr="005551EA">
              <w:rPr>
                <w:rFonts w:ascii="HG丸ｺﾞｼｯｸM-PRO" w:eastAsia="HG丸ｺﾞｼｯｸM-PRO" w:hAnsi="HG丸ｺﾞｼｯｸM-PRO" w:hint="eastAsia"/>
                <w:sz w:val="22"/>
                <w:szCs w:val="22"/>
              </w:rPr>
              <w:t>との連携</w:t>
            </w:r>
            <w:r w:rsidR="00E80D48" w:rsidRPr="005551EA">
              <w:rPr>
                <w:rFonts w:ascii="HG丸ｺﾞｼｯｸM-PRO" w:eastAsia="HG丸ｺﾞｼｯｸM-PRO" w:hAnsi="HG丸ｺﾞｼｯｸM-PRO" w:hint="eastAsia"/>
                <w:sz w:val="22"/>
                <w:szCs w:val="22"/>
              </w:rPr>
              <w:t>を</w:t>
            </w:r>
            <w:r w:rsidR="00BA5266" w:rsidRPr="005551EA">
              <w:rPr>
                <w:rFonts w:ascii="HG丸ｺﾞｼｯｸM-PRO" w:eastAsia="HG丸ｺﾞｼｯｸM-PRO" w:hAnsi="HG丸ｺﾞｼｯｸM-PRO" w:hint="eastAsia"/>
                <w:sz w:val="22"/>
                <w:szCs w:val="22"/>
              </w:rPr>
              <w:t>強化</w:t>
            </w:r>
            <w:r w:rsidR="00E80D48" w:rsidRPr="005551EA">
              <w:rPr>
                <w:rFonts w:ascii="HG丸ｺﾞｼｯｸM-PRO" w:eastAsia="HG丸ｺﾞｼｯｸM-PRO" w:hAnsi="HG丸ｺﾞｼｯｸM-PRO" w:hint="eastAsia"/>
                <w:sz w:val="22"/>
                <w:szCs w:val="22"/>
              </w:rPr>
              <w:t>し、</w:t>
            </w:r>
            <w:r w:rsidR="00BA5266" w:rsidRPr="005551EA">
              <w:rPr>
                <w:rFonts w:ascii="HG丸ｺﾞｼｯｸM-PRO" w:eastAsia="HG丸ｺﾞｼｯｸM-PRO" w:hAnsi="HG丸ｺﾞｼｯｸM-PRO" w:hint="eastAsia"/>
                <w:sz w:val="22"/>
                <w:szCs w:val="22"/>
              </w:rPr>
              <w:t>開かれた学校</w:t>
            </w:r>
            <w:r w:rsidR="00EA0EBE" w:rsidRPr="005551EA">
              <w:rPr>
                <w:rFonts w:ascii="HG丸ｺﾞｼｯｸM-PRO" w:eastAsia="HG丸ｺﾞｼｯｸM-PRO" w:hAnsi="HG丸ｺﾞｼｯｸM-PRO" w:hint="eastAsia"/>
                <w:sz w:val="22"/>
                <w:szCs w:val="22"/>
              </w:rPr>
              <w:t>作り</w:t>
            </w:r>
            <w:r w:rsidR="00A93183" w:rsidRPr="005551EA">
              <w:rPr>
                <w:rFonts w:ascii="HG丸ｺﾞｼｯｸM-PRO" w:eastAsia="HG丸ｺﾞｼｯｸM-PRO" w:hAnsi="HG丸ｺﾞｼｯｸM-PRO" w:hint="eastAsia"/>
                <w:sz w:val="22"/>
                <w:szCs w:val="22"/>
              </w:rPr>
              <w:t>を</w:t>
            </w:r>
            <w:r w:rsidR="00EA0EBE" w:rsidRPr="005551EA">
              <w:rPr>
                <w:rFonts w:ascii="HG丸ｺﾞｼｯｸM-PRO" w:eastAsia="HG丸ｺﾞｼｯｸM-PRO" w:hAnsi="HG丸ｺﾞｼｯｸM-PRO" w:hint="eastAsia"/>
                <w:sz w:val="22"/>
                <w:szCs w:val="22"/>
              </w:rPr>
              <w:t>進める</w:t>
            </w:r>
            <w:r w:rsidR="00A93183" w:rsidRPr="005551EA">
              <w:rPr>
                <w:rFonts w:ascii="HG丸ｺﾞｼｯｸM-PRO" w:eastAsia="HG丸ｺﾞｼｯｸM-PRO" w:hAnsi="HG丸ｺﾞｼｯｸM-PRO" w:hint="eastAsia"/>
                <w:sz w:val="22"/>
                <w:szCs w:val="22"/>
              </w:rPr>
              <w:t>。</w:t>
            </w:r>
          </w:p>
          <w:p w14:paraId="03CAC730" w14:textId="77777777" w:rsidR="00BA5266" w:rsidRPr="005551EA" w:rsidRDefault="00BA5266" w:rsidP="00200B5B">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ア　地域清掃活動及び地域の高齢者施設、幼稚園、支援学校等との交流活動の充実を図る。</w:t>
            </w:r>
          </w:p>
          <w:p w14:paraId="15482BB8" w14:textId="4556A805" w:rsidR="00BA5266" w:rsidRPr="005551EA" w:rsidRDefault="00BA5266" w:rsidP="00200B5B">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イ　</w:t>
            </w:r>
            <w:r w:rsidR="00A93183" w:rsidRPr="005551EA">
              <w:rPr>
                <w:rFonts w:ascii="HG丸ｺﾞｼｯｸM-PRO" w:eastAsia="HG丸ｺﾞｼｯｸM-PRO" w:hAnsi="HG丸ｺﾞｼｯｸM-PRO" w:hint="eastAsia"/>
                <w:sz w:val="22"/>
                <w:szCs w:val="22"/>
              </w:rPr>
              <w:t>文化祭・体育祭などの学校行事における保護者の参加を促し、</w:t>
            </w:r>
            <w:r w:rsidR="005551EA" w:rsidRPr="005551EA">
              <w:rPr>
                <w:rFonts w:ascii="HG丸ｺﾞｼｯｸM-PRO" w:eastAsia="HG丸ｺﾞｼｯｸM-PRO" w:hAnsi="HG丸ｺﾞｼｯｸM-PRO"/>
                <w:sz w:val="22"/>
                <w:szCs w:val="22"/>
              </w:rPr>
              <w:t>PTA</w:t>
            </w:r>
            <w:r w:rsidRPr="005551EA">
              <w:rPr>
                <w:rFonts w:ascii="HG丸ｺﾞｼｯｸM-PRO" w:eastAsia="HG丸ｺﾞｼｯｸM-PRO" w:hAnsi="HG丸ｺﾞｼｯｸM-PRO" w:hint="eastAsia"/>
                <w:sz w:val="22"/>
                <w:szCs w:val="22"/>
              </w:rPr>
              <w:t>活動を</w:t>
            </w:r>
            <w:r w:rsidR="00A93183" w:rsidRPr="005551EA">
              <w:rPr>
                <w:rFonts w:ascii="HG丸ｺﾞｼｯｸM-PRO" w:eastAsia="HG丸ｺﾞｼｯｸM-PRO" w:hAnsi="HG丸ｺﾞｼｯｸM-PRO" w:hint="eastAsia"/>
                <w:sz w:val="22"/>
                <w:szCs w:val="22"/>
              </w:rPr>
              <w:t>活性化する</w:t>
            </w:r>
            <w:r w:rsidRPr="005551EA">
              <w:rPr>
                <w:rFonts w:ascii="HG丸ｺﾞｼｯｸM-PRO" w:eastAsia="HG丸ｺﾞｼｯｸM-PRO" w:hAnsi="HG丸ｺﾞｼｯｸM-PRO" w:hint="eastAsia"/>
                <w:sz w:val="22"/>
                <w:szCs w:val="22"/>
              </w:rPr>
              <w:t>。</w:t>
            </w:r>
          </w:p>
          <w:p w14:paraId="0CC1FCED" w14:textId="77777777" w:rsidR="00BA5266" w:rsidRPr="005551EA" w:rsidRDefault="00A93183" w:rsidP="00200B5B">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ウ　公開授業や出前授業を積極的に行い、エンパワメントスクールと</w:t>
            </w:r>
            <w:r w:rsidR="00326AF2" w:rsidRPr="005551EA">
              <w:rPr>
                <w:rFonts w:ascii="HG丸ｺﾞｼｯｸM-PRO" w:eastAsia="HG丸ｺﾞｼｯｸM-PRO" w:hAnsi="HG丸ｺﾞｼｯｸM-PRO" w:hint="eastAsia"/>
                <w:sz w:val="22"/>
                <w:szCs w:val="22"/>
              </w:rPr>
              <w:t>しての</w:t>
            </w:r>
            <w:r w:rsidR="00FE6CF7" w:rsidRPr="005551EA">
              <w:rPr>
                <w:rFonts w:ascii="HG丸ｺﾞｼｯｸM-PRO" w:eastAsia="HG丸ｺﾞｼｯｸM-PRO" w:hAnsi="HG丸ｺﾞｼｯｸM-PRO" w:hint="eastAsia"/>
                <w:sz w:val="22"/>
                <w:szCs w:val="22"/>
              </w:rPr>
              <w:t>新たな取組みを地域や中学生、保護者等へ</w:t>
            </w:r>
            <w:r w:rsidR="00BA5266" w:rsidRPr="005551EA">
              <w:rPr>
                <w:rFonts w:ascii="HG丸ｺﾞｼｯｸM-PRO" w:eastAsia="HG丸ｺﾞｼｯｸM-PRO" w:hAnsi="HG丸ｺﾞｼｯｸM-PRO" w:hint="eastAsia"/>
                <w:sz w:val="22"/>
                <w:szCs w:val="22"/>
              </w:rPr>
              <w:t>アピールする。</w:t>
            </w:r>
          </w:p>
          <w:p w14:paraId="0910C3BA" w14:textId="77777777" w:rsidR="005F3844" w:rsidRPr="005551EA" w:rsidRDefault="00326A94" w:rsidP="009C516D">
            <w:pPr>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w:t>
            </w:r>
            <w:r w:rsidR="00200B5B" w:rsidRPr="005551EA">
              <w:rPr>
                <w:rFonts w:ascii="HG丸ｺﾞｼｯｸM-PRO" w:eastAsia="HG丸ｺﾞｼｯｸM-PRO" w:hAnsi="HG丸ｺﾞｼｯｸM-PRO" w:hint="eastAsia"/>
                <w:sz w:val="22"/>
                <w:szCs w:val="22"/>
              </w:rPr>
              <w:t xml:space="preserve">　</w:t>
            </w:r>
            <w:r w:rsidR="005F348D" w:rsidRPr="005551EA">
              <w:rPr>
                <w:rFonts w:ascii="HG丸ｺﾞｼｯｸM-PRO" w:eastAsia="HG丸ｺﾞｼｯｸM-PRO" w:hAnsi="HG丸ｺﾞｼｯｸM-PRO" w:hint="eastAsia"/>
                <w:sz w:val="22"/>
                <w:szCs w:val="22"/>
              </w:rPr>
              <w:t xml:space="preserve">　</w:t>
            </w:r>
            <w:r w:rsidR="00200B5B" w:rsidRPr="005551EA">
              <w:rPr>
                <w:rFonts w:ascii="HG丸ｺﾞｼｯｸM-PRO" w:eastAsia="HG丸ｺﾞｼｯｸM-PRO" w:hAnsi="HG丸ｺﾞｼｯｸM-PRO" w:hint="eastAsia"/>
                <w:sz w:val="22"/>
                <w:szCs w:val="22"/>
              </w:rPr>
              <w:t xml:space="preserve">　</w:t>
            </w:r>
            <w:r w:rsidR="00A670B5" w:rsidRPr="005551EA">
              <w:rPr>
                <w:rFonts w:ascii="HG丸ｺﾞｼｯｸM-PRO" w:eastAsia="HG丸ｺﾞｼｯｸM-PRO" w:hAnsi="HG丸ｺﾞｼｯｸM-PRO" w:hint="eastAsia"/>
                <w:sz w:val="22"/>
                <w:szCs w:val="22"/>
              </w:rPr>
              <w:t xml:space="preserve">　　</w:t>
            </w:r>
            <w:r w:rsidRPr="005551EA">
              <w:rPr>
                <w:rFonts w:ascii="HG丸ｺﾞｼｯｸM-PRO" w:eastAsia="HG丸ｺﾞｼｯｸM-PRO" w:hAnsi="HG丸ｺﾞｼｯｸM-PRO" w:hint="eastAsia"/>
                <w:sz w:val="22"/>
                <w:szCs w:val="22"/>
              </w:rPr>
              <w:t>※中退率・生徒指導案件数を前年度</w:t>
            </w:r>
            <w:r w:rsidR="00326AF2" w:rsidRPr="005551EA">
              <w:rPr>
                <w:rFonts w:ascii="HG丸ｺﾞｼｯｸM-PRO" w:eastAsia="HG丸ｺﾞｼｯｸM-PRO" w:hAnsi="HG丸ｺﾞｼｯｸM-PRO" w:hint="eastAsia"/>
                <w:sz w:val="22"/>
                <w:szCs w:val="22"/>
              </w:rPr>
              <w:t>数値</w:t>
            </w:r>
            <w:r w:rsidRPr="005551EA">
              <w:rPr>
                <w:rFonts w:ascii="HG丸ｺﾞｼｯｸM-PRO" w:eastAsia="HG丸ｺﾞｼｯｸM-PRO" w:hAnsi="HG丸ｺﾞｼｯｸM-PRO" w:hint="eastAsia"/>
                <w:sz w:val="22"/>
                <w:szCs w:val="22"/>
              </w:rPr>
              <w:t>以下とする。</w:t>
            </w:r>
          </w:p>
          <w:p w14:paraId="63316FD0" w14:textId="16F842CD" w:rsidR="00200B5B" w:rsidRPr="005551EA" w:rsidRDefault="005551EA" w:rsidP="00200B5B">
            <w:pPr>
              <w:rPr>
                <w:rFonts w:asciiTheme="majorEastAsia" w:eastAsiaTheme="majorEastAsia" w:hAnsiTheme="majorEastAsia"/>
                <w:b/>
                <w:sz w:val="24"/>
              </w:rPr>
            </w:pPr>
            <w:r w:rsidRPr="005551EA">
              <w:rPr>
                <w:rFonts w:asciiTheme="majorEastAsia" w:eastAsiaTheme="majorEastAsia" w:hAnsiTheme="majorEastAsia" w:hint="eastAsia"/>
                <w:b/>
                <w:sz w:val="24"/>
              </w:rPr>
              <w:t>４</w:t>
            </w:r>
            <w:r w:rsidR="00200B5B" w:rsidRPr="005551EA">
              <w:rPr>
                <w:rFonts w:asciiTheme="majorEastAsia" w:eastAsiaTheme="majorEastAsia" w:hAnsiTheme="majorEastAsia" w:hint="eastAsia"/>
                <w:b/>
                <w:sz w:val="24"/>
              </w:rPr>
              <w:t xml:space="preserve">　</w:t>
            </w:r>
            <w:r w:rsidR="00971195" w:rsidRPr="005551EA">
              <w:rPr>
                <w:rFonts w:asciiTheme="majorEastAsia" w:eastAsiaTheme="majorEastAsia" w:hAnsiTheme="majorEastAsia" w:hint="eastAsia"/>
                <w:b/>
                <w:sz w:val="24"/>
              </w:rPr>
              <w:t>自尊感情、自己有用感を育む教育を推進する</w:t>
            </w:r>
          </w:p>
          <w:p w14:paraId="7A9B7612" w14:textId="641B6C3B" w:rsidR="00200B5B" w:rsidRPr="005551EA" w:rsidRDefault="00200B5B" w:rsidP="00200B5B">
            <w:pPr>
              <w:ind w:firstLineChars="100" w:firstLine="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１</w:t>
            </w:r>
            <w:r w:rsidRPr="005551EA">
              <w:rPr>
                <w:rFonts w:ascii="HG丸ｺﾞｼｯｸM-PRO" w:eastAsia="HG丸ｺﾞｼｯｸM-PRO" w:hAnsi="HG丸ｺﾞｼｯｸM-PRO" w:hint="eastAsia"/>
                <w:sz w:val="22"/>
                <w:szCs w:val="22"/>
              </w:rPr>
              <w:t>）人権・国際理解</w:t>
            </w:r>
            <w:r w:rsidR="00A93183" w:rsidRPr="005551EA">
              <w:rPr>
                <w:rFonts w:ascii="HG丸ｺﾞｼｯｸM-PRO" w:eastAsia="HG丸ｺﾞｼｯｸM-PRO" w:hAnsi="HG丸ｺﾞｼｯｸM-PRO" w:hint="eastAsia"/>
                <w:sz w:val="22"/>
                <w:szCs w:val="22"/>
              </w:rPr>
              <w:t>・道徳の各教育</w:t>
            </w:r>
            <w:r w:rsidRPr="005551EA">
              <w:rPr>
                <w:rFonts w:ascii="HG丸ｺﾞｼｯｸM-PRO" w:eastAsia="HG丸ｺﾞｼｯｸM-PRO" w:hAnsi="HG丸ｺﾞｼｯｸM-PRO" w:hint="eastAsia"/>
                <w:sz w:val="22"/>
                <w:szCs w:val="22"/>
              </w:rPr>
              <w:t>の取組みを</w:t>
            </w:r>
            <w:r w:rsidR="00A93183" w:rsidRPr="005551EA">
              <w:rPr>
                <w:rFonts w:ascii="HG丸ｺﾞｼｯｸM-PRO" w:eastAsia="HG丸ｺﾞｼｯｸM-PRO" w:hAnsi="HG丸ｺﾞｼｯｸM-PRO" w:hint="eastAsia"/>
                <w:sz w:val="22"/>
                <w:szCs w:val="22"/>
              </w:rPr>
              <w:t>有機的に推進</w:t>
            </w:r>
            <w:r w:rsidR="005F348D" w:rsidRPr="005551EA">
              <w:rPr>
                <w:rFonts w:ascii="HG丸ｺﾞｼｯｸM-PRO" w:eastAsia="HG丸ｺﾞｼｯｸM-PRO" w:hAnsi="HG丸ｺﾞｼｯｸM-PRO" w:hint="eastAsia"/>
                <w:sz w:val="22"/>
                <w:szCs w:val="22"/>
              </w:rPr>
              <w:t>し、</w:t>
            </w:r>
            <w:r w:rsidRPr="005551EA">
              <w:rPr>
                <w:rFonts w:ascii="HG丸ｺﾞｼｯｸM-PRO" w:eastAsia="HG丸ｺﾞｼｯｸM-PRO" w:hAnsi="HG丸ｺﾞｼｯｸM-PRO" w:hint="eastAsia"/>
                <w:sz w:val="22"/>
                <w:szCs w:val="22"/>
              </w:rPr>
              <w:t>豊かな人間関係をつくる力を育成する。</w:t>
            </w:r>
          </w:p>
          <w:p w14:paraId="390D85E1" w14:textId="77777777" w:rsidR="00A93183" w:rsidRPr="005551EA" w:rsidRDefault="00200B5B" w:rsidP="00200B5B">
            <w:pPr>
              <w:ind w:leftChars="200" w:left="640" w:hangingChars="100" w:hanging="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ア　アサーショントレーニング・アンガーマネジメントなどのコミュニケーション力</w:t>
            </w:r>
            <w:r w:rsidR="00A93183" w:rsidRPr="005551EA">
              <w:rPr>
                <w:rFonts w:ascii="HG丸ｺﾞｼｯｸM-PRO" w:eastAsia="HG丸ｺﾞｼｯｸM-PRO" w:hAnsi="HG丸ｺﾞｼｯｸM-PRO" w:hint="eastAsia"/>
                <w:sz w:val="22"/>
                <w:szCs w:val="22"/>
              </w:rPr>
              <w:t>を</w:t>
            </w:r>
            <w:r w:rsidRPr="005551EA">
              <w:rPr>
                <w:rFonts w:ascii="HG丸ｺﾞｼｯｸM-PRO" w:eastAsia="HG丸ｺﾞｼｯｸM-PRO" w:hAnsi="HG丸ｺﾞｼｯｸM-PRO" w:hint="eastAsia"/>
                <w:sz w:val="22"/>
                <w:szCs w:val="22"/>
              </w:rPr>
              <w:t>育成</w:t>
            </w:r>
            <w:r w:rsidR="00A93183" w:rsidRPr="005551EA">
              <w:rPr>
                <w:rFonts w:ascii="HG丸ｺﾞｼｯｸM-PRO" w:eastAsia="HG丸ｺﾞｼｯｸM-PRO" w:hAnsi="HG丸ｺﾞｼｯｸM-PRO" w:hint="eastAsia"/>
                <w:sz w:val="22"/>
                <w:szCs w:val="22"/>
              </w:rPr>
              <w:t>する。</w:t>
            </w:r>
          </w:p>
          <w:p w14:paraId="56D5CD99" w14:textId="22A72C0D" w:rsidR="00200B5B" w:rsidRPr="005551EA" w:rsidRDefault="00A93183" w:rsidP="00A93183">
            <w:pPr>
              <w:ind w:leftChars="300" w:left="63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イ　ユネスコスクールとして、国際理解教育や</w:t>
            </w:r>
            <w:r w:rsidR="005551EA" w:rsidRPr="005551EA">
              <w:rPr>
                <w:rFonts w:ascii="HG丸ｺﾞｼｯｸM-PRO" w:eastAsia="HG丸ｺﾞｼｯｸM-PRO" w:hAnsi="HG丸ｺﾞｼｯｸM-PRO"/>
                <w:sz w:val="22"/>
                <w:szCs w:val="22"/>
              </w:rPr>
              <w:t>ESD</w:t>
            </w:r>
            <w:r w:rsidR="00200B5B" w:rsidRPr="005551EA">
              <w:rPr>
                <w:rFonts w:ascii="HG丸ｺﾞｼｯｸM-PRO" w:eastAsia="HG丸ｺﾞｼｯｸM-PRO" w:hAnsi="HG丸ｺﾞｼｯｸM-PRO" w:hint="eastAsia"/>
                <w:sz w:val="22"/>
                <w:szCs w:val="22"/>
              </w:rPr>
              <w:t>教育を推進する。</w:t>
            </w:r>
          </w:p>
          <w:p w14:paraId="633D3DA6" w14:textId="77777777" w:rsidR="00200B5B" w:rsidRPr="005551EA" w:rsidRDefault="00200B5B" w:rsidP="00200B5B">
            <w:pPr>
              <w:ind w:leftChars="200" w:left="640" w:hangingChars="100" w:hanging="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w:t>
            </w:r>
            <w:r w:rsidR="00A93183" w:rsidRPr="005551EA">
              <w:rPr>
                <w:rFonts w:ascii="HG丸ｺﾞｼｯｸM-PRO" w:eastAsia="HG丸ｺﾞｼｯｸM-PRO" w:hAnsi="HG丸ｺﾞｼｯｸM-PRO" w:hint="eastAsia"/>
                <w:sz w:val="22"/>
                <w:szCs w:val="22"/>
              </w:rPr>
              <w:t>ウ</w:t>
            </w:r>
            <w:r w:rsidRPr="005551EA">
              <w:rPr>
                <w:rFonts w:ascii="HG丸ｺﾞｼｯｸM-PRO" w:eastAsia="HG丸ｺﾞｼｯｸM-PRO" w:hAnsi="HG丸ｺﾞｼｯｸM-PRO" w:hint="eastAsia"/>
                <w:sz w:val="22"/>
                <w:szCs w:val="22"/>
              </w:rPr>
              <w:t xml:space="preserve">　「道徳教育推進教師」を中心に教科を横断した道徳教育の展開</w:t>
            </w:r>
            <w:r w:rsidR="00F12FCB" w:rsidRPr="005551EA">
              <w:rPr>
                <w:rFonts w:ascii="HG丸ｺﾞｼｯｸM-PRO" w:eastAsia="HG丸ｺﾞｼｯｸM-PRO" w:hAnsi="HG丸ｺﾞｼｯｸM-PRO" w:hint="eastAsia"/>
                <w:sz w:val="22"/>
                <w:szCs w:val="22"/>
              </w:rPr>
              <w:t>に</w:t>
            </w:r>
            <w:r w:rsidR="0039598D" w:rsidRPr="005551EA">
              <w:rPr>
                <w:rFonts w:ascii="HG丸ｺﾞｼｯｸM-PRO" w:eastAsia="HG丸ｺﾞｼｯｸM-PRO" w:hAnsi="HG丸ｺﾞｼｯｸM-PRO" w:hint="eastAsia"/>
                <w:sz w:val="22"/>
                <w:szCs w:val="22"/>
              </w:rPr>
              <w:t>取り組む</w:t>
            </w:r>
            <w:r w:rsidRPr="005551EA">
              <w:rPr>
                <w:rFonts w:ascii="HG丸ｺﾞｼｯｸM-PRO" w:eastAsia="HG丸ｺﾞｼｯｸM-PRO" w:hAnsi="HG丸ｺﾞｼｯｸM-PRO" w:hint="eastAsia"/>
                <w:sz w:val="22"/>
                <w:szCs w:val="22"/>
              </w:rPr>
              <w:t>。</w:t>
            </w:r>
          </w:p>
          <w:p w14:paraId="3F72E5B1" w14:textId="77777777" w:rsidR="00200B5B" w:rsidRPr="005551EA" w:rsidRDefault="00200B5B" w:rsidP="00200B5B">
            <w:pPr>
              <w:ind w:leftChars="200" w:left="640" w:hangingChars="100" w:hanging="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w:t>
            </w:r>
            <w:r w:rsidR="00A93183" w:rsidRPr="005551EA">
              <w:rPr>
                <w:rFonts w:ascii="HG丸ｺﾞｼｯｸM-PRO" w:eastAsia="HG丸ｺﾞｼｯｸM-PRO" w:hAnsi="HG丸ｺﾞｼｯｸM-PRO" w:hint="eastAsia"/>
                <w:sz w:val="22"/>
                <w:szCs w:val="22"/>
              </w:rPr>
              <w:t>エ</w:t>
            </w:r>
            <w:r w:rsidRPr="005551EA">
              <w:rPr>
                <w:rFonts w:ascii="HG丸ｺﾞｼｯｸM-PRO" w:eastAsia="HG丸ｺﾞｼｯｸM-PRO" w:hAnsi="HG丸ｺﾞｼｯｸM-PRO" w:hint="eastAsia"/>
                <w:sz w:val="22"/>
                <w:szCs w:val="22"/>
              </w:rPr>
              <w:t xml:space="preserve">　「学校いじめ防止基本方針」に基づき、いじめの未然防止、早期発見、解決に取り組む。</w:t>
            </w:r>
          </w:p>
          <w:p w14:paraId="35E28FB8" w14:textId="2DDDC489" w:rsidR="00200B5B" w:rsidRPr="005551EA" w:rsidRDefault="00200B5B" w:rsidP="00200B5B">
            <w:pPr>
              <w:ind w:firstLineChars="100" w:firstLine="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２</w:t>
            </w:r>
            <w:r w:rsidRPr="005551EA">
              <w:rPr>
                <w:rFonts w:ascii="HG丸ｺﾞｼｯｸM-PRO" w:eastAsia="HG丸ｺﾞｼｯｸM-PRO" w:hAnsi="HG丸ｺﾞｼｯｸM-PRO" w:hint="eastAsia"/>
                <w:sz w:val="22"/>
                <w:szCs w:val="22"/>
              </w:rPr>
              <w:t>）特別活動や生徒会活動を通じて</w:t>
            </w:r>
            <w:r w:rsidR="005F348D" w:rsidRPr="005551EA">
              <w:rPr>
                <w:rFonts w:ascii="HG丸ｺﾞｼｯｸM-PRO" w:eastAsia="HG丸ｺﾞｼｯｸM-PRO" w:hAnsi="HG丸ｺﾞｼｯｸM-PRO" w:hint="eastAsia"/>
                <w:sz w:val="22"/>
                <w:szCs w:val="22"/>
              </w:rPr>
              <w:t>、</w:t>
            </w:r>
            <w:r w:rsidRPr="005551EA">
              <w:rPr>
                <w:rFonts w:ascii="HG丸ｺﾞｼｯｸM-PRO" w:eastAsia="HG丸ｺﾞｼｯｸM-PRO" w:hAnsi="HG丸ｺﾞｼｯｸM-PRO" w:hint="eastAsia"/>
                <w:sz w:val="22"/>
                <w:szCs w:val="22"/>
              </w:rPr>
              <w:t>集団や学校への帰属意識</w:t>
            </w:r>
            <w:r w:rsidR="005F348D" w:rsidRPr="005551EA">
              <w:rPr>
                <w:rFonts w:ascii="HG丸ｺﾞｼｯｸM-PRO" w:eastAsia="HG丸ｺﾞｼｯｸM-PRO" w:hAnsi="HG丸ｺﾞｼｯｸM-PRO" w:hint="eastAsia"/>
                <w:sz w:val="22"/>
                <w:szCs w:val="22"/>
              </w:rPr>
              <w:t>や自己有用感を高める。</w:t>
            </w:r>
          </w:p>
          <w:p w14:paraId="4FB04635" w14:textId="77777777" w:rsidR="00200B5B" w:rsidRPr="005551EA" w:rsidRDefault="00200B5B" w:rsidP="00200B5B">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ア　行事や生徒</w:t>
            </w:r>
            <w:r w:rsidR="005F348D" w:rsidRPr="005551EA">
              <w:rPr>
                <w:rFonts w:ascii="HG丸ｺﾞｼｯｸM-PRO" w:eastAsia="HG丸ｺﾞｼｯｸM-PRO" w:hAnsi="HG丸ｺﾞｼｯｸM-PRO" w:hint="eastAsia"/>
                <w:sz w:val="22"/>
                <w:szCs w:val="22"/>
              </w:rPr>
              <w:t>会活動、部活動等を通じて、集団の中で人と調和しながら活動できる</w:t>
            </w:r>
            <w:r w:rsidRPr="005551EA">
              <w:rPr>
                <w:rFonts w:ascii="HG丸ｺﾞｼｯｸM-PRO" w:eastAsia="HG丸ｺﾞｼｯｸM-PRO" w:hAnsi="HG丸ｺﾞｼｯｸM-PRO" w:hint="eastAsia"/>
                <w:sz w:val="22"/>
                <w:szCs w:val="22"/>
              </w:rPr>
              <w:t>力を育成する。</w:t>
            </w:r>
          </w:p>
          <w:p w14:paraId="38823A38" w14:textId="77777777" w:rsidR="00200B5B" w:rsidRPr="005551EA" w:rsidRDefault="00200B5B" w:rsidP="00200B5B">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イ　部活動の充実を</w:t>
            </w:r>
            <w:r w:rsidR="0039598D" w:rsidRPr="005551EA">
              <w:rPr>
                <w:rFonts w:ascii="HG丸ｺﾞｼｯｸM-PRO" w:eastAsia="HG丸ｺﾞｼｯｸM-PRO" w:hAnsi="HG丸ｺﾞｼｯｸM-PRO" w:hint="eastAsia"/>
                <w:sz w:val="22"/>
                <w:szCs w:val="22"/>
              </w:rPr>
              <w:t>図り</w:t>
            </w:r>
            <w:r w:rsidRPr="005551EA">
              <w:rPr>
                <w:rFonts w:ascii="HG丸ｺﾞｼｯｸM-PRO" w:eastAsia="HG丸ｺﾞｼｯｸM-PRO" w:hAnsi="HG丸ｺﾞｼｯｸM-PRO" w:hint="eastAsia"/>
                <w:sz w:val="22"/>
                <w:szCs w:val="22"/>
              </w:rPr>
              <w:t>、加入率を高める。</w:t>
            </w:r>
          </w:p>
          <w:p w14:paraId="77003D73" w14:textId="77777777" w:rsidR="0039598D" w:rsidRPr="005551EA" w:rsidRDefault="0039598D" w:rsidP="00200B5B">
            <w:pPr>
              <w:ind w:firstLineChars="300" w:firstLine="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ウ　多様性を包括する集団作りを通じて、公共心を育成する。</w:t>
            </w:r>
          </w:p>
          <w:p w14:paraId="5F424D13" w14:textId="3C92EE3E" w:rsidR="005F3844" w:rsidRPr="005551EA" w:rsidRDefault="00A93183" w:rsidP="00200B5B">
            <w:pPr>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w:t>
            </w:r>
            <w:r w:rsidR="005F348D" w:rsidRPr="005551EA">
              <w:rPr>
                <w:rFonts w:ascii="HG丸ｺﾞｼｯｸM-PRO" w:eastAsia="HG丸ｺﾞｼｯｸM-PRO" w:hAnsi="HG丸ｺﾞｼｯｸM-PRO" w:hint="eastAsia"/>
                <w:sz w:val="22"/>
                <w:szCs w:val="22"/>
              </w:rPr>
              <w:t xml:space="preserve">　</w:t>
            </w:r>
            <w:r w:rsidR="00A670B5" w:rsidRPr="005551EA">
              <w:rPr>
                <w:rFonts w:ascii="HG丸ｺﾞｼｯｸM-PRO" w:eastAsia="HG丸ｺﾞｼｯｸM-PRO" w:hAnsi="HG丸ｺﾞｼｯｸM-PRO" w:hint="eastAsia"/>
                <w:sz w:val="22"/>
                <w:szCs w:val="22"/>
              </w:rPr>
              <w:t xml:space="preserve">　　</w:t>
            </w:r>
            <w:r w:rsidRPr="005551EA">
              <w:rPr>
                <w:rFonts w:ascii="HG丸ｺﾞｼｯｸM-PRO" w:eastAsia="HG丸ｺﾞｼｯｸM-PRO" w:hAnsi="HG丸ｺﾞｼｯｸM-PRO" w:hint="eastAsia"/>
                <w:sz w:val="22"/>
                <w:szCs w:val="22"/>
              </w:rPr>
              <w:t>※部活動加入率を</w:t>
            </w:r>
            <w:r w:rsidR="005551EA" w:rsidRPr="005551EA">
              <w:rPr>
                <w:rFonts w:ascii="HG丸ｺﾞｼｯｸM-PRO" w:eastAsia="HG丸ｺﾞｼｯｸM-PRO" w:hAnsi="HG丸ｺﾞｼｯｸM-PRO"/>
                <w:sz w:val="22"/>
                <w:szCs w:val="22"/>
              </w:rPr>
              <w:t>35</w:t>
            </w:r>
            <w:r w:rsidR="00200B5B" w:rsidRPr="005551EA">
              <w:rPr>
                <w:rFonts w:ascii="HG丸ｺﾞｼｯｸM-PRO" w:eastAsia="HG丸ｺﾞｼｯｸM-PRO" w:hAnsi="HG丸ｺﾞｼｯｸM-PRO" w:hint="eastAsia"/>
                <w:sz w:val="22"/>
                <w:szCs w:val="22"/>
              </w:rPr>
              <w:t>%以上とする。</w:t>
            </w:r>
            <w:r w:rsidR="00A62A85" w:rsidRPr="005551EA">
              <w:rPr>
                <w:rFonts w:ascii="HG丸ｺﾞｼｯｸM-PRO" w:eastAsia="HG丸ｺﾞｼｯｸM-PRO" w:hAnsi="HG丸ｺﾞｼｯｸM-PRO" w:hint="eastAsia"/>
                <w:sz w:val="22"/>
                <w:szCs w:val="22"/>
              </w:rPr>
              <w:t>（平成</w:t>
            </w:r>
            <w:r w:rsidR="005551EA" w:rsidRPr="005551EA">
              <w:rPr>
                <w:rFonts w:ascii="HG丸ｺﾞｼｯｸM-PRO" w:eastAsia="HG丸ｺﾞｼｯｸM-PRO" w:hAnsi="HG丸ｺﾞｼｯｸM-PRO"/>
                <w:sz w:val="22"/>
                <w:szCs w:val="22"/>
              </w:rPr>
              <w:t>29</w:t>
            </w:r>
            <w:r w:rsidR="00A62A85" w:rsidRPr="005551EA">
              <w:rPr>
                <w:rFonts w:ascii="HG丸ｺﾞｼｯｸM-PRO" w:eastAsia="HG丸ｺﾞｼｯｸM-PRO" w:hAnsi="HG丸ｺﾞｼｯｸM-PRO" w:hint="eastAsia"/>
                <w:sz w:val="22"/>
                <w:szCs w:val="22"/>
              </w:rPr>
              <w:t>年度</w:t>
            </w:r>
            <w:r w:rsidR="005551EA" w:rsidRPr="005551EA">
              <w:rPr>
                <w:rFonts w:ascii="HG丸ｺﾞｼｯｸM-PRO" w:eastAsia="HG丸ｺﾞｼｯｸM-PRO" w:hAnsi="HG丸ｺﾞｼｯｸM-PRO"/>
                <w:sz w:val="22"/>
                <w:szCs w:val="22"/>
              </w:rPr>
              <w:t>20.8</w:t>
            </w:r>
            <w:r w:rsidR="00A62A85" w:rsidRPr="005551EA">
              <w:rPr>
                <w:rFonts w:ascii="HG丸ｺﾞｼｯｸM-PRO" w:eastAsia="HG丸ｺﾞｼｯｸM-PRO" w:hAnsi="HG丸ｺﾞｼｯｸM-PRO" w:hint="eastAsia"/>
                <w:sz w:val="22"/>
                <w:szCs w:val="22"/>
              </w:rPr>
              <w:t>％、平成</w:t>
            </w:r>
            <w:r w:rsidR="005551EA" w:rsidRPr="005551EA">
              <w:rPr>
                <w:rFonts w:ascii="HG丸ｺﾞｼｯｸM-PRO" w:eastAsia="HG丸ｺﾞｼｯｸM-PRO" w:hAnsi="HG丸ｺﾞｼｯｸM-PRO"/>
                <w:sz w:val="22"/>
                <w:szCs w:val="22"/>
              </w:rPr>
              <w:t>30</w:t>
            </w:r>
            <w:r w:rsidR="00A62A85" w:rsidRPr="005551EA">
              <w:rPr>
                <w:rFonts w:ascii="HG丸ｺﾞｼｯｸM-PRO" w:eastAsia="HG丸ｺﾞｼｯｸM-PRO" w:hAnsi="HG丸ｺﾞｼｯｸM-PRO" w:hint="eastAsia"/>
                <w:sz w:val="22"/>
                <w:szCs w:val="22"/>
              </w:rPr>
              <w:t>年度</w:t>
            </w:r>
            <w:r w:rsidR="005551EA" w:rsidRPr="005551EA">
              <w:rPr>
                <w:rFonts w:ascii="HG丸ｺﾞｼｯｸM-PRO" w:eastAsia="HG丸ｺﾞｼｯｸM-PRO" w:hAnsi="HG丸ｺﾞｼｯｸM-PRO"/>
                <w:sz w:val="22"/>
                <w:szCs w:val="22"/>
              </w:rPr>
              <w:t>24.7</w:t>
            </w:r>
            <w:r w:rsidR="00A62A85" w:rsidRPr="005551EA">
              <w:rPr>
                <w:rFonts w:ascii="HG丸ｺﾞｼｯｸM-PRO" w:eastAsia="HG丸ｺﾞｼｯｸM-PRO" w:hAnsi="HG丸ｺﾞｼｯｸM-PRO" w:hint="eastAsia"/>
                <w:sz w:val="22"/>
                <w:szCs w:val="22"/>
              </w:rPr>
              <w:t>％、令和元年度</w:t>
            </w:r>
            <w:r w:rsidR="005551EA" w:rsidRPr="005551EA">
              <w:rPr>
                <w:rFonts w:ascii="HG丸ｺﾞｼｯｸM-PRO" w:eastAsia="HG丸ｺﾞｼｯｸM-PRO" w:hAnsi="HG丸ｺﾞｼｯｸM-PRO"/>
                <w:sz w:val="22"/>
                <w:szCs w:val="22"/>
              </w:rPr>
              <w:t>32.8</w:t>
            </w:r>
            <w:r w:rsidR="00A62A85" w:rsidRPr="005551EA">
              <w:rPr>
                <w:rFonts w:ascii="HG丸ｺﾞｼｯｸM-PRO" w:eastAsia="HG丸ｺﾞｼｯｸM-PRO" w:hAnsi="HG丸ｺﾞｼｯｸM-PRO" w:hint="eastAsia"/>
                <w:sz w:val="22"/>
                <w:szCs w:val="22"/>
              </w:rPr>
              <w:t>%）</w:t>
            </w:r>
          </w:p>
          <w:p w14:paraId="0D93CC1D" w14:textId="0EF5639C" w:rsidR="00BA5266" w:rsidRPr="005551EA" w:rsidRDefault="005551EA" w:rsidP="002F12A7">
            <w:pPr>
              <w:rPr>
                <w:rFonts w:asciiTheme="majorEastAsia" w:eastAsiaTheme="majorEastAsia" w:hAnsiTheme="majorEastAsia"/>
                <w:b/>
                <w:sz w:val="24"/>
              </w:rPr>
            </w:pPr>
            <w:r w:rsidRPr="005551EA">
              <w:rPr>
                <w:rFonts w:asciiTheme="majorEastAsia" w:eastAsiaTheme="majorEastAsia" w:hAnsiTheme="majorEastAsia" w:hint="eastAsia"/>
                <w:b/>
                <w:sz w:val="24"/>
              </w:rPr>
              <w:t>５</w:t>
            </w:r>
            <w:r w:rsidR="00BA5266" w:rsidRPr="005551EA">
              <w:rPr>
                <w:rFonts w:asciiTheme="majorEastAsia" w:eastAsiaTheme="majorEastAsia" w:hAnsiTheme="majorEastAsia" w:hint="eastAsia"/>
                <w:b/>
                <w:sz w:val="24"/>
              </w:rPr>
              <w:t xml:space="preserve">　教職員の資質向上と</w:t>
            </w:r>
            <w:r w:rsidR="00200B5B" w:rsidRPr="005551EA">
              <w:rPr>
                <w:rFonts w:asciiTheme="majorEastAsia" w:eastAsiaTheme="majorEastAsia" w:hAnsiTheme="majorEastAsia" w:hint="eastAsia"/>
                <w:b/>
                <w:sz w:val="24"/>
              </w:rPr>
              <w:t>校務の効率化</w:t>
            </w:r>
            <w:r w:rsidR="00971195" w:rsidRPr="005551EA">
              <w:rPr>
                <w:rFonts w:asciiTheme="majorEastAsia" w:eastAsiaTheme="majorEastAsia" w:hAnsiTheme="majorEastAsia" w:hint="eastAsia"/>
                <w:b/>
                <w:sz w:val="24"/>
              </w:rPr>
              <w:t>を推進する</w:t>
            </w:r>
          </w:p>
          <w:p w14:paraId="7A0A31D3" w14:textId="2C217FE3" w:rsidR="00637B20" w:rsidRPr="005551EA" w:rsidRDefault="00637B20" w:rsidP="002F12A7">
            <w:pPr>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b/>
                <w:sz w:val="24"/>
              </w:rPr>
              <w:t xml:space="preserve">　</w:t>
            </w: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１</w:t>
            </w:r>
            <w:r w:rsidRPr="005551EA">
              <w:rPr>
                <w:rFonts w:ascii="HG丸ｺﾞｼｯｸM-PRO" w:eastAsia="HG丸ｺﾞｼｯｸM-PRO" w:hAnsi="HG丸ｺﾞｼｯｸM-PRO" w:hint="eastAsia"/>
                <w:sz w:val="22"/>
                <w:szCs w:val="22"/>
              </w:rPr>
              <w:t>）</w:t>
            </w:r>
            <w:r w:rsidR="005F3844" w:rsidRPr="005551EA">
              <w:rPr>
                <w:rFonts w:ascii="HG丸ｺﾞｼｯｸM-PRO" w:eastAsia="HG丸ｺﾞｼｯｸM-PRO" w:hAnsi="HG丸ｺﾞｼｯｸM-PRO" w:hint="eastAsia"/>
                <w:sz w:val="22"/>
                <w:szCs w:val="22"/>
              </w:rPr>
              <w:t>ウェブ研修コンテンツの活用や</w:t>
            </w:r>
            <w:r w:rsidRPr="005551EA">
              <w:rPr>
                <w:rFonts w:ascii="HG丸ｺﾞｼｯｸM-PRO" w:eastAsia="HG丸ｺﾞｼｯｸM-PRO" w:hAnsi="HG丸ｺﾞｼｯｸM-PRO" w:hint="eastAsia"/>
                <w:sz w:val="22"/>
                <w:szCs w:val="22"/>
              </w:rPr>
              <w:t>全教員参加の全校</w:t>
            </w:r>
            <w:r w:rsidR="005F348D" w:rsidRPr="005551EA">
              <w:rPr>
                <w:rFonts w:ascii="HG丸ｺﾞｼｯｸM-PRO" w:eastAsia="HG丸ｺﾞｼｯｸM-PRO" w:hAnsi="HG丸ｺﾞｼｯｸM-PRO" w:hint="eastAsia"/>
                <w:sz w:val="22"/>
                <w:szCs w:val="22"/>
              </w:rPr>
              <w:t>一斉</w:t>
            </w:r>
            <w:r w:rsidRPr="005551EA">
              <w:rPr>
                <w:rFonts w:ascii="HG丸ｺﾞｼｯｸM-PRO" w:eastAsia="HG丸ｺﾞｼｯｸM-PRO" w:hAnsi="HG丸ｺﾞｼｯｸM-PRO" w:hint="eastAsia"/>
                <w:sz w:val="22"/>
                <w:szCs w:val="22"/>
              </w:rPr>
              <w:t>研究授業を実施する。</w:t>
            </w:r>
          </w:p>
          <w:p w14:paraId="74265BD1" w14:textId="0D36CEB8" w:rsidR="00BA5266" w:rsidRPr="005551EA" w:rsidRDefault="00BA5266" w:rsidP="00200B5B">
            <w:pPr>
              <w:ind w:firstLineChars="100" w:firstLine="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２</w:t>
            </w: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sz w:val="22"/>
                <w:szCs w:val="22"/>
              </w:rPr>
              <w:t>OJT</w:t>
            </w:r>
            <w:r w:rsidR="005F348D" w:rsidRPr="005551EA">
              <w:rPr>
                <w:rFonts w:ascii="HG丸ｺﾞｼｯｸM-PRO" w:eastAsia="HG丸ｺﾞｼｯｸM-PRO" w:hAnsi="HG丸ｺﾞｼｯｸM-PRO" w:hint="eastAsia"/>
                <w:sz w:val="22"/>
                <w:szCs w:val="22"/>
              </w:rPr>
              <w:t>を中心とした研修を計画的・組織的に実施し、初任者等経験年数の少ない教員の資質向上を図る。</w:t>
            </w:r>
          </w:p>
          <w:p w14:paraId="7E9D5DFA" w14:textId="6934F7A5" w:rsidR="00BA5266" w:rsidRPr="005551EA" w:rsidRDefault="00BA5266" w:rsidP="00A93183">
            <w:pPr>
              <w:ind w:firstLineChars="100" w:firstLine="22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３</w:t>
            </w:r>
            <w:r w:rsidRPr="005551EA">
              <w:rPr>
                <w:rFonts w:ascii="HG丸ｺﾞｼｯｸM-PRO" w:eastAsia="HG丸ｺﾞｼｯｸM-PRO" w:hAnsi="HG丸ｺﾞｼｯｸM-PRO" w:hint="eastAsia"/>
                <w:sz w:val="22"/>
                <w:szCs w:val="22"/>
              </w:rPr>
              <w:t>）</w:t>
            </w:r>
            <w:r w:rsidR="005F348D" w:rsidRPr="005551EA">
              <w:rPr>
                <w:rFonts w:ascii="HG丸ｺﾞｼｯｸM-PRO" w:eastAsia="HG丸ｺﾞｼｯｸM-PRO" w:hAnsi="HG丸ｺﾞｼｯｸM-PRO" w:hint="eastAsia"/>
                <w:sz w:val="22"/>
                <w:szCs w:val="22"/>
              </w:rPr>
              <w:t>フォロアーシップを高め、ミドルリーダーの育成に力を入れる。</w:t>
            </w:r>
          </w:p>
          <w:p w14:paraId="762B462A" w14:textId="3380290D" w:rsidR="009B365C" w:rsidRPr="005551EA" w:rsidRDefault="00BA5266" w:rsidP="00200B5B">
            <w:pPr>
              <w:ind w:leftChars="100" w:left="870" w:hangingChars="300" w:hanging="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４</w:t>
            </w:r>
            <w:r w:rsidRPr="005551EA">
              <w:rPr>
                <w:rFonts w:ascii="HG丸ｺﾞｼｯｸM-PRO" w:eastAsia="HG丸ｺﾞｼｯｸM-PRO" w:hAnsi="HG丸ｺﾞｼｯｸM-PRO" w:hint="eastAsia"/>
                <w:sz w:val="22"/>
                <w:szCs w:val="22"/>
              </w:rPr>
              <w:t>）</w:t>
            </w:r>
            <w:r w:rsidR="00174BED" w:rsidRPr="005551EA">
              <w:rPr>
                <w:rFonts w:ascii="HG丸ｺﾞｼｯｸM-PRO" w:eastAsia="HG丸ｺﾞｼｯｸM-PRO" w:hAnsi="HG丸ｺﾞｼｯｸM-PRO" w:hint="eastAsia"/>
                <w:sz w:val="22"/>
                <w:szCs w:val="22"/>
              </w:rPr>
              <w:t>教職員の</w:t>
            </w:r>
            <w:r w:rsidR="005551EA" w:rsidRPr="005551EA">
              <w:rPr>
                <w:rFonts w:ascii="HG丸ｺﾞｼｯｸM-PRO" w:eastAsia="HG丸ｺﾞｼｯｸM-PRO" w:hAnsi="HG丸ｺﾞｼｯｸM-PRO"/>
                <w:sz w:val="22"/>
                <w:szCs w:val="22"/>
              </w:rPr>
              <w:t>ICT</w:t>
            </w:r>
            <w:r w:rsidR="00174BED" w:rsidRPr="005551EA">
              <w:rPr>
                <w:rFonts w:ascii="HG丸ｺﾞｼｯｸM-PRO" w:eastAsia="HG丸ｺﾞｼｯｸM-PRO" w:hAnsi="HG丸ｺﾞｼｯｸM-PRO" w:hint="eastAsia"/>
                <w:sz w:val="22"/>
                <w:szCs w:val="22"/>
              </w:rPr>
              <w:t>活用能力を高め</w:t>
            </w:r>
            <w:r w:rsidR="00200B5B" w:rsidRPr="005551EA">
              <w:rPr>
                <w:rFonts w:ascii="HG丸ｺﾞｼｯｸM-PRO" w:eastAsia="HG丸ｺﾞｼｯｸM-PRO" w:hAnsi="HG丸ｺﾞｼｯｸM-PRO" w:hint="eastAsia"/>
                <w:sz w:val="22"/>
                <w:szCs w:val="22"/>
              </w:rPr>
              <w:t>、</w:t>
            </w:r>
            <w:r w:rsidR="005F348D" w:rsidRPr="005551EA">
              <w:rPr>
                <w:rFonts w:ascii="HG丸ｺﾞｼｯｸM-PRO" w:eastAsia="HG丸ｺﾞｼｯｸM-PRO" w:hAnsi="HG丸ｺﾞｼｯｸM-PRO" w:hint="eastAsia"/>
                <w:sz w:val="22"/>
                <w:szCs w:val="22"/>
              </w:rPr>
              <w:t>会議や</w:t>
            </w:r>
            <w:r w:rsidR="00200B5B" w:rsidRPr="005551EA">
              <w:rPr>
                <w:rFonts w:ascii="HG丸ｺﾞｼｯｸM-PRO" w:eastAsia="HG丸ｺﾞｼｯｸM-PRO" w:hAnsi="HG丸ｺﾞｼｯｸM-PRO" w:hint="eastAsia"/>
                <w:sz w:val="22"/>
                <w:szCs w:val="22"/>
              </w:rPr>
              <w:t>校務の効率化を図り、教職員の事務作業に係る時間を軽減する。</w:t>
            </w:r>
          </w:p>
          <w:p w14:paraId="752FAD52" w14:textId="731275CC" w:rsidR="00D43B03" w:rsidRPr="005551EA" w:rsidRDefault="00F12FCB" w:rsidP="00200B5B">
            <w:pPr>
              <w:ind w:leftChars="100" w:left="870" w:hangingChars="300" w:hanging="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w:t>
            </w:r>
            <w:r w:rsidR="005551EA" w:rsidRPr="005551EA">
              <w:rPr>
                <w:rFonts w:ascii="HG丸ｺﾞｼｯｸM-PRO" w:eastAsia="HG丸ｺﾞｼｯｸM-PRO" w:hAnsi="HG丸ｺﾞｼｯｸM-PRO" w:hint="eastAsia"/>
                <w:sz w:val="22"/>
                <w:szCs w:val="22"/>
              </w:rPr>
              <w:t>５</w:t>
            </w:r>
            <w:r w:rsidRPr="005551EA">
              <w:rPr>
                <w:rFonts w:ascii="HG丸ｺﾞｼｯｸM-PRO" w:eastAsia="HG丸ｺﾞｼｯｸM-PRO" w:hAnsi="HG丸ｺﾞｼｯｸM-PRO" w:hint="eastAsia"/>
                <w:sz w:val="22"/>
                <w:szCs w:val="22"/>
              </w:rPr>
              <w:t>）「部活動の在</w:t>
            </w:r>
            <w:r w:rsidR="005F348D" w:rsidRPr="005551EA">
              <w:rPr>
                <w:rFonts w:ascii="HG丸ｺﾞｼｯｸM-PRO" w:eastAsia="HG丸ｺﾞｼｯｸM-PRO" w:hAnsi="HG丸ｺﾞｼｯｸM-PRO" w:hint="eastAsia"/>
                <w:sz w:val="22"/>
                <w:szCs w:val="22"/>
              </w:rPr>
              <w:t>り方に関する方針」に則った</w:t>
            </w:r>
            <w:r w:rsidR="00D43B03" w:rsidRPr="005551EA">
              <w:rPr>
                <w:rFonts w:ascii="HG丸ｺﾞｼｯｸM-PRO" w:eastAsia="HG丸ｺﾞｼｯｸM-PRO" w:hAnsi="HG丸ｺﾞｼｯｸM-PRO" w:hint="eastAsia"/>
                <w:sz w:val="22"/>
                <w:szCs w:val="22"/>
              </w:rPr>
              <w:t>効率的、効果的な部活動を実施する。</w:t>
            </w:r>
          </w:p>
          <w:p w14:paraId="41190A91" w14:textId="77777777" w:rsidR="00326A94" w:rsidRPr="005551EA" w:rsidRDefault="00326A94" w:rsidP="00326AF2">
            <w:pPr>
              <w:ind w:left="660" w:hangingChars="300" w:hanging="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w:t>
            </w:r>
            <w:r w:rsidR="00200B5B" w:rsidRPr="005551EA">
              <w:rPr>
                <w:rFonts w:ascii="HG丸ｺﾞｼｯｸM-PRO" w:eastAsia="HG丸ｺﾞｼｯｸM-PRO" w:hAnsi="HG丸ｺﾞｼｯｸM-PRO" w:hint="eastAsia"/>
                <w:sz w:val="22"/>
                <w:szCs w:val="22"/>
              </w:rPr>
              <w:t xml:space="preserve">　　</w:t>
            </w:r>
            <w:r w:rsidR="00A670B5" w:rsidRPr="005551EA">
              <w:rPr>
                <w:rFonts w:ascii="HG丸ｺﾞｼｯｸM-PRO" w:eastAsia="HG丸ｺﾞｼｯｸM-PRO" w:hAnsi="HG丸ｺﾞｼｯｸM-PRO" w:hint="eastAsia"/>
                <w:sz w:val="22"/>
                <w:szCs w:val="22"/>
              </w:rPr>
              <w:t xml:space="preserve">　　</w:t>
            </w:r>
            <w:r w:rsidRPr="005551EA">
              <w:rPr>
                <w:rFonts w:ascii="HG丸ｺﾞｼｯｸM-PRO" w:eastAsia="HG丸ｺﾞｼｯｸM-PRO" w:hAnsi="HG丸ｺﾞｼｯｸM-PRO" w:hint="eastAsia"/>
                <w:sz w:val="22"/>
                <w:szCs w:val="22"/>
              </w:rPr>
              <w:t>※研究授業・公開授業の</w:t>
            </w:r>
            <w:r w:rsidR="00200B5B" w:rsidRPr="005551EA">
              <w:rPr>
                <w:rFonts w:ascii="HG丸ｺﾞｼｯｸM-PRO" w:eastAsia="HG丸ｺﾞｼｯｸM-PRO" w:hAnsi="HG丸ｺﾞｼｯｸM-PRO" w:hint="eastAsia"/>
                <w:sz w:val="22"/>
                <w:szCs w:val="22"/>
              </w:rPr>
              <w:t>全員参加をめざす</w:t>
            </w:r>
            <w:r w:rsidR="008F1B21" w:rsidRPr="005551EA">
              <w:rPr>
                <w:rFonts w:ascii="HG丸ｺﾞｼｯｸM-PRO" w:eastAsia="HG丸ｺﾞｼｯｸM-PRO" w:hAnsi="HG丸ｺﾞｼｯｸM-PRO" w:hint="eastAsia"/>
                <w:sz w:val="22"/>
                <w:szCs w:val="22"/>
              </w:rPr>
              <w:t>。</w:t>
            </w:r>
          </w:p>
          <w:p w14:paraId="78B7262D" w14:textId="3B683BCA" w:rsidR="00A62A85" w:rsidRPr="005551EA" w:rsidRDefault="00200B5B" w:rsidP="00326AF2">
            <w:pPr>
              <w:ind w:left="660" w:hangingChars="300" w:hanging="66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 xml:space="preserve">　　　</w:t>
            </w:r>
            <w:r w:rsidR="00A670B5" w:rsidRPr="005551EA">
              <w:rPr>
                <w:rFonts w:ascii="HG丸ｺﾞｼｯｸM-PRO" w:eastAsia="HG丸ｺﾞｼｯｸM-PRO" w:hAnsi="HG丸ｺﾞｼｯｸM-PRO" w:hint="eastAsia"/>
                <w:sz w:val="22"/>
                <w:szCs w:val="22"/>
              </w:rPr>
              <w:t xml:space="preserve">　　</w:t>
            </w:r>
            <w:r w:rsidRPr="005551EA">
              <w:rPr>
                <w:rFonts w:ascii="HG丸ｺﾞｼｯｸM-PRO" w:eastAsia="HG丸ｺﾞｼｯｸM-PRO" w:hAnsi="HG丸ｺﾞｼｯｸM-PRO" w:hint="eastAsia"/>
                <w:sz w:val="22"/>
                <w:szCs w:val="22"/>
              </w:rPr>
              <w:t>※</w:t>
            </w:r>
            <w:r w:rsidR="005F348D" w:rsidRPr="005551EA">
              <w:rPr>
                <w:rFonts w:ascii="HG丸ｺﾞｼｯｸM-PRO" w:eastAsia="HG丸ｺﾞｼｯｸM-PRO" w:hAnsi="HG丸ｺﾞｼｯｸM-PRO" w:hint="eastAsia"/>
                <w:sz w:val="22"/>
                <w:szCs w:val="22"/>
              </w:rPr>
              <w:t>令和</w:t>
            </w:r>
            <w:r w:rsidR="005551EA" w:rsidRPr="005551EA">
              <w:rPr>
                <w:rFonts w:ascii="HG丸ｺﾞｼｯｸM-PRO" w:eastAsia="HG丸ｺﾞｼｯｸM-PRO" w:hAnsi="HG丸ｺﾞｼｯｸM-PRO" w:hint="eastAsia"/>
                <w:sz w:val="22"/>
                <w:szCs w:val="22"/>
              </w:rPr>
              <w:t>４</w:t>
            </w:r>
            <w:r w:rsidR="00E85642" w:rsidRPr="005551EA">
              <w:rPr>
                <w:rFonts w:ascii="HG丸ｺﾞｼｯｸM-PRO" w:eastAsia="HG丸ｺﾞｼｯｸM-PRO" w:hAnsi="HG丸ｺﾞｼｯｸM-PRO" w:hint="eastAsia"/>
                <w:sz w:val="22"/>
                <w:szCs w:val="22"/>
              </w:rPr>
              <w:t>年度</w:t>
            </w:r>
            <w:r w:rsidR="009B4853" w:rsidRPr="005551EA">
              <w:rPr>
                <w:rFonts w:ascii="HG丸ｺﾞｼｯｸM-PRO" w:eastAsia="HG丸ｺﾞｼｯｸM-PRO" w:hAnsi="HG丸ｺﾞｼｯｸM-PRO" w:hint="eastAsia"/>
                <w:sz w:val="22"/>
                <w:szCs w:val="22"/>
              </w:rPr>
              <w:t>まで</w:t>
            </w:r>
            <w:r w:rsidR="00E85642" w:rsidRPr="005551EA">
              <w:rPr>
                <w:rFonts w:ascii="HG丸ｺﾞｼｯｸM-PRO" w:eastAsia="HG丸ｺﾞｼｯｸM-PRO" w:hAnsi="HG丸ｺﾞｼｯｸM-PRO" w:hint="eastAsia"/>
                <w:sz w:val="22"/>
                <w:szCs w:val="22"/>
              </w:rPr>
              <w:t>に、</w:t>
            </w:r>
            <w:r w:rsidRPr="005551EA">
              <w:rPr>
                <w:rFonts w:ascii="HG丸ｺﾞｼｯｸM-PRO" w:eastAsia="HG丸ｺﾞｼｯｸM-PRO" w:hAnsi="HG丸ｺﾞｼｯｸM-PRO" w:hint="eastAsia"/>
                <w:sz w:val="22"/>
                <w:szCs w:val="22"/>
              </w:rPr>
              <w:t>教員の超過勤務</w:t>
            </w:r>
            <w:r w:rsidR="00147A3F" w:rsidRPr="005551EA">
              <w:rPr>
                <w:rFonts w:ascii="HG丸ｺﾞｼｯｸM-PRO" w:eastAsia="HG丸ｺﾞｼｯｸM-PRO" w:hAnsi="HG丸ｺﾞｼｯｸM-PRO" w:hint="eastAsia"/>
                <w:sz w:val="22"/>
                <w:szCs w:val="22"/>
              </w:rPr>
              <w:t>月</w:t>
            </w:r>
            <w:r w:rsidRPr="005551EA">
              <w:rPr>
                <w:rFonts w:ascii="HG丸ｺﾞｼｯｸM-PRO" w:eastAsia="HG丸ｺﾞｼｯｸM-PRO" w:hAnsi="HG丸ｺﾞｼｯｸM-PRO" w:hint="eastAsia"/>
                <w:sz w:val="22"/>
                <w:szCs w:val="22"/>
              </w:rPr>
              <w:t>平均時間を</w:t>
            </w:r>
            <w:r w:rsidR="005551EA" w:rsidRPr="005551EA">
              <w:rPr>
                <w:rFonts w:ascii="HG丸ｺﾞｼｯｸM-PRO" w:eastAsia="HG丸ｺﾞｼｯｸM-PRO" w:hAnsi="HG丸ｺﾞｼｯｸM-PRO"/>
                <w:sz w:val="22"/>
                <w:szCs w:val="22"/>
              </w:rPr>
              <w:t>30</w:t>
            </w:r>
            <w:r w:rsidRPr="005551EA">
              <w:rPr>
                <w:rFonts w:ascii="HG丸ｺﾞｼｯｸM-PRO" w:eastAsia="HG丸ｺﾞｼｯｸM-PRO" w:hAnsi="HG丸ｺﾞｼｯｸM-PRO" w:hint="eastAsia"/>
                <w:sz w:val="22"/>
                <w:szCs w:val="22"/>
              </w:rPr>
              <w:t>時間以下</w:t>
            </w:r>
            <w:r w:rsidR="009B4853" w:rsidRPr="005551EA">
              <w:rPr>
                <w:rFonts w:ascii="HG丸ｺﾞｼｯｸM-PRO" w:eastAsia="HG丸ｺﾞｼｯｸM-PRO" w:hAnsi="HG丸ｺﾞｼｯｸM-PRO" w:hint="eastAsia"/>
                <w:sz w:val="22"/>
                <w:szCs w:val="22"/>
              </w:rPr>
              <w:t>とし、維持していく。</w:t>
            </w:r>
          </w:p>
          <w:p w14:paraId="254093D2" w14:textId="6B35D292" w:rsidR="00200B5B" w:rsidRPr="005551EA" w:rsidRDefault="00A62A85" w:rsidP="009B3888">
            <w:pPr>
              <w:ind w:firstLineChars="3000" w:firstLine="6600"/>
              <w:rPr>
                <w:rFonts w:ascii="HG丸ｺﾞｼｯｸM-PRO" w:eastAsia="HG丸ｺﾞｼｯｸM-PRO" w:hAnsi="HG丸ｺﾞｼｯｸM-PRO"/>
                <w:sz w:val="22"/>
                <w:szCs w:val="22"/>
              </w:rPr>
            </w:pPr>
            <w:r w:rsidRPr="005551EA">
              <w:rPr>
                <w:rFonts w:ascii="HG丸ｺﾞｼｯｸM-PRO" w:eastAsia="HG丸ｺﾞｼｯｸM-PRO" w:hAnsi="HG丸ｺﾞｼｯｸM-PRO" w:hint="eastAsia"/>
                <w:sz w:val="22"/>
                <w:szCs w:val="22"/>
              </w:rPr>
              <w:t>（平成</w:t>
            </w:r>
            <w:r w:rsidR="005551EA" w:rsidRPr="005551EA">
              <w:rPr>
                <w:rFonts w:ascii="HG丸ｺﾞｼｯｸM-PRO" w:eastAsia="HG丸ｺﾞｼｯｸM-PRO" w:hAnsi="HG丸ｺﾞｼｯｸM-PRO"/>
                <w:sz w:val="22"/>
                <w:szCs w:val="22"/>
              </w:rPr>
              <w:t>29</w:t>
            </w:r>
            <w:r w:rsidRPr="005551EA">
              <w:rPr>
                <w:rFonts w:ascii="HG丸ｺﾞｼｯｸM-PRO" w:eastAsia="HG丸ｺﾞｼｯｸM-PRO" w:hAnsi="HG丸ｺﾞｼｯｸM-PRO" w:hint="eastAsia"/>
                <w:sz w:val="22"/>
                <w:szCs w:val="22"/>
              </w:rPr>
              <w:t>年度</w:t>
            </w:r>
            <w:r w:rsidR="005551EA" w:rsidRPr="005551EA">
              <w:rPr>
                <w:rFonts w:ascii="HG丸ｺﾞｼｯｸM-PRO" w:eastAsia="HG丸ｺﾞｼｯｸM-PRO" w:hAnsi="HG丸ｺﾞｼｯｸM-PRO"/>
                <w:sz w:val="22"/>
                <w:szCs w:val="22"/>
              </w:rPr>
              <w:t>35.2</w:t>
            </w:r>
            <w:r w:rsidR="009B3888" w:rsidRPr="005551EA">
              <w:rPr>
                <w:rFonts w:ascii="HG丸ｺﾞｼｯｸM-PRO" w:eastAsia="HG丸ｺﾞｼｯｸM-PRO" w:hAnsi="HG丸ｺﾞｼｯｸM-PRO" w:hint="eastAsia"/>
                <w:sz w:val="22"/>
                <w:szCs w:val="22"/>
              </w:rPr>
              <w:t>時間</w:t>
            </w:r>
            <w:r w:rsidRPr="005551EA">
              <w:rPr>
                <w:rFonts w:ascii="HG丸ｺﾞｼｯｸM-PRO" w:eastAsia="HG丸ｺﾞｼｯｸM-PRO" w:hAnsi="HG丸ｺﾞｼｯｸM-PRO" w:hint="eastAsia"/>
                <w:sz w:val="22"/>
                <w:szCs w:val="22"/>
              </w:rPr>
              <w:t>、平成</w:t>
            </w:r>
            <w:r w:rsidR="005551EA" w:rsidRPr="005551EA">
              <w:rPr>
                <w:rFonts w:ascii="HG丸ｺﾞｼｯｸM-PRO" w:eastAsia="HG丸ｺﾞｼｯｸM-PRO" w:hAnsi="HG丸ｺﾞｼｯｸM-PRO"/>
                <w:sz w:val="22"/>
                <w:szCs w:val="22"/>
              </w:rPr>
              <w:t>30</w:t>
            </w:r>
            <w:r w:rsidRPr="005551EA">
              <w:rPr>
                <w:rFonts w:ascii="HG丸ｺﾞｼｯｸM-PRO" w:eastAsia="HG丸ｺﾞｼｯｸM-PRO" w:hAnsi="HG丸ｺﾞｼｯｸM-PRO" w:hint="eastAsia"/>
                <w:sz w:val="22"/>
                <w:szCs w:val="22"/>
              </w:rPr>
              <w:t>年度</w:t>
            </w:r>
            <w:r w:rsidR="005551EA" w:rsidRPr="005551EA">
              <w:rPr>
                <w:rFonts w:ascii="HG丸ｺﾞｼｯｸM-PRO" w:eastAsia="HG丸ｺﾞｼｯｸM-PRO" w:hAnsi="HG丸ｺﾞｼｯｸM-PRO"/>
                <w:sz w:val="22"/>
                <w:szCs w:val="22"/>
              </w:rPr>
              <w:t>31.9</w:t>
            </w:r>
            <w:r w:rsidR="0080473F" w:rsidRPr="005551EA">
              <w:rPr>
                <w:rFonts w:ascii="HG丸ｺﾞｼｯｸM-PRO" w:eastAsia="HG丸ｺﾞｼｯｸM-PRO" w:hAnsi="HG丸ｺﾞｼｯｸM-PRO" w:hint="eastAsia"/>
                <w:sz w:val="22"/>
                <w:szCs w:val="22"/>
              </w:rPr>
              <w:t>時間</w:t>
            </w:r>
            <w:r w:rsidRPr="005551EA">
              <w:rPr>
                <w:rFonts w:ascii="HG丸ｺﾞｼｯｸM-PRO" w:eastAsia="HG丸ｺﾞｼｯｸM-PRO" w:hAnsi="HG丸ｺﾞｼｯｸM-PRO" w:hint="eastAsia"/>
                <w:sz w:val="22"/>
                <w:szCs w:val="22"/>
              </w:rPr>
              <w:t>、令和元年度</w:t>
            </w:r>
            <w:r w:rsidR="005551EA" w:rsidRPr="005551EA">
              <w:rPr>
                <w:rFonts w:ascii="HG丸ｺﾞｼｯｸM-PRO" w:eastAsia="HG丸ｺﾞｼｯｸM-PRO" w:hAnsi="HG丸ｺﾞｼｯｸM-PRO"/>
                <w:sz w:val="22"/>
                <w:szCs w:val="22"/>
              </w:rPr>
              <w:t>28.7</w:t>
            </w:r>
            <w:r w:rsidRPr="005551EA">
              <w:rPr>
                <w:rFonts w:ascii="HG丸ｺﾞｼｯｸM-PRO" w:eastAsia="HG丸ｺﾞｼｯｸM-PRO" w:hAnsi="HG丸ｺﾞｼｯｸM-PRO" w:hint="eastAsia"/>
                <w:sz w:val="22"/>
                <w:szCs w:val="22"/>
              </w:rPr>
              <w:t>時間）</w:t>
            </w:r>
          </w:p>
          <w:p w14:paraId="3973A25A" w14:textId="77777777" w:rsidR="004516E5" w:rsidRPr="005551EA" w:rsidRDefault="004516E5" w:rsidP="00D55BC2">
            <w:pPr>
              <w:ind w:left="660" w:hangingChars="300" w:hanging="660"/>
              <w:jc w:val="right"/>
              <w:rPr>
                <w:rFonts w:ascii="HG丸ｺﾞｼｯｸM-PRO" w:eastAsia="HG丸ｺﾞｼｯｸM-PRO" w:hAnsi="HG丸ｺﾞｼｯｸM-PRO"/>
              </w:rPr>
            </w:pPr>
            <w:r w:rsidRPr="005551EA">
              <w:rPr>
                <w:rFonts w:ascii="HG丸ｺﾞｼｯｸM-PRO" w:eastAsia="HG丸ｺﾞｼｯｸM-PRO" w:hAnsi="HG丸ｺﾞｼｯｸM-PRO" w:hint="eastAsia"/>
                <w:sz w:val="22"/>
                <w:szCs w:val="22"/>
              </w:rPr>
              <w:t xml:space="preserve">　　</w:t>
            </w:r>
          </w:p>
        </w:tc>
      </w:tr>
    </w:tbl>
    <w:p w14:paraId="325F8606" w14:textId="77777777" w:rsidR="00267D3C" w:rsidRPr="005551EA" w:rsidRDefault="009B365C" w:rsidP="001D401B">
      <w:pPr>
        <w:spacing w:line="300" w:lineRule="exact"/>
        <w:ind w:leftChars="-342" w:left="-718" w:firstLineChars="250" w:firstLine="525"/>
        <w:rPr>
          <w:rFonts w:ascii="ＭＳ ゴシック" w:eastAsia="ＭＳ ゴシック" w:hAnsi="ＭＳ ゴシック"/>
          <w:szCs w:val="21"/>
        </w:rPr>
      </w:pPr>
      <w:r w:rsidRPr="005551EA">
        <w:rPr>
          <w:rFonts w:ascii="ＭＳ ゴシック" w:eastAsia="ＭＳ ゴシック" w:hAnsi="ＭＳ ゴシック" w:hint="eastAsia"/>
          <w:szCs w:val="21"/>
        </w:rPr>
        <w:lastRenderedPageBreak/>
        <w:t>【</w:t>
      </w:r>
      <w:r w:rsidR="0037367C" w:rsidRPr="005551EA">
        <w:rPr>
          <w:rFonts w:ascii="ＭＳ ゴシック" w:eastAsia="ＭＳ ゴシック" w:hAnsi="ＭＳ ゴシック" w:hint="eastAsia"/>
          <w:szCs w:val="21"/>
        </w:rPr>
        <w:t>学校教育自己診断</w:t>
      </w:r>
      <w:r w:rsidR="005E3C2A" w:rsidRPr="005551EA">
        <w:rPr>
          <w:rFonts w:ascii="ＭＳ ゴシック" w:eastAsia="ＭＳ ゴシック" w:hAnsi="ＭＳ ゴシック" w:hint="eastAsia"/>
          <w:szCs w:val="21"/>
        </w:rPr>
        <w:t>の</w:t>
      </w:r>
      <w:r w:rsidR="0037367C" w:rsidRPr="005551EA">
        <w:rPr>
          <w:rFonts w:ascii="ＭＳ ゴシック" w:eastAsia="ＭＳ ゴシック" w:hAnsi="ＭＳ ゴシック" w:hint="eastAsia"/>
          <w:szCs w:val="21"/>
        </w:rPr>
        <w:t>結果と分析・学校</w:t>
      </w:r>
      <w:r w:rsidR="00615F5F" w:rsidRPr="005551EA">
        <w:rPr>
          <w:rFonts w:ascii="ＭＳ ゴシック" w:eastAsia="ＭＳ ゴシック" w:hAnsi="ＭＳ ゴシック" w:hint="eastAsia"/>
          <w:szCs w:val="21"/>
        </w:rPr>
        <w:t>運営</w:t>
      </w:r>
      <w:r w:rsidR="0037367C" w:rsidRPr="005551EA">
        <w:rPr>
          <w:rFonts w:ascii="ＭＳ ゴシック" w:eastAsia="ＭＳ ゴシック" w:hAnsi="ＭＳ ゴシック" w:hint="eastAsia"/>
          <w:szCs w:val="21"/>
        </w:rPr>
        <w:t>協議会</w:t>
      </w:r>
      <w:r w:rsidR="0096649A" w:rsidRPr="005551EA">
        <w:rPr>
          <w:rFonts w:ascii="ＭＳ ゴシック" w:eastAsia="ＭＳ ゴシック" w:hAnsi="ＭＳ ゴシック" w:hint="eastAsia"/>
          <w:szCs w:val="21"/>
        </w:rPr>
        <w:t>からの意見</w:t>
      </w:r>
      <w:r w:rsidRPr="005551E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551EA" w14:paraId="457120FF" w14:textId="77777777" w:rsidTr="004245A1">
        <w:trPr>
          <w:trHeight w:val="411"/>
          <w:jc w:val="center"/>
        </w:trPr>
        <w:tc>
          <w:tcPr>
            <w:tcW w:w="6771" w:type="dxa"/>
            <w:shd w:val="clear" w:color="auto" w:fill="auto"/>
            <w:vAlign w:val="center"/>
          </w:tcPr>
          <w:p w14:paraId="15A5639B" w14:textId="0C9C6416" w:rsidR="00267D3C" w:rsidRPr="005551EA" w:rsidRDefault="00267D3C" w:rsidP="009A6756">
            <w:pPr>
              <w:spacing w:line="300" w:lineRule="exact"/>
              <w:jc w:val="center"/>
              <w:rPr>
                <w:rFonts w:asciiTheme="minorEastAsia" w:eastAsiaTheme="minorEastAsia" w:hAnsiTheme="minorEastAsia"/>
                <w:sz w:val="20"/>
                <w:szCs w:val="20"/>
              </w:rPr>
            </w:pPr>
            <w:r w:rsidRPr="005551EA">
              <w:rPr>
                <w:rFonts w:asciiTheme="minorEastAsia" w:eastAsiaTheme="minorEastAsia" w:hAnsiTheme="minorEastAsia" w:hint="eastAsia"/>
                <w:sz w:val="20"/>
                <w:szCs w:val="20"/>
              </w:rPr>
              <w:t>学校教育自己診断の結果と分析［</w:t>
            </w:r>
            <w:r w:rsidR="00551E23" w:rsidRPr="005551EA">
              <w:rPr>
                <w:rFonts w:asciiTheme="minorEastAsia" w:eastAsiaTheme="minorEastAsia" w:hAnsiTheme="minorEastAsia" w:hint="eastAsia"/>
                <w:sz w:val="20"/>
                <w:szCs w:val="20"/>
              </w:rPr>
              <w:t>令和</w:t>
            </w:r>
            <w:r w:rsidR="005551EA" w:rsidRPr="005551EA">
              <w:rPr>
                <w:rFonts w:asciiTheme="minorEastAsia" w:eastAsiaTheme="minorEastAsia" w:hAnsiTheme="minorEastAsia" w:hint="eastAsia"/>
                <w:sz w:val="20"/>
                <w:szCs w:val="20"/>
              </w:rPr>
              <w:t>２</w:t>
            </w:r>
            <w:r w:rsidRPr="005551EA">
              <w:rPr>
                <w:rFonts w:asciiTheme="minorEastAsia" w:eastAsiaTheme="minorEastAsia" w:hAnsiTheme="minorEastAsia" w:hint="eastAsia"/>
                <w:sz w:val="20"/>
                <w:szCs w:val="20"/>
              </w:rPr>
              <w:t>年</w:t>
            </w:r>
            <w:r w:rsidR="005551EA" w:rsidRPr="005551EA">
              <w:rPr>
                <w:rFonts w:asciiTheme="minorEastAsia" w:eastAsiaTheme="minorEastAsia" w:hAnsiTheme="minorEastAsia"/>
                <w:sz w:val="20"/>
                <w:szCs w:val="20"/>
              </w:rPr>
              <w:t>12</w:t>
            </w:r>
            <w:r w:rsidRPr="005551EA">
              <w:rPr>
                <w:rFonts w:asciiTheme="minorEastAsia" w:eastAsiaTheme="minorEastAsia" w:hAnsiTheme="minorEastAsia" w:hint="eastAsia"/>
                <w:sz w:val="20"/>
                <w:szCs w:val="20"/>
              </w:rPr>
              <w:t>月実施分］</w:t>
            </w:r>
          </w:p>
        </w:tc>
        <w:tc>
          <w:tcPr>
            <w:tcW w:w="8221" w:type="dxa"/>
            <w:shd w:val="clear" w:color="auto" w:fill="auto"/>
            <w:vAlign w:val="center"/>
          </w:tcPr>
          <w:p w14:paraId="04EAF978" w14:textId="77777777" w:rsidR="00267D3C" w:rsidRPr="005551EA" w:rsidRDefault="00267D3C" w:rsidP="00225A63">
            <w:pPr>
              <w:spacing w:line="300" w:lineRule="exact"/>
              <w:jc w:val="center"/>
              <w:rPr>
                <w:rFonts w:asciiTheme="minorEastAsia" w:eastAsiaTheme="minorEastAsia" w:hAnsiTheme="minorEastAsia"/>
                <w:sz w:val="20"/>
                <w:szCs w:val="20"/>
              </w:rPr>
            </w:pPr>
            <w:r w:rsidRPr="005551EA">
              <w:rPr>
                <w:rFonts w:asciiTheme="minorEastAsia" w:eastAsiaTheme="minorEastAsia" w:hAnsiTheme="minorEastAsia" w:hint="eastAsia"/>
                <w:sz w:val="20"/>
                <w:szCs w:val="20"/>
              </w:rPr>
              <w:t>学校</w:t>
            </w:r>
            <w:r w:rsidR="00615F5F" w:rsidRPr="005551EA">
              <w:rPr>
                <w:rFonts w:asciiTheme="minorEastAsia" w:eastAsiaTheme="minorEastAsia" w:hAnsiTheme="minorEastAsia" w:hint="eastAsia"/>
                <w:sz w:val="20"/>
                <w:szCs w:val="20"/>
              </w:rPr>
              <w:t>運営</w:t>
            </w:r>
            <w:r w:rsidRPr="005551EA">
              <w:rPr>
                <w:rFonts w:asciiTheme="minorEastAsia" w:eastAsiaTheme="minorEastAsia" w:hAnsiTheme="minorEastAsia" w:hint="eastAsia"/>
                <w:sz w:val="20"/>
                <w:szCs w:val="20"/>
              </w:rPr>
              <w:t>協議会</w:t>
            </w:r>
            <w:r w:rsidR="00225A63" w:rsidRPr="005551EA">
              <w:rPr>
                <w:rFonts w:asciiTheme="minorEastAsia" w:eastAsiaTheme="minorEastAsia" w:hAnsiTheme="minorEastAsia" w:hint="eastAsia"/>
                <w:sz w:val="20"/>
                <w:szCs w:val="20"/>
              </w:rPr>
              <w:t>からの意見</w:t>
            </w:r>
          </w:p>
        </w:tc>
      </w:tr>
      <w:tr w:rsidR="0086696C" w:rsidRPr="005551EA" w14:paraId="7EAF37FC" w14:textId="77777777" w:rsidTr="004245A1">
        <w:trPr>
          <w:trHeight w:val="981"/>
          <w:jc w:val="center"/>
        </w:trPr>
        <w:tc>
          <w:tcPr>
            <w:tcW w:w="6771" w:type="dxa"/>
            <w:shd w:val="clear" w:color="auto" w:fill="auto"/>
          </w:tcPr>
          <w:p w14:paraId="200BBD84" w14:textId="77777777" w:rsidR="00271D98" w:rsidRPr="005551EA" w:rsidRDefault="00271D98" w:rsidP="00271D98">
            <w:pPr>
              <w:pStyle w:val="aa"/>
              <w:ind w:leftChars="100" w:left="41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【学習指導等】</w:t>
            </w:r>
          </w:p>
          <w:p w14:paraId="7D72337C" w14:textId="05F4158E"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○「中期的目標</w:t>
            </w:r>
            <w:r w:rsidR="005551EA" w:rsidRPr="005551EA">
              <w:rPr>
                <w:rFonts w:asciiTheme="minorEastAsia" w:eastAsiaTheme="minorEastAsia" w:hAnsiTheme="minorEastAsia" w:cs="HG丸ｺﾞｼｯｸM-PRO" w:hint="eastAsia"/>
                <w:sz w:val="20"/>
                <w:szCs w:val="20"/>
              </w:rPr>
              <w:t>１</w:t>
            </w:r>
            <w:r w:rsidRPr="005551EA">
              <w:rPr>
                <w:rFonts w:asciiTheme="minorEastAsia" w:eastAsiaTheme="minorEastAsia" w:hAnsiTheme="minorEastAsia" w:cs="HG丸ｺﾞｼｯｸM-PRO" w:hint="eastAsia"/>
                <w:sz w:val="20"/>
                <w:szCs w:val="20"/>
              </w:rPr>
              <w:t xml:space="preserve">　確かな学力を育成する」について、以下の項目を検証した。</w:t>
            </w:r>
          </w:p>
          <w:p w14:paraId="212E27A4" w14:textId="5490F366" w:rsidR="00271D98" w:rsidRPr="005551EA" w:rsidRDefault="00271D98" w:rsidP="00271D98">
            <w:pPr>
              <w:pStyle w:val="aa"/>
              <w:ind w:leftChars="100" w:left="41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「授業はわかりやすい」　　　生徒　</w:t>
            </w:r>
            <w:r w:rsidR="005551EA" w:rsidRPr="005551EA">
              <w:rPr>
                <w:rFonts w:asciiTheme="minorEastAsia" w:eastAsiaTheme="minorEastAsia" w:hAnsiTheme="minorEastAsia" w:cs="HG丸ｺﾞｼｯｸM-PRO"/>
                <w:sz w:val="20"/>
                <w:szCs w:val="20"/>
              </w:rPr>
              <w:t>69</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１</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02B38158" w14:textId="6A0E126A" w:rsidR="00271D98" w:rsidRPr="005551EA" w:rsidRDefault="00271D98" w:rsidP="00271D98">
            <w:pPr>
              <w:pStyle w:val="aa"/>
              <w:ind w:leftChars="100" w:left="41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60</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６</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3B75BA60" w14:textId="77777777" w:rsidR="00271D98" w:rsidRPr="005551EA" w:rsidRDefault="00271D98" w:rsidP="00271D98">
            <w:pPr>
              <w:pStyle w:val="aa"/>
              <w:ind w:leftChars="100" w:left="41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「教え方に工夫をしている先生が多い」</w:t>
            </w:r>
          </w:p>
          <w:p w14:paraId="2E7BD191" w14:textId="40DB91AC" w:rsidR="00271D98" w:rsidRPr="005551EA" w:rsidRDefault="00271D98" w:rsidP="00271D98">
            <w:pPr>
              <w:pStyle w:val="aa"/>
              <w:ind w:leftChars="100" w:left="41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生徒　</w:t>
            </w:r>
            <w:r w:rsidR="005551EA" w:rsidRPr="005551EA">
              <w:rPr>
                <w:rFonts w:asciiTheme="minorEastAsia" w:eastAsiaTheme="minorEastAsia" w:hAnsiTheme="minorEastAsia" w:cs="HG丸ｺﾞｼｯｸM-PRO"/>
                <w:sz w:val="20"/>
                <w:szCs w:val="20"/>
              </w:rPr>
              <w:t>73</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４</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5F23663D" w14:textId="1502E609" w:rsidR="00271D98" w:rsidRPr="005551EA" w:rsidRDefault="00271D98" w:rsidP="00271D98">
            <w:pPr>
              <w:pStyle w:val="aa"/>
              <w:ind w:leftChars="100" w:left="41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62</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８</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減）</w:t>
            </w:r>
          </w:p>
          <w:p w14:paraId="6C1625B2" w14:textId="772A576F" w:rsidR="00271D98" w:rsidRPr="005551EA" w:rsidRDefault="0047421E"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w:t>
            </w:r>
            <w:r w:rsidR="00271D98" w:rsidRPr="005551EA">
              <w:rPr>
                <w:rFonts w:asciiTheme="minorEastAsia" w:eastAsiaTheme="minorEastAsia" w:hAnsiTheme="minorEastAsia" w:cs="HG丸ｺﾞｼｯｸM-PRO" w:hint="eastAsia"/>
                <w:sz w:val="20"/>
                <w:szCs w:val="20"/>
              </w:rPr>
              <w:t>教員自身については「生徒のレベルに応じた分かりやすい授業にする努力をしている」が肯定的意見</w:t>
            </w:r>
            <w:r w:rsidR="005551EA" w:rsidRPr="005551EA">
              <w:rPr>
                <w:rFonts w:asciiTheme="minorEastAsia" w:eastAsiaTheme="minorEastAsia" w:hAnsiTheme="minorEastAsia" w:cs="HG丸ｺﾞｼｯｸM-PRO"/>
                <w:sz w:val="20"/>
                <w:szCs w:val="20"/>
              </w:rPr>
              <w:t>81</w:t>
            </w:r>
            <w:r w:rsidR="00271D98"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５</w:t>
            </w:r>
            <w:r w:rsidR="005551EA" w:rsidRPr="005551EA">
              <w:rPr>
                <w:rFonts w:asciiTheme="minorEastAsia" w:eastAsiaTheme="minorEastAsia" w:hAnsiTheme="minorEastAsia" w:cs="HG丸ｺﾞｼｯｸM-PRO"/>
                <w:sz w:val="20"/>
                <w:szCs w:val="20"/>
              </w:rPr>
              <w:t>p</w:t>
            </w:r>
            <w:r w:rsidR="00271D98" w:rsidRPr="005551EA">
              <w:rPr>
                <w:rFonts w:asciiTheme="minorEastAsia" w:eastAsiaTheme="minorEastAsia" w:hAnsiTheme="minorEastAsia" w:cs="HG丸ｺﾞｼｯｸM-PRO" w:hint="eastAsia"/>
                <w:sz w:val="20"/>
                <w:szCs w:val="20"/>
              </w:rPr>
              <w:t>減）「生徒の実態をふまえ、教科として指導方法や学習形態の工夫・改善を行っている」が同</w:t>
            </w:r>
            <w:r w:rsidR="005551EA" w:rsidRPr="005551EA">
              <w:rPr>
                <w:rFonts w:asciiTheme="minorEastAsia" w:eastAsiaTheme="minorEastAsia" w:hAnsiTheme="minorEastAsia" w:cs="HG丸ｺﾞｼｯｸM-PRO"/>
                <w:sz w:val="20"/>
                <w:szCs w:val="20"/>
              </w:rPr>
              <w:t>81</w:t>
            </w:r>
            <w:r w:rsidR="00271D98"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７</w:t>
            </w:r>
            <w:r w:rsidR="005551EA" w:rsidRPr="005551EA">
              <w:rPr>
                <w:rFonts w:asciiTheme="minorEastAsia" w:eastAsiaTheme="minorEastAsia" w:hAnsiTheme="minorEastAsia" w:cs="HG丸ｺﾞｼｯｸM-PRO"/>
                <w:sz w:val="20"/>
                <w:szCs w:val="20"/>
              </w:rPr>
              <w:t>p</w:t>
            </w:r>
            <w:r w:rsidR="00271D98" w:rsidRPr="005551EA">
              <w:rPr>
                <w:rFonts w:asciiTheme="minorEastAsia" w:eastAsiaTheme="minorEastAsia" w:hAnsiTheme="minorEastAsia" w:cs="HG丸ｺﾞｼｯｸM-PRO" w:hint="eastAsia"/>
                <w:sz w:val="20"/>
                <w:szCs w:val="20"/>
              </w:rPr>
              <w:t>減）となっている。</w:t>
            </w:r>
          </w:p>
          <w:p w14:paraId="28B12151" w14:textId="77777777" w:rsidR="00271D98" w:rsidRPr="005551EA" w:rsidRDefault="0047421E"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w:t>
            </w:r>
            <w:r w:rsidR="00271D98" w:rsidRPr="005551EA">
              <w:rPr>
                <w:rFonts w:asciiTheme="minorEastAsia" w:eastAsiaTheme="minorEastAsia" w:hAnsiTheme="minorEastAsia" w:cs="HG丸ｺﾞｼｯｸM-PRO" w:hint="eastAsia"/>
                <w:sz w:val="20"/>
                <w:szCs w:val="20"/>
              </w:rPr>
              <w:t>教員の授業力向上を喫緊の課題としてとらえ、授業力向上のために本年度も実施している授業アンケートの個人での分析や教科ごとの分析結果の共有を綿密に行い、全校一斉研究授業などをさらにすすめ、教員の授業力向上を図る。また、教員の努力と生徒の受け止めのギャップもあることから、生徒の学習状況の実態把握や生徒のニーズに応えられる授業づくりをいっそう進めることが必要である。</w:t>
            </w:r>
          </w:p>
          <w:p w14:paraId="2E57D973" w14:textId="7777777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【進路指導等】</w:t>
            </w:r>
          </w:p>
          <w:p w14:paraId="7B3DCD04" w14:textId="2F1BF20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○「中期的目標</w:t>
            </w:r>
            <w:r w:rsidR="005551EA" w:rsidRPr="005551EA">
              <w:rPr>
                <w:rFonts w:asciiTheme="minorEastAsia" w:eastAsiaTheme="minorEastAsia" w:hAnsiTheme="minorEastAsia" w:cs="HG丸ｺﾞｼｯｸM-PRO" w:hint="eastAsia"/>
                <w:sz w:val="20"/>
                <w:szCs w:val="20"/>
              </w:rPr>
              <w:t>２</w:t>
            </w:r>
            <w:r w:rsidRPr="005551EA">
              <w:rPr>
                <w:rFonts w:asciiTheme="minorEastAsia" w:eastAsiaTheme="minorEastAsia" w:hAnsiTheme="minorEastAsia" w:cs="HG丸ｺﾞｼｯｸM-PRO" w:hint="eastAsia"/>
                <w:sz w:val="20"/>
                <w:szCs w:val="20"/>
              </w:rPr>
              <w:t xml:space="preserve">　進路を実現するため、系統的なキャリア教育を推進する」の進路指導については以下の項目を検証した。</w:t>
            </w:r>
          </w:p>
          <w:p w14:paraId="0CEF1428" w14:textId="7777777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「選択教科が工夫されていて自分の学びたいことを学べる」</w:t>
            </w:r>
          </w:p>
          <w:p w14:paraId="4AE50631" w14:textId="79E6EBC1"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生徒　</w:t>
            </w:r>
            <w:r w:rsidR="005551EA" w:rsidRPr="005551EA">
              <w:rPr>
                <w:rFonts w:asciiTheme="minorEastAsia" w:eastAsiaTheme="minorEastAsia" w:hAnsiTheme="minorEastAsia" w:cs="HG丸ｺﾞｼｯｸM-PRO"/>
                <w:sz w:val="20"/>
                <w:szCs w:val="20"/>
              </w:rPr>
              <w:t>76</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５</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4F2B6077" w14:textId="27F0BF2F"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88</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１</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4E2086D4" w14:textId="7777777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「将来の進路や生き方について考える機会がある」</w:t>
            </w:r>
          </w:p>
          <w:p w14:paraId="50E14570" w14:textId="2B90E950"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生徒　</w:t>
            </w:r>
            <w:r w:rsidR="005551EA" w:rsidRPr="005551EA">
              <w:rPr>
                <w:rFonts w:asciiTheme="minorEastAsia" w:eastAsiaTheme="minorEastAsia" w:hAnsiTheme="minorEastAsia" w:cs="HG丸ｺﾞｼｯｸM-PRO"/>
                <w:sz w:val="20"/>
                <w:szCs w:val="20"/>
              </w:rPr>
              <w:t>81</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７</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6D31AC08" w14:textId="60E65722" w:rsidR="00271D98" w:rsidRPr="005551EA" w:rsidRDefault="009A6756"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教員自身は</w:t>
            </w:r>
            <w:r w:rsidR="00271D98" w:rsidRPr="005551EA">
              <w:rPr>
                <w:rFonts w:asciiTheme="minorEastAsia" w:eastAsiaTheme="minorEastAsia" w:hAnsiTheme="minorEastAsia" w:cs="HG丸ｺﾞｼｯｸM-PRO" w:hint="eastAsia"/>
                <w:sz w:val="20"/>
                <w:szCs w:val="20"/>
              </w:rPr>
              <w:t>「生徒一人ひとりが興味・関心、適性に応じて進路選択ができるよう、きめ細かい情報提供を行っている」が</w:t>
            </w:r>
            <w:r w:rsidR="005551EA" w:rsidRPr="005551EA">
              <w:rPr>
                <w:rFonts w:asciiTheme="minorEastAsia" w:eastAsiaTheme="minorEastAsia" w:hAnsiTheme="minorEastAsia" w:cs="HG丸ｺﾞｼｯｸM-PRO"/>
                <w:sz w:val="20"/>
                <w:szCs w:val="20"/>
              </w:rPr>
              <w:t>65</w:t>
            </w:r>
            <w:r w:rsidR="00271D98"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sz w:val="20"/>
                <w:szCs w:val="20"/>
              </w:rPr>
              <w:t>16p</w:t>
            </w:r>
            <w:r w:rsidR="00271D98" w:rsidRPr="005551EA">
              <w:rPr>
                <w:rFonts w:asciiTheme="minorEastAsia" w:eastAsiaTheme="minorEastAsia" w:hAnsiTheme="minorEastAsia" w:cs="HG丸ｺﾞｼｯｸM-PRO" w:hint="eastAsia"/>
                <w:sz w:val="20"/>
                <w:szCs w:val="20"/>
              </w:rPr>
              <w:t>減）と</w:t>
            </w:r>
            <w:r w:rsidR="004A4AAB" w:rsidRPr="005551EA">
              <w:rPr>
                <w:rFonts w:asciiTheme="minorEastAsia" w:eastAsiaTheme="minorEastAsia" w:hAnsiTheme="minorEastAsia" w:cs="HG丸ｺﾞｼｯｸM-PRO" w:hint="eastAsia"/>
                <w:sz w:val="20"/>
                <w:szCs w:val="20"/>
              </w:rPr>
              <w:t>減少した。休校のためガイダンスの時間が取れなかったことなどが要因と考えられる。今後はオンラインの利用など様々な工夫が必要になる。</w:t>
            </w:r>
            <w:r w:rsidR="00271D98" w:rsidRPr="005551EA">
              <w:rPr>
                <w:rFonts w:asciiTheme="minorEastAsia" w:eastAsiaTheme="minorEastAsia" w:hAnsiTheme="minorEastAsia" w:cs="HG丸ｺﾞｼｯｸM-PRO" w:hint="eastAsia"/>
                <w:sz w:val="20"/>
                <w:szCs w:val="20"/>
              </w:rPr>
              <w:t>保護者</w:t>
            </w:r>
            <w:r w:rsidR="004A4AAB" w:rsidRPr="005551EA">
              <w:rPr>
                <w:rFonts w:asciiTheme="minorEastAsia" w:eastAsiaTheme="minorEastAsia" w:hAnsiTheme="minorEastAsia" w:cs="HG丸ｺﾞｼｯｸM-PRO" w:hint="eastAsia"/>
                <w:sz w:val="20"/>
                <w:szCs w:val="20"/>
              </w:rPr>
              <w:t>については、肯定的意見の割合が</w:t>
            </w:r>
            <w:r w:rsidR="00271D98" w:rsidRPr="005551EA">
              <w:rPr>
                <w:rFonts w:asciiTheme="minorEastAsia" w:eastAsiaTheme="minorEastAsia" w:hAnsiTheme="minorEastAsia" w:cs="HG丸ｺﾞｼｯｸM-PRO" w:hint="eastAsia"/>
                <w:sz w:val="20"/>
                <w:szCs w:val="20"/>
              </w:rPr>
              <w:t>高い</w:t>
            </w:r>
            <w:r w:rsidR="004A4AAB" w:rsidRPr="005551EA">
              <w:rPr>
                <w:rFonts w:asciiTheme="minorEastAsia" w:eastAsiaTheme="minorEastAsia" w:hAnsiTheme="minorEastAsia" w:cs="HG丸ｺﾞｼｯｸM-PRO" w:hint="eastAsia"/>
                <w:sz w:val="20"/>
                <w:szCs w:val="20"/>
              </w:rPr>
              <w:t>ことから、</w:t>
            </w:r>
            <w:r w:rsidR="000D5160" w:rsidRPr="005551EA">
              <w:rPr>
                <w:rFonts w:asciiTheme="minorEastAsia" w:eastAsiaTheme="minorEastAsia" w:hAnsiTheme="minorEastAsia" w:cs="HG丸ｺﾞｼｯｸM-PRO" w:hint="eastAsia"/>
                <w:sz w:val="20"/>
                <w:szCs w:val="20"/>
              </w:rPr>
              <w:t>キャリア教育に関する</w:t>
            </w:r>
            <w:r w:rsidR="00271D98" w:rsidRPr="005551EA">
              <w:rPr>
                <w:rFonts w:asciiTheme="minorEastAsia" w:eastAsiaTheme="minorEastAsia" w:hAnsiTheme="minorEastAsia" w:cs="HG丸ｺﾞｼｯｸM-PRO" w:hint="eastAsia"/>
                <w:sz w:val="20"/>
                <w:szCs w:val="20"/>
              </w:rPr>
              <w:t>期待がうかがえる。今後も生徒のニーズに合うキャリア教育の取組みを進め</w:t>
            </w:r>
            <w:r w:rsidR="000D5160" w:rsidRPr="005551EA">
              <w:rPr>
                <w:rFonts w:asciiTheme="minorEastAsia" w:eastAsiaTheme="minorEastAsia" w:hAnsiTheme="minorEastAsia" w:cs="HG丸ｺﾞｼｯｸM-PRO" w:hint="eastAsia"/>
                <w:sz w:val="20"/>
                <w:szCs w:val="20"/>
              </w:rPr>
              <w:t>たい</w:t>
            </w:r>
            <w:r w:rsidR="00271D98" w:rsidRPr="005551EA">
              <w:rPr>
                <w:rFonts w:asciiTheme="minorEastAsia" w:eastAsiaTheme="minorEastAsia" w:hAnsiTheme="minorEastAsia" w:cs="HG丸ｺﾞｼｯｸM-PRO" w:hint="eastAsia"/>
                <w:sz w:val="20"/>
                <w:szCs w:val="20"/>
              </w:rPr>
              <w:t>。</w:t>
            </w:r>
          </w:p>
          <w:p w14:paraId="25A1A0A6" w14:textId="7777777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【生徒指導等】</w:t>
            </w:r>
          </w:p>
          <w:p w14:paraId="449CCFF4" w14:textId="79B676AB"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○「中期的目標</w:t>
            </w:r>
            <w:r w:rsidR="005551EA" w:rsidRPr="005551EA">
              <w:rPr>
                <w:rFonts w:asciiTheme="minorEastAsia" w:eastAsiaTheme="minorEastAsia" w:hAnsiTheme="minorEastAsia" w:cs="HG丸ｺﾞｼｯｸM-PRO" w:hint="eastAsia"/>
                <w:sz w:val="20"/>
                <w:szCs w:val="20"/>
              </w:rPr>
              <w:t>３</w:t>
            </w:r>
            <w:r w:rsidRPr="005551EA">
              <w:rPr>
                <w:rFonts w:asciiTheme="minorEastAsia" w:eastAsiaTheme="minorEastAsia" w:hAnsiTheme="minorEastAsia" w:cs="HG丸ｺﾞｼｯｸM-PRO" w:hint="eastAsia"/>
                <w:sz w:val="20"/>
                <w:szCs w:val="20"/>
              </w:rPr>
              <w:t>・</w:t>
            </w:r>
            <w:r w:rsidR="005551EA" w:rsidRPr="005551EA">
              <w:rPr>
                <w:rFonts w:asciiTheme="minorEastAsia" w:eastAsiaTheme="minorEastAsia" w:hAnsiTheme="minorEastAsia" w:cs="HG丸ｺﾞｼｯｸM-PRO" w:hint="eastAsia"/>
                <w:sz w:val="20"/>
                <w:szCs w:val="20"/>
              </w:rPr>
              <w:t>４</w:t>
            </w:r>
            <w:r w:rsidRPr="005551EA">
              <w:rPr>
                <w:rFonts w:asciiTheme="minorEastAsia" w:eastAsiaTheme="minorEastAsia" w:hAnsiTheme="minorEastAsia" w:cs="HG丸ｺﾞｼｯｸM-PRO" w:hint="eastAsia"/>
                <w:sz w:val="20"/>
                <w:szCs w:val="20"/>
              </w:rPr>
              <w:t xml:space="preserve">　生徒一人ひとりに寄り添い、丁寧な生徒指導を推進する。自尊感情、自己有用感を育む教育を推進する。」については以下の項目を検証した。</w:t>
            </w:r>
          </w:p>
          <w:p w14:paraId="4EE2A0B3" w14:textId="7777777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「エンパワメントスクールに入学してよかった」</w:t>
            </w:r>
          </w:p>
          <w:p w14:paraId="673BE3CB" w14:textId="5ABA55ED" w:rsidR="00271D98" w:rsidRPr="005551EA" w:rsidRDefault="00271D98" w:rsidP="00271D98">
            <w:pPr>
              <w:pStyle w:val="aa"/>
              <w:ind w:leftChars="500" w:left="1050" w:firstLineChars="1000" w:firstLine="20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生徒　</w:t>
            </w:r>
            <w:r w:rsidR="005551EA" w:rsidRPr="005551EA">
              <w:rPr>
                <w:rFonts w:asciiTheme="minorEastAsia" w:eastAsiaTheme="minorEastAsia" w:hAnsiTheme="minorEastAsia" w:cs="HG丸ｺﾞｼｯｸM-PRO"/>
                <w:sz w:val="20"/>
                <w:szCs w:val="20"/>
              </w:rPr>
              <w:t>81</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２</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7F9ECABE" w14:textId="57A94C2C"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85</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６</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減）</w:t>
            </w:r>
          </w:p>
          <w:p w14:paraId="09D4DFBA" w14:textId="0E3C04CB"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「学校に行くのが楽しい」　　生徒　</w:t>
            </w:r>
            <w:r w:rsidR="005551EA" w:rsidRPr="005551EA">
              <w:rPr>
                <w:rFonts w:asciiTheme="minorEastAsia" w:eastAsiaTheme="minorEastAsia" w:hAnsiTheme="minorEastAsia" w:cs="HG丸ｺﾞｼｯｸM-PRO"/>
                <w:sz w:val="20"/>
                <w:szCs w:val="20"/>
              </w:rPr>
              <w:t>69</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１</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46978A0F" w14:textId="50A8EB52"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75</w:t>
            </w:r>
            <w:r w:rsidRPr="005551EA">
              <w:rPr>
                <w:rFonts w:asciiTheme="minorEastAsia" w:eastAsiaTheme="minorEastAsia" w:hAnsiTheme="minorEastAsia" w:cs="HG丸ｺﾞｼｯｸM-PRO" w:hint="eastAsia"/>
                <w:sz w:val="20"/>
                <w:szCs w:val="20"/>
              </w:rPr>
              <w:t>％（昨年度比</w:t>
            </w:r>
            <w:r w:rsidR="005551EA" w:rsidRPr="005551EA">
              <w:rPr>
                <w:rFonts w:asciiTheme="minorEastAsia" w:eastAsiaTheme="minorEastAsia" w:hAnsiTheme="minorEastAsia" w:cs="HG丸ｺﾞｼｯｸM-PRO" w:hint="eastAsia"/>
                <w:sz w:val="20"/>
                <w:szCs w:val="20"/>
              </w:rPr>
              <w:t>１</w:t>
            </w:r>
            <w:r w:rsidR="005551EA" w:rsidRPr="005551EA">
              <w:rPr>
                <w:rFonts w:asciiTheme="minorEastAsia" w:eastAsiaTheme="minorEastAsia" w:hAnsiTheme="minorEastAsia" w:cs="HG丸ｺﾞｼｯｸM-PRO"/>
                <w:sz w:val="20"/>
                <w:szCs w:val="20"/>
              </w:rPr>
              <w:t>p</w:t>
            </w:r>
            <w:r w:rsidR="00514B8D" w:rsidRPr="005551EA">
              <w:rPr>
                <w:rFonts w:asciiTheme="minorEastAsia" w:eastAsiaTheme="minorEastAsia" w:hAnsiTheme="minorEastAsia" w:cs="HG丸ｺﾞｼｯｸM-PRO" w:hint="eastAsia"/>
                <w:sz w:val="20"/>
                <w:szCs w:val="20"/>
              </w:rPr>
              <w:t>増</w:t>
            </w:r>
            <w:r w:rsidRPr="005551EA">
              <w:rPr>
                <w:rFonts w:asciiTheme="minorEastAsia" w:eastAsiaTheme="minorEastAsia" w:hAnsiTheme="minorEastAsia" w:cs="HG丸ｺﾞｼｯｸM-PRO" w:hint="eastAsia"/>
                <w:sz w:val="20"/>
                <w:szCs w:val="20"/>
              </w:rPr>
              <w:t>）</w:t>
            </w:r>
          </w:p>
          <w:p w14:paraId="3E9830B9" w14:textId="3D76E1CC"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「先生は、いじめなど、私たちが困っていることについて真剣に対応してくれる」　　　　　　　　　生徒　</w:t>
            </w:r>
            <w:r w:rsidR="005551EA" w:rsidRPr="005551EA">
              <w:rPr>
                <w:rFonts w:asciiTheme="minorEastAsia" w:eastAsiaTheme="minorEastAsia" w:hAnsiTheme="minorEastAsia" w:cs="HG丸ｺﾞｼｯｸM-PRO"/>
                <w:sz w:val="20"/>
                <w:szCs w:val="20"/>
              </w:rPr>
              <w:t>75</w:t>
            </w:r>
            <w:r w:rsidRPr="005551EA">
              <w:rPr>
                <w:rFonts w:asciiTheme="minorEastAsia" w:eastAsiaTheme="minorEastAsia" w:hAnsiTheme="minorEastAsia" w:cs="HG丸ｺﾞｼｯｸM-PRO" w:hint="eastAsia"/>
                <w:sz w:val="20"/>
                <w:szCs w:val="20"/>
              </w:rPr>
              <w:t>％（前年度比</w:t>
            </w:r>
            <w:r w:rsidR="005551EA" w:rsidRPr="005551EA">
              <w:rPr>
                <w:rFonts w:asciiTheme="minorEastAsia" w:eastAsiaTheme="minorEastAsia" w:hAnsiTheme="minorEastAsia" w:cs="HG丸ｺﾞｼｯｸM-PRO" w:hint="eastAsia"/>
                <w:sz w:val="20"/>
                <w:szCs w:val="20"/>
              </w:rPr>
              <w:t>６</w:t>
            </w:r>
            <w:r w:rsidR="005551EA" w:rsidRPr="005551EA">
              <w:rPr>
                <w:rFonts w:asciiTheme="minorEastAsia" w:eastAsiaTheme="minorEastAsia" w:hAnsiTheme="minorEastAsia" w:cs="HG丸ｺﾞｼｯｸM-PRO"/>
                <w:sz w:val="20"/>
                <w:szCs w:val="20"/>
              </w:rPr>
              <w:t>p</w:t>
            </w:r>
            <w:r w:rsidR="00514B8D" w:rsidRPr="005551EA">
              <w:rPr>
                <w:rFonts w:asciiTheme="minorEastAsia" w:eastAsiaTheme="minorEastAsia" w:hAnsiTheme="minorEastAsia" w:cs="HG丸ｺﾞｼｯｸM-PRO" w:hint="eastAsia"/>
                <w:sz w:val="20"/>
                <w:szCs w:val="20"/>
              </w:rPr>
              <w:t>増</w:t>
            </w:r>
            <w:r w:rsidRPr="005551EA">
              <w:rPr>
                <w:rFonts w:asciiTheme="minorEastAsia" w:eastAsiaTheme="minorEastAsia" w:hAnsiTheme="minorEastAsia" w:cs="HG丸ｺﾞｼｯｸM-PRO" w:hint="eastAsia"/>
                <w:sz w:val="20"/>
                <w:szCs w:val="20"/>
              </w:rPr>
              <w:t>）</w:t>
            </w:r>
          </w:p>
          <w:p w14:paraId="6F9209C9" w14:textId="0C17DAD0"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83</w:t>
            </w:r>
            <w:r w:rsidRPr="005551EA">
              <w:rPr>
                <w:rFonts w:asciiTheme="minorEastAsia" w:eastAsiaTheme="minorEastAsia" w:hAnsiTheme="minorEastAsia" w:cs="HG丸ｺﾞｼｯｸM-PRO" w:hint="eastAsia"/>
                <w:sz w:val="20"/>
                <w:szCs w:val="20"/>
              </w:rPr>
              <w:t>％（前年度比</w:t>
            </w:r>
            <w:r w:rsidR="005551EA" w:rsidRPr="005551EA">
              <w:rPr>
                <w:rFonts w:asciiTheme="minorEastAsia" w:eastAsiaTheme="minorEastAsia" w:hAnsiTheme="minorEastAsia" w:cs="HG丸ｺﾞｼｯｸM-PRO" w:hint="eastAsia"/>
                <w:sz w:val="20"/>
                <w:szCs w:val="20"/>
              </w:rPr>
              <w:t>２</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508E6964" w14:textId="738AF425"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「担任の先生以外にも保健室・相談室など、気軽に相談することができる先生がいる」　　　　　　　生徒　</w:t>
            </w:r>
            <w:r w:rsidR="005551EA" w:rsidRPr="005551EA">
              <w:rPr>
                <w:rFonts w:asciiTheme="minorEastAsia" w:eastAsiaTheme="minorEastAsia" w:hAnsiTheme="minorEastAsia" w:cs="HG丸ｺﾞｼｯｸM-PRO"/>
                <w:sz w:val="20"/>
                <w:szCs w:val="20"/>
              </w:rPr>
              <w:t>64</w:t>
            </w:r>
            <w:r w:rsidRPr="005551EA">
              <w:rPr>
                <w:rFonts w:asciiTheme="minorEastAsia" w:eastAsiaTheme="minorEastAsia" w:hAnsiTheme="minorEastAsia" w:cs="HG丸ｺﾞｼｯｸM-PRO" w:hint="eastAsia"/>
                <w:sz w:val="20"/>
                <w:szCs w:val="20"/>
              </w:rPr>
              <w:t>％（前年度比</w:t>
            </w:r>
            <w:r w:rsidR="005551EA" w:rsidRPr="005551EA">
              <w:rPr>
                <w:rFonts w:asciiTheme="minorEastAsia" w:eastAsiaTheme="minorEastAsia" w:hAnsiTheme="minorEastAsia" w:cs="HG丸ｺﾞｼｯｸM-PRO" w:hint="eastAsia"/>
                <w:sz w:val="20"/>
                <w:szCs w:val="20"/>
              </w:rPr>
              <w:t>５</w:t>
            </w:r>
            <w:r w:rsidR="005551EA" w:rsidRPr="005551EA">
              <w:rPr>
                <w:rFonts w:asciiTheme="minorEastAsia" w:eastAsiaTheme="minorEastAsia" w:hAnsiTheme="minorEastAsia" w:cs="HG丸ｺﾞｼｯｸM-PRO"/>
                <w:sz w:val="20"/>
                <w:szCs w:val="20"/>
              </w:rPr>
              <w:t>p</w:t>
            </w:r>
            <w:r w:rsidRPr="005551EA">
              <w:rPr>
                <w:rFonts w:asciiTheme="minorEastAsia" w:eastAsiaTheme="minorEastAsia" w:hAnsiTheme="minorEastAsia" w:cs="HG丸ｺﾞｼｯｸM-PRO" w:hint="eastAsia"/>
                <w:sz w:val="20"/>
                <w:szCs w:val="20"/>
              </w:rPr>
              <w:t>増）</w:t>
            </w:r>
          </w:p>
          <w:p w14:paraId="026E0776" w14:textId="39789288"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63</w:t>
            </w:r>
            <w:r w:rsidRPr="005551EA">
              <w:rPr>
                <w:rFonts w:asciiTheme="minorEastAsia" w:eastAsiaTheme="minorEastAsia" w:hAnsiTheme="minorEastAsia" w:cs="HG丸ｺﾞｼｯｸM-PRO" w:hint="eastAsia"/>
                <w:sz w:val="20"/>
                <w:szCs w:val="20"/>
              </w:rPr>
              <w:t>％（前年度比</w:t>
            </w:r>
            <w:r w:rsidR="005551EA" w:rsidRPr="005551EA">
              <w:rPr>
                <w:rFonts w:asciiTheme="minorEastAsia" w:eastAsiaTheme="minorEastAsia" w:hAnsiTheme="minorEastAsia" w:cs="HG丸ｺﾞｼｯｸM-PRO" w:hint="eastAsia"/>
                <w:sz w:val="20"/>
                <w:szCs w:val="20"/>
              </w:rPr>
              <w:t>８</w:t>
            </w:r>
            <w:r w:rsidR="005551EA" w:rsidRPr="005551EA">
              <w:rPr>
                <w:rFonts w:asciiTheme="minorEastAsia" w:eastAsiaTheme="minorEastAsia" w:hAnsiTheme="minorEastAsia" w:cs="HG丸ｺﾞｼｯｸM-PRO"/>
                <w:sz w:val="20"/>
                <w:szCs w:val="20"/>
              </w:rPr>
              <w:t>p</w:t>
            </w:r>
            <w:r w:rsidR="00514B8D" w:rsidRPr="005551EA">
              <w:rPr>
                <w:rFonts w:asciiTheme="minorEastAsia" w:eastAsiaTheme="minorEastAsia" w:hAnsiTheme="minorEastAsia" w:cs="HG丸ｺﾞｼｯｸM-PRO" w:hint="eastAsia"/>
                <w:sz w:val="20"/>
                <w:szCs w:val="20"/>
              </w:rPr>
              <w:t>増</w:t>
            </w:r>
            <w:r w:rsidRPr="005551EA">
              <w:rPr>
                <w:rFonts w:asciiTheme="minorEastAsia" w:eastAsiaTheme="minorEastAsia" w:hAnsiTheme="minorEastAsia" w:cs="HG丸ｺﾞｼｯｸM-PRO" w:hint="eastAsia"/>
                <w:sz w:val="20"/>
                <w:szCs w:val="20"/>
              </w:rPr>
              <w:t>）</w:t>
            </w:r>
          </w:p>
          <w:p w14:paraId="5220DD15" w14:textId="7777777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「国際理解・国際交流について学習する機会がある」</w:t>
            </w:r>
          </w:p>
          <w:p w14:paraId="51CE56B5" w14:textId="3B14F29B"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生徒　</w:t>
            </w:r>
            <w:r w:rsidR="005551EA" w:rsidRPr="005551EA">
              <w:rPr>
                <w:rFonts w:asciiTheme="minorEastAsia" w:eastAsiaTheme="minorEastAsia" w:hAnsiTheme="minorEastAsia" w:cs="HG丸ｺﾞｼｯｸM-PRO"/>
                <w:sz w:val="20"/>
                <w:szCs w:val="20"/>
              </w:rPr>
              <w:t>57</w:t>
            </w:r>
            <w:r w:rsidRPr="005551EA">
              <w:rPr>
                <w:rFonts w:asciiTheme="minorEastAsia" w:eastAsiaTheme="minorEastAsia" w:hAnsiTheme="minorEastAsia" w:cs="HG丸ｺﾞｼｯｸM-PRO" w:hint="eastAsia"/>
                <w:sz w:val="20"/>
                <w:szCs w:val="20"/>
              </w:rPr>
              <w:t>％（前年度比</w:t>
            </w:r>
            <w:r w:rsidR="005551EA" w:rsidRPr="005551EA">
              <w:rPr>
                <w:rFonts w:asciiTheme="minorEastAsia" w:eastAsiaTheme="minorEastAsia" w:hAnsiTheme="minorEastAsia" w:cs="HG丸ｺﾞｼｯｸM-PRO" w:hint="eastAsia"/>
                <w:sz w:val="20"/>
                <w:szCs w:val="20"/>
              </w:rPr>
              <w:t>８</w:t>
            </w:r>
            <w:r w:rsidR="005551EA" w:rsidRPr="005551EA">
              <w:rPr>
                <w:rFonts w:asciiTheme="minorEastAsia" w:eastAsiaTheme="minorEastAsia" w:hAnsiTheme="minorEastAsia" w:cs="HG丸ｺﾞｼｯｸM-PRO"/>
                <w:sz w:val="20"/>
                <w:szCs w:val="20"/>
              </w:rPr>
              <w:t>p</w:t>
            </w:r>
            <w:r w:rsidR="00514B8D" w:rsidRPr="005551EA">
              <w:rPr>
                <w:rFonts w:asciiTheme="minorEastAsia" w:eastAsiaTheme="minorEastAsia" w:hAnsiTheme="minorEastAsia" w:cs="HG丸ｺﾞｼｯｸM-PRO" w:hint="eastAsia"/>
                <w:sz w:val="20"/>
                <w:szCs w:val="20"/>
              </w:rPr>
              <w:t>減</w:t>
            </w:r>
            <w:r w:rsidRPr="005551EA">
              <w:rPr>
                <w:rFonts w:asciiTheme="minorEastAsia" w:eastAsiaTheme="minorEastAsia" w:hAnsiTheme="minorEastAsia" w:cs="HG丸ｺﾞｼｯｸM-PRO" w:hint="eastAsia"/>
                <w:sz w:val="20"/>
                <w:szCs w:val="20"/>
              </w:rPr>
              <w:t>）</w:t>
            </w:r>
          </w:p>
          <w:p w14:paraId="73E133B2" w14:textId="044471A6" w:rsidR="00271D98" w:rsidRPr="005551EA" w:rsidRDefault="00271D98" w:rsidP="00514B8D">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49</w:t>
            </w:r>
            <w:r w:rsidR="00514B8D" w:rsidRPr="005551EA">
              <w:rPr>
                <w:rFonts w:asciiTheme="minorEastAsia" w:eastAsiaTheme="minorEastAsia" w:hAnsiTheme="minorEastAsia" w:cs="HG丸ｺﾞｼｯｸM-PRO" w:hint="eastAsia"/>
                <w:sz w:val="20"/>
                <w:szCs w:val="20"/>
              </w:rPr>
              <w:t>％</w:t>
            </w:r>
            <w:r w:rsidRPr="005551EA">
              <w:rPr>
                <w:rFonts w:asciiTheme="minorEastAsia" w:eastAsiaTheme="minorEastAsia" w:hAnsiTheme="minorEastAsia" w:cs="HG丸ｺﾞｼｯｸM-PRO" w:hint="eastAsia"/>
                <w:sz w:val="20"/>
                <w:szCs w:val="20"/>
              </w:rPr>
              <w:t>（前年度比</w:t>
            </w:r>
            <w:r w:rsidR="005551EA" w:rsidRPr="005551EA">
              <w:rPr>
                <w:rFonts w:asciiTheme="minorEastAsia" w:eastAsiaTheme="minorEastAsia" w:hAnsiTheme="minorEastAsia" w:cs="HG丸ｺﾞｼｯｸM-PRO" w:hint="eastAsia"/>
                <w:sz w:val="20"/>
                <w:szCs w:val="20"/>
              </w:rPr>
              <w:t>５</w:t>
            </w:r>
            <w:r w:rsidR="005551EA" w:rsidRPr="005551EA">
              <w:rPr>
                <w:rFonts w:asciiTheme="minorEastAsia" w:eastAsiaTheme="minorEastAsia" w:hAnsiTheme="minorEastAsia" w:cs="HG丸ｺﾞｼｯｸM-PRO"/>
                <w:sz w:val="20"/>
                <w:szCs w:val="20"/>
              </w:rPr>
              <w:t>p</w:t>
            </w:r>
            <w:r w:rsidR="00514B8D" w:rsidRPr="005551EA">
              <w:rPr>
                <w:rFonts w:asciiTheme="minorEastAsia" w:eastAsiaTheme="minorEastAsia" w:hAnsiTheme="minorEastAsia" w:cs="HG丸ｺﾞｼｯｸM-PRO" w:hint="eastAsia"/>
                <w:sz w:val="20"/>
                <w:szCs w:val="20"/>
              </w:rPr>
              <w:t>増</w:t>
            </w:r>
            <w:r w:rsidRPr="005551EA">
              <w:rPr>
                <w:rFonts w:asciiTheme="minorEastAsia" w:eastAsiaTheme="minorEastAsia" w:hAnsiTheme="minorEastAsia" w:cs="HG丸ｺﾞｼｯｸM-PRO" w:hint="eastAsia"/>
                <w:sz w:val="20"/>
                <w:szCs w:val="20"/>
              </w:rPr>
              <w:t>）</w:t>
            </w:r>
          </w:p>
          <w:p w14:paraId="21891A9E" w14:textId="7777777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「部活動に積極的に参加している」</w:t>
            </w:r>
          </w:p>
          <w:p w14:paraId="23CEE90E" w14:textId="0BCA78AF"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生徒　</w:t>
            </w:r>
            <w:r w:rsidR="005551EA" w:rsidRPr="005551EA">
              <w:rPr>
                <w:rFonts w:asciiTheme="minorEastAsia" w:eastAsiaTheme="minorEastAsia" w:hAnsiTheme="minorEastAsia" w:cs="HG丸ｺﾞｼｯｸM-PRO"/>
                <w:sz w:val="20"/>
                <w:szCs w:val="20"/>
              </w:rPr>
              <w:t>46</w:t>
            </w:r>
            <w:r w:rsidRPr="005551EA">
              <w:rPr>
                <w:rFonts w:asciiTheme="minorEastAsia" w:eastAsiaTheme="minorEastAsia" w:hAnsiTheme="minorEastAsia" w:cs="HG丸ｺﾞｼｯｸM-PRO" w:hint="eastAsia"/>
                <w:sz w:val="20"/>
                <w:szCs w:val="20"/>
              </w:rPr>
              <w:t>％（前年度比</w:t>
            </w:r>
            <w:r w:rsidR="005551EA" w:rsidRPr="005551EA">
              <w:rPr>
                <w:rFonts w:asciiTheme="minorEastAsia" w:eastAsiaTheme="minorEastAsia" w:hAnsiTheme="minorEastAsia" w:cs="HG丸ｺﾞｼｯｸM-PRO" w:hint="eastAsia"/>
                <w:sz w:val="20"/>
                <w:szCs w:val="20"/>
              </w:rPr>
              <w:t>６</w:t>
            </w:r>
            <w:r w:rsidR="005551EA" w:rsidRPr="005551EA">
              <w:rPr>
                <w:rFonts w:asciiTheme="minorEastAsia" w:eastAsiaTheme="minorEastAsia" w:hAnsiTheme="minorEastAsia" w:cs="HG丸ｺﾞｼｯｸM-PRO"/>
                <w:sz w:val="20"/>
                <w:szCs w:val="20"/>
              </w:rPr>
              <w:t>p</w:t>
            </w:r>
            <w:r w:rsidR="00514B8D" w:rsidRPr="005551EA">
              <w:rPr>
                <w:rFonts w:asciiTheme="minorEastAsia" w:eastAsiaTheme="minorEastAsia" w:hAnsiTheme="minorEastAsia" w:cs="HG丸ｺﾞｼｯｸM-PRO" w:hint="eastAsia"/>
                <w:sz w:val="20"/>
                <w:szCs w:val="20"/>
              </w:rPr>
              <w:t>増</w:t>
            </w:r>
            <w:r w:rsidRPr="005551EA">
              <w:rPr>
                <w:rFonts w:asciiTheme="minorEastAsia" w:eastAsiaTheme="minorEastAsia" w:hAnsiTheme="minorEastAsia" w:cs="HG丸ｺﾞｼｯｸM-PRO" w:hint="eastAsia"/>
                <w:sz w:val="20"/>
                <w:szCs w:val="20"/>
              </w:rPr>
              <w:t>）</w:t>
            </w:r>
          </w:p>
          <w:p w14:paraId="53CF86C4" w14:textId="11059536"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36</w:t>
            </w:r>
            <w:r w:rsidRPr="005551EA">
              <w:rPr>
                <w:rFonts w:asciiTheme="minorEastAsia" w:eastAsiaTheme="minorEastAsia" w:hAnsiTheme="minorEastAsia" w:cs="HG丸ｺﾞｼｯｸM-PRO" w:hint="eastAsia"/>
                <w:sz w:val="20"/>
                <w:szCs w:val="20"/>
              </w:rPr>
              <w:t>％（前年度比</w:t>
            </w:r>
            <w:r w:rsidR="00514B8D" w:rsidRPr="005551EA">
              <w:rPr>
                <w:rFonts w:asciiTheme="minorEastAsia" w:eastAsiaTheme="minorEastAsia" w:hAnsiTheme="minorEastAsia" w:cs="HG丸ｺﾞｼｯｸM-PRO" w:hint="eastAsia"/>
                <w:sz w:val="20"/>
                <w:szCs w:val="20"/>
              </w:rPr>
              <w:t>増減なし</w:t>
            </w:r>
            <w:r w:rsidRPr="005551EA">
              <w:rPr>
                <w:rFonts w:asciiTheme="minorEastAsia" w:eastAsiaTheme="minorEastAsia" w:hAnsiTheme="minorEastAsia" w:cs="HG丸ｺﾞｼｯｸM-PRO" w:hint="eastAsia"/>
                <w:sz w:val="20"/>
                <w:szCs w:val="20"/>
              </w:rPr>
              <w:t>）</w:t>
            </w:r>
          </w:p>
          <w:p w14:paraId="5B71EE62" w14:textId="7777777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「命の大切さやルールについて学ぶ機会がある」</w:t>
            </w:r>
          </w:p>
          <w:p w14:paraId="3CD315FF" w14:textId="16988AC5"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生徒　</w:t>
            </w:r>
            <w:r w:rsidR="005551EA" w:rsidRPr="005551EA">
              <w:rPr>
                <w:rFonts w:asciiTheme="minorEastAsia" w:eastAsiaTheme="minorEastAsia" w:hAnsiTheme="minorEastAsia" w:cs="HG丸ｺﾞｼｯｸM-PRO"/>
                <w:sz w:val="20"/>
                <w:szCs w:val="20"/>
              </w:rPr>
              <w:t>78</w:t>
            </w:r>
            <w:r w:rsidRPr="005551EA">
              <w:rPr>
                <w:rFonts w:asciiTheme="minorEastAsia" w:eastAsiaTheme="minorEastAsia" w:hAnsiTheme="minorEastAsia" w:cs="HG丸ｺﾞｼｯｸM-PRO" w:hint="eastAsia"/>
                <w:sz w:val="20"/>
                <w:szCs w:val="20"/>
              </w:rPr>
              <w:t>％（前年度比</w:t>
            </w:r>
            <w:r w:rsidR="00514B8D" w:rsidRPr="005551EA">
              <w:rPr>
                <w:rFonts w:asciiTheme="minorEastAsia" w:eastAsiaTheme="minorEastAsia" w:hAnsiTheme="minorEastAsia" w:cs="HG丸ｺﾞｼｯｸM-PRO" w:hint="eastAsia"/>
                <w:sz w:val="20"/>
                <w:szCs w:val="20"/>
              </w:rPr>
              <w:t>増減なし</w:t>
            </w:r>
            <w:r w:rsidRPr="005551EA">
              <w:rPr>
                <w:rFonts w:asciiTheme="minorEastAsia" w:eastAsiaTheme="minorEastAsia" w:hAnsiTheme="minorEastAsia" w:cs="HG丸ｺﾞｼｯｸM-PRO" w:hint="eastAsia"/>
                <w:sz w:val="20"/>
                <w:szCs w:val="20"/>
              </w:rPr>
              <w:t>）</w:t>
            </w:r>
          </w:p>
          <w:p w14:paraId="08FF9CCD" w14:textId="53180959"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保護者</w:t>
            </w:r>
            <w:r w:rsidR="005551EA" w:rsidRPr="005551EA">
              <w:rPr>
                <w:rFonts w:asciiTheme="minorEastAsia" w:eastAsiaTheme="minorEastAsia" w:hAnsiTheme="minorEastAsia" w:cs="HG丸ｺﾞｼｯｸM-PRO"/>
                <w:sz w:val="20"/>
                <w:szCs w:val="20"/>
              </w:rPr>
              <w:t>73</w:t>
            </w:r>
            <w:r w:rsidRPr="005551EA">
              <w:rPr>
                <w:rFonts w:asciiTheme="minorEastAsia" w:eastAsiaTheme="minorEastAsia" w:hAnsiTheme="minorEastAsia" w:cs="HG丸ｺﾞｼｯｸM-PRO" w:hint="eastAsia"/>
                <w:sz w:val="20"/>
                <w:szCs w:val="20"/>
              </w:rPr>
              <w:t>％（前年度比</w:t>
            </w:r>
            <w:r w:rsidR="005551EA" w:rsidRPr="005551EA">
              <w:rPr>
                <w:rFonts w:asciiTheme="minorEastAsia" w:eastAsiaTheme="minorEastAsia" w:hAnsiTheme="minorEastAsia" w:cs="HG丸ｺﾞｼｯｸM-PRO" w:hint="eastAsia"/>
                <w:sz w:val="20"/>
                <w:szCs w:val="20"/>
              </w:rPr>
              <w:t>４</w:t>
            </w:r>
            <w:r w:rsidR="005551EA" w:rsidRPr="005551EA">
              <w:rPr>
                <w:rFonts w:asciiTheme="minorEastAsia" w:eastAsiaTheme="minorEastAsia" w:hAnsiTheme="minorEastAsia" w:cs="HG丸ｺﾞｼｯｸM-PRO"/>
                <w:sz w:val="20"/>
                <w:szCs w:val="20"/>
              </w:rPr>
              <w:t>p</w:t>
            </w:r>
            <w:r w:rsidR="00514B8D" w:rsidRPr="005551EA">
              <w:rPr>
                <w:rFonts w:asciiTheme="minorEastAsia" w:eastAsiaTheme="minorEastAsia" w:hAnsiTheme="minorEastAsia" w:cs="HG丸ｺﾞｼｯｸM-PRO" w:hint="eastAsia"/>
                <w:sz w:val="20"/>
                <w:szCs w:val="20"/>
              </w:rPr>
              <w:t>増</w:t>
            </w:r>
            <w:r w:rsidRPr="005551EA">
              <w:rPr>
                <w:rFonts w:asciiTheme="minorEastAsia" w:eastAsiaTheme="minorEastAsia" w:hAnsiTheme="minorEastAsia" w:cs="HG丸ｺﾞｼｯｸM-PRO" w:hint="eastAsia"/>
                <w:sz w:val="20"/>
                <w:szCs w:val="20"/>
              </w:rPr>
              <w:t>）</w:t>
            </w:r>
          </w:p>
          <w:p w14:paraId="512F0AAF" w14:textId="1FE5F300"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 xml:space="preserve">　昨年度</w:t>
            </w:r>
            <w:r w:rsidR="0047421E" w:rsidRPr="005551EA">
              <w:rPr>
                <w:rFonts w:asciiTheme="minorEastAsia" w:eastAsiaTheme="minorEastAsia" w:hAnsiTheme="minorEastAsia" w:cs="HG丸ｺﾞｼｯｸM-PRO" w:hint="eastAsia"/>
                <w:sz w:val="20"/>
                <w:szCs w:val="20"/>
              </w:rPr>
              <w:t>を上回る</w:t>
            </w:r>
            <w:r w:rsidRPr="005551EA">
              <w:rPr>
                <w:rFonts w:asciiTheme="minorEastAsia" w:eastAsiaTheme="minorEastAsia" w:hAnsiTheme="minorEastAsia" w:cs="HG丸ｺﾞｼｯｸM-PRO" w:hint="eastAsia"/>
                <w:sz w:val="20"/>
                <w:szCs w:val="20"/>
              </w:rPr>
              <w:t>項目が</w:t>
            </w:r>
            <w:r w:rsidR="000D5160" w:rsidRPr="005551EA">
              <w:rPr>
                <w:rFonts w:asciiTheme="minorEastAsia" w:eastAsiaTheme="minorEastAsia" w:hAnsiTheme="minorEastAsia" w:cs="HG丸ｺﾞｼｯｸM-PRO" w:hint="eastAsia"/>
                <w:sz w:val="20"/>
                <w:szCs w:val="20"/>
              </w:rPr>
              <w:t>多い</w:t>
            </w:r>
            <w:r w:rsidR="005118A7" w:rsidRPr="005551EA">
              <w:rPr>
                <w:rFonts w:asciiTheme="minorEastAsia" w:eastAsiaTheme="minorEastAsia" w:hAnsiTheme="minorEastAsia" w:cs="HG丸ｺﾞｼｯｸM-PRO" w:hint="eastAsia"/>
                <w:sz w:val="20"/>
                <w:szCs w:val="20"/>
              </w:rPr>
              <w:t>。</w:t>
            </w:r>
            <w:r w:rsidR="000E3777" w:rsidRPr="005551EA">
              <w:rPr>
                <w:rFonts w:asciiTheme="minorEastAsia" w:eastAsiaTheme="minorEastAsia" w:hAnsiTheme="minorEastAsia" w:cs="HG丸ｺﾞｼｯｸM-PRO" w:hint="eastAsia"/>
                <w:sz w:val="20"/>
                <w:szCs w:val="20"/>
              </w:rPr>
              <w:t>生徒の学校満足度に関する部分</w:t>
            </w:r>
            <w:r w:rsidR="000D5160" w:rsidRPr="005551EA">
              <w:rPr>
                <w:rFonts w:asciiTheme="minorEastAsia" w:eastAsiaTheme="minorEastAsia" w:hAnsiTheme="minorEastAsia" w:cs="HG丸ｺﾞｼｯｸM-PRO" w:hint="eastAsia"/>
                <w:sz w:val="20"/>
                <w:szCs w:val="20"/>
              </w:rPr>
              <w:t>のうち、</w:t>
            </w:r>
            <w:r w:rsidR="000E3777" w:rsidRPr="005551EA">
              <w:rPr>
                <w:rFonts w:asciiTheme="minorEastAsia" w:eastAsiaTheme="minorEastAsia" w:hAnsiTheme="minorEastAsia" w:cs="HG丸ｺﾞｼｯｸM-PRO" w:hint="eastAsia"/>
                <w:sz w:val="20"/>
                <w:szCs w:val="20"/>
              </w:rPr>
              <w:t>「エンパワメントスクールに入学してよかった」</w:t>
            </w:r>
            <w:r w:rsidR="000D5160" w:rsidRPr="005551EA">
              <w:rPr>
                <w:rFonts w:asciiTheme="minorEastAsia" w:eastAsiaTheme="minorEastAsia" w:hAnsiTheme="minorEastAsia" w:cs="HG丸ｺﾞｼｯｸM-PRO" w:hint="eastAsia"/>
                <w:sz w:val="20"/>
                <w:szCs w:val="20"/>
              </w:rPr>
              <w:t>については、保護者の肯定的意見が減少し</w:t>
            </w:r>
            <w:r w:rsidR="005118A7" w:rsidRPr="005551EA">
              <w:rPr>
                <w:rFonts w:asciiTheme="minorEastAsia" w:eastAsiaTheme="minorEastAsia" w:hAnsiTheme="minorEastAsia" w:cs="HG丸ｺﾞｼｯｸM-PRO" w:hint="eastAsia"/>
                <w:sz w:val="20"/>
                <w:szCs w:val="20"/>
              </w:rPr>
              <w:t>ているため</w:t>
            </w:r>
            <w:r w:rsidR="000D5160" w:rsidRPr="005551EA">
              <w:rPr>
                <w:rFonts w:asciiTheme="minorEastAsia" w:eastAsiaTheme="minorEastAsia" w:hAnsiTheme="minorEastAsia" w:cs="HG丸ｺﾞｼｯｸM-PRO" w:hint="eastAsia"/>
                <w:sz w:val="20"/>
                <w:szCs w:val="20"/>
              </w:rPr>
              <w:t>、</w:t>
            </w:r>
            <w:r w:rsidR="005118A7" w:rsidRPr="005551EA">
              <w:rPr>
                <w:rFonts w:asciiTheme="minorEastAsia" w:eastAsiaTheme="minorEastAsia" w:hAnsiTheme="minorEastAsia" w:cs="HG丸ｺﾞｼｯｸM-PRO" w:hint="eastAsia"/>
                <w:sz w:val="20"/>
                <w:szCs w:val="20"/>
              </w:rPr>
              <w:t>保護者に対する情報発信が必要と考える。また、</w:t>
            </w:r>
            <w:r w:rsidR="000E3777" w:rsidRPr="005551EA">
              <w:rPr>
                <w:rFonts w:asciiTheme="minorEastAsia" w:eastAsiaTheme="minorEastAsia" w:hAnsiTheme="minorEastAsia" w:cs="HG丸ｺﾞｼｯｸM-PRO" w:hint="eastAsia"/>
                <w:sz w:val="20"/>
                <w:szCs w:val="20"/>
              </w:rPr>
              <w:t>「学校に行くのが楽しい」については、</w:t>
            </w:r>
            <w:r w:rsidR="000D5160" w:rsidRPr="005551EA">
              <w:rPr>
                <w:rFonts w:asciiTheme="minorEastAsia" w:eastAsiaTheme="minorEastAsia" w:hAnsiTheme="minorEastAsia" w:cs="HG丸ｺﾞｼｯｸM-PRO" w:hint="eastAsia"/>
                <w:sz w:val="20"/>
                <w:szCs w:val="20"/>
              </w:rPr>
              <w:t>肯定的意見が微増しているものの、</w:t>
            </w:r>
            <w:r w:rsidR="005118A7" w:rsidRPr="005551EA">
              <w:rPr>
                <w:rFonts w:asciiTheme="minorEastAsia" w:eastAsiaTheme="minorEastAsia" w:hAnsiTheme="minorEastAsia" w:cs="HG丸ｺﾞｼｯｸM-PRO" w:hint="eastAsia"/>
                <w:sz w:val="20"/>
                <w:szCs w:val="20"/>
              </w:rPr>
              <w:t>評価が高くないことから、</w:t>
            </w:r>
            <w:r w:rsidR="000D5160" w:rsidRPr="005551EA">
              <w:rPr>
                <w:rFonts w:asciiTheme="minorEastAsia" w:eastAsiaTheme="minorEastAsia" w:hAnsiTheme="minorEastAsia" w:cs="HG丸ｺﾞｼｯｸM-PRO" w:hint="eastAsia"/>
                <w:sz w:val="20"/>
                <w:szCs w:val="20"/>
              </w:rPr>
              <w:t>特別活動や生徒会活動の充実を</w:t>
            </w:r>
            <w:r w:rsidR="005118A7" w:rsidRPr="005551EA">
              <w:rPr>
                <w:rFonts w:asciiTheme="minorEastAsia" w:eastAsiaTheme="minorEastAsia" w:hAnsiTheme="minorEastAsia" w:cs="HG丸ｺﾞｼｯｸM-PRO" w:hint="eastAsia"/>
                <w:sz w:val="20"/>
                <w:szCs w:val="20"/>
              </w:rPr>
              <w:t>さらに</w:t>
            </w:r>
            <w:r w:rsidR="000D5160" w:rsidRPr="005551EA">
              <w:rPr>
                <w:rFonts w:asciiTheme="minorEastAsia" w:eastAsiaTheme="minorEastAsia" w:hAnsiTheme="minorEastAsia" w:cs="HG丸ｺﾞｼｯｸM-PRO" w:hint="eastAsia"/>
                <w:sz w:val="20"/>
                <w:szCs w:val="20"/>
              </w:rPr>
              <w:t>すすめる。</w:t>
            </w:r>
            <w:r w:rsidRPr="005551EA">
              <w:rPr>
                <w:rFonts w:asciiTheme="minorEastAsia" w:eastAsiaTheme="minorEastAsia" w:hAnsiTheme="minorEastAsia" w:cs="HG丸ｺﾞｼｯｸM-PRO" w:hint="eastAsia"/>
                <w:sz w:val="20"/>
                <w:szCs w:val="20"/>
              </w:rPr>
              <w:t>生徒に寄り添う部分（「気軽に相談できる先生がいる」）については、より丁寧な指導が、「国際理解教育」については、</w:t>
            </w:r>
            <w:r w:rsidR="009A6756" w:rsidRPr="005551EA">
              <w:rPr>
                <w:rFonts w:asciiTheme="minorEastAsia" w:eastAsiaTheme="minorEastAsia" w:hAnsiTheme="minorEastAsia" w:cs="HG丸ｺﾞｼｯｸM-PRO" w:hint="eastAsia"/>
                <w:sz w:val="20"/>
                <w:szCs w:val="20"/>
              </w:rPr>
              <w:t>コロナ禍のなか、</w:t>
            </w:r>
            <w:r w:rsidR="006365BF" w:rsidRPr="005551EA">
              <w:rPr>
                <w:rFonts w:asciiTheme="minorEastAsia" w:eastAsiaTheme="minorEastAsia" w:hAnsiTheme="minorEastAsia" w:cs="HG丸ｺﾞｼｯｸM-PRO" w:hint="eastAsia"/>
                <w:sz w:val="20"/>
                <w:szCs w:val="20"/>
              </w:rPr>
              <w:t>オンライン講座などの</w:t>
            </w:r>
            <w:r w:rsidR="0047421E" w:rsidRPr="005551EA">
              <w:rPr>
                <w:rFonts w:asciiTheme="minorEastAsia" w:eastAsiaTheme="minorEastAsia" w:hAnsiTheme="minorEastAsia" w:cs="HG丸ｺﾞｼｯｸM-PRO" w:hint="eastAsia"/>
                <w:sz w:val="20"/>
                <w:szCs w:val="20"/>
              </w:rPr>
              <w:t>新たな</w:t>
            </w:r>
            <w:r w:rsidR="009A6756" w:rsidRPr="005551EA">
              <w:rPr>
                <w:rFonts w:asciiTheme="minorEastAsia" w:eastAsiaTheme="minorEastAsia" w:hAnsiTheme="minorEastAsia" w:cs="HG丸ｺﾞｼｯｸM-PRO" w:hint="eastAsia"/>
                <w:sz w:val="20"/>
                <w:szCs w:val="20"/>
              </w:rPr>
              <w:t>取組</w:t>
            </w:r>
            <w:r w:rsidR="0047421E" w:rsidRPr="005551EA">
              <w:rPr>
                <w:rFonts w:asciiTheme="minorEastAsia" w:eastAsiaTheme="minorEastAsia" w:hAnsiTheme="minorEastAsia" w:cs="HG丸ｺﾞｼｯｸM-PRO" w:hint="eastAsia"/>
                <w:sz w:val="20"/>
                <w:szCs w:val="20"/>
              </w:rPr>
              <w:t>が</w:t>
            </w:r>
            <w:r w:rsidRPr="005551EA">
              <w:rPr>
                <w:rFonts w:asciiTheme="minorEastAsia" w:eastAsiaTheme="minorEastAsia" w:hAnsiTheme="minorEastAsia" w:cs="HG丸ｺﾞｼｯｸM-PRO" w:hint="eastAsia"/>
                <w:sz w:val="20"/>
                <w:szCs w:val="20"/>
              </w:rPr>
              <w:t>求められている。「部活動」については、部活動参加率も</w:t>
            </w:r>
            <w:r w:rsidR="005551EA" w:rsidRPr="005551EA">
              <w:rPr>
                <w:rFonts w:asciiTheme="minorEastAsia" w:eastAsiaTheme="minorEastAsia" w:hAnsiTheme="minorEastAsia" w:cs="HG丸ｺﾞｼｯｸM-PRO"/>
                <w:sz w:val="20"/>
                <w:szCs w:val="20"/>
              </w:rPr>
              <w:t>38.0</w:t>
            </w:r>
            <w:r w:rsidRPr="005551EA">
              <w:rPr>
                <w:rFonts w:asciiTheme="minorEastAsia" w:eastAsiaTheme="minorEastAsia" w:hAnsiTheme="minorEastAsia" w:cs="HG丸ｺﾞｼｯｸM-PRO" w:hint="eastAsia"/>
                <w:sz w:val="20"/>
                <w:szCs w:val="20"/>
              </w:rPr>
              <w:t>％と</w:t>
            </w:r>
            <w:r w:rsidR="009A6756" w:rsidRPr="005551EA">
              <w:rPr>
                <w:rFonts w:asciiTheme="minorEastAsia" w:eastAsiaTheme="minorEastAsia" w:hAnsiTheme="minorEastAsia" w:cs="HG丸ｺﾞｼｯｸM-PRO" w:hint="eastAsia"/>
                <w:sz w:val="20"/>
                <w:szCs w:val="20"/>
              </w:rPr>
              <w:t>目標を達成した。次年度以降、</w:t>
            </w:r>
            <w:r w:rsidRPr="005551EA">
              <w:rPr>
                <w:rFonts w:asciiTheme="minorEastAsia" w:eastAsiaTheme="minorEastAsia" w:hAnsiTheme="minorEastAsia" w:cs="HG丸ｺﾞｼｯｸM-PRO" w:hint="eastAsia"/>
                <w:sz w:val="20"/>
                <w:szCs w:val="20"/>
              </w:rPr>
              <w:t>中学校との合同部活動を含め、部活動の活性化に向けた取組みの工夫をさらにすすめる。</w:t>
            </w:r>
          </w:p>
          <w:p w14:paraId="14B9CDD8" w14:textId="77777777" w:rsidR="00271D98" w:rsidRPr="005551EA" w:rsidRDefault="00271D98" w:rsidP="00271D98">
            <w:pPr>
              <w:pStyle w:val="aa"/>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【その他】</w:t>
            </w:r>
          </w:p>
          <w:p w14:paraId="371A8B05" w14:textId="2472F9F3" w:rsidR="008F1B21" w:rsidRPr="005551EA" w:rsidRDefault="00271D98" w:rsidP="006365BF">
            <w:pPr>
              <w:pStyle w:val="aa"/>
              <w:ind w:leftChars="100" w:left="41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○昨年度と肯定的意見の割合を比較すると、生徒は昨年度より上がっている項目は（</w:t>
            </w:r>
            <w:r w:rsidR="005551EA" w:rsidRPr="005551EA">
              <w:rPr>
                <w:rFonts w:asciiTheme="minorEastAsia" w:eastAsiaTheme="minorEastAsia" w:hAnsiTheme="minorEastAsia" w:cs="HG丸ｺﾞｼｯｸM-PRO"/>
                <w:sz w:val="20"/>
                <w:szCs w:val="20"/>
              </w:rPr>
              <w:t>24</w:t>
            </w:r>
            <w:r w:rsidRPr="005551EA">
              <w:rPr>
                <w:rFonts w:asciiTheme="minorEastAsia" w:eastAsiaTheme="minorEastAsia" w:hAnsiTheme="minorEastAsia" w:cs="HG丸ｺﾞｼｯｸM-PRO" w:hint="eastAsia"/>
                <w:sz w:val="20"/>
                <w:szCs w:val="20"/>
              </w:rPr>
              <w:t>項目中</w:t>
            </w:r>
            <w:r w:rsidR="005551EA" w:rsidRPr="005551EA">
              <w:rPr>
                <w:rFonts w:asciiTheme="minorEastAsia" w:eastAsiaTheme="minorEastAsia" w:hAnsiTheme="minorEastAsia" w:cs="HG丸ｺﾞｼｯｸM-PRO"/>
                <w:sz w:val="20"/>
                <w:szCs w:val="20"/>
              </w:rPr>
              <w:t>22</w:t>
            </w:r>
            <w:r w:rsidRPr="005551EA">
              <w:rPr>
                <w:rFonts w:asciiTheme="minorEastAsia" w:eastAsiaTheme="minorEastAsia" w:hAnsiTheme="minorEastAsia" w:cs="HG丸ｺﾞｼｯｸM-PRO" w:hint="eastAsia"/>
                <w:sz w:val="20"/>
                <w:szCs w:val="20"/>
              </w:rPr>
              <w:t>項目）、保護者は（</w:t>
            </w:r>
            <w:r w:rsidR="005551EA" w:rsidRPr="005551EA">
              <w:rPr>
                <w:rFonts w:asciiTheme="minorEastAsia" w:eastAsiaTheme="minorEastAsia" w:hAnsiTheme="minorEastAsia" w:cs="HG丸ｺﾞｼｯｸM-PRO"/>
                <w:sz w:val="20"/>
                <w:szCs w:val="20"/>
              </w:rPr>
              <w:t>24</w:t>
            </w:r>
            <w:r w:rsidR="00514B8D" w:rsidRPr="005551EA">
              <w:rPr>
                <w:rFonts w:asciiTheme="minorEastAsia" w:eastAsiaTheme="minorEastAsia" w:hAnsiTheme="minorEastAsia" w:cs="HG丸ｺﾞｼｯｸM-PRO" w:hint="eastAsia"/>
                <w:sz w:val="20"/>
                <w:szCs w:val="20"/>
              </w:rPr>
              <w:t>項目中</w:t>
            </w:r>
            <w:r w:rsidR="005551EA" w:rsidRPr="005551EA">
              <w:rPr>
                <w:rFonts w:asciiTheme="minorEastAsia" w:eastAsiaTheme="minorEastAsia" w:hAnsiTheme="minorEastAsia" w:cs="HG丸ｺﾞｼｯｸM-PRO" w:hint="eastAsia"/>
                <w:sz w:val="20"/>
                <w:szCs w:val="20"/>
              </w:rPr>
              <w:t>９</w:t>
            </w:r>
            <w:r w:rsidRPr="005551EA">
              <w:rPr>
                <w:rFonts w:asciiTheme="minorEastAsia" w:eastAsiaTheme="minorEastAsia" w:hAnsiTheme="minorEastAsia" w:cs="HG丸ｺﾞｼｯｸM-PRO" w:hint="eastAsia"/>
                <w:sz w:val="20"/>
                <w:szCs w:val="20"/>
              </w:rPr>
              <w:t>項目）、教員は（</w:t>
            </w:r>
            <w:r w:rsidR="005551EA" w:rsidRPr="005551EA">
              <w:rPr>
                <w:rFonts w:asciiTheme="minorEastAsia" w:eastAsiaTheme="minorEastAsia" w:hAnsiTheme="minorEastAsia" w:cs="HG丸ｺﾞｼｯｸM-PRO"/>
                <w:sz w:val="20"/>
                <w:szCs w:val="20"/>
              </w:rPr>
              <w:t>24</w:t>
            </w:r>
            <w:r w:rsidRPr="005551EA">
              <w:rPr>
                <w:rFonts w:asciiTheme="minorEastAsia" w:eastAsiaTheme="minorEastAsia" w:hAnsiTheme="minorEastAsia" w:cs="HG丸ｺﾞｼｯｸM-PRO" w:hint="eastAsia"/>
                <w:sz w:val="20"/>
                <w:szCs w:val="20"/>
              </w:rPr>
              <w:t>項目中</w:t>
            </w:r>
            <w:r w:rsidR="005551EA" w:rsidRPr="005551EA">
              <w:rPr>
                <w:rFonts w:asciiTheme="minorEastAsia" w:eastAsiaTheme="minorEastAsia" w:hAnsiTheme="minorEastAsia" w:cs="HG丸ｺﾞｼｯｸM-PRO"/>
                <w:sz w:val="20"/>
                <w:szCs w:val="20"/>
              </w:rPr>
              <w:t>10</w:t>
            </w:r>
            <w:r w:rsidRPr="005551EA">
              <w:rPr>
                <w:rFonts w:asciiTheme="minorEastAsia" w:eastAsiaTheme="minorEastAsia" w:hAnsiTheme="minorEastAsia" w:cs="HG丸ｺﾞｼｯｸM-PRO" w:hint="eastAsia"/>
                <w:sz w:val="20"/>
                <w:szCs w:val="20"/>
              </w:rPr>
              <w:t>項目）であった。数値の下がった項目については一概に取組みが停滞しているともいえないが、各分掌・学年・委員会・教科等において分析と原因の究明をすすめ、改善に向けて取り組んでいく。</w:t>
            </w:r>
          </w:p>
        </w:tc>
        <w:tc>
          <w:tcPr>
            <w:tcW w:w="8221" w:type="dxa"/>
            <w:shd w:val="clear" w:color="auto" w:fill="auto"/>
          </w:tcPr>
          <w:p w14:paraId="10541776" w14:textId="26D3E9A1" w:rsidR="00986674" w:rsidRPr="005551EA" w:rsidRDefault="009E4CE3" w:rsidP="001A41E2">
            <w:pPr>
              <w:pStyle w:val="aa"/>
              <w:spacing w:line="340" w:lineRule="exact"/>
              <w:ind w:leftChars="-11" w:left="-23"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【第</w:t>
            </w:r>
            <w:r w:rsidR="005551EA" w:rsidRPr="005551EA">
              <w:rPr>
                <w:rFonts w:asciiTheme="minorEastAsia" w:eastAsiaTheme="minorEastAsia" w:hAnsiTheme="minorEastAsia" w:cs="HG丸ｺﾞｼｯｸM-PRO" w:hint="eastAsia"/>
                <w:sz w:val="20"/>
                <w:szCs w:val="20"/>
              </w:rPr>
              <w:t>１</w:t>
            </w:r>
            <w:r w:rsidRPr="005551EA">
              <w:rPr>
                <w:rFonts w:asciiTheme="minorEastAsia" w:eastAsiaTheme="minorEastAsia" w:hAnsiTheme="minorEastAsia" w:cs="HG丸ｺﾞｼｯｸM-PRO" w:hint="eastAsia"/>
                <w:sz w:val="20"/>
                <w:szCs w:val="20"/>
              </w:rPr>
              <w:t xml:space="preserve">回　</w:t>
            </w:r>
            <w:r w:rsidR="005551EA" w:rsidRPr="005551EA">
              <w:rPr>
                <w:rFonts w:asciiTheme="minorEastAsia" w:eastAsiaTheme="minorEastAsia" w:hAnsiTheme="minorEastAsia" w:cs="HG丸ｺﾞｼｯｸM-PRO" w:hint="eastAsia"/>
                <w:sz w:val="20"/>
                <w:szCs w:val="20"/>
              </w:rPr>
              <w:t>６</w:t>
            </w:r>
            <w:r w:rsidRPr="005551EA">
              <w:rPr>
                <w:rFonts w:asciiTheme="minorEastAsia" w:eastAsiaTheme="minorEastAsia" w:hAnsiTheme="minorEastAsia" w:cs="HG丸ｺﾞｼｯｸM-PRO" w:hint="eastAsia"/>
                <w:sz w:val="20"/>
                <w:szCs w:val="20"/>
              </w:rPr>
              <w:t>月</w:t>
            </w:r>
            <w:r w:rsidR="005551EA" w:rsidRPr="005551EA">
              <w:rPr>
                <w:rFonts w:asciiTheme="minorEastAsia" w:eastAsiaTheme="minorEastAsia" w:hAnsiTheme="minorEastAsia" w:cs="HG丸ｺﾞｼｯｸM-PRO" w:hint="eastAsia"/>
                <w:sz w:val="20"/>
                <w:szCs w:val="20"/>
              </w:rPr>
              <w:t>７</w:t>
            </w:r>
            <w:r w:rsidRPr="005551EA">
              <w:rPr>
                <w:rFonts w:asciiTheme="minorEastAsia" w:eastAsiaTheme="minorEastAsia" w:hAnsiTheme="minorEastAsia" w:cs="HG丸ｺﾞｼｯｸM-PRO" w:hint="eastAsia"/>
                <w:sz w:val="20"/>
                <w:szCs w:val="20"/>
              </w:rPr>
              <w:t>日開催】</w:t>
            </w:r>
          </w:p>
          <w:p w14:paraId="0514B8C7" w14:textId="1C62C28D" w:rsidR="008F1AFB" w:rsidRPr="005551EA" w:rsidRDefault="008F1AFB" w:rsidP="001A41E2">
            <w:pPr>
              <w:pStyle w:val="aa"/>
              <w:spacing w:line="340" w:lineRule="exact"/>
              <w:ind w:leftChars="-11" w:left="-23"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w:t>
            </w:r>
            <w:r w:rsidR="005551EA" w:rsidRPr="005551EA">
              <w:rPr>
                <w:rFonts w:asciiTheme="minorEastAsia" w:eastAsiaTheme="minorEastAsia" w:hAnsiTheme="minorEastAsia" w:cs="HG丸ｺﾞｼｯｸM-PRO" w:hint="eastAsia"/>
                <w:sz w:val="20"/>
                <w:szCs w:val="20"/>
              </w:rPr>
              <w:t>２</w:t>
            </w:r>
            <w:r w:rsidRPr="005551EA">
              <w:rPr>
                <w:rFonts w:asciiTheme="minorEastAsia" w:eastAsiaTheme="minorEastAsia" w:hAnsiTheme="minorEastAsia" w:cs="HG丸ｺﾞｼｯｸM-PRO" w:hint="eastAsia"/>
                <w:sz w:val="20"/>
                <w:szCs w:val="20"/>
              </w:rPr>
              <w:t>年次からの授業について</w:t>
            </w:r>
          </w:p>
          <w:p w14:paraId="07015289" w14:textId="0BD31E4E" w:rsidR="008F1AFB" w:rsidRPr="005551EA" w:rsidRDefault="008F1AFB" w:rsidP="002E36DC">
            <w:pPr>
              <w:pStyle w:val="aa"/>
              <w:spacing w:line="340" w:lineRule="exact"/>
              <w:ind w:leftChars="89" w:left="187"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いわゆる「学び直し」は</w:t>
            </w:r>
            <w:r w:rsidR="005551EA" w:rsidRPr="005551EA">
              <w:rPr>
                <w:rFonts w:asciiTheme="minorEastAsia" w:eastAsiaTheme="minorEastAsia" w:hAnsiTheme="minorEastAsia" w:cs="HG丸ｺﾞｼｯｸM-PRO" w:hint="eastAsia"/>
                <w:sz w:val="20"/>
                <w:szCs w:val="20"/>
              </w:rPr>
              <w:t>１</w:t>
            </w:r>
            <w:r w:rsidRPr="005551EA">
              <w:rPr>
                <w:rFonts w:asciiTheme="minorEastAsia" w:eastAsiaTheme="minorEastAsia" w:hAnsiTheme="minorEastAsia" w:cs="HG丸ｺﾞｼｯｸM-PRO" w:hint="eastAsia"/>
                <w:sz w:val="20"/>
                <w:szCs w:val="20"/>
              </w:rPr>
              <w:t>年次のみなので、問題は</w:t>
            </w:r>
            <w:r w:rsidR="005551EA" w:rsidRPr="005551EA">
              <w:rPr>
                <w:rFonts w:asciiTheme="minorEastAsia" w:eastAsiaTheme="minorEastAsia" w:hAnsiTheme="minorEastAsia" w:cs="HG丸ｺﾞｼｯｸM-PRO" w:hint="eastAsia"/>
                <w:sz w:val="20"/>
                <w:szCs w:val="20"/>
              </w:rPr>
              <w:t>２</w:t>
            </w:r>
            <w:r w:rsidRPr="005551EA">
              <w:rPr>
                <w:rFonts w:asciiTheme="minorEastAsia" w:eastAsiaTheme="minorEastAsia" w:hAnsiTheme="minorEastAsia" w:cs="HG丸ｺﾞｼｯｸM-PRO" w:hint="eastAsia"/>
                <w:sz w:val="20"/>
                <w:szCs w:val="20"/>
              </w:rPr>
              <w:t>年生になってからだと思う。</w:t>
            </w:r>
            <w:r w:rsidR="005551EA" w:rsidRPr="005551EA">
              <w:rPr>
                <w:rFonts w:asciiTheme="minorEastAsia" w:eastAsiaTheme="minorEastAsia" w:hAnsiTheme="minorEastAsia" w:cs="HG丸ｺﾞｼｯｸM-PRO" w:hint="eastAsia"/>
                <w:sz w:val="20"/>
                <w:szCs w:val="20"/>
              </w:rPr>
              <w:t>２</w:t>
            </w:r>
            <w:r w:rsidRPr="005551EA">
              <w:rPr>
                <w:rFonts w:asciiTheme="minorEastAsia" w:eastAsiaTheme="minorEastAsia" w:hAnsiTheme="minorEastAsia" w:cs="HG丸ｺﾞｼｯｸM-PRO" w:hint="eastAsia"/>
                <w:sz w:val="20"/>
                <w:szCs w:val="20"/>
              </w:rPr>
              <w:t>年次以降の授業においても、</w:t>
            </w:r>
            <w:r w:rsidR="005551EA" w:rsidRPr="005551EA">
              <w:rPr>
                <w:rFonts w:asciiTheme="minorEastAsia" w:eastAsiaTheme="minorEastAsia" w:hAnsiTheme="minorEastAsia" w:cs="HG丸ｺﾞｼｯｸM-PRO" w:hint="eastAsia"/>
                <w:sz w:val="20"/>
                <w:szCs w:val="20"/>
              </w:rPr>
              <w:t>１</w:t>
            </w:r>
            <w:r w:rsidRPr="005551EA">
              <w:rPr>
                <w:rFonts w:asciiTheme="minorEastAsia" w:eastAsiaTheme="minorEastAsia" w:hAnsiTheme="minorEastAsia" w:cs="HG丸ｺﾞｼｯｸM-PRO" w:hint="eastAsia"/>
                <w:sz w:val="20"/>
                <w:szCs w:val="20"/>
              </w:rPr>
              <w:t>年次のように理解できる取組みが必要。</w:t>
            </w:r>
          </w:p>
          <w:p w14:paraId="58C7F3A3" w14:textId="77777777" w:rsidR="008F1AFB" w:rsidRPr="005551EA" w:rsidRDefault="008F1AFB" w:rsidP="008F1AFB">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○系統的なキャリア教育について</w:t>
            </w:r>
          </w:p>
          <w:p w14:paraId="09DA91F4" w14:textId="1C6745B3" w:rsidR="00BB1B44" w:rsidRPr="005551EA" w:rsidRDefault="009E4CE3" w:rsidP="002E36DC">
            <w:pPr>
              <w:spacing w:line="340" w:lineRule="exact"/>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新高校</w:t>
            </w:r>
            <w:r w:rsidR="005551EA" w:rsidRPr="005551EA">
              <w:rPr>
                <w:rFonts w:asciiTheme="minorEastAsia" w:eastAsiaTheme="minorEastAsia" w:hAnsiTheme="minorEastAsia" w:cs="HG丸ｺﾞｼｯｸM-PRO" w:hint="eastAsia"/>
                <w:sz w:val="20"/>
                <w:szCs w:val="20"/>
              </w:rPr>
              <w:t>３</w:t>
            </w:r>
            <w:r w:rsidRPr="005551EA">
              <w:rPr>
                <w:rFonts w:asciiTheme="minorEastAsia" w:eastAsiaTheme="minorEastAsia" w:hAnsiTheme="minorEastAsia" w:cs="HG丸ｺﾞｼｯｸM-PRO" w:hint="eastAsia"/>
                <w:sz w:val="20"/>
                <w:szCs w:val="20"/>
              </w:rPr>
              <w:t>年</w:t>
            </w:r>
            <w:r w:rsidR="0042664E" w:rsidRPr="005551EA">
              <w:rPr>
                <w:rFonts w:asciiTheme="minorEastAsia" w:eastAsiaTheme="minorEastAsia" w:hAnsiTheme="minorEastAsia" w:cs="HG丸ｺﾞｼｯｸM-PRO" w:hint="eastAsia"/>
                <w:sz w:val="20"/>
                <w:szCs w:val="20"/>
              </w:rPr>
              <w:t>め</w:t>
            </w:r>
            <w:r w:rsidRPr="005551EA">
              <w:rPr>
                <w:rFonts w:asciiTheme="minorEastAsia" w:eastAsiaTheme="minorEastAsia" w:hAnsiTheme="minorEastAsia" w:cs="HG丸ｺﾞｼｯｸM-PRO" w:hint="eastAsia"/>
                <w:sz w:val="20"/>
                <w:szCs w:val="20"/>
              </w:rPr>
              <w:t>の完成年度に向けた重要な</w:t>
            </w:r>
            <w:r w:rsidR="005551EA" w:rsidRPr="005551EA">
              <w:rPr>
                <w:rFonts w:asciiTheme="minorEastAsia" w:eastAsiaTheme="minorEastAsia" w:hAnsiTheme="minorEastAsia" w:cs="HG丸ｺﾞｼｯｸM-PRO" w:hint="eastAsia"/>
                <w:sz w:val="20"/>
                <w:szCs w:val="20"/>
              </w:rPr>
              <w:t>１</w:t>
            </w:r>
            <w:r w:rsidRPr="005551EA">
              <w:rPr>
                <w:rFonts w:asciiTheme="minorEastAsia" w:eastAsiaTheme="minorEastAsia" w:hAnsiTheme="minorEastAsia" w:cs="HG丸ｺﾞｼｯｸM-PRO" w:hint="eastAsia"/>
                <w:sz w:val="20"/>
                <w:szCs w:val="20"/>
              </w:rPr>
              <w:t>年。系統的なキャリア教育で、生徒に「夢」を描かせ、モジュール授業や入門科目等で、やればできるとの「希望」を持たせることに取り組んで</w:t>
            </w:r>
            <w:r w:rsidR="00BB1B44" w:rsidRPr="005551EA">
              <w:rPr>
                <w:rFonts w:asciiTheme="minorEastAsia" w:eastAsiaTheme="minorEastAsia" w:hAnsiTheme="minorEastAsia" w:cs="HG丸ｺﾞｼｯｸM-PRO" w:hint="eastAsia"/>
                <w:sz w:val="20"/>
                <w:szCs w:val="20"/>
              </w:rPr>
              <w:t>ほしい</w:t>
            </w:r>
            <w:r w:rsidRPr="005551EA">
              <w:rPr>
                <w:rFonts w:asciiTheme="minorEastAsia" w:eastAsiaTheme="minorEastAsia" w:hAnsiTheme="minorEastAsia" w:cs="HG丸ｺﾞｼｯｸM-PRO" w:hint="eastAsia"/>
                <w:sz w:val="20"/>
                <w:szCs w:val="20"/>
              </w:rPr>
              <w:t>。</w:t>
            </w:r>
          </w:p>
          <w:p w14:paraId="211DFA09" w14:textId="77777777" w:rsidR="008F1AFB" w:rsidRPr="005551EA" w:rsidRDefault="008F1AFB" w:rsidP="009E4CE3">
            <w:pPr>
              <w:pStyle w:val="aa"/>
              <w:spacing w:line="340" w:lineRule="exact"/>
              <w:ind w:leftChars="-11" w:left="-23"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○教育相談について</w:t>
            </w:r>
          </w:p>
          <w:p w14:paraId="160DEE2F" w14:textId="6C80F5DE" w:rsidR="008F1AFB" w:rsidRPr="005551EA" w:rsidRDefault="008F1AFB" w:rsidP="002E36DC">
            <w:pPr>
              <w:pStyle w:val="aa"/>
              <w:spacing w:line="340" w:lineRule="exact"/>
              <w:ind w:leftChars="89" w:left="187"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コロナ禍で長期の休みがあり、登校にプレッシャーを感じている生徒もいると思う。特に</w:t>
            </w:r>
            <w:r w:rsidR="005551EA" w:rsidRPr="005551EA">
              <w:rPr>
                <w:rFonts w:asciiTheme="minorEastAsia" w:eastAsiaTheme="minorEastAsia" w:hAnsiTheme="minorEastAsia" w:cs="HG丸ｺﾞｼｯｸM-PRO" w:hint="eastAsia"/>
                <w:sz w:val="20"/>
                <w:szCs w:val="20"/>
              </w:rPr>
              <w:t>１</w:t>
            </w:r>
            <w:r w:rsidRPr="005551EA">
              <w:rPr>
                <w:rFonts w:asciiTheme="minorEastAsia" w:eastAsiaTheme="minorEastAsia" w:hAnsiTheme="minorEastAsia" w:cs="HG丸ｺﾞｼｯｸM-PRO" w:hint="eastAsia"/>
                <w:sz w:val="20"/>
                <w:szCs w:val="20"/>
              </w:rPr>
              <w:t>年生については白紙状態なので、担任だけではなく、教科担当者を含めた全教員がカウンセリングマインドを持って</w:t>
            </w:r>
            <w:r w:rsidR="005551EA" w:rsidRPr="005551EA">
              <w:rPr>
                <w:rFonts w:asciiTheme="minorEastAsia" w:eastAsiaTheme="minorEastAsia" w:hAnsiTheme="minorEastAsia" w:cs="HG丸ｺﾞｼｯｸM-PRO" w:hint="eastAsia"/>
                <w:sz w:val="20"/>
                <w:szCs w:val="20"/>
              </w:rPr>
              <w:t>１</w:t>
            </w:r>
            <w:r w:rsidRPr="005551EA">
              <w:rPr>
                <w:rFonts w:asciiTheme="minorEastAsia" w:eastAsiaTheme="minorEastAsia" w:hAnsiTheme="minorEastAsia" w:cs="HG丸ｺﾞｼｯｸM-PRO" w:hint="eastAsia"/>
                <w:sz w:val="20"/>
                <w:szCs w:val="20"/>
              </w:rPr>
              <w:t>年生に接することが求められると思う。</w:t>
            </w:r>
            <w:r w:rsidRPr="005551EA">
              <w:rPr>
                <w:rFonts w:asciiTheme="minorEastAsia" w:eastAsiaTheme="minorEastAsia" w:hAnsiTheme="minorEastAsia" w:cs="HG丸ｺﾞｼｯｸM-PRO"/>
                <w:sz w:val="20"/>
                <w:szCs w:val="20"/>
              </w:rPr>
              <w:t xml:space="preserve"> </w:t>
            </w:r>
          </w:p>
          <w:p w14:paraId="2F773C6B" w14:textId="77777777" w:rsidR="008F1AFB" w:rsidRPr="005551EA" w:rsidRDefault="008F1AFB" w:rsidP="009E4CE3">
            <w:pPr>
              <w:pStyle w:val="aa"/>
              <w:spacing w:line="340" w:lineRule="exact"/>
              <w:ind w:leftChars="-11" w:left="-23"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○学校外の活動</w:t>
            </w:r>
            <w:r w:rsidR="002D2893" w:rsidRPr="005551EA">
              <w:rPr>
                <w:rFonts w:asciiTheme="minorEastAsia" w:eastAsiaTheme="minorEastAsia" w:hAnsiTheme="minorEastAsia" w:cs="HG丸ｺﾞｼｯｸM-PRO" w:hint="eastAsia"/>
                <w:sz w:val="20"/>
                <w:szCs w:val="20"/>
              </w:rPr>
              <w:t>について</w:t>
            </w:r>
          </w:p>
          <w:p w14:paraId="0C55A952" w14:textId="77777777" w:rsidR="009E4CE3" w:rsidRPr="005551EA" w:rsidRDefault="00BB1B44" w:rsidP="002E36DC">
            <w:pPr>
              <w:pStyle w:val="aa"/>
              <w:spacing w:line="340" w:lineRule="exact"/>
              <w:ind w:leftChars="99" w:left="408"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w:t>
            </w:r>
            <w:r w:rsidR="009E4CE3" w:rsidRPr="005551EA">
              <w:rPr>
                <w:rFonts w:asciiTheme="minorEastAsia" w:eastAsiaTheme="minorEastAsia" w:hAnsiTheme="minorEastAsia" w:cs="HG丸ｺﾞｼｯｸM-PRO" w:hint="eastAsia"/>
                <w:sz w:val="20"/>
                <w:szCs w:val="20"/>
              </w:rPr>
              <w:t>教科のカリキュラムだけでない、多様な体験（特に学校外との関わり）の場により、生徒に良い刺激を与えて</w:t>
            </w:r>
            <w:r w:rsidRPr="005551EA">
              <w:rPr>
                <w:rFonts w:asciiTheme="minorEastAsia" w:eastAsiaTheme="minorEastAsia" w:hAnsiTheme="minorEastAsia" w:cs="HG丸ｺﾞｼｯｸM-PRO" w:hint="eastAsia"/>
                <w:sz w:val="20"/>
                <w:szCs w:val="20"/>
              </w:rPr>
              <w:t>ほしい</w:t>
            </w:r>
            <w:r w:rsidR="009E4CE3" w:rsidRPr="005551EA">
              <w:rPr>
                <w:rFonts w:asciiTheme="minorEastAsia" w:eastAsiaTheme="minorEastAsia" w:hAnsiTheme="minorEastAsia" w:cs="HG丸ｺﾞｼｯｸM-PRO" w:hint="eastAsia"/>
                <w:sz w:val="20"/>
                <w:szCs w:val="20"/>
              </w:rPr>
              <w:t>。</w:t>
            </w:r>
            <w:r w:rsidR="009E4CE3" w:rsidRPr="005551EA">
              <w:rPr>
                <w:rFonts w:asciiTheme="minorEastAsia" w:eastAsiaTheme="minorEastAsia" w:hAnsiTheme="minorEastAsia" w:cs="HG丸ｺﾞｼｯｸM-PRO"/>
                <w:sz w:val="20"/>
                <w:szCs w:val="20"/>
              </w:rPr>
              <w:t xml:space="preserve"> </w:t>
            </w:r>
          </w:p>
          <w:p w14:paraId="4D4D571A" w14:textId="77777777" w:rsidR="008F1AFB" w:rsidRPr="005551EA" w:rsidRDefault="008F1AFB" w:rsidP="002E36DC">
            <w:pPr>
              <w:pStyle w:val="aa"/>
              <w:spacing w:line="340" w:lineRule="exact"/>
              <w:ind w:leftChars="-11" w:left="-23" w:firstLineChars="110" w:firstLine="2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・英検や情報試験を多くの生徒が受験している。外部の刺激は必要なのでよいことだ。</w:t>
            </w:r>
          </w:p>
          <w:p w14:paraId="2B134FA5" w14:textId="77777777" w:rsidR="008F1AFB" w:rsidRPr="005551EA" w:rsidRDefault="008F1AFB" w:rsidP="00BB1B44">
            <w:pPr>
              <w:pStyle w:val="aa"/>
              <w:spacing w:line="340" w:lineRule="exact"/>
              <w:ind w:leftChars="-11" w:left="-23"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○部活動について</w:t>
            </w:r>
          </w:p>
          <w:p w14:paraId="1EE3468F" w14:textId="09C4EBBA" w:rsidR="008F1AFB" w:rsidRPr="005551EA" w:rsidRDefault="008F1AFB" w:rsidP="002E36DC">
            <w:pPr>
              <w:pStyle w:val="aa"/>
              <w:spacing w:line="340" w:lineRule="exact"/>
              <w:ind w:leftChars="89" w:left="187"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部活動の加入率目標を</w:t>
            </w:r>
            <w:r w:rsidR="005551EA" w:rsidRPr="005551EA">
              <w:rPr>
                <w:rFonts w:asciiTheme="minorEastAsia" w:eastAsiaTheme="minorEastAsia" w:hAnsiTheme="minorEastAsia" w:cs="HG丸ｺﾞｼｯｸM-PRO"/>
                <w:sz w:val="20"/>
                <w:szCs w:val="20"/>
              </w:rPr>
              <w:t>35</w:t>
            </w:r>
            <w:r w:rsidRPr="005551EA">
              <w:rPr>
                <w:rFonts w:asciiTheme="minorEastAsia" w:eastAsiaTheme="minorEastAsia" w:hAnsiTheme="minorEastAsia" w:cs="HG丸ｺﾞｼｯｸM-PRO" w:hint="eastAsia"/>
                <w:sz w:val="20"/>
                <w:szCs w:val="20"/>
              </w:rPr>
              <w:t>％に引き上げたのはいいチャレンジだと思う</w:t>
            </w:r>
            <w:r w:rsidR="002E36DC" w:rsidRPr="005551EA">
              <w:rPr>
                <w:rFonts w:asciiTheme="minorEastAsia" w:eastAsiaTheme="minorEastAsia" w:hAnsiTheme="minorEastAsia" w:cs="HG丸ｺﾞｼｯｸM-PRO" w:hint="eastAsia"/>
                <w:sz w:val="20"/>
                <w:szCs w:val="20"/>
              </w:rPr>
              <w:t>。入部率が上がれば</w:t>
            </w:r>
            <w:r w:rsidRPr="005551EA">
              <w:rPr>
                <w:rFonts w:asciiTheme="minorEastAsia" w:eastAsiaTheme="minorEastAsia" w:hAnsiTheme="minorEastAsia" w:cs="HG丸ｺﾞｼｯｸM-PRO" w:hint="eastAsia"/>
                <w:sz w:val="20"/>
                <w:szCs w:val="20"/>
              </w:rPr>
              <w:t>学校への定着率</w:t>
            </w:r>
            <w:r w:rsidR="002E36DC" w:rsidRPr="005551EA">
              <w:rPr>
                <w:rFonts w:asciiTheme="minorEastAsia" w:eastAsiaTheme="minorEastAsia" w:hAnsiTheme="minorEastAsia" w:cs="HG丸ｺﾞｼｯｸM-PRO" w:hint="eastAsia"/>
                <w:sz w:val="20"/>
                <w:szCs w:val="20"/>
              </w:rPr>
              <w:t>、</w:t>
            </w:r>
            <w:r w:rsidRPr="005551EA">
              <w:rPr>
                <w:rFonts w:asciiTheme="minorEastAsia" w:eastAsiaTheme="minorEastAsia" w:hAnsiTheme="minorEastAsia" w:cs="HG丸ｺﾞｼｯｸM-PRO" w:hint="eastAsia"/>
                <w:sz w:val="20"/>
                <w:szCs w:val="20"/>
              </w:rPr>
              <w:t>そして、帰属意識も確実に増すので、この取組みに力を入れてほしい。</w:t>
            </w:r>
          </w:p>
          <w:p w14:paraId="101698B8" w14:textId="77777777" w:rsidR="002D2893" w:rsidRPr="005551EA" w:rsidRDefault="008F1AFB" w:rsidP="00BB1B44">
            <w:pPr>
              <w:pStyle w:val="aa"/>
              <w:spacing w:line="340" w:lineRule="exact"/>
              <w:ind w:leftChars="-11" w:left="-23"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w:t>
            </w:r>
            <w:r w:rsidR="002D2893" w:rsidRPr="005551EA">
              <w:rPr>
                <w:rFonts w:asciiTheme="minorEastAsia" w:eastAsiaTheme="minorEastAsia" w:hAnsiTheme="minorEastAsia" w:cs="HG丸ｺﾞｼｯｸM-PRO" w:hint="eastAsia"/>
                <w:sz w:val="20"/>
                <w:szCs w:val="20"/>
              </w:rPr>
              <w:t>広報活動について</w:t>
            </w:r>
          </w:p>
          <w:p w14:paraId="4DED8A3C" w14:textId="77777777" w:rsidR="00BB1B44" w:rsidRPr="005551EA" w:rsidRDefault="009E4CE3" w:rsidP="002E36DC">
            <w:pPr>
              <w:pStyle w:val="aa"/>
              <w:spacing w:line="340" w:lineRule="exact"/>
              <w:ind w:leftChars="89" w:left="187" w:firstLineChars="10" w:firstLine="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生徒や保護者にもわかりやすい「できる・わかる・のびる」とういうキャッチフレーズは素晴らしい。</w:t>
            </w:r>
          </w:p>
          <w:p w14:paraId="2CDCECE6" w14:textId="77777777" w:rsidR="009E4CE3" w:rsidRPr="005551EA" w:rsidRDefault="009E4CE3" w:rsidP="009E4CE3">
            <w:pPr>
              <w:pStyle w:val="aa"/>
              <w:spacing w:line="340" w:lineRule="exact"/>
              <w:ind w:leftChars="-11" w:left="-23" w:firstLineChars="10" w:firstLine="20"/>
              <w:rPr>
                <w:rFonts w:asciiTheme="minorEastAsia" w:eastAsiaTheme="minorEastAsia" w:hAnsiTheme="minorEastAsia" w:cs="HG丸ｺﾞｼｯｸM-PRO"/>
                <w:sz w:val="20"/>
                <w:szCs w:val="20"/>
              </w:rPr>
            </w:pPr>
          </w:p>
          <w:p w14:paraId="327909E0" w14:textId="37B37C2A" w:rsidR="00BB1B44" w:rsidRPr="005551EA" w:rsidRDefault="00BB1B44" w:rsidP="00BB1B44">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【第</w:t>
            </w:r>
            <w:r w:rsidR="005551EA" w:rsidRPr="005551EA">
              <w:rPr>
                <w:rFonts w:asciiTheme="minorEastAsia" w:eastAsiaTheme="minorEastAsia" w:hAnsiTheme="minorEastAsia" w:cs="HG丸ｺﾞｼｯｸM-PRO" w:hint="eastAsia"/>
                <w:sz w:val="20"/>
                <w:szCs w:val="20"/>
              </w:rPr>
              <w:t>２</w:t>
            </w:r>
            <w:r w:rsidRPr="005551EA">
              <w:rPr>
                <w:rFonts w:asciiTheme="minorEastAsia" w:eastAsiaTheme="minorEastAsia" w:hAnsiTheme="minorEastAsia" w:cs="HG丸ｺﾞｼｯｸM-PRO" w:hint="eastAsia"/>
                <w:sz w:val="20"/>
                <w:szCs w:val="20"/>
              </w:rPr>
              <w:t xml:space="preserve">回　</w:t>
            </w:r>
            <w:r w:rsidR="005551EA" w:rsidRPr="005551EA">
              <w:rPr>
                <w:rFonts w:asciiTheme="minorEastAsia" w:eastAsiaTheme="minorEastAsia" w:hAnsiTheme="minorEastAsia" w:cs="HG丸ｺﾞｼｯｸM-PRO"/>
                <w:sz w:val="20"/>
                <w:szCs w:val="20"/>
              </w:rPr>
              <w:t>10</w:t>
            </w:r>
            <w:r w:rsidRPr="005551EA">
              <w:rPr>
                <w:rFonts w:asciiTheme="minorEastAsia" w:eastAsiaTheme="minorEastAsia" w:hAnsiTheme="minorEastAsia" w:cs="HG丸ｺﾞｼｯｸM-PRO" w:hint="eastAsia"/>
                <w:sz w:val="20"/>
                <w:szCs w:val="20"/>
              </w:rPr>
              <w:t>月</w:t>
            </w:r>
            <w:r w:rsidR="005551EA" w:rsidRPr="005551EA">
              <w:rPr>
                <w:rFonts w:asciiTheme="minorEastAsia" w:eastAsiaTheme="minorEastAsia" w:hAnsiTheme="minorEastAsia" w:cs="HG丸ｺﾞｼｯｸM-PRO"/>
                <w:sz w:val="20"/>
                <w:szCs w:val="20"/>
              </w:rPr>
              <w:t>24</w:t>
            </w:r>
            <w:r w:rsidRPr="005551EA">
              <w:rPr>
                <w:rFonts w:asciiTheme="minorEastAsia" w:eastAsiaTheme="minorEastAsia" w:hAnsiTheme="minorEastAsia" w:cs="HG丸ｺﾞｼｯｸM-PRO" w:hint="eastAsia"/>
                <w:sz w:val="20"/>
                <w:szCs w:val="20"/>
              </w:rPr>
              <w:t>日実施】</w:t>
            </w:r>
          </w:p>
          <w:p w14:paraId="687C9370" w14:textId="39803F26" w:rsidR="002D2893" w:rsidRPr="005551EA" w:rsidRDefault="002D2893" w:rsidP="00BB1B44">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w:t>
            </w:r>
            <w:r w:rsidR="005551EA" w:rsidRPr="005551EA">
              <w:rPr>
                <w:rFonts w:asciiTheme="minorEastAsia" w:eastAsiaTheme="minorEastAsia" w:hAnsiTheme="minorEastAsia" w:cs="HG丸ｺﾞｼｯｸM-PRO" w:hint="eastAsia"/>
                <w:sz w:val="20"/>
                <w:szCs w:val="20"/>
              </w:rPr>
              <w:t>２</w:t>
            </w:r>
            <w:r w:rsidRPr="005551EA">
              <w:rPr>
                <w:rFonts w:asciiTheme="minorEastAsia" w:eastAsiaTheme="minorEastAsia" w:hAnsiTheme="minorEastAsia" w:cs="HG丸ｺﾞｼｯｸM-PRO" w:hint="eastAsia"/>
                <w:sz w:val="20"/>
                <w:szCs w:val="20"/>
              </w:rPr>
              <w:t>年次からの授業について</w:t>
            </w:r>
          </w:p>
          <w:p w14:paraId="0E313151" w14:textId="0CF1970A" w:rsidR="00BB1B44" w:rsidRPr="005551EA" w:rsidRDefault="00BB1B44" w:rsidP="002E36DC">
            <w:pPr>
              <w:spacing w:line="340" w:lineRule="exact"/>
              <w:ind w:leftChars="100" w:left="21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エンパワメントスクールは、</w:t>
            </w:r>
            <w:r w:rsidR="005551EA" w:rsidRPr="005551EA">
              <w:rPr>
                <w:rFonts w:asciiTheme="minorEastAsia" w:eastAsiaTheme="minorEastAsia" w:hAnsiTheme="minorEastAsia" w:cs="HG丸ｺﾞｼｯｸM-PRO" w:hint="eastAsia"/>
                <w:sz w:val="20"/>
                <w:szCs w:val="20"/>
              </w:rPr>
              <w:t>１</w:t>
            </w:r>
            <w:r w:rsidRPr="005551EA">
              <w:rPr>
                <w:rFonts w:asciiTheme="minorEastAsia" w:eastAsiaTheme="minorEastAsia" w:hAnsiTheme="minorEastAsia" w:cs="HG丸ｺﾞｼｯｸM-PRO" w:hint="eastAsia"/>
                <w:sz w:val="20"/>
                <w:szCs w:val="20"/>
              </w:rPr>
              <w:t>年次にはモジュール授業などでしっかり学びなおしができ、「わかった」を実感できるが、</w:t>
            </w:r>
            <w:r w:rsidR="005551EA" w:rsidRPr="005551EA">
              <w:rPr>
                <w:rFonts w:asciiTheme="minorEastAsia" w:eastAsiaTheme="minorEastAsia" w:hAnsiTheme="minorEastAsia" w:cs="HG丸ｺﾞｼｯｸM-PRO" w:hint="eastAsia"/>
                <w:sz w:val="20"/>
                <w:szCs w:val="20"/>
              </w:rPr>
              <w:t>２</w:t>
            </w:r>
            <w:r w:rsidRPr="005551EA">
              <w:rPr>
                <w:rFonts w:asciiTheme="minorEastAsia" w:eastAsiaTheme="minorEastAsia" w:hAnsiTheme="minorEastAsia" w:cs="HG丸ｺﾞｼｯｸM-PRO" w:hint="eastAsia"/>
                <w:sz w:val="20"/>
                <w:szCs w:val="20"/>
              </w:rPr>
              <w:t>年次から通常授業になり、学習の内容も難易度があがり、難しい側面もある。その点を解消することが重要である。</w:t>
            </w:r>
            <w:r w:rsidRPr="005551EA">
              <w:rPr>
                <w:rFonts w:asciiTheme="minorEastAsia" w:eastAsiaTheme="minorEastAsia" w:hAnsiTheme="minorEastAsia" w:cs="HG丸ｺﾞｼｯｸM-PRO"/>
                <w:sz w:val="20"/>
                <w:szCs w:val="20"/>
              </w:rPr>
              <w:t xml:space="preserve"> </w:t>
            </w:r>
          </w:p>
          <w:p w14:paraId="103DAD0C" w14:textId="77777777" w:rsidR="002D2893" w:rsidRPr="005551EA" w:rsidRDefault="002D2893" w:rsidP="00BB1B44">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○広報活動について</w:t>
            </w:r>
          </w:p>
          <w:p w14:paraId="292456D0" w14:textId="77777777" w:rsidR="00BB1B44" w:rsidRPr="005551EA" w:rsidRDefault="00BB1B44" w:rsidP="002D2893">
            <w:pPr>
              <w:spacing w:line="340" w:lineRule="exact"/>
              <w:ind w:firstLineChars="100" w:firstLine="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対面でのオープンスクールが開催されてよかった。広報活動が重要になる。</w:t>
            </w:r>
          </w:p>
          <w:p w14:paraId="72233EE7" w14:textId="77777777" w:rsidR="00BB1B44" w:rsidRPr="005551EA" w:rsidRDefault="00BB1B44" w:rsidP="00BB1B44">
            <w:pPr>
              <w:spacing w:line="340" w:lineRule="exact"/>
              <w:rPr>
                <w:rFonts w:asciiTheme="minorEastAsia" w:eastAsiaTheme="minorEastAsia" w:hAnsiTheme="minorEastAsia" w:cs="HG丸ｺﾞｼｯｸM-PRO"/>
                <w:sz w:val="20"/>
                <w:szCs w:val="20"/>
              </w:rPr>
            </w:pPr>
          </w:p>
          <w:p w14:paraId="4D311FD9" w14:textId="38A65A7D" w:rsidR="00BB1B44" w:rsidRPr="005551EA" w:rsidRDefault="00E11062" w:rsidP="00BB1B44">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【第</w:t>
            </w:r>
            <w:r w:rsidR="005551EA" w:rsidRPr="005551EA">
              <w:rPr>
                <w:rFonts w:asciiTheme="minorEastAsia" w:eastAsiaTheme="minorEastAsia" w:hAnsiTheme="minorEastAsia" w:cs="HG丸ｺﾞｼｯｸM-PRO" w:hint="eastAsia"/>
                <w:sz w:val="20"/>
                <w:szCs w:val="20"/>
              </w:rPr>
              <w:t>３</w:t>
            </w:r>
            <w:r w:rsidRPr="005551EA">
              <w:rPr>
                <w:rFonts w:asciiTheme="minorEastAsia" w:eastAsiaTheme="minorEastAsia" w:hAnsiTheme="minorEastAsia" w:cs="HG丸ｺﾞｼｯｸM-PRO" w:hint="eastAsia"/>
                <w:sz w:val="20"/>
                <w:szCs w:val="20"/>
              </w:rPr>
              <w:t xml:space="preserve">回　</w:t>
            </w:r>
            <w:r w:rsidR="005551EA" w:rsidRPr="005551EA">
              <w:rPr>
                <w:rFonts w:asciiTheme="minorEastAsia" w:eastAsiaTheme="minorEastAsia" w:hAnsiTheme="minorEastAsia" w:cs="HG丸ｺﾞｼｯｸM-PRO" w:hint="eastAsia"/>
                <w:sz w:val="20"/>
                <w:szCs w:val="20"/>
              </w:rPr>
              <w:t>１</w:t>
            </w:r>
            <w:r w:rsidR="00BB1B44" w:rsidRPr="005551EA">
              <w:rPr>
                <w:rFonts w:asciiTheme="minorEastAsia" w:eastAsiaTheme="minorEastAsia" w:hAnsiTheme="minorEastAsia" w:cs="HG丸ｺﾞｼｯｸM-PRO" w:hint="eastAsia"/>
                <w:sz w:val="20"/>
                <w:szCs w:val="20"/>
              </w:rPr>
              <w:t>月</w:t>
            </w:r>
            <w:r w:rsidR="005551EA" w:rsidRPr="005551EA">
              <w:rPr>
                <w:rFonts w:asciiTheme="minorEastAsia" w:eastAsiaTheme="minorEastAsia" w:hAnsiTheme="minorEastAsia" w:cs="HG丸ｺﾞｼｯｸM-PRO"/>
                <w:sz w:val="20"/>
                <w:szCs w:val="20"/>
              </w:rPr>
              <w:t>30</w:t>
            </w:r>
            <w:r w:rsidR="00BB1B44" w:rsidRPr="005551EA">
              <w:rPr>
                <w:rFonts w:asciiTheme="minorEastAsia" w:eastAsiaTheme="minorEastAsia" w:hAnsiTheme="minorEastAsia" w:cs="HG丸ｺﾞｼｯｸM-PRO" w:hint="eastAsia"/>
                <w:sz w:val="20"/>
                <w:szCs w:val="20"/>
              </w:rPr>
              <w:t>日実施】</w:t>
            </w:r>
          </w:p>
          <w:p w14:paraId="709FB274" w14:textId="77777777" w:rsidR="009563C9" w:rsidRPr="005551EA" w:rsidRDefault="009563C9" w:rsidP="009563C9">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〇授業について</w:t>
            </w:r>
          </w:p>
          <w:p w14:paraId="398DF830" w14:textId="77777777" w:rsidR="009563C9" w:rsidRPr="005551EA" w:rsidRDefault="009563C9" w:rsidP="009563C9">
            <w:pPr>
              <w:spacing w:line="340" w:lineRule="exact"/>
              <w:ind w:leftChars="100" w:left="41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・全体的な学力は向上したと思うが、授業</w:t>
            </w:r>
            <w:r w:rsidR="007C73A7" w:rsidRPr="005551EA">
              <w:rPr>
                <w:rFonts w:asciiTheme="minorEastAsia" w:eastAsiaTheme="minorEastAsia" w:hAnsiTheme="minorEastAsia" w:cs="HG丸ｺﾞｼｯｸM-PRO" w:hint="eastAsia"/>
                <w:sz w:val="20"/>
                <w:szCs w:val="20"/>
              </w:rPr>
              <w:t>へ</w:t>
            </w:r>
            <w:r w:rsidRPr="005551EA">
              <w:rPr>
                <w:rFonts w:asciiTheme="minorEastAsia" w:eastAsiaTheme="minorEastAsia" w:hAnsiTheme="minorEastAsia" w:cs="HG丸ｺﾞｼｯｸM-PRO" w:hint="eastAsia"/>
                <w:sz w:val="20"/>
                <w:szCs w:val="20"/>
              </w:rPr>
              <w:t>の興味と理解度が低く、学びなおしの授業</w:t>
            </w:r>
            <w:r w:rsidR="007C73A7" w:rsidRPr="005551EA">
              <w:rPr>
                <w:rFonts w:asciiTheme="minorEastAsia" w:eastAsiaTheme="minorEastAsia" w:hAnsiTheme="minorEastAsia" w:cs="HG丸ｺﾞｼｯｸM-PRO" w:hint="eastAsia"/>
                <w:sz w:val="20"/>
                <w:szCs w:val="20"/>
              </w:rPr>
              <w:t>や補習授業</w:t>
            </w:r>
            <w:r w:rsidRPr="005551EA">
              <w:rPr>
                <w:rFonts w:asciiTheme="minorEastAsia" w:eastAsiaTheme="minorEastAsia" w:hAnsiTheme="minorEastAsia" w:cs="HG丸ｺﾞｼｯｸM-PRO" w:hint="eastAsia"/>
                <w:sz w:val="20"/>
                <w:szCs w:val="20"/>
              </w:rPr>
              <w:t>で</w:t>
            </w:r>
            <w:r w:rsidR="007C73A7" w:rsidRPr="005551EA">
              <w:rPr>
                <w:rFonts w:asciiTheme="minorEastAsia" w:eastAsiaTheme="minorEastAsia" w:hAnsiTheme="minorEastAsia" w:cs="HG丸ｺﾞｼｯｸM-PRO" w:hint="eastAsia"/>
                <w:sz w:val="20"/>
                <w:szCs w:val="20"/>
              </w:rPr>
              <w:t>も</w:t>
            </w:r>
            <w:r w:rsidRPr="005551EA">
              <w:rPr>
                <w:rFonts w:asciiTheme="minorEastAsia" w:eastAsiaTheme="minorEastAsia" w:hAnsiTheme="minorEastAsia" w:cs="HG丸ｺﾞｼｯｸM-PRO" w:hint="eastAsia"/>
                <w:sz w:val="20"/>
                <w:szCs w:val="20"/>
              </w:rPr>
              <w:t>理解ができていない生徒もいるようなので、生徒の理解度に合わせた授業</w:t>
            </w:r>
            <w:r w:rsidR="007C73A7" w:rsidRPr="005551EA">
              <w:rPr>
                <w:rFonts w:asciiTheme="minorEastAsia" w:eastAsiaTheme="minorEastAsia" w:hAnsiTheme="minorEastAsia" w:cs="HG丸ｺﾞｼｯｸM-PRO" w:hint="eastAsia"/>
                <w:sz w:val="20"/>
                <w:szCs w:val="20"/>
              </w:rPr>
              <w:t>をさらに進めると良いと思う</w:t>
            </w:r>
            <w:r w:rsidRPr="005551EA">
              <w:rPr>
                <w:rFonts w:asciiTheme="minorEastAsia" w:eastAsiaTheme="minorEastAsia" w:hAnsiTheme="minorEastAsia" w:cs="HG丸ｺﾞｼｯｸM-PRO" w:hint="eastAsia"/>
                <w:sz w:val="20"/>
                <w:szCs w:val="20"/>
              </w:rPr>
              <w:t>。</w:t>
            </w:r>
          </w:p>
          <w:p w14:paraId="16772095" w14:textId="77777777" w:rsidR="009563C9" w:rsidRPr="005551EA" w:rsidRDefault="009563C9" w:rsidP="009563C9">
            <w:pPr>
              <w:spacing w:line="340" w:lineRule="exact"/>
              <w:ind w:leftChars="100" w:left="41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・授業アンケート結果において、数学の低下が気がかりだが、全体的には授業評価が上がってきているので良いと思う。</w:t>
            </w:r>
          </w:p>
          <w:p w14:paraId="7329B11E" w14:textId="77777777" w:rsidR="009563C9" w:rsidRPr="005551EA" w:rsidRDefault="009563C9" w:rsidP="009563C9">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〇系統的なキャリア教育について</w:t>
            </w:r>
          </w:p>
          <w:p w14:paraId="217CC68F" w14:textId="77777777" w:rsidR="009563C9" w:rsidRPr="005551EA" w:rsidRDefault="009563C9" w:rsidP="009563C9">
            <w:pPr>
              <w:spacing w:line="340" w:lineRule="exact"/>
              <w:ind w:leftChars="200" w:left="62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・キャリア教育に肯定的な意見を持つ生徒が増えて</w:t>
            </w:r>
            <w:r w:rsidR="007C73A7" w:rsidRPr="005551EA">
              <w:rPr>
                <w:rFonts w:asciiTheme="minorEastAsia" w:eastAsiaTheme="minorEastAsia" w:hAnsiTheme="minorEastAsia" w:cs="HG丸ｺﾞｼｯｸM-PRO" w:hint="eastAsia"/>
                <w:sz w:val="20"/>
                <w:szCs w:val="20"/>
              </w:rPr>
              <w:t>きた</w:t>
            </w:r>
            <w:r w:rsidRPr="005551EA">
              <w:rPr>
                <w:rFonts w:asciiTheme="minorEastAsia" w:eastAsiaTheme="minorEastAsia" w:hAnsiTheme="minorEastAsia" w:cs="HG丸ｺﾞｼｯｸM-PRO" w:hint="eastAsia"/>
                <w:sz w:val="20"/>
                <w:szCs w:val="20"/>
              </w:rPr>
              <w:t>ことは素晴らしい。目の前のアルバイトや就職・進学だけではなく、自分の人生を考えることは生きる力の礎になる。</w:t>
            </w:r>
          </w:p>
          <w:p w14:paraId="4ADA1CC3" w14:textId="77777777" w:rsidR="009563C9" w:rsidRPr="005551EA" w:rsidRDefault="009563C9" w:rsidP="009563C9">
            <w:pPr>
              <w:spacing w:line="340" w:lineRule="exact"/>
              <w:ind w:leftChars="200" w:left="62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・大学進学を希望する生徒が増えたことは、学校生活を楽しみながら学ぶ興味が向上した結果だと思う。</w:t>
            </w:r>
          </w:p>
          <w:p w14:paraId="2C8E4340" w14:textId="77777777" w:rsidR="009563C9" w:rsidRPr="005551EA" w:rsidRDefault="009563C9" w:rsidP="009563C9">
            <w:pPr>
              <w:spacing w:line="340" w:lineRule="exact"/>
              <w:ind w:leftChars="200" w:left="620" w:hangingChars="100" w:hanging="20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・コロナ禍で進路指導も大変だったと思う。就職指導を含め教員が生徒に寄り添い、進めてくれたことに感謝している。</w:t>
            </w:r>
          </w:p>
          <w:p w14:paraId="68B6C2FE" w14:textId="77777777" w:rsidR="009563C9" w:rsidRPr="005551EA" w:rsidRDefault="009563C9" w:rsidP="009563C9">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〇部活動について</w:t>
            </w:r>
          </w:p>
          <w:p w14:paraId="466374D2" w14:textId="77777777" w:rsidR="009563C9" w:rsidRPr="005551EA" w:rsidRDefault="009563C9" w:rsidP="009563C9">
            <w:pPr>
              <w:spacing w:line="340" w:lineRule="exact"/>
              <w:ind w:leftChars="200" w:left="4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コロナ禍の学校スタートの中、入部率が大きく増加したのはよいことだ。</w:t>
            </w:r>
            <w:r w:rsidR="007C73A7" w:rsidRPr="005551EA">
              <w:rPr>
                <w:rFonts w:asciiTheme="minorEastAsia" w:eastAsiaTheme="minorEastAsia" w:hAnsiTheme="minorEastAsia" w:cs="HG丸ｺﾞｼｯｸM-PRO" w:hint="eastAsia"/>
                <w:sz w:val="20"/>
                <w:szCs w:val="20"/>
              </w:rPr>
              <w:t>部活動への加入</w:t>
            </w:r>
            <w:r w:rsidRPr="005551EA">
              <w:rPr>
                <w:rFonts w:asciiTheme="minorEastAsia" w:eastAsiaTheme="minorEastAsia" w:hAnsiTheme="minorEastAsia" w:cs="HG丸ｺﾞｼｯｸM-PRO" w:hint="eastAsia"/>
                <w:sz w:val="20"/>
                <w:szCs w:val="20"/>
              </w:rPr>
              <w:t>は学校への定着、て愛校心へとつながるはずだ。</w:t>
            </w:r>
          </w:p>
          <w:p w14:paraId="7085815D" w14:textId="77777777" w:rsidR="009563C9" w:rsidRPr="005551EA" w:rsidRDefault="009563C9" w:rsidP="009563C9">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〇その他</w:t>
            </w:r>
          </w:p>
          <w:p w14:paraId="4CC0CE43" w14:textId="77777777" w:rsidR="00BB1B44" w:rsidRPr="005551EA" w:rsidRDefault="00236686" w:rsidP="007C73A7">
            <w:pPr>
              <w:spacing w:line="340" w:lineRule="exact"/>
              <w:ind w:leftChars="200" w:left="4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w:t>
            </w:r>
            <w:r w:rsidR="009563C9" w:rsidRPr="005551EA">
              <w:rPr>
                <w:rFonts w:asciiTheme="minorEastAsia" w:eastAsiaTheme="minorEastAsia" w:hAnsiTheme="minorEastAsia" w:cs="HG丸ｺﾞｼｯｸM-PRO" w:hint="eastAsia"/>
                <w:sz w:val="20"/>
                <w:szCs w:val="20"/>
              </w:rPr>
              <w:t>淀川清流高校はエンパワメントスクールのラストランナーだが、学力向上や進路指導など、生徒一人ひとりに寄り添った</w:t>
            </w:r>
            <w:r w:rsidR="007C73A7" w:rsidRPr="005551EA">
              <w:rPr>
                <w:rFonts w:asciiTheme="minorEastAsia" w:eastAsiaTheme="minorEastAsia" w:hAnsiTheme="minorEastAsia" w:cs="HG丸ｺﾞｼｯｸM-PRO" w:hint="eastAsia"/>
                <w:sz w:val="20"/>
                <w:szCs w:val="20"/>
              </w:rPr>
              <w:t>優れた</w:t>
            </w:r>
            <w:r w:rsidR="009563C9" w:rsidRPr="005551EA">
              <w:rPr>
                <w:rFonts w:asciiTheme="minorEastAsia" w:eastAsiaTheme="minorEastAsia" w:hAnsiTheme="minorEastAsia" w:cs="HG丸ｺﾞｼｯｸM-PRO" w:hint="eastAsia"/>
                <w:sz w:val="20"/>
                <w:szCs w:val="20"/>
              </w:rPr>
              <w:t>指導</w:t>
            </w:r>
            <w:r w:rsidR="007C73A7" w:rsidRPr="005551EA">
              <w:rPr>
                <w:rFonts w:asciiTheme="minorEastAsia" w:eastAsiaTheme="minorEastAsia" w:hAnsiTheme="minorEastAsia" w:cs="HG丸ｺﾞｼｯｸM-PRO" w:hint="eastAsia"/>
                <w:sz w:val="20"/>
                <w:szCs w:val="20"/>
              </w:rPr>
              <w:t>を行い、</w:t>
            </w:r>
            <w:r w:rsidR="009563C9" w:rsidRPr="005551EA">
              <w:rPr>
                <w:rFonts w:asciiTheme="minorEastAsia" w:eastAsiaTheme="minorEastAsia" w:hAnsiTheme="minorEastAsia" w:cs="HG丸ｺﾞｼｯｸM-PRO" w:hint="eastAsia"/>
                <w:sz w:val="20"/>
                <w:szCs w:val="20"/>
              </w:rPr>
              <w:t>府全体のエンパワメントスクールの牽引者として</w:t>
            </w:r>
            <w:r w:rsidR="007C73A7" w:rsidRPr="005551EA">
              <w:rPr>
                <w:rFonts w:asciiTheme="minorEastAsia" w:eastAsiaTheme="minorEastAsia" w:hAnsiTheme="minorEastAsia" w:cs="HG丸ｺﾞｼｯｸM-PRO" w:hint="eastAsia"/>
                <w:sz w:val="20"/>
                <w:szCs w:val="20"/>
              </w:rPr>
              <w:t>も頑張っていると思う。</w:t>
            </w:r>
            <w:r w:rsidR="009563C9" w:rsidRPr="005551EA">
              <w:rPr>
                <w:rFonts w:asciiTheme="minorEastAsia" w:eastAsiaTheme="minorEastAsia" w:hAnsiTheme="minorEastAsia" w:cs="HG丸ｺﾞｼｯｸM-PRO" w:hint="eastAsia"/>
                <w:sz w:val="20"/>
                <w:szCs w:val="20"/>
              </w:rPr>
              <w:t>大いに評価したい。</w:t>
            </w:r>
          </w:p>
          <w:p w14:paraId="1BB5B563" w14:textId="77777777" w:rsidR="00236686" w:rsidRPr="005551EA" w:rsidRDefault="00236686" w:rsidP="00236686">
            <w:pPr>
              <w:spacing w:line="340" w:lineRule="exact"/>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〇学校評価、学校経営計画について</w:t>
            </w:r>
          </w:p>
          <w:p w14:paraId="24FC50A9" w14:textId="226AAA9E" w:rsidR="00236686" w:rsidRPr="005551EA" w:rsidRDefault="00236686" w:rsidP="007C73A7">
            <w:pPr>
              <w:spacing w:line="340" w:lineRule="exact"/>
              <w:ind w:leftChars="200" w:left="420"/>
              <w:rPr>
                <w:rFonts w:asciiTheme="minorEastAsia" w:eastAsiaTheme="minorEastAsia" w:hAnsiTheme="minorEastAsia" w:cs="HG丸ｺﾞｼｯｸM-PRO"/>
                <w:sz w:val="20"/>
                <w:szCs w:val="20"/>
              </w:rPr>
            </w:pPr>
            <w:r w:rsidRPr="005551EA">
              <w:rPr>
                <w:rFonts w:asciiTheme="minorEastAsia" w:eastAsiaTheme="minorEastAsia" w:hAnsiTheme="minorEastAsia" w:cs="HG丸ｺﾞｼｯｸM-PRO" w:hint="eastAsia"/>
                <w:sz w:val="20"/>
                <w:szCs w:val="20"/>
              </w:rPr>
              <w:t>令和</w:t>
            </w:r>
            <w:r w:rsidR="005551EA" w:rsidRPr="005551EA">
              <w:rPr>
                <w:rFonts w:asciiTheme="minorEastAsia" w:eastAsiaTheme="minorEastAsia" w:hAnsiTheme="minorEastAsia" w:cs="HG丸ｺﾞｼｯｸM-PRO" w:hint="eastAsia"/>
                <w:sz w:val="20"/>
                <w:szCs w:val="20"/>
              </w:rPr>
              <w:t>２</w:t>
            </w:r>
            <w:r w:rsidRPr="005551EA">
              <w:rPr>
                <w:rFonts w:asciiTheme="minorEastAsia" w:eastAsiaTheme="minorEastAsia" w:hAnsiTheme="minorEastAsia" w:cs="HG丸ｺﾞｼｯｸM-PRO" w:hint="eastAsia"/>
                <w:sz w:val="20"/>
                <w:szCs w:val="20"/>
              </w:rPr>
              <w:t>年度学校評価</w:t>
            </w:r>
            <w:r w:rsidR="00296A15" w:rsidRPr="005551EA">
              <w:rPr>
                <w:rFonts w:asciiTheme="minorEastAsia" w:eastAsiaTheme="minorEastAsia" w:hAnsiTheme="minorEastAsia" w:cs="HG丸ｺﾞｼｯｸM-PRO" w:hint="eastAsia"/>
                <w:sz w:val="20"/>
                <w:szCs w:val="20"/>
              </w:rPr>
              <w:t>（案）</w:t>
            </w:r>
            <w:r w:rsidRPr="005551EA">
              <w:rPr>
                <w:rFonts w:asciiTheme="minorEastAsia" w:eastAsiaTheme="minorEastAsia" w:hAnsiTheme="minorEastAsia" w:cs="HG丸ｺﾞｼｯｸM-PRO" w:hint="eastAsia"/>
                <w:sz w:val="20"/>
                <w:szCs w:val="20"/>
              </w:rPr>
              <w:t>及び令和</w:t>
            </w:r>
            <w:r w:rsidR="005551EA" w:rsidRPr="005551EA">
              <w:rPr>
                <w:rFonts w:asciiTheme="minorEastAsia" w:eastAsiaTheme="minorEastAsia" w:hAnsiTheme="minorEastAsia" w:cs="HG丸ｺﾞｼｯｸM-PRO" w:hint="eastAsia"/>
                <w:sz w:val="20"/>
                <w:szCs w:val="20"/>
              </w:rPr>
              <w:t>３</w:t>
            </w:r>
            <w:r w:rsidRPr="005551EA">
              <w:rPr>
                <w:rFonts w:asciiTheme="minorEastAsia" w:eastAsiaTheme="minorEastAsia" w:hAnsiTheme="minorEastAsia" w:cs="HG丸ｺﾞｼｯｸM-PRO" w:hint="eastAsia"/>
                <w:sz w:val="20"/>
                <w:szCs w:val="20"/>
              </w:rPr>
              <w:t>年度学校経営計画</w:t>
            </w:r>
            <w:r w:rsidR="00296A15" w:rsidRPr="005551EA">
              <w:rPr>
                <w:rFonts w:asciiTheme="minorEastAsia" w:eastAsiaTheme="minorEastAsia" w:hAnsiTheme="minorEastAsia" w:cs="HG丸ｺﾞｼｯｸM-PRO" w:hint="eastAsia"/>
                <w:sz w:val="20"/>
                <w:szCs w:val="20"/>
              </w:rPr>
              <w:t>（案）</w:t>
            </w:r>
            <w:r w:rsidRPr="005551EA">
              <w:rPr>
                <w:rFonts w:asciiTheme="minorEastAsia" w:eastAsiaTheme="minorEastAsia" w:hAnsiTheme="minorEastAsia" w:cs="HG丸ｺﾞｼｯｸM-PRO" w:hint="eastAsia"/>
                <w:sz w:val="20"/>
                <w:szCs w:val="20"/>
              </w:rPr>
              <w:t>について検討、承認</w:t>
            </w:r>
            <w:r w:rsidR="00141AF1" w:rsidRPr="005551EA">
              <w:rPr>
                <w:rFonts w:asciiTheme="minorEastAsia" w:eastAsiaTheme="minorEastAsia" w:hAnsiTheme="minorEastAsia" w:cs="HG丸ｺﾞｼｯｸM-PRO" w:hint="eastAsia"/>
                <w:sz w:val="20"/>
                <w:szCs w:val="20"/>
              </w:rPr>
              <w:t>された</w:t>
            </w:r>
            <w:r w:rsidRPr="005551EA">
              <w:rPr>
                <w:rFonts w:asciiTheme="minorEastAsia" w:eastAsiaTheme="minorEastAsia" w:hAnsiTheme="minorEastAsia" w:cs="HG丸ｺﾞｼｯｸM-PRO" w:hint="eastAsia"/>
                <w:sz w:val="20"/>
                <w:szCs w:val="20"/>
              </w:rPr>
              <w:t>。</w:t>
            </w:r>
          </w:p>
        </w:tc>
      </w:tr>
    </w:tbl>
    <w:p w14:paraId="2303C186" w14:textId="77777777" w:rsidR="00C76FF6" w:rsidRPr="005551EA" w:rsidRDefault="00C76FF6" w:rsidP="00B44397">
      <w:pPr>
        <w:ind w:leftChars="-92" w:left="-4" w:hangingChars="90" w:hanging="189"/>
        <w:jc w:val="left"/>
        <w:rPr>
          <w:rFonts w:ascii="ＭＳ ゴシック" w:eastAsia="ＭＳ ゴシック" w:hAnsi="ＭＳ ゴシック"/>
          <w:szCs w:val="21"/>
        </w:rPr>
      </w:pPr>
    </w:p>
    <w:p w14:paraId="6223F8A3" w14:textId="5714D520" w:rsidR="0086696C" w:rsidRPr="005551EA" w:rsidRDefault="005551EA" w:rsidP="00B44397">
      <w:pPr>
        <w:ind w:leftChars="-92" w:left="-4" w:hangingChars="90" w:hanging="189"/>
        <w:jc w:val="left"/>
        <w:rPr>
          <w:rFonts w:ascii="ＭＳ ゴシック" w:eastAsia="ＭＳ ゴシック" w:hAnsi="ＭＳ ゴシック"/>
          <w:szCs w:val="21"/>
        </w:rPr>
      </w:pPr>
      <w:r w:rsidRPr="005551EA">
        <w:rPr>
          <w:rFonts w:ascii="ＭＳ ゴシック" w:eastAsia="ＭＳ ゴシック" w:hAnsi="ＭＳ ゴシック" w:hint="eastAsia"/>
          <w:szCs w:val="21"/>
        </w:rPr>
        <w:t>３</w:t>
      </w:r>
      <w:r w:rsidR="0037367C" w:rsidRPr="005551EA">
        <w:rPr>
          <w:rFonts w:ascii="ＭＳ ゴシック" w:eastAsia="ＭＳ ゴシック" w:hAnsi="ＭＳ ゴシック" w:hint="eastAsia"/>
          <w:szCs w:val="21"/>
        </w:rPr>
        <w:t xml:space="preserve">　</w:t>
      </w:r>
      <w:r w:rsidR="0086696C" w:rsidRPr="005551EA">
        <w:rPr>
          <w:rFonts w:ascii="ＭＳ ゴシック" w:eastAsia="ＭＳ ゴシック" w:hAnsi="ＭＳ ゴシック" w:hint="eastAsia"/>
          <w:szCs w:val="21"/>
        </w:rPr>
        <w:t>本年度の取組</w:t>
      </w:r>
      <w:r w:rsidR="0037367C" w:rsidRPr="005551EA">
        <w:rPr>
          <w:rFonts w:ascii="ＭＳ ゴシック" w:eastAsia="ＭＳ ゴシック" w:hAnsi="ＭＳ ゴシック" w:hint="eastAsia"/>
          <w:szCs w:val="21"/>
        </w:rPr>
        <w:t>内容</w:t>
      </w:r>
      <w:r w:rsidR="0086696C" w:rsidRPr="005551E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5551EA" w14:paraId="3284F1B2" w14:textId="77777777" w:rsidTr="00C01D2D">
        <w:trPr>
          <w:trHeight w:val="586"/>
          <w:jc w:val="center"/>
        </w:trPr>
        <w:tc>
          <w:tcPr>
            <w:tcW w:w="881" w:type="dxa"/>
            <w:shd w:val="clear" w:color="auto" w:fill="auto"/>
            <w:vAlign w:val="center"/>
          </w:tcPr>
          <w:p w14:paraId="19065F95" w14:textId="77777777" w:rsidR="00897939" w:rsidRPr="005551EA" w:rsidRDefault="00897939" w:rsidP="0054712D">
            <w:pPr>
              <w:spacing w:line="240" w:lineRule="exact"/>
              <w:jc w:val="center"/>
              <w:rPr>
                <w:rFonts w:asciiTheme="minorEastAsia" w:eastAsiaTheme="minorEastAsia" w:hAnsiTheme="minorEastAsia"/>
                <w:sz w:val="20"/>
                <w:szCs w:val="20"/>
              </w:rPr>
            </w:pPr>
            <w:r w:rsidRPr="005551EA">
              <w:rPr>
                <w:rFonts w:asciiTheme="minorEastAsia" w:eastAsiaTheme="minorEastAsia" w:hAnsiTheme="minorEastAsia" w:hint="eastAsia"/>
                <w:sz w:val="20"/>
                <w:szCs w:val="20"/>
              </w:rPr>
              <w:t>中期的</w:t>
            </w:r>
          </w:p>
          <w:p w14:paraId="248D8CDB" w14:textId="77777777" w:rsidR="00897939" w:rsidRPr="005551EA" w:rsidRDefault="00897939" w:rsidP="0054712D">
            <w:pPr>
              <w:spacing w:line="240" w:lineRule="exact"/>
              <w:jc w:val="center"/>
              <w:rPr>
                <w:rFonts w:asciiTheme="minorEastAsia" w:eastAsiaTheme="minorEastAsia" w:hAnsiTheme="minorEastAsia"/>
                <w:spacing w:val="-20"/>
                <w:sz w:val="20"/>
                <w:szCs w:val="20"/>
              </w:rPr>
            </w:pPr>
            <w:r w:rsidRPr="005551EA">
              <w:rPr>
                <w:rFonts w:asciiTheme="minorEastAsia" w:eastAsiaTheme="minorEastAsia" w:hAnsiTheme="minorEastAsia" w:hint="eastAsia"/>
                <w:sz w:val="20"/>
                <w:szCs w:val="20"/>
              </w:rPr>
              <w:t>目標</w:t>
            </w:r>
          </w:p>
        </w:tc>
        <w:tc>
          <w:tcPr>
            <w:tcW w:w="2020" w:type="dxa"/>
            <w:shd w:val="clear" w:color="auto" w:fill="auto"/>
            <w:vAlign w:val="center"/>
          </w:tcPr>
          <w:p w14:paraId="65616A19" w14:textId="77777777" w:rsidR="00897939" w:rsidRPr="005551EA" w:rsidRDefault="00897939" w:rsidP="006B5B51">
            <w:pPr>
              <w:spacing w:line="320" w:lineRule="exact"/>
              <w:jc w:val="center"/>
              <w:rPr>
                <w:rFonts w:asciiTheme="minorEastAsia" w:eastAsiaTheme="minorEastAsia" w:hAnsiTheme="minorEastAsia"/>
                <w:sz w:val="20"/>
                <w:szCs w:val="20"/>
              </w:rPr>
            </w:pPr>
            <w:r w:rsidRPr="005551EA">
              <w:rPr>
                <w:rFonts w:asciiTheme="minorEastAsia" w:eastAsiaTheme="minorEastAsia" w:hAnsiTheme="minorEastAsia" w:hint="eastAsia"/>
                <w:sz w:val="20"/>
                <w:szCs w:val="20"/>
              </w:rPr>
              <w:t>今年度の重点目標</w:t>
            </w:r>
          </w:p>
        </w:tc>
        <w:tc>
          <w:tcPr>
            <w:tcW w:w="4572" w:type="dxa"/>
            <w:tcBorders>
              <w:right w:val="dashed" w:sz="4" w:space="0" w:color="auto"/>
            </w:tcBorders>
            <w:shd w:val="clear" w:color="auto" w:fill="auto"/>
            <w:vAlign w:val="center"/>
          </w:tcPr>
          <w:p w14:paraId="6530384A" w14:textId="77777777" w:rsidR="00897939" w:rsidRPr="005551EA" w:rsidRDefault="00897939" w:rsidP="006B5B51">
            <w:pPr>
              <w:spacing w:line="320" w:lineRule="exact"/>
              <w:jc w:val="center"/>
              <w:rPr>
                <w:rFonts w:asciiTheme="minorEastAsia" w:eastAsiaTheme="minorEastAsia" w:hAnsiTheme="minorEastAsia"/>
                <w:sz w:val="20"/>
                <w:szCs w:val="20"/>
              </w:rPr>
            </w:pPr>
            <w:r w:rsidRPr="005551EA">
              <w:rPr>
                <w:rFonts w:asciiTheme="minorEastAsia" w:eastAsiaTheme="minorEastAsia" w:hAnsiTheme="minorEastAsia" w:hint="eastAsia"/>
                <w:sz w:val="20"/>
                <w:szCs w:val="20"/>
              </w:rPr>
              <w:t>具体的な取組計画・内容</w:t>
            </w:r>
          </w:p>
        </w:tc>
        <w:tc>
          <w:tcPr>
            <w:tcW w:w="4146" w:type="dxa"/>
            <w:tcBorders>
              <w:right w:val="dashed" w:sz="4" w:space="0" w:color="auto"/>
            </w:tcBorders>
            <w:vAlign w:val="center"/>
          </w:tcPr>
          <w:p w14:paraId="05EC6EB7" w14:textId="77777777" w:rsidR="00897939" w:rsidRPr="005551EA" w:rsidRDefault="00200B5B" w:rsidP="00E17AD7">
            <w:pPr>
              <w:spacing w:line="320" w:lineRule="exact"/>
              <w:jc w:val="center"/>
              <w:rPr>
                <w:rFonts w:asciiTheme="minorEastAsia" w:eastAsiaTheme="minorEastAsia" w:hAnsiTheme="minorEastAsia"/>
                <w:spacing w:val="-4"/>
                <w:sz w:val="20"/>
                <w:szCs w:val="20"/>
              </w:rPr>
            </w:pPr>
            <w:r w:rsidRPr="005551EA">
              <w:rPr>
                <w:rFonts w:asciiTheme="minorEastAsia" w:eastAsiaTheme="minorEastAsia" w:hAnsiTheme="minorEastAsia" w:hint="eastAsia"/>
                <w:spacing w:val="-4"/>
                <w:sz w:val="20"/>
                <w:szCs w:val="20"/>
              </w:rPr>
              <w:t>評価指標</w:t>
            </w:r>
          </w:p>
        </w:tc>
        <w:tc>
          <w:tcPr>
            <w:tcW w:w="3367" w:type="dxa"/>
            <w:tcBorders>
              <w:left w:val="dashed" w:sz="4" w:space="0" w:color="auto"/>
              <w:right w:val="single" w:sz="4" w:space="0" w:color="auto"/>
            </w:tcBorders>
            <w:shd w:val="clear" w:color="auto" w:fill="auto"/>
            <w:vAlign w:val="center"/>
          </w:tcPr>
          <w:p w14:paraId="5A60114F" w14:textId="77777777" w:rsidR="00897939" w:rsidRPr="005551EA" w:rsidRDefault="00897939" w:rsidP="006B5B51">
            <w:pPr>
              <w:spacing w:line="320" w:lineRule="exact"/>
              <w:jc w:val="center"/>
              <w:rPr>
                <w:rFonts w:asciiTheme="minorEastAsia" w:eastAsiaTheme="minorEastAsia" w:hAnsiTheme="minorEastAsia"/>
                <w:sz w:val="20"/>
                <w:szCs w:val="20"/>
              </w:rPr>
            </w:pPr>
            <w:r w:rsidRPr="005551EA">
              <w:rPr>
                <w:rFonts w:asciiTheme="minorEastAsia" w:eastAsiaTheme="minorEastAsia" w:hAnsiTheme="minorEastAsia" w:hint="eastAsia"/>
                <w:sz w:val="20"/>
                <w:szCs w:val="20"/>
              </w:rPr>
              <w:t>自己評価</w:t>
            </w:r>
          </w:p>
        </w:tc>
      </w:tr>
      <w:tr w:rsidR="007224D3" w:rsidRPr="005551EA" w14:paraId="041A4E78" w14:textId="77777777" w:rsidTr="00C01D2D">
        <w:trPr>
          <w:cantSplit/>
          <w:trHeight w:val="1314"/>
          <w:jc w:val="center"/>
        </w:trPr>
        <w:tc>
          <w:tcPr>
            <w:tcW w:w="881" w:type="dxa"/>
            <w:shd w:val="clear" w:color="auto" w:fill="auto"/>
            <w:textDirection w:val="tbRlV"/>
            <w:vAlign w:val="center"/>
          </w:tcPr>
          <w:p w14:paraId="31390604" w14:textId="59990914" w:rsidR="00897939" w:rsidRPr="005551EA" w:rsidRDefault="005551EA" w:rsidP="00951E8B">
            <w:pPr>
              <w:ind w:left="241" w:hangingChars="100" w:hanging="241"/>
              <w:jc w:val="center"/>
              <w:rPr>
                <w:rFonts w:asciiTheme="majorEastAsia" w:eastAsiaTheme="majorEastAsia" w:hAnsiTheme="majorEastAsia"/>
                <w:b/>
                <w:sz w:val="24"/>
              </w:rPr>
            </w:pPr>
            <w:r w:rsidRPr="005551EA">
              <w:rPr>
                <w:rFonts w:asciiTheme="majorEastAsia" w:eastAsiaTheme="majorEastAsia" w:hAnsiTheme="majorEastAsia" w:hint="eastAsia"/>
                <w:b/>
                <w:sz w:val="24"/>
              </w:rPr>
              <w:t>１</w:t>
            </w:r>
            <w:r w:rsidR="009F4FAB" w:rsidRPr="005551EA">
              <w:rPr>
                <w:rFonts w:asciiTheme="majorEastAsia" w:eastAsiaTheme="majorEastAsia" w:hAnsiTheme="majorEastAsia" w:hint="eastAsia"/>
                <w:b/>
                <w:sz w:val="24"/>
              </w:rPr>
              <w:t xml:space="preserve">　</w:t>
            </w:r>
            <w:r w:rsidR="00AF36D5" w:rsidRPr="005551EA">
              <w:rPr>
                <w:rFonts w:asciiTheme="majorEastAsia" w:eastAsiaTheme="majorEastAsia" w:hAnsiTheme="majorEastAsia" w:hint="eastAsia"/>
                <w:b/>
                <w:sz w:val="24"/>
              </w:rPr>
              <w:t>確かな学力</w:t>
            </w:r>
            <w:r w:rsidR="00951E8B" w:rsidRPr="005551EA">
              <w:rPr>
                <w:rFonts w:asciiTheme="majorEastAsia" w:eastAsiaTheme="majorEastAsia" w:hAnsiTheme="majorEastAsia" w:hint="eastAsia"/>
                <w:b/>
                <w:sz w:val="24"/>
              </w:rPr>
              <w:t>を</w:t>
            </w:r>
            <w:r w:rsidR="009854AB" w:rsidRPr="005551EA">
              <w:rPr>
                <w:rFonts w:asciiTheme="majorEastAsia" w:eastAsiaTheme="majorEastAsia" w:hAnsiTheme="majorEastAsia" w:hint="eastAsia"/>
                <w:b/>
                <w:sz w:val="24"/>
              </w:rPr>
              <w:t>育成</w:t>
            </w:r>
            <w:r w:rsidR="00951E8B" w:rsidRPr="005551EA">
              <w:rPr>
                <w:rFonts w:asciiTheme="majorEastAsia" w:eastAsiaTheme="majorEastAsia" w:hAnsiTheme="majorEastAsia" w:hint="eastAsia"/>
                <w:b/>
                <w:sz w:val="24"/>
              </w:rPr>
              <w:t>する</w:t>
            </w:r>
          </w:p>
        </w:tc>
        <w:tc>
          <w:tcPr>
            <w:tcW w:w="2020" w:type="dxa"/>
            <w:shd w:val="clear" w:color="auto" w:fill="auto"/>
          </w:tcPr>
          <w:p w14:paraId="73A8A4D0" w14:textId="4B17A16F" w:rsidR="00975FA0" w:rsidRPr="005551EA" w:rsidRDefault="00015815" w:rsidP="00B25F2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27C7A5D7" w14:textId="77777777" w:rsidR="00015815" w:rsidRPr="005551EA" w:rsidRDefault="00951E8B" w:rsidP="00B25F2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「わかる授業」「面白い授業」</w:t>
            </w:r>
            <w:r w:rsidR="005F3844" w:rsidRPr="005551EA">
              <w:rPr>
                <w:rFonts w:ascii="HG丸ｺﾞｼｯｸM-PRO" w:eastAsia="HG丸ｺﾞｼｯｸM-PRO" w:hAnsi="HG丸ｺﾞｼｯｸM-PRO" w:hint="eastAsia"/>
                <w:sz w:val="20"/>
                <w:szCs w:val="20"/>
              </w:rPr>
              <w:t>を</w:t>
            </w:r>
            <w:r w:rsidR="00AD2A2B" w:rsidRPr="005551EA">
              <w:rPr>
                <w:rFonts w:ascii="HG丸ｺﾞｼｯｸM-PRO" w:eastAsia="HG丸ｺﾞｼｯｸM-PRO" w:hAnsi="HG丸ｺﾞｼｯｸM-PRO" w:hint="eastAsia"/>
                <w:sz w:val="20"/>
                <w:szCs w:val="20"/>
              </w:rPr>
              <w:t>実施</w:t>
            </w:r>
            <w:r w:rsidR="0073675E" w:rsidRPr="005551EA">
              <w:rPr>
                <w:rFonts w:ascii="HG丸ｺﾞｼｯｸM-PRO" w:eastAsia="HG丸ｺﾞｼｯｸM-PRO" w:hAnsi="HG丸ｺﾞｼｯｸM-PRO" w:hint="eastAsia"/>
                <w:sz w:val="20"/>
                <w:szCs w:val="20"/>
              </w:rPr>
              <w:t>する。</w:t>
            </w:r>
          </w:p>
          <w:p w14:paraId="313200B3" w14:textId="77777777" w:rsidR="0054584B" w:rsidRPr="005551EA" w:rsidRDefault="0054584B" w:rsidP="00B25F27">
            <w:pPr>
              <w:rPr>
                <w:rFonts w:ascii="HG丸ｺﾞｼｯｸM-PRO" w:eastAsia="HG丸ｺﾞｼｯｸM-PRO" w:hAnsi="HG丸ｺﾞｼｯｸM-PRO"/>
                <w:sz w:val="20"/>
                <w:szCs w:val="20"/>
              </w:rPr>
            </w:pPr>
          </w:p>
          <w:p w14:paraId="66519377" w14:textId="77777777" w:rsidR="00975FA0" w:rsidRPr="005551EA" w:rsidRDefault="00975FA0" w:rsidP="00B25F27">
            <w:pPr>
              <w:rPr>
                <w:rFonts w:ascii="HG丸ｺﾞｼｯｸM-PRO" w:eastAsia="HG丸ｺﾞｼｯｸM-PRO" w:hAnsi="HG丸ｺﾞｼｯｸM-PRO"/>
                <w:sz w:val="20"/>
                <w:szCs w:val="20"/>
              </w:rPr>
            </w:pPr>
          </w:p>
          <w:p w14:paraId="62931E29" w14:textId="77777777" w:rsidR="00975FA0" w:rsidRPr="005551EA" w:rsidRDefault="00975FA0" w:rsidP="00B25F27">
            <w:pPr>
              <w:rPr>
                <w:rFonts w:ascii="HG丸ｺﾞｼｯｸM-PRO" w:eastAsia="HG丸ｺﾞｼｯｸM-PRO" w:hAnsi="HG丸ｺﾞｼｯｸM-PRO"/>
                <w:sz w:val="20"/>
                <w:szCs w:val="20"/>
              </w:rPr>
            </w:pPr>
          </w:p>
          <w:p w14:paraId="40F8F43E" w14:textId="77777777" w:rsidR="00975FA0" w:rsidRPr="005551EA" w:rsidRDefault="00975FA0" w:rsidP="00B25F27">
            <w:pPr>
              <w:rPr>
                <w:rFonts w:ascii="HG丸ｺﾞｼｯｸM-PRO" w:eastAsia="HG丸ｺﾞｼｯｸM-PRO" w:hAnsi="HG丸ｺﾞｼｯｸM-PRO"/>
                <w:sz w:val="20"/>
                <w:szCs w:val="20"/>
              </w:rPr>
            </w:pPr>
          </w:p>
          <w:p w14:paraId="29BED733" w14:textId="77777777" w:rsidR="00975FA0" w:rsidRPr="005551EA" w:rsidRDefault="00975FA0" w:rsidP="00B25F27">
            <w:pPr>
              <w:rPr>
                <w:rFonts w:ascii="HG丸ｺﾞｼｯｸM-PRO" w:eastAsia="HG丸ｺﾞｼｯｸM-PRO" w:hAnsi="HG丸ｺﾞｼｯｸM-PRO"/>
                <w:sz w:val="20"/>
                <w:szCs w:val="20"/>
              </w:rPr>
            </w:pPr>
          </w:p>
          <w:p w14:paraId="19528FDA" w14:textId="77777777" w:rsidR="00975FA0" w:rsidRPr="005551EA" w:rsidRDefault="00975FA0" w:rsidP="00B25F27">
            <w:pPr>
              <w:rPr>
                <w:rFonts w:ascii="HG丸ｺﾞｼｯｸM-PRO" w:eastAsia="HG丸ｺﾞｼｯｸM-PRO" w:hAnsi="HG丸ｺﾞｼｯｸM-PRO"/>
                <w:sz w:val="20"/>
                <w:szCs w:val="20"/>
              </w:rPr>
            </w:pPr>
          </w:p>
          <w:p w14:paraId="0F656D3F" w14:textId="77777777" w:rsidR="000003BE" w:rsidRPr="005551EA" w:rsidRDefault="000003BE" w:rsidP="00B25F27">
            <w:pPr>
              <w:rPr>
                <w:rFonts w:ascii="HG丸ｺﾞｼｯｸM-PRO" w:eastAsia="HG丸ｺﾞｼｯｸM-PRO" w:hAnsi="HG丸ｺﾞｼｯｸM-PRO"/>
                <w:sz w:val="20"/>
                <w:szCs w:val="20"/>
              </w:rPr>
            </w:pPr>
          </w:p>
          <w:p w14:paraId="411CD591" w14:textId="39D94881" w:rsidR="00975FA0" w:rsidRPr="005551EA" w:rsidRDefault="00015815" w:rsidP="00B25F2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0A39E0B0" w14:textId="77777777" w:rsidR="00015815" w:rsidRPr="005551EA" w:rsidRDefault="00951E8B" w:rsidP="00B25F2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選択科目やエンパワメントタイムの充実と新学習指導要領に合致した教育課程</w:t>
            </w:r>
            <w:r w:rsidR="0073675E" w:rsidRPr="005551EA">
              <w:rPr>
                <w:rFonts w:ascii="HG丸ｺﾞｼｯｸM-PRO" w:eastAsia="HG丸ｺﾞｼｯｸM-PRO" w:hAnsi="HG丸ｺﾞｼｯｸM-PRO" w:hint="eastAsia"/>
                <w:sz w:val="20"/>
                <w:szCs w:val="20"/>
              </w:rPr>
              <w:t>を</w:t>
            </w:r>
            <w:r w:rsidRPr="005551EA">
              <w:rPr>
                <w:rFonts w:ascii="HG丸ｺﾞｼｯｸM-PRO" w:eastAsia="HG丸ｺﾞｼｯｸM-PRO" w:hAnsi="HG丸ｺﾞｼｯｸM-PRO" w:hint="eastAsia"/>
                <w:sz w:val="20"/>
                <w:szCs w:val="20"/>
              </w:rPr>
              <w:t>構築</w:t>
            </w:r>
            <w:r w:rsidR="0073675E" w:rsidRPr="005551EA">
              <w:rPr>
                <w:rFonts w:ascii="HG丸ｺﾞｼｯｸM-PRO" w:eastAsia="HG丸ｺﾞｼｯｸM-PRO" w:hAnsi="HG丸ｺﾞｼｯｸM-PRO" w:hint="eastAsia"/>
                <w:sz w:val="20"/>
                <w:szCs w:val="20"/>
              </w:rPr>
              <w:t>する。</w:t>
            </w:r>
          </w:p>
          <w:p w14:paraId="696D7E93" w14:textId="77777777" w:rsidR="00CF5D71" w:rsidRPr="005551EA" w:rsidRDefault="00CF5D71" w:rsidP="00AD2A2B">
            <w:pPr>
              <w:rPr>
                <w:rFonts w:ascii="HG丸ｺﾞｼｯｸM-PRO" w:eastAsia="HG丸ｺﾞｼｯｸM-PRO" w:hAnsi="HG丸ｺﾞｼｯｸM-PRO"/>
                <w:sz w:val="20"/>
                <w:szCs w:val="20"/>
              </w:rPr>
            </w:pPr>
          </w:p>
          <w:p w14:paraId="289DC7E9" w14:textId="77777777" w:rsidR="000003BE" w:rsidRPr="005551EA" w:rsidRDefault="000003BE" w:rsidP="00AD2A2B">
            <w:pPr>
              <w:rPr>
                <w:rFonts w:ascii="HG丸ｺﾞｼｯｸM-PRO" w:eastAsia="HG丸ｺﾞｼｯｸM-PRO" w:hAnsi="HG丸ｺﾞｼｯｸM-PRO"/>
                <w:sz w:val="20"/>
                <w:szCs w:val="20"/>
              </w:rPr>
            </w:pPr>
          </w:p>
          <w:p w14:paraId="480B0ECF" w14:textId="77777777" w:rsidR="000003BE" w:rsidRPr="005551EA" w:rsidRDefault="000003BE" w:rsidP="00AD2A2B">
            <w:pPr>
              <w:rPr>
                <w:rFonts w:ascii="HG丸ｺﾞｼｯｸM-PRO" w:eastAsia="HG丸ｺﾞｼｯｸM-PRO" w:hAnsi="HG丸ｺﾞｼｯｸM-PRO"/>
                <w:sz w:val="20"/>
                <w:szCs w:val="20"/>
              </w:rPr>
            </w:pPr>
          </w:p>
          <w:p w14:paraId="6B43FAE1" w14:textId="77777777" w:rsidR="000003BE" w:rsidRPr="005551EA" w:rsidRDefault="000003BE" w:rsidP="00AD2A2B">
            <w:pPr>
              <w:rPr>
                <w:rFonts w:ascii="HG丸ｺﾞｼｯｸM-PRO" w:eastAsia="HG丸ｺﾞｼｯｸM-PRO" w:hAnsi="HG丸ｺﾞｼｯｸM-PRO"/>
                <w:sz w:val="20"/>
                <w:szCs w:val="20"/>
              </w:rPr>
            </w:pPr>
          </w:p>
          <w:p w14:paraId="29FC8838" w14:textId="77777777" w:rsidR="000003BE" w:rsidRPr="005551EA" w:rsidRDefault="000003BE" w:rsidP="00AD2A2B">
            <w:pPr>
              <w:rPr>
                <w:rFonts w:ascii="HG丸ｺﾞｼｯｸM-PRO" w:eastAsia="HG丸ｺﾞｼｯｸM-PRO" w:hAnsi="HG丸ｺﾞｼｯｸM-PRO"/>
                <w:sz w:val="20"/>
                <w:szCs w:val="20"/>
              </w:rPr>
            </w:pPr>
          </w:p>
          <w:p w14:paraId="58029732" w14:textId="75737A11" w:rsidR="00975FA0" w:rsidRPr="005551EA" w:rsidRDefault="00AD2A2B" w:rsidP="00AD2A2B">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766F449C" w14:textId="77777777" w:rsidR="0071748A" w:rsidRPr="005551EA" w:rsidRDefault="00AD2A2B" w:rsidP="00AD2A2B">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進学特別講習や補習</w:t>
            </w:r>
            <w:r w:rsidR="0073675E" w:rsidRPr="005551EA">
              <w:rPr>
                <w:rFonts w:ascii="HG丸ｺﾞｼｯｸM-PRO" w:eastAsia="HG丸ｺﾞｼｯｸM-PRO" w:hAnsi="HG丸ｺﾞｼｯｸM-PRO" w:hint="eastAsia"/>
                <w:sz w:val="20"/>
                <w:szCs w:val="20"/>
              </w:rPr>
              <w:t>を</w:t>
            </w:r>
            <w:r w:rsidRPr="005551EA">
              <w:rPr>
                <w:rFonts w:ascii="HG丸ｺﾞｼｯｸM-PRO" w:eastAsia="HG丸ｺﾞｼｯｸM-PRO" w:hAnsi="HG丸ｺﾞｼｯｸM-PRO" w:hint="eastAsia"/>
                <w:sz w:val="20"/>
                <w:szCs w:val="20"/>
              </w:rPr>
              <w:t>実施</w:t>
            </w:r>
            <w:r w:rsidR="0073675E" w:rsidRPr="005551EA">
              <w:rPr>
                <w:rFonts w:ascii="HG丸ｺﾞｼｯｸM-PRO" w:eastAsia="HG丸ｺﾞｼｯｸM-PRO" w:hAnsi="HG丸ｺﾞｼｯｸM-PRO" w:hint="eastAsia"/>
                <w:sz w:val="20"/>
                <w:szCs w:val="20"/>
              </w:rPr>
              <w:t>する。</w:t>
            </w:r>
          </w:p>
        </w:tc>
        <w:tc>
          <w:tcPr>
            <w:tcW w:w="4572" w:type="dxa"/>
            <w:tcBorders>
              <w:right w:val="dashed" w:sz="4" w:space="0" w:color="auto"/>
            </w:tcBorders>
            <w:shd w:val="clear" w:color="auto" w:fill="auto"/>
          </w:tcPr>
          <w:p w14:paraId="25A800A5" w14:textId="743B62C3" w:rsidR="00015815" w:rsidRPr="005551EA" w:rsidRDefault="00BE30A7" w:rsidP="00793359">
            <w:pPr>
              <w:ind w:left="34" w:hangingChars="17" w:hanging="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392D8A0A" w14:textId="77777777" w:rsidR="00AD2A2B" w:rsidRPr="005551EA" w:rsidRDefault="005F3844" w:rsidP="004F72CF">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ア　</w:t>
            </w:r>
            <w:r w:rsidR="00AD2A2B" w:rsidRPr="005551EA">
              <w:rPr>
                <w:rFonts w:ascii="HG丸ｺﾞｼｯｸM-PRO" w:eastAsia="HG丸ｺﾞｼｯｸM-PRO" w:hAnsi="HG丸ｺﾞｼｯｸM-PRO" w:hint="eastAsia"/>
                <w:sz w:val="20"/>
                <w:szCs w:val="20"/>
              </w:rPr>
              <w:t>基礎学力診断テストを実施し、生徒の学力の把握、授業の改善を図る。</w:t>
            </w:r>
          </w:p>
          <w:p w14:paraId="23158224" w14:textId="27FF25A7" w:rsidR="000C6B76" w:rsidRPr="005551EA" w:rsidRDefault="004F72CF" w:rsidP="004F72CF">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イ　</w:t>
            </w:r>
            <w:r w:rsidR="000C6B76" w:rsidRPr="005551EA">
              <w:rPr>
                <w:rFonts w:ascii="HG丸ｺﾞｼｯｸM-PRO" w:eastAsia="HG丸ｺﾞｼｯｸM-PRO" w:hAnsi="HG丸ｺﾞｼｯｸM-PRO" w:hint="eastAsia"/>
                <w:sz w:val="20"/>
                <w:szCs w:val="20"/>
              </w:rPr>
              <w:t>授業アンケートの</w:t>
            </w:r>
            <w:r w:rsidR="005551EA" w:rsidRPr="005551EA">
              <w:rPr>
                <w:rFonts w:ascii="HG丸ｺﾞｼｯｸM-PRO" w:eastAsia="HG丸ｺﾞｼｯｸM-PRO" w:hAnsi="HG丸ｺﾞｼｯｸM-PRO" w:hint="eastAsia"/>
                <w:sz w:val="20"/>
                <w:szCs w:val="20"/>
              </w:rPr>
              <w:t>１</w:t>
            </w:r>
            <w:r w:rsidR="000C6B76" w:rsidRPr="005551EA">
              <w:rPr>
                <w:rFonts w:ascii="HG丸ｺﾞｼｯｸM-PRO" w:eastAsia="HG丸ｺﾞｼｯｸM-PRO" w:hAnsi="HG丸ｺﾞｼｯｸM-PRO" w:hint="eastAsia"/>
                <w:sz w:val="20"/>
                <w:szCs w:val="20"/>
              </w:rPr>
              <w:t>回目を課題把握、</w:t>
            </w:r>
            <w:r w:rsidR="005551EA" w:rsidRPr="005551EA">
              <w:rPr>
                <w:rFonts w:ascii="HG丸ｺﾞｼｯｸM-PRO" w:eastAsia="HG丸ｺﾞｼｯｸM-PRO" w:hAnsi="HG丸ｺﾞｼｯｸM-PRO" w:hint="eastAsia"/>
                <w:sz w:val="20"/>
                <w:szCs w:val="20"/>
              </w:rPr>
              <w:t>２</w:t>
            </w:r>
            <w:r w:rsidR="000C6B76" w:rsidRPr="005551EA">
              <w:rPr>
                <w:rFonts w:ascii="HG丸ｺﾞｼｯｸM-PRO" w:eastAsia="HG丸ｺﾞｼｯｸM-PRO" w:hAnsi="HG丸ｺﾞｼｯｸM-PRO" w:hint="eastAsia"/>
                <w:sz w:val="20"/>
                <w:szCs w:val="20"/>
              </w:rPr>
              <w:t>回目を成果検証と位置づける。</w:t>
            </w:r>
            <w:r w:rsidR="005551EA" w:rsidRPr="005551EA">
              <w:rPr>
                <w:rFonts w:ascii="HG丸ｺﾞｼｯｸM-PRO" w:eastAsia="HG丸ｺﾞｼｯｸM-PRO" w:hAnsi="HG丸ｺﾞｼｯｸM-PRO" w:hint="eastAsia"/>
                <w:sz w:val="20"/>
                <w:szCs w:val="20"/>
              </w:rPr>
              <w:t>１</w:t>
            </w:r>
            <w:r w:rsidR="000C6B76" w:rsidRPr="005551EA">
              <w:rPr>
                <w:rFonts w:ascii="HG丸ｺﾞｼｯｸM-PRO" w:eastAsia="HG丸ｺﾞｼｯｸM-PRO" w:hAnsi="HG丸ｺﾞｼｯｸM-PRO" w:hint="eastAsia"/>
                <w:sz w:val="20"/>
                <w:szCs w:val="20"/>
              </w:rPr>
              <w:t>回目のアンケート</w:t>
            </w:r>
            <w:r w:rsidR="00AD2A2B" w:rsidRPr="005551EA">
              <w:rPr>
                <w:rFonts w:ascii="HG丸ｺﾞｼｯｸM-PRO" w:eastAsia="HG丸ｺﾞｼｯｸM-PRO" w:hAnsi="HG丸ｺﾞｼｯｸM-PRO" w:hint="eastAsia"/>
                <w:sz w:val="20"/>
                <w:szCs w:val="20"/>
              </w:rPr>
              <w:t>結果をもとに</w:t>
            </w:r>
            <w:r w:rsidR="000C6B76" w:rsidRPr="005551EA">
              <w:rPr>
                <w:rFonts w:ascii="HG丸ｺﾞｼｯｸM-PRO" w:eastAsia="HG丸ｺﾞｼｯｸM-PRO" w:hAnsi="HG丸ｺﾞｼｯｸM-PRO" w:hint="eastAsia"/>
                <w:sz w:val="20"/>
                <w:szCs w:val="20"/>
              </w:rPr>
              <w:t>教科毎の公開授業と研究協議を実施。</w:t>
            </w:r>
            <w:r w:rsidR="005551EA" w:rsidRPr="005551EA">
              <w:rPr>
                <w:rFonts w:ascii="HG丸ｺﾞｼｯｸM-PRO" w:eastAsia="HG丸ｺﾞｼｯｸM-PRO" w:hAnsi="HG丸ｺﾞｼｯｸM-PRO" w:hint="eastAsia"/>
                <w:sz w:val="20"/>
                <w:szCs w:val="20"/>
              </w:rPr>
              <w:t>２</w:t>
            </w:r>
            <w:r w:rsidR="000C6B76" w:rsidRPr="005551EA">
              <w:rPr>
                <w:rFonts w:ascii="HG丸ｺﾞｼｯｸM-PRO" w:eastAsia="HG丸ｺﾞｼｯｸM-PRO" w:hAnsi="HG丸ｺﾞｼｯｸM-PRO" w:hint="eastAsia"/>
                <w:sz w:val="20"/>
                <w:szCs w:val="20"/>
              </w:rPr>
              <w:t>回目のアンケート結果をもとに成果と課題を確認。</w:t>
            </w:r>
            <w:r w:rsidR="005551EA" w:rsidRPr="005551EA">
              <w:rPr>
                <w:rFonts w:ascii="HG丸ｺﾞｼｯｸM-PRO" w:eastAsia="HG丸ｺﾞｼｯｸM-PRO" w:hAnsi="HG丸ｺﾞｼｯｸM-PRO" w:hint="eastAsia"/>
                <w:sz w:val="20"/>
                <w:szCs w:val="20"/>
              </w:rPr>
              <w:t>３</w:t>
            </w:r>
            <w:r w:rsidR="000C6B76" w:rsidRPr="005551EA">
              <w:rPr>
                <w:rFonts w:ascii="HG丸ｺﾞｼｯｸM-PRO" w:eastAsia="HG丸ｺﾞｼｯｸM-PRO" w:hAnsi="HG丸ｺﾞｼｯｸM-PRO" w:hint="eastAsia"/>
                <w:sz w:val="20"/>
                <w:szCs w:val="20"/>
              </w:rPr>
              <w:t>学期の職員会議で全体共有する。</w:t>
            </w:r>
          </w:p>
          <w:p w14:paraId="0B2E771F" w14:textId="77777777" w:rsidR="000003BE" w:rsidRPr="005551EA" w:rsidRDefault="000003BE" w:rsidP="00B25F27">
            <w:pPr>
              <w:ind w:left="234" w:hangingChars="117" w:hanging="234"/>
              <w:rPr>
                <w:rFonts w:ascii="HG丸ｺﾞｼｯｸM-PRO" w:eastAsia="HG丸ｺﾞｼｯｸM-PRO" w:hAnsi="HG丸ｺﾞｼｯｸM-PRO"/>
                <w:sz w:val="20"/>
                <w:szCs w:val="20"/>
              </w:rPr>
            </w:pPr>
          </w:p>
          <w:p w14:paraId="109CA426" w14:textId="38CE0477" w:rsidR="00793359" w:rsidRPr="005551EA" w:rsidRDefault="00AD2A2B" w:rsidP="00B25F27">
            <w:pPr>
              <w:ind w:left="234" w:hangingChars="117" w:hanging="2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64520F02" w14:textId="77777777" w:rsidR="00793359" w:rsidRPr="005551EA" w:rsidRDefault="00793359" w:rsidP="00B25F27">
            <w:pPr>
              <w:ind w:left="234" w:hangingChars="117" w:hanging="2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・丁寧なガイダンスを行い、進路実現に必要な科目</w:t>
            </w:r>
            <w:r w:rsidR="00413162" w:rsidRPr="005551EA">
              <w:rPr>
                <w:rFonts w:ascii="HG丸ｺﾞｼｯｸM-PRO" w:eastAsia="HG丸ｺﾞｼｯｸM-PRO" w:hAnsi="HG丸ｺﾞｼｯｸM-PRO" w:hint="eastAsia"/>
                <w:sz w:val="20"/>
                <w:szCs w:val="20"/>
              </w:rPr>
              <w:t>を</w:t>
            </w:r>
            <w:r w:rsidRPr="005551EA">
              <w:rPr>
                <w:rFonts w:ascii="HG丸ｺﾞｼｯｸM-PRO" w:eastAsia="HG丸ｺﾞｼｯｸM-PRO" w:hAnsi="HG丸ｺﾞｼｯｸM-PRO" w:hint="eastAsia"/>
                <w:sz w:val="20"/>
                <w:szCs w:val="20"/>
              </w:rPr>
              <w:t>選択できるよう指導する。</w:t>
            </w:r>
          </w:p>
          <w:p w14:paraId="3B16AB53" w14:textId="77777777" w:rsidR="00793359" w:rsidRPr="005551EA" w:rsidRDefault="00793359" w:rsidP="00B25F27">
            <w:pPr>
              <w:ind w:left="234" w:hangingChars="117" w:hanging="2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・生徒の希望する選択科目が開講できるよう時間割を調整する。</w:t>
            </w:r>
          </w:p>
          <w:p w14:paraId="6FB762B2" w14:textId="77777777" w:rsidR="00317F04" w:rsidRPr="005551EA" w:rsidRDefault="00793359" w:rsidP="00B25F27">
            <w:pPr>
              <w:ind w:left="234" w:hangingChars="117" w:hanging="2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・新学習指導要領</w:t>
            </w:r>
            <w:r w:rsidR="00413162" w:rsidRPr="005551EA">
              <w:rPr>
                <w:rFonts w:ascii="HG丸ｺﾞｼｯｸM-PRO" w:eastAsia="HG丸ｺﾞｼｯｸM-PRO" w:hAnsi="HG丸ｺﾞｼｯｸM-PRO" w:hint="eastAsia"/>
                <w:sz w:val="20"/>
                <w:szCs w:val="20"/>
              </w:rPr>
              <w:t>が求める力を育成する授業を実施する。</w:t>
            </w:r>
          </w:p>
          <w:p w14:paraId="695234CE" w14:textId="77777777" w:rsidR="000003BE" w:rsidRPr="005551EA" w:rsidRDefault="000003BE" w:rsidP="00B83CA7">
            <w:pPr>
              <w:ind w:left="200" w:hangingChars="100" w:hanging="200"/>
              <w:rPr>
                <w:rFonts w:ascii="HG丸ｺﾞｼｯｸM-PRO" w:eastAsia="HG丸ｺﾞｼｯｸM-PRO" w:hAnsi="HG丸ｺﾞｼｯｸM-PRO"/>
                <w:sz w:val="20"/>
                <w:szCs w:val="20"/>
              </w:rPr>
            </w:pPr>
          </w:p>
          <w:p w14:paraId="11C0C3A4" w14:textId="77777777" w:rsidR="000003BE" w:rsidRPr="005551EA" w:rsidRDefault="000003BE" w:rsidP="00B83CA7">
            <w:pPr>
              <w:ind w:left="200" w:hangingChars="100" w:hanging="200"/>
              <w:rPr>
                <w:rFonts w:ascii="HG丸ｺﾞｼｯｸM-PRO" w:eastAsia="HG丸ｺﾞｼｯｸM-PRO" w:hAnsi="HG丸ｺﾞｼｯｸM-PRO"/>
                <w:sz w:val="20"/>
                <w:szCs w:val="20"/>
              </w:rPr>
            </w:pPr>
          </w:p>
          <w:p w14:paraId="2B1E2746" w14:textId="77777777" w:rsidR="000003BE" w:rsidRPr="005551EA" w:rsidRDefault="000003BE" w:rsidP="00B83CA7">
            <w:pPr>
              <w:ind w:left="200" w:hangingChars="100" w:hanging="200"/>
              <w:rPr>
                <w:rFonts w:ascii="HG丸ｺﾞｼｯｸM-PRO" w:eastAsia="HG丸ｺﾞｼｯｸM-PRO" w:hAnsi="HG丸ｺﾞｼｯｸM-PRO"/>
                <w:sz w:val="20"/>
                <w:szCs w:val="20"/>
              </w:rPr>
            </w:pPr>
          </w:p>
          <w:p w14:paraId="3ED560DA" w14:textId="77777777" w:rsidR="000003BE" w:rsidRPr="005551EA" w:rsidRDefault="000003BE" w:rsidP="00B83CA7">
            <w:pPr>
              <w:ind w:left="200" w:hangingChars="100" w:hanging="200"/>
              <w:rPr>
                <w:rFonts w:ascii="HG丸ｺﾞｼｯｸM-PRO" w:eastAsia="HG丸ｺﾞｼｯｸM-PRO" w:hAnsi="HG丸ｺﾞｼｯｸM-PRO"/>
                <w:sz w:val="20"/>
                <w:szCs w:val="20"/>
              </w:rPr>
            </w:pPr>
          </w:p>
          <w:p w14:paraId="1AF15C6C" w14:textId="48D3EFC5" w:rsidR="00781C2B" w:rsidRPr="005551EA" w:rsidRDefault="00AD2A2B" w:rsidP="00B83CA7">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38734AD1" w14:textId="1B3F45EF" w:rsidR="00E7652A" w:rsidRPr="005551EA" w:rsidRDefault="00E7652A" w:rsidP="00D71CDB">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・進学意欲の高い生徒</w:t>
            </w:r>
            <w:r w:rsidR="00E13405" w:rsidRPr="005551EA">
              <w:rPr>
                <w:rFonts w:ascii="HG丸ｺﾞｼｯｸM-PRO" w:eastAsia="HG丸ｺﾞｼｯｸM-PRO" w:hAnsi="HG丸ｺﾞｼｯｸM-PRO" w:hint="eastAsia"/>
                <w:sz w:val="20"/>
                <w:szCs w:val="20"/>
              </w:rPr>
              <w:t>に対して</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年</w:t>
            </w:r>
            <w:r w:rsidR="00FE6CF7" w:rsidRPr="005551EA">
              <w:rPr>
                <w:rFonts w:ascii="HG丸ｺﾞｼｯｸM-PRO" w:eastAsia="HG丸ｺﾞｼｯｸM-PRO" w:hAnsi="HG丸ｺﾞｼｯｸM-PRO" w:hint="eastAsia"/>
                <w:sz w:val="20"/>
                <w:szCs w:val="20"/>
              </w:rPr>
              <w:t>次</w:t>
            </w:r>
            <w:r w:rsidRPr="005551EA">
              <w:rPr>
                <w:rFonts w:ascii="HG丸ｺﾞｼｯｸM-PRO" w:eastAsia="HG丸ｺﾞｼｯｸM-PRO" w:hAnsi="HG丸ｺﾞｼｯｸM-PRO" w:hint="eastAsia"/>
                <w:sz w:val="20"/>
                <w:szCs w:val="20"/>
              </w:rPr>
              <w:t>より</w:t>
            </w:r>
            <w:r w:rsidR="00E13405" w:rsidRPr="005551EA">
              <w:rPr>
                <w:rFonts w:ascii="HG丸ｺﾞｼｯｸM-PRO" w:eastAsia="HG丸ｺﾞｼｯｸM-PRO" w:hAnsi="HG丸ｺﾞｼｯｸM-PRO" w:hint="eastAsia"/>
                <w:sz w:val="20"/>
                <w:szCs w:val="20"/>
              </w:rPr>
              <w:t>長期休業</w:t>
            </w:r>
            <w:r w:rsidR="003542A3" w:rsidRPr="005551EA">
              <w:rPr>
                <w:rFonts w:ascii="HG丸ｺﾞｼｯｸM-PRO" w:eastAsia="HG丸ｺﾞｼｯｸM-PRO" w:hAnsi="HG丸ｺﾞｼｯｸM-PRO" w:hint="eastAsia"/>
                <w:sz w:val="20"/>
                <w:szCs w:val="20"/>
              </w:rPr>
              <w:t>前</w:t>
            </w:r>
            <w:r w:rsidR="00E13405" w:rsidRPr="005551EA">
              <w:rPr>
                <w:rFonts w:ascii="HG丸ｺﾞｼｯｸM-PRO" w:eastAsia="HG丸ｺﾞｼｯｸM-PRO" w:hAnsi="HG丸ｺﾞｼｯｸM-PRO" w:hint="eastAsia"/>
                <w:sz w:val="20"/>
                <w:szCs w:val="20"/>
              </w:rPr>
              <w:t>等に</w:t>
            </w:r>
            <w:r w:rsidR="00200B5B" w:rsidRPr="005551EA">
              <w:rPr>
                <w:rFonts w:ascii="HG丸ｺﾞｼｯｸM-PRO" w:eastAsia="HG丸ｺﾞｼｯｸM-PRO" w:hAnsi="HG丸ｺﾞｼｯｸM-PRO" w:hint="eastAsia"/>
                <w:sz w:val="20"/>
                <w:szCs w:val="20"/>
              </w:rPr>
              <w:t>進学</w:t>
            </w:r>
            <w:r w:rsidR="00E13405" w:rsidRPr="005551EA">
              <w:rPr>
                <w:rFonts w:ascii="HG丸ｺﾞｼｯｸM-PRO" w:eastAsia="HG丸ｺﾞｼｯｸM-PRO" w:hAnsi="HG丸ｺﾞｼｯｸM-PRO" w:hint="eastAsia"/>
                <w:sz w:val="20"/>
                <w:szCs w:val="20"/>
              </w:rPr>
              <w:t>特別講習を実施する。</w:t>
            </w:r>
          </w:p>
          <w:p w14:paraId="3A09F484" w14:textId="77777777" w:rsidR="00897939" w:rsidRPr="005551EA" w:rsidRDefault="00200B5B" w:rsidP="00413162">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413162" w:rsidRPr="005551EA">
              <w:rPr>
                <w:rFonts w:ascii="HG丸ｺﾞｼｯｸM-PRO" w:eastAsia="HG丸ｺﾞｼｯｸM-PRO" w:hAnsi="HG丸ｺﾞｼｯｸM-PRO" w:hint="eastAsia"/>
                <w:sz w:val="20"/>
                <w:szCs w:val="20"/>
              </w:rPr>
              <w:t>学習理解の促進を図る補習の実施や、</w:t>
            </w:r>
            <w:r w:rsidR="00983567" w:rsidRPr="005551EA">
              <w:rPr>
                <w:rFonts w:ascii="HG丸ｺﾞｼｯｸM-PRO" w:eastAsia="HG丸ｺﾞｼｯｸM-PRO" w:hAnsi="HG丸ｺﾞｼｯｸM-PRO" w:hint="eastAsia"/>
                <w:sz w:val="20"/>
                <w:szCs w:val="20"/>
              </w:rPr>
              <w:t>学習習慣の確立に向けて、放課後に校内で学習</w:t>
            </w:r>
            <w:r w:rsidR="00B25F27" w:rsidRPr="005551EA">
              <w:rPr>
                <w:rFonts w:ascii="HG丸ｺﾞｼｯｸM-PRO" w:eastAsia="HG丸ｺﾞｼｯｸM-PRO" w:hAnsi="HG丸ｺﾞｼｯｸM-PRO" w:hint="eastAsia"/>
                <w:sz w:val="20"/>
                <w:szCs w:val="20"/>
              </w:rPr>
              <w:t>する</w:t>
            </w:r>
            <w:r w:rsidRPr="005551EA">
              <w:rPr>
                <w:rFonts w:ascii="HG丸ｺﾞｼｯｸM-PRO" w:eastAsia="HG丸ｺﾞｼｯｸM-PRO" w:hAnsi="HG丸ｺﾞｼｯｸM-PRO" w:hint="eastAsia"/>
                <w:sz w:val="20"/>
                <w:szCs w:val="20"/>
              </w:rPr>
              <w:t>生徒を増やす</w:t>
            </w:r>
            <w:r w:rsidR="00983567" w:rsidRPr="005551EA">
              <w:rPr>
                <w:rFonts w:ascii="HG丸ｺﾞｼｯｸM-PRO" w:eastAsia="HG丸ｺﾞｼｯｸM-PRO" w:hAnsi="HG丸ｺﾞｼｯｸM-PRO" w:hint="eastAsia"/>
                <w:sz w:val="20"/>
                <w:szCs w:val="20"/>
              </w:rPr>
              <w:t>。</w:t>
            </w:r>
          </w:p>
        </w:tc>
        <w:tc>
          <w:tcPr>
            <w:tcW w:w="4146" w:type="dxa"/>
            <w:tcBorders>
              <w:right w:val="dashed" w:sz="4" w:space="0" w:color="auto"/>
            </w:tcBorders>
          </w:tcPr>
          <w:p w14:paraId="2AF63576" w14:textId="6C59E39A" w:rsidR="00317F04" w:rsidRPr="005551EA" w:rsidRDefault="00DF2B15" w:rsidP="00B25F2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426DAA9C" w14:textId="77777777" w:rsidR="002E36DC" w:rsidRPr="005551EA" w:rsidRDefault="002E36DC" w:rsidP="00B25F2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ア・イ</w:t>
            </w:r>
          </w:p>
          <w:p w14:paraId="04370C1A" w14:textId="0B7E5083" w:rsidR="00D52A06" w:rsidRPr="005551EA" w:rsidRDefault="00D52A06" w:rsidP="002E36DC">
            <w:pPr>
              <w:ind w:left="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授業アンケート、学校教育自己診断の結果、授業に対する肯定的な回答</w:t>
            </w:r>
            <w:r w:rsidR="00317F04" w:rsidRPr="005551EA">
              <w:rPr>
                <w:rFonts w:ascii="HG丸ｺﾞｼｯｸM-PRO" w:eastAsia="HG丸ｺﾞｼｯｸM-PRO" w:hAnsi="HG丸ｺﾞｼｯｸM-PRO" w:hint="eastAsia"/>
                <w:sz w:val="20"/>
                <w:szCs w:val="20"/>
              </w:rPr>
              <w:t>が</w:t>
            </w:r>
            <w:r w:rsidR="00200B5B" w:rsidRPr="005551EA">
              <w:rPr>
                <w:rFonts w:ascii="HG丸ｺﾞｼｯｸM-PRO" w:eastAsia="HG丸ｺﾞｼｯｸM-PRO" w:hAnsi="HG丸ｺﾞｼｯｸM-PRO" w:hint="eastAsia"/>
                <w:sz w:val="20"/>
                <w:szCs w:val="20"/>
              </w:rPr>
              <w:t>それぞれ、</w:t>
            </w:r>
            <w:r w:rsidR="005551EA" w:rsidRPr="005551EA">
              <w:rPr>
                <w:rFonts w:ascii="HG丸ｺﾞｼｯｸM-PRO" w:eastAsia="HG丸ｺﾞｼｯｸM-PRO" w:hAnsi="HG丸ｺﾞｼｯｸM-PRO"/>
                <w:sz w:val="20"/>
                <w:szCs w:val="20"/>
              </w:rPr>
              <w:t>3.32</w:t>
            </w:r>
            <w:r w:rsidR="00200B5B"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70</w:t>
            </w:r>
            <w:r w:rsidR="00200B5B" w:rsidRPr="005551EA">
              <w:rPr>
                <w:rFonts w:ascii="HG丸ｺﾞｼｯｸM-PRO" w:eastAsia="HG丸ｺﾞｼｯｸM-PRO" w:hAnsi="HG丸ｺﾞｼｯｸM-PRO" w:hint="eastAsia"/>
                <w:sz w:val="20"/>
                <w:szCs w:val="20"/>
              </w:rPr>
              <w:t>%以上</w:t>
            </w:r>
            <w:r w:rsidR="00F12FCB" w:rsidRPr="005551EA">
              <w:rPr>
                <w:rFonts w:ascii="HG丸ｺﾞｼｯｸM-PRO" w:eastAsia="HG丸ｺﾞｼｯｸM-PRO" w:hAnsi="HG丸ｺﾞｼｯｸM-PRO" w:hint="eastAsia"/>
                <w:sz w:val="20"/>
                <w:szCs w:val="20"/>
              </w:rPr>
              <w:t>となったか</w:t>
            </w:r>
            <w:r w:rsidR="00200B5B" w:rsidRPr="005551EA">
              <w:rPr>
                <w:rFonts w:ascii="HG丸ｺﾞｼｯｸM-PRO" w:eastAsia="HG丸ｺﾞｼｯｸM-PRO" w:hAnsi="HG丸ｺﾞｼｯｸM-PRO" w:hint="eastAsia"/>
                <w:sz w:val="20"/>
                <w:szCs w:val="20"/>
              </w:rPr>
              <w:t>。</w:t>
            </w:r>
          </w:p>
          <w:p w14:paraId="4ED7E45C" w14:textId="530EF369" w:rsidR="00793359" w:rsidRPr="005551EA" w:rsidRDefault="00A670B5"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　（</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3.32</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64</w:t>
            </w:r>
            <w:r w:rsidRPr="005551EA">
              <w:rPr>
                <w:rFonts w:ascii="HG丸ｺﾞｼｯｸM-PRO" w:eastAsia="HG丸ｺﾞｼｯｸM-PRO" w:hAnsi="HG丸ｺﾞｼｯｸM-PRO" w:hint="eastAsia"/>
                <w:sz w:val="20"/>
                <w:szCs w:val="20"/>
              </w:rPr>
              <w:t>％）</w:t>
            </w:r>
          </w:p>
          <w:p w14:paraId="4B608FFD" w14:textId="77777777" w:rsidR="00793359" w:rsidRPr="005551EA" w:rsidRDefault="00793359" w:rsidP="00D71CDB">
            <w:pPr>
              <w:ind w:left="138" w:hangingChars="69" w:hanging="138"/>
              <w:rPr>
                <w:rFonts w:ascii="HG丸ｺﾞｼｯｸM-PRO" w:eastAsia="HG丸ｺﾞｼｯｸM-PRO" w:hAnsi="HG丸ｺﾞｼｯｸM-PRO"/>
                <w:sz w:val="20"/>
                <w:szCs w:val="20"/>
              </w:rPr>
            </w:pPr>
          </w:p>
          <w:p w14:paraId="5280AC55" w14:textId="77777777" w:rsidR="00793359" w:rsidRPr="005551EA" w:rsidRDefault="00793359" w:rsidP="00D71CDB">
            <w:pPr>
              <w:ind w:left="138" w:hangingChars="69" w:hanging="138"/>
              <w:rPr>
                <w:rFonts w:ascii="HG丸ｺﾞｼｯｸM-PRO" w:eastAsia="HG丸ｺﾞｼｯｸM-PRO" w:hAnsi="HG丸ｺﾞｼｯｸM-PRO"/>
                <w:sz w:val="20"/>
                <w:szCs w:val="20"/>
              </w:rPr>
            </w:pPr>
          </w:p>
          <w:p w14:paraId="2D602766" w14:textId="77777777" w:rsidR="00793359" w:rsidRPr="005551EA" w:rsidRDefault="00793359" w:rsidP="00D71CDB">
            <w:pPr>
              <w:ind w:left="138" w:hangingChars="69" w:hanging="138"/>
              <w:rPr>
                <w:rFonts w:ascii="HG丸ｺﾞｼｯｸM-PRO" w:eastAsia="HG丸ｺﾞｼｯｸM-PRO" w:hAnsi="HG丸ｺﾞｼｯｸM-PRO"/>
                <w:sz w:val="20"/>
                <w:szCs w:val="20"/>
              </w:rPr>
            </w:pPr>
          </w:p>
          <w:p w14:paraId="5CD44AD2" w14:textId="77777777" w:rsidR="000003BE" w:rsidRPr="005551EA" w:rsidRDefault="000003BE" w:rsidP="00B25F27">
            <w:pPr>
              <w:rPr>
                <w:rFonts w:ascii="HG丸ｺﾞｼｯｸM-PRO" w:eastAsia="HG丸ｺﾞｼｯｸM-PRO" w:hAnsi="HG丸ｺﾞｼｯｸM-PRO"/>
                <w:sz w:val="20"/>
                <w:szCs w:val="20"/>
              </w:rPr>
            </w:pPr>
          </w:p>
          <w:p w14:paraId="5747412A" w14:textId="12569617" w:rsidR="00793359" w:rsidRPr="005551EA" w:rsidRDefault="00793359" w:rsidP="00B25F2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639BD128" w14:textId="77777777" w:rsidR="00413162" w:rsidRPr="005551EA" w:rsidRDefault="00413162" w:rsidP="002E36DC">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・生徒が進路を実現するために必要な科目選択ができたが。</w:t>
            </w:r>
          </w:p>
          <w:p w14:paraId="6BB3D0C2" w14:textId="6E063B08" w:rsidR="00413162" w:rsidRPr="005551EA" w:rsidRDefault="00CF5D71" w:rsidP="00CF5D71">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・学校教育自己診断における「選択科目に関する肯定的な意見が」が</w:t>
            </w:r>
            <w:r w:rsidR="005551EA" w:rsidRPr="005551EA">
              <w:rPr>
                <w:rFonts w:ascii="HG丸ｺﾞｼｯｸM-PRO" w:eastAsia="HG丸ｺﾞｼｯｸM-PRO" w:hAnsi="HG丸ｺﾞｼｯｸM-PRO"/>
                <w:sz w:val="20"/>
                <w:szCs w:val="20"/>
              </w:rPr>
              <w:t>75</w:t>
            </w:r>
            <w:r w:rsidRPr="005551EA">
              <w:rPr>
                <w:rFonts w:ascii="HG丸ｺﾞｼｯｸM-PRO" w:eastAsia="HG丸ｺﾞｼｯｸM-PRO" w:hAnsi="HG丸ｺﾞｼｯｸM-PRO" w:hint="eastAsia"/>
                <w:sz w:val="20"/>
                <w:szCs w:val="20"/>
              </w:rPr>
              <w:t>％以上となったか。（令和元年度</w:t>
            </w:r>
            <w:r w:rsidR="005551EA" w:rsidRPr="005551EA">
              <w:rPr>
                <w:rFonts w:ascii="HG丸ｺﾞｼｯｸM-PRO" w:eastAsia="HG丸ｺﾞｼｯｸM-PRO" w:hAnsi="HG丸ｺﾞｼｯｸM-PRO"/>
                <w:sz w:val="20"/>
                <w:szCs w:val="20"/>
              </w:rPr>
              <w:t>71</w:t>
            </w:r>
            <w:r w:rsidRPr="005551EA">
              <w:rPr>
                <w:rFonts w:ascii="HG丸ｺﾞｼｯｸM-PRO" w:eastAsia="HG丸ｺﾞｼｯｸM-PRO" w:hAnsi="HG丸ｺﾞｼｯｸM-PRO" w:hint="eastAsia"/>
                <w:sz w:val="20"/>
                <w:szCs w:val="20"/>
              </w:rPr>
              <w:t>%）</w:t>
            </w:r>
          </w:p>
          <w:p w14:paraId="6C5C8B86" w14:textId="2871236E" w:rsidR="00793359" w:rsidRPr="005551EA" w:rsidRDefault="00413162" w:rsidP="00CF5D71">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・アクティブラーニングが実施できているか。</w:t>
            </w:r>
            <w:r w:rsidR="00CF5D71" w:rsidRPr="005551EA">
              <w:rPr>
                <w:rFonts w:ascii="HG丸ｺﾞｼｯｸM-PRO" w:eastAsia="HG丸ｺﾞｼｯｸM-PRO" w:hAnsi="HG丸ｺﾞｼｯｸM-PRO" w:hint="eastAsia"/>
                <w:sz w:val="20"/>
                <w:szCs w:val="20"/>
              </w:rPr>
              <w:t>授業アンケートにおける「授業展開に対する肯定的な回答」が</w:t>
            </w:r>
            <w:r w:rsidR="005551EA" w:rsidRPr="005551EA">
              <w:rPr>
                <w:rFonts w:ascii="HG丸ｺﾞｼｯｸM-PRO" w:eastAsia="HG丸ｺﾞｼｯｸM-PRO" w:hAnsi="HG丸ｺﾞｼｯｸM-PRO"/>
                <w:sz w:val="20"/>
                <w:szCs w:val="20"/>
              </w:rPr>
              <w:t>3.21</w:t>
            </w:r>
            <w:r w:rsidR="00CF5D71" w:rsidRPr="005551EA">
              <w:rPr>
                <w:rFonts w:ascii="HG丸ｺﾞｼｯｸM-PRO" w:eastAsia="HG丸ｺﾞｼｯｸM-PRO" w:hAnsi="HG丸ｺﾞｼｯｸM-PRO" w:hint="eastAsia"/>
                <w:sz w:val="20"/>
                <w:szCs w:val="20"/>
              </w:rPr>
              <w:t>以上を維持できたか。（令和元年度</w:t>
            </w:r>
            <w:r w:rsidR="005551EA" w:rsidRPr="005551EA">
              <w:rPr>
                <w:rFonts w:ascii="HG丸ｺﾞｼｯｸM-PRO" w:eastAsia="HG丸ｺﾞｼｯｸM-PRO" w:hAnsi="HG丸ｺﾞｼｯｸM-PRO"/>
                <w:sz w:val="20"/>
                <w:szCs w:val="20"/>
              </w:rPr>
              <w:t>3.21</w:t>
            </w:r>
            <w:r w:rsidR="00CF5D71" w:rsidRPr="005551EA">
              <w:rPr>
                <w:rFonts w:ascii="HG丸ｺﾞｼｯｸM-PRO" w:eastAsia="HG丸ｺﾞｼｯｸM-PRO" w:hAnsi="HG丸ｺﾞｼｯｸM-PRO" w:hint="eastAsia"/>
                <w:sz w:val="20"/>
                <w:szCs w:val="20"/>
              </w:rPr>
              <w:t>）</w:t>
            </w:r>
          </w:p>
          <w:p w14:paraId="356186FF" w14:textId="77777777" w:rsidR="000003BE" w:rsidRPr="005551EA" w:rsidRDefault="000003BE" w:rsidP="00B25F27">
            <w:pPr>
              <w:rPr>
                <w:rFonts w:ascii="HG丸ｺﾞｼｯｸM-PRO" w:eastAsia="HG丸ｺﾞｼｯｸM-PRO" w:hAnsi="HG丸ｺﾞｼｯｸM-PRO"/>
                <w:sz w:val="20"/>
                <w:szCs w:val="20"/>
              </w:rPr>
            </w:pPr>
          </w:p>
          <w:p w14:paraId="7984AD17" w14:textId="01C75362" w:rsidR="000251BD" w:rsidRPr="005551EA" w:rsidRDefault="00AD2A2B" w:rsidP="00B25F2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71F13DFE" w14:textId="2C24021E" w:rsidR="00B25F27" w:rsidRPr="005551EA" w:rsidRDefault="00B25F27" w:rsidP="00DD3483">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・進学</w:t>
            </w:r>
            <w:r w:rsidR="00F12FCB" w:rsidRPr="005551EA">
              <w:rPr>
                <w:rFonts w:ascii="HG丸ｺﾞｼｯｸM-PRO" w:eastAsia="HG丸ｺﾞｼｯｸM-PRO" w:hAnsi="HG丸ｺﾞｼｯｸM-PRO" w:hint="eastAsia"/>
                <w:sz w:val="20"/>
                <w:szCs w:val="20"/>
              </w:rPr>
              <w:t>特別</w:t>
            </w:r>
            <w:r w:rsidRPr="005551EA">
              <w:rPr>
                <w:rFonts w:ascii="HG丸ｺﾞｼｯｸM-PRO" w:eastAsia="HG丸ｺﾞｼｯｸM-PRO" w:hAnsi="HG丸ｺﾞｼｯｸM-PRO" w:hint="eastAsia"/>
                <w:sz w:val="20"/>
                <w:szCs w:val="20"/>
              </w:rPr>
              <w:t>講習の参加人数、実施回数が前年度を上回ったか。</w:t>
            </w:r>
            <w:r w:rsidR="00820418"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 xml:space="preserve">令和元年度　</w:t>
            </w:r>
            <w:r w:rsidR="005551EA" w:rsidRPr="005551EA">
              <w:rPr>
                <w:rFonts w:ascii="HG丸ｺﾞｼｯｸM-PRO" w:eastAsia="HG丸ｺﾞｼｯｸM-PRO" w:hAnsi="HG丸ｺﾞｼｯｸM-PRO" w:hint="eastAsia"/>
                <w:sz w:val="20"/>
                <w:szCs w:val="20"/>
              </w:rPr>
              <w:t>１</w:t>
            </w:r>
            <w:r w:rsidR="00820418" w:rsidRPr="005551EA">
              <w:rPr>
                <w:rFonts w:ascii="HG丸ｺﾞｼｯｸM-PRO" w:eastAsia="HG丸ｺﾞｼｯｸM-PRO" w:hAnsi="HG丸ｺﾞｼｯｸM-PRO" w:hint="eastAsia"/>
                <w:sz w:val="20"/>
                <w:szCs w:val="20"/>
              </w:rPr>
              <w:t>年</w:t>
            </w:r>
            <w:r w:rsidR="005551EA" w:rsidRPr="005551EA">
              <w:rPr>
                <w:rFonts w:ascii="HG丸ｺﾞｼｯｸM-PRO" w:eastAsia="HG丸ｺﾞｼｯｸM-PRO" w:hAnsi="HG丸ｺﾞｼｯｸM-PRO"/>
                <w:sz w:val="20"/>
                <w:szCs w:val="20"/>
              </w:rPr>
              <w:t>15</w:t>
            </w:r>
            <w:r w:rsidR="00820418" w:rsidRPr="005551EA">
              <w:rPr>
                <w:rFonts w:ascii="HG丸ｺﾞｼｯｸM-PRO" w:eastAsia="HG丸ｺﾞｼｯｸM-PRO" w:hAnsi="HG丸ｺﾞｼｯｸM-PRO" w:hint="eastAsia"/>
                <w:sz w:val="20"/>
                <w:szCs w:val="20"/>
              </w:rPr>
              <w:t>時間</w:t>
            </w:r>
            <w:r w:rsidR="00FE6CF7" w:rsidRPr="005551EA">
              <w:rPr>
                <w:rFonts w:ascii="HG丸ｺﾞｼｯｸM-PRO" w:eastAsia="HG丸ｺﾞｼｯｸM-PRO" w:hAnsi="HG丸ｺﾞｼｯｸM-PRO" w:hint="eastAsia"/>
                <w:sz w:val="20"/>
                <w:szCs w:val="20"/>
              </w:rPr>
              <w:t>のべ</w:t>
            </w:r>
            <w:r w:rsidR="005551EA" w:rsidRPr="005551EA">
              <w:rPr>
                <w:rFonts w:ascii="HG丸ｺﾞｼｯｸM-PRO" w:eastAsia="HG丸ｺﾞｼｯｸM-PRO" w:hAnsi="HG丸ｺﾞｼｯｸM-PRO"/>
                <w:sz w:val="20"/>
                <w:szCs w:val="20"/>
              </w:rPr>
              <w:t>105</w:t>
            </w:r>
            <w:r w:rsidR="00820418" w:rsidRPr="005551EA">
              <w:rPr>
                <w:rFonts w:ascii="HG丸ｺﾞｼｯｸM-PRO" w:eastAsia="HG丸ｺﾞｼｯｸM-PRO" w:hAnsi="HG丸ｺﾞｼｯｸM-PRO" w:hint="eastAsia"/>
                <w:sz w:val="20"/>
                <w:szCs w:val="20"/>
              </w:rPr>
              <w:t>名</w:t>
            </w:r>
            <w:r w:rsidR="00D55BC2"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00D55BC2" w:rsidRPr="005551EA">
              <w:rPr>
                <w:rFonts w:ascii="HG丸ｺﾞｼｯｸM-PRO" w:eastAsia="HG丸ｺﾞｼｯｸM-PRO" w:hAnsi="HG丸ｺﾞｼｯｸM-PRO" w:hint="eastAsia"/>
                <w:sz w:val="20"/>
                <w:szCs w:val="20"/>
              </w:rPr>
              <w:t>年</w:t>
            </w:r>
            <w:r w:rsidR="005551EA" w:rsidRPr="005551EA">
              <w:rPr>
                <w:rFonts w:ascii="HG丸ｺﾞｼｯｸM-PRO" w:eastAsia="HG丸ｺﾞｼｯｸM-PRO" w:hAnsi="HG丸ｺﾞｼｯｸM-PRO"/>
                <w:sz w:val="20"/>
                <w:szCs w:val="20"/>
              </w:rPr>
              <w:t>15</w:t>
            </w:r>
            <w:r w:rsidR="00D55BC2" w:rsidRPr="005551EA">
              <w:rPr>
                <w:rFonts w:ascii="HG丸ｺﾞｼｯｸM-PRO" w:eastAsia="HG丸ｺﾞｼｯｸM-PRO" w:hAnsi="HG丸ｺﾞｼｯｸM-PRO" w:hint="eastAsia"/>
                <w:sz w:val="20"/>
                <w:szCs w:val="20"/>
              </w:rPr>
              <w:t>時間のべ</w:t>
            </w:r>
            <w:r w:rsidR="005551EA" w:rsidRPr="005551EA">
              <w:rPr>
                <w:rFonts w:ascii="HG丸ｺﾞｼｯｸM-PRO" w:eastAsia="HG丸ｺﾞｼｯｸM-PRO" w:hAnsi="HG丸ｺﾞｼｯｸM-PRO"/>
                <w:sz w:val="20"/>
                <w:szCs w:val="20"/>
              </w:rPr>
              <w:t>30</w:t>
            </w:r>
            <w:r w:rsidR="00D55BC2" w:rsidRPr="005551EA">
              <w:rPr>
                <w:rFonts w:ascii="HG丸ｺﾞｼｯｸM-PRO" w:eastAsia="HG丸ｺﾞｼｯｸM-PRO" w:hAnsi="HG丸ｺﾞｼｯｸM-PRO" w:hint="eastAsia"/>
                <w:sz w:val="20"/>
                <w:szCs w:val="20"/>
              </w:rPr>
              <w:t>人</w:t>
            </w:r>
            <w:r w:rsidR="00820418" w:rsidRPr="005551EA">
              <w:rPr>
                <w:rFonts w:ascii="HG丸ｺﾞｼｯｸM-PRO" w:eastAsia="HG丸ｺﾞｼｯｸM-PRO" w:hAnsi="HG丸ｺﾞｼｯｸM-PRO" w:hint="eastAsia"/>
                <w:sz w:val="20"/>
                <w:szCs w:val="20"/>
              </w:rPr>
              <w:t>）</w:t>
            </w:r>
          </w:p>
          <w:p w14:paraId="4EE4362E" w14:textId="77777777" w:rsidR="00B90CDA" w:rsidRPr="005551EA" w:rsidRDefault="00983567"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・放課後に校内で学習</w:t>
            </w:r>
            <w:r w:rsidR="00174AA1" w:rsidRPr="005551EA">
              <w:rPr>
                <w:rFonts w:ascii="HG丸ｺﾞｼｯｸM-PRO" w:eastAsia="HG丸ｺﾞｼｯｸM-PRO" w:hAnsi="HG丸ｺﾞｼｯｸM-PRO" w:hint="eastAsia"/>
                <w:sz w:val="20"/>
                <w:szCs w:val="20"/>
              </w:rPr>
              <w:t>する生徒が増えたか</w:t>
            </w:r>
            <w:r w:rsidR="00B25F27" w:rsidRPr="005551EA">
              <w:rPr>
                <w:rFonts w:ascii="HG丸ｺﾞｼｯｸM-PRO" w:eastAsia="HG丸ｺﾞｼｯｸM-PRO" w:hAnsi="HG丸ｺﾞｼｯｸM-PRO" w:hint="eastAsia"/>
                <w:sz w:val="20"/>
                <w:szCs w:val="20"/>
              </w:rPr>
              <w:t>。</w:t>
            </w:r>
          </w:p>
          <w:p w14:paraId="23FF54C2" w14:textId="7D91B1CD" w:rsidR="0097400C" w:rsidRPr="005551EA" w:rsidRDefault="00CF5D71" w:rsidP="00CF5D71">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　キャリアガイダンスルームの放課後利用が</w:t>
            </w:r>
            <w:r w:rsidR="005551EA" w:rsidRPr="005551EA">
              <w:rPr>
                <w:rFonts w:ascii="HG丸ｺﾞｼｯｸM-PRO" w:eastAsia="HG丸ｺﾞｼｯｸM-PRO" w:hAnsi="HG丸ｺﾞｼｯｸM-PRO"/>
                <w:sz w:val="20"/>
                <w:szCs w:val="20"/>
              </w:rPr>
              <w:t>30</w:t>
            </w:r>
            <w:r w:rsidRPr="005551EA">
              <w:rPr>
                <w:rFonts w:ascii="HG丸ｺﾞｼｯｸM-PRO" w:eastAsia="HG丸ｺﾞｼｯｸM-PRO" w:hAnsi="HG丸ｺﾞｼｯｸM-PRO" w:hint="eastAsia"/>
                <w:sz w:val="20"/>
                <w:szCs w:val="20"/>
              </w:rPr>
              <w:t>名以上となったか。（令和元年度</w:t>
            </w:r>
            <w:r w:rsidR="005551EA" w:rsidRPr="005551EA">
              <w:rPr>
                <w:rFonts w:ascii="HG丸ｺﾞｼｯｸM-PRO" w:eastAsia="HG丸ｺﾞｼｯｸM-PRO" w:hAnsi="HG丸ｺﾞｼｯｸM-PRO"/>
                <w:sz w:val="20"/>
                <w:szCs w:val="20"/>
              </w:rPr>
              <w:t>20</w:t>
            </w:r>
            <w:r w:rsidRPr="005551EA">
              <w:rPr>
                <w:rFonts w:ascii="HG丸ｺﾞｼｯｸM-PRO" w:eastAsia="HG丸ｺﾞｼｯｸM-PRO" w:hAnsi="HG丸ｺﾞｼｯｸM-PRO" w:hint="eastAsia"/>
                <w:sz w:val="20"/>
                <w:szCs w:val="20"/>
              </w:rPr>
              <w:t>名）</w:t>
            </w:r>
          </w:p>
        </w:tc>
        <w:tc>
          <w:tcPr>
            <w:tcW w:w="3367" w:type="dxa"/>
            <w:tcBorders>
              <w:left w:val="dashed" w:sz="4" w:space="0" w:color="auto"/>
              <w:right w:val="single" w:sz="4" w:space="0" w:color="auto"/>
            </w:tcBorders>
            <w:shd w:val="clear" w:color="auto" w:fill="auto"/>
          </w:tcPr>
          <w:p w14:paraId="15636C59" w14:textId="6F4CF4A7" w:rsidR="00F546F5" w:rsidRPr="005551EA" w:rsidRDefault="00C01D2D" w:rsidP="005551EA">
            <w:pPr>
              <w:pStyle w:val="aa"/>
              <w:ind w:leftChars="-1" w:left="0" w:hangingChars="1" w:hanging="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22404BF4" w14:textId="77777777" w:rsidR="002E36DC" w:rsidRPr="005551EA" w:rsidRDefault="002E36DC" w:rsidP="005551EA">
            <w:pPr>
              <w:pStyle w:val="aa"/>
              <w:ind w:leftChars="-1" w:left="0" w:hangingChars="1" w:hanging="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ア・イ</w:t>
            </w:r>
          </w:p>
          <w:p w14:paraId="17AE9D45" w14:textId="5C442219" w:rsidR="00C01D2D" w:rsidRPr="005551EA" w:rsidRDefault="00C01D2D" w:rsidP="005551EA">
            <w:pPr>
              <w:pStyle w:val="aa"/>
              <w:ind w:leftChars="99" w:left="210" w:hangingChars="1" w:hanging="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授業アンケートは</w:t>
            </w:r>
            <w:r w:rsidR="005551EA" w:rsidRPr="005551EA">
              <w:rPr>
                <w:rFonts w:ascii="HG丸ｺﾞｼｯｸM-PRO" w:eastAsia="HG丸ｺﾞｼｯｸM-PRO" w:hAnsi="HG丸ｺﾞｼｯｸM-PRO"/>
                <w:sz w:val="20"/>
                <w:szCs w:val="20"/>
              </w:rPr>
              <w:t>3.38</w:t>
            </w:r>
            <w:r w:rsidRPr="005551EA">
              <w:rPr>
                <w:rFonts w:ascii="HG丸ｺﾞｼｯｸM-PRO" w:eastAsia="HG丸ｺﾞｼｯｸM-PRO" w:hAnsi="HG丸ｺﾞｼｯｸM-PRO" w:hint="eastAsia"/>
                <w:sz w:val="20"/>
                <w:szCs w:val="20"/>
              </w:rPr>
              <w:t>、学校教育自己診断では</w:t>
            </w:r>
            <w:r w:rsidR="005551EA" w:rsidRPr="005551EA">
              <w:rPr>
                <w:rFonts w:ascii="HG丸ｺﾞｼｯｸM-PRO" w:eastAsia="HG丸ｺﾞｼｯｸM-PRO" w:hAnsi="HG丸ｺﾞｼｯｸM-PRO"/>
                <w:sz w:val="20"/>
                <w:szCs w:val="20"/>
              </w:rPr>
              <w:t>69</w:t>
            </w:r>
            <w:r w:rsidRPr="005551EA">
              <w:rPr>
                <w:rFonts w:ascii="HG丸ｺﾞｼｯｸM-PRO" w:eastAsia="HG丸ｺﾞｼｯｸM-PRO" w:hAnsi="HG丸ｺﾞｼｯｸM-PRO" w:hint="eastAsia"/>
                <w:sz w:val="20"/>
                <w:szCs w:val="20"/>
              </w:rPr>
              <w:t>％</w:t>
            </w:r>
            <w:r w:rsidR="00A75ED7" w:rsidRPr="005551EA">
              <w:rPr>
                <w:rFonts w:ascii="HG丸ｺﾞｼｯｸM-PRO" w:eastAsia="HG丸ｺﾞｼｯｸM-PRO" w:hAnsi="HG丸ｺﾞｼｯｸM-PRO" w:hint="eastAsia"/>
                <w:sz w:val="20"/>
                <w:szCs w:val="20"/>
              </w:rPr>
              <w:t>であった</w:t>
            </w:r>
            <w:r w:rsidRPr="005551EA">
              <w:rPr>
                <w:rFonts w:ascii="HG丸ｺﾞｼｯｸM-PRO" w:eastAsia="HG丸ｺﾞｼｯｸM-PRO" w:hAnsi="HG丸ｺﾞｼｯｸM-PRO" w:hint="eastAsia"/>
                <w:sz w:val="20"/>
                <w:szCs w:val="20"/>
              </w:rPr>
              <w:t>。</w:t>
            </w:r>
          </w:p>
          <w:p w14:paraId="20D41A70" w14:textId="77777777" w:rsidR="00C01D2D" w:rsidRPr="005551EA" w:rsidRDefault="0047421E" w:rsidP="005551EA">
            <w:pPr>
              <w:pStyle w:val="aa"/>
              <w:ind w:leftChars="99" w:left="20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各教科での授業アンケート等による振り返りの分析をすすめ、よりわかりやすい授業の創造に努めていきたい。（</w:t>
            </w:r>
            <w:r w:rsidR="002D2893" w:rsidRPr="005551EA">
              <w:rPr>
                <w:rFonts w:ascii="HG丸ｺﾞｼｯｸM-PRO" w:eastAsia="HG丸ｺﾞｼｯｸM-PRO" w:hAnsi="HG丸ｺﾞｼｯｸM-PRO" w:hint="eastAsia"/>
                <w:sz w:val="20"/>
                <w:szCs w:val="20"/>
              </w:rPr>
              <w:t>△</w:t>
            </w:r>
            <w:r w:rsidRPr="005551EA">
              <w:rPr>
                <w:rFonts w:ascii="HG丸ｺﾞｼｯｸM-PRO" w:eastAsia="HG丸ｺﾞｼｯｸM-PRO" w:hAnsi="HG丸ｺﾞｼｯｸM-PRO" w:hint="eastAsia"/>
                <w:sz w:val="20"/>
                <w:szCs w:val="20"/>
              </w:rPr>
              <w:t>）</w:t>
            </w:r>
          </w:p>
          <w:p w14:paraId="04070146" w14:textId="77777777" w:rsidR="000003BE" w:rsidRPr="005551EA" w:rsidRDefault="000003BE" w:rsidP="005551EA">
            <w:pPr>
              <w:pStyle w:val="aa"/>
              <w:ind w:leftChars="-1" w:left="0" w:hangingChars="1" w:hanging="2"/>
              <w:rPr>
                <w:rFonts w:ascii="HG丸ｺﾞｼｯｸM-PRO" w:eastAsia="HG丸ｺﾞｼｯｸM-PRO" w:hAnsi="HG丸ｺﾞｼｯｸM-PRO"/>
                <w:sz w:val="20"/>
                <w:szCs w:val="20"/>
              </w:rPr>
            </w:pPr>
          </w:p>
          <w:p w14:paraId="1BC891F4" w14:textId="6D87DE32" w:rsidR="00C01D2D" w:rsidRPr="005551EA" w:rsidRDefault="00C01D2D" w:rsidP="005551EA">
            <w:pPr>
              <w:pStyle w:val="aa"/>
              <w:ind w:leftChars="-1" w:left="0" w:hangingChars="1" w:hanging="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789407F7" w14:textId="21D4C89A" w:rsidR="00C01D2D" w:rsidRPr="005551EA" w:rsidRDefault="00C01D2D" w:rsidP="005551EA">
            <w:pPr>
              <w:pStyle w:val="aa"/>
              <w:ind w:leftChars="99" w:left="210" w:hangingChars="1" w:hanging="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学校教育自己診断における「選択科目に関する肯定的な意見が」</w:t>
            </w:r>
            <w:r w:rsidR="005551EA" w:rsidRPr="005551EA">
              <w:rPr>
                <w:rFonts w:ascii="HG丸ｺﾞｼｯｸM-PRO" w:eastAsia="HG丸ｺﾞｼｯｸM-PRO" w:hAnsi="HG丸ｺﾞｼｯｸM-PRO"/>
                <w:sz w:val="20"/>
                <w:szCs w:val="20"/>
              </w:rPr>
              <w:t>76</w:t>
            </w:r>
            <w:r w:rsidR="00457672" w:rsidRPr="005551EA">
              <w:rPr>
                <w:rFonts w:ascii="HG丸ｺﾞｼｯｸM-PRO" w:eastAsia="HG丸ｺﾞｼｯｸM-PRO" w:hAnsi="HG丸ｺﾞｼｯｸM-PRO" w:hint="eastAsia"/>
                <w:sz w:val="20"/>
                <w:szCs w:val="20"/>
              </w:rPr>
              <w:t>％であった。「授業展開に関する肯定的な回答」は</w:t>
            </w:r>
            <w:r w:rsidR="005551EA" w:rsidRPr="005551EA">
              <w:rPr>
                <w:rFonts w:ascii="HG丸ｺﾞｼｯｸM-PRO" w:eastAsia="HG丸ｺﾞｼｯｸM-PRO" w:hAnsi="HG丸ｺﾞｼｯｸM-PRO"/>
                <w:sz w:val="20"/>
                <w:szCs w:val="20"/>
              </w:rPr>
              <w:t>3.31</w:t>
            </w:r>
            <w:r w:rsidRPr="005551EA">
              <w:rPr>
                <w:rFonts w:ascii="HG丸ｺﾞｼｯｸM-PRO" w:eastAsia="HG丸ｺﾞｼｯｸM-PRO" w:hAnsi="HG丸ｺﾞｼｯｸM-PRO" w:hint="eastAsia"/>
                <w:sz w:val="20"/>
                <w:szCs w:val="20"/>
              </w:rPr>
              <w:t>であった。</w:t>
            </w:r>
            <w:r w:rsidR="00457672" w:rsidRPr="005551EA">
              <w:rPr>
                <w:rFonts w:ascii="HG丸ｺﾞｼｯｸM-PRO" w:eastAsia="HG丸ｺﾞｼｯｸM-PRO" w:hAnsi="HG丸ｺﾞｼｯｸM-PRO" w:hint="eastAsia"/>
                <w:sz w:val="20"/>
                <w:szCs w:val="20"/>
              </w:rPr>
              <w:t>（</w:t>
            </w:r>
            <w:r w:rsidR="002D2893" w:rsidRPr="005551EA">
              <w:rPr>
                <w:rFonts w:ascii="HG丸ｺﾞｼｯｸM-PRO" w:eastAsia="HG丸ｺﾞｼｯｸM-PRO" w:hAnsi="HG丸ｺﾞｼｯｸM-PRO" w:hint="eastAsia"/>
                <w:sz w:val="20"/>
                <w:szCs w:val="20"/>
              </w:rPr>
              <w:t>○</w:t>
            </w:r>
            <w:r w:rsidR="00457672" w:rsidRPr="005551EA">
              <w:rPr>
                <w:rFonts w:ascii="HG丸ｺﾞｼｯｸM-PRO" w:eastAsia="HG丸ｺﾞｼｯｸM-PRO" w:hAnsi="HG丸ｺﾞｼｯｸM-PRO" w:hint="eastAsia"/>
                <w:sz w:val="20"/>
                <w:szCs w:val="20"/>
              </w:rPr>
              <w:t>）</w:t>
            </w:r>
          </w:p>
          <w:p w14:paraId="62029620" w14:textId="77777777" w:rsidR="00C01D2D" w:rsidRPr="005551EA" w:rsidRDefault="00C01D2D" w:rsidP="005551EA">
            <w:pPr>
              <w:pStyle w:val="aa"/>
              <w:ind w:leftChars="-1" w:left="0" w:hangingChars="1" w:hanging="2"/>
              <w:rPr>
                <w:rFonts w:ascii="HG丸ｺﾞｼｯｸM-PRO" w:eastAsia="HG丸ｺﾞｼｯｸM-PRO" w:hAnsi="HG丸ｺﾞｼｯｸM-PRO"/>
                <w:sz w:val="20"/>
                <w:szCs w:val="20"/>
              </w:rPr>
            </w:pPr>
          </w:p>
          <w:p w14:paraId="18462C29" w14:textId="77777777" w:rsidR="00977F01" w:rsidRPr="005551EA" w:rsidRDefault="00977F01" w:rsidP="005551EA">
            <w:pPr>
              <w:pStyle w:val="aa"/>
              <w:ind w:leftChars="-1" w:left="0" w:hangingChars="1" w:hanging="2"/>
              <w:rPr>
                <w:rFonts w:ascii="HG丸ｺﾞｼｯｸM-PRO" w:eastAsia="HG丸ｺﾞｼｯｸM-PRO" w:hAnsi="HG丸ｺﾞｼｯｸM-PRO"/>
                <w:sz w:val="20"/>
                <w:szCs w:val="20"/>
              </w:rPr>
            </w:pPr>
          </w:p>
          <w:p w14:paraId="5718CEE6" w14:textId="77777777" w:rsidR="00977F01" w:rsidRPr="005551EA" w:rsidRDefault="00977F01" w:rsidP="005551EA">
            <w:pPr>
              <w:pStyle w:val="aa"/>
              <w:ind w:leftChars="-1" w:left="0" w:hangingChars="1" w:hanging="2"/>
              <w:rPr>
                <w:rFonts w:ascii="HG丸ｺﾞｼｯｸM-PRO" w:eastAsia="HG丸ｺﾞｼｯｸM-PRO" w:hAnsi="HG丸ｺﾞｼｯｸM-PRO"/>
                <w:sz w:val="20"/>
                <w:szCs w:val="20"/>
              </w:rPr>
            </w:pPr>
          </w:p>
          <w:p w14:paraId="6DC63B9F" w14:textId="1CA19AAD" w:rsidR="00977F01" w:rsidRDefault="00977F01" w:rsidP="005551EA">
            <w:pPr>
              <w:pStyle w:val="aa"/>
              <w:ind w:leftChars="-1" w:left="0" w:hangingChars="1" w:hanging="2"/>
              <w:rPr>
                <w:rFonts w:ascii="HG丸ｺﾞｼｯｸM-PRO" w:eastAsia="HG丸ｺﾞｼｯｸM-PRO" w:hAnsi="HG丸ｺﾞｼｯｸM-PRO"/>
                <w:sz w:val="20"/>
                <w:szCs w:val="20"/>
              </w:rPr>
            </w:pPr>
          </w:p>
          <w:p w14:paraId="7EB7946B" w14:textId="77777777" w:rsidR="001D78A7" w:rsidRPr="005551EA" w:rsidRDefault="001D78A7" w:rsidP="005551EA">
            <w:pPr>
              <w:pStyle w:val="aa"/>
              <w:ind w:leftChars="-1" w:left="0" w:hangingChars="1" w:hanging="2"/>
              <w:rPr>
                <w:rFonts w:ascii="HG丸ｺﾞｼｯｸM-PRO" w:eastAsia="HG丸ｺﾞｼｯｸM-PRO" w:hAnsi="HG丸ｺﾞｼｯｸM-PRO"/>
                <w:sz w:val="20"/>
                <w:szCs w:val="20"/>
              </w:rPr>
            </w:pPr>
          </w:p>
          <w:p w14:paraId="68EA3C71" w14:textId="77777777" w:rsidR="000003BE" w:rsidRPr="005551EA" w:rsidRDefault="000003BE" w:rsidP="005551EA">
            <w:pPr>
              <w:pStyle w:val="aa"/>
              <w:ind w:leftChars="-1" w:left="0" w:hangingChars="1" w:hanging="2"/>
              <w:rPr>
                <w:rFonts w:ascii="HG丸ｺﾞｼｯｸM-PRO" w:eastAsia="HG丸ｺﾞｼｯｸM-PRO" w:hAnsi="HG丸ｺﾞｼｯｸM-PRO"/>
                <w:sz w:val="20"/>
                <w:szCs w:val="20"/>
              </w:rPr>
            </w:pPr>
          </w:p>
          <w:p w14:paraId="7D1DBAA6" w14:textId="786BC891" w:rsidR="00C01D2D" w:rsidRPr="005551EA" w:rsidRDefault="00C01D2D" w:rsidP="005551EA">
            <w:pPr>
              <w:pStyle w:val="aa"/>
              <w:ind w:leftChars="-1" w:left="0" w:hangingChars="1" w:hanging="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00DD3483" w:rsidRPr="005551EA">
              <w:rPr>
                <w:rFonts w:ascii="HG丸ｺﾞｼｯｸM-PRO" w:eastAsia="HG丸ｺﾞｼｯｸM-PRO" w:hAnsi="HG丸ｺﾞｼｯｸM-PRO" w:hint="eastAsia"/>
                <w:sz w:val="20"/>
                <w:szCs w:val="20"/>
              </w:rPr>
              <w:t>）</w:t>
            </w:r>
          </w:p>
          <w:p w14:paraId="788E7F51" w14:textId="0C0DF274" w:rsidR="00DD3483" w:rsidRPr="005551EA" w:rsidRDefault="00DD3483" w:rsidP="005551EA">
            <w:pPr>
              <w:pStyle w:val="aa"/>
              <w:ind w:leftChars="-1" w:left="200" w:hangingChars="101" w:hanging="20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・進学特別講習については、</w:t>
            </w:r>
            <w:r w:rsidR="005551EA" w:rsidRPr="005551EA">
              <w:rPr>
                <w:rFonts w:ascii="HG丸ｺﾞｼｯｸM-PRO" w:eastAsia="HG丸ｺﾞｼｯｸM-PRO" w:hAnsi="HG丸ｺﾞｼｯｸM-PRO" w:hint="eastAsia"/>
                <w:sz w:val="20"/>
                <w:szCs w:val="20"/>
              </w:rPr>
              <w:t>１</w:t>
            </w:r>
            <w:r w:rsidR="00142C53" w:rsidRPr="005551EA">
              <w:rPr>
                <w:rFonts w:ascii="HG丸ｺﾞｼｯｸM-PRO" w:eastAsia="HG丸ｺﾞｼｯｸM-PRO" w:hAnsi="HG丸ｺﾞｼｯｸM-PRO" w:hint="eastAsia"/>
                <w:sz w:val="20"/>
                <w:szCs w:val="20"/>
              </w:rPr>
              <w:t>年</w:t>
            </w:r>
            <w:r w:rsidR="005551EA" w:rsidRPr="005551EA">
              <w:rPr>
                <w:rFonts w:ascii="HG丸ｺﾞｼｯｸM-PRO" w:eastAsia="HG丸ｺﾞｼｯｸM-PRO" w:hAnsi="HG丸ｺﾞｼｯｸM-PRO" w:hint="eastAsia"/>
                <w:sz w:val="20"/>
                <w:szCs w:val="20"/>
              </w:rPr>
              <w:t>６</w:t>
            </w:r>
            <w:r w:rsidRPr="005551EA">
              <w:rPr>
                <w:rFonts w:ascii="HG丸ｺﾞｼｯｸM-PRO" w:eastAsia="HG丸ｺﾞｼｯｸM-PRO" w:hAnsi="HG丸ｺﾞｼｯｸM-PRO" w:hint="eastAsia"/>
                <w:sz w:val="20"/>
                <w:szCs w:val="20"/>
              </w:rPr>
              <w:t>時間のべ</w:t>
            </w:r>
            <w:r w:rsidR="005551EA" w:rsidRPr="005551EA">
              <w:rPr>
                <w:rFonts w:ascii="HG丸ｺﾞｼｯｸM-PRO" w:eastAsia="HG丸ｺﾞｼｯｸM-PRO" w:hAnsi="HG丸ｺﾞｼｯｸM-PRO"/>
                <w:sz w:val="20"/>
                <w:szCs w:val="20"/>
              </w:rPr>
              <w:t>42</w:t>
            </w:r>
            <w:r w:rsidRPr="005551EA">
              <w:rPr>
                <w:rFonts w:ascii="HG丸ｺﾞｼｯｸM-PRO" w:eastAsia="HG丸ｺﾞｼｯｸM-PRO" w:hAnsi="HG丸ｺﾞｼｯｸM-PRO" w:hint="eastAsia"/>
                <w:sz w:val="20"/>
                <w:szCs w:val="20"/>
              </w:rPr>
              <w:t>人</w:t>
            </w:r>
            <w:r w:rsidR="00142C53"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00142C53" w:rsidRPr="005551EA">
              <w:rPr>
                <w:rFonts w:ascii="HG丸ｺﾞｼｯｸM-PRO" w:eastAsia="HG丸ｺﾞｼｯｸM-PRO" w:hAnsi="HG丸ｺﾞｼｯｸM-PRO" w:hint="eastAsia"/>
                <w:sz w:val="20"/>
                <w:szCs w:val="20"/>
              </w:rPr>
              <w:t>年</w:t>
            </w:r>
            <w:r w:rsidR="005551EA" w:rsidRPr="005551EA">
              <w:rPr>
                <w:rFonts w:ascii="HG丸ｺﾞｼｯｸM-PRO" w:eastAsia="HG丸ｺﾞｼｯｸM-PRO" w:hAnsi="HG丸ｺﾞｼｯｸM-PRO"/>
                <w:sz w:val="20"/>
                <w:szCs w:val="20"/>
              </w:rPr>
              <w:t>17</w:t>
            </w:r>
            <w:r w:rsidR="00142C53" w:rsidRPr="005551EA">
              <w:rPr>
                <w:rFonts w:ascii="HG丸ｺﾞｼｯｸM-PRO" w:eastAsia="HG丸ｺﾞｼｯｸM-PRO" w:hAnsi="HG丸ｺﾞｼｯｸM-PRO" w:hint="eastAsia"/>
                <w:sz w:val="20"/>
                <w:szCs w:val="20"/>
              </w:rPr>
              <w:t>時間のべ</w:t>
            </w:r>
            <w:r w:rsidR="005551EA" w:rsidRPr="005551EA">
              <w:rPr>
                <w:rFonts w:ascii="HG丸ｺﾞｼｯｸM-PRO" w:eastAsia="HG丸ｺﾞｼｯｸM-PRO" w:hAnsi="HG丸ｺﾞｼｯｸM-PRO"/>
                <w:sz w:val="20"/>
                <w:szCs w:val="20"/>
              </w:rPr>
              <w:t>125</w:t>
            </w:r>
            <w:r w:rsidR="00142C53" w:rsidRPr="005551EA">
              <w:rPr>
                <w:rFonts w:ascii="HG丸ｺﾞｼｯｸM-PRO" w:eastAsia="HG丸ｺﾞｼｯｸM-PRO" w:hAnsi="HG丸ｺﾞｼｯｸM-PRO" w:hint="eastAsia"/>
                <w:sz w:val="20"/>
                <w:szCs w:val="20"/>
              </w:rPr>
              <w:t>人、</w:t>
            </w:r>
            <w:r w:rsidR="005551EA" w:rsidRPr="005551EA">
              <w:rPr>
                <w:rFonts w:ascii="HG丸ｺﾞｼｯｸM-PRO" w:eastAsia="HG丸ｺﾞｼｯｸM-PRO" w:hAnsi="HG丸ｺﾞｼｯｸM-PRO" w:hint="eastAsia"/>
                <w:sz w:val="20"/>
                <w:szCs w:val="20"/>
              </w:rPr>
              <w:t>３</w:t>
            </w:r>
            <w:r w:rsidR="00142C53" w:rsidRPr="005551EA">
              <w:rPr>
                <w:rFonts w:ascii="HG丸ｺﾞｼｯｸM-PRO" w:eastAsia="HG丸ｺﾞｼｯｸM-PRO" w:hAnsi="HG丸ｺﾞｼｯｸM-PRO" w:hint="eastAsia"/>
                <w:sz w:val="20"/>
                <w:szCs w:val="20"/>
              </w:rPr>
              <w:t>年</w:t>
            </w:r>
            <w:r w:rsidR="005551EA" w:rsidRPr="005551EA">
              <w:rPr>
                <w:rFonts w:ascii="HG丸ｺﾞｼｯｸM-PRO" w:eastAsia="HG丸ｺﾞｼｯｸM-PRO" w:hAnsi="HG丸ｺﾞｼｯｸM-PRO" w:hint="eastAsia"/>
                <w:sz w:val="20"/>
                <w:szCs w:val="20"/>
              </w:rPr>
              <w:t>１</w:t>
            </w:r>
            <w:r w:rsidR="00142C53" w:rsidRPr="005551EA">
              <w:rPr>
                <w:rFonts w:ascii="HG丸ｺﾞｼｯｸM-PRO" w:eastAsia="HG丸ｺﾞｼｯｸM-PRO" w:hAnsi="HG丸ｺﾞｼｯｸM-PRO" w:hint="eastAsia"/>
                <w:sz w:val="20"/>
                <w:szCs w:val="20"/>
              </w:rPr>
              <w:t>時間のべ</w:t>
            </w:r>
            <w:r w:rsidR="005551EA" w:rsidRPr="005551EA">
              <w:rPr>
                <w:rFonts w:ascii="HG丸ｺﾞｼｯｸM-PRO" w:eastAsia="HG丸ｺﾞｼｯｸM-PRO" w:hAnsi="HG丸ｺﾞｼｯｸM-PRO" w:hint="eastAsia"/>
                <w:sz w:val="20"/>
                <w:szCs w:val="20"/>
              </w:rPr>
              <w:t>２</w:t>
            </w:r>
            <w:r w:rsidR="00142C53" w:rsidRPr="005551EA">
              <w:rPr>
                <w:rFonts w:ascii="HG丸ｺﾞｼｯｸM-PRO" w:eastAsia="HG丸ｺﾞｼｯｸM-PRO" w:hAnsi="HG丸ｺﾞｼｯｸM-PRO" w:hint="eastAsia"/>
                <w:sz w:val="20"/>
                <w:szCs w:val="20"/>
              </w:rPr>
              <w:t>人</w:t>
            </w:r>
            <w:r w:rsidRPr="005551EA">
              <w:rPr>
                <w:rFonts w:ascii="HG丸ｺﾞｼｯｸM-PRO" w:eastAsia="HG丸ｺﾞｼｯｸM-PRO" w:hAnsi="HG丸ｺﾞｼｯｸM-PRO" w:hint="eastAsia"/>
                <w:sz w:val="20"/>
                <w:szCs w:val="20"/>
              </w:rPr>
              <w:t>であった。</w:t>
            </w:r>
            <w:r w:rsidR="002D2893" w:rsidRPr="005551EA">
              <w:rPr>
                <w:rFonts w:ascii="HG丸ｺﾞｼｯｸM-PRO" w:eastAsia="HG丸ｺﾞｼｯｸM-PRO" w:hAnsi="HG丸ｺﾞｼｯｸM-PRO" w:hint="eastAsia"/>
                <w:sz w:val="20"/>
                <w:szCs w:val="20"/>
              </w:rPr>
              <w:t>新型コロナウイルス感染症による休校や</w:t>
            </w:r>
            <w:r w:rsidR="00935D87" w:rsidRPr="005551EA">
              <w:rPr>
                <w:rFonts w:ascii="HG丸ｺﾞｼｯｸM-PRO" w:eastAsia="HG丸ｺﾞｼｯｸM-PRO" w:hAnsi="HG丸ｺﾞｼｯｸM-PRO" w:hint="eastAsia"/>
                <w:sz w:val="20"/>
                <w:szCs w:val="20"/>
              </w:rPr>
              <w:t>長期休暇</w:t>
            </w:r>
            <w:r w:rsidR="002D2893" w:rsidRPr="005551EA">
              <w:rPr>
                <w:rFonts w:ascii="HG丸ｺﾞｼｯｸM-PRO" w:eastAsia="HG丸ｺﾞｼｯｸM-PRO" w:hAnsi="HG丸ｺﾞｼｯｸM-PRO" w:hint="eastAsia"/>
                <w:sz w:val="20"/>
                <w:szCs w:val="20"/>
              </w:rPr>
              <w:t>の短縮</w:t>
            </w:r>
            <w:r w:rsidR="00935D87" w:rsidRPr="005551EA">
              <w:rPr>
                <w:rFonts w:ascii="HG丸ｺﾞｼｯｸM-PRO" w:eastAsia="HG丸ｺﾞｼｯｸM-PRO" w:hAnsi="HG丸ｺﾞｼｯｸM-PRO" w:hint="eastAsia"/>
                <w:sz w:val="20"/>
                <w:szCs w:val="20"/>
              </w:rPr>
              <w:t>ため例年のような形式での実施はできなかったが、</w:t>
            </w:r>
            <w:r w:rsidRPr="005551EA">
              <w:rPr>
                <w:rFonts w:ascii="HG丸ｺﾞｼｯｸM-PRO" w:eastAsia="HG丸ｺﾞｼｯｸM-PRO" w:hAnsi="HG丸ｺﾞｼｯｸM-PRO" w:hint="eastAsia"/>
                <w:sz w:val="20"/>
                <w:szCs w:val="20"/>
              </w:rPr>
              <w:t>意欲的な生徒が熱心に取り組んでいる。</w:t>
            </w:r>
            <w:r w:rsidR="00977F01" w:rsidRPr="005551EA">
              <w:rPr>
                <w:rFonts w:ascii="HG丸ｺﾞｼｯｸM-PRO" w:eastAsia="HG丸ｺﾞｼｯｸM-PRO" w:hAnsi="HG丸ｺﾞｼｯｸM-PRO" w:hint="eastAsia"/>
                <w:sz w:val="20"/>
                <w:szCs w:val="20"/>
              </w:rPr>
              <w:t>（</w:t>
            </w:r>
            <w:r w:rsidR="00A16F2A" w:rsidRPr="005551EA">
              <w:rPr>
                <w:rFonts w:ascii="HG丸ｺﾞｼｯｸM-PRO" w:eastAsia="HG丸ｺﾞｼｯｸM-PRO" w:hAnsi="HG丸ｺﾞｼｯｸM-PRO" w:hint="eastAsia"/>
                <w:sz w:val="20"/>
                <w:szCs w:val="20"/>
              </w:rPr>
              <w:t>○</w:t>
            </w:r>
            <w:r w:rsidR="00977F01" w:rsidRPr="005551EA">
              <w:rPr>
                <w:rFonts w:ascii="HG丸ｺﾞｼｯｸM-PRO" w:eastAsia="HG丸ｺﾞｼｯｸM-PRO" w:hAnsi="HG丸ｺﾞｼｯｸM-PRO" w:hint="eastAsia"/>
                <w:sz w:val="20"/>
                <w:szCs w:val="20"/>
              </w:rPr>
              <w:t>）</w:t>
            </w:r>
          </w:p>
          <w:p w14:paraId="0DB740F0" w14:textId="1BD8AF52" w:rsidR="00DD3483" w:rsidRPr="005551EA" w:rsidRDefault="00DD3483" w:rsidP="005551EA">
            <w:pPr>
              <w:pStyle w:val="aa"/>
              <w:ind w:leftChars="-1" w:left="200" w:hangingChars="101" w:hanging="20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・キャリアガイダンスルームの放課後利用は</w:t>
            </w:r>
            <w:r w:rsidR="005551EA" w:rsidRPr="005551EA">
              <w:rPr>
                <w:rFonts w:ascii="HG丸ｺﾞｼｯｸM-PRO" w:eastAsia="HG丸ｺﾞｼｯｸM-PRO" w:hAnsi="HG丸ｺﾞｼｯｸM-PRO"/>
                <w:sz w:val="20"/>
                <w:szCs w:val="20"/>
              </w:rPr>
              <w:t>50</w:t>
            </w:r>
            <w:r w:rsidRPr="005551EA">
              <w:rPr>
                <w:rFonts w:ascii="HG丸ｺﾞｼｯｸM-PRO" w:eastAsia="HG丸ｺﾞｼｯｸM-PRO" w:hAnsi="HG丸ｺﾞｼｯｸM-PRO" w:hint="eastAsia"/>
                <w:sz w:val="20"/>
                <w:szCs w:val="20"/>
              </w:rPr>
              <w:t>人。</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年生が進学や就職対策の学習をするために利用していた。</w:t>
            </w:r>
            <w:r w:rsidR="00977F01" w:rsidRPr="005551EA">
              <w:rPr>
                <w:rFonts w:ascii="HG丸ｺﾞｼｯｸM-PRO" w:eastAsia="HG丸ｺﾞｼｯｸM-PRO" w:hAnsi="HG丸ｺﾞｼｯｸM-PRO" w:hint="eastAsia"/>
                <w:sz w:val="20"/>
                <w:szCs w:val="20"/>
              </w:rPr>
              <w:t>（</w:t>
            </w:r>
            <w:r w:rsidR="00142C53" w:rsidRPr="005551EA">
              <w:rPr>
                <w:rFonts w:ascii="HG丸ｺﾞｼｯｸM-PRO" w:eastAsia="HG丸ｺﾞｼｯｸM-PRO" w:hAnsi="HG丸ｺﾞｼｯｸM-PRO" w:hint="eastAsia"/>
                <w:sz w:val="20"/>
                <w:szCs w:val="20"/>
              </w:rPr>
              <w:t>◎</w:t>
            </w:r>
            <w:r w:rsidR="00977F01" w:rsidRPr="005551EA">
              <w:rPr>
                <w:rFonts w:ascii="HG丸ｺﾞｼｯｸM-PRO" w:eastAsia="HG丸ｺﾞｼｯｸM-PRO" w:hAnsi="HG丸ｺﾞｼｯｸM-PRO" w:hint="eastAsia"/>
                <w:sz w:val="20"/>
                <w:szCs w:val="20"/>
              </w:rPr>
              <w:t>）</w:t>
            </w:r>
          </w:p>
          <w:p w14:paraId="4A42EA10" w14:textId="77777777" w:rsidR="00DD3483" w:rsidRPr="005551EA" w:rsidRDefault="00DD3483" w:rsidP="005551EA">
            <w:pPr>
              <w:pStyle w:val="aa"/>
              <w:ind w:leftChars="-1" w:left="0" w:hangingChars="1" w:hanging="2"/>
              <w:rPr>
                <w:rFonts w:ascii="HG丸ｺﾞｼｯｸM-PRO" w:eastAsia="HG丸ｺﾞｼｯｸM-PRO" w:hAnsi="HG丸ｺﾞｼｯｸM-PRO"/>
                <w:sz w:val="20"/>
                <w:szCs w:val="20"/>
              </w:rPr>
            </w:pPr>
          </w:p>
        </w:tc>
      </w:tr>
      <w:tr w:rsidR="007224D3" w:rsidRPr="005551EA" w14:paraId="1C784878" w14:textId="77777777" w:rsidTr="00C01D2D">
        <w:trPr>
          <w:cantSplit/>
          <w:trHeight w:val="6495"/>
          <w:jc w:val="center"/>
        </w:trPr>
        <w:tc>
          <w:tcPr>
            <w:tcW w:w="881" w:type="dxa"/>
            <w:shd w:val="clear" w:color="auto" w:fill="auto"/>
            <w:textDirection w:val="tbRlV"/>
            <w:vAlign w:val="center"/>
          </w:tcPr>
          <w:p w14:paraId="0040FF3B" w14:textId="59313F22" w:rsidR="00174BED" w:rsidRPr="005551EA" w:rsidRDefault="005551EA" w:rsidP="00951E8B">
            <w:pPr>
              <w:jc w:val="center"/>
              <w:rPr>
                <w:rFonts w:asciiTheme="majorEastAsia" w:eastAsiaTheme="majorEastAsia" w:hAnsiTheme="majorEastAsia"/>
                <w:b/>
                <w:sz w:val="24"/>
              </w:rPr>
            </w:pPr>
            <w:r w:rsidRPr="005551EA">
              <w:rPr>
                <w:rFonts w:asciiTheme="majorEastAsia" w:eastAsiaTheme="majorEastAsia" w:hAnsiTheme="majorEastAsia" w:hint="eastAsia"/>
                <w:b/>
                <w:sz w:val="24"/>
              </w:rPr>
              <w:t>２</w:t>
            </w:r>
            <w:r w:rsidR="009F4FAB" w:rsidRPr="005551EA">
              <w:rPr>
                <w:rFonts w:asciiTheme="majorEastAsia" w:eastAsiaTheme="majorEastAsia" w:hAnsiTheme="majorEastAsia" w:hint="eastAsia"/>
                <w:b/>
                <w:sz w:val="24"/>
              </w:rPr>
              <w:t xml:space="preserve">　</w:t>
            </w:r>
            <w:r w:rsidR="00951E8B" w:rsidRPr="005551EA">
              <w:rPr>
                <w:rFonts w:asciiTheme="majorEastAsia" w:eastAsiaTheme="majorEastAsia" w:hAnsiTheme="majorEastAsia" w:hint="eastAsia"/>
                <w:b/>
                <w:sz w:val="24"/>
              </w:rPr>
              <w:t>進路を実現するため、</w:t>
            </w:r>
            <w:r w:rsidR="00AF36D5" w:rsidRPr="005551EA">
              <w:rPr>
                <w:rFonts w:asciiTheme="majorEastAsia" w:eastAsiaTheme="majorEastAsia" w:hAnsiTheme="majorEastAsia" w:hint="eastAsia"/>
                <w:b/>
                <w:sz w:val="24"/>
              </w:rPr>
              <w:t>系統的なキャリア教育</w:t>
            </w:r>
            <w:r w:rsidR="00951E8B" w:rsidRPr="005551EA">
              <w:rPr>
                <w:rFonts w:asciiTheme="majorEastAsia" w:eastAsiaTheme="majorEastAsia" w:hAnsiTheme="majorEastAsia" w:hint="eastAsia"/>
                <w:b/>
                <w:sz w:val="24"/>
              </w:rPr>
              <w:t>を推進する</w:t>
            </w:r>
          </w:p>
        </w:tc>
        <w:tc>
          <w:tcPr>
            <w:tcW w:w="2020" w:type="dxa"/>
            <w:shd w:val="clear" w:color="auto" w:fill="auto"/>
          </w:tcPr>
          <w:p w14:paraId="588C1F4C" w14:textId="4C3675FC" w:rsidR="00975FA0" w:rsidRPr="005551EA" w:rsidRDefault="00B25F27" w:rsidP="00B25F27">
            <w:pPr>
              <w:ind w:left="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12998E8A" w14:textId="77777777" w:rsidR="00B25F27" w:rsidRPr="005551EA" w:rsidRDefault="00273616" w:rsidP="00B25F27">
            <w:pPr>
              <w:ind w:left="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キャリア教育の視点から、系統的な学習を推進する。</w:t>
            </w:r>
          </w:p>
          <w:p w14:paraId="27FE0386" w14:textId="77777777" w:rsidR="00273616" w:rsidRPr="005551EA" w:rsidRDefault="00273616" w:rsidP="00B25F27">
            <w:pPr>
              <w:ind w:left="2"/>
              <w:rPr>
                <w:rFonts w:ascii="HG丸ｺﾞｼｯｸM-PRO" w:eastAsia="HG丸ｺﾞｼｯｸM-PRO" w:hAnsi="HG丸ｺﾞｼｯｸM-PRO"/>
                <w:sz w:val="20"/>
                <w:szCs w:val="20"/>
              </w:rPr>
            </w:pPr>
          </w:p>
          <w:p w14:paraId="56D9F8C8" w14:textId="77777777" w:rsidR="00975FA0" w:rsidRPr="005551EA" w:rsidRDefault="00975FA0" w:rsidP="00B25F27">
            <w:pPr>
              <w:ind w:left="2"/>
              <w:rPr>
                <w:rFonts w:ascii="HG丸ｺﾞｼｯｸM-PRO" w:eastAsia="HG丸ｺﾞｼｯｸM-PRO" w:hAnsi="HG丸ｺﾞｼｯｸM-PRO"/>
                <w:sz w:val="20"/>
                <w:szCs w:val="20"/>
              </w:rPr>
            </w:pPr>
          </w:p>
          <w:p w14:paraId="0329E6FA" w14:textId="77777777" w:rsidR="002E36DC" w:rsidRPr="005551EA" w:rsidRDefault="002E36DC" w:rsidP="00B25F27">
            <w:pPr>
              <w:ind w:left="2"/>
              <w:rPr>
                <w:rFonts w:ascii="HG丸ｺﾞｼｯｸM-PRO" w:eastAsia="HG丸ｺﾞｼｯｸM-PRO" w:hAnsi="HG丸ｺﾞｼｯｸM-PRO"/>
                <w:sz w:val="20"/>
                <w:szCs w:val="20"/>
              </w:rPr>
            </w:pPr>
          </w:p>
          <w:p w14:paraId="798EC1E2" w14:textId="0D11E4C4" w:rsidR="00975FA0" w:rsidRPr="005551EA" w:rsidRDefault="00B25F27" w:rsidP="00273616">
            <w:pPr>
              <w:ind w:left="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74B0FCBA" w14:textId="77777777" w:rsidR="00273616" w:rsidRPr="005551EA" w:rsidRDefault="00413162" w:rsidP="00273616">
            <w:pPr>
              <w:ind w:left="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英語や情報に関する資格取得を促し、進路実現につなげる。</w:t>
            </w:r>
          </w:p>
          <w:p w14:paraId="44DC65A1" w14:textId="77777777" w:rsidR="00273616" w:rsidRPr="005551EA" w:rsidRDefault="00273616" w:rsidP="00F106E0">
            <w:pPr>
              <w:ind w:left="2"/>
              <w:rPr>
                <w:rFonts w:ascii="HG丸ｺﾞｼｯｸM-PRO" w:eastAsia="HG丸ｺﾞｼｯｸM-PRO" w:hAnsi="HG丸ｺﾞｼｯｸM-PRO"/>
                <w:sz w:val="20"/>
                <w:szCs w:val="20"/>
              </w:rPr>
            </w:pPr>
          </w:p>
          <w:p w14:paraId="5633A748" w14:textId="77777777" w:rsidR="00975FA0" w:rsidRPr="005551EA" w:rsidRDefault="00975FA0" w:rsidP="00F106E0">
            <w:pPr>
              <w:ind w:left="2"/>
              <w:rPr>
                <w:rFonts w:ascii="HG丸ｺﾞｼｯｸM-PRO" w:eastAsia="HG丸ｺﾞｼｯｸM-PRO" w:hAnsi="HG丸ｺﾞｼｯｸM-PRO"/>
                <w:sz w:val="20"/>
                <w:szCs w:val="20"/>
              </w:rPr>
            </w:pPr>
          </w:p>
          <w:p w14:paraId="16A54E2D" w14:textId="77777777" w:rsidR="000003BE" w:rsidRPr="005551EA" w:rsidRDefault="000003BE" w:rsidP="00975FA0">
            <w:pPr>
              <w:ind w:left="2"/>
              <w:rPr>
                <w:rFonts w:ascii="HG丸ｺﾞｼｯｸM-PRO" w:eastAsia="HG丸ｺﾞｼｯｸM-PRO" w:hAnsi="HG丸ｺﾞｼｯｸM-PRO"/>
                <w:sz w:val="20"/>
                <w:szCs w:val="20"/>
              </w:rPr>
            </w:pPr>
          </w:p>
          <w:p w14:paraId="5EB4BFBB" w14:textId="77777777" w:rsidR="00716935" w:rsidRPr="005551EA" w:rsidRDefault="00716935" w:rsidP="00975FA0">
            <w:pPr>
              <w:ind w:left="2"/>
              <w:rPr>
                <w:rFonts w:ascii="HG丸ｺﾞｼｯｸM-PRO" w:eastAsia="HG丸ｺﾞｼｯｸM-PRO" w:hAnsi="HG丸ｺﾞｼｯｸM-PRO"/>
                <w:sz w:val="20"/>
                <w:szCs w:val="20"/>
              </w:rPr>
            </w:pPr>
          </w:p>
          <w:p w14:paraId="572C494A" w14:textId="77777777" w:rsidR="002E36DC" w:rsidRPr="005551EA" w:rsidRDefault="002E36DC" w:rsidP="00975FA0">
            <w:pPr>
              <w:ind w:left="2"/>
              <w:rPr>
                <w:rFonts w:ascii="HG丸ｺﾞｼｯｸM-PRO" w:eastAsia="HG丸ｺﾞｼｯｸM-PRO" w:hAnsi="HG丸ｺﾞｼｯｸM-PRO"/>
                <w:sz w:val="20"/>
                <w:szCs w:val="20"/>
              </w:rPr>
            </w:pPr>
          </w:p>
          <w:p w14:paraId="59048C59" w14:textId="77777777" w:rsidR="000003BE" w:rsidRPr="005551EA" w:rsidRDefault="000003BE" w:rsidP="00975FA0">
            <w:pPr>
              <w:ind w:left="2"/>
              <w:rPr>
                <w:rFonts w:ascii="HG丸ｺﾞｼｯｸM-PRO" w:eastAsia="HG丸ｺﾞｼｯｸM-PRO" w:hAnsi="HG丸ｺﾞｼｯｸM-PRO"/>
                <w:sz w:val="20"/>
                <w:szCs w:val="20"/>
              </w:rPr>
            </w:pPr>
          </w:p>
          <w:p w14:paraId="1E8924D3" w14:textId="060331CD" w:rsidR="00975FA0" w:rsidRPr="005551EA" w:rsidRDefault="00174AA1" w:rsidP="00975FA0">
            <w:pPr>
              <w:ind w:left="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0E567B1D" w14:textId="77777777" w:rsidR="00273616" w:rsidRPr="005551EA" w:rsidRDefault="00413162" w:rsidP="00975FA0">
            <w:pPr>
              <w:ind w:left="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キャリアプランニング</w:t>
            </w:r>
            <w:r w:rsidR="00975FA0" w:rsidRPr="005551EA">
              <w:rPr>
                <w:rFonts w:ascii="HG丸ｺﾞｼｯｸM-PRO" w:eastAsia="HG丸ｺﾞｼｯｸM-PRO" w:hAnsi="HG丸ｺﾞｼｯｸM-PRO" w:hint="eastAsia"/>
                <w:sz w:val="20"/>
                <w:szCs w:val="20"/>
              </w:rPr>
              <w:t>できる力を身につけさせる。</w:t>
            </w:r>
          </w:p>
        </w:tc>
        <w:tc>
          <w:tcPr>
            <w:tcW w:w="4572" w:type="dxa"/>
            <w:tcBorders>
              <w:right w:val="dashed" w:sz="4" w:space="0" w:color="auto"/>
            </w:tcBorders>
            <w:shd w:val="clear" w:color="auto" w:fill="auto"/>
          </w:tcPr>
          <w:p w14:paraId="26BDAD73" w14:textId="5BC65417" w:rsidR="00B25F27" w:rsidRPr="005551EA" w:rsidRDefault="00B25F27" w:rsidP="000F1DF5">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55B3EB2B" w14:textId="77777777" w:rsidR="00844FDC" w:rsidRPr="005551EA" w:rsidRDefault="00B25F27" w:rsidP="002E36DC">
            <w:pPr>
              <w:ind w:left="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キャリア教育の内容を</w:t>
            </w:r>
            <w:r w:rsidR="00273616" w:rsidRPr="005551EA">
              <w:rPr>
                <w:rFonts w:ascii="HG丸ｺﾞｼｯｸM-PRO" w:eastAsia="HG丸ｺﾞｼｯｸM-PRO" w:hAnsi="HG丸ｺﾞｼｯｸM-PRO" w:hint="eastAsia"/>
                <w:sz w:val="20"/>
                <w:szCs w:val="20"/>
              </w:rPr>
              <w:t>「総合的な</w:t>
            </w:r>
            <w:r w:rsidR="00E238A5" w:rsidRPr="005551EA">
              <w:rPr>
                <w:rFonts w:ascii="HG丸ｺﾞｼｯｸM-PRO" w:eastAsia="HG丸ｺﾞｼｯｸM-PRO" w:hAnsi="HG丸ｺﾞｼｯｸM-PRO" w:hint="eastAsia"/>
                <w:sz w:val="20"/>
                <w:szCs w:val="20"/>
              </w:rPr>
              <w:t>探究</w:t>
            </w:r>
            <w:r w:rsidR="00273616" w:rsidRPr="005551EA">
              <w:rPr>
                <w:rFonts w:ascii="HG丸ｺﾞｼｯｸM-PRO" w:eastAsia="HG丸ｺﾞｼｯｸM-PRO" w:hAnsi="HG丸ｺﾞｼｯｸM-PRO" w:hint="eastAsia"/>
                <w:sz w:val="20"/>
                <w:szCs w:val="20"/>
              </w:rPr>
              <w:t>の時間」「産業社会と人間」「人生設計学」</w:t>
            </w:r>
            <w:r w:rsidR="00FE0872" w:rsidRPr="005551EA">
              <w:rPr>
                <w:rFonts w:ascii="HG丸ｺﾞｼｯｸM-PRO" w:eastAsia="HG丸ｺﾞｼｯｸM-PRO" w:hAnsi="HG丸ｺﾞｼｯｸM-PRO" w:hint="eastAsia"/>
                <w:sz w:val="20"/>
                <w:szCs w:val="20"/>
              </w:rPr>
              <w:t>の内容を精査し、</w:t>
            </w:r>
            <w:r w:rsidR="00273616" w:rsidRPr="005551EA">
              <w:rPr>
                <w:rFonts w:ascii="HG丸ｺﾞｼｯｸM-PRO" w:eastAsia="HG丸ｺﾞｼｯｸM-PRO" w:hAnsi="HG丸ｺﾞｼｯｸM-PRO" w:hint="eastAsia"/>
                <w:sz w:val="20"/>
                <w:szCs w:val="20"/>
              </w:rPr>
              <w:t>系統的</w:t>
            </w:r>
            <w:r w:rsidR="00FE0872" w:rsidRPr="005551EA">
              <w:rPr>
                <w:rFonts w:ascii="HG丸ｺﾞｼｯｸM-PRO" w:eastAsia="HG丸ｺﾞｼｯｸM-PRO" w:hAnsi="HG丸ｺﾞｼｯｸM-PRO" w:hint="eastAsia"/>
                <w:sz w:val="20"/>
                <w:szCs w:val="20"/>
              </w:rPr>
              <w:t>な学習を推進する</w:t>
            </w:r>
            <w:r w:rsidR="00273616" w:rsidRPr="005551EA">
              <w:rPr>
                <w:rFonts w:ascii="HG丸ｺﾞｼｯｸM-PRO" w:eastAsia="HG丸ｺﾞｼｯｸM-PRO" w:hAnsi="HG丸ｺﾞｼｯｸM-PRO" w:hint="eastAsia"/>
                <w:sz w:val="20"/>
                <w:szCs w:val="20"/>
              </w:rPr>
              <w:t>。</w:t>
            </w:r>
          </w:p>
          <w:p w14:paraId="7251BB04" w14:textId="77777777" w:rsidR="0099124E" w:rsidRPr="005551EA" w:rsidRDefault="0099124E" w:rsidP="00B25F27">
            <w:pPr>
              <w:rPr>
                <w:rFonts w:ascii="HG丸ｺﾞｼｯｸM-PRO" w:eastAsia="HG丸ｺﾞｼｯｸM-PRO" w:hAnsi="HG丸ｺﾞｼｯｸM-PRO"/>
                <w:sz w:val="20"/>
                <w:szCs w:val="20"/>
              </w:rPr>
            </w:pPr>
          </w:p>
          <w:p w14:paraId="448085F5" w14:textId="77777777" w:rsidR="000F1DF5" w:rsidRPr="005551EA" w:rsidRDefault="000F1DF5" w:rsidP="00B25F27">
            <w:pPr>
              <w:rPr>
                <w:rFonts w:ascii="HG丸ｺﾞｼｯｸM-PRO" w:eastAsia="HG丸ｺﾞｼｯｸM-PRO" w:hAnsi="HG丸ｺﾞｼｯｸM-PRO"/>
                <w:sz w:val="20"/>
                <w:szCs w:val="20"/>
              </w:rPr>
            </w:pPr>
          </w:p>
          <w:p w14:paraId="119FEB70" w14:textId="77777777" w:rsidR="002E36DC" w:rsidRPr="005551EA" w:rsidRDefault="002E36DC" w:rsidP="00B25F27">
            <w:pPr>
              <w:rPr>
                <w:rFonts w:ascii="HG丸ｺﾞｼｯｸM-PRO" w:eastAsia="HG丸ｺﾞｼｯｸM-PRO" w:hAnsi="HG丸ｺﾞｼｯｸM-PRO"/>
                <w:sz w:val="20"/>
                <w:szCs w:val="20"/>
              </w:rPr>
            </w:pPr>
          </w:p>
          <w:p w14:paraId="3F17DC96" w14:textId="7F83CCAC" w:rsidR="00B25F27" w:rsidRPr="005551EA" w:rsidRDefault="00B25F27" w:rsidP="00B25F2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1176497A" w14:textId="77777777" w:rsidR="00182A84" w:rsidRPr="005551EA" w:rsidRDefault="00975FA0" w:rsidP="002E36DC">
            <w:pPr>
              <w:ind w:left="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英語や情報に関する資格取得を促し、進路実現につなげる。</w:t>
            </w:r>
          </w:p>
          <w:p w14:paraId="01ED7EC7" w14:textId="77777777" w:rsidR="00182A84" w:rsidRPr="005551EA" w:rsidRDefault="00182A84" w:rsidP="00FE0872">
            <w:pPr>
              <w:rPr>
                <w:rFonts w:ascii="HG丸ｺﾞｼｯｸM-PRO" w:eastAsia="HG丸ｺﾞｼｯｸM-PRO" w:hAnsi="HG丸ｺﾞｼｯｸM-PRO"/>
                <w:sz w:val="20"/>
                <w:szCs w:val="20"/>
              </w:rPr>
            </w:pPr>
          </w:p>
          <w:p w14:paraId="0F254747" w14:textId="77777777" w:rsidR="00182A84" w:rsidRPr="005551EA" w:rsidRDefault="00182A84" w:rsidP="00FE0872">
            <w:pPr>
              <w:rPr>
                <w:rFonts w:ascii="HG丸ｺﾞｼｯｸM-PRO" w:eastAsia="HG丸ｺﾞｼｯｸM-PRO" w:hAnsi="HG丸ｺﾞｼｯｸM-PRO"/>
                <w:sz w:val="20"/>
                <w:szCs w:val="20"/>
              </w:rPr>
            </w:pPr>
          </w:p>
          <w:p w14:paraId="242C1E01" w14:textId="77777777" w:rsidR="00975FA0" w:rsidRPr="005551EA" w:rsidRDefault="00975FA0" w:rsidP="00FE0872">
            <w:pPr>
              <w:rPr>
                <w:rFonts w:ascii="HG丸ｺﾞｼｯｸM-PRO" w:eastAsia="HG丸ｺﾞｼｯｸM-PRO" w:hAnsi="HG丸ｺﾞｼｯｸM-PRO"/>
                <w:sz w:val="20"/>
                <w:szCs w:val="20"/>
              </w:rPr>
            </w:pPr>
          </w:p>
          <w:p w14:paraId="4B87C11D" w14:textId="77777777" w:rsidR="000003BE" w:rsidRPr="005551EA" w:rsidRDefault="000003BE" w:rsidP="00FE0872">
            <w:pPr>
              <w:rPr>
                <w:rFonts w:ascii="HG丸ｺﾞｼｯｸM-PRO" w:eastAsia="HG丸ｺﾞｼｯｸM-PRO" w:hAnsi="HG丸ｺﾞｼｯｸM-PRO"/>
                <w:sz w:val="20"/>
                <w:szCs w:val="20"/>
              </w:rPr>
            </w:pPr>
          </w:p>
          <w:p w14:paraId="32084A94" w14:textId="77777777" w:rsidR="002E36DC" w:rsidRPr="005551EA" w:rsidRDefault="002E36DC" w:rsidP="00FE0872">
            <w:pPr>
              <w:rPr>
                <w:rFonts w:ascii="HG丸ｺﾞｼｯｸM-PRO" w:eastAsia="HG丸ｺﾞｼｯｸM-PRO" w:hAnsi="HG丸ｺﾞｼｯｸM-PRO"/>
                <w:sz w:val="20"/>
                <w:szCs w:val="20"/>
              </w:rPr>
            </w:pPr>
          </w:p>
          <w:p w14:paraId="0321EFD4" w14:textId="77777777" w:rsidR="00716935" w:rsidRPr="005551EA" w:rsidRDefault="00716935" w:rsidP="00FE0872">
            <w:pPr>
              <w:rPr>
                <w:rFonts w:ascii="HG丸ｺﾞｼｯｸM-PRO" w:eastAsia="HG丸ｺﾞｼｯｸM-PRO" w:hAnsi="HG丸ｺﾞｼｯｸM-PRO"/>
                <w:sz w:val="20"/>
                <w:szCs w:val="20"/>
              </w:rPr>
            </w:pPr>
          </w:p>
          <w:p w14:paraId="47FA463F" w14:textId="77777777" w:rsidR="000003BE" w:rsidRPr="005551EA" w:rsidRDefault="000003BE" w:rsidP="00FE0872">
            <w:pPr>
              <w:rPr>
                <w:rFonts w:ascii="HG丸ｺﾞｼｯｸM-PRO" w:eastAsia="HG丸ｺﾞｼｯｸM-PRO" w:hAnsi="HG丸ｺﾞｼｯｸM-PRO"/>
                <w:sz w:val="20"/>
                <w:szCs w:val="20"/>
              </w:rPr>
            </w:pPr>
          </w:p>
          <w:p w14:paraId="6765BB80" w14:textId="4BE8EA01" w:rsidR="000251BD" w:rsidRPr="005551EA" w:rsidRDefault="00182A84" w:rsidP="00FE0872">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44D6FB76" w14:textId="77777777" w:rsidR="00975FA0" w:rsidRPr="005551EA" w:rsidRDefault="00975FA0" w:rsidP="002E36DC">
            <w:pPr>
              <w:ind w:leftChars="100" w:left="21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キャリア教育コーディネーターと連携し、説明会や授業</w:t>
            </w:r>
            <w:r w:rsidR="0073675E" w:rsidRPr="005551EA">
              <w:rPr>
                <w:rFonts w:ascii="HG丸ｺﾞｼｯｸM-PRO" w:eastAsia="HG丸ｺﾞｼｯｸM-PRO" w:hAnsi="HG丸ｺﾞｼｯｸM-PRO" w:hint="eastAsia"/>
                <w:sz w:val="20"/>
                <w:szCs w:val="20"/>
              </w:rPr>
              <w:t>など様々な機会を通して、キャリアプランニングする力を身につける取組みを行う</w:t>
            </w:r>
            <w:r w:rsidRPr="005551EA">
              <w:rPr>
                <w:rFonts w:ascii="HG丸ｺﾞｼｯｸM-PRO" w:eastAsia="HG丸ｺﾞｼｯｸM-PRO" w:hAnsi="HG丸ｺﾞｼｯｸM-PRO" w:hint="eastAsia"/>
                <w:sz w:val="20"/>
                <w:szCs w:val="20"/>
              </w:rPr>
              <w:t>。</w:t>
            </w:r>
          </w:p>
          <w:p w14:paraId="0679AF2B" w14:textId="77777777" w:rsidR="00182A84" w:rsidRPr="005551EA" w:rsidRDefault="00182A84" w:rsidP="00D71CDB">
            <w:pPr>
              <w:ind w:left="182" w:hangingChars="91" w:hanging="182"/>
              <w:rPr>
                <w:rFonts w:ascii="HG丸ｺﾞｼｯｸM-PRO" w:eastAsia="HG丸ｺﾞｼｯｸM-PRO" w:hAnsi="HG丸ｺﾞｼｯｸM-PRO"/>
                <w:sz w:val="20"/>
                <w:szCs w:val="20"/>
              </w:rPr>
            </w:pPr>
          </w:p>
          <w:p w14:paraId="0541BB2C" w14:textId="77777777" w:rsidR="004F72CF" w:rsidRPr="005551EA" w:rsidRDefault="004F72CF" w:rsidP="000003BE">
            <w:pPr>
              <w:rPr>
                <w:rFonts w:ascii="HG丸ｺﾞｼｯｸM-PRO" w:eastAsia="HG丸ｺﾞｼｯｸM-PRO" w:hAnsi="HG丸ｺﾞｼｯｸM-PRO"/>
                <w:sz w:val="20"/>
                <w:szCs w:val="20"/>
              </w:rPr>
            </w:pPr>
          </w:p>
        </w:tc>
        <w:tc>
          <w:tcPr>
            <w:tcW w:w="4146" w:type="dxa"/>
            <w:tcBorders>
              <w:right w:val="dashed" w:sz="4" w:space="0" w:color="auto"/>
            </w:tcBorders>
          </w:tcPr>
          <w:p w14:paraId="45B64374" w14:textId="2B9B9935" w:rsidR="00C0216C" w:rsidRPr="005551EA" w:rsidRDefault="00C0216C" w:rsidP="00820418">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7C468304" w14:textId="33BC0505" w:rsidR="00EF7CF8" w:rsidRPr="005551EA" w:rsidRDefault="00EF7CF8" w:rsidP="002E36DC">
            <w:pPr>
              <w:ind w:leftChars="100" w:left="21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学校教育自己診断にお</w:t>
            </w:r>
            <w:r w:rsidR="00EA0EBE" w:rsidRPr="005551EA">
              <w:rPr>
                <w:rFonts w:ascii="HG丸ｺﾞｼｯｸM-PRO" w:eastAsia="HG丸ｺﾞｼｯｸM-PRO" w:hAnsi="HG丸ｺﾞｼｯｸM-PRO" w:hint="eastAsia"/>
                <w:sz w:val="20"/>
                <w:szCs w:val="20"/>
              </w:rPr>
              <w:t>ける「生徒の</w:t>
            </w:r>
            <w:r w:rsidRPr="005551EA">
              <w:rPr>
                <w:rFonts w:ascii="HG丸ｺﾞｼｯｸM-PRO" w:eastAsia="HG丸ｺﾞｼｯｸM-PRO" w:hAnsi="HG丸ｺﾞｼｯｸM-PRO" w:hint="eastAsia"/>
                <w:sz w:val="20"/>
                <w:szCs w:val="20"/>
              </w:rPr>
              <w:t>キャリア教育に</w:t>
            </w:r>
            <w:r w:rsidR="00EA0EBE" w:rsidRPr="005551EA">
              <w:rPr>
                <w:rFonts w:ascii="HG丸ｺﾞｼｯｸM-PRO" w:eastAsia="HG丸ｺﾞｼｯｸM-PRO" w:hAnsi="HG丸ｺﾞｼｯｸM-PRO" w:hint="eastAsia"/>
                <w:sz w:val="20"/>
                <w:szCs w:val="20"/>
              </w:rPr>
              <w:t>関する</w:t>
            </w:r>
            <w:r w:rsidRPr="005551EA">
              <w:rPr>
                <w:rFonts w:ascii="HG丸ｺﾞｼｯｸM-PRO" w:eastAsia="HG丸ｺﾞｼｯｸM-PRO" w:hAnsi="HG丸ｺﾞｼｯｸM-PRO" w:hint="eastAsia"/>
                <w:sz w:val="20"/>
                <w:szCs w:val="20"/>
              </w:rPr>
              <w:t>肯定的</w:t>
            </w:r>
            <w:r w:rsidR="00EA0EBE" w:rsidRPr="005551EA">
              <w:rPr>
                <w:rFonts w:ascii="HG丸ｺﾞｼｯｸM-PRO" w:eastAsia="HG丸ｺﾞｼｯｸM-PRO" w:hAnsi="HG丸ｺﾞｼｯｸM-PRO" w:hint="eastAsia"/>
                <w:sz w:val="20"/>
                <w:szCs w:val="20"/>
              </w:rPr>
              <w:t>意見」</w:t>
            </w:r>
            <w:r w:rsidRPr="005551EA">
              <w:rPr>
                <w:rFonts w:ascii="HG丸ｺﾞｼｯｸM-PRO" w:eastAsia="HG丸ｺﾞｼｯｸM-PRO" w:hAnsi="HG丸ｺﾞｼｯｸM-PRO" w:hint="eastAsia"/>
                <w:sz w:val="20"/>
                <w:szCs w:val="20"/>
              </w:rPr>
              <w:t>が</w:t>
            </w:r>
            <w:r w:rsidR="005551EA" w:rsidRPr="005551EA">
              <w:rPr>
                <w:rFonts w:ascii="HG丸ｺﾞｼｯｸM-PRO" w:eastAsia="HG丸ｺﾞｼｯｸM-PRO" w:hAnsi="HG丸ｺﾞｼｯｸM-PRO"/>
                <w:sz w:val="20"/>
                <w:szCs w:val="20"/>
              </w:rPr>
              <w:t>75</w:t>
            </w:r>
            <w:r w:rsidR="00174AA1" w:rsidRPr="005551EA">
              <w:rPr>
                <w:rFonts w:ascii="HG丸ｺﾞｼｯｸM-PRO" w:eastAsia="HG丸ｺﾞｼｯｸM-PRO" w:hAnsi="HG丸ｺﾞｼｯｸM-PRO" w:hint="eastAsia"/>
                <w:sz w:val="20"/>
                <w:szCs w:val="20"/>
              </w:rPr>
              <w:t>%以上</w:t>
            </w:r>
            <w:r w:rsidR="00F12FCB" w:rsidRPr="005551EA">
              <w:rPr>
                <w:rFonts w:ascii="HG丸ｺﾞｼｯｸM-PRO" w:eastAsia="HG丸ｺﾞｼｯｸM-PRO" w:hAnsi="HG丸ｺﾞｼｯｸM-PRO" w:hint="eastAsia"/>
                <w:sz w:val="20"/>
                <w:szCs w:val="20"/>
              </w:rPr>
              <w:t>となったか</w:t>
            </w:r>
            <w:r w:rsidR="00174AA1" w:rsidRPr="005551EA">
              <w:rPr>
                <w:rFonts w:ascii="HG丸ｺﾞｼｯｸM-PRO" w:eastAsia="HG丸ｺﾞｼｯｸM-PRO" w:hAnsi="HG丸ｺﾞｼｯｸM-PRO" w:hint="eastAsia"/>
                <w:sz w:val="20"/>
                <w:szCs w:val="20"/>
              </w:rPr>
              <w:t>。</w:t>
            </w:r>
            <w:r w:rsidR="00A670B5"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73</w:t>
            </w:r>
            <w:r w:rsidR="00A670B5" w:rsidRPr="005551EA">
              <w:rPr>
                <w:rFonts w:ascii="HG丸ｺﾞｼｯｸM-PRO" w:eastAsia="HG丸ｺﾞｼｯｸM-PRO" w:hAnsi="HG丸ｺﾞｼｯｸM-PRO" w:hint="eastAsia"/>
                <w:sz w:val="20"/>
                <w:szCs w:val="20"/>
              </w:rPr>
              <w:t>％）</w:t>
            </w:r>
          </w:p>
          <w:p w14:paraId="381D3467" w14:textId="77777777" w:rsidR="009854AB" w:rsidRPr="005551EA" w:rsidRDefault="009854AB" w:rsidP="00820418">
            <w:pPr>
              <w:ind w:left="1"/>
              <w:rPr>
                <w:rFonts w:ascii="HG丸ｺﾞｼｯｸM-PRO" w:eastAsia="HG丸ｺﾞｼｯｸM-PRO" w:hAnsi="HG丸ｺﾞｼｯｸM-PRO"/>
                <w:sz w:val="20"/>
                <w:szCs w:val="20"/>
              </w:rPr>
            </w:pPr>
          </w:p>
          <w:p w14:paraId="53702850" w14:textId="77777777" w:rsidR="009854AB" w:rsidRPr="005551EA" w:rsidRDefault="009854AB" w:rsidP="00820418">
            <w:pPr>
              <w:ind w:left="1"/>
              <w:rPr>
                <w:rFonts w:ascii="HG丸ｺﾞｼｯｸM-PRO" w:eastAsia="HG丸ｺﾞｼｯｸM-PRO" w:hAnsi="HG丸ｺﾞｼｯｸM-PRO"/>
                <w:sz w:val="20"/>
                <w:szCs w:val="20"/>
              </w:rPr>
            </w:pPr>
          </w:p>
          <w:p w14:paraId="10C75730" w14:textId="77777777" w:rsidR="002E36DC" w:rsidRPr="005551EA" w:rsidRDefault="002E36DC" w:rsidP="00820418">
            <w:pPr>
              <w:ind w:left="1"/>
              <w:rPr>
                <w:rFonts w:ascii="HG丸ｺﾞｼｯｸM-PRO" w:eastAsia="HG丸ｺﾞｼｯｸM-PRO" w:hAnsi="HG丸ｺﾞｼｯｸM-PRO"/>
                <w:sz w:val="20"/>
                <w:szCs w:val="20"/>
              </w:rPr>
            </w:pPr>
          </w:p>
          <w:p w14:paraId="4A6882E9" w14:textId="732364F6" w:rsidR="00174AA1" w:rsidRPr="005551EA" w:rsidRDefault="00174AA1" w:rsidP="00820418">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26730082" w14:textId="04C80D59" w:rsidR="00174AA1" w:rsidRPr="005551EA" w:rsidRDefault="00950A4D" w:rsidP="002E36DC">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174AA1" w:rsidRPr="005551EA">
              <w:rPr>
                <w:rFonts w:ascii="HG丸ｺﾞｼｯｸM-PRO" w:eastAsia="HG丸ｺﾞｼｯｸM-PRO" w:hAnsi="HG丸ｺﾞｼｯｸM-PRO" w:hint="eastAsia"/>
                <w:sz w:val="20"/>
                <w:szCs w:val="20"/>
              </w:rPr>
              <w:t>英語検定受験者</w:t>
            </w:r>
            <w:r w:rsidR="005551EA" w:rsidRPr="005551EA">
              <w:rPr>
                <w:rFonts w:ascii="HG丸ｺﾞｼｯｸM-PRO" w:eastAsia="HG丸ｺﾞｼｯｸM-PRO" w:hAnsi="HG丸ｺﾞｼｯｸM-PRO"/>
                <w:sz w:val="20"/>
                <w:szCs w:val="20"/>
              </w:rPr>
              <w:t>40</w:t>
            </w:r>
            <w:r w:rsidR="00174AA1" w:rsidRPr="005551EA">
              <w:rPr>
                <w:rFonts w:ascii="HG丸ｺﾞｼｯｸM-PRO" w:eastAsia="HG丸ｺﾞｼｯｸM-PRO" w:hAnsi="HG丸ｺﾞｼｯｸM-PRO" w:hint="eastAsia"/>
                <w:sz w:val="20"/>
                <w:szCs w:val="20"/>
              </w:rPr>
              <w:t>名以上</w:t>
            </w:r>
            <w:r w:rsidR="00F12FCB" w:rsidRPr="005551EA">
              <w:rPr>
                <w:rFonts w:ascii="HG丸ｺﾞｼｯｸM-PRO" w:eastAsia="HG丸ｺﾞｼｯｸM-PRO" w:hAnsi="HG丸ｺﾞｼｯｸM-PRO" w:hint="eastAsia"/>
                <w:sz w:val="20"/>
                <w:szCs w:val="20"/>
              </w:rPr>
              <w:t>となったか。</w:t>
            </w:r>
            <w:r w:rsidR="00174AA1"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36</w:t>
            </w:r>
            <w:r w:rsidR="00174AA1" w:rsidRPr="005551EA">
              <w:rPr>
                <w:rFonts w:ascii="HG丸ｺﾞｼｯｸM-PRO" w:eastAsia="HG丸ｺﾞｼｯｸM-PRO" w:hAnsi="HG丸ｺﾞｼｯｸM-PRO" w:hint="eastAsia"/>
                <w:sz w:val="20"/>
                <w:szCs w:val="20"/>
              </w:rPr>
              <w:t>名）</w:t>
            </w:r>
          </w:p>
          <w:p w14:paraId="24E7493B" w14:textId="6FA67CED" w:rsidR="00174AA1" w:rsidRPr="005551EA" w:rsidRDefault="00950A4D" w:rsidP="00820418">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174AA1" w:rsidRPr="005551EA">
              <w:rPr>
                <w:rFonts w:ascii="HG丸ｺﾞｼｯｸM-PRO" w:eastAsia="HG丸ｺﾞｼｯｸM-PRO" w:hAnsi="HG丸ｺﾞｼｯｸM-PRO" w:hint="eastAsia"/>
                <w:sz w:val="20"/>
                <w:szCs w:val="20"/>
              </w:rPr>
              <w:t>情報試験受験者</w:t>
            </w:r>
            <w:r w:rsidR="005551EA" w:rsidRPr="005551EA">
              <w:rPr>
                <w:rFonts w:ascii="HG丸ｺﾞｼｯｸM-PRO" w:eastAsia="HG丸ｺﾞｼｯｸM-PRO" w:hAnsi="HG丸ｺﾞｼｯｸM-PRO"/>
                <w:sz w:val="20"/>
                <w:szCs w:val="20"/>
              </w:rPr>
              <w:t>120</w:t>
            </w:r>
            <w:r w:rsidR="00174AA1" w:rsidRPr="005551EA">
              <w:rPr>
                <w:rFonts w:ascii="HG丸ｺﾞｼｯｸM-PRO" w:eastAsia="HG丸ｺﾞｼｯｸM-PRO" w:hAnsi="HG丸ｺﾞｼｯｸM-PRO" w:hint="eastAsia"/>
                <w:sz w:val="20"/>
                <w:szCs w:val="20"/>
              </w:rPr>
              <w:t>名以上</w:t>
            </w:r>
            <w:r w:rsidR="00F12FCB" w:rsidRPr="005551EA">
              <w:rPr>
                <w:rFonts w:ascii="HG丸ｺﾞｼｯｸM-PRO" w:eastAsia="HG丸ｺﾞｼｯｸM-PRO" w:hAnsi="HG丸ｺﾞｼｯｸM-PRO" w:hint="eastAsia"/>
                <w:sz w:val="20"/>
                <w:szCs w:val="20"/>
              </w:rPr>
              <w:t>となったか。</w:t>
            </w:r>
            <w:r w:rsidR="00174AA1"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117</w:t>
            </w:r>
            <w:r w:rsidR="00174AA1" w:rsidRPr="005551EA">
              <w:rPr>
                <w:rFonts w:ascii="HG丸ｺﾞｼｯｸM-PRO" w:eastAsia="HG丸ｺﾞｼｯｸM-PRO" w:hAnsi="HG丸ｺﾞｼｯｸM-PRO" w:hint="eastAsia"/>
                <w:sz w:val="20"/>
                <w:szCs w:val="20"/>
              </w:rPr>
              <w:t>名）</w:t>
            </w:r>
          </w:p>
          <w:p w14:paraId="57F11348" w14:textId="77777777" w:rsidR="00174BED" w:rsidRPr="005551EA" w:rsidRDefault="00174BED" w:rsidP="00B233B8">
            <w:pPr>
              <w:ind w:leftChars="-1" w:left="-2" w:firstLineChars="12" w:firstLine="24"/>
              <w:rPr>
                <w:rFonts w:ascii="HG丸ｺﾞｼｯｸM-PRO" w:eastAsia="HG丸ｺﾞｼｯｸM-PRO" w:hAnsi="HG丸ｺﾞｼｯｸM-PRO"/>
                <w:sz w:val="20"/>
                <w:szCs w:val="20"/>
              </w:rPr>
            </w:pPr>
          </w:p>
          <w:p w14:paraId="567D897F" w14:textId="77777777" w:rsidR="0073675E" w:rsidRPr="005551EA" w:rsidRDefault="0073675E" w:rsidP="00B233B8">
            <w:pPr>
              <w:ind w:leftChars="-1" w:left="-2" w:firstLineChars="12" w:firstLine="24"/>
              <w:rPr>
                <w:rFonts w:ascii="HG丸ｺﾞｼｯｸM-PRO" w:eastAsia="HG丸ｺﾞｼｯｸM-PRO" w:hAnsi="HG丸ｺﾞｼｯｸM-PRO"/>
                <w:sz w:val="20"/>
                <w:szCs w:val="20"/>
              </w:rPr>
            </w:pPr>
          </w:p>
          <w:p w14:paraId="2910ACE6" w14:textId="77777777" w:rsidR="002E36DC" w:rsidRPr="005551EA" w:rsidRDefault="002E36DC" w:rsidP="00B233B8">
            <w:pPr>
              <w:ind w:leftChars="-1" w:left="-2" w:firstLineChars="12" w:firstLine="24"/>
              <w:rPr>
                <w:rFonts w:ascii="HG丸ｺﾞｼｯｸM-PRO" w:eastAsia="HG丸ｺﾞｼｯｸM-PRO" w:hAnsi="HG丸ｺﾞｼｯｸM-PRO"/>
                <w:sz w:val="20"/>
                <w:szCs w:val="20"/>
              </w:rPr>
            </w:pPr>
          </w:p>
          <w:p w14:paraId="7FC5AC46" w14:textId="77777777" w:rsidR="000003BE" w:rsidRPr="005551EA" w:rsidRDefault="000003BE" w:rsidP="00B233B8">
            <w:pPr>
              <w:ind w:leftChars="-1" w:left="-2" w:firstLineChars="12" w:firstLine="24"/>
              <w:rPr>
                <w:rFonts w:ascii="HG丸ｺﾞｼｯｸM-PRO" w:eastAsia="HG丸ｺﾞｼｯｸM-PRO" w:hAnsi="HG丸ｺﾞｼｯｸM-PRO"/>
                <w:sz w:val="20"/>
                <w:szCs w:val="20"/>
              </w:rPr>
            </w:pPr>
          </w:p>
          <w:p w14:paraId="5D6EE686" w14:textId="77777777" w:rsidR="00716935" w:rsidRPr="005551EA" w:rsidRDefault="00716935" w:rsidP="00B233B8">
            <w:pPr>
              <w:ind w:leftChars="-1" w:left="-2" w:firstLineChars="12" w:firstLine="24"/>
              <w:rPr>
                <w:rFonts w:ascii="HG丸ｺﾞｼｯｸM-PRO" w:eastAsia="HG丸ｺﾞｼｯｸM-PRO" w:hAnsi="HG丸ｺﾞｼｯｸM-PRO"/>
                <w:sz w:val="20"/>
                <w:szCs w:val="20"/>
              </w:rPr>
            </w:pPr>
          </w:p>
          <w:p w14:paraId="028E8E81" w14:textId="3B601DC8" w:rsidR="0073675E" w:rsidRPr="005551EA" w:rsidRDefault="0073675E" w:rsidP="00B233B8">
            <w:pPr>
              <w:ind w:leftChars="-1" w:left="-2" w:firstLineChars="12" w:firstLine="2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31FDACF4" w14:textId="0B957F12" w:rsidR="0073675E" w:rsidRPr="005551EA" w:rsidRDefault="0073675E" w:rsidP="002E36DC">
            <w:pPr>
              <w:ind w:leftChars="111" w:left="233"/>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進路決定率が</w:t>
            </w:r>
            <w:r w:rsidR="005551EA" w:rsidRPr="005551EA">
              <w:rPr>
                <w:rFonts w:ascii="HG丸ｺﾞｼｯｸM-PRO" w:eastAsia="HG丸ｺﾞｼｯｸM-PRO" w:hAnsi="HG丸ｺﾞｼｯｸM-PRO"/>
                <w:sz w:val="20"/>
                <w:szCs w:val="20"/>
              </w:rPr>
              <w:t>85</w:t>
            </w:r>
            <w:r w:rsidRPr="005551EA">
              <w:rPr>
                <w:rFonts w:ascii="HG丸ｺﾞｼｯｸM-PRO" w:eastAsia="HG丸ｺﾞｼｯｸM-PRO" w:hAnsi="HG丸ｺﾞｼｯｸM-PRO" w:hint="eastAsia"/>
                <w:sz w:val="20"/>
                <w:szCs w:val="20"/>
              </w:rPr>
              <w:t>％以上となったか。</w:t>
            </w:r>
            <w:r w:rsidR="000443E4"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84</w:t>
            </w:r>
            <w:r w:rsidR="000443E4" w:rsidRPr="005551EA">
              <w:rPr>
                <w:rFonts w:ascii="HG丸ｺﾞｼｯｸM-PRO" w:eastAsia="HG丸ｺﾞｼｯｸM-PRO" w:hAnsi="HG丸ｺﾞｼｯｸM-PRO" w:hint="eastAsia"/>
                <w:sz w:val="20"/>
                <w:szCs w:val="20"/>
              </w:rPr>
              <w:t>％）</w:t>
            </w:r>
          </w:p>
        </w:tc>
        <w:tc>
          <w:tcPr>
            <w:tcW w:w="3367" w:type="dxa"/>
            <w:tcBorders>
              <w:left w:val="dashed" w:sz="4" w:space="0" w:color="auto"/>
              <w:right w:val="single" w:sz="4" w:space="0" w:color="auto"/>
            </w:tcBorders>
            <w:shd w:val="clear" w:color="auto" w:fill="auto"/>
          </w:tcPr>
          <w:p w14:paraId="6BE0C80F" w14:textId="27517441" w:rsidR="000A5BDA" w:rsidRPr="005551EA" w:rsidRDefault="00DD3483"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2967D9DE" w14:textId="7E19E60A" w:rsidR="00DD3483" w:rsidRPr="005551EA" w:rsidRDefault="00A75ED7" w:rsidP="005551EA">
            <w:pPr>
              <w:ind w:leftChars="100" w:left="21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「生徒のキャリア教育に関する肯定的意見」が</w:t>
            </w:r>
            <w:r w:rsidR="005551EA" w:rsidRPr="005551EA">
              <w:rPr>
                <w:rFonts w:ascii="HG丸ｺﾞｼｯｸM-PRO" w:eastAsia="HG丸ｺﾞｼｯｸM-PRO" w:hAnsi="HG丸ｺﾞｼｯｸM-PRO"/>
                <w:sz w:val="20"/>
                <w:szCs w:val="20"/>
              </w:rPr>
              <w:t>81</w:t>
            </w:r>
            <w:r w:rsidRPr="005551EA">
              <w:rPr>
                <w:rFonts w:ascii="HG丸ｺﾞｼｯｸM-PRO" w:eastAsia="HG丸ｺﾞｼｯｸM-PRO" w:hAnsi="HG丸ｺﾞｼｯｸM-PRO" w:hint="eastAsia"/>
                <w:sz w:val="20"/>
                <w:szCs w:val="20"/>
              </w:rPr>
              <w:t>%となった。</w:t>
            </w:r>
            <w:r w:rsidR="005551EA" w:rsidRPr="005551EA">
              <w:rPr>
                <w:rFonts w:ascii="HG丸ｺﾞｼｯｸM-PRO" w:eastAsia="HG丸ｺﾞｼｯｸM-PRO" w:hAnsi="HG丸ｺﾞｼｯｸM-PRO"/>
                <w:sz w:val="20"/>
                <w:szCs w:val="20"/>
              </w:rPr>
              <w:t>ET</w:t>
            </w:r>
            <w:r w:rsidR="00977F01" w:rsidRPr="005551EA">
              <w:rPr>
                <w:rFonts w:ascii="HG丸ｺﾞｼｯｸM-PRO" w:eastAsia="HG丸ｺﾞｼｯｸM-PRO" w:hAnsi="HG丸ｺﾞｼｯｸM-PRO" w:hint="eastAsia"/>
                <w:sz w:val="20"/>
                <w:szCs w:val="20"/>
              </w:rPr>
              <w:t>委員会を中心にキャリア教育の内容を見直した成果と考える。（</w:t>
            </w:r>
            <w:r w:rsidR="002D2893" w:rsidRPr="005551EA">
              <w:rPr>
                <w:rFonts w:ascii="HG丸ｺﾞｼｯｸM-PRO" w:eastAsia="HG丸ｺﾞｼｯｸM-PRO" w:hAnsi="HG丸ｺﾞｼｯｸM-PRO" w:hint="eastAsia"/>
                <w:sz w:val="20"/>
                <w:szCs w:val="20"/>
              </w:rPr>
              <w:t>◎</w:t>
            </w:r>
            <w:r w:rsidR="00977F01" w:rsidRPr="005551EA">
              <w:rPr>
                <w:rFonts w:ascii="HG丸ｺﾞｼｯｸM-PRO" w:eastAsia="HG丸ｺﾞｼｯｸM-PRO" w:hAnsi="HG丸ｺﾞｼｯｸM-PRO" w:hint="eastAsia"/>
                <w:sz w:val="20"/>
                <w:szCs w:val="20"/>
              </w:rPr>
              <w:t>）</w:t>
            </w:r>
          </w:p>
          <w:p w14:paraId="101DDB37" w14:textId="77777777" w:rsidR="00DD3483" w:rsidRPr="005551EA" w:rsidRDefault="00DD3483" w:rsidP="005551EA">
            <w:pPr>
              <w:rPr>
                <w:rFonts w:ascii="HG丸ｺﾞｼｯｸM-PRO" w:eastAsia="HG丸ｺﾞｼｯｸM-PRO" w:hAnsi="HG丸ｺﾞｼｯｸM-PRO"/>
                <w:sz w:val="20"/>
                <w:szCs w:val="20"/>
              </w:rPr>
            </w:pPr>
          </w:p>
          <w:p w14:paraId="646F7DFB" w14:textId="00AB8556" w:rsidR="00DD3483" w:rsidRPr="005551EA" w:rsidRDefault="00DD3483"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2440FE72" w14:textId="1C5A83AE" w:rsidR="00DD3483" w:rsidRPr="005551EA" w:rsidRDefault="002D2893" w:rsidP="005551EA">
            <w:pPr>
              <w:ind w:leftChars="100" w:left="21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英語検定は</w:t>
            </w:r>
            <w:r w:rsidR="005551EA" w:rsidRPr="005551EA">
              <w:rPr>
                <w:rFonts w:ascii="HG丸ｺﾞｼｯｸM-PRO" w:eastAsia="HG丸ｺﾞｼｯｸM-PRO" w:hAnsi="HG丸ｺﾞｼｯｸM-PRO" w:hint="eastAsia"/>
                <w:sz w:val="20"/>
                <w:szCs w:val="20"/>
              </w:rPr>
              <w:t>４</w:t>
            </w:r>
            <w:r w:rsidR="00DD3483" w:rsidRPr="005551EA">
              <w:rPr>
                <w:rFonts w:ascii="HG丸ｺﾞｼｯｸM-PRO" w:eastAsia="HG丸ｺﾞｼｯｸM-PRO" w:hAnsi="HG丸ｺﾞｼｯｸM-PRO" w:hint="eastAsia"/>
                <w:sz w:val="20"/>
                <w:szCs w:val="20"/>
              </w:rPr>
              <w:t>月</w:t>
            </w:r>
            <w:r w:rsidR="005551EA" w:rsidRPr="005551EA">
              <w:rPr>
                <w:rFonts w:ascii="HG丸ｺﾞｼｯｸM-PRO" w:eastAsia="HG丸ｺﾞｼｯｸM-PRO" w:hAnsi="HG丸ｺﾞｼｯｸM-PRO" w:hint="eastAsia"/>
                <w:sz w:val="20"/>
                <w:szCs w:val="20"/>
              </w:rPr>
              <w:t>５</w:t>
            </w:r>
            <w:r w:rsidR="00DD3483" w:rsidRPr="005551EA">
              <w:rPr>
                <w:rFonts w:ascii="HG丸ｺﾞｼｯｸM-PRO" w:eastAsia="HG丸ｺﾞｼｯｸM-PRO" w:hAnsi="HG丸ｺﾞｼｯｸM-PRO" w:hint="eastAsia"/>
                <w:sz w:val="20"/>
                <w:szCs w:val="20"/>
              </w:rPr>
              <w:t>月が休校となったため、第一回の検定が実施できなかったが、</w:t>
            </w:r>
            <w:r w:rsidR="005551EA" w:rsidRPr="005551EA">
              <w:rPr>
                <w:rFonts w:ascii="HG丸ｺﾞｼｯｸM-PRO" w:eastAsia="HG丸ｺﾞｼｯｸM-PRO" w:hAnsi="HG丸ｺﾞｼｯｸM-PRO"/>
                <w:sz w:val="20"/>
                <w:szCs w:val="20"/>
              </w:rPr>
              <w:t>30</w:t>
            </w:r>
            <w:r w:rsidR="00DD3483" w:rsidRPr="005551EA">
              <w:rPr>
                <w:rFonts w:ascii="HG丸ｺﾞｼｯｸM-PRO" w:eastAsia="HG丸ｺﾞｼｯｸM-PRO" w:hAnsi="HG丸ｺﾞｼｯｸM-PRO" w:hint="eastAsia"/>
                <w:sz w:val="20"/>
                <w:szCs w:val="20"/>
              </w:rPr>
              <w:t>名が受験した。</w:t>
            </w:r>
            <w:r w:rsidRPr="005551EA">
              <w:rPr>
                <w:rFonts w:ascii="HG丸ｺﾞｼｯｸM-PRO" w:eastAsia="HG丸ｺﾞｼｯｸM-PRO" w:hAnsi="HG丸ｺﾞｼｯｸM-PRO" w:hint="eastAsia"/>
                <w:sz w:val="20"/>
                <w:szCs w:val="20"/>
              </w:rPr>
              <w:t>情報検定も休校のため事前準備の時間がなく</w:t>
            </w:r>
            <w:r w:rsidR="005551EA" w:rsidRPr="005551EA">
              <w:rPr>
                <w:rFonts w:ascii="HG丸ｺﾞｼｯｸM-PRO" w:eastAsia="HG丸ｺﾞｼｯｸM-PRO" w:hAnsi="HG丸ｺﾞｼｯｸM-PRO" w:hint="eastAsia"/>
                <w:sz w:val="20"/>
                <w:szCs w:val="20"/>
              </w:rPr>
              <w:t>１</w:t>
            </w:r>
            <w:r w:rsidR="00DD3483" w:rsidRPr="005551EA">
              <w:rPr>
                <w:rFonts w:ascii="HG丸ｺﾞｼｯｸM-PRO" w:eastAsia="HG丸ｺﾞｼｯｸM-PRO" w:hAnsi="HG丸ｺﾞｼｯｸM-PRO" w:hint="eastAsia"/>
                <w:sz w:val="20"/>
                <w:szCs w:val="20"/>
              </w:rPr>
              <w:t>年生の受検</w:t>
            </w:r>
            <w:r w:rsidR="00E11062" w:rsidRPr="005551EA">
              <w:rPr>
                <w:rFonts w:ascii="HG丸ｺﾞｼｯｸM-PRO" w:eastAsia="HG丸ｺﾞｼｯｸM-PRO" w:hAnsi="HG丸ｺﾞｼｯｸM-PRO" w:hint="eastAsia"/>
                <w:sz w:val="20"/>
                <w:szCs w:val="20"/>
              </w:rPr>
              <w:t>者</w:t>
            </w:r>
            <w:r w:rsidR="00DD3483" w:rsidRPr="005551EA">
              <w:rPr>
                <w:rFonts w:ascii="HG丸ｺﾞｼｯｸM-PRO" w:eastAsia="HG丸ｺﾞｼｯｸM-PRO" w:hAnsi="HG丸ｺﾞｼｯｸM-PRO" w:hint="eastAsia"/>
                <w:sz w:val="20"/>
                <w:szCs w:val="20"/>
              </w:rPr>
              <w:t>数を伸ばせなかったが、</w:t>
            </w:r>
            <w:r w:rsidR="00162371" w:rsidRPr="005551EA">
              <w:rPr>
                <w:rFonts w:ascii="HG丸ｺﾞｼｯｸM-PRO" w:eastAsia="HG丸ｺﾞｼｯｸM-PRO" w:hAnsi="HG丸ｺﾞｼｯｸM-PRO" w:hint="eastAsia"/>
                <w:sz w:val="20"/>
                <w:szCs w:val="20"/>
              </w:rPr>
              <w:t>資格取得に</w:t>
            </w:r>
            <w:r w:rsidR="00716935" w:rsidRPr="005551EA">
              <w:rPr>
                <w:rFonts w:ascii="HG丸ｺﾞｼｯｸM-PRO" w:eastAsia="HG丸ｺﾞｼｯｸM-PRO" w:hAnsi="HG丸ｺﾞｼｯｸM-PRO" w:hint="eastAsia"/>
                <w:sz w:val="20"/>
                <w:szCs w:val="20"/>
              </w:rPr>
              <w:t>向けて</w:t>
            </w:r>
            <w:r w:rsidR="00162371" w:rsidRPr="005551EA">
              <w:rPr>
                <w:rFonts w:ascii="HG丸ｺﾞｼｯｸM-PRO" w:eastAsia="HG丸ｺﾞｼｯｸM-PRO" w:hAnsi="HG丸ｺﾞｼｯｸM-PRO" w:hint="eastAsia"/>
                <w:sz w:val="20"/>
                <w:szCs w:val="20"/>
              </w:rPr>
              <w:t>意欲をみせ、</w:t>
            </w:r>
            <w:r w:rsidR="005551EA" w:rsidRPr="005551EA">
              <w:rPr>
                <w:rFonts w:ascii="HG丸ｺﾞｼｯｸM-PRO" w:eastAsia="HG丸ｺﾞｼｯｸM-PRO" w:hAnsi="HG丸ｺﾞｼｯｸM-PRO"/>
                <w:sz w:val="20"/>
                <w:szCs w:val="20"/>
              </w:rPr>
              <w:t>76</w:t>
            </w:r>
            <w:r w:rsidR="00DD3483" w:rsidRPr="005551EA">
              <w:rPr>
                <w:rFonts w:ascii="HG丸ｺﾞｼｯｸM-PRO" w:eastAsia="HG丸ｺﾞｼｯｸM-PRO" w:hAnsi="HG丸ｺﾞｼｯｸM-PRO" w:hint="eastAsia"/>
                <w:sz w:val="20"/>
                <w:szCs w:val="20"/>
              </w:rPr>
              <w:t>名が受験した。（</w:t>
            </w:r>
            <w:r w:rsidR="00E11062" w:rsidRPr="005551EA">
              <w:rPr>
                <w:rFonts w:ascii="HG丸ｺﾞｼｯｸM-PRO" w:eastAsia="HG丸ｺﾞｼｯｸM-PRO" w:hAnsi="HG丸ｺﾞｼｯｸM-PRO" w:hint="eastAsia"/>
                <w:sz w:val="20"/>
                <w:szCs w:val="20"/>
              </w:rPr>
              <w:t>○</w:t>
            </w:r>
            <w:r w:rsidR="00DD3483" w:rsidRPr="005551EA">
              <w:rPr>
                <w:rFonts w:ascii="HG丸ｺﾞｼｯｸM-PRO" w:eastAsia="HG丸ｺﾞｼｯｸM-PRO" w:hAnsi="HG丸ｺﾞｼｯｸM-PRO" w:hint="eastAsia"/>
                <w:sz w:val="20"/>
                <w:szCs w:val="20"/>
              </w:rPr>
              <w:t>）</w:t>
            </w:r>
          </w:p>
          <w:p w14:paraId="6C6E2358" w14:textId="77777777" w:rsidR="002E36DC" w:rsidRPr="005551EA" w:rsidRDefault="002E36DC" w:rsidP="005551EA">
            <w:pPr>
              <w:rPr>
                <w:rFonts w:ascii="HG丸ｺﾞｼｯｸM-PRO" w:eastAsia="HG丸ｺﾞｼｯｸM-PRO" w:hAnsi="HG丸ｺﾞｼｯｸM-PRO"/>
                <w:sz w:val="20"/>
                <w:szCs w:val="20"/>
              </w:rPr>
            </w:pPr>
          </w:p>
          <w:p w14:paraId="584ECF31" w14:textId="750944C4" w:rsidR="00DD3483" w:rsidRPr="005551EA" w:rsidRDefault="00DD3483"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6A460D47" w14:textId="09BDE16F" w:rsidR="006365BF" w:rsidRPr="005551EA" w:rsidRDefault="00DD3483" w:rsidP="00B11358">
            <w:pPr>
              <w:ind w:leftChars="100" w:left="210"/>
              <w:rPr>
                <w:rFonts w:ascii="HG丸ｺﾞｼｯｸM-PRO" w:eastAsia="HG丸ｺﾞｼｯｸM-PRO" w:hAnsi="HG丸ｺﾞｼｯｸM-PRO" w:hint="eastAsia"/>
                <w:sz w:val="20"/>
                <w:szCs w:val="20"/>
              </w:rPr>
            </w:pPr>
            <w:r w:rsidRPr="005551EA">
              <w:rPr>
                <w:rFonts w:ascii="HG丸ｺﾞｼｯｸM-PRO" w:eastAsia="HG丸ｺﾞｼｯｸM-PRO" w:hAnsi="HG丸ｺﾞｼｯｸM-PRO" w:hint="eastAsia"/>
                <w:sz w:val="20"/>
                <w:szCs w:val="20"/>
              </w:rPr>
              <w:t>進路決定率は</w:t>
            </w:r>
            <w:r w:rsidR="005551EA" w:rsidRPr="005551EA">
              <w:rPr>
                <w:rFonts w:ascii="HG丸ｺﾞｼｯｸM-PRO" w:eastAsia="HG丸ｺﾞｼｯｸM-PRO" w:hAnsi="HG丸ｺﾞｼｯｸM-PRO"/>
                <w:sz w:val="20"/>
                <w:szCs w:val="20"/>
              </w:rPr>
              <w:t>97</w:t>
            </w:r>
            <w:r w:rsidRPr="005551EA">
              <w:rPr>
                <w:rFonts w:ascii="HG丸ｺﾞｼｯｸM-PRO" w:eastAsia="HG丸ｺﾞｼｯｸM-PRO" w:hAnsi="HG丸ｺﾞｼｯｸM-PRO" w:hint="eastAsia"/>
                <w:sz w:val="20"/>
                <w:szCs w:val="20"/>
              </w:rPr>
              <w:t>％となった。</w:t>
            </w:r>
            <w:r w:rsidR="000673F1" w:rsidRPr="005551EA">
              <w:rPr>
                <w:rFonts w:ascii="HG丸ｺﾞｼｯｸM-PRO" w:eastAsia="HG丸ｺﾞｼｯｸM-PRO" w:hAnsi="HG丸ｺﾞｼｯｸM-PRO" w:hint="eastAsia"/>
                <w:sz w:val="20"/>
                <w:szCs w:val="20"/>
              </w:rPr>
              <w:t>新型コロナウイルス感染症の影響により、進学</w:t>
            </w:r>
            <w:r w:rsidR="002D2893" w:rsidRPr="005551EA">
              <w:rPr>
                <w:rFonts w:ascii="HG丸ｺﾞｼｯｸM-PRO" w:eastAsia="HG丸ｺﾞｼｯｸM-PRO" w:hAnsi="HG丸ｺﾞｼｯｸM-PRO" w:hint="eastAsia"/>
                <w:sz w:val="20"/>
                <w:szCs w:val="20"/>
              </w:rPr>
              <w:t>をためら</w:t>
            </w:r>
            <w:r w:rsidR="00B11358">
              <w:rPr>
                <w:rFonts w:ascii="HG丸ｺﾞｼｯｸM-PRO" w:eastAsia="HG丸ｺﾞｼｯｸM-PRO" w:hAnsi="HG丸ｺﾞｼｯｸM-PRO" w:hint="eastAsia"/>
                <w:sz w:val="20"/>
                <w:szCs w:val="20"/>
              </w:rPr>
              <w:t>う</w:t>
            </w:r>
            <w:r w:rsidR="00B51A43" w:rsidRPr="005551EA">
              <w:rPr>
                <w:rFonts w:ascii="HG丸ｺﾞｼｯｸM-PRO" w:eastAsia="HG丸ｺﾞｼｯｸM-PRO" w:hAnsi="HG丸ｺﾞｼｯｸM-PRO" w:hint="eastAsia"/>
                <w:sz w:val="20"/>
                <w:szCs w:val="20"/>
              </w:rPr>
              <w:t>生徒</w:t>
            </w:r>
            <w:r w:rsidR="000673F1" w:rsidRPr="005551EA">
              <w:rPr>
                <w:rFonts w:ascii="HG丸ｺﾞｼｯｸM-PRO" w:eastAsia="HG丸ｺﾞｼｯｸM-PRO" w:hAnsi="HG丸ｺﾞｼｯｸM-PRO" w:hint="eastAsia"/>
                <w:sz w:val="20"/>
                <w:szCs w:val="20"/>
              </w:rPr>
              <w:t>が増えた</w:t>
            </w:r>
            <w:r w:rsidR="00B51A43" w:rsidRPr="005551EA">
              <w:rPr>
                <w:rFonts w:ascii="HG丸ｺﾞｼｯｸM-PRO" w:eastAsia="HG丸ｺﾞｼｯｸM-PRO" w:hAnsi="HG丸ｺﾞｼｯｸM-PRO" w:hint="eastAsia"/>
                <w:sz w:val="20"/>
                <w:szCs w:val="20"/>
              </w:rPr>
              <w:t>が、粘り強く丁寧に指導したことにより、多くの生徒が最後までチャレンジを続けた。</w:t>
            </w:r>
            <w:r w:rsidR="000673F1" w:rsidRPr="005551EA">
              <w:rPr>
                <w:rFonts w:ascii="HG丸ｺﾞｼｯｸM-PRO" w:eastAsia="HG丸ｺﾞｼｯｸM-PRO" w:hAnsi="HG丸ｺﾞｼｯｸM-PRO" w:hint="eastAsia"/>
                <w:sz w:val="20"/>
                <w:szCs w:val="20"/>
              </w:rPr>
              <w:t>（</w:t>
            </w:r>
            <w:r w:rsidR="00B51A43" w:rsidRPr="005551EA">
              <w:rPr>
                <w:rFonts w:ascii="HG丸ｺﾞｼｯｸM-PRO" w:eastAsia="HG丸ｺﾞｼｯｸM-PRO" w:hAnsi="HG丸ｺﾞｼｯｸM-PRO" w:hint="eastAsia"/>
                <w:sz w:val="20"/>
                <w:szCs w:val="20"/>
              </w:rPr>
              <w:t>◎</w:t>
            </w:r>
            <w:r w:rsidR="000673F1" w:rsidRPr="005551EA">
              <w:rPr>
                <w:rFonts w:ascii="HG丸ｺﾞｼｯｸM-PRO" w:eastAsia="HG丸ｺﾞｼｯｸM-PRO" w:hAnsi="HG丸ｺﾞｼｯｸM-PRO" w:hint="eastAsia"/>
                <w:sz w:val="20"/>
                <w:szCs w:val="20"/>
              </w:rPr>
              <w:t>）</w:t>
            </w:r>
            <w:bookmarkStart w:id="0" w:name="_GoBack"/>
            <w:bookmarkEnd w:id="0"/>
          </w:p>
        </w:tc>
      </w:tr>
      <w:tr w:rsidR="009854AB" w:rsidRPr="005551EA" w14:paraId="71AA5B6A" w14:textId="77777777" w:rsidTr="005551EA">
        <w:trPr>
          <w:trHeight w:val="70"/>
          <w:jc w:val="center"/>
        </w:trPr>
        <w:tc>
          <w:tcPr>
            <w:tcW w:w="881" w:type="dxa"/>
            <w:shd w:val="clear" w:color="auto" w:fill="auto"/>
            <w:vAlign w:val="center"/>
          </w:tcPr>
          <w:p w14:paraId="06E54355" w14:textId="77777777" w:rsidR="005551EA" w:rsidRDefault="005551EA"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３</w:t>
            </w:r>
          </w:p>
          <w:p w14:paraId="6622A0B1" w14:textId="77777777" w:rsidR="005551EA" w:rsidRDefault="009854A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 xml:space="preserve">　</w:t>
            </w:r>
          </w:p>
          <w:p w14:paraId="7320690A"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生</w:t>
            </w:r>
          </w:p>
          <w:p w14:paraId="3CF811DF"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徒</w:t>
            </w:r>
          </w:p>
          <w:p w14:paraId="0BE2244F"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一</w:t>
            </w:r>
          </w:p>
          <w:p w14:paraId="3EBB3D94"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人</w:t>
            </w:r>
          </w:p>
          <w:p w14:paraId="282790AD"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ひ</w:t>
            </w:r>
          </w:p>
          <w:p w14:paraId="6144262F"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と</w:t>
            </w:r>
          </w:p>
          <w:p w14:paraId="6FA8F778"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り</w:t>
            </w:r>
          </w:p>
          <w:p w14:paraId="3E15EB80"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に</w:t>
            </w:r>
          </w:p>
          <w:p w14:paraId="783FB62E"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寄</w:t>
            </w:r>
          </w:p>
          <w:p w14:paraId="23CDAF83"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り</w:t>
            </w:r>
          </w:p>
          <w:p w14:paraId="4BC432D6"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添</w:t>
            </w:r>
          </w:p>
          <w:p w14:paraId="4A6E19BD"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い</w:t>
            </w:r>
          </w:p>
          <w:p w14:paraId="764FB3FD"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w:t>
            </w:r>
          </w:p>
          <w:p w14:paraId="505DA171"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丁</w:t>
            </w:r>
          </w:p>
          <w:p w14:paraId="3A27E0F5"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寧</w:t>
            </w:r>
          </w:p>
          <w:p w14:paraId="0EC21CBA"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な</w:t>
            </w:r>
          </w:p>
          <w:p w14:paraId="46227302"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生</w:t>
            </w:r>
          </w:p>
          <w:p w14:paraId="2F0ACAA7"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徒</w:t>
            </w:r>
          </w:p>
          <w:p w14:paraId="303F4F1F"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指</w:t>
            </w:r>
          </w:p>
          <w:p w14:paraId="15D5A915"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導</w:t>
            </w:r>
          </w:p>
          <w:p w14:paraId="449AB774"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を</w:t>
            </w:r>
          </w:p>
          <w:p w14:paraId="1181ACFD"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推</w:t>
            </w:r>
          </w:p>
          <w:p w14:paraId="4F28762B"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進</w:t>
            </w:r>
          </w:p>
          <w:p w14:paraId="61B1BCAC"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す</w:t>
            </w:r>
          </w:p>
          <w:p w14:paraId="4D80D7BE" w14:textId="5E4A4123" w:rsidR="009854AB" w:rsidRP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る</w:t>
            </w:r>
          </w:p>
        </w:tc>
        <w:tc>
          <w:tcPr>
            <w:tcW w:w="2020" w:type="dxa"/>
            <w:shd w:val="clear" w:color="auto" w:fill="auto"/>
          </w:tcPr>
          <w:p w14:paraId="62E17E0C" w14:textId="76DF6AC4" w:rsidR="00EC7D9F" w:rsidRPr="005551EA" w:rsidRDefault="009854AB" w:rsidP="0073675E">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7FAD6D05" w14:textId="77777777" w:rsidR="009854AB" w:rsidRPr="005551EA" w:rsidRDefault="0073675E" w:rsidP="0073675E">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進路実現に必要な基本的</w:t>
            </w:r>
            <w:r w:rsidR="009854AB" w:rsidRPr="005551EA">
              <w:rPr>
                <w:rFonts w:ascii="HG丸ｺﾞｼｯｸM-PRO" w:eastAsia="HG丸ｺﾞｼｯｸM-PRO" w:hAnsi="HG丸ｺﾞｼｯｸM-PRO" w:hint="eastAsia"/>
                <w:sz w:val="20"/>
                <w:szCs w:val="20"/>
              </w:rPr>
              <w:t>生活習慣の確立と規範意識の醸成に努める。</w:t>
            </w:r>
          </w:p>
          <w:p w14:paraId="3B3C50C7" w14:textId="77777777" w:rsidR="009854AB" w:rsidRPr="005551EA" w:rsidRDefault="009854AB" w:rsidP="0073675E">
            <w:pPr>
              <w:ind w:left="1"/>
              <w:rPr>
                <w:rFonts w:ascii="HG丸ｺﾞｼｯｸM-PRO" w:eastAsia="HG丸ｺﾞｼｯｸM-PRO" w:hAnsi="HG丸ｺﾞｼｯｸM-PRO"/>
                <w:sz w:val="20"/>
                <w:szCs w:val="20"/>
              </w:rPr>
            </w:pPr>
          </w:p>
          <w:p w14:paraId="13F3B4CB" w14:textId="77777777" w:rsidR="009854AB" w:rsidRPr="005551EA" w:rsidRDefault="009854AB" w:rsidP="0073675E">
            <w:pPr>
              <w:ind w:left="1"/>
              <w:rPr>
                <w:rFonts w:ascii="HG丸ｺﾞｼｯｸM-PRO" w:eastAsia="HG丸ｺﾞｼｯｸM-PRO" w:hAnsi="HG丸ｺﾞｼｯｸM-PRO"/>
                <w:sz w:val="20"/>
                <w:szCs w:val="20"/>
              </w:rPr>
            </w:pPr>
          </w:p>
          <w:p w14:paraId="076B82B3" w14:textId="77777777" w:rsidR="009854AB" w:rsidRPr="005551EA" w:rsidRDefault="009854AB" w:rsidP="0073675E">
            <w:pPr>
              <w:ind w:left="1"/>
              <w:rPr>
                <w:rFonts w:ascii="HG丸ｺﾞｼｯｸM-PRO" w:eastAsia="HG丸ｺﾞｼｯｸM-PRO" w:hAnsi="HG丸ｺﾞｼｯｸM-PRO"/>
                <w:sz w:val="20"/>
                <w:szCs w:val="20"/>
              </w:rPr>
            </w:pPr>
          </w:p>
          <w:p w14:paraId="4281D449" w14:textId="77777777" w:rsidR="009854AB" w:rsidRPr="005551EA" w:rsidRDefault="009854AB" w:rsidP="0073675E">
            <w:pPr>
              <w:ind w:left="1"/>
              <w:rPr>
                <w:rFonts w:ascii="HG丸ｺﾞｼｯｸM-PRO" w:eastAsia="HG丸ｺﾞｼｯｸM-PRO" w:hAnsi="HG丸ｺﾞｼｯｸM-PRO"/>
                <w:sz w:val="20"/>
                <w:szCs w:val="20"/>
              </w:rPr>
            </w:pPr>
          </w:p>
          <w:p w14:paraId="09B9C466" w14:textId="77777777" w:rsidR="009854AB" w:rsidRPr="005551EA" w:rsidRDefault="009854AB" w:rsidP="0073675E">
            <w:pPr>
              <w:ind w:left="1"/>
              <w:rPr>
                <w:rFonts w:ascii="HG丸ｺﾞｼｯｸM-PRO" w:eastAsia="HG丸ｺﾞｼｯｸM-PRO" w:hAnsi="HG丸ｺﾞｼｯｸM-PRO"/>
                <w:sz w:val="20"/>
                <w:szCs w:val="20"/>
              </w:rPr>
            </w:pPr>
          </w:p>
          <w:p w14:paraId="36B0224C" w14:textId="77777777" w:rsidR="009854AB" w:rsidRPr="005551EA" w:rsidRDefault="009854AB" w:rsidP="0073675E">
            <w:pPr>
              <w:ind w:left="1"/>
              <w:rPr>
                <w:rFonts w:ascii="HG丸ｺﾞｼｯｸM-PRO" w:eastAsia="HG丸ｺﾞｼｯｸM-PRO" w:hAnsi="HG丸ｺﾞｼｯｸM-PRO"/>
                <w:sz w:val="20"/>
                <w:szCs w:val="20"/>
              </w:rPr>
            </w:pPr>
          </w:p>
          <w:p w14:paraId="1E207BA7" w14:textId="77777777" w:rsidR="009854AB" w:rsidRPr="005551EA" w:rsidRDefault="009854AB" w:rsidP="0073675E">
            <w:pPr>
              <w:ind w:left="1"/>
              <w:rPr>
                <w:rFonts w:ascii="HG丸ｺﾞｼｯｸM-PRO" w:eastAsia="HG丸ｺﾞｼｯｸM-PRO" w:hAnsi="HG丸ｺﾞｼｯｸM-PRO"/>
                <w:sz w:val="20"/>
                <w:szCs w:val="20"/>
              </w:rPr>
            </w:pPr>
          </w:p>
          <w:p w14:paraId="5F34786D" w14:textId="77777777" w:rsidR="009854AB" w:rsidRPr="005551EA" w:rsidRDefault="009854AB" w:rsidP="0073675E">
            <w:pPr>
              <w:ind w:left="1"/>
              <w:rPr>
                <w:rFonts w:ascii="HG丸ｺﾞｼｯｸM-PRO" w:eastAsia="HG丸ｺﾞｼｯｸM-PRO" w:hAnsi="HG丸ｺﾞｼｯｸM-PRO"/>
                <w:sz w:val="20"/>
                <w:szCs w:val="20"/>
              </w:rPr>
            </w:pPr>
          </w:p>
          <w:p w14:paraId="7AFCE7BA" w14:textId="77777777" w:rsidR="009854AB" w:rsidRPr="005551EA" w:rsidRDefault="009854AB" w:rsidP="0073675E">
            <w:pPr>
              <w:ind w:left="1"/>
              <w:rPr>
                <w:rFonts w:ascii="HG丸ｺﾞｼｯｸM-PRO" w:eastAsia="HG丸ｺﾞｼｯｸM-PRO" w:hAnsi="HG丸ｺﾞｼｯｸM-PRO"/>
                <w:sz w:val="20"/>
                <w:szCs w:val="20"/>
              </w:rPr>
            </w:pPr>
          </w:p>
          <w:p w14:paraId="5352CD9E" w14:textId="77777777" w:rsidR="008055F2" w:rsidRPr="005551EA" w:rsidRDefault="008055F2" w:rsidP="0073675E">
            <w:pPr>
              <w:ind w:left="1"/>
              <w:rPr>
                <w:rFonts w:ascii="HG丸ｺﾞｼｯｸM-PRO" w:eastAsia="HG丸ｺﾞｼｯｸM-PRO" w:hAnsi="HG丸ｺﾞｼｯｸM-PRO"/>
                <w:sz w:val="20"/>
                <w:szCs w:val="20"/>
              </w:rPr>
            </w:pPr>
          </w:p>
          <w:p w14:paraId="2AA71AC4" w14:textId="77777777" w:rsidR="000003BE" w:rsidRPr="005551EA" w:rsidRDefault="000003BE" w:rsidP="0073675E">
            <w:pPr>
              <w:rPr>
                <w:rFonts w:ascii="HG丸ｺﾞｼｯｸM-PRO" w:eastAsia="HG丸ｺﾞｼｯｸM-PRO" w:hAnsi="HG丸ｺﾞｼｯｸM-PRO"/>
                <w:sz w:val="20"/>
                <w:szCs w:val="20"/>
              </w:rPr>
            </w:pPr>
          </w:p>
          <w:p w14:paraId="67BA880C" w14:textId="77777777" w:rsidR="000003BE" w:rsidRPr="005551EA" w:rsidRDefault="000003BE" w:rsidP="0073675E">
            <w:pPr>
              <w:rPr>
                <w:rFonts w:ascii="HG丸ｺﾞｼｯｸM-PRO" w:eastAsia="HG丸ｺﾞｼｯｸM-PRO" w:hAnsi="HG丸ｺﾞｼｯｸM-PRO"/>
                <w:sz w:val="20"/>
                <w:szCs w:val="20"/>
              </w:rPr>
            </w:pPr>
          </w:p>
          <w:p w14:paraId="7A02330F" w14:textId="67C8953D" w:rsidR="00EC7D9F" w:rsidRPr="005551EA" w:rsidRDefault="009854AB"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416DCC92" w14:textId="77777777" w:rsidR="009854AB" w:rsidRPr="005551EA" w:rsidRDefault="009854AB"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生徒理解と中退防止の取組みを組織的に発展させる。</w:t>
            </w:r>
          </w:p>
          <w:p w14:paraId="2C4DDC46" w14:textId="77777777" w:rsidR="009854AB" w:rsidRPr="005551EA" w:rsidRDefault="009854AB" w:rsidP="0073675E">
            <w:pPr>
              <w:ind w:leftChars="100" w:left="610" w:hangingChars="200" w:hanging="400"/>
              <w:rPr>
                <w:rFonts w:ascii="HG丸ｺﾞｼｯｸM-PRO" w:eastAsia="HG丸ｺﾞｼｯｸM-PRO" w:hAnsi="HG丸ｺﾞｼｯｸM-PRO"/>
                <w:sz w:val="20"/>
                <w:szCs w:val="20"/>
              </w:rPr>
            </w:pPr>
          </w:p>
          <w:p w14:paraId="42083E19" w14:textId="77777777" w:rsidR="009854AB" w:rsidRPr="005551EA" w:rsidRDefault="009854AB" w:rsidP="0073675E">
            <w:pPr>
              <w:ind w:leftChars="100" w:left="610" w:hangingChars="200" w:hanging="400"/>
              <w:rPr>
                <w:rFonts w:ascii="HG丸ｺﾞｼｯｸM-PRO" w:eastAsia="HG丸ｺﾞｼｯｸM-PRO" w:hAnsi="HG丸ｺﾞｼｯｸM-PRO"/>
                <w:sz w:val="20"/>
                <w:szCs w:val="20"/>
              </w:rPr>
            </w:pPr>
          </w:p>
          <w:p w14:paraId="514328A9" w14:textId="77777777" w:rsidR="009854AB" w:rsidRPr="005551EA" w:rsidRDefault="009854AB" w:rsidP="0073675E">
            <w:pPr>
              <w:ind w:leftChars="100" w:left="610" w:hangingChars="200" w:hanging="400"/>
              <w:rPr>
                <w:rFonts w:ascii="HG丸ｺﾞｼｯｸM-PRO" w:eastAsia="HG丸ｺﾞｼｯｸM-PRO" w:hAnsi="HG丸ｺﾞｼｯｸM-PRO"/>
                <w:sz w:val="20"/>
                <w:szCs w:val="20"/>
              </w:rPr>
            </w:pPr>
          </w:p>
          <w:p w14:paraId="187BC499" w14:textId="77777777" w:rsidR="009854AB" w:rsidRPr="005551EA" w:rsidRDefault="009854AB" w:rsidP="0073675E">
            <w:pPr>
              <w:ind w:leftChars="100" w:left="610" w:hangingChars="200" w:hanging="400"/>
              <w:rPr>
                <w:rFonts w:ascii="HG丸ｺﾞｼｯｸM-PRO" w:eastAsia="HG丸ｺﾞｼｯｸM-PRO" w:hAnsi="HG丸ｺﾞｼｯｸM-PRO"/>
                <w:sz w:val="20"/>
                <w:szCs w:val="20"/>
              </w:rPr>
            </w:pPr>
          </w:p>
          <w:p w14:paraId="5F31D5F5" w14:textId="77777777" w:rsidR="009854AB" w:rsidRPr="005551EA" w:rsidRDefault="009854AB" w:rsidP="0073675E">
            <w:pPr>
              <w:ind w:leftChars="100" w:left="610" w:hangingChars="200" w:hanging="400"/>
              <w:rPr>
                <w:rFonts w:ascii="HG丸ｺﾞｼｯｸM-PRO" w:eastAsia="HG丸ｺﾞｼｯｸM-PRO" w:hAnsi="HG丸ｺﾞｼｯｸM-PRO"/>
                <w:sz w:val="20"/>
                <w:szCs w:val="20"/>
              </w:rPr>
            </w:pPr>
          </w:p>
          <w:p w14:paraId="15E9F092" w14:textId="77777777" w:rsidR="009854AB" w:rsidRPr="005551EA" w:rsidRDefault="009854AB" w:rsidP="0073675E">
            <w:pPr>
              <w:ind w:leftChars="100" w:left="610" w:hangingChars="200" w:hanging="400"/>
              <w:rPr>
                <w:rFonts w:ascii="HG丸ｺﾞｼｯｸM-PRO" w:eastAsia="HG丸ｺﾞｼｯｸM-PRO" w:hAnsi="HG丸ｺﾞｼｯｸM-PRO"/>
                <w:sz w:val="20"/>
                <w:szCs w:val="20"/>
              </w:rPr>
            </w:pPr>
          </w:p>
          <w:p w14:paraId="4ABEDF57" w14:textId="77777777" w:rsidR="009854AB" w:rsidRPr="005551EA" w:rsidRDefault="009854AB" w:rsidP="0073675E">
            <w:pPr>
              <w:ind w:leftChars="100" w:left="610" w:hangingChars="200" w:hanging="400"/>
              <w:rPr>
                <w:rFonts w:ascii="HG丸ｺﾞｼｯｸM-PRO" w:eastAsia="HG丸ｺﾞｼｯｸM-PRO" w:hAnsi="HG丸ｺﾞｼｯｸM-PRO"/>
                <w:sz w:val="20"/>
                <w:szCs w:val="20"/>
              </w:rPr>
            </w:pPr>
          </w:p>
          <w:p w14:paraId="178ADF54" w14:textId="77777777" w:rsidR="004F72CF" w:rsidRPr="005551EA" w:rsidRDefault="004F72CF" w:rsidP="0073675E">
            <w:pPr>
              <w:ind w:leftChars="100" w:left="610" w:hangingChars="200" w:hanging="400"/>
              <w:rPr>
                <w:rFonts w:ascii="HG丸ｺﾞｼｯｸM-PRO" w:eastAsia="HG丸ｺﾞｼｯｸM-PRO" w:hAnsi="HG丸ｺﾞｼｯｸM-PRO"/>
                <w:sz w:val="20"/>
                <w:szCs w:val="20"/>
              </w:rPr>
            </w:pPr>
          </w:p>
          <w:p w14:paraId="45A6615F" w14:textId="77777777" w:rsidR="002E36DC" w:rsidRPr="005551EA" w:rsidRDefault="002E36DC" w:rsidP="0073675E">
            <w:pPr>
              <w:ind w:leftChars="100" w:left="610" w:hangingChars="200" w:hanging="400"/>
              <w:rPr>
                <w:rFonts w:ascii="HG丸ｺﾞｼｯｸM-PRO" w:eastAsia="HG丸ｺﾞｼｯｸM-PRO" w:hAnsi="HG丸ｺﾞｼｯｸM-PRO"/>
                <w:sz w:val="20"/>
                <w:szCs w:val="20"/>
              </w:rPr>
            </w:pPr>
          </w:p>
          <w:p w14:paraId="1AF25AC5" w14:textId="77777777" w:rsidR="000003BE" w:rsidRPr="005551EA" w:rsidRDefault="000003BE" w:rsidP="0073675E">
            <w:pPr>
              <w:ind w:leftChars="100" w:left="610" w:hangingChars="200" w:hanging="400"/>
              <w:rPr>
                <w:rFonts w:ascii="HG丸ｺﾞｼｯｸM-PRO" w:eastAsia="HG丸ｺﾞｼｯｸM-PRO" w:hAnsi="HG丸ｺﾞｼｯｸM-PRO"/>
                <w:sz w:val="20"/>
                <w:szCs w:val="20"/>
              </w:rPr>
            </w:pPr>
          </w:p>
          <w:p w14:paraId="5E910890" w14:textId="09FE4544" w:rsidR="00EC7D9F" w:rsidRPr="005551EA" w:rsidRDefault="009854AB"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7D0263B6" w14:textId="77777777" w:rsidR="009854AB" w:rsidRPr="005551EA" w:rsidRDefault="009854AB"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家庭、地域</w:t>
            </w:r>
            <w:r w:rsidR="0073675E" w:rsidRPr="005551EA">
              <w:rPr>
                <w:rFonts w:ascii="HG丸ｺﾞｼｯｸM-PRO" w:eastAsia="HG丸ｺﾞｼｯｸM-PRO" w:hAnsi="HG丸ｺﾞｼｯｸM-PRO" w:hint="eastAsia"/>
                <w:sz w:val="20"/>
                <w:szCs w:val="20"/>
              </w:rPr>
              <w:t>、中学校</w:t>
            </w:r>
            <w:r w:rsidRPr="005551EA">
              <w:rPr>
                <w:rFonts w:ascii="HG丸ｺﾞｼｯｸM-PRO" w:eastAsia="HG丸ｺﾞｼｯｸM-PRO" w:hAnsi="HG丸ｺﾞｼｯｸM-PRO" w:hint="eastAsia"/>
                <w:sz w:val="20"/>
                <w:szCs w:val="20"/>
              </w:rPr>
              <w:t>との連携強化と開かれた学校づくり</w:t>
            </w:r>
            <w:r w:rsidR="0073675E" w:rsidRPr="005551EA">
              <w:rPr>
                <w:rFonts w:ascii="HG丸ｺﾞｼｯｸM-PRO" w:eastAsia="HG丸ｺﾞｼｯｸM-PRO" w:hAnsi="HG丸ｺﾞｼｯｸM-PRO" w:hint="eastAsia"/>
                <w:sz w:val="20"/>
                <w:szCs w:val="20"/>
              </w:rPr>
              <w:t>を進める</w:t>
            </w:r>
            <w:r w:rsidR="00EA0EBE" w:rsidRPr="005551EA">
              <w:rPr>
                <w:rFonts w:ascii="HG丸ｺﾞｼｯｸM-PRO" w:eastAsia="HG丸ｺﾞｼｯｸM-PRO" w:hAnsi="HG丸ｺﾞｼｯｸM-PRO" w:hint="eastAsia"/>
                <w:sz w:val="20"/>
                <w:szCs w:val="20"/>
              </w:rPr>
              <w:t>。</w:t>
            </w:r>
          </w:p>
          <w:p w14:paraId="5FB8306E" w14:textId="77777777" w:rsidR="009854AB" w:rsidRPr="005551EA" w:rsidRDefault="009854AB" w:rsidP="0073675E">
            <w:pPr>
              <w:ind w:left="200" w:hangingChars="100" w:hanging="200"/>
              <w:rPr>
                <w:rFonts w:ascii="HG丸ｺﾞｼｯｸM-PRO" w:eastAsia="HG丸ｺﾞｼｯｸM-PRO" w:hAnsi="HG丸ｺﾞｼｯｸM-PRO"/>
                <w:sz w:val="20"/>
                <w:szCs w:val="20"/>
              </w:rPr>
            </w:pPr>
          </w:p>
          <w:p w14:paraId="3826DAC8" w14:textId="77777777" w:rsidR="009854AB" w:rsidRPr="005551EA" w:rsidRDefault="009854AB" w:rsidP="0073675E">
            <w:pPr>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Pr>
          <w:p w14:paraId="45A3F6EF" w14:textId="37B1F350" w:rsidR="009854AB" w:rsidRPr="005551EA" w:rsidRDefault="009854AB" w:rsidP="0073675E">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3E450538" w14:textId="77777777" w:rsidR="009854AB" w:rsidRPr="005551EA" w:rsidRDefault="009854AB" w:rsidP="00975FA0">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ア　</w:t>
            </w:r>
            <w:r w:rsidR="00975FA0" w:rsidRPr="005551EA">
              <w:rPr>
                <w:rFonts w:ascii="HG丸ｺﾞｼｯｸM-PRO" w:eastAsia="HG丸ｺﾞｼｯｸM-PRO" w:hAnsi="HG丸ｺﾞｼｯｸM-PRO" w:hint="eastAsia"/>
                <w:sz w:val="20"/>
                <w:szCs w:val="20"/>
              </w:rPr>
              <w:t>遅刻指導、服装指導、頭髪指導など基本的生活習慣の確立に必要な指導を行い、生徒自身が自らの進路を切り開くために必要な力をしっかり身につけさせる</w:t>
            </w:r>
            <w:r w:rsidRPr="005551EA">
              <w:rPr>
                <w:rFonts w:ascii="HG丸ｺﾞｼｯｸM-PRO" w:eastAsia="HG丸ｺﾞｼｯｸM-PRO" w:hAnsi="HG丸ｺﾞｼｯｸM-PRO" w:hint="eastAsia"/>
                <w:sz w:val="20"/>
                <w:szCs w:val="20"/>
              </w:rPr>
              <w:t>。</w:t>
            </w:r>
          </w:p>
          <w:p w14:paraId="78E5F960" w14:textId="77777777" w:rsidR="0073675E" w:rsidRPr="005551EA" w:rsidRDefault="0073675E" w:rsidP="0073675E">
            <w:pPr>
              <w:ind w:left="400" w:hangingChars="200" w:hanging="400"/>
              <w:rPr>
                <w:rFonts w:ascii="HG丸ｺﾞｼｯｸM-PRO" w:eastAsia="HG丸ｺﾞｼｯｸM-PRO" w:hAnsi="HG丸ｺﾞｼｯｸM-PRO"/>
                <w:sz w:val="20"/>
                <w:szCs w:val="20"/>
              </w:rPr>
            </w:pPr>
          </w:p>
          <w:p w14:paraId="299CD562" w14:textId="77777777" w:rsidR="008055F2" w:rsidRPr="005551EA" w:rsidRDefault="008055F2" w:rsidP="0073675E">
            <w:pPr>
              <w:ind w:left="400" w:hangingChars="200" w:hanging="400"/>
              <w:rPr>
                <w:rFonts w:ascii="HG丸ｺﾞｼｯｸM-PRO" w:eastAsia="HG丸ｺﾞｼｯｸM-PRO" w:hAnsi="HG丸ｺﾞｼｯｸM-PRO"/>
                <w:sz w:val="20"/>
                <w:szCs w:val="20"/>
              </w:rPr>
            </w:pPr>
          </w:p>
          <w:p w14:paraId="00B2CDAC" w14:textId="77777777" w:rsidR="0073675E" w:rsidRPr="005551EA" w:rsidRDefault="009854AB" w:rsidP="009854AB">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イ　朝の挨拶運動や日々の学校生活の中で教員側から</w:t>
            </w:r>
            <w:r w:rsidR="0073675E" w:rsidRPr="005551EA">
              <w:rPr>
                <w:rFonts w:ascii="HG丸ｺﾞｼｯｸM-PRO" w:eastAsia="HG丸ｺﾞｼｯｸM-PRO" w:hAnsi="HG丸ｺﾞｼｯｸM-PRO" w:hint="eastAsia"/>
                <w:sz w:val="20"/>
                <w:szCs w:val="20"/>
              </w:rPr>
              <w:t>積極的に</w:t>
            </w:r>
            <w:r w:rsidRPr="005551EA">
              <w:rPr>
                <w:rFonts w:ascii="HG丸ｺﾞｼｯｸM-PRO" w:eastAsia="HG丸ｺﾞｼｯｸM-PRO" w:hAnsi="HG丸ｺﾞｼｯｸM-PRO" w:hint="eastAsia"/>
                <w:sz w:val="20"/>
                <w:szCs w:val="20"/>
              </w:rPr>
              <w:t>挨拶をすることを通して、自然に挨拶をする雰囲気を醸成する。</w:t>
            </w:r>
          </w:p>
          <w:p w14:paraId="6688F462" w14:textId="77777777" w:rsidR="0073675E" w:rsidRPr="005551EA" w:rsidRDefault="0073675E" w:rsidP="009854AB">
            <w:pPr>
              <w:ind w:left="400" w:hangingChars="200" w:hanging="400"/>
              <w:rPr>
                <w:rFonts w:ascii="HG丸ｺﾞｼｯｸM-PRO" w:eastAsia="HG丸ｺﾞｼｯｸM-PRO" w:hAnsi="HG丸ｺﾞｼｯｸM-PRO"/>
                <w:sz w:val="20"/>
                <w:szCs w:val="20"/>
              </w:rPr>
            </w:pPr>
          </w:p>
          <w:p w14:paraId="2F143696" w14:textId="77777777" w:rsidR="009854AB" w:rsidRPr="005551EA" w:rsidRDefault="0073675E" w:rsidP="00EC7D9F">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ウ</w:t>
            </w:r>
            <w:r w:rsidR="009854AB" w:rsidRPr="005551EA">
              <w:rPr>
                <w:rFonts w:ascii="HG丸ｺﾞｼｯｸM-PRO" w:eastAsia="HG丸ｺﾞｼｯｸM-PRO" w:hAnsi="HG丸ｺﾞｼｯｸM-PRO" w:hint="eastAsia"/>
                <w:sz w:val="20"/>
                <w:szCs w:val="20"/>
              </w:rPr>
              <w:t xml:space="preserve">　学警連携も含め、通学マナーの指導及び交通安全指導をさらに強める。特に、生徒が被害者、加害者にならないように自転車のマナー指導を強化する。</w:t>
            </w:r>
          </w:p>
          <w:p w14:paraId="357ED569" w14:textId="77777777" w:rsidR="00EC7D9F" w:rsidRPr="005551EA" w:rsidRDefault="00EC7D9F" w:rsidP="0073675E">
            <w:pPr>
              <w:ind w:left="400" w:hangingChars="200" w:hanging="400"/>
              <w:rPr>
                <w:rFonts w:ascii="HG丸ｺﾞｼｯｸM-PRO" w:eastAsia="HG丸ｺﾞｼｯｸM-PRO" w:hAnsi="HG丸ｺﾞｼｯｸM-PRO"/>
                <w:sz w:val="20"/>
                <w:szCs w:val="20"/>
              </w:rPr>
            </w:pPr>
          </w:p>
          <w:p w14:paraId="5DCDEA78" w14:textId="77777777" w:rsidR="000003BE" w:rsidRPr="005551EA" w:rsidRDefault="000003BE" w:rsidP="0073675E">
            <w:pPr>
              <w:ind w:left="400" w:hangingChars="200" w:hanging="400"/>
              <w:rPr>
                <w:rFonts w:ascii="HG丸ｺﾞｼｯｸM-PRO" w:eastAsia="HG丸ｺﾞｼｯｸM-PRO" w:hAnsi="HG丸ｺﾞｼｯｸM-PRO"/>
                <w:sz w:val="20"/>
                <w:szCs w:val="20"/>
              </w:rPr>
            </w:pPr>
          </w:p>
          <w:p w14:paraId="3FA8E8D1" w14:textId="419F2A43" w:rsidR="009854AB" w:rsidRPr="005551EA" w:rsidRDefault="009854AB" w:rsidP="0073675E">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4DF870FE" w14:textId="77777777" w:rsidR="009854AB" w:rsidRPr="005551EA" w:rsidRDefault="005F3844" w:rsidP="005F3844">
            <w:pPr>
              <w:ind w:left="382" w:hangingChars="191" w:hanging="3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　教室はもとより、</w:t>
            </w:r>
            <w:r w:rsidR="009854AB" w:rsidRPr="005551EA">
              <w:rPr>
                <w:rFonts w:ascii="HG丸ｺﾞｼｯｸM-PRO" w:eastAsia="HG丸ｺﾞｼｯｸM-PRO" w:hAnsi="HG丸ｺﾞｼｯｸM-PRO" w:hint="eastAsia"/>
                <w:sz w:val="20"/>
                <w:szCs w:val="20"/>
              </w:rPr>
              <w:t>教育相談室や保健室</w:t>
            </w:r>
            <w:r w:rsidR="00EA0EBE" w:rsidRPr="005551EA">
              <w:rPr>
                <w:rFonts w:ascii="HG丸ｺﾞｼｯｸM-PRO" w:eastAsia="HG丸ｺﾞｼｯｸM-PRO" w:hAnsi="HG丸ｺﾞｼｯｸM-PRO" w:hint="eastAsia"/>
                <w:sz w:val="20"/>
                <w:szCs w:val="20"/>
              </w:rPr>
              <w:t>など</w:t>
            </w:r>
            <w:r w:rsidR="009854AB" w:rsidRPr="005551EA">
              <w:rPr>
                <w:rFonts w:ascii="HG丸ｺﾞｼｯｸM-PRO" w:eastAsia="HG丸ｺﾞｼｯｸM-PRO" w:hAnsi="HG丸ｺﾞｼｯｸM-PRO" w:hint="eastAsia"/>
                <w:sz w:val="20"/>
                <w:szCs w:val="20"/>
              </w:rPr>
              <w:t>で</w:t>
            </w:r>
            <w:r w:rsidR="00EA0EBE" w:rsidRPr="005551EA">
              <w:rPr>
                <w:rFonts w:ascii="HG丸ｺﾞｼｯｸM-PRO" w:eastAsia="HG丸ｺﾞｼｯｸM-PRO" w:hAnsi="HG丸ｺﾞｼｯｸM-PRO" w:hint="eastAsia"/>
                <w:sz w:val="20"/>
                <w:szCs w:val="20"/>
              </w:rPr>
              <w:t>も</w:t>
            </w:r>
            <w:r w:rsidR="009854AB" w:rsidRPr="005551EA">
              <w:rPr>
                <w:rFonts w:ascii="HG丸ｺﾞｼｯｸM-PRO" w:eastAsia="HG丸ｺﾞｼｯｸM-PRO" w:hAnsi="HG丸ｺﾞｼｯｸM-PRO" w:hint="eastAsia"/>
                <w:sz w:val="20"/>
                <w:szCs w:val="20"/>
              </w:rPr>
              <w:t>生徒への</w:t>
            </w:r>
            <w:r w:rsidR="00EA0EBE" w:rsidRPr="005551EA">
              <w:rPr>
                <w:rFonts w:ascii="HG丸ｺﾞｼｯｸM-PRO" w:eastAsia="HG丸ｺﾞｼｯｸM-PRO" w:hAnsi="HG丸ｺﾞｼｯｸM-PRO" w:hint="eastAsia"/>
                <w:sz w:val="20"/>
                <w:szCs w:val="20"/>
              </w:rPr>
              <w:t>きめ細かな</w:t>
            </w:r>
            <w:r w:rsidR="009854AB" w:rsidRPr="005551EA">
              <w:rPr>
                <w:rFonts w:ascii="HG丸ｺﾞｼｯｸM-PRO" w:eastAsia="HG丸ｺﾞｼｯｸM-PRO" w:hAnsi="HG丸ｺﾞｼｯｸM-PRO" w:hint="eastAsia"/>
                <w:sz w:val="20"/>
                <w:szCs w:val="20"/>
              </w:rPr>
              <w:t>対応</w:t>
            </w:r>
            <w:r w:rsidR="00EA0EBE" w:rsidRPr="005551EA">
              <w:rPr>
                <w:rFonts w:ascii="HG丸ｺﾞｼｯｸM-PRO" w:eastAsia="HG丸ｺﾞｼｯｸM-PRO" w:hAnsi="HG丸ｺﾞｼｯｸM-PRO" w:hint="eastAsia"/>
                <w:sz w:val="20"/>
                <w:szCs w:val="20"/>
              </w:rPr>
              <w:t>が行われるよう</w:t>
            </w:r>
            <w:r w:rsidR="009854AB" w:rsidRPr="005551EA">
              <w:rPr>
                <w:rFonts w:ascii="HG丸ｺﾞｼｯｸM-PRO" w:eastAsia="HG丸ｺﾞｼｯｸM-PRO" w:hAnsi="HG丸ｺﾞｼｯｸM-PRO" w:hint="eastAsia"/>
                <w:sz w:val="20"/>
                <w:szCs w:val="20"/>
              </w:rPr>
              <w:t>教育相談体制を充実させる。</w:t>
            </w:r>
          </w:p>
          <w:p w14:paraId="4F139CA9" w14:textId="77777777" w:rsidR="009854AB" w:rsidRPr="005551EA" w:rsidRDefault="005F3844" w:rsidP="005F3844">
            <w:pPr>
              <w:ind w:left="382" w:hangingChars="191" w:hanging="3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イ　精神科医師や大学</w:t>
            </w:r>
            <w:r w:rsidR="009854AB" w:rsidRPr="005551EA">
              <w:rPr>
                <w:rFonts w:ascii="HG丸ｺﾞｼｯｸM-PRO" w:eastAsia="HG丸ｺﾞｼｯｸM-PRO" w:hAnsi="HG丸ｺﾞｼｯｸM-PRO" w:hint="eastAsia"/>
                <w:sz w:val="20"/>
                <w:szCs w:val="20"/>
              </w:rPr>
              <w:t>教員</w:t>
            </w:r>
            <w:r w:rsidRPr="005551EA">
              <w:rPr>
                <w:rFonts w:ascii="HG丸ｺﾞｼｯｸM-PRO" w:eastAsia="HG丸ｺﾞｼｯｸM-PRO" w:hAnsi="HG丸ｺﾞｼｯｸM-PRO" w:hint="eastAsia"/>
                <w:sz w:val="20"/>
                <w:szCs w:val="20"/>
              </w:rPr>
              <w:t>などの専門家を招いて</w:t>
            </w:r>
            <w:r w:rsidR="009854AB" w:rsidRPr="005551EA">
              <w:rPr>
                <w:rFonts w:ascii="HG丸ｺﾞｼｯｸM-PRO" w:eastAsia="HG丸ｺﾞｼｯｸM-PRO" w:hAnsi="HG丸ｺﾞｼｯｸM-PRO" w:hint="eastAsia"/>
                <w:sz w:val="20"/>
                <w:szCs w:val="20"/>
              </w:rPr>
              <w:t>の事例検討会</w:t>
            </w:r>
            <w:r w:rsidR="00EA0EBE" w:rsidRPr="005551EA">
              <w:rPr>
                <w:rFonts w:ascii="HG丸ｺﾞｼｯｸM-PRO" w:eastAsia="HG丸ｺﾞｼｯｸM-PRO" w:hAnsi="HG丸ｺﾞｼｯｸM-PRO" w:hint="eastAsia"/>
                <w:sz w:val="20"/>
                <w:szCs w:val="20"/>
              </w:rPr>
              <w:t>など</w:t>
            </w:r>
            <w:r w:rsidR="009854AB" w:rsidRPr="005551EA">
              <w:rPr>
                <w:rFonts w:ascii="HG丸ｺﾞｼｯｸM-PRO" w:eastAsia="HG丸ｺﾞｼｯｸM-PRO" w:hAnsi="HG丸ｺﾞｼｯｸM-PRO" w:hint="eastAsia"/>
                <w:sz w:val="20"/>
                <w:szCs w:val="20"/>
              </w:rPr>
              <w:t>を</w:t>
            </w:r>
            <w:r w:rsidR="00EA0EBE" w:rsidRPr="005551EA">
              <w:rPr>
                <w:rFonts w:ascii="HG丸ｺﾞｼｯｸM-PRO" w:eastAsia="HG丸ｺﾞｼｯｸM-PRO" w:hAnsi="HG丸ｺﾞｼｯｸM-PRO" w:hint="eastAsia"/>
                <w:sz w:val="20"/>
                <w:szCs w:val="20"/>
              </w:rPr>
              <w:t>実施し</w:t>
            </w:r>
            <w:r w:rsidR="009854AB" w:rsidRPr="005551EA">
              <w:rPr>
                <w:rFonts w:ascii="HG丸ｺﾞｼｯｸM-PRO" w:eastAsia="HG丸ｺﾞｼｯｸM-PRO" w:hAnsi="HG丸ｺﾞｼｯｸM-PRO" w:hint="eastAsia"/>
                <w:sz w:val="20"/>
                <w:szCs w:val="20"/>
              </w:rPr>
              <w:t>、配慮を要する生徒等への支援や指導に向けての教職員の指導力の向上に取り組む。</w:t>
            </w:r>
          </w:p>
          <w:p w14:paraId="3E6DD7CF" w14:textId="38E57826" w:rsidR="009854AB" w:rsidRPr="005551EA" w:rsidRDefault="005F3844" w:rsidP="005F3844">
            <w:pPr>
              <w:ind w:left="382" w:hangingChars="191" w:hanging="3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ウ　</w:t>
            </w:r>
            <w:r w:rsidR="00EA0EBE" w:rsidRPr="005551EA">
              <w:rPr>
                <w:rFonts w:ascii="HG丸ｺﾞｼｯｸM-PRO" w:eastAsia="HG丸ｺﾞｼｯｸM-PRO" w:hAnsi="HG丸ｺﾞｼｯｸM-PRO" w:hint="eastAsia"/>
                <w:sz w:val="20"/>
                <w:szCs w:val="20"/>
              </w:rPr>
              <w:t>担任団、</w:t>
            </w:r>
            <w:r w:rsidR="009854AB" w:rsidRPr="005551EA">
              <w:rPr>
                <w:rFonts w:ascii="HG丸ｺﾞｼｯｸM-PRO" w:eastAsia="HG丸ｺﾞｼｯｸM-PRO" w:hAnsi="HG丸ｺﾞｼｯｸM-PRO" w:hint="eastAsia"/>
                <w:sz w:val="20"/>
                <w:szCs w:val="20"/>
              </w:rPr>
              <w:t>管理職、</w:t>
            </w:r>
            <w:r w:rsidR="005551EA" w:rsidRPr="005551EA">
              <w:rPr>
                <w:rFonts w:ascii="HG丸ｺﾞｼｯｸM-PRO" w:eastAsia="HG丸ｺﾞｼｯｸM-PRO" w:hAnsi="HG丸ｺﾞｼｯｸM-PRO"/>
                <w:sz w:val="20"/>
                <w:szCs w:val="20"/>
              </w:rPr>
              <w:t>SSW</w:t>
            </w:r>
            <w:r w:rsidR="00EA0EBE" w:rsidRPr="005551EA">
              <w:rPr>
                <w:rFonts w:ascii="HG丸ｺﾞｼｯｸM-PRO" w:eastAsia="HG丸ｺﾞｼｯｸM-PRO" w:hAnsi="HG丸ｺﾞｼｯｸM-PRO" w:hint="eastAsia"/>
                <w:sz w:val="20"/>
                <w:szCs w:val="20"/>
              </w:rPr>
              <w:t>や</w:t>
            </w:r>
            <w:r w:rsidR="005551EA" w:rsidRPr="005551EA">
              <w:rPr>
                <w:rFonts w:ascii="HG丸ｺﾞｼｯｸM-PRO" w:eastAsia="HG丸ｺﾞｼｯｸM-PRO" w:hAnsi="HG丸ｺﾞｼｯｸM-PRO"/>
                <w:sz w:val="20"/>
                <w:szCs w:val="20"/>
              </w:rPr>
              <w:t>SC</w:t>
            </w:r>
            <w:r w:rsidR="008055F2" w:rsidRPr="005551EA">
              <w:rPr>
                <w:rFonts w:ascii="HG丸ｺﾞｼｯｸM-PRO" w:eastAsia="HG丸ｺﾞｼｯｸM-PRO" w:hAnsi="HG丸ｺﾞｼｯｸM-PRO" w:hint="eastAsia"/>
                <w:sz w:val="20"/>
                <w:szCs w:val="20"/>
              </w:rPr>
              <w:t>など</w:t>
            </w:r>
            <w:r w:rsidR="00EA0EBE" w:rsidRPr="005551EA">
              <w:rPr>
                <w:rFonts w:ascii="HG丸ｺﾞｼｯｸM-PRO" w:eastAsia="HG丸ｺﾞｼｯｸM-PRO" w:hAnsi="HG丸ｺﾞｼｯｸM-PRO" w:hint="eastAsia"/>
                <w:sz w:val="20"/>
                <w:szCs w:val="20"/>
              </w:rPr>
              <w:t>の</w:t>
            </w:r>
            <w:r w:rsidR="008055F2" w:rsidRPr="005551EA">
              <w:rPr>
                <w:rFonts w:ascii="HG丸ｺﾞｼｯｸM-PRO" w:eastAsia="HG丸ｺﾞｼｯｸM-PRO" w:hAnsi="HG丸ｺﾞｼｯｸM-PRO" w:hint="eastAsia"/>
                <w:sz w:val="20"/>
                <w:szCs w:val="20"/>
              </w:rPr>
              <w:t>専門人材、</w:t>
            </w:r>
            <w:r w:rsidR="009854AB" w:rsidRPr="005551EA">
              <w:rPr>
                <w:rFonts w:ascii="HG丸ｺﾞｼｯｸM-PRO" w:eastAsia="HG丸ｺﾞｼｯｸM-PRO" w:hAnsi="HG丸ｺﾞｼｯｸM-PRO" w:hint="eastAsia"/>
                <w:sz w:val="20"/>
                <w:szCs w:val="20"/>
              </w:rPr>
              <w:t>家庭、外部機関との連携をさら</w:t>
            </w:r>
            <w:r w:rsidR="008055F2" w:rsidRPr="005551EA">
              <w:rPr>
                <w:rFonts w:ascii="HG丸ｺﾞｼｯｸM-PRO" w:eastAsia="HG丸ｺﾞｼｯｸM-PRO" w:hAnsi="HG丸ｺﾞｼｯｸM-PRO" w:hint="eastAsia"/>
                <w:sz w:val="20"/>
                <w:szCs w:val="20"/>
              </w:rPr>
              <w:t>深め</w:t>
            </w:r>
            <w:r w:rsidR="009854AB" w:rsidRPr="005551EA">
              <w:rPr>
                <w:rFonts w:ascii="HG丸ｺﾞｼｯｸM-PRO" w:eastAsia="HG丸ｺﾞｼｯｸM-PRO" w:hAnsi="HG丸ｺﾞｼｯｸM-PRO" w:hint="eastAsia"/>
                <w:sz w:val="20"/>
                <w:szCs w:val="20"/>
              </w:rPr>
              <w:t>、きめ細かな指導を行う。</w:t>
            </w:r>
          </w:p>
          <w:p w14:paraId="16FD06EE" w14:textId="77777777" w:rsidR="009854AB" w:rsidRPr="005551EA" w:rsidRDefault="009854AB" w:rsidP="0073675E">
            <w:pPr>
              <w:ind w:left="34" w:hangingChars="17" w:hanging="34"/>
              <w:rPr>
                <w:rFonts w:ascii="HG丸ｺﾞｼｯｸM-PRO" w:eastAsia="HG丸ｺﾞｼｯｸM-PRO" w:hAnsi="HG丸ｺﾞｼｯｸM-PRO"/>
                <w:sz w:val="20"/>
                <w:szCs w:val="20"/>
              </w:rPr>
            </w:pPr>
          </w:p>
          <w:p w14:paraId="03FF8D11" w14:textId="77777777" w:rsidR="002E36DC" w:rsidRPr="005551EA" w:rsidRDefault="002E36DC" w:rsidP="0073675E">
            <w:pPr>
              <w:ind w:left="34" w:hangingChars="17" w:hanging="34"/>
              <w:rPr>
                <w:rFonts w:ascii="HG丸ｺﾞｼｯｸM-PRO" w:eastAsia="HG丸ｺﾞｼｯｸM-PRO" w:hAnsi="HG丸ｺﾞｼｯｸM-PRO"/>
                <w:sz w:val="20"/>
                <w:szCs w:val="20"/>
              </w:rPr>
            </w:pPr>
          </w:p>
          <w:p w14:paraId="7DD365EA" w14:textId="77777777" w:rsidR="000003BE" w:rsidRPr="005551EA" w:rsidRDefault="000003BE" w:rsidP="0073675E">
            <w:pPr>
              <w:ind w:left="34" w:hangingChars="17" w:hanging="34"/>
              <w:rPr>
                <w:rFonts w:ascii="HG丸ｺﾞｼｯｸM-PRO" w:eastAsia="HG丸ｺﾞｼｯｸM-PRO" w:hAnsi="HG丸ｺﾞｼｯｸM-PRO"/>
                <w:sz w:val="20"/>
                <w:szCs w:val="20"/>
              </w:rPr>
            </w:pPr>
          </w:p>
          <w:p w14:paraId="31F9D0AC" w14:textId="04853F5A" w:rsidR="009854AB" w:rsidRPr="005551EA" w:rsidRDefault="009854AB" w:rsidP="0073675E">
            <w:pPr>
              <w:ind w:left="34" w:hangingChars="17" w:hanging="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57C72A54" w14:textId="6F56C69D" w:rsidR="009854AB" w:rsidRPr="005551EA" w:rsidRDefault="009854AB" w:rsidP="00EC7D9F">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　生徒</w:t>
            </w:r>
            <w:r w:rsidR="00EA0EBE" w:rsidRPr="005551EA">
              <w:rPr>
                <w:rFonts w:ascii="HG丸ｺﾞｼｯｸM-PRO" w:eastAsia="HG丸ｺﾞｼｯｸM-PRO" w:hAnsi="HG丸ｺﾞｼｯｸM-PRO" w:hint="eastAsia"/>
                <w:sz w:val="20"/>
                <w:szCs w:val="20"/>
              </w:rPr>
              <w:t>、教職員、</w:t>
            </w:r>
            <w:r w:rsidR="005551EA" w:rsidRPr="005551EA">
              <w:rPr>
                <w:rFonts w:ascii="HG丸ｺﾞｼｯｸM-PRO" w:eastAsia="HG丸ｺﾞｼｯｸM-PRO" w:hAnsi="HG丸ｺﾞｼｯｸM-PRO"/>
                <w:sz w:val="20"/>
                <w:szCs w:val="20"/>
              </w:rPr>
              <w:t>PTA</w:t>
            </w:r>
            <w:r w:rsidR="00EA0EBE" w:rsidRPr="005551EA">
              <w:rPr>
                <w:rFonts w:ascii="HG丸ｺﾞｼｯｸM-PRO" w:eastAsia="HG丸ｺﾞｼｯｸM-PRO" w:hAnsi="HG丸ｺﾞｼｯｸM-PRO" w:hint="eastAsia"/>
                <w:sz w:val="20"/>
                <w:szCs w:val="20"/>
              </w:rPr>
              <w:t>が協力して地域の清掃活動をさらに活発化させる。部活動</w:t>
            </w:r>
            <w:r w:rsidRPr="005551EA">
              <w:rPr>
                <w:rFonts w:ascii="HG丸ｺﾞｼｯｸM-PRO" w:eastAsia="HG丸ｺﾞｼｯｸM-PRO" w:hAnsi="HG丸ｺﾞｼｯｸM-PRO" w:hint="eastAsia"/>
                <w:sz w:val="20"/>
                <w:szCs w:val="20"/>
              </w:rPr>
              <w:t>を</w:t>
            </w:r>
            <w:r w:rsidR="00EA0EBE" w:rsidRPr="005551EA">
              <w:rPr>
                <w:rFonts w:ascii="HG丸ｺﾞｼｯｸM-PRO" w:eastAsia="HG丸ｺﾞｼｯｸM-PRO" w:hAnsi="HG丸ｺﾞｼｯｸM-PRO" w:hint="eastAsia"/>
                <w:sz w:val="20"/>
                <w:szCs w:val="20"/>
              </w:rPr>
              <w:t>通じて</w:t>
            </w:r>
            <w:r w:rsidRPr="005551EA">
              <w:rPr>
                <w:rFonts w:ascii="HG丸ｺﾞｼｯｸM-PRO" w:eastAsia="HG丸ｺﾞｼｯｸM-PRO" w:hAnsi="HG丸ｺﾞｼｯｸM-PRO" w:hint="eastAsia"/>
                <w:sz w:val="20"/>
                <w:szCs w:val="20"/>
              </w:rPr>
              <w:t>高齢者施設や幼稚園、支援学校等との交流を促進する。</w:t>
            </w:r>
          </w:p>
          <w:p w14:paraId="0EAFBC2C" w14:textId="77777777" w:rsidR="00A513E1" w:rsidRPr="005551EA" w:rsidRDefault="00A513E1" w:rsidP="00A513E1">
            <w:pPr>
              <w:rPr>
                <w:rFonts w:ascii="HG丸ｺﾞｼｯｸM-PRO" w:eastAsia="HG丸ｺﾞｼｯｸM-PRO" w:hAnsi="HG丸ｺﾞｼｯｸM-PRO"/>
                <w:sz w:val="20"/>
                <w:szCs w:val="20"/>
              </w:rPr>
            </w:pPr>
          </w:p>
          <w:p w14:paraId="06D2ADCB" w14:textId="77777777" w:rsidR="008055F2" w:rsidRPr="005551EA" w:rsidRDefault="008055F2" w:rsidP="00A513E1">
            <w:pPr>
              <w:rPr>
                <w:rFonts w:ascii="HG丸ｺﾞｼｯｸM-PRO" w:eastAsia="HG丸ｺﾞｼｯｸM-PRO" w:hAnsi="HG丸ｺﾞｼｯｸM-PRO"/>
                <w:sz w:val="20"/>
                <w:szCs w:val="20"/>
              </w:rPr>
            </w:pPr>
          </w:p>
          <w:p w14:paraId="5B61F500" w14:textId="77777777" w:rsidR="000003BE" w:rsidRPr="005551EA" w:rsidRDefault="000003BE" w:rsidP="00A513E1">
            <w:pPr>
              <w:rPr>
                <w:rFonts w:ascii="HG丸ｺﾞｼｯｸM-PRO" w:eastAsia="HG丸ｺﾞｼｯｸM-PRO" w:hAnsi="HG丸ｺﾞｼｯｸM-PRO"/>
                <w:sz w:val="20"/>
                <w:szCs w:val="20"/>
              </w:rPr>
            </w:pPr>
          </w:p>
          <w:p w14:paraId="5800D9F0" w14:textId="77777777" w:rsidR="002E36DC" w:rsidRPr="005551EA" w:rsidRDefault="002E36DC" w:rsidP="00A513E1">
            <w:pPr>
              <w:rPr>
                <w:rFonts w:ascii="HG丸ｺﾞｼｯｸM-PRO" w:eastAsia="HG丸ｺﾞｼｯｸM-PRO" w:hAnsi="HG丸ｺﾞｼｯｸM-PRO"/>
                <w:sz w:val="20"/>
                <w:szCs w:val="20"/>
              </w:rPr>
            </w:pPr>
          </w:p>
          <w:p w14:paraId="33B5BD55" w14:textId="77777777" w:rsidR="000003BE" w:rsidRPr="005551EA" w:rsidRDefault="000003BE" w:rsidP="00A513E1">
            <w:pPr>
              <w:rPr>
                <w:rFonts w:ascii="HG丸ｺﾞｼｯｸM-PRO" w:eastAsia="HG丸ｺﾞｼｯｸM-PRO" w:hAnsi="HG丸ｺﾞｼｯｸM-PRO"/>
                <w:sz w:val="20"/>
                <w:szCs w:val="20"/>
              </w:rPr>
            </w:pPr>
          </w:p>
          <w:p w14:paraId="5E2D23FE" w14:textId="77777777" w:rsidR="002D2893" w:rsidRPr="005551EA" w:rsidRDefault="002D2893" w:rsidP="00A513E1">
            <w:pPr>
              <w:rPr>
                <w:rFonts w:ascii="HG丸ｺﾞｼｯｸM-PRO" w:eastAsia="HG丸ｺﾞｼｯｸM-PRO" w:hAnsi="HG丸ｺﾞｼｯｸM-PRO"/>
                <w:sz w:val="20"/>
                <w:szCs w:val="20"/>
              </w:rPr>
            </w:pPr>
          </w:p>
          <w:p w14:paraId="04CAB75F" w14:textId="15E0257A" w:rsidR="009854AB" w:rsidRPr="005551EA" w:rsidRDefault="009854AB" w:rsidP="00EC7D9F">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イ　</w:t>
            </w:r>
            <w:r w:rsidR="00A513E1" w:rsidRPr="005551EA">
              <w:rPr>
                <w:rFonts w:ascii="HG丸ｺﾞｼｯｸM-PRO" w:eastAsia="HG丸ｺﾞｼｯｸM-PRO" w:hAnsi="HG丸ｺﾞｼｯｸM-PRO" w:hint="eastAsia"/>
                <w:sz w:val="20"/>
                <w:szCs w:val="20"/>
              </w:rPr>
              <w:t>体育祭、文化祭などにおける保護者参加を促し</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PTA</w:t>
            </w:r>
            <w:r w:rsidR="00A513E1" w:rsidRPr="005551EA">
              <w:rPr>
                <w:rFonts w:ascii="HG丸ｺﾞｼｯｸM-PRO" w:eastAsia="HG丸ｺﾞｼｯｸM-PRO" w:hAnsi="HG丸ｺﾞｼｯｸM-PRO" w:hint="eastAsia"/>
                <w:sz w:val="20"/>
                <w:szCs w:val="20"/>
              </w:rPr>
              <w:t>活動を活性化</w:t>
            </w:r>
            <w:r w:rsidR="00EA0EBE" w:rsidRPr="005551EA">
              <w:rPr>
                <w:rFonts w:ascii="HG丸ｺﾞｼｯｸM-PRO" w:eastAsia="HG丸ｺﾞｼｯｸM-PRO" w:hAnsi="HG丸ｺﾞｼｯｸM-PRO" w:hint="eastAsia"/>
                <w:sz w:val="20"/>
                <w:szCs w:val="20"/>
              </w:rPr>
              <w:t>する</w:t>
            </w:r>
            <w:r w:rsidRPr="005551EA">
              <w:rPr>
                <w:rFonts w:ascii="HG丸ｺﾞｼｯｸM-PRO" w:eastAsia="HG丸ｺﾞｼｯｸM-PRO" w:hAnsi="HG丸ｺﾞｼｯｸM-PRO" w:hint="eastAsia"/>
                <w:sz w:val="20"/>
                <w:szCs w:val="20"/>
              </w:rPr>
              <w:t>。</w:t>
            </w:r>
          </w:p>
          <w:p w14:paraId="6FE960CB" w14:textId="77777777" w:rsidR="009854AB" w:rsidRPr="005551EA" w:rsidRDefault="009854AB" w:rsidP="0073675E">
            <w:pPr>
              <w:ind w:left="34" w:hangingChars="17" w:hanging="34"/>
              <w:rPr>
                <w:rFonts w:ascii="HG丸ｺﾞｼｯｸM-PRO" w:eastAsia="HG丸ｺﾞｼｯｸM-PRO" w:hAnsi="HG丸ｺﾞｼｯｸM-PRO"/>
                <w:sz w:val="20"/>
                <w:szCs w:val="20"/>
              </w:rPr>
            </w:pPr>
          </w:p>
          <w:p w14:paraId="67334F2B" w14:textId="77777777" w:rsidR="000251BD" w:rsidRPr="005551EA" w:rsidRDefault="000251BD" w:rsidP="0073675E">
            <w:pPr>
              <w:ind w:left="34" w:hangingChars="17" w:hanging="34"/>
              <w:rPr>
                <w:rFonts w:ascii="HG丸ｺﾞｼｯｸM-PRO" w:eastAsia="HG丸ｺﾞｼｯｸM-PRO" w:hAnsi="HG丸ｺﾞｼｯｸM-PRO"/>
                <w:sz w:val="20"/>
                <w:szCs w:val="20"/>
              </w:rPr>
            </w:pPr>
          </w:p>
          <w:p w14:paraId="3671158A" w14:textId="77777777" w:rsidR="000003BE" w:rsidRPr="005551EA" w:rsidRDefault="000003BE" w:rsidP="0073675E">
            <w:pPr>
              <w:ind w:left="34" w:hangingChars="17" w:hanging="34"/>
              <w:rPr>
                <w:rFonts w:ascii="HG丸ｺﾞｼｯｸM-PRO" w:eastAsia="HG丸ｺﾞｼｯｸM-PRO" w:hAnsi="HG丸ｺﾞｼｯｸM-PRO"/>
                <w:sz w:val="20"/>
                <w:szCs w:val="20"/>
              </w:rPr>
            </w:pPr>
          </w:p>
          <w:p w14:paraId="2B541EB5" w14:textId="77777777" w:rsidR="000003BE" w:rsidRPr="005551EA" w:rsidRDefault="002E36DC" w:rsidP="002E36DC">
            <w:pPr>
              <w:ind w:left="34" w:hangingChars="17" w:hanging="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　　　　　　　　　　　</w:t>
            </w:r>
          </w:p>
          <w:p w14:paraId="552ADBD8" w14:textId="77777777" w:rsidR="002E36DC" w:rsidRPr="005551EA" w:rsidRDefault="002E36DC" w:rsidP="002E36DC">
            <w:pPr>
              <w:ind w:left="34" w:hangingChars="17" w:hanging="34"/>
              <w:rPr>
                <w:rFonts w:ascii="HG丸ｺﾞｼｯｸM-PRO" w:eastAsia="HG丸ｺﾞｼｯｸM-PRO" w:hAnsi="HG丸ｺﾞｼｯｸM-PRO"/>
                <w:sz w:val="20"/>
                <w:szCs w:val="20"/>
              </w:rPr>
            </w:pPr>
          </w:p>
          <w:p w14:paraId="6840E25B" w14:textId="3E457423" w:rsidR="00EF4BF7" w:rsidRDefault="00EF4BF7" w:rsidP="002E36DC">
            <w:pPr>
              <w:ind w:left="34" w:hangingChars="17" w:hanging="34"/>
              <w:rPr>
                <w:rFonts w:ascii="HG丸ｺﾞｼｯｸM-PRO" w:eastAsia="HG丸ｺﾞｼｯｸM-PRO" w:hAnsi="HG丸ｺﾞｼｯｸM-PRO"/>
                <w:sz w:val="20"/>
                <w:szCs w:val="20"/>
              </w:rPr>
            </w:pPr>
          </w:p>
          <w:p w14:paraId="09852807" w14:textId="77777777" w:rsidR="005551EA" w:rsidRPr="005551EA" w:rsidRDefault="005551EA" w:rsidP="002E36DC">
            <w:pPr>
              <w:ind w:left="34" w:hangingChars="17" w:hanging="34"/>
              <w:rPr>
                <w:rFonts w:ascii="HG丸ｺﾞｼｯｸM-PRO" w:eastAsia="HG丸ｺﾞｼｯｸM-PRO" w:hAnsi="HG丸ｺﾞｼｯｸM-PRO"/>
                <w:sz w:val="20"/>
                <w:szCs w:val="20"/>
              </w:rPr>
            </w:pPr>
          </w:p>
          <w:p w14:paraId="1C38A4B0" w14:textId="77777777" w:rsidR="00A513E1" w:rsidRPr="005551EA" w:rsidRDefault="00A513E1" w:rsidP="0073675E">
            <w:pPr>
              <w:ind w:left="34" w:hangingChars="17" w:hanging="34"/>
              <w:rPr>
                <w:rFonts w:ascii="HG丸ｺﾞｼｯｸM-PRO" w:eastAsia="HG丸ｺﾞｼｯｸM-PRO" w:hAnsi="HG丸ｺﾞｼｯｸM-PRO"/>
                <w:sz w:val="20"/>
                <w:szCs w:val="20"/>
              </w:rPr>
            </w:pPr>
          </w:p>
          <w:p w14:paraId="4412AF6E" w14:textId="77777777" w:rsidR="008055F2" w:rsidRPr="005551EA" w:rsidRDefault="008055F2" w:rsidP="0073675E">
            <w:pPr>
              <w:ind w:left="34" w:hangingChars="17" w:hanging="34"/>
              <w:rPr>
                <w:rFonts w:ascii="HG丸ｺﾞｼｯｸM-PRO" w:eastAsia="HG丸ｺﾞｼｯｸM-PRO" w:hAnsi="HG丸ｺﾞｼｯｸM-PRO"/>
                <w:sz w:val="20"/>
                <w:szCs w:val="20"/>
              </w:rPr>
            </w:pPr>
          </w:p>
          <w:p w14:paraId="1BE0F158" w14:textId="77777777" w:rsidR="009854AB" w:rsidRPr="005551EA" w:rsidRDefault="009854AB" w:rsidP="00736904">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ウ　</w:t>
            </w:r>
            <w:r w:rsidR="00A513E1" w:rsidRPr="005551EA">
              <w:rPr>
                <w:rFonts w:ascii="HG丸ｺﾞｼｯｸM-PRO" w:eastAsia="HG丸ｺﾞｼｯｸM-PRO" w:hAnsi="HG丸ｺﾞｼｯｸM-PRO" w:hint="eastAsia"/>
                <w:sz w:val="20"/>
                <w:szCs w:val="20"/>
              </w:rPr>
              <w:t>オープンスクールはもとより、公開授業、</w:t>
            </w:r>
            <w:r w:rsidR="00EC7D9F" w:rsidRPr="005551EA">
              <w:rPr>
                <w:rFonts w:ascii="HG丸ｺﾞｼｯｸM-PRO" w:eastAsia="HG丸ｺﾞｼｯｸM-PRO" w:hAnsi="HG丸ｺﾞｼｯｸM-PRO" w:hint="eastAsia"/>
                <w:sz w:val="20"/>
                <w:szCs w:val="20"/>
              </w:rPr>
              <w:t>出前授業を積極</w:t>
            </w:r>
            <w:r w:rsidR="00736904" w:rsidRPr="005551EA">
              <w:rPr>
                <w:rFonts w:ascii="HG丸ｺﾞｼｯｸM-PRO" w:eastAsia="HG丸ｺﾞｼｯｸM-PRO" w:hAnsi="HG丸ｺﾞｼｯｸM-PRO" w:hint="eastAsia"/>
                <w:sz w:val="20"/>
                <w:szCs w:val="20"/>
              </w:rPr>
              <w:t>的</w:t>
            </w:r>
            <w:r w:rsidR="00EC7D9F" w:rsidRPr="005551EA">
              <w:rPr>
                <w:rFonts w:ascii="HG丸ｺﾞｼｯｸM-PRO" w:eastAsia="HG丸ｺﾞｼｯｸM-PRO" w:hAnsi="HG丸ｺﾞｼｯｸM-PRO" w:hint="eastAsia"/>
                <w:sz w:val="20"/>
                <w:szCs w:val="20"/>
              </w:rPr>
              <w:t>に行い</w:t>
            </w:r>
            <w:r w:rsidRPr="005551EA">
              <w:rPr>
                <w:rFonts w:ascii="HG丸ｺﾞｼｯｸM-PRO" w:eastAsia="HG丸ｺﾞｼｯｸM-PRO" w:hAnsi="HG丸ｺﾞｼｯｸM-PRO" w:hint="eastAsia"/>
                <w:sz w:val="20"/>
                <w:szCs w:val="20"/>
              </w:rPr>
              <w:t>、エンパワメントスクールとしての本校の新たな取組みを地域や中学生、保護者等にアピールする。</w:t>
            </w:r>
          </w:p>
        </w:tc>
        <w:tc>
          <w:tcPr>
            <w:tcW w:w="4146" w:type="dxa"/>
            <w:tcBorders>
              <w:right w:val="dashed" w:sz="4" w:space="0" w:color="auto"/>
            </w:tcBorders>
          </w:tcPr>
          <w:p w14:paraId="1F978367" w14:textId="0C9D2456" w:rsidR="009854AB" w:rsidRPr="005551EA" w:rsidRDefault="008055F2"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00551E23" w:rsidRPr="005551EA">
              <w:rPr>
                <w:rFonts w:ascii="HG丸ｺﾞｼｯｸM-PRO" w:eastAsia="HG丸ｺﾞｼｯｸM-PRO" w:hAnsi="HG丸ｺﾞｼｯｸM-PRO" w:hint="eastAsia"/>
                <w:sz w:val="20"/>
                <w:szCs w:val="20"/>
              </w:rPr>
              <w:t>）</w:t>
            </w:r>
          </w:p>
          <w:p w14:paraId="1298D65F" w14:textId="77777777" w:rsidR="008055F2" w:rsidRPr="005551EA" w:rsidRDefault="008055F2"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w:t>
            </w:r>
          </w:p>
          <w:p w14:paraId="0C64A6B9" w14:textId="7D3135B5" w:rsidR="009854AB" w:rsidRPr="005551EA" w:rsidRDefault="0073675E" w:rsidP="0073675E">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9854AB" w:rsidRPr="005551EA">
              <w:rPr>
                <w:rFonts w:ascii="HG丸ｺﾞｼｯｸM-PRO" w:eastAsia="HG丸ｺﾞｼｯｸM-PRO" w:hAnsi="HG丸ｺﾞｼｯｸM-PRO" w:hint="eastAsia"/>
                <w:sz w:val="20"/>
                <w:szCs w:val="20"/>
              </w:rPr>
              <w:t>遅刻総数が</w:t>
            </w:r>
            <w:r w:rsidR="005551EA" w:rsidRPr="005551EA">
              <w:rPr>
                <w:rFonts w:ascii="HG丸ｺﾞｼｯｸM-PRO" w:eastAsia="HG丸ｺﾞｼｯｸM-PRO" w:hAnsi="HG丸ｺﾞｼｯｸM-PRO"/>
                <w:sz w:val="20"/>
                <w:szCs w:val="20"/>
              </w:rPr>
              <w:t>6,000</w:t>
            </w:r>
            <w:r w:rsidR="009854AB" w:rsidRPr="005551EA">
              <w:rPr>
                <w:rFonts w:ascii="HG丸ｺﾞｼｯｸM-PRO" w:eastAsia="HG丸ｺﾞｼｯｸM-PRO" w:hAnsi="HG丸ｺﾞｼｯｸM-PRO" w:hint="eastAsia"/>
                <w:sz w:val="20"/>
                <w:szCs w:val="20"/>
              </w:rPr>
              <w:t>件以下、欠席総数が</w:t>
            </w:r>
            <w:r w:rsidR="005551EA" w:rsidRPr="005551EA">
              <w:rPr>
                <w:rFonts w:ascii="HG丸ｺﾞｼｯｸM-PRO" w:eastAsia="HG丸ｺﾞｼｯｸM-PRO" w:hAnsi="HG丸ｺﾞｼｯｸM-PRO"/>
                <w:sz w:val="20"/>
                <w:szCs w:val="20"/>
              </w:rPr>
              <w:t>8,000</w:t>
            </w:r>
            <w:r w:rsidR="009854AB" w:rsidRPr="005551EA">
              <w:rPr>
                <w:rFonts w:ascii="HG丸ｺﾞｼｯｸM-PRO" w:eastAsia="HG丸ｺﾞｼｯｸM-PRO" w:hAnsi="HG丸ｺﾞｼｯｸM-PRO" w:hint="eastAsia"/>
                <w:sz w:val="20"/>
                <w:szCs w:val="20"/>
              </w:rPr>
              <w:t>件以下</w:t>
            </w:r>
            <w:r w:rsidR="00F12FCB" w:rsidRPr="005551EA">
              <w:rPr>
                <w:rFonts w:ascii="HG丸ｺﾞｼｯｸM-PRO" w:eastAsia="HG丸ｺﾞｼｯｸM-PRO" w:hAnsi="HG丸ｺﾞｼｯｸM-PRO" w:hint="eastAsia"/>
                <w:sz w:val="20"/>
                <w:szCs w:val="20"/>
              </w:rPr>
              <w:t>となったか</w:t>
            </w:r>
            <w:r w:rsidR="009854AB"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 xml:space="preserve">令和元年度　</w:t>
            </w:r>
            <w:r w:rsidR="009854AB" w:rsidRPr="005551EA">
              <w:rPr>
                <w:rFonts w:ascii="HG丸ｺﾞｼｯｸM-PRO" w:eastAsia="HG丸ｺﾞｼｯｸM-PRO" w:hAnsi="HG丸ｺﾞｼｯｸM-PRO" w:hint="eastAsia"/>
                <w:sz w:val="20"/>
                <w:szCs w:val="20"/>
              </w:rPr>
              <w:t>遅刻総数</w:t>
            </w:r>
            <w:r w:rsidR="005551EA" w:rsidRPr="005551EA">
              <w:rPr>
                <w:rFonts w:ascii="HG丸ｺﾞｼｯｸM-PRO" w:eastAsia="HG丸ｺﾞｼｯｸM-PRO" w:hAnsi="HG丸ｺﾞｼｯｸM-PRO"/>
                <w:sz w:val="20"/>
                <w:szCs w:val="20"/>
              </w:rPr>
              <w:t>6,805</w:t>
            </w:r>
            <w:r w:rsidR="009854AB" w:rsidRPr="005551EA">
              <w:rPr>
                <w:rFonts w:ascii="HG丸ｺﾞｼｯｸM-PRO" w:eastAsia="HG丸ｺﾞｼｯｸM-PRO" w:hAnsi="HG丸ｺﾞｼｯｸM-PRO" w:hint="eastAsia"/>
                <w:sz w:val="20"/>
                <w:szCs w:val="20"/>
              </w:rPr>
              <w:t>件、欠席総数</w:t>
            </w:r>
            <w:r w:rsidR="005551EA" w:rsidRPr="005551EA">
              <w:rPr>
                <w:rFonts w:ascii="HG丸ｺﾞｼｯｸM-PRO" w:eastAsia="HG丸ｺﾞｼｯｸM-PRO" w:hAnsi="HG丸ｺﾞｼｯｸM-PRO"/>
                <w:sz w:val="20"/>
                <w:szCs w:val="20"/>
              </w:rPr>
              <w:t>8,090</w:t>
            </w:r>
            <w:r w:rsidR="009854AB" w:rsidRPr="005551EA">
              <w:rPr>
                <w:rFonts w:ascii="HG丸ｺﾞｼｯｸM-PRO" w:eastAsia="HG丸ｺﾞｼｯｸM-PRO" w:hAnsi="HG丸ｺﾞｼｯｸM-PRO" w:hint="eastAsia"/>
                <w:sz w:val="20"/>
                <w:szCs w:val="20"/>
              </w:rPr>
              <w:t>件）</w:t>
            </w:r>
          </w:p>
          <w:p w14:paraId="0C5CC121" w14:textId="342B4D09" w:rsidR="00A513E1" w:rsidRPr="005551EA" w:rsidRDefault="009854AB" w:rsidP="00CF5D71">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・繰り返し頭髪指導を受ける生徒の数が</w:t>
            </w:r>
            <w:r w:rsidR="005551EA" w:rsidRPr="005551EA">
              <w:rPr>
                <w:rFonts w:ascii="HG丸ｺﾞｼｯｸM-PRO" w:eastAsia="HG丸ｺﾞｼｯｸM-PRO" w:hAnsi="HG丸ｺﾞｼｯｸM-PRO"/>
                <w:sz w:val="20"/>
                <w:szCs w:val="20"/>
              </w:rPr>
              <w:t>50</w:t>
            </w:r>
            <w:r w:rsidRPr="005551EA">
              <w:rPr>
                <w:rFonts w:ascii="HG丸ｺﾞｼｯｸM-PRO" w:eastAsia="HG丸ｺﾞｼｯｸM-PRO" w:hAnsi="HG丸ｺﾞｼｯｸM-PRO" w:hint="eastAsia"/>
                <w:sz w:val="20"/>
                <w:szCs w:val="20"/>
              </w:rPr>
              <w:t>人以下となったか。（</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59</w:t>
            </w:r>
            <w:r w:rsidRPr="005551EA">
              <w:rPr>
                <w:rFonts w:ascii="HG丸ｺﾞｼｯｸM-PRO" w:eastAsia="HG丸ｺﾞｼｯｸM-PRO" w:hAnsi="HG丸ｺﾞｼｯｸM-PRO" w:hint="eastAsia"/>
                <w:sz w:val="20"/>
                <w:szCs w:val="20"/>
              </w:rPr>
              <w:t>人）</w:t>
            </w:r>
          </w:p>
          <w:p w14:paraId="5D69D21F" w14:textId="77777777" w:rsidR="008055F2" w:rsidRPr="005551EA" w:rsidRDefault="008055F2" w:rsidP="009854AB">
            <w:pPr>
              <w:ind w:leftChars="-1" w:left="-2" w:firstLineChars="1" w:firstLine="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イ</w:t>
            </w:r>
          </w:p>
          <w:p w14:paraId="3FAEE5E0" w14:textId="089FAC8D" w:rsidR="009854AB" w:rsidRPr="005551EA" w:rsidRDefault="009854AB" w:rsidP="002E36DC">
            <w:pPr>
              <w:ind w:left="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学校教育自己診断において、挨拶に対する生徒の肯定的な回答が</w:t>
            </w:r>
            <w:r w:rsidR="005551EA" w:rsidRPr="005551EA">
              <w:rPr>
                <w:rFonts w:ascii="HG丸ｺﾞｼｯｸM-PRO" w:eastAsia="HG丸ｺﾞｼｯｸM-PRO" w:hAnsi="HG丸ｺﾞｼｯｸM-PRO"/>
                <w:sz w:val="20"/>
                <w:szCs w:val="20"/>
              </w:rPr>
              <w:t>75</w:t>
            </w:r>
            <w:r w:rsidRPr="005551EA">
              <w:rPr>
                <w:rFonts w:ascii="HG丸ｺﾞｼｯｸM-PRO" w:eastAsia="HG丸ｺﾞｼｯｸM-PRO" w:hAnsi="HG丸ｺﾞｼｯｸM-PRO" w:hint="eastAsia"/>
                <w:sz w:val="20"/>
                <w:szCs w:val="20"/>
              </w:rPr>
              <w:t>％以上</w:t>
            </w:r>
            <w:r w:rsidR="00F12FCB" w:rsidRPr="005551EA">
              <w:rPr>
                <w:rFonts w:ascii="HG丸ｺﾞｼｯｸM-PRO" w:eastAsia="HG丸ｺﾞｼｯｸM-PRO" w:hAnsi="HG丸ｺﾞｼｯｸM-PRO" w:hint="eastAsia"/>
                <w:sz w:val="20"/>
                <w:szCs w:val="20"/>
              </w:rPr>
              <w:t>となったか</w:t>
            </w:r>
            <w:r w:rsidRPr="005551EA">
              <w:rPr>
                <w:rFonts w:ascii="HG丸ｺﾞｼｯｸM-PRO" w:eastAsia="HG丸ｺﾞｼｯｸM-PRO" w:hAnsi="HG丸ｺﾞｼｯｸM-PRO" w:hint="eastAsia"/>
                <w:sz w:val="20"/>
                <w:szCs w:val="20"/>
              </w:rPr>
              <w:t>。</w:t>
            </w:r>
            <w:r w:rsidR="00A670B5"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72</w:t>
            </w:r>
            <w:r w:rsidR="00A670B5" w:rsidRPr="005551EA">
              <w:rPr>
                <w:rFonts w:ascii="HG丸ｺﾞｼｯｸM-PRO" w:eastAsia="HG丸ｺﾞｼｯｸM-PRO" w:hAnsi="HG丸ｺﾞｼｯｸM-PRO" w:hint="eastAsia"/>
                <w:sz w:val="20"/>
                <w:szCs w:val="20"/>
              </w:rPr>
              <w:t>％）</w:t>
            </w:r>
          </w:p>
          <w:p w14:paraId="33B58A75" w14:textId="77777777" w:rsidR="009854AB" w:rsidRPr="005551EA" w:rsidRDefault="008055F2"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ウ</w:t>
            </w:r>
          </w:p>
          <w:p w14:paraId="568D7A4D" w14:textId="4082FCB9" w:rsidR="009854AB" w:rsidRPr="005551EA" w:rsidRDefault="009854AB" w:rsidP="002E36DC">
            <w:pPr>
              <w:ind w:leftChars="100" w:left="21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近隣からの指摘の件数や通学マナーでの指導件数が</w:t>
            </w:r>
            <w:r w:rsidR="005551EA" w:rsidRPr="005551EA">
              <w:rPr>
                <w:rFonts w:ascii="HG丸ｺﾞｼｯｸM-PRO" w:eastAsia="HG丸ｺﾞｼｯｸM-PRO" w:hAnsi="HG丸ｺﾞｼｯｸM-PRO"/>
                <w:sz w:val="20"/>
                <w:szCs w:val="20"/>
              </w:rPr>
              <w:t>10</w:t>
            </w:r>
            <w:r w:rsidRPr="005551EA">
              <w:rPr>
                <w:rFonts w:ascii="HG丸ｺﾞｼｯｸM-PRO" w:eastAsia="HG丸ｺﾞｼｯｸM-PRO" w:hAnsi="HG丸ｺﾞｼｯｸM-PRO" w:hint="eastAsia"/>
                <w:sz w:val="20"/>
                <w:szCs w:val="20"/>
              </w:rPr>
              <w:t>件以下</w:t>
            </w:r>
            <w:r w:rsidR="00F12FCB" w:rsidRPr="005551EA">
              <w:rPr>
                <w:rFonts w:ascii="HG丸ｺﾞｼｯｸM-PRO" w:eastAsia="HG丸ｺﾞｼｯｸM-PRO" w:hAnsi="HG丸ｺﾞｼｯｸM-PRO" w:hint="eastAsia"/>
                <w:sz w:val="20"/>
                <w:szCs w:val="20"/>
              </w:rPr>
              <w:t>となったか</w:t>
            </w:r>
            <w:r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hint="eastAsia"/>
                <w:sz w:val="20"/>
                <w:szCs w:val="20"/>
              </w:rPr>
              <w:t>６</w:t>
            </w:r>
            <w:r w:rsidRPr="005551EA">
              <w:rPr>
                <w:rFonts w:ascii="HG丸ｺﾞｼｯｸM-PRO" w:eastAsia="HG丸ｺﾞｼｯｸM-PRO" w:hAnsi="HG丸ｺﾞｼｯｸM-PRO" w:hint="eastAsia"/>
                <w:sz w:val="20"/>
                <w:szCs w:val="20"/>
              </w:rPr>
              <w:t>件）</w:t>
            </w:r>
          </w:p>
          <w:p w14:paraId="0C99C6F9" w14:textId="77777777" w:rsidR="00EC7D9F" w:rsidRPr="005551EA" w:rsidRDefault="00EC7D9F" w:rsidP="0073675E">
            <w:pPr>
              <w:rPr>
                <w:rFonts w:ascii="HG丸ｺﾞｼｯｸM-PRO" w:eastAsia="HG丸ｺﾞｼｯｸM-PRO" w:hAnsi="HG丸ｺﾞｼｯｸM-PRO"/>
                <w:sz w:val="20"/>
                <w:szCs w:val="20"/>
              </w:rPr>
            </w:pPr>
          </w:p>
          <w:p w14:paraId="0273009F" w14:textId="77777777" w:rsidR="000003BE" w:rsidRPr="005551EA" w:rsidRDefault="000003BE" w:rsidP="0073675E">
            <w:pPr>
              <w:rPr>
                <w:rFonts w:ascii="HG丸ｺﾞｼｯｸM-PRO" w:eastAsia="HG丸ｺﾞｼｯｸM-PRO" w:hAnsi="HG丸ｺﾞｼｯｸM-PRO"/>
                <w:sz w:val="20"/>
                <w:szCs w:val="20"/>
              </w:rPr>
            </w:pPr>
          </w:p>
          <w:p w14:paraId="10EB9627" w14:textId="7DC0A35C" w:rsidR="009854AB" w:rsidRPr="005551EA" w:rsidRDefault="009854AB"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38EC0719" w14:textId="77777777" w:rsidR="002E36DC" w:rsidRPr="005551EA" w:rsidRDefault="002E36DC"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ア・イ・ウ</w:t>
            </w:r>
          </w:p>
          <w:p w14:paraId="51D92C03" w14:textId="77777777"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・教育相談連絡会、支援委員会</w:t>
            </w:r>
            <w:r w:rsidR="008055F2" w:rsidRPr="005551EA">
              <w:rPr>
                <w:rFonts w:ascii="HG丸ｺﾞｼｯｸM-PRO" w:eastAsia="HG丸ｺﾞｼｯｸM-PRO" w:hAnsi="HG丸ｺﾞｼｯｸM-PRO" w:hint="eastAsia"/>
                <w:sz w:val="20"/>
                <w:szCs w:val="20"/>
              </w:rPr>
              <w:t>など各組織において、</w:t>
            </w:r>
            <w:r w:rsidRPr="005551EA">
              <w:rPr>
                <w:rFonts w:ascii="HG丸ｺﾞｼｯｸM-PRO" w:eastAsia="HG丸ｺﾞｼｯｸM-PRO" w:hAnsi="HG丸ｺﾞｼｯｸM-PRO" w:hint="eastAsia"/>
                <w:sz w:val="20"/>
                <w:szCs w:val="20"/>
              </w:rPr>
              <w:t>充実した生徒支援の論議ができたか。</w:t>
            </w:r>
          </w:p>
          <w:p w14:paraId="137A5871" w14:textId="77777777" w:rsidR="008055F2" w:rsidRPr="005551EA" w:rsidRDefault="008055F2" w:rsidP="00D71CDB">
            <w:pPr>
              <w:ind w:left="138" w:hangingChars="69" w:hanging="138"/>
              <w:rPr>
                <w:rFonts w:ascii="HG丸ｺﾞｼｯｸM-PRO" w:eastAsia="HG丸ｺﾞｼｯｸM-PRO" w:hAnsi="HG丸ｺﾞｼｯｸM-PRO"/>
                <w:sz w:val="20"/>
                <w:szCs w:val="20"/>
              </w:rPr>
            </w:pPr>
          </w:p>
          <w:p w14:paraId="579FA95C" w14:textId="7A6165B4"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・学校教育自己診断における「教育相談」に対する肯定的な回答が生徒・教員それぞれ</w:t>
            </w:r>
            <w:r w:rsidR="005551EA" w:rsidRPr="005551EA">
              <w:rPr>
                <w:rFonts w:ascii="HG丸ｺﾞｼｯｸM-PRO" w:eastAsia="HG丸ｺﾞｼｯｸM-PRO" w:hAnsi="HG丸ｺﾞｼｯｸM-PRO"/>
                <w:sz w:val="20"/>
                <w:szCs w:val="20"/>
              </w:rPr>
              <w:t>75</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95</w:t>
            </w:r>
            <w:r w:rsidRPr="005551EA">
              <w:rPr>
                <w:rFonts w:ascii="HG丸ｺﾞｼｯｸM-PRO" w:eastAsia="HG丸ｺﾞｼｯｸM-PRO" w:hAnsi="HG丸ｺﾞｼｯｸM-PRO" w:hint="eastAsia"/>
                <w:sz w:val="20"/>
                <w:szCs w:val="20"/>
              </w:rPr>
              <w:t>％以上</w:t>
            </w:r>
            <w:r w:rsidR="00F12FCB" w:rsidRPr="005551EA">
              <w:rPr>
                <w:rFonts w:ascii="HG丸ｺﾞｼｯｸM-PRO" w:eastAsia="HG丸ｺﾞｼｯｸM-PRO" w:hAnsi="HG丸ｺﾞｼｯｸM-PRO" w:hint="eastAsia"/>
                <w:sz w:val="20"/>
                <w:szCs w:val="20"/>
              </w:rPr>
              <w:t>となったか</w:t>
            </w:r>
            <w:r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69</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88</w:t>
            </w:r>
            <w:r w:rsidRPr="005551EA">
              <w:rPr>
                <w:rFonts w:ascii="HG丸ｺﾞｼｯｸM-PRO" w:eastAsia="HG丸ｺﾞｼｯｸM-PRO" w:hAnsi="HG丸ｺﾞｼｯｸM-PRO" w:hint="eastAsia"/>
                <w:sz w:val="20"/>
                <w:szCs w:val="20"/>
              </w:rPr>
              <w:t>％）</w:t>
            </w:r>
          </w:p>
          <w:p w14:paraId="2331251C" w14:textId="77777777" w:rsidR="009854AB" w:rsidRPr="005551EA" w:rsidRDefault="009854AB" w:rsidP="0073675E">
            <w:pPr>
              <w:rPr>
                <w:rFonts w:ascii="HG丸ｺﾞｼｯｸM-PRO" w:eastAsia="HG丸ｺﾞｼｯｸM-PRO" w:hAnsi="HG丸ｺﾞｼｯｸM-PRO"/>
                <w:sz w:val="20"/>
                <w:szCs w:val="20"/>
              </w:rPr>
            </w:pPr>
          </w:p>
          <w:p w14:paraId="2F697239" w14:textId="77777777" w:rsidR="009854AB" w:rsidRPr="005551EA" w:rsidRDefault="009854AB" w:rsidP="0073675E">
            <w:pPr>
              <w:rPr>
                <w:rFonts w:ascii="HG丸ｺﾞｼｯｸM-PRO" w:eastAsia="HG丸ｺﾞｼｯｸM-PRO" w:hAnsi="HG丸ｺﾞｼｯｸM-PRO"/>
                <w:sz w:val="20"/>
                <w:szCs w:val="20"/>
              </w:rPr>
            </w:pPr>
          </w:p>
          <w:p w14:paraId="7B4FC062" w14:textId="77777777" w:rsidR="009854AB" w:rsidRPr="005551EA" w:rsidRDefault="009854AB" w:rsidP="0073675E">
            <w:pPr>
              <w:rPr>
                <w:rFonts w:ascii="HG丸ｺﾞｼｯｸM-PRO" w:eastAsia="HG丸ｺﾞｼｯｸM-PRO" w:hAnsi="HG丸ｺﾞｼｯｸM-PRO"/>
                <w:sz w:val="20"/>
                <w:szCs w:val="20"/>
              </w:rPr>
            </w:pPr>
          </w:p>
          <w:p w14:paraId="3D945AF9" w14:textId="77777777" w:rsidR="000003BE" w:rsidRPr="005551EA" w:rsidRDefault="000003BE" w:rsidP="0073675E">
            <w:pPr>
              <w:rPr>
                <w:rFonts w:ascii="HG丸ｺﾞｼｯｸM-PRO" w:eastAsia="HG丸ｺﾞｼｯｸM-PRO" w:hAnsi="HG丸ｺﾞｼｯｸM-PRO"/>
                <w:sz w:val="20"/>
                <w:szCs w:val="20"/>
              </w:rPr>
            </w:pPr>
          </w:p>
          <w:p w14:paraId="7F72E788" w14:textId="4DAC3FA8" w:rsidR="008055F2" w:rsidRPr="005551EA" w:rsidRDefault="008055F2" w:rsidP="0073675E">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76294DE1" w14:textId="77777777" w:rsidR="008055F2" w:rsidRPr="005551EA" w:rsidRDefault="008055F2" w:rsidP="008055F2">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w:t>
            </w:r>
          </w:p>
          <w:p w14:paraId="299DAC26" w14:textId="77B64472"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・地域清掃の参加人数が</w:t>
            </w:r>
            <w:r w:rsidR="005551EA" w:rsidRPr="005551EA">
              <w:rPr>
                <w:rFonts w:ascii="HG丸ｺﾞｼｯｸM-PRO" w:eastAsia="HG丸ｺﾞｼｯｸM-PRO" w:hAnsi="HG丸ｺﾞｼｯｸM-PRO"/>
                <w:sz w:val="20"/>
                <w:szCs w:val="20"/>
              </w:rPr>
              <w:t>180</w:t>
            </w:r>
            <w:r w:rsidR="00D43B03" w:rsidRPr="005551EA">
              <w:rPr>
                <w:rFonts w:ascii="HG丸ｺﾞｼｯｸM-PRO" w:eastAsia="HG丸ｺﾞｼｯｸM-PRO" w:hAnsi="HG丸ｺﾞｼｯｸM-PRO" w:hint="eastAsia"/>
                <w:sz w:val="20"/>
                <w:szCs w:val="20"/>
              </w:rPr>
              <w:t>人</w:t>
            </w:r>
            <w:r w:rsidRPr="005551EA">
              <w:rPr>
                <w:rFonts w:ascii="HG丸ｺﾞｼｯｸM-PRO" w:eastAsia="HG丸ｺﾞｼｯｸM-PRO" w:hAnsi="HG丸ｺﾞｼｯｸM-PRO" w:hint="eastAsia"/>
                <w:sz w:val="20"/>
                <w:szCs w:val="20"/>
              </w:rPr>
              <w:t>を上回ったか。（</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175</w:t>
            </w:r>
            <w:r w:rsidRPr="005551EA">
              <w:rPr>
                <w:rFonts w:ascii="HG丸ｺﾞｼｯｸM-PRO" w:eastAsia="HG丸ｺﾞｼｯｸM-PRO" w:hAnsi="HG丸ｺﾞｼｯｸM-PRO" w:hint="eastAsia"/>
                <w:sz w:val="20"/>
                <w:szCs w:val="20"/>
              </w:rPr>
              <w:t>名）</w:t>
            </w:r>
          </w:p>
          <w:p w14:paraId="20E1E794" w14:textId="6A567647"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・部活動の地域交流の取組み回数が前年度を上回ったか。（</w:t>
            </w:r>
            <w:r w:rsidR="00CF5D71" w:rsidRPr="005551EA">
              <w:rPr>
                <w:rFonts w:ascii="HG丸ｺﾞｼｯｸM-PRO" w:eastAsia="HG丸ｺﾞｼｯｸM-PRO" w:hAnsi="HG丸ｺﾞｼｯｸM-PRO" w:hint="eastAsia"/>
                <w:sz w:val="20"/>
                <w:szCs w:val="20"/>
              </w:rPr>
              <w:t xml:space="preserve">令和元年度　</w:t>
            </w:r>
            <w:r w:rsidR="00736904" w:rsidRPr="005551EA">
              <w:rPr>
                <w:rFonts w:ascii="HG丸ｺﾞｼｯｸM-PRO" w:eastAsia="HG丸ｺﾞｼｯｸM-PRO" w:hAnsi="HG丸ｺﾞｼｯｸM-PRO" w:hint="eastAsia"/>
                <w:sz w:val="20"/>
                <w:szCs w:val="20"/>
              </w:rPr>
              <w:t>和太鼓部</w:t>
            </w:r>
            <w:r w:rsidR="005551EA" w:rsidRPr="005551EA">
              <w:rPr>
                <w:rFonts w:ascii="HG丸ｺﾞｼｯｸM-PRO" w:eastAsia="HG丸ｺﾞｼｯｸM-PRO" w:hAnsi="HG丸ｺﾞｼｯｸM-PRO" w:hint="eastAsia"/>
                <w:sz w:val="20"/>
                <w:szCs w:val="20"/>
              </w:rPr>
              <w:t>０</w:t>
            </w:r>
            <w:r w:rsidRPr="005551EA">
              <w:rPr>
                <w:rFonts w:ascii="HG丸ｺﾞｼｯｸM-PRO" w:eastAsia="HG丸ｺﾞｼｯｸM-PRO" w:hAnsi="HG丸ｺﾞｼｯｸM-PRO" w:hint="eastAsia"/>
                <w:sz w:val="20"/>
                <w:szCs w:val="20"/>
              </w:rPr>
              <w:t>回、フォークソング部</w:t>
            </w:r>
            <w:r w:rsidR="005551EA" w:rsidRPr="005551EA">
              <w:rPr>
                <w:rFonts w:ascii="HG丸ｺﾞｼｯｸM-PRO" w:eastAsia="HG丸ｺﾞｼｯｸM-PRO" w:hAnsi="HG丸ｺﾞｼｯｸM-PRO" w:hint="eastAsia"/>
                <w:sz w:val="20"/>
                <w:szCs w:val="20"/>
              </w:rPr>
              <w:t>５</w:t>
            </w:r>
            <w:r w:rsidRPr="005551EA">
              <w:rPr>
                <w:rFonts w:ascii="HG丸ｺﾞｼｯｸM-PRO" w:eastAsia="HG丸ｺﾞｼｯｸM-PRO" w:hAnsi="HG丸ｺﾞｼｯｸM-PRO" w:hint="eastAsia"/>
                <w:sz w:val="20"/>
                <w:szCs w:val="20"/>
              </w:rPr>
              <w:t>回、文化健康部</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回、計</w:t>
            </w:r>
            <w:r w:rsidR="005551EA" w:rsidRPr="005551EA">
              <w:rPr>
                <w:rFonts w:ascii="HG丸ｺﾞｼｯｸM-PRO" w:eastAsia="HG丸ｺﾞｼｯｸM-PRO" w:hAnsi="HG丸ｺﾞｼｯｸM-PRO" w:hint="eastAsia"/>
                <w:sz w:val="20"/>
                <w:szCs w:val="20"/>
              </w:rPr>
              <w:t>８</w:t>
            </w:r>
            <w:r w:rsidRPr="005551EA">
              <w:rPr>
                <w:rFonts w:ascii="HG丸ｺﾞｼｯｸM-PRO" w:eastAsia="HG丸ｺﾞｼｯｸM-PRO" w:hAnsi="HG丸ｺﾞｼｯｸM-PRO" w:hint="eastAsia"/>
                <w:sz w:val="20"/>
                <w:szCs w:val="20"/>
              </w:rPr>
              <w:t>回）</w:t>
            </w:r>
          </w:p>
          <w:p w14:paraId="157DCDF8" w14:textId="77777777" w:rsidR="000003BE" w:rsidRPr="005551EA" w:rsidRDefault="000003BE" w:rsidP="00D71CDB">
            <w:pPr>
              <w:ind w:left="138" w:hangingChars="69" w:hanging="138"/>
              <w:rPr>
                <w:rFonts w:ascii="HG丸ｺﾞｼｯｸM-PRO" w:eastAsia="HG丸ｺﾞｼｯｸM-PRO" w:hAnsi="HG丸ｺﾞｼｯｸM-PRO"/>
                <w:sz w:val="20"/>
                <w:szCs w:val="20"/>
              </w:rPr>
            </w:pPr>
          </w:p>
          <w:p w14:paraId="16535539" w14:textId="77777777" w:rsidR="002E36DC" w:rsidRPr="005551EA" w:rsidRDefault="002E36DC" w:rsidP="00D71CDB">
            <w:pPr>
              <w:ind w:left="138" w:hangingChars="69" w:hanging="138"/>
              <w:rPr>
                <w:rFonts w:ascii="HG丸ｺﾞｼｯｸM-PRO" w:eastAsia="HG丸ｺﾞｼｯｸM-PRO" w:hAnsi="HG丸ｺﾞｼｯｸM-PRO"/>
                <w:sz w:val="20"/>
                <w:szCs w:val="20"/>
              </w:rPr>
            </w:pPr>
          </w:p>
          <w:p w14:paraId="15F9330B" w14:textId="77777777" w:rsidR="002D2893" w:rsidRPr="005551EA" w:rsidRDefault="002D2893" w:rsidP="00D71CDB">
            <w:pPr>
              <w:ind w:left="138" w:hangingChars="69" w:hanging="138"/>
              <w:rPr>
                <w:rFonts w:ascii="HG丸ｺﾞｼｯｸM-PRO" w:eastAsia="HG丸ｺﾞｼｯｸM-PRO" w:hAnsi="HG丸ｺﾞｼｯｸM-PRO"/>
                <w:sz w:val="20"/>
                <w:szCs w:val="20"/>
              </w:rPr>
            </w:pPr>
          </w:p>
          <w:p w14:paraId="1427DD7A" w14:textId="77777777" w:rsidR="008055F2" w:rsidRPr="005551EA" w:rsidRDefault="008055F2"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イ</w:t>
            </w:r>
          </w:p>
          <w:p w14:paraId="586858CD" w14:textId="295C9440"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PTA</w:t>
            </w:r>
            <w:r w:rsidRPr="005551EA">
              <w:rPr>
                <w:rFonts w:ascii="HG丸ｺﾞｼｯｸM-PRO" w:eastAsia="HG丸ｺﾞｼｯｸM-PRO" w:hAnsi="HG丸ｺﾞｼｯｸM-PRO" w:hint="eastAsia"/>
                <w:sz w:val="20"/>
                <w:szCs w:val="20"/>
              </w:rPr>
              <w:t>活動における学校行事の保護者の参加数が前年度を上回ったか。（</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263</w:t>
            </w:r>
            <w:r w:rsidRPr="005551EA">
              <w:rPr>
                <w:rFonts w:ascii="HG丸ｺﾞｼｯｸM-PRO" w:eastAsia="HG丸ｺﾞｼｯｸM-PRO" w:hAnsi="HG丸ｺﾞｼｯｸM-PRO" w:hint="eastAsia"/>
                <w:sz w:val="20"/>
                <w:szCs w:val="20"/>
              </w:rPr>
              <w:t>名）</w:t>
            </w:r>
          </w:p>
          <w:p w14:paraId="36239541" w14:textId="6D1FD499"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・学校教育自己診断における「保護者交流」に関する肯定的回答が</w:t>
            </w:r>
            <w:r w:rsidR="005551EA" w:rsidRPr="005551EA">
              <w:rPr>
                <w:rFonts w:ascii="HG丸ｺﾞｼｯｸM-PRO" w:eastAsia="HG丸ｺﾞｼｯｸM-PRO" w:hAnsi="HG丸ｺﾞｼｯｸM-PRO"/>
                <w:sz w:val="20"/>
                <w:szCs w:val="20"/>
              </w:rPr>
              <w:t>60</w:t>
            </w:r>
            <w:r w:rsidR="00D43B03" w:rsidRPr="005551EA">
              <w:rPr>
                <w:rFonts w:ascii="HG丸ｺﾞｼｯｸM-PRO" w:eastAsia="HG丸ｺﾞｼｯｸM-PRO" w:hAnsi="HG丸ｺﾞｼｯｸM-PRO" w:hint="eastAsia"/>
                <w:sz w:val="20"/>
                <w:szCs w:val="20"/>
              </w:rPr>
              <w:t>％以上</w:t>
            </w:r>
            <w:r w:rsidR="00F12FCB" w:rsidRPr="005551EA">
              <w:rPr>
                <w:rFonts w:ascii="HG丸ｺﾞｼｯｸM-PRO" w:eastAsia="HG丸ｺﾞｼｯｸM-PRO" w:hAnsi="HG丸ｺﾞｼｯｸM-PRO" w:hint="eastAsia"/>
                <w:sz w:val="20"/>
                <w:szCs w:val="20"/>
              </w:rPr>
              <w:t>となったか</w:t>
            </w:r>
            <w:r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48</w:t>
            </w:r>
            <w:r w:rsidRPr="005551EA">
              <w:rPr>
                <w:rFonts w:ascii="HG丸ｺﾞｼｯｸM-PRO" w:eastAsia="HG丸ｺﾞｼｯｸM-PRO" w:hAnsi="HG丸ｺﾞｼｯｸM-PRO" w:hint="eastAsia"/>
                <w:sz w:val="20"/>
                <w:szCs w:val="20"/>
              </w:rPr>
              <w:t>％）</w:t>
            </w:r>
          </w:p>
          <w:p w14:paraId="0E219DDB" w14:textId="77777777" w:rsidR="000251BD" w:rsidRPr="005551EA" w:rsidRDefault="000251BD" w:rsidP="0073675E">
            <w:pPr>
              <w:ind w:leftChars="-1" w:left="-2" w:firstLineChars="1" w:firstLine="2"/>
              <w:jc w:val="left"/>
              <w:rPr>
                <w:rFonts w:ascii="HG丸ｺﾞｼｯｸM-PRO" w:eastAsia="HG丸ｺﾞｼｯｸM-PRO" w:hAnsi="HG丸ｺﾞｼｯｸM-PRO"/>
                <w:sz w:val="20"/>
                <w:szCs w:val="20"/>
              </w:rPr>
            </w:pPr>
          </w:p>
          <w:p w14:paraId="3AB199B9" w14:textId="545D48B1" w:rsidR="00EF4BF7" w:rsidRDefault="00EF4BF7" w:rsidP="0073675E">
            <w:pPr>
              <w:ind w:leftChars="-1" w:left="-2" w:firstLineChars="1" w:firstLine="2"/>
              <w:jc w:val="left"/>
              <w:rPr>
                <w:rFonts w:ascii="HG丸ｺﾞｼｯｸM-PRO" w:eastAsia="HG丸ｺﾞｼｯｸM-PRO" w:hAnsi="HG丸ｺﾞｼｯｸM-PRO"/>
                <w:sz w:val="20"/>
                <w:szCs w:val="20"/>
              </w:rPr>
            </w:pPr>
          </w:p>
          <w:p w14:paraId="19BA9854" w14:textId="77777777" w:rsidR="005551EA" w:rsidRPr="005551EA" w:rsidRDefault="005551EA" w:rsidP="0073675E">
            <w:pPr>
              <w:ind w:leftChars="-1" w:left="-2" w:firstLineChars="1" w:firstLine="2"/>
              <w:jc w:val="left"/>
              <w:rPr>
                <w:rFonts w:ascii="HG丸ｺﾞｼｯｸM-PRO" w:eastAsia="HG丸ｺﾞｼｯｸM-PRO" w:hAnsi="HG丸ｺﾞｼｯｸM-PRO"/>
                <w:sz w:val="20"/>
                <w:szCs w:val="20"/>
              </w:rPr>
            </w:pPr>
          </w:p>
          <w:p w14:paraId="4A632CC4" w14:textId="77777777" w:rsidR="000003BE" w:rsidRPr="005551EA" w:rsidRDefault="000003BE" w:rsidP="0073675E">
            <w:pPr>
              <w:ind w:leftChars="-1" w:left="-2" w:firstLineChars="1" w:firstLine="2"/>
              <w:jc w:val="left"/>
              <w:rPr>
                <w:rFonts w:ascii="HG丸ｺﾞｼｯｸM-PRO" w:eastAsia="HG丸ｺﾞｼｯｸM-PRO" w:hAnsi="HG丸ｺﾞｼｯｸM-PRO"/>
                <w:sz w:val="20"/>
                <w:szCs w:val="20"/>
              </w:rPr>
            </w:pPr>
          </w:p>
          <w:p w14:paraId="59B93DE2" w14:textId="77777777" w:rsidR="00A513E1" w:rsidRPr="005551EA" w:rsidRDefault="008055F2" w:rsidP="0073675E">
            <w:pPr>
              <w:ind w:leftChars="-1" w:left="-2" w:firstLineChars="1" w:firstLine="2"/>
              <w:jc w:val="left"/>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ウ</w:t>
            </w:r>
          </w:p>
          <w:p w14:paraId="3287E969" w14:textId="632A28FF" w:rsidR="00A513E1" w:rsidRPr="005551EA" w:rsidRDefault="00A513E1"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・オープンスクールの総参加人数が</w:t>
            </w:r>
            <w:r w:rsidR="005551EA" w:rsidRPr="005551EA">
              <w:rPr>
                <w:rFonts w:ascii="HG丸ｺﾞｼｯｸM-PRO" w:eastAsia="HG丸ｺﾞｼｯｸM-PRO" w:hAnsi="HG丸ｺﾞｼｯｸM-PRO"/>
                <w:sz w:val="20"/>
                <w:szCs w:val="20"/>
              </w:rPr>
              <w:t>400</w:t>
            </w:r>
            <w:r w:rsidRPr="005551EA">
              <w:rPr>
                <w:rFonts w:ascii="HG丸ｺﾞｼｯｸM-PRO" w:eastAsia="HG丸ｺﾞｼｯｸM-PRO" w:hAnsi="HG丸ｺﾞｼｯｸM-PRO" w:hint="eastAsia"/>
                <w:sz w:val="20"/>
                <w:szCs w:val="20"/>
              </w:rPr>
              <w:t>人以上となったか。（</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381</w:t>
            </w:r>
            <w:r w:rsidRPr="005551EA">
              <w:rPr>
                <w:rFonts w:ascii="HG丸ｺﾞｼｯｸM-PRO" w:eastAsia="HG丸ｺﾞｼｯｸM-PRO" w:hAnsi="HG丸ｺﾞｼｯｸM-PRO" w:hint="eastAsia"/>
                <w:sz w:val="20"/>
                <w:szCs w:val="20"/>
              </w:rPr>
              <w:t>名）</w:t>
            </w:r>
          </w:p>
          <w:p w14:paraId="2312209C" w14:textId="0E9BBD0F"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w:t>
            </w:r>
            <w:r w:rsidR="00EA0EBE" w:rsidRPr="005551EA">
              <w:rPr>
                <w:rFonts w:ascii="HG丸ｺﾞｼｯｸM-PRO" w:eastAsia="HG丸ｺﾞｼｯｸM-PRO" w:hAnsi="HG丸ｺﾞｼｯｸM-PRO" w:hint="eastAsia"/>
                <w:sz w:val="20"/>
                <w:szCs w:val="20"/>
              </w:rPr>
              <w:t>おける</w:t>
            </w:r>
            <w:r w:rsidRPr="005551EA">
              <w:rPr>
                <w:rFonts w:ascii="HG丸ｺﾞｼｯｸM-PRO" w:eastAsia="HG丸ｺﾞｼｯｸM-PRO" w:hAnsi="HG丸ｺﾞｼｯｸM-PRO" w:hint="eastAsia"/>
                <w:sz w:val="20"/>
                <w:szCs w:val="20"/>
              </w:rPr>
              <w:t>「教育情報の発信に力を入れているに</w:t>
            </w:r>
            <w:r w:rsidR="00EA0EBE" w:rsidRPr="005551EA">
              <w:rPr>
                <w:rFonts w:ascii="HG丸ｺﾞｼｯｸM-PRO" w:eastAsia="HG丸ｺﾞｼｯｸM-PRO" w:hAnsi="HG丸ｺﾞｼｯｸM-PRO" w:hint="eastAsia"/>
                <w:sz w:val="20"/>
                <w:szCs w:val="20"/>
              </w:rPr>
              <w:t>関する</w:t>
            </w:r>
            <w:r w:rsidRPr="005551EA">
              <w:rPr>
                <w:rFonts w:ascii="HG丸ｺﾞｼｯｸM-PRO" w:eastAsia="HG丸ｺﾞｼｯｸM-PRO" w:hAnsi="HG丸ｺﾞｼｯｸM-PRO" w:hint="eastAsia"/>
                <w:sz w:val="20"/>
                <w:szCs w:val="20"/>
              </w:rPr>
              <w:t>肯定的な回答</w:t>
            </w:r>
            <w:r w:rsidR="00EA0EBE" w:rsidRPr="005551EA">
              <w:rPr>
                <w:rFonts w:ascii="HG丸ｺﾞｼｯｸM-PRO" w:eastAsia="HG丸ｺﾞｼｯｸM-PRO" w:hAnsi="HG丸ｺﾞｼｯｸM-PRO" w:hint="eastAsia"/>
                <w:sz w:val="20"/>
                <w:szCs w:val="20"/>
              </w:rPr>
              <w:t>」</w:t>
            </w:r>
            <w:r w:rsidRPr="005551EA">
              <w:rPr>
                <w:rFonts w:ascii="HG丸ｺﾞｼｯｸM-PRO" w:eastAsia="HG丸ｺﾞｼｯｸM-PRO" w:hAnsi="HG丸ｺﾞｼｯｸM-PRO" w:hint="eastAsia"/>
                <w:sz w:val="20"/>
                <w:szCs w:val="20"/>
              </w:rPr>
              <w:t>が</w:t>
            </w:r>
            <w:r w:rsidR="005551EA" w:rsidRPr="005551EA">
              <w:rPr>
                <w:rFonts w:ascii="HG丸ｺﾞｼｯｸM-PRO" w:eastAsia="HG丸ｺﾞｼｯｸM-PRO" w:hAnsi="HG丸ｺﾞｼｯｸM-PRO"/>
                <w:sz w:val="20"/>
                <w:szCs w:val="20"/>
              </w:rPr>
              <w:t>90</w:t>
            </w:r>
            <w:r w:rsidR="00D43B03" w:rsidRPr="005551EA">
              <w:rPr>
                <w:rFonts w:ascii="HG丸ｺﾞｼｯｸM-PRO" w:eastAsia="HG丸ｺﾞｼｯｸM-PRO" w:hAnsi="HG丸ｺﾞｼｯｸM-PRO" w:hint="eastAsia"/>
                <w:sz w:val="20"/>
                <w:szCs w:val="20"/>
              </w:rPr>
              <w:t>％以上</w:t>
            </w:r>
            <w:r w:rsidR="00F12FCB" w:rsidRPr="005551EA">
              <w:rPr>
                <w:rFonts w:ascii="HG丸ｺﾞｼｯｸM-PRO" w:eastAsia="HG丸ｺﾞｼｯｸM-PRO" w:hAnsi="HG丸ｺﾞｼｯｸM-PRO" w:hint="eastAsia"/>
                <w:sz w:val="20"/>
                <w:szCs w:val="20"/>
              </w:rPr>
              <w:t>となったか</w:t>
            </w:r>
            <w:r w:rsidR="00736904" w:rsidRPr="005551EA">
              <w:rPr>
                <w:rFonts w:ascii="HG丸ｺﾞｼｯｸM-PRO" w:eastAsia="HG丸ｺﾞｼｯｸM-PRO" w:hAnsi="HG丸ｺﾞｼｯｸM-PRO" w:hint="eastAsia"/>
                <w:sz w:val="20"/>
                <w:szCs w:val="20"/>
              </w:rPr>
              <w:t>。（</w:t>
            </w:r>
            <w:r w:rsidR="00CF5D71"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79</w:t>
            </w:r>
            <w:r w:rsidRPr="005551EA">
              <w:rPr>
                <w:rFonts w:ascii="HG丸ｺﾞｼｯｸM-PRO" w:eastAsia="HG丸ｺﾞｼｯｸM-PRO" w:hAnsi="HG丸ｺﾞｼｯｸM-PRO" w:hint="eastAsia"/>
                <w:sz w:val="20"/>
                <w:szCs w:val="20"/>
              </w:rPr>
              <w:t>％）</w:t>
            </w:r>
          </w:p>
          <w:p w14:paraId="0979D4BF" w14:textId="77777777" w:rsidR="009854AB" w:rsidRPr="005551EA" w:rsidRDefault="009854AB" w:rsidP="00D71CDB">
            <w:pPr>
              <w:ind w:left="138" w:hangingChars="69" w:hanging="138"/>
              <w:rPr>
                <w:rFonts w:ascii="HG丸ｺﾞｼｯｸM-PRO" w:eastAsia="HG丸ｺﾞｼｯｸM-PRO" w:hAnsi="HG丸ｺﾞｼｯｸM-PRO"/>
                <w:sz w:val="20"/>
                <w:szCs w:val="20"/>
              </w:rPr>
            </w:pPr>
          </w:p>
        </w:tc>
        <w:tc>
          <w:tcPr>
            <w:tcW w:w="3367" w:type="dxa"/>
            <w:tcBorders>
              <w:left w:val="dashed" w:sz="4" w:space="0" w:color="auto"/>
              <w:right w:val="single" w:sz="4" w:space="0" w:color="auto"/>
            </w:tcBorders>
            <w:shd w:val="clear" w:color="auto" w:fill="auto"/>
          </w:tcPr>
          <w:p w14:paraId="21E34F39" w14:textId="1799915A" w:rsidR="009854AB" w:rsidRPr="005551EA" w:rsidRDefault="00DD3483"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2862FB26" w14:textId="77777777" w:rsidR="00DD3483" w:rsidRPr="005551EA" w:rsidRDefault="00DD3483"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w:t>
            </w:r>
          </w:p>
          <w:p w14:paraId="7849B88B" w14:textId="51CE0BE0" w:rsidR="00DD3483" w:rsidRPr="005551EA" w:rsidRDefault="00DD3483"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・遅刻総数は</w:t>
            </w:r>
            <w:r w:rsidR="005551EA" w:rsidRPr="005551EA">
              <w:rPr>
                <w:rFonts w:ascii="HG丸ｺﾞｼｯｸM-PRO" w:eastAsia="HG丸ｺﾞｼｯｸM-PRO" w:hAnsi="HG丸ｺﾞｼｯｸM-PRO"/>
                <w:sz w:val="20"/>
                <w:szCs w:val="20"/>
              </w:rPr>
              <w:t>6,589</w:t>
            </w:r>
            <w:r w:rsidRPr="005551EA">
              <w:rPr>
                <w:rFonts w:ascii="HG丸ｺﾞｼｯｸM-PRO" w:eastAsia="HG丸ｺﾞｼｯｸM-PRO" w:hAnsi="HG丸ｺﾞｼｯｸM-PRO" w:hint="eastAsia"/>
                <w:sz w:val="20"/>
                <w:szCs w:val="20"/>
              </w:rPr>
              <w:t>件、</w:t>
            </w:r>
            <w:r w:rsidR="009A40DF" w:rsidRPr="005551EA">
              <w:rPr>
                <w:rFonts w:ascii="HG丸ｺﾞｼｯｸM-PRO" w:eastAsia="HG丸ｺﾞｼｯｸM-PRO" w:hAnsi="HG丸ｺﾞｼｯｸM-PRO" w:hint="eastAsia"/>
                <w:sz w:val="20"/>
                <w:szCs w:val="20"/>
              </w:rPr>
              <w:t>欠席総数は</w:t>
            </w:r>
            <w:r w:rsidR="005551EA" w:rsidRPr="005551EA">
              <w:rPr>
                <w:rFonts w:ascii="HG丸ｺﾞｼｯｸM-PRO" w:eastAsia="HG丸ｺﾞｼｯｸM-PRO" w:hAnsi="HG丸ｺﾞｼｯｸM-PRO"/>
                <w:sz w:val="20"/>
                <w:szCs w:val="20"/>
              </w:rPr>
              <w:t>8,267</w:t>
            </w:r>
            <w:r w:rsidR="009A40DF" w:rsidRPr="005551EA">
              <w:rPr>
                <w:rFonts w:ascii="HG丸ｺﾞｼｯｸM-PRO" w:eastAsia="HG丸ｺﾞｼｯｸM-PRO" w:hAnsi="HG丸ｺﾞｼｯｸM-PRO" w:hint="eastAsia"/>
                <w:sz w:val="20"/>
                <w:szCs w:val="20"/>
              </w:rPr>
              <w:t>件であった。</w:t>
            </w:r>
            <w:r w:rsidR="00977F01" w:rsidRPr="005551EA">
              <w:rPr>
                <w:rFonts w:ascii="HG丸ｺﾞｼｯｸM-PRO" w:eastAsia="HG丸ｺﾞｼｯｸM-PRO" w:hAnsi="HG丸ｺﾞｼｯｸM-PRO" w:hint="eastAsia"/>
                <w:sz w:val="20"/>
                <w:szCs w:val="20"/>
              </w:rPr>
              <w:t>（</w:t>
            </w:r>
            <w:r w:rsidR="00162371" w:rsidRPr="005551EA">
              <w:rPr>
                <w:rFonts w:ascii="HG丸ｺﾞｼｯｸM-PRO" w:eastAsia="HG丸ｺﾞｼｯｸM-PRO" w:hAnsi="HG丸ｺﾞｼｯｸM-PRO" w:hint="eastAsia"/>
                <w:sz w:val="20"/>
                <w:szCs w:val="20"/>
              </w:rPr>
              <w:t>△</w:t>
            </w:r>
            <w:r w:rsidR="00977F01" w:rsidRPr="005551EA">
              <w:rPr>
                <w:rFonts w:ascii="HG丸ｺﾞｼｯｸM-PRO" w:eastAsia="HG丸ｺﾞｼｯｸM-PRO" w:hAnsi="HG丸ｺﾞｼｯｸM-PRO" w:hint="eastAsia"/>
                <w:sz w:val="20"/>
                <w:szCs w:val="20"/>
              </w:rPr>
              <w:t>）</w:t>
            </w:r>
          </w:p>
          <w:p w14:paraId="3F39A13C" w14:textId="56510742" w:rsidR="009A40DF" w:rsidRPr="005551EA" w:rsidRDefault="009A40DF"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・繰り返し頭髪指導を受ける生徒は</w:t>
            </w:r>
            <w:r w:rsidR="005551EA" w:rsidRPr="005551EA">
              <w:rPr>
                <w:rFonts w:ascii="HG丸ｺﾞｼｯｸM-PRO" w:eastAsia="HG丸ｺﾞｼｯｸM-PRO" w:hAnsi="HG丸ｺﾞｼｯｸM-PRO"/>
                <w:sz w:val="20"/>
                <w:szCs w:val="20"/>
              </w:rPr>
              <w:t>17</w:t>
            </w:r>
            <w:r w:rsidRPr="005551EA">
              <w:rPr>
                <w:rFonts w:ascii="HG丸ｺﾞｼｯｸM-PRO" w:eastAsia="HG丸ｺﾞｼｯｸM-PRO" w:hAnsi="HG丸ｺﾞｼｯｸM-PRO" w:hint="eastAsia"/>
                <w:sz w:val="20"/>
                <w:szCs w:val="20"/>
              </w:rPr>
              <w:t>人であった。丁寧に指導を続けている成果と考えられる。（◎）</w:t>
            </w:r>
          </w:p>
          <w:p w14:paraId="20EB54A3" w14:textId="77777777" w:rsidR="009A40DF" w:rsidRPr="005551EA" w:rsidRDefault="009A40DF"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イ</w:t>
            </w:r>
          </w:p>
          <w:p w14:paraId="7F1AC2E2" w14:textId="552A2F6C" w:rsidR="009A40DF" w:rsidRPr="005551EA" w:rsidRDefault="009A40DF" w:rsidP="005551EA">
            <w:pPr>
              <w:ind w:leftChars="100" w:left="21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挨拶に対する生徒の肯定的回答は</w:t>
            </w:r>
            <w:r w:rsidR="005551EA" w:rsidRPr="005551EA">
              <w:rPr>
                <w:rFonts w:ascii="HG丸ｺﾞｼｯｸM-PRO" w:eastAsia="HG丸ｺﾞｼｯｸM-PRO" w:hAnsi="HG丸ｺﾞｼｯｸM-PRO"/>
                <w:sz w:val="20"/>
                <w:szCs w:val="20"/>
              </w:rPr>
              <w:t>63</w:t>
            </w:r>
            <w:r w:rsidRPr="005551EA">
              <w:rPr>
                <w:rFonts w:ascii="HG丸ｺﾞｼｯｸM-PRO" w:eastAsia="HG丸ｺﾞｼｯｸM-PRO" w:hAnsi="HG丸ｺﾞｼｯｸM-PRO" w:hint="eastAsia"/>
                <w:sz w:val="20"/>
                <w:szCs w:val="20"/>
              </w:rPr>
              <w:t>％であった。</w:t>
            </w:r>
            <w:r w:rsidR="00514B8D" w:rsidRPr="005551EA">
              <w:rPr>
                <w:rFonts w:ascii="HG丸ｺﾞｼｯｸM-PRO" w:eastAsia="HG丸ｺﾞｼｯｸM-PRO" w:hAnsi="HG丸ｺﾞｼｯｸM-PRO" w:hint="eastAsia"/>
                <w:sz w:val="20"/>
                <w:szCs w:val="20"/>
              </w:rPr>
              <w:t>生徒会を中心に活動をすすめていきたい。（△）</w:t>
            </w:r>
          </w:p>
          <w:p w14:paraId="40B357DB" w14:textId="77777777" w:rsidR="009A40DF" w:rsidRPr="005551EA" w:rsidRDefault="009A40DF"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ウ</w:t>
            </w:r>
          </w:p>
          <w:p w14:paraId="3B3E3ADC" w14:textId="71A7422D" w:rsidR="009A40DF" w:rsidRPr="005551EA" w:rsidRDefault="009A40DF" w:rsidP="005551EA">
            <w:pPr>
              <w:ind w:leftChars="100" w:left="21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近隣からの指摘や通学マナーでの指導件数は</w:t>
            </w:r>
            <w:r w:rsidR="005551EA" w:rsidRPr="005551EA">
              <w:rPr>
                <w:rFonts w:ascii="HG丸ｺﾞｼｯｸM-PRO" w:eastAsia="HG丸ｺﾞｼｯｸM-PRO" w:hAnsi="HG丸ｺﾞｼｯｸM-PRO"/>
                <w:sz w:val="20"/>
                <w:szCs w:val="20"/>
              </w:rPr>
              <w:t>15</w:t>
            </w:r>
            <w:r w:rsidRPr="005551EA">
              <w:rPr>
                <w:rFonts w:ascii="HG丸ｺﾞｼｯｸM-PRO" w:eastAsia="HG丸ｺﾞｼｯｸM-PRO" w:hAnsi="HG丸ｺﾞｼｯｸM-PRO" w:hint="eastAsia"/>
                <w:sz w:val="20"/>
                <w:szCs w:val="20"/>
              </w:rPr>
              <w:t>件であった。自転車のマナーについて厳しく指導を行った。（△）</w:t>
            </w:r>
          </w:p>
          <w:p w14:paraId="5D64DCA4" w14:textId="77777777" w:rsidR="009A40DF" w:rsidRPr="005551EA" w:rsidRDefault="009A40DF" w:rsidP="005551EA">
            <w:pPr>
              <w:rPr>
                <w:rFonts w:ascii="HG丸ｺﾞｼｯｸM-PRO" w:eastAsia="HG丸ｺﾞｼｯｸM-PRO" w:hAnsi="HG丸ｺﾞｼｯｸM-PRO"/>
                <w:sz w:val="20"/>
                <w:szCs w:val="20"/>
              </w:rPr>
            </w:pPr>
          </w:p>
          <w:p w14:paraId="01716DCD" w14:textId="7E631E16" w:rsidR="009A40DF" w:rsidRPr="005551EA" w:rsidRDefault="009A40DF"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778E0C5D" w14:textId="77777777" w:rsidR="002E36DC" w:rsidRPr="005551EA" w:rsidRDefault="002E36DC"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ア・イ・ウ</w:t>
            </w:r>
          </w:p>
          <w:p w14:paraId="1F7D4326" w14:textId="77777777" w:rsidR="009A40DF" w:rsidRPr="005551EA" w:rsidRDefault="009A40DF"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・校内での情報共有と議論を踏まえ、中学校との情報共有や、行政機関との連携が深まった。（○）</w:t>
            </w:r>
          </w:p>
          <w:p w14:paraId="2385D575" w14:textId="77777777" w:rsidR="009A40DF" w:rsidRPr="005551EA" w:rsidRDefault="009A40DF" w:rsidP="005551EA">
            <w:pPr>
              <w:rPr>
                <w:rFonts w:ascii="HG丸ｺﾞｼｯｸM-PRO" w:eastAsia="HG丸ｺﾞｼｯｸM-PRO" w:hAnsi="HG丸ｺﾞｼｯｸM-PRO"/>
                <w:sz w:val="20"/>
                <w:szCs w:val="20"/>
              </w:rPr>
            </w:pPr>
          </w:p>
          <w:p w14:paraId="605ABC5F" w14:textId="6051E94A" w:rsidR="009A40DF" w:rsidRPr="005551EA" w:rsidRDefault="009A40DF"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w:t>
            </w:r>
            <w:r w:rsidR="00A75ED7" w:rsidRPr="005551EA">
              <w:rPr>
                <w:rFonts w:ascii="HG丸ｺﾞｼｯｸM-PRO" w:eastAsia="HG丸ｺﾞｼｯｸM-PRO" w:hAnsi="HG丸ｺﾞｼｯｸM-PRO" w:hint="eastAsia"/>
                <w:sz w:val="20"/>
                <w:szCs w:val="20"/>
              </w:rPr>
              <w:t>教育</w:t>
            </w:r>
            <w:r w:rsidRPr="005551EA">
              <w:rPr>
                <w:rFonts w:ascii="HG丸ｺﾞｼｯｸM-PRO" w:eastAsia="HG丸ｺﾞｼｯｸM-PRO" w:hAnsi="HG丸ｺﾞｼｯｸM-PRO" w:hint="eastAsia"/>
                <w:sz w:val="20"/>
                <w:szCs w:val="20"/>
              </w:rPr>
              <w:t>自己診断における「教育相談」に対する肯定的な回答は、生徒については</w:t>
            </w:r>
            <w:r w:rsidR="005551EA" w:rsidRPr="005551EA">
              <w:rPr>
                <w:rFonts w:ascii="HG丸ｺﾞｼｯｸM-PRO" w:eastAsia="HG丸ｺﾞｼｯｸM-PRO" w:hAnsi="HG丸ｺﾞｼｯｸM-PRO"/>
                <w:sz w:val="20"/>
                <w:szCs w:val="20"/>
              </w:rPr>
              <w:t>75</w:t>
            </w:r>
            <w:r w:rsidRPr="005551EA">
              <w:rPr>
                <w:rFonts w:ascii="HG丸ｺﾞｼｯｸM-PRO" w:eastAsia="HG丸ｺﾞｼｯｸM-PRO" w:hAnsi="HG丸ｺﾞｼｯｸM-PRO" w:hint="eastAsia"/>
                <w:sz w:val="20"/>
                <w:szCs w:val="20"/>
              </w:rPr>
              <w:t>％</w:t>
            </w:r>
            <w:r w:rsidR="00561CA0" w:rsidRPr="005551EA">
              <w:rPr>
                <w:rFonts w:ascii="HG丸ｺﾞｼｯｸM-PRO" w:eastAsia="HG丸ｺﾞｼｯｸM-PRO" w:hAnsi="HG丸ｺﾞｼｯｸM-PRO" w:hint="eastAsia"/>
                <w:sz w:val="20"/>
                <w:szCs w:val="20"/>
              </w:rPr>
              <w:t>、</w:t>
            </w:r>
            <w:r w:rsidRPr="005551EA">
              <w:rPr>
                <w:rFonts w:ascii="HG丸ｺﾞｼｯｸM-PRO" w:eastAsia="HG丸ｺﾞｼｯｸM-PRO" w:hAnsi="HG丸ｺﾞｼｯｸM-PRO" w:hint="eastAsia"/>
                <w:sz w:val="20"/>
                <w:szCs w:val="20"/>
              </w:rPr>
              <w:t>教員については</w:t>
            </w:r>
            <w:r w:rsidR="005551EA" w:rsidRPr="005551EA">
              <w:rPr>
                <w:rFonts w:ascii="HG丸ｺﾞｼｯｸM-PRO" w:eastAsia="HG丸ｺﾞｼｯｸM-PRO" w:hAnsi="HG丸ｺﾞｼｯｸM-PRO"/>
                <w:sz w:val="20"/>
                <w:szCs w:val="20"/>
              </w:rPr>
              <w:t>78</w:t>
            </w:r>
            <w:r w:rsidRPr="005551EA">
              <w:rPr>
                <w:rFonts w:ascii="HG丸ｺﾞｼｯｸM-PRO" w:eastAsia="HG丸ｺﾞｼｯｸM-PRO" w:hAnsi="HG丸ｺﾞｼｯｸM-PRO" w:hint="eastAsia"/>
                <w:sz w:val="20"/>
                <w:szCs w:val="20"/>
              </w:rPr>
              <w:t>％であった。</w:t>
            </w:r>
            <w:r w:rsidR="00977F01" w:rsidRPr="005551EA">
              <w:rPr>
                <w:rFonts w:ascii="HG丸ｺﾞｼｯｸM-PRO" w:eastAsia="HG丸ｺﾞｼｯｸM-PRO" w:hAnsi="HG丸ｺﾞｼｯｸM-PRO" w:hint="eastAsia"/>
                <w:sz w:val="20"/>
                <w:szCs w:val="20"/>
              </w:rPr>
              <w:t>生徒の実情に合わせて、今まで以上に 丁寧な教育</w:t>
            </w:r>
            <w:r w:rsidR="002D2893" w:rsidRPr="005551EA">
              <w:rPr>
                <w:rFonts w:ascii="HG丸ｺﾞｼｯｸM-PRO" w:eastAsia="HG丸ｺﾞｼｯｸM-PRO" w:hAnsi="HG丸ｺﾞｼｯｸM-PRO" w:hint="eastAsia"/>
                <w:sz w:val="20"/>
                <w:szCs w:val="20"/>
              </w:rPr>
              <w:t>相談</w:t>
            </w:r>
            <w:r w:rsidR="00977F01" w:rsidRPr="005551EA">
              <w:rPr>
                <w:rFonts w:ascii="HG丸ｺﾞｼｯｸM-PRO" w:eastAsia="HG丸ｺﾞｼｯｸM-PRO" w:hAnsi="HG丸ｺﾞｼｯｸM-PRO" w:hint="eastAsia"/>
                <w:sz w:val="20"/>
                <w:szCs w:val="20"/>
              </w:rPr>
              <w:t>活動に取り組んでいく必要がある。 （</w:t>
            </w:r>
            <w:r w:rsidR="00561CA0" w:rsidRPr="005551EA">
              <w:rPr>
                <w:rFonts w:ascii="HG丸ｺﾞｼｯｸM-PRO" w:eastAsia="HG丸ｺﾞｼｯｸM-PRO" w:hAnsi="HG丸ｺﾞｼｯｸM-PRO" w:hint="eastAsia"/>
                <w:sz w:val="20"/>
                <w:szCs w:val="20"/>
              </w:rPr>
              <w:t>△</w:t>
            </w:r>
            <w:r w:rsidR="00977F01" w:rsidRPr="005551EA">
              <w:rPr>
                <w:rFonts w:ascii="HG丸ｺﾞｼｯｸM-PRO" w:eastAsia="HG丸ｺﾞｼｯｸM-PRO" w:hAnsi="HG丸ｺﾞｼｯｸM-PRO" w:hint="eastAsia"/>
                <w:sz w:val="20"/>
                <w:szCs w:val="20"/>
              </w:rPr>
              <w:t>）</w:t>
            </w:r>
          </w:p>
          <w:p w14:paraId="13F984AC" w14:textId="77777777" w:rsidR="00834A30" w:rsidRPr="005551EA" w:rsidRDefault="00834A30" w:rsidP="005551EA">
            <w:pPr>
              <w:rPr>
                <w:rFonts w:ascii="HG丸ｺﾞｼｯｸM-PRO" w:eastAsia="HG丸ｺﾞｼｯｸM-PRO" w:hAnsi="HG丸ｺﾞｼｯｸM-PRO"/>
                <w:sz w:val="20"/>
                <w:szCs w:val="20"/>
              </w:rPr>
            </w:pPr>
          </w:p>
          <w:p w14:paraId="66636D22" w14:textId="4C3B33AD" w:rsidR="00834A30" w:rsidRPr="005551EA" w:rsidRDefault="00834A30"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0F5EA977" w14:textId="77777777" w:rsidR="00834A30" w:rsidRPr="005551EA" w:rsidRDefault="00834A30"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w:t>
            </w:r>
          </w:p>
          <w:p w14:paraId="3D97F43A" w14:textId="45C594F0" w:rsidR="00834A30" w:rsidRPr="005551EA" w:rsidRDefault="00834A30"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2D2893" w:rsidRPr="005551EA">
              <w:rPr>
                <w:rFonts w:ascii="HG丸ｺﾞｼｯｸM-PRO" w:eastAsia="HG丸ｺﾞｼｯｸM-PRO" w:hAnsi="HG丸ｺﾞｼｯｸM-PRO" w:hint="eastAsia"/>
                <w:sz w:val="20"/>
                <w:szCs w:val="20"/>
              </w:rPr>
              <w:t>新型コロナウイルス感染症の影響で</w:t>
            </w:r>
            <w:r w:rsidRPr="005551EA">
              <w:rPr>
                <w:rFonts w:ascii="HG丸ｺﾞｼｯｸM-PRO" w:eastAsia="HG丸ｺﾞｼｯｸM-PRO" w:hAnsi="HG丸ｺﾞｼｯｸM-PRO" w:hint="eastAsia"/>
                <w:sz w:val="20"/>
                <w:szCs w:val="20"/>
              </w:rPr>
              <w:t>地域清掃の</w:t>
            </w:r>
            <w:r w:rsidR="002D2893" w:rsidRPr="005551EA">
              <w:rPr>
                <w:rFonts w:ascii="HG丸ｺﾞｼｯｸM-PRO" w:eastAsia="HG丸ｺﾞｼｯｸM-PRO" w:hAnsi="HG丸ｺﾞｼｯｸM-PRO" w:hint="eastAsia"/>
                <w:sz w:val="20"/>
                <w:szCs w:val="20"/>
              </w:rPr>
              <w:t>回数が減り、</w:t>
            </w:r>
            <w:r w:rsidRPr="005551EA">
              <w:rPr>
                <w:rFonts w:ascii="HG丸ｺﾞｼｯｸM-PRO" w:eastAsia="HG丸ｺﾞｼｯｸM-PRO" w:hAnsi="HG丸ｺﾞｼｯｸM-PRO" w:hint="eastAsia"/>
                <w:sz w:val="20"/>
                <w:szCs w:val="20"/>
              </w:rPr>
              <w:t>参加人数は</w:t>
            </w:r>
            <w:r w:rsidR="005551EA" w:rsidRPr="005551EA">
              <w:rPr>
                <w:rFonts w:ascii="HG丸ｺﾞｼｯｸM-PRO" w:eastAsia="HG丸ｺﾞｼｯｸM-PRO" w:hAnsi="HG丸ｺﾞｼｯｸM-PRO"/>
                <w:sz w:val="20"/>
                <w:szCs w:val="20"/>
              </w:rPr>
              <w:t>83</w:t>
            </w:r>
            <w:r w:rsidRPr="005551EA">
              <w:rPr>
                <w:rFonts w:ascii="HG丸ｺﾞｼｯｸM-PRO" w:eastAsia="HG丸ｺﾞｼｯｸM-PRO" w:hAnsi="HG丸ｺﾞｼｯｸM-PRO" w:hint="eastAsia"/>
                <w:sz w:val="20"/>
                <w:szCs w:val="20"/>
              </w:rPr>
              <w:t>人であった。地域からの提案を受け、校地周囲を中心に清掃を行った。</w:t>
            </w:r>
            <w:r w:rsidR="00970823" w:rsidRPr="005551EA">
              <w:rPr>
                <w:rFonts w:ascii="HG丸ｺﾞｼｯｸM-PRO" w:eastAsia="HG丸ｺﾞｼｯｸM-PRO" w:hAnsi="HG丸ｺﾞｼｯｸM-PRO" w:hint="eastAsia"/>
                <w:sz w:val="20"/>
                <w:szCs w:val="20"/>
              </w:rPr>
              <w:t>（</w:t>
            </w:r>
            <w:r w:rsidR="00461A6C">
              <w:rPr>
                <w:rFonts w:ascii="HG丸ｺﾞｼｯｸM-PRO" w:eastAsia="HG丸ｺﾞｼｯｸM-PRO" w:hAnsi="HG丸ｺﾞｼｯｸM-PRO" w:hint="eastAsia"/>
                <w:sz w:val="20"/>
                <w:szCs w:val="20"/>
              </w:rPr>
              <w:t>○</w:t>
            </w:r>
            <w:r w:rsidR="00970823" w:rsidRPr="005551EA">
              <w:rPr>
                <w:rFonts w:ascii="HG丸ｺﾞｼｯｸM-PRO" w:eastAsia="HG丸ｺﾞｼｯｸM-PRO" w:hAnsi="HG丸ｺﾞｼｯｸM-PRO" w:hint="eastAsia"/>
                <w:sz w:val="20"/>
                <w:szCs w:val="20"/>
              </w:rPr>
              <w:t>）</w:t>
            </w:r>
          </w:p>
          <w:p w14:paraId="09811F2E" w14:textId="580C206D" w:rsidR="00834A30" w:rsidRPr="005551EA" w:rsidRDefault="00834A30"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・部活動の地域交流の取組については、予定の行事が中止となったことなどから、フォークソング部による活動</w:t>
            </w:r>
            <w:r w:rsidR="005551EA" w:rsidRPr="005551EA">
              <w:rPr>
                <w:rFonts w:ascii="HG丸ｺﾞｼｯｸM-PRO" w:eastAsia="HG丸ｺﾞｼｯｸM-PRO" w:hAnsi="HG丸ｺﾞｼｯｸM-PRO" w:hint="eastAsia"/>
                <w:sz w:val="20"/>
                <w:szCs w:val="20"/>
              </w:rPr>
              <w:t>１</w:t>
            </w:r>
            <w:r w:rsidR="009446CA" w:rsidRPr="005551EA">
              <w:rPr>
                <w:rFonts w:ascii="HG丸ｺﾞｼｯｸM-PRO" w:eastAsia="HG丸ｺﾞｼｯｸM-PRO" w:hAnsi="HG丸ｺﾞｼｯｸM-PRO" w:hint="eastAsia"/>
                <w:sz w:val="20"/>
                <w:szCs w:val="20"/>
              </w:rPr>
              <w:t>回</w:t>
            </w:r>
            <w:r w:rsidR="006E31DE" w:rsidRPr="005551EA">
              <w:rPr>
                <w:rFonts w:ascii="HG丸ｺﾞｼｯｸM-PRO" w:eastAsia="HG丸ｺﾞｼｯｸM-PRO" w:hAnsi="HG丸ｺﾞｼｯｸM-PRO" w:hint="eastAsia"/>
                <w:sz w:val="20"/>
                <w:szCs w:val="20"/>
              </w:rPr>
              <w:t>にとどまった。（－</w:t>
            </w:r>
            <w:r w:rsidRPr="005551EA">
              <w:rPr>
                <w:rFonts w:ascii="HG丸ｺﾞｼｯｸM-PRO" w:eastAsia="HG丸ｺﾞｼｯｸM-PRO" w:hAnsi="HG丸ｺﾞｼｯｸM-PRO" w:hint="eastAsia"/>
                <w:sz w:val="20"/>
                <w:szCs w:val="20"/>
              </w:rPr>
              <w:t>）</w:t>
            </w:r>
          </w:p>
          <w:p w14:paraId="3995CD7A" w14:textId="77777777" w:rsidR="00123C2B" w:rsidRPr="005551EA" w:rsidRDefault="00123C2B"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イ</w:t>
            </w:r>
          </w:p>
          <w:p w14:paraId="42F889C7" w14:textId="77777777" w:rsidR="00834A30" w:rsidRPr="005551EA" w:rsidRDefault="00834A30"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・体育祭、文化祭などは生徒</w:t>
            </w:r>
            <w:r w:rsidR="00561CA0" w:rsidRPr="005551EA">
              <w:rPr>
                <w:rFonts w:ascii="HG丸ｺﾞｼｯｸM-PRO" w:eastAsia="HG丸ｺﾞｼｯｸM-PRO" w:hAnsi="HG丸ｺﾞｼｯｸM-PRO" w:hint="eastAsia"/>
                <w:sz w:val="20"/>
                <w:szCs w:val="20"/>
              </w:rPr>
              <w:t>のみ</w:t>
            </w:r>
            <w:r w:rsidRPr="005551EA">
              <w:rPr>
                <w:rFonts w:ascii="HG丸ｺﾞｼｯｸM-PRO" w:eastAsia="HG丸ｺﾞｼｯｸM-PRO" w:hAnsi="HG丸ｺﾞｼｯｸM-PRO" w:hint="eastAsia"/>
                <w:sz w:val="20"/>
                <w:szCs w:val="20"/>
              </w:rPr>
              <w:t>での開催とし</w:t>
            </w:r>
            <w:r w:rsidR="00561CA0" w:rsidRPr="005551EA">
              <w:rPr>
                <w:rFonts w:ascii="HG丸ｺﾞｼｯｸM-PRO" w:eastAsia="HG丸ｺﾞｼｯｸM-PRO" w:hAnsi="HG丸ｺﾞｼｯｸM-PRO" w:hint="eastAsia"/>
                <w:sz w:val="20"/>
                <w:szCs w:val="20"/>
              </w:rPr>
              <w:t>た。保護者の参加なし。</w:t>
            </w:r>
            <w:r w:rsidRPr="005551EA">
              <w:rPr>
                <w:rFonts w:ascii="HG丸ｺﾞｼｯｸM-PRO" w:eastAsia="HG丸ｺﾞｼｯｸM-PRO" w:hAnsi="HG丸ｺﾞｼｯｸM-PRO" w:hint="eastAsia"/>
                <w:sz w:val="20"/>
                <w:szCs w:val="20"/>
              </w:rPr>
              <w:t>（</w:t>
            </w:r>
            <w:r w:rsidR="006E31DE" w:rsidRPr="005551EA">
              <w:rPr>
                <w:rFonts w:ascii="HG丸ｺﾞｼｯｸM-PRO" w:eastAsia="HG丸ｺﾞｼｯｸM-PRO" w:hAnsi="HG丸ｺﾞｼｯｸM-PRO" w:hint="eastAsia"/>
                <w:sz w:val="20"/>
                <w:szCs w:val="20"/>
              </w:rPr>
              <w:t>－</w:t>
            </w:r>
            <w:r w:rsidRPr="005551EA">
              <w:rPr>
                <w:rFonts w:ascii="HG丸ｺﾞｼｯｸM-PRO" w:eastAsia="HG丸ｺﾞｼｯｸM-PRO" w:hAnsi="HG丸ｺﾞｼｯｸM-PRO" w:hint="eastAsia"/>
                <w:sz w:val="20"/>
                <w:szCs w:val="20"/>
              </w:rPr>
              <w:t>）</w:t>
            </w:r>
          </w:p>
          <w:p w14:paraId="53CA6392" w14:textId="4DCA787D" w:rsidR="00834A30" w:rsidRPr="005551EA" w:rsidRDefault="00834A30"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・学校教育自己診断における「保護者交流」に関する肯定的回答は</w:t>
            </w:r>
            <w:r w:rsidR="005551EA" w:rsidRPr="005551EA">
              <w:rPr>
                <w:rFonts w:ascii="HG丸ｺﾞｼｯｸM-PRO" w:eastAsia="HG丸ｺﾞｼｯｸM-PRO" w:hAnsi="HG丸ｺﾞｼｯｸM-PRO"/>
                <w:sz w:val="20"/>
                <w:szCs w:val="20"/>
              </w:rPr>
              <w:t>48</w:t>
            </w:r>
            <w:r w:rsidRPr="005551EA">
              <w:rPr>
                <w:rFonts w:ascii="HG丸ｺﾞｼｯｸM-PRO" w:eastAsia="HG丸ｺﾞｼｯｸM-PRO" w:hAnsi="HG丸ｺﾞｼｯｸM-PRO"/>
                <w:sz w:val="20"/>
                <w:szCs w:val="20"/>
              </w:rPr>
              <w:t>%</w:t>
            </w:r>
            <w:r w:rsidR="00970823" w:rsidRPr="005551EA">
              <w:rPr>
                <w:rFonts w:ascii="HG丸ｺﾞｼｯｸM-PRO" w:eastAsia="HG丸ｺﾞｼｯｸM-PRO" w:hAnsi="HG丸ｺﾞｼｯｸM-PRO" w:hint="eastAsia"/>
                <w:sz w:val="20"/>
                <w:szCs w:val="20"/>
              </w:rPr>
              <w:t>。体育祭、文化祭などの学校行事について、保護者</w:t>
            </w:r>
            <w:r w:rsidR="00561CA0" w:rsidRPr="005551EA">
              <w:rPr>
                <w:rFonts w:ascii="HG丸ｺﾞｼｯｸM-PRO" w:eastAsia="HG丸ｺﾞｼｯｸM-PRO" w:hAnsi="HG丸ｺﾞｼｯｸM-PRO" w:hint="eastAsia"/>
                <w:sz w:val="20"/>
                <w:szCs w:val="20"/>
              </w:rPr>
              <w:t>の参加がなかったことから</w:t>
            </w:r>
            <w:r w:rsidR="006E31DE" w:rsidRPr="005551EA">
              <w:rPr>
                <w:rFonts w:ascii="HG丸ｺﾞｼｯｸM-PRO" w:eastAsia="HG丸ｺﾞｼｯｸM-PRO" w:hAnsi="HG丸ｺﾞｼｯｸM-PRO" w:hint="eastAsia"/>
                <w:sz w:val="20"/>
                <w:szCs w:val="20"/>
              </w:rPr>
              <w:t>、交流の機会が減少した</w:t>
            </w:r>
            <w:r w:rsidR="00EF4BF7" w:rsidRPr="005551EA">
              <w:rPr>
                <w:rFonts w:ascii="HG丸ｺﾞｼｯｸM-PRO" w:eastAsia="HG丸ｺﾞｼｯｸM-PRO" w:hAnsi="HG丸ｺﾞｼｯｸM-PRO" w:hint="eastAsia"/>
                <w:sz w:val="20"/>
                <w:szCs w:val="20"/>
              </w:rPr>
              <w:t>が、地域清掃に</w:t>
            </w:r>
            <w:r w:rsidR="007C73A7" w:rsidRPr="005551EA">
              <w:rPr>
                <w:rFonts w:ascii="HG丸ｺﾞｼｯｸM-PRO" w:eastAsia="HG丸ｺﾞｼｯｸM-PRO" w:hAnsi="HG丸ｺﾞｼｯｸM-PRO" w:hint="eastAsia"/>
                <w:sz w:val="20"/>
                <w:szCs w:val="20"/>
              </w:rPr>
              <w:t>は</w:t>
            </w:r>
            <w:r w:rsidR="00EF4BF7" w:rsidRPr="005551EA">
              <w:rPr>
                <w:rFonts w:ascii="HG丸ｺﾞｼｯｸM-PRO" w:eastAsia="HG丸ｺﾞｼｯｸM-PRO" w:hAnsi="HG丸ｺﾞｼｯｸM-PRO" w:hint="eastAsia"/>
                <w:sz w:val="20"/>
                <w:szCs w:val="20"/>
              </w:rPr>
              <w:t>保護者</w:t>
            </w:r>
            <w:r w:rsidR="009363FE" w:rsidRPr="005551EA">
              <w:rPr>
                <w:rFonts w:ascii="HG丸ｺﾞｼｯｸM-PRO" w:eastAsia="HG丸ｺﾞｼｯｸM-PRO" w:hAnsi="HG丸ｺﾞｼｯｸM-PRO" w:hint="eastAsia"/>
                <w:sz w:val="20"/>
                <w:szCs w:val="20"/>
              </w:rPr>
              <w:t>も</w:t>
            </w:r>
            <w:r w:rsidR="00EF4BF7" w:rsidRPr="005551EA">
              <w:rPr>
                <w:rFonts w:ascii="HG丸ｺﾞｼｯｸM-PRO" w:eastAsia="HG丸ｺﾞｼｯｸM-PRO" w:hAnsi="HG丸ｺﾞｼｯｸM-PRO" w:hint="eastAsia"/>
                <w:sz w:val="20"/>
                <w:szCs w:val="20"/>
              </w:rPr>
              <w:t>参加し、交流を深めた</w:t>
            </w:r>
            <w:r w:rsidR="006E31DE" w:rsidRPr="005551EA">
              <w:rPr>
                <w:rFonts w:ascii="HG丸ｺﾞｼｯｸM-PRO" w:eastAsia="HG丸ｺﾞｼｯｸM-PRO" w:hAnsi="HG丸ｺﾞｼｯｸM-PRO" w:hint="eastAsia"/>
                <w:sz w:val="20"/>
                <w:szCs w:val="20"/>
              </w:rPr>
              <w:t>。（</w:t>
            </w:r>
            <w:r w:rsidR="00461A6C">
              <w:rPr>
                <w:rFonts w:ascii="HG丸ｺﾞｼｯｸM-PRO" w:eastAsia="HG丸ｺﾞｼｯｸM-PRO" w:hAnsi="HG丸ｺﾞｼｯｸM-PRO" w:hint="eastAsia"/>
                <w:sz w:val="20"/>
                <w:szCs w:val="20"/>
              </w:rPr>
              <w:t>○</w:t>
            </w:r>
            <w:r w:rsidR="00970823" w:rsidRPr="005551EA">
              <w:rPr>
                <w:rFonts w:ascii="HG丸ｺﾞｼｯｸM-PRO" w:eastAsia="HG丸ｺﾞｼｯｸM-PRO" w:hAnsi="HG丸ｺﾞｼｯｸM-PRO" w:hint="eastAsia"/>
                <w:sz w:val="20"/>
                <w:szCs w:val="20"/>
              </w:rPr>
              <w:t>）</w:t>
            </w:r>
          </w:p>
          <w:p w14:paraId="165AAE6F" w14:textId="77777777" w:rsidR="00834A30" w:rsidRPr="005551EA" w:rsidRDefault="00834A30"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ウ</w:t>
            </w:r>
          </w:p>
          <w:p w14:paraId="2FE29C5C" w14:textId="3E8DE748" w:rsidR="00834A30" w:rsidRPr="005551EA" w:rsidRDefault="00834A30"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・オープンスクールの総参加人数は</w:t>
            </w:r>
            <w:r w:rsidR="005551EA" w:rsidRPr="005551EA">
              <w:rPr>
                <w:rFonts w:ascii="HG丸ｺﾞｼｯｸM-PRO" w:eastAsia="HG丸ｺﾞｼｯｸM-PRO" w:hAnsi="HG丸ｺﾞｼｯｸM-PRO"/>
                <w:sz w:val="20"/>
                <w:szCs w:val="20"/>
              </w:rPr>
              <w:t>279</w:t>
            </w:r>
            <w:r w:rsidRPr="005551EA">
              <w:rPr>
                <w:rFonts w:ascii="HG丸ｺﾞｼｯｸM-PRO" w:eastAsia="HG丸ｺﾞｼｯｸM-PRO" w:hAnsi="HG丸ｺﾞｼｯｸM-PRO" w:hint="eastAsia"/>
                <w:sz w:val="20"/>
                <w:szCs w:val="20"/>
              </w:rPr>
              <w:t>人であった。新型コロナウイルス感染症のため</w:t>
            </w:r>
            <w:r w:rsidR="009446CA" w:rsidRPr="005551EA">
              <w:rPr>
                <w:rFonts w:ascii="HG丸ｺﾞｼｯｸM-PRO" w:eastAsia="HG丸ｺﾞｼｯｸM-PRO" w:hAnsi="HG丸ｺﾞｼｯｸM-PRO" w:hint="eastAsia"/>
                <w:sz w:val="20"/>
                <w:szCs w:val="20"/>
              </w:rPr>
              <w:t>、</w:t>
            </w:r>
            <w:r w:rsidRPr="005551EA">
              <w:rPr>
                <w:rFonts w:ascii="HG丸ｺﾞｼｯｸM-PRO" w:eastAsia="HG丸ｺﾞｼｯｸM-PRO" w:hAnsi="HG丸ｺﾞｼｯｸM-PRO" w:hint="eastAsia"/>
                <w:sz w:val="20"/>
                <w:szCs w:val="20"/>
              </w:rPr>
              <w:t>第</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回オープンスクールを開催できなかったが、</w:t>
            </w:r>
            <w:r w:rsidR="00162371" w:rsidRPr="005551EA">
              <w:rPr>
                <w:rFonts w:ascii="HG丸ｺﾞｼｯｸM-PRO" w:eastAsia="HG丸ｺﾞｼｯｸM-PRO" w:hAnsi="HG丸ｺﾞｼｯｸM-PRO" w:hint="eastAsia"/>
                <w:sz w:val="20"/>
                <w:szCs w:val="20"/>
              </w:rPr>
              <w:t>丁寧な広報活動により、</w:t>
            </w:r>
            <w:r w:rsidRPr="005551EA">
              <w:rPr>
                <w:rFonts w:ascii="HG丸ｺﾞｼｯｸM-PRO" w:eastAsia="HG丸ｺﾞｼｯｸM-PRO" w:hAnsi="HG丸ｺﾞｼｯｸM-PRO" w:hint="eastAsia"/>
                <w:sz w:val="20"/>
                <w:szCs w:val="20"/>
              </w:rPr>
              <w:t>各回とも盛況であった。</w:t>
            </w:r>
            <w:r w:rsidR="006E31DE" w:rsidRPr="005551EA">
              <w:rPr>
                <w:rFonts w:ascii="HG丸ｺﾞｼｯｸM-PRO" w:eastAsia="HG丸ｺﾞｼｯｸM-PRO" w:hAnsi="HG丸ｺﾞｼｯｸM-PRO" w:hint="eastAsia"/>
                <w:sz w:val="20"/>
                <w:szCs w:val="20"/>
              </w:rPr>
              <w:t>（</w:t>
            </w:r>
            <w:r w:rsidR="00461A6C">
              <w:rPr>
                <w:rFonts w:ascii="HG丸ｺﾞｼｯｸM-PRO" w:eastAsia="HG丸ｺﾞｼｯｸM-PRO" w:hAnsi="HG丸ｺﾞｼｯｸM-PRO" w:hint="eastAsia"/>
                <w:sz w:val="20"/>
                <w:szCs w:val="20"/>
              </w:rPr>
              <w:t>○</w:t>
            </w:r>
            <w:r w:rsidR="00970823" w:rsidRPr="005551EA">
              <w:rPr>
                <w:rFonts w:ascii="HG丸ｺﾞｼｯｸM-PRO" w:eastAsia="HG丸ｺﾞｼｯｸM-PRO" w:hAnsi="HG丸ｺﾞｼｯｸM-PRO" w:hint="eastAsia"/>
                <w:sz w:val="20"/>
                <w:szCs w:val="20"/>
              </w:rPr>
              <w:t>）</w:t>
            </w:r>
          </w:p>
          <w:p w14:paraId="31A713AB" w14:textId="01722900" w:rsidR="00EF4BF7" w:rsidRPr="005551EA" w:rsidRDefault="00834A30" w:rsidP="00B11358">
            <w:pPr>
              <w:ind w:left="200" w:hangingChars="100" w:hanging="200"/>
              <w:rPr>
                <w:rFonts w:ascii="HG丸ｺﾞｼｯｸM-PRO" w:eastAsia="HG丸ｺﾞｼｯｸM-PRO" w:hAnsi="HG丸ｺﾞｼｯｸM-PRO" w:hint="eastAsia"/>
                <w:sz w:val="20"/>
                <w:szCs w:val="20"/>
              </w:rPr>
            </w:pPr>
            <w:r w:rsidRPr="005551EA">
              <w:rPr>
                <w:rFonts w:ascii="HG丸ｺﾞｼｯｸM-PRO" w:eastAsia="HG丸ｺﾞｼｯｸM-PRO" w:hAnsi="HG丸ｺﾞｼｯｸM-PRO" w:hint="eastAsia"/>
                <w:sz w:val="20"/>
                <w:szCs w:val="20"/>
              </w:rPr>
              <w:t>・学校教育自己診断における「教育情報の発信に力を入れている</w:t>
            </w:r>
            <w:r w:rsidR="006663B6" w:rsidRPr="005551EA">
              <w:rPr>
                <w:rFonts w:ascii="HG丸ｺﾞｼｯｸM-PRO" w:eastAsia="HG丸ｺﾞｼｯｸM-PRO" w:hAnsi="HG丸ｺﾞｼｯｸM-PRO" w:hint="eastAsia"/>
                <w:sz w:val="20"/>
                <w:szCs w:val="20"/>
              </w:rPr>
              <w:t>」に対する肯定的な回答は</w:t>
            </w:r>
            <w:r w:rsidR="005551EA" w:rsidRPr="005551EA">
              <w:rPr>
                <w:rFonts w:ascii="HG丸ｺﾞｼｯｸM-PRO" w:eastAsia="HG丸ｺﾞｼｯｸM-PRO" w:hAnsi="HG丸ｺﾞｼｯｸM-PRO"/>
                <w:sz w:val="20"/>
                <w:szCs w:val="20"/>
              </w:rPr>
              <w:t>79</w:t>
            </w:r>
            <w:r w:rsidR="006663B6" w:rsidRPr="005551EA">
              <w:rPr>
                <w:rFonts w:ascii="HG丸ｺﾞｼｯｸM-PRO" w:eastAsia="HG丸ｺﾞｼｯｸM-PRO" w:hAnsi="HG丸ｺﾞｼｯｸM-PRO" w:hint="eastAsia"/>
                <w:sz w:val="20"/>
                <w:szCs w:val="20"/>
              </w:rPr>
              <w:t>％であった。ホームページの充実、メルマガ発信に力を入れ</w:t>
            </w:r>
            <w:r w:rsidR="00970823" w:rsidRPr="005551EA">
              <w:rPr>
                <w:rFonts w:ascii="HG丸ｺﾞｼｯｸM-PRO" w:eastAsia="HG丸ｺﾞｼｯｸM-PRO" w:hAnsi="HG丸ｺﾞｼｯｸM-PRO" w:hint="eastAsia"/>
                <w:sz w:val="20"/>
                <w:szCs w:val="20"/>
              </w:rPr>
              <w:t>、さらなる情報発信に力を入れたい</w:t>
            </w:r>
            <w:r w:rsidR="006663B6" w:rsidRPr="005551EA">
              <w:rPr>
                <w:rFonts w:ascii="HG丸ｺﾞｼｯｸM-PRO" w:eastAsia="HG丸ｺﾞｼｯｸM-PRO" w:hAnsi="HG丸ｺﾞｼｯｸM-PRO" w:hint="eastAsia"/>
                <w:sz w:val="20"/>
                <w:szCs w:val="20"/>
              </w:rPr>
              <w:t>。</w:t>
            </w:r>
            <w:r w:rsidR="00970823" w:rsidRPr="005551EA">
              <w:rPr>
                <w:rFonts w:ascii="HG丸ｺﾞｼｯｸM-PRO" w:eastAsia="HG丸ｺﾞｼｯｸM-PRO" w:hAnsi="HG丸ｺﾞｼｯｸM-PRO" w:hint="eastAsia"/>
                <w:sz w:val="20"/>
                <w:szCs w:val="20"/>
              </w:rPr>
              <w:t>（△）</w:t>
            </w:r>
          </w:p>
        </w:tc>
      </w:tr>
      <w:tr w:rsidR="009854AB" w:rsidRPr="005551EA" w14:paraId="1220E43E" w14:textId="77777777" w:rsidTr="005551EA">
        <w:trPr>
          <w:trHeight w:val="497"/>
          <w:jc w:val="center"/>
        </w:trPr>
        <w:tc>
          <w:tcPr>
            <w:tcW w:w="881" w:type="dxa"/>
            <w:shd w:val="clear" w:color="auto" w:fill="auto"/>
            <w:vAlign w:val="center"/>
          </w:tcPr>
          <w:p w14:paraId="16DF9410" w14:textId="77777777" w:rsidR="005551EA" w:rsidRDefault="005551EA"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４</w:t>
            </w:r>
          </w:p>
          <w:p w14:paraId="1DF6DE9E" w14:textId="77777777" w:rsidR="005551EA" w:rsidRDefault="009854A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 xml:space="preserve">　</w:t>
            </w:r>
          </w:p>
          <w:p w14:paraId="4D30B991"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自</w:t>
            </w:r>
          </w:p>
          <w:p w14:paraId="32F1C4F7"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尊</w:t>
            </w:r>
          </w:p>
          <w:p w14:paraId="1847F13F"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感</w:t>
            </w:r>
          </w:p>
          <w:p w14:paraId="38A7B429"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情</w:t>
            </w:r>
          </w:p>
          <w:p w14:paraId="5995E081"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w:t>
            </w:r>
          </w:p>
          <w:p w14:paraId="650F2D39"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自</w:t>
            </w:r>
          </w:p>
          <w:p w14:paraId="4468B5E7"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己</w:t>
            </w:r>
          </w:p>
          <w:p w14:paraId="16B27319"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有</w:t>
            </w:r>
          </w:p>
          <w:p w14:paraId="23FC6EAA"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用</w:t>
            </w:r>
          </w:p>
          <w:p w14:paraId="56D33AE3"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感</w:t>
            </w:r>
          </w:p>
          <w:p w14:paraId="5284601A"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を</w:t>
            </w:r>
          </w:p>
          <w:p w14:paraId="1558C27D"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育</w:t>
            </w:r>
          </w:p>
          <w:p w14:paraId="2A5081B0"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む</w:t>
            </w:r>
          </w:p>
          <w:p w14:paraId="2E9E0CA5"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教</w:t>
            </w:r>
          </w:p>
          <w:p w14:paraId="5736FE7F"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育</w:t>
            </w:r>
          </w:p>
          <w:p w14:paraId="468FF71D"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を</w:t>
            </w:r>
          </w:p>
          <w:p w14:paraId="772A4D8B"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推</w:t>
            </w:r>
          </w:p>
          <w:p w14:paraId="39E7DE8D"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進</w:t>
            </w:r>
          </w:p>
          <w:p w14:paraId="488BA0C5" w14:textId="77777777" w:rsidR="005551EA" w:rsidRDefault="00951E8B" w:rsidP="005551EA">
            <w:pPr>
              <w:spacing w:line="260" w:lineRule="exact"/>
              <w:jc w:val="center"/>
              <w:rPr>
                <w:rFonts w:asciiTheme="majorEastAsia" w:eastAsiaTheme="majorEastAsia" w:hAnsiTheme="majorEastAsia"/>
                <w:b/>
                <w:sz w:val="24"/>
              </w:rPr>
            </w:pPr>
            <w:r w:rsidRPr="005551EA">
              <w:rPr>
                <w:rFonts w:asciiTheme="majorEastAsia" w:eastAsiaTheme="majorEastAsia" w:hAnsiTheme="majorEastAsia" w:hint="eastAsia"/>
                <w:b/>
                <w:sz w:val="24"/>
              </w:rPr>
              <w:t>す</w:t>
            </w:r>
          </w:p>
          <w:p w14:paraId="2F81D89C" w14:textId="0F5199F2" w:rsidR="009854AB" w:rsidRPr="005551EA" w:rsidRDefault="00951E8B" w:rsidP="005551EA">
            <w:pPr>
              <w:spacing w:line="260" w:lineRule="exact"/>
              <w:jc w:val="center"/>
              <w:rPr>
                <w:rFonts w:asciiTheme="majorEastAsia" w:eastAsiaTheme="majorEastAsia" w:hAnsiTheme="majorEastAsia"/>
                <w:b/>
                <w:spacing w:val="-20"/>
                <w:sz w:val="24"/>
              </w:rPr>
            </w:pPr>
            <w:r w:rsidRPr="005551EA">
              <w:rPr>
                <w:rFonts w:asciiTheme="majorEastAsia" w:eastAsiaTheme="majorEastAsia" w:hAnsiTheme="majorEastAsia" w:hint="eastAsia"/>
                <w:b/>
                <w:sz w:val="24"/>
              </w:rPr>
              <w:t>る</w:t>
            </w:r>
          </w:p>
        </w:tc>
        <w:tc>
          <w:tcPr>
            <w:tcW w:w="2020" w:type="dxa"/>
            <w:shd w:val="clear" w:color="auto" w:fill="auto"/>
          </w:tcPr>
          <w:p w14:paraId="235FB01E" w14:textId="07B4FCF7" w:rsidR="009446CA" w:rsidRPr="005551EA" w:rsidRDefault="009854AB" w:rsidP="00EF7CF8">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28F42167" w14:textId="77777777" w:rsidR="009854AB" w:rsidRPr="005551EA" w:rsidRDefault="009854AB" w:rsidP="00EF7CF8">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人権・国際理解</w:t>
            </w:r>
            <w:r w:rsidR="0073675E" w:rsidRPr="005551EA">
              <w:rPr>
                <w:rFonts w:ascii="HG丸ｺﾞｼｯｸM-PRO" w:eastAsia="HG丸ｺﾞｼｯｸM-PRO" w:hAnsi="HG丸ｺﾞｼｯｸM-PRO" w:hint="eastAsia"/>
                <w:sz w:val="20"/>
                <w:szCs w:val="20"/>
              </w:rPr>
              <w:t>・道徳の各</w:t>
            </w:r>
            <w:r w:rsidRPr="005551EA">
              <w:rPr>
                <w:rFonts w:ascii="HG丸ｺﾞｼｯｸM-PRO" w:eastAsia="HG丸ｺﾞｼｯｸM-PRO" w:hAnsi="HG丸ｺﾞｼｯｸM-PRO" w:hint="eastAsia"/>
                <w:sz w:val="20"/>
                <w:szCs w:val="20"/>
              </w:rPr>
              <w:t>教育の取組みを</w:t>
            </w:r>
            <w:r w:rsidR="0073675E" w:rsidRPr="005551EA">
              <w:rPr>
                <w:rFonts w:ascii="HG丸ｺﾞｼｯｸM-PRO" w:eastAsia="HG丸ｺﾞｼｯｸM-PRO" w:hAnsi="HG丸ｺﾞｼｯｸM-PRO" w:hint="eastAsia"/>
                <w:sz w:val="20"/>
                <w:szCs w:val="20"/>
              </w:rPr>
              <w:t>有機的に推進し</w:t>
            </w:r>
            <w:r w:rsidRPr="005551EA">
              <w:rPr>
                <w:rFonts w:ascii="HG丸ｺﾞｼｯｸM-PRO" w:eastAsia="HG丸ｺﾞｼｯｸM-PRO" w:hAnsi="HG丸ｺﾞｼｯｸM-PRO" w:hint="eastAsia"/>
                <w:sz w:val="20"/>
                <w:szCs w:val="20"/>
              </w:rPr>
              <w:t>、豊かな人間関係をつくる力を育成する。</w:t>
            </w:r>
          </w:p>
          <w:p w14:paraId="38B2303B" w14:textId="77777777" w:rsidR="009854AB" w:rsidRPr="005551EA" w:rsidRDefault="009854AB" w:rsidP="00EF7CF8">
            <w:pPr>
              <w:rPr>
                <w:rFonts w:ascii="HG丸ｺﾞｼｯｸM-PRO" w:eastAsia="HG丸ｺﾞｼｯｸM-PRO" w:hAnsi="HG丸ｺﾞｼｯｸM-PRO"/>
                <w:sz w:val="20"/>
                <w:szCs w:val="20"/>
              </w:rPr>
            </w:pPr>
          </w:p>
          <w:p w14:paraId="26F109AC" w14:textId="77777777" w:rsidR="009854AB" w:rsidRPr="005551EA" w:rsidRDefault="009854AB" w:rsidP="00EF7CF8">
            <w:pPr>
              <w:rPr>
                <w:rFonts w:ascii="HG丸ｺﾞｼｯｸM-PRO" w:eastAsia="HG丸ｺﾞｼｯｸM-PRO" w:hAnsi="HG丸ｺﾞｼｯｸM-PRO"/>
                <w:sz w:val="20"/>
                <w:szCs w:val="20"/>
              </w:rPr>
            </w:pPr>
          </w:p>
          <w:p w14:paraId="080CD4D8" w14:textId="77777777" w:rsidR="009854AB" w:rsidRPr="005551EA" w:rsidRDefault="009854AB" w:rsidP="00EF7CF8">
            <w:pPr>
              <w:rPr>
                <w:rFonts w:ascii="HG丸ｺﾞｼｯｸM-PRO" w:eastAsia="HG丸ｺﾞｼｯｸM-PRO" w:hAnsi="HG丸ｺﾞｼｯｸM-PRO"/>
                <w:sz w:val="20"/>
                <w:szCs w:val="20"/>
              </w:rPr>
            </w:pPr>
          </w:p>
          <w:p w14:paraId="6F4E0F46" w14:textId="77777777" w:rsidR="009854AB" w:rsidRPr="005551EA" w:rsidRDefault="009854AB" w:rsidP="00EF7CF8">
            <w:pPr>
              <w:rPr>
                <w:rFonts w:ascii="HG丸ｺﾞｼｯｸM-PRO" w:eastAsia="HG丸ｺﾞｼｯｸM-PRO" w:hAnsi="HG丸ｺﾞｼｯｸM-PRO"/>
                <w:sz w:val="20"/>
                <w:szCs w:val="20"/>
              </w:rPr>
            </w:pPr>
          </w:p>
          <w:p w14:paraId="20ACE219" w14:textId="77777777" w:rsidR="009854AB" w:rsidRPr="005551EA" w:rsidRDefault="009854AB" w:rsidP="00EF7CF8">
            <w:pPr>
              <w:rPr>
                <w:rFonts w:ascii="HG丸ｺﾞｼｯｸM-PRO" w:eastAsia="HG丸ｺﾞｼｯｸM-PRO" w:hAnsi="HG丸ｺﾞｼｯｸM-PRO"/>
                <w:sz w:val="20"/>
                <w:szCs w:val="20"/>
              </w:rPr>
            </w:pPr>
          </w:p>
          <w:p w14:paraId="236AA1B1" w14:textId="77777777" w:rsidR="009854AB" w:rsidRPr="005551EA" w:rsidRDefault="009854AB" w:rsidP="00EF7CF8">
            <w:pPr>
              <w:rPr>
                <w:rFonts w:ascii="HG丸ｺﾞｼｯｸM-PRO" w:eastAsia="HG丸ｺﾞｼｯｸM-PRO" w:hAnsi="HG丸ｺﾞｼｯｸM-PRO"/>
                <w:sz w:val="20"/>
                <w:szCs w:val="20"/>
              </w:rPr>
            </w:pPr>
          </w:p>
          <w:p w14:paraId="4CC9B727" w14:textId="77777777" w:rsidR="009854AB" w:rsidRPr="005551EA" w:rsidRDefault="009854AB" w:rsidP="00EF7CF8">
            <w:pPr>
              <w:rPr>
                <w:rFonts w:ascii="HG丸ｺﾞｼｯｸM-PRO" w:eastAsia="HG丸ｺﾞｼｯｸM-PRO" w:hAnsi="HG丸ｺﾞｼｯｸM-PRO"/>
                <w:sz w:val="20"/>
                <w:szCs w:val="20"/>
              </w:rPr>
            </w:pPr>
          </w:p>
          <w:p w14:paraId="71842151" w14:textId="77777777" w:rsidR="000251BD" w:rsidRPr="005551EA" w:rsidRDefault="000251BD" w:rsidP="00EF7CF8">
            <w:pPr>
              <w:rPr>
                <w:rFonts w:ascii="HG丸ｺﾞｼｯｸM-PRO" w:eastAsia="HG丸ｺﾞｼｯｸM-PRO" w:hAnsi="HG丸ｺﾞｼｯｸM-PRO"/>
                <w:sz w:val="20"/>
                <w:szCs w:val="20"/>
              </w:rPr>
            </w:pPr>
          </w:p>
          <w:p w14:paraId="74FF0B92" w14:textId="77777777" w:rsidR="00EC7D9F" w:rsidRPr="005551EA" w:rsidRDefault="00EC7D9F" w:rsidP="00EF7CF8">
            <w:pPr>
              <w:rPr>
                <w:rFonts w:ascii="HG丸ｺﾞｼｯｸM-PRO" w:eastAsia="HG丸ｺﾞｼｯｸM-PRO" w:hAnsi="HG丸ｺﾞｼｯｸM-PRO"/>
                <w:sz w:val="20"/>
                <w:szCs w:val="20"/>
              </w:rPr>
            </w:pPr>
          </w:p>
          <w:p w14:paraId="776BD6A6" w14:textId="77777777" w:rsidR="00EC7D9F" w:rsidRPr="005551EA" w:rsidRDefault="00EC7D9F" w:rsidP="00EF7CF8">
            <w:pPr>
              <w:rPr>
                <w:rFonts w:ascii="HG丸ｺﾞｼｯｸM-PRO" w:eastAsia="HG丸ｺﾞｼｯｸM-PRO" w:hAnsi="HG丸ｺﾞｼｯｸM-PRO"/>
                <w:sz w:val="20"/>
                <w:szCs w:val="20"/>
              </w:rPr>
            </w:pPr>
          </w:p>
          <w:p w14:paraId="7F168CD2" w14:textId="77777777" w:rsidR="000251BD" w:rsidRPr="005551EA" w:rsidRDefault="000251BD" w:rsidP="00EF7CF8">
            <w:pPr>
              <w:rPr>
                <w:rFonts w:ascii="HG丸ｺﾞｼｯｸM-PRO" w:eastAsia="HG丸ｺﾞｼｯｸM-PRO" w:hAnsi="HG丸ｺﾞｼｯｸM-PRO"/>
                <w:sz w:val="20"/>
                <w:szCs w:val="20"/>
              </w:rPr>
            </w:pPr>
          </w:p>
          <w:p w14:paraId="75B43CB1" w14:textId="77777777" w:rsidR="009446CA" w:rsidRPr="005551EA" w:rsidRDefault="009446CA" w:rsidP="00EF7CF8">
            <w:pPr>
              <w:rPr>
                <w:rFonts w:ascii="HG丸ｺﾞｼｯｸM-PRO" w:eastAsia="HG丸ｺﾞｼｯｸM-PRO" w:hAnsi="HG丸ｺﾞｼｯｸM-PRO"/>
                <w:sz w:val="20"/>
                <w:szCs w:val="20"/>
              </w:rPr>
            </w:pPr>
          </w:p>
          <w:p w14:paraId="1E893E0D" w14:textId="77777777" w:rsidR="005F3844" w:rsidRPr="005551EA" w:rsidRDefault="005F3844" w:rsidP="00EF7CF8">
            <w:pPr>
              <w:rPr>
                <w:rFonts w:ascii="HG丸ｺﾞｼｯｸM-PRO" w:eastAsia="HG丸ｺﾞｼｯｸM-PRO" w:hAnsi="HG丸ｺﾞｼｯｸM-PRO"/>
                <w:sz w:val="20"/>
                <w:szCs w:val="20"/>
              </w:rPr>
            </w:pPr>
          </w:p>
          <w:p w14:paraId="121E33FE" w14:textId="7017359B" w:rsidR="009446CA" w:rsidRPr="005551EA" w:rsidRDefault="009854AB" w:rsidP="00EC5763">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2BBD64C0" w14:textId="77777777" w:rsidR="009854AB" w:rsidRPr="005551EA" w:rsidRDefault="009854AB" w:rsidP="00EC5763">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特別活動や生徒会活動を通じて</w:t>
            </w:r>
            <w:r w:rsidR="00EC5763" w:rsidRPr="005551EA">
              <w:rPr>
                <w:rFonts w:ascii="HG丸ｺﾞｼｯｸM-PRO" w:eastAsia="HG丸ｺﾞｼｯｸM-PRO" w:hAnsi="HG丸ｺﾞｼｯｸM-PRO" w:hint="eastAsia"/>
                <w:sz w:val="20"/>
                <w:szCs w:val="20"/>
              </w:rPr>
              <w:t>、集団や学校への帰属意識や自己有用感を高める。</w:t>
            </w:r>
          </w:p>
        </w:tc>
        <w:tc>
          <w:tcPr>
            <w:tcW w:w="4572" w:type="dxa"/>
            <w:tcBorders>
              <w:right w:val="dashed" w:sz="4" w:space="0" w:color="auto"/>
            </w:tcBorders>
            <w:shd w:val="clear" w:color="auto" w:fill="auto"/>
          </w:tcPr>
          <w:p w14:paraId="1BCEEC8C" w14:textId="042D98A8" w:rsidR="009854AB" w:rsidRPr="005551EA" w:rsidRDefault="009854AB" w:rsidP="000F1DF5">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6C5585AE" w14:textId="77777777" w:rsidR="00EC5763" w:rsidRPr="005551EA" w:rsidRDefault="009854AB" w:rsidP="00EC5763">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w:t>
            </w:r>
            <w:r w:rsidR="000251BD" w:rsidRPr="005551EA">
              <w:rPr>
                <w:rFonts w:ascii="HG丸ｺﾞｼｯｸM-PRO" w:eastAsia="HG丸ｺﾞｼｯｸM-PRO" w:hAnsi="HG丸ｺﾞｼｯｸM-PRO" w:hint="eastAsia"/>
                <w:sz w:val="20"/>
                <w:szCs w:val="20"/>
              </w:rPr>
              <w:t xml:space="preserve">　</w:t>
            </w:r>
          </w:p>
          <w:p w14:paraId="27F667B6" w14:textId="0C7DED4D" w:rsidR="00EC5763" w:rsidRPr="005551EA" w:rsidRDefault="00EC5763" w:rsidP="00EC5763">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・同和</w:t>
            </w:r>
            <w:r w:rsidR="00EC7D9F" w:rsidRPr="005551EA">
              <w:rPr>
                <w:rFonts w:ascii="HG丸ｺﾞｼｯｸM-PRO" w:eastAsia="HG丸ｺﾞｼｯｸM-PRO" w:hAnsi="HG丸ｺﾞｼｯｸM-PRO" w:hint="eastAsia"/>
                <w:sz w:val="20"/>
                <w:szCs w:val="20"/>
              </w:rPr>
              <w:t>問題、障がい者理解はもとより、</w:t>
            </w:r>
            <w:r w:rsidR="005551EA" w:rsidRPr="005551EA">
              <w:rPr>
                <w:rFonts w:ascii="HG丸ｺﾞｼｯｸM-PRO" w:eastAsia="HG丸ｺﾞｼｯｸM-PRO" w:hAnsi="HG丸ｺﾞｼｯｸM-PRO"/>
                <w:sz w:val="20"/>
                <w:szCs w:val="20"/>
              </w:rPr>
              <w:t>LGBT</w:t>
            </w:r>
            <w:r w:rsidR="00EC7D9F" w:rsidRPr="005551EA">
              <w:rPr>
                <w:rFonts w:ascii="HG丸ｺﾞｼｯｸM-PRO" w:eastAsia="HG丸ｺﾞｼｯｸM-PRO" w:hAnsi="HG丸ｺﾞｼｯｸM-PRO" w:hint="eastAsia"/>
                <w:sz w:val="20"/>
                <w:szCs w:val="20"/>
              </w:rPr>
              <w:t>や</w:t>
            </w:r>
            <w:r w:rsidRPr="005551EA">
              <w:rPr>
                <w:rFonts w:ascii="HG丸ｺﾞｼｯｸM-PRO" w:eastAsia="HG丸ｺﾞｼｯｸM-PRO" w:hAnsi="HG丸ｺﾞｼｯｸM-PRO" w:hint="eastAsia"/>
                <w:sz w:val="20"/>
                <w:szCs w:val="20"/>
              </w:rPr>
              <w:t>ネットリテラシーなど、新たな人権教育を実施する。</w:t>
            </w:r>
          </w:p>
          <w:p w14:paraId="32F58291" w14:textId="77777777" w:rsidR="009854AB" w:rsidRPr="005551EA" w:rsidRDefault="00EC5763" w:rsidP="005F3844">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9854AB" w:rsidRPr="005551EA">
              <w:rPr>
                <w:rFonts w:ascii="HG丸ｺﾞｼｯｸM-PRO" w:eastAsia="HG丸ｺﾞｼｯｸM-PRO" w:hAnsi="HG丸ｺﾞｼｯｸM-PRO" w:hint="eastAsia"/>
                <w:sz w:val="20"/>
                <w:szCs w:val="20"/>
              </w:rPr>
              <w:t>アサーショントレーニング</w:t>
            </w:r>
            <w:r w:rsidRPr="005551EA">
              <w:rPr>
                <w:rFonts w:ascii="HG丸ｺﾞｼｯｸM-PRO" w:eastAsia="HG丸ｺﾞｼｯｸM-PRO" w:hAnsi="HG丸ｺﾞｼｯｸM-PRO" w:hint="eastAsia"/>
                <w:sz w:val="20"/>
                <w:szCs w:val="20"/>
              </w:rPr>
              <w:t>、アンガーマネジメント</w:t>
            </w:r>
            <w:r w:rsidR="009854AB" w:rsidRPr="005551EA">
              <w:rPr>
                <w:rFonts w:ascii="HG丸ｺﾞｼｯｸM-PRO" w:eastAsia="HG丸ｺﾞｼｯｸM-PRO" w:hAnsi="HG丸ｺﾞｼｯｸM-PRO" w:hint="eastAsia"/>
                <w:sz w:val="20"/>
                <w:szCs w:val="20"/>
              </w:rPr>
              <w:t>などのコミュニケーション力育成の取組みを行う。</w:t>
            </w:r>
          </w:p>
          <w:p w14:paraId="0F9EB92A" w14:textId="77777777" w:rsidR="00A513E1" w:rsidRPr="005551EA" w:rsidRDefault="00EC5763" w:rsidP="00D71CDB">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イ　</w:t>
            </w:r>
          </w:p>
          <w:p w14:paraId="5732347B" w14:textId="630FD92A" w:rsidR="009854AB" w:rsidRPr="005551EA" w:rsidRDefault="005F3844" w:rsidP="009446CA">
            <w:pPr>
              <w:ind w:leftChars="100" w:left="21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ユネスコスクールとして、</w:t>
            </w:r>
            <w:r w:rsidR="005551EA" w:rsidRPr="005551EA">
              <w:rPr>
                <w:rFonts w:ascii="HG丸ｺﾞｼｯｸM-PRO" w:eastAsia="HG丸ｺﾞｼｯｸM-PRO" w:hAnsi="HG丸ｺﾞｼｯｸM-PRO"/>
                <w:sz w:val="20"/>
                <w:szCs w:val="20"/>
              </w:rPr>
              <w:t>JICA</w:t>
            </w:r>
            <w:r w:rsidR="009854AB" w:rsidRPr="005551EA">
              <w:rPr>
                <w:rFonts w:ascii="HG丸ｺﾞｼｯｸM-PRO" w:eastAsia="HG丸ｺﾞｼｯｸM-PRO" w:hAnsi="HG丸ｺﾞｼｯｸM-PRO" w:hint="eastAsia"/>
                <w:sz w:val="20"/>
                <w:szCs w:val="20"/>
              </w:rPr>
              <w:t>講演、留学生交流など</w:t>
            </w:r>
            <w:r w:rsidR="00A513E1" w:rsidRPr="005551EA">
              <w:rPr>
                <w:rFonts w:ascii="HG丸ｺﾞｼｯｸM-PRO" w:eastAsia="HG丸ｺﾞｼｯｸM-PRO" w:hAnsi="HG丸ｺﾞｼｯｸM-PRO" w:hint="eastAsia"/>
                <w:sz w:val="20"/>
                <w:szCs w:val="20"/>
              </w:rPr>
              <w:t>国際理解教育を</w:t>
            </w:r>
            <w:r w:rsidR="009854AB" w:rsidRPr="005551EA">
              <w:rPr>
                <w:rFonts w:ascii="HG丸ｺﾞｼｯｸM-PRO" w:eastAsia="HG丸ｺﾞｼｯｸM-PRO" w:hAnsi="HG丸ｺﾞｼｯｸM-PRO" w:hint="eastAsia"/>
                <w:sz w:val="20"/>
                <w:szCs w:val="20"/>
              </w:rPr>
              <w:t>実施する</w:t>
            </w:r>
            <w:r w:rsidR="00EC5763" w:rsidRPr="005551EA">
              <w:rPr>
                <w:rFonts w:ascii="HG丸ｺﾞｼｯｸM-PRO" w:eastAsia="HG丸ｺﾞｼｯｸM-PRO" w:hAnsi="HG丸ｺﾞｼｯｸM-PRO" w:hint="eastAsia"/>
                <w:sz w:val="20"/>
                <w:szCs w:val="20"/>
              </w:rPr>
              <w:t>とともに、</w:t>
            </w:r>
            <w:r w:rsidR="005551EA" w:rsidRPr="005551EA">
              <w:rPr>
                <w:rFonts w:ascii="HG丸ｺﾞｼｯｸM-PRO" w:eastAsia="HG丸ｺﾞｼｯｸM-PRO" w:hAnsi="HG丸ｺﾞｼｯｸM-PRO"/>
                <w:sz w:val="20"/>
                <w:szCs w:val="20"/>
              </w:rPr>
              <w:t>ESD</w:t>
            </w:r>
            <w:r w:rsidR="00EC5763" w:rsidRPr="005551EA">
              <w:rPr>
                <w:rFonts w:ascii="HG丸ｺﾞｼｯｸM-PRO" w:eastAsia="HG丸ｺﾞｼｯｸM-PRO" w:hAnsi="HG丸ｺﾞｼｯｸM-PRO" w:hint="eastAsia"/>
                <w:sz w:val="20"/>
                <w:szCs w:val="20"/>
              </w:rPr>
              <w:t>教育を推進する</w:t>
            </w:r>
            <w:r w:rsidR="009854AB" w:rsidRPr="005551EA">
              <w:rPr>
                <w:rFonts w:ascii="HG丸ｺﾞｼｯｸM-PRO" w:eastAsia="HG丸ｺﾞｼｯｸM-PRO" w:hAnsi="HG丸ｺﾞｼｯｸM-PRO" w:hint="eastAsia"/>
                <w:sz w:val="20"/>
                <w:szCs w:val="20"/>
              </w:rPr>
              <w:t>。</w:t>
            </w:r>
          </w:p>
          <w:p w14:paraId="3C1443AD" w14:textId="77777777" w:rsidR="000251BD" w:rsidRPr="005551EA" w:rsidRDefault="00EC5763" w:rsidP="00182A84">
            <w:pPr>
              <w:ind w:left="34" w:hangingChars="17" w:hanging="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ウ</w:t>
            </w:r>
            <w:r w:rsidR="000251BD" w:rsidRPr="005551EA">
              <w:rPr>
                <w:rFonts w:ascii="HG丸ｺﾞｼｯｸM-PRO" w:eastAsia="HG丸ｺﾞｼｯｸM-PRO" w:hAnsi="HG丸ｺﾞｼｯｸM-PRO" w:hint="eastAsia"/>
                <w:sz w:val="20"/>
                <w:szCs w:val="20"/>
              </w:rPr>
              <w:t xml:space="preserve">　</w:t>
            </w:r>
          </w:p>
          <w:p w14:paraId="70751A63" w14:textId="77777777" w:rsidR="009854AB" w:rsidRPr="005551EA" w:rsidRDefault="009854AB" w:rsidP="009446CA">
            <w:pPr>
              <w:ind w:left="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「道徳教育推進教師」を中心に教科を横断した道徳教育の展開を図る。</w:t>
            </w:r>
          </w:p>
          <w:p w14:paraId="5782404C" w14:textId="77777777" w:rsidR="000251BD" w:rsidRPr="005551EA" w:rsidRDefault="00EC5763" w:rsidP="00182A84">
            <w:pPr>
              <w:ind w:left="34" w:hangingChars="17" w:hanging="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エ</w:t>
            </w:r>
            <w:r w:rsidR="000251BD" w:rsidRPr="005551EA">
              <w:rPr>
                <w:rFonts w:ascii="HG丸ｺﾞｼｯｸM-PRO" w:eastAsia="HG丸ｺﾞｼｯｸM-PRO" w:hAnsi="HG丸ｺﾞｼｯｸM-PRO" w:hint="eastAsia"/>
                <w:sz w:val="20"/>
                <w:szCs w:val="20"/>
              </w:rPr>
              <w:t xml:space="preserve">　</w:t>
            </w:r>
          </w:p>
          <w:p w14:paraId="2EA046DC" w14:textId="267282D1" w:rsidR="00A513E1" w:rsidRPr="005551EA" w:rsidRDefault="009854AB" w:rsidP="005551EA">
            <w:pPr>
              <w:ind w:left="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「学校いじめ防止基本方針」に基づき、いじめの未然防止、早期発見、解決に取り組む。</w:t>
            </w:r>
          </w:p>
          <w:p w14:paraId="55CB2AEE" w14:textId="77777777" w:rsidR="009446CA" w:rsidRPr="005551EA" w:rsidRDefault="009446CA" w:rsidP="00D71CDB">
            <w:pPr>
              <w:ind w:left="182" w:hangingChars="91" w:hanging="182"/>
              <w:rPr>
                <w:rFonts w:ascii="HG丸ｺﾞｼｯｸM-PRO" w:eastAsia="HG丸ｺﾞｼｯｸM-PRO" w:hAnsi="HG丸ｺﾞｼｯｸM-PRO"/>
                <w:sz w:val="20"/>
                <w:szCs w:val="20"/>
              </w:rPr>
            </w:pPr>
          </w:p>
          <w:p w14:paraId="6E3AD176" w14:textId="0099CF37" w:rsidR="009854AB" w:rsidRPr="005551EA" w:rsidRDefault="009854AB" w:rsidP="00B25F27">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61829660" w14:textId="77777777" w:rsidR="000251BD" w:rsidRPr="005551EA" w:rsidRDefault="009854AB" w:rsidP="00DF0203">
            <w:pPr>
              <w:ind w:left="34" w:hangingChars="17" w:hanging="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w:t>
            </w:r>
            <w:r w:rsidR="009446CA" w:rsidRPr="005551EA">
              <w:rPr>
                <w:rFonts w:ascii="HG丸ｺﾞｼｯｸM-PRO" w:eastAsia="HG丸ｺﾞｼｯｸM-PRO" w:hAnsi="HG丸ｺﾞｼｯｸM-PRO" w:hint="eastAsia"/>
                <w:sz w:val="20"/>
                <w:szCs w:val="20"/>
              </w:rPr>
              <w:t>・ウ</w:t>
            </w:r>
            <w:r w:rsidR="000251BD" w:rsidRPr="005551EA">
              <w:rPr>
                <w:rFonts w:ascii="HG丸ｺﾞｼｯｸM-PRO" w:eastAsia="HG丸ｺﾞｼｯｸM-PRO" w:hAnsi="HG丸ｺﾞｼｯｸM-PRO" w:hint="eastAsia"/>
                <w:sz w:val="20"/>
                <w:szCs w:val="20"/>
              </w:rPr>
              <w:t xml:space="preserve">　</w:t>
            </w:r>
          </w:p>
          <w:p w14:paraId="69CFBA1D" w14:textId="77777777" w:rsidR="009854AB" w:rsidRPr="005551EA" w:rsidRDefault="009854AB" w:rsidP="009446CA">
            <w:pPr>
              <w:ind w:left="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生徒の自立心や主体的な行動力、集団への帰属意識等をより高めるために、生徒がより自主的に活動できる取組を増やすなど、体育祭、文化祭等の学校行事のさらなる充実を図る。</w:t>
            </w:r>
          </w:p>
          <w:p w14:paraId="6123D12F" w14:textId="77777777" w:rsidR="009446CA" w:rsidRPr="005551EA" w:rsidRDefault="009446CA" w:rsidP="00FE6CF7">
            <w:pPr>
              <w:ind w:left="1"/>
              <w:rPr>
                <w:rFonts w:ascii="HG丸ｺﾞｼｯｸM-PRO" w:eastAsia="HG丸ｺﾞｼｯｸM-PRO" w:hAnsi="HG丸ｺﾞｼｯｸM-PRO"/>
                <w:sz w:val="20"/>
                <w:szCs w:val="20"/>
              </w:rPr>
            </w:pPr>
          </w:p>
          <w:p w14:paraId="361CF26F" w14:textId="77777777" w:rsidR="00716935" w:rsidRPr="005551EA" w:rsidRDefault="00716935" w:rsidP="00FE6CF7">
            <w:pPr>
              <w:ind w:left="1"/>
              <w:rPr>
                <w:rFonts w:ascii="HG丸ｺﾞｼｯｸM-PRO" w:eastAsia="HG丸ｺﾞｼｯｸM-PRO" w:hAnsi="HG丸ｺﾞｼｯｸM-PRO"/>
                <w:sz w:val="20"/>
                <w:szCs w:val="20"/>
              </w:rPr>
            </w:pPr>
          </w:p>
          <w:p w14:paraId="0F8D578E" w14:textId="77777777" w:rsidR="00716935" w:rsidRPr="005551EA" w:rsidRDefault="00716935" w:rsidP="00FE6CF7">
            <w:pPr>
              <w:ind w:left="1"/>
              <w:rPr>
                <w:rFonts w:ascii="HG丸ｺﾞｼｯｸM-PRO" w:eastAsia="HG丸ｺﾞｼｯｸM-PRO" w:hAnsi="HG丸ｺﾞｼｯｸM-PRO"/>
                <w:sz w:val="20"/>
                <w:szCs w:val="20"/>
              </w:rPr>
            </w:pPr>
          </w:p>
          <w:p w14:paraId="3C64A426" w14:textId="77777777" w:rsidR="00716935" w:rsidRPr="005551EA" w:rsidRDefault="00716935" w:rsidP="00FE6CF7">
            <w:pPr>
              <w:ind w:left="1"/>
              <w:rPr>
                <w:rFonts w:ascii="HG丸ｺﾞｼｯｸM-PRO" w:eastAsia="HG丸ｺﾞｼｯｸM-PRO" w:hAnsi="HG丸ｺﾞｼｯｸM-PRO"/>
                <w:sz w:val="20"/>
                <w:szCs w:val="20"/>
              </w:rPr>
            </w:pPr>
          </w:p>
          <w:p w14:paraId="7BFA1D2B" w14:textId="77777777" w:rsidR="000251BD" w:rsidRPr="005551EA" w:rsidRDefault="009854AB" w:rsidP="00FE6CF7">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イ</w:t>
            </w:r>
            <w:r w:rsidR="009446CA" w:rsidRPr="005551EA">
              <w:rPr>
                <w:rFonts w:ascii="HG丸ｺﾞｼｯｸM-PRO" w:eastAsia="HG丸ｺﾞｼｯｸM-PRO" w:hAnsi="HG丸ｺﾞｼｯｸM-PRO" w:hint="eastAsia"/>
                <w:sz w:val="20"/>
                <w:szCs w:val="20"/>
              </w:rPr>
              <w:t>・ウ</w:t>
            </w:r>
            <w:r w:rsidR="000251BD" w:rsidRPr="005551EA">
              <w:rPr>
                <w:rFonts w:ascii="HG丸ｺﾞｼｯｸM-PRO" w:eastAsia="HG丸ｺﾞｼｯｸM-PRO" w:hAnsi="HG丸ｺﾞｼｯｸM-PRO" w:hint="eastAsia"/>
                <w:sz w:val="20"/>
                <w:szCs w:val="20"/>
              </w:rPr>
              <w:t xml:space="preserve">　</w:t>
            </w:r>
          </w:p>
          <w:p w14:paraId="453DF2E2" w14:textId="33E686D4" w:rsidR="009854AB" w:rsidRPr="005551EA" w:rsidRDefault="009854AB" w:rsidP="00D71CDB">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・新入生歓迎会、部活動紹介、体験入部、部活動入部キャンペーン、部活動の発表機会をさらに充実させたり、</w:t>
            </w:r>
            <w:r w:rsidR="005551EA" w:rsidRPr="005551EA">
              <w:rPr>
                <w:rFonts w:ascii="HG丸ｺﾞｼｯｸM-PRO" w:eastAsia="HG丸ｺﾞｼｯｸM-PRO" w:hAnsi="HG丸ｺﾞｼｯｸM-PRO" w:hint="eastAsia"/>
                <w:sz w:val="20"/>
                <w:szCs w:val="20"/>
              </w:rPr>
              <w:t>４</w:t>
            </w:r>
            <w:r w:rsidRPr="005551EA">
              <w:rPr>
                <w:rFonts w:ascii="HG丸ｺﾞｼｯｸM-PRO" w:eastAsia="HG丸ｺﾞｼｯｸM-PRO" w:hAnsi="HG丸ｺﾞｼｯｸM-PRO" w:hint="eastAsia"/>
                <w:sz w:val="20"/>
                <w:szCs w:val="20"/>
              </w:rPr>
              <w:t>月に入部しなかった生徒が入部しやすい機会を設けたりするとともに、部活動を行うことのメリットを伝える機会を新たに設ける。また、あらゆる機会を捉えて部活動を顕彰する。</w:t>
            </w:r>
          </w:p>
          <w:p w14:paraId="749B901B" w14:textId="77777777" w:rsidR="0054584B" w:rsidRPr="005551EA" w:rsidRDefault="0054584B" w:rsidP="00D71CDB">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・アンケート等を実施し、クラブ活動に対する生徒のニーズを把握する。</w:t>
            </w:r>
          </w:p>
        </w:tc>
        <w:tc>
          <w:tcPr>
            <w:tcW w:w="4146" w:type="dxa"/>
            <w:tcBorders>
              <w:right w:val="dashed" w:sz="4" w:space="0" w:color="auto"/>
            </w:tcBorders>
          </w:tcPr>
          <w:p w14:paraId="0EF44B01" w14:textId="03B4B892" w:rsidR="009854AB" w:rsidRPr="005551EA" w:rsidRDefault="009854AB" w:rsidP="00B25F27">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4CEE2E1E" w14:textId="77777777" w:rsidR="009446CA" w:rsidRPr="005551EA" w:rsidRDefault="009446CA" w:rsidP="00B25F27">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ア・イ・ウ・エ</w:t>
            </w:r>
          </w:p>
          <w:p w14:paraId="686C1D0C" w14:textId="30DCE2D5"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w:t>
            </w:r>
            <w:r w:rsidR="008055F2" w:rsidRPr="005551EA">
              <w:rPr>
                <w:rFonts w:ascii="HG丸ｺﾞｼｯｸM-PRO" w:eastAsia="HG丸ｺﾞｼｯｸM-PRO" w:hAnsi="HG丸ｺﾞｼｯｸM-PRO" w:hint="eastAsia"/>
                <w:sz w:val="20"/>
                <w:szCs w:val="20"/>
              </w:rPr>
              <w:t>おける「人権教育・</w:t>
            </w:r>
            <w:r w:rsidRPr="005551EA">
              <w:rPr>
                <w:rFonts w:ascii="HG丸ｺﾞｼｯｸM-PRO" w:eastAsia="HG丸ｺﾞｼｯｸM-PRO" w:hAnsi="HG丸ｺﾞｼｯｸM-PRO" w:hint="eastAsia"/>
                <w:sz w:val="20"/>
                <w:szCs w:val="20"/>
              </w:rPr>
              <w:t>国際理解教育</w:t>
            </w:r>
            <w:r w:rsidR="008055F2" w:rsidRPr="005551EA">
              <w:rPr>
                <w:rFonts w:ascii="HG丸ｺﾞｼｯｸM-PRO" w:eastAsia="HG丸ｺﾞｼｯｸM-PRO" w:hAnsi="HG丸ｺﾞｼｯｸM-PRO" w:hint="eastAsia"/>
                <w:sz w:val="20"/>
                <w:szCs w:val="20"/>
              </w:rPr>
              <w:t>に関する</w:t>
            </w:r>
            <w:r w:rsidRPr="005551EA">
              <w:rPr>
                <w:rFonts w:ascii="HG丸ｺﾞｼｯｸM-PRO" w:eastAsia="HG丸ｺﾞｼｯｸM-PRO" w:hAnsi="HG丸ｺﾞｼｯｸM-PRO" w:hint="eastAsia"/>
                <w:sz w:val="20"/>
                <w:szCs w:val="20"/>
              </w:rPr>
              <w:t>肯定的</w:t>
            </w:r>
            <w:r w:rsidR="008055F2" w:rsidRPr="005551EA">
              <w:rPr>
                <w:rFonts w:ascii="HG丸ｺﾞｼｯｸM-PRO" w:eastAsia="HG丸ｺﾞｼｯｸM-PRO" w:hAnsi="HG丸ｺﾞｼｯｸM-PRO" w:hint="eastAsia"/>
                <w:sz w:val="20"/>
                <w:szCs w:val="20"/>
              </w:rPr>
              <w:t>意見」</w:t>
            </w:r>
            <w:r w:rsidRPr="005551EA">
              <w:rPr>
                <w:rFonts w:ascii="HG丸ｺﾞｼｯｸM-PRO" w:eastAsia="HG丸ｺﾞｼｯｸM-PRO" w:hAnsi="HG丸ｺﾞｼｯｸM-PRO" w:hint="eastAsia"/>
                <w:sz w:val="20"/>
                <w:szCs w:val="20"/>
              </w:rPr>
              <w:t>がそれぞれ</w:t>
            </w:r>
            <w:r w:rsidR="005551EA" w:rsidRPr="005551EA">
              <w:rPr>
                <w:rFonts w:ascii="HG丸ｺﾞｼｯｸM-PRO" w:eastAsia="HG丸ｺﾞｼｯｸM-PRO" w:hAnsi="HG丸ｺﾞｼｯｸM-PRO"/>
                <w:sz w:val="20"/>
                <w:szCs w:val="20"/>
              </w:rPr>
              <w:t>75</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60</w:t>
            </w:r>
            <w:r w:rsidRPr="005551EA">
              <w:rPr>
                <w:rFonts w:ascii="HG丸ｺﾞｼｯｸM-PRO" w:eastAsia="HG丸ｺﾞｼｯｸM-PRO" w:hAnsi="HG丸ｺﾞｼｯｸM-PRO" w:hint="eastAsia"/>
                <w:sz w:val="20"/>
                <w:szCs w:val="20"/>
              </w:rPr>
              <w:t>%以上</w:t>
            </w:r>
            <w:r w:rsidR="00F12FCB" w:rsidRPr="005551EA">
              <w:rPr>
                <w:rFonts w:ascii="HG丸ｺﾞｼｯｸM-PRO" w:eastAsia="HG丸ｺﾞｼｯｸM-PRO" w:hAnsi="HG丸ｺﾞｼｯｸM-PRO" w:hint="eastAsia"/>
                <w:sz w:val="20"/>
                <w:szCs w:val="20"/>
              </w:rPr>
              <w:t>となったか</w:t>
            </w:r>
            <w:r w:rsidRPr="005551EA">
              <w:rPr>
                <w:rFonts w:ascii="HG丸ｺﾞｼｯｸM-PRO" w:eastAsia="HG丸ｺﾞｼｯｸM-PRO" w:hAnsi="HG丸ｺﾞｼｯｸM-PRO" w:hint="eastAsia"/>
                <w:sz w:val="20"/>
                <w:szCs w:val="20"/>
              </w:rPr>
              <w:t>。</w:t>
            </w:r>
          </w:p>
          <w:p w14:paraId="16A341A2" w14:textId="69D76274" w:rsidR="00A670B5" w:rsidRPr="005551EA" w:rsidRDefault="00A670B5"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 xml:space="preserve">　（</w:t>
            </w:r>
            <w:r w:rsidR="00A63B8B"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76</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65</w:t>
            </w:r>
            <w:r w:rsidRPr="005551EA">
              <w:rPr>
                <w:rFonts w:ascii="HG丸ｺﾞｼｯｸM-PRO" w:eastAsia="HG丸ｺﾞｼｯｸM-PRO" w:hAnsi="HG丸ｺﾞｼｯｸM-PRO" w:hint="eastAsia"/>
                <w:sz w:val="20"/>
                <w:szCs w:val="20"/>
              </w:rPr>
              <w:t>％）</w:t>
            </w:r>
          </w:p>
          <w:p w14:paraId="1019A963" w14:textId="00B065F2"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・生徒指導案件における「暴力／ネ</w:t>
            </w:r>
            <w:r w:rsidR="00A670B5" w:rsidRPr="005551EA">
              <w:rPr>
                <w:rFonts w:ascii="HG丸ｺﾞｼｯｸM-PRO" w:eastAsia="HG丸ｺﾞｼｯｸM-PRO" w:hAnsi="HG丸ｺﾞｼｯｸM-PRO" w:hint="eastAsia"/>
                <w:sz w:val="20"/>
                <w:szCs w:val="20"/>
              </w:rPr>
              <w:t>ット／人間関係のトラブルに関する事案」が前年度を下回ったか。（</w:t>
            </w:r>
            <w:r w:rsidR="00A63B8B"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14</w:t>
            </w:r>
            <w:r w:rsidRPr="005551EA">
              <w:rPr>
                <w:rFonts w:ascii="HG丸ｺﾞｼｯｸM-PRO" w:eastAsia="HG丸ｺﾞｼｯｸM-PRO" w:hAnsi="HG丸ｺﾞｼｯｸM-PRO" w:hint="eastAsia"/>
                <w:sz w:val="20"/>
                <w:szCs w:val="20"/>
              </w:rPr>
              <w:t>件）</w:t>
            </w:r>
          </w:p>
          <w:p w14:paraId="43840405" w14:textId="77777777" w:rsidR="009854AB" w:rsidRPr="005551EA" w:rsidRDefault="009854AB" w:rsidP="00B25F27">
            <w:pPr>
              <w:ind w:left="400" w:hangingChars="200" w:hanging="400"/>
              <w:rPr>
                <w:rFonts w:ascii="HG丸ｺﾞｼｯｸM-PRO" w:eastAsia="HG丸ｺﾞｼｯｸM-PRO" w:hAnsi="HG丸ｺﾞｼｯｸM-PRO"/>
                <w:sz w:val="20"/>
                <w:szCs w:val="20"/>
              </w:rPr>
            </w:pPr>
          </w:p>
          <w:p w14:paraId="3A9B117A" w14:textId="77777777" w:rsidR="009854AB" w:rsidRPr="005551EA" w:rsidRDefault="009854AB" w:rsidP="00B25F27">
            <w:pPr>
              <w:ind w:left="400" w:hangingChars="200" w:hanging="400"/>
              <w:rPr>
                <w:rFonts w:ascii="HG丸ｺﾞｼｯｸM-PRO" w:eastAsia="HG丸ｺﾞｼｯｸM-PRO" w:hAnsi="HG丸ｺﾞｼｯｸM-PRO"/>
                <w:sz w:val="20"/>
                <w:szCs w:val="20"/>
              </w:rPr>
            </w:pPr>
          </w:p>
          <w:p w14:paraId="69FA511B" w14:textId="77777777" w:rsidR="009854AB" w:rsidRPr="005551EA" w:rsidRDefault="009854AB" w:rsidP="00B25F27">
            <w:pPr>
              <w:ind w:left="400" w:hangingChars="200" w:hanging="400"/>
              <w:rPr>
                <w:rFonts w:ascii="HG丸ｺﾞｼｯｸM-PRO" w:eastAsia="HG丸ｺﾞｼｯｸM-PRO" w:hAnsi="HG丸ｺﾞｼｯｸM-PRO"/>
                <w:sz w:val="20"/>
                <w:szCs w:val="20"/>
              </w:rPr>
            </w:pPr>
          </w:p>
          <w:p w14:paraId="43066634" w14:textId="77777777" w:rsidR="009854AB" w:rsidRPr="005551EA" w:rsidRDefault="009854AB" w:rsidP="00B25F27">
            <w:pPr>
              <w:ind w:left="400" w:hangingChars="200" w:hanging="400"/>
              <w:rPr>
                <w:rFonts w:ascii="HG丸ｺﾞｼｯｸM-PRO" w:eastAsia="HG丸ｺﾞｼｯｸM-PRO" w:hAnsi="HG丸ｺﾞｼｯｸM-PRO"/>
                <w:sz w:val="20"/>
                <w:szCs w:val="20"/>
              </w:rPr>
            </w:pPr>
          </w:p>
          <w:p w14:paraId="678BBA38" w14:textId="77777777" w:rsidR="009854AB" w:rsidRPr="005551EA" w:rsidRDefault="009854AB" w:rsidP="00B25F27">
            <w:pPr>
              <w:ind w:left="400" w:hangingChars="200" w:hanging="400"/>
              <w:rPr>
                <w:rFonts w:ascii="HG丸ｺﾞｼｯｸM-PRO" w:eastAsia="HG丸ｺﾞｼｯｸM-PRO" w:hAnsi="HG丸ｺﾞｼｯｸM-PRO"/>
                <w:sz w:val="20"/>
                <w:szCs w:val="20"/>
              </w:rPr>
            </w:pPr>
          </w:p>
          <w:p w14:paraId="7673F4AB" w14:textId="77777777" w:rsidR="009854AB" w:rsidRPr="005551EA" w:rsidRDefault="009854AB" w:rsidP="00B25F27">
            <w:pPr>
              <w:ind w:left="400" w:hangingChars="200" w:hanging="400"/>
              <w:rPr>
                <w:rFonts w:ascii="HG丸ｺﾞｼｯｸM-PRO" w:eastAsia="HG丸ｺﾞｼｯｸM-PRO" w:hAnsi="HG丸ｺﾞｼｯｸM-PRO"/>
                <w:sz w:val="20"/>
                <w:szCs w:val="20"/>
              </w:rPr>
            </w:pPr>
          </w:p>
          <w:p w14:paraId="597E4DC3" w14:textId="77777777" w:rsidR="009854AB" w:rsidRPr="005551EA" w:rsidRDefault="009854AB" w:rsidP="00B25F27">
            <w:pPr>
              <w:ind w:left="400" w:hangingChars="200" w:hanging="400"/>
              <w:rPr>
                <w:rFonts w:ascii="HG丸ｺﾞｼｯｸM-PRO" w:eastAsia="HG丸ｺﾞｼｯｸM-PRO" w:hAnsi="HG丸ｺﾞｼｯｸM-PRO"/>
                <w:sz w:val="20"/>
                <w:szCs w:val="20"/>
              </w:rPr>
            </w:pPr>
          </w:p>
          <w:p w14:paraId="32017723" w14:textId="77777777" w:rsidR="000251BD" w:rsidRPr="005551EA" w:rsidRDefault="000251BD" w:rsidP="005551EA">
            <w:pPr>
              <w:rPr>
                <w:rFonts w:ascii="HG丸ｺﾞｼｯｸM-PRO" w:eastAsia="HG丸ｺﾞｼｯｸM-PRO" w:hAnsi="HG丸ｺﾞｼｯｸM-PRO"/>
                <w:sz w:val="20"/>
                <w:szCs w:val="20"/>
              </w:rPr>
            </w:pPr>
          </w:p>
          <w:p w14:paraId="7D444CA8" w14:textId="77777777" w:rsidR="00EC7D9F" w:rsidRPr="005551EA" w:rsidRDefault="00EC7D9F" w:rsidP="00B25F27">
            <w:pPr>
              <w:ind w:left="400" w:hangingChars="200" w:hanging="400"/>
              <w:rPr>
                <w:rFonts w:ascii="HG丸ｺﾞｼｯｸM-PRO" w:eastAsia="HG丸ｺﾞｼｯｸM-PRO" w:hAnsi="HG丸ｺﾞｼｯｸM-PRO"/>
                <w:sz w:val="20"/>
                <w:szCs w:val="20"/>
              </w:rPr>
            </w:pPr>
          </w:p>
          <w:p w14:paraId="403DCC28" w14:textId="77777777" w:rsidR="00EC7D9F" w:rsidRPr="005551EA" w:rsidRDefault="00EC7D9F" w:rsidP="00B25F27">
            <w:pPr>
              <w:ind w:left="400" w:hangingChars="200" w:hanging="400"/>
              <w:rPr>
                <w:rFonts w:ascii="HG丸ｺﾞｼｯｸM-PRO" w:eastAsia="HG丸ｺﾞｼｯｸM-PRO" w:hAnsi="HG丸ｺﾞｼｯｸM-PRO"/>
                <w:sz w:val="20"/>
                <w:szCs w:val="20"/>
              </w:rPr>
            </w:pPr>
          </w:p>
          <w:p w14:paraId="1DCDEF94" w14:textId="77C19EEF" w:rsidR="009854AB" w:rsidRPr="005551EA" w:rsidRDefault="009854AB" w:rsidP="00B25F27">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006CBA77" w14:textId="77777777" w:rsidR="00950A4D" w:rsidRPr="005551EA" w:rsidRDefault="00F92D8E" w:rsidP="00950A4D">
            <w:pPr>
              <w:ind w:leftChars="-1" w:left="-2" w:firstLineChars="1" w:firstLine="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w:t>
            </w:r>
            <w:r w:rsidR="009446CA" w:rsidRPr="005551EA">
              <w:rPr>
                <w:rFonts w:ascii="HG丸ｺﾞｼｯｸM-PRO" w:eastAsia="HG丸ｺﾞｼｯｸM-PRO" w:hAnsi="HG丸ｺﾞｼｯｸM-PRO" w:hint="eastAsia"/>
                <w:sz w:val="20"/>
                <w:szCs w:val="20"/>
              </w:rPr>
              <w:t>・ウ</w:t>
            </w:r>
          </w:p>
          <w:p w14:paraId="663A1576" w14:textId="4FDB79FC" w:rsidR="009854AB" w:rsidRPr="005551EA" w:rsidRDefault="009854AB" w:rsidP="00F92D8E">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・学校教育自己診断に</w:t>
            </w:r>
            <w:r w:rsidR="00F92D8E" w:rsidRPr="005551EA">
              <w:rPr>
                <w:rFonts w:ascii="HG丸ｺﾞｼｯｸM-PRO" w:eastAsia="HG丸ｺﾞｼｯｸM-PRO" w:hAnsi="HG丸ｺﾞｼｯｸM-PRO" w:hint="eastAsia"/>
                <w:sz w:val="20"/>
                <w:szCs w:val="20"/>
              </w:rPr>
              <w:t>おける「</w:t>
            </w:r>
            <w:r w:rsidRPr="005551EA">
              <w:rPr>
                <w:rFonts w:ascii="HG丸ｺﾞｼｯｸM-PRO" w:eastAsia="HG丸ｺﾞｼｯｸM-PRO" w:hAnsi="HG丸ｺﾞｼｯｸM-PRO" w:hint="eastAsia"/>
                <w:sz w:val="20"/>
                <w:szCs w:val="20"/>
              </w:rPr>
              <w:t>学校生活満足度</w:t>
            </w:r>
            <w:r w:rsidR="00F92D8E" w:rsidRPr="005551EA">
              <w:rPr>
                <w:rFonts w:ascii="HG丸ｺﾞｼｯｸM-PRO" w:eastAsia="HG丸ｺﾞｼｯｸM-PRO" w:hAnsi="HG丸ｺﾞｼｯｸM-PRO" w:hint="eastAsia"/>
                <w:sz w:val="20"/>
                <w:szCs w:val="20"/>
              </w:rPr>
              <w:t>」</w:t>
            </w:r>
            <w:r w:rsidRPr="005551EA">
              <w:rPr>
                <w:rFonts w:ascii="HG丸ｺﾞｼｯｸM-PRO" w:eastAsia="HG丸ｺﾞｼｯｸM-PRO" w:hAnsi="HG丸ｺﾞｼｯｸM-PRO" w:hint="eastAsia"/>
                <w:sz w:val="20"/>
                <w:szCs w:val="20"/>
              </w:rPr>
              <w:t>が</w:t>
            </w:r>
            <w:r w:rsidR="005551EA" w:rsidRPr="005551EA">
              <w:rPr>
                <w:rFonts w:ascii="HG丸ｺﾞｼｯｸM-PRO" w:eastAsia="HG丸ｺﾞｼｯｸM-PRO" w:hAnsi="HG丸ｺﾞｼｯｸM-PRO"/>
                <w:sz w:val="20"/>
                <w:szCs w:val="20"/>
              </w:rPr>
              <w:t>80</w:t>
            </w:r>
            <w:r w:rsidRPr="005551EA">
              <w:rPr>
                <w:rFonts w:ascii="HG丸ｺﾞｼｯｸM-PRO" w:eastAsia="HG丸ｺﾞｼｯｸM-PRO" w:hAnsi="HG丸ｺﾞｼｯｸM-PRO" w:hint="eastAsia"/>
                <w:sz w:val="20"/>
                <w:szCs w:val="20"/>
              </w:rPr>
              <w:t>%以上</w:t>
            </w:r>
            <w:r w:rsidR="00F12FCB" w:rsidRPr="005551EA">
              <w:rPr>
                <w:rFonts w:ascii="HG丸ｺﾞｼｯｸM-PRO" w:eastAsia="HG丸ｺﾞｼｯｸM-PRO" w:hAnsi="HG丸ｺﾞｼｯｸM-PRO" w:hint="eastAsia"/>
                <w:sz w:val="20"/>
                <w:szCs w:val="20"/>
              </w:rPr>
              <w:t>となったか</w:t>
            </w:r>
            <w:r w:rsidRPr="005551EA">
              <w:rPr>
                <w:rFonts w:ascii="HG丸ｺﾞｼｯｸM-PRO" w:eastAsia="HG丸ｺﾞｼｯｸM-PRO" w:hAnsi="HG丸ｺﾞｼｯｸM-PRO" w:hint="eastAsia"/>
                <w:sz w:val="20"/>
                <w:szCs w:val="20"/>
              </w:rPr>
              <w:t>。</w:t>
            </w:r>
            <w:r w:rsidR="000443E4" w:rsidRPr="005551EA">
              <w:rPr>
                <w:rFonts w:ascii="HG丸ｺﾞｼｯｸM-PRO" w:eastAsia="HG丸ｺﾞｼｯｸM-PRO" w:hAnsi="HG丸ｺﾞｼｯｸM-PRO" w:hint="eastAsia"/>
                <w:sz w:val="20"/>
                <w:szCs w:val="20"/>
              </w:rPr>
              <w:t>（</w:t>
            </w:r>
            <w:r w:rsidR="00A63B8B"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74</w:t>
            </w:r>
            <w:r w:rsidR="000443E4" w:rsidRPr="005551EA">
              <w:rPr>
                <w:rFonts w:ascii="HG丸ｺﾞｼｯｸM-PRO" w:eastAsia="HG丸ｺﾞｼｯｸM-PRO" w:hAnsi="HG丸ｺﾞｼｯｸM-PRO" w:hint="eastAsia"/>
                <w:sz w:val="20"/>
                <w:szCs w:val="20"/>
              </w:rPr>
              <w:t>％）</w:t>
            </w:r>
          </w:p>
          <w:p w14:paraId="5D562C7A" w14:textId="77777777"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・学校行事に更なる工夫改善を行えたか。</w:t>
            </w:r>
          </w:p>
          <w:p w14:paraId="4DF53D1B" w14:textId="77777777" w:rsidR="009446CA" w:rsidRPr="005551EA" w:rsidRDefault="009446CA" w:rsidP="00DF0203">
            <w:pPr>
              <w:rPr>
                <w:rFonts w:ascii="HG丸ｺﾞｼｯｸM-PRO" w:eastAsia="HG丸ｺﾞｼｯｸM-PRO" w:hAnsi="HG丸ｺﾞｼｯｸM-PRO"/>
                <w:sz w:val="20"/>
                <w:szCs w:val="20"/>
              </w:rPr>
            </w:pPr>
          </w:p>
          <w:p w14:paraId="54360727" w14:textId="77777777" w:rsidR="00716935" w:rsidRPr="005551EA" w:rsidRDefault="00716935" w:rsidP="00DF0203">
            <w:pPr>
              <w:rPr>
                <w:rFonts w:ascii="HG丸ｺﾞｼｯｸM-PRO" w:eastAsia="HG丸ｺﾞｼｯｸM-PRO" w:hAnsi="HG丸ｺﾞｼｯｸM-PRO"/>
                <w:sz w:val="20"/>
                <w:szCs w:val="20"/>
              </w:rPr>
            </w:pPr>
          </w:p>
          <w:p w14:paraId="37BD54E9" w14:textId="77777777" w:rsidR="00716935" w:rsidRPr="005551EA" w:rsidRDefault="00716935" w:rsidP="00DF0203">
            <w:pPr>
              <w:rPr>
                <w:rFonts w:ascii="HG丸ｺﾞｼｯｸM-PRO" w:eastAsia="HG丸ｺﾞｼｯｸM-PRO" w:hAnsi="HG丸ｺﾞｼｯｸM-PRO"/>
                <w:sz w:val="20"/>
                <w:szCs w:val="20"/>
              </w:rPr>
            </w:pPr>
          </w:p>
          <w:p w14:paraId="756F3E24" w14:textId="77777777" w:rsidR="00716935" w:rsidRPr="005551EA" w:rsidRDefault="00716935" w:rsidP="00DF0203">
            <w:pPr>
              <w:rPr>
                <w:rFonts w:ascii="HG丸ｺﾞｼｯｸM-PRO" w:eastAsia="HG丸ｺﾞｼｯｸM-PRO" w:hAnsi="HG丸ｺﾞｼｯｸM-PRO"/>
                <w:sz w:val="20"/>
                <w:szCs w:val="20"/>
              </w:rPr>
            </w:pPr>
          </w:p>
          <w:p w14:paraId="47AFE091" w14:textId="77777777" w:rsidR="000251BD" w:rsidRPr="005551EA" w:rsidRDefault="00F92D8E" w:rsidP="00DF0203">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イ</w:t>
            </w:r>
            <w:r w:rsidR="009446CA" w:rsidRPr="005551EA">
              <w:rPr>
                <w:rFonts w:ascii="HG丸ｺﾞｼｯｸM-PRO" w:eastAsia="HG丸ｺﾞｼｯｸM-PRO" w:hAnsi="HG丸ｺﾞｼｯｸM-PRO" w:hint="eastAsia"/>
                <w:sz w:val="20"/>
                <w:szCs w:val="20"/>
              </w:rPr>
              <w:t>・ウ</w:t>
            </w:r>
          </w:p>
          <w:p w14:paraId="4146ED52" w14:textId="067A906A"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・部活動加入率が</w:t>
            </w:r>
            <w:r w:rsidR="005551EA" w:rsidRPr="005551EA">
              <w:rPr>
                <w:rFonts w:ascii="HG丸ｺﾞｼｯｸM-PRO" w:eastAsia="HG丸ｺﾞｼｯｸM-PRO" w:hAnsi="HG丸ｺﾞｼｯｸM-PRO"/>
                <w:sz w:val="20"/>
                <w:szCs w:val="20"/>
              </w:rPr>
              <w:t>35</w:t>
            </w:r>
            <w:r w:rsidRPr="005551EA">
              <w:rPr>
                <w:rFonts w:ascii="HG丸ｺﾞｼｯｸM-PRO" w:eastAsia="HG丸ｺﾞｼｯｸM-PRO" w:hAnsi="HG丸ｺﾞｼｯｸM-PRO" w:hint="eastAsia"/>
                <w:sz w:val="20"/>
                <w:szCs w:val="20"/>
              </w:rPr>
              <w:t>%以上となったか。</w:t>
            </w:r>
            <w:r w:rsidR="00A670B5" w:rsidRPr="005551EA">
              <w:rPr>
                <w:rFonts w:ascii="HG丸ｺﾞｼｯｸM-PRO" w:eastAsia="HG丸ｺﾞｼｯｸM-PRO" w:hAnsi="HG丸ｺﾞｼｯｸM-PRO" w:hint="eastAsia"/>
                <w:sz w:val="20"/>
                <w:szCs w:val="20"/>
              </w:rPr>
              <w:t>（</w:t>
            </w:r>
            <w:r w:rsidR="00A63B8B"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32.8</w:t>
            </w:r>
            <w:r w:rsidR="00A670B5" w:rsidRPr="005551EA">
              <w:rPr>
                <w:rFonts w:ascii="HG丸ｺﾞｼｯｸM-PRO" w:eastAsia="HG丸ｺﾞｼｯｸM-PRO" w:hAnsi="HG丸ｺﾞｼｯｸM-PRO" w:hint="eastAsia"/>
                <w:sz w:val="20"/>
                <w:szCs w:val="20"/>
              </w:rPr>
              <w:t>％）</w:t>
            </w:r>
          </w:p>
          <w:p w14:paraId="590B4A0A" w14:textId="77777777" w:rsidR="009854AB" w:rsidRPr="005551EA" w:rsidRDefault="009854AB"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・部活動加入増に向けた更なる工夫改善を行えたか。</w:t>
            </w:r>
          </w:p>
          <w:p w14:paraId="21244703" w14:textId="77777777" w:rsidR="009854AB" w:rsidRPr="005551EA" w:rsidRDefault="0097400C"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・ニーズのあるクラブの創設に向けた取組みを開始できたか。</w:t>
            </w:r>
          </w:p>
        </w:tc>
        <w:tc>
          <w:tcPr>
            <w:tcW w:w="3367" w:type="dxa"/>
            <w:tcBorders>
              <w:left w:val="dashed" w:sz="4" w:space="0" w:color="auto"/>
              <w:right w:val="single" w:sz="4" w:space="0" w:color="auto"/>
            </w:tcBorders>
            <w:shd w:val="clear" w:color="auto" w:fill="auto"/>
          </w:tcPr>
          <w:p w14:paraId="07C50EB7" w14:textId="4B19ED13" w:rsidR="009854AB" w:rsidRPr="005551EA" w:rsidRDefault="009446CA"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2DD2470B" w14:textId="77777777" w:rsidR="009446CA" w:rsidRPr="005551EA" w:rsidRDefault="009446CA"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ア・イ・ウ・エ</w:t>
            </w:r>
          </w:p>
          <w:p w14:paraId="76FC2C30" w14:textId="48D1E34A" w:rsidR="00970823" w:rsidRPr="005551EA" w:rsidRDefault="00A75ED7"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・人権教育は</w:t>
            </w:r>
            <w:r w:rsidR="005551EA" w:rsidRPr="005551EA">
              <w:rPr>
                <w:rFonts w:ascii="HG丸ｺﾞｼｯｸM-PRO" w:eastAsia="HG丸ｺﾞｼｯｸM-PRO" w:hAnsi="HG丸ｺﾞｼｯｸM-PRO"/>
                <w:sz w:val="20"/>
                <w:szCs w:val="20"/>
              </w:rPr>
              <w:t>77</w:t>
            </w:r>
            <w:r w:rsidRPr="005551EA">
              <w:rPr>
                <w:rFonts w:ascii="HG丸ｺﾞｼｯｸM-PRO" w:eastAsia="HG丸ｺﾞｼｯｸM-PRO" w:hAnsi="HG丸ｺﾞｼｯｸM-PRO" w:hint="eastAsia"/>
                <w:sz w:val="20"/>
                <w:szCs w:val="20"/>
              </w:rPr>
              <w:t>％と目標を上回った</w:t>
            </w:r>
            <w:r w:rsidR="00970823" w:rsidRPr="005551EA">
              <w:rPr>
                <w:rFonts w:ascii="HG丸ｺﾞｼｯｸM-PRO" w:eastAsia="HG丸ｺﾞｼｯｸM-PRO" w:hAnsi="HG丸ｺﾞｼｯｸM-PRO" w:hint="eastAsia"/>
                <w:sz w:val="20"/>
                <w:szCs w:val="20"/>
              </w:rPr>
              <w:t>。（○）</w:t>
            </w:r>
          </w:p>
          <w:p w14:paraId="43381A4F" w14:textId="441CE5EB" w:rsidR="008904F1" w:rsidRPr="005551EA" w:rsidRDefault="00970823"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A75ED7" w:rsidRPr="005551EA">
              <w:rPr>
                <w:rFonts w:ascii="HG丸ｺﾞｼｯｸM-PRO" w:eastAsia="HG丸ｺﾞｼｯｸM-PRO" w:hAnsi="HG丸ｺﾞｼｯｸM-PRO" w:hint="eastAsia"/>
                <w:sz w:val="20"/>
                <w:szCs w:val="20"/>
              </w:rPr>
              <w:t>国際理解教育は</w:t>
            </w:r>
            <w:r w:rsidR="005551EA" w:rsidRPr="005551EA">
              <w:rPr>
                <w:rFonts w:ascii="HG丸ｺﾞｼｯｸM-PRO" w:eastAsia="HG丸ｺﾞｼｯｸM-PRO" w:hAnsi="HG丸ｺﾞｼｯｸM-PRO"/>
                <w:sz w:val="20"/>
                <w:szCs w:val="20"/>
              </w:rPr>
              <w:t>57</w:t>
            </w:r>
            <w:r w:rsidR="00A75ED7" w:rsidRPr="005551EA">
              <w:rPr>
                <w:rFonts w:ascii="HG丸ｺﾞｼｯｸM-PRO" w:eastAsia="HG丸ｺﾞｼｯｸM-PRO" w:hAnsi="HG丸ｺﾞｼｯｸM-PRO" w:hint="eastAsia"/>
                <w:sz w:val="20"/>
                <w:szCs w:val="20"/>
              </w:rPr>
              <w:t>%に留まった。</w:t>
            </w:r>
            <w:r w:rsidRPr="005551EA">
              <w:rPr>
                <w:rFonts w:ascii="HG丸ｺﾞｼｯｸM-PRO" w:eastAsia="HG丸ｺﾞｼｯｸM-PRO" w:hAnsi="HG丸ｺﾞｼｯｸM-PRO" w:hint="eastAsia"/>
                <w:sz w:val="20"/>
                <w:szCs w:val="20"/>
              </w:rPr>
              <w:t>例年実施している</w:t>
            </w:r>
            <w:r w:rsidR="00A75ED7" w:rsidRPr="005551EA">
              <w:rPr>
                <w:rFonts w:ascii="HG丸ｺﾞｼｯｸM-PRO" w:eastAsia="HG丸ｺﾞｼｯｸM-PRO" w:hAnsi="HG丸ｺﾞｼｯｸM-PRO" w:hint="eastAsia"/>
                <w:sz w:val="20"/>
                <w:szCs w:val="20"/>
              </w:rPr>
              <w:t>留学生との交流</w:t>
            </w:r>
            <w:r w:rsidRPr="005551EA">
              <w:rPr>
                <w:rFonts w:ascii="HG丸ｺﾞｼｯｸM-PRO" w:eastAsia="HG丸ｺﾞｼｯｸM-PRO" w:hAnsi="HG丸ｺﾞｼｯｸM-PRO" w:hint="eastAsia"/>
                <w:sz w:val="20"/>
                <w:szCs w:val="20"/>
              </w:rPr>
              <w:t>会</w:t>
            </w:r>
            <w:r w:rsidR="00A75ED7" w:rsidRPr="005551EA">
              <w:rPr>
                <w:rFonts w:ascii="HG丸ｺﾞｼｯｸM-PRO" w:eastAsia="HG丸ｺﾞｼｯｸM-PRO" w:hAnsi="HG丸ｺﾞｼｯｸM-PRO" w:hint="eastAsia"/>
                <w:sz w:val="20"/>
                <w:szCs w:val="20"/>
              </w:rPr>
              <w:t>が</w:t>
            </w:r>
            <w:r w:rsidR="009363FE" w:rsidRPr="005551EA">
              <w:rPr>
                <w:rFonts w:ascii="HG丸ｺﾞｼｯｸM-PRO" w:eastAsia="HG丸ｺﾞｼｯｸM-PRO" w:hAnsi="HG丸ｺﾞｼｯｸM-PRO" w:hint="eastAsia"/>
                <w:sz w:val="20"/>
                <w:szCs w:val="20"/>
              </w:rPr>
              <w:t>コロナウイルス感染症対策のため</w:t>
            </w:r>
            <w:r w:rsidR="00A75ED7" w:rsidRPr="005551EA">
              <w:rPr>
                <w:rFonts w:ascii="HG丸ｺﾞｼｯｸM-PRO" w:eastAsia="HG丸ｺﾞｼｯｸM-PRO" w:hAnsi="HG丸ｺﾞｼｯｸM-PRO" w:hint="eastAsia"/>
                <w:sz w:val="20"/>
                <w:szCs w:val="20"/>
              </w:rPr>
              <w:t>中止され</w:t>
            </w:r>
            <w:r w:rsidRPr="005551EA">
              <w:rPr>
                <w:rFonts w:ascii="HG丸ｺﾞｼｯｸM-PRO" w:eastAsia="HG丸ｺﾞｼｯｸM-PRO" w:hAnsi="HG丸ｺﾞｼｯｸM-PRO" w:hint="eastAsia"/>
                <w:sz w:val="20"/>
                <w:szCs w:val="20"/>
              </w:rPr>
              <w:t>るなど、体験的に学ぶ機会が減少した</w:t>
            </w:r>
            <w:r w:rsidR="008904F1" w:rsidRPr="005551EA">
              <w:rPr>
                <w:rFonts w:ascii="HG丸ｺﾞｼｯｸM-PRO" w:eastAsia="HG丸ｺﾞｼｯｸM-PRO" w:hAnsi="HG丸ｺﾞｼｯｸM-PRO" w:hint="eastAsia"/>
                <w:sz w:val="20"/>
                <w:szCs w:val="20"/>
              </w:rPr>
              <w:t>。（</w:t>
            </w:r>
            <w:r w:rsidR="006E31DE" w:rsidRPr="005551EA">
              <w:rPr>
                <w:rFonts w:ascii="HG丸ｺﾞｼｯｸM-PRO" w:eastAsia="HG丸ｺﾞｼｯｸM-PRO" w:hAnsi="HG丸ｺﾞｼｯｸM-PRO" w:hint="eastAsia"/>
                <w:sz w:val="20"/>
                <w:szCs w:val="20"/>
              </w:rPr>
              <w:t>－</w:t>
            </w:r>
            <w:r w:rsidR="008904F1" w:rsidRPr="005551EA">
              <w:rPr>
                <w:rFonts w:ascii="HG丸ｺﾞｼｯｸM-PRO" w:eastAsia="HG丸ｺﾞｼｯｸM-PRO" w:hAnsi="HG丸ｺﾞｼｯｸM-PRO" w:hint="eastAsia"/>
                <w:sz w:val="20"/>
                <w:szCs w:val="20"/>
              </w:rPr>
              <w:t>）</w:t>
            </w:r>
          </w:p>
          <w:p w14:paraId="5A561FB1" w14:textId="1AF47BD0" w:rsidR="008904F1" w:rsidRPr="005551EA" w:rsidRDefault="008904F1"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・「暴力／ネット／人間関係のトラブルに関する事案」は</w:t>
            </w:r>
            <w:r w:rsidR="005551EA" w:rsidRPr="005551EA">
              <w:rPr>
                <w:rFonts w:ascii="HG丸ｺﾞｼｯｸM-PRO" w:eastAsia="HG丸ｺﾞｼｯｸM-PRO" w:hAnsi="HG丸ｺﾞｼｯｸM-PRO"/>
                <w:sz w:val="20"/>
                <w:szCs w:val="20"/>
              </w:rPr>
              <w:t>22</w:t>
            </w:r>
            <w:r w:rsidRPr="005551EA">
              <w:rPr>
                <w:rFonts w:ascii="HG丸ｺﾞｼｯｸM-PRO" w:eastAsia="HG丸ｺﾞｼｯｸM-PRO" w:hAnsi="HG丸ｺﾞｼｯｸM-PRO" w:hint="eastAsia"/>
                <w:sz w:val="20"/>
                <w:szCs w:val="20"/>
              </w:rPr>
              <w:t>件であった。</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年生の暴力とネットに関する</w:t>
            </w:r>
            <w:r w:rsidR="009446CA" w:rsidRPr="005551EA">
              <w:rPr>
                <w:rFonts w:ascii="HG丸ｺﾞｼｯｸM-PRO" w:eastAsia="HG丸ｺﾞｼｯｸM-PRO" w:hAnsi="HG丸ｺﾞｼｯｸM-PRO" w:hint="eastAsia"/>
                <w:sz w:val="20"/>
                <w:szCs w:val="20"/>
              </w:rPr>
              <w:t>事案の</w:t>
            </w:r>
            <w:r w:rsidRPr="005551EA">
              <w:rPr>
                <w:rFonts w:ascii="HG丸ｺﾞｼｯｸM-PRO" w:eastAsia="HG丸ｺﾞｼｯｸM-PRO" w:hAnsi="HG丸ｺﾞｼｯｸM-PRO" w:hint="eastAsia"/>
                <w:sz w:val="20"/>
                <w:szCs w:val="20"/>
              </w:rPr>
              <w:t>指導が多かった。</w:t>
            </w:r>
            <w:r w:rsidR="005551EA" w:rsidRPr="005551EA">
              <w:rPr>
                <w:rFonts w:ascii="HG丸ｺﾞｼｯｸM-PRO" w:eastAsia="HG丸ｺﾞｼｯｸM-PRO" w:hAnsi="HG丸ｺﾞｼｯｸM-PRO"/>
                <w:sz w:val="20"/>
                <w:szCs w:val="20"/>
              </w:rPr>
              <w:t>SNS</w:t>
            </w:r>
            <w:r w:rsidR="00123C2B" w:rsidRPr="005551EA">
              <w:rPr>
                <w:rFonts w:ascii="HG丸ｺﾞｼｯｸM-PRO" w:eastAsia="HG丸ｺﾞｼｯｸM-PRO" w:hAnsi="HG丸ｺﾞｼｯｸM-PRO" w:hint="eastAsia"/>
                <w:sz w:val="20"/>
                <w:szCs w:val="20"/>
              </w:rPr>
              <w:t>講習会を実施するなどして、情報リテラシーの向上に努める</w:t>
            </w:r>
            <w:r w:rsidRPr="005551EA">
              <w:rPr>
                <w:rFonts w:ascii="HG丸ｺﾞｼｯｸM-PRO" w:eastAsia="HG丸ｺﾞｼｯｸM-PRO" w:hAnsi="HG丸ｺﾞｼｯｸM-PRO" w:hint="eastAsia"/>
                <w:sz w:val="20"/>
                <w:szCs w:val="20"/>
              </w:rPr>
              <w:t>（△）</w:t>
            </w:r>
          </w:p>
          <w:p w14:paraId="350A9EB8" w14:textId="77777777" w:rsidR="008904F1" w:rsidRPr="005551EA" w:rsidRDefault="008904F1" w:rsidP="005551EA">
            <w:pPr>
              <w:rPr>
                <w:rFonts w:ascii="HG丸ｺﾞｼｯｸM-PRO" w:eastAsia="HG丸ｺﾞｼｯｸM-PRO" w:hAnsi="HG丸ｺﾞｼｯｸM-PRO"/>
                <w:sz w:val="20"/>
                <w:szCs w:val="20"/>
              </w:rPr>
            </w:pPr>
          </w:p>
          <w:p w14:paraId="7377D561" w14:textId="77777777" w:rsidR="008904F1" w:rsidRPr="005551EA" w:rsidRDefault="008904F1" w:rsidP="005551EA">
            <w:pPr>
              <w:rPr>
                <w:rFonts w:ascii="HG丸ｺﾞｼｯｸM-PRO" w:eastAsia="HG丸ｺﾞｼｯｸM-PRO" w:hAnsi="HG丸ｺﾞｼｯｸM-PRO"/>
                <w:sz w:val="20"/>
                <w:szCs w:val="20"/>
              </w:rPr>
            </w:pPr>
          </w:p>
          <w:p w14:paraId="12EC0F7E" w14:textId="77777777" w:rsidR="008904F1" w:rsidRPr="005551EA" w:rsidRDefault="008904F1" w:rsidP="005551EA">
            <w:pPr>
              <w:rPr>
                <w:rFonts w:ascii="HG丸ｺﾞｼｯｸM-PRO" w:eastAsia="HG丸ｺﾞｼｯｸM-PRO" w:hAnsi="HG丸ｺﾞｼｯｸM-PRO"/>
                <w:sz w:val="20"/>
                <w:szCs w:val="20"/>
              </w:rPr>
            </w:pPr>
          </w:p>
          <w:p w14:paraId="051B1810" w14:textId="77777777" w:rsidR="008904F1" w:rsidRPr="005551EA" w:rsidRDefault="008904F1" w:rsidP="005551EA">
            <w:pPr>
              <w:rPr>
                <w:rFonts w:ascii="HG丸ｺﾞｼｯｸM-PRO" w:eastAsia="HG丸ｺﾞｼｯｸM-PRO" w:hAnsi="HG丸ｺﾞｼｯｸM-PRO"/>
                <w:sz w:val="20"/>
                <w:szCs w:val="20"/>
              </w:rPr>
            </w:pPr>
          </w:p>
          <w:p w14:paraId="7B76D5A1" w14:textId="5BB61AE1" w:rsidR="008904F1" w:rsidRPr="005551EA" w:rsidRDefault="008904F1"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18EE8E0E" w14:textId="77777777" w:rsidR="008904F1" w:rsidRPr="005551EA" w:rsidRDefault="008904F1"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ア</w:t>
            </w:r>
            <w:r w:rsidR="009446CA" w:rsidRPr="005551EA">
              <w:rPr>
                <w:rFonts w:ascii="HG丸ｺﾞｼｯｸM-PRO" w:eastAsia="HG丸ｺﾞｼｯｸM-PRO" w:hAnsi="HG丸ｺﾞｼｯｸM-PRO" w:hint="eastAsia"/>
                <w:sz w:val="20"/>
                <w:szCs w:val="20"/>
              </w:rPr>
              <w:t>・ウ</w:t>
            </w:r>
          </w:p>
          <w:p w14:paraId="12CC7FA3" w14:textId="37C35C8E" w:rsidR="008904F1" w:rsidRPr="005551EA" w:rsidRDefault="008904F1"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・学校満足度は</w:t>
            </w:r>
            <w:r w:rsidR="005551EA" w:rsidRPr="005551EA">
              <w:rPr>
                <w:rFonts w:ascii="HG丸ｺﾞｼｯｸM-PRO" w:eastAsia="HG丸ｺﾞｼｯｸM-PRO" w:hAnsi="HG丸ｺﾞｼｯｸM-PRO"/>
                <w:sz w:val="20"/>
                <w:szCs w:val="20"/>
              </w:rPr>
              <w:t>81</w:t>
            </w:r>
            <w:r w:rsidRPr="005551EA">
              <w:rPr>
                <w:rFonts w:ascii="HG丸ｺﾞｼｯｸM-PRO" w:eastAsia="HG丸ｺﾞｼｯｸM-PRO" w:hAnsi="HG丸ｺﾞｼｯｸM-PRO" w:hint="eastAsia"/>
                <w:sz w:val="20"/>
                <w:szCs w:val="20"/>
              </w:rPr>
              <w:t>%であった。（○）</w:t>
            </w:r>
          </w:p>
          <w:p w14:paraId="4A494DCE" w14:textId="77777777" w:rsidR="008904F1" w:rsidRPr="005551EA" w:rsidRDefault="008904F1"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F53305" w:rsidRPr="005551EA">
              <w:rPr>
                <w:rFonts w:ascii="HG丸ｺﾞｼｯｸM-PRO" w:eastAsia="HG丸ｺﾞｼｯｸM-PRO" w:hAnsi="HG丸ｺﾞｼｯｸM-PRO" w:hint="eastAsia"/>
                <w:sz w:val="20"/>
                <w:szCs w:val="20"/>
              </w:rPr>
              <w:t>新型コロナウイルス感染症の影響で、例年通りの内容で実施することはできなかったが、</w:t>
            </w:r>
            <w:r w:rsidRPr="005551EA">
              <w:rPr>
                <w:rFonts w:ascii="HG丸ｺﾞｼｯｸM-PRO" w:eastAsia="HG丸ｺﾞｼｯｸM-PRO" w:hAnsi="HG丸ｺﾞｼｯｸM-PRO" w:hint="eastAsia"/>
                <w:sz w:val="20"/>
                <w:szCs w:val="20"/>
              </w:rPr>
              <w:t>感染症対策を徹底し、生徒たちだけ</w:t>
            </w:r>
            <w:r w:rsidR="009446CA" w:rsidRPr="005551EA">
              <w:rPr>
                <w:rFonts w:ascii="HG丸ｺﾞｼｯｸM-PRO" w:eastAsia="HG丸ｺﾞｼｯｸM-PRO" w:hAnsi="HG丸ｺﾞｼｯｸM-PRO" w:hint="eastAsia"/>
                <w:sz w:val="20"/>
                <w:szCs w:val="20"/>
              </w:rPr>
              <w:t>の参加</w:t>
            </w:r>
            <w:r w:rsidR="002D2893" w:rsidRPr="005551EA">
              <w:rPr>
                <w:rFonts w:ascii="HG丸ｺﾞｼｯｸM-PRO" w:eastAsia="HG丸ｺﾞｼｯｸM-PRO" w:hAnsi="HG丸ｺﾞｼｯｸM-PRO" w:hint="eastAsia"/>
                <w:sz w:val="20"/>
                <w:szCs w:val="20"/>
              </w:rPr>
              <w:t>ではあるが、</w:t>
            </w:r>
            <w:r w:rsidRPr="005551EA">
              <w:rPr>
                <w:rFonts w:ascii="HG丸ｺﾞｼｯｸM-PRO" w:eastAsia="HG丸ｺﾞｼｯｸM-PRO" w:hAnsi="HG丸ｺﾞｼｯｸM-PRO" w:hint="eastAsia"/>
                <w:sz w:val="20"/>
                <w:szCs w:val="20"/>
              </w:rPr>
              <w:t>体育祭、文化祭を開催することができた。（○）</w:t>
            </w:r>
          </w:p>
          <w:p w14:paraId="793ABD83" w14:textId="77777777" w:rsidR="008904F1" w:rsidRPr="005551EA" w:rsidRDefault="008904F1"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イ</w:t>
            </w:r>
            <w:r w:rsidR="009446CA" w:rsidRPr="005551EA">
              <w:rPr>
                <w:rFonts w:ascii="HG丸ｺﾞｼｯｸM-PRO" w:eastAsia="HG丸ｺﾞｼｯｸM-PRO" w:hAnsi="HG丸ｺﾞｼｯｸM-PRO" w:hint="eastAsia"/>
                <w:sz w:val="20"/>
                <w:szCs w:val="20"/>
              </w:rPr>
              <w:t>・ウ</w:t>
            </w:r>
          </w:p>
          <w:p w14:paraId="5D853716" w14:textId="7024025E" w:rsidR="008904F1" w:rsidRPr="005551EA" w:rsidRDefault="008904F1"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・部活動加入率は</w:t>
            </w:r>
            <w:r w:rsidR="005551EA" w:rsidRPr="005551EA">
              <w:rPr>
                <w:rFonts w:ascii="HG丸ｺﾞｼｯｸM-PRO" w:eastAsia="HG丸ｺﾞｼｯｸM-PRO" w:hAnsi="HG丸ｺﾞｼｯｸM-PRO"/>
                <w:sz w:val="20"/>
                <w:szCs w:val="20"/>
              </w:rPr>
              <w:t>38.0</w:t>
            </w:r>
            <w:r w:rsidRPr="005551EA">
              <w:rPr>
                <w:rFonts w:ascii="HG丸ｺﾞｼｯｸM-PRO" w:eastAsia="HG丸ｺﾞｼｯｸM-PRO" w:hAnsi="HG丸ｺﾞｼｯｸM-PRO" w:hint="eastAsia"/>
                <w:sz w:val="20"/>
                <w:szCs w:val="20"/>
              </w:rPr>
              <w:t>％であった。</w:t>
            </w:r>
            <w:r w:rsidR="00561B92" w:rsidRPr="005551EA">
              <w:rPr>
                <w:rFonts w:ascii="HG丸ｺﾞｼｯｸM-PRO" w:eastAsia="HG丸ｺﾞｼｯｸM-PRO" w:hAnsi="HG丸ｺﾞｼｯｸM-PRO" w:hint="eastAsia"/>
                <w:sz w:val="20"/>
                <w:szCs w:val="20"/>
              </w:rPr>
              <w:t>特別活動部の教員が</w:t>
            </w:r>
            <w:r w:rsidR="005551EA" w:rsidRPr="005551EA">
              <w:rPr>
                <w:rFonts w:ascii="HG丸ｺﾞｼｯｸM-PRO" w:eastAsia="HG丸ｺﾞｼｯｸM-PRO" w:hAnsi="HG丸ｺﾞｼｯｸM-PRO"/>
                <w:sz w:val="20"/>
                <w:szCs w:val="20"/>
              </w:rPr>
              <w:t>HR</w:t>
            </w:r>
            <w:r w:rsidR="00561B92" w:rsidRPr="005551EA">
              <w:rPr>
                <w:rFonts w:ascii="HG丸ｺﾞｼｯｸM-PRO" w:eastAsia="HG丸ｺﾞｼｯｸM-PRO" w:hAnsi="HG丸ｺﾞｼｯｸM-PRO" w:hint="eastAsia"/>
                <w:sz w:val="20"/>
                <w:szCs w:val="20"/>
              </w:rPr>
              <w:t>教室に出向くなどして積極的に声掛けをおこなったことが</w:t>
            </w:r>
            <w:r w:rsidR="00C966E0" w:rsidRPr="005551EA">
              <w:rPr>
                <w:rFonts w:ascii="HG丸ｺﾞｼｯｸM-PRO" w:eastAsia="HG丸ｺﾞｼｯｸM-PRO" w:hAnsi="HG丸ｺﾞｼｯｸM-PRO" w:hint="eastAsia"/>
                <w:sz w:val="20"/>
                <w:szCs w:val="20"/>
              </w:rPr>
              <w:t>、部活動加入増につながった。</w:t>
            </w:r>
            <w:r w:rsidR="00561CA0" w:rsidRPr="005551EA">
              <w:rPr>
                <w:rFonts w:ascii="HG丸ｺﾞｼｯｸM-PRO" w:eastAsia="HG丸ｺﾞｼｯｸM-PRO" w:hAnsi="HG丸ｺﾞｼｯｸM-PRO" w:hint="eastAsia"/>
                <w:sz w:val="20"/>
                <w:szCs w:val="20"/>
              </w:rPr>
              <w:t>（◎）</w:t>
            </w:r>
          </w:p>
          <w:p w14:paraId="25D25C05" w14:textId="50C58E0E" w:rsidR="008904F1" w:rsidRPr="005551EA" w:rsidRDefault="00561CA0" w:rsidP="00B11358">
            <w:pPr>
              <w:ind w:left="200" w:hangingChars="100" w:hanging="200"/>
              <w:rPr>
                <w:rFonts w:ascii="HG丸ｺﾞｼｯｸM-PRO" w:eastAsia="HG丸ｺﾞｼｯｸM-PRO" w:hAnsi="HG丸ｺﾞｼｯｸM-PRO" w:hint="eastAsia"/>
                <w:sz w:val="20"/>
                <w:szCs w:val="20"/>
              </w:rPr>
            </w:pPr>
            <w:r w:rsidRPr="005551EA">
              <w:rPr>
                <w:rFonts w:ascii="HG丸ｺﾞｼｯｸM-PRO" w:eastAsia="HG丸ｺﾞｼｯｸM-PRO" w:hAnsi="HG丸ｺﾞｼｯｸM-PRO" w:hint="eastAsia"/>
                <w:sz w:val="20"/>
                <w:szCs w:val="20"/>
              </w:rPr>
              <w:t>・筋力トレーニング同好会や卓上文化研究部など、ユニークな取組みを行うクラブに加入する生徒が増えている。（○）</w:t>
            </w:r>
          </w:p>
        </w:tc>
      </w:tr>
      <w:tr w:rsidR="00D43B03" w:rsidRPr="00CD0051" w14:paraId="02A74B1C" w14:textId="77777777" w:rsidTr="00C01D2D">
        <w:trPr>
          <w:cantSplit/>
          <w:trHeight w:val="9335"/>
          <w:jc w:val="center"/>
        </w:trPr>
        <w:tc>
          <w:tcPr>
            <w:tcW w:w="881" w:type="dxa"/>
            <w:shd w:val="clear" w:color="auto" w:fill="auto"/>
            <w:textDirection w:val="tbRlV"/>
            <w:vAlign w:val="center"/>
          </w:tcPr>
          <w:p w14:paraId="12E0C963" w14:textId="22EF1915" w:rsidR="00D43B03" w:rsidRPr="005551EA" w:rsidRDefault="005551EA" w:rsidP="00015815">
            <w:pPr>
              <w:jc w:val="center"/>
              <w:rPr>
                <w:rFonts w:asciiTheme="majorEastAsia" w:eastAsiaTheme="majorEastAsia" w:hAnsiTheme="majorEastAsia"/>
                <w:b/>
                <w:sz w:val="24"/>
              </w:rPr>
            </w:pPr>
            <w:r w:rsidRPr="005551EA">
              <w:rPr>
                <w:rFonts w:asciiTheme="majorEastAsia" w:eastAsiaTheme="majorEastAsia" w:hAnsiTheme="majorEastAsia" w:hint="eastAsia"/>
                <w:b/>
                <w:sz w:val="24"/>
              </w:rPr>
              <w:t>５</w:t>
            </w:r>
            <w:r w:rsidR="00D43B03" w:rsidRPr="005551EA">
              <w:rPr>
                <w:rFonts w:asciiTheme="majorEastAsia" w:eastAsiaTheme="majorEastAsia" w:hAnsiTheme="majorEastAsia" w:hint="eastAsia"/>
                <w:b/>
                <w:sz w:val="24"/>
              </w:rPr>
              <w:t xml:space="preserve">　</w:t>
            </w:r>
            <w:r w:rsidR="001D1BF4" w:rsidRPr="005551EA">
              <w:rPr>
                <w:rFonts w:asciiTheme="majorEastAsia" w:eastAsiaTheme="majorEastAsia" w:hAnsiTheme="majorEastAsia" w:hint="eastAsia"/>
                <w:b/>
                <w:sz w:val="24"/>
              </w:rPr>
              <w:t>教職員の資質向上と校務の効率化</w:t>
            </w:r>
            <w:r w:rsidR="00951E8B" w:rsidRPr="005551EA">
              <w:rPr>
                <w:rFonts w:asciiTheme="majorEastAsia" w:eastAsiaTheme="majorEastAsia" w:hAnsiTheme="majorEastAsia" w:hint="eastAsia"/>
                <w:b/>
                <w:sz w:val="24"/>
              </w:rPr>
              <w:t>を推進する</w:t>
            </w:r>
          </w:p>
        </w:tc>
        <w:tc>
          <w:tcPr>
            <w:tcW w:w="2020" w:type="dxa"/>
            <w:shd w:val="clear" w:color="auto" w:fill="auto"/>
          </w:tcPr>
          <w:p w14:paraId="549A8A8B" w14:textId="6FAF8D39" w:rsidR="009446CA" w:rsidRPr="005551EA" w:rsidRDefault="00050F17" w:rsidP="00050F1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p>
          <w:p w14:paraId="47C1DD73" w14:textId="77777777" w:rsidR="00050F17" w:rsidRPr="005551EA" w:rsidRDefault="005F3844" w:rsidP="00050F17">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ウェブ研修コンテンツの活用や</w:t>
            </w:r>
            <w:r w:rsidR="00A513E1" w:rsidRPr="005551EA">
              <w:rPr>
                <w:rFonts w:ascii="HG丸ｺﾞｼｯｸM-PRO" w:eastAsia="HG丸ｺﾞｼｯｸM-PRO" w:hAnsi="HG丸ｺﾞｼｯｸM-PRO" w:hint="eastAsia"/>
                <w:sz w:val="20"/>
                <w:szCs w:val="20"/>
              </w:rPr>
              <w:t>研究授業</w:t>
            </w:r>
            <w:r w:rsidR="00050F17" w:rsidRPr="005551EA">
              <w:rPr>
                <w:rFonts w:ascii="HG丸ｺﾞｼｯｸM-PRO" w:eastAsia="HG丸ｺﾞｼｯｸM-PRO" w:hAnsi="HG丸ｺﾞｼｯｸM-PRO" w:hint="eastAsia"/>
                <w:sz w:val="20"/>
                <w:szCs w:val="20"/>
              </w:rPr>
              <w:t>の実施により授業力向上を図る</w:t>
            </w:r>
            <w:r w:rsidR="008055F2" w:rsidRPr="005551EA">
              <w:rPr>
                <w:rFonts w:ascii="HG丸ｺﾞｼｯｸM-PRO" w:eastAsia="HG丸ｺﾞｼｯｸM-PRO" w:hAnsi="HG丸ｺﾞｼｯｸM-PRO" w:hint="eastAsia"/>
                <w:sz w:val="20"/>
                <w:szCs w:val="20"/>
              </w:rPr>
              <w:t>。</w:t>
            </w:r>
          </w:p>
          <w:p w14:paraId="73594E47" w14:textId="77777777" w:rsidR="00050F17" w:rsidRPr="005551EA" w:rsidRDefault="00050F17" w:rsidP="00050F17">
            <w:pPr>
              <w:rPr>
                <w:rFonts w:ascii="HG丸ｺﾞｼｯｸM-PRO" w:eastAsia="HG丸ｺﾞｼｯｸM-PRO" w:hAnsi="HG丸ｺﾞｼｯｸM-PRO"/>
                <w:sz w:val="20"/>
                <w:szCs w:val="20"/>
              </w:rPr>
            </w:pPr>
          </w:p>
          <w:p w14:paraId="441D0143" w14:textId="2F2478CE" w:rsidR="009446CA" w:rsidRPr="005551EA" w:rsidRDefault="00050F17" w:rsidP="007F64BC">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27C650C4" w14:textId="1BCF77EF" w:rsidR="00D43B03" w:rsidRPr="005551EA" w:rsidRDefault="005551EA" w:rsidP="007F64BC">
            <w:pPr>
              <w:rPr>
                <w:rFonts w:ascii="HG丸ｺﾞｼｯｸM-PRO" w:eastAsia="HG丸ｺﾞｼｯｸM-PRO" w:hAnsi="HG丸ｺﾞｼｯｸM-PRO"/>
                <w:sz w:val="20"/>
                <w:szCs w:val="20"/>
              </w:rPr>
            </w:pPr>
            <w:r w:rsidRPr="005551EA">
              <w:rPr>
                <w:rFonts w:ascii="HG丸ｺﾞｼｯｸM-PRO" w:eastAsia="HG丸ｺﾞｼｯｸM-PRO" w:hAnsi="HG丸ｺﾞｼｯｸM-PRO"/>
                <w:sz w:val="20"/>
                <w:szCs w:val="20"/>
              </w:rPr>
              <w:t>OJT</w:t>
            </w:r>
            <w:r w:rsidR="00050F17" w:rsidRPr="005551EA">
              <w:rPr>
                <w:rFonts w:ascii="HG丸ｺﾞｼｯｸM-PRO" w:eastAsia="HG丸ｺﾞｼｯｸM-PRO" w:hAnsi="HG丸ｺﾞｼｯｸM-PRO" w:hint="eastAsia"/>
                <w:sz w:val="20"/>
                <w:szCs w:val="20"/>
              </w:rPr>
              <w:t>を中心とした研修を計画的・組織的に実施する。</w:t>
            </w:r>
          </w:p>
          <w:p w14:paraId="7E15387B" w14:textId="77777777" w:rsidR="00050F17" w:rsidRPr="005551EA" w:rsidRDefault="00050F17" w:rsidP="007F64BC">
            <w:pPr>
              <w:rPr>
                <w:rFonts w:ascii="HG丸ｺﾞｼｯｸM-PRO" w:eastAsia="HG丸ｺﾞｼｯｸM-PRO" w:hAnsi="HG丸ｺﾞｼｯｸM-PRO"/>
                <w:sz w:val="20"/>
                <w:szCs w:val="20"/>
              </w:rPr>
            </w:pPr>
          </w:p>
          <w:p w14:paraId="0F24B941" w14:textId="77777777" w:rsidR="000003BE" w:rsidRPr="005551EA" w:rsidRDefault="000003BE" w:rsidP="007F64BC">
            <w:pPr>
              <w:rPr>
                <w:rFonts w:ascii="HG丸ｺﾞｼｯｸM-PRO" w:eastAsia="HG丸ｺﾞｼｯｸM-PRO" w:hAnsi="HG丸ｺﾞｼｯｸM-PRO"/>
                <w:sz w:val="20"/>
                <w:szCs w:val="20"/>
              </w:rPr>
            </w:pPr>
          </w:p>
          <w:p w14:paraId="0EE39BC1" w14:textId="77777777" w:rsidR="000003BE" w:rsidRPr="005551EA" w:rsidRDefault="000003BE" w:rsidP="007F64BC">
            <w:pPr>
              <w:rPr>
                <w:rFonts w:ascii="HG丸ｺﾞｼｯｸM-PRO" w:eastAsia="HG丸ｺﾞｼｯｸM-PRO" w:hAnsi="HG丸ｺﾞｼｯｸM-PRO"/>
                <w:sz w:val="20"/>
                <w:szCs w:val="20"/>
              </w:rPr>
            </w:pPr>
          </w:p>
          <w:p w14:paraId="4CDAE3E0" w14:textId="011C8D0A" w:rsidR="009446CA" w:rsidRPr="005551EA" w:rsidRDefault="00D43B03" w:rsidP="007F64BC">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0464DB06" w14:textId="77777777" w:rsidR="00D43B03" w:rsidRPr="005551EA" w:rsidRDefault="00050F17" w:rsidP="007F64BC">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フォロアーシップを高め、ミドルリーダーの育成に力を入れる。</w:t>
            </w:r>
          </w:p>
          <w:p w14:paraId="2C333612" w14:textId="77777777" w:rsidR="000003BE" w:rsidRPr="005551EA" w:rsidRDefault="000003BE" w:rsidP="007F64BC">
            <w:pPr>
              <w:rPr>
                <w:rFonts w:ascii="HG丸ｺﾞｼｯｸM-PRO" w:eastAsia="HG丸ｺﾞｼｯｸM-PRO" w:hAnsi="HG丸ｺﾞｼｯｸM-PRO"/>
                <w:sz w:val="20"/>
                <w:szCs w:val="20"/>
              </w:rPr>
            </w:pPr>
          </w:p>
          <w:p w14:paraId="43AE0F8E" w14:textId="77777777" w:rsidR="009446CA" w:rsidRPr="005551EA" w:rsidRDefault="009446CA" w:rsidP="007F64BC">
            <w:pPr>
              <w:rPr>
                <w:rFonts w:ascii="HG丸ｺﾞｼｯｸM-PRO" w:eastAsia="HG丸ｺﾞｼｯｸM-PRO" w:hAnsi="HG丸ｺﾞｼｯｸM-PRO"/>
                <w:sz w:val="20"/>
                <w:szCs w:val="20"/>
              </w:rPr>
            </w:pPr>
          </w:p>
          <w:p w14:paraId="07978B36" w14:textId="7666EEE4" w:rsidR="009446CA" w:rsidRPr="005551EA" w:rsidRDefault="00D43B03" w:rsidP="000251BD">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４</w:t>
            </w:r>
            <w:r w:rsidRPr="005551EA">
              <w:rPr>
                <w:rFonts w:ascii="HG丸ｺﾞｼｯｸM-PRO" w:eastAsia="HG丸ｺﾞｼｯｸM-PRO" w:hAnsi="HG丸ｺﾞｼｯｸM-PRO" w:hint="eastAsia"/>
                <w:sz w:val="20"/>
                <w:szCs w:val="20"/>
              </w:rPr>
              <w:t>）</w:t>
            </w:r>
          </w:p>
          <w:p w14:paraId="5BC45B2D" w14:textId="651D0BEC" w:rsidR="00D43B03" w:rsidRPr="005551EA" w:rsidRDefault="00D43B03" w:rsidP="000251BD">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教職員の</w:t>
            </w:r>
            <w:r w:rsidR="005551EA" w:rsidRPr="005551EA">
              <w:rPr>
                <w:rFonts w:ascii="HG丸ｺﾞｼｯｸM-PRO" w:eastAsia="HG丸ｺﾞｼｯｸM-PRO" w:hAnsi="HG丸ｺﾞｼｯｸM-PRO"/>
                <w:sz w:val="20"/>
                <w:szCs w:val="20"/>
              </w:rPr>
              <w:t>ICT</w:t>
            </w:r>
            <w:r w:rsidRPr="005551EA">
              <w:rPr>
                <w:rFonts w:ascii="HG丸ｺﾞｼｯｸM-PRO" w:eastAsia="HG丸ｺﾞｼｯｸM-PRO" w:hAnsi="HG丸ｺﾞｼｯｸM-PRO" w:hint="eastAsia"/>
                <w:sz w:val="20"/>
                <w:szCs w:val="20"/>
              </w:rPr>
              <w:t>活用能力を高める。</w:t>
            </w:r>
          </w:p>
          <w:p w14:paraId="16EAAEE8" w14:textId="77777777" w:rsidR="00050F17" w:rsidRPr="005551EA" w:rsidRDefault="00050F17" w:rsidP="00050F17">
            <w:pPr>
              <w:ind w:left="1"/>
              <w:rPr>
                <w:rFonts w:ascii="HG丸ｺﾞｼｯｸM-PRO" w:eastAsia="HG丸ｺﾞｼｯｸM-PRO" w:hAnsi="HG丸ｺﾞｼｯｸM-PRO"/>
                <w:sz w:val="20"/>
                <w:szCs w:val="20"/>
              </w:rPr>
            </w:pPr>
          </w:p>
          <w:p w14:paraId="4444C0CA" w14:textId="111CF64F" w:rsidR="009446CA" w:rsidRPr="005551EA" w:rsidRDefault="00D43B03" w:rsidP="00950A4D">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５</w:t>
            </w:r>
            <w:r w:rsidRPr="005551EA">
              <w:rPr>
                <w:rFonts w:ascii="HG丸ｺﾞｼｯｸM-PRO" w:eastAsia="HG丸ｺﾞｼｯｸM-PRO" w:hAnsi="HG丸ｺﾞｼｯｸM-PRO" w:hint="eastAsia"/>
                <w:sz w:val="20"/>
                <w:szCs w:val="20"/>
              </w:rPr>
              <w:t>）</w:t>
            </w:r>
          </w:p>
          <w:p w14:paraId="1CA4DC4D" w14:textId="77777777" w:rsidR="00D43B03" w:rsidRPr="005551EA" w:rsidRDefault="00D43B03" w:rsidP="00950A4D">
            <w:pPr>
              <w:ind w:left="1"/>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効率的、効果的な部活動を実施する。</w:t>
            </w:r>
          </w:p>
        </w:tc>
        <w:tc>
          <w:tcPr>
            <w:tcW w:w="4572" w:type="dxa"/>
            <w:tcBorders>
              <w:right w:val="dashed" w:sz="4" w:space="0" w:color="auto"/>
            </w:tcBorders>
            <w:shd w:val="clear" w:color="auto" w:fill="auto"/>
          </w:tcPr>
          <w:p w14:paraId="7BA4446B" w14:textId="0D879C74" w:rsidR="00D43B03" w:rsidRPr="005551EA" w:rsidRDefault="00D43B03" w:rsidP="007F64BC">
            <w:pPr>
              <w:ind w:left="34" w:hangingChars="17" w:hanging="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67E1C3E4" w14:textId="1E1C3593" w:rsidR="00050F17" w:rsidRPr="005551EA" w:rsidRDefault="00A513E1" w:rsidP="00A513E1">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050F17" w:rsidRPr="005551EA">
              <w:rPr>
                <w:rFonts w:ascii="HG丸ｺﾞｼｯｸM-PRO" w:eastAsia="HG丸ｺﾞｼｯｸM-PRO" w:hAnsi="HG丸ｺﾞｼｯｸM-PRO" w:hint="eastAsia"/>
                <w:sz w:val="20"/>
                <w:szCs w:val="20"/>
              </w:rPr>
              <w:t>日頃より教員間の授業見学を積極的に行い、</w:t>
            </w:r>
            <w:r w:rsidRPr="005551EA">
              <w:rPr>
                <w:rFonts w:ascii="HG丸ｺﾞｼｯｸM-PRO" w:eastAsia="HG丸ｺﾞｼｯｸM-PRO" w:hAnsi="HG丸ｺﾞｼｯｸM-PRO" w:hint="eastAsia"/>
                <w:sz w:val="20"/>
                <w:szCs w:val="20"/>
              </w:rPr>
              <w:t>全教員参加の全校一斉研究授業の年</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回以上実施</w:t>
            </w:r>
            <w:r w:rsidR="00050F17" w:rsidRPr="005551EA">
              <w:rPr>
                <w:rFonts w:ascii="HG丸ｺﾞｼｯｸM-PRO" w:eastAsia="HG丸ｺﾞｼｯｸM-PRO" w:hAnsi="HG丸ｺﾞｼｯｸM-PRO" w:hint="eastAsia"/>
                <w:sz w:val="20"/>
                <w:szCs w:val="20"/>
              </w:rPr>
              <w:t>する</w:t>
            </w:r>
          </w:p>
          <w:p w14:paraId="5B24E7F4" w14:textId="77777777" w:rsidR="00D43B03" w:rsidRPr="005551EA" w:rsidRDefault="000251BD" w:rsidP="00A513E1">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D43B03" w:rsidRPr="005551EA">
              <w:rPr>
                <w:rFonts w:ascii="HG丸ｺﾞｼｯｸM-PRO" w:eastAsia="HG丸ｺﾞｼｯｸM-PRO" w:hAnsi="HG丸ｺﾞｼｯｸM-PRO" w:hint="eastAsia"/>
                <w:sz w:val="20"/>
                <w:szCs w:val="20"/>
              </w:rPr>
              <w:t>教育センターの研修</w:t>
            </w:r>
            <w:r w:rsidR="00050F17" w:rsidRPr="005551EA">
              <w:rPr>
                <w:rFonts w:ascii="HG丸ｺﾞｼｯｸM-PRO" w:eastAsia="HG丸ｺﾞｼｯｸM-PRO" w:hAnsi="HG丸ｺﾞｼｯｸM-PRO" w:hint="eastAsia"/>
                <w:sz w:val="20"/>
                <w:szCs w:val="20"/>
              </w:rPr>
              <w:t>の他、ウェブ研修コンテンツ</w:t>
            </w:r>
            <w:r w:rsidR="00D43B03" w:rsidRPr="005551EA">
              <w:rPr>
                <w:rFonts w:ascii="HG丸ｺﾞｼｯｸM-PRO" w:eastAsia="HG丸ｺﾞｼｯｸM-PRO" w:hAnsi="HG丸ｺﾞｼｯｸM-PRO" w:hint="eastAsia"/>
                <w:sz w:val="20"/>
                <w:szCs w:val="20"/>
              </w:rPr>
              <w:t>なども</w:t>
            </w:r>
            <w:r w:rsidR="00050F17" w:rsidRPr="005551EA">
              <w:rPr>
                <w:rFonts w:ascii="HG丸ｺﾞｼｯｸM-PRO" w:eastAsia="HG丸ｺﾞｼｯｸM-PRO" w:hAnsi="HG丸ｺﾞｼｯｸM-PRO" w:hint="eastAsia"/>
                <w:sz w:val="20"/>
                <w:szCs w:val="20"/>
              </w:rPr>
              <w:t>活用する。</w:t>
            </w:r>
          </w:p>
          <w:p w14:paraId="31E36B96" w14:textId="77777777" w:rsidR="00D43B03" w:rsidRPr="005551EA" w:rsidRDefault="00D43B03" w:rsidP="00D71CDB">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・首席等を活用し、初任者等の経験年数の少ない教員への計画的な校内研修を実施し、資質向上を図る。</w:t>
            </w:r>
          </w:p>
          <w:p w14:paraId="7CA31B33" w14:textId="77777777" w:rsidR="00050F17" w:rsidRPr="005551EA" w:rsidRDefault="00050F17" w:rsidP="00D71CDB">
            <w:pPr>
              <w:ind w:left="182" w:hangingChars="91" w:hanging="182"/>
              <w:rPr>
                <w:rFonts w:ascii="HG丸ｺﾞｼｯｸM-PRO" w:eastAsia="HG丸ｺﾞｼｯｸM-PRO" w:hAnsi="HG丸ｺﾞｼｯｸM-PRO"/>
                <w:sz w:val="20"/>
                <w:szCs w:val="20"/>
              </w:rPr>
            </w:pPr>
          </w:p>
          <w:p w14:paraId="18577F32" w14:textId="77777777" w:rsidR="000003BE" w:rsidRPr="005551EA" w:rsidRDefault="000003BE" w:rsidP="00D71CDB">
            <w:pPr>
              <w:ind w:left="182" w:hangingChars="91" w:hanging="182"/>
              <w:rPr>
                <w:rFonts w:ascii="HG丸ｺﾞｼｯｸM-PRO" w:eastAsia="HG丸ｺﾞｼｯｸM-PRO" w:hAnsi="HG丸ｺﾞｼｯｸM-PRO"/>
                <w:sz w:val="20"/>
                <w:szCs w:val="20"/>
              </w:rPr>
            </w:pPr>
          </w:p>
          <w:p w14:paraId="6FB76AD1" w14:textId="77777777" w:rsidR="009446CA" w:rsidRPr="005551EA" w:rsidRDefault="009446CA" w:rsidP="00D71CDB">
            <w:pPr>
              <w:ind w:left="182" w:hangingChars="91" w:hanging="182"/>
              <w:rPr>
                <w:rFonts w:ascii="HG丸ｺﾞｼｯｸM-PRO" w:eastAsia="HG丸ｺﾞｼｯｸM-PRO" w:hAnsi="HG丸ｺﾞｼｯｸM-PRO"/>
                <w:sz w:val="20"/>
                <w:szCs w:val="20"/>
              </w:rPr>
            </w:pPr>
          </w:p>
          <w:p w14:paraId="6A89C2F8" w14:textId="77777777" w:rsidR="000003BE" w:rsidRPr="005551EA" w:rsidRDefault="000003BE" w:rsidP="00D71CDB">
            <w:pPr>
              <w:ind w:left="182" w:hangingChars="91" w:hanging="182"/>
              <w:rPr>
                <w:rFonts w:ascii="HG丸ｺﾞｼｯｸM-PRO" w:eastAsia="HG丸ｺﾞｼｯｸM-PRO" w:hAnsi="HG丸ｺﾞｼｯｸM-PRO"/>
                <w:sz w:val="20"/>
                <w:szCs w:val="20"/>
              </w:rPr>
            </w:pPr>
          </w:p>
          <w:p w14:paraId="4209856D" w14:textId="624A9126" w:rsidR="009446CA" w:rsidRPr="005551EA" w:rsidRDefault="00050F17" w:rsidP="00D71CDB">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02507E91" w14:textId="77777777" w:rsidR="00D43B03" w:rsidRPr="005551EA" w:rsidRDefault="00050F17" w:rsidP="00D71CDB">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教職員間の意思疎通がスムーズかつ積極的に行われるよう</w:t>
            </w:r>
            <w:r w:rsidR="00950A4D" w:rsidRPr="005551EA">
              <w:rPr>
                <w:rFonts w:ascii="HG丸ｺﾞｼｯｸM-PRO" w:eastAsia="HG丸ｺﾞｼｯｸM-PRO" w:hAnsi="HG丸ｺﾞｼｯｸM-PRO" w:hint="eastAsia"/>
                <w:sz w:val="20"/>
                <w:szCs w:val="20"/>
              </w:rPr>
              <w:t>、首席をはじめ、ミドルリー</w:t>
            </w:r>
            <w:r w:rsidR="00736904" w:rsidRPr="005551EA">
              <w:rPr>
                <w:rFonts w:ascii="HG丸ｺﾞｼｯｸM-PRO" w:eastAsia="HG丸ｺﾞｼｯｸM-PRO" w:hAnsi="HG丸ｺﾞｼｯｸM-PRO" w:hint="eastAsia"/>
                <w:sz w:val="20"/>
                <w:szCs w:val="20"/>
              </w:rPr>
              <w:t>ダ</w:t>
            </w:r>
            <w:r w:rsidR="00950A4D" w:rsidRPr="005551EA">
              <w:rPr>
                <w:rFonts w:ascii="HG丸ｺﾞｼｯｸM-PRO" w:eastAsia="HG丸ｺﾞｼｯｸM-PRO" w:hAnsi="HG丸ｺﾞｼｯｸM-PRO" w:hint="eastAsia"/>
                <w:sz w:val="20"/>
                <w:szCs w:val="20"/>
              </w:rPr>
              <w:t>ーとなる教員の育成に力を入れる。</w:t>
            </w:r>
          </w:p>
          <w:p w14:paraId="65143D97" w14:textId="77777777" w:rsidR="000251BD" w:rsidRPr="005551EA" w:rsidRDefault="000251BD" w:rsidP="00DF2B15">
            <w:pPr>
              <w:ind w:left="34" w:hangingChars="17" w:hanging="34"/>
              <w:rPr>
                <w:rFonts w:ascii="HG丸ｺﾞｼｯｸM-PRO" w:eastAsia="HG丸ｺﾞｼｯｸM-PRO" w:hAnsi="HG丸ｺﾞｼｯｸM-PRO"/>
                <w:sz w:val="20"/>
                <w:szCs w:val="20"/>
              </w:rPr>
            </w:pPr>
          </w:p>
          <w:p w14:paraId="548BBD8C" w14:textId="77777777" w:rsidR="000003BE" w:rsidRPr="005551EA" w:rsidRDefault="000003BE" w:rsidP="00DF2B15">
            <w:pPr>
              <w:ind w:left="34" w:hangingChars="17" w:hanging="34"/>
              <w:rPr>
                <w:rFonts w:ascii="HG丸ｺﾞｼｯｸM-PRO" w:eastAsia="HG丸ｺﾞｼｯｸM-PRO" w:hAnsi="HG丸ｺﾞｼｯｸM-PRO"/>
                <w:sz w:val="20"/>
                <w:szCs w:val="20"/>
              </w:rPr>
            </w:pPr>
          </w:p>
          <w:p w14:paraId="0FF37FBA" w14:textId="77777777" w:rsidR="000E3777" w:rsidRPr="005551EA" w:rsidRDefault="000E3777" w:rsidP="00DF2B15">
            <w:pPr>
              <w:ind w:left="34" w:hangingChars="17" w:hanging="34"/>
              <w:rPr>
                <w:rFonts w:ascii="HG丸ｺﾞｼｯｸM-PRO" w:eastAsia="HG丸ｺﾞｼｯｸM-PRO" w:hAnsi="HG丸ｺﾞｼｯｸM-PRO"/>
                <w:sz w:val="20"/>
                <w:szCs w:val="20"/>
              </w:rPr>
            </w:pPr>
          </w:p>
          <w:p w14:paraId="0B77AA36" w14:textId="378BEC19" w:rsidR="00D43B03" w:rsidRPr="005551EA" w:rsidRDefault="00D43B03" w:rsidP="00DF2B15">
            <w:pPr>
              <w:ind w:left="34" w:hangingChars="17" w:hanging="34"/>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４</w:t>
            </w:r>
            <w:r w:rsidRPr="005551EA">
              <w:rPr>
                <w:rFonts w:ascii="HG丸ｺﾞｼｯｸM-PRO" w:eastAsia="HG丸ｺﾞｼｯｸM-PRO" w:hAnsi="HG丸ｺﾞｼｯｸM-PRO" w:hint="eastAsia"/>
                <w:sz w:val="20"/>
                <w:szCs w:val="20"/>
              </w:rPr>
              <w:t>）</w:t>
            </w:r>
            <w:r w:rsidR="00950A4D"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５</w:t>
            </w:r>
            <w:r w:rsidR="00950A4D" w:rsidRPr="005551EA">
              <w:rPr>
                <w:rFonts w:ascii="HG丸ｺﾞｼｯｸM-PRO" w:eastAsia="HG丸ｺﾞｼｯｸM-PRO" w:hAnsi="HG丸ｺﾞｼｯｸM-PRO" w:hint="eastAsia"/>
                <w:sz w:val="20"/>
                <w:szCs w:val="20"/>
              </w:rPr>
              <w:t>）</w:t>
            </w:r>
          </w:p>
          <w:p w14:paraId="08C99078" w14:textId="392323CF" w:rsidR="00D43B03" w:rsidRPr="005551EA" w:rsidRDefault="00D43B03" w:rsidP="00D71CDB">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・教職員の授業における</w:t>
            </w:r>
            <w:r w:rsidR="005551EA" w:rsidRPr="005551EA">
              <w:rPr>
                <w:rFonts w:ascii="HG丸ｺﾞｼｯｸM-PRO" w:eastAsia="HG丸ｺﾞｼｯｸM-PRO" w:hAnsi="HG丸ｺﾞｼｯｸM-PRO"/>
                <w:sz w:val="20"/>
                <w:szCs w:val="20"/>
              </w:rPr>
              <w:t>ICT</w:t>
            </w:r>
            <w:r w:rsidRPr="005551EA">
              <w:rPr>
                <w:rFonts w:ascii="HG丸ｺﾞｼｯｸM-PRO" w:eastAsia="HG丸ｺﾞｼｯｸM-PRO" w:hAnsi="HG丸ｺﾞｼｯｸM-PRO" w:hint="eastAsia"/>
                <w:sz w:val="20"/>
                <w:szCs w:val="20"/>
              </w:rPr>
              <w:t>活用率を上昇させる。</w:t>
            </w:r>
          </w:p>
          <w:p w14:paraId="37B7FD92" w14:textId="77777777" w:rsidR="00D43B03" w:rsidRPr="005551EA" w:rsidRDefault="00D43B03" w:rsidP="00D71CDB">
            <w:pPr>
              <w:ind w:left="182" w:hangingChars="91" w:hanging="182"/>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・教職員が生徒と向き合う時間をさらに確保するために、校務分掌、業務分担の見直しや業務の効率化を図る。</w:t>
            </w:r>
          </w:p>
          <w:p w14:paraId="2887A9CD" w14:textId="77777777" w:rsidR="00D43B03" w:rsidRPr="005551EA" w:rsidRDefault="00D43B03" w:rsidP="00302C49">
            <w:pPr>
              <w:ind w:left="34" w:hangingChars="17" w:hanging="34"/>
              <w:rPr>
                <w:rFonts w:ascii="HG丸ｺﾞｼｯｸM-PRO" w:eastAsia="HG丸ｺﾞｼｯｸM-PRO" w:hAnsi="HG丸ｺﾞｼｯｸM-PRO"/>
                <w:sz w:val="20"/>
                <w:szCs w:val="20"/>
              </w:rPr>
            </w:pPr>
          </w:p>
        </w:tc>
        <w:tc>
          <w:tcPr>
            <w:tcW w:w="4146" w:type="dxa"/>
            <w:tcBorders>
              <w:right w:val="dashed" w:sz="4" w:space="0" w:color="auto"/>
            </w:tcBorders>
          </w:tcPr>
          <w:p w14:paraId="7789D631" w14:textId="054680F8" w:rsidR="00D43B03" w:rsidRPr="005551EA" w:rsidRDefault="00D43B03" w:rsidP="00B25F27">
            <w:pPr>
              <w:ind w:left="400" w:hangingChars="200" w:hanging="4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7DEB02E5" w14:textId="77777777" w:rsidR="00950A4D" w:rsidRPr="005551EA" w:rsidRDefault="00950A4D"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・全校一斉研究授業が実施できたか。</w:t>
            </w:r>
          </w:p>
          <w:p w14:paraId="3BDAF704" w14:textId="77777777" w:rsidR="00D43B03" w:rsidRPr="005551EA" w:rsidRDefault="00D43B03"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・初任者等経験年数の少ない教員に対して、授業改善につながる授業分析や指導助言を実施できたか。</w:t>
            </w:r>
          </w:p>
          <w:p w14:paraId="5A43169D" w14:textId="77777777" w:rsidR="005F3844" w:rsidRPr="005551EA" w:rsidRDefault="005F3844"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・研修を計画的組織的に実施できたか。</w:t>
            </w:r>
          </w:p>
          <w:p w14:paraId="5AC76DC9" w14:textId="51E8C6CB" w:rsidR="00D43B03" w:rsidRPr="005551EA" w:rsidRDefault="00D43B03"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・初任者等経験年数の少ない教員の生徒による授業アンケートの結果（項目</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９</w:t>
            </w:r>
            <w:r w:rsidRPr="005551EA">
              <w:rPr>
                <w:rFonts w:ascii="HG丸ｺﾞｼｯｸM-PRO" w:eastAsia="HG丸ｺﾞｼｯｸM-PRO" w:hAnsi="HG丸ｺﾞｼｯｸM-PRO" w:hint="eastAsia"/>
                <w:sz w:val="20"/>
                <w:szCs w:val="20"/>
              </w:rPr>
              <w:t>の平均）が</w:t>
            </w:r>
            <w:r w:rsidR="005551EA" w:rsidRPr="005551EA">
              <w:rPr>
                <w:rFonts w:ascii="HG丸ｺﾞｼｯｸM-PRO" w:eastAsia="HG丸ｺﾞｼｯｸM-PRO" w:hAnsi="HG丸ｺﾞｼｯｸM-PRO" w:hint="eastAsia"/>
                <w:sz w:val="20"/>
                <w:szCs w:val="20"/>
              </w:rPr>
              <w:t>４</w:t>
            </w:r>
            <w:r w:rsidRPr="005551EA">
              <w:rPr>
                <w:rFonts w:ascii="HG丸ｺﾞｼｯｸM-PRO" w:eastAsia="HG丸ｺﾞｼｯｸM-PRO" w:hAnsi="HG丸ｺﾞｼｯｸM-PRO" w:hint="eastAsia"/>
                <w:sz w:val="20"/>
                <w:szCs w:val="20"/>
              </w:rPr>
              <w:t>点満点中</w:t>
            </w:r>
            <w:r w:rsidR="005551EA" w:rsidRPr="005551EA">
              <w:rPr>
                <w:rFonts w:ascii="HG丸ｺﾞｼｯｸM-PRO" w:eastAsia="HG丸ｺﾞｼｯｸM-PRO" w:hAnsi="HG丸ｺﾞｼｯｸM-PRO"/>
                <w:sz w:val="20"/>
                <w:szCs w:val="20"/>
              </w:rPr>
              <w:t>3.0</w:t>
            </w:r>
            <w:r w:rsidR="005E6FEF" w:rsidRPr="005551EA">
              <w:rPr>
                <w:rFonts w:ascii="HG丸ｺﾞｼｯｸM-PRO" w:eastAsia="HG丸ｺﾞｼｯｸM-PRO" w:hAnsi="HG丸ｺﾞｼｯｸM-PRO" w:hint="eastAsia"/>
                <w:sz w:val="20"/>
                <w:szCs w:val="20"/>
              </w:rPr>
              <w:t>以上を維持でき</w:t>
            </w:r>
            <w:r w:rsidRPr="005551EA">
              <w:rPr>
                <w:rFonts w:ascii="HG丸ｺﾞｼｯｸM-PRO" w:eastAsia="HG丸ｺﾞｼｯｸM-PRO" w:hAnsi="HG丸ｺﾞｼｯｸM-PRO" w:hint="eastAsia"/>
                <w:sz w:val="20"/>
                <w:szCs w:val="20"/>
              </w:rPr>
              <w:t>たか。</w:t>
            </w:r>
            <w:r w:rsidR="005E6FEF" w:rsidRPr="005551EA">
              <w:rPr>
                <w:rFonts w:ascii="HG丸ｺﾞｼｯｸM-PRO" w:eastAsia="HG丸ｺﾞｼｯｸM-PRO" w:hAnsi="HG丸ｺﾞｼｯｸM-PRO" w:hint="eastAsia"/>
                <w:sz w:val="20"/>
                <w:szCs w:val="20"/>
              </w:rPr>
              <w:t>（</w:t>
            </w:r>
            <w:r w:rsidR="00A63B8B" w:rsidRPr="005551EA">
              <w:rPr>
                <w:rFonts w:ascii="HG丸ｺﾞｼｯｸM-PRO" w:eastAsia="HG丸ｺﾞｼｯｸM-PRO" w:hAnsi="HG丸ｺﾞｼｯｸM-PRO" w:hint="eastAsia"/>
                <w:sz w:val="20"/>
                <w:szCs w:val="20"/>
              </w:rPr>
              <w:t>令和元年度</w:t>
            </w:r>
            <w:r w:rsidR="005551EA" w:rsidRPr="005551EA">
              <w:rPr>
                <w:rFonts w:ascii="HG丸ｺﾞｼｯｸM-PRO" w:eastAsia="HG丸ｺﾞｼｯｸM-PRO" w:hAnsi="HG丸ｺﾞｼｯｸM-PRO"/>
                <w:sz w:val="20"/>
                <w:szCs w:val="20"/>
              </w:rPr>
              <w:t>3.26</w:t>
            </w:r>
            <w:r w:rsidR="005E6FEF" w:rsidRPr="005551EA">
              <w:rPr>
                <w:rFonts w:ascii="HG丸ｺﾞｼｯｸM-PRO" w:eastAsia="HG丸ｺﾞｼｯｸM-PRO" w:hAnsi="HG丸ｺﾞｼｯｸM-PRO" w:hint="eastAsia"/>
                <w:sz w:val="20"/>
                <w:szCs w:val="20"/>
              </w:rPr>
              <w:t>）</w:t>
            </w:r>
          </w:p>
          <w:p w14:paraId="2FCB8F50" w14:textId="77777777" w:rsidR="000443E4" w:rsidRPr="005551EA" w:rsidRDefault="000443E4" w:rsidP="00DF2B15">
            <w:pPr>
              <w:rPr>
                <w:rFonts w:ascii="HG丸ｺﾞｼｯｸM-PRO" w:eastAsia="HG丸ｺﾞｼｯｸM-PRO" w:hAnsi="HG丸ｺﾞｼｯｸM-PRO"/>
                <w:sz w:val="20"/>
                <w:szCs w:val="20"/>
              </w:rPr>
            </w:pPr>
          </w:p>
          <w:p w14:paraId="2F45BAFE" w14:textId="77777777" w:rsidR="009446CA" w:rsidRPr="005551EA" w:rsidRDefault="009446CA" w:rsidP="00DF2B15">
            <w:pPr>
              <w:rPr>
                <w:rFonts w:ascii="HG丸ｺﾞｼｯｸM-PRO" w:eastAsia="HG丸ｺﾞｼｯｸM-PRO" w:hAnsi="HG丸ｺﾞｼｯｸM-PRO"/>
                <w:sz w:val="20"/>
                <w:szCs w:val="20"/>
              </w:rPr>
            </w:pPr>
          </w:p>
          <w:p w14:paraId="21236E54" w14:textId="77777777" w:rsidR="005E6FEF" w:rsidRPr="005551EA" w:rsidRDefault="005E6FEF" w:rsidP="00DF2B15">
            <w:pPr>
              <w:rPr>
                <w:rFonts w:ascii="HG丸ｺﾞｼｯｸM-PRO" w:eastAsia="HG丸ｺﾞｼｯｸM-PRO" w:hAnsi="HG丸ｺﾞｼｯｸM-PRO"/>
                <w:sz w:val="20"/>
                <w:szCs w:val="20"/>
              </w:rPr>
            </w:pPr>
          </w:p>
          <w:p w14:paraId="674C4E00" w14:textId="652C6744" w:rsidR="00950A4D" w:rsidRPr="005551EA" w:rsidRDefault="00950A4D" w:rsidP="00DF2B15">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75594CC2" w14:textId="77777777" w:rsidR="00D43B03" w:rsidRPr="005551EA" w:rsidRDefault="009446CA" w:rsidP="009446C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950A4D" w:rsidRPr="005551EA">
              <w:rPr>
                <w:rFonts w:ascii="HG丸ｺﾞｼｯｸM-PRO" w:eastAsia="HG丸ｺﾞｼｯｸM-PRO" w:hAnsi="HG丸ｺﾞｼｯｸM-PRO" w:hint="eastAsia"/>
                <w:sz w:val="20"/>
                <w:szCs w:val="20"/>
              </w:rPr>
              <w:t>首席等</w:t>
            </w:r>
            <w:r w:rsidR="00F92D8E" w:rsidRPr="005551EA">
              <w:rPr>
                <w:rFonts w:ascii="HG丸ｺﾞｼｯｸM-PRO" w:eastAsia="HG丸ｺﾞｼｯｸM-PRO" w:hAnsi="HG丸ｺﾞｼｯｸM-PRO" w:hint="eastAsia"/>
                <w:sz w:val="20"/>
                <w:szCs w:val="20"/>
              </w:rPr>
              <w:t>ミドルリーダー</w:t>
            </w:r>
            <w:r w:rsidR="00950A4D" w:rsidRPr="005551EA">
              <w:rPr>
                <w:rFonts w:ascii="HG丸ｺﾞｼｯｸM-PRO" w:eastAsia="HG丸ｺﾞｼｯｸM-PRO" w:hAnsi="HG丸ｺﾞｼｯｸM-PRO" w:hint="eastAsia"/>
                <w:sz w:val="20"/>
                <w:szCs w:val="20"/>
              </w:rPr>
              <w:t>になりえる人材を育成できたか</w:t>
            </w:r>
            <w:r w:rsidR="00F92D8E" w:rsidRPr="005551EA">
              <w:rPr>
                <w:rFonts w:ascii="HG丸ｺﾞｼｯｸM-PRO" w:eastAsia="HG丸ｺﾞｼｯｸM-PRO" w:hAnsi="HG丸ｺﾞｼｯｸM-PRO" w:hint="eastAsia"/>
                <w:sz w:val="20"/>
                <w:szCs w:val="20"/>
              </w:rPr>
              <w:t>。</w:t>
            </w:r>
          </w:p>
          <w:p w14:paraId="7DE2AADB" w14:textId="63EDEF87" w:rsidR="00D43B03" w:rsidRPr="005551EA" w:rsidRDefault="009446CA" w:rsidP="009446C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PT</w:t>
            </w:r>
            <w:r w:rsidR="00A63B8B" w:rsidRPr="005551EA">
              <w:rPr>
                <w:rFonts w:ascii="HG丸ｺﾞｼｯｸM-PRO" w:eastAsia="HG丸ｺﾞｼｯｸM-PRO" w:hAnsi="HG丸ｺﾞｼｯｸM-PRO" w:hint="eastAsia"/>
                <w:sz w:val="20"/>
                <w:szCs w:val="20"/>
              </w:rPr>
              <w:t>、会議などでリーダーシップを発揮できたか。</w:t>
            </w:r>
          </w:p>
          <w:p w14:paraId="7BC1817A" w14:textId="77777777" w:rsidR="00D43B03" w:rsidRPr="005551EA" w:rsidRDefault="00D43B03" w:rsidP="00DF2B15">
            <w:pPr>
              <w:rPr>
                <w:rFonts w:ascii="HG丸ｺﾞｼｯｸM-PRO" w:eastAsia="HG丸ｺﾞｼｯｸM-PRO" w:hAnsi="HG丸ｺﾞｼｯｸM-PRO"/>
                <w:sz w:val="20"/>
                <w:szCs w:val="20"/>
              </w:rPr>
            </w:pPr>
          </w:p>
          <w:p w14:paraId="49911124" w14:textId="77777777" w:rsidR="000E3777" w:rsidRPr="005551EA" w:rsidRDefault="000E3777" w:rsidP="00DF2B15">
            <w:pPr>
              <w:rPr>
                <w:rFonts w:ascii="HG丸ｺﾞｼｯｸM-PRO" w:eastAsia="HG丸ｺﾞｼｯｸM-PRO" w:hAnsi="HG丸ｺﾞｼｯｸM-PRO"/>
                <w:sz w:val="20"/>
                <w:szCs w:val="20"/>
              </w:rPr>
            </w:pPr>
          </w:p>
          <w:p w14:paraId="5D4B7A9A" w14:textId="121DEC4B" w:rsidR="00D43B03" w:rsidRPr="005551EA" w:rsidRDefault="00D43B03" w:rsidP="00DF2B15">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４</w:t>
            </w:r>
            <w:r w:rsidRPr="005551EA">
              <w:rPr>
                <w:rFonts w:ascii="HG丸ｺﾞｼｯｸM-PRO" w:eastAsia="HG丸ｺﾞｼｯｸM-PRO" w:hAnsi="HG丸ｺﾞｼｯｸM-PRO" w:hint="eastAsia"/>
                <w:sz w:val="20"/>
                <w:szCs w:val="20"/>
              </w:rPr>
              <w:t>）</w:t>
            </w:r>
            <w:r w:rsidR="00C17617"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５</w:t>
            </w:r>
            <w:r w:rsidR="00C17617" w:rsidRPr="005551EA">
              <w:rPr>
                <w:rFonts w:ascii="HG丸ｺﾞｼｯｸM-PRO" w:eastAsia="HG丸ｺﾞｼｯｸM-PRO" w:hAnsi="HG丸ｺﾞｼｯｸM-PRO" w:hint="eastAsia"/>
                <w:sz w:val="20"/>
                <w:szCs w:val="20"/>
              </w:rPr>
              <w:t>）</w:t>
            </w:r>
          </w:p>
          <w:p w14:paraId="33AB4EB2" w14:textId="47EEA530" w:rsidR="00D43B03" w:rsidRPr="005551EA" w:rsidRDefault="00D43B03"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ICT</w:t>
            </w:r>
            <w:r w:rsidRPr="005551EA">
              <w:rPr>
                <w:rFonts w:ascii="HG丸ｺﾞｼｯｸM-PRO" w:eastAsia="HG丸ｺﾞｼｯｸM-PRO" w:hAnsi="HG丸ｺﾞｼｯｸM-PRO" w:hint="eastAsia"/>
                <w:sz w:val="20"/>
                <w:szCs w:val="20"/>
              </w:rPr>
              <w:t>機器を活用する教員の割合が</w:t>
            </w:r>
            <w:r w:rsidR="005551EA" w:rsidRPr="005551EA">
              <w:rPr>
                <w:rFonts w:ascii="HG丸ｺﾞｼｯｸM-PRO" w:eastAsia="HG丸ｺﾞｼｯｸM-PRO" w:hAnsi="HG丸ｺﾞｼｯｸM-PRO"/>
                <w:sz w:val="20"/>
                <w:szCs w:val="20"/>
              </w:rPr>
              <w:t>90</w:t>
            </w:r>
            <w:r w:rsidRPr="005551EA">
              <w:rPr>
                <w:rFonts w:ascii="HG丸ｺﾞｼｯｸM-PRO" w:eastAsia="HG丸ｺﾞｼｯｸM-PRO" w:hAnsi="HG丸ｺﾞｼｯｸM-PRO" w:hint="eastAsia"/>
                <w:sz w:val="20"/>
                <w:szCs w:val="20"/>
              </w:rPr>
              <w:t>％以上となったか。</w:t>
            </w:r>
          </w:p>
          <w:p w14:paraId="4DF6D9F4" w14:textId="6103AAD7" w:rsidR="00D43B03" w:rsidRPr="005551EA" w:rsidRDefault="001D1BF4" w:rsidP="00D43B03">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88</w:t>
            </w:r>
            <w:r w:rsidRPr="005551EA">
              <w:rPr>
                <w:rFonts w:ascii="HG丸ｺﾞｼｯｸM-PRO" w:eastAsia="HG丸ｺﾞｼｯｸM-PRO" w:hAnsi="HG丸ｺﾞｼｯｸM-PRO" w:hint="eastAsia"/>
                <w:sz w:val="20"/>
                <w:szCs w:val="20"/>
              </w:rPr>
              <w:t>％）</w:t>
            </w:r>
          </w:p>
          <w:p w14:paraId="121456EF" w14:textId="77777777" w:rsidR="00D43B03" w:rsidRPr="005551EA" w:rsidRDefault="00D43B03"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・校務分掌や業務分担の見直し、業務の効率化の結果、生徒と向き合う時間</w:t>
            </w:r>
            <w:r w:rsidR="00736904" w:rsidRPr="005551EA">
              <w:rPr>
                <w:rFonts w:ascii="HG丸ｺﾞｼｯｸM-PRO" w:eastAsia="HG丸ｺﾞｼｯｸM-PRO" w:hAnsi="HG丸ｺﾞｼｯｸM-PRO" w:hint="eastAsia"/>
                <w:sz w:val="20"/>
                <w:szCs w:val="20"/>
              </w:rPr>
              <w:t>の</w:t>
            </w:r>
            <w:r w:rsidRPr="005551EA">
              <w:rPr>
                <w:rFonts w:ascii="HG丸ｺﾞｼｯｸM-PRO" w:eastAsia="HG丸ｺﾞｼｯｸM-PRO" w:hAnsi="HG丸ｺﾞｼｯｸM-PRO" w:hint="eastAsia"/>
                <w:sz w:val="20"/>
                <w:szCs w:val="20"/>
              </w:rPr>
              <w:t>確保</w:t>
            </w:r>
            <w:r w:rsidR="00F92D8E" w:rsidRPr="005551EA">
              <w:rPr>
                <w:rFonts w:ascii="HG丸ｺﾞｼｯｸM-PRO" w:eastAsia="HG丸ｺﾞｼｯｸM-PRO" w:hAnsi="HG丸ｺﾞｼｯｸM-PRO" w:hint="eastAsia"/>
                <w:sz w:val="20"/>
                <w:szCs w:val="20"/>
              </w:rPr>
              <w:t>に効果がみられた</w:t>
            </w:r>
            <w:r w:rsidR="00736904" w:rsidRPr="005551EA">
              <w:rPr>
                <w:rFonts w:ascii="HG丸ｺﾞｼｯｸM-PRO" w:eastAsia="HG丸ｺﾞｼｯｸM-PRO" w:hAnsi="HG丸ｺﾞｼｯｸM-PRO" w:hint="eastAsia"/>
                <w:sz w:val="20"/>
                <w:szCs w:val="20"/>
              </w:rPr>
              <w:t>か</w:t>
            </w:r>
            <w:r w:rsidRPr="005551EA">
              <w:rPr>
                <w:rFonts w:ascii="HG丸ｺﾞｼｯｸM-PRO" w:eastAsia="HG丸ｺﾞｼｯｸM-PRO" w:hAnsi="HG丸ｺﾞｼｯｸM-PRO" w:hint="eastAsia"/>
                <w:sz w:val="20"/>
                <w:szCs w:val="20"/>
              </w:rPr>
              <w:t>。</w:t>
            </w:r>
          </w:p>
          <w:p w14:paraId="3157DAE1" w14:textId="6E25107A" w:rsidR="00D43B03" w:rsidRPr="005551EA" w:rsidRDefault="00D43B03" w:rsidP="00D71CDB">
            <w:pPr>
              <w:ind w:left="138" w:hangingChars="69" w:hanging="138"/>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・教員の超過勤務平均時間を</w:t>
            </w:r>
            <w:r w:rsidR="005551EA" w:rsidRPr="005551EA">
              <w:rPr>
                <w:rFonts w:ascii="HG丸ｺﾞｼｯｸM-PRO" w:eastAsia="HG丸ｺﾞｼｯｸM-PRO" w:hAnsi="HG丸ｺﾞｼｯｸM-PRO"/>
                <w:sz w:val="20"/>
                <w:szCs w:val="20"/>
              </w:rPr>
              <w:t>30</w:t>
            </w:r>
            <w:r w:rsidR="002B1275" w:rsidRPr="005551EA">
              <w:rPr>
                <w:rFonts w:ascii="HG丸ｺﾞｼｯｸM-PRO" w:eastAsia="HG丸ｺﾞｼｯｸM-PRO" w:hAnsi="HG丸ｺﾞｼｯｸM-PRO" w:hint="eastAsia"/>
                <w:sz w:val="20"/>
                <w:szCs w:val="20"/>
              </w:rPr>
              <w:t>時間以下に</w:t>
            </w:r>
            <w:r w:rsidRPr="005551EA">
              <w:rPr>
                <w:rFonts w:ascii="HG丸ｺﾞｼｯｸM-PRO" w:eastAsia="HG丸ｺﾞｼｯｸM-PRO" w:hAnsi="HG丸ｺﾞｼｯｸM-PRO" w:hint="eastAsia"/>
                <w:sz w:val="20"/>
                <w:szCs w:val="20"/>
              </w:rPr>
              <w:t>できたか。（</w:t>
            </w:r>
            <w:r w:rsidR="00A63B8B" w:rsidRPr="005551EA">
              <w:rPr>
                <w:rFonts w:ascii="HG丸ｺﾞｼｯｸM-PRO" w:eastAsia="HG丸ｺﾞｼｯｸM-PRO" w:hAnsi="HG丸ｺﾞｼｯｸM-PRO" w:hint="eastAsia"/>
                <w:sz w:val="20"/>
                <w:szCs w:val="20"/>
              </w:rPr>
              <w:t>令和元年度</w:t>
            </w:r>
            <w:r w:rsidR="00147A3F" w:rsidRPr="005551EA">
              <w:rPr>
                <w:rFonts w:ascii="HG丸ｺﾞｼｯｸM-PRO" w:eastAsia="HG丸ｺﾞｼｯｸM-PRO" w:hAnsi="HG丸ｺﾞｼｯｸM-PRO" w:hint="eastAsia"/>
                <w:sz w:val="20"/>
                <w:szCs w:val="20"/>
              </w:rPr>
              <w:t>月平均</w:t>
            </w:r>
            <w:r w:rsidR="005551EA" w:rsidRPr="005551EA">
              <w:rPr>
                <w:rFonts w:ascii="HG丸ｺﾞｼｯｸM-PRO" w:eastAsia="HG丸ｺﾞｼｯｸM-PRO" w:hAnsi="HG丸ｺﾞｼｯｸM-PRO"/>
                <w:sz w:val="20"/>
                <w:szCs w:val="20"/>
              </w:rPr>
              <w:t>28.7</w:t>
            </w:r>
            <w:r w:rsidRPr="005551EA">
              <w:rPr>
                <w:rFonts w:ascii="HG丸ｺﾞｼｯｸM-PRO" w:eastAsia="HG丸ｺﾞｼｯｸM-PRO" w:hAnsi="HG丸ｺﾞｼｯｸM-PRO" w:hint="eastAsia"/>
                <w:sz w:val="20"/>
                <w:szCs w:val="20"/>
              </w:rPr>
              <w:t>時間）</w:t>
            </w:r>
          </w:p>
          <w:p w14:paraId="1274AB3B" w14:textId="77777777" w:rsidR="00C17617" w:rsidRPr="005551EA" w:rsidRDefault="00C17617" w:rsidP="00C17617">
            <w:pPr>
              <w:ind w:leftChars="-1" w:left="-2" w:firstLineChars="1" w:firstLine="2"/>
              <w:jc w:val="left"/>
              <w:rPr>
                <w:rFonts w:ascii="HG丸ｺﾞｼｯｸM-PRO" w:eastAsia="HG丸ｺﾞｼｯｸM-PRO" w:hAnsi="HG丸ｺﾞｼｯｸM-PRO"/>
                <w:sz w:val="20"/>
                <w:szCs w:val="20"/>
              </w:rPr>
            </w:pPr>
          </w:p>
        </w:tc>
        <w:tc>
          <w:tcPr>
            <w:tcW w:w="3367" w:type="dxa"/>
            <w:tcBorders>
              <w:left w:val="dashed" w:sz="4" w:space="0" w:color="auto"/>
              <w:right w:val="single" w:sz="4" w:space="0" w:color="auto"/>
            </w:tcBorders>
            <w:shd w:val="clear" w:color="auto" w:fill="auto"/>
          </w:tcPr>
          <w:p w14:paraId="20D9A078" w14:textId="255D3508" w:rsidR="00D43B03" w:rsidRPr="005551EA" w:rsidRDefault="008904F1"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１</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w:t>
            </w:r>
          </w:p>
          <w:p w14:paraId="57EDF19C" w14:textId="039AEEDF" w:rsidR="008904F1" w:rsidRPr="005551EA" w:rsidRDefault="008904F1"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9B42DB" w:rsidRPr="005551EA">
              <w:rPr>
                <w:rFonts w:ascii="HG丸ｺﾞｼｯｸM-PRO" w:eastAsia="HG丸ｺﾞｼｯｸM-PRO" w:hAnsi="HG丸ｺﾞｼｯｸM-PRO" w:hint="eastAsia"/>
                <w:sz w:val="20"/>
                <w:szCs w:val="20"/>
              </w:rPr>
              <w:t>昨年度に続き、</w:t>
            </w:r>
            <w:r w:rsidR="005551EA" w:rsidRPr="005551EA">
              <w:rPr>
                <w:rFonts w:ascii="HG丸ｺﾞｼｯｸM-PRO" w:eastAsia="HG丸ｺﾞｼｯｸM-PRO" w:hAnsi="HG丸ｺﾞｼｯｸM-PRO" w:hint="eastAsia"/>
                <w:sz w:val="20"/>
                <w:szCs w:val="20"/>
              </w:rPr>
              <w:t>９</w:t>
            </w:r>
            <w:r w:rsidR="009B42DB" w:rsidRPr="005551EA">
              <w:rPr>
                <w:rFonts w:ascii="HG丸ｺﾞｼｯｸM-PRO" w:eastAsia="HG丸ｺﾞｼｯｸM-PRO" w:hAnsi="HG丸ｺﾞｼｯｸM-PRO" w:hint="eastAsia"/>
                <w:sz w:val="20"/>
                <w:szCs w:val="20"/>
              </w:rPr>
              <w:t>月に</w:t>
            </w:r>
            <w:r w:rsidRPr="005551EA">
              <w:rPr>
                <w:rFonts w:ascii="HG丸ｺﾞｼｯｸM-PRO" w:eastAsia="HG丸ｺﾞｼｯｸM-PRO" w:hAnsi="HG丸ｺﾞｼｯｸM-PRO" w:hint="eastAsia"/>
                <w:sz w:val="20"/>
                <w:szCs w:val="20"/>
              </w:rPr>
              <w:t>全校一斉研究授業を実施し</w:t>
            </w:r>
            <w:r w:rsidR="009B42DB" w:rsidRPr="005551EA">
              <w:rPr>
                <w:rFonts w:ascii="HG丸ｺﾞｼｯｸM-PRO" w:eastAsia="HG丸ｺﾞｼｯｸM-PRO" w:hAnsi="HG丸ｺﾞｼｯｸM-PRO" w:hint="eastAsia"/>
                <w:sz w:val="20"/>
                <w:szCs w:val="20"/>
              </w:rPr>
              <w:t>た。教育庁から指導主事を招き指導を受けた。（○）</w:t>
            </w:r>
          </w:p>
          <w:p w14:paraId="5E5ADB97" w14:textId="619E458E" w:rsidR="008904F1" w:rsidRPr="005551EA" w:rsidRDefault="008904F1"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・初任者の研修授業を</w:t>
            </w:r>
            <w:r w:rsidR="005551EA" w:rsidRPr="005551EA">
              <w:rPr>
                <w:rFonts w:ascii="HG丸ｺﾞｼｯｸM-PRO" w:eastAsia="HG丸ｺﾞｼｯｸM-PRO" w:hAnsi="HG丸ｺﾞｼｯｸM-PRO" w:hint="eastAsia"/>
                <w:sz w:val="20"/>
                <w:szCs w:val="20"/>
              </w:rPr>
              <w:t>２</w:t>
            </w:r>
            <w:r w:rsidRPr="005551EA">
              <w:rPr>
                <w:rFonts w:ascii="HG丸ｺﾞｼｯｸM-PRO" w:eastAsia="HG丸ｺﾞｼｯｸM-PRO" w:hAnsi="HG丸ｺﾞｼｯｸM-PRO" w:hint="eastAsia"/>
                <w:sz w:val="20"/>
                <w:szCs w:val="20"/>
              </w:rPr>
              <w:t>回実施。</w:t>
            </w:r>
            <w:r w:rsidR="001F58F7" w:rsidRPr="005551EA">
              <w:rPr>
                <w:rFonts w:ascii="HG丸ｺﾞｼｯｸM-PRO" w:eastAsia="HG丸ｺﾞｼｯｸM-PRO" w:hAnsi="HG丸ｺﾞｼｯｸM-PRO" w:hint="eastAsia"/>
                <w:sz w:val="20"/>
                <w:szCs w:val="20"/>
              </w:rPr>
              <w:t>授業改善に向けた議論ができた。（○）</w:t>
            </w:r>
          </w:p>
          <w:p w14:paraId="5EA71B9A" w14:textId="1CD1CC8D" w:rsidR="001F58F7" w:rsidRPr="005551EA" w:rsidRDefault="001F58F7"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・経験年数の少ない教員について、授業アンケートの</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９</w:t>
            </w:r>
            <w:r w:rsidRPr="005551EA">
              <w:rPr>
                <w:rFonts w:ascii="HG丸ｺﾞｼｯｸM-PRO" w:eastAsia="HG丸ｺﾞｼｯｸM-PRO" w:hAnsi="HG丸ｺﾞｼｯｸM-PRO" w:hint="eastAsia"/>
                <w:sz w:val="20"/>
                <w:szCs w:val="20"/>
              </w:rPr>
              <w:t>の平均は</w:t>
            </w:r>
            <w:r w:rsidR="005551EA" w:rsidRPr="005551EA">
              <w:rPr>
                <w:rFonts w:ascii="HG丸ｺﾞｼｯｸM-PRO" w:eastAsia="HG丸ｺﾞｼｯｸM-PRO" w:hAnsi="HG丸ｺﾞｼｯｸM-PRO"/>
                <w:sz w:val="20"/>
                <w:szCs w:val="20"/>
              </w:rPr>
              <w:t>3.23</w:t>
            </w:r>
            <w:r w:rsidRPr="005551EA">
              <w:rPr>
                <w:rFonts w:ascii="HG丸ｺﾞｼｯｸM-PRO" w:eastAsia="HG丸ｺﾞｼｯｸM-PRO" w:hAnsi="HG丸ｺﾞｼｯｸM-PRO" w:hint="eastAsia"/>
                <w:sz w:val="20"/>
                <w:szCs w:val="20"/>
              </w:rPr>
              <w:t>であった。</w:t>
            </w:r>
            <w:r w:rsidR="009B42DB" w:rsidRPr="005551EA">
              <w:rPr>
                <w:rFonts w:ascii="HG丸ｺﾞｼｯｸM-PRO" w:eastAsia="HG丸ｺﾞｼｯｸM-PRO" w:hAnsi="HG丸ｺﾞｼｯｸM-PRO" w:hint="eastAsia"/>
                <w:sz w:val="20"/>
                <w:szCs w:val="20"/>
              </w:rPr>
              <w:t>（</w:t>
            </w:r>
            <w:r w:rsidR="00123C2B" w:rsidRPr="005551EA">
              <w:rPr>
                <w:rFonts w:ascii="HG丸ｺﾞｼｯｸM-PRO" w:eastAsia="HG丸ｺﾞｼｯｸM-PRO" w:hAnsi="HG丸ｺﾞｼｯｸM-PRO" w:hint="eastAsia"/>
                <w:sz w:val="20"/>
                <w:szCs w:val="20"/>
              </w:rPr>
              <w:t>○</w:t>
            </w:r>
            <w:r w:rsidR="009B42DB" w:rsidRPr="005551EA">
              <w:rPr>
                <w:rFonts w:ascii="HG丸ｺﾞｼｯｸM-PRO" w:eastAsia="HG丸ｺﾞｼｯｸM-PRO" w:hAnsi="HG丸ｺﾞｼｯｸM-PRO" w:hint="eastAsia"/>
                <w:sz w:val="20"/>
                <w:szCs w:val="20"/>
              </w:rPr>
              <w:t>）</w:t>
            </w:r>
          </w:p>
          <w:p w14:paraId="4BDAC46D" w14:textId="77777777" w:rsidR="001F58F7" w:rsidRPr="005551EA" w:rsidRDefault="001F58F7" w:rsidP="005551EA">
            <w:pPr>
              <w:rPr>
                <w:rFonts w:ascii="HG丸ｺﾞｼｯｸM-PRO" w:eastAsia="HG丸ｺﾞｼｯｸM-PRO" w:hAnsi="HG丸ｺﾞｼｯｸM-PRO"/>
                <w:sz w:val="20"/>
                <w:szCs w:val="20"/>
              </w:rPr>
            </w:pPr>
          </w:p>
          <w:p w14:paraId="22AE6F81" w14:textId="77777777" w:rsidR="009446CA" w:rsidRPr="005551EA" w:rsidRDefault="009446CA" w:rsidP="005551EA">
            <w:pPr>
              <w:rPr>
                <w:rFonts w:ascii="HG丸ｺﾞｼｯｸM-PRO" w:eastAsia="HG丸ｺﾞｼｯｸM-PRO" w:hAnsi="HG丸ｺﾞｼｯｸM-PRO"/>
                <w:sz w:val="20"/>
                <w:szCs w:val="20"/>
              </w:rPr>
            </w:pPr>
          </w:p>
          <w:p w14:paraId="18F85C8A" w14:textId="77777777" w:rsidR="001F58F7" w:rsidRPr="005551EA" w:rsidRDefault="001F58F7" w:rsidP="005551EA">
            <w:pPr>
              <w:rPr>
                <w:rFonts w:ascii="HG丸ｺﾞｼｯｸM-PRO" w:eastAsia="HG丸ｺﾞｼｯｸM-PRO" w:hAnsi="HG丸ｺﾞｼｯｸM-PRO"/>
                <w:sz w:val="20"/>
                <w:szCs w:val="20"/>
              </w:rPr>
            </w:pPr>
          </w:p>
          <w:p w14:paraId="0B02E836" w14:textId="4DAFF37C" w:rsidR="001F58F7" w:rsidRPr="005551EA" w:rsidRDefault="001F58F7"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３</w:t>
            </w:r>
            <w:r w:rsidRPr="005551EA">
              <w:rPr>
                <w:rFonts w:ascii="HG丸ｺﾞｼｯｸM-PRO" w:eastAsia="HG丸ｺﾞｼｯｸM-PRO" w:hAnsi="HG丸ｺﾞｼｯｸM-PRO" w:hint="eastAsia"/>
                <w:sz w:val="20"/>
                <w:szCs w:val="20"/>
              </w:rPr>
              <w:t>）</w:t>
            </w:r>
          </w:p>
          <w:p w14:paraId="09931D70" w14:textId="416078DD" w:rsidR="001F58F7" w:rsidRPr="005551EA" w:rsidRDefault="00561B92" w:rsidP="005551EA">
            <w:pPr>
              <w:ind w:leftChars="100" w:left="21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首席が</w:t>
            </w:r>
            <w:r w:rsidR="000E3777" w:rsidRPr="005551EA">
              <w:rPr>
                <w:rFonts w:ascii="HG丸ｺﾞｼｯｸM-PRO" w:eastAsia="HG丸ｺﾞｼｯｸM-PRO" w:hAnsi="HG丸ｺﾞｼｯｸM-PRO" w:hint="eastAsia"/>
                <w:sz w:val="20"/>
                <w:szCs w:val="20"/>
              </w:rPr>
              <w:t>事前に</w:t>
            </w:r>
            <w:r w:rsidR="009446CA" w:rsidRPr="005551EA">
              <w:rPr>
                <w:rFonts w:ascii="HG丸ｺﾞｼｯｸM-PRO" w:eastAsia="HG丸ｺﾞｼｯｸM-PRO" w:hAnsi="HG丸ｺﾞｼｯｸM-PRO" w:hint="eastAsia"/>
                <w:sz w:val="20"/>
                <w:szCs w:val="20"/>
              </w:rPr>
              <w:t>会議</w:t>
            </w:r>
            <w:r w:rsidR="000E3777" w:rsidRPr="005551EA">
              <w:rPr>
                <w:rFonts w:ascii="HG丸ｺﾞｼｯｸM-PRO" w:eastAsia="HG丸ｺﾞｼｯｸM-PRO" w:hAnsi="HG丸ｺﾞｼｯｸM-PRO" w:hint="eastAsia"/>
                <w:sz w:val="20"/>
                <w:szCs w:val="20"/>
              </w:rPr>
              <w:t>時間の決定や内容の精選を行い</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sz w:val="20"/>
                <w:szCs w:val="20"/>
              </w:rPr>
              <w:t>PT</w:t>
            </w:r>
            <w:r w:rsidR="009B42DB" w:rsidRPr="005551EA">
              <w:rPr>
                <w:rFonts w:ascii="HG丸ｺﾞｼｯｸM-PRO" w:eastAsia="HG丸ｺﾞｼｯｸM-PRO" w:hAnsi="HG丸ｺﾞｼｯｸM-PRO" w:hint="eastAsia"/>
                <w:sz w:val="20"/>
                <w:szCs w:val="20"/>
              </w:rPr>
              <w:t>、会議など</w:t>
            </w:r>
            <w:r w:rsidRPr="005551EA">
              <w:rPr>
                <w:rFonts w:ascii="HG丸ｺﾞｼｯｸM-PRO" w:eastAsia="HG丸ｺﾞｼｯｸM-PRO" w:hAnsi="HG丸ｺﾞｼｯｸM-PRO" w:hint="eastAsia"/>
                <w:sz w:val="20"/>
                <w:szCs w:val="20"/>
              </w:rPr>
              <w:t>の運営を行</w:t>
            </w:r>
            <w:r w:rsidR="000E3777" w:rsidRPr="005551EA">
              <w:rPr>
                <w:rFonts w:ascii="HG丸ｺﾞｼｯｸM-PRO" w:eastAsia="HG丸ｺﾞｼｯｸM-PRO" w:hAnsi="HG丸ｺﾞｼｯｸM-PRO" w:hint="eastAsia"/>
                <w:sz w:val="20"/>
                <w:szCs w:val="20"/>
              </w:rPr>
              <w:t>ったため、議論が深まり、様々な提言や方針を示すことが</w:t>
            </w:r>
            <w:r w:rsidRPr="005551EA">
              <w:rPr>
                <w:rFonts w:ascii="HG丸ｺﾞｼｯｸM-PRO" w:eastAsia="HG丸ｺﾞｼｯｸM-PRO" w:hAnsi="HG丸ｺﾞｼｯｸM-PRO" w:hint="eastAsia"/>
                <w:sz w:val="20"/>
                <w:szCs w:val="20"/>
              </w:rPr>
              <w:t>できた</w:t>
            </w:r>
            <w:r w:rsidR="009B42DB" w:rsidRPr="005551EA">
              <w:rPr>
                <w:rFonts w:ascii="HG丸ｺﾞｼｯｸM-PRO" w:eastAsia="HG丸ｺﾞｼｯｸM-PRO" w:hAnsi="HG丸ｺﾞｼｯｸM-PRO" w:hint="eastAsia"/>
                <w:sz w:val="20"/>
                <w:szCs w:val="20"/>
              </w:rPr>
              <w:t>。</w:t>
            </w:r>
            <w:r w:rsidR="000E3777" w:rsidRPr="005551EA">
              <w:rPr>
                <w:rFonts w:ascii="HG丸ｺﾞｼｯｸM-PRO" w:eastAsia="HG丸ｺﾞｼｯｸM-PRO" w:hAnsi="HG丸ｺﾞｼｯｸM-PRO" w:hint="eastAsia"/>
                <w:sz w:val="20"/>
                <w:szCs w:val="20"/>
              </w:rPr>
              <w:t>（◎</w:t>
            </w:r>
            <w:r w:rsidRPr="005551EA">
              <w:rPr>
                <w:rFonts w:ascii="HG丸ｺﾞｼｯｸM-PRO" w:eastAsia="HG丸ｺﾞｼｯｸM-PRO" w:hAnsi="HG丸ｺﾞｼｯｸM-PRO" w:hint="eastAsia"/>
                <w:sz w:val="20"/>
                <w:szCs w:val="20"/>
              </w:rPr>
              <w:t>）</w:t>
            </w:r>
          </w:p>
          <w:p w14:paraId="6BDCFF8B" w14:textId="77777777" w:rsidR="009446CA" w:rsidRPr="005551EA" w:rsidRDefault="009446CA" w:rsidP="005551EA">
            <w:pPr>
              <w:rPr>
                <w:rFonts w:ascii="HG丸ｺﾞｼｯｸM-PRO" w:eastAsia="HG丸ｺﾞｼｯｸM-PRO" w:hAnsi="HG丸ｺﾞｼｯｸM-PRO"/>
                <w:sz w:val="20"/>
                <w:szCs w:val="20"/>
              </w:rPr>
            </w:pPr>
          </w:p>
          <w:p w14:paraId="184457A2" w14:textId="72EB4302" w:rsidR="001F58F7" w:rsidRPr="005551EA" w:rsidRDefault="001F58F7" w:rsidP="005551EA">
            <w:pPr>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４</w:t>
            </w:r>
            <w:r w:rsidRPr="005551EA">
              <w:rPr>
                <w:rFonts w:ascii="HG丸ｺﾞｼｯｸM-PRO" w:eastAsia="HG丸ｺﾞｼｯｸM-PRO" w:hAnsi="HG丸ｺﾞｼｯｸM-PRO" w:hint="eastAsia"/>
                <w:sz w:val="20"/>
                <w:szCs w:val="20"/>
              </w:rPr>
              <w:t>）（</w:t>
            </w:r>
            <w:r w:rsidR="005551EA" w:rsidRPr="005551EA">
              <w:rPr>
                <w:rFonts w:ascii="HG丸ｺﾞｼｯｸM-PRO" w:eastAsia="HG丸ｺﾞｼｯｸM-PRO" w:hAnsi="HG丸ｺﾞｼｯｸM-PRO" w:hint="eastAsia"/>
                <w:sz w:val="20"/>
                <w:szCs w:val="20"/>
              </w:rPr>
              <w:t>５</w:t>
            </w:r>
            <w:r w:rsidRPr="005551EA">
              <w:rPr>
                <w:rFonts w:ascii="HG丸ｺﾞｼｯｸM-PRO" w:eastAsia="HG丸ｺﾞｼｯｸM-PRO" w:hAnsi="HG丸ｺﾞｼｯｸM-PRO" w:hint="eastAsia"/>
                <w:sz w:val="20"/>
                <w:szCs w:val="20"/>
              </w:rPr>
              <w:t>）</w:t>
            </w:r>
          </w:p>
          <w:p w14:paraId="10E29721" w14:textId="1D87A716" w:rsidR="001F58F7" w:rsidRPr="005551EA" w:rsidRDefault="009446CA" w:rsidP="005551EA">
            <w:pPr>
              <w:ind w:left="200" w:hangingChars="100" w:hanging="200"/>
              <w:rPr>
                <w:rFonts w:ascii="HG丸ｺﾞｼｯｸM-PRO" w:eastAsia="HG丸ｺﾞｼｯｸM-PRO" w:hAnsi="HG丸ｺﾞｼｯｸM-PRO"/>
                <w:sz w:val="20"/>
                <w:szCs w:val="20"/>
              </w:rPr>
            </w:pPr>
            <w:r w:rsidRPr="005551EA">
              <w:rPr>
                <w:rFonts w:ascii="HG丸ｺﾞｼｯｸM-PRO" w:eastAsia="HG丸ｺﾞｼｯｸM-PRO" w:hAnsi="HG丸ｺﾞｼｯｸM-PRO" w:hint="eastAsia"/>
                <w:sz w:val="20"/>
                <w:szCs w:val="20"/>
              </w:rPr>
              <w:t>・</w:t>
            </w:r>
            <w:r w:rsidR="001F58F7" w:rsidRPr="005551EA">
              <w:rPr>
                <w:rFonts w:ascii="HG丸ｺﾞｼｯｸM-PRO" w:eastAsia="HG丸ｺﾞｼｯｸM-PRO" w:hAnsi="HG丸ｺﾞｼｯｸM-PRO" w:hint="eastAsia"/>
                <w:sz w:val="20"/>
                <w:szCs w:val="20"/>
              </w:rPr>
              <w:t>毎回の授業で</w:t>
            </w:r>
            <w:r w:rsidR="005551EA" w:rsidRPr="005551EA">
              <w:rPr>
                <w:rFonts w:ascii="HG丸ｺﾞｼｯｸM-PRO" w:eastAsia="HG丸ｺﾞｼｯｸM-PRO" w:hAnsi="HG丸ｺﾞｼｯｸM-PRO"/>
                <w:sz w:val="20"/>
                <w:szCs w:val="20"/>
              </w:rPr>
              <w:t>ICT</w:t>
            </w:r>
            <w:r w:rsidR="001F58F7" w:rsidRPr="005551EA">
              <w:rPr>
                <w:rFonts w:ascii="HG丸ｺﾞｼｯｸM-PRO" w:eastAsia="HG丸ｺﾞｼｯｸM-PRO" w:hAnsi="HG丸ｺﾞｼｯｸM-PRO" w:hint="eastAsia"/>
                <w:sz w:val="20"/>
                <w:szCs w:val="20"/>
              </w:rPr>
              <w:t>機器を活用する教員が</w:t>
            </w:r>
            <w:r w:rsidR="005551EA" w:rsidRPr="005551EA">
              <w:rPr>
                <w:rFonts w:ascii="HG丸ｺﾞｼｯｸM-PRO" w:eastAsia="HG丸ｺﾞｼｯｸM-PRO" w:hAnsi="HG丸ｺﾞｼｯｸM-PRO"/>
                <w:sz w:val="20"/>
                <w:szCs w:val="20"/>
              </w:rPr>
              <w:t>48</w:t>
            </w:r>
            <w:r w:rsidR="001F58F7" w:rsidRPr="005551EA">
              <w:rPr>
                <w:rFonts w:ascii="HG丸ｺﾞｼｯｸM-PRO" w:eastAsia="HG丸ｺﾞｼｯｸM-PRO" w:hAnsi="HG丸ｺﾞｼｯｸM-PRO" w:hint="eastAsia"/>
                <w:sz w:val="20"/>
                <w:szCs w:val="20"/>
              </w:rPr>
              <w:t>％、およそ半数の授業において使用する教員を含めると</w:t>
            </w:r>
            <w:r w:rsidR="005551EA" w:rsidRPr="005551EA">
              <w:rPr>
                <w:rFonts w:ascii="HG丸ｺﾞｼｯｸM-PRO" w:eastAsia="HG丸ｺﾞｼｯｸM-PRO" w:hAnsi="HG丸ｺﾞｼｯｸM-PRO"/>
                <w:sz w:val="20"/>
                <w:szCs w:val="20"/>
              </w:rPr>
              <w:t>68</w:t>
            </w:r>
            <w:r w:rsidR="001F58F7" w:rsidRPr="005551EA">
              <w:rPr>
                <w:rFonts w:ascii="HG丸ｺﾞｼｯｸM-PRO" w:eastAsia="HG丸ｺﾞｼｯｸM-PRO" w:hAnsi="HG丸ｺﾞｼｯｸM-PRO" w:hint="eastAsia"/>
                <w:sz w:val="20"/>
                <w:szCs w:val="20"/>
              </w:rPr>
              <w:t>％、必要に応じて何度か使用している教員までを含めると</w:t>
            </w:r>
            <w:r w:rsidR="005551EA" w:rsidRPr="005551EA">
              <w:rPr>
                <w:rFonts w:ascii="HG丸ｺﾞｼｯｸM-PRO" w:eastAsia="HG丸ｺﾞｼｯｸM-PRO" w:hAnsi="HG丸ｺﾞｼｯｸM-PRO"/>
                <w:sz w:val="20"/>
                <w:szCs w:val="20"/>
              </w:rPr>
              <w:t>96</w:t>
            </w:r>
            <w:r w:rsidR="001F58F7" w:rsidRPr="005551EA">
              <w:rPr>
                <w:rFonts w:ascii="HG丸ｺﾞｼｯｸM-PRO" w:eastAsia="HG丸ｺﾞｼｯｸM-PRO" w:hAnsi="HG丸ｺﾞｼｯｸM-PRO" w:hint="eastAsia"/>
                <w:sz w:val="20"/>
                <w:szCs w:val="20"/>
              </w:rPr>
              <w:t>％が活用している。</w:t>
            </w:r>
            <w:r w:rsidR="00142C53" w:rsidRPr="005551EA">
              <w:rPr>
                <w:rFonts w:ascii="HG丸ｺﾞｼｯｸM-PRO" w:eastAsia="HG丸ｺﾞｼｯｸM-PRO" w:hAnsi="HG丸ｺﾞｼｯｸM-PRO" w:hint="eastAsia"/>
                <w:sz w:val="20"/>
                <w:szCs w:val="20"/>
              </w:rPr>
              <w:t>（◎）</w:t>
            </w:r>
          </w:p>
          <w:p w14:paraId="4440BD34" w14:textId="61EDC618" w:rsidR="009446CA" w:rsidRPr="00094ADD" w:rsidRDefault="001F58F7" w:rsidP="00B11358">
            <w:pPr>
              <w:ind w:left="200" w:hangingChars="100" w:hanging="200"/>
              <w:rPr>
                <w:rFonts w:ascii="HG丸ｺﾞｼｯｸM-PRO" w:eastAsia="HG丸ｺﾞｼｯｸM-PRO" w:hAnsi="HG丸ｺﾞｼｯｸM-PRO" w:hint="eastAsia"/>
                <w:sz w:val="20"/>
                <w:szCs w:val="20"/>
              </w:rPr>
            </w:pPr>
            <w:r w:rsidRPr="005551EA">
              <w:rPr>
                <w:rFonts w:ascii="HG丸ｺﾞｼｯｸM-PRO" w:eastAsia="HG丸ｺﾞｼｯｸM-PRO" w:hAnsi="HG丸ｺﾞｼｯｸM-PRO" w:hint="eastAsia"/>
                <w:sz w:val="20"/>
                <w:szCs w:val="20"/>
              </w:rPr>
              <w:t>・教員の超過勤務平均時間は</w:t>
            </w:r>
            <w:r w:rsidR="005551EA" w:rsidRPr="005551EA">
              <w:rPr>
                <w:rFonts w:ascii="HG丸ｺﾞｼｯｸM-PRO" w:eastAsia="HG丸ｺﾞｼｯｸM-PRO" w:hAnsi="HG丸ｺﾞｼｯｸM-PRO"/>
                <w:sz w:val="20"/>
                <w:szCs w:val="20"/>
              </w:rPr>
              <w:t>21.9</w:t>
            </w:r>
            <w:r w:rsidRPr="005551EA">
              <w:rPr>
                <w:rFonts w:ascii="HG丸ｺﾞｼｯｸM-PRO" w:eastAsia="HG丸ｺﾞｼｯｸM-PRO" w:hAnsi="HG丸ｺﾞｼｯｸM-PRO" w:hint="eastAsia"/>
                <w:sz w:val="20"/>
                <w:szCs w:val="20"/>
              </w:rPr>
              <w:t>時間であった。</w:t>
            </w:r>
            <w:r w:rsidR="009B42DB" w:rsidRPr="005551EA">
              <w:rPr>
                <w:rFonts w:ascii="HG丸ｺﾞｼｯｸM-PRO" w:eastAsia="HG丸ｺﾞｼｯｸM-PRO" w:hAnsi="HG丸ｺﾞｼｯｸM-PRO" w:hint="eastAsia"/>
                <w:sz w:val="20"/>
                <w:szCs w:val="20"/>
              </w:rPr>
              <w:t>昨年度</w:t>
            </w:r>
            <w:r w:rsidRPr="005551EA">
              <w:rPr>
                <w:rFonts w:ascii="HG丸ｺﾞｼｯｸM-PRO" w:eastAsia="HG丸ｺﾞｼｯｸM-PRO" w:hAnsi="HG丸ｺﾞｼｯｸM-PRO" w:hint="eastAsia"/>
                <w:sz w:val="20"/>
                <w:szCs w:val="20"/>
              </w:rPr>
              <w:t>よりすすめている会議の精選やペーパーレス化の成果が表れている。教員からは、</w:t>
            </w:r>
            <w:r w:rsidR="00CD0051" w:rsidRPr="005551EA">
              <w:rPr>
                <w:rFonts w:ascii="HG丸ｺﾞｼｯｸM-PRO" w:eastAsia="HG丸ｺﾞｼｯｸM-PRO" w:hAnsi="HG丸ｺﾞｼｯｸM-PRO" w:hint="eastAsia"/>
                <w:sz w:val="20"/>
                <w:szCs w:val="20"/>
              </w:rPr>
              <w:t>業務の負担が減り、休養も取れるので、業務に集中して取り組むことができるようになったとの声があった</w:t>
            </w:r>
            <w:r w:rsidRPr="005551EA">
              <w:rPr>
                <w:rFonts w:ascii="HG丸ｺﾞｼｯｸM-PRO" w:eastAsia="HG丸ｺﾞｼｯｸM-PRO" w:hAnsi="HG丸ｺﾞｼｯｸM-PRO" w:hint="eastAsia"/>
                <w:sz w:val="20"/>
                <w:szCs w:val="20"/>
              </w:rPr>
              <w:t>。</w:t>
            </w:r>
            <w:r w:rsidR="00CD0051" w:rsidRPr="005551EA">
              <w:rPr>
                <w:rFonts w:ascii="HG丸ｺﾞｼｯｸM-PRO" w:eastAsia="HG丸ｺﾞｼｯｸM-PRO" w:hAnsi="HG丸ｺﾞｼｯｸM-PRO" w:hint="eastAsia"/>
                <w:sz w:val="20"/>
                <w:szCs w:val="20"/>
              </w:rPr>
              <w:t>（◎）</w:t>
            </w:r>
          </w:p>
        </w:tc>
      </w:tr>
    </w:tbl>
    <w:p w14:paraId="66F93521" w14:textId="77777777" w:rsidR="0086696C" w:rsidRPr="008904F1" w:rsidRDefault="0086696C" w:rsidP="006206CE">
      <w:pPr>
        <w:spacing w:line="120" w:lineRule="exact"/>
        <w:rPr>
          <w:rFonts w:ascii="HG丸ｺﾞｼｯｸM-PRO" w:eastAsia="HG丸ｺﾞｼｯｸM-PRO" w:hAnsi="HG丸ｺﾞｼｯｸM-PRO"/>
        </w:rPr>
      </w:pPr>
    </w:p>
    <w:sectPr w:rsidR="0086696C" w:rsidRPr="008904F1"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044E" w14:textId="77777777" w:rsidR="00226761" w:rsidRDefault="00226761">
      <w:r>
        <w:separator/>
      </w:r>
    </w:p>
  </w:endnote>
  <w:endnote w:type="continuationSeparator" w:id="0">
    <w:p w14:paraId="6AFECFCF" w14:textId="77777777" w:rsidR="00226761" w:rsidRDefault="0022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2988" w14:textId="77777777" w:rsidR="00226761" w:rsidRDefault="00226761">
      <w:r>
        <w:separator/>
      </w:r>
    </w:p>
  </w:footnote>
  <w:footnote w:type="continuationSeparator" w:id="0">
    <w:p w14:paraId="538607C0" w14:textId="77777777" w:rsidR="00226761" w:rsidRDefault="0022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2408" w14:textId="77777777" w:rsidR="00716935" w:rsidRDefault="00716935" w:rsidP="004A7B26">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１２０７</w:t>
    </w:r>
  </w:p>
  <w:p w14:paraId="4CD501CD" w14:textId="77777777" w:rsidR="00716935" w:rsidRDefault="00716935" w:rsidP="00225A63">
    <w:pPr>
      <w:spacing w:line="360" w:lineRule="exact"/>
      <w:ind w:rightChars="100" w:right="210"/>
      <w:jc w:val="right"/>
      <w:rPr>
        <w:rFonts w:ascii="ＭＳ ゴシック" w:eastAsia="ＭＳ ゴシック" w:hAnsi="ＭＳ ゴシック"/>
        <w:sz w:val="20"/>
        <w:szCs w:val="20"/>
      </w:rPr>
    </w:pPr>
  </w:p>
  <w:p w14:paraId="22B2E679" w14:textId="77777777" w:rsidR="00716935" w:rsidRPr="003A3356" w:rsidRDefault="0071693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淀川清流高等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44F"/>
    <w:multiLevelType w:val="hybridMultilevel"/>
    <w:tmpl w:val="3E92F7F4"/>
    <w:lvl w:ilvl="0" w:tplc="254079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E0EF0"/>
    <w:multiLevelType w:val="hybridMultilevel"/>
    <w:tmpl w:val="D34227F2"/>
    <w:lvl w:ilvl="0" w:tplc="4232029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7A0183F"/>
    <w:multiLevelType w:val="hybridMultilevel"/>
    <w:tmpl w:val="F6582F32"/>
    <w:lvl w:ilvl="0" w:tplc="7584C548">
      <w:start w:val="1"/>
      <w:numFmt w:val="decimalFullWidth"/>
      <w:lvlText w:val="（%1）"/>
      <w:lvlJc w:val="left"/>
      <w:pPr>
        <w:ind w:left="940" w:hanging="720"/>
      </w:pPr>
      <w:rPr>
        <w:rFonts w:hint="default"/>
      </w:rPr>
    </w:lvl>
    <w:lvl w:ilvl="1" w:tplc="0A56CF0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3C3D83"/>
    <w:multiLevelType w:val="hybridMultilevel"/>
    <w:tmpl w:val="B23667D2"/>
    <w:lvl w:ilvl="0" w:tplc="388A7442">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556DEF"/>
    <w:multiLevelType w:val="hybridMultilevel"/>
    <w:tmpl w:val="CC404FEA"/>
    <w:lvl w:ilvl="0" w:tplc="7BBA2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FC0F30"/>
    <w:multiLevelType w:val="hybridMultilevel"/>
    <w:tmpl w:val="B0BC8980"/>
    <w:lvl w:ilvl="0" w:tplc="49827EE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3255CD"/>
    <w:multiLevelType w:val="hybridMultilevel"/>
    <w:tmpl w:val="562EA5E2"/>
    <w:lvl w:ilvl="0" w:tplc="D340F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D3269C"/>
    <w:multiLevelType w:val="hybridMultilevel"/>
    <w:tmpl w:val="64C2C028"/>
    <w:lvl w:ilvl="0" w:tplc="2556C9A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0"/>
  </w:num>
  <w:num w:numId="4">
    <w:abstractNumId w:val="6"/>
  </w:num>
  <w:num w:numId="5">
    <w:abstractNumId w:val="18"/>
  </w:num>
  <w:num w:numId="6">
    <w:abstractNumId w:val="23"/>
  </w:num>
  <w:num w:numId="7">
    <w:abstractNumId w:val="21"/>
  </w:num>
  <w:num w:numId="8">
    <w:abstractNumId w:val="11"/>
  </w:num>
  <w:num w:numId="9">
    <w:abstractNumId w:val="22"/>
  </w:num>
  <w:num w:numId="10">
    <w:abstractNumId w:val="4"/>
  </w:num>
  <w:num w:numId="11">
    <w:abstractNumId w:val="9"/>
  </w:num>
  <w:num w:numId="12">
    <w:abstractNumId w:val="19"/>
  </w:num>
  <w:num w:numId="13">
    <w:abstractNumId w:val="17"/>
  </w:num>
  <w:num w:numId="14">
    <w:abstractNumId w:val="13"/>
  </w:num>
  <w:num w:numId="15">
    <w:abstractNumId w:val="16"/>
  </w:num>
  <w:num w:numId="16">
    <w:abstractNumId w:val="1"/>
  </w:num>
  <w:num w:numId="17">
    <w:abstractNumId w:val="7"/>
  </w:num>
  <w:num w:numId="18">
    <w:abstractNumId w:val="2"/>
  </w:num>
  <w:num w:numId="19">
    <w:abstractNumId w:val="12"/>
  </w:num>
  <w:num w:numId="20">
    <w:abstractNumId w:val="10"/>
  </w:num>
  <w:num w:numId="21">
    <w:abstractNumId w:val="14"/>
  </w:num>
  <w:num w:numId="22">
    <w:abstractNumId w:val="3"/>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BE"/>
    <w:rsid w:val="00012C77"/>
    <w:rsid w:val="00013C0C"/>
    <w:rsid w:val="00014126"/>
    <w:rsid w:val="0001446D"/>
    <w:rsid w:val="00014961"/>
    <w:rsid w:val="000156EF"/>
    <w:rsid w:val="00015815"/>
    <w:rsid w:val="000251BD"/>
    <w:rsid w:val="00027436"/>
    <w:rsid w:val="000275F1"/>
    <w:rsid w:val="00031A86"/>
    <w:rsid w:val="000352BD"/>
    <w:rsid w:val="000354D4"/>
    <w:rsid w:val="000443E4"/>
    <w:rsid w:val="000450B1"/>
    <w:rsid w:val="00045480"/>
    <w:rsid w:val="00050F17"/>
    <w:rsid w:val="000524AE"/>
    <w:rsid w:val="0005252A"/>
    <w:rsid w:val="00052658"/>
    <w:rsid w:val="00055AFA"/>
    <w:rsid w:val="00057C51"/>
    <w:rsid w:val="00060664"/>
    <w:rsid w:val="000640EC"/>
    <w:rsid w:val="000673F1"/>
    <w:rsid w:val="000724B0"/>
    <w:rsid w:val="000850E7"/>
    <w:rsid w:val="00091587"/>
    <w:rsid w:val="0009267D"/>
    <w:rsid w:val="00094294"/>
    <w:rsid w:val="00094ADD"/>
    <w:rsid w:val="0009658C"/>
    <w:rsid w:val="000967CE"/>
    <w:rsid w:val="000A1890"/>
    <w:rsid w:val="000A27F1"/>
    <w:rsid w:val="000A54F8"/>
    <w:rsid w:val="000A5BDA"/>
    <w:rsid w:val="000B0C54"/>
    <w:rsid w:val="000B395F"/>
    <w:rsid w:val="000B7F10"/>
    <w:rsid w:val="000C0CDB"/>
    <w:rsid w:val="000C6B76"/>
    <w:rsid w:val="000C743E"/>
    <w:rsid w:val="000D1B70"/>
    <w:rsid w:val="000D3B7E"/>
    <w:rsid w:val="000D5160"/>
    <w:rsid w:val="000D7707"/>
    <w:rsid w:val="000D7C02"/>
    <w:rsid w:val="000E1F4D"/>
    <w:rsid w:val="000E3777"/>
    <w:rsid w:val="000E5470"/>
    <w:rsid w:val="000E6B9D"/>
    <w:rsid w:val="000F0142"/>
    <w:rsid w:val="000F1CBB"/>
    <w:rsid w:val="000F1DF5"/>
    <w:rsid w:val="000F2104"/>
    <w:rsid w:val="000F2E7A"/>
    <w:rsid w:val="000F7917"/>
    <w:rsid w:val="000F7B2E"/>
    <w:rsid w:val="00100533"/>
    <w:rsid w:val="00100CC5"/>
    <w:rsid w:val="00103546"/>
    <w:rsid w:val="001112AC"/>
    <w:rsid w:val="00112A5C"/>
    <w:rsid w:val="0012154E"/>
    <w:rsid w:val="001218A7"/>
    <w:rsid w:val="001238F9"/>
    <w:rsid w:val="00123C2B"/>
    <w:rsid w:val="001257EE"/>
    <w:rsid w:val="00127BB5"/>
    <w:rsid w:val="00132D6F"/>
    <w:rsid w:val="00134824"/>
    <w:rsid w:val="00135CE9"/>
    <w:rsid w:val="00137359"/>
    <w:rsid w:val="00141AF1"/>
    <w:rsid w:val="001429D6"/>
    <w:rsid w:val="00142C53"/>
    <w:rsid w:val="00145D50"/>
    <w:rsid w:val="00147A3F"/>
    <w:rsid w:val="00157860"/>
    <w:rsid w:val="00162371"/>
    <w:rsid w:val="00167EF1"/>
    <w:rsid w:val="00174AA1"/>
    <w:rsid w:val="00174BED"/>
    <w:rsid w:val="0018261A"/>
    <w:rsid w:val="00182A84"/>
    <w:rsid w:val="00184B1B"/>
    <w:rsid w:val="00190C26"/>
    <w:rsid w:val="00192419"/>
    <w:rsid w:val="00193569"/>
    <w:rsid w:val="00194558"/>
    <w:rsid w:val="00195DCF"/>
    <w:rsid w:val="001A41E2"/>
    <w:rsid w:val="001A4539"/>
    <w:rsid w:val="001B38EB"/>
    <w:rsid w:val="001B3E89"/>
    <w:rsid w:val="001C138F"/>
    <w:rsid w:val="001C6B84"/>
    <w:rsid w:val="001C7FE4"/>
    <w:rsid w:val="001D1BF4"/>
    <w:rsid w:val="001D401B"/>
    <w:rsid w:val="001D44D9"/>
    <w:rsid w:val="001D5135"/>
    <w:rsid w:val="001D78A7"/>
    <w:rsid w:val="001E22E7"/>
    <w:rsid w:val="001E4FDA"/>
    <w:rsid w:val="001F472F"/>
    <w:rsid w:val="001F58F7"/>
    <w:rsid w:val="00200B5B"/>
    <w:rsid w:val="00201C86"/>
    <w:rsid w:val="002034A6"/>
    <w:rsid w:val="00207545"/>
    <w:rsid w:val="0021034E"/>
    <w:rsid w:val="0021285A"/>
    <w:rsid w:val="00212909"/>
    <w:rsid w:val="002163FE"/>
    <w:rsid w:val="0022073E"/>
    <w:rsid w:val="00220AE7"/>
    <w:rsid w:val="00221AA2"/>
    <w:rsid w:val="002235E3"/>
    <w:rsid w:val="00224AB0"/>
    <w:rsid w:val="00224AE1"/>
    <w:rsid w:val="00225A63"/>
    <w:rsid w:val="00225C70"/>
    <w:rsid w:val="00226761"/>
    <w:rsid w:val="00226C2F"/>
    <w:rsid w:val="00230487"/>
    <w:rsid w:val="00231814"/>
    <w:rsid w:val="002325CE"/>
    <w:rsid w:val="00235785"/>
    <w:rsid w:val="00235B86"/>
    <w:rsid w:val="00236686"/>
    <w:rsid w:val="0024006D"/>
    <w:rsid w:val="002439A4"/>
    <w:rsid w:val="00243B58"/>
    <w:rsid w:val="00247875"/>
    <w:rsid w:val="002479D4"/>
    <w:rsid w:val="002551B8"/>
    <w:rsid w:val="00256EE6"/>
    <w:rsid w:val="00262794"/>
    <w:rsid w:val="002668D6"/>
    <w:rsid w:val="00267D3C"/>
    <w:rsid w:val="00271252"/>
    <w:rsid w:val="0027129F"/>
    <w:rsid w:val="00271D98"/>
    <w:rsid w:val="00273616"/>
    <w:rsid w:val="00274864"/>
    <w:rsid w:val="00275DB8"/>
    <w:rsid w:val="0027654D"/>
    <w:rsid w:val="00277476"/>
    <w:rsid w:val="00277761"/>
    <w:rsid w:val="00287B75"/>
    <w:rsid w:val="002904CD"/>
    <w:rsid w:val="00295EB2"/>
    <w:rsid w:val="00296A15"/>
    <w:rsid w:val="00296DAE"/>
    <w:rsid w:val="0029712A"/>
    <w:rsid w:val="002A0AA7"/>
    <w:rsid w:val="002A0FF2"/>
    <w:rsid w:val="002A148E"/>
    <w:rsid w:val="002A5F31"/>
    <w:rsid w:val="002A766F"/>
    <w:rsid w:val="002B0BC8"/>
    <w:rsid w:val="002B1275"/>
    <w:rsid w:val="002B25FF"/>
    <w:rsid w:val="002B3BE1"/>
    <w:rsid w:val="002B6858"/>
    <w:rsid w:val="002B690B"/>
    <w:rsid w:val="002C40DD"/>
    <w:rsid w:val="002C423D"/>
    <w:rsid w:val="002C4EF3"/>
    <w:rsid w:val="002D2819"/>
    <w:rsid w:val="002D2893"/>
    <w:rsid w:val="002E36DC"/>
    <w:rsid w:val="002E5C06"/>
    <w:rsid w:val="002F12A7"/>
    <w:rsid w:val="002F608A"/>
    <w:rsid w:val="002F62DD"/>
    <w:rsid w:val="002F6E1B"/>
    <w:rsid w:val="00301498"/>
    <w:rsid w:val="00301B59"/>
    <w:rsid w:val="003029E3"/>
    <w:rsid w:val="00302C49"/>
    <w:rsid w:val="00302EB2"/>
    <w:rsid w:val="0030555A"/>
    <w:rsid w:val="00305D0E"/>
    <w:rsid w:val="003064F5"/>
    <w:rsid w:val="003105B5"/>
    <w:rsid w:val="00310645"/>
    <w:rsid w:val="00314448"/>
    <w:rsid w:val="0031459D"/>
    <w:rsid w:val="0031492C"/>
    <w:rsid w:val="00317F04"/>
    <w:rsid w:val="003222A4"/>
    <w:rsid w:val="003245B2"/>
    <w:rsid w:val="00324B67"/>
    <w:rsid w:val="00326426"/>
    <w:rsid w:val="00326A94"/>
    <w:rsid w:val="00326AF2"/>
    <w:rsid w:val="00333FEB"/>
    <w:rsid w:val="00334F83"/>
    <w:rsid w:val="00336089"/>
    <w:rsid w:val="00351C99"/>
    <w:rsid w:val="003534F6"/>
    <w:rsid w:val="003542A3"/>
    <w:rsid w:val="003551CD"/>
    <w:rsid w:val="003604A4"/>
    <w:rsid w:val="0036174C"/>
    <w:rsid w:val="00364F35"/>
    <w:rsid w:val="00367B4E"/>
    <w:rsid w:val="003730D3"/>
    <w:rsid w:val="0037367C"/>
    <w:rsid w:val="0037506F"/>
    <w:rsid w:val="00384C02"/>
    <w:rsid w:val="00386133"/>
    <w:rsid w:val="00387D41"/>
    <w:rsid w:val="00395137"/>
    <w:rsid w:val="0039598D"/>
    <w:rsid w:val="003A3356"/>
    <w:rsid w:val="003A62E8"/>
    <w:rsid w:val="003B6D12"/>
    <w:rsid w:val="003C503E"/>
    <w:rsid w:val="003C55C2"/>
    <w:rsid w:val="003D288C"/>
    <w:rsid w:val="003D2A94"/>
    <w:rsid w:val="003D2C9D"/>
    <w:rsid w:val="003D71A7"/>
    <w:rsid w:val="003D7473"/>
    <w:rsid w:val="003E0CA4"/>
    <w:rsid w:val="003E3171"/>
    <w:rsid w:val="003E55A0"/>
    <w:rsid w:val="00400648"/>
    <w:rsid w:val="00407905"/>
    <w:rsid w:val="004121DB"/>
    <w:rsid w:val="00413162"/>
    <w:rsid w:val="00414618"/>
    <w:rsid w:val="00416A59"/>
    <w:rsid w:val="004243CF"/>
    <w:rsid w:val="004245A1"/>
    <w:rsid w:val="0042664E"/>
    <w:rsid w:val="00427E0B"/>
    <w:rsid w:val="004312EE"/>
    <w:rsid w:val="004368AD"/>
    <w:rsid w:val="00436BBA"/>
    <w:rsid w:val="00441743"/>
    <w:rsid w:val="00441BDF"/>
    <w:rsid w:val="00445E74"/>
    <w:rsid w:val="00450BB5"/>
    <w:rsid w:val="004516E5"/>
    <w:rsid w:val="00454AF4"/>
    <w:rsid w:val="004552E5"/>
    <w:rsid w:val="00457672"/>
    <w:rsid w:val="00460710"/>
    <w:rsid w:val="00461A6C"/>
    <w:rsid w:val="004632FA"/>
    <w:rsid w:val="00464F3E"/>
    <w:rsid w:val="00465B85"/>
    <w:rsid w:val="004666A3"/>
    <w:rsid w:val="0047421E"/>
    <w:rsid w:val="00480EB4"/>
    <w:rsid w:val="00484A7F"/>
    <w:rsid w:val="004930C6"/>
    <w:rsid w:val="004949CC"/>
    <w:rsid w:val="00497ABE"/>
    <w:rsid w:val="00497B01"/>
    <w:rsid w:val="004A1605"/>
    <w:rsid w:val="004A4AAB"/>
    <w:rsid w:val="004A582E"/>
    <w:rsid w:val="004A7442"/>
    <w:rsid w:val="004A7B26"/>
    <w:rsid w:val="004B1B7B"/>
    <w:rsid w:val="004B31EA"/>
    <w:rsid w:val="004C1B92"/>
    <w:rsid w:val="004C2F46"/>
    <w:rsid w:val="004C5A47"/>
    <w:rsid w:val="004C5E51"/>
    <w:rsid w:val="004C6D4A"/>
    <w:rsid w:val="004D1BCF"/>
    <w:rsid w:val="004D28A8"/>
    <w:rsid w:val="004D70F9"/>
    <w:rsid w:val="004E08FB"/>
    <w:rsid w:val="004E2FFC"/>
    <w:rsid w:val="004E5936"/>
    <w:rsid w:val="004E6C1C"/>
    <w:rsid w:val="004F2B87"/>
    <w:rsid w:val="004F3627"/>
    <w:rsid w:val="004F72CF"/>
    <w:rsid w:val="00500AF9"/>
    <w:rsid w:val="00502EF2"/>
    <w:rsid w:val="005118A7"/>
    <w:rsid w:val="00514B8D"/>
    <w:rsid w:val="00516C7C"/>
    <w:rsid w:val="0051706C"/>
    <w:rsid w:val="00521E9E"/>
    <w:rsid w:val="00522945"/>
    <w:rsid w:val="0052580C"/>
    <w:rsid w:val="005261C4"/>
    <w:rsid w:val="00526530"/>
    <w:rsid w:val="00531B34"/>
    <w:rsid w:val="00532793"/>
    <w:rsid w:val="0054248A"/>
    <w:rsid w:val="0054584B"/>
    <w:rsid w:val="0054652B"/>
    <w:rsid w:val="005469F2"/>
    <w:rsid w:val="00546B49"/>
    <w:rsid w:val="0054712D"/>
    <w:rsid w:val="00551E23"/>
    <w:rsid w:val="00554612"/>
    <w:rsid w:val="005551EA"/>
    <w:rsid w:val="00561B92"/>
    <w:rsid w:val="00561CA0"/>
    <w:rsid w:val="00563791"/>
    <w:rsid w:val="00565B55"/>
    <w:rsid w:val="00571ADA"/>
    <w:rsid w:val="005721BF"/>
    <w:rsid w:val="00574757"/>
    <w:rsid w:val="00575298"/>
    <w:rsid w:val="00577DE4"/>
    <w:rsid w:val="0058335B"/>
    <w:rsid w:val="005846E8"/>
    <w:rsid w:val="00585D6A"/>
    <w:rsid w:val="00586254"/>
    <w:rsid w:val="005875B4"/>
    <w:rsid w:val="0059467F"/>
    <w:rsid w:val="0059472B"/>
    <w:rsid w:val="00597E7D"/>
    <w:rsid w:val="00597FBA"/>
    <w:rsid w:val="005A024A"/>
    <w:rsid w:val="005A2C72"/>
    <w:rsid w:val="005A4790"/>
    <w:rsid w:val="005B0FAD"/>
    <w:rsid w:val="005B48D1"/>
    <w:rsid w:val="005B66F8"/>
    <w:rsid w:val="005C1E6B"/>
    <w:rsid w:val="005C2C84"/>
    <w:rsid w:val="005D3500"/>
    <w:rsid w:val="005D41A3"/>
    <w:rsid w:val="005E218B"/>
    <w:rsid w:val="005E260B"/>
    <w:rsid w:val="005E3C2A"/>
    <w:rsid w:val="005E535C"/>
    <w:rsid w:val="005E62EA"/>
    <w:rsid w:val="005E6FEF"/>
    <w:rsid w:val="005E73FC"/>
    <w:rsid w:val="005F2C9F"/>
    <w:rsid w:val="005F348D"/>
    <w:rsid w:val="005F3844"/>
    <w:rsid w:val="00606705"/>
    <w:rsid w:val="0061051D"/>
    <w:rsid w:val="00611B70"/>
    <w:rsid w:val="00615F5F"/>
    <w:rsid w:val="006174F4"/>
    <w:rsid w:val="006206CE"/>
    <w:rsid w:val="006222D7"/>
    <w:rsid w:val="00624A4E"/>
    <w:rsid w:val="00626AE2"/>
    <w:rsid w:val="00630DD3"/>
    <w:rsid w:val="00630EC1"/>
    <w:rsid w:val="00631815"/>
    <w:rsid w:val="00632E3D"/>
    <w:rsid w:val="00634F9A"/>
    <w:rsid w:val="006365BF"/>
    <w:rsid w:val="00637161"/>
    <w:rsid w:val="00637B20"/>
    <w:rsid w:val="00643C7D"/>
    <w:rsid w:val="00644AE0"/>
    <w:rsid w:val="00647631"/>
    <w:rsid w:val="00651696"/>
    <w:rsid w:val="0065302E"/>
    <w:rsid w:val="00655A67"/>
    <w:rsid w:val="006567B2"/>
    <w:rsid w:val="00656B78"/>
    <w:rsid w:val="00663113"/>
    <w:rsid w:val="006632F1"/>
    <w:rsid w:val="00665A60"/>
    <w:rsid w:val="006663B6"/>
    <w:rsid w:val="0067126C"/>
    <w:rsid w:val="00673BFB"/>
    <w:rsid w:val="00696F1D"/>
    <w:rsid w:val="006971F3"/>
    <w:rsid w:val="006A75E9"/>
    <w:rsid w:val="006A774E"/>
    <w:rsid w:val="006B322E"/>
    <w:rsid w:val="006B4931"/>
    <w:rsid w:val="006B4E60"/>
    <w:rsid w:val="006B5B51"/>
    <w:rsid w:val="006C220F"/>
    <w:rsid w:val="006C3BDB"/>
    <w:rsid w:val="006C4CA4"/>
    <w:rsid w:val="006C504F"/>
    <w:rsid w:val="006C5797"/>
    <w:rsid w:val="006C7FE8"/>
    <w:rsid w:val="006D4F17"/>
    <w:rsid w:val="006D54AE"/>
    <w:rsid w:val="006D5A31"/>
    <w:rsid w:val="006D61F0"/>
    <w:rsid w:val="006E31DE"/>
    <w:rsid w:val="006E5760"/>
    <w:rsid w:val="006F4599"/>
    <w:rsid w:val="00701AD6"/>
    <w:rsid w:val="00702636"/>
    <w:rsid w:val="00703F5B"/>
    <w:rsid w:val="00704DF5"/>
    <w:rsid w:val="0071684F"/>
    <w:rsid w:val="00716935"/>
    <w:rsid w:val="0071748A"/>
    <w:rsid w:val="00717D96"/>
    <w:rsid w:val="007224D3"/>
    <w:rsid w:val="00727249"/>
    <w:rsid w:val="0072763C"/>
    <w:rsid w:val="00727B59"/>
    <w:rsid w:val="00735B3F"/>
    <w:rsid w:val="00735E63"/>
    <w:rsid w:val="0073675E"/>
    <w:rsid w:val="00736904"/>
    <w:rsid w:val="0074118C"/>
    <w:rsid w:val="007454DB"/>
    <w:rsid w:val="007520A2"/>
    <w:rsid w:val="007541E8"/>
    <w:rsid w:val="0075612D"/>
    <w:rsid w:val="00756CAB"/>
    <w:rsid w:val="007578CC"/>
    <w:rsid w:val="007606A0"/>
    <w:rsid w:val="0076392F"/>
    <w:rsid w:val="00770043"/>
    <w:rsid w:val="007707DC"/>
    <w:rsid w:val="00775D41"/>
    <w:rsid w:val="007765E0"/>
    <w:rsid w:val="007803F7"/>
    <w:rsid w:val="00781C2B"/>
    <w:rsid w:val="00781F22"/>
    <w:rsid w:val="00785E57"/>
    <w:rsid w:val="00786F0E"/>
    <w:rsid w:val="007922A7"/>
    <w:rsid w:val="00792B44"/>
    <w:rsid w:val="00793359"/>
    <w:rsid w:val="00795C88"/>
    <w:rsid w:val="00796024"/>
    <w:rsid w:val="007A3C3E"/>
    <w:rsid w:val="007A3E54"/>
    <w:rsid w:val="007A47FF"/>
    <w:rsid w:val="007A69E8"/>
    <w:rsid w:val="007A7D28"/>
    <w:rsid w:val="007B155C"/>
    <w:rsid w:val="007B1DB6"/>
    <w:rsid w:val="007C051B"/>
    <w:rsid w:val="007C3B79"/>
    <w:rsid w:val="007C63C6"/>
    <w:rsid w:val="007C6CDC"/>
    <w:rsid w:val="007C73A7"/>
    <w:rsid w:val="007D6241"/>
    <w:rsid w:val="007E42F6"/>
    <w:rsid w:val="007F4C68"/>
    <w:rsid w:val="007F5A7B"/>
    <w:rsid w:val="007F64BC"/>
    <w:rsid w:val="007F7499"/>
    <w:rsid w:val="0080473F"/>
    <w:rsid w:val="008055F2"/>
    <w:rsid w:val="008101A4"/>
    <w:rsid w:val="00820418"/>
    <w:rsid w:val="008235ED"/>
    <w:rsid w:val="00825A9C"/>
    <w:rsid w:val="00827B7C"/>
    <w:rsid w:val="00827C74"/>
    <w:rsid w:val="008333AC"/>
    <w:rsid w:val="00834A30"/>
    <w:rsid w:val="00844FDC"/>
    <w:rsid w:val="008455F4"/>
    <w:rsid w:val="0085290E"/>
    <w:rsid w:val="00853545"/>
    <w:rsid w:val="008563E0"/>
    <w:rsid w:val="00856F46"/>
    <w:rsid w:val="00862A06"/>
    <w:rsid w:val="00862E7D"/>
    <w:rsid w:val="00866790"/>
    <w:rsid w:val="0086696C"/>
    <w:rsid w:val="00867191"/>
    <w:rsid w:val="008678F7"/>
    <w:rsid w:val="0087170D"/>
    <w:rsid w:val="00873D43"/>
    <w:rsid w:val="008741C2"/>
    <w:rsid w:val="00881C11"/>
    <w:rsid w:val="00885FB9"/>
    <w:rsid w:val="00887A10"/>
    <w:rsid w:val="008904F1"/>
    <w:rsid w:val="008912ED"/>
    <w:rsid w:val="00892977"/>
    <w:rsid w:val="0089362B"/>
    <w:rsid w:val="0089387E"/>
    <w:rsid w:val="00896D90"/>
    <w:rsid w:val="00897939"/>
    <w:rsid w:val="008A0A31"/>
    <w:rsid w:val="008A315D"/>
    <w:rsid w:val="008A4E93"/>
    <w:rsid w:val="008A5D1C"/>
    <w:rsid w:val="008A63F1"/>
    <w:rsid w:val="008A7D99"/>
    <w:rsid w:val="008B091B"/>
    <w:rsid w:val="008B633D"/>
    <w:rsid w:val="008C533F"/>
    <w:rsid w:val="008C6685"/>
    <w:rsid w:val="008D1265"/>
    <w:rsid w:val="008D3E85"/>
    <w:rsid w:val="008D4153"/>
    <w:rsid w:val="008D6C6B"/>
    <w:rsid w:val="008E1182"/>
    <w:rsid w:val="008F1AFB"/>
    <w:rsid w:val="008F1B21"/>
    <w:rsid w:val="008F317E"/>
    <w:rsid w:val="009100DC"/>
    <w:rsid w:val="0091293F"/>
    <w:rsid w:val="00923761"/>
    <w:rsid w:val="00935D87"/>
    <w:rsid w:val="009363FE"/>
    <w:rsid w:val="00941129"/>
    <w:rsid w:val="009446CA"/>
    <w:rsid w:val="009470D0"/>
    <w:rsid w:val="00947184"/>
    <w:rsid w:val="00947C4F"/>
    <w:rsid w:val="00950A4D"/>
    <w:rsid w:val="00951E8B"/>
    <w:rsid w:val="00953790"/>
    <w:rsid w:val="009563C9"/>
    <w:rsid w:val="00956C20"/>
    <w:rsid w:val="0096649A"/>
    <w:rsid w:val="00966768"/>
    <w:rsid w:val="00970823"/>
    <w:rsid w:val="00971195"/>
    <w:rsid w:val="00971A46"/>
    <w:rsid w:val="009738E6"/>
    <w:rsid w:val="0097400C"/>
    <w:rsid w:val="0097515E"/>
    <w:rsid w:val="00975FA0"/>
    <w:rsid w:val="00977F01"/>
    <w:rsid w:val="009817F2"/>
    <w:rsid w:val="00983567"/>
    <w:rsid w:val="009835B8"/>
    <w:rsid w:val="009854AB"/>
    <w:rsid w:val="00986674"/>
    <w:rsid w:val="009870A5"/>
    <w:rsid w:val="0099124E"/>
    <w:rsid w:val="009919BC"/>
    <w:rsid w:val="009A40DF"/>
    <w:rsid w:val="009A6756"/>
    <w:rsid w:val="009B1C3D"/>
    <w:rsid w:val="009B365C"/>
    <w:rsid w:val="009B3888"/>
    <w:rsid w:val="009B42DB"/>
    <w:rsid w:val="009B4853"/>
    <w:rsid w:val="009B4DEB"/>
    <w:rsid w:val="009B5AD2"/>
    <w:rsid w:val="009C516D"/>
    <w:rsid w:val="009C5BC4"/>
    <w:rsid w:val="009C61EF"/>
    <w:rsid w:val="009D31EC"/>
    <w:rsid w:val="009D46F6"/>
    <w:rsid w:val="009D6553"/>
    <w:rsid w:val="009E1451"/>
    <w:rsid w:val="009E255D"/>
    <w:rsid w:val="009E28DE"/>
    <w:rsid w:val="009E4CE3"/>
    <w:rsid w:val="009F4FAB"/>
    <w:rsid w:val="00A04D3A"/>
    <w:rsid w:val="00A07A63"/>
    <w:rsid w:val="00A12A53"/>
    <w:rsid w:val="00A131DE"/>
    <w:rsid w:val="00A163D5"/>
    <w:rsid w:val="00A16862"/>
    <w:rsid w:val="00A16E26"/>
    <w:rsid w:val="00A16F2A"/>
    <w:rsid w:val="00A204E1"/>
    <w:rsid w:val="00A206F9"/>
    <w:rsid w:val="00A225C1"/>
    <w:rsid w:val="00A3069E"/>
    <w:rsid w:val="00A3373A"/>
    <w:rsid w:val="00A36149"/>
    <w:rsid w:val="00A47ADC"/>
    <w:rsid w:val="00A5023D"/>
    <w:rsid w:val="00A513E1"/>
    <w:rsid w:val="00A60FC4"/>
    <w:rsid w:val="00A62A85"/>
    <w:rsid w:val="00A63B8B"/>
    <w:rsid w:val="00A653FF"/>
    <w:rsid w:val="00A670B5"/>
    <w:rsid w:val="00A75ED7"/>
    <w:rsid w:val="00A81BA8"/>
    <w:rsid w:val="00A8554C"/>
    <w:rsid w:val="00A85ED6"/>
    <w:rsid w:val="00A87AEC"/>
    <w:rsid w:val="00A903DD"/>
    <w:rsid w:val="00A920A8"/>
    <w:rsid w:val="00A93183"/>
    <w:rsid w:val="00A93CBC"/>
    <w:rsid w:val="00AA3494"/>
    <w:rsid w:val="00AA3B8E"/>
    <w:rsid w:val="00AA4BF8"/>
    <w:rsid w:val="00AA540D"/>
    <w:rsid w:val="00AB0E42"/>
    <w:rsid w:val="00AB2E00"/>
    <w:rsid w:val="00AC27ED"/>
    <w:rsid w:val="00AC3438"/>
    <w:rsid w:val="00AC3902"/>
    <w:rsid w:val="00AC448B"/>
    <w:rsid w:val="00AD123A"/>
    <w:rsid w:val="00AD236D"/>
    <w:rsid w:val="00AD2A2B"/>
    <w:rsid w:val="00AD3212"/>
    <w:rsid w:val="00AD64C2"/>
    <w:rsid w:val="00AD67C0"/>
    <w:rsid w:val="00AD6CC7"/>
    <w:rsid w:val="00AE0DFA"/>
    <w:rsid w:val="00AE2843"/>
    <w:rsid w:val="00AE5C20"/>
    <w:rsid w:val="00AF3377"/>
    <w:rsid w:val="00AF36D5"/>
    <w:rsid w:val="00AF7084"/>
    <w:rsid w:val="00B00840"/>
    <w:rsid w:val="00B008B1"/>
    <w:rsid w:val="00B01AA5"/>
    <w:rsid w:val="00B029E7"/>
    <w:rsid w:val="00B05652"/>
    <w:rsid w:val="00B06201"/>
    <w:rsid w:val="00B11358"/>
    <w:rsid w:val="00B131DD"/>
    <w:rsid w:val="00B16F17"/>
    <w:rsid w:val="00B20620"/>
    <w:rsid w:val="00B233B8"/>
    <w:rsid w:val="00B24BA4"/>
    <w:rsid w:val="00B25096"/>
    <w:rsid w:val="00B25F27"/>
    <w:rsid w:val="00B27B3C"/>
    <w:rsid w:val="00B310C2"/>
    <w:rsid w:val="00B3243C"/>
    <w:rsid w:val="00B33A6F"/>
    <w:rsid w:val="00B34710"/>
    <w:rsid w:val="00B350E4"/>
    <w:rsid w:val="00B42334"/>
    <w:rsid w:val="00B42CBA"/>
    <w:rsid w:val="00B43DB1"/>
    <w:rsid w:val="00B44397"/>
    <w:rsid w:val="00B44B20"/>
    <w:rsid w:val="00B51A43"/>
    <w:rsid w:val="00B52BB6"/>
    <w:rsid w:val="00B6294D"/>
    <w:rsid w:val="00B66ED2"/>
    <w:rsid w:val="00B7090D"/>
    <w:rsid w:val="00B716C1"/>
    <w:rsid w:val="00B75528"/>
    <w:rsid w:val="00B8044F"/>
    <w:rsid w:val="00B814A7"/>
    <w:rsid w:val="00B82BBB"/>
    <w:rsid w:val="00B83CA7"/>
    <w:rsid w:val="00B850FE"/>
    <w:rsid w:val="00B854CE"/>
    <w:rsid w:val="00B90CDA"/>
    <w:rsid w:val="00B925BD"/>
    <w:rsid w:val="00B94CEB"/>
    <w:rsid w:val="00B94DEA"/>
    <w:rsid w:val="00BA5266"/>
    <w:rsid w:val="00BA6DEB"/>
    <w:rsid w:val="00BB1121"/>
    <w:rsid w:val="00BB1B44"/>
    <w:rsid w:val="00BB3DC3"/>
    <w:rsid w:val="00BB5396"/>
    <w:rsid w:val="00BC388F"/>
    <w:rsid w:val="00BC40F4"/>
    <w:rsid w:val="00BC55F6"/>
    <w:rsid w:val="00BC62B5"/>
    <w:rsid w:val="00BD16C0"/>
    <w:rsid w:val="00BD6470"/>
    <w:rsid w:val="00BD69B1"/>
    <w:rsid w:val="00BE1991"/>
    <w:rsid w:val="00BE2C7C"/>
    <w:rsid w:val="00BE30A7"/>
    <w:rsid w:val="00BE4415"/>
    <w:rsid w:val="00BE47DD"/>
    <w:rsid w:val="00BE49F0"/>
    <w:rsid w:val="00BE62AE"/>
    <w:rsid w:val="00BE6A6A"/>
    <w:rsid w:val="00BF3A51"/>
    <w:rsid w:val="00BF76D6"/>
    <w:rsid w:val="00C0026F"/>
    <w:rsid w:val="00C01D2D"/>
    <w:rsid w:val="00C0216C"/>
    <w:rsid w:val="00C02630"/>
    <w:rsid w:val="00C03CE3"/>
    <w:rsid w:val="00C0740C"/>
    <w:rsid w:val="00C1189D"/>
    <w:rsid w:val="00C15996"/>
    <w:rsid w:val="00C17617"/>
    <w:rsid w:val="00C17B96"/>
    <w:rsid w:val="00C17EFA"/>
    <w:rsid w:val="00C17F2E"/>
    <w:rsid w:val="00C24437"/>
    <w:rsid w:val="00C27507"/>
    <w:rsid w:val="00C31F1E"/>
    <w:rsid w:val="00C33FF4"/>
    <w:rsid w:val="00C37416"/>
    <w:rsid w:val="00C43728"/>
    <w:rsid w:val="00C4635D"/>
    <w:rsid w:val="00C511D1"/>
    <w:rsid w:val="00C630C3"/>
    <w:rsid w:val="00C721F2"/>
    <w:rsid w:val="00C753B9"/>
    <w:rsid w:val="00C75C6C"/>
    <w:rsid w:val="00C76FF6"/>
    <w:rsid w:val="00C809A9"/>
    <w:rsid w:val="00C81CD5"/>
    <w:rsid w:val="00C87770"/>
    <w:rsid w:val="00C90D04"/>
    <w:rsid w:val="00C966E0"/>
    <w:rsid w:val="00C97C29"/>
    <w:rsid w:val="00CA4322"/>
    <w:rsid w:val="00CA70DE"/>
    <w:rsid w:val="00CB2D93"/>
    <w:rsid w:val="00CB4BC6"/>
    <w:rsid w:val="00CB5D88"/>
    <w:rsid w:val="00CB5DEC"/>
    <w:rsid w:val="00CB77B0"/>
    <w:rsid w:val="00CC03B1"/>
    <w:rsid w:val="00CC19D9"/>
    <w:rsid w:val="00CC2FF3"/>
    <w:rsid w:val="00CC714A"/>
    <w:rsid w:val="00CD0051"/>
    <w:rsid w:val="00CD1D97"/>
    <w:rsid w:val="00CD3BE1"/>
    <w:rsid w:val="00CD4574"/>
    <w:rsid w:val="00CE2D05"/>
    <w:rsid w:val="00CE323E"/>
    <w:rsid w:val="00CE347D"/>
    <w:rsid w:val="00CE57EB"/>
    <w:rsid w:val="00CE5ADB"/>
    <w:rsid w:val="00CE6CBD"/>
    <w:rsid w:val="00CF0218"/>
    <w:rsid w:val="00CF1922"/>
    <w:rsid w:val="00CF2FD9"/>
    <w:rsid w:val="00CF33FF"/>
    <w:rsid w:val="00CF5D71"/>
    <w:rsid w:val="00D0467C"/>
    <w:rsid w:val="00D056EF"/>
    <w:rsid w:val="00D06521"/>
    <w:rsid w:val="00D06D94"/>
    <w:rsid w:val="00D07F2D"/>
    <w:rsid w:val="00D1608B"/>
    <w:rsid w:val="00D23660"/>
    <w:rsid w:val="00D3115A"/>
    <w:rsid w:val="00D37257"/>
    <w:rsid w:val="00D41C37"/>
    <w:rsid w:val="00D43B03"/>
    <w:rsid w:val="00D47E56"/>
    <w:rsid w:val="00D50803"/>
    <w:rsid w:val="00D50C2E"/>
    <w:rsid w:val="00D52029"/>
    <w:rsid w:val="00D52A06"/>
    <w:rsid w:val="00D55BC2"/>
    <w:rsid w:val="00D575A3"/>
    <w:rsid w:val="00D656EF"/>
    <w:rsid w:val="00D66F80"/>
    <w:rsid w:val="00D71CDB"/>
    <w:rsid w:val="00D778AA"/>
    <w:rsid w:val="00D77C73"/>
    <w:rsid w:val="00D8247A"/>
    <w:rsid w:val="00D84CC8"/>
    <w:rsid w:val="00D926BB"/>
    <w:rsid w:val="00DA13D1"/>
    <w:rsid w:val="00DA34D6"/>
    <w:rsid w:val="00DB1858"/>
    <w:rsid w:val="00DB3A2E"/>
    <w:rsid w:val="00DB3D1A"/>
    <w:rsid w:val="00DC28D3"/>
    <w:rsid w:val="00DC2FCD"/>
    <w:rsid w:val="00DC38CE"/>
    <w:rsid w:val="00DC5B1D"/>
    <w:rsid w:val="00DC79BD"/>
    <w:rsid w:val="00DD3483"/>
    <w:rsid w:val="00DD4269"/>
    <w:rsid w:val="00DE27FC"/>
    <w:rsid w:val="00DE515E"/>
    <w:rsid w:val="00DE626E"/>
    <w:rsid w:val="00DE64EF"/>
    <w:rsid w:val="00DE744C"/>
    <w:rsid w:val="00DF0203"/>
    <w:rsid w:val="00DF2B15"/>
    <w:rsid w:val="00DF3B21"/>
    <w:rsid w:val="00DF49F3"/>
    <w:rsid w:val="00E05623"/>
    <w:rsid w:val="00E11062"/>
    <w:rsid w:val="00E13405"/>
    <w:rsid w:val="00E15291"/>
    <w:rsid w:val="00E1683E"/>
    <w:rsid w:val="00E17AD7"/>
    <w:rsid w:val="00E2104D"/>
    <w:rsid w:val="00E213EE"/>
    <w:rsid w:val="00E231D8"/>
    <w:rsid w:val="00E238A5"/>
    <w:rsid w:val="00E3074B"/>
    <w:rsid w:val="00E31CE5"/>
    <w:rsid w:val="00E331F1"/>
    <w:rsid w:val="00E34C87"/>
    <w:rsid w:val="00E4031C"/>
    <w:rsid w:val="00E50B6C"/>
    <w:rsid w:val="00E53EE3"/>
    <w:rsid w:val="00E56A95"/>
    <w:rsid w:val="00E600AD"/>
    <w:rsid w:val="00E61325"/>
    <w:rsid w:val="00E63B8F"/>
    <w:rsid w:val="00E67370"/>
    <w:rsid w:val="00E73DA5"/>
    <w:rsid w:val="00E7652A"/>
    <w:rsid w:val="00E80D48"/>
    <w:rsid w:val="00E85642"/>
    <w:rsid w:val="00E87E7A"/>
    <w:rsid w:val="00E92928"/>
    <w:rsid w:val="00EA05FD"/>
    <w:rsid w:val="00EA0A8D"/>
    <w:rsid w:val="00EA0EBE"/>
    <w:rsid w:val="00EA2B01"/>
    <w:rsid w:val="00EA3F13"/>
    <w:rsid w:val="00EA53A4"/>
    <w:rsid w:val="00EA5C58"/>
    <w:rsid w:val="00EA6BCB"/>
    <w:rsid w:val="00EB3DB7"/>
    <w:rsid w:val="00EB4A00"/>
    <w:rsid w:val="00EC43C6"/>
    <w:rsid w:val="00EC5763"/>
    <w:rsid w:val="00EC57E2"/>
    <w:rsid w:val="00EC5FAE"/>
    <w:rsid w:val="00EC7D9F"/>
    <w:rsid w:val="00ED2AB2"/>
    <w:rsid w:val="00ED4075"/>
    <w:rsid w:val="00EE74A1"/>
    <w:rsid w:val="00EE7E25"/>
    <w:rsid w:val="00EF1275"/>
    <w:rsid w:val="00EF4BF7"/>
    <w:rsid w:val="00EF69A0"/>
    <w:rsid w:val="00EF7CF8"/>
    <w:rsid w:val="00F015CF"/>
    <w:rsid w:val="00F01768"/>
    <w:rsid w:val="00F0238C"/>
    <w:rsid w:val="00F070B8"/>
    <w:rsid w:val="00F0750B"/>
    <w:rsid w:val="00F106E0"/>
    <w:rsid w:val="00F12FCB"/>
    <w:rsid w:val="00F14B82"/>
    <w:rsid w:val="00F1503A"/>
    <w:rsid w:val="00F15844"/>
    <w:rsid w:val="00F2332E"/>
    <w:rsid w:val="00F24590"/>
    <w:rsid w:val="00F304BF"/>
    <w:rsid w:val="00F322BB"/>
    <w:rsid w:val="00F33B2B"/>
    <w:rsid w:val="00F36095"/>
    <w:rsid w:val="00F36C61"/>
    <w:rsid w:val="00F42559"/>
    <w:rsid w:val="00F44556"/>
    <w:rsid w:val="00F50FC1"/>
    <w:rsid w:val="00F50FD7"/>
    <w:rsid w:val="00F516CE"/>
    <w:rsid w:val="00F520B5"/>
    <w:rsid w:val="00F52599"/>
    <w:rsid w:val="00F53305"/>
    <w:rsid w:val="00F546F5"/>
    <w:rsid w:val="00F547CA"/>
    <w:rsid w:val="00F65BD0"/>
    <w:rsid w:val="00F65F11"/>
    <w:rsid w:val="00F6686B"/>
    <w:rsid w:val="00F71540"/>
    <w:rsid w:val="00F71E78"/>
    <w:rsid w:val="00F72C7A"/>
    <w:rsid w:val="00F73A1A"/>
    <w:rsid w:val="00F7539D"/>
    <w:rsid w:val="00F76B28"/>
    <w:rsid w:val="00F77F28"/>
    <w:rsid w:val="00F80DBA"/>
    <w:rsid w:val="00F80E7E"/>
    <w:rsid w:val="00F80F97"/>
    <w:rsid w:val="00F81A35"/>
    <w:rsid w:val="00F84E81"/>
    <w:rsid w:val="00F85189"/>
    <w:rsid w:val="00F92D8E"/>
    <w:rsid w:val="00F93090"/>
    <w:rsid w:val="00F974C2"/>
    <w:rsid w:val="00FA5AC0"/>
    <w:rsid w:val="00FA679E"/>
    <w:rsid w:val="00FA746A"/>
    <w:rsid w:val="00FA764C"/>
    <w:rsid w:val="00FB109E"/>
    <w:rsid w:val="00FB7470"/>
    <w:rsid w:val="00FC71A1"/>
    <w:rsid w:val="00FD1721"/>
    <w:rsid w:val="00FD1F6A"/>
    <w:rsid w:val="00FD2B79"/>
    <w:rsid w:val="00FD5C8E"/>
    <w:rsid w:val="00FD7E65"/>
    <w:rsid w:val="00FE0872"/>
    <w:rsid w:val="00FE11A5"/>
    <w:rsid w:val="00FE4763"/>
    <w:rsid w:val="00FE512D"/>
    <w:rsid w:val="00FE606E"/>
    <w:rsid w:val="00FE6CF7"/>
    <w:rsid w:val="00FF07BE"/>
    <w:rsid w:val="00FF2D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68F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B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99"/>
    <w:qFormat/>
    <w:rsid w:val="00BA5266"/>
    <w:pPr>
      <w:ind w:leftChars="400" w:left="840"/>
    </w:pPr>
  </w:style>
  <w:style w:type="paragraph" w:styleId="ab">
    <w:name w:val="Body Text Indent"/>
    <w:basedOn w:val="a"/>
    <w:link w:val="ac"/>
    <w:rsid w:val="00D52A06"/>
    <w:pPr>
      <w:spacing w:line="320" w:lineRule="exact"/>
      <w:ind w:left="1"/>
    </w:pPr>
    <w:rPr>
      <w:rFonts w:ascii="ＭＳ 明朝" w:hAnsi="ＭＳ 明朝"/>
      <w:sz w:val="20"/>
      <w:szCs w:val="20"/>
      <w:lang w:val="x-none" w:eastAsia="x-none"/>
    </w:rPr>
  </w:style>
  <w:style w:type="character" w:customStyle="1" w:styleId="ac">
    <w:name w:val="本文インデント (文字)"/>
    <w:link w:val="ab"/>
    <w:rsid w:val="00D52A06"/>
    <w:rPr>
      <w:rFonts w:ascii="ＭＳ 明朝" w:hAnsi="ＭＳ 明朝"/>
      <w:kern w:val="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998">
      <w:bodyDiv w:val="1"/>
      <w:marLeft w:val="0"/>
      <w:marRight w:val="0"/>
      <w:marTop w:val="0"/>
      <w:marBottom w:val="0"/>
      <w:divBdr>
        <w:top w:val="none" w:sz="0" w:space="0" w:color="auto"/>
        <w:left w:val="none" w:sz="0" w:space="0" w:color="auto"/>
        <w:bottom w:val="none" w:sz="0" w:space="0" w:color="auto"/>
        <w:right w:val="none" w:sz="0" w:space="0" w:color="auto"/>
      </w:divBdr>
    </w:div>
    <w:div w:id="277487200">
      <w:bodyDiv w:val="1"/>
      <w:marLeft w:val="0"/>
      <w:marRight w:val="0"/>
      <w:marTop w:val="0"/>
      <w:marBottom w:val="0"/>
      <w:divBdr>
        <w:top w:val="none" w:sz="0" w:space="0" w:color="auto"/>
        <w:left w:val="none" w:sz="0" w:space="0" w:color="auto"/>
        <w:bottom w:val="none" w:sz="0" w:space="0" w:color="auto"/>
        <w:right w:val="none" w:sz="0" w:space="0" w:color="auto"/>
      </w:divBdr>
    </w:div>
    <w:div w:id="309677276">
      <w:bodyDiv w:val="1"/>
      <w:marLeft w:val="0"/>
      <w:marRight w:val="0"/>
      <w:marTop w:val="0"/>
      <w:marBottom w:val="0"/>
      <w:divBdr>
        <w:top w:val="none" w:sz="0" w:space="0" w:color="auto"/>
        <w:left w:val="none" w:sz="0" w:space="0" w:color="auto"/>
        <w:bottom w:val="none" w:sz="0" w:space="0" w:color="auto"/>
        <w:right w:val="none" w:sz="0" w:space="0" w:color="auto"/>
      </w:divBdr>
    </w:div>
    <w:div w:id="459691200">
      <w:bodyDiv w:val="1"/>
      <w:marLeft w:val="0"/>
      <w:marRight w:val="0"/>
      <w:marTop w:val="0"/>
      <w:marBottom w:val="0"/>
      <w:divBdr>
        <w:top w:val="none" w:sz="0" w:space="0" w:color="auto"/>
        <w:left w:val="none" w:sz="0" w:space="0" w:color="auto"/>
        <w:bottom w:val="none" w:sz="0" w:space="0" w:color="auto"/>
        <w:right w:val="none" w:sz="0" w:space="0" w:color="auto"/>
      </w:divBdr>
    </w:div>
    <w:div w:id="549651813">
      <w:bodyDiv w:val="1"/>
      <w:marLeft w:val="0"/>
      <w:marRight w:val="0"/>
      <w:marTop w:val="0"/>
      <w:marBottom w:val="0"/>
      <w:divBdr>
        <w:top w:val="none" w:sz="0" w:space="0" w:color="auto"/>
        <w:left w:val="none" w:sz="0" w:space="0" w:color="auto"/>
        <w:bottom w:val="none" w:sz="0" w:space="0" w:color="auto"/>
        <w:right w:val="none" w:sz="0" w:space="0" w:color="auto"/>
      </w:divBdr>
    </w:div>
    <w:div w:id="157288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BBCF-43FF-4C94-AF0D-E1EFCCAD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11371</Words>
  <Characters>1267</Characters>
  <Application>Microsoft Office Word</Application>
  <DocSecurity>0</DocSecurity>
  <Lines>10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2021-05-02T17:11:00Z</dcterms:created>
  <dcterms:modified xsi:type="dcterms:W3CDTF">2021-05-10T11:26:00Z</dcterms:modified>
</cp:coreProperties>
</file>