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A488B" w14:textId="77777777" w:rsidR="00F27FC7" w:rsidRPr="005F12AC" w:rsidRDefault="00F27FC7" w:rsidP="00F27FC7">
      <w:pPr>
        <w:spacing w:line="360" w:lineRule="exact"/>
        <w:ind w:rightChars="100" w:right="210" w:firstLineChars="5100" w:firstLine="12288"/>
        <w:jc w:val="left"/>
        <w:rPr>
          <w:rFonts w:ascii="ＭＳ 明朝" w:hAnsi="ＭＳ 明朝"/>
          <w:b/>
          <w:sz w:val="24"/>
        </w:rPr>
      </w:pPr>
      <w:r w:rsidRPr="005F12AC">
        <w:rPr>
          <w:rFonts w:ascii="ＭＳ 明朝" w:hAnsi="ＭＳ 明朝" w:hint="eastAsia"/>
          <w:b/>
          <w:sz w:val="24"/>
        </w:rPr>
        <w:t>校 長    北 村　洋 介</w:t>
      </w:r>
    </w:p>
    <w:p w14:paraId="160DC375" w14:textId="77777777" w:rsidR="00F27FC7" w:rsidRPr="005F12AC" w:rsidRDefault="00F27FC7" w:rsidP="00F27FC7">
      <w:pPr>
        <w:spacing w:line="360" w:lineRule="exact"/>
        <w:ind w:rightChars="-326" w:right="-685"/>
        <w:rPr>
          <w:rFonts w:ascii="ＭＳ ゴシック" w:eastAsia="ＭＳ ゴシック" w:hAnsi="ＭＳ ゴシック"/>
          <w:b/>
          <w:sz w:val="28"/>
          <w:szCs w:val="28"/>
        </w:rPr>
      </w:pPr>
    </w:p>
    <w:p w14:paraId="29101382" w14:textId="5D1043A6" w:rsidR="00F27FC7" w:rsidRPr="005F12AC" w:rsidRDefault="00F27FC7" w:rsidP="00F27FC7">
      <w:pPr>
        <w:spacing w:line="360" w:lineRule="exact"/>
        <w:ind w:rightChars="-326" w:right="-685"/>
        <w:jc w:val="center"/>
        <w:rPr>
          <w:rFonts w:ascii="ＭＳ ゴシック" w:eastAsia="ＭＳ ゴシック" w:hAnsi="ＭＳ ゴシック"/>
          <w:b/>
          <w:sz w:val="32"/>
          <w:szCs w:val="32"/>
        </w:rPr>
      </w:pPr>
      <w:r w:rsidRPr="005F12AC">
        <w:rPr>
          <w:rFonts w:ascii="ＭＳ ゴシック" w:eastAsia="ＭＳ ゴシック" w:hAnsi="ＭＳ ゴシック" w:hint="eastAsia"/>
          <w:b/>
          <w:sz w:val="32"/>
          <w:szCs w:val="32"/>
        </w:rPr>
        <w:t>令和</w:t>
      </w:r>
      <w:r w:rsidR="005F12AC" w:rsidRPr="005F12AC">
        <w:rPr>
          <w:rFonts w:ascii="ＭＳ ゴシック" w:eastAsia="ＭＳ ゴシック" w:hAnsi="ＭＳ ゴシック" w:hint="eastAsia"/>
          <w:b/>
          <w:sz w:val="32"/>
          <w:szCs w:val="32"/>
        </w:rPr>
        <w:t>２</w:t>
      </w:r>
      <w:r w:rsidRPr="005F12AC">
        <w:rPr>
          <w:rFonts w:ascii="ＭＳ ゴシック" w:eastAsia="ＭＳ ゴシック" w:hAnsi="ＭＳ ゴシック" w:hint="eastAsia"/>
          <w:b/>
          <w:sz w:val="32"/>
          <w:szCs w:val="32"/>
        </w:rPr>
        <w:t>年度　学校経営計画及び学校評価</w:t>
      </w:r>
    </w:p>
    <w:p w14:paraId="68C917F3" w14:textId="77777777" w:rsidR="00F27FC7" w:rsidRPr="005F12AC" w:rsidRDefault="00F27FC7" w:rsidP="00F27FC7">
      <w:pPr>
        <w:spacing w:line="360" w:lineRule="exact"/>
        <w:ind w:rightChars="-326" w:right="-685"/>
        <w:jc w:val="center"/>
        <w:rPr>
          <w:rFonts w:ascii="HG丸ｺﾞｼｯｸM-PRO" w:eastAsia="HG丸ｺﾞｼｯｸM-PRO" w:hAnsi="HG丸ｺﾞｼｯｸM-PRO"/>
          <w:b/>
          <w:sz w:val="32"/>
          <w:szCs w:val="32"/>
        </w:rPr>
      </w:pPr>
    </w:p>
    <w:p w14:paraId="05A8A830" w14:textId="0045DF99" w:rsidR="00F27FC7" w:rsidRPr="005F12AC" w:rsidRDefault="005F12AC" w:rsidP="00F27FC7">
      <w:pPr>
        <w:spacing w:line="300" w:lineRule="exact"/>
        <w:ind w:hanging="187"/>
        <w:jc w:val="left"/>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１</w:t>
      </w:r>
      <w:r w:rsidR="00F27FC7" w:rsidRPr="005F12AC">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27FC7" w:rsidRPr="005F12AC" w14:paraId="79F7C4F0" w14:textId="77777777" w:rsidTr="009F0948">
        <w:trPr>
          <w:jc w:val="center"/>
        </w:trPr>
        <w:tc>
          <w:tcPr>
            <w:tcW w:w="14944" w:type="dxa"/>
            <w:shd w:val="clear" w:color="auto" w:fill="auto"/>
          </w:tcPr>
          <w:p w14:paraId="3248E3EC" w14:textId="77777777" w:rsidR="00F27FC7" w:rsidRPr="005F12AC" w:rsidRDefault="00F27FC7" w:rsidP="009F0948">
            <w:pPr>
              <w:spacing w:line="360" w:lineRule="exact"/>
              <w:ind w:left="210" w:hangingChars="100" w:hanging="210"/>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　工業・商業系列等を持つ総合学科として、多様な進路実現を可能にし、生徒が夢を実現できる学校、地域・保護者から厚く信頼される学校をめざす。</w:t>
            </w:r>
          </w:p>
          <w:p w14:paraId="315CAE33" w14:textId="0A567A09" w:rsidR="00F27FC7" w:rsidRPr="005F12AC" w:rsidRDefault="005F12AC" w:rsidP="009F0948">
            <w:pPr>
              <w:spacing w:line="360" w:lineRule="exact"/>
              <w:ind w:firstLineChars="100" w:firstLine="210"/>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１</w:t>
            </w:r>
            <w:r w:rsidR="00F27FC7" w:rsidRPr="005F12AC">
              <w:rPr>
                <w:rFonts w:ascii="HG丸ｺﾞｼｯｸM-PRO" w:eastAsia="HG丸ｺﾞｼｯｸM-PRO" w:hAnsi="HG丸ｺﾞｼｯｸM-PRO" w:hint="eastAsia"/>
                <w:szCs w:val="21"/>
              </w:rPr>
              <w:t>．「探そう　東総　明日の自分！」をキーワードとしてキャリア教育・職業教育を力強く推進する学校。</w:t>
            </w:r>
          </w:p>
          <w:p w14:paraId="4B93AFB8" w14:textId="40B62603" w:rsidR="00F27FC7" w:rsidRPr="005F12AC" w:rsidRDefault="005F12AC" w:rsidP="009F0948">
            <w:pPr>
              <w:spacing w:line="360" w:lineRule="exact"/>
              <w:ind w:firstLineChars="100" w:firstLine="210"/>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２</w:t>
            </w:r>
            <w:r w:rsidR="00F27FC7" w:rsidRPr="005F12AC">
              <w:rPr>
                <w:rFonts w:ascii="HG丸ｺﾞｼｯｸM-PRO" w:eastAsia="HG丸ｺﾞｼｯｸM-PRO" w:hAnsi="HG丸ｺﾞｼｯｸM-PRO" w:hint="eastAsia"/>
                <w:szCs w:val="21"/>
              </w:rPr>
              <w:t>．「基礎的・基本的な知識・技能の習得と主体的な活用」を目標に授業で鍛える学校。</w:t>
            </w:r>
          </w:p>
          <w:p w14:paraId="7BC913D6" w14:textId="10145AB8" w:rsidR="00F27FC7" w:rsidRPr="005F12AC" w:rsidRDefault="005F12AC" w:rsidP="009F0948">
            <w:pPr>
              <w:spacing w:line="360" w:lineRule="exact"/>
              <w:ind w:firstLineChars="100" w:firstLine="210"/>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３</w:t>
            </w:r>
            <w:r w:rsidR="00F27FC7" w:rsidRPr="005F12AC">
              <w:rPr>
                <w:rFonts w:ascii="HG丸ｺﾞｼｯｸM-PRO" w:eastAsia="HG丸ｺﾞｼｯｸM-PRO" w:hAnsi="HG丸ｺﾞｼｯｸM-PRO" w:hint="eastAsia"/>
                <w:szCs w:val="21"/>
              </w:rPr>
              <w:t>．「よりよい社会を切り拓いていく人間」をめざし、学校・家庭・地域等が一体となり、多様な他者との共有を図り、教育活動を展開する学校。</w:t>
            </w:r>
          </w:p>
          <w:p w14:paraId="6C0AEB74" w14:textId="77150FC7" w:rsidR="00F27FC7" w:rsidRPr="005F12AC" w:rsidRDefault="005F12AC" w:rsidP="009F0948">
            <w:pPr>
              <w:spacing w:line="360" w:lineRule="exact"/>
              <w:ind w:firstLineChars="100" w:firstLine="210"/>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４</w:t>
            </w:r>
            <w:r w:rsidR="00F27FC7" w:rsidRPr="005F12AC">
              <w:rPr>
                <w:rFonts w:ascii="HG丸ｺﾞｼｯｸM-PRO" w:eastAsia="HG丸ｺﾞｼｯｸM-PRO" w:hAnsi="HG丸ｺﾞｼｯｸM-PRO" w:hint="eastAsia"/>
                <w:szCs w:val="21"/>
              </w:rPr>
              <w:t>．「目標達成に向け意欲的に取組む学校運営体制」を確立し、府民の期待に応えられる学校。</w:t>
            </w:r>
          </w:p>
        </w:tc>
      </w:tr>
    </w:tbl>
    <w:p w14:paraId="314B1882" w14:textId="77777777" w:rsidR="00F27FC7" w:rsidRPr="005F12AC" w:rsidRDefault="00F27FC7" w:rsidP="00F27FC7">
      <w:pPr>
        <w:spacing w:line="300" w:lineRule="exact"/>
        <w:ind w:hanging="187"/>
        <w:jc w:val="left"/>
        <w:rPr>
          <w:rFonts w:ascii="HG丸ｺﾞｼｯｸM-PRO" w:eastAsia="HG丸ｺﾞｼｯｸM-PRO" w:hAnsi="HG丸ｺﾞｼｯｸM-PRO"/>
          <w:szCs w:val="21"/>
        </w:rPr>
      </w:pPr>
    </w:p>
    <w:p w14:paraId="28F80DAB" w14:textId="602D6E6F" w:rsidR="00F27FC7" w:rsidRPr="005F12AC" w:rsidRDefault="005F12AC" w:rsidP="00F27FC7">
      <w:pPr>
        <w:spacing w:line="300" w:lineRule="exact"/>
        <w:ind w:hanging="187"/>
        <w:jc w:val="left"/>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２</w:t>
      </w:r>
      <w:r w:rsidR="00F27FC7" w:rsidRPr="005F12AC">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27FC7" w:rsidRPr="005F12AC" w14:paraId="7599EFA4" w14:textId="77777777" w:rsidTr="009F0948">
        <w:trPr>
          <w:jc w:val="center"/>
        </w:trPr>
        <w:tc>
          <w:tcPr>
            <w:tcW w:w="14944" w:type="dxa"/>
            <w:shd w:val="clear" w:color="auto" w:fill="auto"/>
          </w:tcPr>
          <w:p w14:paraId="4F3115D0" w14:textId="375B00DA" w:rsidR="00F27FC7" w:rsidRPr="005F12AC" w:rsidRDefault="005F12AC"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１</w:t>
            </w:r>
            <w:r w:rsidR="00F27FC7" w:rsidRPr="005F12AC">
              <w:rPr>
                <w:rFonts w:ascii="HG丸ｺﾞｼｯｸM-PRO" w:eastAsia="HG丸ｺﾞｼｯｸM-PRO" w:hAnsi="HG丸ｺﾞｼｯｸM-PRO" w:hint="eastAsia"/>
                <w:color w:val="000000"/>
              </w:rPr>
              <w:t xml:space="preserve">　確かな学力の育成と主体的・対話的で深い学びの実現</w:t>
            </w:r>
          </w:p>
          <w:p w14:paraId="291EAB59" w14:textId="4D85EAB4"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１</w:t>
            </w:r>
            <w:r w:rsidRPr="005F12AC">
              <w:rPr>
                <w:rFonts w:ascii="HG丸ｺﾞｼｯｸM-PRO" w:eastAsia="HG丸ｺﾞｼｯｸM-PRO" w:hAnsi="HG丸ｺﾞｼｯｸM-PRO" w:hint="eastAsia"/>
                <w:color w:val="000000"/>
              </w:rPr>
              <w:t>）総合学科の特長を生かした系列の編成と実業教育・キャリア教育を推進し、</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年間の学びで総合的な学力を育てる。</w:t>
            </w:r>
          </w:p>
          <w:p w14:paraId="18A0468F" w14:textId="6E37E0E6" w:rsidR="00F27FC7" w:rsidRPr="005F12AC" w:rsidRDefault="00F27FC7" w:rsidP="009F0948">
            <w:pPr>
              <w:spacing w:line="360" w:lineRule="exact"/>
              <w:ind w:firstLineChars="200" w:firstLine="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ア、</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年間の体系的なキャリア教育プログラムを発展させる。</w:t>
            </w:r>
          </w:p>
          <w:p w14:paraId="57BF8B87" w14:textId="77777777" w:rsidR="00F27FC7" w:rsidRPr="005F12AC" w:rsidRDefault="00F27FC7" w:rsidP="009F0948">
            <w:pPr>
              <w:spacing w:line="360" w:lineRule="exact"/>
              <w:ind w:firstLineChars="200" w:firstLine="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イ、外部人材・外部組織の積極的な活用やインターンシップの拡充により、実業教育の充実に努め、資格取得を促進する。</w:t>
            </w:r>
          </w:p>
          <w:p w14:paraId="6A58A0FE" w14:textId="6557AFE1" w:rsidR="00F27FC7" w:rsidRPr="005F12AC" w:rsidRDefault="00F27FC7" w:rsidP="009F0948">
            <w:pPr>
              <w:spacing w:line="360" w:lineRule="exact"/>
              <w:ind w:firstLineChars="200" w:firstLine="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ウ、四年制大学の</w:t>
            </w:r>
            <w:r w:rsidR="005F12AC" w:rsidRPr="005F12AC">
              <w:rPr>
                <w:rFonts w:ascii="HG丸ｺﾞｼｯｸM-PRO" w:eastAsia="HG丸ｺﾞｼｯｸM-PRO" w:hAnsi="HG丸ｺﾞｼｯｸM-PRO"/>
                <w:color w:val="000000"/>
              </w:rPr>
              <w:t>AO</w:t>
            </w:r>
            <w:r w:rsidRPr="005F12AC">
              <w:rPr>
                <w:rFonts w:ascii="HG丸ｺﾞｼｯｸM-PRO" w:eastAsia="HG丸ｺﾞｼｯｸM-PRO" w:hAnsi="HG丸ｺﾞｼｯｸM-PRO" w:hint="eastAsia"/>
                <w:color w:val="000000"/>
              </w:rPr>
              <w:t>入試・公募制入試・一般入試を視野に入れ、進学指導を充実させる。</w:t>
            </w:r>
          </w:p>
          <w:p w14:paraId="65252024" w14:textId="55202E8C" w:rsidR="00F27FC7" w:rsidRPr="005F12AC" w:rsidRDefault="00F27FC7" w:rsidP="009F0948">
            <w:pPr>
              <w:spacing w:line="360" w:lineRule="exact"/>
              <w:ind w:leftChars="200" w:left="840" w:hangingChars="200" w:hanging="420"/>
              <w:rPr>
                <w:rFonts w:ascii="HG丸ｺﾞｼｯｸM-PRO" w:eastAsia="HG丸ｺﾞｼｯｸM-PRO" w:hAnsi="HG丸ｺﾞｼｯｸM-PRO"/>
              </w:rPr>
            </w:pPr>
            <w:r w:rsidRPr="005F12AC">
              <w:rPr>
                <w:rFonts w:ascii="HG丸ｺﾞｼｯｸM-PRO" w:eastAsia="HG丸ｺﾞｼｯｸM-PRO" w:hAnsi="HG丸ｺﾞｼｯｸM-PRO" w:hint="eastAsia"/>
                <w:color w:val="000000"/>
              </w:rPr>
              <w:t xml:space="preserve">　＊進路実現については、進路未決定率を引き下げ、令和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年度には</w:t>
            </w:r>
            <w:r w:rsidR="005F12AC" w:rsidRPr="005F12AC">
              <w:rPr>
                <w:rFonts w:ascii="HG丸ｺﾞｼｯｸM-PRO" w:eastAsia="HG丸ｺﾞｼｯｸM-PRO" w:hAnsi="HG丸ｺﾞｼｯｸM-PRO" w:hint="eastAsia"/>
              </w:rPr>
              <w:t>０</w:t>
            </w:r>
            <w:r w:rsidRPr="005F12AC">
              <w:rPr>
                <w:rFonts w:ascii="HG丸ｺﾞｼｯｸM-PRO" w:eastAsia="HG丸ｺﾞｼｯｸM-PRO" w:hAnsi="HG丸ｺﾞｼｯｸM-PRO" w:hint="eastAsia"/>
                <w:color w:val="000000"/>
              </w:rPr>
              <w:t>％をめざす。</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2.2</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0.9</w:t>
            </w:r>
            <w:r w:rsidRPr="005F12AC">
              <w:rPr>
                <w:rFonts w:ascii="HG丸ｺﾞｼｯｸM-PRO" w:eastAsia="HG丸ｺﾞｼｯｸM-PRO" w:hAnsi="HG丸ｺﾞｼｯｸM-PRO" w:hint="eastAsia"/>
                <w:sz w:val="18"/>
                <w:szCs w:val="18"/>
              </w:rPr>
              <w:t>％</w:t>
            </w:r>
            <w:r w:rsidR="001B490F"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1B490F"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0.9</w:t>
            </w:r>
            <w:r w:rsidR="001B490F"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sz w:val="18"/>
                <w:szCs w:val="18"/>
              </w:rPr>
              <w:t>）</w:t>
            </w:r>
          </w:p>
          <w:p w14:paraId="5C4EE62F" w14:textId="57613E55" w:rsidR="00F27FC7" w:rsidRPr="005F12AC" w:rsidRDefault="005F12AC" w:rsidP="009F0948">
            <w:pPr>
              <w:spacing w:line="360" w:lineRule="exact"/>
              <w:ind w:leftChars="200" w:left="840" w:hangingChars="200" w:hanging="420"/>
              <w:rPr>
                <w:rFonts w:ascii="HG丸ｺﾞｼｯｸM-PRO" w:eastAsia="HG丸ｺﾞｼｯｸM-PRO" w:hAnsi="HG丸ｺﾞｼｯｸM-PRO"/>
              </w:rPr>
            </w:pPr>
            <w:r w:rsidRPr="005F12AC">
              <w:rPr>
                <w:rFonts w:ascii="HG丸ｺﾞｼｯｸM-PRO" w:eastAsia="HG丸ｺﾞｼｯｸM-PRO" w:hAnsi="HG丸ｺﾞｼｯｸM-PRO" w:hint="eastAsia"/>
                <w:color w:val="000000"/>
              </w:rPr>
              <w:t>４</w:t>
            </w:r>
            <w:r w:rsidR="00F27FC7" w:rsidRPr="005F12AC">
              <w:rPr>
                <w:rFonts w:ascii="HG丸ｺﾞｼｯｸM-PRO" w:eastAsia="HG丸ｺﾞｼｯｸM-PRO" w:hAnsi="HG丸ｺﾞｼｯｸM-PRO" w:hint="eastAsia"/>
                <w:color w:val="000000"/>
              </w:rPr>
              <w:t>年制大学進学者数を引き上げ、令和</w:t>
            </w:r>
            <w:r w:rsidRPr="005F12AC">
              <w:rPr>
                <w:rFonts w:ascii="HG丸ｺﾞｼｯｸM-PRO" w:eastAsia="HG丸ｺﾞｼｯｸM-PRO" w:hAnsi="HG丸ｺﾞｼｯｸM-PRO" w:hint="eastAsia"/>
                <w:color w:val="000000"/>
              </w:rPr>
              <w:t>４</w:t>
            </w:r>
            <w:r w:rsidR="00F27FC7" w:rsidRPr="005F12AC">
              <w:rPr>
                <w:rFonts w:ascii="HG丸ｺﾞｼｯｸM-PRO" w:eastAsia="HG丸ｺﾞｼｯｸM-PRO" w:hAnsi="HG丸ｺﾞｼｯｸM-PRO" w:hint="eastAsia"/>
                <w:color w:val="000000"/>
              </w:rPr>
              <w:t>年度には</w:t>
            </w:r>
            <w:r w:rsidRPr="005F12AC">
              <w:rPr>
                <w:rFonts w:ascii="HG丸ｺﾞｼｯｸM-PRO" w:eastAsia="HG丸ｺﾞｼｯｸM-PRO" w:hAnsi="HG丸ｺﾞｼｯｸM-PRO"/>
                <w:color w:val="000000"/>
              </w:rPr>
              <w:t>50</w:t>
            </w:r>
            <w:r w:rsidR="00F27FC7" w:rsidRPr="005F12AC">
              <w:rPr>
                <w:rFonts w:ascii="HG丸ｺﾞｼｯｸM-PRO" w:eastAsia="HG丸ｺﾞｼｯｸM-PRO" w:hAnsi="HG丸ｺﾞｼｯｸM-PRO" w:hint="eastAsia"/>
                <w:color w:val="000000"/>
              </w:rPr>
              <w:t>人以上をめざす。</w:t>
            </w:r>
            <w:r w:rsidR="00F27FC7" w:rsidRPr="005F12AC">
              <w:rPr>
                <w:rFonts w:ascii="HG丸ｺﾞｼｯｸM-PRO" w:eastAsia="HG丸ｺﾞｼｯｸM-PRO" w:hAnsi="HG丸ｺﾞｼｯｸM-PRO" w:hint="eastAsia"/>
                <w:color w:val="000000"/>
                <w:sz w:val="18"/>
                <w:szCs w:val="18"/>
              </w:rPr>
              <w:t>（</w:t>
            </w:r>
            <w:r w:rsidRPr="005F12AC">
              <w:rPr>
                <w:rFonts w:ascii="HG丸ｺﾞｼｯｸM-PRO" w:eastAsia="HG丸ｺﾞｼｯｸM-PRO" w:hAnsi="HG丸ｺﾞｼｯｸM-PRO"/>
                <w:color w:val="000000"/>
                <w:sz w:val="18"/>
                <w:szCs w:val="18"/>
              </w:rPr>
              <w:t>H30</w:t>
            </w:r>
            <w:r w:rsidR="00F27FC7" w:rsidRPr="005F12AC">
              <w:rPr>
                <w:rFonts w:ascii="HG丸ｺﾞｼｯｸM-PRO" w:eastAsia="HG丸ｺﾞｼｯｸM-PRO" w:hAnsi="HG丸ｺﾞｼｯｸM-PRO" w:hint="eastAsia"/>
                <w:color w:val="000000"/>
                <w:sz w:val="18"/>
                <w:szCs w:val="18"/>
              </w:rPr>
              <w:t>：</w:t>
            </w:r>
            <w:r w:rsidRPr="005F12AC">
              <w:rPr>
                <w:rFonts w:ascii="HG丸ｺﾞｼｯｸM-PRO" w:eastAsia="HG丸ｺﾞｼｯｸM-PRO" w:hAnsi="HG丸ｺﾞｼｯｸM-PRO"/>
                <w:color w:val="000000"/>
                <w:sz w:val="18"/>
                <w:szCs w:val="18"/>
              </w:rPr>
              <w:t>32</w:t>
            </w:r>
            <w:r w:rsidR="00F27FC7" w:rsidRPr="005F12AC">
              <w:rPr>
                <w:rFonts w:ascii="HG丸ｺﾞｼｯｸM-PRO" w:eastAsia="HG丸ｺﾞｼｯｸM-PRO" w:hAnsi="HG丸ｺﾞｼｯｸM-PRO" w:hint="eastAsia"/>
                <w:color w:val="000000"/>
                <w:sz w:val="18"/>
                <w:szCs w:val="18"/>
              </w:rPr>
              <w:t>名、</w:t>
            </w:r>
            <w:r w:rsidRPr="005F12AC">
              <w:rPr>
                <w:rFonts w:ascii="HG丸ｺﾞｼｯｸM-PRO" w:eastAsia="HG丸ｺﾞｼｯｸM-PRO" w:hAnsi="HG丸ｺﾞｼｯｸM-PRO"/>
                <w:color w:val="000000"/>
                <w:sz w:val="18"/>
                <w:szCs w:val="18"/>
              </w:rPr>
              <w:t>R</w:t>
            </w:r>
            <w:r w:rsidRPr="005F12AC">
              <w:rPr>
                <w:rFonts w:ascii="HG丸ｺﾞｼｯｸM-PRO" w:eastAsia="HG丸ｺﾞｼｯｸM-PRO" w:hAnsi="HG丸ｺﾞｼｯｸM-PRO" w:hint="eastAsia"/>
                <w:color w:val="000000"/>
                <w:sz w:val="18"/>
                <w:szCs w:val="18"/>
              </w:rPr>
              <w:t>１</w:t>
            </w:r>
            <w:r w:rsidR="00F27FC7" w:rsidRPr="005F12AC">
              <w:rPr>
                <w:rFonts w:ascii="HG丸ｺﾞｼｯｸM-PRO" w:eastAsia="HG丸ｺﾞｼｯｸM-PRO" w:hAnsi="HG丸ｺﾞｼｯｸM-PRO" w:hint="eastAsia"/>
                <w:color w:val="000000"/>
                <w:sz w:val="18"/>
                <w:szCs w:val="18"/>
              </w:rPr>
              <w:t>：</w:t>
            </w:r>
            <w:r w:rsidRPr="005F12AC">
              <w:rPr>
                <w:rFonts w:ascii="HG丸ｺﾞｼｯｸM-PRO" w:eastAsia="HG丸ｺﾞｼｯｸM-PRO" w:hAnsi="HG丸ｺﾞｼｯｸM-PRO"/>
                <w:sz w:val="18"/>
                <w:szCs w:val="18"/>
              </w:rPr>
              <w:t>37</w:t>
            </w:r>
            <w:r w:rsidR="00F27FC7" w:rsidRPr="005F12AC">
              <w:rPr>
                <w:rFonts w:ascii="HG丸ｺﾞｼｯｸM-PRO" w:eastAsia="HG丸ｺﾞｼｯｸM-PRO" w:hAnsi="HG丸ｺﾞｼｯｸM-PRO" w:hint="eastAsia"/>
                <w:sz w:val="18"/>
                <w:szCs w:val="18"/>
              </w:rPr>
              <w:t>名</w:t>
            </w:r>
            <w:r w:rsidR="001B490F"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sz w:val="18"/>
                <w:szCs w:val="18"/>
              </w:rPr>
              <w:t>R</w:t>
            </w:r>
            <w:r w:rsidRPr="005F12AC">
              <w:rPr>
                <w:rFonts w:ascii="HG丸ｺﾞｼｯｸM-PRO" w:eastAsia="HG丸ｺﾞｼｯｸM-PRO" w:hAnsi="HG丸ｺﾞｼｯｸM-PRO" w:hint="eastAsia"/>
                <w:sz w:val="18"/>
                <w:szCs w:val="18"/>
              </w:rPr>
              <w:t>２</w:t>
            </w:r>
            <w:r w:rsidR="001B490F"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sz w:val="18"/>
                <w:szCs w:val="18"/>
              </w:rPr>
              <w:t>31</w:t>
            </w:r>
            <w:r w:rsidR="001B490F" w:rsidRPr="005F12AC">
              <w:rPr>
                <w:rFonts w:ascii="HG丸ｺﾞｼｯｸM-PRO" w:eastAsia="HG丸ｺﾞｼｯｸM-PRO" w:hAnsi="HG丸ｺﾞｼｯｸM-PRO" w:hint="eastAsia"/>
                <w:sz w:val="18"/>
                <w:szCs w:val="18"/>
              </w:rPr>
              <w:t>名</w:t>
            </w:r>
            <w:r w:rsidR="00F27FC7" w:rsidRPr="005F12AC">
              <w:rPr>
                <w:rFonts w:ascii="HG丸ｺﾞｼｯｸM-PRO" w:eastAsia="HG丸ｺﾞｼｯｸM-PRO" w:hAnsi="HG丸ｺﾞｼｯｸM-PRO" w:hint="eastAsia"/>
                <w:sz w:val="18"/>
                <w:szCs w:val="18"/>
              </w:rPr>
              <w:t>）</w:t>
            </w:r>
          </w:p>
          <w:p w14:paraId="59E1827F" w14:textId="7226E9ED" w:rsidR="00F27FC7" w:rsidRPr="005F12AC" w:rsidRDefault="00F27FC7" w:rsidP="009F0948">
            <w:pPr>
              <w:spacing w:line="360" w:lineRule="exact"/>
              <w:ind w:left="420" w:hangingChars="200" w:hanging="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２</w:t>
            </w:r>
            <w:r w:rsidRPr="005F12AC">
              <w:rPr>
                <w:rFonts w:ascii="HG丸ｺﾞｼｯｸM-PRO" w:eastAsia="HG丸ｺﾞｼｯｸM-PRO" w:hAnsi="HG丸ｺﾞｼｯｸM-PRO" w:hint="eastAsia"/>
                <w:color w:val="000000"/>
              </w:rPr>
              <w:t>）学ぶ姿勢を確立し、基礎・基本の習得を中心に「確かな学力」の育成に努めるとともに、その主体的な活用をめざす。</w:t>
            </w:r>
          </w:p>
          <w:p w14:paraId="3B5831C8" w14:textId="77777777" w:rsidR="00F27FC7" w:rsidRPr="005F12AC" w:rsidRDefault="00F27FC7" w:rsidP="009F0948">
            <w:pPr>
              <w:spacing w:line="360" w:lineRule="exact"/>
              <w:ind w:leftChars="200" w:left="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ア、情報の入力（読む、聞く）、処理（まとめる：情報の整理、関連づけ、課題発見、課題解決策の提示等）、出力（書く、話す）能力を育成するため、</w:t>
            </w:r>
          </w:p>
          <w:p w14:paraId="417A91DC" w14:textId="605E3B1E" w:rsidR="00F27FC7" w:rsidRPr="005F12AC" w:rsidRDefault="00F27FC7" w:rsidP="009F0948">
            <w:pPr>
              <w:spacing w:line="360" w:lineRule="exact"/>
              <w:ind w:leftChars="200" w:left="420" w:firstLineChars="200" w:firstLine="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探究活動の推進をはかる。</w:t>
            </w:r>
            <w:r w:rsidRPr="005F12AC">
              <w:rPr>
                <w:rFonts w:ascii="HG丸ｺﾞｼｯｸM-PRO" w:eastAsia="HG丸ｺﾞｼｯｸM-PRO" w:hAnsi="HG丸ｺﾞｼｯｸM-PRO"/>
                <w:color w:val="000000"/>
              </w:rPr>
              <w:br/>
            </w:r>
            <w:r w:rsidRPr="005F12AC">
              <w:rPr>
                <w:rFonts w:ascii="HG丸ｺﾞｼｯｸM-PRO" w:eastAsia="HG丸ｺﾞｼｯｸM-PRO" w:hAnsi="HG丸ｺﾞｼｯｸM-PRO" w:hint="eastAsia"/>
                <w:color w:val="000000"/>
              </w:rPr>
              <w:t>イ、学校経営推進費を活用した「</w:t>
            </w:r>
            <w:r w:rsidR="005F12AC" w:rsidRPr="005F12AC">
              <w:rPr>
                <w:rFonts w:ascii="HG丸ｺﾞｼｯｸM-PRO" w:eastAsia="HG丸ｺﾞｼｯｸM-PRO" w:hAnsi="HG丸ｺﾞｼｯｸM-PRO"/>
                <w:color w:val="000000"/>
              </w:rPr>
              <w:t>TRY</w:t>
            </w:r>
            <w:r w:rsidRPr="005F12AC">
              <w:rPr>
                <w:rFonts w:ascii="HG丸ｺﾞｼｯｸM-PRO" w:eastAsia="HG丸ｺﾞｼｯｸM-PRO" w:hAnsi="HG丸ｺﾞｼｯｸM-PRO" w:hint="eastAsia"/>
                <w:color w:val="000000"/>
              </w:rPr>
              <w:t>ルーム」等を活用し、グループ学習を充実させ、生徒の「書く」「話す」能力を育成することで、本校のキャリア</w:t>
            </w:r>
            <w:r w:rsidRPr="005F12AC">
              <w:rPr>
                <w:rFonts w:ascii="HG丸ｺﾞｼｯｸM-PRO" w:eastAsia="HG丸ｺﾞｼｯｸM-PRO" w:hAnsi="HG丸ｺﾞｼｯｸM-PRO"/>
                <w:color w:val="000000"/>
              </w:rPr>
              <w:br/>
            </w:r>
            <w:r w:rsidRPr="005F12AC">
              <w:rPr>
                <w:rFonts w:ascii="HG丸ｺﾞｼｯｸM-PRO" w:eastAsia="HG丸ｺﾞｼｯｸM-PRO" w:hAnsi="HG丸ｺﾞｼｯｸM-PRO" w:hint="eastAsia"/>
                <w:color w:val="000000"/>
              </w:rPr>
              <w:t xml:space="preserve">　　教育をより進化させる。　</w:t>
            </w:r>
          </w:p>
          <w:p w14:paraId="163A7459" w14:textId="5614F90B"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）確かな学力の育成と主体的・対話的で深い学びの実現のための「魅力ある授業づくり」をめざして、授業改善に組織的に取り組む。</w:t>
            </w:r>
          </w:p>
          <w:p w14:paraId="5B8E427D" w14:textId="556FDD73" w:rsidR="00F27FC7" w:rsidRPr="005F12AC" w:rsidRDefault="00F27FC7" w:rsidP="009F0948">
            <w:pPr>
              <w:spacing w:line="360" w:lineRule="exact"/>
              <w:ind w:left="788" w:hangingChars="375" w:hanging="788"/>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 xml:space="preserve">　　ア、学力向上プロジェクトチーム（</w:t>
            </w:r>
            <w:r w:rsidR="005F12AC" w:rsidRPr="005F12AC">
              <w:rPr>
                <w:rFonts w:ascii="HG丸ｺﾞｼｯｸM-PRO" w:eastAsia="HG丸ｺﾞｼｯｸM-PRO" w:hAnsi="HG丸ｺﾞｼｯｸM-PRO"/>
                <w:color w:val="000000"/>
              </w:rPr>
              <w:t>GPT</w:t>
            </w:r>
            <w:r w:rsidRPr="005F12AC">
              <w:rPr>
                <w:rFonts w:ascii="HG丸ｺﾞｼｯｸM-PRO" w:eastAsia="HG丸ｺﾞｼｯｸM-PRO" w:hAnsi="HG丸ｺﾞｼｯｸM-PRO" w:hint="eastAsia"/>
                <w:color w:val="000000"/>
              </w:rPr>
              <w:t>）を中心に、本校のめざす授業について考察し、教員相互の授業見学の機会を促進させる。</w:t>
            </w:r>
          </w:p>
          <w:p w14:paraId="7B998C2C" w14:textId="5B13C24C" w:rsidR="00F27FC7" w:rsidRPr="005F12AC" w:rsidRDefault="00F27FC7" w:rsidP="009F0948">
            <w:pPr>
              <w:spacing w:line="360" w:lineRule="exact"/>
              <w:ind w:leftChars="200" w:left="840" w:hangingChars="200" w:hanging="420"/>
              <w:rPr>
                <w:rFonts w:ascii="HG丸ｺﾞｼｯｸM-PRO" w:eastAsia="HG丸ｺﾞｼｯｸM-PRO" w:hAnsi="HG丸ｺﾞｼｯｸM-PRO"/>
                <w:color w:val="000000"/>
                <w:sz w:val="18"/>
                <w:szCs w:val="18"/>
              </w:rPr>
            </w:pPr>
            <w:r w:rsidRPr="005F12AC">
              <w:rPr>
                <w:rFonts w:ascii="HG丸ｺﾞｼｯｸM-PRO" w:eastAsia="HG丸ｺﾞｼｯｸM-PRO" w:hAnsi="HG丸ｺﾞｼｯｸM-PRO" w:hint="eastAsia"/>
                <w:color w:val="000000"/>
              </w:rPr>
              <w:t>＊学校教育自己診断の「学習指導に関する」項目の生徒評価を、令和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年度には、</w:t>
            </w:r>
            <w:r w:rsidR="005F12AC" w:rsidRPr="005F12AC">
              <w:rPr>
                <w:rFonts w:ascii="HG丸ｺﾞｼｯｸM-PRO" w:eastAsia="HG丸ｺﾞｼｯｸM-PRO" w:hAnsi="HG丸ｺﾞｼｯｸM-PRO"/>
                <w:color w:val="000000"/>
              </w:rPr>
              <w:t>75</w:t>
            </w:r>
            <w:r w:rsidRPr="005F12AC">
              <w:rPr>
                <w:rFonts w:ascii="HG丸ｺﾞｼｯｸM-PRO" w:eastAsia="HG丸ｺﾞｼｯｸM-PRO" w:hAnsi="HG丸ｺﾞｼｯｸM-PRO" w:hint="eastAsia"/>
                <w:color w:val="000000"/>
              </w:rPr>
              <w:t>％以上にする。</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69.6</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sz w:val="18"/>
                <w:szCs w:val="18"/>
              </w:rPr>
              <w:t>72.7</w:t>
            </w:r>
            <w:r w:rsidRPr="005F12AC">
              <w:rPr>
                <w:rFonts w:ascii="HG丸ｺﾞｼｯｸM-PRO" w:eastAsia="HG丸ｺﾞｼｯｸM-PRO" w:hAnsi="HG丸ｺﾞｼｯｸM-PRO" w:hint="eastAsia"/>
                <w:sz w:val="18"/>
                <w:szCs w:val="18"/>
              </w:rPr>
              <w:t>％</w:t>
            </w:r>
            <w:r w:rsidR="00C14A5E"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C14A5E"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75.2</w:t>
            </w:r>
            <w:r w:rsidR="00C14A5E"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color w:val="000000"/>
                <w:sz w:val="18"/>
                <w:szCs w:val="18"/>
              </w:rPr>
              <w:t>）</w:t>
            </w:r>
          </w:p>
          <w:p w14:paraId="4CA38139" w14:textId="519C4A69" w:rsidR="00F27FC7" w:rsidRPr="005F12AC" w:rsidRDefault="00F27FC7" w:rsidP="009F0948">
            <w:pPr>
              <w:spacing w:line="360" w:lineRule="exact"/>
              <w:ind w:left="840" w:hangingChars="400" w:hanging="84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 xml:space="preserve">　　</w:t>
            </w:r>
            <w:r w:rsidRPr="005F12AC">
              <w:rPr>
                <w:rFonts w:ascii="HG丸ｺﾞｼｯｸM-PRO" w:eastAsia="HG丸ｺﾞｼｯｸM-PRO" w:hAnsi="HG丸ｺﾞｼｯｸM-PRO" w:hint="eastAsia"/>
              </w:rPr>
              <w:t>イ、資格取得を系列・教科の学習の</w:t>
            </w:r>
            <w:r w:rsidR="005F12AC" w:rsidRPr="005F12AC">
              <w:rPr>
                <w:rFonts w:ascii="HG丸ｺﾞｼｯｸM-PRO" w:eastAsia="HG丸ｺﾞｼｯｸM-PRO" w:hAnsi="HG丸ｺﾞｼｯｸM-PRO" w:hint="eastAsia"/>
              </w:rPr>
              <w:t>１</w:t>
            </w:r>
            <w:r w:rsidRPr="005F12AC">
              <w:rPr>
                <w:rFonts w:ascii="HG丸ｺﾞｼｯｸM-PRO" w:eastAsia="HG丸ｺﾞｼｯｸM-PRO" w:hAnsi="HG丸ｺﾞｼｯｸM-PRO" w:hint="eastAsia"/>
              </w:rPr>
              <w:t>つの目標とすることで、将来を見通した学力を育成し進路実現につなげる。</w:t>
            </w:r>
            <w:r w:rsidRPr="005F12AC">
              <w:rPr>
                <w:rFonts w:ascii="HG丸ｺﾞｼｯｸM-PRO" w:eastAsia="HG丸ｺﾞｼｯｸM-PRO" w:hAnsi="HG丸ｺﾞｼｯｸM-PRO" w:hint="eastAsia"/>
                <w:color w:val="000000"/>
              </w:rPr>
              <w:t>資格取得プロジェクトチーム（</w:t>
            </w:r>
            <w:r w:rsidR="005F12AC" w:rsidRPr="005F12AC">
              <w:rPr>
                <w:rFonts w:ascii="HG丸ｺﾞｼｯｸM-PRO" w:eastAsia="HG丸ｺﾞｼｯｸM-PRO" w:hAnsi="HG丸ｺﾞｼｯｸM-PRO"/>
                <w:color w:val="000000"/>
              </w:rPr>
              <w:t>SPT</w:t>
            </w:r>
            <w:r w:rsidRPr="005F12AC">
              <w:rPr>
                <w:rFonts w:ascii="HG丸ｺﾞｼｯｸM-PRO" w:eastAsia="HG丸ｺﾞｼｯｸM-PRO" w:hAnsi="HG丸ｺﾞｼｯｸM-PRO" w:hint="eastAsia"/>
                <w:color w:val="000000"/>
              </w:rPr>
              <w:t>）を中心に、多様な資格の情報を提供し資格取得のための講習や補講を行う。</w:t>
            </w:r>
          </w:p>
          <w:p w14:paraId="37A150AF" w14:textId="11A9C110" w:rsidR="00F27FC7" w:rsidRPr="005F12AC" w:rsidRDefault="00F27FC7" w:rsidP="009F0948">
            <w:pPr>
              <w:spacing w:line="360" w:lineRule="exact"/>
              <w:ind w:firstLineChars="200" w:firstLine="420"/>
              <w:rPr>
                <w:rFonts w:ascii="HG丸ｺﾞｼｯｸM-PRO" w:eastAsia="HG丸ｺﾞｼｯｸM-PRO" w:hAnsi="HG丸ｺﾞｼｯｸM-PRO"/>
              </w:rPr>
            </w:pPr>
            <w:r w:rsidRPr="005F12AC">
              <w:rPr>
                <w:rFonts w:ascii="HG丸ｺﾞｼｯｸM-PRO" w:eastAsia="HG丸ｺﾞｼｯｸM-PRO" w:hAnsi="HG丸ｺﾞｼｯｸM-PRO" w:hint="eastAsia"/>
                <w:color w:val="000000"/>
              </w:rPr>
              <w:t xml:space="preserve">　</w:t>
            </w:r>
            <w:r w:rsidRPr="005F12AC">
              <w:rPr>
                <w:rFonts w:ascii="HG丸ｺﾞｼｯｸM-PRO" w:eastAsia="HG丸ｺﾞｼｯｸM-PRO" w:hAnsi="HG丸ｺﾞｼｯｸM-PRO" w:hint="eastAsia"/>
              </w:rPr>
              <w:t>＊ボランティア</w:t>
            </w:r>
            <w:r w:rsidRPr="005F12AC">
              <w:rPr>
                <w:rFonts w:ascii="HG丸ｺﾞｼｯｸM-PRO" w:eastAsia="HG丸ｺﾞｼｯｸM-PRO" w:hAnsi="HG丸ｺﾞｼｯｸM-PRO"/>
              </w:rPr>
              <w:t>、インターンシップ等の</w:t>
            </w:r>
            <w:r w:rsidRPr="005F12AC">
              <w:rPr>
                <w:rFonts w:ascii="HG丸ｺﾞｼｯｸM-PRO" w:eastAsia="HG丸ｺﾞｼｯｸM-PRO" w:hAnsi="HG丸ｺﾞｼｯｸM-PRO" w:hint="eastAsia"/>
              </w:rPr>
              <w:t>学外</w:t>
            </w:r>
            <w:r w:rsidRPr="005F12AC">
              <w:rPr>
                <w:rFonts w:ascii="HG丸ｺﾞｼｯｸM-PRO" w:eastAsia="HG丸ｺﾞｼｯｸM-PRO" w:hAnsi="HG丸ｺﾞｼｯｸM-PRO"/>
              </w:rPr>
              <w:t>活動</w:t>
            </w:r>
            <w:r w:rsidRPr="005F12AC">
              <w:rPr>
                <w:rFonts w:ascii="HG丸ｺﾞｼｯｸM-PRO" w:eastAsia="HG丸ｺﾞｼｯｸM-PRO" w:hAnsi="HG丸ｺﾞｼｯｸM-PRO" w:hint="eastAsia"/>
              </w:rPr>
              <w:t>と</w:t>
            </w:r>
            <w:r w:rsidR="005F12AC" w:rsidRPr="005F12AC">
              <w:rPr>
                <w:rFonts w:ascii="HG丸ｺﾞｼｯｸM-PRO" w:eastAsia="HG丸ｺﾞｼｯｸM-PRO" w:hAnsi="HG丸ｺﾞｼｯｸM-PRO" w:hint="eastAsia"/>
              </w:rPr>
              <w:t>３</w:t>
            </w:r>
            <w:r w:rsidRPr="005F12AC">
              <w:rPr>
                <w:rFonts w:ascii="HG丸ｺﾞｼｯｸM-PRO" w:eastAsia="HG丸ｺﾞｼｯｸM-PRO" w:hAnsi="HG丸ｺﾞｼｯｸM-PRO" w:hint="eastAsia"/>
              </w:rPr>
              <w:t>年間の資格取得者の割合を増やし、令和</w:t>
            </w:r>
            <w:r w:rsidR="005F12AC" w:rsidRPr="005F12AC">
              <w:rPr>
                <w:rFonts w:ascii="HG丸ｺﾞｼｯｸM-PRO" w:eastAsia="HG丸ｺﾞｼｯｸM-PRO" w:hAnsi="HG丸ｺﾞｼｯｸM-PRO" w:hint="eastAsia"/>
              </w:rPr>
              <w:t>４</w:t>
            </w:r>
            <w:r w:rsidRPr="005F12AC">
              <w:rPr>
                <w:rFonts w:ascii="HG丸ｺﾞｼｯｸM-PRO" w:eastAsia="HG丸ｺﾞｼｯｸM-PRO" w:hAnsi="HG丸ｺﾞｼｯｸM-PRO" w:hint="eastAsia"/>
              </w:rPr>
              <w:t>年度には</w:t>
            </w:r>
            <w:r w:rsidR="005F12AC" w:rsidRPr="005F12AC">
              <w:rPr>
                <w:rFonts w:ascii="HG丸ｺﾞｼｯｸM-PRO" w:eastAsia="HG丸ｺﾞｼｯｸM-PRO" w:hAnsi="HG丸ｺﾞｼｯｸM-PRO"/>
              </w:rPr>
              <w:t>75</w:t>
            </w:r>
            <w:r w:rsidRPr="005F12AC">
              <w:rPr>
                <w:rFonts w:ascii="HG丸ｺﾞｼｯｸM-PRO" w:eastAsia="HG丸ｺﾞｼｯｸM-PRO" w:hAnsi="HG丸ｺﾞｼｯｸM-PRO" w:hint="eastAsia"/>
              </w:rPr>
              <w:t>％以上に増やす。</w:t>
            </w:r>
          </w:p>
          <w:p w14:paraId="42A10F68" w14:textId="6982F83E" w:rsidR="00F27FC7" w:rsidRPr="005F12AC" w:rsidRDefault="00F27FC7" w:rsidP="00FA553D">
            <w:pPr>
              <w:spacing w:line="360" w:lineRule="exact"/>
              <w:ind w:firstLineChars="6600" w:firstLine="11880"/>
              <w:rPr>
                <w:rFonts w:ascii="HG丸ｺﾞｼｯｸM-PRO" w:eastAsia="HG丸ｺﾞｼｯｸM-PRO" w:hAnsi="HG丸ｺﾞｼｯｸM-PRO"/>
                <w:color w:val="000000"/>
                <w:sz w:val="18"/>
                <w:szCs w:val="18"/>
              </w:rPr>
            </w:pPr>
            <w:r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１</w:t>
            </w:r>
            <w:r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68.0</w:t>
            </w:r>
            <w:r w:rsidRPr="005F12AC">
              <w:rPr>
                <w:rFonts w:ascii="HG丸ｺﾞｼｯｸM-PRO" w:eastAsia="HG丸ｺﾞｼｯｸM-PRO" w:hAnsi="HG丸ｺﾞｼｯｸM-PRO" w:hint="eastAsia"/>
                <w:sz w:val="18"/>
                <w:szCs w:val="18"/>
              </w:rPr>
              <w:t>％</w:t>
            </w:r>
            <w:r w:rsidR="00FA553D"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FA553D"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69.6</w:t>
            </w:r>
            <w:r w:rsidR="00FA553D"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sz w:val="18"/>
                <w:szCs w:val="18"/>
              </w:rPr>
              <w:t>）</w:t>
            </w:r>
          </w:p>
          <w:p w14:paraId="37D8EDB6" w14:textId="3CD50146" w:rsidR="00F27FC7" w:rsidRPr="005F12AC" w:rsidRDefault="005F12AC"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２</w:t>
            </w:r>
            <w:r w:rsidR="00F27FC7" w:rsidRPr="005F12AC">
              <w:rPr>
                <w:rFonts w:ascii="HG丸ｺﾞｼｯｸM-PRO" w:eastAsia="HG丸ｺﾞｼｯｸM-PRO" w:hAnsi="HG丸ｺﾞｼｯｸM-PRO" w:hint="eastAsia"/>
                <w:color w:val="000000"/>
              </w:rPr>
              <w:t xml:space="preserve">　社会とつながる力の育成</w:t>
            </w:r>
          </w:p>
          <w:p w14:paraId="18242C4C" w14:textId="67285709"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１</w:t>
            </w:r>
            <w:r w:rsidRPr="005F12AC">
              <w:rPr>
                <w:rFonts w:ascii="HG丸ｺﾞｼｯｸM-PRO" w:eastAsia="HG丸ｺﾞｼｯｸM-PRO" w:hAnsi="HG丸ｺﾞｼｯｸM-PRO" w:hint="eastAsia"/>
                <w:color w:val="000000"/>
              </w:rPr>
              <w:t xml:space="preserve">）あいさつ、服装、遅刻、清掃などの指導に全教員で取り組み、基本的生活習慣を確立させ、規範意識を育む。　　　</w:t>
            </w:r>
          </w:p>
          <w:p w14:paraId="3EC41688" w14:textId="344BFDB9" w:rsidR="00F27FC7" w:rsidRPr="005F12AC" w:rsidRDefault="00F27FC7" w:rsidP="009F0948">
            <w:pPr>
              <w:spacing w:line="360" w:lineRule="exact"/>
              <w:ind w:left="645" w:hangingChars="307" w:hanging="645"/>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２</w:t>
            </w:r>
            <w:r w:rsidRPr="005F12AC">
              <w:rPr>
                <w:rFonts w:ascii="HG丸ｺﾞｼｯｸM-PRO" w:eastAsia="HG丸ｺﾞｼｯｸM-PRO" w:hAnsi="HG丸ｺﾞｼｯｸM-PRO" w:hint="eastAsia"/>
                <w:color w:val="000000"/>
              </w:rPr>
              <w:t>）体育祭・文化祭等の行事を通して、クラス活動や各種委員会活動で生徒会活動の活性化をはかる。</w:t>
            </w:r>
          </w:p>
          <w:p w14:paraId="03A13EB8" w14:textId="0478BC6E" w:rsidR="00F27FC7" w:rsidRPr="005F12AC" w:rsidRDefault="00F27FC7" w:rsidP="009F0948">
            <w:pPr>
              <w:spacing w:line="360" w:lineRule="exact"/>
              <w:ind w:left="645" w:hangingChars="307" w:hanging="645"/>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）部活動の種類と質を充実させるとともに、地域行事、学校説明会・オープンスクール等でのボランティア活動の機会を増やし、生徒力のより一層の</w:t>
            </w:r>
            <w:r w:rsidRPr="005F12AC">
              <w:rPr>
                <w:rFonts w:ascii="HG丸ｺﾞｼｯｸM-PRO" w:eastAsia="HG丸ｺﾞｼｯｸM-PRO" w:hAnsi="HG丸ｺﾞｼｯｸM-PRO"/>
                <w:color w:val="000000"/>
              </w:rPr>
              <w:br/>
            </w:r>
            <w:r w:rsidRPr="005F12AC">
              <w:rPr>
                <w:rFonts w:ascii="HG丸ｺﾞｼｯｸM-PRO" w:eastAsia="HG丸ｺﾞｼｯｸM-PRO" w:hAnsi="HG丸ｺﾞｼｯｸM-PRO" w:hint="eastAsia"/>
                <w:color w:val="000000"/>
              </w:rPr>
              <w:t>活性化をはかる。</w:t>
            </w:r>
          </w:p>
          <w:p w14:paraId="5BEFCE1E" w14:textId="7F829676" w:rsidR="00F27FC7" w:rsidRPr="005F12AC" w:rsidRDefault="00F27FC7" w:rsidP="009F0948">
            <w:pPr>
              <w:spacing w:line="360" w:lineRule="exact"/>
              <w:ind w:firstLineChars="200" w:firstLine="42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ア、部活動活性化プロジェクトチーム（</w:t>
            </w:r>
            <w:r w:rsidR="005F12AC" w:rsidRPr="005F12AC">
              <w:rPr>
                <w:rFonts w:ascii="HG丸ｺﾞｼｯｸM-PRO" w:eastAsia="HG丸ｺﾞｼｯｸM-PRO" w:hAnsi="HG丸ｺﾞｼｯｸM-PRO"/>
                <w:color w:val="000000"/>
              </w:rPr>
              <w:t>BPT</w:t>
            </w:r>
            <w:r w:rsidRPr="005F12AC">
              <w:rPr>
                <w:rFonts w:ascii="HG丸ｺﾞｼｯｸM-PRO" w:eastAsia="HG丸ｺﾞｼｯｸM-PRO" w:hAnsi="HG丸ｺﾞｼｯｸM-PRO" w:hint="eastAsia"/>
                <w:color w:val="000000"/>
              </w:rPr>
              <w:t>）を中心に、部活動の活性化をはかり、地域の行事等に積極的に参加する。</w:t>
            </w:r>
          </w:p>
          <w:p w14:paraId="19C3345C" w14:textId="494C8BA4" w:rsidR="00F27FC7" w:rsidRPr="005F12AC" w:rsidRDefault="00F27FC7" w:rsidP="009F0948">
            <w:pPr>
              <w:spacing w:line="360" w:lineRule="exact"/>
              <w:ind w:firstLineChars="300" w:firstLine="630"/>
              <w:rPr>
                <w:rFonts w:ascii="HG丸ｺﾞｼｯｸM-PRO" w:eastAsia="HG丸ｺﾞｼｯｸM-PRO" w:hAnsi="HG丸ｺﾞｼｯｸM-PRO"/>
              </w:rPr>
            </w:pPr>
            <w:r w:rsidRPr="005F12AC">
              <w:rPr>
                <w:rFonts w:ascii="HG丸ｺﾞｼｯｸM-PRO" w:eastAsia="HG丸ｺﾞｼｯｸM-PRO" w:hAnsi="HG丸ｺﾞｼｯｸM-PRO" w:hint="eastAsia"/>
                <w:color w:val="000000"/>
              </w:rPr>
              <w:t>＊令和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年度までの</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年間、引き続き中退率を</w:t>
            </w:r>
            <w:r w:rsidR="005F12AC" w:rsidRPr="005F12AC">
              <w:rPr>
                <w:rFonts w:ascii="HG丸ｺﾞｼｯｸM-PRO" w:eastAsia="HG丸ｺﾞｼｯｸM-PRO" w:hAnsi="HG丸ｺﾞｼｯｸM-PRO"/>
                <w:color w:val="000000"/>
              </w:rPr>
              <w:t>1.0</w:t>
            </w:r>
            <w:r w:rsidRPr="005F12AC">
              <w:rPr>
                <w:rFonts w:ascii="HG丸ｺﾞｼｯｸM-PRO" w:eastAsia="HG丸ｺﾞｼｯｸM-PRO" w:hAnsi="HG丸ｺﾞｼｯｸM-PRO" w:hint="eastAsia"/>
                <w:color w:val="000000"/>
              </w:rPr>
              <w:t>％以下にする。</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10</w:t>
            </w:r>
            <w:r w:rsidRPr="005F12AC">
              <w:rPr>
                <w:rFonts w:ascii="HG丸ｺﾞｼｯｸM-PRO" w:eastAsia="HG丸ｺﾞｼｯｸM-PRO" w:hAnsi="HG丸ｺﾞｼｯｸM-PRO" w:hint="eastAsia"/>
                <w:color w:val="000000"/>
                <w:sz w:val="18"/>
                <w:szCs w:val="18"/>
              </w:rPr>
              <w:t>名・</w:t>
            </w:r>
            <w:r w:rsidR="005F12AC" w:rsidRPr="005F12AC">
              <w:rPr>
                <w:rFonts w:ascii="HG丸ｺﾞｼｯｸM-PRO" w:eastAsia="HG丸ｺﾞｼｯｸM-PRO" w:hAnsi="HG丸ｺﾞｼｯｸM-PRO"/>
                <w:color w:val="000000"/>
                <w:sz w:val="18"/>
                <w:szCs w:val="18"/>
              </w:rPr>
              <w:t>1.4</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hint="eastAsia"/>
                <w:sz w:val="18"/>
                <w:szCs w:val="18"/>
              </w:rPr>
              <w:t>６</w:t>
            </w:r>
            <w:r w:rsidRPr="005F12AC">
              <w:rPr>
                <w:rFonts w:ascii="HG丸ｺﾞｼｯｸM-PRO" w:eastAsia="HG丸ｺﾞｼｯｸM-PRO" w:hAnsi="HG丸ｺﾞｼｯｸM-PRO" w:hint="eastAsia"/>
                <w:sz w:val="18"/>
                <w:szCs w:val="18"/>
              </w:rPr>
              <w:t>名・</w:t>
            </w:r>
            <w:r w:rsidR="005F12AC" w:rsidRPr="005F12AC">
              <w:rPr>
                <w:rFonts w:ascii="HG丸ｺﾞｼｯｸM-PRO" w:eastAsia="HG丸ｺﾞｼｯｸM-PRO" w:hAnsi="HG丸ｺﾞｼｯｸM-PRO"/>
                <w:sz w:val="18"/>
                <w:szCs w:val="18"/>
              </w:rPr>
              <w:t>0.9</w:t>
            </w:r>
            <w:r w:rsidRPr="005F12AC">
              <w:rPr>
                <w:rFonts w:ascii="HG丸ｺﾞｼｯｸM-PRO" w:eastAsia="HG丸ｺﾞｼｯｸM-PRO" w:hAnsi="HG丸ｺﾞｼｯｸM-PRO" w:hint="eastAsia"/>
                <w:sz w:val="18"/>
                <w:szCs w:val="18"/>
              </w:rPr>
              <w:t>％</w:t>
            </w:r>
            <w:r w:rsidR="009B41FC"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9B41FC"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hint="eastAsia"/>
                <w:sz w:val="18"/>
                <w:szCs w:val="18"/>
              </w:rPr>
              <w:t>７</w:t>
            </w:r>
            <w:r w:rsidR="009B41FC" w:rsidRPr="005F12AC">
              <w:rPr>
                <w:rFonts w:ascii="HG丸ｺﾞｼｯｸM-PRO" w:eastAsia="HG丸ｺﾞｼｯｸM-PRO" w:hAnsi="HG丸ｺﾞｼｯｸM-PRO" w:hint="eastAsia"/>
                <w:sz w:val="18"/>
                <w:szCs w:val="18"/>
              </w:rPr>
              <w:t>名・</w:t>
            </w:r>
            <w:r w:rsidR="005F12AC" w:rsidRPr="005F12AC">
              <w:rPr>
                <w:rFonts w:ascii="HG丸ｺﾞｼｯｸM-PRO" w:eastAsia="HG丸ｺﾞｼｯｸM-PRO" w:hAnsi="HG丸ｺﾞｼｯｸM-PRO"/>
                <w:sz w:val="18"/>
                <w:szCs w:val="18"/>
              </w:rPr>
              <w:t>1.0</w:t>
            </w:r>
            <w:r w:rsidR="009B41FC"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sz w:val="18"/>
                <w:szCs w:val="18"/>
              </w:rPr>
              <w:t>）</w:t>
            </w:r>
          </w:p>
          <w:p w14:paraId="70BC70A1" w14:textId="50001318" w:rsidR="00F27FC7" w:rsidRPr="005F12AC" w:rsidRDefault="00F27FC7" w:rsidP="009F0948">
            <w:pPr>
              <w:spacing w:line="360" w:lineRule="exact"/>
              <w:ind w:firstLineChars="300" w:firstLine="63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＊部活動加入率を増やし、令和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年度には</w:t>
            </w:r>
            <w:r w:rsidR="005F12AC" w:rsidRPr="005F12AC">
              <w:rPr>
                <w:rFonts w:ascii="HG丸ｺﾞｼｯｸM-PRO" w:eastAsia="HG丸ｺﾞｼｯｸM-PRO" w:hAnsi="HG丸ｺﾞｼｯｸM-PRO"/>
                <w:color w:val="000000"/>
              </w:rPr>
              <w:t>50</w:t>
            </w:r>
            <w:r w:rsidRPr="005F12AC">
              <w:rPr>
                <w:rFonts w:ascii="HG丸ｺﾞｼｯｸM-PRO" w:eastAsia="HG丸ｺﾞｼｯｸM-PRO" w:hAnsi="HG丸ｺﾞｼｯｸM-PRO" w:hint="eastAsia"/>
                <w:color w:val="000000"/>
              </w:rPr>
              <w:t>％にする。</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47.0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46.4</w:t>
            </w:r>
            <w:r w:rsidRPr="005F12AC">
              <w:rPr>
                <w:rFonts w:ascii="HG丸ｺﾞｼｯｸM-PRO" w:eastAsia="HG丸ｺﾞｼｯｸM-PRO" w:hAnsi="HG丸ｺﾞｼｯｸM-PRO" w:hint="eastAsia"/>
                <w:sz w:val="18"/>
                <w:szCs w:val="18"/>
              </w:rPr>
              <w:t>％</w:t>
            </w:r>
            <w:r w:rsidR="00F609C7"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F609C7"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49.3</w:t>
            </w:r>
            <w:r w:rsidR="000B7BF5"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color w:val="000000"/>
                <w:sz w:val="18"/>
                <w:szCs w:val="18"/>
              </w:rPr>
              <w:t>）</w:t>
            </w:r>
          </w:p>
          <w:p w14:paraId="0839CE12" w14:textId="78FE170F"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）道徳教育推進教師と人権教育推進委員会の連携を通して、道徳教育、人権教育を推進する。</w:t>
            </w:r>
          </w:p>
          <w:p w14:paraId="2CA34C80" w14:textId="0E3B142A"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５</w:t>
            </w:r>
            <w:r w:rsidRPr="005F12AC">
              <w:rPr>
                <w:rFonts w:ascii="HG丸ｺﾞｼｯｸM-PRO" w:eastAsia="HG丸ｺﾞｼｯｸM-PRO" w:hAnsi="HG丸ｺﾞｼｯｸM-PRO" w:hint="eastAsia"/>
                <w:color w:val="000000"/>
              </w:rPr>
              <w:t>）国際交流の推進</w:t>
            </w:r>
          </w:p>
          <w:p w14:paraId="0FBA9AAD" w14:textId="77777777"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 xml:space="preserve">　　ア、「よりよい社会を切り拓いていく人間」をめざし、多様な価値観を持つ他者と調整しながら物事を前に進める力（他者共有力）を育成するため、</w:t>
            </w:r>
          </w:p>
          <w:p w14:paraId="04CC9FF7" w14:textId="77777777" w:rsidR="00F27FC7" w:rsidRPr="005F12AC" w:rsidRDefault="00F27FC7" w:rsidP="009F0948">
            <w:pPr>
              <w:spacing w:line="360" w:lineRule="exact"/>
              <w:ind w:firstLineChars="300" w:firstLine="630"/>
              <w:rPr>
                <w:rFonts w:ascii="HG丸ｺﾞｼｯｸM-PRO" w:eastAsia="HG丸ｺﾞｼｯｸM-PRO" w:hAnsi="HG丸ｺﾞｼｯｸM-PRO"/>
                <w:color w:val="000000"/>
                <w:shd w:val="pct15" w:color="auto" w:fill="FFFFFF"/>
              </w:rPr>
            </w:pPr>
            <w:r w:rsidRPr="005F12AC">
              <w:rPr>
                <w:rFonts w:ascii="HG丸ｺﾞｼｯｸM-PRO" w:eastAsia="HG丸ｺﾞｼｯｸM-PRO" w:hAnsi="HG丸ｺﾞｼｯｸM-PRO" w:hint="eastAsia"/>
                <w:color w:val="000000"/>
              </w:rPr>
              <w:t>韓国をはじめとした諸外国との学校交流を推進する。</w:t>
            </w:r>
          </w:p>
          <w:p w14:paraId="3921744A" w14:textId="756CD163" w:rsidR="00F27FC7" w:rsidRPr="005F12AC" w:rsidRDefault="005F12AC"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３</w:t>
            </w:r>
            <w:r w:rsidR="00F27FC7" w:rsidRPr="005F12AC">
              <w:rPr>
                <w:rFonts w:ascii="HG丸ｺﾞｼｯｸM-PRO" w:eastAsia="HG丸ｺﾞｼｯｸM-PRO" w:hAnsi="HG丸ｺﾞｼｯｸM-PRO" w:hint="eastAsia"/>
                <w:color w:val="000000"/>
              </w:rPr>
              <w:t xml:space="preserve">　地域連携と広報活動の充実</w:t>
            </w:r>
          </w:p>
          <w:p w14:paraId="5376FF24" w14:textId="05B4243A"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１</w:t>
            </w:r>
            <w:r w:rsidRPr="005F12AC">
              <w:rPr>
                <w:rFonts w:ascii="HG丸ｺﾞｼｯｸM-PRO" w:eastAsia="HG丸ｺﾞｼｯｸM-PRO" w:hAnsi="HG丸ｺﾞｼｯｸM-PRO" w:hint="eastAsia"/>
                <w:color w:val="000000"/>
              </w:rPr>
              <w:t>）保護者面談や適宜の家庭訪問によって家庭との日常的な信頼関係を築くとともに、保護者メーリングリスト等によって学校情報の確実な伝達をめざす。</w:t>
            </w:r>
          </w:p>
          <w:p w14:paraId="1726F421" w14:textId="2C130403" w:rsidR="00F27FC7" w:rsidRPr="005F12AC" w:rsidRDefault="00F27FC7" w:rsidP="009F0948">
            <w:pPr>
              <w:spacing w:line="360" w:lineRule="exact"/>
              <w:ind w:left="645" w:hangingChars="307" w:hanging="645"/>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２</w:t>
            </w:r>
            <w:r w:rsidRPr="005F12AC">
              <w:rPr>
                <w:rFonts w:ascii="HG丸ｺﾞｼｯｸM-PRO" w:eastAsia="HG丸ｺﾞｼｯｸM-PRO" w:hAnsi="HG丸ｺﾞｼｯｸM-PRO" w:hint="eastAsia"/>
                <w:color w:val="000000"/>
              </w:rPr>
              <w:t>）中学校教員対象説明会や中学校訪問により生徒情報を把握し指導に生かすとともに、平野区や子供相談センター等と連携し生徒の就学保障につとめる。</w:t>
            </w:r>
          </w:p>
          <w:p w14:paraId="4C70469E" w14:textId="63A1ECF4"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）ホームページの更新、オープンスクール等の充実、近隣の小中学校への出前授業の実施等により、学校の情報や魅力の発信に努める。</w:t>
            </w:r>
          </w:p>
          <w:p w14:paraId="0A51F0D2" w14:textId="1EFA6070"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）地域公開講座・</w:t>
            </w:r>
            <w:r w:rsidR="005F12AC" w:rsidRPr="005F12AC">
              <w:rPr>
                <w:rFonts w:ascii="HG丸ｺﾞｼｯｸM-PRO" w:eastAsia="HG丸ｺﾞｼｯｸM-PRO" w:hAnsi="HG丸ｺﾞｼｯｸM-PRO"/>
                <w:color w:val="000000"/>
              </w:rPr>
              <w:t>PTA</w:t>
            </w:r>
            <w:r w:rsidRPr="005F12AC">
              <w:rPr>
                <w:rFonts w:ascii="HG丸ｺﾞｼｯｸM-PRO" w:eastAsia="HG丸ｺﾞｼｯｸM-PRO" w:hAnsi="HG丸ｺﾞｼｯｸM-PRO" w:hint="eastAsia"/>
                <w:color w:val="000000"/>
              </w:rPr>
              <w:t>バザー等を継続して実施し、地域行事等への教職員と生徒の参加を積極的に支援する。</w:t>
            </w:r>
          </w:p>
          <w:p w14:paraId="04905E77" w14:textId="01BA63D4" w:rsidR="00F27FC7" w:rsidRPr="005F12AC" w:rsidRDefault="00F27FC7" w:rsidP="009F0948">
            <w:pPr>
              <w:spacing w:line="360" w:lineRule="exact"/>
              <w:ind w:firstLineChars="200" w:firstLine="420"/>
              <w:jc w:val="lef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ア、広報プロジェクトチーム（</w:t>
            </w:r>
            <w:r w:rsidR="005F12AC" w:rsidRPr="005F12AC">
              <w:rPr>
                <w:rFonts w:ascii="HG丸ｺﾞｼｯｸM-PRO" w:eastAsia="HG丸ｺﾞｼｯｸM-PRO" w:hAnsi="HG丸ｺﾞｼｯｸM-PRO"/>
                <w:color w:val="000000"/>
              </w:rPr>
              <w:t>KPT</w:t>
            </w:r>
            <w:r w:rsidRPr="005F12AC">
              <w:rPr>
                <w:rFonts w:ascii="HG丸ｺﾞｼｯｸM-PRO" w:eastAsia="HG丸ｺﾞｼｯｸM-PRO" w:hAnsi="HG丸ｺﾞｼｯｸM-PRO" w:hint="eastAsia"/>
                <w:color w:val="000000"/>
              </w:rPr>
              <w:t>）を中心にし、中学校の教員、中学生、保護者や地域への効果的な広報活動について見直し、検討する。</w:t>
            </w:r>
          </w:p>
          <w:p w14:paraId="3184BB38" w14:textId="624D8198" w:rsidR="00F27FC7" w:rsidRPr="005F12AC" w:rsidRDefault="00F27FC7" w:rsidP="009F0948">
            <w:pPr>
              <w:spacing w:line="360" w:lineRule="exact"/>
              <w:ind w:firstLineChars="200" w:firstLine="420"/>
              <w:jc w:val="lef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＊学校説明会・オープンスクールへの参加者</w:t>
            </w:r>
            <w:r w:rsidRPr="005F12AC">
              <w:rPr>
                <w:rFonts w:ascii="HG丸ｺﾞｼｯｸM-PRO" w:eastAsia="HG丸ｺﾞｼｯｸM-PRO" w:hAnsi="HG丸ｺﾞｼｯｸM-PRO" w:hint="eastAsia"/>
              </w:rPr>
              <w:t>を増や</w:t>
            </w:r>
            <w:r w:rsidRPr="005F12AC">
              <w:rPr>
                <w:rFonts w:ascii="HG丸ｺﾞｼｯｸM-PRO" w:eastAsia="HG丸ｺﾞｼｯｸM-PRO" w:hAnsi="HG丸ｺﾞｼｯｸM-PRO" w:hint="eastAsia"/>
                <w:color w:val="000000"/>
              </w:rPr>
              <w:t>し、令和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年度には、</w:t>
            </w:r>
            <w:r w:rsidR="005F12AC" w:rsidRPr="005F12AC">
              <w:rPr>
                <w:rFonts w:ascii="HG丸ｺﾞｼｯｸM-PRO" w:eastAsia="HG丸ｺﾞｼｯｸM-PRO" w:hAnsi="HG丸ｺﾞｼｯｸM-PRO"/>
              </w:rPr>
              <w:t>650</w:t>
            </w:r>
            <w:r w:rsidRPr="005F12AC">
              <w:rPr>
                <w:rFonts w:ascii="HG丸ｺﾞｼｯｸM-PRO" w:eastAsia="HG丸ｺﾞｼｯｸM-PRO" w:hAnsi="HG丸ｺﾞｼｯｸM-PRO" w:hint="eastAsia"/>
              </w:rPr>
              <w:t>名を</w:t>
            </w:r>
            <w:r w:rsidRPr="005F12AC">
              <w:rPr>
                <w:rFonts w:ascii="HG丸ｺﾞｼｯｸM-PRO" w:eastAsia="HG丸ｺﾞｼｯｸM-PRO" w:hAnsi="HG丸ｺﾞｼｯｸM-PRO" w:hint="eastAsia"/>
                <w:color w:val="000000"/>
              </w:rPr>
              <w:t>めざす。</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637</w:t>
            </w:r>
            <w:r w:rsidRPr="005F12AC">
              <w:rPr>
                <w:rFonts w:ascii="HG丸ｺﾞｼｯｸM-PRO" w:eastAsia="HG丸ｺﾞｼｯｸM-PRO" w:hAnsi="HG丸ｺﾞｼｯｸM-PRO" w:hint="eastAsia"/>
                <w:color w:val="000000"/>
                <w:sz w:val="18"/>
                <w:szCs w:val="18"/>
              </w:rPr>
              <w:t>名、</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sz w:val="18"/>
                <w:szCs w:val="18"/>
              </w:rPr>
              <w:t>597</w:t>
            </w:r>
            <w:r w:rsidRPr="005F12AC">
              <w:rPr>
                <w:rFonts w:ascii="HG丸ｺﾞｼｯｸM-PRO" w:eastAsia="HG丸ｺﾞｼｯｸM-PRO" w:hAnsi="HG丸ｺﾞｼｯｸM-PRO" w:hint="eastAsia"/>
                <w:sz w:val="18"/>
                <w:szCs w:val="18"/>
              </w:rPr>
              <w:t>名</w:t>
            </w:r>
            <w:r w:rsidR="000B7BF5"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0B7BF5"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677</w:t>
            </w:r>
            <w:r w:rsidR="000B7BF5" w:rsidRPr="005F12AC">
              <w:rPr>
                <w:rFonts w:ascii="HG丸ｺﾞｼｯｸM-PRO" w:eastAsia="HG丸ｺﾞｼｯｸM-PRO" w:hAnsi="HG丸ｺﾞｼｯｸM-PRO" w:hint="eastAsia"/>
                <w:sz w:val="18"/>
                <w:szCs w:val="18"/>
              </w:rPr>
              <w:t>名</w:t>
            </w:r>
            <w:r w:rsidRPr="005F12AC">
              <w:rPr>
                <w:rFonts w:ascii="HG丸ｺﾞｼｯｸM-PRO" w:eastAsia="HG丸ｺﾞｼｯｸM-PRO" w:hAnsi="HG丸ｺﾞｼｯｸM-PRO" w:hint="eastAsia"/>
                <w:sz w:val="18"/>
                <w:szCs w:val="18"/>
              </w:rPr>
              <w:t>）</w:t>
            </w:r>
          </w:p>
          <w:p w14:paraId="4C0F31D4" w14:textId="13399788" w:rsidR="00F27FC7" w:rsidRPr="005F12AC" w:rsidRDefault="005F12AC"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４</w:t>
            </w:r>
            <w:r w:rsidR="00F27FC7" w:rsidRPr="005F12AC">
              <w:rPr>
                <w:rFonts w:ascii="HG丸ｺﾞｼｯｸM-PRO" w:eastAsia="HG丸ｺﾞｼｯｸM-PRO" w:hAnsi="HG丸ｺﾞｼｯｸM-PRO" w:hint="eastAsia"/>
                <w:color w:val="000000"/>
              </w:rPr>
              <w:t xml:space="preserve">　生徒を支える校内体制の充実</w:t>
            </w:r>
          </w:p>
          <w:p w14:paraId="7DF76DB9" w14:textId="1F2586CD" w:rsidR="00F27FC7" w:rsidRPr="005F12AC" w:rsidRDefault="00F27FC7" w:rsidP="009F0948">
            <w:pPr>
              <w:spacing w:line="360" w:lineRule="exact"/>
              <w:ind w:left="630" w:hangingChars="300" w:hanging="63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１</w:t>
            </w:r>
            <w:r w:rsidRPr="005F12AC">
              <w:rPr>
                <w:rFonts w:ascii="HG丸ｺﾞｼｯｸM-PRO" w:eastAsia="HG丸ｺﾞｼｯｸM-PRO" w:hAnsi="HG丸ｺﾞｼｯｸM-PRO" w:hint="eastAsia"/>
                <w:color w:val="000000"/>
              </w:rPr>
              <w:t>）首席連絡会や運営委員会、職員会議等の各種会議の連携を強化し、分掌・学年が情報を共有、協力して迅速に課題解決にあたることのできる体制を</w:t>
            </w:r>
            <w:r w:rsidRPr="005F12AC">
              <w:rPr>
                <w:rFonts w:ascii="HG丸ｺﾞｼｯｸM-PRO" w:eastAsia="HG丸ｺﾞｼｯｸM-PRO" w:hAnsi="HG丸ｺﾞｼｯｸM-PRO"/>
                <w:color w:val="000000"/>
              </w:rPr>
              <w:br/>
            </w:r>
            <w:r w:rsidRPr="005F12AC">
              <w:rPr>
                <w:rFonts w:ascii="HG丸ｺﾞｼｯｸM-PRO" w:eastAsia="HG丸ｺﾞｼｯｸM-PRO" w:hAnsi="HG丸ｺﾞｼｯｸM-PRO" w:hint="eastAsia"/>
                <w:color w:val="000000"/>
              </w:rPr>
              <w:t>整える。</w:t>
            </w:r>
          </w:p>
          <w:p w14:paraId="18395F00" w14:textId="206FF280" w:rsidR="00F27FC7" w:rsidRPr="005F12AC" w:rsidRDefault="00F27FC7" w:rsidP="009F0948">
            <w:pPr>
              <w:spacing w:line="360" w:lineRule="exact"/>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２</w:t>
            </w: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color w:val="000000"/>
              </w:rPr>
              <w:t>SC</w:t>
            </w:r>
            <w:r w:rsidRPr="005F12AC">
              <w:rPr>
                <w:rFonts w:ascii="HG丸ｺﾞｼｯｸM-PRO" w:eastAsia="HG丸ｺﾞｼｯｸM-PRO" w:hAnsi="HG丸ｺﾞｼｯｸM-PRO" w:hint="eastAsia"/>
                <w:color w:val="000000"/>
              </w:rPr>
              <w:t>や支援教育コーディネーターを活用し、教育相談委員会・生徒支援委員会との連絡を密にし、各学年との連携体制を機能させる。</w:t>
            </w:r>
          </w:p>
          <w:p w14:paraId="6BFE422A" w14:textId="2122702E" w:rsidR="00F27FC7" w:rsidRPr="005F12AC" w:rsidRDefault="00F27FC7" w:rsidP="009F0948">
            <w:pPr>
              <w:spacing w:line="360" w:lineRule="exact"/>
              <w:ind w:left="788" w:hangingChars="375" w:hanging="788"/>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 xml:space="preserve">　　　＊学校教育自己診断「各分掌や各学年間の連携が円滑に行われ、有機的に機能している」の項目教職員評価を増やし、令和</w:t>
            </w:r>
            <w:r w:rsidR="005F12AC" w:rsidRPr="005F12AC">
              <w:rPr>
                <w:rFonts w:ascii="HG丸ｺﾞｼｯｸM-PRO" w:eastAsia="HG丸ｺﾞｼｯｸM-PRO" w:hAnsi="HG丸ｺﾞｼｯｸM-PRO" w:hint="eastAsia"/>
                <w:color w:val="000000"/>
              </w:rPr>
              <w:t>４</w:t>
            </w:r>
            <w:r w:rsidRPr="005F12AC">
              <w:rPr>
                <w:rFonts w:ascii="HG丸ｺﾞｼｯｸM-PRO" w:eastAsia="HG丸ｺﾞｼｯｸM-PRO" w:hAnsi="HG丸ｺﾞｼｯｸM-PRO" w:hint="eastAsia"/>
                <w:color w:val="000000"/>
              </w:rPr>
              <w:t>年度には</w:t>
            </w:r>
            <w:r w:rsidR="005F12AC" w:rsidRPr="005F12AC">
              <w:rPr>
                <w:rFonts w:ascii="HG丸ｺﾞｼｯｸM-PRO" w:eastAsia="HG丸ｺﾞｼｯｸM-PRO" w:hAnsi="HG丸ｺﾞｼｯｸM-PRO"/>
              </w:rPr>
              <w:t>70</w:t>
            </w:r>
            <w:r w:rsidRPr="005F12AC">
              <w:rPr>
                <w:rFonts w:ascii="HG丸ｺﾞｼｯｸM-PRO" w:eastAsia="HG丸ｺﾞｼｯｸM-PRO" w:hAnsi="HG丸ｺﾞｼｯｸM-PRO" w:hint="eastAsia"/>
              </w:rPr>
              <w:t>％にす</w:t>
            </w:r>
            <w:r w:rsidRPr="005F12AC">
              <w:rPr>
                <w:rFonts w:ascii="HG丸ｺﾞｼｯｸM-PRO" w:eastAsia="HG丸ｺﾞｼｯｸM-PRO" w:hAnsi="HG丸ｺﾞｼｯｸM-PRO" w:hint="eastAsia"/>
                <w:color w:val="000000"/>
              </w:rPr>
              <w:t>る。</w:t>
            </w:r>
          </w:p>
          <w:p w14:paraId="143D23D2" w14:textId="5EE0F919" w:rsidR="00F27FC7" w:rsidRPr="005F12AC" w:rsidRDefault="00F27FC7" w:rsidP="009F0948">
            <w:pPr>
              <w:spacing w:line="360" w:lineRule="exact"/>
              <w:ind w:firstLineChars="5800" w:firstLine="10440"/>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H30</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56.9</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R</w:t>
            </w:r>
            <w:r w:rsidR="005F12AC" w:rsidRPr="005F12AC">
              <w:rPr>
                <w:rFonts w:ascii="HG丸ｺﾞｼｯｸM-PRO" w:eastAsia="HG丸ｺﾞｼｯｸM-PRO" w:hAnsi="HG丸ｺﾞｼｯｸM-PRO" w:hint="eastAsia"/>
                <w:color w:val="000000"/>
                <w:sz w:val="18"/>
                <w:szCs w:val="18"/>
              </w:rPr>
              <w:t>１</w:t>
            </w:r>
            <w:r w:rsidRPr="005F12AC">
              <w:rPr>
                <w:rFonts w:ascii="HG丸ｺﾞｼｯｸM-PRO" w:eastAsia="HG丸ｺﾞｼｯｸM-PRO" w:hAnsi="HG丸ｺﾞｼｯｸM-PRO" w:hint="eastAsia"/>
                <w:color w:val="000000"/>
                <w:sz w:val="18"/>
                <w:szCs w:val="18"/>
              </w:rPr>
              <w:t>：</w:t>
            </w:r>
            <w:r w:rsidR="005F12AC" w:rsidRPr="005F12AC">
              <w:rPr>
                <w:rFonts w:ascii="HG丸ｺﾞｼｯｸM-PRO" w:eastAsia="HG丸ｺﾞｼｯｸM-PRO" w:hAnsi="HG丸ｺﾞｼｯｸM-PRO"/>
                <w:color w:val="000000"/>
                <w:sz w:val="18"/>
                <w:szCs w:val="18"/>
              </w:rPr>
              <w:t>46.8</w:t>
            </w:r>
            <w:r w:rsidRPr="005F12AC">
              <w:rPr>
                <w:rFonts w:ascii="HG丸ｺﾞｼｯｸM-PRO" w:eastAsia="HG丸ｺﾞｼｯｸM-PRO" w:hAnsi="HG丸ｺﾞｼｯｸM-PRO" w:hint="eastAsia"/>
                <w:sz w:val="18"/>
                <w:szCs w:val="18"/>
              </w:rPr>
              <w:t>％</w:t>
            </w:r>
            <w:r w:rsidR="000B7BF5"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R</w:t>
            </w:r>
            <w:r w:rsidR="005F12AC" w:rsidRPr="005F12AC">
              <w:rPr>
                <w:rFonts w:ascii="HG丸ｺﾞｼｯｸM-PRO" w:eastAsia="HG丸ｺﾞｼｯｸM-PRO" w:hAnsi="HG丸ｺﾞｼｯｸM-PRO" w:hint="eastAsia"/>
                <w:sz w:val="18"/>
                <w:szCs w:val="18"/>
              </w:rPr>
              <w:t>２</w:t>
            </w:r>
            <w:r w:rsidR="000B7BF5" w:rsidRPr="005F12AC">
              <w:rPr>
                <w:rFonts w:ascii="HG丸ｺﾞｼｯｸM-PRO" w:eastAsia="HG丸ｺﾞｼｯｸM-PRO" w:hAnsi="HG丸ｺﾞｼｯｸM-PRO" w:hint="eastAsia"/>
                <w:sz w:val="18"/>
                <w:szCs w:val="18"/>
              </w:rPr>
              <w:t>：</w:t>
            </w:r>
            <w:r w:rsidR="005F12AC" w:rsidRPr="005F12AC">
              <w:rPr>
                <w:rFonts w:ascii="HG丸ｺﾞｼｯｸM-PRO" w:eastAsia="HG丸ｺﾞｼｯｸM-PRO" w:hAnsi="HG丸ｺﾞｼｯｸM-PRO"/>
                <w:sz w:val="18"/>
                <w:szCs w:val="18"/>
              </w:rPr>
              <w:t>57.9</w:t>
            </w:r>
            <w:r w:rsidR="000B7BF5" w:rsidRPr="005F12AC">
              <w:rPr>
                <w:rFonts w:ascii="HG丸ｺﾞｼｯｸM-PRO" w:eastAsia="HG丸ｺﾞｼｯｸM-PRO" w:hAnsi="HG丸ｺﾞｼｯｸM-PRO" w:hint="eastAsia"/>
                <w:sz w:val="18"/>
                <w:szCs w:val="18"/>
              </w:rPr>
              <w:t>％</w:t>
            </w:r>
            <w:r w:rsidRPr="005F12AC">
              <w:rPr>
                <w:rFonts w:ascii="HG丸ｺﾞｼｯｸM-PRO" w:eastAsia="HG丸ｺﾞｼｯｸM-PRO" w:hAnsi="HG丸ｺﾞｼｯｸM-PRO" w:hint="eastAsia"/>
                <w:color w:val="000000"/>
                <w:sz w:val="18"/>
                <w:szCs w:val="18"/>
              </w:rPr>
              <w:t>）</w:t>
            </w:r>
          </w:p>
          <w:p w14:paraId="0893EBC3" w14:textId="07AA7050" w:rsidR="00F27FC7" w:rsidRPr="005F12AC" w:rsidRDefault="00F27FC7" w:rsidP="009F0948">
            <w:pPr>
              <w:spacing w:line="360" w:lineRule="exact"/>
              <w:ind w:left="788" w:hangingChars="375" w:hanging="788"/>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w:t>
            </w:r>
            <w:r w:rsidR="005F12AC" w:rsidRPr="005F12AC">
              <w:rPr>
                <w:rFonts w:ascii="HG丸ｺﾞｼｯｸM-PRO" w:eastAsia="HG丸ｺﾞｼｯｸM-PRO" w:hAnsi="HG丸ｺﾞｼｯｸM-PRO" w:hint="eastAsia"/>
                <w:color w:val="000000"/>
              </w:rPr>
              <w:t>３</w:t>
            </w:r>
            <w:r w:rsidRPr="005F12AC">
              <w:rPr>
                <w:rFonts w:ascii="HG丸ｺﾞｼｯｸM-PRO" w:eastAsia="HG丸ｺﾞｼｯｸM-PRO" w:hAnsi="HG丸ｺﾞｼｯｸM-PRO" w:hint="eastAsia"/>
                <w:color w:val="000000"/>
              </w:rPr>
              <w:t>）自己と他者を認め合いお互いに協力しあえる雰囲気づくり(生徒間、教職員間、生徒・教職員間ともに)を全教職員が意識する。</w:t>
            </w:r>
          </w:p>
          <w:p w14:paraId="2DC83B5B" w14:textId="77777777" w:rsidR="00F27FC7" w:rsidRPr="005F12AC" w:rsidRDefault="00F27FC7" w:rsidP="009F0948">
            <w:pPr>
              <w:spacing w:line="360" w:lineRule="exact"/>
              <w:ind w:left="788" w:hangingChars="375" w:hanging="788"/>
              <w:rPr>
                <w:rFonts w:ascii="HG丸ｺﾞｼｯｸM-PRO" w:eastAsia="HG丸ｺﾞｼｯｸM-PRO" w:hAnsi="HG丸ｺﾞｼｯｸM-PRO"/>
                <w:color w:val="000000"/>
              </w:rPr>
            </w:pPr>
          </w:p>
        </w:tc>
      </w:tr>
    </w:tbl>
    <w:p w14:paraId="34C48E08" w14:textId="77777777" w:rsidR="00727CFD" w:rsidRPr="005F12AC" w:rsidRDefault="00727CFD" w:rsidP="001D401B">
      <w:pPr>
        <w:spacing w:line="300" w:lineRule="exact"/>
        <w:ind w:leftChars="-342" w:left="-718" w:firstLineChars="250" w:firstLine="525"/>
        <w:rPr>
          <w:rFonts w:ascii="HG丸ｺﾞｼｯｸM-PRO" w:eastAsia="HG丸ｺﾞｼｯｸM-PRO" w:hAnsi="HG丸ｺﾞｼｯｸM-PRO"/>
          <w:szCs w:val="21"/>
        </w:rPr>
      </w:pPr>
    </w:p>
    <w:p w14:paraId="7389A909" w14:textId="77777777" w:rsidR="00727CFD" w:rsidRPr="005F12AC" w:rsidRDefault="00727CFD" w:rsidP="001D401B">
      <w:pPr>
        <w:spacing w:line="300" w:lineRule="exact"/>
        <w:ind w:leftChars="-342" w:left="-718" w:firstLineChars="250" w:firstLine="525"/>
        <w:rPr>
          <w:rFonts w:ascii="HG丸ｺﾞｼｯｸM-PRO" w:eastAsia="HG丸ｺﾞｼｯｸM-PRO" w:hAnsi="HG丸ｺﾞｼｯｸM-PRO"/>
          <w:szCs w:val="21"/>
        </w:rPr>
      </w:pPr>
    </w:p>
    <w:p w14:paraId="0326C033" w14:textId="77777777" w:rsidR="00267D3C" w:rsidRPr="005F12AC"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lastRenderedPageBreak/>
        <w:t>【</w:t>
      </w:r>
      <w:r w:rsidR="0037367C" w:rsidRPr="005F12AC">
        <w:rPr>
          <w:rFonts w:ascii="HG丸ｺﾞｼｯｸM-PRO" w:eastAsia="HG丸ｺﾞｼｯｸM-PRO" w:hAnsi="HG丸ｺﾞｼｯｸM-PRO" w:hint="eastAsia"/>
          <w:szCs w:val="21"/>
        </w:rPr>
        <w:t>学校教育自己診断</w:t>
      </w:r>
      <w:r w:rsidR="005E3C2A" w:rsidRPr="005F12AC">
        <w:rPr>
          <w:rFonts w:ascii="HG丸ｺﾞｼｯｸM-PRO" w:eastAsia="HG丸ｺﾞｼｯｸM-PRO" w:hAnsi="HG丸ｺﾞｼｯｸM-PRO" w:hint="eastAsia"/>
          <w:szCs w:val="21"/>
        </w:rPr>
        <w:t>の</w:t>
      </w:r>
      <w:r w:rsidR="0037367C" w:rsidRPr="005F12AC">
        <w:rPr>
          <w:rFonts w:ascii="HG丸ｺﾞｼｯｸM-PRO" w:eastAsia="HG丸ｺﾞｼｯｸM-PRO" w:hAnsi="HG丸ｺﾞｼｯｸM-PRO" w:hint="eastAsia"/>
          <w:szCs w:val="21"/>
        </w:rPr>
        <w:t>結果と分析・学校</w:t>
      </w:r>
      <w:r w:rsidR="00434E60" w:rsidRPr="005F12AC">
        <w:rPr>
          <w:rFonts w:ascii="HG丸ｺﾞｼｯｸM-PRO" w:eastAsia="HG丸ｺﾞｼｯｸM-PRO" w:hAnsi="HG丸ｺﾞｼｯｸM-PRO" w:hint="eastAsia"/>
          <w:szCs w:val="21"/>
        </w:rPr>
        <w:t>運営</w:t>
      </w:r>
      <w:r w:rsidR="0037367C" w:rsidRPr="005F12AC">
        <w:rPr>
          <w:rFonts w:ascii="HG丸ｺﾞｼｯｸM-PRO" w:eastAsia="HG丸ｺﾞｼｯｸM-PRO" w:hAnsi="HG丸ｺﾞｼｯｸM-PRO" w:hint="eastAsia"/>
          <w:szCs w:val="21"/>
        </w:rPr>
        <w:t>協議会</w:t>
      </w:r>
      <w:r w:rsidR="0096649A" w:rsidRPr="005F12AC">
        <w:rPr>
          <w:rFonts w:ascii="HG丸ｺﾞｼｯｸM-PRO" w:eastAsia="HG丸ｺﾞｼｯｸM-PRO" w:hAnsi="HG丸ｺﾞｼｯｸM-PRO" w:hint="eastAsia"/>
          <w:szCs w:val="21"/>
        </w:rPr>
        <w:t>からの意見</w:t>
      </w:r>
      <w:r w:rsidRPr="005F12A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F12AC" w14:paraId="7CE09B67" w14:textId="77777777" w:rsidTr="004245A1">
        <w:trPr>
          <w:trHeight w:val="411"/>
          <w:jc w:val="center"/>
        </w:trPr>
        <w:tc>
          <w:tcPr>
            <w:tcW w:w="6771" w:type="dxa"/>
            <w:shd w:val="clear" w:color="auto" w:fill="auto"/>
            <w:vAlign w:val="center"/>
          </w:tcPr>
          <w:p w14:paraId="00A816CF" w14:textId="40797EC3" w:rsidR="00267D3C" w:rsidRPr="005F12AC" w:rsidRDefault="00A66F40" w:rsidP="006922CD">
            <w:pPr>
              <w:spacing w:line="30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学校教育自己診断の結果と分析［令和</w:t>
            </w:r>
            <w:r w:rsidR="005F12AC" w:rsidRPr="005F12AC">
              <w:rPr>
                <w:rFonts w:ascii="HG丸ｺﾞｼｯｸM-PRO" w:eastAsia="HG丸ｺﾞｼｯｸM-PRO" w:hAnsi="HG丸ｺﾞｼｯｸM-PRO" w:hint="eastAsia"/>
                <w:sz w:val="20"/>
                <w:szCs w:val="20"/>
              </w:rPr>
              <w:t>２</w:t>
            </w:r>
            <w:r w:rsidR="00267D3C" w:rsidRPr="005F12AC">
              <w:rPr>
                <w:rFonts w:ascii="HG丸ｺﾞｼｯｸM-PRO" w:eastAsia="HG丸ｺﾞｼｯｸM-PRO" w:hAnsi="HG丸ｺﾞｼｯｸM-PRO" w:hint="eastAsia"/>
                <w:sz w:val="20"/>
                <w:szCs w:val="20"/>
              </w:rPr>
              <w:t>年</w:t>
            </w:r>
            <w:r w:rsidR="005F12AC" w:rsidRPr="005F12AC">
              <w:rPr>
                <w:rFonts w:ascii="HG丸ｺﾞｼｯｸM-PRO" w:eastAsia="HG丸ｺﾞｼｯｸM-PRO" w:hAnsi="HG丸ｺﾞｼｯｸM-PRO"/>
                <w:sz w:val="20"/>
                <w:szCs w:val="20"/>
              </w:rPr>
              <w:t>12</w:t>
            </w:r>
            <w:r w:rsidR="00267D3C" w:rsidRPr="005F12AC">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4B7FB21B" w14:textId="77777777" w:rsidR="00267D3C" w:rsidRPr="005F12AC" w:rsidRDefault="00267D3C" w:rsidP="00225A63">
            <w:pPr>
              <w:spacing w:line="30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w:t>
            </w:r>
            <w:r w:rsidR="00434E60" w:rsidRPr="005F12AC">
              <w:rPr>
                <w:rFonts w:ascii="HG丸ｺﾞｼｯｸM-PRO" w:eastAsia="HG丸ｺﾞｼｯｸM-PRO" w:hAnsi="HG丸ｺﾞｼｯｸM-PRO" w:hint="eastAsia"/>
                <w:sz w:val="20"/>
                <w:szCs w:val="20"/>
              </w:rPr>
              <w:t>運営</w:t>
            </w:r>
            <w:r w:rsidRPr="005F12AC">
              <w:rPr>
                <w:rFonts w:ascii="HG丸ｺﾞｼｯｸM-PRO" w:eastAsia="HG丸ｺﾞｼｯｸM-PRO" w:hAnsi="HG丸ｺﾞｼｯｸM-PRO" w:hint="eastAsia"/>
                <w:sz w:val="20"/>
                <w:szCs w:val="20"/>
              </w:rPr>
              <w:t>協議会</w:t>
            </w:r>
            <w:r w:rsidR="00225A63" w:rsidRPr="005F12AC">
              <w:rPr>
                <w:rFonts w:ascii="HG丸ｺﾞｼｯｸM-PRO" w:eastAsia="HG丸ｺﾞｼｯｸM-PRO" w:hAnsi="HG丸ｺﾞｼｯｸM-PRO" w:hint="eastAsia"/>
                <w:sz w:val="20"/>
                <w:szCs w:val="20"/>
              </w:rPr>
              <w:t>からの意見</w:t>
            </w:r>
          </w:p>
        </w:tc>
      </w:tr>
      <w:tr w:rsidR="0086696C" w:rsidRPr="005F12AC" w14:paraId="36649DFA" w14:textId="77777777" w:rsidTr="007234BC">
        <w:trPr>
          <w:trHeight w:val="1741"/>
          <w:jc w:val="center"/>
        </w:trPr>
        <w:tc>
          <w:tcPr>
            <w:tcW w:w="6771" w:type="dxa"/>
            <w:shd w:val="clear" w:color="auto" w:fill="auto"/>
          </w:tcPr>
          <w:p w14:paraId="4D65C63F" w14:textId="77777777"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【学習指導等】</w:t>
            </w:r>
          </w:p>
          <w:p w14:paraId="54734FCD" w14:textId="02E53A4A" w:rsidR="006922CD" w:rsidRPr="005F12AC" w:rsidRDefault="000672D4"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・授業への工夫について、</w:t>
            </w:r>
            <w:r w:rsidR="006922CD" w:rsidRPr="005F12AC">
              <w:rPr>
                <w:rFonts w:ascii="HG丸ｺﾞｼｯｸM-PRO" w:eastAsia="HG丸ｺﾞｼｯｸM-PRO" w:hAnsi="HG丸ｺﾞｼｯｸM-PRO" w:hint="eastAsia"/>
                <w:sz w:val="20"/>
                <w:szCs w:val="20"/>
              </w:rPr>
              <w:t>生徒の肯定的回答</w:t>
            </w:r>
            <w:r w:rsidRPr="005F12AC">
              <w:rPr>
                <w:rFonts w:ascii="HG丸ｺﾞｼｯｸM-PRO" w:eastAsia="HG丸ｺﾞｼｯｸM-PRO" w:hAnsi="HG丸ｺﾞｼｯｸM-PRO" w:hint="eastAsia"/>
                <w:sz w:val="20"/>
                <w:szCs w:val="20"/>
              </w:rPr>
              <w:t>は</w:t>
            </w:r>
            <w:r w:rsidR="006922CD" w:rsidRPr="005F12AC">
              <w:rPr>
                <w:rFonts w:ascii="HG丸ｺﾞｼｯｸM-PRO" w:eastAsia="HG丸ｺﾞｼｯｸM-PRO" w:hAnsi="HG丸ｺﾞｼｯｸM-PRO" w:hint="eastAsia"/>
                <w:sz w:val="20"/>
                <w:szCs w:val="20"/>
              </w:rPr>
              <w:t>、「授業はわかりやすく楽しい」の項目で昨年より</w:t>
            </w:r>
            <w:r w:rsidR="005F12AC" w:rsidRPr="005F12AC">
              <w:rPr>
                <w:rFonts w:ascii="HG丸ｺﾞｼｯｸM-PRO" w:eastAsia="HG丸ｺﾞｼｯｸM-PRO" w:hAnsi="HG丸ｺﾞｼｯｸM-PRO"/>
                <w:sz w:val="20"/>
                <w:szCs w:val="20"/>
              </w:rPr>
              <w:t>2.2</w:t>
            </w:r>
            <w:r w:rsidR="006922CD"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60.6</w:t>
            </w:r>
            <w:r w:rsidR="006922CD" w:rsidRPr="005F12AC">
              <w:rPr>
                <w:rFonts w:ascii="HG丸ｺﾞｼｯｸM-PRO" w:eastAsia="HG丸ｺﾞｼｯｸM-PRO" w:hAnsi="HG丸ｺﾞｼｯｸM-PRO" w:hint="eastAsia"/>
                <w:sz w:val="20"/>
                <w:szCs w:val="20"/>
              </w:rPr>
              <w:t>％、「学習意欲に応じた学習指導の方法や内容の工夫」の項目で同じく</w:t>
            </w:r>
            <w:r w:rsidR="005F12AC" w:rsidRPr="005F12AC">
              <w:rPr>
                <w:rFonts w:ascii="HG丸ｺﾞｼｯｸM-PRO" w:eastAsia="HG丸ｺﾞｼｯｸM-PRO" w:hAnsi="HG丸ｺﾞｼｯｸM-PRO"/>
                <w:sz w:val="20"/>
                <w:szCs w:val="20"/>
              </w:rPr>
              <w:t>3.4</w:t>
            </w:r>
            <w:r w:rsidR="006922CD"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74.4</w:t>
            </w:r>
            <w:r w:rsidR="006922CD" w:rsidRPr="005F12AC">
              <w:rPr>
                <w:rFonts w:ascii="HG丸ｺﾞｼｯｸM-PRO" w:eastAsia="HG丸ｺﾞｼｯｸM-PRO" w:hAnsi="HG丸ｺﾞｼｯｸM-PRO" w:hint="eastAsia"/>
                <w:sz w:val="20"/>
                <w:szCs w:val="20"/>
              </w:rPr>
              <w:t>％、「教え方に工夫している先生が多い」の項目で同じく</w:t>
            </w:r>
            <w:r w:rsidR="005F12AC" w:rsidRPr="005F12AC">
              <w:rPr>
                <w:rFonts w:ascii="HG丸ｺﾞｼｯｸM-PRO" w:eastAsia="HG丸ｺﾞｼｯｸM-PRO" w:hAnsi="HG丸ｺﾞｼｯｸM-PRO"/>
                <w:sz w:val="20"/>
                <w:szCs w:val="20"/>
              </w:rPr>
              <w:t>3.7</w:t>
            </w:r>
            <w:r w:rsidR="006922CD"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73.4</w:t>
            </w:r>
            <w:r w:rsidR="006922CD" w:rsidRPr="005F12AC">
              <w:rPr>
                <w:rFonts w:ascii="HG丸ｺﾞｼｯｸM-PRO" w:eastAsia="HG丸ｺﾞｼｯｸM-PRO" w:hAnsi="HG丸ｺﾞｼｯｸM-PRO" w:hint="eastAsia"/>
                <w:sz w:val="20"/>
                <w:szCs w:val="20"/>
              </w:rPr>
              <w:t>％であった。</w:t>
            </w:r>
          </w:p>
          <w:p w14:paraId="66C96168" w14:textId="72BAB4E6" w:rsidR="006922CD" w:rsidRPr="005F12AC" w:rsidRDefault="006922CD" w:rsidP="003A29E3">
            <w:pPr>
              <w:spacing w:line="300" w:lineRule="exact"/>
              <w:ind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学力向上</w:t>
            </w:r>
            <w:r w:rsidRPr="005F12AC">
              <w:rPr>
                <w:rFonts w:ascii="HG丸ｺﾞｼｯｸM-PRO" w:eastAsia="HG丸ｺﾞｼｯｸM-PRO" w:hAnsi="HG丸ｺﾞｼｯｸM-PRO" w:hint="eastAsia"/>
                <w:color w:val="000000"/>
                <w:sz w:val="20"/>
                <w:szCs w:val="20"/>
              </w:rPr>
              <w:t>プロジェクトチーム（</w:t>
            </w:r>
            <w:r w:rsidR="005F12AC" w:rsidRPr="005F12AC">
              <w:rPr>
                <w:rFonts w:ascii="HG丸ｺﾞｼｯｸM-PRO" w:eastAsia="HG丸ｺﾞｼｯｸM-PRO" w:hAnsi="HG丸ｺﾞｼｯｸM-PRO"/>
                <w:color w:val="000000"/>
                <w:sz w:val="20"/>
                <w:szCs w:val="20"/>
              </w:rPr>
              <w:t>GPT</w:t>
            </w:r>
            <w:r w:rsidRPr="005F12AC">
              <w:rPr>
                <w:rFonts w:ascii="HG丸ｺﾞｼｯｸM-PRO" w:eastAsia="HG丸ｺﾞｼｯｸM-PRO" w:hAnsi="HG丸ｺﾞｼｯｸM-PRO" w:hint="eastAsia"/>
                <w:color w:val="000000"/>
                <w:sz w:val="20"/>
                <w:szCs w:val="20"/>
              </w:rPr>
              <w:t>）を</w:t>
            </w:r>
            <w:r w:rsidR="00CC2415" w:rsidRPr="005F12AC">
              <w:rPr>
                <w:rFonts w:ascii="HG丸ｺﾞｼｯｸM-PRO" w:eastAsia="HG丸ｺﾞｼｯｸM-PRO" w:hAnsi="HG丸ｺﾞｼｯｸM-PRO" w:hint="eastAsia"/>
                <w:color w:val="000000"/>
                <w:sz w:val="20"/>
                <w:szCs w:val="20"/>
              </w:rPr>
              <w:t>今年度は「授業研究」「</w:t>
            </w:r>
            <w:r w:rsidR="005F12AC" w:rsidRPr="005F12AC">
              <w:rPr>
                <w:rFonts w:ascii="HG丸ｺﾞｼｯｸM-PRO" w:eastAsia="HG丸ｺﾞｼｯｸM-PRO" w:hAnsi="HG丸ｺﾞｼｯｸM-PRO"/>
                <w:color w:val="000000"/>
                <w:sz w:val="20"/>
                <w:szCs w:val="20"/>
              </w:rPr>
              <w:t>ICT</w:t>
            </w:r>
            <w:r w:rsidR="00CC2415" w:rsidRPr="005F12AC">
              <w:rPr>
                <w:rFonts w:ascii="HG丸ｺﾞｼｯｸM-PRO" w:eastAsia="HG丸ｺﾞｼｯｸM-PRO" w:hAnsi="HG丸ｺﾞｼｯｸM-PRO" w:hint="eastAsia"/>
                <w:color w:val="000000"/>
                <w:sz w:val="20"/>
                <w:szCs w:val="20"/>
              </w:rPr>
              <w:t>機器活用研究」「放課後学習」の</w:t>
            </w:r>
            <w:r w:rsidR="005F12AC" w:rsidRPr="005F12AC">
              <w:rPr>
                <w:rFonts w:ascii="HG丸ｺﾞｼｯｸM-PRO" w:eastAsia="HG丸ｺﾞｼｯｸM-PRO" w:hAnsi="HG丸ｺﾞｼｯｸM-PRO" w:hint="eastAsia"/>
                <w:color w:val="000000"/>
                <w:sz w:val="20"/>
                <w:szCs w:val="20"/>
              </w:rPr>
              <w:t>３</w:t>
            </w:r>
            <w:r w:rsidR="00CC2415" w:rsidRPr="005F12AC">
              <w:rPr>
                <w:rFonts w:ascii="HG丸ｺﾞｼｯｸM-PRO" w:eastAsia="HG丸ｺﾞｼｯｸM-PRO" w:hAnsi="HG丸ｺﾞｼｯｸM-PRO" w:hint="eastAsia"/>
                <w:color w:val="000000"/>
                <w:sz w:val="20"/>
                <w:szCs w:val="20"/>
              </w:rPr>
              <w:t>つのチームに細分化し、オンライン授業委員会の役割も担いながら、主体的に活動し教員研修の機会を増やしたことなどが</w:t>
            </w:r>
            <w:r w:rsidRPr="005F12AC">
              <w:rPr>
                <w:rFonts w:ascii="HG丸ｺﾞｼｯｸM-PRO" w:eastAsia="HG丸ｺﾞｼｯｸM-PRO" w:hAnsi="HG丸ｺﾞｼｯｸM-PRO" w:hint="eastAsia"/>
                <w:color w:val="000000"/>
                <w:sz w:val="20"/>
                <w:szCs w:val="20"/>
              </w:rPr>
              <w:t>肯定的回答の増加につながったと思われる。</w:t>
            </w:r>
          </w:p>
          <w:p w14:paraId="56AACF3C" w14:textId="77777777"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【生徒指導等】</w:t>
            </w:r>
          </w:p>
          <w:p w14:paraId="71DD25AF" w14:textId="2E8FE0C4"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・教育相談体制の充実については、日頃から教育相談室と保健室の連携を図るとともに、教育相談支援委員会を月</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回開催（</w:t>
            </w:r>
            <w:r w:rsidR="005F12AC" w:rsidRPr="005F12AC">
              <w:rPr>
                <w:rFonts w:ascii="HG丸ｺﾞｼｯｸM-PRO" w:eastAsia="HG丸ｺﾞｼｯｸM-PRO" w:hAnsi="HG丸ｺﾞｼｯｸM-PRO"/>
                <w:sz w:val="20"/>
                <w:szCs w:val="20"/>
              </w:rPr>
              <w:t>SC</w:t>
            </w:r>
            <w:r w:rsidRPr="005F12AC">
              <w:rPr>
                <w:rFonts w:ascii="HG丸ｺﾞｼｯｸM-PRO" w:eastAsia="HG丸ｺﾞｼｯｸM-PRO" w:hAnsi="HG丸ｺﾞｼｯｸM-PRO" w:hint="eastAsia"/>
                <w:sz w:val="20"/>
                <w:szCs w:val="20"/>
              </w:rPr>
              <w:t>同席）し、生徒を支援した。教育相談体制の整備についての教員の肯定的回答は</w:t>
            </w:r>
            <w:r w:rsidR="005F12AC" w:rsidRPr="005F12AC">
              <w:rPr>
                <w:rFonts w:ascii="HG丸ｺﾞｼｯｸM-PRO" w:eastAsia="HG丸ｺﾞｼｯｸM-PRO" w:hAnsi="HG丸ｺﾞｼｯｸM-PRO"/>
                <w:sz w:val="20"/>
                <w:szCs w:val="20"/>
              </w:rPr>
              <w:t>5.9</w:t>
            </w:r>
            <w:r w:rsidR="002D11E1" w:rsidRPr="005F12AC">
              <w:rPr>
                <w:rFonts w:ascii="HG丸ｺﾞｼｯｸM-PRO" w:eastAsia="HG丸ｺﾞｼｯｸM-PRO" w:hAnsi="HG丸ｺﾞｼｯｸM-PRO" w:hint="eastAsia"/>
                <w:sz w:val="20"/>
                <w:szCs w:val="20"/>
              </w:rPr>
              <w:t>％増加し</w:t>
            </w:r>
            <w:r w:rsidR="005F12AC" w:rsidRPr="005F12AC">
              <w:rPr>
                <w:rFonts w:ascii="HG丸ｺﾞｼｯｸM-PRO" w:eastAsia="HG丸ｺﾞｼｯｸM-PRO" w:hAnsi="HG丸ｺﾞｼｯｸM-PRO"/>
                <w:sz w:val="20"/>
                <w:szCs w:val="20"/>
              </w:rPr>
              <w:t>93.0</w:t>
            </w:r>
            <w:r w:rsidR="002D11E1"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と高い</w:t>
            </w:r>
            <w:r w:rsidR="002D11E1" w:rsidRPr="005F12AC">
              <w:rPr>
                <w:rFonts w:ascii="HG丸ｺﾞｼｯｸM-PRO" w:eastAsia="HG丸ｺﾞｼｯｸM-PRO" w:hAnsi="HG丸ｺﾞｼｯｸM-PRO" w:hint="eastAsia"/>
                <w:sz w:val="20"/>
                <w:szCs w:val="20"/>
              </w:rPr>
              <w:t>数値</w:t>
            </w:r>
            <w:r w:rsidRPr="005F12AC">
              <w:rPr>
                <w:rFonts w:ascii="HG丸ｺﾞｼｯｸM-PRO" w:eastAsia="HG丸ｺﾞｼｯｸM-PRO" w:hAnsi="HG丸ｺﾞｼｯｸM-PRO" w:hint="eastAsia"/>
                <w:sz w:val="20"/>
                <w:szCs w:val="20"/>
              </w:rPr>
              <w:t>。また、「</w:t>
            </w:r>
            <w:r w:rsidR="00BA6C97" w:rsidRPr="005F12AC">
              <w:rPr>
                <w:rFonts w:ascii="HG丸ｺﾞｼｯｸM-PRO" w:eastAsia="HG丸ｺﾞｼｯｸM-PRO" w:hAnsi="HG丸ｺﾞｼｯｸM-PRO" w:hint="eastAsia"/>
                <w:sz w:val="20"/>
                <w:szCs w:val="20"/>
              </w:rPr>
              <w:t>教育相談</w:t>
            </w:r>
            <w:r w:rsidRPr="005F12AC">
              <w:rPr>
                <w:rFonts w:ascii="HG丸ｺﾞｼｯｸM-PRO" w:eastAsia="HG丸ｺﾞｼｯｸM-PRO" w:hAnsi="HG丸ｺﾞｼｯｸM-PRO" w:hint="eastAsia"/>
                <w:sz w:val="20"/>
                <w:szCs w:val="20"/>
              </w:rPr>
              <w:t>」についての生徒の肯定的な回答も昨年度より</w:t>
            </w:r>
            <w:r w:rsidR="005F12AC" w:rsidRPr="005F12AC">
              <w:rPr>
                <w:rFonts w:ascii="HG丸ｺﾞｼｯｸM-PRO" w:eastAsia="HG丸ｺﾞｼｯｸM-PRO" w:hAnsi="HG丸ｺﾞｼｯｸM-PRO"/>
                <w:sz w:val="20"/>
                <w:szCs w:val="20"/>
              </w:rPr>
              <w:t>1.7</w:t>
            </w:r>
            <w:r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71.0</w:t>
            </w:r>
            <w:r w:rsidRPr="005F12AC">
              <w:rPr>
                <w:rFonts w:ascii="HG丸ｺﾞｼｯｸM-PRO" w:eastAsia="HG丸ｺﾞｼｯｸM-PRO" w:hAnsi="HG丸ｺﾞｼｯｸM-PRO" w:hint="eastAsia"/>
                <w:sz w:val="20"/>
                <w:szCs w:val="20"/>
              </w:rPr>
              <w:t>％となった。</w:t>
            </w:r>
          </w:p>
          <w:p w14:paraId="4BFB9233" w14:textId="66E8F23B"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・一方、生徒指導について、生徒の肯定的な回答は、</w:t>
            </w:r>
            <w:r w:rsidR="005F12AC" w:rsidRPr="005F12AC">
              <w:rPr>
                <w:rFonts w:ascii="HG丸ｺﾞｼｯｸM-PRO" w:eastAsia="HG丸ｺﾞｼｯｸM-PRO" w:hAnsi="HG丸ｺﾞｼｯｸM-PRO" w:hint="eastAsia"/>
                <w:sz w:val="20"/>
                <w:szCs w:val="20"/>
              </w:rPr>
              <w:t>５</w:t>
            </w:r>
            <w:r w:rsidR="009373D9" w:rsidRPr="005F12AC">
              <w:rPr>
                <w:rFonts w:ascii="HG丸ｺﾞｼｯｸM-PRO" w:eastAsia="HG丸ｺﾞｼｯｸM-PRO" w:hAnsi="HG丸ｺﾞｼｯｸM-PRO" w:hint="eastAsia"/>
                <w:sz w:val="20"/>
                <w:szCs w:val="20"/>
              </w:rPr>
              <w:t>項目全て昨年度よ</w:t>
            </w:r>
            <w:r w:rsidRPr="005F12AC">
              <w:rPr>
                <w:rFonts w:ascii="HG丸ｺﾞｼｯｸM-PRO" w:eastAsia="HG丸ｺﾞｼｯｸM-PRO" w:hAnsi="HG丸ｺﾞｼｯｸM-PRO" w:hint="eastAsia"/>
                <w:sz w:val="20"/>
                <w:szCs w:val="20"/>
              </w:rPr>
              <w:t>り増加し</w:t>
            </w:r>
            <w:r w:rsidR="009373D9"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５</w:t>
            </w:r>
            <w:r w:rsidR="009373D9" w:rsidRPr="005F12AC">
              <w:rPr>
                <w:rFonts w:ascii="HG丸ｺﾞｼｯｸM-PRO" w:eastAsia="HG丸ｺﾞｼｯｸM-PRO" w:hAnsi="HG丸ｺﾞｼｯｸM-PRO" w:hint="eastAsia"/>
                <w:sz w:val="20"/>
                <w:szCs w:val="20"/>
              </w:rPr>
              <w:t>項目の平均値で昨年度より</w:t>
            </w:r>
            <w:r w:rsidR="005F12AC" w:rsidRPr="005F12AC">
              <w:rPr>
                <w:rFonts w:ascii="HG丸ｺﾞｼｯｸM-PRO" w:eastAsia="HG丸ｺﾞｼｯｸM-PRO" w:hAnsi="HG丸ｺﾞｼｯｸM-PRO"/>
                <w:sz w:val="20"/>
                <w:szCs w:val="20"/>
              </w:rPr>
              <w:t>3.5</w:t>
            </w:r>
            <w:r w:rsidR="009373D9" w:rsidRPr="005F12AC">
              <w:rPr>
                <w:rFonts w:ascii="HG丸ｺﾞｼｯｸM-PRO" w:eastAsia="HG丸ｺﾞｼｯｸM-PRO" w:hAnsi="HG丸ｺﾞｼｯｸM-PRO" w:hint="eastAsia"/>
                <w:sz w:val="20"/>
                <w:szCs w:val="20"/>
              </w:rPr>
              <w:t>％増加し</w:t>
            </w:r>
            <w:r w:rsidR="005F12AC" w:rsidRPr="005F12AC">
              <w:rPr>
                <w:rFonts w:ascii="HG丸ｺﾞｼｯｸM-PRO" w:eastAsia="HG丸ｺﾞｼｯｸM-PRO" w:hAnsi="HG丸ｺﾞｼｯｸM-PRO"/>
                <w:sz w:val="20"/>
                <w:szCs w:val="20"/>
              </w:rPr>
              <w:t>76.3</w:t>
            </w:r>
            <w:r w:rsidRPr="005F12AC">
              <w:rPr>
                <w:rFonts w:ascii="HG丸ｺﾞｼｯｸM-PRO" w:eastAsia="HG丸ｺﾞｼｯｸM-PRO" w:hAnsi="HG丸ｺﾞｼｯｸM-PRO" w:hint="eastAsia"/>
                <w:sz w:val="20"/>
                <w:szCs w:val="20"/>
              </w:rPr>
              <w:t>％</w:t>
            </w:r>
            <w:r w:rsidR="009373D9" w:rsidRPr="005F12AC">
              <w:rPr>
                <w:rFonts w:ascii="HG丸ｺﾞｼｯｸM-PRO" w:eastAsia="HG丸ｺﾞｼｯｸM-PRO" w:hAnsi="HG丸ｺﾞｼｯｸM-PRO" w:hint="eastAsia"/>
                <w:sz w:val="20"/>
                <w:szCs w:val="20"/>
              </w:rPr>
              <w:t>となった。</w:t>
            </w:r>
            <w:r w:rsidRPr="005F12AC">
              <w:rPr>
                <w:rFonts w:ascii="HG丸ｺﾞｼｯｸM-PRO" w:eastAsia="HG丸ｺﾞｼｯｸM-PRO" w:hAnsi="HG丸ｺﾞｼｯｸM-PRO" w:hint="eastAsia"/>
                <w:sz w:val="20"/>
                <w:szCs w:val="20"/>
              </w:rPr>
              <w:t>引き続き、</w:t>
            </w:r>
            <w:r w:rsidR="00D97C52" w:rsidRPr="005F12AC">
              <w:rPr>
                <w:rFonts w:ascii="HG丸ｺﾞｼｯｸM-PRO" w:eastAsia="HG丸ｺﾞｼｯｸM-PRO" w:hAnsi="HG丸ｺﾞｼｯｸM-PRO" w:hint="eastAsia"/>
                <w:sz w:val="20"/>
                <w:szCs w:val="20"/>
              </w:rPr>
              <w:t>生徒の意見を聞きつつ、</w:t>
            </w:r>
            <w:r w:rsidRPr="005F12AC">
              <w:rPr>
                <w:rFonts w:ascii="HG丸ｺﾞｼｯｸM-PRO" w:eastAsia="HG丸ｺﾞｼｯｸM-PRO" w:hAnsi="HG丸ｺﾞｼｯｸM-PRO" w:hint="eastAsia"/>
                <w:sz w:val="20"/>
                <w:szCs w:val="20"/>
              </w:rPr>
              <w:t>生活規律や学習規律などの基本的習慣の確立に力を入れていく。</w:t>
            </w:r>
          </w:p>
          <w:p w14:paraId="0D249076" w14:textId="4B440282"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・進路指導について、生徒の肯定的な回答は</w:t>
            </w:r>
            <w:r w:rsidR="009373D9"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009373D9" w:rsidRPr="005F12AC">
              <w:rPr>
                <w:rFonts w:ascii="HG丸ｺﾞｼｯｸM-PRO" w:eastAsia="HG丸ｺﾞｼｯｸM-PRO" w:hAnsi="HG丸ｺﾞｼｯｸM-PRO" w:hint="eastAsia"/>
                <w:sz w:val="20"/>
                <w:szCs w:val="20"/>
              </w:rPr>
              <w:t>項目全て昨年度より増加し、</w:t>
            </w:r>
            <w:r w:rsidR="005F12AC" w:rsidRPr="005F12AC">
              <w:rPr>
                <w:rFonts w:ascii="HG丸ｺﾞｼｯｸM-PRO" w:eastAsia="HG丸ｺﾞｼｯｸM-PRO" w:hAnsi="HG丸ｺﾞｼｯｸM-PRO" w:hint="eastAsia"/>
                <w:sz w:val="20"/>
                <w:szCs w:val="20"/>
              </w:rPr>
              <w:t>２</w:t>
            </w:r>
            <w:r w:rsidR="009373D9" w:rsidRPr="005F12AC">
              <w:rPr>
                <w:rFonts w:ascii="HG丸ｺﾞｼｯｸM-PRO" w:eastAsia="HG丸ｺﾞｼｯｸM-PRO" w:hAnsi="HG丸ｺﾞｼｯｸM-PRO" w:hint="eastAsia"/>
                <w:sz w:val="20"/>
                <w:szCs w:val="20"/>
              </w:rPr>
              <w:t>項目の平均値で昨年度より</w:t>
            </w:r>
            <w:r w:rsidR="005F12AC" w:rsidRPr="005F12AC">
              <w:rPr>
                <w:rFonts w:ascii="HG丸ｺﾞｼｯｸM-PRO" w:eastAsia="HG丸ｺﾞｼｯｸM-PRO" w:hAnsi="HG丸ｺﾞｼｯｸM-PRO"/>
                <w:sz w:val="20"/>
                <w:szCs w:val="20"/>
              </w:rPr>
              <w:t>3.7</w:t>
            </w:r>
            <w:r w:rsidR="009373D9" w:rsidRPr="005F12AC">
              <w:rPr>
                <w:rFonts w:ascii="HG丸ｺﾞｼｯｸM-PRO" w:eastAsia="HG丸ｺﾞｼｯｸM-PRO" w:hAnsi="HG丸ｺﾞｼｯｸM-PRO" w:hint="eastAsia"/>
                <w:sz w:val="20"/>
                <w:szCs w:val="20"/>
              </w:rPr>
              <w:t>％増加し</w:t>
            </w:r>
            <w:r w:rsidR="005F12AC" w:rsidRPr="005F12AC">
              <w:rPr>
                <w:rFonts w:ascii="HG丸ｺﾞｼｯｸM-PRO" w:eastAsia="HG丸ｺﾞｼｯｸM-PRO" w:hAnsi="HG丸ｺﾞｼｯｸM-PRO"/>
                <w:sz w:val="20"/>
                <w:szCs w:val="20"/>
              </w:rPr>
              <w:t>86.0</w:t>
            </w:r>
            <w:r w:rsidRPr="005F12AC">
              <w:rPr>
                <w:rFonts w:ascii="HG丸ｺﾞｼｯｸM-PRO" w:eastAsia="HG丸ｺﾞｼｯｸM-PRO" w:hAnsi="HG丸ｺﾞｼｯｸM-PRO" w:hint="eastAsia"/>
                <w:sz w:val="20"/>
                <w:szCs w:val="20"/>
              </w:rPr>
              <w:t>％</w:t>
            </w:r>
            <w:r w:rsidR="009373D9" w:rsidRPr="005F12AC">
              <w:rPr>
                <w:rFonts w:ascii="HG丸ｺﾞｼｯｸM-PRO" w:eastAsia="HG丸ｺﾞｼｯｸM-PRO" w:hAnsi="HG丸ｺﾞｼｯｸM-PRO" w:hint="eastAsia"/>
                <w:sz w:val="20"/>
                <w:szCs w:val="20"/>
              </w:rPr>
              <w:t>となった。</w:t>
            </w:r>
            <w:r w:rsidRPr="005F12AC">
              <w:rPr>
                <w:rFonts w:ascii="HG丸ｺﾞｼｯｸM-PRO" w:eastAsia="HG丸ｺﾞｼｯｸM-PRO" w:hAnsi="HG丸ｺﾞｼｯｸM-PRO" w:hint="eastAsia"/>
                <w:sz w:val="20"/>
                <w:szCs w:val="20"/>
              </w:rPr>
              <w:t>教員の肯定的な回答も高く、きめ細かい進路指導が行われている。</w:t>
            </w:r>
          </w:p>
          <w:p w14:paraId="4EC6C1DA" w14:textId="77777777"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【学校運営】</w:t>
            </w:r>
          </w:p>
          <w:p w14:paraId="3A07B0DF" w14:textId="3F64E4B0"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・学校運営について、教員の肯定的回答は、「各種会議が意思の疎通や意見交換の場として機能している」の項目が昨年度より</w:t>
            </w:r>
            <w:r w:rsidR="005F12AC" w:rsidRPr="005F12AC">
              <w:rPr>
                <w:rFonts w:ascii="HG丸ｺﾞｼｯｸM-PRO" w:eastAsia="HG丸ｺﾞｼｯｸM-PRO" w:hAnsi="HG丸ｺﾞｼｯｸM-PRO"/>
                <w:sz w:val="20"/>
                <w:szCs w:val="20"/>
              </w:rPr>
              <w:t>0.9</w:t>
            </w:r>
            <w:r w:rsidRPr="005F12AC">
              <w:rPr>
                <w:rFonts w:ascii="HG丸ｺﾞｼｯｸM-PRO" w:eastAsia="HG丸ｺﾞｼｯｸM-PRO" w:hAnsi="HG丸ｺﾞｼｯｸM-PRO" w:hint="eastAsia"/>
                <w:sz w:val="20"/>
                <w:szCs w:val="20"/>
              </w:rPr>
              <w:t>ポイント減少し</w:t>
            </w:r>
            <w:r w:rsidR="005F12AC" w:rsidRPr="005F12AC">
              <w:rPr>
                <w:rFonts w:ascii="HG丸ｺﾞｼｯｸM-PRO" w:eastAsia="HG丸ｺﾞｼｯｸM-PRO" w:hAnsi="HG丸ｺﾞｼｯｸM-PRO"/>
                <w:sz w:val="20"/>
                <w:szCs w:val="20"/>
              </w:rPr>
              <w:t>49.1</w:t>
            </w:r>
            <w:r w:rsidRPr="005F12AC">
              <w:rPr>
                <w:rFonts w:ascii="HG丸ｺﾞｼｯｸM-PRO" w:eastAsia="HG丸ｺﾞｼｯｸM-PRO" w:hAnsi="HG丸ｺﾞｼｯｸM-PRO" w:hint="eastAsia"/>
                <w:sz w:val="20"/>
                <w:szCs w:val="20"/>
              </w:rPr>
              <w:t>％</w:t>
            </w:r>
            <w:r w:rsidR="008578D3" w:rsidRPr="005F12AC">
              <w:rPr>
                <w:rFonts w:ascii="HG丸ｺﾞｼｯｸM-PRO" w:eastAsia="HG丸ｺﾞｼｯｸM-PRO" w:hAnsi="HG丸ｺﾞｼｯｸM-PRO" w:hint="eastAsia"/>
                <w:sz w:val="20"/>
                <w:szCs w:val="20"/>
              </w:rPr>
              <w:t>、「学校運営に教職員の意見が反映されている」の項目が</w:t>
            </w:r>
            <w:r w:rsidR="005F12AC" w:rsidRPr="005F12AC">
              <w:rPr>
                <w:rFonts w:ascii="HG丸ｺﾞｼｯｸM-PRO" w:eastAsia="HG丸ｺﾞｼｯｸM-PRO" w:hAnsi="HG丸ｺﾞｼｯｸM-PRO"/>
                <w:sz w:val="20"/>
                <w:szCs w:val="20"/>
              </w:rPr>
              <w:t>0.8</w:t>
            </w:r>
            <w:r w:rsidR="008578D3" w:rsidRPr="005F12AC">
              <w:rPr>
                <w:rFonts w:ascii="HG丸ｺﾞｼｯｸM-PRO" w:eastAsia="HG丸ｺﾞｼｯｸM-PRO" w:hAnsi="HG丸ｺﾞｼｯｸM-PRO" w:hint="eastAsia"/>
                <w:sz w:val="20"/>
                <w:szCs w:val="20"/>
              </w:rPr>
              <w:t>ポイント減少し</w:t>
            </w:r>
            <w:r w:rsidR="005F12AC" w:rsidRPr="005F12AC">
              <w:rPr>
                <w:rFonts w:ascii="HG丸ｺﾞｼｯｸM-PRO" w:eastAsia="HG丸ｺﾞｼｯｸM-PRO" w:hAnsi="HG丸ｺﾞｼｯｸM-PRO"/>
                <w:sz w:val="20"/>
                <w:szCs w:val="20"/>
              </w:rPr>
              <w:t>61.3</w:t>
            </w:r>
            <w:r w:rsidR="008578D3" w:rsidRPr="005F12AC">
              <w:rPr>
                <w:rFonts w:ascii="HG丸ｺﾞｼｯｸM-PRO" w:eastAsia="HG丸ｺﾞｼｯｸM-PRO" w:hAnsi="HG丸ｺﾞｼｯｸM-PRO" w:hint="eastAsia"/>
                <w:sz w:val="20"/>
                <w:szCs w:val="20"/>
              </w:rPr>
              <w:t>％であった</w:t>
            </w:r>
            <w:r w:rsidR="000672D4" w:rsidRPr="005F12AC">
              <w:rPr>
                <w:rFonts w:ascii="HG丸ｺﾞｼｯｸM-PRO" w:eastAsia="HG丸ｺﾞｼｯｸM-PRO" w:hAnsi="HG丸ｺﾞｼｯｸM-PRO" w:hint="eastAsia"/>
                <w:sz w:val="20"/>
                <w:szCs w:val="20"/>
              </w:rPr>
              <w:t>が</w:t>
            </w:r>
            <w:r w:rsidRPr="005F12AC">
              <w:rPr>
                <w:rFonts w:ascii="HG丸ｺﾞｼｯｸM-PRO" w:eastAsia="HG丸ｺﾞｼｯｸM-PRO" w:hAnsi="HG丸ｺﾞｼｯｸM-PRO" w:hint="eastAsia"/>
                <w:sz w:val="20"/>
                <w:szCs w:val="20"/>
              </w:rPr>
              <w:t>、「各分掌や各学年間の連携と有機的機能」の項目は</w:t>
            </w:r>
            <w:r w:rsidR="005F12AC" w:rsidRPr="005F12AC">
              <w:rPr>
                <w:rFonts w:ascii="HG丸ｺﾞｼｯｸM-PRO" w:eastAsia="HG丸ｺﾞｼｯｸM-PRO" w:hAnsi="HG丸ｺﾞｼｯｸM-PRO"/>
                <w:sz w:val="20"/>
                <w:szCs w:val="20"/>
              </w:rPr>
              <w:t>11.1</w:t>
            </w:r>
            <w:r w:rsidRPr="005F12AC">
              <w:rPr>
                <w:rFonts w:ascii="HG丸ｺﾞｼｯｸM-PRO" w:eastAsia="HG丸ｺﾞｼｯｸM-PRO" w:hAnsi="HG丸ｺﾞｼｯｸM-PRO" w:hint="eastAsia"/>
                <w:sz w:val="20"/>
                <w:szCs w:val="20"/>
              </w:rPr>
              <w:t>ポイント</w:t>
            </w:r>
            <w:r w:rsidR="000672D4" w:rsidRPr="005F12AC">
              <w:rPr>
                <w:rFonts w:ascii="HG丸ｺﾞｼｯｸM-PRO" w:eastAsia="HG丸ｺﾞｼｯｸM-PRO" w:hAnsi="HG丸ｺﾞｼｯｸM-PRO" w:hint="eastAsia"/>
                <w:sz w:val="20"/>
                <w:szCs w:val="20"/>
              </w:rPr>
              <w:t>増加</w:t>
            </w:r>
            <w:r w:rsidRPr="005F12AC">
              <w:rPr>
                <w:rFonts w:ascii="HG丸ｺﾞｼｯｸM-PRO" w:eastAsia="HG丸ｺﾞｼｯｸM-PRO" w:hAnsi="HG丸ｺﾞｼｯｸM-PRO" w:hint="eastAsia"/>
                <w:sz w:val="20"/>
                <w:szCs w:val="20"/>
              </w:rPr>
              <w:t>し</w:t>
            </w:r>
            <w:r w:rsidR="005F12AC" w:rsidRPr="005F12AC">
              <w:rPr>
                <w:rFonts w:ascii="HG丸ｺﾞｼｯｸM-PRO" w:eastAsia="HG丸ｺﾞｼｯｸM-PRO" w:hAnsi="HG丸ｺﾞｼｯｸM-PRO"/>
                <w:sz w:val="20"/>
                <w:szCs w:val="20"/>
              </w:rPr>
              <w:t>57.9</w:t>
            </w:r>
            <w:r w:rsidRPr="005F12AC">
              <w:rPr>
                <w:rFonts w:ascii="HG丸ｺﾞｼｯｸM-PRO" w:eastAsia="HG丸ｺﾞｼｯｸM-PRO" w:hAnsi="HG丸ｺﾞｼｯｸM-PRO" w:hint="eastAsia"/>
                <w:sz w:val="20"/>
                <w:szCs w:val="20"/>
              </w:rPr>
              <w:t>％であった。</w:t>
            </w:r>
          </w:p>
          <w:p w14:paraId="01593828" w14:textId="77777777" w:rsidR="00D36FD0"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・校長としては教職員の意見にしっかり耳を傾けつつ</w:t>
            </w:r>
            <w:r w:rsidR="00D36FD0" w:rsidRPr="005F12AC">
              <w:rPr>
                <w:rFonts w:ascii="HG丸ｺﾞｼｯｸM-PRO" w:eastAsia="HG丸ｺﾞｼｯｸM-PRO" w:hAnsi="HG丸ｺﾞｼｯｸM-PRO" w:hint="eastAsia"/>
                <w:sz w:val="20"/>
                <w:szCs w:val="20"/>
              </w:rPr>
              <w:t>、学校運営が有機的に機能するよう判断を下していく。</w:t>
            </w:r>
          </w:p>
          <w:p w14:paraId="755B75EC" w14:textId="6515DB4B" w:rsidR="006922CD" w:rsidRPr="005F12AC" w:rsidRDefault="00D36FD0"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6922CD" w:rsidRPr="005F12AC">
              <w:rPr>
                <w:rFonts w:ascii="HG丸ｺﾞｼｯｸM-PRO" w:eastAsia="HG丸ｺﾞｼｯｸM-PRO" w:hAnsi="HG丸ｺﾞｼｯｸM-PRO" w:hint="eastAsia"/>
                <w:sz w:val="20"/>
                <w:szCs w:val="20"/>
              </w:rPr>
              <w:t>各種会議</w:t>
            </w:r>
            <w:r w:rsidRPr="005F12AC">
              <w:rPr>
                <w:rFonts w:ascii="HG丸ｺﾞｼｯｸM-PRO" w:eastAsia="HG丸ｺﾞｼｯｸM-PRO" w:hAnsi="HG丸ｺﾞｼｯｸM-PRO" w:hint="eastAsia"/>
                <w:sz w:val="20"/>
                <w:szCs w:val="20"/>
              </w:rPr>
              <w:t>が、</w:t>
            </w:r>
            <w:r w:rsidR="003C0EA7" w:rsidRPr="005F12AC">
              <w:rPr>
                <w:rFonts w:ascii="HG丸ｺﾞｼｯｸM-PRO" w:eastAsia="HG丸ｺﾞｼｯｸM-PRO" w:hAnsi="HG丸ｺﾞｼｯｸM-PRO" w:hint="eastAsia"/>
                <w:sz w:val="20"/>
                <w:szCs w:val="20"/>
              </w:rPr>
              <w:t>教職員間の相互理解と信頼関係を基に、</w:t>
            </w:r>
            <w:r w:rsidRPr="005F12AC">
              <w:rPr>
                <w:rFonts w:ascii="HG丸ｺﾞｼｯｸM-PRO" w:eastAsia="HG丸ｺﾞｼｯｸM-PRO" w:hAnsi="HG丸ｺﾞｼｯｸM-PRO" w:hint="eastAsia"/>
                <w:sz w:val="20"/>
                <w:szCs w:val="20"/>
              </w:rPr>
              <w:t>意思の疎通や意見交換の場として</w:t>
            </w:r>
            <w:r w:rsidR="00AE30D0" w:rsidRPr="005F12AC">
              <w:rPr>
                <w:rFonts w:ascii="HG丸ｺﾞｼｯｸM-PRO" w:eastAsia="HG丸ｺﾞｼｯｸM-PRO" w:hAnsi="HG丸ｺﾞｼｯｸM-PRO" w:hint="eastAsia"/>
                <w:sz w:val="20"/>
                <w:szCs w:val="20"/>
              </w:rPr>
              <w:t>有効に機能するよう</w:t>
            </w:r>
            <w:r w:rsidR="00C42300" w:rsidRPr="005F12AC">
              <w:rPr>
                <w:rFonts w:ascii="HG丸ｺﾞｼｯｸM-PRO" w:eastAsia="HG丸ｺﾞｼｯｸM-PRO" w:hAnsi="HG丸ｺﾞｼｯｸM-PRO" w:hint="eastAsia"/>
                <w:sz w:val="20"/>
                <w:szCs w:val="20"/>
              </w:rPr>
              <w:t>に</w:t>
            </w:r>
            <w:r w:rsidR="00AE30D0" w:rsidRPr="005F12AC">
              <w:rPr>
                <w:rFonts w:ascii="HG丸ｺﾞｼｯｸM-PRO" w:eastAsia="HG丸ｺﾞｼｯｸM-PRO" w:hAnsi="HG丸ｺﾞｼｯｸM-PRO" w:hint="eastAsia"/>
                <w:sz w:val="20"/>
                <w:szCs w:val="20"/>
              </w:rPr>
              <w:t>働きかけるとともに</w:t>
            </w:r>
            <w:r w:rsidR="006922CD" w:rsidRPr="005F12AC">
              <w:rPr>
                <w:rFonts w:ascii="HG丸ｺﾞｼｯｸM-PRO" w:eastAsia="HG丸ｺﾞｼｯｸM-PRO" w:hAnsi="HG丸ｺﾞｼｯｸM-PRO" w:hint="eastAsia"/>
                <w:sz w:val="20"/>
                <w:szCs w:val="20"/>
              </w:rPr>
              <w:t>、各分掌と学年との連携などにも目を配りながら、生徒のために教職員が知恵を絞り、教職員自身が主体的・能動的に教育活動を展開できるよう支援していく。</w:t>
            </w:r>
          </w:p>
          <w:p w14:paraId="50C7CA1B" w14:textId="77777777" w:rsidR="006922CD" w:rsidRPr="005F12AC" w:rsidRDefault="006922CD" w:rsidP="006922CD">
            <w:pPr>
              <w:spacing w:line="30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・各学年間の連携は年次主任会議の定着によりスムーズに行われている。</w:t>
            </w:r>
          </w:p>
          <w:p w14:paraId="1BA152E4" w14:textId="3A9E67EB" w:rsidR="006922CD" w:rsidRPr="005F12AC" w:rsidRDefault="006922CD" w:rsidP="006922CD">
            <w:pPr>
              <w:spacing w:line="300" w:lineRule="exact"/>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sz w:val="20"/>
                <w:szCs w:val="20"/>
              </w:rPr>
              <w:t>・「校内研修は、教育実践に役立つような内容となっている」の項目では教員の肯定的回答は、昨年度より</w:t>
            </w:r>
            <w:r w:rsidR="005F12AC" w:rsidRPr="005F12AC">
              <w:rPr>
                <w:rFonts w:ascii="HG丸ｺﾞｼｯｸM-PRO" w:eastAsia="HG丸ｺﾞｼｯｸM-PRO" w:hAnsi="HG丸ｺﾞｼｯｸM-PRO"/>
                <w:sz w:val="20"/>
                <w:szCs w:val="20"/>
              </w:rPr>
              <w:t>9.7</w:t>
            </w:r>
            <w:r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80.7</w:t>
            </w:r>
            <w:r w:rsidRPr="005F12AC">
              <w:rPr>
                <w:rFonts w:ascii="HG丸ｺﾞｼｯｸM-PRO" w:eastAsia="HG丸ｺﾞｼｯｸM-PRO" w:hAnsi="HG丸ｺﾞｼｯｸM-PRO" w:hint="eastAsia"/>
                <w:sz w:val="20"/>
                <w:szCs w:val="20"/>
              </w:rPr>
              <w:t>％、「校内研修組織の確立と計画的な研修の実施」の項目では同じく</w:t>
            </w:r>
            <w:r w:rsidR="005F12AC" w:rsidRPr="005F12AC">
              <w:rPr>
                <w:rFonts w:ascii="HG丸ｺﾞｼｯｸM-PRO" w:eastAsia="HG丸ｺﾞｼｯｸM-PRO" w:hAnsi="HG丸ｺﾞｼｯｸM-PRO"/>
                <w:sz w:val="20"/>
                <w:szCs w:val="20"/>
              </w:rPr>
              <w:t>11.6</w:t>
            </w:r>
            <w:r w:rsidR="00A90685" w:rsidRPr="005F12AC">
              <w:rPr>
                <w:rFonts w:ascii="HG丸ｺﾞｼｯｸM-PRO" w:eastAsia="HG丸ｺﾞｼｯｸM-PRO" w:hAnsi="HG丸ｺﾞｼｯｸM-PRO" w:hint="eastAsia"/>
                <w:sz w:val="20"/>
                <w:szCs w:val="20"/>
              </w:rPr>
              <w:t>ポイント</w:t>
            </w:r>
            <w:r w:rsidRPr="005F12AC">
              <w:rPr>
                <w:rFonts w:ascii="HG丸ｺﾞｼｯｸM-PRO" w:eastAsia="HG丸ｺﾞｼｯｸM-PRO" w:hAnsi="HG丸ｺﾞｼｯｸM-PRO" w:hint="eastAsia"/>
                <w:sz w:val="20"/>
                <w:szCs w:val="20"/>
              </w:rPr>
              <w:t>増加し</w:t>
            </w:r>
            <w:r w:rsidR="005F12AC" w:rsidRPr="005F12AC">
              <w:rPr>
                <w:rFonts w:ascii="HG丸ｺﾞｼｯｸM-PRO" w:eastAsia="HG丸ｺﾞｼｯｸM-PRO" w:hAnsi="HG丸ｺﾞｼｯｸM-PRO"/>
                <w:sz w:val="20"/>
                <w:szCs w:val="20"/>
              </w:rPr>
              <w:t>84.2</w:t>
            </w:r>
            <w:r w:rsidRPr="005F12AC">
              <w:rPr>
                <w:rFonts w:ascii="HG丸ｺﾞｼｯｸM-PRO" w:eastAsia="HG丸ｺﾞｼｯｸM-PRO" w:hAnsi="HG丸ｺﾞｼｯｸM-PRO" w:hint="eastAsia"/>
                <w:sz w:val="20"/>
                <w:szCs w:val="20"/>
              </w:rPr>
              <w:t>％であった。</w:t>
            </w:r>
            <w:r w:rsidR="00247236" w:rsidRPr="005F12AC">
              <w:rPr>
                <w:rFonts w:ascii="HG丸ｺﾞｼｯｸM-PRO" w:eastAsia="HG丸ｺﾞｼｯｸM-PRO" w:hAnsi="HG丸ｺﾞｼｯｸM-PRO" w:hint="eastAsia"/>
                <w:sz w:val="20"/>
                <w:szCs w:val="20"/>
              </w:rPr>
              <w:t>学力向上プロジェクトチームやオンライン授業委員会の取組みにより、</w:t>
            </w:r>
            <w:r w:rsidRPr="005F12AC">
              <w:rPr>
                <w:rFonts w:ascii="HG丸ｺﾞｼｯｸM-PRO" w:eastAsia="HG丸ｺﾞｼｯｸM-PRO" w:hAnsi="HG丸ｺﾞｼｯｸM-PRO" w:hint="eastAsia"/>
                <w:color w:val="000000"/>
                <w:sz w:val="20"/>
                <w:szCs w:val="20"/>
              </w:rPr>
              <w:t>肯定的回答の増加につながったと思われる。</w:t>
            </w:r>
          </w:p>
          <w:p w14:paraId="4FB6B734" w14:textId="4E4FB429" w:rsidR="0031309B" w:rsidRPr="005F12AC" w:rsidRDefault="006922CD" w:rsidP="006922CD">
            <w:pPr>
              <w:spacing w:line="300" w:lineRule="exact"/>
              <w:rPr>
                <w:rFonts w:ascii="HG丸ｺﾞｼｯｸM-PRO" w:eastAsia="HG丸ｺﾞｼｯｸM-PRO" w:hAnsi="HG丸ｺﾞｼｯｸM-PRO"/>
                <w:color w:val="D9D9D9"/>
                <w:sz w:val="20"/>
                <w:szCs w:val="20"/>
              </w:rPr>
            </w:pPr>
            <w:r w:rsidRPr="005F12AC">
              <w:rPr>
                <w:rFonts w:ascii="HG丸ｺﾞｼｯｸM-PRO" w:eastAsia="HG丸ｺﾞｼｯｸM-PRO" w:hAnsi="HG丸ｺﾞｼｯｸM-PRO" w:hint="eastAsia"/>
                <w:sz w:val="20"/>
                <w:szCs w:val="20"/>
              </w:rPr>
              <w:t>・「事故、事件、災害等に対しての迅速な対応と役割分担の明確化」の項目では教員の肯定的な回答は、昨年度より</w:t>
            </w:r>
            <w:r w:rsidR="005F12AC" w:rsidRPr="005F12AC">
              <w:rPr>
                <w:rFonts w:ascii="HG丸ｺﾞｼｯｸM-PRO" w:eastAsia="HG丸ｺﾞｼｯｸM-PRO" w:hAnsi="HG丸ｺﾞｼｯｸM-PRO"/>
                <w:sz w:val="20"/>
                <w:szCs w:val="20"/>
              </w:rPr>
              <w:t>4.8</w:t>
            </w:r>
            <w:r w:rsidRPr="005F12AC">
              <w:rPr>
                <w:rFonts w:ascii="HG丸ｺﾞｼｯｸM-PRO" w:eastAsia="HG丸ｺﾞｼｯｸM-PRO" w:hAnsi="HG丸ｺﾞｼｯｸM-PRO" w:hint="eastAsia"/>
                <w:sz w:val="20"/>
                <w:szCs w:val="20"/>
              </w:rPr>
              <w:t>ポイント</w:t>
            </w:r>
            <w:r w:rsidR="00247236" w:rsidRPr="005F12AC">
              <w:rPr>
                <w:rFonts w:ascii="HG丸ｺﾞｼｯｸM-PRO" w:eastAsia="HG丸ｺﾞｼｯｸM-PRO" w:hAnsi="HG丸ｺﾞｼｯｸM-PRO" w:hint="eastAsia"/>
                <w:sz w:val="20"/>
                <w:szCs w:val="20"/>
              </w:rPr>
              <w:t>増加</w:t>
            </w:r>
            <w:r w:rsidRPr="005F12AC">
              <w:rPr>
                <w:rFonts w:ascii="HG丸ｺﾞｼｯｸM-PRO" w:eastAsia="HG丸ｺﾞｼｯｸM-PRO" w:hAnsi="HG丸ｺﾞｼｯｸM-PRO" w:hint="eastAsia"/>
                <w:sz w:val="20"/>
                <w:szCs w:val="20"/>
              </w:rPr>
              <w:t>し</w:t>
            </w:r>
            <w:r w:rsidR="005F12AC" w:rsidRPr="005F12AC">
              <w:rPr>
                <w:rFonts w:ascii="HG丸ｺﾞｼｯｸM-PRO" w:eastAsia="HG丸ｺﾞｼｯｸM-PRO" w:hAnsi="HG丸ｺﾞｼｯｸM-PRO"/>
                <w:sz w:val="20"/>
                <w:szCs w:val="20"/>
              </w:rPr>
              <w:t>80.7</w:t>
            </w:r>
            <w:r w:rsidRPr="005F12AC">
              <w:rPr>
                <w:rFonts w:ascii="HG丸ｺﾞｼｯｸM-PRO" w:eastAsia="HG丸ｺﾞｼｯｸM-PRO" w:hAnsi="HG丸ｺﾞｼｯｸM-PRO" w:hint="eastAsia"/>
                <w:sz w:val="20"/>
                <w:szCs w:val="20"/>
              </w:rPr>
              <w:t>％であった</w:t>
            </w:r>
            <w:r w:rsidR="00247236" w:rsidRPr="005F12AC">
              <w:rPr>
                <w:rFonts w:ascii="HG丸ｺﾞｼｯｸM-PRO" w:eastAsia="HG丸ｺﾞｼｯｸM-PRO" w:hAnsi="HG丸ｺﾞｼｯｸM-PRO" w:hint="eastAsia"/>
                <w:sz w:val="20"/>
                <w:szCs w:val="20"/>
              </w:rPr>
              <w:t>。</w:t>
            </w:r>
          </w:p>
          <w:p w14:paraId="2F9F183D" w14:textId="77777777" w:rsidR="007234BC" w:rsidRPr="005F12AC" w:rsidRDefault="007234BC" w:rsidP="00535A4D">
            <w:pPr>
              <w:spacing w:line="300" w:lineRule="exact"/>
              <w:rPr>
                <w:rFonts w:ascii="HG丸ｺﾞｼｯｸM-PRO" w:eastAsia="HG丸ｺﾞｼｯｸM-PRO" w:hAnsi="HG丸ｺﾞｼｯｸM-PRO"/>
                <w:color w:val="D9D9D9"/>
                <w:sz w:val="20"/>
                <w:szCs w:val="20"/>
              </w:rPr>
            </w:pPr>
          </w:p>
          <w:p w14:paraId="0571A78B" w14:textId="77777777" w:rsidR="007234BC" w:rsidRPr="005F12AC" w:rsidRDefault="007234BC" w:rsidP="00535A4D">
            <w:pPr>
              <w:spacing w:line="300" w:lineRule="exact"/>
              <w:rPr>
                <w:rFonts w:ascii="HG丸ｺﾞｼｯｸM-PRO" w:eastAsia="HG丸ｺﾞｼｯｸM-PRO" w:hAnsi="HG丸ｺﾞｼｯｸM-PRO"/>
                <w:color w:val="D9D9D9"/>
                <w:sz w:val="20"/>
                <w:szCs w:val="20"/>
              </w:rPr>
            </w:pPr>
          </w:p>
        </w:tc>
        <w:tc>
          <w:tcPr>
            <w:tcW w:w="8221" w:type="dxa"/>
            <w:shd w:val="clear" w:color="auto" w:fill="auto"/>
          </w:tcPr>
          <w:p w14:paraId="71185129" w14:textId="3C529EEE" w:rsidR="006922CD" w:rsidRPr="005F12AC" w:rsidRDefault="006922CD" w:rsidP="006922CD">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第</w:t>
            </w:r>
            <w:r w:rsidR="005F12AC" w:rsidRPr="005F12AC">
              <w:rPr>
                <w:rFonts w:ascii="HG丸ｺﾞｼｯｸM-PRO" w:eastAsia="HG丸ｺﾞｼｯｸM-PRO" w:hAnsi="HG丸ｺﾞｼｯｸM-PRO" w:hint="eastAsia"/>
                <w:color w:val="000000" w:themeColor="text1"/>
                <w:sz w:val="20"/>
                <w:szCs w:val="20"/>
              </w:rPr>
              <w:t>１</w:t>
            </w:r>
            <w:r w:rsidRPr="005F12AC">
              <w:rPr>
                <w:rFonts w:ascii="HG丸ｺﾞｼｯｸM-PRO" w:eastAsia="HG丸ｺﾞｼｯｸM-PRO" w:hAnsi="HG丸ｺﾞｼｯｸM-PRO" w:hint="eastAsia"/>
                <w:color w:val="000000" w:themeColor="text1"/>
                <w:sz w:val="20"/>
                <w:szCs w:val="20"/>
              </w:rPr>
              <w:t>回（</w:t>
            </w:r>
            <w:r w:rsidR="005F12AC" w:rsidRPr="005F12AC">
              <w:rPr>
                <w:rFonts w:ascii="HG丸ｺﾞｼｯｸM-PRO" w:eastAsia="HG丸ｺﾞｼｯｸM-PRO" w:hAnsi="HG丸ｺﾞｼｯｸM-PRO" w:hint="eastAsia"/>
                <w:color w:val="000000" w:themeColor="text1"/>
                <w:sz w:val="20"/>
                <w:szCs w:val="20"/>
              </w:rPr>
              <w:t>７</w:t>
            </w:r>
            <w:r w:rsidR="00FE7BA0"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color w:val="000000" w:themeColor="text1"/>
                <w:sz w:val="20"/>
                <w:szCs w:val="20"/>
              </w:rPr>
              <w:t>28</w:t>
            </w:r>
            <w:r w:rsidRPr="005F12AC">
              <w:rPr>
                <w:rFonts w:ascii="HG丸ｺﾞｼｯｸM-PRO" w:eastAsia="HG丸ｺﾞｼｯｸM-PRO" w:hAnsi="HG丸ｺﾞｼｯｸM-PRO" w:hint="eastAsia"/>
                <w:color w:val="000000" w:themeColor="text1"/>
                <w:sz w:val="20"/>
                <w:szCs w:val="20"/>
              </w:rPr>
              <w:t>）</w:t>
            </w:r>
          </w:p>
          <w:p w14:paraId="4CEE8369" w14:textId="7E8E7FCD" w:rsidR="006922CD" w:rsidRPr="005F12AC" w:rsidRDefault="006922CD" w:rsidP="006922CD">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○学校の現状及び</w:t>
            </w:r>
            <w:r w:rsidR="00FE7BA0" w:rsidRPr="005F12AC">
              <w:rPr>
                <w:rFonts w:ascii="HG丸ｺﾞｼｯｸM-PRO" w:eastAsia="HG丸ｺﾞｼｯｸM-PRO" w:hAnsi="HG丸ｺﾞｼｯｸM-PRO" w:hint="eastAsia"/>
                <w:color w:val="000000" w:themeColor="text1"/>
                <w:sz w:val="20"/>
                <w:szCs w:val="20"/>
              </w:rPr>
              <w:t>令和</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年度学校経営計画について</w:t>
            </w:r>
          </w:p>
          <w:p w14:paraId="2E2014F5" w14:textId="77777777" w:rsidR="00FE7BA0" w:rsidRPr="005F12AC" w:rsidRDefault="00FE7BA0"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・大学も良い学生を求めている。学生全体の数も減ってきている中で東住吉総合高校は工業の伝統を生かして就職、進学に力を入れている。今後も引き続き取り組んでいただきたい。</w:t>
            </w:r>
          </w:p>
          <w:p w14:paraId="1FD0CC87" w14:textId="77777777" w:rsidR="00FE7BA0" w:rsidRPr="005F12AC" w:rsidRDefault="00FE7BA0" w:rsidP="00FE7BA0">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・新型コロナウィルス感染症に関連して学校行事等の取り組みについての質問</w:t>
            </w:r>
          </w:p>
          <w:p w14:paraId="2843227F" w14:textId="51D13055" w:rsidR="00FE7BA0" w:rsidRPr="005F12AC" w:rsidRDefault="00FE7BA0" w:rsidP="00FE7BA0">
            <w:pPr>
              <w:spacing w:line="30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Pr="005F12AC">
              <w:rPr>
                <w:rFonts w:ascii="HG丸ｺﾞｼｯｸM-PRO" w:eastAsia="HG丸ｺﾞｼｯｸM-PRO" w:hAnsi="HG丸ｺﾞｼｯｸM-PRO"/>
                <w:color w:val="000000" w:themeColor="text1"/>
                <w:sz w:val="20"/>
                <w:szCs w:val="20"/>
              </w:rPr>
              <w:t xml:space="preserve"> </w:t>
            </w:r>
            <w:r w:rsidR="005F12AC" w:rsidRPr="005F12AC">
              <w:rPr>
                <w:rFonts w:ascii="HG丸ｺﾞｼｯｸM-PRO" w:eastAsia="HG丸ｺﾞｼｯｸM-PRO" w:hAnsi="HG丸ｺﾞｼｯｸM-PRO"/>
                <w:color w:val="000000" w:themeColor="text1"/>
                <w:sz w:val="20"/>
                <w:szCs w:val="20"/>
              </w:rPr>
              <w:t>11</w:t>
            </w:r>
            <w:r w:rsidRPr="005F12AC">
              <w:rPr>
                <w:rFonts w:ascii="HG丸ｺﾞｼｯｸM-PRO" w:eastAsia="HG丸ｺﾞｼｯｸM-PRO" w:hAnsi="HG丸ｺﾞｼｯｸM-PRO" w:hint="eastAsia"/>
                <w:color w:val="000000" w:themeColor="text1"/>
                <w:sz w:val="20"/>
                <w:szCs w:val="20"/>
              </w:rPr>
              <w:t>月に体育祭を実施予定（例年</w:t>
            </w:r>
            <w:r w:rsidR="005F12AC" w:rsidRPr="005F12AC">
              <w:rPr>
                <w:rFonts w:ascii="HG丸ｺﾞｼｯｸM-PRO" w:eastAsia="HG丸ｺﾞｼｯｸM-PRO" w:hAnsi="HG丸ｺﾞｼｯｸM-PRO" w:hint="eastAsia"/>
                <w:color w:val="000000" w:themeColor="text1"/>
                <w:sz w:val="20"/>
                <w:szCs w:val="20"/>
              </w:rPr>
              <w:t>６</w:t>
            </w:r>
            <w:r w:rsidRPr="005F12AC">
              <w:rPr>
                <w:rFonts w:ascii="HG丸ｺﾞｼｯｸM-PRO" w:eastAsia="HG丸ｺﾞｼｯｸM-PRO" w:hAnsi="HG丸ｺﾞｼｯｸM-PRO" w:hint="eastAsia"/>
                <w:color w:val="000000" w:themeColor="text1"/>
                <w:sz w:val="20"/>
                <w:szCs w:val="20"/>
              </w:rPr>
              <w:t>月に実施）、</w:t>
            </w:r>
            <w:r w:rsidR="005F12AC" w:rsidRPr="005F12AC">
              <w:rPr>
                <w:rFonts w:ascii="HG丸ｺﾞｼｯｸM-PRO" w:eastAsia="HG丸ｺﾞｼｯｸM-PRO" w:hAnsi="HG丸ｺﾞｼｯｸM-PRO"/>
                <w:color w:val="000000" w:themeColor="text1"/>
                <w:sz w:val="20"/>
                <w:szCs w:val="20"/>
              </w:rPr>
              <w:t>12</w:t>
            </w:r>
            <w:r w:rsidRPr="005F12AC">
              <w:rPr>
                <w:rFonts w:ascii="HG丸ｺﾞｼｯｸM-PRO" w:eastAsia="HG丸ｺﾞｼｯｸM-PRO" w:hAnsi="HG丸ｺﾞｼｯｸM-PRO" w:hint="eastAsia"/>
                <w:color w:val="000000" w:themeColor="text1"/>
                <w:sz w:val="20"/>
                <w:szCs w:val="20"/>
              </w:rPr>
              <w:t>月に修学旅行の予定（</w:t>
            </w:r>
            <w:r w:rsidR="005F12AC" w:rsidRPr="005F12AC">
              <w:rPr>
                <w:rFonts w:ascii="HG丸ｺﾞｼｯｸM-PRO" w:eastAsia="HG丸ｺﾞｼｯｸM-PRO" w:hAnsi="HG丸ｺﾞｼｯｸM-PRO"/>
                <w:color w:val="000000" w:themeColor="text1"/>
                <w:sz w:val="20"/>
                <w:szCs w:val="20"/>
              </w:rPr>
              <w:t>10</w:t>
            </w:r>
            <w:r w:rsidRPr="005F12AC">
              <w:rPr>
                <w:rFonts w:ascii="HG丸ｺﾞｼｯｸM-PRO" w:eastAsia="HG丸ｺﾞｼｯｸM-PRO" w:hAnsi="HG丸ｺﾞｼｯｸM-PRO" w:hint="eastAsia"/>
                <w:color w:val="000000" w:themeColor="text1"/>
                <w:sz w:val="20"/>
                <w:szCs w:val="20"/>
              </w:rPr>
              <w:t>月保護者説明会）</w:t>
            </w:r>
          </w:p>
          <w:p w14:paraId="328F389B" w14:textId="77777777" w:rsidR="00FE7BA0" w:rsidRPr="005F12AC" w:rsidRDefault="00FE7BA0"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・生徒が系列を選ぶところから学校としてサポートしてもらっており保護者としては安心している。</w:t>
            </w:r>
          </w:p>
          <w:p w14:paraId="3B7B5D50" w14:textId="77777777" w:rsidR="00FE7BA0" w:rsidRPr="005F12AC" w:rsidRDefault="00FE7BA0"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・系列の指導で社会に出てから役立つことも教えてもらっており出口の保障をしていただいている。</w:t>
            </w:r>
          </w:p>
          <w:p w14:paraId="06B79916" w14:textId="77777777" w:rsidR="00FE7BA0" w:rsidRPr="005F12AC" w:rsidRDefault="00FE7BA0" w:rsidP="00FE7BA0">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・地域としても学校と連携しながら様々な面で見守っていきたい。</w:t>
            </w:r>
          </w:p>
          <w:p w14:paraId="4C789E5C" w14:textId="77777777" w:rsidR="00FE7BA0" w:rsidRPr="005F12AC" w:rsidRDefault="00FE7BA0" w:rsidP="00FE7BA0">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・「総合的な探究」の時間の取り組みについての質問。</w:t>
            </w:r>
          </w:p>
          <w:p w14:paraId="028497AD" w14:textId="024F783A" w:rsidR="00FE7BA0" w:rsidRPr="005F12AC" w:rsidRDefault="00FE7BA0" w:rsidP="00FE7BA0">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 自分の興味関心に基づくテーマで探究を行い、</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年次では「総合的な探求α」、</w:t>
            </w:r>
            <w:r w:rsidR="005F12AC" w:rsidRPr="005F12AC">
              <w:rPr>
                <w:rFonts w:ascii="HG丸ｺﾞｼｯｸM-PRO" w:eastAsia="HG丸ｺﾞｼｯｸM-PRO" w:hAnsi="HG丸ｺﾞｼｯｸM-PRO" w:hint="eastAsia"/>
                <w:color w:val="000000" w:themeColor="text1"/>
                <w:sz w:val="20"/>
                <w:szCs w:val="20"/>
              </w:rPr>
              <w:t>３</w:t>
            </w:r>
            <w:r w:rsidRPr="005F12AC">
              <w:rPr>
                <w:rFonts w:ascii="HG丸ｺﾞｼｯｸM-PRO" w:eastAsia="HG丸ｺﾞｼｯｸM-PRO" w:hAnsi="HG丸ｺﾞｼｯｸM-PRO" w:hint="eastAsia"/>
                <w:color w:val="000000" w:themeColor="text1"/>
                <w:sz w:val="20"/>
                <w:szCs w:val="20"/>
              </w:rPr>
              <w:t>年次では「総合的な探求β」で実施。</w:t>
            </w:r>
          </w:p>
          <w:p w14:paraId="5FF450A9" w14:textId="33BB806B" w:rsidR="00FE7BA0" w:rsidRPr="005F12AC" w:rsidRDefault="00FE7BA0" w:rsidP="00FE7BA0">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・東住吉総合高校は年々良くなってきている。地元で愛される学校として頑張っていただきたい。</w:t>
            </w:r>
          </w:p>
          <w:p w14:paraId="00AC53F1" w14:textId="6E1CF195" w:rsidR="00FE7BA0" w:rsidRPr="005F12AC" w:rsidRDefault="00FE7BA0" w:rsidP="006922CD">
            <w:pPr>
              <w:spacing w:line="300" w:lineRule="exact"/>
              <w:rPr>
                <w:rFonts w:ascii="HG丸ｺﾞｼｯｸM-PRO" w:eastAsia="HG丸ｺﾞｼｯｸM-PRO" w:hAnsi="HG丸ｺﾞｼｯｸM-PRO"/>
                <w:color w:val="000000" w:themeColor="text1"/>
                <w:sz w:val="20"/>
                <w:szCs w:val="20"/>
              </w:rPr>
            </w:pPr>
          </w:p>
          <w:p w14:paraId="32D19EB7" w14:textId="72FBA727" w:rsidR="006922CD" w:rsidRPr="005F12AC" w:rsidRDefault="006922CD" w:rsidP="006922CD">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第</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回（</w:t>
            </w:r>
            <w:r w:rsidR="005F12AC" w:rsidRPr="005F12AC">
              <w:rPr>
                <w:rFonts w:ascii="HG丸ｺﾞｼｯｸM-PRO" w:eastAsia="HG丸ｺﾞｼｯｸM-PRO" w:hAnsi="HG丸ｺﾞｼｯｸM-PRO"/>
                <w:color w:val="000000" w:themeColor="text1"/>
                <w:sz w:val="20"/>
                <w:szCs w:val="20"/>
              </w:rPr>
              <w:t>10</w:t>
            </w: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１</w:t>
            </w:r>
            <w:r w:rsidRPr="005F12AC">
              <w:rPr>
                <w:rFonts w:ascii="HG丸ｺﾞｼｯｸM-PRO" w:eastAsia="HG丸ｺﾞｼｯｸM-PRO" w:hAnsi="HG丸ｺﾞｼｯｸM-PRO" w:hint="eastAsia"/>
                <w:color w:val="000000" w:themeColor="text1"/>
                <w:sz w:val="20"/>
                <w:szCs w:val="20"/>
              </w:rPr>
              <w:t>）</w:t>
            </w:r>
          </w:p>
          <w:p w14:paraId="2EC2B35D" w14:textId="5B6ABC56" w:rsidR="006922CD" w:rsidRPr="005F12AC" w:rsidRDefault="006922CD" w:rsidP="006922CD">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○授業を見学して</w:t>
            </w:r>
          </w:p>
          <w:p w14:paraId="7C1656D5" w14:textId="1C23E1F2"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☆授業実践者からの意見</w:t>
            </w:r>
          </w:p>
          <w:p w14:paraId="69EFE9CD" w14:textId="7B007CAC"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体育の授業でバレーボールのラリーを続かせることが難しい。ネットの高さを低く設定することで、バウンドを認める特別ルールの設定や、滞空時間が長いソフトバレーボールを使用する場合もある。生徒は少しずつラリーが続くようになってきている。</w:t>
            </w:r>
          </w:p>
          <w:p w14:paraId="33E94C4B" w14:textId="2CDC1845"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☆各委員からの感想・意見</w:t>
            </w:r>
          </w:p>
          <w:p w14:paraId="1820A587" w14:textId="7F1B224A"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・生徒は、明るく元気で前向きに頑張っていて雰囲気が良い。しっかり、話を聞く姿勢ができている。</w:t>
            </w:r>
          </w:p>
          <w:p w14:paraId="377ADC13" w14:textId="39A1FF28"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・体育については、服装や集合がきっちりできている。普段からの指導がしっかりできている。</w:t>
            </w:r>
          </w:p>
          <w:p w14:paraId="7F5988EF" w14:textId="542D8313"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・生徒は、先生の言うことを納得して授業に参加できている。</w:t>
            </w:r>
          </w:p>
          <w:p w14:paraId="491C17F2" w14:textId="014BC138"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・コロナの影響でどんな状態の授業になっているか心配であったが、どの授業も教師と生徒との信頼関係ができていて、雰囲気が良かった。</w:t>
            </w:r>
          </w:p>
          <w:p w14:paraId="55CF7A2D" w14:textId="79260E65"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・授業は、和気あいあいとしていて楽しく授業を見学することができた。</w:t>
            </w:r>
          </w:p>
          <w:p w14:paraId="138EF355" w14:textId="47887EF2"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・楽しすぎるだけでなく、締めるところは、きちんと締めないと力をつけるのが難しい科目もある。生徒の状況に応じて進めていく必要性も感じた。</w:t>
            </w:r>
          </w:p>
          <w:p w14:paraId="6E19B554" w14:textId="3743D780"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・電気実習は専門の授業でもあり、将来その分野に進む生徒が集まっているので、興味を持って真面目に取り組んでいる。</w:t>
            </w:r>
          </w:p>
          <w:p w14:paraId="6B4E5338" w14:textId="1B52E21D"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・学校教育自己診断の結果の中で「わかりやすく楽しい」などの肯定感が、少しずつ上がっているというのが授業の中に出ている。</w:t>
            </w:r>
          </w:p>
          <w:p w14:paraId="36DB875A" w14:textId="3E2D0DA5"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・コロナの影響もあると思うが全体的にも東住吉総合は良くなってきている。今後もさらに授業改善の取り組みを進めていただきたい。</w:t>
            </w:r>
          </w:p>
          <w:p w14:paraId="384B2FCA" w14:textId="199C9ADF"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☆その他、各委員からの質問についての回答等</w:t>
            </w:r>
          </w:p>
          <w:p w14:paraId="6E0183E7" w14:textId="61D91432" w:rsidR="0071331E" w:rsidRPr="005F12AC" w:rsidRDefault="0071331E" w:rsidP="0071331E">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color w:val="000000" w:themeColor="text1"/>
                <w:sz w:val="20"/>
                <w:szCs w:val="20"/>
              </w:rPr>
              <w:t>ICT</w:t>
            </w:r>
            <w:r w:rsidRPr="005F12AC">
              <w:rPr>
                <w:rFonts w:ascii="HG丸ｺﾞｼｯｸM-PRO" w:eastAsia="HG丸ｺﾞｼｯｸM-PRO" w:hAnsi="HG丸ｺﾞｼｯｸM-PRO" w:hint="eastAsia"/>
                <w:color w:val="000000" w:themeColor="text1"/>
                <w:sz w:val="20"/>
                <w:szCs w:val="20"/>
              </w:rPr>
              <w:t>機器については比較的多くの教員がモニターやプロジェクター等を活用し授業を</w:t>
            </w:r>
          </w:p>
          <w:p w14:paraId="2653C389" w14:textId="5321022C" w:rsidR="0071331E" w:rsidRPr="005F12AC" w:rsidRDefault="0071331E" w:rsidP="0071331E">
            <w:pPr>
              <w:spacing w:line="300" w:lineRule="exact"/>
              <w:ind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行っている。</w:t>
            </w:r>
            <w:proofErr w:type="spellStart"/>
            <w:r w:rsidR="005F12AC" w:rsidRPr="005F12AC">
              <w:rPr>
                <w:rFonts w:ascii="HG丸ｺﾞｼｯｸM-PRO" w:eastAsia="HG丸ｺﾞｼｯｸM-PRO" w:hAnsi="HG丸ｺﾞｼｯｸM-PRO"/>
                <w:color w:val="000000" w:themeColor="text1"/>
                <w:sz w:val="20"/>
                <w:szCs w:val="20"/>
              </w:rPr>
              <w:t>WiFi</w:t>
            </w:r>
            <w:proofErr w:type="spellEnd"/>
            <w:r w:rsidRPr="005F12AC">
              <w:rPr>
                <w:rFonts w:ascii="HG丸ｺﾞｼｯｸM-PRO" w:eastAsia="HG丸ｺﾞｼｯｸM-PRO" w:hAnsi="HG丸ｺﾞｼｯｸM-PRO" w:hint="eastAsia"/>
                <w:color w:val="000000" w:themeColor="text1"/>
                <w:sz w:val="20"/>
                <w:szCs w:val="20"/>
              </w:rPr>
              <w:t>（ワイファイ）環境については国の事業により整備予定。</w:t>
            </w:r>
          </w:p>
          <w:p w14:paraId="76812A38" w14:textId="64A978EC"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・オンライン授業委員会の先生方を中心にオンライン授業に対応した</w:t>
            </w:r>
            <w:r w:rsidR="005F12AC" w:rsidRPr="005F12AC">
              <w:rPr>
                <w:rFonts w:ascii="HG丸ｺﾞｼｯｸM-PRO" w:eastAsia="HG丸ｺﾞｼｯｸM-PRO" w:hAnsi="HG丸ｺﾞｼｯｸM-PRO"/>
                <w:color w:val="000000" w:themeColor="text1"/>
                <w:sz w:val="20"/>
                <w:szCs w:val="20"/>
              </w:rPr>
              <w:t>ICT</w:t>
            </w:r>
            <w:r w:rsidRPr="005F12AC">
              <w:rPr>
                <w:rFonts w:ascii="HG丸ｺﾞｼｯｸM-PRO" w:eastAsia="HG丸ｺﾞｼｯｸM-PRO" w:hAnsi="HG丸ｺﾞｼｯｸM-PRO" w:hint="eastAsia"/>
                <w:color w:val="000000" w:themeColor="text1"/>
                <w:sz w:val="20"/>
                <w:szCs w:val="20"/>
              </w:rPr>
              <w:t>機器の活用を進めている。</w:t>
            </w:r>
          </w:p>
          <w:p w14:paraId="5BA9C080" w14:textId="625D893D"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・今後は、学力向上プロジェクトチームの</w:t>
            </w:r>
            <w:r w:rsidR="005F12AC" w:rsidRPr="005F12AC">
              <w:rPr>
                <w:rFonts w:ascii="HG丸ｺﾞｼｯｸM-PRO" w:eastAsia="HG丸ｺﾞｼｯｸM-PRO" w:hAnsi="HG丸ｺﾞｼｯｸM-PRO"/>
                <w:color w:val="000000" w:themeColor="text1"/>
                <w:sz w:val="20"/>
                <w:szCs w:val="20"/>
              </w:rPr>
              <w:t>ICT</w:t>
            </w:r>
            <w:r w:rsidRPr="005F12AC">
              <w:rPr>
                <w:rFonts w:ascii="HG丸ｺﾞｼｯｸM-PRO" w:eastAsia="HG丸ｺﾞｼｯｸM-PRO" w:hAnsi="HG丸ｺﾞｼｯｸM-PRO" w:hint="eastAsia"/>
                <w:color w:val="000000" w:themeColor="text1"/>
                <w:sz w:val="20"/>
                <w:szCs w:val="20"/>
              </w:rPr>
              <w:t>機器活用研究プロジェクトチームの先生方を中心に研究授業、研究協議、総括を行う予定。</w:t>
            </w:r>
          </w:p>
          <w:p w14:paraId="430596FE" w14:textId="4FAF31A3"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・オンライン授業については、生徒との送受信体制は全ての教員でできており、動画を活用した授業を実践している先生もいる。オンライン授業については教職員全体で取り組んでいく。</w:t>
            </w:r>
          </w:p>
          <w:p w14:paraId="332DE090" w14:textId="0EBE1B69"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・新型コロナウィルスの影響で行事計画については変更を余儀なくされた。今後は台風や</w:t>
            </w:r>
            <w:r w:rsidR="005F12AC" w:rsidRPr="005F12AC">
              <w:rPr>
                <w:rFonts w:ascii="HG丸ｺﾞｼｯｸM-PRO" w:eastAsia="HG丸ｺﾞｼｯｸM-PRO" w:hAnsi="HG丸ｺﾞｼｯｸM-PRO"/>
                <w:color w:val="000000" w:themeColor="text1"/>
                <w:sz w:val="20"/>
                <w:szCs w:val="20"/>
              </w:rPr>
              <w:t>PCR</w:t>
            </w:r>
            <w:r w:rsidRPr="005F12AC">
              <w:rPr>
                <w:rFonts w:ascii="HG丸ｺﾞｼｯｸM-PRO" w:eastAsia="HG丸ｺﾞｼｯｸM-PRO" w:hAnsi="HG丸ｺﾞｼｯｸM-PRO" w:hint="eastAsia"/>
                <w:color w:val="000000" w:themeColor="text1"/>
                <w:sz w:val="20"/>
                <w:szCs w:val="20"/>
              </w:rPr>
              <w:t>検査陽性者が出た場合など、府教育庁と協議しながら調整していく。</w:t>
            </w:r>
          </w:p>
          <w:p w14:paraId="3FCC25A9" w14:textId="34DB833E" w:rsidR="0071331E" w:rsidRPr="005F12AC" w:rsidRDefault="0071331E" w:rsidP="0071331E">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・生徒が今学んでいる知識・技能を人生や社会にどのように生かしていくのかという学びの主体性が大切。今後も「社会との関わり」を意識した学びのために助言いただきたい。</w:t>
            </w:r>
          </w:p>
          <w:p w14:paraId="28C807A9" w14:textId="1CDA9EC3" w:rsidR="0071331E" w:rsidRPr="005F12AC" w:rsidRDefault="0071331E" w:rsidP="006922CD">
            <w:pPr>
              <w:spacing w:line="300" w:lineRule="exact"/>
              <w:rPr>
                <w:rFonts w:ascii="HG丸ｺﾞｼｯｸM-PRO" w:eastAsia="HG丸ｺﾞｼｯｸM-PRO" w:hAnsi="HG丸ｺﾞｼｯｸM-PRO"/>
                <w:color w:val="000000" w:themeColor="text1"/>
                <w:sz w:val="20"/>
                <w:szCs w:val="20"/>
              </w:rPr>
            </w:pPr>
          </w:p>
          <w:p w14:paraId="436FD9EB" w14:textId="4A78481B" w:rsidR="006922CD" w:rsidRPr="005F12AC" w:rsidRDefault="006922CD" w:rsidP="006922CD">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第</w:t>
            </w:r>
            <w:r w:rsidR="005F12AC" w:rsidRPr="005F12AC">
              <w:rPr>
                <w:rFonts w:ascii="HG丸ｺﾞｼｯｸM-PRO" w:eastAsia="HG丸ｺﾞｼｯｸM-PRO" w:hAnsi="HG丸ｺﾞｼｯｸM-PRO" w:hint="eastAsia"/>
                <w:color w:val="000000" w:themeColor="text1"/>
                <w:sz w:val="20"/>
                <w:szCs w:val="20"/>
              </w:rPr>
              <w:t>３</w:t>
            </w:r>
            <w:r w:rsidRPr="005F12AC">
              <w:rPr>
                <w:rFonts w:ascii="HG丸ｺﾞｼｯｸM-PRO" w:eastAsia="HG丸ｺﾞｼｯｸM-PRO" w:hAnsi="HG丸ｺﾞｼｯｸM-PRO" w:hint="eastAsia"/>
                <w:color w:val="000000" w:themeColor="text1"/>
                <w:sz w:val="20"/>
                <w:szCs w:val="20"/>
              </w:rPr>
              <w:t>回（</w:t>
            </w:r>
            <w:r w:rsidR="005F12AC" w:rsidRPr="005F12AC">
              <w:rPr>
                <w:rFonts w:ascii="HG丸ｺﾞｼｯｸM-PRO" w:eastAsia="HG丸ｺﾞｼｯｸM-PRO" w:hAnsi="HG丸ｺﾞｼｯｸM-PRO" w:hint="eastAsia"/>
                <w:color w:val="000000" w:themeColor="text1"/>
                <w:sz w:val="20"/>
                <w:szCs w:val="20"/>
              </w:rPr>
              <w:t>２</w:t>
            </w:r>
            <w:r w:rsidR="00AD0341"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color w:val="000000" w:themeColor="text1"/>
                <w:sz w:val="20"/>
                <w:szCs w:val="20"/>
              </w:rPr>
              <w:t>17</w:t>
            </w:r>
            <w:r w:rsidRPr="005F12AC">
              <w:rPr>
                <w:rFonts w:ascii="HG丸ｺﾞｼｯｸM-PRO" w:eastAsia="HG丸ｺﾞｼｯｸM-PRO" w:hAnsi="HG丸ｺﾞｼｯｸM-PRO" w:hint="eastAsia"/>
                <w:color w:val="000000" w:themeColor="text1"/>
                <w:sz w:val="20"/>
                <w:szCs w:val="20"/>
              </w:rPr>
              <w:t>）</w:t>
            </w:r>
          </w:p>
          <w:p w14:paraId="1BD67117"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○学校教育自己診断について</w:t>
            </w:r>
          </w:p>
          <w:p w14:paraId="28668556"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・生徒の肯定感が年々上昇している。このまま頑張ってほしい。</w:t>
            </w:r>
          </w:p>
          <w:p w14:paraId="0015FDC0"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・コロナ禍の中で体育祭が実施できたことが生徒の達成感につながった。</w:t>
            </w:r>
          </w:p>
          <w:p w14:paraId="66B4697E"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・生徒が教師を信頼しているのが感じられる。</w:t>
            </w:r>
          </w:p>
          <w:p w14:paraId="323FF033"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・生徒との対話を大切にして向き合う中で生徒の力が引き出されている。</w:t>
            </w:r>
          </w:p>
          <w:p w14:paraId="7A557FE2"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・生徒の前向きな気持ちを受け止めながら生徒と教師のコミュニケーションがとれて</w:t>
            </w:r>
          </w:p>
          <w:p w14:paraId="59EEAB71" w14:textId="4FDA0743" w:rsidR="00AD0341" w:rsidRPr="005F12AC" w:rsidRDefault="00AD0341" w:rsidP="00AD0341">
            <w:pPr>
              <w:spacing w:line="300" w:lineRule="exact"/>
              <w:ind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いる。</w:t>
            </w:r>
          </w:p>
          <w:p w14:paraId="4A5EB8F1" w14:textId="59E0964D" w:rsidR="00AD0341" w:rsidRPr="005F12AC" w:rsidRDefault="00AD0341" w:rsidP="00AD0341">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・今年度は新型コロナウィルス感染症の影響で文化祭が中止されるなど保護者の来校が減った。</w:t>
            </w:r>
          </w:p>
          <w:p w14:paraId="790C9690"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○分掌・年次報告について</w:t>
            </w:r>
          </w:p>
          <w:p w14:paraId="5C97AC0C"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・コロナ禍の中、各分掌、学年で新たに判断することや工夫することを考えた。</w:t>
            </w:r>
          </w:p>
          <w:p w14:paraId="41B038AD" w14:textId="77777777"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・体育祭や修学旅行を実施することができたことは、生徒にとっても満足度が高かった。</w:t>
            </w:r>
          </w:p>
          <w:p w14:paraId="207B2967" w14:textId="77777777" w:rsidR="00AD0341" w:rsidRPr="005F12AC" w:rsidRDefault="00AD0341" w:rsidP="00AD0341">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・今年度は、学校説明会やオープンスクールのサポーター等、生徒もできることに取り組んだ。</w:t>
            </w:r>
          </w:p>
          <w:p w14:paraId="5EA60BAF" w14:textId="135E9574" w:rsidR="00AD0341" w:rsidRPr="005F12AC" w:rsidRDefault="00AD0341" w:rsidP="00AD0341">
            <w:pPr>
              <w:spacing w:line="30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年度学校評価及び令和</w:t>
            </w:r>
            <w:r w:rsidR="005F12AC" w:rsidRPr="005F12AC">
              <w:rPr>
                <w:rFonts w:ascii="HG丸ｺﾞｼｯｸM-PRO" w:eastAsia="HG丸ｺﾞｼｯｸM-PRO" w:hAnsi="HG丸ｺﾞｼｯｸM-PRO" w:hint="eastAsia"/>
                <w:color w:val="000000" w:themeColor="text1"/>
                <w:sz w:val="20"/>
                <w:szCs w:val="20"/>
              </w:rPr>
              <w:t>３</w:t>
            </w:r>
            <w:r w:rsidRPr="005F12AC">
              <w:rPr>
                <w:rFonts w:ascii="HG丸ｺﾞｼｯｸM-PRO" w:eastAsia="HG丸ｺﾞｼｯｸM-PRO" w:hAnsi="HG丸ｺﾞｼｯｸM-PRO" w:hint="eastAsia"/>
                <w:color w:val="000000" w:themeColor="text1"/>
                <w:sz w:val="20"/>
                <w:szCs w:val="20"/>
              </w:rPr>
              <w:t>年度学校経営計画「めざす学校像」「中期的目標」</w:t>
            </w:r>
          </w:p>
          <w:p w14:paraId="2ACCBB6E" w14:textId="3D180C8B" w:rsidR="00AD0341" w:rsidRPr="005F12AC" w:rsidRDefault="00AD0341" w:rsidP="00AD0341">
            <w:pPr>
              <w:spacing w:line="300" w:lineRule="exact"/>
              <w:ind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について</w:t>
            </w:r>
          </w:p>
          <w:p w14:paraId="10097A28" w14:textId="5FC74C74" w:rsidR="00AD0341" w:rsidRPr="005F12AC" w:rsidRDefault="00AD0341" w:rsidP="00AD0341">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・全体的に肯定感が増加していて良くなっている。様々な改善がなされ教員も工夫されていることが感じられる。</w:t>
            </w:r>
          </w:p>
          <w:p w14:paraId="52CF5D85" w14:textId="231B1497" w:rsidR="00AD0341" w:rsidRPr="005F12AC" w:rsidRDefault="00AD0341" w:rsidP="00AD0341">
            <w:pPr>
              <w:spacing w:line="30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・コロナ禍の中で先生方には本当によく頑張っていただいている。先生方の努力が生徒の肯定率に表れている。</w:t>
            </w:r>
          </w:p>
          <w:p w14:paraId="60F19A6D" w14:textId="2FBE42EE" w:rsidR="00AD0341" w:rsidRPr="005F12AC" w:rsidRDefault="00AD0341" w:rsidP="00AD0341">
            <w:pPr>
              <w:spacing w:line="300" w:lineRule="exact"/>
              <w:ind w:left="200" w:hangingChars="100" w:hanging="200"/>
              <w:rPr>
                <w:rFonts w:ascii="HG丸ｺﾞｼｯｸM-PRO" w:eastAsia="HG丸ｺﾞｼｯｸM-PRO" w:hAnsi="HG丸ｺﾞｼｯｸM-PRO"/>
                <w:color w:val="000000" w:themeColor="text1"/>
                <w:sz w:val="20"/>
                <w:szCs w:val="20"/>
              </w:rPr>
            </w:pPr>
          </w:p>
          <w:p w14:paraId="743528A1" w14:textId="604F62F0" w:rsidR="008D1AAA" w:rsidRPr="005F12AC" w:rsidRDefault="008D1AAA" w:rsidP="006922CD">
            <w:pPr>
              <w:spacing w:line="300" w:lineRule="exact"/>
              <w:rPr>
                <w:rFonts w:ascii="HG丸ｺﾞｼｯｸM-PRO" w:eastAsia="HG丸ｺﾞｼｯｸM-PRO" w:hAnsi="HG丸ｺﾞｼｯｸM-PRO"/>
                <w:color w:val="D9D9D9"/>
                <w:sz w:val="20"/>
                <w:szCs w:val="20"/>
              </w:rPr>
            </w:pPr>
          </w:p>
        </w:tc>
      </w:tr>
    </w:tbl>
    <w:p w14:paraId="4D0D5277" w14:textId="77777777" w:rsidR="00727CFD" w:rsidRPr="005F12AC" w:rsidRDefault="00727CFD" w:rsidP="00B44397">
      <w:pPr>
        <w:ind w:leftChars="-92" w:left="-4" w:hangingChars="90" w:hanging="189"/>
        <w:jc w:val="left"/>
        <w:rPr>
          <w:rFonts w:ascii="HG丸ｺﾞｼｯｸM-PRO" w:eastAsia="HG丸ｺﾞｼｯｸM-PRO" w:hAnsi="HG丸ｺﾞｼｯｸM-PRO"/>
          <w:szCs w:val="21"/>
        </w:rPr>
      </w:pPr>
    </w:p>
    <w:p w14:paraId="1321867C" w14:textId="0B68CBD5" w:rsidR="0086696C" w:rsidRPr="005F12AC" w:rsidRDefault="005F12AC" w:rsidP="00B44397">
      <w:pPr>
        <w:ind w:leftChars="-92" w:left="-4" w:hangingChars="90" w:hanging="189"/>
        <w:jc w:val="left"/>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３</w:t>
      </w:r>
      <w:r w:rsidR="0037367C" w:rsidRPr="005F12AC">
        <w:rPr>
          <w:rFonts w:ascii="HG丸ｺﾞｼｯｸM-PRO" w:eastAsia="HG丸ｺﾞｼｯｸM-PRO" w:hAnsi="HG丸ｺﾞｼｯｸM-PRO" w:hint="eastAsia"/>
          <w:szCs w:val="21"/>
        </w:rPr>
        <w:t xml:space="preserve">　</w:t>
      </w:r>
      <w:r w:rsidR="0086696C" w:rsidRPr="005F12AC">
        <w:rPr>
          <w:rFonts w:ascii="HG丸ｺﾞｼｯｸM-PRO" w:eastAsia="HG丸ｺﾞｼｯｸM-PRO" w:hAnsi="HG丸ｺﾞｼｯｸM-PRO" w:hint="eastAsia"/>
          <w:szCs w:val="21"/>
        </w:rPr>
        <w:t>本年度の取組</w:t>
      </w:r>
      <w:r w:rsidR="0037367C" w:rsidRPr="005F12AC">
        <w:rPr>
          <w:rFonts w:ascii="HG丸ｺﾞｼｯｸM-PRO" w:eastAsia="HG丸ｺﾞｼｯｸM-PRO" w:hAnsi="HG丸ｺﾞｼｯｸM-PRO" w:hint="eastAsia"/>
          <w:szCs w:val="21"/>
        </w:rPr>
        <w:t>内容</w:t>
      </w:r>
      <w:r w:rsidR="0086696C" w:rsidRPr="005F12AC">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9"/>
        <w:gridCol w:w="5670"/>
        <w:gridCol w:w="3261"/>
        <w:gridCol w:w="3295"/>
      </w:tblGrid>
      <w:tr w:rsidR="00897939" w:rsidRPr="005F12AC" w14:paraId="2701931F" w14:textId="77777777" w:rsidTr="002A6CDA">
        <w:trPr>
          <w:trHeight w:val="586"/>
          <w:jc w:val="center"/>
        </w:trPr>
        <w:tc>
          <w:tcPr>
            <w:tcW w:w="881" w:type="dxa"/>
            <w:shd w:val="clear" w:color="auto" w:fill="auto"/>
            <w:vAlign w:val="center"/>
          </w:tcPr>
          <w:p w14:paraId="08310211" w14:textId="77777777" w:rsidR="00897939" w:rsidRPr="005F12AC" w:rsidRDefault="00897939" w:rsidP="0054712D">
            <w:pPr>
              <w:spacing w:line="24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中期的</w:t>
            </w:r>
          </w:p>
          <w:p w14:paraId="5B28F06F" w14:textId="77777777" w:rsidR="00897939" w:rsidRPr="005F12AC" w:rsidRDefault="00897939" w:rsidP="0054712D">
            <w:pPr>
              <w:spacing w:line="240" w:lineRule="exact"/>
              <w:jc w:val="center"/>
              <w:rPr>
                <w:rFonts w:ascii="HG丸ｺﾞｼｯｸM-PRO" w:eastAsia="HG丸ｺﾞｼｯｸM-PRO" w:hAnsi="HG丸ｺﾞｼｯｸM-PRO"/>
                <w:spacing w:val="-20"/>
                <w:sz w:val="20"/>
                <w:szCs w:val="20"/>
              </w:rPr>
            </w:pPr>
            <w:r w:rsidRPr="005F12AC">
              <w:rPr>
                <w:rFonts w:ascii="HG丸ｺﾞｼｯｸM-PRO" w:eastAsia="HG丸ｺﾞｼｯｸM-PRO" w:hAnsi="HG丸ｺﾞｼｯｸM-PRO" w:hint="eastAsia"/>
                <w:sz w:val="20"/>
                <w:szCs w:val="20"/>
              </w:rPr>
              <w:t>目標</w:t>
            </w:r>
          </w:p>
        </w:tc>
        <w:tc>
          <w:tcPr>
            <w:tcW w:w="1879" w:type="dxa"/>
            <w:shd w:val="clear" w:color="auto" w:fill="auto"/>
            <w:vAlign w:val="center"/>
          </w:tcPr>
          <w:p w14:paraId="4C9CBD3F" w14:textId="77777777" w:rsidR="00897939" w:rsidRPr="005F12AC" w:rsidRDefault="00897939" w:rsidP="006B5B51">
            <w:pPr>
              <w:spacing w:line="3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今年度の重点目標</w:t>
            </w:r>
          </w:p>
        </w:tc>
        <w:tc>
          <w:tcPr>
            <w:tcW w:w="5670" w:type="dxa"/>
            <w:tcBorders>
              <w:right w:val="dashed" w:sz="4" w:space="0" w:color="auto"/>
            </w:tcBorders>
            <w:shd w:val="clear" w:color="auto" w:fill="auto"/>
            <w:vAlign w:val="center"/>
          </w:tcPr>
          <w:p w14:paraId="3414FB72" w14:textId="77777777" w:rsidR="00897939" w:rsidRPr="005F12AC" w:rsidRDefault="00897939" w:rsidP="006B5B51">
            <w:pPr>
              <w:spacing w:line="3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具体的な取組計画・内容</w:t>
            </w:r>
          </w:p>
        </w:tc>
        <w:tc>
          <w:tcPr>
            <w:tcW w:w="3261" w:type="dxa"/>
            <w:tcBorders>
              <w:right w:val="dashed" w:sz="4" w:space="0" w:color="auto"/>
            </w:tcBorders>
            <w:vAlign w:val="center"/>
          </w:tcPr>
          <w:p w14:paraId="23FF0AEC" w14:textId="77777777" w:rsidR="00897939" w:rsidRPr="005F12AC" w:rsidRDefault="00897939" w:rsidP="006B5B51">
            <w:pPr>
              <w:spacing w:line="3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評価指標</w:t>
            </w:r>
          </w:p>
        </w:tc>
        <w:tc>
          <w:tcPr>
            <w:tcW w:w="3295" w:type="dxa"/>
            <w:tcBorders>
              <w:left w:val="dashed" w:sz="4" w:space="0" w:color="auto"/>
              <w:right w:val="single" w:sz="4" w:space="0" w:color="auto"/>
            </w:tcBorders>
            <w:shd w:val="clear" w:color="auto" w:fill="auto"/>
            <w:vAlign w:val="center"/>
          </w:tcPr>
          <w:p w14:paraId="0A52D6A8" w14:textId="77777777" w:rsidR="00897939" w:rsidRPr="005F12AC" w:rsidRDefault="00897939" w:rsidP="006B5B51">
            <w:pPr>
              <w:spacing w:line="3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自己評価</w:t>
            </w:r>
          </w:p>
        </w:tc>
      </w:tr>
      <w:tr w:rsidR="006922CD" w:rsidRPr="005F12AC" w14:paraId="0B02FCE6" w14:textId="77777777" w:rsidTr="005F12AC">
        <w:trPr>
          <w:trHeight w:val="1314"/>
          <w:jc w:val="center"/>
        </w:trPr>
        <w:tc>
          <w:tcPr>
            <w:tcW w:w="881" w:type="dxa"/>
            <w:shd w:val="clear" w:color="auto" w:fill="auto"/>
            <w:vAlign w:val="center"/>
          </w:tcPr>
          <w:p w14:paraId="1D3F579F" w14:textId="77777777" w:rsidR="005F12AC" w:rsidRDefault="005F12AC"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１</w:t>
            </w:r>
          </w:p>
          <w:p w14:paraId="08C27429"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 xml:space="preserve">　</w:t>
            </w:r>
          </w:p>
          <w:p w14:paraId="39549A2F"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確</w:t>
            </w:r>
          </w:p>
          <w:p w14:paraId="444F6175"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か</w:t>
            </w:r>
          </w:p>
          <w:p w14:paraId="11835CF5"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な</w:t>
            </w:r>
          </w:p>
          <w:p w14:paraId="31EC3233"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学</w:t>
            </w:r>
          </w:p>
          <w:p w14:paraId="5CFCF710"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力</w:t>
            </w:r>
          </w:p>
          <w:p w14:paraId="41086A15"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の</w:t>
            </w:r>
          </w:p>
          <w:p w14:paraId="2A583945"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育</w:t>
            </w:r>
          </w:p>
          <w:p w14:paraId="48F0EB2A"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成</w:t>
            </w:r>
          </w:p>
          <w:p w14:paraId="5D82FEFB"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と</w:t>
            </w:r>
          </w:p>
          <w:p w14:paraId="205D7EF8"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主</w:t>
            </w:r>
          </w:p>
          <w:p w14:paraId="5955B1D7"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体</w:t>
            </w:r>
          </w:p>
          <w:p w14:paraId="2563D50C"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的</w:t>
            </w:r>
          </w:p>
          <w:p w14:paraId="168B82C1"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w:t>
            </w:r>
          </w:p>
          <w:p w14:paraId="5C18F83D"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対</w:t>
            </w:r>
          </w:p>
          <w:p w14:paraId="7EA9F610"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話</w:t>
            </w:r>
          </w:p>
          <w:p w14:paraId="2F3BB1D3"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的</w:t>
            </w:r>
          </w:p>
          <w:p w14:paraId="488E7C5F"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で</w:t>
            </w:r>
          </w:p>
          <w:p w14:paraId="5165F8F6"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深</w:t>
            </w:r>
          </w:p>
          <w:p w14:paraId="17534BF8"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い</w:t>
            </w:r>
          </w:p>
          <w:p w14:paraId="2AF1CF40"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学</w:t>
            </w:r>
          </w:p>
          <w:p w14:paraId="732DB4BC"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び</w:t>
            </w:r>
          </w:p>
          <w:p w14:paraId="0D71DB1D"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の</w:t>
            </w:r>
          </w:p>
          <w:p w14:paraId="7B3726F5" w14:textId="77777777" w:rsidR="005F12AC" w:rsidRDefault="006922CD"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実</w:t>
            </w:r>
          </w:p>
          <w:p w14:paraId="0275C68F" w14:textId="63EFA26D" w:rsidR="006922CD" w:rsidRPr="005F12AC" w:rsidRDefault="006922CD" w:rsidP="005F12AC">
            <w:pPr>
              <w:spacing w:line="2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Cs w:val="21"/>
              </w:rPr>
              <w:t>現</w:t>
            </w:r>
          </w:p>
        </w:tc>
        <w:tc>
          <w:tcPr>
            <w:tcW w:w="1879" w:type="dxa"/>
            <w:shd w:val="clear" w:color="auto" w:fill="auto"/>
          </w:tcPr>
          <w:p w14:paraId="7B4F1B8F" w14:textId="5662FC53" w:rsidR="006922CD" w:rsidRPr="005F12AC" w:rsidRDefault="006922CD" w:rsidP="005F12AC">
            <w:pPr>
              <w:spacing w:line="320" w:lineRule="exact"/>
              <w:ind w:leftChars="6" w:left="213"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）キャリア教育の推進</w:t>
            </w:r>
          </w:p>
          <w:p w14:paraId="24E14553"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ア、体系的キャリア教育プログラムの充実</w:t>
            </w:r>
          </w:p>
          <w:p w14:paraId="712D3BD2"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6F5CC9BE"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55B471F0"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0683DE08"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0BE98438"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18820B5F"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4FFB09BC"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6CB16369"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イ、資格取得の促進と実業教育の充実</w:t>
            </w:r>
          </w:p>
          <w:p w14:paraId="6C3FA57C"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p>
          <w:p w14:paraId="60BC6714" w14:textId="77777777" w:rsidR="006922CD" w:rsidRPr="005F12AC" w:rsidRDefault="006922CD" w:rsidP="005F12AC">
            <w:pPr>
              <w:spacing w:line="320" w:lineRule="exact"/>
              <w:ind w:leftChars="42" w:left="288"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ウ、進学指導の充実　　</w:t>
            </w:r>
          </w:p>
          <w:p w14:paraId="36CB4CCC"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304E027B"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p>
          <w:p w14:paraId="3BC1F064"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p>
          <w:p w14:paraId="1A2FFFA7"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p>
          <w:p w14:paraId="3E6F5C8B" w14:textId="08A298B7" w:rsidR="006922CD" w:rsidRDefault="006922CD" w:rsidP="005F12AC">
            <w:pPr>
              <w:spacing w:line="320" w:lineRule="exact"/>
              <w:ind w:left="200" w:hangingChars="100" w:hanging="200"/>
              <w:rPr>
                <w:rFonts w:ascii="HG丸ｺﾞｼｯｸM-PRO" w:eastAsia="HG丸ｺﾞｼｯｸM-PRO" w:hAnsi="HG丸ｺﾞｼｯｸM-PRO"/>
                <w:sz w:val="20"/>
                <w:szCs w:val="20"/>
              </w:rPr>
            </w:pPr>
          </w:p>
          <w:p w14:paraId="60C95D6D" w14:textId="77777777" w:rsidR="005F12AC" w:rsidRDefault="005F12AC" w:rsidP="005F12AC">
            <w:pPr>
              <w:spacing w:line="320" w:lineRule="exact"/>
              <w:ind w:left="200" w:hangingChars="100" w:hanging="200"/>
              <w:rPr>
                <w:rFonts w:ascii="HG丸ｺﾞｼｯｸM-PRO" w:eastAsia="HG丸ｺﾞｼｯｸM-PRO" w:hAnsi="HG丸ｺﾞｼｯｸM-PRO"/>
                <w:sz w:val="20"/>
                <w:szCs w:val="20"/>
              </w:rPr>
            </w:pPr>
          </w:p>
          <w:p w14:paraId="513E2726"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p>
          <w:p w14:paraId="5870B0CC" w14:textId="26BDBB00"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 xml:space="preserve">）生徒の学力の現状把握とニーズに合った授業の実践　　　</w:t>
            </w:r>
          </w:p>
          <w:p w14:paraId="763B73B3" w14:textId="452B6908"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5F12AC" w:rsidRPr="005F12AC">
              <w:rPr>
                <w:rFonts w:ascii="HG丸ｺﾞｼｯｸM-PRO" w:eastAsia="HG丸ｺﾞｼｯｸM-PRO" w:hAnsi="HG丸ｺﾞｼｯｸM-PRO"/>
                <w:sz w:val="20"/>
                <w:szCs w:val="20"/>
              </w:rPr>
              <w:t>ICT</w:t>
            </w:r>
            <w:r w:rsidRPr="005F12AC">
              <w:rPr>
                <w:rFonts w:ascii="HG丸ｺﾞｼｯｸM-PRO" w:eastAsia="HG丸ｺﾞｼｯｸM-PRO" w:hAnsi="HG丸ｺﾞｼｯｸM-PRO" w:hint="eastAsia"/>
                <w:sz w:val="20"/>
                <w:szCs w:val="20"/>
              </w:rPr>
              <w:t>を活用した授業の推進</w:t>
            </w:r>
          </w:p>
          <w:p w14:paraId="61D281F3"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63D04515"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47F70F7E"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6C1A3EF2"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45EDB284"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4AE63B4F"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p>
          <w:p w14:paraId="7D7E18DE" w14:textId="77777777" w:rsidR="006922CD" w:rsidRPr="005F12AC" w:rsidRDefault="006922CD" w:rsidP="005F12AC">
            <w:pPr>
              <w:spacing w:line="320" w:lineRule="exact"/>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w:t>
            </w:r>
          </w:p>
          <w:p w14:paraId="698CEE50"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イ、政治的教養を育む教育の推進</w:t>
            </w:r>
          </w:p>
          <w:p w14:paraId="5E9F6208" w14:textId="030E456E" w:rsidR="006922CD"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ウ、芸術系</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科目合同卒業制作発表会の実施</w:t>
            </w:r>
          </w:p>
          <w:p w14:paraId="558A36B2" w14:textId="32612B2D" w:rsidR="005F12AC" w:rsidRDefault="005F12AC" w:rsidP="005F12AC">
            <w:pPr>
              <w:spacing w:line="320" w:lineRule="exact"/>
              <w:ind w:left="200" w:hangingChars="100" w:hanging="200"/>
              <w:rPr>
                <w:rFonts w:ascii="HG丸ｺﾞｼｯｸM-PRO" w:eastAsia="HG丸ｺﾞｼｯｸM-PRO" w:hAnsi="HG丸ｺﾞｼｯｸM-PRO"/>
                <w:sz w:val="20"/>
                <w:szCs w:val="20"/>
              </w:rPr>
            </w:pPr>
          </w:p>
          <w:p w14:paraId="54C22607" w14:textId="77777777" w:rsidR="005F12AC" w:rsidRPr="005F12AC" w:rsidRDefault="005F12AC" w:rsidP="005F12AC">
            <w:pPr>
              <w:spacing w:line="320" w:lineRule="exact"/>
              <w:ind w:left="200" w:hangingChars="100" w:hanging="200"/>
              <w:rPr>
                <w:rFonts w:ascii="HG丸ｺﾞｼｯｸM-PRO" w:eastAsia="HG丸ｺﾞｼｯｸM-PRO" w:hAnsi="HG丸ｺﾞｼｯｸM-PRO"/>
                <w:sz w:val="20"/>
                <w:szCs w:val="20"/>
              </w:rPr>
            </w:pPr>
          </w:p>
          <w:p w14:paraId="2380A71F" w14:textId="73C43A50"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）「魅力ある授業づくり」をめざした授業改善</w:t>
            </w:r>
          </w:p>
          <w:p w14:paraId="19981E6A"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ア、授業アンケートの有効活用</w:t>
            </w:r>
          </w:p>
          <w:p w14:paraId="7BD38D4A" w14:textId="77777777" w:rsidR="006922CD" w:rsidRPr="005F12AC" w:rsidRDefault="006922CD" w:rsidP="005F12AC">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イ、教育内容の充実</w:t>
            </w:r>
          </w:p>
        </w:tc>
        <w:tc>
          <w:tcPr>
            <w:tcW w:w="5670" w:type="dxa"/>
            <w:tcBorders>
              <w:right w:val="dashed" w:sz="4" w:space="0" w:color="auto"/>
            </w:tcBorders>
            <w:shd w:val="clear" w:color="auto" w:fill="auto"/>
          </w:tcPr>
          <w:p w14:paraId="7DE04657" w14:textId="639912C7"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）キャリア教育の推進</w:t>
            </w:r>
          </w:p>
          <w:p w14:paraId="1FF77E8E" w14:textId="6F0185B1"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5F12AC" w:rsidRPr="005F12AC">
              <w:rPr>
                <w:rFonts w:ascii="HG丸ｺﾞｼｯｸM-PRO" w:eastAsia="HG丸ｺﾞｼｯｸM-PRO" w:hAnsi="HG丸ｺﾞｼｯｸM-PRO"/>
                <w:sz w:val="20"/>
                <w:szCs w:val="20"/>
              </w:rPr>
              <w:t>TRY</w:t>
            </w:r>
            <w:r w:rsidRPr="005F12AC">
              <w:rPr>
                <w:rFonts w:ascii="HG丸ｺﾞｼｯｸM-PRO" w:eastAsia="HG丸ｺﾞｼｯｸM-PRO" w:hAnsi="HG丸ｺﾞｼｯｸM-PRO" w:hint="eastAsia"/>
                <w:sz w:val="20"/>
                <w:szCs w:val="20"/>
              </w:rPr>
              <w:t>ルーム」をキャリア教育の拠点とし、キャリア教育プログラムの取り組みを一層充実させ、生徒の進路意識の早期の向上に努める。</w:t>
            </w:r>
          </w:p>
          <w:p w14:paraId="74BEC64E" w14:textId="77777777"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・学校マネジメント予算等を活用し、フィールドコア平野をはじめ地元企業などの外部人材と連携した、キャリア教育を実践し、進路指導を充実させる。</w:t>
            </w:r>
          </w:p>
          <w:p w14:paraId="55CA8B6E" w14:textId="77777777"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・国際、文化、表現などの分野を視野に入れ、「文化と教養系列」のあり方を系列長を軸に模索し、キャリア教育の推進をはかる。</w:t>
            </w:r>
          </w:p>
          <w:p w14:paraId="5653E6C8" w14:textId="77777777"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p>
          <w:p w14:paraId="6BC96F1B" w14:textId="77777777"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p>
          <w:p w14:paraId="29B84097" w14:textId="0B710808" w:rsidR="006922CD" w:rsidRPr="005F12AC" w:rsidRDefault="006922CD" w:rsidP="006922CD">
            <w:pPr>
              <w:spacing w:line="320" w:lineRule="exact"/>
              <w:ind w:left="374" w:hangingChars="187" w:hanging="37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イ・資格取得を系列・教科の学習の</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つの目標とし、資格取得プロジェクトチーム（</w:t>
            </w:r>
            <w:r w:rsidR="005F12AC" w:rsidRPr="005F12AC">
              <w:rPr>
                <w:rFonts w:ascii="HG丸ｺﾞｼｯｸM-PRO" w:eastAsia="HG丸ｺﾞｼｯｸM-PRO" w:hAnsi="HG丸ｺﾞｼｯｸM-PRO"/>
                <w:sz w:val="20"/>
                <w:szCs w:val="20"/>
              </w:rPr>
              <w:t>SPT</w:t>
            </w:r>
            <w:r w:rsidRPr="005F12AC">
              <w:rPr>
                <w:rFonts w:ascii="HG丸ｺﾞｼｯｸM-PRO" w:eastAsia="HG丸ｺﾞｼｯｸM-PRO" w:hAnsi="HG丸ｺﾞｼｯｸM-PRO" w:hint="eastAsia"/>
                <w:sz w:val="20"/>
                <w:szCs w:val="20"/>
              </w:rPr>
              <w:t>）を中心に、多様な資格の情報を提供し、長期休業中等を活用した資格取得のための補習・講習をさらに充実させ、質の高い資格に挑戦させる。</w:t>
            </w:r>
          </w:p>
          <w:p w14:paraId="1C92BC58" w14:textId="13620995" w:rsidR="006922CD" w:rsidRPr="005F12AC" w:rsidRDefault="006922CD" w:rsidP="006922CD">
            <w:pPr>
              <w:spacing w:line="320" w:lineRule="exact"/>
              <w:ind w:left="374" w:hangingChars="187" w:hanging="37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w:t>
            </w:r>
            <w:r w:rsidR="005F12AC" w:rsidRPr="005F12AC">
              <w:rPr>
                <w:rFonts w:ascii="HG丸ｺﾞｼｯｸM-PRO" w:eastAsia="HG丸ｺﾞｼｯｸM-PRO" w:hAnsi="HG丸ｺﾞｼｯｸM-PRO"/>
                <w:sz w:val="20"/>
                <w:szCs w:val="20"/>
              </w:rPr>
              <w:t>AO</w:t>
            </w:r>
            <w:r w:rsidRPr="005F12AC">
              <w:rPr>
                <w:rFonts w:ascii="HG丸ｺﾞｼｯｸM-PRO" w:eastAsia="HG丸ｺﾞｼｯｸM-PRO" w:hAnsi="HG丸ｺﾞｼｯｸM-PRO" w:hint="eastAsia"/>
                <w:sz w:val="20"/>
                <w:szCs w:val="20"/>
              </w:rPr>
              <w:t>入試・公募制入試・一般入試を視野に入れ、「英数系列」のあり方を系列長を軸に模索し、生徒に対する講習を充実させながら、進学指導を拡充させる。</w:t>
            </w:r>
          </w:p>
          <w:p w14:paraId="44504D7E" w14:textId="5A62335A" w:rsidR="006922CD" w:rsidRPr="005F12AC" w:rsidRDefault="006922CD" w:rsidP="006922CD">
            <w:pPr>
              <w:spacing w:line="320" w:lineRule="exact"/>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TRY</w:t>
            </w:r>
            <w:r w:rsidRPr="005F12AC">
              <w:rPr>
                <w:rFonts w:ascii="HG丸ｺﾞｼｯｸM-PRO" w:eastAsia="HG丸ｺﾞｼｯｸM-PRO" w:hAnsi="HG丸ｺﾞｼｯｸM-PRO" w:hint="eastAsia"/>
                <w:sz w:val="20"/>
                <w:szCs w:val="20"/>
              </w:rPr>
              <w:t>ルーム」を講習や放課後自習室として開放することにより、進路実現に導く。</w:t>
            </w:r>
          </w:p>
          <w:p w14:paraId="57B9A63A" w14:textId="58833E79" w:rsidR="006922CD" w:rsidRPr="005F12AC" w:rsidRDefault="006922CD" w:rsidP="006922CD">
            <w:pPr>
              <w:spacing w:line="320" w:lineRule="exact"/>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・教育産業の基礎力診断テスト、模試を各学年全員に実施し、自己の学力の到達度を客観的に知ることで、進学意識の向上と受験学力の育成に</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年次から取り組ませる。</w:t>
            </w:r>
          </w:p>
          <w:p w14:paraId="082AD58B" w14:textId="1FF0C4C6"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）生徒のニーズに合った授業の実践</w:t>
            </w:r>
          </w:p>
          <w:p w14:paraId="6E4EDA22" w14:textId="77777777"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ア・教育産業による学習動画配信サービス等を活用し生徒の</w:t>
            </w:r>
          </w:p>
          <w:p w14:paraId="621343BC" w14:textId="77777777"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学習習慣の定着をはかる。</w:t>
            </w:r>
          </w:p>
          <w:p w14:paraId="181A6707" w14:textId="77777777"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・教育産業による学力分析システム等を活用し、生徒の学力の経年変化を把握する。</w:t>
            </w:r>
          </w:p>
          <w:p w14:paraId="47EF4851" w14:textId="7EB3D446"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・学力向上プロジェクトチーム（</w:t>
            </w:r>
            <w:r w:rsidR="005F12AC" w:rsidRPr="005F12AC">
              <w:rPr>
                <w:rFonts w:ascii="HG丸ｺﾞｼｯｸM-PRO" w:eastAsia="HG丸ｺﾞｼｯｸM-PRO" w:hAnsi="HG丸ｺﾞｼｯｸM-PRO"/>
                <w:sz w:val="20"/>
                <w:szCs w:val="20"/>
              </w:rPr>
              <w:t>GPT</w:t>
            </w:r>
            <w:r w:rsidRPr="005F12AC">
              <w:rPr>
                <w:rFonts w:ascii="HG丸ｺﾞｼｯｸM-PRO" w:eastAsia="HG丸ｺﾞｼｯｸM-PRO" w:hAnsi="HG丸ｺﾞｼｯｸM-PRO" w:hint="eastAsia"/>
                <w:sz w:val="20"/>
                <w:szCs w:val="20"/>
              </w:rPr>
              <w:t>）を中心に、確かな学力の育成と主体的・対話的で深い学びのための実践方法を模索する。</w:t>
            </w:r>
          </w:p>
          <w:p w14:paraId="41B61DEC" w14:textId="77777777" w:rsidR="006922CD" w:rsidRPr="005F12AC" w:rsidRDefault="006922CD" w:rsidP="006922CD">
            <w:pPr>
              <w:spacing w:line="320" w:lineRule="exact"/>
              <w:ind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・「探究」を視野に入れた課題研究やアクティブ・ラーニン</w:t>
            </w:r>
          </w:p>
          <w:p w14:paraId="02A6C00E" w14:textId="77777777" w:rsidR="006922CD" w:rsidRPr="005F12AC" w:rsidRDefault="006922CD" w:rsidP="006922CD">
            <w:pPr>
              <w:spacing w:line="320" w:lineRule="exact"/>
              <w:ind w:firstLineChars="200" w:firstLine="400"/>
              <w:rPr>
                <w:rFonts w:ascii="HG丸ｺﾞｼｯｸM-PRO" w:eastAsia="HG丸ｺﾞｼｯｸM-PRO" w:hAnsi="HG丸ｺﾞｼｯｸM-PRO"/>
                <w:sz w:val="20"/>
                <w:szCs w:val="20"/>
                <w:u w:val="single"/>
              </w:rPr>
            </w:pPr>
            <w:r w:rsidRPr="005F12AC">
              <w:rPr>
                <w:rFonts w:ascii="HG丸ｺﾞｼｯｸM-PRO" w:eastAsia="HG丸ｺﾞｼｯｸM-PRO" w:hAnsi="HG丸ｺﾞｼｯｸM-PRO" w:hint="eastAsia"/>
                <w:sz w:val="20"/>
                <w:szCs w:val="20"/>
              </w:rPr>
              <w:t>グなどの主体的・対話的で深い学びを各教科で実践する。</w:t>
            </w:r>
          </w:p>
          <w:p w14:paraId="522279FB" w14:textId="4E035B62"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ICT</w:t>
            </w:r>
            <w:r w:rsidRPr="005F12AC">
              <w:rPr>
                <w:rFonts w:ascii="HG丸ｺﾞｼｯｸM-PRO" w:eastAsia="HG丸ｺﾞｼｯｸM-PRO" w:hAnsi="HG丸ｺﾞｼｯｸM-PRO" w:hint="eastAsia"/>
                <w:sz w:val="20"/>
                <w:szCs w:val="20"/>
              </w:rPr>
              <w:t>機器を有効に活用して授業ができる教員を増やすことで、教材の共有化をはかり、教材研究にかける時間の短縮をすすめる。</w:t>
            </w:r>
          </w:p>
          <w:p w14:paraId="0FAE6210" w14:textId="57AC302D" w:rsidR="006922CD" w:rsidRPr="005F12AC" w:rsidRDefault="006922CD" w:rsidP="006922CD">
            <w:pPr>
              <w:spacing w:line="320" w:lineRule="exact"/>
              <w:ind w:leftChars="100" w:left="326" w:hangingChars="58" w:hanging="1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・年</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 xml:space="preserve">回の公開授業週間などを活用し、教員相互で授業観察を行い、観察シートを提出する。　　</w:t>
            </w:r>
          </w:p>
          <w:p w14:paraId="2FF4BC0E" w14:textId="77777777" w:rsidR="006922CD" w:rsidRPr="005F12AC" w:rsidRDefault="006922CD" w:rsidP="006922CD">
            <w:pPr>
              <w:spacing w:line="320" w:lineRule="exact"/>
              <w:ind w:leftChars="64" w:left="334"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イ・生徒会と社会科が協力して、授業を組み立て、平野区の選挙管理委員会との連携を図って実践する。</w:t>
            </w:r>
          </w:p>
          <w:p w14:paraId="5ADF406C" w14:textId="77777777" w:rsidR="006922CD" w:rsidRPr="005F12AC" w:rsidRDefault="006922CD" w:rsidP="006922CD">
            <w:pPr>
              <w:spacing w:line="320" w:lineRule="exact"/>
              <w:ind w:leftChars="64" w:left="334"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ウ・音楽Ⅲ、美術Ⅲ、書道Ⅲ選択者合同の卒業制作発表会を通して、主体的・対話的で深い学びを実践する。</w:t>
            </w:r>
          </w:p>
          <w:p w14:paraId="41B7592F" w14:textId="77777777" w:rsidR="006922CD" w:rsidRPr="005F12AC" w:rsidRDefault="006922CD" w:rsidP="006922CD">
            <w:pPr>
              <w:spacing w:line="320" w:lineRule="exact"/>
              <w:ind w:leftChars="64" w:left="334" w:hangingChars="100" w:hanging="200"/>
              <w:rPr>
                <w:rFonts w:ascii="HG丸ｺﾞｼｯｸM-PRO" w:eastAsia="HG丸ｺﾞｼｯｸM-PRO" w:hAnsi="HG丸ｺﾞｼｯｸM-PRO"/>
                <w:sz w:val="20"/>
                <w:szCs w:val="20"/>
              </w:rPr>
            </w:pPr>
          </w:p>
          <w:p w14:paraId="31E533C5" w14:textId="099DE59E"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）「魅力ある授業」をめざした授業改善</w:t>
            </w:r>
          </w:p>
          <w:p w14:paraId="40FFE249" w14:textId="320E4675"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ア・年</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回の授業アンケートを実施し、振り返りシート・授業見学をもとに授業改善に取り組む。</w:t>
            </w:r>
          </w:p>
          <w:p w14:paraId="3398DC91" w14:textId="7AF2B611" w:rsidR="006922CD" w:rsidRPr="005F12AC" w:rsidRDefault="006922CD" w:rsidP="006922CD">
            <w:pPr>
              <w:spacing w:line="320" w:lineRule="exact"/>
              <w:ind w:left="316" w:hangingChars="158" w:hanging="31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イ・学力向上プロジェクトチーム（</w:t>
            </w:r>
            <w:r w:rsidR="005F12AC" w:rsidRPr="005F12AC">
              <w:rPr>
                <w:rFonts w:ascii="HG丸ｺﾞｼｯｸM-PRO" w:eastAsia="HG丸ｺﾞｼｯｸM-PRO" w:hAnsi="HG丸ｺﾞｼｯｸM-PRO"/>
                <w:sz w:val="20"/>
                <w:szCs w:val="20"/>
              </w:rPr>
              <w:t>GPT</w:t>
            </w:r>
            <w:r w:rsidRPr="005F12AC">
              <w:rPr>
                <w:rFonts w:ascii="HG丸ｺﾞｼｯｸM-PRO" w:eastAsia="HG丸ｺﾞｼｯｸM-PRO" w:hAnsi="HG丸ｺﾞｼｯｸM-PRO" w:hint="eastAsia"/>
                <w:sz w:val="20"/>
                <w:szCs w:val="20"/>
              </w:rPr>
              <w:t>）を中心に、</w:t>
            </w:r>
            <w:r w:rsidR="005F12AC" w:rsidRPr="005F12AC">
              <w:rPr>
                <w:rFonts w:ascii="HG丸ｺﾞｼｯｸM-PRO" w:eastAsia="HG丸ｺﾞｼｯｸM-PRO" w:hAnsi="HG丸ｺﾞｼｯｸM-PRO"/>
                <w:sz w:val="20"/>
                <w:szCs w:val="20"/>
              </w:rPr>
              <w:t>ICT</w:t>
            </w:r>
            <w:r w:rsidRPr="005F12AC">
              <w:rPr>
                <w:rFonts w:ascii="HG丸ｺﾞｼｯｸM-PRO" w:eastAsia="HG丸ｺﾞｼｯｸM-PRO" w:hAnsi="HG丸ｺﾞｼｯｸM-PRO" w:hint="eastAsia"/>
                <w:sz w:val="20"/>
                <w:szCs w:val="20"/>
              </w:rPr>
              <w:t>の活用や主体的・対話的で深い学びの実践などに関する校内研修（「パッケージ研修支援」の活用など）を計画して教員同士の授業観察を促進し授業改善に取り組む。</w:t>
            </w:r>
          </w:p>
        </w:tc>
        <w:tc>
          <w:tcPr>
            <w:tcW w:w="3261" w:type="dxa"/>
            <w:tcBorders>
              <w:right w:val="dashed" w:sz="4" w:space="0" w:color="auto"/>
            </w:tcBorders>
          </w:tcPr>
          <w:p w14:paraId="0A527C8C" w14:textId="1AF11DF8" w:rsidR="006922CD" w:rsidRPr="005F12AC" w:rsidRDefault="006922CD" w:rsidP="006922CD">
            <w:pPr>
              <w:spacing w:line="320" w:lineRule="exact"/>
              <w:ind w:leftChars="-1" w:left="-1" w:hanging="1"/>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１</w:t>
            </w:r>
            <w:r w:rsidRPr="005F12AC">
              <w:rPr>
                <w:rFonts w:ascii="HG丸ｺﾞｼｯｸM-PRO" w:eastAsia="HG丸ｺﾞｼｯｸM-PRO" w:hAnsi="HG丸ｺﾞｼｯｸM-PRO" w:hint="eastAsia"/>
                <w:color w:val="000000" w:themeColor="text1"/>
                <w:sz w:val="20"/>
                <w:szCs w:val="20"/>
              </w:rPr>
              <w:t>）</w:t>
            </w:r>
          </w:p>
          <w:p w14:paraId="1980C07B" w14:textId="1AFA9A6A" w:rsidR="006922CD" w:rsidRPr="005F12AC" w:rsidRDefault="006922CD" w:rsidP="006922CD">
            <w:pPr>
              <w:spacing w:line="32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ア・学校教育自己診断「系統的なキャリア教育を行っている」の項目教職員の肯定率を引き続き</w:t>
            </w:r>
            <w:r w:rsidR="005F12AC" w:rsidRPr="005F12AC">
              <w:rPr>
                <w:rFonts w:ascii="HG丸ｺﾞｼｯｸM-PRO" w:eastAsia="HG丸ｺﾞｼｯｸM-PRO" w:hAnsi="HG丸ｺﾞｼｯｸM-PRO"/>
                <w:color w:val="000000" w:themeColor="text1"/>
                <w:sz w:val="20"/>
                <w:szCs w:val="20"/>
              </w:rPr>
              <w:t>80</w:t>
            </w:r>
            <w:r w:rsidRPr="005F12AC">
              <w:rPr>
                <w:rFonts w:ascii="HG丸ｺﾞｼｯｸM-PRO" w:eastAsia="HG丸ｺﾞｼｯｸM-PRO" w:hAnsi="HG丸ｺﾞｼｯｸM-PRO" w:hint="eastAsia"/>
                <w:color w:val="000000" w:themeColor="text1"/>
                <w:sz w:val="20"/>
                <w:szCs w:val="20"/>
              </w:rPr>
              <w:t>%以上を維持する。</w:t>
            </w:r>
          </w:p>
          <w:p w14:paraId="7B64FC4E" w14:textId="73C4B23B" w:rsidR="006922CD" w:rsidRPr="005F12AC" w:rsidRDefault="006922CD" w:rsidP="006922CD">
            <w:pPr>
              <w:spacing w:line="320" w:lineRule="exact"/>
              <w:ind w:leftChars="66" w:left="139"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80.6</w:t>
            </w:r>
            <w:r w:rsidRPr="005F12AC">
              <w:rPr>
                <w:rFonts w:ascii="HG丸ｺﾞｼｯｸM-PRO" w:eastAsia="HG丸ｺﾞｼｯｸM-PRO" w:hAnsi="HG丸ｺﾞｼｯｸM-PRO" w:hint="eastAsia"/>
                <w:color w:val="000000" w:themeColor="text1"/>
                <w:sz w:val="20"/>
                <w:szCs w:val="20"/>
              </w:rPr>
              <w:t>％）</w:t>
            </w:r>
          </w:p>
          <w:p w14:paraId="6C30436E" w14:textId="30D1D4C8" w:rsidR="006922CD" w:rsidRPr="005F12AC" w:rsidRDefault="006922CD" w:rsidP="006922CD">
            <w:pPr>
              <w:spacing w:line="320" w:lineRule="exact"/>
              <w:ind w:leftChars="66" w:left="339"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・就職一次試験の内定率引き続き</w:t>
            </w:r>
            <w:r w:rsidR="005F12AC" w:rsidRPr="005F12AC">
              <w:rPr>
                <w:rFonts w:ascii="HG丸ｺﾞｼｯｸM-PRO" w:eastAsia="HG丸ｺﾞｼｯｸM-PRO" w:hAnsi="HG丸ｺﾞｼｯｸM-PRO"/>
                <w:color w:val="000000" w:themeColor="text1"/>
                <w:sz w:val="20"/>
                <w:szCs w:val="20"/>
              </w:rPr>
              <w:t>80</w:t>
            </w:r>
            <w:r w:rsidRPr="005F12AC">
              <w:rPr>
                <w:rFonts w:ascii="HG丸ｺﾞｼｯｸM-PRO" w:eastAsia="HG丸ｺﾞｼｯｸM-PRO" w:hAnsi="HG丸ｺﾞｼｯｸM-PRO" w:hint="eastAsia"/>
                <w:color w:val="000000" w:themeColor="text1"/>
                <w:sz w:val="20"/>
                <w:szCs w:val="20"/>
              </w:rPr>
              <w:t>％以上を維持する。</w:t>
            </w:r>
          </w:p>
          <w:p w14:paraId="1297BFFC" w14:textId="4203666B" w:rsidR="006922CD" w:rsidRPr="005F12AC" w:rsidRDefault="006922CD" w:rsidP="006922CD">
            <w:pPr>
              <w:spacing w:line="320" w:lineRule="exact"/>
              <w:ind w:leftChars="166" w:left="349"/>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84.3</w:t>
            </w:r>
            <w:r w:rsidRPr="005F12AC">
              <w:rPr>
                <w:rFonts w:ascii="HG丸ｺﾞｼｯｸM-PRO" w:eastAsia="HG丸ｺﾞｼｯｸM-PRO" w:hAnsi="HG丸ｺﾞｼｯｸM-PRO" w:hint="eastAsia"/>
                <w:color w:val="000000" w:themeColor="text1"/>
                <w:sz w:val="20"/>
                <w:szCs w:val="20"/>
              </w:rPr>
              <w:t>％）</w:t>
            </w:r>
          </w:p>
          <w:p w14:paraId="62ACE51C" w14:textId="79FD0070" w:rsidR="006922CD" w:rsidRPr="005F12AC" w:rsidRDefault="006922CD" w:rsidP="006922CD">
            <w:pPr>
              <w:spacing w:line="320" w:lineRule="exact"/>
              <w:ind w:leftChars="66" w:left="339"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・進路未決定率を引き続き</w:t>
            </w:r>
            <w:r w:rsidR="005F12AC" w:rsidRPr="005F12AC">
              <w:rPr>
                <w:rFonts w:ascii="HG丸ｺﾞｼｯｸM-PRO" w:eastAsia="HG丸ｺﾞｼｯｸM-PRO" w:hAnsi="HG丸ｺﾞｼｯｸM-PRO"/>
                <w:color w:val="000000" w:themeColor="text1"/>
                <w:sz w:val="20"/>
                <w:szCs w:val="20"/>
              </w:rPr>
              <w:t>3.5</w:t>
            </w:r>
            <w:r w:rsidRPr="005F12AC">
              <w:rPr>
                <w:rFonts w:ascii="HG丸ｺﾞｼｯｸM-PRO" w:eastAsia="HG丸ｺﾞｼｯｸM-PRO" w:hAnsi="HG丸ｺﾞｼｯｸM-PRO" w:hint="eastAsia"/>
                <w:color w:val="000000" w:themeColor="text1"/>
                <w:sz w:val="20"/>
                <w:szCs w:val="20"/>
              </w:rPr>
              <w:t>％以下を維持する。</w:t>
            </w:r>
          </w:p>
          <w:p w14:paraId="1DDE56B7" w14:textId="53BC46C0" w:rsidR="006922CD" w:rsidRPr="005F12AC" w:rsidRDefault="006922CD" w:rsidP="006922CD">
            <w:pPr>
              <w:spacing w:line="320" w:lineRule="exact"/>
              <w:ind w:leftChars="166" w:left="349" w:firstLineChars="50" w:firstLine="1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0.9</w:t>
            </w:r>
            <w:r w:rsidRPr="005F12AC">
              <w:rPr>
                <w:rFonts w:ascii="HG丸ｺﾞｼｯｸM-PRO" w:eastAsia="HG丸ｺﾞｼｯｸM-PRO" w:hAnsi="HG丸ｺﾞｼｯｸM-PRO" w:hint="eastAsia"/>
                <w:color w:val="000000" w:themeColor="text1"/>
                <w:sz w:val="20"/>
                <w:szCs w:val="20"/>
              </w:rPr>
              <w:t>％）</w:t>
            </w:r>
          </w:p>
          <w:p w14:paraId="75B16166" w14:textId="1E3421AB" w:rsidR="006922CD" w:rsidRPr="005F12AC" w:rsidRDefault="006922CD" w:rsidP="006922CD">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イ・ボランティア</w:t>
            </w:r>
            <w:r w:rsidRPr="005F12AC">
              <w:rPr>
                <w:rFonts w:ascii="HG丸ｺﾞｼｯｸM-PRO" w:eastAsia="HG丸ｺﾞｼｯｸM-PRO" w:hAnsi="HG丸ｺﾞｼｯｸM-PRO"/>
                <w:color w:val="000000" w:themeColor="text1"/>
                <w:sz w:val="20"/>
                <w:szCs w:val="20"/>
              </w:rPr>
              <w:t>、インターンシップ等の</w:t>
            </w:r>
            <w:r w:rsidRPr="005F12AC">
              <w:rPr>
                <w:rFonts w:ascii="HG丸ｺﾞｼｯｸM-PRO" w:eastAsia="HG丸ｺﾞｼｯｸM-PRO" w:hAnsi="HG丸ｺﾞｼｯｸM-PRO" w:hint="eastAsia"/>
                <w:color w:val="000000" w:themeColor="text1"/>
                <w:sz w:val="20"/>
                <w:szCs w:val="20"/>
              </w:rPr>
              <w:t>学外</w:t>
            </w:r>
            <w:r w:rsidRPr="005F12AC">
              <w:rPr>
                <w:rFonts w:ascii="HG丸ｺﾞｼｯｸM-PRO" w:eastAsia="HG丸ｺﾞｼｯｸM-PRO" w:hAnsi="HG丸ｺﾞｼｯｸM-PRO"/>
                <w:color w:val="000000" w:themeColor="text1"/>
                <w:sz w:val="20"/>
                <w:szCs w:val="20"/>
              </w:rPr>
              <w:t>活動と</w:t>
            </w:r>
            <w:r w:rsidR="005F12AC" w:rsidRPr="005F12AC">
              <w:rPr>
                <w:rFonts w:ascii="HG丸ｺﾞｼｯｸM-PRO" w:eastAsia="HG丸ｺﾞｼｯｸM-PRO" w:hAnsi="HG丸ｺﾞｼｯｸM-PRO" w:hint="eastAsia"/>
                <w:color w:val="000000" w:themeColor="text1"/>
                <w:sz w:val="20"/>
                <w:szCs w:val="20"/>
              </w:rPr>
              <w:t>３</w:t>
            </w:r>
            <w:r w:rsidRPr="005F12AC">
              <w:rPr>
                <w:rFonts w:ascii="HG丸ｺﾞｼｯｸM-PRO" w:eastAsia="HG丸ｺﾞｼｯｸM-PRO" w:hAnsi="HG丸ｺﾞｼｯｸM-PRO" w:hint="eastAsia"/>
                <w:color w:val="000000" w:themeColor="text1"/>
                <w:sz w:val="20"/>
                <w:szCs w:val="20"/>
              </w:rPr>
              <w:t>年間の資格取得者の割合を</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％増やし、</w:t>
            </w:r>
            <w:r w:rsidR="005F12AC" w:rsidRPr="005F12AC">
              <w:rPr>
                <w:rFonts w:ascii="HG丸ｺﾞｼｯｸM-PRO" w:eastAsia="HG丸ｺﾞｼｯｸM-PRO" w:hAnsi="HG丸ｺﾞｼｯｸM-PRO"/>
                <w:color w:val="000000" w:themeColor="text1"/>
                <w:sz w:val="20"/>
                <w:szCs w:val="20"/>
              </w:rPr>
              <w:t>70</w:t>
            </w:r>
            <w:r w:rsidRPr="005F12AC">
              <w:rPr>
                <w:rFonts w:ascii="HG丸ｺﾞｼｯｸM-PRO" w:eastAsia="HG丸ｺﾞｼｯｸM-PRO" w:hAnsi="HG丸ｺﾞｼｯｸM-PRO" w:hint="eastAsia"/>
                <w:color w:val="000000" w:themeColor="text1"/>
                <w:sz w:val="20"/>
                <w:szCs w:val="20"/>
              </w:rPr>
              <w:t>％以上にする。</w:t>
            </w:r>
          </w:p>
          <w:p w14:paraId="30F28BBA" w14:textId="3A21D242" w:rsidR="006922CD" w:rsidRPr="005F12AC" w:rsidRDefault="006922CD" w:rsidP="006922CD">
            <w:pPr>
              <w:spacing w:line="320" w:lineRule="exact"/>
              <w:ind w:leftChars="132" w:left="277"/>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68.0</w:t>
            </w:r>
            <w:r w:rsidRPr="005F12AC">
              <w:rPr>
                <w:rFonts w:ascii="HG丸ｺﾞｼｯｸM-PRO" w:eastAsia="HG丸ｺﾞｼｯｸM-PRO" w:hAnsi="HG丸ｺﾞｼｯｸM-PRO" w:hint="eastAsia"/>
                <w:color w:val="000000" w:themeColor="text1"/>
                <w:sz w:val="20"/>
                <w:szCs w:val="20"/>
              </w:rPr>
              <w:t>％）</w:t>
            </w:r>
          </w:p>
          <w:p w14:paraId="63E73A35" w14:textId="49FC85D4" w:rsidR="006922CD" w:rsidRPr="005F12AC" w:rsidRDefault="006922CD" w:rsidP="006922CD">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ウ・中堅大学合格者を含め、</w:t>
            </w:r>
            <w:r w:rsidR="005F12AC" w:rsidRPr="005F12AC">
              <w:rPr>
                <w:rFonts w:ascii="HG丸ｺﾞｼｯｸM-PRO" w:eastAsia="HG丸ｺﾞｼｯｸM-PRO" w:hAnsi="HG丸ｺﾞｼｯｸM-PRO" w:hint="eastAsia"/>
                <w:color w:val="000000" w:themeColor="text1"/>
                <w:sz w:val="20"/>
                <w:szCs w:val="20"/>
              </w:rPr>
              <w:t>４</w:t>
            </w:r>
            <w:r w:rsidRPr="005F12AC">
              <w:rPr>
                <w:rFonts w:ascii="HG丸ｺﾞｼｯｸM-PRO" w:eastAsia="HG丸ｺﾞｼｯｸM-PRO" w:hAnsi="HG丸ｺﾞｼｯｸM-PRO" w:hint="eastAsia"/>
                <w:color w:val="000000" w:themeColor="text1"/>
                <w:sz w:val="20"/>
                <w:szCs w:val="20"/>
              </w:rPr>
              <w:t>年制大学合格者</w:t>
            </w:r>
            <w:r w:rsidR="005F12AC" w:rsidRPr="005F12AC">
              <w:rPr>
                <w:rFonts w:ascii="HG丸ｺﾞｼｯｸM-PRO" w:eastAsia="HG丸ｺﾞｼｯｸM-PRO" w:hAnsi="HG丸ｺﾞｼｯｸM-PRO"/>
                <w:color w:val="000000" w:themeColor="text1"/>
                <w:sz w:val="20"/>
                <w:szCs w:val="20"/>
              </w:rPr>
              <w:t>45</w:t>
            </w:r>
            <w:r w:rsidRPr="005F12AC">
              <w:rPr>
                <w:rFonts w:ascii="HG丸ｺﾞｼｯｸM-PRO" w:eastAsia="HG丸ｺﾞｼｯｸM-PRO" w:hAnsi="HG丸ｺﾞｼｯｸM-PRO" w:hint="eastAsia"/>
                <w:color w:val="000000" w:themeColor="text1"/>
                <w:sz w:val="20"/>
                <w:szCs w:val="20"/>
              </w:rPr>
              <w:t xml:space="preserve">名以上。　</w:t>
            </w:r>
          </w:p>
          <w:p w14:paraId="38B0E2B7" w14:textId="621054A6" w:rsidR="006922CD" w:rsidRPr="005F12AC" w:rsidRDefault="006922CD" w:rsidP="006922CD">
            <w:pPr>
              <w:spacing w:line="320" w:lineRule="exact"/>
              <w:ind w:leftChars="132" w:left="277"/>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37</w:t>
            </w:r>
            <w:r w:rsidRPr="005F12AC">
              <w:rPr>
                <w:rFonts w:ascii="HG丸ｺﾞｼｯｸM-PRO" w:eastAsia="HG丸ｺﾞｼｯｸM-PRO" w:hAnsi="HG丸ｺﾞｼｯｸM-PRO" w:hint="eastAsia"/>
                <w:color w:val="000000" w:themeColor="text1"/>
                <w:sz w:val="20"/>
                <w:szCs w:val="20"/>
              </w:rPr>
              <w:t>名）</w:t>
            </w:r>
          </w:p>
          <w:p w14:paraId="74F649B0" w14:textId="777777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p>
          <w:p w14:paraId="2775E285" w14:textId="777777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p>
          <w:p w14:paraId="707FCC46" w14:textId="777777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p>
          <w:p w14:paraId="71CC8FF7" w14:textId="777777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p>
          <w:p w14:paraId="4FBBDE5B" w14:textId="777777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p>
          <w:p w14:paraId="754E2AFD" w14:textId="17F0E677" w:rsidR="006922CD" w:rsidRPr="005F12AC" w:rsidRDefault="006922CD" w:rsidP="006922CD">
            <w:pPr>
              <w:spacing w:line="320" w:lineRule="exact"/>
              <w:ind w:left="-4"/>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w:t>
            </w:r>
          </w:p>
          <w:p w14:paraId="52D41542" w14:textId="5CA40079" w:rsidR="006922CD" w:rsidRPr="005F12AC" w:rsidRDefault="006922CD" w:rsidP="006922CD">
            <w:pPr>
              <w:spacing w:line="32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ア・学校教育自己診断「教え方に工夫をしている先生が多い」の項目生徒肯定率</w:t>
            </w:r>
            <w:r w:rsidR="005F12AC" w:rsidRPr="005F12AC">
              <w:rPr>
                <w:rFonts w:ascii="HG丸ｺﾞｼｯｸM-PRO" w:eastAsia="HG丸ｺﾞｼｯｸM-PRO" w:hAnsi="HG丸ｺﾞｼｯｸM-PRO"/>
                <w:color w:val="000000" w:themeColor="text1"/>
                <w:sz w:val="20"/>
                <w:szCs w:val="20"/>
              </w:rPr>
              <w:t>70</w:t>
            </w:r>
            <w:r w:rsidRPr="005F12AC">
              <w:rPr>
                <w:rFonts w:ascii="HG丸ｺﾞｼｯｸM-PRO" w:eastAsia="HG丸ｺﾞｼｯｸM-PRO" w:hAnsi="HG丸ｺﾞｼｯｸM-PRO" w:hint="eastAsia"/>
                <w:color w:val="000000" w:themeColor="text1"/>
                <w:sz w:val="20"/>
                <w:szCs w:val="20"/>
              </w:rPr>
              <w:t xml:space="preserve">％以上。　</w:t>
            </w:r>
          </w:p>
          <w:p w14:paraId="2D406DCD" w14:textId="1A0B1685" w:rsidR="006922CD" w:rsidRPr="005F12AC" w:rsidRDefault="006922CD" w:rsidP="006922CD">
            <w:pPr>
              <w:spacing w:line="320" w:lineRule="exact"/>
              <w:ind w:leftChars="200" w:left="42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69.7</w:t>
            </w:r>
            <w:r w:rsidRPr="005F12AC">
              <w:rPr>
                <w:rFonts w:ascii="HG丸ｺﾞｼｯｸM-PRO" w:eastAsia="HG丸ｺﾞｼｯｸM-PRO" w:hAnsi="HG丸ｺﾞｼｯｸM-PRO" w:hint="eastAsia"/>
                <w:color w:val="000000" w:themeColor="text1"/>
                <w:sz w:val="20"/>
                <w:szCs w:val="20"/>
              </w:rPr>
              <w:t>％）</w:t>
            </w:r>
          </w:p>
          <w:p w14:paraId="1BC12FBC"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5D51061A"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0864063D"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00501021"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1A877DC9"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5AF1398C" w14:textId="1DA40A68"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color w:val="000000" w:themeColor="text1"/>
                <w:sz w:val="20"/>
                <w:szCs w:val="20"/>
              </w:rPr>
              <w:t>ICT</w:t>
            </w:r>
            <w:r w:rsidRPr="005F12AC">
              <w:rPr>
                <w:rFonts w:ascii="HG丸ｺﾞｼｯｸM-PRO" w:eastAsia="HG丸ｺﾞｼｯｸM-PRO" w:hAnsi="HG丸ｺﾞｼｯｸM-PRO" w:hint="eastAsia"/>
                <w:color w:val="000000" w:themeColor="text1"/>
                <w:sz w:val="20"/>
                <w:szCs w:val="20"/>
              </w:rPr>
              <w:t>機器を有効に活用して授業ができる教員</w:t>
            </w:r>
            <w:r w:rsidR="005F12AC" w:rsidRPr="005F12AC">
              <w:rPr>
                <w:rFonts w:ascii="HG丸ｺﾞｼｯｸM-PRO" w:eastAsia="HG丸ｺﾞｼｯｸM-PRO" w:hAnsi="HG丸ｺﾞｼｯｸM-PRO"/>
                <w:color w:val="000000" w:themeColor="text1"/>
                <w:sz w:val="20"/>
                <w:szCs w:val="20"/>
              </w:rPr>
              <w:t>82</w:t>
            </w:r>
            <w:r w:rsidRPr="005F12AC">
              <w:rPr>
                <w:rFonts w:ascii="HG丸ｺﾞｼｯｸM-PRO" w:eastAsia="HG丸ｺﾞｼｯｸM-PRO" w:hAnsi="HG丸ｺﾞｼｯｸM-PRO" w:hint="eastAsia"/>
                <w:color w:val="000000" w:themeColor="text1"/>
                <w:sz w:val="20"/>
                <w:szCs w:val="20"/>
              </w:rPr>
              <w:t>％以上。（令和元年度</w:t>
            </w:r>
            <w:r w:rsidR="005F12AC" w:rsidRPr="005F12AC">
              <w:rPr>
                <w:rFonts w:ascii="HG丸ｺﾞｼｯｸM-PRO" w:eastAsia="HG丸ｺﾞｼｯｸM-PRO" w:hAnsi="HG丸ｺﾞｼｯｸM-PRO"/>
                <w:color w:val="000000" w:themeColor="text1"/>
                <w:sz w:val="20"/>
                <w:szCs w:val="20"/>
              </w:rPr>
              <w:t>80.7</w:t>
            </w:r>
            <w:r w:rsidRPr="005F12AC">
              <w:rPr>
                <w:rFonts w:ascii="HG丸ｺﾞｼｯｸM-PRO" w:eastAsia="HG丸ｺﾞｼｯｸM-PRO" w:hAnsi="HG丸ｺﾞｼｯｸM-PRO" w:hint="eastAsia"/>
                <w:color w:val="000000" w:themeColor="text1"/>
                <w:sz w:val="20"/>
                <w:szCs w:val="20"/>
              </w:rPr>
              <w:t>％）</w:t>
            </w:r>
          </w:p>
          <w:p w14:paraId="73399A89" w14:textId="77777777" w:rsidR="006922CD" w:rsidRPr="005F12AC" w:rsidRDefault="006922CD" w:rsidP="006922CD">
            <w:pPr>
              <w:spacing w:line="320" w:lineRule="exact"/>
              <w:ind w:leftChars="100" w:left="310" w:hangingChars="50" w:hanging="1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・教員の相互授業観察件数</w:t>
            </w:r>
          </w:p>
          <w:p w14:paraId="03EA74A8" w14:textId="1BD2FCCC" w:rsidR="006922CD" w:rsidRPr="005F12AC" w:rsidRDefault="006922CD" w:rsidP="006922CD">
            <w:pPr>
              <w:spacing w:line="320" w:lineRule="exact"/>
              <w:ind w:leftChars="100" w:left="210"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引き続き</w:t>
            </w:r>
            <w:r w:rsidR="005F12AC" w:rsidRPr="005F12AC">
              <w:rPr>
                <w:rFonts w:ascii="HG丸ｺﾞｼｯｸM-PRO" w:eastAsia="HG丸ｺﾞｼｯｸM-PRO" w:hAnsi="HG丸ｺﾞｼｯｸM-PRO"/>
                <w:color w:val="000000" w:themeColor="text1"/>
                <w:sz w:val="20"/>
                <w:szCs w:val="20"/>
              </w:rPr>
              <w:t>50</w:t>
            </w:r>
            <w:r w:rsidRPr="005F12AC">
              <w:rPr>
                <w:rFonts w:ascii="HG丸ｺﾞｼｯｸM-PRO" w:eastAsia="HG丸ｺﾞｼｯｸM-PRO" w:hAnsi="HG丸ｺﾞｼｯｸM-PRO" w:hint="eastAsia"/>
                <w:color w:val="000000" w:themeColor="text1"/>
                <w:sz w:val="20"/>
                <w:szCs w:val="20"/>
              </w:rPr>
              <w:t>件以上</w:t>
            </w:r>
          </w:p>
          <w:p w14:paraId="548A004F" w14:textId="38DA7772" w:rsidR="006922CD" w:rsidRPr="005F12AC" w:rsidRDefault="006922CD" w:rsidP="006922CD">
            <w:pPr>
              <w:spacing w:line="320" w:lineRule="exact"/>
              <w:ind w:leftChars="100" w:left="210"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51</w:t>
            </w:r>
            <w:r w:rsidRPr="005F12AC">
              <w:rPr>
                <w:rFonts w:ascii="HG丸ｺﾞｼｯｸM-PRO" w:eastAsia="HG丸ｺﾞｼｯｸM-PRO" w:hAnsi="HG丸ｺﾞｼｯｸM-PRO" w:hint="eastAsia"/>
                <w:color w:val="000000" w:themeColor="text1"/>
                <w:sz w:val="20"/>
                <w:szCs w:val="20"/>
              </w:rPr>
              <w:t>件）</w:t>
            </w:r>
          </w:p>
          <w:p w14:paraId="4D3AC824" w14:textId="77777777" w:rsidR="006922CD" w:rsidRPr="005F12AC" w:rsidRDefault="006922CD" w:rsidP="006922CD">
            <w:pPr>
              <w:spacing w:line="320" w:lineRule="exact"/>
              <w:ind w:left="-2"/>
              <w:rPr>
                <w:rFonts w:ascii="HG丸ｺﾞｼｯｸM-PRO" w:eastAsia="HG丸ｺﾞｼｯｸM-PRO" w:hAnsi="HG丸ｺﾞｼｯｸM-PRO"/>
                <w:color w:val="000000" w:themeColor="text1"/>
                <w:sz w:val="20"/>
                <w:szCs w:val="20"/>
              </w:rPr>
            </w:pPr>
          </w:p>
          <w:p w14:paraId="631CE711" w14:textId="77777777" w:rsidR="006922CD" w:rsidRPr="005F12AC" w:rsidRDefault="006922CD" w:rsidP="006922CD">
            <w:pPr>
              <w:spacing w:line="320" w:lineRule="exact"/>
              <w:ind w:left="-2"/>
              <w:rPr>
                <w:rFonts w:ascii="HG丸ｺﾞｼｯｸM-PRO" w:eastAsia="HG丸ｺﾞｼｯｸM-PRO" w:hAnsi="HG丸ｺﾞｼｯｸM-PRO"/>
                <w:color w:val="000000" w:themeColor="text1"/>
                <w:sz w:val="20"/>
                <w:szCs w:val="20"/>
              </w:rPr>
            </w:pPr>
          </w:p>
          <w:p w14:paraId="66D956C8" w14:textId="77777777" w:rsidR="006922CD" w:rsidRPr="005F12AC" w:rsidRDefault="006922CD" w:rsidP="006922CD">
            <w:pPr>
              <w:spacing w:line="320" w:lineRule="exact"/>
              <w:ind w:left="-2"/>
              <w:rPr>
                <w:rFonts w:ascii="HG丸ｺﾞｼｯｸM-PRO" w:eastAsia="HG丸ｺﾞｼｯｸM-PRO" w:hAnsi="HG丸ｺﾞｼｯｸM-PRO"/>
                <w:color w:val="000000" w:themeColor="text1"/>
                <w:sz w:val="20"/>
                <w:szCs w:val="20"/>
              </w:rPr>
            </w:pPr>
          </w:p>
          <w:p w14:paraId="3AE32E2B" w14:textId="77777777" w:rsidR="006922CD" w:rsidRPr="005F12AC" w:rsidRDefault="006922CD" w:rsidP="006922CD">
            <w:pPr>
              <w:spacing w:line="320" w:lineRule="exact"/>
              <w:ind w:left="-2"/>
              <w:rPr>
                <w:rFonts w:ascii="HG丸ｺﾞｼｯｸM-PRO" w:eastAsia="HG丸ｺﾞｼｯｸM-PRO" w:hAnsi="HG丸ｺﾞｼｯｸM-PRO"/>
                <w:color w:val="000000" w:themeColor="text1"/>
                <w:sz w:val="20"/>
                <w:szCs w:val="20"/>
              </w:rPr>
            </w:pPr>
          </w:p>
          <w:p w14:paraId="386EF699" w14:textId="0EEC5FB9" w:rsidR="006922CD" w:rsidRPr="005F12AC" w:rsidRDefault="006922CD" w:rsidP="006922CD">
            <w:pPr>
              <w:spacing w:line="320" w:lineRule="exact"/>
              <w:ind w:left="-2"/>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３</w:t>
            </w:r>
            <w:r w:rsidRPr="005F12AC">
              <w:rPr>
                <w:rFonts w:ascii="HG丸ｺﾞｼｯｸM-PRO" w:eastAsia="HG丸ｺﾞｼｯｸM-PRO" w:hAnsi="HG丸ｺﾞｼｯｸM-PRO" w:hint="eastAsia"/>
                <w:color w:val="000000" w:themeColor="text1"/>
                <w:sz w:val="20"/>
                <w:szCs w:val="20"/>
              </w:rPr>
              <w:t>）</w:t>
            </w:r>
          </w:p>
          <w:p w14:paraId="13F7104B" w14:textId="5C88EF7D" w:rsidR="006922CD" w:rsidRPr="005F12AC" w:rsidRDefault="006922CD" w:rsidP="006922CD">
            <w:pPr>
              <w:spacing w:line="32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ア・振り返りシートの提出率、</w:t>
            </w:r>
            <w:r w:rsidR="005F12AC" w:rsidRPr="005F12AC">
              <w:rPr>
                <w:rFonts w:ascii="HG丸ｺﾞｼｯｸM-PRO" w:eastAsia="HG丸ｺﾞｼｯｸM-PRO" w:hAnsi="HG丸ｺﾞｼｯｸM-PRO" w:hint="eastAsia"/>
                <w:color w:val="000000" w:themeColor="text1"/>
                <w:sz w:val="20"/>
                <w:szCs w:val="20"/>
              </w:rPr>
              <w:t>１</w:t>
            </w: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回とも</w:t>
            </w:r>
            <w:r w:rsidR="005F12AC" w:rsidRPr="005F12AC">
              <w:rPr>
                <w:rFonts w:ascii="HG丸ｺﾞｼｯｸM-PRO" w:eastAsia="HG丸ｺﾞｼｯｸM-PRO" w:hAnsi="HG丸ｺﾞｼｯｸM-PRO"/>
                <w:color w:val="000000" w:themeColor="text1"/>
                <w:sz w:val="20"/>
                <w:szCs w:val="20"/>
              </w:rPr>
              <w:t>85</w:t>
            </w:r>
            <w:r w:rsidRPr="005F12AC">
              <w:rPr>
                <w:rFonts w:ascii="HG丸ｺﾞｼｯｸM-PRO" w:eastAsia="HG丸ｺﾞｼｯｸM-PRO" w:hAnsi="HG丸ｺﾞｼｯｸM-PRO" w:hint="eastAsia"/>
                <w:color w:val="000000" w:themeColor="text1"/>
                <w:sz w:val="20"/>
                <w:szCs w:val="20"/>
              </w:rPr>
              <w:t>％以上</w:t>
            </w:r>
          </w:p>
          <w:p w14:paraId="0838D661" w14:textId="6AD5E9D8" w:rsidR="006922CD" w:rsidRPr="005F12AC" w:rsidRDefault="006922CD" w:rsidP="006922CD">
            <w:pPr>
              <w:spacing w:line="32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 xml:space="preserve">　（令和元年度</w:t>
            </w:r>
            <w:r w:rsidR="005F12AC" w:rsidRPr="005F12AC">
              <w:rPr>
                <w:rFonts w:ascii="HG丸ｺﾞｼｯｸM-PRO" w:eastAsia="HG丸ｺﾞｼｯｸM-PRO" w:hAnsi="HG丸ｺﾞｼｯｸM-PRO" w:hint="eastAsia"/>
                <w:color w:val="000000" w:themeColor="text1"/>
                <w:sz w:val="20"/>
                <w:szCs w:val="20"/>
              </w:rPr>
              <w:t>１</w:t>
            </w:r>
            <w:r w:rsidRPr="005F12AC">
              <w:rPr>
                <w:rFonts w:ascii="HG丸ｺﾞｼｯｸM-PRO" w:eastAsia="HG丸ｺﾞｼｯｸM-PRO" w:hAnsi="HG丸ｺﾞｼｯｸM-PRO" w:hint="eastAsia"/>
                <w:color w:val="000000" w:themeColor="text1"/>
                <w:sz w:val="20"/>
                <w:szCs w:val="20"/>
              </w:rPr>
              <w:t>回目</w:t>
            </w:r>
            <w:r w:rsidR="005F12AC" w:rsidRPr="005F12AC">
              <w:rPr>
                <w:rFonts w:ascii="HG丸ｺﾞｼｯｸM-PRO" w:eastAsia="HG丸ｺﾞｼｯｸM-PRO" w:hAnsi="HG丸ｺﾞｼｯｸM-PRO"/>
                <w:color w:val="000000" w:themeColor="text1"/>
                <w:sz w:val="20"/>
                <w:szCs w:val="20"/>
              </w:rPr>
              <w:t>89.5</w:t>
            </w: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回目</w:t>
            </w:r>
            <w:r w:rsidR="005F12AC" w:rsidRPr="005F12AC">
              <w:rPr>
                <w:rFonts w:ascii="HG丸ｺﾞｼｯｸM-PRO" w:eastAsia="HG丸ｺﾞｼｯｸM-PRO" w:hAnsi="HG丸ｺﾞｼｯｸM-PRO"/>
                <w:color w:val="000000" w:themeColor="text1"/>
                <w:sz w:val="20"/>
                <w:szCs w:val="20"/>
              </w:rPr>
              <w:t>87.7</w:t>
            </w:r>
            <w:r w:rsidRPr="005F12AC">
              <w:rPr>
                <w:rFonts w:ascii="HG丸ｺﾞｼｯｸM-PRO" w:eastAsia="HG丸ｺﾞｼｯｸM-PRO" w:hAnsi="HG丸ｺﾞｼｯｸM-PRO" w:hint="eastAsia"/>
                <w:color w:val="000000" w:themeColor="text1"/>
                <w:sz w:val="20"/>
                <w:szCs w:val="20"/>
              </w:rPr>
              <w:t>％）</w:t>
            </w:r>
          </w:p>
          <w:p w14:paraId="07850582" w14:textId="39699654" w:rsidR="006922CD" w:rsidRPr="005F12AC" w:rsidRDefault="006922CD" w:rsidP="006922CD">
            <w:pPr>
              <w:spacing w:line="320" w:lineRule="exact"/>
              <w:ind w:left="200" w:hangingChars="100" w:hanging="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イ・授業アンケートの平均値</w:t>
            </w:r>
            <w:r w:rsidR="005F12AC" w:rsidRPr="005F12AC">
              <w:rPr>
                <w:rFonts w:ascii="HG丸ｺﾞｼｯｸM-PRO" w:eastAsia="HG丸ｺﾞｼｯｸM-PRO" w:hAnsi="HG丸ｺﾞｼｯｸM-PRO"/>
                <w:color w:val="000000" w:themeColor="text1"/>
                <w:sz w:val="20"/>
                <w:szCs w:val="20"/>
              </w:rPr>
              <w:t>3.30</w:t>
            </w:r>
            <w:r w:rsidRPr="005F12AC">
              <w:rPr>
                <w:rFonts w:ascii="HG丸ｺﾞｼｯｸM-PRO" w:eastAsia="HG丸ｺﾞｼｯｸM-PRO" w:hAnsi="HG丸ｺﾞｼｯｸM-PRO" w:hint="eastAsia"/>
                <w:color w:val="000000" w:themeColor="text1"/>
                <w:sz w:val="20"/>
                <w:szCs w:val="20"/>
              </w:rPr>
              <w:t>以上。（令和元年度</w:t>
            </w:r>
            <w:r w:rsidR="005F12AC" w:rsidRPr="005F12AC">
              <w:rPr>
                <w:rFonts w:ascii="HG丸ｺﾞｼｯｸM-PRO" w:eastAsia="HG丸ｺﾞｼｯｸM-PRO" w:hAnsi="HG丸ｺﾞｼｯｸM-PRO"/>
                <w:color w:val="000000" w:themeColor="text1"/>
                <w:sz w:val="20"/>
                <w:szCs w:val="20"/>
              </w:rPr>
              <w:t>3.16</w:t>
            </w:r>
            <w:r w:rsidRPr="005F12AC">
              <w:rPr>
                <w:rFonts w:ascii="HG丸ｺﾞｼｯｸM-PRO" w:eastAsia="HG丸ｺﾞｼｯｸM-PRO" w:hAnsi="HG丸ｺﾞｼｯｸM-PRO" w:hint="eastAsia"/>
                <w:color w:val="000000" w:themeColor="text1"/>
                <w:sz w:val="20"/>
                <w:szCs w:val="20"/>
              </w:rPr>
              <w:t>）</w:t>
            </w:r>
          </w:p>
          <w:p w14:paraId="1530FD88" w14:textId="77777777" w:rsidR="006922CD" w:rsidRPr="005F12AC" w:rsidRDefault="006922CD" w:rsidP="006922CD">
            <w:pPr>
              <w:spacing w:line="320" w:lineRule="exact"/>
              <w:ind w:left="200" w:hangingChars="100" w:hanging="200"/>
              <w:rPr>
                <w:rFonts w:ascii="HG丸ｺﾞｼｯｸM-PRO" w:eastAsia="HG丸ｺﾞｼｯｸM-PRO" w:hAnsi="HG丸ｺﾞｼｯｸM-PRO"/>
                <w:color w:val="000000" w:themeColor="text1"/>
                <w:sz w:val="20"/>
                <w:szCs w:val="20"/>
              </w:rPr>
            </w:pPr>
          </w:p>
        </w:tc>
        <w:tc>
          <w:tcPr>
            <w:tcW w:w="3295" w:type="dxa"/>
            <w:tcBorders>
              <w:left w:val="dashed" w:sz="4" w:space="0" w:color="auto"/>
              <w:right w:val="single" w:sz="4" w:space="0" w:color="auto"/>
            </w:tcBorders>
            <w:shd w:val="clear" w:color="auto" w:fill="auto"/>
          </w:tcPr>
          <w:p w14:paraId="273EA049" w14:textId="69B3F212"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62C80DFA" w14:textId="53AB700D" w:rsidR="006922CD" w:rsidRPr="005F12AC" w:rsidRDefault="006922CD" w:rsidP="006922CD">
            <w:pPr>
              <w:spacing w:line="320" w:lineRule="exact"/>
              <w:ind w:left="400" w:hangingChars="200" w:hanging="400"/>
              <w:rPr>
                <w:rFonts w:ascii="HG丸ｺﾞｼｯｸM-PRO" w:eastAsia="HG丸ｺﾞｼｯｸM-PRO" w:hAnsi="HG丸ｺﾞｼｯｸM-PRO"/>
                <w:b/>
                <w:sz w:val="20"/>
                <w:szCs w:val="20"/>
              </w:rPr>
            </w:pPr>
            <w:r w:rsidRPr="005F12AC">
              <w:rPr>
                <w:rFonts w:ascii="HG丸ｺﾞｼｯｸM-PRO" w:eastAsia="HG丸ｺﾞｼｯｸM-PRO" w:hAnsi="HG丸ｺﾞｼｯｸM-PRO" w:hint="eastAsia"/>
                <w:sz w:val="20"/>
                <w:szCs w:val="20"/>
              </w:rPr>
              <w:t>ア・「フィールドコア平野」</w:t>
            </w:r>
            <w:r w:rsidR="002D3094" w:rsidRPr="005F12AC">
              <w:rPr>
                <w:rFonts w:ascii="HG丸ｺﾞｼｯｸM-PRO" w:eastAsia="HG丸ｺﾞｼｯｸM-PRO" w:hAnsi="HG丸ｺﾞｼｯｸM-PRO" w:hint="eastAsia"/>
                <w:sz w:val="20"/>
                <w:szCs w:val="20"/>
              </w:rPr>
              <w:t>をはじめ地元企業などの外部人材と連携したキャリア教育により</w:t>
            </w:r>
            <w:r w:rsidRPr="005F12AC">
              <w:rPr>
                <w:rFonts w:ascii="HG丸ｺﾞｼｯｸM-PRO" w:eastAsia="HG丸ｺﾞｼｯｸM-PRO" w:hAnsi="HG丸ｺﾞｼｯｸM-PRO" w:hint="eastAsia"/>
                <w:sz w:val="20"/>
                <w:szCs w:val="20"/>
              </w:rPr>
              <w:t>、肯定率は</w:t>
            </w:r>
            <w:r w:rsidR="005F12AC" w:rsidRPr="005F12AC">
              <w:rPr>
                <w:rFonts w:ascii="HG丸ｺﾞｼｯｸM-PRO" w:eastAsia="HG丸ｺﾞｼｯｸM-PRO" w:hAnsi="HG丸ｺﾞｼｯｸM-PRO"/>
                <w:sz w:val="20"/>
                <w:szCs w:val="20"/>
              </w:rPr>
              <w:t>93.5</w:t>
            </w:r>
            <w:r w:rsidRPr="005F12AC">
              <w:rPr>
                <w:rFonts w:ascii="HG丸ｺﾞｼｯｸM-PRO" w:eastAsia="HG丸ｺﾞｼｯｸM-PRO" w:hAnsi="HG丸ｺﾞｼｯｸM-PRO" w:hint="eastAsia"/>
                <w:sz w:val="20"/>
                <w:szCs w:val="20"/>
              </w:rPr>
              <w:t>%</w:t>
            </w:r>
            <w:r w:rsidR="005C4DE3"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生徒肯定率は</w:t>
            </w:r>
            <w:r w:rsidR="005F12AC" w:rsidRPr="005F12AC">
              <w:rPr>
                <w:rFonts w:ascii="HG丸ｺﾞｼｯｸM-PRO" w:eastAsia="HG丸ｺﾞｼｯｸM-PRO" w:hAnsi="HG丸ｺﾞｼｯｸM-PRO"/>
                <w:sz w:val="20"/>
                <w:szCs w:val="20"/>
              </w:rPr>
              <w:t>86.3</w:t>
            </w:r>
            <w:r w:rsidRPr="005F12AC">
              <w:rPr>
                <w:rFonts w:ascii="HG丸ｺﾞｼｯｸM-PRO" w:eastAsia="HG丸ｺﾞｼｯｸM-PRO" w:hAnsi="HG丸ｺﾞｼｯｸM-PRO" w:hint="eastAsia"/>
                <w:sz w:val="20"/>
                <w:szCs w:val="20"/>
              </w:rPr>
              <w:t>%に</w:t>
            </w:r>
            <w:r w:rsidR="005C4DE3" w:rsidRPr="005F12AC">
              <w:rPr>
                <w:rFonts w:ascii="HG丸ｺﾞｼｯｸM-PRO" w:eastAsia="HG丸ｺﾞｼｯｸM-PRO" w:hAnsi="HG丸ｺﾞｼｯｸM-PRO" w:hint="eastAsia"/>
                <w:sz w:val="20"/>
                <w:szCs w:val="20"/>
              </w:rPr>
              <w:t>上昇した</w:t>
            </w:r>
            <w:r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r w:rsidR="00AC162F"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2FCD2070" w14:textId="5482943F" w:rsidR="006922CD" w:rsidRPr="005F12AC" w:rsidRDefault="006922CD" w:rsidP="006922CD">
            <w:pPr>
              <w:spacing w:line="320" w:lineRule="exact"/>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A959E2" w:rsidRPr="005F12AC">
              <w:rPr>
                <w:rFonts w:ascii="HG丸ｺﾞｼｯｸM-PRO" w:eastAsia="HG丸ｺﾞｼｯｸM-PRO" w:hAnsi="HG丸ｺﾞｼｯｸM-PRO" w:hint="eastAsia"/>
                <w:sz w:val="20"/>
                <w:szCs w:val="20"/>
              </w:rPr>
              <w:t>コロナ禍であるが実業系の</w:t>
            </w:r>
            <w:r w:rsidRPr="005F12AC">
              <w:rPr>
                <w:rFonts w:ascii="HG丸ｺﾞｼｯｸM-PRO" w:eastAsia="HG丸ｺﾞｼｯｸM-PRO" w:hAnsi="HG丸ｺﾞｼｯｸM-PRO" w:hint="eastAsia"/>
                <w:sz w:val="20"/>
                <w:szCs w:val="20"/>
              </w:rPr>
              <w:t>就職</w:t>
            </w:r>
            <w:r w:rsidR="00A959E2" w:rsidRPr="005F12AC">
              <w:rPr>
                <w:rFonts w:ascii="HG丸ｺﾞｼｯｸM-PRO" w:eastAsia="HG丸ｺﾞｼｯｸM-PRO" w:hAnsi="HG丸ｺﾞｼｯｸM-PRO" w:hint="eastAsia"/>
                <w:sz w:val="20"/>
                <w:szCs w:val="20"/>
              </w:rPr>
              <w:t>が強く、</w:t>
            </w:r>
            <w:r w:rsidRPr="005F12AC">
              <w:rPr>
                <w:rFonts w:ascii="HG丸ｺﾞｼｯｸM-PRO" w:eastAsia="HG丸ｺﾞｼｯｸM-PRO" w:hAnsi="HG丸ｺﾞｼｯｸM-PRO" w:hint="eastAsia"/>
                <w:sz w:val="20"/>
                <w:szCs w:val="20"/>
              </w:rPr>
              <w:t>一次内定率は</w:t>
            </w:r>
            <w:r w:rsidR="005F12AC" w:rsidRPr="005F12AC">
              <w:rPr>
                <w:rFonts w:ascii="HG丸ｺﾞｼｯｸM-PRO" w:eastAsia="HG丸ｺﾞｼｯｸM-PRO" w:hAnsi="HG丸ｺﾞｼｯｸM-PRO"/>
                <w:sz w:val="20"/>
                <w:szCs w:val="20"/>
              </w:rPr>
              <w:t>79.8</w:t>
            </w:r>
            <w:r w:rsidRPr="005F12AC">
              <w:rPr>
                <w:rFonts w:ascii="HG丸ｺﾞｼｯｸM-PRO" w:eastAsia="HG丸ｺﾞｼｯｸM-PRO" w:hAnsi="HG丸ｺﾞｼｯｸM-PRO" w:hint="eastAsia"/>
                <w:sz w:val="20"/>
                <w:szCs w:val="20"/>
              </w:rPr>
              <w:t xml:space="preserve">％　</w:t>
            </w:r>
            <w:r w:rsidR="00A83617" w:rsidRPr="005F12AC">
              <w:rPr>
                <w:rFonts w:ascii="HG丸ｺﾞｼｯｸM-PRO" w:eastAsia="HG丸ｺﾞｼｯｸM-PRO" w:hAnsi="HG丸ｺﾞｼｯｸM-PRO" w:hint="eastAsia"/>
                <w:sz w:val="20"/>
                <w:szCs w:val="20"/>
              </w:rPr>
              <w:t xml:space="preserve">　　</w:t>
            </w:r>
            <w:r w:rsidR="00A83617" w:rsidRPr="005F12AC">
              <w:rPr>
                <w:rFonts w:ascii="HG丸ｺﾞｼｯｸM-PRO" w:eastAsia="HG丸ｺﾞｼｯｸM-PRO" w:hAnsi="HG丸ｺﾞｼｯｸM-PRO" w:hint="eastAsia"/>
                <w:b/>
                <w:sz w:val="20"/>
                <w:szCs w:val="20"/>
              </w:rPr>
              <w:t>（</w:t>
            </w:r>
            <w:r w:rsidR="00C364CE"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r w:rsidR="00A83617" w:rsidRPr="005F12AC">
              <w:rPr>
                <w:rFonts w:ascii="HG丸ｺﾞｼｯｸM-PRO" w:eastAsia="HG丸ｺﾞｼｯｸM-PRO" w:hAnsi="HG丸ｺﾞｼｯｸM-PRO" w:hint="eastAsia"/>
                <w:sz w:val="20"/>
                <w:szCs w:val="20"/>
              </w:rPr>
              <w:t>※コロナ</w:t>
            </w:r>
          </w:p>
          <w:p w14:paraId="273E6A3E" w14:textId="59200E8D" w:rsidR="00E66F25" w:rsidRPr="0006485D" w:rsidRDefault="006922CD" w:rsidP="00E66F25">
            <w:pPr>
              <w:spacing w:line="320" w:lineRule="exact"/>
              <w:ind w:leftChars="100" w:left="2610" w:hangingChars="1200" w:hanging="2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・進路未決定率</w:t>
            </w:r>
            <w:r w:rsidRPr="0006485D">
              <w:rPr>
                <w:rFonts w:ascii="HG丸ｺﾞｼｯｸM-PRO" w:eastAsia="HG丸ｺﾞｼｯｸM-PRO" w:hAnsi="HG丸ｺﾞｼｯｸM-PRO" w:hint="eastAsia"/>
                <w:sz w:val="20"/>
                <w:szCs w:val="20"/>
              </w:rPr>
              <w:t>は、</w:t>
            </w:r>
            <w:r w:rsidR="00503DDD" w:rsidRPr="0006485D">
              <w:rPr>
                <w:rFonts w:ascii="HG丸ｺﾞｼｯｸM-PRO" w:eastAsia="HG丸ｺﾞｼｯｸM-PRO" w:hAnsi="HG丸ｺﾞｼｯｸM-PRO" w:hint="eastAsia"/>
                <w:sz w:val="20"/>
                <w:szCs w:val="20"/>
              </w:rPr>
              <w:t>０</w:t>
            </w:r>
            <w:r w:rsidR="005F12AC" w:rsidRPr="0006485D">
              <w:rPr>
                <w:rFonts w:ascii="HG丸ｺﾞｼｯｸM-PRO" w:eastAsia="HG丸ｺﾞｼｯｸM-PRO" w:hAnsi="HG丸ｺﾞｼｯｸM-PRO"/>
                <w:sz w:val="20"/>
                <w:szCs w:val="20"/>
              </w:rPr>
              <w:t>.</w:t>
            </w:r>
            <w:r w:rsidR="00503DDD" w:rsidRPr="0006485D">
              <w:rPr>
                <w:rFonts w:ascii="HG丸ｺﾞｼｯｸM-PRO" w:eastAsia="HG丸ｺﾞｼｯｸM-PRO" w:hAnsi="HG丸ｺﾞｼｯｸM-PRO" w:hint="eastAsia"/>
                <w:sz w:val="20"/>
                <w:szCs w:val="20"/>
              </w:rPr>
              <w:t>9</w:t>
            </w:r>
            <w:r w:rsidRPr="0006485D">
              <w:rPr>
                <w:rFonts w:ascii="HG丸ｺﾞｼｯｸM-PRO" w:eastAsia="HG丸ｺﾞｼｯｸM-PRO" w:hAnsi="HG丸ｺﾞｼｯｸM-PRO" w:hint="eastAsia"/>
                <w:sz w:val="20"/>
                <w:szCs w:val="20"/>
              </w:rPr>
              <w:t>％</w:t>
            </w:r>
            <w:r w:rsidR="00E66F25" w:rsidRPr="0006485D">
              <w:rPr>
                <w:rFonts w:ascii="HG丸ｺﾞｼｯｸM-PRO" w:eastAsia="HG丸ｺﾞｼｯｸM-PRO" w:hAnsi="HG丸ｺﾞｼｯｸM-PRO" w:hint="eastAsia"/>
                <w:sz w:val="20"/>
                <w:szCs w:val="20"/>
              </w:rPr>
              <w:t>。</w:t>
            </w:r>
            <w:r w:rsidRPr="0006485D">
              <w:rPr>
                <w:rFonts w:ascii="HG丸ｺﾞｼｯｸM-PRO" w:eastAsia="HG丸ｺﾞｼｯｸM-PRO" w:hAnsi="HG丸ｺﾞｼｯｸM-PRO" w:hint="eastAsia"/>
                <w:sz w:val="20"/>
                <w:szCs w:val="20"/>
              </w:rPr>
              <w:t xml:space="preserve">　</w:t>
            </w:r>
            <w:r w:rsidR="00E66F25" w:rsidRPr="0006485D">
              <w:rPr>
                <w:rFonts w:ascii="HG丸ｺﾞｼｯｸM-PRO" w:eastAsia="HG丸ｺﾞｼｯｸM-PRO" w:hAnsi="HG丸ｺﾞｼｯｸM-PRO" w:hint="eastAsia"/>
                <w:sz w:val="20"/>
                <w:szCs w:val="20"/>
              </w:rPr>
              <w:t xml:space="preserve">　　　　</w:t>
            </w:r>
          </w:p>
          <w:p w14:paraId="33A7A654" w14:textId="3886CBBF" w:rsidR="006922CD" w:rsidRPr="005F12AC" w:rsidRDefault="006922CD" w:rsidP="00E66F25">
            <w:pPr>
              <w:spacing w:line="320" w:lineRule="exact"/>
              <w:ind w:leftChars="1200" w:left="2721" w:hangingChars="100" w:hanging="201"/>
              <w:rPr>
                <w:rFonts w:ascii="HG丸ｺﾞｼｯｸM-PRO" w:eastAsia="HG丸ｺﾞｼｯｸM-PRO" w:hAnsi="HG丸ｺﾞｼｯｸM-PRO"/>
                <w:sz w:val="20"/>
                <w:szCs w:val="20"/>
              </w:rPr>
            </w:pPr>
            <w:r w:rsidRPr="0006485D">
              <w:rPr>
                <w:rFonts w:ascii="HG丸ｺﾞｼｯｸM-PRO" w:eastAsia="HG丸ｺﾞｼｯｸM-PRO" w:hAnsi="HG丸ｺﾞｼｯｸM-PRO" w:hint="eastAsia"/>
                <w:b/>
                <w:sz w:val="20"/>
                <w:szCs w:val="20"/>
              </w:rPr>
              <w:t>（</w:t>
            </w:r>
            <w:r w:rsidR="00503DDD" w:rsidRPr="0006485D">
              <w:rPr>
                <w:rFonts w:ascii="HG丸ｺﾞｼｯｸM-PRO" w:eastAsia="HG丸ｺﾞｼｯｸM-PRO" w:hAnsi="HG丸ｺﾞｼｯｸM-PRO" w:hint="eastAsia"/>
                <w:b/>
                <w:sz w:val="20"/>
                <w:szCs w:val="20"/>
              </w:rPr>
              <w:t>○</w:t>
            </w:r>
            <w:r w:rsidRPr="0006485D">
              <w:rPr>
                <w:rFonts w:ascii="HG丸ｺﾞｼｯｸM-PRO" w:eastAsia="HG丸ｺﾞｼｯｸM-PRO" w:hAnsi="HG丸ｺﾞｼｯｸM-PRO" w:hint="eastAsia"/>
                <w:b/>
                <w:sz w:val="20"/>
                <w:szCs w:val="20"/>
              </w:rPr>
              <w:t>）</w:t>
            </w:r>
            <w:bookmarkStart w:id="0" w:name="_GoBack"/>
            <w:bookmarkEnd w:id="0"/>
          </w:p>
          <w:p w14:paraId="3EE23B0A" w14:textId="77777777" w:rsidR="00C364CE" w:rsidRPr="005F12AC" w:rsidRDefault="006922CD" w:rsidP="00F06452">
            <w:pPr>
              <w:spacing w:line="320" w:lineRule="exact"/>
              <w:ind w:left="2500" w:hangingChars="1250" w:hanging="25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イ・今年度</w:t>
            </w:r>
            <w:r w:rsidR="009220FB" w:rsidRPr="005F12AC">
              <w:rPr>
                <w:rFonts w:ascii="HG丸ｺﾞｼｯｸM-PRO" w:eastAsia="HG丸ｺﾞｼｯｸM-PRO" w:hAnsi="HG丸ｺﾞｼｯｸM-PRO" w:hint="eastAsia"/>
                <w:sz w:val="20"/>
                <w:szCs w:val="20"/>
              </w:rPr>
              <w:t>は</w:t>
            </w:r>
            <w:r w:rsidR="00C364CE" w:rsidRPr="005F12AC">
              <w:rPr>
                <w:rFonts w:ascii="HG丸ｺﾞｼｯｸM-PRO" w:eastAsia="HG丸ｺﾞｼｯｸM-PRO" w:hAnsi="HG丸ｺﾞｼｯｸM-PRO" w:hint="eastAsia"/>
                <w:sz w:val="20"/>
                <w:szCs w:val="20"/>
              </w:rPr>
              <w:t>コロナ禍で中止もあ</w:t>
            </w:r>
          </w:p>
          <w:p w14:paraId="663ED0B7" w14:textId="5219CBA1" w:rsidR="006922CD" w:rsidRPr="005F12AC" w:rsidRDefault="00C364CE" w:rsidP="00C364CE">
            <w:pPr>
              <w:spacing w:line="320" w:lineRule="exact"/>
              <w:ind w:leftChars="100" w:left="2510" w:hangingChars="1150" w:hanging="23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ったが</w:t>
            </w:r>
            <w:r w:rsidR="005F12AC" w:rsidRPr="005F12AC">
              <w:rPr>
                <w:rFonts w:ascii="HG丸ｺﾞｼｯｸM-PRO" w:eastAsia="HG丸ｺﾞｼｯｸM-PRO" w:hAnsi="HG丸ｺﾞｼｯｸM-PRO"/>
                <w:sz w:val="20"/>
                <w:szCs w:val="20"/>
              </w:rPr>
              <w:t>149</w:t>
            </w:r>
            <w:r w:rsidR="009220FB" w:rsidRPr="005F12AC">
              <w:rPr>
                <w:rFonts w:ascii="HG丸ｺﾞｼｯｸM-PRO" w:eastAsia="HG丸ｺﾞｼｯｸM-PRO" w:hAnsi="HG丸ｺﾞｼｯｸM-PRO" w:hint="eastAsia"/>
                <w:sz w:val="20"/>
                <w:szCs w:val="20"/>
              </w:rPr>
              <w:t>名・</w:t>
            </w:r>
            <w:r w:rsidR="005F12AC" w:rsidRPr="005F12AC">
              <w:rPr>
                <w:rFonts w:ascii="HG丸ｺﾞｼｯｸM-PRO" w:eastAsia="HG丸ｺﾞｼｯｸM-PRO" w:hAnsi="HG丸ｺﾞｼｯｸM-PRO"/>
                <w:sz w:val="20"/>
                <w:szCs w:val="20"/>
              </w:rPr>
              <w:t>69.6</w:t>
            </w:r>
            <w:r w:rsidR="009220FB" w:rsidRPr="005F12AC">
              <w:rPr>
                <w:rFonts w:ascii="HG丸ｺﾞｼｯｸM-PRO" w:eastAsia="HG丸ｺﾞｼｯｸM-PRO" w:hAnsi="HG丸ｺﾞｼｯｸM-PRO" w:hint="eastAsia"/>
                <w:sz w:val="20"/>
                <w:szCs w:val="20"/>
              </w:rPr>
              <w:t>％。</w:t>
            </w:r>
            <w:r w:rsidR="009220FB" w:rsidRPr="005F12AC">
              <w:rPr>
                <w:rFonts w:ascii="HG丸ｺﾞｼｯｸM-PRO" w:eastAsia="HG丸ｺﾞｼｯｸM-PRO" w:hAnsi="HG丸ｺﾞｼｯｸM-PRO" w:hint="eastAsia"/>
                <w:b/>
                <w:sz w:val="20"/>
                <w:szCs w:val="20"/>
              </w:rPr>
              <w:t>（</w:t>
            </w:r>
            <w:r w:rsidR="00EE25E6">
              <w:rPr>
                <w:rFonts w:ascii="HG丸ｺﾞｼｯｸM-PRO" w:eastAsia="HG丸ｺﾞｼｯｸM-PRO" w:hAnsi="HG丸ｺﾞｼｯｸM-PRO" w:hint="eastAsia"/>
                <w:b/>
                <w:sz w:val="20"/>
                <w:szCs w:val="20"/>
              </w:rPr>
              <w:t>○</w:t>
            </w:r>
            <w:r w:rsidR="009220FB" w:rsidRPr="005F12AC">
              <w:rPr>
                <w:rFonts w:ascii="HG丸ｺﾞｼｯｸM-PRO" w:eastAsia="HG丸ｺﾞｼｯｸM-PRO" w:hAnsi="HG丸ｺﾞｼｯｸM-PRO" w:hint="eastAsia"/>
                <w:b/>
                <w:sz w:val="20"/>
                <w:szCs w:val="20"/>
              </w:rPr>
              <w:t>）</w:t>
            </w:r>
          </w:p>
          <w:p w14:paraId="4B6FC8E8" w14:textId="2E3831DC"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ウ・今年度</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年制大学合格者は</w:t>
            </w:r>
          </w:p>
          <w:p w14:paraId="1A7B4F44" w14:textId="138B8F97" w:rsidR="006922CD" w:rsidRPr="005F12AC" w:rsidRDefault="005F12AC" w:rsidP="006922CD">
            <w:pPr>
              <w:spacing w:line="320" w:lineRule="exact"/>
              <w:ind w:leftChars="100" w:left="210" w:firstLineChars="100" w:firstLine="200"/>
              <w:rPr>
                <w:rFonts w:ascii="HG丸ｺﾞｼｯｸM-PRO" w:eastAsia="HG丸ｺﾞｼｯｸM-PRO" w:hAnsi="HG丸ｺﾞｼｯｸM-PRO"/>
                <w:b/>
                <w:sz w:val="20"/>
                <w:szCs w:val="20"/>
              </w:rPr>
            </w:pPr>
            <w:r w:rsidRPr="005F12AC">
              <w:rPr>
                <w:rFonts w:ascii="HG丸ｺﾞｼｯｸM-PRO" w:eastAsia="HG丸ｺﾞｼｯｸM-PRO" w:hAnsi="HG丸ｺﾞｼｯｸM-PRO"/>
                <w:sz w:val="20"/>
                <w:szCs w:val="20"/>
              </w:rPr>
              <w:t>31</w:t>
            </w:r>
            <w:r w:rsidR="006922CD" w:rsidRPr="005F12AC">
              <w:rPr>
                <w:rFonts w:ascii="HG丸ｺﾞｼｯｸM-PRO" w:eastAsia="HG丸ｺﾞｼｯｸM-PRO" w:hAnsi="HG丸ｺﾞｼｯｸM-PRO" w:hint="eastAsia"/>
                <w:sz w:val="20"/>
                <w:szCs w:val="20"/>
              </w:rPr>
              <w:t>名。</w:t>
            </w:r>
            <w:r w:rsidR="002D3094" w:rsidRPr="005F12AC">
              <w:rPr>
                <w:rFonts w:ascii="HG丸ｺﾞｼｯｸM-PRO" w:eastAsia="HG丸ｺﾞｼｯｸM-PRO" w:hAnsi="HG丸ｺﾞｼｯｸM-PRO" w:hint="eastAsia"/>
                <w:sz w:val="20"/>
                <w:szCs w:val="20"/>
              </w:rPr>
              <w:t>学力向上</w:t>
            </w:r>
            <w:r w:rsidRPr="005F12AC">
              <w:rPr>
                <w:rFonts w:ascii="HG丸ｺﾞｼｯｸM-PRO" w:eastAsia="HG丸ｺﾞｼｯｸM-PRO" w:hAnsi="HG丸ｺﾞｼｯｸM-PRO"/>
                <w:sz w:val="20"/>
                <w:szCs w:val="20"/>
              </w:rPr>
              <w:t>PT</w:t>
            </w:r>
            <w:r w:rsidR="002D3094" w:rsidRPr="005F12AC">
              <w:rPr>
                <w:rFonts w:ascii="HG丸ｺﾞｼｯｸM-PRO" w:eastAsia="HG丸ｺﾞｼｯｸM-PRO" w:hAnsi="HG丸ｺﾞｼｯｸM-PRO" w:hint="eastAsia"/>
                <w:sz w:val="20"/>
                <w:szCs w:val="20"/>
              </w:rPr>
              <w:t>内、英数塾の取組みで、基礎力診断テスト国数英合計点において</w:t>
            </w:r>
            <w:r w:rsidRPr="005F12AC">
              <w:rPr>
                <w:rFonts w:ascii="HG丸ｺﾞｼｯｸM-PRO" w:eastAsia="HG丸ｺﾞｼｯｸM-PRO" w:hAnsi="HG丸ｺﾞｼｯｸM-PRO"/>
                <w:sz w:val="20"/>
                <w:szCs w:val="20"/>
              </w:rPr>
              <w:t>85</w:t>
            </w:r>
            <w:r w:rsidR="002D3094" w:rsidRPr="005F12AC">
              <w:rPr>
                <w:rFonts w:ascii="HG丸ｺﾞｼｯｸM-PRO" w:eastAsia="HG丸ｺﾞｼｯｸM-PRO" w:hAnsi="HG丸ｺﾞｼｯｸM-PRO" w:hint="eastAsia"/>
                <w:sz w:val="20"/>
                <w:szCs w:val="20"/>
              </w:rPr>
              <w:t>％の生徒が第</w:t>
            </w:r>
            <w:r w:rsidRPr="005F12AC">
              <w:rPr>
                <w:rFonts w:ascii="HG丸ｺﾞｼｯｸM-PRO" w:eastAsia="HG丸ｺﾞｼｯｸM-PRO" w:hAnsi="HG丸ｺﾞｼｯｸM-PRO" w:hint="eastAsia"/>
                <w:sz w:val="20"/>
                <w:szCs w:val="20"/>
              </w:rPr>
              <w:t>１</w:t>
            </w:r>
            <w:r w:rsidR="002D3094" w:rsidRPr="005F12AC">
              <w:rPr>
                <w:rFonts w:ascii="HG丸ｺﾞｼｯｸM-PRO" w:eastAsia="HG丸ｺﾞｼｯｸM-PRO" w:hAnsi="HG丸ｺﾞｼｯｸM-PRO" w:hint="eastAsia"/>
                <w:sz w:val="20"/>
                <w:szCs w:val="20"/>
              </w:rPr>
              <w:t>回と比較して第</w:t>
            </w:r>
            <w:r w:rsidRPr="005F12AC">
              <w:rPr>
                <w:rFonts w:ascii="HG丸ｺﾞｼｯｸM-PRO" w:eastAsia="HG丸ｺﾞｼｯｸM-PRO" w:hAnsi="HG丸ｺﾞｼｯｸM-PRO" w:hint="eastAsia"/>
                <w:sz w:val="20"/>
                <w:szCs w:val="20"/>
              </w:rPr>
              <w:t>２</w:t>
            </w:r>
            <w:r w:rsidR="002D3094" w:rsidRPr="005F12AC">
              <w:rPr>
                <w:rFonts w:ascii="HG丸ｺﾞｼｯｸM-PRO" w:eastAsia="HG丸ｺﾞｼｯｸM-PRO" w:hAnsi="HG丸ｺﾞｼｯｸM-PRO" w:hint="eastAsia"/>
                <w:sz w:val="20"/>
                <w:szCs w:val="20"/>
              </w:rPr>
              <w:t>回が向上。しかし</w:t>
            </w:r>
            <w:r w:rsidR="009220FB" w:rsidRPr="005F12AC">
              <w:rPr>
                <w:rFonts w:ascii="HG丸ｺﾞｼｯｸM-PRO" w:eastAsia="HG丸ｺﾞｼｯｸM-PRO" w:hAnsi="HG丸ｺﾞｼｯｸM-PRO" w:hint="eastAsia"/>
                <w:sz w:val="20"/>
                <w:szCs w:val="20"/>
              </w:rPr>
              <w:t>新型コロナウィルスの影響下で、本校の実業系の就職状況の強さが、進学希望の生徒を就職へと向かわせた。</w:t>
            </w:r>
            <w:r w:rsidR="00F06452"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sz w:val="20"/>
                <w:szCs w:val="20"/>
              </w:rPr>
              <w:t xml:space="preserve">     </w:t>
            </w:r>
            <w:r w:rsidR="006922CD" w:rsidRPr="005F12AC">
              <w:rPr>
                <w:rFonts w:ascii="HG丸ｺﾞｼｯｸM-PRO" w:eastAsia="HG丸ｺﾞｼｯｸM-PRO" w:hAnsi="HG丸ｺﾞｼｯｸM-PRO" w:hint="eastAsia"/>
                <w:b/>
                <w:sz w:val="20"/>
                <w:szCs w:val="20"/>
              </w:rPr>
              <w:t>（</w:t>
            </w:r>
            <w:r w:rsidR="00F93FA6" w:rsidRPr="005F12AC">
              <w:rPr>
                <w:rFonts w:ascii="HG丸ｺﾞｼｯｸM-PRO" w:eastAsia="HG丸ｺﾞｼｯｸM-PRO" w:hAnsi="HG丸ｺﾞｼｯｸM-PRO" w:hint="eastAsia"/>
                <w:b/>
                <w:sz w:val="20"/>
                <w:szCs w:val="20"/>
              </w:rPr>
              <w:t>－</w:t>
            </w:r>
            <w:r w:rsidR="006922CD" w:rsidRPr="005F12AC">
              <w:rPr>
                <w:rFonts w:ascii="HG丸ｺﾞｼｯｸM-PRO" w:eastAsia="HG丸ｺﾞｼｯｸM-PRO" w:hAnsi="HG丸ｺﾞｼｯｸM-PRO" w:hint="eastAsia"/>
                <w:b/>
                <w:sz w:val="20"/>
                <w:szCs w:val="20"/>
              </w:rPr>
              <w:t>）</w:t>
            </w:r>
            <w:r w:rsidR="00F93FA6" w:rsidRPr="005F12AC">
              <w:rPr>
                <w:rFonts w:ascii="HG丸ｺﾞｼｯｸM-PRO" w:eastAsia="HG丸ｺﾞｼｯｸM-PRO" w:hAnsi="HG丸ｺﾞｼｯｸM-PRO" w:hint="eastAsia"/>
                <w:b/>
                <w:sz w:val="20"/>
                <w:szCs w:val="20"/>
              </w:rPr>
              <w:t xml:space="preserve">　</w:t>
            </w:r>
            <w:r w:rsidR="00F93FA6" w:rsidRPr="005F12AC">
              <w:rPr>
                <w:rFonts w:ascii="HG丸ｺﾞｼｯｸM-PRO" w:eastAsia="HG丸ｺﾞｼｯｸM-PRO" w:hAnsi="HG丸ｺﾞｼｯｸM-PRO" w:hint="eastAsia"/>
                <w:sz w:val="20"/>
                <w:szCs w:val="20"/>
              </w:rPr>
              <w:t>※コロナ</w:t>
            </w:r>
          </w:p>
          <w:p w14:paraId="54B9AF41" w14:textId="77777777" w:rsidR="005F12AC" w:rsidRDefault="005F12AC" w:rsidP="006922CD">
            <w:pPr>
              <w:spacing w:line="320" w:lineRule="exact"/>
              <w:ind w:left="200" w:hangingChars="100" w:hanging="200"/>
              <w:rPr>
                <w:rFonts w:ascii="HG丸ｺﾞｼｯｸM-PRO" w:eastAsia="HG丸ｺﾞｼｯｸM-PRO" w:hAnsi="HG丸ｺﾞｼｯｸM-PRO"/>
                <w:sz w:val="20"/>
                <w:szCs w:val="20"/>
              </w:rPr>
            </w:pPr>
          </w:p>
          <w:p w14:paraId="4AEF5175" w14:textId="2811FA3D"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1D5853B2" w14:textId="2414F6F2" w:rsidR="006922CD" w:rsidRPr="005F12AC" w:rsidRDefault="006922CD" w:rsidP="006922CD">
            <w:pPr>
              <w:spacing w:line="320" w:lineRule="exact"/>
              <w:ind w:left="400" w:hangingChars="200" w:hanging="400"/>
              <w:rPr>
                <w:rFonts w:ascii="HG丸ｺﾞｼｯｸM-PRO" w:eastAsia="HG丸ｺﾞｼｯｸM-PRO" w:hAnsi="HG丸ｺﾞｼｯｸM-PRO"/>
                <w:b/>
                <w:sz w:val="20"/>
                <w:szCs w:val="20"/>
              </w:rPr>
            </w:pPr>
            <w:r w:rsidRPr="005F12AC">
              <w:rPr>
                <w:rFonts w:ascii="HG丸ｺﾞｼｯｸM-PRO" w:eastAsia="HG丸ｺﾞｼｯｸM-PRO" w:hAnsi="HG丸ｺﾞｼｯｸM-PRO" w:hint="eastAsia"/>
                <w:sz w:val="20"/>
                <w:szCs w:val="20"/>
              </w:rPr>
              <w:t>ア・主体的・対話的で深い学びを各教科で実践した。「教え方に工夫をしている」の生徒肯定率は</w:t>
            </w:r>
            <w:r w:rsidR="005F12AC" w:rsidRPr="005F12AC">
              <w:rPr>
                <w:rFonts w:ascii="HG丸ｺﾞｼｯｸM-PRO" w:eastAsia="HG丸ｺﾞｼｯｸM-PRO" w:hAnsi="HG丸ｺﾞｼｯｸM-PRO"/>
                <w:sz w:val="20"/>
                <w:szCs w:val="20"/>
              </w:rPr>
              <w:t>73.4</w:t>
            </w:r>
            <w:r w:rsidRPr="005F12AC">
              <w:rPr>
                <w:rFonts w:ascii="HG丸ｺﾞｼｯｸM-PRO" w:eastAsia="HG丸ｺﾞｼｯｸM-PRO" w:hAnsi="HG丸ｺﾞｼｯｸM-PRO" w:hint="eastAsia"/>
                <w:sz w:val="20"/>
                <w:szCs w:val="20"/>
              </w:rPr>
              <w:t>％</w:t>
            </w:r>
            <w:r w:rsidR="00A60359" w:rsidRPr="005F12AC">
              <w:rPr>
                <w:rFonts w:ascii="HG丸ｺﾞｼｯｸM-PRO" w:eastAsia="HG丸ｺﾞｼｯｸM-PRO" w:hAnsi="HG丸ｺﾞｼｯｸM-PRO" w:hint="eastAsia"/>
                <w:sz w:val="20"/>
                <w:szCs w:val="20"/>
              </w:rPr>
              <w:t>に上昇</w:t>
            </w:r>
            <w:r w:rsidR="009420B2" w:rsidRPr="005F12AC">
              <w:rPr>
                <w:rFonts w:ascii="HG丸ｺﾞｼｯｸM-PRO" w:eastAsia="HG丸ｺﾞｼｯｸM-PRO" w:hAnsi="HG丸ｺﾞｼｯｸM-PRO" w:hint="eastAsia"/>
                <w:sz w:val="20"/>
                <w:szCs w:val="20"/>
              </w:rPr>
              <w:t>。</w:t>
            </w:r>
            <w:r w:rsidR="00F06452"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r w:rsidR="009420B2"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0F428696" w14:textId="63C419B0" w:rsidR="006922CD" w:rsidRPr="005F12AC" w:rsidRDefault="006922CD" w:rsidP="006922CD">
            <w:pPr>
              <w:spacing w:line="320" w:lineRule="exact"/>
              <w:ind w:leftChars="100" w:left="310" w:hangingChars="50" w:hanging="1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ICT</w:t>
            </w:r>
            <w:r w:rsidRPr="005F12AC">
              <w:rPr>
                <w:rFonts w:ascii="HG丸ｺﾞｼｯｸM-PRO" w:eastAsia="HG丸ｺﾞｼｯｸM-PRO" w:hAnsi="HG丸ｺﾞｼｯｸM-PRO" w:hint="eastAsia"/>
                <w:sz w:val="20"/>
                <w:szCs w:val="20"/>
              </w:rPr>
              <w:t>機器を有効に活用して授業ができる教員は</w:t>
            </w:r>
            <w:r w:rsidR="005F12AC" w:rsidRPr="005F12AC">
              <w:rPr>
                <w:rFonts w:ascii="HG丸ｺﾞｼｯｸM-PRO" w:eastAsia="HG丸ｺﾞｼｯｸM-PRO" w:hAnsi="HG丸ｺﾞｼｯｸM-PRO"/>
                <w:sz w:val="20"/>
                <w:szCs w:val="20"/>
              </w:rPr>
              <w:t>85.5</w:t>
            </w:r>
            <w:r w:rsidRPr="005F12AC">
              <w:rPr>
                <w:rFonts w:ascii="HG丸ｺﾞｼｯｸM-PRO" w:eastAsia="HG丸ｺﾞｼｯｸM-PRO" w:hAnsi="HG丸ｺﾞｼｯｸM-PRO" w:hint="eastAsia"/>
                <w:sz w:val="20"/>
                <w:szCs w:val="20"/>
              </w:rPr>
              <w:t xml:space="preserve">％に増加した。　　　　　　　</w:t>
            </w:r>
            <w:r w:rsidRPr="005F12AC">
              <w:rPr>
                <w:rFonts w:ascii="HG丸ｺﾞｼｯｸM-PRO" w:eastAsia="HG丸ｺﾞｼｯｸM-PRO" w:hAnsi="HG丸ｺﾞｼｯｸM-PRO" w:hint="eastAsia"/>
                <w:b/>
                <w:sz w:val="20"/>
                <w:szCs w:val="20"/>
              </w:rPr>
              <w:t>（◎）</w:t>
            </w:r>
          </w:p>
          <w:p w14:paraId="0631D886" w14:textId="73CA2A6B"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・若手教員の授業公開などで授業観察を実施した。教員による授業観察件数は</w:t>
            </w:r>
            <w:r w:rsidR="005F12AC" w:rsidRPr="005F12AC">
              <w:rPr>
                <w:rFonts w:ascii="HG丸ｺﾞｼｯｸM-PRO" w:eastAsia="HG丸ｺﾞｼｯｸM-PRO" w:hAnsi="HG丸ｺﾞｼｯｸM-PRO"/>
                <w:sz w:val="20"/>
                <w:szCs w:val="20"/>
              </w:rPr>
              <w:t>65</w:t>
            </w:r>
            <w:r w:rsidRPr="005F12AC">
              <w:rPr>
                <w:rFonts w:ascii="HG丸ｺﾞｼｯｸM-PRO" w:eastAsia="HG丸ｺﾞｼｯｸM-PRO" w:hAnsi="HG丸ｺﾞｼｯｸM-PRO" w:hint="eastAsia"/>
                <w:sz w:val="20"/>
                <w:szCs w:val="20"/>
              </w:rPr>
              <w:t>件</w:t>
            </w:r>
            <w:r w:rsidRPr="005F12AC">
              <w:rPr>
                <w:rFonts w:ascii="HG丸ｺﾞｼｯｸM-PRO" w:eastAsia="HG丸ｺﾞｼｯｸM-PRO" w:hAnsi="HG丸ｺﾞｼｯｸM-PRO" w:hint="eastAsia"/>
                <w:b/>
                <w:sz w:val="20"/>
                <w:szCs w:val="20"/>
              </w:rPr>
              <w:t>（</w:t>
            </w:r>
            <w:r w:rsidR="00E66F25"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0CE8D7EC" w14:textId="77777777" w:rsidR="00F06452"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w:t>
            </w:r>
            <w:r w:rsidR="009420B2" w:rsidRPr="005F12AC">
              <w:rPr>
                <w:rFonts w:ascii="HG丸ｺﾞｼｯｸM-PRO" w:eastAsia="HG丸ｺﾞｼｯｸM-PRO" w:hAnsi="HG丸ｺﾞｼｯｸM-PRO" w:hint="eastAsia"/>
                <w:sz w:val="20"/>
                <w:szCs w:val="20"/>
              </w:rPr>
              <w:t>政治的教養を育む教育</w:t>
            </w:r>
            <w:r w:rsidR="006001C4" w:rsidRPr="005F12AC">
              <w:rPr>
                <w:rFonts w:ascii="HG丸ｺﾞｼｯｸM-PRO" w:eastAsia="HG丸ｺﾞｼｯｸM-PRO" w:hAnsi="HG丸ｺﾞｼｯｸM-PRO" w:hint="eastAsia"/>
                <w:sz w:val="20"/>
                <w:szCs w:val="20"/>
              </w:rPr>
              <w:t>は完全に定着。今年度は大阪府民に取って必要な政策のマ</w:t>
            </w:r>
            <w:r w:rsidRPr="005F12AC">
              <w:rPr>
                <w:rFonts w:ascii="HG丸ｺﾞｼｯｸM-PRO" w:eastAsia="HG丸ｺﾞｼｯｸM-PRO" w:hAnsi="HG丸ｺﾞｼｯｸM-PRO" w:hint="eastAsia"/>
                <w:sz w:val="20"/>
                <w:szCs w:val="20"/>
              </w:rPr>
              <w:t>ニフェスト</w:t>
            </w:r>
            <w:r w:rsidR="006001C4" w:rsidRPr="005F12AC">
              <w:rPr>
                <w:rFonts w:ascii="HG丸ｺﾞｼｯｸM-PRO" w:eastAsia="HG丸ｺﾞｼｯｸM-PRO" w:hAnsi="HG丸ｺﾞｼｯｸM-PRO" w:hint="eastAsia"/>
                <w:sz w:val="20"/>
                <w:szCs w:val="20"/>
              </w:rPr>
              <w:t>作成、演説、模擬選挙。</w:t>
            </w:r>
            <w:r w:rsidRPr="005F12AC">
              <w:rPr>
                <w:rFonts w:ascii="HG丸ｺﾞｼｯｸM-PRO" w:eastAsia="HG丸ｺﾞｼｯｸM-PRO" w:hAnsi="HG丸ｺﾞｼｯｸM-PRO" w:hint="eastAsia"/>
                <w:sz w:val="20"/>
                <w:szCs w:val="20"/>
              </w:rPr>
              <w:t xml:space="preserve">非常に効果的な主体的・対話的で深い学びとなっている。　　　　　　　</w:t>
            </w:r>
            <w:r w:rsidR="00F06452"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sz w:val="20"/>
                <w:szCs w:val="20"/>
              </w:rPr>
              <w:t xml:space="preserve">     </w:t>
            </w:r>
          </w:p>
          <w:p w14:paraId="414C50B7" w14:textId="0E73D617" w:rsidR="006922CD" w:rsidRPr="005F12AC" w:rsidRDefault="006922CD" w:rsidP="00F06452">
            <w:pPr>
              <w:spacing w:line="320" w:lineRule="exact"/>
              <w:ind w:leftChars="200" w:left="420" w:firstLineChars="1050" w:firstLine="2108"/>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b/>
                <w:sz w:val="20"/>
                <w:szCs w:val="20"/>
              </w:rPr>
              <w:t>（◎）</w:t>
            </w:r>
          </w:p>
          <w:p w14:paraId="4CB8A0B6" w14:textId="147F0C18"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w:t>
            </w:r>
            <w:r w:rsidR="006001C4" w:rsidRPr="005F12AC">
              <w:rPr>
                <w:rFonts w:ascii="HG丸ｺﾞｼｯｸM-PRO" w:eastAsia="HG丸ｺﾞｼｯｸM-PRO" w:hAnsi="HG丸ｺﾞｼｯｸM-PRO" w:hint="eastAsia"/>
                <w:sz w:val="20"/>
                <w:szCs w:val="20"/>
              </w:rPr>
              <w:t>同様に完全に定着。深い学びとなっている。</w:t>
            </w:r>
            <w:r w:rsidR="00F06452"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sz w:val="20"/>
                <w:szCs w:val="20"/>
              </w:rPr>
              <w:t xml:space="preserve">       </w:t>
            </w:r>
            <w:r w:rsidR="006001C4" w:rsidRPr="005F12AC">
              <w:rPr>
                <w:rFonts w:ascii="HG丸ｺﾞｼｯｸM-PRO" w:eastAsia="HG丸ｺﾞｼｯｸM-PRO" w:hAnsi="HG丸ｺﾞｼｯｸM-PRO" w:hint="eastAsia"/>
                <w:b/>
                <w:sz w:val="20"/>
                <w:szCs w:val="20"/>
              </w:rPr>
              <w:t>（◎）</w:t>
            </w:r>
          </w:p>
          <w:p w14:paraId="12C1D2E8" w14:textId="60464131"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w:t>
            </w:r>
          </w:p>
          <w:p w14:paraId="4E964417" w14:textId="00F0D440"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ア・提出率第</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回</w:t>
            </w:r>
            <w:r w:rsidR="005F12AC" w:rsidRPr="005F12AC">
              <w:rPr>
                <w:rFonts w:ascii="HG丸ｺﾞｼｯｸM-PRO" w:eastAsia="HG丸ｺﾞｼｯｸM-PRO" w:hAnsi="HG丸ｺﾞｼｯｸM-PRO"/>
                <w:sz w:val="20"/>
                <w:szCs w:val="20"/>
              </w:rPr>
              <w:t>87.5</w:t>
            </w:r>
            <w:r w:rsidRPr="005F12AC">
              <w:rPr>
                <w:rFonts w:ascii="HG丸ｺﾞｼｯｸM-PRO" w:eastAsia="HG丸ｺﾞｼｯｸM-PRO" w:hAnsi="HG丸ｺﾞｼｯｸM-PRO" w:hint="eastAsia"/>
                <w:sz w:val="20"/>
                <w:szCs w:val="20"/>
              </w:rPr>
              <w:t>％、第</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回</w:t>
            </w:r>
            <w:r w:rsidR="005F12AC" w:rsidRPr="005F12AC">
              <w:rPr>
                <w:rFonts w:ascii="HG丸ｺﾞｼｯｸM-PRO" w:eastAsia="HG丸ｺﾞｼｯｸM-PRO" w:hAnsi="HG丸ｺﾞｼｯｸM-PRO"/>
                <w:sz w:val="20"/>
                <w:szCs w:val="20"/>
              </w:rPr>
              <w:t>87.5</w:t>
            </w:r>
            <w:r w:rsidRPr="005F12AC">
              <w:rPr>
                <w:rFonts w:ascii="HG丸ｺﾞｼｯｸM-PRO" w:eastAsia="HG丸ｺﾞｼｯｸM-PRO" w:hAnsi="HG丸ｺﾞｼｯｸM-PRO" w:hint="eastAsia"/>
                <w:sz w:val="20"/>
                <w:szCs w:val="20"/>
              </w:rPr>
              <w:t>％</w:t>
            </w:r>
            <w:r w:rsidR="00EB5EDA"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sz w:val="20"/>
                <w:szCs w:val="20"/>
              </w:rPr>
              <w:t xml:space="preserve">       </w:t>
            </w:r>
            <w:r w:rsidRPr="005F12AC">
              <w:rPr>
                <w:rFonts w:ascii="HG丸ｺﾞｼｯｸM-PRO" w:eastAsia="HG丸ｺﾞｼｯｸM-PRO" w:hAnsi="HG丸ｺﾞｼｯｸM-PRO" w:hint="eastAsia"/>
                <w:b/>
                <w:sz w:val="20"/>
                <w:szCs w:val="20"/>
              </w:rPr>
              <w:t>（◎）</w:t>
            </w:r>
          </w:p>
          <w:p w14:paraId="5380D025" w14:textId="78F629D6" w:rsidR="00F06452" w:rsidRPr="005F12AC" w:rsidRDefault="00EB5EDA" w:rsidP="00EB5EDA">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w:t>
            </w:r>
            <w:r w:rsidR="005F12AC" w:rsidRPr="005F12AC">
              <w:rPr>
                <w:rFonts w:ascii="HG丸ｺﾞｼｯｸM-PRO" w:eastAsia="HG丸ｺﾞｼｯｸM-PRO" w:hAnsi="HG丸ｺﾞｼｯｸM-PRO"/>
                <w:sz w:val="20"/>
                <w:szCs w:val="20"/>
              </w:rPr>
              <w:t>GPT</w:t>
            </w:r>
            <w:r w:rsidRPr="005F12AC">
              <w:rPr>
                <w:rFonts w:ascii="HG丸ｺﾞｼｯｸM-PRO" w:eastAsia="HG丸ｺﾞｼｯｸM-PRO" w:hAnsi="HG丸ｺﾞｼｯｸM-PRO" w:hint="eastAsia"/>
                <w:sz w:val="20"/>
                <w:szCs w:val="20"/>
              </w:rPr>
              <w:t>を中心に「魅力ある授業」をめざし、オンライン授業への対応、</w:t>
            </w:r>
            <w:r w:rsidR="005F12AC" w:rsidRPr="005F12AC">
              <w:rPr>
                <w:rFonts w:ascii="HG丸ｺﾞｼｯｸM-PRO" w:eastAsia="HG丸ｺﾞｼｯｸM-PRO" w:hAnsi="HG丸ｺﾞｼｯｸM-PRO"/>
                <w:sz w:val="20"/>
                <w:szCs w:val="20"/>
              </w:rPr>
              <w:t>ICT</w:t>
            </w:r>
            <w:r w:rsidRPr="005F12AC">
              <w:rPr>
                <w:rFonts w:ascii="HG丸ｺﾞｼｯｸM-PRO" w:eastAsia="HG丸ｺﾞｼｯｸM-PRO" w:hAnsi="HG丸ｺﾞｼｯｸM-PRO" w:hint="eastAsia"/>
                <w:sz w:val="20"/>
                <w:szCs w:val="20"/>
              </w:rPr>
              <w:t>の活用及び授業見学・意見交換会(</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25</w:t>
            </w: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29</w:t>
            </w:r>
            <w:r w:rsidRPr="005F12AC">
              <w:rPr>
                <w:rFonts w:ascii="HG丸ｺﾞｼｯｸM-PRO" w:eastAsia="HG丸ｺﾞｼｯｸM-PRO" w:hAnsi="HG丸ｺﾞｼｯｸM-PRO" w:hint="eastAsia"/>
                <w:sz w:val="20"/>
                <w:szCs w:val="20"/>
              </w:rPr>
              <w:t>)等を実施したことで、「教え方に工夫をしている先生が多い」の生徒肯定率は</w:t>
            </w:r>
            <w:r w:rsidR="005F12AC" w:rsidRPr="005F12AC">
              <w:rPr>
                <w:rFonts w:ascii="HG丸ｺﾞｼｯｸM-PRO" w:eastAsia="HG丸ｺﾞｼｯｸM-PRO" w:hAnsi="HG丸ｺﾞｼｯｸM-PRO"/>
                <w:sz w:val="20"/>
                <w:szCs w:val="20"/>
              </w:rPr>
              <w:t>73.4</w:t>
            </w:r>
            <w:r w:rsidRPr="005F12AC">
              <w:rPr>
                <w:rFonts w:ascii="HG丸ｺﾞｼｯｸM-PRO" w:eastAsia="HG丸ｺﾞｼｯｸM-PRO" w:hAnsi="HG丸ｺﾞｼｯｸM-PRO" w:hint="eastAsia"/>
                <w:sz w:val="20"/>
                <w:szCs w:val="20"/>
              </w:rPr>
              <w:t>％で目標値（前掲）を達成し</w:t>
            </w:r>
            <w:r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sz w:val="20"/>
                <w:szCs w:val="20"/>
              </w:rPr>
              <w:t>、授業アンケートの平均値は第</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回が</w:t>
            </w:r>
            <w:r w:rsidR="005F12AC" w:rsidRPr="005F12AC">
              <w:rPr>
                <w:rFonts w:ascii="HG丸ｺﾞｼｯｸM-PRO" w:eastAsia="HG丸ｺﾞｼｯｸM-PRO" w:hAnsi="HG丸ｺﾞｼｯｸM-PRO"/>
                <w:sz w:val="20"/>
                <w:szCs w:val="20"/>
              </w:rPr>
              <w:t>3.31</w:t>
            </w:r>
            <w:r w:rsidRPr="005F12AC">
              <w:rPr>
                <w:rFonts w:ascii="HG丸ｺﾞｼｯｸM-PRO" w:eastAsia="HG丸ｺﾞｼｯｸM-PRO" w:hAnsi="HG丸ｺﾞｼｯｸM-PRO" w:hint="eastAsia"/>
                <w:sz w:val="20"/>
                <w:szCs w:val="20"/>
              </w:rPr>
              <w:t>、第</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回が</w:t>
            </w:r>
            <w:r w:rsidR="005F12AC" w:rsidRPr="005F12AC">
              <w:rPr>
                <w:rFonts w:ascii="HG丸ｺﾞｼｯｸM-PRO" w:eastAsia="HG丸ｺﾞｼｯｸM-PRO" w:hAnsi="HG丸ｺﾞｼｯｸM-PRO"/>
                <w:sz w:val="20"/>
                <w:szCs w:val="20"/>
              </w:rPr>
              <w:t>3.32</w:t>
            </w:r>
            <w:r w:rsidR="00F06452" w:rsidRPr="005F12AC">
              <w:rPr>
                <w:rFonts w:ascii="HG丸ｺﾞｼｯｸM-PRO" w:eastAsia="HG丸ｺﾞｼｯｸM-PRO" w:hAnsi="HG丸ｺﾞｼｯｸM-PRO" w:hint="eastAsia"/>
                <w:sz w:val="20"/>
                <w:szCs w:val="20"/>
              </w:rPr>
              <w:t>で平均値が</w:t>
            </w:r>
            <w:r w:rsidR="005F12AC" w:rsidRPr="005F12AC">
              <w:rPr>
                <w:rFonts w:ascii="HG丸ｺﾞｼｯｸM-PRO" w:eastAsia="HG丸ｺﾞｼｯｸM-PRO" w:hAnsi="HG丸ｺﾞｼｯｸM-PRO"/>
                <w:sz w:val="20"/>
                <w:szCs w:val="20"/>
              </w:rPr>
              <w:t>3.32</w:t>
            </w:r>
            <w:r w:rsidRPr="005F12AC">
              <w:rPr>
                <w:rFonts w:ascii="HG丸ｺﾞｼｯｸM-PRO" w:eastAsia="HG丸ｺﾞｼｯｸM-PRO" w:hAnsi="HG丸ｺﾞｼｯｸM-PRO" w:hint="eastAsia"/>
                <w:sz w:val="20"/>
                <w:szCs w:val="20"/>
              </w:rPr>
              <w:t>。</w:t>
            </w:r>
            <w:r w:rsidR="00F06452" w:rsidRPr="005F12AC">
              <w:rPr>
                <w:rFonts w:ascii="HG丸ｺﾞｼｯｸM-PRO" w:eastAsia="HG丸ｺﾞｼｯｸM-PRO" w:hAnsi="HG丸ｺﾞｼｯｸM-PRO" w:hint="eastAsia"/>
                <w:sz w:val="20"/>
                <w:szCs w:val="20"/>
              </w:rPr>
              <w:t xml:space="preserve">　　　　　　　</w:t>
            </w:r>
            <w:r w:rsidR="00F06452" w:rsidRPr="005F12AC">
              <w:rPr>
                <w:rFonts w:ascii="HG丸ｺﾞｼｯｸM-PRO" w:eastAsia="HG丸ｺﾞｼｯｸM-PRO" w:hAnsi="HG丸ｺﾞｼｯｸM-PRO" w:hint="eastAsia"/>
                <w:b/>
                <w:sz w:val="20"/>
                <w:szCs w:val="20"/>
              </w:rPr>
              <w:t>（○）</w:t>
            </w:r>
          </w:p>
          <w:p w14:paraId="06C6C4A8" w14:textId="439C005E" w:rsidR="00EB5EDA" w:rsidRPr="005F12AC" w:rsidRDefault="00EB5EDA" w:rsidP="00F06452">
            <w:pPr>
              <w:spacing w:line="320" w:lineRule="exact"/>
              <w:ind w:leftChars="100" w:left="21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引き続き校内研修の充実を図る。　</w:t>
            </w:r>
          </w:p>
          <w:p w14:paraId="1DA98293" w14:textId="797AD6DE"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p>
        </w:tc>
      </w:tr>
      <w:tr w:rsidR="006922CD" w:rsidRPr="005F12AC" w14:paraId="64E3DA71" w14:textId="77777777" w:rsidTr="002A6CDA">
        <w:trPr>
          <w:cantSplit/>
          <w:trHeight w:val="1314"/>
          <w:jc w:val="center"/>
        </w:trPr>
        <w:tc>
          <w:tcPr>
            <w:tcW w:w="881" w:type="dxa"/>
            <w:shd w:val="clear" w:color="auto" w:fill="auto"/>
            <w:textDirection w:val="tbRlV"/>
            <w:vAlign w:val="center"/>
          </w:tcPr>
          <w:p w14:paraId="0CACBF93" w14:textId="51E8B751" w:rsidR="006922CD" w:rsidRPr="005F12AC" w:rsidRDefault="005F12AC" w:rsidP="006922CD">
            <w:pPr>
              <w:spacing w:line="360" w:lineRule="exact"/>
              <w:ind w:firstLineChars="200" w:firstLine="420"/>
              <w:jc w:val="center"/>
              <w:rPr>
                <w:rFonts w:ascii="HG丸ｺﾞｼｯｸM-PRO" w:eastAsia="HG丸ｺﾞｼｯｸM-PRO" w:hAnsi="HG丸ｺﾞｼｯｸM-PRO"/>
                <w:spacing w:val="-20"/>
                <w:sz w:val="20"/>
                <w:szCs w:val="20"/>
              </w:rPr>
            </w:pPr>
            <w:r w:rsidRPr="005F12AC">
              <w:rPr>
                <w:rFonts w:ascii="HG丸ｺﾞｼｯｸM-PRO" w:eastAsia="HG丸ｺﾞｼｯｸM-PRO" w:hAnsi="HG丸ｺﾞｼｯｸM-PRO" w:hint="eastAsia"/>
                <w:szCs w:val="21"/>
              </w:rPr>
              <w:t>２</w:t>
            </w:r>
            <w:r w:rsidR="006922CD" w:rsidRPr="005F12AC">
              <w:rPr>
                <w:rFonts w:ascii="HG丸ｺﾞｼｯｸM-PRO" w:eastAsia="HG丸ｺﾞｼｯｸM-PRO" w:hAnsi="HG丸ｺﾞｼｯｸM-PRO" w:hint="eastAsia"/>
                <w:szCs w:val="21"/>
              </w:rPr>
              <w:t xml:space="preserve">　</w:t>
            </w:r>
            <w:r w:rsidR="006922CD" w:rsidRPr="005F12AC">
              <w:rPr>
                <w:rFonts w:ascii="HG丸ｺﾞｼｯｸM-PRO" w:eastAsia="HG丸ｺﾞｼｯｸM-PRO" w:hAnsi="HG丸ｺﾞｼｯｸM-PRO" w:hint="eastAsia"/>
                <w:color w:val="000000"/>
              </w:rPr>
              <w:t>社会とつながる力の育成</w:t>
            </w:r>
          </w:p>
        </w:tc>
        <w:tc>
          <w:tcPr>
            <w:tcW w:w="1879" w:type="dxa"/>
            <w:shd w:val="clear" w:color="auto" w:fill="auto"/>
          </w:tcPr>
          <w:p w14:paraId="5A3E30D5" w14:textId="5F292C9D" w:rsidR="006922CD" w:rsidRPr="005F12AC" w:rsidRDefault="006922CD" w:rsidP="006922CD">
            <w:pPr>
              <w:ind w:leftChars="8" w:left="217"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 xml:space="preserve">）基本的生活習慣の確立と規範意識の育成　　　</w:t>
            </w:r>
          </w:p>
          <w:p w14:paraId="1EE451B1"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ア、生徒指導部を中核とした指導体制の充実</w:t>
            </w:r>
          </w:p>
          <w:p w14:paraId="381EC5DF"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0F99DC4C"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03CCF9A4" w14:textId="009D7C0D"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）生徒会活動及びクラス活動の活性化</w:t>
            </w:r>
          </w:p>
          <w:p w14:paraId="6991AA4B"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ア、体育祭、文化祭実行委員会の活性化</w:t>
            </w:r>
          </w:p>
          <w:p w14:paraId="143EF569" w14:textId="77777777" w:rsidR="006922CD" w:rsidRPr="005F12AC" w:rsidRDefault="006922CD" w:rsidP="006922CD">
            <w:pPr>
              <w:rPr>
                <w:rFonts w:ascii="HG丸ｺﾞｼｯｸM-PRO" w:eastAsia="HG丸ｺﾞｼｯｸM-PRO" w:hAnsi="HG丸ｺﾞｼｯｸM-PRO"/>
                <w:sz w:val="20"/>
                <w:szCs w:val="20"/>
              </w:rPr>
            </w:pPr>
          </w:p>
          <w:p w14:paraId="4E5981C7" w14:textId="77777777" w:rsidR="006922CD" w:rsidRPr="005F12AC" w:rsidRDefault="006922CD" w:rsidP="006922CD">
            <w:pPr>
              <w:rPr>
                <w:rFonts w:ascii="HG丸ｺﾞｼｯｸM-PRO" w:eastAsia="HG丸ｺﾞｼｯｸM-PRO" w:hAnsi="HG丸ｺﾞｼｯｸM-PRO"/>
                <w:sz w:val="20"/>
                <w:szCs w:val="20"/>
              </w:rPr>
            </w:pPr>
          </w:p>
          <w:p w14:paraId="5AD497D1" w14:textId="77777777" w:rsidR="006922CD" w:rsidRPr="005F12AC" w:rsidRDefault="006922CD" w:rsidP="006922CD">
            <w:pPr>
              <w:rPr>
                <w:rFonts w:ascii="HG丸ｺﾞｼｯｸM-PRO" w:eastAsia="HG丸ｺﾞｼｯｸM-PRO" w:hAnsi="HG丸ｺﾞｼｯｸM-PRO"/>
                <w:sz w:val="20"/>
                <w:szCs w:val="20"/>
              </w:rPr>
            </w:pPr>
          </w:p>
          <w:p w14:paraId="28D115AD" w14:textId="7A7BA895"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）部活動の充実</w:t>
            </w:r>
          </w:p>
          <w:p w14:paraId="78396523"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ア、部活動の活性化に向けた取り組み推進</w:t>
            </w:r>
          </w:p>
          <w:p w14:paraId="4CE9E102"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4369D5C7"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4E3B1B25" w14:textId="3BEA1AC3" w:rsidR="006922CD" w:rsidRDefault="006922CD" w:rsidP="006922CD">
            <w:pPr>
              <w:ind w:left="200" w:hangingChars="100" w:hanging="200"/>
              <w:rPr>
                <w:rFonts w:ascii="HG丸ｺﾞｼｯｸM-PRO" w:eastAsia="HG丸ｺﾞｼｯｸM-PRO" w:hAnsi="HG丸ｺﾞｼｯｸM-PRO"/>
                <w:sz w:val="20"/>
                <w:szCs w:val="20"/>
              </w:rPr>
            </w:pPr>
          </w:p>
          <w:p w14:paraId="1F116C68" w14:textId="47B3C52E" w:rsidR="005F12AC" w:rsidRDefault="005F12AC" w:rsidP="006922CD">
            <w:pPr>
              <w:ind w:left="200" w:hangingChars="100" w:hanging="200"/>
              <w:rPr>
                <w:rFonts w:ascii="HG丸ｺﾞｼｯｸM-PRO" w:eastAsia="HG丸ｺﾞｼｯｸM-PRO" w:hAnsi="HG丸ｺﾞｼｯｸM-PRO"/>
                <w:sz w:val="20"/>
                <w:szCs w:val="20"/>
              </w:rPr>
            </w:pPr>
          </w:p>
          <w:p w14:paraId="56A04EA6" w14:textId="77777777" w:rsidR="005F12AC" w:rsidRPr="005F12AC" w:rsidRDefault="005F12AC" w:rsidP="006922CD">
            <w:pPr>
              <w:ind w:left="200" w:hangingChars="100" w:hanging="200"/>
              <w:rPr>
                <w:rFonts w:ascii="HG丸ｺﾞｼｯｸM-PRO" w:eastAsia="HG丸ｺﾞｼｯｸM-PRO" w:hAnsi="HG丸ｺﾞｼｯｸM-PRO"/>
                <w:sz w:val="20"/>
                <w:szCs w:val="20"/>
              </w:rPr>
            </w:pPr>
          </w:p>
          <w:p w14:paraId="4C8D2AD7" w14:textId="032FC434"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）人権教育と道徳教育の推進</w:t>
            </w:r>
          </w:p>
          <w:p w14:paraId="5EB1501F"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7D900774"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p w14:paraId="197AF4FD" w14:textId="2A610F88"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５</w:t>
            </w:r>
            <w:r w:rsidRPr="005F12AC">
              <w:rPr>
                <w:rFonts w:ascii="HG丸ｺﾞｼｯｸM-PRO" w:eastAsia="HG丸ｺﾞｼｯｸM-PRO" w:hAnsi="HG丸ｺﾞｼｯｸM-PRO" w:hint="eastAsia"/>
                <w:sz w:val="20"/>
                <w:szCs w:val="20"/>
              </w:rPr>
              <w:t>）国際交流の推進</w:t>
            </w:r>
          </w:p>
          <w:p w14:paraId="1D154D87" w14:textId="77777777" w:rsidR="006922CD" w:rsidRPr="005F12AC" w:rsidRDefault="006922CD" w:rsidP="006922CD">
            <w:pPr>
              <w:ind w:left="200" w:hangingChars="100" w:hanging="200"/>
              <w:rPr>
                <w:rFonts w:ascii="HG丸ｺﾞｼｯｸM-PRO" w:eastAsia="HG丸ｺﾞｼｯｸM-PRO" w:hAnsi="HG丸ｺﾞｼｯｸM-PRO"/>
                <w:sz w:val="20"/>
                <w:szCs w:val="20"/>
              </w:rPr>
            </w:pPr>
          </w:p>
        </w:tc>
        <w:tc>
          <w:tcPr>
            <w:tcW w:w="5670" w:type="dxa"/>
            <w:tcBorders>
              <w:right w:val="dashed" w:sz="4" w:space="0" w:color="auto"/>
            </w:tcBorders>
            <w:shd w:val="clear" w:color="auto" w:fill="auto"/>
          </w:tcPr>
          <w:p w14:paraId="554BEFAF" w14:textId="0D338C6E"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 xml:space="preserve">）基本的生活習慣の確立と規範意識の育成　　</w:t>
            </w:r>
          </w:p>
          <w:p w14:paraId="5D36FCE4" w14:textId="77777777" w:rsidR="006922CD" w:rsidRPr="005F12AC" w:rsidRDefault="006922CD" w:rsidP="006922CD">
            <w:pPr>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ア・年度初めに、生徒指導事例研修を行い、校内で統一した指導体制を再確認する。</w:t>
            </w:r>
          </w:p>
          <w:p w14:paraId="21909B62" w14:textId="77777777"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・遅刻指導・頭髪指導は年間を通して計画的に実施する。</w:t>
            </w:r>
          </w:p>
          <w:p w14:paraId="43A5CF4D" w14:textId="77777777"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・遅刻者への早朝指導、放課後指導の中で、「時間の大切さ」を自覚させ、遅刻常習者を減少させる。</w:t>
            </w:r>
          </w:p>
          <w:p w14:paraId="4B0E8880" w14:textId="77777777"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・清掃指導を充実させ、生徒の清掃当番を確立し校内美化に努める。</w:t>
            </w:r>
          </w:p>
          <w:p w14:paraId="58478512" w14:textId="50A36B55" w:rsidR="006922CD" w:rsidRPr="005F12AC" w:rsidRDefault="006922CD" w:rsidP="006922C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）生徒会活動及びクラス活動の活性化</w:t>
            </w:r>
          </w:p>
          <w:p w14:paraId="4AC8D6EF" w14:textId="0B74DB7E" w:rsidR="006922CD" w:rsidRPr="005F12AC" w:rsidRDefault="006922CD" w:rsidP="006922CD">
            <w:pPr>
              <w:ind w:leftChars="16" w:left="374" w:hangingChars="170" w:hanging="34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ア・生徒会部創設</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年目で進化をとげてきた生徒の自主性を尊重し改善を加えながら、さらによりよい活動・行事へと発展させる。</w:t>
            </w:r>
          </w:p>
          <w:p w14:paraId="15EA6F09" w14:textId="77777777" w:rsidR="006922CD" w:rsidRPr="005F12AC" w:rsidRDefault="006922CD" w:rsidP="006922CD">
            <w:pPr>
              <w:ind w:leftChars="116" w:left="384" w:hangingChars="70" w:hanging="140"/>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sz w:val="20"/>
                <w:szCs w:val="20"/>
              </w:rPr>
              <w:t>・体育祭・</w:t>
            </w:r>
            <w:r w:rsidRPr="005F12AC">
              <w:rPr>
                <w:rFonts w:ascii="HG丸ｺﾞｼｯｸM-PRO" w:eastAsia="HG丸ｺﾞｼｯｸM-PRO" w:hAnsi="HG丸ｺﾞｼｯｸM-PRO" w:hint="eastAsia"/>
                <w:color w:val="000000"/>
                <w:sz w:val="20"/>
                <w:szCs w:val="20"/>
              </w:rPr>
              <w:t>文化祭については生徒の主体性を喚起しつつ、地域への一般公開を実施する。</w:t>
            </w:r>
          </w:p>
          <w:p w14:paraId="5DB2686F" w14:textId="77777777" w:rsidR="006922CD" w:rsidRPr="005F12AC" w:rsidRDefault="006922CD" w:rsidP="006922CD">
            <w:pPr>
              <w:ind w:leftChars="16" w:left="168" w:hangingChars="67" w:hanging="1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 xml:space="preserve">　・生徒の各種委員会の活性化をはかる。</w:t>
            </w:r>
          </w:p>
          <w:p w14:paraId="205D650F" w14:textId="77777777"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 xml:space="preserve">　・学校行事への生徒サポーターの参加を促進する。</w:t>
            </w:r>
          </w:p>
          <w:p w14:paraId="39FAB828" w14:textId="77777777"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p>
          <w:p w14:paraId="6277A9DA" w14:textId="6159B19B"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）部活動の充実</w:t>
            </w:r>
          </w:p>
          <w:p w14:paraId="23BBE970" w14:textId="21FF2E7B"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ア・部活動活性化プロジェクトチーム（</w:t>
            </w:r>
            <w:r w:rsidR="005F12AC" w:rsidRPr="005F12AC">
              <w:rPr>
                <w:rFonts w:ascii="HG丸ｺﾞｼｯｸM-PRO" w:eastAsia="HG丸ｺﾞｼｯｸM-PRO" w:hAnsi="HG丸ｺﾞｼｯｸM-PRO"/>
                <w:color w:val="000000"/>
                <w:sz w:val="20"/>
                <w:szCs w:val="20"/>
              </w:rPr>
              <w:t>BPT</w:t>
            </w:r>
            <w:r w:rsidRPr="005F12AC">
              <w:rPr>
                <w:rFonts w:ascii="HG丸ｺﾞｼｯｸM-PRO" w:eastAsia="HG丸ｺﾞｼｯｸM-PRO" w:hAnsi="HG丸ｺﾞｼｯｸM-PRO" w:hint="eastAsia"/>
                <w:color w:val="000000"/>
                <w:sz w:val="20"/>
                <w:szCs w:val="20"/>
              </w:rPr>
              <w:t>）を中心に、体験入部、部活動の活動や発表の「見える化」、運動部の中学生向け「東総カップ」、合同部活動・練習など、本校の部活動について検討する。</w:t>
            </w:r>
          </w:p>
          <w:p w14:paraId="7AF72DF9" w14:textId="6F964543"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 xml:space="preserve">　・本校</w:t>
            </w:r>
            <w:r w:rsidR="005F12AC" w:rsidRPr="005F12AC">
              <w:rPr>
                <w:rFonts w:ascii="HG丸ｺﾞｼｯｸM-PRO" w:eastAsia="HG丸ｺﾞｼｯｸM-PRO" w:hAnsi="HG丸ｺﾞｼｯｸM-PRO"/>
                <w:color w:val="000000"/>
                <w:sz w:val="20"/>
                <w:szCs w:val="20"/>
              </w:rPr>
              <w:t>HP</w:t>
            </w:r>
            <w:r w:rsidRPr="005F12AC">
              <w:rPr>
                <w:rFonts w:ascii="HG丸ｺﾞｼｯｸM-PRO" w:eastAsia="HG丸ｺﾞｼｯｸM-PRO" w:hAnsi="HG丸ｺﾞｼｯｸM-PRO" w:hint="eastAsia"/>
                <w:color w:val="000000"/>
                <w:sz w:val="20"/>
                <w:szCs w:val="20"/>
              </w:rPr>
              <w:t>へ部活動の活動状況の更新を迅速にする。</w:t>
            </w:r>
          </w:p>
          <w:p w14:paraId="77ABA3D0" w14:textId="77777777"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 xml:space="preserve">　・部活動活動方針に則り活動を行う。</w:t>
            </w:r>
          </w:p>
          <w:p w14:paraId="0EB8543B" w14:textId="7A7882C8" w:rsidR="006922CD" w:rsidRDefault="006922CD" w:rsidP="006922CD">
            <w:pPr>
              <w:ind w:leftChars="16" w:left="368" w:hangingChars="167" w:hanging="334"/>
              <w:rPr>
                <w:rFonts w:ascii="HG丸ｺﾞｼｯｸM-PRO" w:eastAsia="HG丸ｺﾞｼｯｸM-PRO" w:hAnsi="HG丸ｺﾞｼｯｸM-PRO"/>
                <w:color w:val="000000"/>
                <w:sz w:val="20"/>
                <w:szCs w:val="20"/>
              </w:rPr>
            </w:pPr>
          </w:p>
          <w:p w14:paraId="7C3E2AEA" w14:textId="13F189EA" w:rsidR="005F12AC" w:rsidRDefault="005F12AC" w:rsidP="006922CD">
            <w:pPr>
              <w:ind w:leftChars="16" w:left="368" w:hangingChars="167" w:hanging="334"/>
              <w:rPr>
                <w:rFonts w:ascii="HG丸ｺﾞｼｯｸM-PRO" w:eastAsia="HG丸ｺﾞｼｯｸM-PRO" w:hAnsi="HG丸ｺﾞｼｯｸM-PRO"/>
                <w:color w:val="000000"/>
                <w:sz w:val="20"/>
                <w:szCs w:val="20"/>
              </w:rPr>
            </w:pPr>
          </w:p>
          <w:p w14:paraId="34449FD0" w14:textId="77777777" w:rsidR="005F12AC" w:rsidRPr="005F12AC" w:rsidRDefault="005F12AC" w:rsidP="006922CD">
            <w:pPr>
              <w:ind w:leftChars="16" w:left="368" w:hangingChars="167" w:hanging="334"/>
              <w:rPr>
                <w:rFonts w:ascii="HG丸ｺﾞｼｯｸM-PRO" w:eastAsia="HG丸ｺﾞｼｯｸM-PRO" w:hAnsi="HG丸ｺﾞｼｯｸM-PRO"/>
                <w:color w:val="000000"/>
                <w:sz w:val="20"/>
                <w:szCs w:val="20"/>
              </w:rPr>
            </w:pPr>
          </w:p>
          <w:p w14:paraId="5084240A" w14:textId="4B477111" w:rsidR="006922CD" w:rsidRPr="005F12AC" w:rsidRDefault="006922CD" w:rsidP="006922CD">
            <w:pPr>
              <w:ind w:leftChars="16" w:left="368" w:hangingChars="167" w:hanging="334"/>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w:t>
            </w:r>
            <w:r w:rsidR="005F12AC" w:rsidRPr="005F12AC">
              <w:rPr>
                <w:rFonts w:ascii="HG丸ｺﾞｼｯｸM-PRO" w:eastAsia="HG丸ｺﾞｼｯｸM-PRO" w:hAnsi="HG丸ｺﾞｼｯｸM-PRO" w:hint="eastAsia"/>
                <w:color w:val="000000"/>
                <w:sz w:val="20"/>
                <w:szCs w:val="20"/>
              </w:rPr>
              <w:t>４</w:t>
            </w:r>
            <w:r w:rsidRPr="005F12AC">
              <w:rPr>
                <w:rFonts w:ascii="HG丸ｺﾞｼｯｸM-PRO" w:eastAsia="HG丸ｺﾞｼｯｸM-PRO" w:hAnsi="HG丸ｺﾞｼｯｸM-PRO" w:hint="eastAsia"/>
                <w:color w:val="000000"/>
                <w:sz w:val="20"/>
                <w:szCs w:val="20"/>
              </w:rPr>
              <w:t>）人権教育と道徳教育の推進</w:t>
            </w:r>
          </w:p>
          <w:p w14:paraId="78676DD8" w14:textId="77777777" w:rsidR="006922CD" w:rsidRPr="005F12AC" w:rsidRDefault="006922CD" w:rsidP="006922CD">
            <w:pPr>
              <w:ind w:leftChars="116" w:left="344" w:hangingChars="50" w:hanging="100"/>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・道徳教育推進教師と人権教育推進委員会の連携を通して多様な手法により人権ホームルーム等の充実をはかり、人間としての在り方生き方についての考えを広める。</w:t>
            </w:r>
          </w:p>
          <w:p w14:paraId="6C82E767" w14:textId="5779E398" w:rsidR="006922CD" w:rsidRPr="005F12AC" w:rsidRDefault="006922CD" w:rsidP="006922CD">
            <w:pPr>
              <w:rPr>
                <w:rFonts w:ascii="HG丸ｺﾞｼｯｸM-PRO" w:eastAsia="HG丸ｺﾞｼｯｸM-PRO" w:hAnsi="HG丸ｺﾞｼｯｸM-PRO"/>
                <w:color w:val="000000"/>
                <w:sz w:val="20"/>
                <w:szCs w:val="20"/>
              </w:rPr>
            </w:pPr>
            <w:r w:rsidRPr="005F12AC">
              <w:rPr>
                <w:rFonts w:ascii="HG丸ｺﾞｼｯｸM-PRO" w:eastAsia="HG丸ｺﾞｼｯｸM-PRO" w:hAnsi="HG丸ｺﾞｼｯｸM-PRO" w:hint="eastAsia"/>
                <w:color w:val="000000"/>
                <w:sz w:val="20"/>
                <w:szCs w:val="20"/>
              </w:rPr>
              <w:t>（</w:t>
            </w:r>
            <w:r w:rsidR="005F12AC" w:rsidRPr="005F12AC">
              <w:rPr>
                <w:rFonts w:ascii="HG丸ｺﾞｼｯｸM-PRO" w:eastAsia="HG丸ｺﾞｼｯｸM-PRO" w:hAnsi="HG丸ｺﾞｼｯｸM-PRO" w:hint="eastAsia"/>
                <w:color w:val="000000"/>
                <w:sz w:val="20"/>
                <w:szCs w:val="20"/>
              </w:rPr>
              <w:t>５</w:t>
            </w:r>
            <w:r w:rsidRPr="005F12AC">
              <w:rPr>
                <w:rFonts w:ascii="HG丸ｺﾞｼｯｸM-PRO" w:eastAsia="HG丸ｺﾞｼｯｸM-PRO" w:hAnsi="HG丸ｺﾞｼｯｸM-PRO" w:hint="eastAsia"/>
                <w:color w:val="000000"/>
                <w:sz w:val="20"/>
                <w:szCs w:val="20"/>
              </w:rPr>
              <w:t>）国際交流の推進</w:t>
            </w:r>
          </w:p>
          <w:p w14:paraId="74F457D8" w14:textId="77777777"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color w:val="000000"/>
                <w:sz w:val="20"/>
                <w:szCs w:val="20"/>
              </w:rPr>
              <w:t xml:space="preserve">　・韓国をはじめとした諸外国との学校交流を推進する。</w:t>
            </w:r>
          </w:p>
        </w:tc>
        <w:tc>
          <w:tcPr>
            <w:tcW w:w="3261" w:type="dxa"/>
            <w:tcBorders>
              <w:right w:val="dashed" w:sz="4" w:space="0" w:color="auto"/>
            </w:tcBorders>
          </w:tcPr>
          <w:p w14:paraId="5CDAFC5E" w14:textId="06630B77"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58108893" w14:textId="34CA1F86"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ア・年間遅刻総数</w:t>
            </w:r>
            <w:r w:rsidR="005F12AC" w:rsidRPr="005F12AC">
              <w:rPr>
                <w:rFonts w:ascii="HG丸ｺﾞｼｯｸM-PRO" w:eastAsia="HG丸ｺﾞｼｯｸM-PRO" w:hAnsi="HG丸ｺﾞｼｯｸM-PRO"/>
                <w:sz w:val="20"/>
                <w:szCs w:val="20"/>
              </w:rPr>
              <w:t>2000</w:t>
            </w:r>
            <w:r w:rsidRPr="005F12AC">
              <w:rPr>
                <w:rFonts w:ascii="HG丸ｺﾞｼｯｸM-PRO" w:eastAsia="HG丸ｺﾞｼｯｸM-PRO" w:hAnsi="HG丸ｺﾞｼｯｸM-PRO" w:hint="eastAsia"/>
                <w:sz w:val="20"/>
                <w:szCs w:val="20"/>
              </w:rPr>
              <w:t>件未満。</w:t>
            </w:r>
          </w:p>
          <w:p w14:paraId="0D5454DC" w14:textId="5657D398"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sz w:val="20"/>
                <w:szCs w:val="20"/>
              </w:rPr>
              <w:t>2126</w:t>
            </w:r>
            <w:r w:rsidRPr="005F12AC">
              <w:rPr>
                <w:rFonts w:ascii="HG丸ｺﾞｼｯｸM-PRO" w:eastAsia="HG丸ｺﾞｼｯｸM-PRO" w:hAnsi="HG丸ｺﾞｼｯｸM-PRO" w:hint="eastAsia"/>
                <w:sz w:val="20"/>
                <w:szCs w:val="20"/>
              </w:rPr>
              <w:t>件）</w:t>
            </w:r>
          </w:p>
          <w:p w14:paraId="77482D26" w14:textId="0A5D0796" w:rsidR="006922CD" w:rsidRPr="005F12AC" w:rsidRDefault="006922CD" w:rsidP="006922CD">
            <w:pPr>
              <w:spacing w:line="320" w:lineRule="exact"/>
              <w:ind w:leftChars="94" w:left="421" w:hangingChars="112" w:hanging="22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・学校教育自己診断「生活規律や学習規律などの基本的生活習慣について」の項目生徒肯定率</w:t>
            </w:r>
            <w:r w:rsidR="005F12AC" w:rsidRPr="005F12AC">
              <w:rPr>
                <w:rFonts w:ascii="HG丸ｺﾞｼｯｸM-PRO" w:eastAsia="HG丸ｺﾞｼｯｸM-PRO" w:hAnsi="HG丸ｺﾞｼｯｸM-PRO"/>
                <w:sz w:val="20"/>
                <w:szCs w:val="20"/>
              </w:rPr>
              <w:t>77</w:t>
            </w:r>
            <w:r w:rsidRPr="005F12AC">
              <w:rPr>
                <w:rFonts w:ascii="HG丸ｺﾞｼｯｸM-PRO" w:eastAsia="HG丸ｺﾞｼｯｸM-PRO" w:hAnsi="HG丸ｺﾞｼｯｸM-PRO" w:hint="eastAsia"/>
                <w:sz w:val="20"/>
                <w:szCs w:val="20"/>
              </w:rPr>
              <w:t>％以上。</w:t>
            </w:r>
          </w:p>
          <w:p w14:paraId="26F8F19C" w14:textId="50ACE68A" w:rsidR="006922CD" w:rsidRPr="005F12AC" w:rsidRDefault="006922CD" w:rsidP="006922CD">
            <w:pPr>
              <w:spacing w:line="320" w:lineRule="exact"/>
              <w:ind w:leftChars="144" w:left="302"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74.5</w:t>
            </w:r>
            <w:r w:rsidRPr="005F12AC">
              <w:rPr>
                <w:rFonts w:ascii="HG丸ｺﾞｼｯｸM-PRO" w:eastAsia="HG丸ｺﾞｼｯｸM-PRO" w:hAnsi="HG丸ｺﾞｼｯｸM-PRO" w:hint="eastAsia"/>
                <w:sz w:val="20"/>
                <w:szCs w:val="20"/>
              </w:rPr>
              <w:t>％）</w:t>
            </w:r>
          </w:p>
          <w:p w14:paraId="3759A93E" w14:textId="1DB36122" w:rsidR="006922CD" w:rsidRPr="005F12AC" w:rsidRDefault="006922CD" w:rsidP="006922CD">
            <w:pPr>
              <w:spacing w:line="320" w:lineRule="exact"/>
              <w:ind w:left="-2"/>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05BE7283" w14:textId="1EBD42E0"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ア・学校教育自己診断「生徒会活動は活発である」の生徒肯定率</w:t>
            </w:r>
            <w:r w:rsidR="005F12AC" w:rsidRPr="005F12AC">
              <w:rPr>
                <w:rFonts w:ascii="HG丸ｺﾞｼｯｸM-PRO" w:eastAsia="HG丸ｺﾞｼｯｸM-PRO" w:hAnsi="HG丸ｺﾞｼｯｸM-PRO"/>
                <w:sz w:val="20"/>
                <w:szCs w:val="20"/>
              </w:rPr>
              <w:t>70</w:t>
            </w:r>
            <w:r w:rsidRPr="005F12AC">
              <w:rPr>
                <w:rFonts w:ascii="HG丸ｺﾞｼｯｸM-PRO" w:eastAsia="HG丸ｺﾞｼｯｸM-PRO" w:hAnsi="HG丸ｺﾞｼｯｸM-PRO" w:hint="eastAsia"/>
                <w:sz w:val="20"/>
                <w:szCs w:val="20"/>
              </w:rPr>
              <w:t>％以上。</w:t>
            </w:r>
          </w:p>
          <w:p w14:paraId="763BCDE6" w14:textId="409C3899" w:rsidR="006922CD" w:rsidRPr="005F12AC" w:rsidRDefault="006922CD" w:rsidP="006922CD">
            <w:pPr>
              <w:spacing w:line="320" w:lineRule="exact"/>
              <w:ind w:leftChars="200" w:left="420"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66.4</w:t>
            </w:r>
            <w:r w:rsidRPr="005F12AC">
              <w:rPr>
                <w:rFonts w:ascii="HG丸ｺﾞｼｯｸM-PRO" w:eastAsia="HG丸ｺﾞｼｯｸM-PRO" w:hAnsi="HG丸ｺﾞｼｯｸM-PRO" w:hint="eastAsia"/>
                <w:sz w:val="20"/>
                <w:szCs w:val="20"/>
              </w:rPr>
              <w:t>％）</w:t>
            </w:r>
          </w:p>
          <w:p w14:paraId="6F56E73D" w14:textId="791398BB"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・文化祭、体育祭に関する生徒肯定率</w:t>
            </w:r>
            <w:r w:rsidR="005F12AC" w:rsidRPr="005F12AC">
              <w:rPr>
                <w:rFonts w:ascii="HG丸ｺﾞｼｯｸM-PRO" w:eastAsia="HG丸ｺﾞｼｯｸM-PRO" w:hAnsi="HG丸ｺﾞｼｯｸM-PRO"/>
                <w:sz w:val="20"/>
                <w:szCs w:val="20"/>
              </w:rPr>
              <w:t>80</w:t>
            </w:r>
            <w:r w:rsidRPr="005F12AC">
              <w:rPr>
                <w:rFonts w:ascii="HG丸ｺﾞｼｯｸM-PRO" w:eastAsia="HG丸ｺﾞｼｯｸM-PRO" w:hAnsi="HG丸ｺﾞｼｯｸM-PRO" w:hint="eastAsia"/>
                <w:sz w:val="20"/>
                <w:szCs w:val="20"/>
              </w:rPr>
              <w:t>％以上。</w:t>
            </w:r>
          </w:p>
          <w:p w14:paraId="73F20492" w14:textId="26BD4CEB" w:rsidR="006922CD" w:rsidRPr="005F12AC" w:rsidRDefault="006922CD" w:rsidP="006922CD">
            <w:pPr>
              <w:spacing w:line="320" w:lineRule="exact"/>
              <w:ind w:leftChars="200" w:left="420"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78.0</w:t>
            </w:r>
            <w:r w:rsidRPr="005F12AC">
              <w:rPr>
                <w:rFonts w:ascii="HG丸ｺﾞｼｯｸM-PRO" w:eastAsia="HG丸ｺﾞｼｯｸM-PRO" w:hAnsi="HG丸ｺﾞｼｯｸM-PRO" w:hint="eastAsia"/>
                <w:sz w:val="20"/>
                <w:szCs w:val="20"/>
              </w:rPr>
              <w:t>％）</w:t>
            </w:r>
          </w:p>
          <w:p w14:paraId="26A64728" w14:textId="77777777" w:rsidR="006922CD" w:rsidRPr="005F12AC" w:rsidRDefault="006922CD" w:rsidP="006922CD">
            <w:pPr>
              <w:spacing w:line="320" w:lineRule="exact"/>
              <w:ind w:leftChars="200" w:left="420" w:firstLineChars="100" w:firstLine="200"/>
              <w:rPr>
                <w:rFonts w:ascii="HG丸ｺﾞｼｯｸM-PRO" w:eastAsia="HG丸ｺﾞｼｯｸM-PRO" w:hAnsi="HG丸ｺﾞｼｯｸM-PRO"/>
                <w:sz w:val="20"/>
                <w:szCs w:val="20"/>
              </w:rPr>
            </w:pPr>
          </w:p>
          <w:p w14:paraId="54049595" w14:textId="69BB000F" w:rsidR="006922CD" w:rsidRPr="005F12AC" w:rsidRDefault="006922CD" w:rsidP="006922CD">
            <w:pPr>
              <w:spacing w:line="32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w:t>
            </w:r>
          </w:p>
          <w:p w14:paraId="4EEB5CFB" w14:textId="6E8D53BB" w:rsidR="006922CD" w:rsidRPr="005F12AC" w:rsidRDefault="006922CD" w:rsidP="006922CD">
            <w:pPr>
              <w:spacing w:line="32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ア・部活動加入率</w:t>
            </w:r>
            <w:r w:rsidR="005F12AC" w:rsidRPr="005F12AC">
              <w:rPr>
                <w:rFonts w:ascii="HG丸ｺﾞｼｯｸM-PRO" w:eastAsia="HG丸ｺﾞｼｯｸM-PRO" w:hAnsi="HG丸ｺﾞｼｯｸM-PRO"/>
                <w:sz w:val="20"/>
                <w:szCs w:val="20"/>
              </w:rPr>
              <w:t>50</w:t>
            </w:r>
            <w:r w:rsidRPr="005F12AC">
              <w:rPr>
                <w:rFonts w:ascii="HG丸ｺﾞｼｯｸM-PRO" w:eastAsia="HG丸ｺﾞｼｯｸM-PRO" w:hAnsi="HG丸ｺﾞｼｯｸM-PRO" w:hint="eastAsia"/>
                <w:sz w:val="20"/>
                <w:szCs w:val="20"/>
              </w:rPr>
              <w:t>％以上</w:t>
            </w:r>
          </w:p>
          <w:p w14:paraId="365AD995" w14:textId="49727CC3" w:rsidR="006922CD" w:rsidRPr="005F12AC" w:rsidRDefault="006922CD" w:rsidP="006922CD">
            <w:pPr>
              <w:spacing w:line="32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sz w:val="20"/>
                <w:szCs w:val="20"/>
              </w:rPr>
              <w:t>46.4</w:t>
            </w:r>
            <w:r w:rsidRPr="005F12AC">
              <w:rPr>
                <w:rFonts w:ascii="HG丸ｺﾞｼｯｸM-PRO" w:eastAsia="HG丸ｺﾞｼｯｸM-PRO" w:hAnsi="HG丸ｺﾞｼｯｸM-PRO" w:hint="eastAsia"/>
                <w:sz w:val="20"/>
                <w:szCs w:val="20"/>
              </w:rPr>
              <w:t>％）</w:t>
            </w:r>
          </w:p>
          <w:p w14:paraId="5659FF25" w14:textId="75E5F193" w:rsidR="006922CD" w:rsidRPr="005F12AC" w:rsidRDefault="006922CD" w:rsidP="006922CD">
            <w:pPr>
              <w:spacing w:line="320" w:lineRule="exact"/>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・「部活動に積極的に取り組んでいる」の項目生徒肯定率</w:t>
            </w:r>
            <w:r w:rsidR="005F12AC" w:rsidRPr="005F12AC">
              <w:rPr>
                <w:rFonts w:ascii="HG丸ｺﾞｼｯｸM-PRO" w:eastAsia="HG丸ｺﾞｼｯｸM-PRO" w:hAnsi="HG丸ｺﾞｼｯｸM-PRO"/>
                <w:sz w:val="20"/>
                <w:szCs w:val="20"/>
              </w:rPr>
              <w:t>65</w:t>
            </w:r>
            <w:r w:rsidRPr="005F12AC">
              <w:rPr>
                <w:rFonts w:ascii="HG丸ｺﾞｼｯｸM-PRO" w:eastAsia="HG丸ｺﾞｼｯｸM-PRO" w:hAnsi="HG丸ｺﾞｼｯｸM-PRO" w:hint="eastAsia"/>
                <w:sz w:val="20"/>
                <w:szCs w:val="20"/>
              </w:rPr>
              <w:t>％以上。</w:t>
            </w:r>
            <w:r w:rsidRPr="005F12AC">
              <w:rPr>
                <w:rFonts w:ascii="HG丸ｺﾞｼｯｸM-PRO" w:eastAsia="HG丸ｺﾞｼｯｸM-PRO" w:hAnsi="HG丸ｺﾞｼｯｸM-PRO"/>
                <w:sz w:val="20"/>
                <w:szCs w:val="20"/>
              </w:rPr>
              <w:br/>
            </w: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60.8</w:t>
            </w:r>
            <w:r w:rsidRPr="005F12AC">
              <w:rPr>
                <w:rFonts w:ascii="HG丸ｺﾞｼｯｸM-PRO" w:eastAsia="HG丸ｺﾞｼｯｸM-PRO" w:hAnsi="HG丸ｺﾞｼｯｸM-PRO" w:hint="eastAsia"/>
                <w:sz w:val="20"/>
                <w:szCs w:val="20"/>
              </w:rPr>
              <w:t xml:space="preserve">％）　</w:t>
            </w:r>
          </w:p>
          <w:p w14:paraId="559E1C5C" w14:textId="6F4099D5" w:rsidR="006922CD" w:rsidRDefault="006922CD" w:rsidP="006922CD">
            <w:pPr>
              <w:spacing w:line="320" w:lineRule="exact"/>
              <w:ind w:leftChars="100" w:left="410" w:hangingChars="100" w:hanging="200"/>
              <w:rPr>
                <w:rFonts w:ascii="HG丸ｺﾞｼｯｸM-PRO" w:eastAsia="HG丸ｺﾞｼｯｸM-PRO" w:hAnsi="HG丸ｺﾞｼｯｸM-PRO"/>
                <w:sz w:val="20"/>
                <w:szCs w:val="20"/>
              </w:rPr>
            </w:pPr>
          </w:p>
          <w:p w14:paraId="1C5A7E30" w14:textId="56A7AA03" w:rsidR="005F12AC" w:rsidRDefault="005F12AC" w:rsidP="006922CD">
            <w:pPr>
              <w:spacing w:line="320" w:lineRule="exact"/>
              <w:ind w:leftChars="100" w:left="410" w:hangingChars="100" w:hanging="200"/>
              <w:rPr>
                <w:rFonts w:ascii="HG丸ｺﾞｼｯｸM-PRO" w:eastAsia="HG丸ｺﾞｼｯｸM-PRO" w:hAnsi="HG丸ｺﾞｼｯｸM-PRO"/>
                <w:sz w:val="20"/>
                <w:szCs w:val="20"/>
              </w:rPr>
            </w:pPr>
          </w:p>
          <w:p w14:paraId="7932263A" w14:textId="77777777" w:rsidR="005F12AC" w:rsidRPr="005F12AC" w:rsidRDefault="005F12AC" w:rsidP="006922CD">
            <w:pPr>
              <w:spacing w:line="320" w:lineRule="exact"/>
              <w:ind w:leftChars="100" w:left="410" w:hangingChars="100" w:hanging="200"/>
              <w:rPr>
                <w:rFonts w:ascii="HG丸ｺﾞｼｯｸM-PRO" w:eastAsia="HG丸ｺﾞｼｯｸM-PRO" w:hAnsi="HG丸ｺﾞｼｯｸM-PRO"/>
                <w:sz w:val="20"/>
                <w:szCs w:val="20"/>
              </w:rPr>
            </w:pPr>
          </w:p>
          <w:p w14:paraId="320EC529" w14:textId="7BAE780E" w:rsidR="005F12AC" w:rsidRPr="005F12AC" w:rsidRDefault="006922CD" w:rsidP="006922CD">
            <w:pPr>
              <w:spacing w:line="32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w:t>
            </w:r>
          </w:p>
          <w:p w14:paraId="4275101A" w14:textId="54E07BF3"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・「授業などで豊かな心や人の生き方について考える機会がある」の項目生徒肯定率</w:t>
            </w:r>
            <w:r w:rsidR="005F12AC" w:rsidRPr="005F12AC">
              <w:rPr>
                <w:rFonts w:ascii="HG丸ｺﾞｼｯｸM-PRO" w:eastAsia="HG丸ｺﾞｼｯｸM-PRO" w:hAnsi="HG丸ｺﾞｼｯｸM-PRO"/>
                <w:sz w:val="20"/>
                <w:szCs w:val="20"/>
              </w:rPr>
              <w:t>73</w:t>
            </w:r>
            <w:r w:rsidRPr="005F12AC">
              <w:rPr>
                <w:rFonts w:ascii="HG丸ｺﾞｼｯｸM-PRO" w:eastAsia="HG丸ｺﾞｼｯｸM-PRO" w:hAnsi="HG丸ｺﾞｼｯｸM-PRO" w:hint="eastAsia"/>
                <w:sz w:val="20"/>
                <w:szCs w:val="20"/>
              </w:rPr>
              <w:t>％以上。（令和元年度</w:t>
            </w:r>
            <w:r w:rsidR="005F12AC" w:rsidRPr="005F12AC">
              <w:rPr>
                <w:rFonts w:ascii="HG丸ｺﾞｼｯｸM-PRO" w:eastAsia="HG丸ｺﾞｼｯｸM-PRO" w:hAnsi="HG丸ｺﾞｼｯｸM-PRO"/>
                <w:sz w:val="20"/>
                <w:szCs w:val="20"/>
              </w:rPr>
              <w:t>72.1</w:t>
            </w:r>
            <w:r w:rsidRPr="005F12AC">
              <w:rPr>
                <w:rFonts w:ascii="HG丸ｺﾞｼｯｸM-PRO" w:eastAsia="HG丸ｺﾞｼｯｸM-PRO" w:hAnsi="HG丸ｺﾞｼｯｸM-PRO" w:hint="eastAsia"/>
                <w:sz w:val="20"/>
                <w:szCs w:val="20"/>
              </w:rPr>
              <w:t>％）</w:t>
            </w:r>
          </w:p>
          <w:p w14:paraId="1FF79B5A" w14:textId="73E421E6"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５</w:t>
            </w:r>
            <w:r w:rsidRPr="005F12AC">
              <w:rPr>
                <w:rFonts w:ascii="HG丸ｺﾞｼｯｸM-PRO" w:eastAsia="HG丸ｺﾞｼｯｸM-PRO" w:hAnsi="HG丸ｺﾞｼｯｸM-PRO" w:hint="eastAsia"/>
                <w:sz w:val="20"/>
                <w:szCs w:val="20"/>
              </w:rPr>
              <w:t>）</w:t>
            </w:r>
          </w:p>
          <w:p w14:paraId="790F805E" w14:textId="77777777"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・学校交流後の事後アンケート</w:t>
            </w:r>
          </w:p>
          <w:p w14:paraId="62BC8A96" w14:textId="34E5723C"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「生徒満足度」の項目生徒肯定率</w:t>
            </w:r>
            <w:r w:rsidR="005F12AC" w:rsidRPr="005F12AC">
              <w:rPr>
                <w:rFonts w:ascii="HG丸ｺﾞｼｯｸM-PRO" w:eastAsia="HG丸ｺﾞｼｯｸM-PRO" w:hAnsi="HG丸ｺﾞｼｯｸM-PRO"/>
                <w:sz w:val="20"/>
                <w:szCs w:val="20"/>
              </w:rPr>
              <w:t>80</w:t>
            </w:r>
            <w:r w:rsidRPr="005F12AC">
              <w:rPr>
                <w:rFonts w:ascii="HG丸ｺﾞｼｯｸM-PRO" w:eastAsia="HG丸ｺﾞｼｯｸM-PRO" w:hAnsi="HG丸ｺﾞｼｯｸM-PRO" w:hint="eastAsia"/>
                <w:sz w:val="20"/>
                <w:szCs w:val="20"/>
              </w:rPr>
              <w:t>％以上。</w:t>
            </w:r>
          </w:p>
        </w:tc>
        <w:tc>
          <w:tcPr>
            <w:tcW w:w="3295" w:type="dxa"/>
            <w:tcBorders>
              <w:left w:val="dashed" w:sz="4" w:space="0" w:color="auto"/>
              <w:right w:val="single" w:sz="4" w:space="0" w:color="auto"/>
            </w:tcBorders>
            <w:shd w:val="clear" w:color="auto" w:fill="auto"/>
          </w:tcPr>
          <w:p w14:paraId="6C1173D3" w14:textId="4E9F9C53"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74954808" w14:textId="39B6E06C"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5C4DE3" w:rsidRPr="005F12AC">
              <w:rPr>
                <w:rFonts w:ascii="HG丸ｺﾞｼｯｸM-PRO" w:eastAsia="HG丸ｺﾞｼｯｸM-PRO" w:hAnsi="HG丸ｺﾞｼｯｸM-PRO" w:hint="eastAsia"/>
                <w:sz w:val="20"/>
                <w:szCs w:val="20"/>
              </w:rPr>
              <w:t>今年度</w:t>
            </w:r>
            <w:r w:rsidR="005F12AC" w:rsidRPr="005F12AC">
              <w:rPr>
                <w:rFonts w:ascii="HG丸ｺﾞｼｯｸM-PRO" w:eastAsia="HG丸ｺﾞｼｯｸM-PRO" w:hAnsi="HG丸ｺﾞｼｯｸM-PRO"/>
                <w:sz w:val="20"/>
                <w:szCs w:val="20"/>
              </w:rPr>
              <w:t>1809</w:t>
            </w:r>
            <w:r w:rsidRPr="005F12AC">
              <w:rPr>
                <w:rFonts w:ascii="HG丸ｺﾞｼｯｸM-PRO" w:eastAsia="HG丸ｺﾞｼｯｸM-PRO" w:hAnsi="HG丸ｺﾞｼｯｸM-PRO" w:hint="eastAsia"/>
                <w:sz w:val="20"/>
                <w:szCs w:val="20"/>
              </w:rPr>
              <w:t>件。</w:t>
            </w:r>
            <w:r w:rsidR="005C4DE3" w:rsidRPr="005F12AC">
              <w:rPr>
                <w:rFonts w:ascii="HG丸ｺﾞｼｯｸM-PRO" w:eastAsia="HG丸ｺﾞｼｯｸM-PRO" w:hAnsi="HG丸ｺﾞｼｯｸM-PRO" w:hint="eastAsia"/>
                <w:sz w:val="20"/>
                <w:szCs w:val="20"/>
              </w:rPr>
              <w:t>コロナの為単純比較はできないが</w:t>
            </w:r>
            <w:r w:rsidRPr="005F12AC">
              <w:rPr>
                <w:rFonts w:ascii="HG丸ｺﾞｼｯｸM-PRO" w:eastAsia="HG丸ｺﾞｼｯｸM-PRO" w:hAnsi="HG丸ｺﾞｼｯｸM-PRO" w:hint="eastAsia"/>
                <w:b/>
                <w:sz w:val="20"/>
                <w:szCs w:val="20"/>
              </w:rPr>
              <w:t>（</w:t>
            </w:r>
            <w:r w:rsidR="005C4DE3"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3CE3989A" w14:textId="77777777" w:rsid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・「基本的生活習慣」に関する生徒肯定率</w:t>
            </w:r>
            <w:r w:rsidR="005F12AC" w:rsidRPr="005F12AC">
              <w:rPr>
                <w:rFonts w:ascii="HG丸ｺﾞｼｯｸM-PRO" w:eastAsia="HG丸ｺﾞｼｯｸM-PRO" w:hAnsi="HG丸ｺﾞｼｯｸM-PRO"/>
                <w:sz w:val="20"/>
                <w:szCs w:val="20"/>
              </w:rPr>
              <w:t>76.3</w:t>
            </w:r>
            <w:r w:rsidRPr="005F12AC">
              <w:rPr>
                <w:rFonts w:ascii="HG丸ｺﾞｼｯｸM-PRO" w:eastAsia="HG丸ｺﾞｼｯｸM-PRO" w:hAnsi="HG丸ｺﾞｼｯｸM-PRO" w:hint="eastAsia"/>
                <w:sz w:val="20"/>
                <w:szCs w:val="20"/>
              </w:rPr>
              <w:t>％</w:t>
            </w:r>
            <w:r w:rsidR="00E436C6" w:rsidRPr="005F12AC">
              <w:rPr>
                <w:rFonts w:ascii="HG丸ｺﾞｼｯｸM-PRO" w:eastAsia="HG丸ｺﾞｼｯｸM-PRO" w:hAnsi="HG丸ｺﾞｼｯｸM-PRO" w:hint="eastAsia"/>
                <w:sz w:val="20"/>
                <w:szCs w:val="20"/>
              </w:rPr>
              <w:t>で、</w:t>
            </w:r>
            <w:r w:rsidR="005C4DE3" w:rsidRPr="005F12AC">
              <w:rPr>
                <w:rFonts w:ascii="HG丸ｺﾞｼｯｸM-PRO" w:eastAsia="HG丸ｺﾞｼｯｸM-PRO" w:hAnsi="HG丸ｺﾞｼｯｸM-PRO" w:hint="eastAsia"/>
                <w:sz w:val="20"/>
                <w:szCs w:val="20"/>
              </w:rPr>
              <w:t>わずかに届かず。</w:t>
            </w:r>
            <w:r w:rsidR="005C4DE3"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sz w:val="20"/>
                <w:szCs w:val="20"/>
              </w:rPr>
              <w:t>年次と連携し年次間で統一した指導の充実を図る。</w:t>
            </w:r>
          </w:p>
          <w:p w14:paraId="7F437448" w14:textId="3739BBBA"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w:t>
            </w:r>
          </w:p>
          <w:p w14:paraId="3EAB78B9" w14:textId="19F44121"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163C490A" w14:textId="095C7B5D"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ア・生徒活動についての生徒肯定率は</w:t>
            </w:r>
            <w:r w:rsidR="005F12AC" w:rsidRPr="005F12AC">
              <w:rPr>
                <w:rFonts w:ascii="HG丸ｺﾞｼｯｸM-PRO" w:eastAsia="HG丸ｺﾞｼｯｸM-PRO" w:hAnsi="HG丸ｺﾞｼｯｸM-PRO"/>
                <w:sz w:val="20"/>
                <w:szCs w:val="20"/>
              </w:rPr>
              <w:t>72.3</w:t>
            </w:r>
            <w:r w:rsidRPr="005F12AC">
              <w:rPr>
                <w:rFonts w:ascii="HG丸ｺﾞｼｯｸM-PRO" w:eastAsia="HG丸ｺﾞｼｯｸM-PRO" w:hAnsi="HG丸ｺﾞｼｯｸM-PRO" w:hint="eastAsia"/>
                <w:sz w:val="20"/>
                <w:szCs w:val="20"/>
              </w:rPr>
              <w:t>％に</w:t>
            </w:r>
            <w:r w:rsidR="00E436C6" w:rsidRPr="005F12AC">
              <w:rPr>
                <w:rFonts w:ascii="HG丸ｺﾞｼｯｸM-PRO" w:eastAsia="HG丸ｺﾞｼｯｸM-PRO" w:hAnsi="HG丸ｺﾞｼｯｸM-PRO" w:hint="eastAsia"/>
                <w:sz w:val="20"/>
                <w:szCs w:val="20"/>
              </w:rPr>
              <w:t>上昇。</w:t>
            </w:r>
            <w:r w:rsidRPr="005F12AC">
              <w:rPr>
                <w:rFonts w:ascii="HG丸ｺﾞｼｯｸM-PRO" w:eastAsia="HG丸ｺﾞｼｯｸM-PRO" w:hAnsi="HG丸ｺﾞｼｯｸM-PRO" w:hint="eastAsia"/>
                <w:b/>
                <w:sz w:val="20"/>
                <w:szCs w:val="20"/>
              </w:rPr>
              <w:t>（</w:t>
            </w:r>
            <w:r w:rsidR="00E436C6"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6BDEC84B" w14:textId="77777777" w:rsidR="007966A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・生徒の主体性を重視した体育祭・文化祭の生徒肯定率は</w:t>
            </w:r>
          </w:p>
          <w:p w14:paraId="21CAC4B3" w14:textId="0262111C" w:rsidR="006922CD" w:rsidRDefault="005F12AC" w:rsidP="007966AD">
            <w:pPr>
              <w:spacing w:line="320" w:lineRule="exact"/>
              <w:ind w:leftChars="100" w:left="210"/>
              <w:rPr>
                <w:rFonts w:ascii="HG丸ｺﾞｼｯｸM-PRO" w:eastAsia="HG丸ｺﾞｼｯｸM-PRO" w:hAnsi="HG丸ｺﾞｼｯｸM-PRO"/>
                <w:b/>
                <w:sz w:val="20"/>
                <w:szCs w:val="20"/>
              </w:rPr>
            </w:pPr>
            <w:r w:rsidRPr="005F12AC">
              <w:rPr>
                <w:rFonts w:ascii="HG丸ｺﾞｼｯｸM-PRO" w:eastAsia="HG丸ｺﾞｼｯｸM-PRO" w:hAnsi="HG丸ｺﾞｼｯｸM-PRO"/>
                <w:sz w:val="20"/>
                <w:szCs w:val="20"/>
              </w:rPr>
              <w:t>85.0</w:t>
            </w:r>
            <w:r w:rsidR="006922CD" w:rsidRPr="005F12AC">
              <w:rPr>
                <w:rFonts w:ascii="HG丸ｺﾞｼｯｸM-PRO" w:eastAsia="HG丸ｺﾞｼｯｸM-PRO" w:hAnsi="HG丸ｺﾞｼｯｸM-PRO" w:hint="eastAsia"/>
                <w:sz w:val="20"/>
                <w:szCs w:val="20"/>
              </w:rPr>
              <w:t>％に</w:t>
            </w:r>
            <w:r w:rsidR="00E436C6" w:rsidRPr="005F12AC">
              <w:rPr>
                <w:rFonts w:ascii="HG丸ｺﾞｼｯｸM-PRO" w:eastAsia="HG丸ｺﾞｼｯｸM-PRO" w:hAnsi="HG丸ｺﾞｼｯｸM-PRO" w:hint="eastAsia"/>
                <w:sz w:val="20"/>
                <w:szCs w:val="20"/>
              </w:rPr>
              <w:t>上昇。</w:t>
            </w:r>
            <w:r w:rsidR="006922CD" w:rsidRPr="005F12AC">
              <w:rPr>
                <w:rFonts w:ascii="HG丸ｺﾞｼｯｸM-PRO" w:eastAsia="HG丸ｺﾞｼｯｸM-PRO" w:hAnsi="HG丸ｺﾞｼｯｸM-PRO" w:hint="eastAsia"/>
                <w:b/>
                <w:sz w:val="20"/>
                <w:szCs w:val="20"/>
              </w:rPr>
              <w:t>（</w:t>
            </w:r>
            <w:r w:rsidR="00E436C6" w:rsidRPr="005F12AC">
              <w:rPr>
                <w:rFonts w:ascii="HG丸ｺﾞｼｯｸM-PRO" w:eastAsia="HG丸ｺﾞｼｯｸM-PRO" w:hAnsi="HG丸ｺﾞｼｯｸM-PRO" w:hint="eastAsia"/>
                <w:b/>
                <w:sz w:val="20"/>
                <w:szCs w:val="20"/>
              </w:rPr>
              <w:t>◎</w:t>
            </w:r>
            <w:r w:rsidR="006922CD" w:rsidRPr="005F12AC">
              <w:rPr>
                <w:rFonts w:ascii="HG丸ｺﾞｼｯｸM-PRO" w:eastAsia="HG丸ｺﾞｼｯｸM-PRO" w:hAnsi="HG丸ｺﾞｼｯｸM-PRO" w:hint="eastAsia"/>
                <w:b/>
                <w:sz w:val="20"/>
                <w:szCs w:val="20"/>
              </w:rPr>
              <w:t>）</w:t>
            </w:r>
          </w:p>
          <w:p w14:paraId="07370564" w14:textId="64D672DE" w:rsidR="005F12AC" w:rsidRDefault="005F12AC" w:rsidP="007966AD">
            <w:pPr>
              <w:spacing w:line="320" w:lineRule="exact"/>
              <w:ind w:leftChars="100" w:left="210"/>
              <w:rPr>
                <w:rFonts w:ascii="HG丸ｺﾞｼｯｸM-PRO" w:eastAsia="HG丸ｺﾞｼｯｸM-PRO" w:hAnsi="HG丸ｺﾞｼｯｸM-PRO"/>
                <w:b/>
                <w:sz w:val="20"/>
                <w:szCs w:val="20"/>
              </w:rPr>
            </w:pPr>
          </w:p>
          <w:p w14:paraId="12019F8F" w14:textId="6352F13C" w:rsidR="005F12AC" w:rsidRDefault="005F12AC" w:rsidP="007966AD">
            <w:pPr>
              <w:spacing w:line="320" w:lineRule="exact"/>
              <w:ind w:leftChars="100" w:left="210"/>
              <w:rPr>
                <w:rFonts w:ascii="HG丸ｺﾞｼｯｸM-PRO" w:eastAsia="HG丸ｺﾞｼｯｸM-PRO" w:hAnsi="HG丸ｺﾞｼｯｸM-PRO"/>
                <w:b/>
                <w:sz w:val="20"/>
                <w:szCs w:val="20"/>
              </w:rPr>
            </w:pPr>
          </w:p>
          <w:p w14:paraId="7FFD8527" w14:textId="77777777" w:rsidR="005F12AC" w:rsidRPr="005F12AC" w:rsidRDefault="005F12AC" w:rsidP="007966AD">
            <w:pPr>
              <w:spacing w:line="320" w:lineRule="exact"/>
              <w:ind w:leftChars="100" w:left="210"/>
              <w:rPr>
                <w:rFonts w:ascii="HG丸ｺﾞｼｯｸM-PRO" w:eastAsia="HG丸ｺﾞｼｯｸM-PRO" w:hAnsi="HG丸ｺﾞｼｯｸM-PRO"/>
                <w:sz w:val="20"/>
                <w:szCs w:val="20"/>
              </w:rPr>
            </w:pPr>
          </w:p>
          <w:p w14:paraId="7AE8C61D" w14:textId="4DCFD03D"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w:t>
            </w:r>
          </w:p>
          <w:p w14:paraId="4F05447D" w14:textId="66FDEED7"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5F12AC" w:rsidRPr="005F12AC">
              <w:rPr>
                <w:rFonts w:ascii="HG丸ｺﾞｼｯｸM-PRO" w:eastAsia="HG丸ｺﾞｼｯｸM-PRO" w:hAnsi="HG丸ｺﾞｼｯｸM-PRO"/>
                <w:sz w:val="20"/>
                <w:szCs w:val="20"/>
              </w:rPr>
              <w:t>BPT</w:t>
            </w:r>
            <w:r w:rsidRPr="005F12AC">
              <w:rPr>
                <w:rFonts w:ascii="HG丸ｺﾞｼｯｸM-PRO" w:eastAsia="HG丸ｺﾞｼｯｸM-PRO" w:hAnsi="HG丸ｺﾞｼｯｸM-PRO" w:hint="eastAsia"/>
                <w:sz w:val="20"/>
                <w:szCs w:val="20"/>
              </w:rPr>
              <w:t>で部活動の活性化に取り</w:t>
            </w:r>
          </w:p>
          <w:p w14:paraId="1821564A" w14:textId="21D88CD3" w:rsidR="006922CD" w:rsidRPr="005F12AC" w:rsidRDefault="006922CD" w:rsidP="00F26384">
            <w:pPr>
              <w:spacing w:line="320" w:lineRule="exact"/>
              <w:ind w:leftChars="100" w:left="21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組</w:t>
            </w:r>
            <w:r w:rsidR="00F26384" w:rsidRPr="005F12AC">
              <w:rPr>
                <w:rFonts w:ascii="HG丸ｺﾞｼｯｸM-PRO" w:eastAsia="HG丸ｺﾞｼｯｸM-PRO" w:hAnsi="HG丸ｺﾞｼｯｸM-PRO" w:hint="eastAsia"/>
                <w:sz w:val="20"/>
                <w:szCs w:val="20"/>
              </w:rPr>
              <w:t>み</w:t>
            </w:r>
            <w:r w:rsidR="005F12AC" w:rsidRPr="005F12AC">
              <w:rPr>
                <w:rFonts w:ascii="HG丸ｺﾞｼｯｸM-PRO" w:eastAsia="HG丸ｺﾞｼｯｸM-PRO" w:hAnsi="HG丸ｺﾞｼｯｸM-PRO" w:hint="eastAsia"/>
                <w:sz w:val="20"/>
                <w:szCs w:val="20"/>
              </w:rPr>
              <w:t>１</w:t>
            </w:r>
            <w:r w:rsidR="00F26384" w:rsidRPr="005F12AC">
              <w:rPr>
                <w:rFonts w:ascii="HG丸ｺﾞｼｯｸM-PRO" w:eastAsia="HG丸ｺﾞｼｯｸM-PRO" w:hAnsi="HG丸ｺﾞｼｯｸM-PRO" w:hint="eastAsia"/>
                <w:sz w:val="20"/>
                <w:szCs w:val="20"/>
              </w:rPr>
              <w:t>年次で少し上昇し</w:t>
            </w:r>
            <w:r w:rsidRPr="005F12AC">
              <w:rPr>
                <w:rFonts w:ascii="HG丸ｺﾞｼｯｸM-PRO" w:eastAsia="HG丸ｺﾞｼｯｸM-PRO" w:hAnsi="HG丸ｺﾞｼｯｸM-PRO" w:hint="eastAsia"/>
                <w:sz w:val="20"/>
                <w:szCs w:val="20"/>
              </w:rPr>
              <w:t>、部活動加入率は</w:t>
            </w:r>
            <w:r w:rsidR="005F12AC" w:rsidRPr="005F12AC">
              <w:rPr>
                <w:rFonts w:ascii="HG丸ｺﾞｼｯｸM-PRO" w:eastAsia="HG丸ｺﾞｼｯｸM-PRO" w:hAnsi="HG丸ｺﾞｼｯｸM-PRO"/>
                <w:sz w:val="20"/>
                <w:szCs w:val="20"/>
              </w:rPr>
              <w:t>49.3</w:t>
            </w:r>
            <w:r w:rsidRPr="005F12AC">
              <w:rPr>
                <w:rFonts w:ascii="HG丸ｺﾞｼｯｸM-PRO" w:eastAsia="HG丸ｺﾞｼｯｸM-PRO" w:hAnsi="HG丸ｺﾞｼｯｸM-PRO" w:hint="eastAsia"/>
                <w:sz w:val="20"/>
                <w:szCs w:val="20"/>
              </w:rPr>
              <w:t>％</w:t>
            </w:r>
            <w:r w:rsidR="001C4EE3" w:rsidRPr="005F12AC">
              <w:rPr>
                <w:rFonts w:ascii="HG丸ｺﾞｼｯｸM-PRO" w:eastAsia="HG丸ｺﾞｼｯｸM-PRO" w:hAnsi="HG丸ｺﾞｼｯｸM-PRO" w:hint="eastAsia"/>
                <w:sz w:val="20"/>
                <w:szCs w:val="20"/>
              </w:rPr>
              <w:t>でわずかに届かなかった</w:t>
            </w:r>
            <w:r w:rsidRPr="005F12AC">
              <w:rPr>
                <w:rFonts w:ascii="HG丸ｺﾞｼｯｸM-PRO" w:eastAsia="HG丸ｺﾞｼｯｸM-PRO" w:hAnsi="HG丸ｺﾞｼｯｸM-PRO" w:hint="eastAsia"/>
                <w:sz w:val="20"/>
                <w:szCs w:val="20"/>
              </w:rPr>
              <w:t>。</w:t>
            </w:r>
            <w:r w:rsidR="001C4EE3"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r w:rsidR="001C4EE3"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35A7491A" w14:textId="555FF531"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・「部活動に積極的に取り組んでいる」の項目生徒肯定率は</w:t>
            </w:r>
            <w:r w:rsidR="005F12AC" w:rsidRPr="005F12AC">
              <w:rPr>
                <w:rFonts w:ascii="HG丸ｺﾞｼｯｸM-PRO" w:eastAsia="HG丸ｺﾞｼｯｸM-PRO" w:hAnsi="HG丸ｺﾞｼｯｸM-PRO"/>
                <w:sz w:val="20"/>
                <w:szCs w:val="20"/>
              </w:rPr>
              <w:t>64.0</w:t>
            </w:r>
            <w:r w:rsidRPr="005F12AC">
              <w:rPr>
                <w:rFonts w:ascii="HG丸ｺﾞｼｯｸM-PRO" w:eastAsia="HG丸ｺﾞｼｯｸM-PRO" w:hAnsi="HG丸ｺﾞｼｯｸM-PRO" w:hint="eastAsia"/>
                <w:sz w:val="20"/>
                <w:szCs w:val="20"/>
              </w:rPr>
              <w:t>％</w:t>
            </w:r>
            <w:r w:rsidR="00810350" w:rsidRPr="005F12AC">
              <w:rPr>
                <w:rFonts w:ascii="HG丸ｺﾞｼｯｸM-PRO" w:eastAsia="HG丸ｺﾞｼｯｸM-PRO" w:hAnsi="HG丸ｺﾞｼｯｸM-PRO" w:hint="eastAsia"/>
                <w:sz w:val="20"/>
                <w:szCs w:val="20"/>
              </w:rPr>
              <w:t>でわずかに</w:t>
            </w:r>
            <w:r w:rsidRPr="005F12AC">
              <w:rPr>
                <w:rFonts w:ascii="HG丸ｺﾞｼｯｸM-PRO" w:eastAsia="HG丸ｺﾞｼｯｸM-PRO" w:hAnsi="HG丸ｺﾞｼｯｸM-PRO" w:hint="eastAsia"/>
                <w:sz w:val="20"/>
                <w:szCs w:val="20"/>
              </w:rPr>
              <w:t>届かなかった。</w:t>
            </w:r>
            <w:r w:rsidRPr="005F12AC">
              <w:rPr>
                <w:rFonts w:ascii="HG丸ｺﾞｼｯｸM-PRO" w:eastAsia="HG丸ｺﾞｼｯｸM-PRO" w:hAnsi="HG丸ｺﾞｼｯｸM-PRO" w:hint="eastAsia"/>
                <w:b/>
                <w:sz w:val="20"/>
                <w:szCs w:val="20"/>
              </w:rPr>
              <w:t>（△）</w:t>
            </w:r>
          </w:p>
          <w:p w14:paraId="6DAC2D21" w14:textId="75BDF821" w:rsidR="006922CD" w:rsidRPr="005F12AC" w:rsidRDefault="006922CD" w:rsidP="00810350">
            <w:pPr>
              <w:spacing w:line="320" w:lineRule="exact"/>
              <w:ind w:leftChars="100" w:left="21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引き続き</w:t>
            </w:r>
            <w:r w:rsidR="005F12AC" w:rsidRPr="005F12AC">
              <w:rPr>
                <w:rFonts w:ascii="HG丸ｺﾞｼｯｸM-PRO" w:eastAsia="HG丸ｺﾞｼｯｸM-PRO" w:hAnsi="HG丸ｺﾞｼｯｸM-PRO"/>
                <w:sz w:val="20"/>
                <w:szCs w:val="20"/>
              </w:rPr>
              <w:t>BPT</w:t>
            </w:r>
            <w:r w:rsidRPr="005F12AC">
              <w:rPr>
                <w:rFonts w:ascii="HG丸ｺﾞｼｯｸM-PRO" w:eastAsia="HG丸ｺﾞｼｯｸM-PRO" w:hAnsi="HG丸ｺﾞｼｯｸM-PRO" w:hint="eastAsia"/>
                <w:sz w:val="20"/>
                <w:szCs w:val="20"/>
              </w:rPr>
              <w:t>で部活動の活性化に取組む。</w:t>
            </w:r>
          </w:p>
          <w:p w14:paraId="014C3E28" w14:textId="54B232D8"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w:t>
            </w:r>
          </w:p>
          <w:p w14:paraId="7C3022E9" w14:textId="5FA8A838" w:rsidR="006922CD" w:rsidRPr="005F12AC" w:rsidRDefault="006922CD"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・「授業などで豊かな心や人の生き方について考える機会がある」の項目生徒肯定率は</w:t>
            </w:r>
            <w:r w:rsidR="005F12AC" w:rsidRPr="005F12AC">
              <w:rPr>
                <w:rFonts w:ascii="HG丸ｺﾞｼｯｸM-PRO" w:eastAsia="HG丸ｺﾞｼｯｸM-PRO" w:hAnsi="HG丸ｺﾞｼｯｸM-PRO"/>
                <w:sz w:val="20"/>
                <w:szCs w:val="20"/>
              </w:rPr>
              <w:t>73.0</w:t>
            </w:r>
            <w:r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p>
          <w:p w14:paraId="002FA934" w14:textId="254F88F6" w:rsidR="006922CD" w:rsidRPr="005F12AC" w:rsidRDefault="00C15AF6"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５</w:t>
            </w:r>
            <w:r w:rsidRPr="005F12AC">
              <w:rPr>
                <w:rFonts w:ascii="HG丸ｺﾞｼｯｸM-PRO" w:eastAsia="HG丸ｺﾞｼｯｸM-PRO" w:hAnsi="HG丸ｺﾞｼｯｸM-PRO" w:hint="eastAsia"/>
                <w:sz w:val="20"/>
                <w:szCs w:val="20"/>
              </w:rPr>
              <w:t>）</w:t>
            </w:r>
          </w:p>
          <w:p w14:paraId="296428CE" w14:textId="2E86649F" w:rsidR="00C15AF6" w:rsidRPr="005F12AC" w:rsidRDefault="00C15AF6" w:rsidP="006922CD">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オンライン</w:t>
            </w:r>
            <w:r w:rsidR="00E62AA6" w:rsidRPr="005F12AC">
              <w:rPr>
                <w:rFonts w:ascii="HG丸ｺﾞｼｯｸM-PRO" w:eastAsia="HG丸ｺﾞｼｯｸM-PRO" w:hAnsi="HG丸ｺﾞｼｯｸM-PRO" w:hint="eastAsia"/>
                <w:sz w:val="20"/>
                <w:szCs w:val="20"/>
              </w:rPr>
              <w:t>の設定、接続状態</w:t>
            </w:r>
            <w:r w:rsidRPr="005F12AC">
              <w:rPr>
                <w:rFonts w:ascii="HG丸ｺﾞｼｯｸM-PRO" w:eastAsia="HG丸ｺﾞｼｯｸM-PRO" w:hAnsi="HG丸ｺﾞｼｯｸM-PRO" w:hint="eastAsia"/>
                <w:sz w:val="20"/>
                <w:szCs w:val="20"/>
              </w:rPr>
              <w:t>で時間</w:t>
            </w:r>
            <w:r w:rsidR="00E62AA6" w:rsidRPr="005F12AC">
              <w:rPr>
                <w:rFonts w:ascii="HG丸ｺﾞｼｯｸM-PRO" w:eastAsia="HG丸ｺﾞｼｯｸM-PRO" w:hAnsi="HG丸ｺﾞｼｯｸM-PRO" w:hint="eastAsia"/>
                <w:sz w:val="20"/>
                <w:szCs w:val="20"/>
              </w:rPr>
              <w:t>がかかり、「生徒満足度」が測れる質疑応答や質問タイムまで行かなかった</w:t>
            </w:r>
            <w:r w:rsidRPr="005F12AC">
              <w:rPr>
                <w:rFonts w:ascii="HG丸ｺﾞｼｯｸM-PRO" w:eastAsia="HG丸ｺﾞｼｯｸM-PRO" w:hAnsi="HG丸ｺﾞｼｯｸM-PRO" w:hint="eastAsia"/>
                <w:sz w:val="20"/>
                <w:szCs w:val="20"/>
              </w:rPr>
              <w:t>ため事後アンケート</w:t>
            </w:r>
            <w:r w:rsidR="00E62AA6" w:rsidRPr="005F12AC">
              <w:rPr>
                <w:rFonts w:ascii="HG丸ｺﾞｼｯｸM-PRO" w:eastAsia="HG丸ｺﾞｼｯｸM-PRO" w:hAnsi="HG丸ｺﾞｼｯｸM-PRO" w:hint="eastAsia"/>
                <w:sz w:val="20"/>
                <w:szCs w:val="20"/>
              </w:rPr>
              <w:t>は</w:t>
            </w:r>
            <w:r w:rsidRPr="005F12AC">
              <w:rPr>
                <w:rFonts w:ascii="HG丸ｺﾞｼｯｸM-PRO" w:eastAsia="HG丸ｺﾞｼｯｸM-PRO" w:hAnsi="HG丸ｺﾞｼｯｸM-PRO" w:hint="eastAsia"/>
                <w:sz w:val="20"/>
                <w:szCs w:val="20"/>
              </w:rPr>
              <w:t>なし。</w:t>
            </w:r>
          </w:p>
          <w:p w14:paraId="761D80D1" w14:textId="748B91C5" w:rsidR="00C15AF6" w:rsidRPr="005F12AC" w:rsidRDefault="00C15AF6" w:rsidP="006922CD">
            <w:pPr>
              <w:spacing w:line="320" w:lineRule="exact"/>
              <w:ind w:left="200" w:hangingChars="100" w:hanging="200"/>
              <w:rPr>
                <w:rFonts w:ascii="HG丸ｺﾞｼｯｸM-PRO" w:eastAsia="HG丸ｺﾞｼｯｸM-PRO" w:hAnsi="HG丸ｺﾞｼｯｸM-PRO"/>
                <w:sz w:val="20"/>
                <w:szCs w:val="20"/>
              </w:rPr>
            </w:pPr>
          </w:p>
        </w:tc>
      </w:tr>
      <w:tr w:rsidR="006922CD" w:rsidRPr="005F12AC" w14:paraId="6926BB68" w14:textId="77777777" w:rsidTr="005F12AC">
        <w:trPr>
          <w:trHeight w:val="1314"/>
          <w:jc w:val="center"/>
        </w:trPr>
        <w:tc>
          <w:tcPr>
            <w:tcW w:w="881" w:type="dxa"/>
            <w:shd w:val="clear" w:color="auto" w:fill="auto"/>
            <w:vAlign w:val="center"/>
          </w:tcPr>
          <w:p w14:paraId="708B47CF" w14:textId="77777777" w:rsidR="005F12AC" w:rsidRDefault="005F12AC" w:rsidP="005F12AC">
            <w:pPr>
              <w:spacing w:line="220" w:lineRule="exact"/>
              <w:jc w:val="center"/>
              <w:rPr>
                <w:rFonts w:ascii="HG丸ｺﾞｼｯｸM-PRO" w:eastAsia="HG丸ｺﾞｼｯｸM-PRO" w:hAnsi="HG丸ｺﾞｼｯｸM-PRO"/>
                <w:szCs w:val="21"/>
              </w:rPr>
            </w:pPr>
            <w:r w:rsidRPr="005F12AC">
              <w:rPr>
                <w:rFonts w:ascii="HG丸ｺﾞｼｯｸM-PRO" w:eastAsia="HG丸ｺﾞｼｯｸM-PRO" w:hAnsi="HG丸ｺﾞｼｯｸM-PRO" w:hint="eastAsia"/>
                <w:szCs w:val="21"/>
              </w:rPr>
              <w:t>３</w:t>
            </w:r>
          </w:p>
          <w:p w14:paraId="292B58CB" w14:textId="5D027E26" w:rsidR="005F12AC" w:rsidRDefault="005F12AC" w:rsidP="005F12AC">
            <w:pPr>
              <w:spacing w:line="220" w:lineRule="exact"/>
              <w:jc w:val="center"/>
              <w:rPr>
                <w:rFonts w:ascii="HG丸ｺﾞｼｯｸM-PRO" w:eastAsia="HG丸ｺﾞｼｯｸM-PRO" w:hAnsi="HG丸ｺﾞｼｯｸM-PRO"/>
                <w:szCs w:val="21"/>
              </w:rPr>
            </w:pPr>
          </w:p>
          <w:p w14:paraId="60E8975C"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地</w:t>
            </w:r>
          </w:p>
          <w:p w14:paraId="63C12BF4"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域</w:t>
            </w:r>
          </w:p>
          <w:p w14:paraId="56B6FFAA"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連</w:t>
            </w:r>
          </w:p>
          <w:p w14:paraId="1AD44BED"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携</w:t>
            </w:r>
          </w:p>
          <w:p w14:paraId="68488FC2"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と</w:t>
            </w:r>
          </w:p>
          <w:p w14:paraId="57CFA21C"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広</w:t>
            </w:r>
          </w:p>
          <w:p w14:paraId="16D422A8"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報</w:t>
            </w:r>
          </w:p>
          <w:p w14:paraId="7EF39D16"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活</w:t>
            </w:r>
          </w:p>
          <w:p w14:paraId="0380530F"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動</w:t>
            </w:r>
          </w:p>
          <w:p w14:paraId="0EDDA9F1"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の</w:t>
            </w:r>
          </w:p>
          <w:p w14:paraId="22EC443C" w14:textId="77777777" w:rsidR="005F12AC" w:rsidRDefault="006922CD" w:rsidP="005F12AC">
            <w:pPr>
              <w:spacing w:line="220" w:lineRule="exact"/>
              <w:jc w:val="center"/>
              <w:rPr>
                <w:rFonts w:ascii="HG丸ｺﾞｼｯｸM-PRO" w:eastAsia="HG丸ｺﾞｼｯｸM-PRO" w:hAnsi="HG丸ｺﾞｼｯｸM-PRO"/>
                <w:color w:val="000000"/>
              </w:rPr>
            </w:pPr>
            <w:r w:rsidRPr="005F12AC">
              <w:rPr>
                <w:rFonts w:ascii="HG丸ｺﾞｼｯｸM-PRO" w:eastAsia="HG丸ｺﾞｼｯｸM-PRO" w:hAnsi="HG丸ｺﾞｼｯｸM-PRO" w:hint="eastAsia"/>
                <w:color w:val="000000"/>
              </w:rPr>
              <w:t>充</w:t>
            </w:r>
          </w:p>
          <w:p w14:paraId="14401F75" w14:textId="68CD3161" w:rsidR="006922CD" w:rsidRPr="005F12AC" w:rsidRDefault="006922CD" w:rsidP="005F12AC">
            <w:pPr>
              <w:spacing w:line="2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color w:val="000000"/>
              </w:rPr>
              <w:t>実</w:t>
            </w:r>
          </w:p>
        </w:tc>
        <w:tc>
          <w:tcPr>
            <w:tcW w:w="1879" w:type="dxa"/>
            <w:shd w:val="clear" w:color="auto" w:fill="auto"/>
          </w:tcPr>
          <w:p w14:paraId="7B038F63" w14:textId="24DEECF0"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）家庭との日常的な信頼関係をつくる</w:t>
            </w:r>
          </w:p>
          <w:p w14:paraId="52A0B888"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AD42513"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379F4AC8"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5049E50"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4D3A6417"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41E981A"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34BDFDC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7BE91F0" w14:textId="551619E0"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）中高連携と関係機関との連携を強める</w:t>
            </w:r>
          </w:p>
          <w:p w14:paraId="64F196AD"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32E59AB" w14:textId="3B25E3C0" w:rsidR="006922CD" w:rsidRDefault="006922CD" w:rsidP="006922CD">
            <w:pPr>
              <w:ind w:left="336" w:hangingChars="168" w:hanging="336"/>
              <w:rPr>
                <w:rFonts w:ascii="HG丸ｺﾞｼｯｸM-PRO" w:eastAsia="HG丸ｺﾞｼｯｸM-PRO" w:hAnsi="HG丸ｺﾞｼｯｸM-PRO"/>
                <w:sz w:val="20"/>
                <w:szCs w:val="20"/>
              </w:rPr>
            </w:pPr>
          </w:p>
          <w:p w14:paraId="379EFF83" w14:textId="69BD185C" w:rsidR="005F12AC" w:rsidRDefault="005F12AC" w:rsidP="006922CD">
            <w:pPr>
              <w:ind w:left="336" w:hangingChars="168" w:hanging="336"/>
              <w:rPr>
                <w:rFonts w:ascii="HG丸ｺﾞｼｯｸM-PRO" w:eastAsia="HG丸ｺﾞｼｯｸM-PRO" w:hAnsi="HG丸ｺﾞｼｯｸM-PRO"/>
                <w:sz w:val="20"/>
                <w:szCs w:val="20"/>
              </w:rPr>
            </w:pPr>
          </w:p>
          <w:p w14:paraId="165C5E1C" w14:textId="77777777" w:rsidR="005F12AC" w:rsidRPr="005F12AC" w:rsidRDefault="005F12AC" w:rsidP="006922CD">
            <w:pPr>
              <w:ind w:left="336" w:hangingChars="168" w:hanging="336"/>
              <w:rPr>
                <w:rFonts w:ascii="HG丸ｺﾞｼｯｸM-PRO" w:eastAsia="HG丸ｺﾞｼｯｸM-PRO" w:hAnsi="HG丸ｺﾞｼｯｸM-PRO"/>
                <w:sz w:val="20"/>
                <w:szCs w:val="20"/>
              </w:rPr>
            </w:pPr>
          </w:p>
          <w:p w14:paraId="4432C166" w14:textId="2A68E64A"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）学校の情報や魅力の発信</w:t>
            </w:r>
          </w:p>
          <w:p w14:paraId="6A323C72"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445CBD0"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4A8C1B5"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91BF9B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4148E8A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5134264" w14:textId="4850764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）地域連携の充実</w:t>
            </w:r>
          </w:p>
        </w:tc>
        <w:tc>
          <w:tcPr>
            <w:tcW w:w="5670" w:type="dxa"/>
            <w:tcBorders>
              <w:right w:val="dashed" w:sz="4" w:space="0" w:color="auto"/>
            </w:tcBorders>
            <w:shd w:val="clear" w:color="auto" w:fill="auto"/>
          </w:tcPr>
          <w:p w14:paraId="6EE6AE5F" w14:textId="5D69EFF8"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）家庭との日常的な信頼関係の構築</w:t>
            </w:r>
          </w:p>
          <w:p w14:paraId="22BC6D9F" w14:textId="77777777" w:rsidR="006922CD" w:rsidRPr="005F12AC" w:rsidRDefault="006922CD" w:rsidP="006922CD">
            <w:pPr>
              <w:ind w:left="366" w:hangingChars="183" w:hanging="36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ア・学校情報の保護者へのスムーズな伝達に努め、保護者の理解と協力を仰ぐ。</w:t>
            </w:r>
          </w:p>
          <w:p w14:paraId="31C63106" w14:textId="2EBAD102" w:rsidR="006922CD" w:rsidRPr="005F12AC" w:rsidRDefault="006922CD" w:rsidP="006922CD">
            <w:pPr>
              <w:spacing w:line="320" w:lineRule="exact"/>
              <w:ind w:leftChars="100" w:left="410" w:hangingChars="100" w:hanging="200"/>
              <w:rPr>
                <w:rFonts w:ascii="HG丸ｺﾞｼｯｸM-PRO" w:eastAsia="HG丸ｺﾞｼｯｸM-PRO" w:hAnsi="HG丸ｺﾞｼｯｸM-PRO"/>
                <w:sz w:val="20"/>
                <w:szCs w:val="20"/>
                <w:u w:val="single"/>
              </w:rPr>
            </w:pPr>
            <w:r w:rsidRPr="005F12AC">
              <w:rPr>
                <w:rFonts w:ascii="HG丸ｺﾞｼｯｸM-PRO" w:eastAsia="HG丸ｺﾞｼｯｸM-PRO" w:hAnsi="HG丸ｺﾞｼｯｸM-PRO" w:hint="eastAsia"/>
                <w:sz w:val="20"/>
                <w:szCs w:val="20"/>
              </w:rPr>
              <w:t>・学校</w:t>
            </w:r>
            <w:r w:rsidR="005F12AC" w:rsidRPr="005F12AC">
              <w:rPr>
                <w:rFonts w:ascii="HG丸ｺﾞｼｯｸM-PRO" w:eastAsia="HG丸ｺﾞｼｯｸM-PRO" w:hAnsi="HG丸ｺﾞｼｯｸM-PRO"/>
                <w:sz w:val="20"/>
                <w:szCs w:val="20"/>
              </w:rPr>
              <w:t>HP</w:t>
            </w:r>
            <w:r w:rsidRPr="005F12AC">
              <w:rPr>
                <w:rFonts w:ascii="HG丸ｺﾞｼｯｸM-PRO" w:eastAsia="HG丸ｺﾞｼｯｸM-PRO" w:hAnsi="HG丸ｺﾞｼｯｸM-PRO" w:hint="eastAsia"/>
                <w:sz w:val="20"/>
                <w:szCs w:val="20"/>
              </w:rPr>
              <w:t>にある</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専用のタブや保護者メーリングリストを活用し、授業参観、学校行事、</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行事等の保護者向けの情報の発信を迅速に行う。</w:t>
            </w:r>
          </w:p>
          <w:p w14:paraId="1B5378DE" w14:textId="1323BEC7" w:rsidR="006922CD" w:rsidRPr="005F12AC" w:rsidRDefault="006922CD" w:rsidP="006922CD">
            <w:pPr>
              <w:ind w:left="366" w:hangingChars="183" w:hanging="36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・教職員の</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活動への参加を促す。</w:t>
            </w:r>
          </w:p>
          <w:p w14:paraId="6C508D46" w14:textId="77777777" w:rsidR="006922CD" w:rsidRPr="005F12AC" w:rsidRDefault="006922CD" w:rsidP="006922CD">
            <w:pPr>
              <w:ind w:left="366" w:hangingChars="183" w:hanging="366"/>
              <w:rPr>
                <w:rFonts w:ascii="HG丸ｺﾞｼｯｸM-PRO" w:eastAsia="HG丸ｺﾞｼｯｸM-PRO" w:hAnsi="HG丸ｺﾞｼｯｸM-PRO"/>
                <w:sz w:val="20"/>
                <w:szCs w:val="20"/>
              </w:rPr>
            </w:pPr>
          </w:p>
          <w:p w14:paraId="6948B236" w14:textId="77777777" w:rsidR="006922CD" w:rsidRPr="005F12AC" w:rsidRDefault="006922CD" w:rsidP="006922CD">
            <w:pPr>
              <w:ind w:left="366" w:hangingChars="183" w:hanging="366"/>
              <w:rPr>
                <w:rFonts w:ascii="HG丸ｺﾞｼｯｸM-PRO" w:eastAsia="HG丸ｺﾞｼｯｸM-PRO" w:hAnsi="HG丸ｺﾞｼｯｸM-PRO"/>
                <w:sz w:val="20"/>
                <w:szCs w:val="20"/>
              </w:rPr>
            </w:pPr>
          </w:p>
          <w:p w14:paraId="24E99E28" w14:textId="77777777" w:rsidR="006922CD" w:rsidRPr="005F12AC" w:rsidRDefault="006922CD" w:rsidP="006922CD">
            <w:pPr>
              <w:ind w:left="366" w:hangingChars="183" w:hanging="366"/>
              <w:rPr>
                <w:rFonts w:ascii="HG丸ｺﾞｼｯｸM-PRO" w:eastAsia="HG丸ｺﾞｼｯｸM-PRO" w:hAnsi="HG丸ｺﾞｼｯｸM-PRO"/>
                <w:sz w:val="20"/>
                <w:szCs w:val="20"/>
              </w:rPr>
            </w:pPr>
          </w:p>
          <w:p w14:paraId="31652485" w14:textId="5065446B"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）中高連携と関係機関との連携強化</w:t>
            </w:r>
          </w:p>
          <w:p w14:paraId="1036E0CE" w14:textId="77777777" w:rsidR="006922CD" w:rsidRPr="005F12AC" w:rsidRDefault="006922CD" w:rsidP="006922CD">
            <w:pPr>
              <w:ind w:left="366" w:hangingChars="183" w:hanging="36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ア・クラブ交流等を通して、地元の中学校との連携を促進する。</w:t>
            </w:r>
          </w:p>
          <w:p w14:paraId="245AF430" w14:textId="77777777"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イ・中学校教員への出前説明会を広める。　</w:t>
            </w:r>
          </w:p>
          <w:p w14:paraId="50569580" w14:textId="70932618" w:rsidR="006922CD"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ウ・生徒主体の学校説明会、オープンスクール等の充実。</w:t>
            </w:r>
          </w:p>
          <w:p w14:paraId="58296353" w14:textId="46D443B0" w:rsidR="005F12AC" w:rsidRDefault="005F12AC" w:rsidP="006922CD">
            <w:pPr>
              <w:rPr>
                <w:rFonts w:ascii="HG丸ｺﾞｼｯｸM-PRO" w:eastAsia="HG丸ｺﾞｼｯｸM-PRO" w:hAnsi="HG丸ｺﾞｼｯｸM-PRO"/>
                <w:sz w:val="20"/>
                <w:szCs w:val="20"/>
              </w:rPr>
            </w:pPr>
          </w:p>
          <w:p w14:paraId="58359D4A" w14:textId="77777777" w:rsidR="005F12AC" w:rsidRPr="005F12AC" w:rsidRDefault="005F12AC" w:rsidP="006922CD">
            <w:pPr>
              <w:rPr>
                <w:rFonts w:ascii="HG丸ｺﾞｼｯｸM-PRO" w:eastAsia="HG丸ｺﾞｼｯｸM-PRO" w:hAnsi="HG丸ｺﾞｼｯｸM-PRO"/>
                <w:sz w:val="20"/>
                <w:szCs w:val="20"/>
              </w:rPr>
            </w:pPr>
          </w:p>
          <w:p w14:paraId="24B234F4" w14:textId="167F6913"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）学校の情報や魅力の発信</w:t>
            </w:r>
          </w:p>
          <w:p w14:paraId="63A64C3B" w14:textId="0325A476" w:rsidR="006922CD" w:rsidRPr="005F12AC" w:rsidRDefault="006922CD" w:rsidP="006922CD">
            <w:pPr>
              <w:ind w:left="366" w:hangingChars="183" w:hanging="36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ア・令和</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年</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月にリニューアルしたホームページによる学校の魅力の発信。</w:t>
            </w:r>
          </w:p>
          <w:p w14:paraId="7DC75A3B" w14:textId="77777777" w:rsidR="006922CD" w:rsidRPr="005F12AC" w:rsidRDefault="006922CD" w:rsidP="006922CD">
            <w:pPr>
              <w:ind w:leftChars="100" w:left="376" w:hangingChars="83" w:hanging="16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・各分掌に配置した広報担当によるホームページの更新をすすめ、学校情報の迅速な発信を行う。</w:t>
            </w:r>
          </w:p>
          <w:p w14:paraId="63DD91BA" w14:textId="7C80DA05"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・広報プロジェクトチーム（</w:t>
            </w:r>
            <w:r w:rsidR="005F12AC" w:rsidRPr="005F12AC">
              <w:rPr>
                <w:rFonts w:ascii="HG丸ｺﾞｼｯｸM-PRO" w:eastAsia="HG丸ｺﾞｼｯｸM-PRO" w:hAnsi="HG丸ｺﾞｼｯｸM-PRO"/>
                <w:sz w:val="20"/>
                <w:szCs w:val="20"/>
              </w:rPr>
              <w:t>KPT</w:t>
            </w:r>
            <w:r w:rsidRPr="005F12AC">
              <w:rPr>
                <w:rFonts w:ascii="HG丸ｺﾞｼｯｸM-PRO" w:eastAsia="HG丸ｺﾞｼｯｸM-PRO" w:hAnsi="HG丸ｺﾞｼｯｸM-PRO" w:hint="eastAsia"/>
                <w:sz w:val="20"/>
                <w:szCs w:val="20"/>
              </w:rPr>
              <w:t>）を中心に、</w:t>
            </w:r>
            <w:r w:rsidR="005F12AC" w:rsidRPr="005F12AC">
              <w:rPr>
                <w:rFonts w:ascii="HG丸ｺﾞｼｯｸM-PRO" w:eastAsia="HG丸ｺﾞｼｯｸM-PRO" w:hAnsi="HG丸ｺﾞｼｯｸM-PRO"/>
                <w:sz w:val="20"/>
                <w:szCs w:val="20"/>
              </w:rPr>
              <w:t>QR</w:t>
            </w:r>
            <w:r w:rsidRPr="005F12AC">
              <w:rPr>
                <w:rFonts w:ascii="HG丸ｺﾞｼｯｸM-PRO" w:eastAsia="HG丸ｺﾞｼｯｸM-PRO" w:hAnsi="HG丸ｺﾞｼｯｸM-PRO" w:hint="eastAsia"/>
                <w:sz w:val="20"/>
                <w:szCs w:val="20"/>
              </w:rPr>
              <w:t>コードを活用した学校情報の発信について検討する。</w:t>
            </w:r>
          </w:p>
          <w:p w14:paraId="462C75FF" w14:textId="1A5F9982" w:rsidR="006922CD" w:rsidRPr="005F12AC" w:rsidRDefault="006922CD" w:rsidP="006922CD">
            <w:pPr>
              <w:spacing w:line="320" w:lineRule="exact"/>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）地域連携の充実</w:t>
            </w:r>
          </w:p>
          <w:p w14:paraId="32B780EB" w14:textId="77777777" w:rsidR="006922CD" w:rsidRPr="005F12AC" w:rsidRDefault="006922CD" w:rsidP="006922CD">
            <w:pPr>
              <w:spacing w:line="320" w:lineRule="exact"/>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ア・喜連西地域活動協議会に参加し、連携をさらに推し進める。</w:t>
            </w:r>
          </w:p>
          <w:p w14:paraId="44D98393" w14:textId="51362277" w:rsidR="006922CD" w:rsidRPr="005F12AC" w:rsidRDefault="006922CD" w:rsidP="006922CD">
            <w:pPr>
              <w:spacing w:line="320" w:lineRule="exact"/>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・平野区との連携事業「ひらの青春生活応援事業」等に取り組み、平野区長と平野区内府立高校の意見交換会に年</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回参加する。</w:t>
            </w:r>
          </w:p>
          <w:p w14:paraId="67996DD3" w14:textId="698B4E42" w:rsidR="006922CD" w:rsidRPr="005F12AC" w:rsidRDefault="006922CD" w:rsidP="006922CD">
            <w:pPr>
              <w:spacing w:line="320" w:lineRule="exact"/>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・喜連西小サマーキャンプ、</w:t>
            </w:r>
            <w:r w:rsidRPr="005F12AC">
              <w:rPr>
                <w:rFonts w:ascii="HG丸ｺﾞｼｯｸM-PRO" w:eastAsia="HG丸ｺﾞｼｯｸM-PRO" w:hAnsi="HG丸ｺﾞｼｯｸM-PRO"/>
                <w:sz w:val="20"/>
                <w:szCs w:val="20"/>
              </w:rPr>
              <w:t>喜連西納涼盆踊り黄昏コンサート</w:t>
            </w:r>
            <w:r w:rsidRPr="005F12AC">
              <w:rPr>
                <w:rFonts w:ascii="HG丸ｺﾞｼｯｸM-PRO" w:eastAsia="HG丸ｺﾞｼｯｸM-PRO" w:hAnsi="HG丸ｺﾞｼｯｸM-PRO" w:hint="eastAsia"/>
                <w:sz w:val="20"/>
                <w:szCs w:val="20"/>
              </w:rPr>
              <w:t>、地域公開講座、産業交流フェア等へ生徒を参画させ、</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活動等とともに地域連携を積極的に支援する。</w:t>
            </w:r>
          </w:p>
        </w:tc>
        <w:tc>
          <w:tcPr>
            <w:tcW w:w="3261" w:type="dxa"/>
            <w:tcBorders>
              <w:right w:val="dashed" w:sz="4" w:space="0" w:color="auto"/>
            </w:tcBorders>
          </w:tcPr>
          <w:p w14:paraId="0417262D" w14:textId="1CA3EEC4" w:rsidR="006922CD" w:rsidRPr="005F12AC" w:rsidRDefault="006922CD" w:rsidP="006922CD">
            <w:pPr>
              <w:spacing w:line="320" w:lineRule="exact"/>
              <w:ind w:leftChars="-2" w:left="421" w:hanging="425"/>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07203CC1" w14:textId="49A709FC" w:rsidR="006922CD" w:rsidRPr="005F12AC" w:rsidRDefault="006922CD" w:rsidP="006922CD">
            <w:pPr>
              <w:spacing w:line="320" w:lineRule="exact"/>
              <w:ind w:leftChars="-2" w:left="421" w:hanging="425"/>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ア・学校教育自己診断「この学校の授業参観や学校行事に参加したことがある」の項目保護者肯定率</w:t>
            </w:r>
            <w:r w:rsidR="005F12AC" w:rsidRPr="005F12AC">
              <w:rPr>
                <w:rFonts w:ascii="HG丸ｺﾞｼｯｸM-PRO" w:eastAsia="HG丸ｺﾞｼｯｸM-PRO" w:hAnsi="HG丸ｺﾞｼｯｸM-PRO"/>
                <w:sz w:val="20"/>
                <w:szCs w:val="20"/>
              </w:rPr>
              <w:t>62</w:t>
            </w:r>
            <w:r w:rsidRPr="005F12AC">
              <w:rPr>
                <w:rFonts w:ascii="HG丸ｺﾞｼｯｸM-PRO" w:eastAsia="HG丸ｺﾞｼｯｸM-PRO" w:hAnsi="HG丸ｺﾞｼｯｸM-PRO" w:hint="eastAsia"/>
                <w:sz w:val="20"/>
                <w:szCs w:val="20"/>
              </w:rPr>
              <w:t>％以上</w:t>
            </w:r>
          </w:p>
          <w:p w14:paraId="7AC778A0" w14:textId="315541A8" w:rsidR="006922CD" w:rsidRPr="005F12AC" w:rsidRDefault="006922CD" w:rsidP="006922CD">
            <w:pPr>
              <w:spacing w:line="320" w:lineRule="exact"/>
              <w:ind w:leftChars="-2" w:left="421" w:hanging="425"/>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sz w:val="20"/>
                <w:szCs w:val="20"/>
              </w:rPr>
              <w:t>61.0</w:t>
            </w:r>
            <w:r w:rsidRPr="005F12AC">
              <w:rPr>
                <w:rFonts w:ascii="HG丸ｺﾞｼｯｸM-PRO" w:eastAsia="HG丸ｺﾞｼｯｸM-PRO" w:hAnsi="HG丸ｺﾞｼｯｸM-PRO" w:hint="eastAsia"/>
                <w:sz w:val="20"/>
                <w:szCs w:val="20"/>
              </w:rPr>
              <w:t>％）</w:t>
            </w:r>
          </w:p>
          <w:p w14:paraId="516B7B06" w14:textId="3B8288BC" w:rsidR="006922CD" w:rsidRPr="005F12AC" w:rsidRDefault="006922CD" w:rsidP="006922CD">
            <w:pPr>
              <w:spacing w:line="320" w:lineRule="exact"/>
              <w:ind w:left="400" w:hangingChars="200" w:hanging="4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sz w:val="20"/>
                <w:szCs w:val="20"/>
              </w:rPr>
              <w:t xml:space="preserve">　・「教職員は</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活動に参加している」の項目教職員肯定率引き続き</w:t>
            </w:r>
            <w:r w:rsidR="005F12AC" w:rsidRPr="005F12AC">
              <w:rPr>
                <w:rFonts w:ascii="HG丸ｺﾞｼｯｸM-PRO" w:eastAsia="HG丸ｺﾞｼｯｸM-PRO" w:hAnsi="HG丸ｺﾞｼｯｸM-PRO"/>
                <w:sz w:val="20"/>
                <w:szCs w:val="20"/>
              </w:rPr>
              <w:t>45</w:t>
            </w:r>
            <w:r w:rsidRPr="005F12AC">
              <w:rPr>
                <w:rFonts w:ascii="HG丸ｺﾞｼｯｸM-PRO" w:eastAsia="HG丸ｺﾞｼｯｸM-PRO" w:hAnsi="HG丸ｺﾞｼｯｸM-PRO" w:hint="eastAsia"/>
                <w:sz w:val="20"/>
                <w:szCs w:val="20"/>
              </w:rPr>
              <w:t>％以上</w:t>
            </w:r>
            <w:r w:rsidRPr="005F12AC">
              <w:rPr>
                <w:rFonts w:ascii="HG丸ｺﾞｼｯｸM-PRO" w:eastAsia="HG丸ｺﾞｼｯｸM-PRO" w:hAnsi="HG丸ｺﾞｼｯｸM-PRO" w:hint="eastAsia"/>
                <w:color w:val="000000" w:themeColor="text1"/>
                <w:sz w:val="20"/>
                <w:szCs w:val="20"/>
              </w:rPr>
              <w:t>を維持する。（令和元年度</w:t>
            </w:r>
            <w:r w:rsidR="005F12AC" w:rsidRPr="005F12AC">
              <w:rPr>
                <w:rFonts w:ascii="HG丸ｺﾞｼｯｸM-PRO" w:eastAsia="HG丸ｺﾞｼｯｸM-PRO" w:hAnsi="HG丸ｺﾞｼｯｸM-PRO"/>
                <w:color w:val="000000" w:themeColor="text1"/>
                <w:sz w:val="20"/>
                <w:szCs w:val="20"/>
              </w:rPr>
              <w:t>45.2</w:t>
            </w:r>
            <w:r w:rsidRPr="005F12AC">
              <w:rPr>
                <w:rFonts w:ascii="HG丸ｺﾞｼｯｸM-PRO" w:eastAsia="HG丸ｺﾞｼｯｸM-PRO" w:hAnsi="HG丸ｺﾞｼｯｸM-PRO" w:hint="eastAsia"/>
                <w:color w:val="000000" w:themeColor="text1"/>
                <w:sz w:val="20"/>
                <w:szCs w:val="20"/>
              </w:rPr>
              <w:t>％）</w:t>
            </w:r>
          </w:p>
          <w:p w14:paraId="235B7A69" w14:textId="2D0A4FA7" w:rsidR="006922CD" w:rsidRPr="005F12AC" w:rsidRDefault="006922CD" w:rsidP="006922CD">
            <w:pPr>
              <w:spacing w:line="320" w:lineRule="exact"/>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w:t>
            </w:r>
            <w:r w:rsidR="005F12AC" w:rsidRPr="005F12AC">
              <w:rPr>
                <w:rFonts w:ascii="HG丸ｺﾞｼｯｸM-PRO" w:eastAsia="HG丸ｺﾞｼｯｸM-PRO" w:hAnsi="HG丸ｺﾞｼｯｸM-PRO" w:hint="eastAsia"/>
                <w:color w:val="000000" w:themeColor="text1"/>
                <w:sz w:val="20"/>
                <w:szCs w:val="20"/>
              </w:rPr>
              <w:t>２</w:t>
            </w:r>
            <w:r w:rsidRPr="005F12AC">
              <w:rPr>
                <w:rFonts w:ascii="HG丸ｺﾞｼｯｸM-PRO" w:eastAsia="HG丸ｺﾞｼｯｸM-PRO" w:hAnsi="HG丸ｺﾞｼｯｸM-PRO" w:hint="eastAsia"/>
                <w:color w:val="000000" w:themeColor="text1"/>
                <w:sz w:val="20"/>
                <w:szCs w:val="20"/>
              </w:rPr>
              <w:t>）</w:t>
            </w:r>
          </w:p>
          <w:p w14:paraId="0773D0D6" w14:textId="248086E3" w:rsidR="006922CD" w:rsidRPr="005F12AC" w:rsidRDefault="006922CD" w:rsidP="006922CD">
            <w:pPr>
              <w:spacing w:line="320" w:lineRule="exact"/>
              <w:ind w:leftChars="-2" w:left="421" w:hanging="425"/>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ア・クラブ交流等の回数を引き続き</w:t>
            </w:r>
            <w:r w:rsidR="005F12AC" w:rsidRPr="005F12AC">
              <w:rPr>
                <w:rFonts w:ascii="HG丸ｺﾞｼｯｸM-PRO" w:eastAsia="HG丸ｺﾞｼｯｸM-PRO" w:hAnsi="HG丸ｺﾞｼｯｸM-PRO"/>
                <w:color w:val="000000" w:themeColor="text1"/>
                <w:sz w:val="20"/>
                <w:szCs w:val="20"/>
              </w:rPr>
              <w:t>35</w:t>
            </w:r>
            <w:r w:rsidRPr="005F12AC">
              <w:rPr>
                <w:rFonts w:ascii="HG丸ｺﾞｼｯｸM-PRO" w:eastAsia="HG丸ｺﾞｼｯｸM-PRO" w:hAnsi="HG丸ｺﾞｼｯｸM-PRO" w:hint="eastAsia"/>
                <w:color w:val="000000" w:themeColor="text1"/>
                <w:sz w:val="20"/>
                <w:szCs w:val="20"/>
              </w:rPr>
              <w:t>件以上を維持する。</w:t>
            </w:r>
          </w:p>
          <w:p w14:paraId="011F482F" w14:textId="03BD3534" w:rsidR="006922CD" w:rsidRPr="005F12AC" w:rsidRDefault="006922CD" w:rsidP="006922CD">
            <w:pPr>
              <w:spacing w:line="320" w:lineRule="exact"/>
              <w:ind w:leftChars="98" w:left="206" w:firstLineChars="100" w:firstLine="200"/>
              <w:rPr>
                <w:rFonts w:ascii="HG丸ｺﾞｼｯｸM-PRO" w:eastAsia="HG丸ｺﾞｼｯｸM-PRO" w:hAnsi="HG丸ｺﾞｼｯｸM-PRO"/>
                <w:color w:val="000000" w:themeColor="text1"/>
                <w:sz w:val="20"/>
                <w:szCs w:val="20"/>
              </w:rPr>
            </w:pPr>
            <w:r w:rsidRPr="005F12AC">
              <w:rPr>
                <w:rFonts w:ascii="HG丸ｺﾞｼｯｸM-PRO" w:eastAsia="HG丸ｺﾞｼｯｸM-PRO" w:hAnsi="HG丸ｺﾞｼｯｸM-PRO" w:hint="eastAsia"/>
                <w:color w:val="000000" w:themeColor="text1"/>
                <w:sz w:val="20"/>
                <w:szCs w:val="20"/>
              </w:rPr>
              <w:t>（令和元年度</w:t>
            </w:r>
            <w:r w:rsidR="005F12AC" w:rsidRPr="005F12AC">
              <w:rPr>
                <w:rFonts w:ascii="HG丸ｺﾞｼｯｸM-PRO" w:eastAsia="HG丸ｺﾞｼｯｸM-PRO" w:hAnsi="HG丸ｺﾞｼｯｸM-PRO"/>
                <w:color w:val="000000" w:themeColor="text1"/>
                <w:sz w:val="20"/>
                <w:szCs w:val="20"/>
              </w:rPr>
              <w:t>38</w:t>
            </w:r>
            <w:r w:rsidRPr="005F12AC">
              <w:rPr>
                <w:rFonts w:ascii="HG丸ｺﾞｼｯｸM-PRO" w:eastAsia="HG丸ｺﾞｼｯｸM-PRO" w:hAnsi="HG丸ｺﾞｼｯｸM-PRO" w:hint="eastAsia"/>
                <w:color w:val="000000" w:themeColor="text1"/>
                <w:sz w:val="20"/>
                <w:szCs w:val="20"/>
              </w:rPr>
              <w:t xml:space="preserve"> 回）</w:t>
            </w:r>
          </w:p>
          <w:p w14:paraId="2820ED85" w14:textId="1BDFFE5F" w:rsidR="006922CD" w:rsidRDefault="006922CD" w:rsidP="006922CD">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7B2E37DB" w14:textId="3721D95A" w:rsidR="005F12AC" w:rsidRDefault="005F12AC" w:rsidP="006922CD">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289C10DD" w14:textId="063FA67C" w:rsidR="005F12AC" w:rsidRDefault="005F12AC" w:rsidP="006922CD">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52E29F5D" w14:textId="77777777" w:rsidR="005F12AC" w:rsidRPr="005F12AC" w:rsidRDefault="005F12AC" w:rsidP="006922CD">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1244D4DF" w14:textId="5E78474F" w:rsidR="006922CD" w:rsidRPr="005F12AC" w:rsidRDefault="006922CD" w:rsidP="006922CD">
            <w:pPr>
              <w:spacing w:line="320" w:lineRule="exact"/>
              <w:ind w:leftChars="1" w:left="2"/>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w:t>
            </w:r>
          </w:p>
          <w:p w14:paraId="75A72DE9" w14:textId="6375D098" w:rsidR="006922CD" w:rsidRPr="005F12AC" w:rsidRDefault="006922CD" w:rsidP="006922CD">
            <w:pPr>
              <w:spacing w:line="320" w:lineRule="exact"/>
              <w:ind w:leftChars="1" w:left="402"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ア・学校説明会等参加者</w:t>
            </w:r>
            <w:r w:rsidR="005F12AC" w:rsidRPr="005F12AC">
              <w:rPr>
                <w:rFonts w:ascii="HG丸ｺﾞｼｯｸM-PRO" w:eastAsia="HG丸ｺﾞｼｯｸM-PRO" w:hAnsi="HG丸ｺﾞｼｯｸM-PRO"/>
                <w:sz w:val="20"/>
                <w:szCs w:val="20"/>
              </w:rPr>
              <w:t>600</w:t>
            </w:r>
            <w:r w:rsidRPr="005F12AC">
              <w:rPr>
                <w:rFonts w:ascii="HG丸ｺﾞｼｯｸM-PRO" w:eastAsia="HG丸ｺﾞｼｯｸM-PRO" w:hAnsi="HG丸ｺﾞｼｯｸM-PRO" w:hint="eastAsia"/>
                <w:sz w:val="20"/>
                <w:szCs w:val="20"/>
              </w:rPr>
              <w:t>名以上。</w:t>
            </w:r>
          </w:p>
          <w:p w14:paraId="2999435D" w14:textId="77777777" w:rsidR="006922CD" w:rsidRPr="005F12AC" w:rsidRDefault="006922CD" w:rsidP="006922CD">
            <w:pPr>
              <w:spacing w:line="320" w:lineRule="exact"/>
              <w:ind w:leftChars="101" w:left="412"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（令和元年度参加者延べ</w:t>
            </w:r>
          </w:p>
          <w:p w14:paraId="77B9FE74" w14:textId="05B2F71D" w:rsidR="006922CD" w:rsidRPr="005F12AC" w:rsidRDefault="005F12AC" w:rsidP="006922CD">
            <w:pPr>
              <w:spacing w:line="320" w:lineRule="exact"/>
              <w:ind w:leftChars="201" w:left="422"/>
              <w:rPr>
                <w:rFonts w:ascii="HG丸ｺﾞｼｯｸM-PRO" w:eastAsia="HG丸ｺﾞｼｯｸM-PRO" w:hAnsi="HG丸ｺﾞｼｯｸM-PRO"/>
                <w:sz w:val="20"/>
                <w:szCs w:val="20"/>
              </w:rPr>
            </w:pPr>
            <w:r w:rsidRPr="005F12AC">
              <w:rPr>
                <w:rFonts w:ascii="HG丸ｺﾞｼｯｸM-PRO" w:eastAsia="HG丸ｺﾞｼｯｸM-PRO" w:hAnsi="HG丸ｺﾞｼｯｸM-PRO"/>
                <w:sz w:val="20"/>
                <w:szCs w:val="20"/>
              </w:rPr>
              <w:t>597</w:t>
            </w:r>
            <w:r w:rsidR="006922CD" w:rsidRPr="005F12AC">
              <w:rPr>
                <w:rFonts w:ascii="HG丸ｺﾞｼｯｸM-PRO" w:eastAsia="HG丸ｺﾞｼｯｸM-PRO" w:hAnsi="HG丸ｺﾞｼｯｸM-PRO" w:hint="eastAsia"/>
                <w:sz w:val="20"/>
                <w:szCs w:val="20"/>
              </w:rPr>
              <w:t>名）</w:t>
            </w:r>
          </w:p>
          <w:p w14:paraId="3563A6C5" w14:textId="6A18F934" w:rsidR="006922CD" w:rsidRPr="005F12AC" w:rsidRDefault="006922CD" w:rsidP="006922CD">
            <w:pPr>
              <w:spacing w:line="320" w:lineRule="exact"/>
              <w:ind w:leftChars="101" w:left="412"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10</w:t>
            </w:r>
            <w:r w:rsidRPr="005F12AC">
              <w:rPr>
                <w:rFonts w:ascii="HG丸ｺﾞｼｯｸM-PRO" w:eastAsia="HG丸ｺﾞｼｯｸM-PRO" w:hAnsi="HG丸ｺﾞｼｯｸM-PRO" w:hint="eastAsia"/>
                <w:sz w:val="20"/>
                <w:szCs w:val="20"/>
              </w:rPr>
              <w:t>月学校説明会は台風</w:t>
            </w:r>
            <w:r w:rsidR="005F12AC" w:rsidRPr="005F12AC">
              <w:rPr>
                <w:rFonts w:ascii="HG丸ｺﾞｼｯｸM-PRO" w:eastAsia="HG丸ｺﾞｼｯｸM-PRO" w:hAnsi="HG丸ｺﾞｼｯｸM-PRO"/>
                <w:sz w:val="20"/>
                <w:szCs w:val="20"/>
              </w:rPr>
              <w:t>19</w:t>
            </w:r>
            <w:r w:rsidRPr="005F12AC">
              <w:rPr>
                <w:rFonts w:ascii="HG丸ｺﾞｼｯｸM-PRO" w:eastAsia="HG丸ｺﾞｼｯｸM-PRO" w:hAnsi="HG丸ｺﾞｼｯｸM-PRO" w:hint="eastAsia"/>
                <w:sz w:val="20"/>
                <w:szCs w:val="20"/>
              </w:rPr>
              <w:t>号のため中止。</w:t>
            </w:r>
          </w:p>
          <w:p w14:paraId="1A43C202" w14:textId="12761BF3" w:rsidR="006922CD" w:rsidRPr="005F12AC" w:rsidRDefault="006922CD" w:rsidP="006922CD">
            <w:pPr>
              <w:spacing w:line="320" w:lineRule="exact"/>
              <w:ind w:leftChars="1" w:left="402"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w:t>
            </w:r>
          </w:p>
          <w:p w14:paraId="347684D8" w14:textId="732BA17E" w:rsidR="006922CD" w:rsidRPr="005F12AC" w:rsidRDefault="006922CD" w:rsidP="006922CD">
            <w:pPr>
              <w:spacing w:line="320" w:lineRule="exact"/>
              <w:ind w:leftChars="-2" w:left="421" w:hanging="425"/>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ア・学校教育自己診断「地域連携」の項目教職員肯定率</w:t>
            </w:r>
            <w:r w:rsidR="005F12AC" w:rsidRPr="005F12AC">
              <w:rPr>
                <w:rFonts w:ascii="HG丸ｺﾞｼｯｸM-PRO" w:eastAsia="HG丸ｺﾞｼｯｸM-PRO" w:hAnsi="HG丸ｺﾞｼｯｸM-PRO"/>
                <w:sz w:val="20"/>
                <w:szCs w:val="20"/>
              </w:rPr>
              <w:t>85</w:t>
            </w:r>
            <w:r w:rsidRPr="005F12AC">
              <w:rPr>
                <w:rFonts w:ascii="HG丸ｺﾞｼｯｸM-PRO" w:eastAsia="HG丸ｺﾞｼｯｸM-PRO" w:hAnsi="HG丸ｺﾞｼｯｸM-PRO" w:hint="eastAsia"/>
                <w:sz w:val="20"/>
                <w:szCs w:val="20"/>
              </w:rPr>
              <w:t>％以上維持。</w:t>
            </w:r>
          </w:p>
          <w:p w14:paraId="41D31C33" w14:textId="3E42FB17" w:rsidR="006922CD" w:rsidRPr="005F12AC" w:rsidRDefault="006922CD" w:rsidP="006922CD">
            <w:pPr>
              <w:spacing w:line="320" w:lineRule="exact"/>
              <w:ind w:leftChars="98" w:left="206" w:firstLineChars="100" w:firstLine="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90.4</w:t>
            </w:r>
            <w:r w:rsidRPr="005F12AC">
              <w:rPr>
                <w:rFonts w:ascii="HG丸ｺﾞｼｯｸM-PRO" w:eastAsia="HG丸ｺﾞｼｯｸM-PRO" w:hAnsi="HG丸ｺﾞｼｯｸM-PRO" w:hint="eastAsia"/>
                <w:sz w:val="20"/>
                <w:szCs w:val="20"/>
              </w:rPr>
              <w:t>％）</w:t>
            </w:r>
          </w:p>
        </w:tc>
        <w:tc>
          <w:tcPr>
            <w:tcW w:w="3295" w:type="dxa"/>
            <w:tcBorders>
              <w:left w:val="dashed" w:sz="4" w:space="0" w:color="auto"/>
              <w:right w:val="single" w:sz="4" w:space="0" w:color="auto"/>
            </w:tcBorders>
            <w:shd w:val="clear" w:color="auto" w:fill="auto"/>
          </w:tcPr>
          <w:p w14:paraId="05743D18" w14:textId="6217CD84"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37A6717E" w14:textId="394A7EC7" w:rsidR="007966AD"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5F12AC" w:rsidRPr="005F12AC">
              <w:rPr>
                <w:rFonts w:ascii="HG丸ｺﾞｼｯｸM-PRO" w:eastAsia="HG丸ｺﾞｼｯｸM-PRO" w:hAnsi="HG丸ｺﾞｼｯｸM-PRO"/>
                <w:sz w:val="20"/>
                <w:szCs w:val="20"/>
              </w:rPr>
              <w:t>HP</w:t>
            </w: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通信により、学校情報の保護者への伝達に力を注いだ。授業参観・学校行事への参加に対する保護者肯定率は</w:t>
            </w:r>
          </w:p>
          <w:p w14:paraId="57586CA7" w14:textId="51B82264" w:rsidR="00C15AF6" w:rsidRPr="005F12AC" w:rsidRDefault="005F12AC" w:rsidP="007966AD">
            <w:pPr>
              <w:ind w:leftChars="100" w:left="210"/>
              <w:rPr>
                <w:rFonts w:ascii="HG丸ｺﾞｼｯｸM-PRO" w:eastAsia="HG丸ｺﾞｼｯｸM-PRO" w:hAnsi="HG丸ｺﾞｼｯｸM-PRO"/>
                <w:sz w:val="20"/>
                <w:szCs w:val="20"/>
              </w:rPr>
            </w:pPr>
            <w:r w:rsidRPr="005F12AC">
              <w:rPr>
                <w:rFonts w:ascii="HG丸ｺﾞｼｯｸM-PRO" w:eastAsia="HG丸ｺﾞｼｯｸM-PRO" w:hAnsi="HG丸ｺﾞｼｯｸM-PRO"/>
                <w:sz w:val="20"/>
                <w:szCs w:val="20"/>
              </w:rPr>
              <w:t>45.0</w:t>
            </w:r>
            <w:r w:rsidR="00C15AF6" w:rsidRPr="005F12AC">
              <w:rPr>
                <w:rFonts w:ascii="HG丸ｺﾞｼｯｸM-PRO" w:eastAsia="HG丸ｺﾞｼｯｸM-PRO" w:hAnsi="HG丸ｺﾞｼｯｸM-PRO" w:hint="eastAsia"/>
                <w:sz w:val="20"/>
                <w:szCs w:val="20"/>
              </w:rPr>
              <w:t>％</w:t>
            </w:r>
            <w:r w:rsidR="009F0948" w:rsidRPr="005F12AC">
              <w:rPr>
                <w:rFonts w:ascii="HG丸ｺﾞｼｯｸM-PRO" w:eastAsia="HG丸ｺﾞｼｯｸM-PRO" w:hAnsi="HG丸ｺﾞｼｯｸM-PRO" w:hint="eastAsia"/>
                <w:sz w:val="20"/>
                <w:szCs w:val="20"/>
              </w:rPr>
              <w:t>。</w:t>
            </w:r>
            <w:r w:rsidR="00C15AF6"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b/>
                <w:sz w:val="20"/>
                <w:szCs w:val="20"/>
              </w:rPr>
              <w:t>－</w:t>
            </w:r>
            <w:r w:rsidR="00C15AF6"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sz w:val="20"/>
                <w:szCs w:val="20"/>
              </w:rPr>
              <w:t>※コロナ</w:t>
            </w:r>
          </w:p>
          <w:p w14:paraId="764D1F93" w14:textId="18E3124E"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・「教職員は</w:t>
            </w:r>
            <w:r w:rsidR="005F12AC" w:rsidRPr="005F12AC">
              <w:rPr>
                <w:rFonts w:ascii="HG丸ｺﾞｼｯｸM-PRO" w:eastAsia="HG丸ｺﾞｼｯｸM-PRO" w:hAnsi="HG丸ｺﾞｼｯｸM-PRO"/>
                <w:sz w:val="20"/>
                <w:szCs w:val="20"/>
              </w:rPr>
              <w:t>PTA</w:t>
            </w:r>
            <w:r w:rsidRPr="005F12AC">
              <w:rPr>
                <w:rFonts w:ascii="HG丸ｺﾞｼｯｸM-PRO" w:eastAsia="HG丸ｺﾞｼｯｸM-PRO" w:hAnsi="HG丸ｺﾞｼｯｸM-PRO" w:hint="eastAsia"/>
                <w:sz w:val="20"/>
                <w:szCs w:val="20"/>
              </w:rPr>
              <w:t>活動に参加している」の項目教職員肯定率は</w:t>
            </w:r>
            <w:r w:rsidR="005F12AC" w:rsidRPr="005F12AC">
              <w:rPr>
                <w:rFonts w:ascii="HG丸ｺﾞｼｯｸM-PRO" w:eastAsia="HG丸ｺﾞｼｯｸM-PRO" w:hAnsi="HG丸ｺﾞｼｯｸM-PRO"/>
                <w:sz w:val="20"/>
                <w:szCs w:val="20"/>
              </w:rPr>
              <w:t>38.6</w:t>
            </w:r>
            <w:r w:rsidRPr="005F12AC">
              <w:rPr>
                <w:rFonts w:ascii="HG丸ｺﾞｼｯｸM-PRO" w:eastAsia="HG丸ｺﾞｼｯｸM-PRO" w:hAnsi="HG丸ｺﾞｼｯｸM-PRO" w:hint="eastAsia"/>
                <w:sz w:val="20"/>
                <w:szCs w:val="20"/>
              </w:rPr>
              <w:t>％</w:t>
            </w:r>
            <w:r w:rsidR="009F0948"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sz w:val="20"/>
                <w:szCs w:val="20"/>
              </w:rPr>
              <w:t>※コロナ</w:t>
            </w:r>
          </w:p>
          <w:p w14:paraId="06F07BD0" w14:textId="77777777" w:rsidR="00B871AC" w:rsidRPr="005F12AC" w:rsidRDefault="00B871AC" w:rsidP="00C15AF6">
            <w:pPr>
              <w:ind w:left="200" w:hangingChars="100" w:hanging="200"/>
              <w:rPr>
                <w:rFonts w:ascii="HG丸ｺﾞｼｯｸM-PRO" w:eastAsia="HG丸ｺﾞｼｯｸM-PRO" w:hAnsi="HG丸ｺﾞｼｯｸM-PRO"/>
                <w:sz w:val="20"/>
                <w:szCs w:val="20"/>
              </w:rPr>
            </w:pPr>
          </w:p>
          <w:p w14:paraId="07C1539A" w14:textId="28ACB4AD"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1EB0DE8A" w14:textId="36B0D97D"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ア・交流</w:t>
            </w:r>
            <w:r w:rsidR="009F0948" w:rsidRPr="005F12AC">
              <w:rPr>
                <w:rFonts w:ascii="HG丸ｺﾞｼｯｸM-PRO" w:eastAsia="HG丸ｺﾞｼｯｸM-PRO" w:hAnsi="HG丸ｺﾞｼｯｸM-PRO" w:hint="eastAsia"/>
                <w:sz w:val="20"/>
                <w:szCs w:val="20"/>
              </w:rPr>
              <w:t>中止</w:t>
            </w:r>
            <w:r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r w:rsidR="009F0948" w:rsidRPr="005F12AC">
              <w:rPr>
                <w:rFonts w:ascii="HG丸ｺﾞｼｯｸM-PRO" w:eastAsia="HG丸ｺﾞｼｯｸM-PRO" w:hAnsi="HG丸ｺﾞｼｯｸM-PRO" w:hint="eastAsia"/>
                <w:sz w:val="20"/>
                <w:szCs w:val="20"/>
              </w:rPr>
              <w:t>※コロナ</w:t>
            </w:r>
            <w:r w:rsidRPr="005F12AC">
              <w:rPr>
                <w:rFonts w:ascii="HG丸ｺﾞｼｯｸM-PRO" w:eastAsia="HG丸ｺﾞｼｯｸM-PRO" w:hAnsi="HG丸ｺﾞｼｯｸM-PRO" w:hint="eastAsia"/>
                <w:sz w:val="20"/>
                <w:szCs w:val="20"/>
              </w:rPr>
              <w:t xml:space="preserve">　　　　　　　　</w:t>
            </w:r>
          </w:p>
          <w:p w14:paraId="02561254" w14:textId="52CA9A2D" w:rsidR="00C15AF6" w:rsidRPr="005F12AC" w:rsidRDefault="00C15AF6" w:rsidP="00C15AF6">
            <w:pPr>
              <w:ind w:left="200" w:hangingChars="100" w:hanging="200"/>
              <w:rPr>
                <w:rFonts w:ascii="HG丸ｺﾞｼｯｸM-PRO" w:eastAsia="HG丸ｺﾞｼｯｸM-PRO" w:hAnsi="HG丸ｺﾞｼｯｸM-PRO"/>
                <w:sz w:val="20"/>
                <w:szCs w:val="20"/>
              </w:rPr>
            </w:pPr>
          </w:p>
          <w:p w14:paraId="4189925B" w14:textId="55C07703" w:rsidR="00B871AC" w:rsidRPr="005F12AC" w:rsidRDefault="00B871AC" w:rsidP="00C15AF6">
            <w:pPr>
              <w:ind w:left="200" w:hangingChars="100" w:hanging="200"/>
              <w:rPr>
                <w:rFonts w:ascii="HG丸ｺﾞｼｯｸM-PRO" w:eastAsia="HG丸ｺﾞｼｯｸM-PRO" w:hAnsi="HG丸ｺﾞｼｯｸM-PRO"/>
                <w:sz w:val="20"/>
                <w:szCs w:val="20"/>
              </w:rPr>
            </w:pPr>
          </w:p>
          <w:p w14:paraId="53A292A5" w14:textId="5B089517" w:rsidR="00B871AC" w:rsidRDefault="00B871AC" w:rsidP="00C15AF6">
            <w:pPr>
              <w:ind w:left="200" w:hangingChars="100" w:hanging="200"/>
              <w:rPr>
                <w:rFonts w:ascii="HG丸ｺﾞｼｯｸM-PRO" w:eastAsia="HG丸ｺﾞｼｯｸM-PRO" w:hAnsi="HG丸ｺﾞｼｯｸM-PRO"/>
                <w:sz w:val="20"/>
                <w:szCs w:val="20"/>
              </w:rPr>
            </w:pPr>
          </w:p>
          <w:p w14:paraId="734C792E" w14:textId="57D1D425" w:rsidR="005F12AC" w:rsidRDefault="005F12AC" w:rsidP="00C15AF6">
            <w:pPr>
              <w:ind w:left="200" w:hangingChars="100" w:hanging="200"/>
              <w:rPr>
                <w:rFonts w:ascii="HG丸ｺﾞｼｯｸM-PRO" w:eastAsia="HG丸ｺﾞｼｯｸM-PRO" w:hAnsi="HG丸ｺﾞｼｯｸM-PRO"/>
                <w:sz w:val="20"/>
                <w:szCs w:val="20"/>
              </w:rPr>
            </w:pPr>
          </w:p>
          <w:p w14:paraId="27C461CA" w14:textId="77777777" w:rsidR="005F12AC" w:rsidRPr="005F12AC" w:rsidRDefault="005F12AC" w:rsidP="00C15AF6">
            <w:pPr>
              <w:ind w:left="200" w:hangingChars="100" w:hanging="200"/>
              <w:rPr>
                <w:rFonts w:ascii="HG丸ｺﾞｼｯｸM-PRO" w:eastAsia="HG丸ｺﾞｼｯｸM-PRO" w:hAnsi="HG丸ｺﾞｼｯｸM-PRO"/>
                <w:sz w:val="20"/>
                <w:szCs w:val="20"/>
              </w:rPr>
            </w:pPr>
          </w:p>
          <w:p w14:paraId="3B09CADA" w14:textId="75209775"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３</w:t>
            </w:r>
            <w:r w:rsidRPr="005F12AC">
              <w:rPr>
                <w:rFonts w:ascii="HG丸ｺﾞｼｯｸM-PRO" w:eastAsia="HG丸ｺﾞｼｯｸM-PRO" w:hAnsi="HG丸ｺﾞｼｯｸM-PRO" w:hint="eastAsia"/>
                <w:sz w:val="20"/>
                <w:szCs w:val="20"/>
              </w:rPr>
              <w:t>）</w:t>
            </w:r>
          </w:p>
          <w:p w14:paraId="01B7D8BB" w14:textId="40198815"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p>
          <w:p w14:paraId="050225A6" w14:textId="52FDA504"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・校長プログ件数</w:t>
            </w:r>
            <w:r w:rsidR="005F12AC" w:rsidRPr="005F12AC">
              <w:rPr>
                <w:rFonts w:ascii="HG丸ｺﾞｼｯｸM-PRO" w:eastAsia="HG丸ｺﾞｼｯｸM-PRO" w:hAnsi="HG丸ｺﾞｼｯｸM-PRO"/>
                <w:sz w:val="20"/>
                <w:szCs w:val="20"/>
              </w:rPr>
              <w:t>32</w:t>
            </w:r>
            <w:r w:rsidRPr="005F12AC">
              <w:rPr>
                <w:rFonts w:ascii="HG丸ｺﾞｼｯｸM-PRO" w:eastAsia="HG丸ｺﾞｼｯｸM-PRO" w:hAnsi="HG丸ｺﾞｼｯｸM-PRO" w:hint="eastAsia"/>
                <w:sz w:val="20"/>
                <w:szCs w:val="20"/>
              </w:rPr>
              <w:t>件</w:t>
            </w:r>
            <w:r w:rsidR="00B871AC" w:rsidRPr="005F12AC">
              <w:rPr>
                <w:rFonts w:ascii="HG丸ｺﾞｼｯｸM-PRO" w:eastAsia="HG丸ｺﾞｼｯｸM-PRO" w:hAnsi="HG丸ｺﾞｼｯｸM-PRO" w:hint="eastAsia"/>
                <w:sz w:val="20"/>
                <w:szCs w:val="20"/>
              </w:rPr>
              <w:t>、緊急連絡</w:t>
            </w:r>
            <w:r w:rsidR="005F12AC" w:rsidRPr="005F12AC">
              <w:rPr>
                <w:rFonts w:ascii="HG丸ｺﾞｼｯｸM-PRO" w:eastAsia="HG丸ｺﾞｼｯｸM-PRO" w:hAnsi="HG丸ｺﾞｼｯｸM-PRO"/>
                <w:sz w:val="20"/>
                <w:szCs w:val="20"/>
              </w:rPr>
              <w:t>23</w:t>
            </w:r>
            <w:r w:rsidR="00B871AC" w:rsidRPr="005F12AC">
              <w:rPr>
                <w:rFonts w:ascii="HG丸ｺﾞｼｯｸM-PRO" w:eastAsia="HG丸ｺﾞｼｯｸM-PRO" w:hAnsi="HG丸ｺﾞｼｯｸM-PRO" w:hint="eastAsia"/>
                <w:sz w:val="20"/>
                <w:szCs w:val="20"/>
              </w:rPr>
              <w:t>件。</w:t>
            </w:r>
          </w:p>
          <w:p w14:paraId="2C30037A" w14:textId="53923F8D"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KPT</w:t>
            </w:r>
            <w:r w:rsidRPr="005F12AC">
              <w:rPr>
                <w:rFonts w:ascii="HG丸ｺﾞｼｯｸM-PRO" w:eastAsia="HG丸ｺﾞｼｯｸM-PRO" w:hAnsi="HG丸ｺﾞｼｯｸM-PRO" w:hint="eastAsia"/>
                <w:sz w:val="20"/>
                <w:szCs w:val="20"/>
              </w:rPr>
              <w:t>を中心に学校紹介</w:t>
            </w:r>
            <w:r w:rsidR="005F12AC" w:rsidRPr="005F12AC">
              <w:rPr>
                <w:rFonts w:ascii="HG丸ｺﾞｼｯｸM-PRO" w:eastAsia="HG丸ｺﾞｼｯｸM-PRO" w:hAnsi="HG丸ｺﾞｼｯｸM-PRO"/>
                <w:sz w:val="20"/>
                <w:szCs w:val="20"/>
              </w:rPr>
              <w:t>DVD</w:t>
            </w:r>
            <w:r w:rsidRPr="005F12AC">
              <w:rPr>
                <w:rFonts w:ascii="HG丸ｺﾞｼｯｸM-PRO" w:eastAsia="HG丸ｺﾞｼｯｸM-PRO" w:hAnsi="HG丸ｺﾞｼｯｸM-PRO" w:hint="eastAsia"/>
                <w:sz w:val="20"/>
                <w:szCs w:val="20"/>
              </w:rPr>
              <w:t>を刷新した。今年度学校説明会等参加者は、</w:t>
            </w:r>
            <w:r w:rsidR="005F12AC" w:rsidRPr="005F12AC">
              <w:rPr>
                <w:rFonts w:ascii="HG丸ｺﾞｼｯｸM-PRO" w:eastAsia="HG丸ｺﾞｼｯｸM-PRO" w:hAnsi="HG丸ｺﾞｼｯｸM-PRO"/>
                <w:sz w:val="20"/>
                <w:szCs w:val="20"/>
              </w:rPr>
              <w:t>677</w:t>
            </w:r>
            <w:r w:rsidRPr="005F12AC">
              <w:rPr>
                <w:rFonts w:ascii="HG丸ｺﾞｼｯｸM-PRO" w:eastAsia="HG丸ｺﾞｼｯｸM-PRO" w:hAnsi="HG丸ｺﾞｼｯｸM-PRO" w:hint="eastAsia"/>
                <w:sz w:val="20"/>
                <w:szCs w:val="20"/>
              </w:rPr>
              <w:t>名。</w:t>
            </w:r>
            <w:r w:rsidR="00930AE2" w:rsidRPr="005F12AC">
              <w:rPr>
                <w:rFonts w:ascii="HG丸ｺﾞｼｯｸM-PRO" w:eastAsia="HG丸ｺﾞｼｯｸM-PRO" w:hAnsi="HG丸ｺﾞｼｯｸM-PRO" w:hint="eastAsia"/>
                <w:sz w:val="20"/>
                <w:szCs w:val="20"/>
              </w:rPr>
              <w:t xml:space="preserve">　　</w:t>
            </w:r>
            <w:r w:rsidR="00930AE2" w:rsidRPr="005F12AC">
              <w:rPr>
                <w:rFonts w:ascii="HG丸ｺﾞｼｯｸM-PRO" w:eastAsia="HG丸ｺﾞｼｯｸM-PRO" w:hAnsi="HG丸ｺﾞｼｯｸM-PRO" w:hint="eastAsia"/>
                <w:b/>
                <w:sz w:val="20"/>
                <w:szCs w:val="20"/>
              </w:rPr>
              <w:t>（</w:t>
            </w:r>
            <w:r w:rsidR="001D227F" w:rsidRPr="005F12AC">
              <w:rPr>
                <w:rFonts w:ascii="HG丸ｺﾞｼｯｸM-PRO" w:eastAsia="HG丸ｺﾞｼｯｸM-PRO" w:hAnsi="HG丸ｺﾞｼｯｸM-PRO" w:hint="eastAsia"/>
                <w:b/>
                <w:sz w:val="20"/>
                <w:szCs w:val="20"/>
              </w:rPr>
              <w:t>◎</w:t>
            </w:r>
            <w:r w:rsidR="00930AE2" w:rsidRPr="005F12AC">
              <w:rPr>
                <w:rFonts w:ascii="HG丸ｺﾞｼｯｸM-PRO" w:eastAsia="HG丸ｺﾞｼｯｸM-PRO" w:hAnsi="HG丸ｺﾞｼｯｸM-PRO" w:hint="eastAsia"/>
                <w:b/>
                <w:sz w:val="20"/>
                <w:szCs w:val="20"/>
              </w:rPr>
              <w:t>）</w:t>
            </w:r>
          </w:p>
          <w:p w14:paraId="4902271A" w14:textId="743415FA" w:rsidR="00C15AF6" w:rsidRPr="005F12AC" w:rsidRDefault="00C15AF6" w:rsidP="00C15AF6">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４</w:t>
            </w:r>
            <w:r w:rsidRPr="005F12AC">
              <w:rPr>
                <w:rFonts w:ascii="HG丸ｺﾞｼｯｸM-PRO" w:eastAsia="HG丸ｺﾞｼｯｸM-PRO" w:hAnsi="HG丸ｺﾞｼｯｸM-PRO" w:hint="eastAsia"/>
                <w:sz w:val="20"/>
                <w:szCs w:val="20"/>
              </w:rPr>
              <w:t>）</w:t>
            </w:r>
          </w:p>
          <w:p w14:paraId="5AEDA02D" w14:textId="34A16CDE" w:rsidR="006922CD" w:rsidRPr="005F12AC" w:rsidRDefault="00C15AF6" w:rsidP="007966AD">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ア・地域連携に関する</w:t>
            </w:r>
            <w:r w:rsidR="007966AD" w:rsidRPr="005F12AC">
              <w:rPr>
                <w:rFonts w:ascii="HG丸ｺﾞｼｯｸM-PRO" w:eastAsia="HG丸ｺﾞｼｯｸM-PRO" w:hAnsi="HG丸ｺﾞｼｯｸM-PRO" w:hint="eastAsia"/>
                <w:sz w:val="20"/>
                <w:szCs w:val="20"/>
              </w:rPr>
              <w:t>教職員</w:t>
            </w:r>
            <w:r w:rsidRPr="005F12AC">
              <w:rPr>
                <w:rFonts w:ascii="HG丸ｺﾞｼｯｸM-PRO" w:eastAsia="HG丸ｺﾞｼｯｸM-PRO" w:hAnsi="HG丸ｺﾞｼｯｸM-PRO" w:hint="eastAsia"/>
                <w:sz w:val="20"/>
                <w:szCs w:val="20"/>
              </w:rPr>
              <w:t>肯定率</w:t>
            </w:r>
            <w:r w:rsidR="005F12AC" w:rsidRPr="005F12AC">
              <w:rPr>
                <w:rFonts w:ascii="HG丸ｺﾞｼｯｸM-PRO" w:eastAsia="HG丸ｺﾞｼｯｸM-PRO" w:hAnsi="HG丸ｺﾞｼｯｸM-PRO"/>
                <w:sz w:val="20"/>
                <w:szCs w:val="20"/>
              </w:rPr>
              <w:t>82.4</w:t>
            </w:r>
            <w:r w:rsidRPr="005F12AC">
              <w:rPr>
                <w:rFonts w:ascii="HG丸ｺﾞｼｯｸM-PRO" w:eastAsia="HG丸ｺﾞｼｯｸM-PRO" w:hAnsi="HG丸ｺﾞｼｯｸM-PRO" w:hint="eastAsia"/>
                <w:sz w:val="20"/>
                <w:szCs w:val="20"/>
              </w:rPr>
              <w:t>％</w:t>
            </w:r>
            <w:r w:rsidR="00930AE2" w:rsidRPr="005F12AC">
              <w:rPr>
                <w:rFonts w:ascii="HG丸ｺﾞｼｯｸM-PRO" w:eastAsia="HG丸ｺﾞｼｯｸM-PRO" w:hAnsi="HG丸ｺﾞｼｯｸM-PRO" w:hint="eastAsia"/>
                <w:sz w:val="20"/>
                <w:szCs w:val="20"/>
              </w:rPr>
              <w:t>。</w:t>
            </w:r>
            <w:r w:rsidR="00930AE2" w:rsidRPr="005F12AC">
              <w:rPr>
                <w:rFonts w:ascii="HG丸ｺﾞｼｯｸM-PRO" w:eastAsia="HG丸ｺﾞｼｯｸM-PRO" w:hAnsi="HG丸ｺﾞｼｯｸM-PRO" w:hint="eastAsia"/>
                <w:b/>
                <w:sz w:val="20"/>
                <w:szCs w:val="20"/>
              </w:rPr>
              <w:t>（－）</w:t>
            </w:r>
            <w:r w:rsidR="00930AE2" w:rsidRPr="005F12AC">
              <w:rPr>
                <w:rFonts w:ascii="HG丸ｺﾞｼｯｸM-PRO" w:eastAsia="HG丸ｺﾞｼｯｸM-PRO" w:hAnsi="HG丸ｺﾞｼｯｸM-PRO" w:hint="eastAsia"/>
                <w:sz w:val="20"/>
                <w:szCs w:val="20"/>
              </w:rPr>
              <w:t>※コロナ</w:t>
            </w:r>
          </w:p>
        </w:tc>
      </w:tr>
      <w:tr w:rsidR="006922CD" w:rsidRPr="004248AB" w14:paraId="302B8E10" w14:textId="77777777" w:rsidTr="002A6CDA">
        <w:trPr>
          <w:cantSplit/>
          <w:trHeight w:val="3236"/>
          <w:jc w:val="center"/>
        </w:trPr>
        <w:tc>
          <w:tcPr>
            <w:tcW w:w="881" w:type="dxa"/>
            <w:shd w:val="clear" w:color="auto" w:fill="auto"/>
            <w:textDirection w:val="tbRlV"/>
            <w:vAlign w:val="center"/>
          </w:tcPr>
          <w:p w14:paraId="0DF0758D" w14:textId="2EF1F3C3" w:rsidR="006922CD" w:rsidRPr="005F12AC" w:rsidRDefault="005F12AC" w:rsidP="006922CD">
            <w:pPr>
              <w:spacing w:line="320" w:lineRule="exact"/>
              <w:jc w:val="cente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Cs w:val="21"/>
              </w:rPr>
              <w:t>４</w:t>
            </w:r>
            <w:r w:rsidR="006922CD" w:rsidRPr="005F12AC">
              <w:rPr>
                <w:rFonts w:ascii="HG丸ｺﾞｼｯｸM-PRO" w:eastAsia="HG丸ｺﾞｼｯｸM-PRO" w:hAnsi="HG丸ｺﾞｼｯｸM-PRO" w:hint="eastAsia"/>
                <w:szCs w:val="21"/>
              </w:rPr>
              <w:t xml:space="preserve">　</w:t>
            </w:r>
            <w:r w:rsidR="006922CD" w:rsidRPr="005F12AC">
              <w:rPr>
                <w:rFonts w:ascii="HG丸ｺﾞｼｯｸM-PRO" w:eastAsia="HG丸ｺﾞｼｯｸM-PRO" w:hAnsi="HG丸ｺﾞｼｯｸM-PRO" w:hint="eastAsia"/>
                <w:color w:val="000000"/>
              </w:rPr>
              <w:t>生徒を支える校内体制の充実</w:t>
            </w:r>
          </w:p>
        </w:tc>
        <w:tc>
          <w:tcPr>
            <w:tcW w:w="1879" w:type="dxa"/>
            <w:shd w:val="clear" w:color="auto" w:fill="auto"/>
          </w:tcPr>
          <w:p w14:paraId="5CDA63DC" w14:textId="0E22BEEF"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 xml:space="preserve">）全校的な指導体制をつくる　</w:t>
            </w:r>
          </w:p>
          <w:p w14:paraId="4135CD42"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ア、情報の共有化、見える化</w:t>
            </w:r>
          </w:p>
          <w:p w14:paraId="48102AC1"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F44F66C"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03AE4B94"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0962509"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イ、労働安全衛生管理体制の充実</w:t>
            </w:r>
          </w:p>
          <w:p w14:paraId="2B17B3EC"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475E1C8E" w14:textId="244DB93B"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）個々の生徒への支援体制の強化</w:t>
            </w:r>
          </w:p>
          <w:p w14:paraId="007A59CB"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ア、教育相談体制の充実と各種会議との連携</w:t>
            </w:r>
          </w:p>
          <w:p w14:paraId="70D36AE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9BA106A"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7214A3B9"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1CD9DBBB"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6CCF6195"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6ADF8A5C"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イ、教員力の強化</w:t>
            </w:r>
          </w:p>
          <w:p w14:paraId="1CCBE7BB"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585B199"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04FB0B0F"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2DE3F513"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1D3D9D57"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FC9D85D"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D7E45B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504681AF"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3BE9F37C"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192EBEE1"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315D879E"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6C2895FB"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p w14:paraId="6C0EB95D" w14:textId="77777777" w:rsidR="006922CD" w:rsidRPr="005F12AC" w:rsidRDefault="006922CD" w:rsidP="006922CD">
            <w:pPr>
              <w:ind w:left="353" w:hangingChars="168" w:hanging="353"/>
              <w:rPr>
                <w:rFonts w:ascii="HG丸ｺﾞｼｯｸM-PRO" w:eastAsia="HG丸ｺﾞｼｯｸM-PRO" w:hAnsi="HG丸ｺﾞｼｯｸM-PRO"/>
                <w:szCs w:val="21"/>
              </w:rPr>
            </w:pPr>
          </w:p>
        </w:tc>
        <w:tc>
          <w:tcPr>
            <w:tcW w:w="5670" w:type="dxa"/>
            <w:tcBorders>
              <w:right w:val="dashed" w:sz="4" w:space="0" w:color="auto"/>
            </w:tcBorders>
            <w:shd w:val="clear" w:color="auto" w:fill="auto"/>
          </w:tcPr>
          <w:p w14:paraId="0BEA164E" w14:textId="50BE3D83" w:rsidR="006922CD" w:rsidRPr="005F12AC" w:rsidRDefault="006922CD" w:rsidP="006922CD">
            <w:pPr>
              <w:ind w:leftChars="16" w:left="168" w:hangingChars="67" w:hanging="1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 xml:space="preserve">）全校的な指導体制の構築　</w:t>
            </w:r>
          </w:p>
          <w:p w14:paraId="2E666902"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ア・首席会議、年次主任会、分掌会議を定例化し、分掌業務において、分掌主導で情報を共有し年次間の足並みをそろえた指導をおこなう。</w:t>
            </w:r>
          </w:p>
          <w:p w14:paraId="29D72DD2"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・各種会議内での意思決定のあり方、各分掌と学年との連携などを意識し、主体的・能動的に教育活動を行う。</w:t>
            </w:r>
          </w:p>
          <w:p w14:paraId="3F059EB1"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・校内共有フォルダに各会議の記録をアップし、全教職員が閲覧できるようにする。</w:t>
            </w:r>
          </w:p>
          <w:p w14:paraId="55A5B821" w14:textId="77777777"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イ・労働安全衛生管理体制の充実</w:t>
            </w:r>
          </w:p>
          <w:p w14:paraId="51959CEF" w14:textId="77777777" w:rsidR="006922CD" w:rsidRPr="005F12AC" w:rsidRDefault="006922CD" w:rsidP="006922CD">
            <w:pPr>
              <w:rPr>
                <w:rFonts w:ascii="HG丸ｺﾞｼｯｸM-PRO" w:eastAsia="HG丸ｺﾞｼｯｸM-PRO" w:hAnsi="HG丸ｺﾞｼｯｸM-PRO"/>
                <w:sz w:val="20"/>
                <w:szCs w:val="20"/>
              </w:rPr>
            </w:pPr>
          </w:p>
          <w:p w14:paraId="73B25995" w14:textId="77777777" w:rsidR="006922CD" w:rsidRPr="005F12AC" w:rsidRDefault="006922CD" w:rsidP="006922CD">
            <w:pPr>
              <w:rPr>
                <w:rFonts w:ascii="HG丸ｺﾞｼｯｸM-PRO" w:eastAsia="HG丸ｺﾞｼｯｸM-PRO" w:hAnsi="HG丸ｺﾞｼｯｸM-PRO"/>
                <w:sz w:val="20"/>
                <w:szCs w:val="20"/>
              </w:rPr>
            </w:pPr>
          </w:p>
          <w:p w14:paraId="1C23A463" w14:textId="77777777" w:rsidR="006922CD" w:rsidRPr="005F12AC" w:rsidRDefault="006922CD" w:rsidP="006922CD">
            <w:pPr>
              <w:rPr>
                <w:rFonts w:ascii="HG丸ｺﾞｼｯｸM-PRO" w:eastAsia="HG丸ｺﾞｼｯｸM-PRO" w:hAnsi="HG丸ｺﾞｼｯｸM-PRO"/>
                <w:sz w:val="20"/>
                <w:szCs w:val="20"/>
              </w:rPr>
            </w:pPr>
          </w:p>
          <w:p w14:paraId="1E663C2A" w14:textId="226652A7"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）個々の生徒への支援体制の強化</w:t>
            </w:r>
          </w:p>
          <w:p w14:paraId="531ED4B3" w14:textId="6F0ED26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ア・高校生活支援カードを活用し、</w:t>
            </w:r>
            <w:r w:rsidR="005F12AC" w:rsidRPr="005F12AC">
              <w:rPr>
                <w:rFonts w:ascii="HG丸ｺﾞｼｯｸM-PRO" w:eastAsia="HG丸ｺﾞｼｯｸM-PRO" w:hAnsi="HG丸ｺﾞｼｯｸM-PRO"/>
                <w:sz w:val="20"/>
                <w:szCs w:val="20"/>
              </w:rPr>
              <w:t>SC</w:t>
            </w:r>
            <w:r w:rsidRPr="005F12AC">
              <w:rPr>
                <w:rFonts w:ascii="HG丸ｺﾞｼｯｸM-PRO" w:eastAsia="HG丸ｺﾞｼｯｸM-PRO" w:hAnsi="HG丸ｺﾞｼｯｸM-PRO" w:hint="eastAsia"/>
                <w:sz w:val="20"/>
                <w:szCs w:val="20"/>
              </w:rPr>
              <w:t>と連携して生徒支援体制を実りあるものにする。</w:t>
            </w:r>
          </w:p>
          <w:p w14:paraId="60D2AEC4" w14:textId="5633A8CB"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・教育相談委員会を月</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回開催し、</w:t>
            </w:r>
            <w:r w:rsidR="005F12AC" w:rsidRPr="005F12AC">
              <w:rPr>
                <w:rFonts w:ascii="HG丸ｺﾞｼｯｸM-PRO" w:eastAsia="HG丸ｺﾞｼｯｸM-PRO" w:hAnsi="HG丸ｺﾞｼｯｸM-PRO"/>
                <w:sz w:val="20"/>
                <w:szCs w:val="20"/>
              </w:rPr>
              <w:t>SC</w:t>
            </w:r>
            <w:r w:rsidRPr="005F12AC">
              <w:rPr>
                <w:rFonts w:ascii="HG丸ｺﾞｼｯｸM-PRO" w:eastAsia="HG丸ｺﾞｼｯｸM-PRO" w:hAnsi="HG丸ｺﾞｼｯｸM-PRO" w:hint="eastAsia"/>
                <w:sz w:val="20"/>
                <w:szCs w:val="20"/>
              </w:rPr>
              <w:t xml:space="preserve">の会議への参加を促す。　　　　　　　　</w:t>
            </w:r>
          </w:p>
          <w:p w14:paraId="0D8789F2"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・他校の実践を取り入れ、常駐体制を整備する。</w:t>
            </w:r>
          </w:p>
          <w:p w14:paraId="23C3BC3E"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・人権侵害事象対策会議、いじめ対策会議等との情報共有を行い、学校全体で生徒を支援する。</w:t>
            </w:r>
          </w:p>
          <w:p w14:paraId="27195A43"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・遅刻・欠席・いじめ等、生徒の状況については迅速に関係者会議等を開催し情報を共有しながら組織として生徒を支援する。</w:t>
            </w:r>
          </w:p>
          <w:p w14:paraId="12A8779C" w14:textId="77777777" w:rsidR="006922CD" w:rsidRPr="005F12AC" w:rsidRDefault="006922CD" w:rsidP="006922CD">
            <w:pPr>
              <w:ind w:leftChars="16" w:left="368" w:hangingChars="167" w:hanging="3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イ・自己と他者を認め合いお互いに協力しあえる雰囲気づくり(生徒間、教職員間、生徒・教職員間ともに)を全教職員が意識する。</w:t>
            </w:r>
          </w:p>
          <w:p w14:paraId="64016925" w14:textId="77777777" w:rsidR="006922CD" w:rsidRPr="005F12AC" w:rsidRDefault="006922CD" w:rsidP="006922CD">
            <w:pPr>
              <w:ind w:leftChars="116" w:left="378" w:hangingChars="67" w:hanging="1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・経験の少ない教員の学級経営力を高めるために、教務・進路・生徒指導研修やクラスづくり研修等を実施し、教員の資質の向上を図る。</w:t>
            </w:r>
          </w:p>
          <w:p w14:paraId="252BA99A" w14:textId="77777777" w:rsidR="006922CD" w:rsidRPr="005F12AC" w:rsidRDefault="006922CD" w:rsidP="006922CD">
            <w:pPr>
              <w:ind w:leftChars="116" w:left="378" w:hangingChars="67" w:hanging="1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・初任者育成チームを結成し、チームで育成する。</w:t>
            </w:r>
          </w:p>
          <w:p w14:paraId="171647C6" w14:textId="17BDA364" w:rsidR="006922CD" w:rsidRPr="005F12AC" w:rsidRDefault="006922CD" w:rsidP="006922CD">
            <w:pPr>
              <w:ind w:leftChars="116" w:left="378" w:hangingChars="67" w:hanging="134"/>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0278DD" w:rsidRPr="005F12AC">
              <w:rPr>
                <w:rFonts w:ascii="HG丸ｺﾞｼｯｸM-PRO" w:eastAsia="HG丸ｺﾞｼｯｸM-PRO" w:hAnsi="HG丸ｺﾞｼｯｸM-PRO" w:hint="eastAsia"/>
                <w:sz w:val="20"/>
                <w:szCs w:val="20"/>
              </w:rPr>
              <w:t>学力向上プロジェクトチーム（</w:t>
            </w:r>
            <w:r w:rsidR="005F12AC" w:rsidRPr="005F12AC">
              <w:rPr>
                <w:rFonts w:ascii="HG丸ｺﾞｼｯｸM-PRO" w:eastAsia="HG丸ｺﾞｼｯｸM-PRO" w:hAnsi="HG丸ｺﾞｼｯｸM-PRO"/>
                <w:sz w:val="20"/>
                <w:szCs w:val="20"/>
              </w:rPr>
              <w:t>GPT</w:t>
            </w:r>
            <w:r w:rsidR="000278DD"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等による主体的な研修を計画的に行う。</w:t>
            </w:r>
          </w:p>
          <w:p w14:paraId="4CCC2DB4" w14:textId="77777777" w:rsidR="006922CD" w:rsidRPr="005F12AC" w:rsidRDefault="006922CD" w:rsidP="006922CD">
            <w:pPr>
              <w:ind w:firstLineChars="100" w:firstLine="200"/>
              <w:rPr>
                <w:rFonts w:ascii="HG丸ｺﾞｼｯｸM-PRO" w:eastAsia="HG丸ｺﾞｼｯｸM-PRO" w:hAnsi="HG丸ｺﾞｼｯｸM-PRO"/>
                <w:sz w:val="20"/>
                <w:szCs w:val="20"/>
              </w:rPr>
            </w:pPr>
          </w:p>
          <w:p w14:paraId="500223C3" w14:textId="77777777" w:rsidR="006922CD" w:rsidRPr="005F12AC" w:rsidRDefault="006922CD" w:rsidP="006922CD">
            <w:pPr>
              <w:ind w:firstLineChars="100" w:firstLine="200"/>
              <w:rPr>
                <w:rFonts w:ascii="HG丸ｺﾞｼｯｸM-PRO" w:eastAsia="HG丸ｺﾞｼｯｸM-PRO" w:hAnsi="HG丸ｺﾞｼｯｸM-PRO"/>
                <w:sz w:val="20"/>
                <w:szCs w:val="20"/>
              </w:rPr>
            </w:pPr>
          </w:p>
          <w:p w14:paraId="7D22D3B7" w14:textId="77777777" w:rsidR="006922CD" w:rsidRPr="005F12AC" w:rsidRDefault="006922CD" w:rsidP="006922CD">
            <w:pPr>
              <w:ind w:firstLineChars="100" w:firstLine="200"/>
              <w:rPr>
                <w:rFonts w:ascii="HG丸ｺﾞｼｯｸM-PRO" w:eastAsia="HG丸ｺﾞｼｯｸM-PRO" w:hAnsi="HG丸ｺﾞｼｯｸM-PRO"/>
                <w:sz w:val="20"/>
                <w:szCs w:val="20"/>
              </w:rPr>
            </w:pPr>
          </w:p>
          <w:p w14:paraId="3C21188E" w14:textId="77777777" w:rsidR="006922CD" w:rsidRPr="005F12AC" w:rsidRDefault="006922CD" w:rsidP="006922CD">
            <w:pPr>
              <w:ind w:firstLineChars="100" w:firstLine="200"/>
              <w:rPr>
                <w:rFonts w:ascii="HG丸ｺﾞｼｯｸM-PRO" w:eastAsia="HG丸ｺﾞｼｯｸM-PRO" w:hAnsi="HG丸ｺﾞｼｯｸM-PRO"/>
                <w:sz w:val="20"/>
                <w:szCs w:val="20"/>
              </w:rPr>
            </w:pPr>
          </w:p>
          <w:p w14:paraId="5CB7C9D7" w14:textId="77777777" w:rsidR="006922CD" w:rsidRPr="005F12AC" w:rsidRDefault="006922CD" w:rsidP="006922CD">
            <w:pPr>
              <w:ind w:firstLineChars="100" w:firstLine="200"/>
              <w:rPr>
                <w:rFonts w:ascii="HG丸ｺﾞｼｯｸM-PRO" w:eastAsia="HG丸ｺﾞｼｯｸM-PRO" w:hAnsi="HG丸ｺﾞｼｯｸM-PRO"/>
                <w:sz w:val="20"/>
                <w:szCs w:val="20"/>
              </w:rPr>
            </w:pPr>
          </w:p>
          <w:p w14:paraId="11C7172C" w14:textId="77777777" w:rsidR="006922CD" w:rsidRPr="005F12AC" w:rsidRDefault="006922CD" w:rsidP="006922CD">
            <w:pPr>
              <w:ind w:left="336" w:hangingChars="168" w:hanging="336"/>
              <w:rPr>
                <w:rFonts w:ascii="HG丸ｺﾞｼｯｸM-PRO" w:eastAsia="HG丸ｺﾞｼｯｸM-PRO" w:hAnsi="HG丸ｺﾞｼｯｸM-PRO"/>
                <w:sz w:val="20"/>
                <w:szCs w:val="20"/>
              </w:rPr>
            </w:pPr>
          </w:p>
        </w:tc>
        <w:tc>
          <w:tcPr>
            <w:tcW w:w="3261" w:type="dxa"/>
            <w:tcBorders>
              <w:right w:val="dashed" w:sz="4" w:space="0" w:color="auto"/>
            </w:tcBorders>
          </w:tcPr>
          <w:p w14:paraId="1DD0B333" w14:textId="1CB36D1F" w:rsidR="006922CD" w:rsidRPr="005F12AC" w:rsidRDefault="006922CD" w:rsidP="006922CD">
            <w:pPr>
              <w:spacing w:line="320" w:lineRule="exact"/>
              <w:ind w:leftChars="-2" w:left="422" w:hangingChars="213" w:hanging="42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6A77788D" w14:textId="25DE26F2" w:rsidR="006922CD" w:rsidRPr="005F12AC" w:rsidRDefault="006922CD" w:rsidP="006922CD">
            <w:pPr>
              <w:spacing w:line="320" w:lineRule="exact"/>
              <w:ind w:leftChars="-2" w:left="422" w:hangingChars="213" w:hanging="42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ア・学校教育自己診断「各分掌や各学年間の連携が円滑に行われ、有機的に機能している」の項目教職員肯定率</w:t>
            </w:r>
            <w:r w:rsidR="005F12AC" w:rsidRPr="005F12AC">
              <w:rPr>
                <w:rFonts w:ascii="HG丸ｺﾞｼｯｸM-PRO" w:eastAsia="HG丸ｺﾞｼｯｸM-PRO" w:hAnsi="HG丸ｺﾞｼｯｸM-PRO"/>
                <w:sz w:val="20"/>
                <w:szCs w:val="20"/>
              </w:rPr>
              <w:t>60</w:t>
            </w:r>
            <w:r w:rsidRPr="005F12AC">
              <w:rPr>
                <w:rFonts w:ascii="HG丸ｺﾞｼｯｸM-PRO" w:eastAsia="HG丸ｺﾞｼｯｸM-PRO" w:hAnsi="HG丸ｺﾞｼｯｸM-PRO" w:hint="eastAsia"/>
                <w:sz w:val="20"/>
                <w:szCs w:val="20"/>
              </w:rPr>
              <w:t>％以上。</w:t>
            </w:r>
          </w:p>
          <w:p w14:paraId="0458AEF0" w14:textId="65E5F62B" w:rsidR="006922CD" w:rsidRPr="005F12AC" w:rsidRDefault="006922CD" w:rsidP="006922CD">
            <w:pPr>
              <w:spacing w:line="320" w:lineRule="exact"/>
              <w:ind w:leftChars="198" w:left="442" w:hangingChars="13" w:hanging="26"/>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46.8</w:t>
            </w:r>
            <w:r w:rsidRPr="005F12AC">
              <w:rPr>
                <w:rFonts w:ascii="HG丸ｺﾞｼｯｸM-PRO" w:eastAsia="HG丸ｺﾞｼｯｸM-PRO" w:hAnsi="HG丸ｺﾞｼｯｸM-PRO" w:hint="eastAsia"/>
                <w:sz w:val="20"/>
                <w:szCs w:val="20"/>
              </w:rPr>
              <w:t>％）</w:t>
            </w:r>
          </w:p>
          <w:p w14:paraId="593BEE60" w14:textId="77777777" w:rsidR="006922CD" w:rsidRPr="005F12AC" w:rsidRDefault="006922CD" w:rsidP="006922CD">
            <w:pPr>
              <w:spacing w:line="320" w:lineRule="exact"/>
              <w:ind w:leftChars="198" w:left="442" w:hangingChars="13" w:hanging="26"/>
              <w:rPr>
                <w:rFonts w:ascii="HG丸ｺﾞｼｯｸM-PRO" w:eastAsia="HG丸ｺﾞｼｯｸM-PRO" w:hAnsi="HG丸ｺﾞｼｯｸM-PRO"/>
                <w:sz w:val="20"/>
                <w:szCs w:val="20"/>
              </w:rPr>
            </w:pPr>
          </w:p>
          <w:p w14:paraId="6B34B3C3" w14:textId="0DFCA8BB" w:rsidR="006922CD" w:rsidRPr="005F12AC" w:rsidRDefault="006922CD" w:rsidP="006922CD">
            <w:pPr>
              <w:spacing w:line="320" w:lineRule="exact"/>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イ・時間外勤務月</w:t>
            </w:r>
            <w:r w:rsidR="005F12AC" w:rsidRPr="005F12AC">
              <w:rPr>
                <w:rFonts w:ascii="HG丸ｺﾞｼｯｸM-PRO" w:eastAsia="HG丸ｺﾞｼｯｸM-PRO" w:hAnsi="HG丸ｺﾞｼｯｸM-PRO"/>
                <w:sz w:val="20"/>
                <w:szCs w:val="20"/>
              </w:rPr>
              <w:t>45</w:t>
            </w:r>
            <w:r w:rsidRPr="005F12AC">
              <w:rPr>
                <w:rFonts w:ascii="HG丸ｺﾞｼｯｸM-PRO" w:eastAsia="HG丸ｺﾞｼｯｸM-PRO" w:hAnsi="HG丸ｺﾞｼｯｸM-PRO" w:hint="eastAsia"/>
                <w:sz w:val="20"/>
                <w:szCs w:val="20"/>
              </w:rPr>
              <w:t>時間以上の職員を</w:t>
            </w:r>
            <w:r w:rsidR="005F12AC" w:rsidRPr="005F12AC">
              <w:rPr>
                <w:rFonts w:ascii="HG丸ｺﾞｼｯｸM-PRO" w:eastAsia="HG丸ｺﾞｼｯｸM-PRO" w:hAnsi="HG丸ｺﾞｼｯｸM-PRO"/>
                <w:sz w:val="20"/>
                <w:szCs w:val="20"/>
              </w:rPr>
              <w:t>10</w:t>
            </w:r>
            <w:r w:rsidRPr="005F12AC">
              <w:rPr>
                <w:rFonts w:ascii="HG丸ｺﾞｼｯｸM-PRO" w:eastAsia="HG丸ｺﾞｼｯｸM-PRO" w:hAnsi="HG丸ｺﾞｼｯｸM-PRO" w:hint="eastAsia"/>
                <w:sz w:val="20"/>
                <w:szCs w:val="20"/>
              </w:rPr>
              <w:t>％減らす。</w:t>
            </w:r>
          </w:p>
          <w:p w14:paraId="5FE12657" w14:textId="121CCDF8" w:rsidR="006922CD" w:rsidRPr="005F12AC" w:rsidRDefault="006922CD" w:rsidP="006922CD">
            <w:pPr>
              <w:spacing w:line="320" w:lineRule="exact"/>
              <w:ind w:firstLineChars="200" w:firstLine="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（令和元年度延べ</w:t>
            </w:r>
            <w:r w:rsidR="005F12AC" w:rsidRPr="005F12AC">
              <w:rPr>
                <w:rFonts w:ascii="HG丸ｺﾞｼｯｸM-PRO" w:eastAsia="HG丸ｺﾞｼｯｸM-PRO" w:hAnsi="HG丸ｺﾞｼｯｸM-PRO"/>
                <w:sz w:val="20"/>
                <w:szCs w:val="20"/>
              </w:rPr>
              <w:t>164.</w:t>
            </w:r>
            <w:r w:rsidRPr="005F12AC">
              <w:rPr>
                <w:rFonts w:ascii="HG丸ｺﾞｼｯｸM-PRO" w:eastAsia="HG丸ｺﾞｼｯｸM-PRO" w:hAnsi="HG丸ｺﾞｼｯｸM-PRO" w:hint="eastAsia"/>
                <w:sz w:val="20"/>
                <w:szCs w:val="20"/>
              </w:rPr>
              <w:t>名）</w:t>
            </w:r>
          </w:p>
          <w:p w14:paraId="5B88C406" w14:textId="77777777" w:rsidR="006922CD" w:rsidRPr="005F12AC" w:rsidRDefault="006922CD" w:rsidP="006922CD">
            <w:pPr>
              <w:spacing w:line="320" w:lineRule="exact"/>
              <w:ind w:leftChars="198" w:left="442" w:hangingChars="13" w:hanging="26"/>
              <w:rPr>
                <w:rFonts w:ascii="HG丸ｺﾞｼｯｸM-PRO" w:eastAsia="HG丸ｺﾞｼｯｸM-PRO" w:hAnsi="HG丸ｺﾞｼｯｸM-PRO"/>
                <w:sz w:val="20"/>
                <w:szCs w:val="20"/>
              </w:rPr>
            </w:pPr>
          </w:p>
          <w:p w14:paraId="28D51404" w14:textId="514A9865"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116D9E45" w14:textId="4CA1C6B3"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ア・中退率</w:t>
            </w:r>
            <w:r w:rsidR="005F12AC" w:rsidRPr="005F12AC">
              <w:rPr>
                <w:rFonts w:ascii="HG丸ｺﾞｼｯｸM-PRO" w:eastAsia="HG丸ｺﾞｼｯｸM-PRO" w:hAnsi="HG丸ｺﾞｼｯｸM-PRO"/>
                <w:sz w:val="20"/>
                <w:szCs w:val="20"/>
              </w:rPr>
              <w:t>1.0</w:t>
            </w:r>
            <w:r w:rsidRPr="005F12AC">
              <w:rPr>
                <w:rFonts w:ascii="HG丸ｺﾞｼｯｸM-PRO" w:eastAsia="HG丸ｺﾞｼｯｸM-PRO" w:hAnsi="HG丸ｺﾞｼｯｸM-PRO" w:hint="eastAsia"/>
                <w:sz w:val="20"/>
                <w:szCs w:val="20"/>
              </w:rPr>
              <w:t>％以下。</w:t>
            </w:r>
          </w:p>
          <w:p w14:paraId="355D751D" w14:textId="055D4C29" w:rsidR="006922CD" w:rsidRPr="005F12AC" w:rsidRDefault="006922CD" w:rsidP="006922CD">
            <w:pPr>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hint="eastAsia"/>
                <w:sz w:val="20"/>
                <w:szCs w:val="20"/>
              </w:rPr>
              <w:t>６</w:t>
            </w:r>
            <w:r w:rsidRPr="005F12AC">
              <w:rPr>
                <w:rFonts w:ascii="HG丸ｺﾞｼｯｸM-PRO" w:eastAsia="HG丸ｺﾞｼｯｸM-PRO" w:hAnsi="HG丸ｺﾞｼｯｸM-PRO" w:hint="eastAsia"/>
                <w:sz w:val="20"/>
                <w:szCs w:val="20"/>
              </w:rPr>
              <w:t>名、</w:t>
            </w:r>
            <w:r w:rsidR="005F12AC" w:rsidRPr="005F12AC">
              <w:rPr>
                <w:rFonts w:ascii="HG丸ｺﾞｼｯｸM-PRO" w:eastAsia="HG丸ｺﾞｼｯｸM-PRO" w:hAnsi="HG丸ｺﾞｼｯｸM-PRO"/>
                <w:sz w:val="20"/>
                <w:szCs w:val="20"/>
              </w:rPr>
              <w:t>0.9</w:t>
            </w:r>
            <w:r w:rsidRPr="005F12AC">
              <w:rPr>
                <w:rFonts w:ascii="HG丸ｺﾞｼｯｸM-PRO" w:eastAsia="HG丸ｺﾞｼｯｸM-PRO" w:hAnsi="HG丸ｺﾞｼｯｸM-PRO" w:hint="eastAsia"/>
                <w:sz w:val="20"/>
                <w:szCs w:val="20"/>
              </w:rPr>
              <w:t>%）</w:t>
            </w:r>
          </w:p>
          <w:p w14:paraId="5D62AE47" w14:textId="47E7043A"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・教育相談に関する生徒肯定率</w:t>
            </w:r>
            <w:r w:rsidR="005F12AC" w:rsidRPr="005F12AC">
              <w:rPr>
                <w:rFonts w:ascii="HG丸ｺﾞｼｯｸM-PRO" w:eastAsia="HG丸ｺﾞｼｯｸM-PRO" w:hAnsi="HG丸ｺﾞｼｯｸM-PRO"/>
                <w:sz w:val="20"/>
                <w:szCs w:val="20"/>
              </w:rPr>
              <w:t>67</w:t>
            </w:r>
            <w:r w:rsidRPr="005F12AC">
              <w:rPr>
                <w:rFonts w:ascii="HG丸ｺﾞｼｯｸM-PRO" w:eastAsia="HG丸ｺﾞｼｯｸM-PRO" w:hAnsi="HG丸ｺﾞｼｯｸM-PRO" w:hint="eastAsia"/>
                <w:sz w:val="20"/>
                <w:szCs w:val="20"/>
              </w:rPr>
              <w:t>％以上。</w:t>
            </w:r>
          </w:p>
          <w:p w14:paraId="2DC4C458" w14:textId="1E7389B4" w:rsidR="006922CD" w:rsidRPr="005F12AC" w:rsidRDefault="006922CD" w:rsidP="006922CD">
            <w:pPr>
              <w:ind w:leftChars="200" w:left="42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66.8</w:t>
            </w:r>
            <w:r w:rsidRPr="005F12AC">
              <w:rPr>
                <w:rFonts w:ascii="HG丸ｺﾞｼｯｸM-PRO" w:eastAsia="HG丸ｺﾞｼｯｸM-PRO" w:hAnsi="HG丸ｺﾞｼｯｸM-PRO" w:hint="eastAsia"/>
                <w:sz w:val="20"/>
                <w:szCs w:val="20"/>
              </w:rPr>
              <w:t>％）</w:t>
            </w:r>
          </w:p>
          <w:p w14:paraId="70AD22AE" w14:textId="77777777" w:rsidR="006922CD" w:rsidRPr="005F12AC" w:rsidRDefault="006922CD" w:rsidP="006922CD">
            <w:pPr>
              <w:ind w:leftChars="200" w:left="420"/>
              <w:rPr>
                <w:rFonts w:ascii="HG丸ｺﾞｼｯｸM-PRO" w:eastAsia="HG丸ｺﾞｼｯｸM-PRO" w:hAnsi="HG丸ｺﾞｼｯｸM-PRO"/>
                <w:sz w:val="20"/>
                <w:szCs w:val="20"/>
              </w:rPr>
            </w:pPr>
          </w:p>
          <w:p w14:paraId="3D186EB0" w14:textId="77777777" w:rsidR="006922CD" w:rsidRPr="005F12AC" w:rsidRDefault="006922CD" w:rsidP="006922CD">
            <w:pPr>
              <w:ind w:leftChars="200" w:left="420"/>
              <w:rPr>
                <w:rFonts w:ascii="HG丸ｺﾞｼｯｸM-PRO" w:eastAsia="HG丸ｺﾞｼｯｸM-PRO" w:hAnsi="HG丸ｺﾞｼｯｸM-PRO"/>
                <w:sz w:val="20"/>
                <w:szCs w:val="20"/>
              </w:rPr>
            </w:pPr>
          </w:p>
          <w:p w14:paraId="6D5B2AFB" w14:textId="77777777" w:rsidR="006922CD" w:rsidRPr="005F12AC" w:rsidRDefault="006922CD" w:rsidP="006922CD">
            <w:pPr>
              <w:ind w:leftChars="200" w:left="420"/>
              <w:rPr>
                <w:rFonts w:ascii="HG丸ｺﾞｼｯｸM-PRO" w:eastAsia="HG丸ｺﾞｼｯｸM-PRO" w:hAnsi="HG丸ｺﾞｼｯｸM-PRO"/>
                <w:sz w:val="20"/>
                <w:szCs w:val="20"/>
              </w:rPr>
            </w:pPr>
          </w:p>
          <w:p w14:paraId="5D8CBF3D" w14:textId="77777777" w:rsidR="006922CD" w:rsidRPr="005F12AC" w:rsidRDefault="006922CD" w:rsidP="006922CD">
            <w:pPr>
              <w:ind w:leftChars="200" w:left="420"/>
              <w:rPr>
                <w:rFonts w:ascii="HG丸ｺﾞｼｯｸM-PRO" w:eastAsia="HG丸ｺﾞｼｯｸM-PRO" w:hAnsi="HG丸ｺﾞｼｯｸM-PRO"/>
                <w:sz w:val="20"/>
                <w:szCs w:val="20"/>
              </w:rPr>
            </w:pPr>
          </w:p>
          <w:p w14:paraId="7B918244" w14:textId="77777777" w:rsidR="006922CD" w:rsidRPr="005F12AC" w:rsidRDefault="006922CD" w:rsidP="006922CD">
            <w:pPr>
              <w:ind w:leftChars="200" w:left="420"/>
              <w:rPr>
                <w:rFonts w:ascii="HG丸ｺﾞｼｯｸM-PRO" w:eastAsia="HG丸ｺﾞｼｯｸM-PRO" w:hAnsi="HG丸ｺﾞｼｯｸM-PRO"/>
                <w:sz w:val="20"/>
                <w:szCs w:val="20"/>
              </w:rPr>
            </w:pPr>
          </w:p>
          <w:p w14:paraId="183F5541" w14:textId="3BBCBD19" w:rsidR="006922CD" w:rsidRPr="005F12AC" w:rsidRDefault="006922CD" w:rsidP="006922CD">
            <w:pPr>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イ・「教職員間の相互理解がなされ、信頼関係に基づいて教育活動が行われている」の項目の教職員肯定率</w:t>
            </w:r>
            <w:r w:rsidR="005F12AC" w:rsidRPr="005F12AC">
              <w:rPr>
                <w:rFonts w:ascii="HG丸ｺﾞｼｯｸM-PRO" w:eastAsia="HG丸ｺﾞｼｯｸM-PRO" w:hAnsi="HG丸ｺﾞｼｯｸM-PRO"/>
                <w:sz w:val="20"/>
                <w:szCs w:val="20"/>
              </w:rPr>
              <w:t>70</w:t>
            </w:r>
            <w:r w:rsidRPr="005F12AC">
              <w:rPr>
                <w:rFonts w:ascii="HG丸ｺﾞｼｯｸM-PRO" w:eastAsia="HG丸ｺﾞｼｯｸM-PRO" w:hAnsi="HG丸ｺﾞｼｯｸM-PRO" w:hint="eastAsia"/>
                <w:sz w:val="20"/>
                <w:szCs w:val="20"/>
              </w:rPr>
              <w:t>％以上。</w:t>
            </w:r>
          </w:p>
          <w:p w14:paraId="50B65D7A" w14:textId="66C41FBE" w:rsidR="006922CD" w:rsidRPr="005F12AC" w:rsidRDefault="006922CD" w:rsidP="006922CD">
            <w:pPr>
              <w:ind w:left="400" w:hangingChars="200" w:hanging="4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sz w:val="20"/>
                <w:szCs w:val="20"/>
              </w:rPr>
              <w:t>56.4</w:t>
            </w:r>
            <w:r w:rsidRPr="005F12AC">
              <w:rPr>
                <w:rFonts w:ascii="HG丸ｺﾞｼｯｸM-PRO" w:eastAsia="HG丸ｺﾞｼｯｸM-PRO" w:hAnsi="HG丸ｺﾞｼｯｸM-PRO" w:hint="eastAsia"/>
                <w:sz w:val="20"/>
                <w:szCs w:val="20"/>
              </w:rPr>
              <w:t>％）</w:t>
            </w:r>
          </w:p>
          <w:p w14:paraId="7F2CFA5E" w14:textId="2E26A6C8"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・学校教育自己診断「経験の少ない教職員を育成する体制がとれている」の項目教職員肯定率</w:t>
            </w:r>
            <w:r w:rsidR="005F12AC" w:rsidRPr="005F12AC">
              <w:rPr>
                <w:rFonts w:ascii="HG丸ｺﾞｼｯｸM-PRO" w:eastAsia="HG丸ｺﾞｼｯｸM-PRO" w:hAnsi="HG丸ｺﾞｼｯｸM-PRO"/>
                <w:sz w:val="20"/>
                <w:szCs w:val="20"/>
              </w:rPr>
              <w:t>60</w:t>
            </w:r>
            <w:r w:rsidRPr="005F12AC">
              <w:rPr>
                <w:rFonts w:ascii="HG丸ｺﾞｼｯｸM-PRO" w:eastAsia="HG丸ｺﾞｼｯｸM-PRO" w:hAnsi="HG丸ｺﾞｼｯｸM-PRO" w:hint="eastAsia"/>
                <w:sz w:val="20"/>
                <w:szCs w:val="20"/>
              </w:rPr>
              <w:t>％（令和元年度</w:t>
            </w:r>
            <w:r w:rsidR="005F12AC" w:rsidRPr="005F12AC">
              <w:rPr>
                <w:rFonts w:ascii="HG丸ｺﾞｼｯｸM-PRO" w:eastAsia="HG丸ｺﾞｼｯｸM-PRO" w:hAnsi="HG丸ｺﾞｼｯｸM-PRO"/>
                <w:sz w:val="20"/>
                <w:szCs w:val="20"/>
              </w:rPr>
              <w:t>58.0</w:t>
            </w:r>
            <w:r w:rsidRPr="005F12AC">
              <w:rPr>
                <w:rFonts w:ascii="HG丸ｺﾞｼｯｸM-PRO" w:eastAsia="HG丸ｺﾞｼｯｸM-PRO" w:hAnsi="HG丸ｺﾞｼｯｸM-PRO" w:hint="eastAsia"/>
                <w:sz w:val="20"/>
                <w:szCs w:val="20"/>
              </w:rPr>
              <w:t>％）</w:t>
            </w:r>
          </w:p>
          <w:p w14:paraId="7B8DDB4F" w14:textId="58BB3081"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・「計画的に研修が実施されている」の項目の教職員肯定率</w:t>
            </w:r>
            <w:r w:rsidR="005F12AC" w:rsidRPr="005F12AC">
              <w:rPr>
                <w:rFonts w:ascii="HG丸ｺﾞｼｯｸM-PRO" w:eastAsia="HG丸ｺﾞｼｯｸM-PRO" w:hAnsi="HG丸ｺﾞｼｯｸM-PRO"/>
                <w:sz w:val="20"/>
                <w:szCs w:val="20"/>
              </w:rPr>
              <w:t>70</w:t>
            </w:r>
            <w:r w:rsidRPr="005F12AC">
              <w:rPr>
                <w:rFonts w:ascii="HG丸ｺﾞｼｯｸM-PRO" w:eastAsia="HG丸ｺﾞｼｯｸM-PRO" w:hAnsi="HG丸ｺﾞｼｯｸM-PRO" w:hint="eastAsia"/>
                <w:sz w:val="20"/>
                <w:szCs w:val="20"/>
              </w:rPr>
              <w:t>％以上維持。</w:t>
            </w:r>
          </w:p>
          <w:p w14:paraId="0C236CF3" w14:textId="2ED0B66A" w:rsidR="006922CD" w:rsidRPr="005F12AC" w:rsidRDefault="006922CD" w:rsidP="006922CD">
            <w:pPr>
              <w:ind w:leftChars="100" w:left="41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（令和元年度</w:t>
            </w:r>
            <w:r w:rsidR="005F12AC" w:rsidRPr="005F12AC">
              <w:rPr>
                <w:rFonts w:ascii="HG丸ｺﾞｼｯｸM-PRO" w:eastAsia="HG丸ｺﾞｼｯｸM-PRO" w:hAnsi="HG丸ｺﾞｼｯｸM-PRO"/>
                <w:sz w:val="20"/>
                <w:szCs w:val="20"/>
              </w:rPr>
              <w:t>72.6</w:t>
            </w:r>
            <w:r w:rsidRPr="005F12AC">
              <w:rPr>
                <w:rFonts w:ascii="HG丸ｺﾞｼｯｸM-PRO" w:eastAsia="HG丸ｺﾞｼｯｸM-PRO" w:hAnsi="HG丸ｺﾞｼｯｸM-PRO" w:hint="eastAsia"/>
                <w:sz w:val="20"/>
                <w:szCs w:val="20"/>
              </w:rPr>
              <w:t>％）</w:t>
            </w:r>
          </w:p>
          <w:p w14:paraId="46175482" w14:textId="77777777" w:rsidR="006922CD" w:rsidRPr="005F12AC" w:rsidRDefault="006922CD" w:rsidP="006922CD">
            <w:pPr>
              <w:ind w:left="400" w:hangingChars="200" w:hanging="400"/>
              <w:rPr>
                <w:rFonts w:ascii="HG丸ｺﾞｼｯｸM-PRO" w:eastAsia="HG丸ｺﾞｼｯｸM-PRO" w:hAnsi="HG丸ｺﾞｼｯｸM-PRO"/>
                <w:sz w:val="20"/>
                <w:szCs w:val="20"/>
              </w:rPr>
            </w:pPr>
          </w:p>
        </w:tc>
        <w:tc>
          <w:tcPr>
            <w:tcW w:w="3295" w:type="dxa"/>
            <w:tcBorders>
              <w:left w:val="dashed" w:sz="4" w:space="0" w:color="auto"/>
              <w:right w:val="single" w:sz="4" w:space="0" w:color="auto"/>
            </w:tcBorders>
            <w:shd w:val="clear" w:color="auto" w:fill="auto"/>
          </w:tcPr>
          <w:p w14:paraId="3B6F826B" w14:textId="3EDC382E"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１</w:t>
            </w:r>
            <w:r w:rsidRPr="005F12AC">
              <w:rPr>
                <w:rFonts w:ascii="HG丸ｺﾞｼｯｸM-PRO" w:eastAsia="HG丸ｺﾞｼｯｸM-PRO" w:hAnsi="HG丸ｺﾞｼｯｸM-PRO" w:hint="eastAsia"/>
                <w:sz w:val="20"/>
                <w:szCs w:val="20"/>
              </w:rPr>
              <w:t>）</w:t>
            </w:r>
          </w:p>
          <w:p w14:paraId="3FEB0CE7" w14:textId="51C1D1EA"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ア・首席による各分掌、各年次間の調整と分掌会議・年次主任会議の定例化は定着し</w:t>
            </w:r>
            <w:r w:rsidR="00C51BD8" w:rsidRPr="005F12AC">
              <w:rPr>
                <w:rFonts w:ascii="HG丸ｺﾞｼｯｸM-PRO" w:eastAsia="HG丸ｺﾞｼｯｸM-PRO" w:hAnsi="HG丸ｺﾞｼｯｸM-PRO" w:hint="eastAsia"/>
                <w:sz w:val="20"/>
                <w:szCs w:val="20"/>
              </w:rPr>
              <w:t>、左記項目を意識し取組んだ結果、</w:t>
            </w:r>
            <w:r w:rsidR="007966AD" w:rsidRPr="005F12AC">
              <w:rPr>
                <w:rFonts w:ascii="HG丸ｺﾞｼｯｸM-PRO" w:eastAsia="HG丸ｺﾞｼｯｸM-PRO" w:hAnsi="HG丸ｺﾞｼｯｸM-PRO" w:hint="eastAsia"/>
                <w:sz w:val="20"/>
                <w:szCs w:val="20"/>
              </w:rPr>
              <w:t>教職員</w:t>
            </w:r>
            <w:r w:rsidRPr="005F12AC">
              <w:rPr>
                <w:rFonts w:ascii="HG丸ｺﾞｼｯｸM-PRO" w:eastAsia="HG丸ｺﾞｼｯｸM-PRO" w:hAnsi="HG丸ｺﾞｼｯｸM-PRO" w:hint="eastAsia"/>
                <w:sz w:val="20"/>
                <w:szCs w:val="20"/>
              </w:rPr>
              <w:t>肯定率は</w:t>
            </w:r>
            <w:r w:rsidR="005F12AC" w:rsidRPr="005F12AC">
              <w:rPr>
                <w:rFonts w:ascii="HG丸ｺﾞｼｯｸM-PRO" w:eastAsia="HG丸ｺﾞｼｯｸM-PRO" w:hAnsi="HG丸ｺﾞｼｯｸM-PRO"/>
                <w:sz w:val="20"/>
                <w:szCs w:val="20"/>
              </w:rPr>
              <w:t>11.1</w:t>
            </w:r>
            <w:r w:rsidR="00C51BD8" w:rsidRPr="005F12AC">
              <w:rPr>
                <w:rFonts w:ascii="HG丸ｺﾞｼｯｸM-PRO" w:eastAsia="HG丸ｺﾞｼｯｸM-PRO" w:hAnsi="HG丸ｺﾞｼｯｸM-PRO" w:hint="eastAsia"/>
                <w:sz w:val="20"/>
                <w:szCs w:val="20"/>
              </w:rPr>
              <w:t>％増加</w:t>
            </w:r>
            <w:r w:rsidRPr="005F12AC">
              <w:rPr>
                <w:rFonts w:ascii="HG丸ｺﾞｼｯｸM-PRO" w:eastAsia="HG丸ｺﾞｼｯｸM-PRO" w:hAnsi="HG丸ｺﾞｼｯｸM-PRO" w:hint="eastAsia"/>
                <w:sz w:val="20"/>
                <w:szCs w:val="20"/>
              </w:rPr>
              <w:t>し</w:t>
            </w:r>
            <w:r w:rsidR="00C51BD8" w:rsidRPr="005F12AC">
              <w:rPr>
                <w:rFonts w:ascii="HG丸ｺﾞｼｯｸM-PRO" w:eastAsia="HG丸ｺﾞｼｯｸM-PRO" w:hAnsi="HG丸ｺﾞｼｯｸM-PRO" w:hint="eastAsia"/>
                <w:sz w:val="20"/>
                <w:szCs w:val="20"/>
              </w:rPr>
              <w:t>たが</w:t>
            </w: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57.9</w:t>
            </w:r>
            <w:r w:rsidRPr="005F12AC">
              <w:rPr>
                <w:rFonts w:ascii="HG丸ｺﾞｼｯｸM-PRO" w:eastAsia="HG丸ｺﾞｼｯｸM-PRO" w:hAnsi="HG丸ｺﾞｼｯｸM-PRO" w:hint="eastAsia"/>
                <w:sz w:val="20"/>
                <w:szCs w:val="20"/>
              </w:rPr>
              <w:t>％</w:t>
            </w:r>
            <w:r w:rsidR="00C51BD8" w:rsidRPr="005F12AC">
              <w:rPr>
                <w:rFonts w:ascii="HG丸ｺﾞｼｯｸM-PRO" w:eastAsia="HG丸ｺﾞｼｯｸM-PRO" w:hAnsi="HG丸ｺﾞｼｯｸM-PRO" w:hint="eastAsia"/>
                <w:sz w:val="20"/>
                <w:szCs w:val="20"/>
              </w:rPr>
              <w:t>と</w:t>
            </w:r>
            <w:r w:rsidR="007966AD" w:rsidRPr="005F12AC">
              <w:rPr>
                <w:rFonts w:ascii="HG丸ｺﾞｼｯｸM-PRO" w:eastAsia="HG丸ｺﾞｼｯｸM-PRO" w:hAnsi="HG丸ｺﾞｼｯｸM-PRO" w:hint="eastAsia"/>
                <w:sz w:val="20"/>
                <w:szCs w:val="20"/>
              </w:rPr>
              <w:t>目標値に</w:t>
            </w:r>
            <w:r w:rsidR="00C51BD8" w:rsidRPr="005F12AC">
              <w:rPr>
                <w:rFonts w:ascii="HG丸ｺﾞｼｯｸM-PRO" w:eastAsia="HG丸ｺﾞｼｯｸM-PRO" w:hAnsi="HG丸ｺﾞｼｯｸM-PRO" w:hint="eastAsia"/>
                <w:sz w:val="20"/>
                <w:szCs w:val="20"/>
              </w:rPr>
              <w:t>わずかに届かなかった</w:t>
            </w:r>
            <w:r w:rsidR="007966AD"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p>
          <w:p w14:paraId="4E980280" w14:textId="25BE55E6" w:rsidR="008103F6" w:rsidRPr="005F12AC" w:rsidRDefault="001C0913"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イ・今年度延べ</w:t>
            </w:r>
            <w:r w:rsidR="005F12AC" w:rsidRPr="005F12AC">
              <w:rPr>
                <w:rFonts w:ascii="HG丸ｺﾞｼｯｸM-PRO" w:eastAsia="HG丸ｺﾞｼｯｸM-PRO" w:hAnsi="HG丸ｺﾞｼｯｸM-PRO"/>
                <w:sz w:val="20"/>
                <w:szCs w:val="20"/>
              </w:rPr>
              <w:t>95</w:t>
            </w:r>
            <w:r w:rsidRPr="005F12AC">
              <w:rPr>
                <w:rFonts w:ascii="HG丸ｺﾞｼｯｸM-PRO" w:eastAsia="HG丸ｺﾞｼｯｸM-PRO" w:hAnsi="HG丸ｺﾞｼｯｸM-PRO" w:hint="eastAsia"/>
                <w:sz w:val="20"/>
                <w:szCs w:val="20"/>
              </w:rPr>
              <w:t>名、</w:t>
            </w:r>
            <w:r w:rsidR="005F12AC" w:rsidRPr="005F12AC">
              <w:rPr>
                <w:rFonts w:ascii="HG丸ｺﾞｼｯｸM-PRO" w:eastAsia="HG丸ｺﾞｼｯｸM-PRO" w:hAnsi="HG丸ｺﾞｼｯｸM-PRO"/>
                <w:sz w:val="20"/>
                <w:szCs w:val="20"/>
              </w:rPr>
              <w:t>42.1</w:t>
            </w:r>
            <w:r w:rsidRPr="005F12AC">
              <w:rPr>
                <w:rFonts w:ascii="HG丸ｺﾞｼｯｸM-PRO" w:eastAsia="HG丸ｺﾞｼｯｸM-PRO" w:hAnsi="HG丸ｺﾞｼｯｸM-PRO" w:hint="eastAsia"/>
                <w:sz w:val="20"/>
                <w:szCs w:val="20"/>
              </w:rPr>
              <w:t>％減</w:t>
            </w:r>
          </w:p>
          <w:p w14:paraId="254FE34E" w14:textId="51530344" w:rsidR="008103F6" w:rsidRPr="005F12AC" w:rsidRDefault="001C0913" w:rsidP="001C0913">
            <w:pPr>
              <w:spacing w:line="320" w:lineRule="exact"/>
              <w:ind w:leftChars="100" w:left="210" w:firstLineChars="700" w:firstLine="1405"/>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sz w:val="20"/>
                <w:szCs w:val="20"/>
              </w:rPr>
              <w:t>※コロナ</w:t>
            </w:r>
          </w:p>
          <w:p w14:paraId="4A44178B" w14:textId="4DEDABA1" w:rsidR="008103F6" w:rsidRPr="005F12AC" w:rsidRDefault="008103F6" w:rsidP="00C15AF6">
            <w:pPr>
              <w:spacing w:line="320" w:lineRule="exact"/>
              <w:ind w:left="200" w:hangingChars="100" w:hanging="200"/>
              <w:rPr>
                <w:rFonts w:ascii="HG丸ｺﾞｼｯｸM-PRO" w:eastAsia="HG丸ｺﾞｼｯｸM-PRO" w:hAnsi="HG丸ｺﾞｼｯｸM-PRO"/>
                <w:sz w:val="20"/>
                <w:szCs w:val="20"/>
              </w:rPr>
            </w:pPr>
          </w:p>
          <w:p w14:paraId="31DE26AA" w14:textId="77777777" w:rsidR="005112D3" w:rsidRPr="005F12AC" w:rsidRDefault="005112D3" w:rsidP="00C15AF6">
            <w:pPr>
              <w:spacing w:line="320" w:lineRule="exact"/>
              <w:ind w:left="200" w:hangingChars="100" w:hanging="200"/>
              <w:rPr>
                <w:rFonts w:ascii="HG丸ｺﾞｼｯｸM-PRO" w:eastAsia="HG丸ｺﾞｼｯｸM-PRO" w:hAnsi="HG丸ｺﾞｼｯｸM-PRO"/>
                <w:sz w:val="20"/>
                <w:szCs w:val="20"/>
              </w:rPr>
            </w:pPr>
          </w:p>
          <w:p w14:paraId="375ABF14" w14:textId="7DF42A60"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Pr="005F12AC">
              <w:rPr>
                <w:rFonts w:ascii="HG丸ｺﾞｼｯｸM-PRO" w:eastAsia="HG丸ｺﾞｼｯｸM-PRO" w:hAnsi="HG丸ｺﾞｼｯｸM-PRO" w:hint="eastAsia"/>
                <w:sz w:val="20"/>
                <w:szCs w:val="20"/>
              </w:rPr>
              <w:t>）</w:t>
            </w:r>
          </w:p>
          <w:p w14:paraId="2F612ED8" w14:textId="16C87F2F"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ア・教育相談支援員会、いじめ対策会議等の各種会議と連携をはかり生徒を支援した。今年度の中退者数は</w:t>
            </w:r>
            <w:r w:rsidR="005F12AC" w:rsidRPr="005F12AC">
              <w:rPr>
                <w:rFonts w:ascii="HG丸ｺﾞｼｯｸM-PRO" w:eastAsia="HG丸ｺﾞｼｯｸM-PRO" w:hAnsi="HG丸ｺﾞｼｯｸM-PRO" w:hint="eastAsia"/>
                <w:sz w:val="20"/>
                <w:szCs w:val="20"/>
              </w:rPr>
              <w:t>７</w:t>
            </w:r>
            <w:r w:rsidRPr="005F12AC">
              <w:rPr>
                <w:rFonts w:ascii="HG丸ｺﾞｼｯｸM-PRO" w:eastAsia="HG丸ｺﾞｼｯｸM-PRO" w:hAnsi="HG丸ｺﾞｼｯｸM-PRO" w:hint="eastAsia"/>
                <w:sz w:val="20"/>
                <w:szCs w:val="20"/>
              </w:rPr>
              <w:t>名、</w:t>
            </w:r>
            <w:r w:rsidR="005F12AC" w:rsidRPr="005F12AC">
              <w:rPr>
                <w:rFonts w:ascii="HG丸ｺﾞｼｯｸM-PRO" w:eastAsia="HG丸ｺﾞｼｯｸM-PRO" w:hAnsi="HG丸ｺﾞｼｯｸM-PRO"/>
                <w:sz w:val="20"/>
                <w:szCs w:val="20"/>
              </w:rPr>
              <w:t>1.0</w:t>
            </w:r>
            <w:r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b/>
                <w:sz w:val="20"/>
                <w:szCs w:val="20"/>
              </w:rPr>
              <w:t>（◎）</w:t>
            </w:r>
          </w:p>
          <w:p w14:paraId="3E4EE05F" w14:textId="57F1B56F" w:rsidR="00C15AF6" w:rsidRPr="005F12AC" w:rsidRDefault="00C15AF6" w:rsidP="0078429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7966AD" w:rsidRPr="005F12AC">
              <w:rPr>
                <w:rFonts w:ascii="HG丸ｺﾞｼｯｸM-PRO" w:eastAsia="HG丸ｺﾞｼｯｸM-PRO" w:hAnsi="HG丸ｺﾞｼｯｸM-PRO" w:hint="eastAsia"/>
                <w:sz w:val="20"/>
                <w:szCs w:val="20"/>
              </w:rPr>
              <w:t>「悩みや相談に親身になって応じてくれる先生が多い」の項目の生徒肯定率は</w:t>
            </w:r>
            <w:r w:rsidR="005F12AC" w:rsidRPr="005F12AC">
              <w:rPr>
                <w:rFonts w:ascii="HG丸ｺﾞｼｯｸM-PRO" w:eastAsia="HG丸ｺﾞｼｯｸM-PRO" w:hAnsi="HG丸ｺﾞｼｯｸM-PRO"/>
                <w:sz w:val="20"/>
                <w:szCs w:val="20"/>
              </w:rPr>
              <w:t>76.1</w:t>
            </w:r>
            <w:r w:rsidR="00130194" w:rsidRPr="005F12AC">
              <w:rPr>
                <w:rFonts w:ascii="HG丸ｺﾞｼｯｸM-PRO" w:eastAsia="HG丸ｺﾞｼｯｸM-PRO" w:hAnsi="HG丸ｺﾞｼｯｸM-PRO" w:hint="eastAsia"/>
                <w:sz w:val="20"/>
                <w:szCs w:val="20"/>
              </w:rPr>
              <w:t>％で</w:t>
            </w:r>
            <w:r w:rsidR="005F12AC" w:rsidRPr="005F12AC">
              <w:rPr>
                <w:rFonts w:ascii="HG丸ｺﾞｼｯｸM-PRO" w:eastAsia="HG丸ｺﾞｼｯｸM-PRO" w:hAnsi="HG丸ｺﾞｼｯｸM-PRO"/>
                <w:sz w:val="20"/>
                <w:szCs w:val="20"/>
              </w:rPr>
              <w:t>4.2</w:t>
            </w:r>
            <w:r w:rsidR="00130194" w:rsidRPr="005F12AC">
              <w:rPr>
                <w:rFonts w:ascii="HG丸ｺﾞｼｯｸM-PRO" w:eastAsia="HG丸ｺﾞｼｯｸM-PRO" w:hAnsi="HG丸ｺﾞｼｯｸM-PRO" w:hint="eastAsia"/>
                <w:sz w:val="20"/>
                <w:szCs w:val="20"/>
              </w:rPr>
              <w:t>％</w:t>
            </w:r>
            <w:r w:rsidR="008C2594" w:rsidRPr="005F12AC">
              <w:rPr>
                <w:rFonts w:ascii="HG丸ｺﾞｼｯｸM-PRO" w:eastAsia="HG丸ｺﾞｼｯｸM-PRO" w:hAnsi="HG丸ｺﾞｼｯｸM-PRO" w:hint="eastAsia"/>
                <w:sz w:val="20"/>
                <w:szCs w:val="20"/>
              </w:rPr>
              <w:t>ポイント増加</w:t>
            </w:r>
            <w:r w:rsidR="00130194"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教育相談に関する生徒の肯定率は</w:t>
            </w:r>
            <w:r w:rsidR="005F12AC" w:rsidRPr="005F12AC">
              <w:rPr>
                <w:rFonts w:ascii="HG丸ｺﾞｼｯｸM-PRO" w:eastAsia="HG丸ｺﾞｼｯｸM-PRO" w:hAnsi="HG丸ｺﾞｼｯｸM-PRO"/>
                <w:sz w:val="20"/>
                <w:szCs w:val="20"/>
              </w:rPr>
              <w:t>65.9</w:t>
            </w:r>
            <w:r w:rsidRPr="005F12AC">
              <w:rPr>
                <w:rFonts w:ascii="HG丸ｺﾞｼｯｸM-PRO" w:eastAsia="HG丸ｺﾞｼｯｸM-PRO" w:hAnsi="HG丸ｺﾞｼｯｸM-PRO" w:hint="eastAsia"/>
                <w:sz w:val="20"/>
                <w:szCs w:val="20"/>
              </w:rPr>
              <w:t>％</w:t>
            </w:r>
            <w:r w:rsidR="00784299"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hint="eastAsia"/>
                <w:sz w:val="20"/>
                <w:szCs w:val="20"/>
              </w:rPr>
              <w:t>２</w:t>
            </w:r>
            <w:r w:rsidR="00784299" w:rsidRPr="005F12AC">
              <w:rPr>
                <w:rFonts w:ascii="HG丸ｺﾞｼｯｸM-PRO" w:eastAsia="HG丸ｺﾞｼｯｸM-PRO" w:hAnsi="HG丸ｺﾞｼｯｸM-PRO" w:hint="eastAsia"/>
                <w:sz w:val="20"/>
                <w:szCs w:val="20"/>
              </w:rPr>
              <w:t>項目の平均値は</w:t>
            </w:r>
            <w:r w:rsidR="005F12AC" w:rsidRPr="005F12AC">
              <w:rPr>
                <w:rFonts w:ascii="HG丸ｺﾞｼｯｸM-PRO" w:eastAsia="HG丸ｺﾞｼｯｸM-PRO" w:hAnsi="HG丸ｺﾞｼｯｸM-PRO"/>
                <w:sz w:val="20"/>
                <w:szCs w:val="20"/>
              </w:rPr>
              <w:t>71.0</w:t>
            </w:r>
            <w:r w:rsidR="00784299" w:rsidRPr="005F12AC">
              <w:rPr>
                <w:rFonts w:ascii="HG丸ｺﾞｼｯｸM-PRO" w:eastAsia="HG丸ｺﾞｼｯｸM-PRO" w:hAnsi="HG丸ｺﾞｼｯｸM-PRO" w:hint="eastAsia"/>
                <w:sz w:val="20"/>
                <w:szCs w:val="20"/>
              </w:rPr>
              <w:t>％</w:t>
            </w:r>
            <w:r w:rsidRPr="005F12AC">
              <w:rPr>
                <w:rFonts w:ascii="HG丸ｺﾞｼｯｸM-PRO" w:eastAsia="HG丸ｺﾞｼｯｸM-PRO" w:hAnsi="HG丸ｺﾞｼｯｸM-PRO" w:hint="eastAsia"/>
                <w:sz w:val="20"/>
                <w:szCs w:val="20"/>
              </w:rPr>
              <w:t>。</w:t>
            </w:r>
            <w:r w:rsidR="00784299"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r w:rsidR="00A35899"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7302766C" w14:textId="0D63EFD1"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イ・「教職員間の相互理解・・・」の項目の教職員肯定率は</w:t>
            </w:r>
            <w:r w:rsidR="005F12AC" w:rsidRPr="005F12AC">
              <w:rPr>
                <w:rFonts w:ascii="HG丸ｺﾞｼｯｸM-PRO" w:eastAsia="HG丸ｺﾞｼｯｸM-PRO" w:hAnsi="HG丸ｺﾞｼｯｸM-PRO"/>
                <w:sz w:val="20"/>
                <w:szCs w:val="20"/>
              </w:rPr>
              <w:t>3.8</w:t>
            </w:r>
            <w:r w:rsidRPr="005F12AC">
              <w:rPr>
                <w:rFonts w:ascii="HG丸ｺﾞｼｯｸM-PRO" w:eastAsia="HG丸ｺﾞｼｯｸM-PRO" w:hAnsi="HG丸ｺﾞｼｯｸM-PRO" w:hint="eastAsia"/>
                <w:sz w:val="20"/>
                <w:szCs w:val="20"/>
              </w:rPr>
              <w:t>ポイント減少し</w:t>
            </w:r>
            <w:r w:rsidR="005F12AC" w:rsidRPr="005F12AC">
              <w:rPr>
                <w:rFonts w:ascii="HG丸ｺﾞｼｯｸM-PRO" w:eastAsia="HG丸ｺﾞｼｯｸM-PRO" w:hAnsi="HG丸ｺﾞｼｯｸM-PRO"/>
                <w:sz w:val="20"/>
                <w:szCs w:val="20"/>
              </w:rPr>
              <w:t>52.6</w:t>
            </w:r>
            <w:r w:rsidRPr="005F12AC">
              <w:rPr>
                <w:rFonts w:ascii="HG丸ｺﾞｼｯｸM-PRO" w:eastAsia="HG丸ｺﾞｼｯｸM-PRO" w:hAnsi="HG丸ｺﾞｼｯｸM-PRO" w:hint="eastAsia"/>
                <w:sz w:val="20"/>
                <w:szCs w:val="20"/>
              </w:rPr>
              <w:t>％となった。</w:t>
            </w:r>
          </w:p>
          <w:p w14:paraId="4036C9AA" w14:textId="18236164" w:rsidR="000A6DC3" w:rsidRPr="005F12AC" w:rsidRDefault="000A6DC3" w:rsidP="00C15AF6">
            <w:pPr>
              <w:spacing w:line="320" w:lineRule="exact"/>
              <w:ind w:left="200" w:hangingChars="100" w:hanging="200"/>
              <w:rPr>
                <w:rFonts w:ascii="HG丸ｺﾞｼｯｸM-PRO" w:eastAsia="HG丸ｺﾞｼｯｸM-PRO" w:hAnsi="HG丸ｺﾞｼｯｸM-PRO"/>
                <w:b/>
                <w:sz w:val="20"/>
                <w:szCs w:val="20"/>
              </w:rPr>
            </w:pPr>
            <w:r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r w:rsidR="00C364CE" w:rsidRPr="005F12AC">
              <w:rPr>
                <w:rFonts w:ascii="HG丸ｺﾞｼｯｸM-PRO" w:eastAsia="HG丸ｺﾞｼｯｸM-PRO" w:hAnsi="HG丸ｺﾞｼｯｸM-PRO" w:hint="eastAsia"/>
                <w:b/>
                <w:sz w:val="20"/>
                <w:szCs w:val="20"/>
              </w:rPr>
              <w:t>△</w:t>
            </w:r>
            <w:r w:rsidRPr="005F12AC">
              <w:rPr>
                <w:rFonts w:ascii="HG丸ｺﾞｼｯｸM-PRO" w:eastAsia="HG丸ｺﾞｼｯｸM-PRO" w:hAnsi="HG丸ｺﾞｼｯｸM-PRO" w:hint="eastAsia"/>
                <w:b/>
                <w:sz w:val="20"/>
                <w:szCs w:val="20"/>
              </w:rPr>
              <w:t>）</w:t>
            </w:r>
          </w:p>
          <w:p w14:paraId="40860C3D" w14:textId="3CC3AE98" w:rsidR="00C15AF6"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w:t>
            </w:r>
            <w:r w:rsidR="000A6DC3" w:rsidRPr="005F12AC">
              <w:rPr>
                <w:rFonts w:ascii="HG丸ｺﾞｼｯｸM-PRO" w:eastAsia="HG丸ｺﾞｼｯｸM-PRO" w:hAnsi="HG丸ｺﾞｼｯｸM-PRO" w:hint="eastAsia"/>
                <w:sz w:val="20"/>
                <w:szCs w:val="20"/>
              </w:rPr>
              <w:t>引き続き、</w:t>
            </w:r>
            <w:r w:rsidRPr="005F12AC">
              <w:rPr>
                <w:rFonts w:ascii="HG丸ｺﾞｼｯｸM-PRO" w:eastAsia="HG丸ｺﾞｼｯｸM-PRO" w:hAnsi="HG丸ｺﾞｼｯｸM-PRO" w:hint="eastAsia"/>
                <w:sz w:val="20"/>
                <w:szCs w:val="20"/>
              </w:rPr>
              <w:t>教職員の同僚性を高めるため</w:t>
            </w:r>
            <w:r w:rsidR="000A6DC3" w:rsidRPr="005F12AC">
              <w:rPr>
                <w:rFonts w:ascii="HG丸ｺﾞｼｯｸM-PRO" w:eastAsia="HG丸ｺﾞｼｯｸM-PRO" w:hAnsi="HG丸ｺﾞｼｯｸM-PRO" w:hint="eastAsia"/>
                <w:sz w:val="20"/>
                <w:szCs w:val="20"/>
              </w:rPr>
              <w:t>の取組みを行っていく。</w:t>
            </w:r>
          </w:p>
          <w:p w14:paraId="5C5A54FE" w14:textId="1F68A14D" w:rsidR="007D7D9C" w:rsidRPr="005F12AC" w:rsidRDefault="00C15AF6"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・チームによる育成を継続し「経験の少ない教職員を・・・」の項目教職員肯定率は</w:t>
            </w:r>
            <w:r w:rsidR="005F12AC" w:rsidRPr="005F12AC">
              <w:rPr>
                <w:rFonts w:ascii="HG丸ｺﾞｼｯｸM-PRO" w:eastAsia="HG丸ｺﾞｼｯｸM-PRO" w:hAnsi="HG丸ｺﾞｼｯｸM-PRO"/>
                <w:sz w:val="20"/>
                <w:szCs w:val="20"/>
              </w:rPr>
              <w:t>3.4</w:t>
            </w:r>
            <w:r w:rsidRPr="005F12AC">
              <w:rPr>
                <w:rFonts w:ascii="HG丸ｺﾞｼｯｸM-PRO" w:eastAsia="HG丸ｺﾞｼｯｸM-PRO" w:hAnsi="HG丸ｺﾞｼｯｸM-PRO" w:hint="eastAsia"/>
                <w:sz w:val="20"/>
                <w:szCs w:val="20"/>
              </w:rPr>
              <w:t>％</w:t>
            </w:r>
            <w:r w:rsidR="00DA5ABB" w:rsidRPr="005F12AC">
              <w:rPr>
                <w:rFonts w:ascii="HG丸ｺﾞｼｯｸM-PRO" w:eastAsia="HG丸ｺﾞｼｯｸM-PRO" w:hAnsi="HG丸ｺﾞｼｯｸM-PRO" w:hint="eastAsia"/>
                <w:sz w:val="20"/>
                <w:szCs w:val="20"/>
              </w:rPr>
              <w:t>ポイント増加し</w:t>
            </w:r>
            <w:r w:rsidR="005F12AC" w:rsidRPr="005F12AC">
              <w:rPr>
                <w:rFonts w:ascii="HG丸ｺﾞｼｯｸM-PRO" w:eastAsia="HG丸ｺﾞｼｯｸM-PRO" w:hAnsi="HG丸ｺﾞｼｯｸM-PRO"/>
                <w:sz w:val="20"/>
                <w:szCs w:val="20"/>
              </w:rPr>
              <w:t>61.4</w:t>
            </w:r>
            <w:r w:rsidR="00DA5ABB" w:rsidRPr="005F12AC">
              <w:rPr>
                <w:rFonts w:ascii="HG丸ｺﾞｼｯｸM-PRO" w:eastAsia="HG丸ｺﾞｼｯｸM-PRO" w:hAnsi="HG丸ｺﾞｼｯｸM-PRO" w:hint="eastAsia"/>
                <w:sz w:val="20"/>
                <w:szCs w:val="20"/>
              </w:rPr>
              <w:t>％</w:t>
            </w:r>
            <w:r w:rsidR="007D7D9C" w:rsidRPr="005F12AC">
              <w:rPr>
                <w:rFonts w:ascii="HG丸ｺﾞｼｯｸM-PRO" w:eastAsia="HG丸ｺﾞｼｯｸM-PRO" w:hAnsi="HG丸ｺﾞｼｯｸM-PRO" w:hint="eastAsia"/>
                <w:sz w:val="20"/>
                <w:szCs w:val="20"/>
              </w:rPr>
              <w:t>となった</w:t>
            </w:r>
            <w:r w:rsidR="00AB36AE" w:rsidRPr="005F12AC">
              <w:rPr>
                <w:rFonts w:ascii="HG丸ｺﾞｼｯｸM-PRO" w:eastAsia="HG丸ｺﾞｼｯｸM-PRO" w:hAnsi="HG丸ｺﾞｼｯｸM-PRO" w:hint="eastAsia"/>
                <w:sz w:val="20"/>
                <w:szCs w:val="20"/>
              </w:rPr>
              <w:t>。</w:t>
            </w:r>
          </w:p>
          <w:p w14:paraId="71905580" w14:textId="3FA58441" w:rsidR="00C15AF6" w:rsidRPr="005F12AC" w:rsidRDefault="00AB36AE" w:rsidP="00C15AF6">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w:t>
            </w:r>
            <w:r w:rsidR="007D7D9C" w:rsidRPr="005F12AC">
              <w:rPr>
                <w:rFonts w:ascii="HG丸ｺﾞｼｯｸM-PRO" w:eastAsia="HG丸ｺﾞｼｯｸM-PRO" w:hAnsi="HG丸ｺﾞｼｯｸM-PRO" w:hint="eastAsia"/>
                <w:sz w:val="20"/>
                <w:szCs w:val="20"/>
              </w:rPr>
              <w:t xml:space="preserve">　　　　　　　　　　　</w:t>
            </w:r>
            <w:r w:rsidR="00C15AF6" w:rsidRPr="005F12AC">
              <w:rPr>
                <w:rFonts w:ascii="HG丸ｺﾞｼｯｸM-PRO" w:eastAsia="HG丸ｺﾞｼｯｸM-PRO" w:hAnsi="HG丸ｺﾞｼｯｸM-PRO" w:hint="eastAsia"/>
                <w:b/>
                <w:sz w:val="20"/>
                <w:szCs w:val="20"/>
              </w:rPr>
              <w:t>（○）</w:t>
            </w:r>
          </w:p>
          <w:p w14:paraId="0811DBD7" w14:textId="47288AB3" w:rsidR="006922CD" w:rsidRPr="00FF20F9" w:rsidRDefault="00C15AF6" w:rsidP="00AB36AE">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w:t>
            </w:r>
            <w:r w:rsidR="005F12AC" w:rsidRPr="005F12AC">
              <w:rPr>
                <w:rFonts w:ascii="HG丸ｺﾞｼｯｸM-PRO" w:eastAsia="HG丸ｺﾞｼｯｸM-PRO" w:hAnsi="HG丸ｺﾞｼｯｸM-PRO"/>
                <w:sz w:val="20"/>
                <w:szCs w:val="20"/>
              </w:rPr>
              <w:t>GPT</w:t>
            </w:r>
            <w:r w:rsidR="000278DD" w:rsidRPr="005F12AC">
              <w:rPr>
                <w:rFonts w:ascii="HG丸ｺﾞｼｯｸM-PRO" w:eastAsia="HG丸ｺﾞｼｯｸM-PRO" w:hAnsi="HG丸ｺﾞｼｯｸM-PRO" w:hint="eastAsia"/>
                <w:sz w:val="20"/>
                <w:szCs w:val="20"/>
              </w:rPr>
              <w:t>やオンライン授業委員会の取組みにより「</w:t>
            </w:r>
            <w:r w:rsidRPr="005F12AC">
              <w:rPr>
                <w:rFonts w:ascii="HG丸ｺﾞｼｯｸM-PRO" w:eastAsia="HG丸ｺﾞｼｯｸM-PRO" w:hAnsi="HG丸ｺﾞｼｯｸM-PRO" w:hint="eastAsia"/>
                <w:sz w:val="20"/>
                <w:szCs w:val="20"/>
              </w:rPr>
              <w:t>計画的に研修が実施されている」の項目の教職員肯定率は</w:t>
            </w:r>
            <w:r w:rsidR="005F12AC" w:rsidRPr="005F12AC">
              <w:rPr>
                <w:rFonts w:ascii="HG丸ｺﾞｼｯｸM-PRO" w:eastAsia="HG丸ｺﾞｼｯｸM-PRO" w:hAnsi="HG丸ｺﾞｼｯｸM-PRO"/>
                <w:sz w:val="20"/>
                <w:szCs w:val="20"/>
              </w:rPr>
              <w:t>11.6</w:t>
            </w:r>
            <w:r w:rsidRPr="005F12AC">
              <w:rPr>
                <w:rFonts w:ascii="HG丸ｺﾞｼｯｸM-PRO" w:eastAsia="HG丸ｺﾞｼｯｸM-PRO" w:hAnsi="HG丸ｺﾞｼｯｸM-PRO" w:hint="eastAsia"/>
                <w:sz w:val="20"/>
                <w:szCs w:val="20"/>
              </w:rPr>
              <w:t>ポイント上昇し</w:t>
            </w:r>
            <w:r w:rsidR="005F12AC" w:rsidRPr="005F12AC">
              <w:rPr>
                <w:rFonts w:ascii="HG丸ｺﾞｼｯｸM-PRO" w:eastAsia="HG丸ｺﾞｼｯｸM-PRO" w:hAnsi="HG丸ｺﾞｼｯｸM-PRO"/>
                <w:sz w:val="20"/>
                <w:szCs w:val="20"/>
              </w:rPr>
              <w:t>84.2</w:t>
            </w:r>
            <w:r w:rsidRPr="005F12AC">
              <w:rPr>
                <w:rFonts w:ascii="HG丸ｺﾞｼｯｸM-PRO" w:eastAsia="HG丸ｺﾞｼｯｸM-PRO" w:hAnsi="HG丸ｺﾞｼｯｸM-PRO" w:hint="eastAsia"/>
                <w:sz w:val="20"/>
                <w:szCs w:val="20"/>
              </w:rPr>
              <w:t>％となった。</w:t>
            </w:r>
            <w:r w:rsidR="00AB36AE" w:rsidRPr="005F12AC">
              <w:rPr>
                <w:rFonts w:ascii="HG丸ｺﾞｼｯｸM-PRO" w:eastAsia="HG丸ｺﾞｼｯｸM-PRO" w:hAnsi="HG丸ｺﾞｼｯｸM-PRO" w:hint="eastAsia"/>
                <w:sz w:val="20"/>
                <w:szCs w:val="20"/>
              </w:rPr>
              <w:t xml:space="preserve">　　</w:t>
            </w:r>
            <w:r w:rsidRPr="005F12AC">
              <w:rPr>
                <w:rFonts w:ascii="HG丸ｺﾞｼｯｸM-PRO" w:eastAsia="HG丸ｺﾞｼｯｸM-PRO" w:hAnsi="HG丸ｺﾞｼｯｸM-PRO" w:hint="eastAsia"/>
                <w:b/>
                <w:sz w:val="20"/>
                <w:szCs w:val="20"/>
              </w:rPr>
              <w:t>（◎）</w:t>
            </w:r>
          </w:p>
        </w:tc>
      </w:tr>
    </w:tbl>
    <w:p w14:paraId="11F5D62E" w14:textId="77777777" w:rsidR="0086696C" w:rsidRPr="00AC4340" w:rsidRDefault="0086696C" w:rsidP="00D93EB5">
      <w:pPr>
        <w:spacing w:line="120" w:lineRule="exact"/>
        <w:rPr>
          <w:rFonts w:ascii="HG丸ｺﾞｼｯｸM-PRO" w:eastAsia="HG丸ｺﾞｼｯｸM-PRO" w:hAnsi="HG丸ｺﾞｼｯｸM-PRO"/>
        </w:rPr>
      </w:pPr>
    </w:p>
    <w:sectPr w:rsidR="0086696C" w:rsidRPr="00AC4340" w:rsidSect="00DC6836">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E79B8" w14:textId="77777777" w:rsidR="00DC3F89" w:rsidRDefault="00DC3F89">
      <w:r>
        <w:separator/>
      </w:r>
    </w:p>
  </w:endnote>
  <w:endnote w:type="continuationSeparator" w:id="0">
    <w:p w14:paraId="3A68CCE7" w14:textId="77777777" w:rsidR="00DC3F89" w:rsidRDefault="00DC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94816" w14:textId="77777777" w:rsidR="00DC3F89" w:rsidRDefault="00DC3F89">
      <w:r>
        <w:separator/>
      </w:r>
    </w:p>
  </w:footnote>
  <w:footnote w:type="continuationSeparator" w:id="0">
    <w:p w14:paraId="342ED40E" w14:textId="77777777" w:rsidR="00DC3F89" w:rsidRDefault="00DC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668B" w14:textId="77777777" w:rsidR="009F0948" w:rsidRDefault="009F094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62D4E060" w14:textId="77777777" w:rsidR="009F0948" w:rsidRDefault="009F0948" w:rsidP="00225A63">
    <w:pPr>
      <w:spacing w:line="360" w:lineRule="exact"/>
      <w:ind w:rightChars="100" w:right="210"/>
      <w:jc w:val="right"/>
      <w:rPr>
        <w:rFonts w:ascii="ＭＳ ゴシック" w:eastAsia="ＭＳ ゴシック" w:hAnsi="ＭＳ ゴシック"/>
        <w:sz w:val="20"/>
        <w:szCs w:val="20"/>
      </w:rPr>
    </w:pPr>
  </w:p>
  <w:p w14:paraId="1BB0A2B6" w14:textId="77777777" w:rsidR="009F0948" w:rsidRPr="003A3356" w:rsidRDefault="009F094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FE3A19"/>
    <w:multiLevelType w:val="hybridMultilevel"/>
    <w:tmpl w:val="41140C3E"/>
    <w:lvl w:ilvl="0" w:tplc="90268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107D18"/>
    <w:multiLevelType w:val="hybridMultilevel"/>
    <w:tmpl w:val="D72C717E"/>
    <w:lvl w:ilvl="0" w:tplc="F73086A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D13BEB"/>
    <w:multiLevelType w:val="hybridMultilevel"/>
    <w:tmpl w:val="3A0AF9D4"/>
    <w:lvl w:ilvl="0" w:tplc="D90C4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811637"/>
    <w:multiLevelType w:val="hybridMultilevel"/>
    <w:tmpl w:val="73D8A8C8"/>
    <w:lvl w:ilvl="0" w:tplc="2D1294E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7"/>
  </w:num>
  <w:num w:numId="18">
    <w:abstractNumId w:val="1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3ECF"/>
    <w:rsid w:val="000063B3"/>
    <w:rsid w:val="00007439"/>
    <w:rsid w:val="00007B35"/>
    <w:rsid w:val="00013C0C"/>
    <w:rsid w:val="00014126"/>
    <w:rsid w:val="00014961"/>
    <w:rsid w:val="000156EF"/>
    <w:rsid w:val="0001730B"/>
    <w:rsid w:val="0002079E"/>
    <w:rsid w:val="000278DD"/>
    <w:rsid w:val="00030F59"/>
    <w:rsid w:val="000317FC"/>
    <w:rsid w:val="00031A86"/>
    <w:rsid w:val="00034468"/>
    <w:rsid w:val="000354D4"/>
    <w:rsid w:val="0003597A"/>
    <w:rsid w:val="00035A3E"/>
    <w:rsid w:val="00043233"/>
    <w:rsid w:val="00045480"/>
    <w:rsid w:val="00045674"/>
    <w:rsid w:val="000524AE"/>
    <w:rsid w:val="00053AC4"/>
    <w:rsid w:val="00053FB3"/>
    <w:rsid w:val="00055DCD"/>
    <w:rsid w:val="00057EE8"/>
    <w:rsid w:val="0006485D"/>
    <w:rsid w:val="00064FF7"/>
    <w:rsid w:val="0006675A"/>
    <w:rsid w:val="00066766"/>
    <w:rsid w:val="00066FC4"/>
    <w:rsid w:val="000672D4"/>
    <w:rsid w:val="000724B0"/>
    <w:rsid w:val="0007271F"/>
    <w:rsid w:val="00072A7D"/>
    <w:rsid w:val="00075874"/>
    <w:rsid w:val="00076764"/>
    <w:rsid w:val="000800B0"/>
    <w:rsid w:val="000806B7"/>
    <w:rsid w:val="000806B8"/>
    <w:rsid w:val="00081148"/>
    <w:rsid w:val="000823E4"/>
    <w:rsid w:val="000856C1"/>
    <w:rsid w:val="00091162"/>
    <w:rsid w:val="00091587"/>
    <w:rsid w:val="0009658C"/>
    <w:rsid w:val="000967CE"/>
    <w:rsid w:val="00096BA0"/>
    <w:rsid w:val="00096C1F"/>
    <w:rsid w:val="000A02E6"/>
    <w:rsid w:val="000A1890"/>
    <w:rsid w:val="000A27DB"/>
    <w:rsid w:val="000A6DC3"/>
    <w:rsid w:val="000B0748"/>
    <w:rsid w:val="000B08CA"/>
    <w:rsid w:val="000B0C54"/>
    <w:rsid w:val="000B395F"/>
    <w:rsid w:val="000B752A"/>
    <w:rsid w:val="000B7BF5"/>
    <w:rsid w:val="000B7F10"/>
    <w:rsid w:val="000C07F7"/>
    <w:rsid w:val="000C0AE7"/>
    <w:rsid w:val="000C0CDB"/>
    <w:rsid w:val="000C6CA0"/>
    <w:rsid w:val="000D1B70"/>
    <w:rsid w:val="000D246B"/>
    <w:rsid w:val="000D3053"/>
    <w:rsid w:val="000D50F7"/>
    <w:rsid w:val="000D5EEA"/>
    <w:rsid w:val="000D7707"/>
    <w:rsid w:val="000D7A7C"/>
    <w:rsid w:val="000D7C02"/>
    <w:rsid w:val="000E1F4D"/>
    <w:rsid w:val="000E4F87"/>
    <w:rsid w:val="000E5470"/>
    <w:rsid w:val="000E6145"/>
    <w:rsid w:val="000E6B9D"/>
    <w:rsid w:val="000F7917"/>
    <w:rsid w:val="000F7B2E"/>
    <w:rsid w:val="00100533"/>
    <w:rsid w:val="00100ADD"/>
    <w:rsid w:val="00100CC5"/>
    <w:rsid w:val="00101C74"/>
    <w:rsid w:val="00103546"/>
    <w:rsid w:val="0010708D"/>
    <w:rsid w:val="00110EB1"/>
    <w:rsid w:val="001112AC"/>
    <w:rsid w:val="00111D9B"/>
    <w:rsid w:val="001121B2"/>
    <w:rsid w:val="001124CA"/>
    <w:rsid w:val="00112A5C"/>
    <w:rsid w:val="00113F22"/>
    <w:rsid w:val="00117767"/>
    <w:rsid w:val="001218A7"/>
    <w:rsid w:val="00122DA3"/>
    <w:rsid w:val="00126BF3"/>
    <w:rsid w:val="00127BB5"/>
    <w:rsid w:val="00130194"/>
    <w:rsid w:val="001307C8"/>
    <w:rsid w:val="001322D8"/>
    <w:rsid w:val="00132D6F"/>
    <w:rsid w:val="00134824"/>
    <w:rsid w:val="00135CE9"/>
    <w:rsid w:val="00137359"/>
    <w:rsid w:val="00141151"/>
    <w:rsid w:val="00145D50"/>
    <w:rsid w:val="001469C1"/>
    <w:rsid w:val="00146A4B"/>
    <w:rsid w:val="00150471"/>
    <w:rsid w:val="0015197F"/>
    <w:rsid w:val="001533C8"/>
    <w:rsid w:val="001569CE"/>
    <w:rsid w:val="00157412"/>
    <w:rsid w:val="00157860"/>
    <w:rsid w:val="00162F64"/>
    <w:rsid w:val="00171FC0"/>
    <w:rsid w:val="00174B62"/>
    <w:rsid w:val="0018261A"/>
    <w:rsid w:val="001840E9"/>
    <w:rsid w:val="00184B1B"/>
    <w:rsid w:val="001900CD"/>
    <w:rsid w:val="00190416"/>
    <w:rsid w:val="00192419"/>
    <w:rsid w:val="001930B5"/>
    <w:rsid w:val="00193569"/>
    <w:rsid w:val="00195DCF"/>
    <w:rsid w:val="001A3EF1"/>
    <w:rsid w:val="001A4539"/>
    <w:rsid w:val="001A5D58"/>
    <w:rsid w:val="001A7F2D"/>
    <w:rsid w:val="001B38EB"/>
    <w:rsid w:val="001B490F"/>
    <w:rsid w:val="001C0913"/>
    <w:rsid w:val="001C4EE3"/>
    <w:rsid w:val="001C6B84"/>
    <w:rsid w:val="001C6CD3"/>
    <w:rsid w:val="001C7FE4"/>
    <w:rsid w:val="001D227F"/>
    <w:rsid w:val="001D401B"/>
    <w:rsid w:val="001D44D9"/>
    <w:rsid w:val="001D5135"/>
    <w:rsid w:val="001E048B"/>
    <w:rsid w:val="001E22E7"/>
    <w:rsid w:val="001E4FDA"/>
    <w:rsid w:val="001F472F"/>
    <w:rsid w:val="00201A51"/>
    <w:rsid w:val="00201C86"/>
    <w:rsid w:val="002034A6"/>
    <w:rsid w:val="00203FB8"/>
    <w:rsid w:val="00205CF0"/>
    <w:rsid w:val="00207A64"/>
    <w:rsid w:val="002113F8"/>
    <w:rsid w:val="0021285A"/>
    <w:rsid w:val="002131EB"/>
    <w:rsid w:val="002136A3"/>
    <w:rsid w:val="002168B1"/>
    <w:rsid w:val="0022073E"/>
    <w:rsid w:val="00220AE7"/>
    <w:rsid w:val="00221AA2"/>
    <w:rsid w:val="00222653"/>
    <w:rsid w:val="00223525"/>
    <w:rsid w:val="0022431C"/>
    <w:rsid w:val="00224AB0"/>
    <w:rsid w:val="00225A63"/>
    <w:rsid w:val="00225C70"/>
    <w:rsid w:val="00226621"/>
    <w:rsid w:val="0022720E"/>
    <w:rsid w:val="00230487"/>
    <w:rsid w:val="00232655"/>
    <w:rsid w:val="00235785"/>
    <w:rsid w:val="00235B86"/>
    <w:rsid w:val="0023713C"/>
    <w:rsid w:val="0024006D"/>
    <w:rsid w:val="0024134E"/>
    <w:rsid w:val="002439A4"/>
    <w:rsid w:val="00243FAB"/>
    <w:rsid w:val="00247236"/>
    <w:rsid w:val="00247528"/>
    <w:rsid w:val="002479D4"/>
    <w:rsid w:val="002517A2"/>
    <w:rsid w:val="00260634"/>
    <w:rsid w:val="0026180E"/>
    <w:rsid w:val="00262794"/>
    <w:rsid w:val="00266366"/>
    <w:rsid w:val="00266DC1"/>
    <w:rsid w:val="00267D3C"/>
    <w:rsid w:val="00271252"/>
    <w:rsid w:val="0027129F"/>
    <w:rsid w:val="0027256C"/>
    <w:rsid w:val="00274864"/>
    <w:rsid w:val="00277476"/>
    <w:rsid w:val="00277761"/>
    <w:rsid w:val="002873AA"/>
    <w:rsid w:val="00291439"/>
    <w:rsid w:val="00295EB2"/>
    <w:rsid w:val="002968BE"/>
    <w:rsid w:val="0029712A"/>
    <w:rsid w:val="002A0AA7"/>
    <w:rsid w:val="002A100E"/>
    <w:rsid w:val="002A148E"/>
    <w:rsid w:val="002A5F31"/>
    <w:rsid w:val="002A6CDA"/>
    <w:rsid w:val="002A6DBB"/>
    <w:rsid w:val="002A7290"/>
    <w:rsid w:val="002A74C8"/>
    <w:rsid w:val="002A766F"/>
    <w:rsid w:val="002B0BC8"/>
    <w:rsid w:val="002B1C3D"/>
    <w:rsid w:val="002B2AD7"/>
    <w:rsid w:val="002B3BE1"/>
    <w:rsid w:val="002B690B"/>
    <w:rsid w:val="002C14C1"/>
    <w:rsid w:val="002C409C"/>
    <w:rsid w:val="002C40DD"/>
    <w:rsid w:val="002C423D"/>
    <w:rsid w:val="002C4818"/>
    <w:rsid w:val="002C50D9"/>
    <w:rsid w:val="002D11E1"/>
    <w:rsid w:val="002D13C9"/>
    <w:rsid w:val="002D3094"/>
    <w:rsid w:val="002D7580"/>
    <w:rsid w:val="002E2C4F"/>
    <w:rsid w:val="002E586D"/>
    <w:rsid w:val="002F0427"/>
    <w:rsid w:val="002F2182"/>
    <w:rsid w:val="002F4CE1"/>
    <w:rsid w:val="002F608A"/>
    <w:rsid w:val="002F62DD"/>
    <w:rsid w:val="002F6E1B"/>
    <w:rsid w:val="00301498"/>
    <w:rsid w:val="00301612"/>
    <w:rsid w:val="00301B59"/>
    <w:rsid w:val="0030289E"/>
    <w:rsid w:val="003029E3"/>
    <w:rsid w:val="00302EB2"/>
    <w:rsid w:val="0030555A"/>
    <w:rsid w:val="00305D0E"/>
    <w:rsid w:val="003067EA"/>
    <w:rsid w:val="00307CA6"/>
    <w:rsid w:val="00310645"/>
    <w:rsid w:val="00310AD8"/>
    <w:rsid w:val="0031309B"/>
    <w:rsid w:val="0031492C"/>
    <w:rsid w:val="003208A3"/>
    <w:rsid w:val="00322122"/>
    <w:rsid w:val="00322388"/>
    <w:rsid w:val="00323ED3"/>
    <w:rsid w:val="00324B67"/>
    <w:rsid w:val="003274A4"/>
    <w:rsid w:val="003306D7"/>
    <w:rsid w:val="00332519"/>
    <w:rsid w:val="003325D6"/>
    <w:rsid w:val="00333F99"/>
    <w:rsid w:val="00334795"/>
    <w:rsid w:val="00334F83"/>
    <w:rsid w:val="00336089"/>
    <w:rsid w:val="00336B8F"/>
    <w:rsid w:val="00337AAB"/>
    <w:rsid w:val="0034051E"/>
    <w:rsid w:val="00340F9B"/>
    <w:rsid w:val="00351AE8"/>
    <w:rsid w:val="00353AE7"/>
    <w:rsid w:val="003551CD"/>
    <w:rsid w:val="003572F1"/>
    <w:rsid w:val="003607DB"/>
    <w:rsid w:val="0036174C"/>
    <w:rsid w:val="00362770"/>
    <w:rsid w:val="00364F35"/>
    <w:rsid w:val="003666CD"/>
    <w:rsid w:val="00370753"/>
    <w:rsid w:val="003730D3"/>
    <w:rsid w:val="0037367C"/>
    <w:rsid w:val="0037506F"/>
    <w:rsid w:val="003757D9"/>
    <w:rsid w:val="00375C23"/>
    <w:rsid w:val="00377F5C"/>
    <w:rsid w:val="00384C02"/>
    <w:rsid w:val="00385155"/>
    <w:rsid w:val="00386133"/>
    <w:rsid w:val="00387D41"/>
    <w:rsid w:val="003908ED"/>
    <w:rsid w:val="003918E4"/>
    <w:rsid w:val="00391C76"/>
    <w:rsid w:val="00393656"/>
    <w:rsid w:val="0039596A"/>
    <w:rsid w:val="00397E6D"/>
    <w:rsid w:val="003A29E3"/>
    <w:rsid w:val="003A2F9E"/>
    <w:rsid w:val="003A3356"/>
    <w:rsid w:val="003A62E8"/>
    <w:rsid w:val="003B1069"/>
    <w:rsid w:val="003B1FD2"/>
    <w:rsid w:val="003B27B2"/>
    <w:rsid w:val="003B546F"/>
    <w:rsid w:val="003C0EA7"/>
    <w:rsid w:val="003C13F2"/>
    <w:rsid w:val="003C40B0"/>
    <w:rsid w:val="003C503E"/>
    <w:rsid w:val="003D288C"/>
    <w:rsid w:val="003D2A8B"/>
    <w:rsid w:val="003D2C9D"/>
    <w:rsid w:val="003D71A7"/>
    <w:rsid w:val="003D7473"/>
    <w:rsid w:val="003E3106"/>
    <w:rsid w:val="003E55A0"/>
    <w:rsid w:val="003E56D7"/>
    <w:rsid w:val="003F5147"/>
    <w:rsid w:val="003F6233"/>
    <w:rsid w:val="00400648"/>
    <w:rsid w:val="00407905"/>
    <w:rsid w:val="00414618"/>
    <w:rsid w:val="00416313"/>
    <w:rsid w:val="00416A59"/>
    <w:rsid w:val="004243CF"/>
    <w:rsid w:val="004245A1"/>
    <w:rsid w:val="004248AB"/>
    <w:rsid w:val="004270A7"/>
    <w:rsid w:val="00427E0B"/>
    <w:rsid w:val="004302D0"/>
    <w:rsid w:val="004311AC"/>
    <w:rsid w:val="004312EE"/>
    <w:rsid w:val="00434E60"/>
    <w:rsid w:val="00435759"/>
    <w:rsid w:val="004368AD"/>
    <w:rsid w:val="00436BBA"/>
    <w:rsid w:val="00441743"/>
    <w:rsid w:val="004425B7"/>
    <w:rsid w:val="004443BC"/>
    <w:rsid w:val="00444B13"/>
    <w:rsid w:val="00445E74"/>
    <w:rsid w:val="004473CD"/>
    <w:rsid w:val="00454AF4"/>
    <w:rsid w:val="004552E5"/>
    <w:rsid w:val="00460710"/>
    <w:rsid w:val="004632FA"/>
    <w:rsid w:val="00464EBE"/>
    <w:rsid w:val="0046500C"/>
    <w:rsid w:val="00465B85"/>
    <w:rsid w:val="0047188C"/>
    <w:rsid w:val="00472F26"/>
    <w:rsid w:val="00480EB4"/>
    <w:rsid w:val="004930C6"/>
    <w:rsid w:val="004949CC"/>
    <w:rsid w:val="00494D01"/>
    <w:rsid w:val="00494D5A"/>
    <w:rsid w:val="00497ABE"/>
    <w:rsid w:val="004A1135"/>
    <w:rsid w:val="004A1605"/>
    <w:rsid w:val="004A7442"/>
    <w:rsid w:val="004B27A0"/>
    <w:rsid w:val="004C0F04"/>
    <w:rsid w:val="004C1B92"/>
    <w:rsid w:val="004C2F46"/>
    <w:rsid w:val="004C5A47"/>
    <w:rsid w:val="004C6D4A"/>
    <w:rsid w:val="004D1BCF"/>
    <w:rsid w:val="004D28A8"/>
    <w:rsid w:val="004D3969"/>
    <w:rsid w:val="004D70F9"/>
    <w:rsid w:val="004E08FB"/>
    <w:rsid w:val="004E0D22"/>
    <w:rsid w:val="004E517B"/>
    <w:rsid w:val="004E57F0"/>
    <w:rsid w:val="004E68E7"/>
    <w:rsid w:val="004F2B87"/>
    <w:rsid w:val="004F31AF"/>
    <w:rsid w:val="004F3627"/>
    <w:rsid w:val="004F5154"/>
    <w:rsid w:val="00500AF9"/>
    <w:rsid w:val="00502EF2"/>
    <w:rsid w:val="00503DDD"/>
    <w:rsid w:val="00503F8B"/>
    <w:rsid w:val="00506622"/>
    <w:rsid w:val="005112D3"/>
    <w:rsid w:val="005121C5"/>
    <w:rsid w:val="0051338E"/>
    <w:rsid w:val="005137E4"/>
    <w:rsid w:val="005153BC"/>
    <w:rsid w:val="005168C5"/>
    <w:rsid w:val="0051706C"/>
    <w:rsid w:val="005248D3"/>
    <w:rsid w:val="0052580C"/>
    <w:rsid w:val="005261C4"/>
    <w:rsid w:val="00526530"/>
    <w:rsid w:val="005267E7"/>
    <w:rsid w:val="00527618"/>
    <w:rsid w:val="00532766"/>
    <w:rsid w:val="00535A4D"/>
    <w:rsid w:val="005430CE"/>
    <w:rsid w:val="00545763"/>
    <w:rsid w:val="0054712D"/>
    <w:rsid w:val="005515BA"/>
    <w:rsid w:val="00553A2C"/>
    <w:rsid w:val="00565B55"/>
    <w:rsid w:val="005668A3"/>
    <w:rsid w:val="00567E89"/>
    <w:rsid w:val="00570397"/>
    <w:rsid w:val="00575298"/>
    <w:rsid w:val="005770C5"/>
    <w:rsid w:val="0057751C"/>
    <w:rsid w:val="00577DE4"/>
    <w:rsid w:val="005846E8"/>
    <w:rsid w:val="00585D6A"/>
    <w:rsid w:val="005861B1"/>
    <w:rsid w:val="00586254"/>
    <w:rsid w:val="005875B4"/>
    <w:rsid w:val="0059472B"/>
    <w:rsid w:val="00596DA1"/>
    <w:rsid w:val="00597E7D"/>
    <w:rsid w:val="00597FBA"/>
    <w:rsid w:val="005A2C72"/>
    <w:rsid w:val="005A56D1"/>
    <w:rsid w:val="005B0FAD"/>
    <w:rsid w:val="005B34BF"/>
    <w:rsid w:val="005B66F8"/>
    <w:rsid w:val="005C01AE"/>
    <w:rsid w:val="005C042A"/>
    <w:rsid w:val="005C1F6A"/>
    <w:rsid w:val="005C2C84"/>
    <w:rsid w:val="005C3806"/>
    <w:rsid w:val="005C4317"/>
    <w:rsid w:val="005C4DE3"/>
    <w:rsid w:val="005C6D23"/>
    <w:rsid w:val="005D3B27"/>
    <w:rsid w:val="005D41A3"/>
    <w:rsid w:val="005E218B"/>
    <w:rsid w:val="005E25BF"/>
    <w:rsid w:val="005E3C2A"/>
    <w:rsid w:val="005E421B"/>
    <w:rsid w:val="005E474E"/>
    <w:rsid w:val="005E535C"/>
    <w:rsid w:val="005F12AC"/>
    <w:rsid w:val="005F2C9F"/>
    <w:rsid w:val="005F42F8"/>
    <w:rsid w:val="006001C4"/>
    <w:rsid w:val="0060148F"/>
    <w:rsid w:val="0060302B"/>
    <w:rsid w:val="00604405"/>
    <w:rsid w:val="00606705"/>
    <w:rsid w:val="0061051D"/>
    <w:rsid w:val="00611B70"/>
    <w:rsid w:val="00613C0A"/>
    <w:rsid w:val="00620091"/>
    <w:rsid w:val="006206CE"/>
    <w:rsid w:val="006220A8"/>
    <w:rsid w:val="00624A4E"/>
    <w:rsid w:val="00626AE2"/>
    <w:rsid w:val="00630EC1"/>
    <w:rsid w:val="00631815"/>
    <w:rsid w:val="00632FB8"/>
    <w:rsid w:val="00634F9A"/>
    <w:rsid w:val="00635829"/>
    <w:rsid w:val="006367CF"/>
    <w:rsid w:val="00637161"/>
    <w:rsid w:val="00642C0D"/>
    <w:rsid w:val="00644AE0"/>
    <w:rsid w:val="00645331"/>
    <w:rsid w:val="00647631"/>
    <w:rsid w:val="00652360"/>
    <w:rsid w:val="00652784"/>
    <w:rsid w:val="00652A9E"/>
    <w:rsid w:val="0065302E"/>
    <w:rsid w:val="006530AE"/>
    <w:rsid w:val="00653BF2"/>
    <w:rsid w:val="006560C0"/>
    <w:rsid w:val="006567B2"/>
    <w:rsid w:val="00656B78"/>
    <w:rsid w:val="00657F93"/>
    <w:rsid w:val="00662D69"/>
    <w:rsid w:val="00663113"/>
    <w:rsid w:val="006632F1"/>
    <w:rsid w:val="006809B8"/>
    <w:rsid w:val="00681D62"/>
    <w:rsid w:val="006824EE"/>
    <w:rsid w:val="0068664E"/>
    <w:rsid w:val="006922CD"/>
    <w:rsid w:val="00694B02"/>
    <w:rsid w:val="006971F3"/>
    <w:rsid w:val="006A362D"/>
    <w:rsid w:val="006A6182"/>
    <w:rsid w:val="006B089C"/>
    <w:rsid w:val="006B267E"/>
    <w:rsid w:val="006B31E2"/>
    <w:rsid w:val="006B4DBD"/>
    <w:rsid w:val="006B4E60"/>
    <w:rsid w:val="006B556A"/>
    <w:rsid w:val="006B5B51"/>
    <w:rsid w:val="006B787C"/>
    <w:rsid w:val="006C220F"/>
    <w:rsid w:val="006C5797"/>
    <w:rsid w:val="006C7FE8"/>
    <w:rsid w:val="006D4F17"/>
    <w:rsid w:val="006D54AE"/>
    <w:rsid w:val="006D5A31"/>
    <w:rsid w:val="006D73C3"/>
    <w:rsid w:val="006F4599"/>
    <w:rsid w:val="00701AD6"/>
    <w:rsid w:val="00701D35"/>
    <w:rsid w:val="00702FAD"/>
    <w:rsid w:val="0071024A"/>
    <w:rsid w:val="0071331E"/>
    <w:rsid w:val="00715640"/>
    <w:rsid w:val="0071748A"/>
    <w:rsid w:val="00717D96"/>
    <w:rsid w:val="007234BC"/>
    <w:rsid w:val="007256C6"/>
    <w:rsid w:val="007268ED"/>
    <w:rsid w:val="0072763C"/>
    <w:rsid w:val="00727B59"/>
    <w:rsid w:val="00727CFD"/>
    <w:rsid w:val="00730DD8"/>
    <w:rsid w:val="00735E63"/>
    <w:rsid w:val="00741125"/>
    <w:rsid w:val="0074118C"/>
    <w:rsid w:val="0074288F"/>
    <w:rsid w:val="007519CB"/>
    <w:rsid w:val="007520A2"/>
    <w:rsid w:val="00752C3E"/>
    <w:rsid w:val="00753D16"/>
    <w:rsid w:val="007541E8"/>
    <w:rsid w:val="0075612D"/>
    <w:rsid w:val="007575D9"/>
    <w:rsid w:val="007578CC"/>
    <w:rsid w:val="007606A0"/>
    <w:rsid w:val="0076218F"/>
    <w:rsid w:val="00766F61"/>
    <w:rsid w:val="00770FF3"/>
    <w:rsid w:val="0077317F"/>
    <w:rsid w:val="0077555A"/>
    <w:rsid w:val="00775D41"/>
    <w:rsid w:val="007765E0"/>
    <w:rsid w:val="007804DF"/>
    <w:rsid w:val="00781F22"/>
    <w:rsid w:val="00784299"/>
    <w:rsid w:val="00785948"/>
    <w:rsid w:val="00786F0E"/>
    <w:rsid w:val="00790076"/>
    <w:rsid w:val="007922A7"/>
    <w:rsid w:val="00792B44"/>
    <w:rsid w:val="00795C88"/>
    <w:rsid w:val="00796024"/>
    <w:rsid w:val="007966AD"/>
    <w:rsid w:val="007A08B2"/>
    <w:rsid w:val="007A0D92"/>
    <w:rsid w:val="007A2ADB"/>
    <w:rsid w:val="007A3E54"/>
    <w:rsid w:val="007A446C"/>
    <w:rsid w:val="007A47FF"/>
    <w:rsid w:val="007A59CD"/>
    <w:rsid w:val="007A69E8"/>
    <w:rsid w:val="007A72B7"/>
    <w:rsid w:val="007B120B"/>
    <w:rsid w:val="007B1DB6"/>
    <w:rsid w:val="007B489F"/>
    <w:rsid w:val="007B4B9B"/>
    <w:rsid w:val="007C3E1C"/>
    <w:rsid w:val="007C60DC"/>
    <w:rsid w:val="007C63C6"/>
    <w:rsid w:val="007D6241"/>
    <w:rsid w:val="007D7B02"/>
    <w:rsid w:val="007D7D9C"/>
    <w:rsid w:val="007E0AD9"/>
    <w:rsid w:val="007F155B"/>
    <w:rsid w:val="007F303F"/>
    <w:rsid w:val="007F4C68"/>
    <w:rsid w:val="007F5A7B"/>
    <w:rsid w:val="007F7499"/>
    <w:rsid w:val="008003BF"/>
    <w:rsid w:val="008017D5"/>
    <w:rsid w:val="00802749"/>
    <w:rsid w:val="00803563"/>
    <w:rsid w:val="00805BD5"/>
    <w:rsid w:val="008101A4"/>
    <w:rsid w:val="00810350"/>
    <w:rsid w:val="008103F6"/>
    <w:rsid w:val="00817978"/>
    <w:rsid w:val="008252FA"/>
    <w:rsid w:val="008257E1"/>
    <w:rsid w:val="00827C74"/>
    <w:rsid w:val="00833267"/>
    <w:rsid w:val="008333AC"/>
    <w:rsid w:val="008350C6"/>
    <w:rsid w:val="008410C9"/>
    <w:rsid w:val="00842884"/>
    <w:rsid w:val="00842FCB"/>
    <w:rsid w:val="0084389A"/>
    <w:rsid w:val="008455F4"/>
    <w:rsid w:val="00850025"/>
    <w:rsid w:val="00853545"/>
    <w:rsid w:val="008563E0"/>
    <w:rsid w:val="00856DE9"/>
    <w:rsid w:val="008574CA"/>
    <w:rsid w:val="008578D3"/>
    <w:rsid w:val="0086348D"/>
    <w:rsid w:val="00866790"/>
    <w:rsid w:val="0086696C"/>
    <w:rsid w:val="008678F7"/>
    <w:rsid w:val="0087170D"/>
    <w:rsid w:val="00871EF9"/>
    <w:rsid w:val="00872FC6"/>
    <w:rsid w:val="008741C2"/>
    <w:rsid w:val="0087421A"/>
    <w:rsid w:val="00880321"/>
    <w:rsid w:val="008808A0"/>
    <w:rsid w:val="00881A29"/>
    <w:rsid w:val="0088541D"/>
    <w:rsid w:val="00885FB9"/>
    <w:rsid w:val="00890902"/>
    <w:rsid w:val="008912ED"/>
    <w:rsid w:val="008926EF"/>
    <w:rsid w:val="0089387E"/>
    <w:rsid w:val="0089414B"/>
    <w:rsid w:val="00897939"/>
    <w:rsid w:val="008A315D"/>
    <w:rsid w:val="008A3F1E"/>
    <w:rsid w:val="008A5D1C"/>
    <w:rsid w:val="008A63F1"/>
    <w:rsid w:val="008B091B"/>
    <w:rsid w:val="008B2237"/>
    <w:rsid w:val="008B4628"/>
    <w:rsid w:val="008B4A36"/>
    <w:rsid w:val="008C1E91"/>
    <w:rsid w:val="008C2594"/>
    <w:rsid w:val="008C533F"/>
    <w:rsid w:val="008C6685"/>
    <w:rsid w:val="008D1AAA"/>
    <w:rsid w:val="008D3C4C"/>
    <w:rsid w:val="008D3E85"/>
    <w:rsid w:val="008D418A"/>
    <w:rsid w:val="008D480A"/>
    <w:rsid w:val="008E1182"/>
    <w:rsid w:val="008E1372"/>
    <w:rsid w:val="008E7C1E"/>
    <w:rsid w:val="008F317E"/>
    <w:rsid w:val="008F4962"/>
    <w:rsid w:val="0090047A"/>
    <w:rsid w:val="00900895"/>
    <w:rsid w:val="00901EFB"/>
    <w:rsid w:val="00903D05"/>
    <w:rsid w:val="00904BEF"/>
    <w:rsid w:val="00906EFC"/>
    <w:rsid w:val="00911691"/>
    <w:rsid w:val="0091232E"/>
    <w:rsid w:val="00914DD2"/>
    <w:rsid w:val="00920A74"/>
    <w:rsid w:val="009220FB"/>
    <w:rsid w:val="00930AE2"/>
    <w:rsid w:val="009373D9"/>
    <w:rsid w:val="00941935"/>
    <w:rsid w:val="009420B2"/>
    <w:rsid w:val="009470D0"/>
    <w:rsid w:val="00947184"/>
    <w:rsid w:val="00947C4F"/>
    <w:rsid w:val="00953790"/>
    <w:rsid w:val="00960C86"/>
    <w:rsid w:val="0096649A"/>
    <w:rsid w:val="0096777E"/>
    <w:rsid w:val="00971A46"/>
    <w:rsid w:val="00974120"/>
    <w:rsid w:val="009817F2"/>
    <w:rsid w:val="009835B8"/>
    <w:rsid w:val="009870A5"/>
    <w:rsid w:val="009919BC"/>
    <w:rsid w:val="00992AD0"/>
    <w:rsid w:val="00993B37"/>
    <w:rsid w:val="00996F47"/>
    <w:rsid w:val="009A3C25"/>
    <w:rsid w:val="009B1C3D"/>
    <w:rsid w:val="009B25A5"/>
    <w:rsid w:val="009B365C"/>
    <w:rsid w:val="009B416F"/>
    <w:rsid w:val="009B41FC"/>
    <w:rsid w:val="009B4DEB"/>
    <w:rsid w:val="009B5AD2"/>
    <w:rsid w:val="009B632A"/>
    <w:rsid w:val="009B6B1F"/>
    <w:rsid w:val="009C1422"/>
    <w:rsid w:val="009C21FD"/>
    <w:rsid w:val="009C78E1"/>
    <w:rsid w:val="009D31EC"/>
    <w:rsid w:val="009D3C44"/>
    <w:rsid w:val="009D5858"/>
    <w:rsid w:val="009D5BE5"/>
    <w:rsid w:val="009D6553"/>
    <w:rsid w:val="009E133A"/>
    <w:rsid w:val="009E37C4"/>
    <w:rsid w:val="009E41C6"/>
    <w:rsid w:val="009F0948"/>
    <w:rsid w:val="009F6D71"/>
    <w:rsid w:val="009F74F6"/>
    <w:rsid w:val="009F7A66"/>
    <w:rsid w:val="009F7D17"/>
    <w:rsid w:val="00A07A63"/>
    <w:rsid w:val="00A128EF"/>
    <w:rsid w:val="00A12A53"/>
    <w:rsid w:val="00A163D5"/>
    <w:rsid w:val="00A16862"/>
    <w:rsid w:val="00A16E26"/>
    <w:rsid w:val="00A204E1"/>
    <w:rsid w:val="00A225C1"/>
    <w:rsid w:val="00A23AF0"/>
    <w:rsid w:val="00A27111"/>
    <w:rsid w:val="00A27A30"/>
    <w:rsid w:val="00A33D6D"/>
    <w:rsid w:val="00A35899"/>
    <w:rsid w:val="00A37412"/>
    <w:rsid w:val="00A37441"/>
    <w:rsid w:val="00A404C5"/>
    <w:rsid w:val="00A44ADE"/>
    <w:rsid w:val="00A464AA"/>
    <w:rsid w:val="00A47ADC"/>
    <w:rsid w:val="00A50059"/>
    <w:rsid w:val="00A51CEF"/>
    <w:rsid w:val="00A57D2C"/>
    <w:rsid w:val="00A60359"/>
    <w:rsid w:val="00A6483E"/>
    <w:rsid w:val="00A64B2F"/>
    <w:rsid w:val="00A653FF"/>
    <w:rsid w:val="00A66F40"/>
    <w:rsid w:val="00A7090E"/>
    <w:rsid w:val="00A71B0B"/>
    <w:rsid w:val="00A76766"/>
    <w:rsid w:val="00A81BA8"/>
    <w:rsid w:val="00A82A25"/>
    <w:rsid w:val="00A82CF9"/>
    <w:rsid w:val="00A83617"/>
    <w:rsid w:val="00A85126"/>
    <w:rsid w:val="00A87AEC"/>
    <w:rsid w:val="00A90685"/>
    <w:rsid w:val="00A920A8"/>
    <w:rsid w:val="00A959E2"/>
    <w:rsid w:val="00AA1106"/>
    <w:rsid w:val="00AA4BF8"/>
    <w:rsid w:val="00AA540D"/>
    <w:rsid w:val="00AA5B15"/>
    <w:rsid w:val="00AB0AC4"/>
    <w:rsid w:val="00AB2E00"/>
    <w:rsid w:val="00AB36AE"/>
    <w:rsid w:val="00AC162F"/>
    <w:rsid w:val="00AC2C46"/>
    <w:rsid w:val="00AC3438"/>
    <w:rsid w:val="00AC3902"/>
    <w:rsid w:val="00AC4340"/>
    <w:rsid w:val="00AC4C4F"/>
    <w:rsid w:val="00AC6E0B"/>
    <w:rsid w:val="00AD0341"/>
    <w:rsid w:val="00AD123A"/>
    <w:rsid w:val="00AD3212"/>
    <w:rsid w:val="00AD64C2"/>
    <w:rsid w:val="00AD6CC7"/>
    <w:rsid w:val="00AD7AF0"/>
    <w:rsid w:val="00AE0DFA"/>
    <w:rsid w:val="00AE2843"/>
    <w:rsid w:val="00AE30D0"/>
    <w:rsid w:val="00AE3784"/>
    <w:rsid w:val="00AE3A4E"/>
    <w:rsid w:val="00AE5CD6"/>
    <w:rsid w:val="00AE6E73"/>
    <w:rsid w:val="00AE7649"/>
    <w:rsid w:val="00AE7CC6"/>
    <w:rsid w:val="00AF17F7"/>
    <w:rsid w:val="00AF7084"/>
    <w:rsid w:val="00B00840"/>
    <w:rsid w:val="00B008B1"/>
    <w:rsid w:val="00B00D3F"/>
    <w:rsid w:val="00B020D7"/>
    <w:rsid w:val="00B05652"/>
    <w:rsid w:val="00B10932"/>
    <w:rsid w:val="00B131DD"/>
    <w:rsid w:val="00B14BAB"/>
    <w:rsid w:val="00B14F5B"/>
    <w:rsid w:val="00B15879"/>
    <w:rsid w:val="00B16C0B"/>
    <w:rsid w:val="00B20620"/>
    <w:rsid w:val="00B220C3"/>
    <w:rsid w:val="00B24214"/>
    <w:rsid w:val="00B24BA4"/>
    <w:rsid w:val="00B25096"/>
    <w:rsid w:val="00B256A8"/>
    <w:rsid w:val="00B2586A"/>
    <w:rsid w:val="00B264C5"/>
    <w:rsid w:val="00B27B3C"/>
    <w:rsid w:val="00B3243C"/>
    <w:rsid w:val="00B34710"/>
    <w:rsid w:val="00B350E4"/>
    <w:rsid w:val="00B42334"/>
    <w:rsid w:val="00B42837"/>
    <w:rsid w:val="00B42CBA"/>
    <w:rsid w:val="00B43DB1"/>
    <w:rsid w:val="00B43FE6"/>
    <w:rsid w:val="00B44243"/>
    <w:rsid w:val="00B44397"/>
    <w:rsid w:val="00B44B20"/>
    <w:rsid w:val="00B46056"/>
    <w:rsid w:val="00B474E1"/>
    <w:rsid w:val="00B52BB6"/>
    <w:rsid w:val="00B62625"/>
    <w:rsid w:val="00B6294D"/>
    <w:rsid w:val="00B62FF0"/>
    <w:rsid w:val="00B6334D"/>
    <w:rsid w:val="00B66ED2"/>
    <w:rsid w:val="00B7090D"/>
    <w:rsid w:val="00B75528"/>
    <w:rsid w:val="00B8044F"/>
    <w:rsid w:val="00B81404"/>
    <w:rsid w:val="00B814A7"/>
    <w:rsid w:val="00B826FF"/>
    <w:rsid w:val="00B850FE"/>
    <w:rsid w:val="00B854CE"/>
    <w:rsid w:val="00B871AC"/>
    <w:rsid w:val="00B87F5E"/>
    <w:rsid w:val="00B90CDA"/>
    <w:rsid w:val="00B91849"/>
    <w:rsid w:val="00B94DEA"/>
    <w:rsid w:val="00BA0CAF"/>
    <w:rsid w:val="00BA3B62"/>
    <w:rsid w:val="00BA53EA"/>
    <w:rsid w:val="00BA5835"/>
    <w:rsid w:val="00BA6C97"/>
    <w:rsid w:val="00BB0F92"/>
    <w:rsid w:val="00BB1121"/>
    <w:rsid w:val="00BB1606"/>
    <w:rsid w:val="00BB51CB"/>
    <w:rsid w:val="00BB5381"/>
    <w:rsid w:val="00BB5396"/>
    <w:rsid w:val="00BC40F4"/>
    <w:rsid w:val="00BC55F6"/>
    <w:rsid w:val="00BC578F"/>
    <w:rsid w:val="00BC57CE"/>
    <w:rsid w:val="00BD18FD"/>
    <w:rsid w:val="00BD1AD8"/>
    <w:rsid w:val="00BD6470"/>
    <w:rsid w:val="00BD69B1"/>
    <w:rsid w:val="00BE0636"/>
    <w:rsid w:val="00BE1991"/>
    <w:rsid w:val="00BE3BFD"/>
    <w:rsid w:val="00BE47DD"/>
    <w:rsid w:val="00BE49C5"/>
    <w:rsid w:val="00BE49F0"/>
    <w:rsid w:val="00BE4E54"/>
    <w:rsid w:val="00BE5197"/>
    <w:rsid w:val="00BE62AE"/>
    <w:rsid w:val="00BF020E"/>
    <w:rsid w:val="00BF1FE8"/>
    <w:rsid w:val="00BF3A51"/>
    <w:rsid w:val="00BF3D81"/>
    <w:rsid w:val="00C0026F"/>
    <w:rsid w:val="00C02630"/>
    <w:rsid w:val="00C03CE3"/>
    <w:rsid w:val="00C042D5"/>
    <w:rsid w:val="00C0740C"/>
    <w:rsid w:val="00C07B90"/>
    <w:rsid w:val="00C10719"/>
    <w:rsid w:val="00C132C2"/>
    <w:rsid w:val="00C14A5E"/>
    <w:rsid w:val="00C154D5"/>
    <w:rsid w:val="00C15AF6"/>
    <w:rsid w:val="00C17F2E"/>
    <w:rsid w:val="00C216A5"/>
    <w:rsid w:val="00C25191"/>
    <w:rsid w:val="00C31DA2"/>
    <w:rsid w:val="00C33E68"/>
    <w:rsid w:val="00C33FF4"/>
    <w:rsid w:val="00C3593C"/>
    <w:rsid w:val="00C364CE"/>
    <w:rsid w:val="00C37416"/>
    <w:rsid w:val="00C42300"/>
    <w:rsid w:val="00C424A6"/>
    <w:rsid w:val="00C43728"/>
    <w:rsid w:val="00C441BD"/>
    <w:rsid w:val="00C4635D"/>
    <w:rsid w:val="00C46B33"/>
    <w:rsid w:val="00C4737A"/>
    <w:rsid w:val="00C51BD8"/>
    <w:rsid w:val="00C56F60"/>
    <w:rsid w:val="00C610A6"/>
    <w:rsid w:val="00C61F9C"/>
    <w:rsid w:val="00C74953"/>
    <w:rsid w:val="00C768A5"/>
    <w:rsid w:val="00C779FC"/>
    <w:rsid w:val="00C81876"/>
    <w:rsid w:val="00C81CD5"/>
    <w:rsid w:val="00C83A91"/>
    <w:rsid w:val="00C83BB2"/>
    <w:rsid w:val="00C851CC"/>
    <w:rsid w:val="00C86065"/>
    <w:rsid w:val="00C87770"/>
    <w:rsid w:val="00C9273E"/>
    <w:rsid w:val="00C95636"/>
    <w:rsid w:val="00C968FE"/>
    <w:rsid w:val="00C97C29"/>
    <w:rsid w:val="00CA52E5"/>
    <w:rsid w:val="00CA666B"/>
    <w:rsid w:val="00CA70DE"/>
    <w:rsid w:val="00CB01A4"/>
    <w:rsid w:val="00CB1435"/>
    <w:rsid w:val="00CB2D93"/>
    <w:rsid w:val="00CB4944"/>
    <w:rsid w:val="00CB4BC6"/>
    <w:rsid w:val="00CB5D88"/>
    <w:rsid w:val="00CB5DEC"/>
    <w:rsid w:val="00CC03B1"/>
    <w:rsid w:val="00CC0D69"/>
    <w:rsid w:val="00CC19D9"/>
    <w:rsid w:val="00CC1B0F"/>
    <w:rsid w:val="00CC2415"/>
    <w:rsid w:val="00CC5123"/>
    <w:rsid w:val="00CD053B"/>
    <w:rsid w:val="00CD3088"/>
    <w:rsid w:val="00CD433F"/>
    <w:rsid w:val="00CD6FE8"/>
    <w:rsid w:val="00CE2D05"/>
    <w:rsid w:val="00CE323E"/>
    <w:rsid w:val="00CE5ADB"/>
    <w:rsid w:val="00CE6CBD"/>
    <w:rsid w:val="00CF0218"/>
    <w:rsid w:val="00CF044F"/>
    <w:rsid w:val="00CF1922"/>
    <w:rsid w:val="00CF2870"/>
    <w:rsid w:val="00CF2FD9"/>
    <w:rsid w:val="00CF33FF"/>
    <w:rsid w:val="00CF3B87"/>
    <w:rsid w:val="00CF4ABB"/>
    <w:rsid w:val="00CF530A"/>
    <w:rsid w:val="00D013C5"/>
    <w:rsid w:val="00D041B6"/>
    <w:rsid w:val="00D0467C"/>
    <w:rsid w:val="00D05154"/>
    <w:rsid w:val="00D0541F"/>
    <w:rsid w:val="00D07EF9"/>
    <w:rsid w:val="00D07F2D"/>
    <w:rsid w:val="00D123E6"/>
    <w:rsid w:val="00D15999"/>
    <w:rsid w:val="00D1608B"/>
    <w:rsid w:val="00D167C2"/>
    <w:rsid w:val="00D2097B"/>
    <w:rsid w:val="00D2234E"/>
    <w:rsid w:val="00D23660"/>
    <w:rsid w:val="00D251A5"/>
    <w:rsid w:val="00D25AB1"/>
    <w:rsid w:val="00D30878"/>
    <w:rsid w:val="00D32881"/>
    <w:rsid w:val="00D36FD0"/>
    <w:rsid w:val="00D37257"/>
    <w:rsid w:val="00D41C37"/>
    <w:rsid w:val="00D52B25"/>
    <w:rsid w:val="00D5776B"/>
    <w:rsid w:val="00D578E6"/>
    <w:rsid w:val="00D61CCC"/>
    <w:rsid w:val="00D62464"/>
    <w:rsid w:val="00D6292A"/>
    <w:rsid w:val="00D662EC"/>
    <w:rsid w:val="00D7256D"/>
    <w:rsid w:val="00D726CB"/>
    <w:rsid w:val="00D740EC"/>
    <w:rsid w:val="00D77C73"/>
    <w:rsid w:val="00D8247A"/>
    <w:rsid w:val="00D84CC8"/>
    <w:rsid w:val="00D87E25"/>
    <w:rsid w:val="00D9072E"/>
    <w:rsid w:val="00D926BB"/>
    <w:rsid w:val="00D93EB5"/>
    <w:rsid w:val="00D97C52"/>
    <w:rsid w:val="00DA13D1"/>
    <w:rsid w:val="00DA34D6"/>
    <w:rsid w:val="00DA3F24"/>
    <w:rsid w:val="00DA5562"/>
    <w:rsid w:val="00DA5ABB"/>
    <w:rsid w:val="00DA684E"/>
    <w:rsid w:val="00DA7D89"/>
    <w:rsid w:val="00DB1858"/>
    <w:rsid w:val="00DB2292"/>
    <w:rsid w:val="00DB3D0C"/>
    <w:rsid w:val="00DB3D1A"/>
    <w:rsid w:val="00DB47AD"/>
    <w:rsid w:val="00DC2FCD"/>
    <w:rsid w:val="00DC3F89"/>
    <w:rsid w:val="00DC6836"/>
    <w:rsid w:val="00DC79BD"/>
    <w:rsid w:val="00DD0696"/>
    <w:rsid w:val="00DD1260"/>
    <w:rsid w:val="00DD3553"/>
    <w:rsid w:val="00DD4EF1"/>
    <w:rsid w:val="00DE27FC"/>
    <w:rsid w:val="00DE3D36"/>
    <w:rsid w:val="00DE626E"/>
    <w:rsid w:val="00DE64EF"/>
    <w:rsid w:val="00DE6B65"/>
    <w:rsid w:val="00DE744C"/>
    <w:rsid w:val="00DF3708"/>
    <w:rsid w:val="00DF3B21"/>
    <w:rsid w:val="00DF49F3"/>
    <w:rsid w:val="00E01C74"/>
    <w:rsid w:val="00E03B99"/>
    <w:rsid w:val="00E05623"/>
    <w:rsid w:val="00E125F8"/>
    <w:rsid w:val="00E14CD0"/>
    <w:rsid w:val="00E15291"/>
    <w:rsid w:val="00E1683E"/>
    <w:rsid w:val="00E202B2"/>
    <w:rsid w:val="00E2104D"/>
    <w:rsid w:val="00E231D8"/>
    <w:rsid w:val="00E26838"/>
    <w:rsid w:val="00E27585"/>
    <w:rsid w:val="00E3049A"/>
    <w:rsid w:val="00E3062D"/>
    <w:rsid w:val="00E331F1"/>
    <w:rsid w:val="00E34412"/>
    <w:rsid w:val="00E34C87"/>
    <w:rsid w:val="00E40E41"/>
    <w:rsid w:val="00E42AA5"/>
    <w:rsid w:val="00E436C6"/>
    <w:rsid w:val="00E4604D"/>
    <w:rsid w:val="00E50B6C"/>
    <w:rsid w:val="00E53EE3"/>
    <w:rsid w:val="00E56942"/>
    <w:rsid w:val="00E56A95"/>
    <w:rsid w:val="00E56FBB"/>
    <w:rsid w:val="00E57102"/>
    <w:rsid w:val="00E579D3"/>
    <w:rsid w:val="00E600AD"/>
    <w:rsid w:val="00E60B13"/>
    <w:rsid w:val="00E62AA6"/>
    <w:rsid w:val="00E65C67"/>
    <w:rsid w:val="00E65E90"/>
    <w:rsid w:val="00E66F25"/>
    <w:rsid w:val="00E67370"/>
    <w:rsid w:val="00E73360"/>
    <w:rsid w:val="00E73DA5"/>
    <w:rsid w:val="00E7689F"/>
    <w:rsid w:val="00E770D9"/>
    <w:rsid w:val="00E80665"/>
    <w:rsid w:val="00E83244"/>
    <w:rsid w:val="00E87E7A"/>
    <w:rsid w:val="00E92928"/>
    <w:rsid w:val="00E965F8"/>
    <w:rsid w:val="00E96CD9"/>
    <w:rsid w:val="00E97605"/>
    <w:rsid w:val="00EA05FD"/>
    <w:rsid w:val="00EA209A"/>
    <w:rsid w:val="00EA278E"/>
    <w:rsid w:val="00EA2B01"/>
    <w:rsid w:val="00EA2DB9"/>
    <w:rsid w:val="00EA3CA0"/>
    <w:rsid w:val="00EA5C58"/>
    <w:rsid w:val="00EA6BCB"/>
    <w:rsid w:val="00EB3DB7"/>
    <w:rsid w:val="00EB4A00"/>
    <w:rsid w:val="00EB5EDA"/>
    <w:rsid w:val="00EB73E6"/>
    <w:rsid w:val="00EB7407"/>
    <w:rsid w:val="00EC25A4"/>
    <w:rsid w:val="00EC4EC7"/>
    <w:rsid w:val="00EC5FAE"/>
    <w:rsid w:val="00ED0FBC"/>
    <w:rsid w:val="00ED1C66"/>
    <w:rsid w:val="00ED2AB2"/>
    <w:rsid w:val="00ED7E5E"/>
    <w:rsid w:val="00EE0A98"/>
    <w:rsid w:val="00EE25E6"/>
    <w:rsid w:val="00EE2F74"/>
    <w:rsid w:val="00EE30AE"/>
    <w:rsid w:val="00EE38B3"/>
    <w:rsid w:val="00EE3A18"/>
    <w:rsid w:val="00EE74A1"/>
    <w:rsid w:val="00EE7E25"/>
    <w:rsid w:val="00EF1275"/>
    <w:rsid w:val="00EF16D7"/>
    <w:rsid w:val="00EF69A0"/>
    <w:rsid w:val="00F015CF"/>
    <w:rsid w:val="00F01768"/>
    <w:rsid w:val="00F0211D"/>
    <w:rsid w:val="00F0238C"/>
    <w:rsid w:val="00F02A0B"/>
    <w:rsid w:val="00F06388"/>
    <w:rsid w:val="00F06452"/>
    <w:rsid w:val="00F070B8"/>
    <w:rsid w:val="00F0750B"/>
    <w:rsid w:val="00F134C2"/>
    <w:rsid w:val="00F14B82"/>
    <w:rsid w:val="00F15844"/>
    <w:rsid w:val="00F2332E"/>
    <w:rsid w:val="00F24590"/>
    <w:rsid w:val="00F26384"/>
    <w:rsid w:val="00F2696D"/>
    <w:rsid w:val="00F27FC7"/>
    <w:rsid w:val="00F304BF"/>
    <w:rsid w:val="00F31102"/>
    <w:rsid w:val="00F322BB"/>
    <w:rsid w:val="00F3296C"/>
    <w:rsid w:val="00F33B2B"/>
    <w:rsid w:val="00F357A8"/>
    <w:rsid w:val="00F36095"/>
    <w:rsid w:val="00F37795"/>
    <w:rsid w:val="00F42BC8"/>
    <w:rsid w:val="00F44556"/>
    <w:rsid w:val="00F50E64"/>
    <w:rsid w:val="00F50FC1"/>
    <w:rsid w:val="00F516CE"/>
    <w:rsid w:val="00F602E9"/>
    <w:rsid w:val="00F609C7"/>
    <w:rsid w:val="00F63897"/>
    <w:rsid w:val="00F65F11"/>
    <w:rsid w:val="00F6686B"/>
    <w:rsid w:val="00F671C8"/>
    <w:rsid w:val="00F71540"/>
    <w:rsid w:val="00F715C3"/>
    <w:rsid w:val="00F71E78"/>
    <w:rsid w:val="00F72C7A"/>
    <w:rsid w:val="00F73A1A"/>
    <w:rsid w:val="00F7539D"/>
    <w:rsid w:val="00F76B28"/>
    <w:rsid w:val="00F77F28"/>
    <w:rsid w:val="00F80B7B"/>
    <w:rsid w:val="00F80DBA"/>
    <w:rsid w:val="00F80E7E"/>
    <w:rsid w:val="00F80F97"/>
    <w:rsid w:val="00F81A35"/>
    <w:rsid w:val="00F81FA5"/>
    <w:rsid w:val="00F845DA"/>
    <w:rsid w:val="00F84E81"/>
    <w:rsid w:val="00F85189"/>
    <w:rsid w:val="00F86955"/>
    <w:rsid w:val="00F90107"/>
    <w:rsid w:val="00F914F7"/>
    <w:rsid w:val="00F93090"/>
    <w:rsid w:val="00F93FA6"/>
    <w:rsid w:val="00F9479C"/>
    <w:rsid w:val="00F966C8"/>
    <w:rsid w:val="00F974C2"/>
    <w:rsid w:val="00FA0C11"/>
    <w:rsid w:val="00FA20DB"/>
    <w:rsid w:val="00FA233D"/>
    <w:rsid w:val="00FA4861"/>
    <w:rsid w:val="00FA4C6D"/>
    <w:rsid w:val="00FA5071"/>
    <w:rsid w:val="00FA553D"/>
    <w:rsid w:val="00FC1C22"/>
    <w:rsid w:val="00FC2CE2"/>
    <w:rsid w:val="00FC71A1"/>
    <w:rsid w:val="00FD056F"/>
    <w:rsid w:val="00FD37FE"/>
    <w:rsid w:val="00FD5C8E"/>
    <w:rsid w:val="00FD6242"/>
    <w:rsid w:val="00FD7E65"/>
    <w:rsid w:val="00FE11A5"/>
    <w:rsid w:val="00FE2AD4"/>
    <w:rsid w:val="00FE4763"/>
    <w:rsid w:val="00FE4AD3"/>
    <w:rsid w:val="00FE512D"/>
    <w:rsid w:val="00FE5665"/>
    <w:rsid w:val="00FE5FD6"/>
    <w:rsid w:val="00FE606E"/>
    <w:rsid w:val="00FE70AE"/>
    <w:rsid w:val="00FE759A"/>
    <w:rsid w:val="00FE7BA0"/>
    <w:rsid w:val="00FF20F9"/>
    <w:rsid w:val="00FF2188"/>
    <w:rsid w:val="00FF386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3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4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6FC3-F179-4460-8890-EE0776BC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2021-07-16T05:24:00Z</dcterms:created>
  <dcterms:modified xsi:type="dcterms:W3CDTF">2021-07-16T05:58:00Z</dcterms:modified>
</cp:coreProperties>
</file>