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1D1AE7" w14:textId="77777777" w:rsidR="0037367C" w:rsidRPr="00045480" w:rsidRDefault="00F5590C" w:rsidP="00F5590C">
      <w:pPr>
        <w:wordWrap w:val="0"/>
        <w:spacing w:line="360" w:lineRule="exact"/>
        <w:ind w:rightChars="100" w:right="210"/>
        <w:jc w:val="right"/>
        <w:rPr>
          <w:rFonts w:ascii="ＭＳ 明朝" w:hAnsi="ＭＳ 明朝"/>
          <w:b/>
          <w:sz w:val="24"/>
        </w:rPr>
      </w:pPr>
      <w:r>
        <w:rPr>
          <w:rFonts w:ascii="ＭＳ 明朝" w:hAnsi="ＭＳ 明朝" w:hint="eastAsia"/>
          <w:b/>
          <w:sz w:val="24"/>
        </w:rPr>
        <w:t>校長　溝端　茂樹</w:t>
      </w:r>
    </w:p>
    <w:p w14:paraId="0C9DC56C" w14:textId="77777777" w:rsidR="00D77C73" w:rsidRDefault="00D77C73" w:rsidP="00BB1121">
      <w:pPr>
        <w:spacing w:line="360" w:lineRule="exact"/>
        <w:ind w:rightChars="-326" w:right="-685"/>
        <w:rPr>
          <w:rFonts w:ascii="ＭＳ ゴシック" w:eastAsia="ＭＳ ゴシック" w:hAnsi="ＭＳ ゴシック"/>
          <w:b/>
          <w:sz w:val="28"/>
          <w:szCs w:val="28"/>
        </w:rPr>
      </w:pPr>
    </w:p>
    <w:p w14:paraId="1BAB67E0" w14:textId="415BB29A" w:rsidR="0037367C" w:rsidRDefault="00C54F82" w:rsidP="009B365C">
      <w:pPr>
        <w:spacing w:line="360" w:lineRule="exact"/>
        <w:ind w:rightChars="-326" w:right="-685"/>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w:t>
      </w:r>
      <w:r w:rsidR="00574AEC">
        <w:rPr>
          <w:rFonts w:ascii="ＭＳ ゴシック" w:eastAsia="ＭＳ ゴシック" w:hAnsi="ＭＳ ゴシック" w:hint="eastAsia"/>
          <w:b/>
          <w:sz w:val="32"/>
          <w:szCs w:val="32"/>
        </w:rPr>
        <w:t>２</w:t>
      </w:r>
      <w:r w:rsidR="0036026F">
        <w:rPr>
          <w:rFonts w:ascii="ＭＳ ゴシック" w:eastAsia="ＭＳ ゴシック" w:hAnsi="ＭＳ ゴシック" w:hint="eastAsia"/>
          <w:b/>
          <w:sz w:val="32"/>
          <w:szCs w:val="32"/>
        </w:rPr>
        <w:t>年</w:t>
      </w:r>
      <w:r w:rsidR="00361497">
        <w:rPr>
          <w:rFonts w:ascii="ＭＳ ゴシック" w:eastAsia="ＭＳ ゴシック" w:hAnsi="ＭＳ ゴシック" w:hint="eastAsia"/>
          <w:b/>
          <w:sz w:val="32"/>
          <w:szCs w:val="32"/>
        </w:rPr>
        <w:t xml:space="preserve">度　</w:t>
      </w:r>
      <w:r w:rsidR="009B365C" w:rsidRPr="00045480">
        <w:rPr>
          <w:rFonts w:ascii="ＭＳ ゴシック" w:eastAsia="ＭＳ ゴシック" w:hAnsi="ＭＳ ゴシック" w:hint="eastAsia"/>
          <w:b/>
          <w:sz w:val="32"/>
          <w:szCs w:val="32"/>
        </w:rPr>
        <w:t>学校経営</w:t>
      </w:r>
      <w:r w:rsidR="00A920A8">
        <w:rPr>
          <w:rFonts w:ascii="ＭＳ ゴシック" w:eastAsia="ＭＳ ゴシック" w:hAnsi="ＭＳ ゴシック" w:hint="eastAsia"/>
          <w:b/>
          <w:sz w:val="32"/>
          <w:szCs w:val="32"/>
        </w:rPr>
        <w:t>計画及び</w:t>
      </w:r>
      <w:r w:rsidR="00225A63">
        <w:rPr>
          <w:rFonts w:ascii="ＭＳ ゴシック" w:eastAsia="ＭＳ ゴシック" w:hAnsi="ＭＳ ゴシック" w:hint="eastAsia"/>
          <w:b/>
          <w:sz w:val="32"/>
          <w:szCs w:val="32"/>
        </w:rPr>
        <w:t>学校</w:t>
      </w:r>
      <w:r w:rsidR="00A920A8">
        <w:rPr>
          <w:rFonts w:ascii="ＭＳ ゴシック" w:eastAsia="ＭＳ ゴシック" w:hAnsi="ＭＳ ゴシック" w:hint="eastAsia"/>
          <w:b/>
          <w:sz w:val="32"/>
          <w:szCs w:val="32"/>
        </w:rPr>
        <w:t>評価</w:t>
      </w:r>
    </w:p>
    <w:p w14:paraId="19BCB33A" w14:textId="77777777" w:rsidR="00A920A8" w:rsidRPr="00045480" w:rsidRDefault="00A920A8" w:rsidP="009B365C">
      <w:pPr>
        <w:spacing w:line="360" w:lineRule="exact"/>
        <w:ind w:rightChars="-326" w:right="-685"/>
        <w:jc w:val="center"/>
        <w:rPr>
          <w:rFonts w:ascii="ＭＳ ゴシック" w:eastAsia="ＭＳ ゴシック" w:hAnsi="ＭＳ ゴシック"/>
          <w:b/>
          <w:sz w:val="32"/>
          <w:szCs w:val="32"/>
        </w:rPr>
      </w:pPr>
    </w:p>
    <w:p w14:paraId="77346A0B" w14:textId="78899E40" w:rsidR="000F7917" w:rsidRPr="001F1448" w:rsidRDefault="00574AEC" w:rsidP="004245A1">
      <w:pPr>
        <w:spacing w:line="300" w:lineRule="exact"/>
        <w:ind w:hanging="187"/>
        <w:jc w:val="left"/>
        <w:rPr>
          <w:rFonts w:ascii="HG丸ｺﾞｼｯｸM-PRO" w:eastAsia="HG丸ｺﾞｼｯｸM-PRO" w:hAnsi="HG丸ｺﾞｼｯｸM-PRO"/>
          <w:szCs w:val="21"/>
        </w:rPr>
      </w:pPr>
      <w:r w:rsidRPr="00224AB0">
        <w:rPr>
          <w:rFonts w:ascii="ＭＳ ゴシック" w:eastAsia="ＭＳ ゴシック" w:hAnsi="ＭＳ ゴシック" w:hint="eastAsia"/>
          <w:szCs w:val="21"/>
        </w:rPr>
        <w:t>１</w:t>
      </w:r>
      <w:r w:rsidR="005846E8" w:rsidRPr="00224AB0">
        <w:rPr>
          <w:rFonts w:ascii="ＭＳ ゴシック" w:eastAsia="ＭＳ ゴシック" w:hAnsi="ＭＳ ゴシック" w:hint="eastAsia"/>
          <w:szCs w:val="21"/>
        </w:rPr>
        <w:t xml:space="preserve">　</w:t>
      </w:r>
      <w:r w:rsidR="005846E8" w:rsidRPr="001F1448">
        <w:rPr>
          <w:rFonts w:ascii="HG丸ｺﾞｼｯｸM-PRO" w:eastAsia="HG丸ｺﾞｼｯｸM-PRO" w:hAnsi="HG丸ｺﾞｼｯｸM-PRO" w:hint="eastAsia"/>
          <w:szCs w:val="21"/>
        </w:rPr>
        <w:t>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1F1448" w14:paraId="10AC3106" w14:textId="77777777" w:rsidTr="006A110D">
        <w:trPr>
          <w:trHeight w:val="2732"/>
          <w:jc w:val="center"/>
        </w:trPr>
        <w:tc>
          <w:tcPr>
            <w:tcW w:w="14944" w:type="dxa"/>
            <w:shd w:val="clear" w:color="auto" w:fill="auto"/>
            <w:tcMar>
              <w:top w:w="142" w:type="dxa"/>
              <w:left w:w="142" w:type="dxa"/>
              <w:bottom w:w="142" w:type="dxa"/>
              <w:right w:w="142" w:type="dxa"/>
            </w:tcMar>
          </w:tcPr>
          <w:p w14:paraId="30D52E1E" w14:textId="77777777" w:rsidR="00F5590C" w:rsidRPr="00F5590C" w:rsidRDefault="00EF4754" w:rsidP="00F5590C">
            <w:pPr>
              <w:spacing w:line="300" w:lineRule="exact"/>
              <w:ind w:firstLineChars="100" w:firstLine="210"/>
              <w:rPr>
                <w:rFonts w:ascii="HG丸ｺﾞｼｯｸM-PRO" w:eastAsia="HG丸ｺﾞｼｯｸM-PRO" w:hAnsi="HG丸ｺﾞｼｯｸM-PRO"/>
                <w:szCs w:val="21"/>
              </w:rPr>
            </w:pPr>
            <w:r w:rsidRPr="001F1448">
              <w:rPr>
                <w:rFonts w:ascii="HG丸ｺﾞｼｯｸM-PRO" w:eastAsia="HG丸ｺﾞｼｯｸM-PRO" w:hAnsi="HG丸ｺﾞｼｯｸM-PRO" w:hint="eastAsia"/>
                <w:noProof/>
                <w:szCs w:val="21"/>
              </w:rPr>
              <mc:AlternateContent>
                <mc:Choice Requires="wps">
                  <w:drawing>
                    <wp:anchor distT="0" distB="0" distL="114300" distR="114300" simplePos="0" relativeHeight="251651072" behindDoc="0" locked="0" layoutInCell="1" allowOverlap="1" wp14:anchorId="5E40A055" wp14:editId="7053C387">
                      <wp:simplePos x="0" y="0"/>
                      <wp:positionH relativeFrom="column">
                        <wp:posOffset>5346700</wp:posOffset>
                      </wp:positionH>
                      <wp:positionV relativeFrom="paragraph">
                        <wp:posOffset>292735</wp:posOffset>
                      </wp:positionV>
                      <wp:extent cx="981075" cy="234950"/>
                      <wp:effectExtent l="0" t="0" r="28575" b="13335"/>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234950"/>
                              </a:xfrm>
                              <a:prstGeom prst="rect">
                                <a:avLst/>
                              </a:prstGeom>
                              <a:solidFill>
                                <a:schemeClr val="tx1">
                                  <a:lumMod val="85000"/>
                                  <a:lumOff val="15000"/>
                                </a:schemeClr>
                              </a:solidFill>
                              <a:ln w="9525">
                                <a:solidFill>
                                  <a:srgbClr val="000000"/>
                                </a:solidFill>
                                <a:miter lim="800000"/>
                                <a:headEnd/>
                                <a:tailEnd/>
                              </a:ln>
                            </wps:spPr>
                            <wps:txbx>
                              <w:txbxContent>
                                <w:p w14:paraId="7C6D16C4" w14:textId="77777777" w:rsidR="00574AEC" w:rsidRPr="00AE4354" w:rsidRDefault="00574AEC">
                                  <w:pPr>
                                    <w:rPr>
                                      <w:rFonts w:ascii="HG丸ｺﾞｼｯｸM-PRO" w:eastAsia="HG丸ｺﾞｼｯｸM-PRO" w:hAnsi="HG丸ｺﾞｼｯｸM-PRO"/>
                                      <w:b/>
                                      <w:color w:val="FFFFFF"/>
                                    </w:rPr>
                                  </w:pPr>
                                  <w:r w:rsidRPr="00AE4354">
                                    <w:rPr>
                                      <w:rFonts w:ascii="HG丸ｺﾞｼｯｸM-PRO" w:eastAsia="HG丸ｺﾞｼｯｸM-PRO" w:hAnsi="HG丸ｺﾞｼｯｸM-PRO" w:hint="eastAsia"/>
                                      <w:b/>
                                      <w:color w:val="FFFFFF"/>
                                    </w:rPr>
                                    <w:t>めざす生徒像</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E40A055" id="Rectangle 3" o:spid="_x0000_s1026" style="position:absolute;left:0;text-align:left;margin-left:421pt;margin-top:23.05pt;width:77.25pt;height:1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" fillcolor="#272727 [2749]">
                      <v:textbox style="mso-fit-shape-to-text:t" inset="5.85pt,.7pt,5.85pt,.7pt">
                        <w:txbxContent>
                          <w:p w14:paraId="7C6D16C4" w14:textId="77777777" w:rsidR="00574AEC" w:rsidRPr="00AE4354" w:rsidRDefault="00574AEC">
                            <w:pPr>
                              <w:rPr>
                                <w:rFonts w:ascii="HG丸ｺﾞｼｯｸM-PRO" w:eastAsia="HG丸ｺﾞｼｯｸM-PRO" w:hAnsi="HG丸ｺﾞｼｯｸM-PRO"/>
                                <w:b/>
                                <w:color w:val="FFFFFF"/>
                              </w:rPr>
                            </w:pPr>
                            <w:r w:rsidRPr="00AE4354">
                              <w:rPr>
                                <w:rFonts w:ascii="HG丸ｺﾞｼｯｸM-PRO" w:eastAsia="HG丸ｺﾞｼｯｸM-PRO" w:hAnsi="HG丸ｺﾞｼｯｸM-PRO" w:hint="eastAsia"/>
                                <w:b/>
                                <w:color w:val="FFFFFF"/>
                              </w:rPr>
                              <w:t>めざす生徒像</w:t>
                            </w:r>
                          </w:p>
                        </w:txbxContent>
                      </v:textbox>
                    </v:rect>
                  </w:pict>
                </mc:Fallback>
              </mc:AlternateContent>
            </w:r>
            <w:r w:rsidR="00F5590C" w:rsidRPr="00F5590C">
              <w:rPr>
                <w:rFonts w:ascii="HG丸ｺﾞｼｯｸM-PRO" w:eastAsia="HG丸ｺﾞｼｯｸM-PRO" w:hAnsi="HG丸ｺﾞｼｯｸM-PRO" w:hint="eastAsia"/>
                <w:szCs w:val="21"/>
              </w:rPr>
              <w:t>総合学科として、多様な選択を生かし、主体的で充実した高校生活を通して自らの「夢」にチャレンジする生徒を育て、希望する進路を実現するための確かな学力が身につく「進学重視の総合学科」をめざす。</w:t>
            </w:r>
          </w:p>
          <w:p w14:paraId="7D571421" w14:textId="77777777" w:rsidR="00201A51" w:rsidRPr="001F1448" w:rsidRDefault="00EF4754" w:rsidP="00F5590C">
            <w:pPr>
              <w:spacing w:line="360" w:lineRule="exact"/>
              <w:ind w:firstLineChars="100" w:firstLine="211"/>
              <w:rPr>
                <w:rFonts w:ascii="HG丸ｺﾞｼｯｸM-PRO" w:eastAsia="HG丸ｺﾞｼｯｸM-PRO" w:hAnsi="HG丸ｺﾞｼｯｸM-PRO"/>
                <w:szCs w:val="21"/>
              </w:rPr>
            </w:pPr>
            <w:r w:rsidRPr="001F1448">
              <w:rPr>
                <w:rFonts w:ascii="HG丸ｺﾞｼｯｸM-PRO" w:eastAsia="HG丸ｺﾞｼｯｸM-PRO" w:hAnsi="HG丸ｺﾞｼｯｸM-PRO" w:cs="ＭＳ ゴシック" w:hint="eastAsia"/>
                <w:b/>
                <w:bCs/>
                <w:noProof/>
                <w:spacing w:val="2"/>
                <w:kern w:val="0"/>
                <w:szCs w:val="21"/>
              </w:rPr>
              <mc:AlternateContent>
                <mc:Choice Requires="wps">
                  <w:drawing>
                    <wp:anchor distT="0" distB="0" distL="114300" distR="114300" simplePos="0" relativeHeight="251650048" behindDoc="0" locked="0" layoutInCell="1" allowOverlap="1" wp14:anchorId="58810C66" wp14:editId="69C596B8">
                      <wp:simplePos x="0" y="0"/>
                      <wp:positionH relativeFrom="column">
                        <wp:posOffset>-25400</wp:posOffset>
                      </wp:positionH>
                      <wp:positionV relativeFrom="paragraph">
                        <wp:posOffset>251460</wp:posOffset>
                      </wp:positionV>
                      <wp:extent cx="4791075" cy="1069975"/>
                      <wp:effectExtent l="0" t="0" r="28575" b="15875"/>
                      <wp:wrapNone/>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1075" cy="1069975"/>
                              </a:xfrm>
                              <a:prstGeom prst="roundRect">
                                <a:avLst>
                                  <a:gd name="adj" fmla="val 16667"/>
                                </a:avLst>
                              </a:prstGeom>
                              <a:solidFill>
                                <a:srgbClr val="2E74B5"/>
                              </a:solidFill>
                              <a:ln w="12700">
                                <a:solidFill>
                                  <a:srgbClr val="000000"/>
                                </a:solidFill>
                                <a:round/>
                                <a:headEnd/>
                                <a:tailEnd/>
                              </a:ln>
                            </wps:spPr>
                            <wps:txbx>
                              <w:txbxContent>
                                <w:p w14:paraId="66238BAF" w14:textId="011D90DB" w:rsidR="00574AEC" w:rsidRPr="0096076F" w:rsidRDefault="00574AEC" w:rsidP="006A110D">
                                  <w:pPr>
                                    <w:autoSpaceDE w:val="0"/>
                                    <w:autoSpaceDN w:val="0"/>
                                    <w:adjustRightInd w:val="0"/>
                                    <w:spacing w:line="300" w:lineRule="exact"/>
                                    <w:jc w:val="left"/>
                                    <w:rPr>
                                      <w:rFonts w:ascii="HG丸ｺﾞｼｯｸM-PRO" w:eastAsia="HG丸ｺﾞｼｯｸM-PRO" w:hAnsi="HG丸ｺﾞｼｯｸM-PRO" w:cs="ＭＳ ゴシック"/>
                                      <w:b/>
                                      <w:bCs/>
                                      <w:color w:val="FFFFFF"/>
                                      <w:spacing w:val="2"/>
                                      <w:kern w:val="0"/>
                                      <w:sz w:val="24"/>
                                    </w:rPr>
                                  </w:pPr>
                                  <w:r w:rsidRPr="0096076F">
                                    <w:rPr>
                                      <w:rFonts w:ascii="HG丸ｺﾞｼｯｸM-PRO" w:eastAsia="HG丸ｺﾞｼｯｸM-PRO" w:hAnsi="HG丸ｺﾞｼｯｸM-PRO" w:cs="ＭＳ ゴシック" w:hint="eastAsia"/>
                                      <w:b/>
                                      <w:bCs/>
                                      <w:color w:val="FFFFFF"/>
                                      <w:spacing w:val="2"/>
                                      <w:kern w:val="0"/>
                                      <w:sz w:val="24"/>
                                    </w:rPr>
                                    <w:t>１．夢チャレンジを具体化する教育活動の展開</w:t>
                                  </w:r>
                                </w:p>
                                <w:p w14:paraId="7CB2AE5C" w14:textId="1A744E05" w:rsidR="00574AEC" w:rsidRPr="0096076F" w:rsidRDefault="00574AEC" w:rsidP="006A110D">
                                  <w:pPr>
                                    <w:wordWrap w:val="0"/>
                                    <w:autoSpaceDE w:val="0"/>
                                    <w:autoSpaceDN w:val="0"/>
                                    <w:adjustRightInd w:val="0"/>
                                    <w:spacing w:line="300" w:lineRule="exact"/>
                                    <w:jc w:val="left"/>
                                    <w:rPr>
                                      <w:rFonts w:ascii="HG丸ｺﾞｼｯｸM-PRO" w:eastAsia="HG丸ｺﾞｼｯｸM-PRO" w:hAnsi="HG丸ｺﾞｼｯｸM-PRO" w:cs="ＭＳ ゴシック"/>
                                      <w:b/>
                                      <w:bCs/>
                                      <w:color w:val="FFFFFF"/>
                                      <w:spacing w:val="2"/>
                                      <w:kern w:val="0"/>
                                      <w:sz w:val="24"/>
                                    </w:rPr>
                                  </w:pPr>
                                  <w:r w:rsidRPr="0096076F">
                                    <w:rPr>
                                      <w:rFonts w:ascii="HG丸ｺﾞｼｯｸM-PRO" w:eastAsia="HG丸ｺﾞｼｯｸM-PRO" w:hAnsi="HG丸ｺﾞｼｯｸM-PRO" w:cs="ＭＳ ゴシック" w:hint="eastAsia"/>
                                      <w:b/>
                                      <w:bCs/>
                                      <w:color w:val="FFFFFF"/>
                                      <w:spacing w:val="2"/>
                                      <w:kern w:val="0"/>
                                      <w:sz w:val="24"/>
                                    </w:rPr>
                                    <w:t>２．ともに学び、ともに育つ学校生活の充実</w:t>
                                  </w:r>
                                </w:p>
                                <w:p w14:paraId="6DD7FB93" w14:textId="32452028" w:rsidR="00574AEC" w:rsidRPr="0096076F" w:rsidRDefault="00574AEC" w:rsidP="006A110D">
                                  <w:pPr>
                                    <w:jc w:val="left"/>
                                    <w:rPr>
                                      <w:rFonts w:ascii="HG丸ｺﾞｼｯｸM-PRO" w:eastAsia="HG丸ｺﾞｼｯｸM-PRO" w:hAnsi="HG丸ｺﾞｼｯｸM-PRO"/>
                                      <w:color w:val="FFFFFF"/>
                                      <w:sz w:val="24"/>
                                    </w:rPr>
                                  </w:pPr>
                                  <w:r w:rsidRPr="0096076F">
                                    <w:rPr>
                                      <w:rFonts w:ascii="HG丸ｺﾞｼｯｸM-PRO" w:eastAsia="HG丸ｺﾞｼｯｸM-PRO" w:hAnsi="HG丸ｺﾞｼｯｸM-PRO" w:cs="ＭＳ ゴシック" w:hint="eastAsia"/>
                                      <w:b/>
                                      <w:bCs/>
                                      <w:color w:val="FFFFFF"/>
                                      <w:sz w:val="24"/>
                                    </w:rPr>
                                    <w:t>３．主体的・対話的で深い学びの実現と、確かな学力の育成</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8810C66" id="AutoShape 2" o:spid="_x0000_s1027" style="position:absolute;left:0;text-align:left;margin-left:-2pt;margin-top:19.8pt;width:377.25pt;height:84.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" fillcolor="#2e74b5" strokeweight="1pt">
                      <v:textbox inset="5.85pt,.7pt,5.85pt,.7pt">
                        <w:txbxContent>
                          <w:p w14:paraId="66238BAF" w14:textId="011D90DB" w:rsidR="00574AEC" w:rsidRPr="0096076F" w:rsidRDefault="00574AEC" w:rsidP="006A110D">
                            <w:pPr>
                              <w:autoSpaceDE w:val="0"/>
                              <w:autoSpaceDN w:val="0"/>
                              <w:adjustRightInd w:val="0"/>
                              <w:spacing w:line="300" w:lineRule="exact"/>
                              <w:jc w:val="left"/>
                              <w:rPr>
                                <w:rFonts w:ascii="HG丸ｺﾞｼｯｸM-PRO" w:eastAsia="HG丸ｺﾞｼｯｸM-PRO" w:hAnsi="HG丸ｺﾞｼｯｸM-PRO" w:cs="ＭＳ ゴシック"/>
                                <w:b/>
                                <w:bCs/>
                                <w:color w:val="FFFFFF"/>
                                <w:spacing w:val="2"/>
                                <w:kern w:val="0"/>
                                <w:sz w:val="24"/>
                              </w:rPr>
                            </w:pPr>
                            <w:r w:rsidRPr="0096076F">
                              <w:rPr>
                                <w:rFonts w:ascii="HG丸ｺﾞｼｯｸM-PRO" w:eastAsia="HG丸ｺﾞｼｯｸM-PRO" w:hAnsi="HG丸ｺﾞｼｯｸM-PRO" w:cs="ＭＳ ゴシック" w:hint="eastAsia"/>
                                <w:b/>
                                <w:bCs/>
                                <w:color w:val="FFFFFF"/>
                                <w:spacing w:val="2"/>
                                <w:kern w:val="0"/>
                                <w:sz w:val="24"/>
                              </w:rPr>
                              <w:t>１．夢チャレンジを具体化する教育活動の展開</w:t>
                            </w:r>
                          </w:p>
                          <w:p w14:paraId="7CB2AE5C" w14:textId="1A744E05" w:rsidR="00574AEC" w:rsidRPr="0096076F" w:rsidRDefault="00574AEC" w:rsidP="006A110D">
                            <w:pPr>
                              <w:wordWrap w:val="0"/>
                              <w:autoSpaceDE w:val="0"/>
                              <w:autoSpaceDN w:val="0"/>
                              <w:adjustRightInd w:val="0"/>
                              <w:spacing w:line="300" w:lineRule="exact"/>
                              <w:jc w:val="left"/>
                              <w:rPr>
                                <w:rFonts w:ascii="HG丸ｺﾞｼｯｸM-PRO" w:eastAsia="HG丸ｺﾞｼｯｸM-PRO" w:hAnsi="HG丸ｺﾞｼｯｸM-PRO" w:cs="ＭＳ ゴシック"/>
                                <w:b/>
                                <w:bCs/>
                                <w:color w:val="FFFFFF"/>
                                <w:spacing w:val="2"/>
                                <w:kern w:val="0"/>
                                <w:sz w:val="24"/>
                              </w:rPr>
                            </w:pPr>
                            <w:r w:rsidRPr="0096076F">
                              <w:rPr>
                                <w:rFonts w:ascii="HG丸ｺﾞｼｯｸM-PRO" w:eastAsia="HG丸ｺﾞｼｯｸM-PRO" w:hAnsi="HG丸ｺﾞｼｯｸM-PRO" w:cs="ＭＳ ゴシック" w:hint="eastAsia"/>
                                <w:b/>
                                <w:bCs/>
                                <w:color w:val="FFFFFF"/>
                                <w:spacing w:val="2"/>
                                <w:kern w:val="0"/>
                                <w:sz w:val="24"/>
                              </w:rPr>
                              <w:t>２．ともに学び、ともに育つ学校生活の充実</w:t>
                            </w:r>
                          </w:p>
                          <w:p w14:paraId="6DD7FB93" w14:textId="32452028" w:rsidR="00574AEC" w:rsidRPr="0096076F" w:rsidRDefault="00574AEC" w:rsidP="006A110D">
                            <w:pPr>
                              <w:jc w:val="left"/>
                              <w:rPr>
                                <w:rFonts w:ascii="HG丸ｺﾞｼｯｸM-PRO" w:eastAsia="HG丸ｺﾞｼｯｸM-PRO" w:hAnsi="HG丸ｺﾞｼｯｸM-PRO"/>
                                <w:color w:val="FFFFFF"/>
                                <w:sz w:val="24"/>
                              </w:rPr>
                            </w:pPr>
                            <w:r w:rsidRPr="0096076F">
                              <w:rPr>
                                <w:rFonts w:ascii="HG丸ｺﾞｼｯｸM-PRO" w:eastAsia="HG丸ｺﾞｼｯｸM-PRO" w:hAnsi="HG丸ｺﾞｼｯｸM-PRO" w:cs="ＭＳ ゴシック" w:hint="eastAsia"/>
                                <w:b/>
                                <w:bCs/>
                                <w:color w:val="FFFFFF"/>
                                <w:sz w:val="24"/>
                              </w:rPr>
                              <w:t>３．主体的・対話的で深い学びの実現と、確かな学力の育成</w:t>
                            </w:r>
                          </w:p>
                        </w:txbxContent>
                      </v:textbox>
                    </v:roundrect>
                  </w:pict>
                </mc:Fallback>
              </mc:AlternateContent>
            </w:r>
            <w:r w:rsidRPr="001F1448">
              <w:rPr>
                <w:rFonts w:ascii="HG丸ｺﾞｼｯｸM-PRO" w:eastAsia="HG丸ｺﾞｼｯｸM-PRO" w:hAnsi="HG丸ｺﾞｼｯｸM-PRO" w:hint="eastAsia"/>
                <w:noProof/>
                <w:szCs w:val="21"/>
              </w:rPr>
              <mc:AlternateContent>
                <mc:Choice Requires="wps">
                  <w:drawing>
                    <wp:anchor distT="0" distB="0" distL="114300" distR="114300" simplePos="0" relativeHeight="251652096" behindDoc="0" locked="0" layoutInCell="1" allowOverlap="1" wp14:anchorId="5C33FFBC" wp14:editId="51E6C8E8">
                      <wp:simplePos x="0" y="0"/>
                      <wp:positionH relativeFrom="column">
                        <wp:posOffset>5213350</wp:posOffset>
                      </wp:positionH>
                      <wp:positionV relativeFrom="paragraph">
                        <wp:posOffset>175260</wp:posOffset>
                      </wp:positionV>
                      <wp:extent cx="4105275" cy="1143000"/>
                      <wp:effectExtent l="0" t="0" r="28575" b="15875"/>
                      <wp:wrapNone/>
                      <wp:docPr id="1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5275" cy="1143000"/>
                              </a:xfrm>
                              <a:prstGeom prst="roundRect">
                                <a:avLst>
                                  <a:gd name="adj" fmla="val 16667"/>
                                </a:avLst>
                              </a:prstGeom>
                              <a:solidFill>
                                <a:srgbClr val="2E74B5"/>
                              </a:solidFill>
                              <a:ln w="12700">
                                <a:solidFill>
                                  <a:srgbClr val="000000"/>
                                </a:solidFill>
                                <a:round/>
                                <a:headEnd/>
                                <a:tailEnd/>
                              </a:ln>
                            </wps:spPr>
                            <wps:txbx>
                              <w:txbxContent>
                                <w:p w14:paraId="21ADEB5A" w14:textId="0BFDA9C6" w:rsidR="00574AEC" w:rsidRPr="00AE4354" w:rsidRDefault="00574AEC" w:rsidP="006A110D">
                                  <w:pPr>
                                    <w:wordWrap w:val="0"/>
                                    <w:autoSpaceDE w:val="0"/>
                                    <w:autoSpaceDN w:val="0"/>
                                    <w:adjustRightInd w:val="0"/>
                                    <w:spacing w:line="300" w:lineRule="exact"/>
                                    <w:rPr>
                                      <w:rFonts w:ascii="HG丸ｺﾞｼｯｸM-PRO" w:eastAsia="HG丸ｺﾞｼｯｸM-PRO" w:hAnsi="HG丸ｺﾞｼｯｸM-PRO" w:cs="ＭＳ ゴシック"/>
                                      <w:bCs/>
                                      <w:color w:val="FFFFFF"/>
                                      <w:spacing w:val="2"/>
                                      <w:kern w:val="0"/>
                                      <w:szCs w:val="21"/>
                                    </w:rPr>
                                  </w:pPr>
                                  <w:r w:rsidRPr="00AE4354">
                                    <w:rPr>
                                      <w:rFonts w:ascii="HG丸ｺﾞｼｯｸM-PRO" w:eastAsia="HG丸ｺﾞｼｯｸM-PRO" w:hAnsi="HG丸ｺﾞｼｯｸM-PRO" w:cs="ＭＳ ゴシック" w:hint="eastAsia"/>
                                      <w:b/>
                                      <w:bCs/>
                                      <w:color w:val="FFFFFF"/>
                                      <w:spacing w:val="2"/>
                                      <w:kern w:val="0"/>
                                      <w:szCs w:val="21"/>
                                    </w:rPr>
                                    <w:t>１．</w:t>
                                  </w:r>
                                  <w:r w:rsidRPr="00AE4354">
                                    <w:rPr>
                                      <w:rFonts w:ascii="HG丸ｺﾞｼｯｸM-PRO" w:eastAsia="HG丸ｺﾞｼｯｸM-PRO" w:hAnsi="HG丸ｺﾞｼｯｸM-PRO" w:cs="ＭＳ ゴシック"/>
                                      <w:b/>
                                      <w:bCs/>
                                      <w:color w:val="FFFFFF"/>
                                      <w:spacing w:val="2"/>
                                      <w:kern w:val="0"/>
                                      <w:szCs w:val="21"/>
                                    </w:rPr>
                                    <w:t>21</w:t>
                                  </w:r>
                                  <w:r w:rsidRPr="00AE4354">
                                    <w:rPr>
                                      <w:rFonts w:ascii="HG丸ｺﾞｼｯｸM-PRO" w:eastAsia="HG丸ｺﾞｼｯｸM-PRO" w:hAnsi="HG丸ｺﾞｼｯｸM-PRO" w:cs="ＭＳ ゴシック" w:hint="eastAsia"/>
                                      <w:b/>
                                      <w:bCs/>
                                      <w:color w:val="FFFFFF"/>
                                      <w:spacing w:val="2"/>
                                      <w:kern w:val="0"/>
                                      <w:szCs w:val="21"/>
                                    </w:rPr>
                                    <w:t>世紀をになう人</w:t>
                                  </w:r>
                                </w:p>
                                <w:p w14:paraId="282A988A" w14:textId="4C2F391D" w:rsidR="00574AEC" w:rsidRPr="00AE4354" w:rsidRDefault="00574AEC" w:rsidP="006A110D">
                                  <w:pPr>
                                    <w:wordWrap w:val="0"/>
                                    <w:autoSpaceDE w:val="0"/>
                                    <w:autoSpaceDN w:val="0"/>
                                    <w:adjustRightInd w:val="0"/>
                                    <w:spacing w:line="300" w:lineRule="exact"/>
                                    <w:rPr>
                                      <w:rFonts w:ascii="HG丸ｺﾞｼｯｸM-PRO" w:eastAsia="HG丸ｺﾞｼｯｸM-PRO" w:hAnsi="HG丸ｺﾞｼｯｸM-PRO" w:cs="ＭＳ ゴシック"/>
                                      <w:bCs/>
                                      <w:color w:val="FFFFFF"/>
                                      <w:spacing w:val="2"/>
                                      <w:kern w:val="0"/>
                                      <w:szCs w:val="21"/>
                                    </w:rPr>
                                  </w:pPr>
                                  <w:r w:rsidRPr="00AE4354">
                                    <w:rPr>
                                      <w:rFonts w:ascii="HG丸ｺﾞｼｯｸM-PRO" w:eastAsia="HG丸ｺﾞｼｯｸM-PRO" w:hAnsi="HG丸ｺﾞｼｯｸM-PRO" w:cs="ＭＳ ゴシック" w:hint="eastAsia"/>
                                      <w:b/>
                                      <w:bCs/>
                                      <w:color w:val="FFFFFF"/>
                                      <w:spacing w:val="2"/>
                                      <w:kern w:val="0"/>
                                      <w:szCs w:val="21"/>
                                    </w:rPr>
                                    <w:t>２．知・徳・体の調和のとれた人</w:t>
                                  </w:r>
                                </w:p>
                                <w:p w14:paraId="052AAC7F" w14:textId="607F9473" w:rsidR="00574AEC" w:rsidRPr="00AE4354" w:rsidRDefault="00574AEC" w:rsidP="006A110D">
                                  <w:pPr>
                                    <w:rPr>
                                      <w:rFonts w:ascii="HG丸ｺﾞｼｯｸM-PRO" w:eastAsia="HG丸ｺﾞｼｯｸM-PRO" w:hAnsi="HG丸ｺﾞｼｯｸM-PRO" w:cs="ＭＳ ゴシック"/>
                                      <w:b/>
                                      <w:bCs/>
                                      <w:color w:val="FFFFFF"/>
                                    </w:rPr>
                                  </w:pPr>
                                  <w:r w:rsidRPr="00AE4354">
                                    <w:rPr>
                                      <w:rFonts w:ascii="HG丸ｺﾞｼｯｸM-PRO" w:eastAsia="HG丸ｺﾞｼｯｸM-PRO" w:hAnsi="HG丸ｺﾞｼｯｸM-PRO" w:cs="ＭＳ ゴシック" w:hint="eastAsia"/>
                                      <w:b/>
                                      <w:bCs/>
                                      <w:color w:val="FFFFFF"/>
                                    </w:rPr>
                                    <w:t>３．時代の変化に対応できる人</w:t>
                                  </w:r>
                                </w:p>
                                <w:p w14:paraId="512826C1" w14:textId="4CDC320E" w:rsidR="00574AEC" w:rsidRPr="00AE4354" w:rsidRDefault="00574AEC" w:rsidP="006A110D">
                                  <w:pPr>
                                    <w:rPr>
                                      <w:rFonts w:ascii="HG丸ｺﾞｼｯｸM-PRO" w:eastAsia="HG丸ｺﾞｼｯｸM-PRO" w:hAnsi="HG丸ｺﾞｼｯｸM-PRO" w:cs="ＭＳ ゴシック"/>
                                      <w:b/>
                                      <w:bCs/>
                                      <w:color w:val="FFFFFF"/>
                                    </w:rPr>
                                  </w:pPr>
                                  <w:r w:rsidRPr="00AE4354">
                                    <w:rPr>
                                      <w:rFonts w:ascii="HG丸ｺﾞｼｯｸM-PRO" w:eastAsia="HG丸ｺﾞｼｯｸM-PRO" w:hAnsi="HG丸ｺﾞｼｯｸM-PRO" w:cs="ＭＳ ゴシック" w:hint="eastAsia"/>
                                      <w:b/>
                                      <w:bCs/>
                                      <w:color w:val="FFFFFF"/>
                                    </w:rPr>
                                    <w:t>４．堺東高校から世界にはばたく人</w:t>
                                  </w:r>
                                </w:p>
                                <w:p w14:paraId="0C6390CF" w14:textId="6BE40BE6" w:rsidR="00574AEC" w:rsidRPr="00AE4354" w:rsidRDefault="00574AEC" w:rsidP="006A110D">
                                  <w:pPr>
                                    <w:rPr>
                                      <w:rFonts w:ascii="HG丸ｺﾞｼｯｸM-PRO" w:eastAsia="HG丸ｺﾞｼｯｸM-PRO" w:hAnsi="HG丸ｺﾞｼｯｸM-PRO"/>
                                      <w:color w:val="FFFFFF"/>
                                    </w:rPr>
                                  </w:pPr>
                                  <w:r w:rsidRPr="00AE4354">
                                    <w:rPr>
                                      <w:rFonts w:ascii="HG丸ｺﾞｼｯｸM-PRO" w:eastAsia="HG丸ｺﾞｼｯｸM-PRO" w:hAnsi="HG丸ｺﾞｼｯｸM-PRO" w:cs="ＭＳ ゴシック" w:hint="eastAsia"/>
                                      <w:b/>
                                      <w:bCs/>
                                      <w:color w:val="FFFFFF"/>
                                    </w:rPr>
                                    <w:t>５．感性・創造性豊かな人</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C33FFBC" id="AutoShape 4" o:spid="_x0000_s1028" style="position:absolute;left:0;text-align:left;margin-left:410.5pt;margin-top:13.8pt;width:323.25pt;height:90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" fillcolor="#2e74b5" strokeweight="1pt">
                      <v:textbox style="mso-fit-shape-to-text:t" inset="5.85pt,.7pt,5.85pt,.7pt">
                        <w:txbxContent>
                          <w:p w14:paraId="21ADEB5A" w14:textId="0BFDA9C6" w:rsidR="00574AEC" w:rsidRPr="00AE4354" w:rsidRDefault="00574AEC" w:rsidP="006A110D">
                            <w:pPr>
                              <w:wordWrap w:val="0"/>
                              <w:autoSpaceDE w:val="0"/>
                              <w:autoSpaceDN w:val="0"/>
                              <w:adjustRightInd w:val="0"/>
                              <w:spacing w:line="300" w:lineRule="exact"/>
                              <w:rPr>
                                <w:rFonts w:ascii="HG丸ｺﾞｼｯｸM-PRO" w:eastAsia="HG丸ｺﾞｼｯｸM-PRO" w:hAnsi="HG丸ｺﾞｼｯｸM-PRO" w:cs="ＭＳ ゴシック"/>
                                <w:bCs/>
                                <w:color w:val="FFFFFF"/>
                                <w:spacing w:val="2"/>
                                <w:kern w:val="0"/>
                                <w:szCs w:val="21"/>
                              </w:rPr>
                            </w:pPr>
                            <w:r w:rsidRPr="00AE4354">
                              <w:rPr>
                                <w:rFonts w:ascii="HG丸ｺﾞｼｯｸM-PRO" w:eastAsia="HG丸ｺﾞｼｯｸM-PRO" w:hAnsi="HG丸ｺﾞｼｯｸM-PRO" w:cs="ＭＳ ゴシック" w:hint="eastAsia"/>
                                <w:b/>
                                <w:bCs/>
                                <w:color w:val="FFFFFF"/>
                                <w:spacing w:val="2"/>
                                <w:kern w:val="0"/>
                                <w:szCs w:val="21"/>
                              </w:rPr>
                              <w:t>１．</w:t>
                            </w:r>
                            <w:r w:rsidRPr="00AE4354">
                              <w:rPr>
                                <w:rFonts w:ascii="HG丸ｺﾞｼｯｸM-PRO" w:eastAsia="HG丸ｺﾞｼｯｸM-PRO" w:hAnsi="HG丸ｺﾞｼｯｸM-PRO" w:cs="ＭＳ ゴシック"/>
                                <w:b/>
                                <w:bCs/>
                                <w:color w:val="FFFFFF"/>
                                <w:spacing w:val="2"/>
                                <w:kern w:val="0"/>
                                <w:szCs w:val="21"/>
                              </w:rPr>
                              <w:t>21</w:t>
                            </w:r>
                            <w:r w:rsidRPr="00AE4354">
                              <w:rPr>
                                <w:rFonts w:ascii="HG丸ｺﾞｼｯｸM-PRO" w:eastAsia="HG丸ｺﾞｼｯｸM-PRO" w:hAnsi="HG丸ｺﾞｼｯｸM-PRO" w:cs="ＭＳ ゴシック" w:hint="eastAsia"/>
                                <w:b/>
                                <w:bCs/>
                                <w:color w:val="FFFFFF"/>
                                <w:spacing w:val="2"/>
                                <w:kern w:val="0"/>
                                <w:szCs w:val="21"/>
                              </w:rPr>
                              <w:t>世紀をになう人</w:t>
                            </w:r>
                          </w:p>
                          <w:p w14:paraId="282A988A" w14:textId="4C2F391D" w:rsidR="00574AEC" w:rsidRPr="00AE4354" w:rsidRDefault="00574AEC" w:rsidP="006A110D">
                            <w:pPr>
                              <w:wordWrap w:val="0"/>
                              <w:autoSpaceDE w:val="0"/>
                              <w:autoSpaceDN w:val="0"/>
                              <w:adjustRightInd w:val="0"/>
                              <w:spacing w:line="300" w:lineRule="exact"/>
                              <w:rPr>
                                <w:rFonts w:ascii="HG丸ｺﾞｼｯｸM-PRO" w:eastAsia="HG丸ｺﾞｼｯｸM-PRO" w:hAnsi="HG丸ｺﾞｼｯｸM-PRO" w:cs="ＭＳ ゴシック"/>
                                <w:bCs/>
                                <w:color w:val="FFFFFF"/>
                                <w:spacing w:val="2"/>
                                <w:kern w:val="0"/>
                                <w:szCs w:val="21"/>
                              </w:rPr>
                            </w:pPr>
                            <w:r w:rsidRPr="00AE4354">
                              <w:rPr>
                                <w:rFonts w:ascii="HG丸ｺﾞｼｯｸM-PRO" w:eastAsia="HG丸ｺﾞｼｯｸM-PRO" w:hAnsi="HG丸ｺﾞｼｯｸM-PRO" w:cs="ＭＳ ゴシック" w:hint="eastAsia"/>
                                <w:b/>
                                <w:bCs/>
                                <w:color w:val="FFFFFF"/>
                                <w:spacing w:val="2"/>
                                <w:kern w:val="0"/>
                                <w:szCs w:val="21"/>
                              </w:rPr>
                              <w:t>２．知・徳・体の調和のとれた人</w:t>
                            </w:r>
                          </w:p>
                          <w:p w14:paraId="052AAC7F" w14:textId="607F9473" w:rsidR="00574AEC" w:rsidRPr="00AE4354" w:rsidRDefault="00574AEC" w:rsidP="006A110D">
                            <w:pPr>
                              <w:rPr>
                                <w:rFonts w:ascii="HG丸ｺﾞｼｯｸM-PRO" w:eastAsia="HG丸ｺﾞｼｯｸM-PRO" w:hAnsi="HG丸ｺﾞｼｯｸM-PRO" w:cs="ＭＳ ゴシック"/>
                                <w:b/>
                                <w:bCs/>
                                <w:color w:val="FFFFFF"/>
                              </w:rPr>
                            </w:pPr>
                            <w:r w:rsidRPr="00AE4354">
                              <w:rPr>
                                <w:rFonts w:ascii="HG丸ｺﾞｼｯｸM-PRO" w:eastAsia="HG丸ｺﾞｼｯｸM-PRO" w:hAnsi="HG丸ｺﾞｼｯｸM-PRO" w:cs="ＭＳ ゴシック" w:hint="eastAsia"/>
                                <w:b/>
                                <w:bCs/>
                                <w:color w:val="FFFFFF"/>
                              </w:rPr>
                              <w:t>３．時代の変化に対応できる人</w:t>
                            </w:r>
                          </w:p>
                          <w:p w14:paraId="512826C1" w14:textId="4CDC320E" w:rsidR="00574AEC" w:rsidRPr="00AE4354" w:rsidRDefault="00574AEC" w:rsidP="006A110D">
                            <w:pPr>
                              <w:rPr>
                                <w:rFonts w:ascii="HG丸ｺﾞｼｯｸM-PRO" w:eastAsia="HG丸ｺﾞｼｯｸM-PRO" w:hAnsi="HG丸ｺﾞｼｯｸM-PRO" w:cs="ＭＳ ゴシック"/>
                                <w:b/>
                                <w:bCs/>
                                <w:color w:val="FFFFFF"/>
                              </w:rPr>
                            </w:pPr>
                            <w:r w:rsidRPr="00AE4354">
                              <w:rPr>
                                <w:rFonts w:ascii="HG丸ｺﾞｼｯｸM-PRO" w:eastAsia="HG丸ｺﾞｼｯｸM-PRO" w:hAnsi="HG丸ｺﾞｼｯｸM-PRO" w:cs="ＭＳ ゴシック" w:hint="eastAsia"/>
                                <w:b/>
                                <w:bCs/>
                                <w:color w:val="FFFFFF"/>
                              </w:rPr>
                              <w:t>４．堺東高校から世界にはばたく人</w:t>
                            </w:r>
                          </w:p>
                          <w:p w14:paraId="0C6390CF" w14:textId="6BE40BE6" w:rsidR="00574AEC" w:rsidRPr="00AE4354" w:rsidRDefault="00574AEC" w:rsidP="006A110D">
                            <w:pPr>
                              <w:rPr>
                                <w:rFonts w:ascii="HG丸ｺﾞｼｯｸM-PRO" w:eastAsia="HG丸ｺﾞｼｯｸM-PRO" w:hAnsi="HG丸ｺﾞｼｯｸM-PRO"/>
                                <w:color w:val="FFFFFF"/>
                              </w:rPr>
                            </w:pPr>
                            <w:r w:rsidRPr="00AE4354">
                              <w:rPr>
                                <w:rFonts w:ascii="HG丸ｺﾞｼｯｸM-PRO" w:eastAsia="HG丸ｺﾞｼｯｸM-PRO" w:hAnsi="HG丸ｺﾞｼｯｸM-PRO" w:cs="ＭＳ ゴシック" w:hint="eastAsia"/>
                                <w:b/>
                                <w:bCs/>
                                <w:color w:val="FFFFFF"/>
                              </w:rPr>
                              <w:t>５．感性・創造性豊かな人</w:t>
                            </w:r>
                          </w:p>
                        </w:txbxContent>
                      </v:textbox>
                    </v:roundrect>
                  </w:pict>
                </mc:Fallback>
              </mc:AlternateContent>
            </w:r>
          </w:p>
        </w:tc>
      </w:tr>
    </w:tbl>
    <w:p w14:paraId="38E1708C" w14:textId="77777777" w:rsidR="00324B67" w:rsidRDefault="00324B67" w:rsidP="004245A1">
      <w:pPr>
        <w:spacing w:line="300" w:lineRule="exact"/>
        <w:ind w:hanging="187"/>
        <w:jc w:val="left"/>
        <w:rPr>
          <w:rFonts w:ascii="ＭＳ ゴシック" w:eastAsia="ＭＳ ゴシック" w:hAnsi="ＭＳ ゴシック"/>
          <w:szCs w:val="21"/>
        </w:rPr>
      </w:pPr>
    </w:p>
    <w:p w14:paraId="3BA77BA2" w14:textId="77777777" w:rsidR="009B365C" w:rsidRDefault="009B365C" w:rsidP="004245A1">
      <w:pPr>
        <w:spacing w:line="300" w:lineRule="exact"/>
        <w:ind w:hanging="187"/>
        <w:jc w:val="left"/>
        <w:rPr>
          <w:rFonts w:ascii="ＭＳ ゴシック" w:eastAsia="ＭＳ ゴシック" w:hAnsi="ＭＳ ゴシック"/>
          <w:szCs w:val="21"/>
        </w:rPr>
      </w:pPr>
      <w:r w:rsidRPr="00224AB0">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354D4" w14:paraId="7E99FADC" w14:textId="77777777" w:rsidTr="00374900">
        <w:trPr>
          <w:trHeight w:val="10567"/>
          <w:jc w:val="center"/>
        </w:trPr>
        <w:tc>
          <w:tcPr>
            <w:tcW w:w="14944" w:type="dxa"/>
            <w:shd w:val="clear" w:color="auto" w:fill="auto"/>
            <w:tcMar>
              <w:top w:w="142" w:type="dxa"/>
              <w:left w:w="142" w:type="dxa"/>
              <w:bottom w:w="142" w:type="dxa"/>
              <w:right w:w="142" w:type="dxa"/>
            </w:tcMar>
          </w:tcPr>
          <w:p w14:paraId="233EC85A" w14:textId="77777777" w:rsidR="001F1448" w:rsidRDefault="0096076F" w:rsidP="00FF790B">
            <w:pPr>
              <w:spacing w:line="360" w:lineRule="exact"/>
              <w:rPr>
                <w:rFonts w:ascii="ＭＳ ゴシック" w:eastAsia="ＭＳ ゴシック" w:hAnsi="ＭＳ ゴシック"/>
                <w:color w:val="000000"/>
              </w:rPr>
            </w:pPr>
            <w:r>
              <w:rPr>
                <w:rFonts w:ascii="ＭＳ ゴシック" w:eastAsia="ＭＳ ゴシック" w:hAnsi="ＭＳ ゴシック" w:hint="eastAsia"/>
                <w:noProof/>
                <w:color w:val="000000"/>
              </w:rPr>
              <mc:AlternateContent>
                <mc:Choice Requires="wps">
                  <w:drawing>
                    <wp:anchor distT="0" distB="0" distL="114300" distR="114300" simplePos="0" relativeHeight="251655168" behindDoc="0" locked="0" layoutInCell="1" allowOverlap="1" wp14:anchorId="1DB63E8E" wp14:editId="738A91FE">
                      <wp:simplePos x="0" y="0"/>
                      <wp:positionH relativeFrom="margin">
                        <wp:posOffset>3175</wp:posOffset>
                      </wp:positionH>
                      <wp:positionV relativeFrom="paragraph">
                        <wp:posOffset>66675</wp:posOffset>
                      </wp:positionV>
                      <wp:extent cx="4281805" cy="323850"/>
                      <wp:effectExtent l="0" t="0" r="42545" b="57150"/>
                      <wp:wrapNone/>
                      <wp:docPr id="1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1805" cy="323850"/>
                              </a:xfrm>
                              <a:prstGeom prst="roundRect">
                                <a:avLst>
                                  <a:gd name="adj" fmla="val 16667"/>
                                </a:avLst>
                              </a:prstGeom>
                              <a:solidFill>
                                <a:srgbClr val="2E74B5"/>
                              </a:solidFill>
                              <a:ln w="12700">
                                <a:solidFill>
                                  <a:srgbClr val="000000"/>
                                </a:solidFill>
                                <a:round/>
                                <a:headEnd/>
                                <a:tailEnd/>
                              </a:ln>
                              <a:effectLst>
                                <a:outerShdw dist="28398" dir="3806097" algn="ctr" rotWithShape="0">
                                  <a:srgbClr val="1F4D78">
                                    <a:alpha val="50000"/>
                                  </a:srgbClr>
                                </a:outerShdw>
                              </a:effectLst>
                            </wps:spPr>
                            <wps:txbx>
                              <w:txbxContent>
                                <w:p w14:paraId="23BD7C0C" w14:textId="776B3C27" w:rsidR="00574AEC" w:rsidRPr="00AE4354" w:rsidRDefault="00574AEC" w:rsidP="001F1448">
                                  <w:pPr>
                                    <w:snapToGrid w:val="0"/>
                                    <w:rPr>
                                      <w:rFonts w:ascii="HG丸ｺﾞｼｯｸM-PRO" w:eastAsia="HG丸ｺﾞｼｯｸM-PRO" w:hAnsi="HG丸ｺﾞｼｯｸM-PRO"/>
                                      <w:b/>
                                      <w:color w:val="FFFFFF"/>
                                    </w:rPr>
                                  </w:pPr>
                                  <w:r w:rsidRPr="00AE4354">
                                    <w:rPr>
                                      <w:rFonts w:ascii="HG丸ｺﾞｼｯｸM-PRO" w:eastAsia="HG丸ｺﾞｼｯｸM-PRO" w:hAnsi="HG丸ｺﾞｼｯｸM-PRO" w:hint="eastAsia"/>
                                      <w:b/>
                                      <w:color w:val="FFFFFF"/>
                                    </w:rPr>
                                    <w:t>１　確かな学力の育成と授業改善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DB63E8E" id="AutoShape 10" o:spid="_x0000_s1029" style="position:absolute;left:0;text-align:left;margin-left:.25pt;margin-top:5.25pt;width:337.15pt;height:25.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" fillcolor="#2e74b5" strokeweight="1pt">
                      <v:shadow on="t" color="#1f4d78" opacity=".5" offset="1pt"/>
                      <v:textbox inset="5.85pt,.7pt,5.85pt,.7pt">
                        <w:txbxContent>
                          <w:p w14:paraId="23BD7C0C" w14:textId="776B3C27" w:rsidR="00574AEC" w:rsidRPr="00AE4354" w:rsidRDefault="00574AEC" w:rsidP="001F1448">
                            <w:pPr>
                              <w:snapToGrid w:val="0"/>
                              <w:rPr>
                                <w:rFonts w:ascii="HG丸ｺﾞｼｯｸM-PRO" w:eastAsia="HG丸ｺﾞｼｯｸM-PRO" w:hAnsi="HG丸ｺﾞｼｯｸM-PRO"/>
                                <w:b/>
                                <w:color w:val="FFFFFF"/>
                              </w:rPr>
                            </w:pPr>
                            <w:r w:rsidRPr="00AE4354">
                              <w:rPr>
                                <w:rFonts w:ascii="HG丸ｺﾞｼｯｸM-PRO" w:eastAsia="HG丸ｺﾞｼｯｸM-PRO" w:hAnsi="HG丸ｺﾞｼｯｸM-PRO" w:hint="eastAsia"/>
                                <w:b/>
                                <w:color w:val="FFFFFF"/>
                              </w:rPr>
                              <w:t>１　確かな学力の育成と授業改善</w:t>
                            </w:r>
                          </w:p>
                        </w:txbxContent>
                      </v:textbox>
                      <w10:wrap anchorx="margin"/>
                    </v:roundrect>
                  </w:pict>
                </mc:Fallback>
              </mc:AlternateContent>
            </w:r>
            <w:r>
              <w:rPr>
                <w:rFonts w:ascii="ＭＳ ゴシック" w:eastAsia="ＭＳ ゴシック" w:hAnsi="ＭＳ ゴシック" w:hint="eastAsia"/>
                <w:noProof/>
                <w:color w:val="000000"/>
              </w:rPr>
              <mc:AlternateContent>
                <mc:Choice Requires="wps">
                  <w:drawing>
                    <wp:anchor distT="0" distB="0" distL="114300" distR="114300" simplePos="0" relativeHeight="251654144" behindDoc="0" locked="0" layoutInCell="1" allowOverlap="1" wp14:anchorId="260FB742" wp14:editId="43F62DBA">
                      <wp:simplePos x="0" y="0"/>
                      <wp:positionH relativeFrom="margin">
                        <wp:posOffset>5251450</wp:posOffset>
                      </wp:positionH>
                      <wp:positionV relativeFrom="paragraph">
                        <wp:posOffset>-9525</wp:posOffset>
                      </wp:positionV>
                      <wp:extent cx="4067175" cy="325755"/>
                      <wp:effectExtent l="0" t="0" r="47625" b="55245"/>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7175" cy="325755"/>
                              </a:xfrm>
                              <a:prstGeom prst="roundRect">
                                <a:avLst>
                                  <a:gd name="adj" fmla="val 16667"/>
                                </a:avLst>
                              </a:prstGeom>
                              <a:solidFill>
                                <a:srgbClr val="2E74B5"/>
                              </a:solidFill>
                              <a:ln w="12700">
                                <a:solidFill>
                                  <a:srgbClr val="000000"/>
                                </a:solidFill>
                                <a:round/>
                                <a:headEnd/>
                                <a:tailEnd/>
                              </a:ln>
                              <a:effectLst>
                                <a:outerShdw dist="28398" dir="3806097" algn="ctr" rotWithShape="0">
                                  <a:srgbClr val="1F4D78">
                                    <a:alpha val="50000"/>
                                  </a:srgbClr>
                                </a:outerShdw>
                              </a:effectLst>
                            </wps:spPr>
                            <wps:txbx>
                              <w:txbxContent>
                                <w:p w14:paraId="1043EF68" w14:textId="06137574" w:rsidR="00574AEC" w:rsidRPr="00AE4354" w:rsidRDefault="00574AEC" w:rsidP="00AE4354">
                                  <w:pPr>
                                    <w:snapToGrid w:val="0"/>
                                    <w:jc w:val="center"/>
                                    <w:rPr>
                                      <w:rFonts w:ascii="HG丸ｺﾞｼｯｸM-PRO" w:eastAsia="HG丸ｺﾞｼｯｸM-PRO" w:hAnsi="HG丸ｺﾞｼｯｸM-PRO"/>
                                      <w:b/>
                                      <w:color w:val="FFFFFF"/>
                                    </w:rPr>
                                  </w:pPr>
                                  <w:r w:rsidRPr="00AE4354">
                                    <w:rPr>
                                      <w:rFonts w:ascii="HG丸ｺﾞｼｯｸM-PRO" w:eastAsia="HG丸ｺﾞｼｯｸM-PRO" w:hAnsi="HG丸ｺﾞｼｯｸM-PRO" w:hint="eastAsia"/>
                                      <w:b/>
                                      <w:color w:val="FFFFFF"/>
                                    </w:rPr>
                                    <w:t>堺東高校の３年後</w:t>
                                  </w:r>
                                  <w:r>
                                    <w:rPr>
                                      <w:rFonts w:ascii="HG丸ｺﾞｼｯｸM-PRO" w:eastAsia="HG丸ｺﾞｼｯｸM-PRO" w:hAnsi="HG丸ｺﾞｼｯｸM-PRO" w:hint="eastAsia"/>
                                      <w:b/>
                                      <w:color w:val="FFFFFF"/>
                                    </w:rPr>
                                    <w:t xml:space="preserve">　</w:t>
                                  </w:r>
                                  <w:r>
                                    <w:rPr>
                                      <w:rFonts w:ascii="HG丸ｺﾞｼｯｸM-PRO" w:eastAsia="HG丸ｺﾞｼｯｸM-PRO" w:hAnsi="HG丸ｺﾞｼｯｸM-PRO"/>
                                      <w:b/>
                                      <w:color w:val="FFFFFF"/>
                                    </w:rPr>
                                    <w:t>（H29,H30,R</w:t>
                                  </w:r>
                                  <w:r>
                                    <w:rPr>
                                      <w:rFonts w:ascii="HG丸ｺﾞｼｯｸM-PRO" w:eastAsia="HG丸ｺﾞｼｯｸM-PRO" w:hAnsi="HG丸ｺﾞｼｯｸM-PRO" w:hint="eastAsia"/>
                                      <w:b/>
                                      <w:color w:val="FFFFFF"/>
                                    </w:rPr>
                                    <w:t>１</w:t>
                                  </w:r>
                                  <w:r>
                                    <w:rPr>
                                      <w:rFonts w:ascii="HG丸ｺﾞｼｯｸM-PRO" w:eastAsia="HG丸ｺﾞｼｯｸM-PRO" w:hAnsi="HG丸ｺﾞｼｯｸM-PRO"/>
                                      <w:b/>
                                      <w:color w:val="FFFFFF"/>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60FB742" id="AutoShape 8" o:spid="_x0000_s1030" style="position:absolute;left:0;text-align:left;margin-left:413.5pt;margin-top:-.75pt;width:320.25pt;height:25.6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" fillcolor="#2e74b5" strokeweight="1pt">
                      <v:shadow on="t" color="#1f4d78" opacity=".5" offset="1pt"/>
                      <v:textbox inset="5.85pt,.7pt,5.85pt,.7pt">
                        <w:txbxContent>
                          <w:p w14:paraId="1043EF68" w14:textId="06137574" w:rsidR="00574AEC" w:rsidRPr="00AE4354" w:rsidRDefault="00574AEC" w:rsidP="00AE4354">
                            <w:pPr>
                              <w:snapToGrid w:val="0"/>
                              <w:jc w:val="center"/>
                              <w:rPr>
                                <w:rFonts w:ascii="HG丸ｺﾞｼｯｸM-PRO" w:eastAsia="HG丸ｺﾞｼｯｸM-PRO" w:hAnsi="HG丸ｺﾞｼｯｸM-PRO"/>
                                <w:b/>
                                <w:color w:val="FFFFFF"/>
                              </w:rPr>
                            </w:pPr>
                            <w:r w:rsidRPr="00AE4354">
                              <w:rPr>
                                <w:rFonts w:ascii="HG丸ｺﾞｼｯｸM-PRO" w:eastAsia="HG丸ｺﾞｼｯｸM-PRO" w:hAnsi="HG丸ｺﾞｼｯｸM-PRO" w:hint="eastAsia"/>
                                <w:b/>
                                <w:color w:val="FFFFFF"/>
                              </w:rPr>
                              <w:t>堺東高校の３年後</w:t>
                            </w:r>
                            <w:r>
                              <w:rPr>
                                <w:rFonts w:ascii="HG丸ｺﾞｼｯｸM-PRO" w:eastAsia="HG丸ｺﾞｼｯｸM-PRO" w:hAnsi="HG丸ｺﾞｼｯｸM-PRO" w:hint="eastAsia"/>
                                <w:b/>
                                <w:color w:val="FFFFFF"/>
                              </w:rPr>
                              <w:t xml:space="preserve">　</w:t>
                            </w:r>
                            <w:r>
                              <w:rPr>
                                <w:rFonts w:ascii="HG丸ｺﾞｼｯｸM-PRO" w:eastAsia="HG丸ｺﾞｼｯｸM-PRO" w:hAnsi="HG丸ｺﾞｼｯｸM-PRO"/>
                                <w:b/>
                                <w:color w:val="FFFFFF"/>
                              </w:rPr>
                              <w:t>（H29,H30,R</w:t>
                            </w:r>
                            <w:r>
                              <w:rPr>
                                <w:rFonts w:ascii="HG丸ｺﾞｼｯｸM-PRO" w:eastAsia="HG丸ｺﾞｼｯｸM-PRO" w:hAnsi="HG丸ｺﾞｼｯｸM-PRO" w:hint="eastAsia"/>
                                <w:b/>
                                <w:color w:val="FFFFFF"/>
                              </w:rPr>
                              <w:t>１</w:t>
                            </w:r>
                            <w:r>
                              <w:rPr>
                                <w:rFonts w:ascii="HG丸ｺﾞｼｯｸM-PRO" w:eastAsia="HG丸ｺﾞｼｯｸM-PRO" w:hAnsi="HG丸ｺﾞｼｯｸM-PRO"/>
                                <w:b/>
                                <w:color w:val="FFFFFF"/>
                              </w:rPr>
                              <w:t>）</w:t>
                            </w:r>
                          </w:p>
                        </w:txbxContent>
                      </v:textbox>
                      <w10:wrap anchorx="margin"/>
                    </v:roundrect>
                  </w:pict>
                </mc:Fallback>
              </mc:AlternateContent>
            </w:r>
            <w:r w:rsidR="00EF4754">
              <w:rPr>
                <w:rFonts w:ascii="ＭＳ ゴシック" w:eastAsia="ＭＳ ゴシック" w:hAnsi="ＭＳ ゴシック" w:hint="eastAsia"/>
                <w:noProof/>
                <w:color w:val="000000"/>
              </w:rPr>
              <mc:AlternateContent>
                <mc:Choice Requires="wps">
                  <w:drawing>
                    <wp:anchor distT="45720" distB="45720" distL="114300" distR="114300" simplePos="0" relativeHeight="251656192" behindDoc="0" locked="0" layoutInCell="1" allowOverlap="1" wp14:anchorId="56450EBD" wp14:editId="32533E28">
                      <wp:simplePos x="0" y="0"/>
                      <wp:positionH relativeFrom="column">
                        <wp:posOffset>39370</wp:posOffset>
                      </wp:positionH>
                      <wp:positionV relativeFrom="paragraph">
                        <wp:posOffset>485775</wp:posOffset>
                      </wp:positionV>
                      <wp:extent cx="4243705" cy="931545"/>
                      <wp:effectExtent l="0" t="0" r="23495" b="2159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705" cy="931545"/>
                              </a:xfrm>
                              <a:prstGeom prst="rect">
                                <a:avLst/>
                              </a:prstGeom>
                              <a:solidFill>
                                <a:srgbClr val="FFFFFF"/>
                              </a:solidFill>
                              <a:ln w="9525">
                                <a:solidFill>
                                  <a:srgbClr val="000000"/>
                                </a:solidFill>
                                <a:miter lim="800000"/>
                                <a:headEnd/>
                                <a:tailEnd/>
                              </a:ln>
                            </wps:spPr>
                            <wps:txbx>
                              <w:txbxContent>
                                <w:p w14:paraId="661F3496" w14:textId="3BDBD0F9" w:rsidR="00574AEC" w:rsidRPr="00E0309F" w:rsidRDefault="00574AEC">
                                  <w:pPr>
                                    <w:rPr>
                                      <w:rFonts w:ascii="HG丸ｺﾞｼｯｸM-PRO" w:eastAsia="HG丸ｺﾞｼｯｸM-PRO" w:hAnsi="HG丸ｺﾞｼｯｸM-PRO"/>
                                    </w:rPr>
                                  </w:pPr>
                                  <w:r w:rsidRPr="00E0309F">
                                    <w:rPr>
                                      <w:rFonts w:ascii="HG丸ｺﾞｼｯｸM-PRO" w:eastAsia="HG丸ｺﾞｼｯｸM-PRO" w:hAnsi="HG丸ｺﾞｼｯｸM-PRO" w:hint="eastAsia"/>
                                    </w:rPr>
                                    <w:t>（１）</w:t>
                                  </w:r>
                                  <w:r w:rsidRPr="00E0309F">
                                    <w:rPr>
                                      <w:rFonts w:ascii="HG丸ｺﾞｼｯｸM-PRO" w:eastAsia="HG丸ｺﾞｼｯｸM-PRO" w:hAnsi="HG丸ｺﾞｼｯｸM-PRO" w:hint="eastAsia"/>
                                    </w:rPr>
                                    <w:t>授業の充実と授業改善</w:t>
                                  </w:r>
                                </w:p>
                                <w:p w14:paraId="56313DA6" w14:textId="00CF2A6F" w:rsidR="00574AEC" w:rsidRPr="00E0309F" w:rsidRDefault="00574AEC" w:rsidP="00AE4354">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（２）自分の意見をまとめ、相手に自分の</w:t>
                                  </w:r>
                                  <w:r w:rsidRPr="00E0309F">
                                    <w:rPr>
                                      <w:rFonts w:ascii="HG丸ｺﾞｼｯｸM-PRO" w:eastAsia="HG丸ｺﾞｼｯｸM-PRO" w:hAnsi="HG丸ｺﾞｼｯｸM-PRO" w:hint="eastAsia"/>
                                    </w:rPr>
                                    <w:t>考えを伝える能力の向上</w:t>
                                  </w:r>
                                </w:p>
                                <w:p w14:paraId="3A16FD5F" w14:textId="5D103AC1" w:rsidR="00574AEC" w:rsidRPr="00E0309F" w:rsidRDefault="00574AEC">
                                  <w:pPr>
                                    <w:rPr>
                                      <w:rFonts w:ascii="HG丸ｺﾞｼｯｸM-PRO" w:eastAsia="HG丸ｺﾞｼｯｸM-PRO" w:hAnsi="HG丸ｺﾞｼｯｸM-PRO"/>
                                    </w:rPr>
                                  </w:pPr>
                                  <w:r w:rsidRPr="00E0309F">
                                    <w:rPr>
                                      <w:rFonts w:ascii="HG丸ｺﾞｼｯｸM-PRO" w:eastAsia="HG丸ｺﾞｼｯｸM-PRO" w:hAnsi="HG丸ｺﾞｼｯｸM-PRO" w:hint="eastAsia"/>
                                    </w:rPr>
                                    <w:t>（３）基礎学力の定着と自ら学ぶ意欲・姿勢の涵養</w:t>
                                  </w:r>
                                </w:p>
                              </w:txbxContent>
                            </wps:txbx>
                            <wps:bodyPr rot="0" vert="horz" wrap="square" lIns="91440" tIns="45720" rIns="91440" bIns="45720" anchor="ctr"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6450EBD" id="_x0000_t202" coordsize="21600,21600" o:spt="202" path="m,l,21600r21600,l21600,xe">
                      <v:stroke joinstyle="miter"/>
                      <v:path gradientshapeok="t" o:connecttype="rect"/>
                    </v:shapetype>
                    <v:shape id="テキスト ボックス 2" o:spid="_x0000_s1031" type="#_x0000_t202" style="position:absolute;left:0;text-align:left;margin-left:3.1pt;margin-top:38.25pt;width:334.15pt;height:73.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">
                      <v:textbox style="mso-fit-shape-to-text:t">
                        <w:txbxContent>
                          <w:p w14:paraId="661F3496" w14:textId="3BDBD0F9" w:rsidR="00574AEC" w:rsidRPr="00E0309F" w:rsidRDefault="00574AEC">
                            <w:pPr>
                              <w:rPr>
                                <w:rFonts w:ascii="HG丸ｺﾞｼｯｸM-PRO" w:eastAsia="HG丸ｺﾞｼｯｸM-PRO" w:hAnsi="HG丸ｺﾞｼｯｸM-PRO"/>
                              </w:rPr>
                            </w:pPr>
                            <w:r w:rsidRPr="00E0309F">
                              <w:rPr>
                                <w:rFonts w:ascii="HG丸ｺﾞｼｯｸM-PRO" w:eastAsia="HG丸ｺﾞｼｯｸM-PRO" w:hAnsi="HG丸ｺﾞｼｯｸM-PRO" w:hint="eastAsia"/>
                              </w:rPr>
                              <w:t>（１）</w:t>
                            </w:r>
                            <w:r w:rsidRPr="00E0309F">
                              <w:rPr>
                                <w:rFonts w:ascii="HG丸ｺﾞｼｯｸM-PRO" w:eastAsia="HG丸ｺﾞｼｯｸM-PRO" w:hAnsi="HG丸ｺﾞｼｯｸM-PRO" w:hint="eastAsia"/>
                              </w:rPr>
                              <w:t>授業の充実と授業改善</w:t>
                            </w:r>
                          </w:p>
                          <w:p w14:paraId="56313DA6" w14:textId="00CF2A6F" w:rsidR="00574AEC" w:rsidRPr="00E0309F" w:rsidRDefault="00574AEC" w:rsidP="00AE4354">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（２）自分の意見をまとめ、相手に自分の</w:t>
                            </w:r>
                            <w:r w:rsidRPr="00E0309F">
                              <w:rPr>
                                <w:rFonts w:ascii="HG丸ｺﾞｼｯｸM-PRO" w:eastAsia="HG丸ｺﾞｼｯｸM-PRO" w:hAnsi="HG丸ｺﾞｼｯｸM-PRO" w:hint="eastAsia"/>
                              </w:rPr>
                              <w:t>考えを伝える能力の向上</w:t>
                            </w:r>
                          </w:p>
                          <w:p w14:paraId="3A16FD5F" w14:textId="5D103AC1" w:rsidR="00574AEC" w:rsidRPr="00E0309F" w:rsidRDefault="00574AEC">
                            <w:pPr>
                              <w:rPr>
                                <w:rFonts w:ascii="HG丸ｺﾞｼｯｸM-PRO" w:eastAsia="HG丸ｺﾞｼｯｸM-PRO" w:hAnsi="HG丸ｺﾞｼｯｸM-PRO"/>
                              </w:rPr>
                            </w:pPr>
                            <w:r w:rsidRPr="00E0309F">
                              <w:rPr>
                                <w:rFonts w:ascii="HG丸ｺﾞｼｯｸM-PRO" w:eastAsia="HG丸ｺﾞｼｯｸM-PRO" w:hAnsi="HG丸ｺﾞｼｯｸM-PRO" w:hint="eastAsia"/>
                              </w:rPr>
                              <w:t>（３）基礎学力の定着と自ら学ぶ意欲・姿勢の涵養</w:t>
                            </w:r>
                          </w:p>
                        </w:txbxContent>
                      </v:textbox>
                    </v:shape>
                  </w:pict>
                </mc:Fallback>
              </mc:AlternateContent>
            </w:r>
            <w:r w:rsidR="00EF4754">
              <w:rPr>
                <w:rFonts w:ascii="ＭＳ ゴシック" w:eastAsia="ＭＳ ゴシック" w:hAnsi="ＭＳ ゴシック" w:hint="eastAsia"/>
                <w:noProof/>
                <w:color w:val="000000"/>
              </w:rPr>
              <mc:AlternateContent>
                <mc:Choice Requires="wps">
                  <w:drawing>
                    <wp:anchor distT="0" distB="0" distL="114300" distR="114300" simplePos="0" relativeHeight="251653120" behindDoc="0" locked="0" layoutInCell="1" allowOverlap="1" wp14:anchorId="3E8441AC" wp14:editId="72D845B6">
                      <wp:simplePos x="0" y="0"/>
                      <wp:positionH relativeFrom="margin">
                        <wp:align>left</wp:align>
                      </wp:positionH>
                      <wp:positionV relativeFrom="paragraph">
                        <wp:posOffset>68580</wp:posOffset>
                      </wp:positionV>
                      <wp:extent cx="3000375" cy="240030"/>
                      <wp:effectExtent l="9525" t="13335" r="19050" b="32385"/>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0375" cy="240030"/>
                              </a:xfrm>
                              <a:prstGeom prst="roundRect">
                                <a:avLst>
                                  <a:gd name="adj" fmla="val 16667"/>
                                </a:avLst>
                              </a:prstGeom>
                              <a:solidFill>
                                <a:srgbClr val="2E74B5"/>
                              </a:solidFill>
                              <a:ln w="12700">
                                <a:solidFill>
                                  <a:srgbClr val="000000"/>
                                </a:solidFill>
                                <a:round/>
                                <a:headEnd/>
                                <a:tailEnd/>
                              </a:ln>
                              <a:effectLst>
                                <a:outerShdw dist="28398" dir="3806097" algn="ctr" rotWithShape="0">
                                  <a:srgbClr val="1F4D78">
                                    <a:alpha val="50000"/>
                                  </a:srgbClr>
                                </a:outerShdw>
                              </a:effectLst>
                            </wps:spPr>
                            <wps:txbx>
                              <w:txbxContent>
                                <w:p w14:paraId="4D5EFBA8" w14:textId="2C67EF5E" w:rsidR="00574AEC" w:rsidRPr="00AE4354" w:rsidRDefault="00574AEC" w:rsidP="001F1448">
                                  <w:pPr>
                                    <w:snapToGrid w:val="0"/>
                                    <w:rPr>
                                      <w:rFonts w:ascii="HG丸ｺﾞｼｯｸM-PRO" w:eastAsia="HG丸ｺﾞｼｯｸM-PRO" w:hAnsi="HG丸ｺﾞｼｯｸM-PRO"/>
                                      <w:b/>
                                      <w:color w:val="FFFFFF"/>
                                    </w:rPr>
                                  </w:pPr>
                                  <w:r w:rsidRPr="00AE4354">
                                    <w:rPr>
                                      <w:rFonts w:ascii="HG丸ｺﾞｼｯｸM-PRO" w:eastAsia="HG丸ｺﾞｼｯｸM-PRO" w:hAnsi="HG丸ｺﾞｼｯｸM-PRO" w:hint="eastAsia"/>
                                      <w:b/>
                                      <w:color w:val="FFFFFF"/>
                                    </w:rPr>
                                    <w:t>１　確かな学力の育成と授業改善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8441AC" id="AutoShape 7" o:spid="_x0000_s1032" style="position:absolute;left:0;text-align:left;margin-left:0;margin-top:5.4pt;width:236.25pt;height:18.9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" fillcolor="#2e74b5" strokeweight="1pt">
                      <v:shadow on="t" color="#1f4d78" opacity=".5" offset="1pt"/>
                      <v:textbox inset="5.85pt,.7pt,5.85pt,.7pt">
                        <w:txbxContent>
                          <w:p w14:paraId="4D5EFBA8" w14:textId="2C67EF5E" w:rsidR="00574AEC" w:rsidRPr="00AE4354" w:rsidRDefault="00574AEC" w:rsidP="001F1448">
                            <w:pPr>
                              <w:snapToGrid w:val="0"/>
                              <w:rPr>
                                <w:rFonts w:ascii="HG丸ｺﾞｼｯｸM-PRO" w:eastAsia="HG丸ｺﾞｼｯｸM-PRO" w:hAnsi="HG丸ｺﾞｼｯｸM-PRO"/>
                                <w:b/>
                                <w:color w:val="FFFFFF"/>
                              </w:rPr>
                            </w:pPr>
                            <w:r w:rsidRPr="00AE4354">
                              <w:rPr>
                                <w:rFonts w:ascii="HG丸ｺﾞｼｯｸM-PRO" w:eastAsia="HG丸ｺﾞｼｯｸM-PRO" w:hAnsi="HG丸ｺﾞｼｯｸM-PRO" w:hint="eastAsia"/>
                                <w:b/>
                                <w:color w:val="FFFFFF"/>
                              </w:rPr>
                              <w:t>１　確かな学力の育成と授業改善</w:t>
                            </w:r>
                          </w:p>
                        </w:txbxContent>
                      </v:textbox>
                      <w10:wrap anchorx="margin"/>
                    </v:roundrect>
                  </w:pict>
                </mc:Fallback>
              </mc:AlternateContent>
            </w:r>
          </w:p>
          <w:p w14:paraId="3A98D7A6" w14:textId="77777777" w:rsidR="001F1448" w:rsidRDefault="001F1448" w:rsidP="00FF790B">
            <w:pPr>
              <w:spacing w:line="360" w:lineRule="exact"/>
              <w:rPr>
                <w:rFonts w:ascii="ＭＳ ゴシック" w:eastAsia="ＭＳ ゴシック" w:hAnsi="ＭＳ ゴシック"/>
                <w:color w:val="000000"/>
              </w:rPr>
            </w:pPr>
          </w:p>
          <w:p w14:paraId="1495C291" w14:textId="77777777" w:rsidR="001F1448" w:rsidRDefault="00EF4754" w:rsidP="00FF790B">
            <w:pPr>
              <w:spacing w:line="360" w:lineRule="exact"/>
              <w:rPr>
                <w:rFonts w:ascii="ＭＳ ゴシック" w:eastAsia="ＭＳ ゴシック" w:hAnsi="ＭＳ ゴシック"/>
                <w:color w:val="000000"/>
              </w:rPr>
            </w:pPr>
            <w:r>
              <w:rPr>
                <w:rFonts w:ascii="ＭＳ ゴシック" w:eastAsia="ＭＳ ゴシック" w:hAnsi="ＭＳ ゴシック" w:hint="eastAsia"/>
                <w:noProof/>
                <w:color w:val="000000"/>
              </w:rPr>
              <mc:AlternateContent>
                <mc:Choice Requires="wps">
                  <w:drawing>
                    <wp:anchor distT="45720" distB="45720" distL="114300" distR="114300" simplePos="0" relativeHeight="251664384" behindDoc="0" locked="0" layoutInCell="1" allowOverlap="1" wp14:anchorId="6DF75C56" wp14:editId="459E4DF2">
                      <wp:simplePos x="0" y="0"/>
                      <wp:positionH relativeFrom="column">
                        <wp:posOffset>5213350</wp:posOffset>
                      </wp:positionH>
                      <wp:positionV relativeFrom="paragraph">
                        <wp:posOffset>28575</wp:posOffset>
                      </wp:positionV>
                      <wp:extent cx="4162425" cy="7315200"/>
                      <wp:effectExtent l="0" t="0" r="28575" b="1905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7315200"/>
                              </a:xfrm>
                              <a:prstGeom prst="rect">
                                <a:avLst/>
                              </a:prstGeom>
                              <a:solidFill>
                                <a:srgbClr val="FFFFFF"/>
                              </a:solidFill>
                              <a:ln w="9525">
                                <a:solidFill>
                                  <a:srgbClr val="000000"/>
                                </a:solidFill>
                                <a:miter lim="800000"/>
                                <a:headEnd/>
                                <a:tailEnd/>
                              </a:ln>
                            </wps:spPr>
                            <wps:txbx>
                              <w:txbxContent>
                                <w:p w14:paraId="416E160E" w14:textId="31FA41AB" w:rsidR="00574AEC" w:rsidRPr="00E0309F" w:rsidRDefault="00574AEC" w:rsidP="00AE4354">
                                  <w:pPr>
                                    <w:rPr>
                                      <w:rFonts w:ascii="HG丸ｺﾞｼｯｸM-PRO" w:eastAsia="HG丸ｺﾞｼｯｸM-PRO" w:hAnsi="HG丸ｺﾞｼｯｸM-PRO"/>
                                    </w:rPr>
                                  </w:pPr>
                                  <w:r>
                                    <w:rPr>
                                      <w:rFonts w:ascii="HG丸ｺﾞｼｯｸM-PRO" w:eastAsia="HG丸ｺﾞｼｯｸM-PRO" w:hAnsi="HG丸ｺﾞｼｯｸM-PRO" w:hint="eastAsia"/>
                                    </w:rPr>
                                    <w:t>１</w:t>
                                  </w:r>
                                  <w:r>
                                    <w:rPr>
                                      <w:rFonts w:ascii="HG丸ｺﾞｼｯｸM-PRO" w:eastAsia="HG丸ｺﾞｼｯｸM-PRO" w:hAnsi="HG丸ｺﾞｼｯｸM-PRO"/>
                                    </w:rPr>
                                    <w:t>（</w:t>
                                  </w:r>
                                  <w:r>
                                    <w:rPr>
                                      <w:rFonts w:ascii="HG丸ｺﾞｼｯｸM-PRO" w:eastAsia="HG丸ｺﾞｼｯｸM-PRO" w:hAnsi="HG丸ｺﾞｼｯｸM-PRO" w:hint="eastAsia"/>
                                    </w:rPr>
                                    <w:t>１</w:t>
                                  </w:r>
                                  <w:r>
                                    <w:rPr>
                                      <w:rFonts w:ascii="HG丸ｺﾞｼｯｸM-PRO" w:eastAsia="HG丸ｺﾞｼｯｸM-PRO" w:hAnsi="HG丸ｺﾞｼｯｸM-PRO"/>
                                    </w:rPr>
                                    <w:t>）</w:t>
                                  </w:r>
                                  <w:r w:rsidRPr="00E0309F">
                                    <w:rPr>
                                      <w:rFonts w:ascii="HG丸ｺﾞｼｯｸM-PRO" w:eastAsia="HG丸ｺﾞｼｯｸM-PRO" w:hAnsi="HG丸ｺﾞｼｯｸM-PRO" w:hint="eastAsia"/>
                                    </w:rPr>
                                    <w:t>①「主体的・対話的で深い学び」を意識した授業の実施</w:t>
                                  </w:r>
                                </w:p>
                                <w:p w14:paraId="3750E383" w14:textId="4A997387" w:rsidR="00574AEC" w:rsidRDefault="00574AEC" w:rsidP="00991752">
                                  <w:pPr>
                                    <w:ind w:firstLineChars="400" w:firstLine="840"/>
                                    <w:rPr>
                                      <w:rFonts w:ascii="HG丸ｺﾞｼｯｸM-PRO" w:eastAsia="HG丸ｺﾞｼｯｸM-PRO" w:hAnsi="HG丸ｺﾞｼｯｸM-PRO"/>
                                    </w:rPr>
                                  </w:pPr>
                                  <w:r w:rsidRPr="00E0309F">
                                    <w:rPr>
                                      <w:rFonts w:ascii="HG丸ｺﾞｼｯｸM-PRO" w:eastAsia="HG丸ｺﾞｼｯｸM-PRO" w:hAnsi="HG丸ｺﾞｼｯｸM-PRO" w:hint="eastAsia"/>
                                    </w:rPr>
                                    <w:t>②「授</w:t>
                                  </w:r>
                                  <w:r>
                                    <w:rPr>
                                      <w:rFonts w:ascii="HG丸ｺﾞｼｯｸM-PRO" w:eastAsia="HG丸ｺﾞｼｯｸM-PRO" w:hAnsi="HG丸ｺﾞｼｯｸM-PRO" w:hint="eastAsia"/>
                                    </w:rPr>
                                    <w:t>業に対する生徒の評価」の５項目肯定的割合</w:t>
                                  </w:r>
                                </w:p>
                                <w:p w14:paraId="3534FCEB" w14:textId="06E58ACF" w:rsidR="00574AEC" w:rsidRPr="00A15CF8" w:rsidRDefault="00574AEC" w:rsidP="000665FB">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83</w:t>
                                  </w:r>
                                  <w:r w:rsidRPr="00E0309F">
                                    <w:rPr>
                                      <w:rFonts w:ascii="HG丸ｺﾞｼｯｸM-PRO" w:eastAsia="HG丸ｺﾞｼｯｸM-PRO" w:hAnsi="HG丸ｺﾞｼｯｸM-PRO" w:hint="eastAsia"/>
                                    </w:rPr>
                                    <w:t>％⇒</w:t>
                                  </w:r>
                                  <w:r>
                                    <w:rPr>
                                      <w:rFonts w:ascii="HG丸ｺﾞｼｯｸM-PRO" w:eastAsia="HG丸ｺﾞｼｯｸM-PRO" w:hAnsi="HG丸ｺﾞｼｯｸM-PRO"/>
                                    </w:rPr>
                                    <w:t>85</w:t>
                                  </w:r>
                                  <w:r w:rsidRPr="00E0309F">
                                    <w:rPr>
                                      <w:rFonts w:ascii="HG丸ｺﾞｼｯｸM-PRO" w:eastAsia="HG丸ｺﾞｼｯｸM-PRO" w:hAnsi="HG丸ｺﾞｼｯｸM-PRO" w:hint="eastAsia"/>
                                    </w:rPr>
                                    <w:t>％</w:t>
                                  </w:r>
                                  <w:r w:rsidRPr="00A15CF8">
                                    <w:rPr>
                                      <w:rFonts w:ascii="HG丸ｺﾞｼｯｸM-PRO" w:eastAsia="HG丸ｺﾞｼｯｸM-PRO" w:hAnsi="HG丸ｺﾞｼｯｸM-PRO" w:hint="eastAsia"/>
                                    </w:rPr>
                                    <w:t>（</w:t>
                                  </w:r>
                                  <w:r w:rsidRPr="00A15CF8">
                                    <w:rPr>
                                      <w:rFonts w:ascii="HG丸ｺﾞｼｯｸM-PRO" w:eastAsia="HG丸ｺﾞｼｯｸM-PRO" w:hAnsi="HG丸ｺﾞｼｯｸM-PRO"/>
                                    </w:rPr>
                                    <w:t>80</w:t>
                                  </w:r>
                                  <w:r w:rsidRPr="00A15CF8">
                                    <w:rPr>
                                      <w:rFonts w:ascii="HG丸ｺﾞｼｯｸM-PRO" w:eastAsia="HG丸ｺﾞｼｯｸM-PRO" w:hAnsi="HG丸ｺﾞｼｯｸM-PRO" w:hint="eastAsia"/>
                                    </w:rPr>
                                    <w:t>、</w:t>
                                  </w:r>
                                  <w:r w:rsidRPr="00A15CF8">
                                    <w:rPr>
                                      <w:rFonts w:ascii="HG丸ｺﾞｼｯｸM-PRO" w:eastAsia="HG丸ｺﾞｼｯｸM-PRO" w:hAnsi="HG丸ｺﾞｼｯｸM-PRO"/>
                                    </w:rPr>
                                    <w:t>81</w:t>
                                  </w:r>
                                  <w:r w:rsidRPr="00A15CF8">
                                    <w:rPr>
                                      <w:rFonts w:ascii="HG丸ｺﾞｼｯｸM-PRO" w:eastAsia="HG丸ｺﾞｼｯｸM-PRO" w:hAnsi="HG丸ｺﾞｼｯｸM-PRO" w:hint="eastAsia"/>
                                    </w:rPr>
                                    <w:t>、</w:t>
                                  </w:r>
                                  <w:r w:rsidRPr="00A15CF8">
                                    <w:rPr>
                                      <w:rFonts w:ascii="HG丸ｺﾞｼｯｸM-PRO" w:eastAsia="HG丸ｺﾞｼｯｸM-PRO" w:hAnsi="HG丸ｺﾞｼｯｸM-PRO"/>
                                    </w:rPr>
                                    <w:t>83）</w:t>
                                  </w:r>
                                </w:p>
                                <w:p w14:paraId="4CD7A587" w14:textId="10BE686C" w:rsidR="00574AEC" w:rsidRPr="00A15CF8" w:rsidRDefault="00574AEC" w:rsidP="00991752">
                                  <w:pPr>
                                    <w:ind w:leftChars="100" w:left="420" w:hangingChars="100" w:hanging="210"/>
                                    <w:rPr>
                                      <w:rFonts w:ascii="HG丸ｺﾞｼｯｸM-PRO" w:eastAsia="HG丸ｺﾞｼｯｸM-PRO" w:hAnsi="HG丸ｺﾞｼｯｸM-PRO"/>
                                    </w:rPr>
                                  </w:pPr>
                                  <w:r w:rsidRPr="00A15CF8">
                                    <w:rPr>
                                      <w:rFonts w:ascii="HG丸ｺﾞｼｯｸM-PRO" w:eastAsia="HG丸ｺﾞｼｯｸM-PRO" w:hAnsi="HG丸ｺﾞｼｯｸM-PRO"/>
                                    </w:rPr>
                                    <w:t>（</w:t>
                                  </w:r>
                                  <w:r w:rsidRPr="00A15CF8">
                                    <w:rPr>
                                      <w:rFonts w:ascii="HG丸ｺﾞｼｯｸM-PRO" w:eastAsia="HG丸ｺﾞｼｯｸM-PRO" w:hAnsi="HG丸ｺﾞｼｯｸM-PRO" w:hint="eastAsia"/>
                                    </w:rPr>
                                    <w:t>２</w:t>
                                  </w:r>
                                  <w:r w:rsidRPr="00A15CF8">
                                    <w:rPr>
                                      <w:rFonts w:ascii="HG丸ｺﾞｼｯｸM-PRO" w:eastAsia="HG丸ｺﾞｼｯｸM-PRO" w:hAnsi="HG丸ｺﾞｼｯｸM-PRO"/>
                                    </w:rPr>
                                    <w:t>）</w:t>
                                  </w:r>
                                  <w:r w:rsidRPr="00A15CF8">
                                    <w:rPr>
                                      <w:rFonts w:ascii="HG丸ｺﾞｼｯｸM-PRO" w:eastAsia="HG丸ｺﾞｼｯｸM-PRO" w:hAnsi="HG丸ｺﾞｼｯｸM-PRO" w:hint="eastAsia"/>
                                    </w:rPr>
                                    <w:t>③「コミュニケーション能力が身についた」</w:t>
                                  </w:r>
                                </w:p>
                                <w:p w14:paraId="07F603F0" w14:textId="070F8B45" w:rsidR="00574AEC" w:rsidRPr="00A15CF8" w:rsidRDefault="00574AEC" w:rsidP="000665FB">
                                  <w:pPr>
                                    <w:ind w:left="420" w:hangingChars="200" w:hanging="420"/>
                                    <w:rPr>
                                      <w:rFonts w:ascii="HG丸ｺﾞｼｯｸM-PRO" w:eastAsia="HG丸ｺﾞｼｯｸM-PRO" w:hAnsi="HG丸ｺﾞｼｯｸM-PRO"/>
                                    </w:rPr>
                                  </w:pPr>
                                  <w:r w:rsidRPr="00A15CF8">
                                    <w:rPr>
                                      <w:rFonts w:ascii="HG丸ｺﾞｼｯｸM-PRO" w:eastAsia="HG丸ｺﾞｼｯｸM-PRO" w:hAnsi="HG丸ｺﾞｼｯｸM-PRO" w:hint="eastAsia"/>
                                    </w:rPr>
                                    <w:t xml:space="preserve">　　　</w:t>
                                  </w:r>
                                  <w:r w:rsidRPr="00A15CF8">
                                    <w:rPr>
                                      <w:rFonts w:ascii="HG丸ｺﾞｼｯｸM-PRO" w:eastAsia="HG丸ｺﾞｼｯｸM-PRO" w:hAnsi="HG丸ｺﾞｼｯｸM-PRO"/>
                                    </w:rPr>
                                    <w:t xml:space="preserve">　　72</w:t>
                                  </w:r>
                                  <w:r w:rsidRPr="00A15CF8">
                                    <w:rPr>
                                      <w:rFonts w:ascii="HG丸ｺﾞｼｯｸM-PRO" w:eastAsia="HG丸ｺﾞｼｯｸM-PRO" w:hAnsi="HG丸ｺﾞｼｯｸM-PRO" w:hint="eastAsia"/>
                                    </w:rPr>
                                    <w:t>％⇒</w:t>
                                  </w:r>
                                  <w:r w:rsidRPr="00A15CF8">
                                    <w:rPr>
                                      <w:rFonts w:ascii="HG丸ｺﾞｼｯｸM-PRO" w:eastAsia="HG丸ｺﾞｼｯｸM-PRO" w:hAnsi="HG丸ｺﾞｼｯｸM-PRO"/>
                                    </w:rPr>
                                    <w:t>75</w:t>
                                  </w:r>
                                  <w:r w:rsidRPr="00A15CF8">
                                    <w:rPr>
                                      <w:rFonts w:ascii="HG丸ｺﾞｼｯｸM-PRO" w:eastAsia="HG丸ｺﾞｼｯｸM-PRO" w:hAnsi="HG丸ｺﾞｼｯｸM-PRO" w:hint="eastAsia"/>
                                    </w:rPr>
                                    <w:t xml:space="preserve">％　</w:t>
                                  </w:r>
                                  <w:r w:rsidRPr="00A15CF8">
                                    <w:rPr>
                                      <w:rFonts w:ascii="HG丸ｺﾞｼｯｸM-PRO" w:eastAsia="HG丸ｺﾞｼｯｸM-PRO" w:hAnsi="HG丸ｺﾞｼｯｸM-PRO"/>
                                    </w:rPr>
                                    <w:t>(79</w:t>
                                  </w:r>
                                  <w:r w:rsidRPr="00A15CF8">
                                    <w:rPr>
                                      <w:rFonts w:ascii="HG丸ｺﾞｼｯｸM-PRO" w:eastAsia="HG丸ｺﾞｼｯｸM-PRO" w:hAnsi="HG丸ｺﾞｼｯｸM-PRO" w:hint="eastAsia"/>
                                    </w:rPr>
                                    <w:t>、</w:t>
                                  </w:r>
                                  <w:r w:rsidRPr="00A15CF8">
                                    <w:rPr>
                                      <w:rFonts w:ascii="HG丸ｺﾞｼｯｸM-PRO" w:eastAsia="HG丸ｺﾞｼｯｸM-PRO" w:hAnsi="HG丸ｺﾞｼｯｸM-PRO"/>
                                    </w:rPr>
                                    <w:t>74</w:t>
                                  </w:r>
                                  <w:r w:rsidRPr="00A15CF8">
                                    <w:rPr>
                                      <w:rFonts w:ascii="HG丸ｺﾞｼｯｸM-PRO" w:eastAsia="HG丸ｺﾞｼｯｸM-PRO" w:hAnsi="HG丸ｺﾞｼｯｸM-PRO" w:hint="eastAsia"/>
                                    </w:rPr>
                                    <w:t>、</w:t>
                                  </w:r>
                                  <w:r w:rsidRPr="00A15CF8">
                                    <w:rPr>
                                      <w:rFonts w:ascii="HG丸ｺﾞｼｯｸM-PRO" w:eastAsia="HG丸ｺﾞｼｯｸM-PRO" w:hAnsi="HG丸ｺﾞｼｯｸM-PRO"/>
                                    </w:rPr>
                                    <w:t>72)</w:t>
                                  </w:r>
                                </w:p>
                                <w:p w14:paraId="0401C424" w14:textId="085E2FF0" w:rsidR="00574AEC" w:rsidRPr="00A15CF8" w:rsidRDefault="00574AEC" w:rsidP="00991752">
                                  <w:pPr>
                                    <w:ind w:leftChars="100" w:left="420" w:hangingChars="100" w:hanging="210"/>
                                    <w:rPr>
                                      <w:rFonts w:ascii="HG丸ｺﾞｼｯｸM-PRO" w:eastAsia="HG丸ｺﾞｼｯｸM-PRO" w:hAnsi="HG丸ｺﾞｼｯｸM-PRO"/>
                                    </w:rPr>
                                  </w:pPr>
                                  <w:r w:rsidRPr="00A15CF8">
                                    <w:rPr>
                                      <w:rFonts w:ascii="HG丸ｺﾞｼｯｸM-PRO" w:eastAsia="HG丸ｺﾞｼｯｸM-PRO" w:hAnsi="HG丸ｺﾞｼｯｸM-PRO"/>
                                    </w:rPr>
                                    <w:t>（</w:t>
                                  </w:r>
                                  <w:r w:rsidRPr="00A15CF8">
                                    <w:rPr>
                                      <w:rFonts w:ascii="HG丸ｺﾞｼｯｸM-PRO" w:eastAsia="HG丸ｺﾞｼｯｸM-PRO" w:hAnsi="HG丸ｺﾞｼｯｸM-PRO" w:hint="eastAsia"/>
                                    </w:rPr>
                                    <w:t>３</w:t>
                                  </w:r>
                                  <w:r w:rsidRPr="00A15CF8">
                                    <w:rPr>
                                      <w:rFonts w:ascii="HG丸ｺﾞｼｯｸM-PRO" w:eastAsia="HG丸ｺﾞｼｯｸM-PRO" w:hAnsi="HG丸ｺﾞｼｯｸM-PRO"/>
                                    </w:rPr>
                                    <w:t>）</w:t>
                                  </w:r>
                                  <w:r w:rsidRPr="00A15CF8">
                                    <w:rPr>
                                      <w:rFonts w:ascii="HG丸ｺﾞｼｯｸM-PRO" w:eastAsia="HG丸ｺﾞｼｯｸM-PRO" w:hAnsi="HG丸ｺﾞｼｯｸM-PRO" w:hint="eastAsia"/>
                                    </w:rPr>
                                    <w:t>④「学力生活実態調査」（１，２年）</w:t>
                                  </w:r>
                                  <w:r w:rsidRPr="00A15CF8">
                                    <w:rPr>
                                      <w:rFonts w:ascii="HG丸ｺﾞｼｯｸM-PRO" w:eastAsia="HG丸ｺﾞｼｯｸM-PRO" w:hAnsi="HG丸ｺﾞｼｯｸM-PRO"/>
                                    </w:rPr>
                                    <w:t>GTZ</w:t>
                                  </w:r>
                                </w:p>
                                <w:p w14:paraId="52CE4429" w14:textId="4AF9425A" w:rsidR="00574AEC" w:rsidRPr="00A15CF8" w:rsidRDefault="00574AEC" w:rsidP="00991752">
                                  <w:pPr>
                                    <w:ind w:leftChars="200" w:left="420" w:firstLineChars="300" w:firstLine="630"/>
                                    <w:rPr>
                                      <w:rFonts w:ascii="HG丸ｺﾞｼｯｸM-PRO" w:eastAsia="HG丸ｺﾞｼｯｸM-PRO" w:hAnsi="HG丸ｺﾞｼｯｸM-PRO"/>
                                    </w:rPr>
                                  </w:pPr>
                                  <w:r w:rsidRPr="00A15CF8">
                                    <w:rPr>
                                      <w:rFonts w:ascii="HG丸ｺﾞｼｯｸM-PRO" w:eastAsia="HG丸ｺﾞｼｯｸM-PRO" w:hAnsi="HG丸ｺﾞｼｯｸM-PRO" w:hint="eastAsia"/>
                                    </w:rPr>
                                    <w:t>１年</w:t>
                                  </w:r>
                                  <w:r w:rsidRPr="00A15CF8">
                                    <w:rPr>
                                      <w:rFonts w:ascii="HG丸ｺﾞｼｯｸM-PRO" w:eastAsia="HG丸ｺﾞｼｯｸM-PRO" w:hAnsi="HG丸ｺﾞｼｯｸM-PRO"/>
                                    </w:rPr>
                                    <w:t>B</w:t>
                                  </w:r>
                                  <w:r w:rsidRPr="00A15CF8">
                                    <w:rPr>
                                      <w:rFonts w:ascii="HG丸ｺﾞｼｯｸM-PRO" w:eastAsia="HG丸ｺﾞｼｯｸM-PRO" w:hAnsi="HG丸ｺﾞｼｯｸM-PRO" w:hint="eastAsia"/>
                                    </w:rPr>
                                    <w:t>２、２年</w:t>
                                  </w:r>
                                  <w:r w:rsidRPr="00A15CF8">
                                    <w:rPr>
                                      <w:rFonts w:ascii="HG丸ｺﾞｼｯｸM-PRO" w:eastAsia="HG丸ｺﾞｼｯｸM-PRO" w:hAnsi="HG丸ｺﾞｼｯｸM-PRO"/>
                                    </w:rPr>
                                    <w:t>B</w:t>
                                  </w:r>
                                  <w:r w:rsidRPr="00A15CF8">
                                    <w:rPr>
                                      <w:rFonts w:ascii="HG丸ｺﾞｼｯｸM-PRO" w:eastAsia="HG丸ｺﾞｼｯｸM-PRO" w:hAnsi="HG丸ｺﾞｼｯｸM-PRO" w:hint="eastAsia"/>
                                    </w:rPr>
                                    <w:t>３　⇒　共に</w:t>
                                  </w:r>
                                  <w:r w:rsidRPr="00A15CF8">
                                    <w:rPr>
                                      <w:rFonts w:ascii="HG丸ｺﾞｼｯｸM-PRO" w:eastAsia="HG丸ｺﾞｼｯｸM-PRO" w:hAnsi="HG丸ｺﾞｼｯｸM-PRO"/>
                                    </w:rPr>
                                    <w:t>B</w:t>
                                  </w:r>
                                  <w:r w:rsidRPr="00A15CF8">
                                    <w:rPr>
                                      <w:rFonts w:ascii="HG丸ｺﾞｼｯｸM-PRO" w:eastAsia="HG丸ｺﾞｼｯｸM-PRO" w:hAnsi="HG丸ｺﾞｼｯｸM-PRO" w:hint="eastAsia"/>
                                    </w:rPr>
                                    <w:t>２</w:t>
                                  </w:r>
                                </w:p>
                                <w:p w14:paraId="4E19C3BE" w14:textId="5A68061A" w:rsidR="00574AEC" w:rsidRPr="00A15CF8" w:rsidRDefault="00574AEC" w:rsidP="00991752">
                                  <w:pPr>
                                    <w:ind w:leftChars="200" w:left="420" w:firstLineChars="300" w:firstLine="630"/>
                                    <w:rPr>
                                      <w:rFonts w:ascii="HG丸ｺﾞｼｯｸM-PRO" w:eastAsia="HG丸ｺﾞｼｯｸM-PRO" w:hAnsi="HG丸ｺﾞｼｯｸM-PRO"/>
                                    </w:rPr>
                                  </w:pPr>
                                  <w:r w:rsidRPr="00A15CF8">
                                    <w:rPr>
                                      <w:rFonts w:ascii="HG丸ｺﾞｼｯｸM-PRO" w:eastAsia="HG丸ｺﾞｼｯｸM-PRO" w:hAnsi="HG丸ｺﾞｼｯｸM-PRO" w:hint="eastAsia"/>
                                    </w:rPr>
                                    <w:t>（</w:t>
                                  </w:r>
                                  <w:r w:rsidRPr="00A15CF8">
                                    <w:rPr>
                                      <w:rFonts w:ascii="HG丸ｺﾞｼｯｸM-PRO" w:eastAsia="HG丸ｺﾞｼｯｸM-PRO" w:hAnsi="HG丸ｺﾞｼｯｸM-PRO"/>
                                    </w:rPr>
                                    <w:t>[B</w:t>
                                  </w:r>
                                  <w:r w:rsidRPr="00A15CF8">
                                    <w:rPr>
                                      <w:rFonts w:ascii="HG丸ｺﾞｼｯｸM-PRO" w:eastAsia="HG丸ｺﾞｼｯｸM-PRO" w:hAnsi="HG丸ｺﾞｼｯｸM-PRO" w:hint="eastAsia"/>
                                    </w:rPr>
                                    <w:t>２、</w:t>
                                  </w:r>
                                  <w:r w:rsidRPr="00A15CF8">
                                    <w:rPr>
                                      <w:rFonts w:ascii="HG丸ｺﾞｼｯｸM-PRO" w:eastAsia="HG丸ｺﾞｼｯｸM-PRO" w:hAnsi="HG丸ｺﾞｼｯｸM-PRO"/>
                                    </w:rPr>
                                    <w:t>B</w:t>
                                  </w:r>
                                  <w:r w:rsidRPr="00A15CF8">
                                    <w:rPr>
                                      <w:rFonts w:ascii="HG丸ｺﾞｼｯｸM-PRO" w:eastAsia="HG丸ｺﾞｼｯｸM-PRO" w:hAnsi="HG丸ｺﾞｼｯｸM-PRO" w:hint="eastAsia"/>
                                    </w:rPr>
                                    <w:t>３</w:t>
                                  </w:r>
                                  <w:r w:rsidRPr="00A15CF8">
                                    <w:rPr>
                                      <w:rFonts w:ascii="HG丸ｺﾞｼｯｸM-PRO" w:eastAsia="HG丸ｺﾞｼｯｸM-PRO" w:hAnsi="HG丸ｺﾞｼｯｸM-PRO"/>
                                    </w:rPr>
                                    <w:t>]</w:t>
                                  </w:r>
                                  <w:r w:rsidRPr="00A15CF8">
                                    <w:rPr>
                                      <w:rFonts w:ascii="HG丸ｺﾞｼｯｸM-PRO" w:eastAsia="HG丸ｺﾞｼｯｸM-PRO" w:hAnsi="HG丸ｺﾞｼｯｸM-PRO" w:hint="eastAsia"/>
                                    </w:rPr>
                                    <w:t>、</w:t>
                                  </w:r>
                                  <w:r w:rsidRPr="00A15CF8">
                                    <w:rPr>
                                      <w:rFonts w:ascii="HG丸ｺﾞｼｯｸM-PRO" w:eastAsia="HG丸ｺﾞｼｯｸM-PRO" w:hAnsi="HG丸ｺﾞｼｯｸM-PRO"/>
                                    </w:rPr>
                                    <w:t xml:space="preserve"> [B</w:t>
                                  </w:r>
                                  <w:r w:rsidRPr="00A15CF8">
                                    <w:rPr>
                                      <w:rFonts w:ascii="HG丸ｺﾞｼｯｸM-PRO" w:eastAsia="HG丸ｺﾞｼｯｸM-PRO" w:hAnsi="HG丸ｺﾞｼｯｸM-PRO" w:hint="eastAsia"/>
                                    </w:rPr>
                                    <w:t>２、</w:t>
                                  </w:r>
                                  <w:r w:rsidRPr="00A15CF8">
                                    <w:rPr>
                                      <w:rFonts w:ascii="HG丸ｺﾞｼｯｸM-PRO" w:eastAsia="HG丸ｺﾞｼｯｸM-PRO" w:hAnsi="HG丸ｺﾞｼｯｸM-PRO"/>
                                    </w:rPr>
                                    <w:t>B</w:t>
                                  </w:r>
                                  <w:r w:rsidRPr="00A15CF8">
                                    <w:rPr>
                                      <w:rFonts w:ascii="HG丸ｺﾞｼｯｸM-PRO" w:eastAsia="HG丸ｺﾞｼｯｸM-PRO" w:hAnsi="HG丸ｺﾞｼｯｸM-PRO" w:hint="eastAsia"/>
                                    </w:rPr>
                                    <w:t>３</w:t>
                                  </w:r>
                                  <w:r w:rsidRPr="00A15CF8">
                                    <w:rPr>
                                      <w:rFonts w:ascii="HG丸ｺﾞｼｯｸM-PRO" w:eastAsia="HG丸ｺﾞｼｯｸM-PRO" w:hAnsi="HG丸ｺﾞｼｯｸM-PRO"/>
                                    </w:rPr>
                                    <w:t>]</w:t>
                                  </w:r>
                                  <w:r w:rsidRPr="00A15CF8">
                                    <w:rPr>
                                      <w:rFonts w:ascii="HG丸ｺﾞｼｯｸM-PRO" w:eastAsia="HG丸ｺﾞｼｯｸM-PRO" w:hAnsi="HG丸ｺﾞｼｯｸM-PRO" w:hint="eastAsia"/>
                                    </w:rPr>
                                    <w:t>、</w:t>
                                  </w:r>
                                  <w:r w:rsidRPr="00A15CF8">
                                    <w:rPr>
                                      <w:rFonts w:ascii="HG丸ｺﾞｼｯｸM-PRO" w:eastAsia="HG丸ｺﾞｼｯｸM-PRO" w:hAnsi="HG丸ｺﾞｼｯｸM-PRO"/>
                                    </w:rPr>
                                    <w:t xml:space="preserve"> [B</w:t>
                                  </w:r>
                                  <w:r w:rsidRPr="00A15CF8">
                                    <w:rPr>
                                      <w:rFonts w:ascii="HG丸ｺﾞｼｯｸM-PRO" w:eastAsia="HG丸ｺﾞｼｯｸM-PRO" w:hAnsi="HG丸ｺﾞｼｯｸM-PRO" w:hint="eastAsia"/>
                                    </w:rPr>
                                    <w:t>２、</w:t>
                                  </w:r>
                                  <w:r w:rsidRPr="00A15CF8">
                                    <w:rPr>
                                      <w:rFonts w:ascii="HG丸ｺﾞｼｯｸM-PRO" w:eastAsia="HG丸ｺﾞｼｯｸM-PRO" w:hAnsi="HG丸ｺﾞｼｯｸM-PRO"/>
                                    </w:rPr>
                                    <w:t>B</w:t>
                                  </w:r>
                                  <w:r w:rsidRPr="00A15CF8">
                                    <w:rPr>
                                      <w:rFonts w:ascii="HG丸ｺﾞｼｯｸM-PRO" w:eastAsia="HG丸ｺﾞｼｯｸM-PRO" w:hAnsi="HG丸ｺﾞｼｯｸM-PRO" w:hint="eastAsia"/>
                                    </w:rPr>
                                    <w:t>３</w:t>
                                  </w:r>
                                  <w:r w:rsidRPr="00A15CF8">
                                    <w:rPr>
                                      <w:rFonts w:ascii="HG丸ｺﾞｼｯｸM-PRO" w:eastAsia="HG丸ｺﾞｼｯｸM-PRO" w:hAnsi="HG丸ｺﾞｼｯｸM-PRO"/>
                                    </w:rPr>
                                    <w:t>]）</w:t>
                                  </w:r>
                                </w:p>
                                <w:p w14:paraId="4D772A9C" w14:textId="77777777" w:rsidR="00574AEC" w:rsidRPr="00A15CF8" w:rsidRDefault="00574AEC" w:rsidP="00991752">
                                  <w:pPr>
                                    <w:ind w:firstLineChars="400" w:firstLine="840"/>
                                    <w:rPr>
                                      <w:rFonts w:ascii="HG丸ｺﾞｼｯｸM-PRO" w:eastAsia="HG丸ｺﾞｼｯｸM-PRO" w:hAnsi="HG丸ｺﾞｼｯｸM-PRO"/>
                                    </w:rPr>
                                  </w:pPr>
                                  <w:r w:rsidRPr="00A15CF8">
                                    <w:rPr>
                                      <w:rFonts w:ascii="HG丸ｺﾞｼｯｸM-PRO" w:eastAsia="HG丸ｺﾞｼｯｸM-PRO" w:hAnsi="HG丸ｺﾞｼｯｸM-PRO" w:hint="eastAsia"/>
                                    </w:rPr>
                                    <w:t>⑤「</w:t>
                                  </w:r>
                                  <w:r w:rsidRPr="00A15CF8">
                                    <w:rPr>
                                      <w:rFonts w:ascii="HG丸ｺﾞｼｯｸM-PRO" w:eastAsia="HG丸ｺﾞｼｯｸM-PRO" w:hAnsi="HG丸ｺﾞｼｯｸM-PRO"/>
                                    </w:rPr>
                                    <w:t>一日</w:t>
                                  </w:r>
                                  <w:r w:rsidRPr="00A15CF8">
                                    <w:rPr>
                                      <w:rFonts w:ascii="HG丸ｺﾞｼｯｸM-PRO" w:eastAsia="HG丸ｺﾞｼｯｸM-PRO" w:hAnsi="HG丸ｺﾞｼｯｸM-PRO" w:hint="eastAsia"/>
                                    </w:rPr>
                                    <w:t>勉強会</w:t>
                                  </w:r>
                                  <w:r w:rsidRPr="00A15CF8">
                                    <w:rPr>
                                      <w:rFonts w:ascii="HG丸ｺﾞｼｯｸM-PRO" w:eastAsia="HG丸ｺﾞｼｯｸM-PRO" w:hAnsi="HG丸ｺﾞｼｯｸM-PRO"/>
                                    </w:rPr>
                                    <w:t>」</w:t>
                                  </w:r>
                                  <w:r w:rsidRPr="00A15CF8">
                                    <w:rPr>
                                      <w:rFonts w:ascii="HG丸ｺﾞｼｯｸM-PRO" w:eastAsia="HG丸ｺﾞｼｯｸM-PRO" w:hAnsi="HG丸ｺﾞｼｯｸM-PRO" w:hint="eastAsia"/>
                                    </w:rPr>
                                    <w:t>等</w:t>
                                  </w:r>
                                  <w:r w:rsidRPr="00A15CF8">
                                    <w:rPr>
                                      <w:rFonts w:ascii="HG丸ｺﾞｼｯｸM-PRO" w:eastAsia="HG丸ｺﾞｼｯｸM-PRO" w:hAnsi="HG丸ｺﾞｼｯｸM-PRO"/>
                                    </w:rPr>
                                    <w:t>の</w:t>
                                  </w:r>
                                  <w:r w:rsidRPr="00A15CF8">
                                    <w:rPr>
                                      <w:rFonts w:ascii="HG丸ｺﾞｼｯｸM-PRO" w:eastAsia="HG丸ｺﾞｼｯｸM-PRO" w:hAnsi="HG丸ｺﾞｼｯｸM-PRO" w:hint="eastAsia"/>
                                    </w:rPr>
                                    <w:t>自主</w:t>
                                  </w:r>
                                  <w:r w:rsidRPr="00A15CF8">
                                    <w:rPr>
                                      <w:rFonts w:ascii="HG丸ｺﾞｼｯｸM-PRO" w:eastAsia="HG丸ｺﾞｼｯｸM-PRO" w:hAnsi="HG丸ｺﾞｼｯｸM-PRO"/>
                                    </w:rPr>
                                    <w:t>学習会</w:t>
                                  </w:r>
                                  <w:r w:rsidRPr="00A15CF8">
                                    <w:rPr>
                                      <w:rFonts w:ascii="HG丸ｺﾞｼｯｸM-PRO" w:eastAsia="HG丸ｺﾞｼｯｸM-PRO" w:hAnsi="HG丸ｺﾞｼｯｸM-PRO" w:hint="eastAsia"/>
                                    </w:rPr>
                                    <w:t>の継続.</w:t>
                                  </w:r>
                                </w:p>
                                <w:p w14:paraId="6FAA93A9" w14:textId="1984EE7E" w:rsidR="00574AEC" w:rsidRPr="00A15CF8" w:rsidRDefault="00574AEC" w:rsidP="00991752">
                                  <w:pPr>
                                    <w:ind w:firstLineChars="550" w:firstLine="1155"/>
                                    <w:rPr>
                                      <w:rFonts w:ascii="HG丸ｺﾞｼｯｸM-PRO" w:eastAsia="HG丸ｺﾞｼｯｸM-PRO" w:hAnsi="HG丸ｺﾞｼｯｸM-PRO"/>
                                    </w:rPr>
                                  </w:pPr>
                                  <w:r w:rsidRPr="00A15CF8">
                                    <w:rPr>
                                      <w:rFonts w:ascii="HG丸ｺﾞｼｯｸM-PRO" w:eastAsia="HG丸ｺﾞｼｯｸM-PRO" w:hAnsi="HG丸ｺﾞｼｯｸM-PRO" w:hint="eastAsia"/>
                                    </w:rPr>
                                    <w:t>「</w:t>
                                  </w:r>
                                  <w:r w:rsidRPr="00A15CF8">
                                    <w:rPr>
                                      <w:rFonts w:ascii="HG丸ｺﾞｼｯｸM-PRO" w:eastAsia="HG丸ｺﾞｼｯｸM-PRO" w:hAnsi="HG丸ｺﾞｼｯｸM-PRO"/>
                                    </w:rPr>
                                    <w:t>学習に頑張ってきた</w:t>
                                  </w:r>
                                  <w:r w:rsidRPr="00A15CF8">
                                    <w:rPr>
                                      <w:rFonts w:ascii="HG丸ｺﾞｼｯｸM-PRO" w:eastAsia="HG丸ｺﾞｼｯｸM-PRO" w:hAnsi="HG丸ｺﾞｼｯｸM-PRO" w:hint="eastAsia"/>
                                    </w:rPr>
                                    <w:t>」</w:t>
                                  </w:r>
                                  <w:r w:rsidRPr="00A15CF8">
                                    <w:rPr>
                                      <w:rFonts w:ascii="HG丸ｺﾞｼｯｸM-PRO" w:eastAsia="HG丸ｺﾞｼｯｸM-PRO" w:hAnsi="HG丸ｺﾞｼｯｸM-PRO"/>
                                    </w:rPr>
                                    <w:t>72％⇒77%</w:t>
                                  </w:r>
                                </w:p>
                                <w:p w14:paraId="7DEFB74C" w14:textId="01E11909" w:rsidR="00574AEC" w:rsidRPr="00A15CF8" w:rsidRDefault="00574AEC" w:rsidP="000D4080">
                                  <w:pPr>
                                    <w:ind w:firstLineChars="650" w:firstLine="1365"/>
                                    <w:rPr>
                                      <w:rFonts w:ascii="HG丸ｺﾞｼｯｸM-PRO" w:eastAsia="HG丸ｺﾞｼｯｸM-PRO" w:hAnsi="HG丸ｺﾞｼｯｸM-PRO"/>
                                    </w:rPr>
                                  </w:pPr>
                                  <w:r w:rsidRPr="00A15CF8">
                                    <w:rPr>
                                      <w:rFonts w:ascii="HG丸ｺﾞｼｯｸM-PRO" w:eastAsia="HG丸ｺﾞｼｯｸM-PRO" w:hAnsi="HG丸ｺﾞｼｯｸM-PRO" w:hint="eastAsia"/>
                                    </w:rPr>
                                    <w:t>(</w:t>
                                  </w:r>
                                  <w:r w:rsidRPr="00A15CF8">
                                    <w:rPr>
                                      <w:rFonts w:ascii="HG丸ｺﾞｼｯｸM-PRO" w:eastAsia="HG丸ｺﾞｼｯｸM-PRO" w:hAnsi="HG丸ｺﾞｼｯｸM-PRO"/>
                                    </w:rPr>
                                    <w:t>66</w:t>
                                  </w:r>
                                  <w:r w:rsidRPr="00A15CF8">
                                    <w:rPr>
                                      <w:rFonts w:ascii="HG丸ｺﾞｼｯｸM-PRO" w:eastAsia="HG丸ｺﾞｼｯｸM-PRO" w:hAnsi="HG丸ｺﾞｼｯｸM-PRO" w:hint="eastAsia"/>
                                    </w:rPr>
                                    <w:t>、</w:t>
                                  </w:r>
                                  <w:r w:rsidRPr="00A15CF8">
                                    <w:rPr>
                                      <w:rFonts w:ascii="HG丸ｺﾞｼｯｸM-PRO" w:eastAsia="HG丸ｺﾞｼｯｸM-PRO" w:hAnsi="HG丸ｺﾞｼｯｸM-PRO"/>
                                    </w:rPr>
                                    <w:t>66</w:t>
                                  </w:r>
                                  <w:r w:rsidRPr="00A15CF8">
                                    <w:rPr>
                                      <w:rFonts w:ascii="HG丸ｺﾞｼｯｸM-PRO" w:eastAsia="HG丸ｺﾞｼｯｸM-PRO" w:hAnsi="HG丸ｺﾞｼｯｸM-PRO" w:hint="eastAsia"/>
                                    </w:rPr>
                                    <w:t>、</w:t>
                                  </w:r>
                                  <w:r w:rsidRPr="00A15CF8">
                                    <w:rPr>
                                      <w:rFonts w:ascii="HG丸ｺﾞｼｯｸM-PRO" w:eastAsia="HG丸ｺﾞｼｯｸM-PRO" w:hAnsi="HG丸ｺﾞｼｯｸM-PRO"/>
                                    </w:rPr>
                                    <w:t>72)</w:t>
                                  </w:r>
                                </w:p>
                                <w:p w14:paraId="7057D704" w14:textId="2D753F47" w:rsidR="00574AEC" w:rsidRPr="00A15CF8" w:rsidRDefault="00574AEC" w:rsidP="00991752">
                                  <w:pPr>
                                    <w:ind w:left="1050" w:hangingChars="500" w:hanging="1050"/>
                                    <w:rPr>
                                      <w:rFonts w:ascii="HG丸ｺﾞｼｯｸM-PRO" w:eastAsia="HG丸ｺﾞｼｯｸM-PRO" w:hAnsi="HG丸ｺﾞｼｯｸM-PRO"/>
                                    </w:rPr>
                                  </w:pPr>
                                  <w:r w:rsidRPr="00A15CF8">
                                    <w:rPr>
                                      <w:rFonts w:ascii="HG丸ｺﾞｼｯｸM-PRO" w:eastAsia="HG丸ｺﾞｼｯｸM-PRO" w:hAnsi="HG丸ｺﾞｼｯｸM-PRO" w:hint="eastAsia"/>
                                    </w:rPr>
                                    <w:t>２</w:t>
                                  </w:r>
                                  <w:r w:rsidRPr="00A15CF8">
                                    <w:rPr>
                                      <w:rFonts w:ascii="HG丸ｺﾞｼｯｸM-PRO" w:eastAsia="HG丸ｺﾞｼｯｸM-PRO" w:hAnsi="HG丸ｺﾞｼｯｸM-PRO"/>
                                    </w:rPr>
                                    <w:t>（</w:t>
                                  </w:r>
                                  <w:r w:rsidRPr="00A15CF8">
                                    <w:rPr>
                                      <w:rFonts w:ascii="HG丸ｺﾞｼｯｸM-PRO" w:eastAsia="HG丸ｺﾞｼｯｸM-PRO" w:hAnsi="HG丸ｺﾞｼｯｸM-PRO" w:hint="eastAsia"/>
                                    </w:rPr>
                                    <w:t>１</w:t>
                                  </w:r>
                                  <w:r w:rsidRPr="00A15CF8">
                                    <w:rPr>
                                      <w:rFonts w:ascii="HG丸ｺﾞｼｯｸM-PRO" w:eastAsia="HG丸ｺﾞｼｯｸM-PRO" w:hAnsi="HG丸ｺﾞｼｯｸM-PRO"/>
                                    </w:rPr>
                                    <w:t>）</w:t>
                                  </w:r>
                                  <w:r w:rsidRPr="00A15CF8">
                                    <w:rPr>
                                      <w:rFonts w:ascii="HG丸ｺﾞｼｯｸM-PRO" w:eastAsia="HG丸ｺﾞｼｯｸM-PRO" w:hAnsi="HG丸ｺﾞｼｯｸM-PRO" w:hint="eastAsia"/>
                                    </w:rPr>
                                    <w:t>⑥「ともに学び、ともに育つ」学校づくりを引き続き推</w:t>
                                  </w:r>
                                </w:p>
                                <w:p w14:paraId="74E0B0C2" w14:textId="77777777" w:rsidR="00574AEC" w:rsidRPr="00A15CF8" w:rsidRDefault="00574AEC" w:rsidP="00991752">
                                  <w:pPr>
                                    <w:ind w:leftChars="500" w:left="1050" w:firstLineChars="40" w:firstLine="84"/>
                                    <w:rPr>
                                      <w:rFonts w:ascii="HG丸ｺﾞｼｯｸM-PRO" w:eastAsia="HG丸ｺﾞｼｯｸM-PRO" w:hAnsi="HG丸ｺﾞｼｯｸM-PRO"/>
                                    </w:rPr>
                                  </w:pPr>
                                  <w:r w:rsidRPr="00A15CF8">
                                    <w:rPr>
                                      <w:rFonts w:ascii="HG丸ｺﾞｼｯｸM-PRO" w:eastAsia="HG丸ｺﾞｼｯｸM-PRO" w:hAnsi="HG丸ｺﾞｼｯｸM-PRO" w:hint="eastAsia"/>
                                    </w:rPr>
                                    <w:t>進し</w:t>
                                  </w:r>
                                  <w:r w:rsidRPr="00A15CF8">
                                    <w:rPr>
                                      <w:rFonts w:ascii="HG丸ｺﾞｼｯｸM-PRO" w:eastAsia="HG丸ｺﾞｼｯｸM-PRO" w:hAnsi="HG丸ｺﾞｼｯｸM-PRO"/>
                                    </w:rPr>
                                    <w:t>、</w:t>
                                  </w:r>
                                  <w:r w:rsidRPr="00A15CF8">
                                    <w:rPr>
                                      <w:rFonts w:ascii="HG丸ｺﾞｼｯｸM-PRO" w:eastAsia="HG丸ｺﾞｼｯｸM-PRO" w:hAnsi="HG丸ｺﾞｼｯｸM-PRO" w:hint="eastAsia"/>
                                    </w:rPr>
                                    <w:t>府内の支援教育力向上に</w:t>
                                  </w:r>
                                  <w:r w:rsidRPr="00A15CF8">
                                    <w:rPr>
                                      <w:rFonts w:ascii="HG丸ｺﾞｼｯｸM-PRO" w:eastAsia="HG丸ｺﾞｼｯｸM-PRO" w:hAnsi="HG丸ｺﾞｼｯｸM-PRO"/>
                                    </w:rPr>
                                    <w:t>貢献</w:t>
                                  </w:r>
                                </w:p>
                                <w:p w14:paraId="6AE9E980" w14:textId="636E1E89" w:rsidR="00574AEC" w:rsidRPr="00A15CF8" w:rsidRDefault="00574AEC" w:rsidP="00991752">
                                  <w:pPr>
                                    <w:ind w:leftChars="100" w:left="1050" w:hangingChars="400" w:hanging="840"/>
                                    <w:rPr>
                                      <w:rFonts w:ascii="HG丸ｺﾞｼｯｸM-PRO" w:eastAsia="HG丸ｺﾞｼｯｸM-PRO" w:hAnsi="HG丸ｺﾞｼｯｸM-PRO"/>
                                    </w:rPr>
                                  </w:pPr>
                                  <w:r w:rsidRPr="00A15CF8">
                                    <w:rPr>
                                      <w:rFonts w:ascii="HG丸ｺﾞｼｯｸM-PRO" w:eastAsia="HG丸ｺﾞｼｯｸM-PRO" w:hAnsi="HG丸ｺﾞｼｯｸM-PRO" w:hint="eastAsia"/>
                                    </w:rPr>
                                    <w:t>（２）⑦教員の「人権教育の校内研修や学習会は充実している」</w:t>
                                  </w:r>
                                  <w:r w:rsidRPr="00A15CF8">
                                    <w:rPr>
                                      <w:rFonts w:ascii="HG丸ｺﾞｼｯｸM-PRO" w:eastAsia="HG丸ｺﾞｼｯｸM-PRO" w:hAnsi="HG丸ｺﾞｼｯｸM-PRO"/>
                                    </w:rPr>
                                    <w:t>74</w:t>
                                  </w:r>
                                  <w:r w:rsidRPr="00A15CF8">
                                    <w:rPr>
                                      <w:rFonts w:ascii="HG丸ｺﾞｼｯｸM-PRO" w:eastAsia="HG丸ｺﾞｼｯｸM-PRO" w:hAnsi="HG丸ｺﾞｼｯｸM-PRO" w:hint="eastAsia"/>
                                    </w:rPr>
                                    <w:t>％⇒</w:t>
                                  </w:r>
                                  <w:r w:rsidRPr="00A15CF8">
                                    <w:rPr>
                                      <w:rFonts w:ascii="HG丸ｺﾞｼｯｸM-PRO" w:eastAsia="HG丸ｺﾞｼｯｸM-PRO" w:hAnsi="HG丸ｺﾞｼｯｸM-PRO"/>
                                    </w:rPr>
                                    <w:t>77</w:t>
                                  </w:r>
                                  <w:r w:rsidRPr="00A15CF8">
                                    <w:rPr>
                                      <w:rFonts w:ascii="HG丸ｺﾞｼｯｸM-PRO" w:eastAsia="HG丸ｺﾞｼｯｸM-PRO" w:hAnsi="HG丸ｺﾞｼｯｸM-PRO" w:hint="eastAsia"/>
                                    </w:rPr>
                                    <w:t>％　(</w:t>
                                  </w:r>
                                  <w:r w:rsidRPr="00A15CF8">
                                    <w:rPr>
                                      <w:rFonts w:ascii="HG丸ｺﾞｼｯｸM-PRO" w:eastAsia="HG丸ｺﾞｼｯｸM-PRO" w:hAnsi="HG丸ｺﾞｼｯｸM-PRO"/>
                                    </w:rPr>
                                    <w:t>78</w:t>
                                  </w:r>
                                  <w:r w:rsidRPr="00A15CF8">
                                    <w:rPr>
                                      <w:rFonts w:ascii="HG丸ｺﾞｼｯｸM-PRO" w:eastAsia="HG丸ｺﾞｼｯｸM-PRO" w:hAnsi="HG丸ｺﾞｼｯｸM-PRO" w:hint="eastAsia"/>
                                    </w:rPr>
                                    <w:t>、</w:t>
                                  </w:r>
                                  <w:r w:rsidRPr="00A15CF8">
                                    <w:rPr>
                                      <w:rFonts w:ascii="HG丸ｺﾞｼｯｸM-PRO" w:eastAsia="HG丸ｺﾞｼｯｸM-PRO" w:hAnsi="HG丸ｺﾞｼｯｸM-PRO"/>
                                    </w:rPr>
                                    <w:t>77</w:t>
                                  </w:r>
                                  <w:r w:rsidRPr="00A15CF8">
                                    <w:rPr>
                                      <w:rFonts w:ascii="HG丸ｺﾞｼｯｸM-PRO" w:eastAsia="HG丸ｺﾞｼｯｸM-PRO" w:hAnsi="HG丸ｺﾞｼｯｸM-PRO" w:hint="eastAsia"/>
                                    </w:rPr>
                                    <w:t>、</w:t>
                                  </w:r>
                                  <w:r w:rsidRPr="00A15CF8">
                                    <w:rPr>
                                      <w:rFonts w:ascii="HG丸ｺﾞｼｯｸM-PRO" w:eastAsia="HG丸ｺﾞｼｯｸM-PRO" w:hAnsi="HG丸ｺﾞｼｯｸM-PRO"/>
                                    </w:rPr>
                                    <w:t>74)</w:t>
                                  </w:r>
                                </w:p>
                                <w:p w14:paraId="2AAFCA6A" w14:textId="481B9834" w:rsidR="00574AEC" w:rsidRPr="00A15CF8" w:rsidRDefault="00574AEC" w:rsidP="00991752">
                                  <w:pPr>
                                    <w:ind w:firstLineChars="100" w:firstLine="210"/>
                                    <w:rPr>
                                      <w:rFonts w:ascii="HG丸ｺﾞｼｯｸM-PRO" w:eastAsia="HG丸ｺﾞｼｯｸM-PRO" w:hAnsi="HG丸ｺﾞｼｯｸM-PRO"/>
                                    </w:rPr>
                                  </w:pPr>
                                  <w:r w:rsidRPr="00A15CF8">
                                    <w:rPr>
                                      <w:rFonts w:ascii="HG丸ｺﾞｼｯｸM-PRO" w:eastAsia="HG丸ｺﾞｼｯｸM-PRO" w:hAnsi="HG丸ｺﾞｼｯｸM-PRO" w:hint="eastAsia"/>
                                    </w:rPr>
                                    <w:t>（３）⑧「生活指導上のルールを守っている」</w:t>
                                  </w:r>
                                </w:p>
                                <w:p w14:paraId="34F5022D" w14:textId="5C0B5B76" w:rsidR="00574AEC" w:rsidRPr="00A15CF8" w:rsidRDefault="00574AEC" w:rsidP="00C70C09">
                                  <w:pPr>
                                    <w:ind w:leftChars="100" w:left="420" w:hangingChars="100" w:hanging="210"/>
                                    <w:rPr>
                                      <w:rFonts w:ascii="HG丸ｺﾞｼｯｸM-PRO" w:eastAsia="HG丸ｺﾞｼｯｸM-PRO" w:hAnsi="HG丸ｺﾞｼｯｸM-PRO"/>
                                    </w:rPr>
                                  </w:pPr>
                                  <w:r w:rsidRPr="00A15CF8">
                                    <w:rPr>
                                      <w:rFonts w:ascii="HG丸ｺﾞｼｯｸM-PRO" w:eastAsia="HG丸ｺﾞｼｯｸM-PRO" w:hAnsi="HG丸ｺﾞｼｯｸM-PRO" w:hint="eastAsia"/>
                                    </w:rPr>
                                    <w:t xml:space="preserve">　　</w:t>
                                  </w:r>
                                  <w:r w:rsidRPr="00A15CF8">
                                    <w:rPr>
                                      <w:rFonts w:ascii="HG丸ｺﾞｼｯｸM-PRO" w:eastAsia="HG丸ｺﾞｼｯｸM-PRO" w:hAnsi="HG丸ｺﾞｼｯｸM-PRO"/>
                                    </w:rPr>
                                    <w:t xml:space="preserve">　　94</w:t>
                                  </w:r>
                                  <w:r w:rsidRPr="00A15CF8">
                                    <w:rPr>
                                      <w:rFonts w:ascii="HG丸ｺﾞｼｯｸM-PRO" w:eastAsia="HG丸ｺﾞｼｯｸM-PRO" w:hAnsi="HG丸ｺﾞｼｯｸM-PRO" w:hint="eastAsia"/>
                                    </w:rPr>
                                    <w:t>％⇒</w:t>
                                  </w:r>
                                  <w:r w:rsidRPr="00A15CF8">
                                    <w:rPr>
                                      <w:rFonts w:ascii="HG丸ｺﾞｼｯｸM-PRO" w:eastAsia="HG丸ｺﾞｼｯｸM-PRO" w:hAnsi="HG丸ｺﾞｼｯｸM-PRO"/>
                                    </w:rPr>
                                    <w:t>95％</w:t>
                                  </w:r>
                                  <w:r w:rsidRPr="00A15CF8">
                                    <w:rPr>
                                      <w:rFonts w:ascii="HG丸ｺﾞｼｯｸM-PRO" w:eastAsia="HG丸ｺﾞｼｯｸM-PRO" w:hAnsi="HG丸ｺﾞｼｯｸM-PRO" w:hint="eastAsia"/>
                                    </w:rPr>
                                    <w:t xml:space="preserve">　</w:t>
                                  </w:r>
                                  <w:r w:rsidRPr="00A15CF8">
                                    <w:rPr>
                                      <w:rFonts w:ascii="HG丸ｺﾞｼｯｸM-PRO" w:eastAsia="HG丸ｺﾞｼｯｸM-PRO" w:hAnsi="HG丸ｺﾞｼｯｸM-PRO"/>
                                    </w:rPr>
                                    <w:t>(92</w:t>
                                  </w:r>
                                  <w:r w:rsidRPr="00A15CF8">
                                    <w:rPr>
                                      <w:rFonts w:ascii="HG丸ｺﾞｼｯｸM-PRO" w:eastAsia="HG丸ｺﾞｼｯｸM-PRO" w:hAnsi="HG丸ｺﾞｼｯｸM-PRO" w:hint="eastAsia"/>
                                    </w:rPr>
                                    <w:t>、</w:t>
                                  </w:r>
                                  <w:r w:rsidRPr="00A15CF8">
                                    <w:rPr>
                                      <w:rFonts w:ascii="HG丸ｺﾞｼｯｸM-PRO" w:eastAsia="HG丸ｺﾞｼｯｸM-PRO" w:hAnsi="HG丸ｺﾞｼｯｸM-PRO"/>
                                    </w:rPr>
                                    <w:t>91</w:t>
                                  </w:r>
                                  <w:r w:rsidRPr="00A15CF8">
                                    <w:rPr>
                                      <w:rFonts w:ascii="HG丸ｺﾞｼｯｸM-PRO" w:eastAsia="HG丸ｺﾞｼｯｸM-PRO" w:hAnsi="HG丸ｺﾞｼｯｸM-PRO" w:hint="eastAsia"/>
                                    </w:rPr>
                                    <w:t>、</w:t>
                                  </w:r>
                                  <w:r w:rsidRPr="00A15CF8">
                                    <w:rPr>
                                      <w:rFonts w:ascii="HG丸ｺﾞｼｯｸM-PRO" w:eastAsia="HG丸ｺﾞｼｯｸM-PRO" w:hAnsi="HG丸ｺﾞｼｯｸM-PRO"/>
                                    </w:rPr>
                                    <w:t>94)</w:t>
                                  </w:r>
                                </w:p>
                                <w:p w14:paraId="36613EA2" w14:textId="0EB69C9F" w:rsidR="00574AEC" w:rsidRPr="00A15CF8" w:rsidRDefault="00574AEC" w:rsidP="00991752">
                                  <w:pPr>
                                    <w:ind w:leftChars="100" w:left="420" w:hangingChars="100" w:hanging="210"/>
                                    <w:rPr>
                                      <w:rFonts w:ascii="HG丸ｺﾞｼｯｸM-PRO" w:eastAsia="HG丸ｺﾞｼｯｸM-PRO" w:hAnsi="HG丸ｺﾞｼｯｸM-PRO"/>
                                    </w:rPr>
                                  </w:pPr>
                                  <w:r w:rsidRPr="00A15CF8">
                                    <w:rPr>
                                      <w:rFonts w:ascii="HG丸ｺﾞｼｯｸM-PRO" w:eastAsia="HG丸ｺﾞｼｯｸM-PRO" w:hAnsi="HG丸ｺﾞｼｯｸM-PRO" w:hint="eastAsia"/>
                                    </w:rPr>
                                    <w:t>（４）⑨学校周囲の歩道整備の完成</w:t>
                                  </w:r>
                                </w:p>
                                <w:p w14:paraId="4BAC8EDD" w14:textId="1F91D8D1" w:rsidR="00574AEC" w:rsidRPr="00A15CF8" w:rsidRDefault="00574AEC" w:rsidP="00C70C09">
                                  <w:pPr>
                                    <w:ind w:left="420" w:hangingChars="200" w:hanging="420"/>
                                    <w:rPr>
                                      <w:rFonts w:ascii="HG丸ｺﾞｼｯｸM-PRO" w:eastAsia="HG丸ｺﾞｼｯｸM-PRO" w:hAnsi="HG丸ｺﾞｼｯｸM-PRO"/>
                                    </w:rPr>
                                  </w:pPr>
                                  <w:r w:rsidRPr="00A15CF8">
                                    <w:rPr>
                                      <w:rFonts w:ascii="HG丸ｺﾞｼｯｸM-PRO" w:eastAsia="HG丸ｺﾞｼｯｸM-PRO" w:hAnsi="HG丸ｺﾞｼｯｸM-PRO" w:hint="eastAsia"/>
                                    </w:rPr>
                                    <w:t>３</w:t>
                                  </w:r>
                                  <w:r w:rsidRPr="00A15CF8">
                                    <w:rPr>
                                      <w:rFonts w:ascii="HG丸ｺﾞｼｯｸM-PRO" w:eastAsia="HG丸ｺﾞｼｯｸM-PRO" w:hAnsi="HG丸ｺﾞｼｯｸM-PRO"/>
                                    </w:rPr>
                                    <w:t>（</w:t>
                                  </w:r>
                                  <w:r w:rsidRPr="00A15CF8">
                                    <w:rPr>
                                      <w:rFonts w:ascii="HG丸ｺﾞｼｯｸM-PRO" w:eastAsia="HG丸ｺﾞｼｯｸM-PRO" w:hAnsi="HG丸ｺﾞｼｯｸM-PRO" w:hint="eastAsia"/>
                                    </w:rPr>
                                    <w:t>１</w:t>
                                  </w:r>
                                  <w:r w:rsidRPr="00A15CF8">
                                    <w:rPr>
                                      <w:rFonts w:ascii="HG丸ｺﾞｼｯｸM-PRO" w:eastAsia="HG丸ｺﾞｼｯｸM-PRO" w:hAnsi="HG丸ｺﾞｼｯｸM-PRO"/>
                                    </w:rPr>
                                    <w:t>）</w:t>
                                  </w:r>
                                  <w:r w:rsidRPr="00A15CF8">
                                    <w:rPr>
                                      <w:rFonts w:ascii="HG丸ｺﾞｼｯｸM-PRO" w:eastAsia="HG丸ｺﾞｼｯｸM-PRO" w:hAnsi="HG丸ｺﾞｼｯｸM-PRO" w:hint="eastAsia"/>
                                    </w:rPr>
                                    <w:t xml:space="preserve">⑩キャリア教育に係る満足度の維持　</w:t>
                                  </w:r>
                                  <w:r w:rsidRPr="00A15CF8">
                                    <w:rPr>
                                      <w:rFonts w:ascii="HG丸ｺﾞｼｯｸM-PRO" w:eastAsia="HG丸ｺﾞｼｯｸM-PRO" w:hAnsi="HG丸ｺﾞｼｯｸM-PRO"/>
                                    </w:rPr>
                                    <w:t>90</w:t>
                                  </w:r>
                                  <w:r w:rsidRPr="00A15CF8">
                                    <w:rPr>
                                      <w:rFonts w:ascii="HG丸ｺﾞｼｯｸM-PRO" w:eastAsia="HG丸ｺﾞｼｯｸM-PRO" w:hAnsi="HG丸ｺﾞｼｯｸM-PRO" w:hint="eastAsia"/>
                                    </w:rPr>
                                    <w:t>％</w:t>
                                  </w:r>
                                </w:p>
                                <w:p w14:paraId="35F18F19" w14:textId="6ACB56B8" w:rsidR="00574AEC" w:rsidRPr="00A15CF8" w:rsidRDefault="00574AEC" w:rsidP="000D4080">
                                  <w:pPr>
                                    <w:ind w:leftChars="200" w:left="420" w:firstLineChars="500" w:firstLine="1050"/>
                                    <w:rPr>
                                      <w:rFonts w:ascii="HG丸ｺﾞｼｯｸM-PRO" w:eastAsia="HG丸ｺﾞｼｯｸM-PRO" w:hAnsi="HG丸ｺﾞｼｯｸM-PRO"/>
                                    </w:rPr>
                                  </w:pPr>
                                  <w:r w:rsidRPr="00A15CF8">
                                    <w:rPr>
                                      <w:rFonts w:ascii="HG丸ｺﾞｼｯｸM-PRO" w:eastAsia="HG丸ｺﾞｼｯｸM-PRO" w:hAnsi="HG丸ｺﾞｼｯｸM-PRO" w:hint="eastAsia"/>
                                    </w:rPr>
                                    <w:t>(</w:t>
                                  </w:r>
                                  <w:r w:rsidRPr="00A15CF8">
                                    <w:rPr>
                                      <w:rFonts w:ascii="HG丸ｺﾞｼｯｸM-PRO" w:eastAsia="HG丸ｺﾞｼｯｸM-PRO" w:hAnsi="HG丸ｺﾞｼｯｸM-PRO"/>
                                    </w:rPr>
                                    <w:t>82</w:t>
                                  </w:r>
                                  <w:r w:rsidRPr="00A15CF8">
                                    <w:rPr>
                                      <w:rFonts w:ascii="HG丸ｺﾞｼｯｸM-PRO" w:eastAsia="HG丸ｺﾞｼｯｸM-PRO" w:hAnsi="HG丸ｺﾞｼｯｸM-PRO" w:hint="eastAsia"/>
                                    </w:rPr>
                                    <w:t>、</w:t>
                                  </w:r>
                                  <w:r w:rsidRPr="00A15CF8">
                                    <w:rPr>
                                      <w:rFonts w:ascii="HG丸ｺﾞｼｯｸM-PRO" w:eastAsia="HG丸ｺﾞｼｯｸM-PRO" w:hAnsi="HG丸ｺﾞｼｯｸM-PRO"/>
                                    </w:rPr>
                                    <w:t>87</w:t>
                                  </w:r>
                                  <w:r w:rsidRPr="00A15CF8">
                                    <w:rPr>
                                      <w:rFonts w:ascii="HG丸ｺﾞｼｯｸM-PRO" w:eastAsia="HG丸ｺﾞｼｯｸM-PRO" w:hAnsi="HG丸ｺﾞｼｯｸM-PRO" w:hint="eastAsia"/>
                                    </w:rPr>
                                    <w:t>、</w:t>
                                  </w:r>
                                  <w:r w:rsidRPr="00A15CF8">
                                    <w:rPr>
                                      <w:rFonts w:ascii="HG丸ｺﾞｼｯｸM-PRO" w:eastAsia="HG丸ｺﾞｼｯｸM-PRO" w:hAnsi="HG丸ｺﾞｼｯｸM-PRO"/>
                                    </w:rPr>
                                    <w:t>90)</w:t>
                                  </w:r>
                                </w:p>
                                <w:p w14:paraId="0F0B919E" w14:textId="5A91E9F5" w:rsidR="00574AEC" w:rsidRPr="00A15CF8" w:rsidRDefault="00574AEC" w:rsidP="004A1073">
                                  <w:pPr>
                                    <w:ind w:left="1050" w:hangingChars="500" w:hanging="1050"/>
                                    <w:rPr>
                                      <w:rFonts w:ascii="HG丸ｺﾞｼｯｸM-PRO" w:eastAsia="HG丸ｺﾞｼｯｸM-PRO" w:hAnsi="HG丸ｺﾞｼｯｸM-PRO"/>
                                    </w:rPr>
                                  </w:pPr>
                                  <w:r w:rsidRPr="00A15CF8">
                                    <w:rPr>
                                      <w:rFonts w:ascii="HG丸ｺﾞｼｯｸM-PRO" w:eastAsia="HG丸ｺﾞｼｯｸM-PRO" w:hAnsi="HG丸ｺﾞｼｯｸM-PRO" w:hint="eastAsia"/>
                                    </w:rPr>
                                    <w:t xml:space="preserve">　</w:t>
                                  </w:r>
                                  <w:r w:rsidRPr="00A15CF8">
                                    <w:rPr>
                                      <w:rFonts w:ascii="HG丸ｺﾞｼｯｸM-PRO" w:eastAsia="HG丸ｺﾞｼｯｸM-PRO" w:hAnsi="HG丸ｺﾞｼｯｸM-PRO"/>
                                    </w:rPr>
                                    <w:t xml:space="preserve">　　　⑪</w:t>
                                  </w:r>
                                  <w:r w:rsidRPr="00A15CF8">
                                    <w:rPr>
                                      <w:rFonts w:ascii="HG丸ｺﾞｼｯｸM-PRO" w:eastAsia="HG丸ｺﾞｼｯｸM-PRO" w:hAnsi="HG丸ｺﾞｼｯｸM-PRO" w:hint="eastAsia"/>
                                    </w:rPr>
                                    <w:t>「選択した</w:t>
                                  </w:r>
                                  <w:r w:rsidRPr="00A15CF8">
                                    <w:rPr>
                                      <w:rFonts w:ascii="HG丸ｺﾞｼｯｸM-PRO" w:eastAsia="HG丸ｺﾞｼｯｸM-PRO" w:hAnsi="HG丸ｺﾞｼｯｸM-PRO"/>
                                    </w:rPr>
                                    <w:t>科目で自分の進路選択につながるものが十分あった</w:t>
                                  </w:r>
                                  <w:r w:rsidRPr="00A15CF8">
                                    <w:rPr>
                                      <w:rFonts w:ascii="HG丸ｺﾞｼｯｸM-PRO" w:eastAsia="HG丸ｺﾞｼｯｸM-PRO" w:hAnsi="HG丸ｺﾞｼｯｸM-PRO" w:hint="eastAsia"/>
                                    </w:rPr>
                                    <w:t>」の満足度を</w:t>
                                  </w:r>
                                  <w:r w:rsidRPr="00A15CF8">
                                    <w:rPr>
                                      <w:rFonts w:ascii="HG丸ｺﾞｼｯｸM-PRO" w:eastAsia="HG丸ｺﾞｼｯｸM-PRO" w:hAnsi="HG丸ｺﾞｼｯｸM-PRO"/>
                                    </w:rPr>
                                    <w:t>維持</w:t>
                                  </w:r>
                                  <w:r w:rsidRPr="00A15CF8">
                                    <w:rPr>
                                      <w:rFonts w:ascii="HG丸ｺﾞｼｯｸM-PRO" w:eastAsia="HG丸ｺﾞｼｯｸM-PRO" w:hAnsi="HG丸ｺﾞｼｯｸM-PRO" w:hint="eastAsia"/>
                                    </w:rPr>
                                    <w:t xml:space="preserve">　</w:t>
                                  </w:r>
                                  <w:r w:rsidRPr="00A15CF8">
                                    <w:rPr>
                                      <w:rFonts w:ascii="HG丸ｺﾞｼｯｸM-PRO" w:eastAsia="HG丸ｺﾞｼｯｸM-PRO" w:hAnsi="HG丸ｺﾞｼｯｸM-PRO"/>
                                    </w:rPr>
                                    <w:t>86</w:t>
                                  </w:r>
                                  <w:r w:rsidRPr="00A15CF8">
                                    <w:rPr>
                                      <w:rFonts w:ascii="HG丸ｺﾞｼｯｸM-PRO" w:eastAsia="HG丸ｺﾞｼｯｸM-PRO" w:hAnsi="HG丸ｺﾞｼｯｸM-PRO" w:hint="eastAsia"/>
                                    </w:rPr>
                                    <w:t>％</w:t>
                                  </w:r>
                                  <w:r w:rsidRPr="00A15CF8">
                                    <w:rPr>
                                      <w:rFonts w:ascii="HG丸ｺﾞｼｯｸM-PRO" w:eastAsia="HG丸ｺﾞｼｯｸM-PRO" w:hAnsi="HG丸ｺﾞｼｯｸM-PRO"/>
                                    </w:rPr>
                                    <w:t xml:space="preserve">　</w:t>
                                  </w:r>
                                  <w:r w:rsidRPr="00A15CF8">
                                    <w:rPr>
                                      <w:rFonts w:ascii="HG丸ｺﾞｼｯｸM-PRO" w:eastAsia="HG丸ｺﾞｼｯｸM-PRO" w:hAnsi="HG丸ｺﾞｼｯｸM-PRO" w:hint="eastAsia"/>
                                    </w:rPr>
                                    <w:t>(</w:t>
                                  </w:r>
                                  <w:r w:rsidRPr="00A15CF8">
                                    <w:rPr>
                                      <w:rFonts w:ascii="HG丸ｺﾞｼｯｸM-PRO" w:eastAsia="HG丸ｺﾞｼｯｸM-PRO" w:hAnsi="HG丸ｺﾞｼｯｸM-PRO"/>
                                    </w:rPr>
                                    <w:t>82</w:t>
                                  </w:r>
                                  <w:r w:rsidRPr="00A15CF8">
                                    <w:rPr>
                                      <w:rFonts w:ascii="HG丸ｺﾞｼｯｸM-PRO" w:eastAsia="HG丸ｺﾞｼｯｸM-PRO" w:hAnsi="HG丸ｺﾞｼｯｸM-PRO" w:hint="eastAsia"/>
                                    </w:rPr>
                                    <w:t>、</w:t>
                                  </w:r>
                                  <w:r w:rsidRPr="00A15CF8">
                                    <w:rPr>
                                      <w:rFonts w:ascii="HG丸ｺﾞｼｯｸM-PRO" w:eastAsia="HG丸ｺﾞｼｯｸM-PRO" w:hAnsi="HG丸ｺﾞｼｯｸM-PRO"/>
                                    </w:rPr>
                                    <w:t>82</w:t>
                                  </w:r>
                                  <w:r w:rsidRPr="00A15CF8">
                                    <w:rPr>
                                      <w:rFonts w:ascii="HG丸ｺﾞｼｯｸM-PRO" w:eastAsia="HG丸ｺﾞｼｯｸM-PRO" w:hAnsi="HG丸ｺﾞｼｯｸM-PRO" w:hint="eastAsia"/>
                                    </w:rPr>
                                    <w:t>、</w:t>
                                  </w:r>
                                  <w:r w:rsidRPr="00A15CF8">
                                    <w:rPr>
                                      <w:rFonts w:ascii="HG丸ｺﾞｼｯｸM-PRO" w:eastAsia="HG丸ｺﾞｼｯｸM-PRO" w:hAnsi="HG丸ｺﾞｼｯｸM-PRO"/>
                                    </w:rPr>
                                    <w:t>86)</w:t>
                                  </w:r>
                                </w:p>
                                <w:p w14:paraId="49DE2494" w14:textId="4A144975" w:rsidR="00574AEC" w:rsidRPr="00A15CF8" w:rsidRDefault="00574AEC" w:rsidP="00991752">
                                  <w:pPr>
                                    <w:ind w:firstLineChars="100" w:firstLine="210"/>
                                    <w:rPr>
                                      <w:rFonts w:ascii="HG丸ｺﾞｼｯｸM-PRO" w:eastAsia="HG丸ｺﾞｼｯｸM-PRO" w:hAnsi="HG丸ｺﾞｼｯｸM-PRO"/>
                                    </w:rPr>
                                  </w:pPr>
                                  <w:r w:rsidRPr="00A15CF8">
                                    <w:rPr>
                                      <w:rFonts w:ascii="HG丸ｺﾞｼｯｸM-PRO" w:eastAsia="HG丸ｺﾞｼｯｸM-PRO" w:hAnsi="HG丸ｺﾞｼｯｸM-PRO" w:hint="eastAsia"/>
                                    </w:rPr>
                                    <w:t xml:space="preserve">（２）⑫部活動入部率の前年度実績維持・伸長　</w:t>
                                  </w:r>
                                  <w:r w:rsidRPr="00A15CF8">
                                    <w:rPr>
                                      <w:rFonts w:ascii="HG丸ｺﾞｼｯｸM-PRO" w:eastAsia="HG丸ｺﾞｼｯｸM-PRO" w:hAnsi="HG丸ｺﾞｼｯｸM-PRO"/>
                                    </w:rPr>
                                    <w:t>77</w:t>
                                  </w:r>
                                  <w:r w:rsidRPr="00A15CF8">
                                    <w:rPr>
                                      <w:rFonts w:ascii="HG丸ｺﾞｼｯｸM-PRO" w:eastAsia="HG丸ｺﾞｼｯｸM-PRO" w:hAnsi="HG丸ｺﾞｼｯｸM-PRO" w:hint="eastAsia"/>
                                    </w:rPr>
                                    <w:t>％</w:t>
                                  </w:r>
                                </w:p>
                                <w:p w14:paraId="6A2E14DC" w14:textId="79F1124F" w:rsidR="00574AEC" w:rsidRPr="00A15CF8" w:rsidRDefault="00574AEC" w:rsidP="00991752">
                                  <w:pPr>
                                    <w:ind w:firstLineChars="100" w:firstLine="210"/>
                                    <w:rPr>
                                      <w:rFonts w:ascii="HG丸ｺﾞｼｯｸM-PRO" w:eastAsia="HG丸ｺﾞｼｯｸM-PRO" w:hAnsi="HG丸ｺﾞｼｯｸM-PRO"/>
                                    </w:rPr>
                                  </w:pPr>
                                  <w:r w:rsidRPr="00A15CF8">
                                    <w:rPr>
                                      <w:rFonts w:ascii="HG丸ｺﾞｼｯｸM-PRO" w:eastAsia="HG丸ｺﾞｼｯｸM-PRO" w:hAnsi="HG丸ｺﾞｼｯｸM-PRO" w:hint="eastAsia"/>
                                    </w:rPr>
                                    <w:t xml:space="preserve">　</w:t>
                                  </w:r>
                                  <w:r w:rsidRPr="00A15CF8">
                                    <w:rPr>
                                      <w:rFonts w:ascii="HG丸ｺﾞｼｯｸM-PRO" w:eastAsia="HG丸ｺﾞｼｯｸM-PRO" w:hAnsi="HG丸ｺﾞｼｯｸM-PRO"/>
                                    </w:rPr>
                                    <w:t xml:space="preserve">　　　</w:t>
                                  </w:r>
                                  <w:r w:rsidRPr="00A15CF8">
                                    <w:rPr>
                                      <w:rFonts w:ascii="HG丸ｺﾞｼｯｸM-PRO" w:eastAsia="HG丸ｺﾞｼｯｸM-PRO" w:hAnsi="HG丸ｺﾞｼｯｸM-PRO" w:hint="eastAsia"/>
                                    </w:rPr>
                                    <w:t>(</w:t>
                                  </w:r>
                                  <w:r w:rsidRPr="00A15CF8">
                                    <w:rPr>
                                      <w:rFonts w:ascii="HG丸ｺﾞｼｯｸM-PRO" w:eastAsia="HG丸ｺﾞｼｯｸM-PRO" w:hAnsi="HG丸ｺﾞｼｯｸM-PRO"/>
                                    </w:rPr>
                                    <w:t>74</w:t>
                                  </w:r>
                                  <w:r w:rsidRPr="00A15CF8">
                                    <w:rPr>
                                      <w:rFonts w:ascii="HG丸ｺﾞｼｯｸM-PRO" w:eastAsia="HG丸ｺﾞｼｯｸM-PRO" w:hAnsi="HG丸ｺﾞｼｯｸM-PRO" w:hint="eastAsia"/>
                                    </w:rPr>
                                    <w:t>、</w:t>
                                  </w:r>
                                  <w:r w:rsidRPr="00A15CF8">
                                    <w:rPr>
                                      <w:rFonts w:ascii="HG丸ｺﾞｼｯｸM-PRO" w:eastAsia="HG丸ｺﾞｼｯｸM-PRO" w:hAnsi="HG丸ｺﾞｼｯｸM-PRO"/>
                                    </w:rPr>
                                    <w:t>80</w:t>
                                  </w:r>
                                  <w:r w:rsidRPr="00A15CF8">
                                    <w:rPr>
                                      <w:rFonts w:ascii="HG丸ｺﾞｼｯｸM-PRO" w:eastAsia="HG丸ｺﾞｼｯｸM-PRO" w:hAnsi="HG丸ｺﾞｼｯｸM-PRO" w:hint="eastAsia"/>
                                    </w:rPr>
                                    <w:t>、</w:t>
                                  </w:r>
                                  <w:r w:rsidRPr="00A15CF8">
                                    <w:rPr>
                                      <w:rFonts w:ascii="HG丸ｺﾞｼｯｸM-PRO" w:eastAsia="HG丸ｺﾞｼｯｸM-PRO" w:hAnsi="HG丸ｺﾞｼｯｸM-PRO"/>
                                    </w:rPr>
                                    <w:t>77)</w:t>
                                  </w:r>
                                </w:p>
                                <w:p w14:paraId="04E326A0" w14:textId="608162C0" w:rsidR="00574AEC" w:rsidRPr="00A15CF8" w:rsidRDefault="00574AEC" w:rsidP="00991752">
                                  <w:pPr>
                                    <w:ind w:leftChars="400" w:left="1050" w:hangingChars="100" w:hanging="210"/>
                                    <w:rPr>
                                      <w:rFonts w:ascii="HG丸ｺﾞｼｯｸM-PRO" w:eastAsia="HG丸ｺﾞｼｯｸM-PRO" w:hAnsi="HG丸ｺﾞｼｯｸM-PRO"/>
                                    </w:rPr>
                                  </w:pPr>
                                  <w:r w:rsidRPr="00A15CF8">
                                    <w:rPr>
                                      <w:rFonts w:ascii="HG丸ｺﾞｼｯｸM-PRO" w:eastAsia="HG丸ｺﾞｼｯｸM-PRO" w:hAnsi="HG丸ｺﾞｼｯｸM-PRO" w:hint="eastAsia"/>
                                    </w:rPr>
                                    <w:t xml:space="preserve">⑬「体育祭」「文化祭」の満足度の前年度実績を維持・伸長　</w:t>
                                  </w:r>
                                  <w:r w:rsidRPr="00A15CF8">
                                    <w:rPr>
                                      <w:rFonts w:ascii="HG丸ｺﾞｼｯｸM-PRO" w:eastAsia="HG丸ｺﾞｼｯｸM-PRO" w:hAnsi="HG丸ｺﾞｼｯｸM-PRO"/>
                                    </w:rPr>
                                    <w:t>92</w:t>
                                  </w:r>
                                  <w:r w:rsidRPr="00A15CF8">
                                    <w:rPr>
                                      <w:rFonts w:ascii="HG丸ｺﾞｼｯｸM-PRO" w:eastAsia="HG丸ｺﾞｼｯｸM-PRO" w:hAnsi="HG丸ｺﾞｼｯｸM-PRO" w:hint="eastAsia"/>
                                    </w:rPr>
                                    <w:t>％、</w:t>
                                  </w:r>
                                  <w:r w:rsidRPr="00A15CF8">
                                    <w:rPr>
                                      <w:rFonts w:ascii="HG丸ｺﾞｼｯｸM-PRO" w:eastAsia="HG丸ｺﾞｼｯｸM-PRO" w:hAnsi="HG丸ｺﾞｼｯｸM-PRO"/>
                                    </w:rPr>
                                    <w:t>91</w:t>
                                  </w:r>
                                  <w:r w:rsidRPr="00A15CF8">
                                    <w:rPr>
                                      <w:rFonts w:ascii="HG丸ｺﾞｼｯｸM-PRO" w:eastAsia="HG丸ｺﾞｼｯｸM-PRO" w:hAnsi="HG丸ｺﾞｼｯｸM-PRO" w:hint="eastAsia"/>
                                    </w:rPr>
                                    <w:t>％(</w:t>
                                  </w:r>
                                  <w:r w:rsidRPr="00A15CF8">
                                    <w:rPr>
                                      <w:rFonts w:ascii="HG丸ｺﾞｼｯｸM-PRO" w:eastAsia="HG丸ｺﾞｼｯｸM-PRO" w:hAnsi="HG丸ｺﾞｼｯｸM-PRO"/>
                                    </w:rPr>
                                    <w:t>[92</w:t>
                                  </w:r>
                                  <w:r w:rsidRPr="00A15CF8">
                                    <w:rPr>
                                      <w:rFonts w:ascii="HG丸ｺﾞｼｯｸM-PRO" w:eastAsia="HG丸ｺﾞｼｯｸM-PRO" w:hAnsi="HG丸ｺﾞｼｯｸM-PRO" w:hint="eastAsia"/>
                                    </w:rPr>
                                    <w:t>、</w:t>
                                  </w:r>
                                  <w:r w:rsidRPr="00A15CF8">
                                    <w:rPr>
                                      <w:rFonts w:ascii="HG丸ｺﾞｼｯｸM-PRO" w:eastAsia="HG丸ｺﾞｼｯｸM-PRO" w:hAnsi="HG丸ｺﾞｼｯｸM-PRO"/>
                                    </w:rPr>
                                    <w:t>94]</w:t>
                                  </w:r>
                                  <w:r w:rsidRPr="00A15CF8">
                                    <w:rPr>
                                      <w:rFonts w:ascii="HG丸ｺﾞｼｯｸM-PRO" w:eastAsia="HG丸ｺﾞｼｯｸM-PRO" w:hAnsi="HG丸ｺﾞｼｯｸM-PRO" w:hint="eastAsia"/>
                                    </w:rPr>
                                    <w:t>、</w:t>
                                  </w:r>
                                  <w:r w:rsidRPr="00A15CF8">
                                    <w:rPr>
                                      <w:rFonts w:ascii="HG丸ｺﾞｼｯｸM-PRO" w:eastAsia="HG丸ｺﾞｼｯｸM-PRO" w:hAnsi="HG丸ｺﾞｼｯｸM-PRO"/>
                                    </w:rPr>
                                    <w:t xml:space="preserve"> [92</w:t>
                                  </w:r>
                                  <w:r w:rsidRPr="00A15CF8">
                                    <w:rPr>
                                      <w:rFonts w:ascii="HG丸ｺﾞｼｯｸM-PRO" w:eastAsia="HG丸ｺﾞｼｯｸM-PRO" w:hAnsi="HG丸ｺﾞｼｯｸM-PRO" w:hint="eastAsia"/>
                                    </w:rPr>
                                    <w:t>、</w:t>
                                  </w:r>
                                  <w:r w:rsidRPr="00A15CF8">
                                    <w:rPr>
                                      <w:rFonts w:ascii="HG丸ｺﾞｼｯｸM-PRO" w:eastAsia="HG丸ｺﾞｼｯｸM-PRO" w:hAnsi="HG丸ｺﾞｼｯｸM-PRO"/>
                                    </w:rPr>
                                    <w:t>93]</w:t>
                                  </w:r>
                                  <w:r w:rsidRPr="00A15CF8">
                                    <w:rPr>
                                      <w:rFonts w:ascii="HG丸ｺﾞｼｯｸM-PRO" w:eastAsia="HG丸ｺﾞｼｯｸM-PRO" w:hAnsi="HG丸ｺﾞｼｯｸM-PRO" w:hint="eastAsia"/>
                                    </w:rPr>
                                    <w:t>、</w:t>
                                  </w:r>
                                  <w:r w:rsidRPr="00A15CF8">
                                    <w:rPr>
                                      <w:rFonts w:ascii="HG丸ｺﾞｼｯｸM-PRO" w:eastAsia="HG丸ｺﾞｼｯｸM-PRO" w:hAnsi="HG丸ｺﾞｼｯｸM-PRO"/>
                                    </w:rPr>
                                    <w:t xml:space="preserve"> [92</w:t>
                                  </w:r>
                                  <w:r w:rsidRPr="00A15CF8">
                                    <w:rPr>
                                      <w:rFonts w:ascii="HG丸ｺﾞｼｯｸM-PRO" w:eastAsia="HG丸ｺﾞｼｯｸM-PRO" w:hAnsi="HG丸ｺﾞｼｯｸM-PRO" w:hint="eastAsia"/>
                                    </w:rPr>
                                    <w:t>、</w:t>
                                  </w:r>
                                  <w:r w:rsidRPr="00A15CF8">
                                    <w:rPr>
                                      <w:rFonts w:ascii="HG丸ｺﾞｼｯｸM-PRO" w:eastAsia="HG丸ｺﾞｼｯｸM-PRO" w:hAnsi="HG丸ｺﾞｼｯｸM-PRO"/>
                                    </w:rPr>
                                    <w:t>91]</w:t>
                                  </w:r>
                                  <w:r w:rsidRPr="00A15CF8">
                                    <w:rPr>
                                      <w:rFonts w:ascii="HG丸ｺﾞｼｯｸM-PRO" w:eastAsia="HG丸ｺﾞｼｯｸM-PRO" w:hAnsi="HG丸ｺﾞｼｯｸM-PRO" w:hint="eastAsia"/>
                                    </w:rPr>
                                    <w:t>)</w:t>
                                  </w:r>
                                </w:p>
                                <w:p w14:paraId="194D6E6B" w14:textId="7FABFDD1" w:rsidR="00574AEC" w:rsidRPr="00A15CF8" w:rsidRDefault="00574AEC" w:rsidP="00991752">
                                  <w:pPr>
                                    <w:ind w:leftChars="100" w:left="1050" w:hangingChars="400" w:hanging="840"/>
                                    <w:rPr>
                                      <w:rFonts w:ascii="HG丸ｺﾞｼｯｸM-PRO" w:eastAsia="HG丸ｺﾞｼｯｸM-PRO" w:hAnsi="HG丸ｺﾞｼｯｸM-PRO"/>
                                    </w:rPr>
                                  </w:pPr>
                                  <w:r w:rsidRPr="00A15CF8">
                                    <w:rPr>
                                      <w:rFonts w:ascii="HG丸ｺﾞｼｯｸM-PRO" w:eastAsia="HG丸ｺﾞｼｯｸM-PRO" w:hAnsi="HG丸ｺﾞｼｯｸM-PRO" w:hint="eastAsia"/>
                                    </w:rPr>
                                    <w:t xml:space="preserve">（３）⑭「自主性を伸ばすことが出来た」の満足度を維持　</w:t>
                                  </w:r>
                                  <w:r w:rsidRPr="00A15CF8">
                                    <w:rPr>
                                      <w:rFonts w:ascii="HG丸ｺﾞｼｯｸM-PRO" w:eastAsia="HG丸ｺﾞｼｯｸM-PRO" w:hAnsi="HG丸ｺﾞｼｯｸM-PRO"/>
                                    </w:rPr>
                                    <w:t>77</w:t>
                                  </w:r>
                                  <w:r w:rsidRPr="00A15CF8">
                                    <w:rPr>
                                      <w:rFonts w:ascii="HG丸ｺﾞｼｯｸM-PRO" w:eastAsia="HG丸ｺﾞｼｯｸM-PRO" w:hAnsi="HG丸ｺﾞｼｯｸM-PRO" w:hint="eastAsia"/>
                                    </w:rPr>
                                    <w:t>％　(</w:t>
                                  </w:r>
                                  <w:r w:rsidRPr="00A15CF8">
                                    <w:rPr>
                                      <w:rFonts w:ascii="HG丸ｺﾞｼｯｸM-PRO" w:eastAsia="HG丸ｺﾞｼｯｸM-PRO" w:hAnsi="HG丸ｺﾞｼｯｸM-PRO"/>
                                    </w:rPr>
                                    <w:t>76</w:t>
                                  </w:r>
                                  <w:r w:rsidRPr="00A15CF8">
                                    <w:rPr>
                                      <w:rFonts w:ascii="HG丸ｺﾞｼｯｸM-PRO" w:eastAsia="HG丸ｺﾞｼｯｸM-PRO" w:hAnsi="HG丸ｺﾞｼｯｸM-PRO" w:hint="eastAsia"/>
                                    </w:rPr>
                                    <w:t>、</w:t>
                                  </w:r>
                                  <w:r w:rsidRPr="00A15CF8">
                                    <w:rPr>
                                      <w:rFonts w:ascii="HG丸ｺﾞｼｯｸM-PRO" w:eastAsia="HG丸ｺﾞｼｯｸM-PRO" w:hAnsi="HG丸ｺﾞｼｯｸM-PRO"/>
                                    </w:rPr>
                                    <w:t>75</w:t>
                                  </w:r>
                                  <w:r w:rsidRPr="00A15CF8">
                                    <w:rPr>
                                      <w:rFonts w:ascii="HG丸ｺﾞｼｯｸM-PRO" w:eastAsia="HG丸ｺﾞｼｯｸM-PRO" w:hAnsi="HG丸ｺﾞｼｯｸM-PRO" w:hint="eastAsia"/>
                                    </w:rPr>
                                    <w:t>、</w:t>
                                  </w:r>
                                  <w:r w:rsidRPr="00A15CF8">
                                    <w:rPr>
                                      <w:rFonts w:ascii="HG丸ｺﾞｼｯｸM-PRO" w:eastAsia="HG丸ｺﾞｼｯｸM-PRO" w:hAnsi="HG丸ｺﾞｼｯｸM-PRO"/>
                                    </w:rPr>
                                    <w:t>77)</w:t>
                                  </w:r>
                                </w:p>
                                <w:p w14:paraId="4A91AB61" w14:textId="5C2262B0" w:rsidR="00574AEC" w:rsidRPr="00A15CF8" w:rsidRDefault="00574AEC" w:rsidP="005D494A">
                                  <w:pPr>
                                    <w:ind w:left="420" w:hangingChars="200" w:hanging="420"/>
                                    <w:rPr>
                                      <w:rFonts w:ascii="HG丸ｺﾞｼｯｸM-PRO" w:eastAsia="HG丸ｺﾞｼｯｸM-PRO" w:hAnsi="HG丸ｺﾞｼｯｸM-PRO"/>
                                    </w:rPr>
                                  </w:pPr>
                                  <w:r w:rsidRPr="00A15CF8">
                                    <w:rPr>
                                      <w:rFonts w:ascii="HG丸ｺﾞｼｯｸM-PRO" w:eastAsia="HG丸ｺﾞｼｯｸM-PRO" w:hAnsi="HG丸ｺﾞｼｯｸM-PRO" w:hint="eastAsia"/>
                                    </w:rPr>
                                    <w:t>４</w:t>
                                  </w:r>
                                  <w:r w:rsidRPr="00A15CF8">
                                    <w:rPr>
                                      <w:rFonts w:ascii="HG丸ｺﾞｼｯｸM-PRO" w:eastAsia="HG丸ｺﾞｼｯｸM-PRO" w:hAnsi="HG丸ｺﾞｼｯｸM-PRO"/>
                                    </w:rPr>
                                    <w:t>（</w:t>
                                  </w:r>
                                  <w:r w:rsidRPr="00A15CF8">
                                    <w:rPr>
                                      <w:rFonts w:ascii="HG丸ｺﾞｼｯｸM-PRO" w:eastAsia="HG丸ｺﾞｼｯｸM-PRO" w:hAnsi="HG丸ｺﾞｼｯｸM-PRO" w:hint="eastAsia"/>
                                    </w:rPr>
                                    <w:t>１</w:t>
                                  </w:r>
                                  <w:r w:rsidRPr="00A15CF8">
                                    <w:rPr>
                                      <w:rFonts w:ascii="HG丸ｺﾞｼｯｸM-PRO" w:eastAsia="HG丸ｺﾞｼｯｸM-PRO" w:hAnsi="HG丸ｺﾞｼｯｸM-PRO"/>
                                    </w:rPr>
                                    <w:t>）</w:t>
                                  </w:r>
                                  <w:r w:rsidRPr="00A15CF8">
                                    <w:rPr>
                                      <w:rFonts w:ascii="HG丸ｺﾞｼｯｸM-PRO" w:eastAsia="HG丸ｺﾞｼｯｸM-PRO" w:hAnsi="HG丸ｺﾞｼｯｸM-PRO" w:hint="eastAsia"/>
                                    </w:rPr>
                                    <w:t>⑮</w:t>
                                  </w:r>
                                  <w:r w:rsidRPr="00A15CF8">
                                    <w:rPr>
                                      <w:rFonts w:ascii="HG丸ｺﾞｼｯｸM-PRO" w:eastAsia="HG丸ｺﾞｼｯｸM-PRO" w:hAnsi="HG丸ｺﾞｼｯｸM-PRO"/>
                                    </w:rPr>
                                    <w:t>HP</w:t>
                                  </w:r>
                                  <w:r w:rsidRPr="00A15CF8">
                                    <w:rPr>
                                      <w:rFonts w:ascii="HG丸ｺﾞｼｯｸM-PRO" w:eastAsia="HG丸ｺﾞｼｯｸM-PRO" w:hAnsi="HG丸ｺﾞｼｯｸM-PRO" w:hint="eastAsia"/>
                                    </w:rPr>
                                    <w:t>，校長ブログ等の更新頻度の前年度実績維持・伸長</w:t>
                                  </w:r>
                                </w:p>
                                <w:p w14:paraId="51687E08" w14:textId="646F13AA" w:rsidR="00574AEC" w:rsidRPr="00A15CF8" w:rsidRDefault="00574AEC" w:rsidP="005D494A">
                                  <w:pPr>
                                    <w:ind w:left="420" w:hangingChars="200" w:hanging="420"/>
                                    <w:rPr>
                                      <w:rFonts w:ascii="HG丸ｺﾞｼｯｸM-PRO" w:eastAsia="HG丸ｺﾞｼｯｸM-PRO" w:hAnsi="HG丸ｺﾞｼｯｸM-PRO"/>
                                    </w:rPr>
                                  </w:pPr>
                                  <w:r w:rsidRPr="00A15CF8">
                                    <w:rPr>
                                      <w:rFonts w:ascii="HG丸ｺﾞｼｯｸM-PRO" w:eastAsia="HG丸ｺﾞｼｯｸM-PRO" w:hAnsi="HG丸ｺﾞｼｯｸM-PRO" w:hint="eastAsia"/>
                                    </w:rPr>
                                    <w:t xml:space="preserve">　　　</w:t>
                                  </w:r>
                                  <w:r w:rsidRPr="00A15CF8">
                                    <w:rPr>
                                      <w:rFonts w:ascii="HG丸ｺﾞｼｯｸM-PRO" w:eastAsia="HG丸ｺﾞｼｯｸM-PRO" w:hAnsi="HG丸ｺﾞｼｯｸM-PRO"/>
                                    </w:rPr>
                                    <w:t xml:space="preserve">　　229</w:t>
                                  </w:r>
                                  <w:r w:rsidRPr="00A15CF8">
                                    <w:rPr>
                                      <w:rFonts w:ascii="HG丸ｺﾞｼｯｸM-PRO" w:eastAsia="HG丸ｺﾞｼｯｸM-PRO" w:hAnsi="HG丸ｺﾞｼｯｸM-PRO" w:hint="eastAsia"/>
                                    </w:rPr>
                                    <w:t>回　(</w:t>
                                  </w:r>
                                  <w:r w:rsidRPr="00A15CF8">
                                    <w:rPr>
                                      <w:rFonts w:ascii="HG丸ｺﾞｼｯｸM-PRO" w:eastAsia="HG丸ｺﾞｼｯｸM-PRO" w:hAnsi="HG丸ｺﾞｼｯｸM-PRO"/>
                                    </w:rPr>
                                    <w:t>47</w:t>
                                  </w:r>
                                  <w:r w:rsidRPr="00A15CF8">
                                    <w:rPr>
                                      <w:rFonts w:ascii="HG丸ｺﾞｼｯｸM-PRO" w:eastAsia="HG丸ｺﾞｼｯｸM-PRO" w:hAnsi="HG丸ｺﾞｼｯｸM-PRO" w:hint="eastAsia"/>
                                    </w:rPr>
                                    <w:t>、</w:t>
                                  </w:r>
                                  <w:r w:rsidRPr="00A15CF8">
                                    <w:rPr>
                                      <w:rFonts w:ascii="HG丸ｺﾞｼｯｸM-PRO" w:eastAsia="HG丸ｺﾞｼｯｸM-PRO" w:hAnsi="HG丸ｺﾞｼｯｸM-PRO"/>
                                    </w:rPr>
                                    <w:t>60</w:t>
                                  </w:r>
                                  <w:r w:rsidRPr="00A15CF8">
                                    <w:rPr>
                                      <w:rFonts w:ascii="HG丸ｺﾞｼｯｸM-PRO" w:eastAsia="HG丸ｺﾞｼｯｸM-PRO" w:hAnsi="HG丸ｺﾞｼｯｸM-PRO" w:hint="eastAsia"/>
                                    </w:rPr>
                                    <w:t>、</w:t>
                                  </w:r>
                                  <w:r w:rsidRPr="00A15CF8">
                                    <w:rPr>
                                      <w:rFonts w:ascii="HG丸ｺﾞｼｯｸM-PRO" w:eastAsia="HG丸ｺﾞｼｯｸM-PRO" w:hAnsi="HG丸ｺﾞｼｯｸM-PRO"/>
                                    </w:rPr>
                                    <w:t>229</w:t>
                                  </w:r>
                                  <w:r w:rsidRPr="00A15CF8">
                                    <w:rPr>
                                      <w:rFonts w:ascii="HG丸ｺﾞｼｯｸM-PRO" w:eastAsia="HG丸ｺﾞｼｯｸM-PRO" w:hAnsi="HG丸ｺﾞｼｯｸM-PRO" w:hint="eastAsia"/>
                                    </w:rPr>
                                    <w:t>)</w:t>
                                  </w:r>
                                </w:p>
                                <w:p w14:paraId="30B7D1EC" w14:textId="1DD708B4" w:rsidR="00574AEC" w:rsidRPr="00A15CF8" w:rsidRDefault="00574AEC" w:rsidP="00991752">
                                  <w:pPr>
                                    <w:ind w:leftChars="100" w:left="420" w:hangingChars="100" w:hanging="210"/>
                                    <w:rPr>
                                      <w:rFonts w:ascii="HG丸ｺﾞｼｯｸM-PRO" w:eastAsia="HG丸ｺﾞｼｯｸM-PRO" w:hAnsi="HG丸ｺﾞｼｯｸM-PRO"/>
                                    </w:rPr>
                                  </w:pPr>
                                  <w:r w:rsidRPr="00A15CF8">
                                    <w:rPr>
                                      <w:rFonts w:ascii="HG丸ｺﾞｼｯｸM-PRO" w:eastAsia="HG丸ｺﾞｼｯｸM-PRO" w:hAnsi="HG丸ｺﾞｼｯｸM-PRO" w:hint="eastAsia"/>
                                    </w:rPr>
                                    <w:t>（２）⑯各種説明会の参加総数前年度実績を維持・伸長</w:t>
                                  </w:r>
                                </w:p>
                                <w:p w14:paraId="16FD1C7C" w14:textId="3B7E3098" w:rsidR="00574AEC" w:rsidRPr="00E0309F" w:rsidRDefault="00574AEC" w:rsidP="00991752">
                                  <w:pPr>
                                    <w:ind w:leftChars="200" w:left="420" w:firstLineChars="300" w:firstLine="630"/>
                                    <w:rPr>
                                      <w:rFonts w:ascii="HG丸ｺﾞｼｯｸM-PRO" w:eastAsia="HG丸ｺﾞｼｯｸM-PRO" w:hAnsi="HG丸ｺﾞｼｯｸM-PRO"/>
                                    </w:rPr>
                                  </w:pPr>
                                  <w:r w:rsidRPr="00A15CF8">
                                    <w:rPr>
                                      <w:rFonts w:ascii="HG丸ｺﾞｼｯｸM-PRO" w:eastAsia="HG丸ｺﾞｼｯｸM-PRO" w:hAnsi="HG丸ｺﾞｼｯｸM-PRO"/>
                                    </w:rPr>
                                    <w:t>1180</w:t>
                                  </w:r>
                                  <w:r w:rsidRPr="00A15CF8">
                                    <w:rPr>
                                      <w:rFonts w:ascii="HG丸ｺﾞｼｯｸM-PRO" w:eastAsia="HG丸ｺﾞｼｯｸM-PRO" w:hAnsi="HG丸ｺﾞｼｯｸM-PRO" w:hint="eastAsia"/>
                                    </w:rPr>
                                    <w:t>名　(</w:t>
                                  </w:r>
                                  <w:r w:rsidRPr="00A15CF8">
                                    <w:rPr>
                                      <w:rFonts w:ascii="HG丸ｺﾞｼｯｸM-PRO" w:eastAsia="HG丸ｺﾞｼｯｸM-PRO" w:hAnsi="HG丸ｺﾞｼｯｸM-PRO"/>
                                    </w:rPr>
                                    <w:t>1021</w:t>
                                  </w:r>
                                  <w:r w:rsidRPr="00A15CF8">
                                    <w:rPr>
                                      <w:rFonts w:ascii="HG丸ｺﾞｼｯｸM-PRO" w:eastAsia="HG丸ｺﾞｼｯｸM-PRO" w:hAnsi="HG丸ｺﾞｼｯｸM-PRO" w:hint="eastAsia"/>
                                    </w:rPr>
                                    <w:t>、</w:t>
                                  </w:r>
                                  <w:r w:rsidRPr="00A15CF8">
                                    <w:rPr>
                                      <w:rFonts w:ascii="HG丸ｺﾞｼｯｸM-PRO" w:eastAsia="HG丸ｺﾞｼｯｸM-PRO" w:hAnsi="HG丸ｺﾞｼｯｸM-PRO"/>
                                    </w:rPr>
                                    <w:t>1300</w:t>
                                  </w:r>
                                  <w:r w:rsidRPr="00A15CF8">
                                    <w:rPr>
                                      <w:rFonts w:ascii="HG丸ｺﾞｼｯｸM-PRO" w:eastAsia="HG丸ｺﾞｼｯｸM-PRO" w:hAnsi="HG丸ｺﾞｼｯｸM-PRO" w:hint="eastAsia"/>
                                    </w:rPr>
                                    <w:t>、</w:t>
                                  </w:r>
                                  <w:r w:rsidRPr="00A15CF8">
                                    <w:rPr>
                                      <w:rFonts w:ascii="HG丸ｺﾞｼｯｸM-PRO" w:eastAsia="HG丸ｺﾞｼｯｸM-PRO" w:hAnsi="HG丸ｺﾞｼｯｸM-PRO"/>
                                    </w:rPr>
                                    <w:t>1180)</w:t>
                                  </w:r>
                                </w:p>
                                <w:p w14:paraId="073A7B0C" w14:textId="07EA31FA" w:rsidR="00574AEC" w:rsidRPr="00E0309F" w:rsidRDefault="00574AEC" w:rsidP="00991752">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（３）⑰</w:t>
                                  </w:r>
                                  <w:r w:rsidRPr="00E0309F">
                                    <w:rPr>
                                      <w:rFonts w:ascii="HG丸ｺﾞｼｯｸM-PRO" w:eastAsia="HG丸ｺﾞｼｯｸM-PRO" w:hAnsi="HG丸ｺﾞｼｯｸM-PRO" w:hint="eastAsia"/>
                                    </w:rPr>
                                    <w:t>緊急時の連絡手段の運用活用</w:t>
                                  </w:r>
                                </w:p>
                                <w:p w14:paraId="698F1F19" w14:textId="77777777" w:rsidR="00574AEC" w:rsidRPr="00E0309F" w:rsidRDefault="00574AEC" w:rsidP="00374900">
                                  <w:pPr>
                                    <w:ind w:left="420" w:hangingChars="200" w:hanging="420"/>
                                    <w:rPr>
                                      <w:rFonts w:ascii="HG丸ｺﾞｼｯｸM-PRO" w:eastAsia="HG丸ｺﾞｼｯｸM-PRO" w:hAnsi="HG丸ｺﾞｼｯｸM-PRO"/>
                                    </w:rPr>
                                  </w:pPr>
                                  <w:r w:rsidRPr="00E0309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sidRPr="00E0309F">
                                    <w:rPr>
                                      <w:rFonts w:ascii="HG丸ｺﾞｼｯｸM-PRO" w:eastAsia="HG丸ｺﾞｼｯｸM-PRO" w:hAnsi="HG丸ｺﾞｼｯｸM-PRO" w:hint="eastAsia"/>
                                    </w:rPr>
                                    <w:t>避難訓練での活用</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DF75C56" id="_x0000_s1033" type="#_x0000_t202" style="position:absolute;left:0;text-align:left;margin-left:410.5pt;margin-top:2.25pt;width:327.75pt;height:8in;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">
                      <v:textbox>
                        <w:txbxContent>
                          <w:p w14:paraId="416E160E" w14:textId="31FA41AB" w:rsidR="00574AEC" w:rsidRPr="00E0309F" w:rsidRDefault="00574AEC" w:rsidP="00AE4354">
                            <w:pPr>
                              <w:rPr>
                                <w:rFonts w:ascii="HG丸ｺﾞｼｯｸM-PRO" w:eastAsia="HG丸ｺﾞｼｯｸM-PRO" w:hAnsi="HG丸ｺﾞｼｯｸM-PRO"/>
                              </w:rPr>
                            </w:pPr>
                            <w:r>
                              <w:rPr>
                                <w:rFonts w:ascii="HG丸ｺﾞｼｯｸM-PRO" w:eastAsia="HG丸ｺﾞｼｯｸM-PRO" w:hAnsi="HG丸ｺﾞｼｯｸM-PRO" w:hint="eastAsia"/>
                              </w:rPr>
                              <w:t>１</w:t>
                            </w:r>
                            <w:r>
                              <w:rPr>
                                <w:rFonts w:ascii="HG丸ｺﾞｼｯｸM-PRO" w:eastAsia="HG丸ｺﾞｼｯｸM-PRO" w:hAnsi="HG丸ｺﾞｼｯｸM-PRO"/>
                              </w:rPr>
                              <w:t>（</w:t>
                            </w:r>
                            <w:r>
                              <w:rPr>
                                <w:rFonts w:ascii="HG丸ｺﾞｼｯｸM-PRO" w:eastAsia="HG丸ｺﾞｼｯｸM-PRO" w:hAnsi="HG丸ｺﾞｼｯｸM-PRO" w:hint="eastAsia"/>
                              </w:rPr>
                              <w:t>１</w:t>
                            </w:r>
                            <w:r>
                              <w:rPr>
                                <w:rFonts w:ascii="HG丸ｺﾞｼｯｸM-PRO" w:eastAsia="HG丸ｺﾞｼｯｸM-PRO" w:hAnsi="HG丸ｺﾞｼｯｸM-PRO"/>
                              </w:rPr>
                              <w:t>）</w:t>
                            </w:r>
                            <w:r w:rsidRPr="00E0309F">
                              <w:rPr>
                                <w:rFonts w:ascii="HG丸ｺﾞｼｯｸM-PRO" w:eastAsia="HG丸ｺﾞｼｯｸM-PRO" w:hAnsi="HG丸ｺﾞｼｯｸM-PRO" w:hint="eastAsia"/>
                              </w:rPr>
                              <w:t>①「主体的・対話的で深い学び」を意識した授業の実施</w:t>
                            </w:r>
                          </w:p>
                          <w:p w14:paraId="3750E383" w14:textId="4A997387" w:rsidR="00574AEC" w:rsidRDefault="00574AEC" w:rsidP="00991752">
                            <w:pPr>
                              <w:ind w:firstLineChars="400" w:firstLine="840"/>
                              <w:rPr>
                                <w:rFonts w:ascii="HG丸ｺﾞｼｯｸM-PRO" w:eastAsia="HG丸ｺﾞｼｯｸM-PRO" w:hAnsi="HG丸ｺﾞｼｯｸM-PRO"/>
                              </w:rPr>
                            </w:pPr>
                            <w:r w:rsidRPr="00E0309F">
                              <w:rPr>
                                <w:rFonts w:ascii="HG丸ｺﾞｼｯｸM-PRO" w:eastAsia="HG丸ｺﾞｼｯｸM-PRO" w:hAnsi="HG丸ｺﾞｼｯｸM-PRO" w:hint="eastAsia"/>
                              </w:rPr>
                              <w:t>②「授</w:t>
                            </w:r>
                            <w:r>
                              <w:rPr>
                                <w:rFonts w:ascii="HG丸ｺﾞｼｯｸM-PRO" w:eastAsia="HG丸ｺﾞｼｯｸM-PRO" w:hAnsi="HG丸ｺﾞｼｯｸM-PRO" w:hint="eastAsia"/>
                              </w:rPr>
                              <w:t>業に対する生徒の評価」の５項目肯定的割合</w:t>
                            </w:r>
                          </w:p>
                          <w:p w14:paraId="3534FCEB" w14:textId="06E58ACF" w:rsidR="00574AEC" w:rsidRPr="00A15CF8" w:rsidRDefault="00574AEC" w:rsidP="000665FB">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83</w:t>
                            </w:r>
                            <w:r w:rsidRPr="00E0309F">
                              <w:rPr>
                                <w:rFonts w:ascii="HG丸ｺﾞｼｯｸM-PRO" w:eastAsia="HG丸ｺﾞｼｯｸM-PRO" w:hAnsi="HG丸ｺﾞｼｯｸM-PRO" w:hint="eastAsia"/>
                              </w:rPr>
                              <w:t>％⇒</w:t>
                            </w:r>
                            <w:r>
                              <w:rPr>
                                <w:rFonts w:ascii="HG丸ｺﾞｼｯｸM-PRO" w:eastAsia="HG丸ｺﾞｼｯｸM-PRO" w:hAnsi="HG丸ｺﾞｼｯｸM-PRO"/>
                              </w:rPr>
                              <w:t>85</w:t>
                            </w:r>
                            <w:r w:rsidRPr="00E0309F">
                              <w:rPr>
                                <w:rFonts w:ascii="HG丸ｺﾞｼｯｸM-PRO" w:eastAsia="HG丸ｺﾞｼｯｸM-PRO" w:hAnsi="HG丸ｺﾞｼｯｸM-PRO" w:hint="eastAsia"/>
                              </w:rPr>
                              <w:t>％</w:t>
                            </w:r>
                            <w:r w:rsidRPr="00A15CF8">
                              <w:rPr>
                                <w:rFonts w:ascii="HG丸ｺﾞｼｯｸM-PRO" w:eastAsia="HG丸ｺﾞｼｯｸM-PRO" w:hAnsi="HG丸ｺﾞｼｯｸM-PRO" w:hint="eastAsia"/>
                              </w:rPr>
                              <w:t>（</w:t>
                            </w:r>
                            <w:r w:rsidRPr="00A15CF8">
                              <w:rPr>
                                <w:rFonts w:ascii="HG丸ｺﾞｼｯｸM-PRO" w:eastAsia="HG丸ｺﾞｼｯｸM-PRO" w:hAnsi="HG丸ｺﾞｼｯｸM-PRO"/>
                              </w:rPr>
                              <w:t>80</w:t>
                            </w:r>
                            <w:r w:rsidRPr="00A15CF8">
                              <w:rPr>
                                <w:rFonts w:ascii="HG丸ｺﾞｼｯｸM-PRO" w:eastAsia="HG丸ｺﾞｼｯｸM-PRO" w:hAnsi="HG丸ｺﾞｼｯｸM-PRO" w:hint="eastAsia"/>
                              </w:rPr>
                              <w:t>、</w:t>
                            </w:r>
                            <w:r w:rsidRPr="00A15CF8">
                              <w:rPr>
                                <w:rFonts w:ascii="HG丸ｺﾞｼｯｸM-PRO" w:eastAsia="HG丸ｺﾞｼｯｸM-PRO" w:hAnsi="HG丸ｺﾞｼｯｸM-PRO"/>
                              </w:rPr>
                              <w:t>81</w:t>
                            </w:r>
                            <w:r w:rsidRPr="00A15CF8">
                              <w:rPr>
                                <w:rFonts w:ascii="HG丸ｺﾞｼｯｸM-PRO" w:eastAsia="HG丸ｺﾞｼｯｸM-PRO" w:hAnsi="HG丸ｺﾞｼｯｸM-PRO" w:hint="eastAsia"/>
                              </w:rPr>
                              <w:t>、</w:t>
                            </w:r>
                            <w:r w:rsidRPr="00A15CF8">
                              <w:rPr>
                                <w:rFonts w:ascii="HG丸ｺﾞｼｯｸM-PRO" w:eastAsia="HG丸ｺﾞｼｯｸM-PRO" w:hAnsi="HG丸ｺﾞｼｯｸM-PRO"/>
                              </w:rPr>
                              <w:t>83）</w:t>
                            </w:r>
                          </w:p>
                          <w:p w14:paraId="4CD7A587" w14:textId="10BE686C" w:rsidR="00574AEC" w:rsidRPr="00A15CF8" w:rsidRDefault="00574AEC" w:rsidP="00991752">
                            <w:pPr>
                              <w:ind w:leftChars="100" w:left="420" w:hangingChars="100" w:hanging="210"/>
                              <w:rPr>
                                <w:rFonts w:ascii="HG丸ｺﾞｼｯｸM-PRO" w:eastAsia="HG丸ｺﾞｼｯｸM-PRO" w:hAnsi="HG丸ｺﾞｼｯｸM-PRO"/>
                              </w:rPr>
                            </w:pPr>
                            <w:r w:rsidRPr="00A15CF8">
                              <w:rPr>
                                <w:rFonts w:ascii="HG丸ｺﾞｼｯｸM-PRO" w:eastAsia="HG丸ｺﾞｼｯｸM-PRO" w:hAnsi="HG丸ｺﾞｼｯｸM-PRO"/>
                              </w:rPr>
                              <w:t>（</w:t>
                            </w:r>
                            <w:r w:rsidRPr="00A15CF8">
                              <w:rPr>
                                <w:rFonts w:ascii="HG丸ｺﾞｼｯｸM-PRO" w:eastAsia="HG丸ｺﾞｼｯｸM-PRO" w:hAnsi="HG丸ｺﾞｼｯｸM-PRO" w:hint="eastAsia"/>
                              </w:rPr>
                              <w:t>２</w:t>
                            </w:r>
                            <w:r w:rsidRPr="00A15CF8">
                              <w:rPr>
                                <w:rFonts w:ascii="HG丸ｺﾞｼｯｸM-PRO" w:eastAsia="HG丸ｺﾞｼｯｸM-PRO" w:hAnsi="HG丸ｺﾞｼｯｸM-PRO"/>
                              </w:rPr>
                              <w:t>）</w:t>
                            </w:r>
                            <w:r w:rsidRPr="00A15CF8">
                              <w:rPr>
                                <w:rFonts w:ascii="HG丸ｺﾞｼｯｸM-PRO" w:eastAsia="HG丸ｺﾞｼｯｸM-PRO" w:hAnsi="HG丸ｺﾞｼｯｸM-PRO" w:hint="eastAsia"/>
                              </w:rPr>
                              <w:t>③「コミュニケーション能力が身についた」</w:t>
                            </w:r>
                          </w:p>
                          <w:p w14:paraId="07F603F0" w14:textId="070F8B45" w:rsidR="00574AEC" w:rsidRPr="00A15CF8" w:rsidRDefault="00574AEC" w:rsidP="000665FB">
                            <w:pPr>
                              <w:ind w:left="420" w:hangingChars="200" w:hanging="420"/>
                              <w:rPr>
                                <w:rFonts w:ascii="HG丸ｺﾞｼｯｸM-PRO" w:eastAsia="HG丸ｺﾞｼｯｸM-PRO" w:hAnsi="HG丸ｺﾞｼｯｸM-PRO"/>
                              </w:rPr>
                            </w:pPr>
                            <w:r w:rsidRPr="00A15CF8">
                              <w:rPr>
                                <w:rFonts w:ascii="HG丸ｺﾞｼｯｸM-PRO" w:eastAsia="HG丸ｺﾞｼｯｸM-PRO" w:hAnsi="HG丸ｺﾞｼｯｸM-PRO" w:hint="eastAsia"/>
                              </w:rPr>
                              <w:t xml:space="preserve">　　　</w:t>
                            </w:r>
                            <w:r w:rsidRPr="00A15CF8">
                              <w:rPr>
                                <w:rFonts w:ascii="HG丸ｺﾞｼｯｸM-PRO" w:eastAsia="HG丸ｺﾞｼｯｸM-PRO" w:hAnsi="HG丸ｺﾞｼｯｸM-PRO"/>
                              </w:rPr>
                              <w:t xml:space="preserve">　　72</w:t>
                            </w:r>
                            <w:r w:rsidRPr="00A15CF8">
                              <w:rPr>
                                <w:rFonts w:ascii="HG丸ｺﾞｼｯｸM-PRO" w:eastAsia="HG丸ｺﾞｼｯｸM-PRO" w:hAnsi="HG丸ｺﾞｼｯｸM-PRO" w:hint="eastAsia"/>
                              </w:rPr>
                              <w:t>％⇒</w:t>
                            </w:r>
                            <w:r w:rsidRPr="00A15CF8">
                              <w:rPr>
                                <w:rFonts w:ascii="HG丸ｺﾞｼｯｸM-PRO" w:eastAsia="HG丸ｺﾞｼｯｸM-PRO" w:hAnsi="HG丸ｺﾞｼｯｸM-PRO"/>
                              </w:rPr>
                              <w:t>75</w:t>
                            </w:r>
                            <w:r w:rsidRPr="00A15CF8">
                              <w:rPr>
                                <w:rFonts w:ascii="HG丸ｺﾞｼｯｸM-PRO" w:eastAsia="HG丸ｺﾞｼｯｸM-PRO" w:hAnsi="HG丸ｺﾞｼｯｸM-PRO" w:hint="eastAsia"/>
                              </w:rPr>
                              <w:t xml:space="preserve">％　</w:t>
                            </w:r>
                            <w:r w:rsidRPr="00A15CF8">
                              <w:rPr>
                                <w:rFonts w:ascii="HG丸ｺﾞｼｯｸM-PRO" w:eastAsia="HG丸ｺﾞｼｯｸM-PRO" w:hAnsi="HG丸ｺﾞｼｯｸM-PRO"/>
                              </w:rPr>
                              <w:t>(79</w:t>
                            </w:r>
                            <w:r w:rsidRPr="00A15CF8">
                              <w:rPr>
                                <w:rFonts w:ascii="HG丸ｺﾞｼｯｸM-PRO" w:eastAsia="HG丸ｺﾞｼｯｸM-PRO" w:hAnsi="HG丸ｺﾞｼｯｸM-PRO" w:hint="eastAsia"/>
                              </w:rPr>
                              <w:t>、</w:t>
                            </w:r>
                            <w:r w:rsidRPr="00A15CF8">
                              <w:rPr>
                                <w:rFonts w:ascii="HG丸ｺﾞｼｯｸM-PRO" w:eastAsia="HG丸ｺﾞｼｯｸM-PRO" w:hAnsi="HG丸ｺﾞｼｯｸM-PRO"/>
                              </w:rPr>
                              <w:t>74</w:t>
                            </w:r>
                            <w:r w:rsidRPr="00A15CF8">
                              <w:rPr>
                                <w:rFonts w:ascii="HG丸ｺﾞｼｯｸM-PRO" w:eastAsia="HG丸ｺﾞｼｯｸM-PRO" w:hAnsi="HG丸ｺﾞｼｯｸM-PRO" w:hint="eastAsia"/>
                              </w:rPr>
                              <w:t>、</w:t>
                            </w:r>
                            <w:r w:rsidRPr="00A15CF8">
                              <w:rPr>
                                <w:rFonts w:ascii="HG丸ｺﾞｼｯｸM-PRO" w:eastAsia="HG丸ｺﾞｼｯｸM-PRO" w:hAnsi="HG丸ｺﾞｼｯｸM-PRO"/>
                              </w:rPr>
                              <w:t>72)</w:t>
                            </w:r>
                          </w:p>
                          <w:p w14:paraId="0401C424" w14:textId="085E2FF0" w:rsidR="00574AEC" w:rsidRPr="00A15CF8" w:rsidRDefault="00574AEC" w:rsidP="00991752">
                            <w:pPr>
                              <w:ind w:leftChars="100" w:left="420" w:hangingChars="100" w:hanging="210"/>
                              <w:rPr>
                                <w:rFonts w:ascii="HG丸ｺﾞｼｯｸM-PRO" w:eastAsia="HG丸ｺﾞｼｯｸM-PRO" w:hAnsi="HG丸ｺﾞｼｯｸM-PRO"/>
                              </w:rPr>
                            </w:pPr>
                            <w:r w:rsidRPr="00A15CF8">
                              <w:rPr>
                                <w:rFonts w:ascii="HG丸ｺﾞｼｯｸM-PRO" w:eastAsia="HG丸ｺﾞｼｯｸM-PRO" w:hAnsi="HG丸ｺﾞｼｯｸM-PRO"/>
                              </w:rPr>
                              <w:t>（</w:t>
                            </w:r>
                            <w:r w:rsidRPr="00A15CF8">
                              <w:rPr>
                                <w:rFonts w:ascii="HG丸ｺﾞｼｯｸM-PRO" w:eastAsia="HG丸ｺﾞｼｯｸM-PRO" w:hAnsi="HG丸ｺﾞｼｯｸM-PRO" w:hint="eastAsia"/>
                              </w:rPr>
                              <w:t>３</w:t>
                            </w:r>
                            <w:r w:rsidRPr="00A15CF8">
                              <w:rPr>
                                <w:rFonts w:ascii="HG丸ｺﾞｼｯｸM-PRO" w:eastAsia="HG丸ｺﾞｼｯｸM-PRO" w:hAnsi="HG丸ｺﾞｼｯｸM-PRO"/>
                              </w:rPr>
                              <w:t>）</w:t>
                            </w:r>
                            <w:r w:rsidRPr="00A15CF8">
                              <w:rPr>
                                <w:rFonts w:ascii="HG丸ｺﾞｼｯｸM-PRO" w:eastAsia="HG丸ｺﾞｼｯｸM-PRO" w:hAnsi="HG丸ｺﾞｼｯｸM-PRO" w:hint="eastAsia"/>
                              </w:rPr>
                              <w:t>④「学力生活実態調査」（１，２年）</w:t>
                            </w:r>
                            <w:r w:rsidRPr="00A15CF8">
                              <w:rPr>
                                <w:rFonts w:ascii="HG丸ｺﾞｼｯｸM-PRO" w:eastAsia="HG丸ｺﾞｼｯｸM-PRO" w:hAnsi="HG丸ｺﾞｼｯｸM-PRO"/>
                              </w:rPr>
                              <w:t>GTZ</w:t>
                            </w:r>
                          </w:p>
                          <w:p w14:paraId="52CE4429" w14:textId="4AF9425A" w:rsidR="00574AEC" w:rsidRPr="00A15CF8" w:rsidRDefault="00574AEC" w:rsidP="00991752">
                            <w:pPr>
                              <w:ind w:leftChars="200" w:left="420" w:firstLineChars="300" w:firstLine="630"/>
                              <w:rPr>
                                <w:rFonts w:ascii="HG丸ｺﾞｼｯｸM-PRO" w:eastAsia="HG丸ｺﾞｼｯｸM-PRO" w:hAnsi="HG丸ｺﾞｼｯｸM-PRO"/>
                              </w:rPr>
                            </w:pPr>
                            <w:r w:rsidRPr="00A15CF8">
                              <w:rPr>
                                <w:rFonts w:ascii="HG丸ｺﾞｼｯｸM-PRO" w:eastAsia="HG丸ｺﾞｼｯｸM-PRO" w:hAnsi="HG丸ｺﾞｼｯｸM-PRO" w:hint="eastAsia"/>
                              </w:rPr>
                              <w:t>１年</w:t>
                            </w:r>
                            <w:r w:rsidRPr="00A15CF8">
                              <w:rPr>
                                <w:rFonts w:ascii="HG丸ｺﾞｼｯｸM-PRO" w:eastAsia="HG丸ｺﾞｼｯｸM-PRO" w:hAnsi="HG丸ｺﾞｼｯｸM-PRO"/>
                              </w:rPr>
                              <w:t>B</w:t>
                            </w:r>
                            <w:r w:rsidRPr="00A15CF8">
                              <w:rPr>
                                <w:rFonts w:ascii="HG丸ｺﾞｼｯｸM-PRO" w:eastAsia="HG丸ｺﾞｼｯｸM-PRO" w:hAnsi="HG丸ｺﾞｼｯｸM-PRO" w:hint="eastAsia"/>
                              </w:rPr>
                              <w:t>２、２年</w:t>
                            </w:r>
                            <w:r w:rsidRPr="00A15CF8">
                              <w:rPr>
                                <w:rFonts w:ascii="HG丸ｺﾞｼｯｸM-PRO" w:eastAsia="HG丸ｺﾞｼｯｸM-PRO" w:hAnsi="HG丸ｺﾞｼｯｸM-PRO"/>
                              </w:rPr>
                              <w:t>B</w:t>
                            </w:r>
                            <w:r w:rsidRPr="00A15CF8">
                              <w:rPr>
                                <w:rFonts w:ascii="HG丸ｺﾞｼｯｸM-PRO" w:eastAsia="HG丸ｺﾞｼｯｸM-PRO" w:hAnsi="HG丸ｺﾞｼｯｸM-PRO" w:hint="eastAsia"/>
                              </w:rPr>
                              <w:t>３　⇒　共に</w:t>
                            </w:r>
                            <w:r w:rsidRPr="00A15CF8">
                              <w:rPr>
                                <w:rFonts w:ascii="HG丸ｺﾞｼｯｸM-PRO" w:eastAsia="HG丸ｺﾞｼｯｸM-PRO" w:hAnsi="HG丸ｺﾞｼｯｸM-PRO"/>
                              </w:rPr>
                              <w:t>B</w:t>
                            </w:r>
                            <w:r w:rsidRPr="00A15CF8">
                              <w:rPr>
                                <w:rFonts w:ascii="HG丸ｺﾞｼｯｸM-PRO" w:eastAsia="HG丸ｺﾞｼｯｸM-PRO" w:hAnsi="HG丸ｺﾞｼｯｸM-PRO" w:hint="eastAsia"/>
                              </w:rPr>
                              <w:t>２</w:t>
                            </w:r>
                          </w:p>
                          <w:p w14:paraId="4E19C3BE" w14:textId="5A68061A" w:rsidR="00574AEC" w:rsidRPr="00A15CF8" w:rsidRDefault="00574AEC" w:rsidP="00991752">
                            <w:pPr>
                              <w:ind w:leftChars="200" w:left="420" w:firstLineChars="300" w:firstLine="630"/>
                              <w:rPr>
                                <w:rFonts w:ascii="HG丸ｺﾞｼｯｸM-PRO" w:eastAsia="HG丸ｺﾞｼｯｸM-PRO" w:hAnsi="HG丸ｺﾞｼｯｸM-PRO"/>
                              </w:rPr>
                            </w:pPr>
                            <w:r w:rsidRPr="00A15CF8">
                              <w:rPr>
                                <w:rFonts w:ascii="HG丸ｺﾞｼｯｸM-PRO" w:eastAsia="HG丸ｺﾞｼｯｸM-PRO" w:hAnsi="HG丸ｺﾞｼｯｸM-PRO" w:hint="eastAsia"/>
                              </w:rPr>
                              <w:t>（</w:t>
                            </w:r>
                            <w:r w:rsidRPr="00A15CF8">
                              <w:rPr>
                                <w:rFonts w:ascii="HG丸ｺﾞｼｯｸM-PRO" w:eastAsia="HG丸ｺﾞｼｯｸM-PRO" w:hAnsi="HG丸ｺﾞｼｯｸM-PRO"/>
                              </w:rPr>
                              <w:t>[B</w:t>
                            </w:r>
                            <w:r w:rsidRPr="00A15CF8">
                              <w:rPr>
                                <w:rFonts w:ascii="HG丸ｺﾞｼｯｸM-PRO" w:eastAsia="HG丸ｺﾞｼｯｸM-PRO" w:hAnsi="HG丸ｺﾞｼｯｸM-PRO" w:hint="eastAsia"/>
                              </w:rPr>
                              <w:t>２、</w:t>
                            </w:r>
                            <w:r w:rsidRPr="00A15CF8">
                              <w:rPr>
                                <w:rFonts w:ascii="HG丸ｺﾞｼｯｸM-PRO" w:eastAsia="HG丸ｺﾞｼｯｸM-PRO" w:hAnsi="HG丸ｺﾞｼｯｸM-PRO"/>
                              </w:rPr>
                              <w:t>B</w:t>
                            </w:r>
                            <w:r w:rsidRPr="00A15CF8">
                              <w:rPr>
                                <w:rFonts w:ascii="HG丸ｺﾞｼｯｸM-PRO" w:eastAsia="HG丸ｺﾞｼｯｸM-PRO" w:hAnsi="HG丸ｺﾞｼｯｸM-PRO" w:hint="eastAsia"/>
                              </w:rPr>
                              <w:t>３</w:t>
                            </w:r>
                            <w:r w:rsidRPr="00A15CF8">
                              <w:rPr>
                                <w:rFonts w:ascii="HG丸ｺﾞｼｯｸM-PRO" w:eastAsia="HG丸ｺﾞｼｯｸM-PRO" w:hAnsi="HG丸ｺﾞｼｯｸM-PRO"/>
                              </w:rPr>
                              <w:t>]</w:t>
                            </w:r>
                            <w:r w:rsidRPr="00A15CF8">
                              <w:rPr>
                                <w:rFonts w:ascii="HG丸ｺﾞｼｯｸM-PRO" w:eastAsia="HG丸ｺﾞｼｯｸM-PRO" w:hAnsi="HG丸ｺﾞｼｯｸM-PRO" w:hint="eastAsia"/>
                              </w:rPr>
                              <w:t>、</w:t>
                            </w:r>
                            <w:r w:rsidRPr="00A15CF8">
                              <w:rPr>
                                <w:rFonts w:ascii="HG丸ｺﾞｼｯｸM-PRO" w:eastAsia="HG丸ｺﾞｼｯｸM-PRO" w:hAnsi="HG丸ｺﾞｼｯｸM-PRO"/>
                              </w:rPr>
                              <w:t xml:space="preserve"> [B</w:t>
                            </w:r>
                            <w:r w:rsidRPr="00A15CF8">
                              <w:rPr>
                                <w:rFonts w:ascii="HG丸ｺﾞｼｯｸM-PRO" w:eastAsia="HG丸ｺﾞｼｯｸM-PRO" w:hAnsi="HG丸ｺﾞｼｯｸM-PRO" w:hint="eastAsia"/>
                              </w:rPr>
                              <w:t>２、</w:t>
                            </w:r>
                            <w:r w:rsidRPr="00A15CF8">
                              <w:rPr>
                                <w:rFonts w:ascii="HG丸ｺﾞｼｯｸM-PRO" w:eastAsia="HG丸ｺﾞｼｯｸM-PRO" w:hAnsi="HG丸ｺﾞｼｯｸM-PRO"/>
                              </w:rPr>
                              <w:t>B</w:t>
                            </w:r>
                            <w:r w:rsidRPr="00A15CF8">
                              <w:rPr>
                                <w:rFonts w:ascii="HG丸ｺﾞｼｯｸM-PRO" w:eastAsia="HG丸ｺﾞｼｯｸM-PRO" w:hAnsi="HG丸ｺﾞｼｯｸM-PRO" w:hint="eastAsia"/>
                              </w:rPr>
                              <w:t>３</w:t>
                            </w:r>
                            <w:r w:rsidRPr="00A15CF8">
                              <w:rPr>
                                <w:rFonts w:ascii="HG丸ｺﾞｼｯｸM-PRO" w:eastAsia="HG丸ｺﾞｼｯｸM-PRO" w:hAnsi="HG丸ｺﾞｼｯｸM-PRO"/>
                              </w:rPr>
                              <w:t>]</w:t>
                            </w:r>
                            <w:r w:rsidRPr="00A15CF8">
                              <w:rPr>
                                <w:rFonts w:ascii="HG丸ｺﾞｼｯｸM-PRO" w:eastAsia="HG丸ｺﾞｼｯｸM-PRO" w:hAnsi="HG丸ｺﾞｼｯｸM-PRO" w:hint="eastAsia"/>
                              </w:rPr>
                              <w:t>、</w:t>
                            </w:r>
                            <w:r w:rsidRPr="00A15CF8">
                              <w:rPr>
                                <w:rFonts w:ascii="HG丸ｺﾞｼｯｸM-PRO" w:eastAsia="HG丸ｺﾞｼｯｸM-PRO" w:hAnsi="HG丸ｺﾞｼｯｸM-PRO"/>
                              </w:rPr>
                              <w:t xml:space="preserve"> [B</w:t>
                            </w:r>
                            <w:r w:rsidRPr="00A15CF8">
                              <w:rPr>
                                <w:rFonts w:ascii="HG丸ｺﾞｼｯｸM-PRO" w:eastAsia="HG丸ｺﾞｼｯｸM-PRO" w:hAnsi="HG丸ｺﾞｼｯｸM-PRO" w:hint="eastAsia"/>
                              </w:rPr>
                              <w:t>２、</w:t>
                            </w:r>
                            <w:r w:rsidRPr="00A15CF8">
                              <w:rPr>
                                <w:rFonts w:ascii="HG丸ｺﾞｼｯｸM-PRO" w:eastAsia="HG丸ｺﾞｼｯｸM-PRO" w:hAnsi="HG丸ｺﾞｼｯｸM-PRO"/>
                              </w:rPr>
                              <w:t>B</w:t>
                            </w:r>
                            <w:r w:rsidRPr="00A15CF8">
                              <w:rPr>
                                <w:rFonts w:ascii="HG丸ｺﾞｼｯｸM-PRO" w:eastAsia="HG丸ｺﾞｼｯｸM-PRO" w:hAnsi="HG丸ｺﾞｼｯｸM-PRO" w:hint="eastAsia"/>
                              </w:rPr>
                              <w:t>３</w:t>
                            </w:r>
                            <w:r w:rsidRPr="00A15CF8">
                              <w:rPr>
                                <w:rFonts w:ascii="HG丸ｺﾞｼｯｸM-PRO" w:eastAsia="HG丸ｺﾞｼｯｸM-PRO" w:hAnsi="HG丸ｺﾞｼｯｸM-PRO"/>
                              </w:rPr>
                              <w:t>]）</w:t>
                            </w:r>
                          </w:p>
                          <w:p w14:paraId="4D772A9C" w14:textId="77777777" w:rsidR="00574AEC" w:rsidRPr="00A15CF8" w:rsidRDefault="00574AEC" w:rsidP="00991752">
                            <w:pPr>
                              <w:ind w:firstLineChars="400" w:firstLine="840"/>
                              <w:rPr>
                                <w:rFonts w:ascii="HG丸ｺﾞｼｯｸM-PRO" w:eastAsia="HG丸ｺﾞｼｯｸM-PRO" w:hAnsi="HG丸ｺﾞｼｯｸM-PRO"/>
                              </w:rPr>
                            </w:pPr>
                            <w:r w:rsidRPr="00A15CF8">
                              <w:rPr>
                                <w:rFonts w:ascii="HG丸ｺﾞｼｯｸM-PRO" w:eastAsia="HG丸ｺﾞｼｯｸM-PRO" w:hAnsi="HG丸ｺﾞｼｯｸM-PRO" w:hint="eastAsia"/>
                              </w:rPr>
                              <w:t>⑤「</w:t>
                            </w:r>
                            <w:r w:rsidRPr="00A15CF8">
                              <w:rPr>
                                <w:rFonts w:ascii="HG丸ｺﾞｼｯｸM-PRO" w:eastAsia="HG丸ｺﾞｼｯｸM-PRO" w:hAnsi="HG丸ｺﾞｼｯｸM-PRO"/>
                              </w:rPr>
                              <w:t>一日</w:t>
                            </w:r>
                            <w:r w:rsidRPr="00A15CF8">
                              <w:rPr>
                                <w:rFonts w:ascii="HG丸ｺﾞｼｯｸM-PRO" w:eastAsia="HG丸ｺﾞｼｯｸM-PRO" w:hAnsi="HG丸ｺﾞｼｯｸM-PRO" w:hint="eastAsia"/>
                              </w:rPr>
                              <w:t>勉強会</w:t>
                            </w:r>
                            <w:r w:rsidRPr="00A15CF8">
                              <w:rPr>
                                <w:rFonts w:ascii="HG丸ｺﾞｼｯｸM-PRO" w:eastAsia="HG丸ｺﾞｼｯｸM-PRO" w:hAnsi="HG丸ｺﾞｼｯｸM-PRO"/>
                              </w:rPr>
                              <w:t>」</w:t>
                            </w:r>
                            <w:r w:rsidRPr="00A15CF8">
                              <w:rPr>
                                <w:rFonts w:ascii="HG丸ｺﾞｼｯｸM-PRO" w:eastAsia="HG丸ｺﾞｼｯｸM-PRO" w:hAnsi="HG丸ｺﾞｼｯｸM-PRO" w:hint="eastAsia"/>
                              </w:rPr>
                              <w:t>等</w:t>
                            </w:r>
                            <w:r w:rsidRPr="00A15CF8">
                              <w:rPr>
                                <w:rFonts w:ascii="HG丸ｺﾞｼｯｸM-PRO" w:eastAsia="HG丸ｺﾞｼｯｸM-PRO" w:hAnsi="HG丸ｺﾞｼｯｸM-PRO"/>
                              </w:rPr>
                              <w:t>の</w:t>
                            </w:r>
                            <w:r w:rsidRPr="00A15CF8">
                              <w:rPr>
                                <w:rFonts w:ascii="HG丸ｺﾞｼｯｸM-PRO" w:eastAsia="HG丸ｺﾞｼｯｸM-PRO" w:hAnsi="HG丸ｺﾞｼｯｸM-PRO" w:hint="eastAsia"/>
                              </w:rPr>
                              <w:t>自主</w:t>
                            </w:r>
                            <w:r w:rsidRPr="00A15CF8">
                              <w:rPr>
                                <w:rFonts w:ascii="HG丸ｺﾞｼｯｸM-PRO" w:eastAsia="HG丸ｺﾞｼｯｸM-PRO" w:hAnsi="HG丸ｺﾞｼｯｸM-PRO"/>
                              </w:rPr>
                              <w:t>学習会</w:t>
                            </w:r>
                            <w:r w:rsidRPr="00A15CF8">
                              <w:rPr>
                                <w:rFonts w:ascii="HG丸ｺﾞｼｯｸM-PRO" w:eastAsia="HG丸ｺﾞｼｯｸM-PRO" w:hAnsi="HG丸ｺﾞｼｯｸM-PRO" w:hint="eastAsia"/>
                              </w:rPr>
                              <w:t>の継続.</w:t>
                            </w:r>
                          </w:p>
                          <w:p w14:paraId="6FAA93A9" w14:textId="1984EE7E" w:rsidR="00574AEC" w:rsidRPr="00A15CF8" w:rsidRDefault="00574AEC" w:rsidP="00991752">
                            <w:pPr>
                              <w:ind w:firstLineChars="550" w:firstLine="1155"/>
                              <w:rPr>
                                <w:rFonts w:ascii="HG丸ｺﾞｼｯｸM-PRO" w:eastAsia="HG丸ｺﾞｼｯｸM-PRO" w:hAnsi="HG丸ｺﾞｼｯｸM-PRO"/>
                              </w:rPr>
                            </w:pPr>
                            <w:r w:rsidRPr="00A15CF8">
                              <w:rPr>
                                <w:rFonts w:ascii="HG丸ｺﾞｼｯｸM-PRO" w:eastAsia="HG丸ｺﾞｼｯｸM-PRO" w:hAnsi="HG丸ｺﾞｼｯｸM-PRO" w:hint="eastAsia"/>
                              </w:rPr>
                              <w:t>「</w:t>
                            </w:r>
                            <w:r w:rsidRPr="00A15CF8">
                              <w:rPr>
                                <w:rFonts w:ascii="HG丸ｺﾞｼｯｸM-PRO" w:eastAsia="HG丸ｺﾞｼｯｸM-PRO" w:hAnsi="HG丸ｺﾞｼｯｸM-PRO"/>
                              </w:rPr>
                              <w:t>学習に頑張ってきた</w:t>
                            </w:r>
                            <w:r w:rsidRPr="00A15CF8">
                              <w:rPr>
                                <w:rFonts w:ascii="HG丸ｺﾞｼｯｸM-PRO" w:eastAsia="HG丸ｺﾞｼｯｸM-PRO" w:hAnsi="HG丸ｺﾞｼｯｸM-PRO" w:hint="eastAsia"/>
                              </w:rPr>
                              <w:t>」</w:t>
                            </w:r>
                            <w:r w:rsidRPr="00A15CF8">
                              <w:rPr>
                                <w:rFonts w:ascii="HG丸ｺﾞｼｯｸM-PRO" w:eastAsia="HG丸ｺﾞｼｯｸM-PRO" w:hAnsi="HG丸ｺﾞｼｯｸM-PRO"/>
                              </w:rPr>
                              <w:t>72％⇒77%</w:t>
                            </w:r>
                          </w:p>
                          <w:p w14:paraId="7DEFB74C" w14:textId="01E11909" w:rsidR="00574AEC" w:rsidRPr="00A15CF8" w:rsidRDefault="00574AEC" w:rsidP="000D4080">
                            <w:pPr>
                              <w:ind w:firstLineChars="650" w:firstLine="1365"/>
                              <w:rPr>
                                <w:rFonts w:ascii="HG丸ｺﾞｼｯｸM-PRO" w:eastAsia="HG丸ｺﾞｼｯｸM-PRO" w:hAnsi="HG丸ｺﾞｼｯｸM-PRO"/>
                              </w:rPr>
                            </w:pPr>
                            <w:r w:rsidRPr="00A15CF8">
                              <w:rPr>
                                <w:rFonts w:ascii="HG丸ｺﾞｼｯｸM-PRO" w:eastAsia="HG丸ｺﾞｼｯｸM-PRO" w:hAnsi="HG丸ｺﾞｼｯｸM-PRO" w:hint="eastAsia"/>
                              </w:rPr>
                              <w:t>(</w:t>
                            </w:r>
                            <w:r w:rsidRPr="00A15CF8">
                              <w:rPr>
                                <w:rFonts w:ascii="HG丸ｺﾞｼｯｸM-PRO" w:eastAsia="HG丸ｺﾞｼｯｸM-PRO" w:hAnsi="HG丸ｺﾞｼｯｸM-PRO"/>
                              </w:rPr>
                              <w:t>66</w:t>
                            </w:r>
                            <w:r w:rsidRPr="00A15CF8">
                              <w:rPr>
                                <w:rFonts w:ascii="HG丸ｺﾞｼｯｸM-PRO" w:eastAsia="HG丸ｺﾞｼｯｸM-PRO" w:hAnsi="HG丸ｺﾞｼｯｸM-PRO" w:hint="eastAsia"/>
                              </w:rPr>
                              <w:t>、</w:t>
                            </w:r>
                            <w:r w:rsidRPr="00A15CF8">
                              <w:rPr>
                                <w:rFonts w:ascii="HG丸ｺﾞｼｯｸM-PRO" w:eastAsia="HG丸ｺﾞｼｯｸM-PRO" w:hAnsi="HG丸ｺﾞｼｯｸM-PRO"/>
                              </w:rPr>
                              <w:t>66</w:t>
                            </w:r>
                            <w:r w:rsidRPr="00A15CF8">
                              <w:rPr>
                                <w:rFonts w:ascii="HG丸ｺﾞｼｯｸM-PRO" w:eastAsia="HG丸ｺﾞｼｯｸM-PRO" w:hAnsi="HG丸ｺﾞｼｯｸM-PRO" w:hint="eastAsia"/>
                              </w:rPr>
                              <w:t>、</w:t>
                            </w:r>
                            <w:r w:rsidRPr="00A15CF8">
                              <w:rPr>
                                <w:rFonts w:ascii="HG丸ｺﾞｼｯｸM-PRO" w:eastAsia="HG丸ｺﾞｼｯｸM-PRO" w:hAnsi="HG丸ｺﾞｼｯｸM-PRO"/>
                              </w:rPr>
                              <w:t>72)</w:t>
                            </w:r>
                          </w:p>
                          <w:p w14:paraId="7057D704" w14:textId="2D753F47" w:rsidR="00574AEC" w:rsidRPr="00A15CF8" w:rsidRDefault="00574AEC" w:rsidP="00991752">
                            <w:pPr>
                              <w:ind w:left="1050" w:hangingChars="500" w:hanging="1050"/>
                              <w:rPr>
                                <w:rFonts w:ascii="HG丸ｺﾞｼｯｸM-PRO" w:eastAsia="HG丸ｺﾞｼｯｸM-PRO" w:hAnsi="HG丸ｺﾞｼｯｸM-PRO"/>
                              </w:rPr>
                            </w:pPr>
                            <w:r w:rsidRPr="00A15CF8">
                              <w:rPr>
                                <w:rFonts w:ascii="HG丸ｺﾞｼｯｸM-PRO" w:eastAsia="HG丸ｺﾞｼｯｸM-PRO" w:hAnsi="HG丸ｺﾞｼｯｸM-PRO" w:hint="eastAsia"/>
                              </w:rPr>
                              <w:t>２</w:t>
                            </w:r>
                            <w:r w:rsidRPr="00A15CF8">
                              <w:rPr>
                                <w:rFonts w:ascii="HG丸ｺﾞｼｯｸM-PRO" w:eastAsia="HG丸ｺﾞｼｯｸM-PRO" w:hAnsi="HG丸ｺﾞｼｯｸM-PRO"/>
                              </w:rPr>
                              <w:t>（</w:t>
                            </w:r>
                            <w:r w:rsidRPr="00A15CF8">
                              <w:rPr>
                                <w:rFonts w:ascii="HG丸ｺﾞｼｯｸM-PRO" w:eastAsia="HG丸ｺﾞｼｯｸM-PRO" w:hAnsi="HG丸ｺﾞｼｯｸM-PRO" w:hint="eastAsia"/>
                              </w:rPr>
                              <w:t>１</w:t>
                            </w:r>
                            <w:r w:rsidRPr="00A15CF8">
                              <w:rPr>
                                <w:rFonts w:ascii="HG丸ｺﾞｼｯｸM-PRO" w:eastAsia="HG丸ｺﾞｼｯｸM-PRO" w:hAnsi="HG丸ｺﾞｼｯｸM-PRO"/>
                              </w:rPr>
                              <w:t>）</w:t>
                            </w:r>
                            <w:r w:rsidRPr="00A15CF8">
                              <w:rPr>
                                <w:rFonts w:ascii="HG丸ｺﾞｼｯｸM-PRO" w:eastAsia="HG丸ｺﾞｼｯｸM-PRO" w:hAnsi="HG丸ｺﾞｼｯｸM-PRO" w:hint="eastAsia"/>
                              </w:rPr>
                              <w:t>⑥「ともに学び、ともに育つ」学校づくりを引き続き推</w:t>
                            </w:r>
                          </w:p>
                          <w:p w14:paraId="74E0B0C2" w14:textId="77777777" w:rsidR="00574AEC" w:rsidRPr="00A15CF8" w:rsidRDefault="00574AEC" w:rsidP="00991752">
                            <w:pPr>
                              <w:ind w:leftChars="500" w:left="1050" w:firstLineChars="40" w:firstLine="84"/>
                              <w:rPr>
                                <w:rFonts w:ascii="HG丸ｺﾞｼｯｸM-PRO" w:eastAsia="HG丸ｺﾞｼｯｸM-PRO" w:hAnsi="HG丸ｺﾞｼｯｸM-PRO"/>
                              </w:rPr>
                            </w:pPr>
                            <w:r w:rsidRPr="00A15CF8">
                              <w:rPr>
                                <w:rFonts w:ascii="HG丸ｺﾞｼｯｸM-PRO" w:eastAsia="HG丸ｺﾞｼｯｸM-PRO" w:hAnsi="HG丸ｺﾞｼｯｸM-PRO" w:hint="eastAsia"/>
                              </w:rPr>
                              <w:t>進し</w:t>
                            </w:r>
                            <w:r w:rsidRPr="00A15CF8">
                              <w:rPr>
                                <w:rFonts w:ascii="HG丸ｺﾞｼｯｸM-PRO" w:eastAsia="HG丸ｺﾞｼｯｸM-PRO" w:hAnsi="HG丸ｺﾞｼｯｸM-PRO"/>
                              </w:rPr>
                              <w:t>、</w:t>
                            </w:r>
                            <w:r w:rsidRPr="00A15CF8">
                              <w:rPr>
                                <w:rFonts w:ascii="HG丸ｺﾞｼｯｸM-PRO" w:eastAsia="HG丸ｺﾞｼｯｸM-PRO" w:hAnsi="HG丸ｺﾞｼｯｸM-PRO" w:hint="eastAsia"/>
                              </w:rPr>
                              <w:t>府内の支援教育力向上に</w:t>
                            </w:r>
                            <w:r w:rsidRPr="00A15CF8">
                              <w:rPr>
                                <w:rFonts w:ascii="HG丸ｺﾞｼｯｸM-PRO" w:eastAsia="HG丸ｺﾞｼｯｸM-PRO" w:hAnsi="HG丸ｺﾞｼｯｸM-PRO"/>
                              </w:rPr>
                              <w:t>貢献</w:t>
                            </w:r>
                          </w:p>
                          <w:p w14:paraId="6AE9E980" w14:textId="636E1E89" w:rsidR="00574AEC" w:rsidRPr="00A15CF8" w:rsidRDefault="00574AEC" w:rsidP="00991752">
                            <w:pPr>
                              <w:ind w:leftChars="100" w:left="1050" w:hangingChars="400" w:hanging="840"/>
                              <w:rPr>
                                <w:rFonts w:ascii="HG丸ｺﾞｼｯｸM-PRO" w:eastAsia="HG丸ｺﾞｼｯｸM-PRO" w:hAnsi="HG丸ｺﾞｼｯｸM-PRO"/>
                              </w:rPr>
                            </w:pPr>
                            <w:r w:rsidRPr="00A15CF8">
                              <w:rPr>
                                <w:rFonts w:ascii="HG丸ｺﾞｼｯｸM-PRO" w:eastAsia="HG丸ｺﾞｼｯｸM-PRO" w:hAnsi="HG丸ｺﾞｼｯｸM-PRO" w:hint="eastAsia"/>
                              </w:rPr>
                              <w:t>（２）⑦教員の「人権教育の校内研修や学習会は充実している」</w:t>
                            </w:r>
                            <w:r w:rsidRPr="00A15CF8">
                              <w:rPr>
                                <w:rFonts w:ascii="HG丸ｺﾞｼｯｸM-PRO" w:eastAsia="HG丸ｺﾞｼｯｸM-PRO" w:hAnsi="HG丸ｺﾞｼｯｸM-PRO"/>
                              </w:rPr>
                              <w:t>74</w:t>
                            </w:r>
                            <w:r w:rsidRPr="00A15CF8">
                              <w:rPr>
                                <w:rFonts w:ascii="HG丸ｺﾞｼｯｸM-PRO" w:eastAsia="HG丸ｺﾞｼｯｸM-PRO" w:hAnsi="HG丸ｺﾞｼｯｸM-PRO" w:hint="eastAsia"/>
                              </w:rPr>
                              <w:t>％⇒</w:t>
                            </w:r>
                            <w:r w:rsidRPr="00A15CF8">
                              <w:rPr>
                                <w:rFonts w:ascii="HG丸ｺﾞｼｯｸM-PRO" w:eastAsia="HG丸ｺﾞｼｯｸM-PRO" w:hAnsi="HG丸ｺﾞｼｯｸM-PRO"/>
                              </w:rPr>
                              <w:t>77</w:t>
                            </w:r>
                            <w:r w:rsidRPr="00A15CF8">
                              <w:rPr>
                                <w:rFonts w:ascii="HG丸ｺﾞｼｯｸM-PRO" w:eastAsia="HG丸ｺﾞｼｯｸM-PRO" w:hAnsi="HG丸ｺﾞｼｯｸM-PRO" w:hint="eastAsia"/>
                              </w:rPr>
                              <w:t>％　(</w:t>
                            </w:r>
                            <w:r w:rsidRPr="00A15CF8">
                              <w:rPr>
                                <w:rFonts w:ascii="HG丸ｺﾞｼｯｸM-PRO" w:eastAsia="HG丸ｺﾞｼｯｸM-PRO" w:hAnsi="HG丸ｺﾞｼｯｸM-PRO"/>
                              </w:rPr>
                              <w:t>78</w:t>
                            </w:r>
                            <w:r w:rsidRPr="00A15CF8">
                              <w:rPr>
                                <w:rFonts w:ascii="HG丸ｺﾞｼｯｸM-PRO" w:eastAsia="HG丸ｺﾞｼｯｸM-PRO" w:hAnsi="HG丸ｺﾞｼｯｸM-PRO" w:hint="eastAsia"/>
                              </w:rPr>
                              <w:t>、</w:t>
                            </w:r>
                            <w:r w:rsidRPr="00A15CF8">
                              <w:rPr>
                                <w:rFonts w:ascii="HG丸ｺﾞｼｯｸM-PRO" w:eastAsia="HG丸ｺﾞｼｯｸM-PRO" w:hAnsi="HG丸ｺﾞｼｯｸM-PRO"/>
                              </w:rPr>
                              <w:t>77</w:t>
                            </w:r>
                            <w:r w:rsidRPr="00A15CF8">
                              <w:rPr>
                                <w:rFonts w:ascii="HG丸ｺﾞｼｯｸM-PRO" w:eastAsia="HG丸ｺﾞｼｯｸM-PRO" w:hAnsi="HG丸ｺﾞｼｯｸM-PRO" w:hint="eastAsia"/>
                              </w:rPr>
                              <w:t>、</w:t>
                            </w:r>
                            <w:r w:rsidRPr="00A15CF8">
                              <w:rPr>
                                <w:rFonts w:ascii="HG丸ｺﾞｼｯｸM-PRO" w:eastAsia="HG丸ｺﾞｼｯｸM-PRO" w:hAnsi="HG丸ｺﾞｼｯｸM-PRO"/>
                              </w:rPr>
                              <w:t>74)</w:t>
                            </w:r>
                          </w:p>
                          <w:p w14:paraId="2AAFCA6A" w14:textId="481B9834" w:rsidR="00574AEC" w:rsidRPr="00A15CF8" w:rsidRDefault="00574AEC" w:rsidP="00991752">
                            <w:pPr>
                              <w:ind w:firstLineChars="100" w:firstLine="210"/>
                              <w:rPr>
                                <w:rFonts w:ascii="HG丸ｺﾞｼｯｸM-PRO" w:eastAsia="HG丸ｺﾞｼｯｸM-PRO" w:hAnsi="HG丸ｺﾞｼｯｸM-PRO"/>
                              </w:rPr>
                            </w:pPr>
                            <w:r w:rsidRPr="00A15CF8">
                              <w:rPr>
                                <w:rFonts w:ascii="HG丸ｺﾞｼｯｸM-PRO" w:eastAsia="HG丸ｺﾞｼｯｸM-PRO" w:hAnsi="HG丸ｺﾞｼｯｸM-PRO" w:hint="eastAsia"/>
                              </w:rPr>
                              <w:t>（３）⑧「生活指導上のルールを守っている」</w:t>
                            </w:r>
                          </w:p>
                          <w:p w14:paraId="34F5022D" w14:textId="5C0B5B76" w:rsidR="00574AEC" w:rsidRPr="00A15CF8" w:rsidRDefault="00574AEC" w:rsidP="00C70C09">
                            <w:pPr>
                              <w:ind w:leftChars="100" w:left="420" w:hangingChars="100" w:hanging="210"/>
                              <w:rPr>
                                <w:rFonts w:ascii="HG丸ｺﾞｼｯｸM-PRO" w:eastAsia="HG丸ｺﾞｼｯｸM-PRO" w:hAnsi="HG丸ｺﾞｼｯｸM-PRO"/>
                              </w:rPr>
                            </w:pPr>
                            <w:r w:rsidRPr="00A15CF8">
                              <w:rPr>
                                <w:rFonts w:ascii="HG丸ｺﾞｼｯｸM-PRO" w:eastAsia="HG丸ｺﾞｼｯｸM-PRO" w:hAnsi="HG丸ｺﾞｼｯｸM-PRO" w:hint="eastAsia"/>
                              </w:rPr>
                              <w:t xml:space="preserve">　　</w:t>
                            </w:r>
                            <w:r w:rsidRPr="00A15CF8">
                              <w:rPr>
                                <w:rFonts w:ascii="HG丸ｺﾞｼｯｸM-PRO" w:eastAsia="HG丸ｺﾞｼｯｸM-PRO" w:hAnsi="HG丸ｺﾞｼｯｸM-PRO"/>
                              </w:rPr>
                              <w:t xml:space="preserve">　　94</w:t>
                            </w:r>
                            <w:r w:rsidRPr="00A15CF8">
                              <w:rPr>
                                <w:rFonts w:ascii="HG丸ｺﾞｼｯｸM-PRO" w:eastAsia="HG丸ｺﾞｼｯｸM-PRO" w:hAnsi="HG丸ｺﾞｼｯｸM-PRO" w:hint="eastAsia"/>
                              </w:rPr>
                              <w:t>％⇒</w:t>
                            </w:r>
                            <w:r w:rsidRPr="00A15CF8">
                              <w:rPr>
                                <w:rFonts w:ascii="HG丸ｺﾞｼｯｸM-PRO" w:eastAsia="HG丸ｺﾞｼｯｸM-PRO" w:hAnsi="HG丸ｺﾞｼｯｸM-PRO"/>
                              </w:rPr>
                              <w:t>95％</w:t>
                            </w:r>
                            <w:r w:rsidRPr="00A15CF8">
                              <w:rPr>
                                <w:rFonts w:ascii="HG丸ｺﾞｼｯｸM-PRO" w:eastAsia="HG丸ｺﾞｼｯｸM-PRO" w:hAnsi="HG丸ｺﾞｼｯｸM-PRO" w:hint="eastAsia"/>
                              </w:rPr>
                              <w:t xml:space="preserve">　</w:t>
                            </w:r>
                            <w:r w:rsidRPr="00A15CF8">
                              <w:rPr>
                                <w:rFonts w:ascii="HG丸ｺﾞｼｯｸM-PRO" w:eastAsia="HG丸ｺﾞｼｯｸM-PRO" w:hAnsi="HG丸ｺﾞｼｯｸM-PRO"/>
                              </w:rPr>
                              <w:t>(92</w:t>
                            </w:r>
                            <w:r w:rsidRPr="00A15CF8">
                              <w:rPr>
                                <w:rFonts w:ascii="HG丸ｺﾞｼｯｸM-PRO" w:eastAsia="HG丸ｺﾞｼｯｸM-PRO" w:hAnsi="HG丸ｺﾞｼｯｸM-PRO" w:hint="eastAsia"/>
                              </w:rPr>
                              <w:t>、</w:t>
                            </w:r>
                            <w:r w:rsidRPr="00A15CF8">
                              <w:rPr>
                                <w:rFonts w:ascii="HG丸ｺﾞｼｯｸM-PRO" w:eastAsia="HG丸ｺﾞｼｯｸM-PRO" w:hAnsi="HG丸ｺﾞｼｯｸM-PRO"/>
                              </w:rPr>
                              <w:t>91</w:t>
                            </w:r>
                            <w:r w:rsidRPr="00A15CF8">
                              <w:rPr>
                                <w:rFonts w:ascii="HG丸ｺﾞｼｯｸM-PRO" w:eastAsia="HG丸ｺﾞｼｯｸM-PRO" w:hAnsi="HG丸ｺﾞｼｯｸM-PRO" w:hint="eastAsia"/>
                              </w:rPr>
                              <w:t>、</w:t>
                            </w:r>
                            <w:r w:rsidRPr="00A15CF8">
                              <w:rPr>
                                <w:rFonts w:ascii="HG丸ｺﾞｼｯｸM-PRO" w:eastAsia="HG丸ｺﾞｼｯｸM-PRO" w:hAnsi="HG丸ｺﾞｼｯｸM-PRO"/>
                              </w:rPr>
                              <w:t>94)</w:t>
                            </w:r>
                          </w:p>
                          <w:p w14:paraId="36613EA2" w14:textId="0EB69C9F" w:rsidR="00574AEC" w:rsidRPr="00A15CF8" w:rsidRDefault="00574AEC" w:rsidP="00991752">
                            <w:pPr>
                              <w:ind w:leftChars="100" w:left="420" w:hangingChars="100" w:hanging="210"/>
                              <w:rPr>
                                <w:rFonts w:ascii="HG丸ｺﾞｼｯｸM-PRO" w:eastAsia="HG丸ｺﾞｼｯｸM-PRO" w:hAnsi="HG丸ｺﾞｼｯｸM-PRO"/>
                              </w:rPr>
                            </w:pPr>
                            <w:r w:rsidRPr="00A15CF8">
                              <w:rPr>
                                <w:rFonts w:ascii="HG丸ｺﾞｼｯｸM-PRO" w:eastAsia="HG丸ｺﾞｼｯｸM-PRO" w:hAnsi="HG丸ｺﾞｼｯｸM-PRO" w:hint="eastAsia"/>
                              </w:rPr>
                              <w:t>（４）⑨学校周囲の歩道整備の完成</w:t>
                            </w:r>
                          </w:p>
                          <w:p w14:paraId="4BAC8EDD" w14:textId="1F91D8D1" w:rsidR="00574AEC" w:rsidRPr="00A15CF8" w:rsidRDefault="00574AEC" w:rsidP="00C70C09">
                            <w:pPr>
                              <w:ind w:left="420" w:hangingChars="200" w:hanging="420"/>
                              <w:rPr>
                                <w:rFonts w:ascii="HG丸ｺﾞｼｯｸM-PRO" w:eastAsia="HG丸ｺﾞｼｯｸM-PRO" w:hAnsi="HG丸ｺﾞｼｯｸM-PRO"/>
                              </w:rPr>
                            </w:pPr>
                            <w:r w:rsidRPr="00A15CF8">
                              <w:rPr>
                                <w:rFonts w:ascii="HG丸ｺﾞｼｯｸM-PRO" w:eastAsia="HG丸ｺﾞｼｯｸM-PRO" w:hAnsi="HG丸ｺﾞｼｯｸM-PRO" w:hint="eastAsia"/>
                              </w:rPr>
                              <w:t>３</w:t>
                            </w:r>
                            <w:r w:rsidRPr="00A15CF8">
                              <w:rPr>
                                <w:rFonts w:ascii="HG丸ｺﾞｼｯｸM-PRO" w:eastAsia="HG丸ｺﾞｼｯｸM-PRO" w:hAnsi="HG丸ｺﾞｼｯｸM-PRO"/>
                              </w:rPr>
                              <w:t>（</w:t>
                            </w:r>
                            <w:r w:rsidRPr="00A15CF8">
                              <w:rPr>
                                <w:rFonts w:ascii="HG丸ｺﾞｼｯｸM-PRO" w:eastAsia="HG丸ｺﾞｼｯｸM-PRO" w:hAnsi="HG丸ｺﾞｼｯｸM-PRO" w:hint="eastAsia"/>
                              </w:rPr>
                              <w:t>１</w:t>
                            </w:r>
                            <w:r w:rsidRPr="00A15CF8">
                              <w:rPr>
                                <w:rFonts w:ascii="HG丸ｺﾞｼｯｸM-PRO" w:eastAsia="HG丸ｺﾞｼｯｸM-PRO" w:hAnsi="HG丸ｺﾞｼｯｸM-PRO"/>
                              </w:rPr>
                              <w:t>）</w:t>
                            </w:r>
                            <w:r w:rsidRPr="00A15CF8">
                              <w:rPr>
                                <w:rFonts w:ascii="HG丸ｺﾞｼｯｸM-PRO" w:eastAsia="HG丸ｺﾞｼｯｸM-PRO" w:hAnsi="HG丸ｺﾞｼｯｸM-PRO" w:hint="eastAsia"/>
                              </w:rPr>
                              <w:t xml:space="preserve">⑩キャリア教育に係る満足度の維持　</w:t>
                            </w:r>
                            <w:r w:rsidRPr="00A15CF8">
                              <w:rPr>
                                <w:rFonts w:ascii="HG丸ｺﾞｼｯｸM-PRO" w:eastAsia="HG丸ｺﾞｼｯｸM-PRO" w:hAnsi="HG丸ｺﾞｼｯｸM-PRO"/>
                              </w:rPr>
                              <w:t>90</w:t>
                            </w:r>
                            <w:r w:rsidRPr="00A15CF8">
                              <w:rPr>
                                <w:rFonts w:ascii="HG丸ｺﾞｼｯｸM-PRO" w:eastAsia="HG丸ｺﾞｼｯｸM-PRO" w:hAnsi="HG丸ｺﾞｼｯｸM-PRO" w:hint="eastAsia"/>
                              </w:rPr>
                              <w:t>％</w:t>
                            </w:r>
                          </w:p>
                          <w:p w14:paraId="35F18F19" w14:textId="6ACB56B8" w:rsidR="00574AEC" w:rsidRPr="00A15CF8" w:rsidRDefault="00574AEC" w:rsidP="000D4080">
                            <w:pPr>
                              <w:ind w:leftChars="200" w:left="420" w:firstLineChars="500" w:firstLine="1050"/>
                              <w:rPr>
                                <w:rFonts w:ascii="HG丸ｺﾞｼｯｸM-PRO" w:eastAsia="HG丸ｺﾞｼｯｸM-PRO" w:hAnsi="HG丸ｺﾞｼｯｸM-PRO"/>
                              </w:rPr>
                            </w:pPr>
                            <w:r w:rsidRPr="00A15CF8">
                              <w:rPr>
                                <w:rFonts w:ascii="HG丸ｺﾞｼｯｸM-PRO" w:eastAsia="HG丸ｺﾞｼｯｸM-PRO" w:hAnsi="HG丸ｺﾞｼｯｸM-PRO" w:hint="eastAsia"/>
                              </w:rPr>
                              <w:t>(</w:t>
                            </w:r>
                            <w:r w:rsidRPr="00A15CF8">
                              <w:rPr>
                                <w:rFonts w:ascii="HG丸ｺﾞｼｯｸM-PRO" w:eastAsia="HG丸ｺﾞｼｯｸM-PRO" w:hAnsi="HG丸ｺﾞｼｯｸM-PRO"/>
                              </w:rPr>
                              <w:t>82</w:t>
                            </w:r>
                            <w:r w:rsidRPr="00A15CF8">
                              <w:rPr>
                                <w:rFonts w:ascii="HG丸ｺﾞｼｯｸM-PRO" w:eastAsia="HG丸ｺﾞｼｯｸM-PRO" w:hAnsi="HG丸ｺﾞｼｯｸM-PRO" w:hint="eastAsia"/>
                              </w:rPr>
                              <w:t>、</w:t>
                            </w:r>
                            <w:r w:rsidRPr="00A15CF8">
                              <w:rPr>
                                <w:rFonts w:ascii="HG丸ｺﾞｼｯｸM-PRO" w:eastAsia="HG丸ｺﾞｼｯｸM-PRO" w:hAnsi="HG丸ｺﾞｼｯｸM-PRO"/>
                              </w:rPr>
                              <w:t>87</w:t>
                            </w:r>
                            <w:r w:rsidRPr="00A15CF8">
                              <w:rPr>
                                <w:rFonts w:ascii="HG丸ｺﾞｼｯｸM-PRO" w:eastAsia="HG丸ｺﾞｼｯｸM-PRO" w:hAnsi="HG丸ｺﾞｼｯｸM-PRO" w:hint="eastAsia"/>
                              </w:rPr>
                              <w:t>、</w:t>
                            </w:r>
                            <w:r w:rsidRPr="00A15CF8">
                              <w:rPr>
                                <w:rFonts w:ascii="HG丸ｺﾞｼｯｸM-PRO" w:eastAsia="HG丸ｺﾞｼｯｸM-PRO" w:hAnsi="HG丸ｺﾞｼｯｸM-PRO"/>
                              </w:rPr>
                              <w:t>90)</w:t>
                            </w:r>
                          </w:p>
                          <w:p w14:paraId="0F0B919E" w14:textId="5A91E9F5" w:rsidR="00574AEC" w:rsidRPr="00A15CF8" w:rsidRDefault="00574AEC" w:rsidP="004A1073">
                            <w:pPr>
                              <w:ind w:left="1050" w:hangingChars="500" w:hanging="1050"/>
                              <w:rPr>
                                <w:rFonts w:ascii="HG丸ｺﾞｼｯｸM-PRO" w:eastAsia="HG丸ｺﾞｼｯｸM-PRO" w:hAnsi="HG丸ｺﾞｼｯｸM-PRO"/>
                              </w:rPr>
                            </w:pPr>
                            <w:r w:rsidRPr="00A15CF8">
                              <w:rPr>
                                <w:rFonts w:ascii="HG丸ｺﾞｼｯｸM-PRO" w:eastAsia="HG丸ｺﾞｼｯｸM-PRO" w:hAnsi="HG丸ｺﾞｼｯｸM-PRO" w:hint="eastAsia"/>
                              </w:rPr>
                              <w:t xml:space="preserve">　</w:t>
                            </w:r>
                            <w:r w:rsidRPr="00A15CF8">
                              <w:rPr>
                                <w:rFonts w:ascii="HG丸ｺﾞｼｯｸM-PRO" w:eastAsia="HG丸ｺﾞｼｯｸM-PRO" w:hAnsi="HG丸ｺﾞｼｯｸM-PRO"/>
                              </w:rPr>
                              <w:t xml:space="preserve">　　　⑪</w:t>
                            </w:r>
                            <w:r w:rsidRPr="00A15CF8">
                              <w:rPr>
                                <w:rFonts w:ascii="HG丸ｺﾞｼｯｸM-PRO" w:eastAsia="HG丸ｺﾞｼｯｸM-PRO" w:hAnsi="HG丸ｺﾞｼｯｸM-PRO" w:hint="eastAsia"/>
                              </w:rPr>
                              <w:t>「選択した</w:t>
                            </w:r>
                            <w:r w:rsidRPr="00A15CF8">
                              <w:rPr>
                                <w:rFonts w:ascii="HG丸ｺﾞｼｯｸM-PRO" w:eastAsia="HG丸ｺﾞｼｯｸM-PRO" w:hAnsi="HG丸ｺﾞｼｯｸM-PRO"/>
                              </w:rPr>
                              <w:t>科目で自分の進路選択につながるものが十分あった</w:t>
                            </w:r>
                            <w:r w:rsidRPr="00A15CF8">
                              <w:rPr>
                                <w:rFonts w:ascii="HG丸ｺﾞｼｯｸM-PRO" w:eastAsia="HG丸ｺﾞｼｯｸM-PRO" w:hAnsi="HG丸ｺﾞｼｯｸM-PRO" w:hint="eastAsia"/>
                              </w:rPr>
                              <w:t>」の満足度を</w:t>
                            </w:r>
                            <w:r w:rsidRPr="00A15CF8">
                              <w:rPr>
                                <w:rFonts w:ascii="HG丸ｺﾞｼｯｸM-PRO" w:eastAsia="HG丸ｺﾞｼｯｸM-PRO" w:hAnsi="HG丸ｺﾞｼｯｸM-PRO"/>
                              </w:rPr>
                              <w:t>維持</w:t>
                            </w:r>
                            <w:r w:rsidRPr="00A15CF8">
                              <w:rPr>
                                <w:rFonts w:ascii="HG丸ｺﾞｼｯｸM-PRO" w:eastAsia="HG丸ｺﾞｼｯｸM-PRO" w:hAnsi="HG丸ｺﾞｼｯｸM-PRO" w:hint="eastAsia"/>
                              </w:rPr>
                              <w:t xml:space="preserve">　</w:t>
                            </w:r>
                            <w:r w:rsidRPr="00A15CF8">
                              <w:rPr>
                                <w:rFonts w:ascii="HG丸ｺﾞｼｯｸM-PRO" w:eastAsia="HG丸ｺﾞｼｯｸM-PRO" w:hAnsi="HG丸ｺﾞｼｯｸM-PRO"/>
                              </w:rPr>
                              <w:t>86</w:t>
                            </w:r>
                            <w:r w:rsidRPr="00A15CF8">
                              <w:rPr>
                                <w:rFonts w:ascii="HG丸ｺﾞｼｯｸM-PRO" w:eastAsia="HG丸ｺﾞｼｯｸM-PRO" w:hAnsi="HG丸ｺﾞｼｯｸM-PRO" w:hint="eastAsia"/>
                              </w:rPr>
                              <w:t>％</w:t>
                            </w:r>
                            <w:r w:rsidRPr="00A15CF8">
                              <w:rPr>
                                <w:rFonts w:ascii="HG丸ｺﾞｼｯｸM-PRO" w:eastAsia="HG丸ｺﾞｼｯｸM-PRO" w:hAnsi="HG丸ｺﾞｼｯｸM-PRO"/>
                              </w:rPr>
                              <w:t xml:space="preserve">　</w:t>
                            </w:r>
                            <w:r w:rsidRPr="00A15CF8">
                              <w:rPr>
                                <w:rFonts w:ascii="HG丸ｺﾞｼｯｸM-PRO" w:eastAsia="HG丸ｺﾞｼｯｸM-PRO" w:hAnsi="HG丸ｺﾞｼｯｸM-PRO" w:hint="eastAsia"/>
                              </w:rPr>
                              <w:t>(</w:t>
                            </w:r>
                            <w:r w:rsidRPr="00A15CF8">
                              <w:rPr>
                                <w:rFonts w:ascii="HG丸ｺﾞｼｯｸM-PRO" w:eastAsia="HG丸ｺﾞｼｯｸM-PRO" w:hAnsi="HG丸ｺﾞｼｯｸM-PRO"/>
                              </w:rPr>
                              <w:t>82</w:t>
                            </w:r>
                            <w:r w:rsidRPr="00A15CF8">
                              <w:rPr>
                                <w:rFonts w:ascii="HG丸ｺﾞｼｯｸM-PRO" w:eastAsia="HG丸ｺﾞｼｯｸM-PRO" w:hAnsi="HG丸ｺﾞｼｯｸM-PRO" w:hint="eastAsia"/>
                              </w:rPr>
                              <w:t>、</w:t>
                            </w:r>
                            <w:r w:rsidRPr="00A15CF8">
                              <w:rPr>
                                <w:rFonts w:ascii="HG丸ｺﾞｼｯｸM-PRO" w:eastAsia="HG丸ｺﾞｼｯｸM-PRO" w:hAnsi="HG丸ｺﾞｼｯｸM-PRO"/>
                              </w:rPr>
                              <w:t>82</w:t>
                            </w:r>
                            <w:r w:rsidRPr="00A15CF8">
                              <w:rPr>
                                <w:rFonts w:ascii="HG丸ｺﾞｼｯｸM-PRO" w:eastAsia="HG丸ｺﾞｼｯｸM-PRO" w:hAnsi="HG丸ｺﾞｼｯｸM-PRO" w:hint="eastAsia"/>
                              </w:rPr>
                              <w:t>、</w:t>
                            </w:r>
                            <w:r w:rsidRPr="00A15CF8">
                              <w:rPr>
                                <w:rFonts w:ascii="HG丸ｺﾞｼｯｸM-PRO" w:eastAsia="HG丸ｺﾞｼｯｸM-PRO" w:hAnsi="HG丸ｺﾞｼｯｸM-PRO"/>
                              </w:rPr>
                              <w:t>86)</w:t>
                            </w:r>
                          </w:p>
                          <w:p w14:paraId="49DE2494" w14:textId="4A144975" w:rsidR="00574AEC" w:rsidRPr="00A15CF8" w:rsidRDefault="00574AEC" w:rsidP="00991752">
                            <w:pPr>
                              <w:ind w:firstLineChars="100" w:firstLine="210"/>
                              <w:rPr>
                                <w:rFonts w:ascii="HG丸ｺﾞｼｯｸM-PRO" w:eastAsia="HG丸ｺﾞｼｯｸM-PRO" w:hAnsi="HG丸ｺﾞｼｯｸM-PRO"/>
                              </w:rPr>
                            </w:pPr>
                            <w:r w:rsidRPr="00A15CF8">
                              <w:rPr>
                                <w:rFonts w:ascii="HG丸ｺﾞｼｯｸM-PRO" w:eastAsia="HG丸ｺﾞｼｯｸM-PRO" w:hAnsi="HG丸ｺﾞｼｯｸM-PRO" w:hint="eastAsia"/>
                              </w:rPr>
                              <w:t xml:space="preserve">（２）⑫部活動入部率の前年度実績維持・伸長　</w:t>
                            </w:r>
                            <w:r w:rsidRPr="00A15CF8">
                              <w:rPr>
                                <w:rFonts w:ascii="HG丸ｺﾞｼｯｸM-PRO" w:eastAsia="HG丸ｺﾞｼｯｸM-PRO" w:hAnsi="HG丸ｺﾞｼｯｸM-PRO"/>
                              </w:rPr>
                              <w:t>77</w:t>
                            </w:r>
                            <w:r w:rsidRPr="00A15CF8">
                              <w:rPr>
                                <w:rFonts w:ascii="HG丸ｺﾞｼｯｸM-PRO" w:eastAsia="HG丸ｺﾞｼｯｸM-PRO" w:hAnsi="HG丸ｺﾞｼｯｸM-PRO" w:hint="eastAsia"/>
                              </w:rPr>
                              <w:t>％</w:t>
                            </w:r>
                          </w:p>
                          <w:p w14:paraId="6A2E14DC" w14:textId="79F1124F" w:rsidR="00574AEC" w:rsidRPr="00A15CF8" w:rsidRDefault="00574AEC" w:rsidP="00991752">
                            <w:pPr>
                              <w:ind w:firstLineChars="100" w:firstLine="210"/>
                              <w:rPr>
                                <w:rFonts w:ascii="HG丸ｺﾞｼｯｸM-PRO" w:eastAsia="HG丸ｺﾞｼｯｸM-PRO" w:hAnsi="HG丸ｺﾞｼｯｸM-PRO"/>
                              </w:rPr>
                            </w:pPr>
                            <w:r w:rsidRPr="00A15CF8">
                              <w:rPr>
                                <w:rFonts w:ascii="HG丸ｺﾞｼｯｸM-PRO" w:eastAsia="HG丸ｺﾞｼｯｸM-PRO" w:hAnsi="HG丸ｺﾞｼｯｸM-PRO" w:hint="eastAsia"/>
                              </w:rPr>
                              <w:t xml:space="preserve">　</w:t>
                            </w:r>
                            <w:r w:rsidRPr="00A15CF8">
                              <w:rPr>
                                <w:rFonts w:ascii="HG丸ｺﾞｼｯｸM-PRO" w:eastAsia="HG丸ｺﾞｼｯｸM-PRO" w:hAnsi="HG丸ｺﾞｼｯｸM-PRO"/>
                              </w:rPr>
                              <w:t xml:space="preserve">　　　</w:t>
                            </w:r>
                            <w:r w:rsidRPr="00A15CF8">
                              <w:rPr>
                                <w:rFonts w:ascii="HG丸ｺﾞｼｯｸM-PRO" w:eastAsia="HG丸ｺﾞｼｯｸM-PRO" w:hAnsi="HG丸ｺﾞｼｯｸM-PRO" w:hint="eastAsia"/>
                              </w:rPr>
                              <w:t>(</w:t>
                            </w:r>
                            <w:r w:rsidRPr="00A15CF8">
                              <w:rPr>
                                <w:rFonts w:ascii="HG丸ｺﾞｼｯｸM-PRO" w:eastAsia="HG丸ｺﾞｼｯｸM-PRO" w:hAnsi="HG丸ｺﾞｼｯｸM-PRO"/>
                              </w:rPr>
                              <w:t>74</w:t>
                            </w:r>
                            <w:r w:rsidRPr="00A15CF8">
                              <w:rPr>
                                <w:rFonts w:ascii="HG丸ｺﾞｼｯｸM-PRO" w:eastAsia="HG丸ｺﾞｼｯｸM-PRO" w:hAnsi="HG丸ｺﾞｼｯｸM-PRO" w:hint="eastAsia"/>
                              </w:rPr>
                              <w:t>、</w:t>
                            </w:r>
                            <w:r w:rsidRPr="00A15CF8">
                              <w:rPr>
                                <w:rFonts w:ascii="HG丸ｺﾞｼｯｸM-PRO" w:eastAsia="HG丸ｺﾞｼｯｸM-PRO" w:hAnsi="HG丸ｺﾞｼｯｸM-PRO"/>
                              </w:rPr>
                              <w:t>80</w:t>
                            </w:r>
                            <w:r w:rsidRPr="00A15CF8">
                              <w:rPr>
                                <w:rFonts w:ascii="HG丸ｺﾞｼｯｸM-PRO" w:eastAsia="HG丸ｺﾞｼｯｸM-PRO" w:hAnsi="HG丸ｺﾞｼｯｸM-PRO" w:hint="eastAsia"/>
                              </w:rPr>
                              <w:t>、</w:t>
                            </w:r>
                            <w:r w:rsidRPr="00A15CF8">
                              <w:rPr>
                                <w:rFonts w:ascii="HG丸ｺﾞｼｯｸM-PRO" w:eastAsia="HG丸ｺﾞｼｯｸM-PRO" w:hAnsi="HG丸ｺﾞｼｯｸM-PRO"/>
                              </w:rPr>
                              <w:t>77)</w:t>
                            </w:r>
                          </w:p>
                          <w:p w14:paraId="04E326A0" w14:textId="608162C0" w:rsidR="00574AEC" w:rsidRPr="00A15CF8" w:rsidRDefault="00574AEC" w:rsidP="00991752">
                            <w:pPr>
                              <w:ind w:leftChars="400" w:left="1050" w:hangingChars="100" w:hanging="210"/>
                              <w:rPr>
                                <w:rFonts w:ascii="HG丸ｺﾞｼｯｸM-PRO" w:eastAsia="HG丸ｺﾞｼｯｸM-PRO" w:hAnsi="HG丸ｺﾞｼｯｸM-PRO"/>
                              </w:rPr>
                            </w:pPr>
                            <w:r w:rsidRPr="00A15CF8">
                              <w:rPr>
                                <w:rFonts w:ascii="HG丸ｺﾞｼｯｸM-PRO" w:eastAsia="HG丸ｺﾞｼｯｸM-PRO" w:hAnsi="HG丸ｺﾞｼｯｸM-PRO" w:hint="eastAsia"/>
                              </w:rPr>
                              <w:t xml:space="preserve">⑬「体育祭」「文化祭」の満足度の前年度実績を維持・伸長　</w:t>
                            </w:r>
                            <w:r w:rsidRPr="00A15CF8">
                              <w:rPr>
                                <w:rFonts w:ascii="HG丸ｺﾞｼｯｸM-PRO" w:eastAsia="HG丸ｺﾞｼｯｸM-PRO" w:hAnsi="HG丸ｺﾞｼｯｸM-PRO"/>
                              </w:rPr>
                              <w:t>92</w:t>
                            </w:r>
                            <w:r w:rsidRPr="00A15CF8">
                              <w:rPr>
                                <w:rFonts w:ascii="HG丸ｺﾞｼｯｸM-PRO" w:eastAsia="HG丸ｺﾞｼｯｸM-PRO" w:hAnsi="HG丸ｺﾞｼｯｸM-PRO" w:hint="eastAsia"/>
                              </w:rPr>
                              <w:t>％、</w:t>
                            </w:r>
                            <w:r w:rsidRPr="00A15CF8">
                              <w:rPr>
                                <w:rFonts w:ascii="HG丸ｺﾞｼｯｸM-PRO" w:eastAsia="HG丸ｺﾞｼｯｸM-PRO" w:hAnsi="HG丸ｺﾞｼｯｸM-PRO"/>
                              </w:rPr>
                              <w:t>91</w:t>
                            </w:r>
                            <w:r w:rsidRPr="00A15CF8">
                              <w:rPr>
                                <w:rFonts w:ascii="HG丸ｺﾞｼｯｸM-PRO" w:eastAsia="HG丸ｺﾞｼｯｸM-PRO" w:hAnsi="HG丸ｺﾞｼｯｸM-PRO" w:hint="eastAsia"/>
                              </w:rPr>
                              <w:t>％(</w:t>
                            </w:r>
                            <w:r w:rsidRPr="00A15CF8">
                              <w:rPr>
                                <w:rFonts w:ascii="HG丸ｺﾞｼｯｸM-PRO" w:eastAsia="HG丸ｺﾞｼｯｸM-PRO" w:hAnsi="HG丸ｺﾞｼｯｸM-PRO"/>
                              </w:rPr>
                              <w:t>[92</w:t>
                            </w:r>
                            <w:r w:rsidRPr="00A15CF8">
                              <w:rPr>
                                <w:rFonts w:ascii="HG丸ｺﾞｼｯｸM-PRO" w:eastAsia="HG丸ｺﾞｼｯｸM-PRO" w:hAnsi="HG丸ｺﾞｼｯｸM-PRO" w:hint="eastAsia"/>
                              </w:rPr>
                              <w:t>、</w:t>
                            </w:r>
                            <w:r w:rsidRPr="00A15CF8">
                              <w:rPr>
                                <w:rFonts w:ascii="HG丸ｺﾞｼｯｸM-PRO" w:eastAsia="HG丸ｺﾞｼｯｸM-PRO" w:hAnsi="HG丸ｺﾞｼｯｸM-PRO"/>
                              </w:rPr>
                              <w:t>94]</w:t>
                            </w:r>
                            <w:r w:rsidRPr="00A15CF8">
                              <w:rPr>
                                <w:rFonts w:ascii="HG丸ｺﾞｼｯｸM-PRO" w:eastAsia="HG丸ｺﾞｼｯｸM-PRO" w:hAnsi="HG丸ｺﾞｼｯｸM-PRO" w:hint="eastAsia"/>
                              </w:rPr>
                              <w:t>、</w:t>
                            </w:r>
                            <w:r w:rsidRPr="00A15CF8">
                              <w:rPr>
                                <w:rFonts w:ascii="HG丸ｺﾞｼｯｸM-PRO" w:eastAsia="HG丸ｺﾞｼｯｸM-PRO" w:hAnsi="HG丸ｺﾞｼｯｸM-PRO"/>
                              </w:rPr>
                              <w:t xml:space="preserve"> [92</w:t>
                            </w:r>
                            <w:r w:rsidRPr="00A15CF8">
                              <w:rPr>
                                <w:rFonts w:ascii="HG丸ｺﾞｼｯｸM-PRO" w:eastAsia="HG丸ｺﾞｼｯｸM-PRO" w:hAnsi="HG丸ｺﾞｼｯｸM-PRO" w:hint="eastAsia"/>
                              </w:rPr>
                              <w:t>、</w:t>
                            </w:r>
                            <w:r w:rsidRPr="00A15CF8">
                              <w:rPr>
                                <w:rFonts w:ascii="HG丸ｺﾞｼｯｸM-PRO" w:eastAsia="HG丸ｺﾞｼｯｸM-PRO" w:hAnsi="HG丸ｺﾞｼｯｸM-PRO"/>
                              </w:rPr>
                              <w:t>93]</w:t>
                            </w:r>
                            <w:r w:rsidRPr="00A15CF8">
                              <w:rPr>
                                <w:rFonts w:ascii="HG丸ｺﾞｼｯｸM-PRO" w:eastAsia="HG丸ｺﾞｼｯｸM-PRO" w:hAnsi="HG丸ｺﾞｼｯｸM-PRO" w:hint="eastAsia"/>
                              </w:rPr>
                              <w:t>、</w:t>
                            </w:r>
                            <w:r w:rsidRPr="00A15CF8">
                              <w:rPr>
                                <w:rFonts w:ascii="HG丸ｺﾞｼｯｸM-PRO" w:eastAsia="HG丸ｺﾞｼｯｸM-PRO" w:hAnsi="HG丸ｺﾞｼｯｸM-PRO"/>
                              </w:rPr>
                              <w:t xml:space="preserve"> [92</w:t>
                            </w:r>
                            <w:r w:rsidRPr="00A15CF8">
                              <w:rPr>
                                <w:rFonts w:ascii="HG丸ｺﾞｼｯｸM-PRO" w:eastAsia="HG丸ｺﾞｼｯｸM-PRO" w:hAnsi="HG丸ｺﾞｼｯｸM-PRO" w:hint="eastAsia"/>
                              </w:rPr>
                              <w:t>、</w:t>
                            </w:r>
                            <w:r w:rsidRPr="00A15CF8">
                              <w:rPr>
                                <w:rFonts w:ascii="HG丸ｺﾞｼｯｸM-PRO" w:eastAsia="HG丸ｺﾞｼｯｸM-PRO" w:hAnsi="HG丸ｺﾞｼｯｸM-PRO"/>
                              </w:rPr>
                              <w:t>91]</w:t>
                            </w:r>
                            <w:r w:rsidRPr="00A15CF8">
                              <w:rPr>
                                <w:rFonts w:ascii="HG丸ｺﾞｼｯｸM-PRO" w:eastAsia="HG丸ｺﾞｼｯｸM-PRO" w:hAnsi="HG丸ｺﾞｼｯｸM-PRO" w:hint="eastAsia"/>
                              </w:rPr>
                              <w:t>)</w:t>
                            </w:r>
                          </w:p>
                          <w:p w14:paraId="194D6E6B" w14:textId="7FABFDD1" w:rsidR="00574AEC" w:rsidRPr="00A15CF8" w:rsidRDefault="00574AEC" w:rsidP="00991752">
                            <w:pPr>
                              <w:ind w:leftChars="100" w:left="1050" w:hangingChars="400" w:hanging="840"/>
                              <w:rPr>
                                <w:rFonts w:ascii="HG丸ｺﾞｼｯｸM-PRO" w:eastAsia="HG丸ｺﾞｼｯｸM-PRO" w:hAnsi="HG丸ｺﾞｼｯｸM-PRO"/>
                              </w:rPr>
                            </w:pPr>
                            <w:r w:rsidRPr="00A15CF8">
                              <w:rPr>
                                <w:rFonts w:ascii="HG丸ｺﾞｼｯｸM-PRO" w:eastAsia="HG丸ｺﾞｼｯｸM-PRO" w:hAnsi="HG丸ｺﾞｼｯｸM-PRO" w:hint="eastAsia"/>
                              </w:rPr>
                              <w:t xml:space="preserve">（３）⑭「自主性を伸ばすことが出来た」の満足度を維持　</w:t>
                            </w:r>
                            <w:r w:rsidRPr="00A15CF8">
                              <w:rPr>
                                <w:rFonts w:ascii="HG丸ｺﾞｼｯｸM-PRO" w:eastAsia="HG丸ｺﾞｼｯｸM-PRO" w:hAnsi="HG丸ｺﾞｼｯｸM-PRO"/>
                              </w:rPr>
                              <w:t>77</w:t>
                            </w:r>
                            <w:r w:rsidRPr="00A15CF8">
                              <w:rPr>
                                <w:rFonts w:ascii="HG丸ｺﾞｼｯｸM-PRO" w:eastAsia="HG丸ｺﾞｼｯｸM-PRO" w:hAnsi="HG丸ｺﾞｼｯｸM-PRO" w:hint="eastAsia"/>
                              </w:rPr>
                              <w:t>％　(</w:t>
                            </w:r>
                            <w:r w:rsidRPr="00A15CF8">
                              <w:rPr>
                                <w:rFonts w:ascii="HG丸ｺﾞｼｯｸM-PRO" w:eastAsia="HG丸ｺﾞｼｯｸM-PRO" w:hAnsi="HG丸ｺﾞｼｯｸM-PRO"/>
                              </w:rPr>
                              <w:t>76</w:t>
                            </w:r>
                            <w:r w:rsidRPr="00A15CF8">
                              <w:rPr>
                                <w:rFonts w:ascii="HG丸ｺﾞｼｯｸM-PRO" w:eastAsia="HG丸ｺﾞｼｯｸM-PRO" w:hAnsi="HG丸ｺﾞｼｯｸM-PRO" w:hint="eastAsia"/>
                              </w:rPr>
                              <w:t>、</w:t>
                            </w:r>
                            <w:r w:rsidRPr="00A15CF8">
                              <w:rPr>
                                <w:rFonts w:ascii="HG丸ｺﾞｼｯｸM-PRO" w:eastAsia="HG丸ｺﾞｼｯｸM-PRO" w:hAnsi="HG丸ｺﾞｼｯｸM-PRO"/>
                              </w:rPr>
                              <w:t>75</w:t>
                            </w:r>
                            <w:r w:rsidRPr="00A15CF8">
                              <w:rPr>
                                <w:rFonts w:ascii="HG丸ｺﾞｼｯｸM-PRO" w:eastAsia="HG丸ｺﾞｼｯｸM-PRO" w:hAnsi="HG丸ｺﾞｼｯｸM-PRO" w:hint="eastAsia"/>
                              </w:rPr>
                              <w:t>、</w:t>
                            </w:r>
                            <w:r w:rsidRPr="00A15CF8">
                              <w:rPr>
                                <w:rFonts w:ascii="HG丸ｺﾞｼｯｸM-PRO" w:eastAsia="HG丸ｺﾞｼｯｸM-PRO" w:hAnsi="HG丸ｺﾞｼｯｸM-PRO"/>
                              </w:rPr>
                              <w:t>77)</w:t>
                            </w:r>
                          </w:p>
                          <w:p w14:paraId="4A91AB61" w14:textId="5C2262B0" w:rsidR="00574AEC" w:rsidRPr="00A15CF8" w:rsidRDefault="00574AEC" w:rsidP="005D494A">
                            <w:pPr>
                              <w:ind w:left="420" w:hangingChars="200" w:hanging="420"/>
                              <w:rPr>
                                <w:rFonts w:ascii="HG丸ｺﾞｼｯｸM-PRO" w:eastAsia="HG丸ｺﾞｼｯｸM-PRO" w:hAnsi="HG丸ｺﾞｼｯｸM-PRO"/>
                              </w:rPr>
                            </w:pPr>
                            <w:r w:rsidRPr="00A15CF8">
                              <w:rPr>
                                <w:rFonts w:ascii="HG丸ｺﾞｼｯｸM-PRO" w:eastAsia="HG丸ｺﾞｼｯｸM-PRO" w:hAnsi="HG丸ｺﾞｼｯｸM-PRO" w:hint="eastAsia"/>
                              </w:rPr>
                              <w:t>４</w:t>
                            </w:r>
                            <w:r w:rsidRPr="00A15CF8">
                              <w:rPr>
                                <w:rFonts w:ascii="HG丸ｺﾞｼｯｸM-PRO" w:eastAsia="HG丸ｺﾞｼｯｸM-PRO" w:hAnsi="HG丸ｺﾞｼｯｸM-PRO"/>
                              </w:rPr>
                              <w:t>（</w:t>
                            </w:r>
                            <w:r w:rsidRPr="00A15CF8">
                              <w:rPr>
                                <w:rFonts w:ascii="HG丸ｺﾞｼｯｸM-PRO" w:eastAsia="HG丸ｺﾞｼｯｸM-PRO" w:hAnsi="HG丸ｺﾞｼｯｸM-PRO" w:hint="eastAsia"/>
                              </w:rPr>
                              <w:t>１</w:t>
                            </w:r>
                            <w:r w:rsidRPr="00A15CF8">
                              <w:rPr>
                                <w:rFonts w:ascii="HG丸ｺﾞｼｯｸM-PRO" w:eastAsia="HG丸ｺﾞｼｯｸM-PRO" w:hAnsi="HG丸ｺﾞｼｯｸM-PRO"/>
                              </w:rPr>
                              <w:t>）</w:t>
                            </w:r>
                            <w:r w:rsidRPr="00A15CF8">
                              <w:rPr>
                                <w:rFonts w:ascii="HG丸ｺﾞｼｯｸM-PRO" w:eastAsia="HG丸ｺﾞｼｯｸM-PRO" w:hAnsi="HG丸ｺﾞｼｯｸM-PRO" w:hint="eastAsia"/>
                              </w:rPr>
                              <w:t>⑮</w:t>
                            </w:r>
                            <w:r w:rsidRPr="00A15CF8">
                              <w:rPr>
                                <w:rFonts w:ascii="HG丸ｺﾞｼｯｸM-PRO" w:eastAsia="HG丸ｺﾞｼｯｸM-PRO" w:hAnsi="HG丸ｺﾞｼｯｸM-PRO"/>
                              </w:rPr>
                              <w:t>HP</w:t>
                            </w:r>
                            <w:r w:rsidRPr="00A15CF8">
                              <w:rPr>
                                <w:rFonts w:ascii="HG丸ｺﾞｼｯｸM-PRO" w:eastAsia="HG丸ｺﾞｼｯｸM-PRO" w:hAnsi="HG丸ｺﾞｼｯｸM-PRO" w:hint="eastAsia"/>
                              </w:rPr>
                              <w:t>，校長ブログ等の更新頻度の前年度実績維持・伸長</w:t>
                            </w:r>
                          </w:p>
                          <w:p w14:paraId="51687E08" w14:textId="646F13AA" w:rsidR="00574AEC" w:rsidRPr="00A15CF8" w:rsidRDefault="00574AEC" w:rsidP="005D494A">
                            <w:pPr>
                              <w:ind w:left="420" w:hangingChars="200" w:hanging="420"/>
                              <w:rPr>
                                <w:rFonts w:ascii="HG丸ｺﾞｼｯｸM-PRO" w:eastAsia="HG丸ｺﾞｼｯｸM-PRO" w:hAnsi="HG丸ｺﾞｼｯｸM-PRO"/>
                              </w:rPr>
                            </w:pPr>
                            <w:r w:rsidRPr="00A15CF8">
                              <w:rPr>
                                <w:rFonts w:ascii="HG丸ｺﾞｼｯｸM-PRO" w:eastAsia="HG丸ｺﾞｼｯｸM-PRO" w:hAnsi="HG丸ｺﾞｼｯｸM-PRO" w:hint="eastAsia"/>
                              </w:rPr>
                              <w:t xml:space="preserve">　　　</w:t>
                            </w:r>
                            <w:r w:rsidRPr="00A15CF8">
                              <w:rPr>
                                <w:rFonts w:ascii="HG丸ｺﾞｼｯｸM-PRO" w:eastAsia="HG丸ｺﾞｼｯｸM-PRO" w:hAnsi="HG丸ｺﾞｼｯｸM-PRO"/>
                              </w:rPr>
                              <w:t xml:space="preserve">　　229</w:t>
                            </w:r>
                            <w:r w:rsidRPr="00A15CF8">
                              <w:rPr>
                                <w:rFonts w:ascii="HG丸ｺﾞｼｯｸM-PRO" w:eastAsia="HG丸ｺﾞｼｯｸM-PRO" w:hAnsi="HG丸ｺﾞｼｯｸM-PRO" w:hint="eastAsia"/>
                              </w:rPr>
                              <w:t>回　(</w:t>
                            </w:r>
                            <w:r w:rsidRPr="00A15CF8">
                              <w:rPr>
                                <w:rFonts w:ascii="HG丸ｺﾞｼｯｸM-PRO" w:eastAsia="HG丸ｺﾞｼｯｸM-PRO" w:hAnsi="HG丸ｺﾞｼｯｸM-PRO"/>
                              </w:rPr>
                              <w:t>47</w:t>
                            </w:r>
                            <w:r w:rsidRPr="00A15CF8">
                              <w:rPr>
                                <w:rFonts w:ascii="HG丸ｺﾞｼｯｸM-PRO" w:eastAsia="HG丸ｺﾞｼｯｸM-PRO" w:hAnsi="HG丸ｺﾞｼｯｸM-PRO" w:hint="eastAsia"/>
                              </w:rPr>
                              <w:t>、</w:t>
                            </w:r>
                            <w:r w:rsidRPr="00A15CF8">
                              <w:rPr>
                                <w:rFonts w:ascii="HG丸ｺﾞｼｯｸM-PRO" w:eastAsia="HG丸ｺﾞｼｯｸM-PRO" w:hAnsi="HG丸ｺﾞｼｯｸM-PRO"/>
                              </w:rPr>
                              <w:t>60</w:t>
                            </w:r>
                            <w:r w:rsidRPr="00A15CF8">
                              <w:rPr>
                                <w:rFonts w:ascii="HG丸ｺﾞｼｯｸM-PRO" w:eastAsia="HG丸ｺﾞｼｯｸM-PRO" w:hAnsi="HG丸ｺﾞｼｯｸM-PRO" w:hint="eastAsia"/>
                              </w:rPr>
                              <w:t>、</w:t>
                            </w:r>
                            <w:r w:rsidRPr="00A15CF8">
                              <w:rPr>
                                <w:rFonts w:ascii="HG丸ｺﾞｼｯｸM-PRO" w:eastAsia="HG丸ｺﾞｼｯｸM-PRO" w:hAnsi="HG丸ｺﾞｼｯｸM-PRO"/>
                              </w:rPr>
                              <w:t>229</w:t>
                            </w:r>
                            <w:r w:rsidRPr="00A15CF8">
                              <w:rPr>
                                <w:rFonts w:ascii="HG丸ｺﾞｼｯｸM-PRO" w:eastAsia="HG丸ｺﾞｼｯｸM-PRO" w:hAnsi="HG丸ｺﾞｼｯｸM-PRO" w:hint="eastAsia"/>
                              </w:rPr>
                              <w:t>)</w:t>
                            </w:r>
                          </w:p>
                          <w:p w14:paraId="30B7D1EC" w14:textId="1DD708B4" w:rsidR="00574AEC" w:rsidRPr="00A15CF8" w:rsidRDefault="00574AEC" w:rsidP="00991752">
                            <w:pPr>
                              <w:ind w:leftChars="100" w:left="420" w:hangingChars="100" w:hanging="210"/>
                              <w:rPr>
                                <w:rFonts w:ascii="HG丸ｺﾞｼｯｸM-PRO" w:eastAsia="HG丸ｺﾞｼｯｸM-PRO" w:hAnsi="HG丸ｺﾞｼｯｸM-PRO"/>
                              </w:rPr>
                            </w:pPr>
                            <w:r w:rsidRPr="00A15CF8">
                              <w:rPr>
                                <w:rFonts w:ascii="HG丸ｺﾞｼｯｸM-PRO" w:eastAsia="HG丸ｺﾞｼｯｸM-PRO" w:hAnsi="HG丸ｺﾞｼｯｸM-PRO" w:hint="eastAsia"/>
                              </w:rPr>
                              <w:t>（２）⑯各種説明会の参加総数前年度実績を維持・伸長</w:t>
                            </w:r>
                          </w:p>
                          <w:p w14:paraId="16FD1C7C" w14:textId="3B7E3098" w:rsidR="00574AEC" w:rsidRPr="00E0309F" w:rsidRDefault="00574AEC" w:rsidP="00991752">
                            <w:pPr>
                              <w:ind w:leftChars="200" w:left="420" w:firstLineChars="300" w:firstLine="630"/>
                              <w:rPr>
                                <w:rFonts w:ascii="HG丸ｺﾞｼｯｸM-PRO" w:eastAsia="HG丸ｺﾞｼｯｸM-PRO" w:hAnsi="HG丸ｺﾞｼｯｸM-PRO"/>
                              </w:rPr>
                            </w:pPr>
                            <w:r w:rsidRPr="00A15CF8">
                              <w:rPr>
                                <w:rFonts w:ascii="HG丸ｺﾞｼｯｸM-PRO" w:eastAsia="HG丸ｺﾞｼｯｸM-PRO" w:hAnsi="HG丸ｺﾞｼｯｸM-PRO"/>
                              </w:rPr>
                              <w:t>1180</w:t>
                            </w:r>
                            <w:r w:rsidRPr="00A15CF8">
                              <w:rPr>
                                <w:rFonts w:ascii="HG丸ｺﾞｼｯｸM-PRO" w:eastAsia="HG丸ｺﾞｼｯｸM-PRO" w:hAnsi="HG丸ｺﾞｼｯｸM-PRO" w:hint="eastAsia"/>
                              </w:rPr>
                              <w:t>名　(</w:t>
                            </w:r>
                            <w:r w:rsidRPr="00A15CF8">
                              <w:rPr>
                                <w:rFonts w:ascii="HG丸ｺﾞｼｯｸM-PRO" w:eastAsia="HG丸ｺﾞｼｯｸM-PRO" w:hAnsi="HG丸ｺﾞｼｯｸM-PRO"/>
                              </w:rPr>
                              <w:t>1021</w:t>
                            </w:r>
                            <w:r w:rsidRPr="00A15CF8">
                              <w:rPr>
                                <w:rFonts w:ascii="HG丸ｺﾞｼｯｸM-PRO" w:eastAsia="HG丸ｺﾞｼｯｸM-PRO" w:hAnsi="HG丸ｺﾞｼｯｸM-PRO" w:hint="eastAsia"/>
                              </w:rPr>
                              <w:t>、</w:t>
                            </w:r>
                            <w:r w:rsidRPr="00A15CF8">
                              <w:rPr>
                                <w:rFonts w:ascii="HG丸ｺﾞｼｯｸM-PRO" w:eastAsia="HG丸ｺﾞｼｯｸM-PRO" w:hAnsi="HG丸ｺﾞｼｯｸM-PRO"/>
                              </w:rPr>
                              <w:t>1300</w:t>
                            </w:r>
                            <w:r w:rsidRPr="00A15CF8">
                              <w:rPr>
                                <w:rFonts w:ascii="HG丸ｺﾞｼｯｸM-PRO" w:eastAsia="HG丸ｺﾞｼｯｸM-PRO" w:hAnsi="HG丸ｺﾞｼｯｸM-PRO" w:hint="eastAsia"/>
                              </w:rPr>
                              <w:t>、</w:t>
                            </w:r>
                            <w:r w:rsidRPr="00A15CF8">
                              <w:rPr>
                                <w:rFonts w:ascii="HG丸ｺﾞｼｯｸM-PRO" w:eastAsia="HG丸ｺﾞｼｯｸM-PRO" w:hAnsi="HG丸ｺﾞｼｯｸM-PRO"/>
                              </w:rPr>
                              <w:t>1180)</w:t>
                            </w:r>
                          </w:p>
                          <w:p w14:paraId="073A7B0C" w14:textId="07EA31FA" w:rsidR="00574AEC" w:rsidRPr="00E0309F" w:rsidRDefault="00574AEC" w:rsidP="00991752">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（３）⑰</w:t>
                            </w:r>
                            <w:r w:rsidRPr="00E0309F">
                              <w:rPr>
                                <w:rFonts w:ascii="HG丸ｺﾞｼｯｸM-PRO" w:eastAsia="HG丸ｺﾞｼｯｸM-PRO" w:hAnsi="HG丸ｺﾞｼｯｸM-PRO" w:hint="eastAsia"/>
                              </w:rPr>
                              <w:t>緊急時の連絡手段の運用活用</w:t>
                            </w:r>
                          </w:p>
                          <w:p w14:paraId="698F1F19" w14:textId="77777777" w:rsidR="00574AEC" w:rsidRPr="00E0309F" w:rsidRDefault="00574AEC" w:rsidP="00374900">
                            <w:pPr>
                              <w:ind w:left="420" w:hangingChars="200" w:hanging="420"/>
                              <w:rPr>
                                <w:rFonts w:ascii="HG丸ｺﾞｼｯｸM-PRO" w:eastAsia="HG丸ｺﾞｼｯｸM-PRO" w:hAnsi="HG丸ｺﾞｼｯｸM-PRO"/>
                              </w:rPr>
                            </w:pPr>
                            <w:r w:rsidRPr="00E0309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sidRPr="00E0309F">
                              <w:rPr>
                                <w:rFonts w:ascii="HG丸ｺﾞｼｯｸM-PRO" w:eastAsia="HG丸ｺﾞｼｯｸM-PRO" w:hAnsi="HG丸ｺﾞｼｯｸM-PRO" w:hint="eastAsia"/>
                              </w:rPr>
                              <w:t>避難訓練での活用</w:t>
                            </w:r>
                          </w:p>
                        </w:txbxContent>
                      </v:textbox>
                    </v:shape>
                  </w:pict>
                </mc:Fallback>
              </mc:AlternateContent>
            </w:r>
          </w:p>
          <w:p w14:paraId="5055DE2F" w14:textId="77777777" w:rsidR="001F1448" w:rsidRDefault="001F1448" w:rsidP="00FF790B">
            <w:pPr>
              <w:spacing w:line="360" w:lineRule="exact"/>
              <w:rPr>
                <w:rFonts w:ascii="ＭＳ ゴシック" w:eastAsia="ＭＳ ゴシック" w:hAnsi="ＭＳ ゴシック"/>
                <w:color w:val="000000"/>
              </w:rPr>
            </w:pPr>
          </w:p>
          <w:p w14:paraId="0939A30B" w14:textId="77777777" w:rsidR="001F1448" w:rsidRDefault="001F1448" w:rsidP="00FF790B">
            <w:pPr>
              <w:spacing w:line="360" w:lineRule="exact"/>
              <w:rPr>
                <w:rFonts w:ascii="ＭＳ ゴシック" w:eastAsia="ＭＳ ゴシック" w:hAnsi="ＭＳ ゴシック"/>
                <w:color w:val="000000"/>
              </w:rPr>
            </w:pPr>
          </w:p>
          <w:p w14:paraId="03309B0A" w14:textId="77777777" w:rsidR="001F1448" w:rsidRDefault="001F1448" w:rsidP="00FF790B">
            <w:pPr>
              <w:spacing w:line="360" w:lineRule="exact"/>
              <w:rPr>
                <w:rFonts w:ascii="ＭＳ ゴシック" w:eastAsia="ＭＳ ゴシック" w:hAnsi="ＭＳ ゴシック"/>
                <w:color w:val="000000"/>
              </w:rPr>
            </w:pPr>
          </w:p>
          <w:p w14:paraId="7AB89164" w14:textId="77777777" w:rsidR="001F1448" w:rsidRDefault="001F1448" w:rsidP="00FF790B">
            <w:pPr>
              <w:spacing w:line="360" w:lineRule="exact"/>
              <w:rPr>
                <w:rFonts w:ascii="ＭＳ ゴシック" w:eastAsia="ＭＳ ゴシック" w:hAnsi="ＭＳ ゴシック"/>
                <w:color w:val="000000"/>
              </w:rPr>
            </w:pPr>
          </w:p>
          <w:p w14:paraId="15AEA377" w14:textId="77777777" w:rsidR="00AE4354" w:rsidRDefault="00EF4754" w:rsidP="00FF790B">
            <w:pPr>
              <w:spacing w:line="360" w:lineRule="exact"/>
              <w:rPr>
                <w:rFonts w:ascii="ＭＳ ゴシック" w:eastAsia="ＭＳ ゴシック" w:hAnsi="ＭＳ ゴシック"/>
                <w:color w:val="000000"/>
              </w:rPr>
            </w:pPr>
            <w:r>
              <w:rPr>
                <w:rFonts w:ascii="ＭＳ ゴシック" w:eastAsia="ＭＳ ゴシック" w:hAnsi="ＭＳ ゴシック" w:hint="eastAsia"/>
                <w:noProof/>
                <w:color w:val="000000"/>
              </w:rPr>
              <mc:AlternateContent>
                <mc:Choice Requires="wps">
                  <w:drawing>
                    <wp:anchor distT="0" distB="0" distL="114300" distR="114300" simplePos="0" relativeHeight="251657216" behindDoc="0" locked="0" layoutInCell="1" allowOverlap="1" wp14:anchorId="65211CBF" wp14:editId="4258B170">
                      <wp:simplePos x="0" y="0"/>
                      <wp:positionH relativeFrom="margin">
                        <wp:posOffset>50800</wp:posOffset>
                      </wp:positionH>
                      <wp:positionV relativeFrom="paragraph">
                        <wp:posOffset>38100</wp:posOffset>
                      </wp:positionV>
                      <wp:extent cx="4196080" cy="240030"/>
                      <wp:effectExtent l="0" t="0" r="33020" b="64770"/>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6080" cy="240030"/>
                              </a:xfrm>
                              <a:prstGeom prst="roundRect">
                                <a:avLst>
                                  <a:gd name="adj" fmla="val 16667"/>
                                </a:avLst>
                              </a:prstGeom>
                              <a:solidFill>
                                <a:srgbClr val="2E74B5"/>
                              </a:solidFill>
                              <a:ln w="12700">
                                <a:solidFill>
                                  <a:srgbClr val="000000"/>
                                </a:solidFill>
                                <a:round/>
                                <a:headEnd/>
                                <a:tailEnd/>
                              </a:ln>
                              <a:effectLst>
                                <a:outerShdw dist="28398" dir="3806097" algn="ctr" rotWithShape="0">
                                  <a:srgbClr val="1F4D78">
                                    <a:alpha val="50000"/>
                                  </a:srgbClr>
                                </a:outerShdw>
                              </a:effectLst>
                            </wps:spPr>
                            <wps:txbx>
                              <w:txbxContent>
                                <w:p w14:paraId="16BB73DC" w14:textId="355BAFF7" w:rsidR="00574AEC" w:rsidRPr="00AE4354" w:rsidRDefault="00574AEC" w:rsidP="00AE4354">
                                  <w:pPr>
                                    <w:snapToGrid w:val="0"/>
                                    <w:rPr>
                                      <w:rFonts w:ascii="HG丸ｺﾞｼｯｸM-PRO" w:eastAsia="HG丸ｺﾞｼｯｸM-PRO" w:hAnsi="HG丸ｺﾞｼｯｸM-PRO"/>
                                      <w:b/>
                                      <w:color w:val="FFFFFF"/>
                                    </w:rPr>
                                  </w:pPr>
                                  <w:r>
                                    <w:rPr>
                                      <w:rFonts w:ascii="HG丸ｺﾞｼｯｸM-PRO" w:eastAsia="HG丸ｺﾞｼｯｸM-PRO" w:hAnsi="HG丸ｺﾞｼｯｸM-PRO" w:hint="eastAsia"/>
                                      <w:b/>
                                      <w:color w:val="FFFFFF"/>
                                    </w:rPr>
                                    <w:t xml:space="preserve">２　</w:t>
                                  </w:r>
                                  <w:r w:rsidRPr="00AE4354">
                                    <w:rPr>
                                      <w:rFonts w:ascii="HG丸ｺﾞｼｯｸM-PRO" w:eastAsia="HG丸ｺﾞｼｯｸM-PRO" w:hAnsi="HG丸ｺﾞｼｯｸM-PRO" w:hint="eastAsia"/>
                                      <w:b/>
                                      <w:color w:val="FFFFFF"/>
                                    </w:rPr>
                                    <w:t>安全で安心な学校づくり</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5211CBF" id="AutoShape 12" o:spid="_x0000_s1034" style="position:absolute;left:0;text-align:left;margin-left:4pt;margin-top:3pt;width:330.4pt;height:18.9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" fillcolor="#2e74b5" strokeweight="1pt">
                      <v:shadow on="t" color="#1f4d78" opacity=".5" offset="1pt"/>
                      <v:textbox inset="5.85pt,.7pt,5.85pt,.7pt">
                        <w:txbxContent>
                          <w:p w14:paraId="16BB73DC" w14:textId="355BAFF7" w:rsidR="00574AEC" w:rsidRPr="00AE4354" w:rsidRDefault="00574AEC" w:rsidP="00AE4354">
                            <w:pPr>
                              <w:snapToGrid w:val="0"/>
                              <w:rPr>
                                <w:rFonts w:ascii="HG丸ｺﾞｼｯｸM-PRO" w:eastAsia="HG丸ｺﾞｼｯｸM-PRO" w:hAnsi="HG丸ｺﾞｼｯｸM-PRO"/>
                                <w:b/>
                                <w:color w:val="FFFFFF"/>
                              </w:rPr>
                            </w:pPr>
                            <w:r>
                              <w:rPr>
                                <w:rFonts w:ascii="HG丸ｺﾞｼｯｸM-PRO" w:eastAsia="HG丸ｺﾞｼｯｸM-PRO" w:hAnsi="HG丸ｺﾞｼｯｸM-PRO" w:hint="eastAsia"/>
                                <w:b/>
                                <w:color w:val="FFFFFF"/>
                              </w:rPr>
                              <w:t xml:space="preserve">２　</w:t>
                            </w:r>
                            <w:r w:rsidRPr="00AE4354">
                              <w:rPr>
                                <w:rFonts w:ascii="HG丸ｺﾞｼｯｸM-PRO" w:eastAsia="HG丸ｺﾞｼｯｸM-PRO" w:hAnsi="HG丸ｺﾞｼｯｸM-PRO" w:hint="eastAsia"/>
                                <w:b/>
                                <w:color w:val="FFFFFF"/>
                              </w:rPr>
                              <w:t>安全で安心な学校づくり</w:t>
                            </w:r>
                          </w:p>
                        </w:txbxContent>
                      </v:textbox>
                      <w10:wrap anchorx="margin"/>
                    </v:roundrect>
                  </w:pict>
                </mc:Fallback>
              </mc:AlternateContent>
            </w:r>
          </w:p>
          <w:p w14:paraId="67C1D9A1" w14:textId="77777777" w:rsidR="00AE4354" w:rsidRDefault="00AE4354" w:rsidP="00FF790B">
            <w:pPr>
              <w:spacing w:line="360" w:lineRule="exact"/>
              <w:rPr>
                <w:rFonts w:ascii="ＭＳ ゴシック" w:eastAsia="ＭＳ ゴシック" w:hAnsi="ＭＳ ゴシック"/>
                <w:color w:val="000000"/>
              </w:rPr>
            </w:pPr>
          </w:p>
          <w:p w14:paraId="12C6E7AF" w14:textId="77777777" w:rsidR="00AE4354" w:rsidRDefault="00EF4754" w:rsidP="00FF790B">
            <w:pPr>
              <w:spacing w:line="360" w:lineRule="exact"/>
              <w:rPr>
                <w:rFonts w:ascii="ＭＳ ゴシック" w:eastAsia="ＭＳ ゴシック" w:hAnsi="ＭＳ ゴシック"/>
                <w:color w:val="000000"/>
              </w:rPr>
            </w:pPr>
            <w:r>
              <w:rPr>
                <w:rFonts w:ascii="ＭＳ ゴシック" w:eastAsia="ＭＳ ゴシック" w:hAnsi="ＭＳ ゴシック" w:hint="eastAsia"/>
                <w:noProof/>
                <w:color w:val="000000"/>
              </w:rPr>
              <mc:AlternateContent>
                <mc:Choice Requires="wps">
                  <w:drawing>
                    <wp:anchor distT="45720" distB="45720" distL="114300" distR="114300" simplePos="0" relativeHeight="251658240" behindDoc="0" locked="0" layoutInCell="1" allowOverlap="1" wp14:anchorId="5F9BFEA9" wp14:editId="7E858596">
                      <wp:simplePos x="0" y="0"/>
                      <wp:positionH relativeFrom="column">
                        <wp:posOffset>1270</wp:posOffset>
                      </wp:positionH>
                      <wp:positionV relativeFrom="paragraph">
                        <wp:posOffset>45720</wp:posOffset>
                      </wp:positionV>
                      <wp:extent cx="4243705" cy="931545"/>
                      <wp:effectExtent l="0" t="0" r="23495" b="2159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705" cy="931545"/>
                              </a:xfrm>
                              <a:prstGeom prst="rect">
                                <a:avLst/>
                              </a:prstGeom>
                              <a:solidFill>
                                <a:srgbClr val="FFFFFF"/>
                              </a:solidFill>
                              <a:ln w="9525">
                                <a:solidFill>
                                  <a:srgbClr val="000000"/>
                                </a:solidFill>
                                <a:miter lim="800000"/>
                                <a:headEnd/>
                                <a:tailEnd/>
                              </a:ln>
                            </wps:spPr>
                            <wps:txbx>
                              <w:txbxContent>
                                <w:p w14:paraId="4FE0F9EB" w14:textId="1A8EAE80" w:rsidR="00574AEC" w:rsidRPr="00E0309F" w:rsidRDefault="00574AEC" w:rsidP="00AE4354">
                                  <w:pPr>
                                    <w:rPr>
                                      <w:rFonts w:ascii="HG丸ｺﾞｼｯｸM-PRO" w:eastAsia="HG丸ｺﾞｼｯｸM-PRO" w:hAnsi="HG丸ｺﾞｼｯｸM-PRO"/>
                                    </w:rPr>
                                  </w:pPr>
                                  <w:r w:rsidRPr="00E0309F">
                                    <w:rPr>
                                      <w:rFonts w:ascii="HG丸ｺﾞｼｯｸM-PRO" w:eastAsia="HG丸ｺﾞｼｯｸM-PRO" w:hAnsi="HG丸ｺﾞｼｯｸM-PRO" w:hint="eastAsia"/>
                                    </w:rPr>
                                    <w:t>（</w:t>
                                  </w:r>
                                  <w:r w:rsidRPr="00E0309F">
                                    <w:rPr>
                                      <w:rFonts w:ascii="HG丸ｺﾞｼｯｸM-PRO" w:eastAsia="HG丸ｺﾞｼｯｸM-PRO" w:hAnsi="HG丸ｺﾞｼｯｸM-PRO" w:hint="eastAsia"/>
                                    </w:rPr>
                                    <w:t>１）人権教育の推進</w:t>
                                  </w:r>
                                </w:p>
                                <w:p w14:paraId="04E096C6" w14:textId="76C9AD9C" w:rsidR="00574AEC" w:rsidRPr="00E0309F" w:rsidRDefault="00574AEC" w:rsidP="00AE4354">
                                  <w:pPr>
                                    <w:rPr>
                                      <w:rFonts w:ascii="HG丸ｺﾞｼｯｸM-PRO" w:eastAsia="HG丸ｺﾞｼｯｸM-PRO" w:hAnsi="HG丸ｺﾞｼｯｸM-PRO"/>
                                    </w:rPr>
                                  </w:pPr>
                                  <w:r w:rsidRPr="00E0309F">
                                    <w:rPr>
                                      <w:rFonts w:ascii="HG丸ｺﾞｼｯｸM-PRO" w:eastAsia="HG丸ｺﾞｼｯｸM-PRO" w:hAnsi="HG丸ｺﾞｼｯｸM-PRO" w:hint="eastAsia"/>
                                    </w:rPr>
                                    <w:t>（２）教員の</w:t>
                                  </w:r>
                                  <w:r>
                                    <w:rPr>
                                      <w:rFonts w:ascii="HG丸ｺﾞｼｯｸM-PRO" w:eastAsia="HG丸ｺﾞｼｯｸM-PRO" w:hAnsi="HG丸ｺﾞｼｯｸM-PRO" w:hint="eastAsia"/>
                                    </w:rPr>
                                    <w:t>人権感覚</w:t>
                                  </w:r>
                                  <w:r>
                                    <w:rPr>
                                      <w:rFonts w:ascii="HG丸ｺﾞｼｯｸM-PRO" w:eastAsia="HG丸ｺﾞｼｯｸM-PRO" w:hAnsi="HG丸ｺﾞｼｯｸM-PRO"/>
                                    </w:rPr>
                                    <w:t>や</w:t>
                                  </w:r>
                                  <w:r>
                                    <w:rPr>
                                      <w:rFonts w:ascii="HG丸ｺﾞｼｯｸM-PRO" w:eastAsia="HG丸ｺﾞｼｯｸM-PRO" w:hAnsi="HG丸ｺﾞｼｯｸM-PRO" w:hint="eastAsia"/>
                                    </w:rPr>
                                    <w:t>人権意識の育成</w:t>
                                  </w:r>
                                </w:p>
                                <w:p w14:paraId="3704DAB5" w14:textId="35ADCD8F" w:rsidR="00574AEC" w:rsidRPr="00E0309F" w:rsidRDefault="00574AEC" w:rsidP="00AE4354">
                                  <w:pPr>
                                    <w:rPr>
                                      <w:rFonts w:ascii="HG丸ｺﾞｼｯｸM-PRO" w:eastAsia="HG丸ｺﾞｼｯｸM-PRO" w:hAnsi="HG丸ｺﾞｼｯｸM-PRO"/>
                                    </w:rPr>
                                  </w:pPr>
                                  <w:r w:rsidRPr="00E0309F">
                                    <w:rPr>
                                      <w:rFonts w:ascii="HG丸ｺﾞｼｯｸM-PRO" w:eastAsia="HG丸ｺﾞｼｯｸM-PRO" w:hAnsi="HG丸ｺﾞｼｯｸM-PRO" w:hint="eastAsia"/>
                                    </w:rPr>
                                    <w:t>（３）生徒の規範意識の醸成</w:t>
                                  </w:r>
                                </w:p>
                                <w:p w14:paraId="5047351C" w14:textId="68C0E404" w:rsidR="00574AEC" w:rsidRPr="00E0309F" w:rsidRDefault="00574AEC" w:rsidP="00AE4354">
                                  <w:pPr>
                                    <w:rPr>
                                      <w:rFonts w:ascii="HG丸ｺﾞｼｯｸM-PRO" w:eastAsia="HG丸ｺﾞｼｯｸM-PRO" w:hAnsi="HG丸ｺﾞｼｯｸM-PRO"/>
                                    </w:rPr>
                                  </w:pPr>
                                  <w:r w:rsidRPr="00E0309F">
                                    <w:rPr>
                                      <w:rFonts w:ascii="HG丸ｺﾞｼｯｸM-PRO" w:eastAsia="HG丸ｺﾞｼｯｸM-PRO" w:hAnsi="HG丸ｺﾞｼｯｸM-PRO" w:hint="eastAsia"/>
                                    </w:rPr>
                                    <w:t>（４）通学路の安全確保</w:t>
                                  </w:r>
                                </w:p>
                              </w:txbxContent>
                            </wps:txbx>
                            <wps:bodyPr rot="0" vert="horz" wrap="square" lIns="91440" tIns="45720" rIns="91440" bIns="45720" anchor="ctr"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F9BFEA9" id="_x0000_s1035" type="#_x0000_t202" style="position:absolute;left:0;text-align:left;margin-left:.1pt;margin-top:3.6pt;width:334.15pt;height:73.3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">
                      <v:textbox style="mso-fit-shape-to-text:t">
                        <w:txbxContent>
                          <w:p w14:paraId="4FE0F9EB" w14:textId="1A8EAE80" w:rsidR="00574AEC" w:rsidRPr="00E0309F" w:rsidRDefault="00574AEC" w:rsidP="00AE4354">
                            <w:pPr>
                              <w:rPr>
                                <w:rFonts w:ascii="HG丸ｺﾞｼｯｸM-PRO" w:eastAsia="HG丸ｺﾞｼｯｸM-PRO" w:hAnsi="HG丸ｺﾞｼｯｸM-PRO"/>
                              </w:rPr>
                            </w:pPr>
                            <w:r w:rsidRPr="00E0309F">
                              <w:rPr>
                                <w:rFonts w:ascii="HG丸ｺﾞｼｯｸM-PRO" w:eastAsia="HG丸ｺﾞｼｯｸM-PRO" w:hAnsi="HG丸ｺﾞｼｯｸM-PRO" w:hint="eastAsia"/>
                              </w:rPr>
                              <w:t>（</w:t>
                            </w:r>
                            <w:r w:rsidRPr="00E0309F">
                              <w:rPr>
                                <w:rFonts w:ascii="HG丸ｺﾞｼｯｸM-PRO" w:eastAsia="HG丸ｺﾞｼｯｸM-PRO" w:hAnsi="HG丸ｺﾞｼｯｸM-PRO" w:hint="eastAsia"/>
                              </w:rPr>
                              <w:t>１）人権教育の推進</w:t>
                            </w:r>
                          </w:p>
                          <w:p w14:paraId="04E096C6" w14:textId="76C9AD9C" w:rsidR="00574AEC" w:rsidRPr="00E0309F" w:rsidRDefault="00574AEC" w:rsidP="00AE4354">
                            <w:pPr>
                              <w:rPr>
                                <w:rFonts w:ascii="HG丸ｺﾞｼｯｸM-PRO" w:eastAsia="HG丸ｺﾞｼｯｸM-PRO" w:hAnsi="HG丸ｺﾞｼｯｸM-PRO"/>
                              </w:rPr>
                            </w:pPr>
                            <w:r w:rsidRPr="00E0309F">
                              <w:rPr>
                                <w:rFonts w:ascii="HG丸ｺﾞｼｯｸM-PRO" w:eastAsia="HG丸ｺﾞｼｯｸM-PRO" w:hAnsi="HG丸ｺﾞｼｯｸM-PRO" w:hint="eastAsia"/>
                              </w:rPr>
                              <w:t>（２）教員の</w:t>
                            </w:r>
                            <w:r>
                              <w:rPr>
                                <w:rFonts w:ascii="HG丸ｺﾞｼｯｸM-PRO" w:eastAsia="HG丸ｺﾞｼｯｸM-PRO" w:hAnsi="HG丸ｺﾞｼｯｸM-PRO" w:hint="eastAsia"/>
                              </w:rPr>
                              <w:t>人権感覚</w:t>
                            </w:r>
                            <w:r>
                              <w:rPr>
                                <w:rFonts w:ascii="HG丸ｺﾞｼｯｸM-PRO" w:eastAsia="HG丸ｺﾞｼｯｸM-PRO" w:hAnsi="HG丸ｺﾞｼｯｸM-PRO"/>
                              </w:rPr>
                              <w:t>や</w:t>
                            </w:r>
                            <w:r>
                              <w:rPr>
                                <w:rFonts w:ascii="HG丸ｺﾞｼｯｸM-PRO" w:eastAsia="HG丸ｺﾞｼｯｸM-PRO" w:hAnsi="HG丸ｺﾞｼｯｸM-PRO" w:hint="eastAsia"/>
                              </w:rPr>
                              <w:t>人権意識の育成</w:t>
                            </w:r>
                          </w:p>
                          <w:p w14:paraId="3704DAB5" w14:textId="35ADCD8F" w:rsidR="00574AEC" w:rsidRPr="00E0309F" w:rsidRDefault="00574AEC" w:rsidP="00AE4354">
                            <w:pPr>
                              <w:rPr>
                                <w:rFonts w:ascii="HG丸ｺﾞｼｯｸM-PRO" w:eastAsia="HG丸ｺﾞｼｯｸM-PRO" w:hAnsi="HG丸ｺﾞｼｯｸM-PRO"/>
                              </w:rPr>
                            </w:pPr>
                            <w:r w:rsidRPr="00E0309F">
                              <w:rPr>
                                <w:rFonts w:ascii="HG丸ｺﾞｼｯｸM-PRO" w:eastAsia="HG丸ｺﾞｼｯｸM-PRO" w:hAnsi="HG丸ｺﾞｼｯｸM-PRO" w:hint="eastAsia"/>
                              </w:rPr>
                              <w:t>（３）生徒の規範意識の醸成</w:t>
                            </w:r>
                          </w:p>
                          <w:p w14:paraId="5047351C" w14:textId="68C0E404" w:rsidR="00574AEC" w:rsidRPr="00E0309F" w:rsidRDefault="00574AEC" w:rsidP="00AE4354">
                            <w:pPr>
                              <w:rPr>
                                <w:rFonts w:ascii="HG丸ｺﾞｼｯｸM-PRO" w:eastAsia="HG丸ｺﾞｼｯｸM-PRO" w:hAnsi="HG丸ｺﾞｼｯｸM-PRO"/>
                              </w:rPr>
                            </w:pPr>
                            <w:r w:rsidRPr="00E0309F">
                              <w:rPr>
                                <w:rFonts w:ascii="HG丸ｺﾞｼｯｸM-PRO" w:eastAsia="HG丸ｺﾞｼｯｸM-PRO" w:hAnsi="HG丸ｺﾞｼｯｸM-PRO" w:hint="eastAsia"/>
                              </w:rPr>
                              <w:t>（４）通学路の安全確保</w:t>
                            </w:r>
                          </w:p>
                        </w:txbxContent>
                      </v:textbox>
                    </v:shape>
                  </w:pict>
                </mc:Fallback>
              </mc:AlternateContent>
            </w:r>
          </w:p>
          <w:p w14:paraId="73B2D127" w14:textId="77777777" w:rsidR="00AE4354" w:rsidRDefault="00AE4354" w:rsidP="00FF790B">
            <w:pPr>
              <w:spacing w:line="360" w:lineRule="exact"/>
              <w:rPr>
                <w:rFonts w:ascii="ＭＳ ゴシック" w:eastAsia="ＭＳ ゴシック" w:hAnsi="ＭＳ ゴシック"/>
                <w:color w:val="000000"/>
              </w:rPr>
            </w:pPr>
          </w:p>
          <w:p w14:paraId="2E0EC84B" w14:textId="77777777" w:rsidR="00AE4354" w:rsidRDefault="00AE4354" w:rsidP="00FF790B">
            <w:pPr>
              <w:spacing w:line="360" w:lineRule="exact"/>
              <w:rPr>
                <w:rFonts w:ascii="ＭＳ ゴシック" w:eastAsia="ＭＳ ゴシック" w:hAnsi="ＭＳ ゴシック"/>
                <w:color w:val="000000"/>
              </w:rPr>
            </w:pPr>
          </w:p>
          <w:p w14:paraId="0826BA4B" w14:textId="77777777" w:rsidR="00AE4354" w:rsidRDefault="00AE4354" w:rsidP="00FF790B">
            <w:pPr>
              <w:spacing w:line="360" w:lineRule="exact"/>
              <w:rPr>
                <w:rFonts w:ascii="ＭＳ ゴシック" w:eastAsia="ＭＳ ゴシック" w:hAnsi="ＭＳ ゴシック"/>
                <w:color w:val="000000"/>
              </w:rPr>
            </w:pPr>
          </w:p>
          <w:p w14:paraId="50C588F1" w14:textId="77777777" w:rsidR="00AE4354" w:rsidRDefault="00AE4354" w:rsidP="00FF790B">
            <w:pPr>
              <w:spacing w:line="360" w:lineRule="exact"/>
              <w:rPr>
                <w:rFonts w:ascii="ＭＳ ゴシック" w:eastAsia="ＭＳ ゴシック" w:hAnsi="ＭＳ ゴシック"/>
                <w:color w:val="000000"/>
              </w:rPr>
            </w:pPr>
          </w:p>
          <w:p w14:paraId="45235A25" w14:textId="77777777" w:rsidR="00AE4354" w:rsidRDefault="00EF4754" w:rsidP="00FF790B">
            <w:pPr>
              <w:spacing w:line="360" w:lineRule="exact"/>
              <w:rPr>
                <w:rFonts w:ascii="ＭＳ ゴシック" w:eastAsia="ＭＳ ゴシック" w:hAnsi="ＭＳ ゴシック"/>
                <w:color w:val="000000"/>
              </w:rPr>
            </w:pPr>
            <w:r>
              <w:rPr>
                <w:rFonts w:ascii="ＭＳ ゴシック" w:eastAsia="ＭＳ ゴシック" w:hAnsi="ＭＳ ゴシック" w:hint="eastAsia"/>
                <w:noProof/>
                <w:color w:val="000000"/>
              </w:rPr>
              <mc:AlternateContent>
                <mc:Choice Requires="wps">
                  <w:drawing>
                    <wp:anchor distT="0" distB="0" distL="114300" distR="114300" simplePos="0" relativeHeight="251659264" behindDoc="0" locked="0" layoutInCell="1" allowOverlap="1" wp14:anchorId="6362D6C8" wp14:editId="61D6AA45">
                      <wp:simplePos x="0" y="0"/>
                      <wp:positionH relativeFrom="margin">
                        <wp:posOffset>22224</wp:posOffset>
                      </wp:positionH>
                      <wp:positionV relativeFrom="paragraph">
                        <wp:posOffset>104775</wp:posOffset>
                      </wp:positionV>
                      <wp:extent cx="4262755" cy="240030"/>
                      <wp:effectExtent l="0" t="0" r="42545" b="64770"/>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2755" cy="240030"/>
                              </a:xfrm>
                              <a:prstGeom prst="roundRect">
                                <a:avLst>
                                  <a:gd name="adj" fmla="val 16667"/>
                                </a:avLst>
                              </a:prstGeom>
                              <a:solidFill>
                                <a:srgbClr val="2E74B5"/>
                              </a:solidFill>
                              <a:ln w="12700">
                                <a:solidFill>
                                  <a:srgbClr val="000000"/>
                                </a:solidFill>
                                <a:round/>
                                <a:headEnd/>
                                <a:tailEnd/>
                              </a:ln>
                              <a:effectLst>
                                <a:outerShdw dist="28398" dir="3806097" algn="ctr" rotWithShape="0">
                                  <a:srgbClr val="1F4D78">
                                    <a:alpha val="50000"/>
                                  </a:srgbClr>
                                </a:outerShdw>
                              </a:effectLst>
                            </wps:spPr>
                            <wps:txbx>
                              <w:txbxContent>
                                <w:p w14:paraId="1C3B8756" w14:textId="76319F16" w:rsidR="00574AEC" w:rsidRPr="00AE4354" w:rsidRDefault="00574AEC" w:rsidP="00AE4354">
                                  <w:pPr>
                                    <w:snapToGrid w:val="0"/>
                                    <w:rPr>
                                      <w:rFonts w:ascii="HG丸ｺﾞｼｯｸM-PRO" w:eastAsia="HG丸ｺﾞｼｯｸM-PRO" w:hAnsi="HG丸ｺﾞｼｯｸM-PRO"/>
                                      <w:b/>
                                      <w:color w:val="FFFFFF"/>
                                    </w:rPr>
                                  </w:pPr>
                                  <w:r>
                                    <w:rPr>
                                      <w:rFonts w:ascii="HG丸ｺﾞｼｯｸM-PRO" w:eastAsia="HG丸ｺﾞｼｯｸM-PRO" w:hAnsi="HG丸ｺﾞｼｯｸM-PRO" w:hint="eastAsia"/>
                                      <w:b/>
                                      <w:color w:val="FFFFFF"/>
                                    </w:rPr>
                                    <w:t xml:space="preserve">３　</w:t>
                                  </w:r>
                                  <w:r w:rsidRPr="00F95D85">
                                    <w:rPr>
                                      <w:rFonts w:ascii="HG丸ｺﾞｼｯｸM-PRO" w:eastAsia="HG丸ｺﾞｼｯｸM-PRO" w:hAnsi="HG丸ｺﾞｼｯｸM-PRO" w:hint="eastAsia"/>
                                      <w:b/>
                                      <w:color w:val="FFFFFF"/>
                                    </w:rPr>
                                    <w:t>夢の実現にチャレンジする積極的な生徒の育成</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362D6C8" id="AutoShape 14" o:spid="_x0000_s1036" style="position:absolute;left:0;text-align:left;margin-left:1.75pt;margin-top:8.25pt;width:335.65pt;height:18.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" fillcolor="#2e74b5" strokeweight="1pt">
                      <v:shadow on="t" color="#1f4d78" opacity=".5" offset="1pt"/>
                      <v:textbox inset="5.85pt,.7pt,5.85pt,.7pt">
                        <w:txbxContent>
                          <w:p w14:paraId="1C3B8756" w14:textId="76319F16" w:rsidR="00574AEC" w:rsidRPr="00AE4354" w:rsidRDefault="00574AEC" w:rsidP="00AE4354">
                            <w:pPr>
                              <w:snapToGrid w:val="0"/>
                              <w:rPr>
                                <w:rFonts w:ascii="HG丸ｺﾞｼｯｸM-PRO" w:eastAsia="HG丸ｺﾞｼｯｸM-PRO" w:hAnsi="HG丸ｺﾞｼｯｸM-PRO"/>
                                <w:b/>
                                <w:color w:val="FFFFFF"/>
                              </w:rPr>
                            </w:pPr>
                            <w:r>
                              <w:rPr>
                                <w:rFonts w:ascii="HG丸ｺﾞｼｯｸM-PRO" w:eastAsia="HG丸ｺﾞｼｯｸM-PRO" w:hAnsi="HG丸ｺﾞｼｯｸM-PRO" w:hint="eastAsia"/>
                                <w:b/>
                                <w:color w:val="FFFFFF"/>
                              </w:rPr>
                              <w:t xml:space="preserve">３　</w:t>
                            </w:r>
                            <w:r w:rsidRPr="00F95D85">
                              <w:rPr>
                                <w:rFonts w:ascii="HG丸ｺﾞｼｯｸM-PRO" w:eastAsia="HG丸ｺﾞｼｯｸM-PRO" w:hAnsi="HG丸ｺﾞｼｯｸM-PRO" w:hint="eastAsia"/>
                                <w:b/>
                                <w:color w:val="FFFFFF"/>
                              </w:rPr>
                              <w:t>夢の実現にチャレンジする積極的な生徒の育成</w:t>
                            </w:r>
                          </w:p>
                        </w:txbxContent>
                      </v:textbox>
                      <w10:wrap anchorx="margin"/>
                    </v:roundrect>
                  </w:pict>
                </mc:Fallback>
              </mc:AlternateContent>
            </w:r>
          </w:p>
          <w:p w14:paraId="78461A0D" w14:textId="77777777" w:rsidR="00AE4354" w:rsidRDefault="00EF4754" w:rsidP="00FF790B">
            <w:pPr>
              <w:spacing w:line="360" w:lineRule="exact"/>
              <w:rPr>
                <w:rFonts w:ascii="ＭＳ ゴシック" w:eastAsia="ＭＳ ゴシック" w:hAnsi="ＭＳ ゴシック"/>
                <w:color w:val="000000"/>
              </w:rPr>
            </w:pPr>
            <w:r>
              <w:rPr>
                <w:rFonts w:ascii="ＭＳ ゴシック" w:eastAsia="ＭＳ ゴシック" w:hAnsi="ＭＳ ゴシック"/>
                <w:noProof/>
                <w:color w:val="000000"/>
              </w:rPr>
              <w:drawing>
                <wp:anchor distT="0" distB="0" distL="114300" distR="114300" simplePos="0" relativeHeight="251663360" behindDoc="0" locked="0" layoutInCell="1" allowOverlap="1" wp14:anchorId="034EFD53" wp14:editId="08590DFB">
                  <wp:simplePos x="0" y="0"/>
                  <wp:positionH relativeFrom="column">
                    <wp:posOffset>4498975</wp:posOffset>
                  </wp:positionH>
                  <wp:positionV relativeFrom="paragraph">
                    <wp:posOffset>9525</wp:posOffset>
                  </wp:positionV>
                  <wp:extent cx="714375" cy="939165"/>
                  <wp:effectExtent l="0" t="0" r="9525"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4375" cy="939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62520B" w14:textId="77777777" w:rsidR="00AE4354" w:rsidRDefault="00EF4754" w:rsidP="00FF790B">
            <w:pPr>
              <w:spacing w:line="360" w:lineRule="exact"/>
              <w:rPr>
                <w:rFonts w:ascii="ＭＳ ゴシック" w:eastAsia="ＭＳ ゴシック" w:hAnsi="ＭＳ ゴシック"/>
                <w:color w:val="000000"/>
              </w:rPr>
            </w:pPr>
            <w:r>
              <w:rPr>
                <w:rFonts w:ascii="ＭＳ ゴシック" w:eastAsia="ＭＳ ゴシック" w:hAnsi="ＭＳ ゴシック" w:hint="eastAsia"/>
                <w:noProof/>
                <w:color w:val="000000"/>
              </w:rPr>
              <mc:AlternateContent>
                <mc:Choice Requires="wps">
                  <w:drawing>
                    <wp:anchor distT="45720" distB="45720" distL="114300" distR="114300" simplePos="0" relativeHeight="251660288" behindDoc="0" locked="0" layoutInCell="1" allowOverlap="1" wp14:anchorId="5B7A0BD5" wp14:editId="7424DD4F">
                      <wp:simplePos x="0" y="0"/>
                      <wp:positionH relativeFrom="column">
                        <wp:posOffset>43815</wp:posOffset>
                      </wp:positionH>
                      <wp:positionV relativeFrom="paragraph">
                        <wp:posOffset>83820</wp:posOffset>
                      </wp:positionV>
                      <wp:extent cx="4243705" cy="723900"/>
                      <wp:effectExtent l="0" t="0" r="23495" b="1968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705" cy="723900"/>
                              </a:xfrm>
                              <a:prstGeom prst="rect">
                                <a:avLst/>
                              </a:prstGeom>
                              <a:solidFill>
                                <a:srgbClr val="FFFFFF"/>
                              </a:solidFill>
                              <a:ln w="9525">
                                <a:solidFill>
                                  <a:srgbClr val="000000"/>
                                </a:solidFill>
                                <a:miter lim="800000"/>
                                <a:headEnd/>
                                <a:tailEnd/>
                              </a:ln>
                            </wps:spPr>
                            <wps:txbx>
                              <w:txbxContent>
                                <w:p w14:paraId="15C3E5A8" w14:textId="1417805A" w:rsidR="00574AEC" w:rsidRPr="00E0309F" w:rsidRDefault="00574AEC" w:rsidP="00F95D85">
                                  <w:pPr>
                                    <w:rPr>
                                      <w:rFonts w:ascii="HG丸ｺﾞｼｯｸM-PRO" w:eastAsia="HG丸ｺﾞｼｯｸM-PRO" w:hAnsi="HG丸ｺﾞｼｯｸM-PRO"/>
                                    </w:rPr>
                                  </w:pPr>
                                  <w:r w:rsidRPr="00E0309F">
                                    <w:rPr>
                                      <w:rFonts w:ascii="HG丸ｺﾞｼｯｸM-PRO" w:eastAsia="HG丸ｺﾞｼｯｸM-PRO" w:hAnsi="HG丸ｺﾞｼｯｸM-PRO" w:hint="eastAsia"/>
                                    </w:rPr>
                                    <w:t>（</w:t>
                                  </w:r>
                                  <w:r w:rsidRPr="00E0309F">
                                    <w:rPr>
                                      <w:rFonts w:ascii="HG丸ｺﾞｼｯｸM-PRO" w:eastAsia="HG丸ｺﾞｼｯｸM-PRO" w:hAnsi="HG丸ｺﾞｼｯｸM-PRO" w:hint="eastAsia"/>
                                    </w:rPr>
                                    <w:t>１）キャリア教育の充実</w:t>
                                  </w:r>
                                </w:p>
                                <w:p w14:paraId="174E21D8" w14:textId="33541162" w:rsidR="00574AEC" w:rsidRPr="00E0309F" w:rsidRDefault="00574AEC" w:rsidP="00F95D85">
                                  <w:pPr>
                                    <w:rPr>
                                      <w:rFonts w:ascii="HG丸ｺﾞｼｯｸM-PRO" w:eastAsia="HG丸ｺﾞｼｯｸM-PRO" w:hAnsi="HG丸ｺﾞｼｯｸM-PRO"/>
                                    </w:rPr>
                                  </w:pPr>
                                  <w:r w:rsidRPr="00E0309F">
                                    <w:rPr>
                                      <w:rFonts w:ascii="HG丸ｺﾞｼｯｸM-PRO" w:eastAsia="HG丸ｺﾞｼｯｸM-PRO" w:hAnsi="HG丸ｺﾞｼｯｸM-PRO" w:hint="eastAsia"/>
                                    </w:rPr>
                                    <w:t>（２）部活動の充実と学校行事への積極的な参加</w:t>
                                  </w:r>
                                </w:p>
                                <w:p w14:paraId="2B751DB5" w14:textId="41CC73F3" w:rsidR="00574AEC" w:rsidRPr="00E0309F" w:rsidRDefault="00574AEC" w:rsidP="00F95D85">
                                  <w:pPr>
                                    <w:rPr>
                                      <w:rFonts w:ascii="HG丸ｺﾞｼｯｸM-PRO" w:eastAsia="HG丸ｺﾞｼｯｸM-PRO" w:hAnsi="HG丸ｺﾞｼｯｸM-PRO"/>
                                    </w:rPr>
                                  </w:pPr>
                                  <w:r w:rsidRPr="00E0309F">
                                    <w:rPr>
                                      <w:rFonts w:ascii="HG丸ｺﾞｼｯｸM-PRO" w:eastAsia="HG丸ｺﾞｼｯｸM-PRO" w:hAnsi="HG丸ｺﾞｼｯｸM-PRO" w:hint="eastAsia"/>
                                    </w:rPr>
                                    <w:t>（３）生徒の対外活動の活性化と地域連携</w:t>
                                  </w:r>
                                </w:p>
                              </w:txbxContent>
                            </wps:txbx>
                            <wps:bodyPr rot="0" vert="horz" wrap="square" lIns="91440" tIns="45720" rIns="91440" bIns="45720" anchor="ctr"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B7A0BD5" id="_x0000_s1037" type="#_x0000_t202" style="position:absolute;left:0;text-align:left;margin-left:3.45pt;margin-top:6.6pt;width:334.15pt;height:57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">
                      <v:textbox style="mso-fit-shape-to-text:t">
                        <w:txbxContent>
                          <w:p w14:paraId="15C3E5A8" w14:textId="1417805A" w:rsidR="00574AEC" w:rsidRPr="00E0309F" w:rsidRDefault="00574AEC" w:rsidP="00F95D85">
                            <w:pPr>
                              <w:rPr>
                                <w:rFonts w:ascii="HG丸ｺﾞｼｯｸM-PRO" w:eastAsia="HG丸ｺﾞｼｯｸM-PRO" w:hAnsi="HG丸ｺﾞｼｯｸM-PRO"/>
                              </w:rPr>
                            </w:pPr>
                            <w:r w:rsidRPr="00E0309F">
                              <w:rPr>
                                <w:rFonts w:ascii="HG丸ｺﾞｼｯｸM-PRO" w:eastAsia="HG丸ｺﾞｼｯｸM-PRO" w:hAnsi="HG丸ｺﾞｼｯｸM-PRO" w:hint="eastAsia"/>
                              </w:rPr>
                              <w:t>（</w:t>
                            </w:r>
                            <w:r w:rsidRPr="00E0309F">
                              <w:rPr>
                                <w:rFonts w:ascii="HG丸ｺﾞｼｯｸM-PRO" w:eastAsia="HG丸ｺﾞｼｯｸM-PRO" w:hAnsi="HG丸ｺﾞｼｯｸM-PRO" w:hint="eastAsia"/>
                              </w:rPr>
                              <w:t>１）キャリア教育の充実</w:t>
                            </w:r>
                          </w:p>
                          <w:p w14:paraId="174E21D8" w14:textId="33541162" w:rsidR="00574AEC" w:rsidRPr="00E0309F" w:rsidRDefault="00574AEC" w:rsidP="00F95D85">
                            <w:pPr>
                              <w:rPr>
                                <w:rFonts w:ascii="HG丸ｺﾞｼｯｸM-PRO" w:eastAsia="HG丸ｺﾞｼｯｸM-PRO" w:hAnsi="HG丸ｺﾞｼｯｸM-PRO"/>
                              </w:rPr>
                            </w:pPr>
                            <w:r w:rsidRPr="00E0309F">
                              <w:rPr>
                                <w:rFonts w:ascii="HG丸ｺﾞｼｯｸM-PRO" w:eastAsia="HG丸ｺﾞｼｯｸM-PRO" w:hAnsi="HG丸ｺﾞｼｯｸM-PRO" w:hint="eastAsia"/>
                              </w:rPr>
                              <w:t>（２）部活動の充実と学校行事への積極的な参加</w:t>
                            </w:r>
                          </w:p>
                          <w:p w14:paraId="2B751DB5" w14:textId="41CC73F3" w:rsidR="00574AEC" w:rsidRPr="00E0309F" w:rsidRDefault="00574AEC" w:rsidP="00F95D85">
                            <w:pPr>
                              <w:rPr>
                                <w:rFonts w:ascii="HG丸ｺﾞｼｯｸM-PRO" w:eastAsia="HG丸ｺﾞｼｯｸM-PRO" w:hAnsi="HG丸ｺﾞｼｯｸM-PRO"/>
                              </w:rPr>
                            </w:pPr>
                            <w:r w:rsidRPr="00E0309F">
                              <w:rPr>
                                <w:rFonts w:ascii="HG丸ｺﾞｼｯｸM-PRO" w:eastAsia="HG丸ｺﾞｼｯｸM-PRO" w:hAnsi="HG丸ｺﾞｼｯｸM-PRO" w:hint="eastAsia"/>
                              </w:rPr>
                              <w:t>（３）生徒の対外活動の活性化と地域連携</w:t>
                            </w:r>
                          </w:p>
                        </w:txbxContent>
                      </v:textbox>
                    </v:shape>
                  </w:pict>
                </mc:Fallback>
              </mc:AlternateContent>
            </w:r>
          </w:p>
          <w:p w14:paraId="3AF24A6F" w14:textId="77777777" w:rsidR="00AE4354" w:rsidRDefault="00AE4354" w:rsidP="00FF790B">
            <w:pPr>
              <w:spacing w:line="360" w:lineRule="exact"/>
              <w:rPr>
                <w:rFonts w:ascii="ＭＳ ゴシック" w:eastAsia="ＭＳ ゴシック" w:hAnsi="ＭＳ ゴシック"/>
                <w:color w:val="000000"/>
              </w:rPr>
            </w:pPr>
          </w:p>
          <w:p w14:paraId="7C1E6760" w14:textId="77777777" w:rsidR="00AE4354" w:rsidRDefault="00AE4354" w:rsidP="00FF790B">
            <w:pPr>
              <w:spacing w:line="360" w:lineRule="exact"/>
              <w:rPr>
                <w:rFonts w:ascii="ＭＳ ゴシック" w:eastAsia="ＭＳ ゴシック" w:hAnsi="ＭＳ ゴシック"/>
                <w:color w:val="000000"/>
              </w:rPr>
            </w:pPr>
          </w:p>
          <w:p w14:paraId="3570D306" w14:textId="77777777" w:rsidR="00AE4354" w:rsidRDefault="00AE4354" w:rsidP="00FF790B">
            <w:pPr>
              <w:spacing w:line="360" w:lineRule="exact"/>
              <w:rPr>
                <w:rFonts w:ascii="ＭＳ ゴシック" w:eastAsia="ＭＳ ゴシック" w:hAnsi="ＭＳ ゴシック"/>
                <w:color w:val="000000"/>
              </w:rPr>
            </w:pPr>
          </w:p>
          <w:p w14:paraId="445C5E7A" w14:textId="77777777" w:rsidR="001F1448" w:rsidRDefault="00EF4754" w:rsidP="00FF790B">
            <w:pPr>
              <w:spacing w:line="360" w:lineRule="exact"/>
              <w:rPr>
                <w:rFonts w:ascii="ＭＳ ゴシック" w:eastAsia="ＭＳ ゴシック" w:hAnsi="ＭＳ ゴシック"/>
                <w:color w:val="000000"/>
              </w:rPr>
            </w:pPr>
            <w:r>
              <w:rPr>
                <w:rFonts w:ascii="ＭＳ ゴシック" w:eastAsia="ＭＳ ゴシック" w:hAnsi="ＭＳ ゴシック" w:hint="eastAsia"/>
                <w:noProof/>
                <w:color w:val="000000"/>
              </w:rPr>
              <mc:AlternateContent>
                <mc:Choice Requires="wps">
                  <w:drawing>
                    <wp:anchor distT="0" distB="0" distL="114300" distR="114300" simplePos="0" relativeHeight="251662336" behindDoc="0" locked="0" layoutInCell="1" allowOverlap="1" wp14:anchorId="454B02AE" wp14:editId="69B2A519">
                      <wp:simplePos x="0" y="0"/>
                      <wp:positionH relativeFrom="margin">
                        <wp:posOffset>41274</wp:posOffset>
                      </wp:positionH>
                      <wp:positionV relativeFrom="paragraph">
                        <wp:posOffset>76200</wp:posOffset>
                      </wp:positionV>
                      <wp:extent cx="4205605" cy="240030"/>
                      <wp:effectExtent l="0" t="0" r="42545" b="6477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5605" cy="240030"/>
                              </a:xfrm>
                              <a:prstGeom prst="roundRect">
                                <a:avLst>
                                  <a:gd name="adj" fmla="val 16667"/>
                                </a:avLst>
                              </a:prstGeom>
                              <a:solidFill>
                                <a:srgbClr val="2E74B5"/>
                              </a:solidFill>
                              <a:ln w="12700">
                                <a:solidFill>
                                  <a:srgbClr val="000000"/>
                                </a:solidFill>
                                <a:round/>
                                <a:headEnd/>
                                <a:tailEnd/>
                              </a:ln>
                              <a:effectLst>
                                <a:outerShdw dist="28398" dir="3806097" algn="ctr" rotWithShape="0">
                                  <a:srgbClr val="1F4D78">
                                    <a:alpha val="50000"/>
                                  </a:srgbClr>
                                </a:outerShdw>
                              </a:effectLst>
                            </wps:spPr>
                            <wps:txbx>
                              <w:txbxContent>
                                <w:p w14:paraId="1D836F58" w14:textId="3CF4A61A" w:rsidR="00574AEC" w:rsidRPr="00AE4354" w:rsidRDefault="00574AEC" w:rsidP="00AE4354">
                                  <w:pPr>
                                    <w:snapToGrid w:val="0"/>
                                    <w:rPr>
                                      <w:rFonts w:ascii="HG丸ｺﾞｼｯｸM-PRO" w:eastAsia="HG丸ｺﾞｼｯｸM-PRO" w:hAnsi="HG丸ｺﾞｼｯｸM-PRO"/>
                                      <w:b/>
                                      <w:color w:val="FFFFFF"/>
                                    </w:rPr>
                                  </w:pPr>
                                  <w:r>
                                    <w:rPr>
                                      <w:rFonts w:ascii="HG丸ｺﾞｼｯｸM-PRO" w:eastAsia="HG丸ｺﾞｼｯｸM-PRO" w:hAnsi="HG丸ｺﾞｼｯｸM-PRO" w:hint="eastAsia"/>
                                      <w:b/>
                                      <w:color w:val="FFFFFF"/>
                                    </w:rPr>
                                    <w:t xml:space="preserve">４　</w:t>
                                  </w:r>
                                  <w:r w:rsidRPr="00787573">
                                    <w:rPr>
                                      <w:rFonts w:ascii="HG丸ｺﾞｼｯｸM-PRO" w:eastAsia="HG丸ｺﾞｼｯｸM-PRO" w:hAnsi="HG丸ｺﾞｼｯｸM-PRO" w:hint="eastAsia"/>
                                      <w:b/>
                                      <w:color w:val="FFFFFF"/>
                                    </w:rPr>
                                    <w:t>開かれた学校づくりの推進と情報の発信</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54B02AE" id="AutoShape 18" o:spid="_x0000_s1038" style="position:absolute;left:0;text-align:left;margin-left:3.25pt;margin-top:6pt;width:331.15pt;height:18.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" fillcolor="#2e74b5" strokeweight="1pt">
                      <v:shadow on="t" color="#1f4d78" opacity=".5" offset="1pt"/>
                      <v:textbox inset="5.85pt,.7pt,5.85pt,.7pt">
                        <w:txbxContent>
                          <w:p w14:paraId="1D836F58" w14:textId="3CF4A61A" w:rsidR="00574AEC" w:rsidRPr="00AE4354" w:rsidRDefault="00574AEC" w:rsidP="00AE4354">
                            <w:pPr>
                              <w:snapToGrid w:val="0"/>
                              <w:rPr>
                                <w:rFonts w:ascii="HG丸ｺﾞｼｯｸM-PRO" w:eastAsia="HG丸ｺﾞｼｯｸM-PRO" w:hAnsi="HG丸ｺﾞｼｯｸM-PRO"/>
                                <w:b/>
                                <w:color w:val="FFFFFF"/>
                              </w:rPr>
                            </w:pPr>
                            <w:r>
                              <w:rPr>
                                <w:rFonts w:ascii="HG丸ｺﾞｼｯｸM-PRO" w:eastAsia="HG丸ｺﾞｼｯｸM-PRO" w:hAnsi="HG丸ｺﾞｼｯｸM-PRO" w:hint="eastAsia"/>
                                <w:b/>
                                <w:color w:val="FFFFFF"/>
                              </w:rPr>
                              <w:t xml:space="preserve">４　</w:t>
                            </w:r>
                            <w:r w:rsidRPr="00787573">
                              <w:rPr>
                                <w:rFonts w:ascii="HG丸ｺﾞｼｯｸM-PRO" w:eastAsia="HG丸ｺﾞｼｯｸM-PRO" w:hAnsi="HG丸ｺﾞｼｯｸM-PRO" w:hint="eastAsia"/>
                                <w:b/>
                                <w:color w:val="FFFFFF"/>
                              </w:rPr>
                              <w:t>開かれた学校づくりの推進と情報の発信</w:t>
                            </w:r>
                          </w:p>
                        </w:txbxContent>
                      </v:textbox>
                      <w10:wrap anchorx="margin"/>
                    </v:roundrect>
                  </w:pict>
                </mc:Fallback>
              </mc:AlternateContent>
            </w:r>
          </w:p>
          <w:p w14:paraId="26A14B3C" w14:textId="77777777" w:rsidR="001F1448" w:rsidRDefault="001F1448" w:rsidP="00FF790B">
            <w:pPr>
              <w:spacing w:line="360" w:lineRule="exact"/>
              <w:rPr>
                <w:rFonts w:ascii="ＭＳ ゴシック" w:eastAsia="ＭＳ ゴシック" w:hAnsi="ＭＳ ゴシック"/>
                <w:color w:val="000000"/>
              </w:rPr>
            </w:pPr>
          </w:p>
          <w:p w14:paraId="14CFF944" w14:textId="77777777" w:rsidR="001F1448" w:rsidRDefault="00EF4754" w:rsidP="00FF790B">
            <w:pPr>
              <w:spacing w:line="360" w:lineRule="exact"/>
              <w:rPr>
                <w:rFonts w:ascii="ＭＳ ゴシック" w:eastAsia="ＭＳ ゴシック" w:hAnsi="ＭＳ ゴシック"/>
                <w:color w:val="000000"/>
              </w:rPr>
            </w:pPr>
            <w:r>
              <w:rPr>
                <w:rFonts w:ascii="ＭＳ ゴシック" w:eastAsia="ＭＳ ゴシック" w:hAnsi="ＭＳ ゴシック" w:hint="eastAsia"/>
                <w:noProof/>
                <w:color w:val="000000"/>
              </w:rPr>
              <mc:AlternateContent>
                <mc:Choice Requires="wps">
                  <w:drawing>
                    <wp:anchor distT="45720" distB="45720" distL="114300" distR="114300" simplePos="0" relativeHeight="251661312" behindDoc="0" locked="0" layoutInCell="1" allowOverlap="1" wp14:anchorId="0574B2C3" wp14:editId="68FA8DEC">
                      <wp:simplePos x="0" y="0"/>
                      <wp:positionH relativeFrom="column">
                        <wp:posOffset>36830</wp:posOffset>
                      </wp:positionH>
                      <wp:positionV relativeFrom="paragraph">
                        <wp:posOffset>9525</wp:posOffset>
                      </wp:positionV>
                      <wp:extent cx="4243705" cy="723900"/>
                      <wp:effectExtent l="0" t="0" r="23495" b="1968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705" cy="723900"/>
                              </a:xfrm>
                              <a:prstGeom prst="rect">
                                <a:avLst/>
                              </a:prstGeom>
                              <a:solidFill>
                                <a:srgbClr val="FFFFFF"/>
                              </a:solidFill>
                              <a:ln w="9525">
                                <a:solidFill>
                                  <a:srgbClr val="000000"/>
                                </a:solidFill>
                                <a:miter lim="800000"/>
                                <a:headEnd/>
                                <a:tailEnd/>
                              </a:ln>
                            </wps:spPr>
                            <wps:txbx>
                              <w:txbxContent>
                                <w:p w14:paraId="54EE9BF6" w14:textId="155EFCDE" w:rsidR="00574AEC" w:rsidRPr="00E0309F" w:rsidRDefault="00574AEC" w:rsidP="00F95D85">
                                  <w:pPr>
                                    <w:rPr>
                                      <w:rFonts w:ascii="HG丸ｺﾞｼｯｸM-PRO" w:eastAsia="HG丸ｺﾞｼｯｸM-PRO" w:hAnsi="HG丸ｺﾞｼｯｸM-PRO"/>
                                    </w:rPr>
                                  </w:pPr>
                                  <w:r w:rsidRPr="00E0309F">
                                    <w:rPr>
                                      <w:rFonts w:ascii="HG丸ｺﾞｼｯｸM-PRO" w:eastAsia="HG丸ｺﾞｼｯｸM-PRO" w:hAnsi="HG丸ｺﾞｼｯｸM-PRO" w:hint="eastAsia"/>
                                    </w:rPr>
                                    <w:t>（</w:t>
                                  </w:r>
                                  <w:r w:rsidRPr="00E0309F">
                                    <w:rPr>
                                      <w:rFonts w:ascii="HG丸ｺﾞｼｯｸM-PRO" w:eastAsia="HG丸ｺﾞｼｯｸM-PRO" w:hAnsi="HG丸ｺﾞｼｯｸM-PRO" w:hint="eastAsia"/>
                                    </w:rPr>
                                    <w:t>１）ホームページの充実</w:t>
                                  </w:r>
                                </w:p>
                                <w:p w14:paraId="60E1FF9C" w14:textId="4887616E" w:rsidR="00574AEC" w:rsidRPr="00E0309F" w:rsidRDefault="00574AEC" w:rsidP="00F95D85">
                                  <w:pPr>
                                    <w:rPr>
                                      <w:rFonts w:ascii="HG丸ｺﾞｼｯｸM-PRO" w:eastAsia="HG丸ｺﾞｼｯｸM-PRO" w:hAnsi="HG丸ｺﾞｼｯｸM-PRO"/>
                                    </w:rPr>
                                  </w:pPr>
                                  <w:r w:rsidRPr="00E0309F">
                                    <w:rPr>
                                      <w:rFonts w:ascii="HG丸ｺﾞｼｯｸM-PRO" w:eastAsia="HG丸ｺﾞｼｯｸM-PRO" w:hAnsi="HG丸ｺﾞｼｯｸM-PRO" w:hint="eastAsia"/>
                                    </w:rPr>
                                    <w:t>（２）学校説明会の充実</w:t>
                                  </w:r>
                                </w:p>
                                <w:p w14:paraId="5917FC4E" w14:textId="5CC7EF60" w:rsidR="00574AEC" w:rsidRPr="00E0309F" w:rsidRDefault="00574AEC" w:rsidP="00F95D85">
                                  <w:pPr>
                                    <w:rPr>
                                      <w:rFonts w:ascii="HG丸ｺﾞｼｯｸM-PRO" w:eastAsia="HG丸ｺﾞｼｯｸM-PRO" w:hAnsi="HG丸ｺﾞｼｯｸM-PRO"/>
                                    </w:rPr>
                                  </w:pPr>
                                  <w:r w:rsidRPr="00E0309F">
                                    <w:rPr>
                                      <w:rFonts w:ascii="HG丸ｺﾞｼｯｸM-PRO" w:eastAsia="HG丸ｺﾞｼｯｸM-PRO" w:hAnsi="HG丸ｺﾞｼｯｸM-PRO" w:hint="eastAsia"/>
                                    </w:rPr>
                                    <w:t>（３）緊急時の連絡手段の構築と活用</w:t>
                                  </w:r>
                                </w:p>
                              </w:txbxContent>
                            </wps:txbx>
                            <wps:bodyPr rot="0" vert="horz" wrap="square" lIns="91440" tIns="45720" rIns="91440" bIns="45720" anchor="ctr" anchorCtr="0" upright="1">
                              <a:spAutoFit/>
                            </wps:bodyPr>
                          </wps:wsp>
                        </a:graphicData>
                      </a:graphic>
                      <wp14:sizeRelH relativeFrom="margin">
                        <wp14:pctWidth>0</wp14:pctWidth>
                      </wp14:sizeRelH>
                      <wp14:sizeRelV relativeFrom="margin">
                        <wp14:pctHeight>0</wp14:pctHeight>
                      </wp14:sizeRelV>
                    </wp:anchor>
                  </w:drawing>
                </mc:Choice>
                <mc:Fallback>
                  <w:pict>
                    <v:shape w14:anchorId="0574B2C3" id="_x0000_s1039" type="#_x0000_t202" style="position:absolute;left:0;text-align:left;margin-left:2.9pt;margin-top:.75pt;width:334.15pt;height:5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">
                      <v:textbox style="mso-fit-shape-to-text:t">
                        <w:txbxContent>
                          <w:p w14:paraId="54EE9BF6" w14:textId="155EFCDE" w:rsidR="00574AEC" w:rsidRPr="00E0309F" w:rsidRDefault="00574AEC" w:rsidP="00F95D85">
                            <w:pPr>
                              <w:rPr>
                                <w:rFonts w:ascii="HG丸ｺﾞｼｯｸM-PRO" w:eastAsia="HG丸ｺﾞｼｯｸM-PRO" w:hAnsi="HG丸ｺﾞｼｯｸM-PRO"/>
                              </w:rPr>
                            </w:pPr>
                            <w:r w:rsidRPr="00E0309F">
                              <w:rPr>
                                <w:rFonts w:ascii="HG丸ｺﾞｼｯｸM-PRO" w:eastAsia="HG丸ｺﾞｼｯｸM-PRO" w:hAnsi="HG丸ｺﾞｼｯｸM-PRO" w:hint="eastAsia"/>
                              </w:rPr>
                              <w:t>（</w:t>
                            </w:r>
                            <w:r w:rsidRPr="00E0309F">
                              <w:rPr>
                                <w:rFonts w:ascii="HG丸ｺﾞｼｯｸM-PRO" w:eastAsia="HG丸ｺﾞｼｯｸM-PRO" w:hAnsi="HG丸ｺﾞｼｯｸM-PRO" w:hint="eastAsia"/>
                              </w:rPr>
                              <w:t>１）ホームページの充実</w:t>
                            </w:r>
                          </w:p>
                          <w:p w14:paraId="60E1FF9C" w14:textId="4887616E" w:rsidR="00574AEC" w:rsidRPr="00E0309F" w:rsidRDefault="00574AEC" w:rsidP="00F95D85">
                            <w:pPr>
                              <w:rPr>
                                <w:rFonts w:ascii="HG丸ｺﾞｼｯｸM-PRO" w:eastAsia="HG丸ｺﾞｼｯｸM-PRO" w:hAnsi="HG丸ｺﾞｼｯｸM-PRO"/>
                              </w:rPr>
                            </w:pPr>
                            <w:r w:rsidRPr="00E0309F">
                              <w:rPr>
                                <w:rFonts w:ascii="HG丸ｺﾞｼｯｸM-PRO" w:eastAsia="HG丸ｺﾞｼｯｸM-PRO" w:hAnsi="HG丸ｺﾞｼｯｸM-PRO" w:hint="eastAsia"/>
                              </w:rPr>
                              <w:t>（２）学校説明会の充実</w:t>
                            </w:r>
                          </w:p>
                          <w:p w14:paraId="5917FC4E" w14:textId="5CC7EF60" w:rsidR="00574AEC" w:rsidRPr="00E0309F" w:rsidRDefault="00574AEC" w:rsidP="00F95D85">
                            <w:pPr>
                              <w:rPr>
                                <w:rFonts w:ascii="HG丸ｺﾞｼｯｸM-PRO" w:eastAsia="HG丸ｺﾞｼｯｸM-PRO" w:hAnsi="HG丸ｺﾞｼｯｸM-PRO"/>
                              </w:rPr>
                            </w:pPr>
                            <w:r w:rsidRPr="00E0309F">
                              <w:rPr>
                                <w:rFonts w:ascii="HG丸ｺﾞｼｯｸM-PRO" w:eastAsia="HG丸ｺﾞｼｯｸM-PRO" w:hAnsi="HG丸ｺﾞｼｯｸM-PRO" w:hint="eastAsia"/>
                              </w:rPr>
                              <w:t>（３）緊急時の連絡手段の構築と活用</w:t>
                            </w:r>
                          </w:p>
                        </w:txbxContent>
                      </v:textbox>
                    </v:shape>
                  </w:pict>
                </mc:Fallback>
              </mc:AlternateContent>
            </w:r>
          </w:p>
          <w:p w14:paraId="099A6F96" w14:textId="77777777" w:rsidR="001F1448" w:rsidRDefault="001F1448" w:rsidP="00FF790B">
            <w:pPr>
              <w:spacing w:line="360" w:lineRule="exact"/>
              <w:rPr>
                <w:rFonts w:ascii="ＭＳ ゴシック" w:eastAsia="ＭＳ ゴシック" w:hAnsi="ＭＳ ゴシック"/>
                <w:color w:val="000000"/>
              </w:rPr>
            </w:pPr>
          </w:p>
          <w:p w14:paraId="04B784B8" w14:textId="77777777" w:rsidR="001F1448" w:rsidRDefault="001F1448" w:rsidP="00FF790B">
            <w:pPr>
              <w:spacing w:line="360" w:lineRule="exact"/>
              <w:rPr>
                <w:rFonts w:ascii="ＭＳ ゴシック" w:eastAsia="ＭＳ ゴシック" w:hAnsi="ＭＳ ゴシック"/>
                <w:color w:val="000000"/>
              </w:rPr>
            </w:pPr>
          </w:p>
          <w:p w14:paraId="0F6B354D" w14:textId="77777777" w:rsidR="009B365C" w:rsidRDefault="009B365C" w:rsidP="00FF790B">
            <w:pPr>
              <w:spacing w:line="360" w:lineRule="exact"/>
              <w:rPr>
                <w:rFonts w:ascii="ＭＳ ゴシック" w:eastAsia="ＭＳ ゴシック" w:hAnsi="ＭＳ ゴシック"/>
                <w:color w:val="000000"/>
              </w:rPr>
            </w:pPr>
          </w:p>
          <w:p w14:paraId="1EE89621" w14:textId="77777777" w:rsidR="00AE4354" w:rsidRDefault="00AE4354" w:rsidP="00FF790B">
            <w:pPr>
              <w:spacing w:line="360" w:lineRule="exact"/>
              <w:rPr>
                <w:rFonts w:ascii="ＭＳ ゴシック" w:eastAsia="ＭＳ ゴシック" w:hAnsi="ＭＳ ゴシック"/>
                <w:color w:val="000000"/>
              </w:rPr>
            </w:pPr>
          </w:p>
          <w:p w14:paraId="5BD42A95" w14:textId="77777777" w:rsidR="00AE4354" w:rsidRDefault="00AE4354" w:rsidP="00FF790B">
            <w:pPr>
              <w:spacing w:line="360" w:lineRule="exact"/>
              <w:rPr>
                <w:rFonts w:ascii="ＭＳ ゴシック" w:eastAsia="ＭＳ ゴシック" w:hAnsi="ＭＳ ゴシック"/>
                <w:color w:val="000000"/>
              </w:rPr>
            </w:pPr>
          </w:p>
          <w:p w14:paraId="7572719D" w14:textId="77777777" w:rsidR="00AE4354" w:rsidRDefault="004A1073" w:rsidP="00FF790B">
            <w:pPr>
              <w:spacing w:line="360" w:lineRule="exact"/>
              <w:rPr>
                <w:rFonts w:ascii="ＭＳ ゴシック" w:eastAsia="ＭＳ ゴシック" w:hAnsi="ＭＳ ゴシック"/>
                <w:color w:val="000000"/>
              </w:rPr>
            </w:pPr>
            <w:r>
              <w:rPr>
                <w:noProof/>
              </w:rPr>
              <mc:AlternateContent>
                <mc:Choice Requires="wps">
                  <w:drawing>
                    <wp:anchor distT="0" distB="0" distL="114300" distR="114300" simplePos="0" relativeHeight="251665408" behindDoc="0" locked="0" layoutInCell="1" allowOverlap="1" wp14:anchorId="6F238194" wp14:editId="402F0BB8">
                      <wp:simplePos x="0" y="0"/>
                      <wp:positionH relativeFrom="column">
                        <wp:posOffset>1489075</wp:posOffset>
                      </wp:positionH>
                      <wp:positionV relativeFrom="paragraph">
                        <wp:posOffset>219075</wp:posOffset>
                      </wp:positionV>
                      <wp:extent cx="3609975" cy="942975"/>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942975"/>
                              </a:xfrm>
                              <a:prstGeom prst="rect">
                                <a:avLst/>
                              </a:prstGeom>
                              <a:noFill/>
                              <a:ln w="9525">
                                <a:noFill/>
                                <a:miter lim="800000"/>
                                <a:headEnd/>
                                <a:tailEnd/>
                              </a:ln>
                            </wps:spPr>
                            <wps:txbx>
                              <w:txbxContent>
                                <w:p w14:paraId="46E430CB" w14:textId="43614F01" w:rsidR="00574AEC" w:rsidRPr="00991752" w:rsidRDefault="00574AEC" w:rsidP="00E0309F">
                                  <w:pPr>
                                    <w:spacing w:line="320" w:lineRule="exact"/>
                                    <w:rPr>
                                      <w:rFonts w:ascii="HG丸ｺﾞｼｯｸM-PRO" w:eastAsia="HG丸ｺﾞｼｯｸM-PRO" w:hAnsi="HG丸ｺﾞｼｯｸM-PRO"/>
                                      <w:b/>
                                    </w:rPr>
                                  </w:pPr>
                                  <w:r w:rsidRPr="00991752">
                                    <w:rPr>
                                      <w:rFonts w:ascii="HG丸ｺﾞｼｯｸM-PRO" w:eastAsia="HG丸ｺﾞｼｯｸM-PRO" w:hAnsi="HG丸ｺﾞｼｯｸM-PRO" w:hint="eastAsia"/>
                                      <w:b/>
                                    </w:rPr>
                                    <w:t>（</w:t>
                                  </w:r>
                                  <w:r w:rsidRPr="00991752">
                                    <w:rPr>
                                      <w:rFonts w:ascii="HG丸ｺﾞｼｯｸM-PRO" w:eastAsia="HG丸ｺﾞｼｯｸM-PRO" w:hAnsi="HG丸ｺﾞｼｯｸM-PRO" w:hint="eastAsia"/>
                                      <w:b/>
                                    </w:rPr>
                                    <w:t>令和元年度実績⇒令和４年）</w:t>
                                  </w:r>
                                </w:p>
                                <w:p w14:paraId="3B30AA7F" w14:textId="77777777" w:rsidR="00574AEC" w:rsidRDefault="00574AEC" w:rsidP="00E0309F">
                                  <w:pPr>
                                    <w:spacing w:line="320" w:lineRule="exact"/>
                                    <w:ind w:firstLineChars="100" w:firstLine="211"/>
                                    <w:rPr>
                                      <w:rFonts w:ascii="HG丸ｺﾞｼｯｸM-PRO" w:eastAsia="HG丸ｺﾞｼｯｸM-PRO" w:hAnsi="HG丸ｺﾞｼｯｸM-PRO"/>
                                      <w:b/>
                                    </w:rPr>
                                  </w:pPr>
                                  <w:r w:rsidRPr="00991752">
                                    <w:rPr>
                                      <w:rFonts w:ascii="HG丸ｺﾞｼｯｸM-PRO" w:eastAsia="HG丸ｺﾞｼｯｸM-PRO" w:hAnsi="HG丸ｺﾞｼｯｸM-PRO" w:hint="eastAsia"/>
                                      <w:b/>
                                    </w:rPr>
                                    <w:t xml:space="preserve">②授業アンケート　</w:t>
                                  </w:r>
                                  <w:r>
                                    <w:rPr>
                                      <w:rFonts w:ascii="HG丸ｺﾞｼｯｸM-PRO" w:eastAsia="HG丸ｺﾞｼｯｸM-PRO" w:hAnsi="HG丸ｺﾞｼｯｸM-PRO" w:hint="eastAsia"/>
                                      <w:b/>
                                    </w:rPr>
                                    <w:t xml:space="preserve">　</w:t>
                                  </w:r>
                                  <w:r w:rsidRPr="00991752">
                                    <w:rPr>
                                      <w:rFonts w:ascii="HG丸ｺﾞｼｯｸM-PRO" w:eastAsia="HG丸ｺﾞｼｯｸM-PRO" w:hAnsi="HG丸ｺﾞｼｯｸM-PRO" w:hint="eastAsia"/>
                                      <w:b/>
                                    </w:rPr>
                                    <w:t>③</w:t>
                                  </w:r>
                                  <w:r>
                                    <w:rPr>
                                      <w:rFonts w:ascii="HG丸ｺﾞｼｯｸM-PRO" w:eastAsia="HG丸ｺﾞｼｯｸM-PRO" w:hAnsi="HG丸ｺﾞｼｯｸM-PRO" w:hint="eastAsia"/>
                                      <w:b/>
                                    </w:rPr>
                                    <w:t>⑪⑭</w:t>
                                  </w:r>
                                  <w:r w:rsidRPr="00991752">
                                    <w:rPr>
                                      <w:rFonts w:ascii="HG丸ｺﾞｼｯｸM-PRO" w:eastAsia="HG丸ｺﾞｼｯｸM-PRO" w:hAnsi="HG丸ｺﾞｼｯｸM-PRO" w:hint="eastAsia"/>
                                      <w:b/>
                                    </w:rPr>
                                    <w:t>総合学科アンケート</w:t>
                                  </w:r>
                                </w:p>
                                <w:p w14:paraId="5509A04E" w14:textId="77777777" w:rsidR="00574AEC" w:rsidRDefault="00574AEC" w:rsidP="00E0309F">
                                  <w:pPr>
                                    <w:spacing w:line="320" w:lineRule="exact"/>
                                    <w:ind w:firstLineChars="100" w:firstLine="211"/>
                                    <w:rPr>
                                      <w:rFonts w:ascii="HG丸ｺﾞｼｯｸM-PRO" w:eastAsia="HG丸ｺﾞｼｯｸM-PRO" w:hAnsi="HG丸ｺﾞｼｯｸM-PRO"/>
                                      <w:b/>
                                    </w:rPr>
                                  </w:pPr>
                                  <w:r w:rsidRPr="00991752">
                                    <w:rPr>
                                      <w:rFonts w:ascii="HG丸ｺﾞｼｯｸM-PRO" w:eastAsia="HG丸ｺﾞｼｯｸM-PRO" w:hAnsi="HG丸ｺﾞｼｯｸM-PRO"/>
                                      <w:b/>
                                    </w:rPr>
                                    <w:t>④学力生活実態調査</w:t>
                                  </w:r>
                                  <w:r>
                                    <w:rPr>
                                      <w:rFonts w:ascii="HG丸ｺﾞｼｯｸM-PRO" w:eastAsia="HG丸ｺﾞｼｯｸM-PRO" w:hAnsi="HG丸ｺﾞｼｯｸM-PRO" w:hint="eastAsia"/>
                                      <w:b/>
                                    </w:rPr>
                                    <w:t xml:space="preserve">　</w:t>
                                  </w:r>
                                  <w:r w:rsidRPr="00991752">
                                    <w:rPr>
                                      <w:rFonts w:ascii="HG丸ｺﾞｼｯｸM-PRO" w:eastAsia="HG丸ｺﾞｼｯｸM-PRO" w:hAnsi="HG丸ｺﾞｼｯｸM-PRO" w:hint="eastAsia"/>
                                      <w:b/>
                                    </w:rPr>
                                    <w:t>⑤⑦⑧⑩学校教育自己診断</w:t>
                                  </w:r>
                                </w:p>
                                <w:p w14:paraId="6D57A5D4" w14:textId="77777777" w:rsidR="00574AEC" w:rsidRPr="00991752" w:rsidRDefault="00574AEC" w:rsidP="00E0309F">
                                  <w:pPr>
                                    <w:spacing w:line="320" w:lineRule="exact"/>
                                    <w:ind w:firstLineChars="100" w:firstLine="211"/>
                                    <w:rPr>
                                      <w:rFonts w:ascii="HG丸ｺﾞｼｯｸM-PRO" w:eastAsia="HG丸ｺﾞｼｯｸM-PRO" w:hAnsi="HG丸ｺﾞｼｯｸM-PRO"/>
                                      <w:b/>
                                    </w:rPr>
                                  </w:pPr>
                                  <w:r>
                                    <w:rPr>
                                      <w:rFonts w:ascii="HG丸ｺﾞｼｯｸM-PRO" w:eastAsia="HG丸ｺﾞｼｯｸM-PRO" w:hAnsi="HG丸ｺﾞｼｯｸM-PRO" w:hint="eastAsia"/>
                                      <w:b/>
                                    </w:rPr>
                                    <w:t>⑬</w:t>
                                  </w:r>
                                  <w:r w:rsidRPr="00991752">
                                    <w:rPr>
                                      <w:rFonts w:ascii="HG丸ｺﾞｼｯｸM-PRO" w:eastAsia="HG丸ｺﾞｼｯｸM-PRO" w:hAnsi="HG丸ｺﾞｼｯｸM-PRO"/>
                                      <w:b/>
                                    </w:rPr>
                                    <w:t>生徒会アンケート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238194" id="_x0000_s1040" type="#_x0000_t202" style="position:absolute;left:0;text-align:left;margin-left:117.25pt;margin-top:17.25pt;width:284.25pt;height:7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" filled="f" stroked="f">
                      <v:textbox>
                        <w:txbxContent>
                          <w:p w14:paraId="46E430CB" w14:textId="43614F01" w:rsidR="00574AEC" w:rsidRPr="00991752" w:rsidRDefault="00574AEC" w:rsidP="00E0309F">
                            <w:pPr>
                              <w:spacing w:line="320" w:lineRule="exact"/>
                              <w:rPr>
                                <w:rFonts w:ascii="HG丸ｺﾞｼｯｸM-PRO" w:eastAsia="HG丸ｺﾞｼｯｸM-PRO" w:hAnsi="HG丸ｺﾞｼｯｸM-PRO"/>
                                <w:b/>
                              </w:rPr>
                            </w:pPr>
                            <w:r w:rsidRPr="00991752">
                              <w:rPr>
                                <w:rFonts w:ascii="HG丸ｺﾞｼｯｸM-PRO" w:eastAsia="HG丸ｺﾞｼｯｸM-PRO" w:hAnsi="HG丸ｺﾞｼｯｸM-PRO" w:hint="eastAsia"/>
                                <w:b/>
                              </w:rPr>
                              <w:t>（</w:t>
                            </w:r>
                            <w:r w:rsidRPr="00991752">
                              <w:rPr>
                                <w:rFonts w:ascii="HG丸ｺﾞｼｯｸM-PRO" w:eastAsia="HG丸ｺﾞｼｯｸM-PRO" w:hAnsi="HG丸ｺﾞｼｯｸM-PRO" w:hint="eastAsia"/>
                                <w:b/>
                              </w:rPr>
                              <w:t>令和元年度実績⇒令和４年）</w:t>
                            </w:r>
                          </w:p>
                          <w:p w14:paraId="3B30AA7F" w14:textId="77777777" w:rsidR="00574AEC" w:rsidRDefault="00574AEC" w:rsidP="00E0309F">
                            <w:pPr>
                              <w:spacing w:line="320" w:lineRule="exact"/>
                              <w:ind w:firstLineChars="100" w:firstLine="211"/>
                              <w:rPr>
                                <w:rFonts w:ascii="HG丸ｺﾞｼｯｸM-PRO" w:eastAsia="HG丸ｺﾞｼｯｸM-PRO" w:hAnsi="HG丸ｺﾞｼｯｸM-PRO"/>
                                <w:b/>
                              </w:rPr>
                            </w:pPr>
                            <w:r w:rsidRPr="00991752">
                              <w:rPr>
                                <w:rFonts w:ascii="HG丸ｺﾞｼｯｸM-PRO" w:eastAsia="HG丸ｺﾞｼｯｸM-PRO" w:hAnsi="HG丸ｺﾞｼｯｸM-PRO" w:hint="eastAsia"/>
                                <w:b/>
                              </w:rPr>
                              <w:t xml:space="preserve">②授業アンケート　</w:t>
                            </w:r>
                            <w:r>
                              <w:rPr>
                                <w:rFonts w:ascii="HG丸ｺﾞｼｯｸM-PRO" w:eastAsia="HG丸ｺﾞｼｯｸM-PRO" w:hAnsi="HG丸ｺﾞｼｯｸM-PRO" w:hint="eastAsia"/>
                                <w:b/>
                              </w:rPr>
                              <w:t xml:space="preserve">　</w:t>
                            </w:r>
                            <w:r w:rsidRPr="00991752">
                              <w:rPr>
                                <w:rFonts w:ascii="HG丸ｺﾞｼｯｸM-PRO" w:eastAsia="HG丸ｺﾞｼｯｸM-PRO" w:hAnsi="HG丸ｺﾞｼｯｸM-PRO" w:hint="eastAsia"/>
                                <w:b/>
                              </w:rPr>
                              <w:t>③</w:t>
                            </w:r>
                            <w:r>
                              <w:rPr>
                                <w:rFonts w:ascii="HG丸ｺﾞｼｯｸM-PRO" w:eastAsia="HG丸ｺﾞｼｯｸM-PRO" w:hAnsi="HG丸ｺﾞｼｯｸM-PRO" w:hint="eastAsia"/>
                                <w:b/>
                              </w:rPr>
                              <w:t>⑪⑭</w:t>
                            </w:r>
                            <w:r w:rsidRPr="00991752">
                              <w:rPr>
                                <w:rFonts w:ascii="HG丸ｺﾞｼｯｸM-PRO" w:eastAsia="HG丸ｺﾞｼｯｸM-PRO" w:hAnsi="HG丸ｺﾞｼｯｸM-PRO" w:hint="eastAsia"/>
                                <w:b/>
                              </w:rPr>
                              <w:t>総合学科アンケート</w:t>
                            </w:r>
                          </w:p>
                          <w:p w14:paraId="5509A04E" w14:textId="77777777" w:rsidR="00574AEC" w:rsidRDefault="00574AEC" w:rsidP="00E0309F">
                            <w:pPr>
                              <w:spacing w:line="320" w:lineRule="exact"/>
                              <w:ind w:firstLineChars="100" w:firstLine="211"/>
                              <w:rPr>
                                <w:rFonts w:ascii="HG丸ｺﾞｼｯｸM-PRO" w:eastAsia="HG丸ｺﾞｼｯｸM-PRO" w:hAnsi="HG丸ｺﾞｼｯｸM-PRO"/>
                                <w:b/>
                              </w:rPr>
                            </w:pPr>
                            <w:r w:rsidRPr="00991752">
                              <w:rPr>
                                <w:rFonts w:ascii="HG丸ｺﾞｼｯｸM-PRO" w:eastAsia="HG丸ｺﾞｼｯｸM-PRO" w:hAnsi="HG丸ｺﾞｼｯｸM-PRO"/>
                                <w:b/>
                              </w:rPr>
                              <w:t>④学力生活実態調査</w:t>
                            </w:r>
                            <w:r>
                              <w:rPr>
                                <w:rFonts w:ascii="HG丸ｺﾞｼｯｸM-PRO" w:eastAsia="HG丸ｺﾞｼｯｸM-PRO" w:hAnsi="HG丸ｺﾞｼｯｸM-PRO" w:hint="eastAsia"/>
                                <w:b/>
                              </w:rPr>
                              <w:t xml:space="preserve">　</w:t>
                            </w:r>
                            <w:r w:rsidRPr="00991752">
                              <w:rPr>
                                <w:rFonts w:ascii="HG丸ｺﾞｼｯｸM-PRO" w:eastAsia="HG丸ｺﾞｼｯｸM-PRO" w:hAnsi="HG丸ｺﾞｼｯｸM-PRO" w:hint="eastAsia"/>
                                <w:b/>
                              </w:rPr>
                              <w:t>⑤⑦⑧⑩学校教育自己診断</w:t>
                            </w:r>
                          </w:p>
                          <w:p w14:paraId="6D57A5D4" w14:textId="77777777" w:rsidR="00574AEC" w:rsidRPr="00991752" w:rsidRDefault="00574AEC" w:rsidP="00E0309F">
                            <w:pPr>
                              <w:spacing w:line="320" w:lineRule="exact"/>
                              <w:ind w:firstLineChars="100" w:firstLine="211"/>
                              <w:rPr>
                                <w:rFonts w:ascii="HG丸ｺﾞｼｯｸM-PRO" w:eastAsia="HG丸ｺﾞｼｯｸM-PRO" w:hAnsi="HG丸ｺﾞｼｯｸM-PRO"/>
                                <w:b/>
                              </w:rPr>
                            </w:pPr>
                            <w:r>
                              <w:rPr>
                                <w:rFonts w:ascii="HG丸ｺﾞｼｯｸM-PRO" w:eastAsia="HG丸ｺﾞｼｯｸM-PRO" w:hAnsi="HG丸ｺﾞｼｯｸM-PRO" w:hint="eastAsia"/>
                                <w:b/>
                              </w:rPr>
                              <w:t>⑬</w:t>
                            </w:r>
                            <w:r w:rsidRPr="00991752">
                              <w:rPr>
                                <w:rFonts w:ascii="HG丸ｺﾞｼｯｸM-PRO" w:eastAsia="HG丸ｺﾞｼｯｸM-PRO" w:hAnsi="HG丸ｺﾞｼｯｸM-PRO"/>
                                <w:b/>
                              </w:rPr>
                              <w:t>生徒会アンケート</w:t>
                            </w:r>
                          </w:p>
                        </w:txbxContent>
                      </v:textbox>
                    </v:shape>
                  </w:pict>
                </mc:Fallback>
              </mc:AlternateContent>
            </w:r>
          </w:p>
          <w:p w14:paraId="427D8BEC" w14:textId="77777777" w:rsidR="00E0309F" w:rsidRDefault="00E0309F" w:rsidP="00FF790B">
            <w:pPr>
              <w:spacing w:line="360" w:lineRule="exact"/>
              <w:rPr>
                <w:rFonts w:ascii="ＭＳ ゴシック" w:eastAsia="ＭＳ ゴシック" w:hAnsi="ＭＳ ゴシック"/>
                <w:color w:val="000000"/>
              </w:rPr>
            </w:pPr>
          </w:p>
          <w:p w14:paraId="656DA82F" w14:textId="77777777" w:rsidR="00E0309F" w:rsidRDefault="00E0309F" w:rsidP="00FF790B">
            <w:pPr>
              <w:spacing w:line="360" w:lineRule="exact"/>
              <w:rPr>
                <w:rFonts w:ascii="ＭＳ ゴシック" w:eastAsia="ＭＳ ゴシック" w:hAnsi="ＭＳ ゴシック"/>
                <w:color w:val="000000"/>
              </w:rPr>
            </w:pPr>
          </w:p>
          <w:p w14:paraId="3ADA0FE8" w14:textId="77777777" w:rsidR="00E0309F" w:rsidRDefault="00E0309F" w:rsidP="00FF790B">
            <w:pPr>
              <w:spacing w:line="360" w:lineRule="exact"/>
              <w:rPr>
                <w:rFonts w:ascii="ＭＳ ゴシック" w:eastAsia="ＭＳ ゴシック" w:hAnsi="ＭＳ ゴシック"/>
                <w:color w:val="000000"/>
              </w:rPr>
            </w:pPr>
          </w:p>
          <w:p w14:paraId="5AA10248" w14:textId="77777777" w:rsidR="00E0309F" w:rsidRDefault="00E0309F" w:rsidP="00FF790B">
            <w:pPr>
              <w:spacing w:line="360" w:lineRule="exact"/>
              <w:rPr>
                <w:rFonts w:ascii="ＭＳ ゴシック" w:eastAsia="ＭＳ ゴシック" w:hAnsi="ＭＳ ゴシック"/>
                <w:color w:val="000000"/>
              </w:rPr>
            </w:pPr>
          </w:p>
          <w:p w14:paraId="6DE17D8A" w14:textId="77777777" w:rsidR="00E0309F" w:rsidRPr="000354D4" w:rsidRDefault="00E0309F" w:rsidP="00FF790B">
            <w:pPr>
              <w:spacing w:line="360" w:lineRule="exact"/>
              <w:rPr>
                <w:rFonts w:ascii="ＭＳ ゴシック" w:eastAsia="ＭＳ ゴシック" w:hAnsi="ＭＳ ゴシック"/>
                <w:color w:val="000000"/>
              </w:rPr>
            </w:pPr>
          </w:p>
        </w:tc>
      </w:tr>
    </w:tbl>
    <w:p w14:paraId="7439C121" w14:textId="77777777" w:rsidR="001D401B" w:rsidRDefault="001D401B" w:rsidP="004245A1">
      <w:pPr>
        <w:spacing w:line="300" w:lineRule="exact"/>
        <w:ind w:leftChars="-342" w:left="-718" w:firstLineChars="250" w:firstLine="525"/>
        <w:rPr>
          <w:rFonts w:ascii="ＭＳ ゴシック" w:eastAsia="ＭＳ ゴシック" w:hAnsi="ＭＳ ゴシック"/>
          <w:szCs w:val="21"/>
        </w:rPr>
      </w:pPr>
    </w:p>
    <w:p w14:paraId="66B30EE4" w14:textId="77777777" w:rsidR="0085052C" w:rsidRDefault="0085052C" w:rsidP="004245A1">
      <w:pPr>
        <w:spacing w:line="300" w:lineRule="exact"/>
        <w:ind w:leftChars="-342" w:left="-718" w:firstLineChars="250" w:firstLine="525"/>
        <w:rPr>
          <w:rFonts w:ascii="ＭＳ ゴシック" w:eastAsia="ＭＳ ゴシック" w:hAnsi="ＭＳ ゴシック"/>
          <w:szCs w:val="21"/>
        </w:rPr>
      </w:pPr>
    </w:p>
    <w:p w14:paraId="7E4F1D10" w14:textId="77777777" w:rsidR="0085052C" w:rsidRDefault="0085052C" w:rsidP="004245A1">
      <w:pPr>
        <w:spacing w:line="300" w:lineRule="exact"/>
        <w:ind w:leftChars="-342" w:left="-718" w:firstLineChars="250" w:firstLine="525"/>
        <w:rPr>
          <w:rFonts w:ascii="ＭＳ ゴシック" w:eastAsia="ＭＳ ゴシック" w:hAnsi="ＭＳ ゴシック"/>
          <w:szCs w:val="21"/>
        </w:rPr>
      </w:pPr>
    </w:p>
    <w:p w14:paraId="3C1ADFA8" w14:textId="77777777" w:rsidR="0085052C" w:rsidRDefault="0085052C" w:rsidP="004245A1">
      <w:pPr>
        <w:spacing w:line="300" w:lineRule="exact"/>
        <w:ind w:leftChars="-342" w:left="-718" w:firstLineChars="250" w:firstLine="525"/>
        <w:rPr>
          <w:rFonts w:ascii="ＭＳ ゴシック" w:eastAsia="ＭＳ ゴシック" w:hAnsi="ＭＳ ゴシック"/>
          <w:szCs w:val="21"/>
        </w:rPr>
      </w:pPr>
    </w:p>
    <w:p w14:paraId="6E02F8C9" w14:textId="77777777" w:rsidR="0085052C" w:rsidRDefault="0085052C" w:rsidP="004245A1">
      <w:pPr>
        <w:spacing w:line="300" w:lineRule="exact"/>
        <w:ind w:leftChars="-342" w:left="-718" w:firstLineChars="250" w:firstLine="525"/>
        <w:rPr>
          <w:rFonts w:ascii="ＭＳ ゴシック" w:eastAsia="ＭＳ ゴシック" w:hAnsi="ＭＳ ゴシック"/>
          <w:szCs w:val="21"/>
        </w:rPr>
      </w:pPr>
    </w:p>
    <w:p w14:paraId="030F1F2D" w14:textId="77777777" w:rsidR="0085052C" w:rsidRDefault="0085052C" w:rsidP="004245A1">
      <w:pPr>
        <w:spacing w:line="300" w:lineRule="exact"/>
        <w:ind w:leftChars="-342" w:left="-718" w:firstLineChars="250" w:firstLine="525"/>
        <w:rPr>
          <w:rFonts w:ascii="ＭＳ ゴシック" w:eastAsia="ＭＳ ゴシック" w:hAnsi="ＭＳ ゴシック"/>
          <w:szCs w:val="21"/>
        </w:rPr>
      </w:pPr>
    </w:p>
    <w:p w14:paraId="762BA10A" w14:textId="77777777" w:rsidR="0085052C" w:rsidRDefault="0085052C" w:rsidP="004245A1">
      <w:pPr>
        <w:spacing w:line="300" w:lineRule="exact"/>
        <w:ind w:leftChars="-342" w:left="-718" w:firstLineChars="250" w:firstLine="525"/>
        <w:rPr>
          <w:rFonts w:ascii="ＭＳ ゴシック" w:eastAsia="ＭＳ ゴシック" w:hAnsi="ＭＳ ゴシック"/>
          <w:szCs w:val="21"/>
        </w:rPr>
      </w:pPr>
    </w:p>
    <w:p w14:paraId="02CDF679" w14:textId="77777777" w:rsidR="0085052C" w:rsidRDefault="0085052C" w:rsidP="004245A1">
      <w:pPr>
        <w:spacing w:line="300" w:lineRule="exact"/>
        <w:ind w:leftChars="-342" w:left="-718" w:firstLineChars="250" w:firstLine="525"/>
        <w:rPr>
          <w:rFonts w:ascii="ＭＳ ゴシック" w:eastAsia="ＭＳ ゴシック" w:hAnsi="ＭＳ ゴシック"/>
          <w:szCs w:val="21"/>
        </w:rPr>
      </w:pPr>
    </w:p>
    <w:p w14:paraId="3275317C" w14:textId="77777777" w:rsidR="0085052C" w:rsidRDefault="0085052C" w:rsidP="004245A1">
      <w:pPr>
        <w:spacing w:line="300" w:lineRule="exact"/>
        <w:ind w:leftChars="-342" w:left="-718" w:firstLineChars="250" w:firstLine="525"/>
        <w:rPr>
          <w:rFonts w:ascii="ＭＳ ゴシック" w:eastAsia="ＭＳ ゴシック" w:hAnsi="ＭＳ ゴシック"/>
          <w:szCs w:val="21"/>
        </w:rPr>
      </w:pPr>
    </w:p>
    <w:p w14:paraId="28D547CB" w14:textId="77777777" w:rsidR="004D6B69" w:rsidRDefault="004D6B69" w:rsidP="004245A1">
      <w:pPr>
        <w:spacing w:line="300" w:lineRule="exact"/>
        <w:ind w:leftChars="-342" w:left="-718" w:firstLineChars="250" w:firstLine="525"/>
        <w:rPr>
          <w:rFonts w:ascii="ＭＳ ゴシック" w:eastAsia="ＭＳ ゴシック" w:hAnsi="ＭＳ ゴシック"/>
          <w:szCs w:val="21"/>
        </w:rPr>
      </w:pPr>
    </w:p>
    <w:p w14:paraId="19301229" w14:textId="77777777" w:rsidR="004D6B69" w:rsidRDefault="004D6B69" w:rsidP="004245A1">
      <w:pPr>
        <w:spacing w:line="300" w:lineRule="exact"/>
        <w:ind w:leftChars="-342" w:left="-718" w:firstLineChars="250" w:firstLine="525"/>
        <w:rPr>
          <w:rFonts w:ascii="ＭＳ ゴシック" w:eastAsia="ＭＳ ゴシック" w:hAnsi="ＭＳ ゴシック"/>
          <w:szCs w:val="21"/>
        </w:rPr>
      </w:pPr>
    </w:p>
    <w:p w14:paraId="64357972" w14:textId="77777777" w:rsidR="00267D3C" w:rsidRDefault="009B365C" w:rsidP="001D401B">
      <w:pPr>
        <w:spacing w:line="300" w:lineRule="exact"/>
        <w:ind w:leftChars="-342" w:left="-718" w:firstLineChars="250" w:firstLine="525"/>
        <w:rPr>
          <w:rFonts w:ascii="ＭＳ ゴシック" w:eastAsia="ＭＳ ゴシック" w:hAnsi="ＭＳ ゴシック"/>
          <w:szCs w:val="21"/>
        </w:rPr>
      </w:pPr>
      <w:r>
        <w:rPr>
          <w:rFonts w:ascii="ＭＳ ゴシック" w:eastAsia="ＭＳ ゴシック" w:hAnsi="ＭＳ ゴシック" w:hint="eastAsia"/>
          <w:szCs w:val="21"/>
        </w:rPr>
        <w:lastRenderedPageBreak/>
        <w:t>【</w:t>
      </w:r>
      <w:r w:rsidR="0037367C" w:rsidRPr="003A62E8">
        <w:rPr>
          <w:rFonts w:ascii="ＭＳ ゴシック" w:eastAsia="ＭＳ ゴシック" w:hAnsi="ＭＳ ゴシック" w:hint="eastAsia"/>
          <w:szCs w:val="21"/>
        </w:rPr>
        <w:t>学校教育自</w:t>
      </w:r>
      <w:r w:rsidR="0037367C" w:rsidRPr="00EF69A0">
        <w:rPr>
          <w:rFonts w:ascii="ＭＳ ゴシック" w:eastAsia="ＭＳ ゴシック" w:hAnsi="ＭＳ ゴシック" w:hint="eastAsia"/>
          <w:szCs w:val="21"/>
        </w:rPr>
        <w:t>己診断</w:t>
      </w:r>
      <w:r w:rsidR="005E3C2A">
        <w:rPr>
          <w:rFonts w:ascii="ＭＳ ゴシック" w:eastAsia="ＭＳ ゴシック" w:hAnsi="ＭＳ ゴシック" w:hint="eastAsia"/>
          <w:szCs w:val="21"/>
        </w:rPr>
        <w:t>の</w:t>
      </w:r>
      <w:r w:rsidR="0037367C" w:rsidRPr="00EF69A0">
        <w:rPr>
          <w:rFonts w:ascii="ＭＳ ゴシック" w:eastAsia="ＭＳ ゴシック" w:hAnsi="ＭＳ ゴシック" w:hint="eastAsia"/>
          <w:szCs w:val="21"/>
        </w:rPr>
        <w:t>結果と分析・学校</w:t>
      </w:r>
      <w:r w:rsidR="00C158A6">
        <w:rPr>
          <w:rFonts w:ascii="ＭＳ ゴシック" w:eastAsia="ＭＳ ゴシック" w:hAnsi="ＭＳ ゴシック" w:hint="eastAsia"/>
          <w:szCs w:val="21"/>
        </w:rPr>
        <w:t>運営</w:t>
      </w:r>
      <w:r w:rsidR="0037367C" w:rsidRPr="00EF69A0">
        <w:rPr>
          <w:rFonts w:ascii="ＭＳ ゴシック" w:eastAsia="ＭＳ ゴシック" w:hAnsi="ＭＳ ゴシック" w:hint="eastAsia"/>
          <w:szCs w:val="21"/>
        </w:rPr>
        <w:t>協議会</w:t>
      </w:r>
      <w:r w:rsidR="0096649A">
        <w:rPr>
          <w:rFonts w:ascii="ＭＳ ゴシック" w:eastAsia="ＭＳ ゴシック" w:hAnsi="ＭＳ ゴシック" w:hint="eastAsia"/>
          <w:szCs w:val="21"/>
        </w:rPr>
        <w:t>からの意見</w:t>
      </w:r>
      <w:r>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897939" w14:paraId="002FDDFD" w14:textId="77777777" w:rsidTr="004245A1">
        <w:trPr>
          <w:trHeight w:val="411"/>
          <w:jc w:val="center"/>
        </w:trPr>
        <w:tc>
          <w:tcPr>
            <w:tcW w:w="6771" w:type="dxa"/>
            <w:shd w:val="clear" w:color="auto" w:fill="auto"/>
            <w:vAlign w:val="center"/>
          </w:tcPr>
          <w:p w14:paraId="72810059" w14:textId="1F9B67B0" w:rsidR="00267D3C" w:rsidRPr="009817F2" w:rsidRDefault="00267D3C" w:rsidP="001D401B">
            <w:pPr>
              <w:spacing w:line="300" w:lineRule="exact"/>
              <w:jc w:val="center"/>
              <w:rPr>
                <w:rFonts w:ascii="ＭＳ 明朝" w:hAnsi="ＭＳ 明朝"/>
                <w:sz w:val="20"/>
                <w:szCs w:val="20"/>
              </w:rPr>
            </w:pPr>
            <w:r w:rsidRPr="009817F2">
              <w:rPr>
                <w:rFonts w:ascii="ＭＳ 明朝" w:hAnsi="ＭＳ 明朝" w:hint="eastAsia"/>
                <w:sz w:val="20"/>
                <w:szCs w:val="20"/>
              </w:rPr>
              <w:t>学校教育自己診断の結果と分析［</w:t>
            </w:r>
            <w:r w:rsidR="00142706">
              <w:rPr>
                <w:rFonts w:ascii="ＭＳ 明朝" w:hAnsi="ＭＳ 明朝" w:hint="eastAsia"/>
                <w:sz w:val="20"/>
                <w:szCs w:val="20"/>
              </w:rPr>
              <w:t>令和</w:t>
            </w:r>
            <w:r w:rsidR="00574AEC">
              <w:rPr>
                <w:rFonts w:ascii="ＭＳ 明朝" w:hAnsi="ＭＳ 明朝" w:hint="eastAsia"/>
                <w:sz w:val="20"/>
                <w:szCs w:val="20"/>
              </w:rPr>
              <w:t>２</w:t>
            </w:r>
            <w:r w:rsidR="0036026F">
              <w:rPr>
                <w:rFonts w:ascii="ＭＳ 明朝" w:hAnsi="ＭＳ 明朝" w:hint="eastAsia"/>
                <w:sz w:val="20"/>
                <w:szCs w:val="20"/>
              </w:rPr>
              <w:t>年</w:t>
            </w:r>
            <w:r w:rsidR="00574AEC">
              <w:rPr>
                <w:rFonts w:ascii="ＭＳ 明朝" w:hAnsi="ＭＳ 明朝"/>
                <w:sz w:val="20"/>
                <w:szCs w:val="20"/>
              </w:rPr>
              <w:t>11</w:t>
            </w:r>
            <w:r w:rsidRPr="009817F2">
              <w:rPr>
                <w:rFonts w:ascii="ＭＳ 明朝" w:hAnsi="ＭＳ 明朝" w:hint="eastAsia"/>
                <w:sz w:val="20"/>
                <w:szCs w:val="20"/>
              </w:rPr>
              <w:t>月実施分］</w:t>
            </w:r>
          </w:p>
        </w:tc>
        <w:tc>
          <w:tcPr>
            <w:tcW w:w="8221" w:type="dxa"/>
            <w:shd w:val="clear" w:color="auto" w:fill="auto"/>
            <w:vAlign w:val="center"/>
          </w:tcPr>
          <w:p w14:paraId="59F752C9" w14:textId="77777777" w:rsidR="00267D3C" w:rsidRPr="009817F2" w:rsidRDefault="00267D3C" w:rsidP="00225A63">
            <w:pPr>
              <w:spacing w:line="300" w:lineRule="exact"/>
              <w:jc w:val="center"/>
              <w:rPr>
                <w:rFonts w:ascii="ＭＳ 明朝" w:hAnsi="ＭＳ 明朝"/>
                <w:sz w:val="20"/>
                <w:szCs w:val="20"/>
              </w:rPr>
            </w:pPr>
            <w:r w:rsidRPr="009817F2">
              <w:rPr>
                <w:rFonts w:ascii="ＭＳ 明朝" w:hAnsi="ＭＳ 明朝" w:hint="eastAsia"/>
                <w:sz w:val="20"/>
                <w:szCs w:val="20"/>
              </w:rPr>
              <w:t>学校</w:t>
            </w:r>
            <w:r w:rsidR="00B063A9">
              <w:rPr>
                <w:rFonts w:ascii="ＭＳ 明朝" w:hAnsi="ＭＳ 明朝" w:hint="eastAsia"/>
                <w:sz w:val="20"/>
                <w:szCs w:val="20"/>
              </w:rPr>
              <w:t>運営</w:t>
            </w:r>
            <w:r w:rsidRPr="009817F2">
              <w:rPr>
                <w:rFonts w:ascii="ＭＳ 明朝" w:hAnsi="ＭＳ 明朝" w:hint="eastAsia"/>
                <w:sz w:val="20"/>
                <w:szCs w:val="20"/>
              </w:rPr>
              <w:t>協議会</w:t>
            </w:r>
            <w:r w:rsidR="00225A63">
              <w:rPr>
                <w:rFonts w:ascii="ＭＳ 明朝" w:hAnsi="ＭＳ 明朝" w:hint="eastAsia"/>
                <w:sz w:val="20"/>
                <w:szCs w:val="20"/>
              </w:rPr>
              <w:t>からの意見</w:t>
            </w:r>
          </w:p>
        </w:tc>
      </w:tr>
      <w:tr w:rsidR="00F953AB" w:rsidRPr="00897939" w14:paraId="2EF572B5" w14:textId="77777777" w:rsidTr="00F73514">
        <w:trPr>
          <w:trHeight w:val="981"/>
          <w:jc w:val="center"/>
        </w:trPr>
        <w:tc>
          <w:tcPr>
            <w:tcW w:w="6771" w:type="dxa"/>
            <w:shd w:val="clear" w:color="auto" w:fill="auto"/>
            <w:tcMar>
              <w:top w:w="142" w:type="dxa"/>
              <w:left w:w="142" w:type="dxa"/>
              <w:bottom w:w="142" w:type="dxa"/>
              <w:right w:w="142" w:type="dxa"/>
            </w:tcMar>
          </w:tcPr>
          <w:p w14:paraId="4763D4C7" w14:textId="232F1EE8" w:rsidR="00F0196D" w:rsidRPr="00C55779" w:rsidRDefault="00F0196D" w:rsidP="002A4D66">
            <w:pPr>
              <w:ind w:left="200" w:hangingChars="100" w:hanging="200"/>
              <w:rPr>
                <w:rFonts w:ascii="ＭＳ 明朝" w:hAnsi="ＭＳ 明朝"/>
                <w:sz w:val="20"/>
                <w:szCs w:val="20"/>
              </w:rPr>
            </w:pPr>
            <w:r w:rsidRPr="00C55779">
              <w:rPr>
                <w:rFonts w:ascii="ＭＳ 明朝" w:hAnsi="ＭＳ 明朝" w:hint="eastAsia"/>
                <w:sz w:val="20"/>
                <w:szCs w:val="20"/>
              </w:rPr>
              <w:t>※生徒</w:t>
            </w:r>
            <w:r w:rsidR="00574AEC" w:rsidRPr="00C55779">
              <w:rPr>
                <w:rFonts w:ascii="ＭＳ 明朝" w:hAnsi="ＭＳ 明朝"/>
                <w:sz w:val="20"/>
                <w:szCs w:val="20"/>
              </w:rPr>
              <w:t>11</w:t>
            </w:r>
            <w:r w:rsidRPr="00C55779">
              <w:rPr>
                <w:rFonts w:ascii="ＭＳ 明朝" w:hAnsi="ＭＳ 明朝" w:hint="eastAsia"/>
                <w:sz w:val="20"/>
                <w:szCs w:val="20"/>
              </w:rPr>
              <w:t>月</w:t>
            </w:r>
            <w:r w:rsidR="00574AEC" w:rsidRPr="00C55779">
              <w:rPr>
                <w:rFonts w:ascii="ＭＳ 明朝" w:hAnsi="ＭＳ 明朝"/>
                <w:sz w:val="20"/>
                <w:szCs w:val="20"/>
              </w:rPr>
              <w:t>26</w:t>
            </w:r>
            <w:r w:rsidRPr="00C55779">
              <w:rPr>
                <w:rFonts w:ascii="ＭＳ 明朝" w:hAnsi="ＭＳ 明朝" w:hint="eastAsia"/>
                <w:sz w:val="20"/>
                <w:szCs w:val="20"/>
              </w:rPr>
              <w:t>日または</w:t>
            </w:r>
            <w:r w:rsidR="00574AEC" w:rsidRPr="00C55779">
              <w:rPr>
                <w:rFonts w:ascii="ＭＳ 明朝" w:hAnsi="ＭＳ 明朝"/>
                <w:sz w:val="20"/>
                <w:szCs w:val="20"/>
              </w:rPr>
              <w:t>12</w:t>
            </w:r>
            <w:r w:rsidRPr="00C55779">
              <w:rPr>
                <w:rFonts w:ascii="ＭＳ 明朝" w:hAnsi="ＭＳ 明朝" w:hint="eastAsia"/>
                <w:sz w:val="20"/>
                <w:szCs w:val="20"/>
              </w:rPr>
              <w:t>月</w:t>
            </w:r>
            <w:r w:rsidR="00574AEC" w:rsidRPr="00C55779">
              <w:rPr>
                <w:rFonts w:ascii="ＭＳ 明朝" w:hAnsi="ＭＳ 明朝" w:hint="eastAsia"/>
                <w:sz w:val="20"/>
                <w:szCs w:val="20"/>
              </w:rPr>
              <w:t>３</w:t>
            </w:r>
            <w:r w:rsidRPr="00C55779">
              <w:rPr>
                <w:rFonts w:ascii="ＭＳ 明朝" w:hAnsi="ＭＳ 明朝" w:hint="eastAsia"/>
                <w:sz w:val="20"/>
                <w:szCs w:val="20"/>
              </w:rPr>
              <w:t>日、教員と保護者</w:t>
            </w:r>
            <w:r w:rsidR="00574AEC" w:rsidRPr="00C55779">
              <w:rPr>
                <w:rFonts w:ascii="ＭＳ 明朝" w:hAnsi="ＭＳ 明朝"/>
                <w:sz w:val="20"/>
                <w:szCs w:val="20"/>
              </w:rPr>
              <w:t>12</w:t>
            </w:r>
            <w:r w:rsidRPr="00C55779">
              <w:rPr>
                <w:rFonts w:ascii="ＭＳ 明朝" w:hAnsi="ＭＳ 明朝" w:hint="eastAsia"/>
                <w:sz w:val="20"/>
                <w:szCs w:val="20"/>
              </w:rPr>
              <w:t>月中に実施。</w:t>
            </w:r>
          </w:p>
          <w:p w14:paraId="5BE6B407" w14:textId="77777777" w:rsidR="00F0196D" w:rsidRPr="00C55779" w:rsidRDefault="00F0196D" w:rsidP="002A4D66">
            <w:pPr>
              <w:ind w:left="200" w:hangingChars="100" w:hanging="200"/>
              <w:rPr>
                <w:rFonts w:ascii="ＭＳ 明朝" w:hAnsi="ＭＳ 明朝"/>
                <w:sz w:val="20"/>
                <w:szCs w:val="20"/>
              </w:rPr>
            </w:pPr>
            <w:r w:rsidRPr="00C55779">
              <w:rPr>
                <w:rFonts w:ascii="ＭＳ 明朝" w:hAnsi="ＭＳ 明朝" w:hint="eastAsia"/>
                <w:sz w:val="20"/>
                <w:szCs w:val="20"/>
              </w:rPr>
              <w:t>※ここに示す％は肯定率を表す。</w:t>
            </w:r>
          </w:p>
          <w:p w14:paraId="3C9561AF" w14:textId="77777777" w:rsidR="00F0196D" w:rsidRPr="00C55779" w:rsidRDefault="00F0196D" w:rsidP="002A4D66">
            <w:pPr>
              <w:rPr>
                <w:rFonts w:ascii="ＭＳ 明朝" w:hAnsi="ＭＳ 明朝"/>
                <w:sz w:val="20"/>
                <w:szCs w:val="20"/>
              </w:rPr>
            </w:pPr>
            <w:r w:rsidRPr="00C55779">
              <w:rPr>
                <w:rFonts w:ascii="ＭＳ 明朝" w:hAnsi="ＭＳ 明朝" w:hint="eastAsia"/>
                <w:sz w:val="20"/>
                <w:szCs w:val="20"/>
              </w:rPr>
              <w:t>【学習指導】</w:t>
            </w:r>
          </w:p>
          <w:p w14:paraId="49D15B0E" w14:textId="1B068B71" w:rsidR="00F0196D" w:rsidRPr="00C55779" w:rsidRDefault="00F0196D" w:rsidP="002A4D66">
            <w:pPr>
              <w:ind w:left="200" w:hangingChars="100" w:hanging="200"/>
              <w:rPr>
                <w:rFonts w:ascii="ＭＳ 明朝" w:hAnsi="ＭＳ 明朝"/>
                <w:sz w:val="20"/>
                <w:szCs w:val="20"/>
              </w:rPr>
            </w:pPr>
            <w:r w:rsidRPr="00C55779">
              <w:rPr>
                <w:rFonts w:ascii="ＭＳ 明朝" w:hAnsi="ＭＳ 明朝" w:hint="eastAsia"/>
                <w:sz w:val="20"/>
                <w:szCs w:val="20"/>
              </w:rPr>
              <w:t>・生徒は授業について</w:t>
            </w:r>
            <w:r w:rsidR="00574AEC" w:rsidRPr="00C55779">
              <w:rPr>
                <w:rFonts w:ascii="ＭＳ 明朝" w:hAnsi="ＭＳ 明朝"/>
                <w:sz w:val="20"/>
                <w:szCs w:val="20"/>
              </w:rPr>
              <w:t>81</w:t>
            </w:r>
            <w:r w:rsidRPr="00C55779">
              <w:rPr>
                <w:rFonts w:ascii="ＭＳ 明朝" w:hAnsi="ＭＳ 明朝" w:hint="eastAsia"/>
                <w:sz w:val="20"/>
                <w:szCs w:val="20"/>
              </w:rPr>
              <w:t>%（</w:t>
            </w:r>
            <w:r w:rsidR="00574AEC" w:rsidRPr="00C55779">
              <w:rPr>
                <w:rFonts w:ascii="ＭＳ 明朝" w:hAnsi="ＭＳ 明朝" w:hint="eastAsia"/>
                <w:sz w:val="20"/>
                <w:szCs w:val="20"/>
              </w:rPr>
              <w:t>１</w:t>
            </w:r>
            <w:r w:rsidR="0036026F" w:rsidRPr="00C55779">
              <w:rPr>
                <w:rFonts w:ascii="ＭＳ 明朝" w:hAnsi="ＭＳ 明朝" w:hint="eastAsia"/>
                <w:sz w:val="20"/>
                <w:szCs w:val="20"/>
              </w:rPr>
              <w:t>年</w:t>
            </w:r>
            <w:r w:rsidR="00574AEC" w:rsidRPr="00C55779">
              <w:rPr>
                <w:rFonts w:ascii="ＭＳ 明朝" w:hAnsi="ＭＳ 明朝"/>
                <w:sz w:val="20"/>
                <w:szCs w:val="20"/>
              </w:rPr>
              <w:t>81</w:t>
            </w:r>
            <w:r w:rsidRPr="00C55779">
              <w:rPr>
                <w:rFonts w:ascii="ＭＳ 明朝" w:hAnsi="ＭＳ 明朝" w:hint="eastAsia"/>
                <w:sz w:val="20"/>
                <w:szCs w:val="20"/>
              </w:rPr>
              <w:t>%、</w:t>
            </w:r>
            <w:r w:rsidR="00574AEC" w:rsidRPr="00C55779">
              <w:rPr>
                <w:rFonts w:ascii="ＭＳ 明朝" w:hAnsi="ＭＳ 明朝" w:hint="eastAsia"/>
                <w:sz w:val="20"/>
                <w:szCs w:val="20"/>
              </w:rPr>
              <w:t>２</w:t>
            </w:r>
            <w:r w:rsidR="0036026F" w:rsidRPr="00C55779">
              <w:rPr>
                <w:rFonts w:ascii="ＭＳ 明朝" w:hAnsi="ＭＳ 明朝" w:hint="eastAsia"/>
                <w:sz w:val="20"/>
                <w:szCs w:val="20"/>
              </w:rPr>
              <w:t>年</w:t>
            </w:r>
            <w:r w:rsidR="00574AEC" w:rsidRPr="00C55779">
              <w:rPr>
                <w:rFonts w:ascii="ＭＳ 明朝" w:hAnsi="ＭＳ 明朝"/>
                <w:sz w:val="20"/>
                <w:szCs w:val="20"/>
              </w:rPr>
              <w:t>88</w:t>
            </w:r>
            <w:r w:rsidRPr="00C55779">
              <w:rPr>
                <w:rFonts w:ascii="ＭＳ 明朝" w:hAnsi="ＭＳ 明朝" w:hint="eastAsia"/>
                <w:sz w:val="20"/>
                <w:szCs w:val="20"/>
              </w:rPr>
              <w:t>%、</w:t>
            </w:r>
            <w:r w:rsidR="00574AEC" w:rsidRPr="00C55779">
              <w:rPr>
                <w:rFonts w:ascii="ＭＳ 明朝" w:hAnsi="ＭＳ 明朝" w:hint="eastAsia"/>
                <w:sz w:val="20"/>
                <w:szCs w:val="20"/>
              </w:rPr>
              <w:t>３</w:t>
            </w:r>
            <w:r w:rsidR="0036026F" w:rsidRPr="00C55779">
              <w:rPr>
                <w:rFonts w:ascii="ＭＳ 明朝" w:hAnsi="ＭＳ 明朝" w:hint="eastAsia"/>
                <w:sz w:val="20"/>
                <w:szCs w:val="20"/>
              </w:rPr>
              <w:t>年</w:t>
            </w:r>
            <w:r w:rsidR="00574AEC" w:rsidRPr="00C55779">
              <w:rPr>
                <w:rFonts w:ascii="ＭＳ 明朝" w:hAnsi="ＭＳ 明朝"/>
                <w:sz w:val="20"/>
                <w:szCs w:val="20"/>
              </w:rPr>
              <w:t>75</w:t>
            </w:r>
            <w:r w:rsidRPr="00C55779">
              <w:rPr>
                <w:rFonts w:ascii="ＭＳ 明朝" w:hAnsi="ＭＳ 明朝" w:hint="eastAsia"/>
                <w:sz w:val="20"/>
                <w:szCs w:val="20"/>
              </w:rPr>
              <w:t>%）（昨年</w:t>
            </w:r>
            <w:r w:rsidR="00574AEC" w:rsidRPr="00C55779">
              <w:rPr>
                <w:rFonts w:ascii="ＭＳ 明朝" w:hAnsi="ＭＳ 明朝"/>
                <w:sz w:val="20"/>
                <w:szCs w:val="20"/>
              </w:rPr>
              <w:t>84</w:t>
            </w:r>
            <w:r w:rsidRPr="00C55779">
              <w:rPr>
                <w:rFonts w:ascii="ＭＳ 明朝" w:hAnsi="ＭＳ 明朝" w:hint="eastAsia"/>
                <w:sz w:val="20"/>
                <w:szCs w:val="20"/>
              </w:rPr>
              <w:t>％）が「難しい」と回答し</w:t>
            </w:r>
            <w:r w:rsidR="00CC79BB" w:rsidRPr="00C55779">
              <w:rPr>
                <w:rFonts w:ascii="ＭＳ 明朝" w:hAnsi="ＭＳ 明朝" w:hint="eastAsia"/>
                <w:sz w:val="20"/>
                <w:szCs w:val="20"/>
              </w:rPr>
              <w:t>、</w:t>
            </w:r>
            <w:r w:rsidRPr="00C55779">
              <w:rPr>
                <w:rFonts w:ascii="ＭＳ 明朝" w:hAnsi="ＭＳ 明朝" w:hint="eastAsia"/>
                <w:sz w:val="20"/>
                <w:szCs w:val="20"/>
              </w:rPr>
              <w:t>昨年とほぼ横ばい、「授業の教え方を工夫している教員がいる」という評価は</w:t>
            </w:r>
            <w:r w:rsidR="00574AEC" w:rsidRPr="00C55779">
              <w:rPr>
                <w:rFonts w:ascii="ＭＳ 明朝" w:hAnsi="ＭＳ 明朝"/>
                <w:sz w:val="20"/>
                <w:szCs w:val="20"/>
              </w:rPr>
              <w:t>93</w:t>
            </w:r>
            <w:r w:rsidRPr="00C55779">
              <w:rPr>
                <w:rFonts w:ascii="ＭＳ 明朝" w:hAnsi="ＭＳ 明朝" w:hint="eastAsia"/>
                <w:sz w:val="20"/>
                <w:szCs w:val="20"/>
              </w:rPr>
              <w:t>%（</w:t>
            </w:r>
            <w:r w:rsidR="00574AEC" w:rsidRPr="00C55779">
              <w:rPr>
                <w:rFonts w:ascii="ＭＳ 明朝" w:hAnsi="ＭＳ 明朝" w:hint="eastAsia"/>
                <w:sz w:val="20"/>
                <w:szCs w:val="20"/>
              </w:rPr>
              <w:t>１</w:t>
            </w:r>
            <w:r w:rsidR="0036026F" w:rsidRPr="00C55779">
              <w:rPr>
                <w:rFonts w:ascii="ＭＳ 明朝" w:hAnsi="ＭＳ 明朝" w:hint="eastAsia"/>
                <w:sz w:val="20"/>
                <w:szCs w:val="20"/>
              </w:rPr>
              <w:t>年</w:t>
            </w:r>
            <w:r w:rsidR="00574AEC" w:rsidRPr="00C55779">
              <w:rPr>
                <w:rFonts w:ascii="ＭＳ 明朝" w:hAnsi="ＭＳ 明朝"/>
                <w:sz w:val="20"/>
                <w:szCs w:val="20"/>
              </w:rPr>
              <w:t>88</w:t>
            </w:r>
            <w:r w:rsidRPr="00C55779">
              <w:rPr>
                <w:rFonts w:ascii="ＭＳ 明朝" w:hAnsi="ＭＳ 明朝" w:hint="eastAsia"/>
                <w:sz w:val="20"/>
                <w:szCs w:val="20"/>
              </w:rPr>
              <w:t>%、</w:t>
            </w:r>
            <w:r w:rsidR="00574AEC" w:rsidRPr="00C55779">
              <w:rPr>
                <w:rFonts w:ascii="ＭＳ 明朝" w:hAnsi="ＭＳ 明朝" w:hint="eastAsia"/>
                <w:sz w:val="20"/>
                <w:szCs w:val="20"/>
              </w:rPr>
              <w:t>２</w:t>
            </w:r>
            <w:r w:rsidR="0036026F" w:rsidRPr="00C55779">
              <w:rPr>
                <w:rFonts w:ascii="ＭＳ 明朝" w:hAnsi="ＭＳ 明朝" w:hint="eastAsia"/>
                <w:sz w:val="20"/>
                <w:szCs w:val="20"/>
              </w:rPr>
              <w:t>年</w:t>
            </w:r>
            <w:r w:rsidR="00574AEC" w:rsidRPr="00C55779">
              <w:rPr>
                <w:rFonts w:ascii="ＭＳ 明朝" w:hAnsi="ＭＳ 明朝"/>
                <w:sz w:val="20"/>
                <w:szCs w:val="20"/>
              </w:rPr>
              <w:t>95</w:t>
            </w:r>
            <w:r w:rsidRPr="00C55779">
              <w:rPr>
                <w:rFonts w:ascii="ＭＳ 明朝" w:hAnsi="ＭＳ 明朝" w:hint="eastAsia"/>
                <w:sz w:val="20"/>
                <w:szCs w:val="20"/>
              </w:rPr>
              <w:t>%、</w:t>
            </w:r>
            <w:r w:rsidR="00574AEC" w:rsidRPr="00C55779">
              <w:rPr>
                <w:rFonts w:ascii="ＭＳ 明朝" w:hAnsi="ＭＳ 明朝" w:hint="eastAsia"/>
                <w:sz w:val="20"/>
                <w:szCs w:val="20"/>
              </w:rPr>
              <w:t>３</w:t>
            </w:r>
            <w:r w:rsidR="0036026F" w:rsidRPr="00C55779">
              <w:rPr>
                <w:rFonts w:ascii="ＭＳ 明朝" w:hAnsi="ＭＳ 明朝" w:hint="eastAsia"/>
                <w:sz w:val="20"/>
                <w:szCs w:val="20"/>
              </w:rPr>
              <w:t>年</w:t>
            </w:r>
            <w:r w:rsidR="00574AEC" w:rsidRPr="00C55779">
              <w:rPr>
                <w:rFonts w:ascii="ＭＳ 明朝" w:hAnsi="ＭＳ 明朝"/>
                <w:sz w:val="20"/>
                <w:szCs w:val="20"/>
              </w:rPr>
              <w:t>96</w:t>
            </w:r>
            <w:r w:rsidRPr="00C55779">
              <w:rPr>
                <w:rFonts w:ascii="ＭＳ 明朝" w:hAnsi="ＭＳ 明朝" w:hint="eastAsia"/>
                <w:sz w:val="20"/>
                <w:szCs w:val="20"/>
              </w:rPr>
              <w:t>%）（昨年</w:t>
            </w:r>
            <w:r w:rsidR="00574AEC" w:rsidRPr="00C55779">
              <w:rPr>
                <w:rFonts w:ascii="ＭＳ 明朝" w:hAnsi="ＭＳ 明朝"/>
                <w:sz w:val="20"/>
                <w:szCs w:val="20"/>
              </w:rPr>
              <w:t>93</w:t>
            </w:r>
            <w:r w:rsidRPr="00C55779">
              <w:rPr>
                <w:rFonts w:ascii="ＭＳ 明朝" w:hAnsi="ＭＳ 明朝" w:hint="eastAsia"/>
                <w:sz w:val="20"/>
                <w:szCs w:val="20"/>
              </w:rPr>
              <w:t>%）で昨年と横ばいであった</w:t>
            </w:r>
            <w:r w:rsidR="00CC79BB" w:rsidRPr="00C55779">
              <w:rPr>
                <w:rFonts w:ascii="ＭＳ 明朝" w:hAnsi="ＭＳ 明朝" w:hint="eastAsia"/>
                <w:sz w:val="20"/>
                <w:szCs w:val="20"/>
              </w:rPr>
              <w:t>。今後は、</w:t>
            </w:r>
            <w:r w:rsidR="00574AEC" w:rsidRPr="00C55779">
              <w:rPr>
                <w:rFonts w:ascii="ＭＳ 明朝" w:hAnsi="ＭＳ 明朝"/>
                <w:sz w:val="20"/>
                <w:szCs w:val="20"/>
              </w:rPr>
              <w:t>ICT</w:t>
            </w:r>
            <w:r w:rsidR="00E5026E" w:rsidRPr="00C55779">
              <w:rPr>
                <w:rFonts w:ascii="ＭＳ 明朝" w:hAnsi="ＭＳ 明朝" w:hint="eastAsia"/>
                <w:sz w:val="20"/>
                <w:szCs w:val="20"/>
              </w:rPr>
              <w:t>の活用も含めた</w:t>
            </w:r>
            <w:r w:rsidRPr="00C55779">
              <w:rPr>
                <w:rFonts w:ascii="ＭＳ 明朝" w:hAnsi="ＭＳ 明朝" w:hint="eastAsia"/>
                <w:sz w:val="20"/>
                <w:szCs w:val="20"/>
              </w:rPr>
              <w:t>授業改善への取組みを続けたい。</w:t>
            </w:r>
          </w:p>
          <w:p w14:paraId="7F9EF1D0" w14:textId="73288771" w:rsidR="00F0196D" w:rsidRPr="00C55779" w:rsidRDefault="00F0196D" w:rsidP="002A4D66">
            <w:pPr>
              <w:ind w:left="200" w:hangingChars="100" w:hanging="200"/>
              <w:rPr>
                <w:rFonts w:ascii="ＭＳ 明朝" w:hAnsi="ＭＳ 明朝"/>
                <w:sz w:val="20"/>
                <w:szCs w:val="20"/>
              </w:rPr>
            </w:pPr>
            <w:r w:rsidRPr="00C55779">
              <w:rPr>
                <w:rFonts w:ascii="ＭＳ 明朝" w:hAnsi="ＭＳ 明朝" w:hint="eastAsia"/>
                <w:sz w:val="20"/>
                <w:szCs w:val="20"/>
              </w:rPr>
              <w:t>・保護者アンケートの「子どもは授業が分かりやすく楽しいといっている」の評価は、</w:t>
            </w:r>
            <w:r w:rsidR="00574AEC" w:rsidRPr="00C55779">
              <w:rPr>
                <w:rFonts w:ascii="ＭＳ 明朝" w:hAnsi="ＭＳ 明朝"/>
                <w:sz w:val="20"/>
                <w:szCs w:val="20"/>
              </w:rPr>
              <w:t>66</w:t>
            </w:r>
            <w:r w:rsidRPr="00C55779">
              <w:rPr>
                <w:rFonts w:ascii="ＭＳ 明朝" w:hAnsi="ＭＳ 明朝" w:hint="eastAsia"/>
                <w:sz w:val="20"/>
                <w:szCs w:val="20"/>
              </w:rPr>
              <w:t>%（</w:t>
            </w:r>
            <w:r w:rsidR="00574AEC" w:rsidRPr="00C55779">
              <w:rPr>
                <w:rFonts w:ascii="ＭＳ 明朝" w:hAnsi="ＭＳ 明朝"/>
                <w:sz w:val="20"/>
                <w:szCs w:val="20"/>
              </w:rPr>
              <w:t>66</w:t>
            </w:r>
            <w:r w:rsidRPr="00C55779">
              <w:rPr>
                <w:rFonts w:ascii="ＭＳ 明朝" w:hAnsi="ＭＳ 明朝" w:hint="eastAsia"/>
                <w:sz w:val="20"/>
                <w:szCs w:val="20"/>
              </w:rPr>
              <w:t>％）で昨年と同じあった。今後も教え方の工夫と進度・内容の検討の継続が必要である。</w:t>
            </w:r>
          </w:p>
          <w:p w14:paraId="0FAFAE94" w14:textId="59C76FC4" w:rsidR="00F0196D" w:rsidRPr="00C55779" w:rsidRDefault="00F0196D" w:rsidP="002A4D66">
            <w:pPr>
              <w:ind w:left="200" w:hangingChars="100" w:hanging="200"/>
              <w:rPr>
                <w:rFonts w:ascii="ＭＳ 明朝" w:hAnsi="ＭＳ 明朝"/>
                <w:sz w:val="20"/>
                <w:szCs w:val="20"/>
              </w:rPr>
            </w:pPr>
            <w:r w:rsidRPr="00C55779">
              <w:rPr>
                <w:rFonts w:ascii="ＭＳ 明朝" w:hAnsi="ＭＳ 明朝" w:hint="eastAsia"/>
                <w:sz w:val="20"/>
                <w:szCs w:val="20"/>
              </w:rPr>
              <w:t>・本校のキャリアガイダンス（将来の進路や生き方について考える機会）については生徒の</w:t>
            </w:r>
            <w:r w:rsidR="00574AEC" w:rsidRPr="00C55779">
              <w:rPr>
                <w:rFonts w:ascii="ＭＳ 明朝" w:hAnsi="ＭＳ 明朝"/>
                <w:sz w:val="20"/>
                <w:szCs w:val="20"/>
              </w:rPr>
              <w:t>90</w:t>
            </w:r>
            <w:r w:rsidRPr="00C55779">
              <w:rPr>
                <w:rFonts w:ascii="ＭＳ 明朝" w:hAnsi="ＭＳ 明朝" w:hint="eastAsia"/>
                <w:sz w:val="20"/>
                <w:szCs w:val="20"/>
              </w:rPr>
              <w:t>%（</w:t>
            </w:r>
            <w:r w:rsidR="00574AEC" w:rsidRPr="00C55779">
              <w:rPr>
                <w:rFonts w:ascii="ＭＳ 明朝" w:hAnsi="ＭＳ 明朝" w:hint="eastAsia"/>
                <w:sz w:val="20"/>
                <w:szCs w:val="20"/>
              </w:rPr>
              <w:t>１</w:t>
            </w:r>
            <w:r w:rsidR="0036026F" w:rsidRPr="00C55779">
              <w:rPr>
                <w:rFonts w:ascii="ＭＳ 明朝" w:hAnsi="ＭＳ 明朝" w:hint="eastAsia"/>
                <w:sz w:val="20"/>
                <w:szCs w:val="20"/>
              </w:rPr>
              <w:t>年</w:t>
            </w:r>
            <w:r w:rsidR="00574AEC" w:rsidRPr="00C55779">
              <w:rPr>
                <w:rFonts w:ascii="ＭＳ 明朝" w:hAnsi="ＭＳ 明朝"/>
                <w:sz w:val="20"/>
                <w:szCs w:val="20"/>
              </w:rPr>
              <w:t>90</w:t>
            </w:r>
            <w:r w:rsidRPr="00C55779">
              <w:rPr>
                <w:rFonts w:ascii="ＭＳ 明朝" w:hAnsi="ＭＳ 明朝" w:hint="eastAsia"/>
                <w:sz w:val="20"/>
                <w:szCs w:val="20"/>
              </w:rPr>
              <w:t>%、</w:t>
            </w:r>
            <w:r w:rsidR="00574AEC" w:rsidRPr="00C55779">
              <w:rPr>
                <w:rFonts w:ascii="ＭＳ 明朝" w:hAnsi="ＭＳ 明朝" w:hint="eastAsia"/>
                <w:sz w:val="20"/>
                <w:szCs w:val="20"/>
              </w:rPr>
              <w:t>２</w:t>
            </w:r>
            <w:r w:rsidR="0036026F" w:rsidRPr="00C55779">
              <w:rPr>
                <w:rFonts w:ascii="ＭＳ 明朝" w:hAnsi="ＭＳ 明朝" w:hint="eastAsia"/>
                <w:sz w:val="20"/>
                <w:szCs w:val="20"/>
              </w:rPr>
              <w:t>年</w:t>
            </w:r>
            <w:r w:rsidR="00574AEC" w:rsidRPr="00C55779">
              <w:rPr>
                <w:rFonts w:ascii="ＭＳ 明朝" w:hAnsi="ＭＳ 明朝"/>
                <w:sz w:val="20"/>
                <w:szCs w:val="20"/>
              </w:rPr>
              <w:t>92</w:t>
            </w:r>
            <w:r w:rsidRPr="00C55779">
              <w:rPr>
                <w:rFonts w:ascii="ＭＳ 明朝" w:hAnsi="ＭＳ 明朝" w:hint="eastAsia"/>
                <w:sz w:val="20"/>
                <w:szCs w:val="20"/>
              </w:rPr>
              <w:t>%、</w:t>
            </w:r>
            <w:r w:rsidR="00574AEC" w:rsidRPr="00C55779">
              <w:rPr>
                <w:rFonts w:ascii="ＭＳ 明朝" w:hAnsi="ＭＳ 明朝" w:hint="eastAsia"/>
                <w:sz w:val="20"/>
                <w:szCs w:val="20"/>
              </w:rPr>
              <w:t>３</w:t>
            </w:r>
            <w:r w:rsidR="0036026F" w:rsidRPr="00C55779">
              <w:rPr>
                <w:rFonts w:ascii="ＭＳ 明朝" w:hAnsi="ＭＳ 明朝" w:hint="eastAsia"/>
                <w:sz w:val="20"/>
                <w:szCs w:val="20"/>
              </w:rPr>
              <w:t>年</w:t>
            </w:r>
            <w:r w:rsidR="00574AEC" w:rsidRPr="00C55779">
              <w:rPr>
                <w:rFonts w:ascii="ＭＳ 明朝" w:hAnsi="ＭＳ 明朝"/>
                <w:sz w:val="20"/>
                <w:szCs w:val="20"/>
              </w:rPr>
              <w:t>87</w:t>
            </w:r>
            <w:r w:rsidRPr="00C55779">
              <w:rPr>
                <w:rFonts w:ascii="ＭＳ 明朝" w:hAnsi="ＭＳ 明朝" w:hint="eastAsia"/>
                <w:sz w:val="20"/>
                <w:szCs w:val="20"/>
              </w:rPr>
              <w:t>%）（昨年</w:t>
            </w:r>
            <w:r w:rsidR="00574AEC" w:rsidRPr="00C55779">
              <w:rPr>
                <w:rFonts w:ascii="ＭＳ 明朝" w:hAnsi="ＭＳ 明朝"/>
                <w:sz w:val="20"/>
                <w:szCs w:val="20"/>
              </w:rPr>
              <w:t>90</w:t>
            </w:r>
            <w:r w:rsidRPr="00C55779">
              <w:rPr>
                <w:rFonts w:ascii="ＭＳ 明朝" w:hAnsi="ＭＳ 明朝" w:hint="eastAsia"/>
                <w:sz w:val="20"/>
                <w:szCs w:val="20"/>
              </w:rPr>
              <w:t>%）、保護者の</w:t>
            </w:r>
            <w:r w:rsidR="00574AEC" w:rsidRPr="00C55779">
              <w:rPr>
                <w:rFonts w:ascii="ＭＳ 明朝" w:hAnsi="ＭＳ 明朝"/>
                <w:sz w:val="20"/>
                <w:szCs w:val="20"/>
              </w:rPr>
              <w:t>90</w:t>
            </w:r>
            <w:r w:rsidRPr="00C55779">
              <w:rPr>
                <w:rFonts w:ascii="ＭＳ 明朝" w:hAnsi="ＭＳ 明朝" w:hint="eastAsia"/>
                <w:sz w:val="20"/>
                <w:szCs w:val="20"/>
              </w:rPr>
              <w:t>%（昨年</w:t>
            </w:r>
            <w:r w:rsidR="00574AEC" w:rsidRPr="00C55779">
              <w:rPr>
                <w:rFonts w:ascii="ＭＳ 明朝" w:hAnsi="ＭＳ 明朝"/>
                <w:sz w:val="20"/>
                <w:szCs w:val="20"/>
              </w:rPr>
              <w:t>91</w:t>
            </w:r>
            <w:r w:rsidRPr="00C55779">
              <w:rPr>
                <w:rFonts w:ascii="ＭＳ 明朝" w:hAnsi="ＭＳ 明朝" w:hint="eastAsia"/>
                <w:sz w:val="20"/>
                <w:szCs w:val="20"/>
              </w:rPr>
              <w:t>%）、教員の</w:t>
            </w:r>
            <w:r w:rsidR="00574AEC" w:rsidRPr="00C55779">
              <w:rPr>
                <w:rFonts w:ascii="ＭＳ 明朝" w:hAnsi="ＭＳ 明朝"/>
                <w:sz w:val="20"/>
                <w:szCs w:val="20"/>
              </w:rPr>
              <w:t>84</w:t>
            </w:r>
            <w:r w:rsidRPr="00C55779">
              <w:rPr>
                <w:rFonts w:ascii="ＭＳ 明朝" w:hAnsi="ＭＳ 明朝" w:hint="eastAsia"/>
                <w:sz w:val="20"/>
                <w:szCs w:val="20"/>
              </w:rPr>
              <w:t>%（昨年</w:t>
            </w:r>
            <w:r w:rsidR="00574AEC" w:rsidRPr="00C55779">
              <w:rPr>
                <w:rFonts w:ascii="ＭＳ 明朝" w:hAnsi="ＭＳ 明朝"/>
                <w:sz w:val="20"/>
                <w:szCs w:val="20"/>
              </w:rPr>
              <w:t>82</w:t>
            </w:r>
            <w:r w:rsidRPr="00C55779">
              <w:rPr>
                <w:rFonts w:ascii="ＭＳ 明朝" w:hAnsi="ＭＳ 明朝" w:hint="eastAsia"/>
                <w:sz w:val="20"/>
                <w:szCs w:val="20"/>
              </w:rPr>
              <w:t>%）が適切であると評価している。総合学科として、総合的な探究の時間も活用し、生徒への働きかけを強化したい。</w:t>
            </w:r>
          </w:p>
          <w:p w14:paraId="61C91A89" w14:textId="063E75D2" w:rsidR="00F0196D" w:rsidRPr="00C55779" w:rsidRDefault="00F0196D" w:rsidP="002A4D66">
            <w:pPr>
              <w:ind w:left="200" w:hangingChars="100" w:hanging="200"/>
              <w:rPr>
                <w:rFonts w:ascii="ＭＳ 明朝" w:hAnsi="ＭＳ 明朝"/>
                <w:sz w:val="20"/>
                <w:szCs w:val="20"/>
              </w:rPr>
            </w:pPr>
            <w:r w:rsidRPr="00C55779">
              <w:rPr>
                <w:rFonts w:ascii="ＭＳ 明朝" w:hAnsi="ＭＳ 明朝" w:hint="eastAsia"/>
                <w:sz w:val="20"/>
                <w:szCs w:val="20"/>
              </w:rPr>
              <w:t>・選択科目について、</w:t>
            </w:r>
            <w:r w:rsidR="00574AEC" w:rsidRPr="00C55779">
              <w:rPr>
                <w:rFonts w:ascii="ＭＳ 明朝" w:hAnsi="ＭＳ 明朝" w:hint="eastAsia"/>
                <w:sz w:val="20"/>
                <w:szCs w:val="20"/>
              </w:rPr>
              <w:t>３</w:t>
            </w:r>
            <w:r w:rsidR="0036026F" w:rsidRPr="00C55779">
              <w:rPr>
                <w:rFonts w:ascii="ＭＳ 明朝" w:hAnsi="ＭＳ 明朝" w:hint="eastAsia"/>
                <w:sz w:val="20"/>
                <w:szCs w:val="20"/>
              </w:rPr>
              <w:t>年</w:t>
            </w:r>
            <w:r w:rsidRPr="00C55779">
              <w:rPr>
                <w:rFonts w:ascii="ＭＳ 明朝" w:hAnsi="ＭＳ 明朝" w:hint="eastAsia"/>
                <w:sz w:val="20"/>
                <w:szCs w:val="20"/>
              </w:rPr>
              <w:t>生徒の</w:t>
            </w:r>
            <w:r w:rsidR="00574AEC" w:rsidRPr="00C55779">
              <w:rPr>
                <w:rFonts w:ascii="ＭＳ 明朝" w:hAnsi="ＭＳ 明朝"/>
                <w:sz w:val="20"/>
                <w:szCs w:val="20"/>
              </w:rPr>
              <w:t>68</w:t>
            </w:r>
            <w:r w:rsidRPr="00C55779">
              <w:rPr>
                <w:rFonts w:ascii="ＭＳ 明朝" w:hAnsi="ＭＳ 明朝" w:hint="eastAsia"/>
                <w:sz w:val="20"/>
                <w:szCs w:val="20"/>
              </w:rPr>
              <w:t>%（昨年</w:t>
            </w:r>
            <w:r w:rsidR="00574AEC" w:rsidRPr="00C55779">
              <w:rPr>
                <w:rFonts w:ascii="ＭＳ 明朝" w:hAnsi="ＭＳ 明朝"/>
                <w:sz w:val="20"/>
                <w:szCs w:val="20"/>
              </w:rPr>
              <w:t>74</w:t>
            </w:r>
            <w:r w:rsidRPr="00C55779">
              <w:rPr>
                <w:rFonts w:ascii="ＭＳ 明朝" w:hAnsi="ＭＳ 明朝" w:hint="eastAsia"/>
                <w:sz w:val="20"/>
                <w:szCs w:val="20"/>
              </w:rPr>
              <w:t>%）、保護者の</w:t>
            </w:r>
            <w:r w:rsidR="00574AEC" w:rsidRPr="00C55779">
              <w:rPr>
                <w:rFonts w:ascii="ＭＳ 明朝" w:hAnsi="ＭＳ 明朝"/>
                <w:sz w:val="20"/>
                <w:szCs w:val="20"/>
              </w:rPr>
              <w:t>86</w:t>
            </w:r>
            <w:r w:rsidRPr="00C55779">
              <w:rPr>
                <w:rFonts w:ascii="ＭＳ 明朝" w:hAnsi="ＭＳ 明朝" w:hint="eastAsia"/>
                <w:sz w:val="20"/>
                <w:szCs w:val="20"/>
              </w:rPr>
              <w:t>%（昨年</w:t>
            </w:r>
            <w:r w:rsidR="00574AEC" w:rsidRPr="00C55779">
              <w:rPr>
                <w:rFonts w:ascii="ＭＳ 明朝" w:hAnsi="ＭＳ 明朝"/>
                <w:sz w:val="20"/>
                <w:szCs w:val="20"/>
              </w:rPr>
              <w:t>86</w:t>
            </w:r>
            <w:r w:rsidRPr="00C55779">
              <w:rPr>
                <w:rFonts w:ascii="ＭＳ 明朝" w:hAnsi="ＭＳ 明朝" w:hint="eastAsia"/>
                <w:sz w:val="20"/>
                <w:szCs w:val="20"/>
              </w:rPr>
              <w:t>%）、教員の</w:t>
            </w:r>
            <w:r w:rsidR="00574AEC" w:rsidRPr="00C55779">
              <w:rPr>
                <w:rFonts w:ascii="ＭＳ 明朝" w:hAnsi="ＭＳ 明朝"/>
                <w:sz w:val="20"/>
                <w:szCs w:val="20"/>
              </w:rPr>
              <w:t>79</w:t>
            </w:r>
            <w:r w:rsidRPr="00C55779">
              <w:rPr>
                <w:rFonts w:ascii="ＭＳ 明朝" w:hAnsi="ＭＳ 明朝" w:hint="eastAsia"/>
                <w:sz w:val="20"/>
                <w:szCs w:val="20"/>
              </w:rPr>
              <w:t>%（昨年</w:t>
            </w:r>
            <w:r w:rsidR="00574AEC" w:rsidRPr="00C55779">
              <w:rPr>
                <w:rFonts w:ascii="ＭＳ 明朝" w:hAnsi="ＭＳ 明朝"/>
                <w:sz w:val="20"/>
                <w:szCs w:val="20"/>
              </w:rPr>
              <w:t>82</w:t>
            </w:r>
            <w:r w:rsidRPr="00C55779">
              <w:rPr>
                <w:rFonts w:ascii="ＭＳ 明朝" w:hAnsi="ＭＳ 明朝" w:hint="eastAsia"/>
                <w:sz w:val="20"/>
                <w:szCs w:val="20"/>
              </w:rPr>
              <w:t>%）が「生徒の興味関心に応えている、期待通りであった」と評価している。さらに魅力ある科目となるよう工夫に努めたい。</w:t>
            </w:r>
          </w:p>
          <w:p w14:paraId="7B0BF180" w14:textId="77777777" w:rsidR="00F0196D" w:rsidRPr="00C55779" w:rsidRDefault="00F0196D" w:rsidP="002A4D66">
            <w:pPr>
              <w:rPr>
                <w:rFonts w:ascii="ＭＳ 明朝" w:hAnsi="ＭＳ 明朝"/>
                <w:sz w:val="20"/>
                <w:szCs w:val="20"/>
              </w:rPr>
            </w:pPr>
            <w:r w:rsidRPr="00C55779">
              <w:rPr>
                <w:rFonts w:ascii="ＭＳ 明朝" w:hAnsi="ＭＳ 明朝" w:hint="eastAsia"/>
                <w:sz w:val="20"/>
                <w:szCs w:val="20"/>
              </w:rPr>
              <w:t>【生徒指導】</w:t>
            </w:r>
          </w:p>
          <w:p w14:paraId="143CC5BF" w14:textId="316B35D1" w:rsidR="00F0196D" w:rsidRPr="00C55779" w:rsidRDefault="00F0196D" w:rsidP="002A4D66">
            <w:pPr>
              <w:ind w:left="200" w:hangingChars="100" w:hanging="200"/>
              <w:rPr>
                <w:rFonts w:ascii="ＭＳ 明朝" w:hAnsi="ＭＳ 明朝"/>
                <w:sz w:val="20"/>
                <w:szCs w:val="20"/>
              </w:rPr>
            </w:pPr>
            <w:r w:rsidRPr="00C55779">
              <w:rPr>
                <w:rFonts w:ascii="ＭＳ 明朝" w:hAnsi="ＭＳ 明朝" w:hint="eastAsia"/>
                <w:sz w:val="20"/>
                <w:szCs w:val="20"/>
              </w:rPr>
              <w:t>・学校生活に対する意識については生徒の</w:t>
            </w:r>
            <w:r w:rsidR="00574AEC" w:rsidRPr="00C55779">
              <w:rPr>
                <w:rFonts w:ascii="ＭＳ 明朝" w:hAnsi="ＭＳ 明朝"/>
                <w:sz w:val="20"/>
                <w:szCs w:val="20"/>
              </w:rPr>
              <w:t>76</w:t>
            </w:r>
            <w:r w:rsidRPr="00C55779">
              <w:rPr>
                <w:rFonts w:ascii="ＭＳ 明朝" w:hAnsi="ＭＳ 明朝" w:hint="eastAsia"/>
                <w:sz w:val="20"/>
                <w:szCs w:val="20"/>
              </w:rPr>
              <w:t>%（</w:t>
            </w:r>
            <w:r w:rsidR="00574AEC" w:rsidRPr="00C55779">
              <w:rPr>
                <w:rFonts w:ascii="ＭＳ 明朝" w:hAnsi="ＭＳ 明朝" w:hint="eastAsia"/>
                <w:sz w:val="20"/>
                <w:szCs w:val="20"/>
              </w:rPr>
              <w:t>１</w:t>
            </w:r>
            <w:r w:rsidR="0036026F" w:rsidRPr="00C55779">
              <w:rPr>
                <w:rFonts w:ascii="ＭＳ 明朝" w:hAnsi="ＭＳ 明朝" w:hint="eastAsia"/>
                <w:sz w:val="20"/>
                <w:szCs w:val="20"/>
              </w:rPr>
              <w:t>年</w:t>
            </w:r>
            <w:r w:rsidR="00574AEC" w:rsidRPr="00C55779">
              <w:rPr>
                <w:rFonts w:ascii="ＭＳ 明朝" w:hAnsi="ＭＳ 明朝"/>
                <w:sz w:val="20"/>
                <w:szCs w:val="20"/>
              </w:rPr>
              <w:t>77</w:t>
            </w:r>
            <w:r w:rsidRPr="00C55779">
              <w:rPr>
                <w:rFonts w:ascii="ＭＳ 明朝" w:hAnsi="ＭＳ 明朝" w:hint="eastAsia"/>
                <w:sz w:val="20"/>
                <w:szCs w:val="20"/>
              </w:rPr>
              <w:t>%、</w:t>
            </w:r>
            <w:r w:rsidR="00574AEC" w:rsidRPr="00C55779">
              <w:rPr>
                <w:rFonts w:ascii="ＭＳ 明朝" w:hAnsi="ＭＳ 明朝" w:hint="eastAsia"/>
                <w:sz w:val="20"/>
                <w:szCs w:val="20"/>
              </w:rPr>
              <w:t>２</w:t>
            </w:r>
            <w:r w:rsidR="0036026F" w:rsidRPr="00C55779">
              <w:rPr>
                <w:rFonts w:ascii="ＭＳ 明朝" w:hAnsi="ＭＳ 明朝" w:hint="eastAsia"/>
                <w:sz w:val="20"/>
                <w:szCs w:val="20"/>
              </w:rPr>
              <w:t>年</w:t>
            </w:r>
            <w:r w:rsidR="00574AEC" w:rsidRPr="00C55779">
              <w:rPr>
                <w:rFonts w:ascii="ＭＳ 明朝" w:hAnsi="ＭＳ 明朝"/>
                <w:sz w:val="20"/>
                <w:szCs w:val="20"/>
              </w:rPr>
              <w:t>78</w:t>
            </w:r>
            <w:r w:rsidRPr="00C55779">
              <w:rPr>
                <w:rFonts w:ascii="ＭＳ 明朝" w:hAnsi="ＭＳ 明朝" w:hint="eastAsia"/>
                <w:sz w:val="20"/>
                <w:szCs w:val="20"/>
              </w:rPr>
              <w:t>%、</w:t>
            </w:r>
            <w:r w:rsidR="00574AEC" w:rsidRPr="00C55779">
              <w:rPr>
                <w:rFonts w:ascii="ＭＳ 明朝" w:hAnsi="ＭＳ 明朝" w:hint="eastAsia"/>
                <w:sz w:val="20"/>
                <w:szCs w:val="20"/>
              </w:rPr>
              <w:t>３</w:t>
            </w:r>
            <w:r w:rsidR="0036026F" w:rsidRPr="00C55779">
              <w:rPr>
                <w:rFonts w:ascii="ＭＳ 明朝" w:hAnsi="ＭＳ 明朝" w:hint="eastAsia"/>
                <w:sz w:val="20"/>
                <w:szCs w:val="20"/>
              </w:rPr>
              <w:t>年</w:t>
            </w:r>
            <w:r w:rsidR="00574AEC" w:rsidRPr="00C55779">
              <w:rPr>
                <w:rFonts w:ascii="ＭＳ 明朝" w:hAnsi="ＭＳ 明朝"/>
                <w:sz w:val="20"/>
                <w:szCs w:val="20"/>
              </w:rPr>
              <w:t>73</w:t>
            </w:r>
            <w:r w:rsidRPr="00C55779">
              <w:rPr>
                <w:rFonts w:ascii="ＭＳ 明朝" w:hAnsi="ＭＳ 明朝" w:hint="eastAsia"/>
                <w:sz w:val="20"/>
                <w:szCs w:val="20"/>
              </w:rPr>
              <w:t>%）（昨年</w:t>
            </w:r>
            <w:r w:rsidR="00574AEC" w:rsidRPr="00C55779">
              <w:rPr>
                <w:rFonts w:ascii="ＭＳ 明朝" w:hAnsi="ＭＳ 明朝"/>
                <w:sz w:val="20"/>
                <w:szCs w:val="20"/>
              </w:rPr>
              <w:t>75</w:t>
            </w:r>
            <w:r w:rsidRPr="00C55779">
              <w:rPr>
                <w:rFonts w:ascii="ＭＳ 明朝" w:hAnsi="ＭＳ 明朝" w:hint="eastAsia"/>
                <w:sz w:val="20"/>
                <w:szCs w:val="20"/>
              </w:rPr>
              <w:t>%）が「行くのが楽しい」と回答し、また保護者の</w:t>
            </w:r>
            <w:r w:rsidR="00574AEC" w:rsidRPr="00C55779">
              <w:rPr>
                <w:rFonts w:ascii="ＭＳ 明朝" w:hAnsi="ＭＳ 明朝"/>
                <w:sz w:val="20"/>
                <w:szCs w:val="20"/>
              </w:rPr>
              <w:t>81</w:t>
            </w:r>
            <w:r w:rsidRPr="00C55779">
              <w:rPr>
                <w:rFonts w:ascii="ＭＳ 明朝" w:hAnsi="ＭＳ 明朝" w:hint="eastAsia"/>
                <w:sz w:val="20"/>
                <w:szCs w:val="20"/>
              </w:rPr>
              <w:t>%（昨年</w:t>
            </w:r>
            <w:r w:rsidR="00574AEC" w:rsidRPr="00C55779">
              <w:rPr>
                <w:rFonts w:ascii="ＭＳ 明朝" w:hAnsi="ＭＳ 明朝"/>
                <w:sz w:val="20"/>
                <w:szCs w:val="20"/>
              </w:rPr>
              <w:t>83</w:t>
            </w:r>
            <w:r w:rsidRPr="00C55779">
              <w:rPr>
                <w:rFonts w:ascii="ＭＳ 明朝" w:hAnsi="ＭＳ 明朝" w:hint="eastAsia"/>
                <w:sz w:val="20"/>
                <w:szCs w:val="20"/>
              </w:rPr>
              <w:t>%）が「子どもは学校へ</w:t>
            </w:r>
            <w:r w:rsidR="00E5026E" w:rsidRPr="00C55779">
              <w:rPr>
                <w:rFonts w:ascii="ＭＳ 明朝" w:hAnsi="ＭＳ 明朝" w:hint="eastAsia"/>
                <w:sz w:val="20"/>
                <w:szCs w:val="20"/>
              </w:rPr>
              <w:t>行くのを楽しみにしている」と、どちらもほぼ横ばいであった。今後も</w:t>
            </w:r>
            <w:r w:rsidRPr="00C55779">
              <w:rPr>
                <w:rFonts w:ascii="ＭＳ 明朝" w:hAnsi="ＭＳ 明朝" w:hint="eastAsia"/>
                <w:sz w:val="20"/>
                <w:szCs w:val="20"/>
              </w:rPr>
              <w:t>より安全で安心な学校づくりの取組みを強化していきたい。</w:t>
            </w:r>
          </w:p>
          <w:p w14:paraId="7A7AE8CE" w14:textId="41759F23" w:rsidR="00F0196D" w:rsidRPr="00C55779" w:rsidRDefault="00F0196D" w:rsidP="002A4D66">
            <w:pPr>
              <w:ind w:left="200" w:hangingChars="100" w:hanging="200"/>
              <w:rPr>
                <w:rFonts w:ascii="ＭＳ 明朝" w:hAnsi="ＭＳ 明朝"/>
                <w:sz w:val="20"/>
                <w:szCs w:val="20"/>
              </w:rPr>
            </w:pPr>
            <w:r w:rsidRPr="00C55779">
              <w:rPr>
                <w:rFonts w:ascii="ＭＳ 明朝" w:hAnsi="ＭＳ 明朝" w:hint="eastAsia"/>
                <w:sz w:val="20"/>
                <w:szCs w:val="20"/>
              </w:rPr>
              <w:t>・保護者は本校の生徒指導に</w:t>
            </w:r>
            <w:r w:rsidR="00574AEC" w:rsidRPr="00C55779">
              <w:rPr>
                <w:rFonts w:ascii="ＭＳ 明朝" w:hAnsi="ＭＳ 明朝"/>
                <w:sz w:val="20"/>
                <w:szCs w:val="20"/>
              </w:rPr>
              <w:t>86</w:t>
            </w:r>
            <w:r w:rsidRPr="00C55779">
              <w:rPr>
                <w:rFonts w:ascii="ＭＳ 明朝" w:hAnsi="ＭＳ 明朝" w:hint="eastAsia"/>
                <w:sz w:val="20"/>
                <w:szCs w:val="20"/>
              </w:rPr>
              <w:t>%（昨年</w:t>
            </w:r>
            <w:r w:rsidR="00574AEC" w:rsidRPr="00C55779">
              <w:rPr>
                <w:rFonts w:ascii="ＭＳ 明朝" w:hAnsi="ＭＳ 明朝"/>
                <w:sz w:val="20"/>
                <w:szCs w:val="20"/>
              </w:rPr>
              <w:t>85</w:t>
            </w:r>
            <w:r w:rsidRPr="00C55779">
              <w:rPr>
                <w:rFonts w:ascii="ＭＳ 明朝" w:hAnsi="ＭＳ 明朝" w:hint="eastAsia"/>
                <w:sz w:val="20"/>
                <w:szCs w:val="20"/>
              </w:rPr>
              <w:t>%）が肯定的であった。生徒の「自分は生徒指導上のルールを守っている」では、</w:t>
            </w:r>
            <w:r w:rsidR="00574AEC" w:rsidRPr="00C55779">
              <w:rPr>
                <w:rFonts w:ascii="ＭＳ 明朝" w:hAnsi="ＭＳ 明朝"/>
                <w:sz w:val="20"/>
                <w:szCs w:val="20"/>
              </w:rPr>
              <w:t>92</w:t>
            </w:r>
            <w:r w:rsidRPr="00C55779">
              <w:rPr>
                <w:rFonts w:ascii="ＭＳ 明朝" w:hAnsi="ＭＳ 明朝" w:hint="eastAsia"/>
                <w:sz w:val="20"/>
                <w:szCs w:val="20"/>
              </w:rPr>
              <w:t>%（</w:t>
            </w:r>
            <w:r w:rsidR="00574AEC" w:rsidRPr="00C55779">
              <w:rPr>
                <w:rFonts w:ascii="ＭＳ 明朝" w:hAnsi="ＭＳ 明朝" w:hint="eastAsia"/>
                <w:sz w:val="20"/>
                <w:szCs w:val="20"/>
              </w:rPr>
              <w:t>１</w:t>
            </w:r>
            <w:r w:rsidR="0036026F" w:rsidRPr="00C55779">
              <w:rPr>
                <w:rFonts w:ascii="ＭＳ 明朝" w:hAnsi="ＭＳ 明朝" w:hint="eastAsia"/>
                <w:sz w:val="20"/>
                <w:szCs w:val="20"/>
              </w:rPr>
              <w:t>年</w:t>
            </w:r>
            <w:r w:rsidR="00574AEC" w:rsidRPr="00C55779">
              <w:rPr>
                <w:rFonts w:ascii="ＭＳ 明朝" w:hAnsi="ＭＳ 明朝"/>
                <w:sz w:val="20"/>
                <w:szCs w:val="20"/>
              </w:rPr>
              <w:t>93</w:t>
            </w:r>
            <w:r w:rsidRPr="00C55779">
              <w:rPr>
                <w:rFonts w:ascii="ＭＳ 明朝" w:hAnsi="ＭＳ 明朝" w:hint="eastAsia"/>
                <w:sz w:val="20"/>
                <w:szCs w:val="20"/>
              </w:rPr>
              <w:t>%、</w:t>
            </w:r>
            <w:r w:rsidR="00574AEC" w:rsidRPr="00C55779">
              <w:rPr>
                <w:rFonts w:ascii="ＭＳ 明朝" w:hAnsi="ＭＳ 明朝" w:hint="eastAsia"/>
                <w:sz w:val="20"/>
                <w:szCs w:val="20"/>
              </w:rPr>
              <w:t>２</w:t>
            </w:r>
            <w:r w:rsidR="0036026F" w:rsidRPr="00C55779">
              <w:rPr>
                <w:rFonts w:ascii="ＭＳ 明朝" w:hAnsi="ＭＳ 明朝" w:hint="eastAsia"/>
                <w:sz w:val="20"/>
                <w:szCs w:val="20"/>
              </w:rPr>
              <w:t>年</w:t>
            </w:r>
            <w:r w:rsidR="00574AEC" w:rsidRPr="00C55779">
              <w:rPr>
                <w:rFonts w:ascii="ＭＳ 明朝" w:hAnsi="ＭＳ 明朝"/>
                <w:sz w:val="20"/>
                <w:szCs w:val="20"/>
              </w:rPr>
              <w:t>92</w:t>
            </w:r>
            <w:r w:rsidRPr="00C55779">
              <w:rPr>
                <w:rFonts w:ascii="ＭＳ 明朝" w:hAnsi="ＭＳ 明朝" w:hint="eastAsia"/>
                <w:sz w:val="20"/>
                <w:szCs w:val="20"/>
              </w:rPr>
              <w:t>%、</w:t>
            </w:r>
            <w:r w:rsidR="00574AEC" w:rsidRPr="00C55779">
              <w:rPr>
                <w:rFonts w:ascii="ＭＳ 明朝" w:hAnsi="ＭＳ 明朝" w:hint="eastAsia"/>
                <w:sz w:val="20"/>
                <w:szCs w:val="20"/>
              </w:rPr>
              <w:t>３</w:t>
            </w:r>
            <w:r w:rsidR="0036026F" w:rsidRPr="00C55779">
              <w:rPr>
                <w:rFonts w:ascii="ＭＳ 明朝" w:hAnsi="ＭＳ 明朝" w:hint="eastAsia"/>
                <w:sz w:val="20"/>
                <w:szCs w:val="20"/>
              </w:rPr>
              <w:t>年</w:t>
            </w:r>
            <w:r w:rsidR="00574AEC" w:rsidRPr="00C55779">
              <w:rPr>
                <w:rFonts w:ascii="ＭＳ 明朝" w:hAnsi="ＭＳ 明朝"/>
                <w:sz w:val="20"/>
                <w:szCs w:val="20"/>
              </w:rPr>
              <w:t>92</w:t>
            </w:r>
            <w:r w:rsidRPr="00C55779">
              <w:rPr>
                <w:rFonts w:ascii="ＭＳ 明朝" w:hAnsi="ＭＳ 明朝" w:hint="eastAsia"/>
                <w:sz w:val="20"/>
                <w:szCs w:val="20"/>
              </w:rPr>
              <w:t>%）（昨年</w:t>
            </w:r>
            <w:r w:rsidR="00574AEC" w:rsidRPr="00C55779">
              <w:rPr>
                <w:rFonts w:ascii="ＭＳ 明朝" w:hAnsi="ＭＳ 明朝"/>
                <w:sz w:val="20"/>
                <w:szCs w:val="20"/>
              </w:rPr>
              <w:t>93</w:t>
            </w:r>
            <w:r w:rsidRPr="00C55779">
              <w:rPr>
                <w:rFonts w:ascii="ＭＳ 明朝" w:hAnsi="ＭＳ 明朝" w:hint="eastAsia"/>
                <w:sz w:val="20"/>
                <w:szCs w:val="20"/>
              </w:rPr>
              <w:t>%）。真面目な生徒が多く、来年度も持続していきたい。また、「人権教育の機会と内容」については生徒の</w:t>
            </w:r>
            <w:r w:rsidR="00574AEC" w:rsidRPr="00C55779">
              <w:rPr>
                <w:rFonts w:ascii="ＭＳ 明朝" w:hAnsi="ＭＳ 明朝"/>
                <w:sz w:val="20"/>
                <w:szCs w:val="20"/>
              </w:rPr>
              <w:t>88</w:t>
            </w:r>
            <w:r w:rsidRPr="00C55779">
              <w:rPr>
                <w:rFonts w:ascii="ＭＳ 明朝" w:hAnsi="ＭＳ 明朝" w:hint="eastAsia"/>
                <w:sz w:val="20"/>
                <w:szCs w:val="20"/>
              </w:rPr>
              <w:t>%（</w:t>
            </w:r>
            <w:r w:rsidR="00574AEC" w:rsidRPr="00C55779">
              <w:rPr>
                <w:rFonts w:ascii="ＭＳ 明朝" w:hAnsi="ＭＳ 明朝" w:hint="eastAsia"/>
                <w:sz w:val="20"/>
                <w:szCs w:val="20"/>
              </w:rPr>
              <w:t>１</w:t>
            </w:r>
            <w:r w:rsidR="0036026F" w:rsidRPr="00C55779">
              <w:rPr>
                <w:rFonts w:ascii="ＭＳ 明朝" w:hAnsi="ＭＳ 明朝" w:hint="eastAsia"/>
                <w:sz w:val="20"/>
                <w:szCs w:val="20"/>
              </w:rPr>
              <w:t>年</w:t>
            </w:r>
            <w:r w:rsidR="00574AEC" w:rsidRPr="00C55779">
              <w:rPr>
                <w:rFonts w:ascii="ＭＳ 明朝" w:hAnsi="ＭＳ 明朝"/>
                <w:sz w:val="20"/>
                <w:szCs w:val="20"/>
              </w:rPr>
              <w:t>93</w:t>
            </w:r>
            <w:r w:rsidRPr="00C55779">
              <w:rPr>
                <w:rFonts w:ascii="ＭＳ 明朝" w:hAnsi="ＭＳ 明朝" w:hint="eastAsia"/>
                <w:sz w:val="20"/>
                <w:szCs w:val="20"/>
              </w:rPr>
              <w:t>%、</w:t>
            </w:r>
            <w:r w:rsidR="00574AEC" w:rsidRPr="00C55779">
              <w:rPr>
                <w:rFonts w:ascii="ＭＳ 明朝" w:hAnsi="ＭＳ 明朝" w:hint="eastAsia"/>
                <w:sz w:val="20"/>
                <w:szCs w:val="20"/>
              </w:rPr>
              <w:t>２</w:t>
            </w:r>
            <w:r w:rsidR="0036026F" w:rsidRPr="00C55779">
              <w:rPr>
                <w:rFonts w:ascii="ＭＳ 明朝" w:hAnsi="ＭＳ 明朝" w:hint="eastAsia"/>
                <w:sz w:val="20"/>
                <w:szCs w:val="20"/>
              </w:rPr>
              <w:t>年</w:t>
            </w:r>
            <w:r w:rsidR="00574AEC" w:rsidRPr="00C55779">
              <w:rPr>
                <w:rFonts w:ascii="ＭＳ 明朝" w:hAnsi="ＭＳ 明朝"/>
                <w:sz w:val="20"/>
                <w:szCs w:val="20"/>
              </w:rPr>
              <w:t>85</w:t>
            </w:r>
            <w:r w:rsidRPr="00C55779">
              <w:rPr>
                <w:rFonts w:ascii="ＭＳ 明朝" w:hAnsi="ＭＳ 明朝" w:hint="eastAsia"/>
                <w:sz w:val="20"/>
                <w:szCs w:val="20"/>
              </w:rPr>
              <w:t>%、</w:t>
            </w:r>
            <w:r w:rsidR="00574AEC" w:rsidRPr="00C55779">
              <w:rPr>
                <w:rFonts w:ascii="ＭＳ 明朝" w:hAnsi="ＭＳ 明朝" w:hint="eastAsia"/>
                <w:sz w:val="20"/>
                <w:szCs w:val="20"/>
              </w:rPr>
              <w:t>３</w:t>
            </w:r>
            <w:r w:rsidR="0036026F" w:rsidRPr="00C55779">
              <w:rPr>
                <w:rFonts w:ascii="ＭＳ 明朝" w:hAnsi="ＭＳ 明朝" w:hint="eastAsia"/>
                <w:sz w:val="20"/>
                <w:szCs w:val="20"/>
              </w:rPr>
              <w:t>年</w:t>
            </w:r>
            <w:r w:rsidR="00574AEC" w:rsidRPr="00C55779">
              <w:rPr>
                <w:rFonts w:ascii="ＭＳ 明朝" w:hAnsi="ＭＳ 明朝"/>
                <w:sz w:val="20"/>
                <w:szCs w:val="20"/>
              </w:rPr>
              <w:t>87</w:t>
            </w:r>
            <w:r w:rsidRPr="00C55779">
              <w:rPr>
                <w:rFonts w:ascii="ＭＳ 明朝" w:hAnsi="ＭＳ 明朝" w:hint="eastAsia"/>
                <w:sz w:val="20"/>
                <w:szCs w:val="20"/>
              </w:rPr>
              <w:t>%）（昨年</w:t>
            </w:r>
            <w:r w:rsidR="00574AEC" w:rsidRPr="00C55779">
              <w:rPr>
                <w:rFonts w:ascii="ＭＳ 明朝" w:hAnsi="ＭＳ 明朝"/>
                <w:sz w:val="20"/>
                <w:szCs w:val="20"/>
              </w:rPr>
              <w:t>87</w:t>
            </w:r>
            <w:r w:rsidRPr="00C55779">
              <w:rPr>
                <w:rFonts w:ascii="ＭＳ 明朝" w:hAnsi="ＭＳ 明朝" w:hint="eastAsia"/>
                <w:sz w:val="20"/>
                <w:szCs w:val="20"/>
              </w:rPr>
              <w:t>%）、保護者の</w:t>
            </w:r>
            <w:r w:rsidR="00574AEC" w:rsidRPr="00C55779">
              <w:rPr>
                <w:rFonts w:ascii="ＭＳ 明朝" w:hAnsi="ＭＳ 明朝"/>
                <w:sz w:val="20"/>
                <w:szCs w:val="20"/>
              </w:rPr>
              <w:t>89</w:t>
            </w:r>
            <w:r w:rsidRPr="00C55779">
              <w:rPr>
                <w:rFonts w:ascii="ＭＳ 明朝" w:hAnsi="ＭＳ 明朝" w:hint="eastAsia"/>
                <w:sz w:val="20"/>
                <w:szCs w:val="20"/>
              </w:rPr>
              <w:t>%（昨年</w:t>
            </w:r>
            <w:r w:rsidR="00574AEC" w:rsidRPr="00C55779">
              <w:rPr>
                <w:rFonts w:ascii="ＭＳ 明朝" w:hAnsi="ＭＳ 明朝"/>
                <w:sz w:val="20"/>
                <w:szCs w:val="20"/>
              </w:rPr>
              <w:t>86</w:t>
            </w:r>
            <w:r w:rsidRPr="00C55779">
              <w:rPr>
                <w:rFonts w:ascii="ＭＳ 明朝" w:hAnsi="ＭＳ 明朝" w:hint="eastAsia"/>
                <w:sz w:val="20"/>
                <w:szCs w:val="20"/>
              </w:rPr>
              <w:t>%）が肯定的に捉えており昨年度とほぼ横ばい。「いじめへの対応」については、生徒の</w:t>
            </w:r>
            <w:r w:rsidR="00574AEC" w:rsidRPr="00C55779">
              <w:rPr>
                <w:rFonts w:ascii="ＭＳ 明朝" w:hAnsi="ＭＳ 明朝"/>
                <w:sz w:val="20"/>
                <w:szCs w:val="20"/>
              </w:rPr>
              <w:t>81</w:t>
            </w:r>
            <w:r w:rsidRPr="00C55779">
              <w:rPr>
                <w:rFonts w:ascii="ＭＳ 明朝" w:hAnsi="ＭＳ 明朝" w:hint="eastAsia"/>
                <w:sz w:val="20"/>
                <w:szCs w:val="20"/>
              </w:rPr>
              <w:t>%（</w:t>
            </w:r>
            <w:r w:rsidR="00574AEC" w:rsidRPr="00C55779">
              <w:rPr>
                <w:rFonts w:ascii="ＭＳ 明朝" w:hAnsi="ＭＳ 明朝" w:hint="eastAsia"/>
                <w:sz w:val="20"/>
                <w:szCs w:val="20"/>
              </w:rPr>
              <w:t>１</w:t>
            </w:r>
            <w:r w:rsidR="0036026F" w:rsidRPr="00C55779">
              <w:rPr>
                <w:rFonts w:ascii="ＭＳ 明朝" w:hAnsi="ＭＳ 明朝" w:hint="eastAsia"/>
                <w:sz w:val="20"/>
                <w:szCs w:val="20"/>
              </w:rPr>
              <w:t>年</w:t>
            </w:r>
            <w:r w:rsidR="00574AEC" w:rsidRPr="00C55779">
              <w:rPr>
                <w:rFonts w:ascii="ＭＳ 明朝" w:hAnsi="ＭＳ 明朝"/>
                <w:sz w:val="20"/>
                <w:szCs w:val="20"/>
              </w:rPr>
              <w:t>82</w:t>
            </w:r>
            <w:r w:rsidRPr="00C55779">
              <w:rPr>
                <w:rFonts w:ascii="ＭＳ 明朝" w:hAnsi="ＭＳ 明朝" w:hint="eastAsia"/>
                <w:sz w:val="20"/>
                <w:szCs w:val="20"/>
              </w:rPr>
              <w:t>%、</w:t>
            </w:r>
            <w:r w:rsidR="00574AEC" w:rsidRPr="00C55779">
              <w:rPr>
                <w:rFonts w:ascii="ＭＳ 明朝" w:hAnsi="ＭＳ 明朝" w:hint="eastAsia"/>
                <w:sz w:val="20"/>
                <w:szCs w:val="20"/>
              </w:rPr>
              <w:t>２</w:t>
            </w:r>
            <w:r w:rsidR="0036026F" w:rsidRPr="00C55779">
              <w:rPr>
                <w:rFonts w:ascii="ＭＳ 明朝" w:hAnsi="ＭＳ 明朝" w:hint="eastAsia"/>
                <w:sz w:val="20"/>
                <w:szCs w:val="20"/>
              </w:rPr>
              <w:t>年</w:t>
            </w:r>
            <w:r w:rsidR="00574AEC" w:rsidRPr="00C55779">
              <w:rPr>
                <w:rFonts w:ascii="ＭＳ 明朝" w:hAnsi="ＭＳ 明朝"/>
                <w:sz w:val="20"/>
                <w:szCs w:val="20"/>
              </w:rPr>
              <w:t>84</w:t>
            </w:r>
            <w:r w:rsidRPr="00C55779">
              <w:rPr>
                <w:rFonts w:ascii="ＭＳ 明朝" w:hAnsi="ＭＳ 明朝" w:hint="eastAsia"/>
                <w:sz w:val="20"/>
                <w:szCs w:val="20"/>
              </w:rPr>
              <w:t>%、</w:t>
            </w:r>
            <w:r w:rsidR="00574AEC" w:rsidRPr="00C55779">
              <w:rPr>
                <w:rFonts w:ascii="ＭＳ 明朝" w:hAnsi="ＭＳ 明朝" w:hint="eastAsia"/>
                <w:sz w:val="20"/>
                <w:szCs w:val="20"/>
              </w:rPr>
              <w:t>３</w:t>
            </w:r>
            <w:r w:rsidR="0036026F" w:rsidRPr="00C55779">
              <w:rPr>
                <w:rFonts w:ascii="ＭＳ 明朝" w:hAnsi="ＭＳ 明朝" w:hint="eastAsia"/>
                <w:sz w:val="20"/>
                <w:szCs w:val="20"/>
              </w:rPr>
              <w:t>年</w:t>
            </w:r>
            <w:r w:rsidR="00574AEC" w:rsidRPr="00C55779">
              <w:rPr>
                <w:rFonts w:ascii="ＭＳ 明朝" w:hAnsi="ＭＳ 明朝"/>
                <w:sz w:val="20"/>
                <w:szCs w:val="20"/>
              </w:rPr>
              <w:t>78</w:t>
            </w:r>
            <w:r w:rsidRPr="00C55779">
              <w:rPr>
                <w:rFonts w:ascii="ＭＳ 明朝" w:hAnsi="ＭＳ 明朝" w:hint="eastAsia"/>
                <w:sz w:val="20"/>
                <w:szCs w:val="20"/>
              </w:rPr>
              <w:t>%）（昨年</w:t>
            </w:r>
            <w:r w:rsidR="00574AEC" w:rsidRPr="00C55779">
              <w:rPr>
                <w:rFonts w:ascii="ＭＳ 明朝" w:hAnsi="ＭＳ 明朝"/>
                <w:sz w:val="20"/>
                <w:szCs w:val="20"/>
              </w:rPr>
              <w:t>78</w:t>
            </w:r>
            <w:r w:rsidRPr="00C55779">
              <w:rPr>
                <w:rFonts w:ascii="ＭＳ 明朝" w:hAnsi="ＭＳ 明朝" w:hint="eastAsia"/>
                <w:sz w:val="20"/>
                <w:szCs w:val="20"/>
              </w:rPr>
              <w:t>%）、保護者の</w:t>
            </w:r>
            <w:r w:rsidR="00574AEC" w:rsidRPr="00C55779">
              <w:rPr>
                <w:rFonts w:ascii="ＭＳ 明朝" w:hAnsi="ＭＳ 明朝"/>
                <w:sz w:val="20"/>
                <w:szCs w:val="20"/>
              </w:rPr>
              <w:t>82</w:t>
            </w:r>
            <w:r w:rsidRPr="00C55779">
              <w:rPr>
                <w:rFonts w:ascii="ＭＳ 明朝" w:hAnsi="ＭＳ 明朝" w:hint="eastAsia"/>
                <w:sz w:val="20"/>
                <w:szCs w:val="20"/>
              </w:rPr>
              <w:t>%（昨年</w:t>
            </w:r>
            <w:r w:rsidR="00574AEC" w:rsidRPr="00C55779">
              <w:rPr>
                <w:rFonts w:ascii="ＭＳ 明朝" w:hAnsi="ＭＳ 明朝"/>
                <w:sz w:val="20"/>
                <w:szCs w:val="20"/>
              </w:rPr>
              <w:t>83</w:t>
            </w:r>
            <w:r w:rsidRPr="00C55779">
              <w:rPr>
                <w:rFonts w:ascii="ＭＳ 明朝" w:hAnsi="ＭＳ 明朝" w:hint="eastAsia"/>
                <w:sz w:val="20"/>
                <w:szCs w:val="20"/>
              </w:rPr>
              <w:t>%）が肯定的にとらえている。</w:t>
            </w:r>
            <w:r w:rsidR="00E5026E" w:rsidRPr="00C55779">
              <w:rPr>
                <w:rFonts w:ascii="ＭＳ 明朝" w:hAnsi="ＭＳ 明朝" w:hint="eastAsia"/>
                <w:sz w:val="20"/>
                <w:szCs w:val="20"/>
              </w:rPr>
              <w:t>新型コロナウイルス感染症に関わる偏見や差別つながる行為、</w:t>
            </w:r>
            <w:r w:rsidRPr="00C55779">
              <w:rPr>
                <w:rFonts w:ascii="ＭＳ 明朝" w:hAnsi="ＭＳ 明朝" w:hint="eastAsia"/>
                <w:sz w:val="20"/>
                <w:szCs w:val="20"/>
              </w:rPr>
              <w:t>いじめや体罰等の人権侵害のない学校を今後もめざしていきたい。</w:t>
            </w:r>
          </w:p>
          <w:p w14:paraId="58421E6C" w14:textId="77777777" w:rsidR="00F0196D" w:rsidRPr="00C55779" w:rsidRDefault="00F0196D" w:rsidP="002A4D66">
            <w:pPr>
              <w:rPr>
                <w:rFonts w:ascii="ＭＳ 明朝" w:hAnsi="ＭＳ 明朝"/>
                <w:sz w:val="20"/>
                <w:szCs w:val="20"/>
              </w:rPr>
            </w:pPr>
            <w:r w:rsidRPr="00C55779">
              <w:rPr>
                <w:rFonts w:ascii="ＭＳ 明朝" w:hAnsi="ＭＳ 明朝" w:hint="eastAsia"/>
                <w:sz w:val="20"/>
                <w:szCs w:val="20"/>
              </w:rPr>
              <w:t>【学校運営】</w:t>
            </w:r>
          </w:p>
          <w:p w14:paraId="7B95EB2C" w14:textId="494A1F48" w:rsidR="00F0196D" w:rsidRPr="00C55779" w:rsidRDefault="00F0196D" w:rsidP="002A4D66">
            <w:pPr>
              <w:ind w:left="200" w:hangingChars="100" w:hanging="200"/>
              <w:rPr>
                <w:rFonts w:ascii="ＭＳ 明朝" w:hAnsi="ＭＳ 明朝"/>
                <w:sz w:val="20"/>
                <w:szCs w:val="20"/>
              </w:rPr>
            </w:pPr>
            <w:r w:rsidRPr="00C55779">
              <w:rPr>
                <w:rFonts w:ascii="ＭＳ 明朝" w:hAnsi="ＭＳ 明朝" w:hint="eastAsia"/>
                <w:sz w:val="20"/>
                <w:szCs w:val="20"/>
              </w:rPr>
              <w:t>・</w:t>
            </w:r>
            <w:r w:rsidR="00574AEC" w:rsidRPr="00C55779">
              <w:rPr>
                <w:rFonts w:ascii="ＭＳ 明朝" w:hAnsi="ＭＳ 明朝" w:hint="eastAsia"/>
                <w:sz w:val="20"/>
                <w:szCs w:val="20"/>
              </w:rPr>
              <w:t>３</w:t>
            </w:r>
            <w:r w:rsidR="0036026F" w:rsidRPr="00C55779">
              <w:rPr>
                <w:rFonts w:ascii="ＭＳ 明朝" w:hAnsi="ＭＳ 明朝" w:hint="eastAsia"/>
                <w:sz w:val="20"/>
                <w:szCs w:val="20"/>
              </w:rPr>
              <w:t>年</w:t>
            </w:r>
            <w:r w:rsidRPr="00C55779">
              <w:rPr>
                <w:rFonts w:ascii="ＭＳ 明朝" w:hAnsi="ＭＳ 明朝" w:hint="eastAsia"/>
                <w:sz w:val="20"/>
                <w:szCs w:val="20"/>
              </w:rPr>
              <w:t>生は</w:t>
            </w:r>
            <w:r w:rsidR="00574AEC" w:rsidRPr="00C55779">
              <w:rPr>
                <w:rFonts w:ascii="ＭＳ 明朝" w:hAnsi="ＭＳ 明朝"/>
                <w:sz w:val="20"/>
                <w:szCs w:val="20"/>
              </w:rPr>
              <w:t>83</w:t>
            </w:r>
            <w:r w:rsidRPr="00C55779">
              <w:rPr>
                <w:rFonts w:ascii="ＭＳ 明朝" w:hAnsi="ＭＳ 明朝" w:hint="eastAsia"/>
                <w:sz w:val="20"/>
                <w:szCs w:val="20"/>
              </w:rPr>
              <w:t>%（昨年</w:t>
            </w:r>
            <w:r w:rsidR="00574AEC" w:rsidRPr="00C55779">
              <w:rPr>
                <w:rFonts w:ascii="ＭＳ 明朝" w:hAnsi="ＭＳ 明朝"/>
                <w:sz w:val="20"/>
                <w:szCs w:val="20"/>
              </w:rPr>
              <w:t>92</w:t>
            </w:r>
            <w:r w:rsidRPr="00C55779">
              <w:rPr>
                <w:rFonts w:ascii="ＭＳ 明朝" w:hAnsi="ＭＳ 明朝" w:hint="eastAsia"/>
                <w:sz w:val="20"/>
                <w:szCs w:val="20"/>
              </w:rPr>
              <w:t>%）が総合学科を選んでよかったと評価し、</w:t>
            </w:r>
            <w:r w:rsidR="00574AEC" w:rsidRPr="00C55779">
              <w:rPr>
                <w:rFonts w:ascii="ＭＳ 明朝" w:hAnsi="ＭＳ 明朝"/>
                <w:sz w:val="20"/>
                <w:szCs w:val="20"/>
              </w:rPr>
              <w:t>74</w:t>
            </w:r>
            <w:r w:rsidRPr="00C55779">
              <w:rPr>
                <w:rFonts w:ascii="ＭＳ 明朝" w:hAnsi="ＭＳ 明朝" w:hint="eastAsia"/>
                <w:sz w:val="20"/>
                <w:szCs w:val="20"/>
              </w:rPr>
              <w:t>%（昨年</w:t>
            </w:r>
            <w:r w:rsidR="00574AEC" w:rsidRPr="00C55779">
              <w:rPr>
                <w:rFonts w:ascii="ＭＳ 明朝" w:hAnsi="ＭＳ 明朝"/>
                <w:sz w:val="20"/>
                <w:szCs w:val="20"/>
              </w:rPr>
              <w:t>77</w:t>
            </w:r>
            <w:r w:rsidRPr="00C55779">
              <w:rPr>
                <w:rFonts w:ascii="ＭＳ 明朝" w:hAnsi="ＭＳ 明朝" w:hint="eastAsia"/>
                <w:sz w:val="20"/>
                <w:szCs w:val="20"/>
              </w:rPr>
              <w:t>%）が｢自分で考える力・自主性を伸ばせた｣、</w:t>
            </w:r>
            <w:r w:rsidR="00574AEC" w:rsidRPr="00C55779">
              <w:rPr>
                <w:rFonts w:ascii="ＭＳ 明朝" w:hAnsi="ＭＳ 明朝"/>
                <w:sz w:val="20"/>
                <w:szCs w:val="20"/>
              </w:rPr>
              <w:t>65</w:t>
            </w:r>
            <w:r w:rsidRPr="00C55779">
              <w:rPr>
                <w:rFonts w:ascii="ＭＳ 明朝" w:hAnsi="ＭＳ 明朝" w:hint="eastAsia"/>
                <w:sz w:val="20"/>
                <w:szCs w:val="20"/>
              </w:rPr>
              <w:t>%（昨年</w:t>
            </w:r>
            <w:r w:rsidR="00574AEC" w:rsidRPr="00C55779">
              <w:rPr>
                <w:rFonts w:ascii="ＭＳ 明朝" w:hAnsi="ＭＳ 明朝"/>
                <w:sz w:val="20"/>
                <w:szCs w:val="20"/>
              </w:rPr>
              <w:t>72</w:t>
            </w:r>
            <w:r w:rsidRPr="00C55779">
              <w:rPr>
                <w:rFonts w:ascii="ＭＳ 明朝" w:hAnsi="ＭＳ 明朝" w:hint="eastAsia"/>
                <w:sz w:val="20"/>
                <w:szCs w:val="20"/>
              </w:rPr>
              <w:t>%）が「コミュニケーション能力が身についた」と評価し、両者ともには昨年度を下回った。総合学科の特色の一部見直しを視野に入れ、今後も生徒の育成に励みたい。</w:t>
            </w:r>
          </w:p>
          <w:p w14:paraId="416C044D" w14:textId="048F2DE2" w:rsidR="00F0196D" w:rsidRPr="00C55779" w:rsidRDefault="00F0196D" w:rsidP="002A4D66">
            <w:pPr>
              <w:ind w:left="200" w:hangingChars="100" w:hanging="200"/>
              <w:rPr>
                <w:rFonts w:ascii="ＭＳ 明朝" w:hAnsi="ＭＳ 明朝"/>
                <w:sz w:val="20"/>
                <w:szCs w:val="20"/>
              </w:rPr>
            </w:pPr>
            <w:r w:rsidRPr="00C55779">
              <w:rPr>
                <w:rFonts w:ascii="ＭＳ 明朝" w:hAnsi="ＭＳ 明朝" w:hint="eastAsia"/>
                <w:sz w:val="20"/>
                <w:szCs w:val="20"/>
              </w:rPr>
              <w:t>・文化祭や体育祭等の学校行事について保護者は</w:t>
            </w:r>
            <w:r w:rsidR="00574AEC" w:rsidRPr="00C55779">
              <w:rPr>
                <w:rFonts w:ascii="ＭＳ 明朝" w:hAnsi="ＭＳ 明朝"/>
                <w:sz w:val="20"/>
                <w:szCs w:val="20"/>
              </w:rPr>
              <w:t>67</w:t>
            </w:r>
            <w:r w:rsidRPr="00C55779">
              <w:rPr>
                <w:rFonts w:ascii="ＭＳ 明朝" w:hAnsi="ＭＳ 明朝" w:hint="eastAsia"/>
                <w:sz w:val="20"/>
                <w:szCs w:val="20"/>
              </w:rPr>
              <w:t>%（昨年</w:t>
            </w:r>
            <w:r w:rsidR="00574AEC" w:rsidRPr="00C55779">
              <w:rPr>
                <w:rFonts w:ascii="ＭＳ 明朝" w:hAnsi="ＭＳ 明朝"/>
                <w:sz w:val="20"/>
                <w:szCs w:val="20"/>
              </w:rPr>
              <w:t>86</w:t>
            </w:r>
            <w:r w:rsidRPr="00C55779">
              <w:rPr>
                <w:rFonts w:ascii="ＭＳ 明朝" w:hAnsi="ＭＳ 明朝" w:hint="eastAsia"/>
                <w:sz w:val="20"/>
                <w:szCs w:val="20"/>
              </w:rPr>
              <w:t>%）が活発であると評価し、生徒は文化祭に</w:t>
            </w:r>
            <w:r w:rsidR="00574AEC" w:rsidRPr="00C55779">
              <w:rPr>
                <w:rFonts w:ascii="ＭＳ 明朝" w:hAnsi="ＭＳ 明朝"/>
                <w:sz w:val="20"/>
                <w:szCs w:val="20"/>
              </w:rPr>
              <w:t>70</w:t>
            </w:r>
            <w:r w:rsidRPr="00C55779">
              <w:rPr>
                <w:rFonts w:ascii="ＭＳ 明朝" w:hAnsi="ＭＳ 明朝" w:hint="eastAsia"/>
                <w:sz w:val="20"/>
                <w:szCs w:val="20"/>
              </w:rPr>
              <w:t>%（</w:t>
            </w:r>
            <w:r w:rsidR="00574AEC" w:rsidRPr="00C55779">
              <w:rPr>
                <w:rFonts w:ascii="ＭＳ 明朝" w:hAnsi="ＭＳ 明朝" w:hint="eastAsia"/>
                <w:sz w:val="20"/>
                <w:szCs w:val="20"/>
              </w:rPr>
              <w:t>１</w:t>
            </w:r>
            <w:r w:rsidR="0036026F" w:rsidRPr="00C55779">
              <w:rPr>
                <w:rFonts w:ascii="ＭＳ 明朝" w:hAnsi="ＭＳ 明朝" w:hint="eastAsia"/>
                <w:sz w:val="20"/>
                <w:szCs w:val="20"/>
              </w:rPr>
              <w:t>年</w:t>
            </w:r>
            <w:r w:rsidR="00574AEC" w:rsidRPr="00C55779">
              <w:rPr>
                <w:rFonts w:ascii="ＭＳ 明朝" w:hAnsi="ＭＳ 明朝"/>
                <w:sz w:val="20"/>
                <w:szCs w:val="20"/>
              </w:rPr>
              <w:t>86</w:t>
            </w:r>
            <w:r w:rsidRPr="00C55779">
              <w:rPr>
                <w:rFonts w:ascii="ＭＳ 明朝" w:hAnsi="ＭＳ 明朝" w:hint="eastAsia"/>
                <w:sz w:val="20"/>
                <w:szCs w:val="20"/>
              </w:rPr>
              <w:t>%、</w:t>
            </w:r>
            <w:r w:rsidR="00574AEC" w:rsidRPr="00C55779">
              <w:rPr>
                <w:rFonts w:ascii="ＭＳ 明朝" w:hAnsi="ＭＳ 明朝" w:hint="eastAsia"/>
                <w:sz w:val="20"/>
                <w:szCs w:val="20"/>
              </w:rPr>
              <w:t>２</w:t>
            </w:r>
            <w:r w:rsidR="0036026F" w:rsidRPr="00C55779">
              <w:rPr>
                <w:rFonts w:ascii="ＭＳ 明朝" w:hAnsi="ＭＳ 明朝" w:hint="eastAsia"/>
                <w:sz w:val="20"/>
                <w:szCs w:val="20"/>
              </w:rPr>
              <w:t>年</w:t>
            </w:r>
            <w:r w:rsidR="00574AEC" w:rsidRPr="00C55779">
              <w:rPr>
                <w:rFonts w:ascii="ＭＳ 明朝" w:hAnsi="ＭＳ 明朝"/>
                <w:sz w:val="20"/>
                <w:szCs w:val="20"/>
              </w:rPr>
              <w:t>69</w:t>
            </w:r>
            <w:r w:rsidRPr="00C55779">
              <w:rPr>
                <w:rFonts w:ascii="ＭＳ 明朝" w:hAnsi="ＭＳ 明朝" w:hint="eastAsia"/>
                <w:sz w:val="20"/>
                <w:szCs w:val="20"/>
              </w:rPr>
              <w:t>%、</w:t>
            </w:r>
            <w:r w:rsidR="00574AEC" w:rsidRPr="00C55779">
              <w:rPr>
                <w:rFonts w:ascii="ＭＳ 明朝" w:hAnsi="ＭＳ 明朝" w:hint="eastAsia"/>
                <w:sz w:val="20"/>
                <w:szCs w:val="20"/>
              </w:rPr>
              <w:t>３</w:t>
            </w:r>
            <w:r w:rsidR="0036026F" w:rsidRPr="00C55779">
              <w:rPr>
                <w:rFonts w:ascii="ＭＳ 明朝" w:hAnsi="ＭＳ 明朝" w:hint="eastAsia"/>
                <w:sz w:val="20"/>
                <w:szCs w:val="20"/>
              </w:rPr>
              <w:t>年</w:t>
            </w:r>
            <w:r w:rsidR="00574AEC" w:rsidRPr="00C55779">
              <w:rPr>
                <w:rFonts w:ascii="ＭＳ 明朝" w:hAnsi="ＭＳ 明朝"/>
                <w:sz w:val="20"/>
                <w:szCs w:val="20"/>
              </w:rPr>
              <w:t>54</w:t>
            </w:r>
            <w:r w:rsidRPr="00C55779">
              <w:rPr>
                <w:rFonts w:ascii="ＭＳ 明朝" w:hAnsi="ＭＳ 明朝" w:hint="eastAsia"/>
                <w:sz w:val="20"/>
                <w:szCs w:val="20"/>
              </w:rPr>
              <w:t>%）（昨年</w:t>
            </w:r>
            <w:r w:rsidR="00574AEC" w:rsidRPr="00C55779">
              <w:rPr>
                <w:rFonts w:ascii="ＭＳ 明朝" w:hAnsi="ＭＳ 明朝"/>
                <w:sz w:val="20"/>
                <w:szCs w:val="20"/>
              </w:rPr>
              <w:t>78</w:t>
            </w:r>
            <w:r w:rsidRPr="00C55779">
              <w:rPr>
                <w:rFonts w:ascii="ＭＳ 明朝" w:hAnsi="ＭＳ 明朝" w:hint="eastAsia"/>
                <w:sz w:val="20"/>
                <w:szCs w:val="20"/>
              </w:rPr>
              <w:t>%）、体育祭は中止になったがその準備に</w:t>
            </w:r>
            <w:r w:rsidR="00574AEC" w:rsidRPr="00C55779">
              <w:rPr>
                <w:rFonts w:ascii="ＭＳ 明朝" w:hAnsi="ＭＳ 明朝"/>
                <w:sz w:val="20"/>
                <w:szCs w:val="20"/>
              </w:rPr>
              <w:t>42</w:t>
            </w:r>
            <w:r w:rsidRPr="00C55779">
              <w:rPr>
                <w:rFonts w:ascii="ＭＳ 明朝" w:hAnsi="ＭＳ 明朝" w:hint="eastAsia"/>
                <w:sz w:val="20"/>
                <w:szCs w:val="20"/>
              </w:rPr>
              <w:t>%（</w:t>
            </w:r>
            <w:r w:rsidR="00574AEC" w:rsidRPr="00C55779">
              <w:rPr>
                <w:rFonts w:ascii="ＭＳ 明朝" w:hAnsi="ＭＳ 明朝" w:hint="eastAsia"/>
                <w:sz w:val="20"/>
                <w:szCs w:val="20"/>
              </w:rPr>
              <w:t>１</w:t>
            </w:r>
            <w:r w:rsidR="0036026F" w:rsidRPr="00C55779">
              <w:rPr>
                <w:rFonts w:ascii="ＭＳ 明朝" w:hAnsi="ＭＳ 明朝" w:hint="eastAsia"/>
                <w:sz w:val="20"/>
                <w:szCs w:val="20"/>
              </w:rPr>
              <w:t>年</w:t>
            </w:r>
            <w:r w:rsidR="00574AEC" w:rsidRPr="00C55779">
              <w:rPr>
                <w:rFonts w:ascii="ＭＳ 明朝" w:hAnsi="ＭＳ 明朝"/>
                <w:sz w:val="20"/>
                <w:szCs w:val="20"/>
              </w:rPr>
              <w:t>54</w:t>
            </w:r>
            <w:r w:rsidRPr="00C55779">
              <w:rPr>
                <w:rFonts w:ascii="ＭＳ 明朝" w:hAnsi="ＭＳ 明朝" w:hint="eastAsia"/>
                <w:sz w:val="20"/>
                <w:szCs w:val="20"/>
              </w:rPr>
              <w:t>%、</w:t>
            </w:r>
            <w:r w:rsidR="00574AEC" w:rsidRPr="00C55779">
              <w:rPr>
                <w:rFonts w:ascii="ＭＳ 明朝" w:hAnsi="ＭＳ 明朝" w:hint="eastAsia"/>
                <w:sz w:val="20"/>
                <w:szCs w:val="20"/>
              </w:rPr>
              <w:t>２</w:t>
            </w:r>
            <w:r w:rsidR="0036026F" w:rsidRPr="00C55779">
              <w:rPr>
                <w:rFonts w:ascii="ＭＳ 明朝" w:hAnsi="ＭＳ 明朝" w:hint="eastAsia"/>
                <w:sz w:val="20"/>
                <w:szCs w:val="20"/>
              </w:rPr>
              <w:t>年</w:t>
            </w:r>
            <w:r w:rsidR="00574AEC" w:rsidRPr="00C55779">
              <w:rPr>
                <w:rFonts w:ascii="ＭＳ 明朝" w:hAnsi="ＭＳ 明朝"/>
                <w:sz w:val="20"/>
                <w:szCs w:val="20"/>
              </w:rPr>
              <w:t>35</w:t>
            </w:r>
            <w:r w:rsidRPr="00C55779">
              <w:rPr>
                <w:rFonts w:ascii="ＭＳ 明朝" w:hAnsi="ＭＳ 明朝" w:hint="eastAsia"/>
                <w:sz w:val="20"/>
                <w:szCs w:val="20"/>
              </w:rPr>
              <w:t>%、</w:t>
            </w:r>
            <w:r w:rsidR="00574AEC" w:rsidRPr="00C55779">
              <w:rPr>
                <w:rFonts w:ascii="ＭＳ 明朝" w:hAnsi="ＭＳ 明朝" w:hint="eastAsia"/>
                <w:sz w:val="20"/>
                <w:szCs w:val="20"/>
              </w:rPr>
              <w:t>３</w:t>
            </w:r>
            <w:r w:rsidR="0036026F" w:rsidRPr="00C55779">
              <w:rPr>
                <w:rFonts w:ascii="ＭＳ 明朝" w:hAnsi="ＭＳ 明朝" w:hint="eastAsia"/>
                <w:sz w:val="20"/>
                <w:szCs w:val="20"/>
              </w:rPr>
              <w:t>年</w:t>
            </w:r>
            <w:r w:rsidR="00574AEC" w:rsidRPr="00C55779">
              <w:rPr>
                <w:rFonts w:ascii="ＭＳ 明朝" w:hAnsi="ＭＳ 明朝"/>
                <w:sz w:val="20"/>
                <w:szCs w:val="20"/>
              </w:rPr>
              <w:t>37</w:t>
            </w:r>
            <w:r w:rsidRPr="00C55779">
              <w:rPr>
                <w:rFonts w:ascii="ＭＳ 明朝" w:hAnsi="ＭＳ 明朝" w:hint="eastAsia"/>
                <w:sz w:val="20"/>
                <w:szCs w:val="20"/>
              </w:rPr>
              <w:t>%）（昨年</w:t>
            </w:r>
            <w:r w:rsidR="00574AEC" w:rsidRPr="00C55779">
              <w:rPr>
                <w:rFonts w:ascii="ＭＳ 明朝" w:hAnsi="ＭＳ 明朝"/>
                <w:sz w:val="20"/>
                <w:szCs w:val="20"/>
              </w:rPr>
              <w:t>77</w:t>
            </w:r>
            <w:r w:rsidRPr="00C55779">
              <w:rPr>
                <w:rFonts w:ascii="ＭＳ 明朝" w:hAnsi="ＭＳ 明朝" w:hint="eastAsia"/>
                <w:sz w:val="20"/>
                <w:szCs w:val="20"/>
              </w:rPr>
              <w:t>%）が肯定的に答えており、コロナ禍での規模縮小や中止で例年より下降した。今後も生徒の自主性を尊重した学校行事の充実を図っていきたい。</w:t>
            </w:r>
            <w:r w:rsidR="00BC22AD" w:rsidRPr="00C55779">
              <w:rPr>
                <w:rFonts w:ascii="ＭＳ 明朝" w:hAnsi="ＭＳ 明朝" w:hint="eastAsia"/>
                <w:sz w:val="20"/>
                <w:szCs w:val="20"/>
              </w:rPr>
              <w:t>（（参考）行事後すぐに実施した生徒会アンケートでは、文化祭</w:t>
            </w:r>
            <w:r w:rsidR="00574AEC" w:rsidRPr="00C55779">
              <w:rPr>
                <w:rFonts w:ascii="ＭＳ 明朝" w:hAnsi="ＭＳ 明朝"/>
                <w:sz w:val="20"/>
                <w:szCs w:val="20"/>
              </w:rPr>
              <w:t>83</w:t>
            </w:r>
            <w:r w:rsidR="00BC22AD" w:rsidRPr="00C55779">
              <w:rPr>
                <w:rFonts w:ascii="ＭＳ 明朝" w:hAnsi="ＭＳ 明朝" w:hint="eastAsia"/>
                <w:sz w:val="20"/>
                <w:szCs w:val="20"/>
              </w:rPr>
              <w:t>%（昨年</w:t>
            </w:r>
            <w:r w:rsidR="00574AEC" w:rsidRPr="00C55779">
              <w:rPr>
                <w:rFonts w:ascii="ＭＳ 明朝" w:hAnsi="ＭＳ 明朝"/>
                <w:sz w:val="20"/>
                <w:szCs w:val="20"/>
              </w:rPr>
              <w:t>92</w:t>
            </w:r>
            <w:r w:rsidR="00BC22AD" w:rsidRPr="00C55779">
              <w:rPr>
                <w:rFonts w:ascii="ＭＳ 明朝" w:hAnsi="ＭＳ 明朝" w:hint="eastAsia"/>
                <w:sz w:val="20"/>
                <w:szCs w:val="20"/>
              </w:rPr>
              <w:t>%）、体育祭は実施せず（昨年</w:t>
            </w:r>
            <w:r w:rsidR="00574AEC" w:rsidRPr="00C55779">
              <w:rPr>
                <w:rFonts w:ascii="ＭＳ 明朝" w:hAnsi="ＭＳ 明朝"/>
                <w:sz w:val="20"/>
                <w:szCs w:val="20"/>
              </w:rPr>
              <w:t>91</w:t>
            </w:r>
            <w:r w:rsidR="00BC22AD" w:rsidRPr="00C55779">
              <w:rPr>
                <w:rFonts w:ascii="ＭＳ 明朝" w:hAnsi="ＭＳ 明朝" w:hint="eastAsia"/>
                <w:sz w:val="20"/>
                <w:szCs w:val="20"/>
              </w:rPr>
              <w:t>%）が満足と答えた。）</w:t>
            </w:r>
            <w:r w:rsidRPr="00C55779">
              <w:rPr>
                <w:rFonts w:ascii="ＭＳ 明朝" w:hAnsi="ＭＳ 明朝" w:hint="eastAsia"/>
                <w:sz w:val="20"/>
                <w:szCs w:val="20"/>
              </w:rPr>
              <w:t>・教育相談については、生徒の「担任の先生以外に相談できる先生がいる」は</w:t>
            </w:r>
            <w:r w:rsidR="00574AEC" w:rsidRPr="00C55779">
              <w:rPr>
                <w:rFonts w:ascii="ＭＳ 明朝" w:hAnsi="ＭＳ 明朝"/>
                <w:sz w:val="20"/>
                <w:szCs w:val="20"/>
              </w:rPr>
              <w:t>43</w:t>
            </w:r>
            <w:r w:rsidRPr="00C55779">
              <w:rPr>
                <w:rFonts w:ascii="ＭＳ 明朝" w:hAnsi="ＭＳ 明朝" w:hint="eastAsia"/>
                <w:sz w:val="20"/>
                <w:szCs w:val="20"/>
              </w:rPr>
              <w:t>%（</w:t>
            </w:r>
            <w:r w:rsidR="00574AEC" w:rsidRPr="00C55779">
              <w:rPr>
                <w:rFonts w:ascii="ＭＳ 明朝" w:hAnsi="ＭＳ 明朝" w:hint="eastAsia"/>
                <w:sz w:val="20"/>
                <w:szCs w:val="20"/>
              </w:rPr>
              <w:t>１</w:t>
            </w:r>
            <w:r w:rsidR="0036026F" w:rsidRPr="00C55779">
              <w:rPr>
                <w:rFonts w:ascii="ＭＳ 明朝" w:hAnsi="ＭＳ 明朝" w:hint="eastAsia"/>
                <w:sz w:val="20"/>
                <w:szCs w:val="20"/>
              </w:rPr>
              <w:t>年</w:t>
            </w:r>
            <w:r w:rsidR="00574AEC" w:rsidRPr="00C55779">
              <w:rPr>
                <w:rFonts w:ascii="ＭＳ 明朝" w:hAnsi="ＭＳ 明朝"/>
                <w:sz w:val="20"/>
                <w:szCs w:val="20"/>
              </w:rPr>
              <w:t>39</w:t>
            </w:r>
            <w:r w:rsidRPr="00C55779">
              <w:rPr>
                <w:rFonts w:ascii="ＭＳ 明朝" w:hAnsi="ＭＳ 明朝" w:hint="eastAsia"/>
                <w:sz w:val="20"/>
                <w:szCs w:val="20"/>
              </w:rPr>
              <w:t>%、</w:t>
            </w:r>
            <w:r w:rsidR="00574AEC" w:rsidRPr="00C55779">
              <w:rPr>
                <w:rFonts w:ascii="ＭＳ 明朝" w:hAnsi="ＭＳ 明朝" w:hint="eastAsia"/>
                <w:sz w:val="20"/>
                <w:szCs w:val="20"/>
              </w:rPr>
              <w:t>２</w:t>
            </w:r>
            <w:r w:rsidR="0036026F" w:rsidRPr="00C55779">
              <w:rPr>
                <w:rFonts w:ascii="ＭＳ 明朝" w:hAnsi="ＭＳ 明朝" w:hint="eastAsia"/>
                <w:sz w:val="20"/>
                <w:szCs w:val="20"/>
              </w:rPr>
              <w:t>年</w:t>
            </w:r>
            <w:r w:rsidR="00574AEC" w:rsidRPr="00C55779">
              <w:rPr>
                <w:rFonts w:ascii="ＭＳ 明朝" w:hAnsi="ＭＳ 明朝"/>
                <w:sz w:val="20"/>
                <w:szCs w:val="20"/>
              </w:rPr>
              <w:t>36</w:t>
            </w:r>
            <w:r w:rsidRPr="00C55779">
              <w:rPr>
                <w:rFonts w:ascii="ＭＳ 明朝" w:hAnsi="ＭＳ 明朝" w:hint="eastAsia"/>
                <w:sz w:val="20"/>
                <w:szCs w:val="20"/>
              </w:rPr>
              <w:t>%、</w:t>
            </w:r>
            <w:r w:rsidR="00574AEC" w:rsidRPr="00C55779">
              <w:rPr>
                <w:rFonts w:ascii="ＭＳ 明朝" w:hAnsi="ＭＳ 明朝" w:hint="eastAsia"/>
                <w:sz w:val="20"/>
                <w:szCs w:val="20"/>
              </w:rPr>
              <w:t>３</w:t>
            </w:r>
            <w:r w:rsidR="0036026F" w:rsidRPr="00C55779">
              <w:rPr>
                <w:rFonts w:ascii="ＭＳ 明朝" w:hAnsi="ＭＳ 明朝" w:hint="eastAsia"/>
                <w:sz w:val="20"/>
                <w:szCs w:val="20"/>
              </w:rPr>
              <w:t>年</w:t>
            </w:r>
            <w:r w:rsidR="00574AEC" w:rsidRPr="00C55779">
              <w:rPr>
                <w:rFonts w:ascii="ＭＳ 明朝" w:hAnsi="ＭＳ 明朝"/>
                <w:sz w:val="20"/>
                <w:szCs w:val="20"/>
              </w:rPr>
              <w:t>53</w:t>
            </w:r>
            <w:r w:rsidRPr="00C55779">
              <w:rPr>
                <w:rFonts w:ascii="ＭＳ 明朝" w:hAnsi="ＭＳ 明朝" w:hint="eastAsia"/>
                <w:sz w:val="20"/>
                <w:szCs w:val="20"/>
              </w:rPr>
              <w:t>%）（昨年</w:t>
            </w:r>
            <w:r w:rsidR="00574AEC" w:rsidRPr="00C55779">
              <w:rPr>
                <w:rFonts w:ascii="ＭＳ 明朝" w:hAnsi="ＭＳ 明朝"/>
                <w:sz w:val="20"/>
                <w:szCs w:val="20"/>
              </w:rPr>
              <w:t>46</w:t>
            </w:r>
            <w:r w:rsidRPr="00C55779">
              <w:rPr>
                <w:rFonts w:ascii="ＭＳ 明朝" w:hAnsi="ＭＳ 明朝" w:hint="eastAsia"/>
                <w:sz w:val="20"/>
                <w:szCs w:val="20"/>
              </w:rPr>
              <w:t>%）と、毎年低い数値になっている。これは主に担任が面談等を繰り返し行い、親身になって相談にのっている結果とも考えられる。相談（教育、キャリア、健康）体制について、今年度も生徒支援委員会の教員が交替で常駐したが、来室生徒数は少なかった。</w:t>
            </w:r>
          </w:p>
          <w:p w14:paraId="67EDC7A0" w14:textId="2C71373C" w:rsidR="00F0196D" w:rsidRPr="00C55779" w:rsidRDefault="00F0196D" w:rsidP="002A4D66">
            <w:pPr>
              <w:ind w:left="200" w:hangingChars="100" w:hanging="200"/>
              <w:rPr>
                <w:rFonts w:ascii="ＭＳ 明朝" w:hAnsi="ＭＳ 明朝"/>
                <w:sz w:val="20"/>
                <w:szCs w:val="20"/>
              </w:rPr>
            </w:pPr>
            <w:r w:rsidRPr="00C55779">
              <w:rPr>
                <w:rFonts w:ascii="ＭＳ 明朝" w:hAnsi="ＭＳ 明朝" w:hint="eastAsia"/>
                <w:sz w:val="20"/>
                <w:szCs w:val="20"/>
              </w:rPr>
              <w:t>・教員の「</w:t>
            </w:r>
            <w:r w:rsidR="00574AEC" w:rsidRPr="00C55779">
              <w:rPr>
                <w:rFonts w:ascii="ＭＳ 明朝" w:hAnsi="ＭＳ 明朝"/>
                <w:sz w:val="20"/>
                <w:szCs w:val="20"/>
              </w:rPr>
              <w:t>PTA</w:t>
            </w:r>
            <w:r w:rsidRPr="00C55779">
              <w:rPr>
                <w:rFonts w:ascii="ＭＳ 明朝" w:hAnsi="ＭＳ 明朝" w:hint="eastAsia"/>
                <w:sz w:val="20"/>
                <w:szCs w:val="20"/>
              </w:rPr>
              <w:t>活動へ参加している」が</w:t>
            </w:r>
            <w:r w:rsidR="00574AEC" w:rsidRPr="00C55779">
              <w:rPr>
                <w:rFonts w:ascii="ＭＳ 明朝" w:hAnsi="ＭＳ 明朝"/>
                <w:sz w:val="20"/>
                <w:szCs w:val="20"/>
              </w:rPr>
              <w:t>51</w:t>
            </w:r>
            <w:r w:rsidRPr="00C55779">
              <w:rPr>
                <w:rFonts w:ascii="ＭＳ 明朝" w:hAnsi="ＭＳ 明朝" w:hint="eastAsia"/>
                <w:sz w:val="20"/>
                <w:szCs w:val="20"/>
              </w:rPr>
              <w:t>%（昨年</w:t>
            </w:r>
            <w:r w:rsidR="00574AEC" w:rsidRPr="00C55779">
              <w:rPr>
                <w:rFonts w:ascii="ＭＳ 明朝" w:hAnsi="ＭＳ 明朝"/>
                <w:sz w:val="20"/>
                <w:szCs w:val="20"/>
              </w:rPr>
              <w:t>57</w:t>
            </w:r>
            <w:r w:rsidRPr="00C55779">
              <w:rPr>
                <w:rFonts w:ascii="ＭＳ 明朝" w:hAnsi="ＭＳ 明朝" w:hint="eastAsia"/>
                <w:sz w:val="20"/>
                <w:szCs w:val="20"/>
              </w:rPr>
              <w:t>%）であった。次年度も校内でできる</w:t>
            </w:r>
            <w:r w:rsidR="00574AEC" w:rsidRPr="00C55779">
              <w:rPr>
                <w:rFonts w:ascii="ＭＳ 明朝" w:hAnsi="ＭＳ 明朝"/>
                <w:sz w:val="20"/>
                <w:szCs w:val="20"/>
              </w:rPr>
              <w:t>PTA</w:t>
            </w:r>
            <w:r w:rsidRPr="00C55779">
              <w:rPr>
                <w:rFonts w:ascii="ＭＳ 明朝" w:hAnsi="ＭＳ 明朝" w:hint="eastAsia"/>
                <w:sz w:val="20"/>
                <w:szCs w:val="20"/>
              </w:rPr>
              <w:t>活動の企画や行事の内容を検討し、教職員に啓発することによって参加率を高めたい。</w:t>
            </w:r>
          </w:p>
          <w:p w14:paraId="2810342C" w14:textId="39A43125" w:rsidR="00F0196D" w:rsidRPr="00C55779" w:rsidRDefault="00F0196D" w:rsidP="002A4D66">
            <w:pPr>
              <w:ind w:left="200" w:hangingChars="100" w:hanging="200"/>
              <w:rPr>
                <w:rFonts w:ascii="ＭＳ 明朝" w:hAnsi="ＭＳ 明朝"/>
                <w:sz w:val="20"/>
                <w:szCs w:val="20"/>
              </w:rPr>
            </w:pPr>
            <w:r w:rsidRPr="00C55779">
              <w:rPr>
                <w:rFonts w:ascii="ＭＳ 明朝" w:hAnsi="ＭＳ 明朝" w:hint="eastAsia"/>
                <w:sz w:val="20"/>
                <w:szCs w:val="20"/>
              </w:rPr>
              <w:t>・教員の「仕事の引継ぎがスムーズに行われて継続性がある」については</w:t>
            </w:r>
            <w:r w:rsidR="00574AEC" w:rsidRPr="00C55779">
              <w:rPr>
                <w:rFonts w:ascii="ＭＳ 明朝" w:hAnsi="ＭＳ 明朝"/>
                <w:sz w:val="20"/>
                <w:szCs w:val="20"/>
              </w:rPr>
              <w:t>52</w:t>
            </w:r>
            <w:r w:rsidRPr="00C55779">
              <w:rPr>
                <w:rFonts w:ascii="ＭＳ 明朝" w:hAnsi="ＭＳ 明朝" w:hint="eastAsia"/>
                <w:sz w:val="20"/>
                <w:szCs w:val="20"/>
              </w:rPr>
              <w:t>%（昨年</w:t>
            </w:r>
            <w:r w:rsidR="00574AEC" w:rsidRPr="00C55779">
              <w:rPr>
                <w:rFonts w:ascii="ＭＳ 明朝" w:hAnsi="ＭＳ 明朝"/>
                <w:sz w:val="20"/>
                <w:szCs w:val="20"/>
              </w:rPr>
              <w:t>48</w:t>
            </w:r>
            <w:r w:rsidRPr="00C55779">
              <w:rPr>
                <w:rFonts w:ascii="ＭＳ 明朝" w:hAnsi="ＭＳ 明朝" w:hint="eastAsia"/>
                <w:sz w:val="20"/>
                <w:szCs w:val="20"/>
              </w:rPr>
              <w:t>%）であった。これに対しては、年度替わりの各分掌、各学年、各委員会において、次年度の課題に向けての対応の仕方や、課題解決方法などを引継ぎ、一人ひとりが組織人として情報共有、共通理解</w:t>
            </w:r>
            <w:r w:rsidRPr="00C55779">
              <w:rPr>
                <w:rFonts w:ascii="ＭＳ 明朝" w:hAnsi="ＭＳ 明朝" w:hint="eastAsia"/>
                <w:sz w:val="20"/>
                <w:szCs w:val="20"/>
              </w:rPr>
              <w:lastRenderedPageBreak/>
              <w:t>を深めていく必要がある。特に主任や長が変わる場合は必ず全てのデータ（電子・紙媒体）を引き継ぎ、円滑に運営が行われるようにすることが必要である。</w:t>
            </w:r>
          </w:p>
          <w:p w14:paraId="10AE36CE" w14:textId="7EAF59DF" w:rsidR="00F0196D" w:rsidRPr="00C55779" w:rsidRDefault="00F0196D" w:rsidP="002A4D66">
            <w:pPr>
              <w:ind w:left="200" w:hangingChars="100" w:hanging="200"/>
              <w:rPr>
                <w:rFonts w:ascii="ＭＳ 明朝" w:hAnsi="ＭＳ 明朝"/>
                <w:sz w:val="20"/>
                <w:szCs w:val="20"/>
              </w:rPr>
            </w:pPr>
            <w:r w:rsidRPr="00C55779">
              <w:rPr>
                <w:rFonts w:ascii="ＭＳ 明朝" w:hAnsi="ＭＳ 明朝" w:hint="eastAsia"/>
                <w:sz w:val="20"/>
                <w:szCs w:val="20"/>
              </w:rPr>
              <w:t>・教員の「職員会議等が意思疎通や意見交換の場として有効に機能している」については</w:t>
            </w:r>
            <w:r w:rsidR="00574AEC" w:rsidRPr="00C55779">
              <w:rPr>
                <w:rFonts w:ascii="ＭＳ 明朝" w:hAnsi="ＭＳ 明朝"/>
                <w:sz w:val="20"/>
                <w:szCs w:val="20"/>
              </w:rPr>
              <w:t>42</w:t>
            </w:r>
            <w:r w:rsidRPr="00C55779">
              <w:rPr>
                <w:rFonts w:ascii="ＭＳ 明朝" w:hAnsi="ＭＳ 明朝" w:hint="eastAsia"/>
                <w:sz w:val="20"/>
                <w:szCs w:val="20"/>
              </w:rPr>
              <w:t>%（昨年</w:t>
            </w:r>
            <w:r w:rsidR="00574AEC" w:rsidRPr="00C55779">
              <w:rPr>
                <w:rFonts w:ascii="ＭＳ 明朝" w:hAnsi="ＭＳ 明朝"/>
                <w:sz w:val="20"/>
                <w:szCs w:val="20"/>
              </w:rPr>
              <w:t>48</w:t>
            </w:r>
            <w:r w:rsidRPr="00C55779">
              <w:rPr>
                <w:rFonts w:ascii="ＭＳ 明朝" w:hAnsi="ＭＳ 明朝" w:hint="eastAsia"/>
                <w:sz w:val="20"/>
                <w:szCs w:val="20"/>
              </w:rPr>
              <w:t>％）であった。職員会議については、あらかじめ企画委員会で協議内容の論点を整理し、意見交換も十分に行われた後の開催となるため、そのような評価になると思われる。今年度も秋に「魅力ある授業」をテーマに研究協議形式の研修会をしたところ、活発な討議がなされた。来年度も、より活発な意見交換ができる環境づくりを行う必要性があると考える。</w:t>
            </w:r>
          </w:p>
          <w:p w14:paraId="067946DE" w14:textId="77777777" w:rsidR="00F0196D" w:rsidRPr="00C55779" w:rsidRDefault="00F0196D" w:rsidP="002A4D66">
            <w:pPr>
              <w:rPr>
                <w:rFonts w:ascii="ＭＳ 明朝" w:hAnsi="ＭＳ 明朝"/>
                <w:sz w:val="20"/>
                <w:szCs w:val="20"/>
              </w:rPr>
            </w:pPr>
            <w:r w:rsidRPr="00C55779">
              <w:rPr>
                <w:rFonts w:ascii="ＭＳ 明朝" w:hAnsi="ＭＳ 明朝" w:hint="eastAsia"/>
                <w:sz w:val="20"/>
                <w:szCs w:val="20"/>
              </w:rPr>
              <w:t>【情報提供】</w:t>
            </w:r>
          </w:p>
          <w:p w14:paraId="75A077CE" w14:textId="24E99FEE" w:rsidR="00F0196D" w:rsidRPr="00C55779" w:rsidRDefault="00F0196D" w:rsidP="002A4D66">
            <w:pPr>
              <w:ind w:left="200" w:hangingChars="100" w:hanging="200"/>
              <w:rPr>
                <w:rFonts w:ascii="ＭＳ 明朝" w:hAnsi="ＭＳ 明朝"/>
                <w:color w:val="FF0000"/>
                <w:sz w:val="20"/>
                <w:szCs w:val="20"/>
              </w:rPr>
            </w:pPr>
            <w:r w:rsidRPr="00C55779">
              <w:rPr>
                <w:rFonts w:ascii="ＭＳ 明朝" w:hAnsi="ＭＳ 明朝" w:hint="eastAsia"/>
                <w:sz w:val="20"/>
                <w:szCs w:val="20"/>
              </w:rPr>
              <w:t>・「学校は教育情報について知らせてくれる。」については、生徒は</w:t>
            </w:r>
            <w:r w:rsidR="00574AEC" w:rsidRPr="00C55779">
              <w:rPr>
                <w:rFonts w:ascii="ＭＳ 明朝" w:hAnsi="ＭＳ 明朝"/>
                <w:sz w:val="20"/>
                <w:szCs w:val="20"/>
              </w:rPr>
              <w:t>86</w:t>
            </w:r>
            <w:r w:rsidRPr="00C55779">
              <w:rPr>
                <w:rFonts w:ascii="ＭＳ 明朝" w:hAnsi="ＭＳ 明朝" w:hint="eastAsia"/>
                <w:sz w:val="20"/>
                <w:szCs w:val="20"/>
              </w:rPr>
              <w:t>%（</w:t>
            </w:r>
            <w:r w:rsidR="00574AEC" w:rsidRPr="00C55779">
              <w:rPr>
                <w:rFonts w:ascii="ＭＳ 明朝" w:hAnsi="ＭＳ 明朝" w:hint="eastAsia"/>
                <w:sz w:val="20"/>
                <w:szCs w:val="20"/>
              </w:rPr>
              <w:t>１</w:t>
            </w:r>
            <w:r w:rsidR="0036026F" w:rsidRPr="00C55779">
              <w:rPr>
                <w:rFonts w:ascii="ＭＳ 明朝" w:hAnsi="ＭＳ 明朝" w:hint="eastAsia"/>
                <w:sz w:val="20"/>
                <w:szCs w:val="20"/>
              </w:rPr>
              <w:t>年</w:t>
            </w:r>
            <w:r w:rsidR="00574AEC" w:rsidRPr="00C55779">
              <w:rPr>
                <w:rFonts w:ascii="ＭＳ 明朝" w:hAnsi="ＭＳ 明朝"/>
                <w:sz w:val="20"/>
                <w:szCs w:val="20"/>
              </w:rPr>
              <w:t>84</w:t>
            </w:r>
            <w:r w:rsidRPr="00C55779">
              <w:rPr>
                <w:rFonts w:ascii="ＭＳ 明朝" w:hAnsi="ＭＳ 明朝" w:hint="eastAsia"/>
                <w:sz w:val="20"/>
                <w:szCs w:val="20"/>
              </w:rPr>
              <w:t>%、</w:t>
            </w:r>
            <w:r w:rsidR="00574AEC" w:rsidRPr="00C55779">
              <w:rPr>
                <w:rFonts w:ascii="ＭＳ 明朝" w:hAnsi="ＭＳ 明朝" w:hint="eastAsia"/>
                <w:sz w:val="20"/>
                <w:szCs w:val="20"/>
              </w:rPr>
              <w:t>２</w:t>
            </w:r>
            <w:r w:rsidR="0036026F" w:rsidRPr="00C55779">
              <w:rPr>
                <w:rFonts w:ascii="ＭＳ 明朝" w:hAnsi="ＭＳ 明朝" w:hint="eastAsia"/>
                <w:sz w:val="20"/>
                <w:szCs w:val="20"/>
              </w:rPr>
              <w:t>年</w:t>
            </w:r>
            <w:r w:rsidR="00574AEC" w:rsidRPr="00C55779">
              <w:rPr>
                <w:rFonts w:ascii="ＭＳ 明朝" w:hAnsi="ＭＳ 明朝"/>
                <w:sz w:val="20"/>
                <w:szCs w:val="20"/>
              </w:rPr>
              <w:t>90</w:t>
            </w:r>
            <w:r w:rsidRPr="00C55779">
              <w:rPr>
                <w:rFonts w:ascii="ＭＳ 明朝" w:hAnsi="ＭＳ 明朝" w:hint="eastAsia"/>
                <w:sz w:val="20"/>
                <w:szCs w:val="20"/>
              </w:rPr>
              <w:t>%、</w:t>
            </w:r>
            <w:r w:rsidR="00574AEC" w:rsidRPr="00C55779">
              <w:rPr>
                <w:rFonts w:ascii="ＭＳ 明朝" w:hAnsi="ＭＳ 明朝" w:hint="eastAsia"/>
                <w:sz w:val="20"/>
                <w:szCs w:val="20"/>
              </w:rPr>
              <w:t>３</w:t>
            </w:r>
            <w:r w:rsidR="0036026F" w:rsidRPr="00C55779">
              <w:rPr>
                <w:rFonts w:ascii="ＭＳ 明朝" w:hAnsi="ＭＳ 明朝" w:hint="eastAsia"/>
                <w:sz w:val="20"/>
                <w:szCs w:val="20"/>
              </w:rPr>
              <w:t>年</w:t>
            </w:r>
            <w:r w:rsidR="00574AEC" w:rsidRPr="00C55779">
              <w:rPr>
                <w:rFonts w:ascii="ＭＳ 明朝" w:hAnsi="ＭＳ 明朝"/>
                <w:sz w:val="20"/>
                <w:szCs w:val="20"/>
              </w:rPr>
              <w:t>83</w:t>
            </w:r>
            <w:r w:rsidRPr="00C55779">
              <w:rPr>
                <w:rFonts w:ascii="ＭＳ 明朝" w:hAnsi="ＭＳ 明朝" w:hint="eastAsia"/>
                <w:sz w:val="20"/>
                <w:szCs w:val="20"/>
              </w:rPr>
              <w:t>%）（昨年</w:t>
            </w:r>
            <w:r w:rsidR="00574AEC" w:rsidRPr="00C55779">
              <w:rPr>
                <w:rFonts w:ascii="ＭＳ 明朝" w:hAnsi="ＭＳ 明朝"/>
                <w:sz w:val="20"/>
                <w:szCs w:val="20"/>
              </w:rPr>
              <w:t>86</w:t>
            </w:r>
            <w:r w:rsidRPr="00C55779">
              <w:rPr>
                <w:rFonts w:ascii="ＭＳ 明朝" w:hAnsi="ＭＳ 明朝" w:hint="eastAsia"/>
                <w:sz w:val="20"/>
                <w:szCs w:val="20"/>
              </w:rPr>
              <w:t>%）の肯定率である。ただし保護者は</w:t>
            </w:r>
            <w:r w:rsidR="00574AEC" w:rsidRPr="00C55779">
              <w:rPr>
                <w:rFonts w:ascii="ＭＳ 明朝" w:hAnsi="ＭＳ 明朝"/>
                <w:sz w:val="20"/>
                <w:szCs w:val="20"/>
              </w:rPr>
              <w:t>81</w:t>
            </w:r>
            <w:r w:rsidRPr="00C55779">
              <w:rPr>
                <w:rFonts w:ascii="ＭＳ 明朝" w:hAnsi="ＭＳ 明朝" w:hint="eastAsia"/>
                <w:sz w:val="20"/>
                <w:szCs w:val="20"/>
              </w:rPr>
              <w:t>%（昨年</w:t>
            </w:r>
            <w:r w:rsidR="00574AEC" w:rsidRPr="00C55779">
              <w:rPr>
                <w:rFonts w:ascii="ＭＳ 明朝" w:hAnsi="ＭＳ 明朝"/>
                <w:sz w:val="20"/>
                <w:szCs w:val="20"/>
              </w:rPr>
              <w:t>83</w:t>
            </w:r>
            <w:r w:rsidRPr="00C55779">
              <w:rPr>
                <w:rFonts w:ascii="ＭＳ 明朝" w:hAnsi="ＭＳ 明朝" w:hint="eastAsia"/>
                <w:sz w:val="20"/>
                <w:szCs w:val="20"/>
              </w:rPr>
              <w:t>％）の肯定率で、今後更なる情報提供の充実に向けて取組みが必要である。</w:t>
            </w:r>
          </w:p>
          <w:p w14:paraId="28210CC7" w14:textId="77777777" w:rsidR="00F0196D" w:rsidRPr="00C55779" w:rsidRDefault="00F0196D" w:rsidP="002A4D66">
            <w:pPr>
              <w:rPr>
                <w:rFonts w:ascii="ＭＳ 明朝" w:hAnsi="ＭＳ 明朝"/>
                <w:sz w:val="20"/>
                <w:szCs w:val="20"/>
              </w:rPr>
            </w:pPr>
            <w:r w:rsidRPr="00C55779">
              <w:rPr>
                <w:rFonts w:ascii="ＭＳ 明朝" w:hAnsi="ＭＳ 明朝" w:hint="eastAsia"/>
                <w:sz w:val="20"/>
                <w:szCs w:val="20"/>
              </w:rPr>
              <w:t>【環境】</w:t>
            </w:r>
          </w:p>
          <w:p w14:paraId="16F3FA59" w14:textId="5325A0F8" w:rsidR="00F953AB" w:rsidRPr="00C55779" w:rsidRDefault="00F0196D" w:rsidP="002A4D66">
            <w:pPr>
              <w:ind w:left="200" w:hangingChars="100" w:hanging="200"/>
              <w:rPr>
                <w:rFonts w:ascii="ＭＳ 明朝" w:hAnsi="ＭＳ 明朝"/>
                <w:color w:val="D9D9D9"/>
                <w:sz w:val="20"/>
                <w:szCs w:val="20"/>
              </w:rPr>
            </w:pPr>
            <w:r w:rsidRPr="00C55779">
              <w:rPr>
                <w:rFonts w:ascii="ＭＳ 明朝" w:hAnsi="ＭＳ 明朝" w:hint="eastAsia"/>
                <w:sz w:val="20"/>
                <w:szCs w:val="20"/>
              </w:rPr>
              <w:t>・「学校の施設・設備に満足している」については、生徒</w:t>
            </w:r>
            <w:r w:rsidR="00574AEC" w:rsidRPr="00C55779">
              <w:rPr>
                <w:rFonts w:ascii="ＭＳ 明朝" w:hAnsi="ＭＳ 明朝"/>
                <w:sz w:val="20"/>
                <w:szCs w:val="20"/>
              </w:rPr>
              <w:t>62</w:t>
            </w:r>
            <w:r w:rsidRPr="00C55779">
              <w:rPr>
                <w:rFonts w:ascii="ＭＳ 明朝" w:hAnsi="ＭＳ 明朝" w:hint="eastAsia"/>
                <w:sz w:val="20"/>
                <w:szCs w:val="20"/>
              </w:rPr>
              <w:t>%（</w:t>
            </w:r>
            <w:r w:rsidR="00574AEC" w:rsidRPr="00C55779">
              <w:rPr>
                <w:rFonts w:ascii="ＭＳ 明朝" w:hAnsi="ＭＳ 明朝" w:hint="eastAsia"/>
                <w:sz w:val="20"/>
                <w:szCs w:val="20"/>
              </w:rPr>
              <w:t>１</w:t>
            </w:r>
            <w:r w:rsidR="0036026F" w:rsidRPr="00C55779">
              <w:rPr>
                <w:rFonts w:ascii="ＭＳ 明朝" w:hAnsi="ＭＳ 明朝" w:hint="eastAsia"/>
                <w:sz w:val="20"/>
                <w:szCs w:val="20"/>
              </w:rPr>
              <w:t>年</w:t>
            </w:r>
            <w:r w:rsidR="00574AEC" w:rsidRPr="00C55779">
              <w:rPr>
                <w:rFonts w:ascii="ＭＳ 明朝" w:hAnsi="ＭＳ 明朝"/>
                <w:sz w:val="20"/>
                <w:szCs w:val="20"/>
              </w:rPr>
              <w:t>70</w:t>
            </w:r>
            <w:r w:rsidRPr="00C55779">
              <w:rPr>
                <w:rFonts w:ascii="ＭＳ 明朝" w:hAnsi="ＭＳ 明朝" w:hint="eastAsia"/>
                <w:sz w:val="20"/>
                <w:szCs w:val="20"/>
              </w:rPr>
              <w:t>%、</w:t>
            </w:r>
            <w:r w:rsidR="00574AEC" w:rsidRPr="00C55779">
              <w:rPr>
                <w:rFonts w:ascii="ＭＳ 明朝" w:hAnsi="ＭＳ 明朝" w:hint="eastAsia"/>
                <w:sz w:val="20"/>
                <w:szCs w:val="20"/>
              </w:rPr>
              <w:t>２</w:t>
            </w:r>
            <w:r w:rsidR="0036026F" w:rsidRPr="00C55779">
              <w:rPr>
                <w:rFonts w:ascii="ＭＳ 明朝" w:hAnsi="ＭＳ 明朝" w:hint="eastAsia"/>
                <w:sz w:val="20"/>
                <w:szCs w:val="20"/>
              </w:rPr>
              <w:t>年</w:t>
            </w:r>
            <w:r w:rsidR="00574AEC" w:rsidRPr="00C55779">
              <w:rPr>
                <w:rFonts w:ascii="ＭＳ 明朝" w:hAnsi="ＭＳ 明朝"/>
                <w:sz w:val="20"/>
                <w:szCs w:val="20"/>
              </w:rPr>
              <w:t>51</w:t>
            </w:r>
            <w:r w:rsidRPr="00C55779">
              <w:rPr>
                <w:rFonts w:ascii="ＭＳ 明朝" w:hAnsi="ＭＳ 明朝" w:hint="eastAsia"/>
                <w:sz w:val="20"/>
                <w:szCs w:val="20"/>
              </w:rPr>
              <w:t>%、</w:t>
            </w:r>
            <w:r w:rsidR="00574AEC" w:rsidRPr="00C55779">
              <w:rPr>
                <w:rFonts w:ascii="ＭＳ 明朝" w:hAnsi="ＭＳ 明朝" w:hint="eastAsia"/>
                <w:sz w:val="20"/>
                <w:szCs w:val="20"/>
              </w:rPr>
              <w:t>３</w:t>
            </w:r>
            <w:r w:rsidR="0036026F" w:rsidRPr="00C55779">
              <w:rPr>
                <w:rFonts w:ascii="ＭＳ 明朝" w:hAnsi="ＭＳ 明朝" w:hint="eastAsia"/>
                <w:sz w:val="20"/>
                <w:szCs w:val="20"/>
              </w:rPr>
              <w:t>年</w:t>
            </w:r>
            <w:r w:rsidR="00574AEC" w:rsidRPr="00C55779">
              <w:rPr>
                <w:rFonts w:ascii="ＭＳ 明朝" w:hAnsi="ＭＳ 明朝"/>
                <w:sz w:val="20"/>
                <w:szCs w:val="20"/>
              </w:rPr>
              <w:t>64</w:t>
            </w:r>
            <w:r w:rsidRPr="00C55779">
              <w:rPr>
                <w:rFonts w:ascii="ＭＳ 明朝" w:hAnsi="ＭＳ 明朝" w:hint="eastAsia"/>
                <w:sz w:val="20"/>
                <w:szCs w:val="20"/>
              </w:rPr>
              <w:t>%）（昨年</w:t>
            </w:r>
            <w:r w:rsidR="00574AEC" w:rsidRPr="00C55779">
              <w:rPr>
                <w:rFonts w:ascii="ＭＳ 明朝" w:hAnsi="ＭＳ 明朝"/>
                <w:sz w:val="20"/>
                <w:szCs w:val="20"/>
              </w:rPr>
              <w:t>63</w:t>
            </w:r>
            <w:r w:rsidRPr="00C55779">
              <w:rPr>
                <w:rFonts w:ascii="ＭＳ 明朝" w:hAnsi="ＭＳ 明朝" w:hint="eastAsia"/>
                <w:sz w:val="20"/>
                <w:szCs w:val="20"/>
              </w:rPr>
              <w:t>%）、保護者</w:t>
            </w:r>
            <w:r w:rsidR="00574AEC" w:rsidRPr="00C55779">
              <w:rPr>
                <w:rFonts w:ascii="ＭＳ 明朝" w:hAnsi="ＭＳ 明朝"/>
                <w:sz w:val="20"/>
                <w:szCs w:val="20"/>
              </w:rPr>
              <w:t>70</w:t>
            </w:r>
            <w:r w:rsidRPr="00C55779">
              <w:rPr>
                <w:rFonts w:ascii="ＭＳ 明朝" w:hAnsi="ＭＳ 明朝" w:hint="eastAsia"/>
                <w:sz w:val="20"/>
                <w:szCs w:val="20"/>
              </w:rPr>
              <w:t>%（昨年</w:t>
            </w:r>
            <w:r w:rsidR="00574AEC" w:rsidRPr="00C55779">
              <w:rPr>
                <w:rFonts w:ascii="ＭＳ 明朝" w:hAnsi="ＭＳ 明朝"/>
                <w:sz w:val="20"/>
                <w:szCs w:val="20"/>
              </w:rPr>
              <w:t>71</w:t>
            </w:r>
            <w:r w:rsidRPr="00C55779">
              <w:rPr>
                <w:rFonts w:ascii="ＭＳ 明朝" w:hAnsi="ＭＳ 明朝" w:hint="eastAsia"/>
                <w:sz w:val="20"/>
                <w:szCs w:val="20"/>
              </w:rPr>
              <w:t>%）、教員</w:t>
            </w:r>
            <w:r w:rsidR="00574AEC" w:rsidRPr="00C55779">
              <w:rPr>
                <w:rFonts w:ascii="ＭＳ 明朝" w:hAnsi="ＭＳ 明朝"/>
                <w:sz w:val="20"/>
                <w:szCs w:val="20"/>
              </w:rPr>
              <w:t>43</w:t>
            </w:r>
            <w:r w:rsidRPr="00C55779">
              <w:rPr>
                <w:rFonts w:ascii="ＭＳ 明朝" w:hAnsi="ＭＳ 明朝" w:hint="eastAsia"/>
                <w:sz w:val="20"/>
                <w:szCs w:val="20"/>
              </w:rPr>
              <w:t>%（昨年</w:t>
            </w:r>
            <w:r w:rsidR="00574AEC" w:rsidRPr="00C55779">
              <w:rPr>
                <w:rFonts w:ascii="ＭＳ 明朝" w:hAnsi="ＭＳ 明朝"/>
                <w:sz w:val="20"/>
                <w:szCs w:val="20"/>
              </w:rPr>
              <w:t>39</w:t>
            </w:r>
            <w:r w:rsidRPr="00C55779">
              <w:rPr>
                <w:rFonts w:ascii="ＭＳ 明朝" w:hAnsi="ＭＳ 明朝" w:hint="eastAsia"/>
                <w:sz w:val="20"/>
                <w:szCs w:val="20"/>
              </w:rPr>
              <w:t>%）であった。</w:t>
            </w:r>
          </w:p>
        </w:tc>
        <w:tc>
          <w:tcPr>
            <w:tcW w:w="8221" w:type="dxa"/>
            <w:shd w:val="clear" w:color="auto" w:fill="auto"/>
            <w:tcMar>
              <w:top w:w="142" w:type="dxa"/>
              <w:left w:w="142" w:type="dxa"/>
              <w:bottom w:w="142" w:type="dxa"/>
              <w:right w:w="142" w:type="dxa"/>
            </w:tcMar>
          </w:tcPr>
          <w:p w14:paraId="28D7E9D2" w14:textId="3B9090A7" w:rsidR="00F0196D" w:rsidRPr="00574AEC" w:rsidRDefault="00F0196D" w:rsidP="00F0196D">
            <w:pPr>
              <w:rPr>
                <w:rFonts w:ascii="ＭＳ 明朝" w:hAnsi="ＭＳ 明朝"/>
                <w:sz w:val="20"/>
              </w:rPr>
            </w:pPr>
            <w:r w:rsidRPr="00574AEC">
              <w:rPr>
                <w:rFonts w:ascii="ＭＳ 明朝" w:hAnsi="ＭＳ 明朝" w:hint="eastAsia"/>
                <w:sz w:val="20"/>
              </w:rPr>
              <w:lastRenderedPageBreak/>
              <w:t>第</w:t>
            </w:r>
            <w:r w:rsidR="00574AEC" w:rsidRPr="00574AEC">
              <w:rPr>
                <w:rFonts w:ascii="ＭＳ 明朝" w:hAnsi="ＭＳ 明朝" w:hint="eastAsia"/>
                <w:sz w:val="20"/>
              </w:rPr>
              <w:t>１</w:t>
            </w:r>
            <w:r w:rsidRPr="00574AEC">
              <w:rPr>
                <w:rFonts w:ascii="ＭＳ 明朝" w:hAnsi="ＭＳ 明朝" w:hint="eastAsia"/>
                <w:sz w:val="20"/>
              </w:rPr>
              <w:t>回（</w:t>
            </w:r>
            <w:r w:rsidR="00574AEC" w:rsidRPr="00574AEC">
              <w:rPr>
                <w:rFonts w:ascii="ＭＳ 明朝" w:hAnsi="ＭＳ 明朝" w:hint="eastAsia"/>
                <w:sz w:val="20"/>
              </w:rPr>
              <w:t>７</w:t>
            </w:r>
            <w:r w:rsidRPr="00574AEC">
              <w:rPr>
                <w:rFonts w:ascii="ＭＳ 明朝" w:hAnsi="ＭＳ 明朝" w:hint="eastAsia"/>
                <w:sz w:val="20"/>
              </w:rPr>
              <w:t>/</w:t>
            </w:r>
            <w:r w:rsidR="00574AEC" w:rsidRPr="00574AEC">
              <w:rPr>
                <w:rFonts w:ascii="ＭＳ 明朝" w:hAnsi="ＭＳ 明朝"/>
                <w:sz w:val="20"/>
              </w:rPr>
              <w:t>22</w:t>
            </w:r>
            <w:r w:rsidRPr="00574AEC">
              <w:rPr>
                <w:rFonts w:ascii="ＭＳ 明朝" w:hAnsi="ＭＳ 明朝" w:hint="eastAsia"/>
                <w:sz w:val="20"/>
              </w:rPr>
              <w:t>）</w:t>
            </w:r>
          </w:p>
          <w:p w14:paraId="7E31EDAF" w14:textId="77777777" w:rsidR="00F0196D" w:rsidRPr="00574AEC" w:rsidRDefault="00F0196D" w:rsidP="00F0196D">
            <w:pPr>
              <w:rPr>
                <w:rFonts w:ascii="ＭＳ 明朝" w:hAnsi="ＭＳ 明朝"/>
                <w:sz w:val="20"/>
              </w:rPr>
            </w:pPr>
            <w:r w:rsidRPr="00574AEC">
              <w:rPr>
                <w:rFonts w:ascii="ＭＳ 明朝" w:hAnsi="ＭＳ 明朝" w:hint="eastAsia"/>
                <w:sz w:val="20"/>
              </w:rPr>
              <w:t>○確かな学力の育成と授業改善について</w:t>
            </w:r>
          </w:p>
          <w:p w14:paraId="5C784EF4" w14:textId="77777777" w:rsidR="00F0196D" w:rsidRPr="00574AEC" w:rsidRDefault="00F0196D" w:rsidP="00C55779">
            <w:pPr>
              <w:ind w:left="200" w:hangingChars="100" w:hanging="200"/>
              <w:rPr>
                <w:rFonts w:ascii="ＭＳ 明朝" w:hAnsi="ＭＳ 明朝"/>
                <w:sz w:val="20"/>
              </w:rPr>
            </w:pPr>
            <w:r w:rsidRPr="00574AEC">
              <w:rPr>
                <w:rFonts w:ascii="ＭＳ 明朝" w:hAnsi="ＭＳ 明朝" w:hint="eastAsia"/>
                <w:sz w:val="20"/>
              </w:rPr>
              <w:t>■ウィズ・コロナやアフター・コロナといわれるように、テレワークを続ける企業もでてきました。高校、大学でインターネット主体の学校がありますが、このような流れが加速されるかもしれません。今回の経験を高校でもぜひ検証を。</w:t>
            </w:r>
          </w:p>
          <w:p w14:paraId="0E79D490" w14:textId="36E818C4" w:rsidR="00F0196D" w:rsidRPr="00574AEC" w:rsidRDefault="00F0196D" w:rsidP="00C55779">
            <w:pPr>
              <w:ind w:left="200" w:hangingChars="100" w:hanging="200"/>
              <w:rPr>
                <w:rFonts w:ascii="ＭＳ 明朝" w:hAnsi="ＭＳ 明朝"/>
                <w:sz w:val="20"/>
              </w:rPr>
            </w:pPr>
            <w:r w:rsidRPr="00574AEC">
              <w:rPr>
                <w:rFonts w:ascii="ＭＳ 明朝" w:hAnsi="ＭＳ 明朝" w:hint="eastAsia"/>
                <w:sz w:val="20"/>
              </w:rPr>
              <w:t>■今年度は，新型コロナの影響ですべての計画や取り組みが変更を余儀なくされ，学校運営をスムーズに進めることが難しい年になってしまいました。そんな中でも，生徒たちが安全・安心に学校生活を過ごせる対応をしながらも，</w:t>
            </w:r>
            <w:r w:rsidR="00574AEC" w:rsidRPr="00574AEC">
              <w:rPr>
                <w:rFonts w:ascii="ＭＳ 明朝" w:hAnsi="ＭＳ 明朝"/>
                <w:sz w:val="20"/>
              </w:rPr>
              <w:t>ICT</w:t>
            </w:r>
            <w:r w:rsidRPr="00574AEC">
              <w:rPr>
                <w:rFonts w:ascii="ＭＳ 明朝" w:hAnsi="ＭＳ 明朝" w:hint="eastAsia"/>
                <w:sz w:val="20"/>
              </w:rPr>
              <w:t>環境を最大限に発揮できる準備を進めておられることにたいへん感心しています。</w:t>
            </w:r>
          </w:p>
          <w:p w14:paraId="72DC5DB1" w14:textId="417E62A4" w:rsidR="00F0196D" w:rsidRPr="00574AEC" w:rsidRDefault="00F0196D" w:rsidP="00C55779">
            <w:pPr>
              <w:ind w:left="200" w:hangingChars="100" w:hanging="200"/>
              <w:rPr>
                <w:rFonts w:ascii="ＭＳ 明朝" w:hAnsi="ＭＳ 明朝"/>
              </w:rPr>
            </w:pPr>
            <w:r w:rsidRPr="00574AEC">
              <w:rPr>
                <w:rFonts w:ascii="ＭＳ 明朝" w:hAnsi="ＭＳ 明朝" w:hint="eastAsia"/>
                <w:sz w:val="20"/>
              </w:rPr>
              <w:t>■</w:t>
            </w:r>
            <w:r w:rsidR="00574AEC" w:rsidRPr="00574AEC">
              <w:rPr>
                <w:rFonts w:ascii="ＭＳ 明朝" w:hAnsi="ＭＳ 明朝"/>
              </w:rPr>
              <w:t>ICT</w:t>
            </w:r>
            <w:r w:rsidRPr="00574AEC">
              <w:rPr>
                <w:rFonts w:ascii="ＭＳ 明朝" w:hAnsi="ＭＳ 明朝" w:hint="eastAsia"/>
              </w:rPr>
              <w:t>環境整備には様々な問題が発生する。特に無線</w:t>
            </w:r>
            <w:r w:rsidR="00574AEC" w:rsidRPr="00574AEC">
              <w:rPr>
                <w:rFonts w:ascii="ＭＳ 明朝" w:hAnsi="ＭＳ 明朝"/>
              </w:rPr>
              <w:t>LAN</w:t>
            </w:r>
            <w:r w:rsidRPr="00574AEC">
              <w:rPr>
                <w:rFonts w:ascii="ＭＳ 明朝" w:hAnsi="ＭＳ 明朝" w:hint="eastAsia"/>
              </w:rPr>
              <w:t>アクセスには、速度低下や接続不良などトラブルも多く聞かれます。コロナ対策で先行できるところは早めにすすめて頂き、次年度のスタート時にスムーズに開始できるよう期待します。</w:t>
            </w:r>
          </w:p>
          <w:p w14:paraId="0B035726" w14:textId="77777777" w:rsidR="00F0196D" w:rsidRPr="00574AEC" w:rsidRDefault="00F0196D" w:rsidP="00C55779">
            <w:pPr>
              <w:ind w:left="210" w:hangingChars="100" w:hanging="210"/>
              <w:rPr>
                <w:rFonts w:ascii="ＭＳ 明朝" w:hAnsi="ＭＳ 明朝"/>
              </w:rPr>
            </w:pPr>
            <w:r w:rsidRPr="00574AEC">
              <w:rPr>
                <w:rFonts w:ascii="ＭＳ 明朝" w:hAnsi="ＭＳ 明朝" w:hint="eastAsia"/>
              </w:rPr>
              <w:t>■</w:t>
            </w:r>
            <w:r w:rsidR="004B5870" w:rsidRPr="00574AEC">
              <w:rPr>
                <w:rFonts w:ascii="ＭＳ 明朝" w:hAnsi="ＭＳ 明朝" w:hint="eastAsia"/>
              </w:rPr>
              <w:t>コロナ感染症での休校が余儀なくされたときに備え、「オンライン学習</w:t>
            </w:r>
            <w:r w:rsidRPr="00574AEC">
              <w:rPr>
                <w:rFonts w:ascii="ＭＳ 明朝" w:hAnsi="ＭＳ 明朝" w:hint="eastAsia"/>
              </w:rPr>
              <w:t>」のリハーサルを実施し、即対応できるよう、全校生徒の家庭のインターネット環境を把握しておく必要があると思います。</w:t>
            </w:r>
          </w:p>
          <w:p w14:paraId="1A330C6C" w14:textId="4BA28B9C" w:rsidR="00F0196D" w:rsidRPr="00574AEC" w:rsidRDefault="00F0196D" w:rsidP="00C55779">
            <w:pPr>
              <w:ind w:left="210" w:hangingChars="100" w:hanging="210"/>
              <w:rPr>
                <w:rFonts w:ascii="ＭＳ 明朝" w:hAnsi="ＭＳ 明朝"/>
              </w:rPr>
            </w:pPr>
            <w:r w:rsidRPr="00574AEC">
              <w:rPr>
                <w:rFonts w:ascii="ＭＳ 明朝" w:hAnsi="ＭＳ 明朝" w:hint="eastAsia"/>
              </w:rPr>
              <w:t>■</w:t>
            </w:r>
            <w:r w:rsidRPr="00574AEC">
              <w:rPr>
                <w:rFonts w:ascii="ＭＳ 明朝" w:hAnsi="ＭＳ 明朝"/>
              </w:rPr>
              <w:t>今年度は長期休暇</w:t>
            </w:r>
            <w:r w:rsidRPr="00574AEC">
              <w:rPr>
                <w:rFonts w:ascii="ＭＳ 明朝" w:hAnsi="ＭＳ 明朝" w:hint="eastAsia"/>
              </w:rPr>
              <w:t>の短縮される</w:t>
            </w:r>
            <w:r w:rsidRPr="00574AEC">
              <w:rPr>
                <w:rFonts w:ascii="ＭＳ 明朝" w:hAnsi="ＭＳ 明朝"/>
              </w:rPr>
              <w:t>、例えば夏休みの学習計画は</w:t>
            </w:r>
            <w:r w:rsidR="00574AEC" w:rsidRPr="00574AEC">
              <w:rPr>
                <w:rFonts w:ascii="ＭＳ 明朝" w:hAnsi="ＭＳ 明朝" w:hint="eastAsia"/>
              </w:rPr>
              <w:t>８</w:t>
            </w:r>
            <w:r w:rsidRPr="00574AEC">
              <w:rPr>
                <w:rFonts w:ascii="ＭＳ 明朝" w:hAnsi="ＭＳ 明朝"/>
              </w:rPr>
              <w:t>月全体で計画を立て、日頃から平日と休日の学習スタイルの確立を意識することが重要であると</w:t>
            </w:r>
            <w:r w:rsidRPr="00574AEC">
              <w:rPr>
                <w:rFonts w:ascii="ＭＳ 明朝" w:hAnsi="ＭＳ 明朝" w:hint="eastAsia"/>
              </w:rPr>
              <w:t>思う</w:t>
            </w:r>
            <w:r w:rsidRPr="00574AEC">
              <w:rPr>
                <w:rFonts w:ascii="ＭＳ 明朝" w:hAnsi="ＭＳ 明朝"/>
              </w:rPr>
              <w:t>。</w:t>
            </w:r>
          </w:p>
          <w:p w14:paraId="337046E1" w14:textId="77777777" w:rsidR="00F0196D" w:rsidRPr="00574AEC" w:rsidRDefault="00F0196D" w:rsidP="00F0196D">
            <w:pPr>
              <w:rPr>
                <w:rFonts w:ascii="ＭＳ 明朝" w:hAnsi="ＭＳ 明朝"/>
              </w:rPr>
            </w:pPr>
          </w:p>
          <w:p w14:paraId="755BEFB1" w14:textId="77777777" w:rsidR="00F0196D" w:rsidRPr="00574AEC" w:rsidRDefault="00F0196D" w:rsidP="00F0196D">
            <w:pPr>
              <w:ind w:left="200" w:hangingChars="100" w:hanging="200"/>
              <w:rPr>
                <w:rFonts w:ascii="ＭＳ 明朝" w:hAnsi="ＭＳ 明朝"/>
                <w:sz w:val="20"/>
              </w:rPr>
            </w:pPr>
            <w:r w:rsidRPr="00574AEC">
              <w:rPr>
                <w:rFonts w:ascii="ＭＳ 明朝" w:hAnsi="ＭＳ 明朝" w:hint="eastAsia"/>
                <w:sz w:val="20"/>
              </w:rPr>
              <w:t>○安全で安心な学校づくりについて</w:t>
            </w:r>
          </w:p>
          <w:p w14:paraId="63073DDA" w14:textId="77777777" w:rsidR="00F0196D" w:rsidRPr="00574AEC" w:rsidRDefault="00F0196D" w:rsidP="00C55779">
            <w:pPr>
              <w:ind w:left="200" w:hangingChars="100" w:hanging="200"/>
              <w:rPr>
                <w:rFonts w:ascii="ＭＳ 明朝" w:hAnsi="ＭＳ 明朝"/>
                <w:sz w:val="20"/>
              </w:rPr>
            </w:pPr>
            <w:r w:rsidRPr="00574AEC">
              <w:rPr>
                <w:rFonts w:ascii="ＭＳ 明朝" w:hAnsi="ＭＳ 明朝" w:hint="eastAsia"/>
                <w:sz w:val="20"/>
              </w:rPr>
              <w:t>■「自立支援コース」生徒の交流や実習は、多様な人と接する貴重な機会だと思います。コロナ禍で交流や実習が困難でも、代替の方法含め検討が必要かと思う。</w:t>
            </w:r>
          </w:p>
          <w:p w14:paraId="27DCCB68" w14:textId="77777777" w:rsidR="00F0196D" w:rsidRPr="00574AEC" w:rsidRDefault="00F0196D" w:rsidP="00C55779">
            <w:pPr>
              <w:ind w:left="200" w:hangingChars="100" w:hanging="200"/>
              <w:rPr>
                <w:rFonts w:ascii="ＭＳ 明朝" w:hAnsi="ＭＳ 明朝"/>
                <w:sz w:val="20"/>
              </w:rPr>
            </w:pPr>
            <w:r w:rsidRPr="00574AEC">
              <w:rPr>
                <w:rFonts w:ascii="ＭＳ 明朝" w:hAnsi="ＭＳ 明朝" w:hint="eastAsia"/>
                <w:sz w:val="20"/>
              </w:rPr>
              <w:t>■通学時の安全確保という点で、先生方が毎朝安全指導を行っておられることは地域住民からも好意的な意見も多くある。しかし車での生徒送迎については、特に雨天時に住宅地道路への侵入・駐停車・乗降など、通行の妨げなどが多数みられます。保護者のこのような行動は残念。学校側からも注意喚起の強化をお願いしたい。</w:t>
            </w:r>
          </w:p>
          <w:p w14:paraId="5C742E3F" w14:textId="77777777" w:rsidR="00F0196D" w:rsidRPr="00574AEC" w:rsidRDefault="00F0196D" w:rsidP="00C55779">
            <w:pPr>
              <w:ind w:left="200" w:hangingChars="100" w:hanging="200"/>
              <w:rPr>
                <w:rFonts w:ascii="ＭＳ 明朝" w:hAnsi="ＭＳ 明朝"/>
                <w:sz w:val="20"/>
              </w:rPr>
            </w:pPr>
            <w:r w:rsidRPr="00574AEC">
              <w:rPr>
                <w:rFonts w:ascii="ＭＳ 明朝" w:hAnsi="ＭＳ 明朝" w:hint="eastAsia"/>
                <w:sz w:val="20"/>
              </w:rPr>
              <w:t>■登下校の安全確保は生徒一人ひとりの自覚も大切ですが、環境整備も大事です。引き続き行政との連携をお願いします。</w:t>
            </w:r>
          </w:p>
          <w:p w14:paraId="701EFC14" w14:textId="77777777" w:rsidR="00F0196D" w:rsidRPr="00574AEC" w:rsidRDefault="00F0196D" w:rsidP="00F0196D">
            <w:pPr>
              <w:rPr>
                <w:rFonts w:ascii="ＭＳ 明朝" w:hAnsi="ＭＳ 明朝"/>
                <w:sz w:val="20"/>
              </w:rPr>
            </w:pPr>
            <w:r w:rsidRPr="00574AEC">
              <w:rPr>
                <w:rFonts w:ascii="ＭＳ 明朝" w:hAnsi="ＭＳ 明朝" w:hint="eastAsia"/>
                <w:sz w:val="20"/>
              </w:rPr>
              <w:t>■手洗い場の石鹸は、ポンプ式のハンドソープに変更されることをすすめます。</w:t>
            </w:r>
          </w:p>
          <w:p w14:paraId="6FB97942" w14:textId="77777777" w:rsidR="00F0196D" w:rsidRPr="00574AEC" w:rsidRDefault="00F0196D" w:rsidP="00F0196D">
            <w:pPr>
              <w:ind w:left="200" w:hangingChars="100" w:hanging="200"/>
              <w:rPr>
                <w:rFonts w:ascii="ＭＳ 明朝" w:hAnsi="ＭＳ 明朝"/>
                <w:sz w:val="20"/>
              </w:rPr>
            </w:pPr>
          </w:p>
          <w:p w14:paraId="396DCBB1" w14:textId="77777777" w:rsidR="00F0196D" w:rsidRPr="00574AEC" w:rsidRDefault="00F0196D" w:rsidP="00F0196D">
            <w:pPr>
              <w:rPr>
                <w:rFonts w:ascii="ＭＳ 明朝" w:hAnsi="ＭＳ 明朝"/>
                <w:sz w:val="20"/>
              </w:rPr>
            </w:pPr>
            <w:r w:rsidRPr="00574AEC">
              <w:rPr>
                <w:rFonts w:ascii="ＭＳ 明朝" w:hAnsi="ＭＳ 明朝" w:hint="eastAsia"/>
                <w:sz w:val="20"/>
              </w:rPr>
              <w:t>○夢の実現にチャレンジする積極的な生徒の育成について</w:t>
            </w:r>
          </w:p>
          <w:p w14:paraId="442C22BD" w14:textId="03D1F645" w:rsidR="00F0196D" w:rsidRPr="00574AEC" w:rsidRDefault="00F0196D" w:rsidP="00F0196D">
            <w:pPr>
              <w:ind w:left="200" w:hangingChars="100" w:hanging="200"/>
              <w:rPr>
                <w:rFonts w:ascii="ＭＳ 明朝" w:hAnsi="ＭＳ 明朝"/>
                <w:sz w:val="20"/>
              </w:rPr>
            </w:pPr>
            <w:r w:rsidRPr="00574AEC">
              <w:rPr>
                <w:rFonts w:ascii="ＭＳ 明朝" w:hAnsi="ＭＳ 明朝" w:hint="eastAsia"/>
                <w:sz w:val="20"/>
              </w:rPr>
              <w:t>■行事の縮小や外部との連携がむずかしい年度になりますが、こちらも</w:t>
            </w:r>
            <w:r w:rsidR="00574AEC" w:rsidRPr="00574AEC">
              <w:rPr>
                <w:rFonts w:ascii="ＭＳ 明朝" w:hAnsi="ＭＳ 明朝"/>
                <w:sz w:val="20"/>
              </w:rPr>
              <w:t>ICT</w:t>
            </w:r>
            <w:r w:rsidRPr="00574AEC">
              <w:rPr>
                <w:rFonts w:ascii="ＭＳ 明朝" w:hAnsi="ＭＳ 明朝" w:hint="eastAsia"/>
                <w:sz w:val="20"/>
              </w:rPr>
              <w:t>を活かし、保護者や中学生に発信できるツールを積極的に取り入れていただきたい。</w:t>
            </w:r>
          </w:p>
          <w:p w14:paraId="6C3D738A" w14:textId="77777777" w:rsidR="00F0196D" w:rsidRPr="00574AEC" w:rsidRDefault="00F0196D" w:rsidP="00C55779">
            <w:pPr>
              <w:ind w:left="200" w:hangingChars="100" w:hanging="200"/>
              <w:rPr>
                <w:rFonts w:ascii="ＭＳ 明朝" w:hAnsi="ＭＳ 明朝"/>
                <w:sz w:val="20"/>
              </w:rPr>
            </w:pPr>
            <w:r w:rsidRPr="00574AEC">
              <w:rPr>
                <w:rFonts w:ascii="ＭＳ 明朝" w:hAnsi="ＭＳ 明朝" w:hint="eastAsia"/>
                <w:sz w:val="20"/>
              </w:rPr>
              <w:t>■大学ではインターネットの活用が進んでいると思いますが、生徒への情報提供等よろしくお願い致します。</w:t>
            </w:r>
          </w:p>
          <w:p w14:paraId="0C866EE5" w14:textId="77777777" w:rsidR="00F0196D" w:rsidRPr="00574AEC" w:rsidRDefault="00F0196D" w:rsidP="00C55779">
            <w:pPr>
              <w:ind w:left="200" w:hangingChars="100" w:hanging="200"/>
              <w:rPr>
                <w:rFonts w:ascii="ＭＳ 明朝" w:hAnsi="ＭＳ 明朝"/>
                <w:sz w:val="20"/>
              </w:rPr>
            </w:pPr>
            <w:r w:rsidRPr="00574AEC">
              <w:rPr>
                <w:rFonts w:ascii="ＭＳ 明朝" w:hAnsi="ＭＳ 明朝" w:hint="eastAsia"/>
                <w:sz w:val="20"/>
              </w:rPr>
              <w:t>■行事は中止にするばかりではなく、規模縮小など、無理のない範囲で、文化祭、体育祭等の実施に向けて検討をよろしくお願いします。</w:t>
            </w:r>
          </w:p>
          <w:p w14:paraId="1C59011D" w14:textId="77777777" w:rsidR="00F0196D" w:rsidRPr="00574AEC" w:rsidRDefault="00F0196D" w:rsidP="00C55779">
            <w:pPr>
              <w:ind w:left="200" w:hangingChars="100" w:hanging="200"/>
              <w:rPr>
                <w:rFonts w:ascii="ＭＳ 明朝" w:hAnsi="ＭＳ 明朝"/>
                <w:sz w:val="20"/>
              </w:rPr>
            </w:pPr>
            <w:r w:rsidRPr="00574AEC">
              <w:rPr>
                <w:rFonts w:ascii="ＭＳ 明朝" w:hAnsi="ＭＳ 明朝" w:hint="eastAsia"/>
                <w:sz w:val="20"/>
              </w:rPr>
              <w:t>■今後も予測できない事態が起こらないとも限りません。大胆にかつ繊細な注意を持って各学年、クラブ活動、学校行事などへの取り組みをよろしくお願いします。</w:t>
            </w:r>
          </w:p>
          <w:p w14:paraId="1D8C78AC" w14:textId="77777777" w:rsidR="00F0196D" w:rsidRPr="00574AEC" w:rsidRDefault="00F0196D" w:rsidP="00F0196D">
            <w:pPr>
              <w:rPr>
                <w:rFonts w:ascii="ＭＳ 明朝" w:hAnsi="ＭＳ 明朝"/>
                <w:sz w:val="20"/>
              </w:rPr>
            </w:pPr>
            <w:r w:rsidRPr="00574AEC">
              <w:rPr>
                <w:rFonts w:ascii="ＭＳ 明朝" w:hAnsi="ＭＳ 明朝" w:hint="eastAsia"/>
                <w:sz w:val="20"/>
              </w:rPr>
              <w:t xml:space="preserve">　何が正解かわからないなか、自信を持って決断した事が正解だと思います。</w:t>
            </w:r>
          </w:p>
          <w:p w14:paraId="30FE2EBC" w14:textId="77777777" w:rsidR="00F0196D" w:rsidRPr="00574AEC" w:rsidRDefault="0036026F" w:rsidP="00C55779">
            <w:pPr>
              <w:ind w:left="200" w:hangingChars="100" w:hanging="200"/>
              <w:rPr>
                <w:rFonts w:ascii="ＭＳ 明朝" w:hAnsi="ＭＳ 明朝"/>
                <w:sz w:val="20"/>
              </w:rPr>
            </w:pPr>
            <w:r w:rsidRPr="00574AEC">
              <w:rPr>
                <w:rFonts w:ascii="ＭＳ 明朝" w:hAnsi="ＭＳ 明朝" w:hint="eastAsia"/>
                <w:sz w:val="20"/>
              </w:rPr>
              <w:t xml:space="preserve">　後々、生徒が今回のことを人生の中でのひと</w:t>
            </w:r>
            <w:r w:rsidR="00F0196D" w:rsidRPr="00574AEC">
              <w:rPr>
                <w:rFonts w:ascii="ＭＳ 明朝" w:hAnsi="ＭＳ 明朝" w:hint="eastAsia"/>
                <w:sz w:val="20"/>
              </w:rPr>
              <w:t>コマとして、大変だったけど前向きに捉えることができるような、支援、指導をよろしくお願いしたい。</w:t>
            </w:r>
          </w:p>
          <w:p w14:paraId="2253AA61" w14:textId="0F57B8C3" w:rsidR="00F0196D" w:rsidRPr="00574AEC" w:rsidRDefault="00F0196D" w:rsidP="00C55779">
            <w:pPr>
              <w:ind w:left="200" w:hangingChars="100" w:hanging="200"/>
              <w:rPr>
                <w:rFonts w:ascii="ＭＳ 明朝" w:hAnsi="ＭＳ 明朝"/>
                <w:sz w:val="20"/>
              </w:rPr>
            </w:pPr>
            <w:r w:rsidRPr="00574AEC">
              <w:rPr>
                <w:rFonts w:ascii="ＭＳ 明朝" w:hAnsi="ＭＳ 明朝" w:hint="eastAsia"/>
                <w:sz w:val="20"/>
              </w:rPr>
              <w:t>■</w:t>
            </w:r>
            <w:r w:rsidRPr="00574AEC">
              <w:rPr>
                <w:rFonts w:ascii="ＭＳ 明朝" w:hAnsi="ＭＳ 明朝"/>
                <w:sz w:val="20"/>
              </w:rPr>
              <w:t>今年度は</w:t>
            </w:r>
            <w:r w:rsidRPr="00574AEC">
              <w:rPr>
                <w:rFonts w:ascii="ＭＳ 明朝" w:hAnsi="ＭＳ 明朝" w:hint="eastAsia"/>
                <w:sz w:val="20"/>
              </w:rPr>
              <w:t>まずは</w:t>
            </w:r>
            <w:r w:rsidRPr="00574AEC">
              <w:rPr>
                <w:rFonts w:ascii="ＭＳ 明朝" w:hAnsi="ＭＳ 明朝"/>
                <w:sz w:val="20"/>
              </w:rPr>
              <w:t>生活習慣・学習習慣の</w:t>
            </w:r>
            <w:r w:rsidRPr="00574AEC">
              <w:rPr>
                <w:rFonts w:ascii="ＭＳ 明朝" w:hAnsi="ＭＳ 明朝" w:hint="eastAsia"/>
                <w:sz w:val="20"/>
              </w:rPr>
              <w:t>立て直し</w:t>
            </w:r>
            <w:r w:rsidRPr="00574AEC">
              <w:rPr>
                <w:rFonts w:ascii="ＭＳ 明朝" w:hAnsi="ＭＳ 明朝"/>
                <w:sz w:val="20"/>
              </w:rPr>
              <w:t>が重要であると感じ</w:t>
            </w:r>
            <w:r w:rsidRPr="00574AEC">
              <w:rPr>
                <w:rFonts w:ascii="ＭＳ 明朝" w:hAnsi="ＭＳ 明朝" w:hint="eastAsia"/>
                <w:sz w:val="20"/>
              </w:rPr>
              <w:t>る</w:t>
            </w:r>
            <w:r w:rsidRPr="00574AEC">
              <w:rPr>
                <w:rFonts w:ascii="ＭＳ 明朝" w:hAnsi="ＭＳ 明朝"/>
                <w:sz w:val="20"/>
              </w:rPr>
              <w:t>。例えば、</w:t>
            </w:r>
            <w:r w:rsidR="00574AEC" w:rsidRPr="00574AEC">
              <w:rPr>
                <w:rFonts w:ascii="ＭＳ 明朝" w:hAnsi="ＭＳ 明朝" w:hint="eastAsia"/>
                <w:sz w:val="20"/>
              </w:rPr>
              <w:t>２</w:t>
            </w:r>
            <w:r w:rsidR="0036026F" w:rsidRPr="00574AEC">
              <w:rPr>
                <w:rFonts w:ascii="ＭＳ 明朝" w:hAnsi="ＭＳ 明朝" w:hint="eastAsia"/>
                <w:sz w:val="20"/>
              </w:rPr>
              <w:t>年</w:t>
            </w:r>
            <w:r w:rsidRPr="00574AEC">
              <w:rPr>
                <w:rFonts w:ascii="ＭＳ 明朝" w:hAnsi="ＭＳ 明朝"/>
                <w:sz w:val="20"/>
              </w:rPr>
              <w:t>生では休校長期化</w:t>
            </w:r>
            <w:r w:rsidRPr="00574AEC">
              <w:rPr>
                <w:rFonts w:ascii="ＭＳ 明朝" w:hAnsi="ＭＳ 明朝" w:hint="eastAsia"/>
                <w:sz w:val="20"/>
              </w:rPr>
              <w:t>での</w:t>
            </w:r>
            <w:r w:rsidRPr="00574AEC">
              <w:rPr>
                <w:rFonts w:ascii="ＭＳ 明朝" w:hAnsi="ＭＳ 明朝"/>
                <w:sz w:val="20"/>
              </w:rPr>
              <w:t>授業の遅れ</w:t>
            </w:r>
            <w:r w:rsidRPr="00574AEC">
              <w:rPr>
                <w:rFonts w:ascii="ＭＳ 明朝" w:hAnsi="ＭＳ 明朝" w:hint="eastAsia"/>
                <w:sz w:val="20"/>
              </w:rPr>
              <w:t>をとりもどすべく</w:t>
            </w:r>
            <w:r w:rsidR="00574AEC" w:rsidRPr="00574AEC">
              <w:rPr>
                <w:rFonts w:ascii="ＭＳ 明朝" w:hAnsi="ＭＳ 明朝" w:hint="eastAsia"/>
                <w:sz w:val="20"/>
              </w:rPr>
              <w:t>１</w:t>
            </w:r>
            <w:r w:rsidR="0036026F" w:rsidRPr="00574AEC">
              <w:rPr>
                <w:rFonts w:ascii="ＭＳ 明朝" w:hAnsi="ＭＳ 明朝" w:hint="eastAsia"/>
                <w:sz w:val="20"/>
              </w:rPr>
              <w:t>年</w:t>
            </w:r>
            <w:r w:rsidRPr="00574AEC">
              <w:rPr>
                <w:rFonts w:ascii="ＭＳ 明朝" w:hAnsi="ＭＳ 明朝"/>
                <w:sz w:val="20"/>
              </w:rPr>
              <w:t>生の学習内容の復習</w:t>
            </w:r>
            <w:r w:rsidRPr="00574AEC">
              <w:rPr>
                <w:rFonts w:ascii="ＭＳ 明朝" w:hAnsi="ＭＳ 明朝" w:hint="eastAsia"/>
                <w:sz w:val="20"/>
              </w:rPr>
              <w:t>の強化や</w:t>
            </w:r>
            <w:r w:rsidRPr="00574AEC">
              <w:rPr>
                <w:rFonts w:ascii="ＭＳ 明朝" w:hAnsi="ＭＳ 明朝"/>
                <w:sz w:val="20"/>
              </w:rPr>
              <w:t>、</w:t>
            </w:r>
            <w:r w:rsidR="00574AEC" w:rsidRPr="00574AEC">
              <w:rPr>
                <w:rFonts w:ascii="ＭＳ 明朝" w:hAnsi="ＭＳ 明朝" w:hint="eastAsia"/>
                <w:sz w:val="20"/>
              </w:rPr>
              <w:t>３</w:t>
            </w:r>
            <w:r w:rsidR="0036026F" w:rsidRPr="00574AEC">
              <w:rPr>
                <w:rFonts w:ascii="ＭＳ 明朝" w:hAnsi="ＭＳ 明朝" w:hint="eastAsia"/>
                <w:sz w:val="20"/>
              </w:rPr>
              <w:t>年</w:t>
            </w:r>
            <w:r w:rsidRPr="00574AEC">
              <w:rPr>
                <w:rFonts w:ascii="ＭＳ 明朝" w:hAnsi="ＭＳ 明朝"/>
                <w:sz w:val="20"/>
              </w:rPr>
              <w:t>生では例年の受験状況と異なるため、より戦略的に受験の計画</w:t>
            </w:r>
            <w:r w:rsidRPr="00574AEC">
              <w:rPr>
                <w:rFonts w:ascii="ＭＳ 明朝" w:hAnsi="ＭＳ 明朝" w:hint="eastAsia"/>
                <w:sz w:val="20"/>
              </w:rPr>
              <w:t>を立てること</w:t>
            </w:r>
            <w:r w:rsidRPr="00574AEC">
              <w:rPr>
                <w:rFonts w:ascii="ＭＳ 明朝" w:hAnsi="ＭＳ 明朝"/>
                <w:sz w:val="20"/>
              </w:rPr>
              <w:t>が重要であると感じ</w:t>
            </w:r>
            <w:r w:rsidRPr="00574AEC">
              <w:rPr>
                <w:rFonts w:ascii="ＭＳ 明朝" w:hAnsi="ＭＳ 明朝" w:hint="eastAsia"/>
                <w:sz w:val="20"/>
              </w:rPr>
              <w:t>る</w:t>
            </w:r>
            <w:r w:rsidRPr="00574AEC">
              <w:rPr>
                <w:rFonts w:ascii="ＭＳ 明朝" w:hAnsi="ＭＳ 明朝"/>
                <w:sz w:val="20"/>
              </w:rPr>
              <w:t>。</w:t>
            </w:r>
          </w:p>
          <w:p w14:paraId="7EBC1B09" w14:textId="77777777" w:rsidR="00F0196D" w:rsidRPr="00574AEC" w:rsidRDefault="00F0196D" w:rsidP="00C55779">
            <w:pPr>
              <w:ind w:left="200" w:hangingChars="100" w:hanging="200"/>
              <w:rPr>
                <w:rFonts w:ascii="ＭＳ 明朝" w:hAnsi="ＭＳ 明朝"/>
                <w:sz w:val="20"/>
              </w:rPr>
            </w:pPr>
            <w:r w:rsidRPr="00574AEC">
              <w:rPr>
                <w:rFonts w:ascii="ＭＳ 明朝" w:hAnsi="ＭＳ 明朝" w:hint="eastAsia"/>
                <w:sz w:val="20"/>
              </w:rPr>
              <w:t>■有効な「治療薬」と「ワクチン」ができるまでは、現状の感染予防対策を続ける以外にない。これを機に、コロナ前のムリ・ムダ等の課題を見つけ出し、コロナ後も無理なく定着できるように精選や取捨選択していけば、より効率化がはかれるものと思う。</w:t>
            </w:r>
          </w:p>
          <w:p w14:paraId="11661345" w14:textId="77777777" w:rsidR="00F0196D" w:rsidRPr="00574AEC" w:rsidRDefault="00F0196D" w:rsidP="00F0196D">
            <w:pPr>
              <w:rPr>
                <w:rFonts w:ascii="ＭＳ 明朝" w:hAnsi="ＭＳ 明朝"/>
                <w:sz w:val="20"/>
              </w:rPr>
            </w:pPr>
          </w:p>
          <w:p w14:paraId="13FE003B" w14:textId="15C7D005" w:rsidR="00F0196D" w:rsidRPr="00574AEC" w:rsidRDefault="00F0196D" w:rsidP="00F0196D">
            <w:pPr>
              <w:rPr>
                <w:rFonts w:ascii="ＭＳ 明朝" w:hAnsi="ＭＳ 明朝"/>
                <w:sz w:val="20"/>
              </w:rPr>
            </w:pPr>
            <w:r w:rsidRPr="00574AEC">
              <w:rPr>
                <w:rFonts w:ascii="ＭＳ 明朝" w:hAnsi="ＭＳ 明朝" w:hint="eastAsia"/>
                <w:sz w:val="20"/>
              </w:rPr>
              <w:t>第</w:t>
            </w:r>
            <w:r w:rsidR="00574AEC" w:rsidRPr="00574AEC">
              <w:rPr>
                <w:rFonts w:ascii="ＭＳ 明朝" w:hAnsi="ＭＳ 明朝" w:hint="eastAsia"/>
                <w:sz w:val="20"/>
              </w:rPr>
              <w:t>２</w:t>
            </w:r>
            <w:r w:rsidRPr="00574AEC">
              <w:rPr>
                <w:rFonts w:ascii="ＭＳ 明朝" w:hAnsi="ＭＳ 明朝" w:hint="eastAsia"/>
                <w:sz w:val="20"/>
              </w:rPr>
              <w:t>回（</w:t>
            </w:r>
            <w:r w:rsidR="00574AEC" w:rsidRPr="00574AEC">
              <w:rPr>
                <w:rFonts w:ascii="ＭＳ 明朝" w:hAnsi="ＭＳ 明朝"/>
                <w:sz w:val="20"/>
              </w:rPr>
              <w:t>12</w:t>
            </w:r>
            <w:r w:rsidRPr="00574AEC">
              <w:rPr>
                <w:rFonts w:ascii="ＭＳ 明朝" w:hAnsi="ＭＳ 明朝" w:hint="eastAsia"/>
                <w:sz w:val="20"/>
              </w:rPr>
              <w:t>/</w:t>
            </w:r>
            <w:r w:rsidR="00574AEC" w:rsidRPr="00574AEC">
              <w:rPr>
                <w:rFonts w:ascii="ＭＳ 明朝" w:hAnsi="ＭＳ 明朝" w:hint="eastAsia"/>
                <w:sz w:val="20"/>
              </w:rPr>
              <w:t>８</w:t>
            </w:r>
            <w:r w:rsidRPr="00574AEC">
              <w:rPr>
                <w:rFonts w:ascii="ＭＳ 明朝" w:hAnsi="ＭＳ 明朝" w:hint="eastAsia"/>
                <w:sz w:val="20"/>
              </w:rPr>
              <w:t>）</w:t>
            </w:r>
          </w:p>
          <w:p w14:paraId="125B99D3" w14:textId="77777777" w:rsidR="00F0196D" w:rsidRPr="00574AEC" w:rsidRDefault="00F0196D" w:rsidP="00F0196D">
            <w:pPr>
              <w:rPr>
                <w:rFonts w:ascii="ＭＳ 明朝" w:hAnsi="ＭＳ 明朝"/>
                <w:sz w:val="20"/>
              </w:rPr>
            </w:pPr>
            <w:r w:rsidRPr="00574AEC">
              <w:rPr>
                <w:rFonts w:ascii="ＭＳ 明朝" w:hAnsi="ＭＳ 明朝" w:hint="eastAsia"/>
                <w:sz w:val="20"/>
              </w:rPr>
              <w:t>○確かな学力の育成と授業改善について</w:t>
            </w:r>
          </w:p>
          <w:p w14:paraId="5F28E494" w14:textId="77777777" w:rsidR="00F0196D" w:rsidRPr="00574AEC" w:rsidRDefault="00F0196D" w:rsidP="00C55779">
            <w:pPr>
              <w:ind w:left="200" w:hangingChars="100" w:hanging="200"/>
              <w:rPr>
                <w:rFonts w:ascii="ＭＳ 明朝" w:hAnsi="ＭＳ 明朝"/>
                <w:sz w:val="20"/>
              </w:rPr>
            </w:pPr>
            <w:r w:rsidRPr="00574AEC">
              <w:rPr>
                <w:rFonts w:ascii="ＭＳ 明朝" w:hAnsi="ＭＳ 明朝" w:hint="eastAsia"/>
                <w:sz w:val="20"/>
              </w:rPr>
              <w:t>■オンラインで授業ができれば、なかなか登校できていなかった生徒が登校できるようになることも期待できるのではないか。</w:t>
            </w:r>
          </w:p>
          <w:p w14:paraId="3ED5F30F" w14:textId="77777777" w:rsidR="00F0196D" w:rsidRPr="00574AEC" w:rsidRDefault="00F0196D" w:rsidP="00C55779">
            <w:pPr>
              <w:ind w:left="200" w:hangingChars="100" w:hanging="200"/>
              <w:rPr>
                <w:rFonts w:ascii="ＭＳ 明朝" w:hAnsi="ＭＳ 明朝"/>
                <w:sz w:val="20"/>
              </w:rPr>
            </w:pPr>
            <w:r w:rsidRPr="00574AEC">
              <w:rPr>
                <w:rFonts w:ascii="ＭＳ 明朝" w:hAnsi="ＭＳ 明朝" w:hint="eastAsia"/>
                <w:sz w:val="20"/>
              </w:rPr>
              <w:t>■大規模なオンラインネットワークは「つながらない」「突然切れる」などのトラブルが十分に予想される。それを踏まえて準備を進めてほしい。</w:t>
            </w:r>
          </w:p>
          <w:p w14:paraId="30DA5281" w14:textId="485822A7" w:rsidR="00F0196D" w:rsidRPr="00574AEC" w:rsidRDefault="00F0196D" w:rsidP="00C55779">
            <w:pPr>
              <w:ind w:left="200" w:hangingChars="100" w:hanging="200"/>
              <w:rPr>
                <w:rFonts w:ascii="ＭＳ 明朝" w:hAnsi="ＭＳ 明朝"/>
                <w:sz w:val="20"/>
              </w:rPr>
            </w:pPr>
            <w:r w:rsidRPr="00574AEC">
              <w:rPr>
                <w:rFonts w:ascii="ＭＳ 明朝" w:hAnsi="ＭＳ 明朝" w:hint="eastAsia"/>
                <w:sz w:val="20"/>
              </w:rPr>
              <w:t>■</w:t>
            </w:r>
            <w:r w:rsidR="00574AEC" w:rsidRPr="00574AEC">
              <w:rPr>
                <w:rFonts w:ascii="ＭＳ 明朝" w:hAnsi="ＭＳ 明朝"/>
                <w:sz w:val="20"/>
              </w:rPr>
              <w:t>GIGA</w:t>
            </w:r>
            <w:r w:rsidRPr="00574AEC">
              <w:rPr>
                <w:rFonts w:ascii="ＭＳ 明朝" w:hAnsi="ＭＳ 明朝" w:hint="eastAsia"/>
                <w:sz w:val="20"/>
              </w:rPr>
              <w:t>スクール構想では、一人一台の</w:t>
            </w:r>
            <w:r w:rsidR="00574AEC" w:rsidRPr="00574AEC">
              <w:rPr>
                <w:rFonts w:ascii="ＭＳ 明朝" w:hAnsi="ＭＳ 明朝"/>
                <w:sz w:val="20"/>
              </w:rPr>
              <w:t>PC</w:t>
            </w:r>
            <w:r w:rsidRPr="00574AEC">
              <w:rPr>
                <w:rFonts w:ascii="ＭＳ 明朝" w:hAnsi="ＭＳ 明朝" w:hint="eastAsia"/>
                <w:sz w:val="20"/>
              </w:rPr>
              <w:t>またはタブレットだが、</w:t>
            </w:r>
            <w:r w:rsidR="00574AEC" w:rsidRPr="00574AEC">
              <w:rPr>
                <w:rFonts w:ascii="ＭＳ 明朝" w:hAnsi="ＭＳ 明朝" w:hint="eastAsia"/>
                <w:sz w:val="20"/>
              </w:rPr>
              <w:t>３</w:t>
            </w:r>
            <w:r w:rsidR="0036026F" w:rsidRPr="00574AEC">
              <w:rPr>
                <w:rFonts w:ascii="ＭＳ 明朝" w:hAnsi="ＭＳ 明朝" w:hint="eastAsia"/>
                <w:sz w:val="20"/>
              </w:rPr>
              <w:t>年</w:t>
            </w:r>
            <w:r w:rsidRPr="00574AEC">
              <w:rPr>
                <w:rFonts w:ascii="ＭＳ 明朝" w:hAnsi="ＭＳ 明朝" w:hint="eastAsia"/>
                <w:sz w:val="20"/>
              </w:rPr>
              <w:t>間同じものを使えるのかも重要。</w:t>
            </w:r>
          </w:p>
          <w:p w14:paraId="429BE05A" w14:textId="77777777" w:rsidR="00F0196D" w:rsidRPr="00574AEC" w:rsidRDefault="00F0196D" w:rsidP="00F0196D">
            <w:pPr>
              <w:rPr>
                <w:rFonts w:ascii="ＭＳ 明朝" w:hAnsi="ＭＳ 明朝"/>
                <w:sz w:val="20"/>
              </w:rPr>
            </w:pPr>
            <w:r w:rsidRPr="00574AEC">
              <w:rPr>
                <w:rFonts w:ascii="ＭＳ 明朝" w:hAnsi="ＭＳ 明朝" w:hint="eastAsia"/>
                <w:sz w:val="20"/>
              </w:rPr>
              <w:t>○安全で安心な学校づくりについて</w:t>
            </w:r>
          </w:p>
          <w:p w14:paraId="70FAAD17" w14:textId="77777777" w:rsidR="00F0196D" w:rsidRPr="00574AEC" w:rsidRDefault="00F0196D" w:rsidP="00C55779">
            <w:pPr>
              <w:ind w:leftChars="100" w:left="210"/>
              <w:rPr>
                <w:rFonts w:ascii="ＭＳ 明朝" w:hAnsi="ＭＳ 明朝"/>
                <w:sz w:val="20"/>
              </w:rPr>
            </w:pPr>
            <w:r w:rsidRPr="00574AEC">
              <w:rPr>
                <w:rFonts w:ascii="ＭＳ 明朝" w:hAnsi="ＭＳ 明朝" w:hint="eastAsia"/>
                <w:sz w:val="20"/>
              </w:rPr>
              <w:t>■自転車通学時のルール・マナーの指導徹底をお願いしたい。</w:t>
            </w:r>
          </w:p>
          <w:p w14:paraId="5BCF47BC" w14:textId="77777777" w:rsidR="00F0196D" w:rsidRPr="00574AEC" w:rsidRDefault="00F0196D" w:rsidP="00C55779">
            <w:pPr>
              <w:ind w:leftChars="100" w:left="210"/>
              <w:rPr>
                <w:rFonts w:ascii="ＭＳ 明朝" w:hAnsi="ＭＳ 明朝"/>
                <w:sz w:val="20"/>
              </w:rPr>
            </w:pPr>
            <w:r w:rsidRPr="00574AEC">
              <w:rPr>
                <w:rFonts w:ascii="ＭＳ 明朝" w:hAnsi="ＭＳ 明朝" w:hint="eastAsia"/>
                <w:sz w:val="20"/>
              </w:rPr>
              <w:t>■保護者の自家用車による送迎の自粛の徹底をお願いしたい。</w:t>
            </w:r>
          </w:p>
          <w:p w14:paraId="39FFE538" w14:textId="514534DF" w:rsidR="00F0196D" w:rsidRPr="00574AEC" w:rsidRDefault="00F0196D" w:rsidP="00C55779">
            <w:pPr>
              <w:ind w:leftChars="100" w:left="210"/>
              <w:rPr>
                <w:rFonts w:ascii="ＭＳ 明朝" w:hAnsi="ＭＳ 明朝"/>
                <w:sz w:val="20"/>
              </w:rPr>
            </w:pPr>
            <w:r w:rsidRPr="00574AEC">
              <w:rPr>
                <w:rFonts w:ascii="ＭＳ 明朝" w:hAnsi="ＭＳ 明朝" w:hint="eastAsia"/>
                <w:sz w:val="20"/>
              </w:rPr>
              <w:t>■生徒の</w:t>
            </w:r>
            <w:r w:rsidR="00574AEC" w:rsidRPr="00574AEC">
              <w:rPr>
                <w:rFonts w:ascii="ＭＳ 明朝" w:hAnsi="ＭＳ 明朝"/>
                <w:sz w:val="20"/>
              </w:rPr>
              <w:t>SNS</w:t>
            </w:r>
            <w:r w:rsidRPr="00574AEC">
              <w:rPr>
                <w:rFonts w:ascii="ＭＳ 明朝" w:hAnsi="ＭＳ 明朝" w:hint="eastAsia"/>
                <w:sz w:val="20"/>
              </w:rPr>
              <w:t>の利用など指導をお願いします。</w:t>
            </w:r>
          </w:p>
          <w:p w14:paraId="29095ABB" w14:textId="77777777" w:rsidR="00C55779" w:rsidRPr="00574AEC" w:rsidRDefault="00C55779" w:rsidP="00C55779">
            <w:pPr>
              <w:ind w:leftChars="100" w:left="210"/>
              <w:rPr>
                <w:rFonts w:ascii="ＭＳ 明朝" w:hAnsi="ＭＳ 明朝"/>
                <w:sz w:val="20"/>
              </w:rPr>
            </w:pPr>
          </w:p>
          <w:p w14:paraId="66EA730D" w14:textId="77777777" w:rsidR="00F0196D" w:rsidRPr="00574AEC" w:rsidRDefault="00F0196D" w:rsidP="00F0196D">
            <w:pPr>
              <w:rPr>
                <w:rFonts w:ascii="ＭＳ 明朝" w:hAnsi="ＭＳ 明朝"/>
                <w:sz w:val="20"/>
              </w:rPr>
            </w:pPr>
            <w:r w:rsidRPr="00574AEC">
              <w:rPr>
                <w:rFonts w:ascii="ＭＳ 明朝" w:hAnsi="ＭＳ 明朝" w:hint="eastAsia"/>
                <w:sz w:val="20"/>
              </w:rPr>
              <w:t>○夢の実現にチャレンジする積極的な生徒の育成について</w:t>
            </w:r>
          </w:p>
          <w:p w14:paraId="4B4C9FA0" w14:textId="77777777" w:rsidR="00F0196D" w:rsidRPr="00574AEC" w:rsidRDefault="00F0196D" w:rsidP="00F0196D">
            <w:pPr>
              <w:rPr>
                <w:rFonts w:ascii="ＭＳ 明朝" w:hAnsi="ＭＳ 明朝"/>
                <w:sz w:val="20"/>
              </w:rPr>
            </w:pPr>
            <w:r w:rsidRPr="00574AEC">
              <w:rPr>
                <w:rFonts w:ascii="ＭＳ 明朝" w:hAnsi="ＭＳ 明朝" w:hint="eastAsia"/>
                <w:sz w:val="20"/>
              </w:rPr>
              <w:t>■生徒にとって、高校での良き思い出づくりができるように、支援をお願いしたい。</w:t>
            </w:r>
          </w:p>
          <w:p w14:paraId="55949829" w14:textId="74254189" w:rsidR="00F0196D" w:rsidRPr="00574AEC" w:rsidRDefault="00F0196D" w:rsidP="00F0196D">
            <w:pPr>
              <w:ind w:left="200" w:hangingChars="100" w:hanging="200"/>
              <w:rPr>
                <w:rFonts w:ascii="ＭＳ 明朝" w:hAnsi="ＭＳ 明朝"/>
                <w:sz w:val="20"/>
              </w:rPr>
            </w:pPr>
            <w:r w:rsidRPr="00574AEC">
              <w:rPr>
                <w:rFonts w:ascii="ＭＳ 明朝" w:hAnsi="ＭＳ 明朝" w:hint="eastAsia"/>
                <w:sz w:val="20"/>
              </w:rPr>
              <w:t>■コロナによる</w:t>
            </w:r>
            <w:r w:rsidR="00574AEC" w:rsidRPr="00574AEC">
              <w:rPr>
                <w:rFonts w:ascii="ＭＳ 明朝" w:hAnsi="ＭＳ 明朝" w:hint="eastAsia"/>
                <w:sz w:val="20"/>
              </w:rPr>
              <w:t>２</w:t>
            </w:r>
            <w:r w:rsidRPr="00574AEC">
              <w:rPr>
                <w:rFonts w:ascii="ＭＳ 明朝" w:hAnsi="ＭＳ 明朝" w:hint="eastAsia"/>
                <w:sz w:val="20"/>
              </w:rPr>
              <w:t>か月の休校や分散登校・</w:t>
            </w:r>
            <w:r w:rsidR="00574AEC" w:rsidRPr="00574AEC">
              <w:rPr>
                <w:rFonts w:ascii="ＭＳ 明朝" w:hAnsi="ＭＳ 明朝" w:hint="eastAsia"/>
                <w:sz w:val="20"/>
              </w:rPr>
              <w:t>３</w:t>
            </w:r>
            <w:r w:rsidR="0036026F" w:rsidRPr="00574AEC">
              <w:rPr>
                <w:rFonts w:ascii="ＭＳ 明朝" w:hAnsi="ＭＳ 明朝" w:hint="eastAsia"/>
                <w:sz w:val="20"/>
              </w:rPr>
              <w:t>年</w:t>
            </w:r>
            <w:r w:rsidRPr="00574AEC">
              <w:rPr>
                <w:rFonts w:ascii="ＭＳ 明朝" w:hAnsi="ＭＳ 明朝" w:hint="eastAsia"/>
                <w:sz w:val="20"/>
              </w:rPr>
              <w:t>生引退試合の中止などの影響からか、クラブの加入率が下がっている。今後の回復に期待したい。</w:t>
            </w:r>
          </w:p>
          <w:p w14:paraId="409E5155" w14:textId="77777777" w:rsidR="00F0196D" w:rsidRPr="00574AEC" w:rsidRDefault="00F0196D" w:rsidP="00F0196D">
            <w:pPr>
              <w:ind w:left="200" w:hangingChars="100" w:hanging="200"/>
              <w:rPr>
                <w:rFonts w:ascii="ＭＳ 明朝" w:hAnsi="ＭＳ 明朝"/>
                <w:sz w:val="20"/>
              </w:rPr>
            </w:pPr>
            <w:r w:rsidRPr="00574AEC">
              <w:rPr>
                <w:rFonts w:ascii="ＭＳ 明朝" w:hAnsi="ＭＳ 明朝" w:hint="eastAsia"/>
                <w:sz w:val="20"/>
              </w:rPr>
              <w:t>■自立支援生徒の外部実習・ボランティア活動・高大連携講座の開催中止が残念です。今後の回復に期待したい。</w:t>
            </w:r>
          </w:p>
          <w:p w14:paraId="14A30E10" w14:textId="77777777" w:rsidR="00F0196D" w:rsidRPr="00574AEC" w:rsidRDefault="00F0196D" w:rsidP="00F0196D">
            <w:pPr>
              <w:ind w:left="200" w:hangingChars="100" w:hanging="200"/>
              <w:rPr>
                <w:rFonts w:ascii="ＭＳ 明朝" w:hAnsi="ＭＳ 明朝"/>
                <w:sz w:val="20"/>
              </w:rPr>
            </w:pPr>
            <w:r w:rsidRPr="00574AEC">
              <w:rPr>
                <w:rFonts w:ascii="ＭＳ 明朝" w:hAnsi="ＭＳ 明朝" w:hint="eastAsia"/>
                <w:sz w:val="20"/>
              </w:rPr>
              <w:t>■自立支援生徒の就職について、縁故による場合も含めて関係機関と連携して、卒業後も支援が継続的に行き届くようにお願いしたい。</w:t>
            </w:r>
          </w:p>
          <w:p w14:paraId="4E5F29AB" w14:textId="77777777" w:rsidR="00F0196D" w:rsidRPr="00574AEC" w:rsidRDefault="00F0196D" w:rsidP="00F0196D">
            <w:pPr>
              <w:ind w:left="200" w:hangingChars="100" w:hanging="200"/>
              <w:rPr>
                <w:rFonts w:ascii="ＭＳ 明朝" w:hAnsi="ＭＳ 明朝"/>
                <w:color w:val="FF0000"/>
                <w:sz w:val="20"/>
              </w:rPr>
            </w:pPr>
          </w:p>
          <w:p w14:paraId="33CE6541" w14:textId="2587B545" w:rsidR="00CC79BB" w:rsidRPr="00574AEC" w:rsidRDefault="00731CD4" w:rsidP="00CC79BB">
            <w:pPr>
              <w:ind w:left="200" w:hangingChars="100" w:hanging="200"/>
              <w:rPr>
                <w:rFonts w:ascii="ＭＳ 明朝" w:hAnsi="ＭＳ 明朝"/>
                <w:sz w:val="20"/>
              </w:rPr>
            </w:pPr>
            <w:r w:rsidRPr="00574AEC">
              <w:rPr>
                <w:rFonts w:ascii="ＭＳ 明朝" w:hAnsi="ＭＳ 明朝" w:hint="eastAsia"/>
                <w:color w:val="FFFFFF" w:themeColor="background1"/>
                <w:sz w:val="20"/>
              </w:rPr>
              <w:t>①</w:t>
            </w:r>
            <w:r w:rsidR="00F0196D" w:rsidRPr="00574AEC">
              <w:rPr>
                <w:rFonts w:ascii="ＭＳ 明朝" w:hAnsi="ＭＳ 明朝" w:hint="eastAsia"/>
                <w:sz w:val="20"/>
              </w:rPr>
              <w:t>第</w:t>
            </w:r>
            <w:r w:rsidR="00574AEC" w:rsidRPr="00574AEC">
              <w:rPr>
                <w:rFonts w:ascii="ＭＳ 明朝" w:hAnsi="ＭＳ 明朝" w:hint="eastAsia"/>
                <w:sz w:val="20"/>
              </w:rPr>
              <w:t>３</w:t>
            </w:r>
            <w:r w:rsidR="00F0196D" w:rsidRPr="00574AEC">
              <w:rPr>
                <w:rFonts w:ascii="ＭＳ 明朝" w:hAnsi="ＭＳ 明朝" w:hint="eastAsia"/>
                <w:sz w:val="20"/>
              </w:rPr>
              <w:t>回</w:t>
            </w:r>
            <w:r w:rsidR="00D362D4" w:rsidRPr="00574AEC">
              <w:rPr>
                <w:rFonts w:ascii="ＭＳ 明朝" w:hAnsi="ＭＳ 明朝" w:hint="eastAsia"/>
                <w:sz w:val="20"/>
              </w:rPr>
              <w:t>（</w:t>
            </w:r>
            <w:r w:rsidR="00574AEC" w:rsidRPr="00574AEC">
              <w:rPr>
                <w:rFonts w:ascii="ＭＳ 明朝" w:hAnsi="ＭＳ 明朝" w:hint="eastAsia"/>
                <w:sz w:val="20"/>
              </w:rPr>
              <w:t>２</w:t>
            </w:r>
            <w:r w:rsidR="00D362D4" w:rsidRPr="00574AEC">
              <w:rPr>
                <w:rFonts w:ascii="ＭＳ 明朝" w:hAnsi="ＭＳ 明朝" w:hint="eastAsia"/>
                <w:sz w:val="20"/>
              </w:rPr>
              <w:t>/</w:t>
            </w:r>
            <w:r w:rsidR="00574AEC" w:rsidRPr="00574AEC">
              <w:rPr>
                <w:rFonts w:ascii="ＭＳ 明朝" w:hAnsi="ＭＳ 明朝"/>
                <w:sz w:val="20"/>
              </w:rPr>
              <w:t>17</w:t>
            </w:r>
            <w:r w:rsidR="00D362D4" w:rsidRPr="00574AEC">
              <w:rPr>
                <w:rFonts w:ascii="ＭＳ 明朝" w:hAnsi="ＭＳ 明朝" w:hint="eastAsia"/>
                <w:sz w:val="20"/>
              </w:rPr>
              <w:t>）</w:t>
            </w:r>
          </w:p>
          <w:p w14:paraId="100F4A2E" w14:textId="5F9DEA16" w:rsidR="00DF6BE0" w:rsidRPr="00574AEC" w:rsidRDefault="00DF6BE0" w:rsidP="00DF6BE0">
            <w:pPr>
              <w:ind w:left="200" w:hangingChars="100" w:hanging="200"/>
              <w:rPr>
                <w:rFonts w:ascii="ＭＳ 明朝" w:hAnsi="ＭＳ 明朝"/>
                <w:sz w:val="20"/>
              </w:rPr>
            </w:pPr>
            <w:r w:rsidRPr="00574AEC">
              <w:rPr>
                <w:rFonts w:ascii="ＭＳ 明朝" w:hAnsi="ＭＳ 明朝" w:hint="eastAsia"/>
                <w:sz w:val="20"/>
              </w:rPr>
              <w:t>■取組内容の自己評価について、評価指標として掲げられている数値目標と比べて結果がどうであったか、指標とした計画や行動の実施によってのみ評価されていることに若干の不安を感じました。計画・行動を整備・実施したことで全面</w:t>
            </w:r>
            <w:r w:rsidR="00574AEC" w:rsidRPr="00574AEC">
              <w:rPr>
                <w:rFonts w:ascii="ＭＳ 明朝" w:hAnsi="ＭＳ 明朝"/>
                <w:sz w:val="20"/>
              </w:rPr>
              <w:t>OK</w:t>
            </w:r>
            <w:r w:rsidRPr="00574AEC">
              <w:rPr>
                <w:rFonts w:ascii="ＭＳ 明朝" w:hAnsi="ＭＳ 明朝" w:hint="eastAsia"/>
                <w:sz w:val="20"/>
              </w:rPr>
              <w:t>（終了）と評価されたのかなと感じる箇所がありました。よく陥りがちな、「整備・実施した」という事実のみに囚われてはいないでしょうか。その事実を元に次にどう活かすか、発展させないと本来のゴール（目標）達成には至りません。</w:t>
            </w:r>
          </w:p>
          <w:p w14:paraId="359D78D7" w14:textId="77777777" w:rsidR="00DF6BE0" w:rsidRPr="00574AEC" w:rsidRDefault="00DF6BE0" w:rsidP="00DF6BE0">
            <w:pPr>
              <w:rPr>
                <w:rFonts w:ascii="ＭＳ 明朝" w:hAnsi="ＭＳ 明朝"/>
                <w:sz w:val="20"/>
              </w:rPr>
            </w:pPr>
            <w:r w:rsidRPr="00574AEC">
              <w:rPr>
                <w:rFonts w:ascii="ＭＳ 明朝" w:hAnsi="ＭＳ 明朝" w:hint="eastAsia"/>
                <w:sz w:val="20"/>
              </w:rPr>
              <w:t>■コロナ禍とはいえ、協議会は可能な限り対面で実施いただければと思います。</w:t>
            </w:r>
          </w:p>
          <w:p w14:paraId="7531976F" w14:textId="77777777" w:rsidR="00DF6BE0" w:rsidRPr="00574AEC" w:rsidRDefault="00DF6BE0" w:rsidP="00DF6BE0">
            <w:pPr>
              <w:rPr>
                <w:rFonts w:ascii="ＭＳ 明朝" w:hAnsi="ＭＳ 明朝"/>
                <w:sz w:val="20"/>
              </w:rPr>
            </w:pPr>
          </w:p>
          <w:p w14:paraId="0A8B7A88" w14:textId="77777777" w:rsidR="00DF6BE0" w:rsidRPr="00574AEC" w:rsidRDefault="00DF6BE0" w:rsidP="00DF6BE0">
            <w:pPr>
              <w:rPr>
                <w:rFonts w:ascii="ＭＳ 明朝" w:hAnsi="ＭＳ 明朝"/>
                <w:sz w:val="20"/>
              </w:rPr>
            </w:pPr>
            <w:r w:rsidRPr="00574AEC">
              <w:rPr>
                <w:rFonts w:ascii="ＭＳ 明朝" w:hAnsi="ＭＳ 明朝" w:hint="eastAsia"/>
                <w:sz w:val="20"/>
              </w:rPr>
              <w:t>○確かな学力の育成と授業改善について</w:t>
            </w:r>
          </w:p>
          <w:p w14:paraId="23E87AF7" w14:textId="77777777" w:rsidR="00DF6BE0" w:rsidRPr="00574AEC" w:rsidRDefault="00DF6BE0" w:rsidP="00DF6BE0">
            <w:pPr>
              <w:ind w:left="200" w:hangingChars="100" w:hanging="200"/>
              <w:rPr>
                <w:rFonts w:ascii="ＭＳ 明朝" w:hAnsi="ＭＳ 明朝"/>
                <w:sz w:val="20"/>
              </w:rPr>
            </w:pPr>
            <w:r w:rsidRPr="00574AEC">
              <w:rPr>
                <w:rFonts w:ascii="ＭＳ 明朝" w:hAnsi="ＭＳ 明朝" w:hint="eastAsia"/>
                <w:sz w:val="20"/>
              </w:rPr>
              <w:t>■</w:t>
            </w:r>
            <w:r w:rsidRPr="00574AEC">
              <w:rPr>
                <mc:AlternateContent>
                  <mc:Choice Requires="w16se">
                    <w:rFonts w:ascii="ＭＳ 明朝" w:hAnsi="ＭＳ 明朝" w:hint="eastAsia"/>
                  </mc:Choice>
                  <mc:Fallback>
                    <w:rFonts w:ascii="Segoe UI Emoji" w:eastAsia="Segoe UI Emoji" w:hAnsi="Segoe UI Emoji" w:cs="Segoe UI Emoji"/>
                  </mc:Fallback>
                </mc:AlternateContent>
                <w:sz w:val="20"/>
              </w:rPr>
              <mc:AlternateContent>
                <mc:Choice Requires="w16se">
                  <w16se:symEx w16se:font="Segoe UI Emoji" w16se:char="25B3"/>
                </mc:Choice>
                <mc:Fallback>
                  <w:t>△</w:t>
                </mc:Fallback>
              </mc:AlternateContent>
            </w:r>
            <w:r w:rsidRPr="00574AEC">
              <w:rPr>
                <w:rFonts w:ascii="ＭＳ 明朝" w:hAnsi="ＭＳ 明朝" w:hint="eastAsia"/>
                <w:sz w:val="20"/>
              </w:rPr>
              <w:t>は通常の授業ができなかったことによると考えられ、次年度どのようにカバーしていくのかが大切だと思う。</w:t>
            </w:r>
          </w:p>
          <w:p w14:paraId="28C21B1E" w14:textId="4666E23C" w:rsidR="00DF6BE0" w:rsidRPr="00574AEC" w:rsidRDefault="00DF6BE0" w:rsidP="00DF6BE0">
            <w:pPr>
              <w:ind w:left="200" w:hangingChars="100" w:hanging="200"/>
              <w:rPr>
                <w:rFonts w:ascii="ＭＳ 明朝" w:hAnsi="ＭＳ 明朝"/>
                <w:sz w:val="20"/>
              </w:rPr>
            </w:pPr>
            <w:r w:rsidRPr="00574AEC">
              <w:rPr>
                <w:rFonts w:ascii="ＭＳ 明朝" w:hAnsi="ＭＳ 明朝" w:hint="eastAsia"/>
                <w:sz w:val="20"/>
              </w:rPr>
              <w:t>■創立</w:t>
            </w:r>
            <w:r w:rsidR="00574AEC" w:rsidRPr="00574AEC">
              <w:rPr>
                <w:rFonts w:ascii="ＭＳ 明朝" w:hAnsi="ＭＳ 明朝"/>
                <w:sz w:val="20"/>
              </w:rPr>
              <w:t>50</w:t>
            </w:r>
            <w:r w:rsidRPr="00574AEC">
              <w:rPr>
                <w:rFonts w:ascii="ＭＳ 明朝" w:hAnsi="ＭＳ 明朝" w:hint="eastAsia"/>
                <w:sz w:val="20"/>
              </w:rPr>
              <w:t>周年記念行事に</w:t>
            </w:r>
            <w:r w:rsidR="00574AEC" w:rsidRPr="00574AEC">
              <w:rPr>
                <w:rFonts w:ascii="ＭＳ 明朝" w:hAnsi="ＭＳ 明朝"/>
                <w:sz w:val="20"/>
              </w:rPr>
              <w:t>ICT</w:t>
            </w:r>
            <w:r w:rsidRPr="00574AEC">
              <w:rPr>
                <w:rFonts w:ascii="ＭＳ 明朝" w:hAnsi="ＭＳ 明朝" w:hint="eastAsia"/>
                <w:sz w:val="20"/>
              </w:rPr>
              <w:t xml:space="preserve"> 機器の整備は、非常にタイムリーな企画だと思う。　</w:t>
            </w:r>
          </w:p>
          <w:p w14:paraId="39970905" w14:textId="243D3E62" w:rsidR="00DF6BE0" w:rsidRPr="00574AEC" w:rsidRDefault="00DF6BE0" w:rsidP="00DF6BE0">
            <w:pPr>
              <w:ind w:left="200" w:hangingChars="100" w:hanging="200"/>
              <w:rPr>
                <w:rFonts w:ascii="ＭＳ 明朝" w:hAnsi="ＭＳ 明朝"/>
                <w:sz w:val="20"/>
              </w:rPr>
            </w:pPr>
            <w:r w:rsidRPr="00574AEC">
              <w:rPr>
                <w:rFonts w:ascii="ＭＳ 明朝" w:hAnsi="ＭＳ 明朝" w:hint="eastAsia"/>
                <w:sz w:val="20"/>
              </w:rPr>
              <w:t>■授業時間を</w:t>
            </w:r>
            <w:r w:rsidR="00574AEC" w:rsidRPr="00574AEC">
              <w:rPr>
                <w:rFonts w:ascii="ＭＳ 明朝" w:hAnsi="ＭＳ 明朝"/>
                <w:sz w:val="20"/>
              </w:rPr>
              <w:t>70</w:t>
            </w:r>
            <w:r w:rsidRPr="00574AEC">
              <w:rPr>
                <w:rFonts w:ascii="ＭＳ 明朝" w:hAnsi="ＭＳ 明朝" w:hint="eastAsia"/>
                <w:sz w:val="20"/>
              </w:rPr>
              <w:t>分に変更するなど柔軟な対応をされたこともよかった。</w:t>
            </w:r>
          </w:p>
          <w:p w14:paraId="7241C45A" w14:textId="2B9D2FA5" w:rsidR="00DF6BE0" w:rsidRPr="00574AEC" w:rsidRDefault="00DF6BE0" w:rsidP="00DF6BE0">
            <w:pPr>
              <w:ind w:left="200" w:hangingChars="100" w:hanging="200"/>
              <w:rPr>
                <w:rFonts w:ascii="ＭＳ 明朝" w:hAnsi="ＭＳ 明朝"/>
                <w:sz w:val="20"/>
              </w:rPr>
            </w:pPr>
            <w:r w:rsidRPr="00574AEC">
              <w:rPr>
                <w:rFonts w:ascii="ＭＳ 明朝" w:hAnsi="ＭＳ 明朝" w:hint="eastAsia"/>
                <w:sz w:val="20"/>
              </w:rPr>
              <w:t>■次年度は</w:t>
            </w:r>
            <w:r w:rsidR="00574AEC" w:rsidRPr="00574AEC">
              <w:rPr>
                <w:rFonts w:ascii="ＭＳ 明朝" w:hAnsi="ＭＳ 明朝"/>
                <w:sz w:val="20"/>
              </w:rPr>
              <w:t>ICT</w:t>
            </w:r>
            <w:r w:rsidRPr="00574AEC">
              <w:rPr>
                <w:rFonts w:ascii="ＭＳ 明朝" w:hAnsi="ＭＳ 明朝" w:hint="eastAsia"/>
                <w:sz w:val="20"/>
              </w:rPr>
              <w:t>を活用した更なる進路学習や授業に期待しています。</w:t>
            </w:r>
          </w:p>
          <w:p w14:paraId="6016B218" w14:textId="77777777" w:rsidR="00DF6BE0" w:rsidRPr="00574AEC" w:rsidRDefault="00DF6BE0" w:rsidP="00DF6BE0">
            <w:pPr>
              <w:ind w:left="200" w:hangingChars="100" w:hanging="200"/>
              <w:rPr>
                <w:rFonts w:ascii="ＭＳ 明朝" w:hAnsi="ＭＳ 明朝"/>
                <w:sz w:val="20"/>
              </w:rPr>
            </w:pPr>
          </w:p>
          <w:p w14:paraId="61BB373B" w14:textId="77777777" w:rsidR="00DF6BE0" w:rsidRPr="00574AEC" w:rsidRDefault="00DF6BE0" w:rsidP="00DF6BE0">
            <w:pPr>
              <w:rPr>
                <w:rFonts w:ascii="ＭＳ 明朝" w:hAnsi="ＭＳ 明朝"/>
                <w:sz w:val="20"/>
              </w:rPr>
            </w:pPr>
            <w:r w:rsidRPr="00574AEC">
              <w:rPr>
                <w:rFonts w:ascii="ＭＳ 明朝" w:hAnsi="ＭＳ 明朝" w:hint="eastAsia"/>
                <w:sz w:val="20"/>
              </w:rPr>
              <w:t>○安全で安心な学校づくりについて</w:t>
            </w:r>
          </w:p>
          <w:p w14:paraId="6642BD94" w14:textId="77777777" w:rsidR="00DF6BE0" w:rsidRPr="00574AEC" w:rsidRDefault="00DF6BE0" w:rsidP="00DF6BE0">
            <w:pPr>
              <w:ind w:left="200" w:hangingChars="100" w:hanging="200"/>
              <w:rPr>
                <w:rFonts w:ascii="ＭＳ 明朝" w:hAnsi="ＭＳ 明朝"/>
                <w:sz w:val="20"/>
              </w:rPr>
            </w:pPr>
            <w:r w:rsidRPr="00574AEC">
              <w:rPr>
                <w:rFonts w:ascii="ＭＳ 明朝" w:hAnsi="ＭＳ 明朝" w:hint="eastAsia"/>
                <w:sz w:val="20"/>
              </w:rPr>
              <w:t>■ハード面、ソフト面とも、非常に</w:t>
            </w:r>
            <w:r w:rsidRPr="00574AEC">
              <w:rPr>
                <mc:AlternateContent>
                  <mc:Choice Requires="w16se">
                    <w:rFonts w:ascii="ＭＳ 明朝" w:hAnsi="ＭＳ 明朝" w:hint="eastAsia"/>
                  </mc:Choice>
                  <mc:Fallback>
                    <w:rFonts w:ascii="Segoe UI Emoji" w:eastAsia="Segoe UI Emoji" w:hAnsi="Segoe UI Emoji" w:cs="Segoe UI Emoji"/>
                  </mc:Fallback>
                </mc:AlternateContent>
                <w:sz w:val="20"/>
              </w:rPr>
              <mc:AlternateContent>
                <mc:Choice Requires="w16se">
                  <w16se:symEx w16se:font="Segoe UI Emoji" w16se:char="25CE"/>
                </mc:Choice>
                <mc:Fallback>
                  <w:t>◎</w:t>
                </mc:Fallback>
              </mc:AlternateContent>
            </w:r>
            <w:r w:rsidRPr="00574AEC">
              <w:rPr>
                <w:rFonts w:ascii="ＭＳ 明朝" w:hAnsi="ＭＳ 明朝" w:hint="eastAsia"/>
                <w:sz w:val="20"/>
              </w:rPr>
              <w:t>が多くよかったのではないか。</w:t>
            </w:r>
          </w:p>
          <w:p w14:paraId="296FCD3B" w14:textId="77777777" w:rsidR="00DF6BE0" w:rsidRPr="00574AEC" w:rsidRDefault="00DF6BE0" w:rsidP="00DF6BE0">
            <w:pPr>
              <w:ind w:left="200" w:hangingChars="100" w:hanging="200"/>
              <w:rPr>
                <w:rFonts w:ascii="ＭＳ 明朝" w:hAnsi="ＭＳ 明朝"/>
                <w:sz w:val="20"/>
              </w:rPr>
            </w:pPr>
            <w:r w:rsidRPr="00574AEC">
              <w:rPr>
                <w:rFonts w:ascii="ＭＳ 明朝" w:hAnsi="ＭＳ 明朝" w:hint="eastAsia"/>
                <w:sz w:val="20"/>
              </w:rPr>
              <w:t>■次年度も引き続き，コロナ対策をしながらの学校運営になります。臨機応変な対応を余儀なくされることもあるかと思います。堺東高校へ来て良かったと思う生徒が一人でも多く卒業していってくれると嬉しい。</w:t>
            </w:r>
          </w:p>
          <w:p w14:paraId="41210A94" w14:textId="77777777" w:rsidR="00DF6BE0" w:rsidRPr="00574AEC" w:rsidRDefault="00DF6BE0" w:rsidP="00DF6BE0">
            <w:pPr>
              <w:ind w:left="200" w:hangingChars="100" w:hanging="200"/>
              <w:rPr>
                <w:rFonts w:ascii="ＭＳ 明朝" w:hAnsi="ＭＳ 明朝"/>
                <w:sz w:val="20"/>
              </w:rPr>
            </w:pPr>
          </w:p>
          <w:p w14:paraId="2B9FA7CF" w14:textId="77777777" w:rsidR="00DF6BE0" w:rsidRPr="00574AEC" w:rsidRDefault="00DF6BE0" w:rsidP="00DF6BE0">
            <w:pPr>
              <w:rPr>
                <w:rFonts w:ascii="ＭＳ 明朝" w:hAnsi="ＭＳ 明朝"/>
                <w:sz w:val="20"/>
              </w:rPr>
            </w:pPr>
            <w:r w:rsidRPr="00574AEC">
              <w:rPr>
                <w:rFonts w:ascii="ＭＳ 明朝" w:hAnsi="ＭＳ 明朝" w:hint="eastAsia"/>
                <w:sz w:val="20"/>
              </w:rPr>
              <w:t>○夢の実現にチャレンジする積極的な生徒の育成について</w:t>
            </w:r>
          </w:p>
          <w:p w14:paraId="26F57416" w14:textId="77777777" w:rsidR="00DF6BE0" w:rsidRPr="00574AEC" w:rsidRDefault="00DF6BE0" w:rsidP="00DF6BE0">
            <w:pPr>
              <w:ind w:left="200" w:hangingChars="100" w:hanging="200"/>
              <w:rPr>
                <w:rFonts w:ascii="ＭＳ 明朝" w:hAnsi="ＭＳ 明朝"/>
                <w:sz w:val="20"/>
              </w:rPr>
            </w:pPr>
            <w:r w:rsidRPr="00574AEC">
              <w:rPr>
                <w:rFonts w:ascii="ＭＳ 明朝" w:hAnsi="ＭＳ 明朝" w:hint="eastAsia"/>
                <w:sz w:val="20"/>
              </w:rPr>
              <w:t>■コロナで困難ななかにあっても、体育祭などをのぞき、ほぼ例年と同程度であった。</w:t>
            </w:r>
          </w:p>
          <w:p w14:paraId="31733933" w14:textId="0206E18B" w:rsidR="00DF6BE0" w:rsidRPr="00574AEC" w:rsidRDefault="00DF6BE0" w:rsidP="00DF6BE0">
            <w:pPr>
              <w:ind w:left="200" w:hangingChars="100" w:hanging="200"/>
              <w:rPr>
                <w:rFonts w:ascii="ＭＳ 明朝" w:hAnsi="ＭＳ 明朝"/>
                <w:sz w:val="20"/>
              </w:rPr>
            </w:pPr>
            <w:r w:rsidRPr="00574AEC">
              <w:rPr>
                <w:rFonts w:ascii="ＭＳ 明朝" w:hAnsi="ＭＳ 明朝" w:hint="eastAsia"/>
                <w:sz w:val="20"/>
              </w:rPr>
              <w:t>■総合学科本来の生徒の自主性については、今までの恒例の行事に頼る事なく</w:t>
            </w:r>
            <w:r w:rsidR="00574AEC" w:rsidRPr="00574AEC">
              <w:rPr>
                <w:rFonts w:ascii="ＭＳ 明朝" w:hAnsi="ＭＳ 明朝"/>
                <w:sz w:val="20"/>
              </w:rPr>
              <w:t>ICT</w:t>
            </w:r>
            <w:r w:rsidRPr="00574AEC">
              <w:rPr>
                <w:rFonts w:ascii="ＭＳ 明朝" w:hAnsi="ＭＳ 明朝" w:hint="eastAsia"/>
                <w:sz w:val="20"/>
              </w:rPr>
              <w:t>機器等を活用した新たな展開が大切なものになってくると思われます。生徒一人ひとりが、なりたい自分に対して模索しながらでも、少しでも自己実現出来るような支援を引き続きお願いしたい。</w:t>
            </w:r>
          </w:p>
          <w:p w14:paraId="2C661EC3" w14:textId="77777777" w:rsidR="00DF6BE0" w:rsidRPr="00574AEC" w:rsidRDefault="00DF6BE0" w:rsidP="00DF6BE0">
            <w:pPr>
              <w:ind w:left="200" w:hangingChars="100" w:hanging="200"/>
              <w:rPr>
                <w:rFonts w:ascii="ＭＳ 明朝" w:hAnsi="ＭＳ 明朝"/>
                <w:sz w:val="20"/>
              </w:rPr>
            </w:pPr>
            <w:r w:rsidRPr="00574AEC">
              <w:rPr>
                <w:rFonts w:ascii="ＭＳ 明朝" w:hAnsi="ＭＳ 明朝" w:hint="eastAsia"/>
                <w:sz w:val="20"/>
              </w:rPr>
              <w:t>■すべての項目、様々な場面で地域や社会資源（人・施設等）の活用が今まで以上に必要となってきます。学力も大切ですが、いろいろな評価軸があってこその総合学科だと思っています。「夢の実現」に向けて、前を走るのでもなく、後ろをついて行くのでもなく、横を走りながら必要な助言などの伴走をお願いしたい。</w:t>
            </w:r>
          </w:p>
          <w:p w14:paraId="64B6F262" w14:textId="3B8F6C77" w:rsidR="00DF6BE0" w:rsidRPr="00574AEC" w:rsidRDefault="00DF6BE0" w:rsidP="00DF6BE0">
            <w:pPr>
              <w:ind w:left="200" w:hangingChars="100" w:hanging="200"/>
              <w:rPr>
                <w:rFonts w:ascii="ＭＳ 明朝" w:hAnsi="ＭＳ 明朝"/>
                <w:sz w:val="20"/>
              </w:rPr>
            </w:pPr>
            <w:r w:rsidRPr="00574AEC">
              <w:rPr>
                <w:rFonts w:ascii="ＭＳ 明朝" w:hAnsi="ＭＳ 明朝" w:hint="eastAsia"/>
                <w:sz w:val="20"/>
              </w:rPr>
              <w:t>■学校行事に対する評価が低くなっていますが、今期は「コロナ禍」でいたしかたないと思います。しかし、中止となった行事も感染対策を充分に行い、やり方を工夫（個人・記録会・リモート</w:t>
            </w:r>
            <w:proofErr w:type="spellStart"/>
            <w:r w:rsidR="00574AEC" w:rsidRPr="00574AEC">
              <w:rPr>
                <w:rFonts w:ascii="ＭＳ 明朝" w:hAnsi="ＭＳ 明朝"/>
                <w:sz w:val="20"/>
              </w:rPr>
              <w:t>etc</w:t>
            </w:r>
            <w:proofErr w:type="spellEnd"/>
            <w:r w:rsidRPr="00574AEC">
              <w:rPr>
                <w:rFonts w:ascii="ＭＳ 明朝" w:hAnsi="ＭＳ 明朝"/>
                <w:sz w:val="20"/>
              </w:rPr>
              <w:t>)</w:t>
            </w:r>
            <w:r w:rsidRPr="00574AEC">
              <w:rPr>
                <w:rFonts w:ascii="ＭＳ 明朝" w:hAnsi="ＭＳ 明朝" w:hint="eastAsia"/>
                <w:sz w:val="20"/>
              </w:rPr>
              <w:t>すれば実施できたものもあったかもしれないと思います。</w:t>
            </w:r>
          </w:p>
          <w:p w14:paraId="597D87BF" w14:textId="77777777" w:rsidR="00DF6BE0" w:rsidRPr="00574AEC" w:rsidRDefault="00DF6BE0" w:rsidP="00DF6BE0">
            <w:pPr>
              <w:ind w:left="200" w:hangingChars="100" w:hanging="200"/>
              <w:rPr>
                <w:rFonts w:ascii="ＭＳ 明朝" w:hAnsi="ＭＳ 明朝"/>
                <w:sz w:val="20"/>
              </w:rPr>
            </w:pPr>
            <w:r w:rsidRPr="00574AEC">
              <w:rPr>
                <w:rFonts w:ascii="ＭＳ 明朝" w:hAnsi="ＭＳ 明朝" w:hint="eastAsia"/>
                <w:sz w:val="20"/>
              </w:rPr>
              <w:t>■コロナ禍で進路学習が中止や延期になったものも多いことから、将来について考える機会が少なくなり、進路選択を広げることができない生徒やこだわりが弱くなる生徒が多くなる状況ですが、生徒アンケート結果のキャリアガイダンスの項目が例年と同程度であったことは効果的なガイダンスが行われていたものと感じました。</w:t>
            </w:r>
          </w:p>
          <w:p w14:paraId="3FCD84AD" w14:textId="77777777" w:rsidR="00DF6BE0" w:rsidRPr="00574AEC" w:rsidRDefault="00DF6BE0" w:rsidP="00DF6BE0">
            <w:pPr>
              <w:ind w:left="200" w:hangingChars="100" w:hanging="200"/>
              <w:rPr>
                <w:rFonts w:ascii="ＭＳ 明朝" w:hAnsi="ＭＳ 明朝"/>
                <w:sz w:val="20"/>
              </w:rPr>
            </w:pPr>
          </w:p>
          <w:p w14:paraId="4A67B5F7" w14:textId="77777777" w:rsidR="00DF6BE0" w:rsidRPr="00574AEC" w:rsidRDefault="00DF6BE0" w:rsidP="00DF6BE0">
            <w:pPr>
              <w:ind w:left="200" w:hangingChars="100" w:hanging="200"/>
              <w:rPr>
                <w:rFonts w:ascii="ＭＳ 明朝" w:hAnsi="ＭＳ 明朝"/>
                <w:sz w:val="20"/>
              </w:rPr>
            </w:pPr>
            <w:r w:rsidRPr="00574AEC">
              <w:rPr>
                <w:rFonts w:ascii="ＭＳ 明朝" w:hAnsi="ＭＳ 明朝" w:hint="eastAsia"/>
                <w:sz w:val="20"/>
              </w:rPr>
              <w:t>○開かれた学校づくりの推進と情報の発信</w:t>
            </w:r>
          </w:p>
          <w:p w14:paraId="07BCABC3" w14:textId="77777777" w:rsidR="00DF6BE0" w:rsidRPr="00574AEC" w:rsidRDefault="00DF6BE0" w:rsidP="00DF6BE0">
            <w:pPr>
              <w:ind w:left="200" w:hangingChars="100" w:hanging="200"/>
              <w:rPr>
                <w:rFonts w:ascii="ＭＳ 明朝" w:hAnsi="ＭＳ 明朝"/>
                <w:sz w:val="20"/>
              </w:rPr>
            </w:pPr>
            <w:r w:rsidRPr="00574AEC">
              <w:rPr>
                <w:rFonts w:ascii="ＭＳ 明朝" w:hAnsi="ＭＳ 明朝" w:hint="eastAsia"/>
                <w:sz w:val="20"/>
              </w:rPr>
              <w:t>■地域行事もすべて中止となりましたが，今後とも連携</w:t>
            </w:r>
            <w:r w:rsidRPr="00574AEC">
              <w:rPr>
                <w:rFonts w:ascii="ＭＳ 明朝" w:hAnsi="ＭＳ 明朝"/>
                <w:sz w:val="20"/>
              </w:rPr>
              <w:tab/>
            </w:r>
            <w:r w:rsidRPr="00574AEC">
              <w:rPr>
                <w:rFonts w:ascii="ＭＳ 明朝" w:hAnsi="ＭＳ 明朝" w:hint="eastAsia"/>
                <w:sz w:val="20"/>
              </w:rPr>
              <w:t>していければと思っています。</w:t>
            </w:r>
          </w:p>
          <w:p w14:paraId="6C1601F2" w14:textId="77777777" w:rsidR="00EF713A" w:rsidRPr="00574AEC" w:rsidRDefault="00DF6BE0" w:rsidP="00DF6BE0">
            <w:pPr>
              <w:ind w:left="200" w:hangingChars="100" w:hanging="200"/>
              <w:rPr>
                <w:rFonts w:ascii="ＭＳ 明朝" w:hAnsi="ＭＳ 明朝"/>
                <w:sz w:val="20"/>
              </w:rPr>
            </w:pPr>
            <w:r w:rsidRPr="00574AEC">
              <w:rPr>
                <w:rFonts w:ascii="ＭＳ 明朝" w:hAnsi="ＭＳ 明朝" w:hint="eastAsia"/>
                <w:sz w:val="20"/>
              </w:rPr>
              <w:t>■過去においても世界を揺るがすような政治的な事件や自然現象等の様々な出来事があったのも事実です。事実は事実として認識しながら、イタズラに悲観的になることもなく、かといって根拠もなく楽観的になることもなく、現実をしっかりと捉えながら、これからも堺東高校が、地域に根ざした愛される高校であり続けることを切望して止みません。</w:t>
            </w:r>
          </w:p>
          <w:p w14:paraId="2355A444" w14:textId="77777777" w:rsidR="00D362D4" w:rsidRPr="00574AEC" w:rsidRDefault="00D362D4" w:rsidP="00DF6BE0">
            <w:pPr>
              <w:ind w:left="200" w:hangingChars="100" w:hanging="200"/>
              <w:rPr>
                <w:rFonts w:ascii="ＭＳ 明朝" w:hAnsi="ＭＳ 明朝"/>
                <w:sz w:val="20"/>
              </w:rPr>
            </w:pPr>
            <w:r w:rsidRPr="00574AEC">
              <w:rPr>
                <w:rFonts w:ascii="ＭＳ 明朝" w:hAnsi="ＭＳ 明朝" w:hint="eastAsia"/>
                <w:sz w:val="20"/>
              </w:rPr>
              <w:t>○学校評価・学校経営計画</w:t>
            </w:r>
          </w:p>
          <w:p w14:paraId="278B8837" w14:textId="381F6AFB" w:rsidR="00D362D4" w:rsidRPr="00574AEC" w:rsidRDefault="00D362D4" w:rsidP="00DF6BE0">
            <w:pPr>
              <w:ind w:left="200" w:hangingChars="100" w:hanging="200"/>
              <w:rPr>
                <w:color w:val="FF0000"/>
                <w:sz w:val="20"/>
              </w:rPr>
            </w:pPr>
            <w:r w:rsidRPr="00574AEC">
              <w:rPr>
                <w:rFonts w:ascii="ＭＳ 明朝" w:hAnsi="ＭＳ 明朝" w:hint="eastAsia"/>
                <w:sz w:val="20"/>
              </w:rPr>
              <w:t xml:space="preserve">　令和</w:t>
            </w:r>
            <w:r w:rsidR="00574AEC" w:rsidRPr="00574AEC">
              <w:rPr>
                <w:rFonts w:ascii="ＭＳ 明朝" w:hAnsi="ＭＳ 明朝" w:hint="eastAsia"/>
                <w:sz w:val="20"/>
              </w:rPr>
              <w:t>２</w:t>
            </w:r>
            <w:r w:rsidRPr="00574AEC">
              <w:rPr>
                <w:rFonts w:ascii="ＭＳ 明朝" w:hAnsi="ＭＳ 明朝" w:hint="eastAsia"/>
                <w:sz w:val="20"/>
              </w:rPr>
              <w:t>年度学校評価、令和</w:t>
            </w:r>
            <w:r w:rsidR="00574AEC" w:rsidRPr="00574AEC">
              <w:rPr>
                <w:rFonts w:ascii="ＭＳ 明朝" w:hAnsi="ＭＳ 明朝" w:hint="eastAsia"/>
                <w:sz w:val="20"/>
              </w:rPr>
              <w:t>３</w:t>
            </w:r>
            <w:r w:rsidRPr="00574AEC">
              <w:rPr>
                <w:rFonts w:ascii="ＭＳ 明朝" w:hAnsi="ＭＳ 明朝" w:hint="eastAsia"/>
                <w:sz w:val="20"/>
              </w:rPr>
              <w:t>年度学校経営計画について承認</w:t>
            </w:r>
            <w:r w:rsidR="002A148B" w:rsidRPr="00574AEC">
              <w:rPr>
                <w:rFonts w:ascii="ＭＳ 明朝" w:hAnsi="ＭＳ 明朝" w:hint="eastAsia"/>
                <w:sz w:val="20"/>
              </w:rPr>
              <w:t>された。</w:t>
            </w:r>
          </w:p>
        </w:tc>
      </w:tr>
    </w:tbl>
    <w:p w14:paraId="193E6398" w14:textId="77777777" w:rsidR="0086696C" w:rsidRPr="00100CC5" w:rsidRDefault="0086696C" w:rsidP="0037367C">
      <w:pPr>
        <w:spacing w:line="120" w:lineRule="exact"/>
        <w:ind w:leftChars="-428" w:left="-899"/>
      </w:pPr>
    </w:p>
    <w:p w14:paraId="097F8FE5" w14:textId="77777777" w:rsidR="00DF6BE0" w:rsidRDefault="00DF6BE0" w:rsidP="00B44397">
      <w:pPr>
        <w:ind w:leftChars="-92" w:left="-4" w:hangingChars="90" w:hanging="189"/>
        <w:jc w:val="left"/>
        <w:rPr>
          <w:rFonts w:ascii="ＭＳ ゴシック" w:eastAsia="ＭＳ ゴシック" w:hAnsi="ＭＳ ゴシック"/>
          <w:szCs w:val="21"/>
        </w:rPr>
      </w:pPr>
    </w:p>
    <w:p w14:paraId="05B7E00A" w14:textId="77777777" w:rsidR="00526142" w:rsidRDefault="00526142" w:rsidP="00526142">
      <w:pPr>
        <w:tabs>
          <w:tab w:val="left" w:pos="4125"/>
        </w:tabs>
        <w:ind w:leftChars="-92" w:left="-4" w:hangingChars="90" w:hanging="189"/>
        <w:jc w:val="left"/>
        <w:rPr>
          <w:rFonts w:ascii="ＭＳ ゴシック" w:eastAsia="ＭＳ ゴシック" w:hAnsi="ＭＳ ゴシック"/>
          <w:szCs w:val="21"/>
        </w:rPr>
      </w:pPr>
      <w:r>
        <w:rPr>
          <w:rFonts w:ascii="ＭＳ ゴシック" w:eastAsia="ＭＳ ゴシック" w:hAnsi="ＭＳ ゴシック"/>
          <w:szCs w:val="21"/>
        </w:rPr>
        <w:tab/>
      </w:r>
    </w:p>
    <w:p w14:paraId="6939C2F4" w14:textId="77777777" w:rsidR="00526142" w:rsidRDefault="00526142" w:rsidP="00526142">
      <w:pPr>
        <w:tabs>
          <w:tab w:val="left" w:pos="4125"/>
        </w:tabs>
        <w:ind w:leftChars="-92" w:left="-4" w:hangingChars="90" w:hanging="189"/>
        <w:jc w:val="left"/>
        <w:rPr>
          <w:rFonts w:ascii="ＭＳ ゴシック" w:eastAsia="ＭＳ ゴシック" w:hAnsi="ＭＳ ゴシック"/>
          <w:szCs w:val="21"/>
        </w:rPr>
      </w:pPr>
    </w:p>
    <w:p w14:paraId="31CE4217" w14:textId="7A1A97AD" w:rsidR="00DF6BE0" w:rsidRDefault="00526142" w:rsidP="00526142">
      <w:pPr>
        <w:tabs>
          <w:tab w:val="left" w:pos="4125"/>
        </w:tabs>
        <w:ind w:leftChars="-92" w:left="-4" w:hangingChars="90" w:hanging="189"/>
        <w:jc w:val="left"/>
        <w:rPr>
          <w:rFonts w:ascii="ＭＳ ゴシック" w:eastAsia="ＭＳ ゴシック" w:hAnsi="ＭＳ ゴシック"/>
          <w:szCs w:val="21"/>
        </w:rPr>
      </w:pPr>
      <w:r>
        <w:rPr>
          <w:rFonts w:ascii="ＭＳ ゴシック" w:eastAsia="ＭＳ ゴシック" w:hAnsi="ＭＳ ゴシック"/>
          <w:szCs w:val="21"/>
        </w:rPr>
        <w:tab/>
      </w:r>
    </w:p>
    <w:p w14:paraId="50CA40E0" w14:textId="77777777" w:rsidR="00DF6BE0" w:rsidRDefault="00DF6BE0" w:rsidP="00D362D4">
      <w:pPr>
        <w:jc w:val="left"/>
        <w:rPr>
          <w:rFonts w:ascii="ＭＳ ゴシック" w:eastAsia="ＭＳ ゴシック" w:hAnsi="ＭＳ ゴシック"/>
          <w:szCs w:val="21"/>
        </w:rPr>
      </w:pPr>
    </w:p>
    <w:p w14:paraId="7A27A704" w14:textId="5B2BB370" w:rsidR="0086696C" w:rsidRPr="00100CC5" w:rsidRDefault="00574AEC" w:rsidP="00B44397">
      <w:pPr>
        <w:ind w:leftChars="-92" w:left="-4" w:hangingChars="90" w:hanging="189"/>
        <w:jc w:val="left"/>
        <w:rPr>
          <w:rFonts w:ascii="ＭＳ ゴシック" w:eastAsia="ＭＳ ゴシック" w:hAnsi="ＭＳ ゴシック"/>
          <w:szCs w:val="21"/>
        </w:rPr>
      </w:pPr>
      <w:r w:rsidRPr="00100CC5">
        <w:rPr>
          <w:rFonts w:ascii="ＭＳ ゴシック" w:eastAsia="ＭＳ ゴシック" w:hAnsi="ＭＳ ゴシック" w:hint="eastAsia"/>
          <w:szCs w:val="21"/>
        </w:rPr>
        <w:lastRenderedPageBreak/>
        <w:t>３</w:t>
      </w:r>
      <w:r w:rsidR="0037367C" w:rsidRPr="00100CC5">
        <w:rPr>
          <w:rFonts w:ascii="ＭＳ ゴシック" w:eastAsia="ＭＳ ゴシック" w:hAnsi="ＭＳ ゴシック" w:hint="eastAsia"/>
          <w:szCs w:val="21"/>
        </w:rPr>
        <w:t xml:space="preserve">　</w:t>
      </w:r>
      <w:r w:rsidR="0086696C" w:rsidRPr="00100CC5">
        <w:rPr>
          <w:rFonts w:ascii="ＭＳ ゴシック" w:eastAsia="ＭＳ ゴシック" w:hAnsi="ＭＳ ゴシック" w:hint="eastAsia"/>
          <w:szCs w:val="21"/>
        </w:rPr>
        <w:t>本年度の取組</w:t>
      </w:r>
      <w:r w:rsidR="0037367C" w:rsidRPr="00100CC5">
        <w:rPr>
          <w:rFonts w:ascii="ＭＳ ゴシック" w:eastAsia="ＭＳ ゴシック" w:hAnsi="ＭＳ ゴシック" w:hint="eastAsia"/>
          <w:szCs w:val="21"/>
        </w:rPr>
        <w:t>内容</w:t>
      </w:r>
      <w:r w:rsidR="0086696C" w:rsidRPr="00100CC5">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897939" w:rsidRPr="00E50B6C" w14:paraId="2CE5E40A" w14:textId="77777777" w:rsidTr="00F73514">
        <w:trPr>
          <w:trHeight w:val="586"/>
          <w:jc w:val="center"/>
        </w:trPr>
        <w:tc>
          <w:tcPr>
            <w:tcW w:w="881" w:type="dxa"/>
            <w:shd w:val="clear" w:color="auto" w:fill="auto"/>
            <w:vAlign w:val="center"/>
          </w:tcPr>
          <w:p w14:paraId="5E3F35E5" w14:textId="77777777" w:rsidR="00897939" w:rsidRPr="00E50B6C" w:rsidRDefault="00897939" w:rsidP="0054712D">
            <w:pPr>
              <w:spacing w:line="240" w:lineRule="exact"/>
              <w:jc w:val="center"/>
              <w:rPr>
                <w:rFonts w:ascii="ＭＳ 明朝" w:hAnsi="ＭＳ 明朝"/>
                <w:sz w:val="20"/>
                <w:szCs w:val="20"/>
              </w:rPr>
            </w:pPr>
            <w:r w:rsidRPr="00E50B6C">
              <w:rPr>
                <w:rFonts w:ascii="ＭＳ 明朝" w:hAnsi="ＭＳ 明朝" w:hint="eastAsia"/>
                <w:sz w:val="20"/>
                <w:szCs w:val="20"/>
              </w:rPr>
              <w:t>中期的</w:t>
            </w:r>
          </w:p>
          <w:p w14:paraId="3A036C55" w14:textId="77777777" w:rsidR="00897939" w:rsidRPr="00E50B6C" w:rsidRDefault="00897939" w:rsidP="0054712D">
            <w:pPr>
              <w:spacing w:line="240" w:lineRule="exact"/>
              <w:jc w:val="center"/>
              <w:rPr>
                <w:rFonts w:ascii="ＭＳ 明朝" w:hAnsi="ＭＳ 明朝"/>
                <w:spacing w:val="-20"/>
                <w:sz w:val="20"/>
                <w:szCs w:val="20"/>
              </w:rPr>
            </w:pPr>
            <w:r w:rsidRPr="00E50B6C">
              <w:rPr>
                <w:rFonts w:ascii="ＭＳ 明朝" w:hAnsi="ＭＳ 明朝" w:hint="eastAsia"/>
                <w:sz w:val="20"/>
                <w:szCs w:val="20"/>
              </w:rPr>
              <w:t>目標</w:t>
            </w:r>
          </w:p>
        </w:tc>
        <w:tc>
          <w:tcPr>
            <w:tcW w:w="2020" w:type="dxa"/>
            <w:shd w:val="clear" w:color="auto" w:fill="auto"/>
            <w:vAlign w:val="center"/>
          </w:tcPr>
          <w:p w14:paraId="305FC010" w14:textId="77777777"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今年度の重点目標</w:t>
            </w:r>
          </w:p>
        </w:tc>
        <w:tc>
          <w:tcPr>
            <w:tcW w:w="4572" w:type="dxa"/>
            <w:tcBorders>
              <w:right w:val="dashed" w:sz="4" w:space="0" w:color="auto"/>
            </w:tcBorders>
            <w:shd w:val="clear" w:color="auto" w:fill="auto"/>
            <w:vAlign w:val="center"/>
          </w:tcPr>
          <w:p w14:paraId="6457EEB7" w14:textId="77777777"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具体的な取組計画・内容</w:t>
            </w:r>
          </w:p>
        </w:tc>
        <w:tc>
          <w:tcPr>
            <w:tcW w:w="2693" w:type="dxa"/>
            <w:tcBorders>
              <w:right w:val="dashed" w:sz="4" w:space="0" w:color="auto"/>
            </w:tcBorders>
            <w:vAlign w:val="center"/>
          </w:tcPr>
          <w:p w14:paraId="1C6DD892" w14:textId="77777777"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評価指標</w:t>
            </w:r>
          </w:p>
        </w:tc>
        <w:tc>
          <w:tcPr>
            <w:tcW w:w="4820" w:type="dxa"/>
            <w:tcBorders>
              <w:left w:val="dashed" w:sz="4" w:space="0" w:color="auto"/>
              <w:right w:val="single" w:sz="4" w:space="0" w:color="auto"/>
            </w:tcBorders>
            <w:shd w:val="clear" w:color="auto" w:fill="auto"/>
            <w:vAlign w:val="center"/>
          </w:tcPr>
          <w:p w14:paraId="3D1A16B5" w14:textId="77777777"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自己評価</w:t>
            </w:r>
          </w:p>
        </w:tc>
      </w:tr>
      <w:tr w:rsidR="00897939" w:rsidRPr="00E50B6C" w14:paraId="03497348" w14:textId="77777777" w:rsidTr="00D20562">
        <w:trPr>
          <w:cantSplit/>
          <w:trHeight w:val="3827"/>
          <w:jc w:val="center"/>
        </w:trPr>
        <w:tc>
          <w:tcPr>
            <w:tcW w:w="881" w:type="dxa"/>
            <w:shd w:val="clear" w:color="auto" w:fill="auto"/>
            <w:tcMar>
              <w:top w:w="142" w:type="dxa"/>
              <w:left w:w="142" w:type="dxa"/>
              <w:bottom w:w="142" w:type="dxa"/>
              <w:right w:w="142" w:type="dxa"/>
            </w:tcMar>
            <w:textDirection w:val="tbRlV"/>
            <w:vAlign w:val="center"/>
          </w:tcPr>
          <w:p w14:paraId="0A6A15A6" w14:textId="28DCEF2D" w:rsidR="00897939" w:rsidRPr="00E50B6C" w:rsidRDefault="00574AEC" w:rsidP="0096076F">
            <w:pPr>
              <w:spacing w:line="320" w:lineRule="exact"/>
              <w:ind w:left="113" w:right="113"/>
              <w:jc w:val="center"/>
              <w:rPr>
                <w:rFonts w:ascii="ＭＳ 明朝" w:hAnsi="ＭＳ 明朝"/>
                <w:sz w:val="20"/>
                <w:szCs w:val="20"/>
              </w:rPr>
            </w:pPr>
            <w:r w:rsidRPr="00574AEC">
              <w:rPr>
                <w:rFonts w:ascii="ＭＳ 明朝" w:hAnsi="ＭＳ 明朝" w:hint="eastAsia"/>
                <w:spacing w:val="50"/>
                <w:kern w:val="0"/>
                <w:sz w:val="20"/>
                <w:szCs w:val="20"/>
                <w:fitText w:val="4400" w:id="-2114280960"/>
              </w:rPr>
              <w:t>１</w:t>
            </w:r>
            <w:r w:rsidR="006E5622" w:rsidRPr="00574AEC">
              <w:rPr>
                <w:rFonts w:ascii="ＭＳ 明朝" w:hAnsi="ＭＳ 明朝" w:hint="eastAsia"/>
                <w:spacing w:val="50"/>
                <w:kern w:val="0"/>
                <w:sz w:val="20"/>
                <w:szCs w:val="20"/>
                <w:fitText w:val="4400" w:id="-2114280960"/>
              </w:rPr>
              <w:t xml:space="preserve">　確かな学力の育成と授業改</w:t>
            </w:r>
            <w:r w:rsidR="006E5622" w:rsidRPr="00574AEC">
              <w:rPr>
                <w:rFonts w:ascii="ＭＳ 明朝" w:hAnsi="ＭＳ 明朝" w:hint="eastAsia"/>
                <w:kern w:val="0"/>
                <w:sz w:val="20"/>
                <w:szCs w:val="20"/>
                <w:fitText w:val="4400" w:id="-2114280960"/>
              </w:rPr>
              <w:t>善</w:t>
            </w:r>
          </w:p>
        </w:tc>
        <w:tc>
          <w:tcPr>
            <w:tcW w:w="2020" w:type="dxa"/>
            <w:shd w:val="clear" w:color="auto" w:fill="auto"/>
            <w:tcMar>
              <w:top w:w="142" w:type="dxa"/>
              <w:left w:w="142" w:type="dxa"/>
              <w:bottom w:w="142" w:type="dxa"/>
              <w:right w:w="142" w:type="dxa"/>
            </w:tcMar>
          </w:tcPr>
          <w:p w14:paraId="22CD35C2" w14:textId="50920D18" w:rsidR="00007651" w:rsidRDefault="006E5622" w:rsidP="00007651">
            <w:pPr>
              <w:spacing w:line="320" w:lineRule="exact"/>
              <w:ind w:left="1"/>
              <w:rPr>
                <w:rFonts w:ascii="ＭＳ 明朝" w:hAnsi="ＭＳ 明朝"/>
                <w:sz w:val="20"/>
                <w:szCs w:val="20"/>
              </w:rPr>
            </w:pPr>
            <w:r>
              <w:rPr>
                <w:rFonts w:ascii="ＭＳ 明朝" w:hAnsi="ＭＳ 明朝" w:hint="eastAsia"/>
                <w:sz w:val="20"/>
                <w:szCs w:val="20"/>
              </w:rPr>
              <w:t>（</w:t>
            </w:r>
            <w:r w:rsidR="00574AEC">
              <w:rPr>
                <w:rFonts w:ascii="ＭＳ 明朝" w:hAnsi="ＭＳ 明朝" w:hint="eastAsia"/>
                <w:sz w:val="20"/>
                <w:szCs w:val="20"/>
              </w:rPr>
              <w:t>１</w:t>
            </w:r>
            <w:r>
              <w:rPr>
                <w:rFonts w:ascii="ＭＳ 明朝" w:hAnsi="ＭＳ 明朝" w:hint="eastAsia"/>
                <w:sz w:val="20"/>
                <w:szCs w:val="20"/>
              </w:rPr>
              <w:t>）</w:t>
            </w:r>
          </w:p>
          <w:p w14:paraId="35940CA6" w14:textId="77777777" w:rsidR="0071748A" w:rsidRDefault="00D20562" w:rsidP="00007651">
            <w:pPr>
              <w:spacing w:line="320" w:lineRule="exact"/>
              <w:ind w:left="1"/>
              <w:rPr>
                <w:rFonts w:ascii="ＭＳ 明朝" w:hAnsi="ＭＳ 明朝"/>
                <w:sz w:val="20"/>
                <w:szCs w:val="20"/>
              </w:rPr>
            </w:pPr>
            <w:r w:rsidRPr="00D20562">
              <w:rPr>
                <w:rFonts w:ascii="ＭＳ 明朝" w:hAnsi="ＭＳ 明朝" w:hint="eastAsia"/>
                <w:sz w:val="20"/>
                <w:szCs w:val="20"/>
              </w:rPr>
              <w:t>「主体的、対話的で深い学び」をめざした授業改善</w:t>
            </w:r>
            <w:r w:rsidR="006D1374">
              <w:rPr>
                <w:rFonts w:ascii="ＭＳ 明朝" w:hAnsi="ＭＳ 明朝" w:hint="eastAsia"/>
                <w:sz w:val="20"/>
                <w:szCs w:val="20"/>
              </w:rPr>
              <w:t>及び教育課程の完成</w:t>
            </w:r>
          </w:p>
          <w:p w14:paraId="0BB6067D" w14:textId="77777777" w:rsidR="00007651" w:rsidRDefault="00007651" w:rsidP="00D20562">
            <w:pPr>
              <w:spacing w:line="320" w:lineRule="exact"/>
              <w:ind w:left="200" w:hangingChars="100" w:hanging="200"/>
              <w:rPr>
                <w:rFonts w:ascii="ＭＳ 明朝" w:hAnsi="ＭＳ 明朝"/>
                <w:sz w:val="20"/>
                <w:szCs w:val="20"/>
              </w:rPr>
            </w:pPr>
          </w:p>
          <w:p w14:paraId="61239624" w14:textId="77777777" w:rsidR="00007651" w:rsidRDefault="00007651" w:rsidP="00D20562">
            <w:pPr>
              <w:spacing w:line="320" w:lineRule="exact"/>
              <w:ind w:left="200" w:hangingChars="100" w:hanging="200"/>
              <w:rPr>
                <w:rFonts w:ascii="ＭＳ 明朝" w:hAnsi="ＭＳ 明朝"/>
                <w:sz w:val="20"/>
                <w:szCs w:val="20"/>
              </w:rPr>
            </w:pPr>
          </w:p>
          <w:p w14:paraId="2D43CDC7" w14:textId="77777777" w:rsidR="003E2C4E" w:rsidRDefault="003E2C4E" w:rsidP="00D20562">
            <w:pPr>
              <w:spacing w:line="320" w:lineRule="exact"/>
              <w:ind w:left="200" w:hangingChars="100" w:hanging="200"/>
              <w:rPr>
                <w:rFonts w:ascii="ＭＳ 明朝" w:hAnsi="ＭＳ 明朝"/>
                <w:sz w:val="20"/>
                <w:szCs w:val="20"/>
              </w:rPr>
            </w:pPr>
          </w:p>
          <w:p w14:paraId="1D3A17F2" w14:textId="77777777" w:rsidR="003E2C4E" w:rsidRDefault="003E2C4E" w:rsidP="00D20562">
            <w:pPr>
              <w:spacing w:line="320" w:lineRule="exact"/>
              <w:ind w:left="200" w:hangingChars="100" w:hanging="200"/>
              <w:rPr>
                <w:rFonts w:ascii="ＭＳ 明朝" w:hAnsi="ＭＳ 明朝"/>
                <w:sz w:val="20"/>
                <w:szCs w:val="20"/>
              </w:rPr>
            </w:pPr>
          </w:p>
          <w:p w14:paraId="58B571C9" w14:textId="77777777" w:rsidR="006D1374" w:rsidRDefault="006D1374" w:rsidP="00D20562">
            <w:pPr>
              <w:spacing w:line="320" w:lineRule="exact"/>
              <w:ind w:left="200" w:hangingChars="100" w:hanging="200"/>
              <w:rPr>
                <w:rFonts w:ascii="ＭＳ 明朝" w:hAnsi="ＭＳ 明朝"/>
                <w:sz w:val="20"/>
                <w:szCs w:val="20"/>
              </w:rPr>
            </w:pPr>
          </w:p>
          <w:p w14:paraId="43DB01D0" w14:textId="77777777" w:rsidR="00F030B5" w:rsidRDefault="00F030B5" w:rsidP="00D20562">
            <w:pPr>
              <w:spacing w:line="320" w:lineRule="exact"/>
              <w:ind w:left="200" w:hangingChars="100" w:hanging="200"/>
              <w:rPr>
                <w:rFonts w:ascii="ＭＳ 明朝" w:hAnsi="ＭＳ 明朝"/>
                <w:sz w:val="20"/>
                <w:szCs w:val="20"/>
              </w:rPr>
            </w:pPr>
          </w:p>
          <w:p w14:paraId="43E16194" w14:textId="77777777" w:rsidR="006D1374" w:rsidRDefault="006D1374" w:rsidP="00D20562">
            <w:pPr>
              <w:spacing w:line="320" w:lineRule="exact"/>
              <w:ind w:left="200" w:hangingChars="100" w:hanging="200"/>
              <w:rPr>
                <w:rFonts w:ascii="ＭＳ 明朝" w:hAnsi="ＭＳ 明朝"/>
                <w:sz w:val="20"/>
                <w:szCs w:val="20"/>
              </w:rPr>
            </w:pPr>
          </w:p>
          <w:p w14:paraId="38693C83" w14:textId="252E0B04" w:rsidR="003E2C4E" w:rsidRDefault="006D1374" w:rsidP="00007651">
            <w:pPr>
              <w:spacing w:line="320" w:lineRule="exact"/>
              <w:ind w:left="1"/>
              <w:rPr>
                <w:rFonts w:ascii="ＭＳ 明朝" w:hAnsi="ＭＳ 明朝"/>
                <w:sz w:val="20"/>
                <w:szCs w:val="20"/>
              </w:rPr>
            </w:pPr>
            <w:r>
              <w:rPr>
                <w:rFonts w:ascii="ＭＳ 明朝" w:hAnsi="ＭＳ 明朝" w:hint="eastAsia"/>
                <w:sz w:val="20"/>
                <w:szCs w:val="20"/>
              </w:rPr>
              <w:t>（</w:t>
            </w:r>
            <w:r w:rsidR="00574AEC">
              <w:rPr>
                <w:rFonts w:ascii="ＭＳ 明朝" w:hAnsi="ＭＳ 明朝" w:hint="eastAsia"/>
                <w:sz w:val="20"/>
                <w:szCs w:val="20"/>
              </w:rPr>
              <w:t>２</w:t>
            </w:r>
            <w:r w:rsidR="003E2C4E">
              <w:rPr>
                <w:rFonts w:ascii="ＭＳ 明朝" w:hAnsi="ＭＳ 明朝" w:hint="eastAsia"/>
                <w:sz w:val="20"/>
                <w:szCs w:val="20"/>
              </w:rPr>
              <w:t>）</w:t>
            </w:r>
          </w:p>
          <w:p w14:paraId="38434DF3" w14:textId="77777777" w:rsidR="003E2C4E" w:rsidRDefault="003E2C4E" w:rsidP="00007651">
            <w:pPr>
              <w:spacing w:line="320" w:lineRule="exact"/>
              <w:ind w:left="1"/>
              <w:rPr>
                <w:rFonts w:ascii="ＭＳ 明朝" w:hAnsi="ＭＳ 明朝"/>
                <w:sz w:val="20"/>
                <w:szCs w:val="20"/>
              </w:rPr>
            </w:pPr>
            <w:r>
              <w:rPr>
                <w:rFonts w:ascii="ＭＳ 明朝" w:hAnsi="ＭＳ 明朝" w:hint="eastAsia"/>
                <w:sz w:val="20"/>
                <w:szCs w:val="20"/>
              </w:rPr>
              <w:t>相手に自分の考えを伝える</w:t>
            </w:r>
          </w:p>
          <w:p w14:paraId="09122D63" w14:textId="77777777" w:rsidR="00F7279B" w:rsidRDefault="00F7279B" w:rsidP="00007651">
            <w:pPr>
              <w:spacing w:line="320" w:lineRule="exact"/>
              <w:ind w:left="1"/>
              <w:rPr>
                <w:rFonts w:ascii="ＭＳ 明朝" w:hAnsi="ＭＳ 明朝"/>
                <w:sz w:val="20"/>
                <w:szCs w:val="20"/>
              </w:rPr>
            </w:pPr>
          </w:p>
          <w:p w14:paraId="1963D4BB" w14:textId="77777777" w:rsidR="00F7279B" w:rsidRDefault="00F7279B" w:rsidP="00007651">
            <w:pPr>
              <w:spacing w:line="320" w:lineRule="exact"/>
              <w:ind w:left="1"/>
              <w:rPr>
                <w:rFonts w:ascii="ＭＳ 明朝" w:hAnsi="ＭＳ 明朝"/>
                <w:sz w:val="20"/>
                <w:szCs w:val="20"/>
              </w:rPr>
            </w:pPr>
          </w:p>
          <w:p w14:paraId="25E4D264" w14:textId="77777777" w:rsidR="006D1374" w:rsidRDefault="006D1374" w:rsidP="00007651">
            <w:pPr>
              <w:spacing w:line="320" w:lineRule="exact"/>
              <w:ind w:left="1"/>
              <w:rPr>
                <w:rFonts w:ascii="ＭＳ 明朝" w:hAnsi="ＭＳ 明朝"/>
                <w:sz w:val="20"/>
                <w:szCs w:val="20"/>
              </w:rPr>
            </w:pPr>
          </w:p>
          <w:p w14:paraId="5668129B" w14:textId="77777777" w:rsidR="006D1374" w:rsidRDefault="006D1374" w:rsidP="00007651">
            <w:pPr>
              <w:spacing w:line="320" w:lineRule="exact"/>
              <w:ind w:left="1"/>
              <w:rPr>
                <w:rFonts w:ascii="ＭＳ 明朝" w:hAnsi="ＭＳ 明朝"/>
                <w:sz w:val="20"/>
                <w:szCs w:val="20"/>
              </w:rPr>
            </w:pPr>
          </w:p>
          <w:p w14:paraId="719E9AB3" w14:textId="77777777" w:rsidR="006D1374" w:rsidRDefault="006D1374" w:rsidP="00007651">
            <w:pPr>
              <w:spacing w:line="320" w:lineRule="exact"/>
              <w:ind w:left="1"/>
              <w:rPr>
                <w:rFonts w:ascii="ＭＳ 明朝" w:hAnsi="ＭＳ 明朝"/>
                <w:sz w:val="20"/>
                <w:szCs w:val="20"/>
              </w:rPr>
            </w:pPr>
          </w:p>
          <w:p w14:paraId="6CA1AF6C" w14:textId="77777777" w:rsidR="006D1374" w:rsidRDefault="006D1374" w:rsidP="00007651">
            <w:pPr>
              <w:spacing w:line="320" w:lineRule="exact"/>
              <w:ind w:left="1"/>
              <w:rPr>
                <w:rFonts w:ascii="ＭＳ 明朝" w:hAnsi="ＭＳ 明朝"/>
                <w:sz w:val="20"/>
                <w:szCs w:val="20"/>
              </w:rPr>
            </w:pPr>
          </w:p>
          <w:p w14:paraId="11D3BFBE" w14:textId="77777777" w:rsidR="00E113F2" w:rsidRDefault="00E113F2" w:rsidP="00007651">
            <w:pPr>
              <w:spacing w:line="320" w:lineRule="exact"/>
              <w:ind w:left="1"/>
              <w:rPr>
                <w:rFonts w:ascii="ＭＳ 明朝" w:hAnsi="ＭＳ 明朝"/>
                <w:sz w:val="20"/>
                <w:szCs w:val="20"/>
              </w:rPr>
            </w:pPr>
          </w:p>
          <w:p w14:paraId="036F9918" w14:textId="77777777" w:rsidR="00F030B5" w:rsidRDefault="00F030B5" w:rsidP="00007651">
            <w:pPr>
              <w:spacing w:line="320" w:lineRule="exact"/>
              <w:ind w:left="1"/>
              <w:rPr>
                <w:rFonts w:ascii="ＭＳ 明朝" w:hAnsi="ＭＳ 明朝"/>
                <w:sz w:val="20"/>
                <w:szCs w:val="20"/>
              </w:rPr>
            </w:pPr>
          </w:p>
          <w:p w14:paraId="6B50E29E" w14:textId="041326A2" w:rsidR="00F7279B" w:rsidRDefault="006D1374" w:rsidP="00007651">
            <w:pPr>
              <w:spacing w:line="320" w:lineRule="exact"/>
              <w:ind w:left="1"/>
              <w:rPr>
                <w:rFonts w:ascii="ＭＳ 明朝" w:hAnsi="ＭＳ 明朝"/>
                <w:sz w:val="20"/>
                <w:szCs w:val="20"/>
              </w:rPr>
            </w:pPr>
            <w:r>
              <w:rPr>
                <w:rFonts w:ascii="ＭＳ 明朝" w:hAnsi="ＭＳ 明朝" w:hint="eastAsia"/>
                <w:sz w:val="20"/>
                <w:szCs w:val="20"/>
              </w:rPr>
              <w:t>（</w:t>
            </w:r>
            <w:r w:rsidR="00574AEC">
              <w:rPr>
                <w:rFonts w:ascii="ＭＳ 明朝" w:hAnsi="ＭＳ 明朝" w:hint="eastAsia"/>
                <w:sz w:val="20"/>
                <w:szCs w:val="20"/>
              </w:rPr>
              <w:t>３</w:t>
            </w:r>
            <w:r w:rsidR="00F7279B">
              <w:rPr>
                <w:rFonts w:ascii="ＭＳ 明朝" w:hAnsi="ＭＳ 明朝" w:hint="eastAsia"/>
                <w:sz w:val="20"/>
                <w:szCs w:val="20"/>
              </w:rPr>
              <w:t>）</w:t>
            </w:r>
          </w:p>
          <w:p w14:paraId="1912AA62" w14:textId="77777777" w:rsidR="00F7279B" w:rsidRPr="00E50B6C" w:rsidRDefault="00F7279B" w:rsidP="00007651">
            <w:pPr>
              <w:spacing w:line="320" w:lineRule="exact"/>
              <w:ind w:left="1"/>
              <w:rPr>
                <w:rFonts w:ascii="ＭＳ 明朝" w:hAnsi="ＭＳ 明朝"/>
                <w:sz w:val="20"/>
                <w:szCs w:val="20"/>
              </w:rPr>
            </w:pPr>
            <w:r w:rsidRPr="00F7279B">
              <w:rPr>
                <w:rFonts w:ascii="ＭＳ 明朝" w:hAnsi="ＭＳ 明朝" w:hint="eastAsia"/>
                <w:sz w:val="20"/>
                <w:szCs w:val="20"/>
              </w:rPr>
              <w:t>基礎学力の定着と自ら学ぶ意欲・姿勢の涵養</w:t>
            </w:r>
          </w:p>
        </w:tc>
        <w:tc>
          <w:tcPr>
            <w:tcW w:w="4572" w:type="dxa"/>
            <w:tcBorders>
              <w:right w:val="dashed" w:sz="4" w:space="0" w:color="auto"/>
            </w:tcBorders>
            <w:shd w:val="clear" w:color="auto" w:fill="auto"/>
            <w:tcMar>
              <w:top w:w="142" w:type="dxa"/>
              <w:left w:w="142" w:type="dxa"/>
              <w:bottom w:w="142" w:type="dxa"/>
              <w:right w:w="142" w:type="dxa"/>
            </w:tcMar>
          </w:tcPr>
          <w:p w14:paraId="7C1F2320" w14:textId="49C35949" w:rsidR="003E2C4E" w:rsidRDefault="003E2C4E" w:rsidP="00D20562">
            <w:pPr>
              <w:spacing w:line="320" w:lineRule="exact"/>
              <w:ind w:left="1"/>
              <w:jc w:val="left"/>
              <w:rPr>
                <w:rFonts w:ascii="ＭＳ 明朝" w:hAnsi="ＭＳ 明朝"/>
                <w:sz w:val="20"/>
                <w:szCs w:val="20"/>
              </w:rPr>
            </w:pPr>
            <w:r>
              <w:rPr>
                <w:rFonts w:ascii="ＭＳ 明朝" w:hAnsi="ＭＳ 明朝" w:hint="eastAsia"/>
                <w:sz w:val="20"/>
                <w:szCs w:val="20"/>
              </w:rPr>
              <w:t>（</w:t>
            </w:r>
            <w:r w:rsidR="00574AEC">
              <w:rPr>
                <w:rFonts w:ascii="ＭＳ 明朝" w:hAnsi="ＭＳ 明朝" w:hint="eastAsia"/>
                <w:sz w:val="20"/>
                <w:szCs w:val="20"/>
              </w:rPr>
              <w:t>１</w:t>
            </w:r>
            <w:r>
              <w:rPr>
                <w:rFonts w:ascii="ＭＳ 明朝" w:hAnsi="ＭＳ 明朝" w:hint="eastAsia"/>
                <w:sz w:val="20"/>
                <w:szCs w:val="20"/>
              </w:rPr>
              <w:t>）</w:t>
            </w:r>
          </w:p>
          <w:p w14:paraId="5193854D" w14:textId="77777777" w:rsidR="00D20562" w:rsidRDefault="006D1374" w:rsidP="006D1374">
            <w:pPr>
              <w:spacing w:line="320" w:lineRule="exact"/>
              <w:ind w:left="400" w:hangingChars="200" w:hanging="400"/>
              <w:jc w:val="left"/>
              <w:rPr>
                <w:rFonts w:ascii="ＭＳ 明朝" w:hAnsi="ＭＳ 明朝"/>
                <w:sz w:val="20"/>
                <w:szCs w:val="20"/>
              </w:rPr>
            </w:pPr>
            <w:r>
              <w:rPr>
                <w:rFonts w:ascii="ＭＳ 明朝" w:hAnsi="ＭＳ 明朝" w:hint="eastAsia"/>
                <w:sz w:val="20"/>
                <w:szCs w:val="20"/>
              </w:rPr>
              <w:t>ア</w:t>
            </w:r>
            <w:r w:rsidR="003E2C4E">
              <w:rPr>
                <w:rFonts w:ascii="ＭＳ 明朝" w:hAnsi="ＭＳ 明朝" w:hint="eastAsia"/>
                <w:sz w:val="20"/>
                <w:szCs w:val="20"/>
              </w:rPr>
              <w:t>・</w:t>
            </w:r>
            <w:r w:rsidR="00D20562" w:rsidRPr="00D20562">
              <w:rPr>
                <w:rFonts w:ascii="ＭＳ 明朝" w:hAnsi="ＭＳ 明朝" w:hint="eastAsia"/>
                <w:sz w:val="20"/>
                <w:szCs w:val="20"/>
              </w:rPr>
              <w:t>教員相互</w:t>
            </w:r>
            <w:r w:rsidR="00C54C80">
              <w:rPr>
                <w:rFonts w:ascii="ＭＳ 明朝" w:hAnsi="ＭＳ 明朝" w:hint="eastAsia"/>
                <w:sz w:val="20"/>
                <w:szCs w:val="20"/>
              </w:rPr>
              <w:t>に資質を高め合う</w:t>
            </w:r>
            <w:r w:rsidR="00D20562" w:rsidRPr="00D20562">
              <w:rPr>
                <w:rFonts w:ascii="ＭＳ 明朝" w:hAnsi="ＭＳ 明朝" w:hint="eastAsia"/>
                <w:sz w:val="20"/>
                <w:szCs w:val="20"/>
              </w:rPr>
              <w:t>授業公開</w:t>
            </w:r>
            <w:r w:rsidR="00C54C80">
              <w:rPr>
                <w:rFonts w:ascii="ＭＳ 明朝" w:hAnsi="ＭＳ 明朝" w:hint="eastAsia"/>
                <w:sz w:val="20"/>
                <w:szCs w:val="20"/>
              </w:rPr>
              <w:t>や</w:t>
            </w:r>
            <w:r w:rsidR="00C54C80" w:rsidRPr="00D20562">
              <w:rPr>
                <w:rFonts w:ascii="ＭＳ 明朝" w:hAnsi="ＭＳ 明朝" w:hint="eastAsia"/>
                <w:sz w:val="20"/>
                <w:szCs w:val="20"/>
              </w:rPr>
              <w:t>研究協議</w:t>
            </w:r>
            <w:r w:rsidR="00D20562" w:rsidRPr="00D20562">
              <w:rPr>
                <w:rFonts w:ascii="ＭＳ 明朝" w:hAnsi="ＭＳ 明朝" w:hint="eastAsia"/>
                <w:sz w:val="20"/>
                <w:szCs w:val="20"/>
              </w:rPr>
              <w:t>、管理職の授業観察、</w:t>
            </w:r>
            <w:r w:rsidR="00902A61">
              <w:rPr>
                <w:rFonts w:ascii="ＭＳ 明朝" w:hAnsi="ＭＳ 明朝" w:hint="eastAsia"/>
                <w:sz w:val="20"/>
                <w:szCs w:val="20"/>
              </w:rPr>
              <w:t>授業アンケート結果の</w:t>
            </w:r>
            <w:r w:rsidR="00D20562" w:rsidRPr="00D20562">
              <w:rPr>
                <w:rFonts w:ascii="ＭＳ 明朝" w:hAnsi="ＭＳ 明朝" w:hint="eastAsia"/>
                <w:sz w:val="20"/>
                <w:szCs w:val="20"/>
              </w:rPr>
              <w:t>検証</w:t>
            </w:r>
            <w:r w:rsidR="00D20562">
              <w:rPr>
                <w:rFonts w:ascii="ＭＳ 明朝" w:hAnsi="ＭＳ 明朝" w:hint="eastAsia"/>
                <w:sz w:val="20"/>
                <w:szCs w:val="20"/>
              </w:rPr>
              <w:t>等</w:t>
            </w:r>
            <w:r w:rsidR="00D20562" w:rsidRPr="00D20562">
              <w:rPr>
                <w:rFonts w:ascii="ＭＳ 明朝" w:hAnsi="ＭＳ 明朝" w:hint="eastAsia"/>
                <w:sz w:val="20"/>
                <w:szCs w:val="20"/>
              </w:rPr>
              <w:t>を通じて、「主体的・対話的で深い学び」の在り方を踏まえた授業改善に取り組む。</w:t>
            </w:r>
          </w:p>
          <w:p w14:paraId="236DAC6C" w14:textId="77777777" w:rsidR="00F030B5" w:rsidRDefault="00F030B5" w:rsidP="006D1374">
            <w:pPr>
              <w:spacing w:line="320" w:lineRule="exact"/>
              <w:ind w:left="400" w:hangingChars="200" w:hanging="400"/>
              <w:jc w:val="left"/>
              <w:rPr>
                <w:rFonts w:ascii="ＭＳ 明朝" w:hAnsi="ＭＳ 明朝"/>
                <w:sz w:val="20"/>
                <w:szCs w:val="20"/>
              </w:rPr>
            </w:pPr>
          </w:p>
          <w:p w14:paraId="417C6FB8" w14:textId="6E552B2F" w:rsidR="00902A61" w:rsidRDefault="006D1374" w:rsidP="006D1374">
            <w:pPr>
              <w:spacing w:line="320" w:lineRule="exact"/>
              <w:ind w:left="400" w:hangingChars="200" w:hanging="400"/>
              <w:jc w:val="left"/>
              <w:rPr>
                <w:rFonts w:ascii="ＭＳ 明朝" w:hAnsi="ＭＳ 明朝"/>
                <w:sz w:val="20"/>
                <w:szCs w:val="20"/>
              </w:rPr>
            </w:pPr>
            <w:r>
              <w:rPr>
                <w:rFonts w:ascii="ＭＳ 明朝" w:hAnsi="ＭＳ 明朝" w:hint="eastAsia"/>
                <w:sz w:val="20"/>
                <w:szCs w:val="20"/>
              </w:rPr>
              <w:t>イ・</w:t>
            </w:r>
            <w:r w:rsidR="00574AEC">
              <w:rPr>
                <w:rFonts w:ascii="ＭＳ 明朝" w:hAnsi="ＭＳ 明朝"/>
                <w:sz w:val="20"/>
                <w:szCs w:val="20"/>
              </w:rPr>
              <w:t>ICT</w:t>
            </w:r>
            <w:r w:rsidR="00007651">
              <w:rPr>
                <w:rFonts w:ascii="ＭＳ 明朝" w:hAnsi="ＭＳ 明朝" w:hint="eastAsia"/>
                <w:sz w:val="20"/>
                <w:szCs w:val="20"/>
              </w:rPr>
              <w:t>機器等も活用した授業の工夫を進めるため、</w:t>
            </w:r>
            <w:r w:rsidR="00574AEC">
              <w:rPr>
                <w:rFonts w:ascii="ＭＳ 明朝" w:hAnsi="ＭＳ 明朝"/>
                <w:sz w:val="20"/>
                <w:szCs w:val="20"/>
              </w:rPr>
              <w:t>ICT</w:t>
            </w:r>
            <w:r w:rsidR="00902A61">
              <w:rPr>
                <w:rFonts w:ascii="ＭＳ 明朝" w:hAnsi="ＭＳ 明朝" w:hint="eastAsia"/>
                <w:sz w:val="20"/>
                <w:szCs w:val="20"/>
              </w:rPr>
              <w:t>機器等を利用できる教室整備を進める</w:t>
            </w:r>
            <w:r w:rsidR="00007651">
              <w:rPr>
                <w:rFonts w:ascii="ＭＳ 明朝" w:hAnsi="ＭＳ 明朝" w:hint="eastAsia"/>
                <w:sz w:val="20"/>
                <w:szCs w:val="20"/>
              </w:rPr>
              <w:t>。</w:t>
            </w:r>
          </w:p>
          <w:p w14:paraId="5DD6C06E" w14:textId="77777777" w:rsidR="00D20562" w:rsidRDefault="006D1374" w:rsidP="006D1374">
            <w:pPr>
              <w:spacing w:line="320" w:lineRule="exact"/>
              <w:ind w:left="400" w:hangingChars="200" w:hanging="400"/>
              <w:jc w:val="left"/>
              <w:rPr>
                <w:rFonts w:ascii="ＭＳ 明朝" w:hAnsi="ＭＳ 明朝"/>
                <w:sz w:val="20"/>
                <w:szCs w:val="20"/>
              </w:rPr>
            </w:pPr>
            <w:r>
              <w:rPr>
                <w:rFonts w:ascii="ＭＳ 明朝" w:hAnsi="ＭＳ 明朝" w:hint="eastAsia"/>
                <w:sz w:val="20"/>
                <w:szCs w:val="20"/>
              </w:rPr>
              <w:t>ウ・</w:t>
            </w:r>
            <w:r w:rsidR="00007651">
              <w:rPr>
                <w:rFonts w:ascii="ＭＳ 明朝" w:hAnsi="ＭＳ 明朝" w:hint="eastAsia"/>
                <w:sz w:val="20"/>
                <w:szCs w:val="20"/>
              </w:rPr>
              <w:t>教育課程編成を完成し、「道徳教育」の充実に取り組む</w:t>
            </w:r>
          </w:p>
          <w:p w14:paraId="12A12CF5" w14:textId="4C9597BC" w:rsidR="006D1374" w:rsidRDefault="006D1374" w:rsidP="00D20562">
            <w:pPr>
              <w:spacing w:line="320" w:lineRule="exact"/>
              <w:ind w:left="1"/>
              <w:jc w:val="left"/>
              <w:rPr>
                <w:rFonts w:ascii="ＭＳ 明朝" w:hAnsi="ＭＳ 明朝"/>
                <w:sz w:val="20"/>
                <w:szCs w:val="20"/>
              </w:rPr>
            </w:pPr>
            <w:r>
              <w:rPr>
                <w:rFonts w:ascii="ＭＳ 明朝" w:hAnsi="ＭＳ 明朝" w:hint="eastAsia"/>
                <w:sz w:val="20"/>
                <w:szCs w:val="20"/>
              </w:rPr>
              <w:t>（</w:t>
            </w:r>
            <w:r w:rsidR="00574AEC">
              <w:rPr>
                <w:rFonts w:ascii="ＭＳ 明朝" w:hAnsi="ＭＳ 明朝" w:hint="eastAsia"/>
                <w:sz w:val="20"/>
                <w:szCs w:val="20"/>
              </w:rPr>
              <w:t>２</w:t>
            </w:r>
            <w:r w:rsidR="003E2C4E">
              <w:rPr>
                <w:rFonts w:ascii="ＭＳ 明朝" w:hAnsi="ＭＳ 明朝" w:hint="eastAsia"/>
                <w:sz w:val="20"/>
                <w:szCs w:val="20"/>
              </w:rPr>
              <w:t>）</w:t>
            </w:r>
          </w:p>
          <w:p w14:paraId="4C46632F" w14:textId="77777777" w:rsidR="003E2C4E" w:rsidRDefault="006D1374" w:rsidP="006D1374">
            <w:pPr>
              <w:spacing w:line="320" w:lineRule="exact"/>
              <w:ind w:left="400" w:hangingChars="200" w:hanging="400"/>
              <w:jc w:val="left"/>
              <w:rPr>
                <w:rFonts w:ascii="ＭＳ 明朝" w:hAnsi="ＭＳ 明朝"/>
                <w:sz w:val="20"/>
                <w:szCs w:val="20"/>
              </w:rPr>
            </w:pPr>
            <w:r>
              <w:rPr>
                <w:rFonts w:ascii="ＭＳ 明朝" w:hAnsi="ＭＳ 明朝" w:hint="eastAsia"/>
                <w:sz w:val="20"/>
                <w:szCs w:val="20"/>
              </w:rPr>
              <w:t>ア・</w:t>
            </w:r>
            <w:r w:rsidR="003E2C4E">
              <w:rPr>
                <w:rFonts w:ascii="ＭＳ 明朝" w:hAnsi="ＭＳ 明朝" w:hint="eastAsia"/>
                <w:sz w:val="20"/>
                <w:szCs w:val="20"/>
              </w:rPr>
              <w:t>授業、集会において自分の考えを発表したり、意見を聞いたりする機会を設ける。</w:t>
            </w:r>
          </w:p>
          <w:p w14:paraId="4357D40C" w14:textId="77777777" w:rsidR="00F7279B" w:rsidRDefault="00F7279B" w:rsidP="00D20562">
            <w:pPr>
              <w:spacing w:line="320" w:lineRule="exact"/>
              <w:ind w:left="1"/>
              <w:jc w:val="left"/>
              <w:rPr>
                <w:rFonts w:ascii="ＭＳ 明朝" w:hAnsi="ＭＳ 明朝"/>
                <w:sz w:val="20"/>
                <w:szCs w:val="20"/>
              </w:rPr>
            </w:pPr>
          </w:p>
          <w:p w14:paraId="1B6E9F43" w14:textId="77777777" w:rsidR="00F7279B" w:rsidRDefault="00F7279B" w:rsidP="00D20562">
            <w:pPr>
              <w:spacing w:line="320" w:lineRule="exact"/>
              <w:ind w:left="1"/>
              <w:jc w:val="left"/>
              <w:rPr>
                <w:rFonts w:ascii="ＭＳ 明朝" w:hAnsi="ＭＳ 明朝"/>
                <w:sz w:val="20"/>
                <w:szCs w:val="20"/>
              </w:rPr>
            </w:pPr>
          </w:p>
          <w:p w14:paraId="7DE08B14" w14:textId="77777777" w:rsidR="00F7279B" w:rsidRDefault="00F7279B" w:rsidP="00D20562">
            <w:pPr>
              <w:spacing w:line="320" w:lineRule="exact"/>
              <w:ind w:left="1"/>
              <w:jc w:val="left"/>
              <w:rPr>
                <w:rFonts w:ascii="ＭＳ 明朝" w:hAnsi="ＭＳ 明朝"/>
                <w:sz w:val="20"/>
                <w:szCs w:val="20"/>
              </w:rPr>
            </w:pPr>
          </w:p>
          <w:p w14:paraId="2A4471E2" w14:textId="77777777" w:rsidR="00F7279B" w:rsidRDefault="00F7279B" w:rsidP="00D20562">
            <w:pPr>
              <w:spacing w:line="320" w:lineRule="exact"/>
              <w:ind w:left="1"/>
              <w:jc w:val="left"/>
              <w:rPr>
                <w:rFonts w:ascii="ＭＳ 明朝" w:hAnsi="ＭＳ 明朝"/>
                <w:sz w:val="20"/>
                <w:szCs w:val="20"/>
              </w:rPr>
            </w:pPr>
          </w:p>
          <w:p w14:paraId="1ED1A912" w14:textId="77777777" w:rsidR="00907BB8" w:rsidRDefault="00907BB8" w:rsidP="00D20562">
            <w:pPr>
              <w:spacing w:line="320" w:lineRule="exact"/>
              <w:ind w:left="1"/>
              <w:jc w:val="left"/>
              <w:rPr>
                <w:rFonts w:ascii="ＭＳ 明朝" w:hAnsi="ＭＳ 明朝"/>
                <w:sz w:val="20"/>
                <w:szCs w:val="20"/>
              </w:rPr>
            </w:pPr>
          </w:p>
          <w:p w14:paraId="6C4FD354" w14:textId="77777777" w:rsidR="009379AF" w:rsidRDefault="009379AF" w:rsidP="00D20562">
            <w:pPr>
              <w:spacing w:line="320" w:lineRule="exact"/>
              <w:ind w:left="1"/>
              <w:jc w:val="left"/>
              <w:rPr>
                <w:rFonts w:ascii="ＭＳ 明朝" w:hAnsi="ＭＳ 明朝"/>
                <w:sz w:val="20"/>
                <w:szCs w:val="20"/>
              </w:rPr>
            </w:pPr>
          </w:p>
          <w:p w14:paraId="4D6B3BC5" w14:textId="77777777" w:rsidR="00E113F2" w:rsidRDefault="00E113F2" w:rsidP="00D20562">
            <w:pPr>
              <w:spacing w:line="320" w:lineRule="exact"/>
              <w:ind w:left="1"/>
              <w:jc w:val="left"/>
              <w:rPr>
                <w:rFonts w:ascii="ＭＳ 明朝" w:hAnsi="ＭＳ 明朝"/>
                <w:sz w:val="20"/>
                <w:szCs w:val="20"/>
              </w:rPr>
            </w:pPr>
          </w:p>
          <w:p w14:paraId="25E0D0F4" w14:textId="77777777" w:rsidR="006D1374" w:rsidRDefault="006D1374" w:rsidP="00D20562">
            <w:pPr>
              <w:spacing w:line="320" w:lineRule="exact"/>
              <w:ind w:left="1"/>
              <w:jc w:val="left"/>
              <w:rPr>
                <w:rFonts w:ascii="ＭＳ 明朝" w:hAnsi="ＭＳ 明朝"/>
                <w:sz w:val="20"/>
                <w:szCs w:val="20"/>
              </w:rPr>
            </w:pPr>
          </w:p>
          <w:p w14:paraId="3CBCF90E" w14:textId="3618C215" w:rsidR="00F7279B" w:rsidRDefault="006D1374" w:rsidP="00D20562">
            <w:pPr>
              <w:spacing w:line="320" w:lineRule="exact"/>
              <w:ind w:left="1"/>
              <w:jc w:val="left"/>
              <w:rPr>
                <w:rFonts w:ascii="ＭＳ 明朝" w:hAnsi="ＭＳ 明朝"/>
                <w:sz w:val="20"/>
                <w:szCs w:val="20"/>
              </w:rPr>
            </w:pPr>
            <w:r>
              <w:rPr>
                <w:rFonts w:ascii="ＭＳ 明朝" w:hAnsi="ＭＳ 明朝" w:hint="eastAsia"/>
                <w:sz w:val="20"/>
                <w:szCs w:val="20"/>
              </w:rPr>
              <w:t>（</w:t>
            </w:r>
            <w:r w:rsidR="00574AEC">
              <w:rPr>
                <w:rFonts w:ascii="ＭＳ 明朝" w:hAnsi="ＭＳ 明朝" w:hint="eastAsia"/>
                <w:sz w:val="20"/>
                <w:szCs w:val="20"/>
              </w:rPr>
              <w:t>３</w:t>
            </w:r>
            <w:r w:rsidR="00F7279B">
              <w:rPr>
                <w:rFonts w:ascii="ＭＳ 明朝" w:hAnsi="ＭＳ 明朝" w:hint="eastAsia"/>
                <w:sz w:val="20"/>
                <w:szCs w:val="20"/>
              </w:rPr>
              <w:t>）</w:t>
            </w:r>
          </w:p>
          <w:p w14:paraId="38AB74D0" w14:textId="77777777" w:rsidR="00F7279B" w:rsidRDefault="006D1374" w:rsidP="006D1374">
            <w:pPr>
              <w:spacing w:line="320" w:lineRule="exact"/>
              <w:ind w:left="400" w:hangingChars="200" w:hanging="400"/>
              <w:jc w:val="left"/>
              <w:rPr>
                <w:rFonts w:ascii="ＭＳ 明朝" w:hAnsi="ＭＳ 明朝"/>
                <w:sz w:val="20"/>
                <w:szCs w:val="20"/>
              </w:rPr>
            </w:pPr>
            <w:r>
              <w:rPr>
                <w:rFonts w:ascii="ＭＳ 明朝" w:hAnsi="ＭＳ 明朝" w:hint="eastAsia"/>
                <w:sz w:val="20"/>
                <w:szCs w:val="20"/>
              </w:rPr>
              <w:t>ア</w:t>
            </w:r>
            <w:r w:rsidR="00F7279B">
              <w:rPr>
                <w:rFonts w:ascii="ＭＳ 明朝" w:hAnsi="ＭＳ 明朝" w:hint="eastAsia"/>
                <w:sz w:val="20"/>
                <w:szCs w:val="20"/>
              </w:rPr>
              <w:t>・講習等で「学力生活実態調査」のやり直しを行い、基礎学力を定着させる。</w:t>
            </w:r>
          </w:p>
          <w:p w14:paraId="24AD2A87" w14:textId="57016082" w:rsidR="00F7279B" w:rsidRPr="00E50B6C" w:rsidRDefault="006D1374" w:rsidP="00A15CF8">
            <w:pPr>
              <w:spacing w:line="320" w:lineRule="exact"/>
              <w:ind w:left="400" w:hangingChars="200" w:hanging="400"/>
              <w:jc w:val="left"/>
              <w:rPr>
                <w:rFonts w:ascii="ＭＳ 明朝" w:hAnsi="ＭＳ 明朝"/>
                <w:sz w:val="20"/>
                <w:szCs w:val="20"/>
              </w:rPr>
            </w:pPr>
            <w:r>
              <w:rPr>
                <w:rFonts w:ascii="ＭＳ 明朝" w:hAnsi="ＭＳ 明朝" w:hint="eastAsia"/>
                <w:sz w:val="20"/>
                <w:szCs w:val="20"/>
              </w:rPr>
              <w:t>イ</w:t>
            </w:r>
            <w:r w:rsidR="00F7279B">
              <w:rPr>
                <w:rFonts w:ascii="ＭＳ 明朝" w:hAnsi="ＭＳ 明朝" w:hint="eastAsia"/>
                <w:sz w:val="20"/>
                <w:szCs w:val="20"/>
              </w:rPr>
              <w:t>・</w:t>
            </w:r>
            <w:r w:rsidR="0037173E">
              <w:rPr>
                <w:rFonts w:ascii="ＭＳ 明朝" w:hAnsi="ＭＳ 明朝" w:hint="eastAsia"/>
                <w:sz w:val="20"/>
                <w:szCs w:val="20"/>
              </w:rPr>
              <w:t>校外のセミナーや模擬試験などの学習行事や</w:t>
            </w:r>
            <w:r w:rsidR="00F7279B">
              <w:rPr>
                <w:rFonts w:ascii="ＭＳ 明朝" w:hAnsi="ＭＳ 明朝" w:hint="eastAsia"/>
                <w:sz w:val="20"/>
                <w:szCs w:val="20"/>
              </w:rPr>
              <w:t>「</w:t>
            </w:r>
            <w:r w:rsidR="00574AEC">
              <w:rPr>
                <w:rFonts w:ascii="ＭＳ 明朝" w:hAnsi="ＭＳ 明朝" w:hint="eastAsia"/>
                <w:sz w:val="20"/>
                <w:szCs w:val="20"/>
              </w:rPr>
              <w:t>１</w:t>
            </w:r>
            <w:r w:rsidR="00F7279B">
              <w:rPr>
                <w:rFonts w:ascii="ＭＳ 明朝" w:hAnsi="ＭＳ 明朝" w:hint="eastAsia"/>
                <w:sz w:val="20"/>
                <w:szCs w:val="20"/>
              </w:rPr>
              <w:t>日勉強会」等</w:t>
            </w:r>
            <w:r w:rsidR="0037173E">
              <w:rPr>
                <w:rFonts w:ascii="ＭＳ 明朝" w:hAnsi="ＭＳ 明朝" w:hint="eastAsia"/>
                <w:sz w:val="20"/>
                <w:szCs w:val="20"/>
              </w:rPr>
              <w:t>に自ら参加する姿勢を育てる。</w:t>
            </w:r>
          </w:p>
        </w:tc>
        <w:tc>
          <w:tcPr>
            <w:tcW w:w="2693" w:type="dxa"/>
            <w:tcBorders>
              <w:right w:val="dashed" w:sz="4" w:space="0" w:color="auto"/>
            </w:tcBorders>
            <w:tcMar>
              <w:top w:w="142" w:type="dxa"/>
              <w:left w:w="142" w:type="dxa"/>
              <w:bottom w:w="142" w:type="dxa"/>
              <w:right w:w="142" w:type="dxa"/>
            </w:tcMar>
          </w:tcPr>
          <w:p w14:paraId="22454427" w14:textId="304B359D" w:rsidR="0037173E" w:rsidRPr="00A15CF8" w:rsidRDefault="0037173E" w:rsidP="00D20562">
            <w:pPr>
              <w:spacing w:line="320" w:lineRule="exact"/>
              <w:ind w:left="1"/>
              <w:jc w:val="left"/>
              <w:rPr>
                <w:rFonts w:ascii="ＭＳ 明朝" w:hAnsi="ＭＳ 明朝"/>
                <w:sz w:val="20"/>
                <w:szCs w:val="20"/>
              </w:rPr>
            </w:pPr>
            <w:r w:rsidRPr="00A15CF8">
              <w:rPr>
                <w:rFonts w:ascii="ＭＳ 明朝" w:hAnsi="ＭＳ 明朝" w:hint="eastAsia"/>
                <w:sz w:val="20"/>
                <w:szCs w:val="20"/>
              </w:rPr>
              <w:t>（</w:t>
            </w:r>
            <w:r w:rsidR="00574AEC" w:rsidRPr="00A15CF8">
              <w:rPr>
                <w:rFonts w:ascii="ＭＳ 明朝" w:hAnsi="ＭＳ 明朝" w:hint="eastAsia"/>
                <w:sz w:val="20"/>
                <w:szCs w:val="20"/>
              </w:rPr>
              <w:t>１</w:t>
            </w:r>
            <w:r w:rsidRPr="00A15CF8">
              <w:rPr>
                <w:rFonts w:ascii="ＭＳ 明朝" w:hAnsi="ＭＳ 明朝" w:hint="eastAsia"/>
                <w:sz w:val="20"/>
                <w:szCs w:val="20"/>
              </w:rPr>
              <w:t>）</w:t>
            </w:r>
          </w:p>
          <w:p w14:paraId="56544E1B" w14:textId="51E261C9" w:rsidR="00A15CF8" w:rsidRDefault="006D1374" w:rsidP="006D1374">
            <w:pPr>
              <w:spacing w:line="320" w:lineRule="exact"/>
              <w:ind w:left="400" w:hangingChars="200" w:hanging="400"/>
              <w:jc w:val="left"/>
              <w:rPr>
                <w:rFonts w:ascii="ＭＳ 明朝" w:hAnsi="ＭＳ 明朝"/>
                <w:sz w:val="20"/>
                <w:szCs w:val="20"/>
              </w:rPr>
            </w:pPr>
            <w:r w:rsidRPr="00A15CF8">
              <w:rPr>
                <w:rFonts w:ascii="ＭＳ 明朝" w:hAnsi="ＭＳ 明朝" w:hint="eastAsia"/>
                <w:sz w:val="20"/>
                <w:szCs w:val="20"/>
              </w:rPr>
              <w:t>ア</w:t>
            </w:r>
            <w:r w:rsidR="00E07B27" w:rsidRPr="00A15CF8">
              <w:rPr>
                <w:rFonts w:ascii="ＭＳ 明朝" w:hAnsi="ＭＳ 明朝" w:hint="eastAsia"/>
                <w:sz w:val="20"/>
                <w:szCs w:val="20"/>
              </w:rPr>
              <w:t>・授業アンケートの</w:t>
            </w:r>
            <w:r w:rsidR="00D20562" w:rsidRPr="00A15CF8">
              <w:rPr>
                <w:rFonts w:ascii="ＭＳ 明朝" w:hAnsi="ＭＳ 明朝" w:hint="eastAsia"/>
                <w:sz w:val="20"/>
                <w:szCs w:val="20"/>
              </w:rPr>
              <w:t>「授業に対する生徒の評価」の</w:t>
            </w:r>
            <w:r w:rsidR="00574AEC" w:rsidRPr="00A15CF8">
              <w:rPr>
                <w:rFonts w:ascii="ＭＳ 明朝" w:hAnsi="ＭＳ 明朝" w:hint="eastAsia"/>
                <w:sz w:val="20"/>
                <w:szCs w:val="20"/>
              </w:rPr>
              <w:t>５</w:t>
            </w:r>
            <w:r w:rsidR="00D20562" w:rsidRPr="00A15CF8">
              <w:rPr>
                <w:rFonts w:ascii="ＭＳ 明朝" w:hAnsi="ＭＳ 明朝" w:hint="eastAsia"/>
                <w:sz w:val="20"/>
                <w:szCs w:val="20"/>
              </w:rPr>
              <w:t>項目における肯定的評価</w:t>
            </w:r>
            <w:r w:rsidR="00574AEC" w:rsidRPr="00A15CF8">
              <w:rPr>
                <w:rFonts w:ascii="ＭＳ 明朝" w:hAnsi="ＭＳ 明朝"/>
                <w:sz w:val="20"/>
                <w:szCs w:val="20"/>
              </w:rPr>
              <w:t>85</w:t>
            </w:r>
            <w:r w:rsidR="00D20562" w:rsidRPr="00A15CF8">
              <w:rPr>
                <w:rFonts w:ascii="ＭＳ 明朝" w:hAnsi="ＭＳ 明朝" w:hint="eastAsia"/>
                <w:sz w:val="20"/>
                <w:szCs w:val="20"/>
              </w:rPr>
              <w:t>％</w:t>
            </w:r>
          </w:p>
          <w:p w14:paraId="7B4535A6" w14:textId="122455E0" w:rsidR="00B90CDA" w:rsidRPr="00A15CF8" w:rsidRDefault="00014B15" w:rsidP="00A15CF8">
            <w:pPr>
              <w:spacing w:line="320" w:lineRule="exact"/>
              <w:ind w:left="400" w:hangingChars="200" w:hanging="400"/>
              <w:jc w:val="right"/>
              <w:rPr>
                <w:rFonts w:ascii="ＭＳ 明朝" w:hAnsi="ＭＳ 明朝"/>
                <w:sz w:val="20"/>
                <w:szCs w:val="20"/>
              </w:rPr>
            </w:pPr>
            <w:r w:rsidRPr="00A15CF8">
              <w:rPr>
                <w:rFonts w:ascii="ＭＳ 明朝" w:hAnsi="ＭＳ 明朝" w:hint="eastAsia"/>
                <w:sz w:val="20"/>
                <w:szCs w:val="20"/>
              </w:rPr>
              <w:t>（</w:t>
            </w:r>
            <w:r w:rsidR="00574AEC" w:rsidRPr="00A15CF8">
              <w:rPr>
                <w:rFonts w:ascii="ＭＳ 明朝" w:hAnsi="ＭＳ 明朝"/>
                <w:sz w:val="20"/>
                <w:szCs w:val="20"/>
              </w:rPr>
              <w:t>R</w:t>
            </w:r>
            <w:r w:rsidR="00574AEC" w:rsidRPr="00A15CF8">
              <w:rPr>
                <w:rFonts w:ascii="ＭＳ 明朝" w:hAnsi="ＭＳ 明朝" w:hint="eastAsia"/>
                <w:sz w:val="20"/>
                <w:szCs w:val="20"/>
              </w:rPr>
              <w:t>１</w:t>
            </w:r>
            <w:r w:rsidR="009379AF" w:rsidRPr="00A15CF8">
              <w:rPr>
                <w:rFonts w:ascii="ＭＳ 明朝" w:hAnsi="ＭＳ 明朝" w:hint="eastAsia"/>
                <w:sz w:val="20"/>
                <w:szCs w:val="20"/>
              </w:rPr>
              <w:t>：</w:t>
            </w:r>
            <w:r w:rsidR="00574AEC" w:rsidRPr="00A15CF8">
              <w:rPr>
                <w:rFonts w:ascii="ＭＳ 明朝" w:hAnsi="ＭＳ 明朝"/>
                <w:sz w:val="20"/>
                <w:szCs w:val="20"/>
              </w:rPr>
              <w:t>83</w:t>
            </w:r>
            <w:r w:rsidR="00AA6157" w:rsidRPr="00A15CF8">
              <w:rPr>
                <w:rFonts w:ascii="ＭＳ 明朝" w:hAnsi="ＭＳ 明朝" w:hint="eastAsia"/>
                <w:sz w:val="20"/>
                <w:szCs w:val="20"/>
              </w:rPr>
              <w:t>％）</w:t>
            </w:r>
          </w:p>
          <w:p w14:paraId="29282B53" w14:textId="77777777" w:rsidR="00F030B5" w:rsidRDefault="00F030B5" w:rsidP="006D1374">
            <w:pPr>
              <w:spacing w:line="320" w:lineRule="exact"/>
              <w:ind w:left="400" w:hangingChars="200" w:hanging="400"/>
              <w:jc w:val="left"/>
              <w:rPr>
                <w:rFonts w:ascii="ＭＳ 明朝" w:hAnsi="ＭＳ 明朝"/>
                <w:sz w:val="20"/>
                <w:szCs w:val="20"/>
              </w:rPr>
            </w:pPr>
          </w:p>
          <w:p w14:paraId="0512D91C" w14:textId="402D68FF" w:rsidR="00007651" w:rsidRPr="00A15CF8" w:rsidRDefault="006D1374" w:rsidP="006D1374">
            <w:pPr>
              <w:spacing w:line="320" w:lineRule="exact"/>
              <w:ind w:left="400" w:hangingChars="200" w:hanging="400"/>
              <w:jc w:val="left"/>
              <w:rPr>
                <w:rFonts w:ascii="ＭＳ 明朝" w:hAnsi="ＭＳ 明朝"/>
                <w:sz w:val="20"/>
                <w:szCs w:val="20"/>
              </w:rPr>
            </w:pPr>
            <w:r w:rsidRPr="00A15CF8">
              <w:rPr>
                <w:rFonts w:ascii="ＭＳ 明朝" w:hAnsi="ＭＳ 明朝" w:hint="eastAsia"/>
                <w:sz w:val="20"/>
                <w:szCs w:val="20"/>
              </w:rPr>
              <w:t>イ・</w:t>
            </w:r>
            <w:r w:rsidR="00014B15" w:rsidRPr="00A15CF8">
              <w:rPr>
                <w:rFonts w:ascii="ＭＳ 明朝" w:hAnsi="ＭＳ 明朝" w:hint="eastAsia"/>
                <w:sz w:val="20"/>
                <w:szCs w:val="20"/>
              </w:rPr>
              <w:t>令和</w:t>
            </w:r>
            <w:r w:rsidR="00574AEC">
              <w:rPr>
                <w:rFonts w:ascii="ＭＳ 明朝" w:hAnsi="ＭＳ 明朝" w:hint="eastAsia"/>
                <w:sz w:val="20"/>
                <w:szCs w:val="20"/>
              </w:rPr>
              <w:t>３</w:t>
            </w:r>
            <w:r w:rsidR="0036026F">
              <w:rPr>
                <w:rFonts w:ascii="ＭＳ 明朝" w:hAnsi="ＭＳ 明朝" w:hint="eastAsia"/>
                <w:sz w:val="20"/>
                <w:szCs w:val="20"/>
              </w:rPr>
              <w:t>年</w:t>
            </w:r>
            <w:r w:rsidR="00014B15" w:rsidRPr="00A15CF8">
              <w:rPr>
                <w:rFonts w:ascii="ＭＳ 明朝" w:hAnsi="ＭＳ 明朝" w:hint="eastAsia"/>
                <w:sz w:val="20"/>
                <w:szCs w:val="20"/>
              </w:rPr>
              <w:t>度創立</w:t>
            </w:r>
            <w:r w:rsidR="00574AEC" w:rsidRPr="00A15CF8">
              <w:rPr>
                <w:rFonts w:ascii="ＭＳ 明朝" w:hAnsi="ＭＳ 明朝"/>
                <w:sz w:val="20"/>
                <w:szCs w:val="20"/>
              </w:rPr>
              <w:t>50</w:t>
            </w:r>
            <w:r w:rsidR="002A2777" w:rsidRPr="00A15CF8">
              <w:rPr>
                <w:rFonts w:ascii="ＭＳ 明朝" w:hAnsi="ＭＳ 明朝" w:hint="eastAsia"/>
                <w:sz w:val="20"/>
                <w:szCs w:val="20"/>
              </w:rPr>
              <w:t>周年記念事業に</w:t>
            </w:r>
            <w:r w:rsidR="00574AEC" w:rsidRPr="00A15CF8">
              <w:rPr>
                <w:rFonts w:ascii="ＭＳ 明朝" w:hAnsi="ＭＳ 明朝"/>
                <w:sz w:val="20"/>
                <w:szCs w:val="20"/>
              </w:rPr>
              <w:t>ICT</w:t>
            </w:r>
            <w:r w:rsidR="002A2777" w:rsidRPr="00A15CF8">
              <w:rPr>
                <w:rFonts w:ascii="ＭＳ 明朝" w:hAnsi="ＭＳ 明朝" w:hint="eastAsia"/>
                <w:sz w:val="20"/>
                <w:szCs w:val="20"/>
              </w:rPr>
              <w:t>機器の整備項目</w:t>
            </w:r>
            <w:r w:rsidR="00007651" w:rsidRPr="00A15CF8">
              <w:rPr>
                <w:rFonts w:ascii="ＭＳ 明朝" w:hAnsi="ＭＳ 明朝" w:hint="eastAsia"/>
                <w:sz w:val="20"/>
                <w:szCs w:val="20"/>
              </w:rPr>
              <w:t>。</w:t>
            </w:r>
          </w:p>
          <w:p w14:paraId="3F1FC55D" w14:textId="77777777" w:rsidR="00007651" w:rsidRPr="00A15CF8" w:rsidRDefault="006D1374" w:rsidP="006D1374">
            <w:pPr>
              <w:spacing w:line="320" w:lineRule="exact"/>
              <w:ind w:left="400" w:hangingChars="200" w:hanging="400"/>
              <w:jc w:val="left"/>
              <w:rPr>
                <w:rFonts w:ascii="ＭＳ 明朝" w:hAnsi="ＭＳ 明朝"/>
                <w:sz w:val="20"/>
                <w:szCs w:val="20"/>
              </w:rPr>
            </w:pPr>
            <w:r w:rsidRPr="00A15CF8">
              <w:rPr>
                <w:rFonts w:ascii="ＭＳ 明朝" w:hAnsi="ＭＳ 明朝" w:hint="eastAsia"/>
                <w:sz w:val="20"/>
                <w:szCs w:val="20"/>
              </w:rPr>
              <w:t>ウ・</w:t>
            </w:r>
            <w:r w:rsidR="00007651" w:rsidRPr="00A15CF8">
              <w:rPr>
                <w:rFonts w:ascii="ＭＳ 明朝" w:hAnsi="ＭＳ 明朝" w:hint="eastAsia"/>
                <w:sz w:val="20"/>
                <w:szCs w:val="20"/>
              </w:rPr>
              <w:t>志学を踏まえた道徳教育</w:t>
            </w:r>
            <w:r w:rsidR="003E2C4E" w:rsidRPr="00A15CF8">
              <w:rPr>
                <w:rFonts w:ascii="ＭＳ 明朝" w:hAnsi="ＭＳ 明朝" w:hint="eastAsia"/>
                <w:sz w:val="20"/>
                <w:szCs w:val="20"/>
              </w:rPr>
              <w:t>計画の完成</w:t>
            </w:r>
          </w:p>
          <w:p w14:paraId="40E3517C" w14:textId="03E89CC8" w:rsidR="006D1374" w:rsidRPr="00A15CF8" w:rsidRDefault="006D1374" w:rsidP="00D20562">
            <w:pPr>
              <w:spacing w:line="320" w:lineRule="exact"/>
              <w:ind w:left="1"/>
              <w:jc w:val="left"/>
              <w:rPr>
                <w:rFonts w:ascii="ＭＳ 明朝" w:hAnsi="ＭＳ 明朝"/>
                <w:sz w:val="20"/>
                <w:szCs w:val="20"/>
              </w:rPr>
            </w:pPr>
            <w:r w:rsidRPr="00A15CF8">
              <w:rPr>
                <w:rFonts w:ascii="ＭＳ 明朝" w:hAnsi="ＭＳ 明朝" w:hint="eastAsia"/>
                <w:sz w:val="20"/>
                <w:szCs w:val="20"/>
              </w:rPr>
              <w:t>（</w:t>
            </w:r>
            <w:r w:rsidR="00574AEC" w:rsidRPr="00A15CF8">
              <w:rPr>
                <w:rFonts w:ascii="ＭＳ 明朝" w:hAnsi="ＭＳ 明朝" w:hint="eastAsia"/>
                <w:sz w:val="20"/>
                <w:szCs w:val="20"/>
              </w:rPr>
              <w:t>２</w:t>
            </w:r>
            <w:r w:rsidR="003E2C4E" w:rsidRPr="00A15CF8">
              <w:rPr>
                <w:rFonts w:ascii="ＭＳ 明朝" w:hAnsi="ＭＳ 明朝" w:hint="eastAsia"/>
                <w:sz w:val="20"/>
                <w:szCs w:val="20"/>
              </w:rPr>
              <w:t>）</w:t>
            </w:r>
          </w:p>
          <w:p w14:paraId="6BB9CD92" w14:textId="77777777" w:rsidR="003E2C4E" w:rsidRPr="00A15CF8" w:rsidRDefault="006D1374" w:rsidP="006D1374">
            <w:pPr>
              <w:spacing w:line="320" w:lineRule="exact"/>
              <w:ind w:left="400" w:hangingChars="200" w:hanging="400"/>
              <w:jc w:val="left"/>
              <w:rPr>
                <w:rFonts w:ascii="ＭＳ 明朝" w:hAnsi="ＭＳ 明朝"/>
                <w:sz w:val="20"/>
                <w:szCs w:val="20"/>
              </w:rPr>
            </w:pPr>
            <w:r w:rsidRPr="00A15CF8">
              <w:rPr>
                <w:rFonts w:ascii="ＭＳ 明朝" w:hAnsi="ＭＳ 明朝" w:hint="eastAsia"/>
                <w:sz w:val="20"/>
                <w:szCs w:val="20"/>
              </w:rPr>
              <w:t>ア・</w:t>
            </w:r>
            <w:r w:rsidR="00F73463" w:rsidRPr="00A15CF8">
              <w:rPr>
                <w:rFonts w:ascii="ＭＳ 明朝" w:hAnsi="ＭＳ 明朝" w:hint="eastAsia"/>
                <w:sz w:val="20"/>
                <w:szCs w:val="20"/>
              </w:rPr>
              <w:t>「</w:t>
            </w:r>
            <w:r w:rsidR="008A0550">
              <w:rPr>
                <w:rFonts w:ascii="ＭＳ 明朝" w:hAnsi="ＭＳ 明朝" w:hint="eastAsia"/>
                <w:sz w:val="20"/>
                <w:szCs w:val="20"/>
              </w:rPr>
              <w:t>産業社会と人間・総合的な探究</w:t>
            </w:r>
            <w:r w:rsidR="00907BB8" w:rsidRPr="00A15CF8">
              <w:rPr>
                <w:rFonts w:ascii="ＭＳ 明朝" w:hAnsi="ＭＳ 明朝" w:hint="eastAsia"/>
                <w:sz w:val="20"/>
                <w:szCs w:val="20"/>
              </w:rPr>
              <w:t>の時間</w:t>
            </w:r>
            <w:r w:rsidR="00F73463" w:rsidRPr="00A15CF8">
              <w:rPr>
                <w:rFonts w:ascii="ＭＳ 明朝" w:hAnsi="ＭＳ 明朝" w:hint="eastAsia"/>
                <w:sz w:val="20"/>
                <w:szCs w:val="20"/>
              </w:rPr>
              <w:t>」において自分の考えをわかりやすく発表</w:t>
            </w:r>
          </w:p>
          <w:p w14:paraId="52105DD6" w14:textId="6E8DB4A7" w:rsidR="00FE2C2B" w:rsidRPr="00A15CF8" w:rsidRDefault="006D1374" w:rsidP="00FE2C2B">
            <w:pPr>
              <w:spacing w:line="320" w:lineRule="exact"/>
              <w:ind w:leftChars="100" w:left="410" w:hangingChars="100" w:hanging="200"/>
              <w:jc w:val="left"/>
              <w:rPr>
                <w:rFonts w:ascii="ＭＳ 明朝" w:hAnsi="ＭＳ 明朝"/>
                <w:sz w:val="20"/>
                <w:szCs w:val="20"/>
              </w:rPr>
            </w:pPr>
            <w:r w:rsidRPr="00A15CF8">
              <w:rPr>
                <w:rFonts w:ascii="ＭＳ 明朝" w:hAnsi="ＭＳ 明朝" w:hint="eastAsia"/>
                <w:sz w:val="20"/>
                <w:szCs w:val="20"/>
              </w:rPr>
              <w:t>・</w:t>
            </w:r>
            <w:r w:rsidR="00F73463" w:rsidRPr="00A15CF8">
              <w:rPr>
                <w:rFonts w:ascii="ＭＳ 明朝" w:hAnsi="ＭＳ 明朝" w:hint="eastAsia"/>
                <w:sz w:val="20"/>
                <w:szCs w:val="20"/>
              </w:rPr>
              <w:t>総合学科アンケートの「コミュニケーション能力が身についた」</w:t>
            </w:r>
            <w:r w:rsidR="00574AEC" w:rsidRPr="00A15CF8">
              <w:rPr>
                <w:rFonts w:ascii="ＭＳ 明朝" w:hAnsi="ＭＳ 明朝"/>
                <w:sz w:val="20"/>
                <w:szCs w:val="20"/>
              </w:rPr>
              <w:t>80</w:t>
            </w:r>
            <w:r w:rsidR="00F73463" w:rsidRPr="00A15CF8">
              <w:rPr>
                <w:rFonts w:ascii="ＭＳ 明朝" w:hAnsi="ＭＳ 明朝" w:hint="eastAsia"/>
                <w:sz w:val="20"/>
                <w:szCs w:val="20"/>
              </w:rPr>
              <w:t>％</w:t>
            </w:r>
          </w:p>
          <w:p w14:paraId="58ECC810" w14:textId="2D458A51" w:rsidR="00F73463" w:rsidRPr="00A15CF8" w:rsidRDefault="00014B15" w:rsidP="00A15CF8">
            <w:pPr>
              <w:spacing w:line="320" w:lineRule="exact"/>
              <w:ind w:leftChars="200" w:left="420"/>
              <w:jc w:val="right"/>
              <w:rPr>
                <w:rFonts w:ascii="ＭＳ 明朝" w:hAnsi="ＭＳ 明朝"/>
                <w:sz w:val="20"/>
                <w:szCs w:val="20"/>
              </w:rPr>
            </w:pPr>
            <w:r w:rsidRPr="00A15CF8">
              <w:rPr>
                <w:rFonts w:ascii="ＭＳ 明朝" w:hAnsi="ＭＳ 明朝" w:hint="eastAsia"/>
                <w:sz w:val="20"/>
                <w:szCs w:val="20"/>
              </w:rPr>
              <w:t>（</w:t>
            </w:r>
            <w:r w:rsidR="00574AEC" w:rsidRPr="00A15CF8">
              <w:rPr>
                <w:rFonts w:ascii="ＭＳ 明朝" w:hAnsi="ＭＳ 明朝"/>
                <w:sz w:val="20"/>
                <w:szCs w:val="20"/>
              </w:rPr>
              <w:t>R</w:t>
            </w:r>
            <w:r w:rsidR="00574AEC" w:rsidRPr="00A15CF8">
              <w:rPr>
                <w:rFonts w:ascii="ＭＳ 明朝" w:hAnsi="ＭＳ 明朝" w:hint="eastAsia"/>
                <w:sz w:val="20"/>
                <w:szCs w:val="20"/>
              </w:rPr>
              <w:t>１</w:t>
            </w:r>
            <w:r w:rsidR="009379AF" w:rsidRPr="00A15CF8">
              <w:rPr>
                <w:rFonts w:ascii="ＭＳ 明朝" w:hAnsi="ＭＳ 明朝" w:hint="eastAsia"/>
                <w:sz w:val="20"/>
                <w:szCs w:val="20"/>
              </w:rPr>
              <w:t>：</w:t>
            </w:r>
            <w:r w:rsidR="00574AEC" w:rsidRPr="00A15CF8">
              <w:rPr>
                <w:rFonts w:ascii="ＭＳ 明朝" w:hAnsi="ＭＳ 明朝"/>
                <w:sz w:val="20"/>
                <w:szCs w:val="20"/>
              </w:rPr>
              <w:t>72</w:t>
            </w:r>
            <w:r w:rsidR="00AA6157" w:rsidRPr="00A15CF8">
              <w:rPr>
                <w:rFonts w:ascii="ＭＳ 明朝" w:hAnsi="ＭＳ 明朝" w:hint="eastAsia"/>
                <w:sz w:val="20"/>
                <w:szCs w:val="20"/>
              </w:rPr>
              <w:t>％）</w:t>
            </w:r>
          </w:p>
          <w:p w14:paraId="0EC3E82E" w14:textId="77777777" w:rsidR="00E113F2" w:rsidRDefault="00E113F2" w:rsidP="00F73463">
            <w:pPr>
              <w:spacing w:line="320" w:lineRule="exact"/>
              <w:ind w:left="1"/>
              <w:jc w:val="left"/>
              <w:rPr>
                <w:rFonts w:ascii="ＭＳ 明朝" w:hAnsi="ＭＳ 明朝"/>
                <w:sz w:val="20"/>
                <w:szCs w:val="20"/>
              </w:rPr>
            </w:pPr>
          </w:p>
          <w:p w14:paraId="0CAEE270" w14:textId="6AD9A1D6" w:rsidR="0037173E" w:rsidRPr="00A15CF8" w:rsidRDefault="006D1374" w:rsidP="00F73463">
            <w:pPr>
              <w:spacing w:line="320" w:lineRule="exact"/>
              <w:ind w:left="1"/>
              <w:jc w:val="left"/>
              <w:rPr>
                <w:rFonts w:ascii="ＭＳ 明朝" w:hAnsi="ＭＳ 明朝"/>
                <w:sz w:val="20"/>
                <w:szCs w:val="20"/>
              </w:rPr>
            </w:pPr>
            <w:r w:rsidRPr="00A15CF8">
              <w:rPr>
                <w:rFonts w:ascii="ＭＳ 明朝" w:hAnsi="ＭＳ 明朝" w:hint="eastAsia"/>
                <w:sz w:val="20"/>
                <w:szCs w:val="20"/>
              </w:rPr>
              <w:t>（</w:t>
            </w:r>
            <w:r w:rsidR="00574AEC" w:rsidRPr="00A15CF8">
              <w:rPr>
                <w:rFonts w:ascii="ＭＳ 明朝" w:hAnsi="ＭＳ 明朝" w:hint="eastAsia"/>
                <w:sz w:val="20"/>
                <w:szCs w:val="20"/>
              </w:rPr>
              <w:t>３</w:t>
            </w:r>
            <w:r w:rsidR="00F7279B" w:rsidRPr="00A15CF8">
              <w:rPr>
                <w:rFonts w:ascii="ＭＳ 明朝" w:hAnsi="ＭＳ 明朝" w:hint="eastAsia"/>
                <w:sz w:val="20"/>
                <w:szCs w:val="20"/>
              </w:rPr>
              <w:t>）</w:t>
            </w:r>
          </w:p>
          <w:p w14:paraId="2C319F3B" w14:textId="77777777" w:rsidR="00F7279B" w:rsidRPr="00A15CF8" w:rsidRDefault="006D1374" w:rsidP="006D1374">
            <w:pPr>
              <w:spacing w:line="320" w:lineRule="exact"/>
              <w:ind w:left="400" w:hangingChars="200" w:hanging="400"/>
              <w:jc w:val="left"/>
              <w:rPr>
                <w:rFonts w:ascii="ＭＳ 明朝" w:hAnsi="ＭＳ 明朝"/>
                <w:sz w:val="20"/>
                <w:szCs w:val="20"/>
              </w:rPr>
            </w:pPr>
            <w:r w:rsidRPr="00A15CF8">
              <w:rPr>
                <w:rFonts w:ascii="ＭＳ 明朝" w:hAnsi="ＭＳ 明朝" w:hint="eastAsia"/>
                <w:sz w:val="20"/>
                <w:szCs w:val="20"/>
              </w:rPr>
              <w:t>ア</w:t>
            </w:r>
            <w:r w:rsidR="002A2777" w:rsidRPr="00A15CF8">
              <w:rPr>
                <w:rFonts w:ascii="ＭＳ 明朝" w:hAnsi="ＭＳ 明朝" w:hint="eastAsia"/>
                <w:sz w:val="20"/>
                <w:szCs w:val="20"/>
              </w:rPr>
              <w:t>・「学力生活実態調査」のやり直し講習の実施</w:t>
            </w:r>
          </w:p>
          <w:p w14:paraId="06B66B49" w14:textId="15B1A5F6" w:rsidR="009379AF" w:rsidRPr="00A15CF8" w:rsidRDefault="006D1374" w:rsidP="006D1374">
            <w:pPr>
              <w:spacing w:line="320" w:lineRule="exact"/>
              <w:ind w:left="400" w:hangingChars="200" w:hanging="400"/>
              <w:jc w:val="left"/>
              <w:rPr>
                <w:rFonts w:ascii="ＭＳ 明朝" w:hAnsi="ＭＳ 明朝"/>
                <w:sz w:val="20"/>
                <w:szCs w:val="20"/>
              </w:rPr>
            </w:pPr>
            <w:r w:rsidRPr="00A15CF8">
              <w:rPr>
                <w:rFonts w:ascii="ＭＳ 明朝" w:hAnsi="ＭＳ 明朝" w:hint="eastAsia"/>
                <w:sz w:val="20"/>
                <w:szCs w:val="20"/>
              </w:rPr>
              <w:t>イ</w:t>
            </w:r>
            <w:r w:rsidR="0037173E" w:rsidRPr="00A15CF8">
              <w:rPr>
                <w:rFonts w:ascii="ＭＳ 明朝" w:hAnsi="ＭＳ 明朝" w:hint="eastAsia"/>
                <w:sz w:val="20"/>
                <w:szCs w:val="20"/>
              </w:rPr>
              <w:t>・「</w:t>
            </w:r>
            <w:r w:rsidR="00574AEC" w:rsidRPr="00A15CF8">
              <w:rPr>
                <w:rFonts w:ascii="ＭＳ 明朝" w:hAnsi="ＭＳ 明朝" w:hint="eastAsia"/>
                <w:sz w:val="20"/>
                <w:szCs w:val="20"/>
              </w:rPr>
              <w:t>１</w:t>
            </w:r>
            <w:r w:rsidR="0037173E" w:rsidRPr="00A15CF8">
              <w:rPr>
                <w:rFonts w:ascii="ＭＳ 明朝" w:hAnsi="ＭＳ 明朝" w:hint="eastAsia"/>
                <w:sz w:val="20"/>
                <w:szCs w:val="20"/>
              </w:rPr>
              <w:t>日勉強会」</w:t>
            </w:r>
            <w:r w:rsidR="00C70C09" w:rsidRPr="00A15CF8">
              <w:rPr>
                <w:rFonts w:ascii="ＭＳ 明朝" w:hAnsi="ＭＳ 明朝" w:hint="eastAsia"/>
                <w:sz w:val="20"/>
                <w:szCs w:val="20"/>
              </w:rPr>
              <w:t>等</w:t>
            </w:r>
            <w:r w:rsidR="0037173E" w:rsidRPr="00A15CF8">
              <w:rPr>
                <w:rFonts w:ascii="ＭＳ 明朝" w:hAnsi="ＭＳ 明朝" w:hint="eastAsia"/>
                <w:sz w:val="20"/>
                <w:szCs w:val="20"/>
              </w:rPr>
              <w:t>の参加者</w:t>
            </w:r>
            <w:r w:rsidR="00574AEC" w:rsidRPr="00A15CF8">
              <w:rPr>
                <w:rFonts w:ascii="ＭＳ 明朝" w:hAnsi="ＭＳ 明朝"/>
                <w:sz w:val="20"/>
                <w:szCs w:val="20"/>
              </w:rPr>
              <w:t>500</w:t>
            </w:r>
            <w:r w:rsidR="00E07B27" w:rsidRPr="00A15CF8">
              <w:rPr>
                <w:rFonts w:ascii="ＭＳ 明朝" w:hAnsi="ＭＳ 明朝" w:hint="eastAsia"/>
                <w:sz w:val="20"/>
                <w:szCs w:val="20"/>
              </w:rPr>
              <w:t>人</w:t>
            </w:r>
          </w:p>
          <w:p w14:paraId="1F3E829F" w14:textId="3630F7C2" w:rsidR="0037173E" w:rsidRPr="00A15CF8" w:rsidRDefault="005F5E70" w:rsidP="00A15CF8">
            <w:pPr>
              <w:spacing w:line="320" w:lineRule="exact"/>
              <w:ind w:leftChars="200" w:left="420"/>
              <w:jc w:val="right"/>
              <w:rPr>
                <w:rFonts w:ascii="ＭＳ 明朝" w:hAnsi="ＭＳ 明朝"/>
                <w:sz w:val="20"/>
                <w:szCs w:val="20"/>
              </w:rPr>
            </w:pPr>
            <w:r w:rsidRPr="00A15CF8">
              <w:rPr>
                <w:rFonts w:ascii="ＭＳ 明朝" w:hAnsi="ＭＳ 明朝" w:hint="eastAsia"/>
                <w:sz w:val="20"/>
                <w:szCs w:val="20"/>
              </w:rPr>
              <w:t>（</w:t>
            </w:r>
            <w:r w:rsidR="00574AEC" w:rsidRPr="00A15CF8">
              <w:rPr>
                <w:rFonts w:ascii="ＭＳ 明朝" w:hAnsi="ＭＳ 明朝"/>
                <w:sz w:val="20"/>
                <w:szCs w:val="20"/>
              </w:rPr>
              <w:t>R</w:t>
            </w:r>
            <w:r w:rsidR="00574AEC" w:rsidRPr="00A15CF8">
              <w:rPr>
                <w:rFonts w:ascii="ＭＳ 明朝" w:hAnsi="ＭＳ 明朝" w:hint="eastAsia"/>
                <w:sz w:val="20"/>
                <w:szCs w:val="20"/>
              </w:rPr>
              <w:t>１</w:t>
            </w:r>
            <w:r w:rsidR="009379AF" w:rsidRPr="00A15CF8">
              <w:rPr>
                <w:rFonts w:ascii="ＭＳ 明朝" w:hAnsi="ＭＳ 明朝" w:hint="eastAsia"/>
                <w:sz w:val="20"/>
                <w:szCs w:val="20"/>
              </w:rPr>
              <w:t>：</w:t>
            </w:r>
            <w:r w:rsidR="00574AEC" w:rsidRPr="00A15CF8">
              <w:rPr>
                <w:rFonts w:ascii="ＭＳ 明朝" w:hAnsi="ＭＳ 明朝"/>
                <w:sz w:val="20"/>
                <w:szCs w:val="20"/>
              </w:rPr>
              <w:t>453</w:t>
            </w:r>
            <w:r w:rsidRPr="00A15CF8">
              <w:rPr>
                <w:rFonts w:ascii="ＭＳ 明朝" w:hAnsi="ＭＳ 明朝" w:hint="eastAsia"/>
                <w:sz w:val="20"/>
                <w:szCs w:val="20"/>
              </w:rPr>
              <w:t>人</w:t>
            </w:r>
            <w:r w:rsidR="00AA6157" w:rsidRPr="00A15CF8">
              <w:rPr>
                <w:rFonts w:ascii="ＭＳ 明朝" w:hAnsi="ＭＳ 明朝" w:hint="eastAsia"/>
                <w:sz w:val="20"/>
                <w:szCs w:val="20"/>
              </w:rPr>
              <w:t>）</w:t>
            </w:r>
          </w:p>
          <w:p w14:paraId="3C25E2F5" w14:textId="04690566" w:rsidR="00D315DA" w:rsidRPr="00A15CF8" w:rsidRDefault="00E07B27" w:rsidP="002A2777">
            <w:pPr>
              <w:spacing w:line="320" w:lineRule="exact"/>
              <w:ind w:leftChars="100" w:left="410" w:hangingChars="100" w:hanging="200"/>
              <w:jc w:val="left"/>
              <w:rPr>
                <w:rFonts w:ascii="ＭＳ 明朝" w:hAnsi="ＭＳ 明朝"/>
                <w:sz w:val="20"/>
                <w:szCs w:val="20"/>
              </w:rPr>
            </w:pPr>
            <w:r w:rsidRPr="00A15CF8">
              <w:rPr>
                <w:rFonts w:ascii="ＭＳ 明朝" w:hAnsi="ＭＳ 明朝" w:hint="eastAsia"/>
                <w:sz w:val="20"/>
                <w:szCs w:val="20"/>
              </w:rPr>
              <w:t>・学校教育自己診断の「学習に頑張ってきた」</w:t>
            </w:r>
            <w:r w:rsidR="00574AEC" w:rsidRPr="00A15CF8">
              <w:rPr>
                <w:rFonts w:ascii="ＭＳ 明朝" w:hAnsi="ＭＳ 明朝"/>
                <w:sz w:val="20"/>
                <w:szCs w:val="20"/>
              </w:rPr>
              <w:t>75</w:t>
            </w:r>
            <w:r w:rsidR="002A2777" w:rsidRPr="00A15CF8">
              <w:rPr>
                <w:rFonts w:ascii="ＭＳ 明朝" w:hAnsi="ＭＳ 明朝" w:hint="eastAsia"/>
                <w:sz w:val="20"/>
                <w:szCs w:val="20"/>
              </w:rPr>
              <w:t>％</w:t>
            </w:r>
          </w:p>
          <w:p w14:paraId="148098A3" w14:textId="04B8DBED" w:rsidR="00E07B27" w:rsidRPr="00A15CF8" w:rsidRDefault="00D315DA" w:rsidP="00A15CF8">
            <w:pPr>
              <w:spacing w:line="320" w:lineRule="exact"/>
              <w:ind w:leftChars="200" w:left="420"/>
              <w:jc w:val="right"/>
              <w:rPr>
                <w:rFonts w:ascii="ＭＳ 明朝" w:hAnsi="ＭＳ 明朝"/>
                <w:sz w:val="20"/>
                <w:szCs w:val="20"/>
              </w:rPr>
            </w:pPr>
            <w:r w:rsidRPr="00A15CF8">
              <w:rPr>
                <w:rFonts w:ascii="ＭＳ 明朝" w:hAnsi="ＭＳ 明朝" w:hint="eastAsia"/>
                <w:sz w:val="20"/>
                <w:szCs w:val="20"/>
              </w:rPr>
              <w:t>（</w:t>
            </w:r>
            <w:r w:rsidR="00574AEC" w:rsidRPr="00A15CF8">
              <w:rPr>
                <w:rFonts w:ascii="ＭＳ 明朝" w:hAnsi="ＭＳ 明朝"/>
                <w:sz w:val="20"/>
                <w:szCs w:val="20"/>
              </w:rPr>
              <w:t>R</w:t>
            </w:r>
            <w:r w:rsidR="00574AEC" w:rsidRPr="00A15CF8">
              <w:rPr>
                <w:rFonts w:ascii="ＭＳ 明朝" w:hAnsi="ＭＳ 明朝" w:hint="eastAsia"/>
                <w:sz w:val="20"/>
                <w:szCs w:val="20"/>
              </w:rPr>
              <w:t>１</w:t>
            </w:r>
            <w:r w:rsidRPr="00A15CF8">
              <w:rPr>
                <w:rFonts w:ascii="ＭＳ 明朝" w:hAnsi="ＭＳ 明朝" w:hint="eastAsia"/>
                <w:sz w:val="20"/>
                <w:szCs w:val="20"/>
              </w:rPr>
              <w:t>：</w:t>
            </w:r>
            <w:r w:rsidR="00574AEC" w:rsidRPr="00A15CF8">
              <w:rPr>
                <w:rFonts w:ascii="ＭＳ 明朝" w:hAnsi="ＭＳ 明朝"/>
                <w:sz w:val="20"/>
                <w:szCs w:val="20"/>
              </w:rPr>
              <w:t>72</w:t>
            </w:r>
            <w:r w:rsidRPr="00A15CF8">
              <w:rPr>
                <w:rFonts w:ascii="ＭＳ 明朝" w:hAnsi="ＭＳ 明朝" w:hint="eastAsia"/>
                <w:sz w:val="20"/>
                <w:szCs w:val="20"/>
              </w:rPr>
              <w:t>％）</w:t>
            </w:r>
          </w:p>
        </w:tc>
        <w:tc>
          <w:tcPr>
            <w:tcW w:w="4820" w:type="dxa"/>
            <w:tcBorders>
              <w:left w:val="dashed" w:sz="4" w:space="0" w:color="auto"/>
              <w:right w:val="single" w:sz="4" w:space="0" w:color="auto"/>
            </w:tcBorders>
            <w:shd w:val="clear" w:color="auto" w:fill="auto"/>
            <w:tcMar>
              <w:top w:w="142" w:type="dxa"/>
              <w:left w:w="142" w:type="dxa"/>
              <w:bottom w:w="142" w:type="dxa"/>
              <w:right w:w="142" w:type="dxa"/>
            </w:tcMar>
          </w:tcPr>
          <w:p w14:paraId="246C7192" w14:textId="29FED281" w:rsidR="00897939" w:rsidRDefault="00ED24FE" w:rsidP="007E6444">
            <w:pPr>
              <w:spacing w:line="320" w:lineRule="exact"/>
              <w:rPr>
                <w:rFonts w:ascii="ＭＳ 明朝" w:hAnsi="ＭＳ 明朝"/>
                <w:sz w:val="20"/>
                <w:szCs w:val="20"/>
              </w:rPr>
            </w:pPr>
            <w:r>
              <w:rPr>
                <w:rFonts w:ascii="ＭＳ 明朝" w:hAnsi="ＭＳ 明朝" w:hint="eastAsia"/>
                <w:sz w:val="20"/>
                <w:szCs w:val="20"/>
              </w:rPr>
              <w:t>（</w:t>
            </w:r>
            <w:r w:rsidR="00574AEC">
              <w:rPr>
                <w:rFonts w:ascii="ＭＳ 明朝" w:hAnsi="ＭＳ 明朝" w:hint="eastAsia"/>
                <w:sz w:val="20"/>
                <w:szCs w:val="20"/>
              </w:rPr>
              <w:t>１</w:t>
            </w:r>
            <w:r>
              <w:rPr>
                <w:rFonts w:ascii="ＭＳ 明朝" w:hAnsi="ＭＳ 明朝" w:hint="eastAsia"/>
                <w:sz w:val="20"/>
                <w:szCs w:val="20"/>
              </w:rPr>
              <w:t>）</w:t>
            </w:r>
          </w:p>
          <w:p w14:paraId="6F4DA509" w14:textId="0E2E5A14" w:rsidR="006C4F2C" w:rsidRDefault="00ED24FE" w:rsidP="007E6444">
            <w:pPr>
              <w:spacing w:line="320" w:lineRule="exact"/>
              <w:ind w:left="400" w:hangingChars="200" w:hanging="400"/>
              <w:rPr>
                <w:rFonts w:ascii="ＭＳ 明朝" w:hAnsi="ＭＳ 明朝"/>
                <w:sz w:val="20"/>
                <w:szCs w:val="20"/>
              </w:rPr>
            </w:pPr>
            <w:r>
              <w:rPr>
                <w:rFonts w:ascii="ＭＳ 明朝" w:hAnsi="ＭＳ 明朝" w:hint="eastAsia"/>
                <w:sz w:val="20"/>
                <w:szCs w:val="20"/>
              </w:rPr>
              <w:t>ア・</w:t>
            </w:r>
            <w:r w:rsidRPr="00ED24FE">
              <w:rPr>
                <w:rFonts w:ascii="ＭＳ 明朝" w:hAnsi="ＭＳ 明朝" w:hint="eastAsia"/>
                <w:sz w:val="20"/>
                <w:szCs w:val="20"/>
              </w:rPr>
              <w:t>授業公開、研究協議</w:t>
            </w:r>
            <w:r w:rsidR="00CC3E69">
              <w:rPr>
                <w:rFonts w:ascii="ＭＳ 明朝" w:hAnsi="ＭＳ 明朝" w:hint="eastAsia"/>
                <w:sz w:val="20"/>
                <w:szCs w:val="20"/>
              </w:rPr>
              <w:t>、管理職授業観察、授業アンケート結果の検証等を通じて授業改善を</w:t>
            </w:r>
            <w:r w:rsidRPr="00ED24FE">
              <w:rPr>
                <w:rFonts w:ascii="ＭＳ 明朝" w:hAnsi="ＭＳ 明朝" w:hint="eastAsia"/>
                <w:sz w:val="20"/>
                <w:szCs w:val="20"/>
              </w:rPr>
              <w:t>実施</w:t>
            </w:r>
            <w:r w:rsidR="00CC3E69">
              <w:rPr>
                <w:rFonts w:ascii="ＭＳ 明朝" w:hAnsi="ＭＳ 明朝" w:hint="eastAsia"/>
                <w:sz w:val="20"/>
                <w:szCs w:val="20"/>
              </w:rPr>
              <w:t>し、</w:t>
            </w:r>
            <w:r w:rsidR="00CC3E69" w:rsidRPr="00CC3E69">
              <w:rPr>
                <w:rFonts w:ascii="ＭＳ 明朝" w:hAnsi="ＭＳ 明朝" w:hint="eastAsia"/>
                <w:sz w:val="20"/>
                <w:szCs w:val="20"/>
              </w:rPr>
              <w:t>肯定的評価</w:t>
            </w:r>
            <w:r w:rsidR="00CC3E69">
              <w:rPr>
                <w:rFonts w:ascii="ＭＳ 明朝" w:hAnsi="ＭＳ 明朝" w:hint="eastAsia"/>
                <w:sz w:val="20"/>
                <w:szCs w:val="20"/>
              </w:rPr>
              <w:t>は、</w:t>
            </w:r>
            <w:r w:rsidR="00574AEC">
              <w:rPr>
                <w:rFonts w:ascii="ＭＳ 明朝" w:hAnsi="ＭＳ 明朝"/>
                <w:sz w:val="20"/>
                <w:szCs w:val="20"/>
              </w:rPr>
              <w:t>84</w:t>
            </w:r>
            <w:r w:rsidR="00CC3E69" w:rsidRPr="00CC3E69">
              <w:rPr>
                <w:rFonts w:ascii="ＭＳ 明朝" w:hAnsi="ＭＳ 明朝" w:hint="eastAsia"/>
                <w:sz w:val="20"/>
                <w:szCs w:val="20"/>
              </w:rPr>
              <w:t>％</w:t>
            </w:r>
            <w:r w:rsidR="006C4F2C">
              <w:rPr>
                <w:rFonts w:ascii="ＭＳ 明朝" w:hAnsi="ＭＳ 明朝" w:hint="eastAsia"/>
                <w:sz w:val="20"/>
                <w:szCs w:val="20"/>
              </w:rPr>
              <w:t>(○)</w:t>
            </w:r>
          </w:p>
          <w:p w14:paraId="10C1308D" w14:textId="341F24C6" w:rsidR="00ED24FE" w:rsidRPr="00ED24FE" w:rsidRDefault="00CC3E69" w:rsidP="007E6444">
            <w:pPr>
              <w:spacing w:line="320" w:lineRule="exact"/>
              <w:ind w:leftChars="200" w:left="420" w:firstLineChars="100" w:firstLine="200"/>
              <w:rPr>
                <w:rFonts w:ascii="ＭＳ 明朝" w:hAnsi="ＭＳ 明朝"/>
                <w:sz w:val="20"/>
                <w:szCs w:val="20"/>
              </w:rPr>
            </w:pPr>
            <w:r>
              <w:rPr>
                <w:rFonts w:ascii="ＭＳ 明朝" w:hAnsi="ＭＳ 明朝" w:hint="eastAsia"/>
                <w:sz w:val="20"/>
                <w:szCs w:val="20"/>
              </w:rPr>
              <w:t>中期</w:t>
            </w:r>
            <w:r w:rsidR="006C4F2C">
              <w:rPr>
                <w:rFonts w:ascii="ＭＳ 明朝" w:hAnsi="ＭＳ 明朝" w:hint="eastAsia"/>
                <w:sz w:val="20"/>
                <w:szCs w:val="20"/>
              </w:rPr>
              <w:t>的</w:t>
            </w:r>
            <w:r>
              <w:rPr>
                <w:rFonts w:ascii="ＭＳ 明朝" w:hAnsi="ＭＳ 明朝" w:hint="eastAsia"/>
                <w:sz w:val="20"/>
                <w:szCs w:val="20"/>
              </w:rPr>
              <w:t>目標</w:t>
            </w:r>
            <w:r w:rsidR="006C4F2C">
              <w:rPr>
                <w:rFonts w:ascii="ＭＳ 明朝" w:hAnsi="ＭＳ 明朝" w:hint="eastAsia"/>
                <w:sz w:val="20"/>
                <w:szCs w:val="20"/>
              </w:rPr>
              <w:t>の</w:t>
            </w:r>
            <w:r w:rsidR="00574AEC">
              <w:rPr>
                <w:rFonts w:ascii="ＭＳ 明朝" w:hAnsi="ＭＳ 明朝" w:hint="eastAsia"/>
                <w:sz w:val="20"/>
                <w:szCs w:val="20"/>
              </w:rPr>
              <w:t>３</w:t>
            </w:r>
            <w:r w:rsidR="0036026F">
              <w:rPr>
                <w:rFonts w:ascii="ＭＳ 明朝" w:hAnsi="ＭＳ 明朝" w:hint="eastAsia"/>
                <w:sz w:val="20"/>
                <w:szCs w:val="20"/>
              </w:rPr>
              <w:t>年</w:t>
            </w:r>
            <w:r>
              <w:rPr>
                <w:rFonts w:ascii="ＭＳ 明朝" w:hAnsi="ＭＳ 明朝" w:hint="eastAsia"/>
                <w:sz w:val="20"/>
                <w:szCs w:val="20"/>
              </w:rPr>
              <w:t>後</w:t>
            </w:r>
            <w:r w:rsidR="006C4F2C">
              <w:rPr>
                <w:rFonts w:ascii="ＭＳ 明朝" w:hAnsi="ＭＳ 明朝" w:hint="eastAsia"/>
                <w:sz w:val="20"/>
                <w:szCs w:val="20"/>
              </w:rPr>
              <w:t>の</w:t>
            </w:r>
            <w:r w:rsidR="00574AEC">
              <w:rPr>
                <w:rFonts w:ascii="ＭＳ 明朝" w:hAnsi="ＭＳ 明朝"/>
                <w:sz w:val="20"/>
                <w:szCs w:val="20"/>
              </w:rPr>
              <w:t>85</w:t>
            </w:r>
            <w:r>
              <w:rPr>
                <w:rFonts w:ascii="ＭＳ 明朝" w:hAnsi="ＭＳ 明朝" w:hint="eastAsia"/>
                <w:sz w:val="20"/>
                <w:szCs w:val="20"/>
              </w:rPr>
              <w:t>％</w:t>
            </w:r>
            <w:r w:rsidR="006C4F2C">
              <w:rPr>
                <w:rFonts w:ascii="ＭＳ 明朝" w:hAnsi="ＭＳ 明朝" w:hint="eastAsia"/>
                <w:sz w:val="20"/>
                <w:szCs w:val="20"/>
              </w:rPr>
              <w:t>をめざしたが、</w:t>
            </w:r>
            <w:r w:rsidR="00574AEC">
              <w:rPr>
                <w:rFonts w:ascii="ＭＳ 明朝" w:hAnsi="ＭＳ 明朝" w:hint="eastAsia"/>
                <w:sz w:val="20"/>
                <w:szCs w:val="20"/>
              </w:rPr>
              <w:t>１</w:t>
            </w:r>
            <w:r w:rsidR="0036026F">
              <w:rPr>
                <w:rFonts w:ascii="ＭＳ 明朝" w:hAnsi="ＭＳ 明朝" w:hint="eastAsia"/>
                <w:sz w:val="20"/>
                <w:szCs w:val="20"/>
              </w:rPr>
              <w:t>年</w:t>
            </w:r>
            <w:r>
              <w:rPr>
                <w:rFonts w:ascii="ＭＳ 明朝" w:hAnsi="ＭＳ 明朝" w:hint="eastAsia"/>
                <w:sz w:val="20"/>
                <w:szCs w:val="20"/>
              </w:rPr>
              <w:t>では、無理</w:t>
            </w:r>
            <w:r w:rsidR="00AA7BC7">
              <w:rPr>
                <w:rFonts w:ascii="ＭＳ 明朝" w:hAnsi="ＭＳ 明朝" w:hint="eastAsia"/>
                <w:sz w:val="20"/>
                <w:szCs w:val="20"/>
              </w:rPr>
              <w:t>であった</w:t>
            </w:r>
            <w:r w:rsidR="006C4F2C">
              <w:rPr>
                <w:rFonts w:ascii="ＭＳ 明朝" w:hAnsi="ＭＳ 明朝" w:hint="eastAsia"/>
                <w:sz w:val="20"/>
                <w:szCs w:val="20"/>
              </w:rPr>
              <w:t>。しかし昨年度より</w:t>
            </w:r>
            <w:r>
              <w:rPr>
                <w:rFonts w:ascii="ＭＳ 明朝" w:hAnsi="ＭＳ 明朝" w:hint="eastAsia"/>
                <w:sz w:val="20"/>
                <w:szCs w:val="20"/>
              </w:rPr>
              <w:t>着実に向上している。</w:t>
            </w:r>
          </w:p>
          <w:p w14:paraId="5E704273" w14:textId="781CCAAD" w:rsidR="00ED24FE" w:rsidRDefault="003816B3" w:rsidP="007E6444">
            <w:pPr>
              <w:spacing w:line="320" w:lineRule="exact"/>
              <w:ind w:left="400" w:hangingChars="200" w:hanging="400"/>
              <w:rPr>
                <w:rFonts w:ascii="ＭＳ 明朝" w:hAnsi="ＭＳ 明朝"/>
                <w:sz w:val="20"/>
                <w:szCs w:val="20"/>
              </w:rPr>
            </w:pPr>
            <w:r>
              <w:rPr>
                <w:rFonts w:ascii="ＭＳ 明朝" w:hAnsi="ＭＳ 明朝" w:hint="eastAsia"/>
                <w:sz w:val="20"/>
                <w:szCs w:val="20"/>
              </w:rPr>
              <w:t>イ・</w:t>
            </w:r>
            <w:r w:rsidR="00574AEC">
              <w:rPr>
                <w:rFonts w:ascii="ＭＳ 明朝" w:hAnsi="ＭＳ 明朝"/>
                <w:sz w:val="20"/>
                <w:szCs w:val="20"/>
              </w:rPr>
              <w:t>ICT</w:t>
            </w:r>
            <w:r>
              <w:rPr>
                <w:rFonts w:ascii="ＭＳ 明朝" w:hAnsi="ＭＳ 明朝" w:hint="eastAsia"/>
                <w:sz w:val="20"/>
                <w:szCs w:val="20"/>
              </w:rPr>
              <w:t>機器の整備について同窓会に依頼し</w:t>
            </w:r>
            <w:r w:rsidR="00EF713A">
              <w:rPr>
                <w:rFonts w:ascii="ＭＳ 明朝" w:hAnsi="ＭＳ 明朝" w:hint="eastAsia"/>
                <w:sz w:val="20"/>
                <w:szCs w:val="20"/>
              </w:rPr>
              <w:t>、</w:t>
            </w:r>
            <w:r w:rsidR="004B5870" w:rsidRPr="00ED1CB3">
              <w:rPr>
                <w:rFonts w:ascii="ＭＳ 明朝" w:hAnsi="ＭＳ 明朝" w:hint="eastAsia"/>
                <w:sz w:val="20"/>
                <w:szCs w:val="20"/>
              </w:rPr>
              <w:t>機種選定等も終了し、</w:t>
            </w:r>
            <w:r w:rsidR="004B5870" w:rsidRPr="00D60568">
              <w:rPr>
                <w:rFonts w:ascii="ＭＳ 明朝" w:hAnsi="ＭＳ 明朝" w:hint="eastAsia"/>
                <w:sz w:val="20"/>
                <w:szCs w:val="20"/>
              </w:rPr>
              <w:t>来年度</w:t>
            </w:r>
            <w:r w:rsidR="00574AEC" w:rsidRPr="00D60568">
              <w:rPr>
                <w:rFonts w:ascii="ＭＳ 明朝" w:hAnsi="ＭＳ 明朝" w:hint="eastAsia"/>
                <w:sz w:val="20"/>
                <w:szCs w:val="20"/>
              </w:rPr>
              <w:t>８</w:t>
            </w:r>
            <w:r w:rsidR="004B5870" w:rsidRPr="00D60568">
              <w:rPr>
                <w:rFonts w:ascii="ＭＳ 明朝" w:hAnsi="ＭＳ 明朝" w:hint="eastAsia"/>
                <w:sz w:val="20"/>
                <w:szCs w:val="20"/>
              </w:rPr>
              <w:t>月を目標に整備予定</w:t>
            </w:r>
            <w:r w:rsidR="00AA7BC7" w:rsidRPr="00D60568">
              <w:rPr>
                <w:rFonts w:ascii="ＭＳ 明朝" w:hAnsi="ＭＳ 明朝" w:hint="eastAsia"/>
                <w:sz w:val="20"/>
                <w:szCs w:val="20"/>
              </w:rPr>
              <w:t>である。</w:t>
            </w:r>
            <w:r w:rsidR="006C4F2C" w:rsidRPr="00D60568">
              <w:rPr>
                <w:rFonts w:ascii="ＭＳ 明朝" w:hAnsi="ＭＳ 明朝" w:hint="eastAsia"/>
                <w:sz w:val="20"/>
                <w:szCs w:val="20"/>
              </w:rPr>
              <w:t>(○)</w:t>
            </w:r>
          </w:p>
          <w:p w14:paraId="32FF3BB3" w14:textId="77777777" w:rsidR="003816B3" w:rsidRDefault="003816B3" w:rsidP="007E6444">
            <w:pPr>
              <w:spacing w:line="320" w:lineRule="exact"/>
              <w:rPr>
                <w:rFonts w:ascii="ＭＳ 明朝" w:hAnsi="ＭＳ 明朝"/>
                <w:sz w:val="20"/>
                <w:szCs w:val="20"/>
              </w:rPr>
            </w:pPr>
            <w:r w:rsidRPr="003C61BD">
              <w:rPr>
                <w:rFonts w:ascii="ＭＳ 明朝" w:hAnsi="ＭＳ 明朝" w:hint="eastAsia"/>
                <w:sz w:val="20"/>
                <w:szCs w:val="20"/>
              </w:rPr>
              <w:t>ウ・志学を踏まえた道徳教育計画完成</w:t>
            </w:r>
            <w:r w:rsidR="00AA7BC7">
              <w:rPr>
                <w:rFonts w:ascii="ＭＳ 明朝" w:hAnsi="ＭＳ 明朝" w:hint="eastAsia"/>
                <w:sz w:val="20"/>
                <w:szCs w:val="20"/>
              </w:rPr>
              <w:t>した。</w:t>
            </w:r>
            <w:r w:rsidR="006C4F2C" w:rsidRPr="003C61BD">
              <w:rPr>
                <w:rFonts w:ascii="ＭＳ 明朝" w:hAnsi="ＭＳ 明朝" w:hint="eastAsia"/>
                <w:sz w:val="20"/>
                <w:szCs w:val="20"/>
              </w:rPr>
              <w:t>(○)</w:t>
            </w:r>
          </w:p>
          <w:p w14:paraId="04A20504" w14:textId="77777777" w:rsidR="003816B3" w:rsidRPr="007E6444" w:rsidRDefault="003816B3" w:rsidP="00ED24FE">
            <w:pPr>
              <w:spacing w:line="320" w:lineRule="exact"/>
              <w:ind w:leftChars="95" w:left="399" w:hangingChars="100" w:hanging="200"/>
              <w:rPr>
                <w:rFonts w:ascii="ＭＳ 明朝" w:hAnsi="ＭＳ 明朝"/>
                <w:sz w:val="20"/>
                <w:szCs w:val="20"/>
              </w:rPr>
            </w:pPr>
          </w:p>
          <w:p w14:paraId="56A72CC3" w14:textId="4086CF55" w:rsidR="003816B3" w:rsidRDefault="003816B3" w:rsidP="007E6444">
            <w:pPr>
              <w:spacing w:line="320" w:lineRule="exact"/>
              <w:rPr>
                <w:rFonts w:ascii="ＭＳ 明朝" w:hAnsi="ＭＳ 明朝"/>
                <w:sz w:val="20"/>
                <w:szCs w:val="20"/>
              </w:rPr>
            </w:pPr>
            <w:r w:rsidRPr="003816B3">
              <w:rPr>
                <w:rFonts w:ascii="ＭＳ 明朝" w:hAnsi="ＭＳ 明朝" w:hint="eastAsia"/>
                <w:sz w:val="20"/>
                <w:szCs w:val="20"/>
              </w:rPr>
              <w:t>（</w:t>
            </w:r>
            <w:r w:rsidR="00574AEC" w:rsidRPr="003816B3">
              <w:rPr>
                <w:rFonts w:ascii="ＭＳ 明朝" w:hAnsi="ＭＳ 明朝" w:hint="eastAsia"/>
                <w:sz w:val="20"/>
                <w:szCs w:val="20"/>
              </w:rPr>
              <w:t>２</w:t>
            </w:r>
            <w:r w:rsidRPr="003816B3">
              <w:rPr>
                <w:rFonts w:ascii="ＭＳ 明朝" w:hAnsi="ＭＳ 明朝" w:hint="eastAsia"/>
                <w:sz w:val="20"/>
                <w:szCs w:val="20"/>
              </w:rPr>
              <w:t>）</w:t>
            </w:r>
          </w:p>
          <w:p w14:paraId="666D2B86" w14:textId="7C2668F1" w:rsidR="003816B3" w:rsidRDefault="003816B3" w:rsidP="007E6444">
            <w:pPr>
              <w:spacing w:line="320" w:lineRule="exact"/>
              <w:ind w:left="400" w:hangingChars="200" w:hanging="400"/>
              <w:rPr>
                <w:rFonts w:ascii="ＭＳ 明朝" w:hAnsi="ＭＳ 明朝"/>
                <w:sz w:val="20"/>
                <w:szCs w:val="20"/>
              </w:rPr>
            </w:pPr>
            <w:r>
              <w:rPr>
                <w:rFonts w:ascii="ＭＳ 明朝" w:hAnsi="ＭＳ 明朝" w:hint="eastAsia"/>
                <w:sz w:val="20"/>
                <w:szCs w:val="20"/>
              </w:rPr>
              <w:t>ア・</w:t>
            </w:r>
            <w:r w:rsidR="00574AEC">
              <w:rPr>
                <w:rFonts w:ascii="ＭＳ 明朝" w:hAnsi="ＭＳ 明朝" w:hint="eastAsia"/>
                <w:sz w:val="20"/>
                <w:szCs w:val="20"/>
              </w:rPr>
              <w:t>１</w:t>
            </w:r>
            <w:r w:rsidR="00C662F1">
              <w:rPr>
                <w:rFonts w:ascii="ＭＳ 明朝" w:hAnsi="ＭＳ 明朝" w:hint="eastAsia"/>
                <w:sz w:val="20"/>
                <w:szCs w:val="20"/>
              </w:rPr>
              <w:t>，</w:t>
            </w:r>
            <w:r w:rsidR="00574AEC">
              <w:rPr>
                <w:rFonts w:ascii="ＭＳ 明朝" w:hAnsi="ＭＳ 明朝" w:hint="eastAsia"/>
                <w:sz w:val="20"/>
                <w:szCs w:val="20"/>
              </w:rPr>
              <w:t>２</w:t>
            </w:r>
            <w:r w:rsidR="0036026F">
              <w:rPr>
                <w:rFonts w:ascii="ＭＳ 明朝" w:hAnsi="ＭＳ 明朝" w:hint="eastAsia"/>
                <w:sz w:val="20"/>
                <w:szCs w:val="20"/>
              </w:rPr>
              <w:t>年</w:t>
            </w:r>
            <w:r w:rsidR="00C662F1">
              <w:rPr>
                <w:rFonts w:ascii="ＭＳ 明朝" w:hAnsi="ＭＳ 明朝" w:hint="eastAsia"/>
                <w:sz w:val="20"/>
                <w:szCs w:val="20"/>
              </w:rPr>
              <w:t>生では</w:t>
            </w:r>
            <w:r w:rsidR="008A0550">
              <w:rPr>
                <w:rFonts w:ascii="ＭＳ 明朝" w:hAnsi="ＭＳ 明朝" w:hint="eastAsia"/>
                <w:sz w:val="20"/>
                <w:szCs w:val="20"/>
              </w:rPr>
              <w:t>「産業社会と人間・総合的な探究</w:t>
            </w:r>
            <w:r w:rsidRPr="00A15CF8">
              <w:rPr>
                <w:rFonts w:ascii="ＭＳ 明朝" w:hAnsi="ＭＳ 明朝" w:hint="eastAsia"/>
                <w:sz w:val="20"/>
                <w:szCs w:val="20"/>
              </w:rPr>
              <w:t>の時間」</w:t>
            </w:r>
            <w:r w:rsidR="00C018FB">
              <w:rPr>
                <w:rFonts w:ascii="ＭＳ 明朝" w:hAnsi="ＭＳ 明朝" w:hint="eastAsia"/>
                <w:sz w:val="20"/>
                <w:szCs w:val="20"/>
              </w:rPr>
              <w:t>(夢チャレンジ)</w:t>
            </w:r>
            <w:r>
              <w:rPr>
                <w:rFonts w:ascii="ＭＳ 明朝" w:hAnsi="ＭＳ 明朝" w:hint="eastAsia"/>
                <w:sz w:val="20"/>
                <w:szCs w:val="20"/>
              </w:rPr>
              <w:t>にグループでの討論やポスターセッション等を通じ自分の意見を発表</w:t>
            </w:r>
            <w:r w:rsidR="00142706">
              <w:rPr>
                <w:rFonts w:ascii="ＭＳ 明朝" w:hAnsi="ＭＳ 明朝" w:hint="eastAsia"/>
                <w:sz w:val="20"/>
                <w:szCs w:val="20"/>
              </w:rPr>
              <w:t>したり</w:t>
            </w:r>
            <w:r>
              <w:rPr>
                <w:rFonts w:ascii="ＭＳ 明朝" w:hAnsi="ＭＳ 明朝" w:hint="eastAsia"/>
                <w:sz w:val="20"/>
                <w:szCs w:val="20"/>
              </w:rPr>
              <w:t>聞いたりする機会を設けた。</w:t>
            </w:r>
            <w:r w:rsidRPr="00A15CF8">
              <w:rPr>
                <w:rFonts w:ascii="ＭＳ 明朝" w:hAnsi="ＭＳ 明朝" w:hint="eastAsia"/>
                <w:sz w:val="20"/>
                <w:szCs w:val="20"/>
              </w:rPr>
              <w:t>総合学科アンケートの「コミュニケーション能力が身についた」</w:t>
            </w:r>
            <w:r>
              <w:rPr>
                <w:rFonts w:ascii="ＭＳ 明朝" w:hAnsi="ＭＳ 明朝" w:hint="eastAsia"/>
                <w:sz w:val="20"/>
                <w:szCs w:val="20"/>
              </w:rPr>
              <w:t>は、</w:t>
            </w:r>
            <w:r w:rsidR="00574AEC">
              <w:rPr>
                <w:rFonts w:ascii="ＭＳ 明朝" w:hAnsi="ＭＳ 明朝"/>
                <w:sz w:val="20"/>
                <w:szCs w:val="20"/>
              </w:rPr>
              <w:t>65</w:t>
            </w:r>
            <w:r w:rsidR="00C018FB">
              <w:rPr>
                <w:rFonts w:ascii="ＭＳ 明朝" w:hAnsi="ＭＳ 明朝" w:hint="eastAsia"/>
                <w:sz w:val="20"/>
                <w:szCs w:val="20"/>
              </w:rPr>
              <w:t>％</w:t>
            </w:r>
            <w:r w:rsidR="00C662F1">
              <w:rPr>
                <w:rFonts w:ascii="ＭＳ 明朝" w:hAnsi="ＭＳ 明朝" w:hint="eastAsia"/>
                <w:sz w:val="20"/>
                <w:szCs w:val="20"/>
              </w:rPr>
              <w:t>(△)</w:t>
            </w:r>
          </w:p>
          <w:p w14:paraId="052BA919" w14:textId="11C95F2E" w:rsidR="00C662F1" w:rsidRDefault="00C662F1" w:rsidP="00C662F1">
            <w:pPr>
              <w:spacing w:line="320" w:lineRule="exact"/>
              <w:ind w:leftChars="95" w:left="399" w:hangingChars="100" w:hanging="200"/>
              <w:rPr>
                <w:rFonts w:ascii="ＭＳ 明朝" w:hAnsi="ＭＳ 明朝"/>
                <w:sz w:val="20"/>
                <w:szCs w:val="20"/>
              </w:rPr>
            </w:pPr>
            <w:r>
              <w:rPr>
                <w:rFonts w:ascii="ＭＳ 明朝" w:hAnsi="ＭＳ 明朝" w:hint="eastAsia"/>
                <w:sz w:val="20"/>
                <w:szCs w:val="20"/>
              </w:rPr>
              <w:t xml:space="preserve">　　臨時休業等もあり十分時間をかけることができなかった。来年度に向けて、</w:t>
            </w:r>
            <w:r w:rsidR="00574AEC">
              <w:rPr>
                <w:rFonts w:ascii="ＭＳ 明朝" w:hAnsi="ＭＳ 明朝" w:hint="eastAsia"/>
                <w:sz w:val="20"/>
                <w:szCs w:val="20"/>
              </w:rPr>
              <w:t>３</w:t>
            </w:r>
            <w:r w:rsidR="0036026F">
              <w:rPr>
                <w:rFonts w:ascii="ＭＳ 明朝" w:hAnsi="ＭＳ 明朝" w:hint="eastAsia"/>
                <w:sz w:val="20"/>
                <w:szCs w:val="20"/>
              </w:rPr>
              <w:t>年</w:t>
            </w:r>
            <w:r w:rsidR="008A0550">
              <w:rPr>
                <w:rFonts w:ascii="ＭＳ 明朝" w:hAnsi="ＭＳ 明朝" w:hint="eastAsia"/>
                <w:sz w:val="20"/>
                <w:szCs w:val="20"/>
              </w:rPr>
              <w:t>後を見通した総合的な探究</w:t>
            </w:r>
            <w:r>
              <w:rPr>
                <w:rFonts w:ascii="ＭＳ 明朝" w:hAnsi="ＭＳ 明朝" w:hint="eastAsia"/>
                <w:sz w:val="20"/>
                <w:szCs w:val="20"/>
              </w:rPr>
              <w:t>の時間のプログラムの再構築を検討する。</w:t>
            </w:r>
          </w:p>
          <w:p w14:paraId="7702C965" w14:textId="643D9EA2" w:rsidR="00C662F1" w:rsidRDefault="00C662F1" w:rsidP="007E6444">
            <w:pPr>
              <w:spacing w:line="320" w:lineRule="exact"/>
              <w:rPr>
                <w:rFonts w:ascii="ＭＳ 明朝" w:hAnsi="ＭＳ 明朝"/>
                <w:sz w:val="20"/>
                <w:szCs w:val="20"/>
              </w:rPr>
            </w:pPr>
            <w:r>
              <w:rPr>
                <w:rFonts w:ascii="ＭＳ 明朝" w:hAnsi="ＭＳ 明朝" w:hint="eastAsia"/>
                <w:sz w:val="20"/>
                <w:szCs w:val="20"/>
              </w:rPr>
              <w:t>（</w:t>
            </w:r>
            <w:r w:rsidR="00574AEC">
              <w:rPr>
                <w:rFonts w:ascii="ＭＳ 明朝" w:hAnsi="ＭＳ 明朝" w:hint="eastAsia"/>
                <w:sz w:val="20"/>
                <w:szCs w:val="20"/>
              </w:rPr>
              <w:t>３</w:t>
            </w:r>
            <w:r>
              <w:rPr>
                <w:rFonts w:ascii="ＭＳ 明朝" w:hAnsi="ＭＳ 明朝" w:hint="eastAsia"/>
                <w:sz w:val="20"/>
                <w:szCs w:val="20"/>
              </w:rPr>
              <w:t>）</w:t>
            </w:r>
          </w:p>
          <w:p w14:paraId="40F51310" w14:textId="77777777" w:rsidR="007E6444" w:rsidRDefault="00C662F1" w:rsidP="007E6444">
            <w:pPr>
              <w:spacing w:line="320" w:lineRule="exact"/>
              <w:ind w:left="400" w:hangingChars="200" w:hanging="400"/>
              <w:rPr>
                <w:rFonts w:ascii="ＭＳ 明朝" w:hAnsi="ＭＳ 明朝"/>
                <w:sz w:val="20"/>
                <w:szCs w:val="20"/>
              </w:rPr>
            </w:pPr>
            <w:r w:rsidRPr="0033723C">
              <w:rPr>
                <w:rFonts w:ascii="ＭＳ 明朝" w:hAnsi="ＭＳ 明朝" w:hint="eastAsia"/>
                <w:sz w:val="20"/>
                <w:szCs w:val="20"/>
              </w:rPr>
              <w:t>ア・「学力生活実態調査」のやり直し講習の実施</w:t>
            </w:r>
            <w:r w:rsidR="00AA7BC7">
              <w:rPr>
                <w:rFonts w:ascii="ＭＳ 明朝" w:hAnsi="ＭＳ 明朝" w:hint="eastAsia"/>
                <w:sz w:val="20"/>
                <w:szCs w:val="20"/>
              </w:rPr>
              <w:t>した。</w:t>
            </w:r>
          </w:p>
          <w:p w14:paraId="14E931E5" w14:textId="1E015D1F" w:rsidR="00C662F1" w:rsidRDefault="00C662F1" w:rsidP="007E6444">
            <w:pPr>
              <w:spacing w:line="320" w:lineRule="exact"/>
              <w:ind w:left="400" w:hangingChars="200" w:hanging="400"/>
              <w:rPr>
                <w:rFonts w:ascii="ＭＳ 明朝" w:hAnsi="ＭＳ 明朝"/>
                <w:sz w:val="20"/>
                <w:szCs w:val="20"/>
              </w:rPr>
            </w:pPr>
            <w:r w:rsidRPr="00142706">
              <w:rPr>
                <w:rFonts w:ascii="ＭＳ 明朝" w:hAnsi="ＭＳ 明朝" w:hint="eastAsia"/>
                <w:sz w:val="20"/>
                <w:szCs w:val="20"/>
              </w:rPr>
              <w:t>イ・</w:t>
            </w:r>
            <w:r w:rsidR="00D60568" w:rsidRPr="00574AEC">
              <w:rPr>
                <w:rFonts w:ascii="ＭＳ 明朝" w:hAnsi="ＭＳ 明朝" w:hint="eastAsia"/>
                <w:color w:val="FFFFFF" w:themeColor="background1"/>
                <w:sz w:val="20"/>
                <w:szCs w:val="20"/>
              </w:rPr>
              <w:t>②</w:t>
            </w:r>
            <w:r w:rsidRPr="00574AEC">
              <w:rPr>
                <w:rFonts w:ascii="ＭＳ 明朝" w:hAnsi="ＭＳ 明朝" w:hint="eastAsia"/>
                <w:sz w:val="20"/>
                <w:szCs w:val="20"/>
              </w:rPr>
              <w:t>「</w:t>
            </w:r>
            <w:r w:rsidR="00574AEC" w:rsidRPr="00574AEC">
              <w:rPr>
                <w:rFonts w:ascii="ＭＳ 明朝" w:hAnsi="ＭＳ 明朝" w:hint="eastAsia"/>
                <w:sz w:val="20"/>
                <w:szCs w:val="20"/>
              </w:rPr>
              <w:t>１</w:t>
            </w:r>
            <w:r w:rsidRPr="00574AEC">
              <w:rPr>
                <w:rFonts w:ascii="ＭＳ 明朝" w:hAnsi="ＭＳ 明朝" w:hint="eastAsia"/>
                <w:sz w:val="20"/>
                <w:szCs w:val="20"/>
              </w:rPr>
              <w:t>日勉強会」等の参加者</w:t>
            </w:r>
            <w:r w:rsidR="0033723C" w:rsidRPr="00574AEC">
              <w:rPr>
                <w:rFonts w:ascii="ＭＳ 明朝" w:hAnsi="ＭＳ 明朝" w:hint="eastAsia"/>
                <w:sz w:val="20"/>
                <w:szCs w:val="20"/>
              </w:rPr>
              <w:t xml:space="preserve">　</w:t>
            </w:r>
            <w:r w:rsidR="00574AEC" w:rsidRPr="00574AEC">
              <w:rPr>
                <w:rFonts w:ascii="ＭＳ 明朝" w:hAnsi="ＭＳ 明朝"/>
                <w:sz w:val="20"/>
                <w:szCs w:val="20"/>
              </w:rPr>
              <w:t>399</w:t>
            </w:r>
            <w:r w:rsidRPr="00574AEC">
              <w:rPr>
                <w:rFonts w:ascii="ＭＳ 明朝" w:hAnsi="ＭＳ 明朝" w:hint="eastAsia"/>
                <w:sz w:val="20"/>
                <w:szCs w:val="20"/>
              </w:rPr>
              <w:t>人</w:t>
            </w:r>
            <w:r w:rsidR="00D362D4" w:rsidRPr="00574AEC">
              <w:rPr>
                <w:rFonts w:ascii="ＭＳ 明朝" w:hAnsi="ＭＳ 明朝" w:hint="eastAsia"/>
                <w:sz w:val="20"/>
                <w:szCs w:val="20"/>
              </w:rPr>
              <w:t>と目標に達しなかったが、</w:t>
            </w:r>
            <w:r w:rsidR="002416CF" w:rsidRPr="00574AEC">
              <w:rPr>
                <w:rFonts w:ascii="ＭＳ 明朝" w:hAnsi="ＭＳ 明朝" w:hint="eastAsia"/>
                <w:sz w:val="20"/>
                <w:szCs w:val="20"/>
              </w:rPr>
              <w:t>新型コロナウイルス感染症で外出を控え</w:t>
            </w:r>
            <w:r w:rsidR="00D362D4" w:rsidRPr="00574AEC">
              <w:rPr>
                <w:rFonts w:ascii="ＭＳ 明朝" w:hAnsi="ＭＳ 明朝" w:hint="eastAsia"/>
                <w:sz w:val="20"/>
                <w:szCs w:val="20"/>
              </w:rPr>
              <w:t>自宅で学習し</w:t>
            </w:r>
            <w:r w:rsidR="002416CF" w:rsidRPr="00574AEC">
              <w:rPr>
                <w:rFonts w:ascii="ＭＳ 明朝" w:hAnsi="ＭＳ 明朝" w:hint="eastAsia"/>
                <w:sz w:val="20"/>
                <w:szCs w:val="20"/>
              </w:rPr>
              <w:t>た</w:t>
            </w:r>
            <w:r w:rsidR="002A148B" w:rsidRPr="00574AEC">
              <w:rPr>
                <w:rFonts w:ascii="ＭＳ 明朝" w:hAnsi="ＭＳ 明朝" w:hint="eastAsia"/>
                <w:sz w:val="20"/>
                <w:szCs w:val="20"/>
              </w:rPr>
              <w:t>生徒も多く出た</w:t>
            </w:r>
            <w:r w:rsidR="002416CF" w:rsidRPr="00574AEC">
              <w:rPr>
                <w:rFonts w:ascii="ＭＳ 明朝" w:hAnsi="ＭＳ 明朝" w:hint="eastAsia"/>
                <w:sz w:val="20"/>
                <w:szCs w:val="20"/>
              </w:rPr>
              <w:t>影響で</w:t>
            </w:r>
            <w:r w:rsidR="00D362D4" w:rsidRPr="00574AEC">
              <w:rPr>
                <w:rFonts w:ascii="ＭＳ 明朝" w:hAnsi="ＭＳ 明朝" w:hint="eastAsia"/>
                <w:sz w:val="20"/>
                <w:szCs w:val="20"/>
              </w:rPr>
              <w:t>、</w:t>
            </w:r>
            <w:r w:rsidR="002416CF" w:rsidRPr="00574AEC">
              <w:rPr>
                <w:rFonts w:ascii="ＭＳ 明朝" w:hAnsi="ＭＳ 明朝" w:hint="eastAsia"/>
                <w:sz w:val="20"/>
                <w:szCs w:val="20"/>
              </w:rPr>
              <w:t>参加者が減少し</w:t>
            </w:r>
            <w:r w:rsidR="002A148B" w:rsidRPr="00574AEC">
              <w:rPr>
                <w:rFonts w:ascii="ＭＳ 明朝" w:hAnsi="ＭＳ 明朝" w:hint="eastAsia"/>
                <w:sz w:val="20"/>
                <w:szCs w:val="20"/>
              </w:rPr>
              <w:t>たが、</w:t>
            </w:r>
            <w:r w:rsidR="00D362D4" w:rsidRPr="00574AEC">
              <w:rPr>
                <w:rFonts w:ascii="ＭＳ 明朝" w:hAnsi="ＭＳ 明朝" w:hint="eastAsia"/>
                <w:sz w:val="20"/>
                <w:szCs w:val="20"/>
              </w:rPr>
              <w:t>概ね目標を達成したと考える</w:t>
            </w:r>
            <w:r w:rsidR="002416CF" w:rsidRPr="00574AEC">
              <w:rPr>
                <w:rFonts w:ascii="ＭＳ 明朝" w:hAnsi="ＭＳ 明朝" w:hint="eastAsia"/>
                <w:sz w:val="20"/>
                <w:szCs w:val="20"/>
              </w:rPr>
              <w:t>。</w:t>
            </w:r>
            <w:r w:rsidR="007037DB" w:rsidRPr="00574AEC">
              <w:rPr>
                <w:rFonts w:ascii="ＭＳ 明朝" w:hAnsi="ＭＳ 明朝" w:hint="eastAsia"/>
                <w:sz w:val="20"/>
                <w:szCs w:val="20"/>
              </w:rPr>
              <w:t>(○)</w:t>
            </w:r>
          </w:p>
          <w:p w14:paraId="512BD2F1" w14:textId="19AB2375" w:rsidR="00486511" w:rsidRDefault="00C662F1" w:rsidP="007E6444">
            <w:pPr>
              <w:spacing w:line="320" w:lineRule="exact"/>
              <w:ind w:leftChars="100" w:left="410" w:hangingChars="100" w:hanging="200"/>
              <w:rPr>
                <w:rFonts w:ascii="ＭＳ 明朝" w:hAnsi="ＭＳ 明朝"/>
                <w:sz w:val="20"/>
                <w:szCs w:val="20"/>
              </w:rPr>
            </w:pPr>
            <w:r w:rsidRPr="00C662F1">
              <w:rPr>
                <w:rFonts w:ascii="ＭＳ 明朝" w:hAnsi="ＭＳ 明朝" w:hint="eastAsia"/>
                <w:sz w:val="20"/>
                <w:szCs w:val="20"/>
              </w:rPr>
              <w:t>・</w:t>
            </w:r>
            <w:r w:rsidRPr="00A15CF8">
              <w:rPr>
                <w:rFonts w:ascii="ＭＳ 明朝" w:hAnsi="ＭＳ 明朝" w:hint="eastAsia"/>
                <w:sz w:val="20"/>
                <w:szCs w:val="20"/>
              </w:rPr>
              <w:t>学校教育自己診断の「学習に頑張ってきた」</w:t>
            </w:r>
            <w:r w:rsidR="00574AEC">
              <w:rPr>
                <w:rFonts w:ascii="ＭＳ 明朝" w:hAnsi="ＭＳ 明朝"/>
                <w:sz w:val="20"/>
                <w:szCs w:val="20"/>
              </w:rPr>
              <w:t>72</w:t>
            </w:r>
            <w:r w:rsidR="00486511">
              <w:rPr>
                <w:rFonts w:ascii="ＭＳ 明朝" w:hAnsi="ＭＳ 明朝" w:hint="eastAsia"/>
                <w:sz w:val="20"/>
                <w:szCs w:val="20"/>
              </w:rPr>
              <w:t>％(△)</w:t>
            </w:r>
          </w:p>
          <w:p w14:paraId="19483C99" w14:textId="77777777" w:rsidR="00C662F1" w:rsidRPr="006C4F2C" w:rsidRDefault="00486511" w:rsidP="00142706">
            <w:pPr>
              <w:spacing w:line="320" w:lineRule="exact"/>
              <w:ind w:leftChars="200" w:left="420" w:firstLineChars="100" w:firstLine="200"/>
              <w:rPr>
                <w:rFonts w:ascii="ＭＳ 明朝" w:hAnsi="ＭＳ 明朝"/>
                <w:sz w:val="20"/>
                <w:szCs w:val="20"/>
              </w:rPr>
            </w:pPr>
            <w:r w:rsidRPr="00F030B5">
              <w:rPr>
                <w:rFonts w:ascii="ＭＳ 明朝" w:hAnsi="ＭＳ 明朝" w:hint="eastAsia"/>
                <w:sz w:val="20"/>
                <w:szCs w:val="20"/>
              </w:rPr>
              <w:t>新型コロナウイルス感染症の関係で校外セミナー等の中止もあり達成できなかった。進学重視の総合学科をめざし、授業</w:t>
            </w:r>
            <w:r w:rsidR="00142706">
              <w:rPr>
                <w:rFonts w:ascii="ＭＳ 明朝" w:hAnsi="ＭＳ 明朝" w:hint="eastAsia"/>
                <w:sz w:val="20"/>
                <w:szCs w:val="20"/>
              </w:rPr>
              <w:t>改善を通じて</w:t>
            </w:r>
            <w:r w:rsidR="00AA7BC7">
              <w:rPr>
                <w:rFonts w:ascii="ＭＳ 明朝" w:hAnsi="ＭＳ 明朝" w:hint="eastAsia"/>
                <w:sz w:val="20"/>
                <w:szCs w:val="20"/>
              </w:rPr>
              <w:t>、</w:t>
            </w:r>
            <w:r w:rsidR="006C4F2C" w:rsidRPr="00F030B5">
              <w:rPr>
                <w:rFonts w:ascii="ＭＳ 明朝" w:hAnsi="ＭＳ 明朝" w:hint="eastAsia"/>
                <w:sz w:val="20"/>
                <w:szCs w:val="20"/>
              </w:rPr>
              <w:t>さらに主体的に</w:t>
            </w:r>
            <w:r w:rsidRPr="00F030B5">
              <w:rPr>
                <w:rFonts w:ascii="ＭＳ 明朝" w:hAnsi="ＭＳ 明朝" w:hint="eastAsia"/>
                <w:sz w:val="20"/>
                <w:szCs w:val="20"/>
              </w:rPr>
              <w:t>学ぶ意欲・姿勢を身に着けさせ</w:t>
            </w:r>
            <w:r w:rsidR="006C4F2C" w:rsidRPr="00F030B5">
              <w:rPr>
                <w:rFonts w:ascii="ＭＳ 明朝" w:hAnsi="ＭＳ 明朝" w:hint="eastAsia"/>
                <w:sz w:val="20"/>
                <w:szCs w:val="20"/>
              </w:rPr>
              <w:t>ていきたい</w:t>
            </w:r>
            <w:r w:rsidRPr="00F030B5">
              <w:rPr>
                <w:rFonts w:ascii="ＭＳ 明朝" w:hAnsi="ＭＳ 明朝" w:hint="eastAsia"/>
                <w:sz w:val="20"/>
                <w:szCs w:val="20"/>
              </w:rPr>
              <w:t>。</w:t>
            </w:r>
          </w:p>
        </w:tc>
      </w:tr>
      <w:tr w:rsidR="002E6E75" w:rsidRPr="004B5DAD" w14:paraId="001047EA" w14:textId="77777777" w:rsidTr="00526142">
        <w:trPr>
          <w:trHeight w:val="3827"/>
          <w:jc w:val="center"/>
        </w:trPr>
        <w:tc>
          <w:tcPr>
            <w:tcW w:w="881" w:type="dxa"/>
            <w:shd w:val="clear" w:color="auto" w:fill="auto"/>
            <w:tcMar>
              <w:top w:w="142" w:type="dxa"/>
              <w:left w:w="142" w:type="dxa"/>
              <w:bottom w:w="142" w:type="dxa"/>
              <w:right w:w="142" w:type="dxa"/>
            </w:tcMar>
            <w:vAlign w:val="center"/>
          </w:tcPr>
          <w:p w14:paraId="1F4840BB" w14:textId="77777777" w:rsidR="00526142" w:rsidRDefault="00574AEC" w:rsidP="00526142">
            <w:pPr>
              <w:spacing w:line="320" w:lineRule="exact"/>
              <w:jc w:val="center"/>
              <w:rPr>
                <w:rFonts w:ascii="ＭＳ 明朝" w:hAnsi="ＭＳ 明朝"/>
                <w:kern w:val="0"/>
                <w:sz w:val="20"/>
                <w:szCs w:val="20"/>
              </w:rPr>
            </w:pPr>
            <w:r w:rsidRPr="00526142">
              <w:rPr>
                <w:rFonts w:ascii="ＭＳ 明朝" w:hAnsi="ＭＳ 明朝" w:hint="eastAsia"/>
                <w:kern w:val="0"/>
                <w:sz w:val="20"/>
                <w:szCs w:val="20"/>
              </w:rPr>
              <w:t>２</w:t>
            </w:r>
          </w:p>
          <w:p w14:paraId="2D57ABCC" w14:textId="77777777" w:rsidR="00526142" w:rsidRDefault="00FC7AF9" w:rsidP="00526142">
            <w:pPr>
              <w:spacing w:line="320" w:lineRule="exact"/>
              <w:jc w:val="center"/>
              <w:rPr>
                <w:rFonts w:ascii="ＭＳ 明朝" w:hAnsi="ＭＳ 明朝"/>
                <w:kern w:val="0"/>
                <w:sz w:val="20"/>
                <w:szCs w:val="20"/>
              </w:rPr>
            </w:pPr>
            <w:r w:rsidRPr="00526142">
              <w:rPr>
                <w:rFonts w:ascii="ＭＳ 明朝" w:hAnsi="ＭＳ 明朝" w:hint="eastAsia"/>
                <w:kern w:val="0"/>
                <w:sz w:val="20"/>
                <w:szCs w:val="20"/>
              </w:rPr>
              <w:t xml:space="preserve">　</w:t>
            </w:r>
          </w:p>
          <w:p w14:paraId="5329E6BE" w14:textId="77777777" w:rsidR="00526142" w:rsidRDefault="00FC7AF9" w:rsidP="00526142">
            <w:pPr>
              <w:spacing w:line="320" w:lineRule="exact"/>
              <w:jc w:val="center"/>
              <w:rPr>
                <w:rFonts w:ascii="ＭＳ 明朝" w:hAnsi="ＭＳ 明朝"/>
                <w:kern w:val="0"/>
                <w:sz w:val="20"/>
                <w:szCs w:val="20"/>
              </w:rPr>
            </w:pPr>
            <w:r w:rsidRPr="00526142">
              <w:rPr>
                <w:rFonts w:ascii="ＭＳ 明朝" w:hAnsi="ＭＳ 明朝" w:hint="eastAsia"/>
                <w:kern w:val="0"/>
                <w:sz w:val="20"/>
                <w:szCs w:val="20"/>
              </w:rPr>
              <w:t>安</w:t>
            </w:r>
          </w:p>
          <w:p w14:paraId="71BF7C8E" w14:textId="77777777" w:rsidR="00526142" w:rsidRDefault="00FC7AF9" w:rsidP="00526142">
            <w:pPr>
              <w:spacing w:line="320" w:lineRule="exact"/>
              <w:jc w:val="center"/>
              <w:rPr>
                <w:rFonts w:ascii="ＭＳ 明朝" w:hAnsi="ＭＳ 明朝"/>
                <w:kern w:val="0"/>
                <w:sz w:val="20"/>
                <w:szCs w:val="20"/>
              </w:rPr>
            </w:pPr>
            <w:r w:rsidRPr="00526142">
              <w:rPr>
                <w:rFonts w:ascii="ＭＳ 明朝" w:hAnsi="ＭＳ 明朝" w:hint="eastAsia"/>
                <w:kern w:val="0"/>
                <w:sz w:val="20"/>
                <w:szCs w:val="20"/>
              </w:rPr>
              <w:t>全</w:t>
            </w:r>
          </w:p>
          <w:p w14:paraId="3E554668" w14:textId="77777777" w:rsidR="00526142" w:rsidRDefault="00FC7AF9" w:rsidP="00526142">
            <w:pPr>
              <w:spacing w:line="320" w:lineRule="exact"/>
              <w:jc w:val="center"/>
              <w:rPr>
                <w:rFonts w:ascii="ＭＳ 明朝" w:hAnsi="ＭＳ 明朝"/>
                <w:kern w:val="0"/>
                <w:sz w:val="20"/>
                <w:szCs w:val="20"/>
              </w:rPr>
            </w:pPr>
            <w:r w:rsidRPr="00526142">
              <w:rPr>
                <w:rFonts w:ascii="ＭＳ 明朝" w:hAnsi="ＭＳ 明朝" w:hint="eastAsia"/>
                <w:kern w:val="0"/>
                <w:sz w:val="20"/>
                <w:szCs w:val="20"/>
              </w:rPr>
              <w:t>で</w:t>
            </w:r>
          </w:p>
          <w:p w14:paraId="4CD70B75" w14:textId="77777777" w:rsidR="00526142" w:rsidRDefault="00FC7AF9" w:rsidP="00526142">
            <w:pPr>
              <w:spacing w:line="320" w:lineRule="exact"/>
              <w:jc w:val="center"/>
              <w:rPr>
                <w:rFonts w:ascii="ＭＳ 明朝" w:hAnsi="ＭＳ 明朝"/>
                <w:kern w:val="0"/>
                <w:sz w:val="20"/>
                <w:szCs w:val="20"/>
              </w:rPr>
            </w:pPr>
            <w:r w:rsidRPr="00526142">
              <w:rPr>
                <w:rFonts w:ascii="ＭＳ 明朝" w:hAnsi="ＭＳ 明朝" w:hint="eastAsia"/>
                <w:kern w:val="0"/>
                <w:sz w:val="20"/>
                <w:szCs w:val="20"/>
              </w:rPr>
              <w:t>安</w:t>
            </w:r>
          </w:p>
          <w:p w14:paraId="479FFC5E" w14:textId="77777777" w:rsidR="00526142" w:rsidRDefault="00FC7AF9" w:rsidP="00526142">
            <w:pPr>
              <w:spacing w:line="320" w:lineRule="exact"/>
              <w:jc w:val="center"/>
              <w:rPr>
                <w:rFonts w:ascii="ＭＳ 明朝" w:hAnsi="ＭＳ 明朝"/>
                <w:kern w:val="0"/>
                <w:sz w:val="20"/>
                <w:szCs w:val="20"/>
              </w:rPr>
            </w:pPr>
            <w:r w:rsidRPr="00526142">
              <w:rPr>
                <w:rFonts w:ascii="ＭＳ 明朝" w:hAnsi="ＭＳ 明朝" w:hint="eastAsia"/>
                <w:kern w:val="0"/>
                <w:sz w:val="20"/>
                <w:szCs w:val="20"/>
              </w:rPr>
              <w:t>心</w:t>
            </w:r>
          </w:p>
          <w:p w14:paraId="5420C7EC" w14:textId="77777777" w:rsidR="00526142" w:rsidRDefault="00FC7AF9" w:rsidP="00526142">
            <w:pPr>
              <w:spacing w:line="320" w:lineRule="exact"/>
              <w:jc w:val="center"/>
              <w:rPr>
                <w:rFonts w:ascii="ＭＳ 明朝" w:hAnsi="ＭＳ 明朝"/>
                <w:kern w:val="0"/>
                <w:sz w:val="20"/>
                <w:szCs w:val="20"/>
              </w:rPr>
            </w:pPr>
            <w:r w:rsidRPr="00526142">
              <w:rPr>
                <w:rFonts w:ascii="ＭＳ 明朝" w:hAnsi="ＭＳ 明朝" w:hint="eastAsia"/>
                <w:kern w:val="0"/>
                <w:sz w:val="20"/>
                <w:szCs w:val="20"/>
              </w:rPr>
              <w:t>な</w:t>
            </w:r>
          </w:p>
          <w:p w14:paraId="5E9D45E2" w14:textId="77777777" w:rsidR="00526142" w:rsidRDefault="00FC7AF9" w:rsidP="00526142">
            <w:pPr>
              <w:spacing w:line="320" w:lineRule="exact"/>
              <w:jc w:val="center"/>
              <w:rPr>
                <w:rFonts w:ascii="ＭＳ 明朝" w:hAnsi="ＭＳ 明朝"/>
                <w:kern w:val="0"/>
                <w:sz w:val="20"/>
                <w:szCs w:val="20"/>
              </w:rPr>
            </w:pPr>
            <w:r w:rsidRPr="00526142">
              <w:rPr>
                <w:rFonts w:ascii="ＭＳ 明朝" w:hAnsi="ＭＳ 明朝" w:hint="eastAsia"/>
                <w:kern w:val="0"/>
                <w:sz w:val="20"/>
                <w:szCs w:val="20"/>
              </w:rPr>
              <w:t>学</w:t>
            </w:r>
          </w:p>
          <w:p w14:paraId="4AED9527" w14:textId="77777777" w:rsidR="00526142" w:rsidRDefault="00FC7AF9" w:rsidP="00526142">
            <w:pPr>
              <w:spacing w:line="320" w:lineRule="exact"/>
              <w:jc w:val="center"/>
              <w:rPr>
                <w:rFonts w:ascii="ＭＳ 明朝" w:hAnsi="ＭＳ 明朝"/>
                <w:kern w:val="0"/>
                <w:sz w:val="20"/>
                <w:szCs w:val="20"/>
              </w:rPr>
            </w:pPr>
            <w:r w:rsidRPr="00526142">
              <w:rPr>
                <w:rFonts w:ascii="ＭＳ 明朝" w:hAnsi="ＭＳ 明朝" w:hint="eastAsia"/>
                <w:kern w:val="0"/>
                <w:sz w:val="20"/>
                <w:szCs w:val="20"/>
              </w:rPr>
              <w:t>校</w:t>
            </w:r>
          </w:p>
          <w:p w14:paraId="1F5B738E" w14:textId="77777777" w:rsidR="00526142" w:rsidRDefault="00FC7AF9" w:rsidP="00526142">
            <w:pPr>
              <w:spacing w:line="320" w:lineRule="exact"/>
              <w:jc w:val="center"/>
              <w:rPr>
                <w:rFonts w:ascii="ＭＳ 明朝" w:hAnsi="ＭＳ 明朝"/>
                <w:kern w:val="0"/>
                <w:sz w:val="20"/>
                <w:szCs w:val="20"/>
              </w:rPr>
            </w:pPr>
            <w:r w:rsidRPr="00526142">
              <w:rPr>
                <w:rFonts w:ascii="ＭＳ 明朝" w:hAnsi="ＭＳ 明朝" w:hint="eastAsia"/>
                <w:kern w:val="0"/>
                <w:sz w:val="20"/>
                <w:szCs w:val="20"/>
              </w:rPr>
              <w:t>づ</w:t>
            </w:r>
          </w:p>
          <w:p w14:paraId="724F269E" w14:textId="77777777" w:rsidR="00526142" w:rsidRDefault="00FC7AF9" w:rsidP="00526142">
            <w:pPr>
              <w:spacing w:line="320" w:lineRule="exact"/>
              <w:jc w:val="center"/>
              <w:rPr>
                <w:rFonts w:ascii="ＭＳ 明朝" w:hAnsi="ＭＳ 明朝"/>
                <w:kern w:val="0"/>
                <w:sz w:val="20"/>
                <w:szCs w:val="20"/>
              </w:rPr>
            </w:pPr>
            <w:r w:rsidRPr="00526142">
              <w:rPr>
                <w:rFonts w:ascii="ＭＳ 明朝" w:hAnsi="ＭＳ 明朝" w:hint="eastAsia"/>
                <w:kern w:val="0"/>
                <w:sz w:val="20"/>
                <w:szCs w:val="20"/>
              </w:rPr>
              <w:t>く</w:t>
            </w:r>
          </w:p>
          <w:p w14:paraId="33D83F63" w14:textId="126CC85C" w:rsidR="002E6E75" w:rsidRPr="0096076F" w:rsidRDefault="00FC7AF9" w:rsidP="00526142">
            <w:pPr>
              <w:spacing w:line="320" w:lineRule="exact"/>
              <w:jc w:val="center"/>
              <w:rPr>
                <w:rFonts w:ascii="ＭＳ 明朝" w:hAnsi="ＭＳ 明朝"/>
                <w:kern w:val="0"/>
                <w:sz w:val="20"/>
                <w:szCs w:val="20"/>
              </w:rPr>
            </w:pPr>
            <w:r w:rsidRPr="00526142">
              <w:rPr>
                <w:rFonts w:ascii="ＭＳ 明朝" w:hAnsi="ＭＳ 明朝" w:hint="eastAsia"/>
                <w:kern w:val="0"/>
                <w:sz w:val="20"/>
                <w:szCs w:val="20"/>
              </w:rPr>
              <w:t>り</w:t>
            </w:r>
          </w:p>
        </w:tc>
        <w:tc>
          <w:tcPr>
            <w:tcW w:w="2020" w:type="dxa"/>
            <w:shd w:val="clear" w:color="auto" w:fill="auto"/>
            <w:tcMar>
              <w:top w:w="142" w:type="dxa"/>
              <w:left w:w="142" w:type="dxa"/>
              <w:bottom w:w="142" w:type="dxa"/>
              <w:right w:w="142" w:type="dxa"/>
            </w:tcMar>
          </w:tcPr>
          <w:p w14:paraId="0A049595" w14:textId="25C15D26" w:rsidR="002E6E75" w:rsidRDefault="002E6E75" w:rsidP="002E6E75">
            <w:pPr>
              <w:spacing w:line="320" w:lineRule="exact"/>
              <w:ind w:left="200" w:hangingChars="100" w:hanging="200"/>
              <w:rPr>
                <w:rFonts w:ascii="ＭＳ 明朝" w:hAnsi="ＭＳ 明朝"/>
                <w:sz w:val="20"/>
                <w:szCs w:val="20"/>
              </w:rPr>
            </w:pPr>
            <w:r>
              <w:rPr>
                <w:rFonts w:ascii="ＭＳ 明朝" w:hAnsi="ＭＳ 明朝" w:hint="eastAsia"/>
                <w:sz w:val="20"/>
                <w:szCs w:val="20"/>
              </w:rPr>
              <w:t>（</w:t>
            </w:r>
            <w:r w:rsidR="00574AEC">
              <w:rPr>
                <w:rFonts w:ascii="ＭＳ 明朝" w:hAnsi="ＭＳ 明朝" w:hint="eastAsia"/>
                <w:sz w:val="20"/>
                <w:szCs w:val="20"/>
              </w:rPr>
              <w:t>１</w:t>
            </w:r>
            <w:r>
              <w:rPr>
                <w:rFonts w:ascii="ＭＳ 明朝" w:hAnsi="ＭＳ 明朝" w:hint="eastAsia"/>
                <w:sz w:val="20"/>
                <w:szCs w:val="20"/>
              </w:rPr>
              <w:t>）</w:t>
            </w:r>
          </w:p>
          <w:p w14:paraId="6CEB2CB9" w14:textId="77777777" w:rsidR="002E6E75" w:rsidRDefault="002E6E75" w:rsidP="002E6E75">
            <w:pPr>
              <w:spacing w:line="320" w:lineRule="exact"/>
              <w:ind w:left="200" w:hangingChars="100" w:hanging="200"/>
              <w:rPr>
                <w:rFonts w:ascii="ＭＳ 明朝" w:hAnsi="ＭＳ 明朝"/>
                <w:sz w:val="20"/>
                <w:szCs w:val="20"/>
              </w:rPr>
            </w:pPr>
            <w:r>
              <w:rPr>
                <w:rFonts w:ascii="ＭＳ 明朝" w:hAnsi="ＭＳ 明朝" w:hint="eastAsia"/>
                <w:sz w:val="20"/>
                <w:szCs w:val="20"/>
              </w:rPr>
              <w:t>人権教育の推進</w:t>
            </w:r>
          </w:p>
          <w:p w14:paraId="151FACDF" w14:textId="77777777" w:rsidR="002E6E75" w:rsidRDefault="002E6E75" w:rsidP="002E6E75">
            <w:pPr>
              <w:spacing w:line="320" w:lineRule="exact"/>
              <w:ind w:left="200" w:hangingChars="100" w:hanging="200"/>
              <w:rPr>
                <w:rFonts w:ascii="ＭＳ 明朝" w:hAnsi="ＭＳ 明朝"/>
                <w:sz w:val="20"/>
                <w:szCs w:val="20"/>
              </w:rPr>
            </w:pPr>
            <w:r>
              <w:rPr>
                <w:rFonts w:ascii="ＭＳ 明朝" w:hAnsi="ＭＳ 明朝" w:hint="eastAsia"/>
                <w:sz w:val="20"/>
                <w:szCs w:val="20"/>
              </w:rPr>
              <w:t>ア　「ともに学びともに育つ」教育のさらなる推進</w:t>
            </w:r>
          </w:p>
          <w:p w14:paraId="7B379DA2" w14:textId="77777777" w:rsidR="002E6E75" w:rsidRDefault="002E6E75" w:rsidP="002E6E75">
            <w:pPr>
              <w:spacing w:line="320" w:lineRule="exact"/>
              <w:ind w:left="200" w:hangingChars="100" w:hanging="200"/>
              <w:rPr>
                <w:rFonts w:ascii="ＭＳ 明朝" w:hAnsi="ＭＳ 明朝"/>
                <w:sz w:val="20"/>
                <w:szCs w:val="20"/>
              </w:rPr>
            </w:pPr>
          </w:p>
          <w:p w14:paraId="1FA739A7" w14:textId="77777777" w:rsidR="00D315DA" w:rsidRDefault="00D315DA" w:rsidP="002E6E75">
            <w:pPr>
              <w:spacing w:line="320" w:lineRule="exact"/>
              <w:ind w:left="200" w:hangingChars="100" w:hanging="200"/>
              <w:rPr>
                <w:rFonts w:ascii="ＭＳ 明朝" w:hAnsi="ＭＳ 明朝"/>
                <w:sz w:val="20"/>
                <w:szCs w:val="20"/>
              </w:rPr>
            </w:pPr>
          </w:p>
          <w:p w14:paraId="6D5B816C" w14:textId="77777777" w:rsidR="002E6E75" w:rsidRDefault="002E6E75" w:rsidP="002E6E75">
            <w:pPr>
              <w:spacing w:line="320" w:lineRule="exact"/>
              <w:ind w:left="200" w:hangingChars="100" w:hanging="200"/>
              <w:rPr>
                <w:rFonts w:ascii="ＭＳ 明朝" w:hAnsi="ＭＳ 明朝"/>
                <w:sz w:val="20"/>
                <w:szCs w:val="20"/>
              </w:rPr>
            </w:pPr>
            <w:r>
              <w:rPr>
                <w:rFonts w:ascii="ＭＳ 明朝" w:hAnsi="ＭＳ 明朝" w:hint="eastAsia"/>
                <w:sz w:val="20"/>
                <w:szCs w:val="20"/>
              </w:rPr>
              <w:t>イ　合理的配慮への取組み</w:t>
            </w:r>
          </w:p>
          <w:p w14:paraId="6A81108E" w14:textId="77777777" w:rsidR="002E6E75" w:rsidRDefault="002E6E75" w:rsidP="002E6E75">
            <w:pPr>
              <w:spacing w:line="320" w:lineRule="exact"/>
              <w:ind w:left="200" w:hangingChars="100" w:hanging="200"/>
              <w:rPr>
                <w:rFonts w:ascii="ＭＳ 明朝" w:hAnsi="ＭＳ 明朝"/>
                <w:sz w:val="20"/>
                <w:szCs w:val="20"/>
              </w:rPr>
            </w:pPr>
          </w:p>
          <w:p w14:paraId="74650F65" w14:textId="77777777" w:rsidR="002E6E75" w:rsidRDefault="002E6E75" w:rsidP="002E6E75">
            <w:pPr>
              <w:spacing w:line="320" w:lineRule="exact"/>
              <w:ind w:left="200" w:hangingChars="100" w:hanging="200"/>
              <w:rPr>
                <w:rFonts w:ascii="ＭＳ 明朝" w:hAnsi="ＭＳ 明朝"/>
                <w:sz w:val="20"/>
                <w:szCs w:val="20"/>
              </w:rPr>
            </w:pPr>
          </w:p>
          <w:p w14:paraId="640C808A" w14:textId="77777777" w:rsidR="002E6E75" w:rsidRDefault="002E6E75" w:rsidP="002E6E75">
            <w:pPr>
              <w:spacing w:line="320" w:lineRule="exact"/>
              <w:ind w:left="200" w:hangingChars="100" w:hanging="200"/>
              <w:rPr>
                <w:rFonts w:ascii="ＭＳ 明朝" w:hAnsi="ＭＳ 明朝"/>
                <w:sz w:val="20"/>
                <w:szCs w:val="20"/>
              </w:rPr>
            </w:pPr>
            <w:r>
              <w:rPr>
                <w:rFonts w:ascii="ＭＳ 明朝" w:hAnsi="ＭＳ 明朝" w:hint="eastAsia"/>
                <w:sz w:val="20"/>
                <w:szCs w:val="20"/>
              </w:rPr>
              <w:t>ウ　自立支援コースの成果の府内での共有</w:t>
            </w:r>
          </w:p>
          <w:p w14:paraId="4EAC08DF" w14:textId="77777777" w:rsidR="00F030B5" w:rsidRDefault="00F030B5" w:rsidP="00703040">
            <w:pPr>
              <w:spacing w:line="320" w:lineRule="exact"/>
              <w:ind w:left="200" w:hangingChars="100" w:hanging="200"/>
              <w:rPr>
                <w:rFonts w:ascii="ＭＳ 明朝" w:hAnsi="ＭＳ 明朝"/>
                <w:sz w:val="20"/>
                <w:szCs w:val="20"/>
              </w:rPr>
            </w:pPr>
          </w:p>
          <w:p w14:paraId="38DD2B94" w14:textId="77EE48F4" w:rsidR="00703040" w:rsidRDefault="00703040" w:rsidP="00703040">
            <w:pPr>
              <w:spacing w:line="320" w:lineRule="exact"/>
              <w:ind w:left="200" w:hangingChars="100" w:hanging="200"/>
              <w:rPr>
                <w:rFonts w:ascii="ＭＳ 明朝" w:hAnsi="ＭＳ 明朝"/>
                <w:sz w:val="20"/>
                <w:szCs w:val="20"/>
              </w:rPr>
            </w:pPr>
            <w:r>
              <w:rPr>
                <w:rFonts w:ascii="ＭＳ 明朝" w:hAnsi="ＭＳ 明朝" w:hint="eastAsia"/>
                <w:sz w:val="20"/>
                <w:szCs w:val="20"/>
              </w:rPr>
              <w:t>（</w:t>
            </w:r>
            <w:r w:rsidR="00574AEC">
              <w:rPr>
                <w:rFonts w:ascii="ＭＳ 明朝" w:hAnsi="ＭＳ 明朝" w:hint="eastAsia"/>
                <w:sz w:val="20"/>
                <w:szCs w:val="20"/>
              </w:rPr>
              <w:t>２</w:t>
            </w:r>
            <w:r>
              <w:rPr>
                <w:rFonts w:ascii="ＭＳ 明朝" w:hAnsi="ＭＳ 明朝" w:hint="eastAsia"/>
                <w:sz w:val="20"/>
                <w:szCs w:val="20"/>
              </w:rPr>
              <w:t>）</w:t>
            </w:r>
          </w:p>
          <w:p w14:paraId="17DD9B12" w14:textId="77777777" w:rsidR="00703040" w:rsidRDefault="00703040" w:rsidP="00703040">
            <w:pPr>
              <w:spacing w:line="320" w:lineRule="exact"/>
              <w:ind w:left="1"/>
              <w:rPr>
                <w:rFonts w:ascii="ＭＳ 明朝" w:hAnsi="ＭＳ 明朝"/>
                <w:sz w:val="20"/>
                <w:szCs w:val="20"/>
              </w:rPr>
            </w:pPr>
            <w:r>
              <w:rPr>
                <w:rFonts w:ascii="ＭＳ 明朝" w:hAnsi="ＭＳ 明朝" w:hint="eastAsia"/>
                <w:sz w:val="20"/>
                <w:szCs w:val="20"/>
              </w:rPr>
              <w:t>教員の人権感覚や人権意識の育成</w:t>
            </w:r>
          </w:p>
          <w:p w14:paraId="2B92ADE6" w14:textId="77777777" w:rsidR="00703040" w:rsidRDefault="00703040" w:rsidP="00703040">
            <w:pPr>
              <w:spacing w:line="320" w:lineRule="exact"/>
              <w:ind w:left="226" w:hangingChars="113" w:hanging="226"/>
              <w:rPr>
                <w:rFonts w:ascii="ＭＳ 明朝" w:hAnsi="ＭＳ 明朝"/>
                <w:sz w:val="20"/>
                <w:szCs w:val="20"/>
              </w:rPr>
            </w:pPr>
            <w:r>
              <w:rPr>
                <w:rFonts w:ascii="ＭＳ 明朝" w:hAnsi="ＭＳ 明朝" w:hint="eastAsia"/>
                <w:sz w:val="20"/>
                <w:szCs w:val="20"/>
              </w:rPr>
              <w:t>ア　人権研修の充実</w:t>
            </w:r>
          </w:p>
          <w:p w14:paraId="35261869" w14:textId="67F8F543" w:rsidR="00703040" w:rsidRDefault="00703040" w:rsidP="00703040">
            <w:pPr>
              <w:spacing w:line="320" w:lineRule="exact"/>
              <w:ind w:left="200" w:hangingChars="100" w:hanging="200"/>
              <w:rPr>
                <w:rFonts w:ascii="ＭＳ 明朝" w:hAnsi="ＭＳ 明朝"/>
                <w:sz w:val="20"/>
                <w:szCs w:val="20"/>
              </w:rPr>
            </w:pPr>
          </w:p>
          <w:p w14:paraId="54E5F763" w14:textId="155067F6" w:rsidR="00526142" w:rsidRDefault="00526142" w:rsidP="00703040">
            <w:pPr>
              <w:spacing w:line="320" w:lineRule="exact"/>
              <w:ind w:left="200" w:hangingChars="100" w:hanging="200"/>
              <w:rPr>
                <w:rFonts w:ascii="ＭＳ 明朝" w:hAnsi="ＭＳ 明朝"/>
                <w:sz w:val="20"/>
                <w:szCs w:val="20"/>
              </w:rPr>
            </w:pPr>
          </w:p>
          <w:p w14:paraId="48B0F76C" w14:textId="4810C6C5" w:rsidR="00526142" w:rsidRDefault="00526142" w:rsidP="00703040">
            <w:pPr>
              <w:spacing w:line="320" w:lineRule="exact"/>
              <w:ind w:left="200" w:hangingChars="100" w:hanging="200"/>
              <w:rPr>
                <w:rFonts w:ascii="ＭＳ 明朝" w:hAnsi="ＭＳ 明朝"/>
                <w:sz w:val="20"/>
                <w:szCs w:val="20"/>
              </w:rPr>
            </w:pPr>
          </w:p>
          <w:p w14:paraId="46A659EB" w14:textId="77777777" w:rsidR="00526142" w:rsidRDefault="00526142" w:rsidP="00703040">
            <w:pPr>
              <w:spacing w:line="320" w:lineRule="exact"/>
              <w:ind w:left="200" w:hangingChars="100" w:hanging="200"/>
              <w:rPr>
                <w:rFonts w:ascii="ＭＳ 明朝" w:hAnsi="ＭＳ 明朝" w:hint="eastAsia"/>
                <w:sz w:val="20"/>
                <w:szCs w:val="20"/>
              </w:rPr>
            </w:pPr>
          </w:p>
          <w:p w14:paraId="11835568" w14:textId="77777777" w:rsidR="00703040" w:rsidRDefault="00703040" w:rsidP="00703040">
            <w:pPr>
              <w:spacing w:line="320" w:lineRule="exact"/>
              <w:ind w:left="200" w:hangingChars="100" w:hanging="200"/>
              <w:rPr>
                <w:rFonts w:ascii="ＭＳ 明朝" w:hAnsi="ＭＳ 明朝"/>
                <w:sz w:val="20"/>
                <w:szCs w:val="20"/>
              </w:rPr>
            </w:pPr>
            <w:r>
              <w:rPr>
                <w:rFonts w:ascii="ＭＳ 明朝" w:hAnsi="ＭＳ 明朝" w:hint="eastAsia"/>
                <w:sz w:val="20"/>
                <w:szCs w:val="20"/>
              </w:rPr>
              <w:lastRenderedPageBreak/>
              <w:t>イ　教育相談体制の充実</w:t>
            </w:r>
          </w:p>
          <w:p w14:paraId="7670216A" w14:textId="77777777" w:rsidR="00703040" w:rsidRDefault="00703040" w:rsidP="00703040">
            <w:pPr>
              <w:spacing w:line="320" w:lineRule="exact"/>
              <w:ind w:left="1"/>
              <w:rPr>
                <w:rFonts w:ascii="ＭＳ 明朝" w:hAnsi="ＭＳ 明朝"/>
                <w:sz w:val="20"/>
                <w:szCs w:val="20"/>
              </w:rPr>
            </w:pPr>
          </w:p>
          <w:p w14:paraId="46BEC6E9" w14:textId="77777777" w:rsidR="00703040" w:rsidRDefault="00703040" w:rsidP="00703040">
            <w:pPr>
              <w:spacing w:line="320" w:lineRule="exact"/>
              <w:ind w:left="1"/>
              <w:rPr>
                <w:rFonts w:ascii="ＭＳ 明朝" w:hAnsi="ＭＳ 明朝"/>
                <w:sz w:val="20"/>
                <w:szCs w:val="20"/>
              </w:rPr>
            </w:pPr>
          </w:p>
          <w:p w14:paraId="1FE1A599" w14:textId="77777777" w:rsidR="00F030B5" w:rsidRDefault="00F030B5" w:rsidP="00703040">
            <w:pPr>
              <w:spacing w:line="320" w:lineRule="exact"/>
              <w:ind w:left="1"/>
              <w:rPr>
                <w:rFonts w:ascii="ＭＳ 明朝" w:hAnsi="ＭＳ 明朝"/>
                <w:sz w:val="20"/>
                <w:szCs w:val="20"/>
              </w:rPr>
            </w:pPr>
          </w:p>
          <w:p w14:paraId="2E9AA6F7" w14:textId="77777777" w:rsidR="00F030B5" w:rsidRDefault="00F030B5" w:rsidP="00703040">
            <w:pPr>
              <w:spacing w:line="320" w:lineRule="exact"/>
              <w:ind w:left="1"/>
              <w:rPr>
                <w:rFonts w:ascii="ＭＳ 明朝" w:hAnsi="ＭＳ 明朝"/>
                <w:sz w:val="20"/>
                <w:szCs w:val="20"/>
              </w:rPr>
            </w:pPr>
          </w:p>
          <w:p w14:paraId="7E041709" w14:textId="77777777" w:rsidR="004F15AE" w:rsidRDefault="004F15AE" w:rsidP="00703040">
            <w:pPr>
              <w:spacing w:line="320" w:lineRule="exact"/>
              <w:ind w:left="1"/>
              <w:rPr>
                <w:rFonts w:ascii="ＭＳ 明朝" w:hAnsi="ＭＳ 明朝"/>
                <w:sz w:val="20"/>
                <w:szCs w:val="20"/>
              </w:rPr>
            </w:pPr>
          </w:p>
          <w:p w14:paraId="7DF4B525" w14:textId="77777777" w:rsidR="004F15AE" w:rsidRDefault="004F15AE" w:rsidP="00703040">
            <w:pPr>
              <w:spacing w:line="320" w:lineRule="exact"/>
              <w:ind w:left="1"/>
              <w:rPr>
                <w:rFonts w:ascii="ＭＳ 明朝" w:hAnsi="ＭＳ 明朝"/>
                <w:sz w:val="20"/>
                <w:szCs w:val="20"/>
              </w:rPr>
            </w:pPr>
          </w:p>
          <w:p w14:paraId="2FD63677" w14:textId="77777777" w:rsidR="004F15AE" w:rsidRDefault="004F15AE" w:rsidP="00703040">
            <w:pPr>
              <w:spacing w:line="320" w:lineRule="exact"/>
              <w:ind w:left="1"/>
              <w:rPr>
                <w:rFonts w:ascii="ＭＳ 明朝" w:hAnsi="ＭＳ 明朝"/>
                <w:sz w:val="20"/>
                <w:szCs w:val="20"/>
              </w:rPr>
            </w:pPr>
          </w:p>
          <w:p w14:paraId="47F44DF8" w14:textId="77777777" w:rsidR="00B00656" w:rsidRDefault="00B00656" w:rsidP="00703040">
            <w:pPr>
              <w:spacing w:line="320" w:lineRule="exact"/>
              <w:ind w:left="1"/>
              <w:rPr>
                <w:rFonts w:ascii="ＭＳ 明朝" w:hAnsi="ＭＳ 明朝"/>
                <w:sz w:val="20"/>
                <w:szCs w:val="20"/>
              </w:rPr>
            </w:pPr>
          </w:p>
          <w:p w14:paraId="025FFBAA" w14:textId="77777777" w:rsidR="00F030B5" w:rsidRDefault="00F030B5" w:rsidP="00703040">
            <w:pPr>
              <w:spacing w:line="320" w:lineRule="exact"/>
              <w:ind w:left="1"/>
              <w:rPr>
                <w:rFonts w:ascii="ＭＳ 明朝" w:hAnsi="ＭＳ 明朝"/>
                <w:sz w:val="20"/>
                <w:szCs w:val="20"/>
              </w:rPr>
            </w:pPr>
          </w:p>
          <w:p w14:paraId="374650B2" w14:textId="77777777" w:rsidR="00703040" w:rsidRDefault="004E3BEB" w:rsidP="00F030B5">
            <w:pPr>
              <w:spacing w:line="320" w:lineRule="exact"/>
              <w:ind w:left="1"/>
              <w:rPr>
                <w:rFonts w:ascii="ＭＳ 明朝" w:hAnsi="ＭＳ 明朝"/>
                <w:sz w:val="20"/>
                <w:szCs w:val="20"/>
              </w:rPr>
            </w:pPr>
            <w:r>
              <w:rPr>
                <w:rFonts w:ascii="ＭＳ 明朝" w:hAnsi="ＭＳ 明朝" w:hint="eastAsia"/>
                <w:sz w:val="20"/>
                <w:szCs w:val="20"/>
              </w:rPr>
              <w:t>ウ　いじめ防止</w:t>
            </w:r>
          </w:p>
          <w:p w14:paraId="1F928F64" w14:textId="77777777" w:rsidR="00A23FDD" w:rsidRDefault="00A23FDD" w:rsidP="00F030B5">
            <w:pPr>
              <w:spacing w:line="320" w:lineRule="exact"/>
              <w:ind w:left="1"/>
              <w:rPr>
                <w:rFonts w:ascii="ＭＳ 明朝" w:hAnsi="ＭＳ 明朝"/>
                <w:sz w:val="20"/>
                <w:szCs w:val="20"/>
              </w:rPr>
            </w:pPr>
          </w:p>
          <w:p w14:paraId="5493A7D3" w14:textId="77777777" w:rsidR="00A23FDD" w:rsidRDefault="00A23FDD" w:rsidP="00F030B5">
            <w:pPr>
              <w:spacing w:line="320" w:lineRule="exact"/>
              <w:ind w:left="1"/>
              <w:rPr>
                <w:rFonts w:ascii="ＭＳ 明朝" w:hAnsi="ＭＳ 明朝"/>
                <w:sz w:val="20"/>
                <w:szCs w:val="20"/>
              </w:rPr>
            </w:pPr>
          </w:p>
          <w:p w14:paraId="3F9A21D8" w14:textId="2203E0C6" w:rsidR="00A23FDD" w:rsidRDefault="00A23FDD" w:rsidP="00A23FDD">
            <w:pPr>
              <w:spacing w:line="320" w:lineRule="exact"/>
              <w:ind w:left="1"/>
              <w:rPr>
                <w:rFonts w:ascii="ＭＳ 明朝" w:hAnsi="ＭＳ 明朝"/>
                <w:sz w:val="20"/>
                <w:szCs w:val="20"/>
              </w:rPr>
            </w:pPr>
            <w:r>
              <w:rPr>
                <w:rFonts w:ascii="ＭＳ 明朝" w:hAnsi="ＭＳ 明朝" w:hint="eastAsia"/>
                <w:sz w:val="20"/>
                <w:szCs w:val="20"/>
              </w:rPr>
              <w:t>（</w:t>
            </w:r>
            <w:r w:rsidR="00574AEC">
              <w:rPr>
                <w:rFonts w:ascii="ＭＳ 明朝" w:hAnsi="ＭＳ 明朝" w:hint="eastAsia"/>
                <w:sz w:val="20"/>
                <w:szCs w:val="20"/>
              </w:rPr>
              <w:t>３</w:t>
            </w:r>
            <w:r>
              <w:rPr>
                <w:rFonts w:ascii="ＭＳ 明朝" w:hAnsi="ＭＳ 明朝" w:hint="eastAsia"/>
                <w:sz w:val="20"/>
                <w:szCs w:val="20"/>
              </w:rPr>
              <w:t>）</w:t>
            </w:r>
          </w:p>
          <w:p w14:paraId="17112D4B" w14:textId="77777777" w:rsidR="00A23FDD" w:rsidRDefault="00A23FDD" w:rsidP="00A23FDD">
            <w:pPr>
              <w:spacing w:line="320" w:lineRule="exact"/>
              <w:ind w:left="1"/>
              <w:rPr>
                <w:rFonts w:ascii="ＭＳ 明朝" w:hAnsi="ＭＳ 明朝"/>
                <w:sz w:val="20"/>
                <w:szCs w:val="20"/>
              </w:rPr>
            </w:pPr>
            <w:r>
              <w:rPr>
                <w:rFonts w:ascii="ＭＳ 明朝" w:hAnsi="ＭＳ 明朝" w:hint="eastAsia"/>
                <w:sz w:val="20"/>
                <w:szCs w:val="20"/>
              </w:rPr>
              <w:t>生徒の規範意識の醸成</w:t>
            </w:r>
          </w:p>
          <w:p w14:paraId="09035736" w14:textId="77777777" w:rsidR="00A23FDD" w:rsidRDefault="00A23FDD" w:rsidP="00A23FDD">
            <w:pPr>
              <w:spacing w:line="320" w:lineRule="exact"/>
              <w:ind w:left="1"/>
              <w:rPr>
                <w:rFonts w:ascii="ＭＳ 明朝" w:hAnsi="ＭＳ 明朝"/>
                <w:sz w:val="20"/>
                <w:szCs w:val="20"/>
              </w:rPr>
            </w:pPr>
          </w:p>
          <w:p w14:paraId="60357899" w14:textId="77777777" w:rsidR="00A23FDD" w:rsidRDefault="00A23FDD" w:rsidP="00A23FDD">
            <w:pPr>
              <w:spacing w:line="320" w:lineRule="exact"/>
              <w:ind w:left="1"/>
              <w:rPr>
                <w:rFonts w:ascii="ＭＳ 明朝" w:hAnsi="ＭＳ 明朝"/>
                <w:sz w:val="20"/>
                <w:szCs w:val="20"/>
              </w:rPr>
            </w:pPr>
          </w:p>
          <w:p w14:paraId="7E607872" w14:textId="77777777" w:rsidR="00A23FDD" w:rsidRDefault="00A23FDD" w:rsidP="00A23FDD">
            <w:pPr>
              <w:spacing w:line="320" w:lineRule="exact"/>
              <w:ind w:left="1"/>
              <w:rPr>
                <w:rFonts w:ascii="ＭＳ 明朝" w:hAnsi="ＭＳ 明朝"/>
                <w:sz w:val="20"/>
                <w:szCs w:val="20"/>
              </w:rPr>
            </w:pPr>
          </w:p>
          <w:p w14:paraId="55F998B6" w14:textId="77777777" w:rsidR="00A23FDD" w:rsidRDefault="00A23FDD" w:rsidP="00A23FDD">
            <w:pPr>
              <w:spacing w:line="320" w:lineRule="exact"/>
              <w:ind w:left="1"/>
              <w:rPr>
                <w:rFonts w:ascii="ＭＳ 明朝" w:hAnsi="ＭＳ 明朝"/>
                <w:sz w:val="20"/>
                <w:szCs w:val="20"/>
              </w:rPr>
            </w:pPr>
          </w:p>
          <w:p w14:paraId="63645C26" w14:textId="77777777" w:rsidR="00A23FDD" w:rsidRDefault="00A23FDD" w:rsidP="00A23FDD">
            <w:pPr>
              <w:spacing w:line="320" w:lineRule="exact"/>
              <w:ind w:left="1"/>
              <w:rPr>
                <w:rFonts w:ascii="ＭＳ 明朝" w:hAnsi="ＭＳ 明朝"/>
                <w:sz w:val="20"/>
                <w:szCs w:val="20"/>
              </w:rPr>
            </w:pPr>
          </w:p>
          <w:p w14:paraId="1C301C70" w14:textId="79CC9783" w:rsidR="00A23FDD" w:rsidRDefault="00A23FDD" w:rsidP="00A23FDD">
            <w:pPr>
              <w:spacing w:line="320" w:lineRule="exact"/>
              <w:ind w:left="1"/>
              <w:rPr>
                <w:rFonts w:ascii="ＭＳ 明朝" w:hAnsi="ＭＳ 明朝"/>
                <w:sz w:val="20"/>
                <w:szCs w:val="20"/>
              </w:rPr>
            </w:pPr>
            <w:r>
              <w:rPr>
                <w:rFonts w:ascii="ＭＳ 明朝" w:hAnsi="ＭＳ 明朝" w:hint="eastAsia"/>
                <w:sz w:val="20"/>
                <w:szCs w:val="20"/>
              </w:rPr>
              <w:t>（</w:t>
            </w:r>
            <w:r w:rsidR="00574AEC">
              <w:rPr>
                <w:rFonts w:ascii="ＭＳ 明朝" w:hAnsi="ＭＳ 明朝" w:hint="eastAsia"/>
                <w:sz w:val="20"/>
                <w:szCs w:val="20"/>
              </w:rPr>
              <w:t>４</w:t>
            </w:r>
            <w:r>
              <w:rPr>
                <w:rFonts w:ascii="ＭＳ 明朝" w:hAnsi="ＭＳ 明朝" w:hint="eastAsia"/>
                <w:sz w:val="20"/>
                <w:szCs w:val="20"/>
              </w:rPr>
              <w:t>）</w:t>
            </w:r>
          </w:p>
          <w:p w14:paraId="7CBFA71C" w14:textId="77777777" w:rsidR="00A23FDD" w:rsidRDefault="00A23FDD" w:rsidP="00A23FDD">
            <w:pPr>
              <w:spacing w:line="320" w:lineRule="exact"/>
              <w:ind w:left="1"/>
              <w:rPr>
                <w:rFonts w:ascii="ＭＳ 明朝" w:hAnsi="ＭＳ 明朝"/>
                <w:sz w:val="20"/>
                <w:szCs w:val="20"/>
              </w:rPr>
            </w:pPr>
            <w:r>
              <w:rPr>
                <w:rFonts w:ascii="ＭＳ 明朝" w:hAnsi="ＭＳ 明朝" w:hint="eastAsia"/>
                <w:sz w:val="20"/>
                <w:szCs w:val="20"/>
              </w:rPr>
              <w:t>通学路の安全確保</w:t>
            </w:r>
          </w:p>
          <w:p w14:paraId="5F7AE6BD" w14:textId="77777777" w:rsidR="00A23FDD" w:rsidRDefault="00A23FDD" w:rsidP="00A23FDD">
            <w:pPr>
              <w:spacing w:line="320" w:lineRule="exact"/>
              <w:ind w:left="1"/>
              <w:rPr>
                <w:rFonts w:ascii="ＭＳ 明朝" w:hAnsi="ＭＳ 明朝"/>
                <w:sz w:val="20"/>
                <w:szCs w:val="20"/>
              </w:rPr>
            </w:pPr>
          </w:p>
          <w:p w14:paraId="08F2CD63" w14:textId="77777777" w:rsidR="00A23FDD" w:rsidRDefault="00A23FDD" w:rsidP="00A23FDD">
            <w:pPr>
              <w:spacing w:line="320" w:lineRule="exact"/>
              <w:ind w:left="1"/>
              <w:rPr>
                <w:rFonts w:ascii="ＭＳ 明朝" w:hAnsi="ＭＳ 明朝"/>
                <w:sz w:val="20"/>
                <w:szCs w:val="20"/>
              </w:rPr>
            </w:pPr>
          </w:p>
          <w:p w14:paraId="65BDF194" w14:textId="77777777" w:rsidR="00A23FDD" w:rsidRDefault="00A23FDD" w:rsidP="00A23FDD">
            <w:pPr>
              <w:spacing w:line="320" w:lineRule="exact"/>
              <w:ind w:left="1"/>
              <w:rPr>
                <w:rFonts w:ascii="ＭＳ 明朝" w:hAnsi="ＭＳ 明朝"/>
                <w:sz w:val="20"/>
                <w:szCs w:val="20"/>
              </w:rPr>
            </w:pPr>
          </w:p>
          <w:p w14:paraId="42E9B7D2" w14:textId="28344C0C" w:rsidR="00A23FDD" w:rsidRPr="003C61BD" w:rsidRDefault="00A23FDD" w:rsidP="00A23FDD">
            <w:pPr>
              <w:spacing w:line="320" w:lineRule="exact"/>
              <w:ind w:left="1"/>
              <w:rPr>
                <w:rFonts w:ascii="ＭＳ 明朝" w:hAnsi="ＭＳ 明朝"/>
                <w:sz w:val="20"/>
                <w:szCs w:val="20"/>
              </w:rPr>
            </w:pPr>
            <w:r w:rsidRPr="003C61BD">
              <w:rPr>
                <w:rFonts w:ascii="ＭＳ 明朝" w:hAnsi="ＭＳ 明朝" w:hint="eastAsia"/>
                <w:sz w:val="20"/>
                <w:szCs w:val="20"/>
              </w:rPr>
              <w:t>（</w:t>
            </w:r>
            <w:r w:rsidR="00574AEC" w:rsidRPr="003C61BD">
              <w:rPr>
                <w:rFonts w:ascii="ＭＳ 明朝" w:hAnsi="ＭＳ 明朝" w:hint="eastAsia"/>
                <w:sz w:val="20"/>
                <w:szCs w:val="20"/>
              </w:rPr>
              <w:t>５</w:t>
            </w:r>
            <w:r w:rsidRPr="003C61BD">
              <w:rPr>
                <w:rFonts w:ascii="ＭＳ 明朝" w:hAnsi="ＭＳ 明朝" w:hint="eastAsia"/>
                <w:sz w:val="20"/>
                <w:szCs w:val="20"/>
              </w:rPr>
              <w:t>）</w:t>
            </w:r>
          </w:p>
          <w:p w14:paraId="1B3DD333" w14:textId="77777777" w:rsidR="00A23FDD" w:rsidRPr="00703040" w:rsidRDefault="00A23FDD" w:rsidP="00A23FDD">
            <w:pPr>
              <w:spacing w:line="320" w:lineRule="exact"/>
              <w:ind w:left="1"/>
              <w:rPr>
                <w:rFonts w:ascii="ＭＳ 明朝" w:hAnsi="ＭＳ 明朝"/>
                <w:sz w:val="20"/>
                <w:szCs w:val="20"/>
              </w:rPr>
            </w:pPr>
            <w:r w:rsidRPr="003C61BD">
              <w:rPr>
                <w:rFonts w:ascii="ＭＳ 明朝" w:hAnsi="ＭＳ 明朝" w:hint="eastAsia"/>
                <w:sz w:val="20"/>
                <w:szCs w:val="20"/>
              </w:rPr>
              <w:t>働き方改革</w:t>
            </w:r>
          </w:p>
        </w:tc>
        <w:tc>
          <w:tcPr>
            <w:tcW w:w="4572" w:type="dxa"/>
            <w:tcBorders>
              <w:right w:val="dashed" w:sz="4" w:space="0" w:color="auto"/>
            </w:tcBorders>
            <w:shd w:val="clear" w:color="auto" w:fill="auto"/>
            <w:tcMar>
              <w:top w:w="142" w:type="dxa"/>
              <w:left w:w="142" w:type="dxa"/>
              <w:bottom w:w="142" w:type="dxa"/>
              <w:right w:w="142" w:type="dxa"/>
            </w:tcMar>
          </w:tcPr>
          <w:p w14:paraId="2DDC1230" w14:textId="200495FB" w:rsidR="002E6E75" w:rsidRDefault="002E6E75" w:rsidP="002E6E75">
            <w:pPr>
              <w:spacing w:line="320" w:lineRule="exact"/>
              <w:ind w:left="1"/>
              <w:rPr>
                <w:rFonts w:ascii="ＭＳ 明朝" w:hAnsi="ＭＳ 明朝"/>
                <w:sz w:val="20"/>
                <w:szCs w:val="20"/>
              </w:rPr>
            </w:pPr>
            <w:r>
              <w:rPr>
                <w:rFonts w:ascii="ＭＳ 明朝" w:hAnsi="ＭＳ 明朝" w:hint="eastAsia"/>
                <w:sz w:val="20"/>
                <w:szCs w:val="20"/>
              </w:rPr>
              <w:lastRenderedPageBreak/>
              <w:t>（</w:t>
            </w:r>
            <w:r w:rsidR="00574AEC">
              <w:rPr>
                <w:rFonts w:ascii="ＭＳ 明朝" w:hAnsi="ＭＳ 明朝" w:hint="eastAsia"/>
                <w:sz w:val="20"/>
                <w:szCs w:val="20"/>
              </w:rPr>
              <w:t>１</w:t>
            </w:r>
            <w:r>
              <w:rPr>
                <w:rFonts w:ascii="ＭＳ 明朝" w:hAnsi="ＭＳ 明朝" w:hint="eastAsia"/>
                <w:sz w:val="20"/>
                <w:szCs w:val="20"/>
              </w:rPr>
              <w:t>）</w:t>
            </w:r>
          </w:p>
          <w:p w14:paraId="6EB279ED" w14:textId="77777777" w:rsidR="002E6E75" w:rsidRDefault="002E6E75" w:rsidP="002E6E75">
            <w:pPr>
              <w:spacing w:line="320" w:lineRule="exact"/>
              <w:ind w:left="420" w:hangingChars="210" w:hanging="420"/>
              <w:rPr>
                <w:rFonts w:ascii="ＭＳ 明朝" w:hAnsi="ＭＳ 明朝"/>
                <w:sz w:val="20"/>
                <w:szCs w:val="20"/>
              </w:rPr>
            </w:pPr>
            <w:r>
              <w:rPr>
                <w:rFonts w:ascii="ＭＳ 明朝" w:hAnsi="ＭＳ 明朝" w:hint="eastAsia"/>
                <w:sz w:val="20"/>
                <w:szCs w:val="20"/>
              </w:rPr>
              <w:t>ア・「自立支援コース」生徒の授業交流の機会を保障するとともに支援学校との交流の継続実施</w:t>
            </w:r>
          </w:p>
          <w:p w14:paraId="4FFC65AB" w14:textId="77777777" w:rsidR="002E6E75" w:rsidRDefault="002E6E75" w:rsidP="002E6E75">
            <w:pPr>
              <w:spacing w:line="320" w:lineRule="exact"/>
              <w:ind w:left="1"/>
              <w:rPr>
                <w:rFonts w:ascii="ＭＳ 明朝" w:hAnsi="ＭＳ 明朝"/>
                <w:sz w:val="20"/>
                <w:szCs w:val="20"/>
              </w:rPr>
            </w:pPr>
          </w:p>
          <w:p w14:paraId="20D5329B" w14:textId="77777777" w:rsidR="002E6E75" w:rsidRDefault="002E6E75" w:rsidP="002E6E75">
            <w:pPr>
              <w:spacing w:line="320" w:lineRule="exact"/>
              <w:ind w:left="1"/>
              <w:rPr>
                <w:rFonts w:ascii="ＭＳ 明朝" w:hAnsi="ＭＳ 明朝"/>
                <w:sz w:val="20"/>
                <w:szCs w:val="20"/>
              </w:rPr>
            </w:pPr>
            <w:r>
              <w:rPr>
                <w:rFonts w:ascii="ＭＳ 明朝" w:hAnsi="ＭＳ 明朝" w:hint="eastAsia"/>
                <w:sz w:val="20"/>
                <w:szCs w:val="20"/>
              </w:rPr>
              <w:t xml:space="preserve">　</w:t>
            </w:r>
          </w:p>
          <w:p w14:paraId="2E0323D9" w14:textId="77777777" w:rsidR="00D315DA" w:rsidRDefault="00D315DA" w:rsidP="002E6E75">
            <w:pPr>
              <w:spacing w:line="320" w:lineRule="exact"/>
              <w:ind w:left="1"/>
              <w:rPr>
                <w:rFonts w:ascii="ＭＳ 明朝" w:hAnsi="ＭＳ 明朝"/>
                <w:sz w:val="20"/>
                <w:szCs w:val="20"/>
              </w:rPr>
            </w:pPr>
          </w:p>
          <w:p w14:paraId="498316DF" w14:textId="77777777" w:rsidR="002E6E75" w:rsidRDefault="002E6E75" w:rsidP="002E6E75">
            <w:pPr>
              <w:spacing w:line="320" w:lineRule="exact"/>
              <w:ind w:left="420" w:hangingChars="210" w:hanging="420"/>
              <w:rPr>
                <w:rFonts w:ascii="ＭＳ 明朝" w:hAnsi="ＭＳ 明朝"/>
                <w:sz w:val="20"/>
                <w:szCs w:val="20"/>
              </w:rPr>
            </w:pPr>
            <w:r>
              <w:rPr>
                <w:rFonts w:ascii="ＭＳ 明朝" w:hAnsi="ＭＳ 明朝" w:hint="eastAsia"/>
                <w:sz w:val="20"/>
                <w:szCs w:val="20"/>
              </w:rPr>
              <w:t>イ・生徒、保護者から配慮を求める意思表示があった場合は「合理的配慮」を行う。</w:t>
            </w:r>
          </w:p>
          <w:p w14:paraId="45113716" w14:textId="77777777" w:rsidR="002E6E75" w:rsidRDefault="002E6E75" w:rsidP="002E6E75">
            <w:pPr>
              <w:spacing w:line="320" w:lineRule="exact"/>
              <w:ind w:left="1"/>
              <w:rPr>
                <w:rFonts w:ascii="ＭＳ 明朝" w:hAnsi="ＭＳ 明朝"/>
                <w:sz w:val="20"/>
                <w:szCs w:val="20"/>
              </w:rPr>
            </w:pPr>
          </w:p>
          <w:p w14:paraId="407B2B2C" w14:textId="77777777" w:rsidR="002E6E75" w:rsidRPr="002A2777" w:rsidRDefault="002E6E75" w:rsidP="002E6E75">
            <w:pPr>
              <w:spacing w:line="320" w:lineRule="exact"/>
              <w:ind w:left="1"/>
              <w:rPr>
                <w:rFonts w:ascii="ＭＳ 明朝" w:hAnsi="ＭＳ 明朝"/>
                <w:sz w:val="20"/>
                <w:szCs w:val="20"/>
              </w:rPr>
            </w:pPr>
          </w:p>
          <w:p w14:paraId="50340B34" w14:textId="77777777" w:rsidR="002E6E75" w:rsidRDefault="002E6E75" w:rsidP="002E6E75">
            <w:pPr>
              <w:spacing w:line="320" w:lineRule="exact"/>
              <w:ind w:left="400" w:hangingChars="200" w:hanging="400"/>
              <w:rPr>
                <w:rFonts w:ascii="ＭＳ 明朝" w:hAnsi="ＭＳ 明朝"/>
                <w:sz w:val="20"/>
                <w:szCs w:val="20"/>
              </w:rPr>
            </w:pPr>
            <w:r>
              <w:rPr>
                <w:rFonts w:ascii="ＭＳ 明朝" w:hAnsi="ＭＳ 明朝" w:hint="eastAsia"/>
                <w:sz w:val="20"/>
                <w:szCs w:val="20"/>
              </w:rPr>
              <w:t>ウ・</w:t>
            </w:r>
            <w:r w:rsidRPr="00DC3B10">
              <w:rPr>
                <w:rFonts w:ascii="ＭＳ 明朝" w:hAnsi="ＭＳ 明朝" w:hint="eastAsia"/>
                <w:sz w:val="20"/>
                <w:szCs w:val="20"/>
              </w:rPr>
              <w:t>高等学校支援教育力充実事業</w:t>
            </w:r>
            <w:r>
              <w:rPr>
                <w:rFonts w:ascii="ＭＳ 明朝" w:hAnsi="ＭＳ 明朝" w:hint="eastAsia"/>
                <w:sz w:val="20"/>
                <w:szCs w:val="20"/>
              </w:rPr>
              <w:t>支援教育サポート校として府内の</w:t>
            </w:r>
            <w:r w:rsidRPr="00DC3B10">
              <w:rPr>
                <w:rFonts w:ascii="ＭＳ 明朝" w:hAnsi="ＭＳ 明朝" w:hint="eastAsia"/>
                <w:sz w:val="20"/>
                <w:szCs w:val="20"/>
              </w:rPr>
              <w:t>高等学校における「ともに学び、ともに育つ」教育を推進する。</w:t>
            </w:r>
          </w:p>
          <w:p w14:paraId="779EAA05" w14:textId="77777777" w:rsidR="00F030B5" w:rsidRDefault="00F030B5" w:rsidP="004E3BEB">
            <w:pPr>
              <w:spacing w:line="320" w:lineRule="exact"/>
              <w:ind w:left="1"/>
              <w:rPr>
                <w:rFonts w:ascii="ＭＳ 明朝" w:hAnsi="ＭＳ 明朝"/>
                <w:sz w:val="20"/>
                <w:szCs w:val="20"/>
              </w:rPr>
            </w:pPr>
          </w:p>
          <w:p w14:paraId="1CED83BF" w14:textId="425761AA" w:rsidR="004E3BEB" w:rsidRDefault="004E3BEB" w:rsidP="004E3BEB">
            <w:pPr>
              <w:spacing w:line="320" w:lineRule="exact"/>
              <w:ind w:left="1"/>
              <w:rPr>
                <w:rFonts w:ascii="ＭＳ 明朝" w:hAnsi="ＭＳ 明朝"/>
                <w:sz w:val="20"/>
                <w:szCs w:val="20"/>
              </w:rPr>
            </w:pPr>
            <w:r>
              <w:rPr>
                <w:rFonts w:ascii="ＭＳ 明朝" w:hAnsi="ＭＳ 明朝" w:hint="eastAsia"/>
                <w:sz w:val="20"/>
                <w:szCs w:val="20"/>
              </w:rPr>
              <w:t>（</w:t>
            </w:r>
            <w:r w:rsidR="00574AEC">
              <w:rPr>
                <w:rFonts w:ascii="ＭＳ 明朝" w:hAnsi="ＭＳ 明朝" w:hint="eastAsia"/>
                <w:sz w:val="20"/>
                <w:szCs w:val="20"/>
              </w:rPr>
              <w:t>２</w:t>
            </w:r>
            <w:r>
              <w:rPr>
                <w:rFonts w:ascii="ＭＳ 明朝" w:hAnsi="ＭＳ 明朝" w:hint="eastAsia"/>
                <w:sz w:val="20"/>
                <w:szCs w:val="20"/>
              </w:rPr>
              <w:t>）</w:t>
            </w:r>
          </w:p>
          <w:p w14:paraId="5EE3E8A9" w14:textId="79DB46B7" w:rsidR="004E3BEB" w:rsidRDefault="004E3BEB" w:rsidP="00A15CF8">
            <w:pPr>
              <w:spacing w:line="320" w:lineRule="exact"/>
              <w:ind w:left="400" w:hangingChars="200" w:hanging="400"/>
              <w:rPr>
                <w:rFonts w:ascii="ＭＳ 明朝" w:hAnsi="ＭＳ 明朝"/>
                <w:sz w:val="20"/>
                <w:szCs w:val="20"/>
              </w:rPr>
            </w:pPr>
            <w:r>
              <w:rPr>
                <w:rFonts w:ascii="ＭＳ 明朝" w:hAnsi="ＭＳ 明朝" w:hint="eastAsia"/>
                <w:sz w:val="20"/>
                <w:szCs w:val="20"/>
              </w:rPr>
              <w:t>ア・</w:t>
            </w:r>
            <w:r w:rsidR="00530EA4" w:rsidRPr="00A15CF8">
              <w:rPr>
                <w:rFonts w:ascii="ＭＳ 明朝" w:hAnsi="ＭＳ 明朝" w:hint="eastAsia"/>
                <w:sz w:val="20"/>
                <w:szCs w:val="20"/>
              </w:rPr>
              <w:t>テーマを替えた人権研修を年間</w:t>
            </w:r>
            <w:r w:rsidR="00574AEC" w:rsidRPr="00A15CF8">
              <w:rPr>
                <w:rFonts w:ascii="ＭＳ 明朝" w:hAnsi="ＭＳ 明朝" w:hint="eastAsia"/>
                <w:sz w:val="20"/>
                <w:szCs w:val="20"/>
              </w:rPr>
              <w:t>２</w:t>
            </w:r>
            <w:r w:rsidR="00530EA4" w:rsidRPr="00A15CF8">
              <w:rPr>
                <w:rFonts w:ascii="ＭＳ 明朝" w:hAnsi="ＭＳ 明朝" w:hint="eastAsia"/>
                <w:sz w:val="20"/>
                <w:szCs w:val="20"/>
              </w:rPr>
              <w:t>回開催し</w:t>
            </w:r>
            <w:r w:rsidRPr="00A15CF8">
              <w:rPr>
                <w:rFonts w:ascii="ＭＳ 明朝" w:hAnsi="ＭＳ 明朝" w:hint="eastAsia"/>
                <w:sz w:val="20"/>
                <w:szCs w:val="20"/>
              </w:rPr>
              <w:t>研修の充実</w:t>
            </w:r>
            <w:r w:rsidR="00530EA4" w:rsidRPr="00A15CF8">
              <w:rPr>
                <w:rFonts w:ascii="ＭＳ 明朝" w:hAnsi="ＭＳ 明朝" w:hint="eastAsia"/>
                <w:sz w:val="20"/>
                <w:szCs w:val="20"/>
              </w:rPr>
              <w:t>を図る</w:t>
            </w:r>
          </w:p>
          <w:p w14:paraId="68619706" w14:textId="77777777" w:rsidR="004E3BEB" w:rsidRDefault="004E3BEB" w:rsidP="004E3BEB">
            <w:pPr>
              <w:spacing w:line="320" w:lineRule="exact"/>
              <w:ind w:left="1"/>
              <w:rPr>
                <w:rFonts w:ascii="ＭＳ 明朝" w:hAnsi="ＭＳ 明朝"/>
                <w:sz w:val="20"/>
                <w:szCs w:val="20"/>
              </w:rPr>
            </w:pPr>
          </w:p>
          <w:p w14:paraId="02EBB626" w14:textId="76D46ADA" w:rsidR="004E3BEB" w:rsidRDefault="004E3BEB" w:rsidP="004E3BEB">
            <w:pPr>
              <w:spacing w:line="320" w:lineRule="exact"/>
              <w:ind w:left="1"/>
              <w:rPr>
                <w:rFonts w:ascii="ＭＳ 明朝" w:hAnsi="ＭＳ 明朝"/>
                <w:sz w:val="20"/>
                <w:szCs w:val="20"/>
              </w:rPr>
            </w:pPr>
          </w:p>
          <w:p w14:paraId="4E142F45" w14:textId="7766507E" w:rsidR="00526142" w:rsidRDefault="00526142" w:rsidP="004E3BEB">
            <w:pPr>
              <w:spacing w:line="320" w:lineRule="exact"/>
              <w:ind w:left="1"/>
              <w:rPr>
                <w:rFonts w:ascii="ＭＳ 明朝" w:hAnsi="ＭＳ 明朝"/>
                <w:sz w:val="20"/>
                <w:szCs w:val="20"/>
              </w:rPr>
            </w:pPr>
          </w:p>
          <w:p w14:paraId="2B2AD73A" w14:textId="258FA3D0" w:rsidR="00526142" w:rsidRDefault="00526142" w:rsidP="004E3BEB">
            <w:pPr>
              <w:spacing w:line="320" w:lineRule="exact"/>
              <w:ind w:left="1"/>
              <w:rPr>
                <w:rFonts w:ascii="ＭＳ 明朝" w:hAnsi="ＭＳ 明朝"/>
                <w:sz w:val="20"/>
                <w:szCs w:val="20"/>
              </w:rPr>
            </w:pPr>
          </w:p>
          <w:p w14:paraId="128C30F1" w14:textId="77777777" w:rsidR="00526142" w:rsidRDefault="00526142" w:rsidP="004E3BEB">
            <w:pPr>
              <w:spacing w:line="320" w:lineRule="exact"/>
              <w:ind w:left="1"/>
              <w:rPr>
                <w:rFonts w:ascii="ＭＳ 明朝" w:hAnsi="ＭＳ 明朝" w:hint="eastAsia"/>
                <w:sz w:val="20"/>
                <w:szCs w:val="20"/>
              </w:rPr>
            </w:pPr>
          </w:p>
          <w:p w14:paraId="27B771AD" w14:textId="77777777" w:rsidR="004E3BEB" w:rsidRDefault="004E3BEB" w:rsidP="004E3BEB">
            <w:pPr>
              <w:spacing w:line="320" w:lineRule="exact"/>
              <w:ind w:left="1"/>
              <w:rPr>
                <w:rFonts w:ascii="ＭＳ 明朝" w:hAnsi="ＭＳ 明朝"/>
                <w:sz w:val="20"/>
                <w:szCs w:val="20"/>
              </w:rPr>
            </w:pPr>
          </w:p>
          <w:p w14:paraId="4390B139" w14:textId="77777777" w:rsidR="004E3BEB" w:rsidRDefault="004E3BEB" w:rsidP="004E3BEB">
            <w:pPr>
              <w:spacing w:line="320" w:lineRule="exact"/>
              <w:ind w:left="400" w:hangingChars="200" w:hanging="400"/>
              <w:rPr>
                <w:rFonts w:ascii="ＭＳ 明朝" w:hAnsi="ＭＳ 明朝"/>
                <w:sz w:val="20"/>
                <w:szCs w:val="20"/>
              </w:rPr>
            </w:pPr>
            <w:r>
              <w:rPr>
                <w:rFonts w:ascii="ＭＳ 明朝" w:hAnsi="ＭＳ 明朝" w:hint="eastAsia"/>
                <w:sz w:val="20"/>
                <w:szCs w:val="20"/>
              </w:rPr>
              <w:lastRenderedPageBreak/>
              <w:t>イ・組織的な教育相談体制を行い、全体で教育相談にあたる意識を醸成する。</w:t>
            </w:r>
          </w:p>
          <w:p w14:paraId="20EBAB1B" w14:textId="77777777" w:rsidR="004E3BEB" w:rsidRDefault="004E3BEB" w:rsidP="004E3BEB">
            <w:pPr>
              <w:spacing w:line="320" w:lineRule="exact"/>
              <w:ind w:left="1"/>
              <w:rPr>
                <w:rFonts w:ascii="ＭＳ 明朝" w:hAnsi="ＭＳ 明朝"/>
                <w:sz w:val="20"/>
                <w:szCs w:val="20"/>
              </w:rPr>
            </w:pPr>
          </w:p>
          <w:p w14:paraId="0C0FE4A8" w14:textId="77777777" w:rsidR="004E3BEB" w:rsidRDefault="004E3BEB" w:rsidP="004E3BEB">
            <w:pPr>
              <w:spacing w:line="320" w:lineRule="exact"/>
              <w:ind w:left="1"/>
              <w:rPr>
                <w:rFonts w:ascii="ＭＳ 明朝" w:hAnsi="ＭＳ 明朝"/>
                <w:sz w:val="20"/>
                <w:szCs w:val="20"/>
              </w:rPr>
            </w:pPr>
          </w:p>
          <w:p w14:paraId="58C3BD33" w14:textId="77777777" w:rsidR="00F030B5" w:rsidRDefault="00F030B5" w:rsidP="004E3BEB">
            <w:pPr>
              <w:spacing w:line="320" w:lineRule="exact"/>
              <w:ind w:left="1"/>
              <w:rPr>
                <w:rFonts w:ascii="ＭＳ 明朝" w:hAnsi="ＭＳ 明朝"/>
                <w:sz w:val="20"/>
                <w:szCs w:val="20"/>
              </w:rPr>
            </w:pPr>
          </w:p>
          <w:p w14:paraId="683E21E5" w14:textId="77777777" w:rsidR="00F030B5" w:rsidRDefault="00F030B5" w:rsidP="004E3BEB">
            <w:pPr>
              <w:spacing w:line="320" w:lineRule="exact"/>
              <w:ind w:left="1"/>
              <w:rPr>
                <w:rFonts w:ascii="ＭＳ 明朝" w:hAnsi="ＭＳ 明朝"/>
                <w:sz w:val="20"/>
                <w:szCs w:val="20"/>
              </w:rPr>
            </w:pPr>
          </w:p>
          <w:p w14:paraId="32A73C43" w14:textId="77777777" w:rsidR="00B00656" w:rsidRDefault="00B00656" w:rsidP="004E3BEB">
            <w:pPr>
              <w:spacing w:line="320" w:lineRule="exact"/>
              <w:ind w:left="1"/>
              <w:rPr>
                <w:rFonts w:ascii="ＭＳ 明朝" w:hAnsi="ＭＳ 明朝"/>
                <w:sz w:val="20"/>
                <w:szCs w:val="20"/>
              </w:rPr>
            </w:pPr>
          </w:p>
          <w:p w14:paraId="54BFA9A9" w14:textId="77777777" w:rsidR="004F15AE" w:rsidRDefault="004F15AE" w:rsidP="004E3BEB">
            <w:pPr>
              <w:spacing w:line="320" w:lineRule="exact"/>
              <w:ind w:left="1"/>
              <w:rPr>
                <w:rFonts w:ascii="ＭＳ 明朝" w:hAnsi="ＭＳ 明朝"/>
                <w:sz w:val="20"/>
                <w:szCs w:val="20"/>
              </w:rPr>
            </w:pPr>
          </w:p>
          <w:p w14:paraId="57DC91A2" w14:textId="77777777" w:rsidR="004F15AE" w:rsidRDefault="004F15AE" w:rsidP="004E3BEB">
            <w:pPr>
              <w:spacing w:line="320" w:lineRule="exact"/>
              <w:ind w:left="1"/>
              <w:rPr>
                <w:rFonts w:ascii="ＭＳ 明朝" w:hAnsi="ＭＳ 明朝"/>
                <w:sz w:val="20"/>
                <w:szCs w:val="20"/>
              </w:rPr>
            </w:pPr>
          </w:p>
          <w:p w14:paraId="43CBDA81" w14:textId="77777777" w:rsidR="004F15AE" w:rsidRDefault="004F15AE" w:rsidP="004E3BEB">
            <w:pPr>
              <w:spacing w:line="320" w:lineRule="exact"/>
              <w:ind w:left="1"/>
              <w:rPr>
                <w:rFonts w:ascii="ＭＳ 明朝" w:hAnsi="ＭＳ 明朝"/>
                <w:sz w:val="20"/>
                <w:szCs w:val="20"/>
              </w:rPr>
            </w:pPr>
          </w:p>
          <w:p w14:paraId="7E8A5ADB" w14:textId="77777777" w:rsidR="00F030B5" w:rsidRDefault="00F030B5" w:rsidP="004E3BEB">
            <w:pPr>
              <w:spacing w:line="320" w:lineRule="exact"/>
              <w:ind w:left="1"/>
              <w:rPr>
                <w:rFonts w:ascii="ＭＳ 明朝" w:hAnsi="ＭＳ 明朝"/>
                <w:sz w:val="20"/>
                <w:szCs w:val="20"/>
              </w:rPr>
            </w:pPr>
          </w:p>
          <w:p w14:paraId="1CCC7527" w14:textId="77777777" w:rsidR="004E3BEB" w:rsidRDefault="004E3BEB" w:rsidP="00F030B5">
            <w:pPr>
              <w:spacing w:line="320" w:lineRule="exact"/>
              <w:ind w:left="400" w:hangingChars="200" w:hanging="400"/>
              <w:rPr>
                <w:rFonts w:ascii="ＭＳ 明朝" w:hAnsi="ＭＳ 明朝"/>
                <w:sz w:val="20"/>
                <w:szCs w:val="20"/>
              </w:rPr>
            </w:pPr>
            <w:r>
              <w:rPr>
                <w:rFonts w:ascii="ＭＳ 明朝" w:hAnsi="ＭＳ 明朝" w:hint="eastAsia"/>
                <w:sz w:val="20"/>
                <w:szCs w:val="20"/>
              </w:rPr>
              <w:t>ウ・いじめについてどこにでも起こりうることと認識し「いじめ防止基本方針」に則り組織的に取り組む</w:t>
            </w:r>
          </w:p>
          <w:p w14:paraId="6AB71ABA" w14:textId="7EB87081" w:rsidR="00A23FDD" w:rsidRDefault="00A23FDD" w:rsidP="00A23FDD">
            <w:pPr>
              <w:spacing w:line="320" w:lineRule="exact"/>
              <w:ind w:left="1"/>
              <w:rPr>
                <w:rFonts w:ascii="ＭＳ 明朝" w:hAnsi="ＭＳ 明朝"/>
                <w:sz w:val="20"/>
                <w:szCs w:val="20"/>
              </w:rPr>
            </w:pPr>
            <w:r>
              <w:rPr>
                <w:rFonts w:ascii="ＭＳ 明朝" w:hAnsi="ＭＳ 明朝" w:hint="eastAsia"/>
                <w:sz w:val="20"/>
                <w:szCs w:val="20"/>
              </w:rPr>
              <w:t>（</w:t>
            </w:r>
            <w:r w:rsidR="00574AEC">
              <w:rPr>
                <w:rFonts w:ascii="ＭＳ 明朝" w:hAnsi="ＭＳ 明朝" w:hint="eastAsia"/>
                <w:sz w:val="20"/>
                <w:szCs w:val="20"/>
              </w:rPr>
              <w:t>３</w:t>
            </w:r>
            <w:r>
              <w:rPr>
                <w:rFonts w:ascii="ＭＳ 明朝" w:hAnsi="ＭＳ 明朝" w:hint="eastAsia"/>
                <w:sz w:val="20"/>
                <w:szCs w:val="20"/>
              </w:rPr>
              <w:t>）</w:t>
            </w:r>
          </w:p>
          <w:p w14:paraId="0D894F4E" w14:textId="77777777" w:rsidR="00A23FDD" w:rsidRDefault="00A23FDD" w:rsidP="00A23FDD">
            <w:pPr>
              <w:spacing w:line="320" w:lineRule="exact"/>
              <w:ind w:left="1"/>
              <w:rPr>
                <w:rFonts w:ascii="ＭＳ 明朝" w:hAnsi="ＭＳ 明朝"/>
                <w:sz w:val="20"/>
                <w:szCs w:val="20"/>
              </w:rPr>
            </w:pPr>
            <w:r>
              <w:rPr>
                <w:rFonts w:ascii="ＭＳ 明朝" w:hAnsi="ＭＳ 明朝" w:hint="eastAsia"/>
                <w:sz w:val="20"/>
                <w:szCs w:val="20"/>
              </w:rPr>
              <w:t>ア・安全安心な学習環境の維持</w:t>
            </w:r>
          </w:p>
          <w:p w14:paraId="67B40EDE" w14:textId="77777777" w:rsidR="00A23FDD" w:rsidRDefault="00A23FDD" w:rsidP="00A23FDD">
            <w:pPr>
              <w:spacing w:line="320" w:lineRule="exact"/>
              <w:ind w:left="1"/>
              <w:rPr>
                <w:rFonts w:ascii="ＭＳ 明朝" w:hAnsi="ＭＳ 明朝"/>
                <w:sz w:val="20"/>
                <w:szCs w:val="20"/>
              </w:rPr>
            </w:pPr>
          </w:p>
          <w:p w14:paraId="01AB48F2" w14:textId="77777777" w:rsidR="00A23FDD" w:rsidRDefault="00A23FDD" w:rsidP="00A23FDD">
            <w:pPr>
              <w:spacing w:line="320" w:lineRule="exact"/>
              <w:ind w:left="1"/>
              <w:rPr>
                <w:rFonts w:ascii="ＭＳ 明朝" w:hAnsi="ＭＳ 明朝"/>
                <w:sz w:val="20"/>
                <w:szCs w:val="20"/>
              </w:rPr>
            </w:pPr>
          </w:p>
          <w:p w14:paraId="231A2DC7" w14:textId="77777777" w:rsidR="00A23FDD" w:rsidRDefault="00A23FDD" w:rsidP="00A23FDD">
            <w:pPr>
              <w:spacing w:line="320" w:lineRule="exact"/>
              <w:ind w:left="1"/>
              <w:rPr>
                <w:rFonts w:ascii="ＭＳ 明朝" w:hAnsi="ＭＳ 明朝"/>
                <w:sz w:val="20"/>
                <w:szCs w:val="20"/>
              </w:rPr>
            </w:pPr>
          </w:p>
          <w:p w14:paraId="3E5AF82C" w14:textId="77777777" w:rsidR="00A23FDD" w:rsidRDefault="00A23FDD" w:rsidP="00A23FDD">
            <w:pPr>
              <w:spacing w:line="320" w:lineRule="exact"/>
              <w:ind w:left="400" w:hangingChars="200" w:hanging="400"/>
              <w:rPr>
                <w:rFonts w:ascii="ＭＳ 明朝" w:hAnsi="ＭＳ 明朝"/>
                <w:sz w:val="20"/>
                <w:szCs w:val="20"/>
              </w:rPr>
            </w:pPr>
            <w:r>
              <w:rPr>
                <w:rFonts w:ascii="ＭＳ 明朝" w:hAnsi="ＭＳ 明朝" w:hint="eastAsia"/>
                <w:sz w:val="20"/>
                <w:szCs w:val="20"/>
              </w:rPr>
              <w:t>イ・外部講師などによる講演を実施し情報モラル、交通ルール遵守の姿勢を育てるとともに薬物乱用防止教育に取り組む</w:t>
            </w:r>
          </w:p>
          <w:p w14:paraId="42EF8866" w14:textId="772F6AC7" w:rsidR="00A23FDD" w:rsidRDefault="00A23FDD" w:rsidP="00A23FDD">
            <w:pPr>
              <w:spacing w:line="320" w:lineRule="exact"/>
              <w:ind w:left="1"/>
              <w:rPr>
                <w:rFonts w:ascii="ＭＳ 明朝" w:hAnsi="ＭＳ 明朝"/>
                <w:sz w:val="20"/>
                <w:szCs w:val="20"/>
              </w:rPr>
            </w:pPr>
            <w:r>
              <w:rPr>
                <w:rFonts w:ascii="ＭＳ 明朝" w:hAnsi="ＭＳ 明朝" w:hint="eastAsia"/>
                <w:sz w:val="20"/>
                <w:szCs w:val="20"/>
              </w:rPr>
              <w:t>（</w:t>
            </w:r>
            <w:r w:rsidR="00574AEC">
              <w:rPr>
                <w:rFonts w:ascii="ＭＳ 明朝" w:hAnsi="ＭＳ 明朝" w:hint="eastAsia"/>
                <w:sz w:val="20"/>
                <w:szCs w:val="20"/>
              </w:rPr>
              <w:t>４</w:t>
            </w:r>
            <w:r>
              <w:rPr>
                <w:rFonts w:ascii="ＭＳ 明朝" w:hAnsi="ＭＳ 明朝" w:hint="eastAsia"/>
                <w:sz w:val="20"/>
                <w:szCs w:val="20"/>
              </w:rPr>
              <w:t>）</w:t>
            </w:r>
          </w:p>
          <w:p w14:paraId="7A5097C7" w14:textId="77777777" w:rsidR="00A23FDD" w:rsidRDefault="00A23FDD" w:rsidP="00A23FDD">
            <w:pPr>
              <w:spacing w:line="320" w:lineRule="exact"/>
              <w:ind w:left="400" w:hangingChars="200" w:hanging="400"/>
              <w:rPr>
                <w:rFonts w:ascii="ＭＳ 明朝" w:hAnsi="ＭＳ 明朝"/>
                <w:sz w:val="20"/>
                <w:szCs w:val="20"/>
              </w:rPr>
            </w:pPr>
            <w:r>
              <w:rPr>
                <w:rFonts w:ascii="ＭＳ 明朝" w:hAnsi="ＭＳ 明朝" w:hint="eastAsia"/>
                <w:sz w:val="20"/>
                <w:szCs w:val="20"/>
              </w:rPr>
              <w:t>ア・堺市建設局、地域自治会の協力を得て学校周辺の歩道整備を推進する。</w:t>
            </w:r>
          </w:p>
          <w:p w14:paraId="00DBAEA0" w14:textId="77777777" w:rsidR="00A23FDD" w:rsidRDefault="00A23FDD" w:rsidP="00A23FDD">
            <w:pPr>
              <w:spacing w:line="320" w:lineRule="exact"/>
              <w:ind w:left="400" w:hangingChars="200" w:hanging="400"/>
              <w:rPr>
                <w:rFonts w:ascii="ＭＳ 明朝" w:hAnsi="ＭＳ 明朝"/>
                <w:sz w:val="20"/>
                <w:szCs w:val="20"/>
              </w:rPr>
            </w:pPr>
          </w:p>
          <w:p w14:paraId="06C6D106" w14:textId="77777777" w:rsidR="00A23FDD" w:rsidRDefault="00A23FDD" w:rsidP="00A23FDD">
            <w:pPr>
              <w:spacing w:line="320" w:lineRule="exact"/>
              <w:ind w:left="400" w:hangingChars="200" w:hanging="400"/>
              <w:rPr>
                <w:rFonts w:ascii="ＭＳ 明朝" w:hAnsi="ＭＳ 明朝"/>
                <w:sz w:val="20"/>
                <w:szCs w:val="20"/>
              </w:rPr>
            </w:pPr>
          </w:p>
          <w:p w14:paraId="144D7CB2" w14:textId="4B0FE826" w:rsidR="00A23FDD" w:rsidRPr="003C61BD" w:rsidRDefault="00A23FDD" w:rsidP="00A23FDD">
            <w:pPr>
              <w:spacing w:line="320" w:lineRule="exact"/>
              <w:ind w:left="400" w:hangingChars="200" w:hanging="400"/>
              <w:rPr>
                <w:rFonts w:ascii="ＭＳ 明朝" w:hAnsi="ＭＳ 明朝"/>
                <w:sz w:val="20"/>
                <w:szCs w:val="20"/>
              </w:rPr>
            </w:pPr>
            <w:r w:rsidRPr="003C61BD">
              <w:rPr>
                <w:rFonts w:ascii="ＭＳ 明朝" w:hAnsi="ＭＳ 明朝" w:hint="eastAsia"/>
                <w:sz w:val="20"/>
                <w:szCs w:val="20"/>
              </w:rPr>
              <w:t>（</w:t>
            </w:r>
            <w:r w:rsidR="00574AEC" w:rsidRPr="003C61BD">
              <w:rPr>
                <w:rFonts w:ascii="ＭＳ 明朝" w:hAnsi="ＭＳ 明朝" w:hint="eastAsia"/>
                <w:sz w:val="20"/>
                <w:szCs w:val="20"/>
              </w:rPr>
              <w:t>５</w:t>
            </w:r>
            <w:r w:rsidRPr="003C61BD">
              <w:rPr>
                <w:rFonts w:ascii="ＭＳ 明朝" w:hAnsi="ＭＳ 明朝" w:hint="eastAsia"/>
                <w:sz w:val="20"/>
                <w:szCs w:val="20"/>
              </w:rPr>
              <w:t>）</w:t>
            </w:r>
          </w:p>
          <w:p w14:paraId="7BB56967" w14:textId="77777777" w:rsidR="00A23FDD" w:rsidRPr="004E3BEB" w:rsidRDefault="00A23FDD" w:rsidP="00A23FDD">
            <w:pPr>
              <w:spacing w:line="320" w:lineRule="exact"/>
              <w:ind w:left="400" w:hangingChars="200" w:hanging="400"/>
              <w:rPr>
                <w:rFonts w:ascii="ＭＳ 明朝" w:hAnsi="ＭＳ 明朝"/>
                <w:sz w:val="20"/>
                <w:szCs w:val="20"/>
              </w:rPr>
            </w:pPr>
            <w:r w:rsidRPr="003C61BD">
              <w:rPr>
                <w:rFonts w:ascii="ＭＳ 明朝" w:hAnsi="ＭＳ 明朝" w:hint="eastAsia"/>
                <w:sz w:val="20"/>
                <w:szCs w:val="20"/>
              </w:rPr>
              <w:t>ア・教員の業務を見直す組織を立ち上げ業務のスリム化をめざす。</w:t>
            </w:r>
          </w:p>
        </w:tc>
        <w:tc>
          <w:tcPr>
            <w:tcW w:w="2693" w:type="dxa"/>
            <w:tcBorders>
              <w:right w:val="dashed" w:sz="4" w:space="0" w:color="auto"/>
            </w:tcBorders>
            <w:tcMar>
              <w:top w:w="142" w:type="dxa"/>
              <w:left w:w="142" w:type="dxa"/>
              <w:bottom w:w="142" w:type="dxa"/>
              <w:right w:w="142" w:type="dxa"/>
            </w:tcMar>
          </w:tcPr>
          <w:p w14:paraId="79998778" w14:textId="72C177A6" w:rsidR="002E6E75" w:rsidRDefault="002E6E75" w:rsidP="002E6E75">
            <w:pPr>
              <w:spacing w:line="320" w:lineRule="exact"/>
              <w:ind w:left="1"/>
              <w:rPr>
                <w:rFonts w:ascii="ＭＳ 明朝" w:hAnsi="ＭＳ 明朝"/>
                <w:sz w:val="20"/>
                <w:szCs w:val="20"/>
              </w:rPr>
            </w:pPr>
            <w:r>
              <w:rPr>
                <w:rFonts w:ascii="ＭＳ 明朝" w:hAnsi="ＭＳ 明朝" w:hint="eastAsia"/>
                <w:sz w:val="20"/>
                <w:szCs w:val="20"/>
              </w:rPr>
              <w:lastRenderedPageBreak/>
              <w:t>（</w:t>
            </w:r>
            <w:r w:rsidR="00574AEC">
              <w:rPr>
                <w:rFonts w:ascii="ＭＳ 明朝" w:hAnsi="ＭＳ 明朝" w:hint="eastAsia"/>
                <w:sz w:val="20"/>
                <w:szCs w:val="20"/>
              </w:rPr>
              <w:t>１</w:t>
            </w:r>
            <w:r>
              <w:rPr>
                <w:rFonts w:ascii="ＭＳ 明朝" w:hAnsi="ＭＳ 明朝" w:hint="eastAsia"/>
                <w:sz w:val="20"/>
                <w:szCs w:val="20"/>
              </w:rPr>
              <w:t>）</w:t>
            </w:r>
          </w:p>
          <w:p w14:paraId="11EEF02C" w14:textId="654BA426" w:rsidR="002E6E75" w:rsidRDefault="002E6E75" w:rsidP="002E6E75">
            <w:pPr>
              <w:spacing w:line="320" w:lineRule="exact"/>
              <w:ind w:left="400" w:hangingChars="200" w:hanging="400"/>
              <w:rPr>
                <w:rFonts w:ascii="ＭＳ 明朝" w:hAnsi="ＭＳ 明朝"/>
                <w:sz w:val="20"/>
                <w:szCs w:val="20"/>
              </w:rPr>
            </w:pPr>
            <w:r>
              <w:rPr>
                <w:rFonts w:ascii="ＭＳ 明朝" w:hAnsi="ＭＳ 明朝" w:hint="eastAsia"/>
                <w:sz w:val="20"/>
                <w:szCs w:val="20"/>
              </w:rPr>
              <w:t>ア・「自立支援コース」生徒の交流事業の科目数（</w:t>
            </w:r>
            <w:r w:rsidR="00574AEC">
              <w:rPr>
                <w:rFonts w:ascii="ＭＳ 明朝" w:hAnsi="ＭＳ 明朝" w:hint="eastAsia"/>
                <w:sz w:val="20"/>
                <w:szCs w:val="20"/>
              </w:rPr>
              <w:t>６</w:t>
            </w:r>
            <w:r>
              <w:rPr>
                <w:rFonts w:ascii="ＭＳ 明朝" w:hAnsi="ＭＳ 明朝" w:hint="eastAsia"/>
                <w:sz w:val="20"/>
                <w:szCs w:val="20"/>
              </w:rPr>
              <w:t>教科）の維持</w:t>
            </w:r>
          </w:p>
          <w:p w14:paraId="168078EA" w14:textId="0DA79C82" w:rsidR="00D315DA" w:rsidRDefault="002E6E75" w:rsidP="002E6E75">
            <w:pPr>
              <w:spacing w:line="320" w:lineRule="exact"/>
              <w:ind w:leftChars="100" w:left="410" w:hangingChars="100" w:hanging="200"/>
              <w:rPr>
                <w:rFonts w:ascii="ＭＳ 明朝" w:hAnsi="ＭＳ 明朝"/>
                <w:sz w:val="20"/>
                <w:szCs w:val="20"/>
              </w:rPr>
            </w:pPr>
            <w:r>
              <w:rPr>
                <w:rFonts w:ascii="ＭＳ 明朝" w:hAnsi="ＭＳ 明朝" w:hint="eastAsia"/>
                <w:sz w:val="20"/>
                <w:szCs w:val="20"/>
              </w:rPr>
              <w:t>・夏の支援学校との交流参加者</w:t>
            </w:r>
            <w:r w:rsidR="00574AEC">
              <w:rPr>
                <w:rFonts w:ascii="ＭＳ 明朝" w:hAnsi="ＭＳ 明朝"/>
                <w:sz w:val="20"/>
                <w:szCs w:val="20"/>
              </w:rPr>
              <w:t>50</w:t>
            </w:r>
            <w:r w:rsidRPr="005C193A">
              <w:rPr>
                <w:rFonts w:ascii="ＭＳ 明朝" w:hAnsi="ＭＳ 明朝" w:hint="eastAsia"/>
                <w:sz w:val="20"/>
                <w:szCs w:val="20"/>
              </w:rPr>
              <w:t>名</w:t>
            </w:r>
          </w:p>
          <w:p w14:paraId="59AB73EF" w14:textId="7605C5FE" w:rsidR="002E6E75" w:rsidRDefault="002E6E75" w:rsidP="00A15CF8">
            <w:pPr>
              <w:spacing w:line="320" w:lineRule="exact"/>
              <w:ind w:leftChars="200" w:left="420"/>
              <w:jc w:val="right"/>
              <w:rPr>
                <w:rFonts w:ascii="ＭＳ 明朝" w:hAnsi="ＭＳ 明朝"/>
                <w:sz w:val="20"/>
                <w:szCs w:val="20"/>
              </w:rPr>
            </w:pPr>
            <w:r w:rsidRPr="00A15CF8">
              <w:rPr>
                <w:rFonts w:ascii="ＭＳ 明朝" w:hAnsi="ＭＳ 明朝" w:hint="eastAsia"/>
                <w:sz w:val="20"/>
                <w:szCs w:val="20"/>
              </w:rPr>
              <w:t>（</w:t>
            </w:r>
            <w:r w:rsidR="00574AEC" w:rsidRPr="00A15CF8">
              <w:rPr>
                <w:rFonts w:ascii="ＭＳ 明朝" w:hAnsi="ＭＳ 明朝"/>
                <w:sz w:val="20"/>
                <w:szCs w:val="20"/>
              </w:rPr>
              <w:t>R</w:t>
            </w:r>
            <w:r w:rsidR="00574AEC" w:rsidRPr="00A15CF8">
              <w:rPr>
                <w:rFonts w:ascii="ＭＳ 明朝" w:hAnsi="ＭＳ 明朝" w:hint="eastAsia"/>
                <w:sz w:val="20"/>
                <w:szCs w:val="20"/>
              </w:rPr>
              <w:t>１</w:t>
            </w:r>
            <w:r w:rsidR="00D315DA" w:rsidRPr="00A15CF8">
              <w:rPr>
                <w:rFonts w:ascii="ＭＳ 明朝" w:hAnsi="ＭＳ 明朝" w:hint="eastAsia"/>
                <w:sz w:val="20"/>
                <w:szCs w:val="20"/>
              </w:rPr>
              <w:t>：</w:t>
            </w:r>
            <w:r w:rsidR="00574AEC" w:rsidRPr="00A15CF8">
              <w:rPr>
                <w:rFonts w:ascii="ＭＳ 明朝" w:hAnsi="ＭＳ 明朝"/>
                <w:sz w:val="20"/>
                <w:szCs w:val="20"/>
              </w:rPr>
              <w:t>40</w:t>
            </w:r>
            <w:r w:rsidRPr="00A15CF8">
              <w:rPr>
                <w:rFonts w:ascii="ＭＳ 明朝" w:hAnsi="ＭＳ 明朝" w:hint="eastAsia"/>
                <w:sz w:val="20"/>
                <w:szCs w:val="20"/>
              </w:rPr>
              <w:t>名）</w:t>
            </w:r>
          </w:p>
          <w:p w14:paraId="218B8A3E" w14:textId="77777777" w:rsidR="002E6E75" w:rsidRDefault="002E6E75" w:rsidP="002E6E75">
            <w:pPr>
              <w:spacing w:line="320" w:lineRule="exact"/>
              <w:ind w:left="400" w:hangingChars="200" w:hanging="400"/>
              <w:rPr>
                <w:rFonts w:ascii="ＭＳ 明朝" w:hAnsi="ＭＳ 明朝"/>
                <w:sz w:val="20"/>
                <w:szCs w:val="20"/>
              </w:rPr>
            </w:pPr>
            <w:r>
              <w:rPr>
                <w:rFonts w:ascii="ＭＳ 明朝" w:hAnsi="ＭＳ 明朝" w:hint="eastAsia"/>
                <w:sz w:val="20"/>
                <w:szCs w:val="20"/>
              </w:rPr>
              <w:t>イ・不当な差別的取り扱いを生起させない</w:t>
            </w:r>
          </w:p>
          <w:p w14:paraId="01432E04" w14:textId="77777777" w:rsidR="002E6E75" w:rsidRDefault="002E6E75" w:rsidP="002E6E75">
            <w:pPr>
              <w:spacing w:line="320" w:lineRule="exact"/>
              <w:ind w:leftChars="100" w:left="410" w:hangingChars="100" w:hanging="200"/>
              <w:rPr>
                <w:rFonts w:ascii="ＭＳ 明朝" w:hAnsi="ＭＳ 明朝"/>
                <w:sz w:val="20"/>
                <w:szCs w:val="20"/>
              </w:rPr>
            </w:pPr>
            <w:r>
              <w:rPr>
                <w:rFonts w:ascii="ＭＳ 明朝" w:hAnsi="ＭＳ 明朝" w:hint="eastAsia"/>
                <w:sz w:val="20"/>
                <w:szCs w:val="20"/>
              </w:rPr>
              <w:t>・支援を必要とする生徒への取組みを継続</w:t>
            </w:r>
          </w:p>
          <w:p w14:paraId="0948F97E" w14:textId="77777777" w:rsidR="002E6E75" w:rsidRDefault="002E6E75" w:rsidP="002E6E75">
            <w:pPr>
              <w:spacing w:line="320" w:lineRule="exact"/>
              <w:ind w:left="400" w:hangingChars="200" w:hanging="400"/>
              <w:rPr>
                <w:rFonts w:ascii="ＭＳ 明朝" w:hAnsi="ＭＳ 明朝"/>
                <w:sz w:val="20"/>
                <w:szCs w:val="20"/>
              </w:rPr>
            </w:pPr>
            <w:r>
              <w:rPr>
                <w:rFonts w:ascii="ＭＳ 明朝" w:hAnsi="ＭＳ 明朝" w:hint="eastAsia"/>
                <w:sz w:val="20"/>
                <w:szCs w:val="20"/>
              </w:rPr>
              <w:t>ウ・要請をすべて承諾し、府内の高校の支援教育力の向上に貢献</w:t>
            </w:r>
          </w:p>
          <w:p w14:paraId="4F98066E" w14:textId="77777777" w:rsidR="00F030B5" w:rsidRDefault="00F030B5" w:rsidP="004E3BEB">
            <w:pPr>
              <w:spacing w:line="320" w:lineRule="exact"/>
              <w:ind w:left="1"/>
              <w:rPr>
                <w:rFonts w:ascii="ＭＳ 明朝" w:hAnsi="ＭＳ 明朝"/>
                <w:sz w:val="20"/>
                <w:szCs w:val="20"/>
              </w:rPr>
            </w:pPr>
          </w:p>
          <w:p w14:paraId="163B7D06" w14:textId="47CE1AF5" w:rsidR="004E3BEB" w:rsidRDefault="004E3BEB" w:rsidP="004E3BEB">
            <w:pPr>
              <w:spacing w:line="320" w:lineRule="exact"/>
              <w:ind w:left="1"/>
              <w:rPr>
                <w:rFonts w:ascii="ＭＳ 明朝" w:hAnsi="ＭＳ 明朝"/>
                <w:sz w:val="20"/>
                <w:szCs w:val="20"/>
              </w:rPr>
            </w:pPr>
            <w:r>
              <w:rPr>
                <w:rFonts w:ascii="ＭＳ 明朝" w:hAnsi="ＭＳ 明朝" w:hint="eastAsia"/>
                <w:sz w:val="20"/>
                <w:szCs w:val="20"/>
              </w:rPr>
              <w:t>（</w:t>
            </w:r>
            <w:r w:rsidR="00574AEC">
              <w:rPr>
                <w:rFonts w:ascii="ＭＳ 明朝" w:hAnsi="ＭＳ 明朝" w:hint="eastAsia"/>
                <w:sz w:val="20"/>
                <w:szCs w:val="20"/>
              </w:rPr>
              <w:t>２</w:t>
            </w:r>
            <w:r>
              <w:rPr>
                <w:rFonts w:ascii="ＭＳ 明朝" w:hAnsi="ＭＳ 明朝" w:hint="eastAsia"/>
                <w:sz w:val="20"/>
                <w:szCs w:val="20"/>
              </w:rPr>
              <w:t>）</w:t>
            </w:r>
          </w:p>
          <w:p w14:paraId="0337FCE4" w14:textId="543C0DAA" w:rsidR="00D315DA" w:rsidRDefault="004E3BEB" w:rsidP="004E3BEB">
            <w:pPr>
              <w:spacing w:line="320" w:lineRule="exact"/>
              <w:ind w:left="400" w:hangingChars="200" w:hanging="400"/>
              <w:rPr>
                <w:rFonts w:ascii="ＭＳ 明朝" w:hAnsi="ＭＳ 明朝"/>
                <w:sz w:val="20"/>
                <w:szCs w:val="20"/>
              </w:rPr>
            </w:pPr>
            <w:r>
              <w:rPr>
                <w:rFonts w:ascii="ＭＳ 明朝" w:hAnsi="ＭＳ 明朝" w:hint="eastAsia"/>
                <w:sz w:val="20"/>
                <w:szCs w:val="20"/>
              </w:rPr>
              <w:t>ア・学校教育自己診断（教員）「人権教育の校内研修や学習会は充実している」肯定率</w:t>
            </w:r>
            <w:r w:rsidR="00574AEC">
              <w:rPr>
                <w:rFonts w:ascii="ＭＳ 明朝" w:hAnsi="ＭＳ 明朝"/>
                <w:sz w:val="20"/>
                <w:szCs w:val="20"/>
              </w:rPr>
              <w:t>77</w:t>
            </w:r>
            <w:r w:rsidRPr="005C193A">
              <w:rPr>
                <w:rFonts w:ascii="ＭＳ 明朝" w:hAnsi="ＭＳ 明朝" w:hint="eastAsia"/>
                <w:sz w:val="20"/>
                <w:szCs w:val="20"/>
              </w:rPr>
              <w:t>％</w:t>
            </w:r>
          </w:p>
          <w:p w14:paraId="15ED62AA" w14:textId="273E40E1" w:rsidR="004E3BEB" w:rsidRDefault="004E3BEB" w:rsidP="00A15CF8">
            <w:pPr>
              <w:spacing w:line="320" w:lineRule="exact"/>
              <w:ind w:leftChars="200" w:left="420"/>
              <w:jc w:val="right"/>
              <w:rPr>
                <w:rFonts w:ascii="ＭＳ 明朝" w:hAnsi="ＭＳ 明朝"/>
                <w:sz w:val="20"/>
                <w:szCs w:val="20"/>
              </w:rPr>
            </w:pPr>
            <w:r w:rsidRPr="00A15CF8">
              <w:rPr>
                <w:rFonts w:ascii="ＭＳ 明朝" w:hAnsi="ＭＳ 明朝" w:hint="eastAsia"/>
                <w:sz w:val="20"/>
                <w:szCs w:val="20"/>
              </w:rPr>
              <w:t>（</w:t>
            </w:r>
            <w:r w:rsidR="00574AEC" w:rsidRPr="00A15CF8">
              <w:rPr>
                <w:rFonts w:ascii="ＭＳ 明朝" w:hAnsi="ＭＳ 明朝"/>
                <w:sz w:val="20"/>
                <w:szCs w:val="20"/>
              </w:rPr>
              <w:t>R</w:t>
            </w:r>
            <w:r w:rsidR="00574AEC" w:rsidRPr="00A15CF8">
              <w:rPr>
                <w:rFonts w:ascii="ＭＳ 明朝" w:hAnsi="ＭＳ 明朝" w:hint="eastAsia"/>
                <w:sz w:val="20"/>
                <w:szCs w:val="20"/>
              </w:rPr>
              <w:t>１</w:t>
            </w:r>
            <w:r w:rsidR="00D315DA" w:rsidRPr="00A15CF8">
              <w:rPr>
                <w:rFonts w:ascii="ＭＳ 明朝" w:hAnsi="ＭＳ 明朝" w:hint="eastAsia"/>
                <w:sz w:val="20"/>
                <w:szCs w:val="20"/>
              </w:rPr>
              <w:t>：</w:t>
            </w:r>
            <w:r w:rsidR="00574AEC" w:rsidRPr="00A15CF8">
              <w:rPr>
                <w:rFonts w:ascii="ＭＳ 明朝" w:hAnsi="ＭＳ 明朝"/>
                <w:sz w:val="20"/>
                <w:szCs w:val="20"/>
              </w:rPr>
              <w:t>74</w:t>
            </w:r>
            <w:r w:rsidRPr="00A15CF8">
              <w:rPr>
                <w:rFonts w:ascii="ＭＳ 明朝" w:hAnsi="ＭＳ 明朝" w:hint="eastAsia"/>
                <w:sz w:val="20"/>
                <w:szCs w:val="20"/>
              </w:rPr>
              <w:t>％）</w:t>
            </w:r>
          </w:p>
          <w:p w14:paraId="1A4BBB7A" w14:textId="6663F296" w:rsidR="00526142" w:rsidRDefault="00526142" w:rsidP="00A15CF8">
            <w:pPr>
              <w:spacing w:line="320" w:lineRule="exact"/>
              <w:ind w:leftChars="200" w:left="420"/>
              <w:jc w:val="right"/>
              <w:rPr>
                <w:rFonts w:ascii="ＭＳ 明朝" w:hAnsi="ＭＳ 明朝"/>
                <w:sz w:val="20"/>
                <w:szCs w:val="20"/>
              </w:rPr>
            </w:pPr>
          </w:p>
          <w:p w14:paraId="235E5855" w14:textId="756F87AC" w:rsidR="00526142" w:rsidRDefault="00526142" w:rsidP="00A15CF8">
            <w:pPr>
              <w:spacing w:line="320" w:lineRule="exact"/>
              <w:ind w:leftChars="200" w:left="420"/>
              <w:jc w:val="right"/>
              <w:rPr>
                <w:rFonts w:ascii="ＭＳ 明朝" w:hAnsi="ＭＳ 明朝"/>
                <w:sz w:val="20"/>
                <w:szCs w:val="20"/>
              </w:rPr>
            </w:pPr>
          </w:p>
          <w:p w14:paraId="52B4C6AC" w14:textId="77777777" w:rsidR="00526142" w:rsidRPr="00A15CF8" w:rsidRDefault="00526142" w:rsidP="00A15CF8">
            <w:pPr>
              <w:spacing w:line="320" w:lineRule="exact"/>
              <w:ind w:leftChars="200" w:left="420"/>
              <w:jc w:val="right"/>
              <w:rPr>
                <w:rFonts w:ascii="ＭＳ 明朝" w:hAnsi="ＭＳ 明朝" w:hint="eastAsia"/>
                <w:sz w:val="20"/>
                <w:szCs w:val="20"/>
              </w:rPr>
            </w:pPr>
          </w:p>
          <w:p w14:paraId="4EEED133" w14:textId="6CEDB6F5" w:rsidR="00A15CF8" w:rsidRDefault="004E3BEB" w:rsidP="004E3BEB">
            <w:pPr>
              <w:spacing w:line="320" w:lineRule="exact"/>
              <w:ind w:left="400" w:hangingChars="200" w:hanging="400"/>
              <w:rPr>
                <w:rFonts w:ascii="ＭＳ 明朝" w:hAnsi="ＭＳ 明朝"/>
                <w:sz w:val="20"/>
                <w:szCs w:val="20"/>
              </w:rPr>
            </w:pPr>
            <w:r w:rsidRPr="00A15CF8">
              <w:rPr>
                <w:rFonts w:ascii="ＭＳ 明朝" w:hAnsi="ＭＳ 明朝" w:hint="eastAsia"/>
                <w:sz w:val="20"/>
                <w:szCs w:val="20"/>
              </w:rPr>
              <w:lastRenderedPageBreak/>
              <w:t>イ・学校教育自己診断の「担任以外で相談できる先生がいる」肯定率</w:t>
            </w:r>
            <w:r w:rsidR="00574AEC" w:rsidRPr="00A15CF8">
              <w:rPr>
                <w:rFonts w:ascii="ＭＳ 明朝" w:hAnsi="ＭＳ 明朝"/>
                <w:sz w:val="20"/>
                <w:szCs w:val="20"/>
              </w:rPr>
              <w:t>50</w:t>
            </w:r>
            <w:r w:rsidRPr="00A15CF8">
              <w:rPr>
                <w:rFonts w:ascii="ＭＳ 明朝" w:hAnsi="ＭＳ 明朝" w:hint="eastAsia"/>
                <w:sz w:val="20"/>
                <w:szCs w:val="20"/>
              </w:rPr>
              <w:t>％</w:t>
            </w:r>
          </w:p>
          <w:p w14:paraId="3ADC8046" w14:textId="72B7D8D0" w:rsidR="004E3BEB" w:rsidRPr="00A15CF8" w:rsidRDefault="004E3BEB" w:rsidP="00A15CF8">
            <w:pPr>
              <w:spacing w:line="320" w:lineRule="exact"/>
              <w:ind w:left="400" w:hangingChars="200" w:hanging="400"/>
              <w:jc w:val="right"/>
              <w:rPr>
                <w:rFonts w:ascii="ＭＳ 明朝" w:hAnsi="ＭＳ 明朝"/>
                <w:sz w:val="20"/>
                <w:szCs w:val="20"/>
              </w:rPr>
            </w:pPr>
            <w:r w:rsidRPr="00A15CF8">
              <w:rPr>
                <w:rFonts w:ascii="ＭＳ 明朝" w:hAnsi="ＭＳ 明朝" w:hint="eastAsia"/>
                <w:sz w:val="20"/>
                <w:szCs w:val="20"/>
              </w:rPr>
              <w:t>（</w:t>
            </w:r>
            <w:r w:rsidR="00574AEC" w:rsidRPr="00A15CF8">
              <w:rPr>
                <w:rFonts w:ascii="ＭＳ 明朝" w:hAnsi="ＭＳ 明朝"/>
                <w:sz w:val="20"/>
                <w:szCs w:val="20"/>
              </w:rPr>
              <w:t>R</w:t>
            </w:r>
            <w:r w:rsidR="00574AEC" w:rsidRPr="00A15CF8">
              <w:rPr>
                <w:rFonts w:ascii="ＭＳ 明朝" w:hAnsi="ＭＳ 明朝" w:hint="eastAsia"/>
                <w:sz w:val="20"/>
                <w:szCs w:val="20"/>
              </w:rPr>
              <w:t>１</w:t>
            </w:r>
            <w:r w:rsidR="00D315DA" w:rsidRPr="00A15CF8">
              <w:rPr>
                <w:rFonts w:ascii="ＭＳ 明朝" w:hAnsi="ＭＳ 明朝" w:hint="eastAsia"/>
                <w:sz w:val="20"/>
                <w:szCs w:val="20"/>
              </w:rPr>
              <w:t>:</w:t>
            </w:r>
            <w:r w:rsidR="00574AEC" w:rsidRPr="00A15CF8">
              <w:rPr>
                <w:rFonts w:ascii="ＭＳ 明朝" w:hAnsi="ＭＳ 明朝"/>
                <w:sz w:val="20"/>
                <w:szCs w:val="20"/>
              </w:rPr>
              <w:t>46</w:t>
            </w:r>
            <w:r w:rsidRPr="00A15CF8">
              <w:rPr>
                <w:rFonts w:ascii="ＭＳ 明朝" w:hAnsi="ＭＳ 明朝" w:hint="eastAsia"/>
                <w:sz w:val="20"/>
                <w:szCs w:val="20"/>
              </w:rPr>
              <w:t>％）</w:t>
            </w:r>
          </w:p>
          <w:p w14:paraId="3831C2BD" w14:textId="77777777" w:rsidR="00F030B5" w:rsidRDefault="00F030B5" w:rsidP="00F030B5">
            <w:pPr>
              <w:spacing w:line="320" w:lineRule="exact"/>
              <w:ind w:left="400" w:hangingChars="200" w:hanging="400"/>
              <w:rPr>
                <w:rFonts w:ascii="ＭＳ 明朝" w:hAnsi="ＭＳ 明朝"/>
                <w:sz w:val="20"/>
                <w:szCs w:val="20"/>
              </w:rPr>
            </w:pPr>
          </w:p>
          <w:p w14:paraId="6808A72C" w14:textId="77777777" w:rsidR="00F030B5" w:rsidRDefault="00F030B5" w:rsidP="00F030B5">
            <w:pPr>
              <w:spacing w:line="320" w:lineRule="exact"/>
              <w:ind w:left="400" w:hangingChars="200" w:hanging="400"/>
              <w:rPr>
                <w:rFonts w:ascii="ＭＳ 明朝" w:hAnsi="ＭＳ 明朝"/>
                <w:sz w:val="20"/>
                <w:szCs w:val="20"/>
              </w:rPr>
            </w:pPr>
          </w:p>
          <w:p w14:paraId="2F022D02" w14:textId="77777777" w:rsidR="00F030B5" w:rsidRDefault="00F030B5" w:rsidP="00F030B5">
            <w:pPr>
              <w:spacing w:line="320" w:lineRule="exact"/>
              <w:ind w:left="400" w:hangingChars="200" w:hanging="400"/>
              <w:rPr>
                <w:rFonts w:ascii="ＭＳ 明朝" w:hAnsi="ＭＳ 明朝"/>
                <w:sz w:val="20"/>
                <w:szCs w:val="20"/>
              </w:rPr>
            </w:pPr>
          </w:p>
          <w:p w14:paraId="01858065" w14:textId="77777777" w:rsidR="00B00656" w:rsidRDefault="00B00656" w:rsidP="00F030B5">
            <w:pPr>
              <w:spacing w:line="320" w:lineRule="exact"/>
              <w:ind w:left="400" w:hangingChars="200" w:hanging="400"/>
              <w:rPr>
                <w:rFonts w:ascii="ＭＳ 明朝" w:hAnsi="ＭＳ 明朝"/>
                <w:sz w:val="20"/>
                <w:szCs w:val="20"/>
              </w:rPr>
            </w:pPr>
          </w:p>
          <w:p w14:paraId="799B4DEC" w14:textId="77777777" w:rsidR="004F15AE" w:rsidRDefault="004F15AE" w:rsidP="00F030B5">
            <w:pPr>
              <w:spacing w:line="320" w:lineRule="exact"/>
              <w:ind w:left="400" w:hangingChars="200" w:hanging="400"/>
              <w:rPr>
                <w:rFonts w:ascii="ＭＳ 明朝" w:hAnsi="ＭＳ 明朝"/>
                <w:sz w:val="20"/>
                <w:szCs w:val="20"/>
              </w:rPr>
            </w:pPr>
          </w:p>
          <w:p w14:paraId="56094F85" w14:textId="77777777" w:rsidR="004F15AE" w:rsidRDefault="004F15AE" w:rsidP="00F030B5">
            <w:pPr>
              <w:spacing w:line="320" w:lineRule="exact"/>
              <w:ind w:left="400" w:hangingChars="200" w:hanging="400"/>
              <w:rPr>
                <w:rFonts w:ascii="ＭＳ 明朝" w:hAnsi="ＭＳ 明朝"/>
                <w:sz w:val="20"/>
                <w:szCs w:val="20"/>
              </w:rPr>
            </w:pPr>
          </w:p>
          <w:p w14:paraId="3E3C7F34" w14:textId="77777777" w:rsidR="004F15AE" w:rsidRDefault="004F15AE" w:rsidP="00F030B5">
            <w:pPr>
              <w:spacing w:line="320" w:lineRule="exact"/>
              <w:ind w:left="400" w:hangingChars="200" w:hanging="400"/>
              <w:rPr>
                <w:rFonts w:ascii="ＭＳ 明朝" w:hAnsi="ＭＳ 明朝"/>
                <w:sz w:val="20"/>
                <w:szCs w:val="20"/>
              </w:rPr>
            </w:pPr>
          </w:p>
          <w:p w14:paraId="31E8B838" w14:textId="554F5DFB" w:rsidR="004E3BEB" w:rsidRDefault="004E3BEB" w:rsidP="00F030B5">
            <w:pPr>
              <w:spacing w:line="320" w:lineRule="exact"/>
              <w:ind w:left="400" w:hangingChars="200" w:hanging="400"/>
              <w:rPr>
                <w:rFonts w:ascii="ＭＳ 明朝" w:hAnsi="ＭＳ 明朝"/>
                <w:sz w:val="20"/>
                <w:szCs w:val="20"/>
              </w:rPr>
            </w:pPr>
            <w:r w:rsidRPr="00A15CF8">
              <w:rPr>
                <w:rFonts w:ascii="ＭＳ 明朝" w:hAnsi="ＭＳ 明朝" w:hint="eastAsia"/>
                <w:sz w:val="20"/>
                <w:szCs w:val="20"/>
              </w:rPr>
              <w:t>ウ・学校教育自己診断におけるいじめ対応の肯定率</w:t>
            </w:r>
            <w:r w:rsidR="00574AEC" w:rsidRPr="00A15CF8">
              <w:rPr>
                <w:rFonts w:ascii="ＭＳ 明朝" w:hAnsi="ＭＳ 明朝"/>
                <w:sz w:val="20"/>
                <w:szCs w:val="20"/>
              </w:rPr>
              <w:t>80</w:t>
            </w:r>
            <w:r w:rsidRPr="00A15CF8">
              <w:rPr>
                <w:rFonts w:ascii="ＭＳ 明朝" w:hAnsi="ＭＳ 明朝" w:hint="eastAsia"/>
                <w:sz w:val="20"/>
                <w:szCs w:val="20"/>
              </w:rPr>
              <w:t>％</w:t>
            </w:r>
            <w:r w:rsidR="00A15CF8">
              <w:rPr>
                <w:rFonts w:ascii="ＭＳ 明朝" w:hAnsi="ＭＳ 明朝" w:hint="eastAsia"/>
                <w:sz w:val="20"/>
                <w:szCs w:val="20"/>
              </w:rPr>
              <w:t xml:space="preserve">　</w:t>
            </w:r>
            <w:r w:rsidRPr="00A15CF8">
              <w:rPr>
                <w:rFonts w:ascii="ＭＳ 明朝" w:hAnsi="ＭＳ 明朝" w:hint="eastAsia"/>
                <w:sz w:val="20"/>
                <w:szCs w:val="20"/>
              </w:rPr>
              <w:t>（</w:t>
            </w:r>
            <w:r w:rsidR="00574AEC" w:rsidRPr="00A15CF8">
              <w:rPr>
                <w:rFonts w:ascii="ＭＳ 明朝" w:hAnsi="ＭＳ 明朝"/>
                <w:sz w:val="20"/>
                <w:szCs w:val="20"/>
              </w:rPr>
              <w:t>R</w:t>
            </w:r>
            <w:r w:rsidR="00574AEC" w:rsidRPr="00A15CF8">
              <w:rPr>
                <w:rFonts w:ascii="ＭＳ 明朝" w:hAnsi="ＭＳ 明朝" w:hint="eastAsia"/>
                <w:sz w:val="20"/>
                <w:szCs w:val="20"/>
              </w:rPr>
              <w:t>１</w:t>
            </w:r>
            <w:r w:rsidR="00D315DA" w:rsidRPr="00A15CF8">
              <w:rPr>
                <w:rFonts w:ascii="ＭＳ 明朝" w:hAnsi="ＭＳ 明朝" w:hint="eastAsia"/>
                <w:sz w:val="20"/>
                <w:szCs w:val="20"/>
              </w:rPr>
              <w:t>:</w:t>
            </w:r>
            <w:r w:rsidR="00574AEC" w:rsidRPr="00A15CF8">
              <w:rPr>
                <w:rFonts w:ascii="ＭＳ 明朝" w:hAnsi="ＭＳ 明朝"/>
                <w:sz w:val="20"/>
                <w:szCs w:val="20"/>
              </w:rPr>
              <w:t>78</w:t>
            </w:r>
            <w:r w:rsidRPr="00A15CF8">
              <w:rPr>
                <w:rFonts w:ascii="ＭＳ 明朝" w:hAnsi="ＭＳ 明朝" w:hint="eastAsia"/>
                <w:sz w:val="20"/>
                <w:szCs w:val="20"/>
              </w:rPr>
              <w:t>％）</w:t>
            </w:r>
          </w:p>
          <w:p w14:paraId="47F01D60" w14:textId="4A2661E4" w:rsidR="00A23FDD" w:rsidRDefault="00A23FDD" w:rsidP="00A23FDD">
            <w:pPr>
              <w:spacing w:line="320" w:lineRule="exact"/>
              <w:ind w:left="1"/>
              <w:rPr>
                <w:rFonts w:ascii="ＭＳ 明朝" w:hAnsi="ＭＳ 明朝"/>
                <w:sz w:val="20"/>
                <w:szCs w:val="20"/>
              </w:rPr>
            </w:pPr>
            <w:r w:rsidRPr="00153091">
              <w:rPr>
                <w:rFonts w:ascii="ＭＳ 明朝" w:hAnsi="ＭＳ 明朝" w:hint="eastAsia"/>
                <w:sz w:val="20"/>
                <w:szCs w:val="20"/>
              </w:rPr>
              <w:t>（</w:t>
            </w:r>
            <w:r w:rsidR="00574AEC" w:rsidRPr="00153091">
              <w:rPr>
                <w:rFonts w:ascii="ＭＳ 明朝" w:hAnsi="ＭＳ 明朝" w:hint="eastAsia"/>
                <w:sz w:val="20"/>
                <w:szCs w:val="20"/>
              </w:rPr>
              <w:t>３</w:t>
            </w:r>
            <w:r w:rsidRPr="00153091">
              <w:rPr>
                <w:rFonts w:ascii="ＭＳ 明朝" w:hAnsi="ＭＳ 明朝" w:hint="eastAsia"/>
                <w:sz w:val="20"/>
                <w:szCs w:val="20"/>
              </w:rPr>
              <w:t>）</w:t>
            </w:r>
          </w:p>
          <w:p w14:paraId="61A3CE54" w14:textId="011F5863" w:rsidR="00A23FDD" w:rsidRDefault="00A23FDD" w:rsidP="00A23FDD">
            <w:pPr>
              <w:spacing w:line="320" w:lineRule="exact"/>
              <w:ind w:left="400" w:hangingChars="200" w:hanging="400"/>
              <w:rPr>
                <w:rFonts w:ascii="ＭＳ 明朝" w:hAnsi="ＭＳ 明朝"/>
                <w:sz w:val="20"/>
                <w:szCs w:val="20"/>
              </w:rPr>
            </w:pPr>
            <w:r>
              <w:rPr>
                <w:rFonts w:ascii="ＭＳ 明朝" w:hAnsi="ＭＳ 明朝" w:hint="eastAsia"/>
                <w:sz w:val="20"/>
                <w:szCs w:val="20"/>
              </w:rPr>
              <w:t>ア・学校教育自己診断「生徒指導上のルール」を守っている</w:t>
            </w:r>
            <w:r w:rsidR="00574AEC">
              <w:rPr>
                <w:rFonts w:ascii="ＭＳ 明朝" w:hAnsi="ＭＳ 明朝"/>
                <w:sz w:val="20"/>
                <w:szCs w:val="20"/>
              </w:rPr>
              <w:t>95</w:t>
            </w:r>
            <w:r w:rsidRPr="005C193A">
              <w:rPr>
                <w:rFonts w:ascii="ＭＳ 明朝" w:hAnsi="ＭＳ 明朝" w:hint="eastAsia"/>
                <w:sz w:val="20"/>
                <w:szCs w:val="20"/>
              </w:rPr>
              <w:t>％</w:t>
            </w:r>
          </w:p>
          <w:p w14:paraId="642F6047" w14:textId="552AFF32" w:rsidR="00A23FDD" w:rsidRDefault="00A23FDD" w:rsidP="00A23FDD">
            <w:pPr>
              <w:spacing w:line="320" w:lineRule="exact"/>
              <w:ind w:leftChars="200" w:left="420"/>
              <w:rPr>
                <w:rFonts w:ascii="ＭＳ 明朝" w:hAnsi="ＭＳ 明朝"/>
                <w:sz w:val="20"/>
                <w:szCs w:val="20"/>
              </w:rPr>
            </w:pPr>
            <w:r w:rsidRPr="00F030B5">
              <w:rPr>
                <w:rFonts w:ascii="ＭＳ 明朝" w:hAnsi="ＭＳ 明朝" w:hint="eastAsia"/>
                <w:sz w:val="20"/>
                <w:szCs w:val="20"/>
              </w:rPr>
              <w:t>（</w:t>
            </w:r>
            <w:r w:rsidR="00574AEC" w:rsidRPr="00F030B5">
              <w:rPr>
                <w:rFonts w:ascii="ＭＳ 明朝" w:hAnsi="ＭＳ 明朝"/>
                <w:sz w:val="20"/>
                <w:szCs w:val="20"/>
              </w:rPr>
              <w:t>R</w:t>
            </w:r>
            <w:r w:rsidR="00574AEC" w:rsidRPr="00F030B5">
              <w:rPr>
                <w:rFonts w:ascii="ＭＳ 明朝" w:hAnsi="ＭＳ 明朝" w:hint="eastAsia"/>
                <w:sz w:val="20"/>
                <w:szCs w:val="20"/>
              </w:rPr>
              <w:t>１</w:t>
            </w:r>
            <w:r w:rsidRPr="00F030B5">
              <w:rPr>
                <w:rFonts w:ascii="ＭＳ 明朝" w:hAnsi="ＭＳ 明朝" w:hint="eastAsia"/>
                <w:sz w:val="20"/>
                <w:szCs w:val="20"/>
              </w:rPr>
              <w:t>：</w:t>
            </w:r>
            <w:r w:rsidR="00574AEC" w:rsidRPr="00F030B5">
              <w:rPr>
                <w:rFonts w:ascii="ＭＳ 明朝" w:hAnsi="ＭＳ 明朝"/>
                <w:sz w:val="20"/>
                <w:szCs w:val="20"/>
              </w:rPr>
              <w:t>94</w:t>
            </w:r>
            <w:r w:rsidRPr="00F030B5">
              <w:rPr>
                <w:rFonts w:ascii="ＭＳ 明朝" w:hAnsi="ＭＳ 明朝" w:hint="eastAsia"/>
                <w:sz w:val="20"/>
                <w:szCs w:val="20"/>
              </w:rPr>
              <w:t>％）</w:t>
            </w:r>
          </w:p>
          <w:p w14:paraId="088D75FD" w14:textId="77777777" w:rsidR="00A23FDD" w:rsidRDefault="00A23FDD" w:rsidP="00A23FDD">
            <w:pPr>
              <w:spacing w:line="320" w:lineRule="exact"/>
              <w:ind w:left="400" w:hangingChars="200" w:hanging="400"/>
              <w:rPr>
                <w:rFonts w:ascii="ＭＳ 明朝" w:hAnsi="ＭＳ 明朝"/>
                <w:sz w:val="20"/>
                <w:szCs w:val="20"/>
              </w:rPr>
            </w:pPr>
            <w:r>
              <w:rPr>
                <w:rFonts w:ascii="ＭＳ 明朝" w:hAnsi="ＭＳ 明朝" w:hint="eastAsia"/>
                <w:sz w:val="20"/>
                <w:szCs w:val="20"/>
              </w:rPr>
              <w:t>イ・外部講師による情報モラル、交通安全、薬物乱用防止指導の実施</w:t>
            </w:r>
          </w:p>
          <w:p w14:paraId="35F4177E" w14:textId="5723B622" w:rsidR="00A23FDD" w:rsidRDefault="00A23FDD" w:rsidP="00A23FDD">
            <w:pPr>
              <w:spacing w:line="320" w:lineRule="exact"/>
              <w:ind w:left="1"/>
              <w:rPr>
                <w:rFonts w:ascii="ＭＳ 明朝" w:hAnsi="ＭＳ 明朝"/>
                <w:sz w:val="20"/>
                <w:szCs w:val="20"/>
              </w:rPr>
            </w:pPr>
            <w:r>
              <w:rPr>
                <w:rFonts w:ascii="ＭＳ 明朝" w:hAnsi="ＭＳ 明朝" w:hint="eastAsia"/>
                <w:sz w:val="20"/>
                <w:szCs w:val="20"/>
              </w:rPr>
              <w:t>（</w:t>
            </w:r>
            <w:r w:rsidR="00574AEC">
              <w:rPr>
                <w:rFonts w:ascii="ＭＳ 明朝" w:hAnsi="ＭＳ 明朝" w:hint="eastAsia"/>
                <w:sz w:val="20"/>
                <w:szCs w:val="20"/>
              </w:rPr>
              <w:t>４</w:t>
            </w:r>
            <w:r>
              <w:rPr>
                <w:rFonts w:ascii="ＭＳ 明朝" w:hAnsi="ＭＳ 明朝" w:hint="eastAsia"/>
                <w:sz w:val="20"/>
                <w:szCs w:val="20"/>
              </w:rPr>
              <w:t>）</w:t>
            </w:r>
          </w:p>
          <w:p w14:paraId="70361988" w14:textId="77777777" w:rsidR="00A23FDD" w:rsidRDefault="00A23FDD" w:rsidP="00A23FDD">
            <w:pPr>
              <w:spacing w:line="320" w:lineRule="exact"/>
              <w:ind w:left="400" w:hangingChars="200" w:hanging="400"/>
              <w:rPr>
                <w:rFonts w:ascii="ＭＳ 明朝" w:hAnsi="ＭＳ 明朝"/>
                <w:sz w:val="20"/>
                <w:szCs w:val="20"/>
              </w:rPr>
            </w:pPr>
            <w:r>
              <w:rPr>
                <w:rFonts w:ascii="ＭＳ 明朝" w:hAnsi="ＭＳ 明朝" w:hint="eastAsia"/>
                <w:sz w:val="20"/>
                <w:szCs w:val="20"/>
              </w:rPr>
              <w:t>ア・堺市建設局、地域自治会との協議の継続し、測量等実施し、整備を前進</w:t>
            </w:r>
          </w:p>
          <w:p w14:paraId="667E71A9" w14:textId="1D2D5720" w:rsidR="00A23FDD" w:rsidRPr="00F030B5" w:rsidRDefault="00A23FDD" w:rsidP="00A23FDD">
            <w:pPr>
              <w:spacing w:line="320" w:lineRule="exact"/>
              <w:ind w:left="400" w:hangingChars="200" w:hanging="400"/>
              <w:rPr>
                <w:rFonts w:ascii="ＭＳ 明朝" w:hAnsi="ＭＳ 明朝"/>
                <w:sz w:val="20"/>
                <w:szCs w:val="20"/>
              </w:rPr>
            </w:pPr>
            <w:r w:rsidRPr="00F030B5">
              <w:rPr>
                <w:rFonts w:ascii="ＭＳ 明朝" w:hAnsi="ＭＳ 明朝" w:hint="eastAsia"/>
                <w:sz w:val="20"/>
                <w:szCs w:val="20"/>
              </w:rPr>
              <w:t>（</w:t>
            </w:r>
            <w:r w:rsidR="00574AEC" w:rsidRPr="00F030B5">
              <w:rPr>
                <w:rFonts w:ascii="ＭＳ 明朝" w:hAnsi="ＭＳ 明朝" w:hint="eastAsia"/>
                <w:sz w:val="20"/>
                <w:szCs w:val="20"/>
              </w:rPr>
              <w:t>５</w:t>
            </w:r>
            <w:r w:rsidRPr="00F030B5">
              <w:rPr>
                <w:rFonts w:ascii="ＭＳ 明朝" w:hAnsi="ＭＳ 明朝" w:hint="eastAsia"/>
                <w:sz w:val="20"/>
                <w:szCs w:val="20"/>
              </w:rPr>
              <w:t>）</w:t>
            </w:r>
          </w:p>
          <w:p w14:paraId="1BDB58F5" w14:textId="77777777" w:rsidR="00A23FDD" w:rsidRPr="004E3BEB" w:rsidRDefault="00A23FDD" w:rsidP="00A23FDD">
            <w:pPr>
              <w:spacing w:line="320" w:lineRule="exact"/>
              <w:ind w:left="400" w:hangingChars="200" w:hanging="400"/>
              <w:rPr>
                <w:rFonts w:ascii="ＭＳ 明朝" w:hAnsi="ＭＳ 明朝"/>
                <w:sz w:val="20"/>
                <w:szCs w:val="20"/>
              </w:rPr>
            </w:pPr>
            <w:r w:rsidRPr="00F030B5">
              <w:rPr>
                <w:rFonts w:ascii="ＭＳ 明朝" w:hAnsi="ＭＳ 明朝" w:hint="eastAsia"/>
                <w:sz w:val="20"/>
                <w:szCs w:val="20"/>
              </w:rPr>
              <w:t>ア・組織を立ち上げ業務のスリム化</w:t>
            </w:r>
          </w:p>
        </w:tc>
        <w:tc>
          <w:tcPr>
            <w:tcW w:w="4820" w:type="dxa"/>
            <w:tcBorders>
              <w:left w:val="dashed" w:sz="4" w:space="0" w:color="auto"/>
              <w:right w:val="single" w:sz="4" w:space="0" w:color="auto"/>
            </w:tcBorders>
            <w:shd w:val="clear" w:color="auto" w:fill="auto"/>
            <w:tcMar>
              <w:top w:w="142" w:type="dxa"/>
              <w:left w:w="142" w:type="dxa"/>
              <w:bottom w:w="142" w:type="dxa"/>
              <w:right w:w="142" w:type="dxa"/>
            </w:tcMar>
          </w:tcPr>
          <w:p w14:paraId="48F06C72" w14:textId="0095F968" w:rsidR="006C4F2C" w:rsidRDefault="006C4F2C" w:rsidP="007E6444">
            <w:pPr>
              <w:spacing w:line="320" w:lineRule="exact"/>
              <w:rPr>
                <w:rFonts w:ascii="ＭＳ 明朝" w:hAnsi="ＭＳ 明朝"/>
                <w:sz w:val="20"/>
                <w:szCs w:val="20"/>
              </w:rPr>
            </w:pPr>
            <w:r>
              <w:rPr>
                <w:rFonts w:ascii="ＭＳ 明朝" w:hAnsi="ＭＳ 明朝" w:hint="eastAsia"/>
                <w:sz w:val="20"/>
                <w:szCs w:val="20"/>
              </w:rPr>
              <w:lastRenderedPageBreak/>
              <w:t>（</w:t>
            </w:r>
            <w:r w:rsidR="00574AEC">
              <w:rPr>
                <w:rFonts w:ascii="ＭＳ 明朝" w:hAnsi="ＭＳ 明朝" w:hint="eastAsia"/>
                <w:sz w:val="20"/>
                <w:szCs w:val="20"/>
              </w:rPr>
              <w:t>１</w:t>
            </w:r>
            <w:r>
              <w:rPr>
                <w:rFonts w:ascii="ＭＳ 明朝" w:hAnsi="ＭＳ 明朝" w:hint="eastAsia"/>
                <w:sz w:val="20"/>
                <w:szCs w:val="20"/>
              </w:rPr>
              <w:t>）</w:t>
            </w:r>
          </w:p>
          <w:p w14:paraId="4A7D2928" w14:textId="72E7CCA0" w:rsidR="006C4F2C" w:rsidRDefault="006C4F2C" w:rsidP="006C4F2C">
            <w:pPr>
              <w:spacing w:line="320" w:lineRule="exact"/>
              <w:ind w:left="400" w:hangingChars="200" w:hanging="400"/>
              <w:rPr>
                <w:rFonts w:ascii="ＭＳ 明朝" w:hAnsi="ＭＳ 明朝"/>
                <w:sz w:val="20"/>
                <w:szCs w:val="20"/>
              </w:rPr>
            </w:pPr>
            <w:r>
              <w:rPr>
                <w:rFonts w:ascii="ＭＳ 明朝" w:hAnsi="ＭＳ 明朝" w:hint="eastAsia"/>
                <w:sz w:val="20"/>
                <w:szCs w:val="20"/>
              </w:rPr>
              <w:t>ア・「自立支援コース」生徒の交流事業の科目数（</w:t>
            </w:r>
            <w:r w:rsidR="00574AEC">
              <w:rPr>
                <w:rFonts w:ascii="ＭＳ 明朝" w:hAnsi="ＭＳ 明朝" w:hint="eastAsia"/>
                <w:sz w:val="20"/>
                <w:szCs w:val="20"/>
              </w:rPr>
              <w:t>６</w:t>
            </w:r>
            <w:r>
              <w:rPr>
                <w:rFonts w:ascii="ＭＳ 明朝" w:hAnsi="ＭＳ 明朝" w:hint="eastAsia"/>
                <w:sz w:val="20"/>
                <w:szCs w:val="20"/>
              </w:rPr>
              <w:t>教科）の維持できている。</w:t>
            </w:r>
          </w:p>
          <w:p w14:paraId="3EA0B1E8" w14:textId="77777777" w:rsidR="006C4F2C" w:rsidRDefault="006C4F2C" w:rsidP="00B928AE">
            <w:pPr>
              <w:spacing w:line="320" w:lineRule="exact"/>
              <w:ind w:leftChars="100" w:left="410" w:hangingChars="100" w:hanging="200"/>
              <w:rPr>
                <w:rFonts w:ascii="ＭＳ 明朝" w:hAnsi="ＭＳ 明朝"/>
                <w:sz w:val="20"/>
                <w:szCs w:val="20"/>
              </w:rPr>
            </w:pPr>
            <w:r>
              <w:rPr>
                <w:rFonts w:ascii="ＭＳ 明朝" w:hAnsi="ＭＳ 明朝" w:hint="eastAsia"/>
                <w:sz w:val="20"/>
                <w:szCs w:val="20"/>
              </w:rPr>
              <w:t>・夏の支</w:t>
            </w:r>
            <w:r w:rsidR="00B928AE">
              <w:rPr>
                <w:rFonts w:ascii="ＭＳ 明朝" w:hAnsi="ＭＳ 明朝" w:hint="eastAsia"/>
                <w:sz w:val="20"/>
                <w:szCs w:val="20"/>
              </w:rPr>
              <w:t>援学校との交流は、新型コロナウイルス感染予防の観点から中止したが、</w:t>
            </w:r>
            <w:r>
              <w:rPr>
                <w:rFonts w:ascii="ＭＳ 明朝" w:hAnsi="ＭＳ 明朝" w:hint="eastAsia"/>
                <w:sz w:val="20"/>
                <w:szCs w:val="20"/>
              </w:rPr>
              <w:t>人数は限られるが、オンラインによる生徒交流と美術作品による交流を実施</w:t>
            </w:r>
            <w:r w:rsidR="00AA7BC7">
              <w:rPr>
                <w:rFonts w:ascii="ＭＳ 明朝" w:hAnsi="ＭＳ 明朝" w:hint="eastAsia"/>
                <w:sz w:val="20"/>
                <w:szCs w:val="20"/>
              </w:rPr>
              <w:t>した。</w:t>
            </w:r>
            <w:r>
              <w:rPr>
                <w:rFonts w:ascii="ＭＳ 明朝" w:hAnsi="ＭＳ 明朝" w:hint="eastAsia"/>
                <w:sz w:val="20"/>
                <w:szCs w:val="20"/>
              </w:rPr>
              <w:t>（◎）</w:t>
            </w:r>
          </w:p>
          <w:p w14:paraId="35D5EAF9" w14:textId="77777777" w:rsidR="006C4F2C" w:rsidRDefault="006C4F2C" w:rsidP="007E6444">
            <w:pPr>
              <w:spacing w:line="320" w:lineRule="exact"/>
              <w:ind w:left="312" w:hangingChars="156" w:hanging="312"/>
              <w:rPr>
                <w:rFonts w:ascii="ＭＳ 明朝" w:hAnsi="ＭＳ 明朝"/>
                <w:sz w:val="20"/>
                <w:szCs w:val="20"/>
              </w:rPr>
            </w:pPr>
            <w:r>
              <w:rPr>
                <w:rFonts w:ascii="ＭＳ 明朝" w:hAnsi="ＭＳ 明朝" w:hint="eastAsia"/>
                <w:sz w:val="20"/>
                <w:szCs w:val="20"/>
              </w:rPr>
              <w:t>イ・配慮が必要な生徒の学習を保障するため組織的に対応し、校外活動も保障できた。(◎)</w:t>
            </w:r>
          </w:p>
          <w:p w14:paraId="6AA41631" w14:textId="77777777" w:rsidR="00F030B5" w:rsidRDefault="00F030B5" w:rsidP="006C4F2C">
            <w:pPr>
              <w:spacing w:line="320" w:lineRule="exact"/>
              <w:ind w:left="400" w:hangingChars="200" w:hanging="400"/>
              <w:rPr>
                <w:rFonts w:ascii="ＭＳ 明朝" w:hAnsi="ＭＳ 明朝"/>
                <w:sz w:val="20"/>
                <w:szCs w:val="20"/>
              </w:rPr>
            </w:pPr>
          </w:p>
          <w:p w14:paraId="33F4376F" w14:textId="77777777" w:rsidR="00F030B5" w:rsidRDefault="00F030B5" w:rsidP="006C4F2C">
            <w:pPr>
              <w:spacing w:line="320" w:lineRule="exact"/>
              <w:ind w:left="400" w:hangingChars="200" w:hanging="400"/>
              <w:rPr>
                <w:rFonts w:ascii="ＭＳ 明朝" w:hAnsi="ＭＳ 明朝"/>
                <w:sz w:val="20"/>
                <w:szCs w:val="20"/>
              </w:rPr>
            </w:pPr>
          </w:p>
          <w:p w14:paraId="3AFF6ACD" w14:textId="77777777" w:rsidR="006C4F2C" w:rsidRDefault="006C4F2C" w:rsidP="007E6444">
            <w:pPr>
              <w:spacing w:line="320" w:lineRule="exact"/>
              <w:ind w:left="312" w:hangingChars="156" w:hanging="312"/>
              <w:rPr>
                <w:rFonts w:ascii="ＭＳ 明朝" w:hAnsi="ＭＳ 明朝"/>
                <w:sz w:val="20"/>
                <w:szCs w:val="20"/>
              </w:rPr>
            </w:pPr>
            <w:r>
              <w:rPr>
                <w:rFonts w:ascii="ＭＳ 明朝" w:hAnsi="ＭＳ 明朝" w:hint="eastAsia"/>
                <w:sz w:val="20"/>
                <w:szCs w:val="20"/>
              </w:rPr>
              <w:t>ウ・</w:t>
            </w:r>
            <w:r w:rsidRPr="00DC3B10">
              <w:rPr>
                <w:rFonts w:ascii="ＭＳ 明朝" w:hAnsi="ＭＳ 明朝" w:hint="eastAsia"/>
                <w:sz w:val="20"/>
                <w:szCs w:val="20"/>
              </w:rPr>
              <w:t>高等学校支援教育力充実事業</w:t>
            </w:r>
            <w:r>
              <w:rPr>
                <w:rFonts w:ascii="ＭＳ 明朝" w:hAnsi="ＭＳ 明朝" w:hint="eastAsia"/>
                <w:sz w:val="20"/>
                <w:szCs w:val="20"/>
              </w:rPr>
              <w:t>支援教育サポート校として私立学校も含め要請に応じ、府内の高等学校における「ともに学び、ともに育つ」教育を推進できた（◎）</w:t>
            </w:r>
          </w:p>
          <w:p w14:paraId="73B10D44" w14:textId="6CA46E0F" w:rsidR="004B5DAD" w:rsidRDefault="006C4F2C" w:rsidP="006C4F2C">
            <w:pPr>
              <w:spacing w:line="320" w:lineRule="exact"/>
              <w:ind w:left="400" w:hangingChars="200" w:hanging="400"/>
              <w:rPr>
                <w:rFonts w:ascii="ＭＳ 明朝" w:hAnsi="ＭＳ 明朝"/>
                <w:sz w:val="20"/>
                <w:szCs w:val="20"/>
              </w:rPr>
            </w:pPr>
            <w:r>
              <w:rPr>
                <w:rFonts w:ascii="ＭＳ 明朝" w:hAnsi="ＭＳ 明朝" w:hint="eastAsia"/>
                <w:sz w:val="20"/>
                <w:szCs w:val="20"/>
              </w:rPr>
              <w:t>（</w:t>
            </w:r>
            <w:r w:rsidR="00574AEC">
              <w:rPr>
                <w:rFonts w:ascii="ＭＳ 明朝" w:hAnsi="ＭＳ 明朝" w:hint="eastAsia"/>
                <w:sz w:val="20"/>
                <w:szCs w:val="20"/>
              </w:rPr>
              <w:t>２</w:t>
            </w:r>
            <w:r>
              <w:rPr>
                <w:rFonts w:ascii="ＭＳ 明朝" w:hAnsi="ＭＳ 明朝" w:hint="eastAsia"/>
                <w:sz w:val="20"/>
                <w:szCs w:val="20"/>
              </w:rPr>
              <w:t>）</w:t>
            </w:r>
          </w:p>
          <w:p w14:paraId="6A56DEE4" w14:textId="7C36919E" w:rsidR="00F030B5" w:rsidRDefault="004B5DAD" w:rsidP="00AA7BC7">
            <w:pPr>
              <w:spacing w:line="320" w:lineRule="exact"/>
              <w:ind w:leftChars="10" w:left="421" w:hangingChars="200" w:hanging="400"/>
              <w:rPr>
                <w:rFonts w:ascii="ＭＳ 明朝" w:hAnsi="ＭＳ 明朝"/>
                <w:sz w:val="20"/>
                <w:szCs w:val="20"/>
              </w:rPr>
            </w:pPr>
            <w:r>
              <w:rPr>
                <w:rFonts w:ascii="ＭＳ 明朝" w:hAnsi="ＭＳ 明朝" w:hint="eastAsia"/>
                <w:sz w:val="20"/>
                <w:szCs w:val="20"/>
              </w:rPr>
              <w:t>ア・同和問題も含め研修を実施</w:t>
            </w:r>
            <w:r w:rsidR="00AA7BC7">
              <w:rPr>
                <w:rFonts w:ascii="ＭＳ 明朝" w:hAnsi="ＭＳ 明朝" w:hint="eastAsia"/>
                <w:sz w:val="20"/>
                <w:szCs w:val="20"/>
              </w:rPr>
              <w:t>した</w:t>
            </w:r>
            <w:r>
              <w:rPr>
                <w:rFonts w:ascii="ＭＳ 明朝" w:hAnsi="ＭＳ 明朝" w:hint="eastAsia"/>
                <w:sz w:val="20"/>
                <w:szCs w:val="20"/>
              </w:rPr>
              <w:t>。</w:t>
            </w:r>
            <w:r w:rsidRPr="004B5DAD">
              <w:rPr>
                <w:rFonts w:ascii="ＭＳ 明朝" w:hAnsi="ＭＳ 明朝" w:hint="eastAsia"/>
                <w:sz w:val="20"/>
                <w:szCs w:val="20"/>
              </w:rPr>
              <w:t>学校教育自己診断（教員）「人権教育の校内研修や学習会は充実している」肯定率</w:t>
            </w:r>
            <w:r w:rsidR="00574AEC" w:rsidRPr="0033723C">
              <w:rPr>
                <w:rFonts w:ascii="ＭＳ 明朝" w:hAnsi="ＭＳ 明朝"/>
                <w:sz w:val="20"/>
                <w:szCs w:val="20"/>
              </w:rPr>
              <w:t>75</w:t>
            </w:r>
            <w:r w:rsidRPr="0033723C">
              <w:rPr>
                <w:rFonts w:ascii="ＭＳ 明朝" w:hAnsi="ＭＳ 明朝" w:hint="eastAsia"/>
                <w:sz w:val="20"/>
                <w:szCs w:val="20"/>
              </w:rPr>
              <w:t>％</w:t>
            </w:r>
            <w:r w:rsidR="003C61BD">
              <w:rPr>
                <w:rFonts w:ascii="ＭＳ 明朝" w:hAnsi="ＭＳ 明朝" w:hint="eastAsia"/>
                <w:sz w:val="20"/>
                <w:szCs w:val="20"/>
              </w:rPr>
              <w:t>（△）</w:t>
            </w:r>
            <w:r w:rsidR="00142706">
              <w:rPr>
                <w:rFonts w:ascii="ＭＳ 明朝" w:hAnsi="ＭＳ 明朝" w:hint="eastAsia"/>
                <w:sz w:val="20"/>
                <w:szCs w:val="20"/>
              </w:rPr>
              <w:t>で昨年より向上したが、</w:t>
            </w:r>
            <w:r w:rsidR="00AA7BC7">
              <w:rPr>
                <w:rFonts w:ascii="ＭＳ 明朝" w:hAnsi="ＭＳ 明朝" w:hint="eastAsia"/>
                <w:sz w:val="20"/>
                <w:szCs w:val="20"/>
              </w:rPr>
              <w:t>今後も様々な研修を通じて教員の人権意識の育成を図っていく。</w:t>
            </w:r>
          </w:p>
          <w:p w14:paraId="547D5222" w14:textId="66C4C661" w:rsidR="00526142" w:rsidRDefault="00526142" w:rsidP="00AA7BC7">
            <w:pPr>
              <w:spacing w:line="320" w:lineRule="exact"/>
              <w:ind w:leftChars="10" w:left="421" w:hangingChars="200" w:hanging="400"/>
              <w:rPr>
                <w:rFonts w:ascii="ＭＳ 明朝" w:hAnsi="ＭＳ 明朝"/>
                <w:sz w:val="20"/>
                <w:szCs w:val="20"/>
              </w:rPr>
            </w:pPr>
          </w:p>
          <w:p w14:paraId="25FB63E3" w14:textId="3833BD7A" w:rsidR="00526142" w:rsidRDefault="00526142" w:rsidP="00AA7BC7">
            <w:pPr>
              <w:spacing w:line="320" w:lineRule="exact"/>
              <w:ind w:leftChars="10" w:left="421" w:hangingChars="200" w:hanging="400"/>
              <w:rPr>
                <w:rFonts w:ascii="ＭＳ 明朝" w:hAnsi="ＭＳ 明朝"/>
                <w:sz w:val="20"/>
                <w:szCs w:val="20"/>
              </w:rPr>
            </w:pPr>
          </w:p>
          <w:p w14:paraId="33F8CC22" w14:textId="77777777" w:rsidR="00526142" w:rsidRDefault="00526142" w:rsidP="00AA7BC7">
            <w:pPr>
              <w:spacing w:line="320" w:lineRule="exact"/>
              <w:ind w:leftChars="10" w:left="421" w:hangingChars="200" w:hanging="400"/>
              <w:rPr>
                <w:rFonts w:ascii="ＭＳ 明朝" w:hAnsi="ＭＳ 明朝" w:hint="eastAsia"/>
                <w:sz w:val="20"/>
                <w:szCs w:val="20"/>
              </w:rPr>
            </w:pPr>
          </w:p>
          <w:p w14:paraId="21B1ADF7" w14:textId="223B607B" w:rsidR="00EC0D37" w:rsidRDefault="004B5DAD" w:rsidP="00AA7BC7">
            <w:pPr>
              <w:spacing w:line="320" w:lineRule="exact"/>
              <w:ind w:leftChars="10" w:left="421" w:hangingChars="200" w:hanging="400"/>
              <w:rPr>
                <w:rFonts w:ascii="ＭＳ 明朝" w:hAnsi="ＭＳ 明朝"/>
                <w:sz w:val="20"/>
                <w:szCs w:val="20"/>
              </w:rPr>
            </w:pPr>
            <w:r w:rsidRPr="004B5DAD">
              <w:rPr>
                <w:rFonts w:ascii="ＭＳ 明朝" w:hAnsi="ＭＳ 明朝" w:hint="eastAsia"/>
                <w:sz w:val="20"/>
                <w:szCs w:val="20"/>
              </w:rPr>
              <w:lastRenderedPageBreak/>
              <w:t>イ</w:t>
            </w:r>
            <w:r>
              <w:rPr>
                <w:rFonts w:ascii="ＭＳ 明朝" w:hAnsi="ＭＳ 明朝" w:hint="eastAsia"/>
                <w:sz w:val="20"/>
                <w:szCs w:val="20"/>
              </w:rPr>
              <w:t>・</w:t>
            </w:r>
            <w:r w:rsidRPr="00526142">
              <w:rPr>
                <w:rFonts w:ascii="ＭＳ 明朝" w:hAnsi="ＭＳ 明朝" w:hint="eastAsia"/>
                <w:sz w:val="20"/>
                <w:szCs w:val="20"/>
              </w:rPr>
              <w:t>学校教育自己診断の「担任以外で相談できる先生がいる」肯定率</w:t>
            </w:r>
            <w:r w:rsidR="00574AEC" w:rsidRPr="00526142">
              <w:rPr>
                <w:rFonts w:ascii="ＭＳ 明朝" w:hAnsi="ＭＳ 明朝"/>
                <w:sz w:val="20"/>
                <w:szCs w:val="20"/>
              </w:rPr>
              <w:t>43</w:t>
            </w:r>
            <w:r w:rsidRPr="00526142">
              <w:rPr>
                <w:rFonts w:ascii="ＭＳ 明朝" w:hAnsi="ＭＳ 明朝" w:hint="eastAsia"/>
                <w:sz w:val="20"/>
                <w:szCs w:val="20"/>
              </w:rPr>
              <w:t>％</w:t>
            </w:r>
            <w:r w:rsidR="002416CF" w:rsidRPr="00526142">
              <w:rPr>
                <w:rFonts w:ascii="ＭＳ 明朝" w:hAnsi="ＭＳ 明朝" w:hint="eastAsia"/>
                <w:sz w:val="20"/>
                <w:szCs w:val="20"/>
              </w:rPr>
              <w:t>と数値は減少しているが</w:t>
            </w:r>
            <w:r w:rsidR="004F15AE" w:rsidRPr="00526142">
              <w:rPr>
                <w:rFonts w:ascii="ＭＳ 明朝" w:hAnsi="ＭＳ 明朝" w:hint="eastAsia"/>
                <w:sz w:val="20"/>
                <w:szCs w:val="20"/>
              </w:rPr>
              <w:t>新型コロナウイルス感染症における生徒の変化を教職員に見逃さないよう指導した。</w:t>
            </w:r>
            <w:r w:rsidR="002416CF" w:rsidRPr="00526142">
              <w:rPr>
                <w:rFonts w:ascii="ＭＳ 明朝" w:hAnsi="ＭＳ 明朝" w:hint="eastAsia"/>
                <w:sz w:val="20"/>
                <w:szCs w:val="20"/>
              </w:rPr>
              <w:t>担任、保健室から生徒支援委員会</w:t>
            </w:r>
            <w:r w:rsidR="004F15AE" w:rsidRPr="00526142">
              <w:rPr>
                <w:rFonts w:ascii="ＭＳ 明朝" w:hAnsi="ＭＳ 明朝" w:hint="eastAsia"/>
                <w:sz w:val="20"/>
                <w:szCs w:val="20"/>
              </w:rPr>
              <w:t>へ直ちに情報共有され、</w:t>
            </w:r>
            <w:r w:rsidR="002416CF" w:rsidRPr="00526142">
              <w:rPr>
                <w:rFonts w:ascii="ＭＳ 明朝" w:hAnsi="ＭＳ 明朝" w:hint="eastAsia"/>
                <w:sz w:val="20"/>
                <w:szCs w:val="20"/>
              </w:rPr>
              <w:t>組織的に対応し、外部関係機関とも連携できた。</w:t>
            </w:r>
            <w:r w:rsidR="00B00656" w:rsidRPr="00526142">
              <w:rPr>
                <w:rFonts w:ascii="ＭＳ 明朝" w:hAnsi="ＭＳ 明朝" w:hint="eastAsia"/>
                <w:sz w:val="20"/>
                <w:szCs w:val="20"/>
              </w:rPr>
              <w:t>（○）</w:t>
            </w:r>
            <w:r w:rsidR="003C61BD" w:rsidRPr="00526142">
              <w:rPr>
                <w:rFonts w:ascii="ＭＳ 明朝" w:hAnsi="ＭＳ 明朝" w:hint="eastAsia"/>
                <w:sz w:val="20"/>
                <w:szCs w:val="20"/>
              </w:rPr>
              <w:t xml:space="preserve">　</w:t>
            </w:r>
            <w:r w:rsidR="00B00656" w:rsidRPr="00526142">
              <w:rPr>
                <w:rFonts w:ascii="ＭＳ 明朝" w:hAnsi="ＭＳ 明朝" w:hint="eastAsia"/>
                <w:sz w:val="20"/>
                <w:szCs w:val="20"/>
              </w:rPr>
              <w:t>ホットコーナー（教育相談室）の生徒への周知も十分行っている。</w:t>
            </w:r>
            <w:r w:rsidR="00EC0D37" w:rsidRPr="00526142">
              <w:rPr>
                <w:rFonts w:ascii="ＭＳ 明朝" w:hAnsi="ＭＳ 明朝" w:hint="eastAsia"/>
                <w:sz w:val="20"/>
                <w:szCs w:val="20"/>
              </w:rPr>
              <w:t>新型コロナウイルス感染</w:t>
            </w:r>
            <w:r w:rsidR="00EC0D37">
              <w:rPr>
                <w:rFonts w:ascii="ＭＳ 明朝" w:hAnsi="ＭＳ 明朝" w:hint="eastAsia"/>
                <w:sz w:val="20"/>
                <w:szCs w:val="20"/>
              </w:rPr>
              <w:t>症に不安を感じる生徒の対応や福祉機関等の連携など担任と生徒支援委員会が組織</w:t>
            </w:r>
            <w:r w:rsidR="003C61BD">
              <w:rPr>
                <w:rFonts w:ascii="ＭＳ 明朝" w:hAnsi="ＭＳ 明朝" w:hint="eastAsia"/>
                <w:sz w:val="20"/>
                <w:szCs w:val="20"/>
              </w:rPr>
              <w:t>的に</w:t>
            </w:r>
            <w:r w:rsidR="00EC0D37">
              <w:rPr>
                <w:rFonts w:ascii="ＭＳ 明朝" w:hAnsi="ＭＳ 明朝" w:hint="eastAsia"/>
                <w:sz w:val="20"/>
                <w:szCs w:val="20"/>
              </w:rPr>
              <w:t>対応し運営できている。</w:t>
            </w:r>
          </w:p>
          <w:p w14:paraId="386BAE1A" w14:textId="1FA3B1F7" w:rsidR="00EC0D37" w:rsidRDefault="00EC0D37" w:rsidP="007E6444">
            <w:pPr>
              <w:spacing w:line="320" w:lineRule="exact"/>
              <w:ind w:left="400" w:hangingChars="200" w:hanging="400"/>
              <w:rPr>
                <w:rFonts w:ascii="ＭＳ 明朝" w:hAnsi="ＭＳ 明朝"/>
                <w:sz w:val="20"/>
                <w:szCs w:val="20"/>
              </w:rPr>
            </w:pPr>
            <w:r>
              <w:rPr>
                <w:rFonts w:ascii="ＭＳ 明朝" w:hAnsi="ＭＳ 明朝" w:hint="eastAsia"/>
                <w:sz w:val="20"/>
                <w:szCs w:val="20"/>
              </w:rPr>
              <w:t>ウ・</w:t>
            </w:r>
            <w:r w:rsidRPr="00A15CF8">
              <w:rPr>
                <w:rFonts w:ascii="ＭＳ 明朝" w:hAnsi="ＭＳ 明朝" w:hint="eastAsia"/>
                <w:sz w:val="20"/>
                <w:szCs w:val="20"/>
              </w:rPr>
              <w:t>学校教育自己診断におけるいじめ対応の肯定率</w:t>
            </w:r>
            <w:r w:rsidR="00574AEC">
              <w:rPr>
                <w:rFonts w:ascii="ＭＳ 明朝" w:hAnsi="ＭＳ 明朝"/>
                <w:sz w:val="20"/>
                <w:szCs w:val="20"/>
              </w:rPr>
              <w:t>81</w:t>
            </w:r>
            <w:r w:rsidRPr="00A15CF8">
              <w:rPr>
                <w:rFonts w:ascii="ＭＳ 明朝" w:hAnsi="ＭＳ 明朝" w:hint="eastAsia"/>
                <w:sz w:val="20"/>
                <w:szCs w:val="20"/>
              </w:rPr>
              <w:t>％</w:t>
            </w:r>
            <w:r w:rsidR="00F10FE3">
              <w:rPr>
                <w:rFonts w:ascii="ＭＳ 明朝" w:hAnsi="ＭＳ 明朝" w:hint="eastAsia"/>
                <w:sz w:val="20"/>
                <w:szCs w:val="20"/>
              </w:rPr>
              <w:t>（◎</w:t>
            </w:r>
            <w:r>
              <w:rPr>
                <w:rFonts w:ascii="ＭＳ 明朝" w:hAnsi="ＭＳ 明朝" w:hint="eastAsia"/>
                <w:sz w:val="20"/>
                <w:szCs w:val="20"/>
              </w:rPr>
              <w:t>）</w:t>
            </w:r>
          </w:p>
          <w:p w14:paraId="1602FF54" w14:textId="77777777" w:rsidR="00A23FDD" w:rsidRDefault="00A23FDD" w:rsidP="007E6444">
            <w:pPr>
              <w:spacing w:line="320" w:lineRule="exact"/>
              <w:ind w:left="400" w:hangingChars="200" w:hanging="400"/>
              <w:rPr>
                <w:rFonts w:ascii="ＭＳ 明朝" w:hAnsi="ＭＳ 明朝"/>
                <w:sz w:val="20"/>
                <w:szCs w:val="20"/>
              </w:rPr>
            </w:pPr>
          </w:p>
          <w:p w14:paraId="0C09F1DD" w14:textId="53AE2DCA" w:rsidR="00A23FDD" w:rsidRDefault="00A23FDD" w:rsidP="00A23FDD">
            <w:pPr>
              <w:spacing w:line="320" w:lineRule="exact"/>
              <w:rPr>
                <w:rFonts w:ascii="ＭＳ 明朝" w:hAnsi="ＭＳ 明朝"/>
                <w:sz w:val="20"/>
                <w:szCs w:val="20"/>
              </w:rPr>
            </w:pPr>
            <w:r>
              <w:rPr>
                <w:rFonts w:ascii="ＭＳ 明朝" w:hAnsi="ＭＳ 明朝" w:hint="eastAsia"/>
                <w:sz w:val="20"/>
                <w:szCs w:val="20"/>
              </w:rPr>
              <w:t>（</w:t>
            </w:r>
            <w:r w:rsidR="00574AEC">
              <w:rPr>
                <w:rFonts w:ascii="ＭＳ 明朝" w:hAnsi="ＭＳ 明朝" w:hint="eastAsia"/>
                <w:sz w:val="20"/>
                <w:szCs w:val="20"/>
              </w:rPr>
              <w:t>３</w:t>
            </w:r>
            <w:r>
              <w:rPr>
                <w:rFonts w:ascii="ＭＳ 明朝" w:hAnsi="ＭＳ 明朝" w:hint="eastAsia"/>
                <w:sz w:val="20"/>
                <w:szCs w:val="20"/>
              </w:rPr>
              <w:t>）</w:t>
            </w:r>
          </w:p>
          <w:p w14:paraId="74907589" w14:textId="7429287E" w:rsidR="00A23FDD" w:rsidRDefault="00A23FDD" w:rsidP="00A23FDD">
            <w:pPr>
              <w:spacing w:line="320" w:lineRule="exact"/>
              <w:ind w:left="400" w:hangingChars="200" w:hanging="400"/>
              <w:rPr>
                <w:rFonts w:ascii="ＭＳ 明朝" w:hAnsi="ＭＳ 明朝"/>
                <w:sz w:val="20"/>
                <w:szCs w:val="20"/>
              </w:rPr>
            </w:pPr>
            <w:r>
              <w:rPr>
                <w:rFonts w:ascii="ＭＳ 明朝" w:hAnsi="ＭＳ 明朝" w:hint="eastAsia"/>
                <w:sz w:val="20"/>
                <w:szCs w:val="20"/>
              </w:rPr>
              <w:t>ア・学校教育自己診断「生徒指導上のルール」を守っている</w:t>
            </w:r>
            <w:r w:rsidR="00574AEC">
              <w:rPr>
                <w:rFonts w:ascii="ＭＳ 明朝" w:hAnsi="ＭＳ 明朝"/>
                <w:sz w:val="20"/>
                <w:szCs w:val="20"/>
              </w:rPr>
              <w:t>92</w:t>
            </w:r>
            <w:r w:rsidRPr="005C193A">
              <w:rPr>
                <w:rFonts w:ascii="ＭＳ 明朝" w:hAnsi="ＭＳ 明朝" w:hint="eastAsia"/>
                <w:sz w:val="20"/>
                <w:szCs w:val="20"/>
              </w:rPr>
              <w:t>％</w:t>
            </w:r>
            <w:r>
              <w:rPr>
                <w:rFonts w:ascii="ＭＳ 明朝" w:hAnsi="ＭＳ 明朝" w:hint="eastAsia"/>
                <w:sz w:val="20"/>
                <w:szCs w:val="20"/>
              </w:rPr>
              <w:t>（△）若干の低下はあるが引き続き教員全員で安全安心な学習環境の維持を図っていきたい。</w:t>
            </w:r>
          </w:p>
          <w:p w14:paraId="64FA0932" w14:textId="77777777" w:rsidR="00A23FDD" w:rsidRPr="00526142" w:rsidRDefault="00A23FDD" w:rsidP="00A23FDD">
            <w:pPr>
              <w:spacing w:line="320" w:lineRule="exact"/>
              <w:ind w:left="400" w:hangingChars="200" w:hanging="400"/>
              <w:rPr>
                <w:rFonts w:ascii="ＭＳ 明朝" w:hAnsi="ＭＳ 明朝"/>
                <w:sz w:val="20"/>
                <w:szCs w:val="20"/>
              </w:rPr>
            </w:pPr>
            <w:r>
              <w:rPr>
                <w:rFonts w:ascii="ＭＳ 明朝" w:hAnsi="ＭＳ 明朝" w:hint="eastAsia"/>
                <w:sz w:val="20"/>
                <w:szCs w:val="20"/>
              </w:rPr>
              <w:t>イ・外部講師による講演は、新型コロナウイルス感染症予防の観点か</w:t>
            </w:r>
            <w:r w:rsidRPr="00526142">
              <w:rPr>
                <w:rFonts w:ascii="ＭＳ 明朝" w:hAnsi="ＭＳ 明朝" w:hint="eastAsia"/>
                <w:sz w:val="20"/>
                <w:szCs w:val="20"/>
              </w:rPr>
              <w:t>ら中止となったが、必要に応じて生徒指導部から指導した。</w:t>
            </w:r>
            <w:r w:rsidR="004F15AE" w:rsidRPr="00526142">
              <w:rPr>
                <w:rFonts w:ascii="ＭＳ 明朝" w:hAnsi="ＭＳ 明朝" w:hint="eastAsia"/>
                <w:sz w:val="20"/>
                <w:szCs w:val="20"/>
              </w:rPr>
              <w:t>（－）</w:t>
            </w:r>
          </w:p>
          <w:p w14:paraId="673FA9E4" w14:textId="2ED761AB" w:rsidR="00A23FDD" w:rsidRDefault="00A23FDD" w:rsidP="00A23FDD">
            <w:pPr>
              <w:spacing w:line="320" w:lineRule="exact"/>
              <w:ind w:left="400" w:hangingChars="200" w:hanging="400"/>
              <w:rPr>
                <w:rFonts w:ascii="ＭＳ 明朝" w:hAnsi="ＭＳ 明朝"/>
                <w:sz w:val="20"/>
                <w:szCs w:val="20"/>
              </w:rPr>
            </w:pPr>
            <w:r w:rsidRPr="00526142">
              <w:rPr>
                <w:rFonts w:ascii="ＭＳ 明朝" w:hAnsi="ＭＳ 明朝" w:hint="eastAsia"/>
                <w:sz w:val="20"/>
                <w:szCs w:val="20"/>
              </w:rPr>
              <w:t>（</w:t>
            </w:r>
            <w:r w:rsidR="00574AEC" w:rsidRPr="00526142">
              <w:rPr>
                <w:rFonts w:ascii="ＭＳ 明朝" w:hAnsi="ＭＳ 明朝" w:hint="eastAsia"/>
                <w:sz w:val="20"/>
                <w:szCs w:val="20"/>
              </w:rPr>
              <w:t>４</w:t>
            </w:r>
            <w:r w:rsidRPr="00526142">
              <w:rPr>
                <w:rFonts w:ascii="ＭＳ 明朝" w:hAnsi="ＭＳ 明朝" w:hint="eastAsia"/>
                <w:sz w:val="20"/>
                <w:szCs w:val="20"/>
              </w:rPr>
              <w:t>）</w:t>
            </w:r>
          </w:p>
          <w:p w14:paraId="10656ACB" w14:textId="77777777" w:rsidR="00A23FDD" w:rsidRDefault="00A23FDD" w:rsidP="00A23FDD">
            <w:pPr>
              <w:spacing w:line="320" w:lineRule="exact"/>
              <w:ind w:left="400" w:hangingChars="200" w:hanging="400"/>
              <w:rPr>
                <w:rFonts w:ascii="ＭＳ 明朝" w:hAnsi="ＭＳ 明朝"/>
                <w:sz w:val="20"/>
                <w:szCs w:val="20"/>
              </w:rPr>
            </w:pPr>
            <w:r>
              <w:rPr>
                <w:rFonts w:ascii="ＭＳ 明朝" w:hAnsi="ＭＳ 明朝" w:hint="eastAsia"/>
                <w:sz w:val="20"/>
                <w:szCs w:val="20"/>
              </w:rPr>
              <w:t>ア・堺市建設局等と継続して協議し、測量等実施し前進した。（◎）</w:t>
            </w:r>
          </w:p>
          <w:p w14:paraId="1DBEB4DB" w14:textId="77777777" w:rsidR="00A23FDD" w:rsidRPr="007E6444" w:rsidRDefault="00A23FDD" w:rsidP="00A23FDD">
            <w:pPr>
              <w:spacing w:line="320" w:lineRule="exact"/>
              <w:ind w:leftChars="100" w:left="410" w:hangingChars="100" w:hanging="200"/>
              <w:rPr>
                <w:rFonts w:ascii="ＭＳ 明朝" w:hAnsi="ＭＳ 明朝"/>
                <w:sz w:val="20"/>
                <w:szCs w:val="20"/>
              </w:rPr>
            </w:pPr>
          </w:p>
          <w:p w14:paraId="382CF77F" w14:textId="77777777" w:rsidR="00A23FDD" w:rsidRDefault="00A23FDD" w:rsidP="00A23FDD">
            <w:pPr>
              <w:spacing w:line="320" w:lineRule="exact"/>
              <w:ind w:leftChars="100" w:left="410" w:hangingChars="100" w:hanging="200"/>
              <w:rPr>
                <w:rFonts w:ascii="ＭＳ 明朝" w:hAnsi="ＭＳ 明朝"/>
                <w:sz w:val="20"/>
                <w:szCs w:val="20"/>
              </w:rPr>
            </w:pPr>
          </w:p>
          <w:p w14:paraId="301F96FC" w14:textId="1E2DF4A4" w:rsidR="00A23FDD" w:rsidRPr="00FA52B6" w:rsidRDefault="00A23FDD" w:rsidP="00A23FDD">
            <w:pPr>
              <w:spacing w:line="320" w:lineRule="exact"/>
              <w:ind w:left="400" w:hangingChars="200" w:hanging="400"/>
              <w:rPr>
                <w:rFonts w:ascii="ＭＳ 明朝" w:hAnsi="ＭＳ 明朝"/>
                <w:sz w:val="20"/>
                <w:szCs w:val="20"/>
              </w:rPr>
            </w:pPr>
            <w:r w:rsidRPr="00FA52B6">
              <w:rPr>
                <w:rFonts w:ascii="ＭＳ 明朝" w:hAnsi="ＭＳ 明朝" w:hint="eastAsia"/>
                <w:sz w:val="20"/>
                <w:szCs w:val="20"/>
              </w:rPr>
              <w:t>（</w:t>
            </w:r>
            <w:r w:rsidR="00574AEC" w:rsidRPr="00FA52B6">
              <w:rPr>
                <w:rFonts w:ascii="ＭＳ 明朝" w:hAnsi="ＭＳ 明朝" w:hint="eastAsia"/>
                <w:sz w:val="20"/>
                <w:szCs w:val="20"/>
              </w:rPr>
              <w:t>５</w:t>
            </w:r>
            <w:r w:rsidRPr="00FA52B6">
              <w:rPr>
                <w:rFonts w:ascii="ＭＳ 明朝" w:hAnsi="ＭＳ 明朝" w:hint="eastAsia"/>
                <w:sz w:val="20"/>
                <w:szCs w:val="20"/>
              </w:rPr>
              <w:t>）</w:t>
            </w:r>
          </w:p>
          <w:p w14:paraId="46EFFED7" w14:textId="77777777" w:rsidR="00A23FDD" w:rsidRPr="00E50B6C" w:rsidRDefault="00A23FDD" w:rsidP="00A23FDD">
            <w:pPr>
              <w:spacing w:line="320" w:lineRule="exact"/>
              <w:ind w:left="400" w:hangingChars="200" w:hanging="400"/>
              <w:rPr>
                <w:rFonts w:ascii="ＭＳ 明朝" w:hAnsi="ＭＳ 明朝"/>
                <w:sz w:val="20"/>
                <w:szCs w:val="20"/>
              </w:rPr>
            </w:pPr>
            <w:r>
              <w:rPr>
                <w:rFonts w:ascii="ＭＳ 明朝" w:hAnsi="ＭＳ 明朝" w:hint="eastAsia"/>
                <w:sz w:val="20"/>
                <w:szCs w:val="20"/>
              </w:rPr>
              <w:t>ア・時間外勤務時間数の見える化をはかった。また、働き方改革の組織を立ち上げ、</w:t>
            </w:r>
            <w:r w:rsidRPr="00FA52B6">
              <w:rPr>
                <w:rFonts w:ascii="ＭＳ 明朝" w:hAnsi="ＭＳ 明朝" w:hint="eastAsia"/>
                <w:sz w:val="20"/>
                <w:szCs w:val="20"/>
              </w:rPr>
              <w:t>業務のスリム</w:t>
            </w:r>
            <w:r>
              <w:rPr>
                <w:rFonts w:ascii="ＭＳ 明朝" w:hAnsi="ＭＳ 明朝" w:hint="eastAsia"/>
                <w:sz w:val="20"/>
                <w:szCs w:val="20"/>
              </w:rPr>
              <w:t>化等の検討中である。（○）</w:t>
            </w:r>
          </w:p>
        </w:tc>
      </w:tr>
      <w:tr w:rsidR="00374900" w:rsidRPr="00E50B6C" w14:paraId="76FF56EF" w14:textId="77777777" w:rsidTr="00526142">
        <w:trPr>
          <w:trHeight w:val="1314"/>
          <w:jc w:val="center"/>
        </w:trPr>
        <w:tc>
          <w:tcPr>
            <w:tcW w:w="881" w:type="dxa"/>
            <w:shd w:val="clear" w:color="auto" w:fill="auto"/>
            <w:tcMar>
              <w:top w:w="142" w:type="dxa"/>
              <w:left w:w="142" w:type="dxa"/>
              <w:bottom w:w="142" w:type="dxa"/>
              <w:right w:w="142" w:type="dxa"/>
            </w:tcMar>
            <w:vAlign w:val="center"/>
          </w:tcPr>
          <w:p w14:paraId="6220270D" w14:textId="77777777" w:rsidR="00526142" w:rsidRDefault="00574AEC" w:rsidP="00526142">
            <w:pPr>
              <w:spacing w:line="320" w:lineRule="exact"/>
              <w:jc w:val="center"/>
              <w:rPr>
                <w:rFonts w:ascii="ＭＳ 明朝" w:hAnsi="ＭＳ 明朝"/>
                <w:kern w:val="0"/>
                <w:sz w:val="20"/>
                <w:szCs w:val="20"/>
              </w:rPr>
            </w:pPr>
            <w:r w:rsidRPr="00526142">
              <w:rPr>
                <w:rFonts w:ascii="ＭＳ 明朝" w:hAnsi="ＭＳ 明朝" w:hint="eastAsia"/>
                <w:kern w:val="0"/>
                <w:sz w:val="20"/>
                <w:szCs w:val="20"/>
              </w:rPr>
              <w:lastRenderedPageBreak/>
              <w:t>３</w:t>
            </w:r>
          </w:p>
          <w:p w14:paraId="060A3C00" w14:textId="77777777" w:rsidR="00526142" w:rsidRDefault="006E5622" w:rsidP="00526142">
            <w:pPr>
              <w:spacing w:line="320" w:lineRule="exact"/>
              <w:jc w:val="center"/>
              <w:rPr>
                <w:rFonts w:ascii="ＭＳ 明朝" w:hAnsi="ＭＳ 明朝"/>
                <w:kern w:val="0"/>
                <w:sz w:val="20"/>
                <w:szCs w:val="20"/>
              </w:rPr>
            </w:pPr>
            <w:r w:rsidRPr="00526142">
              <w:rPr>
                <w:rFonts w:ascii="ＭＳ 明朝" w:hAnsi="ＭＳ 明朝" w:hint="eastAsia"/>
                <w:kern w:val="0"/>
                <w:sz w:val="20"/>
                <w:szCs w:val="20"/>
              </w:rPr>
              <w:t xml:space="preserve">　</w:t>
            </w:r>
          </w:p>
          <w:p w14:paraId="632A2B67" w14:textId="77777777" w:rsidR="00526142" w:rsidRDefault="006E5622" w:rsidP="00526142">
            <w:pPr>
              <w:spacing w:line="320" w:lineRule="exact"/>
              <w:jc w:val="center"/>
              <w:rPr>
                <w:rFonts w:ascii="ＭＳ 明朝" w:hAnsi="ＭＳ 明朝"/>
                <w:kern w:val="0"/>
                <w:sz w:val="20"/>
                <w:szCs w:val="20"/>
              </w:rPr>
            </w:pPr>
            <w:r w:rsidRPr="00526142">
              <w:rPr>
                <w:rFonts w:ascii="ＭＳ 明朝" w:hAnsi="ＭＳ 明朝" w:hint="eastAsia"/>
                <w:kern w:val="0"/>
                <w:sz w:val="20"/>
                <w:szCs w:val="20"/>
              </w:rPr>
              <w:t>夢</w:t>
            </w:r>
          </w:p>
          <w:p w14:paraId="3C3BA48F" w14:textId="77777777" w:rsidR="00526142" w:rsidRDefault="006E5622" w:rsidP="00526142">
            <w:pPr>
              <w:spacing w:line="320" w:lineRule="exact"/>
              <w:jc w:val="center"/>
              <w:rPr>
                <w:rFonts w:ascii="ＭＳ 明朝" w:hAnsi="ＭＳ 明朝"/>
                <w:kern w:val="0"/>
                <w:sz w:val="20"/>
                <w:szCs w:val="20"/>
              </w:rPr>
            </w:pPr>
            <w:r w:rsidRPr="00526142">
              <w:rPr>
                <w:rFonts w:ascii="ＭＳ 明朝" w:hAnsi="ＭＳ 明朝" w:hint="eastAsia"/>
                <w:kern w:val="0"/>
                <w:sz w:val="20"/>
                <w:szCs w:val="20"/>
              </w:rPr>
              <w:t>の</w:t>
            </w:r>
          </w:p>
          <w:p w14:paraId="3CEB1C3A" w14:textId="77777777" w:rsidR="00526142" w:rsidRDefault="006E5622" w:rsidP="00526142">
            <w:pPr>
              <w:spacing w:line="320" w:lineRule="exact"/>
              <w:jc w:val="center"/>
              <w:rPr>
                <w:rFonts w:ascii="ＭＳ 明朝" w:hAnsi="ＭＳ 明朝"/>
                <w:kern w:val="0"/>
                <w:sz w:val="20"/>
                <w:szCs w:val="20"/>
              </w:rPr>
            </w:pPr>
            <w:r w:rsidRPr="00526142">
              <w:rPr>
                <w:rFonts w:ascii="ＭＳ 明朝" w:hAnsi="ＭＳ 明朝" w:hint="eastAsia"/>
                <w:kern w:val="0"/>
                <w:sz w:val="20"/>
                <w:szCs w:val="20"/>
              </w:rPr>
              <w:t>実</w:t>
            </w:r>
          </w:p>
          <w:p w14:paraId="6FC125F4" w14:textId="77777777" w:rsidR="00526142" w:rsidRDefault="006E5622" w:rsidP="00526142">
            <w:pPr>
              <w:spacing w:line="320" w:lineRule="exact"/>
              <w:jc w:val="center"/>
              <w:rPr>
                <w:rFonts w:ascii="ＭＳ 明朝" w:hAnsi="ＭＳ 明朝"/>
                <w:kern w:val="0"/>
                <w:sz w:val="20"/>
                <w:szCs w:val="20"/>
              </w:rPr>
            </w:pPr>
            <w:r w:rsidRPr="00526142">
              <w:rPr>
                <w:rFonts w:ascii="ＭＳ 明朝" w:hAnsi="ＭＳ 明朝" w:hint="eastAsia"/>
                <w:kern w:val="0"/>
                <w:sz w:val="20"/>
                <w:szCs w:val="20"/>
              </w:rPr>
              <w:t>現</w:t>
            </w:r>
          </w:p>
          <w:p w14:paraId="478BA3FA" w14:textId="77777777" w:rsidR="00526142" w:rsidRDefault="006E5622" w:rsidP="00526142">
            <w:pPr>
              <w:spacing w:line="320" w:lineRule="exact"/>
              <w:jc w:val="center"/>
              <w:rPr>
                <w:rFonts w:ascii="ＭＳ 明朝" w:hAnsi="ＭＳ 明朝"/>
                <w:kern w:val="0"/>
                <w:sz w:val="20"/>
                <w:szCs w:val="20"/>
              </w:rPr>
            </w:pPr>
            <w:r w:rsidRPr="00526142">
              <w:rPr>
                <w:rFonts w:ascii="ＭＳ 明朝" w:hAnsi="ＭＳ 明朝" w:hint="eastAsia"/>
                <w:kern w:val="0"/>
                <w:sz w:val="20"/>
                <w:szCs w:val="20"/>
              </w:rPr>
              <w:t>に</w:t>
            </w:r>
          </w:p>
          <w:p w14:paraId="55B74B06" w14:textId="77777777" w:rsidR="00526142" w:rsidRDefault="006E5622" w:rsidP="00526142">
            <w:pPr>
              <w:spacing w:line="320" w:lineRule="exact"/>
              <w:jc w:val="center"/>
              <w:rPr>
                <w:rFonts w:ascii="ＭＳ 明朝" w:hAnsi="ＭＳ 明朝"/>
                <w:kern w:val="0"/>
                <w:sz w:val="20"/>
                <w:szCs w:val="20"/>
              </w:rPr>
            </w:pPr>
            <w:r w:rsidRPr="00526142">
              <w:rPr>
                <w:rFonts w:ascii="ＭＳ 明朝" w:hAnsi="ＭＳ 明朝" w:hint="eastAsia"/>
                <w:kern w:val="0"/>
                <w:sz w:val="20"/>
                <w:szCs w:val="20"/>
              </w:rPr>
              <w:t>チ</w:t>
            </w:r>
          </w:p>
          <w:p w14:paraId="0CAD21D0" w14:textId="77777777" w:rsidR="00526142" w:rsidRDefault="006E5622" w:rsidP="00526142">
            <w:pPr>
              <w:spacing w:line="320" w:lineRule="exact"/>
              <w:jc w:val="center"/>
              <w:rPr>
                <w:rFonts w:ascii="ＭＳ 明朝" w:hAnsi="ＭＳ 明朝"/>
                <w:kern w:val="0"/>
                <w:sz w:val="20"/>
                <w:szCs w:val="20"/>
              </w:rPr>
            </w:pPr>
            <w:r w:rsidRPr="00526142">
              <w:rPr>
                <w:rFonts w:ascii="ＭＳ 明朝" w:hAnsi="ＭＳ 明朝" w:hint="eastAsia"/>
                <w:kern w:val="0"/>
                <w:sz w:val="20"/>
                <w:szCs w:val="20"/>
              </w:rPr>
              <w:t>ャ</w:t>
            </w:r>
          </w:p>
          <w:p w14:paraId="61B4B9AF" w14:textId="77777777" w:rsidR="00526142" w:rsidRDefault="006E5622" w:rsidP="00526142">
            <w:pPr>
              <w:spacing w:line="320" w:lineRule="exact"/>
              <w:jc w:val="center"/>
              <w:rPr>
                <w:rFonts w:ascii="ＭＳ 明朝" w:hAnsi="ＭＳ 明朝"/>
                <w:kern w:val="0"/>
                <w:sz w:val="20"/>
                <w:szCs w:val="20"/>
              </w:rPr>
            </w:pPr>
            <w:r w:rsidRPr="00526142">
              <w:rPr>
                <w:rFonts w:ascii="ＭＳ 明朝" w:hAnsi="ＭＳ 明朝" w:hint="eastAsia"/>
                <w:kern w:val="0"/>
                <w:sz w:val="20"/>
                <w:szCs w:val="20"/>
              </w:rPr>
              <w:t>レ</w:t>
            </w:r>
          </w:p>
          <w:p w14:paraId="6F7E1D78" w14:textId="77777777" w:rsidR="00526142" w:rsidRDefault="006E5622" w:rsidP="00526142">
            <w:pPr>
              <w:spacing w:line="320" w:lineRule="exact"/>
              <w:jc w:val="center"/>
              <w:rPr>
                <w:rFonts w:ascii="ＭＳ 明朝" w:hAnsi="ＭＳ 明朝"/>
                <w:kern w:val="0"/>
                <w:sz w:val="20"/>
                <w:szCs w:val="20"/>
              </w:rPr>
            </w:pPr>
            <w:r w:rsidRPr="00526142">
              <w:rPr>
                <w:rFonts w:ascii="ＭＳ 明朝" w:hAnsi="ＭＳ 明朝" w:hint="eastAsia"/>
                <w:kern w:val="0"/>
                <w:sz w:val="20"/>
                <w:szCs w:val="20"/>
              </w:rPr>
              <w:t>ン</w:t>
            </w:r>
          </w:p>
          <w:p w14:paraId="577853B7" w14:textId="77777777" w:rsidR="00526142" w:rsidRDefault="006E5622" w:rsidP="00526142">
            <w:pPr>
              <w:spacing w:line="320" w:lineRule="exact"/>
              <w:jc w:val="center"/>
              <w:rPr>
                <w:rFonts w:ascii="ＭＳ 明朝" w:hAnsi="ＭＳ 明朝"/>
                <w:kern w:val="0"/>
                <w:sz w:val="20"/>
                <w:szCs w:val="20"/>
              </w:rPr>
            </w:pPr>
            <w:r w:rsidRPr="00526142">
              <w:rPr>
                <w:rFonts w:ascii="ＭＳ 明朝" w:hAnsi="ＭＳ 明朝" w:hint="eastAsia"/>
                <w:kern w:val="0"/>
                <w:sz w:val="20"/>
                <w:szCs w:val="20"/>
              </w:rPr>
              <w:t>ジ</w:t>
            </w:r>
          </w:p>
          <w:p w14:paraId="6714A3F6" w14:textId="77777777" w:rsidR="00526142" w:rsidRDefault="006E5622" w:rsidP="00526142">
            <w:pPr>
              <w:spacing w:line="320" w:lineRule="exact"/>
              <w:jc w:val="center"/>
              <w:rPr>
                <w:rFonts w:ascii="ＭＳ 明朝" w:hAnsi="ＭＳ 明朝"/>
                <w:kern w:val="0"/>
                <w:sz w:val="20"/>
                <w:szCs w:val="20"/>
              </w:rPr>
            </w:pPr>
            <w:r w:rsidRPr="00526142">
              <w:rPr>
                <w:rFonts w:ascii="ＭＳ 明朝" w:hAnsi="ＭＳ 明朝" w:hint="eastAsia"/>
                <w:kern w:val="0"/>
                <w:sz w:val="20"/>
                <w:szCs w:val="20"/>
              </w:rPr>
              <w:t>す</w:t>
            </w:r>
          </w:p>
          <w:p w14:paraId="29E6EA3E" w14:textId="77777777" w:rsidR="00526142" w:rsidRDefault="006E5622" w:rsidP="00526142">
            <w:pPr>
              <w:spacing w:line="320" w:lineRule="exact"/>
              <w:jc w:val="center"/>
              <w:rPr>
                <w:rFonts w:ascii="ＭＳ 明朝" w:hAnsi="ＭＳ 明朝"/>
                <w:kern w:val="0"/>
                <w:sz w:val="20"/>
                <w:szCs w:val="20"/>
              </w:rPr>
            </w:pPr>
            <w:r w:rsidRPr="00526142">
              <w:rPr>
                <w:rFonts w:ascii="ＭＳ 明朝" w:hAnsi="ＭＳ 明朝" w:hint="eastAsia"/>
                <w:kern w:val="0"/>
                <w:sz w:val="20"/>
                <w:szCs w:val="20"/>
              </w:rPr>
              <w:t>る</w:t>
            </w:r>
          </w:p>
          <w:p w14:paraId="2E0163D6" w14:textId="77777777" w:rsidR="00526142" w:rsidRDefault="006E5622" w:rsidP="00526142">
            <w:pPr>
              <w:spacing w:line="320" w:lineRule="exact"/>
              <w:jc w:val="center"/>
              <w:rPr>
                <w:rFonts w:ascii="ＭＳ 明朝" w:hAnsi="ＭＳ 明朝"/>
                <w:kern w:val="0"/>
                <w:sz w:val="20"/>
                <w:szCs w:val="20"/>
              </w:rPr>
            </w:pPr>
            <w:r w:rsidRPr="00526142">
              <w:rPr>
                <w:rFonts w:ascii="ＭＳ 明朝" w:hAnsi="ＭＳ 明朝" w:hint="eastAsia"/>
                <w:kern w:val="0"/>
                <w:sz w:val="20"/>
                <w:szCs w:val="20"/>
              </w:rPr>
              <w:t>積</w:t>
            </w:r>
          </w:p>
          <w:p w14:paraId="249BC14C" w14:textId="77777777" w:rsidR="00526142" w:rsidRDefault="006E5622" w:rsidP="00526142">
            <w:pPr>
              <w:spacing w:line="320" w:lineRule="exact"/>
              <w:jc w:val="center"/>
              <w:rPr>
                <w:rFonts w:ascii="ＭＳ 明朝" w:hAnsi="ＭＳ 明朝"/>
                <w:kern w:val="0"/>
                <w:sz w:val="20"/>
                <w:szCs w:val="20"/>
              </w:rPr>
            </w:pPr>
            <w:r w:rsidRPr="00526142">
              <w:rPr>
                <w:rFonts w:ascii="ＭＳ 明朝" w:hAnsi="ＭＳ 明朝" w:hint="eastAsia"/>
                <w:kern w:val="0"/>
                <w:sz w:val="20"/>
                <w:szCs w:val="20"/>
              </w:rPr>
              <w:t>極</w:t>
            </w:r>
          </w:p>
          <w:p w14:paraId="45AAEBFE" w14:textId="77777777" w:rsidR="00526142" w:rsidRDefault="006E5622" w:rsidP="00526142">
            <w:pPr>
              <w:spacing w:line="320" w:lineRule="exact"/>
              <w:jc w:val="center"/>
              <w:rPr>
                <w:rFonts w:ascii="ＭＳ 明朝" w:hAnsi="ＭＳ 明朝"/>
                <w:kern w:val="0"/>
                <w:sz w:val="20"/>
                <w:szCs w:val="20"/>
              </w:rPr>
            </w:pPr>
            <w:r w:rsidRPr="00526142">
              <w:rPr>
                <w:rFonts w:ascii="ＭＳ 明朝" w:hAnsi="ＭＳ 明朝" w:hint="eastAsia"/>
                <w:kern w:val="0"/>
                <w:sz w:val="20"/>
                <w:szCs w:val="20"/>
              </w:rPr>
              <w:t>的</w:t>
            </w:r>
          </w:p>
          <w:p w14:paraId="4556742E" w14:textId="77777777" w:rsidR="00526142" w:rsidRDefault="006E5622" w:rsidP="00526142">
            <w:pPr>
              <w:spacing w:line="320" w:lineRule="exact"/>
              <w:jc w:val="center"/>
              <w:rPr>
                <w:rFonts w:ascii="ＭＳ 明朝" w:hAnsi="ＭＳ 明朝"/>
                <w:kern w:val="0"/>
                <w:sz w:val="20"/>
                <w:szCs w:val="20"/>
              </w:rPr>
            </w:pPr>
            <w:r w:rsidRPr="00526142">
              <w:rPr>
                <w:rFonts w:ascii="ＭＳ 明朝" w:hAnsi="ＭＳ 明朝" w:hint="eastAsia"/>
                <w:kern w:val="0"/>
                <w:sz w:val="20"/>
                <w:szCs w:val="20"/>
              </w:rPr>
              <w:t>な</w:t>
            </w:r>
          </w:p>
          <w:p w14:paraId="4B3F904C" w14:textId="77777777" w:rsidR="00526142" w:rsidRDefault="006E5622" w:rsidP="00526142">
            <w:pPr>
              <w:spacing w:line="320" w:lineRule="exact"/>
              <w:jc w:val="center"/>
              <w:rPr>
                <w:rFonts w:ascii="ＭＳ 明朝" w:hAnsi="ＭＳ 明朝"/>
                <w:kern w:val="0"/>
                <w:sz w:val="20"/>
                <w:szCs w:val="20"/>
              </w:rPr>
            </w:pPr>
            <w:r w:rsidRPr="00526142">
              <w:rPr>
                <w:rFonts w:ascii="ＭＳ 明朝" w:hAnsi="ＭＳ 明朝" w:hint="eastAsia"/>
                <w:kern w:val="0"/>
                <w:sz w:val="20"/>
                <w:szCs w:val="20"/>
              </w:rPr>
              <w:t>生</w:t>
            </w:r>
          </w:p>
          <w:p w14:paraId="2D5DCB8C" w14:textId="02567E7F" w:rsidR="00526142" w:rsidRDefault="006E5622" w:rsidP="00526142">
            <w:pPr>
              <w:spacing w:line="320" w:lineRule="exact"/>
              <w:jc w:val="center"/>
              <w:rPr>
                <w:rFonts w:ascii="ＭＳ 明朝" w:hAnsi="ＭＳ 明朝"/>
                <w:kern w:val="0"/>
                <w:sz w:val="20"/>
                <w:szCs w:val="20"/>
              </w:rPr>
            </w:pPr>
            <w:r w:rsidRPr="00526142">
              <w:rPr>
                <w:rFonts w:ascii="ＭＳ 明朝" w:hAnsi="ＭＳ 明朝" w:hint="eastAsia"/>
                <w:kern w:val="0"/>
                <w:sz w:val="20"/>
                <w:szCs w:val="20"/>
              </w:rPr>
              <w:t>徒</w:t>
            </w:r>
          </w:p>
          <w:p w14:paraId="006E63B8" w14:textId="77777777" w:rsidR="00526142" w:rsidRDefault="006E5622" w:rsidP="00526142">
            <w:pPr>
              <w:spacing w:line="320" w:lineRule="exact"/>
              <w:jc w:val="center"/>
              <w:rPr>
                <w:rFonts w:ascii="ＭＳ 明朝" w:hAnsi="ＭＳ 明朝"/>
                <w:kern w:val="0"/>
                <w:sz w:val="20"/>
                <w:szCs w:val="20"/>
              </w:rPr>
            </w:pPr>
            <w:r w:rsidRPr="00526142">
              <w:rPr>
                <w:rFonts w:ascii="ＭＳ 明朝" w:hAnsi="ＭＳ 明朝" w:hint="eastAsia"/>
                <w:kern w:val="0"/>
                <w:sz w:val="20"/>
                <w:szCs w:val="20"/>
              </w:rPr>
              <w:t>の</w:t>
            </w:r>
          </w:p>
          <w:p w14:paraId="28092BA2" w14:textId="77777777" w:rsidR="00526142" w:rsidRDefault="006E5622" w:rsidP="00526142">
            <w:pPr>
              <w:spacing w:line="320" w:lineRule="exact"/>
              <w:jc w:val="center"/>
              <w:rPr>
                <w:rFonts w:ascii="ＭＳ 明朝" w:hAnsi="ＭＳ 明朝"/>
                <w:kern w:val="0"/>
                <w:sz w:val="20"/>
                <w:szCs w:val="20"/>
              </w:rPr>
            </w:pPr>
            <w:r w:rsidRPr="00526142">
              <w:rPr>
                <w:rFonts w:ascii="ＭＳ 明朝" w:hAnsi="ＭＳ 明朝" w:hint="eastAsia"/>
                <w:kern w:val="0"/>
                <w:sz w:val="20"/>
                <w:szCs w:val="20"/>
              </w:rPr>
              <w:t>育</w:t>
            </w:r>
          </w:p>
          <w:p w14:paraId="0BA38C44" w14:textId="25F44BB5" w:rsidR="00374900" w:rsidRPr="00E50B6C" w:rsidRDefault="006E5622" w:rsidP="00526142">
            <w:pPr>
              <w:spacing w:line="320" w:lineRule="exact"/>
              <w:jc w:val="center"/>
              <w:rPr>
                <w:rFonts w:ascii="ＭＳ 明朝" w:hAnsi="ＭＳ 明朝"/>
                <w:spacing w:val="-20"/>
                <w:sz w:val="20"/>
                <w:szCs w:val="20"/>
              </w:rPr>
            </w:pPr>
            <w:r w:rsidRPr="00526142">
              <w:rPr>
                <w:rFonts w:ascii="ＭＳ 明朝" w:hAnsi="ＭＳ 明朝" w:hint="eastAsia"/>
                <w:kern w:val="0"/>
                <w:sz w:val="20"/>
                <w:szCs w:val="20"/>
              </w:rPr>
              <w:t>成</w:t>
            </w:r>
          </w:p>
        </w:tc>
        <w:tc>
          <w:tcPr>
            <w:tcW w:w="2020" w:type="dxa"/>
            <w:shd w:val="clear" w:color="auto" w:fill="auto"/>
            <w:tcMar>
              <w:top w:w="142" w:type="dxa"/>
              <w:left w:w="142" w:type="dxa"/>
              <w:bottom w:w="142" w:type="dxa"/>
              <w:right w:w="142" w:type="dxa"/>
            </w:tcMar>
          </w:tcPr>
          <w:p w14:paraId="1C48BF49" w14:textId="227467EF" w:rsidR="00374900" w:rsidRDefault="00521465" w:rsidP="00606705">
            <w:pPr>
              <w:spacing w:line="320" w:lineRule="exact"/>
              <w:ind w:left="200" w:hangingChars="100" w:hanging="200"/>
              <w:rPr>
                <w:rFonts w:ascii="ＭＳ 明朝" w:hAnsi="ＭＳ 明朝"/>
                <w:sz w:val="20"/>
                <w:szCs w:val="20"/>
              </w:rPr>
            </w:pPr>
            <w:r>
              <w:rPr>
                <w:rFonts w:ascii="ＭＳ 明朝" w:hAnsi="ＭＳ 明朝" w:hint="eastAsia"/>
                <w:sz w:val="20"/>
                <w:szCs w:val="20"/>
              </w:rPr>
              <w:t>（</w:t>
            </w:r>
            <w:r w:rsidR="00574AEC">
              <w:rPr>
                <w:rFonts w:ascii="ＭＳ 明朝" w:hAnsi="ＭＳ 明朝" w:hint="eastAsia"/>
                <w:sz w:val="20"/>
                <w:szCs w:val="20"/>
              </w:rPr>
              <w:t>１</w:t>
            </w:r>
            <w:r>
              <w:rPr>
                <w:rFonts w:ascii="ＭＳ 明朝" w:hAnsi="ＭＳ 明朝" w:hint="eastAsia"/>
                <w:sz w:val="20"/>
                <w:szCs w:val="20"/>
              </w:rPr>
              <w:t>）</w:t>
            </w:r>
          </w:p>
          <w:p w14:paraId="2DDF0598" w14:textId="77777777" w:rsidR="00521465" w:rsidRDefault="00521465" w:rsidP="00521465">
            <w:pPr>
              <w:spacing w:line="320" w:lineRule="exact"/>
              <w:rPr>
                <w:rFonts w:ascii="ＭＳ 明朝" w:hAnsi="ＭＳ 明朝"/>
                <w:sz w:val="20"/>
                <w:szCs w:val="20"/>
              </w:rPr>
            </w:pPr>
            <w:r>
              <w:rPr>
                <w:rFonts w:ascii="ＭＳ 明朝" w:hAnsi="ＭＳ 明朝" w:hint="eastAsia"/>
                <w:sz w:val="20"/>
                <w:szCs w:val="20"/>
              </w:rPr>
              <w:t>キャリア教育の充実</w:t>
            </w:r>
          </w:p>
          <w:p w14:paraId="5FE650B7" w14:textId="77777777" w:rsidR="00521465" w:rsidRDefault="00521465" w:rsidP="00606705">
            <w:pPr>
              <w:spacing w:line="320" w:lineRule="exact"/>
              <w:ind w:left="200" w:hangingChars="100" w:hanging="200"/>
              <w:rPr>
                <w:rFonts w:ascii="ＭＳ 明朝" w:hAnsi="ＭＳ 明朝"/>
                <w:sz w:val="20"/>
                <w:szCs w:val="20"/>
              </w:rPr>
            </w:pPr>
            <w:r>
              <w:rPr>
                <w:rFonts w:ascii="ＭＳ 明朝" w:hAnsi="ＭＳ 明朝" w:hint="eastAsia"/>
                <w:sz w:val="20"/>
                <w:szCs w:val="20"/>
              </w:rPr>
              <w:t>ア</w:t>
            </w:r>
            <w:r w:rsidR="00862F38">
              <w:rPr>
                <w:rFonts w:ascii="ＭＳ 明朝" w:hAnsi="ＭＳ 明朝" w:hint="eastAsia"/>
                <w:sz w:val="20"/>
                <w:szCs w:val="20"/>
              </w:rPr>
              <w:t xml:space="preserve">　</w:t>
            </w:r>
            <w:r>
              <w:rPr>
                <w:rFonts w:ascii="ＭＳ 明朝" w:hAnsi="ＭＳ 明朝" w:hint="eastAsia"/>
                <w:sz w:val="20"/>
                <w:szCs w:val="20"/>
              </w:rPr>
              <w:t>教科・科目</w:t>
            </w:r>
            <w:r w:rsidR="00020C7C">
              <w:rPr>
                <w:rFonts w:ascii="ＭＳ 明朝" w:hAnsi="ＭＳ 明朝" w:hint="eastAsia"/>
                <w:sz w:val="20"/>
                <w:szCs w:val="20"/>
              </w:rPr>
              <w:t>の連携</w:t>
            </w:r>
          </w:p>
          <w:p w14:paraId="21B354AC" w14:textId="77777777" w:rsidR="00014B15" w:rsidRDefault="00014B15" w:rsidP="00606705">
            <w:pPr>
              <w:spacing w:line="320" w:lineRule="exact"/>
              <w:ind w:left="200" w:hangingChars="100" w:hanging="200"/>
              <w:rPr>
                <w:rFonts w:ascii="ＭＳ 明朝" w:hAnsi="ＭＳ 明朝"/>
                <w:sz w:val="20"/>
                <w:szCs w:val="20"/>
              </w:rPr>
            </w:pPr>
          </w:p>
          <w:p w14:paraId="77C41C4E" w14:textId="77777777" w:rsidR="00EC63BA" w:rsidRDefault="00EC63BA" w:rsidP="00606705">
            <w:pPr>
              <w:spacing w:line="320" w:lineRule="exact"/>
              <w:ind w:left="200" w:hangingChars="100" w:hanging="200"/>
              <w:rPr>
                <w:rFonts w:ascii="ＭＳ 明朝" w:hAnsi="ＭＳ 明朝"/>
                <w:sz w:val="20"/>
                <w:szCs w:val="20"/>
              </w:rPr>
            </w:pPr>
          </w:p>
          <w:p w14:paraId="397EC3AA" w14:textId="77777777" w:rsidR="00EC63BA" w:rsidRDefault="00EC63BA" w:rsidP="00606705">
            <w:pPr>
              <w:spacing w:line="320" w:lineRule="exact"/>
              <w:ind w:left="200" w:hangingChars="100" w:hanging="200"/>
              <w:rPr>
                <w:rFonts w:ascii="ＭＳ 明朝" w:hAnsi="ＭＳ 明朝"/>
                <w:sz w:val="20"/>
                <w:szCs w:val="20"/>
              </w:rPr>
            </w:pPr>
          </w:p>
          <w:p w14:paraId="4F2516D1" w14:textId="77777777" w:rsidR="00EC63BA" w:rsidRDefault="00EC63BA" w:rsidP="00606705">
            <w:pPr>
              <w:spacing w:line="320" w:lineRule="exact"/>
              <w:ind w:left="200" w:hangingChars="100" w:hanging="200"/>
              <w:rPr>
                <w:rFonts w:ascii="ＭＳ 明朝" w:hAnsi="ＭＳ 明朝"/>
                <w:sz w:val="20"/>
                <w:szCs w:val="20"/>
              </w:rPr>
            </w:pPr>
          </w:p>
          <w:p w14:paraId="5CE92365" w14:textId="77777777" w:rsidR="00FE2C2B" w:rsidRDefault="00FE2C2B" w:rsidP="00606705">
            <w:pPr>
              <w:spacing w:line="320" w:lineRule="exact"/>
              <w:ind w:left="200" w:hangingChars="100" w:hanging="200"/>
              <w:rPr>
                <w:rFonts w:ascii="ＭＳ 明朝" w:hAnsi="ＭＳ 明朝"/>
                <w:sz w:val="20"/>
                <w:szCs w:val="20"/>
              </w:rPr>
            </w:pPr>
          </w:p>
          <w:p w14:paraId="76FFC0DD" w14:textId="77777777" w:rsidR="00F030B5" w:rsidRDefault="00F030B5" w:rsidP="00606705">
            <w:pPr>
              <w:spacing w:line="320" w:lineRule="exact"/>
              <w:ind w:left="200" w:hangingChars="100" w:hanging="200"/>
              <w:rPr>
                <w:rFonts w:ascii="ＭＳ 明朝" w:hAnsi="ＭＳ 明朝"/>
                <w:sz w:val="20"/>
                <w:szCs w:val="20"/>
              </w:rPr>
            </w:pPr>
          </w:p>
          <w:p w14:paraId="4C96E30F" w14:textId="77777777" w:rsidR="00FE2C2B" w:rsidRDefault="00FE2C2B" w:rsidP="00606705">
            <w:pPr>
              <w:spacing w:line="320" w:lineRule="exact"/>
              <w:ind w:left="200" w:hangingChars="100" w:hanging="200"/>
              <w:rPr>
                <w:rFonts w:ascii="ＭＳ 明朝" w:hAnsi="ＭＳ 明朝"/>
                <w:sz w:val="20"/>
                <w:szCs w:val="20"/>
              </w:rPr>
            </w:pPr>
          </w:p>
          <w:p w14:paraId="53918B31" w14:textId="77777777" w:rsidR="00020C7C" w:rsidRDefault="00020C7C" w:rsidP="00606705">
            <w:pPr>
              <w:spacing w:line="320" w:lineRule="exact"/>
              <w:ind w:left="200" w:hangingChars="100" w:hanging="200"/>
              <w:rPr>
                <w:rFonts w:ascii="ＭＳ 明朝" w:hAnsi="ＭＳ 明朝"/>
                <w:sz w:val="20"/>
                <w:szCs w:val="20"/>
              </w:rPr>
            </w:pPr>
            <w:r>
              <w:rPr>
                <w:rFonts w:ascii="ＭＳ 明朝" w:hAnsi="ＭＳ 明朝" w:hint="eastAsia"/>
                <w:sz w:val="20"/>
                <w:szCs w:val="20"/>
              </w:rPr>
              <w:t>イ</w:t>
            </w:r>
            <w:r w:rsidR="00862F38">
              <w:rPr>
                <w:rFonts w:ascii="ＭＳ 明朝" w:hAnsi="ＭＳ 明朝" w:hint="eastAsia"/>
                <w:sz w:val="20"/>
                <w:szCs w:val="20"/>
              </w:rPr>
              <w:t xml:space="preserve">　</w:t>
            </w:r>
            <w:r>
              <w:rPr>
                <w:rFonts w:ascii="ＭＳ 明朝" w:hAnsi="ＭＳ 明朝" w:hint="eastAsia"/>
                <w:sz w:val="20"/>
                <w:szCs w:val="20"/>
              </w:rPr>
              <w:t>インターンシップの充実</w:t>
            </w:r>
          </w:p>
          <w:p w14:paraId="1195C15A" w14:textId="77777777" w:rsidR="000B56F7" w:rsidRDefault="000B56F7" w:rsidP="00606705">
            <w:pPr>
              <w:spacing w:line="320" w:lineRule="exact"/>
              <w:ind w:left="200" w:hangingChars="100" w:hanging="200"/>
              <w:rPr>
                <w:rFonts w:ascii="ＭＳ 明朝" w:hAnsi="ＭＳ 明朝"/>
                <w:sz w:val="20"/>
                <w:szCs w:val="20"/>
              </w:rPr>
            </w:pPr>
          </w:p>
          <w:p w14:paraId="39275869" w14:textId="77777777" w:rsidR="00EC63BA" w:rsidRDefault="00EC63BA" w:rsidP="00606705">
            <w:pPr>
              <w:spacing w:line="320" w:lineRule="exact"/>
              <w:ind w:left="200" w:hangingChars="100" w:hanging="200"/>
              <w:rPr>
                <w:rFonts w:ascii="ＭＳ 明朝" w:hAnsi="ＭＳ 明朝"/>
                <w:sz w:val="20"/>
                <w:szCs w:val="20"/>
              </w:rPr>
            </w:pPr>
          </w:p>
          <w:p w14:paraId="35778F42" w14:textId="77777777" w:rsidR="00EF713A" w:rsidRDefault="00EF713A" w:rsidP="00606705">
            <w:pPr>
              <w:spacing w:line="320" w:lineRule="exact"/>
              <w:ind w:left="200" w:hangingChars="100" w:hanging="200"/>
              <w:rPr>
                <w:rFonts w:ascii="ＭＳ 明朝" w:hAnsi="ＭＳ 明朝"/>
                <w:sz w:val="20"/>
                <w:szCs w:val="20"/>
              </w:rPr>
            </w:pPr>
          </w:p>
          <w:p w14:paraId="46BFAC05" w14:textId="2EA2DE51" w:rsidR="00862F38" w:rsidRDefault="00862F38" w:rsidP="00606705">
            <w:pPr>
              <w:spacing w:line="320" w:lineRule="exact"/>
              <w:ind w:left="200" w:hangingChars="100" w:hanging="200"/>
              <w:rPr>
                <w:rFonts w:ascii="ＭＳ 明朝" w:hAnsi="ＭＳ 明朝"/>
                <w:sz w:val="20"/>
                <w:szCs w:val="20"/>
              </w:rPr>
            </w:pPr>
            <w:r>
              <w:rPr>
                <w:rFonts w:ascii="ＭＳ 明朝" w:hAnsi="ＭＳ 明朝" w:hint="eastAsia"/>
                <w:sz w:val="20"/>
                <w:szCs w:val="20"/>
              </w:rPr>
              <w:t>（</w:t>
            </w:r>
            <w:r w:rsidR="00574AEC">
              <w:rPr>
                <w:rFonts w:ascii="ＭＳ 明朝" w:hAnsi="ＭＳ 明朝" w:hint="eastAsia"/>
                <w:sz w:val="20"/>
                <w:szCs w:val="20"/>
              </w:rPr>
              <w:t>２</w:t>
            </w:r>
            <w:r>
              <w:rPr>
                <w:rFonts w:ascii="ＭＳ 明朝" w:hAnsi="ＭＳ 明朝" w:hint="eastAsia"/>
                <w:sz w:val="20"/>
                <w:szCs w:val="20"/>
              </w:rPr>
              <w:t>）</w:t>
            </w:r>
          </w:p>
          <w:p w14:paraId="42371BE0" w14:textId="77777777" w:rsidR="00862F38" w:rsidRDefault="007329D3" w:rsidP="007329D3">
            <w:pPr>
              <w:spacing w:line="320" w:lineRule="exact"/>
              <w:ind w:left="226" w:hangingChars="113" w:hanging="226"/>
              <w:rPr>
                <w:rFonts w:ascii="ＭＳ 明朝" w:hAnsi="ＭＳ 明朝"/>
                <w:sz w:val="20"/>
                <w:szCs w:val="20"/>
              </w:rPr>
            </w:pPr>
            <w:r>
              <w:rPr>
                <w:rFonts w:ascii="ＭＳ 明朝" w:hAnsi="ＭＳ 明朝" w:hint="eastAsia"/>
                <w:sz w:val="20"/>
                <w:szCs w:val="20"/>
              </w:rPr>
              <w:t xml:space="preserve">ア　</w:t>
            </w:r>
            <w:r w:rsidR="00862F38">
              <w:rPr>
                <w:rFonts w:ascii="ＭＳ 明朝" w:hAnsi="ＭＳ 明朝" w:hint="eastAsia"/>
                <w:sz w:val="20"/>
                <w:szCs w:val="20"/>
              </w:rPr>
              <w:t>部活動の</w:t>
            </w:r>
            <w:r w:rsidR="00D11B36">
              <w:rPr>
                <w:rFonts w:ascii="ＭＳ 明朝" w:hAnsi="ＭＳ 明朝" w:hint="eastAsia"/>
                <w:sz w:val="20"/>
                <w:szCs w:val="20"/>
              </w:rPr>
              <w:t>適切な運営</w:t>
            </w:r>
            <w:r w:rsidR="00862F38">
              <w:rPr>
                <w:rFonts w:ascii="ＭＳ 明朝" w:hAnsi="ＭＳ 明朝" w:hint="eastAsia"/>
                <w:sz w:val="20"/>
                <w:szCs w:val="20"/>
              </w:rPr>
              <w:t>と学校行事への積極的な参加</w:t>
            </w:r>
          </w:p>
          <w:p w14:paraId="573534F8" w14:textId="77777777" w:rsidR="003075C6" w:rsidRDefault="003075C6" w:rsidP="00862F38">
            <w:pPr>
              <w:spacing w:line="320" w:lineRule="exact"/>
              <w:ind w:left="1"/>
              <w:rPr>
                <w:rFonts w:ascii="ＭＳ 明朝" w:hAnsi="ＭＳ 明朝"/>
                <w:sz w:val="20"/>
                <w:szCs w:val="20"/>
              </w:rPr>
            </w:pPr>
          </w:p>
          <w:p w14:paraId="2F3DEAB5" w14:textId="77777777" w:rsidR="00D11B36" w:rsidRDefault="00D11B36" w:rsidP="00862F38">
            <w:pPr>
              <w:spacing w:line="320" w:lineRule="exact"/>
              <w:ind w:left="1"/>
              <w:rPr>
                <w:rFonts w:ascii="ＭＳ 明朝" w:hAnsi="ＭＳ 明朝"/>
                <w:sz w:val="20"/>
                <w:szCs w:val="20"/>
              </w:rPr>
            </w:pPr>
          </w:p>
          <w:p w14:paraId="7561E8B5" w14:textId="77777777" w:rsidR="00D11B36" w:rsidRDefault="00D11B36" w:rsidP="00862F38">
            <w:pPr>
              <w:spacing w:line="320" w:lineRule="exact"/>
              <w:ind w:left="1"/>
              <w:rPr>
                <w:rFonts w:ascii="ＭＳ 明朝" w:hAnsi="ＭＳ 明朝"/>
                <w:sz w:val="20"/>
                <w:szCs w:val="20"/>
              </w:rPr>
            </w:pPr>
          </w:p>
          <w:p w14:paraId="4829687B" w14:textId="77777777" w:rsidR="00D11B36" w:rsidRDefault="00D11B36" w:rsidP="00862F38">
            <w:pPr>
              <w:spacing w:line="320" w:lineRule="exact"/>
              <w:ind w:left="1"/>
              <w:rPr>
                <w:rFonts w:ascii="ＭＳ 明朝" w:hAnsi="ＭＳ 明朝"/>
                <w:sz w:val="20"/>
                <w:szCs w:val="20"/>
              </w:rPr>
            </w:pPr>
          </w:p>
          <w:p w14:paraId="779A12EB" w14:textId="77777777" w:rsidR="00D11B36" w:rsidRDefault="00D11B36" w:rsidP="00862F38">
            <w:pPr>
              <w:spacing w:line="320" w:lineRule="exact"/>
              <w:ind w:left="1"/>
              <w:rPr>
                <w:rFonts w:ascii="ＭＳ 明朝" w:hAnsi="ＭＳ 明朝"/>
                <w:sz w:val="20"/>
                <w:szCs w:val="20"/>
              </w:rPr>
            </w:pPr>
          </w:p>
          <w:p w14:paraId="6CD4B236" w14:textId="77777777" w:rsidR="00F030B5" w:rsidRDefault="00F030B5" w:rsidP="00862F38">
            <w:pPr>
              <w:spacing w:line="320" w:lineRule="exact"/>
              <w:ind w:left="1"/>
              <w:rPr>
                <w:rFonts w:ascii="ＭＳ 明朝" w:hAnsi="ＭＳ 明朝"/>
                <w:sz w:val="20"/>
                <w:szCs w:val="20"/>
              </w:rPr>
            </w:pPr>
          </w:p>
          <w:p w14:paraId="36C5B0BD" w14:textId="77777777" w:rsidR="00F030B5" w:rsidRDefault="00F030B5" w:rsidP="00862F38">
            <w:pPr>
              <w:spacing w:line="320" w:lineRule="exact"/>
              <w:ind w:left="1"/>
              <w:rPr>
                <w:rFonts w:ascii="ＭＳ 明朝" w:hAnsi="ＭＳ 明朝"/>
                <w:sz w:val="20"/>
                <w:szCs w:val="20"/>
              </w:rPr>
            </w:pPr>
          </w:p>
          <w:p w14:paraId="591A0485" w14:textId="77777777" w:rsidR="00F030B5" w:rsidRDefault="00F030B5" w:rsidP="00862F38">
            <w:pPr>
              <w:spacing w:line="320" w:lineRule="exact"/>
              <w:ind w:left="1"/>
              <w:rPr>
                <w:rFonts w:ascii="ＭＳ 明朝" w:hAnsi="ＭＳ 明朝"/>
                <w:sz w:val="20"/>
                <w:szCs w:val="20"/>
              </w:rPr>
            </w:pPr>
          </w:p>
          <w:p w14:paraId="562C558E" w14:textId="77777777" w:rsidR="00F030B5" w:rsidRDefault="00F030B5" w:rsidP="00862F38">
            <w:pPr>
              <w:spacing w:line="320" w:lineRule="exact"/>
              <w:ind w:left="1"/>
              <w:rPr>
                <w:rFonts w:ascii="ＭＳ 明朝" w:hAnsi="ＭＳ 明朝"/>
                <w:sz w:val="20"/>
                <w:szCs w:val="20"/>
              </w:rPr>
            </w:pPr>
          </w:p>
          <w:p w14:paraId="7DDB105C" w14:textId="77777777" w:rsidR="00F030B5" w:rsidRDefault="00F030B5" w:rsidP="00862F38">
            <w:pPr>
              <w:spacing w:line="320" w:lineRule="exact"/>
              <w:ind w:left="1"/>
              <w:rPr>
                <w:rFonts w:ascii="ＭＳ 明朝" w:hAnsi="ＭＳ 明朝"/>
                <w:sz w:val="20"/>
                <w:szCs w:val="20"/>
              </w:rPr>
            </w:pPr>
          </w:p>
          <w:p w14:paraId="580F8937" w14:textId="77777777" w:rsidR="00F030B5" w:rsidRDefault="00F030B5" w:rsidP="00862F38">
            <w:pPr>
              <w:spacing w:line="320" w:lineRule="exact"/>
              <w:ind w:left="1"/>
              <w:rPr>
                <w:rFonts w:ascii="ＭＳ 明朝" w:hAnsi="ＭＳ 明朝"/>
                <w:sz w:val="20"/>
                <w:szCs w:val="20"/>
              </w:rPr>
            </w:pPr>
          </w:p>
          <w:p w14:paraId="670FDD1E" w14:textId="77777777" w:rsidR="00F030B5" w:rsidRDefault="00F030B5" w:rsidP="00862F38">
            <w:pPr>
              <w:spacing w:line="320" w:lineRule="exact"/>
              <w:ind w:left="1"/>
              <w:rPr>
                <w:rFonts w:ascii="ＭＳ 明朝" w:hAnsi="ＭＳ 明朝"/>
                <w:sz w:val="20"/>
                <w:szCs w:val="20"/>
              </w:rPr>
            </w:pPr>
          </w:p>
          <w:p w14:paraId="66A2B571" w14:textId="77777777" w:rsidR="00F030B5" w:rsidRDefault="00F030B5" w:rsidP="00862F38">
            <w:pPr>
              <w:spacing w:line="320" w:lineRule="exact"/>
              <w:ind w:left="1"/>
              <w:rPr>
                <w:rFonts w:ascii="ＭＳ 明朝" w:hAnsi="ＭＳ 明朝"/>
                <w:sz w:val="20"/>
                <w:szCs w:val="20"/>
              </w:rPr>
            </w:pPr>
          </w:p>
          <w:p w14:paraId="0B179F53" w14:textId="77777777" w:rsidR="00BC22AD" w:rsidRDefault="00BC22AD" w:rsidP="00862F38">
            <w:pPr>
              <w:spacing w:line="320" w:lineRule="exact"/>
              <w:ind w:left="1"/>
              <w:rPr>
                <w:rFonts w:ascii="ＭＳ 明朝" w:hAnsi="ＭＳ 明朝"/>
                <w:sz w:val="20"/>
                <w:szCs w:val="20"/>
              </w:rPr>
            </w:pPr>
          </w:p>
          <w:p w14:paraId="2447DC84" w14:textId="7464A3BD" w:rsidR="004D6B69" w:rsidRDefault="004D6B69" w:rsidP="00862F38">
            <w:pPr>
              <w:spacing w:line="320" w:lineRule="exact"/>
              <w:ind w:left="1"/>
              <w:rPr>
                <w:rFonts w:ascii="ＭＳ 明朝" w:hAnsi="ＭＳ 明朝"/>
                <w:sz w:val="20"/>
                <w:szCs w:val="20"/>
              </w:rPr>
            </w:pPr>
          </w:p>
          <w:p w14:paraId="53EA8B36" w14:textId="67EB72B4" w:rsidR="00526142" w:rsidRDefault="00526142" w:rsidP="00862F38">
            <w:pPr>
              <w:spacing w:line="320" w:lineRule="exact"/>
              <w:ind w:left="1"/>
              <w:rPr>
                <w:rFonts w:ascii="ＭＳ 明朝" w:hAnsi="ＭＳ 明朝"/>
                <w:sz w:val="20"/>
                <w:szCs w:val="20"/>
              </w:rPr>
            </w:pPr>
          </w:p>
          <w:p w14:paraId="4E9C464C" w14:textId="77777777" w:rsidR="00526142" w:rsidRDefault="00526142" w:rsidP="00862F38">
            <w:pPr>
              <w:spacing w:line="320" w:lineRule="exact"/>
              <w:ind w:left="1"/>
              <w:rPr>
                <w:rFonts w:ascii="ＭＳ 明朝" w:hAnsi="ＭＳ 明朝" w:hint="eastAsia"/>
                <w:sz w:val="20"/>
                <w:szCs w:val="20"/>
              </w:rPr>
            </w:pPr>
          </w:p>
          <w:p w14:paraId="73E3719E" w14:textId="77777777" w:rsidR="00F030B5" w:rsidRDefault="00F030B5" w:rsidP="00862F38">
            <w:pPr>
              <w:spacing w:line="320" w:lineRule="exact"/>
              <w:ind w:left="1"/>
              <w:rPr>
                <w:rFonts w:ascii="ＭＳ 明朝" w:hAnsi="ＭＳ 明朝"/>
                <w:sz w:val="20"/>
                <w:szCs w:val="20"/>
              </w:rPr>
            </w:pPr>
          </w:p>
          <w:p w14:paraId="778AA70B" w14:textId="77777777" w:rsidR="007329D3" w:rsidRDefault="007329D3" w:rsidP="00862F38">
            <w:pPr>
              <w:spacing w:line="320" w:lineRule="exact"/>
              <w:ind w:left="1"/>
              <w:rPr>
                <w:rFonts w:ascii="ＭＳ 明朝" w:hAnsi="ＭＳ 明朝"/>
                <w:sz w:val="20"/>
                <w:szCs w:val="20"/>
              </w:rPr>
            </w:pPr>
          </w:p>
          <w:p w14:paraId="1D373986" w14:textId="01F7BDF1" w:rsidR="003075C6" w:rsidRDefault="003075C6" w:rsidP="00862F38">
            <w:pPr>
              <w:spacing w:line="320" w:lineRule="exact"/>
              <w:ind w:left="1"/>
              <w:rPr>
                <w:rFonts w:ascii="ＭＳ 明朝" w:hAnsi="ＭＳ 明朝"/>
                <w:sz w:val="20"/>
                <w:szCs w:val="20"/>
              </w:rPr>
            </w:pPr>
            <w:r>
              <w:rPr>
                <w:rFonts w:ascii="ＭＳ 明朝" w:hAnsi="ＭＳ 明朝" w:hint="eastAsia"/>
                <w:sz w:val="20"/>
                <w:szCs w:val="20"/>
              </w:rPr>
              <w:t>（</w:t>
            </w:r>
            <w:r w:rsidR="00574AEC">
              <w:rPr>
                <w:rFonts w:ascii="ＭＳ 明朝" w:hAnsi="ＭＳ 明朝" w:hint="eastAsia"/>
                <w:sz w:val="20"/>
                <w:szCs w:val="20"/>
              </w:rPr>
              <w:t>３</w:t>
            </w:r>
            <w:r>
              <w:rPr>
                <w:rFonts w:ascii="ＭＳ 明朝" w:hAnsi="ＭＳ 明朝" w:hint="eastAsia"/>
                <w:sz w:val="20"/>
                <w:szCs w:val="20"/>
              </w:rPr>
              <w:t>）</w:t>
            </w:r>
          </w:p>
          <w:p w14:paraId="6AA68C24" w14:textId="77777777" w:rsidR="003075C6" w:rsidRPr="00E50B6C" w:rsidRDefault="007329D3" w:rsidP="007329D3">
            <w:pPr>
              <w:spacing w:line="320" w:lineRule="exact"/>
              <w:ind w:left="226" w:hangingChars="113" w:hanging="226"/>
              <w:rPr>
                <w:rFonts w:ascii="ＭＳ 明朝" w:hAnsi="ＭＳ 明朝"/>
                <w:sz w:val="20"/>
                <w:szCs w:val="20"/>
              </w:rPr>
            </w:pPr>
            <w:r>
              <w:rPr>
                <w:rFonts w:ascii="ＭＳ 明朝" w:hAnsi="ＭＳ 明朝" w:hint="eastAsia"/>
                <w:sz w:val="20"/>
                <w:szCs w:val="20"/>
              </w:rPr>
              <w:t xml:space="preserve">ア　</w:t>
            </w:r>
            <w:r w:rsidR="003075C6">
              <w:rPr>
                <w:rFonts w:ascii="ＭＳ 明朝" w:hAnsi="ＭＳ 明朝" w:hint="eastAsia"/>
                <w:sz w:val="20"/>
                <w:szCs w:val="20"/>
              </w:rPr>
              <w:t>学外活動への積極的な参加と地域連携</w:t>
            </w:r>
          </w:p>
        </w:tc>
        <w:tc>
          <w:tcPr>
            <w:tcW w:w="4572" w:type="dxa"/>
            <w:tcBorders>
              <w:right w:val="dashed" w:sz="4" w:space="0" w:color="auto"/>
            </w:tcBorders>
            <w:shd w:val="clear" w:color="auto" w:fill="auto"/>
            <w:tcMar>
              <w:top w:w="142" w:type="dxa"/>
              <w:left w:w="142" w:type="dxa"/>
              <w:bottom w:w="142" w:type="dxa"/>
              <w:right w:w="142" w:type="dxa"/>
            </w:tcMar>
          </w:tcPr>
          <w:p w14:paraId="125B1F57" w14:textId="78366ADF" w:rsidR="00374900" w:rsidRDefault="00020C7C" w:rsidP="0054712D">
            <w:pPr>
              <w:spacing w:line="320" w:lineRule="exact"/>
              <w:ind w:left="400" w:hangingChars="200" w:hanging="400"/>
              <w:rPr>
                <w:rFonts w:ascii="ＭＳ 明朝" w:hAnsi="ＭＳ 明朝"/>
                <w:sz w:val="20"/>
                <w:szCs w:val="20"/>
              </w:rPr>
            </w:pPr>
            <w:r>
              <w:rPr>
                <w:rFonts w:ascii="ＭＳ 明朝" w:hAnsi="ＭＳ 明朝" w:hint="eastAsia"/>
                <w:sz w:val="20"/>
                <w:szCs w:val="20"/>
              </w:rPr>
              <w:lastRenderedPageBreak/>
              <w:t>（</w:t>
            </w:r>
            <w:r w:rsidR="00574AEC">
              <w:rPr>
                <w:rFonts w:ascii="ＭＳ 明朝" w:hAnsi="ＭＳ 明朝" w:hint="eastAsia"/>
                <w:sz w:val="20"/>
                <w:szCs w:val="20"/>
              </w:rPr>
              <w:t>１</w:t>
            </w:r>
            <w:r>
              <w:rPr>
                <w:rFonts w:ascii="ＭＳ 明朝" w:hAnsi="ＭＳ 明朝" w:hint="eastAsia"/>
                <w:sz w:val="20"/>
                <w:szCs w:val="20"/>
              </w:rPr>
              <w:t>）</w:t>
            </w:r>
          </w:p>
          <w:p w14:paraId="4CCE136A" w14:textId="2B12F5AD" w:rsidR="00521465" w:rsidRDefault="00020C7C" w:rsidP="007329D3">
            <w:pPr>
              <w:spacing w:line="320" w:lineRule="exact"/>
              <w:ind w:left="400" w:hangingChars="200" w:hanging="400"/>
              <w:rPr>
                <w:rFonts w:ascii="ＭＳ 明朝" w:hAnsi="ＭＳ 明朝"/>
                <w:sz w:val="20"/>
                <w:szCs w:val="20"/>
              </w:rPr>
            </w:pPr>
            <w:r>
              <w:rPr>
                <w:rFonts w:ascii="ＭＳ 明朝" w:hAnsi="ＭＳ 明朝" w:hint="eastAsia"/>
                <w:sz w:val="20"/>
                <w:szCs w:val="20"/>
              </w:rPr>
              <w:t>ア</w:t>
            </w:r>
            <w:r w:rsidR="007329D3">
              <w:rPr>
                <w:rFonts w:ascii="ＭＳ 明朝" w:hAnsi="ＭＳ 明朝" w:hint="eastAsia"/>
                <w:sz w:val="20"/>
                <w:szCs w:val="20"/>
              </w:rPr>
              <w:t>・</w:t>
            </w:r>
            <w:r>
              <w:rPr>
                <w:rFonts w:ascii="ＭＳ 明朝" w:hAnsi="ＭＳ 明朝" w:hint="eastAsia"/>
                <w:sz w:val="20"/>
                <w:szCs w:val="20"/>
              </w:rPr>
              <w:t>生徒の進路実現に向け「産社</w:t>
            </w:r>
            <w:r w:rsidRPr="00924963">
              <w:rPr>
                <w:rFonts w:ascii="ＭＳ 明朝" w:hAnsi="ＭＳ 明朝" w:hint="eastAsia"/>
                <w:sz w:val="20"/>
                <w:szCs w:val="20"/>
              </w:rPr>
              <w:t>」「志学」</w:t>
            </w:r>
            <w:r w:rsidR="008A0550">
              <w:rPr>
                <w:rFonts w:ascii="ＭＳ 明朝" w:hAnsi="ＭＳ 明朝" w:hint="eastAsia"/>
                <w:sz w:val="20"/>
                <w:szCs w:val="20"/>
              </w:rPr>
              <w:t>「夢</w:t>
            </w:r>
            <w:r w:rsidR="00907BB8" w:rsidRPr="00924963">
              <w:rPr>
                <w:rFonts w:ascii="ＭＳ 明朝" w:hAnsi="ＭＳ 明朝" w:hint="eastAsia"/>
                <w:sz w:val="20"/>
                <w:szCs w:val="20"/>
              </w:rPr>
              <w:t>チャレンジ</w:t>
            </w:r>
            <w:r w:rsidRPr="00924963">
              <w:rPr>
                <w:rFonts w:ascii="ＭＳ 明朝" w:hAnsi="ＭＳ 明朝" w:hint="eastAsia"/>
                <w:sz w:val="20"/>
                <w:szCs w:val="20"/>
              </w:rPr>
              <w:t>」「</w:t>
            </w:r>
            <w:r w:rsidR="00574AEC" w:rsidRPr="00924963">
              <w:rPr>
                <w:rFonts w:ascii="ＭＳ 明朝" w:hAnsi="ＭＳ 明朝"/>
                <w:sz w:val="20"/>
                <w:szCs w:val="20"/>
              </w:rPr>
              <w:t>HR</w:t>
            </w:r>
            <w:r w:rsidRPr="00924963">
              <w:rPr>
                <w:rFonts w:ascii="ＭＳ 明朝" w:hAnsi="ＭＳ 明朝" w:hint="eastAsia"/>
                <w:sz w:val="20"/>
                <w:szCs w:val="20"/>
              </w:rPr>
              <w:t>」等</w:t>
            </w:r>
            <w:r w:rsidR="00862F38" w:rsidRPr="00924963">
              <w:rPr>
                <w:rFonts w:ascii="ＭＳ 明朝" w:hAnsi="ＭＳ 明朝" w:hint="eastAsia"/>
                <w:sz w:val="20"/>
                <w:szCs w:val="20"/>
              </w:rPr>
              <w:t>の連携を図るとともに「志学」において大学や専門学校へのオープンキャ</w:t>
            </w:r>
            <w:r w:rsidR="00862F38">
              <w:rPr>
                <w:rFonts w:ascii="ＭＳ 明朝" w:hAnsi="ＭＳ 明朝" w:hint="eastAsia"/>
                <w:sz w:val="20"/>
                <w:szCs w:val="20"/>
              </w:rPr>
              <w:t>ンパス等への積極的な参加</w:t>
            </w:r>
            <w:r w:rsidR="000B56F7">
              <w:rPr>
                <w:rFonts w:ascii="ＭＳ 明朝" w:hAnsi="ＭＳ 明朝" w:hint="eastAsia"/>
                <w:sz w:val="20"/>
                <w:szCs w:val="20"/>
              </w:rPr>
              <w:t>など</w:t>
            </w:r>
            <w:r w:rsidR="00862F38">
              <w:rPr>
                <w:rFonts w:ascii="ＭＳ 明朝" w:hAnsi="ＭＳ 明朝" w:hint="eastAsia"/>
                <w:sz w:val="20"/>
                <w:szCs w:val="20"/>
              </w:rPr>
              <w:t>キャリア</w:t>
            </w:r>
            <w:r>
              <w:rPr>
                <w:rFonts w:ascii="ＭＳ 明朝" w:hAnsi="ＭＳ 明朝" w:hint="eastAsia"/>
                <w:sz w:val="20"/>
                <w:szCs w:val="20"/>
              </w:rPr>
              <w:t>教育の充実を図る。</w:t>
            </w:r>
          </w:p>
          <w:p w14:paraId="18CB95F0" w14:textId="77777777" w:rsidR="00EC63BA" w:rsidRDefault="00EC63BA" w:rsidP="007329D3">
            <w:pPr>
              <w:spacing w:line="320" w:lineRule="exact"/>
              <w:ind w:left="400" w:hangingChars="200" w:hanging="400"/>
              <w:rPr>
                <w:rFonts w:ascii="ＭＳ 明朝" w:hAnsi="ＭＳ 明朝"/>
                <w:sz w:val="20"/>
                <w:szCs w:val="20"/>
              </w:rPr>
            </w:pPr>
          </w:p>
          <w:p w14:paraId="5543D627" w14:textId="77777777" w:rsidR="00EC63BA" w:rsidRDefault="00EC63BA" w:rsidP="007329D3">
            <w:pPr>
              <w:spacing w:line="320" w:lineRule="exact"/>
              <w:ind w:left="400" w:hangingChars="200" w:hanging="400"/>
              <w:rPr>
                <w:rFonts w:ascii="ＭＳ 明朝" w:hAnsi="ＭＳ 明朝"/>
                <w:sz w:val="20"/>
                <w:szCs w:val="20"/>
              </w:rPr>
            </w:pPr>
          </w:p>
          <w:p w14:paraId="267B7853" w14:textId="77777777" w:rsidR="00EC63BA" w:rsidRDefault="00EC63BA" w:rsidP="007329D3">
            <w:pPr>
              <w:spacing w:line="320" w:lineRule="exact"/>
              <w:ind w:left="400" w:hangingChars="200" w:hanging="400"/>
              <w:rPr>
                <w:rFonts w:ascii="ＭＳ 明朝" w:hAnsi="ＭＳ 明朝"/>
                <w:sz w:val="20"/>
                <w:szCs w:val="20"/>
              </w:rPr>
            </w:pPr>
          </w:p>
          <w:p w14:paraId="69C3E00A" w14:textId="77777777" w:rsidR="00FE2C2B" w:rsidRDefault="00FE2C2B" w:rsidP="007329D3">
            <w:pPr>
              <w:spacing w:line="320" w:lineRule="exact"/>
              <w:ind w:left="400" w:hangingChars="200" w:hanging="400"/>
              <w:rPr>
                <w:rFonts w:ascii="ＭＳ 明朝" w:hAnsi="ＭＳ 明朝"/>
                <w:sz w:val="20"/>
                <w:szCs w:val="20"/>
              </w:rPr>
            </w:pPr>
          </w:p>
          <w:p w14:paraId="1A76E24F" w14:textId="77777777" w:rsidR="00F030B5" w:rsidRDefault="00F030B5" w:rsidP="007329D3">
            <w:pPr>
              <w:spacing w:line="320" w:lineRule="exact"/>
              <w:ind w:left="400" w:hangingChars="200" w:hanging="400"/>
              <w:rPr>
                <w:rFonts w:ascii="ＭＳ 明朝" w:hAnsi="ＭＳ 明朝"/>
                <w:sz w:val="20"/>
                <w:szCs w:val="20"/>
              </w:rPr>
            </w:pPr>
          </w:p>
          <w:p w14:paraId="5DD4C225" w14:textId="77777777" w:rsidR="00EC63BA" w:rsidRDefault="00EC63BA" w:rsidP="007329D3">
            <w:pPr>
              <w:spacing w:line="320" w:lineRule="exact"/>
              <w:ind w:left="400" w:hangingChars="200" w:hanging="400"/>
              <w:rPr>
                <w:rFonts w:ascii="ＭＳ 明朝" w:hAnsi="ＭＳ 明朝"/>
                <w:sz w:val="20"/>
                <w:szCs w:val="20"/>
              </w:rPr>
            </w:pPr>
          </w:p>
          <w:p w14:paraId="4628F04A" w14:textId="77777777" w:rsidR="00862F38" w:rsidRDefault="007329D3" w:rsidP="007329D3">
            <w:pPr>
              <w:spacing w:line="320" w:lineRule="exact"/>
              <w:ind w:left="400" w:hangingChars="200" w:hanging="400"/>
              <w:rPr>
                <w:rFonts w:ascii="ＭＳ 明朝" w:hAnsi="ＭＳ 明朝"/>
                <w:sz w:val="20"/>
                <w:szCs w:val="20"/>
              </w:rPr>
            </w:pPr>
            <w:r>
              <w:rPr>
                <w:rFonts w:ascii="ＭＳ 明朝" w:hAnsi="ＭＳ 明朝" w:hint="eastAsia"/>
                <w:sz w:val="20"/>
                <w:szCs w:val="20"/>
              </w:rPr>
              <w:t>イ・</w:t>
            </w:r>
            <w:r w:rsidR="00862F38">
              <w:rPr>
                <w:rFonts w:ascii="ＭＳ 明朝" w:hAnsi="ＭＳ 明朝" w:hint="eastAsia"/>
                <w:sz w:val="20"/>
                <w:szCs w:val="20"/>
              </w:rPr>
              <w:t>保育所、病院、老人介護施設</w:t>
            </w:r>
            <w:r w:rsidR="00EC63BA">
              <w:rPr>
                <w:rFonts w:ascii="ＭＳ 明朝" w:hAnsi="ＭＳ 明朝" w:hint="eastAsia"/>
                <w:sz w:val="20"/>
                <w:szCs w:val="20"/>
              </w:rPr>
              <w:t>、</w:t>
            </w:r>
            <w:r w:rsidR="00EC63BA" w:rsidRPr="00F030B5">
              <w:rPr>
                <w:rFonts w:ascii="ＭＳ 明朝" w:hAnsi="ＭＳ 明朝" w:hint="eastAsia"/>
                <w:sz w:val="20"/>
                <w:szCs w:val="20"/>
              </w:rPr>
              <w:t>医療系大学</w:t>
            </w:r>
            <w:r w:rsidR="00862F38">
              <w:rPr>
                <w:rFonts w:ascii="ＭＳ 明朝" w:hAnsi="ＭＳ 明朝" w:hint="eastAsia"/>
                <w:sz w:val="20"/>
                <w:szCs w:val="20"/>
              </w:rPr>
              <w:t>等へのインターンシップの継続</w:t>
            </w:r>
          </w:p>
          <w:p w14:paraId="2B972179" w14:textId="77777777" w:rsidR="000B56F7" w:rsidRDefault="000B56F7" w:rsidP="00862F38">
            <w:pPr>
              <w:spacing w:line="320" w:lineRule="exact"/>
              <w:rPr>
                <w:rFonts w:ascii="ＭＳ 明朝" w:hAnsi="ＭＳ 明朝"/>
                <w:sz w:val="20"/>
                <w:szCs w:val="20"/>
              </w:rPr>
            </w:pPr>
          </w:p>
          <w:p w14:paraId="5FEBE996" w14:textId="77777777" w:rsidR="00F030B5" w:rsidRDefault="00F030B5" w:rsidP="00862F38">
            <w:pPr>
              <w:spacing w:line="320" w:lineRule="exact"/>
              <w:rPr>
                <w:rFonts w:ascii="ＭＳ 明朝" w:hAnsi="ＭＳ 明朝"/>
                <w:sz w:val="20"/>
                <w:szCs w:val="20"/>
              </w:rPr>
            </w:pPr>
          </w:p>
          <w:p w14:paraId="786CF608" w14:textId="77777777" w:rsidR="00EF713A" w:rsidRDefault="00EF713A" w:rsidP="00862F38">
            <w:pPr>
              <w:spacing w:line="320" w:lineRule="exact"/>
              <w:rPr>
                <w:rFonts w:ascii="ＭＳ 明朝" w:hAnsi="ＭＳ 明朝"/>
                <w:sz w:val="20"/>
                <w:szCs w:val="20"/>
              </w:rPr>
            </w:pPr>
          </w:p>
          <w:p w14:paraId="0727893F" w14:textId="2969F4D8" w:rsidR="000B56F7" w:rsidRDefault="000B56F7" w:rsidP="00862F38">
            <w:pPr>
              <w:spacing w:line="320" w:lineRule="exact"/>
              <w:rPr>
                <w:rFonts w:ascii="ＭＳ 明朝" w:hAnsi="ＭＳ 明朝"/>
                <w:sz w:val="20"/>
                <w:szCs w:val="20"/>
              </w:rPr>
            </w:pPr>
            <w:r>
              <w:rPr>
                <w:rFonts w:ascii="ＭＳ 明朝" w:hAnsi="ＭＳ 明朝" w:hint="eastAsia"/>
                <w:sz w:val="20"/>
                <w:szCs w:val="20"/>
              </w:rPr>
              <w:t>（</w:t>
            </w:r>
            <w:r w:rsidR="00574AEC">
              <w:rPr>
                <w:rFonts w:ascii="ＭＳ 明朝" w:hAnsi="ＭＳ 明朝" w:hint="eastAsia"/>
                <w:sz w:val="20"/>
                <w:szCs w:val="20"/>
              </w:rPr>
              <w:t>２</w:t>
            </w:r>
            <w:r>
              <w:rPr>
                <w:rFonts w:ascii="ＭＳ 明朝" w:hAnsi="ＭＳ 明朝" w:hint="eastAsia"/>
                <w:sz w:val="20"/>
                <w:szCs w:val="20"/>
              </w:rPr>
              <w:t>）</w:t>
            </w:r>
          </w:p>
          <w:p w14:paraId="12C8DE93" w14:textId="77777777" w:rsidR="000B56F7" w:rsidRDefault="007329D3" w:rsidP="007329D3">
            <w:pPr>
              <w:spacing w:line="320" w:lineRule="exact"/>
              <w:ind w:left="400" w:hangingChars="200" w:hanging="400"/>
              <w:rPr>
                <w:rFonts w:ascii="ＭＳ 明朝" w:hAnsi="ＭＳ 明朝"/>
                <w:sz w:val="20"/>
                <w:szCs w:val="20"/>
              </w:rPr>
            </w:pPr>
            <w:r>
              <w:rPr>
                <w:rFonts w:ascii="ＭＳ 明朝" w:hAnsi="ＭＳ 明朝" w:hint="eastAsia"/>
                <w:sz w:val="20"/>
                <w:szCs w:val="20"/>
              </w:rPr>
              <w:t>ア</w:t>
            </w:r>
            <w:r w:rsidR="000B56F7">
              <w:rPr>
                <w:rFonts w:ascii="ＭＳ 明朝" w:hAnsi="ＭＳ 明朝" w:hint="eastAsia"/>
                <w:sz w:val="20"/>
                <w:szCs w:val="20"/>
              </w:rPr>
              <w:t>・「部活動に係る活動方針」</w:t>
            </w:r>
            <w:r w:rsidR="00D11B36">
              <w:rPr>
                <w:rFonts w:ascii="ＭＳ 明朝" w:hAnsi="ＭＳ 明朝" w:hint="eastAsia"/>
                <w:sz w:val="20"/>
                <w:szCs w:val="20"/>
              </w:rPr>
              <w:t>、「部活動の適切な運営」</w:t>
            </w:r>
            <w:r w:rsidR="000B56F7">
              <w:rPr>
                <w:rFonts w:ascii="ＭＳ 明朝" w:hAnsi="ＭＳ 明朝" w:hint="eastAsia"/>
                <w:sz w:val="20"/>
                <w:szCs w:val="20"/>
              </w:rPr>
              <w:t>に則り生徒・教職員にとって適切な活動を進める。</w:t>
            </w:r>
          </w:p>
          <w:p w14:paraId="3F0F7915" w14:textId="77777777" w:rsidR="00F030B5" w:rsidRDefault="00F030B5" w:rsidP="007329D3">
            <w:pPr>
              <w:spacing w:line="320" w:lineRule="exact"/>
              <w:ind w:left="400" w:hangingChars="200" w:hanging="400"/>
              <w:rPr>
                <w:rFonts w:ascii="ＭＳ 明朝" w:hAnsi="ＭＳ 明朝"/>
                <w:sz w:val="20"/>
                <w:szCs w:val="20"/>
              </w:rPr>
            </w:pPr>
          </w:p>
          <w:p w14:paraId="4FA4DFA3" w14:textId="77777777" w:rsidR="00F030B5" w:rsidRDefault="00F030B5" w:rsidP="007329D3">
            <w:pPr>
              <w:spacing w:line="320" w:lineRule="exact"/>
              <w:ind w:left="400" w:hangingChars="200" w:hanging="400"/>
              <w:rPr>
                <w:rFonts w:ascii="ＭＳ 明朝" w:hAnsi="ＭＳ 明朝"/>
                <w:sz w:val="20"/>
                <w:szCs w:val="20"/>
              </w:rPr>
            </w:pPr>
          </w:p>
          <w:p w14:paraId="03245539" w14:textId="77777777" w:rsidR="00F030B5" w:rsidRDefault="00F030B5" w:rsidP="007329D3">
            <w:pPr>
              <w:spacing w:line="320" w:lineRule="exact"/>
              <w:ind w:left="400" w:hangingChars="200" w:hanging="400"/>
              <w:rPr>
                <w:rFonts w:ascii="ＭＳ 明朝" w:hAnsi="ＭＳ 明朝"/>
                <w:sz w:val="20"/>
                <w:szCs w:val="20"/>
              </w:rPr>
            </w:pPr>
          </w:p>
          <w:p w14:paraId="23E6197E" w14:textId="77777777" w:rsidR="00F030B5" w:rsidRDefault="00F030B5" w:rsidP="007329D3">
            <w:pPr>
              <w:spacing w:line="320" w:lineRule="exact"/>
              <w:ind w:left="400" w:hangingChars="200" w:hanging="400"/>
              <w:rPr>
                <w:rFonts w:ascii="ＭＳ 明朝" w:hAnsi="ＭＳ 明朝"/>
                <w:sz w:val="20"/>
                <w:szCs w:val="20"/>
              </w:rPr>
            </w:pPr>
          </w:p>
          <w:p w14:paraId="4D6CA994" w14:textId="77777777" w:rsidR="004D6B69" w:rsidRDefault="004D6B69" w:rsidP="007329D3">
            <w:pPr>
              <w:spacing w:line="320" w:lineRule="exact"/>
              <w:ind w:left="400" w:hangingChars="200" w:hanging="400"/>
              <w:rPr>
                <w:rFonts w:ascii="ＭＳ 明朝" w:hAnsi="ＭＳ 明朝"/>
                <w:sz w:val="20"/>
                <w:szCs w:val="20"/>
              </w:rPr>
            </w:pPr>
          </w:p>
          <w:p w14:paraId="5CB26316" w14:textId="77777777" w:rsidR="00F030B5" w:rsidRDefault="00F030B5" w:rsidP="007329D3">
            <w:pPr>
              <w:spacing w:line="320" w:lineRule="exact"/>
              <w:ind w:left="400" w:hangingChars="200" w:hanging="400"/>
              <w:rPr>
                <w:rFonts w:ascii="ＭＳ 明朝" w:hAnsi="ＭＳ 明朝"/>
                <w:sz w:val="20"/>
                <w:szCs w:val="20"/>
              </w:rPr>
            </w:pPr>
          </w:p>
          <w:p w14:paraId="42903868" w14:textId="77777777" w:rsidR="003075C6" w:rsidRDefault="003075C6" w:rsidP="007329D3">
            <w:pPr>
              <w:spacing w:line="320" w:lineRule="exact"/>
              <w:ind w:leftChars="100" w:left="410" w:hangingChars="100" w:hanging="200"/>
              <w:rPr>
                <w:rFonts w:ascii="ＭＳ 明朝" w:hAnsi="ＭＳ 明朝"/>
                <w:sz w:val="20"/>
                <w:szCs w:val="20"/>
              </w:rPr>
            </w:pPr>
            <w:r>
              <w:rPr>
                <w:rFonts w:ascii="ＭＳ 明朝" w:hAnsi="ＭＳ 明朝" w:hint="eastAsia"/>
                <w:sz w:val="20"/>
                <w:szCs w:val="20"/>
              </w:rPr>
              <w:t>・「体育祭」「文化祭」「クラスマッチ」等の生徒が自主運営する行事の活性化</w:t>
            </w:r>
          </w:p>
          <w:p w14:paraId="31D0B976" w14:textId="77777777" w:rsidR="00D11B36" w:rsidRDefault="00D11B36" w:rsidP="000B56F7">
            <w:pPr>
              <w:spacing w:line="320" w:lineRule="exact"/>
              <w:rPr>
                <w:rFonts w:ascii="ＭＳ 明朝" w:hAnsi="ＭＳ 明朝"/>
                <w:sz w:val="20"/>
                <w:szCs w:val="20"/>
              </w:rPr>
            </w:pPr>
          </w:p>
          <w:p w14:paraId="2F67A8E1" w14:textId="77777777" w:rsidR="00D11B36" w:rsidRDefault="00D11B36" w:rsidP="000B56F7">
            <w:pPr>
              <w:spacing w:line="320" w:lineRule="exact"/>
              <w:rPr>
                <w:rFonts w:ascii="ＭＳ 明朝" w:hAnsi="ＭＳ 明朝"/>
                <w:sz w:val="20"/>
                <w:szCs w:val="20"/>
              </w:rPr>
            </w:pPr>
          </w:p>
          <w:p w14:paraId="36C67E61" w14:textId="77777777" w:rsidR="00D11B36" w:rsidRDefault="00D11B36" w:rsidP="000B56F7">
            <w:pPr>
              <w:spacing w:line="320" w:lineRule="exact"/>
              <w:rPr>
                <w:rFonts w:ascii="ＭＳ 明朝" w:hAnsi="ＭＳ 明朝"/>
                <w:sz w:val="20"/>
                <w:szCs w:val="20"/>
              </w:rPr>
            </w:pPr>
          </w:p>
          <w:p w14:paraId="77EB2361" w14:textId="77777777" w:rsidR="00F030B5" w:rsidRDefault="00F030B5" w:rsidP="000B56F7">
            <w:pPr>
              <w:spacing w:line="320" w:lineRule="exact"/>
              <w:rPr>
                <w:rFonts w:ascii="ＭＳ 明朝" w:hAnsi="ＭＳ 明朝"/>
                <w:sz w:val="20"/>
                <w:szCs w:val="20"/>
              </w:rPr>
            </w:pPr>
          </w:p>
          <w:p w14:paraId="12B93FC5" w14:textId="77777777" w:rsidR="007329D3" w:rsidRDefault="007329D3" w:rsidP="000B56F7">
            <w:pPr>
              <w:spacing w:line="320" w:lineRule="exact"/>
              <w:rPr>
                <w:rFonts w:ascii="ＭＳ 明朝" w:hAnsi="ＭＳ 明朝"/>
                <w:sz w:val="20"/>
                <w:szCs w:val="20"/>
              </w:rPr>
            </w:pPr>
          </w:p>
          <w:p w14:paraId="67D02209" w14:textId="77777777" w:rsidR="00F030B5" w:rsidRDefault="00F030B5" w:rsidP="000B56F7">
            <w:pPr>
              <w:spacing w:line="320" w:lineRule="exact"/>
              <w:rPr>
                <w:rFonts w:ascii="ＭＳ 明朝" w:hAnsi="ＭＳ 明朝"/>
                <w:sz w:val="20"/>
                <w:szCs w:val="20"/>
              </w:rPr>
            </w:pPr>
          </w:p>
          <w:p w14:paraId="36B69953" w14:textId="77777777" w:rsidR="00F030B5" w:rsidRDefault="00F030B5" w:rsidP="000B56F7">
            <w:pPr>
              <w:spacing w:line="320" w:lineRule="exact"/>
              <w:rPr>
                <w:rFonts w:ascii="ＭＳ 明朝" w:hAnsi="ＭＳ 明朝"/>
                <w:sz w:val="20"/>
                <w:szCs w:val="20"/>
              </w:rPr>
            </w:pPr>
          </w:p>
          <w:p w14:paraId="1624C7C4" w14:textId="77777777" w:rsidR="00BC22AD" w:rsidRDefault="00BC22AD" w:rsidP="000B56F7">
            <w:pPr>
              <w:spacing w:line="320" w:lineRule="exact"/>
              <w:rPr>
                <w:rFonts w:ascii="ＭＳ 明朝" w:hAnsi="ＭＳ 明朝"/>
                <w:sz w:val="20"/>
                <w:szCs w:val="20"/>
              </w:rPr>
            </w:pPr>
          </w:p>
          <w:p w14:paraId="1C10700A" w14:textId="561092CB" w:rsidR="00BC22AD" w:rsidRDefault="00BC22AD" w:rsidP="000B56F7">
            <w:pPr>
              <w:spacing w:line="320" w:lineRule="exact"/>
              <w:rPr>
                <w:rFonts w:ascii="ＭＳ 明朝" w:hAnsi="ＭＳ 明朝"/>
                <w:sz w:val="20"/>
                <w:szCs w:val="20"/>
              </w:rPr>
            </w:pPr>
          </w:p>
          <w:p w14:paraId="54DC6B02" w14:textId="27020FD5" w:rsidR="00526142" w:rsidRDefault="00526142" w:rsidP="000B56F7">
            <w:pPr>
              <w:spacing w:line="320" w:lineRule="exact"/>
              <w:rPr>
                <w:rFonts w:ascii="ＭＳ 明朝" w:hAnsi="ＭＳ 明朝"/>
                <w:sz w:val="20"/>
                <w:szCs w:val="20"/>
              </w:rPr>
            </w:pPr>
          </w:p>
          <w:p w14:paraId="15262BA2" w14:textId="77777777" w:rsidR="00526142" w:rsidRDefault="00526142" w:rsidP="000B56F7">
            <w:pPr>
              <w:spacing w:line="320" w:lineRule="exact"/>
              <w:rPr>
                <w:rFonts w:ascii="ＭＳ 明朝" w:hAnsi="ＭＳ 明朝" w:hint="eastAsia"/>
                <w:sz w:val="20"/>
                <w:szCs w:val="20"/>
              </w:rPr>
            </w:pPr>
          </w:p>
          <w:p w14:paraId="3DA6EE33" w14:textId="77777777" w:rsidR="007329D3" w:rsidRDefault="007329D3" w:rsidP="000B56F7">
            <w:pPr>
              <w:spacing w:line="320" w:lineRule="exact"/>
              <w:rPr>
                <w:rFonts w:ascii="ＭＳ 明朝" w:hAnsi="ＭＳ 明朝"/>
                <w:sz w:val="20"/>
                <w:szCs w:val="20"/>
              </w:rPr>
            </w:pPr>
          </w:p>
          <w:p w14:paraId="480CE7B4" w14:textId="00FC9DDC" w:rsidR="003075C6" w:rsidRDefault="003075C6" w:rsidP="000B56F7">
            <w:pPr>
              <w:spacing w:line="320" w:lineRule="exact"/>
              <w:rPr>
                <w:rFonts w:ascii="ＭＳ 明朝" w:hAnsi="ＭＳ 明朝"/>
                <w:sz w:val="20"/>
                <w:szCs w:val="20"/>
              </w:rPr>
            </w:pPr>
            <w:r>
              <w:rPr>
                <w:rFonts w:ascii="ＭＳ 明朝" w:hAnsi="ＭＳ 明朝" w:hint="eastAsia"/>
                <w:sz w:val="20"/>
                <w:szCs w:val="20"/>
              </w:rPr>
              <w:t>（</w:t>
            </w:r>
            <w:r w:rsidR="00574AEC">
              <w:rPr>
                <w:rFonts w:ascii="ＭＳ 明朝" w:hAnsi="ＭＳ 明朝" w:hint="eastAsia"/>
                <w:sz w:val="20"/>
                <w:szCs w:val="20"/>
              </w:rPr>
              <w:t>３</w:t>
            </w:r>
            <w:r>
              <w:rPr>
                <w:rFonts w:ascii="ＭＳ 明朝" w:hAnsi="ＭＳ 明朝" w:hint="eastAsia"/>
                <w:sz w:val="20"/>
                <w:szCs w:val="20"/>
              </w:rPr>
              <w:t>）</w:t>
            </w:r>
          </w:p>
          <w:p w14:paraId="3221C1AD" w14:textId="77777777" w:rsidR="003075C6" w:rsidRDefault="007329D3" w:rsidP="000B56F7">
            <w:pPr>
              <w:spacing w:line="320" w:lineRule="exact"/>
              <w:rPr>
                <w:rFonts w:ascii="ＭＳ 明朝" w:hAnsi="ＭＳ 明朝"/>
                <w:sz w:val="20"/>
                <w:szCs w:val="20"/>
              </w:rPr>
            </w:pPr>
            <w:r>
              <w:rPr>
                <w:rFonts w:ascii="ＭＳ 明朝" w:hAnsi="ＭＳ 明朝" w:hint="eastAsia"/>
                <w:sz w:val="20"/>
                <w:szCs w:val="20"/>
              </w:rPr>
              <w:t>ア</w:t>
            </w:r>
            <w:r w:rsidR="003075C6">
              <w:rPr>
                <w:rFonts w:ascii="ＭＳ 明朝" w:hAnsi="ＭＳ 明朝" w:hint="eastAsia"/>
                <w:sz w:val="20"/>
                <w:szCs w:val="20"/>
              </w:rPr>
              <w:t>・地域小学校との交流の継続</w:t>
            </w:r>
          </w:p>
          <w:p w14:paraId="540FE928" w14:textId="77777777" w:rsidR="00F030B5" w:rsidRDefault="00F030B5" w:rsidP="000B56F7">
            <w:pPr>
              <w:spacing w:line="320" w:lineRule="exact"/>
              <w:rPr>
                <w:rFonts w:ascii="ＭＳ 明朝" w:hAnsi="ＭＳ 明朝"/>
                <w:sz w:val="20"/>
                <w:szCs w:val="20"/>
              </w:rPr>
            </w:pPr>
          </w:p>
          <w:p w14:paraId="01707F2C" w14:textId="77777777" w:rsidR="00292D16" w:rsidRDefault="00292D16" w:rsidP="000B56F7">
            <w:pPr>
              <w:spacing w:line="320" w:lineRule="exact"/>
              <w:rPr>
                <w:rFonts w:ascii="ＭＳ 明朝" w:hAnsi="ＭＳ 明朝"/>
                <w:sz w:val="20"/>
                <w:szCs w:val="20"/>
              </w:rPr>
            </w:pPr>
          </w:p>
          <w:p w14:paraId="53CB7414" w14:textId="77777777" w:rsidR="003075C6" w:rsidRPr="00E50B6C" w:rsidRDefault="007329D3" w:rsidP="007329D3">
            <w:pPr>
              <w:spacing w:line="320" w:lineRule="exact"/>
              <w:ind w:left="421" w:hanging="421"/>
              <w:rPr>
                <w:rFonts w:ascii="ＭＳ 明朝" w:hAnsi="ＭＳ 明朝"/>
                <w:sz w:val="20"/>
                <w:szCs w:val="20"/>
              </w:rPr>
            </w:pPr>
            <w:r>
              <w:rPr>
                <w:rFonts w:ascii="ＭＳ 明朝" w:hAnsi="ＭＳ 明朝" w:hint="eastAsia"/>
                <w:sz w:val="20"/>
                <w:szCs w:val="20"/>
              </w:rPr>
              <w:t>イ</w:t>
            </w:r>
            <w:r w:rsidR="003075C6">
              <w:rPr>
                <w:rFonts w:ascii="ＭＳ 明朝" w:hAnsi="ＭＳ 明朝" w:hint="eastAsia"/>
                <w:sz w:val="20"/>
                <w:szCs w:val="20"/>
              </w:rPr>
              <w:t>・地域のイベントやボランティア活動への</w:t>
            </w:r>
            <w:r>
              <w:rPr>
                <w:rFonts w:ascii="ＭＳ 明朝" w:hAnsi="ＭＳ 明朝" w:hint="eastAsia"/>
                <w:sz w:val="20"/>
                <w:szCs w:val="20"/>
              </w:rPr>
              <w:t>参加</w:t>
            </w:r>
          </w:p>
        </w:tc>
        <w:tc>
          <w:tcPr>
            <w:tcW w:w="2693" w:type="dxa"/>
            <w:tcBorders>
              <w:right w:val="dashed" w:sz="4" w:space="0" w:color="auto"/>
            </w:tcBorders>
            <w:tcMar>
              <w:top w:w="142" w:type="dxa"/>
              <w:left w:w="142" w:type="dxa"/>
              <w:bottom w:w="142" w:type="dxa"/>
              <w:right w:w="142" w:type="dxa"/>
            </w:tcMar>
          </w:tcPr>
          <w:p w14:paraId="3F310CD7" w14:textId="25DC9340" w:rsidR="00374900" w:rsidRDefault="00020C7C" w:rsidP="00606705">
            <w:pPr>
              <w:spacing w:line="320" w:lineRule="exact"/>
              <w:ind w:left="400" w:hangingChars="200" w:hanging="400"/>
              <w:rPr>
                <w:rFonts w:ascii="ＭＳ 明朝" w:hAnsi="ＭＳ 明朝"/>
                <w:sz w:val="20"/>
                <w:szCs w:val="20"/>
              </w:rPr>
            </w:pPr>
            <w:r>
              <w:rPr>
                <w:rFonts w:ascii="ＭＳ 明朝" w:hAnsi="ＭＳ 明朝" w:hint="eastAsia"/>
                <w:sz w:val="20"/>
                <w:szCs w:val="20"/>
              </w:rPr>
              <w:lastRenderedPageBreak/>
              <w:t>（</w:t>
            </w:r>
            <w:r w:rsidR="00574AEC">
              <w:rPr>
                <w:rFonts w:ascii="ＭＳ 明朝" w:hAnsi="ＭＳ 明朝" w:hint="eastAsia"/>
                <w:sz w:val="20"/>
                <w:szCs w:val="20"/>
              </w:rPr>
              <w:t>１</w:t>
            </w:r>
            <w:r>
              <w:rPr>
                <w:rFonts w:ascii="ＭＳ 明朝" w:hAnsi="ＭＳ 明朝" w:hint="eastAsia"/>
                <w:sz w:val="20"/>
                <w:szCs w:val="20"/>
              </w:rPr>
              <w:t>）</w:t>
            </w:r>
          </w:p>
          <w:p w14:paraId="57C676C9" w14:textId="26B1140E" w:rsidR="00EC63BA" w:rsidRDefault="00862F38" w:rsidP="007329D3">
            <w:pPr>
              <w:spacing w:line="320" w:lineRule="exact"/>
              <w:ind w:left="400" w:hangingChars="200" w:hanging="400"/>
              <w:rPr>
                <w:rFonts w:ascii="ＭＳ 明朝" w:hAnsi="ＭＳ 明朝"/>
                <w:sz w:val="20"/>
                <w:szCs w:val="20"/>
              </w:rPr>
            </w:pPr>
            <w:r>
              <w:rPr>
                <w:rFonts w:ascii="ＭＳ 明朝" w:hAnsi="ＭＳ 明朝" w:hint="eastAsia"/>
                <w:sz w:val="20"/>
                <w:szCs w:val="20"/>
              </w:rPr>
              <w:t>ア</w:t>
            </w:r>
            <w:r w:rsidR="00EC63BA">
              <w:rPr>
                <w:rFonts w:ascii="ＭＳ 明朝" w:hAnsi="ＭＳ 明朝" w:hint="eastAsia"/>
                <w:sz w:val="20"/>
                <w:szCs w:val="20"/>
              </w:rPr>
              <w:t>・</w:t>
            </w:r>
            <w:r w:rsidR="00EC63BA" w:rsidRPr="00F030B5">
              <w:rPr>
                <w:rFonts w:ascii="ＭＳ 明朝" w:hAnsi="ＭＳ 明朝" w:hint="eastAsia"/>
                <w:sz w:val="20"/>
                <w:szCs w:val="20"/>
              </w:rPr>
              <w:t>総合学科アンケートにおける「選択科目における進路選択」の満足度</w:t>
            </w:r>
            <w:r w:rsidR="00722A47" w:rsidRPr="00F030B5">
              <w:rPr>
                <w:rFonts w:ascii="ＭＳ 明朝" w:hAnsi="ＭＳ 明朝" w:hint="eastAsia"/>
                <w:sz w:val="20"/>
                <w:szCs w:val="20"/>
              </w:rPr>
              <w:t>維持</w:t>
            </w:r>
            <w:r w:rsidR="00EC63BA" w:rsidRPr="00F030B5">
              <w:rPr>
                <w:rFonts w:ascii="ＭＳ 明朝" w:hAnsi="ＭＳ 明朝" w:hint="eastAsia"/>
                <w:sz w:val="20"/>
                <w:szCs w:val="20"/>
              </w:rPr>
              <w:t xml:space="preserve">　</w:t>
            </w:r>
            <w:r w:rsidR="00996519" w:rsidRPr="00F030B5">
              <w:rPr>
                <w:rFonts w:ascii="ＭＳ 明朝" w:hAnsi="ＭＳ 明朝" w:hint="eastAsia"/>
                <w:sz w:val="20"/>
                <w:szCs w:val="20"/>
              </w:rPr>
              <w:t>（</w:t>
            </w:r>
            <w:r w:rsidR="00574AEC" w:rsidRPr="00F030B5">
              <w:rPr>
                <w:rFonts w:ascii="ＭＳ 明朝" w:hAnsi="ＭＳ 明朝"/>
                <w:sz w:val="20"/>
                <w:szCs w:val="20"/>
              </w:rPr>
              <w:t>R</w:t>
            </w:r>
            <w:r w:rsidR="00574AEC" w:rsidRPr="00F030B5">
              <w:rPr>
                <w:rFonts w:ascii="ＭＳ 明朝" w:hAnsi="ＭＳ 明朝" w:hint="eastAsia"/>
                <w:sz w:val="20"/>
                <w:szCs w:val="20"/>
              </w:rPr>
              <w:t>１</w:t>
            </w:r>
            <w:r w:rsidR="00996519" w:rsidRPr="00F030B5">
              <w:rPr>
                <w:rFonts w:ascii="ＭＳ 明朝" w:hAnsi="ＭＳ 明朝" w:hint="eastAsia"/>
                <w:sz w:val="20"/>
                <w:szCs w:val="20"/>
              </w:rPr>
              <w:t>：</w:t>
            </w:r>
            <w:r w:rsidR="00574AEC" w:rsidRPr="00F030B5">
              <w:rPr>
                <w:rFonts w:ascii="ＭＳ 明朝" w:hAnsi="ＭＳ 明朝"/>
                <w:sz w:val="20"/>
                <w:szCs w:val="20"/>
              </w:rPr>
              <w:t>86</w:t>
            </w:r>
            <w:r w:rsidR="00996519" w:rsidRPr="00F030B5">
              <w:rPr>
                <w:rFonts w:ascii="ＭＳ 明朝" w:hAnsi="ＭＳ 明朝" w:hint="eastAsia"/>
                <w:sz w:val="20"/>
                <w:szCs w:val="20"/>
              </w:rPr>
              <w:t>％）</w:t>
            </w:r>
          </w:p>
          <w:p w14:paraId="73C7DF53" w14:textId="25742908" w:rsidR="00DD5E48" w:rsidRDefault="00020C7C" w:rsidP="00EC63BA">
            <w:pPr>
              <w:spacing w:line="320" w:lineRule="exact"/>
              <w:ind w:leftChars="100" w:left="410" w:hangingChars="100" w:hanging="200"/>
              <w:rPr>
                <w:rFonts w:ascii="ＭＳ 明朝" w:hAnsi="ＭＳ 明朝"/>
                <w:sz w:val="20"/>
                <w:szCs w:val="20"/>
              </w:rPr>
            </w:pPr>
            <w:r>
              <w:rPr>
                <w:rFonts w:ascii="ＭＳ 明朝" w:hAnsi="ＭＳ 明朝" w:hint="eastAsia"/>
                <w:sz w:val="20"/>
                <w:szCs w:val="20"/>
              </w:rPr>
              <w:t xml:space="preserve">・学校教育自己診断における「キャリア教育」満足度　</w:t>
            </w:r>
            <w:r w:rsidR="00574AEC">
              <w:rPr>
                <w:rFonts w:ascii="ＭＳ 明朝" w:hAnsi="ＭＳ 明朝"/>
                <w:sz w:val="20"/>
                <w:szCs w:val="20"/>
              </w:rPr>
              <w:t>90</w:t>
            </w:r>
            <w:r w:rsidRPr="005C193A">
              <w:rPr>
                <w:rFonts w:ascii="ＭＳ 明朝" w:hAnsi="ＭＳ 明朝" w:hint="eastAsia"/>
                <w:sz w:val="20"/>
                <w:szCs w:val="20"/>
              </w:rPr>
              <w:t>％</w:t>
            </w:r>
          </w:p>
          <w:p w14:paraId="55CF58FB" w14:textId="6B233FFC" w:rsidR="00020C7C" w:rsidRDefault="00996519" w:rsidP="00DD5E48">
            <w:pPr>
              <w:spacing w:line="320" w:lineRule="exact"/>
              <w:ind w:leftChars="200" w:left="420"/>
              <w:rPr>
                <w:rFonts w:ascii="ＭＳ 明朝" w:hAnsi="ＭＳ 明朝"/>
                <w:sz w:val="20"/>
                <w:szCs w:val="20"/>
              </w:rPr>
            </w:pPr>
            <w:r w:rsidRPr="00F030B5">
              <w:rPr>
                <w:rFonts w:ascii="ＭＳ 明朝" w:hAnsi="ＭＳ 明朝" w:hint="eastAsia"/>
                <w:sz w:val="20"/>
                <w:szCs w:val="20"/>
              </w:rPr>
              <w:t>（</w:t>
            </w:r>
            <w:r w:rsidR="00574AEC" w:rsidRPr="00F030B5">
              <w:rPr>
                <w:rFonts w:ascii="ＭＳ 明朝" w:hAnsi="ＭＳ 明朝"/>
                <w:sz w:val="20"/>
                <w:szCs w:val="20"/>
              </w:rPr>
              <w:t>R</w:t>
            </w:r>
            <w:r w:rsidR="00574AEC" w:rsidRPr="00F030B5">
              <w:rPr>
                <w:rFonts w:ascii="ＭＳ 明朝" w:hAnsi="ＭＳ 明朝" w:hint="eastAsia"/>
                <w:sz w:val="20"/>
                <w:szCs w:val="20"/>
              </w:rPr>
              <w:t>１</w:t>
            </w:r>
            <w:r w:rsidRPr="00F030B5">
              <w:rPr>
                <w:rFonts w:ascii="ＭＳ 明朝" w:hAnsi="ＭＳ 明朝" w:hint="eastAsia"/>
                <w:sz w:val="20"/>
                <w:szCs w:val="20"/>
              </w:rPr>
              <w:t>：</w:t>
            </w:r>
            <w:r w:rsidR="00574AEC" w:rsidRPr="00F030B5">
              <w:rPr>
                <w:rFonts w:ascii="ＭＳ 明朝" w:hAnsi="ＭＳ 明朝"/>
                <w:sz w:val="20"/>
                <w:szCs w:val="20"/>
              </w:rPr>
              <w:t>90</w:t>
            </w:r>
            <w:r w:rsidRPr="00F030B5">
              <w:rPr>
                <w:rFonts w:ascii="ＭＳ 明朝" w:hAnsi="ＭＳ 明朝" w:hint="eastAsia"/>
                <w:sz w:val="20"/>
                <w:szCs w:val="20"/>
              </w:rPr>
              <w:t>％）</w:t>
            </w:r>
          </w:p>
          <w:p w14:paraId="0E956955" w14:textId="538B1D06" w:rsidR="00020C7C" w:rsidRPr="00F030B5" w:rsidRDefault="00020C7C" w:rsidP="007329D3">
            <w:pPr>
              <w:spacing w:line="320" w:lineRule="exact"/>
              <w:ind w:leftChars="100" w:left="410" w:hangingChars="100" w:hanging="200"/>
              <w:rPr>
                <w:rFonts w:ascii="ＭＳ 明朝" w:hAnsi="ＭＳ 明朝"/>
                <w:sz w:val="20"/>
                <w:szCs w:val="20"/>
              </w:rPr>
            </w:pPr>
            <w:r>
              <w:rPr>
                <w:rFonts w:ascii="ＭＳ 明朝" w:hAnsi="ＭＳ 明朝" w:hint="eastAsia"/>
                <w:sz w:val="20"/>
                <w:szCs w:val="20"/>
              </w:rPr>
              <w:t>・「大学訪問レポート」提出率</w:t>
            </w:r>
            <w:r w:rsidR="00574AEC">
              <w:rPr>
                <w:rFonts w:ascii="ＭＳ 明朝" w:hAnsi="ＭＳ 明朝"/>
                <w:sz w:val="20"/>
                <w:szCs w:val="20"/>
              </w:rPr>
              <w:t>100</w:t>
            </w:r>
            <w:r w:rsidRPr="00F030B5">
              <w:rPr>
                <w:rFonts w:ascii="ＭＳ 明朝" w:hAnsi="ＭＳ 明朝" w:hint="eastAsia"/>
                <w:sz w:val="20"/>
                <w:szCs w:val="20"/>
              </w:rPr>
              <w:t>％</w:t>
            </w:r>
            <w:r w:rsidR="00FE2C2B" w:rsidRPr="00F030B5">
              <w:rPr>
                <w:rFonts w:ascii="ＭＳ 明朝" w:hAnsi="ＭＳ 明朝" w:hint="eastAsia"/>
                <w:sz w:val="20"/>
                <w:szCs w:val="20"/>
              </w:rPr>
              <w:t>（</w:t>
            </w:r>
            <w:r w:rsidR="00574AEC" w:rsidRPr="00F030B5">
              <w:rPr>
                <w:rFonts w:ascii="ＭＳ 明朝" w:hAnsi="ＭＳ 明朝"/>
                <w:sz w:val="20"/>
                <w:szCs w:val="20"/>
              </w:rPr>
              <w:t>R</w:t>
            </w:r>
            <w:r w:rsidR="00574AEC" w:rsidRPr="00F030B5">
              <w:rPr>
                <w:rFonts w:ascii="ＭＳ 明朝" w:hAnsi="ＭＳ 明朝" w:hint="eastAsia"/>
                <w:sz w:val="20"/>
                <w:szCs w:val="20"/>
              </w:rPr>
              <w:t>１</w:t>
            </w:r>
            <w:r w:rsidR="00FE2C2B" w:rsidRPr="00F030B5">
              <w:rPr>
                <w:rFonts w:ascii="ＭＳ 明朝" w:hAnsi="ＭＳ 明朝" w:hint="eastAsia"/>
                <w:sz w:val="20"/>
                <w:szCs w:val="20"/>
              </w:rPr>
              <w:t>：</w:t>
            </w:r>
            <w:r w:rsidR="00574AEC" w:rsidRPr="00F030B5">
              <w:rPr>
                <w:rFonts w:ascii="ＭＳ 明朝" w:hAnsi="ＭＳ 明朝"/>
                <w:sz w:val="20"/>
                <w:szCs w:val="20"/>
              </w:rPr>
              <w:t>100</w:t>
            </w:r>
            <w:r w:rsidR="00FE2C2B" w:rsidRPr="00F030B5">
              <w:rPr>
                <w:rFonts w:ascii="ＭＳ 明朝" w:hAnsi="ＭＳ 明朝" w:hint="eastAsia"/>
                <w:sz w:val="20"/>
                <w:szCs w:val="20"/>
              </w:rPr>
              <w:t>％）</w:t>
            </w:r>
          </w:p>
          <w:p w14:paraId="14F694AF" w14:textId="77777777" w:rsidR="00F030B5" w:rsidRDefault="00F030B5" w:rsidP="007329D3">
            <w:pPr>
              <w:spacing w:line="320" w:lineRule="exact"/>
              <w:ind w:left="400" w:hangingChars="200" w:hanging="400"/>
              <w:rPr>
                <w:rFonts w:ascii="ＭＳ 明朝" w:hAnsi="ＭＳ 明朝"/>
                <w:sz w:val="20"/>
                <w:szCs w:val="20"/>
              </w:rPr>
            </w:pPr>
          </w:p>
          <w:p w14:paraId="52B2B6E5" w14:textId="3DF9F6EA" w:rsidR="00862F38" w:rsidRDefault="00862F38" w:rsidP="007329D3">
            <w:pPr>
              <w:spacing w:line="320" w:lineRule="exact"/>
              <w:ind w:left="400" w:hangingChars="200" w:hanging="400"/>
              <w:rPr>
                <w:rFonts w:ascii="ＭＳ 明朝" w:hAnsi="ＭＳ 明朝"/>
                <w:sz w:val="20"/>
                <w:szCs w:val="20"/>
              </w:rPr>
            </w:pPr>
            <w:r w:rsidRPr="00F030B5">
              <w:rPr>
                <w:rFonts w:ascii="ＭＳ 明朝" w:hAnsi="ＭＳ 明朝" w:hint="eastAsia"/>
                <w:sz w:val="20"/>
                <w:szCs w:val="20"/>
              </w:rPr>
              <w:t>イ</w:t>
            </w:r>
            <w:r w:rsidR="000B56F7" w:rsidRPr="00F030B5">
              <w:rPr>
                <w:rFonts w:ascii="ＭＳ 明朝" w:hAnsi="ＭＳ 明朝" w:hint="eastAsia"/>
                <w:sz w:val="20"/>
                <w:szCs w:val="20"/>
              </w:rPr>
              <w:t>・保育所、病院、老人介護施設</w:t>
            </w:r>
            <w:r w:rsidR="00EC63BA" w:rsidRPr="00F030B5">
              <w:rPr>
                <w:rFonts w:ascii="ＭＳ 明朝" w:hAnsi="ＭＳ 明朝" w:hint="eastAsia"/>
                <w:sz w:val="20"/>
                <w:szCs w:val="20"/>
              </w:rPr>
              <w:t>、医療系大学</w:t>
            </w:r>
            <w:r w:rsidR="000B56F7" w:rsidRPr="00F030B5">
              <w:rPr>
                <w:rFonts w:ascii="ＭＳ 明朝" w:hAnsi="ＭＳ 明朝" w:hint="eastAsia"/>
                <w:sz w:val="20"/>
                <w:szCs w:val="20"/>
              </w:rPr>
              <w:t>等へのインターンシップ</w:t>
            </w:r>
            <w:r w:rsidR="00924963" w:rsidRPr="00F030B5">
              <w:rPr>
                <w:rFonts w:ascii="ＭＳ 明朝" w:hAnsi="ＭＳ 明朝" w:hint="eastAsia"/>
                <w:sz w:val="20"/>
                <w:szCs w:val="20"/>
              </w:rPr>
              <w:t>の</w:t>
            </w:r>
            <w:r w:rsidR="00C70C09" w:rsidRPr="00F030B5">
              <w:rPr>
                <w:rFonts w:ascii="ＭＳ 明朝" w:hAnsi="ＭＳ 明朝" w:hint="eastAsia"/>
                <w:sz w:val="20"/>
                <w:szCs w:val="20"/>
              </w:rPr>
              <w:t>継続</w:t>
            </w:r>
            <w:r w:rsidR="00134E4F" w:rsidRPr="00F030B5">
              <w:rPr>
                <w:rFonts w:ascii="ＭＳ 明朝" w:hAnsi="ＭＳ 明朝" w:hint="eastAsia"/>
                <w:sz w:val="20"/>
                <w:szCs w:val="20"/>
              </w:rPr>
              <w:t>（</w:t>
            </w:r>
            <w:r w:rsidR="00574AEC" w:rsidRPr="00F030B5">
              <w:rPr>
                <w:rFonts w:ascii="ＭＳ 明朝" w:hAnsi="ＭＳ 明朝"/>
                <w:sz w:val="20"/>
                <w:szCs w:val="20"/>
              </w:rPr>
              <w:t>R</w:t>
            </w:r>
            <w:r w:rsidR="00574AEC" w:rsidRPr="00F030B5">
              <w:rPr>
                <w:rFonts w:ascii="ＭＳ 明朝" w:hAnsi="ＭＳ 明朝" w:hint="eastAsia"/>
                <w:sz w:val="20"/>
                <w:szCs w:val="20"/>
              </w:rPr>
              <w:t>１</w:t>
            </w:r>
            <w:r w:rsidR="00FE2C2B" w:rsidRPr="00F030B5">
              <w:rPr>
                <w:rFonts w:ascii="ＭＳ 明朝" w:hAnsi="ＭＳ 明朝" w:hint="eastAsia"/>
                <w:sz w:val="20"/>
                <w:szCs w:val="20"/>
              </w:rPr>
              <w:t>：</w:t>
            </w:r>
            <w:r w:rsidR="00574AEC" w:rsidRPr="00F030B5">
              <w:rPr>
                <w:rFonts w:ascii="ＭＳ 明朝" w:hAnsi="ＭＳ 明朝"/>
                <w:sz w:val="20"/>
                <w:szCs w:val="20"/>
              </w:rPr>
              <w:t>16</w:t>
            </w:r>
            <w:r w:rsidR="00924963" w:rsidRPr="00F030B5">
              <w:rPr>
                <w:rFonts w:ascii="ＭＳ 明朝" w:hAnsi="ＭＳ 明朝" w:hint="eastAsia"/>
                <w:sz w:val="20"/>
                <w:szCs w:val="20"/>
              </w:rPr>
              <w:t>名）</w:t>
            </w:r>
          </w:p>
          <w:p w14:paraId="23FF6C8E" w14:textId="01B89802" w:rsidR="000B56F7" w:rsidRPr="00F030B5" w:rsidRDefault="000B56F7" w:rsidP="000B56F7">
            <w:pPr>
              <w:spacing w:line="320" w:lineRule="exact"/>
              <w:ind w:left="1"/>
              <w:rPr>
                <w:rFonts w:ascii="ＭＳ 明朝" w:hAnsi="ＭＳ 明朝"/>
                <w:sz w:val="20"/>
                <w:szCs w:val="20"/>
              </w:rPr>
            </w:pPr>
            <w:r w:rsidRPr="00F030B5">
              <w:rPr>
                <w:rFonts w:ascii="ＭＳ 明朝" w:hAnsi="ＭＳ 明朝" w:hint="eastAsia"/>
                <w:sz w:val="20"/>
                <w:szCs w:val="20"/>
              </w:rPr>
              <w:t>（</w:t>
            </w:r>
            <w:r w:rsidR="00574AEC" w:rsidRPr="00F030B5">
              <w:rPr>
                <w:rFonts w:ascii="ＭＳ 明朝" w:hAnsi="ＭＳ 明朝" w:hint="eastAsia"/>
                <w:sz w:val="20"/>
                <w:szCs w:val="20"/>
              </w:rPr>
              <w:t>２</w:t>
            </w:r>
            <w:r w:rsidRPr="00F030B5">
              <w:rPr>
                <w:rFonts w:ascii="ＭＳ 明朝" w:hAnsi="ＭＳ 明朝" w:hint="eastAsia"/>
                <w:sz w:val="20"/>
                <w:szCs w:val="20"/>
              </w:rPr>
              <w:t>）</w:t>
            </w:r>
          </w:p>
          <w:p w14:paraId="18F448AC" w14:textId="77777777" w:rsidR="000B56F7" w:rsidRDefault="007329D3" w:rsidP="000B56F7">
            <w:pPr>
              <w:spacing w:line="320" w:lineRule="exact"/>
              <w:ind w:left="1"/>
              <w:rPr>
                <w:rFonts w:ascii="ＭＳ 明朝" w:hAnsi="ＭＳ 明朝"/>
                <w:sz w:val="20"/>
                <w:szCs w:val="20"/>
              </w:rPr>
            </w:pPr>
            <w:r w:rsidRPr="00F030B5">
              <w:rPr>
                <w:rFonts w:ascii="ＭＳ 明朝" w:hAnsi="ＭＳ 明朝" w:hint="eastAsia"/>
                <w:sz w:val="20"/>
                <w:szCs w:val="20"/>
              </w:rPr>
              <w:t>ア</w:t>
            </w:r>
            <w:r w:rsidR="000B56F7" w:rsidRPr="00F030B5">
              <w:rPr>
                <w:rFonts w:ascii="ＭＳ 明朝" w:hAnsi="ＭＳ 明朝" w:hint="eastAsia"/>
                <w:sz w:val="20"/>
                <w:szCs w:val="20"/>
              </w:rPr>
              <w:t>・体罰ゼロの継続</w:t>
            </w:r>
          </w:p>
          <w:p w14:paraId="6E94B417" w14:textId="77777777" w:rsidR="00F030B5" w:rsidRPr="00F030B5" w:rsidRDefault="00F030B5" w:rsidP="000B56F7">
            <w:pPr>
              <w:spacing w:line="320" w:lineRule="exact"/>
              <w:ind w:left="1"/>
              <w:rPr>
                <w:rFonts w:ascii="ＭＳ 明朝" w:hAnsi="ＭＳ 明朝"/>
                <w:sz w:val="20"/>
                <w:szCs w:val="20"/>
              </w:rPr>
            </w:pPr>
          </w:p>
          <w:p w14:paraId="59CDCCBE" w14:textId="0AF49452" w:rsidR="00924963" w:rsidRDefault="000B56F7" w:rsidP="00DD5E48">
            <w:pPr>
              <w:spacing w:line="320" w:lineRule="exact"/>
              <w:ind w:leftChars="100" w:left="410" w:hangingChars="100" w:hanging="200"/>
              <w:rPr>
                <w:rFonts w:ascii="ＭＳ 明朝" w:hAnsi="ＭＳ 明朝"/>
                <w:sz w:val="20"/>
                <w:szCs w:val="20"/>
              </w:rPr>
            </w:pPr>
            <w:r w:rsidRPr="00F030B5">
              <w:rPr>
                <w:rFonts w:ascii="ＭＳ 明朝" w:hAnsi="ＭＳ 明朝" w:hint="eastAsia"/>
                <w:sz w:val="20"/>
                <w:szCs w:val="20"/>
              </w:rPr>
              <w:t>・入部率の維持</w:t>
            </w:r>
            <w:r w:rsidR="00AB7837" w:rsidRPr="00F030B5">
              <w:rPr>
                <w:rFonts w:ascii="ＭＳ 明朝" w:hAnsi="ＭＳ 明朝" w:hint="eastAsia"/>
                <w:sz w:val="20"/>
                <w:szCs w:val="20"/>
              </w:rPr>
              <w:t>、伸長（</w:t>
            </w:r>
            <w:r w:rsidR="00574AEC" w:rsidRPr="00F030B5">
              <w:rPr>
                <w:rFonts w:ascii="ＭＳ 明朝" w:hAnsi="ＭＳ 明朝"/>
                <w:sz w:val="20"/>
                <w:szCs w:val="20"/>
              </w:rPr>
              <w:t>R</w:t>
            </w:r>
            <w:r w:rsidR="00574AEC" w:rsidRPr="00F030B5">
              <w:rPr>
                <w:rFonts w:ascii="ＭＳ 明朝" w:hAnsi="ＭＳ 明朝" w:hint="eastAsia"/>
                <w:sz w:val="20"/>
                <w:szCs w:val="20"/>
              </w:rPr>
              <w:t>１</w:t>
            </w:r>
            <w:r w:rsidR="00FE2C2B" w:rsidRPr="00F030B5">
              <w:rPr>
                <w:rFonts w:ascii="ＭＳ 明朝" w:hAnsi="ＭＳ 明朝" w:hint="eastAsia"/>
                <w:sz w:val="20"/>
                <w:szCs w:val="20"/>
              </w:rPr>
              <w:t>：</w:t>
            </w:r>
            <w:r w:rsidR="00574AEC" w:rsidRPr="00F030B5">
              <w:rPr>
                <w:rFonts w:ascii="ＭＳ 明朝" w:hAnsi="ＭＳ 明朝"/>
                <w:sz w:val="20"/>
                <w:szCs w:val="20"/>
              </w:rPr>
              <w:t>76</w:t>
            </w:r>
            <w:r w:rsidR="00AB7837" w:rsidRPr="00F030B5">
              <w:rPr>
                <w:rFonts w:ascii="ＭＳ 明朝" w:hAnsi="ＭＳ 明朝" w:hint="eastAsia"/>
                <w:sz w:val="20"/>
                <w:szCs w:val="20"/>
              </w:rPr>
              <w:t>%）</w:t>
            </w:r>
          </w:p>
          <w:p w14:paraId="47346E90" w14:textId="77777777" w:rsidR="00F030B5" w:rsidRDefault="00F030B5" w:rsidP="00DD5E48">
            <w:pPr>
              <w:spacing w:line="320" w:lineRule="exact"/>
              <w:ind w:leftChars="100" w:left="410" w:hangingChars="100" w:hanging="200"/>
              <w:rPr>
                <w:rFonts w:ascii="ＭＳ 明朝" w:hAnsi="ＭＳ 明朝"/>
                <w:sz w:val="20"/>
                <w:szCs w:val="20"/>
              </w:rPr>
            </w:pPr>
          </w:p>
          <w:p w14:paraId="41826679" w14:textId="77777777" w:rsidR="00F030B5" w:rsidRDefault="00F030B5" w:rsidP="00DD5E48">
            <w:pPr>
              <w:spacing w:line="320" w:lineRule="exact"/>
              <w:ind w:leftChars="100" w:left="410" w:hangingChars="100" w:hanging="200"/>
              <w:rPr>
                <w:rFonts w:ascii="ＭＳ 明朝" w:hAnsi="ＭＳ 明朝"/>
                <w:sz w:val="20"/>
                <w:szCs w:val="20"/>
              </w:rPr>
            </w:pPr>
          </w:p>
          <w:p w14:paraId="42A219D5" w14:textId="77777777" w:rsidR="00F030B5" w:rsidRDefault="00F030B5" w:rsidP="00DD5E48">
            <w:pPr>
              <w:spacing w:line="320" w:lineRule="exact"/>
              <w:ind w:leftChars="100" w:left="410" w:hangingChars="100" w:hanging="200"/>
              <w:rPr>
                <w:rFonts w:ascii="ＭＳ 明朝" w:hAnsi="ＭＳ 明朝"/>
                <w:sz w:val="20"/>
                <w:szCs w:val="20"/>
              </w:rPr>
            </w:pPr>
          </w:p>
          <w:p w14:paraId="5FC5CD1B" w14:textId="77777777" w:rsidR="00F030B5" w:rsidRDefault="00F030B5" w:rsidP="00DD5E48">
            <w:pPr>
              <w:spacing w:line="320" w:lineRule="exact"/>
              <w:ind w:leftChars="100" w:left="410" w:hangingChars="100" w:hanging="200"/>
              <w:rPr>
                <w:rFonts w:ascii="ＭＳ 明朝" w:hAnsi="ＭＳ 明朝"/>
                <w:sz w:val="20"/>
                <w:szCs w:val="20"/>
              </w:rPr>
            </w:pPr>
          </w:p>
          <w:p w14:paraId="425A5EA6" w14:textId="77777777" w:rsidR="004D6B69" w:rsidRPr="00F030B5" w:rsidRDefault="004D6B69" w:rsidP="00DD5E48">
            <w:pPr>
              <w:spacing w:line="320" w:lineRule="exact"/>
              <w:ind w:leftChars="100" w:left="410" w:hangingChars="100" w:hanging="200"/>
              <w:rPr>
                <w:rFonts w:ascii="ＭＳ 明朝" w:hAnsi="ＭＳ 明朝"/>
                <w:sz w:val="20"/>
                <w:szCs w:val="20"/>
              </w:rPr>
            </w:pPr>
          </w:p>
          <w:p w14:paraId="1FEDD7FB" w14:textId="77777777" w:rsidR="00DD5E48" w:rsidRPr="00F030B5" w:rsidRDefault="00924963" w:rsidP="007329D3">
            <w:pPr>
              <w:spacing w:line="320" w:lineRule="exact"/>
              <w:ind w:leftChars="100" w:left="410" w:hangingChars="100" w:hanging="200"/>
              <w:rPr>
                <w:rFonts w:ascii="ＭＳ 明朝" w:hAnsi="ＭＳ 明朝"/>
                <w:sz w:val="20"/>
                <w:szCs w:val="20"/>
              </w:rPr>
            </w:pPr>
            <w:r w:rsidRPr="00F030B5">
              <w:rPr>
                <w:rFonts w:ascii="ＭＳ 明朝" w:hAnsi="ＭＳ 明朝" w:hint="eastAsia"/>
                <w:sz w:val="20"/>
                <w:szCs w:val="20"/>
              </w:rPr>
              <w:t>・</w:t>
            </w:r>
            <w:r w:rsidR="003075C6" w:rsidRPr="00F030B5">
              <w:rPr>
                <w:rFonts w:ascii="ＭＳ 明朝" w:hAnsi="ＭＳ 明朝" w:hint="eastAsia"/>
                <w:sz w:val="20"/>
                <w:szCs w:val="20"/>
              </w:rPr>
              <w:t>「体育祭」「文化祭」の満</w:t>
            </w:r>
            <w:r w:rsidR="00310773" w:rsidRPr="00F030B5">
              <w:rPr>
                <w:rFonts w:ascii="ＭＳ 明朝" w:hAnsi="ＭＳ 明朝" w:hint="eastAsia"/>
                <w:sz w:val="20"/>
                <w:szCs w:val="20"/>
              </w:rPr>
              <w:t>足度維持</w:t>
            </w:r>
          </w:p>
          <w:p w14:paraId="02836B37" w14:textId="1096377B" w:rsidR="000B56F7" w:rsidRDefault="00310773" w:rsidP="00DD5E48">
            <w:pPr>
              <w:spacing w:line="320" w:lineRule="exact"/>
              <w:ind w:leftChars="200" w:left="420"/>
              <w:rPr>
                <w:rFonts w:ascii="ＭＳ 明朝" w:hAnsi="ＭＳ 明朝"/>
                <w:sz w:val="20"/>
                <w:szCs w:val="20"/>
              </w:rPr>
            </w:pPr>
            <w:r w:rsidRPr="00F030B5">
              <w:rPr>
                <w:rFonts w:ascii="ＭＳ 明朝" w:hAnsi="ＭＳ 明朝" w:hint="eastAsia"/>
                <w:sz w:val="20"/>
                <w:szCs w:val="20"/>
              </w:rPr>
              <w:t>（</w:t>
            </w:r>
            <w:r w:rsidR="00574AEC" w:rsidRPr="00F030B5">
              <w:rPr>
                <w:rFonts w:ascii="ＭＳ 明朝" w:hAnsi="ＭＳ 明朝"/>
                <w:sz w:val="20"/>
                <w:szCs w:val="20"/>
              </w:rPr>
              <w:t>R</w:t>
            </w:r>
            <w:r w:rsidR="00574AEC" w:rsidRPr="00F030B5">
              <w:rPr>
                <w:rFonts w:ascii="ＭＳ 明朝" w:hAnsi="ＭＳ 明朝" w:hint="eastAsia"/>
                <w:sz w:val="20"/>
                <w:szCs w:val="20"/>
              </w:rPr>
              <w:t>１</w:t>
            </w:r>
            <w:r w:rsidR="00FE2C2B" w:rsidRPr="00F030B5">
              <w:rPr>
                <w:rFonts w:ascii="ＭＳ 明朝" w:hAnsi="ＭＳ 明朝" w:hint="eastAsia"/>
                <w:sz w:val="20"/>
                <w:szCs w:val="20"/>
              </w:rPr>
              <w:t>：</w:t>
            </w:r>
            <w:r w:rsidR="00574AEC" w:rsidRPr="00F030B5">
              <w:rPr>
                <w:rFonts w:ascii="ＭＳ 明朝" w:hAnsi="ＭＳ 明朝"/>
                <w:sz w:val="20"/>
                <w:szCs w:val="20"/>
              </w:rPr>
              <w:t>92</w:t>
            </w:r>
            <w:r w:rsidRPr="00F030B5">
              <w:rPr>
                <w:rFonts w:ascii="ＭＳ 明朝" w:hAnsi="ＭＳ 明朝" w:hint="eastAsia"/>
                <w:sz w:val="20"/>
                <w:szCs w:val="20"/>
              </w:rPr>
              <w:t>％、</w:t>
            </w:r>
            <w:r w:rsidR="00574AEC" w:rsidRPr="00F030B5">
              <w:rPr>
                <w:rFonts w:ascii="ＭＳ 明朝" w:hAnsi="ＭＳ 明朝"/>
                <w:sz w:val="20"/>
                <w:szCs w:val="20"/>
              </w:rPr>
              <w:t>91</w:t>
            </w:r>
            <w:r w:rsidRPr="00F030B5">
              <w:rPr>
                <w:rFonts w:ascii="ＭＳ 明朝" w:hAnsi="ＭＳ 明朝" w:hint="eastAsia"/>
                <w:sz w:val="20"/>
                <w:szCs w:val="20"/>
              </w:rPr>
              <w:t>％）</w:t>
            </w:r>
          </w:p>
          <w:p w14:paraId="06B4C4D9" w14:textId="77777777" w:rsidR="00F030B5" w:rsidRDefault="00F030B5" w:rsidP="00DD5E48">
            <w:pPr>
              <w:spacing w:line="320" w:lineRule="exact"/>
              <w:ind w:leftChars="200" w:left="420"/>
              <w:rPr>
                <w:rFonts w:ascii="ＭＳ 明朝" w:hAnsi="ＭＳ 明朝"/>
                <w:sz w:val="20"/>
                <w:szCs w:val="20"/>
              </w:rPr>
            </w:pPr>
          </w:p>
          <w:p w14:paraId="5FF05E39" w14:textId="6ABC13E2" w:rsidR="00BC22AD" w:rsidRDefault="00BC22AD" w:rsidP="00DD5E48">
            <w:pPr>
              <w:spacing w:line="320" w:lineRule="exact"/>
              <w:ind w:leftChars="200" w:left="420"/>
              <w:rPr>
                <w:rFonts w:ascii="ＭＳ 明朝" w:hAnsi="ＭＳ 明朝"/>
                <w:sz w:val="20"/>
                <w:szCs w:val="20"/>
              </w:rPr>
            </w:pPr>
          </w:p>
          <w:p w14:paraId="4C53B5A5" w14:textId="5B4C55B4" w:rsidR="00526142" w:rsidRDefault="00526142" w:rsidP="00DD5E48">
            <w:pPr>
              <w:spacing w:line="320" w:lineRule="exact"/>
              <w:ind w:leftChars="200" w:left="420"/>
              <w:rPr>
                <w:rFonts w:ascii="ＭＳ 明朝" w:hAnsi="ＭＳ 明朝"/>
                <w:sz w:val="20"/>
                <w:szCs w:val="20"/>
              </w:rPr>
            </w:pPr>
          </w:p>
          <w:p w14:paraId="1A80B0EF" w14:textId="77777777" w:rsidR="00526142" w:rsidRPr="00F030B5" w:rsidRDefault="00526142" w:rsidP="00DD5E48">
            <w:pPr>
              <w:spacing w:line="320" w:lineRule="exact"/>
              <w:ind w:leftChars="200" w:left="420"/>
              <w:rPr>
                <w:rFonts w:ascii="ＭＳ 明朝" w:hAnsi="ＭＳ 明朝" w:hint="eastAsia"/>
                <w:sz w:val="20"/>
                <w:szCs w:val="20"/>
              </w:rPr>
            </w:pPr>
          </w:p>
          <w:p w14:paraId="235B93AE" w14:textId="668F548E" w:rsidR="00D11B36" w:rsidRPr="00F030B5" w:rsidRDefault="00D11B36" w:rsidP="007329D3">
            <w:pPr>
              <w:spacing w:line="320" w:lineRule="exact"/>
              <w:ind w:leftChars="100" w:left="410" w:hangingChars="100" w:hanging="200"/>
              <w:rPr>
                <w:rFonts w:ascii="ＭＳ 明朝" w:hAnsi="ＭＳ 明朝"/>
                <w:sz w:val="20"/>
                <w:szCs w:val="20"/>
              </w:rPr>
            </w:pPr>
            <w:r w:rsidRPr="00F030B5">
              <w:rPr>
                <w:rFonts w:ascii="ＭＳ 明朝" w:hAnsi="ＭＳ 明朝" w:hint="eastAsia"/>
                <w:sz w:val="20"/>
                <w:szCs w:val="20"/>
              </w:rPr>
              <w:lastRenderedPageBreak/>
              <w:t>・「自主性を伸</w:t>
            </w:r>
            <w:r w:rsidRPr="00310773">
              <w:rPr>
                <w:rFonts w:ascii="ＭＳ 明朝" w:hAnsi="ＭＳ 明朝" w:hint="eastAsia"/>
                <w:sz w:val="20"/>
                <w:szCs w:val="20"/>
              </w:rPr>
              <w:t>ばすこと</w:t>
            </w:r>
            <w:r w:rsidRPr="00D11B36">
              <w:rPr>
                <w:rFonts w:ascii="ＭＳ 明朝" w:hAnsi="ＭＳ 明朝" w:hint="eastAsia"/>
                <w:sz w:val="20"/>
                <w:szCs w:val="20"/>
              </w:rPr>
              <w:t>が出来た」（総合学科アンケート）</w:t>
            </w:r>
            <w:r w:rsidR="00310773">
              <w:rPr>
                <w:rFonts w:ascii="ＭＳ 明朝" w:hAnsi="ＭＳ 明朝" w:hint="eastAsia"/>
                <w:sz w:val="20"/>
                <w:szCs w:val="20"/>
              </w:rPr>
              <w:t>の維持</w:t>
            </w:r>
            <w:r w:rsidR="00AB7837" w:rsidRPr="00F030B5">
              <w:rPr>
                <w:rFonts w:ascii="ＭＳ 明朝" w:hAnsi="ＭＳ 明朝" w:hint="eastAsia"/>
                <w:sz w:val="20"/>
                <w:szCs w:val="20"/>
              </w:rPr>
              <w:t>（</w:t>
            </w:r>
            <w:r w:rsidR="00574AEC" w:rsidRPr="00F030B5">
              <w:rPr>
                <w:rFonts w:ascii="ＭＳ 明朝" w:hAnsi="ＭＳ 明朝"/>
                <w:sz w:val="20"/>
                <w:szCs w:val="20"/>
              </w:rPr>
              <w:t>R</w:t>
            </w:r>
            <w:r w:rsidR="00574AEC" w:rsidRPr="00F030B5">
              <w:rPr>
                <w:rFonts w:ascii="ＭＳ 明朝" w:hAnsi="ＭＳ 明朝" w:hint="eastAsia"/>
                <w:sz w:val="20"/>
                <w:szCs w:val="20"/>
              </w:rPr>
              <w:t>１</w:t>
            </w:r>
            <w:r w:rsidR="00FE2C2B" w:rsidRPr="00F030B5">
              <w:rPr>
                <w:rFonts w:ascii="ＭＳ 明朝" w:hAnsi="ＭＳ 明朝" w:hint="eastAsia"/>
                <w:sz w:val="20"/>
                <w:szCs w:val="20"/>
              </w:rPr>
              <w:t>：</w:t>
            </w:r>
            <w:r w:rsidR="00574AEC" w:rsidRPr="00F030B5">
              <w:rPr>
                <w:rFonts w:ascii="ＭＳ 明朝" w:hAnsi="ＭＳ 明朝"/>
                <w:sz w:val="20"/>
                <w:szCs w:val="20"/>
              </w:rPr>
              <w:t>77</w:t>
            </w:r>
            <w:r w:rsidR="00AB7837" w:rsidRPr="00F030B5">
              <w:rPr>
                <w:rFonts w:ascii="ＭＳ 明朝" w:hAnsi="ＭＳ 明朝" w:hint="eastAsia"/>
                <w:sz w:val="20"/>
                <w:szCs w:val="20"/>
              </w:rPr>
              <w:t>％）</w:t>
            </w:r>
          </w:p>
          <w:p w14:paraId="0B3D42BF" w14:textId="77777777" w:rsidR="00F030B5" w:rsidRDefault="00F030B5" w:rsidP="000B56F7">
            <w:pPr>
              <w:spacing w:line="320" w:lineRule="exact"/>
              <w:ind w:left="1"/>
              <w:rPr>
                <w:rFonts w:ascii="ＭＳ 明朝" w:hAnsi="ＭＳ 明朝"/>
                <w:sz w:val="20"/>
                <w:szCs w:val="20"/>
              </w:rPr>
            </w:pPr>
          </w:p>
          <w:p w14:paraId="48364645" w14:textId="77777777" w:rsidR="00BC22AD" w:rsidRDefault="00BC22AD" w:rsidP="000B56F7">
            <w:pPr>
              <w:spacing w:line="320" w:lineRule="exact"/>
              <w:ind w:left="1"/>
              <w:rPr>
                <w:rFonts w:ascii="ＭＳ 明朝" w:hAnsi="ＭＳ 明朝"/>
                <w:sz w:val="20"/>
                <w:szCs w:val="20"/>
              </w:rPr>
            </w:pPr>
          </w:p>
          <w:p w14:paraId="65329756" w14:textId="77777777" w:rsidR="00F030B5" w:rsidRDefault="00F030B5" w:rsidP="000B56F7">
            <w:pPr>
              <w:spacing w:line="320" w:lineRule="exact"/>
              <w:ind w:left="1"/>
              <w:rPr>
                <w:rFonts w:ascii="ＭＳ 明朝" w:hAnsi="ＭＳ 明朝"/>
                <w:sz w:val="20"/>
                <w:szCs w:val="20"/>
              </w:rPr>
            </w:pPr>
          </w:p>
          <w:p w14:paraId="60E4A903" w14:textId="209F000C" w:rsidR="000B56F7" w:rsidRDefault="003075C6" w:rsidP="000B56F7">
            <w:pPr>
              <w:spacing w:line="320" w:lineRule="exact"/>
              <w:ind w:left="1"/>
              <w:rPr>
                <w:rFonts w:ascii="ＭＳ 明朝" w:hAnsi="ＭＳ 明朝"/>
                <w:sz w:val="20"/>
                <w:szCs w:val="20"/>
              </w:rPr>
            </w:pPr>
            <w:r w:rsidRPr="00F030B5">
              <w:rPr>
                <w:rFonts w:ascii="ＭＳ 明朝" w:hAnsi="ＭＳ 明朝" w:hint="eastAsia"/>
                <w:sz w:val="20"/>
                <w:szCs w:val="20"/>
              </w:rPr>
              <w:t>（</w:t>
            </w:r>
            <w:r w:rsidR="00574AEC" w:rsidRPr="00F030B5">
              <w:rPr>
                <w:rFonts w:ascii="ＭＳ 明朝" w:hAnsi="ＭＳ 明朝" w:hint="eastAsia"/>
                <w:sz w:val="20"/>
                <w:szCs w:val="20"/>
              </w:rPr>
              <w:t>３</w:t>
            </w:r>
            <w:r w:rsidRPr="00F030B5">
              <w:rPr>
                <w:rFonts w:ascii="ＭＳ 明朝" w:hAnsi="ＭＳ 明朝" w:hint="eastAsia"/>
                <w:sz w:val="20"/>
                <w:szCs w:val="20"/>
              </w:rPr>
              <w:t>）</w:t>
            </w:r>
          </w:p>
          <w:p w14:paraId="3F34D213" w14:textId="77777777" w:rsidR="003075C6" w:rsidRDefault="007329D3" w:rsidP="007329D3">
            <w:pPr>
              <w:spacing w:line="320" w:lineRule="exact"/>
              <w:ind w:left="400" w:hangingChars="200" w:hanging="400"/>
              <w:rPr>
                <w:rFonts w:ascii="ＭＳ 明朝" w:hAnsi="ＭＳ 明朝"/>
                <w:sz w:val="20"/>
                <w:szCs w:val="20"/>
              </w:rPr>
            </w:pPr>
            <w:r>
              <w:rPr>
                <w:rFonts w:ascii="ＭＳ 明朝" w:hAnsi="ＭＳ 明朝" w:hint="eastAsia"/>
                <w:sz w:val="20"/>
                <w:szCs w:val="20"/>
              </w:rPr>
              <w:t>ア</w:t>
            </w:r>
            <w:r w:rsidR="003075C6">
              <w:rPr>
                <w:rFonts w:ascii="ＭＳ 明朝" w:hAnsi="ＭＳ 明朝" w:hint="eastAsia"/>
                <w:sz w:val="20"/>
                <w:szCs w:val="20"/>
              </w:rPr>
              <w:t>・地域小学校との授業交流の継続</w:t>
            </w:r>
          </w:p>
          <w:p w14:paraId="686BF1A6" w14:textId="77777777" w:rsidR="00292D16" w:rsidRDefault="00292D16" w:rsidP="007329D3">
            <w:pPr>
              <w:spacing w:line="320" w:lineRule="exact"/>
              <w:ind w:left="400" w:hangingChars="200" w:hanging="400"/>
              <w:rPr>
                <w:rFonts w:ascii="ＭＳ 明朝" w:hAnsi="ＭＳ 明朝"/>
                <w:sz w:val="20"/>
                <w:szCs w:val="20"/>
              </w:rPr>
            </w:pPr>
          </w:p>
          <w:p w14:paraId="102269D7" w14:textId="7DF95749" w:rsidR="003075C6" w:rsidRPr="00020C7C" w:rsidRDefault="007329D3" w:rsidP="007329D3">
            <w:pPr>
              <w:spacing w:line="320" w:lineRule="exact"/>
              <w:ind w:left="400" w:hangingChars="200" w:hanging="400"/>
              <w:rPr>
                <w:rFonts w:ascii="ＭＳ 明朝" w:hAnsi="ＭＳ 明朝"/>
                <w:sz w:val="20"/>
                <w:szCs w:val="20"/>
              </w:rPr>
            </w:pPr>
            <w:r>
              <w:rPr>
                <w:rFonts w:ascii="ＭＳ 明朝" w:hAnsi="ＭＳ 明朝" w:hint="eastAsia"/>
                <w:sz w:val="20"/>
                <w:szCs w:val="20"/>
              </w:rPr>
              <w:t>イ・</w:t>
            </w:r>
            <w:r w:rsidR="00924963">
              <w:rPr>
                <w:rFonts w:ascii="ＭＳ 明朝" w:hAnsi="ＭＳ 明朝" w:hint="eastAsia"/>
                <w:sz w:val="20"/>
                <w:szCs w:val="20"/>
              </w:rPr>
              <w:t>地域のボランティア活動の継続</w:t>
            </w:r>
            <w:r w:rsidR="00AB7837" w:rsidRPr="00F030B5">
              <w:rPr>
                <w:rFonts w:ascii="ＭＳ 明朝" w:hAnsi="ＭＳ 明朝" w:hint="eastAsia"/>
                <w:sz w:val="20"/>
                <w:szCs w:val="20"/>
              </w:rPr>
              <w:t>（</w:t>
            </w:r>
            <w:r w:rsidR="00574AEC" w:rsidRPr="00F030B5">
              <w:rPr>
                <w:rFonts w:ascii="ＭＳ 明朝" w:hAnsi="ＭＳ 明朝"/>
                <w:sz w:val="20"/>
                <w:szCs w:val="20"/>
              </w:rPr>
              <w:t>R</w:t>
            </w:r>
            <w:r w:rsidR="00574AEC" w:rsidRPr="00F030B5">
              <w:rPr>
                <w:rFonts w:ascii="ＭＳ 明朝" w:hAnsi="ＭＳ 明朝" w:hint="eastAsia"/>
                <w:sz w:val="20"/>
                <w:szCs w:val="20"/>
              </w:rPr>
              <w:t>１</w:t>
            </w:r>
            <w:r w:rsidR="00FE2C2B" w:rsidRPr="00F030B5">
              <w:rPr>
                <w:rFonts w:ascii="ＭＳ 明朝" w:hAnsi="ＭＳ 明朝" w:hint="eastAsia"/>
                <w:sz w:val="20"/>
                <w:szCs w:val="20"/>
              </w:rPr>
              <w:t>：</w:t>
            </w:r>
            <w:r w:rsidR="00574AEC" w:rsidRPr="00F030B5">
              <w:rPr>
                <w:rFonts w:ascii="ＭＳ 明朝" w:hAnsi="ＭＳ 明朝"/>
                <w:sz w:val="20"/>
                <w:szCs w:val="20"/>
              </w:rPr>
              <w:t>122</w:t>
            </w:r>
            <w:r w:rsidR="00AB7837" w:rsidRPr="00F030B5">
              <w:rPr>
                <w:rFonts w:ascii="ＭＳ 明朝" w:hAnsi="ＭＳ 明朝" w:hint="eastAsia"/>
                <w:sz w:val="20"/>
                <w:szCs w:val="20"/>
              </w:rPr>
              <w:t>名）</w:t>
            </w:r>
          </w:p>
        </w:tc>
        <w:tc>
          <w:tcPr>
            <w:tcW w:w="4820" w:type="dxa"/>
            <w:tcBorders>
              <w:left w:val="dashed" w:sz="4" w:space="0" w:color="auto"/>
              <w:right w:val="single" w:sz="4" w:space="0" w:color="auto"/>
            </w:tcBorders>
            <w:shd w:val="clear" w:color="auto" w:fill="auto"/>
            <w:tcMar>
              <w:top w:w="142" w:type="dxa"/>
              <w:left w:w="142" w:type="dxa"/>
              <w:bottom w:w="142" w:type="dxa"/>
              <w:right w:w="142" w:type="dxa"/>
            </w:tcMar>
          </w:tcPr>
          <w:p w14:paraId="13430C3D" w14:textId="5C949558" w:rsidR="00FA52B6" w:rsidRPr="00526142" w:rsidRDefault="00FA52B6" w:rsidP="00FA52B6">
            <w:pPr>
              <w:spacing w:line="320" w:lineRule="exact"/>
              <w:ind w:left="400" w:hangingChars="200" w:hanging="400"/>
              <w:rPr>
                <w:rFonts w:ascii="ＭＳ 明朝" w:hAnsi="ＭＳ 明朝"/>
                <w:sz w:val="20"/>
                <w:szCs w:val="20"/>
              </w:rPr>
            </w:pPr>
            <w:r w:rsidRPr="00526142">
              <w:rPr>
                <w:rFonts w:ascii="ＭＳ 明朝" w:hAnsi="ＭＳ 明朝" w:hint="eastAsia"/>
                <w:sz w:val="20"/>
                <w:szCs w:val="20"/>
              </w:rPr>
              <w:lastRenderedPageBreak/>
              <w:t>（</w:t>
            </w:r>
            <w:r w:rsidR="00574AEC" w:rsidRPr="00526142">
              <w:rPr>
                <w:rFonts w:ascii="ＭＳ 明朝" w:hAnsi="ＭＳ 明朝" w:hint="eastAsia"/>
                <w:sz w:val="20"/>
                <w:szCs w:val="20"/>
              </w:rPr>
              <w:t>１</w:t>
            </w:r>
            <w:r w:rsidRPr="00526142">
              <w:rPr>
                <w:rFonts w:ascii="ＭＳ 明朝" w:hAnsi="ＭＳ 明朝" w:hint="eastAsia"/>
                <w:sz w:val="20"/>
                <w:szCs w:val="20"/>
              </w:rPr>
              <w:t>）</w:t>
            </w:r>
          </w:p>
          <w:p w14:paraId="0E393D4E" w14:textId="20B55B0A" w:rsidR="00F030B5" w:rsidRPr="00526142" w:rsidRDefault="00FA52B6" w:rsidP="004941A0">
            <w:pPr>
              <w:spacing w:line="320" w:lineRule="exact"/>
              <w:ind w:left="312" w:hangingChars="156" w:hanging="312"/>
              <w:rPr>
                <w:rFonts w:ascii="ＭＳ 明朝" w:hAnsi="ＭＳ 明朝"/>
                <w:sz w:val="20"/>
                <w:szCs w:val="20"/>
              </w:rPr>
            </w:pPr>
            <w:r w:rsidRPr="00526142">
              <w:rPr>
                <w:rFonts w:ascii="ＭＳ 明朝" w:hAnsi="ＭＳ 明朝" w:hint="eastAsia"/>
                <w:sz w:val="20"/>
                <w:szCs w:val="20"/>
              </w:rPr>
              <w:t>ア・総</w:t>
            </w:r>
            <w:r w:rsidR="00292D16" w:rsidRPr="00526142">
              <w:rPr>
                <w:rFonts w:ascii="ＭＳ 明朝" w:hAnsi="ＭＳ 明朝" w:hint="eastAsia"/>
                <w:sz w:val="20"/>
                <w:szCs w:val="20"/>
              </w:rPr>
              <w:t>合学科アンケートにおける「選択科目における進路選択」の満足度</w:t>
            </w:r>
            <w:r w:rsidRPr="00526142">
              <w:rPr>
                <w:rFonts w:ascii="ＭＳ 明朝" w:hAnsi="ＭＳ 明朝" w:hint="eastAsia"/>
                <w:sz w:val="20"/>
                <w:szCs w:val="20"/>
              </w:rPr>
              <w:t xml:space="preserve">　</w:t>
            </w:r>
            <w:r w:rsidR="00574AEC" w:rsidRPr="00526142">
              <w:rPr>
                <w:rFonts w:ascii="ＭＳ 明朝" w:hAnsi="ＭＳ 明朝"/>
                <w:sz w:val="20"/>
                <w:szCs w:val="20"/>
              </w:rPr>
              <w:t>80</w:t>
            </w:r>
            <w:r w:rsidR="0033723C" w:rsidRPr="00526142">
              <w:rPr>
                <w:rFonts w:ascii="ＭＳ 明朝" w:hAnsi="ＭＳ 明朝" w:hint="eastAsia"/>
                <w:sz w:val="20"/>
                <w:szCs w:val="20"/>
              </w:rPr>
              <w:t>％　（△</w:t>
            </w:r>
            <w:r w:rsidRPr="00526142">
              <w:rPr>
                <w:rFonts w:ascii="ＭＳ 明朝" w:hAnsi="ＭＳ 明朝" w:hint="eastAsia"/>
                <w:sz w:val="20"/>
                <w:szCs w:val="20"/>
              </w:rPr>
              <w:t>）</w:t>
            </w:r>
            <w:r w:rsidR="004941A0" w:rsidRPr="00526142">
              <w:rPr>
                <w:rFonts w:ascii="ＭＳ 明朝" w:hAnsi="ＭＳ 明朝" w:hint="eastAsia"/>
                <w:sz w:val="20"/>
                <w:szCs w:val="20"/>
              </w:rPr>
              <w:t>今後も科目選択について丁寧な説明を通じて満足度が得られるように努めていく。</w:t>
            </w:r>
          </w:p>
          <w:p w14:paraId="44F19534" w14:textId="20B06C7D" w:rsidR="00FA52B6" w:rsidRPr="00526142" w:rsidRDefault="00FA52B6" w:rsidP="007E6444">
            <w:pPr>
              <w:spacing w:line="320" w:lineRule="exact"/>
              <w:ind w:leftChars="100" w:left="410" w:hangingChars="100" w:hanging="200"/>
              <w:rPr>
                <w:rFonts w:ascii="ＭＳ 明朝" w:hAnsi="ＭＳ 明朝"/>
                <w:sz w:val="20"/>
                <w:szCs w:val="20"/>
              </w:rPr>
            </w:pPr>
            <w:r w:rsidRPr="00526142">
              <w:rPr>
                <w:rFonts w:ascii="ＭＳ 明朝" w:hAnsi="ＭＳ 明朝" w:hint="eastAsia"/>
                <w:sz w:val="20"/>
                <w:szCs w:val="20"/>
              </w:rPr>
              <w:t xml:space="preserve">・学校教育自己診断における「キャリア教育」満足度　</w:t>
            </w:r>
            <w:r w:rsidR="00574AEC" w:rsidRPr="00526142">
              <w:rPr>
                <w:rFonts w:ascii="ＭＳ 明朝" w:hAnsi="ＭＳ 明朝"/>
                <w:sz w:val="20"/>
                <w:szCs w:val="20"/>
              </w:rPr>
              <w:t>90</w:t>
            </w:r>
            <w:r w:rsidRPr="00526142">
              <w:rPr>
                <w:rFonts w:ascii="ＭＳ 明朝" w:hAnsi="ＭＳ 明朝" w:hint="eastAsia"/>
                <w:sz w:val="20"/>
                <w:szCs w:val="20"/>
              </w:rPr>
              <w:t>％</w:t>
            </w:r>
            <w:r w:rsidR="0033723C" w:rsidRPr="00526142">
              <w:rPr>
                <w:rFonts w:ascii="ＭＳ 明朝" w:hAnsi="ＭＳ 明朝" w:hint="eastAsia"/>
                <w:sz w:val="20"/>
                <w:szCs w:val="20"/>
              </w:rPr>
              <w:t>（◎</w:t>
            </w:r>
            <w:r w:rsidRPr="00526142">
              <w:rPr>
                <w:rFonts w:ascii="ＭＳ 明朝" w:hAnsi="ＭＳ 明朝" w:hint="eastAsia"/>
                <w:sz w:val="20"/>
                <w:szCs w:val="20"/>
              </w:rPr>
              <w:t>）</w:t>
            </w:r>
          </w:p>
          <w:p w14:paraId="02F5CAC1" w14:textId="77777777" w:rsidR="0033723C" w:rsidRPr="00526142" w:rsidRDefault="0033723C" w:rsidP="0033723C">
            <w:pPr>
              <w:spacing w:line="320" w:lineRule="exact"/>
              <w:ind w:leftChars="100" w:left="410" w:hangingChars="100" w:hanging="200"/>
              <w:rPr>
                <w:rFonts w:ascii="ＭＳ 明朝" w:hAnsi="ＭＳ 明朝"/>
                <w:sz w:val="20"/>
                <w:szCs w:val="20"/>
              </w:rPr>
            </w:pPr>
          </w:p>
          <w:p w14:paraId="2A6FFFF1" w14:textId="77777777" w:rsidR="00F030B5" w:rsidRPr="00526142" w:rsidRDefault="00F030B5" w:rsidP="0033723C">
            <w:pPr>
              <w:spacing w:line="320" w:lineRule="exact"/>
              <w:ind w:leftChars="100" w:left="410" w:hangingChars="100" w:hanging="200"/>
              <w:rPr>
                <w:rFonts w:ascii="ＭＳ 明朝" w:hAnsi="ＭＳ 明朝"/>
                <w:sz w:val="20"/>
                <w:szCs w:val="20"/>
              </w:rPr>
            </w:pPr>
          </w:p>
          <w:p w14:paraId="25BA9260" w14:textId="77777777" w:rsidR="0033723C" w:rsidRPr="00526142" w:rsidRDefault="00FA52B6" w:rsidP="007E6444">
            <w:pPr>
              <w:spacing w:line="320" w:lineRule="exact"/>
              <w:ind w:leftChars="100" w:left="410" w:hangingChars="100" w:hanging="200"/>
              <w:rPr>
                <w:rFonts w:ascii="ＭＳ 明朝" w:hAnsi="ＭＳ 明朝"/>
                <w:sz w:val="20"/>
                <w:szCs w:val="20"/>
              </w:rPr>
            </w:pPr>
            <w:r w:rsidRPr="00526142">
              <w:rPr>
                <w:rFonts w:ascii="ＭＳ 明朝" w:hAnsi="ＭＳ 明朝" w:hint="eastAsia"/>
                <w:sz w:val="20"/>
                <w:szCs w:val="20"/>
              </w:rPr>
              <w:t>・新型コロナウイルス感染症の影響で大学や専門学校へのオープンキャンパスへ参加ができず、「大学訪問レポート」は実施できなかった。</w:t>
            </w:r>
            <w:r w:rsidR="004F15AE" w:rsidRPr="00526142">
              <w:rPr>
                <w:rFonts w:ascii="ＭＳ 明朝" w:hAnsi="ＭＳ 明朝" w:hint="eastAsia"/>
                <w:sz w:val="20"/>
                <w:szCs w:val="20"/>
              </w:rPr>
              <w:t>（－）</w:t>
            </w:r>
          </w:p>
          <w:p w14:paraId="018E44D8" w14:textId="41AE7C3E" w:rsidR="00CF3CEA" w:rsidRPr="00526142" w:rsidRDefault="00FA52B6" w:rsidP="00FA52B6">
            <w:pPr>
              <w:spacing w:line="320" w:lineRule="exact"/>
              <w:ind w:left="400" w:hangingChars="200" w:hanging="400"/>
              <w:rPr>
                <w:rFonts w:ascii="ＭＳ 明朝" w:hAnsi="ＭＳ 明朝"/>
                <w:sz w:val="20"/>
                <w:szCs w:val="20"/>
              </w:rPr>
            </w:pPr>
            <w:r w:rsidRPr="00526142">
              <w:rPr>
                <w:rFonts w:ascii="ＭＳ 明朝" w:hAnsi="ＭＳ 明朝" w:hint="eastAsia"/>
                <w:sz w:val="20"/>
                <w:szCs w:val="20"/>
              </w:rPr>
              <w:t>イ・新型コロナウイルス感染症の影響で病院、老人介護施設、医療系大学等</w:t>
            </w:r>
            <w:r w:rsidR="007E6444" w:rsidRPr="00526142">
              <w:rPr>
                <w:rFonts w:ascii="ＭＳ 明朝" w:hAnsi="ＭＳ 明朝" w:hint="eastAsia"/>
                <w:sz w:val="20"/>
                <w:szCs w:val="20"/>
              </w:rPr>
              <w:t>へのインターンシップは、実施できなかった。</w:t>
            </w:r>
            <w:r w:rsidR="00CF3CEA" w:rsidRPr="00526142">
              <w:rPr>
                <w:rFonts w:ascii="ＭＳ 明朝" w:hAnsi="ＭＳ 明朝" w:hint="eastAsia"/>
                <w:sz w:val="20"/>
                <w:szCs w:val="20"/>
              </w:rPr>
              <w:t>保育所のみ</w:t>
            </w:r>
            <w:r w:rsidR="00F030B5" w:rsidRPr="00526142">
              <w:rPr>
                <w:rFonts w:ascii="ＭＳ 明朝" w:hAnsi="ＭＳ 明朝" w:hint="eastAsia"/>
                <w:sz w:val="20"/>
                <w:szCs w:val="20"/>
              </w:rPr>
              <w:t>人数制限を設けて可能となった。</w:t>
            </w:r>
            <w:r w:rsidR="00574AEC" w:rsidRPr="00526142">
              <w:rPr>
                <w:rFonts w:ascii="ＭＳ 明朝" w:hAnsi="ＭＳ 明朝"/>
                <w:sz w:val="20"/>
                <w:szCs w:val="20"/>
              </w:rPr>
              <w:t>20</w:t>
            </w:r>
            <w:r w:rsidR="00F030B5" w:rsidRPr="00526142">
              <w:rPr>
                <w:rFonts w:ascii="ＭＳ 明朝" w:hAnsi="ＭＳ 明朝" w:hint="eastAsia"/>
                <w:sz w:val="20"/>
                <w:szCs w:val="20"/>
              </w:rPr>
              <w:t>名</w:t>
            </w:r>
            <w:r w:rsidR="00C80C4E" w:rsidRPr="00526142">
              <w:rPr>
                <w:rFonts w:ascii="ＭＳ 明朝" w:hAnsi="ＭＳ 明朝" w:hint="eastAsia"/>
                <w:sz w:val="20"/>
                <w:szCs w:val="20"/>
              </w:rPr>
              <w:t>（○）</w:t>
            </w:r>
          </w:p>
          <w:p w14:paraId="49F3CF63" w14:textId="5AD3AEB4" w:rsidR="00374900" w:rsidRPr="00526142" w:rsidRDefault="00FA52B6" w:rsidP="00FA52B6">
            <w:pPr>
              <w:spacing w:line="320" w:lineRule="exact"/>
              <w:rPr>
                <w:rFonts w:ascii="ＭＳ 明朝" w:hAnsi="ＭＳ 明朝"/>
                <w:sz w:val="20"/>
                <w:szCs w:val="20"/>
              </w:rPr>
            </w:pPr>
            <w:r w:rsidRPr="00526142">
              <w:rPr>
                <w:rFonts w:ascii="ＭＳ 明朝" w:hAnsi="ＭＳ 明朝" w:hint="eastAsia"/>
                <w:sz w:val="20"/>
                <w:szCs w:val="20"/>
              </w:rPr>
              <w:t>（</w:t>
            </w:r>
            <w:r w:rsidR="00574AEC" w:rsidRPr="00526142">
              <w:rPr>
                <w:rFonts w:ascii="ＭＳ 明朝" w:hAnsi="ＭＳ 明朝" w:hint="eastAsia"/>
                <w:sz w:val="20"/>
                <w:szCs w:val="20"/>
              </w:rPr>
              <w:t>２</w:t>
            </w:r>
            <w:r w:rsidRPr="00526142">
              <w:rPr>
                <w:rFonts w:ascii="ＭＳ 明朝" w:hAnsi="ＭＳ 明朝" w:hint="eastAsia"/>
                <w:sz w:val="20"/>
                <w:szCs w:val="20"/>
              </w:rPr>
              <w:t>）</w:t>
            </w:r>
          </w:p>
          <w:p w14:paraId="2967D64B" w14:textId="77777777" w:rsidR="00FA52B6" w:rsidRPr="00526142" w:rsidRDefault="00FA52B6" w:rsidP="00FA52B6">
            <w:pPr>
              <w:spacing w:line="320" w:lineRule="exact"/>
              <w:ind w:left="400" w:hangingChars="200" w:hanging="400"/>
              <w:rPr>
                <w:rFonts w:ascii="ＭＳ 明朝" w:hAnsi="ＭＳ 明朝"/>
                <w:sz w:val="20"/>
                <w:szCs w:val="20"/>
              </w:rPr>
            </w:pPr>
            <w:r w:rsidRPr="00526142">
              <w:rPr>
                <w:rFonts w:ascii="ＭＳ 明朝" w:hAnsi="ＭＳ 明朝" w:hint="eastAsia"/>
                <w:sz w:val="20"/>
                <w:szCs w:val="20"/>
              </w:rPr>
              <w:t>ア・「安全で安心な学校生活アンケート」において今年度も「体罰」がないことを確認</w:t>
            </w:r>
            <w:r w:rsidR="00292D16" w:rsidRPr="00526142">
              <w:rPr>
                <w:rFonts w:ascii="ＭＳ 明朝" w:hAnsi="ＭＳ 明朝" w:hint="eastAsia"/>
                <w:sz w:val="20"/>
                <w:szCs w:val="20"/>
              </w:rPr>
              <w:t>した。</w:t>
            </w:r>
            <w:r w:rsidRPr="00526142">
              <w:rPr>
                <w:rFonts w:ascii="ＭＳ 明朝" w:hAnsi="ＭＳ 明朝" w:hint="eastAsia"/>
                <w:sz w:val="20"/>
                <w:szCs w:val="20"/>
              </w:rPr>
              <w:t>（◎）</w:t>
            </w:r>
          </w:p>
          <w:p w14:paraId="0F94CB93" w14:textId="1F38F47E" w:rsidR="00FA52B6" w:rsidRPr="00526142" w:rsidRDefault="00FA52B6" w:rsidP="007E6444">
            <w:pPr>
              <w:spacing w:line="320" w:lineRule="exact"/>
              <w:ind w:leftChars="100" w:left="410" w:hangingChars="100" w:hanging="200"/>
              <w:rPr>
                <w:rFonts w:ascii="ＭＳ 明朝" w:hAnsi="ＭＳ 明朝"/>
                <w:sz w:val="20"/>
                <w:szCs w:val="20"/>
              </w:rPr>
            </w:pPr>
            <w:r w:rsidRPr="00526142">
              <w:rPr>
                <w:rFonts w:ascii="ＭＳ 明朝" w:hAnsi="ＭＳ 明朝" w:hint="eastAsia"/>
                <w:sz w:val="20"/>
                <w:szCs w:val="20"/>
              </w:rPr>
              <w:t>・部活動入部率は、臨時休業や部活動の</w:t>
            </w:r>
            <w:r w:rsidR="00B15080" w:rsidRPr="00526142">
              <w:rPr>
                <w:rFonts w:ascii="ＭＳ 明朝" w:hAnsi="ＭＳ 明朝" w:hint="eastAsia"/>
                <w:sz w:val="20"/>
                <w:szCs w:val="20"/>
              </w:rPr>
              <w:t>対外試合等の制限が続き入部率は</w:t>
            </w:r>
            <w:r w:rsidR="00574AEC" w:rsidRPr="00526142">
              <w:rPr>
                <w:rFonts w:ascii="ＭＳ 明朝" w:hAnsi="ＭＳ 明朝"/>
                <w:sz w:val="20"/>
                <w:szCs w:val="20"/>
              </w:rPr>
              <w:t>72</w:t>
            </w:r>
            <w:r w:rsidR="00B15080" w:rsidRPr="00526142">
              <w:rPr>
                <w:rFonts w:ascii="ＭＳ 明朝" w:hAnsi="ＭＳ 明朝" w:hint="eastAsia"/>
                <w:sz w:val="20"/>
                <w:szCs w:val="20"/>
              </w:rPr>
              <w:t>％</w:t>
            </w:r>
            <w:r w:rsidR="00F030B5" w:rsidRPr="00526142">
              <w:rPr>
                <w:rFonts w:ascii="ＭＳ 明朝" w:hAnsi="ＭＳ 明朝" w:hint="eastAsia"/>
                <w:sz w:val="20"/>
                <w:szCs w:val="20"/>
              </w:rPr>
              <w:t>。そのような中、各クラブが公式戦等で</w:t>
            </w:r>
            <w:r w:rsidR="00B15080" w:rsidRPr="00526142">
              <w:rPr>
                <w:rFonts w:ascii="ＭＳ 明朝" w:hAnsi="ＭＳ 明朝" w:hint="eastAsia"/>
                <w:sz w:val="20"/>
                <w:szCs w:val="20"/>
              </w:rPr>
              <w:t>健闘</w:t>
            </w:r>
            <w:r w:rsidR="00F030B5" w:rsidRPr="00526142">
              <w:rPr>
                <w:rFonts w:ascii="ＭＳ 明朝" w:hAnsi="ＭＳ 明朝" w:hint="eastAsia"/>
                <w:sz w:val="20"/>
                <w:szCs w:val="20"/>
              </w:rPr>
              <w:t>し、</w:t>
            </w:r>
            <w:r w:rsidR="00B15080" w:rsidRPr="00526142">
              <w:rPr>
                <w:rFonts w:ascii="ＭＳ 明朝" w:hAnsi="ＭＳ 明朝" w:hint="eastAsia"/>
                <w:sz w:val="20"/>
                <w:szCs w:val="20"/>
              </w:rPr>
              <w:t>全国・近畿大会出場や大阪府ベスト</w:t>
            </w:r>
            <w:r w:rsidR="00574AEC" w:rsidRPr="00526142">
              <w:rPr>
                <w:rFonts w:ascii="ＭＳ 明朝" w:hAnsi="ＭＳ 明朝" w:hint="eastAsia"/>
                <w:sz w:val="20"/>
                <w:szCs w:val="20"/>
              </w:rPr>
              <w:t>８</w:t>
            </w:r>
            <w:r w:rsidR="0033723C" w:rsidRPr="00526142">
              <w:rPr>
                <w:rFonts w:ascii="ＭＳ 明朝" w:hAnsi="ＭＳ 明朝" w:hint="eastAsia"/>
                <w:sz w:val="20"/>
                <w:szCs w:val="20"/>
              </w:rPr>
              <w:t>までに入るクラブも複数出てきた。（○</w:t>
            </w:r>
            <w:r w:rsidR="00B15080" w:rsidRPr="00526142">
              <w:rPr>
                <w:rFonts w:ascii="ＭＳ 明朝" w:hAnsi="ＭＳ 明朝" w:hint="eastAsia"/>
                <w:sz w:val="20"/>
                <w:szCs w:val="20"/>
              </w:rPr>
              <w:t>）</w:t>
            </w:r>
          </w:p>
          <w:p w14:paraId="5A526F16" w14:textId="5DE5CC94" w:rsidR="00B15080" w:rsidRDefault="0033723C" w:rsidP="00FA52B6">
            <w:pPr>
              <w:spacing w:line="320" w:lineRule="exact"/>
              <w:ind w:left="400" w:hangingChars="200" w:hanging="400"/>
              <w:rPr>
                <w:rFonts w:ascii="ＭＳ 明朝" w:hAnsi="ＭＳ 明朝"/>
                <w:sz w:val="20"/>
                <w:szCs w:val="20"/>
              </w:rPr>
            </w:pPr>
            <w:r w:rsidRPr="00526142">
              <w:rPr>
                <w:rFonts w:ascii="ＭＳ 明朝" w:hAnsi="ＭＳ 明朝" w:hint="eastAsia"/>
                <w:sz w:val="20"/>
                <w:szCs w:val="20"/>
              </w:rPr>
              <w:t xml:space="preserve">　　</w:t>
            </w:r>
            <w:r w:rsidR="00574AEC" w:rsidRPr="00526142">
              <w:rPr>
                <w:rFonts w:ascii="ＭＳ 明朝" w:hAnsi="ＭＳ 明朝" w:hint="eastAsia"/>
                <w:sz w:val="20"/>
                <w:szCs w:val="20"/>
              </w:rPr>
              <w:t>１</w:t>
            </w:r>
            <w:r w:rsidR="0036026F" w:rsidRPr="00526142">
              <w:rPr>
                <w:rFonts w:ascii="ＭＳ 明朝" w:hAnsi="ＭＳ 明朝" w:hint="eastAsia"/>
                <w:sz w:val="20"/>
                <w:szCs w:val="20"/>
              </w:rPr>
              <w:t>年</w:t>
            </w:r>
            <w:r w:rsidR="00B15080" w:rsidRPr="00526142">
              <w:rPr>
                <w:rFonts w:ascii="ＭＳ 明朝" w:hAnsi="ＭＳ 明朝" w:hint="eastAsia"/>
                <w:sz w:val="20"/>
                <w:szCs w:val="20"/>
              </w:rPr>
              <w:t>生の部活動への入部推進を</w:t>
            </w:r>
            <w:r w:rsidRPr="00526142">
              <w:rPr>
                <w:rFonts w:ascii="ＭＳ 明朝" w:hAnsi="ＭＳ 明朝" w:hint="eastAsia"/>
                <w:sz w:val="20"/>
                <w:szCs w:val="20"/>
              </w:rPr>
              <w:t>積極的に</w:t>
            </w:r>
            <w:r w:rsidR="00B15080" w:rsidRPr="00526142">
              <w:rPr>
                <w:rFonts w:ascii="ＭＳ 明朝" w:hAnsi="ＭＳ 明朝" w:hint="eastAsia"/>
                <w:sz w:val="20"/>
                <w:szCs w:val="20"/>
              </w:rPr>
              <w:t>図りたい。</w:t>
            </w:r>
          </w:p>
          <w:p w14:paraId="277C9109" w14:textId="437A0EBC" w:rsidR="00B15080" w:rsidRDefault="00B15080" w:rsidP="007E6444">
            <w:pPr>
              <w:spacing w:line="320" w:lineRule="exact"/>
              <w:ind w:leftChars="100" w:left="410" w:hangingChars="100" w:hanging="200"/>
              <w:rPr>
                <w:rFonts w:ascii="ＭＳ 明朝" w:hAnsi="ＭＳ 明朝"/>
                <w:sz w:val="20"/>
                <w:szCs w:val="20"/>
              </w:rPr>
            </w:pPr>
            <w:r w:rsidRPr="00526142">
              <w:rPr>
                <w:rFonts w:ascii="ＭＳ 明朝" w:hAnsi="ＭＳ 明朝" w:hint="eastAsia"/>
                <w:sz w:val="20"/>
                <w:szCs w:val="20"/>
              </w:rPr>
              <w:t>・新型コロナウイルス感染症</w:t>
            </w:r>
            <w:r w:rsidR="00BC22AD" w:rsidRPr="00526142">
              <w:rPr>
                <w:rFonts w:ascii="ＭＳ 明朝" w:hAnsi="ＭＳ 明朝" w:hint="eastAsia"/>
                <w:sz w:val="20"/>
                <w:szCs w:val="20"/>
              </w:rPr>
              <w:t>で学校行事等の見直しも考えられたが、</w:t>
            </w:r>
            <w:r w:rsidRPr="00526142">
              <w:rPr>
                <w:rFonts w:ascii="ＭＳ 明朝" w:hAnsi="ＭＳ 明朝" w:hint="eastAsia"/>
                <w:sz w:val="20"/>
                <w:szCs w:val="20"/>
              </w:rPr>
              <w:t>文化祭は短縮開催、体育祭は日程を</w:t>
            </w:r>
            <w:r w:rsidR="00574AEC" w:rsidRPr="00526142">
              <w:rPr>
                <w:rFonts w:ascii="ＭＳ 明朝" w:hAnsi="ＭＳ 明朝"/>
                <w:sz w:val="20"/>
                <w:szCs w:val="20"/>
              </w:rPr>
              <w:t>10</w:t>
            </w:r>
            <w:r w:rsidRPr="00526142">
              <w:rPr>
                <w:rFonts w:ascii="ＭＳ 明朝" w:hAnsi="ＭＳ 明朝" w:hint="eastAsia"/>
                <w:sz w:val="20"/>
                <w:szCs w:val="20"/>
              </w:rPr>
              <w:t>月に延期して</w:t>
            </w:r>
            <w:r w:rsidR="00BC22AD" w:rsidRPr="00526142">
              <w:rPr>
                <w:rFonts w:ascii="ＭＳ 明朝" w:hAnsi="ＭＳ 明朝" w:hint="eastAsia"/>
                <w:sz w:val="20"/>
                <w:szCs w:val="20"/>
              </w:rPr>
              <w:t>両方開催できるように計画したが体育祭は、</w:t>
            </w:r>
            <w:r w:rsidRPr="00526142">
              <w:rPr>
                <w:rFonts w:ascii="ＭＳ 明朝" w:hAnsi="ＭＳ 明朝" w:hint="eastAsia"/>
                <w:sz w:val="20"/>
                <w:szCs w:val="20"/>
              </w:rPr>
              <w:t>雨天のため中止となった。</w:t>
            </w:r>
            <w:r w:rsidR="002E1897" w:rsidRPr="00526142">
              <w:rPr>
                <w:rFonts w:ascii="ＭＳ 明朝" w:hAnsi="ＭＳ 明朝" w:hint="eastAsia"/>
                <w:sz w:val="20"/>
                <w:szCs w:val="20"/>
              </w:rPr>
              <w:t>生徒会アンケート文化祭満足度</w:t>
            </w:r>
            <w:r w:rsidR="00574AEC" w:rsidRPr="00526142">
              <w:rPr>
                <w:rFonts w:ascii="ＭＳ 明朝" w:hAnsi="ＭＳ 明朝"/>
                <w:sz w:val="20"/>
                <w:szCs w:val="20"/>
              </w:rPr>
              <w:t>83</w:t>
            </w:r>
            <w:r w:rsidR="002E1897" w:rsidRPr="00526142">
              <w:rPr>
                <w:rFonts w:ascii="ＭＳ 明朝" w:hAnsi="ＭＳ 明朝" w:hint="eastAsia"/>
                <w:sz w:val="20"/>
                <w:szCs w:val="20"/>
              </w:rPr>
              <w:t>％</w:t>
            </w:r>
            <w:r w:rsidR="00925EB2" w:rsidRPr="00526142">
              <w:rPr>
                <w:rFonts w:ascii="ＭＳ 明朝" w:hAnsi="ＭＳ 明朝" w:hint="eastAsia"/>
                <w:sz w:val="20"/>
                <w:szCs w:val="20"/>
              </w:rPr>
              <w:t>（△）</w:t>
            </w:r>
          </w:p>
          <w:p w14:paraId="3C940C67" w14:textId="16AC978C" w:rsidR="00526142" w:rsidRDefault="00526142" w:rsidP="007E6444">
            <w:pPr>
              <w:spacing w:line="320" w:lineRule="exact"/>
              <w:ind w:leftChars="100" w:left="410" w:hangingChars="100" w:hanging="200"/>
              <w:rPr>
                <w:rFonts w:ascii="ＭＳ 明朝" w:hAnsi="ＭＳ 明朝"/>
                <w:sz w:val="20"/>
                <w:szCs w:val="20"/>
              </w:rPr>
            </w:pPr>
          </w:p>
          <w:p w14:paraId="763E9E50" w14:textId="77777777" w:rsidR="00526142" w:rsidRPr="00526142" w:rsidRDefault="00526142" w:rsidP="007E6444">
            <w:pPr>
              <w:spacing w:line="320" w:lineRule="exact"/>
              <w:ind w:leftChars="100" w:left="410" w:hangingChars="100" w:hanging="200"/>
              <w:rPr>
                <w:rFonts w:ascii="ＭＳ 明朝" w:hAnsi="ＭＳ 明朝" w:hint="eastAsia"/>
                <w:sz w:val="20"/>
                <w:szCs w:val="20"/>
              </w:rPr>
            </w:pPr>
          </w:p>
          <w:p w14:paraId="70D4CB47" w14:textId="65633CEC" w:rsidR="00B15080" w:rsidRPr="00526142" w:rsidRDefault="00B15080" w:rsidP="00FA52B6">
            <w:pPr>
              <w:spacing w:line="320" w:lineRule="exact"/>
              <w:ind w:left="400" w:hangingChars="200" w:hanging="400"/>
              <w:rPr>
                <w:rFonts w:ascii="ＭＳ 明朝" w:hAnsi="ＭＳ 明朝"/>
                <w:sz w:val="20"/>
                <w:szCs w:val="20"/>
              </w:rPr>
            </w:pPr>
            <w:r w:rsidRPr="00526142">
              <w:rPr>
                <w:rFonts w:ascii="ＭＳ 明朝" w:hAnsi="ＭＳ 明朝" w:hint="eastAsia"/>
                <w:sz w:val="20"/>
                <w:szCs w:val="20"/>
              </w:rPr>
              <w:lastRenderedPageBreak/>
              <w:t xml:space="preserve">　・「自主性を伸ばすことが出来た」（総合学科アンケート）</w:t>
            </w:r>
            <w:r w:rsidR="00574AEC" w:rsidRPr="00526142">
              <w:rPr>
                <w:rFonts w:ascii="ＭＳ 明朝" w:hAnsi="ＭＳ 明朝"/>
                <w:sz w:val="20"/>
                <w:szCs w:val="20"/>
              </w:rPr>
              <w:t>74</w:t>
            </w:r>
            <w:r w:rsidRPr="00526142">
              <w:rPr>
                <w:rFonts w:ascii="ＭＳ 明朝" w:hAnsi="ＭＳ 明朝" w:hint="eastAsia"/>
                <w:sz w:val="20"/>
                <w:szCs w:val="20"/>
              </w:rPr>
              <w:t>％</w:t>
            </w:r>
            <w:r w:rsidR="002E1897" w:rsidRPr="00526142">
              <w:rPr>
                <w:rFonts w:ascii="ＭＳ 明朝" w:hAnsi="ＭＳ 明朝" w:hint="eastAsia"/>
                <w:sz w:val="20"/>
                <w:szCs w:val="20"/>
              </w:rPr>
              <w:t>(△)</w:t>
            </w:r>
          </w:p>
          <w:p w14:paraId="2E8747CC" w14:textId="77777777" w:rsidR="00292D16" w:rsidRPr="00526142" w:rsidRDefault="00B15080" w:rsidP="00FA52B6">
            <w:pPr>
              <w:spacing w:line="320" w:lineRule="exact"/>
              <w:ind w:left="400" w:hangingChars="200" w:hanging="400"/>
              <w:rPr>
                <w:rFonts w:ascii="ＭＳ 明朝" w:hAnsi="ＭＳ 明朝"/>
                <w:sz w:val="20"/>
                <w:szCs w:val="20"/>
              </w:rPr>
            </w:pPr>
            <w:r w:rsidRPr="00526142">
              <w:rPr>
                <w:rFonts w:ascii="ＭＳ 明朝" w:hAnsi="ＭＳ 明朝" w:hint="eastAsia"/>
                <w:sz w:val="20"/>
                <w:szCs w:val="20"/>
              </w:rPr>
              <w:t xml:space="preserve">　　様々な学校行事や校外活動が縮小・中止となったことが考えられる。次年度は、数少ない活動でも</w:t>
            </w:r>
            <w:r w:rsidR="002E1897" w:rsidRPr="00526142">
              <w:rPr>
                <w:rFonts w:ascii="ＭＳ 明朝" w:hAnsi="ＭＳ 明朝" w:hint="eastAsia"/>
                <w:sz w:val="20"/>
                <w:szCs w:val="20"/>
              </w:rPr>
              <w:t>満足感が</w:t>
            </w:r>
            <w:r w:rsidRPr="00526142">
              <w:rPr>
                <w:rFonts w:ascii="ＭＳ 明朝" w:hAnsi="ＭＳ 明朝" w:hint="eastAsia"/>
                <w:sz w:val="20"/>
                <w:szCs w:val="20"/>
              </w:rPr>
              <w:t>実感できるように</w:t>
            </w:r>
            <w:r w:rsidR="002E1897" w:rsidRPr="00526142">
              <w:rPr>
                <w:rFonts w:ascii="ＭＳ 明朝" w:hAnsi="ＭＳ 明朝" w:hint="eastAsia"/>
                <w:sz w:val="20"/>
                <w:szCs w:val="20"/>
              </w:rPr>
              <w:t>生徒会</w:t>
            </w:r>
            <w:r w:rsidR="007E6444" w:rsidRPr="00526142">
              <w:rPr>
                <w:rFonts w:ascii="ＭＳ 明朝" w:hAnsi="ＭＳ 明朝" w:hint="eastAsia"/>
                <w:sz w:val="20"/>
                <w:szCs w:val="20"/>
              </w:rPr>
              <w:t>部を</w:t>
            </w:r>
            <w:r w:rsidR="002E1897" w:rsidRPr="00526142">
              <w:rPr>
                <w:rFonts w:ascii="ＭＳ 明朝" w:hAnsi="ＭＳ 明朝" w:hint="eastAsia"/>
                <w:sz w:val="20"/>
                <w:szCs w:val="20"/>
              </w:rPr>
              <w:t>中心に</w:t>
            </w:r>
            <w:r w:rsidR="004941A0" w:rsidRPr="00526142">
              <w:rPr>
                <w:rFonts w:ascii="ＭＳ 明朝" w:hAnsi="ＭＳ 明朝" w:hint="eastAsia"/>
                <w:sz w:val="20"/>
                <w:szCs w:val="20"/>
              </w:rPr>
              <w:t>行事を通じて生徒の力を伸ばすことができるよう努めていきたい</w:t>
            </w:r>
            <w:r w:rsidRPr="00526142">
              <w:rPr>
                <w:rFonts w:ascii="ＭＳ 明朝" w:hAnsi="ＭＳ 明朝" w:hint="eastAsia"/>
                <w:sz w:val="20"/>
                <w:szCs w:val="20"/>
              </w:rPr>
              <w:t>。</w:t>
            </w:r>
          </w:p>
          <w:p w14:paraId="16DA3142" w14:textId="35592C37" w:rsidR="00B15080" w:rsidRPr="00526142" w:rsidRDefault="00B15080" w:rsidP="00FA52B6">
            <w:pPr>
              <w:spacing w:line="320" w:lineRule="exact"/>
              <w:ind w:left="400" w:hangingChars="200" w:hanging="400"/>
              <w:rPr>
                <w:rFonts w:ascii="ＭＳ 明朝" w:hAnsi="ＭＳ 明朝"/>
                <w:sz w:val="20"/>
                <w:szCs w:val="20"/>
              </w:rPr>
            </w:pPr>
            <w:r w:rsidRPr="00526142">
              <w:rPr>
                <w:rFonts w:ascii="ＭＳ 明朝" w:hAnsi="ＭＳ 明朝" w:hint="eastAsia"/>
                <w:sz w:val="20"/>
                <w:szCs w:val="20"/>
              </w:rPr>
              <w:t>（</w:t>
            </w:r>
            <w:r w:rsidR="00574AEC" w:rsidRPr="00526142">
              <w:rPr>
                <w:rFonts w:ascii="ＭＳ 明朝" w:hAnsi="ＭＳ 明朝" w:hint="eastAsia"/>
                <w:sz w:val="20"/>
                <w:szCs w:val="20"/>
              </w:rPr>
              <w:t>３</w:t>
            </w:r>
            <w:r w:rsidRPr="00526142">
              <w:rPr>
                <w:rFonts w:ascii="ＭＳ 明朝" w:hAnsi="ＭＳ 明朝" w:hint="eastAsia"/>
                <w:sz w:val="20"/>
                <w:szCs w:val="20"/>
              </w:rPr>
              <w:t>）</w:t>
            </w:r>
          </w:p>
          <w:p w14:paraId="4BA063C7" w14:textId="77777777" w:rsidR="00B15080" w:rsidRPr="00526142" w:rsidRDefault="00B15080" w:rsidP="00FA52B6">
            <w:pPr>
              <w:spacing w:line="320" w:lineRule="exact"/>
              <w:ind w:left="400" w:hangingChars="200" w:hanging="400"/>
              <w:rPr>
                <w:rFonts w:ascii="ＭＳ 明朝" w:hAnsi="ＭＳ 明朝"/>
                <w:sz w:val="20"/>
                <w:szCs w:val="20"/>
              </w:rPr>
            </w:pPr>
            <w:r w:rsidRPr="00526142">
              <w:rPr>
                <w:rFonts w:ascii="ＭＳ 明朝" w:hAnsi="ＭＳ 明朝" w:hint="eastAsia"/>
                <w:sz w:val="20"/>
                <w:szCs w:val="20"/>
              </w:rPr>
              <w:t>ア・</w:t>
            </w:r>
            <w:r w:rsidR="00DE6EE5" w:rsidRPr="00526142">
              <w:rPr>
                <w:rFonts w:ascii="ＭＳ 明朝" w:hAnsi="ＭＳ 明朝" w:hint="eastAsia"/>
                <w:sz w:val="20"/>
                <w:szCs w:val="20"/>
              </w:rPr>
              <w:t>地域小学校との授業交流については、新型コロナウイルス感染症予防の観点から中止</w:t>
            </w:r>
            <w:r w:rsidR="00292D16" w:rsidRPr="00526142">
              <w:rPr>
                <w:rFonts w:ascii="ＭＳ 明朝" w:hAnsi="ＭＳ 明朝" w:hint="eastAsia"/>
                <w:sz w:val="20"/>
                <w:szCs w:val="20"/>
              </w:rPr>
              <w:t>となった</w:t>
            </w:r>
            <w:r w:rsidR="00DE6EE5" w:rsidRPr="00526142">
              <w:rPr>
                <w:rFonts w:ascii="ＭＳ 明朝" w:hAnsi="ＭＳ 明朝" w:hint="eastAsia"/>
                <w:sz w:val="20"/>
                <w:szCs w:val="20"/>
              </w:rPr>
              <w:t>。</w:t>
            </w:r>
            <w:r w:rsidR="004F15AE" w:rsidRPr="00526142">
              <w:rPr>
                <w:rFonts w:ascii="ＭＳ 明朝" w:hAnsi="ＭＳ 明朝" w:hint="eastAsia"/>
                <w:sz w:val="20"/>
                <w:szCs w:val="20"/>
              </w:rPr>
              <w:t>（－）</w:t>
            </w:r>
          </w:p>
          <w:p w14:paraId="6320A8F9" w14:textId="6C8140BA" w:rsidR="00B15080" w:rsidRPr="00526142" w:rsidRDefault="00DE6EE5" w:rsidP="001C0D4C">
            <w:pPr>
              <w:spacing w:line="320" w:lineRule="exact"/>
              <w:ind w:left="400" w:hangingChars="200" w:hanging="400"/>
              <w:rPr>
                <w:rFonts w:ascii="ＭＳ 明朝" w:hAnsi="ＭＳ 明朝"/>
                <w:sz w:val="20"/>
                <w:szCs w:val="20"/>
              </w:rPr>
            </w:pPr>
            <w:r w:rsidRPr="00526142">
              <w:rPr>
                <w:rFonts w:ascii="ＭＳ 明朝" w:hAnsi="ＭＳ 明朝" w:hint="eastAsia"/>
                <w:sz w:val="20"/>
                <w:szCs w:val="20"/>
              </w:rPr>
              <w:t>イ・地域のボランティア活動も新型コロナウイルス感染症予防の観点からほとんどが中止</w:t>
            </w:r>
            <w:r w:rsidR="001C0D4C" w:rsidRPr="00526142">
              <w:rPr>
                <w:rFonts w:ascii="ＭＳ 明朝" w:hAnsi="ＭＳ 明朝" w:hint="eastAsia"/>
                <w:sz w:val="20"/>
                <w:szCs w:val="20"/>
              </w:rPr>
              <w:t>となり、</w:t>
            </w:r>
            <w:r w:rsidR="00292D16" w:rsidRPr="00526142">
              <w:rPr>
                <w:rFonts w:ascii="ＭＳ 明朝" w:hAnsi="ＭＳ 明朝" w:hint="eastAsia"/>
                <w:sz w:val="20"/>
                <w:szCs w:val="20"/>
              </w:rPr>
              <w:t>地域の清掃のみとなり、</w:t>
            </w:r>
            <w:r w:rsidR="002E1897" w:rsidRPr="00526142">
              <w:rPr>
                <w:rFonts w:ascii="ＭＳ 明朝" w:hAnsi="ＭＳ 明朝" w:hint="eastAsia"/>
                <w:sz w:val="20"/>
                <w:szCs w:val="20"/>
              </w:rPr>
              <w:t>ボランティア参加者</w:t>
            </w:r>
            <w:r w:rsidR="001C0D4C" w:rsidRPr="00526142">
              <w:rPr>
                <w:rFonts w:ascii="ＭＳ 明朝" w:hAnsi="ＭＳ 明朝" w:hint="eastAsia"/>
                <w:sz w:val="20"/>
                <w:szCs w:val="20"/>
              </w:rPr>
              <w:t>は、</w:t>
            </w:r>
            <w:r w:rsidR="00574AEC" w:rsidRPr="00526142">
              <w:rPr>
                <w:rFonts w:ascii="ＭＳ 明朝" w:hAnsi="ＭＳ 明朝"/>
                <w:sz w:val="20"/>
                <w:szCs w:val="20"/>
              </w:rPr>
              <w:t>24</w:t>
            </w:r>
            <w:r w:rsidR="002E1897" w:rsidRPr="00526142">
              <w:rPr>
                <w:rFonts w:ascii="ＭＳ 明朝" w:hAnsi="ＭＳ 明朝" w:hint="eastAsia"/>
                <w:sz w:val="20"/>
                <w:szCs w:val="20"/>
              </w:rPr>
              <w:t>名</w:t>
            </w:r>
            <w:r w:rsidR="00925EB2" w:rsidRPr="00526142">
              <w:rPr>
                <w:rFonts w:ascii="ＭＳ 明朝" w:hAnsi="ＭＳ 明朝" w:hint="eastAsia"/>
                <w:sz w:val="20"/>
                <w:szCs w:val="20"/>
              </w:rPr>
              <w:t>（○）</w:t>
            </w:r>
          </w:p>
        </w:tc>
      </w:tr>
      <w:tr w:rsidR="00E50B6C" w:rsidRPr="00E50B6C" w14:paraId="18AD32DF" w14:textId="77777777" w:rsidTr="007E6444">
        <w:trPr>
          <w:cantSplit/>
          <w:trHeight w:val="3627"/>
          <w:jc w:val="center"/>
        </w:trPr>
        <w:tc>
          <w:tcPr>
            <w:tcW w:w="881" w:type="dxa"/>
            <w:shd w:val="clear" w:color="auto" w:fill="auto"/>
            <w:tcMar>
              <w:top w:w="142" w:type="dxa"/>
              <w:left w:w="142" w:type="dxa"/>
              <w:bottom w:w="142" w:type="dxa"/>
              <w:right w:w="142" w:type="dxa"/>
            </w:tcMar>
            <w:textDirection w:val="tbRlV"/>
            <w:vAlign w:val="center"/>
          </w:tcPr>
          <w:p w14:paraId="3CB7000B" w14:textId="08E2804F" w:rsidR="0096076F" w:rsidRDefault="00574AEC" w:rsidP="0096076F">
            <w:pPr>
              <w:spacing w:line="320" w:lineRule="exact"/>
              <w:jc w:val="center"/>
              <w:rPr>
                <w:rFonts w:ascii="ＭＳ 明朝" w:hAnsi="ＭＳ 明朝"/>
                <w:sz w:val="20"/>
                <w:szCs w:val="20"/>
              </w:rPr>
            </w:pPr>
            <w:r w:rsidRPr="00574AEC">
              <w:rPr>
                <w:rFonts w:ascii="ＭＳ 明朝" w:hAnsi="ＭＳ 明朝" w:hint="eastAsia"/>
                <w:spacing w:val="27"/>
                <w:kern w:val="0"/>
                <w:sz w:val="20"/>
                <w:szCs w:val="20"/>
                <w:fitText w:val="3000" w:id="-2114280448"/>
              </w:rPr>
              <w:lastRenderedPageBreak/>
              <w:t>４</w:t>
            </w:r>
            <w:r w:rsidR="006E5622" w:rsidRPr="00574AEC">
              <w:rPr>
                <w:rFonts w:ascii="ＭＳ 明朝" w:hAnsi="ＭＳ 明朝" w:hint="eastAsia"/>
                <w:spacing w:val="27"/>
                <w:kern w:val="0"/>
                <w:sz w:val="20"/>
                <w:szCs w:val="20"/>
                <w:fitText w:val="3000" w:id="-2114280448"/>
              </w:rPr>
              <w:t xml:space="preserve">　開かれた学校づくり</w:t>
            </w:r>
            <w:r w:rsidR="006E5622" w:rsidRPr="00574AEC">
              <w:rPr>
                <w:rFonts w:ascii="ＭＳ 明朝" w:hAnsi="ＭＳ 明朝" w:hint="eastAsia"/>
                <w:spacing w:val="3"/>
                <w:kern w:val="0"/>
                <w:sz w:val="20"/>
                <w:szCs w:val="20"/>
                <w:fitText w:val="3000" w:id="-2114280448"/>
              </w:rPr>
              <w:t>の</w:t>
            </w:r>
          </w:p>
          <w:p w14:paraId="53896B27" w14:textId="77777777" w:rsidR="00B008B1" w:rsidRPr="00E50B6C" w:rsidRDefault="006E5622" w:rsidP="0096076F">
            <w:pPr>
              <w:spacing w:line="320" w:lineRule="exact"/>
              <w:jc w:val="center"/>
              <w:rPr>
                <w:rFonts w:ascii="ＭＳ 明朝" w:hAnsi="ＭＳ 明朝"/>
                <w:sz w:val="20"/>
                <w:szCs w:val="20"/>
              </w:rPr>
            </w:pPr>
            <w:r w:rsidRPr="0096076F">
              <w:rPr>
                <w:rFonts w:ascii="ＭＳ 明朝" w:hAnsi="ＭＳ 明朝" w:hint="eastAsia"/>
                <w:spacing w:val="100"/>
                <w:kern w:val="0"/>
                <w:sz w:val="20"/>
                <w:szCs w:val="20"/>
                <w:fitText w:val="3000" w:id="-2114280447"/>
              </w:rPr>
              <w:t>推進と情報の発</w:t>
            </w:r>
            <w:r w:rsidRPr="0096076F">
              <w:rPr>
                <w:rFonts w:ascii="ＭＳ 明朝" w:hAnsi="ＭＳ 明朝" w:hint="eastAsia"/>
                <w:kern w:val="0"/>
                <w:sz w:val="20"/>
                <w:szCs w:val="20"/>
                <w:fitText w:val="3000" w:id="-2114280447"/>
              </w:rPr>
              <w:t>信</w:t>
            </w:r>
          </w:p>
        </w:tc>
        <w:tc>
          <w:tcPr>
            <w:tcW w:w="2020" w:type="dxa"/>
            <w:shd w:val="clear" w:color="auto" w:fill="auto"/>
            <w:tcMar>
              <w:top w:w="142" w:type="dxa"/>
              <w:left w:w="142" w:type="dxa"/>
              <w:bottom w:w="142" w:type="dxa"/>
              <w:right w:w="142" w:type="dxa"/>
            </w:tcMar>
          </w:tcPr>
          <w:p w14:paraId="59E0AA1B" w14:textId="48DE8E90" w:rsidR="00B008B1" w:rsidRDefault="003075C6" w:rsidP="00E50B6C">
            <w:pPr>
              <w:spacing w:line="320" w:lineRule="exact"/>
              <w:rPr>
                <w:rFonts w:ascii="ＭＳ 明朝" w:hAnsi="ＭＳ 明朝"/>
                <w:sz w:val="20"/>
                <w:szCs w:val="20"/>
              </w:rPr>
            </w:pPr>
            <w:r>
              <w:rPr>
                <w:rFonts w:ascii="ＭＳ 明朝" w:hAnsi="ＭＳ 明朝" w:hint="eastAsia"/>
                <w:sz w:val="20"/>
                <w:szCs w:val="20"/>
              </w:rPr>
              <w:t>（</w:t>
            </w:r>
            <w:r w:rsidR="00574AEC">
              <w:rPr>
                <w:rFonts w:ascii="ＭＳ 明朝" w:hAnsi="ＭＳ 明朝" w:hint="eastAsia"/>
                <w:sz w:val="20"/>
                <w:szCs w:val="20"/>
              </w:rPr>
              <w:t>１</w:t>
            </w:r>
            <w:r>
              <w:rPr>
                <w:rFonts w:ascii="ＭＳ 明朝" w:hAnsi="ＭＳ 明朝" w:hint="eastAsia"/>
                <w:sz w:val="20"/>
                <w:szCs w:val="20"/>
              </w:rPr>
              <w:t>）</w:t>
            </w:r>
          </w:p>
          <w:p w14:paraId="1AEAC014" w14:textId="77777777" w:rsidR="003075C6" w:rsidRDefault="007329D3" w:rsidP="007329D3">
            <w:pPr>
              <w:spacing w:line="320" w:lineRule="exact"/>
              <w:ind w:left="226" w:hangingChars="113" w:hanging="226"/>
              <w:rPr>
                <w:rFonts w:ascii="ＭＳ 明朝" w:hAnsi="ＭＳ 明朝"/>
                <w:sz w:val="20"/>
                <w:szCs w:val="20"/>
              </w:rPr>
            </w:pPr>
            <w:r>
              <w:rPr>
                <w:rFonts w:ascii="ＭＳ 明朝" w:hAnsi="ＭＳ 明朝" w:hint="eastAsia"/>
                <w:sz w:val="20"/>
                <w:szCs w:val="20"/>
              </w:rPr>
              <w:t xml:space="preserve">ア　</w:t>
            </w:r>
            <w:r w:rsidR="003075C6">
              <w:rPr>
                <w:rFonts w:ascii="ＭＳ 明朝" w:hAnsi="ＭＳ 明朝" w:hint="eastAsia"/>
                <w:sz w:val="20"/>
                <w:szCs w:val="20"/>
              </w:rPr>
              <w:t>ホームページの活用</w:t>
            </w:r>
          </w:p>
          <w:p w14:paraId="3AD772D1" w14:textId="77777777" w:rsidR="00014B15" w:rsidRDefault="00014B15" w:rsidP="00E50B6C">
            <w:pPr>
              <w:spacing w:line="320" w:lineRule="exact"/>
              <w:rPr>
                <w:rFonts w:ascii="ＭＳ 明朝" w:hAnsi="ＭＳ 明朝"/>
                <w:sz w:val="20"/>
                <w:szCs w:val="20"/>
              </w:rPr>
            </w:pPr>
          </w:p>
          <w:p w14:paraId="765C9490" w14:textId="77777777" w:rsidR="0082111D" w:rsidRDefault="0082111D" w:rsidP="00E50B6C">
            <w:pPr>
              <w:spacing w:line="320" w:lineRule="exact"/>
              <w:rPr>
                <w:rFonts w:ascii="ＭＳ 明朝" w:hAnsi="ＭＳ 明朝"/>
                <w:sz w:val="20"/>
                <w:szCs w:val="20"/>
              </w:rPr>
            </w:pPr>
          </w:p>
          <w:p w14:paraId="58BC53F1" w14:textId="06057477" w:rsidR="00804852" w:rsidRDefault="00804852" w:rsidP="00E50B6C">
            <w:pPr>
              <w:spacing w:line="320" w:lineRule="exact"/>
              <w:rPr>
                <w:rFonts w:ascii="ＭＳ 明朝" w:hAnsi="ＭＳ 明朝"/>
                <w:sz w:val="20"/>
                <w:szCs w:val="20"/>
              </w:rPr>
            </w:pPr>
            <w:r>
              <w:rPr>
                <w:rFonts w:ascii="ＭＳ 明朝" w:hAnsi="ＭＳ 明朝" w:hint="eastAsia"/>
                <w:sz w:val="20"/>
                <w:szCs w:val="20"/>
              </w:rPr>
              <w:t>（</w:t>
            </w:r>
            <w:r w:rsidR="00574AEC">
              <w:rPr>
                <w:rFonts w:ascii="ＭＳ 明朝" w:hAnsi="ＭＳ 明朝" w:hint="eastAsia"/>
                <w:sz w:val="20"/>
                <w:szCs w:val="20"/>
              </w:rPr>
              <w:t>２</w:t>
            </w:r>
            <w:r>
              <w:rPr>
                <w:rFonts w:ascii="ＭＳ 明朝" w:hAnsi="ＭＳ 明朝" w:hint="eastAsia"/>
                <w:sz w:val="20"/>
                <w:szCs w:val="20"/>
              </w:rPr>
              <w:t>）</w:t>
            </w:r>
          </w:p>
          <w:p w14:paraId="4BED39AA" w14:textId="77777777" w:rsidR="00804852" w:rsidRPr="00E50B6C" w:rsidRDefault="007329D3" w:rsidP="007329D3">
            <w:pPr>
              <w:spacing w:line="320" w:lineRule="exact"/>
              <w:ind w:left="226" w:hangingChars="113" w:hanging="226"/>
              <w:rPr>
                <w:rFonts w:ascii="ＭＳ 明朝" w:hAnsi="ＭＳ 明朝"/>
                <w:sz w:val="20"/>
                <w:szCs w:val="20"/>
              </w:rPr>
            </w:pPr>
            <w:r>
              <w:rPr>
                <w:rFonts w:ascii="ＭＳ 明朝" w:hAnsi="ＭＳ 明朝" w:hint="eastAsia"/>
                <w:sz w:val="20"/>
                <w:szCs w:val="20"/>
              </w:rPr>
              <w:t xml:space="preserve">イ　</w:t>
            </w:r>
            <w:r w:rsidR="00804852">
              <w:rPr>
                <w:rFonts w:ascii="ＭＳ 明朝" w:hAnsi="ＭＳ 明朝" w:hint="eastAsia"/>
                <w:sz w:val="20"/>
                <w:szCs w:val="20"/>
              </w:rPr>
              <w:t>学校説明会での情報発信</w:t>
            </w:r>
          </w:p>
        </w:tc>
        <w:tc>
          <w:tcPr>
            <w:tcW w:w="4572" w:type="dxa"/>
            <w:tcBorders>
              <w:right w:val="dashed" w:sz="4" w:space="0" w:color="auto"/>
            </w:tcBorders>
            <w:shd w:val="clear" w:color="auto" w:fill="auto"/>
            <w:tcMar>
              <w:top w:w="142" w:type="dxa"/>
              <w:left w:w="142" w:type="dxa"/>
              <w:bottom w:w="142" w:type="dxa"/>
              <w:right w:w="142" w:type="dxa"/>
            </w:tcMar>
          </w:tcPr>
          <w:p w14:paraId="66CA04EC" w14:textId="00E65A66" w:rsidR="00B008B1" w:rsidRDefault="003075C6" w:rsidP="00E50B6C">
            <w:pPr>
              <w:spacing w:line="320" w:lineRule="exact"/>
              <w:rPr>
                <w:rFonts w:ascii="ＭＳ 明朝" w:hAnsi="ＭＳ 明朝"/>
                <w:sz w:val="20"/>
                <w:szCs w:val="20"/>
              </w:rPr>
            </w:pPr>
            <w:r>
              <w:rPr>
                <w:rFonts w:ascii="ＭＳ 明朝" w:hAnsi="ＭＳ 明朝" w:hint="eastAsia"/>
                <w:sz w:val="20"/>
                <w:szCs w:val="20"/>
              </w:rPr>
              <w:t>（</w:t>
            </w:r>
            <w:r w:rsidR="00574AEC">
              <w:rPr>
                <w:rFonts w:ascii="ＭＳ 明朝" w:hAnsi="ＭＳ 明朝" w:hint="eastAsia"/>
                <w:sz w:val="20"/>
                <w:szCs w:val="20"/>
              </w:rPr>
              <w:t>１</w:t>
            </w:r>
            <w:r>
              <w:rPr>
                <w:rFonts w:ascii="ＭＳ 明朝" w:hAnsi="ＭＳ 明朝" w:hint="eastAsia"/>
                <w:sz w:val="20"/>
                <w:szCs w:val="20"/>
              </w:rPr>
              <w:t>）</w:t>
            </w:r>
          </w:p>
          <w:p w14:paraId="6F2BCD97" w14:textId="77777777" w:rsidR="003075C6" w:rsidRDefault="007329D3" w:rsidP="007329D3">
            <w:pPr>
              <w:spacing w:line="320" w:lineRule="exact"/>
              <w:ind w:left="400" w:hangingChars="200" w:hanging="400"/>
              <w:rPr>
                <w:rFonts w:ascii="ＭＳ 明朝" w:hAnsi="ＭＳ 明朝"/>
                <w:sz w:val="20"/>
                <w:szCs w:val="20"/>
              </w:rPr>
            </w:pPr>
            <w:r>
              <w:rPr>
                <w:rFonts w:ascii="ＭＳ 明朝" w:hAnsi="ＭＳ 明朝" w:hint="eastAsia"/>
                <w:sz w:val="20"/>
                <w:szCs w:val="20"/>
              </w:rPr>
              <w:t>ア・</w:t>
            </w:r>
            <w:r w:rsidR="003075C6">
              <w:rPr>
                <w:rFonts w:ascii="ＭＳ 明朝" w:hAnsi="ＭＳ 明朝" w:hint="eastAsia"/>
                <w:sz w:val="20"/>
                <w:szCs w:val="20"/>
              </w:rPr>
              <w:t>ホームページを活用し</w:t>
            </w:r>
            <w:r w:rsidR="00530EA4" w:rsidRPr="00F030B5">
              <w:rPr>
                <w:rFonts w:ascii="ＭＳ 明朝" w:hAnsi="ＭＳ 明朝" w:hint="eastAsia"/>
                <w:sz w:val="20"/>
                <w:szCs w:val="20"/>
              </w:rPr>
              <w:t>進路情報も含めた</w:t>
            </w:r>
            <w:r w:rsidR="003075C6" w:rsidRPr="00F030B5">
              <w:rPr>
                <w:rFonts w:ascii="ＭＳ 明朝" w:hAnsi="ＭＳ 明朝" w:hint="eastAsia"/>
                <w:sz w:val="20"/>
                <w:szCs w:val="20"/>
              </w:rPr>
              <w:t>学</w:t>
            </w:r>
            <w:r w:rsidR="003075C6">
              <w:rPr>
                <w:rFonts w:ascii="ＭＳ 明朝" w:hAnsi="ＭＳ 明朝" w:hint="eastAsia"/>
                <w:sz w:val="20"/>
                <w:szCs w:val="20"/>
              </w:rPr>
              <w:t>校の情報の発信をするとともに</w:t>
            </w:r>
            <w:r w:rsidR="00804852">
              <w:rPr>
                <w:rFonts w:ascii="ＭＳ 明朝" w:hAnsi="ＭＳ 明朝" w:hint="eastAsia"/>
                <w:sz w:val="20"/>
                <w:szCs w:val="20"/>
              </w:rPr>
              <w:t>緊急時情報発信への活用も行う。</w:t>
            </w:r>
          </w:p>
          <w:p w14:paraId="7E7AFD5B" w14:textId="77777777" w:rsidR="0082111D" w:rsidRDefault="0082111D" w:rsidP="007329D3">
            <w:pPr>
              <w:spacing w:line="320" w:lineRule="exact"/>
              <w:ind w:left="400" w:hangingChars="200" w:hanging="400"/>
              <w:rPr>
                <w:rFonts w:ascii="ＭＳ 明朝" w:hAnsi="ＭＳ 明朝"/>
                <w:sz w:val="20"/>
                <w:szCs w:val="20"/>
              </w:rPr>
            </w:pPr>
          </w:p>
          <w:p w14:paraId="4F5694A7" w14:textId="6970C5CE" w:rsidR="00804852" w:rsidRDefault="00804852" w:rsidP="00E50B6C">
            <w:pPr>
              <w:spacing w:line="320" w:lineRule="exact"/>
              <w:rPr>
                <w:rFonts w:ascii="ＭＳ 明朝" w:hAnsi="ＭＳ 明朝"/>
                <w:sz w:val="20"/>
                <w:szCs w:val="20"/>
              </w:rPr>
            </w:pPr>
            <w:r>
              <w:rPr>
                <w:rFonts w:ascii="ＭＳ 明朝" w:hAnsi="ＭＳ 明朝" w:hint="eastAsia"/>
                <w:sz w:val="20"/>
                <w:szCs w:val="20"/>
              </w:rPr>
              <w:t>（</w:t>
            </w:r>
            <w:r w:rsidR="00574AEC">
              <w:rPr>
                <w:rFonts w:ascii="ＭＳ 明朝" w:hAnsi="ＭＳ 明朝" w:hint="eastAsia"/>
                <w:sz w:val="20"/>
                <w:szCs w:val="20"/>
              </w:rPr>
              <w:t>２</w:t>
            </w:r>
            <w:r>
              <w:rPr>
                <w:rFonts w:ascii="ＭＳ 明朝" w:hAnsi="ＭＳ 明朝" w:hint="eastAsia"/>
                <w:sz w:val="20"/>
                <w:szCs w:val="20"/>
              </w:rPr>
              <w:t>）</w:t>
            </w:r>
          </w:p>
          <w:p w14:paraId="4791A99A" w14:textId="77777777" w:rsidR="00804852" w:rsidRPr="00E50B6C" w:rsidRDefault="007329D3" w:rsidP="007329D3">
            <w:pPr>
              <w:spacing w:line="320" w:lineRule="exact"/>
              <w:ind w:left="400" w:hangingChars="200" w:hanging="400"/>
              <w:rPr>
                <w:rFonts w:ascii="ＭＳ 明朝" w:hAnsi="ＭＳ 明朝"/>
                <w:sz w:val="20"/>
                <w:szCs w:val="20"/>
              </w:rPr>
            </w:pPr>
            <w:r>
              <w:rPr>
                <w:rFonts w:ascii="ＭＳ 明朝" w:hAnsi="ＭＳ 明朝" w:hint="eastAsia"/>
                <w:sz w:val="20"/>
                <w:szCs w:val="20"/>
              </w:rPr>
              <w:t>イ・</w:t>
            </w:r>
            <w:r w:rsidR="00804852">
              <w:rPr>
                <w:rFonts w:ascii="ＭＳ 明朝" w:hAnsi="ＭＳ 明朝" w:hint="eastAsia"/>
                <w:sz w:val="20"/>
                <w:szCs w:val="20"/>
              </w:rPr>
              <w:t>参加者のニーズをとらえた学校説明会、ミニ見学会を開催するとともに中学校等からの説明会に積極的に参加</w:t>
            </w:r>
          </w:p>
        </w:tc>
        <w:tc>
          <w:tcPr>
            <w:tcW w:w="2693" w:type="dxa"/>
            <w:tcBorders>
              <w:right w:val="dashed" w:sz="4" w:space="0" w:color="auto"/>
            </w:tcBorders>
            <w:tcMar>
              <w:top w:w="142" w:type="dxa"/>
              <w:left w:w="142" w:type="dxa"/>
              <w:bottom w:w="142" w:type="dxa"/>
              <w:right w:w="142" w:type="dxa"/>
            </w:tcMar>
          </w:tcPr>
          <w:p w14:paraId="3A24581B" w14:textId="236EAFF4" w:rsidR="005B66F8" w:rsidRDefault="00804852" w:rsidP="00E50B6C">
            <w:pPr>
              <w:spacing w:line="320" w:lineRule="exact"/>
              <w:rPr>
                <w:rFonts w:ascii="ＭＳ 明朝" w:hAnsi="ＭＳ 明朝"/>
                <w:sz w:val="20"/>
                <w:szCs w:val="20"/>
              </w:rPr>
            </w:pPr>
            <w:r>
              <w:rPr>
                <w:rFonts w:ascii="ＭＳ 明朝" w:hAnsi="ＭＳ 明朝" w:hint="eastAsia"/>
                <w:sz w:val="20"/>
                <w:szCs w:val="20"/>
              </w:rPr>
              <w:t>（</w:t>
            </w:r>
            <w:r w:rsidR="00574AEC">
              <w:rPr>
                <w:rFonts w:ascii="ＭＳ 明朝" w:hAnsi="ＭＳ 明朝" w:hint="eastAsia"/>
                <w:sz w:val="20"/>
                <w:szCs w:val="20"/>
              </w:rPr>
              <w:t>１</w:t>
            </w:r>
            <w:r>
              <w:rPr>
                <w:rFonts w:ascii="ＭＳ 明朝" w:hAnsi="ＭＳ 明朝" w:hint="eastAsia"/>
                <w:sz w:val="20"/>
                <w:szCs w:val="20"/>
              </w:rPr>
              <w:t>）</w:t>
            </w:r>
          </w:p>
          <w:p w14:paraId="1F54D183" w14:textId="34C12D5B" w:rsidR="00804852" w:rsidRDefault="007329D3" w:rsidP="007329D3">
            <w:pPr>
              <w:spacing w:line="320" w:lineRule="exact"/>
              <w:ind w:left="400" w:hangingChars="200" w:hanging="400"/>
              <w:rPr>
                <w:rFonts w:ascii="ＭＳ 明朝" w:hAnsi="ＭＳ 明朝"/>
                <w:sz w:val="20"/>
                <w:szCs w:val="20"/>
              </w:rPr>
            </w:pPr>
            <w:r>
              <w:rPr>
                <w:rFonts w:ascii="ＭＳ 明朝" w:hAnsi="ＭＳ 明朝" w:hint="eastAsia"/>
                <w:sz w:val="20"/>
                <w:szCs w:val="20"/>
              </w:rPr>
              <w:t>ア</w:t>
            </w:r>
            <w:r w:rsidR="00804852">
              <w:rPr>
                <w:rFonts w:ascii="ＭＳ 明朝" w:hAnsi="ＭＳ 明朝" w:hint="eastAsia"/>
                <w:sz w:val="20"/>
                <w:szCs w:val="20"/>
              </w:rPr>
              <w:t>・ホームページ更新回数やブログのアップ数の維持</w:t>
            </w:r>
            <w:r w:rsidR="00134E4F" w:rsidRPr="008168A7">
              <w:rPr>
                <w:rFonts w:ascii="ＭＳ 明朝" w:hAnsi="ＭＳ 明朝" w:hint="eastAsia"/>
                <w:sz w:val="20"/>
                <w:szCs w:val="20"/>
              </w:rPr>
              <w:t>（</w:t>
            </w:r>
            <w:r w:rsidR="00574AEC" w:rsidRPr="008168A7">
              <w:rPr>
                <w:rFonts w:ascii="ＭＳ 明朝" w:hAnsi="ＭＳ 明朝"/>
                <w:sz w:val="20"/>
                <w:szCs w:val="20"/>
              </w:rPr>
              <w:t>R</w:t>
            </w:r>
            <w:r w:rsidR="00574AEC" w:rsidRPr="008168A7">
              <w:rPr>
                <w:rFonts w:ascii="ＭＳ 明朝" w:hAnsi="ＭＳ 明朝" w:hint="eastAsia"/>
                <w:sz w:val="20"/>
                <w:szCs w:val="20"/>
              </w:rPr>
              <w:t>１</w:t>
            </w:r>
            <w:r w:rsidR="00FE2C2B" w:rsidRPr="008168A7">
              <w:rPr>
                <w:rFonts w:ascii="ＭＳ 明朝" w:hAnsi="ＭＳ 明朝" w:hint="eastAsia"/>
                <w:sz w:val="20"/>
                <w:szCs w:val="20"/>
              </w:rPr>
              <w:t>：</w:t>
            </w:r>
            <w:r w:rsidR="00574AEC" w:rsidRPr="008168A7">
              <w:rPr>
                <w:rFonts w:ascii="ＭＳ 明朝" w:hAnsi="ＭＳ 明朝"/>
                <w:sz w:val="20"/>
                <w:szCs w:val="20"/>
              </w:rPr>
              <w:t>229</w:t>
            </w:r>
            <w:r w:rsidR="00310773" w:rsidRPr="008168A7">
              <w:rPr>
                <w:rFonts w:ascii="ＭＳ 明朝" w:hAnsi="ＭＳ 明朝" w:hint="eastAsia"/>
                <w:sz w:val="20"/>
                <w:szCs w:val="20"/>
              </w:rPr>
              <w:t>回）</w:t>
            </w:r>
          </w:p>
          <w:p w14:paraId="13F64FEE" w14:textId="77777777" w:rsidR="0082111D" w:rsidRDefault="0082111D" w:rsidP="007329D3">
            <w:pPr>
              <w:spacing w:line="320" w:lineRule="exact"/>
              <w:ind w:left="400" w:hangingChars="200" w:hanging="400"/>
              <w:rPr>
                <w:rFonts w:ascii="ＭＳ 明朝" w:hAnsi="ＭＳ 明朝"/>
                <w:sz w:val="20"/>
                <w:szCs w:val="20"/>
              </w:rPr>
            </w:pPr>
          </w:p>
          <w:p w14:paraId="6B651FEC" w14:textId="4C2C4394" w:rsidR="00804852" w:rsidRDefault="00804852" w:rsidP="00E50B6C">
            <w:pPr>
              <w:spacing w:line="320" w:lineRule="exact"/>
              <w:rPr>
                <w:rFonts w:ascii="ＭＳ 明朝" w:hAnsi="ＭＳ 明朝"/>
                <w:sz w:val="20"/>
                <w:szCs w:val="20"/>
              </w:rPr>
            </w:pPr>
            <w:r>
              <w:rPr>
                <w:rFonts w:ascii="ＭＳ 明朝" w:hAnsi="ＭＳ 明朝" w:hint="eastAsia"/>
                <w:sz w:val="20"/>
                <w:szCs w:val="20"/>
              </w:rPr>
              <w:t>（</w:t>
            </w:r>
            <w:r w:rsidR="00574AEC">
              <w:rPr>
                <w:rFonts w:ascii="ＭＳ 明朝" w:hAnsi="ＭＳ 明朝" w:hint="eastAsia"/>
                <w:sz w:val="20"/>
                <w:szCs w:val="20"/>
              </w:rPr>
              <w:t>２</w:t>
            </w:r>
            <w:r>
              <w:rPr>
                <w:rFonts w:ascii="ＭＳ 明朝" w:hAnsi="ＭＳ 明朝" w:hint="eastAsia"/>
                <w:sz w:val="20"/>
                <w:szCs w:val="20"/>
              </w:rPr>
              <w:t>）</w:t>
            </w:r>
          </w:p>
          <w:p w14:paraId="21867EFF" w14:textId="77777777" w:rsidR="00804852" w:rsidRDefault="007329D3" w:rsidP="00B12DB9">
            <w:pPr>
              <w:spacing w:line="320" w:lineRule="exact"/>
              <w:ind w:left="400" w:hangingChars="200" w:hanging="400"/>
              <w:rPr>
                <w:rFonts w:ascii="ＭＳ 明朝" w:hAnsi="ＭＳ 明朝"/>
                <w:sz w:val="20"/>
                <w:szCs w:val="20"/>
              </w:rPr>
            </w:pPr>
            <w:r>
              <w:rPr>
                <w:rFonts w:ascii="ＭＳ 明朝" w:hAnsi="ＭＳ 明朝" w:hint="eastAsia"/>
                <w:sz w:val="20"/>
                <w:szCs w:val="20"/>
              </w:rPr>
              <w:t>イ</w:t>
            </w:r>
            <w:r w:rsidR="00D11B36">
              <w:rPr>
                <w:rFonts w:ascii="ＭＳ 明朝" w:hAnsi="ＭＳ 明朝" w:hint="eastAsia"/>
                <w:sz w:val="20"/>
                <w:szCs w:val="20"/>
              </w:rPr>
              <w:t>・</w:t>
            </w:r>
            <w:r w:rsidR="00804852">
              <w:rPr>
                <w:rFonts w:ascii="ＭＳ 明朝" w:hAnsi="ＭＳ 明朝" w:hint="eastAsia"/>
                <w:sz w:val="20"/>
                <w:szCs w:val="20"/>
              </w:rPr>
              <w:t>学校説明会等におけるアンケート実施</w:t>
            </w:r>
          </w:p>
          <w:p w14:paraId="3FC2C398" w14:textId="1CDB47E8" w:rsidR="002203F3" w:rsidRPr="00E50B6C" w:rsidRDefault="00804852" w:rsidP="00FE2C2B">
            <w:pPr>
              <w:spacing w:line="320" w:lineRule="exact"/>
              <w:ind w:leftChars="100" w:left="410" w:hangingChars="100" w:hanging="200"/>
              <w:jc w:val="left"/>
              <w:rPr>
                <w:rFonts w:ascii="ＭＳ 明朝" w:hAnsi="ＭＳ 明朝"/>
                <w:sz w:val="20"/>
                <w:szCs w:val="20"/>
              </w:rPr>
            </w:pPr>
            <w:r>
              <w:rPr>
                <w:rFonts w:ascii="ＭＳ 明朝" w:hAnsi="ＭＳ 明朝" w:hint="eastAsia"/>
                <w:sz w:val="20"/>
                <w:szCs w:val="20"/>
              </w:rPr>
              <w:t>・学校開催の説明会</w:t>
            </w:r>
            <w:r w:rsidR="00AB7837">
              <w:rPr>
                <w:rFonts w:ascii="ＭＳ 明朝" w:hAnsi="ＭＳ 明朝" w:hint="eastAsia"/>
                <w:sz w:val="20"/>
                <w:szCs w:val="20"/>
              </w:rPr>
              <w:t>等</w:t>
            </w:r>
            <w:r>
              <w:rPr>
                <w:rFonts w:ascii="ＭＳ 明朝" w:hAnsi="ＭＳ 明朝" w:hint="eastAsia"/>
                <w:sz w:val="20"/>
                <w:szCs w:val="20"/>
              </w:rPr>
              <w:t>参加者数の維持</w:t>
            </w:r>
            <w:r w:rsidR="00310773" w:rsidRPr="008168A7">
              <w:rPr>
                <w:rFonts w:ascii="ＭＳ 明朝" w:hAnsi="ＭＳ 明朝" w:hint="eastAsia"/>
                <w:sz w:val="20"/>
                <w:szCs w:val="20"/>
              </w:rPr>
              <w:t>（</w:t>
            </w:r>
            <w:r w:rsidR="00574AEC" w:rsidRPr="008168A7">
              <w:rPr>
                <w:rFonts w:ascii="ＭＳ 明朝" w:hAnsi="ＭＳ 明朝"/>
                <w:sz w:val="20"/>
                <w:szCs w:val="20"/>
              </w:rPr>
              <w:t>R</w:t>
            </w:r>
            <w:r w:rsidR="00574AEC" w:rsidRPr="008168A7">
              <w:rPr>
                <w:rFonts w:ascii="ＭＳ 明朝" w:hAnsi="ＭＳ 明朝" w:hint="eastAsia"/>
                <w:sz w:val="20"/>
                <w:szCs w:val="20"/>
              </w:rPr>
              <w:t>１</w:t>
            </w:r>
            <w:r w:rsidR="00FE2C2B" w:rsidRPr="008168A7">
              <w:rPr>
                <w:rFonts w:ascii="ＭＳ 明朝" w:hAnsi="ＭＳ 明朝" w:hint="eastAsia"/>
                <w:sz w:val="20"/>
                <w:szCs w:val="20"/>
              </w:rPr>
              <w:t>：</w:t>
            </w:r>
            <w:r w:rsidR="00574AEC" w:rsidRPr="008168A7">
              <w:rPr>
                <w:rFonts w:ascii="ＭＳ 明朝" w:hAnsi="ＭＳ 明朝"/>
                <w:sz w:val="20"/>
                <w:szCs w:val="20"/>
              </w:rPr>
              <w:t>1180</w:t>
            </w:r>
            <w:r w:rsidR="00310773" w:rsidRPr="008168A7">
              <w:rPr>
                <w:rFonts w:ascii="ＭＳ 明朝" w:hAnsi="ＭＳ 明朝" w:hint="eastAsia"/>
                <w:sz w:val="20"/>
                <w:szCs w:val="20"/>
              </w:rPr>
              <w:t>名）</w:t>
            </w:r>
          </w:p>
        </w:tc>
        <w:tc>
          <w:tcPr>
            <w:tcW w:w="4820" w:type="dxa"/>
            <w:tcBorders>
              <w:left w:val="dashed" w:sz="4" w:space="0" w:color="auto"/>
              <w:right w:val="single" w:sz="4" w:space="0" w:color="auto"/>
            </w:tcBorders>
            <w:shd w:val="clear" w:color="auto" w:fill="auto"/>
            <w:tcMar>
              <w:top w:w="142" w:type="dxa"/>
              <w:left w:w="142" w:type="dxa"/>
              <w:bottom w:w="142" w:type="dxa"/>
              <w:right w:w="142" w:type="dxa"/>
            </w:tcMar>
          </w:tcPr>
          <w:p w14:paraId="2DD67895" w14:textId="7DE6ECE6" w:rsidR="00DE6EE5" w:rsidRPr="00526142" w:rsidRDefault="00DE6EE5" w:rsidP="00DE6EE5">
            <w:pPr>
              <w:spacing w:line="320" w:lineRule="exact"/>
              <w:ind w:left="400" w:hangingChars="200" w:hanging="400"/>
              <w:rPr>
                <w:rFonts w:ascii="ＭＳ 明朝" w:hAnsi="ＭＳ 明朝"/>
                <w:sz w:val="20"/>
                <w:szCs w:val="20"/>
              </w:rPr>
            </w:pPr>
            <w:r w:rsidRPr="00526142">
              <w:rPr>
                <w:rFonts w:ascii="ＭＳ 明朝" w:hAnsi="ＭＳ 明朝" w:hint="eastAsia"/>
                <w:sz w:val="20"/>
                <w:szCs w:val="20"/>
              </w:rPr>
              <w:t>（</w:t>
            </w:r>
            <w:r w:rsidR="00574AEC" w:rsidRPr="00526142">
              <w:rPr>
                <w:rFonts w:ascii="ＭＳ 明朝" w:hAnsi="ＭＳ 明朝" w:hint="eastAsia"/>
                <w:sz w:val="20"/>
                <w:szCs w:val="20"/>
              </w:rPr>
              <w:t>１</w:t>
            </w:r>
            <w:r w:rsidRPr="00526142">
              <w:rPr>
                <w:rFonts w:ascii="ＭＳ 明朝" w:hAnsi="ＭＳ 明朝" w:hint="eastAsia"/>
                <w:sz w:val="20"/>
                <w:szCs w:val="20"/>
              </w:rPr>
              <w:t>）</w:t>
            </w:r>
          </w:p>
          <w:p w14:paraId="17DCC838" w14:textId="39A70CB0" w:rsidR="00DE6EE5" w:rsidRPr="00526142" w:rsidRDefault="004D6B69" w:rsidP="004D6B69">
            <w:pPr>
              <w:spacing w:line="320" w:lineRule="exact"/>
              <w:ind w:left="800" w:hangingChars="400" w:hanging="800"/>
              <w:rPr>
                <w:rFonts w:ascii="ＭＳ 明朝" w:hAnsi="ＭＳ 明朝"/>
                <w:sz w:val="20"/>
                <w:szCs w:val="20"/>
              </w:rPr>
            </w:pPr>
            <w:r w:rsidRPr="00526142">
              <w:rPr>
                <w:rFonts w:ascii="ＭＳ 明朝" w:hAnsi="ＭＳ 明朝" w:hint="eastAsia"/>
                <w:sz w:val="20"/>
                <w:szCs w:val="20"/>
              </w:rPr>
              <w:t>ア・ホームページ更新回数やブログのアップ数</w:t>
            </w:r>
            <w:r w:rsidR="00925EB2" w:rsidRPr="00526142">
              <w:rPr>
                <w:rFonts w:ascii="ＭＳ 明朝" w:hAnsi="ＭＳ 明朝" w:hint="eastAsia"/>
                <w:sz w:val="20"/>
                <w:szCs w:val="20"/>
              </w:rPr>
              <w:t xml:space="preserve">　　</w:t>
            </w:r>
            <w:r w:rsidR="00574AEC" w:rsidRPr="00526142">
              <w:rPr>
                <w:rFonts w:ascii="ＭＳ 明朝" w:hAnsi="ＭＳ 明朝"/>
                <w:sz w:val="20"/>
                <w:szCs w:val="20"/>
              </w:rPr>
              <w:t>330</w:t>
            </w:r>
            <w:r w:rsidR="00B01DB4" w:rsidRPr="00526142">
              <w:rPr>
                <w:rFonts w:ascii="ＭＳ 明朝" w:hAnsi="ＭＳ 明朝" w:hint="eastAsia"/>
                <w:sz w:val="20"/>
                <w:szCs w:val="20"/>
              </w:rPr>
              <w:t>回（◎</w:t>
            </w:r>
            <w:r w:rsidR="00F030B5" w:rsidRPr="00526142">
              <w:rPr>
                <w:rFonts w:ascii="ＭＳ 明朝" w:hAnsi="ＭＳ 明朝" w:hint="eastAsia"/>
                <w:sz w:val="20"/>
                <w:szCs w:val="20"/>
              </w:rPr>
              <w:t>）</w:t>
            </w:r>
          </w:p>
          <w:p w14:paraId="0BF9C8E4" w14:textId="77777777" w:rsidR="00F030B5" w:rsidRPr="00526142" w:rsidRDefault="0082111D" w:rsidP="0082111D">
            <w:pPr>
              <w:spacing w:line="320" w:lineRule="exact"/>
              <w:ind w:left="400" w:hangingChars="200" w:hanging="400"/>
              <w:rPr>
                <w:rFonts w:ascii="ＭＳ 明朝" w:hAnsi="ＭＳ 明朝"/>
                <w:sz w:val="20"/>
                <w:szCs w:val="20"/>
              </w:rPr>
            </w:pPr>
            <w:r w:rsidRPr="00526142">
              <w:rPr>
                <w:rFonts w:ascii="ＭＳ 明朝" w:hAnsi="ＭＳ 明朝" w:hint="eastAsia"/>
                <w:sz w:val="20"/>
                <w:szCs w:val="20"/>
              </w:rPr>
              <w:t xml:space="preserve">　　保護者に対して、新型コロナウイルス感染症に関してメールやホームページを活用できた。</w:t>
            </w:r>
          </w:p>
          <w:p w14:paraId="089C7D51" w14:textId="318033E1" w:rsidR="00DE6EE5" w:rsidRPr="00526142" w:rsidRDefault="00DE6EE5" w:rsidP="00DE6EE5">
            <w:pPr>
              <w:spacing w:line="320" w:lineRule="exact"/>
              <w:rPr>
                <w:rFonts w:ascii="ＭＳ 明朝" w:hAnsi="ＭＳ 明朝"/>
                <w:sz w:val="20"/>
                <w:szCs w:val="20"/>
              </w:rPr>
            </w:pPr>
            <w:r w:rsidRPr="00526142">
              <w:rPr>
                <w:rFonts w:ascii="ＭＳ 明朝" w:hAnsi="ＭＳ 明朝" w:hint="eastAsia"/>
                <w:sz w:val="20"/>
                <w:szCs w:val="20"/>
              </w:rPr>
              <w:t>（</w:t>
            </w:r>
            <w:r w:rsidR="00574AEC" w:rsidRPr="00526142">
              <w:rPr>
                <w:rFonts w:ascii="ＭＳ 明朝" w:hAnsi="ＭＳ 明朝" w:hint="eastAsia"/>
                <w:sz w:val="20"/>
                <w:szCs w:val="20"/>
              </w:rPr>
              <w:t>２</w:t>
            </w:r>
            <w:r w:rsidRPr="00526142">
              <w:rPr>
                <w:rFonts w:ascii="ＭＳ 明朝" w:hAnsi="ＭＳ 明朝" w:hint="eastAsia"/>
                <w:sz w:val="20"/>
                <w:szCs w:val="20"/>
              </w:rPr>
              <w:t>）</w:t>
            </w:r>
          </w:p>
          <w:p w14:paraId="76803F86" w14:textId="77777777" w:rsidR="00DE6EE5" w:rsidRPr="00526142" w:rsidRDefault="004F15AE" w:rsidP="00DE6EE5">
            <w:pPr>
              <w:spacing w:line="320" w:lineRule="exact"/>
              <w:ind w:left="400" w:hangingChars="200" w:hanging="400"/>
              <w:rPr>
                <w:rFonts w:ascii="ＭＳ 明朝" w:hAnsi="ＭＳ 明朝"/>
                <w:sz w:val="20"/>
                <w:szCs w:val="20"/>
              </w:rPr>
            </w:pPr>
            <w:r w:rsidRPr="00526142">
              <w:rPr>
                <w:rFonts w:ascii="ＭＳ 明朝" w:hAnsi="ＭＳ 明朝" w:hint="eastAsia"/>
                <w:sz w:val="20"/>
                <w:szCs w:val="20"/>
              </w:rPr>
              <w:t>イ・学校説明会等におけるアンケート実施した。</w:t>
            </w:r>
            <w:r w:rsidR="00DE6EE5" w:rsidRPr="00526142">
              <w:rPr>
                <w:rFonts w:ascii="ＭＳ 明朝" w:hAnsi="ＭＳ 明朝" w:hint="eastAsia"/>
                <w:sz w:val="20"/>
                <w:szCs w:val="20"/>
              </w:rPr>
              <w:t>今後の説明会の充実を図る</w:t>
            </w:r>
            <w:r w:rsidR="00142706" w:rsidRPr="00526142">
              <w:rPr>
                <w:rFonts w:ascii="ＭＳ 明朝" w:hAnsi="ＭＳ 明朝" w:hint="eastAsia"/>
                <w:sz w:val="20"/>
                <w:szCs w:val="20"/>
              </w:rPr>
              <w:t>。</w:t>
            </w:r>
          </w:p>
          <w:p w14:paraId="3111F33D" w14:textId="35870822" w:rsidR="00B008B1" w:rsidRPr="00526142" w:rsidRDefault="00DE6EE5" w:rsidP="00DE6EE5">
            <w:pPr>
              <w:spacing w:line="320" w:lineRule="exact"/>
              <w:ind w:leftChars="100" w:left="410" w:hangingChars="100" w:hanging="200"/>
              <w:rPr>
                <w:rFonts w:ascii="ＭＳ 明朝" w:hAnsi="ＭＳ 明朝"/>
                <w:sz w:val="20"/>
                <w:szCs w:val="20"/>
              </w:rPr>
            </w:pPr>
            <w:r w:rsidRPr="00526142">
              <w:rPr>
                <w:rFonts w:ascii="ＭＳ 明朝" w:hAnsi="ＭＳ 明朝" w:hint="eastAsia"/>
                <w:sz w:val="20"/>
                <w:szCs w:val="20"/>
              </w:rPr>
              <w:t>・学校開催の説明会等参加者数の維持については、新型コロナウイルス感染症予防の観点から</w:t>
            </w:r>
            <w:r w:rsidR="00C80C4E" w:rsidRPr="00526142">
              <w:rPr>
                <w:rFonts w:ascii="ＭＳ 明朝" w:hAnsi="ＭＳ 明朝" w:hint="eastAsia"/>
                <w:sz w:val="20"/>
                <w:szCs w:val="20"/>
              </w:rPr>
              <w:t>実施回数が</w:t>
            </w:r>
            <w:r w:rsidRPr="00526142">
              <w:rPr>
                <w:rFonts w:ascii="ＭＳ 明朝" w:hAnsi="ＭＳ 明朝" w:hint="eastAsia"/>
                <w:sz w:val="20"/>
                <w:szCs w:val="20"/>
              </w:rPr>
              <w:t>減少</w:t>
            </w:r>
            <w:r w:rsidR="00292D16" w:rsidRPr="00526142">
              <w:rPr>
                <w:rFonts w:ascii="ＭＳ 明朝" w:hAnsi="ＭＳ 明朝" w:hint="eastAsia"/>
                <w:sz w:val="20"/>
                <w:szCs w:val="20"/>
              </w:rPr>
              <w:t>した</w:t>
            </w:r>
            <w:r w:rsidR="00BC22AD" w:rsidRPr="00526142">
              <w:rPr>
                <w:rFonts w:ascii="ＭＳ 明朝" w:hAnsi="ＭＳ 明朝" w:hint="eastAsia"/>
                <w:sz w:val="20"/>
                <w:szCs w:val="20"/>
              </w:rPr>
              <w:t>が</w:t>
            </w:r>
            <w:r w:rsidR="00142706" w:rsidRPr="00526142">
              <w:rPr>
                <w:rFonts w:ascii="ＭＳ 明朝" w:hAnsi="ＭＳ 明朝" w:hint="eastAsia"/>
                <w:sz w:val="20"/>
                <w:szCs w:val="20"/>
              </w:rPr>
              <w:t>、学校説明</w:t>
            </w:r>
            <w:r w:rsidR="00BC22AD" w:rsidRPr="00526142">
              <w:rPr>
                <w:rFonts w:ascii="ＭＳ 明朝" w:hAnsi="ＭＳ 明朝" w:hint="eastAsia"/>
                <w:sz w:val="20"/>
                <w:szCs w:val="20"/>
              </w:rPr>
              <w:t>動画を作成して配信するなど工夫を凝らした</w:t>
            </w:r>
            <w:r w:rsidR="00292D16" w:rsidRPr="00526142">
              <w:rPr>
                <w:rFonts w:ascii="ＭＳ 明朝" w:hAnsi="ＭＳ 明朝" w:hint="eastAsia"/>
                <w:sz w:val="20"/>
                <w:szCs w:val="20"/>
              </w:rPr>
              <w:t>。</w:t>
            </w:r>
            <w:r w:rsidR="00574AEC" w:rsidRPr="00526142">
              <w:rPr>
                <w:rFonts w:ascii="ＭＳ 明朝" w:hAnsi="ＭＳ 明朝"/>
                <w:sz w:val="20"/>
                <w:szCs w:val="20"/>
              </w:rPr>
              <w:t>777</w:t>
            </w:r>
            <w:r w:rsidR="001A0A48" w:rsidRPr="00526142">
              <w:rPr>
                <w:rFonts w:ascii="ＭＳ 明朝" w:hAnsi="ＭＳ 明朝" w:hint="eastAsia"/>
                <w:sz w:val="20"/>
                <w:szCs w:val="20"/>
              </w:rPr>
              <w:t>名</w:t>
            </w:r>
            <w:r w:rsidR="00925EB2" w:rsidRPr="00526142">
              <w:rPr>
                <w:rFonts w:ascii="ＭＳ 明朝" w:hAnsi="ＭＳ 明朝" w:hint="eastAsia"/>
                <w:sz w:val="20"/>
                <w:szCs w:val="20"/>
              </w:rPr>
              <w:t>（○）</w:t>
            </w:r>
          </w:p>
        </w:tc>
      </w:tr>
    </w:tbl>
    <w:p w14:paraId="478541F8" w14:textId="77777777" w:rsidR="0086696C" w:rsidRDefault="0086696C" w:rsidP="006206CE">
      <w:pPr>
        <w:spacing w:line="120" w:lineRule="exact"/>
      </w:pPr>
    </w:p>
    <w:sectPr w:rsidR="0086696C" w:rsidSect="00197DE3">
      <w:headerReference w:type="default" r:id="rId8"/>
      <w:type w:val="evenPage"/>
      <w:pgSz w:w="16840"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26B109" w14:textId="77777777" w:rsidR="00574AEC" w:rsidRDefault="00574AEC">
      <w:r>
        <w:separator/>
      </w:r>
    </w:p>
  </w:endnote>
  <w:endnote w:type="continuationSeparator" w:id="0">
    <w:p w14:paraId="3FE01D23" w14:textId="77777777" w:rsidR="00574AEC" w:rsidRDefault="00574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E15C8C" w14:textId="77777777" w:rsidR="00574AEC" w:rsidRDefault="00574AEC">
      <w:r>
        <w:separator/>
      </w:r>
    </w:p>
  </w:footnote>
  <w:footnote w:type="continuationSeparator" w:id="0">
    <w:p w14:paraId="1153BE5E" w14:textId="77777777" w:rsidR="00574AEC" w:rsidRDefault="00574A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4D252" w14:textId="5BD6F014" w:rsidR="00574AEC" w:rsidRDefault="00574AEC"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１００８</w:t>
    </w:r>
  </w:p>
  <w:p w14:paraId="5FC515D7" w14:textId="77777777" w:rsidR="00526142" w:rsidRDefault="00526142" w:rsidP="00225A63">
    <w:pPr>
      <w:spacing w:line="360" w:lineRule="exact"/>
      <w:ind w:rightChars="100" w:right="210"/>
      <w:jc w:val="right"/>
      <w:rPr>
        <w:rFonts w:ascii="ＭＳ ゴシック" w:eastAsia="ＭＳ ゴシック" w:hAnsi="ＭＳ ゴシック" w:hint="eastAsia"/>
        <w:sz w:val="20"/>
        <w:szCs w:val="20"/>
      </w:rPr>
    </w:pPr>
  </w:p>
  <w:p w14:paraId="4E757917" w14:textId="77777777" w:rsidR="00574AEC" w:rsidRPr="003A3356" w:rsidRDefault="00574AEC" w:rsidP="003A3356">
    <w:pPr>
      <w:spacing w:line="360" w:lineRule="exact"/>
      <w:ind w:rightChars="100" w:right="210"/>
      <w:jc w:val="right"/>
      <w:rPr>
        <w:rFonts w:ascii="ＭＳ 明朝" w:hAnsi="ＭＳ 明朝"/>
        <w:b/>
        <w:sz w:val="24"/>
      </w:rPr>
    </w:pPr>
    <w:r>
      <w:rPr>
        <w:rFonts w:ascii="ＭＳ 明朝" w:hAnsi="ＭＳ 明朝" w:hint="eastAsia"/>
        <w:b/>
        <w:sz w:val="24"/>
      </w:rPr>
      <w:t>府立堺東高等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12245"/>
    <w:multiLevelType w:val="hybridMultilevel"/>
    <w:tmpl w:val="00948BA2"/>
    <w:lvl w:ilvl="0" w:tplc="27F8A55A">
      <w:start w:val="3"/>
      <w:numFmt w:val="bullet"/>
      <w:lvlText w:val="・"/>
      <w:lvlJc w:val="left"/>
      <w:pPr>
        <w:tabs>
          <w:tab w:val="num" w:pos="502"/>
        </w:tabs>
        <w:ind w:left="502" w:hanging="360"/>
      </w:pPr>
      <w:rPr>
        <w:rFonts w:ascii="ＭＳ 明朝" w:eastAsia="ＭＳ 明朝" w:hAnsi="ＭＳ 明朝" w:cs="Times New Roman" w:hint="eastAsia"/>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6DF465B0"/>
    <w:multiLevelType w:val="hybridMultilevel"/>
    <w:tmpl w:val="2EA6E25E"/>
    <w:lvl w:ilvl="0" w:tplc="6D84D86A">
      <w:start w:val="6"/>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B0847E6"/>
    <w:multiLevelType w:val="hybridMultilevel"/>
    <w:tmpl w:val="CEBEEDCA"/>
    <w:lvl w:ilvl="0" w:tplc="0E9CCEA2">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7"/>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 w:numId="17">
    <w:abstractNumId w:val="1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3"/>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0C41"/>
    <w:rsid w:val="00007651"/>
    <w:rsid w:val="00013C0C"/>
    <w:rsid w:val="00014126"/>
    <w:rsid w:val="00014961"/>
    <w:rsid w:val="00014B15"/>
    <w:rsid w:val="000156EF"/>
    <w:rsid w:val="00020C7C"/>
    <w:rsid w:val="00030458"/>
    <w:rsid w:val="00031A86"/>
    <w:rsid w:val="000354D4"/>
    <w:rsid w:val="00035D61"/>
    <w:rsid w:val="00045480"/>
    <w:rsid w:val="000524AE"/>
    <w:rsid w:val="00061D45"/>
    <w:rsid w:val="000665FB"/>
    <w:rsid w:val="000724B0"/>
    <w:rsid w:val="00091587"/>
    <w:rsid w:val="0009658C"/>
    <w:rsid w:val="000967CE"/>
    <w:rsid w:val="000A1890"/>
    <w:rsid w:val="000B0A1C"/>
    <w:rsid w:val="000B0C54"/>
    <w:rsid w:val="000B395F"/>
    <w:rsid w:val="000B56F7"/>
    <w:rsid w:val="000B7F10"/>
    <w:rsid w:val="000C0CDB"/>
    <w:rsid w:val="000D1B70"/>
    <w:rsid w:val="000D4080"/>
    <w:rsid w:val="000D7707"/>
    <w:rsid w:val="000D7C02"/>
    <w:rsid w:val="000E1F4D"/>
    <w:rsid w:val="000E5470"/>
    <w:rsid w:val="000E6B9D"/>
    <w:rsid w:val="000E73F2"/>
    <w:rsid w:val="000F7917"/>
    <w:rsid w:val="000F7B2E"/>
    <w:rsid w:val="00100533"/>
    <w:rsid w:val="00100CC5"/>
    <w:rsid w:val="00103546"/>
    <w:rsid w:val="001112AC"/>
    <w:rsid w:val="00112A5C"/>
    <w:rsid w:val="001218A7"/>
    <w:rsid w:val="00127BB5"/>
    <w:rsid w:val="0013049E"/>
    <w:rsid w:val="00131558"/>
    <w:rsid w:val="00132D6F"/>
    <w:rsid w:val="00134824"/>
    <w:rsid w:val="00134E4F"/>
    <w:rsid w:val="00135CE9"/>
    <w:rsid w:val="00137359"/>
    <w:rsid w:val="00137CA7"/>
    <w:rsid w:val="00140F92"/>
    <w:rsid w:val="00142706"/>
    <w:rsid w:val="00145D50"/>
    <w:rsid w:val="00153091"/>
    <w:rsid w:val="00157860"/>
    <w:rsid w:val="0017117C"/>
    <w:rsid w:val="0018261A"/>
    <w:rsid w:val="00184B1B"/>
    <w:rsid w:val="00192419"/>
    <w:rsid w:val="00193569"/>
    <w:rsid w:val="00195DCF"/>
    <w:rsid w:val="00197DE3"/>
    <w:rsid w:val="001A01BD"/>
    <w:rsid w:val="001A0A48"/>
    <w:rsid w:val="001A37EF"/>
    <w:rsid w:val="001A4539"/>
    <w:rsid w:val="001B38EB"/>
    <w:rsid w:val="001C0509"/>
    <w:rsid w:val="001C0D4C"/>
    <w:rsid w:val="001C6B84"/>
    <w:rsid w:val="001C7FE4"/>
    <w:rsid w:val="001D1067"/>
    <w:rsid w:val="001D401B"/>
    <w:rsid w:val="001D44D9"/>
    <w:rsid w:val="001D5135"/>
    <w:rsid w:val="001E19B6"/>
    <w:rsid w:val="001E22E7"/>
    <w:rsid w:val="001E4FDA"/>
    <w:rsid w:val="001E6659"/>
    <w:rsid w:val="001F1448"/>
    <w:rsid w:val="001F472F"/>
    <w:rsid w:val="00201A51"/>
    <w:rsid w:val="00201C86"/>
    <w:rsid w:val="002034A6"/>
    <w:rsid w:val="002127D3"/>
    <w:rsid w:val="0021285A"/>
    <w:rsid w:val="002203F3"/>
    <w:rsid w:val="0022073E"/>
    <w:rsid w:val="00220AE7"/>
    <w:rsid w:val="00221AA2"/>
    <w:rsid w:val="00224AB0"/>
    <w:rsid w:val="00225A63"/>
    <w:rsid w:val="00225C70"/>
    <w:rsid w:val="00230060"/>
    <w:rsid w:val="00230487"/>
    <w:rsid w:val="00235785"/>
    <w:rsid w:val="00235B86"/>
    <w:rsid w:val="0024006D"/>
    <w:rsid w:val="002416CF"/>
    <w:rsid w:val="002439A4"/>
    <w:rsid w:val="002479D4"/>
    <w:rsid w:val="00262794"/>
    <w:rsid w:val="00267D3C"/>
    <w:rsid w:val="00271252"/>
    <w:rsid w:val="0027129F"/>
    <w:rsid w:val="00274864"/>
    <w:rsid w:val="00277476"/>
    <w:rsid w:val="00277761"/>
    <w:rsid w:val="00292B1F"/>
    <w:rsid w:val="00292D16"/>
    <w:rsid w:val="00295976"/>
    <w:rsid w:val="00295EB2"/>
    <w:rsid w:val="0029712A"/>
    <w:rsid w:val="002A0AA7"/>
    <w:rsid w:val="002A148B"/>
    <w:rsid w:val="002A148E"/>
    <w:rsid w:val="002A2777"/>
    <w:rsid w:val="002A4D66"/>
    <w:rsid w:val="002A5F31"/>
    <w:rsid w:val="002A766F"/>
    <w:rsid w:val="002B0BC8"/>
    <w:rsid w:val="002B3BE1"/>
    <w:rsid w:val="002B690B"/>
    <w:rsid w:val="002C40DD"/>
    <w:rsid w:val="002C423D"/>
    <w:rsid w:val="002C478A"/>
    <w:rsid w:val="002D14EE"/>
    <w:rsid w:val="002E1897"/>
    <w:rsid w:val="002E6E75"/>
    <w:rsid w:val="002F608A"/>
    <w:rsid w:val="002F62DD"/>
    <w:rsid w:val="002F6E1B"/>
    <w:rsid w:val="002F7708"/>
    <w:rsid w:val="00301498"/>
    <w:rsid w:val="00301B59"/>
    <w:rsid w:val="003029E3"/>
    <w:rsid w:val="00302EB2"/>
    <w:rsid w:val="0030555A"/>
    <w:rsid w:val="00305D0E"/>
    <w:rsid w:val="003075C6"/>
    <w:rsid w:val="00310645"/>
    <w:rsid w:val="00310773"/>
    <w:rsid w:val="0031492C"/>
    <w:rsid w:val="00324B67"/>
    <w:rsid w:val="00334F83"/>
    <w:rsid w:val="00336089"/>
    <w:rsid w:val="0033723C"/>
    <w:rsid w:val="003551CD"/>
    <w:rsid w:val="0036026F"/>
    <w:rsid w:val="00361497"/>
    <w:rsid w:val="0036174C"/>
    <w:rsid w:val="00361B6B"/>
    <w:rsid w:val="00362232"/>
    <w:rsid w:val="00364F35"/>
    <w:rsid w:val="0037173E"/>
    <w:rsid w:val="003730D3"/>
    <w:rsid w:val="0037367C"/>
    <w:rsid w:val="00374900"/>
    <w:rsid w:val="0037506F"/>
    <w:rsid w:val="003816B3"/>
    <w:rsid w:val="00384C02"/>
    <w:rsid w:val="00386133"/>
    <w:rsid w:val="00387D41"/>
    <w:rsid w:val="003A3356"/>
    <w:rsid w:val="003A423B"/>
    <w:rsid w:val="003A62E8"/>
    <w:rsid w:val="003B44B7"/>
    <w:rsid w:val="003C503E"/>
    <w:rsid w:val="003C61BD"/>
    <w:rsid w:val="003D288C"/>
    <w:rsid w:val="003D2C9D"/>
    <w:rsid w:val="003D71A7"/>
    <w:rsid w:val="003D7473"/>
    <w:rsid w:val="003E2C4E"/>
    <w:rsid w:val="003E55A0"/>
    <w:rsid w:val="003F30F0"/>
    <w:rsid w:val="00400648"/>
    <w:rsid w:val="00407905"/>
    <w:rsid w:val="00414618"/>
    <w:rsid w:val="00416A59"/>
    <w:rsid w:val="004243CF"/>
    <w:rsid w:val="004245A1"/>
    <w:rsid w:val="00427E0B"/>
    <w:rsid w:val="004312EE"/>
    <w:rsid w:val="004368AD"/>
    <w:rsid w:val="00436BBA"/>
    <w:rsid w:val="00441743"/>
    <w:rsid w:val="004419C6"/>
    <w:rsid w:val="00445E74"/>
    <w:rsid w:val="00454AF4"/>
    <w:rsid w:val="004552E5"/>
    <w:rsid w:val="00460710"/>
    <w:rsid w:val="00460F8E"/>
    <w:rsid w:val="00461DD2"/>
    <w:rsid w:val="004632FA"/>
    <w:rsid w:val="00465B85"/>
    <w:rsid w:val="00467C11"/>
    <w:rsid w:val="00480178"/>
    <w:rsid w:val="0048087F"/>
    <w:rsid w:val="00480EB4"/>
    <w:rsid w:val="004852C4"/>
    <w:rsid w:val="00486511"/>
    <w:rsid w:val="004930C6"/>
    <w:rsid w:val="004941A0"/>
    <w:rsid w:val="004949CC"/>
    <w:rsid w:val="00497ABE"/>
    <w:rsid w:val="004A1073"/>
    <w:rsid w:val="004A1605"/>
    <w:rsid w:val="004A7442"/>
    <w:rsid w:val="004B5870"/>
    <w:rsid w:val="004B5DAD"/>
    <w:rsid w:val="004C1B92"/>
    <w:rsid w:val="004C2F46"/>
    <w:rsid w:val="004C5A47"/>
    <w:rsid w:val="004C6D4A"/>
    <w:rsid w:val="004D1BCF"/>
    <w:rsid w:val="004D219B"/>
    <w:rsid w:val="004D28A8"/>
    <w:rsid w:val="004D6B69"/>
    <w:rsid w:val="004D70F9"/>
    <w:rsid w:val="004E08FB"/>
    <w:rsid w:val="004E3BEB"/>
    <w:rsid w:val="004E4D5E"/>
    <w:rsid w:val="004F15AE"/>
    <w:rsid w:val="004F2383"/>
    <w:rsid w:val="004F2B87"/>
    <w:rsid w:val="004F3627"/>
    <w:rsid w:val="00500AF9"/>
    <w:rsid w:val="00502EF2"/>
    <w:rsid w:val="0051706C"/>
    <w:rsid w:val="00521465"/>
    <w:rsid w:val="0052580C"/>
    <w:rsid w:val="00526142"/>
    <w:rsid w:val="005261C4"/>
    <w:rsid w:val="00526530"/>
    <w:rsid w:val="00530EA4"/>
    <w:rsid w:val="00540963"/>
    <w:rsid w:val="0054712D"/>
    <w:rsid w:val="00555205"/>
    <w:rsid w:val="00565B55"/>
    <w:rsid w:val="00574AEC"/>
    <w:rsid w:val="00575298"/>
    <w:rsid w:val="00577DE4"/>
    <w:rsid w:val="005846E8"/>
    <w:rsid w:val="00585D6A"/>
    <w:rsid w:val="00586254"/>
    <w:rsid w:val="005875B4"/>
    <w:rsid w:val="0059472B"/>
    <w:rsid w:val="00597E7D"/>
    <w:rsid w:val="00597FBA"/>
    <w:rsid w:val="005A1A53"/>
    <w:rsid w:val="005A2C72"/>
    <w:rsid w:val="005B0FAD"/>
    <w:rsid w:val="005B66F8"/>
    <w:rsid w:val="005C193A"/>
    <w:rsid w:val="005C2C84"/>
    <w:rsid w:val="005D41A3"/>
    <w:rsid w:val="005D494A"/>
    <w:rsid w:val="005E218B"/>
    <w:rsid w:val="005E3C2A"/>
    <w:rsid w:val="005E535C"/>
    <w:rsid w:val="005F2C9F"/>
    <w:rsid w:val="005F5E70"/>
    <w:rsid w:val="00606705"/>
    <w:rsid w:val="0061051D"/>
    <w:rsid w:val="00611B70"/>
    <w:rsid w:val="006206CE"/>
    <w:rsid w:val="00624A4E"/>
    <w:rsid w:val="00626AE2"/>
    <w:rsid w:val="0062701C"/>
    <w:rsid w:val="00630EC1"/>
    <w:rsid w:val="00631815"/>
    <w:rsid w:val="00634F9A"/>
    <w:rsid w:val="00637161"/>
    <w:rsid w:val="00644AE0"/>
    <w:rsid w:val="00647631"/>
    <w:rsid w:val="006478E9"/>
    <w:rsid w:val="00651F50"/>
    <w:rsid w:val="0065302E"/>
    <w:rsid w:val="006567B2"/>
    <w:rsid w:val="00656B78"/>
    <w:rsid w:val="00663113"/>
    <w:rsid w:val="006632F1"/>
    <w:rsid w:val="00693A59"/>
    <w:rsid w:val="006971F3"/>
    <w:rsid w:val="006A110D"/>
    <w:rsid w:val="006B4E60"/>
    <w:rsid w:val="006B5B51"/>
    <w:rsid w:val="006C220F"/>
    <w:rsid w:val="006C4F2C"/>
    <w:rsid w:val="006C5797"/>
    <w:rsid w:val="006C7FE8"/>
    <w:rsid w:val="006D1374"/>
    <w:rsid w:val="006D4F17"/>
    <w:rsid w:val="006D54AE"/>
    <w:rsid w:val="006D5A31"/>
    <w:rsid w:val="006E5622"/>
    <w:rsid w:val="006F4599"/>
    <w:rsid w:val="00701AD6"/>
    <w:rsid w:val="00703040"/>
    <w:rsid w:val="00703386"/>
    <w:rsid w:val="007037DB"/>
    <w:rsid w:val="0071748A"/>
    <w:rsid w:val="00717D96"/>
    <w:rsid w:val="00722A47"/>
    <w:rsid w:val="0072763C"/>
    <w:rsid w:val="00727B59"/>
    <w:rsid w:val="00731CD4"/>
    <w:rsid w:val="007329D3"/>
    <w:rsid w:val="0073394C"/>
    <w:rsid w:val="00735E63"/>
    <w:rsid w:val="0074118C"/>
    <w:rsid w:val="007468A4"/>
    <w:rsid w:val="007520A2"/>
    <w:rsid w:val="007541E8"/>
    <w:rsid w:val="0075612D"/>
    <w:rsid w:val="007578CC"/>
    <w:rsid w:val="007606A0"/>
    <w:rsid w:val="00775D41"/>
    <w:rsid w:val="00775EE3"/>
    <w:rsid w:val="007765E0"/>
    <w:rsid w:val="00781F22"/>
    <w:rsid w:val="00786F0E"/>
    <w:rsid w:val="00787573"/>
    <w:rsid w:val="007922A7"/>
    <w:rsid w:val="00792B44"/>
    <w:rsid w:val="00795C88"/>
    <w:rsid w:val="00796024"/>
    <w:rsid w:val="007A3E54"/>
    <w:rsid w:val="007A47FF"/>
    <w:rsid w:val="007A69E8"/>
    <w:rsid w:val="007B1DB6"/>
    <w:rsid w:val="007C63C6"/>
    <w:rsid w:val="007D2295"/>
    <w:rsid w:val="007D6241"/>
    <w:rsid w:val="007E6444"/>
    <w:rsid w:val="007F4C68"/>
    <w:rsid w:val="007F5A7B"/>
    <w:rsid w:val="007F7499"/>
    <w:rsid w:val="00804852"/>
    <w:rsid w:val="008101A4"/>
    <w:rsid w:val="008168A7"/>
    <w:rsid w:val="0082111D"/>
    <w:rsid w:val="00827C74"/>
    <w:rsid w:val="008333AC"/>
    <w:rsid w:val="008375D7"/>
    <w:rsid w:val="00837DCA"/>
    <w:rsid w:val="008455F4"/>
    <w:rsid w:val="0085052C"/>
    <w:rsid w:val="00853545"/>
    <w:rsid w:val="008563E0"/>
    <w:rsid w:val="00862F38"/>
    <w:rsid w:val="00866790"/>
    <w:rsid w:val="0086696C"/>
    <w:rsid w:val="008678F7"/>
    <w:rsid w:val="0087170D"/>
    <w:rsid w:val="008741C2"/>
    <w:rsid w:val="00885FB9"/>
    <w:rsid w:val="008866FB"/>
    <w:rsid w:val="008912ED"/>
    <w:rsid w:val="0089387E"/>
    <w:rsid w:val="00897939"/>
    <w:rsid w:val="008A0550"/>
    <w:rsid w:val="008A315D"/>
    <w:rsid w:val="008A5D1C"/>
    <w:rsid w:val="008A63F1"/>
    <w:rsid w:val="008A76E4"/>
    <w:rsid w:val="008B091B"/>
    <w:rsid w:val="008C4B98"/>
    <w:rsid w:val="008C533F"/>
    <w:rsid w:val="008C6685"/>
    <w:rsid w:val="008D3E85"/>
    <w:rsid w:val="008E1182"/>
    <w:rsid w:val="008E62B7"/>
    <w:rsid w:val="008F317E"/>
    <w:rsid w:val="00902A61"/>
    <w:rsid w:val="00907BB8"/>
    <w:rsid w:val="00924963"/>
    <w:rsid w:val="00925EB2"/>
    <w:rsid w:val="009379AF"/>
    <w:rsid w:val="009470D0"/>
    <w:rsid w:val="00947184"/>
    <w:rsid w:val="00947C4F"/>
    <w:rsid w:val="00953790"/>
    <w:rsid w:val="0096076F"/>
    <w:rsid w:val="0096649A"/>
    <w:rsid w:val="00971A46"/>
    <w:rsid w:val="009817F2"/>
    <w:rsid w:val="009835B8"/>
    <w:rsid w:val="00986EE3"/>
    <w:rsid w:val="009870A5"/>
    <w:rsid w:val="00991752"/>
    <w:rsid w:val="009919BC"/>
    <w:rsid w:val="00996519"/>
    <w:rsid w:val="009B1C3D"/>
    <w:rsid w:val="009B365C"/>
    <w:rsid w:val="009B4DEB"/>
    <w:rsid w:val="009B5AD2"/>
    <w:rsid w:val="009D31EC"/>
    <w:rsid w:val="009D38D7"/>
    <w:rsid w:val="009D6553"/>
    <w:rsid w:val="009E6251"/>
    <w:rsid w:val="009F1D62"/>
    <w:rsid w:val="00A07A63"/>
    <w:rsid w:val="00A12A53"/>
    <w:rsid w:val="00A15402"/>
    <w:rsid w:val="00A159D6"/>
    <w:rsid w:val="00A15CF8"/>
    <w:rsid w:val="00A163D5"/>
    <w:rsid w:val="00A16862"/>
    <w:rsid w:val="00A16E26"/>
    <w:rsid w:val="00A204E1"/>
    <w:rsid w:val="00A225C1"/>
    <w:rsid w:val="00A23FDD"/>
    <w:rsid w:val="00A47ADC"/>
    <w:rsid w:val="00A653FF"/>
    <w:rsid w:val="00A66DAF"/>
    <w:rsid w:val="00A749DF"/>
    <w:rsid w:val="00A81BA8"/>
    <w:rsid w:val="00A87AEC"/>
    <w:rsid w:val="00A90FCE"/>
    <w:rsid w:val="00A920A8"/>
    <w:rsid w:val="00A9400C"/>
    <w:rsid w:val="00AA4BF8"/>
    <w:rsid w:val="00AA540D"/>
    <w:rsid w:val="00AA6157"/>
    <w:rsid w:val="00AA7BC7"/>
    <w:rsid w:val="00AB2E00"/>
    <w:rsid w:val="00AB7837"/>
    <w:rsid w:val="00AC3438"/>
    <w:rsid w:val="00AC3902"/>
    <w:rsid w:val="00AC610E"/>
    <w:rsid w:val="00AD123A"/>
    <w:rsid w:val="00AD199F"/>
    <w:rsid w:val="00AD3212"/>
    <w:rsid w:val="00AD64C2"/>
    <w:rsid w:val="00AD6CC7"/>
    <w:rsid w:val="00AE0B55"/>
    <w:rsid w:val="00AE0DFA"/>
    <w:rsid w:val="00AE2843"/>
    <w:rsid w:val="00AE4354"/>
    <w:rsid w:val="00AE5E7B"/>
    <w:rsid w:val="00AF7084"/>
    <w:rsid w:val="00B00656"/>
    <w:rsid w:val="00B00840"/>
    <w:rsid w:val="00B008B1"/>
    <w:rsid w:val="00B01DB4"/>
    <w:rsid w:val="00B05652"/>
    <w:rsid w:val="00B063A9"/>
    <w:rsid w:val="00B12DB9"/>
    <w:rsid w:val="00B13117"/>
    <w:rsid w:val="00B131DD"/>
    <w:rsid w:val="00B15080"/>
    <w:rsid w:val="00B20620"/>
    <w:rsid w:val="00B2361E"/>
    <w:rsid w:val="00B24BA4"/>
    <w:rsid w:val="00B25096"/>
    <w:rsid w:val="00B27B3C"/>
    <w:rsid w:val="00B3243C"/>
    <w:rsid w:val="00B34710"/>
    <w:rsid w:val="00B350E4"/>
    <w:rsid w:val="00B42334"/>
    <w:rsid w:val="00B42CBA"/>
    <w:rsid w:val="00B43DB1"/>
    <w:rsid w:val="00B44397"/>
    <w:rsid w:val="00B44B20"/>
    <w:rsid w:val="00B466D8"/>
    <w:rsid w:val="00B52BB6"/>
    <w:rsid w:val="00B6294D"/>
    <w:rsid w:val="00B66ED2"/>
    <w:rsid w:val="00B7090D"/>
    <w:rsid w:val="00B75528"/>
    <w:rsid w:val="00B8044F"/>
    <w:rsid w:val="00B814A7"/>
    <w:rsid w:val="00B850FE"/>
    <w:rsid w:val="00B854CE"/>
    <w:rsid w:val="00B90CDA"/>
    <w:rsid w:val="00B928AE"/>
    <w:rsid w:val="00B94DEA"/>
    <w:rsid w:val="00BB1121"/>
    <w:rsid w:val="00BB5396"/>
    <w:rsid w:val="00BC22AD"/>
    <w:rsid w:val="00BC40F4"/>
    <w:rsid w:val="00BC55F6"/>
    <w:rsid w:val="00BC7AE4"/>
    <w:rsid w:val="00BD6470"/>
    <w:rsid w:val="00BD69B1"/>
    <w:rsid w:val="00BE1991"/>
    <w:rsid w:val="00BE47DD"/>
    <w:rsid w:val="00BE49F0"/>
    <w:rsid w:val="00BE62AE"/>
    <w:rsid w:val="00BE7031"/>
    <w:rsid w:val="00BF2EC4"/>
    <w:rsid w:val="00BF3A51"/>
    <w:rsid w:val="00BF432C"/>
    <w:rsid w:val="00C0026F"/>
    <w:rsid w:val="00C018FB"/>
    <w:rsid w:val="00C02630"/>
    <w:rsid w:val="00C03CE3"/>
    <w:rsid w:val="00C0740C"/>
    <w:rsid w:val="00C158A6"/>
    <w:rsid w:val="00C17F2E"/>
    <w:rsid w:val="00C33FF4"/>
    <w:rsid w:val="00C37416"/>
    <w:rsid w:val="00C43728"/>
    <w:rsid w:val="00C4635D"/>
    <w:rsid w:val="00C54C80"/>
    <w:rsid w:val="00C54F82"/>
    <w:rsid w:val="00C55779"/>
    <w:rsid w:val="00C61178"/>
    <w:rsid w:val="00C662F1"/>
    <w:rsid w:val="00C70C09"/>
    <w:rsid w:val="00C80C4E"/>
    <w:rsid w:val="00C81CD5"/>
    <w:rsid w:val="00C87770"/>
    <w:rsid w:val="00C97C29"/>
    <w:rsid w:val="00CA70DE"/>
    <w:rsid w:val="00CB2D93"/>
    <w:rsid w:val="00CB4BC6"/>
    <w:rsid w:val="00CB5D88"/>
    <w:rsid w:val="00CB5DEC"/>
    <w:rsid w:val="00CC03B1"/>
    <w:rsid w:val="00CC19D9"/>
    <w:rsid w:val="00CC3E69"/>
    <w:rsid w:val="00CC79BB"/>
    <w:rsid w:val="00CD3940"/>
    <w:rsid w:val="00CD4A9E"/>
    <w:rsid w:val="00CE2D05"/>
    <w:rsid w:val="00CE323E"/>
    <w:rsid w:val="00CE5ADB"/>
    <w:rsid w:val="00CE6CBD"/>
    <w:rsid w:val="00CF0218"/>
    <w:rsid w:val="00CF1922"/>
    <w:rsid w:val="00CF2FD9"/>
    <w:rsid w:val="00CF33FF"/>
    <w:rsid w:val="00CF3CEA"/>
    <w:rsid w:val="00D0467C"/>
    <w:rsid w:val="00D07F2D"/>
    <w:rsid w:val="00D11B36"/>
    <w:rsid w:val="00D1608B"/>
    <w:rsid w:val="00D20562"/>
    <w:rsid w:val="00D23660"/>
    <w:rsid w:val="00D272DC"/>
    <w:rsid w:val="00D315DA"/>
    <w:rsid w:val="00D362D4"/>
    <w:rsid w:val="00D37257"/>
    <w:rsid w:val="00D41C37"/>
    <w:rsid w:val="00D60568"/>
    <w:rsid w:val="00D62464"/>
    <w:rsid w:val="00D726CB"/>
    <w:rsid w:val="00D77C73"/>
    <w:rsid w:val="00D8247A"/>
    <w:rsid w:val="00D84CC8"/>
    <w:rsid w:val="00D926BB"/>
    <w:rsid w:val="00DA13D1"/>
    <w:rsid w:val="00DA34D6"/>
    <w:rsid w:val="00DA6C16"/>
    <w:rsid w:val="00DB1858"/>
    <w:rsid w:val="00DB3D1A"/>
    <w:rsid w:val="00DC2FCD"/>
    <w:rsid w:val="00DC3B10"/>
    <w:rsid w:val="00DC79BD"/>
    <w:rsid w:val="00DD5E48"/>
    <w:rsid w:val="00DE27FC"/>
    <w:rsid w:val="00DE626E"/>
    <w:rsid w:val="00DE64EF"/>
    <w:rsid w:val="00DE6EE5"/>
    <w:rsid w:val="00DE744C"/>
    <w:rsid w:val="00DF3B21"/>
    <w:rsid w:val="00DF49F3"/>
    <w:rsid w:val="00DF6BE0"/>
    <w:rsid w:val="00E0247E"/>
    <w:rsid w:val="00E0309F"/>
    <w:rsid w:val="00E05623"/>
    <w:rsid w:val="00E07B27"/>
    <w:rsid w:val="00E113F2"/>
    <w:rsid w:val="00E15291"/>
    <w:rsid w:val="00E1683E"/>
    <w:rsid w:val="00E2104D"/>
    <w:rsid w:val="00E231D8"/>
    <w:rsid w:val="00E331F1"/>
    <w:rsid w:val="00E34C87"/>
    <w:rsid w:val="00E5026E"/>
    <w:rsid w:val="00E50B6C"/>
    <w:rsid w:val="00E53EE3"/>
    <w:rsid w:val="00E56A95"/>
    <w:rsid w:val="00E600AD"/>
    <w:rsid w:val="00E64776"/>
    <w:rsid w:val="00E67370"/>
    <w:rsid w:val="00E72813"/>
    <w:rsid w:val="00E73DA5"/>
    <w:rsid w:val="00E87E7A"/>
    <w:rsid w:val="00E92928"/>
    <w:rsid w:val="00EA05FD"/>
    <w:rsid w:val="00EA2B01"/>
    <w:rsid w:val="00EA5C58"/>
    <w:rsid w:val="00EA6BCB"/>
    <w:rsid w:val="00EB3DB7"/>
    <w:rsid w:val="00EB4A00"/>
    <w:rsid w:val="00EC00E5"/>
    <w:rsid w:val="00EC0D37"/>
    <w:rsid w:val="00EC5FAE"/>
    <w:rsid w:val="00EC63BA"/>
    <w:rsid w:val="00ED1CB3"/>
    <w:rsid w:val="00ED24FE"/>
    <w:rsid w:val="00ED2AB2"/>
    <w:rsid w:val="00ED5214"/>
    <w:rsid w:val="00EE74A1"/>
    <w:rsid w:val="00EE7E25"/>
    <w:rsid w:val="00EF1275"/>
    <w:rsid w:val="00EF4754"/>
    <w:rsid w:val="00EF69A0"/>
    <w:rsid w:val="00EF713A"/>
    <w:rsid w:val="00F015CF"/>
    <w:rsid w:val="00F01768"/>
    <w:rsid w:val="00F0196D"/>
    <w:rsid w:val="00F0238C"/>
    <w:rsid w:val="00F030B5"/>
    <w:rsid w:val="00F070B8"/>
    <w:rsid w:val="00F0750B"/>
    <w:rsid w:val="00F10FE3"/>
    <w:rsid w:val="00F14B82"/>
    <w:rsid w:val="00F15844"/>
    <w:rsid w:val="00F21EF0"/>
    <w:rsid w:val="00F22157"/>
    <w:rsid w:val="00F2332E"/>
    <w:rsid w:val="00F24590"/>
    <w:rsid w:val="00F304BF"/>
    <w:rsid w:val="00F32283"/>
    <w:rsid w:val="00F322BB"/>
    <w:rsid w:val="00F33B2B"/>
    <w:rsid w:val="00F35BB9"/>
    <w:rsid w:val="00F36095"/>
    <w:rsid w:val="00F44556"/>
    <w:rsid w:val="00F50FC1"/>
    <w:rsid w:val="00F516CE"/>
    <w:rsid w:val="00F5590C"/>
    <w:rsid w:val="00F65F11"/>
    <w:rsid w:val="00F6686B"/>
    <w:rsid w:val="00F71540"/>
    <w:rsid w:val="00F71E78"/>
    <w:rsid w:val="00F7271C"/>
    <w:rsid w:val="00F7279B"/>
    <w:rsid w:val="00F72C7A"/>
    <w:rsid w:val="00F73463"/>
    <w:rsid w:val="00F73514"/>
    <w:rsid w:val="00F73A1A"/>
    <w:rsid w:val="00F7539D"/>
    <w:rsid w:val="00F76B28"/>
    <w:rsid w:val="00F77F28"/>
    <w:rsid w:val="00F80DBA"/>
    <w:rsid w:val="00F80E7E"/>
    <w:rsid w:val="00F80F97"/>
    <w:rsid w:val="00F81A35"/>
    <w:rsid w:val="00F84E81"/>
    <w:rsid w:val="00F85189"/>
    <w:rsid w:val="00F863C2"/>
    <w:rsid w:val="00F93090"/>
    <w:rsid w:val="00F953AB"/>
    <w:rsid w:val="00F95D85"/>
    <w:rsid w:val="00F974C2"/>
    <w:rsid w:val="00FA52B6"/>
    <w:rsid w:val="00FB7BDB"/>
    <w:rsid w:val="00FC71A1"/>
    <w:rsid w:val="00FC7AF9"/>
    <w:rsid w:val="00FD5C8E"/>
    <w:rsid w:val="00FD7E65"/>
    <w:rsid w:val="00FE0692"/>
    <w:rsid w:val="00FE11A5"/>
    <w:rsid w:val="00FE2C2B"/>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E0D8D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791423">
      <w:bodyDiv w:val="1"/>
      <w:marLeft w:val="0"/>
      <w:marRight w:val="0"/>
      <w:marTop w:val="0"/>
      <w:marBottom w:val="0"/>
      <w:divBdr>
        <w:top w:val="none" w:sz="0" w:space="0" w:color="auto"/>
        <w:left w:val="none" w:sz="0" w:space="0" w:color="auto"/>
        <w:bottom w:val="none" w:sz="0" w:space="0" w:color="auto"/>
        <w:right w:val="none" w:sz="0" w:space="0" w:color="auto"/>
      </w:divBdr>
    </w:div>
    <w:div w:id="148350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10599</Words>
  <Characters>948</Characters>
  <Application>Microsoft Office Word</Application>
  <DocSecurity>0</DocSecurity>
  <Lines>7</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2021-03-22T01:51:00Z</dcterms:created>
  <dcterms:modified xsi:type="dcterms:W3CDTF">2021-05-02T14:24:00Z</dcterms:modified>
</cp:coreProperties>
</file>