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FBB1" w14:textId="782A5D03" w:rsidR="00A51C5B" w:rsidRPr="00F529A2" w:rsidRDefault="00A51C5B" w:rsidP="007300F8">
      <w:pPr>
        <w:wordWrap w:val="0"/>
        <w:spacing w:line="360" w:lineRule="exact"/>
        <w:ind w:rightChars="52" w:right="109"/>
        <w:jc w:val="right"/>
        <w:rPr>
          <w:rFonts w:ascii="ＭＳ 明朝" w:cs="ＭＳ 明朝"/>
          <w:b/>
          <w:sz w:val="24"/>
          <w:szCs w:val="23"/>
        </w:rPr>
      </w:pPr>
      <w:r w:rsidRPr="00F529A2">
        <w:rPr>
          <w:rFonts w:ascii="ＭＳ 明朝" w:cs="ＭＳ 明朝" w:hint="eastAsia"/>
          <w:b/>
          <w:sz w:val="24"/>
          <w:szCs w:val="23"/>
        </w:rPr>
        <w:t>校</w:t>
      </w:r>
      <w:r w:rsidR="007300F8">
        <w:rPr>
          <w:rFonts w:ascii="ＭＳ 明朝" w:cs="ＭＳ 明朝" w:hint="eastAsia"/>
          <w:b/>
          <w:sz w:val="24"/>
          <w:szCs w:val="23"/>
        </w:rPr>
        <w:t xml:space="preserve">　</w:t>
      </w:r>
      <w:r w:rsidRPr="00F529A2">
        <w:rPr>
          <w:rFonts w:ascii="ＭＳ 明朝" w:cs="ＭＳ 明朝" w:hint="eastAsia"/>
          <w:b/>
          <w:sz w:val="24"/>
          <w:szCs w:val="23"/>
        </w:rPr>
        <w:t>長</w:t>
      </w:r>
      <w:r w:rsidR="001F0601" w:rsidRPr="00F529A2">
        <w:rPr>
          <w:rFonts w:ascii="ＭＳ 明朝" w:cs="ＭＳ 明朝" w:hint="eastAsia"/>
          <w:b/>
          <w:sz w:val="24"/>
          <w:szCs w:val="23"/>
        </w:rPr>
        <w:t xml:space="preserve">　</w:t>
      </w:r>
      <w:r w:rsidRPr="00F529A2">
        <w:rPr>
          <w:rFonts w:ascii="ＭＳ 明朝" w:cs="ＭＳ 明朝" w:hint="eastAsia"/>
          <w:b/>
          <w:sz w:val="24"/>
          <w:szCs w:val="23"/>
        </w:rPr>
        <w:t>鎌田</w:t>
      </w:r>
      <w:r w:rsidR="001F0601" w:rsidRPr="00F529A2">
        <w:rPr>
          <w:rFonts w:ascii="ＭＳ 明朝" w:cs="ＭＳ 明朝" w:hint="eastAsia"/>
          <w:b/>
          <w:sz w:val="24"/>
          <w:szCs w:val="23"/>
        </w:rPr>
        <w:t xml:space="preserve">　</w:t>
      </w:r>
      <w:r w:rsidRPr="00F529A2">
        <w:rPr>
          <w:rFonts w:ascii="ＭＳ 明朝" w:cs="ＭＳ 明朝" w:hint="eastAsia"/>
          <w:b/>
          <w:sz w:val="24"/>
          <w:szCs w:val="23"/>
        </w:rPr>
        <w:t>啓</w:t>
      </w:r>
      <w:r w:rsidR="007300F8">
        <w:rPr>
          <w:rFonts w:ascii="ＭＳ 明朝" w:cs="ＭＳ 明朝" w:hint="eastAsia"/>
          <w:b/>
          <w:sz w:val="24"/>
          <w:szCs w:val="23"/>
        </w:rPr>
        <w:t xml:space="preserve"> </w:t>
      </w:r>
    </w:p>
    <w:p w14:paraId="43D7C332" w14:textId="21846770" w:rsidR="0037367C" w:rsidRPr="00F529A2" w:rsidRDefault="00353DB9" w:rsidP="00A51C5B">
      <w:pPr>
        <w:spacing w:line="360" w:lineRule="exact"/>
        <w:ind w:rightChars="-326" w:right="-685"/>
        <w:jc w:val="center"/>
        <w:rPr>
          <w:rFonts w:asciiTheme="majorEastAsia" w:eastAsiaTheme="majorEastAsia" w:hAnsiTheme="majorEastAsia"/>
          <w:b/>
          <w:sz w:val="32"/>
          <w:szCs w:val="32"/>
        </w:rPr>
      </w:pPr>
      <w:r w:rsidRPr="00F529A2">
        <w:rPr>
          <w:rFonts w:asciiTheme="majorEastAsia" w:eastAsiaTheme="majorEastAsia" w:hAnsiTheme="majorEastAsia" w:hint="eastAsia"/>
          <w:b/>
          <w:sz w:val="32"/>
          <w:szCs w:val="32"/>
        </w:rPr>
        <w:t>令和</w:t>
      </w:r>
      <w:r w:rsidR="008A6CFD" w:rsidRPr="00F529A2">
        <w:rPr>
          <w:rFonts w:asciiTheme="majorEastAsia" w:eastAsiaTheme="majorEastAsia" w:hAnsiTheme="majorEastAsia" w:hint="eastAsia"/>
          <w:b/>
          <w:sz w:val="32"/>
          <w:szCs w:val="32"/>
        </w:rPr>
        <w:t>２</w:t>
      </w:r>
      <w:r w:rsidR="0037367C" w:rsidRPr="00F529A2">
        <w:rPr>
          <w:rFonts w:asciiTheme="majorEastAsia" w:eastAsiaTheme="majorEastAsia" w:hAnsiTheme="majorEastAsia" w:hint="eastAsia"/>
          <w:b/>
          <w:sz w:val="32"/>
          <w:szCs w:val="32"/>
        </w:rPr>
        <w:t xml:space="preserve">年度　</w:t>
      </w:r>
      <w:r w:rsidR="009B365C" w:rsidRPr="00F529A2">
        <w:rPr>
          <w:rFonts w:asciiTheme="majorEastAsia" w:eastAsiaTheme="majorEastAsia" w:hAnsiTheme="majorEastAsia" w:hint="eastAsia"/>
          <w:b/>
          <w:sz w:val="32"/>
          <w:szCs w:val="32"/>
        </w:rPr>
        <w:t>学校経営</w:t>
      </w:r>
      <w:r w:rsidR="00A9342A" w:rsidRPr="00F529A2">
        <w:rPr>
          <w:rFonts w:asciiTheme="majorEastAsia" w:eastAsiaTheme="majorEastAsia" w:hAnsiTheme="majorEastAsia" w:hint="eastAsia"/>
          <w:b/>
          <w:sz w:val="32"/>
          <w:szCs w:val="32"/>
        </w:rPr>
        <w:t>計画</w:t>
      </w:r>
      <w:r w:rsidR="00AF665D" w:rsidRPr="00F529A2">
        <w:rPr>
          <w:rFonts w:asciiTheme="majorEastAsia" w:eastAsiaTheme="majorEastAsia" w:hAnsiTheme="majorEastAsia" w:hint="eastAsia"/>
          <w:b/>
          <w:sz w:val="32"/>
          <w:szCs w:val="32"/>
        </w:rPr>
        <w:t>及び学校評価</w:t>
      </w:r>
      <w:bookmarkStart w:id="0" w:name="_GoBack"/>
      <w:bookmarkEnd w:id="0"/>
    </w:p>
    <w:p w14:paraId="476826FC" w14:textId="7A64A68E" w:rsidR="000F7917" w:rsidRPr="00F529A2" w:rsidRDefault="008A6CFD" w:rsidP="004245A1">
      <w:pPr>
        <w:spacing w:line="300" w:lineRule="exact"/>
        <w:ind w:hanging="187"/>
        <w:jc w:val="left"/>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１</w:t>
      </w:r>
      <w:r w:rsidR="005846E8" w:rsidRPr="00F529A2">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29A2" w14:paraId="2ABB0F77" w14:textId="77777777" w:rsidTr="000354D4">
        <w:trPr>
          <w:jc w:val="center"/>
        </w:trPr>
        <w:tc>
          <w:tcPr>
            <w:tcW w:w="14944" w:type="dxa"/>
            <w:shd w:val="clear" w:color="auto" w:fill="auto"/>
          </w:tcPr>
          <w:p w14:paraId="01AC78E1" w14:textId="301D7512" w:rsidR="00EE6174" w:rsidRPr="00F529A2" w:rsidRDefault="00EE6174" w:rsidP="00D06CF6">
            <w:pPr>
              <w:spacing w:line="300" w:lineRule="exact"/>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 xml:space="preserve">　本校は「地元に根ざし、人権教育を行う学校を」という、地域の熱い要望により設立された。その経緯と伝統を大切に継承し、創立以来の人権教育を軸とした教育実践の充実をはかり、今後も柴島高校人権教育の更なる発展をめざす。そのため、</w:t>
            </w:r>
            <w:r w:rsidR="00B008C8" w:rsidRPr="00F529A2">
              <w:rPr>
                <w:rFonts w:ascii="HG丸ｺﾞｼｯｸM-PRO" w:eastAsia="HG丸ｺﾞｼｯｸM-PRO" w:hAnsi="HG丸ｺﾞｼｯｸM-PRO" w:hint="eastAsia"/>
                <w:szCs w:val="21"/>
              </w:rPr>
              <w:t>全ての生徒の教育権を保証することをめざし</w:t>
            </w:r>
            <w:r w:rsidRPr="00F529A2">
              <w:rPr>
                <w:rFonts w:ascii="HG丸ｺﾞｼｯｸM-PRO" w:eastAsia="HG丸ｺﾞｼｯｸM-PRO" w:hAnsi="HG丸ｺﾞｼｯｸM-PRO" w:hint="eastAsia"/>
                <w:szCs w:val="21"/>
              </w:rPr>
              <w:t>、生徒一人ひとりの個性の伸長と持てる力を最大限に伸ばし、自己実現に向けて大きな展望のもてる｢確かな学力と生きる力｣を身につけることができる総合学科づくりを行う。</w:t>
            </w:r>
          </w:p>
          <w:p w14:paraId="50A5EF5B" w14:textId="77777777" w:rsidR="00EE6174" w:rsidRPr="00F529A2" w:rsidRDefault="00EE6174" w:rsidP="00D06CF6">
            <w:pPr>
              <w:spacing w:line="300" w:lineRule="exact"/>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 xml:space="preserve">　合わせて、障がいの有無や様々な立場の人が、互いに違いを認め</w:t>
            </w:r>
            <w:r w:rsidR="00494293" w:rsidRPr="00F529A2">
              <w:rPr>
                <w:rFonts w:ascii="HG丸ｺﾞｼｯｸM-PRO" w:eastAsia="HG丸ｺﾞｼｯｸM-PRO" w:hAnsi="HG丸ｺﾞｼｯｸM-PRO" w:hint="eastAsia"/>
                <w:szCs w:val="21"/>
              </w:rPr>
              <w:t>合い</w:t>
            </w:r>
            <w:r w:rsidRPr="00F529A2">
              <w:rPr>
                <w:rFonts w:ascii="HG丸ｺﾞｼｯｸM-PRO" w:eastAsia="HG丸ｺﾞｼｯｸM-PRO" w:hAnsi="HG丸ｺﾞｼｯｸM-PRO" w:hint="eastAsia"/>
                <w:szCs w:val="21"/>
              </w:rPr>
              <w:t>ながら、共に生き生き</w:t>
            </w:r>
            <w:r w:rsidR="00E71A1B" w:rsidRPr="00F529A2">
              <w:rPr>
                <w:rFonts w:ascii="HG丸ｺﾞｼｯｸM-PRO" w:eastAsia="HG丸ｺﾞｼｯｸM-PRO" w:hAnsi="HG丸ｺﾞｼｯｸM-PRO" w:hint="eastAsia"/>
                <w:szCs w:val="21"/>
              </w:rPr>
              <w:t>と充実して暮らすことのできる人権が尊重された共生</w:t>
            </w:r>
            <w:r w:rsidRPr="00F529A2">
              <w:rPr>
                <w:rFonts w:ascii="HG丸ｺﾞｼｯｸM-PRO" w:eastAsia="HG丸ｺﾞｼｯｸM-PRO" w:hAnsi="HG丸ｺﾞｼｯｸM-PRO" w:hint="eastAsia"/>
                <w:szCs w:val="21"/>
              </w:rPr>
              <w:t>社会の実現に資する生徒が育つ学校を創造する。</w:t>
            </w:r>
          </w:p>
          <w:p w14:paraId="69DDC71B" w14:textId="2EAAFABD" w:rsidR="00353DB9" w:rsidRPr="00F529A2" w:rsidRDefault="008A6CFD" w:rsidP="00D06CF6">
            <w:pPr>
              <w:spacing w:line="300" w:lineRule="exact"/>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１</w:t>
            </w:r>
            <w:r w:rsidR="00EE6174" w:rsidRPr="00F529A2">
              <w:rPr>
                <w:rFonts w:ascii="HG丸ｺﾞｼｯｸM-PRO" w:eastAsia="HG丸ｺﾞｼｯｸM-PRO" w:hAnsi="HG丸ｺﾞｼｯｸM-PRO" w:hint="eastAsia"/>
                <w:szCs w:val="21"/>
              </w:rPr>
              <w:t xml:space="preserve">　</w:t>
            </w:r>
            <w:r w:rsidR="00353DB9" w:rsidRPr="00F529A2">
              <w:rPr>
                <w:rFonts w:ascii="HG丸ｺﾞｼｯｸM-PRO" w:eastAsia="HG丸ｺﾞｼｯｸM-PRO" w:hAnsi="HG丸ｺﾞｼｯｸM-PRO" w:hint="eastAsia"/>
                <w:szCs w:val="21"/>
              </w:rPr>
              <w:t>学力育成</w:t>
            </w:r>
            <w:r w:rsidR="00F2648C" w:rsidRPr="00F529A2">
              <w:rPr>
                <w:rFonts w:ascii="HG丸ｺﾞｼｯｸM-PRO" w:eastAsia="HG丸ｺﾞｼｯｸM-PRO" w:hAnsi="HG丸ｺﾞｼｯｸM-PRO" w:hint="eastAsia"/>
                <w:szCs w:val="21"/>
              </w:rPr>
              <w:t>に係って</w:t>
            </w:r>
          </w:p>
          <w:p w14:paraId="0AB2280A" w14:textId="663CD8D6" w:rsidR="00EE6174" w:rsidRPr="00F529A2" w:rsidRDefault="00353DB9" w:rsidP="00D06CF6">
            <w:pPr>
              <w:spacing w:line="300" w:lineRule="exact"/>
              <w:ind w:leftChars="82" w:left="173" w:hanging="1"/>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生徒一人一人が学習の中で知識・技能を獲得し、それをもとに思考・判断・表現できるような力をつけると共に、主体性・多様性・協働性を発揮できる力も育成する</w:t>
            </w:r>
            <w:r w:rsidR="008E7F8C" w:rsidRPr="00F529A2">
              <w:rPr>
                <w:rFonts w:ascii="HG丸ｺﾞｼｯｸM-PRO" w:eastAsia="HG丸ｺﾞｼｯｸM-PRO" w:hAnsi="HG丸ｺﾞｼｯｸM-PRO" w:hint="eastAsia"/>
                <w:szCs w:val="21"/>
              </w:rPr>
              <w:t>学校</w:t>
            </w:r>
            <w:r w:rsidRPr="00F529A2">
              <w:rPr>
                <w:rFonts w:ascii="HG丸ｺﾞｼｯｸM-PRO" w:eastAsia="HG丸ｺﾞｼｯｸM-PRO" w:hAnsi="HG丸ｺﾞｼｯｸM-PRO" w:hint="eastAsia"/>
                <w:szCs w:val="21"/>
              </w:rPr>
              <w:t>。</w:t>
            </w:r>
          </w:p>
          <w:p w14:paraId="470CEC9F" w14:textId="7605B6B9" w:rsidR="00353DB9" w:rsidRPr="00F529A2" w:rsidRDefault="008A6CFD" w:rsidP="00D06CF6">
            <w:pPr>
              <w:spacing w:line="300" w:lineRule="exact"/>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２</w:t>
            </w:r>
            <w:r w:rsidR="00EE6174" w:rsidRPr="00F529A2">
              <w:rPr>
                <w:rFonts w:ascii="HG丸ｺﾞｼｯｸM-PRO" w:eastAsia="HG丸ｺﾞｼｯｸM-PRO" w:hAnsi="HG丸ｺﾞｼｯｸM-PRO" w:hint="eastAsia"/>
                <w:szCs w:val="21"/>
              </w:rPr>
              <w:t xml:space="preserve">　</w:t>
            </w:r>
            <w:r w:rsidR="00353DB9" w:rsidRPr="00F529A2">
              <w:rPr>
                <w:rFonts w:ascii="HG丸ｺﾞｼｯｸM-PRO" w:eastAsia="HG丸ｺﾞｼｯｸM-PRO" w:hAnsi="HG丸ｺﾞｼｯｸM-PRO" w:hint="eastAsia"/>
                <w:szCs w:val="21"/>
              </w:rPr>
              <w:t>進路実現</w:t>
            </w:r>
            <w:r w:rsidR="00F2648C" w:rsidRPr="00F529A2">
              <w:rPr>
                <w:rFonts w:ascii="HG丸ｺﾞｼｯｸM-PRO" w:eastAsia="HG丸ｺﾞｼｯｸM-PRO" w:hAnsi="HG丸ｺﾞｼｯｸM-PRO" w:hint="eastAsia"/>
                <w:szCs w:val="21"/>
              </w:rPr>
              <w:t>に係って</w:t>
            </w:r>
          </w:p>
          <w:p w14:paraId="6FB6B63C" w14:textId="7FD21FBF" w:rsidR="00EE6174" w:rsidRPr="00F529A2" w:rsidRDefault="00353DB9" w:rsidP="00D06CF6">
            <w:pPr>
              <w:spacing w:line="300" w:lineRule="exact"/>
              <w:ind w:leftChars="82" w:left="172" w:firstLine="2"/>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これから求められる社会人としての基礎的な素養をつけると共に</w:t>
            </w:r>
            <w:r w:rsidR="008E7F8C" w:rsidRPr="00F529A2">
              <w:rPr>
                <w:rFonts w:ascii="HG丸ｺﾞｼｯｸM-PRO" w:eastAsia="HG丸ｺﾞｼｯｸM-PRO" w:hAnsi="HG丸ｺﾞｼｯｸM-PRO" w:hint="eastAsia"/>
                <w:szCs w:val="21"/>
              </w:rPr>
              <w:t>、</w:t>
            </w:r>
            <w:r w:rsidRPr="00F529A2">
              <w:rPr>
                <w:rFonts w:ascii="HG丸ｺﾞｼｯｸM-PRO" w:eastAsia="HG丸ｺﾞｼｯｸM-PRO" w:hAnsi="HG丸ｺﾞｼｯｸM-PRO" w:hint="eastAsia"/>
                <w:szCs w:val="21"/>
              </w:rPr>
              <w:t>希望する進路の実現をはかる</w:t>
            </w:r>
            <w:r w:rsidR="008E7F8C" w:rsidRPr="00F529A2">
              <w:rPr>
                <w:rFonts w:ascii="HG丸ｺﾞｼｯｸM-PRO" w:eastAsia="HG丸ｺﾞｼｯｸM-PRO" w:hAnsi="HG丸ｺﾞｼｯｸM-PRO" w:hint="eastAsia"/>
                <w:szCs w:val="21"/>
              </w:rPr>
              <w:t>学校</w:t>
            </w:r>
            <w:r w:rsidRPr="00F529A2">
              <w:rPr>
                <w:rFonts w:ascii="HG丸ｺﾞｼｯｸM-PRO" w:eastAsia="HG丸ｺﾞｼｯｸM-PRO" w:hAnsi="HG丸ｺﾞｼｯｸM-PRO" w:hint="eastAsia"/>
                <w:szCs w:val="21"/>
              </w:rPr>
              <w:t>。具体的には社会参加を進め、自分が周囲や社会にどう貢献できるかを考える機会を作り、将来の自分の社会での見通しを持って、進路を希望通り実現できるよう支援する</w:t>
            </w:r>
            <w:r w:rsidR="00F2648C" w:rsidRPr="00F529A2">
              <w:rPr>
                <w:rFonts w:ascii="HG丸ｺﾞｼｯｸM-PRO" w:eastAsia="HG丸ｺﾞｼｯｸM-PRO" w:hAnsi="HG丸ｺﾞｼｯｸM-PRO" w:hint="eastAsia"/>
                <w:szCs w:val="21"/>
              </w:rPr>
              <w:t>学校</w:t>
            </w:r>
            <w:r w:rsidR="004C787F" w:rsidRPr="00F529A2">
              <w:rPr>
                <w:rFonts w:ascii="HG丸ｺﾞｼｯｸM-PRO" w:eastAsia="HG丸ｺﾞｼｯｸM-PRO" w:hAnsi="HG丸ｺﾞｼｯｸM-PRO" w:hint="eastAsia"/>
                <w:szCs w:val="21"/>
              </w:rPr>
              <w:t>。</w:t>
            </w:r>
          </w:p>
          <w:p w14:paraId="25F5B976" w14:textId="5E9224E3" w:rsidR="00F07878" w:rsidRPr="00F529A2" w:rsidRDefault="008A6CFD" w:rsidP="00D06CF6">
            <w:pPr>
              <w:spacing w:line="300" w:lineRule="exact"/>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３</w:t>
            </w:r>
            <w:r w:rsidR="00EE6174" w:rsidRPr="00F529A2">
              <w:rPr>
                <w:rFonts w:ascii="HG丸ｺﾞｼｯｸM-PRO" w:eastAsia="HG丸ｺﾞｼｯｸM-PRO" w:hAnsi="HG丸ｺﾞｼｯｸM-PRO" w:hint="eastAsia"/>
                <w:szCs w:val="21"/>
              </w:rPr>
              <w:t xml:space="preserve">　</w:t>
            </w:r>
            <w:r w:rsidR="00F07878" w:rsidRPr="00F529A2">
              <w:rPr>
                <w:rFonts w:ascii="HG丸ｺﾞｼｯｸM-PRO" w:eastAsia="HG丸ｺﾞｼｯｸM-PRO" w:hAnsi="HG丸ｺﾞｼｯｸM-PRO" w:hint="eastAsia"/>
                <w:szCs w:val="21"/>
              </w:rPr>
              <w:t>安全で安心できる学校づくり</w:t>
            </w:r>
            <w:r w:rsidR="00F2648C" w:rsidRPr="00F529A2">
              <w:rPr>
                <w:rFonts w:ascii="HG丸ｺﾞｼｯｸM-PRO" w:eastAsia="HG丸ｺﾞｼｯｸM-PRO" w:hAnsi="HG丸ｺﾞｼｯｸM-PRO" w:hint="eastAsia"/>
                <w:szCs w:val="21"/>
              </w:rPr>
              <w:t>に係って</w:t>
            </w:r>
          </w:p>
          <w:p w14:paraId="4F7A1B40" w14:textId="098B5F95" w:rsidR="00EE6174" w:rsidRPr="00F529A2" w:rsidRDefault="00F07878" w:rsidP="00D06CF6">
            <w:pPr>
              <w:spacing w:line="300" w:lineRule="exact"/>
              <w:ind w:leftChars="82" w:left="172"/>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生徒・教職員にとって安全で安心な学校となるように努力する。具体的には多様性を尊重する人間関係作りに取り組むと共に、様々な支援を充実させ、学びや働きを安心してできる環境作りを行う</w:t>
            </w:r>
            <w:r w:rsidR="00B008C8" w:rsidRPr="00F529A2">
              <w:rPr>
                <w:rFonts w:ascii="HG丸ｺﾞｼｯｸM-PRO" w:eastAsia="HG丸ｺﾞｼｯｸM-PRO" w:hAnsi="HG丸ｺﾞｼｯｸM-PRO" w:hint="eastAsia"/>
                <w:szCs w:val="21"/>
              </w:rPr>
              <w:t>学校</w:t>
            </w:r>
            <w:r w:rsidRPr="00F529A2">
              <w:rPr>
                <w:rFonts w:ascii="HG丸ｺﾞｼｯｸM-PRO" w:eastAsia="HG丸ｺﾞｼｯｸM-PRO" w:hAnsi="HG丸ｺﾞｼｯｸM-PRO" w:hint="eastAsia"/>
                <w:szCs w:val="21"/>
              </w:rPr>
              <w:t>。</w:t>
            </w:r>
          </w:p>
          <w:p w14:paraId="2462A703" w14:textId="338BEE4B" w:rsidR="00F07878" w:rsidRPr="00F529A2" w:rsidRDefault="008A6CFD" w:rsidP="00D06CF6">
            <w:pPr>
              <w:spacing w:line="300" w:lineRule="exact"/>
              <w:rPr>
                <w:rFonts w:ascii="HG丸ｺﾞｼｯｸM-PRO" w:eastAsia="HG丸ｺﾞｼｯｸM-PRO" w:hAnsi="HG丸ｺﾞｼｯｸM-PRO"/>
                <w:szCs w:val="21"/>
                <w:shd w:val="pct15" w:color="auto" w:fill="FFFFFF"/>
              </w:rPr>
            </w:pPr>
            <w:r w:rsidRPr="00F529A2">
              <w:rPr>
                <w:rFonts w:ascii="HG丸ｺﾞｼｯｸM-PRO" w:eastAsia="HG丸ｺﾞｼｯｸM-PRO" w:hAnsi="HG丸ｺﾞｼｯｸM-PRO" w:hint="eastAsia"/>
                <w:szCs w:val="21"/>
              </w:rPr>
              <w:t>４</w:t>
            </w:r>
            <w:r w:rsidR="00EE6174" w:rsidRPr="00F529A2">
              <w:rPr>
                <w:rFonts w:ascii="HG丸ｺﾞｼｯｸM-PRO" w:eastAsia="HG丸ｺﾞｼｯｸM-PRO" w:hAnsi="HG丸ｺﾞｼｯｸM-PRO" w:hint="eastAsia"/>
                <w:szCs w:val="21"/>
              </w:rPr>
              <w:t xml:space="preserve">　</w:t>
            </w:r>
            <w:r w:rsidR="00F07878" w:rsidRPr="00F529A2">
              <w:rPr>
                <w:rFonts w:ascii="HG丸ｺﾞｼｯｸM-PRO" w:eastAsia="HG丸ｺﾞｼｯｸM-PRO" w:hAnsi="HG丸ｺﾞｼｯｸM-PRO" w:hint="eastAsia"/>
                <w:szCs w:val="21"/>
              </w:rPr>
              <w:t>新しい時代に合わせた改革</w:t>
            </w:r>
            <w:r w:rsidR="00B008C8" w:rsidRPr="00F529A2">
              <w:rPr>
                <w:rFonts w:ascii="HG丸ｺﾞｼｯｸM-PRO" w:eastAsia="HG丸ｺﾞｼｯｸM-PRO" w:hAnsi="HG丸ｺﾞｼｯｸM-PRO" w:hint="eastAsia"/>
                <w:szCs w:val="21"/>
              </w:rPr>
              <w:t>に係って</w:t>
            </w:r>
          </w:p>
          <w:p w14:paraId="78A345D6" w14:textId="0B147075" w:rsidR="00201A51" w:rsidRPr="00F529A2" w:rsidRDefault="00F07878" w:rsidP="00D06CF6">
            <w:pPr>
              <w:spacing w:line="300" w:lineRule="exact"/>
              <w:ind w:leftChars="82" w:left="172"/>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I</w:t>
            </w:r>
            <w:r w:rsidR="007B60D3" w:rsidRPr="00F529A2">
              <w:rPr>
                <w:rFonts w:ascii="HG丸ｺﾞｼｯｸM-PRO" w:eastAsia="HG丸ｺﾞｼｯｸM-PRO" w:hAnsi="HG丸ｺﾞｼｯｸM-PRO" w:hint="eastAsia"/>
                <w:szCs w:val="21"/>
              </w:rPr>
              <w:t>C</w:t>
            </w:r>
            <w:r w:rsidRPr="00F529A2">
              <w:rPr>
                <w:rFonts w:ascii="HG丸ｺﾞｼｯｸM-PRO" w:eastAsia="HG丸ｺﾞｼｯｸM-PRO" w:hAnsi="HG丸ｺﾞｼｯｸM-PRO" w:hint="eastAsia"/>
                <w:szCs w:val="21"/>
              </w:rPr>
              <w:t>T</w:t>
            </w:r>
            <w:r w:rsidR="001F57DF" w:rsidRPr="00F529A2">
              <w:rPr>
                <w:rFonts w:ascii="HG丸ｺﾞｼｯｸM-PRO" w:eastAsia="HG丸ｺﾞｼｯｸM-PRO" w:hAnsi="HG丸ｺﾞｼｯｸM-PRO" w:hint="eastAsia"/>
                <w:szCs w:val="21"/>
              </w:rPr>
              <w:t>(</w:t>
            </w:r>
            <w:r w:rsidR="007B60D3" w:rsidRPr="00F529A2">
              <w:rPr>
                <w:rFonts w:ascii="HG丸ｺﾞｼｯｸM-PRO" w:eastAsia="HG丸ｺﾞｼｯｸM-PRO" w:hAnsi="HG丸ｺﾞｼｯｸM-PRO" w:hint="eastAsia"/>
                <w:szCs w:val="21"/>
              </w:rPr>
              <w:t>情報通信技術</w:t>
            </w:r>
            <w:r w:rsidR="001F57DF" w:rsidRPr="00F529A2">
              <w:rPr>
                <w:rFonts w:ascii="HG丸ｺﾞｼｯｸM-PRO" w:eastAsia="HG丸ｺﾞｼｯｸM-PRO" w:hAnsi="HG丸ｺﾞｼｯｸM-PRO" w:hint="eastAsia"/>
                <w:szCs w:val="21"/>
              </w:rPr>
              <w:t>)</w:t>
            </w:r>
            <w:r w:rsidRPr="00F529A2">
              <w:rPr>
                <w:rFonts w:ascii="HG丸ｺﾞｼｯｸM-PRO" w:eastAsia="HG丸ｺﾞｼｯｸM-PRO" w:hAnsi="HG丸ｺﾞｼｯｸM-PRO" w:hint="eastAsia"/>
                <w:szCs w:val="21"/>
              </w:rPr>
              <w:t>の進歩に対応した学校環境を整備し、生徒・教員が学</w:t>
            </w:r>
            <w:r w:rsidR="00B008C8" w:rsidRPr="00F529A2">
              <w:rPr>
                <w:rFonts w:ascii="HG丸ｺﾞｼｯｸM-PRO" w:eastAsia="HG丸ｺﾞｼｯｸM-PRO" w:hAnsi="HG丸ｺﾞｼｯｸM-PRO" w:hint="eastAsia"/>
                <w:szCs w:val="21"/>
              </w:rPr>
              <w:t>ぶ環境</w:t>
            </w:r>
            <w:r w:rsidRPr="00F529A2">
              <w:rPr>
                <w:rFonts w:ascii="HG丸ｺﾞｼｯｸM-PRO" w:eastAsia="HG丸ｺﾞｼｯｸM-PRO" w:hAnsi="HG丸ｺﾞｼｯｸM-PRO" w:hint="eastAsia"/>
                <w:szCs w:val="21"/>
              </w:rPr>
              <w:t>・働く環境をよりよいものに改善していく。また教職員のキャリア・スキル増進のための機会を積極的に用意する</w:t>
            </w:r>
            <w:r w:rsidR="007B60D3" w:rsidRPr="00F529A2">
              <w:rPr>
                <w:rFonts w:ascii="HG丸ｺﾞｼｯｸM-PRO" w:eastAsia="HG丸ｺﾞｼｯｸM-PRO" w:hAnsi="HG丸ｺﾞｼｯｸM-PRO" w:hint="eastAsia"/>
                <w:szCs w:val="21"/>
              </w:rPr>
              <w:t>学校</w:t>
            </w:r>
            <w:r w:rsidRPr="00F529A2">
              <w:rPr>
                <w:rFonts w:ascii="HG丸ｺﾞｼｯｸM-PRO" w:eastAsia="HG丸ｺﾞｼｯｸM-PRO" w:hAnsi="HG丸ｺﾞｼｯｸM-PRO" w:hint="eastAsia"/>
                <w:szCs w:val="21"/>
              </w:rPr>
              <w:t>。</w:t>
            </w:r>
          </w:p>
        </w:tc>
      </w:tr>
    </w:tbl>
    <w:p w14:paraId="654D1149" w14:textId="1C75FFE6" w:rsidR="009B365C" w:rsidRPr="00F529A2" w:rsidRDefault="008A6CFD" w:rsidP="00D06CF6">
      <w:pPr>
        <w:spacing w:line="300" w:lineRule="exact"/>
        <w:ind w:hanging="187"/>
        <w:jc w:val="left"/>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２</w:t>
      </w:r>
      <w:r w:rsidR="009B365C" w:rsidRPr="00F529A2">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529A2" w14:paraId="5310FBCC" w14:textId="77777777" w:rsidTr="000354D4">
        <w:trPr>
          <w:jc w:val="center"/>
        </w:trPr>
        <w:tc>
          <w:tcPr>
            <w:tcW w:w="14944" w:type="dxa"/>
            <w:shd w:val="clear" w:color="auto" w:fill="auto"/>
          </w:tcPr>
          <w:p w14:paraId="589CFB2E" w14:textId="77E82DE4" w:rsidR="00EE6174" w:rsidRPr="00F529A2" w:rsidRDefault="008A6CFD" w:rsidP="00D06CF6">
            <w:pPr>
              <w:spacing w:line="300" w:lineRule="exact"/>
              <w:rPr>
                <w:rFonts w:ascii="HG丸ｺﾞｼｯｸM-PRO" w:eastAsia="HG丸ｺﾞｼｯｸM-PRO" w:hAnsi="HG丸ｺﾞｼｯｸM-PRO"/>
                <w:b/>
                <w:color w:val="000000"/>
              </w:rPr>
            </w:pPr>
            <w:r w:rsidRPr="00F529A2">
              <w:rPr>
                <w:rFonts w:ascii="HG丸ｺﾞｼｯｸM-PRO" w:eastAsia="HG丸ｺﾞｼｯｸM-PRO" w:hAnsi="HG丸ｺﾞｼｯｸM-PRO" w:hint="eastAsia"/>
                <w:b/>
                <w:color w:val="000000"/>
              </w:rPr>
              <w:t>１</w:t>
            </w:r>
            <w:r w:rsidR="00EE6174" w:rsidRPr="00F529A2">
              <w:rPr>
                <w:rFonts w:ascii="HG丸ｺﾞｼｯｸM-PRO" w:eastAsia="HG丸ｺﾞｼｯｸM-PRO" w:hAnsi="HG丸ｺﾞｼｯｸM-PRO" w:hint="eastAsia"/>
                <w:b/>
                <w:color w:val="000000"/>
              </w:rPr>
              <w:t xml:space="preserve">　主体的な学習に向けた授業改善の推進</w:t>
            </w:r>
          </w:p>
          <w:p w14:paraId="195CEF80" w14:textId="5FB96C16" w:rsidR="00EE6174"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１</w:t>
            </w:r>
            <w:r w:rsidRPr="00F529A2">
              <w:rPr>
                <w:rFonts w:ascii="HG丸ｺﾞｼｯｸM-PRO" w:eastAsia="HG丸ｺﾞｼｯｸM-PRO" w:hAnsi="HG丸ｺﾞｼｯｸM-PRO" w:hint="eastAsia"/>
                <w:color w:val="000000"/>
              </w:rPr>
              <w:t>)</w:t>
            </w:r>
            <w:r w:rsidR="0009309E" w:rsidRPr="00F529A2">
              <w:rPr>
                <w:rFonts w:ascii="HG丸ｺﾞｼｯｸM-PRO" w:eastAsia="HG丸ｺﾞｼｯｸM-PRO" w:hAnsi="HG丸ｺﾞｼｯｸM-PRO" w:hint="eastAsia"/>
                <w:color w:val="000000"/>
              </w:rPr>
              <w:t>「協働</w:t>
            </w:r>
            <w:r w:rsidR="00EE6174" w:rsidRPr="00F529A2">
              <w:rPr>
                <w:rFonts w:ascii="HG丸ｺﾞｼｯｸM-PRO" w:eastAsia="HG丸ｺﾞｼｯｸM-PRO" w:hAnsi="HG丸ｺﾞｼｯｸM-PRO" w:hint="eastAsia"/>
                <w:color w:val="000000"/>
              </w:rPr>
              <w:t>」</w:t>
            </w:r>
            <w:r w:rsidR="0009309E" w:rsidRPr="00F529A2">
              <w:rPr>
                <w:rFonts w:ascii="HG丸ｺﾞｼｯｸM-PRO" w:eastAsia="HG丸ｺﾞｼｯｸM-PRO" w:hAnsi="HG丸ｺﾞｼｯｸM-PRO" w:hint="eastAsia"/>
                <w:color w:val="000000"/>
              </w:rPr>
              <w:t>をモチーフに</w:t>
            </w:r>
            <w:r w:rsidR="00EE6174" w:rsidRPr="00F529A2">
              <w:rPr>
                <w:rFonts w:ascii="HG丸ｺﾞｼｯｸM-PRO" w:eastAsia="HG丸ｺﾞｼｯｸM-PRO" w:hAnsi="HG丸ｺﾞｼｯｸM-PRO" w:hint="eastAsia"/>
                <w:color w:val="000000"/>
              </w:rPr>
              <w:t>授業改善を</w:t>
            </w:r>
            <w:r w:rsidR="0009309E" w:rsidRPr="00F529A2">
              <w:rPr>
                <w:rFonts w:ascii="HG丸ｺﾞｼｯｸM-PRO" w:eastAsia="HG丸ｺﾞｼｯｸM-PRO" w:hAnsi="HG丸ｺﾞｼｯｸM-PRO" w:hint="eastAsia"/>
                <w:color w:val="000000"/>
              </w:rPr>
              <w:t>さらに</w:t>
            </w:r>
            <w:r w:rsidR="00E71A1B" w:rsidRPr="00F529A2">
              <w:rPr>
                <w:rFonts w:ascii="HG丸ｺﾞｼｯｸM-PRO" w:eastAsia="HG丸ｺﾞｼｯｸM-PRO" w:hAnsi="HG丸ｺﾞｼｯｸM-PRO" w:hint="eastAsia"/>
                <w:color w:val="000000"/>
              </w:rPr>
              <w:t>すすめ、主体的に学ぶ</w:t>
            </w:r>
            <w:r w:rsidR="00EE6174" w:rsidRPr="00F529A2">
              <w:rPr>
                <w:rFonts w:ascii="HG丸ｺﾞｼｯｸM-PRO" w:eastAsia="HG丸ｺﾞｼｯｸM-PRO" w:hAnsi="HG丸ｺﾞｼｯｸM-PRO" w:hint="eastAsia"/>
                <w:color w:val="000000"/>
              </w:rPr>
              <w:t>力</w:t>
            </w:r>
            <w:r w:rsidRPr="00F529A2">
              <w:rPr>
                <w:rFonts w:ascii="HG丸ｺﾞｼｯｸM-PRO" w:eastAsia="HG丸ｺﾞｼｯｸM-PRO" w:hAnsi="HG丸ｺﾞｼｯｸM-PRO" w:hint="eastAsia"/>
                <w:color w:val="000000"/>
              </w:rPr>
              <w:t>(</w:t>
            </w:r>
            <w:r w:rsidR="00EE6174" w:rsidRPr="00F529A2">
              <w:rPr>
                <w:rFonts w:ascii="HG丸ｺﾞｼｯｸM-PRO" w:eastAsia="HG丸ｺﾞｼｯｸM-PRO" w:hAnsi="HG丸ｺﾞｼｯｸM-PRO" w:hint="eastAsia"/>
                <w:color w:val="000000"/>
              </w:rPr>
              <w:t>生徒自ら</w:t>
            </w:r>
            <w:r w:rsidR="00E71A1B" w:rsidRPr="00F529A2">
              <w:rPr>
                <w:rFonts w:ascii="HG丸ｺﾞｼｯｸM-PRO" w:eastAsia="HG丸ｺﾞｼｯｸM-PRO" w:hAnsi="HG丸ｺﾞｼｯｸM-PRO" w:hint="eastAsia"/>
                <w:color w:val="000000"/>
              </w:rPr>
              <w:t>が考え、理解し、次に学びたいことを見つけ出していける力</w:t>
            </w:r>
            <w:r w:rsidRPr="00F529A2">
              <w:rPr>
                <w:rFonts w:ascii="HG丸ｺﾞｼｯｸM-PRO" w:eastAsia="HG丸ｺﾞｼｯｸM-PRO" w:hAnsi="HG丸ｺﾞｼｯｸM-PRO" w:hint="eastAsia"/>
                <w:color w:val="000000"/>
              </w:rPr>
              <w:t>)</w:t>
            </w:r>
            <w:r w:rsidR="00E71A1B" w:rsidRPr="00F529A2">
              <w:rPr>
                <w:rFonts w:ascii="HG丸ｺﾞｼｯｸM-PRO" w:eastAsia="HG丸ｺﾞｼｯｸM-PRO" w:hAnsi="HG丸ｺﾞｼｯｸM-PRO" w:hint="eastAsia"/>
                <w:color w:val="000000"/>
              </w:rPr>
              <w:t>を</w:t>
            </w:r>
            <w:r w:rsidR="004005D6" w:rsidRPr="00F529A2">
              <w:rPr>
                <w:rFonts w:ascii="HG丸ｺﾞｼｯｸM-PRO" w:eastAsia="HG丸ｺﾞｼｯｸM-PRO" w:hAnsi="HG丸ｺﾞｼｯｸM-PRO" w:hint="eastAsia"/>
                <w:color w:val="000000"/>
              </w:rPr>
              <w:t>育成</w:t>
            </w:r>
            <w:r w:rsidR="00E71A1B" w:rsidRPr="00F529A2">
              <w:rPr>
                <w:rFonts w:ascii="HG丸ｺﾞｼｯｸM-PRO" w:eastAsia="HG丸ｺﾞｼｯｸM-PRO" w:hAnsi="HG丸ｺﾞｼｯｸM-PRO" w:hint="eastAsia"/>
                <w:color w:val="000000"/>
              </w:rPr>
              <w:t>する。</w:t>
            </w:r>
          </w:p>
          <w:p w14:paraId="1D5CC889" w14:textId="77777777" w:rsidR="00EE617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32101F" w:rsidRPr="00F529A2">
              <w:rPr>
                <w:rFonts w:ascii="HG丸ｺﾞｼｯｸM-PRO" w:eastAsia="HG丸ｺﾞｼｯｸM-PRO" w:hAnsi="HG丸ｺﾞｼｯｸM-PRO" w:hint="eastAsia"/>
                <w:color w:val="000000"/>
              </w:rPr>
              <w:t>ア　学力育成部</w:t>
            </w:r>
            <w:r w:rsidR="00EE6174" w:rsidRPr="00F529A2">
              <w:rPr>
                <w:rFonts w:ascii="HG丸ｺﾞｼｯｸM-PRO" w:eastAsia="HG丸ｺﾞｼｯｸM-PRO" w:hAnsi="HG丸ｺﾞｼｯｸM-PRO" w:hint="eastAsia"/>
                <w:color w:val="000000"/>
              </w:rPr>
              <w:t>を核として学習力向上に向けた新たな授業形態への改善をはかる。</w:t>
            </w:r>
          </w:p>
          <w:p w14:paraId="0B85EABE" w14:textId="77777777" w:rsidR="00EE617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イ　学習者の視点に立った、教材の研究・開発</w:t>
            </w:r>
            <w:r w:rsidR="004005D6" w:rsidRPr="00F529A2">
              <w:rPr>
                <w:rFonts w:ascii="HG丸ｺﾞｼｯｸM-PRO" w:eastAsia="HG丸ｺﾞｼｯｸM-PRO" w:hAnsi="HG丸ｺﾞｼｯｸM-PRO" w:hint="eastAsia"/>
                <w:color w:val="000000"/>
              </w:rPr>
              <w:t>する</w:t>
            </w:r>
            <w:r w:rsidR="00EE6174" w:rsidRPr="00F529A2">
              <w:rPr>
                <w:rFonts w:ascii="HG丸ｺﾞｼｯｸM-PRO" w:eastAsia="HG丸ｺﾞｼｯｸM-PRO" w:hAnsi="HG丸ｺﾞｼｯｸM-PRO" w:hint="eastAsia"/>
                <w:color w:val="000000"/>
              </w:rPr>
              <w:t>。</w:t>
            </w:r>
          </w:p>
          <w:p w14:paraId="2B8B2CA1" w14:textId="77777777" w:rsidR="000244E7"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ウ　学習方法や方略を獲得させ、生活習慣を見直すことで、学習行動を促しその習慣化を図る。</w:t>
            </w:r>
          </w:p>
          <w:p w14:paraId="153BD968" w14:textId="33FBFA81" w:rsidR="0080244A" w:rsidRPr="00F529A2" w:rsidRDefault="000244E7" w:rsidP="00D06CF6">
            <w:pPr>
              <w:spacing w:line="300" w:lineRule="exact"/>
              <w:ind w:left="739" w:hangingChars="352" w:hanging="739"/>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エ　</w:t>
            </w:r>
            <w:r w:rsidR="00E8253E" w:rsidRPr="00F529A2">
              <w:rPr>
                <w:rFonts w:ascii="HG丸ｺﾞｼｯｸM-PRO" w:eastAsia="HG丸ｺﾞｼｯｸM-PRO" w:hAnsi="HG丸ｺﾞｼｯｸM-PRO" w:hint="eastAsia"/>
                <w:color w:val="000000"/>
              </w:rPr>
              <w:t>視聴覚機器</w:t>
            </w:r>
            <w:r w:rsidR="0032101F" w:rsidRPr="00F529A2">
              <w:rPr>
                <w:rFonts w:ascii="HG丸ｺﾞｼｯｸM-PRO" w:eastAsia="HG丸ｺﾞｼｯｸM-PRO" w:hAnsi="HG丸ｺﾞｼｯｸM-PRO" w:hint="eastAsia"/>
                <w:color w:val="000000"/>
              </w:rPr>
              <w:t>を積極的に整備し</w:t>
            </w:r>
            <w:r w:rsidRPr="00F529A2">
              <w:rPr>
                <w:rFonts w:ascii="HG丸ｺﾞｼｯｸM-PRO" w:eastAsia="HG丸ｺﾞｼｯｸM-PRO" w:hAnsi="HG丸ｺﾞｼｯｸM-PRO" w:hint="eastAsia"/>
                <w:color w:val="000000"/>
              </w:rPr>
              <w:t>生徒の発表する場面を増やす</w:t>
            </w:r>
            <w:r w:rsidR="00871E05" w:rsidRPr="00F529A2">
              <w:rPr>
                <w:rFonts w:ascii="HG丸ｺﾞｼｯｸM-PRO" w:eastAsia="HG丸ｺﾞｼｯｸM-PRO" w:hAnsi="HG丸ｺﾞｼｯｸM-PRO" w:hint="eastAsia"/>
                <w:color w:val="000000"/>
              </w:rPr>
              <w:t>。そのことにより</w:t>
            </w:r>
            <w:r w:rsidRPr="00F529A2">
              <w:rPr>
                <w:rFonts w:ascii="HG丸ｺﾞｼｯｸM-PRO" w:eastAsia="HG丸ｺﾞｼｯｸM-PRO" w:hAnsi="HG丸ｺﾞｼｯｸM-PRO" w:hint="eastAsia"/>
                <w:color w:val="000000"/>
              </w:rPr>
              <w:t>表現力を育成し主体的な学びの姿勢を強化する。</w:t>
            </w:r>
            <w:r w:rsidR="001F57DF" w:rsidRPr="00F529A2">
              <w:rPr>
                <w:rFonts w:ascii="HG丸ｺﾞｼｯｸM-PRO" w:eastAsia="HG丸ｺﾞｼｯｸM-PRO" w:hAnsi="HG丸ｺﾞｼｯｸM-PRO" w:hint="eastAsia"/>
                <w:color w:val="000000"/>
              </w:rPr>
              <w:t>(</w:t>
            </w:r>
            <w:r w:rsidR="00A9342A" w:rsidRPr="00F529A2">
              <w:rPr>
                <w:rFonts w:ascii="HG丸ｺﾞｼｯｸM-PRO" w:eastAsia="HG丸ｺﾞｼｯｸM-PRO" w:hAnsi="HG丸ｺﾞｼｯｸM-PRO" w:hint="eastAsia"/>
                <w:color w:val="000000"/>
              </w:rPr>
              <w:t>授業アンケートで検証</w:t>
            </w:r>
            <w:r w:rsidR="001F57DF" w:rsidRPr="00F529A2">
              <w:rPr>
                <w:rFonts w:ascii="HG丸ｺﾞｼｯｸM-PRO" w:eastAsia="HG丸ｺﾞｼｯｸM-PRO" w:hAnsi="HG丸ｺﾞｼｯｸM-PRO" w:hint="eastAsia"/>
                <w:color w:val="000000"/>
              </w:rPr>
              <w:t>)</w:t>
            </w:r>
          </w:p>
          <w:p w14:paraId="3410381C" w14:textId="77777777" w:rsidR="00EE6174" w:rsidRPr="00F529A2" w:rsidRDefault="0080244A"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オ　評価を工夫・改善することで授業の形態を改善し、</w:t>
            </w:r>
            <w:r w:rsidR="00F36904" w:rsidRPr="00F529A2">
              <w:rPr>
                <w:rFonts w:ascii="HG丸ｺﾞｼｯｸM-PRO" w:eastAsia="HG丸ｺﾞｼｯｸM-PRO" w:hAnsi="HG丸ｺﾞｼｯｸM-PRO" w:hint="eastAsia"/>
                <w:color w:val="000000"/>
              </w:rPr>
              <w:t>生徒の主体的な学びを促進する。校内でそのための議論を深</w:t>
            </w:r>
            <w:r w:rsidR="00465E35" w:rsidRPr="00F529A2">
              <w:rPr>
                <w:rFonts w:ascii="HG丸ｺﾞｼｯｸM-PRO" w:eastAsia="HG丸ｺﾞｼｯｸM-PRO" w:hAnsi="HG丸ｺﾞｼｯｸM-PRO" w:hint="eastAsia"/>
                <w:color w:val="000000"/>
              </w:rPr>
              <w:t>める。</w:t>
            </w:r>
            <w:r w:rsidR="00AC160F" w:rsidRPr="00F529A2">
              <w:rPr>
                <w:rFonts w:ascii="HG丸ｺﾞｼｯｸM-PRO" w:eastAsia="HG丸ｺﾞｼｯｸM-PRO" w:hAnsi="HG丸ｺﾞｼｯｸM-PRO" w:hint="eastAsia"/>
                <w:color w:val="000000"/>
              </w:rPr>
              <w:t xml:space="preserve">　　　　　　　　　　　　　　　　　　　　　　　　　　　　　　　　　　　　　　　　　　　　　　　　　　　　　　　　　　　　　　　　　　　　　　　　　　　　　　　　　　　　　　　　　　　　　　　　　　　　　　　　　　　　　　　　　　　　　　　　　　　　　　　　　　　　　　　　　　　　　　　　　　　　　　　　　　　　　　　　　　　　　　　　　　　　　　　　　　　　　　　　　　　　　　　　　　　　　　　　　　　　　　　　　　　　　　　　　　　　　　　　　　　　　　　　　　　　　　　　　　　　　　　　　　　　　　　　　　　　　　　　　　　　　　　　　　　　　　　　　　　　　　　　　　　　　　　　　　　　　　　　　　　　　　　　　　　　　　　　　　　　　　　　　　　　　　　　　　　　　　　　　　　　　　　　　　　　　　　　　　　　　　　　　　　　　　　　　　　　　　　　　　　　　　　　　　　　　　　　　　　　　　　　　　　　　　　　　　　　　　　　　　　　　　　　　　　　　　　　　　　　　　　　　　　　　　　　　　　　　　　　　　　　　　　　　　　　　　　　　　　　　　　　　　　　　　　　　　　　　　　　　　　　　　　　　　　　　　　　　　　　　　　　　　　　　　　　　　　　　　　　　　　　　　　　　　　　　　　　　　　　　　　　　　　　　　　　　　　　　　　　　　　　　　　　　　　　　　　　　　　　　　　　　　　　　　　　　　　　　　　　　　　　　　　　　　　　　　　　　　　　　　　　　　　　　　　　　　　　　　　　　　　　　　　　　　　　　　　　　　　　　　　　　　　　　　　　　　　　　　　　　　　　　　　　　　　　　　　　　　　　　　　　　　　　　　　　　　　　　　　　　　　　　　　　　　　　　　　　　　　　　　　　　　　　　　　</w:t>
            </w:r>
          </w:p>
          <w:p w14:paraId="6D454F07" w14:textId="0943E088" w:rsidR="00EE6174"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２</w:t>
            </w:r>
            <w:r w:rsidRPr="00F529A2">
              <w:rPr>
                <w:rFonts w:ascii="HG丸ｺﾞｼｯｸM-PRO" w:eastAsia="HG丸ｺﾞｼｯｸM-PRO" w:hAnsi="HG丸ｺﾞｼｯｸM-PRO" w:hint="eastAsia"/>
                <w:color w:val="000000"/>
              </w:rPr>
              <w:t>)</w:t>
            </w:r>
            <w:r w:rsidR="00E71A1B" w:rsidRPr="00F529A2">
              <w:rPr>
                <w:rFonts w:ascii="HG丸ｺﾞｼｯｸM-PRO" w:eastAsia="HG丸ｺﾞｼｯｸM-PRO" w:hAnsi="HG丸ｺﾞｼｯｸM-PRO" w:hint="eastAsia"/>
                <w:color w:val="000000"/>
              </w:rPr>
              <w:t>ユニバーサルデザインを意識した教育環境、授業づくりを</w:t>
            </w:r>
            <w:r w:rsidR="00EE6174" w:rsidRPr="00F529A2">
              <w:rPr>
                <w:rFonts w:ascii="HG丸ｺﾞｼｯｸM-PRO" w:eastAsia="HG丸ｺﾞｼｯｸM-PRO" w:hAnsi="HG丸ｺﾞｼｯｸM-PRO" w:hint="eastAsia"/>
                <w:color w:val="000000"/>
              </w:rPr>
              <w:t>推進</w:t>
            </w:r>
            <w:r w:rsidR="00E71A1B" w:rsidRPr="00F529A2">
              <w:rPr>
                <w:rFonts w:ascii="HG丸ｺﾞｼｯｸM-PRO" w:eastAsia="HG丸ｺﾞｼｯｸM-PRO" w:hAnsi="HG丸ｺﾞｼｯｸM-PRO" w:hint="eastAsia"/>
                <w:color w:val="000000"/>
              </w:rPr>
              <w:t>する。</w:t>
            </w:r>
          </w:p>
          <w:p w14:paraId="16F5BCFA" w14:textId="77777777" w:rsidR="00EE617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A770A4" w:rsidRPr="00F529A2">
              <w:rPr>
                <w:rFonts w:ascii="HG丸ｺﾞｼｯｸM-PRO" w:eastAsia="HG丸ｺﾞｼｯｸM-PRO" w:hAnsi="HG丸ｺﾞｼｯｸM-PRO" w:hint="eastAsia"/>
                <w:color w:val="000000"/>
              </w:rPr>
              <w:t>ア　全教職員で</w:t>
            </w:r>
            <w:r w:rsidR="00465E35" w:rsidRPr="00F529A2">
              <w:rPr>
                <w:rFonts w:ascii="HG丸ｺﾞｼｯｸM-PRO" w:eastAsia="HG丸ｺﾞｼｯｸM-PRO" w:hAnsi="HG丸ｺﾞｼｯｸM-PRO" w:hint="eastAsia"/>
                <w:color w:val="000000"/>
              </w:rPr>
              <w:t>全ての生徒がわかりやすい授業づくりに</w:t>
            </w:r>
            <w:r w:rsidR="00EE6174" w:rsidRPr="00F529A2">
              <w:rPr>
                <w:rFonts w:ascii="HG丸ｺﾞｼｯｸM-PRO" w:eastAsia="HG丸ｺﾞｼｯｸM-PRO" w:hAnsi="HG丸ｺﾞｼｯｸM-PRO" w:hint="eastAsia"/>
                <w:color w:val="000000"/>
              </w:rPr>
              <w:t>取り組む。</w:t>
            </w:r>
          </w:p>
          <w:p w14:paraId="6C5F78FE" w14:textId="11658FBF" w:rsidR="000244E7" w:rsidRPr="00F529A2" w:rsidRDefault="000244E7"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イ　</w:t>
            </w:r>
            <w:r w:rsidR="0032101F" w:rsidRPr="00F529A2">
              <w:rPr>
                <w:rFonts w:ascii="HG丸ｺﾞｼｯｸM-PRO" w:eastAsia="HG丸ｺﾞｼｯｸM-PRO" w:hAnsi="HG丸ｺﾞｼｯｸM-PRO" w:hint="eastAsia"/>
                <w:color w:val="000000"/>
              </w:rPr>
              <w:t>電子黒板やプロジェクターなどの</w:t>
            </w:r>
            <w:r w:rsidRPr="00F529A2">
              <w:rPr>
                <w:rFonts w:ascii="HG丸ｺﾞｼｯｸM-PRO" w:eastAsia="HG丸ｺﾞｼｯｸM-PRO" w:hAnsi="HG丸ｺﾞｼｯｸM-PRO" w:hint="eastAsia"/>
                <w:color w:val="000000"/>
              </w:rPr>
              <w:t>視聴覚機器を充実させること</w:t>
            </w:r>
            <w:r w:rsidR="00871E05" w:rsidRPr="00F529A2">
              <w:rPr>
                <w:rFonts w:ascii="HG丸ｺﾞｼｯｸM-PRO" w:eastAsia="HG丸ｺﾞｼｯｸM-PRO" w:hAnsi="HG丸ｺﾞｼｯｸM-PRO" w:hint="eastAsia"/>
                <w:color w:val="000000"/>
              </w:rPr>
              <w:t>で</w:t>
            </w:r>
            <w:r w:rsidRPr="00F529A2">
              <w:rPr>
                <w:rFonts w:ascii="HG丸ｺﾞｼｯｸM-PRO" w:eastAsia="HG丸ｺﾞｼｯｸM-PRO" w:hAnsi="HG丸ｺﾞｼｯｸM-PRO" w:hint="eastAsia"/>
                <w:color w:val="000000"/>
              </w:rPr>
              <w:t>視覚による情報を</w:t>
            </w:r>
            <w:r w:rsidR="00871E05" w:rsidRPr="00F529A2">
              <w:rPr>
                <w:rFonts w:ascii="HG丸ｺﾞｼｯｸM-PRO" w:eastAsia="HG丸ｺﾞｼｯｸM-PRO" w:hAnsi="HG丸ｺﾞｼｯｸM-PRO" w:hint="eastAsia"/>
                <w:color w:val="000000"/>
              </w:rPr>
              <w:t>増やし</w:t>
            </w:r>
            <w:r w:rsidR="00F36904" w:rsidRPr="00F529A2">
              <w:rPr>
                <w:rFonts w:ascii="HG丸ｺﾞｼｯｸM-PRO" w:eastAsia="HG丸ｺﾞｼｯｸM-PRO" w:hAnsi="HG丸ｺﾞｼｯｸM-PRO" w:hint="eastAsia"/>
                <w:color w:val="000000"/>
              </w:rPr>
              <w:t>、</w:t>
            </w:r>
            <w:r w:rsidR="00871E05" w:rsidRPr="00F529A2">
              <w:rPr>
                <w:rFonts w:ascii="HG丸ｺﾞｼｯｸM-PRO" w:eastAsia="HG丸ｺﾞｼｯｸM-PRO" w:hAnsi="HG丸ｺﾞｼｯｸM-PRO" w:hint="eastAsia"/>
                <w:color w:val="000000"/>
              </w:rPr>
              <w:t>理解を促進させる。</w:t>
            </w:r>
            <w:r w:rsidR="001F57DF" w:rsidRPr="00F529A2">
              <w:rPr>
                <w:rFonts w:ascii="HG丸ｺﾞｼｯｸM-PRO" w:eastAsia="HG丸ｺﾞｼｯｸM-PRO" w:hAnsi="HG丸ｺﾞｼｯｸM-PRO" w:hint="eastAsia"/>
                <w:color w:val="000000"/>
              </w:rPr>
              <w:t>(</w:t>
            </w:r>
            <w:r w:rsidR="00A9342A" w:rsidRPr="00F529A2">
              <w:rPr>
                <w:rFonts w:ascii="HG丸ｺﾞｼｯｸM-PRO" w:eastAsia="HG丸ｺﾞｼｯｸM-PRO" w:hAnsi="HG丸ｺﾞｼｯｸM-PRO" w:hint="eastAsia"/>
                <w:color w:val="000000"/>
              </w:rPr>
              <w:t>研修を実施する</w:t>
            </w:r>
            <w:r w:rsidR="001F57DF" w:rsidRPr="00F529A2">
              <w:rPr>
                <w:rFonts w:ascii="HG丸ｺﾞｼｯｸM-PRO" w:eastAsia="HG丸ｺﾞｼｯｸM-PRO" w:hAnsi="HG丸ｺﾞｼｯｸM-PRO" w:hint="eastAsia"/>
                <w:color w:val="000000"/>
              </w:rPr>
              <w:t>)</w:t>
            </w:r>
          </w:p>
          <w:p w14:paraId="25B18EA1" w14:textId="1BDD41B2" w:rsidR="00EE6174" w:rsidRPr="00F529A2" w:rsidRDefault="008A6CFD" w:rsidP="00D06CF6">
            <w:pPr>
              <w:spacing w:line="300" w:lineRule="exact"/>
              <w:rPr>
                <w:rFonts w:ascii="HG丸ｺﾞｼｯｸM-PRO" w:eastAsia="HG丸ｺﾞｼｯｸM-PRO" w:hAnsi="HG丸ｺﾞｼｯｸM-PRO"/>
                <w:b/>
                <w:color w:val="000000"/>
              </w:rPr>
            </w:pPr>
            <w:r w:rsidRPr="00F529A2">
              <w:rPr>
                <w:rFonts w:ascii="HG丸ｺﾞｼｯｸM-PRO" w:eastAsia="HG丸ｺﾞｼｯｸM-PRO" w:hAnsi="HG丸ｺﾞｼｯｸM-PRO" w:hint="eastAsia"/>
                <w:b/>
                <w:color w:val="000000"/>
              </w:rPr>
              <w:t>２</w:t>
            </w:r>
            <w:r w:rsidR="00EE6174" w:rsidRPr="00F529A2">
              <w:rPr>
                <w:rFonts w:ascii="HG丸ｺﾞｼｯｸM-PRO" w:eastAsia="HG丸ｺﾞｼｯｸM-PRO" w:hAnsi="HG丸ｺﾞｼｯｸM-PRO" w:hint="eastAsia"/>
                <w:b/>
                <w:color w:val="000000"/>
              </w:rPr>
              <w:t xml:space="preserve">　キャリア教育・人権教育の推進</w:t>
            </w:r>
          </w:p>
          <w:p w14:paraId="27B96EC3" w14:textId="26F9789A" w:rsidR="00EE6174"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１</w:t>
            </w: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３</w:t>
            </w:r>
            <w:r w:rsidR="00E71A1B" w:rsidRPr="00F529A2">
              <w:rPr>
                <w:rFonts w:ascii="HG丸ｺﾞｼｯｸM-PRO" w:eastAsia="HG丸ｺﾞｼｯｸM-PRO" w:hAnsi="HG丸ｺﾞｼｯｸM-PRO" w:hint="eastAsia"/>
                <w:color w:val="000000"/>
              </w:rPr>
              <w:t>年間を見通したコアカリキュラムの充実を図る。</w:t>
            </w:r>
          </w:p>
          <w:p w14:paraId="0FDAF221" w14:textId="77777777" w:rsidR="00EE6174" w:rsidRPr="00F529A2" w:rsidRDefault="00DB5D28" w:rsidP="00D06CF6">
            <w:pPr>
              <w:spacing w:line="300" w:lineRule="exact"/>
              <w:ind w:left="788" w:hangingChars="375" w:hanging="788"/>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80244A" w:rsidRPr="00F529A2">
              <w:rPr>
                <w:rFonts w:ascii="HG丸ｺﾞｼｯｸM-PRO" w:eastAsia="HG丸ｺﾞｼｯｸM-PRO" w:hAnsi="HG丸ｺﾞｼｯｸM-PRO" w:hint="eastAsia"/>
                <w:color w:val="000000"/>
              </w:rPr>
              <w:t>ア</w:t>
            </w:r>
            <w:r w:rsidR="0080244A" w:rsidRPr="00F529A2">
              <w:rPr>
                <w:rFonts w:hint="eastAsia"/>
              </w:rPr>
              <w:t xml:space="preserve"> </w:t>
            </w:r>
            <w:r w:rsidR="00EE6174" w:rsidRPr="00F529A2">
              <w:rPr>
                <w:rFonts w:ascii="HG丸ｺﾞｼｯｸM-PRO" w:eastAsia="HG丸ｺﾞｼｯｸM-PRO" w:hAnsi="HG丸ｺﾞｼｯｸM-PRO" w:hint="eastAsia"/>
                <w:color w:val="000000"/>
              </w:rPr>
              <w:t>「産業社会と人間」や「総合的な</w:t>
            </w:r>
            <w:r w:rsidR="00531867" w:rsidRPr="00F529A2">
              <w:rPr>
                <w:rFonts w:ascii="HG丸ｺﾞｼｯｸM-PRO" w:eastAsia="HG丸ｺﾞｼｯｸM-PRO" w:hAnsi="HG丸ｺﾞｼｯｸM-PRO" w:hint="eastAsia"/>
                <w:color w:val="000000"/>
              </w:rPr>
              <w:t>学習</w:t>
            </w:r>
            <w:r w:rsidR="006A1825" w:rsidRPr="00F529A2">
              <w:rPr>
                <w:rFonts w:ascii="HG丸ｺﾞｼｯｸM-PRO" w:eastAsia="HG丸ｺﾞｼｯｸM-PRO" w:hAnsi="HG丸ｺﾞｼｯｸM-PRO" w:hint="eastAsia"/>
                <w:color w:val="000000"/>
              </w:rPr>
              <w:t>・探究</w:t>
            </w:r>
            <w:r w:rsidR="00EE6174" w:rsidRPr="00F529A2">
              <w:rPr>
                <w:rFonts w:ascii="HG丸ｺﾞｼｯｸM-PRO" w:eastAsia="HG丸ｺﾞｼｯｸM-PRO" w:hAnsi="HG丸ｺﾞｼｯｸM-PRO" w:hint="eastAsia"/>
                <w:color w:val="000000"/>
              </w:rPr>
              <w:t>の時間」、特別教育活動を通じて、自己の探求と、他者とのつながり、自分と社会のつながりを理解させ、夢と志を持った進路選択と自己実現が図れるよう支援する。</w:t>
            </w:r>
          </w:p>
          <w:p w14:paraId="5D8793CF" w14:textId="77777777" w:rsidR="00DB5D28"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09309E" w:rsidRPr="00F529A2">
              <w:rPr>
                <w:rFonts w:ascii="HG丸ｺﾞｼｯｸM-PRO" w:eastAsia="HG丸ｺﾞｼｯｸM-PRO" w:hAnsi="HG丸ｺﾞｼｯｸM-PRO" w:hint="eastAsia"/>
                <w:color w:val="000000"/>
              </w:rPr>
              <w:t>イ　生徒会</w:t>
            </w:r>
            <w:r w:rsidR="00EE6174" w:rsidRPr="00F529A2">
              <w:rPr>
                <w:rFonts w:ascii="HG丸ｺﾞｼｯｸM-PRO" w:eastAsia="HG丸ｺﾞｼｯｸM-PRO" w:hAnsi="HG丸ｺﾞｼｯｸM-PRO" w:hint="eastAsia"/>
                <w:color w:val="000000"/>
              </w:rPr>
              <w:t>活動</w:t>
            </w:r>
            <w:r w:rsidR="0009309E" w:rsidRPr="00F529A2">
              <w:rPr>
                <w:rFonts w:ascii="HG丸ｺﾞｼｯｸM-PRO" w:eastAsia="HG丸ｺﾞｼｯｸM-PRO" w:hAnsi="HG丸ｺﾞｼｯｸM-PRO" w:hint="eastAsia"/>
                <w:color w:val="000000"/>
              </w:rPr>
              <w:t>を通して</w:t>
            </w:r>
            <w:r w:rsidR="00EE6174" w:rsidRPr="00F529A2">
              <w:rPr>
                <w:rFonts w:ascii="HG丸ｺﾞｼｯｸM-PRO" w:eastAsia="HG丸ｺﾞｼｯｸM-PRO" w:hAnsi="HG丸ｺﾞｼｯｸM-PRO" w:hint="eastAsia"/>
                <w:color w:val="000000"/>
              </w:rPr>
              <w:t>、学校生活における様々な課題を発見し、自他の個性を活かし、協働して課題克服に取り組む体験を</w:t>
            </w:r>
            <w:r w:rsidR="0032101F" w:rsidRPr="00F529A2">
              <w:rPr>
                <w:rFonts w:ascii="HG丸ｺﾞｼｯｸM-PRO" w:eastAsia="HG丸ｺﾞｼｯｸM-PRO" w:hAnsi="HG丸ｺﾞｼｯｸM-PRO" w:hint="eastAsia"/>
                <w:color w:val="000000"/>
              </w:rPr>
              <w:t>通じて</w:t>
            </w:r>
            <w:r w:rsidR="00EE6174" w:rsidRPr="00F529A2">
              <w:rPr>
                <w:rFonts w:ascii="HG丸ｺﾞｼｯｸM-PRO" w:eastAsia="HG丸ｺﾞｼｯｸM-PRO" w:hAnsi="HG丸ｺﾞｼｯｸM-PRO" w:hint="eastAsia"/>
                <w:color w:val="000000"/>
              </w:rPr>
              <w:t>市民性が育つよう</w:t>
            </w:r>
          </w:p>
          <w:p w14:paraId="353E5267" w14:textId="77777777" w:rsidR="00EE617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80244A"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支援する。</w:t>
            </w:r>
          </w:p>
          <w:p w14:paraId="2877CE58" w14:textId="5571CF0D" w:rsidR="00062516"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２</w:t>
            </w:r>
            <w:r w:rsidRPr="00F529A2">
              <w:rPr>
                <w:rFonts w:ascii="HG丸ｺﾞｼｯｸM-PRO" w:eastAsia="HG丸ｺﾞｼｯｸM-PRO" w:hAnsi="HG丸ｺﾞｼｯｸM-PRO" w:hint="eastAsia"/>
                <w:color w:val="000000"/>
              </w:rPr>
              <w:t>)</w:t>
            </w:r>
            <w:r w:rsidR="0080244A" w:rsidRPr="00F529A2">
              <w:rPr>
                <w:rFonts w:ascii="HG丸ｺﾞｼｯｸM-PRO" w:eastAsia="HG丸ｺﾞｼｯｸM-PRO" w:hAnsi="HG丸ｺﾞｼｯｸM-PRO" w:hint="eastAsia"/>
                <w:color w:val="000000"/>
              </w:rPr>
              <w:t>データを科学的に分析し、その結果に基づいた科目選択・進路選択を積極的に進める。</w:t>
            </w:r>
          </w:p>
          <w:p w14:paraId="63C530DF" w14:textId="76C93F96" w:rsidR="00976639" w:rsidRPr="00F529A2" w:rsidRDefault="001F57DF" w:rsidP="00D06CF6">
            <w:pPr>
              <w:spacing w:line="300" w:lineRule="exact"/>
              <w:ind w:firstLineChars="214" w:firstLine="449"/>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FA29B5" w:rsidRPr="00F529A2">
              <w:rPr>
                <w:rFonts w:ascii="HG丸ｺﾞｼｯｸM-PRO" w:eastAsia="HG丸ｺﾞｼｯｸM-PRO" w:hAnsi="HG丸ｺﾞｼｯｸM-PRO" w:hint="eastAsia"/>
                <w:color w:val="000000"/>
              </w:rPr>
              <w:t>目標値：</w:t>
            </w:r>
            <w:r w:rsidR="003349ED" w:rsidRPr="00F529A2">
              <w:rPr>
                <w:rFonts w:ascii="HG丸ｺﾞｼｯｸM-PRO" w:eastAsia="HG丸ｺﾞｼｯｸM-PRO" w:hAnsi="HG丸ｺﾞｼｯｸM-PRO" w:hint="eastAsia"/>
                <w:color w:val="000000"/>
              </w:rPr>
              <w:t>希望</w:t>
            </w:r>
            <w:r w:rsidR="00FA29B5" w:rsidRPr="00F529A2">
              <w:rPr>
                <w:rFonts w:ascii="HG丸ｺﾞｼｯｸM-PRO" w:eastAsia="HG丸ｺﾞｼｯｸM-PRO" w:hAnsi="HG丸ｺﾞｼｯｸM-PRO" w:hint="eastAsia"/>
                <w:color w:val="000000"/>
              </w:rPr>
              <w:t>進路達成率</w:t>
            </w:r>
            <w:r w:rsidR="008A6CFD" w:rsidRPr="00F529A2">
              <w:rPr>
                <w:rFonts w:ascii="HG丸ｺﾞｼｯｸM-PRO" w:eastAsia="HG丸ｺﾞｼｯｸM-PRO" w:hAnsi="HG丸ｺﾞｼｯｸM-PRO"/>
                <w:color w:val="000000"/>
              </w:rPr>
              <w:t>95</w:t>
            </w:r>
            <w:r w:rsidR="00FA29B5" w:rsidRPr="00F529A2">
              <w:rPr>
                <w:rFonts w:ascii="HG丸ｺﾞｼｯｸM-PRO" w:eastAsia="HG丸ｺﾞｼｯｸM-PRO" w:hAnsi="HG丸ｺﾞｼｯｸM-PRO" w:hint="eastAsia"/>
                <w:color w:val="000000"/>
              </w:rPr>
              <w:t>％以上</w:t>
            </w:r>
            <w:r w:rsidR="001453C6" w:rsidRPr="00F529A2">
              <w:rPr>
                <w:rFonts w:ascii="HG丸ｺﾞｼｯｸM-PRO" w:eastAsia="HG丸ｺﾞｼｯｸM-PRO" w:hAnsi="HG丸ｺﾞｼｯｸM-PRO" w:hint="eastAsia"/>
                <w:color w:val="000000"/>
              </w:rPr>
              <w:t>を維持する</w:t>
            </w:r>
            <w:r w:rsidR="00062516" w:rsidRPr="00F529A2">
              <w:rPr>
                <w:rFonts w:ascii="HG丸ｺﾞｼｯｸM-PRO" w:eastAsia="HG丸ｺﾞｼｯｸM-PRO" w:hAnsi="HG丸ｺﾞｼｯｸM-PRO" w:hint="eastAsia"/>
                <w:color w:val="000000"/>
              </w:rPr>
              <w:t>。</w:t>
            </w:r>
            <w:r w:rsidR="00976639" w:rsidRPr="00F529A2">
              <w:rPr>
                <w:rFonts w:ascii="HG丸ｺﾞｼｯｸM-PRO" w:eastAsia="HG丸ｺﾞｼｯｸM-PRO" w:hAnsi="HG丸ｺﾞｼｯｸM-PRO" w:hint="eastAsia"/>
                <w:color w:val="000000"/>
              </w:rPr>
              <w:t xml:space="preserve">    ※ H</w:t>
            </w:r>
            <w:r w:rsidR="008A6CFD" w:rsidRPr="00F529A2">
              <w:rPr>
                <w:rFonts w:ascii="HG丸ｺﾞｼｯｸM-PRO" w:eastAsia="HG丸ｺﾞｼｯｸM-PRO" w:hAnsi="HG丸ｺﾞｼｯｸM-PRO"/>
                <w:color w:val="000000"/>
              </w:rPr>
              <w:t>29</w:t>
            </w:r>
            <w:r w:rsidR="00976639"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color w:val="000000"/>
              </w:rPr>
              <w:t>89.2</w:t>
            </w:r>
            <w:r w:rsidR="00976639" w:rsidRPr="00F529A2">
              <w:rPr>
                <w:rFonts w:ascii="HG丸ｺﾞｼｯｸM-PRO" w:eastAsia="HG丸ｺﾞｼｯｸM-PRO" w:hAnsi="HG丸ｺﾞｼｯｸM-PRO" w:hint="eastAsia"/>
                <w:color w:val="000000"/>
              </w:rPr>
              <w:t>％　H</w:t>
            </w:r>
            <w:r w:rsidR="008A6CFD" w:rsidRPr="00F529A2">
              <w:rPr>
                <w:rFonts w:ascii="HG丸ｺﾞｼｯｸM-PRO" w:eastAsia="HG丸ｺﾞｼｯｸM-PRO" w:hAnsi="HG丸ｺﾞｼｯｸM-PRO"/>
                <w:color w:val="000000"/>
              </w:rPr>
              <w:t>30</w:t>
            </w:r>
            <w:r w:rsidR="00976639"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color w:val="000000"/>
              </w:rPr>
              <w:t>93.0</w:t>
            </w:r>
            <w:r w:rsidR="00976639" w:rsidRPr="00F529A2">
              <w:rPr>
                <w:rFonts w:ascii="HG丸ｺﾞｼｯｸM-PRO" w:eastAsia="HG丸ｺﾞｼｯｸM-PRO" w:hAnsi="HG丸ｺﾞｼｯｸM-PRO" w:hint="eastAsia"/>
                <w:color w:val="000000"/>
              </w:rPr>
              <w:t xml:space="preserve">％　</w:t>
            </w:r>
            <w:r w:rsidR="004C787F" w:rsidRPr="00F529A2">
              <w:rPr>
                <w:rFonts w:ascii="HG丸ｺﾞｼｯｸM-PRO" w:eastAsia="HG丸ｺﾞｼｯｸM-PRO" w:hAnsi="HG丸ｺﾞｼｯｸM-PRO" w:hint="eastAsia"/>
                <w:color w:val="000000"/>
              </w:rPr>
              <w:t>R</w:t>
            </w:r>
            <w:r w:rsidR="008A6CFD" w:rsidRPr="00F529A2">
              <w:rPr>
                <w:rFonts w:ascii="HG丸ｺﾞｼｯｸM-PRO" w:eastAsia="HG丸ｺﾞｼｯｸM-PRO" w:hAnsi="HG丸ｺﾞｼｯｸM-PRO" w:hint="eastAsia"/>
                <w:color w:val="000000"/>
              </w:rPr>
              <w:t>１</w:t>
            </w:r>
            <w:r w:rsidR="00976639"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color w:val="000000"/>
              </w:rPr>
              <w:t>96.3</w:t>
            </w:r>
            <w:r w:rsidR="00976639" w:rsidRPr="00F529A2">
              <w:rPr>
                <w:rFonts w:ascii="HG丸ｺﾞｼｯｸM-PRO" w:eastAsia="HG丸ｺﾞｼｯｸM-PRO" w:hAnsi="HG丸ｺﾞｼｯｸM-PRO" w:hint="eastAsia"/>
                <w:color w:val="000000"/>
              </w:rPr>
              <w:t>％</w:t>
            </w:r>
            <w:r w:rsidRPr="00F529A2">
              <w:rPr>
                <w:rFonts w:ascii="HG丸ｺﾞｼｯｸM-PRO" w:eastAsia="HG丸ｺﾞｼｯｸM-PRO" w:hAnsi="HG丸ｺﾞｼｯｸM-PRO" w:hint="eastAsia"/>
                <w:color w:val="000000"/>
              </w:rPr>
              <w:t>)</w:t>
            </w:r>
          </w:p>
          <w:p w14:paraId="24472CB0" w14:textId="7193C014" w:rsidR="00EE6174"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３</w:t>
            </w:r>
            <w:r w:rsidRPr="00F529A2">
              <w:rPr>
                <w:rFonts w:ascii="HG丸ｺﾞｼｯｸM-PRO" w:eastAsia="HG丸ｺﾞｼｯｸM-PRO" w:hAnsi="HG丸ｺﾞｼｯｸM-PRO" w:hint="eastAsia"/>
                <w:color w:val="000000"/>
              </w:rPr>
              <w:t>)</w:t>
            </w:r>
            <w:r w:rsidR="00E71A1B" w:rsidRPr="00F529A2">
              <w:rPr>
                <w:rFonts w:ascii="HG丸ｺﾞｼｯｸM-PRO" w:eastAsia="HG丸ｺﾞｼｯｸM-PRO" w:hAnsi="HG丸ｺﾞｼｯｸM-PRO" w:hint="eastAsia"/>
                <w:color w:val="000000"/>
              </w:rPr>
              <w:t>社会参加を促す体制作りを</w:t>
            </w:r>
            <w:r w:rsidR="00EE6174" w:rsidRPr="00F529A2">
              <w:rPr>
                <w:rFonts w:ascii="HG丸ｺﾞｼｯｸM-PRO" w:eastAsia="HG丸ｺﾞｼｯｸM-PRO" w:hAnsi="HG丸ｺﾞｼｯｸM-PRO" w:hint="eastAsia"/>
                <w:color w:val="000000"/>
              </w:rPr>
              <w:t>確立</w:t>
            </w:r>
            <w:r w:rsidR="00E71A1B" w:rsidRPr="00F529A2">
              <w:rPr>
                <w:rFonts w:ascii="HG丸ｺﾞｼｯｸM-PRO" w:eastAsia="HG丸ｺﾞｼｯｸM-PRO" w:hAnsi="HG丸ｺﾞｼｯｸM-PRO" w:hint="eastAsia"/>
                <w:color w:val="000000"/>
              </w:rPr>
              <w:t>する。</w:t>
            </w:r>
          </w:p>
          <w:p w14:paraId="598A1B40" w14:textId="77777777" w:rsidR="0042685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ア　地域連携型授業並びに特別教育活動を通じて、生徒が、地域社会に直</w:t>
            </w:r>
            <w:r w:rsidR="00426854" w:rsidRPr="00F529A2">
              <w:rPr>
                <w:rFonts w:ascii="HG丸ｺﾞｼｯｸM-PRO" w:eastAsia="HG丸ｺﾞｼｯｸM-PRO" w:hAnsi="HG丸ｺﾞｼｯｸM-PRO" w:hint="eastAsia"/>
                <w:color w:val="000000"/>
              </w:rPr>
              <w:t>接アクセスすることや、地域の方が「ななめの関係」としての支援者となって</w:t>
            </w:r>
          </w:p>
          <w:p w14:paraId="224452C0" w14:textId="77777777" w:rsidR="00EE6174" w:rsidRPr="00F529A2" w:rsidRDefault="00426854"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いただくことが</w:t>
            </w:r>
            <w:r w:rsidR="00EC4D55" w:rsidRPr="00F529A2">
              <w:rPr>
                <w:rFonts w:ascii="HG丸ｺﾞｼｯｸM-PRO" w:eastAsia="HG丸ｺﾞｼｯｸM-PRO" w:hAnsi="HG丸ｺﾞｼｯｸM-PRO" w:hint="eastAsia"/>
                <w:color w:val="000000"/>
              </w:rPr>
              <w:t>でき</w:t>
            </w:r>
            <w:r w:rsidRPr="00F529A2">
              <w:rPr>
                <w:rFonts w:ascii="HG丸ｺﾞｼｯｸM-PRO" w:eastAsia="HG丸ｺﾞｼｯｸM-PRO" w:hAnsi="HG丸ｺﾞｼｯｸM-PRO" w:hint="eastAsia"/>
                <w:color w:val="000000"/>
              </w:rPr>
              <w:t>る</w:t>
            </w:r>
            <w:r w:rsidR="00EE6174" w:rsidRPr="00F529A2">
              <w:rPr>
                <w:rFonts w:ascii="HG丸ｺﾞｼｯｸM-PRO" w:eastAsia="HG丸ｺﾞｼｯｸM-PRO" w:hAnsi="HG丸ｺﾞｼｯｸM-PRO" w:hint="eastAsia"/>
                <w:color w:val="000000"/>
              </w:rPr>
              <w:t>よう</w:t>
            </w:r>
            <w:r w:rsidRPr="00F529A2">
              <w:rPr>
                <w:rFonts w:ascii="HG丸ｺﾞｼｯｸM-PRO" w:eastAsia="HG丸ｺﾞｼｯｸM-PRO" w:hAnsi="HG丸ｺﾞｼｯｸM-PRO" w:hint="eastAsia"/>
                <w:color w:val="000000"/>
              </w:rPr>
              <w:t>に</w:t>
            </w:r>
            <w:r w:rsidR="00EE6174" w:rsidRPr="00F529A2">
              <w:rPr>
                <w:rFonts w:ascii="HG丸ｺﾞｼｯｸM-PRO" w:eastAsia="HG丸ｺﾞｼｯｸM-PRO" w:hAnsi="HG丸ｺﾞｼｯｸM-PRO" w:hint="eastAsia"/>
                <w:color w:val="000000"/>
              </w:rPr>
              <w:t>地域連携部を核として連携体制の整備をすすめる。</w:t>
            </w:r>
          </w:p>
          <w:p w14:paraId="322743D4" w14:textId="77777777" w:rsidR="00EE617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イ　地域活動協議会への参加を通じて、地域と連携し、教育的・社会的資源として貢献できる学校づくりをすすめる。</w:t>
            </w:r>
          </w:p>
          <w:p w14:paraId="2761D8B6" w14:textId="72AFCECB" w:rsidR="00EE6174" w:rsidRPr="00F529A2" w:rsidRDefault="008A6CFD" w:rsidP="00D06CF6">
            <w:pPr>
              <w:spacing w:line="300" w:lineRule="exact"/>
              <w:rPr>
                <w:rFonts w:ascii="HG丸ｺﾞｼｯｸM-PRO" w:eastAsia="HG丸ｺﾞｼｯｸM-PRO" w:hAnsi="HG丸ｺﾞｼｯｸM-PRO"/>
                <w:b/>
                <w:color w:val="000000"/>
              </w:rPr>
            </w:pPr>
            <w:r w:rsidRPr="00F529A2">
              <w:rPr>
                <w:rFonts w:ascii="HG丸ｺﾞｼｯｸM-PRO" w:eastAsia="HG丸ｺﾞｼｯｸM-PRO" w:hAnsi="HG丸ｺﾞｼｯｸM-PRO" w:hint="eastAsia"/>
                <w:b/>
                <w:color w:val="000000"/>
              </w:rPr>
              <w:t>３</w:t>
            </w:r>
            <w:r w:rsidR="00EE6174" w:rsidRPr="00F529A2">
              <w:rPr>
                <w:rFonts w:ascii="HG丸ｺﾞｼｯｸM-PRO" w:eastAsia="HG丸ｺﾞｼｯｸM-PRO" w:hAnsi="HG丸ｺﾞｼｯｸM-PRO" w:hint="eastAsia"/>
                <w:b/>
                <w:color w:val="000000"/>
              </w:rPr>
              <w:t xml:space="preserve">　安全安心で魅力ある学校づくり</w:t>
            </w:r>
          </w:p>
          <w:p w14:paraId="6FC37689" w14:textId="69357DA6" w:rsidR="00EE6174" w:rsidRPr="00F529A2" w:rsidRDefault="001F57DF" w:rsidP="00D06CF6">
            <w:pPr>
              <w:spacing w:line="300" w:lineRule="exact"/>
              <w:ind w:left="645" w:hangingChars="307" w:hanging="645"/>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１</w:t>
            </w:r>
            <w:r w:rsidRPr="00F529A2">
              <w:rPr>
                <w:rFonts w:ascii="HG丸ｺﾞｼｯｸM-PRO" w:eastAsia="HG丸ｺﾞｼｯｸM-PRO" w:hAnsi="HG丸ｺﾞｼｯｸM-PRO" w:hint="eastAsia"/>
                <w:color w:val="000000"/>
              </w:rPr>
              <w:t>)</w:t>
            </w:r>
            <w:r w:rsidR="00EE6174" w:rsidRPr="00F529A2">
              <w:rPr>
                <w:rFonts w:ascii="HG丸ｺﾞｼｯｸM-PRO" w:eastAsia="HG丸ｺﾞｼｯｸM-PRO" w:hAnsi="HG丸ｺﾞｼｯｸM-PRO" w:hint="eastAsia"/>
                <w:color w:val="000000"/>
              </w:rPr>
              <w:t>安全で安心な学校づくり共同研</w:t>
            </w:r>
            <w:r w:rsidR="0080244A" w:rsidRPr="00F529A2">
              <w:rPr>
                <w:rFonts w:ascii="HG丸ｺﾞｼｯｸM-PRO" w:eastAsia="HG丸ｺﾞｼｯｸM-PRO" w:hAnsi="HG丸ｺﾞｼｯｸM-PRO" w:hint="eastAsia"/>
                <w:color w:val="000000"/>
              </w:rPr>
              <w:t>究校として、人権教育推進委員会を中心として、調査・研究をすすめ</w:t>
            </w:r>
            <w:r w:rsidR="00FB14C8" w:rsidRPr="00F529A2">
              <w:rPr>
                <w:rFonts w:ascii="HG丸ｺﾞｼｯｸM-PRO" w:eastAsia="HG丸ｺﾞｼｯｸM-PRO" w:hAnsi="HG丸ｺﾞｼｯｸM-PRO" w:hint="eastAsia"/>
                <w:color w:val="000000"/>
              </w:rPr>
              <w:t>「世代を超えた通わせたい学校」の</w:t>
            </w:r>
            <w:r w:rsidR="00EE6174" w:rsidRPr="00F529A2">
              <w:rPr>
                <w:rFonts w:ascii="HG丸ｺﾞｼｯｸM-PRO" w:eastAsia="HG丸ｺﾞｼｯｸM-PRO" w:hAnsi="HG丸ｺﾞｼｯｸM-PRO" w:hint="eastAsia"/>
                <w:color w:val="000000"/>
              </w:rPr>
              <w:t>創出につとめる。</w:t>
            </w:r>
          </w:p>
          <w:p w14:paraId="38A75D5B" w14:textId="399B2BBB" w:rsidR="00EE6174"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２</w:t>
            </w:r>
            <w:r w:rsidRPr="00F529A2">
              <w:rPr>
                <w:rFonts w:ascii="HG丸ｺﾞｼｯｸM-PRO" w:eastAsia="HG丸ｺﾞｼｯｸM-PRO" w:hAnsi="HG丸ｺﾞｼｯｸM-PRO" w:hint="eastAsia"/>
                <w:color w:val="000000"/>
              </w:rPr>
              <w:t>)</w:t>
            </w:r>
            <w:r w:rsidR="00E71A1B" w:rsidRPr="00F529A2">
              <w:rPr>
                <w:rFonts w:ascii="HG丸ｺﾞｼｯｸM-PRO" w:eastAsia="HG丸ｺﾞｼｯｸM-PRO" w:hAnsi="HG丸ｺﾞｼｯｸM-PRO" w:hint="eastAsia"/>
                <w:color w:val="000000"/>
              </w:rPr>
              <w:t>支援教育サポート校として、研究をすすめ、「ともに学び、とも</w:t>
            </w:r>
            <w:r w:rsidR="00EE6174" w:rsidRPr="00F529A2">
              <w:rPr>
                <w:rFonts w:ascii="HG丸ｺﾞｼｯｸM-PRO" w:eastAsia="HG丸ｺﾞｼｯｸM-PRO" w:hAnsi="HG丸ｺﾞｼｯｸM-PRO" w:hint="eastAsia"/>
                <w:color w:val="000000"/>
              </w:rPr>
              <w:t>に育つ教育」についての公開授業、巡回相談を実施する。</w:t>
            </w:r>
          </w:p>
          <w:p w14:paraId="07B54201" w14:textId="77777777" w:rsidR="00EE6174" w:rsidRPr="00F529A2" w:rsidRDefault="00DB5D28"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ア　アセスメントに基づく個別の教育支援計画の作成と教育実践についての研究を促進する。</w:t>
            </w:r>
          </w:p>
          <w:p w14:paraId="4FB1E0F3" w14:textId="48BB0B58" w:rsidR="00181980" w:rsidRPr="00F529A2" w:rsidRDefault="001F57DF"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w:t>
            </w:r>
            <w:r w:rsidR="008A6CFD" w:rsidRPr="00F529A2">
              <w:rPr>
                <w:rFonts w:ascii="HG丸ｺﾞｼｯｸM-PRO" w:eastAsia="HG丸ｺﾞｼｯｸM-PRO" w:hAnsi="HG丸ｺﾞｼｯｸM-PRO" w:hint="eastAsia"/>
                <w:color w:val="000000"/>
              </w:rPr>
              <w:t>３</w:t>
            </w:r>
            <w:r w:rsidRPr="00F529A2">
              <w:rPr>
                <w:rFonts w:ascii="HG丸ｺﾞｼｯｸM-PRO" w:eastAsia="HG丸ｺﾞｼｯｸM-PRO" w:hAnsi="HG丸ｺﾞｼｯｸM-PRO" w:hint="eastAsia"/>
                <w:color w:val="000000"/>
              </w:rPr>
              <w:t>)</w:t>
            </w:r>
            <w:r w:rsidR="00DE55B3" w:rsidRPr="00F529A2">
              <w:rPr>
                <w:rFonts w:ascii="HG丸ｺﾞｼｯｸM-PRO" w:eastAsia="HG丸ｺﾞｼｯｸM-PRO" w:hAnsi="HG丸ｺﾞｼｯｸM-PRO" w:hint="eastAsia"/>
                <w:color w:val="000000"/>
              </w:rPr>
              <w:t>通級指導教</w:t>
            </w:r>
            <w:r w:rsidR="00181980" w:rsidRPr="00F529A2">
              <w:rPr>
                <w:rFonts w:ascii="HG丸ｺﾞｼｯｸM-PRO" w:eastAsia="HG丸ｺﾞｼｯｸM-PRO" w:hAnsi="HG丸ｺﾞｼｯｸM-PRO" w:hint="eastAsia"/>
                <w:color w:val="000000"/>
              </w:rPr>
              <w:t>室設置校として生徒・保護者のニーズに応え、授業の充実、学校全体の環境整備を図る。</w:t>
            </w:r>
          </w:p>
          <w:p w14:paraId="760FBA24" w14:textId="065D1EB9" w:rsidR="00EE6174" w:rsidRPr="00F529A2" w:rsidRDefault="008A6CFD" w:rsidP="00D06CF6">
            <w:pPr>
              <w:spacing w:line="300" w:lineRule="exact"/>
              <w:rPr>
                <w:rFonts w:ascii="HG丸ｺﾞｼｯｸM-PRO" w:eastAsia="HG丸ｺﾞｼｯｸM-PRO" w:hAnsi="HG丸ｺﾞｼｯｸM-PRO"/>
                <w:b/>
                <w:color w:val="000000"/>
              </w:rPr>
            </w:pPr>
            <w:r w:rsidRPr="00F529A2">
              <w:rPr>
                <w:rFonts w:ascii="HG丸ｺﾞｼｯｸM-PRO" w:eastAsia="HG丸ｺﾞｼｯｸM-PRO" w:hAnsi="HG丸ｺﾞｼｯｸM-PRO" w:hint="eastAsia"/>
                <w:b/>
                <w:color w:val="000000"/>
              </w:rPr>
              <w:t>４</w:t>
            </w:r>
            <w:r w:rsidR="00EE6174" w:rsidRPr="00F529A2">
              <w:rPr>
                <w:rFonts w:ascii="HG丸ｺﾞｼｯｸM-PRO" w:eastAsia="HG丸ｺﾞｼｯｸM-PRO" w:hAnsi="HG丸ｺﾞｼｯｸM-PRO" w:hint="eastAsia"/>
                <w:b/>
                <w:color w:val="000000"/>
              </w:rPr>
              <w:t xml:space="preserve">　</w:t>
            </w:r>
            <w:r w:rsidRPr="00F529A2">
              <w:rPr>
                <w:rFonts w:ascii="HG丸ｺﾞｼｯｸM-PRO" w:eastAsia="HG丸ｺﾞｼｯｸM-PRO" w:hAnsi="HG丸ｺﾞｼｯｸM-PRO"/>
                <w:b/>
                <w:color w:val="000000"/>
              </w:rPr>
              <w:t>ICT</w:t>
            </w:r>
            <w:r w:rsidR="00EE6174" w:rsidRPr="00F529A2">
              <w:rPr>
                <w:rFonts w:ascii="HG丸ｺﾞｼｯｸM-PRO" w:eastAsia="HG丸ｺﾞｼｯｸM-PRO" w:hAnsi="HG丸ｺﾞｼｯｸM-PRO" w:hint="eastAsia"/>
                <w:b/>
                <w:color w:val="000000"/>
              </w:rPr>
              <w:t>を活用した校務の効率化</w:t>
            </w:r>
          </w:p>
          <w:p w14:paraId="5464FE8C" w14:textId="708D373E" w:rsidR="004005D6" w:rsidRPr="00F529A2" w:rsidRDefault="00EC4D55"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w:t>
            </w:r>
            <w:r w:rsidR="00EE6174" w:rsidRPr="00F529A2">
              <w:rPr>
                <w:rFonts w:ascii="HG丸ｺﾞｼｯｸM-PRO" w:eastAsia="HG丸ｺﾞｼｯｸM-PRO" w:hAnsi="HG丸ｺﾞｼｯｸM-PRO" w:hint="eastAsia"/>
                <w:color w:val="000000"/>
              </w:rPr>
              <w:t>統合学校</w:t>
            </w:r>
            <w:r w:rsidR="008A6CFD" w:rsidRPr="00F529A2">
              <w:rPr>
                <w:rFonts w:ascii="HG丸ｺﾞｼｯｸM-PRO" w:eastAsia="HG丸ｺﾞｼｯｸM-PRO" w:hAnsi="HG丸ｺﾞｼｯｸM-PRO"/>
                <w:color w:val="000000"/>
              </w:rPr>
              <w:t>ICT</w:t>
            </w:r>
            <w:r w:rsidR="00EE6174" w:rsidRPr="00F529A2">
              <w:rPr>
                <w:rFonts w:ascii="HG丸ｺﾞｼｯｸM-PRO" w:eastAsia="HG丸ｺﾞｼｯｸM-PRO" w:hAnsi="HG丸ｺﾞｼｯｸM-PRO" w:hint="eastAsia"/>
                <w:color w:val="000000"/>
              </w:rPr>
              <w:t>ネットワークの活用と、校内イントラネットの整備・総合をす</w:t>
            </w:r>
            <w:r w:rsidR="004005D6" w:rsidRPr="00F529A2">
              <w:rPr>
                <w:rFonts w:ascii="HG丸ｺﾞｼｯｸM-PRO" w:eastAsia="HG丸ｺﾞｼｯｸM-PRO" w:hAnsi="HG丸ｺﾞｼｯｸM-PRO" w:hint="eastAsia"/>
                <w:color w:val="000000"/>
              </w:rPr>
              <w:t>すめる中で、業務の精選と効率化を図り、生徒と触れ合う時間の確保に努</w:t>
            </w:r>
          </w:p>
          <w:p w14:paraId="41862A49" w14:textId="77777777" w:rsidR="009B365C" w:rsidRPr="00F529A2" w:rsidRDefault="004005D6" w:rsidP="00D06CF6">
            <w:pPr>
              <w:spacing w:line="300" w:lineRule="exact"/>
              <w:rPr>
                <w:rFonts w:ascii="HG丸ｺﾞｼｯｸM-PRO" w:eastAsia="HG丸ｺﾞｼｯｸM-PRO" w:hAnsi="HG丸ｺﾞｼｯｸM-PRO"/>
                <w:color w:val="000000"/>
              </w:rPr>
            </w:pPr>
            <w:r w:rsidRPr="00F529A2">
              <w:rPr>
                <w:rFonts w:ascii="HG丸ｺﾞｼｯｸM-PRO" w:eastAsia="HG丸ｺﾞｼｯｸM-PRO" w:hAnsi="HG丸ｺﾞｼｯｸM-PRO" w:hint="eastAsia"/>
                <w:color w:val="000000"/>
              </w:rPr>
              <w:t xml:space="preserve">　　める</w:t>
            </w:r>
            <w:r w:rsidR="00EE6174" w:rsidRPr="00F529A2">
              <w:rPr>
                <w:rFonts w:ascii="HG丸ｺﾞｼｯｸM-PRO" w:eastAsia="HG丸ｺﾞｼｯｸM-PRO" w:hAnsi="HG丸ｺﾞｼｯｸM-PRO" w:hint="eastAsia"/>
                <w:color w:val="000000"/>
              </w:rPr>
              <w:t>。</w:t>
            </w:r>
          </w:p>
        </w:tc>
      </w:tr>
    </w:tbl>
    <w:p w14:paraId="7631C345" w14:textId="77777777" w:rsidR="00267D3C" w:rsidRPr="00F529A2"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w:t>
      </w:r>
      <w:r w:rsidR="0037367C" w:rsidRPr="00F529A2">
        <w:rPr>
          <w:rFonts w:ascii="HG丸ｺﾞｼｯｸM-PRO" w:eastAsia="HG丸ｺﾞｼｯｸM-PRO" w:hAnsi="HG丸ｺﾞｼｯｸM-PRO" w:hint="eastAsia"/>
          <w:szCs w:val="21"/>
        </w:rPr>
        <w:t>学校教育自己診断</w:t>
      </w:r>
      <w:r w:rsidR="005E3C2A" w:rsidRPr="00F529A2">
        <w:rPr>
          <w:rFonts w:ascii="HG丸ｺﾞｼｯｸM-PRO" w:eastAsia="HG丸ｺﾞｼｯｸM-PRO" w:hAnsi="HG丸ｺﾞｼｯｸM-PRO" w:hint="eastAsia"/>
          <w:szCs w:val="21"/>
        </w:rPr>
        <w:t>の</w:t>
      </w:r>
      <w:r w:rsidR="0037367C" w:rsidRPr="00F529A2">
        <w:rPr>
          <w:rFonts w:ascii="HG丸ｺﾞｼｯｸM-PRO" w:eastAsia="HG丸ｺﾞｼｯｸM-PRO" w:hAnsi="HG丸ｺﾞｼｯｸM-PRO" w:hint="eastAsia"/>
          <w:szCs w:val="21"/>
        </w:rPr>
        <w:t>結果と分析・学校</w:t>
      </w:r>
      <w:r w:rsidR="00496FFC" w:rsidRPr="00F529A2">
        <w:rPr>
          <w:rFonts w:ascii="HG丸ｺﾞｼｯｸM-PRO" w:eastAsia="HG丸ｺﾞｼｯｸM-PRO" w:hAnsi="HG丸ｺﾞｼｯｸM-PRO" w:hint="eastAsia"/>
          <w:szCs w:val="21"/>
        </w:rPr>
        <w:t>運営</w:t>
      </w:r>
      <w:r w:rsidR="0037367C" w:rsidRPr="00F529A2">
        <w:rPr>
          <w:rFonts w:ascii="HG丸ｺﾞｼｯｸM-PRO" w:eastAsia="HG丸ｺﾞｼｯｸM-PRO" w:hAnsi="HG丸ｺﾞｼｯｸM-PRO" w:hint="eastAsia"/>
          <w:szCs w:val="21"/>
        </w:rPr>
        <w:t>協議会</w:t>
      </w:r>
      <w:r w:rsidR="0096649A" w:rsidRPr="00F529A2">
        <w:rPr>
          <w:rFonts w:ascii="HG丸ｺﾞｼｯｸM-PRO" w:eastAsia="HG丸ｺﾞｼｯｸM-PRO" w:hAnsi="HG丸ｺﾞｼｯｸM-PRO" w:hint="eastAsia"/>
          <w:szCs w:val="21"/>
        </w:rPr>
        <w:t>からの意見</w:t>
      </w:r>
      <w:r w:rsidRPr="00F529A2">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8232"/>
      </w:tblGrid>
      <w:tr w:rsidR="001850DD" w:rsidRPr="00F529A2" w14:paraId="0B7B13CD" w14:textId="77777777" w:rsidTr="00D06CF6">
        <w:trPr>
          <w:trHeight w:val="369"/>
          <w:jc w:val="center"/>
        </w:trPr>
        <w:tc>
          <w:tcPr>
            <w:tcW w:w="6780" w:type="dxa"/>
            <w:shd w:val="clear" w:color="auto" w:fill="auto"/>
            <w:vAlign w:val="center"/>
          </w:tcPr>
          <w:p w14:paraId="6E1D1C95" w14:textId="49B12BA1" w:rsidR="00267D3C" w:rsidRPr="00F529A2" w:rsidRDefault="00267D3C" w:rsidP="007222C3">
            <w:pPr>
              <w:spacing w:line="30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学校教育自己診断の結果と分析［</w:t>
            </w:r>
            <w:r w:rsidR="008B12EA" w:rsidRPr="00F529A2">
              <w:rPr>
                <w:rFonts w:ascii="HG丸ｺﾞｼｯｸM-PRO" w:eastAsia="HG丸ｺﾞｼｯｸM-PRO" w:hAnsi="HG丸ｺﾞｼｯｸM-PRO" w:hint="eastAsia"/>
                <w:sz w:val="20"/>
                <w:szCs w:val="20"/>
              </w:rPr>
              <w:t>令和</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年</w:t>
            </w:r>
            <w:r w:rsidR="008A6CFD" w:rsidRPr="00F529A2">
              <w:rPr>
                <w:rFonts w:ascii="HG丸ｺﾞｼｯｸM-PRO" w:eastAsia="HG丸ｺﾞｼｯｸM-PRO" w:hAnsi="HG丸ｺﾞｼｯｸM-PRO"/>
                <w:sz w:val="20"/>
                <w:szCs w:val="20"/>
              </w:rPr>
              <w:t>12</w:t>
            </w:r>
            <w:r w:rsidRPr="00F529A2">
              <w:rPr>
                <w:rFonts w:ascii="HG丸ｺﾞｼｯｸM-PRO" w:eastAsia="HG丸ｺﾞｼｯｸM-PRO" w:hAnsi="HG丸ｺﾞｼｯｸM-PRO" w:hint="eastAsia"/>
                <w:sz w:val="20"/>
                <w:szCs w:val="20"/>
              </w:rPr>
              <w:t>月実施分］</w:t>
            </w:r>
          </w:p>
        </w:tc>
        <w:tc>
          <w:tcPr>
            <w:tcW w:w="8232" w:type="dxa"/>
            <w:shd w:val="clear" w:color="auto" w:fill="auto"/>
            <w:vAlign w:val="center"/>
          </w:tcPr>
          <w:p w14:paraId="6DDE7D55" w14:textId="77777777" w:rsidR="00267D3C" w:rsidRPr="00F529A2" w:rsidRDefault="00267D3C" w:rsidP="00225A63">
            <w:pPr>
              <w:spacing w:line="30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w:t>
            </w:r>
            <w:r w:rsidR="00496FFC" w:rsidRPr="00F529A2">
              <w:rPr>
                <w:rFonts w:ascii="HG丸ｺﾞｼｯｸM-PRO" w:eastAsia="HG丸ｺﾞｼｯｸM-PRO" w:hAnsi="HG丸ｺﾞｼｯｸM-PRO" w:hint="eastAsia"/>
                <w:sz w:val="20"/>
                <w:szCs w:val="20"/>
              </w:rPr>
              <w:t>運営</w:t>
            </w:r>
            <w:r w:rsidRPr="00F529A2">
              <w:rPr>
                <w:rFonts w:ascii="HG丸ｺﾞｼｯｸM-PRO" w:eastAsia="HG丸ｺﾞｼｯｸM-PRO" w:hAnsi="HG丸ｺﾞｼｯｸM-PRO" w:hint="eastAsia"/>
                <w:sz w:val="20"/>
                <w:szCs w:val="20"/>
              </w:rPr>
              <w:t>協議会</w:t>
            </w:r>
            <w:r w:rsidR="00225A63" w:rsidRPr="00F529A2">
              <w:rPr>
                <w:rFonts w:ascii="HG丸ｺﾞｼｯｸM-PRO" w:eastAsia="HG丸ｺﾞｼｯｸM-PRO" w:hAnsi="HG丸ｺﾞｼｯｸM-PRO" w:hint="eastAsia"/>
                <w:sz w:val="20"/>
                <w:szCs w:val="20"/>
              </w:rPr>
              <w:t>からの意見</w:t>
            </w:r>
          </w:p>
        </w:tc>
      </w:tr>
      <w:tr w:rsidR="001850DD" w:rsidRPr="00F529A2" w14:paraId="2A8F6B4B" w14:textId="77777777" w:rsidTr="00D06CF6">
        <w:trPr>
          <w:trHeight w:val="2489"/>
          <w:jc w:val="center"/>
        </w:trPr>
        <w:tc>
          <w:tcPr>
            <w:tcW w:w="6780" w:type="dxa"/>
            <w:shd w:val="clear" w:color="auto" w:fill="auto"/>
          </w:tcPr>
          <w:p w14:paraId="1CAE78D3" w14:textId="77777777" w:rsidR="000970A9" w:rsidRPr="00F529A2" w:rsidRDefault="001E69AB" w:rsidP="001E69AB">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【全体】</w:t>
            </w:r>
          </w:p>
          <w:p w14:paraId="28191592" w14:textId="7A4929C0" w:rsidR="001E69AB" w:rsidRPr="00F529A2" w:rsidRDefault="001E69AB" w:rsidP="000970A9">
            <w:pPr>
              <w:spacing w:line="240" w:lineRule="exact"/>
              <w:ind w:firstLineChars="100" w:firstLine="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本校に来てよかったと肯定的にとらえている生徒</w:t>
            </w:r>
            <w:r w:rsidR="00655010"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保護者は、かなり多い。</w:t>
            </w:r>
            <w:r w:rsidR="00655010" w:rsidRPr="00F529A2">
              <w:rPr>
                <w:rFonts w:ascii="HG丸ｺﾞｼｯｸM-PRO" w:eastAsia="HG丸ｺﾞｼｯｸM-PRO" w:hAnsi="HG丸ｺﾞｼｯｸM-PRO" w:hint="eastAsia"/>
                <w:sz w:val="20"/>
                <w:szCs w:val="20"/>
              </w:rPr>
              <w:t>特にこの</w:t>
            </w:r>
            <w:r w:rsidR="008A6CFD" w:rsidRPr="00F529A2">
              <w:rPr>
                <w:rFonts w:ascii="HG丸ｺﾞｼｯｸM-PRO" w:eastAsia="HG丸ｺﾞｼｯｸM-PRO" w:hAnsi="HG丸ｺﾞｼｯｸM-PRO" w:hint="eastAsia"/>
                <w:sz w:val="20"/>
                <w:szCs w:val="20"/>
              </w:rPr>
              <w:t>２</w:t>
            </w:r>
            <w:r w:rsidR="00655010" w:rsidRPr="00F529A2">
              <w:rPr>
                <w:rFonts w:ascii="HG丸ｺﾞｼｯｸM-PRO" w:eastAsia="HG丸ｺﾞｼｯｸM-PRO" w:hAnsi="HG丸ｺﾞｼｯｸM-PRO" w:hint="eastAsia"/>
                <w:sz w:val="20"/>
                <w:szCs w:val="20"/>
              </w:rPr>
              <w:t>年間で生徒の肯定的意見が</w:t>
            </w:r>
            <w:r w:rsidR="00A10B46" w:rsidRPr="00F529A2">
              <w:rPr>
                <w:rFonts w:ascii="HG丸ｺﾞｼｯｸM-PRO" w:eastAsia="HG丸ｺﾞｼｯｸM-PRO" w:hAnsi="HG丸ｺﾞｼｯｸM-PRO" w:hint="eastAsia"/>
                <w:sz w:val="20"/>
                <w:szCs w:val="20"/>
              </w:rPr>
              <w:t>約</w:t>
            </w:r>
            <w:r w:rsidR="008A6CFD" w:rsidRPr="00F529A2">
              <w:rPr>
                <w:rFonts w:ascii="HG丸ｺﾞｼｯｸM-PRO" w:eastAsia="HG丸ｺﾞｼｯｸM-PRO" w:hAnsi="HG丸ｺﾞｼｯｸM-PRO"/>
                <w:sz w:val="20"/>
                <w:szCs w:val="20"/>
              </w:rPr>
              <w:t>12</w:t>
            </w:r>
            <w:r w:rsidR="00655010" w:rsidRPr="00F529A2">
              <w:rPr>
                <w:rFonts w:ascii="HG丸ｺﾞｼｯｸM-PRO" w:eastAsia="HG丸ｺﾞｼｯｸM-PRO" w:hAnsi="HG丸ｺﾞｼｯｸM-PRO" w:hint="eastAsia"/>
                <w:sz w:val="20"/>
                <w:szCs w:val="20"/>
              </w:rPr>
              <w:t>%も増加している。</w:t>
            </w:r>
          </w:p>
          <w:p w14:paraId="453112BC" w14:textId="24772533" w:rsidR="001E69AB" w:rsidRPr="00F529A2" w:rsidRDefault="00A10B46" w:rsidP="001E69AB">
            <w:pPr>
              <w:spacing w:line="240" w:lineRule="exact"/>
              <w:rPr>
                <w:rFonts w:asciiTheme="majorEastAsia" w:eastAsiaTheme="majorEastAsia" w:hAnsiTheme="majorEastAsia"/>
                <w:sz w:val="20"/>
                <w:szCs w:val="20"/>
              </w:rPr>
            </w:pPr>
            <w:r w:rsidRPr="00F529A2">
              <w:rPr>
                <w:rFonts w:ascii="HG丸ｺﾞｼｯｸM-PRO" w:eastAsia="HG丸ｺﾞｼｯｸM-PRO" w:hAnsi="HG丸ｺﾞｼｯｸM-PRO" w:hint="eastAsia"/>
                <w:sz w:val="20"/>
                <w:szCs w:val="20"/>
              </w:rPr>
              <w:t>「自分を語る取り組み」や「</w:t>
            </w:r>
            <w:r w:rsidR="00655010" w:rsidRPr="00F529A2">
              <w:rPr>
                <w:rFonts w:ascii="HG丸ｺﾞｼｯｸM-PRO" w:eastAsia="HG丸ｺﾞｼｯｸM-PRO" w:hAnsi="HG丸ｺﾞｼｯｸM-PRO" w:hint="eastAsia"/>
                <w:sz w:val="20"/>
                <w:szCs w:val="20"/>
              </w:rPr>
              <w:t>共生社会を目指</w:t>
            </w:r>
            <w:r w:rsidRPr="00F529A2">
              <w:rPr>
                <w:rFonts w:ascii="HG丸ｺﾞｼｯｸM-PRO" w:eastAsia="HG丸ｺﾞｼｯｸM-PRO" w:hAnsi="HG丸ｺﾞｼｯｸM-PRO" w:hint="eastAsia"/>
                <w:sz w:val="20"/>
                <w:szCs w:val="20"/>
              </w:rPr>
              <w:t>す」「</w:t>
            </w:r>
            <w:r w:rsidR="00655010" w:rsidRPr="00F529A2">
              <w:rPr>
                <w:rFonts w:ascii="HG丸ｺﾞｼｯｸM-PRO" w:eastAsia="HG丸ｺﾞｼｯｸM-PRO" w:hAnsi="HG丸ｺﾞｼｯｸM-PRO" w:hint="eastAsia"/>
                <w:sz w:val="20"/>
                <w:szCs w:val="20"/>
              </w:rPr>
              <w:t>社会人基礎力をつける</w:t>
            </w:r>
            <w:r w:rsidRPr="00F529A2">
              <w:rPr>
                <w:rFonts w:ascii="HG丸ｺﾞｼｯｸM-PRO" w:eastAsia="HG丸ｺﾞｼｯｸM-PRO" w:hAnsi="HG丸ｺﾞｼｯｸM-PRO" w:hint="eastAsia"/>
                <w:sz w:val="20"/>
                <w:szCs w:val="20"/>
              </w:rPr>
              <w:t>」等の</w:t>
            </w:r>
            <w:r w:rsidR="00655010" w:rsidRPr="00F529A2">
              <w:rPr>
                <w:rFonts w:ascii="HG丸ｺﾞｼｯｸM-PRO" w:eastAsia="HG丸ｺﾞｼｯｸM-PRO" w:hAnsi="HG丸ｺﾞｼｯｸM-PRO" w:hint="eastAsia"/>
                <w:sz w:val="20"/>
                <w:szCs w:val="20"/>
              </w:rPr>
              <w:t>他の学校にない特色</w:t>
            </w:r>
            <w:r w:rsidRPr="00F529A2">
              <w:rPr>
                <w:rFonts w:ascii="HG丸ｺﾞｼｯｸM-PRO" w:eastAsia="HG丸ｺﾞｼｯｸM-PRO" w:hAnsi="HG丸ｺﾞｼｯｸM-PRO" w:hint="eastAsia"/>
                <w:sz w:val="20"/>
                <w:szCs w:val="20"/>
              </w:rPr>
              <w:t>を意識したうえで、</w:t>
            </w:r>
            <w:r w:rsidR="00A24D51" w:rsidRPr="00F529A2">
              <w:rPr>
                <w:rFonts w:ascii="HG丸ｺﾞｼｯｸM-PRO" w:eastAsia="HG丸ｺﾞｼｯｸM-PRO" w:hAnsi="HG丸ｺﾞｼｯｸM-PRO" w:hint="eastAsia"/>
                <w:sz w:val="20"/>
                <w:szCs w:val="20"/>
              </w:rPr>
              <w:t>将来に役に立つと考えている生徒が増えてきていることは、望ましいことである。しかし、今年度はコロナ禍で地域との交流が極端に減ったことが数値にも表れている。</w:t>
            </w:r>
          </w:p>
          <w:p w14:paraId="005A9B8D" w14:textId="67B3B99B" w:rsidR="001E69AB" w:rsidRPr="00F529A2" w:rsidRDefault="001E69AB"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*「柴島高校に来て（行かせて）よかった」生徒：</w:t>
            </w:r>
            <w:r w:rsidR="008A6CFD" w:rsidRPr="00F529A2">
              <w:rPr>
                <w:rFonts w:asciiTheme="majorEastAsia" w:eastAsiaTheme="majorEastAsia" w:hAnsiTheme="majorEastAsia"/>
                <w:sz w:val="20"/>
                <w:szCs w:val="20"/>
              </w:rPr>
              <w:t>82.7</w:t>
            </w: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0067107F"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75.6</w:t>
            </w:r>
            <w:r w:rsidR="0067107F" w:rsidRPr="00F529A2">
              <w:rPr>
                <w:rFonts w:asciiTheme="majorEastAsia" w:eastAsiaTheme="majorEastAsia" w:hAnsiTheme="majorEastAsia" w:hint="eastAsia"/>
                <w:sz w:val="20"/>
                <w:szCs w:val="20"/>
              </w:rPr>
              <w:t xml:space="preserve">%　</w:t>
            </w:r>
            <w:r w:rsidRPr="00F529A2">
              <w:rPr>
                <w:rFonts w:asciiTheme="majorEastAsia" w:eastAsiaTheme="majorEastAsia" w:hAnsiTheme="majorEastAsia" w:hint="eastAsia"/>
                <w:sz w:val="20"/>
                <w:szCs w:val="20"/>
              </w:rPr>
              <w:t>H</w:t>
            </w:r>
            <w:r w:rsidR="008A6CFD" w:rsidRPr="00F529A2">
              <w:rPr>
                <w:rFonts w:asciiTheme="majorEastAsia" w:eastAsiaTheme="majorEastAsia" w:hAnsiTheme="majorEastAsia"/>
                <w:sz w:val="20"/>
                <w:szCs w:val="20"/>
              </w:rPr>
              <w:t>30</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70.9</w:t>
            </w: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w:t>
            </w:r>
            <w:r w:rsidRPr="00F529A2">
              <w:rPr>
                <w:rFonts w:asciiTheme="majorEastAsia" w:eastAsiaTheme="majorEastAsia" w:hAnsiTheme="majorEastAsia" w:hint="eastAsia"/>
                <w:sz w:val="20"/>
                <w:szCs w:val="20"/>
              </w:rPr>
              <w:t>保護者：</w:t>
            </w:r>
            <w:r w:rsidR="008A6CFD" w:rsidRPr="00F529A2">
              <w:rPr>
                <w:rFonts w:asciiTheme="majorEastAsia" w:eastAsiaTheme="majorEastAsia" w:hAnsiTheme="majorEastAsia"/>
                <w:sz w:val="20"/>
                <w:szCs w:val="20"/>
              </w:rPr>
              <w:t>92.4</w:t>
            </w: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92.9</w:t>
            </w:r>
            <w:r w:rsidRPr="00F529A2">
              <w:rPr>
                <w:rFonts w:asciiTheme="majorEastAsia" w:eastAsiaTheme="majorEastAsia" w:hAnsiTheme="majorEastAsia" w:hint="eastAsia"/>
                <w:sz w:val="20"/>
                <w:szCs w:val="20"/>
              </w:rPr>
              <w:t>%》</w:t>
            </w:r>
          </w:p>
          <w:p w14:paraId="2F0E21E7" w14:textId="47699482" w:rsidR="001E69AB" w:rsidRPr="00F529A2" w:rsidRDefault="001E69AB"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*「他の学校にない特色がある」生徒：</w:t>
            </w:r>
            <w:r w:rsidR="008A6CFD" w:rsidRPr="00F529A2">
              <w:rPr>
                <w:rFonts w:asciiTheme="majorEastAsia" w:eastAsiaTheme="majorEastAsia" w:hAnsiTheme="majorEastAsia"/>
                <w:sz w:val="20"/>
                <w:szCs w:val="20"/>
              </w:rPr>
              <w:t>94.9</w:t>
            </w: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91.5</w:t>
            </w:r>
            <w:r w:rsidRPr="00F529A2">
              <w:rPr>
                <w:rFonts w:asciiTheme="majorEastAsia" w:eastAsiaTheme="majorEastAsia" w:hAnsiTheme="majorEastAsia" w:hint="eastAsia"/>
                <w:sz w:val="20"/>
                <w:szCs w:val="20"/>
              </w:rPr>
              <w:t>%》 教職員：</w:t>
            </w:r>
            <w:r w:rsidR="008A6CFD" w:rsidRPr="00F529A2">
              <w:rPr>
                <w:rFonts w:asciiTheme="majorEastAsia" w:eastAsiaTheme="majorEastAsia" w:hAnsiTheme="majorEastAsia"/>
                <w:sz w:val="20"/>
                <w:szCs w:val="20"/>
              </w:rPr>
              <w:t>92.9</w:t>
            </w:r>
            <w:r w:rsidRPr="00F529A2">
              <w:rPr>
                <w:rFonts w:asciiTheme="majorEastAsia" w:eastAsiaTheme="majorEastAsia" w:hAnsiTheme="majorEastAsia" w:hint="eastAsia"/>
                <w:sz w:val="20"/>
                <w:szCs w:val="20"/>
              </w:rPr>
              <w:t>%</w:t>
            </w:r>
          </w:p>
          <w:p w14:paraId="4C375ECE" w14:textId="0A0DCDA7" w:rsidR="001E69AB" w:rsidRPr="00F529A2" w:rsidRDefault="001E69AB"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94.9</w:t>
            </w:r>
            <w:r w:rsidRPr="00F529A2">
              <w:rPr>
                <w:rFonts w:asciiTheme="majorEastAsia" w:eastAsiaTheme="majorEastAsia" w:hAnsiTheme="majorEastAsia" w:hint="eastAsia"/>
                <w:sz w:val="20"/>
                <w:szCs w:val="20"/>
              </w:rPr>
              <w:t>%》</w:t>
            </w:r>
          </w:p>
          <w:p w14:paraId="50E12866" w14:textId="4B3BC628" w:rsidR="001E69AB" w:rsidRPr="00F529A2" w:rsidRDefault="001E69AB"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*「取り組みは自分の（生徒の）将来に役に立つ」生徒：</w:t>
            </w:r>
            <w:r w:rsidR="008A6CFD" w:rsidRPr="00F529A2">
              <w:rPr>
                <w:rFonts w:asciiTheme="majorEastAsia" w:eastAsiaTheme="majorEastAsia" w:hAnsiTheme="majorEastAsia"/>
                <w:sz w:val="20"/>
                <w:szCs w:val="20"/>
              </w:rPr>
              <w:t>85.2</w:t>
            </w: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78.0</w:t>
            </w:r>
            <w:r w:rsidRPr="00F529A2">
              <w:rPr>
                <w:rFonts w:asciiTheme="majorEastAsia" w:eastAsiaTheme="majorEastAsia" w:hAnsiTheme="majorEastAsia" w:hint="eastAsia"/>
                <w:sz w:val="20"/>
                <w:szCs w:val="20"/>
              </w:rPr>
              <w:t>%》教職員：</w:t>
            </w:r>
            <w:r w:rsidR="008A6CFD" w:rsidRPr="00F529A2">
              <w:rPr>
                <w:rFonts w:asciiTheme="majorEastAsia" w:eastAsiaTheme="majorEastAsia" w:hAnsiTheme="majorEastAsia"/>
                <w:sz w:val="20"/>
                <w:szCs w:val="20"/>
              </w:rPr>
              <w:t>87.4</w:t>
            </w:r>
            <w:r w:rsidRPr="00F529A2">
              <w:rPr>
                <w:rFonts w:asciiTheme="majorEastAsia" w:eastAsiaTheme="majorEastAsia" w:hAnsiTheme="majorEastAsia" w:hint="eastAsia"/>
                <w:sz w:val="20"/>
                <w:szCs w:val="20"/>
              </w:rPr>
              <w:t>%《</w:t>
            </w:r>
            <w:r w:rsidR="0067107F"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76.9</w:t>
            </w:r>
            <w:r w:rsidRPr="00F529A2">
              <w:rPr>
                <w:rFonts w:asciiTheme="majorEastAsia" w:eastAsiaTheme="majorEastAsia" w:hAnsiTheme="majorEastAsia" w:hint="eastAsia"/>
                <w:sz w:val="20"/>
                <w:szCs w:val="20"/>
              </w:rPr>
              <w:t>%》</w:t>
            </w:r>
          </w:p>
          <w:p w14:paraId="4E439E97" w14:textId="53D1A8C7" w:rsidR="00A24D51" w:rsidRPr="00F529A2" w:rsidRDefault="00A24D51"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*「地域の学校や人々とかかわる機会がある」生徒：</w:t>
            </w:r>
            <w:r w:rsidR="008A6CFD" w:rsidRPr="00F529A2">
              <w:rPr>
                <w:rFonts w:asciiTheme="majorEastAsia" w:eastAsiaTheme="majorEastAsia" w:hAnsiTheme="majorEastAsia"/>
                <w:sz w:val="20"/>
                <w:szCs w:val="20"/>
              </w:rPr>
              <w:t>59.8</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67.2</w:t>
            </w:r>
            <w:r w:rsidRPr="00F529A2">
              <w:rPr>
                <w:rFonts w:asciiTheme="majorEastAsia" w:eastAsiaTheme="majorEastAsia" w:hAnsiTheme="majorEastAsia" w:hint="eastAsia"/>
                <w:sz w:val="20"/>
                <w:szCs w:val="20"/>
              </w:rPr>
              <w:t>%》</w:t>
            </w:r>
          </w:p>
          <w:p w14:paraId="02A67021" w14:textId="25EB9DC1" w:rsidR="00A24D51" w:rsidRPr="00F529A2" w:rsidRDefault="00A24D51"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保護者：</w:t>
            </w:r>
            <w:r w:rsidR="008A6CFD" w:rsidRPr="00F529A2">
              <w:rPr>
                <w:rFonts w:asciiTheme="majorEastAsia" w:eastAsiaTheme="majorEastAsia" w:hAnsiTheme="majorEastAsia"/>
                <w:sz w:val="20"/>
                <w:szCs w:val="20"/>
              </w:rPr>
              <w:t>78.2</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82.7</w:t>
            </w:r>
            <w:r w:rsidRPr="00F529A2">
              <w:rPr>
                <w:rFonts w:asciiTheme="majorEastAsia" w:eastAsiaTheme="majorEastAsia" w:hAnsiTheme="majorEastAsia" w:hint="eastAsia"/>
                <w:sz w:val="20"/>
                <w:szCs w:val="20"/>
              </w:rPr>
              <w:t>%》</w:t>
            </w:r>
          </w:p>
          <w:p w14:paraId="255C80FB" w14:textId="77777777" w:rsidR="00671725" w:rsidRPr="00F529A2" w:rsidRDefault="00671725" w:rsidP="00671725">
            <w:pPr>
              <w:spacing w:line="240" w:lineRule="exact"/>
              <w:rPr>
                <w:rFonts w:asciiTheme="majorEastAsia" w:eastAsiaTheme="majorEastAsia" w:hAnsiTheme="majorEastAsia"/>
                <w:sz w:val="20"/>
                <w:szCs w:val="20"/>
              </w:rPr>
            </w:pPr>
          </w:p>
          <w:p w14:paraId="6BB69D14" w14:textId="77777777" w:rsidR="0038568A" w:rsidRPr="00F529A2" w:rsidRDefault="001E69AB" w:rsidP="00671725">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671725" w:rsidRPr="00F529A2">
              <w:rPr>
                <w:rFonts w:ascii="HG丸ｺﾞｼｯｸM-PRO" w:eastAsia="HG丸ｺﾞｼｯｸM-PRO" w:hAnsi="HG丸ｺﾞｼｯｸM-PRO" w:hint="eastAsia"/>
                <w:sz w:val="20"/>
                <w:szCs w:val="20"/>
              </w:rPr>
              <w:t>学習指導等】</w:t>
            </w:r>
          </w:p>
          <w:p w14:paraId="6110B602" w14:textId="46BE9F03" w:rsidR="008C7FC7" w:rsidRPr="00F529A2" w:rsidRDefault="000970A9" w:rsidP="000970A9">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全般的に</w:t>
            </w:r>
            <w:r w:rsidR="000009AC"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昨年度</w:t>
            </w:r>
            <w:r w:rsidR="00B67D4D" w:rsidRPr="00F529A2">
              <w:rPr>
                <w:rFonts w:ascii="HG丸ｺﾞｼｯｸM-PRO" w:eastAsia="HG丸ｺﾞｼｯｸM-PRO" w:hAnsi="HG丸ｺﾞｼｯｸM-PRO" w:hint="eastAsia"/>
                <w:sz w:val="20"/>
                <w:szCs w:val="20"/>
              </w:rPr>
              <w:t>より肯定率が大きく伸びている。</w:t>
            </w:r>
            <w:r w:rsidR="00002B7D" w:rsidRPr="00F529A2">
              <w:rPr>
                <w:rFonts w:ascii="HG丸ｺﾞｼｯｸM-PRO" w:eastAsia="HG丸ｺﾞｼｯｸM-PRO" w:hAnsi="HG丸ｺﾞｼｯｸM-PRO" w:hint="eastAsia"/>
                <w:sz w:val="20"/>
                <w:szCs w:val="20"/>
              </w:rPr>
              <w:t>教職員の授業課題に対して、</w:t>
            </w:r>
            <w:r w:rsidR="001850DD" w:rsidRPr="00F529A2">
              <w:rPr>
                <w:rFonts w:ascii="HG丸ｺﾞｼｯｸM-PRO" w:eastAsia="HG丸ｺﾞｼｯｸM-PRO" w:hAnsi="HG丸ｺﾞｼｯｸM-PRO" w:hint="eastAsia"/>
                <w:sz w:val="20"/>
                <w:szCs w:val="20"/>
              </w:rPr>
              <w:t>生徒が</w:t>
            </w:r>
            <w:r w:rsidR="00002B7D" w:rsidRPr="00F529A2">
              <w:rPr>
                <w:rFonts w:ascii="HG丸ｺﾞｼｯｸM-PRO" w:eastAsia="HG丸ｺﾞｼｯｸM-PRO" w:hAnsi="HG丸ｺﾞｼｯｸM-PRO" w:hint="eastAsia"/>
                <w:sz w:val="20"/>
                <w:szCs w:val="20"/>
              </w:rPr>
              <w:t>しっかり取り組んだ成果ととらえたい。これからも、コアカリキュラムを中心に校内全体での授業の活性化と</w:t>
            </w:r>
            <w:r w:rsidR="000009AC" w:rsidRPr="00F529A2">
              <w:rPr>
                <w:rFonts w:ascii="HG丸ｺﾞｼｯｸM-PRO" w:eastAsia="HG丸ｺﾞｼｯｸM-PRO" w:hAnsi="HG丸ｺﾞｼｯｸM-PRO" w:hint="eastAsia"/>
                <w:sz w:val="20"/>
                <w:szCs w:val="20"/>
              </w:rPr>
              <w:t>、</w:t>
            </w:r>
            <w:r w:rsidR="00002B7D" w:rsidRPr="00F529A2">
              <w:rPr>
                <w:rFonts w:ascii="HG丸ｺﾞｼｯｸM-PRO" w:eastAsia="HG丸ｺﾞｼｯｸM-PRO" w:hAnsi="HG丸ｺﾞｼｯｸM-PRO" w:hint="eastAsia"/>
                <w:sz w:val="20"/>
                <w:szCs w:val="20"/>
              </w:rPr>
              <w:t>高い市民性をつける学びをめざしていきたい。しかし、</w:t>
            </w:r>
            <w:r w:rsidR="00D06CF6" w:rsidRPr="00F529A2">
              <w:rPr>
                <w:rFonts w:ascii="HG丸ｺﾞｼｯｸM-PRO" w:eastAsia="HG丸ｺﾞｼｯｸM-PRO" w:hAnsi="HG丸ｺﾞｼｯｸM-PRO" w:hint="eastAsia"/>
                <w:sz w:val="20"/>
                <w:szCs w:val="20"/>
              </w:rPr>
              <w:t>家庭学習に向けての</w:t>
            </w:r>
            <w:r w:rsidR="00002B7D" w:rsidRPr="00F529A2">
              <w:rPr>
                <w:rFonts w:ascii="HG丸ｺﾞｼｯｸM-PRO" w:eastAsia="HG丸ｺﾞｼｯｸM-PRO" w:hAnsi="HG丸ｺﾞｼｯｸM-PRO" w:hint="eastAsia"/>
                <w:sz w:val="20"/>
                <w:szCs w:val="20"/>
              </w:rPr>
              <w:t>予習や復習などの課題に対して、肯定率は低く、</w:t>
            </w:r>
            <w:r w:rsidR="00D06CF6" w:rsidRPr="00F529A2">
              <w:rPr>
                <w:rFonts w:ascii="HG丸ｺﾞｼｯｸM-PRO" w:eastAsia="HG丸ｺﾞｼｯｸM-PRO" w:hAnsi="HG丸ｺﾞｼｯｸM-PRO" w:hint="eastAsia"/>
                <w:sz w:val="20"/>
                <w:szCs w:val="20"/>
              </w:rPr>
              <w:t>自らの進路実現に向けては、</w:t>
            </w:r>
            <w:r w:rsidR="005E2001" w:rsidRPr="00F529A2">
              <w:rPr>
                <w:rFonts w:ascii="HG丸ｺﾞｼｯｸM-PRO" w:eastAsia="HG丸ｺﾞｼｯｸM-PRO" w:hAnsi="HG丸ｺﾞｼｯｸM-PRO" w:hint="eastAsia"/>
                <w:sz w:val="20"/>
                <w:szCs w:val="20"/>
              </w:rPr>
              <w:t>自らが学ぶ</w:t>
            </w:r>
            <w:r w:rsidR="00D06CF6" w:rsidRPr="00F529A2">
              <w:rPr>
                <w:rFonts w:ascii="HG丸ｺﾞｼｯｸM-PRO" w:eastAsia="HG丸ｺﾞｼｯｸM-PRO" w:hAnsi="HG丸ｺﾞｼｯｸM-PRO" w:hint="eastAsia"/>
                <w:sz w:val="20"/>
                <w:szCs w:val="20"/>
              </w:rPr>
              <w:t>家庭学習が不可欠であるという意識までには至っていない</w:t>
            </w:r>
            <w:r w:rsidR="005E2001" w:rsidRPr="00F529A2">
              <w:rPr>
                <w:rFonts w:ascii="HG丸ｺﾞｼｯｸM-PRO" w:eastAsia="HG丸ｺﾞｼｯｸM-PRO" w:hAnsi="HG丸ｺﾞｼｯｸM-PRO" w:hint="eastAsia"/>
                <w:sz w:val="20"/>
                <w:szCs w:val="20"/>
              </w:rPr>
              <w:t>のではないか</w:t>
            </w:r>
            <w:r w:rsidR="00002B7D" w:rsidRPr="00F529A2">
              <w:rPr>
                <w:rFonts w:ascii="HG丸ｺﾞｼｯｸM-PRO" w:eastAsia="HG丸ｺﾞｼｯｸM-PRO" w:hAnsi="HG丸ｺﾞｼｯｸM-PRO" w:hint="eastAsia"/>
                <w:sz w:val="20"/>
                <w:szCs w:val="20"/>
              </w:rPr>
              <w:t>。</w:t>
            </w:r>
          </w:p>
          <w:p w14:paraId="77A72A93" w14:textId="7859F30D" w:rsidR="008C7FC7" w:rsidRPr="00F529A2" w:rsidRDefault="008C7FC7"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lastRenderedPageBreak/>
              <w:t>*</w:t>
            </w:r>
            <w:r w:rsidR="000970A9" w:rsidRPr="00F529A2">
              <w:rPr>
                <w:rFonts w:asciiTheme="majorEastAsia" w:eastAsiaTheme="majorEastAsia" w:hAnsiTheme="majorEastAsia" w:hint="eastAsia"/>
                <w:sz w:val="20"/>
                <w:szCs w:val="20"/>
              </w:rPr>
              <w:t>「主体的・対話的で深い学び」（アクティブラーニング）により「学習する意欲がわく」生徒</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78.6</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000970A9" w:rsidRPr="00F529A2">
              <w:rPr>
                <w:rFonts w:asciiTheme="majorEastAsia" w:eastAsiaTheme="majorEastAsia" w:hAnsiTheme="majorEastAsia" w:hint="eastAsia"/>
                <w:sz w:val="20"/>
                <w:szCs w:val="20"/>
              </w:rPr>
              <w:t xml:space="preserve"> </w:t>
            </w:r>
            <w:r w:rsidR="008A6CFD" w:rsidRPr="00F529A2">
              <w:rPr>
                <w:rFonts w:asciiTheme="majorEastAsia" w:eastAsiaTheme="majorEastAsia" w:hAnsiTheme="majorEastAsia"/>
                <w:sz w:val="20"/>
                <w:szCs w:val="20"/>
              </w:rPr>
              <w:t>68.7</w:t>
            </w:r>
            <w:r w:rsidR="000970A9" w:rsidRPr="00F529A2">
              <w:rPr>
                <w:rFonts w:asciiTheme="majorEastAsia" w:eastAsiaTheme="majorEastAsia" w:hAnsiTheme="majorEastAsia" w:hint="eastAsia"/>
                <w:sz w:val="20"/>
                <w:szCs w:val="20"/>
              </w:rPr>
              <w:t>%</w:t>
            </w:r>
            <w:r w:rsidRPr="00F529A2">
              <w:rPr>
                <w:rFonts w:asciiTheme="majorEastAsia" w:eastAsiaTheme="majorEastAsia" w:hAnsiTheme="majorEastAsia" w:hint="eastAsia"/>
                <w:sz w:val="20"/>
                <w:szCs w:val="20"/>
              </w:rPr>
              <w:t>》</w:t>
            </w:r>
            <w:r w:rsidR="000970A9" w:rsidRPr="00F529A2">
              <w:rPr>
                <w:rFonts w:asciiTheme="majorEastAsia" w:eastAsiaTheme="majorEastAsia" w:hAnsiTheme="majorEastAsia" w:hint="eastAsia"/>
                <w:sz w:val="20"/>
                <w:szCs w:val="20"/>
              </w:rPr>
              <w:t xml:space="preserve">  教職員 </w:t>
            </w:r>
            <w:r w:rsidR="008A6CFD" w:rsidRPr="00F529A2">
              <w:rPr>
                <w:rFonts w:asciiTheme="majorEastAsia" w:eastAsiaTheme="majorEastAsia" w:hAnsiTheme="majorEastAsia"/>
                <w:sz w:val="20"/>
                <w:szCs w:val="20"/>
              </w:rPr>
              <w:t>100</w:t>
            </w:r>
            <w:r w:rsidR="000970A9" w:rsidRPr="00F529A2">
              <w:rPr>
                <w:rFonts w:asciiTheme="majorEastAsia" w:eastAsiaTheme="majorEastAsia" w:hAnsiTheme="majorEastAsia" w:hint="eastAsia"/>
                <w:sz w:val="20"/>
                <w:szCs w:val="20"/>
              </w:rPr>
              <w:t>％</w:t>
            </w:r>
          </w:p>
          <w:p w14:paraId="1C2FCB4F" w14:textId="07C242CF" w:rsidR="008C7FC7" w:rsidRPr="00F529A2" w:rsidRDefault="008C7FC7"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w:t>
            </w:r>
            <w:r w:rsidR="00B67D4D" w:rsidRPr="00F529A2">
              <w:rPr>
                <w:rFonts w:asciiTheme="majorEastAsia" w:eastAsiaTheme="majorEastAsia" w:hAnsiTheme="majorEastAsia" w:hint="eastAsia"/>
                <w:sz w:val="20"/>
                <w:szCs w:val="20"/>
              </w:rPr>
              <w:t>「論理的に考え、表現する力が伸びている」生徒</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79.2</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68.4</w:t>
            </w:r>
            <w:r w:rsidRPr="00F529A2">
              <w:rPr>
                <w:rFonts w:asciiTheme="majorEastAsia" w:eastAsiaTheme="majorEastAsia" w:hAnsiTheme="majorEastAsia" w:hint="eastAsia"/>
                <w:sz w:val="20"/>
                <w:szCs w:val="20"/>
              </w:rPr>
              <w:t>%》　教職員</w:t>
            </w:r>
            <w:r w:rsidR="008A6CFD" w:rsidRPr="00F529A2">
              <w:rPr>
                <w:rFonts w:asciiTheme="majorEastAsia" w:eastAsiaTheme="majorEastAsia" w:hAnsiTheme="majorEastAsia"/>
                <w:sz w:val="20"/>
                <w:szCs w:val="20"/>
              </w:rPr>
              <w:t>71.4</w:t>
            </w:r>
            <w:r w:rsidRPr="00F529A2">
              <w:rPr>
                <w:rFonts w:asciiTheme="majorEastAsia" w:eastAsiaTheme="majorEastAsia" w:hAnsiTheme="majorEastAsia" w:hint="eastAsia"/>
                <w:sz w:val="20"/>
                <w:szCs w:val="20"/>
              </w:rPr>
              <w:t>%</w:t>
            </w:r>
          </w:p>
          <w:p w14:paraId="3CE0E8F2" w14:textId="210BB296" w:rsidR="00FE6C3E" w:rsidRPr="00F529A2" w:rsidRDefault="008C7FC7"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w:t>
            </w:r>
            <w:r w:rsidR="00401F20" w:rsidRPr="00F529A2">
              <w:rPr>
                <w:rFonts w:asciiTheme="majorEastAsia" w:eastAsiaTheme="majorEastAsia" w:hAnsiTheme="majorEastAsia" w:hint="eastAsia"/>
                <w:sz w:val="20"/>
                <w:szCs w:val="20"/>
              </w:rPr>
              <w:t>「協力し合って課題を解決する力が伸びている」生徒</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86.4</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75.2</w:t>
            </w:r>
            <w:r w:rsidRPr="00F529A2">
              <w:rPr>
                <w:rFonts w:asciiTheme="majorEastAsia" w:eastAsiaTheme="majorEastAsia" w:hAnsiTheme="majorEastAsia" w:hint="eastAsia"/>
                <w:sz w:val="20"/>
                <w:szCs w:val="20"/>
              </w:rPr>
              <w:t>%》</w:t>
            </w:r>
            <w:r w:rsidR="00244756" w:rsidRPr="00F529A2">
              <w:rPr>
                <w:rFonts w:asciiTheme="majorEastAsia" w:eastAsiaTheme="majorEastAsia" w:hAnsiTheme="majorEastAsia" w:hint="eastAsia"/>
                <w:sz w:val="20"/>
                <w:szCs w:val="20"/>
              </w:rPr>
              <w:t xml:space="preserve">　教職員</w:t>
            </w:r>
            <w:r w:rsidR="008A6CFD" w:rsidRPr="00F529A2">
              <w:rPr>
                <w:rFonts w:asciiTheme="majorEastAsia" w:eastAsiaTheme="majorEastAsia" w:hAnsiTheme="majorEastAsia"/>
                <w:sz w:val="20"/>
                <w:szCs w:val="20"/>
              </w:rPr>
              <w:t>87.5</w:t>
            </w:r>
            <w:r w:rsidR="00244756" w:rsidRPr="00F529A2">
              <w:rPr>
                <w:rFonts w:asciiTheme="majorEastAsia" w:eastAsiaTheme="majorEastAsia" w:hAnsiTheme="majorEastAsia" w:hint="eastAsia"/>
                <w:sz w:val="20"/>
                <w:szCs w:val="20"/>
              </w:rPr>
              <w:t>%</w:t>
            </w:r>
          </w:p>
          <w:p w14:paraId="5DF5A71E" w14:textId="1770476B" w:rsidR="00401F20" w:rsidRPr="00F529A2" w:rsidRDefault="00FE6C3E" w:rsidP="001850DD">
            <w:pPr>
              <w:spacing w:line="240" w:lineRule="exact"/>
              <w:ind w:left="30" w:hangingChars="15" w:hanging="30"/>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w:t>
            </w:r>
            <w:r w:rsidR="00244756" w:rsidRPr="00F529A2">
              <w:rPr>
                <w:rFonts w:asciiTheme="majorEastAsia" w:eastAsiaTheme="majorEastAsia" w:hAnsiTheme="majorEastAsia" w:hint="eastAsia"/>
                <w:sz w:val="20"/>
                <w:szCs w:val="20"/>
              </w:rPr>
              <w:t>「探究する力が伸びている」生徒</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81.7</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73.7</w:t>
            </w:r>
            <w:r w:rsidRPr="00F529A2">
              <w:rPr>
                <w:rFonts w:asciiTheme="majorEastAsia" w:eastAsiaTheme="majorEastAsia" w:hAnsiTheme="majorEastAsia" w:hint="eastAsia"/>
                <w:sz w:val="20"/>
                <w:szCs w:val="20"/>
              </w:rPr>
              <w:t>%》</w:t>
            </w:r>
            <w:r w:rsidR="00244756" w:rsidRPr="00F529A2">
              <w:rPr>
                <w:rFonts w:asciiTheme="majorEastAsia" w:eastAsiaTheme="majorEastAsia" w:hAnsiTheme="majorEastAsia" w:hint="eastAsia"/>
                <w:sz w:val="20"/>
                <w:szCs w:val="20"/>
              </w:rPr>
              <w:t xml:space="preserve">　教職員</w:t>
            </w:r>
            <w:r w:rsidR="008A6CFD" w:rsidRPr="00F529A2">
              <w:rPr>
                <w:rFonts w:asciiTheme="majorEastAsia" w:eastAsiaTheme="majorEastAsia" w:hAnsiTheme="majorEastAsia"/>
                <w:sz w:val="20"/>
                <w:szCs w:val="20"/>
              </w:rPr>
              <w:t>82.2</w:t>
            </w:r>
            <w:r w:rsidR="00244756" w:rsidRPr="00F529A2">
              <w:rPr>
                <w:rFonts w:asciiTheme="majorEastAsia" w:eastAsiaTheme="majorEastAsia" w:hAnsiTheme="majorEastAsia" w:hint="eastAsia"/>
                <w:sz w:val="20"/>
                <w:szCs w:val="20"/>
              </w:rPr>
              <w:t>%</w:t>
            </w:r>
          </w:p>
          <w:p w14:paraId="3A7ACABD" w14:textId="7BD81F29" w:rsidR="00FE6C3E" w:rsidRPr="00F529A2" w:rsidRDefault="00FE6C3E" w:rsidP="001850DD">
            <w:pPr>
              <w:spacing w:line="240" w:lineRule="exact"/>
              <w:ind w:left="30" w:hangingChars="15" w:hanging="30"/>
              <w:rPr>
                <w:rFonts w:ascii="HG丸ｺﾞｼｯｸM-PRO" w:eastAsia="HG丸ｺﾞｼｯｸM-PRO" w:hAnsi="HG丸ｺﾞｼｯｸM-PRO"/>
                <w:sz w:val="20"/>
                <w:szCs w:val="20"/>
              </w:rPr>
            </w:pPr>
            <w:r w:rsidRPr="00F529A2">
              <w:rPr>
                <w:rFonts w:asciiTheme="majorEastAsia" w:eastAsiaTheme="majorEastAsia" w:hAnsiTheme="majorEastAsia" w:hint="eastAsia"/>
                <w:sz w:val="20"/>
                <w:szCs w:val="20"/>
              </w:rPr>
              <w:t>*「予習や復習などの課題が工夫されている」生徒：</w:t>
            </w:r>
            <w:r w:rsidR="008A6CFD" w:rsidRPr="00F529A2">
              <w:rPr>
                <w:rFonts w:asciiTheme="majorEastAsia" w:eastAsiaTheme="majorEastAsia" w:hAnsiTheme="majorEastAsia"/>
                <w:sz w:val="20"/>
                <w:szCs w:val="20"/>
              </w:rPr>
              <w:t>49.4</w:t>
            </w:r>
            <w:r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44.5</w:t>
            </w:r>
            <w:r w:rsidRPr="00F529A2">
              <w:rPr>
                <w:rFonts w:asciiTheme="majorEastAsia" w:eastAsiaTheme="majorEastAsia" w:hAnsiTheme="majorEastAsia" w:hint="eastAsia"/>
                <w:sz w:val="20"/>
                <w:szCs w:val="20"/>
              </w:rPr>
              <w:t>%》　教職員</w:t>
            </w:r>
            <w:r w:rsidR="008A6CFD" w:rsidRPr="00F529A2">
              <w:rPr>
                <w:rFonts w:asciiTheme="majorEastAsia" w:eastAsiaTheme="majorEastAsia" w:hAnsiTheme="majorEastAsia"/>
                <w:sz w:val="20"/>
                <w:szCs w:val="20"/>
              </w:rPr>
              <w:t>46.4</w:t>
            </w:r>
            <w:r w:rsidRPr="00F529A2">
              <w:rPr>
                <w:rFonts w:asciiTheme="majorEastAsia" w:eastAsiaTheme="majorEastAsia" w:hAnsiTheme="majorEastAsia" w:hint="eastAsia"/>
                <w:sz w:val="20"/>
                <w:szCs w:val="20"/>
              </w:rPr>
              <w:t>%</w:t>
            </w:r>
            <w:r w:rsidRPr="00F529A2">
              <w:rPr>
                <w:rFonts w:ascii="HG丸ｺﾞｼｯｸM-PRO" w:eastAsia="HG丸ｺﾞｼｯｸM-PRO" w:hAnsi="HG丸ｺﾞｼｯｸM-PRO" w:hint="eastAsia"/>
                <w:sz w:val="20"/>
                <w:szCs w:val="20"/>
              </w:rPr>
              <w:t xml:space="preserve">　</w:t>
            </w:r>
          </w:p>
          <w:p w14:paraId="402F8A22" w14:textId="77777777" w:rsidR="00401F20" w:rsidRPr="00F529A2" w:rsidRDefault="00401F20" w:rsidP="001850DD">
            <w:pPr>
              <w:spacing w:line="240" w:lineRule="exact"/>
              <w:ind w:left="30" w:hangingChars="15" w:hanging="30"/>
              <w:rPr>
                <w:rFonts w:ascii="HG丸ｺﾞｼｯｸM-PRO" w:eastAsia="HG丸ｺﾞｼｯｸM-PRO" w:hAnsi="HG丸ｺﾞｼｯｸM-PRO"/>
                <w:sz w:val="20"/>
                <w:szCs w:val="20"/>
              </w:rPr>
            </w:pPr>
          </w:p>
          <w:p w14:paraId="008E9D28" w14:textId="2D51FD47" w:rsidR="000970A9" w:rsidRPr="00F529A2" w:rsidRDefault="000970A9" w:rsidP="000970A9">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33EE" w:rsidRPr="00F529A2">
              <w:rPr>
                <w:rFonts w:ascii="HG丸ｺﾞｼｯｸM-PRO" w:eastAsia="HG丸ｺﾞｼｯｸM-PRO" w:hAnsi="HG丸ｺﾞｼｯｸM-PRO" w:hint="eastAsia"/>
                <w:sz w:val="20"/>
                <w:szCs w:val="20"/>
              </w:rPr>
              <w:t>生徒</w:t>
            </w:r>
            <w:r w:rsidRPr="00F529A2">
              <w:rPr>
                <w:rFonts w:ascii="HG丸ｺﾞｼｯｸM-PRO" w:eastAsia="HG丸ｺﾞｼｯｸM-PRO" w:hAnsi="HG丸ｺﾞｼｯｸM-PRO" w:hint="eastAsia"/>
                <w:sz w:val="20"/>
                <w:szCs w:val="20"/>
              </w:rPr>
              <w:t>指導等】</w:t>
            </w:r>
          </w:p>
          <w:p w14:paraId="0A2B4418" w14:textId="0830663D" w:rsidR="00CF6904" w:rsidRPr="00F529A2" w:rsidRDefault="000970A9" w:rsidP="000970A9">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「自立・自律の意識の育成」を心がけて学校として取り組んできたが、昨年度より</w:t>
            </w:r>
            <w:r w:rsidR="001850DD" w:rsidRPr="00F529A2">
              <w:rPr>
                <w:rFonts w:ascii="HG丸ｺﾞｼｯｸM-PRO" w:eastAsia="HG丸ｺﾞｼｯｸM-PRO" w:hAnsi="HG丸ｺﾞｼｯｸM-PRO" w:hint="eastAsia"/>
                <w:sz w:val="20"/>
                <w:szCs w:val="20"/>
              </w:rPr>
              <w:t>肯定率</w:t>
            </w:r>
            <w:r w:rsidRPr="00F529A2">
              <w:rPr>
                <w:rFonts w:ascii="HG丸ｺﾞｼｯｸM-PRO" w:eastAsia="HG丸ｺﾞｼｯｸM-PRO" w:hAnsi="HG丸ｺﾞｼｯｸM-PRO" w:hint="eastAsia"/>
                <w:sz w:val="20"/>
                <w:szCs w:val="20"/>
              </w:rPr>
              <w:t>が上がっている。コアカリキュラム等の授業だけでなく、</w:t>
            </w:r>
            <w:r w:rsidR="00CF6904" w:rsidRPr="00F529A2">
              <w:rPr>
                <w:rFonts w:ascii="HG丸ｺﾞｼｯｸM-PRO" w:eastAsia="HG丸ｺﾞｼｯｸM-PRO" w:hAnsi="HG丸ｺﾞｼｯｸM-PRO" w:hint="eastAsia"/>
                <w:sz w:val="20"/>
                <w:szCs w:val="20"/>
              </w:rPr>
              <w:t>生徒会活動、</w:t>
            </w:r>
            <w:r w:rsidRPr="00F529A2">
              <w:rPr>
                <w:rFonts w:ascii="HG丸ｺﾞｼｯｸM-PRO" w:eastAsia="HG丸ｺﾞｼｯｸM-PRO" w:hAnsi="HG丸ｺﾞｼｯｸM-PRO" w:hint="eastAsia"/>
                <w:sz w:val="20"/>
                <w:szCs w:val="20"/>
              </w:rPr>
              <w:t>行事やクラスでの取り組み、日常の生活の中で、生徒一人ひとりが主体的に判断し行動する意識の高まりをつくる仕組みを作っていきたい。</w:t>
            </w:r>
          </w:p>
          <w:p w14:paraId="4C142CAD" w14:textId="1BDC3E03" w:rsidR="000970A9" w:rsidRPr="00F529A2" w:rsidRDefault="000970A9" w:rsidP="000970A9">
            <w:pPr>
              <w:spacing w:line="240" w:lineRule="exact"/>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*「自</w:t>
            </w:r>
            <w:r w:rsidR="008A33EE" w:rsidRPr="00F529A2">
              <w:rPr>
                <w:rFonts w:asciiTheme="majorEastAsia" w:eastAsiaTheme="majorEastAsia" w:hAnsiTheme="majorEastAsia" w:hint="eastAsia"/>
                <w:sz w:val="20"/>
                <w:szCs w:val="20"/>
              </w:rPr>
              <w:t>律心</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78.0</w:t>
            </w:r>
            <w:r w:rsidRPr="00F529A2">
              <w:rPr>
                <w:rFonts w:asciiTheme="majorEastAsia" w:eastAsiaTheme="majorEastAsia" w:hAnsiTheme="majorEastAsia" w:hint="eastAsia"/>
                <w:sz w:val="20"/>
                <w:szCs w:val="20"/>
              </w:rPr>
              <w:t>%《</w:t>
            </w:r>
            <w:r w:rsidR="008A33EE"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70.6</w:t>
            </w:r>
            <w:r w:rsidRPr="00F529A2">
              <w:rPr>
                <w:rFonts w:asciiTheme="majorEastAsia" w:eastAsiaTheme="majorEastAsia" w:hAnsiTheme="majorEastAsia" w:hint="eastAsia"/>
                <w:sz w:val="20"/>
                <w:szCs w:val="20"/>
              </w:rPr>
              <w:t>%》、｢自</w:t>
            </w:r>
            <w:r w:rsidR="008A33EE" w:rsidRPr="00F529A2">
              <w:rPr>
                <w:rFonts w:asciiTheme="majorEastAsia" w:eastAsiaTheme="majorEastAsia" w:hAnsiTheme="majorEastAsia" w:hint="eastAsia"/>
                <w:sz w:val="20"/>
                <w:szCs w:val="20"/>
              </w:rPr>
              <w:t>立心</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81.1</w:t>
            </w:r>
            <w:r w:rsidRPr="00F529A2">
              <w:rPr>
                <w:rFonts w:asciiTheme="majorEastAsia" w:eastAsiaTheme="majorEastAsia" w:hAnsiTheme="majorEastAsia" w:hint="eastAsia"/>
                <w:sz w:val="20"/>
                <w:szCs w:val="20"/>
              </w:rPr>
              <w:t>%《</w:t>
            </w:r>
            <w:r w:rsidR="008A33EE"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78.5</w:t>
            </w:r>
            <w:r w:rsidRPr="00F529A2">
              <w:rPr>
                <w:rFonts w:asciiTheme="majorEastAsia" w:eastAsiaTheme="majorEastAsia" w:hAnsiTheme="majorEastAsia" w:hint="eastAsia"/>
                <w:sz w:val="20"/>
                <w:szCs w:val="20"/>
              </w:rPr>
              <w:t>%》</w:t>
            </w:r>
          </w:p>
          <w:p w14:paraId="3CF9EED2" w14:textId="77777777" w:rsidR="008A33EE" w:rsidRPr="00F529A2" w:rsidRDefault="008A33EE" w:rsidP="000970A9">
            <w:pPr>
              <w:spacing w:line="240" w:lineRule="exact"/>
              <w:rPr>
                <w:rFonts w:ascii="ＭＳ 明朝" w:hAnsi="ＭＳ 明朝"/>
                <w:sz w:val="20"/>
                <w:szCs w:val="20"/>
              </w:rPr>
            </w:pPr>
          </w:p>
          <w:p w14:paraId="2DC5E738" w14:textId="77777777" w:rsidR="008A33EE" w:rsidRPr="00F529A2" w:rsidRDefault="008A33EE" w:rsidP="008A33EE">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【人権教育】</w:t>
            </w:r>
          </w:p>
          <w:p w14:paraId="3EE69914" w14:textId="1CE4BCCF" w:rsidR="008A33EE" w:rsidRPr="00F529A2" w:rsidRDefault="008A33EE" w:rsidP="008A33EE">
            <w:pPr>
              <w:spacing w:line="24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「ともに学び、ともに育つ教育」の肯定</w:t>
            </w:r>
            <w:r w:rsidR="00CF6904" w:rsidRPr="00F529A2">
              <w:rPr>
                <w:rFonts w:ascii="HG丸ｺﾞｼｯｸM-PRO" w:eastAsia="HG丸ｺﾞｼｯｸM-PRO" w:hAnsi="HG丸ｺﾞｼｯｸM-PRO" w:hint="eastAsia"/>
                <w:sz w:val="20"/>
                <w:szCs w:val="20"/>
              </w:rPr>
              <w:t>率</w:t>
            </w:r>
            <w:r w:rsidRPr="00F529A2">
              <w:rPr>
                <w:rFonts w:ascii="HG丸ｺﾞｼｯｸM-PRO" w:eastAsia="HG丸ｺﾞｼｯｸM-PRO" w:hAnsi="HG丸ｺﾞｼｯｸM-PRO" w:hint="eastAsia"/>
                <w:sz w:val="20"/>
                <w:szCs w:val="20"/>
              </w:rPr>
              <w:t>は、昨年度より</w:t>
            </w:r>
            <w:r w:rsidR="00CF6904" w:rsidRPr="00F529A2">
              <w:rPr>
                <w:rFonts w:ascii="HG丸ｺﾞｼｯｸM-PRO" w:eastAsia="HG丸ｺﾞｼｯｸM-PRO" w:hAnsi="HG丸ｺﾞｼｯｸM-PRO" w:hint="eastAsia"/>
                <w:sz w:val="20"/>
                <w:szCs w:val="20"/>
              </w:rPr>
              <w:t>大きく伸びている。</w:t>
            </w:r>
            <w:r w:rsidRPr="00F529A2">
              <w:rPr>
                <w:rFonts w:ascii="HG丸ｺﾞｼｯｸM-PRO" w:eastAsia="HG丸ｺﾞｼｯｸM-PRO" w:hAnsi="HG丸ｺﾞｼｯｸM-PRO" w:hint="eastAsia"/>
                <w:sz w:val="20"/>
                <w:szCs w:val="20"/>
              </w:rPr>
              <w:t>多様性を尊重し、異なる考えの人とも協働できる態度の育成については</w:t>
            </w:r>
            <w:r w:rsidR="00552F26" w:rsidRPr="00F529A2">
              <w:rPr>
                <w:rFonts w:ascii="HG丸ｺﾞｼｯｸM-PRO" w:eastAsia="HG丸ｺﾞｼｯｸM-PRO" w:hAnsi="HG丸ｺﾞｼｯｸM-PRO" w:hint="eastAsia"/>
                <w:sz w:val="20"/>
                <w:szCs w:val="20"/>
              </w:rPr>
              <w:t>、学校開きやクラスミーティングで意識づけされ、</w:t>
            </w:r>
            <w:r w:rsidRPr="00F529A2">
              <w:rPr>
                <w:rFonts w:ascii="HG丸ｺﾞｼｯｸM-PRO" w:eastAsia="HG丸ｺﾞｼｯｸM-PRO" w:hAnsi="HG丸ｺﾞｼｯｸM-PRO" w:hint="eastAsia"/>
                <w:sz w:val="20"/>
                <w:szCs w:val="20"/>
              </w:rPr>
              <w:t>コアカリキュラム</w:t>
            </w:r>
            <w:r w:rsidR="00552F26" w:rsidRPr="00F529A2">
              <w:rPr>
                <w:rFonts w:ascii="HG丸ｺﾞｼｯｸM-PRO" w:eastAsia="HG丸ｺﾞｼｯｸM-PRO" w:hAnsi="HG丸ｺﾞｼｯｸM-PRO" w:hint="eastAsia"/>
                <w:sz w:val="20"/>
                <w:szCs w:val="20"/>
              </w:rPr>
              <w:t>や</w:t>
            </w:r>
            <w:r w:rsidRPr="00F529A2">
              <w:rPr>
                <w:rFonts w:ascii="HG丸ｺﾞｼｯｸM-PRO" w:eastAsia="HG丸ｺﾞｼｯｸM-PRO" w:hAnsi="HG丸ｺﾞｼｯｸM-PRO" w:hint="eastAsia"/>
                <w:sz w:val="20"/>
                <w:szCs w:val="20"/>
              </w:rPr>
              <w:t>生徒会行事</w:t>
            </w:r>
            <w:r w:rsidR="00552F26"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クラス</w:t>
            </w:r>
            <w:r w:rsidR="00552F26" w:rsidRPr="00F529A2">
              <w:rPr>
                <w:rFonts w:ascii="HG丸ｺﾞｼｯｸM-PRO" w:eastAsia="HG丸ｺﾞｼｯｸM-PRO" w:hAnsi="HG丸ｺﾞｼｯｸM-PRO" w:hint="eastAsia"/>
                <w:sz w:val="20"/>
                <w:szCs w:val="20"/>
              </w:rPr>
              <w:t>活動</w:t>
            </w:r>
            <w:r w:rsidRPr="00F529A2">
              <w:rPr>
                <w:rFonts w:ascii="HG丸ｺﾞｼｯｸM-PRO" w:eastAsia="HG丸ｺﾞｼｯｸM-PRO" w:hAnsi="HG丸ｺﾞｼｯｸM-PRO" w:hint="eastAsia"/>
                <w:sz w:val="20"/>
                <w:szCs w:val="20"/>
              </w:rPr>
              <w:t>に</w:t>
            </w:r>
            <w:r w:rsidR="001850DD" w:rsidRPr="00F529A2">
              <w:rPr>
                <w:rFonts w:ascii="HG丸ｺﾞｼｯｸM-PRO" w:eastAsia="HG丸ｺﾞｼｯｸM-PRO" w:hAnsi="HG丸ｺﾞｼｯｸM-PRO" w:hint="eastAsia"/>
                <w:sz w:val="20"/>
                <w:szCs w:val="20"/>
              </w:rPr>
              <w:t>おける</w:t>
            </w:r>
            <w:r w:rsidR="00552F26" w:rsidRPr="00F529A2">
              <w:rPr>
                <w:rFonts w:ascii="HG丸ｺﾞｼｯｸM-PRO" w:eastAsia="HG丸ｺﾞｼｯｸM-PRO" w:hAnsi="HG丸ｺﾞｼｯｸM-PRO" w:hint="eastAsia"/>
                <w:sz w:val="20"/>
                <w:szCs w:val="20"/>
              </w:rPr>
              <w:t>実践</w:t>
            </w:r>
            <w:r w:rsidR="001850DD" w:rsidRPr="00F529A2">
              <w:rPr>
                <w:rFonts w:ascii="HG丸ｺﾞｼｯｸM-PRO" w:eastAsia="HG丸ｺﾞｼｯｸM-PRO" w:hAnsi="HG丸ｺﾞｼｯｸM-PRO" w:hint="eastAsia"/>
                <w:sz w:val="20"/>
                <w:szCs w:val="20"/>
              </w:rPr>
              <w:t>で身についていく</w:t>
            </w:r>
            <w:r w:rsidRPr="00F529A2">
              <w:rPr>
                <w:rFonts w:ascii="HG丸ｺﾞｼｯｸM-PRO" w:eastAsia="HG丸ｺﾞｼｯｸM-PRO" w:hAnsi="HG丸ｺﾞｼｯｸM-PRO" w:hint="eastAsia"/>
                <w:sz w:val="20"/>
                <w:szCs w:val="20"/>
              </w:rPr>
              <w:t>。</w:t>
            </w:r>
          </w:p>
          <w:p w14:paraId="707A0500" w14:textId="720FB92F" w:rsidR="007D39B1" w:rsidRPr="00F529A2" w:rsidRDefault="008A33EE" w:rsidP="00552F26">
            <w:pPr>
              <w:spacing w:line="240" w:lineRule="exact"/>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*｢共生社会に向けての努力｣</w:t>
            </w:r>
            <w:r w:rsidR="007D39B1" w:rsidRPr="00F529A2">
              <w:rPr>
                <w:rFonts w:asciiTheme="majorEastAsia" w:eastAsiaTheme="majorEastAsia" w:hAnsiTheme="majorEastAsia" w:hint="eastAsia"/>
                <w:sz w:val="20"/>
                <w:szCs w:val="20"/>
              </w:rPr>
              <w:t>生徒：</w:t>
            </w:r>
            <w:r w:rsidR="008A6CFD" w:rsidRPr="00F529A2">
              <w:rPr>
                <w:rFonts w:asciiTheme="majorEastAsia" w:eastAsiaTheme="majorEastAsia" w:hAnsiTheme="majorEastAsia"/>
                <w:sz w:val="20"/>
                <w:szCs w:val="20"/>
              </w:rPr>
              <w:t>90.5</w:t>
            </w:r>
            <w:r w:rsidRPr="00F529A2">
              <w:rPr>
                <w:rFonts w:asciiTheme="majorEastAsia" w:eastAsiaTheme="majorEastAsia" w:hAnsiTheme="majorEastAsia" w:hint="eastAsia"/>
                <w:sz w:val="20"/>
                <w:szCs w:val="20"/>
              </w:rPr>
              <w:t>%《</w:t>
            </w:r>
            <w:r w:rsidR="00CF6904"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81.2</w:t>
            </w:r>
            <w:r w:rsidRPr="00F529A2">
              <w:rPr>
                <w:rFonts w:asciiTheme="majorEastAsia" w:eastAsiaTheme="majorEastAsia" w:hAnsiTheme="majorEastAsia" w:hint="eastAsia"/>
                <w:sz w:val="20"/>
                <w:szCs w:val="20"/>
              </w:rPr>
              <w:t>%》</w:t>
            </w:r>
            <w:r w:rsidR="007D39B1" w:rsidRPr="00F529A2">
              <w:rPr>
                <w:rFonts w:asciiTheme="majorEastAsia" w:eastAsiaTheme="majorEastAsia" w:hAnsiTheme="majorEastAsia" w:hint="eastAsia"/>
                <w:sz w:val="20"/>
                <w:szCs w:val="20"/>
              </w:rPr>
              <w:t xml:space="preserve">　教員：</w:t>
            </w:r>
            <w:r w:rsidR="008A6CFD" w:rsidRPr="00F529A2">
              <w:rPr>
                <w:rFonts w:asciiTheme="majorEastAsia" w:eastAsiaTheme="majorEastAsia" w:hAnsiTheme="majorEastAsia"/>
                <w:sz w:val="20"/>
                <w:szCs w:val="20"/>
              </w:rPr>
              <w:t>78.6</w:t>
            </w:r>
            <w:r w:rsidR="007D39B1" w:rsidRPr="00F529A2">
              <w:rPr>
                <w:rFonts w:asciiTheme="majorEastAsia" w:eastAsiaTheme="majorEastAsia" w:hAnsiTheme="majorEastAsia" w:hint="eastAsia"/>
                <w:sz w:val="20"/>
                <w:szCs w:val="20"/>
              </w:rPr>
              <w:t>%</w:t>
            </w:r>
          </w:p>
          <w:p w14:paraId="6D747D38" w14:textId="6D5640B2" w:rsidR="008A33EE" w:rsidRPr="00F529A2" w:rsidRDefault="007D39B1" w:rsidP="00552F26">
            <w:pPr>
              <w:spacing w:line="240" w:lineRule="exact"/>
              <w:rPr>
                <w:rFonts w:asciiTheme="majorEastAsia" w:eastAsiaTheme="majorEastAsia" w:hAnsiTheme="majorEastAsia"/>
                <w:sz w:val="20"/>
                <w:szCs w:val="20"/>
              </w:rPr>
            </w:pPr>
            <w:r w:rsidRPr="00F529A2">
              <w:rPr>
                <w:rFonts w:asciiTheme="majorEastAsia" w:eastAsiaTheme="majorEastAsia" w:hAnsiTheme="majorEastAsia" w:hint="eastAsia"/>
                <w:sz w:val="20"/>
                <w:szCs w:val="20"/>
              </w:rPr>
              <w:t>*</w:t>
            </w:r>
            <w:r w:rsidR="008A33EE" w:rsidRPr="00F529A2">
              <w:rPr>
                <w:rFonts w:asciiTheme="majorEastAsia" w:eastAsiaTheme="majorEastAsia" w:hAnsiTheme="majorEastAsia" w:hint="eastAsia"/>
                <w:sz w:val="20"/>
                <w:szCs w:val="20"/>
              </w:rPr>
              <w:t>｢</w:t>
            </w:r>
            <w:r w:rsidR="00CF6904" w:rsidRPr="00F529A2">
              <w:rPr>
                <w:rFonts w:asciiTheme="majorEastAsia" w:eastAsiaTheme="majorEastAsia" w:hAnsiTheme="majorEastAsia" w:hint="eastAsia"/>
                <w:sz w:val="20"/>
                <w:szCs w:val="20"/>
              </w:rPr>
              <w:t>違う考え方や価値観との積極的なコミュニケーション</w:t>
            </w:r>
            <w:r w:rsidR="008A33EE" w:rsidRPr="00F529A2">
              <w:rPr>
                <w:rFonts w:asciiTheme="majorEastAsia" w:eastAsiaTheme="majorEastAsia" w:hAnsiTheme="majorEastAsia" w:hint="eastAsia"/>
                <w:sz w:val="20"/>
                <w:szCs w:val="20"/>
              </w:rPr>
              <w:t>｣生徒：</w:t>
            </w:r>
            <w:r w:rsidR="008A6CFD" w:rsidRPr="00F529A2">
              <w:rPr>
                <w:rFonts w:asciiTheme="majorEastAsia" w:eastAsiaTheme="majorEastAsia" w:hAnsiTheme="majorEastAsia"/>
                <w:sz w:val="20"/>
                <w:szCs w:val="20"/>
              </w:rPr>
              <w:t>87.6</w:t>
            </w:r>
            <w:r w:rsidR="008A33EE" w:rsidRPr="00F529A2">
              <w:rPr>
                <w:rFonts w:asciiTheme="majorEastAsia" w:eastAsiaTheme="majorEastAsia" w:hAnsiTheme="majorEastAsia" w:hint="eastAsia"/>
                <w:sz w:val="20"/>
                <w:szCs w:val="20"/>
              </w:rPr>
              <w:t>%《</w:t>
            </w:r>
            <w:r w:rsidR="00552F26" w:rsidRPr="00F529A2">
              <w:rPr>
                <w:rFonts w:asciiTheme="majorEastAsia" w:eastAsiaTheme="majorEastAsia" w:hAnsiTheme="majorEastAsia" w:hint="eastAsia"/>
                <w:sz w:val="20"/>
                <w:szCs w:val="20"/>
              </w:rPr>
              <w:t>R</w:t>
            </w:r>
            <w:r w:rsidR="008A6CFD" w:rsidRPr="00F529A2">
              <w:rPr>
                <w:rFonts w:asciiTheme="majorEastAsia" w:eastAsiaTheme="majorEastAsia" w:hAnsiTheme="majorEastAsia" w:hint="eastAsia"/>
                <w:sz w:val="20"/>
                <w:szCs w:val="20"/>
              </w:rPr>
              <w:t>１</w:t>
            </w:r>
            <w:r w:rsidR="008A33EE" w:rsidRPr="00F529A2">
              <w:rPr>
                <w:rFonts w:asciiTheme="majorEastAsia" w:eastAsiaTheme="majorEastAsia" w:hAnsiTheme="majorEastAsia" w:hint="eastAsia"/>
                <w:sz w:val="20"/>
                <w:szCs w:val="20"/>
              </w:rPr>
              <w:t>：</w:t>
            </w:r>
            <w:r w:rsidR="008A6CFD" w:rsidRPr="00F529A2">
              <w:rPr>
                <w:rFonts w:asciiTheme="majorEastAsia" w:eastAsiaTheme="majorEastAsia" w:hAnsiTheme="majorEastAsia"/>
                <w:sz w:val="20"/>
                <w:szCs w:val="20"/>
              </w:rPr>
              <w:t>75.8</w:t>
            </w:r>
            <w:r w:rsidR="008A33EE" w:rsidRPr="00F529A2">
              <w:rPr>
                <w:rFonts w:asciiTheme="majorEastAsia" w:eastAsiaTheme="majorEastAsia" w:hAnsiTheme="majorEastAsia" w:hint="eastAsia"/>
                <w:sz w:val="20"/>
                <w:szCs w:val="20"/>
              </w:rPr>
              <w:t>%》 教職員：</w:t>
            </w:r>
            <w:r w:rsidR="008A6CFD" w:rsidRPr="00F529A2">
              <w:rPr>
                <w:rFonts w:asciiTheme="majorEastAsia" w:eastAsiaTheme="majorEastAsia" w:hAnsiTheme="majorEastAsia"/>
                <w:sz w:val="20"/>
                <w:szCs w:val="20"/>
              </w:rPr>
              <w:t>87.5</w:t>
            </w:r>
            <w:r w:rsidR="008A33EE" w:rsidRPr="00F529A2">
              <w:rPr>
                <w:rFonts w:asciiTheme="majorEastAsia" w:eastAsiaTheme="majorEastAsia" w:hAnsiTheme="majorEastAsia" w:hint="eastAsia"/>
                <w:sz w:val="20"/>
                <w:szCs w:val="20"/>
              </w:rPr>
              <w:t>%</w:t>
            </w:r>
          </w:p>
        </w:tc>
        <w:tc>
          <w:tcPr>
            <w:tcW w:w="8232" w:type="dxa"/>
            <w:shd w:val="clear" w:color="auto" w:fill="auto"/>
          </w:tcPr>
          <w:p w14:paraId="149B8019" w14:textId="7C0198E7" w:rsidR="00CE46E8" w:rsidRPr="00F529A2" w:rsidRDefault="00CE46E8" w:rsidP="00CE46E8">
            <w:pPr>
              <w:spacing w:line="240" w:lineRule="exact"/>
              <w:ind w:left="294" w:hangingChars="147" w:hanging="2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lastRenderedPageBreak/>
              <w:t>第</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回</w:t>
            </w:r>
          </w:p>
          <w:p w14:paraId="114CB0BB" w14:textId="28B1B6D2" w:rsidR="00B20A83" w:rsidRPr="00F529A2" w:rsidRDefault="00CE46E8" w:rsidP="00CE46E8">
            <w:pPr>
              <w:spacing w:line="240" w:lineRule="exact"/>
              <w:ind w:left="294" w:hangingChars="147" w:hanging="2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年度学校経営計画について</w:t>
            </w:r>
          </w:p>
          <w:p w14:paraId="76F6C937" w14:textId="02ACC82B" w:rsidR="000713F9" w:rsidRPr="00F529A2" w:rsidRDefault="000713F9" w:rsidP="000713F9">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1A2D82" w:rsidRPr="00F529A2">
              <w:rPr>
                <w:rFonts w:ascii="HG丸ｺﾞｼｯｸM-PRO" w:eastAsia="HG丸ｺﾞｼｯｸM-PRO" w:hAnsi="HG丸ｺﾞｼｯｸM-PRO" w:hint="eastAsia"/>
                <w:sz w:val="20"/>
                <w:szCs w:val="20"/>
              </w:rPr>
              <w:t>学力生活実態調査</w:t>
            </w:r>
            <w:r w:rsidRPr="00F529A2">
              <w:rPr>
                <w:rFonts w:ascii="HG丸ｺﾞｼｯｸM-PRO" w:eastAsia="HG丸ｺﾞｼｯｸM-PRO" w:hAnsi="HG丸ｺﾞｼｯｸM-PRO" w:hint="eastAsia"/>
                <w:sz w:val="20"/>
                <w:szCs w:val="20"/>
              </w:rPr>
              <w:t>でどのような情報が生徒にフィードバックされているのか。→通常の実力テストレベルであり、各生徒の</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教科の全国的な位置、校内の位置がわかり、勉強の習慣、取り組み姿勢など担任の指導に活かせる。定期的に実施している。</w:t>
            </w:r>
          </w:p>
          <w:p w14:paraId="4C57F898" w14:textId="066D2843" w:rsidR="00CE46E8" w:rsidRPr="00F529A2" w:rsidRDefault="00CE46E8" w:rsidP="000713F9">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・リーディングスキル向上のために言語を使っていくカリキュラムを</w:t>
            </w:r>
            <w:r w:rsidR="000713F9" w:rsidRPr="00F529A2">
              <w:rPr>
                <w:rFonts w:ascii="HG丸ｺﾞｼｯｸM-PRO" w:eastAsia="HG丸ｺﾞｼｯｸM-PRO" w:hAnsi="HG丸ｺﾞｼｯｸM-PRO" w:hint="eastAsia"/>
                <w:sz w:val="20"/>
                <w:szCs w:val="20"/>
              </w:rPr>
              <w:t>組み</w:t>
            </w:r>
            <w:r w:rsidRPr="00F529A2">
              <w:rPr>
                <w:rFonts w:ascii="HG丸ｺﾞｼｯｸM-PRO" w:eastAsia="HG丸ｺﾞｼｯｸM-PRO" w:hAnsi="HG丸ｺﾞｼｯｸM-PRO" w:hint="eastAsia"/>
                <w:sz w:val="20"/>
                <w:szCs w:val="20"/>
              </w:rPr>
              <w:t>、自分事の学習にしていくことが総合学科のひとつのあり方である。</w:t>
            </w:r>
          </w:p>
          <w:p w14:paraId="24AE3BDA" w14:textId="77777777" w:rsidR="000713F9" w:rsidRPr="00F529A2" w:rsidRDefault="000713F9" w:rsidP="000713F9">
            <w:pPr>
              <w:spacing w:line="240" w:lineRule="exact"/>
              <w:ind w:left="202" w:hangingChars="101" w:hanging="202"/>
              <w:rPr>
                <w:rFonts w:ascii="HG丸ｺﾞｼｯｸM-PRO" w:eastAsia="HG丸ｺﾞｼｯｸM-PRO" w:hAnsi="HG丸ｺﾞｼｯｸM-PRO"/>
                <w:sz w:val="20"/>
                <w:szCs w:val="20"/>
              </w:rPr>
            </w:pPr>
          </w:p>
          <w:p w14:paraId="3A9B7DE8" w14:textId="730C330C" w:rsidR="00CE46E8" w:rsidRPr="00F529A2" w:rsidRDefault="00CE46E8" w:rsidP="00CE46E8">
            <w:pPr>
              <w:spacing w:line="240" w:lineRule="exact"/>
              <w:ind w:left="294" w:hangingChars="147" w:hanging="2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〇令和</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年度人権教育推進にかかわる年間方針及び中間総括について</w:t>
            </w:r>
          </w:p>
          <w:p w14:paraId="7A39F549" w14:textId="5505E4F7" w:rsidR="00CE46E8" w:rsidRPr="00F529A2" w:rsidRDefault="00CE46E8" w:rsidP="00C25ED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・目指すべきものとして現場で積み上げられてきた人権教育、昨今の言葉ではSociety</w:t>
            </w:r>
            <w:r w:rsidR="008A6CFD" w:rsidRPr="00F529A2">
              <w:rPr>
                <w:rFonts w:ascii="HG丸ｺﾞｼｯｸM-PRO" w:eastAsia="HG丸ｺﾞｼｯｸM-PRO" w:hAnsi="HG丸ｺﾞｼｯｸM-PRO"/>
                <w:sz w:val="20"/>
                <w:szCs w:val="20"/>
              </w:rPr>
              <w:t>5.0</w:t>
            </w:r>
            <w:r w:rsidRPr="00F529A2">
              <w:rPr>
                <w:rFonts w:ascii="HG丸ｺﾞｼｯｸM-PRO" w:eastAsia="HG丸ｺﾞｼｯｸM-PRO" w:hAnsi="HG丸ｺﾞｼｯｸM-PRO" w:hint="eastAsia"/>
                <w:sz w:val="20"/>
                <w:szCs w:val="20"/>
              </w:rPr>
              <w:t>やSDG</w:t>
            </w:r>
            <w:r w:rsidR="008A6CFD" w:rsidRPr="00F529A2">
              <w:rPr>
                <w:rFonts w:ascii="HG丸ｺﾞｼｯｸM-PRO" w:eastAsia="HG丸ｺﾞｼｯｸM-PRO" w:hAnsi="HG丸ｺﾞｼｯｸM-PRO"/>
                <w:sz w:val="20"/>
                <w:szCs w:val="20"/>
              </w:rPr>
              <w:t>s</w:t>
            </w:r>
            <w:r w:rsidRPr="00F529A2">
              <w:rPr>
                <w:rFonts w:ascii="HG丸ｺﾞｼｯｸM-PRO" w:eastAsia="HG丸ｺﾞｼｯｸM-PRO" w:hAnsi="HG丸ｺﾞｼｯｸM-PRO" w:hint="eastAsia"/>
                <w:sz w:val="20"/>
                <w:szCs w:val="20"/>
              </w:rPr>
              <w:t>についても触れられていて良い。</w:t>
            </w:r>
          </w:p>
          <w:p w14:paraId="60E082C9" w14:textId="485246F9" w:rsidR="00C25EDD" w:rsidRPr="00F529A2" w:rsidRDefault="00CE46E8" w:rsidP="00C25ED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・今までの取り組みを見直す時期にきている。この時期だから次の一手を打つことを考えたらよい。コロナ禍で教育活動は制約されていっているが、それをピンチと考えるか逆にチャンス</w:t>
            </w:r>
            <w:r w:rsidR="00C25EDD" w:rsidRPr="00F529A2">
              <w:rPr>
                <w:rFonts w:ascii="HG丸ｺﾞｼｯｸM-PRO" w:eastAsia="HG丸ｺﾞｼｯｸM-PRO" w:hAnsi="HG丸ｺﾞｼｯｸM-PRO" w:hint="eastAsia"/>
                <w:sz w:val="20"/>
                <w:szCs w:val="20"/>
              </w:rPr>
              <w:t>と考えるか。できたこととできなかったことをちゃんと検証するべ</w:t>
            </w:r>
            <w:r w:rsidR="009D56F2" w:rsidRPr="00F529A2">
              <w:rPr>
                <w:rFonts w:ascii="HG丸ｺﾞｼｯｸM-PRO" w:eastAsia="HG丸ｺﾞｼｯｸM-PRO" w:hAnsi="HG丸ｺﾞｼｯｸM-PRO" w:hint="eastAsia"/>
                <w:sz w:val="20"/>
                <w:szCs w:val="20"/>
              </w:rPr>
              <w:t>き。</w:t>
            </w:r>
          </w:p>
          <w:p w14:paraId="5E2E9369" w14:textId="2AD26937" w:rsidR="00CE46E8" w:rsidRPr="00F529A2" w:rsidRDefault="00C25EDD" w:rsidP="00C25ED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CE46E8" w:rsidRPr="00F529A2">
              <w:rPr>
                <w:rFonts w:ascii="HG丸ｺﾞｼｯｸM-PRO" w:eastAsia="HG丸ｺﾞｼｯｸM-PRO" w:hAnsi="HG丸ｺﾞｼｯｸM-PRO" w:hint="eastAsia"/>
                <w:sz w:val="20"/>
                <w:szCs w:val="20"/>
              </w:rPr>
              <w:t>RST</w:t>
            </w:r>
            <w:r w:rsidR="00123762" w:rsidRPr="00F529A2">
              <w:rPr>
                <w:rFonts w:ascii="HG丸ｺﾞｼｯｸM-PRO" w:eastAsia="HG丸ｺﾞｼｯｸM-PRO" w:hAnsi="HG丸ｺﾞｼｯｸM-PRO" w:hint="eastAsia"/>
                <w:sz w:val="20"/>
                <w:szCs w:val="20"/>
              </w:rPr>
              <w:t>は、</w:t>
            </w:r>
            <w:r w:rsidR="00CE46E8" w:rsidRPr="00F529A2">
              <w:rPr>
                <w:rFonts w:ascii="HG丸ｺﾞｼｯｸM-PRO" w:eastAsia="HG丸ｺﾞｼｯｸM-PRO" w:hAnsi="HG丸ｺﾞｼｯｸM-PRO" w:hint="eastAsia"/>
                <w:sz w:val="20"/>
                <w:szCs w:val="20"/>
              </w:rPr>
              <w:t>大阪市の第</w:t>
            </w:r>
            <w:r w:rsidR="008A6CFD" w:rsidRPr="00F529A2">
              <w:rPr>
                <w:rFonts w:ascii="HG丸ｺﾞｼｯｸM-PRO" w:eastAsia="HG丸ｺﾞｼｯｸM-PRO" w:hAnsi="HG丸ｺﾞｼｯｸM-PRO" w:hint="eastAsia"/>
                <w:sz w:val="20"/>
                <w:szCs w:val="20"/>
              </w:rPr>
              <w:t>４</w:t>
            </w:r>
            <w:r w:rsidR="00CE46E8" w:rsidRPr="00F529A2">
              <w:rPr>
                <w:rFonts w:ascii="HG丸ｺﾞｼｯｸM-PRO" w:eastAsia="HG丸ｺﾞｼｯｸM-PRO" w:hAnsi="HG丸ｺﾞｼｯｸM-PRO" w:hint="eastAsia"/>
                <w:sz w:val="20"/>
                <w:szCs w:val="20"/>
              </w:rPr>
              <w:t>ブロックが取り組んでいる。そこの結果も検証軸としてどんどん改革していってほしい。</w:t>
            </w:r>
          </w:p>
          <w:p w14:paraId="2D8EA784" w14:textId="77777777" w:rsidR="000713F9" w:rsidRPr="00F529A2" w:rsidRDefault="000713F9" w:rsidP="00C25EDD">
            <w:pPr>
              <w:spacing w:line="240" w:lineRule="exact"/>
              <w:ind w:left="202" w:hangingChars="101" w:hanging="202"/>
              <w:rPr>
                <w:rFonts w:ascii="HG丸ｺﾞｼｯｸM-PRO" w:eastAsia="HG丸ｺﾞｼｯｸM-PRO" w:hAnsi="HG丸ｺﾞｼｯｸM-PRO"/>
                <w:sz w:val="20"/>
                <w:szCs w:val="20"/>
              </w:rPr>
            </w:pPr>
          </w:p>
          <w:p w14:paraId="33F71AA2" w14:textId="77777777" w:rsidR="00123762" w:rsidRPr="00F529A2" w:rsidRDefault="00123762" w:rsidP="00123762">
            <w:pPr>
              <w:spacing w:line="240" w:lineRule="exact"/>
              <w:ind w:left="294" w:hangingChars="147" w:hanging="2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〇リーディングスキルテスト（RST）の結果について</w:t>
            </w:r>
          </w:p>
          <w:p w14:paraId="365F5AFC" w14:textId="03323B76" w:rsidR="00C25EDD" w:rsidRPr="00F529A2" w:rsidRDefault="00C25EDD" w:rsidP="00C25ED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123762" w:rsidRPr="00F529A2">
              <w:rPr>
                <w:rFonts w:ascii="HG丸ｺﾞｼｯｸM-PRO" w:eastAsia="HG丸ｺﾞｼｯｸM-PRO" w:hAnsi="HG丸ｺﾞｼｯｸM-PRO" w:hint="eastAsia"/>
                <w:sz w:val="20"/>
                <w:szCs w:val="20"/>
              </w:rPr>
              <w:t>リーディングスキル向上のためには、テストの有りようを変える必要。この単語が答えられればOKではなく、この単語が意味するのはどれか、文章の意味や単語の意味が分かっていないと答えられないようにする。単語の語彙そのものだけを覚えるのではダメだとそのように意識を変えていかなければならない。</w:t>
            </w:r>
          </w:p>
          <w:p w14:paraId="5B91415B" w14:textId="7FA2E5A4" w:rsidR="00C25EDD" w:rsidRPr="00F529A2" w:rsidRDefault="00C25EDD" w:rsidP="00C25ED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・学校教育の難しいところは、就職するまで受験にしか応用の機会がない。社会の中で使</w:t>
            </w:r>
            <w:r w:rsidRPr="00F529A2">
              <w:rPr>
                <w:rFonts w:ascii="HG丸ｺﾞｼｯｸM-PRO" w:eastAsia="HG丸ｺﾞｼｯｸM-PRO" w:hAnsi="HG丸ｺﾞｼｯｸM-PRO" w:hint="eastAsia"/>
                <w:sz w:val="20"/>
                <w:szCs w:val="20"/>
              </w:rPr>
              <w:lastRenderedPageBreak/>
              <w:t>えるようになると「なぜこういう力が必要だったのか」が分かってくるようになる</w:t>
            </w:r>
            <w:r w:rsidR="009D56F2"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わからないまま学習を続けなければならないのはしんどいが、そこに総合学科の強みがある。社会の中で知識を活用するといったことの中で</w:t>
            </w:r>
            <w:r w:rsidR="009D56F2"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言語を使っていくカリキュラムが組み込まれていって、自分事の学習にしていくことが総合学科のひとつのあり方なのではないか。</w:t>
            </w:r>
          </w:p>
          <w:p w14:paraId="483A56B8" w14:textId="1FF3070A" w:rsidR="00C25EDD" w:rsidRPr="00F529A2" w:rsidRDefault="00C25EDD" w:rsidP="00C25EDD">
            <w:pPr>
              <w:spacing w:line="240" w:lineRule="exact"/>
              <w:ind w:left="294" w:hangingChars="147" w:hanging="294"/>
              <w:rPr>
                <w:rFonts w:ascii="HG丸ｺﾞｼｯｸM-PRO" w:eastAsia="HG丸ｺﾞｼｯｸM-PRO" w:hAnsi="HG丸ｺﾞｼｯｸM-PRO"/>
                <w:sz w:val="20"/>
                <w:szCs w:val="20"/>
              </w:rPr>
            </w:pPr>
          </w:p>
          <w:p w14:paraId="4961C407" w14:textId="77777777" w:rsidR="00807BE5" w:rsidRPr="00F529A2" w:rsidRDefault="00807BE5" w:rsidP="00C25EDD">
            <w:pPr>
              <w:spacing w:line="240" w:lineRule="exact"/>
              <w:ind w:left="294" w:hangingChars="147" w:hanging="294"/>
              <w:rPr>
                <w:rFonts w:ascii="HG丸ｺﾞｼｯｸM-PRO" w:eastAsia="HG丸ｺﾞｼｯｸM-PRO" w:hAnsi="HG丸ｺﾞｼｯｸM-PRO"/>
                <w:sz w:val="20"/>
                <w:szCs w:val="20"/>
              </w:rPr>
            </w:pPr>
          </w:p>
          <w:p w14:paraId="531781AF" w14:textId="7990756C" w:rsidR="00732595" w:rsidRPr="00F529A2" w:rsidRDefault="00E73A25" w:rsidP="00E73A25">
            <w:pPr>
              <w:spacing w:line="240" w:lineRule="exact"/>
              <w:ind w:left="294" w:hangingChars="147" w:hanging="2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第</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回</w:t>
            </w:r>
          </w:p>
          <w:p w14:paraId="2D591513" w14:textId="1D10F5D4" w:rsidR="00E73A25" w:rsidRPr="00F529A2" w:rsidRDefault="00732595" w:rsidP="00E73A25">
            <w:pPr>
              <w:spacing w:line="240" w:lineRule="exact"/>
              <w:ind w:left="294" w:hangingChars="147" w:hanging="2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・これからは生きる力＝人権教育として、生きる力を身に着けるためには権利に目覚めるということが大切と思う。</w:t>
            </w:r>
          </w:p>
          <w:p w14:paraId="351EC1C1" w14:textId="4ABF75B1" w:rsidR="00E73A25" w:rsidRPr="00F529A2" w:rsidRDefault="00E73A25" w:rsidP="00A6352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・教員定数削減で</w:t>
            </w:r>
            <w:r w:rsidR="00732595"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柴島の特色である少人数で多様な科目を選択できることが、だんだん厳しくなっていくことを危惧している。</w:t>
            </w:r>
          </w:p>
          <w:p w14:paraId="77FBD7DC" w14:textId="7D7A4AD3" w:rsidR="00E73A25" w:rsidRPr="00F529A2" w:rsidRDefault="00E73A25" w:rsidP="00A6352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A6352D" w:rsidRPr="00F529A2">
              <w:rPr>
                <w:rFonts w:ascii="HG丸ｺﾞｼｯｸM-PRO" w:eastAsia="HG丸ｺﾞｼｯｸM-PRO" w:hAnsi="HG丸ｺﾞｼｯｸM-PRO" w:hint="eastAsia"/>
                <w:sz w:val="20"/>
                <w:szCs w:val="20"/>
              </w:rPr>
              <w:t xml:space="preserve">学習支援クラウドサービス </w:t>
            </w:r>
            <w:r w:rsidRPr="00F529A2">
              <w:rPr>
                <w:rFonts w:ascii="HG丸ｺﾞｼｯｸM-PRO" w:eastAsia="HG丸ｺﾞｼｯｸM-PRO" w:hAnsi="HG丸ｺﾞｼｯｸM-PRO" w:hint="eastAsia"/>
                <w:sz w:val="20"/>
                <w:szCs w:val="20"/>
              </w:rPr>
              <w:t>の導入などICT化が進んでいるが、ICT化で逆に人員が必要となる部分があり、人をきちんと充てて教育を保障することが必要となる。</w:t>
            </w:r>
          </w:p>
          <w:p w14:paraId="0521FEFE" w14:textId="51F0A8F5" w:rsidR="00732595" w:rsidRPr="00F529A2" w:rsidRDefault="00732595" w:rsidP="00A6352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・学校教育自己診断アンケートで生徒、保護者、教職員で数値が違うものの分析をしっかり行い、その結果について情報提供することが大切である。</w:t>
            </w:r>
          </w:p>
          <w:p w14:paraId="36A7842E" w14:textId="77777777" w:rsidR="000713F9" w:rsidRPr="00F529A2" w:rsidRDefault="00E73A25" w:rsidP="00A6352D">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・地域課題解決の探求学習はやらされるものに陥りがちなので注意は必要だが、主体的にやりたい子達がいたときに拾い上げる仕組みのようなものがあれば</w:t>
            </w:r>
            <w:r w:rsidR="00A6352D" w:rsidRPr="00F529A2">
              <w:rPr>
                <w:rFonts w:ascii="HG丸ｺﾞｼｯｸM-PRO" w:eastAsia="HG丸ｺﾞｼｯｸM-PRO" w:hAnsi="HG丸ｺﾞｼｯｸM-PRO" w:hint="eastAsia"/>
                <w:sz w:val="20"/>
                <w:szCs w:val="20"/>
              </w:rPr>
              <w:t>よい</w:t>
            </w:r>
            <w:r w:rsidRPr="00F529A2">
              <w:rPr>
                <w:rFonts w:ascii="HG丸ｺﾞｼｯｸM-PRO" w:eastAsia="HG丸ｺﾞｼｯｸM-PRO" w:hAnsi="HG丸ｺﾞｼｯｸM-PRO" w:hint="eastAsia"/>
                <w:sz w:val="20"/>
                <w:szCs w:val="20"/>
              </w:rPr>
              <w:t>。</w:t>
            </w:r>
          </w:p>
          <w:p w14:paraId="2716A39C" w14:textId="425AAC01" w:rsidR="00732595" w:rsidRPr="00F529A2" w:rsidRDefault="00732595" w:rsidP="00732595">
            <w:pPr>
              <w:spacing w:line="240" w:lineRule="exact"/>
              <w:ind w:left="202" w:hangingChars="101" w:hanging="20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・学校運営協議会での意見や要望が、府教育委員会へ上げられて、実現されるようになってほしい。</w:t>
            </w:r>
          </w:p>
        </w:tc>
      </w:tr>
    </w:tbl>
    <w:p w14:paraId="5B13EAFF" w14:textId="77777777" w:rsidR="0086696C" w:rsidRPr="00F529A2" w:rsidRDefault="0086696C" w:rsidP="008C63FA">
      <w:pPr>
        <w:spacing w:line="240" w:lineRule="exact"/>
        <w:ind w:leftChars="-428" w:left="-899"/>
      </w:pPr>
    </w:p>
    <w:p w14:paraId="29D5DC06" w14:textId="0D53E93E" w:rsidR="0086696C" w:rsidRPr="00F529A2" w:rsidRDefault="008A6CFD" w:rsidP="00B44397">
      <w:pPr>
        <w:ind w:leftChars="-92" w:left="-4" w:hangingChars="90" w:hanging="189"/>
        <w:jc w:val="left"/>
        <w:rPr>
          <w:rFonts w:ascii="HG丸ｺﾞｼｯｸM-PRO" w:eastAsia="HG丸ｺﾞｼｯｸM-PRO" w:hAnsi="HG丸ｺﾞｼｯｸM-PRO"/>
          <w:szCs w:val="21"/>
        </w:rPr>
      </w:pPr>
      <w:r w:rsidRPr="00F529A2">
        <w:rPr>
          <w:rFonts w:ascii="HG丸ｺﾞｼｯｸM-PRO" w:eastAsia="HG丸ｺﾞｼｯｸM-PRO" w:hAnsi="HG丸ｺﾞｼｯｸM-PRO" w:hint="eastAsia"/>
          <w:szCs w:val="21"/>
        </w:rPr>
        <w:t>３</w:t>
      </w:r>
      <w:r w:rsidR="0037367C" w:rsidRPr="00F529A2">
        <w:rPr>
          <w:rFonts w:ascii="HG丸ｺﾞｼｯｸM-PRO" w:eastAsia="HG丸ｺﾞｼｯｸM-PRO" w:hAnsi="HG丸ｺﾞｼｯｸM-PRO" w:hint="eastAsia"/>
          <w:szCs w:val="21"/>
        </w:rPr>
        <w:t xml:space="preserve">　</w:t>
      </w:r>
      <w:r w:rsidR="0086696C" w:rsidRPr="00F529A2">
        <w:rPr>
          <w:rFonts w:ascii="HG丸ｺﾞｼｯｸM-PRO" w:eastAsia="HG丸ｺﾞｼｯｸM-PRO" w:hAnsi="HG丸ｺﾞｼｯｸM-PRO" w:hint="eastAsia"/>
          <w:szCs w:val="21"/>
        </w:rPr>
        <w:t>本年度の取組</w:t>
      </w:r>
      <w:r w:rsidR="0037367C" w:rsidRPr="00F529A2">
        <w:rPr>
          <w:rFonts w:ascii="HG丸ｺﾞｼｯｸM-PRO" w:eastAsia="HG丸ｺﾞｼｯｸM-PRO" w:hAnsi="HG丸ｺﾞｼｯｸM-PRO" w:hint="eastAsia"/>
          <w:szCs w:val="21"/>
        </w:rPr>
        <w:t>内容</w:t>
      </w:r>
      <w:r w:rsidR="0086696C" w:rsidRPr="00F529A2">
        <w:rPr>
          <w:rFonts w:ascii="HG丸ｺﾞｼｯｸM-PRO" w:eastAsia="HG丸ｺﾞｼｯｸM-PRO" w:hAnsi="HG丸ｺﾞｼｯｸM-PRO" w:hint="eastAsia"/>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4678"/>
        <w:gridCol w:w="2835"/>
        <w:gridCol w:w="4465"/>
      </w:tblGrid>
      <w:tr w:rsidR="00897939" w:rsidRPr="00F529A2" w14:paraId="5B3D1F3F" w14:textId="77777777" w:rsidTr="00163A2F">
        <w:trPr>
          <w:trHeight w:val="586"/>
          <w:jc w:val="center"/>
        </w:trPr>
        <w:tc>
          <w:tcPr>
            <w:tcW w:w="704" w:type="dxa"/>
            <w:shd w:val="clear" w:color="auto" w:fill="auto"/>
            <w:vAlign w:val="center"/>
          </w:tcPr>
          <w:p w14:paraId="0C668E0D" w14:textId="77777777" w:rsidR="00897939" w:rsidRPr="00F529A2" w:rsidRDefault="00897939" w:rsidP="0054712D">
            <w:pPr>
              <w:spacing w:line="24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中期的</w:t>
            </w:r>
          </w:p>
          <w:p w14:paraId="55644138" w14:textId="77777777" w:rsidR="00897939" w:rsidRPr="00F529A2" w:rsidRDefault="00897939" w:rsidP="0054712D">
            <w:pPr>
              <w:spacing w:line="240" w:lineRule="exact"/>
              <w:jc w:val="center"/>
              <w:rPr>
                <w:rFonts w:ascii="HG丸ｺﾞｼｯｸM-PRO" w:eastAsia="HG丸ｺﾞｼｯｸM-PRO" w:hAnsi="HG丸ｺﾞｼｯｸM-PRO"/>
                <w:spacing w:val="-20"/>
                <w:sz w:val="20"/>
                <w:szCs w:val="20"/>
              </w:rPr>
            </w:pPr>
            <w:r w:rsidRPr="00F529A2">
              <w:rPr>
                <w:rFonts w:ascii="HG丸ｺﾞｼｯｸM-PRO" w:eastAsia="HG丸ｺﾞｼｯｸM-PRO" w:hAnsi="HG丸ｺﾞｼｯｸM-PRO" w:hint="eastAsia"/>
                <w:sz w:val="20"/>
                <w:szCs w:val="20"/>
              </w:rPr>
              <w:t>目標</w:t>
            </w:r>
          </w:p>
        </w:tc>
        <w:tc>
          <w:tcPr>
            <w:tcW w:w="2410" w:type="dxa"/>
            <w:shd w:val="clear" w:color="auto" w:fill="auto"/>
            <w:vAlign w:val="center"/>
          </w:tcPr>
          <w:p w14:paraId="0226D98A" w14:textId="77777777" w:rsidR="00897939" w:rsidRPr="00F529A2" w:rsidRDefault="00897939" w:rsidP="006B5B51">
            <w:pPr>
              <w:spacing w:line="32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今年度の重点目標</w:t>
            </w:r>
          </w:p>
        </w:tc>
        <w:tc>
          <w:tcPr>
            <w:tcW w:w="4678" w:type="dxa"/>
            <w:tcBorders>
              <w:right w:val="dashed" w:sz="4" w:space="0" w:color="auto"/>
            </w:tcBorders>
            <w:shd w:val="clear" w:color="auto" w:fill="auto"/>
            <w:vAlign w:val="center"/>
          </w:tcPr>
          <w:p w14:paraId="27742E98" w14:textId="77777777" w:rsidR="00897939" w:rsidRPr="00F529A2" w:rsidRDefault="00897939" w:rsidP="006B5B51">
            <w:pPr>
              <w:spacing w:line="32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具体的な取組計画・内容</w:t>
            </w:r>
          </w:p>
        </w:tc>
        <w:tc>
          <w:tcPr>
            <w:tcW w:w="2835" w:type="dxa"/>
            <w:tcBorders>
              <w:right w:val="dashed" w:sz="4" w:space="0" w:color="auto"/>
            </w:tcBorders>
            <w:vAlign w:val="center"/>
          </w:tcPr>
          <w:p w14:paraId="2F2C3E2F" w14:textId="77777777" w:rsidR="00897939" w:rsidRPr="00F529A2" w:rsidRDefault="00897939" w:rsidP="006B5B51">
            <w:pPr>
              <w:spacing w:line="32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評価指標</w:t>
            </w:r>
          </w:p>
        </w:tc>
        <w:tc>
          <w:tcPr>
            <w:tcW w:w="4465" w:type="dxa"/>
            <w:tcBorders>
              <w:left w:val="dashed" w:sz="4" w:space="0" w:color="auto"/>
              <w:right w:val="single" w:sz="4" w:space="0" w:color="auto"/>
            </w:tcBorders>
            <w:shd w:val="clear" w:color="auto" w:fill="auto"/>
            <w:vAlign w:val="center"/>
          </w:tcPr>
          <w:p w14:paraId="4F5A6E0F" w14:textId="77777777" w:rsidR="00897939" w:rsidRPr="00F529A2" w:rsidRDefault="00897939" w:rsidP="006B5B51">
            <w:pPr>
              <w:spacing w:line="32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自己評価</w:t>
            </w:r>
          </w:p>
        </w:tc>
      </w:tr>
      <w:tr w:rsidR="00EE6174" w:rsidRPr="00F529A2" w14:paraId="2B7AF46E" w14:textId="77777777" w:rsidTr="00163A2F">
        <w:trPr>
          <w:cantSplit/>
          <w:trHeight w:val="4757"/>
          <w:jc w:val="center"/>
        </w:trPr>
        <w:tc>
          <w:tcPr>
            <w:tcW w:w="704" w:type="dxa"/>
            <w:shd w:val="clear" w:color="auto" w:fill="auto"/>
            <w:textDirection w:val="tbRlV"/>
            <w:vAlign w:val="center"/>
          </w:tcPr>
          <w:p w14:paraId="52E4A002" w14:textId="5A2CB6A1" w:rsidR="00EE6174" w:rsidRPr="00F529A2" w:rsidRDefault="008A6CFD" w:rsidP="00031A86">
            <w:pPr>
              <w:spacing w:line="320" w:lineRule="exact"/>
              <w:ind w:left="113" w:right="113"/>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b/>
                <w:color w:val="000000"/>
              </w:rPr>
              <w:t>１</w:t>
            </w:r>
            <w:r w:rsidR="00524D05" w:rsidRPr="00F529A2">
              <w:rPr>
                <w:rFonts w:ascii="HG丸ｺﾞｼｯｸM-PRO" w:eastAsia="HG丸ｺﾞｼｯｸM-PRO" w:hAnsi="HG丸ｺﾞｼｯｸM-PRO" w:hint="eastAsia"/>
                <w:b/>
                <w:color w:val="000000"/>
              </w:rPr>
              <w:t xml:space="preserve">　</w:t>
            </w:r>
            <w:r w:rsidR="00EE6174" w:rsidRPr="00F529A2">
              <w:rPr>
                <w:rFonts w:ascii="HG丸ｺﾞｼｯｸM-PRO" w:eastAsia="HG丸ｺﾞｼｯｸM-PRO" w:hAnsi="HG丸ｺﾞｼｯｸM-PRO" w:hint="eastAsia"/>
                <w:b/>
                <w:color w:val="000000"/>
              </w:rPr>
              <w:t>主体的な学習に向けた授業改善の推進</w:t>
            </w:r>
          </w:p>
        </w:tc>
        <w:tc>
          <w:tcPr>
            <w:tcW w:w="2410" w:type="dxa"/>
            <w:shd w:val="clear" w:color="auto" w:fill="auto"/>
          </w:tcPr>
          <w:p w14:paraId="27DB4AB0" w14:textId="31D1A07B" w:rsidR="00EE6174"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A770A4" w:rsidRPr="00F529A2">
              <w:rPr>
                <w:rFonts w:ascii="HG丸ｺﾞｼｯｸM-PRO" w:eastAsia="HG丸ｺﾞｼｯｸM-PRO" w:hAnsi="HG丸ｺﾞｼｯｸM-PRO" w:hint="eastAsia"/>
                <w:sz w:val="20"/>
                <w:szCs w:val="20"/>
              </w:rPr>
              <w:t>生徒の発表の場・機会を増やし表現力を高めるとともに互いの違いを学ぶ。</w:t>
            </w:r>
          </w:p>
          <w:p w14:paraId="61A03072" w14:textId="7854BD7B"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65F602FB" w14:textId="0C1A5EAD" w:rsidR="0008675F" w:rsidRPr="00F529A2" w:rsidRDefault="0008675F" w:rsidP="00742B07">
            <w:pPr>
              <w:spacing w:line="280" w:lineRule="exact"/>
              <w:ind w:left="200" w:hangingChars="100" w:hanging="200"/>
              <w:rPr>
                <w:rFonts w:ascii="HG丸ｺﾞｼｯｸM-PRO" w:eastAsia="HG丸ｺﾞｼｯｸM-PRO" w:hAnsi="HG丸ｺﾞｼｯｸM-PRO"/>
                <w:sz w:val="20"/>
                <w:szCs w:val="20"/>
              </w:rPr>
            </w:pPr>
          </w:p>
          <w:p w14:paraId="6AAED8FA" w14:textId="77777777" w:rsidR="008A6CFD" w:rsidRPr="00F529A2" w:rsidRDefault="008A6CFD" w:rsidP="00742B07">
            <w:pPr>
              <w:spacing w:line="280" w:lineRule="exact"/>
              <w:ind w:left="200" w:hangingChars="100" w:hanging="200"/>
              <w:rPr>
                <w:rFonts w:ascii="HG丸ｺﾞｼｯｸM-PRO" w:eastAsia="HG丸ｺﾞｼｯｸM-PRO" w:hAnsi="HG丸ｺﾞｼｯｸM-PRO"/>
                <w:sz w:val="20"/>
                <w:szCs w:val="20"/>
              </w:rPr>
            </w:pPr>
          </w:p>
          <w:p w14:paraId="3067C1B6" w14:textId="566EE3D4" w:rsidR="00EE2C29"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EE2C29" w:rsidRPr="00F529A2">
              <w:rPr>
                <w:rFonts w:ascii="HG丸ｺﾞｼｯｸM-PRO" w:eastAsia="HG丸ｺﾞｼｯｸM-PRO" w:hAnsi="HG丸ｺﾞｼｯｸM-PRO" w:hint="eastAsia"/>
                <w:sz w:val="20"/>
                <w:szCs w:val="20"/>
              </w:rPr>
              <w:t>授業力向上を図るため教科での授業の</w:t>
            </w:r>
            <w:r w:rsidR="00D131A6" w:rsidRPr="00F529A2">
              <w:rPr>
                <w:rFonts w:ascii="HG丸ｺﾞｼｯｸM-PRO" w:eastAsia="HG丸ｺﾞｼｯｸM-PRO" w:hAnsi="HG丸ｺﾞｼｯｸM-PRO" w:hint="eastAsia"/>
                <w:sz w:val="20"/>
                <w:szCs w:val="20"/>
              </w:rPr>
              <w:t>アクティブラーニング</w:t>
            </w:r>
            <w:r w:rsidR="00EE2C29" w:rsidRPr="00F529A2">
              <w:rPr>
                <w:rFonts w:ascii="HG丸ｺﾞｼｯｸM-PRO" w:eastAsia="HG丸ｺﾞｼｯｸM-PRO" w:hAnsi="HG丸ｺﾞｼｯｸM-PRO" w:hint="eastAsia"/>
                <w:sz w:val="20"/>
                <w:szCs w:val="20"/>
              </w:rPr>
              <w:t>化を進める。</w:t>
            </w:r>
          </w:p>
          <w:p w14:paraId="62E2E313" w14:textId="77777777" w:rsidR="00376389" w:rsidRPr="00F529A2" w:rsidRDefault="00376389" w:rsidP="00742B07">
            <w:pPr>
              <w:spacing w:line="280" w:lineRule="exact"/>
              <w:ind w:left="200" w:hangingChars="100" w:hanging="200"/>
              <w:rPr>
                <w:rFonts w:ascii="HG丸ｺﾞｼｯｸM-PRO" w:eastAsia="HG丸ｺﾞｼｯｸM-PRO" w:hAnsi="HG丸ｺﾞｼｯｸM-PRO"/>
                <w:sz w:val="20"/>
                <w:szCs w:val="20"/>
              </w:rPr>
            </w:pPr>
          </w:p>
          <w:p w14:paraId="7802D00E" w14:textId="77777777" w:rsidR="00376389" w:rsidRPr="00F529A2" w:rsidRDefault="00376389" w:rsidP="00742B07">
            <w:pPr>
              <w:spacing w:line="280" w:lineRule="exact"/>
              <w:ind w:left="200" w:hangingChars="100" w:hanging="200"/>
              <w:rPr>
                <w:rFonts w:ascii="HG丸ｺﾞｼｯｸM-PRO" w:eastAsia="HG丸ｺﾞｼｯｸM-PRO" w:hAnsi="HG丸ｺﾞｼｯｸM-PRO"/>
                <w:sz w:val="20"/>
                <w:szCs w:val="20"/>
              </w:rPr>
            </w:pPr>
          </w:p>
          <w:p w14:paraId="5B3EDEF0" w14:textId="77777777" w:rsidR="00376389" w:rsidRPr="00F529A2" w:rsidRDefault="00376389" w:rsidP="00742B07">
            <w:pPr>
              <w:spacing w:line="280" w:lineRule="exact"/>
              <w:ind w:left="200" w:hangingChars="100" w:hanging="200"/>
              <w:rPr>
                <w:rFonts w:ascii="HG丸ｺﾞｼｯｸM-PRO" w:eastAsia="HG丸ｺﾞｼｯｸM-PRO" w:hAnsi="HG丸ｺﾞｼｯｸM-PRO"/>
                <w:sz w:val="20"/>
                <w:szCs w:val="20"/>
              </w:rPr>
            </w:pPr>
          </w:p>
          <w:p w14:paraId="145653A0" w14:textId="6A79FA03"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64793B2D" w14:textId="19E01161" w:rsidR="003C0481" w:rsidRPr="00F529A2" w:rsidRDefault="003C0481" w:rsidP="00742B07">
            <w:pPr>
              <w:spacing w:line="280" w:lineRule="exact"/>
              <w:ind w:left="200" w:hangingChars="100" w:hanging="200"/>
              <w:rPr>
                <w:rFonts w:ascii="HG丸ｺﾞｼｯｸM-PRO" w:eastAsia="HG丸ｺﾞｼｯｸM-PRO" w:hAnsi="HG丸ｺﾞｼｯｸM-PRO"/>
                <w:sz w:val="20"/>
                <w:szCs w:val="20"/>
              </w:rPr>
            </w:pPr>
          </w:p>
          <w:p w14:paraId="44077C85" w14:textId="03859146" w:rsidR="003C0481" w:rsidRPr="00F529A2" w:rsidRDefault="003C0481" w:rsidP="00742B07">
            <w:pPr>
              <w:spacing w:line="280" w:lineRule="exact"/>
              <w:ind w:left="200" w:hangingChars="100" w:hanging="200"/>
              <w:rPr>
                <w:rFonts w:ascii="HG丸ｺﾞｼｯｸM-PRO" w:eastAsia="HG丸ｺﾞｼｯｸM-PRO" w:hAnsi="HG丸ｺﾞｼｯｸM-PRO"/>
                <w:sz w:val="20"/>
                <w:szCs w:val="20"/>
              </w:rPr>
            </w:pPr>
          </w:p>
          <w:p w14:paraId="3622E1A7" w14:textId="77777777" w:rsidR="008A6CFD" w:rsidRPr="00F529A2" w:rsidRDefault="008A6CFD" w:rsidP="00742B07">
            <w:pPr>
              <w:spacing w:line="280" w:lineRule="exact"/>
              <w:ind w:left="200" w:hangingChars="100" w:hanging="200"/>
              <w:rPr>
                <w:rFonts w:ascii="HG丸ｺﾞｼｯｸM-PRO" w:eastAsia="HG丸ｺﾞｼｯｸM-PRO" w:hAnsi="HG丸ｺﾞｼｯｸM-PRO"/>
                <w:sz w:val="20"/>
                <w:szCs w:val="20"/>
              </w:rPr>
            </w:pPr>
          </w:p>
          <w:p w14:paraId="5FFD67B7" w14:textId="77777777" w:rsidR="003C0481" w:rsidRPr="00F529A2" w:rsidRDefault="003C0481" w:rsidP="00742B07">
            <w:pPr>
              <w:spacing w:line="280" w:lineRule="exact"/>
              <w:ind w:left="200" w:hangingChars="100" w:hanging="200"/>
              <w:rPr>
                <w:rFonts w:ascii="HG丸ｺﾞｼｯｸM-PRO" w:eastAsia="HG丸ｺﾞｼｯｸM-PRO" w:hAnsi="HG丸ｺﾞｼｯｸM-PRO"/>
                <w:sz w:val="20"/>
                <w:szCs w:val="20"/>
              </w:rPr>
            </w:pPr>
          </w:p>
          <w:p w14:paraId="177F1F96" w14:textId="7647C560" w:rsidR="00D1737D"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A770A4" w:rsidRPr="00F529A2">
              <w:rPr>
                <w:rFonts w:ascii="HG丸ｺﾞｼｯｸM-PRO" w:eastAsia="HG丸ｺﾞｼｯｸM-PRO" w:hAnsi="HG丸ｺﾞｼｯｸM-PRO" w:hint="eastAsia"/>
                <w:sz w:val="20"/>
                <w:szCs w:val="20"/>
              </w:rPr>
              <w:t>電子黒板を活用した教材開発を進める。</w:t>
            </w:r>
          </w:p>
          <w:p w14:paraId="07DEE625" w14:textId="77777777" w:rsidR="001453C6" w:rsidRPr="00F529A2" w:rsidRDefault="001453C6" w:rsidP="00742B07">
            <w:pPr>
              <w:spacing w:line="280" w:lineRule="exact"/>
              <w:ind w:left="176" w:hangingChars="88" w:hanging="176"/>
              <w:rPr>
                <w:rFonts w:ascii="HG丸ｺﾞｼｯｸM-PRO" w:eastAsia="HG丸ｺﾞｼｯｸM-PRO" w:hAnsi="HG丸ｺﾞｼｯｸM-PRO"/>
                <w:color w:val="000000"/>
                <w:sz w:val="20"/>
                <w:szCs w:val="20"/>
              </w:rPr>
            </w:pPr>
          </w:p>
          <w:p w14:paraId="38FB30FF" w14:textId="77777777" w:rsidR="001453C6" w:rsidRPr="00F529A2" w:rsidRDefault="001453C6" w:rsidP="00742B07">
            <w:pPr>
              <w:spacing w:line="280" w:lineRule="exact"/>
              <w:ind w:left="176" w:hangingChars="88" w:hanging="176"/>
              <w:rPr>
                <w:rFonts w:ascii="HG丸ｺﾞｼｯｸM-PRO" w:eastAsia="HG丸ｺﾞｼｯｸM-PRO" w:hAnsi="HG丸ｺﾞｼｯｸM-PRO"/>
                <w:color w:val="000000"/>
                <w:sz w:val="20"/>
                <w:szCs w:val="20"/>
              </w:rPr>
            </w:pPr>
          </w:p>
          <w:p w14:paraId="26870DD5" w14:textId="7391DB42" w:rsidR="00200F72" w:rsidRPr="00F529A2" w:rsidRDefault="00200F72" w:rsidP="00742B07">
            <w:pPr>
              <w:spacing w:line="280" w:lineRule="exact"/>
              <w:ind w:left="176" w:hangingChars="88" w:hanging="176"/>
              <w:rPr>
                <w:rFonts w:ascii="HG丸ｺﾞｼｯｸM-PRO" w:eastAsia="HG丸ｺﾞｼｯｸM-PRO" w:hAnsi="HG丸ｺﾞｼｯｸM-PRO"/>
                <w:color w:val="000000"/>
                <w:sz w:val="20"/>
                <w:szCs w:val="20"/>
              </w:rPr>
            </w:pPr>
          </w:p>
          <w:p w14:paraId="3D956252" w14:textId="3DEDA8FE" w:rsidR="0008675F" w:rsidRPr="00F529A2" w:rsidRDefault="0008675F" w:rsidP="00742B07">
            <w:pPr>
              <w:spacing w:line="280" w:lineRule="exact"/>
              <w:ind w:left="176" w:hangingChars="88" w:hanging="176"/>
              <w:rPr>
                <w:rFonts w:ascii="HG丸ｺﾞｼｯｸM-PRO" w:eastAsia="HG丸ｺﾞｼｯｸM-PRO" w:hAnsi="HG丸ｺﾞｼｯｸM-PRO"/>
                <w:color w:val="000000"/>
                <w:sz w:val="20"/>
                <w:szCs w:val="20"/>
              </w:rPr>
            </w:pPr>
          </w:p>
          <w:p w14:paraId="7CB355A0" w14:textId="77777777" w:rsidR="00320243" w:rsidRPr="00F529A2" w:rsidRDefault="00320243" w:rsidP="00742B07">
            <w:pPr>
              <w:spacing w:line="280" w:lineRule="exact"/>
              <w:ind w:left="176" w:hangingChars="88" w:hanging="176"/>
              <w:rPr>
                <w:rFonts w:ascii="HG丸ｺﾞｼｯｸM-PRO" w:eastAsia="HG丸ｺﾞｼｯｸM-PRO" w:hAnsi="HG丸ｺﾞｼｯｸM-PRO"/>
                <w:color w:val="000000"/>
                <w:sz w:val="20"/>
                <w:szCs w:val="20"/>
              </w:rPr>
            </w:pPr>
          </w:p>
          <w:p w14:paraId="4761E3D7" w14:textId="5A273E5E" w:rsidR="00871E05" w:rsidRPr="00F529A2" w:rsidRDefault="001F57DF" w:rsidP="00742B07">
            <w:pPr>
              <w:spacing w:line="280" w:lineRule="exact"/>
              <w:ind w:left="176" w:hangingChars="88" w:hanging="176"/>
              <w:rPr>
                <w:rFonts w:ascii="HG丸ｺﾞｼｯｸM-PRO" w:eastAsia="HG丸ｺﾞｼｯｸM-PRO" w:hAnsi="HG丸ｺﾞｼｯｸM-PRO"/>
                <w:color w:val="000000"/>
                <w:sz w:val="20"/>
                <w:szCs w:val="20"/>
              </w:rPr>
            </w:pPr>
            <w:r w:rsidRPr="00F529A2">
              <w:rPr>
                <w:rFonts w:ascii="HG丸ｺﾞｼｯｸM-PRO" w:eastAsia="HG丸ｺﾞｼｯｸM-PRO" w:hAnsi="HG丸ｺﾞｼｯｸM-PRO" w:hint="eastAsia"/>
                <w:color w:val="000000"/>
                <w:sz w:val="20"/>
                <w:szCs w:val="20"/>
              </w:rPr>
              <w:t>(</w:t>
            </w:r>
            <w:r w:rsidR="008A6CFD" w:rsidRPr="00F529A2">
              <w:rPr>
                <w:rFonts w:ascii="HG丸ｺﾞｼｯｸM-PRO" w:eastAsia="HG丸ｺﾞｼｯｸM-PRO" w:hAnsi="HG丸ｺﾞｼｯｸM-PRO" w:hint="eastAsia"/>
                <w:color w:val="000000"/>
                <w:sz w:val="20"/>
                <w:szCs w:val="20"/>
              </w:rPr>
              <w:t>４</w:t>
            </w:r>
            <w:r w:rsidRPr="00F529A2">
              <w:rPr>
                <w:rFonts w:ascii="HG丸ｺﾞｼｯｸM-PRO" w:eastAsia="HG丸ｺﾞｼｯｸM-PRO" w:hAnsi="HG丸ｺﾞｼｯｸM-PRO" w:hint="eastAsia"/>
                <w:color w:val="000000"/>
                <w:sz w:val="20"/>
                <w:szCs w:val="20"/>
              </w:rPr>
              <w:t>)</w:t>
            </w:r>
            <w:r w:rsidR="008C1DFE" w:rsidRPr="00F529A2">
              <w:rPr>
                <w:rFonts w:ascii="HG丸ｺﾞｼｯｸM-PRO" w:eastAsia="HG丸ｺﾞｼｯｸM-PRO" w:hAnsi="HG丸ｺﾞｼｯｸM-PRO" w:hint="eastAsia"/>
                <w:color w:val="000000"/>
                <w:sz w:val="20"/>
                <w:szCs w:val="20"/>
              </w:rPr>
              <w:t>ユニバー</w:t>
            </w:r>
            <w:r w:rsidR="00EE6174" w:rsidRPr="00F529A2">
              <w:rPr>
                <w:rFonts w:ascii="HG丸ｺﾞｼｯｸM-PRO" w:eastAsia="HG丸ｺﾞｼｯｸM-PRO" w:hAnsi="HG丸ｺﾞｼｯｸM-PRO" w:hint="eastAsia"/>
                <w:color w:val="000000"/>
                <w:sz w:val="20"/>
                <w:szCs w:val="20"/>
              </w:rPr>
              <w:t>サルデザインを意識した教育環境、授業</w:t>
            </w:r>
            <w:r w:rsidR="00FF1C18" w:rsidRPr="00F529A2">
              <w:rPr>
                <w:rFonts w:ascii="HG丸ｺﾞｼｯｸM-PRO" w:eastAsia="HG丸ｺﾞｼｯｸM-PRO" w:hAnsi="HG丸ｺﾞｼｯｸM-PRO" w:hint="eastAsia"/>
                <w:color w:val="000000"/>
                <w:sz w:val="20"/>
                <w:szCs w:val="20"/>
              </w:rPr>
              <w:t>づくりを</w:t>
            </w:r>
            <w:r w:rsidR="00EE6174" w:rsidRPr="00F529A2">
              <w:rPr>
                <w:rFonts w:ascii="HG丸ｺﾞｼｯｸM-PRO" w:eastAsia="HG丸ｺﾞｼｯｸM-PRO" w:hAnsi="HG丸ｺﾞｼｯｸM-PRO" w:hint="eastAsia"/>
                <w:color w:val="000000"/>
                <w:sz w:val="20"/>
                <w:szCs w:val="20"/>
              </w:rPr>
              <w:t>推進</w:t>
            </w:r>
            <w:r w:rsidR="00FF1C18" w:rsidRPr="00F529A2">
              <w:rPr>
                <w:rFonts w:ascii="HG丸ｺﾞｼｯｸM-PRO" w:eastAsia="HG丸ｺﾞｼｯｸM-PRO" w:hAnsi="HG丸ｺﾞｼｯｸM-PRO" w:hint="eastAsia"/>
                <w:color w:val="000000"/>
                <w:sz w:val="20"/>
                <w:szCs w:val="20"/>
              </w:rPr>
              <w:t>する。</w:t>
            </w:r>
          </w:p>
          <w:p w14:paraId="32EACB9F" w14:textId="77777777" w:rsidR="00376389" w:rsidRPr="00F529A2" w:rsidRDefault="00376389"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4A62D345" w14:textId="77777777" w:rsidR="00376389" w:rsidRPr="00F529A2" w:rsidRDefault="00376389"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7DFC2585" w14:textId="1780D0F1" w:rsidR="00376389" w:rsidRPr="00F529A2" w:rsidRDefault="00376389"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43DC71E3" w14:textId="77777777" w:rsidR="003C0481" w:rsidRPr="00F529A2" w:rsidRDefault="003C0481"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594D54CB" w14:textId="09571FBD" w:rsidR="00F41A79" w:rsidRPr="00F529A2" w:rsidRDefault="001F57DF" w:rsidP="00742B07">
            <w:pPr>
              <w:spacing w:line="280" w:lineRule="exact"/>
              <w:ind w:left="176" w:hangingChars="88" w:hanging="176"/>
              <w:rPr>
                <w:rFonts w:ascii="HG丸ｺﾞｼｯｸM-PRO" w:eastAsia="HG丸ｺﾞｼｯｸM-PRO" w:hAnsi="HG丸ｺﾞｼｯｸM-PRO"/>
                <w:color w:val="000000"/>
                <w:sz w:val="20"/>
                <w:szCs w:val="20"/>
              </w:rPr>
            </w:pPr>
            <w:r w:rsidRPr="00F529A2">
              <w:rPr>
                <w:rFonts w:ascii="HG丸ｺﾞｼｯｸM-PRO" w:eastAsia="HG丸ｺﾞｼｯｸM-PRO" w:hAnsi="HG丸ｺﾞｼｯｸM-PRO" w:hint="eastAsia"/>
                <w:color w:val="000000"/>
                <w:sz w:val="20"/>
                <w:szCs w:val="20"/>
              </w:rPr>
              <w:t>(</w:t>
            </w:r>
            <w:r w:rsidR="008A6CFD" w:rsidRPr="00F529A2">
              <w:rPr>
                <w:rFonts w:ascii="HG丸ｺﾞｼｯｸM-PRO" w:eastAsia="HG丸ｺﾞｼｯｸM-PRO" w:hAnsi="HG丸ｺﾞｼｯｸM-PRO" w:hint="eastAsia"/>
                <w:color w:val="000000"/>
                <w:sz w:val="20"/>
                <w:szCs w:val="20"/>
              </w:rPr>
              <w:t>５</w:t>
            </w:r>
            <w:r w:rsidRPr="00F529A2">
              <w:rPr>
                <w:rFonts w:ascii="HG丸ｺﾞｼｯｸM-PRO" w:eastAsia="HG丸ｺﾞｼｯｸM-PRO" w:hAnsi="HG丸ｺﾞｼｯｸM-PRO" w:hint="eastAsia"/>
                <w:color w:val="000000"/>
                <w:sz w:val="20"/>
                <w:szCs w:val="20"/>
              </w:rPr>
              <w:t>)</w:t>
            </w:r>
            <w:r w:rsidR="00D131A6" w:rsidRPr="00F529A2">
              <w:rPr>
                <w:rFonts w:ascii="HG丸ｺﾞｼｯｸM-PRO" w:eastAsia="HG丸ｺﾞｼｯｸM-PRO" w:hAnsi="HG丸ｺﾞｼｯｸM-PRO" w:hint="eastAsia"/>
                <w:color w:val="000000"/>
                <w:sz w:val="20"/>
                <w:szCs w:val="20"/>
              </w:rPr>
              <w:t>リーディングスキルテスト</w:t>
            </w:r>
            <w:r w:rsidRPr="00F529A2">
              <w:rPr>
                <w:rFonts w:ascii="HG丸ｺﾞｼｯｸM-PRO" w:eastAsia="HG丸ｺﾞｼｯｸM-PRO" w:hAnsi="HG丸ｺﾞｼｯｸM-PRO" w:hint="eastAsia"/>
                <w:color w:val="000000"/>
                <w:sz w:val="20"/>
                <w:szCs w:val="20"/>
              </w:rPr>
              <w:t>(</w:t>
            </w:r>
            <w:r w:rsidR="00D131A6" w:rsidRPr="00F529A2">
              <w:rPr>
                <w:rFonts w:ascii="HG丸ｺﾞｼｯｸM-PRO" w:eastAsia="HG丸ｺﾞｼｯｸM-PRO" w:hAnsi="HG丸ｺﾞｼｯｸM-PRO" w:hint="eastAsia"/>
                <w:color w:val="000000"/>
                <w:sz w:val="20"/>
                <w:szCs w:val="20"/>
              </w:rPr>
              <w:t>RST</w:t>
            </w:r>
            <w:r w:rsidRPr="00F529A2">
              <w:rPr>
                <w:rFonts w:ascii="HG丸ｺﾞｼｯｸM-PRO" w:eastAsia="HG丸ｺﾞｼｯｸM-PRO" w:hAnsi="HG丸ｺﾞｼｯｸM-PRO"/>
                <w:color w:val="000000"/>
                <w:sz w:val="20"/>
                <w:szCs w:val="20"/>
              </w:rPr>
              <w:t>)</w:t>
            </w:r>
            <w:r w:rsidR="00D131A6" w:rsidRPr="00F529A2">
              <w:rPr>
                <w:rFonts w:ascii="HG丸ｺﾞｼｯｸM-PRO" w:eastAsia="HG丸ｺﾞｼｯｸM-PRO" w:hAnsi="HG丸ｺﾞｼｯｸM-PRO" w:hint="eastAsia"/>
                <w:color w:val="000000"/>
                <w:sz w:val="20"/>
                <w:szCs w:val="20"/>
              </w:rPr>
              <w:t>を導入して、生徒の読解力を高める。</w:t>
            </w:r>
          </w:p>
        </w:tc>
        <w:tc>
          <w:tcPr>
            <w:tcW w:w="4678" w:type="dxa"/>
            <w:tcBorders>
              <w:right w:val="dashed" w:sz="4" w:space="0" w:color="auto"/>
            </w:tcBorders>
            <w:shd w:val="clear" w:color="auto" w:fill="auto"/>
          </w:tcPr>
          <w:p w14:paraId="06BACC23" w14:textId="5FF13CC8" w:rsidR="00AE6F17" w:rsidRPr="00F529A2" w:rsidRDefault="001F57DF" w:rsidP="00742B07">
            <w:pPr>
              <w:spacing w:line="280" w:lineRule="exact"/>
              <w:ind w:left="280" w:hangingChars="140" w:hanging="28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F41A79" w:rsidRPr="00F529A2">
              <w:rPr>
                <w:rFonts w:ascii="HG丸ｺﾞｼｯｸM-PRO" w:eastAsia="HG丸ｺﾞｼｯｸM-PRO" w:hAnsi="HG丸ｺﾞｼｯｸM-PRO" w:hint="eastAsia"/>
                <w:sz w:val="20"/>
                <w:szCs w:val="20"/>
              </w:rPr>
              <w:t>オープンスクールや授業発表会、卒業研究発表会等</w:t>
            </w:r>
            <w:r w:rsidR="00AE6F17" w:rsidRPr="00F529A2">
              <w:rPr>
                <w:rFonts w:ascii="HG丸ｺﾞｼｯｸM-PRO" w:eastAsia="HG丸ｺﾞｼｯｸM-PRO" w:hAnsi="HG丸ｺﾞｼｯｸM-PRO" w:hint="eastAsia"/>
                <w:sz w:val="20"/>
                <w:szCs w:val="20"/>
              </w:rPr>
              <w:t>を生徒の「柴島の学び」の発表の機会として、学校内外に発信する。</w:t>
            </w:r>
          </w:p>
          <w:p w14:paraId="13B498CE" w14:textId="77777777" w:rsidR="00376389" w:rsidRPr="00F529A2" w:rsidRDefault="00376389" w:rsidP="00742B07">
            <w:pPr>
              <w:spacing w:line="280" w:lineRule="exact"/>
              <w:ind w:left="176" w:hangingChars="88" w:hanging="176"/>
              <w:rPr>
                <w:rFonts w:ascii="HG丸ｺﾞｼｯｸM-PRO" w:eastAsia="HG丸ｺﾞｼｯｸM-PRO" w:hAnsi="HG丸ｺﾞｼｯｸM-PRO"/>
                <w:sz w:val="20"/>
                <w:szCs w:val="20"/>
              </w:rPr>
            </w:pPr>
          </w:p>
          <w:p w14:paraId="2B2A53FC" w14:textId="602A792F" w:rsidR="00200F72" w:rsidRPr="00F529A2" w:rsidRDefault="00200F72" w:rsidP="00742B07">
            <w:pPr>
              <w:spacing w:line="280" w:lineRule="exact"/>
              <w:ind w:left="176" w:hangingChars="88" w:hanging="176"/>
              <w:rPr>
                <w:rFonts w:ascii="HG丸ｺﾞｼｯｸM-PRO" w:eastAsia="HG丸ｺﾞｼｯｸM-PRO" w:hAnsi="HG丸ｺﾞｼｯｸM-PRO"/>
                <w:sz w:val="20"/>
                <w:szCs w:val="20"/>
              </w:rPr>
            </w:pPr>
          </w:p>
          <w:p w14:paraId="5877EF0B" w14:textId="77777777" w:rsidR="008A6CFD" w:rsidRPr="00F529A2" w:rsidRDefault="008A6CFD" w:rsidP="00742B07">
            <w:pPr>
              <w:spacing w:line="280" w:lineRule="exact"/>
              <w:ind w:left="176" w:hangingChars="88" w:hanging="176"/>
              <w:rPr>
                <w:rFonts w:ascii="HG丸ｺﾞｼｯｸM-PRO" w:eastAsia="HG丸ｺﾞｼｯｸM-PRO" w:hAnsi="HG丸ｺﾞｼｯｸM-PRO"/>
                <w:sz w:val="20"/>
                <w:szCs w:val="20"/>
              </w:rPr>
            </w:pPr>
          </w:p>
          <w:p w14:paraId="0E7D4F38" w14:textId="77777777" w:rsidR="0008675F" w:rsidRPr="00F529A2" w:rsidRDefault="0008675F" w:rsidP="00742B07">
            <w:pPr>
              <w:spacing w:line="280" w:lineRule="exact"/>
              <w:ind w:left="176" w:hangingChars="88" w:hanging="176"/>
              <w:rPr>
                <w:rFonts w:ascii="HG丸ｺﾞｼｯｸM-PRO" w:eastAsia="HG丸ｺﾞｼｯｸM-PRO" w:hAnsi="HG丸ｺﾞｼｯｸM-PRO"/>
                <w:sz w:val="20"/>
                <w:szCs w:val="20"/>
              </w:rPr>
            </w:pPr>
          </w:p>
          <w:p w14:paraId="47360CC4" w14:textId="5400B5C9" w:rsidR="007A383D" w:rsidRPr="00F529A2" w:rsidRDefault="001F57DF" w:rsidP="00742B07">
            <w:pPr>
              <w:spacing w:line="280" w:lineRule="exact"/>
              <w:ind w:left="176" w:hangingChars="88" w:hanging="1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p>
          <w:p w14:paraId="7F94A1ED" w14:textId="3A559A7D" w:rsidR="00EE6174" w:rsidRPr="00F529A2" w:rsidRDefault="00AE6F17" w:rsidP="00742B07">
            <w:pPr>
              <w:spacing w:line="280" w:lineRule="exact"/>
              <w:ind w:left="192" w:hangingChars="96" w:hanging="19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00D1737D" w:rsidRPr="00F529A2">
              <w:rPr>
                <w:rFonts w:ascii="HG丸ｺﾞｼｯｸM-PRO" w:eastAsia="HG丸ｺﾞｼｯｸM-PRO" w:hAnsi="HG丸ｺﾞｼｯｸM-PRO" w:hint="eastAsia"/>
                <w:sz w:val="20"/>
                <w:szCs w:val="20"/>
              </w:rPr>
              <w:t>アクティブラーニングの視点から生徒が自ら課題を発見し、考え、発表する</w:t>
            </w:r>
            <w:r w:rsidRPr="00F529A2">
              <w:rPr>
                <w:rFonts w:ascii="HG丸ｺﾞｼｯｸM-PRO" w:eastAsia="HG丸ｺﾞｼｯｸM-PRO" w:hAnsi="HG丸ｺﾞｼｯｸM-PRO" w:hint="eastAsia"/>
                <w:sz w:val="20"/>
                <w:szCs w:val="20"/>
              </w:rPr>
              <w:t>研究授業と研究協議を初任者と</w:t>
            </w:r>
            <w:r w:rsidR="008A6CFD" w:rsidRPr="00F529A2">
              <w:rPr>
                <w:rFonts w:ascii="HG丸ｺﾞｼｯｸM-PRO" w:eastAsia="HG丸ｺﾞｼｯｸM-PRO" w:hAnsi="HG丸ｺﾞｼｯｸM-PRO"/>
                <w:sz w:val="20"/>
                <w:szCs w:val="20"/>
              </w:rPr>
              <w:t>10</w:t>
            </w:r>
            <w:r w:rsidRPr="00F529A2">
              <w:rPr>
                <w:rFonts w:ascii="HG丸ｺﾞｼｯｸM-PRO" w:eastAsia="HG丸ｺﾞｼｯｸM-PRO" w:hAnsi="HG丸ｺﾞｼｯｸM-PRO" w:hint="eastAsia"/>
                <w:sz w:val="20"/>
                <w:szCs w:val="20"/>
              </w:rPr>
              <w:t>年経験者を中心に行う。</w:t>
            </w:r>
          </w:p>
          <w:p w14:paraId="0415026E" w14:textId="5EB6745E" w:rsidR="00AE6F17" w:rsidRPr="00F529A2" w:rsidRDefault="00AE6F17" w:rsidP="00742B07">
            <w:pPr>
              <w:spacing w:line="280" w:lineRule="exact"/>
              <w:ind w:leftChars="-1" w:left="192" w:hangingChars="97" w:hanging="1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「視覚化・協働化」をキーワードにした授業改善の推進を図るための相互</w:t>
            </w:r>
            <w:r w:rsidR="00A409A8" w:rsidRPr="00F529A2">
              <w:rPr>
                <w:rFonts w:ascii="HG丸ｺﾞｼｯｸM-PRO" w:eastAsia="HG丸ｺﾞｼｯｸM-PRO" w:hAnsi="HG丸ｺﾞｼｯｸM-PRO" w:hint="eastAsia"/>
                <w:sz w:val="20"/>
                <w:szCs w:val="20"/>
              </w:rPr>
              <w:t>の</w:t>
            </w:r>
            <w:r w:rsidRPr="00F529A2">
              <w:rPr>
                <w:rFonts w:ascii="HG丸ｺﾞｼｯｸM-PRO" w:eastAsia="HG丸ｺﾞｼｯｸM-PRO" w:hAnsi="HG丸ｺﾞｼｯｸM-PRO" w:hint="eastAsia"/>
                <w:sz w:val="20"/>
                <w:szCs w:val="20"/>
              </w:rPr>
              <w:t>公開授業を継続的に実施する。</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公開授業</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回／年</w:t>
            </w:r>
            <w:r w:rsidR="001F57DF" w:rsidRPr="00F529A2">
              <w:rPr>
                <w:rFonts w:ascii="HG丸ｺﾞｼｯｸM-PRO" w:eastAsia="HG丸ｺﾞｼｯｸM-PRO" w:hAnsi="HG丸ｺﾞｼｯｸM-PRO" w:hint="eastAsia"/>
                <w:sz w:val="20"/>
                <w:szCs w:val="20"/>
              </w:rPr>
              <w:t>)</w:t>
            </w:r>
          </w:p>
          <w:p w14:paraId="31DEAD53" w14:textId="79ACF1C3" w:rsidR="00200F72" w:rsidRPr="00F529A2" w:rsidRDefault="00200F72" w:rsidP="00742B07">
            <w:pPr>
              <w:spacing w:line="280" w:lineRule="exact"/>
              <w:ind w:leftChars="-1" w:left="234" w:hangingChars="118" w:hanging="236"/>
              <w:rPr>
                <w:rFonts w:ascii="HG丸ｺﾞｼｯｸM-PRO" w:eastAsia="HG丸ｺﾞｼｯｸM-PRO" w:hAnsi="HG丸ｺﾞｼｯｸM-PRO"/>
                <w:sz w:val="20"/>
                <w:szCs w:val="20"/>
              </w:rPr>
            </w:pPr>
          </w:p>
          <w:p w14:paraId="7AC3B973" w14:textId="41AE7B78" w:rsidR="00742B07" w:rsidRPr="00F529A2" w:rsidRDefault="00742B07" w:rsidP="00742B07">
            <w:pPr>
              <w:spacing w:line="280" w:lineRule="exact"/>
              <w:ind w:leftChars="-1" w:left="234" w:hangingChars="118" w:hanging="236"/>
              <w:rPr>
                <w:rFonts w:ascii="HG丸ｺﾞｼｯｸM-PRO" w:eastAsia="HG丸ｺﾞｼｯｸM-PRO" w:hAnsi="HG丸ｺﾞｼｯｸM-PRO"/>
                <w:sz w:val="20"/>
                <w:szCs w:val="20"/>
              </w:rPr>
            </w:pPr>
          </w:p>
          <w:p w14:paraId="5DC38CD3" w14:textId="31FE5983" w:rsidR="00742B07" w:rsidRPr="00F529A2" w:rsidRDefault="00742B07" w:rsidP="00742B07">
            <w:pPr>
              <w:spacing w:line="280" w:lineRule="exact"/>
              <w:ind w:leftChars="-1" w:left="234" w:hangingChars="118" w:hanging="236"/>
              <w:rPr>
                <w:rFonts w:ascii="HG丸ｺﾞｼｯｸM-PRO" w:eastAsia="HG丸ｺﾞｼｯｸM-PRO" w:hAnsi="HG丸ｺﾞｼｯｸM-PRO"/>
                <w:sz w:val="20"/>
                <w:szCs w:val="20"/>
              </w:rPr>
            </w:pPr>
          </w:p>
          <w:p w14:paraId="05BCCEC9" w14:textId="45B2776B" w:rsidR="00742B07" w:rsidRPr="00F529A2" w:rsidRDefault="00742B07" w:rsidP="00742B07">
            <w:pPr>
              <w:spacing w:line="280" w:lineRule="exact"/>
              <w:ind w:leftChars="-1" w:left="234" w:hangingChars="118" w:hanging="236"/>
              <w:rPr>
                <w:rFonts w:ascii="HG丸ｺﾞｼｯｸM-PRO" w:eastAsia="HG丸ｺﾞｼｯｸM-PRO" w:hAnsi="HG丸ｺﾞｼｯｸM-PRO"/>
                <w:sz w:val="20"/>
                <w:szCs w:val="20"/>
              </w:rPr>
            </w:pPr>
          </w:p>
          <w:p w14:paraId="6A9C26B3" w14:textId="77777777" w:rsidR="008A6CFD" w:rsidRPr="00F529A2" w:rsidRDefault="008A6CFD" w:rsidP="00742B07">
            <w:pPr>
              <w:spacing w:line="280" w:lineRule="exact"/>
              <w:ind w:leftChars="-1" w:left="234" w:hangingChars="118" w:hanging="236"/>
              <w:rPr>
                <w:rFonts w:ascii="HG丸ｺﾞｼｯｸM-PRO" w:eastAsia="HG丸ｺﾞｼｯｸM-PRO" w:hAnsi="HG丸ｺﾞｼｯｸM-PRO"/>
                <w:sz w:val="20"/>
                <w:szCs w:val="20"/>
              </w:rPr>
            </w:pPr>
          </w:p>
          <w:p w14:paraId="350AD6DB" w14:textId="2379358D" w:rsidR="00D1737D" w:rsidRPr="00F529A2" w:rsidRDefault="001F57DF" w:rsidP="00742B07">
            <w:pPr>
              <w:spacing w:line="280" w:lineRule="exact"/>
              <w:ind w:leftChars="-1" w:left="234" w:hangingChars="118" w:hanging="23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80244A" w:rsidRPr="00F529A2">
              <w:rPr>
                <w:rFonts w:ascii="HG丸ｺﾞｼｯｸM-PRO" w:eastAsia="HG丸ｺﾞｼｯｸM-PRO" w:hAnsi="HG丸ｺﾞｼｯｸM-PRO" w:hint="eastAsia"/>
                <w:sz w:val="20"/>
                <w:szCs w:val="20"/>
              </w:rPr>
              <w:t>視聴覚機器をさらに活用し</w:t>
            </w:r>
            <w:r w:rsidR="00871E05" w:rsidRPr="00F529A2">
              <w:rPr>
                <w:rFonts w:ascii="HG丸ｺﾞｼｯｸM-PRO" w:eastAsia="HG丸ｺﾞｼｯｸM-PRO" w:hAnsi="HG丸ｺﾞｼｯｸM-PRO" w:hint="eastAsia"/>
                <w:sz w:val="20"/>
                <w:szCs w:val="20"/>
              </w:rPr>
              <w:t>表現力の育成を図る</w:t>
            </w:r>
            <w:r w:rsidR="007A383D" w:rsidRPr="00F529A2">
              <w:rPr>
                <w:rFonts w:ascii="HG丸ｺﾞｼｯｸM-PRO" w:eastAsia="HG丸ｺﾞｼｯｸM-PRO" w:hAnsi="HG丸ｺﾞｼｯｸM-PRO" w:hint="eastAsia"/>
                <w:sz w:val="20"/>
                <w:szCs w:val="20"/>
              </w:rPr>
              <w:t>ための研修会を実施する。</w:t>
            </w:r>
          </w:p>
          <w:p w14:paraId="5A42DCB3" w14:textId="77777777" w:rsidR="001453C6" w:rsidRPr="00F529A2" w:rsidRDefault="001453C6" w:rsidP="00742B07">
            <w:pPr>
              <w:spacing w:line="280" w:lineRule="exact"/>
              <w:ind w:leftChars="-1" w:left="234" w:hangingChars="118" w:hanging="236"/>
              <w:rPr>
                <w:rFonts w:ascii="HG丸ｺﾞｼｯｸM-PRO" w:eastAsia="HG丸ｺﾞｼｯｸM-PRO" w:hAnsi="HG丸ｺﾞｼｯｸM-PRO"/>
                <w:sz w:val="20"/>
                <w:szCs w:val="20"/>
              </w:rPr>
            </w:pPr>
          </w:p>
          <w:p w14:paraId="630DB8A4" w14:textId="3755A07B" w:rsidR="00200F72" w:rsidRPr="00F529A2" w:rsidRDefault="00200F72" w:rsidP="00742B07">
            <w:pPr>
              <w:spacing w:line="280" w:lineRule="exact"/>
              <w:ind w:leftChars="-1" w:left="234" w:hangingChars="118" w:hanging="236"/>
              <w:rPr>
                <w:rFonts w:ascii="HG丸ｺﾞｼｯｸM-PRO" w:eastAsia="HG丸ｺﾞｼｯｸM-PRO" w:hAnsi="HG丸ｺﾞｼｯｸM-PRO"/>
                <w:sz w:val="20"/>
                <w:szCs w:val="20"/>
              </w:rPr>
            </w:pPr>
          </w:p>
          <w:p w14:paraId="6AFA4FA5" w14:textId="5292A276" w:rsidR="00742B07" w:rsidRPr="00F529A2" w:rsidRDefault="00742B07" w:rsidP="00742B07">
            <w:pPr>
              <w:spacing w:line="280" w:lineRule="exact"/>
              <w:ind w:leftChars="-1" w:left="234" w:hangingChars="118" w:hanging="236"/>
              <w:rPr>
                <w:rFonts w:ascii="HG丸ｺﾞｼｯｸM-PRO" w:eastAsia="HG丸ｺﾞｼｯｸM-PRO" w:hAnsi="HG丸ｺﾞｼｯｸM-PRO"/>
                <w:sz w:val="20"/>
                <w:szCs w:val="20"/>
              </w:rPr>
            </w:pPr>
          </w:p>
          <w:p w14:paraId="5E6F6C12" w14:textId="22262744" w:rsidR="0008675F" w:rsidRPr="00F529A2" w:rsidRDefault="0008675F" w:rsidP="00742B07">
            <w:pPr>
              <w:spacing w:line="280" w:lineRule="exact"/>
              <w:ind w:leftChars="-1" w:left="234" w:hangingChars="118" w:hanging="236"/>
              <w:rPr>
                <w:rFonts w:ascii="HG丸ｺﾞｼｯｸM-PRO" w:eastAsia="HG丸ｺﾞｼｯｸM-PRO" w:hAnsi="HG丸ｺﾞｼｯｸM-PRO"/>
                <w:sz w:val="20"/>
                <w:szCs w:val="20"/>
              </w:rPr>
            </w:pPr>
          </w:p>
          <w:p w14:paraId="66A408AC" w14:textId="77777777" w:rsidR="00320243" w:rsidRPr="00F529A2" w:rsidRDefault="00320243" w:rsidP="00742B07">
            <w:pPr>
              <w:spacing w:line="280" w:lineRule="exact"/>
              <w:ind w:leftChars="-1" w:left="234" w:hangingChars="118" w:hanging="236"/>
              <w:rPr>
                <w:rFonts w:ascii="HG丸ｺﾞｼｯｸM-PRO" w:eastAsia="HG丸ｺﾞｼｯｸM-PRO" w:hAnsi="HG丸ｺﾞｼｯｸM-PRO"/>
                <w:sz w:val="20"/>
                <w:szCs w:val="20"/>
              </w:rPr>
            </w:pPr>
          </w:p>
          <w:p w14:paraId="7BE15F6E" w14:textId="5C2CFBC6" w:rsidR="007A383D" w:rsidRPr="00F529A2" w:rsidRDefault="001F57DF" w:rsidP="00742B07">
            <w:pPr>
              <w:spacing w:line="280" w:lineRule="exact"/>
              <w:ind w:leftChars="-1" w:left="234" w:hangingChars="118" w:hanging="23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p>
          <w:p w14:paraId="1016F0EE" w14:textId="64C1F56E" w:rsidR="00871E05" w:rsidRPr="00F529A2" w:rsidRDefault="007A383D" w:rsidP="00742B07">
            <w:pPr>
              <w:spacing w:line="280" w:lineRule="exact"/>
              <w:ind w:leftChars="-1" w:left="192" w:hangingChars="97" w:hanging="19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00D1737D" w:rsidRPr="00F529A2">
              <w:rPr>
                <w:rFonts w:ascii="HG丸ｺﾞｼｯｸM-PRO" w:eastAsia="HG丸ｺﾞｼｯｸM-PRO" w:hAnsi="HG丸ｺﾞｼｯｸM-PRO" w:hint="eastAsia"/>
                <w:sz w:val="20"/>
                <w:szCs w:val="20"/>
              </w:rPr>
              <w:t>ユニバーサルデザイン化をキーワードに</w:t>
            </w:r>
            <w:r w:rsidR="00871E05" w:rsidRPr="00F529A2">
              <w:rPr>
                <w:rFonts w:ascii="HG丸ｺﾞｼｯｸM-PRO" w:eastAsia="HG丸ｺﾞｼｯｸM-PRO" w:hAnsi="HG丸ｺﾞｼｯｸM-PRO" w:hint="eastAsia"/>
                <w:sz w:val="20"/>
                <w:szCs w:val="20"/>
              </w:rPr>
              <w:t>各教室に</w:t>
            </w:r>
            <w:r w:rsidR="00D1737D" w:rsidRPr="00F529A2">
              <w:rPr>
                <w:rFonts w:ascii="HG丸ｺﾞｼｯｸM-PRO" w:eastAsia="HG丸ｺﾞｼｯｸM-PRO" w:hAnsi="HG丸ｺﾞｼｯｸM-PRO" w:hint="eastAsia"/>
                <w:sz w:val="20"/>
                <w:szCs w:val="20"/>
              </w:rPr>
              <w:t>整備されたプロジェクターを活用</w:t>
            </w:r>
            <w:r w:rsidR="00871E05" w:rsidRPr="00F529A2">
              <w:rPr>
                <w:rFonts w:ascii="HG丸ｺﾞｼｯｸM-PRO" w:eastAsia="HG丸ｺﾞｼｯｸM-PRO" w:hAnsi="HG丸ｺﾞｼｯｸM-PRO" w:hint="eastAsia"/>
                <w:sz w:val="20"/>
                <w:szCs w:val="20"/>
              </w:rPr>
              <w:t>し</w:t>
            </w:r>
            <w:r w:rsidRPr="00F529A2">
              <w:rPr>
                <w:rFonts w:ascii="HG丸ｺﾞｼｯｸM-PRO" w:eastAsia="HG丸ｺﾞｼｯｸM-PRO" w:hAnsi="HG丸ｺﾞｼｯｸM-PRO" w:hint="eastAsia"/>
                <w:sz w:val="20"/>
                <w:szCs w:val="20"/>
              </w:rPr>
              <w:t>た</w:t>
            </w:r>
            <w:r w:rsidR="00871E05" w:rsidRPr="00F529A2">
              <w:rPr>
                <w:rFonts w:ascii="HG丸ｺﾞｼｯｸM-PRO" w:eastAsia="HG丸ｺﾞｼｯｸM-PRO" w:hAnsi="HG丸ｺﾞｼｯｸM-PRO" w:hint="eastAsia"/>
                <w:sz w:val="20"/>
                <w:szCs w:val="20"/>
              </w:rPr>
              <w:t>視覚に</w:t>
            </w:r>
            <w:r w:rsidR="00FF1C18" w:rsidRPr="00F529A2">
              <w:rPr>
                <w:rFonts w:ascii="HG丸ｺﾞｼｯｸM-PRO" w:eastAsia="HG丸ｺﾞｼｯｸM-PRO" w:hAnsi="HG丸ｺﾞｼｯｸM-PRO" w:hint="eastAsia"/>
                <w:sz w:val="20"/>
                <w:szCs w:val="20"/>
              </w:rPr>
              <w:t>よる</w:t>
            </w:r>
            <w:r w:rsidR="00871E05" w:rsidRPr="00F529A2">
              <w:rPr>
                <w:rFonts w:ascii="HG丸ｺﾞｼｯｸM-PRO" w:eastAsia="HG丸ｺﾞｼｯｸM-PRO" w:hAnsi="HG丸ｺﾞｼｯｸM-PRO" w:hint="eastAsia"/>
                <w:sz w:val="20"/>
                <w:szCs w:val="20"/>
              </w:rPr>
              <w:t>理解</w:t>
            </w:r>
            <w:r w:rsidRPr="00F529A2">
              <w:rPr>
                <w:rFonts w:ascii="HG丸ｺﾞｼｯｸM-PRO" w:eastAsia="HG丸ｺﾞｼｯｸM-PRO" w:hAnsi="HG丸ｺﾞｼｯｸM-PRO" w:hint="eastAsia"/>
                <w:sz w:val="20"/>
                <w:szCs w:val="20"/>
              </w:rPr>
              <w:t>を図る授業</w:t>
            </w:r>
            <w:r w:rsidR="00871E05" w:rsidRPr="00F529A2">
              <w:rPr>
                <w:rFonts w:ascii="HG丸ｺﾞｼｯｸM-PRO" w:eastAsia="HG丸ｺﾞｼｯｸM-PRO" w:hAnsi="HG丸ｺﾞｼｯｸM-PRO" w:hint="eastAsia"/>
                <w:sz w:val="20"/>
                <w:szCs w:val="20"/>
              </w:rPr>
              <w:t>を促進する。</w:t>
            </w:r>
          </w:p>
          <w:p w14:paraId="007B5380" w14:textId="26E9BAA2" w:rsidR="00871E05" w:rsidRPr="00F529A2" w:rsidRDefault="007A383D" w:rsidP="00742B07">
            <w:pPr>
              <w:spacing w:line="280" w:lineRule="exact"/>
              <w:ind w:leftChars="-1" w:left="132" w:hangingChars="67" w:hanging="1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D84D87" w:rsidRPr="00F529A2">
              <w:rPr>
                <w:rFonts w:ascii="HG丸ｺﾞｼｯｸM-PRO" w:eastAsia="HG丸ｺﾞｼｯｸM-PRO" w:hAnsi="HG丸ｺﾞｼｯｸM-PRO" w:hint="eastAsia"/>
                <w:sz w:val="20"/>
                <w:szCs w:val="20"/>
              </w:rPr>
              <w:t>通級指導教室の</w:t>
            </w:r>
            <w:r w:rsidRPr="00F529A2">
              <w:rPr>
                <w:rFonts w:ascii="HG丸ｺﾞｼｯｸM-PRO" w:eastAsia="HG丸ｺﾞｼｯｸM-PRO" w:hAnsi="HG丸ｺﾞｼｯｸM-PRO" w:hint="eastAsia"/>
                <w:sz w:val="20"/>
                <w:szCs w:val="20"/>
              </w:rPr>
              <w:t>取り組み</w:t>
            </w:r>
            <w:r w:rsidR="00A409A8" w:rsidRPr="00F529A2">
              <w:rPr>
                <w:rFonts w:ascii="HG丸ｺﾞｼｯｸM-PRO" w:eastAsia="HG丸ｺﾞｼｯｸM-PRO" w:hAnsi="HG丸ｺﾞｼｯｸM-PRO" w:hint="eastAsia"/>
                <w:sz w:val="20"/>
                <w:szCs w:val="20"/>
              </w:rPr>
              <w:t>の広がりを求め</w:t>
            </w:r>
            <w:r w:rsidR="00D84D87" w:rsidRPr="00F529A2">
              <w:rPr>
                <w:rFonts w:ascii="HG丸ｺﾞｼｯｸM-PRO" w:eastAsia="HG丸ｺﾞｼｯｸM-PRO" w:hAnsi="HG丸ｺﾞｼｯｸM-PRO" w:hint="eastAsia"/>
                <w:sz w:val="20"/>
                <w:szCs w:val="20"/>
              </w:rPr>
              <w:t>、すべての生徒にとって、よりわかりやすい授業作り</w:t>
            </w:r>
            <w:r w:rsidR="00A409A8" w:rsidRPr="00F529A2">
              <w:rPr>
                <w:rFonts w:ascii="HG丸ｺﾞｼｯｸM-PRO" w:eastAsia="HG丸ｺﾞｼｯｸM-PRO" w:hAnsi="HG丸ｺﾞｼｯｸM-PRO" w:hint="eastAsia"/>
                <w:sz w:val="20"/>
                <w:szCs w:val="20"/>
              </w:rPr>
              <w:t>の意識を高める</w:t>
            </w:r>
            <w:r w:rsidR="00D84D87" w:rsidRPr="00F529A2">
              <w:rPr>
                <w:rFonts w:ascii="HG丸ｺﾞｼｯｸM-PRO" w:eastAsia="HG丸ｺﾞｼｯｸM-PRO" w:hAnsi="HG丸ｺﾞｼｯｸM-PRO" w:hint="eastAsia"/>
                <w:sz w:val="20"/>
                <w:szCs w:val="20"/>
              </w:rPr>
              <w:t>。</w:t>
            </w:r>
          </w:p>
          <w:p w14:paraId="2C69F065" w14:textId="77777777" w:rsidR="006C4D19" w:rsidRPr="00F529A2" w:rsidRDefault="006C4D19" w:rsidP="00742B07">
            <w:pPr>
              <w:spacing w:line="280" w:lineRule="exact"/>
              <w:ind w:left="200" w:hangingChars="100" w:hanging="200"/>
              <w:rPr>
                <w:rFonts w:ascii="HG丸ｺﾞｼｯｸM-PRO" w:eastAsia="HG丸ｺﾞｼｯｸM-PRO" w:hAnsi="HG丸ｺﾞｼｯｸM-PRO"/>
                <w:sz w:val="20"/>
                <w:szCs w:val="20"/>
              </w:rPr>
            </w:pPr>
          </w:p>
          <w:p w14:paraId="5FDF0789" w14:textId="08C769A0" w:rsidR="00D131A6" w:rsidRPr="00F529A2" w:rsidRDefault="001F57DF" w:rsidP="00742B07">
            <w:pPr>
              <w:spacing w:line="280" w:lineRule="exact"/>
              <w:ind w:left="200" w:hangingChars="100" w:hanging="200"/>
              <w:rPr>
                <w:rFonts w:ascii="HG丸ｺﾞｼｯｸM-PRO" w:eastAsia="HG丸ｺﾞｼｯｸM-PRO" w:hAnsi="HG丸ｺﾞｼｯｸM-PRO"/>
                <w:sz w:val="20"/>
                <w:szCs w:val="20"/>
                <w:shd w:val="pct15" w:color="auto" w:fill="FFFFFF"/>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00D131A6" w:rsidRPr="00F529A2">
              <w:rPr>
                <w:rFonts w:ascii="HG丸ｺﾞｼｯｸM-PRO" w:eastAsia="HG丸ｺﾞｼｯｸM-PRO" w:hAnsi="HG丸ｺﾞｼｯｸM-PRO" w:hint="eastAsia"/>
                <w:sz w:val="20"/>
                <w:szCs w:val="20"/>
              </w:rPr>
              <w:t>年・</w:t>
            </w:r>
            <w:r w:rsidR="008A6CFD" w:rsidRPr="00F529A2">
              <w:rPr>
                <w:rFonts w:ascii="HG丸ｺﾞｼｯｸM-PRO" w:eastAsia="HG丸ｺﾞｼｯｸM-PRO" w:hAnsi="HG丸ｺﾞｼｯｸM-PRO" w:hint="eastAsia"/>
                <w:sz w:val="20"/>
                <w:szCs w:val="20"/>
              </w:rPr>
              <w:t>２</w:t>
            </w:r>
            <w:r w:rsidR="00D131A6" w:rsidRPr="00F529A2">
              <w:rPr>
                <w:rFonts w:ascii="HG丸ｺﾞｼｯｸM-PRO" w:eastAsia="HG丸ｺﾞｼｯｸM-PRO" w:hAnsi="HG丸ｺﾞｼｯｸM-PRO" w:hint="eastAsia"/>
                <w:sz w:val="20"/>
                <w:szCs w:val="20"/>
              </w:rPr>
              <w:t>年にRSTを実施して生徒の読解力の実態を把握し、指導の方策を検討する。</w:t>
            </w:r>
          </w:p>
          <w:p w14:paraId="5B259893" w14:textId="0A310873" w:rsidR="00D131A6" w:rsidRPr="00F529A2" w:rsidRDefault="00D131A6" w:rsidP="00742B07">
            <w:pPr>
              <w:spacing w:line="280" w:lineRule="exact"/>
              <w:ind w:leftChars="-1" w:left="32" w:hangingChars="17" w:hanging="34"/>
              <w:rPr>
                <w:rFonts w:ascii="HG丸ｺﾞｼｯｸM-PRO" w:eastAsia="HG丸ｺﾞｼｯｸM-PRO" w:hAnsi="HG丸ｺﾞｼｯｸM-PRO"/>
                <w:sz w:val="20"/>
                <w:szCs w:val="20"/>
              </w:rPr>
            </w:pPr>
          </w:p>
        </w:tc>
        <w:tc>
          <w:tcPr>
            <w:tcW w:w="2835" w:type="dxa"/>
            <w:tcBorders>
              <w:right w:val="dashed" w:sz="4" w:space="0" w:color="auto"/>
            </w:tcBorders>
          </w:tcPr>
          <w:p w14:paraId="16F1B690" w14:textId="155B1415" w:rsidR="003354D8" w:rsidRPr="00F529A2" w:rsidRDefault="001F57DF" w:rsidP="00742B07">
            <w:pPr>
              <w:spacing w:line="280" w:lineRule="exact"/>
              <w:ind w:left="334" w:hangingChars="167" w:hanging="3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p>
          <w:p w14:paraId="1D17F2D9" w14:textId="6B8CE31D" w:rsidR="003354D8" w:rsidRPr="00F529A2" w:rsidRDefault="003354D8" w:rsidP="00742B07">
            <w:pPr>
              <w:spacing w:line="280" w:lineRule="exact"/>
              <w:ind w:left="334" w:hangingChars="167" w:hanging="3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○学校教育自己診断</w:t>
            </w:r>
          </w:p>
          <w:p w14:paraId="3ACC2501" w14:textId="11F5DE90" w:rsidR="003354D8" w:rsidRPr="00F529A2" w:rsidRDefault="003354D8" w:rsidP="00742B07">
            <w:pPr>
              <w:spacing w:line="280" w:lineRule="exact"/>
              <w:ind w:left="334" w:hangingChars="167" w:hanging="3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・教員「表現する力」の項目</w:t>
            </w:r>
          </w:p>
          <w:p w14:paraId="55FD2C39" w14:textId="1999BBEB" w:rsidR="004C787F" w:rsidRPr="00F529A2" w:rsidRDefault="003354D8" w:rsidP="00742B07">
            <w:pPr>
              <w:spacing w:line="280" w:lineRule="exact"/>
              <w:ind w:leftChars="101" w:left="21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肯定</w:t>
            </w:r>
            <w:r w:rsidR="00074EA8" w:rsidRPr="00F529A2">
              <w:rPr>
                <w:rFonts w:ascii="HG丸ｺﾞｼｯｸM-PRO" w:eastAsia="HG丸ｺﾞｼｯｸM-PRO" w:hAnsi="HG丸ｺﾞｼｯｸM-PRO" w:hint="eastAsia"/>
                <w:sz w:val="20"/>
                <w:szCs w:val="20"/>
              </w:rPr>
              <w:t>率</w:t>
            </w:r>
            <w:r w:rsidR="008A6CFD" w:rsidRPr="00F529A2">
              <w:rPr>
                <w:rFonts w:ascii="HG丸ｺﾞｼｯｸM-PRO" w:eastAsia="HG丸ｺﾞｼｯｸM-PRO" w:hAnsi="HG丸ｺﾞｼｯｸM-PRO"/>
                <w:sz w:val="20"/>
                <w:szCs w:val="20"/>
              </w:rPr>
              <w:t>75</w:t>
            </w:r>
            <w:r w:rsidRPr="00F529A2">
              <w:rPr>
                <w:rFonts w:ascii="HG丸ｺﾞｼｯｸM-PRO" w:eastAsia="HG丸ｺﾞｼｯｸM-PRO" w:hAnsi="HG丸ｺﾞｼｯｸM-PRO" w:hint="eastAsia"/>
                <w:sz w:val="20"/>
                <w:szCs w:val="20"/>
              </w:rPr>
              <w:t>%</w:t>
            </w:r>
            <w:r w:rsidR="00F96360" w:rsidRPr="00F529A2">
              <w:rPr>
                <w:rFonts w:ascii="HG丸ｺﾞｼｯｸM-PRO" w:eastAsia="HG丸ｺﾞｼｯｸM-PRO" w:hAnsi="HG丸ｺﾞｼｯｸM-PRO" w:hint="eastAsia"/>
                <w:sz w:val="20"/>
                <w:szCs w:val="20"/>
              </w:rPr>
              <w:t>以上</w:t>
            </w:r>
          </w:p>
          <w:p w14:paraId="0735D7E6" w14:textId="75E9A67D" w:rsidR="00F41A79" w:rsidRPr="00F529A2" w:rsidRDefault="001F57DF" w:rsidP="00742B07">
            <w:pPr>
              <w:spacing w:line="280" w:lineRule="exact"/>
              <w:ind w:leftChars="101" w:left="212"/>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074EA8"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sz w:val="20"/>
                <w:szCs w:val="20"/>
              </w:rPr>
              <w:t>71.8</w:t>
            </w:r>
            <w:r w:rsidR="003354D8"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4D61F2BC" w14:textId="236C002D" w:rsidR="00742B07" w:rsidRPr="00F529A2" w:rsidRDefault="00742B07" w:rsidP="00742B07">
            <w:pPr>
              <w:spacing w:line="280" w:lineRule="exact"/>
              <w:ind w:left="334" w:hangingChars="167" w:hanging="334"/>
              <w:rPr>
                <w:rFonts w:ascii="HG丸ｺﾞｼｯｸM-PRO" w:eastAsia="HG丸ｺﾞｼｯｸM-PRO" w:hAnsi="HG丸ｺﾞｼｯｸM-PRO"/>
                <w:sz w:val="20"/>
                <w:szCs w:val="20"/>
              </w:rPr>
            </w:pPr>
          </w:p>
          <w:p w14:paraId="014F743A" w14:textId="77777777" w:rsidR="008A6CFD" w:rsidRPr="00F529A2" w:rsidRDefault="008A6CFD" w:rsidP="00742B07">
            <w:pPr>
              <w:spacing w:line="280" w:lineRule="exact"/>
              <w:ind w:left="334" w:hangingChars="167" w:hanging="334"/>
              <w:rPr>
                <w:rFonts w:ascii="HG丸ｺﾞｼｯｸM-PRO" w:eastAsia="HG丸ｺﾞｼｯｸM-PRO" w:hAnsi="HG丸ｺﾞｼｯｸM-PRO"/>
                <w:sz w:val="20"/>
                <w:szCs w:val="20"/>
              </w:rPr>
            </w:pPr>
          </w:p>
          <w:p w14:paraId="6139EAC9" w14:textId="62EAD3FD" w:rsidR="00EB5848" w:rsidRPr="00F529A2" w:rsidRDefault="001F57DF" w:rsidP="00742B07">
            <w:pPr>
              <w:spacing w:line="280" w:lineRule="exact"/>
              <w:ind w:left="334" w:hangingChars="167" w:hanging="3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p>
          <w:p w14:paraId="05F0FE16" w14:textId="77777777" w:rsidR="00EE2C29" w:rsidRPr="00F529A2" w:rsidRDefault="00100EF2"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EE2C29" w:rsidRPr="00F529A2">
              <w:rPr>
                <w:rFonts w:ascii="HG丸ｺﾞｼｯｸM-PRO" w:eastAsia="HG丸ｺﾞｼｯｸM-PRO" w:hAnsi="HG丸ｺﾞｼｯｸM-PRO" w:hint="eastAsia"/>
                <w:sz w:val="20"/>
                <w:szCs w:val="20"/>
              </w:rPr>
              <w:t>学校教育自己診断</w:t>
            </w:r>
          </w:p>
          <w:p w14:paraId="09503609" w14:textId="77777777" w:rsidR="00EE2C29" w:rsidRPr="00F529A2" w:rsidRDefault="00100EF2"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7D0187" w:rsidRPr="00F529A2">
              <w:rPr>
                <w:rFonts w:ascii="HG丸ｺﾞｼｯｸM-PRO" w:eastAsia="HG丸ｺﾞｼｯｸM-PRO" w:hAnsi="HG丸ｺﾞｼｯｸM-PRO" w:hint="eastAsia"/>
                <w:sz w:val="20"/>
                <w:szCs w:val="20"/>
              </w:rPr>
              <w:t>「</w:t>
            </w:r>
            <w:r w:rsidR="00EE2C29" w:rsidRPr="00F529A2">
              <w:rPr>
                <w:rFonts w:ascii="HG丸ｺﾞｼｯｸM-PRO" w:eastAsia="HG丸ｺﾞｼｯｸM-PRO" w:hAnsi="HG丸ｺﾞｼｯｸM-PRO" w:hint="eastAsia"/>
                <w:sz w:val="20"/>
                <w:szCs w:val="20"/>
              </w:rPr>
              <w:t>ｱｸﾃｨﾌﾞ･ﾗｰﾆﾝｸﾞ</w:t>
            </w:r>
            <w:r w:rsidR="007D0187" w:rsidRPr="00F529A2">
              <w:rPr>
                <w:rFonts w:ascii="HG丸ｺﾞｼｯｸM-PRO" w:eastAsia="HG丸ｺﾞｼｯｸM-PRO" w:hAnsi="HG丸ｺﾞｼｯｸM-PRO" w:hint="eastAsia"/>
                <w:sz w:val="20"/>
                <w:szCs w:val="20"/>
              </w:rPr>
              <w:t>」</w:t>
            </w:r>
            <w:r w:rsidR="00EE2C29" w:rsidRPr="00F529A2">
              <w:rPr>
                <w:rFonts w:ascii="HG丸ｺﾞｼｯｸM-PRO" w:eastAsia="HG丸ｺﾞｼｯｸM-PRO" w:hAnsi="HG丸ｺﾞｼｯｸM-PRO" w:hint="eastAsia"/>
                <w:sz w:val="20"/>
                <w:szCs w:val="20"/>
              </w:rPr>
              <w:t>の項目</w:t>
            </w:r>
          </w:p>
          <w:p w14:paraId="09051046" w14:textId="43375AA1" w:rsidR="004C787F" w:rsidRPr="00F529A2" w:rsidRDefault="00EE2C29"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 xml:space="preserve">　</w:t>
            </w:r>
            <w:r w:rsidR="00100EF2" w:rsidRPr="00F529A2">
              <w:rPr>
                <w:rFonts w:ascii="HG丸ｺﾞｼｯｸM-PRO" w:eastAsia="HG丸ｺﾞｼｯｸM-PRO" w:hAnsi="HG丸ｺﾞｼｯｸM-PRO" w:hint="eastAsia"/>
                <w:sz w:val="20"/>
                <w:szCs w:val="20"/>
              </w:rPr>
              <w:t>肯定</w:t>
            </w:r>
            <w:r w:rsidR="00074EA8" w:rsidRPr="00F529A2">
              <w:rPr>
                <w:rFonts w:ascii="HG丸ｺﾞｼｯｸM-PRO" w:eastAsia="HG丸ｺﾞｼｯｸM-PRO" w:hAnsi="HG丸ｺﾞｼｯｸM-PRO" w:hint="eastAsia"/>
                <w:sz w:val="20"/>
                <w:szCs w:val="20"/>
              </w:rPr>
              <w:t>率</w:t>
            </w:r>
            <w:r w:rsidR="008A6CFD" w:rsidRPr="00F529A2">
              <w:rPr>
                <w:rFonts w:ascii="HG丸ｺﾞｼｯｸM-PRO" w:eastAsia="HG丸ｺﾞｼｯｸM-PRO" w:hAnsi="HG丸ｺﾞｼｯｸM-PRO"/>
                <w:sz w:val="20"/>
                <w:szCs w:val="20"/>
              </w:rPr>
              <w:t>70</w:t>
            </w:r>
            <w:r w:rsidR="00100EF2" w:rsidRPr="00F529A2">
              <w:rPr>
                <w:rFonts w:ascii="HG丸ｺﾞｼｯｸM-PRO" w:eastAsia="HG丸ｺﾞｼｯｸM-PRO" w:hAnsi="HG丸ｺﾞｼｯｸM-PRO" w:hint="eastAsia"/>
                <w:sz w:val="20"/>
                <w:szCs w:val="20"/>
              </w:rPr>
              <w:t>%</w:t>
            </w:r>
            <w:r w:rsidR="00F96360" w:rsidRPr="00F529A2">
              <w:rPr>
                <w:rFonts w:ascii="HG丸ｺﾞｼｯｸM-PRO" w:eastAsia="HG丸ｺﾞｼｯｸM-PRO" w:hAnsi="HG丸ｺﾞｼｯｸM-PRO" w:hint="eastAsia"/>
                <w:sz w:val="20"/>
                <w:szCs w:val="20"/>
              </w:rPr>
              <w:t>以上</w:t>
            </w:r>
          </w:p>
          <w:p w14:paraId="6535B8E8" w14:textId="3650619F" w:rsidR="00EE2C29" w:rsidRPr="00F529A2" w:rsidRDefault="001F57DF" w:rsidP="00742B07">
            <w:pPr>
              <w:spacing w:line="280" w:lineRule="exact"/>
              <w:ind w:left="400" w:hangingChars="200" w:hanging="400"/>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074EA8"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sz w:val="20"/>
                <w:szCs w:val="20"/>
              </w:rPr>
              <w:t>68.7</w:t>
            </w:r>
            <w:r w:rsidR="00100EF2"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59037A9D" w14:textId="77777777" w:rsidR="007C6BF9" w:rsidRPr="00F529A2" w:rsidRDefault="007C6BF9"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100EF2" w:rsidRPr="00F529A2">
              <w:rPr>
                <w:rFonts w:ascii="HG丸ｺﾞｼｯｸM-PRO" w:eastAsia="HG丸ｺﾞｼｯｸM-PRO" w:hAnsi="HG丸ｺﾞｼｯｸM-PRO" w:hint="eastAsia"/>
                <w:sz w:val="20"/>
                <w:szCs w:val="20"/>
              </w:rPr>
              <w:t>「自主的学習」の項目</w:t>
            </w:r>
          </w:p>
          <w:p w14:paraId="0E86697A" w14:textId="2BFA713D" w:rsidR="004C787F" w:rsidRPr="00F529A2" w:rsidRDefault="007C6BF9"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 xml:space="preserve">　</w:t>
            </w:r>
            <w:r w:rsidR="00100EF2" w:rsidRPr="00F529A2">
              <w:rPr>
                <w:rFonts w:ascii="HG丸ｺﾞｼｯｸM-PRO" w:eastAsia="HG丸ｺﾞｼｯｸM-PRO" w:hAnsi="HG丸ｺﾞｼｯｸM-PRO" w:hint="eastAsia"/>
                <w:sz w:val="20"/>
                <w:szCs w:val="20"/>
              </w:rPr>
              <w:t>肯定</w:t>
            </w:r>
            <w:r w:rsidR="00074EA8" w:rsidRPr="00F529A2">
              <w:rPr>
                <w:rFonts w:ascii="HG丸ｺﾞｼｯｸM-PRO" w:eastAsia="HG丸ｺﾞｼｯｸM-PRO" w:hAnsi="HG丸ｺﾞｼｯｸM-PRO" w:hint="eastAsia"/>
                <w:sz w:val="20"/>
                <w:szCs w:val="20"/>
              </w:rPr>
              <w:t>率</w:t>
            </w:r>
            <w:r w:rsidR="008A6CFD" w:rsidRPr="00F529A2">
              <w:rPr>
                <w:rFonts w:ascii="HG丸ｺﾞｼｯｸM-PRO" w:eastAsia="HG丸ｺﾞｼｯｸM-PRO" w:hAnsi="HG丸ｺﾞｼｯｸM-PRO"/>
                <w:sz w:val="20"/>
                <w:szCs w:val="20"/>
              </w:rPr>
              <w:t>60</w:t>
            </w:r>
            <w:r w:rsidR="00100EF2" w:rsidRPr="00F529A2">
              <w:rPr>
                <w:rFonts w:ascii="HG丸ｺﾞｼｯｸM-PRO" w:eastAsia="HG丸ｺﾞｼｯｸM-PRO" w:hAnsi="HG丸ｺﾞｼｯｸM-PRO" w:hint="eastAsia"/>
                <w:sz w:val="20"/>
                <w:szCs w:val="20"/>
              </w:rPr>
              <w:t>%</w:t>
            </w:r>
            <w:r w:rsidR="00F96360" w:rsidRPr="00F529A2">
              <w:rPr>
                <w:rFonts w:ascii="HG丸ｺﾞｼｯｸM-PRO" w:eastAsia="HG丸ｺﾞｼｯｸM-PRO" w:hAnsi="HG丸ｺﾞｼｯｸM-PRO" w:hint="eastAsia"/>
                <w:sz w:val="20"/>
                <w:szCs w:val="20"/>
              </w:rPr>
              <w:t>以上</w:t>
            </w:r>
          </w:p>
          <w:p w14:paraId="7583CD2C" w14:textId="474D728B" w:rsidR="00100EF2" w:rsidRPr="00F529A2" w:rsidRDefault="001F57DF" w:rsidP="00742B07">
            <w:pPr>
              <w:spacing w:line="280" w:lineRule="exact"/>
              <w:ind w:left="400" w:hangingChars="200" w:hanging="400"/>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074EA8"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sz w:val="20"/>
                <w:szCs w:val="20"/>
              </w:rPr>
              <w:t>44.5</w:t>
            </w:r>
            <w:r w:rsidR="00100EF2"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2FCD1C1F" w14:textId="77777777" w:rsidR="00742B07" w:rsidRPr="00F529A2" w:rsidRDefault="00742B07" w:rsidP="00742B07">
            <w:pPr>
              <w:spacing w:line="280" w:lineRule="exact"/>
              <w:ind w:left="400" w:hangingChars="200" w:hanging="400"/>
              <w:rPr>
                <w:rFonts w:ascii="HG丸ｺﾞｼｯｸM-PRO" w:eastAsia="HG丸ｺﾞｼｯｸM-PRO" w:hAnsi="HG丸ｺﾞｼｯｸM-PRO"/>
                <w:sz w:val="20"/>
                <w:szCs w:val="20"/>
              </w:rPr>
            </w:pPr>
          </w:p>
          <w:p w14:paraId="5FC99AF9" w14:textId="77777777" w:rsidR="00742B07" w:rsidRPr="00F529A2" w:rsidRDefault="00742B07" w:rsidP="00742B07">
            <w:pPr>
              <w:spacing w:line="280" w:lineRule="exact"/>
              <w:ind w:left="400" w:hangingChars="200" w:hanging="400"/>
              <w:rPr>
                <w:rFonts w:ascii="HG丸ｺﾞｼｯｸM-PRO" w:eastAsia="HG丸ｺﾞｼｯｸM-PRO" w:hAnsi="HG丸ｺﾞｼｯｸM-PRO"/>
                <w:sz w:val="20"/>
                <w:szCs w:val="20"/>
              </w:rPr>
            </w:pPr>
          </w:p>
          <w:p w14:paraId="09BFE7A4" w14:textId="062AF5B7" w:rsidR="00320243" w:rsidRPr="00F529A2" w:rsidRDefault="00320243" w:rsidP="00320243">
            <w:pPr>
              <w:spacing w:line="280" w:lineRule="exact"/>
              <w:rPr>
                <w:rFonts w:ascii="HG丸ｺﾞｼｯｸM-PRO" w:eastAsia="HG丸ｺﾞｼｯｸM-PRO" w:hAnsi="HG丸ｺﾞｼｯｸM-PRO"/>
                <w:sz w:val="20"/>
                <w:szCs w:val="20"/>
              </w:rPr>
            </w:pPr>
          </w:p>
          <w:p w14:paraId="3921186A" w14:textId="77777777" w:rsidR="008A6CFD" w:rsidRPr="00F529A2" w:rsidRDefault="008A6CFD" w:rsidP="00320243">
            <w:pPr>
              <w:spacing w:line="280" w:lineRule="exact"/>
              <w:rPr>
                <w:rFonts w:ascii="HG丸ｺﾞｼｯｸM-PRO" w:eastAsia="HG丸ｺﾞｼｯｸM-PRO" w:hAnsi="HG丸ｺﾞｼｯｸM-PRO"/>
                <w:sz w:val="20"/>
                <w:szCs w:val="20"/>
              </w:rPr>
            </w:pPr>
          </w:p>
          <w:p w14:paraId="5C62FFA7" w14:textId="7B15D06E" w:rsidR="00285821" w:rsidRPr="00F529A2" w:rsidRDefault="001F57DF"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p>
          <w:p w14:paraId="5CF68E72" w14:textId="050D43FF" w:rsidR="007C6BF9" w:rsidRPr="00F529A2" w:rsidRDefault="00671725"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7C6BF9" w:rsidRPr="00F529A2">
              <w:rPr>
                <w:rFonts w:ascii="HG丸ｺﾞｼｯｸM-PRO" w:eastAsia="HG丸ｺﾞｼｯｸM-PRO" w:hAnsi="HG丸ｺﾞｼｯｸM-PRO" w:hint="eastAsia"/>
                <w:sz w:val="20"/>
                <w:szCs w:val="20"/>
              </w:rPr>
              <w:t>学校教育自己診断</w:t>
            </w:r>
          </w:p>
          <w:p w14:paraId="372E3A09" w14:textId="54764D69" w:rsidR="004C787F" w:rsidRPr="00F529A2" w:rsidRDefault="00671725" w:rsidP="00742B07">
            <w:pPr>
              <w:spacing w:line="280" w:lineRule="exact"/>
              <w:ind w:left="192" w:hangingChars="96" w:hanging="19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7C6BF9" w:rsidRPr="00F529A2">
              <w:rPr>
                <w:rFonts w:ascii="HG丸ｺﾞｼｯｸM-PRO" w:eastAsia="HG丸ｺﾞｼｯｸM-PRO" w:hAnsi="HG丸ｺﾞｼｯｸM-PRO" w:hint="eastAsia"/>
                <w:sz w:val="20"/>
                <w:szCs w:val="20"/>
              </w:rPr>
              <w:t>「ICT機器・視聴覚機器</w:t>
            </w:r>
            <w:r w:rsidR="00285821" w:rsidRPr="00F529A2">
              <w:rPr>
                <w:rFonts w:ascii="HG丸ｺﾞｼｯｸM-PRO" w:eastAsia="HG丸ｺﾞｼｯｸM-PRO" w:hAnsi="HG丸ｺﾞｼｯｸM-PRO" w:hint="eastAsia"/>
                <w:sz w:val="20"/>
                <w:szCs w:val="20"/>
              </w:rPr>
              <w:t>」</w:t>
            </w:r>
            <w:r w:rsidR="007C6BF9" w:rsidRPr="00F529A2">
              <w:rPr>
                <w:rFonts w:ascii="HG丸ｺﾞｼｯｸM-PRO" w:eastAsia="HG丸ｺﾞｼｯｸM-PRO" w:hAnsi="HG丸ｺﾞｼｯｸM-PRO" w:hint="eastAsia"/>
                <w:sz w:val="20"/>
                <w:szCs w:val="20"/>
              </w:rPr>
              <w:t>の項目</w:t>
            </w:r>
            <w:r w:rsidRPr="00F529A2">
              <w:rPr>
                <w:rFonts w:ascii="HG丸ｺﾞｼｯｸM-PRO" w:eastAsia="HG丸ｺﾞｼｯｸM-PRO" w:hAnsi="HG丸ｺﾞｼｯｸM-PRO" w:hint="eastAsia"/>
                <w:sz w:val="20"/>
                <w:szCs w:val="20"/>
              </w:rPr>
              <w:t xml:space="preserve">　</w:t>
            </w:r>
            <w:r w:rsidR="00100EF2" w:rsidRPr="00F529A2">
              <w:rPr>
                <w:rFonts w:ascii="HG丸ｺﾞｼｯｸM-PRO" w:eastAsia="HG丸ｺﾞｼｯｸM-PRO" w:hAnsi="HG丸ｺﾞｼｯｸM-PRO" w:hint="eastAsia"/>
                <w:sz w:val="20"/>
                <w:szCs w:val="20"/>
              </w:rPr>
              <w:t>肯定率</w:t>
            </w:r>
            <w:r w:rsidR="008A6CFD" w:rsidRPr="00F529A2">
              <w:rPr>
                <w:rFonts w:ascii="HG丸ｺﾞｼｯｸM-PRO" w:eastAsia="HG丸ｺﾞｼｯｸM-PRO" w:hAnsi="HG丸ｺﾞｼｯｸM-PRO"/>
                <w:sz w:val="20"/>
                <w:szCs w:val="20"/>
              </w:rPr>
              <w:t>80</w:t>
            </w:r>
            <w:r w:rsidR="001F4BFA" w:rsidRPr="00F529A2">
              <w:rPr>
                <w:rFonts w:ascii="HG丸ｺﾞｼｯｸM-PRO" w:eastAsia="HG丸ｺﾞｼｯｸM-PRO" w:hAnsi="HG丸ｺﾞｼｯｸM-PRO" w:hint="eastAsia"/>
                <w:sz w:val="20"/>
                <w:szCs w:val="20"/>
              </w:rPr>
              <w:t>％</w:t>
            </w:r>
            <w:r w:rsidR="00F96360" w:rsidRPr="00F529A2">
              <w:rPr>
                <w:rFonts w:ascii="HG丸ｺﾞｼｯｸM-PRO" w:eastAsia="HG丸ｺﾞｼｯｸM-PRO" w:hAnsi="HG丸ｺﾞｼｯｸM-PRO" w:hint="eastAsia"/>
                <w:sz w:val="20"/>
                <w:szCs w:val="20"/>
              </w:rPr>
              <w:t>を維持する</w:t>
            </w:r>
          </w:p>
          <w:p w14:paraId="79C39103" w14:textId="77879D96" w:rsidR="00100EF2" w:rsidRPr="00F529A2" w:rsidRDefault="001F57DF" w:rsidP="00742B07">
            <w:pPr>
              <w:spacing w:line="280" w:lineRule="exact"/>
              <w:ind w:left="192" w:hangingChars="96" w:hanging="192"/>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074EA8"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sz w:val="20"/>
                <w:szCs w:val="20"/>
              </w:rPr>
              <w:t>85.4</w:t>
            </w:r>
            <w:r w:rsidR="00100EF2"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0780F7BE" w14:textId="29DD3538" w:rsidR="00742B07" w:rsidRPr="00F529A2" w:rsidRDefault="00742B07" w:rsidP="00742B07">
            <w:pPr>
              <w:spacing w:line="280" w:lineRule="exact"/>
              <w:ind w:leftChars="-1" w:left="-2" w:firstLineChars="1" w:firstLine="2"/>
              <w:rPr>
                <w:rFonts w:ascii="HG丸ｺﾞｼｯｸM-PRO" w:eastAsia="HG丸ｺﾞｼｯｸM-PRO" w:hAnsi="HG丸ｺﾞｼｯｸM-PRO"/>
                <w:sz w:val="20"/>
                <w:szCs w:val="20"/>
              </w:rPr>
            </w:pPr>
          </w:p>
          <w:p w14:paraId="5E9F2BFB" w14:textId="23366408" w:rsidR="00285821" w:rsidRPr="00F529A2" w:rsidRDefault="001F57DF" w:rsidP="00742B07">
            <w:pPr>
              <w:spacing w:line="280" w:lineRule="exact"/>
              <w:ind w:leftChars="-1" w:left="-2" w:firstLineChars="1" w:firstLine="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p>
          <w:p w14:paraId="1B671AD2" w14:textId="0EDBC035" w:rsidR="00764009" w:rsidRPr="00F529A2" w:rsidRDefault="00285821" w:rsidP="00742B07">
            <w:pPr>
              <w:spacing w:line="280" w:lineRule="exact"/>
              <w:ind w:leftChars="-1" w:left="-2" w:firstLineChars="1" w:firstLine="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009B23F4" w:rsidRPr="00F529A2">
              <w:rPr>
                <w:rFonts w:ascii="HG丸ｺﾞｼｯｸM-PRO" w:eastAsia="HG丸ｺﾞｼｯｸM-PRO" w:hAnsi="HG丸ｺﾞｼｯｸM-PRO" w:hint="eastAsia"/>
                <w:sz w:val="20"/>
                <w:szCs w:val="20"/>
              </w:rPr>
              <w:t>PJ使用に係る</w:t>
            </w:r>
            <w:r w:rsidR="00764009" w:rsidRPr="00F529A2">
              <w:rPr>
                <w:rFonts w:ascii="HG丸ｺﾞｼｯｸM-PRO" w:eastAsia="HG丸ｺﾞｼｯｸM-PRO" w:hAnsi="HG丸ｺﾞｼｯｸM-PRO" w:hint="eastAsia"/>
                <w:sz w:val="20"/>
                <w:szCs w:val="20"/>
              </w:rPr>
              <w:t>研修の実施</w:t>
            </w:r>
          </w:p>
          <w:p w14:paraId="1FC5717A" w14:textId="2BBFAF49" w:rsidR="00871E05" w:rsidRPr="00F529A2" w:rsidRDefault="00285821" w:rsidP="00742B07">
            <w:pPr>
              <w:spacing w:line="280" w:lineRule="exact"/>
              <w:ind w:left="192" w:hangingChars="96" w:hanging="19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9B23F4" w:rsidRPr="00F529A2">
              <w:rPr>
                <w:rFonts w:ascii="HG丸ｺﾞｼｯｸM-PRO" w:eastAsia="HG丸ｺﾞｼｯｸM-PRO" w:hAnsi="HG丸ｺﾞｼｯｸM-PRO" w:hint="eastAsia"/>
                <w:sz w:val="20"/>
                <w:szCs w:val="20"/>
              </w:rPr>
              <w:t>通級指導教室に係る研修の実施</w:t>
            </w:r>
          </w:p>
          <w:p w14:paraId="78E12D0E" w14:textId="77777777" w:rsidR="00200F72" w:rsidRPr="00F529A2" w:rsidRDefault="00200F72" w:rsidP="00742B07">
            <w:pPr>
              <w:spacing w:line="280" w:lineRule="exact"/>
              <w:ind w:left="400" w:hangingChars="200" w:hanging="400"/>
              <w:rPr>
                <w:rFonts w:ascii="HG丸ｺﾞｼｯｸM-PRO" w:eastAsia="HG丸ｺﾞｼｯｸM-PRO" w:hAnsi="HG丸ｺﾞｼｯｸM-PRO"/>
                <w:sz w:val="20"/>
                <w:szCs w:val="20"/>
              </w:rPr>
            </w:pPr>
          </w:p>
          <w:p w14:paraId="796109CA" w14:textId="77777777" w:rsidR="00200F72" w:rsidRPr="00F529A2" w:rsidRDefault="00200F72" w:rsidP="00742B07">
            <w:pPr>
              <w:spacing w:line="280" w:lineRule="exact"/>
              <w:ind w:left="400" w:hangingChars="200" w:hanging="400"/>
              <w:rPr>
                <w:rFonts w:ascii="HG丸ｺﾞｼｯｸM-PRO" w:eastAsia="HG丸ｺﾞｼｯｸM-PRO" w:hAnsi="HG丸ｺﾞｼｯｸM-PRO"/>
                <w:sz w:val="20"/>
                <w:szCs w:val="20"/>
              </w:rPr>
            </w:pPr>
          </w:p>
          <w:p w14:paraId="7B49C773" w14:textId="06E8CC58" w:rsidR="00200F72" w:rsidRPr="00F529A2" w:rsidRDefault="00200F72" w:rsidP="00742B07">
            <w:pPr>
              <w:spacing w:line="280" w:lineRule="exact"/>
              <w:ind w:left="400" w:hangingChars="200" w:hanging="400"/>
              <w:rPr>
                <w:rFonts w:ascii="HG丸ｺﾞｼｯｸM-PRO" w:eastAsia="HG丸ｺﾞｼｯｸM-PRO" w:hAnsi="HG丸ｺﾞｼｯｸM-PRO"/>
                <w:sz w:val="20"/>
                <w:szCs w:val="20"/>
              </w:rPr>
            </w:pPr>
          </w:p>
          <w:p w14:paraId="2BF41121" w14:textId="77777777" w:rsidR="00320243" w:rsidRPr="00F529A2" w:rsidRDefault="00320243" w:rsidP="00742B07">
            <w:pPr>
              <w:spacing w:line="280" w:lineRule="exact"/>
              <w:ind w:left="400" w:hangingChars="200" w:hanging="400"/>
              <w:rPr>
                <w:rFonts w:ascii="HG丸ｺﾞｼｯｸM-PRO" w:eastAsia="HG丸ｺﾞｼｯｸM-PRO" w:hAnsi="HG丸ｺﾞｼｯｸM-PRO"/>
                <w:sz w:val="20"/>
                <w:szCs w:val="20"/>
              </w:rPr>
            </w:pPr>
          </w:p>
          <w:p w14:paraId="53F7E95A" w14:textId="686EACD4" w:rsidR="00242B35" w:rsidRPr="00F529A2" w:rsidRDefault="001F57DF"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p>
          <w:p w14:paraId="485CAA53" w14:textId="0191DDD5" w:rsidR="00242B35" w:rsidRPr="00F529A2" w:rsidRDefault="00242B35"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○学校教育自己診断</w:t>
            </w:r>
          </w:p>
          <w:p w14:paraId="25FF0866" w14:textId="2A6C924A" w:rsidR="00242B35" w:rsidRPr="00F529A2" w:rsidRDefault="00242B35"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・「論理的思考力・表現力」の項目</w:t>
            </w:r>
          </w:p>
          <w:p w14:paraId="3655373A" w14:textId="633AA7E2" w:rsidR="004C787F" w:rsidRPr="00F529A2" w:rsidRDefault="00242B35"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 xml:space="preserve">　肯定率</w:t>
            </w:r>
            <w:r w:rsidR="008A6CFD" w:rsidRPr="00F529A2">
              <w:rPr>
                <w:rFonts w:ascii="HG丸ｺﾞｼｯｸM-PRO" w:eastAsia="HG丸ｺﾞｼｯｸM-PRO" w:hAnsi="HG丸ｺﾞｼｯｸM-PRO"/>
                <w:sz w:val="20"/>
                <w:szCs w:val="20"/>
              </w:rPr>
              <w:t>75</w:t>
            </w:r>
            <w:r w:rsidRPr="00F529A2">
              <w:rPr>
                <w:rFonts w:ascii="HG丸ｺﾞｼｯｸM-PRO" w:eastAsia="HG丸ｺﾞｼｯｸM-PRO" w:hAnsi="HG丸ｺﾞｼｯｸM-PRO" w:hint="eastAsia"/>
                <w:sz w:val="20"/>
                <w:szCs w:val="20"/>
              </w:rPr>
              <w:t>%</w:t>
            </w:r>
            <w:r w:rsidR="00F96360" w:rsidRPr="00F529A2">
              <w:rPr>
                <w:rFonts w:ascii="HG丸ｺﾞｼｯｸM-PRO" w:eastAsia="HG丸ｺﾞｼｯｸM-PRO" w:hAnsi="HG丸ｺﾞｼｯｸM-PRO" w:hint="eastAsia"/>
                <w:sz w:val="20"/>
                <w:szCs w:val="20"/>
              </w:rPr>
              <w:t>以上</w:t>
            </w:r>
          </w:p>
          <w:p w14:paraId="5D7CAD93" w14:textId="7E868A3E" w:rsidR="00242B35" w:rsidRPr="00F529A2" w:rsidRDefault="001F57DF" w:rsidP="00742B07">
            <w:pPr>
              <w:spacing w:line="280" w:lineRule="exact"/>
              <w:ind w:left="400" w:hangingChars="200" w:hanging="400"/>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242B35"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sz w:val="20"/>
                <w:szCs w:val="20"/>
              </w:rPr>
              <w:t>68.4</w:t>
            </w:r>
            <w:r w:rsidR="00242B35"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tc>
        <w:tc>
          <w:tcPr>
            <w:tcW w:w="4465" w:type="dxa"/>
            <w:tcBorders>
              <w:left w:val="dashed" w:sz="4" w:space="0" w:color="auto"/>
              <w:right w:val="single" w:sz="4" w:space="0" w:color="auto"/>
            </w:tcBorders>
            <w:shd w:val="clear" w:color="auto" w:fill="auto"/>
          </w:tcPr>
          <w:p w14:paraId="2913901C" w14:textId="0C410588" w:rsidR="00EA5AED"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0D7EA8" w:rsidRPr="00F529A2">
              <w:rPr>
                <w:rFonts w:ascii="HG丸ｺﾞｼｯｸM-PRO" w:eastAsia="HG丸ｺﾞｼｯｸM-PRO" w:hAnsi="HG丸ｺﾞｼｯｸM-PRO" w:hint="eastAsia"/>
                <w:sz w:val="20"/>
                <w:szCs w:val="20"/>
              </w:rPr>
              <w:t>今年度はコロナ禍により、外部に対しての授業や活動の公開ができなかった。大阪府高等学校総合学科教育研究大会も中止となり、学びの発表ができなかった。</w:t>
            </w:r>
          </w:p>
          <w:p w14:paraId="70ECA8A2" w14:textId="1CA582EF" w:rsidR="004B109B"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0D7EA8" w:rsidRPr="00F529A2">
              <w:rPr>
                <w:rFonts w:ascii="HG丸ｺﾞｼｯｸM-PRO" w:eastAsia="HG丸ｺﾞｼｯｸM-PRO" w:hAnsi="HG丸ｺﾞｼｯｸM-PRO" w:hint="eastAsia"/>
                <w:sz w:val="20"/>
                <w:szCs w:val="20"/>
              </w:rPr>
              <w:t>学校教育自己診断「表現する力」</w:t>
            </w:r>
            <w:r w:rsidR="002A5D72" w:rsidRPr="00F529A2">
              <w:rPr>
                <w:rFonts w:ascii="HG丸ｺﾞｼｯｸM-PRO" w:eastAsia="HG丸ｺﾞｼｯｸM-PRO" w:hAnsi="HG丸ｺﾞｼｯｸM-PRO" w:hint="eastAsia"/>
                <w:sz w:val="20"/>
                <w:szCs w:val="20"/>
              </w:rPr>
              <w:t>肯定率：</w:t>
            </w:r>
            <w:r w:rsidR="000D7EA8"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71.4</w:t>
            </w:r>
            <w:r w:rsidR="000D7EA8" w:rsidRPr="00F529A2">
              <w:rPr>
                <w:rFonts w:ascii="HG丸ｺﾞｼｯｸM-PRO" w:eastAsia="HG丸ｺﾞｼｯｸM-PRO" w:hAnsi="HG丸ｺﾞｼｯｸM-PRO" w:hint="eastAsia"/>
                <w:sz w:val="20"/>
                <w:szCs w:val="20"/>
              </w:rPr>
              <w:t>％</w:t>
            </w:r>
            <w:r w:rsidR="002A5D72" w:rsidRPr="00F529A2">
              <w:rPr>
                <w:rFonts w:ascii="HG丸ｺﾞｼｯｸM-PRO" w:eastAsia="HG丸ｺﾞｼｯｸM-PRO" w:hAnsi="HG丸ｺﾞｼｯｸM-PRO" w:hint="eastAsia"/>
                <w:sz w:val="20"/>
                <w:szCs w:val="20"/>
              </w:rPr>
              <w:t>、</w:t>
            </w:r>
            <w:r w:rsidR="000D7EA8"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79.2</w:t>
            </w:r>
            <w:r w:rsidR="000D7EA8"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0D7EA8"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079D31B6" w14:textId="77777777" w:rsidR="008A6CFD" w:rsidRPr="00F529A2" w:rsidRDefault="008A6CFD" w:rsidP="00742B07">
            <w:pPr>
              <w:spacing w:line="280" w:lineRule="exact"/>
              <w:ind w:leftChars="-14" w:left="-1" w:hangingChars="14" w:hanging="28"/>
              <w:rPr>
                <w:rFonts w:ascii="HG丸ｺﾞｼｯｸM-PRO" w:eastAsia="HG丸ｺﾞｼｯｸM-PRO" w:hAnsi="HG丸ｺﾞｼｯｸM-PRO"/>
                <w:sz w:val="20"/>
                <w:szCs w:val="20"/>
              </w:rPr>
            </w:pPr>
          </w:p>
          <w:p w14:paraId="3F57BC74" w14:textId="440825C1" w:rsidR="005F4EEC"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p>
          <w:p w14:paraId="5FCA469A" w14:textId="56B4E093" w:rsidR="00385A14" w:rsidRPr="00F529A2" w:rsidRDefault="002A5D72"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rPr>
              <w:t xml:space="preserve"> 初任者と</w:t>
            </w:r>
            <w:r w:rsidR="008A6CFD" w:rsidRPr="00F529A2">
              <w:rPr>
                <w:rFonts w:ascii="HG丸ｺﾞｼｯｸM-PRO" w:eastAsia="HG丸ｺﾞｼｯｸM-PRO" w:hAnsi="HG丸ｺﾞｼｯｸM-PRO"/>
              </w:rPr>
              <w:t>10</w:t>
            </w:r>
            <w:r w:rsidRPr="00F529A2">
              <w:rPr>
                <w:rFonts w:ascii="HG丸ｺﾞｼｯｸM-PRO" w:eastAsia="HG丸ｺﾞｼｯｸM-PRO" w:hAnsi="HG丸ｺﾞｼｯｸM-PRO" w:hint="eastAsia"/>
              </w:rPr>
              <w:t>年経験者</w:t>
            </w:r>
            <w:r w:rsidR="008A6CFD" w:rsidRPr="00F529A2">
              <w:rPr>
                <w:rFonts w:ascii="HG丸ｺﾞｼｯｸM-PRO" w:eastAsia="HG丸ｺﾞｼｯｸM-PRO" w:hAnsi="HG丸ｺﾞｼｯｸM-PRO" w:hint="eastAsia"/>
              </w:rPr>
              <w:t>５</w:t>
            </w:r>
            <w:r w:rsidR="00385A14" w:rsidRPr="00F529A2">
              <w:rPr>
                <w:rFonts w:ascii="HG丸ｺﾞｼｯｸM-PRO" w:eastAsia="HG丸ｺﾞｼｯｸM-PRO" w:hAnsi="HG丸ｺﾞｼｯｸM-PRO" w:hint="eastAsia"/>
              </w:rPr>
              <w:t>人</w:t>
            </w:r>
            <w:r w:rsidRPr="00F529A2">
              <w:rPr>
                <w:rFonts w:ascii="HG丸ｺﾞｼｯｸM-PRO" w:eastAsia="HG丸ｺﾞｼｯｸM-PRO" w:hAnsi="HG丸ｺﾞｼｯｸM-PRO" w:hint="eastAsia"/>
              </w:rPr>
              <w:t>の研究授業で、</w:t>
            </w:r>
            <w:r w:rsidR="00385A14" w:rsidRPr="00F529A2">
              <w:rPr>
                <w:rFonts w:ascii="HG丸ｺﾞｼｯｸM-PRO" w:eastAsia="HG丸ｺﾞｼｯｸM-PRO" w:hAnsi="HG丸ｺﾞｼｯｸM-PRO" w:hint="eastAsia"/>
              </w:rPr>
              <w:t>共通の評価用紙を活用して、</w:t>
            </w:r>
            <w:r w:rsidRPr="00F529A2">
              <w:rPr>
                <w:rFonts w:ascii="HG丸ｺﾞｼｯｸM-PRO" w:eastAsia="HG丸ｺﾞｼｯｸM-PRO" w:hAnsi="HG丸ｺﾞｼｯｸM-PRO" w:hint="eastAsia"/>
              </w:rPr>
              <w:t>主体的、対話的で深い学びの授業</w:t>
            </w:r>
            <w:r w:rsidR="00385A14" w:rsidRPr="00F529A2">
              <w:rPr>
                <w:rFonts w:ascii="HG丸ｺﾞｼｯｸM-PRO" w:eastAsia="HG丸ｺﾞｼｯｸM-PRO" w:hAnsi="HG丸ｺﾞｼｯｸM-PRO" w:hint="eastAsia"/>
              </w:rPr>
              <w:t>デザイン</w:t>
            </w:r>
            <w:r w:rsidRPr="00F529A2">
              <w:rPr>
                <w:rFonts w:ascii="HG丸ｺﾞｼｯｸM-PRO" w:eastAsia="HG丸ｺﾞｼｯｸM-PRO" w:hAnsi="HG丸ｺﾞｼｯｸM-PRO" w:hint="eastAsia"/>
              </w:rPr>
              <w:t>について検討した。</w:t>
            </w:r>
            <w:r w:rsidR="00385A14" w:rsidRPr="00F529A2">
              <w:rPr>
                <w:rFonts w:ascii="HG丸ｺﾞｼｯｸM-PRO" w:eastAsia="HG丸ｺﾞｼｯｸM-PRO" w:hAnsi="HG丸ｺﾞｼｯｸM-PRO"/>
                <w:sz w:val="20"/>
                <w:szCs w:val="20"/>
              </w:rPr>
              <w:t xml:space="preserve"> </w:t>
            </w:r>
          </w:p>
          <w:p w14:paraId="5380C6FB" w14:textId="7A99D202" w:rsidR="002A5D72"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2A5D72" w:rsidRPr="00F529A2">
              <w:rPr>
                <w:rFonts w:ascii="HG丸ｺﾞｼｯｸM-PRO" w:eastAsia="HG丸ｺﾞｼｯｸM-PRO" w:hAnsi="HG丸ｺﾞｼｯｸM-PRO" w:hint="eastAsia"/>
                <w:sz w:val="20"/>
                <w:szCs w:val="20"/>
              </w:rPr>
              <w:t>学校教育自己診断「ｱｸﾃｨﾌﾞ･ﾗｰﾆﾝｸﾞ」の肯定率：</w:t>
            </w:r>
            <w:r w:rsidR="00742B07"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78.6</w:t>
            </w:r>
            <w:r w:rsidR="00742B07" w:rsidRPr="00F529A2">
              <w:rPr>
                <w:rFonts w:ascii="HG丸ｺﾞｼｯｸM-PRO" w:eastAsia="HG丸ｺﾞｼｯｸM-PRO" w:hAnsi="HG丸ｺﾞｼｯｸM-PRO" w:hint="eastAsia"/>
                <w:sz w:val="20"/>
                <w:szCs w:val="20"/>
              </w:rPr>
              <w:t xml:space="preserve">%　</w:t>
            </w:r>
            <w:r w:rsidR="002A5D72"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100</w:t>
            </w:r>
            <w:r w:rsidR="002A5D72"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310224"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276C57FE" w14:textId="644F5B4C" w:rsidR="00A32A33" w:rsidRPr="00F529A2" w:rsidRDefault="00A32A33"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《学校教育自己診断「自主的学習」の肯定率：生徒</w:t>
            </w:r>
            <w:r w:rsidR="008A6CFD" w:rsidRPr="00F529A2">
              <w:rPr>
                <w:rFonts w:ascii="HG丸ｺﾞｼｯｸM-PRO" w:eastAsia="HG丸ｺﾞｼｯｸM-PRO" w:hAnsi="HG丸ｺﾞｼｯｸM-PRO"/>
                <w:sz w:val="20"/>
                <w:szCs w:val="20"/>
              </w:rPr>
              <w:t>49.4</w:t>
            </w:r>
            <w:r w:rsidRPr="00F529A2">
              <w:rPr>
                <w:rFonts w:ascii="HG丸ｺﾞｼｯｸM-PRO" w:eastAsia="HG丸ｺﾞｼｯｸM-PRO" w:hAnsi="HG丸ｺﾞｼｯｸM-PRO" w:hint="eastAsia"/>
                <w:sz w:val="20"/>
                <w:szCs w:val="20"/>
              </w:rPr>
              <w:t>%　教職員</w:t>
            </w:r>
            <w:r w:rsidR="008A6CFD" w:rsidRPr="00F529A2">
              <w:rPr>
                <w:rFonts w:ascii="HG丸ｺﾞｼｯｸM-PRO" w:eastAsia="HG丸ｺﾞｼｯｸM-PRO" w:hAnsi="HG丸ｺﾞｼｯｸM-PRO"/>
                <w:sz w:val="20"/>
                <w:szCs w:val="20"/>
              </w:rPr>
              <w:t>46.4</w:t>
            </w:r>
            <w:r w:rsidRPr="00F529A2">
              <w:rPr>
                <w:rFonts w:ascii="HG丸ｺﾞｼｯｸM-PRO" w:eastAsia="HG丸ｺﾞｼｯｸM-PRO" w:hAnsi="HG丸ｺﾞｼｯｸM-PRO" w:hint="eastAsia"/>
                <w:sz w:val="20"/>
                <w:szCs w:val="20"/>
              </w:rPr>
              <w:t>％》(△)</w:t>
            </w:r>
          </w:p>
          <w:p w14:paraId="2A5AC363" w14:textId="5F54B05C" w:rsidR="00EA5AED" w:rsidRPr="00F529A2" w:rsidRDefault="00EC240A" w:rsidP="00742B07">
            <w:pPr>
              <w:spacing w:line="280" w:lineRule="exact"/>
              <w:ind w:leftChars="-14" w:left="-1" w:hangingChars="14" w:hanging="28"/>
              <w:rPr>
                <w:rFonts w:ascii="HG丸ｺﾞｼｯｸM-PRO" w:eastAsia="HG丸ｺﾞｼｯｸM-PRO" w:hAnsi="HG丸ｺﾞｼｯｸM-PRO"/>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rPr>
              <w:t xml:space="preserve"> 例年は授業公開期間に合わせて教員の相互の授業見学週間を設けているが、</w:t>
            </w:r>
            <w:r w:rsidR="00385A14" w:rsidRPr="00F529A2">
              <w:rPr>
                <w:rFonts w:ascii="HG丸ｺﾞｼｯｸM-PRO" w:eastAsia="HG丸ｺﾞｼｯｸM-PRO" w:hAnsi="HG丸ｺﾞｼｯｸM-PRO" w:hint="eastAsia"/>
              </w:rPr>
              <w:t>今年はコロナ禍で、その部分の設定ができなかった。</w:t>
            </w:r>
            <w:r w:rsidR="00A32A33" w:rsidRPr="00F529A2">
              <w:rPr>
                <w:rFonts w:ascii="HG丸ｺﾞｼｯｸM-PRO" w:eastAsia="HG丸ｺﾞｼｯｸM-PRO" w:hAnsi="HG丸ｺﾞｼｯｸM-PRO" w:hint="eastAsia"/>
              </w:rPr>
              <w:t>(△)</w:t>
            </w:r>
          </w:p>
          <w:p w14:paraId="7AE389D0" w14:textId="77777777" w:rsidR="008A6CFD" w:rsidRPr="00F529A2" w:rsidRDefault="008A6CFD" w:rsidP="00742B07">
            <w:pPr>
              <w:spacing w:line="280" w:lineRule="exact"/>
              <w:ind w:leftChars="-14" w:left="-1" w:hangingChars="14" w:hanging="28"/>
              <w:rPr>
                <w:rFonts w:ascii="HG丸ｺﾞｼｯｸM-PRO" w:eastAsia="HG丸ｺﾞｼｯｸM-PRO" w:hAnsi="HG丸ｺﾞｼｯｸM-PRO"/>
                <w:sz w:val="20"/>
                <w:szCs w:val="20"/>
              </w:rPr>
            </w:pPr>
          </w:p>
          <w:p w14:paraId="502681BE" w14:textId="50C6EF9F" w:rsidR="00EA5AED"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385A14" w:rsidRPr="00F529A2">
              <w:rPr>
                <w:rFonts w:ascii="HG丸ｺﾞｼｯｸM-PRO" w:eastAsia="HG丸ｺﾞｼｯｸM-PRO" w:hAnsi="HG丸ｺﾞｼｯｸM-PRO" w:hint="eastAsia"/>
                <w:sz w:val="20"/>
                <w:szCs w:val="20"/>
              </w:rPr>
              <w:t>管理情報部主催の電子黒板活用研修会</w:t>
            </w:r>
            <w:r w:rsidR="00483185" w:rsidRPr="00F529A2">
              <w:rPr>
                <w:rFonts w:ascii="HG丸ｺﾞｼｯｸM-PRO" w:eastAsia="HG丸ｺﾞｼｯｸM-PRO" w:hAnsi="HG丸ｺﾞｼｯｸM-PRO" w:hint="eastAsia"/>
                <w:sz w:val="20"/>
                <w:szCs w:val="20"/>
              </w:rPr>
              <w:t>はできなかったが、ICT機器のマニュアル作りに取り組んでいる。</w:t>
            </w:r>
            <w:r w:rsidR="00D150E5" w:rsidRPr="00F529A2">
              <w:rPr>
                <w:rFonts w:ascii="HG丸ｺﾞｼｯｸM-PRO" w:eastAsia="HG丸ｺﾞｼｯｸM-PRO" w:hAnsi="HG丸ｺﾞｼｯｸM-PRO" w:hint="eastAsia"/>
                <w:sz w:val="20"/>
                <w:szCs w:val="20"/>
              </w:rPr>
              <w:t>また、</w:t>
            </w:r>
            <w:r w:rsidR="00742B07" w:rsidRPr="00F529A2">
              <w:rPr>
                <w:rFonts w:ascii="HG丸ｺﾞｼｯｸM-PRO" w:eastAsia="HG丸ｺﾞｼｯｸM-PRO" w:hAnsi="HG丸ｺﾞｼｯｸM-PRO" w:hint="eastAsia"/>
                <w:sz w:val="20"/>
                <w:szCs w:val="20"/>
              </w:rPr>
              <w:t>今後</w:t>
            </w:r>
            <w:r w:rsidR="006C4D19" w:rsidRPr="00F529A2">
              <w:rPr>
                <w:rFonts w:ascii="HG丸ｺﾞｼｯｸM-PRO" w:eastAsia="HG丸ｺﾞｼｯｸM-PRO" w:hAnsi="HG丸ｺﾞｼｯｸM-PRO" w:hint="eastAsia"/>
                <w:sz w:val="20"/>
                <w:szCs w:val="20"/>
              </w:rPr>
              <w:t>ノートPC</w:t>
            </w:r>
            <w:r w:rsidR="00483185" w:rsidRPr="00F529A2">
              <w:rPr>
                <w:rFonts w:ascii="HG丸ｺﾞｼｯｸM-PRO" w:eastAsia="HG丸ｺﾞｼｯｸM-PRO" w:hAnsi="HG丸ｺﾞｼｯｸM-PRO" w:hint="eastAsia"/>
                <w:sz w:val="20"/>
                <w:szCs w:val="20"/>
              </w:rPr>
              <w:t>活用の講習会を考えている。</w:t>
            </w:r>
          </w:p>
          <w:p w14:paraId="0562D755" w14:textId="6895E035" w:rsidR="00385A14"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385A14" w:rsidRPr="00F529A2">
              <w:rPr>
                <w:rFonts w:ascii="HG丸ｺﾞｼｯｸM-PRO" w:eastAsia="HG丸ｺﾞｼｯｸM-PRO" w:hAnsi="HG丸ｺﾞｼｯｸM-PRO" w:hint="eastAsia"/>
                <w:sz w:val="20"/>
                <w:szCs w:val="20"/>
              </w:rPr>
              <w:t>学校教育自己診断「ICT機器・視聴覚機器」肯定率：</w:t>
            </w:r>
            <w:r w:rsidR="00742B07"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89.4</w:t>
            </w:r>
            <w:r w:rsidR="00742B07" w:rsidRPr="00F529A2">
              <w:rPr>
                <w:rFonts w:ascii="HG丸ｺﾞｼｯｸM-PRO" w:eastAsia="HG丸ｺﾞｼｯｸM-PRO" w:hAnsi="HG丸ｺﾞｼｯｸM-PRO" w:hint="eastAsia"/>
                <w:sz w:val="20"/>
                <w:szCs w:val="20"/>
              </w:rPr>
              <w:t xml:space="preserve">%　</w:t>
            </w:r>
            <w:r w:rsidR="00385A14"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94.6</w:t>
            </w:r>
            <w:r w:rsidR="00385A14"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310224"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36E1BE90" w14:textId="77777777" w:rsidR="008A6CFD" w:rsidRPr="00F529A2" w:rsidRDefault="008A6CFD" w:rsidP="00742B07">
            <w:pPr>
              <w:spacing w:line="280" w:lineRule="exact"/>
              <w:ind w:leftChars="-14" w:left="-1" w:hangingChars="14" w:hanging="28"/>
              <w:rPr>
                <w:rFonts w:ascii="HG丸ｺﾞｼｯｸM-PRO" w:eastAsia="HG丸ｺﾞｼｯｸM-PRO" w:hAnsi="HG丸ｺﾞｼｯｸM-PRO"/>
                <w:sz w:val="20"/>
                <w:szCs w:val="20"/>
              </w:rPr>
            </w:pPr>
          </w:p>
          <w:p w14:paraId="7482B3F8" w14:textId="7337987C" w:rsidR="00385A14"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p>
          <w:p w14:paraId="2C1A612F" w14:textId="2959FF11" w:rsidR="00D150E5" w:rsidRPr="00F529A2" w:rsidRDefault="00D150E5"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研修は実施できなかったが、教員は積極的に教室のPJを活用している。文字だけではなく、視覚によるイメージの効果も活用している。</w:t>
            </w:r>
            <w:r w:rsidR="001F57DF" w:rsidRPr="00F529A2">
              <w:rPr>
                <w:rFonts w:ascii="HG丸ｺﾞｼｯｸM-PRO" w:eastAsia="HG丸ｺﾞｼｯｸM-PRO" w:hAnsi="HG丸ｺﾞｼｯｸM-PRO" w:hint="eastAsia"/>
                <w:sz w:val="20"/>
                <w:szCs w:val="20"/>
              </w:rPr>
              <w:t>(</w:t>
            </w:r>
            <w:r w:rsidR="00742B07" w:rsidRPr="00F529A2">
              <w:rPr>
                <w:rFonts w:ascii="HG丸ｺﾞｼｯｸM-PRO" w:eastAsia="HG丸ｺﾞｼｯｸM-PRO" w:hAnsi="HG丸ｺﾞｼｯｸM-PRO" w:hint="eastAsia"/>
                <w:sz w:val="20"/>
                <w:szCs w:val="20"/>
              </w:rPr>
              <w:t>△</w:t>
            </w:r>
            <w:r w:rsidR="001F57DF" w:rsidRPr="00F529A2">
              <w:rPr>
                <w:rFonts w:ascii="HG丸ｺﾞｼｯｸM-PRO" w:eastAsia="HG丸ｺﾞｼｯｸM-PRO" w:hAnsi="HG丸ｺﾞｼｯｸM-PRO" w:hint="eastAsia"/>
                <w:sz w:val="20"/>
                <w:szCs w:val="20"/>
              </w:rPr>
              <w:t>)</w:t>
            </w:r>
          </w:p>
          <w:p w14:paraId="7ACE63C0" w14:textId="771D6554" w:rsidR="00EF31D4" w:rsidRPr="00F529A2" w:rsidRDefault="00D150E5" w:rsidP="008A6CFD">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E0159A" w:rsidRPr="00F529A2">
              <w:rPr>
                <w:rFonts w:ascii="HG丸ｺﾞｼｯｸM-PRO" w:eastAsia="HG丸ｺﾞｼｯｸM-PRO" w:hAnsi="HG丸ｺﾞｼｯｸM-PRO" w:hint="eastAsia"/>
                <w:sz w:val="20"/>
                <w:szCs w:val="20"/>
              </w:rPr>
              <w:t>ライフスキルトレーニングの授業担当を公募して、より多くの教員が</w:t>
            </w:r>
            <w:r w:rsidR="006C4D19" w:rsidRPr="00F529A2">
              <w:rPr>
                <w:rFonts w:ascii="HG丸ｺﾞｼｯｸM-PRO" w:eastAsia="HG丸ｺﾞｼｯｸM-PRO" w:hAnsi="HG丸ｺﾞｼｯｸM-PRO" w:hint="eastAsia"/>
                <w:sz w:val="20"/>
                <w:szCs w:val="20"/>
              </w:rPr>
              <w:t>「困っている生徒」</w:t>
            </w:r>
            <w:r w:rsidR="00E0159A" w:rsidRPr="00F529A2">
              <w:rPr>
                <w:rFonts w:ascii="HG丸ｺﾞｼｯｸM-PRO" w:eastAsia="HG丸ｺﾞｼｯｸM-PRO" w:hAnsi="HG丸ｺﾞｼｯｸM-PRO" w:hint="eastAsia"/>
                <w:sz w:val="20"/>
                <w:szCs w:val="20"/>
              </w:rPr>
              <w:t>に意識がむけられるようにしている。</w:t>
            </w:r>
            <w:r w:rsidR="001F57DF" w:rsidRPr="00F529A2">
              <w:rPr>
                <w:rFonts w:ascii="HG丸ｺﾞｼｯｸM-PRO" w:eastAsia="HG丸ｺﾞｼｯｸM-PRO" w:hAnsi="HG丸ｺﾞｼｯｸM-PRO" w:hint="eastAsia"/>
                <w:sz w:val="20"/>
                <w:szCs w:val="20"/>
              </w:rPr>
              <w:t>(</w:t>
            </w:r>
            <w:r w:rsidR="003C0481" w:rsidRPr="00F529A2">
              <w:rPr>
                <w:rFonts w:ascii="HG丸ｺﾞｼｯｸM-PRO" w:eastAsia="HG丸ｺﾞｼｯｸM-PRO" w:hAnsi="HG丸ｺﾞｼｯｸM-PRO" w:hint="eastAsia"/>
                <w:sz w:val="20"/>
                <w:szCs w:val="20"/>
              </w:rPr>
              <w:t>○</w:t>
            </w:r>
            <w:r w:rsidR="001F57DF" w:rsidRPr="00F529A2">
              <w:rPr>
                <w:rFonts w:ascii="HG丸ｺﾞｼｯｸM-PRO" w:eastAsia="HG丸ｺﾞｼｯｸM-PRO" w:hAnsi="HG丸ｺﾞｼｯｸM-PRO" w:hint="eastAsia"/>
                <w:sz w:val="20"/>
                <w:szCs w:val="20"/>
              </w:rPr>
              <w:t>)</w:t>
            </w:r>
          </w:p>
          <w:p w14:paraId="3DC545C5" w14:textId="77777777" w:rsidR="008A6CFD" w:rsidRPr="00F529A2" w:rsidRDefault="008A6CFD" w:rsidP="008A6CFD">
            <w:pPr>
              <w:spacing w:line="280" w:lineRule="exact"/>
              <w:ind w:leftChars="-14" w:left="-1" w:hangingChars="14" w:hanging="28"/>
              <w:rPr>
                <w:rFonts w:ascii="HG丸ｺﾞｼｯｸM-PRO" w:eastAsia="HG丸ｺﾞｼｯｸM-PRO" w:hAnsi="HG丸ｺﾞｼｯｸM-PRO"/>
                <w:sz w:val="20"/>
                <w:szCs w:val="20"/>
              </w:rPr>
            </w:pPr>
          </w:p>
          <w:p w14:paraId="33F7D86D" w14:textId="3ECB1CDD" w:rsidR="00EA5AED"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r w:rsidR="00E0159A" w:rsidRPr="00F529A2">
              <w:rPr>
                <w:rFonts w:ascii="HG丸ｺﾞｼｯｸM-PRO" w:eastAsia="HG丸ｺﾞｼｯｸM-PRO" w:hAnsi="HG丸ｺﾞｼｯｸM-PRO" w:hint="eastAsia"/>
                <w:sz w:val="20"/>
                <w:szCs w:val="20"/>
              </w:rPr>
              <w:t>RSTを</w:t>
            </w:r>
            <w:r w:rsidR="008A6CFD" w:rsidRPr="00F529A2">
              <w:rPr>
                <w:rFonts w:ascii="HG丸ｺﾞｼｯｸM-PRO" w:eastAsia="HG丸ｺﾞｼｯｸM-PRO" w:hAnsi="HG丸ｺﾞｼｯｸM-PRO" w:hint="eastAsia"/>
                <w:sz w:val="20"/>
                <w:szCs w:val="20"/>
              </w:rPr>
              <w:t>１</w:t>
            </w:r>
            <w:r w:rsidR="00E0159A" w:rsidRPr="00F529A2">
              <w:rPr>
                <w:rFonts w:ascii="HG丸ｺﾞｼｯｸM-PRO" w:eastAsia="HG丸ｺﾞｼｯｸM-PRO" w:hAnsi="HG丸ｺﾞｼｯｸM-PRO" w:hint="eastAsia"/>
                <w:sz w:val="20"/>
                <w:szCs w:val="20"/>
              </w:rPr>
              <w:t>年・</w:t>
            </w:r>
            <w:r w:rsidR="008A6CFD" w:rsidRPr="00F529A2">
              <w:rPr>
                <w:rFonts w:ascii="HG丸ｺﾞｼｯｸM-PRO" w:eastAsia="HG丸ｺﾞｼｯｸM-PRO" w:hAnsi="HG丸ｺﾞｼｯｸM-PRO" w:hint="eastAsia"/>
                <w:sz w:val="20"/>
                <w:szCs w:val="20"/>
              </w:rPr>
              <w:t>２</w:t>
            </w:r>
            <w:r w:rsidR="00E0159A" w:rsidRPr="00F529A2">
              <w:rPr>
                <w:rFonts w:ascii="HG丸ｺﾞｼｯｸM-PRO" w:eastAsia="HG丸ｺﾞｼｯｸM-PRO" w:hAnsi="HG丸ｺﾞｼｯｸM-PRO" w:hint="eastAsia"/>
                <w:sz w:val="20"/>
                <w:szCs w:val="20"/>
              </w:rPr>
              <w:t>年に実施した。全国平均であったが、</w:t>
            </w:r>
            <w:r w:rsidR="00742B07" w:rsidRPr="00F529A2">
              <w:rPr>
                <w:rFonts w:ascii="HG丸ｺﾞｼｯｸM-PRO" w:eastAsia="HG丸ｺﾞｼｯｸM-PRO" w:hAnsi="HG丸ｺﾞｼｯｸM-PRO" w:hint="eastAsia"/>
                <w:sz w:val="20"/>
                <w:szCs w:val="20"/>
              </w:rPr>
              <w:t>文章</w:t>
            </w:r>
            <w:r w:rsidR="00E0159A" w:rsidRPr="00F529A2">
              <w:rPr>
                <w:rFonts w:ascii="HG丸ｺﾞｼｯｸM-PRO" w:eastAsia="HG丸ｺﾞｼｯｸM-PRO" w:hAnsi="HG丸ｺﾞｼｯｸM-PRO" w:hint="eastAsia"/>
                <w:sz w:val="20"/>
                <w:szCs w:val="20"/>
              </w:rPr>
              <w:t>の理解力に課題があることが明らかになった。今後、論理演習等の取り組みに反映させていきたい。</w:t>
            </w:r>
          </w:p>
          <w:p w14:paraId="2999E671" w14:textId="2930E515" w:rsidR="00E0159A" w:rsidRPr="00F529A2" w:rsidRDefault="001F57DF" w:rsidP="00742B07">
            <w:pPr>
              <w:spacing w:line="280" w:lineRule="exact"/>
              <w:ind w:leftChars="-14" w:left="-1" w:hangingChars="14" w:hanging="2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E0159A" w:rsidRPr="00F529A2">
              <w:rPr>
                <w:rFonts w:ascii="HG丸ｺﾞｼｯｸM-PRO" w:eastAsia="HG丸ｺﾞｼｯｸM-PRO" w:hAnsi="HG丸ｺﾞｼｯｸM-PRO" w:hint="eastAsia"/>
                <w:sz w:val="20"/>
                <w:szCs w:val="20"/>
              </w:rPr>
              <w:t>学校教育自己診断「論理的思考力・表現力」の肯定率：</w:t>
            </w:r>
            <w:r w:rsidR="00EF31D4"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79.2</w:t>
            </w:r>
            <w:r w:rsidR="00EF31D4" w:rsidRPr="00F529A2">
              <w:rPr>
                <w:rFonts w:ascii="HG丸ｺﾞｼｯｸM-PRO" w:eastAsia="HG丸ｺﾞｼｯｸM-PRO" w:hAnsi="HG丸ｺﾞｼｯｸM-PRO" w:hint="eastAsia"/>
                <w:sz w:val="20"/>
                <w:szCs w:val="20"/>
              </w:rPr>
              <w:t xml:space="preserve">%　</w:t>
            </w:r>
            <w:r w:rsidR="00E0159A"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71.4</w:t>
            </w:r>
            <w:r w:rsidR="00E0159A"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1072E6"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0ED56471" w14:textId="45ECD450" w:rsidR="00E0159A" w:rsidRPr="00F529A2" w:rsidRDefault="00E0159A" w:rsidP="00742B07">
            <w:pPr>
              <w:spacing w:line="280" w:lineRule="exact"/>
              <w:ind w:leftChars="-14" w:left="-1" w:hangingChars="14" w:hanging="28"/>
              <w:rPr>
                <w:rFonts w:ascii="HG丸ｺﾞｼｯｸM-PRO" w:eastAsia="HG丸ｺﾞｼｯｸM-PRO" w:hAnsi="HG丸ｺﾞｼｯｸM-PRO"/>
                <w:sz w:val="20"/>
                <w:szCs w:val="20"/>
              </w:rPr>
            </w:pPr>
          </w:p>
        </w:tc>
      </w:tr>
      <w:tr w:rsidR="00EE6174" w:rsidRPr="00F529A2" w14:paraId="30578A37" w14:textId="77777777" w:rsidTr="00163A2F">
        <w:trPr>
          <w:cantSplit/>
          <w:trHeight w:val="6253"/>
          <w:jc w:val="center"/>
        </w:trPr>
        <w:tc>
          <w:tcPr>
            <w:tcW w:w="704" w:type="dxa"/>
            <w:shd w:val="clear" w:color="auto" w:fill="auto"/>
            <w:textDirection w:val="tbRlV"/>
            <w:vAlign w:val="center"/>
          </w:tcPr>
          <w:p w14:paraId="26FFEE56" w14:textId="11D4803C" w:rsidR="00EE6174" w:rsidRPr="00F529A2" w:rsidRDefault="008A6CFD" w:rsidP="00524D05">
            <w:pPr>
              <w:spacing w:line="320" w:lineRule="exact"/>
              <w:ind w:left="113" w:right="113"/>
              <w:jc w:val="center"/>
              <w:rPr>
                <w:rFonts w:ascii="HG丸ｺﾞｼｯｸM-PRO" w:eastAsia="HG丸ｺﾞｼｯｸM-PRO" w:hAnsi="HG丸ｺﾞｼｯｸM-PRO"/>
                <w:spacing w:val="-20"/>
                <w:sz w:val="20"/>
                <w:szCs w:val="20"/>
              </w:rPr>
            </w:pPr>
            <w:r w:rsidRPr="00F529A2">
              <w:rPr>
                <w:rFonts w:ascii="HG丸ｺﾞｼｯｸM-PRO" w:eastAsia="HG丸ｺﾞｼｯｸM-PRO" w:hAnsi="HG丸ｺﾞｼｯｸM-PRO" w:hint="eastAsia"/>
                <w:b/>
                <w:color w:val="000000"/>
              </w:rPr>
              <w:t>２</w:t>
            </w:r>
            <w:r w:rsidR="00524D05" w:rsidRPr="00F529A2">
              <w:rPr>
                <w:rFonts w:ascii="HG丸ｺﾞｼｯｸM-PRO" w:eastAsia="HG丸ｺﾞｼｯｸM-PRO" w:hAnsi="HG丸ｺﾞｼｯｸM-PRO" w:hint="eastAsia"/>
                <w:b/>
                <w:color w:val="000000"/>
              </w:rPr>
              <w:t xml:space="preserve">　</w:t>
            </w:r>
            <w:r w:rsidR="00FA29B5" w:rsidRPr="00F529A2">
              <w:rPr>
                <w:rFonts w:ascii="HG丸ｺﾞｼｯｸM-PRO" w:eastAsia="HG丸ｺﾞｼｯｸM-PRO" w:hAnsi="HG丸ｺﾞｼｯｸM-PRO" w:cs="GothicBBBPr5-Medium" w:hint="eastAsia"/>
                <w:b/>
                <w:kern w:val="0"/>
                <w:szCs w:val="21"/>
              </w:rPr>
              <w:t>キャリア教育・人権教育の推進</w:t>
            </w:r>
          </w:p>
        </w:tc>
        <w:tc>
          <w:tcPr>
            <w:tcW w:w="2410" w:type="dxa"/>
            <w:shd w:val="clear" w:color="auto" w:fill="auto"/>
          </w:tcPr>
          <w:p w14:paraId="436732EE" w14:textId="5E72E7C3" w:rsidR="00EE6174"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EE6174" w:rsidRPr="00F529A2">
              <w:rPr>
                <w:rFonts w:ascii="HG丸ｺﾞｼｯｸM-PRO" w:eastAsia="HG丸ｺﾞｼｯｸM-PRO" w:hAnsi="HG丸ｺﾞｼｯｸM-PRO" w:hint="eastAsia"/>
                <w:sz w:val="20"/>
                <w:szCs w:val="20"/>
              </w:rPr>
              <w:t>コアカリキュラムの</w:t>
            </w:r>
            <w:r w:rsidR="00524D05" w:rsidRPr="00F529A2">
              <w:rPr>
                <w:rFonts w:ascii="HG丸ｺﾞｼｯｸM-PRO" w:eastAsia="HG丸ｺﾞｼｯｸM-PRO" w:hAnsi="HG丸ｺﾞｼｯｸM-PRO" w:hint="eastAsia"/>
                <w:sz w:val="20"/>
                <w:szCs w:val="20"/>
              </w:rPr>
              <w:t>さらなる充実、効率化を図り</w:t>
            </w:r>
            <w:r w:rsidR="00D8714A" w:rsidRPr="00F529A2">
              <w:rPr>
                <w:rFonts w:ascii="HG丸ｺﾞｼｯｸM-PRO" w:eastAsia="HG丸ｺﾞｼｯｸM-PRO" w:hAnsi="HG丸ｺﾞｼｯｸM-PRO" w:hint="eastAsia"/>
                <w:sz w:val="20"/>
                <w:szCs w:val="20"/>
              </w:rPr>
              <w:t>次世代を担う</w:t>
            </w:r>
            <w:r w:rsidR="00524D05" w:rsidRPr="00F529A2">
              <w:rPr>
                <w:rFonts w:ascii="HG丸ｺﾞｼｯｸM-PRO" w:eastAsia="HG丸ｺﾞｼｯｸM-PRO" w:hAnsi="HG丸ｺﾞｼｯｸM-PRO" w:hint="eastAsia"/>
                <w:sz w:val="20"/>
                <w:szCs w:val="20"/>
              </w:rPr>
              <w:t>「生きる力」の育成を図る。</w:t>
            </w:r>
          </w:p>
          <w:p w14:paraId="52BC63BC" w14:textId="77777777" w:rsidR="001453C6" w:rsidRPr="00F529A2" w:rsidRDefault="001453C6" w:rsidP="00742B07">
            <w:pPr>
              <w:spacing w:line="280" w:lineRule="exact"/>
              <w:ind w:left="200" w:hangingChars="100" w:hanging="200"/>
              <w:rPr>
                <w:rFonts w:ascii="HG丸ｺﾞｼｯｸM-PRO" w:eastAsia="HG丸ｺﾞｼｯｸM-PRO" w:hAnsi="HG丸ｺﾞｼｯｸM-PRO"/>
                <w:sz w:val="20"/>
                <w:szCs w:val="20"/>
              </w:rPr>
            </w:pPr>
          </w:p>
          <w:p w14:paraId="27521915" w14:textId="5DCBFE15" w:rsidR="001453C6" w:rsidRPr="00F529A2" w:rsidRDefault="001453C6" w:rsidP="00742B07">
            <w:pPr>
              <w:spacing w:line="280" w:lineRule="exact"/>
              <w:ind w:left="200" w:hangingChars="100" w:hanging="200"/>
              <w:rPr>
                <w:rFonts w:ascii="HG丸ｺﾞｼｯｸM-PRO" w:eastAsia="HG丸ｺﾞｼｯｸM-PRO" w:hAnsi="HG丸ｺﾞｼｯｸM-PRO"/>
                <w:sz w:val="20"/>
                <w:szCs w:val="20"/>
              </w:rPr>
            </w:pPr>
          </w:p>
          <w:p w14:paraId="75DF4E9B" w14:textId="6BE12D44" w:rsidR="00B55229" w:rsidRPr="00F529A2" w:rsidRDefault="00B55229" w:rsidP="00742B07">
            <w:pPr>
              <w:spacing w:line="280" w:lineRule="exact"/>
              <w:ind w:left="200" w:hangingChars="100" w:hanging="200"/>
              <w:rPr>
                <w:rFonts w:ascii="HG丸ｺﾞｼｯｸM-PRO" w:eastAsia="HG丸ｺﾞｼｯｸM-PRO" w:hAnsi="HG丸ｺﾞｼｯｸM-PRO"/>
                <w:sz w:val="20"/>
                <w:szCs w:val="20"/>
              </w:rPr>
            </w:pPr>
          </w:p>
          <w:p w14:paraId="38927D65" w14:textId="77777777" w:rsidR="008A6CFD" w:rsidRPr="00F529A2" w:rsidRDefault="008A6CFD" w:rsidP="00742B07">
            <w:pPr>
              <w:spacing w:line="280" w:lineRule="exact"/>
              <w:ind w:left="200" w:hangingChars="100" w:hanging="200"/>
              <w:rPr>
                <w:rFonts w:ascii="HG丸ｺﾞｼｯｸM-PRO" w:eastAsia="HG丸ｺﾞｼｯｸM-PRO" w:hAnsi="HG丸ｺﾞｼｯｸM-PRO"/>
                <w:sz w:val="20"/>
                <w:szCs w:val="20"/>
              </w:rPr>
            </w:pPr>
          </w:p>
          <w:p w14:paraId="728226C0" w14:textId="77777777" w:rsidR="00B55229" w:rsidRPr="00F529A2" w:rsidRDefault="00B55229" w:rsidP="00941CAA">
            <w:pPr>
              <w:spacing w:line="200" w:lineRule="exact"/>
              <w:ind w:left="200" w:hangingChars="100" w:hanging="200"/>
              <w:rPr>
                <w:rFonts w:ascii="HG丸ｺﾞｼｯｸM-PRO" w:eastAsia="HG丸ｺﾞｼｯｸM-PRO" w:hAnsi="HG丸ｺﾞｼｯｸM-PRO"/>
                <w:sz w:val="20"/>
                <w:szCs w:val="20"/>
              </w:rPr>
            </w:pPr>
          </w:p>
          <w:p w14:paraId="6919BE8F" w14:textId="243CEFEB" w:rsidR="00EE6174"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EE6174" w:rsidRPr="00F529A2">
              <w:rPr>
                <w:rFonts w:ascii="HG丸ｺﾞｼｯｸM-PRO" w:eastAsia="HG丸ｺﾞｼｯｸM-PRO" w:hAnsi="HG丸ｺﾞｼｯｸM-PRO" w:hint="eastAsia"/>
                <w:sz w:val="20"/>
                <w:szCs w:val="20"/>
              </w:rPr>
              <w:t>コアカリキュラムの授業における</w:t>
            </w:r>
            <w:r w:rsidR="00B01B12" w:rsidRPr="00F529A2">
              <w:rPr>
                <w:rFonts w:ascii="HG丸ｺﾞｼｯｸM-PRO" w:eastAsia="HG丸ｺﾞｼｯｸM-PRO" w:hAnsi="HG丸ｺﾞｼｯｸM-PRO" w:hint="eastAsia"/>
                <w:sz w:val="20"/>
                <w:szCs w:val="20"/>
              </w:rPr>
              <w:t>地域教育資産の開拓</w:t>
            </w:r>
            <w:r w:rsidR="00EE6174" w:rsidRPr="00F529A2">
              <w:rPr>
                <w:rFonts w:ascii="HG丸ｺﾞｼｯｸM-PRO" w:eastAsia="HG丸ｺﾞｼｯｸM-PRO" w:hAnsi="HG丸ｺﾞｼｯｸM-PRO" w:hint="eastAsia"/>
                <w:sz w:val="20"/>
                <w:szCs w:val="20"/>
              </w:rPr>
              <w:t>を図る</w:t>
            </w:r>
            <w:r w:rsidR="007D0187" w:rsidRPr="00F529A2">
              <w:rPr>
                <w:rFonts w:ascii="HG丸ｺﾞｼｯｸM-PRO" w:eastAsia="HG丸ｺﾞｼｯｸM-PRO" w:hAnsi="HG丸ｺﾞｼｯｸM-PRO" w:hint="eastAsia"/>
                <w:sz w:val="20"/>
                <w:szCs w:val="20"/>
              </w:rPr>
              <w:t>。</w:t>
            </w:r>
          </w:p>
          <w:p w14:paraId="01AB3200" w14:textId="77777777" w:rsidR="001453C6" w:rsidRPr="00F529A2" w:rsidRDefault="001453C6" w:rsidP="00742B07">
            <w:pPr>
              <w:spacing w:line="280" w:lineRule="exact"/>
              <w:ind w:left="200" w:hangingChars="100" w:hanging="200"/>
              <w:rPr>
                <w:rFonts w:ascii="HG丸ｺﾞｼｯｸM-PRO" w:eastAsia="HG丸ｺﾞｼｯｸM-PRO" w:hAnsi="HG丸ｺﾞｼｯｸM-PRO"/>
                <w:sz w:val="20"/>
                <w:szCs w:val="20"/>
              </w:rPr>
            </w:pPr>
          </w:p>
          <w:p w14:paraId="6AB302DA" w14:textId="77777777" w:rsidR="001453C6" w:rsidRPr="00F529A2" w:rsidRDefault="001453C6" w:rsidP="00742B07">
            <w:pPr>
              <w:spacing w:line="280" w:lineRule="exact"/>
              <w:ind w:left="200" w:hangingChars="100" w:hanging="200"/>
              <w:rPr>
                <w:rFonts w:ascii="HG丸ｺﾞｼｯｸM-PRO" w:eastAsia="HG丸ｺﾞｼｯｸM-PRO" w:hAnsi="HG丸ｺﾞｼｯｸM-PRO"/>
                <w:sz w:val="20"/>
                <w:szCs w:val="20"/>
              </w:rPr>
            </w:pPr>
          </w:p>
          <w:p w14:paraId="6E043079" w14:textId="77777777" w:rsidR="001453C6" w:rsidRPr="00F529A2" w:rsidRDefault="001453C6" w:rsidP="00742B07">
            <w:pPr>
              <w:spacing w:line="280" w:lineRule="exact"/>
              <w:ind w:left="200" w:hangingChars="100" w:hanging="200"/>
              <w:rPr>
                <w:rFonts w:ascii="HG丸ｺﾞｼｯｸM-PRO" w:eastAsia="HG丸ｺﾞｼｯｸM-PRO" w:hAnsi="HG丸ｺﾞｼｯｸM-PRO"/>
                <w:sz w:val="20"/>
                <w:szCs w:val="20"/>
              </w:rPr>
            </w:pPr>
          </w:p>
          <w:p w14:paraId="20F91684" w14:textId="77777777"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6D68B839" w14:textId="77777777"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4653AC4B" w14:textId="77777777"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1B323967" w14:textId="77777777"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56FB714B" w14:textId="77777777"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49848E91" w14:textId="5F845EC5" w:rsidR="00200F72" w:rsidRPr="00F529A2" w:rsidRDefault="00200F72" w:rsidP="00742B07">
            <w:pPr>
              <w:spacing w:line="280" w:lineRule="exact"/>
              <w:ind w:left="200" w:hangingChars="100" w:hanging="200"/>
              <w:rPr>
                <w:rFonts w:ascii="HG丸ｺﾞｼｯｸM-PRO" w:eastAsia="HG丸ｺﾞｼｯｸM-PRO" w:hAnsi="HG丸ｺﾞｼｯｸM-PRO"/>
                <w:sz w:val="20"/>
                <w:szCs w:val="20"/>
              </w:rPr>
            </w:pPr>
          </w:p>
          <w:p w14:paraId="74349763" w14:textId="20A0996B" w:rsidR="00EF31D4" w:rsidRPr="00F529A2" w:rsidRDefault="00EF31D4" w:rsidP="00742B07">
            <w:pPr>
              <w:spacing w:line="280" w:lineRule="exact"/>
              <w:ind w:left="200" w:hangingChars="100" w:hanging="200"/>
              <w:rPr>
                <w:rFonts w:ascii="HG丸ｺﾞｼｯｸM-PRO" w:eastAsia="HG丸ｺﾞｼｯｸM-PRO" w:hAnsi="HG丸ｺﾞｼｯｸM-PRO"/>
                <w:sz w:val="20"/>
                <w:szCs w:val="20"/>
              </w:rPr>
            </w:pPr>
          </w:p>
          <w:p w14:paraId="4C2A5970" w14:textId="0FB6070A" w:rsidR="00EF31D4" w:rsidRPr="00F529A2" w:rsidRDefault="00EF31D4" w:rsidP="00742B07">
            <w:pPr>
              <w:spacing w:line="280" w:lineRule="exact"/>
              <w:ind w:left="200" w:hangingChars="100" w:hanging="200"/>
              <w:rPr>
                <w:rFonts w:ascii="HG丸ｺﾞｼｯｸM-PRO" w:eastAsia="HG丸ｺﾞｼｯｸM-PRO" w:hAnsi="HG丸ｺﾞｼｯｸM-PRO"/>
                <w:sz w:val="20"/>
                <w:szCs w:val="20"/>
              </w:rPr>
            </w:pPr>
          </w:p>
          <w:p w14:paraId="5538CCF2" w14:textId="7F1B303C" w:rsidR="00EF31D4" w:rsidRPr="00F529A2" w:rsidRDefault="00EF31D4" w:rsidP="00742B07">
            <w:pPr>
              <w:spacing w:line="280" w:lineRule="exact"/>
              <w:ind w:left="200" w:hangingChars="100" w:hanging="200"/>
              <w:rPr>
                <w:rFonts w:ascii="HG丸ｺﾞｼｯｸM-PRO" w:eastAsia="HG丸ｺﾞｼｯｸM-PRO" w:hAnsi="HG丸ｺﾞｼｯｸM-PRO"/>
                <w:sz w:val="20"/>
                <w:szCs w:val="20"/>
              </w:rPr>
            </w:pPr>
          </w:p>
          <w:p w14:paraId="51166335" w14:textId="62E8DA5E" w:rsidR="00EF31D4" w:rsidRPr="00F529A2" w:rsidRDefault="00EF31D4" w:rsidP="00742B07">
            <w:pPr>
              <w:spacing w:line="280" w:lineRule="exact"/>
              <w:ind w:left="200" w:hangingChars="100" w:hanging="200"/>
              <w:rPr>
                <w:rFonts w:ascii="HG丸ｺﾞｼｯｸM-PRO" w:eastAsia="HG丸ｺﾞｼｯｸM-PRO" w:hAnsi="HG丸ｺﾞｼｯｸM-PRO"/>
                <w:sz w:val="20"/>
                <w:szCs w:val="20"/>
              </w:rPr>
            </w:pPr>
          </w:p>
          <w:p w14:paraId="1A0E3A7E" w14:textId="24B5F802" w:rsidR="00EF31D4" w:rsidRPr="00F529A2" w:rsidRDefault="00EF31D4" w:rsidP="00742B07">
            <w:pPr>
              <w:spacing w:line="280" w:lineRule="exact"/>
              <w:ind w:left="200" w:hangingChars="100" w:hanging="200"/>
              <w:rPr>
                <w:rFonts w:ascii="HG丸ｺﾞｼｯｸM-PRO" w:eastAsia="HG丸ｺﾞｼｯｸM-PRO" w:hAnsi="HG丸ｺﾞｼｯｸM-PRO"/>
                <w:sz w:val="20"/>
                <w:szCs w:val="20"/>
              </w:rPr>
            </w:pPr>
          </w:p>
          <w:p w14:paraId="413AA866" w14:textId="025B1EAF" w:rsidR="00EA5AED" w:rsidRPr="00F529A2" w:rsidRDefault="00EA5AED" w:rsidP="00EA5AED">
            <w:pPr>
              <w:spacing w:line="280" w:lineRule="exact"/>
              <w:rPr>
                <w:rFonts w:ascii="HG丸ｺﾞｼｯｸM-PRO" w:eastAsia="HG丸ｺﾞｼｯｸM-PRO" w:hAnsi="HG丸ｺﾞｼｯｸM-PRO"/>
                <w:sz w:val="20"/>
                <w:szCs w:val="20"/>
              </w:rPr>
            </w:pPr>
          </w:p>
          <w:p w14:paraId="36B462F0" w14:textId="414460E9" w:rsidR="00B55229" w:rsidRPr="00F529A2" w:rsidRDefault="00B55229" w:rsidP="00742B07">
            <w:pPr>
              <w:spacing w:line="280" w:lineRule="exact"/>
              <w:ind w:left="200" w:hangingChars="100" w:hanging="200"/>
              <w:rPr>
                <w:rFonts w:ascii="HG丸ｺﾞｼｯｸM-PRO" w:eastAsia="HG丸ｺﾞｼｯｸM-PRO" w:hAnsi="HG丸ｺﾞｼｯｸM-PRO"/>
                <w:sz w:val="20"/>
                <w:szCs w:val="20"/>
              </w:rPr>
            </w:pPr>
          </w:p>
          <w:p w14:paraId="7746AEAC" w14:textId="6DA7E921" w:rsidR="00B55229" w:rsidRPr="00F529A2" w:rsidRDefault="00B55229" w:rsidP="00742B07">
            <w:pPr>
              <w:spacing w:line="280" w:lineRule="exact"/>
              <w:ind w:left="200" w:hangingChars="100" w:hanging="200"/>
              <w:rPr>
                <w:rFonts w:ascii="HG丸ｺﾞｼｯｸM-PRO" w:eastAsia="HG丸ｺﾞｼｯｸM-PRO" w:hAnsi="HG丸ｺﾞｼｯｸM-PRO"/>
                <w:sz w:val="20"/>
                <w:szCs w:val="20"/>
              </w:rPr>
            </w:pPr>
          </w:p>
          <w:p w14:paraId="5DA77F83" w14:textId="77777777" w:rsidR="00B55229" w:rsidRPr="00F529A2" w:rsidRDefault="00B55229" w:rsidP="00941CAA">
            <w:pPr>
              <w:spacing w:line="200" w:lineRule="exact"/>
              <w:ind w:left="200" w:hangingChars="100" w:hanging="200"/>
              <w:rPr>
                <w:rFonts w:ascii="HG丸ｺﾞｼｯｸM-PRO" w:eastAsia="HG丸ｺﾞｼｯｸM-PRO" w:hAnsi="HG丸ｺﾞｼｯｸM-PRO"/>
                <w:sz w:val="20"/>
                <w:szCs w:val="20"/>
              </w:rPr>
            </w:pPr>
          </w:p>
          <w:p w14:paraId="1BB05595" w14:textId="7389D860" w:rsidR="00FA29B5" w:rsidRPr="00F529A2" w:rsidRDefault="001F57DF" w:rsidP="00742B07">
            <w:pPr>
              <w:spacing w:line="280" w:lineRule="exact"/>
              <w:ind w:left="300" w:hangingChars="150" w:hanging="3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FA29B5" w:rsidRPr="00F529A2">
              <w:rPr>
                <w:rFonts w:ascii="HG丸ｺﾞｼｯｸM-PRO" w:eastAsia="HG丸ｺﾞｼｯｸM-PRO" w:hAnsi="HG丸ｺﾞｼｯｸM-PRO" w:hint="eastAsia"/>
                <w:sz w:val="20"/>
                <w:szCs w:val="20"/>
              </w:rPr>
              <w:t>科学的データ分析による科目選択・進路選択</w:t>
            </w:r>
          </w:p>
          <w:p w14:paraId="56D0029B" w14:textId="77777777" w:rsidR="007D0187" w:rsidRPr="00F529A2" w:rsidRDefault="007D0187" w:rsidP="00742B07">
            <w:pPr>
              <w:spacing w:line="280" w:lineRule="exact"/>
              <w:ind w:left="200" w:hangingChars="100" w:hanging="200"/>
              <w:rPr>
                <w:rFonts w:ascii="HG丸ｺﾞｼｯｸM-PRO" w:eastAsia="HG丸ｺﾞｼｯｸM-PRO" w:hAnsi="HG丸ｺﾞｼｯｸM-PRO"/>
                <w:sz w:val="20"/>
                <w:szCs w:val="20"/>
              </w:rPr>
            </w:pPr>
          </w:p>
        </w:tc>
        <w:tc>
          <w:tcPr>
            <w:tcW w:w="4678" w:type="dxa"/>
            <w:tcBorders>
              <w:right w:val="dashed" w:sz="4" w:space="0" w:color="auto"/>
            </w:tcBorders>
            <w:shd w:val="clear" w:color="auto" w:fill="auto"/>
          </w:tcPr>
          <w:p w14:paraId="0500C71C" w14:textId="0A664037" w:rsidR="001553F0" w:rsidRPr="00F529A2" w:rsidRDefault="001F57DF" w:rsidP="00742B07">
            <w:pPr>
              <w:spacing w:line="280" w:lineRule="exact"/>
              <w:ind w:leftChars="16" w:left="334" w:hangingChars="150" w:hanging="3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1553F0" w:rsidRPr="00F529A2">
              <w:rPr>
                <w:rFonts w:ascii="HG丸ｺﾞｼｯｸM-PRO" w:eastAsia="HG丸ｺﾞｼｯｸM-PRO" w:hAnsi="HG丸ｺﾞｼｯｸM-PRO" w:hint="eastAsia"/>
                <w:sz w:val="20"/>
                <w:szCs w:val="20"/>
              </w:rPr>
              <w:t>コアカリキュラムの活用でコ</w:t>
            </w:r>
            <w:r w:rsidR="003C52BF" w:rsidRPr="00F529A2">
              <w:rPr>
                <w:rFonts w:ascii="HG丸ｺﾞｼｯｸM-PRO" w:eastAsia="HG丸ｺﾞｼｯｸM-PRO" w:hAnsi="HG丸ｺﾞｼｯｸM-PRO" w:hint="eastAsia"/>
                <w:sz w:val="20"/>
                <w:szCs w:val="20"/>
              </w:rPr>
              <w:t>ミュニ</w:t>
            </w:r>
            <w:r w:rsidR="001553F0" w:rsidRPr="00F529A2">
              <w:rPr>
                <w:rFonts w:ascii="HG丸ｺﾞｼｯｸM-PRO" w:eastAsia="HG丸ｺﾞｼｯｸM-PRO" w:hAnsi="HG丸ｺﾞｼｯｸM-PRO" w:hint="eastAsia"/>
                <w:sz w:val="20"/>
                <w:szCs w:val="20"/>
              </w:rPr>
              <w:t>ケーション能力をはじめ、論理的思考力・判断力・表現力の育成に継続して取り組む。</w:t>
            </w:r>
          </w:p>
          <w:p w14:paraId="44755CCC" w14:textId="77777777" w:rsidR="00376389" w:rsidRPr="00F529A2" w:rsidRDefault="00376389" w:rsidP="00742B07">
            <w:pPr>
              <w:spacing w:line="280" w:lineRule="exact"/>
              <w:ind w:left="1"/>
              <w:rPr>
                <w:rFonts w:ascii="HG丸ｺﾞｼｯｸM-PRO" w:eastAsia="HG丸ｺﾞｼｯｸM-PRO" w:hAnsi="HG丸ｺﾞｼｯｸM-PRO"/>
                <w:sz w:val="20"/>
                <w:szCs w:val="20"/>
              </w:rPr>
            </w:pPr>
          </w:p>
          <w:p w14:paraId="717E66F4" w14:textId="77777777" w:rsidR="001453C6" w:rsidRPr="00F529A2" w:rsidRDefault="001453C6" w:rsidP="00742B07">
            <w:pPr>
              <w:spacing w:line="280" w:lineRule="exact"/>
              <w:ind w:left="1"/>
              <w:rPr>
                <w:rFonts w:ascii="HG丸ｺﾞｼｯｸM-PRO" w:eastAsia="HG丸ｺﾞｼｯｸM-PRO" w:hAnsi="HG丸ｺﾞｼｯｸM-PRO"/>
                <w:sz w:val="20"/>
                <w:szCs w:val="20"/>
              </w:rPr>
            </w:pPr>
          </w:p>
          <w:p w14:paraId="3043B479" w14:textId="77777777" w:rsidR="001453C6" w:rsidRPr="00F529A2" w:rsidRDefault="001453C6" w:rsidP="00742B07">
            <w:pPr>
              <w:spacing w:line="280" w:lineRule="exact"/>
              <w:ind w:left="1"/>
              <w:rPr>
                <w:rFonts w:ascii="HG丸ｺﾞｼｯｸM-PRO" w:eastAsia="HG丸ｺﾞｼｯｸM-PRO" w:hAnsi="HG丸ｺﾞｼｯｸM-PRO"/>
                <w:sz w:val="20"/>
                <w:szCs w:val="20"/>
              </w:rPr>
            </w:pPr>
          </w:p>
          <w:p w14:paraId="0719C56A" w14:textId="7DD3AD69" w:rsidR="00200F72" w:rsidRPr="00F529A2" w:rsidRDefault="00200F72" w:rsidP="00742B07">
            <w:pPr>
              <w:spacing w:line="280" w:lineRule="exact"/>
              <w:ind w:left="1"/>
              <w:rPr>
                <w:rFonts w:ascii="HG丸ｺﾞｼｯｸM-PRO" w:eastAsia="HG丸ｺﾞｼｯｸM-PRO" w:hAnsi="HG丸ｺﾞｼｯｸM-PRO"/>
                <w:sz w:val="20"/>
                <w:szCs w:val="20"/>
              </w:rPr>
            </w:pPr>
          </w:p>
          <w:p w14:paraId="3CB099C5" w14:textId="5E07E186" w:rsidR="00B55229" w:rsidRPr="00F529A2" w:rsidRDefault="00B55229" w:rsidP="00742B07">
            <w:pPr>
              <w:spacing w:line="280" w:lineRule="exact"/>
              <w:ind w:left="1"/>
              <w:rPr>
                <w:rFonts w:ascii="HG丸ｺﾞｼｯｸM-PRO" w:eastAsia="HG丸ｺﾞｼｯｸM-PRO" w:hAnsi="HG丸ｺﾞｼｯｸM-PRO"/>
                <w:sz w:val="20"/>
                <w:szCs w:val="20"/>
              </w:rPr>
            </w:pPr>
          </w:p>
          <w:p w14:paraId="6F63AC0A" w14:textId="58F796F6" w:rsidR="00B55229" w:rsidRPr="00F529A2" w:rsidRDefault="00B55229" w:rsidP="00742B07">
            <w:pPr>
              <w:spacing w:line="280" w:lineRule="exact"/>
              <w:ind w:left="1"/>
              <w:rPr>
                <w:rFonts w:ascii="HG丸ｺﾞｼｯｸM-PRO" w:eastAsia="HG丸ｺﾞｼｯｸM-PRO" w:hAnsi="HG丸ｺﾞｼｯｸM-PRO"/>
                <w:sz w:val="20"/>
                <w:szCs w:val="20"/>
              </w:rPr>
            </w:pPr>
          </w:p>
          <w:p w14:paraId="2D673822"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09E325A3" w14:textId="537B33CF" w:rsidR="001553F0" w:rsidRPr="00F529A2" w:rsidRDefault="001F57DF" w:rsidP="00742B07">
            <w:pPr>
              <w:spacing w:line="280" w:lineRule="exact"/>
              <w:ind w:left="1"/>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p>
          <w:p w14:paraId="6A2794FC" w14:textId="01E3F3D0" w:rsidR="00EE6174" w:rsidRPr="00F529A2" w:rsidRDefault="001553F0"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東淀川人権教育研究会</w:t>
            </w:r>
            <w:r w:rsidR="00EE6174" w:rsidRPr="00F529A2">
              <w:rPr>
                <w:rFonts w:ascii="HG丸ｺﾞｼｯｸM-PRO" w:eastAsia="HG丸ｺﾞｼｯｸM-PRO" w:hAnsi="HG丸ｺﾞｼｯｸM-PRO" w:hint="eastAsia"/>
                <w:sz w:val="20"/>
                <w:szCs w:val="20"/>
              </w:rPr>
              <w:t>への参加と連携</w:t>
            </w:r>
            <w:r w:rsidR="00424C6A" w:rsidRPr="00F529A2">
              <w:rPr>
                <w:rFonts w:ascii="HG丸ｺﾞｼｯｸM-PRO" w:eastAsia="HG丸ｺﾞｼｯｸM-PRO" w:hAnsi="HG丸ｺﾞｼｯｸM-PRO" w:hint="eastAsia"/>
                <w:sz w:val="20"/>
                <w:szCs w:val="20"/>
              </w:rPr>
              <w:t>を行う。</w:t>
            </w:r>
          </w:p>
          <w:p w14:paraId="0B8B7F49" w14:textId="10370249" w:rsidR="00EE6174" w:rsidRPr="00F529A2" w:rsidRDefault="001553F0"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EE6174" w:rsidRPr="00F529A2">
              <w:rPr>
                <w:rFonts w:ascii="HG丸ｺﾞｼｯｸM-PRO" w:eastAsia="HG丸ｺﾞｼｯｸM-PRO" w:hAnsi="HG丸ｺﾞｼｯｸM-PRO" w:hint="eastAsia"/>
                <w:sz w:val="20"/>
                <w:szCs w:val="20"/>
              </w:rPr>
              <w:t>地域企業との連携授業</w:t>
            </w:r>
            <w:r w:rsidR="00424C6A" w:rsidRPr="00F529A2">
              <w:rPr>
                <w:rFonts w:ascii="HG丸ｺﾞｼｯｸM-PRO" w:eastAsia="HG丸ｺﾞｼｯｸM-PRO" w:hAnsi="HG丸ｺﾞｼｯｸM-PRO" w:hint="eastAsia"/>
                <w:sz w:val="20"/>
                <w:szCs w:val="20"/>
              </w:rPr>
              <w:t>を継続して実施する。</w:t>
            </w:r>
          </w:p>
          <w:p w14:paraId="019ED10A" w14:textId="4AFC0D6E" w:rsidR="00EE6174" w:rsidRPr="00F529A2" w:rsidRDefault="001553F0"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ｳ</w:t>
            </w:r>
            <w:r w:rsidR="001F57DF" w:rsidRPr="00F529A2">
              <w:rPr>
                <w:rFonts w:ascii="HG丸ｺﾞｼｯｸM-PRO" w:eastAsia="HG丸ｺﾞｼｯｸM-PRO" w:hAnsi="HG丸ｺﾞｼｯｸM-PRO" w:hint="eastAsia"/>
                <w:sz w:val="20"/>
                <w:szCs w:val="20"/>
              </w:rPr>
              <w:t>)</w:t>
            </w:r>
            <w:r w:rsidR="00EE6174" w:rsidRPr="00F529A2">
              <w:rPr>
                <w:rFonts w:ascii="HG丸ｺﾞｼｯｸM-PRO" w:eastAsia="HG丸ｺﾞｼｯｸM-PRO" w:hAnsi="HG丸ｺﾞｼｯｸM-PRO" w:hint="eastAsia"/>
                <w:sz w:val="20"/>
                <w:szCs w:val="20"/>
              </w:rPr>
              <w:t>地域ボランティア活動への参加</w:t>
            </w:r>
            <w:r w:rsidR="00424C6A" w:rsidRPr="00F529A2">
              <w:rPr>
                <w:rFonts w:ascii="HG丸ｺﾞｼｯｸM-PRO" w:eastAsia="HG丸ｺﾞｼｯｸM-PRO" w:hAnsi="HG丸ｺﾞｼｯｸM-PRO" w:hint="eastAsia"/>
                <w:sz w:val="20"/>
                <w:szCs w:val="20"/>
              </w:rPr>
              <w:t>を行う。</w:t>
            </w:r>
          </w:p>
          <w:p w14:paraId="261AA8DA" w14:textId="77777777" w:rsidR="001453C6" w:rsidRPr="00F529A2" w:rsidRDefault="001453C6" w:rsidP="00742B07">
            <w:pPr>
              <w:spacing w:line="280" w:lineRule="exact"/>
              <w:ind w:leftChars="16" w:left="34"/>
              <w:rPr>
                <w:rFonts w:ascii="HG丸ｺﾞｼｯｸM-PRO" w:eastAsia="HG丸ｺﾞｼｯｸM-PRO" w:hAnsi="HG丸ｺﾞｼｯｸM-PRO"/>
                <w:sz w:val="20"/>
                <w:szCs w:val="20"/>
              </w:rPr>
            </w:pPr>
          </w:p>
          <w:p w14:paraId="03112C49" w14:textId="77777777" w:rsidR="001453C6" w:rsidRPr="00F529A2" w:rsidRDefault="001453C6" w:rsidP="00742B07">
            <w:pPr>
              <w:spacing w:line="280" w:lineRule="exact"/>
              <w:ind w:leftChars="16" w:left="34"/>
              <w:rPr>
                <w:rFonts w:ascii="HG丸ｺﾞｼｯｸM-PRO" w:eastAsia="HG丸ｺﾞｼｯｸM-PRO" w:hAnsi="HG丸ｺﾞｼｯｸM-PRO"/>
                <w:sz w:val="20"/>
                <w:szCs w:val="20"/>
              </w:rPr>
            </w:pPr>
          </w:p>
          <w:p w14:paraId="42865F80" w14:textId="77777777" w:rsidR="00200F72" w:rsidRPr="00F529A2" w:rsidRDefault="00200F72" w:rsidP="00742B07">
            <w:pPr>
              <w:spacing w:line="280" w:lineRule="exact"/>
              <w:ind w:leftChars="16" w:left="34"/>
              <w:rPr>
                <w:rFonts w:ascii="HG丸ｺﾞｼｯｸM-PRO" w:eastAsia="HG丸ｺﾞｼｯｸM-PRO" w:hAnsi="HG丸ｺﾞｼｯｸM-PRO"/>
                <w:sz w:val="20"/>
                <w:szCs w:val="20"/>
              </w:rPr>
            </w:pPr>
          </w:p>
          <w:p w14:paraId="1AA1B54D" w14:textId="77777777" w:rsidR="00200F72" w:rsidRPr="00F529A2" w:rsidRDefault="00200F72" w:rsidP="00742B07">
            <w:pPr>
              <w:spacing w:line="280" w:lineRule="exact"/>
              <w:ind w:leftChars="16" w:left="34"/>
              <w:rPr>
                <w:rFonts w:ascii="HG丸ｺﾞｼｯｸM-PRO" w:eastAsia="HG丸ｺﾞｼｯｸM-PRO" w:hAnsi="HG丸ｺﾞｼｯｸM-PRO"/>
                <w:sz w:val="20"/>
                <w:szCs w:val="20"/>
              </w:rPr>
            </w:pPr>
          </w:p>
          <w:p w14:paraId="3692A7DC" w14:textId="77777777" w:rsidR="00200F72" w:rsidRPr="00F529A2" w:rsidRDefault="00200F72" w:rsidP="00742B07">
            <w:pPr>
              <w:spacing w:line="280" w:lineRule="exact"/>
              <w:ind w:leftChars="16" w:left="34"/>
              <w:rPr>
                <w:rFonts w:ascii="HG丸ｺﾞｼｯｸM-PRO" w:eastAsia="HG丸ｺﾞｼｯｸM-PRO" w:hAnsi="HG丸ｺﾞｼｯｸM-PRO"/>
                <w:sz w:val="20"/>
                <w:szCs w:val="20"/>
              </w:rPr>
            </w:pPr>
          </w:p>
          <w:p w14:paraId="43854508" w14:textId="77777777" w:rsidR="00200F72" w:rsidRPr="00F529A2" w:rsidRDefault="00200F72" w:rsidP="00742B07">
            <w:pPr>
              <w:spacing w:line="280" w:lineRule="exact"/>
              <w:ind w:leftChars="16" w:left="34"/>
              <w:rPr>
                <w:rFonts w:ascii="HG丸ｺﾞｼｯｸM-PRO" w:eastAsia="HG丸ｺﾞｼｯｸM-PRO" w:hAnsi="HG丸ｺﾞｼｯｸM-PRO"/>
                <w:sz w:val="20"/>
                <w:szCs w:val="20"/>
              </w:rPr>
            </w:pPr>
          </w:p>
          <w:p w14:paraId="217E0732" w14:textId="77777777" w:rsidR="00200F72" w:rsidRPr="00F529A2" w:rsidRDefault="00200F72" w:rsidP="00742B07">
            <w:pPr>
              <w:spacing w:line="280" w:lineRule="exact"/>
              <w:ind w:leftChars="16" w:left="34"/>
              <w:rPr>
                <w:rFonts w:ascii="HG丸ｺﾞｼｯｸM-PRO" w:eastAsia="HG丸ｺﾞｼｯｸM-PRO" w:hAnsi="HG丸ｺﾞｼｯｸM-PRO"/>
                <w:sz w:val="20"/>
                <w:szCs w:val="20"/>
              </w:rPr>
            </w:pPr>
          </w:p>
          <w:p w14:paraId="32FB23DC" w14:textId="77777777" w:rsidR="00200F72" w:rsidRPr="00F529A2" w:rsidRDefault="00200F72" w:rsidP="00742B07">
            <w:pPr>
              <w:spacing w:line="280" w:lineRule="exact"/>
              <w:ind w:leftChars="16" w:left="34"/>
              <w:rPr>
                <w:rFonts w:ascii="HG丸ｺﾞｼｯｸM-PRO" w:eastAsia="HG丸ｺﾞｼｯｸM-PRO" w:hAnsi="HG丸ｺﾞｼｯｸM-PRO"/>
                <w:sz w:val="20"/>
                <w:szCs w:val="20"/>
              </w:rPr>
            </w:pPr>
          </w:p>
          <w:p w14:paraId="5DF24531" w14:textId="77777777" w:rsidR="00EF31D4" w:rsidRPr="00F529A2" w:rsidRDefault="00EF31D4" w:rsidP="00742B07">
            <w:pPr>
              <w:spacing w:line="280" w:lineRule="exact"/>
              <w:ind w:leftChars="16" w:left="34"/>
              <w:rPr>
                <w:rFonts w:ascii="HG丸ｺﾞｼｯｸM-PRO" w:eastAsia="HG丸ｺﾞｼｯｸM-PRO" w:hAnsi="HG丸ｺﾞｼｯｸM-PRO"/>
                <w:sz w:val="20"/>
                <w:szCs w:val="20"/>
              </w:rPr>
            </w:pPr>
          </w:p>
          <w:p w14:paraId="0BBF4132" w14:textId="77777777" w:rsidR="00EF31D4" w:rsidRPr="00F529A2" w:rsidRDefault="00EF31D4" w:rsidP="00742B07">
            <w:pPr>
              <w:spacing w:line="280" w:lineRule="exact"/>
              <w:ind w:leftChars="16" w:left="34"/>
              <w:rPr>
                <w:rFonts w:ascii="HG丸ｺﾞｼｯｸM-PRO" w:eastAsia="HG丸ｺﾞｼｯｸM-PRO" w:hAnsi="HG丸ｺﾞｼｯｸM-PRO"/>
                <w:sz w:val="20"/>
                <w:szCs w:val="20"/>
              </w:rPr>
            </w:pPr>
          </w:p>
          <w:p w14:paraId="599AF5C3" w14:textId="77777777" w:rsidR="00EF31D4" w:rsidRPr="00F529A2" w:rsidRDefault="00EF31D4" w:rsidP="00742B07">
            <w:pPr>
              <w:spacing w:line="280" w:lineRule="exact"/>
              <w:ind w:leftChars="16" w:left="34"/>
              <w:rPr>
                <w:rFonts w:ascii="HG丸ｺﾞｼｯｸM-PRO" w:eastAsia="HG丸ｺﾞｼｯｸM-PRO" w:hAnsi="HG丸ｺﾞｼｯｸM-PRO"/>
                <w:sz w:val="20"/>
                <w:szCs w:val="20"/>
              </w:rPr>
            </w:pPr>
          </w:p>
          <w:p w14:paraId="44B52B3C" w14:textId="77777777" w:rsidR="00EF31D4" w:rsidRPr="00F529A2" w:rsidRDefault="00EF31D4" w:rsidP="00742B07">
            <w:pPr>
              <w:spacing w:line="280" w:lineRule="exact"/>
              <w:ind w:leftChars="16" w:left="34"/>
              <w:rPr>
                <w:rFonts w:ascii="HG丸ｺﾞｼｯｸM-PRO" w:eastAsia="HG丸ｺﾞｼｯｸM-PRO" w:hAnsi="HG丸ｺﾞｼｯｸM-PRO"/>
                <w:sz w:val="20"/>
                <w:szCs w:val="20"/>
              </w:rPr>
            </w:pPr>
          </w:p>
          <w:p w14:paraId="7A941F02" w14:textId="77777777" w:rsidR="00EF31D4" w:rsidRPr="00F529A2" w:rsidRDefault="00EF31D4" w:rsidP="00742B07">
            <w:pPr>
              <w:spacing w:line="280" w:lineRule="exact"/>
              <w:ind w:leftChars="16" w:left="34"/>
              <w:rPr>
                <w:rFonts w:ascii="HG丸ｺﾞｼｯｸM-PRO" w:eastAsia="HG丸ｺﾞｼｯｸM-PRO" w:hAnsi="HG丸ｺﾞｼｯｸM-PRO"/>
                <w:sz w:val="20"/>
                <w:szCs w:val="20"/>
              </w:rPr>
            </w:pPr>
          </w:p>
          <w:p w14:paraId="5BBE5D38" w14:textId="310B04B6" w:rsidR="00B55229" w:rsidRPr="00F529A2" w:rsidRDefault="00B55229" w:rsidP="00742B07">
            <w:pPr>
              <w:spacing w:line="280" w:lineRule="exact"/>
              <w:ind w:leftChars="16" w:left="34"/>
              <w:rPr>
                <w:rFonts w:ascii="HG丸ｺﾞｼｯｸM-PRO" w:eastAsia="HG丸ｺﾞｼｯｸM-PRO" w:hAnsi="HG丸ｺﾞｼｯｸM-PRO"/>
                <w:sz w:val="20"/>
                <w:szCs w:val="20"/>
              </w:rPr>
            </w:pPr>
          </w:p>
          <w:p w14:paraId="0EC08C04" w14:textId="0BC83D63" w:rsidR="00B55229" w:rsidRPr="00F529A2" w:rsidRDefault="00B55229" w:rsidP="00742B07">
            <w:pPr>
              <w:spacing w:line="280" w:lineRule="exact"/>
              <w:ind w:leftChars="16" w:left="34"/>
              <w:rPr>
                <w:rFonts w:ascii="HG丸ｺﾞｼｯｸM-PRO" w:eastAsia="HG丸ｺﾞｼｯｸM-PRO" w:hAnsi="HG丸ｺﾞｼｯｸM-PRO"/>
                <w:sz w:val="20"/>
                <w:szCs w:val="20"/>
              </w:rPr>
            </w:pPr>
          </w:p>
          <w:p w14:paraId="1BE7C0D4" w14:textId="24DD51E5" w:rsidR="00B55229" w:rsidRPr="00F529A2" w:rsidRDefault="00B55229" w:rsidP="00742B07">
            <w:pPr>
              <w:spacing w:line="280" w:lineRule="exact"/>
              <w:ind w:leftChars="16" w:left="34"/>
              <w:rPr>
                <w:rFonts w:ascii="HG丸ｺﾞｼｯｸM-PRO" w:eastAsia="HG丸ｺﾞｼｯｸM-PRO" w:hAnsi="HG丸ｺﾞｼｯｸM-PRO"/>
                <w:sz w:val="20"/>
                <w:szCs w:val="20"/>
              </w:rPr>
            </w:pPr>
          </w:p>
          <w:p w14:paraId="599B7F9A" w14:textId="77777777" w:rsidR="00B55229" w:rsidRPr="00F529A2" w:rsidRDefault="00B55229" w:rsidP="00941CAA">
            <w:pPr>
              <w:spacing w:line="200" w:lineRule="exact"/>
              <w:ind w:left="200" w:hangingChars="100" w:hanging="200"/>
              <w:rPr>
                <w:rFonts w:ascii="HG丸ｺﾞｼｯｸM-PRO" w:eastAsia="HG丸ｺﾞｼｯｸM-PRO" w:hAnsi="HG丸ｺﾞｼｯｸM-PRO"/>
                <w:sz w:val="20"/>
                <w:szCs w:val="20"/>
              </w:rPr>
            </w:pPr>
          </w:p>
          <w:p w14:paraId="44C624FB" w14:textId="5C7D0351" w:rsidR="003C52BF" w:rsidRPr="00F529A2" w:rsidRDefault="001F57DF" w:rsidP="00742B07">
            <w:pPr>
              <w:spacing w:line="280" w:lineRule="exact"/>
              <w:ind w:leftChars="16" w:left="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p>
          <w:p w14:paraId="00857B71" w14:textId="51FB1559" w:rsidR="006647EB" w:rsidRPr="00F529A2" w:rsidRDefault="003C52BF" w:rsidP="00742B07">
            <w:pPr>
              <w:spacing w:line="280" w:lineRule="exact"/>
              <w:ind w:leftChars="16" w:left="192" w:hangingChars="79" w:hanging="158"/>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006647EB" w:rsidRPr="00F529A2">
              <w:rPr>
                <w:rFonts w:ascii="HG丸ｺﾞｼｯｸM-PRO" w:eastAsia="HG丸ｺﾞｼｯｸM-PRO" w:hAnsi="HG丸ｺﾞｼｯｸM-PRO" w:hint="eastAsia"/>
                <w:sz w:val="20"/>
                <w:szCs w:val="20"/>
              </w:rPr>
              <w:t>生徒の資質・能力を科学的に分析し科目選択や進路指導に引き続き活用する。</w:t>
            </w:r>
          </w:p>
          <w:p w14:paraId="1BDD5D38" w14:textId="3E12ED2A" w:rsidR="00FF1C18" w:rsidRPr="00F529A2" w:rsidRDefault="003C52BF" w:rsidP="00742B07">
            <w:pPr>
              <w:spacing w:line="280" w:lineRule="exact"/>
              <w:ind w:left="192" w:hangingChars="96" w:hanging="192"/>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6647EB" w:rsidRPr="00F529A2">
              <w:rPr>
                <w:rFonts w:ascii="HG丸ｺﾞｼｯｸM-PRO" w:eastAsia="HG丸ｺﾞｼｯｸM-PRO" w:hAnsi="HG丸ｺﾞｼｯｸM-PRO" w:hint="eastAsia"/>
                <w:sz w:val="20"/>
                <w:szCs w:val="20"/>
              </w:rPr>
              <w:t>「産業社会と人間」</w:t>
            </w:r>
            <w:r w:rsidR="001F57DF" w:rsidRPr="00F529A2">
              <w:rPr>
                <w:rFonts w:ascii="HG丸ｺﾞｼｯｸM-PRO" w:eastAsia="HG丸ｺﾞｼｯｸM-PRO" w:hAnsi="HG丸ｺﾞｼｯｸM-PRO" w:hint="eastAsia"/>
                <w:sz w:val="20"/>
                <w:szCs w:val="20"/>
              </w:rPr>
              <w:t>(</w:t>
            </w:r>
            <w:r w:rsidR="006647EB" w:rsidRPr="00F529A2">
              <w:rPr>
                <w:rFonts w:ascii="HG丸ｺﾞｼｯｸM-PRO" w:eastAsia="HG丸ｺﾞｼｯｸM-PRO" w:hAnsi="HG丸ｺﾞｼｯｸM-PRO" w:hint="eastAsia"/>
                <w:sz w:val="20"/>
                <w:szCs w:val="20"/>
              </w:rPr>
              <w:t>ライフプラニング</w:t>
            </w:r>
            <w:r w:rsidR="001F57DF" w:rsidRPr="00F529A2">
              <w:rPr>
                <w:rFonts w:ascii="HG丸ｺﾞｼｯｸM-PRO" w:eastAsia="HG丸ｺﾞｼｯｸM-PRO" w:hAnsi="HG丸ｺﾞｼｯｸM-PRO" w:hint="eastAsia"/>
                <w:sz w:val="20"/>
                <w:szCs w:val="20"/>
              </w:rPr>
              <w:t>)</w:t>
            </w:r>
            <w:r w:rsidR="006647EB" w:rsidRPr="00F529A2">
              <w:rPr>
                <w:rFonts w:ascii="HG丸ｺﾞｼｯｸM-PRO" w:eastAsia="HG丸ｺﾞｼｯｸM-PRO" w:hAnsi="HG丸ｺﾞｼｯｸM-PRO" w:hint="eastAsia"/>
                <w:sz w:val="20"/>
                <w:szCs w:val="20"/>
              </w:rPr>
              <w:t>の授業などを通し自分を知り自分を見つめ</w:t>
            </w:r>
            <w:r w:rsidR="00584564" w:rsidRPr="00F529A2">
              <w:rPr>
                <w:rFonts w:ascii="HG丸ｺﾞｼｯｸM-PRO" w:eastAsia="HG丸ｺﾞｼｯｸM-PRO" w:hAnsi="HG丸ｺﾞｼｯｸM-PRO" w:hint="eastAsia"/>
                <w:sz w:val="20"/>
                <w:szCs w:val="20"/>
              </w:rPr>
              <w:t>させ</w:t>
            </w:r>
            <w:r w:rsidR="006647EB" w:rsidRPr="00F529A2">
              <w:rPr>
                <w:rFonts w:ascii="HG丸ｺﾞｼｯｸM-PRO" w:eastAsia="HG丸ｺﾞｼｯｸM-PRO" w:hAnsi="HG丸ｺﾞｼｯｸM-PRO" w:hint="eastAsia"/>
                <w:sz w:val="20"/>
                <w:szCs w:val="20"/>
              </w:rPr>
              <w:t>、自分の将来を考えさせる。</w:t>
            </w:r>
          </w:p>
          <w:p w14:paraId="164DE58B" w14:textId="77777777" w:rsidR="00FA29B5" w:rsidRPr="00F529A2" w:rsidRDefault="00FA29B5" w:rsidP="00742B07">
            <w:pPr>
              <w:spacing w:line="280" w:lineRule="exact"/>
              <w:ind w:leftChars="16" w:left="34"/>
              <w:rPr>
                <w:rFonts w:ascii="HG丸ｺﾞｼｯｸM-PRO" w:eastAsia="HG丸ｺﾞｼｯｸM-PRO" w:hAnsi="HG丸ｺﾞｼｯｸM-PRO"/>
                <w:sz w:val="20"/>
                <w:szCs w:val="20"/>
              </w:rPr>
            </w:pPr>
          </w:p>
        </w:tc>
        <w:tc>
          <w:tcPr>
            <w:tcW w:w="2835" w:type="dxa"/>
            <w:tcBorders>
              <w:right w:val="dashed" w:sz="4" w:space="0" w:color="auto"/>
            </w:tcBorders>
          </w:tcPr>
          <w:p w14:paraId="456BCD51" w14:textId="559DDD96" w:rsidR="003F2061" w:rsidRPr="008D03FC" w:rsidRDefault="001F57DF" w:rsidP="00742B07">
            <w:pPr>
              <w:spacing w:line="280" w:lineRule="exact"/>
              <w:ind w:left="400" w:hangingChars="200" w:hanging="40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１</w:t>
            </w:r>
            <w:r w:rsidRPr="008D03FC">
              <w:rPr>
                <w:rFonts w:ascii="HG丸ｺﾞｼｯｸM-PRO" w:eastAsia="HG丸ｺﾞｼｯｸM-PRO" w:hAnsi="HG丸ｺﾞｼｯｸM-PRO" w:hint="eastAsia"/>
                <w:sz w:val="20"/>
                <w:szCs w:val="20"/>
              </w:rPr>
              <w:t>)</w:t>
            </w:r>
          </w:p>
          <w:p w14:paraId="53B06704" w14:textId="77777777" w:rsidR="007D0187" w:rsidRPr="008D03FC" w:rsidRDefault="003F2061" w:rsidP="00742B07">
            <w:pPr>
              <w:spacing w:line="280" w:lineRule="exact"/>
              <w:ind w:left="400" w:hangingChars="200" w:hanging="40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7D0187" w:rsidRPr="008D03FC">
              <w:rPr>
                <w:rFonts w:ascii="HG丸ｺﾞｼｯｸM-PRO" w:eastAsia="HG丸ｺﾞｼｯｸM-PRO" w:hAnsi="HG丸ｺﾞｼｯｸM-PRO" w:hint="eastAsia"/>
                <w:sz w:val="20"/>
                <w:szCs w:val="20"/>
              </w:rPr>
              <w:t>学校教育自己診断</w:t>
            </w:r>
          </w:p>
          <w:p w14:paraId="718AE146" w14:textId="77777777" w:rsidR="008A6CFD" w:rsidRPr="008D03FC" w:rsidRDefault="007D0187" w:rsidP="008A6CFD">
            <w:pPr>
              <w:spacing w:line="280" w:lineRule="exact"/>
              <w:ind w:left="5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「探求力」の項目</w:t>
            </w:r>
            <w:r w:rsidR="001F4BFA" w:rsidRPr="008D03FC">
              <w:rPr>
                <w:rFonts w:ascii="HG丸ｺﾞｼｯｸM-PRO" w:eastAsia="HG丸ｺﾞｼｯｸM-PRO" w:hAnsi="HG丸ｺﾞｼｯｸM-PRO" w:hint="eastAsia"/>
                <w:sz w:val="20"/>
                <w:szCs w:val="20"/>
              </w:rPr>
              <w:t>の肯定率</w:t>
            </w:r>
            <w:r w:rsidR="008A6CFD" w:rsidRPr="008D03FC">
              <w:rPr>
                <w:rFonts w:ascii="HG丸ｺﾞｼｯｸM-PRO" w:eastAsia="HG丸ｺﾞｼｯｸM-PRO" w:hAnsi="HG丸ｺﾞｼｯｸM-PRO"/>
                <w:sz w:val="20"/>
                <w:szCs w:val="20"/>
              </w:rPr>
              <w:t>75</w:t>
            </w:r>
            <w:r w:rsidR="001F4BFA" w:rsidRPr="008D03FC">
              <w:rPr>
                <w:rFonts w:ascii="HG丸ｺﾞｼｯｸM-PRO" w:eastAsia="HG丸ｺﾞｼｯｸM-PRO" w:hAnsi="HG丸ｺﾞｼｯｸM-PRO" w:hint="eastAsia"/>
                <w:sz w:val="20"/>
                <w:szCs w:val="20"/>
              </w:rPr>
              <w:t>％</w:t>
            </w:r>
            <w:r w:rsidR="00057DA2" w:rsidRPr="008D03FC">
              <w:rPr>
                <w:rFonts w:ascii="HG丸ｺﾞｼｯｸM-PRO" w:eastAsia="HG丸ｺﾞｼｯｸM-PRO" w:hAnsi="HG丸ｺﾞｼｯｸM-PRO" w:hint="eastAsia"/>
                <w:sz w:val="20"/>
                <w:szCs w:val="20"/>
              </w:rPr>
              <w:t>以上</w:t>
            </w:r>
            <w:r w:rsidR="004C787F" w:rsidRPr="008D03FC">
              <w:rPr>
                <w:rFonts w:ascii="HG丸ｺﾞｼｯｸM-PRO" w:eastAsia="HG丸ｺﾞｼｯｸM-PRO" w:hAnsi="HG丸ｺﾞｼｯｸM-PRO" w:hint="eastAsia"/>
                <w:sz w:val="20"/>
                <w:szCs w:val="20"/>
              </w:rPr>
              <w:t xml:space="preserve">　　</w:t>
            </w:r>
          </w:p>
          <w:p w14:paraId="316CEAA8" w14:textId="0FA2BF20" w:rsidR="001F4BFA" w:rsidRPr="008D03FC" w:rsidRDefault="001F57DF" w:rsidP="008A6CFD">
            <w:pPr>
              <w:spacing w:line="280" w:lineRule="exact"/>
              <w:ind w:left="52" w:firstLineChars="600" w:firstLine="120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057DA2"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sz w:val="20"/>
                <w:szCs w:val="20"/>
              </w:rPr>
              <w:t>73.7</w:t>
            </w:r>
            <w:r w:rsidR="001F4BFA"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p>
          <w:p w14:paraId="48C9E6FC" w14:textId="60D2EB5F" w:rsidR="004C787F" w:rsidRPr="008D03FC" w:rsidRDefault="0039373E" w:rsidP="00742B07">
            <w:pPr>
              <w:spacing w:line="280" w:lineRule="exact"/>
              <w:ind w:left="252" w:hangingChars="126" w:hanging="25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・「論理的思考力・表現力」の項目</w:t>
            </w:r>
            <w:r w:rsidR="001F4BFA" w:rsidRPr="008D03FC">
              <w:rPr>
                <w:rFonts w:ascii="HG丸ｺﾞｼｯｸM-PRO" w:eastAsia="HG丸ｺﾞｼｯｸM-PRO" w:hAnsi="HG丸ｺﾞｼｯｸM-PRO" w:hint="eastAsia"/>
                <w:sz w:val="20"/>
                <w:szCs w:val="20"/>
              </w:rPr>
              <w:t>の肯定率</w:t>
            </w:r>
            <w:r w:rsidR="008A6CFD" w:rsidRPr="008D03FC">
              <w:rPr>
                <w:rFonts w:ascii="HG丸ｺﾞｼｯｸM-PRO" w:eastAsia="HG丸ｺﾞｼｯｸM-PRO" w:hAnsi="HG丸ｺﾞｼｯｸM-PRO"/>
                <w:sz w:val="20"/>
                <w:szCs w:val="20"/>
              </w:rPr>
              <w:t>75</w:t>
            </w:r>
            <w:r w:rsidR="001F4BFA" w:rsidRPr="008D03FC">
              <w:rPr>
                <w:rFonts w:ascii="HG丸ｺﾞｼｯｸM-PRO" w:eastAsia="HG丸ｺﾞｼｯｸM-PRO" w:hAnsi="HG丸ｺﾞｼｯｸM-PRO" w:hint="eastAsia"/>
                <w:sz w:val="20"/>
                <w:szCs w:val="20"/>
              </w:rPr>
              <w:t>％</w:t>
            </w:r>
            <w:r w:rsidR="00057DA2" w:rsidRPr="008D03FC">
              <w:rPr>
                <w:rFonts w:ascii="HG丸ｺﾞｼｯｸM-PRO" w:eastAsia="HG丸ｺﾞｼｯｸM-PRO" w:hAnsi="HG丸ｺﾞｼｯｸM-PRO" w:hint="eastAsia"/>
                <w:sz w:val="20"/>
                <w:szCs w:val="20"/>
              </w:rPr>
              <w:t>以上</w:t>
            </w:r>
          </w:p>
          <w:p w14:paraId="3A72FF94" w14:textId="75E90EDC" w:rsidR="001F4BFA" w:rsidRPr="008D03FC" w:rsidRDefault="001F57DF" w:rsidP="00742B07">
            <w:pPr>
              <w:spacing w:line="280" w:lineRule="exact"/>
              <w:ind w:left="52" w:hangingChars="26" w:hanging="52"/>
              <w:jc w:val="right"/>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242B35"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sz w:val="20"/>
                <w:szCs w:val="20"/>
              </w:rPr>
              <w:t>68.4</w:t>
            </w:r>
            <w:r w:rsidR="001F4BFA"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p>
          <w:p w14:paraId="6204A177" w14:textId="64893FFF" w:rsidR="00EF31D4" w:rsidRPr="008D03FC" w:rsidRDefault="00EF31D4" w:rsidP="00742B07">
            <w:pPr>
              <w:spacing w:line="280" w:lineRule="exact"/>
              <w:ind w:left="400" w:hangingChars="200" w:hanging="400"/>
              <w:rPr>
                <w:rFonts w:ascii="HG丸ｺﾞｼｯｸM-PRO" w:eastAsia="HG丸ｺﾞｼｯｸM-PRO" w:hAnsi="HG丸ｺﾞｼｯｸM-PRO"/>
                <w:sz w:val="20"/>
                <w:szCs w:val="20"/>
              </w:rPr>
            </w:pPr>
          </w:p>
          <w:p w14:paraId="00690BD5" w14:textId="77777777" w:rsidR="008A6CFD" w:rsidRPr="008D03FC" w:rsidRDefault="008A6CFD" w:rsidP="00941CAA">
            <w:pPr>
              <w:spacing w:line="200" w:lineRule="exact"/>
              <w:ind w:left="200" w:hangingChars="100" w:hanging="200"/>
              <w:rPr>
                <w:rFonts w:ascii="HG丸ｺﾞｼｯｸM-PRO" w:eastAsia="HG丸ｺﾞｼｯｸM-PRO" w:hAnsi="HG丸ｺﾞｼｯｸM-PRO"/>
                <w:sz w:val="20"/>
                <w:szCs w:val="20"/>
              </w:rPr>
            </w:pPr>
          </w:p>
          <w:p w14:paraId="68C3B4B8" w14:textId="6BE3DCAB" w:rsidR="003F2061" w:rsidRPr="008D03FC" w:rsidRDefault="001F57DF" w:rsidP="00742B07">
            <w:pPr>
              <w:spacing w:line="280" w:lineRule="exact"/>
              <w:ind w:left="400" w:hangingChars="200" w:hanging="40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２</w:t>
            </w:r>
            <w:r w:rsidRPr="008D03FC">
              <w:rPr>
                <w:rFonts w:ascii="HG丸ｺﾞｼｯｸM-PRO" w:eastAsia="HG丸ｺﾞｼｯｸM-PRO" w:hAnsi="HG丸ｺﾞｼｯｸM-PRO" w:hint="eastAsia"/>
                <w:sz w:val="20"/>
                <w:szCs w:val="20"/>
              </w:rPr>
              <w:t>)</w:t>
            </w:r>
          </w:p>
          <w:p w14:paraId="36F8DC86" w14:textId="77777777" w:rsidR="00C02F62" w:rsidRPr="008D03FC" w:rsidRDefault="00C02F62" w:rsidP="00742B07">
            <w:pPr>
              <w:spacing w:line="280" w:lineRule="exact"/>
              <w:ind w:left="400" w:hangingChars="200" w:hanging="40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・学校教育自己診断</w:t>
            </w:r>
          </w:p>
          <w:p w14:paraId="0430C6D1" w14:textId="47E66D8C" w:rsidR="001F4BFA" w:rsidRPr="008D03FC" w:rsidRDefault="00C02F62" w:rsidP="00742B07">
            <w:pPr>
              <w:spacing w:line="280" w:lineRule="exact"/>
              <w:ind w:left="52" w:hangingChars="26" w:hanging="5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｢地域とのかかわり｣の項目</w:t>
            </w:r>
            <w:r w:rsidR="001F4BFA" w:rsidRPr="008D03FC">
              <w:rPr>
                <w:rFonts w:ascii="HG丸ｺﾞｼｯｸM-PRO" w:eastAsia="HG丸ｺﾞｼｯｸM-PRO" w:hAnsi="HG丸ｺﾞｼｯｸM-PRO" w:hint="eastAsia"/>
                <w:sz w:val="20"/>
                <w:szCs w:val="20"/>
              </w:rPr>
              <w:t>の肯定率</w:t>
            </w:r>
            <w:r w:rsidR="008A6CFD" w:rsidRPr="008D03FC">
              <w:rPr>
                <w:rFonts w:ascii="HG丸ｺﾞｼｯｸM-PRO" w:eastAsia="HG丸ｺﾞｼｯｸM-PRO" w:hAnsi="HG丸ｺﾞｼｯｸM-PRO"/>
                <w:sz w:val="20"/>
                <w:szCs w:val="20"/>
              </w:rPr>
              <w:t>70</w:t>
            </w:r>
            <w:r w:rsidR="001F4BFA" w:rsidRPr="008D03FC">
              <w:rPr>
                <w:rFonts w:ascii="HG丸ｺﾞｼｯｸM-PRO" w:eastAsia="HG丸ｺﾞｼｯｸM-PRO" w:hAnsi="HG丸ｺﾞｼｯｸM-PRO" w:hint="eastAsia"/>
                <w:sz w:val="20"/>
                <w:szCs w:val="20"/>
              </w:rPr>
              <w:t>％</w:t>
            </w:r>
            <w:r w:rsidR="00F96360" w:rsidRPr="008D03FC">
              <w:rPr>
                <w:rFonts w:ascii="HG丸ｺﾞｼｯｸM-PRO" w:eastAsia="HG丸ｺﾞｼｯｸM-PRO" w:hAnsi="HG丸ｺﾞｼｯｸM-PRO" w:hint="eastAsia"/>
                <w:sz w:val="20"/>
                <w:szCs w:val="20"/>
              </w:rPr>
              <w:t>以上</w:t>
            </w:r>
            <w:r w:rsidR="001F57DF"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057DA2"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sz w:val="20"/>
                <w:szCs w:val="20"/>
              </w:rPr>
              <w:t>67.2</w:t>
            </w:r>
            <w:r w:rsidR="001F4BFA"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p>
          <w:p w14:paraId="544EE042" w14:textId="46E79293" w:rsidR="00057DA2" w:rsidRPr="008D03FC" w:rsidRDefault="00F970DB" w:rsidP="00742B07">
            <w:pPr>
              <w:spacing w:line="280" w:lineRule="exact"/>
              <w:ind w:left="52" w:hangingChars="26" w:hanging="52"/>
              <w:rPr>
                <w:rFonts w:ascii="HG丸ｺﾞｼｯｸM-PRO" w:eastAsia="HG丸ｺﾞｼｯｸM-PRO" w:hAnsi="HG丸ｺﾞｼｯｸM-PRO"/>
                <w:sz w:val="20"/>
                <w:szCs w:val="20"/>
                <w:shd w:val="pct15" w:color="auto" w:fill="FFFFFF"/>
              </w:rPr>
            </w:pPr>
            <w:r w:rsidRPr="008D03FC">
              <w:rPr>
                <w:rFonts w:ascii="HG丸ｺﾞｼｯｸM-PRO" w:eastAsia="HG丸ｺﾞｼｯｸM-PRO" w:hAnsi="HG丸ｺﾞｼｯｸM-PRO" w:hint="eastAsia"/>
                <w:sz w:val="20"/>
                <w:szCs w:val="20"/>
              </w:rPr>
              <w:t>・授業、クラブ、生徒会組織等で</w:t>
            </w:r>
            <w:r w:rsidR="00F96360" w:rsidRPr="008D03FC">
              <w:rPr>
                <w:rFonts w:ascii="HG丸ｺﾞｼｯｸM-PRO" w:eastAsia="HG丸ｺﾞｼｯｸM-PRO" w:hAnsi="HG丸ｺﾞｼｯｸM-PRO" w:hint="eastAsia"/>
                <w:sz w:val="20"/>
                <w:szCs w:val="20"/>
              </w:rPr>
              <w:t>ｲ</w:t>
            </w:r>
            <w:r w:rsidR="001F57DF" w:rsidRPr="008D03FC">
              <w:rPr>
                <w:rFonts w:ascii="HG丸ｺﾞｼｯｸM-PRO" w:eastAsia="HG丸ｺﾞｼｯｸM-PRO" w:hAnsi="HG丸ｺﾞｼｯｸM-PRO" w:hint="eastAsia"/>
                <w:sz w:val="20"/>
                <w:szCs w:val="20"/>
              </w:rPr>
              <w:t>)</w:t>
            </w:r>
            <w:r w:rsidR="00F96360" w:rsidRPr="008D03FC">
              <w:rPr>
                <w:rFonts w:ascii="HG丸ｺﾞｼｯｸM-PRO" w:eastAsia="HG丸ｺﾞｼｯｸM-PRO" w:hAnsi="HG丸ｺﾞｼｯｸM-PRO" w:hint="eastAsia"/>
                <w:sz w:val="20"/>
                <w:szCs w:val="20"/>
              </w:rPr>
              <w:t xml:space="preserve"> ｳ</w:t>
            </w:r>
            <w:r w:rsidR="001F57DF" w:rsidRPr="008D03FC">
              <w:rPr>
                <w:rFonts w:ascii="HG丸ｺﾞｼｯｸM-PRO" w:eastAsia="HG丸ｺﾞｼｯｸM-PRO" w:hAnsi="HG丸ｺﾞｼｯｸM-PRO" w:hint="eastAsia"/>
                <w:sz w:val="20"/>
                <w:szCs w:val="20"/>
              </w:rPr>
              <w:t>)</w:t>
            </w:r>
            <w:r w:rsidR="00F96360" w:rsidRPr="008D03FC">
              <w:rPr>
                <w:rFonts w:ascii="HG丸ｺﾞｼｯｸM-PRO" w:eastAsia="HG丸ｺﾞｼｯｸM-PRO" w:hAnsi="HG丸ｺﾞｼｯｸM-PRO" w:hint="eastAsia"/>
                <w:sz w:val="20"/>
                <w:szCs w:val="20"/>
              </w:rPr>
              <w:t>あわせて</w:t>
            </w:r>
            <w:r w:rsidR="008A6CFD" w:rsidRPr="008D03FC">
              <w:rPr>
                <w:rFonts w:ascii="HG丸ｺﾞｼｯｸM-PRO" w:eastAsia="HG丸ｺﾞｼｯｸM-PRO" w:hAnsi="HG丸ｺﾞｼｯｸM-PRO"/>
                <w:sz w:val="20"/>
                <w:szCs w:val="20"/>
              </w:rPr>
              <w:t>10</w:t>
            </w:r>
            <w:r w:rsidR="00564B8C" w:rsidRPr="008D03FC">
              <w:rPr>
                <w:rFonts w:ascii="HG丸ｺﾞｼｯｸM-PRO" w:eastAsia="HG丸ｺﾞｼｯｸM-PRO" w:hAnsi="HG丸ｺﾞｼｯｸM-PRO" w:hint="eastAsia"/>
                <w:sz w:val="20"/>
                <w:szCs w:val="20"/>
              </w:rPr>
              <w:t>以上の</w:t>
            </w:r>
            <w:r w:rsidR="00F96360" w:rsidRPr="008D03FC">
              <w:rPr>
                <w:rFonts w:ascii="HG丸ｺﾞｼｯｸM-PRO" w:eastAsia="HG丸ｺﾞｼｯｸM-PRO" w:hAnsi="HG丸ｺﾞｼｯｸM-PRO" w:hint="eastAsia"/>
                <w:sz w:val="20"/>
                <w:szCs w:val="20"/>
              </w:rPr>
              <w:t>地域の</w:t>
            </w:r>
            <w:r w:rsidR="00564B8C" w:rsidRPr="008D03FC">
              <w:rPr>
                <w:rFonts w:ascii="HG丸ｺﾞｼｯｸM-PRO" w:eastAsia="HG丸ｺﾞｼｯｸM-PRO" w:hAnsi="HG丸ｺﾞｼｯｸM-PRO" w:hint="eastAsia"/>
                <w:sz w:val="20"/>
                <w:szCs w:val="20"/>
              </w:rPr>
              <w:t>組織・団体</w:t>
            </w:r>
            <w:r w:rsidRPr="008D03FC">
              <w:rPr>
                <w:rFonts w:ascii="HG丸ｺﾞｼｯｸM-PRO" w:eastAsia="HG丸ｺﾞｼｯｸM-PRO" w:hAnsi="HG丸ｺﾞｼｯｸM-PRO" w:hint="eastAsia"/>
                <w:sz w:val="20"/>
                <w:szCs w:val="20"/>
              </w:rPr>
              <w:t>と</w:t>
            </w:r>
            <w:r w:rsidR="00F96360" w:rsidRPr="008D03FC">
              <w:rPr>
                <w:rFonts w:ascii="HG丸ｺﾞｼｯｸM-PRO" w:eastAsia="HG丸ｺﾞｼｯｸM-PRO" w:hAnsi="HG丸ｺﾞｼｯｸM-PRO" w:hint="eastAsia"/>
                <w:sz w:val="20"/>
                <w:szCs w:val="20"/>
              </w:rPr>
              <w:t>係わり</w:t>
            </w:r>
            <w:r w:rsidRPr="008D03FC">
              <w:rPr>
                <w:rFonts w:ascii="HG丸ｺﾞｼｯｸM-PRO" w:eastAsia="HG丸ｺﾞｼｯｸM-PRO" w:hAnsi="HG丸ｺﾞｼｯｸM-PRO" w:hint="eastAsia"/>
                <w:sz w:val="20"/>
                <w:szCs w:val="20"/>
              </w:rPr>
              <w:t>を</w:t>
            </w:r>
            <w:r w:rsidR="00200F72" w:rsidRPr="008D03FC">
              <w:rPr>
                <w:rFonts w:ascii="HG丸ｺﾞｼｯｸM-PRO" w:eastAsia="HG丸ｺﾞｼｯｸM-PRO" w:hAnsi="HG丸ｺﾞｼｯｸM-PRO" w:hint="eastAsia"/>
                <w:sz w:val="20"/>
                <w:szCs w:val="20"/>
              </w:rPr>
              <w:t>維持する</w:t>
            </w:r>
            <w:r w:rsidRPr="008D03FC">
              <w:rPr>
                <w:rFonts w:ascii="HG丸ｺﾞｼｯｸM-PRO" w:eastAsia="HG丸ｺﾞｼｯｸM-PRO" w:hAnsi="HG丸ｺﾞｼｯｸM-PRO" w:hint="eastAsia"/>
                <w:sz w:val="20"/>
                <w:szCs w:val="20"/>
              </w:rPr>
              <w:t>。</w:t>
            </w:r>
          </w:p>
          <w:p w14:paraId="649FC58E" w14:textId="6C05E121" w:rsidR="004E2776" w:rsidRPr="008D03FC" w:rsidRDefault="001F57DF" w:rsidP="00742B07">
            <w:pPr>
              <w:spacing w:line="280" w:lineRule="exact"/>
              <w:ind w:left="52" w:hangingChars="26" w:hanging="5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057DA2" w:rsidRPr="008D03FC">
              <w:rPr>
                <w:rFonts w:ascii="HG丸ｺﾞｼｯｸM-PRO" w:eastAsia="HG丸ｺﾞｼｯｸM-PRO" w:hAnsi="HG丸ｺﾞｼｯｸM-PRO" w:hint="eastAsia"/>
                <w:sz w:val="20"/>
                <w:szCs w:val="20"/>
              </w:rPr>
              <w:t>：【授業】病院・</w:t>
            </w:r>
            <w:r w:rsidR="008D03FC" w:rsidRPr="008D03FC">
              <w:rPr>
                <w:rFonts w:ascii="HG丸ｺﾞｼｯｸM-PRO" w:eastAsia="HG丸ｺﾞｼｯｸM-PRO" w:hAnsi="HG丸ｺﾞｼｯｸM-PRO" w:hint="eastAsia"/>
                <w:sz w:val="20"/>
                <w:szCs w:val="20"/>
              </w:rPr>
              <w:t>和菓子屋</w:t>
            </w:r>
            <w:r w:rsidR="00057DA2" w:rsidRPr="008D03FC">
              <w:rPr>
                <w:rFonts w:ascii="HG丸ｺﾞｼｯｸM-PRO" w:eastAsia="HG丸ｺﾞｼｯｸM-PRO" w:hAnsi="HG丸ｺﾞｼｯｸM-PRO" w:hint="eastAsia"/>
                <w:sz w:val="20"/>
                <w:szCs w:val="20"/>
              </w:rPr>
              <w:t xml:space="preserve">・東淀川支援学校・むくのき学園　</w:t>
            </w:r>
          </w:p>
          <w:p w14:paraId="3F13D012" w14:textId="6A167DB1" w:rsidR="00F970DB" w:rsidRPr="008D03FC" w:rsidRDefault="00057DA2" w:rsidP="00742B07">
            <w:pPr>
              <w:spacing w:line="280" w:lineRule="exact"/>
              <w:ind w:left="52" w:hangingChars="26" w:hanging="52"/>
              <w:rPr>
                <w:rFonts w:ascii="HG丸ｺﾞｼｯｸM-PRO" w:eastAsia="HG丸ｺﾞｼｯｸM-PRO" w:hAnsi="HG丸ｺﾞｼｯｸM-PRO"/>
                <w:sz w:val="20"/>
                <w:szCs w:val="20"/>
                <w:shd w:val="pct15" w:color="auto" w:fill="FFFFFF"/>
              </w:rPr>
            </w:pPr>
            <w:r w:rsidRPr="008D03FC">
              <w:rPr>
                <w:rFonts w:ascii="HG丸ｺﾞｼｯｸM-PRO" w:eastAsia="HG丸ｺﾞｼｯｸM-PRO" w:hAnsi="HG丸ｺﾞｼｯｸM-PRO" w:hint="eastAsia"/>
                <w:sz w:val="20"/>
                <w:szCs w:val="20"/>
              </w:rPr>
              <w:t>【部活動】病院・飛鳥地区夏祭り・JR新大阪駅・啓発地区・大阪市水道局・</w:t>
            </w:r>
            <w:r w:rsidR="008D03FC" w:rsidRPr="008D03FC">
              <w:rPr>
                <w:rFonts w:ascii="HG丸ｺﾞｼｯｸM-PRO" w:eastAsia="HG丸ｺﾞｼｯｸM-PRO" w:hAnsi="HG丸ｺﾞｼｯｸM-PRO" w:hint="eastAsia"/>
                <w:sz w:val="20"/>
                <w:szCs w:val="20"/>
              </w:rPr>
              <w:t>生活介護事業所</w:t>
            </w:r>
            <w:r w:rsidRPr="008D03FC">
              <w:rPr>
                <w:rFonts w:ascii="HG丸ｺﾞｼｯｸM-PRO" w:eastAsia="HG丸ｺﾞｼｯｸM-PRO" w:hAnsi="HG丸ｺﾞｼｯｸM-PRO" w:hint="eastAsia"/>
                <w:sz w:val="20"/>
                <w:szCs w:val="20"/>
              </w:rPr>
              <w:t>等</w:t>
            </w:r>
            <w:r w:rsidR="001F57DF" w:rsidRPr="008D03FC">
              <w:rPr>
                <w:rFonts w:ascii="HG丸ｺﾞｼｯｸM-PRO" w:eastAsia="HG丸ｺﾞｼｯｸM-PRO" w:hAnsi="HG丸ｺﾞｼｯｸM-PRO" w:hint="eastAsia"/>
                <w:sz w:val="20"/>
                <w:szCs w:val="20"/>
              </w:rPr>
              <w:t>)</w:t>
            </w:r>
          </w:p>
          <w:p w14:paraId="067A1481" w14:textId="606ABAAA" w:rsidR="00EF31D4" w:rsidRPr="008D03FC" w:rsidRDefault="00EF31D4" w:rsidP="00742B07">
            <w:pPr>
              <w:spacing w:line="280" w:lineRule="exact"/>
              <w:ind w:left="192" w:hangingChars="96" w:hanging="192"/>
              <w:rPr>
                <w:rFonts w:ascii="HG丸ｺﾞｼｯｸM-PRO" w:eastAsia="HG丸ｺﾞｼｯｸM-PRO" w:hAnsi="HG丸ｺﾞｼｯｸM-PRO"/>
                <w:sz w:val="20"/>
                <w:szCs w:val="20"/>
              </w:rPr>
            </w:pPr>
          </w:p>
          <w:p w14:paraId="7988030A" w14:textId="77777777" w:rsidR="004E2776" w:rsidRPr="008D03FC" w:rsidRDefault="004E2776" w:rsidP="00742B07">
            <w:pPr>
              <w:spacing w:line="280" w:lineRule="exact"/>
              <w:ind w:left="192" w:hangingChars="96" w:hanging="192"/>
              <w:rPr>
                <w:rFonts w:ascii="HG丸ｺﾞｼｯｸM-PRO" w:eastAsia="HG丸ｺﾞｼｯｸM-PRO" w:hAnsi="HG丸ｺﾞｼｯｸM-PRO"/>
                <w:sz w:val="20"/>
                <w:szCs w:val="20"/>
              </w:rPr>
            </w:pPr>
          </w:p>
          <w:p w14:paraId="57B30C7C" w14:textId="77777777" w:rsidR="00EF31D4" w:rsidRPr="008D03FC" w:rsidRDefault="00EF31D4" w:rsidP="00742B07">
            <w:pPr>
              <w:spacing w:line="280" w:lineRule="exact"/>
              <w:ind w:left="192" w:hangingChars="96" w:hanging="192"/>
              <w:rPr>
                <w:rFonts w:ascii="HG丸ｺﾞｼｯｸM-PRO" w:eastAsia="HG丸ｺﾞｼｯｸM-PRO" w:hAnsi="HG丸ｺﾞｼｯｸM-PRO"/>
                <w:sz w:val="20"/>
                <w:szCs w:val="20"/>
              </w:rPr>
            </w:pPr>
          </w:p>
          <w:p w14:paraId="22D9500C" w14:textId="77777777" w:rsidR="00EF31D4" w:rsidRPr="008D03FC" w:rsidRDefault="00EF31D4" w:rsidP="00742B07">
            <w:pPr>
              <w:spacing w:line="280" w:lineRule="exact"/>
              <w:ind w:left="192" w:hangingChars="96" w:hanging="192"/>
              <w:rPr>
                <w:rFonts w:ascii="HG丸ｺﾞｼｯｸM-PRO" w:eastAsia="HG丸ｺﾞｼｯｸM-PRO" w:hAnsi="HG丸ｺﾞｼｯｸM-PRO"/>
                <w:sz w:val="20"/>
                <w:szCs w:val="20"/>
              </w:rPr>
            </w:pPr>
          </w:p>
          <w:p w14:paraId="43AED1DE" w14:textId="77777777" w:rsidR="00EA5AED" w:rsidRPr="008D03FC" w:rsidRDefault="00EA5AED" w:rsidP="00941CAA">
            <w:pPr>
              <w:spacing w:line="200" w:lineRule="exact"/>
              <w:ind w:left="200" w:hangingChars="100" w:hanging="200"/>
              <w:rPr>
                <w:rFonts w:ascii="HG丸ｺﾞｼｯｸM-PRO" w:eastAsia="HG丸ｺﾞｼｯｸM-PRO" w:hAnsi="HG丸ｺﾞｼｯｸM-PRO"/>
                <w:sz w:val="20"/>
                <w:szCs w:val="20"/>
              </w:rPr>
            </w:pPr>
          </w:p>
          <w:p w14:paraId="5E47F400" w14:textId="1E53866A" w:rsidR="003F2061" w:rsidRPr="008D03FC" w:rsidRDefault="001F57DF" w:rsidP="00742B07">
            <w:pPr>
              <w:spacing w:line="280" w:lineRule="exact"/>
              <w:ind w:left="192" w:hangingChars="96" w:hanging="19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３</w:t>
            </w:r>
            <w:r w:rsidRPr="008D03FC">
              <w:rPr>
                <w:rFonts w:ascii="HG丸ｺﾞｼｯｸM-PRO" w:eastAsia="HG丸ｺﾞｼｯｸM-PRO" w:hAnsi="HG丸ｺﾞｼｯｸM-PRO" w:hint="eastAsia"/>
                <w:sz w:val="20"/>
                <w:szCs w:val="20"/>
              </w:rPr>
              <w:t>)</w:t>
            </w:r>
            <w:r w:rsidR="00186C95" w:rsidRPr="008D03FC">
              <w:rPr>
                <w:rFonts w:ascii="HG丸ｺﾞｼｯｸM-PRO" w:eastAsia="HG丸ｺﾞｼｯｸM-PRO" w:hAnsi="HG丸ｺﾞｼｯｸM-PRO" w:hint="eastAsia"/>
                <w:sz w:val="20"/>
                <w:szCs w:val="20"/>
              </w:rPr>
              <w:t>学校教育自己診断</w:t>
            </w:r>
          </w:p>
          <w:p w14:paraId="36DEDB3C" w14:textId="7CDEF84D" w:rsidR="001F0601" w:rsidRPr="008D03FC" w:rsidRDefault="00186C95" w:rsidP="00742B07">
            <w:pPr>
              <w:spacing w:line="280" w:lineRule="exact"/>
              <w:ind w:left="52" w:hangingChars="26" w:hanging="5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ｱ</w:t>
            </w:r>
            <w:r w:rsidR="001F57DF" w:rsidRPr="008D03FC">
              <w:rPr>
                <w:rFonts w:ascii="HG丸ｺﾞｼｯｸM-PRO" w:eastAsia="HG丸ｺﾞｼｯｸM-PRO" w:hAnsi="HG丸ｺﾞｼｯｸM-PRO" w:hint="eastAsia"/>
                <w:sz w:val="20"/>
                <w:szCs w:val="20"/>
              </w:rPr>
              <w:t>)</w:t>
            </w:r>
            <w:r w:rsidR="00C02F62" w:rsidRPr="008D03FC">
              <w:rPr>
                <w:rFonts w:ascii="HG丸ｺﾞｼｯｸM-PRO" w:eastAsia="HG丸ｺﾞｼｯｸM-PRO" w:hAnsi="HG丸ｺﾞｼｯｸM-PRO" w:hint="eastAsia"/>
                <w:sz w:val="20"/>
                <w:szCs w:val="20"/>
              </w:rPr>
              <w:t>・</w:t>
            </w:r>
            <w:r w:rsidR="00BF7968" w:rsidRPr="008D03FC">
              <w:rPr>
                <w:rFonts w:ascii="HG丸ｺﾞｼｯｸM-PRO" w:eastAsia="HG丸ｺﾞｼｯｸM-PRO" w:hAnsi="HG丸ｺﾞｼｯｸM-PRO" w:hint="eastAsia"/>
                <w:sz w:val="20"/>
                <w:szCs w:val="20"/>
              </w:rPr>
              <w:t>「</w:t>
            </w:r>
            <w:r w:rsidR="007D0187" w:rsidRPr="008D03FC">
              <w:rPr>
                <w:rFonts w:ascii="HG丸ｺﾞｼｯｸM-PRO" w:eastAsia="HG丸ｺﾞｼｯｸM-PRO" w:hAnsi="HG丸ｺﾞｼｯｸM-PRO" w:hint="eastAsia"/>
                <w:sz w:val="20"/>
                <w:szCs w:val="20"/>
              </w:rPr>
              <w:t>進路</w:t>
            </w:r>
            <w:r w:rsidR="00C02F62" w:rsidRPr="008D03FC">
              <w:rPr>
                <w:rFonts w:ascii="HG丸ｺﾞｼｯｸM-PRO" w:eastAsia="HG丸ｺﾞｼｯｸM-PRO" w:hAnsi="HG丸ｺﾞｼｯｸM-PRO" w:hint="eastAsia"/>
                <w:sz w:val="20"/>
                <w:szCs w:val="20"/>
              </w:rPr>
              <w:t>に関する情報提供｣の項目</w:t>
            </w:r>
            <w:r w:rsidR="0032702B" w:rsidRPr="008D03FC">
              <w:rPr>
                <w:rFonts w:ascii="HG丸ｺﾞｼｯｸM-PRO" w:eastAsia="HG丸ｺﾞｼｯｸM-PRO" w:hAnsi="HG丸ｺﾞｼｯｸM-PRO" w:hint="eastAsia"/>
                <w:sz w:val="20"/>
                <w:szCs w:val="20"/>
              </w:rPr>
              <w:t>の肯定率</w:t>
            </w:r>
            <w:r w:rsidR="008A6CFD" w:rsidRPr="008D03FC">
              <w:rPr>
                <w:rFonts w:ascii="HG丸ｺﾞｼｯｸM-PRO" w:eastAsia="HG丸ｺﾞｼｯｸM-PRO" w:hAnsi="HG丸ｺﾞｼｯｸM-PRO"/>
                <w:sz w:val="20"/>
                <w:szCs w:val="20"/>
              </w:rPr>
              <w:t>80</w:t>
            </w:r>
            <w:r w:rsidR="001F4BFA" w:rsidRPr="008D03FC">
              <w:rPr>
                <w:rFonts w:ascii="HG丸ｺﾞｼｯｸM-PRO" w:eastAsia="HG丸ｺﾞｼｯｸM-PRO" w:hAnsi="HG丸ｺﾞｼｯｸM-PRO" w:hint="eastAsia"/>
                <w:sz w:val="20"/>
                <w:szCs w:val="20"/>
              </w:rPr>
              <w:t>％</w:t>
            </w:r>
            <w:r w:rsidR="00057DA2" w:rsidRPr="008D03FC">
              <w:rPr>
                <w:rFonts w:ascii="HG丸ｺﾞｼｯｸM-PRO" w:eastAsia="HG丸ｺﾞｼｯｸM-PRO" w:hAnsi="HG丸ｺﾞｼｯｸM-PRO" w:hint="eastAsia"/>
                <w:sz w:val="20"/>
                <w:szCs w:val="20"/>
              </w:rPr>
              <w:t>以上</w:t>
            </w:r>
          </w:p>
          <w:p w14:paraId="0968870F" w14:textId="0D21EA90" w:rsidR="001F4BFA" w:rsidRPr="008D03FC" w:rsidRDefault="001F57DF" w:rsidP="00742B07">
            <w:pPr>
              <w:spacing w:line="280" w:lineRule="exact"/>
              <w:ind w:left="52" w:hangingChars="26" w:hanging="52"/>
              <w:jc w:val="right"/>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057DA2"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sz w:val="20"/>
                <w:szCs w:val="20"/>
              </w:rPr>
              <w:t>79.4</w:t>
            </w:r>
            <w:r w:rsidR="001F4BFA"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p>
          <w:p w14:paraId="3E9D642A" w14:textId="0A3999B1" w:rsidR="00F70894" w:rsidRPr="008D03FC" w:rsidRDefault="00FA29B5" w:rsidP="00742B07">
            <w:pPr>
              <w:spacing w:line="280" w:lineRule="exact"/>
              <w:ind w:left="192" w:hangingChars="96" w:hanging="192"/>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・進路達成率</w:t>
            </w:r>
            <w:r w:rsidR="008A6CFD" w:rsidRPr="008D03FC">
              <w:rPr>
                <w:rFonts w:ascii="HG丸ｺﾞｼｯｸM-PRO" w:eastAsia="HG丸ｺﾞｼｯｸM-PRO" w:hAnsi="HG丸ｺﾞｼｯｸM-PRO"/>
                <w:sz w:val="20"/>
                <w:szCs w:val="20"/>
              </w:rPr>
              <w:t>95</w:t>
            </w:r>
            <w:r w:rsidR="00BF7968" w:rsidRPr="008D03FC">
              <w:rPr>
                <w:rFonts w:ascii="HG丸ｺﾞｼｯｸM-PRO" w:eastAsia="HG丸ｺﾞｼｯｸM-PRO" w:hAnsi="HG丸ｺﾞｼｯｸM-PRO" w:hint="eastAsia"/>
                <w:sz w:val="20"/>
                <w:szCs w:val="20"/>
              </w:rPr>
              <w:t>％</w:t>
            </w:r>
            <w:r w:rsidR="00057DA2" w:rsidRPr="008D03FC">
              <w:rPr>
                <w:rFonts w:ascii="HG丸ｺﾞｼｯｸM-PRO" w:eastAsia="HG丸ｺﾞｼｯｸM-PRO" w:hAnsi="HG丸ｺﾞｼｯｸM-PRO" w:hint="eastAsia"/>
                <w:sz w:val="20"/>
                <w:szCs w:val="20"/>
              </w:rPr>
              <w:t>を維持する</w:t>
            </w:r>
          </w:p>
          <w:p w14:paraId="0A1202E0" w14:textId="00968BAE" w:rsidR="001F4BFA" w:rsidRPr="008D03FC" w:rsidRDefault="001F57DF" w:rsidP="00742B07">
            <w:pPr>
              <w:spacing w:line="280" w:lineRule="exact"/>
              <w:ind w:left="192" w:hangingChars="96" w:hanging="192"/>
              <w:jc w:val="right"/>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057DA2"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sz w:val="20"/>
                <w:szCs w:val="20"/>
              </w:rPr>
              <w:t>96.3</w:t>
            </w:r>
            <w:r w:rsidR="001F4BFA"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p>
          <w:p w14:paraId="7004F63B" w14:textId="3DD7FD28" w:rsidR="00584564" w:rsidRPr="008D03FC" w:rsidRDefault="00186C95" w:rsidP="00742B07">
            <w:pPr>
              <w:spacing w:line="280" w:lineRule="exact"/>
              <w:ind w:left="400" w:hangingChars="200" w:hanging="40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ｲ</w:t>
            </w:r>
            <w:r w:rsidR="001F57DF" w:rsidRPr="008D03FC">
              <w:rPr>
                <w:rFonts w:ascii="HG丸ｺﾞｼｯｸM-PRO" w:eastAsia="HG丸ｺﾞｼｯｸM-PRO" w:hAnsi="HG丸ｺﾞｼｯｸM-PRO" w:hint="eastAsia"/>
                <w:sz w:val="20"/>
                <w:szCs w:val="20"/>
              </w:rPr>
              <w:t>)</w:t>
            </w:r>
            <w:r w:rsidR="00584564" w:rsidRPr="008D03FC">
              <w:rPr>
                <w:rFonts w:ascii="HG丸ｺﾞｼｯｸM-PRO" w:eastAsia="HG丸ｺﾞｼｯｸM-PRO" w:hAnsi="HG丸ｺﾞｼｯｸM-PRO" w:hint="eastAsia"/>
                <w:sz w:val="20"/>
                <w:szCs w:val="20"/>
              </w:rPr>
              <w:t>・学校教育自己診断</w:t>
            </w:r>
          </w:p>
          <w:p w14:paraId="56EC06AF" w14:textId="5EB38870" w:rsidR="001F0601" w:rsidRPr="008D03FC" w:rsidRDefault="00584564" w:rsidP="00742B07">
            <w:pPr>
              <w:spacing w:line="280" w:lineRule="exact"/>
              <w:ind w:leftChars="100" w:left="210"/>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｢自分の生き方を自分で決める力の育成｣の項目</w:t>
            </w:r>
            <w:r w:rsidR="00186C95" w:rsidRPr="008D03FC">
              <w:rPr>
                <w:rFonts w:ascii="HG丸ｺﾞｼｯｸM-PRO" w:eastAsia="HG丸ｺﾞｼｯｸM-PRO" w:hAnsi="HG丸ｺﾞｼｯｸM-PRO" w:hint="eastAsia"/>
                <w:sz w:val="20"/>
                <w:szCs w:val="20"/>
              </w:rPr>
              <w:t>の</w:t>
            </w:r>
            <w:r w:rsidR="00BF7968" w:rsidRPr="008D03FC">
              <w:rPr>
                <w:rFonts w:ascii="HG丸ｺﾞｼｯｸM-PRO" w:eastAsia="HG丸ｺﾞｼｯｸM-PRO" w:hAnsi="HG丸ｺﾞｼｯｸM-PRO" w:hint="eastAsia"/>
                <w:sz w:val="20"/>
                <w:szCs w:val="20"/>
              </w:rPr>
              <w:t>肯定率</w:t>
            </w:r>
            <w:r w:rsidR="008A6CFD" w:rsidRPr="008D03FC">
              <w:rPr>
                <w:rFonts w:ascii="HG丸ｺﾞｼｯｸM-PRO" w:eastAsia="HG丸ｺﾞｼｯｸM-PRO" w:hAnsi="HG丸ｺﾞｼｯｸM-PRO"/>
                <w:sz w:val="20"/>
                <w:szCs w:val="20"/>
              </w:rPr>
              <w:t>80</w:t>
            </w:r>
            <w:r w:rsidR="00BF7968" w:rsidRPr="008D03FC">
              <w:rPr>
                <w:rFonts w:ascii="HG丸ｺﾞｼｯｸM-PRO" w:eastAsia="HG丸ｺﾞｼｯｸM-PRO" w:hAnsi="HG丸ｺﾞｼｯｸM-PRO" w:hint="eastAsia"/>
                <w:sz w:val="20"/>
                <w:szCs w:val="20"/>
              </w:rPr>
              <w:t>％</w:t>
            </w:r>
            <w:r w:rsidR="00200F72" w:rsidRPr="008D03FC">
              <w:rPr>
                <w:rFonts w:ascii="HG丸ｺﾞｼｯｸM-PRO" w:eastAsia="HG丸ｺﾞｼｯｸM-PRO" w:hAnsi="HG丸ｺﾞｼｯｸM-PRO" w:hint="eastAsia"/>
                <w:sz w:val="20"/>
                <w:szCs w:val="20"/>
              </w:rPr>
              <w:t>以上</w:t>
            </w:r>
            <w:r w:rsidR="00F70894" w:rsidRPr="008D03FC">
              <w:rPr>
                <w:rFonts w:ascii="HG丸ｺﾞｼｯｸM-PRO" w:eastAsia="HG丸ｺﾞｼｯｸM-PRO" w:hAnsi="HG丸ｺﾞｼｯｸM-PRO" w:hint="eastAsia"/>
                <w:sz w:val="20"/>
                <w:szCs w:val="20"/>
              </w:rPr>
              <w:t xml:space="preserve">  </w:t>
            </w:r>
            <w:r w:rsidR="001F57DF" w:rsidRPr="008D03FC">
              <w:rPr>
                <w:rFonts w:ascii="HG丸ｺﾞｼｯｸM-PRO" w:eastAsia="HG丸ｺﾞｼｯｸM-PRO" w:hAnsi="HG丸ｺﾞｼｯｸM-PRO" w:hint="eastAsia"/>
                <w:sz w:val="20"/>
                <w:szCs w:val="20"/>
              </w:rPr>
              <w:t>(</w:t>
            </w:r>
            <w:r w:rsidR="004C787F" w:rsidRPr="008D03FC">
              <w:rPr>
                <w:rFonts w:ascii="HG丸ｺﾞｼｯｸM-PRO" w:eastAsia="HG丸ｺﾞｼｯｸM-PRO" w:hAnsi="HG丸ｺﾞｼｯｸM-PRO" w:hint="eastAsia"/>
                <w:sz w:val="20"/>
                <w:szCs w:val="20"/>
              </w:rPr>
              <w:t>R</w:t>
            </w:r>
            <w:r w:rsidR="008A6CFD" w:rsidRPr="008D03FC">
              <w:rPr>
                <w:rFonts w:ascii="HG丸ｺﾞｼｯｸM-PRO" w:eastAsia="HG丸ｺﾞｼｯｸM-PRO" w:hAnsi="HG丸ｺﾞｼｯｸM-PRO" w:hint="eastAsia"/>
                <w:sz w:val="20"/>
                <w:szCs w:val="20"/>
              </w:rPr>
              <w:t>１</w:t>
            </w:r>
            <w:r w:rsidR="001F4BFA" w:rsidRPr="008D03FC">
              <w:rPr>
                <w:rFonts w:ascii="HG丸ｺﾞｼｯｸM-PRO" w:eastAsia="HG丸ｺﾞｼｯｸM-PRO" w:hAnsi="HG丸ｺﾞｼｯｸM-PRO" w:hint="eastAsia"/>
                <w:sz w:val="20"/>
                <w:szCs w:val="20"/>
              </w:rPr>
              <w:t>は</w:t>
            </w:r>
            <w:r w:rsidR="008A6CFD" w:rsidRPr="008D03FC">
              <w:rPr>
                <w:rFonts w:ascii="HG丸ｺﾞｼｯｸM-PRO" w:eastAsia="HG丸ｺﾞｼｯｸM-PRO" w:hAnsi="HG丸ｺﾞｼｯｸM-PRO"/>
                <w:sz w:val="20"/>
                <w:szCs w:val="20"/>
              </w:rPr>
              <w:t>78.5</w:t>
            </w:r>
            <w:r w:rsidR="001F4BFA"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p>
          <w:p w14:paraId="4D866D71" w14:textId="39215980" w:rsidR="00834EBA" w:rsidRPr="008D03FC" w:rsidRDefault="00834EBA" w:rsidP="00742B07">
            <w:pPr>
              <w:spacing w:line="280" w:lineRule="exact"/>
              <w:rPr>
                <w:rFonts w:ascii="HG丸ｺﾞｼｯｸM-PRO" w:eastAsia="HG丸ｺﾞｼｯｸM-PRO" w:hAnsi="HG丸ｺﾞｼｯｸM-PRO"/>
                <w:sz w:val="20"/>
                <w:szCs w:val="20"/>
              </w:rPr>
            </w:pPr>
          </w:p>
        </w:tc>
        <w:tc>
          <w:tcPr>
            <w:tcW w:w="4465" w:type="dxa"/>
            <w:tcBorders>
              <w:left w:val="dashed" w:sz="4" w:space="0" w:color="auto"/>
              <w:right w:val="single" w:sz="4" w:space="0" w:color="auto"/>
            </w:tcBorders>
            <w:shd w:val="clear" w:color="auto" w:fill="auto"/>
          </w:tcPr>
          <w:p w14:paraId="38B9D142" w14:textId="4AEC51E1" w:rsidR="00EA5AED" w:rsidRPr="008D03FC" w:rsidRDefault="001F57DF"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１</w:t>
            </w:r>
            <w:r w:rsidRPr="008D03FC">
              <w:rPr>
                <w:rFonts w:ascii="HG丸ｺﾞｼｯｸM-PRO" w:eastAsia="HG丸ｺﾞｼｯｸM-PRO" w:hAnsi="HG丸ｺﾞｼｯｸM-PRO" w:hint="eastAsia"/>
                <w:sz w:val="20"/>
                <w:szCs w:val="20"/>
              </w:rPr>
              <w:t>)</w:t>
            </w:r>
            <w:r w:rsidR="003C0481" w:rsidRPr="008D03FC">
              <w:rPr>
                <w:rFonts w:ascii="HG丸ｺﾞｼｯｸM-PRO" w:eastAsia="HG丸ｺﾞｼｯｸM-PRO" w:hAnsi="HG丸ｺﾞｼｯｸM-PRO" w:hint="eastAsia"/>
                <w:sz w:val="20"/>
                <w:szCs w:val="20"/>
              </w:rPr>
              <w:t>コロナ禍で期間が短くなったことや、グループワークに影響は出たが、協働においては今年度よりSDG</w:t>
            </w:r>
            <w:r w:rsidR="008A6CFD" w:rsidRPr="008D03FC">
              <w:rPr>
                <w:rFonts w:ascii="HG丸ｺﾞｼｯｸM-PRO" w:eastAsia="HG丸ｺﾞｼｯｸM-PRO" w:hAnsi="HG丸ｺﾞｼｯｸM-PRO"/>
                <w:sz w:val="20"/>
                <w:szCs w:val="20"/>
              </w:rPr>
              <w:t>s</w:t>
            </w:r>
            <w:r w:rsidR="003C0481" w:rsidRPr="008D03FC">
              <w:rPr>
                <w:rFonts w:ascii="HG丸ｺﾞｼｯｸM-PRO" w:eastAsia="HG丸ｺﾞｼｯｸM-PRO" w:hAnsi="HG丸ｺﾞｼｯｸM-PRO" w:hint="eastAsia"/>
                <w:sz w:val="20"/>
                <w:szCs w:val="20"/>
              </w:rPr>
              <w:t>をテーマに取り組みを行った。また、病院とのコラボ授業も実施できた。</w:t>
            </w:r>
          </w:p>
          <w:p w14:paraId="4C032993" w14:textId="3E169DC8" w:rsidR="000E6BA8" w:rsidRPr="008D03FC" w:rsidRDefault="00387E8D"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0E6BA8" w:rsidRPr="008D03FC">
              <w:rPr>
                <w:rFonts w:ascii="HG丸ｺﾞｼｯｸM-PRO" w:eastAsia="HG丸ｺﾞｼｯｸM-PRO" w:hAnsi="HG丸ｺﾞｼｯｸM-PRO" w:hint="eastAsia"/>
                <w:sz w:val="20"/>
                <w:szCs w:val="20"/>
              </w:rPr>
              <w:t>学校教育自己診断「探求力」の肯定率：教職員</w:t>
            </w:r>
            <w:r w:rsidR="008A6CFD" w:rsidRPr="008D03FC">
              <w:rPr>
                <w:rFonts w:ascii="HG丸ｺﾞｼｯｸM-PRO" w:eastAsia="HG丸ｺﾞｼｯｸM-PRO" w:hAnsi="HG丸ｺﾞｼｯｸM-PRO"/>
                <w:sz w:val="20"/>
                <w:szCs w:val="20"/>
              </w:rPr>
              <w:t>82.2</w:t>
            </w:r>
            <w:r w:rsidR="000E6BA8" w:rsidRPr="008D03FC">
              <w:rPr>
                <w:rFonts w:ascii="HG丸ｺﾞｼｯｸM-PRO" w:eastAsia="HG丸ｺﾞｼｯｸM-PRO" w:hAnsi="HG丸ｺﾞｼｯｸM-PRO" w:hint="eastAsia"/>
                <w:sz w:val="20"/>
                <w:szCs w:val="20"/>
              </w:rPr>
              <w:t>％、生徒</w:t>
            </w:r>
            <w:r w:rsidR="008A6CFD" w:rsidRPr="008D03FC">
              <w:rPr>
                <w:rFonts w:ascii="HG丸ｺﾞｼｯｸM-PRO" w:eastAsia="HG丸ｺﾞｼｯｸM-PRO" w:hAnsi="HG丸ｺﾞｼｯｸM-PRO"/>
                <w:sz w:val="20"/>
                <w:szCs w:val="20"/>
              </w:rPr>
              <w:t>81.7</w:t>
            </w:r>
            <w:r w:rsidR="000E6BA8"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r w:rsidR="000E6BA8"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p>
          <w:p w14:paraId="27ABD1C1" w14:textId="4A107CCB" w:rsidR="000E6BA8" w:rsidRPr="008D03FC" w:rsidRDefault="00EA5AED"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0E6BA8" w:rsidRPr="008D03FC">
              <w:rPr>
                <w:rFonts w:ascii="HG丸ｺﾞｼｯｸM-PRO" w:eastAsia="HG丸ｺﾞｼｯｸM-PRO" w:hAnsi="HG丸ｺﾞｼｯｸM-PRO" w:hint="eastAsia"/>
                <w:sz w:val="20"/>
                <w:szCs w:val="20"/>
              </w:rPr>
              <w:t>学校教育自己診断「論理的思考力・表現力」の肯定率：</w:t>
            </w:r>
            <w:r w:rsidR="00EF31D4" w:rsidRPr="008D03FC">
              <w:rPr>
                <w:rFonts w:ascii="HG丸ｺﾞｼｯｸM-PRO" w:eastAsia="HG丸ｺﾞｼｯｸM-PRO" w:hAnsi="HG丸ｺﾞｼｯｸM-PRO" w:hint="eastAsia"/>
                <w:sz w:val="20"/>
                <w:szCs w:val="20"/>
              </w:rPr>
              <w:t>生徒</w:t>
            </w:r>
            <w:r w:rsidR="008A6CFD" w:rsidRPr="008D03FC">
              <w:rPr>
                <w:rFonts w:ascii="HG丸ｺﾞｼｯｸM-PRO" w:eastAsia="HG丸ｺﾞｼｯｸM-PRO" w:hAnsi="HG丸ｺﾞｼｯｸM-PRO"/>
                <w:sz w:val="20"/>
                <w:szCs w:val="20"/>
              </w:rPr>
              <w:t>79.2</w:t>
            </w:r>
            <w:r w:rsidR="00EF31D4" w:rsidRPr="008D03FC">
              <w:rPr>
                <w:rFonts w:ascii="HG丸ｺﾞｼｯｸM-PRO" w:eastAsia="HG丸ｺﾞｼｯｸM-PRO" w:hAnsi="HG丸ｺﾞｼｯｸM-PRO" w:hint="eastAsia"/>
                <w:sz w:val="20"/>
                <w:szCs w:val="20"/>
              </w:rPr>
              <w:t xml:space="preserve">%　</w:t>
            </w:r>
            <w:r w:rsidR="000E6BA8" w:rsidRPr="008D03FC">
              <w:rPr>
                <w:rFonts w:ascii="HG丸ｺﾞｼｯｸM-PRO" w:eastAsia="HG丸ｺﾞｼｯｸM-PRO" w:hAnsi="HG丸ｺﾞｼｯｸM-PRO" w:hint="eastAsia"/>
                <w:sz w:val="20"/>
                <w:szCs w:val="20"/>
              </w:rPr>
              <w:t>教職員</w:t>
            </w:r>
            <w:r w:rsidR="008A6CFD" w:rsidRPr="008D03FC">
              <w:rPr>
                <w:rFonts w:ascii="HG丸ｺﾞｼｯｸM-PRO" w:eastAsia="HG丸ｺﾞｼｯｸM-PRO" w:hAnsi="HG丸ｺﾞｼｯｸM-PRO"/>
                <w:sz w:val="20"/>
                <w:szCs w:val="20"/>
              </w:rPr>
              <w:t>71.4</w:t>
            </w:r>
            <w:r w:rsidR="000E6BA8" w:rsidRPr="008D03FC">
              <w:rPr>
                <w:rFonts w:ascii="HG丸ｺﾞｼｯｸM-PRO" w:eastAsia="HG丸ｺﾞｼｯｸM-PRO" w:hAnsi="HG丸ｺﾞｼｯｸM-PRO" w:hint="eastAsia"/>
                <w:sz w:val="20"/>
                <w:szCs w:val="20"/>
              </w:rPr>
              <w:t>％</w:t>
            </w:r>
            <w:r w:rsidR="00387E8D"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r w:rsidR="000E6BA8"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p>
          <w:p w14:paraId="1680C16D" w14:textId="77777777" w:rsidR="008A6CFD" w:rsidRPr="008D03FC" w:rsidRDefault="008A6CFD" w:rsidP="00941CAA">
            <w:pPr>
              <w:spacing w:line="200" w:lineRule="exact"/>
              <w:ind w:left="200" w:hangingChars="100" w:hanging="200"/>
              <w:rPr>
                <w:rFonts w:ascii="HG丸ｺﾞｼｯｸM-PRO" w:eastAsia="HG丸ｺﾞｼｯｸM-PRO" w:hAnsi="HG丸ｺﾞｼｯｸM-PRO"/>
                <w:sz w:val="20"/>
                <w:szCs w:val="20"/>
              </w:rPr>
            </w:pPr>
          </w:p>
          <w:p w14:paraId="0F912287" w14:textId="0D587B59" w:rsidR="004843DC" w:rsidRPr="008D03FC" w:rsidRDefault="001F57DF"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２</w:t>
            </w:r>
            <w:r w:rsidRPr="008D03FC">
              <w:rPr>
                <w:rFonts w:ascii="HG丸ｺﾞｼｯｸM-PRO" w:eastAsia="HG丸ｺﾞｼｯｸM-PRO" w:hAnsi="HG丸ｺﾞｼｯｸM-PRO" w:hint="eastAsia"/>
                <w:sz w:val="20"/>
                <w:szCs w:val="20"/>
              </w:rPr>
              <w:t>)</w:t>
            </w:r>
          </w:p>
          <w:p w14:paraId="3A49E0C2" w14:textId="41021E56" w:rsidR="004843DC" w:rsidRPr="008D03FC" w:rsidRDefault="004843DC"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ｱ</w:t>
            </w:r>
            <w:r w:rsidR="001F57DF"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コロナ禍で東人研の集まりはほとんど中止となった。しかし、リーディングスキルテストは、他校の東人研の先生方も参加した。</w:t>
            </w:r>
          </w:p>
          <w:p w14:paraId="07C96006" w14:textId="209EC3CB" w:rsidR="00EF31D4" w:rsidRPr="008D03FC" w:rsidRDefault="004843DC" w:rsidP="00EF31D4">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ｲ</w:t>
            </w:r>
            <w:r w:rsidR="001F57DF" w:rsidRPr="008D03FC">
              <w:rPr>
                <w:rFonts w:ascii="HG丸ｺﾞｼｯｸM-PRO" w:eastAsia="HG丸ｺﾞｼｯｸM-PRO" w:hAnsi="HG丸ｺﾞｼｯｸM-PRO" w:hint="eastAsia"/>
                <w:sz w:val="20"/>
                <w:szCs w:val="20"/>
              </w:rPr>
              <w:t>)</w:t>
            </w:r>
            <w:r w:rsidR="00483690" w:rsidRPr="008D03FC">
              <w:rPr>
                <w:rFonts w:ascii="HG丸ｺﾞｼｯｸM-PRO" w:eastAsia="HG丸ｺﾞｼｯｸM-PRO" w:hAnsi="HG丸ｺﾞｼｯｸM-PRO" w:hint="eastAsia"/>
                <w:sz w:val="20"/>
                <w:szCs w:val="20"/>
              </w:rPr>
              <w:t>商品開発の授業では、</w:t>
            </w:r>
            <w:r w:rsidR="008D03FC" w:rsidRPr="008D03FC">
              <w:rPr>
                <w:rFonts w:ascii="HG丸ｺﾞｼｯｸM-PRO" w:eastAsia="HG丸ｺﾞｼｯｸM-PRO" w:hAnsi="HG丸ｺﾞｼｯｸM-PRO" w:hint="eastAsia"/>
                <w:sz w:val="20"/>
                <w:szCs w:val="20"/>
              </w:rPr>
              <w:t>和菓子屋</w:t>
            </w:r>
            <w:r w:rsidR="00483690" w:rsidRPr="008D03FC">
              <w:rPr>
                <w:rFonts w:ascii="HG丸ｺﾞｼｯｸM-PRO" w:eastAsia="HG丸ｺﾞｼｯｸM-PRO" w:hAnsi="HG丸ｺﾞｼｯｸM-PRO" w:hint="eastAsia"/>
                <w:sz w:val="20"/>
                <w:szCs w:val="20"/>
              </w:rPr>
              <w:t>で販売する和菓子の企画を行った。</w:t>
            </w:r>
            <w:r w:rsidR="001F57DF" w:rsidRPr="008D03FC">
              <w:rPr>
                <w:rFonts w:ascii="HG丸ｺﾞｼｯｸM-PRO" w:eastAsia="HG丸ｺﾞｼｯｸM-PRO" w:hAnsi="HG丸ｺﾞｼｯｸM-PRO" w:hint="eastAsia"/>
                <w:sz w:val="20"/>
                <w:szCs w:val="20"/>
              </w:rPr>
              <w:t>(</w:t>
            </w:r>
            <w:r w:rsidR="00483690" w:rsidRPr="008D03FC">
              <w:rPr>
                <w:rFonts w:ascii="HG丸ｺﾞｼｯｸM-PRO" w:eastAsia="HG丸ｺﾞｼｯｸM-PRO" w:hAnsi="HG丸ｺﾞｼｯｸM-PRO" w:hint="eastAsia"/>
                <w:sz w:val="20"/>
                <w:szCs w:val="20"/>
              </w:rPr>
              <w:t>りんごくれーぷ</w:t>
            </w:r>
            <w:r w:rsidR="008A6CFD" w:rsidRPr="008D03FC">
              <w:rPr>
                <w:rFonts w:ascii="HG丸ｺﾞｼｯｸM-PRO" w:eastAsia="HG丸ｺﾞｼｯｸM-PRO" w:hAnsi="HG丸ｺﾞｼｯｸM-PRO"/>
                <w:sz w:val="20"/>
                <w:szCs w:val="20"/>
              </w:rPr>
              <w:t>140</w:t>
            </w:r>
            <w:r w:rsidR="00483690" w:rsidRPr="008D03FC">
              <w:rPr>
                <w:rFonts w:ascii="HG丸ｺﾞｼｯｸM-PRO" w:eastAsia="HG丸ｺﾞｼｯｸM-PRO" w:hAnsi="HG丸ｺﾞｼｯｸM-PRO" w:hint="eastAsia"/>
                <w:sz w:val="20"/>
                <w:szCs w:val="20"/>
              </w:rPr>
              <w:t>円</w:t>
            </w:r>
            <w:r w:rsidR="001F57DF" w:rsidRPr="008D03FC">
              <w:rPr>
                <w:rFonts w:ascii="HG丸ｺﾞｼｯｸM-PRO" w:eastAsia="HG丸ｺﾞｼｯｸM-PRO" w:hAnsi="HG丸ｺﾞｼｯｸM-PRO" w:hint="eastAsia"/>
                <w:sz w:val="20"/>
                <w:szCs w:val="20"/>
              </w:rPr>
              <w:t>)</w:t>
            </w:r>
            <w:r w:rsidR="00483690" w:rsidRPr="008D03FC">
              <w:rPr>
                <w:rFonts w:ascii="HG丸ｺﾞｼｯｸM-PRO" w:eastAsia="HG丸ｺﾞｼｯｸM-PRO" w:hAnsi="HG丸ｺﾞｼｯｸM-PRO" w:hint="eastAsia"/>
                <w:sz w:val="20"/>
                <w:szCs w:val="20"/>
              </w:rPr>
              <w:t>協働では、病院から「医療従事者に感謝を伝える」という協働のテーマをいただいて取り組むことができた。</w:t>
            </w:r>
          </w:p>
          <w:p w14:paraId="16BBBE90" w14:textId="5AABBEA5" w:rsidR="00EA5AED" w:rsidRPr="008D03FC" w:rsidRDefault="00483690"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ｳ</w:t>
            </w:r>
            <w:r w:rsidR="001F57DF"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コロナ禍で</w:t>
            </w:r>
            <w:r w:rsidR="004843DC" w:rsidRPr="008D03FC">
              <w:rPr>
                <w:rFonts w:ascii="HG丸ｺﾞｼｯｸM-PRO" w:eastAsia="HG丸ｺﾞｼｯｸM-PRO" w:hAnsi="HG丸ｺﾞｼｯｸM-PRO" w:hint="eastAsia"/>
                <w:sz w:val="20"/>
                <w:szCs w:val="20"/>
              </w:rPr>
              <w:t>近隣の</w:t>
            </w:r>
            <w:r w:rsidRPr="008D03FC">
              <w:rPr>
                <w:rFonts w:ascii="HG丸ｺﾞｼｯｸM-PRO" w:eastAsia="HG丸ｺﾞｼｯｸM-PRO" w:hAnsi="HG丸ｺﾞｼｯｸM-PRO" w:hint="eastAsia"/>
                <w:sz w:val="20"/>
                <w:szCs w:val="20"/>
              </w:rPr>
              <w:t>小中学校や支援学校</w:t>
            </w:r>
            <w:r w:rsidR="00EF31D4" w:rsidRPr="008D03FC">
              <w:rPr>
                <w:rFonts w:ascii="HG丸ｺﾞｼｯｸM-PRO" w:eastAsia="HG丸ｺﾞｼｯｸM-PRO" w:hAnsi="HG丸ｺﾞｼｯｸM-PRO" w:hint="eastAsia"/>
                <w:sz w:val="20"/>
                <w:szCs w:val="20"/>
              </w:rPr>
              <w:t>との交流</w:t>
            </w:r>
            <w:r w:rsidRPr="008D03FC">
              <w:rPr>
                <w:rFonts w:ascii="HG丸ｺﾞｼｯｸM-PRO" w:eastAsia="HG丸ｺﾞｼｯｸM-PRO" w:hAnsi="HG丸ｺﾞｼｯｸM-PRO" w:hint="eastAsia"/>
                <w:sz w:val="20"/>
                <w:szCs w:val="20"/>
              </w:rPr>
              <w:t>ができなかった</w:t>
            </w:r>
            <w:r w:rsidR="00650A7B" w:rsidRPr="008D03FC">
              <w:rPr>
                <w:rFonts w:ascii="HG丸ｺﾞｼｯｸM-PRO" w:eastAsia="HG丸ｺﾞｼｯｸM-PRO" w:hAnsi="HG丸ｺﾞｼｯｸM-PRO" w:hint="eastAsia"/>
                <w:sz w:val="20"/>
                <w:szCs w:val="20"/>
              </w:rPr>
              <w:t>。朝練を行う運動部と病院との共同地域清掃も実施できなかった。祭りなどの地域のイベントもすべて中止になり、本校生が地域に出て取り組むことができなかった。</w:t>
            </w:r>
          </w:p>
          <w:p w14:paraId="4CEC7E92" w14:textId="71C64496" w:rsidR="00B55229" w:rsidRPr="008D03FC" w:rsidRDefault="001F57DF" w:rsidP="00B55229">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A84F88" w:rsidRPr="008D03FC">
              <w:rPr>
                <w:rFonts w:ascii="HG丸ｺﾞｼｯｸM-PRO" w:eastAsia="HG丸ｺﾞｼｯｸM-PRO" w:hAnsi="HG丸ｺﾞｼｯｸM-PRO" w:hint="eastAsia"/>
                <w:sz w:val="20"/>
                <w:szCs w:val="20"/>
              </w:rPr>
              <w:t>学校教育自己診断「地域とのかかわり」の肯定率：</w:t>
            </w:r>
            <w:r w:rsidR="00EF31D4" w:rsidRPr="008D03FC">
              <w:rPr>
                <w:rFonts w:ascii="HG丸ｺﾞｼｯｸM-PRO" w:eastAsia="HG丸ｺﾞｼｯｸM-PRO" w:hAnsi="HG丸ｺﾞｼｯｸM-PRO" w:hint="eastAsia"/>
                <w:sz w:val="20"/>
                <w:szCs w:val="20"/>
              </w:rPr>
              <w:t>生徒</w:t>
            </w:r>
            <w:r w:rsidR="008A6CFD" w:rsidRPr="008D03FC">
              <w:rPr>
                <w:rFonts w:ascii="HG丸ｺﾞｼｯｸM-PRO" w:eastAsia="HG丸ｺﾞｼｯｸM-PRO" w:hAnsi="HG丸ｺﾞｼｯｸM-PRO"/>
                <w:sz w:val="20"/>
                <w:szCs w:val="20"/>
              </w:rPr>
              <w:t>59.8</w:t>
            </w:r>
            <w:r w:rsidR="00EF31D4" w:rsidRPr="008D03FC">
              <w:rPr>
                <w:rFonts w:ascii="HG丸ｺﾞｼｯｸM-PRO" w:eastAsia="HG丸ｺﾞｼｯｸM-PRO" w:hAnsi="HG丸ｺﾞｼｯｸM-PRO" w:hint="eastAsia"/>
                <w:sz w:val="20"/>
                <w:szCs w:val="20"/>
              </w:rPr>
              <w:t xml:space="preserve">%　</w:t>
            </w:r>
            <w:r w:rsidR="00A84F88" w:rsidRPr="008D03FC">
              <w:rPr>
                <w:rFonts w:ascii="HG丸ｺﾞｼｯｸM-PRO" w:eastAsia="HG丸ｺﾞｼｯｸM-PRO" w:hAnsi="HG丸ｺﾞｼｯｸM-PRO" w:hint="eastAsia"/>
                <w:sz w:val="20"/>
                <w:szCs w:val="20"/>
              </w:rPr>
              <w:t>教職員</w:t>
            </w:r>
            <w:r w:rsidR="008A6CFD" w:rsidRPr="008D03FC">
              <w:rPr>
                <w:rFonts w:ascii="HG丸ｺﾞｼｯｸM-PRO" w:eastAsia="HG丸ｺﾞｼｯｸM-PRO" w:hAnsi="HG丸ｺﾞｼｯｸM-PRO"/>
                <w:sz w:val="20"/>
                <w:szCs w:val="20"/>
              </w:rPr>
              <w:t>73.2</w:t>
            </w:r>
            <w:r w:rsidR="00A84F88" w:rsidRPr="008D03FC">
              <w:rPr>
                <w:rFonts w:ascii="HG丸ｺﾞｼｯｸM-PRO" w:eastAsia="HG丸ｺﾞｼｯｸM-PRO" w:hAnsi="HG丸ｺﾞｼｯｸM-PRO" w:hint="eastAsia"/>
                <w:sz w:val="20"/>
                <w:szCs w:val="20"/>
              </w:rPr>
              <w:t>％</w:t>
            </w:r>
            <w:r w:rsidR="00387E8D"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r w:rsidR="00310224"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w:t>
            </w:r>
            <w:r w:rsidR="00B55229" w:rsidRPr="008D03FC">
              <w:rPr>
                <w:rFonts w:ascii="HG丸ｺﾞｼｯｸM-PRO" w:eastAsia="HG丸ｺﾞｼｯｸM-PRO" w:hAnsi="HG丸ｺﾞｼｯｸM-PRO" w:hint="eastAsia"/>
                <w:sz w:val="20"/>
                <w:szCs w:val="20"/>
              </w:rPr>
              <w:t>※コロナ禍で交流規模は縮小せざるを得なかったが、交流できた部分では十分取り組めた。←教職員の肯定率を評価</w:t>
            </w:r>
          </w:p>
          <w:p w14:paraId="7B2CB890" w14:textId="77777777" w:rsidR="008A6CFD" w:rsidRPr="008D03FC" w:rsidRDefault="008A6CFD" w:rsidP="00941CAA">
            <w:pPr>
              <w:spacing w:line="200" w:lineRule="exact"/>
              <w:ind w:left="200" w:hangingChars="100" w:hanging="200"/>
              <w:rPr>
                <w:rFonts w:ascii="HG丸ｺﾞｼｯｸM-PRO" w:eastAsia="HG丸ｺﾞｼｯｸM-PRO" w:hAnsi="HG丸ｺﾞｼｯｸM-PRO"/>
                <w:sz w:val="20"/>
                <w:szCs w:val="20"/>
              </w:rPr>
            </w:pPr>
          </w:p>
          <w:p w14:paraId="113DE2B6" w14:textId="77F13289" w:rsidR="00A84F88" w:rsidRPr="008D03FC" w:rsidRDefault="001F57DF"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３</w:t>
            </w:r>
            <w:r w:rsidRPr="008D03FC">
              <w:rPr>
                <w:rFonts w:ascii="HG丸ｺﾞｼｯｸM-PRO" w:eastAsia="HG丸ｺﾞｼｯｸM-PRO" w:hAnsi="HG丸ｺﾞｼｯｸM-PRO" w:hint="eastAsia"/>
                <w:sz w:val="20"/>
                <w:szCs w:val="20"/>
              </w:rPr>
              <w:t>)</w:t>
            </w:r>
          </w:p>
          <w:p w14:paraId="41E958D1" w14:textId="1305CEAA" w:rsidR="00A84F88" w:rsidRPr="008D03FC" w:rsidRDefault="00650A7B"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ｱ</w:t>
            </w:r>
            <w:r w:rsidR="001F57DF" w:rsidRPr="008D03FC">
              <w:rPr>
                <w:rFonts w:ascii="HG丸ｺﾞｼｯｸM-PRO" w:eastAsia="HG丸ｺﾞｼｯｸM-PRO" w:hAnsi="HG丸ｺﾞｼｯｸM-PRO" w:hint="eastAsia"/>
                <w:sz w:val="20"/>
                <w:szCs w:val="20"/>
              </w:rPr>
              <w:t>)</w:t>
            </w:r>
            <w:r w:rsidR="00EE7393" w:rsidRPr="008D03FC">
              <w:rPr>
                <w:rFonts w:hint="eastAsia"/>
              </w:rPr>
              <w:t xml:space="preserve"> </w:t>
            </w:r>
            <w:r w:rsidR="00EE7393" w:rsidRPr="008D03FC">
              <w:rPr>
                <w:rFonts w:ascii="HG丸ｺﾞｼｯｸM-PRO" w:eastAsia="HG丸ｺﾞｼｯｸM-PRO" w:hAnsi="HG丸ｺﾞｼｯｸM-PRO" w:hint="eastAsia"/>
                <w:sz w:val="20"/>
                <w:szCs w:val="20"/>
              </w:rPr>
              <w:t>進路指導において実力テストなどの成績を</w:t>
            </w:r>
            <w:r w:rsidR="00721CAE" w:rsidRPr="008D03FC">
              <w:rPr>
                <w:rFonts w:ascii="HG丸ｺﾞｼｯｸM-PRO" w:eastAsia="HG丸ｺﾞｼｯｸM-PRO" w:hAnsi="HG丸ｺﾞｼｯｸM-PRO" w:hint="eastAsia"/>
                <w:sz w:val="20"/>
                <w:szCs w:val="20"/>
              </w:rPr>
              <w:t>教育産業による学力分析システム</w:t>
            </w:r>
            <w:r w:rsidR="00EE7393" w:rsidRPr="008D03FC">
              <w:rPr>
                <w:rFonts w:ascii="HG丸ｺﾞｼｯｸM-PRO" w:eastAsia="HG丸ｺﾞｼｯｸM-PRO" w:hAnsi="HG丸ｺﾞｼｯｸM-PRO" w:hint="eastAsia"/>
                <w:sz w:val="20"/>
                <w:szCs w:val="20"/>
              </w:rPr>
              <w:t>で管理して、進路指導に活用した。</w:t>
            </w:r>
            <w:r w:rsidR="001F57DF" w:rsidRPr="008D03FC">
              <w:rPr>
                <w:rFonts w:ascii="HG丸ｺﾞｼｯｸM-PRO" w:eastAsia="HG丸ｺﾞｼｯｸM-PRO" w:hAnsi="HG丸ｺﾞｼｯｸM-PRO" w:hint="eastAsia"/>
                <w:sz w:val="20"/>
                <w:szCs w:val="20"/>
              </w:rPr>
              <w:t>《</w:t>
            </w:r>
            <w:r w:rsidR="00A84F88" w:rsidRPr="008D03FC">
              <w:rPr>
                <w:rFonts w:ascii="HG丸ｺﾞｼｯｸM-PRO" w:eastAsia="HG丸ｺﾞｼｯｸM-PRO" w:hAnsi="HG丸ｺﾞｼｯｸM-PRO" w:hint="eastAsia"/>
                <w:sz w:val="20"/>
                <w:szCs w:val="20"/>
              </w:rPr>
              <w:t>学校教育自己診断「進路に関する情報提供」の肯定率：</w:t>
            </w:r>
            <w:r w:rsidR="005C6D02" w:rsidRPr="008D03FC">
              <w:rPr>
                <w:rFonts w:ascii="HG丸ｺﾞｼｯｸM-PRO" w:eastAsia="HG丸ｺﾞｼｯｸM-PRO" w:hAnsi="HG丸ｺﾞｼｯｸM-PRO" w:hint="eastAsia"/>
                <w:sz w:val="20"/>
                <w:szCs w:val="20"/>
              </w:rPr>
              <w:t>生徒</w:t>
            </w:r>
            <w:r w:rsidR="008A6CFD" w:rsidRPr="008D03FC">
              <w:rPr>
                <w:rFonts w:ascii="HG丸ｺﾞｼｯｸM-PRO" w:eastAsia="HG丸ｺﾞｼｯｸM-PRO" w:hAnsi="HG丸ｺﾞｼｯｸM-PRO"/>
                <w:sz w:val="20"/>
                <w:szCs w:val="20"/>
              </w:rPr>
              <w:t>86.5</w:t>
            </w:r>
            <w:r w:rsidR="005C6D02" w:rsidRPr="008D03FC">
              <w:rPr>
                <w:rFonts w:ascii="HG丸ｺﾞｼｯｸM-PRO" w:eastAsia="HG丸ｺﾞｼｯｸM-PRO" w:hAnsi="HG丸ｺﾞｼｯｸM-PRO" w:hint="eastAsia"/>
                <w:sz w:val="20"/>
                <w:szCs w:val="20"/>
              </w:rPr>
              <w:t xml:space="preserve">%　</w:t>
            </w:r>
            <w:r w:rsidR="00A84F88" w:rsidRPr="008D03FC">
              <w:rPr>
                <w:rFonts w:ascii="HG丸ｺﾞｼｯｸM-PRO" w:eastAsia="HG丸ｺﾞｼｯｸM-PRO" w:hAnsi="HG丸ｺﾞｼｯｸM-PRO" w:hint="eastAsia"/>
                <w:sz w:val="20"/>
                <w:szCs w:val="20"/>
              </w:rPr>
              <w:t>教職員</w:t>
            </w:r>
            <w:r w:rsidR="008A6CFD" w:rsidRPr="008D03FC">
              <w:rPr>
                <w:rFonts w:ascii="HG丸ｺﾞｼｯｸM-PRO" w:eastAsia="HG丸ｺﾞｼｯｸM-PRO" w:hAnsi="HG丸ｺﾞｼｯｸM-PRO"/>
                <w:sz w:val="20"/>
                <w:szCs w:val="20"/>
              </w:rPr>
              <w:t>83.9</w:t>
            </w:r>
            <w:r w:rsidR="00A84F88" w:rsidRPr="008D03FC">
              <w:rPr>
                <w:rFonts w:ascii="HG丸ｺﾞｼｯｸM-PRO" w:eastAsia="HG丸ｺﾞｼｯｸM-PRO" w:hAnsi="HG丸ｺﾞｼｯｸM-PRO" w:hint="eastAsia"/>
                <w:sz w:val="20"/>
                <w:szCs w:val="20"/>
              </w:rPr>
              <w:t>％</w:t>
            </w:r>
            <w:r w:rsidR="00387E8D"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r w:rsidR="00A84F88"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p>
          <w:p w14:paraId="0AE0BA28" w14:textId="78747266" w:rsidR="00CC6DEB" w:rsidRPr="008D03FC" w:rsidRDefault="00EE7393" w:rsidP="00EE7393">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w:t>
            </w:r>
            <w:r w:rsidR="00CC6DEB" w:rsidRPr="008D03FC">
              <w:rPr>
                <w:rFonts w:ascii="HG丸ｺﾞｼｯｸM-PRO" w:eastAsia="HG丸ｺﾞｼｯｸM-PRO" w:hAnsi="HG丸ｺﾞｼｯｸM-PRO" w:hint="eastAsia"/>
                <w:sz w:val="20"/>
                <w:szCs w:val="20"/>
              </w:rPr>
              <w:t>進路達成率</w:t>
            </w:r>
            <w:r w:rsidR="008A6CFD" w:rsidRPr="008D03FC">
              <w:rPr>
                <w:rFonts w:ascii="HG丸ｺﾞｼｯｸM-PRO" w:eastAsia="HG丸ｺﾞｼｯｸM-PRO" w:hAnsi="HG丸ｺﾞｼｯｸM-PRO"/>
                <w:sz w:val="20"/>
                <w:szCs w:val="20"/>
              </w:rPr>
              <w:t>92.9</w:t>
            </w:r>
            <w:r w:rsidR="00CC6DEB"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r w:rsidR="008A6CFD" w:rsidRPr="008D03FC">
              <w:rPr>
                <w:rFonts w:ascii="HG丸ｺﾞｼｯｸM-PRO" w:eastAsia="HG丸ｺﾞｼｯｸM-PRO" w:hAnsi="HG丸ｺﾞｼｯｸM-PRO" w:hint="eastAsia"/>
                <w:sz w:val="20"/>
                <w:szCs w:val="20"/>
              </w:rPr>
              <w:t>３</w:t>
            </w:r>
            <w:r w:rsidR="00CC6DEB" w:rsidRPr="008D03FC">
              <w:rPr>
                <w:rFonts w:ascii="HG丸ｺﾞｼｯｸM-PRO" w:eastAsia="HG丸ｺﾞｼｯｸM-PRO" w:hAnsi="HG丸ｺﾞｼｯｸM-PRO" w:hint="eastAsia"/>
                <w:sz w:val="20"/>
                <w:szCs w:val="20"/>
              </w:rPr>
              <w:t>月</w:t>
            </w:r>
            <w:r w:rsidR="008A6CFD" w:rsidRPr="008D03FC">
              <w:rPr>
                <w:rFonts w:ascii="HG丸ｺﾞｼｯｸM-PRO" w:eastAsia="HG丸ｺﾞｼｯｸM-PRO" w:hAnsi="HG丸ｺﾞｼｯｸM-PRO"/>
                <w:sz w:val="20"/>
                <w:szCs w:val="20"/>
              </w:rPr>
              <w:t>15</w:t>
            </w:r>
            <w:r w:rsidR="00CC6DEB" w:rsidRPr="008D03FC">
              <w:rPr>
                <w:rFonts w:ascii="HG丸ｺﾞｼｯｸM-PRO" w:eastAsia="HG丸ｺﾞｼｯｸM-PRO" w:hAnsi="HG丸ｺﾞｼｯｸM-PRO" w:hint="eastAsia"/>
                <w:sz w:val="20"/>
                <w:szCs w:val="20"/>
              </w:rPr>
              <w:t>日現在</w:t>
            </w:r>
            <w:r w:rsidR="001F57DF" w:rsidRPr="008D03FC">
              <w:rPr>
                <w:rFonts w:ascii="HG丸ｺﾞｼｯｸM-PRO" w:eastAsia="HG丸ｺﾞｼｯｸM-PRO" w:hAnsi="HG丸ｺﾞｼｯｸM-PRO" w:hint="eastAsia"/>
                <w:sz w:val="20"/>
                <w:szCs w:val="20"/>
              </w:rPr>
              <w:t>)</w:t>
            </w:r>
          </w:p>
          <w:p w14:paraId="28110773" w14:textId="6B7F7DBE" w:rsidR="00CC6DEB" w:rsidRPr="008D03FC" w:rsidRDefault="00EE7393" w:rsidP="005C6D02">
            <w:pPr>
              <w:spacing w:line="280" w:lineRule="exact"/>
              <w:ind w:leftChars="-44" w:left="-4" w:hangingChars="44" w:hanging="88"/>
              <w:rPr>
                <w:rFonts w:ascii="HG丸ｺﾞｼｯｸM-PRO" w:eastAsia="HG丸ｺﾞｼｯｸM-PRO" w:hAnsi="HG丸ｺﾞｼｯｸM-PRO"/>
                <w:sz w:val="20"/>
                <w:szCs w:val="20"/>
              </w:rPr>
            </w:pPr>
            <w:r w:rsidRPr="008D03FC">
              <w:rPr>
                <w:rFonts w:ascii="HG丸ｺﾞｼｯｸM-PRO" w:eastAsia="HG丸ｺﾞｼｯｸM-PRO" w:hAnsi="HG丸ｺﾞｼｯｸM-PRO" w:hint="eastAsia"/>
                <w:sz w:val="20"/>
                <w:szCs w:val="20"/>
              </w:rPr>
              <w:t>ｲ</w:t>
            </w:r>
            <w:r w:rsidR="001F57DF" w:rsidRPr="008D03FC">
              <w:rPr>
                <w:rFonts w:ascii="HG丸ｺﾞｼｯｸM-PRO" w:eastAsia="HG丸ｺﾞｼｯｸM-PRO" w:hAnsi="HG丸ｺﾞｼｯｸM-PRO" w:hint="eastAsia"/>
                <w:sz w:val="20"/>
                <w:szCs w:val="20"/>
              </w:rPr>
              <w:t>)</w:t>
            </w:r>
            <w:r w:rsidR="00320243"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ライフプラニング</w:t>
            </w:r>
            <w:r w:rsidR="00320243" w:rsidRPr="008D03FC">
              <w:rPr>
                <w:rFonts w:ascii="HG丸ｺﾞｼｯｸM-PRO" w:eastAsia="HG丸ｺﾞｼｯｸM-PRO" w:hAnsi="HG丸ｺﾞｼｯｸM-PRO" w:hint="eastAsia"/>
                <w:sz w:val="20"/>
                <w:szCs w:val="20"/>
              </w:rPr>
              <w:t>」</w:t>
            </w:r>
            <w:r w:rsidRPr="008D03FC">
              <w:rPr>
                <w:rFonts w:ascii="HG丸ｺﾞｼｯｸM-PRO" w:eastAsia="HG丸ｺﾞｼｯｸM-PRO" w:hAnsi="HG丸ｺﾞｼｯｸM-PRO" w:hint="eastAsia"/>
                <w:sz w:val="20"/>
                <w:szCs w:val="20"/>
              </w:rPr>
              <w:t>で自己の将来を考えて、科目選択し、時間割作成に取り組むことができた。部落問題などの社会での生き方に係る学びもできた。</w:t>
            </w:r>
            <w:r w:rsidR="001F57DF" w:rsidRPr="008D03FC">
              <w:rPr>
                <w:rFonts w:ascii="HG丸ｺﾞｼｯｸM-PRO" w:eastAsia="HG丸ｺﾞｼｯｸM-PRO" w:hAnsi="HG丸ｺﾞｼｯｸM-PRO" w:hint="eastAsia"/>
                <w:sz w:val="20"/>
                <w:szCs w:val="20"/>
              </w:rPr>
              <w:t>《</w:t>
            </w:r>
            <w:r w:rsidR="00CC6DEB" w:rsidRPr="008D03FC">
              <w:rPr>
                <w:rFonts w:ascii="HG丸ｺﾞｼｯｸM-PRO" w:eastAsia="HG丸ｺﾞｼｯｸM-PRO" w:hAnsi="HG丸ｺﾞｼｯｸM-PRO" w:hint="eastAsia"/>
                <w:sz w:val="20"/>
                <w:szCs w:val="20"/>
              </w:rPr>
              <w:t>学校教育自己診断「自分の生き方を自分で決める力の育成」の肯定率：</w:t>
            </w:r>
            <w:r w:rsidR="005C6D02" w:rsidRPr="008D03FC">
              <w:rPr>
                <w:rFonts w:ascii="HG丸ｺﾞｼｯｸM-PRO" w:eastAsia="HG丸ｺﾞｼｯｸM-PRO" w:hAnsi="HG丸ｺﾞｼｯｸM-PRO" w:hint="eastAsia"/>
                <w:sz w:val="20"/>
                <w:szCs w:val="20"/>
              </w:rPr>
              <w:t>生徒</w:t>
            </w:r>
            <w:r w:rsidR="008A6CFD" w:rsidRPr="008D03FC">
              <w:rPr>
                <w:rFonts w:ascii="HG丸ｺﾞｼｯｸM-PRO" w:eastAsia="HG丸ｺﾞｼｯｸM-PRO" w:hAnsi="HG丸ｺﾞｼｯｸM-PRO"/>
                <w:sz w:val="20"/>
                <w:szCs w:val="20"/>
              </w:rPr>
              <w:t>81.1</w:t>
            </w:r>
            <w:r w:rsidR="005C6D02" w:rsidRPr="008D03FC">
              <w:rPr>
                <w:rFonts w:ascii="HG丸ｺﾞｼｯｸM-PRO" w:eastAsia="HG丸ｺﾞｼｯｸM-PRO" w:hAnsi="HG丸ｺﾞｼｯｸM-PRO" w:hint="eastAsia"/>
                <w:sz w:val="20"/>
                <w:szCs w:val="20"/>
              </w:rPr>
              <w:t xml:space="preserve">%　</w:t>
            </w:r>
            <w:r w:rsidR="00CC6DEB" w:rsidRPr="008D03FC">
              <w:rPr>
                <w:rFonts w:ascii="HG丸ｺﾞｼｯｸM-PRO" w:eastAsia="HG丸ｺﾞｼｯｸM-PRO" w:hAnsi="HG丸ｺﾞｼｯｸM-PRO" w:hint="eastAsia"/>
                <w:sz w:val="20"/>
                <w:szCs w:val="20"/>
              </w:rPr>
              <w:t>教職員</w:t>
            </w:r>
            <w:r w:rsidR="008A6CFD" w:rsidRPr="008D03FC">
              <w:rPr>
                <w:rFonts w:ascii="HG丸ｺﾞｼｯｸM-PRO" w:eastAsia="HG丸ｺﾞｼｯｸM-PRO" w:hAnsi="HG丸ｺﾞｼｯｸM-PRO"/>
                <w:sz w:val="20"/>
                <w:szCs w:val="20"/>
              </w:rPr>
              <w:t>67.9</w:t>
            </w:r>
            <w:r w:rsidR="00CC6DEB" w:rsidRPr="008D03FC">
              <w:rPr>
                <w:rFonts w:ascii="HG丸ｺﾞｼｯｸM-PRO" w:eastAsia="HG丸ｺﾞｼｯｸM-PRO" w:hAnsi="HG丸ｺﾞｼｯｸM-PRO" w:hint="eastAsia"/>
                <w:sz w:val="20"/>
                <w:szCs w:val="20"/>
              </w:rPr>
              <w:t>％</w:t>
            </w:r>
            <w:r w:rsidR="00387E8D"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r w:rsidR="00CC6DEB" w:rsidRPr="008D03FC">
              <w:rPr>
                <w:rFonts w:ascii="HG丸ｺﾞｼｯｸM-PRO" w:eastAsia="HG丸ｺﾞｼｯｸM-PRO" w:hAnsi="HG丸ｺﾞｼｯｸM-PRO" w:hint="eastAsia"/>
                <w:sz w:val="20"/>
                <w:szCs w:val="20"/>
              </w:rPr>
              <w:t>○</w:t>
            </w:r>
            <w:r w:rsidR="001F57DF" w:rsidRPr="008D03FC">
              <w:rPr>
                <w:rFonts w:ascii="HG丸ｺﾞｼｯｸM-PRO" w:eastAsia="HG丸ｺﾞｼｯｸM-PRO" w:hAnsi="HG丸ｺﾞｼｯｸM-PRO" w:hint="eastAsia"/>
                <w:sz w:val="20"/>
                <w:szCs w:val="20"/>
              </w:rPr>
              <w:t>)</w:t>
            </w:r>
          </w:p>
        </w:tc>
      </w:tr>
      <w:tr w:rsidR="00EE6174" w:rsidRPr="00F529A2" w14:paraId="29C47277" w14:textId="77777777" w:rsidTr="00163A2F">
        <w:trPr>
          <w:cantSplit/>
          <w:trHeight w:val="4310"/>
          <w:jc w:val="center"/>
        </w:trPr>
        <w:tc>
          <w:tcPr>
            <w:tcW w:w="704" w:type="dxa"/>
            <w:shd w:val="clear" w:color="auto" w:fill="auto"/>
            <w:textDirection w:val="tbRlV"/>
            <w:vAlign w:val="center"/>
          </w:tcPr>
          <w:p w14:paraId="295E25BE" w14:textId="3AFBE8B1" w:rsidR="00EE6174" w:rsidRPr="00F529A2" w:rsidRDefault="008A6CFD" w:rsidP="00FF790B">
            <w:pPr>
              <w:spacing w:line="320" w:lineRule="exact"/>
              <w:jc w:val="center"/>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b/>
                <w:color w:val="000000"/>
              </w:rPr>
              <w:t>３</w:t>
            </w:r>
            <w:r w:rsidR="00524D05" w:rsidRPr="00F529A2">
              <w:rPr>
                <w:rFonts w:ascii="HG丸ｺﾞｼｯｸM-PRO" w:eastAsia="HG丸ｺﾞｼｯｸM-PRO" w:hAnsi="HG丸ｺﾞｼｯｸM-PRO" w:hint="eastAsia"/>
                <w:b/>
                <w:color w:val="000000"/>
              </w:rPr>
              <w:t xml:space="preserve">　</w:t>
            </w:r>
            <w:r w:rsidR="00EE6174" w:rsidRPr="00F529A2">
              <w:rPr>
                <w:rFonts w:ascii="HG丸ｺﾞｼｯｸM-PRO" w:eastAsia="HG丸ｺﾞｼｯｸM-PRO" w:hAnsi="HG丸ｺﾞｼｯｸM-PRO" w:hint="eastAsia"/>
                <w:b/>
                <w:color w:val="000000"/>
              </w:rPr>
              <w:t>安全安心で魅力ある学校づくり</w:t>
            </w:r>
          </w:p>
        </w:tc>
        <w:tc>
          <w:tcPr>
            <w:tcW w:w="2410" w:type="dxa"/>
            <w:shd w:val="clear" w:color="auto" w:fill="auto"/>
          </w:tcPr>
          <w:p w14:paraId="32638A41" w14:textId="3D793AD8" w:rsidR="00926DD1" w:rsidRPr="00F529A2" w:rsidRDefault="001F57DF" w:rsidP="00742B07">
            <w:pPr>
              <w:spacing w:line="280" w:lineRule="exact"/>
              <w:ind w:left="176" w:hangingChars="88" w:hanging="1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EE6174" w:rsidRPr="00F529A2">
              <w:rPr>
                <w:rFonts w:ascii="HG丸ｺﾞｼｯｸM-PRO" w:eastAsia="HG丸ｺﾞｼｯｸM-PRO" w:hAnsi="HG丸ｺﾞｼｯｸM-PRO" w:hint="eastAsia"/>
                <w:sz w:val="20"/>
                <w:szCs w:val="20"/>
              </w:rPr>
              <w:t>熟慮して判断し自立ある行動のできる生徒</w:t>
            </w:r>
            <w:r w:rsidR="003C52BF" w:rsidRPr="00F529A2">
              <w:rPr>
                <w:rFonts w:ascii="HG丸ｺﾞｼｯｸM-PRO" w:eastAsia="HG丸ｺﾞｼｯｸM-PRO" w:hAnsi="HG丸ｺﾞｼｯｸM-PRO" w:hint="eastAsia"/>
                <w:sz w:val="20"/>
                <w:szCs w:val="20"/>
              </w:rPr>
              <w:t>を</w:t>
            </w:r>
            <w:r w:rsidR="00EE6174" w:rsidRPr="00F529A2">
              <w:rPr>
                <w:rFonts w:ascii="HG丸ｺﾞｼｯｸM-PRO" w:eastAsia="HG丸ｺﾞｼｯｸM-PRO" w:hAnsi="HG丸ｺﾞｼｯｸM-PRO" w:hint="eastAsia"/>
                <w:sz w:val="20"/>
                <w:szCs w:val="20"/>
              </w:rPr>
              <w:t>育成</w:t>
            </w:r>
            <w:r w:rsidR="00FF1C18" w:rsidRPr="00F529A2">
              <w:rPr>
                <w:rFonts w:ascii="HG丸ｺﾞｼｯｸM-PRO" w:eastAsia="HG丸ｺﾞｼｯｸM-PRO" w:hAnsi="HG丸ｺﾞｼｯｸM-PRO" w:hint="eastAsia"/>
                <w:sz w:val="20"/>
                <w:szCs w:val="20"/>
              </w:rPr>
              <w:t>する。</w:t>
            </w:r>
          </w:p>
          <w:p w14:paraId="21E00C99" w14:textId="288796E8" w:rsidR="001453C6" w:rsidRPr="00F529A2" w:rsidRDefault="001453C6" w:rsidP="00742B07">
            <w:pPr>
              <w:spacing w:line="280" w:lineRule="exact"/>
              <w:ind w:left="176" w:hangingChars="88" w:hanging="176"/>
              <w:rPr>
                <w:rFonts w:ascii="HG丸ｺﾞｼｯｸM-PRO" w:eastAsia="HG丸ｺﾞｼｯｸM-PRO" w:hAnsi="HG丸ｺﾞｼｯｸM-PRO"/>
                <w:sz w:val="20"/>
                <w:szCs w:val="20"/>
              </w:rPr>
            </w:pPr>
          </w:p>
          <w:p w14:paraId="74B4FB39"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79D7BFAC" w14:textId="41BBAFD0" w:rsidR="0032702B" w:rsidRPr="00F529A2" w:rsidRDefault="001F57DF" w:rsidP="00742B07">
            <w:pPr>
              <w:spacing w:line="280" w:lineRule="exact"/>
              <w:ind w:left="176" w:hangingChars="88" w:hanging="1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584564" w:rsidRPr="00F529A2">
              <w:rPr>
                <w:rFonts w:ascii="HG丸ｺﾞｼｯｸM-PRO" w:eastAsia="HG丸ｺﾞｼｯｸM-PRO" w:hAnsi="HG丸ｺﾞｼｯｸM-PRO" w:hint="eastAsia"/>
                <w:sz w:val="20"/>
                <w:szCs w:val="20"/>
              </w:rPr>
              <w:t>互いの違いを</w:t>
            </w:r>
            <w:r w:rsidR="002E7427" w:rsidRPr="00F529A2">
              <w:rPr>
                <w:rFonts w:ascii="HG丸ｺﾞｼｯｸM-PRO" w:eastAsia="HG丸ｺﾞｼｯｸM-PRO" w:hAnsi="HG丸ｺﾞｼｯｸM-PRO" w:hint="eastAsia"/>
                <w:sz w:val="20"/>
                <w:szCs w:val="20"/>
              </w:rPr>
              <w:t>認め合い、尊重し合うことを学ばせる。</w:t>
            </w:r>
          </w:p>
          <w:p w14:paraId="13B89B62" w14:textId="56E7928E" w:rsidR="00493D66" w:rsidRPr="00F529A2" w:rsidRDefault="00493D66" w:rsidP="00742B07">
            <w:pPr>
              <w:spacing w:line="280" w:lineRule="exact"/>
              <w:ind w:left="176" w:hangingChars="88" w:hanging="176"/>
              <w:rPr>
                <w:rFonts w:ascii="HG丸ｺﾞｼｯｸM-PRO" w:eastAsia="HG丸ｺﾞｼｯｸM-PRO" w:hAnsi="HG丸ｺﾞｼｯｸM-PRO"/>
                <w:sz w:val="20"/>
                <w:szCs w:val="20"/>
              </w:rPr>
            </w:pPr>
          </w:p>
          <w:p w14:paraId="0CEE2DC1" w14:textId="16790FC3" w:rsidR="00493D66" w:rsidRPr="00F529A2" w:rsidRDefault="00493D66" w:rsidP="00742B07">
            <w:pPr>
              <w:spacing w:line="280" w:lineRule="exact"/>
              <w:ind w:left="176" w:hangingChars="88" w:hanging="176"/>
              <w:rPr>
                <w:rFonts w:ascii="HG丸ｺﾞｼｯｸM-PRO" w:eastAsia="HG丸ｺﾞｼｯｸM-PRO" w:hAnsi="HG丸ｺﾞｼｯｸM-PRO"/>
                <w:sz w:val="20"/>
                <w:szCs w:val="20"/>
              </w:rPr>
            </w:pPr>
          </w:p>
          <w:p w14:paraId="3D5E56ED" w14:textId="67398694" w:rsidR="00D3284E" w:rsidRPr="00F529A2" w:rsidRDefault="00D3284E" w:rsidP="00742B07">
            <w:pPr>
              <w:spacing w:line="280" w:lineRule="exact"/>
              <w:ind w:left="176" w:hangingChars="88" w:hanging="176"/>
              <w:rPr>
                <w:rFonts w:ascii="HG丸ｺﾞｼｯｸM-PRO" w:eastAsia="HG丸ｺﾞｼｯｸM-PRO" w:hAnsi="HG丸ｺﾞｼｯｸM-PRO"/>
                <w:sz w:val="20"/>
                <w:szCs w:val="20"/>
              </w:rPr>
            </w:pPr>
          </w:p>
          <w:p w14:paraId="24ECDCB8" w14:textId="2DDC4979" w:rsidR="00D3284E" w:rsidRPr="00F529A2" w:rsidRDefault="00D3284E" w:rsidP="00742B07">
            <w:pPr>
              <w:spacing w:line="280" w:lineRule="exact"/>
              <w:ind w:left="176" w:hangingChars="88" w:hanging="176"/>
              <w:rPr>
                <w:rFonts w:ascii="HG丸ｺﾞｼｯｸM-PRO" w:eastAsia="HG丸ｺﾞｼｯｸM-PRO" w:hAnsi="HG丸ｺﾞｼｯｸM-PRO"/>
                <w:sz w:val="20"/>
                <w:szCs w:val="20"/>
              </w:rPr>
            </w:pPr>
          </w:p>
          <w:p w14:paraId="76FB7D7F" w14:textId="77777777" w:rsidR="00D3284E" w:rsidRPr="00F529A2" w:rsidRDefault="00D3284E" w:rsidP="00941CAA">
            <w:pPr>
              <w:spacing w:line="200" w:lineRule="exact"/>
              <w:ind w:left="200" w:hangingChars="100" w:hanging="200"/>
              <w:rPr>
                <w:rFonts w:ascii="HG丸ｺﾞｼｯｸM-PRO" w:eastAsia="HG丸ｺﾞｼｯｸM-PRO" w:hAnsi="HG丸ｺﾞｼｯｸM-PRO"/>
                <w:sz w:val="20"/>
                <w:szCs w:val="20"/>
              </w:rPr>
            </w:pPr>
          </w:p>
          <w:p w14:paraId="69132314" w14:textId="74723F8B" w:rsidR="00EE6174" w:rsidRPr="00F529A2" w:rsidRDefault="001F57DF" w:rsidP="00742B07">
            <w:pPr>
              <w:spacing w:line="280" w:lineRule="exact"/>
              <w:ind w:left="176" w:hangingChars="88" w:hanging="1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DE55B3" w:rsidRPr="00F529A2">
              <w:rPr>
                <w:rFonts w:ascii="HG丸ｺﾞｼｯｸM-PRO" w:eastAsia="HG丸ｺﾞｼｯｸM-PRO" w:hAnsi="HG丸ｺﾞｼｯｸM-PRO" w:hint="eastAsia"/>
                <w:sz w:val="20"/>
                <w:szCs w:val="20"/>
              </w:rPr>
              <w:t>「とも</w:t>
            </w:r>
            <w:r w:rsidR="00EE6174" w:rsidRPr="00F529A2">
              <w:rPr>
                <w:rFonts w:ascii="HG丸ｺﾞｼｯｸM-PRO" w:eastAsia="HG丸ｺﾞｼｯｸM-PRO" w:hAnsi="HG丸ｺﾞｼｯｸM-PRO" w:hint="eastAsia"/>
                <w:sz w:val="20"/>
                <w:szCs w:val="20"/>
              </w:rPr>
              <w:t>に学び</w:t>
            </w:r>
            <w:r w:rsidR="00DE55B3" w:rsidRPr="00F529A2">
              <w:rPr>
                <w:rFonts w:ascii="HG丸ｺﾞｼｯｸM-PRO" w:eastAsia="HG丸ｺﾞｼｯｸM-PRO" w:hAnsi="HG丸ｺﾞｼｯｸM-PRO" w:hint="eastAsia"/>
                <w:sz w:val="20"/>
                <w:szCs w:val="20"/>
              </w:rPr>
              <w:t>とも</w:t>
            </w:r>
            <w:r w:rsidR="00EE6174" w:rsidRPr="00F529A2">
              <w:rPr>
                <w:rFonts w:ascii="HG丸ｺﾞｼｯｸM-PRO" w:eastAsia="HG丸ｺﾞｼｯｸM-PRO" w:hAnsi="HG丸ｺﾞｼｯｸM-PRO" w:hint="eastAsia"/>
                <w:sz w:val="20"/>
                <w:szCs w:val="20"/>
              </w:rPr>
              <w:t>に育つ教育」について</w:t>
            </w:r>
            <w:r w:rsidR="00584564" w:rsidRPr="00F529A2">
              <w:rPr>
                <w:rFonts w:ascii="HG丸ｺﾞｼｯｸM-PRO" w:eastAsia="HG丸ｺﾞｼｯｸM-PRO" w:hAnsi="HG丸ｺﾞｼｯｸM-PRO" w:hint="eastAsia"/>
                <w:sz w:val="20"/>
                <w:szCs w:val="20"/>
              </w:rPr>
              <w:t>さらなる充実を図る。</w:t>
            </w:r>
          </w:p>
          <w:p w14:paraId="19B898B0" w14:textId="09F7A591" w:rsidR="00493D66" w:rsidRPr="00F529A2" w:rsidRDefault="00493D66" w:rsidP="00742B07">
            <w:pPr>
              <w:spacing w:line="280" w:lineRule="exact"/>
              <w:ind w:left="176" w:hangingChars="88" w:hanging="176"/>
              <w:rPr>
                <w:rFonts w:ascii="HG丸ｺﾞｼｯｸM-PRO" w:eastAsia="HG丸ｺﾞｼｯｸM-PRO" w:hAnsi="HG丸ｺﾞｼｯｸM-PRO"/>
                <w:sz w:val="20"/>
                <w:szCs w:val="20"/>
              </w:rPr>
            </w:pPr>
          </w:p>
          <w:p w14:paraId="7C9754F5" w14:textId="6136ACBB" w:rsidR="00200F72" w:rsidRPr="00F529A2" w:rsidRDefault="00200F72" w:rsidP="00742B07">
            <w:pPr>
              <w:spacing w:line="280" w:lineRule="exact"/>
              <w:ind w:left="176" w:hangingChars="88" w:hanging="176"/>
              <w:rPr>
                <w:rFonts w:ascii="HG丸ｺﾞｼｯｸM-PRO" w:eastAsia="HG丸ｺﾞｼｯｸM-PRO" w:hAnsi="HG丸ｺﾞｼｯｸM-PRO"/>
                <w:sz w:val="20"/>
                <w:szCs w:val="20"/>
              </w:rPr>
            </w:pPr>
          </w:p>
          <w:p w14:paraId="098D6119" w14:textId="677DC69C" w:rsidR="00D05F2B" w:rsidRPr="00F529A2" w:rsidRDefault="00D05F2B" w:rsidP="00742B07">
            <w:pPr>
              <w:spacing w:line="280" w:lineRule="exact"/>
              <w:ind w:left="176" w:hangingChars="88" w:hanging="176"/>
              <w:rPr>
                <w:rFonts w:ascii="HG丸ｺﾞｼｯｸM-PRO" w:eastAsia="HG丸ｺﾞｼｯｸM-PRO" w:hAnsi="HG丸ｺﾞｼｯｸM-PRO"/>
                <w:sz w:val="20"/>
                <w:szCs w:val="20"/>
              </w:rPr>
            </w:pPr>
          </w:p>
          <w:p w14:paraId="5F394AFA" w14:textId="77777777" w:rsidR="008A6CFD" w:rsidRPr="00F529A2" w:rsidRDefault="008A6CFD" w:rsidP="00742B07">
            <w:pPr>
              <w:spacing w:line="280" w:lineRule="exact"/>
              <w:ind w:left="176" w:hangingChars="88" w:hanging="176"/>
              <w:rPr>
                <w:rFonts w:ascii="HG丸ｺﾞｼｯｸM-PRO" w:eastAsia="HG丸ｺﾞｼｯｸM-PRO" w:hAnsi="HG丸ｺﾞｼｯｸM-PRO"/>
                <w:sz w:val="20"/>
                <w:szCs w:val="20"/>
              </w:rPr>
            </w:pPr>
          </w:p>
          <w:p w14:paraId="1ED42793" w14:textId="77777777" w:rsidR="00D05F2B" w:rsidRPr="00F529A2" w:rsidRDefault="00D05F2B" w:rsidP="00941CAA">
            <w:pPr>
              <w:spacing w:line="200" w:lineRule="exact"/>
              <w:ind w:left="200" w:hangingChars="100" w:hanging="200"/>
              <w:rPr>
                <w:rFonts w:ascii="HG丸ｺﾞｼｯｸM-PRO" w:eastAsia="HG丸ｺﾞｼｯｸM-PRO" w:hAnsi="HG丸ｺﾞｼｯｸM-PRO"/>
                <w:sz w:val="20"/>
                <w:szCs w:val="20"/>
              </w:rPr>
            </w:pPr>
          </w:p>
          <w:p w14:paraId="224965F8" w14:textId="0E629728" w:rsidR="00EE6174" w:rsidRPr="00F529A2" w:rsidRDefault="001F57DF" w:rsidP="00742B07">
            <w:pPr>
              <w:spacing w:line="280" w:lineRule="exact"/>
              <w:ind w:left="176" w:hangingChars="88" w:hanging="176"/>
              <w:rPr>
                <w:rFonts w:ascii="HG丸ｺﾞｼｯｸM-PRO" w:eastAsia="HG丸ｺﾞｼｯｸM-PRO" w:hAnsi="HG丸ｺﾞｼｯｸM-PRO"/>
                <w:spacing w:val="-20"/>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r w:rsidR="00584564" w:rsidRPr="00F529A2">
              <w:rPr>
                <w:rFonts w:ascii="HG丸ｺﾞｼｯｸM-PRO" w:eastAsia="HG丸ｺﾞｼｯｸM-PRO" w:hAnsi="HG丸ｺﾞｼｯｸM-PRO" w:hint="eastAsia"/>
                <w:spacing w:val="-20"/>
                <w:sz w:val="20"/>
                <w:szCs w:val="20"/>
              </w:rPr>
              <w:t>生徒同士が協働して物事に取り組む力を育成する。</w:t>
            </w:r>
          </w:p>
          <w:p w14:paraId="5E91CB69" w14:textId="77777777" w:rsidR="00FD7FC7" w:rsidRPr="00F529A2" w:rsidRDefault="00FD7FC7" w:rsidP="00742B07">
            <w:pPr>
              <w:spacing w:line="280" w:lineRule="exact"/>
              <w:ind w:left="141" w:hangingChars="88" w:hanging="141"/>
              <w:rPr>
                <w:rFonts w:ascii="HG丸ｺﾞｼｯｸM-PRO" w:eastAsia="HG丸ｺﾞｼｯｸM-PRO" w:hAnsi="HG丸ｺﾞｼｯｸM-PRO"/>
                <w:spacing w:val="-20"/>
                <w:sz w:val="20"/>
                <w:szCs w:val="20"/>
              </w:rPr>
            </w:pPr>
          </w:p>
          <w:p w14:paraId="65AE4717" w14:textId="7E1BB67E" w:rsidR="001453C6" w:rsidRPr="00F529A2" w:rsidRDefault="001453C6" w:rsidP="00742B07">
            <w:pPr>
              <w:spacing w:line="280" w:lineRule="exact"/>
              <w:ind w:left="176" w:hangingChars="88" w:hanging="176"/>
              <w:rPr>
                <w:rFonts w:ascii="HG丸ｺﾞｼｯｸM-PRO" w:eastAsia="HG丸ｺﾞｼｯｸM-PRO" w:hAnsi="HG丸ｺﾞｼｯｸM-PRO"/>
                <w:sz w:val="20"/>
                <w:szCs w:val="20"/>
              </w:rPr>
            </w:pPr>
          </w:p>
          <w:p w14:paraId="0834EAA0" w14:textId="7119B07F" w:rsidR="00D05F2B" w:rsidRPr="00F529A2" w:rsidRDefault="00D05F2B" w:rsidP="00742B07">
            <w:pPr>
              <w:spacing w:line="280" w:lineRule="exact"/>
              <w:ind w:left="176" w:hangingChars="88" w:hanging="176"/>
              <w:rPr>
                <w:rFonts w:ascii="HG丸ｺﾞｼｯｸM-PRO" w:eastAsia="HG丸ｺﾞｼｯｸM-PRO" w:hAnsi="HG丸ｺﾞｼｯｸM-PRO"/>
                <w:sz w:val="20"/>
                <w:szCs w:val="20"/>
              </w:rPr>
            </w:pPr>
          </w:p>
          <w:p w14:paraId="0194F712" w14:textId="69CBA5C7" w:rsidR="00D05F2B" w:rsidRPr="00F529A2" w:rsidRDefault="00D05F2B" w:rsidP="00742B07">
            <w:pPr>
              <w:spacing w:line="280" w:lineRule="exact"/>
              <w:ind w:left="176" w:hangingChars="88" w:hanging="176"/>
              <w:rPr>
                <w:rFonts w:ascii="HG丸ｺﾞｼｯｸM-PRO" w:eastAsia="HG丸ｺﾞｼｯｸM-PRO" w:hAnsi="HG丸ｺﾞｼｯｸM-PRO"/>
                <w:sz w:val="20"/>
                <w:szCs w:val="20"/>
              </w:rPr>
            </w:pPr>
          </w:p>
          <w:p w14:paraId="44A3B1D1"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1D9EEEEC" w14:textId="2C99260D" w:rsidR="00FD7FC7" w:rsidRPr="00F529A2" w:rsidRDefault="001F57DF" w:rsidP="00742B07">
            <w:pPr>
              <w:spacing w:line="280" w:lineRule="exact"/>
              <w:ind w:left="176" w:hangingChars="88" w:hanging="1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r w:rsidR="00FD7FC7" w:rsidRPr="00F529A2">
              <w:rPr>
                <w:rFonts w:ascii="HG丸ｺﾞｼｯｸM-PRO" w:eastAsia="HG丸ｺﾞｼｯｸM-PRO" w:hAnsi="HG丸ｺﾞｼｯｸM-PRO" w:hint="eastAsia"/>
                <w:sz w:val="20"/>
                <w:szCs w:val="20"/>
              </w:rPr>
              <w:t>災害時の</w:t>
            </w:r>
            <w:r w:rsidR="009A684A" w:rsidRPr="00F529A2">
              <w:rPr>
                <w:rFonts w:ascii="HG丸ｺﾞｼｯｸM-PRO" w:eastAsia="HG丸ｺﾞｼｯｸM-PRO" w:hAnsi="HG丸ｺﾞｼｯｸM-PRO" w:hint="eastAsia"/>
                <w:sz w:val="20"/>
                <w:szCs w:val="20"/>
              </w:rPr>
              <w:t>対応が円滑にできるように取り組む。</w:t>
            </w:r>
          </w:p>
        </w:tc>
        <w:tc>
          <w:tcPr>
            <w:tcW w:w="4678" w:type="dxa"/>
            <w:tcBorders>
              <w:right w:val="dashed" w:sz="4" w:space="0" w:color="auto"/>
            </w:tcBorders>
            <w:shd w:val="clear" w:color="auto" w:fill="auto"/>
          </w:tcPr>
          <w:p w14:paraId="754094D8" w14:textId="75186B9D" w:rsidR="00926DD1"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584564" w:rsidRPr="00F529A2">
              <w:rPr>
                <w:rFonts w:ascii="HG丸ｺﾞｼｯｸM-PRO" w:eastAsia="HG丸ｺﾞｼｯｸM-PRO" w:hAnsi="HG丸ｺﾞｼｯｸM-PRO" w:hint="eastAsia"/>
                <w:sz w:val="20"/>
                <w:szCs w:val="20"/>
              </w:rPr>
              <w:t>時間管理や学校からの連絡事項などを、自らコントロールできるように指導し、社会人としての基礎を築かせる。</w:t>
            </w:r>
          </w:p>
          <w:p w14:paraId="499B1CC0" w14:textId="523E2E9C" w:rsidR="00EE6174" w:rsidRPr="00F529A2" w:rsidRDefault="00EE6174" w:rsidP="00742B07">
            <w:pPr>
              <w:spacing w:line="280" w:lineRule="exact"/>
              <w:rPr>
                <w:rFonts w:ascii="HG丸ｺﾞｼｯｸM-PRO" w:eastAsia="HG丸ｺﾞｼｯｸM-PRO" w:hAnsi="HG丸ｺﾞｼｯｸM-PRO"/>
                <w:sz w:val="20"/>
                <w:szCs w:val="20"/>
              </w:rPr>
            </w:pPr>
          </w:p>
          <w:p w14:paraId="368F0A36"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5EAADC5F" w14:textId="47543476" w:rsidR="00EE6174"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3C52BF" w:rsidRPr="00F529A2">
              <w:rPr>
                <w:rFonts w:ascii="HG丸ｺﾞｼｯｸM-PRO" w:eastAsia="HG丸ｺﾞｼｯｸM-PRO" w:hAnsi="HG丸ｺﾞｼｯｸM-PRO" w:hint="eastAsia"/>
                <w:sz w:val="20"/>
                <w:szCs w:val="20"/>
              </w:rPr>
              <w:t>学校開きやクラス開き、HR合宿などを通して、</w:t>
            </w:r>
            <w:r w:rsidR="002E7427" w:rsidRPr="00F529A2">
              <w:rPr>
                <w:rFonts w:ascii="HG丸ｺﾞｼｯｸM-PRO" w:eastAsia="HG丸ｺﾞｼｯｸM-PRO" w:hAnsi="HG丸ｺﾞｼｯｸM-PRO" w:hint="eastAsia"/>
                <w:sz w:val="20"/>
                <w:szCs w:val="20"/>
              </w:rPr>
              <w:t>人はそれぞれ違いがあることを学び、たとえ考え方や価値観が異なってもコミュニケーションができる力を育成する。</w:t>
            </w:r>
          </w:p>
          <w:p w14:paraId="5347C21C" w14:textId="513858BF" w:rsidR="001453C6" w:rsidRPr="00F529A2" w:rsidRDefault="001453C6" w:rsidP="00742B07">
            <w:pPr>
              <w:spacing w:line="280" w:lineRule="exact"/>
              <w:rPr>
                <w:rFonts w:ascii="HG丸ｺﾞｼｯｸM-PRO" w:eastAsia="HG丸ｺﾞｼｯｸM-PRO" w:hAnsi="HG丸ｺﾞｼｯｸM-PRO"/>
                <w:sz w:val="20"/>
                <w:szCs w:val="20"/>
              </w:rPr>
            </w:pPr>
          </w:p>
          <w:p w14:paraId="79B17558" w14:textId="27EFA8A2" w:rsidR="00D3284E" w:rsidRPr="00F529A2" w:rsidRDefault="00D3284E" w:rsidP="00742B07">
            <w:pPr>
              <w:spacing w:line="280" w:lineRule="exact"/>
              <w:rPr>
                <w:rFonts w:ascii="HG丸ｺﾞｼｯｸM-PRO" w:eastAsia="HG丸ｺﾞｼｯｸM-PRO" w:hAnsi="HG丸ｺﾞｼｯｸM-PRO"/>
                <w:sz w:val="20"/>
                <w:szCs w:val="20"/>
              </w:rPr>
            </w:pPr>
          </w:p>
          <w:p w14:paraId="3025057A" w14:textId="174FDCC2" w:rsidR="00D3284E" w:rsidRPr="00F529A2" w:rsidRDefault="00D3284E" w:rsidP="00742B07">
            <w:pPr>
              <w:spacing w:line="280" w:lineRule="exact"/>
              <w:rPr>
                <w:rFonts w:ascii="HG丸ｺﾞｼｯｸM-PRO" w:eastAsia="HG丸ｺﾞｼｯｸM-PRO" w:hAnsi="HG丸ｺﾞｼｯｸM-PRO"/>
                <w:sz w:val="20"/>
                <w:szCs w:val="20"/>
              </w:rPr>
            </w:pPr>
          </w:p>
          <w:p w14:paraId="6DD4C43B" w14:textId="77777777" w:rsidR="00D3284E" w:rsidRPr="00F529A2" w:rsidRDefault="00D3284E" w:rsidP="00941CAA">
            <w:pPr>
              <w:spacing w:line="200" w:lineRule="exact"/>
              <w:ind w:left="200" w:hangingChars="100" w:hanging="200"/>
              <w:rPr>
                <w:rFonts w:ascii="HG丸ｺﾞｼｯｸM-PRO" w:eastAsia="HG丸ｺﾞｼｯｸM-PRO" w:hAnsi="HG丸ｺﾞｼｯｸM-PRO"/>
                <w:sz w:val="20"/>
                <w:szCs w:val="20"/>
              </w:rPr>
            </w:pPr>
          </w:p>
          <w:p w14:paraId="5BD5148F" w14:textId="0CC8E0F5" w:rsidR="002E7427"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AE0C21" w:rsidRPr="00F529A2">
              <w:rPr>
                <w:rFonts w:ascii="HG丸ｺﾞｼｯｸM-PRO" w:eastAsia="HG丸ｺﾞｼｯｸM-PRO" w:hAnsi="HG丸ｺﾞｼｯｸM-PRO" w:hint="eastAsia"/>
                <w:sz w:val="20"/>
                <w:szCs w:val="20"/>
              </w:rPr>
              <w:t>自立支援コース生を含めすべての生徒が「とも</w:t>
            </w:r>
            <w:r w:rsidR="002E7427" w:rsidRPr="00F529A2">
              <w:rPr>
                <w:rFonts w:ascii="HG丸ｺﾞｼｯｸM-PRO" w:eastAsia="HG丸ｺﾞｼｯｸM-PRO" w:hAnsi="HG丸ｺﾞｼｯｸM-PRO" w:hint="eastAsia"/>
                <w:sz w:val="20"/>
                <w:szCs w:val="20"/>
              </w:rPr>
              <w:t>に学び</w:t>
            </w:r>
            <w:r w:rsidR="00AE0C21" w:rsidRPr="00F529A2">
              <w:rPr>
                <w:rFonts w:ascii="HG丸ｺﾞｼｯｸM-PRO" w:eastAsia="HG丸ｺﾞｼｯｸM-PRO" w:hAnsi="HG丸ｺﾞｼｯｸM-PRO" w:hint="eastAsia"/>
                <w:sz w:val="20"/>
                <w:szCs w:val="20"/>
              </w:rPr>
              <w:t>、とも</w:t>
            </w:r>
            <w:r w:rsidR="002E7427" w:rsidRPr="00F529A2">
              <w:rPr>
                <w:rFonts w:ascii="HG丸ｺﾞｼｯｸM-PRO" w:eastAsia="HG丸ｺﾞｼｯｸM-PRO" w:hAnsi="HG丸ｺﾞｼｯｸM-PRO" w:hint="eastAsia"/>
                <w:sz w:val="20"/>
                <w:szCs w:val="20"/>
              </w:rPr>
              <w:t>に育つ」ことの意義を認識し、社会に貢献できる力を育成する。</w:t>
            </w:r>
          </w:p>
          <w:p w14:paraId="188288F2" w14:textId="209C6AF7" w:rsidR="002E7427" w:rsidRPr="00F529A2" w:rsidRDefault="002E7427" w:rsidP="00742B07">
            <w:pPr>
              <w:spacing w:line="280" w:lineRule="exact"/>
              <w:rPr>
                <w:rFonts w:ascii="HG丸ｺﾞｼｯｸM-PRO" w:eastAsia="HG丸ｺﾞｼｯｸM-PRO" w:hAnsi="HG丸ｺﾞｼｯｸM-PRO"/>
                <w:sz w:val="20"/>
                <w:szCs w:val="20"/>
              </w:rPr>
            </w:pPr>
          </w:p>
          <w:p w14:paraId="2BC043D9" w14:textId="2DAE3021" w:rsidR="00200F72" w:rsidRPr="00F529A2" w:rsidRDefault="00200F72" w:rsidP="00742B07">
            <w:pPr>
              <w:spacing w:line="280" w:lineRule="exact"/>
              <w:rPr>
                <w:rFonts w:ascii="HG丸ｺﾞｼｯｸM-PRO" w:eastAsia="HG丸ｺﾞｼｯｸM-PRO" w:hAnsi="HG丸ｺﾞｼｯｸM-PRO"/>
                <w:sz w:val="20"/>
                <w:szCs w:val="20"/>
              </w:rPr>
            </w:pPr>
          </w:p>
          <w:p w14:paraId="0E79207B" w14:textId="57DFD4E4" w:rsidR="00D05F2B" w:rsidRPr="00F529A2" w:rsidRDefault="00D05F2B" w:rsidP="00742B07">
            <w:pPr>
              <w:spacing w:line="280" w:lineRule="exact"/>
              <w:rPr>
                <w:rFonts w:ascii="HG丸ｺﾞｼｯｸM-PRO" w:eastAsia="HG丸ｺﾞｼｯｸM-PRO" w:hAnsi="HG丸ｺﾞｼｯｸM-PRO"/>
                <w:sz w:val="20"/>
                <w:szCs w:val="20"/>
              </w:rPr>
            </w:pPr>
          </w:p>
          <w:p w14:paraId="40F7103C" w14:textId="41AF55FB" w:rsidR="00D05F2B" w:rsidRPr="00F529A2" w:rsidRDefault="00D05F2B" w:rsidP="00742B07">
            <w:pPr>
              <w:spacing w:line="280" w:lineRule="exact"/>
              <w:rPr>
                <w:rFonts w:ascii="HG丸ｺﾞｼｯｸM-PRO" w:eastAsia="HG丸ｺﾞｼｯｸM-PRO" w:hAnsi="HG丸ｺﾞｼｯｸM-PRO"/>
                <w:sz w:val="20"/>
                <w:szCs w:val="20"/>
              </w:rPr>
            </w:pPr>
          </w:p>
          <w:p w14:paraId="7E824AD5"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3F0B549F" w14:textId="2277E9EC" w:rsidR="002E7427"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r w:rsidR="00C55D56" w:rsidRPr="00F529A2">
              <w:rPr>
                <w:rFonts w:ascii="HG丸ｺﾞｼｯｸM-PRO" w:eastAsia="HG丸ｺﾞｼｯｸM-PRO" w:hAnsi="HG丸ｺﾞｼｯｸM-PRO" w:hint="eastAsia"/>
                <w:sz w:val="20"/>
                <w:szCs w:val="20"/>
              </w:rPr>
              <w:t>授業などを通して</w:t>
            </w:r>
            <w:r w:rsidR="00D8714A" w:rsidRPr="00F529A2">
              <w:rPr>
                <w:rFonts w:ascii="HG丸ｺﾞｼｯｸM-PRO" w:eastAsia="HG丸ｺﾞｼｯｸM-PRO" w:hAnsi="HG丸ｺﾞｼｯｸM-PRO" w:hint="eastAsia"/>
                <w:sz w:val="20"/>
                <w:szCs w:val="20"/>
              </w:rPr>
              <w:t>他者</w:t>
            </w:r>
            <w:r w:rsidR="00C55D56" w:rsidRPr="00F529A2">
              <w:rPr>
                <w:rFonts w:ascii="HG丸ｺﾞｼｯｸM-PRO" w:eastAsia="HG丸ｺﾞｼｯｸM-PRO" w:hAnsi="HG丸ｺﾞｼｯｸM-PRO" w:hint="eastAsia"/>
                <w:sz w:val="20"/>
                <w:szCs w:val="20"/>
              </w:rPr>
              <w:t>と協働し課題を解決する力を伸ばす。</w:t>
            </w:r>
          </w:p>
          <w:p w14:paraId="742CFA2C" w14:textId="77777777" w:rsidR="00FD7FC7" w:rsidRPr="00F529A2" w:rsidRDefault="00FD7FC7" w:rsidP="00742B07">
            <w:pPr>
              <w:spacing w:line="280" w:lineRule="exact"/>
              <w:rPr>
                <w:rFonts w:ascii="HG丸ｺﾞｼｯｸM-PRO" w:eastAsia="HG丸ｺﾞｼｯｸM-PRO" w:hAnsi="HG丸ｺﾞｼｯｸM-PRO"/>
                <w:sz w:val="20"/>
                <w:szCs w:val="20"/>
              </w:rPr>
            </w:pPr>
          </w:p>
          <w:p w14:paraId="78536F8C" w14:textId="2C33C431" w:rsidR="001453C6" w:rsidRPr="00F529A2" w:rsidRDefault="001453C6" w:rsidP="00742B07">
            <w:pPr>
              <w:spacing w:line="280" w:lineRule="exact"/>
              <w:rPr>
                <w:rFonts w:ascii="HG丸ｺﾞｼｯｸM-PRO" w:eastAsia="HG丸ｺﾞｼｯｸM-PRO" w:hAnsi="HG丸ｺﾞｼｯｸM-PRO"/>
                <w:sz w:val="20"/>
                <w:szCs w:val="20"/>
              </w:rPr>
            </w:pPr>
          </w:p>
          <w:p w14:paraId="5C88907B" w14:textId="4299293D" w:rsidR="00D05F2B" w:rsidRPr="00F529A2" w:rsidRDefault="00D05F2B" w:rsidP="00742B07">
            <w:pPr>
              <w:spacing w:line="280" w:lineRule="exact"/>
              <w:rPr>
                <w:rFonts w:ascii="HG丸ｺﾞｼｯｸM-PRO" w:eastAsia="HG丸ｺﾞｼｯｸM-PRO" w:hAnsi="HG丸ｺﾞｼｯｸM-PRO"/>
                <w:sz w:val="20"/>
                <w:szCs w:val="20"/>
              </w:rPr>
            </w:pPr>
          </w:p>
          <w:p w14:paraId="08CFEC25" w14:textId="62D0E33E" w:rsidR="002034B2" w:rsidRPr="00F529A2" w:rsidRDefault="002034B2" w:rsidP="00742B07">
            <w:pPr>
              <w:spacing w:line="280" w:lineRule="exact"/>
              <w:rPr>
                <w:rFonts w:ascii="HG丸ｺﾞｼｯｸM-PRO" w:eastAsia="HG丸ｺﾞｼｯｸM-PRO" w:hAnsi="HG丸ｺﾞｼｯｸM-PRO"/>
                <w:sz w:val="20"/>
                <w:szCs w:val="20"/>
              </w:rPr>
            </w:pPr>
          </w:p>
          <w:p w14:paraId="02AAB418"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62CC5AF8" w14:textId="030D33A1" w:rsidR="00163A2F"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r w:rsidR="00FD7FC7" w:rsidRPr="00F529A2">
              <w:rPr>
                <w:rFonts w:ascii="HG丸ｺﾞｼｯｸM-PRO" w:eastAsia="HG丸ｺﾞｼｯｸM-PRO" w:hAnsi="HG丸ｺﾞｼｯｸM-PRO" w:hint="eastAsia"/>
                <w:sz w:val="20"/>
                <w:szCs w:val="20"/>
              </w:rPr>
              <w:t>本校で活用しているネットでのアンケートシステムを応用して、災害時の生徒の安否確認のシステムを完成させる。</w:t>
            </w:r>
          </w:p>
          <w:p w14:paraId="2BDA25D7" w14:textId="77777777" w:rsidR="00163A2F" w:rsidRPr="00F529A2" w:rsidRDefault="00163A2F" w:rsidP="00163A2F">
            <w:pPr>
              <w:rPr>
                <w:rFonts w:ascii="HG丸ｺﾞｼｯｸM-PRO" w:eastAsia="HG丸ｺﾞｼｯｸM-PRO" w:hAnsi="HG丸ｺﾞｼｯｸM-PRO"/>
                <w:sz w:val="20"/>
                <w:szCs w:val="20"/>
              </w:rPr>
            </w:pPr>
          </w:p>
          <w:p w14:paraId="4149B41D" w14:textId="77777777" w:rsidR="00163A2F" w:rsidRPr="00F529A2" w:rsidRDefault="00163A2F" w:rsidP="00163A2F">
            <w:pPr>
              <w:rPr>
                <w:rFonts w:ascii="HG丸ｺﾞｼｯｸM-PRO" w:eastAsia="HG丸ｺﾞｼｯｸM-PRO" w:hAnsi="HG丸ｺﾞｼｯｸM-PRO"/>
                <w:sz w:val="20"/>
                <w:szCs w:val="20"/>
              </w:rPr>
            </w:pPr>
          </w:p>
          <w:p w14:paraId="6A52EC69" w14:textId="77777777" w:rsidR="00163A2F" w:rsidRPr="00F529A2" w:rsidRDefault="00163A2F" w:rsidP="00163A2F">
            <w:pPr>
              <w:rPr>
                <w:rFonts w:ascii="HG丸ｺﾞｼｯｸM-PRO" w:eastAsia="HG丸ｺﾞｼｯｸM-PRO" w:hAnsi="HG丸ｺﾞｼｯｸM-PRO"/>
                <w:sz w:val="20"/>
                <w:szCs w:val="20"/>
              </w:rPr>
            </w:pPr>
          </w:p>
          <w:p w14:paraId="4A69502B" w14:textId="78A84458" w:rsidR="00FD7FC7" w:rsidRPr="00F529A2" w:rsidRDefault="00FD7FC7" w:rsidP="00163A2F">
            <w:pPr>
              <w:rPr>
                <w:rFonts w:ascii="HG丸ｺﾞｼｯｸM-PRO" w:eastAsia="HG丸ｺﾞｼｯｸM-PRO" w:hAnsi="HG丸ｺﾞｼｯｸM-PRO"/>
                <w:sz w:val="20"/>
                <w:szCs w:val="20"/>
              </w:rPr>
            </w:pPr>
          </w:p>
        </w:tc>
        <w:tc>
          <w:tcPr>
            <w:tcW w:w="2835" w:type="dxa"/>
            <w:tcBorders>
              <w:right w:val="dashed" w:sz="4" w:space="0" w:color="auto"/>
            </w:tcBorders>
          </w:tcPr>
          <w:p w14:paraId="54CAB8A1" w14:textId="152959B9" w:rsidR="006647EB" w:rsidRPr="00F529A2" w:rsidRDefault="001F57DF"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6647EB" w:rsidRPr="00F529A2">
              <w:rPr>
                <w:rFonts w:ascii="HG丸ｺﾞｼｯｸM-PRO" w:eastAsia="HG丸ｺﾞｼｯｸM-PRO" w:hAnsi="HG丸ｺﾞｼｯｸM-PRO" w:hint="eastAsia"/>
                <w:sz w:val="20"/>
                <w:szCs w:val="20"/>
              </w:rPr>
              <w:t>学校教育自己診断</w:t>
            </w:r>
          </w:p>
          <w:p w14:paraId="76A8C9E4" w14:textId="368B4741" w:rsidR="00857720" w:rsidRPr="00F529A2" w:rsidRDefault="006647EB" w:rsidP="00742B07">
            <w:pPr>
              <w:spacing w:line="280" w:lineRule="exact"/>
              <w:ind w:leftChars="100" w:left="21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｢自分を律する力の育成｣の項目</w:t>
            </w:r>
            <w:r w:rsidR="00BF7968" w:rsidRPr="00F529A2">
              <w:rPr>
                <w:rFonts w:ascii="HG丸ｺﾞｼｯｸM-PRO" w:eastAsia="HG丸ｺﾞｼｯｸM-PRO" w:hAnsi="HG丸ｺﾞｼｯｸM-PRO" w:hint="eastAsia"/>
                <w:sz w:val="20"/>
                <w:szCs w:val="20"/>
              </w:rPr>
              <w:t>肯定率</w:t>
            </w:r>
            <w:r w:rsidR="008A6CFD" w:rsidRPr="00F529A2">
              <w:rPr>
                <w:rFonts w:ascii="HG丸ｺﾞｼｯｸM-PRO" w:eastAsia="HG丸ｺﾞｼｯｸM-PRO" w:hAnsi="HG丸ｺﾞｼｯｸM-PRO"/>
                <w:sz w:val="20"/>
                <w:szCs w:val="20"/>
              </w:rPr>
              <w:t>75</w:t>
            </w:r>
            <w:r w:rsidR="00BF7968" w:rsidRPr="00F529A2">
              <w:rPr>
                <w:rFonts w:ascii="HG丸ｺﾞｼｯｸM-PRO" w:eastAsia="HG丸ｺﾞｼｯｸM-PRO" w:hAnsi="HG丸ｺﾞｼｯｸM-PRO" w:hint="eastAsia"/>
                <w:sz w:val="20"/>
                <w:szCs w:val="20"/>
              </w:rPr>
              <w:t>％</w:t>
            </w:r>
            <w:r w:rsidR="00200F72" w:rsidRPr="00F529A2">
              <w:rPr>
                <w:rFonts w:ascii="HG丸ｺﾞｼｯｸM-PRO" w:eastAsia="HG丸ｺﾞｼｯｸM-PRO" w:hAnsi="HG丸ｺﾞｼｯｸM-PRO" w:hint="eastAsia"/>
                <w:sz w:val="20"/>
                <w:szCs w:val="20"/>
              </w:rPr>
              <w:t>以上</w:t>
            </w:r>
          </w:p>
          <w:p w14:paraId="0019DED8" w14:textId="11CB6476" w:rsidR="006647EB" w:rsidRPr="00F529A2" w:rsidRDefault="001F57DF" w:rsidP="00742B07">
            <w:pPr>
              <w:spacing w:line="280" w:lineRule="exact"/>
              <w:ind w:leftChars="100" w:left="210"/>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BF7968" w:rsidRPr="00F529A2">
              <w:rPr>
                <w:rFonts w:ascii="HG丸ｺﾞｼｯｸM-PRO" w:eastAsia="HG丸ｺﾞｼｯｸM-PRO" w:hAnsi="HG丸ｺﾞｼｯｸM-PRO" w:hint="eastAsia"/>
                <w:sz w:val="20"/>
                <w:szCs w:val="20"/>
              </w:rPr>
              <w:t>は</w:t>
            </w:r>
            <w:r w:rsidR="008A6CFD" w:rsidRPr="00F529A2">
              <w:rPr>
                <w:rFonts w:ascii="HG丸ｺﾞｼｯｸM-PRO" w:eastAsia="HG丸ｺﾞｼｯｸM-PRO" w:hAnsi="HG丸ｺﾞｼｯｸM-PRO"/>
                <w:sz w:val="20"/>
                <w:szCs w:val="20"/>
              </w:rPr>
              <w:t>70.6</w:t>
            </w:r>
            <w:r w:rsidR="00BF7968"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5E96977B"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7B86BC96" w14:textId="6B740FFF" w:rsidR="002E7427" w:rsidRPr="00F529A2" w:rsidRDefault="001F57DF" w:rsidP="008A6CFD">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2E7427" w:rsidRPr="00F529A2">
              <w:rPr>
                <w:rFonts w:ascii="HG丸ｺﾞｼｯｸM-PRO" w:eastAsia="HG丸ｺﾞｼｯｸM-PRO" w:hAnsi="HG丸ｺﾞｼｯｸM-PRO" w:hint="eastAsia"/>
                <w:sz w:val="20"/>
                <w:szCs w:val="20"/>
              </w:rPr>
              <w:t>学校教育自己診断</w:t>
            </w:r>
          </w:p>
          <w:p w14:paraId="7AFDC891" w14:textId="5531070F" w:rsidR="00BF7968" w:rsidRPr="00F529A2" w:rsidRDefault="002E7427" w:rsidP="00742B07">
            <w:pPr>
              <w:spacing w:line="280" w:lineRule="exact"/>
              <w:ind w:leftChars="100" w:left="21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｢異なる価値観の人とのｺﾐｭﾆｹｰｼｮﾝ力の育成｣の項目</w:t>
            </w:r>
            <w:r w:rsidR="00BF7968" w:rsidRPr="00F529A2">
              <w:rPr>
                <w:rFonts w:ascii="HG丸ｺﾞｼｯｸM-PRO" w:eastAsia="HG丸ｺﾞｼｯｸM-PRO" w:hAnsi="HG丸ｺﾞｼｯｸM-PRO" w:hint="eastAsia"/>
                <w:sz w:val="20"/>
                <w:szCs w:val="20"/>
              </w:rPr>
              <w:t>肯定率</w:t>
            </w:r>
            <w:r w:rsidR="008A6CFD" w:rsidRPr="00F529A2">
              <w:rPr>
                <w:rFonts w:ascii="HG丸ｺﾞｼｯｸM-PRO" w:eastAsia="HG丸ｺﾞｼｯｸM-PRO" w:hAnsi="HG丸ｺﾞｼｯｸM-PRO"/>
                <w:sz w:val="20"/>
                <w:szCs w:val="20"/>
              </w:rPr>
              <w:t>80</w:t>
            </w:r>
            <w:r w:rsidR="00BF7968" w:rsidRPr="00F529A2">
              <w:rPr>
                <w:rFonts w:ascii="HG丸ｺﾞｼｯｸM-PRO" w:eastAsia="HG丸ｺﾞｼｯｸM-PRO" w:hAnsi="HG丸ｺﾞｼｯｸM-PRO" w:hint="eastAsia"/>
                <w:sz w:val="20"/>
                <w:szCs w:val="20"/>
              </w:rPr>
              <w:t>％</w:t>
            </w:r>
            <w:r w:rsidR="00200F72" w:rsidRPr="00F529A2">
              <w:rPr>
                <w:rFonts w:ascii="HG丸ｺﾞｼｯｸM-PRO" w:eastAsia="HG丸ｺﾞｼｯｸM-PRO" w:hAnsi="HG丸ｺﾞｼｯｸM-PRO" w:hint="eastAsia"/>
                <w:sz w:val="20"/>
                <w:szCs w:val="20"/>
              </w:rPr>
              <w:t>以上</w:t>
            </w:r>
            <w:r w:rsidR="00F70894" w:rsidRPr="00F529A2">
              <w:rPr>
                <w:rFonts w:ascii="HG丸ｺﾞｼｯｸM-PRO" w:eastAsia="HG丸ｺﾞｼｯｸM-PRO" w:hAnsi="HG丸ｺﾞｼｯｸM-PRO" w:hint="eastAsia"/>
                <w:sz w:val="20"/>
                <w:szCs w:val="20"/>
              </w:rPr>
              <w:t xml:space="preserve">  </w:t>
            </w:r>
            <w:r w:rsidR="001F57DF"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BF7968" w:rsidRPr="00F529A2">
              <w:rPr>
                <w:rFonts w:ascii="HG丸ｺﾞｼｯｸM-PRO" w:eastAsia="HG丸ｺﾞｼｯｸM-PRO" w:hAnsi="HG丸ｺﾞｼｯｸM-PRO" w:hint="eastAsia"/>
                <w:sz w:val="20"/>
                <w:szCs w:val="20"/>
              </w:rPr>
              <w:t>は</w:t>
            </w:r>
            <w:r w:rsidR="008A6CFD" w:rsidRPr="00F529A2">
              <w:rPr>
                <w:rFonts w:ascii="HG丸ｺﾞｼｯｸM-PRO" w:eastAsia="HG丸ｺﾞｼｯｸM-PRO" w:hAnsi="HG丸ｺﾞｼｯｸM-PRO"/>
                <w:sz w:val="20"/>
                <w:szCs w:val="20"/>
              </w:rPr>
              <w:t>75.8</w:t>
            </w:r>
            <w:r w:rsidR="00BF7968" w:rsidRPr="00F529A2">
              <w:rPr>
                <w:rFonts w:ascii="HG丸ｺﾞｼｯｸM-PRO" w:eastAsia="HG丸ｺﾞｼｯｸM-PRO" w:hAnsi="HG丸ｺﾞｼｯｸM-PRO" w:hint="eastAsia"/>
                <w:sz w:val="20"/>
                <w:szCs w:val="20"/>
              </w:rPr>
              <w:t>％</w:t>
            </w:r>
            <w:r w:rsidR="001F57DF" w:rsidRPr="00F529A2">
              <w:rPr>
                <w:rFonts w:ascii="HG丸ｺﾞｼｯｸM-PRO" w:eastAsia="HG丸ｺﾞｼｯｸM-PRO" w:hAnsi="HG丸ｺﾞｼｯｸM-PRO" w:hint="eastAsia"/>
                <w:sz w:val="20"/>
                <w:szCs w:val="20"/>
              </w:rPr>
              <w:t>)</w:t>
            </w:r>
          </w:p>
          <w:p w14:paraId="14868808" w14:textId="2B39A2FE" w:rsidR="001453C6" w:rsidRPr="00F529A2" w:rsidRDefault="001453C6" w:rsidP="00742B07">
            <w:pPr>
              <w:spacing w:line="280" w:lineRule="exact"/>
              <w:ind w:left="400" w:hangingChars="200" w:hanging="400"/>
              <w:rPr>
                <w:rFonts w:ascii="HG丸ｺﾞｼｯｸM-PRO" w:eastAsia="HG丸ｺﾞｼｯｸM-PRO" w:hAnsi="HG丸ｺﾞｼｯｸM-PRO"/>
                <w:sz w:val="20"/>
                <w:szCs w:val="20"/>
              </w:rPr>
            </w:pPr>
          </w:p>
          <w:p w14:paraId="5D2EBF64" w14:textId="6571465A" w:rsidR="00D3284E" w:rsidRPr="00F529A2" w:rsidRDefault="00D3284E" w:rsidP="00742B07">
            <w:pPr>
              <w:spacing w:line="280" w:lineRule="exact"/>
              <w:ind w:left="400" w:hangingChars="200" w:hanging="400"/>
              <w:rPr>
                <w:rFonts w:ascii="HG丸ｺﾞｼｯｸM-PRO" w:eastAsia="HG丸ｺﾞｼｯｸM-PRO" w:hAnsi="HG丸ｺﾞｼｯｸM-PRO"/>
                <w:sz w:val="20"/>
                <w:szCs w:val="20"/>
              </w:rPr>
            </w:pPr>
          </w:p>
          <w:p w14:paraId="2CF51521" w14:textId="77777777" w:rsidR="00D3284E" w:rsidRPr="00F529A2" w:rsidRDefault="00D3284E" w:rsidP="00941CAA">
            <w:pPr>
              <w:spacing w:line="200" w:lineRule="exact"/>
              <w:ind w:left="200" w:hangingChars="100" w:hanging="200"/>
              <w:rPr>
                <w:rFonts w:ascii="HG丸ｺﾞｼｯｸM-PRO" w:eastAsia="HG丸ｺﾞｼｯｸM-PRO" w:hAnsi="HG丸ｺﾞｼｯｸM-PRO"/>
                <w:sz w:val="20"/>
                <w:szCs w:val="20"/>
              </w:rPr>
            </w:pPr>
          </w:p>
          <w:p w14:paraId="750456E3" w14:textId="63856435" w:rsidR="002E7427" w:rsidRPr="00F529A2" w:rsidRDefault="001F57DF"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2E7427" w:rsidRPr="00F529A2">
              <w:rPr>
                <w:rFonts w:ascii="HG丸ｺﾞｼｯｸM-PRO" w:eastAsia="HG丸ｺﾞｼｯｸM-PRO" w:hAnsi="HG丸ｺﾞｼｯｸM-PRO" w:hint="eastAsia"/>
                <w:sz w:val="20"/>
                <w:szCs w:val="20"/>
              </w:rPr>
              <w:t>学校教育自己診断</w:t>
            </w:r>
          </w:p>
          <w:p w14:paraId="748719E9" w14:textId="622E4F84" w:rsidR="00857720" w:rsidRPr="00F529A2" w:rsidRDefault="002E7427" w:rsidP="00742B07">
            <w:pPr>
              <w:spacing w:line="280" w:lineRule="exact"/>
              <w:ind w:leftChars="100" w:left="21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｢共生社会に向けての努力｣の項目</w:t>
            </w:r>
            <w:r w:rsidR="00BF7968" w:rsidRPr="00F529A2">
              <w:rPr>
                <w:rFonts w:ascii="HG丸ｺﾞｼｯｸM-PRO" w:eastAsia="HG丸ｺﾞｼｯｸM-PRO" w:hAnsi="HG丸ｺﾞｼｯｸM-PRO" w:hint="eastAsia"/>
                <w:sz w:val="20"/>
                <w:szCs w:val="20"/>
              </w:rPr>
              <w:t>肯定率</w:t>
            </w:r>
            <w:r w:rsidR="008A6CFD" w:rsidRPr="00F529A2">
              <w:rPr>
                <w:rFonts w:ascii="HG丸ｺﾞｼｯｸM-PRO" w:eastAsia="HG丸ｺﾞｼｯｸM-PRO" w:hAnsi="HG丸ｺﾞｼｯｸM-PRO"/>
                <w:sz w:val="20"/>
                <w:szCs w:val="20"/>
              </w:rPr>
              <w:t>90</w:t>
            </w:r>
            <w:r w:rsidR="00BF7968" w:rsidRPr="00F529A2">
              <w:rPr>
                <w:rFonts w:ascii="HG丸ｺﾞｼｯｸM-PRO" w:eastAsia="HG丸ｺﾞｼｯｸM-PRO" w:hAnsi="HG丸ｺﾞｼｯｸM-PRO" w:hint="eastAsia"/>
                <w:sz w:val="20"/>
                <w:szCs w:val="20"/>
              </w:rPr>
              <w:t>％</w:t>
            </w:r>
            <w:r w:rsidR="00200F72" w:rsidRPr="00F529A2">
              <w:rPr>
                <w:rFonts w:ascii="HG丸ｺﾞｼｯｸM-PRO" w:eastAsia="HG丸ｺﾞｼｯｸM-PRO" w:hAnsi="HG丸ｺﾞｼｯｸM-PRO" w:hint="eastAsia"/>
                <w:sz w:val="20"/>
                <w:szCs w:val="20"/>
              </w:rPr>
              <w:t>以上</w:t>
            </w:r>
          </w:p>
          <w:p w14:paraId="4286382D" w14:textId="52753336" w:rsidR="00BF7968" w:rsidRPr="00F529A2" w:rsidRDefault="001F57DF" w:rsidP="00742B07">
            <w:pPr>
              <w:spacing w:line="280" w:lineRule="exact"/>
              <w:ind w:leftChars="100" w:left="210"/>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BF7968" w:rsidRPr="00F529A2">
              <w:rPr>
                <w:rFonts w:ascii="HG丸ｺﾞｼｯｸM-PRO" w:eastAsia="HG丸ｺﾞｼｯｸM-PRO" w:hAnsi="HG丸ｺﾞｼｯｸM-PRO" w:hint="eastAsia"/>
                <w:sz w:val="20"/>
                <w:szCs w:val="20"/>
              </w:rPr>
              <w:t>は</w:t>
            </w:r>
            <w:r w:rsidR="008A6CFD" w:rsidRPr="00F529A2">
              <w:rPr>
                <w:rFonts w:ascii="HG丸ｺﾞｼｯｸM-PRO" w:eastAsia="HG丸ｺﾞｼｯｸM-PRO" w:hAnsi="HG丸ｺﾞｼｯｸM-PRO"/>
                <w:sz w:val="20"/>
                <w:szCs w:val="20"/>
              </w:rPr>
              <w:t>81.2</w:t>
            </w:r>
            <w:r w:rsidR="00BF7968"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4F3AE773" w14:textId="4A9A87BE" w:rsidR="001453C6" w:rsidRPr="00F529A2" w:rsidRDefault="001453C6" w:rsidP="00742B07">
            <w:pPr>
              <w:spacing w:line="280" w:lineRule="exact"/>
              <w:ind w:left="400" w:hangingChars="200" w:hanging="400"/>
              <w:rPr>
                <w:rFonts w:ascii="HG丸ｺﾞｼｯｸM-PRO" w:eastAsia="HG丸ｺﾞｼｯｸM-PRO" w:hAnsi="HG丸ｺﾞｼｯｸM-PRO"/>
                <w:sz w:val="20"/>
                <w:szCs w:val="20"/>
              </w:rPr>
            </w:pPr>
          </w:p>
          <w:p w14:paraId="46FE87D7" w14:textId="15D71925" w:rsidR="00D05F2B" w:rsidRPr="00F529A2" w:rsidRDefault="00D05F2B" w:rsidP="00742B07">
            <w:pPr>
              <w:spacing w:line="280" w:lineRule="exact"/>
              <w:ind w:left="400" w:hangingChars="200" w:hanging="400"/>
              <w:rPr>
                <w:rFonts w:ascii="HG丸ｺﾞｼｯｸM-PRO" w:eastAsia="HG丸ｺﾞｼｯｸM-PRO" w:hAnsi="HG丸ｺﾞｼｯｸM-PRO"/>
                <w:sz w:val="20"/>
                <w:szCs w:val="20"/>
              </w:rPr>
            </w:pPr>
          </w:p>
          <w:p w14:paraId="77EC6C6A" w14:textId="15615711" w:rsidR="008A6CFD" w:rsidRPr="00F529A2" w:rsidRDefault="008A6CFD" w:rsidP="00742B07">
            <w:pPr>
              <w:spacing w:line="280" w:lineRule="exact"/>
              <w:ind w:left="400" w:hangingChars="200" w:hanging="400"/>
              <w:rPr>
                <w:rFonts w:ascii="HG丸ｺﾞｼｯｸM-PRO" w:eastAsia="HG丸ｺﾞｼｯｸM-PRO" w:hAnsi="HG丸ｺﾞｼｯｸM-PRO"/>
                <w:sz w:val="20"/>
                <w:szCs w:val="20"/>
              </w:rPr>
            </w:pPr>
          </w:p>
          <w:p w14:paraId="5255D3E8"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3225FDFA" w14:textId="75B91C68" w:rsidR="00C55D56" w:rsidRPr="00F529A2" w:rsidRDefault="001F57DF"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r w:rsidR="00C55D56" w:rsidRPr="00F529A2">
              <w:rPr>
                <w:rFonts w:ascii="HG丸ｺﾞｼｯｸM-PRO" w:eastAsia="HG丸ｺﾞｼｯｸM-PRO" w:hAnsi="HG丸ｺﾞｼｯｸM-PRO" w:hint="eastAsia"/>
                <w:sz w:val="20"/>
                <w:szCs w:val="20"/>
              </w:rPr>
              <w:t>学校教育自己診断</w:t>
            </w:r>
          </w:p>
          <w:p w14:paraId="67A939A2" w14:textId="6095ED6F" w:rsidR="004C1C75" w:rsidRPr="00F529A2" w:rsidRDefault="00C55D56" w:rsidP="00742B07">
            <w:pPr>
              <w:spacing w:line="280" w:lineRule="exact"/>
              <w:ind w:leftChars="100" w:left="21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｢他者との協働｣の項目</w:t>
            </w:r>
            <w:r w:rsidR="00BF7968" w:rsidRPr="00F529A2">
              <w:rPr>
                <w:rFonts w:ascii="HG丸ｺﾞｼｯｸM-PRO" w:eastAsia="HG丸ｺﾞｼｯｸM-PRO" w:hAnsi="HG丸ｺﾞｼｯｸM-PRO" w:hint="eastAsia"/>
                <w:sz w:val="20"/>
                <w:szCs w:val="20"/>
              </w:rPr>
              <w:t>肯定率</w:t>
            </w:r>
            <w:r w:rsidR="008A6CFD" w:rsidRPr="00F529A2">
              <w:rPr>
                <w:rFonts w:ascii="HG丸ｺﾞｼｯｸM-PRO" w:eastAsia="HG丸ｺﾞｼｯｸM-PRO" w:hAnsi="HG丸ｺﾞｼｯｸM-PRO"/>
                <w:sz w:val="20"/>
                <w:szCs w:val="20"/>
              </w:rPr>
              <w:t>80</w:t>
            </w:r>
            <w:r w:rsidR="00BF7968" w:rsidRPr="00F529A2">
              <w:rPr>
                <w:rFonts w:ascii="HG丸ｺﾞｼｯｸM-PRO" w:eastAsia="HG丸ｺﾞｼｯｸM-PRO" w:hAnsi="HG丸ｺﾞｼｯｸM-PRO" w:hint="eastAsia"/>
                <w:sz w:val="20"/>
                <w:szCs w:val="20"/>
              </w:rPr>
              <w:t>％</w:t>
            </w:r>
            <w:r w:rsidR="00200F72" w:rsidRPr="00F529A2">
              <w:rPr>
                <w:rFonts w:ascii="HG丸ｺﾞｼｯｸM-PRO" w:eastAsia="HG丸ｺﾞｼｯｸM-PRO" w:hAnsi="HG丸ｺﾞｼｯｸM-PRO" w:hint="eastAsia"/>
                <w:sz w:val="20"/>
                <w:szCs w:val="20"/>
              </w:rPr>
              <w:t>以上</w:t>
            </w:r>
            <w:r w:rsidR="00F70894" w:rsidRPr="00F529A2">
              <w:rPr>
                <w:rFonts w:ascii="HG丸ｺﾞｼｯｸM-PRO" w:eastAsia="HG丸ｺﾞｼｯｸM-PRO" w:hAnsi="HG丸ｺﾞｼｯｸM-PRO" w:hint="eastAsia"/>
                <w:sz w:val="20"/>
                <w:szCs w:val="20"/>
              </w:rPr>
              <w:t xml:space="preserve">  </w:t>
            </w:r>
            <w:r w:rsidR="001F57DF"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BF7968" w:rsidRPr="00F529A2">
              <w:rPr>
                <w:rFonts w:ascii="HG丸ｺﾞｼｯｸM-PRO" w:eastAsia="HG丸ｺﾞｼｯｸM-PRO" w:hAnsi="HG丸ｺﾞｼｯｸM-PRO" w:hint="eastAsia"/>
                <w:sz w:val="20"/>
                <w:szCs w:val="20"/>
              </w:rPr>
              <w:t>は</w:t>
            </w:r>
            <w:r w:rsidR="008A6CFD" w:rsidRPr="00F529A2">
              <w:rPr>
                <w:rFonts w:ascii="HG丸ｺﾞｼｯｸM-PRO" w:eastAsia="HG丸ｺﾞｼｯｸM-PRO" w:hAnsi="HG丸ｺﾞｼｯｸM-PRO"/>
                <w:sz w:val="20"/>
                <w:szCs w:val="20"/>
              </w:rPr>
              <w:t>75.2</w:t>
            </w:r>
            <w:r w:rsidR="00BF7968" w:rsidRPr="00F529A2">
              <w:rPr>
                <w:rFonts w:ascii="HG丸ｺﾞｼｯｸM-PRO" w:eastAsia="HG丸ｺﾞｼｯｸM-PRO" w:hAnsi="HG丸ｺﾞｼｯｸM-PRO" w:hint="eastAsia"/>
                <w:sz w:val="20"/>
                <w:szCs w:val="20"/>
              </w:rPr>
              <w:t>％</w:t>
            </w:r>
            <w:r w:rsidR="001F57DF" w:rsidRPr="00F529A2">
              <w:rPr>
                <w:rFonts w:ascii="HG丸ｺﾞｼｯｸM-PRO" w:eastAsia="HG丸ｺﾞｼｯｸM-PRO" w:hAnsi="HG丸ｺﾞｼｯｸM-PRO" w:hint="eastAsia"/>
                <w:sz w:val="20"/>
                <w:szCs w:val="20"/>
              </w:rPr>
              <w:t>)</w:t>
            </w:r>
          </w:p>
          <w:p w14:paraId="58B206CB" w14:textId="4F0A7B6E" w:rsidR="00FD7FC7" w:rsidRPr="00F529A2" w:rsidRDefault="00FD7FC7" w:rsidP="00742B07">
            <w:pPr>
              <w:spacing w:line="280" w:lineRule="exact"/>
              <w:rPr>
                <w:rFonts w:ascii="HG丸ｺﾞｼｯｸM-PRO" w:eastAsia="HG丸ｺﾞｼｯｸM-PRO" w:hAnsi="HG丸ｺﾞｼｯｸM-PRO"/>
                <w:sz w:val="20"/>
                <w:szCs w:val="20"/>
              </w:rPr>
            </w:pPr>
          </w:p>
          <w:p w14:paraId="602E1462" w14:textId="77777777" w:rsidR="008A6CFD" w:rsidRPr="00F529A2" w:rsidRDefault="008A6CFD" w:rsidP="00742B07">
            <w:pPr>
              <w:spacing w:line="280" w:lineRule="exact"/>
              <w:rPr>
                <w:rFonts w:ascii="HG丸ｺﾞｼｯｸM-PRO" w:eastAsia="HG丸ｺﾞｼｯｸM-PRO" w:hAnsi="HG丸ｺﾞｼｯｸM-PRO"/>
                <w:sz w:val="20"/>
                <w:szCs w:val="20"/>
              </w:rPr>
            </w:pPr>
          </w:p>
          <w:p w14:paraId="6C278152" w14:textId="77777777" w:rsidR="002034B2" w:rsidRPr="00F529A2" w:rsidRDefault="002034B2" w:rsidP="00941CAA">
            <w:pPr>
              <w:spacing w:line="200" w:lineRule="exact"/>
              <w:ind w:left="200" w:hangingChars="100" w:hanging="200"/>
              <w:rPr>
                <w:rFonts w:ascii="HG丸ｺﾞｼｯｸM-PRO" w:eastAsia="HG丸ｺﾞｼｯｸM-PRO" w:hAnsi="HG丸ｺﾞｼｯｸM-PRO"/>
                <w:sz w:val="20"/>
                <w:szCs w:val="20"/>
              </w:rPr>
            </w:pPr>
          </w:p>
          <w:p w14:paraId="768D1B4F" w14:textId="73ED98BC" w:rsidR="00FD7FC7"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r w:rsidR="009A684A" w:rsidRPr="00F529A2">
              <w:rPr>
                <w:rFonts w:ascii="HG丸ｺﾞｼｯｸM-PRO" w:eastAsia="HG丸ｺﾞｼｯｸM-PRO" w:hAnsi="HG丸ｺﾞｼｯｸM-PRO" w:hint="eastAsia"/>
                <w:sz w:val="20"/>
                <w:szCs w:val="20"/>
              </w:rPr>
              <w:t>生徒による一斉確認のテストを実施する。</w:t>
            </w:r>
          </w:p>
        </w:tc>
        <w:tc>
          <w:tcPr>
            <w:tcW w:w="4465" w:type="dxa"/>
            <w:tcBorders>
              <w:left w:val="dashed" w:sz="4" w:space="0" w:color="auto"/>
              <w:right w:val="single" w:sz="4" w:space="0" w:color="auto"/>
            </w:tcBorders>
            <w:shd w:val="clear" w:color="auto" w:fill="auto"/>
          </w:tcPr>
          <w:p w14:paraId="37D509E0" w14:textId="4A54B577" w:rsidR="008036AD" w:rsidRPr="00F529A2" w:rsidRDefault="001F57DF"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EA5AED" w:rsidRPr="00F529A2">
              <w:rPr>
                <w:rFonts w:ascii="HG丸ｺﾞｼｯｸM-PRO" w:eastAsia="HG丸ｺﾞｼｯｸM-PRO" w:hAnsi="HG丸ｺﾞｼｯｸM-PRO" w:hint="eastAsia"/>
                <w:sz w:val="20"/>
                <w:szCs w:val="20"/>
              </w:rPr>
              <w:t>情報や課題を</w:t>
            </w:r>
            <w:r w:rsidR="00320243" w:rsidRPr="00F529A2">
              <w:rPr>
                <w:rFonts w:ascii="HG丸ｺﾞｼｯｸM-PRO" w:eastAsia="HG丸ｺﾞｼｯｸM-PRO" w:hAnsi="HG丸ｺﾞｼｯｸM-PRO" w:hint="eastAsia"/>
                <w:sz w:val="20"/>
                <w:szCs w:val="20"/>
              </w:rPr>
              <w:t>学習支援クラウドサービス</w:t>
            </w:r>
            <w:r w:rsidR="00EA5AED" w:rsidRPr="00F529A2">
              <w:rPr>
                <w:rFonts w:ascii="HG丸ｺﾞｼｯｸM-PRO" w:eastAsia="HG丸ｺﾞｼｯｸM-PRO" w:hAnsi="HG丸ｺﾞｼｯｸM-PRO" w:hint="eastAsia"/>
                <w:sz w:val="20"/>
                <w:szCs w:val="20"/>
              </w:rPr>
              <w:t>で生徒に送り、自分</w:t>
            </w:r>
            <w:r w:rsidR="00A32A33" w:rsidRPr="00F529A2">
              <w:rPr>
                <w:rFonts w:ascii="HG丸ｺﾞｼｯｸM-PRO" w:eastAsia="HG丸ｺﾞｼｯｸM-PRO" w:hAnsi="HG丸ｺﾞｼｯｸM-PRO" w:hint="eastAsia"/>
                <w:sz w:val="20"/>
                <w:szCs w:val="20"/>
              </w:rPr>
              <w:t>で</w:t>
            </w:r>
            <w:r w:rsidR="00EA5AED" w:rsidRPr="00F529A2">
              <w:rPr>
                <w:rFonts w:ascii="HG丸ｺﾞｼｯｸM-PRO" w:eastAsia="HG丸ｺﾞｼｯｸM-PRO" w:hAnsi="HG丸ｺﾞｼｯｸM-PRO" w:hint="eastAsia"/>
                <w:sz w:val="20"/>
                <w:szCs w:val="20"/>
              </w:rPr>
              <w:t>確認して取り組</w:t>
            </w:r>
            <w:r w:rsidR="00A32A33" w:rsidRPr="00F529A2">
              <w:rPr>
                <w:rFonts w:ascii="HG丸ｺﾞｼｯｸM-PRO" w:eastAsia="HG丸ｺﾞｼｯｸM-PRO" w:hAnsi="HG丸ｺﾞｼｯｸM-PRO" w:hint="eastAsia"/>
                <w:sz w:val="20"/>
                <w:szCs w:val="20"/>
              </w:rPr>
              <w:t>んでい</w:t>
            </w:r>
            <w:r w:rsidR="00D3284E" w:rsidRPr="00F529A2">
              <w:rPr>
                <w:rFonts w:ascii="HG丸ｺﾞｼｯｸM-PRO" w:eastAsia="HG丸ｺﾞｼｯｸM-PRO" w:hAnsi="HG丸ｺﾞｼｯｸM-PRO" w:hint="eastAsia"/>
                <w:sz w:val="20"/>
                <w:szCs w:val="20"/>
              </w:rPr>
              <w:t>る。</w:t>
            </w:r>
          </w:p>
          <w:p w14:paraId="3023F06B" w14:textId="66E1508C" w:rsidR="009412B1" w:rsidRPr="00F529A2" w:rsidRDefault="001F57DF"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9412B1" w:rsidRPr="00F529A2">
              <w:rPr>
                <w:rFonts w:ascii="HG丸ｺﾞｼｯｸM-PRO" w:eastAsia="HG丸ｺﾞｼｯｸM-PRO" w:hAnsi="HG丸ｺﾞｼｯｸM-PRO" w:hint="eastAsia"/>
                <w:sz w:val="20"/>
                <w:szCs w:val="20"/>
              </w:rPr>
              <w:t>学校教育自己診断「自分を律する力の育成」の肯定率：</w:t>
            </w:r>
            <w:r w:rsidR="005C6D02"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78.0</w:t>
            </w:r>
            <w:r w:rsidR="005C6D02" w:rsidRPr="00F529A2">
              <w:rPr>
                <w:rFonts w:ascii="HG丸ｺﾞｼｯｸM-PRO" w:eastAsia="HG丸ｺﾞｼｯｸM-PRO" w:hAnsi="HG丸ｺﾞｼｯｸM-PRO" w:hint="eastAsia"/>
                <w:sz w:val="20"/>
                <w:szCs w:val="20"/>
              </w:rPr>
              <w:t xml:space="preserve">%　</w:t>
            </w:r>
            <w:r w:rsidR="009412B1"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50.0</w:t>
            </w:r>
            <w:r w:rsidR="009412B1" w:rsidRPr="00F529A2">
              <w:rPr>
                <w:rFonts w:ascii="HG丸ｺﾞｼｯｸM-PRO" w:eastAsia="HG丸ｺﾞｼｯｸM-PRO" w:hAnsi="HG丸ｺﾞｼｯｸM-PRO" w:hint="eastAsia"/>
                <w:sz w:val="20"/>
                <w:szCs w:val="20"/>
              </w:rPr>
              <w:t>％</w:t>
            </w:r>
            <w:r w:rsidR="00387E8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9412B1"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6CDC0849"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4119DF80" w14:textId="1CC2A2D9" w:rsidR="00EA5AED" w:rsidRPr="00F529A2" w:rsidRDefault="001F57DF"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277A2F" w:rsidRPr="00F529A2">
              <w:rPr>
                <w:rFonts w:ascii="HG丸ｺﾞｼｯｸM-PRO" w:eastAsia="HG丸ｺﾞｼｯｸM-PRO" w:hAnsi="HG丸ｺﾞｼｯｸM-PRO" w:hint="eastAsia"/>
                <w:sz w:val="20"/>
                <w:szCs w:val="20"/>
              </w:rPr>
              <w:t>コロナ禍により</w:t>
            </w:r>
            <w:r w:rsidR="005C6D02" w:rsidRPr="00F529A2">
              <w:rPr>
                <w:rFonts w:ascii="HG丸ｺﾞｼｯｸM-PRO" w:eastAsia="HG丸ｺﾞｼｯｸM-PRO" w:hAnsi="HG丸ｺﾞｼｯｸM-PRO" w:hint="eastAsia"/>
                <w:sz w:val="20"/>
                <w:szCs w:val="20"/>
              </w:rPr>
              <w:t>「学校開き」や「クラスミーティング」は例年と異なる形をとったが、柴島高校の互いの違いを認めあう意識づくりのきっかけとすることはできた。</w:t>
            </w:r>
          </w:p>
          <w:p w14:paraId="47111FAD" w14:textId="55E5EBDB" w:rsidR="009412B1" w:rsidRPr="00F529A2" w:rsidRDefault="001F57DF"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9412B1" w:rsidRPr="00F529A2">
              <w:rPr>
                <w:rFonts w:ascii="HG丸ｺﾞｼｯｸM-PRO" w:eastAsia="HG丸ｺﾞｼｯｸM-PRO" w:hAnsi="HG丸ｺﾞｼｯｸM-PRO" w:hint="eastAsia"/>
                <w:sz w:val="20"/>
                <w:szCs w:val="20"/>
              </w:rPr>
              <w:t>学校教育自己診断「異なる価値観の人とのｺﾐｭﾆｹｰｼｮﾝ力の育成」の肯定率：</w:t>
            </w:r>
            <w:r w:rsidR="00277A2F"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87.6</w:t>
            </w:r>
            <w:r w:rsidR="00277A2F" w:rsidRPr="00F529A2">
              <w:rPr>
                <w:rFonts w:ascii="HG丸ｺﾞｼｯｸM-PRO" w:eastAsia="HG丸ｺﾞｼｯｸM-PRO" w:hAnsi="HG丸ｺﾞｼｯｸM-PRO" w:hint="eastAsia"/>
                <w:sz w:val="20"/>
                <w:szCs w:val="20"/>
              </w:rPr>
              <w:t xml:space="preserve">%　</w:t>
            </w:r>
            <w:r w:rsidR="009412B1"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87.5</w:t>
            </w:r>
            <w:r w:rsidR="009412B1" w:rsidRPr="00F529A2">
              <w:rPr>
                <w:rFonts w:ascii="HG丸ｺﾞｼｯｸM-PRO" w:eastAsia="HG丸ｺﾞｼｯｸM-PRO" w:hAnsi="HG丸ｺﾞｼｯｸM-PRO" w:hint="eastAsia"/>
                <w:sz w:val="20"/>
                <w:szCs w:val="20"/>
              </w:rPr>
              <w:t>％</w:t>
            </w:r>
            <w:r w:rsidR="00387E8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9412B1"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194F64B4"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4D30ADAD" w14:textId="7DB163D2" w:rsidR="00EA5AED" w:rsidRPr="00F529A2" w:rsidRDefault="001F57DF"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３</w:t>
            </w:r>
            <w:r w:rsidRPr="00F529A2">
              <w:rPr>
                <w:rFonts w:ascii="HG丸ｺﾞｼｯｸM-PRO" w:eastAsia="HG丸ｺﾞｼｯｸM-PRO" w:hAnsi="HG丸ｺﾞｼｯｸM-PRO" w:hint="eastAsia"/>
                <w:sz w:val="20"/>
                <w:szCs w:val="20"/>
              </w:rPr>
              <w:t>)</w:t>
            </w:r>
            <w:r w:rsidR="00381FCA" w:rsidRPr="00F529A2">
              <w:rPr>
                <w:rFonts w:ascii="HG丸ｺﾞｼｯｸM-PRO" w:eastAsia="HG丸ｺﾞｼｯｸM-PRO" w:hAnsi="HG丸ｺﾞｼｯｸM-PRO" w:hint="eastAsia"/>
                <w:sz w:val="20"/>
                <w:szCs w:val="20"/>
              </w:rPr>
              <w:t>学校開きにおいて、自立支援コース生をアミティエの仲間として紹介した。また、日常の授業でも同じ教室でいろいろな形態でともに学ぶ機会を持っている。部活動でも、ともに活動している。</w:t>
            </w:r>
          </w:p>
          <w:p w14:paraId="4942FB88" w14:textId="065A7B29" w:rsidR="009412B1" w:rsidRPr="00F529A2" w:rsidRDefault="001F57DF"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9412B1" w:rsidRPr="00F529A2">
              <w:rPr>
                <w:rFonts w:ascii="HG丸ｺﾞｼｯｸM-PRO" w:eastAsia="HG丸ｺﾞｼｯｸM-PRO" w:hAnsi="HG丸ｺﾞｼｯｸM-PRO" w:hint="eastAsia"/>
                <w:sz w:val="20"/>
                <w:szCs w:val="20"/>
              </w:rPr>
              <w:t>学校教育自己診断「共生社会に向けての努力」の肯定率：</w:t>
            </w:r>
            <w:r w:rsidR="00381FCA"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90.5</w:t>
            </w:r>
            <w:r w:rsidR="00381FCA" w:rsidRPr="00F529A2">
              <w:rPr>
                <w:rFonts w:ascii="HG丸ｺﾞｼｯｸM-PRO" w:eastAsia="HG丸ｺﾞｼｯｸM-PRO" w:hAnsi="HG丸ｺﾞｼｯｸM-PRO" w:hint="eastAsia"/>
                <w:sz w:val="20"/>
                <w:szCs w:val="20"/>
              </w:rPr>
              <w:t xml:space="preserve">%　</w:t>
            </w:r>
            <w:r w:rsidR="009412B1"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78.6</w:t>
            </w:r>
            <w:r w:rsidR="009412B1" w:rsidRPr="00F529A2">
              <w:rPr>
                <w:rFonts w:ascii="HG丸ｺﾞｼｯｸM-PRO" w:eastAsia="HG丸ｺﾞｼｯｸM-PRO" w:hAnsi="HG丸ｺﾞｼｯｸM-PRO" w:hint="eastAsia"/>
                <w:sz w:val="20"/>
                <w:szCs w:val="20"/>
              </w:rPr>
              <w:t>％</w:t>
            </w:r>
            <w:r w:rsidR="00387E8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9412B1"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292BEE4A"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58276DE2" w14:textId="5E16BBB5" w:rsidR="00EA5AED" w:rsidRPr="00F529A2" w:rsidRDefault="001F57DF"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４</w:t>
            </w:r>
            <w:r w:rsidRPr="00F529A2">
              <w:rPr>
                <w:rFonts w:ascii="HG丸ｺﾞｼｯｸM-PRO" w:eastAsia="HG丸ｺﾞｼｯｸM-PRO" w:hAnsi="HG丸ｺﾞｼｯｸM-PRO" w:hint="eastAsia"/>
                <w:sz w:val="20"/>
                <w:szCs w:val="20"/>
              </w:rPr>
              <w:t>)</w:t>
            </w:r>
            <w:r w:rsidR="00D05F2B" w:rsidRPr="00F529A2">
              <w:rPr>
                <w:rFonts w:ascii="HG丸ｺﾞｼｯｸM-PRO" w:eastAsia="HG丸ｺﾞｼｯｸM-PRO" w:hAnsi="HG丸ｺﾞｼｯｸM-PRO" w:hint="eastAsia"/>
                <w:sz w:val="20"/>
                <w:szCs w:val="20"/>
              </w:rPr>
              <w:t>協働の授業を中心に、グループで問題の解決を図る取り組みをしているが、多くの授業で、</w:t>
            </w:r>
            <w:r w:rsidR="00D3284E" w:rsidRPr="00F529A2">
              <w:rPr>
                <w:rFonts w:ascii="HG丸ｺﾞｼｯｸM-PRO" w:eastAsia="HG丸ｺﾞｼｯｸM-PRO" w:hAnsi="HG丸ｺﾞｼｯｸM-PRO" w:hint="eastAsia"/>
                <w:sz w:val="20"/>
                <w:szCs w:val="20"/>
              </w:rPr>
              <w:t>各自</w:t>
            </w:r>
            <w:r w:rsidR="00D05F2B" w:rsidRPr="00F529A2">
              <w:rPr>
                <w:rFonts w:ascii="HG丸ｺﾞｼｯｸM-PRO" w:eastAsia="HG丸ｺﾞｼｯｸM-PRO" w:hAnsi="HG丸ｺﾞｼｯｸM-PRO" w:hint="eastAsia"/>
                <w:sz w:val="20"/>
                <w:szCs w:val="20"/>
              </w:rPr>
              <w:t>の考えをグループで共有してまとめていくスタイルを取り入れている。</w:t>
            </w:r>
          </w:p>
          <w:p w14:paraId="3842C269" w14:textId="14669133" w:rsidR="000600FE" w:rsidRPr="00F529A2" w:rsidRDefault="001F57DF"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0600FE" w:rsidRPr="00F529A2">
              <w:rPr>
                <w:rFonts w:ascii="HG丸ｺﾞｼｯｸM-PRO" w:eastAsia="HG丸ｺﾞｼｯｸM-PRO" w:hAnsi="HG丸ｺﾞｼｯｸM-PRO" w:hint="eastAsia"/>
                <w:sz w:val="20"/>
                <w:szCs w:val="20"/>
              </w:rPr>
              <w:t>学校教育自己診断「他者との協働」の肯定率：</w:t>
            </w:r>
            <w:r w:rsidR="00D05F2B"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86.4</w:t>
            </w:r>
            <w:r w:rsidR="00D05F2B" w:rsidRPr="00F529A2">
              <w:rPr>
                <w:rFonts w:ascii="HG丸ｺﾞｼｯｸM-PRO" w:eastAsia="HG丸ｺﾞｼｯｸM-PRO" w:hAnsi="HG丸ｺﾞｼｯｸM-PRO" w:hint="eastAsia"/>
                <w:sz w:val="20"/>
                <w:szCs w:val="20"/>
              </w:rPr>
              <w:t xml:space="preserve">%　</w:t>
            </w:r>
            <w:r w:rsidR="000600FE"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87.5</w:t>
            </w:r>
            <w:r w:rsidR="000600FE" w:rsidRPr="00F529A2">
              <w:rPr>
                <w:rFonts w:ascii="HG丸ｺﾞｼｯｸM-PRO" w:eastAsia="HG丸ｺﾞｼｯｸM-PRO" w:hAnsi="HG丸ｺﾞｼｯｸM-PRO" w:hint="eastAsia"/>
                <w:sz w:val="20"/>
                <w:szCs w:val="20"/>
              </w:rPr>
              <w:t>％</w:t>
            </w:r>
            <w:r w:rsidR="00387E8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0600FE"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3BE1586F" w14:textId="77777777" w:rsidR="008A6CFD" w:rsidRPr="00F529A2" w:rsidRDefault="008A6CFD" w:rsidP="00941CAA">
            <w:pPr>
              <w:spacing w:line="200" w:lineRule="exact"/>
              <w:ind w:left="200" w:hangingChars="100" w:hanging="200"/>
              <w:rPr>
                <w:rFonts w:ascii="HG丸ｺﾞｼｯｸM-PRO" w:eastAsia="HG丸ｺﾞｼｯｸM-PRO" w:hAnsi="HG丸ｺﾞｼｯｸM-PRO"/>
                <w:sz w:val="20"/>
                <w:szCs w:val="20"/>
              </w:rPr>
            </w:pPr>
          </w:p>
          <w:p w14:paraId="1264887C" w14:textId="33FE3FC6" w:rsidR="000600FE" w:rsidRPr="00F529A2" w:rsidRDefault="001F57DF"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５</w:t>
            </w:r>
            <w:r w:rsidRPr="00F529A2">
              <w:rPr>
                <w:rFonts w:ascii="HG丸ｺﾞｼｯｸM-PRO" w:eastAsia="HG丸ｺﾞｼｯｸM-PRO" w:hAnsi="HG丸ｺﾞｼｯｸM-PRO" w:hint="eastAsia"/>
                <w:sz w:val="20"/>
                <w:szCs w:val="20"/>
              </w:rPr>
              <w:t>)</w:t>
            </w:r>
            <w:r w:rsidR="000600FE" w:rsidRPr="00F529A2">
              <w:rPr>
                <w:rFonts w:ascii="HG丸ｺﾞｼｯｸM-PRO" w:eastAsia="HG丸ｺﾞｼｯｸM-PRO" w:hAnsi="HG丸ｺﾞｼｯｸM-PRO" w:hint="eastAsia"/>
                <w:sz w:val="20"/>
                <w:szCs w:val="20"/>
              </w:rPr>
              <w:t>一斉確認のテストは実施していないが、</w:t>
            </w:r>
            <w:r w:rsidR="002034B2" w:rsidRPr="00F529A2">
              <w:rPr>
                <w:rFonts w:ascii="HG丸ｺﾞｼｯｸM-PRO" w:eastAsia="HG丸ｺﾞｼｯｸM-PRO" w:hAnsi="HG丸ｺﾞｼｯｸM-PRO" w:hint="eastAsia"/>
                <w:sz w:val="20"/>
                <w:szCs w:val="20"/>
              </w:rPr>
              <w:t>学習支援クラウドサービス</w:t>
            </w:r>
            <w:r w:rsidR="000600FE" w:rsidRPr="00F529A2">
              <w:rPr>
                <w:rFonts w:ascii="HG丸ｺﾞｼｯｸM-PRO" w:eastAsia="HG丸ｺﾞｼｯｸM-PRO" w:hAnsi="HG丸ｺﾞｼｯｸM-PRO" w:hint="eastAsia"/>
                <w:sz w:val="20"/>
                <w:szCs w:val="20"/>
              </w:rPr>
              <w:t>を生徒全員に導入して</w:t>
            </w:r>
            <w:r w:rsidR="00D05F2B" w:rsidRPr="00F529A2">
              <w:rPr>
                <w:rFonts w:ascii="HG丸ｺﾞｼｯｸM-PRO" w:eastAsia="HG丸ｺﾞｼｯｸM-PRO" w:hAnsi="HG丸ｺﾞｼｯｸM-PRO" w:hint="eastAsia"/>
                <w:sz w:val="20"/>
                <w:szCs w:val="20"/>
              </w:rPr>
              <w:t>、</w:t>
            </w:r>
            <w:r w:rsidR="000600FE" w:rsidRPr="00F529A2">
              <w:rPr>
                <w:rFonts w:ascii="HG丸ｺﾞｼｯｸM-PRO" w:eastAsia="HG丸ｺﾞｼｯｸM-PRO" w:hAnsi="HG丸ｺﾞｼｯｸM-PRO" w:hint="eastAsia"/>
                <w:sz w:val="20"/>
                <w:szCs w:val="20"/>
              </w:rPr>
              <w:t>リモートでの学習支援や健康観察に活用</w:t>
            </w:r>
            <w:r w:rsidR="00D05F2B" w:rsidRPr="00F529A2">
              <w:rPr>
                <w:rFonts w:ascii="HG丸ｺﾞｼｯｸM-PRO" w:eastAsia="HG丸ｺﾞｼｯｸM-PRO" w:hAnsi="HG丸ｺﾞｼｯｸM-PRO" w:hint="eastAsia"/>
                <w:sz w:val="20"/>
                <w:szCs w:val="20"/>
              </w:rPr>
              <w:t>している</w:t>
            </w:r>
            <w:r w:rsidR="000600FE" w:rsidRPr="00F529A2">
              <w:rPr>
                <w:rFonts w:ascii="HG丸ｺﾞｼｯｸM-PRO" w:eastAsia="HG丸ｺﾞｼｯｸM-PRO" w:hAnsi="HG丸ｺﾞｼｯｸM-PRO" w:hint="eastAsia"/>
                <w:sz w:val="20"/>
                <w:szCs w:val="20"/>
              </w:rPr>
              <w:t>ので、生徒の安否確認</w:t>
            </w:r>
            <w:r w:rsidR="00D05F2B" w:rsidRPr="00F529A2">
              <w:rPr>
                <w:rFonts w:ascii="HG丸ｺﾞｼｯｸM-PRO" w:eastAsia="HG丸ｺﾞｼｯｸM-PRO" w:hAnsi="HG丸ｺﾞｼｯｸM-PRO" w:hint="eastAsia"/>
                <w:sz w:val="20"/>
                <w:szCs w:val="20"/>
              </w:rPr>
              <w:t>も</w:t>
            </w:r>
            <w:r w:rsidR="000600FE" w:rsidRPr="00F529A2">
              <w:rPr>
                <w:rFonts w:ascii="HG丸ｺﾞｼｯｸM-PRO" w:eastAsia="HG丸ｺﾞｼｯｸM-PRO" w:hAnsi="HG丸ｺﾞｼｯｸM-PRO" w:hint="eastAsia"/>
                <w:sz w:val="20"/>
                <w:szCs w:val="20"/>
              </w:rPr>
              <w:t>可能になった。</w:t>
            </w:r>
            <w:r w:rsidRPr="00F529A2">
              <w:rPr>
                <w:rFonts w:ascii="HG丸ｺﾞｼｯｸM-PRO" w:eastAsia="HG丸ｺﾞｼｯｸM-PRO" w:hAnsi="HG丸ｺﾞｼｯｸM-PRO" w:hint="eastAsia"/>
                <w:sz w:val="20"/>
                <w:szCs w:val="20"/>
              </w:rPr>
              <w:t>(</w:t>
            </w:r>
            <w:r w:rsidR="000600FE"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55A80494" w14:textId="12744AC1" w:rsidR="000600FE" w:rsidRPr="00F529A2" w:rsidRDefault="000600FE" w:rsidP="00742B07">
            <w:pPr>
              <w:spacing w:line="280" w:lineRule="exact"/>
              <w:rPr>
                <w:rFonts w:ascii="HG丸ｺﾞｼｯｸM-PRO" w:eastAsia="HG丸ｺﾞｼｯｸM-PRO" w:hAnsi="HG丸ｺﾞｼｯｸM-PRO"/>
                <w:sz w:val="20"/>
                <w:szCs w:val="20"/>
              </w:rPr>
            </w:pPr>
          </w:p>
        </w:tc>
      </w:tr>
      <w:tr w:rsidR="00422222" w:rsidRPr="00422222" w14:paraId="3EC0BBD0" w14:textId="77777777" w:rsidTr="00163A2F">
        <w:trPr>
          <w:cantSplit/>
          <w:trHeight w:val="3696"/>
          <w:jc w:val="center"/>
        </w:trPr>
        <w:tc>
          <w:tcPr>
            <w:tcW w:w="704" w:type="dxa"/>
            <w:shd w:val="clear" w:color="auto" w:fill="auto"/>
            <w:textDirection w:val="tbRlV"/>
            <w:vAlign w:val="center"/>
          </w:tcPr>
          <w:p w14:paraId="70680AC1" w14:textId="2A49561C" w:rsidR="00EE6174" w:rsidRPr="00F529A2" w:rsidRDefault="008A6CFD" w:rsidP="00FF790B">
            <w:pPr>
              <w:spacing w:line="320" w:lineRule="exact"/>
              <w:jc w:val="center"/>
              <w:rPr>
                <w:rFonts w:ascii="HG丸ｺﾞｼｯｸM-PRO" w:eastAsia="HG丸ｺﾞｼｯｸM-PRO" w:hAnsi="HG丸ｺﾞｼｯｸM-PRO"/>
                <w:b/>
              </w:rPr>
            </w:pPr>
            <w:r w:rsidRPr="00F529A2">
              <w:rPr>
                <w:rFonts w:ascii="HG丸ｺﾞｼｯｸM-PRO" w:eastAsia="HG丸ｺﾞｼｯｸM-PRO" w:hAnsi="HG丸ｺﾞｼｯｸM-PRO" w:hint="eastAsia"/>
                <w:b/>
              </w:rPr>
              <w:t>４</w:t>
            </w:r>
            <w:r w:rsidR="00524D05" w:rsidRPr="00F529A2">
              <w:rPr>
                <w:rFonts w:ascii="HG丸ｺﾞｼｯｸM-PRO" w:eastAsia="HG丸ｺﾞｼｯｸM-PRO" w:hAnsi="HG丸ｺﾞｼｯｸM-PRO" w:hint="eastAsia"/>
                <w:b/>
              </w:rPr>
              <w:t xml:space="preserve">　</w:t>
            </w:r>
            <w:r w:rsidR="004E2776">
              <w:rPr>
                <w:rFonts w:ascii="HG丸ｺﾞｼｯｸM-PRO" w:eastAsia="HG丸ｺﾞｼｯｸM-PRO" w:hAnsi="HG丸ｺﾞｼｯｸM-PRO" w:hint="eastAsia"/>
                <w:b/>
              </w:rPr>
              <w:t>ＩＣＴ</w:t>
            </w:r>
            <w:r w:rsidR="00EE6174" w:rsidRPr="00F529A2">
              <w:rPr>
                <w:rFonts w:ascii="HG丸ｺﾞｼｯｸM-PRO" w:eastAsia="HG丸ｺﾞｼｯｸM-PRO" w:hAnsi="HG丸ｺﾞｼｯｸM-PRO" w:hint="eastAsia"/>
                <w:b/>
              </w:rPr>
              <w:t>を活用した校務の効率化</w:t>
            </w:r>
          </w:p>
        </w:tc>
        <w:tc>
          <w:tcPr>
            <w:tcW w:w="2410" w:type="dxa"/>
            <w:shd w:val="clear" w:color="auto" w:fill="auto"/>
          </w:tcPr>
          <w:p w14:paraId="7B60C7BD" w14:textId="1765A482" w:rsidR="00D8714A" w:rsidRPr="00F529A2" w:rsidRDefault="001F57DF" w:rsidP="00742B07">
            <w:pPr>
              <w:spacing w:line="280" w:lineRule="exact"/>
              <w:ind w:left="276" w:hangingChars="138" w:hanging="2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D8714A" w:rsidRPr="00F529A2">
              <w:rPr>
                <w:rFonts w:ascii="HG丸ｺﾞｼｯｸM-PRO" w:eastAsia="HG丸ｺﾞｼｯｸM-PRO" w:hAnsi="HG丸ｺﾞｼｯｸM-PRO" w:hint="eastAsia"/>
                <w:sz w:val="20"/>
                <w:szCs w:val="20"/>
              </w:rPr>
              <w:t>ICT化をさらに進め、生徒への連絡事項の整理や、教職員間の情報共有を進める。</w:t>
            </w:r>
          </w:p>
          <w:p w14:paraId="70C3549E" w14:textId="35A501D9" w:rsidR="00376389" w:rsidRPr="00F529A2" w:rsidRDefault="00376389" w:rsidP="00742B07">
            <w:pPr>
              <w:spacing w:line="280" w:lineRule="exact"/>
              <w:ind w:left="176" w:hangingChars="88" w:hanging="176"/>
              <w:rPr>
                <w:rFonts w:ascii="HG丸ｺﾞｼｯｸM-PRO" w:eastAsia="HG丸ｺﾞｼｯｸM-PRO" w:hAnsi="HG丸ｺﾞｼｯｸM-PRO"/>
                <w:sz w:val="20"/>
                <w:szCs w:val="20"/>
              </w:rPr>
            </w:pPr>
          </w:p>
          <w:p w14:paraId="1644B4C8" w14:textId="64D8130D" w:rsidR="00EA5AED" w:rsidRPr="00F529A2" w:rsidRDefault="00EA5AED" w:rsidP="00742B07">
            <w:pPr>
              <w:spacing w:line="280" w:lineRule="exact"/>
              <w:ind w:left="176" w:hangingChars="88" w:hanging="176"/>
              <w:rPr>
                <w:rFonts w:ascii="HG丸ｺﾞｼｯｸM-PRO" w:eastAsia="HG丸ｺﾞｼｯｸM-PRO" w:hAnsi="HG丸ｺﾞｼｯｸM-PRO"/>
                <w:sz w:val="20"/>
                <w:szCs w:val="20"/>
              </w:rPr>
            </w:pPr>
          </w:p>
          <w:p w14:paraId="505FD4FB" w14:textId="077A734F" w:rsidR="00EA5AED" w:rsidRPr="00F529A2" w:rsidRDefault="00EA5AED" w:rsidP="00742B07">
            <w:pPr>
              <w:spacing w:line="280" w:lineRule="exact"/>
              <w:ind w:left="176" w:hangingChars="88" w:hanging="176"/>
              <w:rPr>
                <w:rFonts w:ascii="HG丸ｺﾞｼｯｸM-PRO" w:eastAsia="HG丸ｺﾞｼｯｸM-PRO" w:hAnsi="HG丸ｺﾞｼｯｸM-PRO"/>
                <w:sz w:val="20"/>
                <w:szCs w:val="20"/>
              </w:rPr>
            </w:pPr>
          </w:p>
          <w:p w14:paraId="7FA6542B" w14:textId="2AF7F7D9" w:rsidR="00EA5AED" w:rsidRPr="00F529A2" w:rsidRDefault="00EA5AED" w:rsidP="00742B07">
            <w:pPr>
              <w:spacing w:line="280" w:lineRule="exact"/>
              <w:ind w:left="176" w:hangingChars="88" w:hanging="176"/>
              <w:rPr>
                <w:rFonts w:ascii="HG丸ｺﾞｼｯｸM-PRO" w:eastAsia="HG丸ｺﾞｼｯｸM-PRO" w:hAnsi="HG丸ｺﾞｼｯｸM-PRO"/>
                <w:sz w:val="20"/>
                <w:szCs w:val="20"/>
              </w:rPr>
            </w:pPr>
          </w:p>
          <w:p w14:paraId="05EC0DFC" w14:textId="4BE14155" w:rsidR="00EA5AED" w:rsidRPr="00F529A2" w:rsidRDefault="00EA5AED" w:rsidP="00742B07">
            <w:pPr>
              <w:spacing w:line="280" w:lineRule="exact"/>
              <w:ind w:left="176" w:hangingChars="88" w:hanging="176"/>
              <w:rPr>
                <w:rFonts w:ascii="HG丸ｺﾞｼｯｸM-PRO" w:eastAsia="HG丸ｺﾞｼｯｸM-PRO" w:hAnsi="HG丸ｺﾞｼｯｸM-PRO"/>
                <w:sz w:val="20"/>
                <w:szCs w:val="20"/>
              </w:rPr>
            </w:pPr>
          </w:p>
          <w:p w14:paraId="1B9429FB" w14:textId="1E1B3C55" w:rsidR="00EA5AED" w:rsidRPr="00F529A2" w:rsidRDefault="00EA5AED" w:rsidP="00742B07">
            <w:pPr>
              <w:spacing w:line="280" w:lineRule="exact"/>
              <w:ind w:left="176" w:hangingChars="88" w:hanging="176"/>
              <w:rPr>
                <w:rFonts w:ascii="HG丸ｺﾞｼｯｸM-PRO" w:eastAsia="HG丸ｺﾞｼｯｸM-PRO" w:hAnsi="HG丸ｺﾞｼｯｸM-PRO"/>
                <w:sz w:val="20"/>
                <w:szCs w:val="20"/>
              </w:rPr>
            </w:pPr>
          </w:p>
          <w:p w14:paraId="15E63A8F" w14:textId="3F434090" w:rsidR="00EA5AED" w:rsidRPr="00F529A2" w:rsidRDefault="00EA5AED" w:rsidP="00742B07">
            <w:pPr>
              <w:spacing w:line="280" w:lineRule="exact"/>
              <w:ind w:left="176" w:hangingChars="88" w:hanging="176"/>
              <w:rPr>
                <w:rFonts w:ascii="HG丸ｺﾞｼｯｸM-PRO" w:eastAsia="HG丸ｺﾞｼｯｸM-PRO" w:hAnsi="HG丸ｺﾞｼｯｸM-PRO"/>
                <w:sz w:val="20"/>
                <w:szCs w:val="20"/>
              </w:rPr>
            </w:pPr>
          </w:p>
          <w:p w14:paraId="121097FA" w14:textId="373E097A" w:rsidR="005742A2" w:rsidRPr="00F529A2" w:rsidRDefault="005742A2" w:rsidP="00742B07">
            <w:pPr>
              <w:spacing w:line="280" w:lineRule="exact"/>
              <w:ind w:left="176" w:hangingChars="88" w:hanging="176"/>
              <w:rPr>
                <w:rFonts w:ascii="HG丸ｺﾞｼｯｸM-PRO" w:eastAsia="HG丸ｺﾞｼｯｸM-PRO" w:hAnsi="HG丸ｺﾞｼｯｸM-PRO"/>
                <w:sz w:val="20"/>
                <w:szCs w:val="20"/>
              </w:rPr>
            </w:pPr>
          </w:p>
          <w:p w14:paraId="61FE668F" w14:textId="77777777" w:rsidR="008A6CFD" w:rsidRPr="00F529A2" w:rsidRDefault="008A6CFD" w:rsidP="00742B07">
            <w:pPr>
              <w:spacing w:line="280" w:lineRule="exact"/>
              <w:ind w:left="176" w:hangingChars="88" w:hanging="176"/>
              <w:rPr>
                <w:rFonts w:ascii="HG丸ｺﾞｼｯｸM-PRO" w:eastAsia="HG丸ｺﾞｼｯｸM-PRO" w:hAnsi="HG丸ｺﾞｼｯｸM-PRO"/>
                <w:sz w:val="20"/>
                <w:szCs w:val="20"/>
              </w:rPr>
            </w:pPr>
          </w:p>
          <w:p w14:paraId="062EA4DD" w14:textId="77777777" w:rsidR="005742A2" w:rsidRPr="00F529A2" w:rsidRDefault="005742A2" w:rsidP="00742B07">
            <w:pPr>
              <w:spacing w:line="280" w:lineRule="exact"/>
              <w:ind w:left="176" w:hangingChars="88" w:hanging="176"/>
              <w:rPr>
                <w:rFonts w:ascii="HG丸ｺﾞｼｯｸM-PRO" w:eastAsia="HG丸ｺﾞｼｯｸM-PRO" w:hAnsi="HG丸ｺﾞｼｯｸM-PRO"/>
                <w:sz w:val="20"/>
                <w:szCs w:val="20"/>
              </w:rPr>
            </w:pPr>
          </w:p>
          <w:p w14:paraId="7A7431F2" w14:textId="77777777" w:rsidR="00EA5AED" w:rsidRPr="00F529A2" w:rsidRDefault="00EA5AED" w:rsidP="00EA5AED">
            <w:pPr>
              <w:spacing w:line="280" w:lineRule="exact"/>
              <w:rPr>
                <w:rFonts w:ascii="HG丸ｺﾞｼｯｸM-PRO" w:eastAsia="HG丸ｺﾞｼｯｸM-PRO" w:hAnsi="HG丸ｺﾞｼｯｸM-PRO"/>
                <w:sz w:val="20"/>
                <w:szCs w:val="20"/>
              </w:rPr>
            </w:pPr>
          </w:p>
          <w:p w14:paraId="3B73CA7A" w14:textId="686E3A8A" w:rsidR="00EE6174" w:rsidRPr="00F529A2" w:rsidRDefault="001F57DF" w:rsidP="00742B07">
            <w:pPr>
              <w:spacing w:line="280" w:lineRule="exact"/>
              <w:ind w:left="276" w:hangingChars="138" w:hanging="276"/>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D8714A" w:rsidRPr="00F529A2">
              <w:rPr>
                <w:rFonts w:ascii="HG丸ｺﾞｼｯｸM-PRO" w:eastAsia="HG丸ｺﾞｼｯｸM-PRO" w:hAnsi="HG丸ｺﾞｼｯｸM-PRO" w:hint="eastAsia"/>
                <w:sz w:val="20"/>
                <w:szCs w:val="20"/>
              </w:rPr>
              <w:t>校務のICT化を進めることで会議の効率化を図る。</w:t>
            </w:r>
          </w:p>
        </w:tc>
        <w:tc>
          <w:tcPr>
            <w:tcW w:w="4678" w:type="dxa"/>
            <w:tcBorders>
              <w:right w:val="dashed" w:sz="4" w:space="0" w:color="auto"/>
            </w:tcBorders>
            <w:shd w:val="clear" w:color="auto" w:fill="auto"/>
          </w:tcPr>
          <w:p w14:paraId="642B770C" w14:textId="3C460673" w:rsidR="008D3A4B" w:rsidRPr="00F529A2" w:rsidRDefault="001F57DF" w:rsidP="00742B07">
            <w:pPr>
              <w:spacing w:line="280" w:lineRule="exact"/>
              <w:ind w:left="1"/>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p>
          <w:p w14:paraId="7282E132" w14:textId="58F4D63C" w:rsidR="00EE6174" w:rsidRPr="00F529A2" w:rsidRDefault="008D3A4B" w:rsidP="00742B07">
            <w:pPr>
              <w:spacing w:line="280" w:lineRule="exact"/>
              <w:ind w:left="1"/>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00D8714A" w:rsidRPr="00F529A2">
              <w:rPr>
                <w:rFonts w:ascii="HG丸ｺﾞｼｯｸM-PRO" w:eastAsia="HG丸ｺﾞｼｯｸM-PRO" w:hAnsi="HG丸ｺﾞｼｯｸM-PRO" w:hint="eastAsia"/>
                <w:sz w:val="20"/>
                <w:szCs w:val="20"/>
              </w:rPr>
              <w:t>生徒向け電子掲示板の充実を図る。</w:t>
            </w:r>
          </w:p>
          <w:p w14:paraId="53BA3956" w14:textId="21E19C9B" w:rsidR="00D8714A" w:rsidRPr="00F529A2" w:rsidRDefault="008D3A4B" w:rsidP="00742B07">
            <w:pPr>
              <w:spacing w:line="280" w:lineRule="exact"/>
              <w:ind w:left="100" w:hangingChars="50" w:hanging="1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D8714A" w:rsidRPr="00F529A2">
              <w:rPr>
                <w:rFonts w:ascii="HG丸ｺﾞｼｯｸM-PRO" w:eastAsia="HG丸ｺﾞｼｯｸM-PRO" w:hAnsi="HG丸ｺﾞｼｯｸM-PRO" w:hint="eastAsia"/>
                <w:sz w:val="20"/>
                <w:szCs w:val="20"/>
              </w:rPr>
              <w:t>ホームページやブログ、メールなどで生徒や保護者への連絡事項の徹底や、学校行事などの広報に活用する。</w:t>
            </w:r>
          </w:p>
          <w:p w14:paraId="6741B85A" w14:textId="5F4A50ED" w:rsidR="00EA5AED" w:rsidRPr="00F529A2" w:rsidRDefault="00EA5AED" w:rsidP="00742B07">
            <w:pPr>
              <w:spacing w:line="280" w:lineRule="exact"/>
              <w:ind w:left="100" w:hangingChars="50" w:hanging="100"/>
              <w:rPr>
                <w:rFonts w:ascii="HG丸ｺﾞｼｯｸM-PRO" w:eastAsia="HG丸ｺﾞｼｯｸM-PRO" w:hAnsi="HG丸ｺﾞｼｯｸM-PRO"/>
                <w:sz w:val="20"/>
                <w:szCs w:val="20"/>
              </w:rPr>
            </w:pPr>
          </w:p>
          <w:p w14:paraId="410F7415" w14:textId="08E51742" w:rsidR="00EA5AED" w:rsidRPr="00F529A2" w:rsidRDefault="00EA5AED" w:rsidP="00742B07">
            <w:pPr>
              <w:spacing w:line="280" w:lineRule="exact"/>
              <w:ind w:left="100" w:hangingChars="50" w:hanging="100"/>
              <w:rPr>
                <w:rFonts w:ascii="HG丸ｺﾞｼｯｸM-PRO" w:eastAsia="HG丸ｺﾞｼｯｸM-PRO" w:hAnsi="HG丸ｺﾞｼｯｸM-PRO"/>
                <w:sz w:val="20"/>
                <w:szCs w:val="20"/>
              </w:rPr>
            </w:pPr>
          </w:p>
          <w:p w14:paraId="57B9F958" w14:textId="149F91EB" w:rsidR="00EA5AED" w:rsidRPr="00F529A2" w:rsidRDefault="00EA5AED" w:rsidP="00742B07">
            <w:pPr>
              <w:spacing w:line="280" w:lineRule="exact"/>
              <w:ind w:left="100" w:hangingChars="50" w:hanging="100"/>
              <w:rPr>
                <w:rFonts w:ascii="HG丸ｺﾞｼｯｸM-PRO" w:eastAsia="HG丸ｺﾞｼｯｸM-PRO" w:hAnsi="HG丸ｺﾞｼｯｸM-PRO"/>
                <w:sz w:val="20"/>
                <w:szCs w:val="20"/>
              </w:rPr>
            </w:pPr>
          </w:p>
          <w:p w14:paraId="48AD9BE5" w14:textId="47426A85" w:rsidR="00EA5AED" w:rsidRPr="00F529A2" w:rsidRDefault="00EA5AED" w:rsidP="00742B07">
            <w:pPr>
              <w:spacing w:line="280" w:lineRule="exact"/>
              <w:ind w:left="100" w:hangingChars="50" w:hanging="100"/>
              <w:rPr>
                <w:rFonts w:ascii="HG丸ｺﾞｼｯｸM-PRO" w:eastAsia="HG丸ｺﾞｼｯｸM-PRO" w:hAnsi="HG丸ｺﾞｼｯｸM-PRO"/>
                <w:sz w:val="20"/>
                <w:szCs w:val="20"/>
              </w:rPr>
            </w:pPr>
          </w:p>
          <w:p w14:paraId="59FD5159" w14:textId="6626A5C9" w:rsidR="00EA5AED" w:rsidRPr="00F529A2" w:rsidRDefault="00EA5AED" w:rsidP="00742B07">
            <w:pPr>
              <w:spacing w:line="280" w:lineRule="exact"/>
              <w:ind w:left="100" w:hangingChars="50" w:hanging="100"/>
              <w:rPr>
                <w:rFonts w:ascii="HG丸ｺﾞｼｯｸM-PRO" w:eastAsia="HG丸ｺﾞｼｯｸM-PRO" w:hAnsi="HG丸ｺﾞｼｯｸM-PRO"/>
                <w:sz w:val="20"/>
                <w:szCs w:val="20"/>
              </w:rPr>
            </w:pPr>
          </w:p>
          <w:p w14:paraId="73B303C8" w14:textId="5420FCE1" w:rsidR="00EA5AED" w:rsidRPr="00F529A2" w:rsidRDefault="00EA5AED" w:rsidP="00742B07">
            <w:pPr>
              <w:spacing w:line="280" w:lineRule="exact"/>
              <w:ind w:left="100" w:hangingChars="50" w:hanging="100"/>
              <w:rPr>
                <w:rFonts w:ascii="HG丸ｺﾞｼｯｸM-PRO" w:eastAsia="HG丸ｺﾞｼｯｸM-PRO" w:hAnsi="HG丸ｺﾞｼｯｸM-PRO"/>
                <w:sz w:val="20"/>
                <w:szCs w:val="20"/>
              </w:rPr>
            </w:pPr>
          </w:p>
          <w:p w14:paraId="10922FB7" w14:textId="533D2924" w:rsidR="005742A2" w:rsidRPr="00F529A2" w:rsidRDefault="005742A2" w:rsidP="00742B07">
            <w:pPr>
              <w:spacing w:line="280" w:lineRule="exact"/>
              <w:ind w:left="100" w:hangingChars="50" w:hanging="100"/>
              <w:rPr>
                <w:rFonts w:ascii="HG丸ｺﾞｼｯｸM-PRO" w:eastAsia="HG丸ｺﾞｼｯｸM-PRO" w:hAnsi="HG丸ｺﾞｼｯｸM-PRO"/>
                <w:sz w:val="20"/>
                <w:szCs w:val="20"/>
              </w:rPr>
            </w:pPr>
          </w:p>
          <w:p w14:paraId="6C60239D" w14:textId="288817AF" w:rsidR="005742A2" w:rsidRPr="00F529A2" w:rsidRDefault="005742A2" w:rsidP="005742A2">
            <w:pPr>
              <w:spacing w:line="280" w:lineRule="exact"/>
              <w:rPr>
                <w:rFonts w:ascii="HG丸ｺﾞｼｯｸM-PRO" w:eastAsia="HG丸ｺﾞｼｯｸM-PRO" w:hAnsi="HG丸ｺﾞｼｯｸM-PRO"/>
                <w:sz w:val="20"/>
                <w:szCs w:val="20"/>
              </w:rPr>
            </w:pPr>
          </w:p>
          <w:p w14:paraId="08015C49" w14:textId="77777777" w:rsidR="008A6CFD" w:rsidRPr="00F529A2" w:rsidRDefault="008A6CFD" w:rsidP="005742A2">
            <w:pPr>
              <w:spacing w:line="280" w:lineRule="exact"/>
              <w:rPr>
                <w:rFonts w:ascii="HG丸ｺﾞｼｯｸM-PRO" w:eastAsia="HG丸ｺﾞｼｯｸM-PRO" w:hAnsi="HG丸ｺﾞｼｯｸM-PRO"/>
                <w:sz w:val="20"/>
                <w:szCs w:val="20"/>
              </w:rPr>
            </w:pPr>
          </w:p>
          <w:p w14:paraId="62750E12" w14:textId="77777777" w:rsidR="00D3284E" w:rsidRPr="00F529A2" w:rsidRDefault="00D3284E" w:rsidP="00742B07">
            <w:pPr>
              <w:spacing w:line="280" w:lineRule="exact"/>
              <w:ind w:left="100" w:hangingChars="50" w:hanging="100"/>
              <w:rPr>
                <w:rFonts w:ascii="HG丸ｺﾞｼｯｸM-PRO" w:eastAsia="HG丸ｺﾞｼｯｸM-PRO" w:hAnsi="HG丸ｺﾞｼｯｸM-PRO"/>
                <w:sz w:val="20"/>
                <w:szCs w:val="20"/>
              </w:rPr>
            </w:pPr>
          </w:p>
          <w:p w14:paraId="2A36821E" w14:textId="0C40CCD4" w:rsidR="00EE6174" w:rsidRPr="00F529A2" w:rsidRDefault="001F57DF" w:rsidP="00742B07">
            <w:pPr>
              <w:spacing w:line="280" w:lineRule="exact"/>
              <w:ind w:leftChars="16" w:left="34"/>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p>
          <w:p w14:paraId="7777E966" w14:textId="1D7902F7" w:rsidR="00EE6174" w:rsidRPr="00F529A2" w:rsidRDefault="008D3A4B" w:rsidP="00742B07">
            <w:pPr>
              <w:spacing w:line="280" w:lineRule="exact"/>
              <w:ind w:leftChars="16" w:left="234"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0063336E" w:rsidRPr="00F529A2">
              <w:rPr>
                <w:rFonts w:ascii="HG丸ｺﾞｼｯｸM-PRO" w:eastAsia="HG丸ｺﾞｼｯｸM-PRO" w:hAnsi="HG丸ｺﾞｼｯｸM-PRO" w:hint="eastAsia"/>
                <w:sz w:val="20"/>
                <w:szCs w:val="20"/>
              </w:rPr>
              <w:t>教職員間での連絡事項や周知事項の徹底</w:t>
            </w:r>
            <w:r w:rsidR="00D84D87" w:rsidRPr="00F529A2">
              <w:rPr>
                <w:rFonts w:ascii="HG丸ｺﾞｼｯｸM-PRO" w:eastAsia="HG丸ｺﾞｼｯｸM-PRO" w:hAnsi="HG丸ｺﾞｼｯｸM-PRO" w:hint="eastAsia"/>
                <w:sz w:val="20"/>
                <w:szCs w:val="20"/>
              </w:rPr>
              <w:t>、意見交換などを</w:t>
            </w:r>
            <w:r w:rsidR="0063336E" w:rsidRPr="00F529A2">
              <w:rPr>
                <w:rFonts w:ascii="HG丸ｺﾞｼｯｸM-PRO" w:eastAsia="HG丸ｺﾞｼｯｸM-PRO" w:hAnsi="HG丸ｺﾞｼｯｸM-PRO" w:hint="eastAsia"/>
                <w:sz w:val="20"/>
                <w:szCs w:val="20"/>
              </w:rPr>
              <w:t>ICTの活用で進め、会議の効率化に貢献する。</w:t>
            </w:r>
          </w:p>
          <w:p w14:paraId="4E41EDCF" w14:textId="58ECCBD8" w:rsidR="00DE55B3" w:rsidRPr="00F529A2" w:rsidRDefault="008D3A4B" w:rsidP="00742B07">
            <w:pPr>
              <w:spacing w:line="280" w:lineRule="exact"/>
              <w:ind w:leftChars="16" w:left="234"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00DE55B3" w:rsidRPr="00F529A2">
              <w:rPr>
                <w:rFonts w:ascii="HG丸ｺﾞｼｯｸM-PRO" w:eastAsia="HG丸ｺﾞｼｯｸM-PRO" w:hAnsi="HG丸ｺﾞｼｯｸM-PRO" w:hint="eastAsia"/>
                <w:sz w:val="20"/>
                <w:szCs w:val="20"/>
              </w:rPr>
              <w:t>多様な働き方に対応した会議のもち方等の工夫を図る。</w:t>
            </w:r>
          </w:p>
          <w:p w14:paraId="524CEC80" w14:textId="77777777" w:rsidR="00EE6174" w:rsidRPr="00F529A2" w:rsidRDefault="00EE6174" w:rsidP="00742B07">
            <w:pPr>
              <w:spacing w:line="280" w:lineRule="exact"/>
              <w:rPr>
                <w:rFonts w:ascii="HG丸ｺﾞｼｯｸM-PRO" w:eastAsia="HG丸ｺﾞｼｯｸM-PRO" w:hAnsi="HG丸ｺﾞｼｯｸM-PRO"/>
                <w:sz w:val="20"/>
                <w:szCs w:val="20"/>
              </w:rPr>
            </w:pPr>
          </w:p>
          <w:p w14:paraId="6C19BD38" w14:textId="77777777" w:rsidR="00FB14C8" w:rsidRPr="00F529A2" w:rsidRDefault="00FB14C8" w:rsidP="00742B07">
            <w:pPr>
              <w:spacing w:line="280" w:lineRule="exact"/>
              <w:rPr>
                <w:rFonts w:ascii="HG丸ｺﾞｼｯｸM-PRO" w:eastAsia="HG丸ｺﾞｼｯｸM-PRO" w:hAnsi="HG丸ｺﾞｼｯｸM-PRO"/>
                <w:sz w:val="20"/>
                <w:szCs w:val="20"/>
              </w:rPr>
            </w:pPr>
          </w:p>
          <w:p w14:paraId="327CFB90" w14:textId="77777777" w:rsidR="00926DD1" w:rsidRPr="00F529A2" w:rsidRDefault="00926DD1" w:rsidP="00742B07">
            <w:pPr>
              <w:spacing w:line="280" w:lineRule="exact"/>
              <w:rPr>
                <w:rFonts w:ascii="HG丸ｺﾞｼｯｸM-PRO" w:eastAsia="HG丸ｺﾞｼｯｸM-PRO" w:hAnsi="HG丸ｺﾞｼｯｸM-PRO"/>
                <w:sz w:val="20"/>
                <w:szCs w:val="20"/>
              </w:rPr>
            </w:pPr>
          </w:p>
        </w:tc>
        <w:tc>
          <w:tcPr>
            <w:tcW w:w="2835" w:type="dxa"/>
            <w:tcBorders>
              <w:right w:val="dashed" w:sz="4" w:space="0" w:color="auto"/>
            </w:tcBorders>
          </w:tcPr>
          <w:p w14:paraId="7FCBA4A4" w14:textId="1EF6CADF" w:rsidR="0063336E" w:rsidRPr="00F529A2" w:rsidRDefault="001F57DF" w:rsidP="00742B07">
            <w:pPr>
              <w:spacing w:line="280" w:lineRule="exact"/>
              <w:ind w:left="400" w:hangingChars="200" w:hanging="4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r w:rsidR="0063336E" w:rsidRPr="00F529A2">
              <w:rPr>
                <w:rFonts w:ascii="HG丸ｺﾞｼｯｸM-PRO" w:eastAsia="HG丸ｺﾞｼｯｸM-PRO" w:hAnsi="HG丸ｺﾞｼｯｸM-PRO" w:hint="eastAsia"/>
                <w:sz w:val="20"/>
                <w:szCs w:val="20"/>
              </w:rPr>
              <w:t>学校教育自己診断</w:t>
            </w:r>
          </w:p>
          <w:p w14:paraId="427825E8" w14:textId="2E271E8D" w:rsidR="00926DD1" w:rsidRPr="00F529A2" w:rsidRDefault="0063336E" w:rsidP="00742B07">
            <w:pPr>
              <w:spacing w:line="280" w:lineRule="exact"/>
              <w:ind w:leftChars="100" w:left="21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｢Webﾍﾟｰｼﾞの活用等｣の項目</w:t>
            </w:r>
            <w:r w:rsidR="00186C95" w:rsidRPr="00F529A2">
              <w:rPr>
                <w:rFonts w:ascii="HG丸ｺﾞｼｯｸM-PRO" w:eastAsia="HG丸ｺﾞｼｯｸM-PRO" w:hAnsi="HG丸ｺﾞｼｯｸM-PRO" w:hint="eastAsia"/>
                <w:sz w:val="20"/>
                <w:szCs w:val="20"/>
              </w:rPr>
              <w:t>の肯定率</w:t>
            </w:r>
            <w:r w:rsidR="008A6CFD" w:rsidRPr="00F529A2">
              <w:rPr>
                <w:rFonts w:ascii="HG丸ｺﾞｼｯｸM-PRO" w:eastAsia="HG丸ｺﾞｼｯｸM-PRO" w:hAnsi="HG丸ｺﾞｼｯｸM-PRO"/>
                <w:sz w:val="20"/>
                <w:szCs w:val="20"/>
              </w:rPr>
              <w:t>85</w:t>
            </w:r>
            <w:r w:rsidR="00186C95" w:rsidRPr="00F529A2">
              <w:rPr>
                <w:rFonts w:ascii="HG丸ｺﾞｼｯｸM-PRO" w:eastAsia="HG丸ｺﾞｼｯｸM-PRO" w:hAnsi="HG丸ｺﾞｼｯｸM-PRO" w:hint="eastAsia"/>
                <w:sz w:val="20"/>
                <w:szCs w:val="20"/>
              </w:rPr>
              <w:t>％</w:t>
            </w:r>
            <w:r w:rsidR="00200F72" w:rsidRPr="00F529A2">
              <w:rPr>
                <w:rFonts w:ascii="HG丸ｺﾞｼｯｸM-PRO" w:eastAsia="HG丸ｺﾞｼｯｸM-PRO" w:hAnsi="HG丸ｺﾞｼｯｸM-PRO" w:hint="eastAsia"/>
                <w:sz w:val="20"/>
                <w:szCs w:val="20"/>
              </w:rPr>
              <w:t>以上</w:t>
            </w:r>
            <w:r w:rsidR="001F57DF"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186C95" w:rsidRPr="00F529A2">
              <w:rPr>
                <w:rFonts w:ascii="HG丸ｺﾞｼｯｸM-PRO" w:eastAsia="HG丸ｺﾞｼｯｸM-PRO" w:hAnsi="HG丸ｺﾞｼｯｸM-PRO" w:hint="eastAsia"/>
                <w:sz w:val="20"/>
                <w:szCs w:val="20"/>
              </w:rPr>
              <w:t>は生徒</w:t>
            </w:r>
            <w:r w:rsidR="008A6CFD" w:rsidRPr="00F529A2">
              <w:rPr>
                <w:rFonts w:ascii="HG丸ｺﾞｼｯｸM-PRO" w:eastAsia="HG丸ｺﾞｼｯｸM-PRO" w:hAnsi="HG丸ｺﾞｼｯｸM-PRO"/>
                <w:sz w:val="20"/>
                <w:szCs w:val="20"/>
              </w:rPr>
              <w:t>64.1</w:t>
            </w:r>
            <w:r w:rsidR="00186C95" w:rsidRPr="00F529A2">
              <w:rPr>
                <w:rFonts w:ascii="HG丸ｺﾞｼｯｸM-PRO" w:eastAsia="HG丸ｺﾞｼｯｸM-PRO" w:hAnsi="HG丸ｺﾞｼｯｸM-PRO" w:hint="eastAsia"/>
                <w:sz w:val="20"/>
                <w:szCs w:val="20"/>
              </w:rPr>
              <w:t>％保護者</w:t>
            </w:r>
            <w:r w:rsidR="008A6CFD" w:rsidRPr="00F529A2">
              <w:rPr>
                <w:rFonts w:ascii="HG丸ｺﾞｼｯｸM-PRO" w:eastAsia="HG丸ｺﾞｼｯｸM-PRO" w:hAnsi="HG丸ｺﾞｼｯｸM-PRO"/>
                <w:sz w:val="20"/>
                <w:szCs w:val="20"/>
              </w:rPr>
              <w:t>79.8</w:t>
            </w:r>
            <w:r w:rsidR="00186C95" w:rsidRPr="00F529A2">
              <w:rPr>
                <w:rFonts w:ascii="HG丸ｺﾞｼｯｸM-PRO" w:eastAsia="HG丸ｺﾞｼｯｸM-PRO" w:hAnsi="HG丸ｺﾞｼｯｸM-PRO" w:hint="eastAsia"/>
                <w:sz w:val="20"/>
                <w:szCs w:val="20"/>
              </w:rPr>
              <w:t>％</w:t>
            </w:r>
            <w:r w:rsidR="001F57DF" w:rsidRPr="00F529A2">
              <w:rPr>
                <w:rFonts w:ascii="HG丸ｺﾞｼｯｸM-PRO" w:eastAsia="HG丸ｺﾞｼｯｸM-PRO" w:hAnsi="HG丸ｺﾞｼｯｸM-PRO" w:hint="eastAsia"/>
                <w:sz w:val="20"/>
                <w:szCs w:val="20"/>
              </w:rPr>
              <w:t>)</w:t>
            </w:r>
          </w:p>
          <w:p w14:paraId="165318B7" w14:textId="36B53C93" w:rsidR="0063336E" w:rsidRPr="00F529A2" w:rsidRDefault="0063336E" w:rsidP="00742B07">
            <w:pPr>
              <w:spacing w:line="280" w:lineRule="exact"/>
              <w:jc w:val="left"/>
              <w:rPr>
                <w:rFonts w:ascii="HG丸ｺﾞｼｯｸM-PRO" w:eastAsia="HG丸ｺﾞｼｯｸM-PRO" w:hAnsi="HG丸ｺﾞｼｯｸM-PRO"/>
                <w:sz w:val="20"/>
                <w:szCs w:val="20"/>
              </w:rPr>
            </w:pPr>
          </w:p>
          <w:p w14:paraId="61E1A213" w14:textId="2813A877" w:rsidR="00EA5AED" w:rsidRPr="00F529A2" w:rsidRDefault="00EA5AED" w:rsidP="00742B07">
            <w:pPr>
              <w:spacing w:line="280" w:lineRule="exact"/>
              <w:jc w:val="left"/>
              <w:rPr>
                <w:rFonts w:ascii="HG丸ｺﾞｼｯｸM-PRO" w:eastAsia="HG丸ｺﾞｼｯｸM-PRO" w:hAnsi="HG丸ｺﾞｼｯｸM-PRO"/>
                <w:sz w:val="20"/>
                <w:szCs w:val="20"/>
              </w:rPr>
            </w:pPr>
          </w:p>
          <w:p w14:paraId="1532B6D9" w14:textId="559D5F99" w:rsidR="00EA5AED" w:rsidRPr="00F529A2" w:rsidRDefault="00EA5AED" w:rsidP="00742B07">
            <w:pPr>
              <w:spacing w:line="280" w:lineRule="exact"/>
              <w:jc w:val="left"/>
              <w:rPr>
                <w:rFonts w:ascii="HG丸ｺﾞｼｯｸM-PRO" w:eastAsia="HG丸ｺﾞｼｯｸM-PRO" w:hAnsi="HG丸ｺﾞｼｯｸM-PRO"/>
                <w:sz w:val="20"/>
                <w:szCs w:val="20"/>
              </w:rPr>
            </w:pPr>
          </w:p>
          <w:p w14:paraId="11695656" w14:textId="1121EE59" w:rsidR="00EA5AED" w:rsidRPr="00F529A2" w:rsidRDefault="00EA5AED" w:rsidP="00742B07">
            <w:pPr>
              <w:spacing w:line="280" w:lineRule="exact"/>
              <w:jc w:val="left"/>
              <w:rPr>
                <w:rFonts w:ascii="HG丸ｺﾞｼｯｸM-PRO" w:eastAsia="HG丸ｺﾞｼｯｸM-PRO" w:hAnsi="HG丸ｺﾞｼｯｸM-PRO"/>
                <w:sz w:val="20"/>
                <w:szCs w:val="20"/>
              </w:rPr>
            </w:pPr>
          </w:p>
          <w:p w14:paraId="5DC17C49" w14:textId="62C9DFF3" w:rsidR="00EA5AED" w:rsidRPr="00F529A2" w:rsidRDefault="00EA5AED" w:rsidP="00742B07">
            <w:pPr>
              <w:spacing w:line="280" w:lineRule="exact"/>
              <w:jc w:val="left"/>
              <w:rPr>
                <w:rFonts w:ascii="HG丸ｺﾞｼｯｸM-PRO" w:eastAsia="HG丸ｺﾞｼｯｸM-PRO" w:hAnsi="HG丸ｺﾞｼｯｸM-PRO"/>
                <w:sz w:val="20"/>
                <w:szCs w:val="20"/>
              </w:rPr>
            </w:pPr>
          </w:p>
          <w:p w14:paraId="75A14889" w14:textId="4768B91D" w:rsidR="00EA5AED" w:rsidRPr="00F529A2" w:rsidRDefault="00EA5AED" w:rsidP="00742B07">
            <w:pPr>
              <w:spacing w:line="280" w:lineRule="exact"/>
              <w:jc w:val="left"/>
              <w:rPr>
                <w:rFonts w:ascii="HG丸ｺﾞｼｯｸM-PRO" w:eastAsia="HG丸ｺﾞｼｯｸM-PRO" w:hAnsi="HG丸ｺﾞｼｯｸM-PRO"/>
                <w:sz w:val="20"/>
                <w:szCs w:val="20"/>
              </w:rPr>
            </w:pPr>
          </w:p>
          <w:p w14:paraId="1792656E" w14:textId="0D927CC0" w:rsidR="00EA5AED" w:rsidRPr="00F529A2" w:rsidRDefault="00EA5AED" w:rsidP="00742B07">
            <w:pPr>
              <w:spacing w:line="280" w:lineRule="exact"/>
              <w:jc w:val="left"/>
              <w:rPr>
                <w:rFonts w:ascii="HG丸ｺﾞｼｯｸM-PRO" w:eastAsia="HG丸ｺﾞｼｯｸM-PRO" w:hAnsi="HG丸ｺﾞｼｯｸM-PRO"/>
                <w:sz w:val="20"/>
                <w:szCs w:val="20"/>
              </w:rPr>
            </w:pPr>
          </w:p>
          <w:p w14:paraId="22DE3CD5" w14:textId="53045CA8" w:rsidR="005742A2" w:rsidRPr="00F529A2" w:rsidRDefault="005742A2" w:rsidP="00742B07">
            <w:pPr>
              <w:spacing w:line="280" w:lineRule="exact"/>
              <w:jc w:val="left"/>
              <w:rPr>
                <w:rFonts w:ascii="HG丸ｺﾞｼｯｸM-PRO" w:eastAsia="HG丸ｺﾞｼｯｸM-PRO" w:hAnsi="HG丸ｺﾞｼｯｸM-PRO"/>
                <w:sz w:val="20"/>
                <w:szCs w:val="20"/>
              </w:rPr>
            </w:pPr>
          </w:p>
          <w:p w14:paraId="69637B8F" w14:textId="77777777" w:rsidR="008A6CFD" w:rsidRPr="00F529A2" w:rsidRDefault="008A6CFD" w:rsidP="00742B07">
            <w:pPr>
              <w:spacing w:line="280" w:lineRule="exact"/>
              <w:jc w:val="left"/>
              <w:rPr>
                <w:rFonts w:ascii="HG丸ｺﾞｼｯｸM-PRO" w:eastAsia="HG丸ｺﾞｼｯｸM-PRO" w:hAnsi="HG丸ｺﾞｼｯｸM-PRO"/>
                <w:sz w:val="20"/>
                <w:szCs w:val="20"/>
              </w:rPr>
            </w:pPr>
          </w:p>
          <w:p w14:paraId="361C747B" w14:textId="174BE542" w:rsidR="00EA5AED" w:rsidRPr="00F529A2" w:rsidRDefault="00EA5AED" w:rsidP="00742B07">
            <w:pPr>
              <w:spacing w:line="280" w:lineRule="exact"/>
              <w:jc w:val="left"/>
              <w:rPr>
                <w:rFonts w:ascii="HG丸ｺﾞｼｯｸM-PRO" w:eastAsia="HG丸ｺﾞｼｯｸM-PRO" w:hAnsi="HG丸ｺﾞｼｯｸM-PRO"/>
                <w:sz w:val="20"/>
                <w:szCs w:val="20"/>
              </w:rPr>
            </w:pPr>
          </w:p>
          <w:p w14:paraId="70A76B0A" w14:textId="5CBC4BAA" w:rsidR="00857720"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r w:rsidR="00926DD1" w:rsidRPr="00F529A2">
              <w:rPr>
                <w:rFonts w:ascii="HG丸ｺﾞｼｯｸM-PRO" w:eastAsia="HG丸ｺﾞｼｯｸM-PRO" w:hAnsi="HG丸ｺﾞｼｯｸM-PRO" w:hint="eastAsia"/>
                <w:sz w:val="20"/>
                <w:szCs w:val="20"/>
              </w:rPr>
              <w:t>職員学校診断アンケート</w:t>
            </w:r>
            <w:r w:rsidR="00FA121C" w:rsidRPr="00F529A2">
              <w:rPr>
                <w:rFonts w:ascii="HG丸ｺﾞｼｯｸM-PRO" w:eastAsia="HG丸ｺﾞｼｯｸM-PRO" w:hAnsi="HG丸ｺﾞｼｯｸM-PRO" w:hint="eastAsia"/>
                <w:sz w:val="20"/>
                <w:szCs w:val="20"/>
              </w:rPr>
              <w:t>「会議の充実・時間短縮」の項目</w:t>
            </w:r>
            <w:r w:rsidR="00186C95" w:rsidRPr="00F529A2">
              <w:rPr>
                <w:rFonts w:ascii="HG丸ｺﾞｼｯｸM-PRO" w:eastAsia="HG丸ｺﾞｼｯｸM-PRO" w:hAnsi="HG丸ｺﾞｼｯｸM-PRO" w:hint="eastAsia"/>
                <w:sz w:val="20"/>
                <w:szCs w:val="20"/>
              </w:rPr>
              <w:t>の肯定率</w:t>
            </w:r>
            <w:r w:rsidR="008A6CFD" w:rsidRPr="00F529A2">
              <w:rPr>
                <w:rFonts w:ascii="HG丸ｺﾞｼｯｸM-PRO" w:eastAsia="HG丸ｺﾞｼｯｸM-PRO" w:hAnsi="HG丸ｺﾞｼｯｸM-PRO"/>
                <w:sz w:val="20"/>
                <w:szCs w:val="20"/>
              </w:rPr>
              <w:t>60</w:t>
            </w:r>
            <w:r w:rsidR="00186C95" w:rsidRPr="00F529A2">
              <w:rPr>
                <w:rFonts w:ascii="HG丸ｺﾞｼｯｸM-PRO" w:eastAsia="HG丸ｺﾞｼｯｸM-PRO" w:hAnsi="HG丸ｺﾞｼｯｸM-PRO" w:hint="eastAsia"/>
                <w:sz w:val="20"/>
                <w:szCs w:val="20"/>
              </w:rPr>
              <w:t>％</w:t>
            </w:r>
            <w:r w:rsidR="00200F72" w:rsidRPr="00F529A2">
              <w:rPr>
                <w:rFonts w:ascii="HG丸ｺﾞｼｯｸM-PRO" w:eastAsia="HG丸ｺﾞｼｯｸM-PRO" w:hAnsi="HG丸ｺﾞｼｯｸM-PRO" w:hint="eastAsia"/>
                <w:sz w:val="20"/>
                <w:szCs w:val="20"/>
              </w:rPr>
              <w:t>以上</w:t>
            </w:r>
          </w:p>
          <w:p w14:paraId="0CE7D962" w14:textId="61C42689" w:rsidR="00FA121C" w:rsidRPr="00F529A2" w:rsidRDefault="001F57DF" w:rsidP="00742B07">
            <w:pPr>
              <w:spacing w:line="280" w:lineRule="exact"/>
              <w:ind w:left="200" w:hangingChars="100" w:hanging="200"/>
              <w:jc w:val="righ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4C787F" w:rsidRPr="00F529A2">
              <w:rPr>
                <w:rFonts w:ascii="HG丸ｺﾞｼｯｸM-PRO" w:eastAsia="HG丸ｺﾞｼｯｸM-PRO" w:hAnsi="HG丸ｺﾞｼｯｸM-PRO" w:hint="eastAsia"/>
                <w:sz w:val="20"/>
                <w:szCs w:val="20"/>
              </w:rPr>
              <w:t>R</w:t>
            </w:r>
            <w:r w:rsidR="008A6CFD" w:rsidRPr="00F529A2">
              <w:rPr>
                <w:rFonts w:ascii="HG丸ｺﾞｼｯｸM-PRO" w:eastAsia="HG丸ｺﾞｼｯｸM-PRO" w:hAnsi="HG丸ｺﾞｼｯｸM-PRO" w:hint="eastAsia"/>
                <w:sz w:val="20"/>
                <w:szCs w:val="20"/>
              </w:rPr>
              <w:t>１</w:t>
            </w:r>
            <w:r w:rsidR="00186C95" w:rsidRPr="00F529A2">
              <w:rPr>
                <w:rFonts w:ascii="HG丸ｺﾞｼｯｸM-PRO" w:eastAsia="HG丸ｺﾞｼｯｸM-PRO" w:hAnsi="HG丸ｺﾞｼｯｸM-PRO" w:hint="eastAsia"/>
                <w:sz w:val="20"/>
                <w:szCs w:val="20"/>
              </w:rPr>
              <w:t>は</w:t>
            </w:r>
            <w:r w:rsidR="008A6CFD" w:rsidRPr="00F529A2">
              <w:rPr>
                <w:rFonts w:ascii="HG丸ｺﾞｼｯｸM-PRO" w:eastAsia="HG丸ｺﾞｼｯｸM-PRO" w:hAnsi="HG丸ｺﾞｼｯｸM-PRO"/>
                <w:sz w:val="20"/>
                <w:szCs w:val="20"/>
              </w:rPr>
              <w:t>43.6</w:t>
            </w:r>
            <w:r w:rsidR="00186C95"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358B4138" w14:textId="77777777" w:rsidR="00EE6174" w:rsidRPr="00F529A2" w:rsidRDefault="009329D0" w:rsidP="00742B07">
            <w:pPr>
              <w:spacing w:line="280" w:lineRule="exact"/>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 xml:space="preserve">　</w:t>
            </w:r>
            <w:r w:rsidR="00FA121C" w:rsidRPr="00F529A2">
              <w:rPr>
                <w:rFonts w:ascii="HG丸ｺﾞｼｯｸM-PRO" w:eastAsia="HG丸ｺﾞｼｯｸM-PRO" w:hAnsi="HG丸ｺﾞｼｯｸM-PRO" w:hint="eastAsia"/>
                <w:sz w:val="20"/>
                <w:szCs w:val="20"/>
              </w:rPr>
              <w:t xml:space="preserve">　</w:t>
            </w:r>
          </w:p>
          <w:p w14:paraId="3A51D929" w14:textId="77777777" w:rsidR="00FB14C8" w:rsidRPr="00F529A2" w:rsidRDefault="00FB14C8" w:rsidP="00742B07">
            <w:pPr>
              <w:spacing w:line="280" w:lineRule="exact"/>
              <w:ind w:firstLineChars="100" w:firstLine="200"/>
              <w:rPr>
                <w:rFonts w:ascii="HG丸ｺﾞｼｯｸM-PRO" w:eastAsia="HG丸ｺﾞｼｯｸM-PRO" w:hAnsi="HG丸ｺﾞｼｯｸM-PRO"/>
                <w:sz w:val="20"/>
                <w:szCs w:val="20"/>
              </w:rPr>
            </w:pPr>
          </w:p>
        </w:tc>
        <w:tc>
          <w:tcPr>
            <w:tcW w:w="4465" w:type="dxa"/>
            <w:tcBorders>
              <w:left w:val="dashed" w:sz="4" w:space="0" w:color="auto"/>
              <w:right w:val="single" w:sz="4" w:space="0" w:color="auto"/>
            </w:tcBorders>
            <w:shd w:val="clear" w:color="auto" w:fill="auto"/>
          </w:tcPr>
          <w:p w14:paraId="5F09B4AF" w14:textId="28BB52CE" w:rsidR="00E71302"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１</w:t>
            </w:r>
            <w:r w:rsidRPr="00F529A2">
              <w:rPr>
                <w:rFonts w:ascii="HG丸ｺﾞｼｯｸM-PRO" w:eastAsia="HG丸ｺﾞｼｯｸM-PRO" w:hAnsi="HG丸ｺﾞｼｯｸM-PRO" w:hint="eastAsia"/>
                <w:sz w:val="20"/>
                <w:szCs w:val="20"/>
              </w:rPr>
              <w:t>)</w:t>
            </w:r>
          </w:p>
          <w:p w14:paraId="23DDDC36" w14:textId="6E9BC1F4" w:rsidR="00387E8D" w:rsidRPr="00F529A2" w:rsidRDefault="00387E8D"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5742A2" w:rsidRPr="00F529A2">
              <w:rPr>
                <w:rFonts w:ascii="HG丸ｺﾞｼｯｸM-PRO" w:eastAsia="HG丸ｺﾞｼｯｸM-PRO" w:hAnsi="HG丸ｺﾞｼｯｸM-PRO" w:hint="eastAsia"/>
                <w:sz w:val="20"/>
                <w:szCs w:val="20"/>
              </w:rPr>
              <w:t>各フロアの廊下に</w:t>
            </w:r>
            <w:r w:rsidR="008A6CFD" w:rsidRPr="00F529A2">
              <w:rPr>
                <w:rFonts w:ascii="HG丸ｺﾞｼｯｸM-PRO" w:eastAsia="HG丸ｺﾞｼｯｸM-PRO" w:hAnsi="HG丸ｺﾞｼｯｸM-PRO" w:hint="eastAsia"/>
                <w:sz w:val="20"/>
                <w:szCs w:val="20"/>
              </w:rPr>
              <w:t>２</w:t>
            </w:r>
            <w:r w:rsidR="005742A2" w:rsidRPr="00F529A2">
              <w:rPr>
                <w:rFonts w:ascii="HG丸ｺﾞｼｯｸM-PRO" w:eastAsia="HG丸ｺﾞｼｯｸM-PRO" w:hAnsi="HG丸ｺﾞｼｯｸM-PRO" w:hint="eastAsia"/>
                <w:sz w:val="20"/>
                <w:szCs w:val="20"/>
              </w:rPr>
              <w:t>台ずつある電子掲示板で、その日の行事や連絡を表示している。注目させるために、占いや花言葉、雑学的なトピックも交えている。</w:t>
            </w:r>
          </w:p>
          <w:p w14:paraId="12112496" w14:textId="611E961E" w:rsidR="00EA5AED" w:rsidRPr="00F529A2" w:rsidRDefault="00664678"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ｲ)コロナ禍で行事や予定の変更が多く、ブログやメルマガを多く活用した。また、生徒には</w:t>
            </w:r>
            <w:r w:rsidR="002034B2" w:rsidRPr="00F529A2">
              <w:rPr>
                <w:rFonts w:ascii="HG丸ｺﾞｼｯｸM-PRO" w:eastAsia="HG丸ｺﾞｼｯｸM-PRO" w:hAnsi="HG丸ｺﾞｼｯｸM-PRO" w:hint="eastAsia"/>
                <w:sz w:val="20"/>
                <w:szCs w:val="20"/>
              </w:rPr>
              <w:t>学習支援クラウドサービス</w:t>
            </w:r>
            <w:r w:rsidRPr="00F529A2">
              <w:rPr>
                <w:rFonts w:ascii="HG丸ｺﾞｼｯｸM-PRO" w:eastAsia="HG丸ｺﾞｼｯｸM-PRO" w:hAnsi="HG丸ｺﾞｼｯｸM-PRO" w:hint="eastAsia"/>
                <w:sz w:val="20"/>
                <w:szCs w:val="20"/>
              </w:rPr>
              <w:t>を使って情報のやり取りをしている。学校説明会等は、ホームページのアンケート機能を使って参加申し込みを集約している。</w:t>
            </w:r>
          </w:p>
          <w:p w14:paraId="0EC9846D" w14:textId="04295962" w:rsidR="00E477DD" w:rsidRPr="00F529A2" w:rsidRDefault="001F57DF" w:rsidP="00D3284E">
            <w:pPr>
              <w:spacing w:line="280" w:lineRule="exact"/>
              <w:ind w:leftChars="-52" w:left="31" w:hangingChars="70" w:hanging="14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E477DD" w:rsidRPr="00F529A2">
              <w:rPr>
                <w:rFonts w:ascii="HG丸ｺﾞｼｯｸM-PRO" w:eastAsia="HG丸ｺﾞｼｯｸM-PRO" w:hAnsi="HG丸ｺﾞｼｯｸM-PRO" w:hint="eastAsia"/>
                <w:sz w:val="20"/>
                <w:szCs w:val="20"/>
              </w:rPr>
              <w:t>学校教育自己診断「Webﾍﾟｰｼﾞの活用等」の肯定率：</w:t>
            </w:r>
            <w:r w:rsidR="00664678" w:rsidRPr="00F529A2">
              <w:rPr>
                <w:rFonts w:ascii="HG丸ｺﾞｼｯｸM-PRO" w:eastAsia="HG丸ｺﾞｼｯｸM-PRO" w:hAnsi="HG丸ｺﾞｼｯｸM-PRO" w:hint="eastAsia"/>
                <w:sz w:val="20"/>
                <w:szCs w:val="20"/>
              </w:rPr>
              <w:t>生徒</w:t>
            </w:r>
            <w:r w:rsidR="008A6CFD" w:rsidRPr="00F529A2">
              <w:rPr>
                <w:rFonts w:ascii="HG丸ｺﾞｼｯｸM-PRO" w:eastAsia="HG丸ｺﾞｼｯｸM-PRO" w:hAnsi="HG丸ｺﾞｼｯｸM-PRO"/>
                <w:sz w:val="20"/>
                <w:szCs w:val="20"/>
              </w:rPr>
              <w:t>70.8</w:t>
            </w:r>
            <w:r w:rsidR="00664678" w:rsidRPr="00F529A2">
              <w:rPr>
                <w:rFonts w:ascii="HG丸ｺﾞｼｯｸM-PRO" w:eastAsia="HG丸ｺﾞｼｯｸM-PRO" w:hAnsi="HG丸ｺﾞｼｯｸM-PRO" w:hint="eastAsia"/>
                <w:sz w:val="20"/>
                <w:szCs w:val="20"/>
              </w:rPr>
              <w:t>%　教職員</w:t>
            </w:r>
            <w:r w:rsidR="008A6CFD" w:rsidRPr="00F529A2">
              <w:rPr>
                <w:rFonts w:ascii="HG丸ｺﾞｼｯｸM-PRO" w:eastAsia="HG丸ｺﾞｼｯｸM-PRO" w:hAnsi="HG丸ｺﾞｼｯｸM-PRO"/>
                <w:sz w:val="20"/>
                <w:szCs w:val="20"/>
              </w:rPr>
              <w:t>87.5</w:t>
            </w:r>
            <w:r w:rsidR="00E477DD" w:rsidRPr="00F529A2">
              <w:rPr>
                <w:rFonts w:ascii="HG丸ｺﾞｼｯｸM-PRO" w:eastAsia="HG丸ｺﾞｼｯｸM-PRO" w:hAnsi="HG丸ｺﾞｼｯｸM-PRO" w:hint="eastAsia"/>
                <w:sz w:val="20"/>
                <w:szCs w:val="20"/>
              </w:rPr>
              <w:t>％　保護者</w:t>
            </w:r>
            <w:r w:rsidR="008A6CFD" w:rsidRPr="00F529A2">
              <w:rPr>
                <w:rFonts w:ascii="HG丸ｺﾞｼｯｸM-PRO" w:eastAsia="HG丸ｺﾞｼｯｸM-PRO" w:hAnsi="HG丸ｺﾞｼｯｸM-PRO"/>
                <w:sz w:val="20"/>
                <w:szCs w:val="20"/>
              </w:rPr>
              <w:t>66.3</w:t>
            </w:r>
            <w:r w:rsidR="00E477DD" w:rsidRPr="00F529A2">
              <w:rPr>
                <w:rFonts w:ascii="HG丸ｺﾞｼｯｸM-PRO" w:eastAsia="HG丸ｺﾞｼｯｸM-PRO" w:hAnsi="HG丸ｺﾞｼｯｸM-PRO" w:hint="eastAsia"/>
                <w:sz w:val="20"/>
                <w:szCs w:val="20"/>
              </w:rPr>
              <w:t>%</w:t>
            </w:r>
            <w:r w:rsidR="00387E8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EA5AE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605C610F" w14:textId="77777777" w:rsidR="008A6CFD" w:rsidRPr="00F529A2" w:rsidRDefault="008A6CFD" w:rsidP="00742B07">
            <w:pPr>
              <w:spacing w:line="280" w:lineRule="exact"/>
              <w:ind w:left="200" w:hangingChars="100" w:hanging="200"/>
              <w:rPr>
                <w:rFonts w:ascii="HG丸ｺﾞｼｯｸM-PRO" w:eastAsia="HG丸ｺﾞｼｯｸM-PRO" w:hAnsi="HG丸ｺﾞｼｯｸM-PRO"/>
                <w:sz w:val="20"/>
                <w:szCs w:val="20"/>
              </w:rPr>
            </w:pPr>
          </w:p>
          <w:p w14:paraId="37DD1BDC" w14:textId="22D855B2" w:rsidR="00B93DCC" w:rsidRPr="00F529A2" w:rsidRDefault="001F57DF" w:rsidP="00742B07">
            <w:pPr>
              <w:spacing w:line="280" w:lineRule="exact"/>
              <w:ind w:left="200" w:hangingChars="100" w:hanging="20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8A6CFD" w:rsidRPr="00F529A2">
              <w:rPr>
                <w:rFonts w:ascii="HG丸ｺﾞｼｯｸM-PRO" w:eastAsia="HG丸ｺﾞｼｯｸM-PRO" w:hAnsi="HG丸ｺﾞｼｯｸM-PRO" w:hint="eastAsia"/>
                <w:sz w:val="20"/>
                <w:szCs w:val="20"/>
              </w:rPr>
              <w:t>２</w:t>
            </w:r>
            <w:r w:rsidRPr="00F529A2">
              <w:rPr>
                <w:rFonts w:ascii="HG丸ｺﾞｼｯｸM-PRO" w:eastAsia="HG丸ｺﾞｼｯｸM-PRO" w:hAnsi="HG丸ｺﾞｼｯｸM-PRO" w:hint="eastAsia"/>
                <w:sz w:val="20"/>
                <w:szCs w:val="20"/>
              </w:rPr>
              <w:t>)</w:t>
            </w:r>
          </w:p>
          <w:p w14:paraId="06278CF9" w14:textId="613BE951" w:rsidR="00B93DCC" w:rsidRPr="00F529A2" w:rsidRDefault="00B93DCC"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ｱ</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今年度より</w:t>
            </w:r>
            <w:r w:rsidR="00C43B11" w:rsidRPr="00F529A2">
              <w:rPr>
                <w:rFonts w:ascii="HG丸ｺﾞｼｯｸM-PRO" w:eastAsia="HG丸ｺﾞｼｯｸM-PRO" w:hAnsi="HG丸ｺﾞｼｯｸM-PRO" w:hint="eastAsia"/>
                <w:sz w:val="20"/>
                <w:szCs w:val="20"/>
              </w:rPr>
              <w:t>ビジネス向けのクラウド型チャットツール</w:t>
            </w:r>
            <w:r w:rsidRPr="00F529A2">
              <w:rPr>
                <w:rFonts w:ascii="HG丸ｺﾞｼｯｸM-PRO" w:eastAsia="HG丸ｺﾞｼｯｸM-PRO" w:hAnsi="HG丸ｺﾞｼｯｸM-PRO" w:hint="eastAsia"/>
                <w:sz w:val="20"/>
                <w:szCs w:val="20"/>
              </w:rPr>
              <w:t>を使って教員間の情報共有を図っている。</w:t>
            </w:r>
            <w:r w:rsidR="00C43B11" w:rsidRPr="00F529A2">
              <w:rPr>
                <w:rFonts w:ascii="HG丸ｺﾞｼｯｸM-PRO" w:eastAsia="HG丸ｺﾞｼｯｸM-PRO" w:hAnsi="HG丸ｺﾞｼｯｸM-PRO" w:hint="eastAsia"/>
                <w:sz w:val="20"/>
                <w:szCs w:val="20"/>
              </w:rPr>
              <w:t>コロナ禍による休校期間は、</w:t>
            </w:r>
            <w:r w:rsidRPr="00F529A2">
              <w:rPr>
                <w:rFonts w:ascii="HG丸ｺﾞｼｯｸM-PRO" w:eastAsia="HG丸ｺﾞｼｯｸM-PRO" w:hAnsi="HG丸ｺﾞｼｯｸM-PRO" w:hint="eastAsia"/>
                <w:sz w:val="20"/>
                <w:szCs w:val="20"/>
              </w:rPr>
              <w:t>職員会議や運営委員会、分掌の会議</w:t>
            </w:r>
            <w:r w:rsidR="00C43B11" w:rsidRPr="00F529A2">
              <w:rPr>
                <w:rFonts w:ascii="HG丸ｺﾞｼｯｸM-PRO" w:eastAsia="HG丸ｺﾞｼｯｸM-PRO" w:hAnsi="HG丸ｺﾞｼｯｸM-PRO" w:hint="eastAsia"/>
                <w:sz w:val="20"/>
                <w:szCs w:val="20"/>
              </w:rPr>
              <w:t>等を同ツール</w:t>
            </w:r>
            <w:r w:rsidRPr="00F529A2">
              <w:rPr>
                <w:rFonts w:ascii="HG丸ｺﾞｼｯｸM-PRO" w:eastAsia="HG丸ｺﾞｼｯｸM-PRO" w:hAnsi="HG丸ｺﾞｼｯｸM-PRO" w:hint="eastAsia"/>
                <w:sz w:val="20"/>
                <w:szCs w:val="20"/>
              </w:rPr>
              <w:t>上で行い、リモートワークの教員も参加できた。</w:t>
            </w:r>
            <w:r w:rsidR="00C43B11" w:rsidRPr="00F529A2">
              <w:rPr>
                <w:rFonts w:ascii="HG丸ｺﾞｼｯｸM-PRO" w:eastAsia="HG丸ｺﾞｼｯｸM-PRO" w:hAnsi="HG丸ｺﾞｼｯｸM-PRO" w:hint="eastAsia"/>
                <w:sz w:val="20"/>
                <w:szCs w:val="20"/>
              </w:rPr>
              <w:t>学校再開後も</w:t>
            </w:r>
            <w:r w:rsidRPr="00F529A2">
              <w:rPr>
                <w:rFonts w:ascii="HG丸ｺﾞｼｯｸM-PRO" w:eastAsia="HG丸ｺﾞｼｯｸM-PRO" w:hAnsi="HG丸ｺﾞｼｯｸM-PRO" w:hint="eastAsia"/>
                <w:sz w:val="20"/>
                <w:szCs w:val="20"/>
              </w:rPr>
              <w:t>全体への周知事項や、職員会議</w:t>
            </w:r>
            <w:r w:rsidR="00C43B11" w:rsidRPr="00F529A2">
              <w:rPr>
                <w:rFonts w:ascii="HG丸ｺﾞｼｯｸM-PRO" w:eastAsia="HG丸ｺﾞｼｯｸM-PRO" w:hAnsi="HG丸ｺﾞｼｯｸM-PRO" w:hint="eastAsia"/>
                <w:sz w:val="20"/>
                <w:szCs w:val="20"/>
              </w:rPr>
              <w:t>や運営委員会</w:t>
            </w:r>
            <w:r w:rsidRPr="00F529A2">
              <w:rPr>
                <w:rFonts w:ascii="HG丸ｺﾞｼｯｸM-PRO" w:eastAsia="HG丸ｺﾞｼｯｸM-PRO" w:hAnsi="HG丸ｺﾞｼｯｸM-PRO" w:hint="eastAsia"/>
                <w:sz w:val="20"/>
                <w:szCs w:val="20"/>
              </w:rPr>
              <w:t>の資料配布</w:t>
            </w:r>
            <w:r w:rsidR="00C43B11" w:rsidRPr="00F529A2">
              <w:rPr>
                <w:rFonts w:ascii="HG丸ｺﾞｼｯｸM-PRO" w:eastAsia="HG丸ｺﾞｼｯｸM-PRO" w:hAnsi="HG丸ｺﾞｼｯｸM-PRO" w:hint="eastAsia"/>
                <w:sz w:val="20"/>
                <w:szCs w:val="20"/>
              </w:rPr>
              <w:t>と事前の意見調整</w:t>
            </w:r>
            <w:r w:rsidRPr="00F529A2">
              <w:rPr>
                <w:rFonts w:ascii="HG丸ｺﾞｼｯｸM-PRO" w:eastAsia="HG丸ｺﾞｼｯｸM-PRO" w:hAnsi="HG丸ｺﾞｼｯｸM-PRO" w:hint="eastAsia"/>
                <w:sz w:val="20"/>
                <w:szCs w:val="20"/>
              </w:rPr>
              <w:t>にも活用している。</w:t>
            </w:r>
          </w:p>
          <w:p w14:paraId="7EB884D8" w14:textId="0A1C1965" w:rsidR="00B93DCC" w:rsidRPr="00F529A2" w:rsidRDefault="00B93DCC"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ｲ</w:t>
            </w:r>
            <w:r w:rsidR="001F57DF"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オンラインの会議により、時短勤務の教員も情報共有と意見交換が可能になった。</w:t>
            </w:r>
          </w:p>
          <w:p w14:paraId="14A77550" w14:textId="2224D665" w:rsidR="00E477DD" w:rsidRDefault="001F57DF" w:rsidP="00D3284E">
            <w:pPr>
              <w:spacing w:line="280" w:lineRule="exact"/>
              <w:ind w:left="30" w:hangingChars="15" w:hanging="30"/>
              <w:rPr>
                <w:rFonts w:ascii="HG丸ｺﾞｼｯｸM-PRO" w:eastAsia="HG丸ｺﾞｼｯｸM-PRO" w:hAnsi="HG丸ｺﾞｼｯｸM-PRO"/>
                <w:sz w:val="20"/>
                <w:szCs w:val="20"/>
              </w:rPr>
            </w:pPr>
            <w:r w:rsidRPr="00F529A2">
              <w:rPr>
                <w:rFonts w:ascii="HG丸ｺﾞｼｯｸM-PRO" w:eastAsia="HG丸ｺﾞｼｯｸM-PRO" w:hAnsi="HG丸ｺﾞｼｯｸM-PRO" w:hint="eastAsia"/>
                <w:sz w:val="20"/>
                <w:szCs w:val="20"/>
              </w:rPr>
              <w:t>《</w:t>
            </w:r>
            <w:r w:rsidR="00E477DD" w:rsidRPr="00F529A2">
              <w:rPr>
                <w:rFonts w:ascii="HG丸ｺﾞｼｯｸM-PRO" w:eastAsia="HG丸ｺﾞｼｯｸM-PRO" w:hAnsi="HG丸ｺﾞｼｯｸM-PRO" w:hint="eastAsia"/>
                <w:sz w:val="20"/>
                <w:szCs w:val="20"/>
              </w:rPr>
              <w:t>職員学校診断アンケート「会議の充実・時間短縮」の肯定率：</w:t>
            </w:r>
            <w:r w:rsidR="00EA5AED" w:rsidRPr="00F529A2">
              <w:rPr>
                <w:rFonts w:ascii="HG丸ｺﾞｼｯｸM-PRO" w:eastAsia="HG丸ｺﾞｼｯｸM-PRO" w:hAnsi="HG丸ｺﾞｼｯｸM-PRO" w:hint="eastAsia"/>
                <w:sz w:val="20"/>
                <w:szCs w:val="20"/>
              </w:rPr>
              <w:t>教職員</w:t>
            </w:r>
            <w:r w:rsidR="008A6CFD" w:rsidRPr="00F529A2">
              <w:rPr>
                <w:rFonts w:ascii="HG丸ｺﾞｼｯｸM-PRO" w:eastAsia="HG丸ｺﾞｼｯｸM-PRO" w:hAnsi="HG丸ｺﾞｼｯｸM-PRO"/>
                <w:sz w:val="20"/>
                <w:szCs w:val="20"/>
              </w:rPr>
              <w:t>60.7</w:t>
            </w:r>
            <w:r w:rsidR="00B93DCC" w:rsidRPr="00F529A2">
              <w:rPr>
                <w:rFonts w:ascii="HG丸ｺﾞｼｯｸM-PRO" w:eastAsia="HG丸ｺﾞｼｯｸM-PRO" w:hAnsi="HG丸ｺﾞｼｯｸM-PRO" w:hint="eastAsia"/>
                <w:sz w:val="20"/>
                <w:szCs w:val="20"/>
              </w:rPr>
              <w:t>%</w:t>
            </w:r>
            <w:r w:rsidR="00387E8D"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r w:rsidR="00B93DCC" w:rsidRPr="00F529A2">
              <w:rPr>
                <w:rFonts w:ascii="HG丸ｺﾞｼｯｸM-PRO" w:eastAsia="HG丸ｺﾞｼｯｸM-PRO" w:hAnsi="HG丸ｺﾞｼｯｸM-PRO" w:hint="eastAsia"/>
                <w:sz w:val="20"/>
                <w:szCs w:val="20"/>
              </w:rPr>
              <w:t>○</w:t>
            </w:r>
            <w:r w:rsidRPr="00F529A2">
              <w:rPr>
                <w:rFonts w:ascii="HG丸ｺﾞｼｯｸM-PRO" w:eastAsia="HG丸ｺﾞｼｯｸM-PRO" w:hAnsi="HG丸ｺﾞｼｯｸM-PRO" w:hint="eastAsia"/>
                <w:sz w:val="20"/>
                <w:szCs w:val="20"/>
              </w:rPr>
              <w:t>)</w:t>
            </w:r>
          </w:p>
          <w:p w14:paraId="1AD028FA" w14:textId="3E2460EF" w:rsidR="00D06CF6" w:rsidRPr="00422222" w:rsidRDefault="00D06CF6" w:rsidP="00D3284E">
            <w:pPr>
              <w:spacing w:line="280" w:lineRule="exact"/>
              <w:ind w:left="30" w:hangingChars="15" w:hanging="30"/>
              <w:rPr>
                <w:rFonts w:ascii="HG丸ｺﾞｼｯｸM-PRO" w:eastAsia="HG丸ｺﾞｼｯｸM-PRO" w:hAnsi="HG丸ｺﾞｼｯｸM-PRO"/>
                <w:sz w:val="20"/>
                <w:szCs w:val="20"/>
              </w:rPr>
            </w:pPr>
          </w:p>
        </w:tc>
      </w:tr>
    </w:tbl>
    <w:p w14:paraId="02F1EEDC" w14:textId="77777777" w:rsidR="0086696C" w:rsidRPr="00422222" w:rsidRDefault="0086696C" w:rsidP="006206CE">
      <w:pPr>
        <w:spacing w:line="120" w:lineRule="exact"/>
      </w:pPr>
    </w:p>
    <w:sectPr w:rsidR="0086696C" w:rsidRPr="00422222" w:rsidSect="00941CAA">
      <w:headerReference w:type="default" r:id="rId8"/>
      <w:headerReference w:type="first" r:id="rId9"/>
      <w:type w:val="evenPage"/>
      <w:pgSz w:w="16839" w:h="23814" w:code="8"/>
      <w:pgMar w:top="567" w:right="851" w:bottom="284" w:left="851" w:header="397" w:footer="397" w:gutter="0"/>
      <w:pgNumType w:fmt="numberInDash"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D7976" w14:textId="77777777" w:rsidR="008A6CFD" w:rsidRDefault="008A6CFD">
      <w:r>
        <w:separator/>
      </w:r>
    </w:p>
  </w:endnote>
  <w:endnote w:type="continuationSeparator" w:id="0">
    <w:p w14:paraId="572BEC96" w14:textId="77777777" w:rsidR="008A6CFD" w:rsidRDefault="008A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BBBPr5-Mediu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5C6A1" w14:textId="77777777" w:rsidR="008A6CFD" w:rsidRDefault="008A6CFD">
      <w:r>
        <w:separator/>
      </w:r>
    </w:p>
  </w:footnote>
  <w:footnote w:type="continuationSeparator" w:id="0">
    <w:p w14:paraId="18C0E1E8" w14:textId="77777777" w:rsidR="008A6CFD" w:rsidRDefault="008A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0714" w14:textId="287D6A8F" w:rsidR="008A6CFD" w:rsidRPr="007D3B7F" w:rsidRDefault="008A6CFD" w:rsidP="00496FFC">
    <w:pPr>
      <w:spacing w:line="360" w:lineRule="exact"/>
      <w:ind w:rightChars="100" w:right="210"/>
      <w:jc w:val="right"/>
      <w:rPr>
        <w:rFonts w:asciiTheme="majorEastAsia" w:eastAsiaTheme="majorEastAsia" w:hAnsiTheme="majorEastAsia"/>
        <w:sz w:val="20"/>
        <w:szCs w:val="20"/>
      </w:rPr>
    </w:pPr>
    <w:r w:rsidRPr="007D3B7F">
      <w:rPr>
        <w:rFonts w:asciiTheme="majorEastAsia" w:eastAsiaTheme="majorEastAsia" w:hAnsiTheme="majorEastAsia" w:hint="eastAsia"/>
        <w:sz w:val="20"/>
        <w:szCs w:val="20"/>
      </w:rPr>
      <w:t>No.１００</w:t>
    </w:r>
    <w:r>
      <w:rPr>
        <w:rFonts w:asciiTheme="majorEastAsia" w:eastAsiaTheme="majorEastAsia" w:hAnsiTheme="majorEastAsia" w:hint="eastAsia"/>
        <w:sz w:val="20"/>
        <w:szCs w:val="20"/>
      </w:rPr>
      <w:t>２</w:t>
    </w:r>
  </w:p>
  <w:p w14:paraId="18415CEA" w14:textId="77777777" w:rsidR="008A6CFD" w:rsidRDefault="008A6CFD" w:rsidP="00496FFC">
    <w:pPr>
      <w:spacing w:line="180" w:lineRule="exact"/>
      <w:ind w:rightChars="100" w:right="210"/>
      <w:jc w:val="right"/>
      <w:rPr>
        <w:rFonts w:ascii="ＭＳ 明朝" w:hAnsi="ＭＳ 明朝"/>
        <w:b/>
        <w:sz w:val="24"/>
      </w:rPr>
    </w:pPr>
  </w:p>
  <w:p w14:paraId="4BA6BFB1" w14:textId="6B7CC83D" w:rsidR="007300F8" w:rsidRPr="007300F8" w:rsidRDefault="008A6CFD" w:rsidP="007300F8">
    <w:pPr>
      <w:spacing w:line="360" w:lineRule="exact"/>
      <w:ind w:rightChars="100" w:right="210"/>
      <w:jc w:val="right"/>
      <w:rPr>
        <w:rFonts w:ascii="ＭＳ 明朝" w:hAnsi="ＭＳ 明朝" w:hint="eastAsia"/>
        <w:b/>
        <w:sz w:val="24"/>
      </w:rPr>
    </w:pPr>
    <w:r w:rsidRPr="00B62A33">
      <w:rPr>
        <w:rFonts w:ascii="ＭＳ 明朝" w:hAnsi="ＭＳ 明朝" w:hint="eastAsia"/>
        <w:b/>
        <w:sz w:val="24"/>
      </w:rPr>
      <w:t>府立柴島高等学校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29D7" w14:textId="7F1382D1" w:rsidR="008A6CFD" w:rsidRDefault="008A6CFD" w:rsidP="001F0601">
    <w:pPr>
      <w:pStyle w:val="Default"/>
      <w:ind w:rightChars="52" w:right="109"/>
      <w:jc w:val="right"/>
      <w:rPr>
        <w:sz w:val="20"/>
        <w:szCs w:val="20"/>
      </w:rPr>
    </w:pPr>
    <w:r>
      <w:rPr>
        <w:sz w:val="20"/>
        <w:szCs w:val="20"/>
      </w:rPr>
      <w:t>No.</w:t>
    </w:r>
    <w:r>
      <w:rPr>
        <w:rFonts w:hint="eastAsia"/>
        <w:sz w:val="20"/>
        <w:szCs w:val="20"/>
      </w:rPr>
      <w:t>１００２</w:t>
    </w:r>
  </w:p>
  <w:p w14:paraId="2A8E7534" w14:textId="77777777" w:rsidR="008A6CFD" w:rsidRDefault="008A6CFD" w:rsidP="001F0601">
    <w:pPr>
      <w:pStyle w:val="Default"/>
      <w:ind w:rightChars="52" w:right="109"/>
      <w:jc w:val="right"/>
      <w:rPr>
        <w:sz w:val="20"/>
        <w:szCs w:val="20"/>
      </w:rPr>
    </w:pPr>
  </w:p>
  <w:p w14:paraId="34E11D46" w14:textId="6E23EBED" w:rsidR="008A6CFD" w:rsidRPr="002E1964" w:rsidRDefault="008A6CFD" w:rsidP="001F0601">
    <w:pPr>
      <w:pStyle w:val="a5"/>
      <w:jc w:val="right"/>
      <w:rPr>
        <w:b/>
        <w:sz w:val="24"/>
      </w:rPr>
    </w:pPr>
    <w:r w:rsidRPr="002E1964">
      <w:rPr>
        <w:b/>
        <w:sz w:val="24"/>
      </w:rPr>
      <w:t xml:space="preserve"> </w:t>
    </w:r>
    <w:r w:rsidRPr="002E1964">
      <w:rPr>
        <w:rFonts w:ascii="ＭＳ 明朝" w:cs="ＭＳ 明朝" w:hint="eastAsia"/>
        <w:b/>
        <w:sz w:val="24"/>
      </w:rPr>
      <w:t>府立柴島高等学校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8C36CD"/>
    <w:multiLevelType w:val="hybridMultilevel"/>
    <w:tmpl w:val="9FD4282A"/>
    <w:lvl w:ilvl="0" w:tplc="1E18ED46">
      <w:numFmt w:val="bullet"/>
      <w:lvlText w:val="※"/>
      <w:lvlJc w:val="left"/>
      <w:pPr>
        <w:ind w:left="360" w:hanging="360"/>
      </w:pPr>
      <w:rPr>
        <w:rFonts w:ascii="HG丸ｺﾞｼｯｸM-PRO" w:eastAsia="HG丸ｺﾞｼｯｸM-PRO" w:hAnsi="HG丸ｺﾞｼｯｸM-PRO"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BC"/>
    <w:rsid w:val="000009AC"/>
    <w:rsid w:val="00002B7D"/>
    <w:rsid w:val="00013C0C"/>
    <w:rsid w:val="000140D6"/>
    <w:rsid w:val="00014126"/>
    <w:rsid w:val="00014961"/>
    <w:rsid w:val="00014DE5"/>
    <w:rsid w:val="000156EF"/>
    <w:rsid w:val="000244E7"/>
    <w:rsid w:val="00031A86"/>
    <w:rsid w:val="000354D4"/>
    <w:rsid w:val="000419C7"/>
    <w:rsid w:val="00041E24"/>
    <w:rsid w:val="00045480"/>
    <w:rsid w:val="000524AE"/>
    <w:rsid w:val="00053232"/>
    <w:rsid w:val="00057DA2"/>
    <w:rsid w:val="000600FE"/>
    <w:rsid w:val="00060D12"/>
    <w:rsid w:val="00062516"/>
    <w:rsid w:val="000713F9"/>
    <w:rsid w:val="000724B0"/>
    <w:rsid w:val="00074EA8"/>
    <w:rsid w:val="0008675F"/>
    <w:rsid w:val="00091587"/>
    <w:rsid w:val="00092898"/>
    <w:rsid w:val="0009309E"/>
    <w:rsid w:val="0009658C"/>
    <w:rsid w:val="000967CE"/>
    <w:rsid w:val="000970A9"/>
    <w:rsid w:val="000A013D"/>
    <w:rsid w:val="000A0DFB"/>
    <w:rsid w:val="000A0FEC"/>
    <w:rsid w:val="000A1890"/>
    <w:rsid w:val="000B0C54"/>
    <w:rsid w:val="000B395F"/>
    <w:rsid w:val="000B50C8"/>
    <w:rsid w:val="000B7F10"/>
    <w:rsid w:val="000C0CDB"/>
    <w:rsid w:val="000D1B70"/>
    <w:rsid w:val="000D72B4"/>
    <w:rsid w:val="000D7707"/>
    <w:rsid w:val="000D7C02"/>
    <w:rsid w:val="000D7EA8"/>
    <w:rsid w:val="000E1F4D"/>
    <w:rsid w:val="000E5470"/>
    <w:rsid w:val="000E6B9D"/>
    <w:rsid w:val="000E6BA8"/>
    <w:rsid w:val="000E7675"/>
    <w:rsid w:val="000F1391"/>
    <w:rsid w:val="000F68E7"/>
    <w:rsid w:val="000F7917"/>
    <w:rsid w:val="000F7B2E"/>
    <w:rsid w:val="00100533"/>
    <w:rsid w:val="00100CC5"/>
    <w:rsid w:val="00100EF2"/>
    <w:rsid w:val="00103546"/>
    <w:rsid w:val="001072E6"/>
    <w:rsid w:val="00110A72"/>
    <w:rsid w:val="001112AC"/>
    <w:rsid w:val="00112A5C"/>
    <w:rsid w:val="0011666B"/>
    <w:rsid w:val="001218A7"/>
    <w:rsid w:val="00123762"/>
    <w:rsid w:val="00127BB5"/>
    <w:rsid w:val="00132D6F"/>
    <w:rsid w:val="00134824"/>
    <w:rsid w:val="00135CE9"/>
    <w:rsid w:val="00137359"/>
    <w:rsid w:val="001407AF"/>
    <w:rsid w:val="001453C6"/>
    <w:rsid w:val="00145D50"/>
    <w:rsid w:val="001553F0"/>
    <w:rsid w:val="00157860"/>
    <w:rsid w:val="00163A2F"/>
    <w:rsid w:val="001646B4"/>
    <w:rsid w:val="00175579"/>
    <w:rsid w:val="00181980"/>
    <w:rsid w:val="0018261A"/>
    <w:rsid w:val="00184B1B"/>
    <w:rsid w:val="001850DD"/>
    <w:rsid w:val="00186C95"/>
    <w:rsid w:val="0018702A"/>
    <w:rsid w:val="00192419"/>
    <w:rsid w:val="00193569"/>
    <w:rsid w:val="00195DCF"/>
    <w:rsid w:val="001A26DE"/>
    <w:rsid w:val="001A2D82"/>
    <w:rsid w:val="001A4539"/>
    <w:rsid w:val="001B23D6"/>
    <w:rsid w:val="001B38EB"/>
    <w:rsid w:val="001C6B84"/>
    <w:rsid w:val="001C7FE4"/>
    <w:rsid w:val="001D401B"/>
    <w:rsid w:val="001D416B"/>
    <w:rsid w:val="001D44D9"/>
    <w:rsid w:val="001D4819"/>
    <w:rsid w:val="001D5135"/>
    <w:rsid w:val="001D5779"/>
    <w:rsid w:val="001D7B87"/>
    <w:rsid w:val="001E22E7"/>
    <w:rsid w:val="001E39E2"/>
    <w:rsid w:val="001E4FDA"/>
    <w:rsid w:val="001E69AB"/>
    <w:rsid w:val="001F0601"/>
    <w:rsid w:val="001F0C3F"/>
    <w:rsid w:val="001F0D95"/>
    <w:rsid w:val="001F472F"/>
    <w:rsid w:val="001F4BFA"/>
    <w:rsid w:val="001F57DF"/>
    <w:rsid w:val="001F7569"/>
    <w:rsid w:val="00200F72"/>
    <w:rsid w:val="00201A51"/>
    <w:rsid w:val="00201C86"/>
    <w:rsid w:val="002034A6"/>
    <w:rsid w:val="002034B2"/>
    <w:rsid w:val="0021285A"/>
    <w:rsid w:val="0022073E"/>
    <w:rsid w:val="00220AE7"/>
    <w:rsid w:val="00221AA2"/>
    <w:rsid w:val="00224AB0"/>
    <w:rsid w:val="0022548F"/>
    <w:rsid w:val="00225A63"/>
    <w:rsid w:val="00225C70"/>
    <w:rsid w:val="00230262"/>
    <w:rsid w:val="00230487"/>
    <w:rsid w:val="00235785"/>
    <w:rsid w:val="00235B86"/>
    <w:rsid w:val="0024006D"/>
    <w:rsid w:val="00242B35"/>
    <w:rsid w:val="002439A4"/>
    <w:rsid w:val="00244756"/>
    <w:rsid w:val="002479D4"/>
    <w:rsid w:val="002555B5"/>
    <w:rsid w:val="00256D02"/>
    <w:rsid w:val="00262794"/>
    <w:rsid w:val="00267D3C"/>
    <w:rsid w:val="00271252"/>
    <w:rsid w:val="0027129F"/>
    <w:rsid w:val="00274864"/>
    <w:rsid w:val="00277476"/>
    <w:rsid w:val="00277761"/>
    <w:rsid w:val="00277A2F"/>
    <w:rsid w:val="002804FA"/>
    <w:rsid w:val="002819F4"/>
    <w:rsid w:val="00285821"/>
    <w:rsid w:val="00295EB2"/>
    <w:rsid w:val="0029712A"/>
    <w:rsid w:val="002A0AA7"/>
    <w:rsid w:val="002A148E"/>
    <w:rsid w:val="002A5D72"/>
    <w:rsid w:val="002A5F31"/>
    <w:rsid w:val="002A766F"/>
    <w:rsid w:val="002B0BC8"/>
    <w:rsid w:val="002B2B48"/>
    <w:rsid w:val="002B33A5"/>
    <w:rsid w:val="002B3BE1"/>
    <w:rsid w:val="002B690B"/>
    <w:rsid w:val="002C40DD"/>
    <w:rsid w:val="002C423D"/>
    <w:rsid w:val="002E1964"/>
    <w:rsid w:val="002E7427"/>
    <w:rsid w:val="002E777F"/>
    <w:rsid w:val="002F608A"/>
    <w:rsid w:val="002F62DD"/>
    <w:rsid w:val="002F6E1B"/>
    <w:rsid w:val="00301498"/>
    <w:rsid w:val="00301B59"/>
    <w:rsid w:val="003029E3"/>
    <w:rsid w:val="00302EB2"/>
    <w:rsid w:val="003050AC"/>
    <w:rsid w:val="0030555A"/>
    <w:rsid w:val="00305D0E"/>
    <w:rsid w:val="00310224"/>
    <w:rsid w:val="00310645"/>
    <w:rsid w:val="003114F5"/>
    <w:rsid w:val="0031492C"/>
    <w:rsid w:val="00320243"/>
    <w:rsid w:val="0032101F"/>
    <w:rsid w:val="00324B67"/>
    <w:rsid w:val="0032702B"/>
    <w:rsid w:val="003349ED"/>
    <w:rsid w:val="00334F83"/>
    <w:rsid w:val="003354D8"/>
    <w:rsid w:val="00336089"/>
    <w:rsid w:val="00353DB9"/>
    <w:rsid w:val="003551CD"/>
    <w:rsid w:val="0036174C"/>
    <w:rsid w:val="00364F35"/>
    <w:rsid w:val="003730D3"/>
    <w:rsid w:val="0037367C"/>
    <w:rsid w:val="0037506F"/>
    <w:rsid w:val="00376389"/>
    <w:rsid w:val="00381FCA"/>
    <w:rsid w:val="00384C02"/>
    <w:rsid w:val="003855DC"/>
    <w:rsid w:val="0038568A"/>
    <w:rsid w:val="00385A14"/>
    <w:rsid w:val="00385DB7"/>
    <w:rsid w:val="00386133"/>
    <w:rsid w:val="00387D41"/>
    <w:rsid w:val="00387E8D"/>
    <w:rsid w:val="0039373E"/>
    <w:rsid w:val="003A3356"/>
    <w:rsid w:val="003A62E8"/>
    <w:rsid w:val="003C0481"/>
    <w:rsid w:val="003C3F68"/>
    <w:rsid w:val="003C503E"/>
    <w:rsid w:val="003C52BF"/>
    <w:rsid w:val="003D15F6"/>
    <w:rsid w:val="003D288C"/>
    <w:rsid w:val="003D2C9D"/>
    <w:rsid w:val="003D6157"/>
    <w:rsid w:val="003D71A7"/>
    <w:rsid w:val="003D7473"/>
    <w:rsid w:val="003E189C"/>
    <w:rsid w:val="003E55A0"/>
    <w:rsid w:val="003F2061"/>
    <w:rsid w:val="003F2B35"/>
    <w:rsid w:val="004005D6"/>
    <w:rsid w:val="00400648"/>
    <w:rsid w:val="00401F20"/>
    <w:rsid w:val="00407905"/>
    <w:rsid w:val="00414618"/>
    <w:rsid w:val="00416A59"/>
    <w:rsid w:val="00422222"/>
    <w:rsid w:val="00422DC9"/>
    <w:rsid w:val="004243CF"/>
    <w:rsid w:val="004245A1"/>
    <w:rsid w:val="00424C6A"/>
    <w:rsid w:val="00426854"/>
    <w:rsid w:val="00427E0B"/>
    <w:rsid w:val="004312EE"/>
    <w:rsid w:val="00433438"/>
    <w:rsid w:val="004368AD"/>
    <w:rsid w:val="00436BBA"/>
    <w:rsid w:val="00441743"/>
    <w:rsid w:val="00441A5E"/>
    <w:rsid w:val="00445E40"/>
    <w:rsid w:val="00445E74"/>
    <w:rsid w:val="00454AF4"/>
    <w:rsid w:val="004552E5"/>
    <w:rsid w:val="00460710"/>
    <w:rsid w:val="004632FA"/>
    <w:rsid w:val="00465B85"/>
    <w:rsid w:val="00465E35"/>
    <w:rsid w:val="00480EB4"/>
    <w:rsid w:val="00483185"/>
    <w:rsid w:val="00483690"/>
    <w:rsid w:val="004843DC"/>
    <w:rsid w:val="004930C6"/>
    <w:rsid w:val="00493D66"/>
    <w:rsid w:val="00494293"/>
    <w:rsid w:val="004949CC"/>
    <w:rsid w:val="00496FFC"/>
    <w:rsid w:val="00497ABE"/>
    <w:rsid w:val="004A1605"/>
    <w:rsid w:val="004A7442"/>
    <w:rsid w:val="004A7E77"/>
    <w:rsid w:val="004B109B"/>
    <w:rsid w:val="004C1B92"/>
    <w:rsid w:val="004C1C75"/>
    <w:rsid w:val="004C2197"/>
    <w:rsid w:val="004C2728"/>
    <w:rsid w:val="004C2F46"/>
    <w:rsid w:val="004C5A47"/>
    <w:rsid w:val="004C6D4A"/>
    <w:rsid w:val="004C787F"/>
    <w:rsid w:val="004D1BCF"/>
    <w:rsid w:val="004D28A8"/>
    <w:rsid w:val="004D70F9"/>
    <w:rsid w:val="004E08FB"/>
    <w:rsid w:val="004E2776"/>
    <w:rsid w:val="004E4C18"/>
    <w:rsid w:val="004E73C1"/>
    <w:rsid w:val="004F2B87"/>
    <w:rsid w:val="004F3627"/>
    <w:rsid w:val="00500AF9"/>
    <w:rsid w:val="00502EF2"/>
    <w:rsid w:val="005049F6"/>
    <w:rsid w:val="0051706C"/>
    <w:rsid w:val="00524D05"/>
    <w:rsid w:val="0052580C"/>
    <w:rsid w:val="005261C4"/>
    <w:rsid w:val="00526530"/>
    <w:rsid w:val="00531867"/>
    <w:rsid w:val="0054712D"/>
    <w:rsid w:val="00552F26"/>
    <w:rsid w:val="00564B8C"/>
    <w:rsid w:val="00565B55"/>
    <w:rsid w:val="005742A2"/>
    <w:rsid w:val="00575298"/>
    <w:rsid w:val="00577DE4"/>
    <w:rsid w:val="00584564"/>
    <w:rsid w:val="005846E8"/>
    <w:rsid w:val="00585D6A"/>
    <w:rsid w:val="00586254"/>
    <w:rsid w:val="005875B4"/>
    <w:rsid w:val="005920D2"/>
    <w:rsid w:val="00592942"/>
    <w:rsid w:val="0059472B"/>
    <w:rsid w:val="00597E7D"/>
    <w:rsid w:val="00597FBA"/>
    <w:rsid w:val="005A2C72"/>
    <w:rsid w:val="005B0FAD"/>
    <w:rsid w:val="005B2A3B"/>
    <w:rsid w:val="005B5E8A"/>
    <w:rsid w:val="005B66F8"/>
    <w:rsid w:val="005C2C84"/>
    <w:rsid w:val="005C6D02"/>
    <w:rsid w:val="005D2092"/>
    <w:rsid w:val="005D41A3"/>
    <w:rsid w:val="005E2001"/>
    <w:rsid w:val="005E218B"/>
    <w:rsid w:val="005E3C2A"/>
    <w:rsid w:val="005E535C"/>
    <w:rsid w:val="005E59D2"/>
    <w:rsid w:val="005F2C9F"/>
    <w:rsid w:val="005F4EEC"/>
    <w:rsid w:val="00606705"/>
    <w:rsid w:val="0061051D"/>
    <w:rsid w:val="00611B70"/>
    <w:rsid w:val="006206CE"/>
    <w:rsid w:val="00624A4E"/>
    <w:rsid w:val="00626AE2"/>
    <w:rsid w:val="00630EC1"/>
    <w:rsid w:val="00631815"/>
    <w:rsid w:val="0063336E"/>
    <w:rsid w:val="00634F9A"/>
    <w:rsid w:val="00637161"/>
    <w:rsid w:val="00644AE0"/>
    <w:rsid w:val="0064690D"/>
    <w:rsid w:val="00647631"/>
    <w:rsid w:val="00650A7B"/>
    <w:rsid w:val="0065302E"/>
    <w:rsid w:val="00655010"/>
    <w:rsid w:val="006567B2"/>
    <w:rsid w:val="00656B78"/>
    <w:rsid w:val="00663113"/>
    <w:rsid w:val="006632F1"/>
    <w:rsid w:val="00664678"/>
    <w:rsid w:val="006647EB"/>
    <w:rsid w:val="0067107F"/>
    <w:rsid w:val="00671725"/>
    <w:rsid w:val="00673738"/>
    <w:rsid w:val="00682AAD"/>
    <w:rsid w:val="006971F3"/>
    <w:rsid w:val="006A1825"/>
    <w:rsid w:val="006B4E60"/>
    <w:rsid w:val="006B5B51"/>
    <w:rsid w:val="006C220F"/>
    <w:rsid w:val="006C3C9E"/>
    <w:rsid w:val="006C4D19"/>
    <w:rsid w:val="006C5797"/>
    <w:rsid w:val="006C7FE8"/>
    <w:rsid w:val="006D4F17"/>
    <w:rsid w:val="006D54AE"/>
    <w:rsid w:val="006D5A31"/>
    <w:rsid w:val="006F4599"/>
    <w:rsid w:val="006F4788"/>
    <w:rsid w:val="00701AD6"/>
    <w:rsid w:val="0071748A"/>
    <w:rsid w:val="00717D96"/>
    <w:rsid w:val="00721CAE"/>
    <w:rsid w:val="007222C3"/>
    <w:rsid w:val="0072763C"/>
    <w:rsid w:val="00727B59"/>
    <w:rsid w:val="007300F8"/>
    <w:rsid w:val="00732595"/>
    <w:rsid w:val="00735E63"/>
    <w:rsid w:val="0074118C"/>
    <w:rsid w:val="00742B07"/>
    <w:rsid w:val="007520A2"/>
    <w:rsid w:val="0075346D"/>
    <w:rsid w:val="007541E8"/>
    <w:rsid w:val="007550A9"/>
    <w:rsid w:val="0075612D"/>
    <w:rsid w:val="007578CC"/>
    <w:rsid w:val="007606A0"/>
    <w:rsid w:val="00764009"/>
    <w:rsid w:val="00766F55"/>
    <w:rsid w:val="007701E8"/>
    <w:rsid w:val="00775D41"/>
    <w:rsid w:val="007765E0"/>
    <w:rsid w:val="00781F22"/>
    <w:rsid w:val="00786F0E"/>
    <w:rsid w:val="0079086E"/>
    <w:rsid w:val="007922A7"/>
    <w:rsid w:val="00792B44"/>
    <w:rsid w:val="00795C88"/>
    <w:rsid w:val="00796024"/>
    <w:rsid w:val="007974FA"/>
    <w:rsid w:val="007A383D"/>
    <w:rsid w:val="007A3E54"/>
    <w:rsid w:val="007A47FF"/>
    <w:rsid w:val="007A69E8"/>
    <w:rsid w:val="007B1DB6"/>
    <w:rsid w:val="007B60D3"/>
    <w:rsid w:val="007C63C6"/>
    <w:rsid w:val="007C6BF9"/>
    <w:rsid w:val="007D0187"/>
    <w:rsid w:val="007D39B1"/>
    <w:rsid w:val="007D3B7F"/>
    <w:rsid w:val="007D6241"/>
    <w:rsid w:val="007F4C68"/>
    <w:rsid w:val="007F5A7B"/>
    <w:rsid w:val="007F7499"/>
    <w:rsid w:val="0080244A"/>
    <w:rsid w:val="008036AD"/>
    <w:rsid w:val="00807BE5"/>
    <w:rsid w:val="008101A4"/>
    <w:rsid w:val="00824A03"/>
    <w:rsid w:val="008254A9"/>
    <w:rsid w:val="00827C74"/>
    <w:rsid w:val="008333AC"/>
    <w:rsid w:val="00834EBA"/>
    <w:rsid w:val="008455F4"/>
    <w:rsid w:val="00853545"/>
    <w:rsid w:val="00855D53"/>
    <w:rsid w:val="008563E0"/>
    <w:rsid w:val="00857720"/>
    <w:rsid w:val="00866790"/>
    <w:rsid w:val="0086696C"/>
    <w:rsid w:val="008678F7"/>
    <w:rsid w:val="0087170D"/>
    <w:rsid w:val="00871E05"/>
    <w:rsid w:val="008741C2"/>
    <w:rsid w:val="00884FA9"/>
    <w:rsid w:val="00885FB9"/>
    <w:rsid w:val="008912ED"/>
    <w:rsid w:val="0089387E"/>
    <w:rsid w:val="00897939"/>
    <w:rsid w:val="008A315D"/>
    <w:rsid w:val="008A33EE"/>
    <w:rsid w:val="008A5D1C"/>
    <w:rsid w:val="008A63F1"/>
    <w:rsid w:val="008A6CFD"/>
    <w:rsid w:val="008B091B"/>
    <w:rsid w:val="008B12EA"/>
    <w:rsid w:val="008C1DFE"/>
    <w:rsid w:val="008C533F"/>
    <w:rsid w:val="008C63FA"/>
    <w:rsid w:val="008C6685"/>
    <w:rsid w:val="008C7FC7"/>
    <w:rsid w:val="008D03FC"/>
    <w:rsid w:val="008D3A4B"/>
    <w:rsid w:val="008D3E85"/>
    <w:rsid w:val="008E1182"/>
    <w:rsid w:val="008E307A"/>
    <w:rsid w:val="008E7F8C"/>
    <w:rsid w:val="008F0369"/>
    <w:rsid w:val="008F317E"/>
    <w:rsid w:val="0090739E"/>
    <w:rsid w:val="009122B7"/>
    <w:rsid w:val="00920CF7"/>
    <w:rsid w:val="00922BC4"/>
    <w:rsid w:val="0092487B"/>
    <w:rsid w:val="00926DD1"/>
    <w:rsid w:val="00932153"/>
    <w:rsid w:val="009329D0"/>
    <w:rsid w:val="009412B1"/>
    <w:rsid w:val="00941CAA"/>
    <w:rsid w:val="009470D0"/>
    <w:rsid w:val="00947184"/>
    <w:rsid w:val="00947C4F"/>
    <w:rsid w:val="00953790"/>
    <w:rsid w:val="00954A73"/>
    <w:rsid w:val="009573F3"/>
    <w:rsid w:val="009600D8"/>
    <w:rsid w:val="0096649A"/>
    <w:rsid w:val="00971A46"/>
    <w:rsid w:val="00972313"/>
    <w:rsid w:val="00976639"/>
    <w:rsid w:val="009817F2"/>
    <w:rsid w:val="009835B8"/>
    <w:rsid w:val="009870A5"/>
    <w:rsid w:val="009919BC"/>
    <w:rsid w:val="009A3E99"/>
    <w:rsid w:val="009A684A"/>
    <w:rsid w:val="009B1C3D"/>
    <w:rsid w:val="009B23F4"/>
    <w:rsid w:val="009B365C"/>
    <w:rsid w:val="009B4DEB"/>
    <w:rsid w:val="009B4F0F"/>
    <w:rsid w:val="009B5AD2"/>
    <w:rsid w:val="009D31EC"/>
    <w:rsid w:val="009D56F2"/>
    <w:rsid w:val="009D6553"/>
    <w:rsid w:val="00A018D1"/>
    <w:rsid w:val="00A07A63"/>
    <w:rsid w:val="00A10B46"/>
    <w:rsid w:val="00A122F4"/>
    <w:rsid w:val="00A12A53"/>
    <w:rsid w:val="00A1549B"/>
    <w:rsid w:val="00A163D5"/>
    <w:rsid w:val="00A16862"/>
    <w:rsid w:val="00A16E26"/>
    <w:rsid w:val="00A20231"/>
    <w:rsid w:val="00A204E1"/>
    <w:rsid w:val="00A225C1"/>
    <w:rsid w:val="00A24D51"/>
    <w:rsid w:val="00A32A33"/>
    <w:rsid w:val="00A33507"/>
    <w:rsid w:val="00A409A8"/>
    <w:rsid w:val="00A45B5F"/>
    <w:rsid w:val="00A47ADC"/>
    <w:rsid w:val="00A51C5B"/>
    <w:rsid w:val="00A6352D"/>
    <w:rsid w:val="00A64B43"/>
    <w:rsid w:val="00A653FF"/>
    <w:rsid w:val="00A71622"/>
    <w:rsid w:val="00A770A4"/>
    <w:rsid w:val="00A81BA8"/>
    <w:rsid w:val="00A84F88"/>
    <w:rsid w:val="00A87AEC"/>
    <w:rsid w:val="00A920A8"/>
    <w:rsid w:val="00A9342A"/>
    <w:rsid w:val="00AA4BF8"/>
    <w:rsid w:val="00AA540D"/>
    <w:rsid w:val="00AB0A55"/>
    <w:rsid w:val="00AB2E00"/>
    <w:rsid w:val="00AC160F"/>
    <w:rsid w:val="00AC3438"/>
    <w:rsid w:val="00AC3902"/>
    <w:rsid w:val="00AD123A"/>
    <w:rsid w:val="00AD3212"/>
    <w:rsid w:val="00AD64C2"/>
    <w:rsid w:val="00AD6CC7"/>
    <w:rsid w:val="00AD757E"/>
    <w:rsid w:val="00AE0C21"/>
    <w:rsid w:val="00AE0DFA"/>
    <w:rsid w:val="00AE2843"/>
    <w:rsid w:val="00AE6F17"/>
    <w:rsid w:val="00AF665D"/>
    <w:rsid w:val="00AF7084"/>
    <w:rsid w:val="00B00840"/>
    <w:rsid w:val="00B008B1"/>
    <w:rsid w:val="00B008C8"/>
    <w:rsid w:val="00B01B12"/>
    <w:rsid w:val="00B05652"/>
    <w:rsid w:val="00B131DD"/>
    <w:rsid w:val="00B15CBE"/>
    <w:rsid w:val="00B20620"/>
    <w:rsid w:val="00B20A83"/>
    <w:rsid w:val="00B24A87"/>
    <w:rsid w:val="00B24BA4"/>
    <w:rsid w:val="00B25096"/>
    <w:rsid w:val="00B27B3C"/>
    <w:rsid w:val="00B3243C"/>
    <w:rsid w:val="00B345C9"/>
    <w:rsid w:val="00B34710"/>
    <w:rsid w:val="00B350E4"/>
    <w:rsid w:val="00B42334"/>
    <w:rsid w:val="00B42CBA"/>
    <w:rsid w:val="00B43DB1"/>
    <w:rsid w:val="00B44397"/>
    <w:rsid w:val="00B44B20"/>
    <w:rsid w:val="00B45318"/>
    <w:rsid w:val="00B52BB6"/>
    <w:rsid w:val="00B55229"/>
    <w:rsid w:val="00B6294D"/>
    <w:rsid w:val="00B62A33"/>
    <w:rsid w:val="00B66ED2"/>
    <w:rsid w:val="00B67D4D"/>
    <w:rsid w:val="00B7090D"/>
    <w:rsid w:val="00B7481B"/>
    <w:rsid w:val="00B75528"/>
    <w:rsid w:val="00B8044F"/>
    <w:rsid w:val="00B814A7"/>
    <w:rsid w:val="00B83BAA"/>
    <w:rsid w:val="00B850FE"/>
    <w:rsid w:val="00B854CE"/>
    <w:rsid w:val="00B90CDA"/>
    <w:rsid w:val="00B93DCC"/>
    <w:rsid w:val="00B94DEA"/>
    <w:rsid w:val="00BB1121"/>
    <w:rsid w:val="00BB5396"/>
    <w:rsid w:val="00BC40F4"/>
    <w:rsid w:val="00BC55F6"/>
    <w:rsid w:val="00BD3E8B"/>
    <w:rsid w:val="00BD4C5D"/>
    <w:rsid w:val="00BD6470"/>
    <w:rsid w:val="00BD69B1"/>
    <w:rsid w:val="00BE1991"/>
    <w:rsid w:val="00BE47DD"/>
    <w:rsid w:val="00BE49F0"/>
    <w:rsid w:val="00BE62AE"/>
    <w:rsid w:val="00BF3A51"/>
    <w:rsid w:val="00BF7968"/>
    <w:rsid w:val="00C0026F"/>
    <w:rsid w:val="00C02630"/>
    <w:rsid w:val="00C02F62"/>
    <w:rsid w:val="00C03CE3"/>
    <w:rsid w:val="00C03DAF"/>
    <w:rsid w:val="00C0740C"/>
    <w:rsid w:val="00C134FA"/>
    <w:rsid w:val="00C17F2E"/>
    <w:rsid w:val="00C25EDD"/>
    <w:rsid w:val="00C33FF4"/>
    <w:rsid w:val="00C3456D"/>
    <w:rsid w:val="00C37416"/>
    <w:rsid w:val="00C40BC3"/>
    <w:rsid w:val="00C42CD6"/>
    <w:rsid w:val="00C43728"/>
    <w:rsid w:val="00C43B11"/>
    <w:rsid w:val="00C4635D"/>
    <w:rsid w:val="00C52295"/>
    <w:rsid w:val="00C55D56"/>
    <w:rsid w:val="00C55F50"/>
    <w:rsid w:val="00C571FD"/>
    <w:rsid w:val="00C7479D"/>
    <w:rsid w:val="00C75C24"/>
    <w:rsid w:val="00C75CAF"/>
    <w:rsid w:val="00C80F94"/>
    <w:rsid w:val="00C81CD5"/>
    <w:rsid w:val="00C87770"/>
    <w:rsid w:val="00C9185F"/>
    <w:rsid w:val="00C97C29"/>
    <w:rsid w:val="00CA70DE"/>
    <w:rsid w:val="00CA7D38"/>
    <w:rsid w:val="00CB2D93"/>
    <w:rsid w:val="00CB4BC6"/>
    <w:rsid w:val="00CB5D88"/>
    <w:rsid w:val="00CB5DEC"/>
    <w:rsid w:val="00CC03B1"/>
    <w:rsid w:val="00CC19D9"/>
    <w:rsid w:val="00CC4CBF"/>
    <w:rsid w:val="00CC6DEB"/>
    <w:rsid w:val="00CE2D05"/>
    <w:rsid w:val="00CE323E"/>
    <w:rsid w:val="00CE46E8"/>
    <w:rsid w:val="00CE5ADB"/>
    <w:rsid w:val="00CE6CBD"/>
    <w:rsid w:val="00CF0218"/>
    <w:rsid w:val="00CF1922"/>
    <w:rsid w:val="00CF2FD9"/>
    <w:rsid w:val="00CF33FF"/>
    <w:rsid w:val="00CF4D96"/>
    <w:rsid w:val="00CF6904"/>
    <w:rsid w:val="00D0467C"/>
    <w:rsid w:val="00D05F2B"/>
    <w:rsid w:val="00D06CF6"/>
    <w:rsid w:val="00D07F2D"/>
    <w:rsid w:val="00D131A6"/>
    <w:rsid w:val="00D150E5"/>
    <w:rsid w:val="00D1608B"/>
    <w:rsid w:val="00D1737D"/>
    <w:rsid w:val="00D23660"/>
    <w:rsid w:val="00D3284E"/>
    <w:rsid w:val="00D37257"/>
    <w:rsid w:val="00D41C37"/>
    <w:rsid w:val="00D452BB"/>
    <w:rsid w:val="00D602FB"/>
    <w:rsid w:val="00D611C8"/>
    <w:rsid w:val="00D62464"/>
    <w:rsid w:val="00D646E2"/>
    <w:rsid w:val="00D726CB"/>
    <w:rsid w:val="00D77C73"/>
    <w:rsid w:val="00D8247A"/>
    <w:rsid w:val="00D84CC8"/>
    <w:rsid w:val="00D84D87"/>
    <w:rsid w:val="00D8714A"/>
    <w:rsid w:val="00D90FD6"/>
    <w:rsid w:val="00D926BB"/>
    <w:rsid w:val="00D935EF"/>
    <w:rsid w:val="00D96F78"/>
    <w:rsid w:val="00DA13D1"/>
    <w:rsid w:val="00DA34D6"/>
    <w:rsid w:val="00DB1858"/>
    <w:rsid w:val="00DB3D1A"/>
    <w:rsid w:val="00DB5D28"/>
    <w:rsid w:val="00DC2FCD"/>
    <w:rsid w:val="00DC79BD"/>
    <w:rsid w:val="00DD3834"/>
    <w:rsid w:val="00DE27FC"/>
    <w:rsid w:val="00DE4377"/>
    <w:rsid w:val="00DE55B3"/>
    <w:rsid w:val="00DE626E"/>
    <w:rsid w:val="00DE64EF"/>
    <w:rsid w:val="00DE744C"/>
    <w:rsid w:val="00DF3B21"/>
    <w:rsid w:val="00DF49F3"/>
    <w:rsid w:val="00E0159A"/>
    <w:rsid w:val="00E0398A"/>
    <w:rsid w:val="00E05623"/>
    <w:rsid w:val="00E15291"/>
    <w:rsid w:val="00E1683E"/>
    <w:rsid w:val="00E20706"/>
    <w:rsid w:val="00E2104D"/>
    <w:rsid w:val="00E2255A"/>
    <w:rsid w:val="00E231D8"/>
    <w:rsid w:val="00E26CE8"/>
    <w:rsid w:val="00E32ADA"/>
    <w:rsid w:val="00E331F1"/>
    <w:rsid w:val="00E34C87"/>
    <w:rsid w:val="00E477DD"/>
    <w:rsid w:val="00E50B6C"/>
    <w:rsid w:val="00E53EE3"/>
    <w:rsid w:val="00E56A95"/>
    <w:rsid w:val="00E600AD"/>
    <w:rsid w:val="00E67370"/>
    <w:rsid w:val="00E71302"/>
    <w:rsid w:val="00E71A1B"/>
    <w:rsid w:val="00E73A25"/>
    <w:rsid w:val="00E73DA5"/>
    <w:rsid w:val="00E760B1"/>
    <w:rsid w:val="00E812AE"/>
    <w:rsid w:val="00E81306"/>
    <w:rsid w:val="00E8253E"/>
    <w:rsid w:val="00E87E7A"/>
    <w:rsid w:val="00E92928"/>
    <w:rsid w:val="00EA05FD"/>
    <w:rsid w:val="00EA2B01"/>
    <w:rsid w:val="00EA5AED"/>
    <w:rsid w:val="00EA5C58"/>
    <w:rsid w:val="00EA6BCB"/>
    <w:rsid w:val="00EB3DB7"/>
    <w:rsid w:val="00EB4A00"/>
    <w:rsid w:val="00EB5848"/>
    <w:rsid w:val="00EB7C3F"/>
    <w:rsid w:val="00EC240A"/>
    <w:rsid w:val="00EC4D55"/>
    <w:rsid w:val="00EC5FAE"/>
    <w:rsid w:val="00ED2AB2"/>
    <w:rsid w:val="00ED4884"/>
    <w:rsid w:val="00EE2C29"/>
    <w:rsid w:val="00EE4015"/>
    <w:rsid w:val="00EE6174"/>
    <w:rsid w:val="00EE7393"/>
    <w:rsid w:val="00EE74A1"/>
    <w:rsid w:val="00EE7E25"/>
    <w:rsid w:val="00EF0E75"/>
    <w:rsid w:val="00EF1275"/>
    <w:rsid w:val="00EF21DD"/>
    <w:rsid w:val="00EF31D4"/>
    <w:rsid w:val="00EF69A0"/>
    <w:rsid w:val="00F015CF"/>
    <w:rsid w:val="00F01768"/>
    <w:rsid w:val="00F0238C"/>
    <w:rsid w:val="00F070B8"/>
    <w:rsid w:val="00F0750B"/>
    <w:rsid w:val="00F07878"/>
    <w:rsid w:val="00F14B82"/>
    <w:rsid w:val="00F15844"/>
    <w:rsid w:val="00F2332E"/>
    <w:rsid w:val="00F24590"/>
    <w:rsid w:val="00F2648C"/>
    <w:rsid w:val="00F304BF"/>
    <w:rsid w:val="00F322BB"/>
    <w:rsid w:val="00F33B2B"/>
    <w:rsid w:val="00F36095"/>
    <w:rsid w:val="00F36904"/>
    <w:rsid w:val="00F41A79"/>
    <w:rsid w:val="00F44556"/>
    <w:rsid w:val="00F50FC1"/>
    <w:rsid w:val="00F516CE"/>
    <w:rsid w:val="00F529A2"/>
    <w:rsid w:val="00F57768"/>
    <w:rsid w:val="00F65F11"/>
    <w:rsid w:val="00F6686B"/>
    <w:rsid w:val="00F70894"/>
    <w:rsid w:val="00F710F1"/>
    <w:rsid w:val="00F71540"/>
    <w:rsid w:val="00F71E78"/>
    <w:rsid w:val="00F72C7A"/>
    <w:rsid w:val="00F73A1A"/>
    <w:rsid w:val="00F7539D"/>
    <w:rsid w:val="00F76B28"/>
    <w:rsid w:val="00F77F28"/>
    <w:rsid w:val="00F80427"/>
    <w:rsid w:val="00F80DBA"/>
    <w:rsid w:val="00F80E7E"/>
    <w:rsid w:val="00F80F97"/>
    <w:rsid w:val="00F81A35"/>
    <w:rsid w:val="00F83A76"/>
    <w:rsid w:val="00F84E81"/>
    <w:rsid w:val="00F85189"/>
    <w:rsid w:val="00F86059"/>
    <w:rsid w:val="00F91168"/>
    <w:rsid w:val="00F93090"/>
    <w:rsid w:val="00F96360"/>
    <w:rsid w:val="00F970DB"/>
    <w:rsid w:val="00F974C2"/>
    <w:rsid w:val="00FA121C"/>
    <w:rsid w:val="00FA29B5"/>
    <w:rsid w:val="00FB14C8"/>
    <w:rsid w:val="00FB55DE"/>
    <w:rsid w:val="00FC5A61"/>
    <w:rsid w:val="00FC71A1"/>
    <w:rsid w:val="00FD2F7D"/>
    <w:rsid w:val="00FD5C8E"/>
    <w:rsid w:val="00FD7E65"/>
    <w:rsid w:val="00FD7FC7"/>
    <w:rsid w:val="00FE11A5"/>
    <w:rsid w:val="00FE331A"/>
    <w:rsid w:val="00FE4763"/>
    <w:rsid w:val="00FE512D"/>
    <w:rsid w:val="00FE606E"/>
    <w:rsid w:val="00FE6C3E"/>
    <w:rsid w:val="00FF1C18"/>
    <w:rsid w:val="00FF2609"/>
    <w:rsid w:val="00FF3E1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6A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Title"/>
    <w:basedOn w:val="a"/>
    <w:next w:val="a"/>
    <w:link w:val="ad"/>
    <w:qFormat/>
    <w:rsid w:val="00884FA9"/>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884FA9"/>
    <w:rPr>
      <w:rFonts w:asciiTheme="majorHAnsi" w:eastAsiaTheme="majorEastAsia" w:hAnsiTheme="majorHAnsi" w:cstheme="majorBidi"/>
      <w:kern w:val="2"/>
      <w:sz w:val="32"/>
      <w:szCs w:val="32"/>
    </w:rPr>
  </w:style>
  <w:style w:type="character" w:customStyle="1" w:styleId="a8">
    <w:name w:val="フッター (文字)"/>
    <w:basedOn w:val="a0"/>
    <w:link w:val="a7"/>
    <w:uiPriority w:val="99"/>
    <w:rsid w:val="00053232"/>
    <w:rPr>
      <w:kern w:val="2"/>
      <w:sz w:val="21"/>
      <w:szCs w:val="24"/>
    </w:rPr>
  </w:style>
  <w:style w:type="paragraph" w:styleId="ae">
    <w:name w:val="No Spacing"/>
    <w:link w:val="af"/>
    <w:uiPriority w:val="1"/>
    <w:qFormat/>
    <w:rsid w:val="00053232"/>
    <w:rPr>
      <w:rFonts w:asciiTheme="minorHAnsi" w:eastAsiaTheme="minorEastAsia" w:hAnsiTheme="minorHAnsi" w:cstheme="minorBidi"/>
      <w:sz w:val="22"/>
      <w:szCs w:val="22"/>
    </w:rPr>
  </w:style>
  <w:style w:type="character" w:customStyle="1" w:styleId="af">
    <w:name w:val="行間詰め (文字)"/>
    <w:basedOn w:val="a0"/>
    <w:link w:val="ae"/>
    <w:uiPriority w:val="1"/>
    <w:rsid w:val="00053232"/>
    <w:rPr>
      <w:rFonts w:asciiTheme="minorHAnsi" w:eastAsiaTheme="minorEastAsia" w:hAnsiTheme="minorHAnsi" w:cstheme="minorBidi"/>
      <w:sz w:val="22"/>
      <w:szCs w:val="22"/>
    </w:rPr>
  </w:style>
  <w:style w:type="paragraph" w:styleId="af0">
    <w:name w:val="List Paragraph"/>
    <w:basedOn w:val="a"/>
    <w:uiPriority w:val="34"/>
    <w:qFormat/>
    <w:rsid w:val="003114F5"/>
    <w:pPr>
      <w:ind w:leftChars="400" w:left="840"/>
    </w:pPr>
  </w:style>
  <w:style w:type="paragraph" w:customStyle="1" w:styleId="Default">
    <w:name w:val="Default"/>
    <w:rsid w:val="00A51C5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ヘッダー (文字)"/>
    <w:basedOn w:val="a0"/>
    <w:link w:val="a5"/>
    <w:uiPriority w:val="99"/>
    <w:rsid w:val="00F708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8FB86-2831-4B26-B9FA-2EC247F6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9083</Words>
  <Characters>1877</Characters>
  <Application>Microsoft Office Word</Application>
  <DocSecurity>0</DocSecurity>
  <Lines>15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2021-05-06T12:19:00Z</dcterms:created>
  <dcterms:modified xsi:type="dcterms:W3CDTF">2021-05-10T10:53:00Z</dcterms:modified>
</cp:coreProperties>
</file>