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67C" w:rsidRPr="00555BF1" w:rsidRDefault="00E31562" w:rsidP="00E31562">
      <w:pPr>
        <w:wordWrap w:val="0"/>
        <w:spacing w:line="360" w:lineRule="exact"/>
        <w:ind w:rightChars="100" w:right="210"/>
        <w:jc w:val="right"/>
        <w:rPr>
          <w:rFonts w:ascii="ＭＳ Ｐ明朝" w:eastAsia="ＭＳ Ｐ明朝" w:hAnsi="ＭＳ Ｐ明朝"/>
          <w:b/>
          <w:sz w:val="24"/>
        </w:rPr>
      </w:pPr>
      <w:r w:rsidRPr="00555BF1">
        <w:rPr>
          <w:rFonts w:ascii="ＭＳ Ｐ明朝" w:eastAsia="ＭＳ Ｐ明朝" w:hAnsi="ＭＳ Ｐ明朝" w:hint="eastAsia"/>
          <w:b/>
          <w:sz w:val="24"/>
        </w:rPr>
        <w:t>校長　幸川　由美子</w:t>
      </w:r>
    </w:p>
    <w:p w:rsidR="00D77C73" w:rsidRPr="00934C0A" w:rsidRDefault="00D77C73" w:rsidP="00BB1121">
      <w:pPr>
        <w:spacing w:line="360" w:lineRule="exact"/>
        <w:ind w:rightChars="-326" w:right="-685"/>
        <w:rPr>
          <w:rFonts w:ascii="HG丸ｺﾞｼｯｸM-PRO" w:eastAsia="HG丸ｺﾞｼｯｸM-PRO" w:hAnsi="HG丸ｺﾞｼｯｸM-PRO"/>
          <w:b/>
          <w:sz w:val="28"/>
          <w:szCs w:val="28"/>
        </w:rPr>
      </w:pPr>
    </w:p>
    <w:p w:rsidR="0037367C" w:rsidRPr="00485CD6" w:rsidRDefault="008F6727"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令和２</w:t>
      </w:r>
      <w:r w:rsidR="00361497" w:rsidRPr="00485CD6">
        <w:rPr>
          <w:rFonts w:ascii="ＭＳ ゴシック" w:eastAsia="ＭＳ ゴシック" w:hAnsi="ＭＳ ゴシック" w:hint="eastAsia"/>
          <w:b/>
          <w:sz w:val="32"/>
          <w:szCs w:val="32"/>
        </w:rPr>
        <w:t xml:space="preserve">年度　</w:t>
      </w:r>
      <w:r w:rsidR="009B365C" w:rsidRPr="00485CD6">
        <w:rPr>
          <w:rFonts w:ascii="ＭＳ ゴシック" w:eastAsia="ＭＳ ゴシック" w:hAnsi="ＭＳ ゴシック" w:hint="eastAsia"/>
          <w:b/>
          <w:sz w:val="32"/>
          <w:szCs w:val="32"/>
        </w:rPr>
        <w:t>学校経営</w:t>
      </w:r>
      <w:r w:rsidR="00A920A8" w:rsidRPr="00485CD6">
        <w:rPr>
          <w:rFonts w:ascii="ＭＳ ゴシック" w:eastAsia="ＭＳ ゴシック" w:hAnsi="ＭＳ ゴシック" w:hint="eastAsia"/>
          <w:b/>
          <w:sz w:val="32"/>
          <w:szCs w:val="32"/>
        </w:rPr>
        <w:t>計画及び</w:t>
      </w:r>
      <w:r w:rsidR="00225A63" w:rsidRPr="00485CD6">
        <w:rPr>
          <w:rFonts w:ascii="ＭＳ ゴシック" w:eastAsia="ＭＳ ゴシック" w:hAnsi="ＭＳ ゴシック" w:hint="eastAsia"/>
          <w:b/>
          <w:sz w:val="32"/>
          <w:szCs w:val="32"/>
        </w:rPr>
        <w:t>学校</w:t>
      </w:r>
      <w:r w:rsidR="00A920A8" w:rsidRPr="00485CD6">
        <w:rPr>
          <w:rFonts w:ascii="ＭＳ ゴシック" w:eastAsia="ＭＳ ゴシック" w:hAnsi="ＭＳ ゴシック" w:hint="eastAsia"/>
          <w:b/>
          <w:sz w:val="32"/>
          <w:szCs w:val="32"/>
        </w:rPr>
        <w:t>評価</w:t>
      </w:r>
    </w:p>
    <w:p w:rsidR="00A920A8" w:rsidRPr="00934C0A" w:rsidRDefault="00A920A8" w:rsidP="009B365C">
      <w:pPr>
        <w:spacing w:line="360" w:lineRule="exact"/>
        <w:ind w:rightChars="-326" w:right="-685"/>
        <w:jc w:val="center"/>
        <w:rPr>
          <w:rFonts w:ascii="HG丸ｺﾞｼｯｸM-PRO" w:eastAsia="HG丸ｺﾞｼｯｸM-PRO" w:hAnsi="HG丸ｺﾞｼｯｸM-PRO"/>
          <w:b/>
          <w:sz w:val="32"/>
          <w:szCs w:val="32"/>
        </w:rPr>
      </w:pPr>
    </w:p>
    <w:p w:rsidR="000F7917" w:rsidRPr="00934C0A" w:rsidRDefault="005846E8" w:rsidP="004245A1">
      <w:pPr>
        <w:spacing w:line="300" w:lineRule="exact"/>
        <w:ind w:hanging="187"/>
        <w:jc w:val="left"/>
        <w:rPr>
          <w:rFonts w:ascii="HG丸ｺﾞｼｯｸM-PRO" w:eastAsia="HG丸ｺﾞｼｯｸM-PRO" w:hAnsi="HG丸ｺﾞｼｯｸM-PRO"/>
          <w:b/>
          <w:szCs w:val="21"/>
        </w:rPr>
      </w:pPr>
      <w:r w:rsidRPr="00934C0A">
        <w:rPr>
          <w:rFonts w:ascii="HG丸ｺﾞｼｯｸM-PRO" w:eastAsia="HG丸ｺﾞｼｯｸM-PRO" w:hAnsi="HG丸ｺﾞｼｯｸM-PRO" w:hint="eastAsia"/>
          <w:b/>
          <w:szCs w:val="21"/>
        </w:rPr>
        <w:t>１　めざす学校像</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D304F1" w:rsidRPr="00934C0A" w:rsidTr="00D304F1">
        <w:trPr>
          <w:jc w:val="center"/>
        </w:trPr>
        <w:tc>
          <w:tcPr>
            <w:tcW w:w="14944" w:type="dxa"/>
          </w:tcPr>
          <w:p w:rsidR="00D304F1" w:rsidRPr="00956111" w:rsidRDefault="00ED3153" w:rsidP="00DF7342">
            <w:pPr>
              <w:spacing w:line="360" w:lineRule="exact"/>
              <w:rPr>
                <w:rFonts w:ascii="HG丸ｺﾞｼｯｸM-PRO" w:eastAsia="HG丸ｺﾞｼｯｸM-PRO" w:hAnsi="HG丸ｺﾞｼｯｸM-PRO"/>
                <w:b/>
                <w:sz w:val="20"/>
                <w:szCs w:val="21"/>
              </w:rPr>
            </w:pPr>
            <w:r w:rsidRPr="00956111">
              <w:rPr>
                <w:rFonts w:ascii="HG丸ｺﾞｼｯｸM-PRO" w:eastAsia="HG丸ｺﾞｼｯｸM-PRO" w:hAnsi="HG丸ｺﾞｼｯｸM-PRO" w:hint="eastAsia"/>
                <w:b/>
                <w:sz w:val="20"/>
                <w:szCs w:val="21"/>
              </w:rPr>
              <w:t>生徒の多様性を尊重し、一人ひとりの成長に寄り添う指導を行うことにより、常に変化する社会の中で、様々なかたちで社会とかかわることができる人を育てます。</w:t>
            </w:r>
          </w:p>
          <w:p w:rsidR="00ED3153" w:rsidRPr="00956111" w:rsidRDefault="00ED3153" w:rsidP="00DF7342">
            <w:pPr>
              <w:spacing w:line="360" w:lineRule="exact"/>
              <w:rPr>
                <w:rFonts w:ascii="HG丸ｺﾞｼｯｸM-PRO" w:eastAsia="HG丸ｺﾞｼｯｸM-PRO" w:hAnsi="HG丸ｺﾞｼｯｸM-PRO"/>
                <w:sz w:val="20"/>
                <w:szCs w:val="21"/>
              </w:rPr>
            </w:pPr>
            <w:r w:rsidRPr="00956111">
              <w:rPr>
                <w:rFonts w:ascii="HG丸ｺﾞｼｯｸM-PRO" w:eastAsia="HG丸ｺﾞｼｯｸM-PRO" w:hAnsi="HG丸ｺﾞｼｯｸM-PRO" w:hint="eastAsia"/>
                <w:sz w:val="20"/>
                <w:szCs w:val="21"/>
              </w:rPr>
              <w:t>★多部制単位制の柔軟な教育システム、きめ細かな学習指導と教育相談により「4つの力」を育みます。</w:t>
            </w:r>
          </w:p>
          <w:p w:rsidR="004303F0" w:rsidRPr="00A45AC4" w:rsidRDefault="004303F0" w:rsidP="00DF7342">
            <w:pPr>
              <w:spacing w:line="360" w:lineRule="exact"/>
              <w:rPr>
                <w:rFonts w:ascii="HG丸ｺﾞｼｯｸM-PRO" w:eastAsia="HG丸ｺﾞｼｯｸM-PRO" w:hAnsi="HG丸ｺﾞｼｯｸM-PRO"/>
                <w:sz w:val="18"/>
                <w:szCs w:val="21"/>
              </w:rPr>
            </w:pPr>
            <w:r w:rsidRPr="00A45AC4">
              <w:rPr>
                <w:rFonts w:ascii="HG丸ｺﾞｼｯｸM-PRO" w:eastAsia="HG丸ｺﾞｼｯｸM-PRO" w:hAnsi="HG丸ｺﾞｼｯｸM-PRO" w:hint="eastAsia"/>
                <w:sz w:val="18"/>
                <w:szCs w:val="21"/>
              </w:rPr>
              <w:t>１．</w:t>
            </w:r>
            <w:r w:rsidRPr="00A45AC4">
              <w:rPr>
                <w:rFonts w:ascii="HG丸ｺﾞｼｯｸM-PRO" w:eastAsia="HG丸ｺﾞｼｯｸM-PRO" w:hAnsi="HG丸ｺﾞｼｯｸM-PRO" w:hint="eastAsia"/>
                <w:b/>
                <w:sz w:val="18"/>
                <w:szCs w:val="21"/>
              </w:rPr>
              <w:t>学び続ける力</w:t>
            </w:r>
            <w:r w:rsidRPr="00A45AC4">
              <w:rPr>
                <w:rFonts w:ascii="HG丸ｺﾞｼｯｸM-PRO" w:eastAsia="HG丸ｺﾞｼｯｸM-PRO" w:hAnsi="HG丸ｺﾞｼｯｸM-PRO" w:hint="eastAsia"/>
                <w:sz w:val="18"/>
                <w:szCs w:val="21"/>
              </w:rPr>
              <w:t>：主体的かつ継続的に学習に取り組み、努力できる。</w:t>
            </w:r>
          </w:p>
          <w:p w:rsidR="004303F0" w:rsidRPr="00A45AC4" w:rsidRDefault="004303F0" w:rsidP="00DF7342">
            <w:pPr>
              <w:spacing w:line="360" w:lineRule="exact"/>
              <w:rPr>
                <w:rFonts w:ascii="HG丸ｺﾞｼｯｸM-PRO" w:eastAsia="HG丸ｺﾞｼｯｸM-PRO" w:hAnsi="HG丸ｺﾞｼｯｸM-PRO"/>
                <w:sz w:val="18"/>
                <w:szCs w:val="21"/>
              </w:rPr>
            </w:pPr>
            <w:r w:rsidRPr="00A45AC4">
              <w:rPr>
                <w:rFonts w:ascii="HG丸ｺﾞｼｯｸM-PRO" w:eastAsia="HG丸ｺﾞｼｯｸM-PRO" w:hAnsi="HG丸ｺﾞｼｯｸM-PRO" w:hint="eastAsia"/>
                <w:sz w:val="18"/>
                <w:szCs w:val="21"/>
              </w:rPr>
              <w:t>２．</w:t>
            </w:r>
            <w:r w:rsidRPr="00A45AC4">
              <w:rPr>
                <w:rFonts w:ascii="HG丸ｺﾞｼｯｸM-PRO" w:eastAsia="HG丸ｺﾞｼｯｸM-PRO" w:hAnsi="HG丸ｺﾞｼｯｸM-PRO" w:hint="eastAsia"/>
                <w:b/>
                <w:sz w:val="18"/>
                <w:szCs w:val="21"/>
              </w:rPr>
              <w:t>他者と関わり生きていく力</w:t>
            </w:r>
            <w:r w:rsidRPr="00A45AC4">
              <w:rPr>
                <w:rFonts w:ascii="HG丸ｺﾞｼｯｸM-PRO" w:eastAsia="HG丸ｺﾞｼｯｸM-PRO" w:hAnsi="HG丸ｺﾞｼｯｸM-PRO" w:hint="eastAsia"/>
                <w:sz w:val="18"/>
                <w:szCs w:val="21"/>
              </w:rPr>
              <w:t>：自分を大切に思うとともに、他者を理解し、思いやりの心を持って行動できる。</w:t>
            </w:r>
          </w:p>
          <w:p w:rsidR="00D304F1" w:rsidRPr="00A45AC4" w:rsidRDefault="00A45AC4" w:rsidP="00DF7342">
            <w:pPr>
              <w:spacing w:line="360" w:lineRule="exact"/>
              <w:rPr>
                <w:rFonts w:ascii="HG丸ｺﾞｼｯｸM-PRO" w:eastAsia="HG丸ｺﾞｼｯｸM-PRO" w:hAnsi="HG丸ｺﾞｼｯｸM-PRO"/>
                <w:sz w:val="18"/>
                <w:szCs w:val="21"/>
              </w:rPr>
            </w:pPr>
            <w:r w:rsidRPr="00A45AC4">
              <w:rPr>
                <w:rFonts w:ascii="HG丸ｺﾞｼｯｸM-PRO" w:eastAsia="HG丸ｺﾞｼｯｸM-PRO" w:hAnsi="HG丸ｺﾞｼｯｸM-PRO" w:hint="eastAsia"/>
                <w:sz w:val="18"/>
                <w:szCs w:val="21"/>
              </w:rPr>
              <w:t>３</w:t>
            </w:r>
            <w:r w:rsidR="004303F0" w:rsidRPr="00A45AC4">
              <w:rPr>
                <w:rFonts w:ascii="HG丸ｺﾞｼｯｸM-PRO" w:eastAsia="HG丸ｺﾞｼｯｸM-PRO" w:hAnsi="HG丸ｺﾞｼｯｸM-PRO" w:hint="eastAsia"/>
                <w:sz w:val="18"/>
                <w:szCs w:val="21"/>
              </w:rPr>
              <w:t>．</w:t>
            </w:r>
            <w:r w:rsidR="004303F0" w:rsidRPr="00A45AC4">
              <w:rPr>
                <w:rFonts w:ascii="HG丸ｺﾞｼｯｸM-PRO" w:eastAsia="HG丸ｺﾞｼｯｸM-PRO" w:hAnsi="HG丸ｺﾞｼｯｸM-PRO" w:hint="eastAsia"/>
                <w:b/>
                <w:sz w:val="18"/>
                <w:szCs w:val="21"/>
              </w:rPr>
              <w:t>課題を乗り越える力</w:t>
            </w:r>
            <w:r w:rsidR="004303F0" w:rsidRPr="00A45AC4">
              <w:rPr>
                <w:rFonts w:ascii="HG丸ｺﾞｼｯｸM-PRO" w:eastAsia="HG丸ｺﾞｼｯｸM-PRO" w:hAnsi="HG丸ｺﾞｼｯｸM-PRO" w:hint="eastAsia"/>
                <w:sz w:val="18"/>
                <w:szCs w:val="21"/>
              </w:rPr>
              <w:t>：さまざまな課題に向き合い、計画を立てて解決できる。</w:t>
            </w:r>
          </w:p>
          <w:p w:rsidR="00D304F1" w:rsidRPr="00934C0A" w:rsidRDefault="00ED3153" w:rsidP="009E7BF4">
            <w:pPr>
              <w:spacing w:line="360" w:lineRule="exact"/>
              <w:rPr>
                <w:rFonts w:ascii="HG丸ｺﾞｼｯｸM-PRO" w:eastAsia="HG丸ｺﾞｼｯｸM-PRO" w:hAnsi="HG丸ｺﾞｼｯｸM-PRO"/>
                <w:szCs w:val="21"/>
              </w:rPr>
            </w:pPr>
            <w:r w:rsidRPr="00A45AC4">
              <w:rPr>
                <w:rFonts w:ascii="HG丸ｺﾞｼｯｸM-PRO" w:eastAsia="HG丸ｺﾞｼｯｸM-PRO" w:hAnsi="HG丸ｺﾞｼｯｸM-PRO" w:hint="eastAsia"/>
                <w:sz w:val="18"/>
                <w:szCs w:val="21"/>
              </w:rPr>
              <w:t>４．</w:t>
            </w:r>
            <w:r w:rsidRPr="00A45AC4">
              <w:rPr>
                <w:rFonts w:ascii="HG丸ｺﾞｼｯｸM-PRO" w:eastAsia="HG丸ｺﾞｼｯｸM-PRO" w:hAnsi="HG丸ｺﾞｼｯｸM-PRO" w:hint="eastAsia"/>
                <w:b/>
                <w:sz w:val="18"/>
                <w:szCs w:val="21"/>
              </w:rPr>
              <w:t>自分の将来を考える力</w:t>
            </w:r>
            <w:r w:rsidRPr="00A45AC4">
              <w:rPr>
                <w:rFonts w:ascii="HG丸ｺﾞｼｯｸM-PRO" w:eastAsia="HG丸ｺﾞｼｯｸM-PRO" w:hAnsi="HG丸ｺﾞｼｯｸM-PRO" w:hint="eastAsia"/>
                <w:sz w:val="18"/>
                <w:szCs w:val="21"/>
              </w:rPr>
              <w:t>：自らの可能性と生き方を見つめ、将来を切り拓いていくことができる。</w:t>
            </w:r>
          </w:p>
        </w:tc>
      </w:tr>
    </w:tbl>
    <w:p w:rsidR="00324B67" w:rsidRPr="00934C0A" w:rsidRDefault="00324B67" w:rsidP="004245A1">
      <w:pPr>
        <w:spacing w:line="300" w:lineRule="exact"/>
        <w:ind w:hanging="187"/>
        <w:jc w:val="left"/>
        <w:rPr>
          <w:rFonts w:ascii="HG丸ｺﾞｼｯｸM-PRO" w:eastAsia="HG丸ｺﾞｼｯｸM-PRO" w:hAnsi="HG丸ｺﾞｼｯｸM-PRO"/>
          <w:szCs w:val="21"/>
        </w:rPr>
      </w:pPr>
    </w:p>
    <w:p w:rsidR="009B365C" w:rsidRPr="00934C0A" w:rsidRDefault="009B365C" w:rsidP="004245A1">
      <w:pPr>
        <w:spacing w:line="300" w:lineRule="exact"/>
        <w:ind w:hanging="187"/>
        <w:jc w:val="left"/>
        <w:rPr>
          <w:rFonts w:ascii="HG丸ｺﾞｼｯｸM-PRO" w:eastAsia="HG丸ｺﾞｼｯｸM-PRO" w:hAnsi="HG丸ｺﾞｼｯｸM-PRO"/>
          <w:b/>
          <w:szCs w:val="21"/>
        </w:rPr>
      </w:pPr>
      <w:r w:rsidRPr="00934C0A">
        <w:rPr>
          <w:rFonts w:ascii="HG丸ｺﾞｼｯｸM-PRO" w:eastAsia="HG丸ｺﾞｼｯｸM-PRO" w:hAnsi="HG丸ｺﾞｼｯｸM-PRO" w:hint="eastAsia"/>
          <w:b/>
          <w:szCs w:val="21"/>
        </w:rPr>
        <w:t>２　中期的目標</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D304F1" w:rsidRPr="00934C0A" w:rsidTr="00D304F1">
        <w:trPr>
          <w:jc w:val="center"/>
        </w:trPr>
        <w:tc>
          <w:tcPr>
            <w:tcW w:w="14944" w:type="dxa"/>
          </w:tcPr>
          <w:p w:rsidR="00D304F1" w:rsidRPr="00934C0A" w:rsidRDefault="00D304F1" w:rsidP="00DF7342">
            <w:pPr>
              <w:spacing w:line="360" w:lineRule="exact"/>
              <w:rPr>
                <w:rFonts w:ascii="HG丸ｺﾞｼｯｸM-PRO" w:eastAsia="HG丸ｺﾞｼｯｸM-PRO" w:hAnsi="HG丸ｺﾞｼｯｸM-PRO"/>
                <w:b/>
                <w:color w:val="000000"/>
              </w:rPr>
            </w:pPr>
            <w:r w:rsidRPr="00934C0A">
              <w:rPr>
                <w:rFonts w:ascii="HG丸ｺﾞｼｯｸM-PRO" w:eastAsia="HG丸ｺﾞｼｯｸM-PRO" w:hAnsi="HG丸ｺﾞｼｯｸM-PRO" w:hint="eastAsia"/>
                <w:b/>
                <w:color w:val="000000"/>
              </w:rPr>
              <w:t xml:space="preserve">１　</w:t>
            </w:r>
            <w:r w:rsidR="004303F0">
              <w:rPr>
                <w:rFonts w:ascii="HG丸ｺﾞｼｯｸM-PRO" w:eastAsia="HG丸ｺﾞｼｯｸM-PRO" w:hAnsi="HG丸ｺﾞｼｯｸM-PRO" w:hint="eastAsia"/>
                <w:b/>
                <w:color w:val="000000"/>
              </w:rPr>
              <w:t>「学び続ける力」</w:t>
            </w:r>
          </w:p>
          <w:p w:rsidR="00D304F1" w:rsidRPr="00956111" w:rsidRDefault="00BE4601" w:rsidP="00B670AF">
            <w:pPr>
              <w:pStyle w:val="aa"/>
              <w:numPr>
                <w:ilvl w:val="0"/>
                <w:numId w:val="17"/>
              </w:numPr>
              <w:spacing w:line="360" w:lineRule="exact"/>
              <w:ind w:leftChars="0"/>
              <w:rPr>
                <w:rFonts w:ascii="HG丸ｺﾞｼｯｸM-PRO" w:eastAsia="HG丸ｺﾞｼｯｸM-PRO" w:hAnsi="HG丸ｺﾞｼｯｸM-PRO"/>
                <w:color w:val="000000"/>
                <w:sz w:val="20"/>
              </w:rPr>
            </w:pPr>
            <w:r w:rsidRPr="00956111">
              <w:rPr>
                <w:rFonts w:ascii="HG丸ｺﾞｼｯｸM-PRO" w:eastAsia="HG丸ｺﾞｼｯｸM-PRO" w:hAnsi="HG丸ｺﾞｼｯｸM-PRO" w:hint="eastAsia"/>
                <w:color w:val="000000"/>
                <w:sz w:val="20"/>
              </w:rPr>
              <w:t>わかる喜びやできる楽しさを実感できるよう</w:t>
            </w:r>
            <w:r w:rsidR="00545493" w:rsidRPr="00956111">
              <w:rPr>
                <w:rFonts w:ascii="HG丸ｺﾞｼｯｸM-PRO" w:eastAsia="HG丸ｺﾞｼｯｸM-PRO" w:hAnsi="HG丸ｺﾞｼｯｸM-PRO" w:hint="eastAsia"/>
                <w:color w:val="000000"/>
                <w:sz w:val="20"/>
              </w:rPr>
              <w:t>、</w:t>
            </w:r>
            <w:r w:rsidR="00B670AF" w:rsidRPr="00956111">
              <w:rPr>
                <w:rFonts w:ascii="HG丸ｺﾞｼｯｸM-PRO" w:eastAsia="HG丸ｺﾞｼｯｸM-PRO" w:hAnsi="HG丸ｺﾞｼｯｸM-PRO" w:hint="eastAsia"/>
                <w:color w:val="000000"/>
                <w:sz w:val="20"/>
              </w:rPr>
              <w:t>生徒一人ひとりの課題を把握した学習支援をすすめる。</w:t>
            </w:r>
          </w:p>
          <w:p w:rsidR="00B670AF" w:rsidRPr="00956111" w:rsidRDefault="00B670AF" w:rsidP="00B670AF">
            <w:pPr>
              <w:pStyle w:val="aa"/>
              <w:numPr>
                <w:ilvl w:val="0"/>
                <w:numId w:val="17"/>
              </w:numPr>
              <w:spacing w:line="360" w:lineRule="exact"/>
              <w:ind w:leftChars="0"/>
              <w:rPr>
                <w:rFonts w:ascii="HG丸ｺﾞｼｯｸM-PRO" w:eastAsia="HG丸ｺﾞｼｯｸM-PRO" w:hAnsi="HG丸ｺﾞｼｯｸM-PRO"/>
                <w:color w:val="000000"/>
                <w:sz w:val="20"/>
              </w:rPr>
            </w:pPr>
            <w:r w:rsidRPr="00956111">
              <w:rPr>
                <w:rFonts w:ascii="HG丸ｺﾞｼｯｸM-PRO" w:eastAsia="HG丸ｺﾞｼｯｸM-PRO" w:hAnsi="HG丸ｺﾞｼｯｸM-PRO" w:hint="eastAsia"/>
                <w:color w:val="000000"/>
                <w:sz w:val="20"/>
              </w:rPr>
              <w:t>すべての生徒が積極的に授業に出席し、基礎学力の定着や主体的に学びあう授業づくりをすすめる。</w:t>
            </w:r>
          </w:p>
          <w:p w:rsidR="00EA4536" w:rsidRDefault="007A3EE1" w:rsidP="00EA4536">
            <w:pPr>
              <w:pStyle w:val="aa"/>
              <w:numPr>
                <w:ilvl w:val="0"/>
                <w:numId w:val="17"/>
              </w:numPr>
              <w:spacing w:line="360" w:lineRule="exact"/>
              <w:ind w:leftChars="0"/>
              <w:rPr>
                <w:rFonts w:ascii="HG丸ｺﾞｼｯｸM-PRO" w:eastAsia="HG丸ｺﾞｼｯｸM-PRO" w:hAnsi="HG丸ｺﾞｼｯｸM-PRO"/>
                <w:color w:val="000000"/>
                <w:sz w:val="20"/>
              </w:rPr>
            </w:pPr>
            <w:r w:rsidRPr="00956111">
              <w:rPr>
                <w:rFonts w:ascii="HG丸ｺﾞｼｯｸM-PRO" w:eastAsia="HG丸ｺﾞｼｯｸM-PRO" w:hAnsi="HG丸ｺﾞｼｯｸM-PRO" w:hint="eastAsia"/>
                <w:color w:val="000000"/>
                <w:sz w:val="20"/>
              </w:rPr>
              <w:t>教員間での相互授業見学、授業研究に向けた研修を通して、教員の授業力向上を図る。</w:t>
            </w:r>
          </w:p>
          <w:p w:rsidR="00D304F1" w:rsidRPr="00EA4536" w:rsidRDefault="00EA4536" w:rsidP="00EA4536">
            <w:pPr>
              <w:spacing w:line="360" w:lineRule="exact"/>
              <w:ind w:firstLineChars="700" w:firstLine="1400"/>
              <w:rPr>
                <w:rFonts w:ascii="HG丸ｺﾞｼｯｸM-PRO" w:eastAsia="HG丸ｺﾞｼｯｸM-PRO" w:hAnsi="HG丸ｺﾞｼｯｸM-PRO"/>
                <w:color w:val="000000"/>
                <w:sz w:val="20"/>
              </w:rPr>
            </w:pPr>
            <w:r w:rsidRPr="009B6492">
              <w:rPr>
                <w:rFonts w:ascii="HG丸ｺﾞｼｯｸM-PRO" w:eastAsia="HG丸ｺﾞｼｯｸM-PRO" w:hAnsi="HG丸ｺﾞｼｯｸM-PRO" w:hint="eastAsia"/>
                <w:color w:val="000000"/>
                <w:sz w:val="20"/>
              </w:rPr>
              <w:t xml:space="preserve">※学校教育自己診断における生徒の学習満足度　</w:t>
            </w:r>
            <w:r w:rsidR="009C0C85" w:rsidRPr="009B6492">
              <w:rPr>
                <w:rFonts w:ascii="HG丸ｺﾞｼｯｸM-PRO" w:eastAsia="HG丸ｺﾞｼｯｸM-PRO" w:hAnsi="HG丸ｺﾞｼｯｸM-PRO" w:hint="eastAsia"/>
                <w:color w:val="000000"/>
                <w:sz w:val="20"/>
              </w:rPr>
              <w:t>78</w:t>
            </w:r>
            <w:r w:rsidRPr="009B6492">
              <w:rPr>
                <w:rFonts w:ascii="HG丸ｺﾞｼｯｸM-PRO" w:eastAsia="HG丸ｺﾞｼｯｸM-PRO" w:hAnsi="HG丸ｺﾞｼｯｸM-PRO" w:hint="eastAsia"/>
                <w:color w:val="000000"/>
                <w:sz w:val="20"/>
              </w:rPr>
              <w:t>%以上（勝山高校 H29</w:t>
            </w:r>
            <w:r w:rsidR="009C0C85" w:rsidRPr="009B6492">
              <w:rPr>
                <w:rFonts w:ascii="HG丸ｺﾞｼｯｸM-PRO" w:eastAsia="HG丸ｺﾞｼｯｸM-PRO" w:hAnsi="HG丸ｺﾞｼｯｸM-PRO" w:hint="eastAsia"/>
                <w:color w:val="000000"/>
                <w:sz w:val="20"/>
              </w:rPr>
              <w:t>：64.1</w:t>
            </w:r>
            <w:r w:rsidRPr="009B6492">
              <w:rPr>
                <w:rFonts w:ascii="HG丸ｺﾞｼｯｸM-PRO" w:eastAsia="HG丸ｺﾞｼｯｸM-PRO" w:hAnsi="HG丸ｺﾞｼｯｸM-PRO" w:hint="eastAsia"/>
                <w:color w:val="000000"/>
                <w:sz w:val="20"/>
              </w:rPr>
              <w:t>%　H30：73.8%　R1：77.1%）</w:t>
            </w:r>
          </w:p>
          <w:p w:rsidR="00EA4536" w:rsidRPr="00EA4536" w:rsidRDefault="00EA4536" w:rsidP="00EA4536">
            <w:pPr>
              <w:spacing w:line="360" w:lineRule="exact"/>
              <w:ind w:left="930"/>
              <w:rPr>
                <w:rFonts w:ascii="HG丸ｺﾞｼｯｸM-PRO" w:eastAsia="HG丸ｺﾞｼｯｸM-PRO" w:hAnsi="HG丸ｺﾞｼｯｸM-PRO"/>
                <w:color w:val="000000"/>
                <w:sz w:val="22"/>
              </w:rPr>
            </w:pPr>
          </w:p>
          <w:p w:rsidR="00D304F1" w:rsidRPr="00934C0A" w:rsidRDefault="004303F0" w:rsidP="00DF7342">
            <w:pPr>
              <w:spacing w:line="360" w:lineRule="exact"/>
              <w:rPr>
                <w:rFonts w:ascii="HG丸ｺﾞｼｯｸM-PRO" w:eastAsia="HG丸ｺﾞｼｯｸM-PRO" w:hAnsi="HG丸ｺﾞｼｯｸM-PRO"/>
                <w:b/>
                <w:color w:val="000000"/>
              </w:rPr>
            </w:pPr>
            <w:r>
              <w:rPr>
                <w:rFonts w:ascii="HG丸ｺﾞｼｯｸM-PRO" w:eastAsia="HG丸ｺﾞｼｯｸM-PRO" w:hAnsi="HG丸ｺﾞｼｯｸM-PRO" w:hint="eastAsia"/>
                <w:b/>
                <w:color w:val="000000"/>
              </w:rPr>
              <w:t>２　「他者と関わり生きていく力」</w:t>
            </w:r>
          </w:p>
          <w:p w:rsidR="00564B0E" w:rsidRPr="00956111" w:rsidRDefault="007A3EE1" w:rsidP="00564B0E">
            <w:pPr>
              <w:pStyle w:val="aa"/>
              <w:numPr>
                <w:ilvl w:val="0"/>
                <w:numId w:val="18"/>
              </w:numPr>
              <w:spacing w:line="360" w:lineRule="exact"/>
              <w:ind w:leftChars="0"/>
              <w:rPr>
                <w:rFonts w:ascii="HG丸ｺﾞｼｯｸM-PRO" w:eastAsia="HG丸ｺﾞｼｯｸM-PRO" w:hAnsi="HG丸ｺﾞｼｯｸM-PRO"/>
                <w:color w:val="000000"/>
                <w:sz w:val="20"/>
              </w:rPr>
            </w:pPr>
            <w:r w:rsidRPr="00956111">
              <w:rPr>
                <w:rFonts w:ascii="HG丸ｺﾞｼｯｸM-PRO" w:eastAsia="HG丸ｺﾞｼｯｸM-PRO" w:hAnsi="HG丸ｺﾞｼｯｸM-PRO" w:hint="eastAsia"/>
                <w:color w:val="000000"/>
                <w:sz w:val="20"/>
              </w:rPr>
              <w:t>すべての生徒が安心して学ぶことができるようスクールカウンセラー、スクールソーシャルワーカー等</w:t>
            </w:r>
            <w:r w:rsidR="006B2EEB" w:rsidRPr="00956111">
              <w:rPr>
                <w:rFonts w:ascii="HG丸ｺﾞｼｯｸM-PRO" w:eastAsia="HG丸ｺﾞｼｯｸM-PRO" w:hAnsi="HG丸ｺﾞｼｯｸM-PRO" w:hint="eastAsia"/>
                <w:color w:val="000000"/>
                <w:sz w:val="20"/>
              </w:rPr>
              <w:t>の外部人材</w:t>
            </w:r>
            <w:r w:rsidRPr="00956111">
              <w:rPr>
                <w:rFonts w:ascii="HG丸ｺﾞｼｯｸM-PRO" w:eastAsia="HG丸ｺﾞｼｯｸM-PRO" w:hAnsi="HG丸ｺﾞｼｯｸM-PRO" w:hint="eastAsia"/>
                <w:color w:val="000000"/>
                <w:sz w:val="20"/>
              </w:rPr>
              <w:t>と</w:t>
            </w:r>
            <w:r w:rsidR="006B2EEB" w:rsidRPr="00956111">
              <w:rPr>
                <w:rFonts w:ascii="HG丸ｺﾞｼｯｸM-PRO" w:eastAsia="HG丸ｺﾞｼｯｸM-PRO" w:hAnsi="HG丸ｺﾞｼｯｸM-PRO" w:hint="eastAsia"/>
                <w:color w:val="000000"/>
                <w:sz w:val="20"/>
              </w:rPr>
              <w:t>の</w:t>
            </w:r>
            <w:r w:rsidRPr="00956111">
              <w:rPr>
                <w:rFonts w:ascii="HG丸ｺﾞｼｯｸM-PRO" w:eastAsia="HG丸ｺﾞｼｯｸM-PRO" w:hAnsi="HG丸ｺﾞｼｯｸM-PRO" w:hint="eastAsia"/>
                <w:color w:val="000000"/>
                <w:sz w:val="20"/>
              </w:rPr>
              <w:t>連携</w:t>
            </w:r>
            <w:r w:rsidR="006B2EEB" w:rsidRPr="00956111">
              <w:rPr>
                <w:rFonts w:ascii="HG丸ｺﾞｼｯｸM-PRO" w:eastAsia="HG丸ｺﾞｼｯｸM-PRO" w:hAnsi="HG丸ｺﾞｼｯｸM-PRO" w:hint="eastAsia"/>
                <w:color w:val="000000"/>
                <w:sz w:val="20"/>
              </w:rPr>
              <w:t>により</w:t>
            </w:r>
            <w:r w:rsidRPr="00956111">
              <w:rPr>
                <w:rFonts w:ascii="HG丸ｺﾞｼｯｸM-PRO" w:eastAsia="HG丸ｺﾞｼｯｸM-PRO" w:hAnsi="HG丸ｺﾞｼｯｸM-PRO" w:hint="eastAsia"/>
                <w:color w:val="000000"/>
                <w:sz w:val="20"/>
              </w:rPr>
              <w:t>、きめ細かな教育相談</w:t>
            </w:r>
            <w:r w:rsidR="003B5010" w:rsidRPr="00956111">
              <w:rPr>
                <w:rFonts w:ascii="HG丸ｺﾞｼｯｸM-PRO" w:eastAsia="HG丸ｺﾞｼｯｸM-PRO" w:hAnsi="HG丸ｺﾞｼｯｸM-PRO" w:hint="eastAsia"/>
                <w:color w:val="000000"/>
                <w:sz w:val="20"/>
              </w:rPr>
              <w:t>体制を構築する。</w:t>
            </w:r>
          </w:p>
          <w:p w:rsidR="003B5010" w:rsidRPr="00956111" w:rsidRDefault="003B5010" w:rsidP="003B5010">
            <w:pPr>
              <w:pStyle w:val="aa"/>
              <w:numPr>
                <w:ilvl w:val="0"/>
                <w:numId w:val="18"/>
              </w:numPr>
              <w:spacing w:line="360" w:lineRule="exact"/>
              <w:ind w:leftChars="0"/>
              <w:rPr>
                <w:rFonts w:ascii="HG丸ｺﾞｼｯｸM-PRO" w:eastAsia="HG丸ｺﾞｼｯｸM-PRO" w:hAnsi="HG丸ｺﾞｼｯｸM-PRO"/>
                <w:color w:val="000000"/>
                <w:sz w:val="20"/>
              </w:rPr>
            </w:pPr>
            <w:r w:rsidRPr="00956111">
              <w:rPr>
                <w:rFonts w:ascii="HG丸ｺﾞｼｯｸM-PRO" w:eastAsia="HG丸ｺﾞｼｯｸM-PRO" w:hAnsi="HG丸ｺﾞｼｯｸM-PRO" w:hint="eastAsia"/>
                <w:color w:val="000000"/>
                <w:sz w:val="20"/>
              </w:rPr>
              <w:t>社会生活を営むうえで</w:t>
            </w:r>
            <w:r w:rsidR="00564B0E" w:rsidRPr="00956111">
              <w:rPr>
                <w:rFonts w:ascii="HG丸ｺﾞｼｯｸM-PRO" w:eastAsia="HG丸ｺﾞｼｯｸM-PRO" w:hAnsi="HG丸ｺﾞｼｯｸM-PRO" w:hint="eastAsia"/>
                <w:color w:val="000000"/>
                <w:sz w:val="20"/>
              </w:rPr>
              <w:t>必要なルールやマナーを習得するとともに、ソーシャルスキルトレーニング</w:t>
            </w:r>
            <w:r w:rsidR="006B2EEB" w:rsidRPr="00956111">
              <w:rPr>
                <w:rFonts w:ascii="HG丸ｺﾞｼｯｸM-PRO" w:eastAsia="HG丸ｺﾞｼｯｸM-PRO" w:hAnsi="HG丸ｺﾞｼｯｸM-PRO" w:hint="eastAsia"/>
                <w:color w:val="000000"/>
                <w:sz w:val="20"/>
              </w:rPr>
              <w:t>を</w:t>
            </w:r>
            <w:r w:rsidR="00564B0E" w:rsidRPr="00956111">
              <w:rPr>
                <w:rFonts w:ascii="HG丸ｺﾞｼｯｸM-PRO" w:eastAsia="HG丸ｺﾞｼｯｸM-PRO" w:hAnsi="HG丸ｺﾞｼｯｸM-PRO" w:hint="eastAsia"/>
                <w:color w:val="000000"/>
                <w:sz w:val="20"/>
              </w:rPr>
              <w:t>活用して、</w:t>
            </w:r>
            <w:r w:rsidRPr="00956111">
              <w:rPr>
                <w:rFonts w:ascii="HG丸ｺﾞｼｯｸM-PRO" w:eastAsia="HG丸ｺﾞｼｯｸM-PRO" w:hAnsi="HG丸ｺﾞｼｯｸM-PRO" w:hint="eastAsia"/>
                <w:color w:val="000000"/>
                <w:sz w:val="20"/>
              </w:rPr>
              <w:t>必要なコミュニケーション能力を高める。</w:t>
            </w:r>
          </w:p>
          <w:p w:rsidR="003B5010" w:rsidRPr="00956111" w:rsidRDefault="00564B0E" w:rsidP="003B5010">
            <w:pPr>
              <w:pStyle w:val="aa"/>
              <w:numPr>
                <w:ilvl w:val="0"/>
                <w:numId w:val="18"/>
              </w:numPr>
              <w:spacing w:line="360" w:lineRule="exact"/>
              <w:ind w:leftChars="0"/>
              <w:rPr>
                <w:rFonts w:ascii="HG丸ｺﾞｼｯｸM-PRO" w:eastAsia="HG丸ｺﾞｼｯｸM-PRO" w:hAnsi="HG丸ｺﾞｼｯｸM-PRO"/>
                <w:color w:val="000000"/>
                <w:sz w:val="20"/>
              </w:rPr>
            </w:pPr>
            <w:r w:rsidRPr="00956111">
              <w:rPr>
                <w:rFonts w:ascii="HG丸ｺﾞｼｯｸM-PRO" w:eastAsia="HG丸ｺﾞｼｯｸM-PRO" w:hAnsi="HG丸ｺﾞｼｯｸM-PRO" w:hint="eastAsia"/>
                <w:color w:val="000000"/>
                <w:sz w:val="20"/>
              </w:rPr>
              <w:t>自分の個性を大切にしながら、</w:t>
            </w:r>
            <w:r w:rsidR="003B5010" w:rsidRPr="00956111">
              <w:rPr>
                <w:rFonts w:ascii="HG丸ｺﾞｼｯｸM-PRO" w:eastAsia="HG丸ｺﾞｼｯｸM-PRO" w:hAnsi="HG丸ｺﾞｼｯｸM-PRO" w:hint="eastAsia"/>
                <w:color w:val="000000"/>
                <w:sz w:val="20"/>
              </w:rPr>
              <w:t>お互いの個性を尊重する思いやりの心を</w:t>
            </w:r>
            <w:r w:rsidRPr="00956111">
              <w:rPr>
                <w:rFonts w:ascii="HG丸ｺﾞｼｯｸM-PRO" w:eastAsia="HG丸ｺﾞｼｯｸM-PRO" w:hAnsi="HG丸ｺﾞｼｯｸM-PRO" w:hint="eastAsia"/>
                <w:color w:val="000000"/>
                <w:sz w:val="20"/>
              </w:rPr>
              <w:t>育む。</w:t>
            </w:r>
          </w:p>
          <w:p w:rsidR="00564B0E" w:rsidRDefault="00564B0E" w:rsidP="003B5010">
            <w:pPr>
              <w:pStyle w:val="aa"/>
              <w:numPr>
                <w:ilvl w:val="0"/>
                <w:numId w:val="18"/>
              </w:numPr>
              <w:spacing w:line="360" w:lineRule="exact"/>
              <w:ind w:leftChars="0"/>
              <w:rPr>
                <w:rFonts w:ascii="HG丸ｺﾞｼｯｸM-PRO" w:eastAsia="HG丸ｺﾞｼｯｸM-PRO" w:hAnsi="HG丸ｺﾞｼｯｸM-PRO"/>
                <w:color w:val="000000"/>
                <w:sz w:val="20"/>
              </w:rPr>
            </w:pPr>
            <w:r w:rsidRPr="00956111">
              <w:rPr>
                <w:rFonts w:ascii="HG丸ｺﾞｼｯｸM-PRO" w:eastAsia="HG丸ｺﾞｼｯｸM-PRO" w:hAnsi="HG丸ｺﾞｼｯｸM-PRO" w:hint="eastAsia"/>
                <w:color w:val="000000"/>
                <w:sz w:val="20"/>
              </w:rPr>
              <w:t>ボランティア活動、地域連携などの取組みにより、自己肯定感・自己有用感を高める。</w:t>
            </w:r>
          </w:p>
          <w:p w:rsidR="00EA4536" w:rsidRPr="00EA4536" w:rsidRDefault="00EA4536" w:rsidP="00EA4536">
            <w:pPr>
              <w:spacing w:line="360" w:lineRule="exact"/>
              <w:ind w:firstLineChars="700" w:firstLine="1470"/>
              <w:rPr>
                <w:rFonts w:ascii="HG丸ｺﾞｼｯｸM-PRO" w:eastAsia="HG丸ｺﾞｼｯｸM-PRO" w:hAnsi="HG丸ｺﾞｼｯｸM-PRO"/>
                <w:color w:val="000000"/>
              </w:rPr>
            </w:pPr>
            <w:r w:rsidRPr="009B6492">
              <w:rPr>
                <w:rFonts w:ascii="HG丸ｺﾞｼｯｸM-PRO" w:eastAsia="HG丸ｺﾞｼｯｸM-PRO" w:hAnsi="HG丸ｺﾞｼｯｸM-PRO" w:hint="eastAsia"/>
                <w:color w:val="000000"/>
              </w:rPr>
              <w:t>※</w:t>
            </w:r>
            <w:r w:rsidRPr="009B6492">
              <w:rPr>
                <w:rFonts w:ascii="HG丸ｺﾞｼｯｸM-PRO" w:eastAsia="HG丸ｺﾞｼｯｸM-PRO" w:hAnsi="HG丸ｺﾞｼｯｸM-PRO" w:hint="eastAsia"/>
                <w:color w:val="000000"/>
                <w:sz w:val="20"/>
              </w:rPr>
              <w:t>学校教育自己診断における生徒・保護者の教育相談満足度　78%以上（勝山高校　H29</w:t>
            </w:r>
            <w:r w:rsidR="009C0C85" w:rsidRPr="009B6492">
              <w:rPr>
                <w:rFonts w:ascii="HG丸ｺﾞｼｯｸM-PRO" w:eastAsia="HG丸ｺﾞｼｯｸM-PRO" w:hAnsi="HG丸ｺﾞｼｯｸM-PRO" w:hint="eastAsia"/>
                <w:color w:val="000000"/>
                <w:sz w:val="20"/>
              </w:rPr>
              <w:t>：65.8</w:t>
            </w:r>
            <w:r w:rsidRPr="009B6492">
              <w:rPr>
                <w:rFonts w:ascii="HG丸ｺﾞｼｯｸM-PRO" w:eastAsia="HG丸ｺﾞｼｯｸM-PRO" w:hAnsi="HG丸ｺﾞｼｯｸM-PRO" w:hint="eastAsia"/>
                <w:color w:val="000000"/>
                <w:sz w:val="20"/>
              </w:rPr>
              <w:t>%　H30：73.8%　R1：76.4%）</w:t>
            </w:r>
          </w:p>
          <w:p w:rsidR="00727823" w:rsidRPr="00934C0A" w:rsidRDefault="00D304F1" w:rsidP="00564B0E">
            <w:pPr>
              <w:spacing w:line="360" w:lineRule="exact"/>
              <w:ind w:left="1260" w:hangingChars="600" w:hanging="1260"/>
              <w:rPr>
                <w:rFonts w:ascii="HG丸ｺﾞｼｯｸM-PRO" w:eastAsia="HG丸ｺﾞｼｯｸM-PRO" w:hAnsi="HG丸ｺﾞｼｯｸM-PRO"/>
                <w:color w:val="000000"/>
              </w:rPr>
            </w:pPr>
            <w:r w:rsidRPr="00934C0A">
              <w:rPr>
                <w:rFonts w:ascii="HG丸ｺﾞｼｯｸM-PRO" w:eastAsia="HG丸ｺﾞｼｯｸM-PRO" w:hAnsi="HG丸ｺﾞｼｯｸM-PRO" w:hint="eastAsia"/>
                <w:color w:val="000000"/>
              </w:rPr>
              <w:t xml:space="preserve">　　　　</w:t>
            </w:r>
          </w:p>
          <w:p w:rsidR="00D304F1" w:rsidRPr="00934C0A" w:rsidRDefault="004303F0" w:rsidP="00DF7342">
            <w:pPr>
              <w:spacing w:line="360" w:lineRule="exact"/>
              <w:rPr>
                <w:rFonts w:ascii="HG丸ｺﾞｼｯｸM-PRO" w:eastAsia="HG丸ｺﾞｼｯｸM-PRO" w:hAnsi="HG丸ｺﾞｼｯｸM-PRO"/>
                <w:b/>
                <w:color w:val="000000"/>
              </w:rPr>
            </w:pPr>
            <w:r>
              <w:rPr>
                <w:rFonts w:ascii="HG丸ｺﾞｼｯｸM-PRO" w:eastAsia="HG丸ｺﾞｼｯｸM-PRO" w:hAnsi="HG丸ｺﾞｼｯｸM-PRO" w:hint="eastAsia"/>
                <w:b/>
                <w:color w:val="000000"/>
              </w:rPr>
              <w:t>３　「課題を乗り越える力」</w:t>
            </w:r>
          </w:p>
          <w:p w:rsidR="00D304F1" w:rsidRPr="00956111" w:rsidRDefault="004C3D9B" w:rsidP="004C3D9B">
            <w:pPr>
              <w:pStyle w:val="aa"/>
              <w:numPr>
                <w:ilvl w:val="0"/>
                <w:numId w:val="20"/>
              </w:numPr>
              <w:spacing w:line="360" w:lineRule="exact"/>
              <w:ind w:leftChars="0"/>
              <w:rPr>
                <w:rFonts w:ascii="HG丸ｺﾞｼｯｸM-PRO" w:eastAsia="HG丸ｺﾞｼｯｸM-PRO" w:hAnsi="HG丸ｺﾞｼｯｸM-PRO"/>
                <w:color w:val="000000"/>
                <w:sz w:val="20"/>
              </w:rPr>
            </w:pPr>
            <w:r w:rsidRPr="00956111">
              <w:rPr>
                <w:rFonts w:ascii="HG丸ｺﾞｼｯｸM-PRO" w:eastAsia="HG丸ｺﾞｼｯｸM-PRO" w:hAnsi="HG丸ｺﾞｼｯｸM-PRO" w:hint="eastAsia"/>
                <w:color w:val="000000"/>
                <w:sz w:val="20"/>
              </w:rPr>
              <w:t>すべての教育活動において、自ら考える力を育み、ソーシャルスキルトレーニングを活用して、課題を一つひとつ解決する力を高める。</w:t>
            </w:r>
          </w:p>
          <w:p w:rsidR="00EC531A" w:rsidRPr="00956111" w:rsidRDefault="004C3D9B" w:rsidP="004C3D9B">
            <w:pPr>
              <w:pStyle w:val="aa"/>
              <w:numPr>
                <w:ilvl w:val="0"/>
                <w:numId w:val="20"/>
              </w:numPr>
              <w:spacing w:line="360" w:lineRule="exact"/>
              <w:ind w:leftChars="0"/>
              <w:rPr>
                <w:rFonts w:ascii="HG丸ｺﾞｼｯｸM-PRO" w:eastAsia="HG丸ｺﾞｼｯｸM-PRO" w:hAnsi="HG丸ｺﾞｼｯｸM-PRO"/>
                <w:color w:val="000000"/>
                <w:sz w:val="20"/>
              </w:rPr>
            </w:pPr>
            <w:r w:rsidRPr="00956111">
              <w:rPr>
                <w:rFonts w:ascii="HG丸ｺﾞｼｯｸM-PRO" w:eastAsia="HG丸ｺﾞｼｯｸM-PRO" w:hAnsi="HG丸ｺﾞｼｯｸM-PRO" w:hint="eastAsia"/>
                <w:color w:val="000000"/>
                <w:sz w:val="20"/>
              </w:rPr>
              <w:t>生徒一人ひとりの背景を把握し、外部人材も活用しながら自ら課題解決に向かう力を高めるよう支援する。</w:t>
            </w:r>
          </w:p>
          <w:p w:rsidR="004303F0" w:rsidRDefault="004303F0" w:rsidP="00727823">
            <w:pPr>
              <w:spacing w:line="360" w:lineRule="exact"/>
              <w:ind w:left="1260" w:hangingChars="600" w:hanging="1260"/>
              <w:rPr>
                <w:rFonts w:ascii="HG丸ｺﾞｼｯｸM-PRO" w:eastAsia="HG丸ｺﾞｼｯｸM-PRO" w:hAnsi="HG丸ｺﾞｼｯｸM-PRO"/>
                <w:color w:val="000000"/>
              </w:rPr>
            </w:pPr>
          </w:p>
          <w:p w:rsidR="004303F0" w:rsidRDefault="004303F0" w:rsidP="004303F0">
            <w:pPr>
              <w:spacing w:line="360" w:lineRule="exact"/>
              <w:rPr>
                <w:rFonts w:ascii="HG丸ｺﾞｼｯｸM-PRO" w:eastAsia="HG丸ｺﾞｼｯｸM-PRO" w:hAnsi="HG丸ｺﾞｼｯｸM-PRO"/>
                <w:b/>
                <w:color w:val="000000"/>
              </w:rPr>
            </w:pPr>
            <w:r>
              <w:rPr>
                <w:rFonts w:ascii="HG丸ｺﾞｼｯｸM-PRO" w:eastAsia="HG丸ｺﾞｼｯｸM-PRO" w:hAnsi="HG丸ｺﾞｼｯｸM-PRO" w:hint="eastAsia"/>
                <w:b/>
                <w:color w:val="000000"/>
              </w:rPr>
              <w:t>４　「自分の将来を考える力」</w:t>
            </w:r>
          </w:p>
          <w:p w:rsidR="004C3D9B" w:rsidRPr="00956111" w:rsidRDefault="00D865BB" w:rsidP="004C3D9B">
            <w:pPr>
              <w:pStyle w:val="aa"/>
              <w:numPr>
                <w:ilvl w:val="0"/>
                <w:numId w:val="19"/>
              </w:numPr>
              <w:spacing w:line="360" w:lineRule="exact"/>
              <w:ind w:leftChars="0"/>
              <w:rPr>
                <w:rFonts w:ascii="HG丸ｺﾞｼｯｸM-PRO" w:eastAsia="HG丸ｺﾞｼｯｸM-PRO" w:hAnsi="HG丸ｺﾞｼｯｸM-PRO"/>
                <w:color w:val="000000"/>
                <w:sz w:val="20"/>
              </w:rPr>
            </w:pPr>
            <w:r w:rsidRPr="00956111">
              <w:rPr>
                <w:rFonts w:ascii="HG丸ｺﾞｼｯｸM-PRO" w:eastAsia="HG丸ｺﾞｼｯｸM-PRO" w:hAnsi="HG丸ｺﾞｼｯｸM-PRO" w:hint="eastAsia"/>
                <w:color w:val="000000"/>
                <w:sz w:val="20"/>
              </w:rPr>
              <w:t>インターンシップや職場見学を通して実社会を体験する機会を設けるなどキャリア教育を充実させ、将来を見すえた進路指導を行う。</w:t>
            </w:r>
          </w:p>
          <w:p w:rsidR="004C3D9B" w:rsidRDefault="00D865BB" w:rsidP="004C3D9B">
            <w:pPr>
              <w:pStyle w:val="aa"/>
              <w:numPr>
                <w:ilvl w:val="0"/>
                <w:numId w:val="19"/>
              </w:numPr>
              <w:spacing w:line="360" w:lineRule="exact"/>
              <w:ind w:leftChars="0"/>
              <w:rPr>
                <w:rFonts w:ascii="HG丸ｺﾞｼｯｸM-PRO" w:eastAsia="HG丸ｺﾞｼｯｸM-PRO" w:hAnsi="HG丸ｺﾞｼｯｸM-PRO"/>
                <w:color w:val="000000"/>
                <w:sz w:val="20"/>
              </w:rPr>
            </w:pPr>
            <w:r w:rsidRPr="00956111">
              <w:rPr>
                <w:rFonts w:ascii="HG丸ｺﾞｼｯｸM-PRO" w:eastAsia="HG丸ｺﾞｼｯｸM-PRO" w:hAnsi="HG丸ｺﾞｼｯｸM-PRO" w:hint="eastAsia"/>
                <w:color w:val="000000"/>
                <w:sz w:val="20"/>
              </w:rPr>
              <w:t>生徒一人ひとりが希望する生き方や進路を実現できるよう</w:t>
            </w:r>
            <w:r w:rsidR="009C0C85">
              <w:rPr>
                <w:rFonts w:ascii="HG丸ｺﾞｼｯｸM-PRO" w:eastAsia="HG丸ｺﾞｼｯｸM-PRO" w:hAnsi="HG丸ｺﾞｼｯｸM-PRO" w:hint="eastAsia"/>
                <w:color w:val="000000"/>
                <w:sz w:val="20"/>
              </w:rPr>
              <w:t>、入学時から組織的・計画的にキャリアプランニング能力を高める</w:t>
            </w:r>
            <w:r w:rsidR="009C0C85" w:rsidRPr="009B6492">
              <w:rPr>
                <w:rFonts w:ascii="HG丸ｺﾞｼｯｸM-PRO" w:eastAsia="HG丸ｺﾞｼｯｸM-PRO" w:hAnsi="HG丸ｺﾞｼｯｸM-PRO" w:hint="eastAsia"/>
                <w:color w:val="000000"/>
                <w:sz w:val="20"/>
              </w:rPr>
              <w:t>取</w:t>
            </w:r>
            <w:r w:rsidRPr="009B6492">
              <w:rPr>
                <w:rFonts w:ascii="HG丸ｺﾞｼｯｸM-PRO" w:eastAsia="HG丸ｺﾞｼｯｸM-PRO" w:hAnsi="HG丸ｺﾞｼｯｸM-PRO" w:hint="eastAsia"/>
                <w:color w:val="000000"/>
                <w:sz w:val="20"/>
              </w:rPr>
              <w:t>組み</w:t>
            </w:r>
            <w:r w:rsidRPr="00956111">
              <w:rPr>
                <w:rFonts w:ascii="HG丸ｺﾞｼｯｸM-PRO" w:eastAsia="HG丸ｺﾞｼｯｸM-PRO" w:hAnsi="HG丸ｺﾞｼｯｸM-PRO" w:hint="eastAsia"/>
                <w:color w:val="000000"/>
                <w:sz w:val="20"/>
              </w:rPr>
              <w:t>をすすめる。</w:t>
            </w:r>
          </w:p>
          <w:p w:rsidR="00EA4536" w:rsidRPr="00EA4536" w:rsidRDefault="00EA4536" w:rsidP="00EA4536">
            <w:pPr>
              <w:spacing w:line="360" w:lineRule="exact"/>
              <w:ind w:leftChars="600" w:left="1260" w:firstLineChars="100" w:firstLine="200"/>
              <w:rPr>
                <w:rFonts w:ascii="HG丸ｺﾞｼｯｸM-PRO" w:eastAsia="HG丸ｺﾞｼｯｸM-PRO" w:hAnsi="HG丸ｺﾞｼｯｸM-PRO"/>
                <w:color w:val="000000"/>
                <w:sz w:val="20"/>
                <w:szCs w:val="20"/>
              </w:rPr>
            </w:pPr>
            <w:r w:rsidRPr="009B6492">
              <w:rPr>
                <w:rFonts w:ascii="HG丸ｺﾞｼｯｸM-PRO" w:eastAsia="HG丸ｺﾞｼｯｸM-PRO" w:hAnsi="HG丸ｺﾞｼｯｸM-PRO" w:hint="eastAsia"/>
                <w:color w:val="000000"/>
                <w:sz w:val="20"/>
                <w:szCs w:val="20"/>
              </w:rPr>
              <w:t>※学校教育自己診断における生徒の進路学習及び進路情報に対する満足度　78%以上（勝山高校　H29</w:t>
            </w:r>
            <w:r w:rsidR="009C0C85" w:rsidRPr="009B6492">
              <w:rPr>
                <w:rFonts w:ascii="HG丸ｺﾞｼｯｸM-PRO" w:eastAsia="HG丸ｺﾞｼｯｸM-PRO" w:hAnsi="HG丸ｺﾞｼｯｸM-PRO" w:hint="eastAsia"/>
                <w:color w:val="000000"/>
                <w:sz w:val="20"/>
                <w:szCs w:val="20"/>
              </w:rPr>
              <w:t>：66.9</w:t>
            </w:r>
            <w:r w:rsidRPr="009B6492">
              <w:rPr>
                <w:rFonts w:ascii="HG丸ｺﾞｼｯｸM-PRO" w:eastAsia="HG丸ｺﾞｼｯｸM-PRO" w:hAnsi="HG丸ｺﾞｼｯｸM-PRO" w:hint="eastAsia"/>
                <w:color w:val="000000"/>
                <w:sz w:val="20"/>
                <w:szCs w:val="20"/>
              </w:rPr>
              <w:t>%　H30：73.9%　R1：75.9%）</w:t>
            </w:r>
          </w:p>
          <w:p w:rsidR="004303F0" w:rsidRPr="004303F0" w:rsidRDefault="004303F0" w:rsidP="00727823">
            <w:pPr>
              <w:spacing w:line="360" w:lineRule="exact"/>
              <w:ind w:left="1260" w:hangingChars="600" w:hanging="1260"/>
              <w:rPr>
                <w:rFonts w:ascii="HG丸ｺﾞｼｯｸM-PRO" w:eastAsia="HG丸ｺﾞｼｯｸM-PRO" w:hAnsi="HG丸ｺﾞｼｯｸM-PRO"/>
                <w:color w:val="000000"/>
              </w:rPr>
            </w:pPr>
          </w:p>
          <w:p w:rsidR="004303F0" w:rsidRDefault="004303F0" w:rsidP="004303F0">
            <w:pPr>
              <w:spacing w:line="360" w:lineRule="exact"/>
              <w:rPr>
                <w:rFonts w:ascii="HG丸ｺﾞｼｯｸM-PRO" w:eastAsia="HG丸ｺﾞｼｯｸM-PRO" w:hAnsi="HG丸ｺﾞｼｯｸM-PRO"/>
                <w:b/>
                <w:color w:val="000000"/>
              </w:rPr>
            </w:pPr>
            <w:r>
              <w:rPr>
                <w:rFonts w:ascii="HG丸ｺﾞｼｯｸM-PRO" w:eastAsia="HG丸ｺﾞｼｯｸM-PRO" w:hAnsi="HG丸ｺﾞｼｯｸM-PRO" w:hint="eastAsia"/>
                <w:b/>
                <w:color w:val="000000"/>
              </w:rPr>
              <w:t>５</w:t>
            </w:r>
            <w:r w:rsidR="00BE4601">
              <w:rPr>
                <w:rFonts w:ascii="HG丸ｺﾞｼｯｸM-PRO" w:eastAsia="HG丸ｺﾞｼｯｸM-PRO" w:hAnsi="HG丸ｺﾞｼｯｸM-PRO" w:hint="eastAsia"/>
                <w:b/>
                <w:color w:val="000000"/>
              </w:rPr>
              <w:t xml:space="preserve">　信頼される学校</w:t>
            </w:r>
          </w:p>
          <w:p w:rsidR="00D865BB" w:rsidRPr="00956111" w:rsidRDefault="006B2EEB" w:rsidP="006B2EEB">
            <w:pPr>
              <w:pStyle w:val="aa"/>
              <w:numPr>
                <w:ilvl w:val="0"/>
                <w:numId w:val="21"/>
              </w:numPr>
              <w:spacing w:line="360" w:lineRule="exact"/>
              <w:ind w:leftChars="0"/>
              <w:rPr>
                <w:rFonts w:ascii="HG丸ｺﾞｼｯｸM-PRO" w:eastAsia="HG丸ｺﾞｼｯｸM-PRO" w:hAnsi="HG丸ｺﾞｼｯｸM-PRO"/>
                <w:color w:val="000000"/>
                <w:sz w:val="20"/>
              </w:rPr>
            </w:pPr>
            <w:r w:rsidRPr="00956111">
              <w:rPr>
                <w:rFonts w:ascii="HG丸ｺﾞｼｯｸM-PRO" w:eastAsia="HG丸ｺﾞｼｯｸM-PRO" w:hAnsi="HG丸ｺﾞｼｯｸM-PRO" w:hint="eastAsia"/>
                <w:color w:val="000000"/>
                <w:sz w:val="20"/>
              </w:rPr>
              <w:t>家庭や地域との連携強化をすすめ、本校の教育活動への理解を促進するための広報活動</w:t>
            </w:r>
            <w:r w:rsidR="005A1C0B" w:rsidRPr="00956111">
              <w:rPr>
                <w:rFonts w:ascii="HG丸ｺﾞｼｯｸM-PRO" w:eastAsia="HG丸ｺﾞｼｯｸM-PRO" w:hAnsi="HG丸ｺﾞｼｯｸM-PRO" w:hint="eastAsia"/>
                <w:color w:val="000000"/>
                <w:sz w:val="20"/>
              </w:rPr>
              <w:t>の充実を図る</w:t>
            </w:r>
            <w:r w:rsidRPr="00956111">
              <w:rPr>
                <w:rFonts w:ascii="HG丸ｺﾞｼｯｸM-PRO" w:eastAsia="HG丸ｺﾞｼｯｸM-PRO" w:hAnsi="HG丸ｺﾞｼｯｸM-PRO" w:hint="eastAsia"/>
                <w:color w:val="000000"/>
                <w:sz w:val="20"/>
              </w:rPr>
              <w:t>。</w:t>
            </w:r>
          </w:p>
          <w:p w:rsidR="006B2EEB" w:rsidRPr="00956111" w:rsidRDefault="006B2EEB" w:rsidP="006B2EEB">
            <w:pPr>
              <w:pStyle w:val="aa"/>
              <w:numPr>
                <w:ilvl w:val="0"/>
                <w:numId w:val="21"/>
              </w:numPr>
              <w:spacing w:line="360" w:lineRule="exact"/>
              <w:ind w:leftChars="0"/>
              <w:rPr>
                <w:rFonts w:ascii="HG丸ｺﾞｼｯｸM-PRO" w:eastAsia="HG丸ｺﾞｼｯｸM-PRO" w:hAnsi="HG丸ｺﾞｼｯｸM-PRO"/>
                <w:color w:val="000000"/>
                <w:sz w:val="20"/>
              </w:rPr>
            </w:pPr>
            <w:r w:rsidRPr="00956111">
              <w:rPr>
                <w:rFonts w:ascii="HG丸ｺﾞｼｯｸM-PRO" w:eastAsia="HG丸ｺﾞｼｯｸM-PRO" w:hAnsi="HG丸ｺﾞｼｯｸM-PRO" w:hint="eastAsia"/>
                <w:color w:val="000000"/>
                <w:sz w:val="20"/>
              </w:rPr>
              <w:t>教職員が、心身共に健康な状態で生徒と向き合うことができるよう、学校における働き方改革の取組みをすすめる。</w:t>
            </w:r>
          </w:p>
          <w:p w:rsidR="004303F0" w:rsidRPr="00727823" w:rsidRDefault="004303F0" w:rsidP="00EA4536">
            <w:pPr>
              <w:spacing w:line="360" w:lineRule="exact"/>
              <w:ind w:left="1260" w:hangingChars="600" w:hanging="1260"/>
              <w:rPr>
                <w:rFonts w:ascii="HG丸ｺﾞｼｯｸM-PRO" w:eastAsia="HG丸ｺﾞｼｯｸM-PRO" w:hAnsi="HG丸ｺﾞｼｯｸM-PRO"/>
                <w:color w:val="000000"/>
              </w:rPr>
            </w:pPr>
          </w:p>
        </w:tc>
      </w:tr>
    </w:tbl>
    <w:p w:rsidR="001D401B" w:rsidRPr="00934C0A" w:rsidRDefault="001D401B" w:rsidP="004245A1">
      <w:pPr>
        <w:spacing w:line="300" w:lineRule="exact"/>
        <w:ind w:leftChars="-342" w:left="-718" w:firstLineChars="250" w:firstLine="525"/>
        <w:rPr>
          <w:rFonts w:ascii="HG丸ｺﾞｼｯｸM-PRO" w:eastAsia="HG丸ｺﾞｼｯｸM-PRO" w:hAnsi="HG丸ｺﾞｼｯｸM-PRO"/>
          <w:szCs w:val="21"/>
        </w:rPr>
      </w:pPr>
    </w:p>
    <w:p w:rsidR="00267D3C" w:rsidRPr="00934C0A" w:rsidRDefault="009B365C" w:rsidP="00934C0A">
      <w:pPr>
        <w:spacing w:line="300" w:lineRule="exact"/>
        <w:ind w:leftChars="-342" w:left="-718" w:firstLineChars="250" w:firstLine="525"/>
        <w:rPr>
          <w:rFonts w:ascii="HG丸ｺﾞｼｯｸM-PRO" w:eastAsia="HG丸ｺﾞｼｯｸM-PRO" w:hAnsi="HG丸ｺﾞｼｯｸM-PRO"/>
          <w:szCs w:val="21"/>
        </w:rPr>
      </w:pPr>
      <w:r w:rsidRPr="00934C0A">
        <w:rPr>
          <w:rFonts w:ascii="HG丸ｺﾞｼｯｸM-PRO" w:eastAsia="HG丸ｺﾞｼｯｸM-PRO" w:hAnsi="HG丸ｺﾞｼｯｸM-PRO" w:hint="eastAsia"/>
          <w:szCs w:val="21"/>
        </w:rPr>
        <w:t>【</w:t>
      </w:r>
      <w:r w:rsidR="0037367C" w:rsidRPr="00934C0A">
        <w:rPr>
          <w:rFonts w:ascii="HG丸ｺﾞｼｯｸM-PRO" w:eastAsia="HG丸ｺﾞｼｯｸM-PRO" w:hAnsi="HG丸ｺﾞｼｯｸM-PRO" w:hint="eastAsia"/>
          <w:szCs w:val="21"/>
        </w:rPr>
        <w:t>学校教育自己診断</w:t>
      </w:r>
      <w:r w:rsidR="005E3C2A" w:rsidRPr="00934C0A">
        <w:rPr>
          <w:rFonts w:ascii="HG丸ｺﾞｼｯｸM-PRO" w:eastAsia="HG丸ｺﾞｼｯｸM-PRO" w:hAnsi="HG丸ｺﾞｼｯｸM-PRO" w:hint="eastAsia"/>
          <w:szCs w:val="21"/>
        </w:rPr>
        <w:t>の</w:t>
      </w:r>
      <w:r w:rsidR="0037367C" w:rsidRPr="00934C0A">
        <w:rPr>
          <w:rFonts w:ascii="HG丸ｺﾞｼｯｸM-PRO" w:eastAsia="HG丸ｺﾞｼｯｸM-PRO" w:hAnsi="HG丸ｺﾞｼｯｸM-PRO" w:hint="eastAsia"/>
          <w:szCs w:val="21"/>
        </w:rPr>
        <w:t>結果と分析・学校</w:t>
      </w:r>
      <w:r w:rsidR="00C158A6" w:rsidRPr="00934C0A">
        <w:rPr>
          <w:rFonts w:ascii="HG丸ｺﾞｼｯｸM-PRO" w:eastAsia="HG丸ｺﾞｼｯｸM-PRO" w:hAnsi="HG丸ｺﾞｼｯｸM-PRO" w:hint="eastAsia"/>
          <w:szCs w:val="21"/>
        </w:rPr>
        <w:t>運営</w:t>
      </w:r>
      <w:r w:rsidR="0037367C" w:rsidRPr="00934C0A">
        <w:rPr>
          <w:rFonts w:ascii="HG丸ｺﾞｼｯｸM-PRO" w:eastAsia="HG丸ｺﾞｼｯｸM-PRO" w:hAnsi="HG丸ｺﾞｼｯｸM-PRO" w:hint="eastAsia"/>
          <w:szCs w:val="21"/>
        </w:rPr>
        <w:t>協議会</w:t>
      </w:r>
      <w:r w:rsidR="0096649A" w:rsidRPr="00934C0A">
        <w:rPr>
          <w:rFonts w:ascii="HG丸ｺﾞｼｯｸM-PRO" w:eastAsia="HG丸ｺﾞｼｯｸM-PRO" w:hAnsi="HG丸ｺﾞｼｯｸM-PRO" w:hint="eastAsia"/>
          <w:szCs w:val="21"/>
        </w:rPr>
        <w:t>からの意見</w:t>
      </w:r>
      <w:r w:rsidRPr="00934C0A">
        <w:rPr>
          <w:rFonts w:ascii="HG丸ｺﾞｼｯｸM-PRO" w:eastAsia="HG丸ｺﾞｼｯｸM-PRO" w:hAnsi="HG丸ｺﾞｼｯｸM-PRO"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934C0A" w:rsidTr="004245A1">
        <w:trPr>
          <w:trHeight w:val="411"/>
          <w:jc w:val="center"/>
        </w:trPr>
        <w:tc>
          <w:tcPr>
            <w:tcW w:w="6771" w:type="dxa"/>
            <w:shd w:val="clear" w:color="auto" w:fill="auto"/>
            <w:vAlign w:val="center"/>
          </w:tcPr>
          <w:p w:rsidR="00267D3C" w:rsidRPr="00934C0A" w:rsidRDefault="0018767D" w:rsidP="001D401B">
            <w:pPr>
              <w:spacing w:line="30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学校教育自己診断の結果と分析［令和</w:t>
            </w:r>
            <w:r w:rsidR="001D401B" w:rsidRPr="00934C0A">
              <w:rPr>
                <w:rFonts w:ascii="HG丸ｺﾞｼｯｸM-PRO" w:eastAsia="HG丸ｺﾞｼｯｸM-PRO" w:hAnsi="HG丸ｺﾞｼｯｸM-PRO" w:hint="eastAsia"/>
                <w:sz w:val="20"/>
                <w:szCs w:val="20"/>
              </w:rPr>
              <w:t xml:space="preserve">　</w:t>
            </w:r>
            <w:r w:rsidR="00267D3C" w:rsidRPr="00934C0A">
              <w:rPr>
                <w:rFonts w:ascii="HG丸ｺﾞｼｯｸM-PRO" w:eastAsia="HG丸ｺﾞｼｯｸM-PRO" w:hAnsi="HG丸ｺﾞｼｯｸM-PRO" w:hint="eastAsia"/>
                <w:sz w:val="20"/>
                <w:szCs w:val="20"/>
              </w:rPr>
              <w:t>年</w:t>
            </w:r>
            <w:r w:rsidR="001D401B" w:rsidRPr="00934C0A">
              <w:rPr>
                <w:rFonts w:ascii="HG丸ｺﾞｼｯｸM-PRO" w:eastAsia="HG丸ｺﾞｼｯｸM-PRO" w:hAnsi="HG丸ｺﾞｼｯｸM-PRO" w:hint="eastAsia"/>
                <w:sz w:val="20"/>
                <w:szCs w:val="20"/>
              </w:rPr>
              <w:t xml:space="preserve">　</w:t>
            </w:r>
            <w:r w:rsidR="00267D3C" w:rsidRPr="00934C0A">
              <w:rPr>
                <w:rFonts w:ascii="HG丸ｺﾞｼｯｸM-PRO" w:eastAsia="HG丸ｺﾞｼｯｸM-PRO" w:hAnsi="HG丸ｺﾞｼｯｸM-PRO" w:hint="eastAsia"/>
                <w:sz w:val="20"/>
                <w:szCs w:val="20"/>
              </w:rPr>
              <w:t>月実施分］</w:t>
            </w:r>
          </w:p>
        </w:tc>
        <w:tc>
          <w:tcPr>
            <w:tcW w:w="8221" w:type="dxa"/>
            <w:shd w:val="clear" w:color="auto" w:fill="auto"/>
            <w:vAlign w:val="center"/>
          </w:tcPr>
          <w:p w:rsidR="00267D3C" w:rsidRPr="00934C0A" w:rsidRDefault="00267D3C" w:rsidP="00225A63">
            <w:pPr>
              <w:spacing w:line="300" w:lineRule="exact"/>
              <w:jc w:val="center"/>
              <w:rPr>
                <w:rFonts w:ascii="HG丸ｺﾞｼｯｸM-PRO" w:eastAsia="HG丸ｺﾞｼｯｸM-PRO" w:hAnsi="HG丸ｺﾞｼｯｸM-PRO"/>
                <w:sz w:val="20"/>
                <w:szCs w:val="20"/>
              </w:rPr>
            </w:pPr>
            <w:r w:rsidRPr="00934C0A">
              <w:rPr>
                <w:rFonts w:ascii="HG丸ｺﾞｼｯｸM-PRO" w:eastAsia="HG丸ｺﾞｼｯｸM-PRO" w:hAnsi="HG丸ｺﾞｼｯｸM-PRO" w:hint="eastAsia"/>
                <w:sz w:val="20"/>
                <w:szCs w:val="20"/>
              </w:rPr>
              <w:t>学校</w:t>
            </w:r>
            <w:r w:rsidR="00B063A9" w:rsidRPr="00934C0A">
              <w:rPr>
                <w:rFonts w:ascii="HG丸ｺﾞｼｯｸM-PRO" w:eastAsia="HG丸ｺﾞｼｯｸM-PRO" w:hAnsi="HG丸ｺﾞｼｯｸM-PRO" w:hint="eastAsia"/>
                <w:sz w:val="20"/>
                <w:szCs w:val="20"/>
              </w:rPr>
              <w:t>運営</w:t>
            </w:r>
            <w:r w:rsidRPr="00934C0A">
              <w:rPr>
                <w:rFonts w:ascii="HG丸ｺﾞｼｯｸM-PRO" w:eastAsia="HG丸ｺﾞｼｯｸM-PRO" w:hAnsi="HG丸ｺﾞｼｯｸM-PRO" w:hint="eastAsia"/>
                <w:sz w:val="20"/>
                <w:szCs w:val="20"/>
              </w:rPr>
              <w:t>協議会</w:t>
            </w:r>
            <w:r w:rsidR="00225A63" w:rsidRPr="00934C0A">
              <w:rPr>
                <w:rFonts w:ascii="HG丸ｺﾞｼｯｸM-PRO" w:eastAsia="HG丸ｺﾞｼｯｸM-PRO" w:hAnsi="HG丸ｺﾞｼｯｸM-PRO" w:hint="eastAsia"/>
                <w:sz w:val="20"/>
                <w:szCs w:val="20"/>
              </w:rPr>
              <w:t>からの意見</w:t>
            </w:r>
          </w:p>
        </w:tc>
      </w:tr>
      <w:tr w:rsidR="0086696C" w:rsidRPr="00934C0A" w:rsidTr="009E7BF4">
        <w:trPr>
          <w:trHeight w:val="498"/>
          <w:jc w:val="center"/>
        </w:trPr>
        <w:tc>
          <w:tcPr>
            <w:tcW w:w="6771" w:type="dxa"/>
            <w:shd w:val="clear" w:color="auto" w:fill="auto"/>
          </w:tcPr>
          <w:p w:rsidR="000B7F10" w:rsidRPr="00934C0A" w:rsidRDefault="000B7F10" w:rsidP="001D401B">
            <w:pPr>
              <w:spacing w:line="300" w:lineRule="exact"/>
              <w:rPr>
                <w:rFonts w:ascii="HG丸ｺﾞｼｯｸM-PRO" w:eastAsia="HG丸ｺﾞｼｯｸM-PRO" w:hAnsi="HG丸ｺﾞｼｯｸM-PRO"/>
                <w:color w:val="D9D9D9"/>
                <w:sz w:val="20"/>
                <w:szCs w:val="20"/>
              </w:rPr>
            </w:pPr>
          </w:p>
          <w:p w:rsidR="009E33B6" w:rsidRPr="00934C0A" w:rsidRDefault="009E33B6" w:rsidP="001D401B">
            <w:pPr>
              <w:spacing w:line="300" w:lineRule="exact"/>
              <w:rPr>
                <w:rFonts w:ascii="HG丸ｺﾞｼｯｸM-PRO" w:eastAsia="HG丸ｺﾞｼｯｸM-PRO" w:hAnsi="HG丸ｺﾞｼｯｸM-PRO"/>
                <w:color w:val="D9D9D9"/>
                <w:sz w:val="20"/>
                <w:szCs w:val="20"/>
              </w:rPr>
            </w:pPr>
          </w:p>
          <w:p w:rsidR="009E33B6" w:rsidRPr="00934C0A" w:rsidRDefault="009E33B6" w:rsidP="001D401B">
            <w:pPr>
              <w:spacing w:line="300" w:lineRule="exact"/>
              <w:rPr>
                <w:rFonts w:ascii="HG丸ｺﾞｼｯｸM-PRO" w:eastAsia="HG丸ｺﾞｼｯｸM-PRO" w:hAnsi="HG丸ｺﾞｼｯｸM-PRO"/>
                <w:color w:val="D9D9D9"/>
                <w:sz w:val="20"/>
                <w:szCs w:val="20"/>
              </w:rPr>
            </w:pPr>
          </w:p>
          <w:p w:rsidR="009E33B6" w:rsidRDefault="009E33B6" w:rsidP="001D401B">
            <w:pPr>
              <w:spacing w:line="300" w:lineRule="exact"/>
              <w:rPr>
                <w:rFonts w:ascii="HG丸ｺﾞｼｯｸM-PRO" w:eastAsia="HG丸ｺﾞｼｯｸM-PRO" w:hAnsi="HG丸ｺﾞｼｯｸM-PRO"/>
                <w:color w:val="D9D9D9"/>
                <w:sz w:val="20"/>
                <w:szCs w:val="20"/>
              </w:rPr>
            </w:pPr>
          </w:p>
          <w:p w:rsidR="00727823" w:rsidRDefault="00727823" w:rsidP="001D401B">
            <w:pPr>
              <w:spacing w:line="300" w:lineRule="exact"/>
              <w:rPr>
                <w:rFonts w:ascii="HG丸ｺﾞｼｯｸM-PRO" w:eastAsia="HG丸ｺﾞｼｯｸM-PRO" w:hAnsi="HG丸ｺﾞｼｯｸM-PRO"/>
                <w:color w:val="D9D9D9"/>
                <w:sz w:val="20"/>
                <w:szCs w:val="20"/>
              </w:rPr>
            </w:pPr>
          </w:p>
          <w:p w:rsidR="00727823" w:rsidRDefault="00727823" w:rsidP="001D401B">
            <w:pPr>
              <w:spacing w:line="300" w:lineRule="exact"/>
              <w:rPr>
                <w:rFonts w:ascii="HG丸ｺﾞｼｯｸM-PRO" w:eastAsia="HG丸ｺﾞｼｯｸM-PRO" w:hAnsi="HG丸ｺﾞｼｯｸM-PRO"/>
                <w:color w:val="D9D9D9"/>
                <w:sz w:val="20"/>
                <w:szCs w:val="20"/>
              </w:rPr>
            </w:pPr>
          </w:p>
          <w:p w:rsidR="00727823" w:rsidRDefault="00727823" w:rsidP="001D401B">
            <w:pPr>
              <w:spacing w:line="300" w:lineRule="exact"/>
              <w:rPr>
                <w:rFonts w:ascii="HG丸ｺﾞｼｯｸM-PRO" w:eastAsia="HG丸ｺﾞｼｯｸM-PRO" w:hAnsi="HG丸ｺﾞｼｯｸM-PRO"/>
                <w:color w:val="D9D9D9"/>
                <w:sz w:val="20"/>
                <w:szCs w:val="20"/>
              </w:rPr>
            </w:pPr>
          </w:p>
          <w:p w:rsidR="00727823" w:rsidRPr="00934C0A" w:rsidRDefault="00727823" w:rsidP="001D401B">
            <w:pPr>
              <w:spacing w:line="300" w:lineRule="exact"/>
              <w:rPr>
                <w:rFonts w:ascii="HG丸ｺﾞｼｯｸM-PRO" w:eastAsia="HG丸ｺﾞｼｯｸM-PRO" w:hAnsi="HG丸ｺﾞｼｯｸM-PRO"/>
                <w:color w:val="D9D9D9"/>
                <w:sz w:val="20"/>
                <w:szCs w:val="20"/>
              </w:rPr>
            </w:pPr>
          </w:p>
          <w:p w:rsidR="009E33B6" w:rsidRPr="00934C0A" w:rsidRDefault="009E33B6" w:rsidP="001D401B">
            <w:pPr>
              <w:spacing w:line="300" w:lineRule="exact"/>
              <w:rPr>
                <w:rFonts w:ascii="HG丸ｺﾞｼｯｸM-PRO" w:eastAsia="HG丸ｺﾞｼｯｸM-PRO" w:hAnsi="HG丸ｺﾞｼｯｸM-PRO"/>
                <w:color w:val="D9D9D9"/>
                <w:sz w:val="20"/>
                <w:szCs w:val="20"/>
              </w:rPr>
            </w:pPr>
          </w:p>
          <w:p w:rsidR="009E33B6" w:rsidRDefault="009E33B6" w:rsidP="001D401B">
            <w:pPr>
              <w:spacing w:line="300" w:lineRule="exact"/>
              <w:rPr>
                <w:rFonts w:ascii="HG丸ｺﾞｼｯｸM-PRO" w:eastAsia="HG丸ｺﾞｼｯｸM-PRO" w:hAnsi="HG丸ｺﾞｼｯｸM-PRO"/>
                <w:color w:val="D9D9D9"/>
                <w:sz w:val="20"/>
                <w:szCs w:val="20"/>
              </w:rPr>
            </w:pPr>
          </w:p>
          <w:p w:rsidR="00C435CE" w:rsidRDefault="00C435CE" w:rsidP="001D401B">
            <w:pPr>
              <w:spacing w:line="300" w:lineRule="exact"/>
              <w:rPr>
                <w:rFonts w:ascii="HG丸ｺﾞｼｯｸM-PRO" w:eastAsia="HG丸ｺﾞｼｯｸM-PRO" w:hAnsi="HG丸ｺﾞｼｯｸM-PRO"/>
                <w:color w:val="D9D9D9"/>
                <w:sz w:val="20"/>
                <w:szCs w:val="20"/>
              </w:rPr>
            </w:pPr>
          </w:p>
          <w:p w:rsidR="00C435CE" w:rsidRDefault="00C435CE" w:rsidP="001D401B">
            <w:pPr>
              <w:spacing w:line="300" w:lineRule="exact"/>
              <w:rPr>
                <w:rFonts w:ascii="HG丸ｺﾞｼｯｸM-PRO" w:eastAsia="HG丸ｺﾞｼｯｸM-PRO" w:hAnsi="HG丸ｺﾞｼｯｸM-PRO"/>
                <w:color w:val="D9D9D9"/>
                <w:sz w:val="20"/>
                <w:szCs w:val="20"/>
              </w:rPr>
            </w:pPr>
          </w:p>
          <w:p w:rsidR="00C435CE" w:rsidRDefault="00C435CE" w:rsidP="001D401B">
            <w:pPr>
              <w:spacing w:line="300" w:lineRule="exact"/>
              <w:rPr>
                <w:rFonts w:ascii="HG丸ｺﾞｼｯｸM-PRO" w:eastAsia="HG丸ｺﾞｼｯｸM-PRO" w:hAnsi="HG丸ｺﾞｼｯｸM-PRO"/>
                <w:color w:val="D9D9D9"/>
                <w:sz w:val="20"/>
                <w:szCs w:val="20"/>
              </w:rPr>
            </w:pPr>
          </w:p>
          <w:p w:rsidR="00EA4536" w:rsidRDefault="00EA4536" w:rsidP="001D401B">
            <w:pPr>
              <w:spacing w:line="300" w:lineRule="exact"/>
              <w:rPr>
                <w:rFonts w:ascii="HG丸ｺﾞｼｯｸM-PRO" w:eastAsia="HG丸ｺﾞｼｯｸM-PRO" w:hAnsi="HG丸ｺﾞｼｯｸM-PRO"/>
                <w:color w:val="D9D9D9"/>
                <w:sz w:val="20"/>
                <w:szCs w:val="20"/>
              </w:rPr>
            </w:pPr>
          </w:p>
          <w:p w:rsidR="00EA4536" w:rsidRDefault="00EA4536" w:rsidP="001D401B">
            <w:pPr>
              <w:spacing w:line="300" w:lineRule="exact"/>
              <w:rPr>
                <w:rFonts w:ascii="HG丸ｺﾞｼｯｸM-PRO" w:eastAsia="HG丸ｺﾞｼｯｸM-PRO" w:hAnsi="HG丸ｺﾞｼｯｸM-PRO"/>
                <w:color w:val="D9D9D9"/>
                <w:sz w:val="20"/>
                <w:szCs w:val="20"/>
              </w:rPr>
            </w:pPr>
          </w:p>
          <w:p w:rsidR="00EA4536" w:rsidRDefault="00EA4536" w:rsidP="001D401B">
            <w:pPr>
              <w:spacing w:line="300" w:lineRule="exact"/>
              <w:rPr>
                <w:rFonts w:ascii="HG丸ｺﾞｼｯｸM-PRO" w:eastAsia="HG丸ｺﾞｼｯｸM-PRO" w:hAnsi="HG丸ｺﾞｼｯｸM-PRO"/>
                <w:color w:val="D9D9D9"/>
                <w:sz w:val="20"/>
                <w:szCs w:val="20"/>
              </w:rPr>
            </w:pPr>
          </w:p>
          <w:p w:rsidR="00956111" w:rsidRDefault="00956111" w:rsidP="001D401B">
            <w:pPr>
              <w:spacing w:line="300" w:lineRule="exact"/>
              <w:rPr>
                <w:rFonts w:ascii="HG丸ｺﾞｼｯｸM-PRO" w:eastAsia="HG丸ｺﾞｼｯｸM-PRO" w:hAnsi="HG丸ｺﾞｼｯｸM-PRO"/>
                <w:color w:val="D9D9D9"/>
                <w:sz w:val="20"/>
                <w:szCs w:val="20"/>
              </w:rPr>
            </w:pPr>
          </w:p>
          <w:p w:rsidR="00956111" w:rsidRPr="00934C0A" w:rsidRDefault="00956111" w:rsidP="001D401B">
            <w:pPr>
              <w:spacing w:line="300" w:lineRule="exact"/>
              <w:rPr>
                <w:rFonts w:ascii="HG丸ｺﾞｼｯｸM-PRO" w:eastAsia="HG丸ｺﾞｼｯｸM-PRO" w:hAnsi="HG丸ｺﾞｼｯｸM-PRO"/>
                <w:color w:val="D9D9D9"/>
                <w:sz w:val="20"/>
                <w:szCs w:val="20"/>
              </w:rPr>
            </w:pPr>
          </w:p>
          <w:p w:rsidR="009E33B6" w:rsidRPr="00934C0A" w:rsidRDefault="009E33B6" w:rsidP="001D401B">
            <w:pPr>
              <w:spacing w:line="300" w:lineRule="exact"/>
              <w:rPr>
                <w:rFonts w:ascii="HG丸ｺﾞｼｯｸM-PRO" w:eastAsia="HG丸ｺﾞｼｯｸM-PRO" w:hAnsi="HG丸ｺﾞｼｯｸM-PRO"/>
                <w:color w:val="D9D9D9"/>
                <w:sz w:val="20"/>
                <w:szCs w:val="20"/>
              </w:rPr>
            </w:pPr>
          </w:p>
        </w:tc>
        <w:tc>
          <w:tcPr>
            <w:tcW w:w="8221" w:type="dxa"/>
            <w:shd w:val="clear" w:color="auto" w:fill="auto"/>
          </w:tcPr>
          <w:p w:rsidR="00AE2843" w:rsidRPr="00934C0A" w:rsidRDefault="00AE2843" w:rsidP="001D401B">
            <w:pPr>
              <w:spacing w:line="300" w:lineRule="exact"/>
              <w:rPr>
                <w:rFonts w:ascii="HG丸ｺﾞｼｯｸM-PRO" w:eastAsia="HG丸ｺﾞｼｯｸM-PRO" w:hAnsi="HG丸ｺﾞｼｯｸM-PRO"/>
                <w:color w:val="D9D9D9"/>
                <w:sz w:val="20"/>
                <w:szCs w:val="20"/>
              </w:rPr>
            </w:pPr>
          </w:p>
        </w:tc>
      </w:tr>
    </w:tbl>
    <w:p w:rsidR="0086696C" w:rsidRPr="00934C0A" w:rsidRDefault="0086696C" w:rsidP="0037367C">
      <w:pPr>
        <w:spacing w:line="120" w:lineRule="exact"/>
        <w:ind w:leftChars="-428" w:left="-899"/>
        <w:rPr>
          <w:rFonts w:ascii="HG丸ｺﾞｼｯｸM-PRO" w:eastAsia="HG丸ｺﾞｼｯｸM-PRO" w:hAnsi="HG丸ｺﾞｼｯｸM-PRO"/>
        </w:rPr>
      </w:pPr>
    </w:p>
    <w:p w:rsidR="009E33B6" w:rsidRPr="00934C0A" w:rsidRDefault="009E33B6" w:rsidP="009E33B6">
      <w:pPr>
        <w:ind w:leftChars="-92" w:left="-13" w:hangingChars="90" w:hanging="180"/>
        <w:jc w:val="left"/>
        <w:rPr>
          <w:rFonts w:ascii="HG丸ｺﾞｼｯｸM-PRO" w:eastAsia="HG丸ｺﾞｼｯｸM-PRO" w:hAnsi="HG丸ｺﾞｼｯｸM-PRO"/>
          <w:sz w:val="20"/>
          <w:szCs w:val="20"/>
        </w:rPr>
      </w:pPr>
    </w:p>
    <w:p w:rsidR="0086696C" w:rsidRPr="00934C0A" w:rsidRDefault="0037367C" w:rsidP="00934C0A">
      <w:pPr>
        <w:ind w:leftChars="-92" w:left="-3" w:hangingChars="90" w:hanging="190"/>
        <w:jc w:val="left"/>
        <w:rPr>
          <w:rFonts w:ascii="HG丸ｺﾞｼｯｸM-PRO" w:eastAsia="HG丸ｺﾞｼｯｸM-PRO" w:hAnsi="HG丸ｺﾞｼｯｸM-PRO"/>
          <w:b/>
          <w:szCs w:val="21"/>
        </w:rPr>
      </w:pPr>
      <w:r w:rsidRPr="00934C0A">
        <w:rPr>
          <w:rFonts w:ascii="HG丸ｺﾞｼｯｸM-PRO" w:eastAsia="HG丸ｺﾞｼｯｸM-PRO" w:hAnsi="HG丸ｺﾞｼｯｸM-PRO" w:hint="eastAsia"/>
          <w:b/>
          <w:szCs w:val="21"/>
        </w:rPr>
        <w:lastRenderedPageBreak/>
        <w:t xml:space="preserve">３　</w:t>
      </w:r>
      <w:r w:rsidR="0086696C" w:rsidRPr="00934C0A">
        <w:rPr>
          <w:rFonts w:ascii="HG丸ｺﾞｼｯｸM-PRO" w:eastAsia="HG丸ｺﾞｼｯｸM-PRO" w:hAnsi="HG丸ｺﾞｼｯｸM-PRO" w:hint="eastAsia"/>
          <w:b/>
          <w:szCs w:val="21"/>
        </w:rPr>
        <w:t>本年度の取組</w:t>
      </w:r>
      <w:r w:rsidRPr="00934C0A">
        <w:rPr>
          <w:rFonts w:ascii="HG丸ｺﾞｼｯｸM-PRO" w:eastAsia="HG丸ｺﾞｼｯｸM-PRO" w:hAnsi="HG丸ｺﾞｼｯｸM-PRO" w:hint="eastAsia"/>
          <w:b/>
          <w:szCs w:val="21"/>
        </w:rPr>
        <w:t>内容</w:t>
      </w:r>
      <w:r w:rsidR="0086696C" w:rsidRPr="00934C0A">
        <w:rPr>
          <w:rFonts w:ascii="HG丸ｺﾞｼｯｸM-PRO" w:eastAsia="HG丸ｺﾞｼｯｸM-PRO" w:hAnsi="HG丸ｺﾞｼｯｸM-PRO" w:hint="eastAsia"/>
          <w:b/>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162"/>
        <w:gridCol w:w="4819"/>
        <w:gridCol w:w="4395"/>
        <w:gridCol w:w="2729"/>
      </w:tblGrid>
      <w:tr w:rsidR="00897939" w:rsidRPr="00934C0A" w:rsidTr="00934C0A">
        <w:trPr>
          <w:trHeight w:val="586"/>
          <w:jc w:val="center"/>
        </w:trPr>
        <w:tc>
          <w:tcPr>
            <w:tcW w:w="881" w:type="dxa"/>
            <w:shd w:val="clear" w:color="auto" w:fill="auto"/>
            <w:vAlign w:val="center"/>
          </w:tcPr>
          <w:p w:rsidR="00897939" w:rsidRPr="00934C0A" w:rsidRDefault="00897939" w:rsidP="0054712D">
            <w:pPr>
              <w:spacing w:line="240" w:lineRule="exact"/>
              <w:jc w:val="center"/>
              <w:rPr>
                <w:rFonts w:ascii="HG丸ｺﾞｼｯｸM-PRO" w:eastAsia="HG丸ｺﾞｼｯｸM-PRO" w:hAnsi="HG丸ｺﾞｼｯｸM-PRO"/>
                <w:sz w:val="20"/>
                <w:szCs w:val="20"/>
              </w:rPr>
            </w:pPr>
            <w:r w:rsidRPr="00934C0A">
              <w:rPr>
                <w:rFonts w:ascii="HG丸ｺﾞｼｯｸM-PRO" w:eastAsia="HG丸ｺﾞｼｯｸM-PRO" w:hAnsi="HG丸ｺﾞｼｯｸM-PRO" w:hint="eastAsia"/>
                <w:sz w:val="20"/>
                <w:szCs w:val="20"/>
              </w:rPr>
              <w:t>中期的</w:t>
            </w:r>
          </w:p>
          <w:p w:rsidR="00897939" w:rsidRPr="00934C0A" w:rsidRDefault="00897939" w:rsidP="0054712D">
            <w:pPr>
              <w:spacing w:line="240" w:lineRule="exact"/>
              <w:jc w:val="center"/>
              <w:rPr>
                <w:rFonts w:ascii="HG丸ｺﾞｼｯｸM-PRO" w:eastAsia="HG丸ｺﾞｼｯｸM-PRO" w:hAnsi="HG丸ｺﾞｼｯｸM-PRO"/>
                <w:spacing w:val="-20"/>
                <w:sz w:val="20"/>
                <w:szCs w:val="20"/>
              </w:rPr>
            </w:pPr>
            <w:r w:rsidRPr="00934C0A">
              <w:rPr>
                <w:rFonts w:ascii="HG丸ｺﾞｼｯｸM-PRO" w:eastAsia="HG丸ｺﾞｼｯｸM-PRO" w:hAnsi="HG丸ｺﾞｼｯｸM-PRO" w:hint="eastAsia"/>
                <w:sz w:val="20"/>
                <w:szCs w:val="20"/>
              </w:rPr>
              <w:t>目標</w:t>
            </w:r>
          </w:p>
        </w:tc>
        <w:tc>
          <w:tcPr>
            <w:tcW w:w="2162" w:type="dxa"/>
            <w:shd w:val="clear" w:color="auto" w:fill="auto"/>
            <w:vAlign w:val="center"/>
          </w:tcPr>
          <w:p w:rsidR="00897939" w:rsidRPr="00934C0A" w:rsidRDefault="00897939" w:rsidP="006B5B51">
            <w:pPr>
              <w:spacing w:line="320" w:lineRule="exact"/>
              <w:jc w:val="center"/>
              <w:rPr>
                <w:rFonts w:ascii="HG丸ｺﾞｼｯｸM-PRO" w:eastAsia="HG丸ｺﾞｼｯｸM-PRO" w:hAnsi="HG丸ｺﾞｼｯｸM-PRO"/>
                <w:sz w:val="20"/>
                <w:szCs w:val="20"/>
              </w:rPr>
            </w:pPr>
            <w:r w:rsidRPr="00934C0A">
              <w:rPr>
                <w:rFonts w:ascii="HG丸ｺﾞｼｯｸM-PRO" w:eastAsia="HG丸ｺﾞｼｯｸM-PRO" w:hAnsi="HG丸ｺﾞｼｯｸM-PRO" w:hint="eastAsia"/>
                <w:sz w:val="20"/>
                <w:szCs w:val="20"/>
              </w:rPr>
              <w:t>今年度の重点目標</w:t>
            </w:r>
          </w:p>
        </w:tc>
        <w:tc>
          <w:tcPr>
            <w:tcW w:w="4819" w:type="dxa"/>
            <w:tcBorders>
              <w:right w:val="dashed" w:sz="4" w:space="0" w:color="auto"/>
            </w:tcBorders>
            <w:shd w:val="clear" w:color="auto" w:fill="auto"/>
            <w:vAlign w:val="center"/>
          </w:tcPr>
          <w:p w:rsidR="00897939" w:rsidRPr="00934C0A" w:rsidRDefault="00897939" w:rsidP="006B5B51">
            <w:pPr>
              <w:spacing w:line="320" w:lineRule="exact"/>
              <w:jc w:val="center"/>
              <w:rPr>
                <w:rFonts w:ascii="HG丸ｺﾞｼｯｸM-PRO" w:eastAsia="HG丸ｺﾞｼｯｸM-PRO" w:hAnsi="HG丸ｺﾞｼｯｸM-PRO"/>
                <w:sz w:val="20"/>
                <w:szCs w:val="20"/>
              </w:rPr>
            </w:pPr>
            <w:r w:rsidRPr="00934C0A">
              <w:rPr>
                <w:rFonts w:ascii="HG丸ｺﾞｼｯｸM-PRO" w:eastAsia="HG丸ｺﾞｼｯｸM-PRO" w:hAnsi="HG丸ｺﾞｼｯｸM-PRO" w:hint="eastAsia"/>
                <w:sz w:val="20"/>
                <w:szCs w:val="20"/>
              </w:rPr>
              <w:t>具体的な取組計画・内容</w:t>
            </w:r>
          </w:p>
        </w:tc>
        <w:tc>
          <w:tcPr>
            <w:tcW w:w="4395" w:type="dxa"/>
            <w:tcBorders>
              <w:right w:val="dashed" w:sz="4" w:space="0" w:color="auto"/>
            </w:tcBorders>
            <w:vAlign w:val="center"/>
          </w:tcPr>
          <w:p w:rsidR="00897939" w:rsidRPr="00934C0A" w:rsidRDefault="00897939" w:rsidP="006B5B51">
            <w:pPr>
              <w:spacing w:line="320" w:lineRule="exact"/>
              <w:jc w:val="center"/>
              <w:rPr>
                <w:rFonts w:ascii="HG丸ｺﾞｼｯｸM-PRO" w:eastAsia="HG丸ｺﾞｼｯｸM-PRO" w:hAnsi="HG丸ｺﾞｼｯｸM-PRO"/>
                <w:sz w:val="20"/>
                <w:szCs w:val="20"/>
              </w:rPr>
            </w:pPr>
            <w:r w:rsidRPr="00934C0A">
              <w:rPr>
                <w:rFonts w:ascii="HG丸ｺﾞｼｯｸM-PRO" w:eastAsia="HG丸ｺﾞｼｯｸM-PRO" w:hAnsi="HG丸ｺﾞｼｯｸM-PRO" w:hint="eastAsia"/>
                <w:sz w:val="20"/>
                <w:szCs w:val="20"/>
              </w:rPr>
              <w:t>評価指標</w:t>
            </w:r>
          </w:p>
        </w:tc>
        <w:tc>
          <w:tcPr>
            <w:tcW w:w="2729" w:type="dxa"/>
            <w:tcBorders>
              <w:left w:val="dashed" w:sz="4" w:space="0" w:color="auto"/>
              <w:right w:val="single" w:sz="4" w:space="0" w:color="auto"/>
            </w:tcBorders>
            <w:shd w:val="clear" w:color="auto" w:fill="auto"/>
            <w:vAlign w:val="center"/>
          </w:tcPr>
          <w:p w:rsidR="00897939" w:rsidRPr="00934C0A" w:rsidRDefault="00897939" w:rsidP="006B5B51">
            <w:pPr>
              <w:spacing w:line="320" w:lineRule="exact"/>
              <w:jc w:val="center"/>
              <w:rPr>
                <w:rFonts w:ascii="HG丸ｺﾞｼｯｸM-PRO" w:eastAsia="HG丸ｺﾞｼｯｸM-PRO" w:hAnsi="HG丸ｺﾞｼｯｸM-PRO"/>
                <w:sz w:val="20"/>
                <w:szCs w:val="20"/>
              </w:rPr>
            </w:pPr>
            <w:r w:rsidRPr="00934C0A">
              <w:rPr>
                <w:rFonts w:ascii="HG丸ｺﾞｼｯｸM-PRO" w:eastAsia="HG丸ｺﾞｼｯｸM-PRO" w:hAnsi="HG丸ｺﾞｼｯｸM-PRO" w:hint="eastAsia"/>
                <w:sz w:val="20"/>
                <w:szCs w:val="20"/>
              </w:rPr>
              <w:t>自己評価</w:t>
            </w:r>
          </w:p>
        </w:tc>
      </w:tr>
      <w:tr w:rsidR="00D304F1" w:rsidRPr="00934C0A" w:rsidTr="00934C0A">
        <w:trPr>
          <w:cantSplit/>
          <w:trHeight w:val="1314"/>
          <w:jc w:val="center"/>
        </w:trPr>
        <w:tc>
          <w:tcPr>
            <w:tcW w:w="881" w:type="dxa"/>
            <w:shd w:val="clear" w:color="auto" w:fill="auto"/>
            <w:textDirection w:val="tbRlV"/>
            <w:vAlign w:val="center"/>
          </w:tcPr>
          <w:p w:rsidR="00D304F1" w:rsidRPr="00934C0A" w:rsidRDefault="00D304F1" w:rsidP="00934C0A">
            <w:pPr>
              <w:spacing w:line="320" w:lineRule="exact"/>
              <w:ind w:leftChars="100" w:left="610" w:rightChars="100" w:right="210" w:hangingChars="200" w:hanging="400"/>
              <w:rPr>
                <w:rFonts w:ascii="HG丸ｺﾞｼｯｸM-PRO" w:eastAsia="HG丸ｺﾞｼｯｸM-PRO" w:hAnsi="HG丸ｺﾞｼｯｸM-PRO"/>
                <w:sz w:val="20"/>
                <w:szCs w:val="20"/>
              </w:rPr>
            </w:pPr>
            <w:r w:rsidRPr="00E26419">
              <w:rPr>
                <w:rFonts w:ascii="HG丸ｺﾞｼｯｸM-PRO" w:eastAsia="HG丸ｺﾞｼｯｸM-PRO" w:hAnsi="HG丸ｺﾞｼｯｸM-PRO" w:hint="eastAsia"/>
                <w:sz w:val="20"/>
                <w:szCs w:val="20"/>
              </w:rPr>
              <w:t xml:space="preserve">１　</w:t>
            </w:r>
            <w:r w:rsidR="00E26419" w:rsidRPr="00E26419">
              <w:rPr>
                <w:rFonts w:ascii="HG丸ｺﾞｼｯｸM-PRO" w:eastAsia="HG丸ｺﾞｼｯｸM-PRO" w:hAnsi="HG丸ｺﾞｼｯｸM-PRO" w:hint="eastAsia"/>
                <w:sz w:val="20"/>
                <w:szCs w:val="20"/>
              </w:rPr>
              <w:t>「学び続ける力」</w:t>
            </w:r>
          </w:p>
        </w:tc>
        <w:tc>
          <w:tcPr>
            <w:tcW w:w="2162" w:type="dxa"/>
            <w:shd w:val="clear" w:color="auto" w:fill="auto"/>
          </w:tcPr>
          <w:p w:rsidR="00E26419" w:rsidRPr="00A9499F" w:rsidRDefault="00E26419" w:rsidP="00E26419">
            <w:pPr>
              <w:rPr>
                <w:rFonts w:ascii="HG丸ｺﾞｼｯｸM-PRO" w:eastAsia="HG丸ｺﾞｼｯｸM-PRO" w:hAnsi="HG丸ｺﾞｼｯｸM-PRO"/>
                <w:sz w:val="14"/>
              </w:rPr>
            </w:pPr>
            <w:r w:rsidRPr="00A9499F">
              <w:rPr>
                <w:rFonts w:ascii="HG丸ｺﾞｼｯｸM-PRO" w:eastAsia="HG丸ｺﾞｼｯｸM-PRO" w:hAnsi="HG丸ｺﾞｼｯｸM-PRO" w:hint="eastAsia"/>
                <w:sz w:val="14"/>
                <w:szCs w:val="22"/>
              </w:rPr>
              <w:t>（</w:t>
            </w:r>
            <w:r w:rsidRPr="00A9499F">
              <w:rPr>
                <w:rFonts w:ascii="HG丸ｺﾞｼｯｸM-PRO" w:eastAsia="HG丸ｺﾞｼｯｸM-PRO" w:hAnsi="HG丸ｺﾞｼｯｸM-PRO" w:hint="eastAsia"/>
                <w:sz w:val="14"/>
              </w:rPr>
              <w:t>１）わかる喜びやできる楽しさを実感できるよう、生徒一人ひとりの課題を把握した学習支援をすすめる。</w:t>
            </w:r>
          </w:p>
          <w:p w:rsidR="00E26419" w:rsidRPr="00A9499F" w:rsidRDefault="00E26419" w:rsidP="00E26419">
            <w:pPr>
              <w:rPr>
                <w:rFonts w:ascii="HG丸ｺﾞｼｯｸM-PRO" w:eastAsia="HG丸ｺﾞｼｯｸM-PRO" w:hAnsi="HG丸ｺﾞｼｯｸM-PRO"/>
                <w:sz w:val="14"/>
              </w:rPr>
            </w:pPr>
            <w:r w:rsidRPr="00A9499F">
              <w:rPr>
                <w:rFonts w:ascii="HG丸ｺﾞｼｯｸM-PRO" w:eastAsia="HG丸ｺﾞｼｯｸM-PRO" w:hAnsi="HG丸ｺﾞｼｯｸM-PRO" w:hint="eastAsia"/>
                <w:sz w:val="14"/>
              </w:rPr>
              <w:t>（２）すべての生徒が積極的に授業に出席し、基礎学力の定着や主体的に学びあう授業づくりをすすめる。</w:t>
            </w:r>
          </w:p>
          <w:p w:rsidR="00E26419" w:rsidRPr="00E26419" w:rsidRDefault="00E26419" w:rsidP="00E26419">
            <w:r w:rsidRPr="00A9499F">
              <w:rPr>
                <w:rFonts w:ascii="HG丸ｺﾞｼｯｸM-PRO" w:eastAsia="HG丸ｺﾞｼｯｸM-PRO" w:hAnsi="HG丸ｺﾞｼｯｸM-PRO" w:hint="eastAsia"/>
                <w:sz w:val="14"/>
              </w:rPr>
              <w:t>（３）教員間での相互授業見学、授業研究に向けた研修を通して、教員の授業力向上を図る。</w:t>
            </w:r>
          </w:p>
        </w:tc>
        <w:tc>
          <w:tcPr>
            <w:tcW w:w="4819" w:type="dxa"/>
            <w:tcBorders>
              <w:right w:val="dashed" w:sz="4" w:space="0" w:color="auto"/>
            </w:tcBorders>
            <w:shd w:val="clear" w:color="auto" w:fill="auto"/>
          </w:tcPr>
          <w:p w:rsidR="006A3AB3" w:rsidRDefault="004A729E" w:rsidP="004A729E">
            <w:pPr>
              <w:spacing w:line="320" w:lineRule="exact"/>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（１）</w:t>
            </w:r>
          </w:p>
          <w:p w:rsidR="00D304F1" w:rsidRDefault="006A3AB3" w:rsidP="004A729E">
            <w:pPr>
              <w:spacing w:line="320" w:lineRule="exact"/>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w:t>
            </w:r>
            <w:r w:rsidR="004A729E">
              <w:rPr>
                <w:rFonts w:ascii="HG丸ｺﾞｼｯｸM-PRO" w:eastAsia="HG丸ｺﾞｼｯｸM-PRO" w:hAnsi="HG丸ｺﾞｼｯｸM-PRO" w:hint="eastAsia"/>
                <w:sz w:val="16"/>
                <w:szCs w:val="20"/>
              </w:rPr>
              <w:t>学習到達度別の選択科目の設置、習熟度別・少人数での授業展開を行う。</w:t>
            </w:r>
          </w:p>
          <w:p w:rsidR="006A3AB3" w:rsidRDefault="006A3AB3" w:rsidP="004A729E">
            <w:pPr>
              <w:spacing w:line="320" w:lineRule="exact"/>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・ICT機器を積極的に活用し、わかりやすい授業づくりを推進する。</w:t>
            </w:r>
          </w:p>
          <w:p w:rsidR="004A729E" w:rsidRDefault="004A729E" w:rsidP="004A729E">
            <w:pPr>
              <w:spacing w:line="320" w:lineRule="exact"/>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（２）</w:t>
            </w:r>
          </w:p>
          <w:p w:rsidR="004A729E" w:rsidRDefault="004A729E" w:rsidP="004A729E">
            <w:pPr>
              <w:spacing w:line="320" w:lineRule="exact"/>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・安心して授業を受けることができるようルール・マナーを</w:t>
            </w:r>
            <w:r w:rsidR="006A3AB3">
              <w:rPr>
                <w:rFonts w:ascii="HG丸ｺﾞｼｯｸM-PRO" w:eastAsia="HG丸ｺﾞｼｯｸM-PRO" w:hAnsi="HG丸ｺﾞｼｯｸM-PRO" w:hint="eastAsia"/>
                <w:sz w:val="16"/>
                <w:szCs w:val="20"/>
              </w:rPr>
              <w:t>大切にした授業環境を整える。</w:t>
            </w:r>
          </w:p>
          <w:p w:rsidR="004A729E" w:rsidRDefault="004A729E" w:rsidP="004A729E">
            <w:pPr>
              <w:spacing w:line="320" w:lineRule="exact"/>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・授業に出席することの大切さ</w:t>
            </w:r>
            <w:r w:rsidR="006A3AB3">
              <w:rPr>
                <w:rFonts w:ascii="HG丸ｺﾞｼｯｸM-PRO" w:eastAsia="HG丸ｺﾞｼｯｸM-PRO" w:hAnsi="HG丸ｺﾞｼｯｸM-PRO" w:hint="eastAsia"/>
                <w:sz w:val="16"/>
                <w:szCs w:val="20"/>
              </w:rPr>
              <w:t>のわかる授業づくり、評価の工夫を行う。</w:t>
            </w:r>
          </w:p>
          <w:p w:rsidR="006A3AB3" w:rsidRDefault="006A3AB3" w:rsidP="004A729E">
            <w:pPr>
              <w:spacing w:line="320" w:lineRule="exact"/>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（３）</w:t>
            </w:r>
          </w:p>
          <w:p w:rsidR="006A3AB3" w:rsidRDefault="006A3AB3" w:rsidP="004A729E">
            <w:pPr>
              <w:spacing w:line="320" w:lineRule="exact"/>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・学期ごとに授業見学週間を設定し、授業見学ｼｰﾄを活用する。</w:t>
            </w:r>
          </w:p>
          <w:p w:rsidR="006A3AB3" w:rsidRPr="004A729E" w:rsidRDefault="006A3AB3" w:rsidP="004A729E">
            <w:pPr>
              <w:spacing w:line="320" w:lineRule="exact"/>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・他校の公開授業や授業研究会等の研修への参加を奨励する。</w:t>
            </w:r>
          </w:p>
        </w:tc>
        <w:tc>
          <w:tcPr>
            <w:tcW w:w="4395" w:type="dxa"/>
            <w:tcBorders>
              <w:right w:val="dashed" w:sz="4" w:space="0" w:color="auto"/>
            </w:tcBorders>
          </w:tcPr>
          <w:p w:rsidR="00602743" w:rsidRDefault="00EE7BD6" w:rsidP="00934C0A">
            <w:pPr>
              <w:spacing w:line="320" w:lineRule="exact"/>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（１）（２）</w:t>
            </w:r>
            <w:r w:rsidR="00570259">
              <w:rPr>
                <w:rFonts w:ascii="HG丸ｺﾞｼｯｸM-PRO" w:eastAsia="HG丸ｺﾞｼｯｸM-PRO" w:hAnsi="HG丸ｺﾞｼｯｸM-PRO" w:hint="eastAsia"/>
                <w:sz w:val="16"/>
                <w:szCs w:val="20"/>
              </w:rPr>
              <w:t>生徒向け自己診断において</w:t>
            </w:r>
          </w:p>
          <w:p w:rsidR="00EE7BD6" w:rsidRDefault="00EE7BD6" w:rsidP="00570259">
            <w:pPr>
              <w:spacing w:line="320" w:lineRule="exact"/>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・「授業はわかりやすく、内容に満足できる」70%以上</w:t>
            </w:r>
          </w:p>
          <w:p w:rsidR="00EE7BD6" w:rsidRDefault="00EE7BD6" w:rsidP="00570259">
            <w:pPr>
              <w:spacing w:line="320" w:lineRule="exact"/>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・「教え方に工夫をしている先生が多い」70%以上</w:t>
            </w:r>
          </w:p>
          <w:p w:rsidR="00EE7BD6" w:rsidRDefault="00EE7BD6" w:rsidP="00570259">
            <w:pPr>
              <w:spacing w:line="320" w:lineRule="exact"/>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・「授業では積極的に学ぼうと思うような環境が保たれ</w:t>
            </w:r>
            <w:r w:rsidR="00570259">
              <w:rPr>
                <w:rFonts w:ascii="HG丸ｺﾞｼｯｸM-PRO" w:eastAsia="HG丸ｺﾞｼｯｸM-PRO" w:hAnsi="HG丸ｺﾞｼｯｸM-PRO" w:hint="eastAsia"/>
                <w:sz w:val="16"/>
                <w:szCs w:val="20"/>
              </w:rPr>
              <w:t>てい</w:t>
            </w:r>
          </w:p>
          <w:p w:rsidR="00570259" w:rsidRPr="00570259" w:rsidRDefault="00570259" w:rsidP="00570259">
            <w:pPr>
              <w:spacing w:line="320" w:lineRule="exact"/>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る」70%以上</w:t>
            </w:r>
          </w:p>
          <w:p w:rsidR="00EE7BD6" w:rsidRDefault="00EE7BD6" w:rsidP="00570259">
            <w:pPr>
              <w:spacing w:line="320" w:lineRule="exact"/>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・「先生は学習で自分が努力したことを認めてくれる」75%</w:t>
            </w:r>
          </w:p>
          <w:p w:rsidR="00570259" w:rsidRPr="00570259" w:rsidRDefault="00570259" w:rsidP="00570259">
            <w:pPr>
              <w:spacing w:line="320" w:lineRule="exact"/>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以上</w:t>
            </w:r>
          </w:p>
          <w:p w:rsidR="00570259" w:rsidRDefault="00570259" w:rsidP="00570259">
            <w:pPr>
              <w:spacing w:line="320" w:lineRule="exact"/>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・「学習の評価について納得できる」75%以上</w:t>
            </w:r>
          </w:p>
          <w:p w:rsidR="00570259" w:rsidRDefault="00570259" w:rsidP="00570259">
            <w:pPr>
              <w:spacing w:line="320" w:lineRule="exact"/>
              <w:ind w:left="320" w:hangingChars="200" w:hanging="320"/>
              <w:rPr>
                <w:rFonts w:ascii="HG丸ｺﾞｼｯｸM-PRO" w:eastAsia="HG丸ｺﾞｼｯｸM-PRO" w:hAnsi="HG丸ｺﾞｼｯｸM-PRO"/>
                <w:sz w:val="16"/>
                <w:szCs w:val="20"/>
              </w:rPr>
            </w:pPr>
          </w:p>
          <w:p w:rsidR="00570259" w:rsidRDefault="00570259" w:rsidP="00934C0A">
            <w:pPr>
              <w:spacing w:line="320" w:lineRule="exact"/>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（３）</w:t>
            </w:r>
          </w:p>
          <w:p w:rsidR="00570259" w:rsidRDefault="00570259" w:rsidP="00934C0A">
            <w:pPr>
              <w:spacing w:line="320" w:lineRule="exact"/>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・授業見学週間の授業見学回数を2回以上、授業見学週間</w:t>
            </w:r>
          </w:p>
          <w:p w:rsidR="00570259" w:rsidRPr="00EE7BD6" w:rsidRDefault="00570259" w:rsidP="00570259">
            <w:pPr>
              <w:spacing w:line="320" w:lineRule="exact"/>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以外も含め学期に授業見学シートを3枚以上作成</w:t>
            </w:r>
          </w:p>
        </w:tc>
        <w:tc>
          <w:tcPr>
            <w:tcW w:w="2729" w:type="dxa"/>
            <w:tcBorders>
              <w:left w:val="dashed" w:sz="4" w:space="0" w:color="auto"/>
              <w:right w:val="single" w:sz="4" w:space="0" w:color="auto"/>
            </w:tcBorders>
            <w:shd w:val="clear" w:color="auto" w:fill="auto"/>
          </w:tcPr>
          <w:p w:rsidR="00D304F1" w:rsidRPr="00934C0A" w:rsidRDefault="00D304F1" w:rsidP="00606705">
            <w:pPr>
              <w:spacing w:line="320" w:lineRule="exact"/>
              <w:ind w:leftChars="95" w:left="399" w:hangingChars="100" w:hanging="200"/>
              <w:rPr>
                <w:rFonts w:ascii="HG丸ｺﾞｼｯｸM-PRO" w:eastAsia="HG丸ｺﾞｼｯｸM-PRO" w:hAnsi="HG丸ｺﾞｼｯｸM-PRO"/>
                <w:sz w:val="20"/>
                <w:szCs w:val="20"/>
              </w:rPr>
            </w:pPr>
          </w:p>
        </w:tc>
      </w:tr>
      <w:tr w:rsidR="00D304F1" w:rsidRPr="00934C0A" w:rsidTr="00934C0A">
        <w:trPr>
          <w:cantSplit/>
          <w:trHeight w:val="1314"/>
          <w:jc w:val="center"/>
        </w:trPr>
        <w:tc>
          <w:tcPr>
            <w:tcW w:w="881" w:type="dxa"/>
            <w:shd w:val="clear" w:color="auto" w:fill="auto"/>
            <w:textDirection w:val="tbRlV"/>
            <w:vAlign w:val="center"/>
          </w:tcPr>
          <w:p w:rsidR="00D304F1" w:rsidRPr="00934C0A" w:rsidRDefault="00E26419" w:rsidP="00DF7342">
            <w:pPr>
              <w:spacing w:line="320" w:lineRule="exact"/>
              <w:ind w:left="113" w:right="113"/>
              <w:jc w:val="center"/>
              <w:rPr>
                <w:rFonts w:ascii="HG丸ｺﾞｼｯｸM-PRO" w:eastAsia="HG丸ｺﾞｼｯｸM-PRO" w:hAnsi="HG丸ｺﾞｼｯｸM-PRO"/>
                <w:spacing w:val="-20"/>
                <w:sz w:val="20"/>
                <w:szCs w:val="20"/>
              </w:rPr>
            </w:pPr>
            <w:r w:rsidRPr="00E26419">
              <w:rPr>
                <w:rFonts w:ascii="HG丸ｺﾞｼｯｸM-PRO" w:eastAsia="HG丸ｺﾞｼｯｸM-PRO" w:hAnsi="HG丸ｺﾞｼｯｸM-PRO" w:hint="eastAsia"/>
                <w:spacing w:val="-20"/>
                <w:sz w:val="20"/>
                <w:szCs w:val="20"/>
              </w:rPr>
              <w:t>２　「他者と関わり生きていく力」</w:t>
            </w:r>
          </w:p>
        </w:tc>
        <w:tc>
          <w:tcPr>
            <w:tcW w:w="2162" w:type="dxa"/>
            <w:shd w:val="clear" w:color="auto" w:fill="auto"/>
          </w:tcPr>
          <w:p w:rsidR="00D304F1" w:rsidRPr="00A9499F" w:rsidRDefault="00E26419" w:rsidP="00DF7342">
            <w:pPr>
              <w:ind w:leftChars="19" w:left="40"/>
              <w:rPr>
                <w:rFonts w:ascii="HG丸ｺﾞｼｯｸM-PRO" w:eastAsia="HG丸ｺﾞｼｯｸM-PRO" w:hAnsi="HG丸ｺﾞｼｯｸM-PRO"/>
                <w:sz w:val="14"/>
                <w:szCs w:val="22"/>
              </w:rPr>
            </w:pPr>
            <w:r w:rsidRPr="00A9499F">
              <w:rPr>
                <w:rFonts w:ascii="HG丸ｺﾞｼｯｸM-PRO" w:eastAsia="HG丸ｺﾞｼｯｸM-PRO" w:hAnsi="HG丸ｺﾞｼｯｸM-PRO" w:hint="eastAsia"/>
                <w:sz w:val="14"/>
                <w:szCs w:val="22"/>
              </w:rPr>
              <w:t>（１）すべての生徒が安心して学ぶことができるようSC、SSW等の外部人材との連携により、きめ細かな教育相談体制を構築する。</w:t>
            </w:r>
          </w:p>
          <w:p w:rsidR="00E26419" w:rsidRPr="00A9499F" w:rsidRDefault="00E26419" w:rsidP="00DF7342">
            <w:pPr>
              <w:ind w:leftChars="19" w:left="40"/>
              <w:rPr>
                <w:rFonts w:ascii="HG丸ｺﾞｼｯｸM-PRO" w:eastAsia="HG丸ｺﾞｼｯｸM-PRO" w:hAnsi="HG丸ｺﾞｼｯｸM-PRO"/>
                <w:sz w:val="14"/>
                <w:szCs w:val="22"/>
              </w:rPr>
            </w:pPr>
            <w:r w:rsidRPr="00A9499F">
              <w:rPr>
                <w:rFonts w:ascii="HG丸ｺﾞｼｯｸM-PRO" w:eastAsia="HG丸ｺﾞｼｯｸM-PRO" w:hAnsi="HG丸ｺﾞｼｯｸM-PRO" w:hint="eastAsia"/>
                <w:sz w:val="14"/>
                <w:szCs w:val="22"/>
              </w:rPr>
              <w:t>（２）社会生活を営むうえで必要なルールやマナーを習得するとともに、SSTを活用して、必要なコミュニケーション能力を高める。</w:t>
            </w:r>
          </w:p>
          <w:p w:rsidR="008823BA" w:rsidRPr="00E26419" w:rsidRDefault="008823BA" w:rsidP="004A729E">
            <w:pPr>
              <w:ind w:leftChars="19" w:left="40"/>
              <w:rPr>
                <w:rFonts w:ascii="HG丸ｺﾞｼｯｸM-PRO" w:eastAsia="HG丸ｺﾞｼｯｸM-PRO" w:hAnsi="HG丸ｺﾞｼｯｸM-PRO"/>
                <w:sz w:val="16"/>
                <w:szCs w:val="22"/>
              </w:rPr>
            </w:pPr>
            <w:r w:rsidRPr="00A9499F">
              <w:rPr>
                <w:rFonts w:ascii="HG丸ｺﾞｼｯｸM-PRO" w:eastAsia="HG丸ｺﾞｼｯｸM-PRO" w:hAnsi="HG丸ｺﾞｼｯｸM-PRO" w:hint="eastAsia"/>
                <w:sz w:val="14"/>
                <w:szCs w:val="22"/>
              </w:rPr>
              <w:t>（３）自分の個性を大切にしながら、お互いの個性を尊重する思いやりの心を育む。</w:t>
            </w:r>
          </w:p>
        </w:tc>
        <w:tc>
          <w:tcPr>
            <w:tcW w:w="4819" w:type="dxa"/>
            <w:tcBorders>
              <w:right w:val="dashed" w:sz="4" w:space="0" w:color="auto"/>
            </w:tcBorders>
            <w:shd w:val="clear" w:color="auto" w:fill="auto"/>
          </w:tcPr>
          <w:p w:rsidR="00D304F1" w:rsidRDefault="006A3AB3" w:rsidP="00934C0A">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（１）</w:t>
            </w:r>
          </w:p>
          <w:p w:rsidR="00DF56D9" w:rsidRDefault="006A3AB3" w:rsidP="00DF56D9">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w:t>
            </w:r>
            <w:r w:rsidR="00DF56D9">
              <w:rPr>
                <w:rFonts w:ascii="HG丸ｺﾞｼｯｸM-PRO" w:eastAsia="HG丸ｺﾞｼｯｸM-PRO" w:hAnsi="HG丸ｺﾞｼｯｸM-PRO" w:hint="eastAsia"/>
                <w:sz w:val="16"/>
                <w:szCs w:val="20"/>
              </w:rPr>
              <w:t>高校生活支援ｶｰﾄﾞを活用するとともに、中学校・家庭・専門人</w:t>
            </w:r>
          </w:p>
          <w:p w:rsidR="00DF56D9" w:rsidRDefault="00DF56D9" w:rsidP="00DF56D9">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材・福祉等の関係機関との連携を深め、課題を教職員が共有し、</w:t>
            </w:r>
          </w:p>
          <w:p w:rsidR="00DF56D9" w:rsidRDefault="00DF56D9" w:rsidP="00DF56D9">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外部人材との協力により教育相談体制を構築する。</w:t>
            </w:r>
          </w:p>
          <w:p w:rsidR="00DF56D9" w:rsidRDefault="00DF56D9" w:rsidP="00DF56D9">
            <w:pPr>
              <w:ind w:left="320" w:hangingChars="200" w:hanging="320"/>
              <w:rPr>
                <w:rFonts w:ascii="HG丸ｺﾞｼｯｸM-PRO" w:eastAsia="HG丸ｺﾞｼｯｸM-PRO" w:hAnsi="HG丸ｺﾞｼｯｸM-PRO"/>
                <w:sz w:val="16"/>
                <w:szCs w:val="20"/>
              </w:rPr>
            </w:pPr>
          </w:p>
          <w:p w:rsidR="00DF56D9" w:rsidRDefault="00DF56D9" w:rsidP="00DF56D9">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（２）</w:t>
            </w:r>
          </w:p>
          <w:p w:rsidR="00DF56D9" w:rsidRDefault="00DF56D9" w:rsidP="00DF56D9">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・すべての教育活動において、社会のルールやマナーを学ぶ機会</w:t>
            </w:r>
          </w:p>
          <w:p w:rsidR="00DF56D9" w:rsidRDefault="00DF56D9" w:rsidP="00DF56D9">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をつくりながら、SST</w:t>
            </w:r>
            <w:r w:rsidR="00E3703C">
              <w:rPr>
                <w:rFonts w:ascii="HG丸ｺﾞｼｯｸM-PRO" w:eastAsia="HG丸ｺﾞｼｯｸM-PRO" w:hAnsi="HG丸ｺﾞｼｯｸM-PRO" w:hint="eastAsia"/>
                <w:sz w:val="16"/>
                <w:szCs w:val="20"/>
              </w:rPr>
              <w:t>をすすめる。</w:t>
            </w:r>
          </w:p>
          <w:p w:rsidR="00E3703C" w:rsidRDefault="00E3703C" w:rsidP="00E3703C">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・SSTはその時間だけのものにならないよう、全教員がSSTに</w:t>
            </w:r>
          </w:p>
          <w:p w:rsidR="00E3703C" w:rsidRDefault="00E3703C" w:rsidP="00E3703C">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ついて理解を深める。</w:t>
            </w:r>
          </w:p>
          <w:p w:rsidR="00E3703C" w:rsidRDefault="00E3703C" w:rsidP="00E3703C">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（３）</w:t>
            </w:r>
          </w:p>
          <w:p w:rsidR="00E3703C" w:rsidRDefault="00E3703C" w:rsidP="00E3703C">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・自他を大切にする心を育むために、３Rを大切にする取り組み</w:t>
            </w:r>
          </w:p>
          <w:p w:rsidR="00E3703C" w:rsidRDefault="00E3703C" w:rsidP="00E3703C">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を行う。</w:t>
            </w:r>
          </w:p>
          <w:p w:rsidR="00E3703C" w:rsidRPr="00E3703C" w:rsidRDefault="00E3703C" w:rsidP="00E3703C">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・人権学習や外部講師を招いた講演会を企画する。</w:t>
            </w:r>
          </w:p>
        </w:tc>
        <w:tc>
          <w:tcPr>
            <w:tcW w:w="4395" w:type="dxa"/>
            <w:tcBorders>
              <w:right w:val="dashed" w:sz="4" w:space="0" w:color="auto"/>
            </w:tcBorders>
          </w:tcPr>
          <w:p w:rsidR="005B4DDE" w:rsidRDefault="00570259" w:rsidP="00934C0A">
            <w:pPr>
              <w:spacing w:line="320" w:lineRule="exact"/>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（１）</w:t>
            </w:r>
          </w:p>
          <w:p w:rsidR="00570259" w:rsidRDefault="00570259" w:rsidP="00934C0A">
            <w:pPr>
              <w:spacing w:line="320" w:lineRule="exact"/>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・生徒・保護者向け学校教育自己診断の教育相談満足度</w:t>
            </w:r>
          </w:p>
          <w:p w:rsidR="00570259" w:rsidRDefault="00570259" w:rsidP="00934C0A">
            <w:pPr>
              <w:spacing w:line="320" w:lineRule="exact"/>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75%以上</w:t>
            </w:r>
          </w:p>
          <w:p w:rsidR="00570259" w:rsidRDefault="00570259" w:rsidP="00934C0A">
            <w:pPr>
              <w:spacing w:line="320" w:lineRule="exact"/>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・生徒向け学校教育自己診断の入学満足度　70%以上</w:t>
            </w:r>
          </w:p>
          <w:p w:rsidR="00956111" w:rsidRDefault="00956111" w:rsidP="00934C0A">
            <w:pPr>
              <w:spacing w:line="320" w:lineRule="exact"/>
              <w:ind w:left="320" w:hangingChars="200" w:hanging="320"/>
              <w:rPr>
                <w:rFonts w:ascii="HG丸ｺﾞｼｯｸM-PRO" w:eastAsia="HG丸ｺﾞｼｯｸM-PRO" w:hAnsi="HG丸ｺﾞｼｯｸM-PRO"/>
                <w:sz w:val="16"/>
                <w:szCs w:val="20"/>
              </w:rPr>
            </w:pPr>
          </w:p>
          <w:p w:rsidR="00956111" w:rsidRDefault="00956111" w:rsidP="00934C0A">
            <w:pPr>
              <w:spacing w:line="320" w:lineRule="exact"/>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（２）</w:t>
            </w:r>
          </w:p>
          <w:p w:rsidR="00570259" w:rsidRDefault="001C593A" w:rsidP="001C593A">
            <w:pPr>
              <w:spacing w:line="320" w:lineRule="exact"/>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・生徒向け学校教育自己診断「命の大切さや社会のルールについて学ぶ機会がある」70%以上</w:t>
            </w:r>
          </w:p>
          <w:p w:rsidR="00956111" w:rsidRDefault="00956111" w:rsidP="001C593A">
            <w:pPr>
              <w:spacing w:line="320" w:lineRule="exact"/>
              <w:rPr>
                <w:rFonts w:ascii="HG丸ｺﾞｼｯｸM-PRO" w:eastAsia="HG丸ｺﾞｼｯｸM-PRO" w:hAnsi="HG丸ｺﾞｼｯｸM-PRO"/>
                <w:sz w:val="16"/>
                <w:szCs w:val="20"/>
              </w:rPr>
            </w:pPr>
          </w:p>
          <w:p w:rsidR="00956111" w:rsidRDefault="00956111" w:rsidP="001C593A">
            <w:pPr>
              <w:spacing w:line="320" w:lineRule="exact"/>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（３）</w:t>
            </w:r>
          </w:p>
          <w:p w:rsidR="001C593A" w:rsidRDefault="001C593A" w:rsidP="001C593A">
            <w:pPr>
              <w:spacing w:line="320" w:lineRule="exact"/>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・生徒向け学校教育自己診断「人権について学ぶ機会がある」70%以上</w:t>
            </w:r>
          </w:p>
          <w:p w:rsidR="001C593A" w:rsidRDefault="001C593A" w:rsidP="001C593A">
            <w:pPr>
              <w:spacing w:line="320" w:lineRule="exact"/>
              <w:rPr>
                <w:rFonts w:ascii="HG丸ｺﾞｼｯｸM-PRO" w:eastAsia="HG丸ｺﾞｼｯｸM-PRO" w:hAnsi="HG丸ｺﾞｼｯｸM-PRO"/>
                <w:sz w:val="16"/>
                <w:szCs w:val="20"/>
              </w:rPr>
            </w:pPr>
          </w:p>
          <w:p w:rsidR="00570259" w:rsidRPr="00570259" w:rsidRDefault="00570259" w:rsidP="00934C0A">
            <w:pPr>
              <w:spacing w:line="320" w:lineRule="exact"/>
              <w:ind w:left="320" w:hangingChars="200" w:hanging="320"/>
              <w:rPr>
                <w:rFonts w:ascii="HG丸ｺﾞｼｯｸM-PRO" w:eastAsia="HG丸ｺﾞｼｯｸM-PRO" w:hAnsi="HG丸ｺﾞｼｯｸM-PRO"/>
                <w:sz w:val="16"/>
                <w:szCs w:val="20"/>
              </w:rPr>
            </w:pPr>
          </w:p>
        </w:tc>
        <w:tc>
          <w:tcPr>
            <w:tcW w:w="2729" w:type="dxa"/>
            <w:tcBorders>
              <w:left w:val="dashed" w:sz="4" w:space="0" w:color="auto"/>
              <w:right w:val="single" w:sz="4" w:space="0" w:color="auto"/>
            </w:tcBorders>
            <w:shd w:val="clear" w:color="auto" w:fill="auto"/>
          </w:tcPr>
          <w:p w:rsidR="00D304F1" w:rsidRPr="00934C0A" w:rsidRDefault="00D304F1" w:rsidP="00E50B6C">
            <w:pPr>
              <w:spacing w:line="320" w:lineRule="exact"/>
              <w:rPr>
                <w:rFonts w:ascii="HG丸ｺﾞｼｯｸM-PRO" w:eastAsia="HG丸ｺﾞｼｯｸM-PRO" w:hAnsi="HG丸ｺﾞｼｯｸM-PRO"/>
                <w:sz w:val="20"/>
                <w:szCs w:val="20"/>
              </w:rPr>
            </w:pPr>
          </w:p>
        </w:tc>
      </w:tr>
      <w:tr w:rsidR="00D304F1" w:rsidRPr="00934C0A" w:rsidTr="008823BA">
        <w:trPr>
          <w:cantSplit/>
          <w:trHeight w:val="3357"/>
          <w:jc w:val="center"/>
        </w:trPr>
        <w:tc>
          <w:tcPr>
            <w:tcW w:w="881" w:type="dxa"/>
            <w:shd w:val="clear" w:color="auto" w:fill="auto"/>
            <w:textDirection w:val="tbRlV"/>
            <w:vAlign w:val="center"/>
          </w:tcPr>
          <w:p w:rsidR="00D304F1" w:rsidRPr="00934C0A" w:rsidRDefault="008823BA" w:rsidP="00934C0A">
            <w:pPr>
              <w:spacing w:line="320" w:lineRule="exact"/>
              <w:ind w:leftChars="100" w:left="610" w:rightChars="100" w:right="210" w:hangingChars="200" w:hanging="400"/>
              <w:rPr>
                <w:rFonts w:ascii="HG丸ｺﾞｼｯｸM-PRO" w:eastAsia="HG丸ｺﾞｼｯｸM-PRO" w:hAnsi="HG丸ｺﾞｼｯｸM-PRO"/>
                <w:sz w:val="20"/>
                <w:szCs w:val="20"/>
              </w:rPr>
            </w:pPr>
            <w:r w:rsidRPr="004A729E">
              <w:rPr>
                <w:rFonts w:ascii="HG丸ｺﾞｼｯｸM-PRO" w:eastAsia="HG丸ｺﾞｼｯｸM-PRO" w:hAnsi="HG丸ｺﾞｼｯｸM-PRO" w:hint="eastAsia"/>
                <w:sz w:val="20"/>
                <w:szCs w:val="20"/>
              </w:rPr>
              <w:t>３　「課題を乗り越える力」</w:t>
            </w:r>
          </w:p>
        </w:tc>
        <w:tc>
          <w:tcPr>
            <w:tcW w:w="2162" w:type="dxa"/>
            <w:shd w:val="clear" w:color="auto" w:fill="auto"/>
          </w:tcPr>
          <w:p w:rsidR="00DF7342" w:rsidRPr="00A9499F" w:rsidRDefault="008823BA" w:rsidP="009E33B6">
            <w:pPr>
              <w:rPr>
                <w:rFonts w:ascii="HG丸ｺﾞｼｯｸM-PRO" w:eastAsia="HG丸ｺﾞｼｯｸM-PRO" w:hAnsi="HG丸ｺﾞｼｯｸM-PRO"/>
                <w:sz w:val="14"/>
                <w:szCs w:val="22"/>
              </w:rPr>
            </w:pPr>
            <w:r w:rsidRPr="00A9499F">
              <w:rPr>
                <w:rFonts w:ascii="HG丸ｺﾞｼｯｸM-PRO" w:eastAsia="HG丸ｺﾞｼｯｸM-PRO" w:hAnsi="HG丸ｺﾞｼｯｸM-PRO" w:hint="eastAsia"/>
                <w:sz w:val="14"/>
                <w:szCs w:val="22"/>
              </w:rPr>
              <w:t>（１）すべての教育活動において、自ら考える力を育み、SSTを活用して、課題を一つひとつ解決する力を高める。</w:t>
            </w:r>
          </w:p>
          <w:p w:rsidR="008823BA" w:rsidRPr="008823BA" w:rsidRDefault="008823BA" w:rsidP="009E33B6">
            <w:pPr>
              <w:rPr>
                <w:rFonts w:ascii="HG丸ｺﾞｼｯｸM-PRO" w:eastAsia="HG丸ｺﾞｼｯｸM-PRO" w:hAnsi="HG丸ｺﾞｼｯｸM-PRO"/>
                <w:sz w:val="16"/>
                <w:szCs w:val="22"/>
              </w:rPr>
            </w:pPr>
            <w:r w:rsidRPr="00A9499F">
              <w:rPr>
                <w:rFonts w:ascii="HG丸ｺﾞｼｯｸM-PRO" w:eastAsia="HG丸ｺﾞｼｯｸM-PRO" w:hAnsi="HG丸ｺﾞｼｯｸM-PRO" w:hint="eastAsia"/>
                <w:sz w:val="14"/>
                <w:szCs w:val="22"/>
              </w:rPr>
              <w:t>（２）生徒一人ひとりの背景を把握し、外部人材も活用しながら自ら課題解決に向かう力を高めるよう支援する。</w:t>
            </w:r>
          </w:p>
        </w:tc>
        <w:tc>
          <w:tcPr>
            <w:tcW w:w="4819" w:type="dxa"/>
            <w:tcBorders>
              <w:right w:val="dashed" w:sz="4" w:space="0" w:color="auto"/>
            </w:tcBorders>
            <w:shd w:val="clear" w:color="auto" w:fill="auto"/>
          </w:tcPr>
          <w:p w:rsidR="00D304F1" w:rsidRPr="003B48B3" w:rsidRDefault="00E3703C" w:rsidP="008823BA">
            <w:pPr>
              <w:ind w:left="320" w:hangingChars="200" w:hanging="320"/>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（１）</w:t>
            </w:r>
          </w:p>
          <w:p w:rsidR="00E3703C" w:rsidRPr="003B48B3" w:rsidRDefault="00E3703C" w:rsidP="008823BA">
            <w:pPr>
              <w:ind w:left="320" w:hangingChars="200" w:hanging="320"/>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w:t>
            </w:r>
            <w:r w:rsidR="00D243D7" w:rsidRPr="003B48B3">
              <w:rPr>
                <w:rFonts w:ascii="HG丸ｺﾞｼｯｸM-PRO" w:eastAsia="HG丸ｺﾞｼｯｸM-PRO" w:hAnsi="HG丸ｺﾞｼｯｸM-PRO" w:hint="eastAsia"/>
                <w:sz w:val="16"/>
                <w:szCs w:val="20"/>
              </w:rPr>
              <w:t>総合的な探究</w:t>
            </w:r>
            <w:r w:rsidR="00A9499F" w:rsidRPr="003B48B3">
              <w:rPr>
                <w:rFonts w:ascii="HG丸ｺﾞｼｯｸM-PRO" w:eastAsia="HG丸ｺﾞｼｯｸM-PRO" w:hAnsi="HG丸ｺﾞｼｯｸM-PRO" w:hint="eastAsia"/>
                <w:sz w:val="16"/>
                <w:szCs w:val="20"/>
              </w:rPr>
              <w:t>の時間において計画的にSSTを実施する。</w:t>
            </w:r>
          </w:p>
          <w:p w:rsidR="00A9499F" w:rsidRPr="003B48B3" w:rsidRDefault="00A9499F" w:rsidP="008823BA">
            <w:pPr>
              <w:ind w:left="320" w:hangingChars="200" w:hanging="320"/>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・SSTについて教員研修を実施する。</w:t>
            </w:r>
          </w:p>
          <w:p w:rsidR="00A9499F" w:rsidRPr="003B48B3" w:rsidRDefault="00A9499F" w:rsidP="008823BA">
            <w:pPr>
              <w:ind w:left="320" w:hangingChars="200" w:hanging="320"/>
              <w:rPr>
                <w:rFonts w:ascii="HG丸ｺﾞｼｯｸM-PRO" w:eastAsia="HG丸ｺﾞｼｯｸM-PRO" w:hAnsi="HG丸ｺﾞｼｯｸM-PRO"/>
                <w:sz w:val="16"/>
                <w:szCs w:val="20"/>
              </w:rPr>
            </w:pPr>
          </w:p>
          <w:p w:rsidR="00A9499F" w:rsidRPr="003B48B3" w:rsidRDefault="00A9499F" w:rsidP="008823BA">
            <w:pPr>
              <w:ind w:left="320" w:hangingChars="200" w:hanging="320"/>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（２）</w:t>
            </w:r>
          </w:p>
          <w:p w:rsidR="00A9499F" w:rsidRPr="003B48B3" w:rsidRDefault="00A9499F" w:rsidP="008823BA">
            <w:pPr>
              <w:ind w:left="320" w:hangingChars="200" w:hanging="320"/>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・教員間で生徒の状況を共有しながら、SC、SSW、CCと連携</w:t>
            </w:r>
          </w:p>
          <w:p w:rsidR="00A9499F" w:rsidRPr="003B48B3" w:rsidRDefault="00A9499F" w:rsidP="008823BA">
            <w:pPr>
              <w:ind w:left="320" w:hangingChars="200" w:hanging="320"/>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して生徒支援を行う。</w:t>
            </w:r>
          </w:p>
        </w:tc>
        <w:tc>
          <w:tcPr>
            <w:tcW w:w="4395" w:type="dxa"/>
            <w:tcBorders>
              <w:right w:val="dashed" w:sz="4" w:space="0" w:color="auto"/>
            </w:tcBorders>
          </w:tcPr>
          <w:p w:rsidR="00641637" w:rsidRPr="003B48B3" w:rsidRDefault="00956111" w:rsidP="00934C0A">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（１）</w:t>
            </w:r>
          </w:p>
          <w:p w:rsidR="00956111" w:rsidRPr="003B48B3" w:rsidRDefault="00D243D7" w:rsidP="00934C0A">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・総合的な探究</w:t>
            </w:r>
            <w:r w:rsidR="005E5544" w:rsidRPr="003B48B3">
              <w:rPr>
                <w:rFonts w:ascii="HG丸ｺﾞｼｯｸM-PRO" w:eastAsia="HG丸ｺﾞｼｯｸM-PRO" w:hAnsi="HG丸ｺﾞｼｯｸM-PRO" w:hint="eastAsia"/>
                <w:sz w:val="16"/>
                <w:szCs w:val="20"/>
              </w:rPr>
              <w:t>に時間において計画的にSSTが実施できた</w:t>
            </w:r>
          </w:p>
          <w:p w:rsidR="005E5544" w:rsidRPr="003B48B3" w:rsidRDefault="005E5544" w:rsidP="00934C0A">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か。</w:t>
            </w:r>
          </w:p>
          <w:p w:rsidR="005E5544" w:rsidRPr="003B48B3" w:rsidRDefault="005E5544" w:rsidP="00934C0A">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・SSTについての教員研修の振り返りがどうであったか。</w:t>
            </w:r>
          </w:p>
          <w:p w:rsidR="005E5544" w:rsidRPr="003B48B3" w:rsidRDefault="005E5544" w:rsidP="00934C0A">
            <w:pPr>
              <w:kinsoku w:val="0"/>
              <w:autoSpaceDE w:val="0"/>
              <w:autoSpaceDN w:val="0"/>
              <w:spacing w:line="320" w:lineRule="exact"/>
              <w:ind w:left="320" w:hangingChars="200" w:hanging="320"/>
              <w:rPr>
                <w:rFonts w:ascii="HG丸ｺﾞｼｯｸM-PRO" w:eastAsia="HG丸ｺﾞｼｯｸM-PRO" w:hAnsi="HG丸ｺﾞｼｯｸM-PRO"/>
                <w:sz w:val="16"/>
                <w:szCs w:val="20"/>
              </w:rPr>
            </w:pPr>
          </w:p>
          <w:p w:rsidR="005E5544" w:rsidRPr="003B48B3" w:rsidRDefault="005E5544" w:rsidP="00934C0A">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（２）</w:t>
            </w:r>
          </w:p>
          <w:p w:rsidR="005E5544" w:rsidRPr="003B48B3" w:rsidRDefault="001470B2" w:rsidP="00934C0A">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・ｹｰｽ会議</w:t>
            </w:r>
            <w:r w:rsidR="00EA4536" w:rsidRPr="003B48B3">
              <w:rPr>
                <w:rFonts w:ascii="HG丸ｺﾞｼｯｸM-PRO" w:eastAsia="HG丸ｺﾞｼｯｸM-PRO" w:hAnsi="HG丸ｺﾞｼｯｸM-PRO" w:hint="eastAsia"/>
                <w:sz w:val="16"/>
                <w:szCs w:val="20"/>
              </w:rPr>
              <w:t>や</w:t>
            </w:r>
            <w:r w:rsidR="0018767D" w:rsidRPr="003B48B3">
              <w:rPr>
                <w:rFonts w:ascii="HG丸ｺﾞｼｯｸM-PRO" w:eastAsia="HG丸ｺﾞｼｯｸM-PRO" w:hAnsi="HG丸ｺﾞｼｯｸM-PRO" w:hint="eastAsia"/>
                <w:sz w:val="16"/>
                <w:szCs w:val="20"/>
              </w:rPr>
              <w:t>、外部人材との連携</w:t>
            </w:r>
            <w:r w:rsidRPr="003B48B3">
              <w:rPr>
                <w:rFonts w:ascii="HG丸ｺﾞｼｯｸM-PRO" w:eastAsia="HG丸ｺﾞｼｯｸM-PRO" w:hAnsi="HG丸ｺﾞｼｯｸM-PRO" w:hint="eastAsia"/>
                <w:sz w:val="16"/>
                <w:szCs w:val="20"/>
              </w:rPr>
              <w:t>により</w:t>
            </w:r>
            <w:r w:rsidR="0018767D" w:rsidRPr="003B48B3">
              <w:rPr>
                <w:rFonts w:ascii="HG丸ｺﾞｼｯｸM-PRO" w:eastAsia="HG丸ｺﾞｼｯｸM-PRO" w:hAnsi="HG丸ｺﾞｼｯｸM-PRO" w:hint="eastAsia"/>
                <w:sz w:val="16"/>
                <w:szCs w:val="20"/>
              </w:rPr>
              <w:t>支援</w:t>
            </w:r>
            <w:r w:rsidRPr="003B48B3">
              <w:rPr>
                <w:rFonts w:ascii="HG丸ｺﾞｼｯｸM-PRO" w:eastAsia="HG丸ｺﾞｼｯｸM-PRO" w:hAnsi="HG丸ｺﾞｼｯｸM-PRO" w:hint="eastAsia"/>
                <w:sz w:val="16"/>
                <w:szCs w:val="20"/>
              </w:rPr>
              <w:t>が適切に行われ</w:t>
            </w:r>
            <w:r w:rsidR="0018767D" w:rsidRPr="003B48B3">
              <w:rPr>
                <w:rFonts w:ascii="HG丸ｺﾞｼｯｸM-PRO" w:eastAsia="HG丸ｺﾞｼｯｸM-PRO" w:hAnsi="HG丸ｺﾞｼｯｸM-PRO" w:hint="eastAsia"/>
                <w:sz w:val="16"/>
                <w:szCs w:val="20"/>
              </w:rPr>
              <w:t>たか。</w:t>
            </w:r>
          </w:p>
        </w:tc>
        <w:tc>
          <w:tcPr>
            <w:tcW w:w="2729" w:type="dxa"/>
            <w:tcBorders>
              <w:left w:val="dashed" w:sz="4" w:space="0" w:color="auto"/>
              <w:right w:val="single" w:sz="4" w:space="0" w:color="auto"/>
            </w:tcBorders>
            <w:shd w:val="clear" w:color="auto" w:fill="auto"/>
          </w:tcPr>
          <w:p w:rsidR="00D304F1" w:rsidRPr="00934C0A" w:rsidRDefault="00D304F1" w:rsidP="00E50B6C">
            <w:pPr>
              <w:spacing w:line="320" w:lineRule="exact"/>
              <w:rPr>
                <w:rFonts w:ascii="HG丸ｺﾞｼｯｸM-PRO" w:eastAsia="HG丸ｺﾞｼｯｸM-PRO" w:hAnsi="HG丸ｺﾞｼｯｸM-PRO"/>
                <w:sz w:val="20"/>
                <w:szCs w:val="20"/>
              </w:rPr>
            </w:pPr>
          </w:p>
        </w:tc>
      </w:tr>
      <w:tr w:rsidR="008823BA" w:rsidRPr="00934C0A" w:rsidTr="005E5544">
        <w:trPr>
          <w:cantSplit/>
          <w:trHeight w:val="3333"/>
          <w:jc w:val="center"/>
        </w:trPr>
        <w:tc>
          <w:tcPr>
            <w:tcW w:w="881" w:type="dxa"/>
            <w:shd w:val="clear" w:color="auto" w:fill="auto"/>
            <w:textDirection w:val="tbRlV"/>
            <w:vAlign w:val="center"/>
          </w:tcPr>
          <w:p w:rsidR="008823BA" w:rsidRDefault="008823BA" w:rsidP="008823BA">
            <w:pPr>
              <w:spacing w:line="320" w:lineRule="exact"/>
              <w:ind w:leftChars="21" w:left="44" w:rightChars="100" w:right="21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 xml:space="preserve">　</w:t>
            </w:r>
            <w:r w:rsidRPr="004A729E">
              <w:rPr>
                <w:rFonts w:ascii="HG丸ｺﾞｼｯｸM-PRO" w:eastAsia="HG丸ｺﾞｼｯｸM-PRO" w:hAnsi="HG丸ｺﾞｼｯｸM-PRO" w:hint="eastAsia"/>
                <w:sz w:val="20"/>
                <w:szCs w:val="20"/>
              </w:rPr>
              <w:t>４　「自分の将来を考える力」</w:t>
            </w:r>
            <w:bookmarkStart w:id="0" w:name="_GoBack"/>
            <w:bookmarkEnd w:id="0"/>
          </w:p>
        </w:tc>
        <w:tc>
          <w:tcPr>
            <w:tcW w:w="2162" w:type="dxa"/>
            <w:shd w:val="clear" w:color="auto" w:fill="auto"/>
          </w:tcPr>
          <w:p w:rsidR="008823BA" w:rsidRPr="003B48B3" w:rsidRDefault="00E87372" w:rsidP="009E33B6">
            <w:pPr>
              <w:rPr>
                <w:rFonts w:ascii="HG丸ｺﾞｼｯｸM-PRO" w:eastAsia="HG丸ｺﾞｼｯｸM-PRO" w:hAnsi="HG丸ｺﾞｼｯｸM-PRO"/>
                <w:sz w:val="16"/>
                <w:szCs w:val="22"/>
              </w:rPr>
            </w:pPr>
            <w:r w:rsidRPr="003B48B3">
              <w:rPr>
                <w:rFonts w:ascii="HG丸ｺﾞｼｯｸM-PRO" w:eastAsia="HG丸ｺﾞｼｯｸM-PRO" w:hAnsi="HG丸ｺﾞｼｯｸM-PRO" w:hint="eastAsia"/>
                <w:sz w:val="14"/>
                <w:szCs w:val="22"/>
              </w:rPr>
              <w:t>（１</w:t>
            </w:r>
            <w:r w:rsidR="008823BA" w:rsidRPr="003B48B3">
              <w:rPr>
                <w:rFonts w:ascii="HG丸ｺﾞｼｯｸM-PRO" w:eastAsia="HG丸ｺﾞｼｯｸM-PRO" w:hAnsi="HG丸ｺﾞｼｯｸM-PRO" w:hint="eastAsia"/>
                <w:sz w:val="14"/>
                <w:szCs w:val="22"/>
              </w:rPr>
              <w:t>）生徒一人ひとりが希望する生き方や進路を実現できるよう、入学時から組織的・計画的にｷｬﾘｱﾌﾟﾗﾝﾆﾝｸﾞ能力を高める取り組みをすすめる。</w:t>
            </w:r>
          </w:p>
        </w:tc>
        <w:tc>
          <w:tcPr>
            <w:tcW w:w="4819" w:type="dxa"/>
            <w:tcBorders>
              <w:right w:val="dashed" w:sz="4" w:space="0" w:color="auto"/>
            </w:tcBorders>
            <w:shd w:val="clear" w:color="auto" w:fill="auto"/>
          </w:tcPr>
          <w:p w:rsidR="008823BA" w:rsidRPr="003B48B3" w:rsidRDefault="00E87372" w:rsidP="008823BA">
            <w:pPr>
              <w:ind w:left="320" w:hangingChars="200" w:hanging="320"/>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（１</w:t>
            </w:r>
            <w:r w:rsidR="00A9499F" w:rsidRPr="003B48B3">
              <w:rPr>
                <w:rFonts w:ascii="HG丸ｺﾞｼｯｸM-PRO" w:eastAsia="HG丸ｺﾞｼｯｸM-PRO" w:hAnsi="HG丸ｺﾞｼｯｸM-PRO" w:hint="eastAsia"/>
                <w:sz w:val="16"/>
                <w:szCs w:val="20"/>
              </w:rPr>
              <w:t>）</w:t>
            </w:r>
          </w:p>
          <w:p w:rsidR="008C11C1" w:rsidRPr="003B48B3" w:rsidRDefault="00A9499F" w:rsidP="008C11C1">
            <w:pPr>
              <w:ind w:left="320" w:hangingChars="200" w:hanging="320"/>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w:t>
            </w:r>
            <w:r w:rsidR="008C11C1" w:rsidRPr="003B48B3">
              <w:rPr>
                <w:rFonts w:ascii="HG丸ｺﾞｼｯｸM-PRO" w:eastAsia="HG丸ｺﾞｼｯｸM-PRO" w:hAnsi="HG丸ｺﾞｼｯｸM-PRO" w:hint="eastAsia"/>
                <w:sz w:val="16"/>
                <w:szCs w:val="20"/>
              </w:rPr>
              <w:t>入学時より個別面談を丁寧に行い、一人ひとりの興味・関心を</w:t>
            </w:r>
          </w:p>
          <w:p w:rsidR="008C11C1" w:rsidRPr="003B48B3" w:rsidRDefault="008C11C1" w:rsidP="008C11C1">
            <w:pPr>
              <w:ind w:left="320" w:hangingChars="200" w:hanging="320"/>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引き出し、それぞれの生活スタイルやペースに合わせて将来につ</w:t>
            </w:r>
          </w:p>
          <w:p w:rsidR="008C11C1" w:rsidRPr="003B48B3" w:rsidRDefault="008C11C1" w:rsidP="008C11C1">
            <w:pPr>
              <w:ind w:left="320" w:hangingChars="200" w:hanging="320"/>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いて考える力をつける支援をする。</w:t>
            </w:r>
          </w:p>
          <w:p w:rsidR="008C11C1" w:rsidRPr="003B48B3" w:rsidRDefault="008C11C1" w:rsidP="008C11C1">
            <w:pPr>
              <w:ind w:left="320" w:hangingChars="200" w:hanging="320"/>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・外部講師、地域人材などを活用し、生徒の進路意識を高める取</w:t>
            </w:r>
          </w:p>
          <w:p w:rsidR="008C11C1" w:rsidRPr="003B48B3" w:rsidRDefault="008C11C1" w:rsidP="008C11C1">
            <w:pPr>
              <w:ind w:left="320" w:hangingChars="200" w:hanging="320"/>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り組みをすすめる。</w:t>
            </w:r>
          </w:p>
        </w:tc>
        <w:tc>
          <w:tcPr>
            <w:tcW w:w="4395" w:type="dxa"/>
            <w:tcBorders>
              <w:right w:val="dashed" w:sz="4" w:space="0" w:color="auto"/>
            </w:tcBorders>
          </w:tcPr>
          <w:p w:rsidR="005E5544" w:rsidRPr="003B48B3" w:rsidRDefault="00E87372" w:rsidP="005E5544">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（１</w:t>
            </w:r>
            <w:r w:rsidR="005E5544" w:rsidRPr="003B48B3">
              <w:rPr>
                <w:rFonts w:ascii="HG丸ｺﾞｼｯｸM-PRO" w:eastAsia="HG丸ｺﾞｼｯｸM-PRO" w:hAnsi="HG丸ｺﾞｼｯｸM-PRO" w:hint="eastAsia"/>
                <w:sz w:val="16"/>
                <w:szCs w:val="20"/>
              </w:rPr>
              <w:t>）</w:t>
            </w:r>
          </w:p>
          <w:p w:rsidR="005E5544" w:rsidRPr="003B48B3" w:rsidRDefault="005E5544" w:rsidP="005E5544">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・生徒向け学校教育自己診断「将来の進路や生き方につい</w:t>
            </w:r>
          </w:p>
          <w:p w:rsidR="005E5544" w:rsidRPr="003B48B3" w:rsidRDefault="005E5544" w:rsidP="005E5544">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て考える機会がある」60%以上</w:t>
            </w:r>
          </w:p>
          <w:p w:rsidR="005E5544" w:rsidRPr="003B48B3" w:rsidRDefault="005E5544" w:rsidP="005E5544">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・生徒向け学校教育自己診断「学校は、進路についての情</w:t>
            </w:r>
          </w:p>
          <w:p w:rsidR="005E5544" w:rsidRPr="003B48B3" w:rsidRDefault="005E5544" w:rsidP="005E5544">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報を知らせてくれる」70%以上</w:t>
            </w:r>
          </w:p>
          <w:p w:rsidR="005E5544" w:rsidRPr="003B48B3" w:rsidRDefault="005E5544" w:rsidP="005E5544">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w:t>
            </w:r>
            <w:r w:rsidR="00931A06" w:rsidRPr="003B48B3">
              <w:rPr>
                <w:rFonts w:ascii="HG丸ｺﾞｼｯｸM-PRO" w:eastAsia="HG丸ｺﾞｼｯｸM-PRO" w:hAnsi="HG丸ｺﾞｼｯｸM-PRO" w:hint="eastAsia"/>
                <w:sz w:val="16"/>
                <w:szCs w:val="20"/>
              </w:rPr>
              <w:t>外部講師、地域人材などを活用した講演会や交流などの</w:t>
            </w:r>
          </w:p>
          <w:p w:rsidR="00931A06" w:rsidRPr="003B48B3" w:rsidRDefault="00931A06" w:rsidP="005E5544">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回数および内容。</w:t>
            </w:r>
          </w:p>
        </w:tc>
        <w:tc>
          <w:tcPr>
            <w:tcW w:w="2729" w:type="dxa"/>
            <w:tcBorders>
              <w:left w:val="dashed" w:sz="4" w:space="0" w:color="auto"/>
              <w:right w:val="single" w:sz="4" w:space="0" w:color="auto"/>
            </w:tcBorders>
            <w:shd w:val="clear" w:color="auto" w:fill="auto"/>
          </w:tcPr>
          <w:p w:rsidR="008823BA" w:rsidRPr="00934C0A" w:rsidRDefault="008823BA" w:rsidP="00E50B6C">
            <w:pPr>
              <w:spacing w:line="320" w:lineRule="exact"/>
              <w:rPr>
                <w:rFonts w:ascii="HG丸ｺﾞｼｯｸM-PRO" w:eastAsia="HG丸ｺﾞｼｯｸM-PRO" w:hAnsi="HG丸ｺﾞｼｯｸM-PRO"/>
                <w:sz w:val="20"/>
                <w:szCs w:val="20"/>
              </w:rPr>
            </w:pPr>
          </w:p>
        </w:tc>
      </w:tr>
      <w:tr w:rsidR="008823BA" w:rsidRPr="00934C0A" w:rsidTr="00F4205C">
        <w:trPr>
          <w:cantSplit/>
          <w:trHeight w:val="2956"/>
          <w:jc w:val="center"/>
        </w:trPr>
        <w:tc>
          <w:tcPr>
            <w:tcW w:w="881" w:type="dxa"/>
            <w:shd w:val="clear" w:color="auto" w:fill="auto"/>
            <w:textDirection w:val="tbRlV"/>
            <w:vAlign w:val="center"/>
          </w:tcPr>
          <w:p w:rsidR="008823BA" w:rsidRDefault="008823BA" w:rsidP="008823BA">
            <w:pPr>
              <w:spacing w:line="320" w:lineRule="exact"/>
              <w:ind w:leftChars="21" w:left="44" w:rightChars="100" w:right="21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 xml:space="preserve">　</w:t>
            </w:r>
            <w:r w:rsidRPr="004A729E">
              <w:rPr>
                <w:rFonts w:ascii="HG丸ｺﾞｼｯｸM-PRO" w:eastAsia="HG丸ｺﾞｼｯｸM-PRO" w:hAnsi="HG丸ｺﾞｼｯｸM-PRO" w:hint="eastAsia"/>
                <w:sz w:val="20"/>
                <w:szCs w:val="20"/>
              </w:rPr>
              <w:t>５　信頼される学校</w:t>
            </w:r>
          </w:p>
        </w:tc>
        <w:tc>
          <w:tcPr>
            <w:tcW w:w="2162" w:type="dxa"/>
            <w:shd w:val="clear" w:color="auto" w:fill="auto"/>
          </w:tcPr>
          <w:p w:rsidR="008823BA" w:rsidRPr="00A9499F" w:rsidRDefault="008823BA" w:rsidP="009E33B6">
            <w:pPr>
              <w:rPr>
                <w:rFonts w:ascii="HG丸ｺﾞｼｯｸM-PRO" w:eastAsia="HG丸ｺﾞｼｯｸM-PRO" w:hAnsi="HG丸ｺﾞｼｯｸM-PRO"/>
                <w:sz w:val="14"/>
                <w:szCs w:val="22"/>
              </w:rPr>
            </w:pPr>
            <w:r w:rsidRPr="00A9499F">
              <w:rPr>
                <w:rFonts w:ascii="HG丸ｺﾞｼｯｸM-PRO" w:eastAsia="HG丸ｺﾞｼｯｸM-PRO" w:hAnsi="HG丸ｺﾞｼｯｸM-PRO" w:hint="eastAsia"/>
                <w:sz w:val="14"/>
                <w:szCs w:val="22"/>
              </w:rPr>
              <w:t>（１）家庭や地域との連携強化をすすめ、本校の教育活動への理解を促進するための広報活動の充実を図る。</w:t>
            </w:r>
          </w:p>
          <w:p w:rsidR="008823BA" w:rsidRPr="008823BA" w:rsidRDefault="008823BA" w:rsidP="009E33B6">
            <w:pPr>
              <w:rPr>
                <w:rFonts w:ascii="HG丸ｺﾞｼｯｸM-PRO" w:eastAsia="HG丸ｺﾞｼｯｸM-PRO" w:hAnsi="HG丸ｺﾞｼｯｸM-PRO"/>
                <w:sz w:val="16"/>
                <w:szCs w:val="22"/>
              </w:rPr>
            </w:pPr>
            <w:r w:rsidRPr="00A9499F">
              <w:rPr>
                <w:rFonts w:ascii="HG丸ｺﾞｼｯｸM-PRO" w:eastAsia="HG丸ｺﾞｼｯｸM-PRO" w:hAnsi="HG丸ｺﾞｼｯｸM-PRO" w:hint="eastAsia"/>
                <w:sz w:val="14"/>
                <w:szCs w:val="22"/>
              </w:rPr>
              <w:t>（２）教職員が、心身共に</w:t>
            </w:r>
            <w:r w:rsidR="004A729E" w:rsidRPr="00A9499F">
              <w:rPr>
                <w:rFonts w:ascii="HG丸ｺﾞｼｯｸM-PRO" w:eastAsia="HG丸ｺﾞｼｯｸM-PRO" w:hAnsi="HG丸ｺﾞｼｯｸM-PRO" w:hint="eastAsia"/>
                <w:sz w:val="14"/>
                <w:szCs w:val="22"/>
              </w:rPr>
              <w:t>健康な状態で生徒と向き合うことができるよう、学校における働き方改革の取組みをすすめる。</w:t>
            </w:r>
          </w:p>
        </w:tc>
        <w:tc>
          <w:tcPr>
            <w:tcW w:w="4819" w:type="dxa"/>
            <w:tcBorders>
              <w:right w:val="dashed" w:sz="4" w:space="0" w:color="auto"/>
            </w:tcBorders>
            <w:shd w:val="clear" w:color="auto" w:fill="auto"/>
          </w:tcPr>
          <w:p w:rsidR="008823BA" w:rsidRDefault="008C11C1" w:rsidP="008823BA">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（１）</w:t>
            </w:r>
          </w:p>
          <w:p w:rsidR="008C11C1" w:rsidRDefault="008C11C1" w:rsidP="008823BA">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w:t>
            </w:r>
            <w:r w:rsidR="00585546">
              <w:rPr>
                <w:rFonts w:ascii="HG丸ｺﾞｼｯｸM-PRO" w:eastAsia="HG丸ｺﾞｼｯｸM-PRO" w:hAnsi="HG丸ｺﾞｼｯｸM-PRO" w:hint="eastAsia"/>
                <w:sz w:val="16"/>
                <w:szCs w:val="20"/>
              </w:rPr>
              <w:t>家庭との連絡は丁寧に行い、またﾒｰﾙﾏｶﾞｼﾞﾝにより迅速に情報</w:t>
            </w:r>
          </w:p>
          <w:p w:rsidR="00585546" w:rsidRDefault="00585546" w:rsidP="008823BA">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を提供する。</w:t>
            </w:r>
          </w:p>
          <w:p w:rsidR="00585546" w:rsidRDefault="00585546" w:rsidP="008823BA">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・webﾍﾟｰｼﾞの更新、学校説明会、公開授業、個別相談、学校訪</w:t>
            </w:r>
          </w:p>
          <w:p w:rsidR="00585546" w:rsidRDefault="00585546" w:rsidP="008823BA">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門などにより広報を充実させる。</w:t>
            </w:r>
          </w:p>
          <w:p w:rsidR="00585546" w:rsidRDefault="00585546" w:rsidP="008823BA">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（２）</w:t>
            </w:r>
          </w:p>
          <w:p w:rsidR="00956111" w:rsidRDefault="00585546" w:rsidP="00956111">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w:t>
            </w:r>
            <w:r w:rsidR="00956111">
              <w:rPr>
                <w:rFonts w:ascii="HG丸ｺﾞｼｯｸM-PRO" w:eastAsia="HG丸ｺﾞｼｯｸM-PRO" w:hAnsi="HG丸ｺﾞｼｯｸM-PRO" w:hint="eastAsia"/>
                <w:sz w:val="16"/>
                <w:szCs w:val="20"/>
              </w:rPr>
              <w:t>教職員間の情報共有と協力、業務の効率化、分掌間連携等を進</w:t>
            </w:r>
          </w:p>
          <w:p w:rsidR="00956111" w:rsidRPr="00956111" w:rsidRDefault="00956111" w:rsidP="00956111">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め、長時間勤務を縮減する。</w:t>
            </w:r>
          </w:p>
        </w:tc>
        <w:tc>
          <w:tcPr>
            <w:tcW w:w="4395" w:type="dxa"/>
            <w:tcBorders>
              <w:right w:val="dashed" w:sz="4" w:space="0" w:color="auto"/>
            </w:tcBorders>
          </w:tcPr>
          <w:p w:rsidR="005E5544" w:rsidRDefault="00931A06" w:rsidP="00931A06">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（１）</w:t>
            </w:r>
          </w:p>
          <w:p w:rsidR="00931A06" w:rsidRDefault="00931A06" w:rsidP="00931A06">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・保護者向け学校教育自己診断「学校は教育方針をわかり</w:t>
            </w:r>
          </w:p>
          <w:p w:rsidR="00931A06" w:rsidRDefault="00931A06" w:rsidP="00931A06">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やすく伝えている」80%以上</w:t>
            </w:r>
          </w:p>
          <w:p w:rsidR="00931A06" w:rsidRDefault="00931A06" w:rsidP="00931A06">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・保護者向け学校教育自己診断「学校は教育内容の情報を</w:t>
            </w:r>
          </w:p>
          <w:p w:rsidR="00931A06" w:rsidRDefault="00931A06" w:rsidP="00931A06">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提供する努力をしている」80%以上</w:t>
            </w:r>
          </w:p>
          <w:p w:rsidR="00931A06" w:rsidRDefault="00931A06" w:rsidP="00931A06">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（２）</w:t>
            </w:r>
          </w:p>
          <w:p w:rsidR="00931A06" w:rsidRPr="00931A06" w:rsidRDefault="00931A06" w:rsidP="00931A06">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・教職員の</w:t>
            </w:r>
            <w:r w:rsidR="00760FB5">
              <w:rPr>
                <w:rFonts w:ascii="HG丸ｺﾞｼｯｸM-PRO" w:eastAsia="HG丸ｺﾞｼｯｸM-PRO" w:hAnsi="HG丸ｺﾞｼｯｸM-PRO" w:hint="eastAsia"/>
                <w:sz w:val="16"/>
                <w:szCs w:val="20"/>
              </w:rPr>
              <w:t>時間外労働時間を前年度以下とする。</w:t>
            </w:r>
          </w:p>
        </w:tc>
        <w:tc>
          <w:tcPr>
            <w:tcW w:w="2729" w:type="dxa"/>
            <w:tcBorders>
              <w:left w:val="dashed" w:sz="4" w:space="0" w:color="auto"/>
              <w:right w:val="single" w:sz="4" w:space="0" w:color="auto"/>
            </w:tcBorders>
            <w:shd w:val="clear" w:color="auto" w:fill="auto"/>
          </w:tcPr>
          <w:p w:rsidR="008823BA" w:rsidRPr="00934C0A" w:rsidRDefault="008823BA" w:rsidP="00E50B6C">
            <w:pPr>
              <w:spacing w:line="320" w:lineRule="exact"/>
              <w:rPr>
                <w:rFonts w:ascii="HG丸ｺﾞｼｯｸM-PRO" w:eastAsia="HG丸ｺﾞｼｯｸM-PRO" w:hAnsi="HG丸ｺﾞｼｯｸM-PRO"/>
                <w:sz w:val="20"/>
                <w:szCs w:val="20"/>
              </w:rPr>
            </w:pPr>
          </w:p>
        </w:tc>
      </w:tr>
    </w:tbl>
    <w:p w:rsidR="0086696C" w:rsidRPr="00934C0A" w:rsidRDefault="0086696C" w:rsidP="006206CE">
      <w:pPr>
        <w:spacing w:line="120" w:lineRule="exact"/>
        <w:rPr>
          <w:rFonts w:ascii="HG丸ｺﾞｼｯｸM-PRO" w:eastAsia="HG丸ｺﾞｼｯｸM-PRO" w:hAnsi="HG丸ｺﾞｼｯｸM-PRO"/>
        </w:rPr>
      </w:pPr>
    </w:p>
    <w:sectPr w:rsidR="0086696C" w:rsidRPr="00934C0A" w:rsidSect="003A3356">
      <w:headerReference w:type="default" r:id="rId9"/>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D2A" w:rsidRDefault="002B5D2A">
      <w:r>
        <w:separator/>
      </w:r>
    </w:p>
  </w:endnote>
  <w:endnote w:type="continuationSeparator" w:id="0">
    <w:p w:rsidR="002B5D2A" w:rsidRDefault="002B5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D2A" w:rsidRDefault="002B5D2A">
      <w:r>
        <w:separator/>
      </w:r>
    </w:p>
  </w:footnote>
  <w:footnote w:type="continuationSeparator" w:id="0">
    <w:p w:rsidR="002B5D2A" w:rsidRDefault="002B5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BA" w:rsidRDefault="008823BA"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２１０１</w:t>
    </w:r>
  </w:p>
  <w:p w:rsidR="008823BA" w:rsidRPr="00485CD6" w:rsidRDefault="008823BA" w:rsidP="00225A63">
    <w:pPr>
      <w:spacing w:line="360" w:lineRule="exact"/>
      <w:ind w:rightChars="100" w:right="210"/>
      <w:jc w:val="right"/>
      <w:rPr>
        <w:rFonts w:ascii="ＭＳ ゴシック" w:eastAsia="ＭＳ ゴシック" w:hAnsi="ＭＳ ゴシック"/>
        <w:sz w:val="20"/>
        <w:szCs w:val="20"/>
      </w:rPr>
    </w:pPr>
  </w:p>
  <w:p w:rsidR="008823BA" w:rsidRPr="00555BF1" w:rsidRDefault="008823BA" w:rsidP="003A3356">
    <w:pPr>
      <w:spacing w:line="360" w:lineRule="exact"/>
      <w:ind w:rightChars="100" w:right="210"/>
      <w:jc w:val="right"/>
      <w:rPr>
        <w:rFonts w:ascii="ＭＳ Ｐ明朝" w:eastAsia="ＭＳ Ｐ明朝" w:hAnsi="ＭＳ Ｐ明朝"/>
        <w:b/>
        <w:sz w:val="24"/>
      </w:rPr>
    </w:pPr>
    <w:r w:rsidRPr="00555BF1">
      <w:rPr>
        <w:rFonts w:ascii="ＭＳ Ｐ明朝" w:eastAsia="ＭＳ Ｐ明朝" w:hAnsi="ＭＳ Ｐ明朝" w:hint="eastAsia"/>
        <w:b/>
        <w:sz w:val="24"/>
      </w:rPr>
      <w:t>府立大阪わかば高等学校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65E44BB"/>
    <w:multiLevelType w:val="hybridMultilevel"/>
    <w:tmpl w:val="49AA8006"/>
    <w:lvl w:ilvl="0" w:tplc="7BDE85C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54869F4"/>
    <w:multiLevelType w:val="hybridMultilevel"/>
    <w:tmpl w:val="910CEAC2"/>
    <w:lvl w:ilvl="0" w:tplc="66F08B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B395D67"/>
    <w:multiLevelType w:val="hybridMultilevel"/>
    <w:tmpl w:val="C98CBC58"/>
    <w:lvl w:ilvl="0" w:tplc="AAC23F4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352460E3"/>
    <w:multiLevelType w:val="hybridMultilevel"/>
    <w:tmpl w:val="C6A65CE6"/>
    <w:lvl w:ilvl="0" w:tplc="3DD685A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39D96D07"/>
    <w:multiLevelType w:val="hybridMultilevel"/>
    <w:tmpl w:val="3EFA564C"/>
    <w:lvl w:ilvl="0" w:tplc="FF307B2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4516241F"/>
    <w:multiLevelType w:val="hybridMultilevel"/>
    <w:tmpl w:val="162616D4"/>
    <w:lvl w:ilvl="0" w:tplc="F79CE6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nsid w:val="70012278"/>
    <w:multiLevelType w:val="hybridMultilevel"/>
    <w:tmpl w:val="7EF60DDE"/>
    <w:lvl w:ilvl="0" w:tplc="A7B8E7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8"/>
  </w:num>
  <w:num w:numId="4">
    <w:abstractNumId w:val="4"/>
  </w:num>
  <w:num w:numId="5">
    <w:abstractNumId w:val="16"/>
  </w:num>
  <w:num w:numId="6">
    <w:abstractNumId w:val="22"/>
  </w:num>
  <w:num w:numId="7">
    <w:abstractNumId w:val="19"/>
  </w:num>
  <w:num w:numId="8">
    <w:abstractNumId w:val="9"/>
  </w:num>
  <w:num w:numId="9">
    <w:abstractNumId w:val="20"/>
  </w:num>
  <w:num w:numId="10">
    <w:abstractNumId w:val="2"/>
  </w:num>
  <w:num w:numId="11">
    <w:abstractNumId w:val="6"/>
  </w:num>
  <w:num w:numId="12">
    <w:abstractNumId w:val="17"/>
  </w:num>
  <w:num w:numId="13">
    <w:abstractNumId w:val="15"/>
  </w:num>
  <w:num w:numId="14">
    <w:abstractNumId w:val="10"/>
  </w:num>
  <w:num w:numId="15">
    <w:abstractNumId w:val="14"/>
  </w:num>
  <w:num w:numId="16">
    <w:abstractNumId w:val="0"/>
  </w:num>
  <w:num w:numId="17">
    <w:abstractNumId w:val="13"/>
  </w:num>
  <w:num w:numId="18">
    <w:abstractNumId w:val="12"/>
  </w:num>
  <w:num w:numId="19">
    <w:abstractNumId w:val="1"/>
  </w:num>
  <w:num w:numId="20">
    <w:abstractNumId w:val="8"/>
  </w:num>
  <w:num w:numId="21">
    <w:abstractNumId w:val="11"/>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084"/>
    <w:rsid w:val="00013565"/>
    <w:rsid w:val="00013C0C"/>
    <w:rsid w:val="00014126"/>
    <w:rsid w:val="00014961"/>
    <w:rsid w:val="000156EF"/>
    <w:rsid w:val="00024204"/>
    <w:rsid w:val="000259EA"/>
    <w:rsid w:val="00031A86"/>
    <w:rsid w:val="000354D4"/>
    <w:rsid w:val="00045480"/>
    <w:rsid w:val="000524AE"/>
    <w:rsid w:val="000724B0"/>
    <w:rsid w:val="00072640"/>
    <w:rsid w:val="00091587"/>
    <w:rsid w:val="0009658C"/>
    <w:rsid w:val="000967CE"/>
    <w:rsid w:val="000A1890"/>
    <w:rsid w:val="000B0C54"/>
    <w:rsid w:val="000B38C6"/>
    <w:rsid w:val="000B395F"/>
    <w:rsid w:val="000B7F10"/>
    <w:rsid w:val="000C0CDB"/>
    <w:rsid w:val="000D1B70"/>
    <w:rsid w:val="000D7707"/>
    <w:rsid w:val="000D7C02"/>
    <w:rsid w:val="000E1F4D"/>
    <w:rsid w:val="000E5470"/>
    <w:rsid w:val="000E6B9D"/>
    <w:rsid w:val="000F7917"/>
    <w:rsid w:val="000F7B2E"/>
    <w:rsid w:val="00100533"/>
    <w:rsid w:val="00100CC5"/>
    <w:rsid w:val="00103546"/>
    <w:rsid w:val="001112AC"/>
    <w:rsid w:val="00112A5C"/>
    <w:rsid w:val="001218A7"/>
    <w:rsid w:val="00127BB5"/>
    <w:rsid w:val="00132D6F"/>
    <w:rsid w:val="00134824"/>
    <w:rsid w:val="00135CE9"/>
    <w:rsid w:val="001369E0"/>
    <w:rsid w:val="00137359"/>
    <w:rsid w:val="001404C8"/>
    <w:rsid w:val="00145D50"/>
    <w:rsid w:val="001470B2"/>
    <w:rsid w:val="00157860"/>
    <w:rsid w:val="0017672C"/>
    <w:rsid w:val="001817F1"/>
    <w:rsid w:val="0018261A"/>
    <w:rsid w:val="00184B1B"/>
    <w:rsid w:val="0018767D"/>
    <w:rsid w:val="00192419"/>
    <w:rsid w:val="00193569"/>
    <w:rsid w:val="00195DCF"/>
    <w:rsid w:val="001A4539"/>
    <w:rsid w:val="001B07F8"/>
    <w:rsid w:val="001B38EB"/>
    <w:rsid w:val="001C593A"/>
    <w:rsid w:val="001C699D"/>
    <w:rsid w:val="001C6B84"/>
    <w:rsid w:val="001C7FE4"/>
    <w:rsid w:val="001D401B"/>
    <w:rsid w:val="001D44D9"/>
    <w:rsid w:val="001D48A1"/>
    <w:rsid w:val="001D5135"/>
    <w:rsid w:val="001D60A2"/>
    <w:rsid w:val="001E22E7"/>
    <w:rsid w:val="001E4FDA"/>
    <w:rsid w:val="001F472F"/>
    <w:rsid w:val="00201A51"/>
    <w:rsid w:val="00201C86"/>
    <w:rsid w:val="002034A6"/>
    <w:rsid w:val="00210755"/>
    <w:rsid w:val="0021285A"/>
    <w:rsid w:val="00212C5A"/>
    <w:rsid w:val="00214C4D"/>
    <w:rsid w:val="0022073E"/>
    <w:rsid w:val="00220AE7"/>
    <w:rsid w:val="00221AA2"/>
    <w:rsid w:val="00224AB0"/>
    <w:rsid w:val="00225A63"/>
    <w:rsid w:val="00225C70"/>
    <w:rsid w:val="00230487"/>
    <w:rsid w:val="00233EDB"/>
    <w:rsid w:val="00235785"/>
    <w:rsid w:val="00235B86"/>
    <w:rsid w:val="002374CE"/>
    <w:rsid w:val="0024006D"/>
    <w:rsid w:val="00242B87"/>
    <w:rsid w:val="002439A4"/>
    <w:rsid w:val="0024705C"/>
    <w:rsid w:val="002479D4"/>
    <w:rsid w:val="00262794"/>
    <w:rsid w:val="00267D3C"/>
    <w:rsid w:val="00271252"/>
    <w:rsid w:val="0027129F"/>
    <w:rsid w:val="00274864"/>
    <w:rsid w:val="00277476"/>
    <w:rsid w:val="00277761"/>
    <w:rsid w:val="00291567"/>
    <w:rsid w:val="00295EB2"/>
    <w:rsid w:val="0029712A"/>
    <w:rsid w:val="002A0AA7"/>
    <w:rsid w:val="002A148E"/>
    <w:rsid w:val="002A5F31"/>
    <w:rsid w:val="002A766F"/>
    <w:rsid w:val="002B0BC8"/>
    <w:rsid w:val="002B3BE1"/>
    <w:rsid w:val="002B5D2A"/>
    <w:rsid w:val="002B690B"/>
    <w:rsid w:val="002C40DD"/>
    <w:rsid w:val="002C423D"/>
    <w:rsid w:val="002D6A8F"/>
    <w:rsid w:val="002D7AE2"/>
    <w:rsid w:val="002E4B69"/>
    <w:rsid w:val="002F608A"/>
    <w:rsid w:val="002F62DD"/>
    <w:rsid w:val="002F6E1B"/>
    <w:rsid w:val="00301498"/>
    <w:rsid w:val="00301883"/>
    <w:rsid w:val="00301B59"/>
    <w:rsid w:val="003029E3"/>
    <w:rsid w:val="00302EB2"/>
    <w:rsid w:val="0030555A"/>
    <w:rsid w:val="00305D0E"/>
    <w:rsid w:val="00310645"/>
    <w:rsid w:val="0031492C"/>
    <w:rsid w:val="003174C7"/>
    <w:rsid w:val="0032107D"/>
    <w:rsid w:val="00324B67"/>
    <w:rsid w:val="00324DCE"/>
    <w:rsid w:val="00333799"/>
    <w:rsid w:val="00334F83"/>
    <w:rsid w:val="00336089"/>
    <w:rsid w:val="00345E72"/>
    <w:rsid w:val="00351916"/>
    <w:rsid w:val="003551CD"/>
    <w:rsid w:val="00361497"/>
    <w:rsid w:val="0036174C"/>
    <w:rsid w:val="00364F35"/>
    <w:rsid w:val="003730D3"/>
    <w:rsid w:val="0037367C"/>
    <w:rsid w:val="0037506F"/>
    <w:rsid w:val="00384C02"/>
    <w:rsid w:val="00386133"/>
    <w:rsid w:val="00387D41"/>
    <w:rsid w:val="003A3356"/>
    <w:rsid w:val="003A62E8"/>
    <w:rsid w:val="003A64EC"/>
    <w:rsid w:val="003B35A6"/>
    <w:rsid w:val="003B48B3"/>
    <w:rsid w:val="003B5010"/>
    <w:rsid w:val="003C503E"/>
    <w:rsid w:val="003D288C"/>
    <w:rsid w:val="003D2C9D"/>
    <w:rsid w:val="003D71A7"/>
    <w:rsid w:val="003D7473"/>
    <w:rsid w:val="003E55A0"/>
    <w:rsid w:val="003F6F7F"/>
    <w:rsid w:val="00400648"/>
    <w:rsid w:val="00407905"/>
    <w:rsid w:val="00414618"/>
    <w:rsid w:val="00416A59"/>
    <w:rsid w:val="004243CF"/>
    <w:rsid w:val="004245A1"/>
    <w:rsid w:val="00426C42"/>
    <w:rsid w:val="00427E0B"/>
    <w:rsid w:val="004303F0"/>
    <w:rsid w:val="004312EE"/>
    <w:rsid w:val="004368AD"/>
    <w:rsid w:val="00436BBA"/>
    <w:rsid w:val="00441743"/>
    <w:rsid w:val="00443742"/>
    <w:rsid w:val="00445E74"/>
    <w:rsid w:val="00447855"/>
    <w:rsid w:val="0045132C"/>
    <w:rsid w:val="00454AF4"/>
    <w:rsid w:val="004552E5"/>
    <w:rsid w:val="00460710"/>
    <w:rsid w:val="00460F8E"/>
    <w:rsid w:val="004632FA"/>
    <w:rsid w:val="00465B85"/>
    <w:rsid w:val="00467C11"/>
    <w:rsid w:val="0048087F"/>
    <w:rsid w:val="00480EB4"/>
    <w:rsid w:val="00485CD6"/>
    <w:rsid w:val="004879F0"/>
    <w:rsid w:val="004930C6"/>
    <w:rsid w:val="004949CC"/>
    <w:rsid w:val="00496A09"/>
    <w:rsid w:val="00497ABE"/>
    <w:rsid w:val="004A1605"/>
    <w:rsid w:val="004A729E"/>
    <w:rsid w:val="004A7442"/>
    <w:rsid w:val="004B7AFD"/>
    <w:rsid w:val="004C1B92"/>
    <w:rsid w:val="004C2F46"/>
    <w:rsid w:val="004C3D9B"/>
    <w:rsid w:val="004C4FB2"/>
    <w:rsid w:val="004C5A47"/>
    <w:rsid w:val="004C6D4A"/>
    <w:rsid w:val="004D1BCF"/>
    <w:rsid w:val="004D28A8"/>
    <w:rsid w:val="004D70F9"/>
    <w:rsid w:val="004E08FB"/>
    <w:rsid w:val="004E4D5E"/>
    <w:rsid w:val="004F2B87"/>
    <w:rsid w:val="004F3627"/>
    <w:rsid w:val="00500AF9"/>
    <w:rsid w:val="00502EF2"/>
    <w:rsid w:val="0051706C"/>
    <w:rsid w:val="00524E05"/>
    <w:rsid w:val="0052580C"/>
    <w:rsid w:val="005261C4"/>
    <w:rsid w:val="00526530"/>
    <w:rsid w:val="005407F3"/>
    <w:rsid w:val="00545493"/>
    <w:rsid w:val="0054712D"/>
    <w:rsid w:val="00547EA2"/>
    <w:rsid w:val="00555BF1"/>
    <w:rsid w:val="00564B0E"/>
    <w:rsid w:val="00565B55"/>
    <w:rsid w:val="00570259"/>
    <w:rsid w:val="00575298"/>
    <w:rsid w:val="00577DE4"/>
    <w:rsid w:val="005846E8"/>
    <w:rsid w:val="00585546"/>
    <w:rsid w:val="00585D6A"/>
    <w:rsid w:val="00586254"/>
    <w:rsid w:val="005875B4"/>
    <w:rsid w:val="005924B1"/>
    <w:rsid w:val="0059472B"/>
    <w:rsid w:val="00595E35"/>
    <w:rsid w:val="00597E7D"/>
    <w:rsid w:val="00597FBA"/>
    <w:rsid w:val="005A1C0B"/>
    <w:rsid w:val="005A2C72"/>
    <w:rsid w:val="005B0FAD"/>
    <w:rsid w:val="005B4DDE"/>
    <w:rsid w:val="005B66F8"/>
    <w:rsid w:val="005C2C84"/>
    <w:rsid w:val="005D1263"/>
    <w:rsid w:val="005D41A3"/>
    <w:rsid w:val="005E218B"/>
    <w:rsid w:val="005E3C2A"/>
    <w:rsid w:val="005E535C"/>
    <w:rsid w:val="005E5544"/>
    <w:rsid w:val="005F2C9F"/>
    <w:rsid w:val="00602743"/>
    <w:rsid w:val="00606705"/>
    <w:rsid w:val="0061051D"/>
    <w:rsid w:val="00611B70"/>
    <w:rsid w:val="00616FF8"/>
    <w:rsid w:val="006206CE"/>
    <w:rsid w:val="00624A4E"/>
    <w:rsid w:val="00626AE2"/>
    <w:rsid w:val="00630EC1"/>
    <w:rsid w:val="00631815"/>
    <w:rsid w:val="00634F9A"/>
    <w:rsid w:val="00637161"/>
    <w:rsid w:val="00641637"/>
    <w:rsid w:val="00644AE0"/>
    <w:rsid w:val="00647631"/>
    <w:rsid w:val="006478E9"/>
    <w:rsid w:val="0065302E"/>
    <w:rsid w:val="006567B2"/>
    <w:rsid w:val="006567FE"/>
    <w:rsid w:val="00656B78"/>
    <w:rsid w:val="00663113"/>
    <w:rsid w:val="006632F1"/>
    <w:rsid w:val="00675DB1"/>
    <w:rsid w:val="006971F3"/>
    <w:rsid w:val="006A3AB3"/>
    <w:rsid w:val="006B2EEB"/>
    <w:rsid w:val="006B4E60"/>
    <w:rsid w:val="006B5B51"/>
    <w:rsid w:val="006C220F"/>
    <w:rsid w:val="006C5225"/>
    <w:rsid w:val="006C5797"/>
    <w:rsid w:val="006C7FE8"/>
    <w:rsid w:val="006D4F17"/>
    <w:rsid w:val="006D54AE"/>
    <w:rsid w:val="006D5A31"/>
    <w:rsid w:val="006F4599"/>
    <w:rsid w:val="00701AD6"/>
    <w:rsid w:val="00703386"/>
    <w:rsid w:val="0071748A"/>
    <w:rsid w:val="00717D96"/>
    <w:rsid w:val="0072763C"/>
    <w:rsid w:val="00727823"/>
    <w:rsid w:val="00727B59"/>
    <w:rsid w:val="00734F33"/>
    <w:rsid w:val="00735E63"/>
    <w:rsid w:val="0074118C"/>
    <w:rsid w:val="007520A2"/>
    <w:rsid w:val="007541E8"/>
    <w:rsid w:val="0075612D"/>
    <w:rsid w:val="007578CC"/>
    <w:rsid w:val="007606A0"/>
    <w:rsid w:val="00760FB5"/>
    <w:rsid w:val="00775D41"/>
    <w:rsid w:val="007765E0"/>
    <w:rsid w:val="00781F22"/>
    <w:rsid w:val="00784AA3"/>
    <w:rsid w:val="00786F0E"/>
    <w:rsid w:val="007922A7"/>
    <w:rsid w:val="00792B44"/>
    <w:rsid w:val="00795C88"/>
    <w:rsid w:val="00796024"/>
    <w:rsid w:val="007A3E54"/>
    <w:rsid w:val="007A3EE1"/>
    <w:rsid w:val="007A47FF"/>
    <w:rsid w:val="007A69E8"/>
    <w:rsid w:val="007B1DB6"/>
    <w:rsid w:val="007B3756"/>
    <w:rsid w:val="007C63C6"/>
    <w:rsid w:val="007D6241"/>
    <w:rsid w:val="007F4C68"/>
    <w:rsid w:val="007F5A7B"/>
    <w:rsid w:val="007F6FF3"/>
    <w:rsid w:val="007F7499"/>
    <w:rsid w:val="008101A4"/>
    <w:rsid w:val="00827C74"/>
    <w:rsid w:val="008333AC"/>
    <w:rsid w:val="008455F4"/>
    <w:rsid w:val="00853545"/>
    <w:rsid w:val="008563E0"/>
    <w:rsid w:val="00866790"/>
    <w:rsid w:val="0086696C"/>
    <w:rsid w:val="008678F7"/>
    <w:rsid w:val="0087170D"/>
    <w:rsid w:val="008741C2"/>
    <w:rsid w:val="008823BA"/>
    <w:rsid w:val="00885FB9"/>
    <w:rsid w:val="00890BA2"/>
    <w:rsid w:val="008912ED"/>
    <w:rsid w:val="0089387E"/>
    <w:rsid w:val="00897939"/>
    <w:rsid w:val="008A315D"/>
    <w:rsid w:val="008A5D1C"/>
    <w:rsid w:val="008A63F1"/>
    <w:rsid w:val="008B091B"/>
    <w:rsid w:val="008B2854"/>
    <w:rsid w:val="008C11C1"/>
    <w:rsid w:val="008C4B50"/>
    <w:rsid w:val="008C533F"/>
    <w:rsid w:val="008C6685"/>
    <w:rsid w:val="008D3E85"/>
    <w:rsid w:val="008E1182"/>
    <w:rsid w:val="008E62B7"/>
    <w:rsid w:val="008F317E"/>
    <w:rsid w:val="008F6727"/>
    <w:rsid w:val="0090281E"/>
    <w:rsid w:val="00904E7D"/>
    <w:rsid w:val="00931A06"/>
    <w:rsid w:val="00934C0A"/>
    <w:rsid w:val="00936C9C"/>
    <w:rsid w:val="009470D0"/>
    <w:rsid w:val="00947184"/>
    <w:rsid w:val="00947C4F"/>
    <w:rsid w:val="00953790"/>
    <w:rsid w:val="00956111"/>
    <w:rsid w:val="0096649A"/>
    <w:rsid w:val="00971A46"/>
    <w:rsid w:val="009747BB"/>
    <w:rsid w:val="009817F2"/>
    <w:rsid w:val="009835B8"/>
    <w:rsid w:val="009870A5"/>
    <w:rsid w:val="009914E5"/>
    <w:rsid w:val="009919BC"/>
    <w:rsid w:val="00996750"/>
    <w:rsid w:val="009A7CE4"/>
    <w:rsid w:val="009B1C3D"/>
    <w:rsid w:val="009B365C"/>
    <w:rsid w:val="009B4DEB"/>
    <w:rsid w:val="009B5AD2"/>
    <w:rsid w:val="009B6492"/>
    <w:rsid w:val="009C0C85"/>
    <w:rsid w:val="009D31EC"/>
    <w:rsid w:val="009D6553"/>
    <w:rsid w:val="009D7308"/>
    <w:rsid w:val="009E33B6"/>
    <w:rsid w:val="009E6251"/>
    <w:rsid w:val="009E7BF4"/>
    <w:rsid w:val="00A07A63"/>
    <w:rsid w:val="00A12A53"/>
    <w:rsid w:val="00A14AD7"/>
    <w:rsid w:val="00A15A04"/>
    <w:rsid w:val="00A163D5"/>
    <w:rsid w:val="00A16862"/>
    <w:rsid w:val="00A16E26"/>
    <w:rsid w:val="00A204E1"/>
    <w:rsid w:val="00A225C1"/>
    <w:rsid w:val="00A35595"/>
    <w:rsid w:val="00A35E08"/>
    <w:rsid w:val="00A45AC4"/>
    <w:rsid w:val="00A45E15"/>
    <w:rsid w:val="00A47ADC"/>
    <w:rsid w:val="00A653FF"/>
    <w:rsid w:val="00A81BA8"/>
    <w:rsid w:val="00A87AEC"/>
    <w:rsid w:val="00A920A8"/>
    <w:rsid w:val="00A92C63"/>
    <w:rsid w:val="00A9400C"/>
    <w:rsid w:val="00A9499F"/>
    <w:rsid w:val="00AA28F9"/>
    <w:rsid w:val="00AA4BF8"/>
    <w:rsid w:val="00AA540D"/>
    <w:rsid w:val="00AB2431"/>
    <w:rsid w:val="00AB2E00"/>
    <w:rsid w:val="00AC3438"/>
    <w:rsid w:val="00AC3902"/>
    <w:rsid w:val="00AD0228"/>
    <w:rsid w:val="00AD123A"/>
    <w:rsid w:val="00AD3212"/>
    <w:rsid w:val="00AD64C2"/>
    <w:rsid w:val="00AD6CC7"/>
    <w:rsid w:val="00AE0DFA"/>
    <w:rsid w:val="00AE2843"/>
    <w:rsid w:val="00AE5E7B"/>
    <w:rsid w:val="00AF7084"/>
    <w:rsid w:val="00B0062E"/>
    <w:rsid w:val="00B00840"/>
    <w:rsid w:val="00B008B1"/>
    <w:rsid w:val="00B04ED5"/>
    <w:rsid w:val="00B05652"/>
    <w:rsid w:val="00B063A9"/>
    <w:rsid w:val="00B12C96"/>
    <w:rsid w:val="00B131DD"/>
    <w:rsid w:val="00B20620"/>
    <w:rsid w:val="00B24BA4"/>
    <w:rsid w:val="00B25096"/>
    <w:rsid w:val="00B27B3C"/>
    <w:rsid w:val="00B3243C"/>
    <w:rsid w:val="00B32626"/>
    <w:rsid w:val="00B34710"/>
    <w:rsid w:val="00B350E4"/>
    <w:rsid w:val="00B41526"/>
    <w:rsid w:val="00B42334"/>
    <w:rsid w:val="00B42CBA"/>
    <w:rsid w:val="00B43DB1"/>
    <w:rsid w:val="00B44397"/>
    <w:rsid w:val="00B44B20"/>
    <w:rsid w:val="00B4640F"/>
    <w:rsid w:val="00B466D8"/>
    <w:rsid w:val="00B52BB6"/>
    <w:rsid w:val="00B57578"/>
    <w:rsid w:val="00B6294D"/>
    <w:rsid w:val="00B66ED2"/>
    <w:rsid w:val="00B670AF"/>
    <w:rsid w:val="00B7090D"/>
    <w:rsid w:val="00B75528"/>
    <w:rsid w:val="00B8044F"/>
    <w:rsid w:val="00B814A7"/>
    <w:rsid w:val="00B82A94"/>
    <w:rsid w:val="00B850FE"/>
    <w:rsid w:val="00B854CE"/>
    <w:rsid w:val="00B90CDA"/>
    <w:rsid w:val="00B92CCD"/>
    <w:rsid w:val="00B94DEA"/>
    <w:rsid w:val="00BA1C4A"/>
    <w:rsid w:val="00BA384B"/>
    <w:rsid w:val="00BA7AF5"/>
    <w:rsid w:val="00BB10D6"/>
    <w:rsid w:val="00BB1121"/>
    <w:rsid w:val="00BB24AA"/>
    <w:rsid w:val="00BB43DD"/>
    <w:rsid w:val="00BB5396"/>
    <w:rsid w:val="00BC40F4"/>
    <w:rsid w:val="00BC55F6"/>
    <w:rsid w:val="00BD6470"/>
    <w:rsid w:val="00BD69B1"/>
    <w:rsid w:val="00BE1991"/>
    <w:rsid w:val="00BE4601"/>
    <w:rsid w:val="00BE47DD"/>
    <w:rsid w:val="00BE49F0"/>
    <w:rsid w:val="00BE62AE"/>
    <w:rsid w:val="00BF3A51"/>
    <w:rsid w:val="00BF432C"/>
    <w:rsid w:val="00BF5BE8"/>
    <w:rsid w:val="00C0026F"/>
    <w:rsid w:val="00C02630"/>
    <w:rsid w:val="00C03CE3"/>
    <w:rsid w:val="00C0740C"/>
    <w:rsid w:val="00C131DF"/>
    <w:rsid w:val="00C158A6"/>
    <w:rsid w:val="00C17F2E"/>
    <w:rsid w:val="00C22063"/>
    <w:rsid w:val="00C33FF4"/>
    <w:rsid w:val="00C37416"/>
    <w:rsid w:val="00C435CE"/>
    <w:rsid w:val="00C43728"/>
    <w:rsid w:val="00C4635D"/>
    <w:rsid w:val="00C81CD5"/>
    <w:rsid w:val="00C87770"/>
    <w:rsid w:val="00C97C29"/>
    <w:rsid w:val="00CA15F8"/>
    <w:rsid w:val="00CA70DE"/>
    <w:rsid w:val="00CB03C3"/>
    <w:rsid w:val="00CB0427"/>
    <w:rsid w:val="00CB1B29"/>
    <w:rsid w:val="00CB2D93"/>
    <w:rsid w:val="00CB4BC6"/>
    <w:rsid w:val="00CB5D88"/>
    <w:rsid w:val="00CB5DEC"/>
    <w:rsid w:val="00CC03B1"/>
    <w:rsid w:val="00CC19D9"/>
    <w:rsid w:val="00CE2D05"/>
    <w:rsid w:val="00CE323E"/>
    <w:rsid w:val="00CE5ADB"/>
    <w:rsid w:val="00CE6855"/>
    <w:rsid w:val="00CE6CBD"/>
    <w:rsid w:val="00CF0218"/>
    <w:rsid w:val="00CF1922"/>
    <w:rsid w:val="00CF2FD9"/>
    <w:rsid w:val="00CF33FF"/>
    <w:rsid w:val="00D0467C"/>
    <w:rsid w:val="00D07F2D"/>
    <w:rsid w:val="00D1608B"/>
    <w:rsid w:val="00D23660"/>
    <w:rsid w:val="00D243D7"/>
    <w:rsid w:val="00D301FE"/>
    <w:rsid w:val="00D304F1"/>
    <w:rsid w:val="00D37257"/>
    <w:rsid w:val="00D37BB5"/>
    <w:rsid w:val="00D41C37"/>
    <w:rsid w:val="00D54AC8"/>
    <w:rsid w:val="00D62464"/>
    <w:rsid w:val="00D64A21"/>
    <w:rsid w:val="00D726CB"/>
    <w:rsid w:val="00D77C73"/>
    <w:rsid w:val="00D8247A"/>
    <w:rsid w:val="00D8407D"/>
    <w:rsid w:val="00D84CC8"/>
    <w:rsid w:val="00D865BB"/>
    <w:rsid w:val="00D926BB"/>
    <w:rsid w:val="00DA13D1"/>
    <w:rsid w:val="00DA202B"/>
    <w:rsid w:val="00DA34D6"/>
    <w:rsid w:val="00DB1858"/>
    <w:rsid w:val="00DB3D1A"/>
    <w:rsid w:val="00DC2FCD"/>
    <w:rsid w:val="00DC79BD"/>
    <w:rsid w:val="00DE27FC"/>
    <w:rsid w:val="00DE626E"/>
    <w:rsid w:val="00DE64EF"/>
    <w:rsid w:val="00DE744C"/>
    <w:rsid w:val="00DF3B21"/>
    <w:rsid w:val="00DF49F3"/>
    <w:rsid w:val="00DF56D9"/>
    <w:rsid w:val="00DF7342"/>
    <w:rsid w:val="00E05623"/>
    <w:rsid w:val="00E11959"/>
    <w:rsid w:val="00E15291"/>
    <w:rsid w:val="00E1683E"/>
    <w:rsid w:val="00E2104D"/>
    <w:rsid w:val="00E231D8"/>
    <w:rsid w:val="00E247F8"/>
    <w:rsid w:val="00E26419"/>
    <w:rsid w:val="00E31562"/>
    <w:rsid w:val="00E331F1"/>
    <w:rsid w:val="00E34C87"/>
    <w:rsid w:val="00E3703C"/>
    <w:rsid w:val="00E45107"/>
    <w:rsid w:val="00E50B6C"/>
    <w:rsid w:val="00E5348D"/>
    <w:rsid w:val="00E53EE3"/>
    <w:rsid w:val="00E56A95"/>
    <w:rsid w:val="00E600AD"/>
    <w:rsid w:val="00E67370"/>
    <w:rsid w:val="00E678D9"/>
    <w:rsid w:val="00E73DA5"/>
    <w:rsid w:val="00E742DF"/>
    <w:rsid w:val="00E87372"/>
    <w:rsid w:val="00E879EB"/>
    <w:rsid w:val="00E87E7A"/>
    <w:rsid w:val="00E92928"/>
    <w:rsid w:val="00E93D3E"/>
    <w:rsid w:val="00EA05FD"/>
    <w:rsid w:val="00EA2B01"/>
    <w:rsid w:val="00EA4536"/>
    <w:rsid w:val="00EA5C58"/>
    <w:rsid w:val="00EA6BCB"/>
    <w:rsid w:val="00EB34F9"/>
    <w:rsid w:val="00EB3DB7"/>
    <w:rsid w:val="00EB4A00"/>
    <w:rsid w:val="00EC531A"/>
    <w:rsid w:val="00EC5FAE"/>
    <w:rsid w:val="00ED2AB2"/>
    <w:rsid w:val="00ED3153"/>
    <w:rsid w:val="00ED5214"/>
    <w:rsid w:val="00EE323A"/>
    <w:rsid w:val="00EE74A1"/>
    <w:rsid w:val="00EE7BD6"/>
    <w:rsid w:val="00EE7E25"/>
    <w:rsid w:val="00EF1275"/>
    <w:rsid w:val="00EF69A0"/>
    <w:rsid w:val="00F00001"/>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205C"/>
    <w:rsid w:val="00F44556"/>
    <w:rsid w:val="00F50FC1"/>
    <w:rsid w:val="00F516CE"/>
    <w:rsid w:val="00F51C74"/>
    <w:rsid w:val="00F65F11"/>
    <w:rsid w:val="00F6686B"/>
    <w:rsid w:val="00F71540"/>
    <w:rsid w:val="00F716D4"/>
    <w:rsid w:val="00F71E78"/>
    <w:rsid w:val="00F7271C"/>
    <w:rsid w:val="00F72C7A"/>
    <w:rsid w:val="00F73A1A"/>
    <w:rsid w:val="00F7539D"/>
    <w:rsid w:val="00F760F5"/>
    <w:rsid w:val="00F76B28"/>
    <w:rsid w:val="00F77F28"/>
    <w:rsid w:val="00F80DBA"/>
    <w:rsid w:val="00F80E7E"/>
    <w:rsid w:val="00F80F97"/>
    <w:rsid w:val="00F81A35"/>
    <w:rsid w:val="00F84E81"/>
    <w:rsid w:val="00F85189"/>
    <w:rsid w:val="00F93090"/>
    <w:rsid w:val="00F974C2"/>
    <w:rsid w:val="00FA1959"/>
    <w:rsid w:val="00FB12E6"/>
    <w:rsid w:val="00FB411D"/>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304F1"/>
    <w:pPr>
      <w:ind w:leftChars="400" w:left="840"/>
    </w:pPr>
    <w:rPr>
      <w:rFonts w:eastAsia="HGP教科書体"/>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304F1"/>
    <w:pPr>
      <w:ind w:leftChars="400" w:left="840"/>
    </w:pPr>
    <w:rPr>
      <w:rFonts w:eastAsia="HGP教科書体"/>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AA05A-F343-49C5-8E4E-ACEA0F65C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3129</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　府立○○学校　自己評価書</vt:lpstr>
      <vt:lpstr>平成20年度　府立○○学校　自己評価書</vt:lpstr>
    </vt:vector>
  </TitlesOfParts>
  <Company>大阪府庁</Company>
  <LinksUpToDate>false</LinksUpToDate>
  <CharactersWithSpaces>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　府立○○学校　自己評価書</dc:title>
  <dc:creator>nobu</dc:creator>
  <cp:lastModifiedBy>AYANA</cp:lastModifiedBy>
  <cp:revision>2</cp:revision>
  <cp:lastPrinted>2020-02-23T04:49:00Z</cp:lastPrinted>
  <dcterms:created xsi:type="dcterms:W3CDTF">2020-04-27T01:26:00Z</dcterms:created>
  <dcterms:modified xsi:type="dcterms:W3CDTF">2020-04-27T01:26:00Z</dcterms:modified>
</cp:coreProperties>
</file>