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1192" w14:textId="77777777" w:rsidR="00E733E2" w:rsidRDefault="00E733E2" w:rsidP="00E733E2">
      <w:pPr>
        <w:rPr>
          <w:rFonts w:ascii="HG丸ｺﾞｼｯｸM-PRO" w:eastAsia="HG丸ｺﾞｼｯｸM-PRO" w:hAnsi="HG丸ｺﾞｼｯｸM-PRO"/>
          <w:bCs/>
          <w:sz w:val="18"/>
          <w:szCs w:val="18"/>
        </w:rPr>
      </w:pPr>
    </w:p>
    <w:p w14:paraId="452DEF99" w14:textId="77777777" w:rsidR="00E733E2" w:rsidRDefault="00E733E2" w:rsidP="00E733E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0E4D873E" w14:textId="77777777" w:rsidR="00E733E2" w:rsidRDefault="00E733E2" w:rsidP="00E733E2">
      <w:pPr>
        <w:rPr>
          <w:rFonts w:ascii="HG丸ｺﾞｼｯｸM-PRO" w:eastAsia="HG丸ｺﾞｼｯｸM-PRO" w:hAnsi="HG丸ｺﾞｼｯｸM-PRO"/>
          <w:sz w:val="18"/>
          <w:szCs w:val="18"/>
        </w:rPr>
      </w:pPr>
    </w:p>
    <w:p w14:paraId="4F4A1403" w14:textId="77777777" w:rsidR="00E733E2" w:rsidRDefault="00E733E2" w:rsidP="00E733E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67EEA3A9" w14:textId="77777777" w:rsidR="00E733E2" w:rsidRDefault="00E733E2" w:rsidP="00E733E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49096BCD" w14:textId="77777777" w:rsidR="00E733E2" w:rsidRPr="008C69AF" w:rsidRDefault="00E733E2" w:rsidP="00E733E2">
      <w:pPr>
        <w:ind w:firstLineChars="500" w:firstLine="900"/>
        <w:rPr>
          <w:rFonts w:ascii="HG丸ｺﾞｼｯｸM-PRO" w:eastAsia="HG丸ｺﾞｼｯｸM-PRO" w:hAnsi="HG丸ｺﾞｼｯｸM-PRO"/>
          <w:sz w:val="18"/>
          <w:szCs w:val="18"/>
        </w:rPr>
      </w:pPr>
      <w:bookmarkStart w:id="0" w:name="_Hlk176191126"/>
      <w:r w:rsidRPr="008C69AF">
        <w:rPr>
          <w:rFonts w:ascii="HG丸ｺﾞｼｯｸM-PRO" w:eastAsia="HG丸ｺﾞｼｯｸM-PRO" w:hAnsi="HG丸ｺﾞｼｯｸM-PRO" w:hint="eastAsia"/>
          <w:sz w:val="18"/>
        </w:rPr>
        <w:t xml:space="preserve">①　</w:t>
      </w:r>
      <w:r w:rsidRPr="008C69AF">
        <w:rPr>
          <w:rFonts w:ascii="HG丸ｺﾞｼｯｸM-PRO" w:eastAsia="HG丸ｺﾞｼｯｸM-PRO" w:hAnsi="HG丸ｺﾞｼｯｸM-PRO" w:hint="eastAsia"/>
          <w:sz w:val="18"/>
          <w:szCs w:val="18"/>
        </w:rPr>
        <w:t>事業の概要</w:t>
      </w:r>
    </w:p>
    <w:bookmarkEnd w:id="0"/>
    <w:p w14:paraId="09797669" w14:textId="77777777" w:rsidR="00E733E2" w:rsidRDefault="00E733E2" w:rsidP="00E733E2">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p>
    <w:p w14:paraId="13C052F1" w14:textId="77777777" w:rsidR="00E733E2" w:rsidRDefault="00E733E2" w:rsidP="00E733E2">
      <w:pPr>
        <w:ind w:leftChars="700" w:left="1470" w:firstLineChars="100" w:firstLine="180"/>
        <w:rPr>
          <w:rFonts w:ascii="HG丸ｺﾞｼｯｸM-PRO" w:eastAsia="HG丸ｺﾞｼｯｸM-PRO" w:hAnsi="HG丸ｺﾞｼｯｸM-PRO"/>
          <w:sz w:val="18"/>
          <w:szCs w:val="18"/>
        </w:rPr>
      </w:pPr>
    </w:p>
    <w:p w14:paraId="543AB540" w14:textId="77777777" w:rsidR="00E733E2" w:rsidRPr="008C69AF" w:rsidRDefault="00E733E2" w:rsidP="00E733E2">
      <w:pPr>
        <w:ind w:firstLineChars="500" w:firstLine="900"/>
        <w:rPr>
          <w:rFonts w:ascii="HG丸ｺﾞｼｯｸM-PRO" w:eastAsia="HG丸ｺﾞｼｯｸM-PRO" w:hAnsi="HG丸ｺﾞｼｯｸM-PRO"/>
          <w:sz w:val="18"/>
          <w:szCs w:val="18"/>
        </w:rPr>
      </w:pPr>
      <w:bookmarkStart w:id="1" w:name="_Hlk176191167"/>
      <w:r w:rsidRPr="008C69AF">
        <w:rPr>
          <w:rFonts w:ascii="HG丸ｺﾞｼｯｸM-PRO" w:eastAsia="HG丸ｺﾞｼｯｸM-PRO" w:hAnsi="HG丸ｺﾞｼｯｸM-PRO" w:hint="eastAsia"/>
          <w:sz w:val="18"/>
          <w:szCs w:val="18"/>
        </w:rPr>
        <w:t>②　当該事業に関し説明すべき固有の事項</w:t>
      </w:r>
    </w:p>
    <w:bookmarkEnd w:id="1"/>
    <w:p w14:paraId="6B483FF3" w14:textId="77777777" w:rsidR="00E733E2" w:rsidRDefault="00E733E2" w:rsidP="00E733E2">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w:t>
      </w:r>
      <w:r>
        <w:rPr>
          <w:rFonts w:ascii="HG丸ｺﾞｼｯｸM-PRO" w:eastAsia="HG丸ｺﾞｼｯｸM-PRO" w:hAnsi="HG丸ｺﾞｼｯｸM-PRO" w:hint="eastAsia"/>
          <w:color w:val="000000" w:themeColor="text1"/>
          <w:sz w:val="18"/>
          <w:szCs w:val="18"/>
        </w:rPr>
        <w:t>阪府の新公会計制度における地方債残高については、毎年度の元金償還相当額を公債管理特別会計に移し替えて表示するなど、各会計別の実残高とは異なっています。なお、本会計の実残</w:t>
      </w:r>
      <w:r>
        <w:rPr>
          <w:rFonts w:ascii="HG丸ｺﾞｼｯｸM-PRO" w:eastAsia="HG丸ｺﾞｼｯｸM-PRO" w:hAnsi="HG丸ｺﾞｼｯｸM-PRO" w:hint="eastAsia"/>
          <w:sz w:val="18"/>
          <w:szCs w:val="18"/>
        </w:rPr>
        <w:t>高は19,964百万円で</w:t>
      </w:r>
      <w:r>
        <w:rPr>
          <w:rFonts w:ascii="HG丸ｺﾞｼｯｸM-PRO" w:eastAsia="HG丸ｺﾞｼｯｸM-PRO" w:hAnsi="HG丸ｺﾞｼｯｸM-PRO" w:hint="eastAsia"/>
          <w:color w:val="000000" w:themeColor="text1"/>
          <w:sz w:val="18"/>
          <w:szCs w:val="18"/>
        </w:rPr>
        <w:t>す。詳しくは、公債管理特別会計の注記</w:t>
      </w:r>
      <w:r>
        <w:rPr>
          <w:rFonts w:ascii="HG丸ｺﾞｼｯｸM-PRO" w:eastAsia="HG丸ｺﾞｼｯｸM-PRO" w:hAnsi="HG丸ｺﾞｼｯｸM-PRO" w:hint="eastAsia"/>
          <w:sz w:val="18"/>
          <w:szCs w:val="18"/>
        </w:rPr>
        <w:t>「地方債残高及び減債基金の表示」をご覧ください。</w:t>
      </w:r>
    </w:p>
    <w:p w14:paraId="2DBDC3FD" w14:textId="77777777" w:rsidR="00AB6F32" w:rsidRPr="00E733E2" w:rsidRDefault="00AB6F32" w:rsidP="00E733E2"/>
    <w:sectPr w:rsidR="00AB6F32" w:rsidRPr="00E733E2"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4ED8" w14:textId="77777777" w:rsidR="00EE6885" w:rsidRDefault="00EE6885" w:rsidP="00307CCF">
      <w:r>
        <w:separator/>
      </w:r>
    </w:p>
  </w:endnote>
  <w:endnote w:type="continuationSeparator" w:id="0">
    <w:p w14:paraId="66523838" w14:textId="77777777" w:rsidR="00EE6885" w:rsidRDefault="00EE688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3369" w14:textId="77777777" w:rsidR="00EE6885" w:rsidRDefault="00EE6885" w:rsidP="00307CCF">
      <w:r>
        <w:separator/>
      </w:r>
    </w:p>
  </w:footnote>
  <w:footnote w:type="continuationSeparator" w:id="0">
    <w:p w14:paraId="3FB6F80E" w14:textId="77777777" w:rsidR="00EE6885" w:rsidRDefault="00EE688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43AF"/>
    <w:rsid w:val="00032FE5"/>
    <w:rsid w:val="0004101B"/>
    <w:rsid w:val="000426C3"/>
    <w:rsid w:val="00043AE7"/>
    <w:rsid w:val="00046167"/>
    <w:rsid w:val="00053D5F"/>
    <w:rsid w:val="00054C5C"/>
    <w:rsid w:val="00065016"/>
    <w:rsid w:val="0006511A"/>
    <w:rsid w:val="00065AEC"/>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22C1"/>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3F7A07"/>
    <w:rsid w:val="0040151E"/>
    <w:rsid w:val="004043FA"/>
    <w:rsid w:val="00415D58"/>
    <w:rsid w:val="00420C13"/>
    <w:rsid w:val="00425EBD"/>
    <w:rsid w:val="00431139"/>
    <w:rsid w:val="0044357F"/>
    <w:rsid w:val="004462B3"/>
    <w:rsid w:val="004540A0"/>
    <w:rsid w:val="004552FE"/>
    <w:rsid w:val="00462FBF"/>
    <w:rsid w:val="00466A40"/>
    <w:rsid w:val="00466C1E"/>
    <w:rsid w:val="0046737C"/>
    <w:rsid w:val="00475F8A"/>
    <w:rsid w:val="004774D2"/>
    <w:rsid w:val="00482130"/>
    <w:rsid w:val="00487C92"/>
    <w:rsid w:val="004920B2"/>
    <w:rsid w:val="00496A52"/>
    <w:rsid w:val="004A05FF"/>
    <w:rsid w:val="004B20D0"/>
    <w:rsid w:val="004C04BA"/>
    <w:rsid w:val="004E2C9A"/>
    <w:rsid w:val="004F6936"/>
    <w:rsid w:val="00502E87"/>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65F6A"/>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074F5"/>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016A"/>
    <w:rsid w:val="00A92F4D"/>
    <w:rsid w:val="00AA2E6F"/>
    <w:rsid w:val="00AA5D86"/>
    <w:rsid w:val="00AA6D65"/>
    <w:rsid w:val="00AA6F8E"/>
    <w:rsid w:val="00AB6F32"/>
    <w:rsid w:val="00AC33DB"/>
    <w:rsid w:val="00AD5DC0"/>
    <w:rsid w:val="00AE6BC9"/>
    <w:rsid w:val="00AF5907"/>
    <w:rsid w:val="00AF5E12"/>
    <w:rsid w:val="00B005F8"/>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D7B6C"/>
    <w:rsid w:val="00BF0150"/>
    <w:rsid w:val="00BF3403"/>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018E7"/>
    <w:rsid w:val="00E051AB"/>
    <w:rsid w:val="00E12B9B"/>
    <w:rsid w:val="00E12FEE"/>
    <w:rsid w:val="00E131DE"/>
    <w:rsid w:val="00E23729"/>
    <w:rsid w:val="00E264EF"/>
    <w:rsid w:val="00E3650D"/>
    <w:rsid w:val="00E41ADC"/>
    <w:rsid w:val="00E46B96"/>
    <w:rsid w:val="00E53B91"/>
    <w:rsid w:val="00E549A9"/>
    <w:rsid w:val="00E63900"/>
    <w:rsid w:val="00E64BB0"/>
    <w:rsid w:val="00E733E2"/>
    <w:rsid w:val="00E739C0"/>
    <w:rsid w:val="00E778F3"/>
    <w:rsid w:val="00E80699"/>
    <w:rsid w:val="00E94A9B"/>
    <w:rsid w:val="00E94F6C"/>
    <w:rsid w:val="00E9788C"/>
    <w:rsid w:val="00EA1933"/>
    <w:rsid w:val="00EA2A34"/>
    <w:rsid w:val="00EA2F19"/>
    <w:rsid w:val="00EA47CA"/>
    <w:rsid w:val="00EA7237"/>
    <w:rsid w:val="00EB25D6"/>
    <w:rsid w:val="00EB3000"/>
    <w:rsid w:val="00EB473C"/>
    <w:rsid w:val="00ED57E9"/>
    <w:rsid w:val="00EE002F"/>
    <w:rsid w:val="00EE3877"/>
    <w:rsid w:val="00EE6885"/>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2E22"/>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BD54F9-7A69-44BD-932F-875AACF90B7C}">
  <ds:schemaRefs>
    <ds:schemaRef ds:uri="http://schemas.openxmlformats.org/officeDocument/2006/bibliography"/>
  </ds:schemaRefs>
</ds:datastoreItem>
</file>

<file path=customXml/itemProps2.xml><?xml version="1.0" encoding="utf-8"?>
<ds:datastoreItem xmlns:ds="http://schemas.openxmlformats.org/officeDocument/2006/customXml" ds:itemID="{CB29AB34-8E27-4751-B90C-4D3737E0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EAA02469-07F3-45E0-B6B8-7C9D9D2105B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8</cp:revision>
  <cp:lastPrinted>2014-08-28T13:23:00Z</cp:lastPrinted>
  <dcterms:created xsi:type="dcterms:W3CDTF">2023-07-28T06:59:00Z</dcterms:created>
  <dcterms:modified xsi:type="dcterms:W3CDTF">2024-09-02T09:36:00Z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