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B1FF3" w14:textId="628A0866" w:rsidR="00ED2F85" w:rsidRPr="00ED2F85" w:rsidRDefault="00ED2F85" w:rsidP="00ED2F85">
      <w:pPr>
        <w:jc w:val="right"/>
        <w:rPr>
          <w:rFonts w:ascii="ＭＳ 明朝" w:hAnsi="ＭＳ 明朝"/>
          <w:spacing w:val="39"/>
          <w:kern w:val="0"/>
          <w:sz w:val="24"/>
          <w:szCs w:val="24"/>
        </w:rPr>
      </w:pPr>
      <w:r w:rsidRPr="00AA1607">
        <w:rPr>
          <w:rFonts w:ascii="ＭＳ 明朝" w:hAnsi="ＭＳ 明朝" w:hint="eastAsia"/>
          <w:spacing w:val="30"/>
          <w:kern w:val="0"/>
          <w:sz w:val="24"/>
          <w:szCs w:val="24"/>
          <w:fitText w:val="2115" w:id="-617917696"/>
        </w:rPr>
        <w:t>堺環共第</w:t>
      </w:r>
      <w:r w:rsidR="00455CB3" w:rsidRPr="00AA1607">
        <w:rPr>
          <w:rFonts w:ascii="ＭＳ 明朝" w:hAnsi="ＭＳ 明朝" w:hint="eastAsia"/>
          <w:spacing w:val="30"/>
          <w:kern w:val="0"/>
          <w:sz w:val="24"/>
          <w:szCs w:val="24"/>
          <w:fitText w:val="2115" w:id="-617917696"/>
        </w:rPr>
        <w:t>1154</w:t>
      </w:r>
      <w:r w:rsidRPr="00AA1607">
        <w:rPr>
          <w:rFonts w:ascii="ＭＳ 明朝" w:hAnsi="ＭＳ 明朝" w:hint="eastAsia"/>
          <w:spacing w:val="-37"/>
          <w:kern w:val="0"/>
          <w:sz w:val="24"/>
          <w:szCs w:val="24"/>
          <w:fitText w:val="2115" w:id="-617917696"/>
        </w:rPr>
        <w:t>号</w:t>
      </w:r>
    </w:p>
    <w:p w14:paraId="4505639A" w14:textId="0A840014" w:rsidR="00ED2F85" w:rsidRPr="00ED2F85" w:rsidRDefault="00ED2F85" w:rsidP="00ED2F85">
      <w:pPr>
        <w:jc w:val="right"/>
        <w:rPr>
          <w:rFonts w:ascii="ＭＳ 明朝" w:hAnsi="ＭＳ 明朝"/>
          <w:spacing w:val="39"/>
          <w:kern w:val="0"/>
          <w:sz w:val="24"/>
          <w:szCs w:val="24"/>
        </w:rPr>
      </w:pPr>
      <w:r w:rsidRPr="00AA1607">
        <w:rPr>
          <w:rFonts w:ascii="ＭＳ 明朝" w:hAnsi="ＭＳ 明朝" w:hint="eastAsia"/>
          <w:kern w:val="0"/>
          <w:sz w:val="24"/>
          <w:szCs w:val="24"/>
          <w:fitText w:val="2115" w:id="-617917695"/>
        </w:rPr>
        <w:t>令和</w:t>
      </w:r>
      <w:r w:rsidR="00A874AF" w:rsidRPr="00AA1607">
        <w:rPr>
          <w:rFonts w:ascii="ＭＳ 明朝" w:hAnsi="ＭＳ 明朝" w:hint="eastAsia"/>
          <w:kern w:val="0"/>
          <w:sz w:val="24"/>
          <w:szCs w:val="24"/>
          <w:fitText w:val="2115" w:id="-617917695"/>
        </w:rPr>
        <w:t>7</w:t>
      </w:r>
      <w:r w:rsidRPr="00AA1607">
        <w:rPr>
          <w:rFonts w:ascii="ＭＳ 明朝" w:hAnsi="ＭＳ 明朝" w:hint="eastAsia"/>
          <w:kern w:val="0"/>
          <w:sz w:val="24"/>
          <w:szCs w:val="24"/>
          <w:fitText w:val="2115" w:id="-617917695"/>
        </w:rPr>
        <w:t>年</w:t>
      </w:r>
      <w:r w:rsidR="000B1BB0" w:rsidRPr="00AA1607">
        <w:rPr>
          <w:rFonts w:ascii="ＭＳ 明朝" w:hAnsi="ＭＳ 明朝" w:hint="eastAsia"/>
          <w:kern w:val="0"/>
          <w:sz w:val="24"/>
          <w:szCs w:val="24"/>
          <w:fitText w:val="2115" w:id="-617917695"/>
        </w:rPr>
        <w:t>11</w:t>
      </w:r>
      <w:r w:rsidRPr="00AA1607">
        <w:rPr>
          <w:rFonts w:ascii="ＭＳ 明朝" w:hAnsi="ＭＳ 明朝" w:hint="eastAsia"/>
          <w:kern w:val="0"/>
          <w:sz w:val="24"/>
          <w:szCs w:val="24"/>
          <w:fitText w:val="2115" w:id="-617917695"/>
        </w:rPr>
        <w:t>月</w:t>
      </w:r>
      <w:r w:rsidR="00455CB3" w:rsidRPr="00AA1607">
        <w:rPr>
          <w:rFonts w:ascii="ＭＳ 明朝" w:hAnsi="ＭＳ 明朝" w:hint="eastAsia"/>
          <w:kern w:val="0"/>
          <w:sz w:val="24"/>
          <w:szCs w:val="24"/>
          <w:fitText w:val="2115" w:id="-617917695"/>
        </w:rPr>
        <w:t>7</w:t>
      </w:r>
      <w:r w:rsidRPr="00AA1607">
        <w:rPr>
          <w:rFonts w:ascii="ＭＳ 明朝" w:hAnsi="ＭＳ 明朝" w:hint="eastAsia"/>
          <w:spacing w:val="37"/>
          <w:kern w:val="0"/>
          <w:sz w:val="24"/>
          <w:szCs w:val="24"/>
          <w:fitText w:val="2115" w:id="-617917695"/>
        </w:rPr>
        <w:t>日</w:t>
      </w:r>
    </w:p>
    <w:p w14:paraId="7ACAD8DE" w14:textId="77777777" w:rsidR="003A2076" w:rsidRPr="001E7A4F" w:rsidRDefault="003A2076" w:rsidP="003A2076">
      <w:pPr>
        <w:jc w:val="right"/>
        <w:rPr>
          <w:kern w:val="0"/>
          <w:sz w:val="24"/>
          <w:szCs w:val="24"/>
        </w:rPr>
      </w:pPr>
    </w:p>
    <w:p w14:paraId="52EEB941" w14:textId="77777777" w:rsidR="00D60CDF" w:rsidRPr="00D60CDF" w:rsidRDefault="00E51EA6" w:rsidP="00E51EA6">
      <w:pPr>
        <w:rPr>
          <w:kern w:val="0"/>
          <w:sz w:val="24"/>
          <w:szCs w:val="24"/>
        </w:rPr>
      </w:pPr>
      <w:r>
        <w:rPr>
          <w:rFonts w:hint="eastAsia"/>
          <w:kern w:val="0"/>
          <w:sz w:val="24"/>
          <w:szCs w:val="24"/>
        </w:rPr>
        <w:t xml:space="preserve">大阪府知事　</w:t>
      </w:r>
      <w:r w:rsidR="00ED2F85">
        <w:rPr>
          <w:rFonts w:hint="eastAsia"/>
          <w:kern w:val="0"/>
          <w:sz w:val="24"/>
          <w:szCs w:val="24"/>
        </w:rPr>
        <w:t>吉村</w:t>
      </w:r>
      <w:r w:rsidR="00ED2F85">
        <w:rPr>
          <w:rFonts w:ascii="ＭＳ 明朝" w:hAnsi="ＭＳ 明朝" w:hint="eastAsia"/>
          <w:kern w:val="0"/>
          <w:sz w:val="24"/>
          <w:szCs w:val="24"/>
        </w:rPr>
        <w:t xml:space="preserve">　洋文</w:t>
      </w:r>
      <w:r w:rsidR="00D60CDF" w:rsidRPr="00D60CDF">
        <w:rPr>
          <w:rFonts w:hint="eastAsia"/>
          <w:kern w:val="0"/>
          <w:sz w:val="24"/>
          <w:szCs w:val="24"/>
        </w:rPr>
        <w:t xml:space="preserve">　様</w:t>
      </w:r>
    </w:p>
    <w:p w14:paraId="2B45CF27" w14:textId="77777777" w:rsidR="003A2076" w:rsidRPr="00E51EA6" w:rsidRDefault="003A2076" w:rsidP="003A2076">
      <w:pPr>
        <w:rPr>
          <w:kern w:val="0"/>
          <w:sz w:val="24"/>
          <w:szCs w:val="24"/>
        </w:rPr>
      </w:pPr>
    </w:p>
    <w:p w14:paraId="3028CB28" w14:textId="77777777" w:rsidR="00AE54A1" w:rsidRPr="00C81C1C" w:rsidRDefault="00AE54A1" w:rsidP="00AE54A1">
      <w:pPr>
        <w:rPr>
          <w:rFonts w:ascii="ＭＳ 明朝" w:hAnsi="Times"/>
          <w:sz w:val="24"/>
          <w:szCs w:val="20"/>
        </w:rPr>
      </w:pPr>
    </w:p>
    <w:p w14:paraId="28069C05" w14:textId="77777777" w:rsidR="00AE54A1" w:rsidRPr="00AE54A1" w:rsidRDefault="00AE54A1" w:rsidP="00E51EA6">
      <w:pPr>
        <w:ind w:rightChars="50" w:right="103"/>
        <w:jc w:val="right"/>
        <w:rPr>
          <w:rFonts w:ascii="ＭＳ 明朝" w:hAnsi="Times"/>
          <w:sz w:val="24"/>
          <w:szCs w:val="20"/>
        </w:rPr>
      </w:pPr>
      <w:r w:rsidRPr="00C81C1C">
        <w:rPr>
          <w:rFonts w:ascii="ＭＳ 明朝" w:hAnsi="Times" w:hint="eastAsia"/>
          <w:kern w:val="0"/>
          <w:sz w:val="24"/>
          <w:szCs w:val="20"/>
        </w:rPr>
        <w:t>堺市長</w:t>
      </w:r>
      <w:r w:rsidR="009710DF">
        <w:rPr>
          <w:rFonts w:ascii="ＭＳ 明朝" w:hAnsi="Times" w:hint="eastAsia"/>
          <w:kern w:val="0"/>
          <w:sz w:val="24"/>
          <w:szCs w:val="20"/>
        </w:rPr>
        <w:t xml:space="preserve">　</w:t>
      </w:r>
      <w:r w:rsidR="00C81C1C">
        <w:rPr>
          <w:rFonts w:ascii="ＭＳ 明朝" w:hAnsi="Times" w:hint="eastAsia"/>
          <w:kern w:val="0"/>
          <w:sz w:val="24"/>
          <w:szCs w:val="20"/>
        </w:rPr>
        <w:t>永藤　英</w:t>
      </w:r>
      <w:r w:rsidRPr="00AE54A1">
        <w:rPr>
          <w:rFonts w:ascii="ＭＳ 明朝" w:hAnsi="Times" w:hint="eastAsia"/>
          <w:kern w:val="0"/>
          <w:sz w:val="24"/>
          <w:szCs w:val="20"/>
        </w:rPr>
        <w:t>機</w:t>
      </w:r>
    </w:p>
    <w:p w14:paraId="209C212B" w14:textId="77777777" w:rsidR="00AE54A1" w:rsidRDefault="00C81C1C" w:rsidP="0030199E">
      <w:pPr>
        <w:ind w:rightChars="-20" w:right="-41"/>
        <w:jc w:val="right"/>
        <w:rPr>
          <w:rFonts w:ascii="ＭＳ 明朝" w:hAnsi="Times"/>
          <w:sz w:val="24"/>
          <w:szCs w:val="20"/>
        </w:rPr>
      </w:pPr>
      <w:r>
        <w:rPr>
          <w:rFonts w:ascii="ＭＳ 明朝" w:hAnsi="Times" w:hint="eastAsia"/>
          <w:sz w:val="24"/>
          <w:szCs w:val="20"/>
        </w:rPr>
        <w:t>（</w:t>
      </w:r>
      <w:r w:rsidRPr="00AA1607">
        <w:rPr>
          <w:rFonts w:ascii="ＭＳ 明朝" w:hAnsi="Times" w:hint="eastAsia"/>
          <w:spacing w:val="15"/>
          <w:kern w:val="0"/>
          <w:sz w:val="24"/>
          <w:szCs w:val="20"/>
          <w:fitText w:val="1880" w:id="-1252822016"/>
        </w:rPr>
        <w:t>公</w:t>
      </w:r>
      <w:r w:rsidR="00AD01AC" w:rsidRPr="00AA1607">
        <w:rPr>
          <w:rFonts w:ascii="ＭＳ 明朝" w:hAnsi="Times" w:hint="eastAsia"/>
          <w:spacing w:val="15"/>
          <w:kern w:val="0"/>
          <w:sz w:val="24"/>
          <w:szCs w:val="20"/>
          <w:fitText w:val="1880" w:id="-1252822016"/>
        </w:rPr>
        <w:t xml:space="preserve">　</w:t>
      </w:r>
      <w:r w:rsidRPr="00AA1607">
        <w:rPr>
          <w:rFonts w:ascii="ＭＳ 明朝" w:hAnsi="Times" w:hint="eastAsia"/>
          <w:spacing w:val="15"/>
          <w:kern w:val="0"/>
          <w:sz w:val="24"/>
          <w:szCs w:val="20"/>
          <w:fitText w:val="1880" w:id="-1252822016"/>
        </w:rPr>
        <w:t>印</w:t>
      </w:r>
      <w:r w:rsidR="00AD01AC" w:rsidRPr="00AA1607">
        <w:rPr>
          <w:rFonts w:ascii="ＭＳ 明朝" w:hAnsi="Times" w:hint="eastAsia"/>
          <w:spacing w:val="15"/>
          <w:kern w:val="0"/>
          <w:sz w:val="24"/>
          <w:szCs w:val="20"/>
          <w:fitText w:val="1880" w:id="-1252822016"/>
        </w:rPr>
        <w:t xml:space="preserve">　</w:t>
      </w:r>
      <w:r w:rsidRPr="00AA1607">
        <w:rPr>
          <w:rFonts w:ascii="ＭＳ 明朝" w:hAnsi="Times" w:hint="eastAsia"/>
          <w:spacing w:val="15"/>
          <w:kern w:val="0"/>
          <w:sz w:val="24"/>
          <w:szCs w:val="20"/>
          <w:fitText w:val="1880" w:id="-1252822016"/>
        </w:rPr>
        <w:t>省</w:t>
      </w:r>
      <w:r w:rsidR="00AD01AC" w:rsidRPr="00AA1607">
        <w:rPr>
          <w:rFonts w:ascii="ＭＳ 明朝" w:hAnsi="Times" w:hint="eastAsia"/>
          <w:spacing w:val="15"/>
          <w:kern w:val="0"/>
          <w:sz w:val="24"/>
          <w:szCs w:val="20"/>
          <w:fitText w:val="1880" w:id="-1252822016"/>
        </w:rPr>
        <w:t xml:space="preserve">　</w:t>
      </w:r>
      <w:r w:rsidRPr="00AA1607">
        <w:rPr>
          <w:rFonts w:ascii="ＭＳ 明朝" w:hAnsi="Times" w:hint="eastAsia"/>
          <w:spacing w:val="7"/>
          <w:kern w:val="0"/>
          <w:sz w:val="24"/>
          <w:szCs w:val="20"/>
          <w:fitText w:val="1880" w:id="-1252822016"/>
        </w:rPr>
        <w:t>略</w:t>
      </w:r>
      <w:r>
        <w:rPr>
          <w:rFonts w:ascii="ＭＳ 明朝" w:hAnsi="Times" w:hint="eastAsia"/>
          <w:sz w:val="24"/>
          <w:szCs w:val="20"/>
        </w:rPr>
        <w:t>）</w:t>
      </w:r>
    </w:p>
    <w:p w14:paraId="20B12EB0" w14:textId="77777777" w:rsidR="00AE54A1" w:rsidRPr="00AE54A1" w:rsidRDefault="00AE54A1" w:rsidP="00AE54A1">
      <w:pPr>
        <w:rPr>
          <w:rFonts w:ascii="ＭＳ 明朝" w:hAnsi="Times"/>
          <w:sz w:val="24"/>
          <w:szCs w:val="20"/>
        </w:rPr>
      </w:pPr>
    </w:p>
    <w:p w14:paraId="4858D507" w14:textId="77777777" w:rsidR="008E2494" w:rsidRPr="001E7A4F" w:rsidRDefault="008E2494" w:rsidP="00E76A28">
      <w:pPr>
        <w:jc w:val="left"/>
        <w:rPr>
          <w:kern w:val="0"/>
          <w:sz w:val="24"/>
          <w:szCs w:val="24"/>
        </w:rPr>
      </w:pPr>
    </w:p>
    <w:p w14:paraId="12F14523" w14:textId="095FA9F9" w:rsidR="002D5638" w:rsidRDefault="00E04AF9" w:rsidP="0098269D">
      <w:pPr>
        <w:ind w:leftChars="700" w:left="1437"/>
        <w:rPr>
          <w:rFonts w:ascii="ＭＳ 明朝" w:hAnsi="ＭＳ 明朝"/>
          <w:sz w:val="24"/>
          <w:szCs w:val="24"/>
        </w:rPr>
      </w:pPr>
      <w:r>
        <w:rPr>
          <w:rFonts w:hint="eastAsia"/>
          <w:sz w:val="24"/>
          <w:szCs w:val="24"/>
        </w:rPr>
        <w:t>南港発電所更新計画</w:t>
      </w:r>
      <w:r w:rsidR="00D60CDF">
        <w:rPr>
          <w:rFonts w:hint="eastAsia"/>
          <w:sz w:val="24"/>
          <w:szCs w:val="24"/>
        </w:rPr>
        <w:t>に係る</w:t>
      </w:r>
      <w:r w:rsidR="0030199E">
        <w:rPr>
          <w:rFonts w:hint="eastAsia"/>
          <w:sz w:val="24"/>
          <w:szCs w:val="24"/>
        </w:rPr>
        <w:t>環境影響評価</w:t>
      </w:r>
      <w:r w:rsidR="000B1BB0">
        <w:rPr>
          <w:rFonts w:hint="eastAsia"/>
          <w:sz w:val="24"/>
          <w:szCs w:val="24"/>
        </w:rPr>
        <w:t>準備書</w:t>
      </w:r>
      <w:r w:rsidR="00E76A28" w:rsidRPr="001E7A4F">
        <w:rPr>
          <w:rFonts w:hint="eastAsia"/>
          <w:kern w:val="0"/>
          <w:sz w:val="24"/>
          <w:szCs w:val="24"/>
        </w:rPr>
        <w:t>に対する</w:t>
      </w:r>
    </w:p>
    <w:p w14:paraId="4CF61027" w14:textId="77777777" w:rsidR="003A2076" w:rsidRPr="001E7A4F" w:rsidRDefault="003A2076" w:rsidP="0098269D">
      <w:pPr>
        <w:ind w:leftChars="700" w:left="1437"/>
        <w:rPr>
          <w:kern w:val="0"/>
          <w:sz w:val="24"/>
          <w:szCs w:val="24"/>
        </w:rPr>
      </w:pPr>
      <w:r w:rsidRPr="001E7A4F">
        <w:rPr>
          <w:rFonts w:hint="eastAsia"/>
          <w:kern w:val="0"/>
          <w:sz w:val="24"/>
          <w:szCs w:val="24"/>
        </w:rPr>
        <w:t>環境の保全の見地からの意見について</w:t>
      </w:r>
      <w:r w:rsidR="001E7A4F" w:rsidRPr="001E7A4F">
        <w:rPr>
          <w:rFonts w:hint="eastAsia"/>
          <w:kern w:val="0"/>
          <w:sz w:val="24"/>
          <w:szCs w:val="24"/>
        </w:rPr>
        <w:t>（</w:t>
      </w:r>
      <w:r w:rsidR="00ED2F85">
        <w:rPr>
          <w:rFonts w:hint="eastAsia"/>
          <w:kern w:val="0"/>
          <w:sz w:val="24"/>
          <w:szCs w:val="24"/>
        </w:rPr>
        <w:t>回答</w:t>
      </w:r>
      <w:r w:rsidR="001E7A4F" w:rsidRPr="001E7A4F">
        <w:rPr>
          <w:rFonts w:hint="eastAsia"/>
          <w:kern w:val="0"/>
          <w:sz w:val="24"/>
          <w:szCs w:val="24"/>
        </w:rPr>
        <w:t>）</w:t>
      </w:r>
    </w:p>
    <w:p w14:paraId="16D68A1A" w14:textId="77777777" w:rsidR="003A2076" w:rsidRPr="001E7A4F" w:rsidRDefault="003A2076" w:rsidP="00726995">
      <w:pPr>
        <w:rPr>
          <w:kern w:val="0"/>
          <w:sz w:val="24"/>
          <w:szCs w:val="24"/>
        </w:rPr>
      </w:pPr>
    </w:p>
    <w:p w14:paraId="3F7CCA6E" w14:textId="77777777" w:rsidR="003A2076" w:rsidRPr="001E7A4F" w:rsidRDefault="00AA1607" w:rsidP="00726995">
      <w:pPr>
        <w:rPr>
          <w:kern w:val="0"/>
          <w:sz w:val="24"/>
          <w:szCs w:val="24"/>
        </w:rPr>
      </w:pPr>
      <w:r>
        <w:rPr>
          <w:noProof/>
        </w:rPr>
        <w:pict w14:anchorId="122CFE4E">
          <v:rect id="_x0000_s1034" style="position:absolute;left:0;text-align:left;margin-left:293.9pt;margin-top:677.9pt;width:219.75pt;height: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">
            <v:textbox inset="5.85pt,.7pt,5.85pt,.7pt">
              <w:txbxContent>
                <w:p w14:paraId="1A2ACFA6" w14:textId="77777777" w:rsidR="00C87258" w:rsidRPr="001B6906" w:rsidRDefault="00C87258" w:rsidP="00C87258">
                  <w:pPr>
                    <w:spacing w:line="320" w:lineRule="exact"/>
                    <w:ind w:firstLineChars="50" w:firstLine="103"/>
                    <w:rPr>
                      <w:rFonts w:ascii="ＭＳ 明朝" w:hAnsi="ＭＳ 明朝"/>
                    </w:rPr>
                  </w:pPr>
                  <w:r w:rsidRPr="001B6906">
                    <w:rPr>
                      <w:rFonts w:ascii="ＭＳ 明朝" w:hAnsi="ＭＳ 明朝" w:hint="eastAsia"/>
                    </w:rPr>
                    <w:t>堺市環境局環境保全部環境共生課審査係</w:t>
                  </w:r>
                </w:p>
                <w:p w14:paraId="776CE353" w14:textId="77777777" w:rsidR="00C87258" w:rsidRPr="001B6906" w:rsidRDefault="00C87258" w:rsidP="00C87258">
                  <w:pPr>
                    <w:spacing w:line="320" w:lineRule="exact"/>
                    <w:ind w:firstLineChars="650" w:firstLine="1335"/>
                    <w:rPr>
                      <w:rFonts w:ascii="ＭＳ 明朝" w:hAnsi="ＭＳ 明朝"/>
                    </w:rPr>
                  </w:pPr>
                  <w:r w:rsidRPr="001B6906">
                    <w:rPr>
                      <w:rFonts w:ascii="ＭＳ 明朝" w:hAnsi="ＭＳ 明朝" w:hint="eastAsia"/>
                    </w:rPr>
                    <w:t>（担当</w:t>
                  </w:r>
                  <w:r w:rsidRPr="001B6906">
                    <w:rPr>
                      <w:rFonts w:ascii="ＭＳ 明朝" w:hAnsi="ＭＳ 明朝"/>
                    </w:rPr>
                    <w:t>：中丸、小山、大浦</w:t>
                  </w:r>
                  <w:r w:rsidRPr="001B6906">
                    <w:rPr>
                      <w:rFonts w:ascii="ＭＳ 明朝" w:hAnsi="ＭＳ 明朝" w:hint="eastAsia"/>
                    </w:rPr>
                    <w:t>）</w:t>
                  </w:r>
                </w:p>
                <w:p w14:paraId="2759E70F" w14:textId="77777777" w:rsidR="00C87258" w:rsidRPr="001B6906" w:rsidRDefault="00C87258" w:rsidP="00C87258">
                  <w:pPr>
                    <w:spacing w:line="320" w:lineRule="exact"/>
                    <w:ind w:firstLineChars="50" w:firstLine="103"/>
                    <w:rPr>
                      <w:rFonts w:ascii="ＭＳ 明朝" w:hAnsi="ＭＳ 明朝"/>
                    </w:rPr>
                  </w:pPr>
                  <w:r w:rsidRPr="001B6906">
                    <w:rPr>
                      <w:rFonts w:ascii="ＭＳ 明朝" w:hAnsi="ＭＳ 明朝" w:hint="eastAsia"/>
                    </w:rPr>
                    <w:t>〒590-0078　堺市堺区南瓦町3-1</w:t>
                  </w:r>
                </w:p>
                <w:p w14:paraId="3F01E053" w14:textId="77777777" w:rsidR="00C87258" w:rsidRPr="001B6906" w:rsidRDefault="00C87258" w:rsidP="00C87258">
                  <w:pPr>
                    <w:spacing w:line="320" w:lineRule="exact"/>
                    <w:ind w:firstLineChars="150" w:firstLine="308"/>
                    <w:rPr>
                      <w:rFonts w:ascii="ＭＳ 明朝" w:hAnsi="ＭＳ 明朝"/>
                    </w:rPr>
                  </w:pPr>
                  <w:r w:rsidRPr="001B6906">
                    <w:rPr>
                      <w:rFonts w:ascii="ＭＳ 明朝" w:hAnsi="ＭＳ 明朝" w:hint="eastAsia"/>
                    </w:rPr>
                    <w:t>電話：072－228－7440</w:t>
                  </w:r>
                </w:p>
                <w:p w14:paraId="46079AA2" w14:textId="77777777" w:rsidR="00C87258" w:rsidRPr="001B6906" w:rsidRDefault="00C87258" w:rsidP="00C87258">
                  <w:pPr>
                    <w:spacing w:line="320" w:lineRule="exact"/>
                    <w:ind w:firstLineChars="150" w:firstLine="308"/>
                    <w:rPr>
                      <w:rFonts w:ascii="ＭＳ 明朝" w:hAnsi="ＭＳ 明朝"/>
                    </w:rPr>
                  </w:pPr>
                  <w:r w:rsidRPr="001B6906">
                    <w:rPr>
                      <w:rFonts w:ascii="ＭＳ 明朝" w:hAnsi="ＭＳ 明朝" w:hint="eastAsia"/>
                      <w:kern w:val="0"/>
                    </w:rPr>
                    <w:t xml:space="preserve">FAX </w:t>
                  </w:r>
                  <w:r w:rsidRPr="001B6906">
                    <w:rPr>
                      <w:rFonts w:ascii="ＭＳ 明朝" w:hAnsi="ＭＳ 明朝" w:hint="eastAsia"/>
                    </w:rPr>
                    <w:t>：072－228－7317</w:t>
                  </w:r>
                </w:p>
                <w:p w14:paraId="2CC40175" w14:textId="77777777" w:rsidR="00C87258" w:rsidRPr="001B6906" w:rsidRDefault="00C87258" w:rsidP="00C87258">
                  <w:pPr>
                    <w:spacing w:line="320" w:lineRule="exact"/>
                    <w:ind w:firstLineChars="150" w:firstLine="308"/>
                    <w:rPr>
                      <w:rFonts w:ascii="ＭＳ 明朝" w:hAnsi="ＭＳ 明朝"/>
                    </w:rPr>
                  </w:pPr>
                  <w:r w:rsidRPr="001B6906">
                    <w:rPr>
                      <w:rFonts w:ascii="ＭＳ 明朝" w:hAnsi="ＭＳ 明朝" w:hint="eastAsia"/>
                    </w:rPr>
                    <w:t>E-mail：kankyo@city.sakai.lg.jp</w:t>
                  </w:r>
                </w:p>
              </w:txbxContent>
            </v:textbox>
            <w10:wrap anchorx="margin"/>
          </v:rect>
        </w:pict>
      </w:r>
    </w:p>
    <w:p w14:paraId="316EC6A3" w14:textId="5F73AAA3" w:rsidR="00BA0831" w:rsidRPr="0030199E" w:rsidRDefault="0030199E" w:rsidP="002D5638">
      <w:pPr>
        <w:pStyle w:val="a9"/>
        <w:ind w:firstLineChars="100" w:firstLine="247"/>
        <w:rPr>
          <w:rFonts w:ascii="ＭＳ 明朝" w:hAnsi="ＭＳ 明朝"/>
        </w:rPr>
      </w:pPr>
      <w:r w:rsidRPr="0030199E">
        <w:rPr>
          <w:rFonts w:ascii="ＭＳ 明朝" w:hAnsi="ＭＳ 明朝" w:hint="eastAsia"/>
        </w:rPr>
        <w:t>環境影響評価法</w:t>
      </w:r>
      <w:r w:rsidR="00294B36">
        <w:rPr>
          <w:rFonts w:ascii="ＭＳ 明朝" w:hAnsi="ＭＳ 明朝" w:hint="eastAsia"/>
        </w:rPr>
        <w:t>（平成</w:t>
      </w:r>
      <w:r w:rsidR="00A874AF">
        <w:rPr>
          <w:rFonts w:ascii="ＭＳ 明朝" w:hAnsi="ＭＳ 明朝" w:hint="eastAsia"/>
        </w:rPr>
        <w:t>9</w:t>
      </w:r>
      <w:r w:rsidR="00294B36">
        <w:rPr>
          <w:rFonts w:ascii="ＭＳ 明朝" w:hAnsi="ＭＳ 明朝" w:hint="eastAsia"/>
        </w:rPr>
        <w:t>年法律第8</w:t>
      </w:r>
      <w:r w:rsidR="00294B36">
        <w:rPr>
          <w:rFonts w:ascii="ＭＳ 明朝" w:hAnsi="ＭＳ 明朝"/>
        </w:rPr>
        <w:t>1</w:t>
      </w:r>
      <w:r w:rsidR="00294B36">
        <w:rPr>
          <w:rFonts w:ascii="ＭＳ 明朝" w:hAnsi="ＭＳ 明朝" w:hint="eastAsia"/>
        </w:rPr>
        <w:t>号）</w:t>
      </w:r>
      <w:r w:rsidRPr="006B4DC3">
        <w:rPr>
          <w:rFonts w:ascii="ＭＳ 明朝" w:hAnsi="ＭＳ 明朝" w:hint="eastAsia"/>
        </w:rPr>
        <w:t>第</w:t>
      </w:r>
      <w:r w:rsidR="006B4DC3" w:rsidRPr="006B4DC3">
        <w:rPr>
          <w:rFonts w:ascii="ＭＳ 明朝" w:hAnsi="ＭＳ 明朝" w:hint="eastAsia"/>
        </w:rPr>
        <w:t>20</w:t>
      </w:r>
      <w:r w:rsidRPr="006B4DC3">
        <w:rPr>
          <w:rFonts w:ascii="ＭＳ 明朝" w:hAnsi="ＭＳ 明朝" w:hint="eastAsia"/>
        </w:rPr>
        <w:t>条第</w:t>
      </w:r>
      <w:r w:rsidR="00A874AF">
        <w:rPr>
          <w:rFonts w:ascii="ＭＳ 明朝" w:hAnsi="ＭＳ 明朝" w:hint="eastAsia"/>
        </w:rPr>
        <w:t>2</w:t>
      </w:r>
      <w:r w:rsidRPr="006B4DC3">
        <w:rPr>
          <w:rFonts w:ascii="ＭＳ 明朝" w:hAnsi="ＭＳ 明朝" w:hint="eastAsia"/>
        </w:rPr>
        <w:t>項</w:t>
      </w:r>
      <w:r w:rsidR="00ED2F85" w:rsidRPr="006B4DC3">
        <w:rPr>
          <w:rFonts w:ascii="ＭＳ 明朝" w:hAnsi="ＭＳ 明朝" w:hint="eastAsia"/>
        </w:rPr>
        <w:t>の</w:t>
      </w:r>
      <w:r w:rsidR="00ED2F85" w:rsidRPr="0030199E">
        <w:rPr>
          <w:rFonts w:ascii="ＭＳ 明朝" w:hAnsi="ＭＳ 明朝" w:hint="eastAsia"/>
        </w:rPr>
        <w:t>規定に基づき、令和</w:t>
      </w:r>
      <w:r w:rsidR="00A874AF">
        <w:rPr>
          <w:rFonts w:ascii="ＭＳ 明朝" w:hAnsi="ＭＳ 明朝" w:hint="eastAsia"/>
        </w:rPr>
        <w:t>7</w:t>
      </w:r>
      <w:r w:rsidR="00ED2F85" w:rsidRPr="0030199E">
        <w:rPr>
          <w:rFonts w:ascii="ＭＳ 明朝" w:hAnsi="ＭＳ 明朝" w:hint="eastAsia"/>
        </w:rPr>
        <w:t>年</w:t>
      </w:r>
      <w:r w:rsidR="00A874AF">
        <w:rPr>
          <w:rFonts w:ascii="ＭＳ 明朝" w:hAnsi="ＭＳ 明朝" w:hint="eastAsia"/>
        </w:rPr>
        <w:t>7</w:t>
      </w:r>
      <w:r w:rsidR="00ED2F85" w:rsidRPr="0030199E">
        <w:rPr>
          <w:rFonts w:ascii="ＭＳ 明朝" w:hAnsi="ＭＳ 明朝" w:hint="eastAsia"/>
        </w:rPr>
        <w:t>月</w:t>
      </w:r>
      <w:r w:rsidR="000B1BB0">
        <w:rPr>
          <w:rFonts w:ascii="ＭＳ 明朝" w:hAnsi="ＭＳ 明朝" w:hint="eastAsia"/>
        </w:rPr>
        <w:t>17</w:t>
      </w:r>
      <w:r w:rsidR="00ED2F85" w:rsidRPr="0030199E">
        <w:rPr>
          <w:rFonts w:ascii="ＭＳ 明朝" w:hAnsi="ＭＳ 明朝" w:hint="eastAsia"/>
        </w:rPr>
        <w:t>日付</w:t>
      </w:r>
      <w:r w:rsidR="00C87258" w:rsidRPr="0030199E">
        <w:rPr>
          <w:rFonts w:ascii="ＭＳ 明朝" w:hAnsi="ＭＳ 明朝" w:hint="eastAsia"/>
        </w:rPr>
        <w:t>け</w:t>
      </w:r>
      <w:r w:rsidR="00ED2F85" w:rsidRPr="0030199E">
        <w:rPr>
          <w:rFonts w:ascii="ＭＳ 明朝" w:hAnsi="ＭＳ 明朝" w:hint="eastAsia"/>
        </w:rPr>
        <w:t>環保第</w:t>
      </w:r>
      <w:r w:rsidR="000B1BB0">
        <w:rPr>
          <w:rFonts w:ascii="ＭＳ 明朝" w:hAnsi="ＭＳ 明朝" w:hint="eastAsia"/>
        </w:rPr>
        <w:t>1430</w:t>
      </w:r>
      <w:r w:rsidR="00ED2F85" w:rsidRPr="0030199E">
        <w:rPr>
          <w:rFonts w:ascii="ＭＳ 明朝" w:hAnsi="ＭＳ 明朝" w:hint="eastAsia"/>
        </w:rPr>
        <w:t>号</w:t>
      </w:r>
      <w:r w:rsidR="00C87258" w:rsidRPr="0030199E">
        <w:rPr>
          <w:rFonts w:ascii="ＭＳ 明朝" w:hAnsi="ＭＳ 明朝" w:hint="eastAsia"/>
        </w:rPr>
        <w:t>で照会のありました標記の件につきまして、</w:t>
      </w:r>
      <w:r w:rsidR="00040257" w:rsidRPr="0030199E">
        <w:rPr>
          <w:rFonts w:ascii="ＭＳ 明朝" w:hAnsi="ＭＳ 明朝" w:hint="eastAsia"/>
        </w:rPr>
        <w:t>別紙のとおり</w:t>
      </w:r>
      <w:r w:rsidR="00A17A6D" w:rsidRPr="0030199E">
        <w:rPr>
          <w:rFonts w:ascii="ＭＳ 明朝" w:hAnsi="ＭＳ 明朝" w:hint="eastAsia"/>
        </w:rPr>
        <w:t>回答し</w:t>
      </w:r>
      <w:r w:rsidR="00040257" w:rsidRPr="0030199E">
        <w:rPr>
          <w:rFonts w:ascii="ＭＳ 明朝" w:hAnsi="ＭＳ 明朝" w:hint="eastAsia"/>
        </w:rPr>
        <w:t>ます。</w:t>
      </w:r>
    </w:p>
    <w:p w14:paraId="01C72B8B" w14:textId="77777777" w:rsidR="00C87258" w:rsidRDefault="00C87258" w:rsidP="003A2076">
      <w:pPr>
        <w:rPr>
          <w:kern w:val="0"/>
        </w:rPr>
      </w:pPr>
    </w:p>
    <w:p w14:paraId="50DE1C2E" w14:textId="77777777" w:rsidR="003A2076" w:rsidRDefault="003A2076" w:rsidP="003A2076">
      <w:pPr>
        <w:rPr>
          <w:kern w:val="0"/>
        </w:rPr>
      </w:pPr>
    </w:p>
    <w:p w14:paraId="73EC02C0" w14:textId="77777777" w:rsidR="0098269D" w:rsidRPr="0098269D" w:rsidRDefault="0098269D" w:rsidP="0098269D">
      <w:pPr>
        <w:jc w:val="right"/>
        <w:rPr>
          <w:rFonts w:ascii="ＭＳ 明朝" w:hAnsi="Times"/>
          <w:sz w:val="24"/>
          <w:szCs w:val="22"/>
        </w:rPr>
        <w:sectPr w:rsidR="0098269D" w:rsidRPr="0098269D" w:rsidSect="0030199E">
          <w:headerReference w:type="default" r:id="rId6"/>
          <w:pgSz w:w="11906" w:h="16838" w:code="9"/>
          <w:pgMar w:top="1985" w:right="1701" w:bottom="1701" w:left="1701" w:header="720" w:footer="720" w:gutter="0"/>
          <w:cols w:space="720"/>
          <w:titlePg/>
          <w:docGrid w:type="linesAndChars" w:linePitch="369" w:charSpace="-956"/>
        </w:sectPr>
      </w:pPr>
    </w:p>
    <w:p w14:paraId="40328220" w14:textId="76CC6A45" w:rsidR="0098269D" w:rsidRDefault="0098269D" w:rsidP="0098269D">
      <w:pPr>
        <w:jc w:val="right"/>
        <w:rPr>
          <w:rFonts w:ascii="ＭＳ 明朝" w:hAnsi="Times"/>
          <w:sz w:val="24"/>
          <w:szCs w:val="22"/>
        </w:rPr>
      </w:pPr>
      <w:r w:rsidRPr="0098269D">
        <w:rPr>
          <w:rFonts w:ascii="ＭＳ 明朝" w:hAnsi="Times" w:hint="eastAsia"/>
          <w:sz w:val="24"/>
          <w:szCs w:val="22"/>
        </w:rPr>
        <w:lastRenderedPageBreak/>
        <w:t>（別紙）</w:t>
      </w:r>
    </w:p>
    <w:p w14:paraId="1B15C93D" w14:textId="77777777" w:rsidR="009A4A6E" w:rsidRPr="0098269D" w:rsidRDefault="009A4A6E" w:rsidP="0098269D">
      <w:pPr>
        <w:jc w:val="right"/>
        <w:rPr>
          <w:rFonts w:ascii="ＭＳ 明朝" w:hAnsi="Times"/>
          <w:sz w:val="24"/>
          <w:szCs w:val="22"/>
        </w:rPr>
      </w:pPr>
    </w:p>
    <w:p w14:paraId="6CB6E18F" w14:textId="12E239B4" w:rsidR="0098269D" w:rsidRPr="0098269D" w:rsidRDefault="0098269D" w:rsidP="0098269D">
      <w:pPr>
        <w:ind w:leftChars="542" w:left="1138" w:rightChars="527" w:right="1107"/>
        <w:jc w:val="center"/>
        <w:rPr>
          <w:rFonts w:ascii="ＭＳ ゴシック" w:eastAsia="ＭＳ ゴシック" w:hAnsi="ＭＳ ゴシック"/>
          <w:sz w:val="24"/>
          <w:szCs w:val="20"/>
        </w:rPr>
      </w:pPr>
      <w:r w:rsidRPr="0098269D">
        <w:rPr>
          <w:rFonts w:ascii="ＭＳ ゴシック" w:eastAsia="ＭＳ ゴシック" w:hAnsi="ＭＳ ゴシック" w:hint="eastAsia"/>
          <w:sz w:val="24"/>
          <w:szCs w:val="20"/>
        </w:rPr>
        <w:t>南港発電所更新計画に係る</w:t>
      </w:r>
      <w:r w:rsidR="009A4A6E" w:rsidRPr="009A4A6E">
        <w:rPr>
          <w:rFonts w:ascii="ＭＳ ゴシック" w:eastAsia="ＭＳ ゴシック" w:hAnsi="ＭＳ ゴシック" w:hint="eastAsia"/>
          <w:sz w:val="24"/>
          <w:szCs w:val="20"/>
        </w:rPr>
        <w:t>環境影響評価</w:t>
      </w:r>
      <w:r w:rsidR="000B1BB0">
        <w:rPr>
          <w:rFonts w:ascii="ＭＳ ゴシック" w:eastAsia="ＭＳ ゴシック" w:hAnsi="ＭＳ ゴシック" w:hint="eastAsia"/>
          <w:sz w:val="24"/>
          <w:szCs w:val="20"/>
        </w:rPr>
        <w:t>準備書</w:t>
      </w:r>
      <w:r w:rsidRPr="0098269D">
        <w:rPr>
          <w:rFonts w:ascii="ＭＳ ゴシック" w:eastAsia="ＭＳ ゴシック" w:hAnsi="ＭＳ ゴシック" w:hint="eastAsia"/>
          <w:sz w:val="24"/>
          <w:szCs w:val="20"/>
        </w:rPr>
        <w:t>に対する</w:t>
      </w:r>
    </w:p>
    <w:p w14:paraId="3EF82648" w14:textId="77777777" w:rsidR="0098269D" w:rsidRPr="0098269D" w:rsidRDefault="0098269D" w:rsidP="0098269D">
      <w:pPr>
        <w:ind w:leftChars="542" w:left="1138" w:rightChars="527" w:right="1107"/>
        <w:jc w:val="center"/>
        <w:rPr>
          <w:rFonts w:ascii="ＭＳ ゴシック" w:eastAsia="ＭＳ ゴシック" w:hAnsi="ＭＳ ゴシック"/>
          <w:sz w:val="24"/>
          <w:szCs w:val="22"/>
        </w:rPr>
      </w:pPr>
      <w:r w:rsidRPr="0098269D">
        <w:rPr>
          <w:rFonts w:ascii="ＭＳ ゴシック" w:eastAsia="ＭＳ ゴシック" w:hAnsi="ＭＳ ゴシック" w:hint="eastAsia"/>
          <w:sz w:val="24"/>
          <w:szCs w:val="20"/>
        </w:rPr>
        <w:t>環境の保全の見地からの意見</w:t>
      </w:r>
    </w:p>
    <w:p w14:paraId="50E17165" w14:textId="77777777" w:rsidR="0098269D" w:rsidRDefault="0098269D" w:rsidP="0098269D">
      <w:pPr>
        <w:rPr>
          <w:rFonts w:ascii="ＭＳ 明朝" w:hAnsi="Times"/>
          <w:sz w:val="24"/>
          <w:szCs w:val="22"/>
        </w:rPr>
      </w:pPr>
    </w:p>
    <w:p w14:paraId="73C81657" w14:textId="77777777" w:rsidR="0098269D" w:rsidRPr="0098269D" w:rsidRDefault="0098269D" w:rsidP="0098269D">
      <w:pPr>
        <w:rPr>
          <w:rFonts w:ascii="ＭＳ 明朝" w:hAnsi="Times"/>
          <w:sz w:val="24"/>
          <w:szCs w:val="22"/>
        </w:rPr>
      </w:pPr>
    </w:p>
    <w:p w14:paraId="51905552" w14:textId="4972EA29" w:rsidR="009A4A6E" w:rsidRPr="009A4A6E" w:rsidRDefault="009A4A6E" w:rsidP="009A4A6E">
      <w:pPr>
        <w:rPr>
          <w:rFonts w:ascii="ＭＳ 明朝" w:hAnsi="Times"/>
          <w:color w:val="000000"/>
          <w:sz w:val="24"/>
          <w:szCs w:val="24"/>
        </w:rPr>
      </w:pPr>
      <w:r w:rsidRPr="009A4A6E">
        <w:rPr>
          <w:rFonts w:ascii="ＭＳ 明朝" w:hAnsi="Times" w:hint="eastAsia"/>
          <w:color w:val="000000"/>
          <w:sz w:val="24"/>
          <w:szCs w:val="24"/>
        </w:rPr>
        <w:t xml:space="preserve">１　</w:t>
      </w:r>
      <w:r w:rsidR="000B1BB0">
        <w:rPr>
          <w:rFonts w:ascii="ＭＳ 明朝" w:hAnsi="Times" w:hint="eastAsia"/>
          <w:color w:val="000000"/>
          <w:sz w:val="24"/>
          <w:szCs w:val="24"/>
        </w:rPr>
        <w:t>全般的事項</w:t>
      </w:r>
    </w:p>
    <w:p w14:paraId="292613FD" w14:textId="10BC39A7" w:rsidR="009A4A6E" w:rsidRDefault="000B1BB0" w:rsidP="000B1BB0">
      <w:pPr>
        <w:ind w:leftChars="134" w:left="567" w:hangingChars="119" w:hanging="286"/>
        <w:rPr>
          <w:rFonts w:ascii="ＭＳ 明朝" w:hAnsi="Times"/>
          <w:color w:val="000000"/>
          <w:sz w:val="24"/>
          <w:szCs w:val="24"/>
        </w:rPr>
      </w:pPr>
      <w:r w:rsidRPr="000B1BB0">
        <w:rPr>
          <w:rFonts w:ascii="ＭＳ 明朝" w:hAnsi="ＭＳ 明朝"/>
          <w:color w:val="000000"/>
          <w:sz w:val="24"/>
          <w:szCs w:val="24"/>
        </w:rPr>
        <w:t>○</w:t>
      </w:r>
      <w:r>
        <w:rPr>
          <w:rFonts w:ascii="ＭＳ 明朝" w:hAnsi="ＭＳ 明朝"/>
          <w:color w:val="000000"/>
          <w:sz w:val="24"/>
          <w:szCs w:val="24"/>
        </w:rPr>
        <w:t xml:space="preserve">　</w:t>
      </w:r>
      <w:r w:rsidR="006B4DC3" w:rsidRPr="006B4DC3">
        <w:rPr>
          <w:rFonts w:ascii="ＭＳ 明朝" w:hAnsi="Times" w:hint="eastAsia"/>
          <w:color w:val="000000"/>
          <w:sz w:val="24"/>
          <w:szCs w:val="24"/>
        </w:rPr>
        <w:t>ゼロカーボン燃料や</w:t>
      </w:r>
      <w:r w:rsidR="00A874AF">
        <w:rPr>
          <w:rFonts w:ascii="ＭＳ 明朝" w:hAnsi="Times" w:hint="eastAsia"/>
          <w:color w:val="000000"/>
          <w:sz w:val="24"/>
          <w:szCs w:val="24"/>
        </w:rPr>
        <w:t>CCS</w:t>
      </w:r>
      <w:r w:rsidR="006B4DC3" w:rsidRPr="006B4DC3">
        <w:rPr>
          <w:rFonts w:ascii="ＭＳ 明朝" w:hAnsi="Times" w:hint="eastAsia"/>
          <w:color w:val="000000"/>
          <w:sz w:val="24"/>
          <w:szCs w:val="24"/>
        </w:rPr>
        <w:t>等を導入する際には、より具体的な事業計画に基づき当該技術導入前後の施設の稼働に伴う環境評価を行い、必要に応じて追加の環境保全措置を講じるよう検討する</w:t>
      </w:r>
      <w:r w:rsidR="006B4DC3">
        <w:rPr>
          <w:rFonts w:ascii="ＭＳ 明朝" w:hAnsi="Times" w:hint="eastAsia"/>
          <w:color w:val="000000"/>
          <w:sz w:val="24"/>
          <w:szCs w:val="24"/>
        </w:rPr>
        <w:t>こと</w:t>
      </w:r>
      <w:r w:rsidR="006B4DC3" w:rsidRPr="006B4DC3">
        <w:rPr>
          <w:rFonts w:ascii="ＭＳ 明朝" w:hAnsi="Times" w:hint="eastAsia"/>
          <w:color w:val="000000"/>
          <w:sz w:val="24"/>
          <w:szCs w:val="24"/>
        </w:rPr>
        <w:t>。</w:t>
      </w:r>
    </w:p>
    <w:p w14:paraId="6BA5629B" w14:textId="77777777" w:rsidR="006B4DC3" w:rsidRDefault="006B4DC3" w:rsidP="000B1BB0">
      <w:pPr>
        <w:ind w:leftChars="134" w:left="567" w:hangingChars="119" w:hanging="286"/>
        <w:rPr>
          <w:rFonts w:ascii="ＭＳ 明朝" w:hAnsi="Times"/>
          <w:color w:val="000000"/>
          <w:sz w:val="24"/>
          <w:szCs w:val="24"/>
        </w:rPr>
      </w:pPr>
    </w:p>
    <w:p w14:paraId="1E2C8642" w14:textId="3D55F397" w:rsidR="006B4DC3" w:rsidRPr="009A4A6E" w:rsidRDefault="006B4DC3" w:rsidP="006B4DC3">
      <w:pPr>
        <w:ind w:leftChars="134" w:left="567" w:hangingChars="119" w:hanging="286"/>
        <w:rPr>
          <w:rFonts w:ascii="ＭＳ 明朝" w:hAnsi="Times"/>
          <w:color w:val="000000"/>
          <w:sz w:val="24"/>
          <w:szCs w:val="24"/>
        </w:rPr>
      </w:pPr>
      <w:r w:rsidRPr="000B1BB0">
        <w:rPr>
          <w:rFonts w:ascii="ＭＳ 明朝" w:hAnsi="ＭＳ 明朝"/>
          <w:color w:val="000000"/>
          <w:sz w:val="24"/>
          <w:szCs w:val="24"/>
        </w:rPr>
        <w:t>○</w:t>
      </w:r>
      <w:r>
        <w:rPr>
          <w:rFonts w:ascii="ＭＳ 明朝" w:hAnsi="ＭＳ 明朝"/>
          <w:color w:val="000000"/>
          <w:sz w:val="24"/>
          <w:szCs w:val="24"/>
        </w:rPr>
        <w:t xml:space="preserve">　</w:t>
      </w:r>
      <w:r w:rsidRPr="006B4DC3">
        <w:rPr>
          <w:rFonts w:ascii="ＭＳ 明朝" w:hAnsi="Times" w:hint="eastAsia"/>
          <w:color w:val="000000"/>
          <w:sz w:val="24"/>
          <w:szCs w:val="24"/>
        </w:rPr>
        <w:t>本事業に対する地域住民等の理解が得られるよう、地域住民等からの質問や意見等に対して、可能な限り具体的な根拠を示した上で、丁寧かつ十分な説明を行うよう努める</w:t>
      </w:r>
      <w:r>
        <w:rPr>
          <w:rFonts w:ascii="ＭＳ 明朝" w:hAnsi="Times" w:hint="eastAsia"/>
          <w:color w:val="000000"/>
          <w:sz w:val="24"/>
          <w:szCs w:val="24"/>
        </w:rPr>
        <w:t>こと。</w:t>
      </w:r>
    </w:p>
    <w:p w14:paraId="2D276081" w14:textId="77777777" w:rsidR="006B4DC3" w:rsidRPr="009A4A6E" w:rsidRDefault="006B4DC3" w:rsidP="006B4DC3">
      <w:pPr>
        <w:rPr>
          <w:rFonts w:ascii="ＭＳ 明朝" w:hAnsi="Times"/>
          <w:color w:val="000000"/>
          <w:sz w:val="24"/>
          <w:szCs w:val="24"/>
        </w:rPr>
      </w:pPr>
    </w:p>
    <w:p w14:paraId="1D9AD7DF" w14:textId="0D51F091" w:rsidR="009A4A6E" w:rsidRDefault="009A4A6E" w:rsidP="009A4A6E">
      <w:pPr>
        <w:rPr>
          <w:rFonts w:ascii="ＭＳ 明朝" w:hAnsi="Times"/>
          <w:color w:val="000000"/>
          <w:sz w:val="24"/>
          <w:szCs w:val="24"/>
        </w:rPr>
      </w:pPr>
      <w:r w:rsidRPr="009A4A6E">
        <w:rPr>
          <w:rFonts w:ascii="ＭＳ 明朝" w:hAnsi="Times" w:hint="eastAsia"/>
          <w:color w:val="000000"/>
          <w:sz w:val="24"/>
          <w:szCs w:val="24"/>
        </w:rPr>
        <w:t xml:space="preserve">２　</w:t>
      </w:r>
      <w:r w:rsidR="000B1BB0">
        <w:rPr>
          <w:rFonts w:ascii="ＭＳ 明朝" w:hAnsi="Times" w:hint="eastAsia"/>
          <w:color w:val="000000"/>
          <w:sz w:val="24"/>
          <w:szCs w:val="24"/>
        </w:rPr>
        <w:t>大気質</w:t>
      </w:r>
    </w:p>
    <w:p w14:paraId="2A3843CF" w14:textId="31AB36D7" w:rsidR="006B4DC3" w:rsidRPr="009A4A6E" w:rsidRDefault="006B4DC3" w:rsidP="006B4DC3">
      <w:pPr>
        <w:ind w:leftChars="134" w:left="567" w:hangingChars="119" w:hanging="286"/>
        <w:rPr>
          <w:rFonts w:ascii="ＭＳ 明朝" w:hAnsi="Times"/>
          <w:color w:val="000000"/>
          <w:sz w:val="24"/>
          <w:szCs w:val="24"/>
        </w:rPr>
      </w:pPr>
      <w:r w:rsidRPr="000B1BB0">
        <w:rPr>
          <w:rFonts w:ascii="ＭＳ 明朝" w:hAnsi="ＭＳ 明朝"/>
          <w:color w:val="000000"/>
          <w:sz w:val="24"/>
          <w:szCs w:val="24"/>
        </w:rPr>
        <w:t>○</w:t>
      </w:r>
      <w:r>
        <w:rPr>
          <w:rFonts w:ascii="ＭＳ 明朝" w:hAnsi="ＭＳ 明朝"/>
          <w:color w:val="000000"/>
          <w:sz w:val="24"/>
          <w:szCs w:val="24"/>
        </w:rPr>
        <w:t xml:space="preserve">　</w:t>
      </w:r>
      <w:r w:rsidRPr="006B4DC3">
        <w:rPr>
          <w:rFonts w:ascii="ＭＳ 明朝" w:hAnsi="Times" w:hint="eastAsia"/>
          <w:color w:val="000000"/>
          <w:sz w:val="24"/>
          <w:szCs w:val="24"/>
        </w:rPr>
        <w:t>施設の稼働に際しては、最良の燃焼器や排煙脱硝装置を選定した上で、予測において設定した窒素酸化物排出濃度である</w:t>
      </w:r>
      <w:r w:rsidR="00A874AF">
        <w:rPr>
          <w:rFonts w:ascii="ＭＳ 明朝" w:hAnsi="Times" w:hint="eastAsia"/>
          <w:color w:val="000000"/>
          <w:sz w:val="24"/>
          <w:szCs w:val="24"/>
        </w:rPr>
        <w:t>4</w:t>
      </w:r>
      <w:r w:rsidRPr="006B4DC3">
        <w:rPr>
          <w:rFonts w:ascii="ＭＳ 明朝" w:hAnsi="Times" w:hint="eastAsia"/>
          <w:color w:val="000000"/>
          <w:sz w:val="24"/>
          <w:szCs w:val="24"/>
        </w:rPr>
        <w:t>ppmを維持し、設備の稼働後はそれら装置の維持管理を徹底する等、できる限り二酸化窒素排出量を低減するよう取り組む</w:t>
      </w:r>
      <w:r>
        <w:rPr>
          <w:rFonts w:ascii="ＭＳ 明朝" w:hAnsi="Times" w:hint="eastAsia"/>
          <w:color w:val="000000"/>
          <w:sz w:val="24"/>
          <w:szCs w:val="24"/>
        </w:rPr>
        <w:t>こと。</w:t>
      </w:r>
    </w:p>
    <w:p w14:paraId="4FA753C8" w14:textId="77777777" w:rsidR="009A4A6E" w:rsidRPr="009A4A6E" w:rsidRDefault="009A4A6E" w:rsidP="009A4A6E">
      <w:pPr>
        <w:rPr>
          <w:rFonts w:ascii="ＭＳ 明朝" w:hAnsi="Times"/>
          <w:color w:val="000000"/>
          <w:sz w:val="24"/>
          <w:szCs w:val="24"/>
        </w:rPr>
      </w:pPr>
    </w:p>
    <w:p w14:paraId="61460DE0" w14:textId="0E56100A" w:rsidR="009A4A6E" w:rsidRDefault="009A4A6E" w:rsidP="009A4A6E">
      <w:pPr>
        <w:rPr>
          <w:rFonts w:ascii="ＭＳ 明朝" w:hAnsi="Times"/>
          <w:color w:val="000000"/>
          <w:sz w:val="24"/>
          <w:szCs w:val="24"/>
        </w:rPr>
      </w:pPr>
      <w:r w:rsidRPr="009A4A6E">
        <w:rPr>
          <w:rFonts w:ascii="ＭＳ 明朝" w:hAnsi="Times" w:hint="eastAsia"/>
          <w:color w:val="000000"/>
          <w:sz w:val="24"/>
          <w:szCs w:val="24"/>
        </w:rPr>
        <w:t xml:space="preserve">３　</w:t>
      </w:r>
      <w:r w:rsidR="000B1BB0">
        <w:rPr>
          <w:rFonts w:ascii="ＭＳ 明朝" w:hAnsi="Times" w:hint="eastAsia"/>
          <w:color w:val="000000"/>
          <w:sz w:val="24"/>
          <w:szCs w:val="24"/>
        </w:rPr>
        <w:t>騒音</w:t>
      </w:r>
    </w:p>
    <w:p w14:paraId="0F140984" w14:textId="144486DA" w:rsidR="006B4DC3" w:rsidRPr="009A4A6E" w:rsidRDefault="006B4DC3" w:rsidP="006B4DC3">
      <w:pPr>
        <w:ind w:leftChars="134" w:left="567" w:hangingChars="119" w:hanging="286"/>
        <w:rPr>
          <w:rFonts w:ascii="ＭＳ 明朝" w:hAnsi="Times"/>
          <w:color w:val="000000"/>
          <w:sz w:val="24"/>
          <w:szCs w:val="24"/>
        </w:rPr>
      </w:pPr>
      <w:r w:rsidRPr="000B1BB0">
        <w:rPr>
          <w:rFonts w:ascii="ＭＳ 明朝" w:hAnsi="ＭＳ 明朝"/>
          <w:color w:val="000000"/>
          <w:sz w:val="24"/>
          <w:szCs w:val="24"/>
        </w:rPr>
        <w:t>○</w:t>
      </w:r>
      <w:r>
        <w:rPr>
          <w:rFonts w:ascii="ＭＳ 明朝" w:hAnsi="ＭＳ 明朝"/>
          <w:color w:val="000000"/>
          <w:sz w:val="24"/>
          <w:szCs w:val="24"/>
        </w:rPr>
        <w:t xml:space="preserve">　</w:t>
      </w:r>
      <w:r w:rsidRPr="006B4DC3">
        <w:rPr>
          <w:rFonts w:ascii="ＭＳ 明朝" w:hAnsi="Times" w:hint="eastAsia"/>
          <w:color w:val="000000"/>
          <w:sz w:val="24"/>
          <w:szCs w:val="24"/>
        </w:rPr>
        <w:t>工事用資材等及び施設稼働時の資材等の搬出入時の影響を低減するため、関係車両の交通量を低減した上で、阪神高速湾岸線等の高速道路を利用することにより、可能な限り主要地方道大阪臨海線の交通量を低減することに加えて、関係車両の分散化及び平準化を図る</w:t>
      </w:r>
      <w:r>
        <w:rPr>
          <w:rFonts w:ascii="ＭＳ 明朝" w:hAnsi="Times" w:hint="eastAsia"/>
          <w:color w:val="000000"/>
          <w:sz w:val="24"/>
          <w:szCs w:val="24"/>
        </w:rPr>
        <w:t>こと。</w:t>
      </w:r>
    </w:p>
    <w:p w14:paraId="0C28B253" w14:textId="77777777" w:rsidR="0098269D" w:rsidRPr="009A4A6E" w:rsidRDefault="0098269D" w:rsidP="0098269D">
      <w:pPr>
        <w:rPr>
          <w:rFonts w:ascii="ＭＳ 明朝" w:hAnsi="Times"/>
          <w:sz w:val="24"/>
          <w:szCs w:val="22"/>
        </w:rPr>
      </w:pPr>
    </w:p>
    <w:p w14:paraId="2E23F3D2" w14:textId="3315866B" w:rsidR="000B1BB0" w:rsidRDefault="000B1BB0" w:rsidP="000B1BB0">
      <w:pPr>
        <w:rPr>
          <w:rFonts w:ascii="ＭＳ 明朝" w:hAnsi="Times"/>
          <w:color w:val="000000"/>
          <w:sz w:val="24"/>
          <w:szCs w:val="24"/>
        </w:rPr>
      </w:pPr>
      <w:r>
        <w:rPr>
          <w:rFonts w:ascii="ＭＳ 明朝" w:hAnsi="Times" w:hint="eastAsia"/>
          <w:color w:val="000000"/>
          <w:sz w:val="24"/>
          <w:szCs w:val="24"/>
        </w:rPr>
        <w:t>４</w:t>
      </w:r>
      <w:r w:rsidRPr="009A4A6E">
        <w:rPr>
          <w:rFonts w:ascii="ＭＳ 明朝" w:hAnsi="Times" w:hint="eastAsia"/>
          <w:color w:val="000000"/>
          <w:sz w:val="24"/>
          <w:szCs w:val="24"/>
        </w:rPr>
        <w:t xml:space="preserve">　</w:t>
      </w:r>
      <w:r>
        <w:rPr>
          <w:rFonts w:ascii="ＭＳ 明朝" w:hAnsi="Times" w:hint="eastAsia"/>
          <w:color w:val="000000"/>
          <w:sz w:val="24"/>
          <w:szCs w:val="24"/>
        </w:rPr>
        <w:t>温室効果ガス等</w:t>
      </w:r>
    </w:p>
    <w:p w14:paraId="104DC28B" w14:textId="54BED928" w:rsidR="003A2076" w:rsidRPr="00455CB3" w:rsidRDefault="006B4DC3" w:rsidP="00455CB3">
      <w:pPr>
        <w:ind w:leftChars="134" w:left="567" w:hangingChars="119" w:hanging="286"/>
        <w:rPr>
          <w:rFonts w:ascii="ＭＳ 明朝" w:hAnsi="Times"/>
          <w:color w:val="000000"/>
          <w:sz w:val="24"/>
          <w:szCs w:val="24"/>
        </w:rPr>
      </w:pPr>
      <w:r w:rsidRPr="000B1BB0">
        <w:rPr>
          <w:rFonts w:ascii="ＭＳ 明朝" w:hAnsi="ＭＳ 明朝"/>
          <w:color w:val="000000"/>
          <w:sz w:val="24"/>
          <w:szCs w:val="24"/>
        </w:rPr>
        <w:t>○</w:t>
      </w:r>
      <w:r>
        <w:rPr>
          <w:rFonts w:ascii="ＭＳ 明朝" w:hAnsi="ＭＳ 明朝"/>
          <w:color w:val="000000"/>
          <w:sz w:val="24"/>
          <w:szCs w:val="24"/>
        </w:rPr>
        <w:t xml:space="preserve">　</w:t>
      </w:r>
      <w:r w:rsidRPr="006B4DC3">
        <w:rPr>
          <w:rFonts w:ascii="ＭＳ 明朝" w:hAnsi="Times" w:hint="eastAsia"/>
          <w:color w:val="000000"/>
          <w:sz w:val="24"/>
          <w:szCs w:val="24"/>
        </w:rPr>
        <w:t>設備の高効率化により二酸化炭素排出量は現状より減少すると予測されているが、将来の排出原単位が国の2030年目標値を上回っていることから、「脱炭素化ロードマップ」に基づき、ゼロカーボン燃料の導入や</w:t>
      </w:r>
      <w:r w:rsidR="00A874AF">
        <w:rPr>
          <w:rFonts w:ascii="ＭＳ 明朝" w:hAnsi="Times" w:hint="eastAsia"/>
          <w:color w:val="000000"/>
          <w:sz w:val="24"/>
          <w:szCs w:val="24"/>
        </w:rPr>
        <w:t>CCS</w:t>
      </w:r>
      <w:r w:rsidRPr="006B4DC3">
        <w:rPr>
          <w:rFonts w:ascii="ＭＳ 明朝" w:hAnsi="Times" w:hint="eastAsia"/>
          <w:color w:val="000000"/>
          <w:sz w:val="24"/>
          <w:szCs w:val="24"/>
        </w:rPr>
        <w:t>技術の活用</w:t>
      </w:r>
      <w:r w:rsidR="00637514">
        <w:rPr>
          <w:rFonts w:ascii="ＭＳ 明朝" w:hAnsi="Times" w:hint="eastAsia"/>
          <w:color w:val="000000"/>
          <w:sz w:val="24"/>
          <w:szCs w:val="24"/>
        </w:rPr>
        <w:t>等</w:t>
      </w:r>
      <w:r w:rsidRPr="006B4DC3">
        <w:rPr>
          <w:rFonts w:ascii="ＭＳ 明朝" w:hAnsi="Times" w:hint="eastAsia"/>
          <w:color w:val="000000"/>
          <w:sz w:val="24"/>
          <w:szCs w:val="24"/>
        </w:rPr>
        <w:t>、脱炭素化に向けた取組を積極的かつ早急に実施する</w:t>
      </w:r>
      <w:r>
        <w:rPr>
          <w:rFonts w:ascii="ＭＳ 明朝" w:hAnsi="Times" w:hint="eastAsia"/>
          <w:color w:val="000000"/>
          <w:sz w:val="24"/>
          <w:szCs w:val="24"/>
        </w:rPr>
        <w:t>こと。</w:t>
      </w:r>
      <w:r w:rsidR="00AA1607">
        <w:rPr>
          <w:noProof/>
        </w:rPr>
        <w:pict w14:anchorId="6324A577">
          <v:rect id="_x0000_s1033" style="position:absolute;left:0;text-align:left;margin-left:293.9pt;margin-top:677.9pt;width:219.75pt;height: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">
            <v:textbox inset="5.85pt,.7pt,5.85pt,.7pt">
              <w:txbxContent>
                <w:p w14:paraId="115FC3FF" w14:textId="77777777" w:rsidR="00C87258" w:rsidRPr="001B6906" w:rsidRDefault="00C87258" w:rsidP="00C87258">
                  <w:pPr>
                    <w:spacing w:line="320" w:lineRule="exact"/>
                    <w:ind w:firstLineChars="50" w:firstLine="105"/>
                    <w:rPr>
                      <w:rFonts w:ascii="ＭＳ 明朝" w:hAnsi="ＭＳ 明朝"/>
                    </w:rPr>
                  </w:pPr>
                  <w:r w:rsidRPr="001B6906">
                    <w:rPr>
                      <w:rFonts w:ascii="ＭＳ 明朝" w:hAnsi="ＭＳ 明朝" w:hint="eastAsia"/>
                    </w:rPr>
                    <w:t>堺市環境局環境保全部環境共生課審査係</w:t>
                  </w:r>
                </w:p>
                <w:p w14:paraId="21EED27F" w14:textId="77777777" w:rsidR="00C87258" w:rsidRPr="001B6906" w:rsidRDefault="00C87258" w:rsidP="00C87258">
                  <w:pPr>
                    <w:spacing w:line="320" w:lineRule="exact"/>
                    <w:ind w:firstLineChars="650" w:firstLine="1365"/>
                    <w:rPr>
                      <w:rFonts w:ascii="ＭＳ 明朝" w:hAnsi="ＭＳ 明朝"/>
                    </w:rPr>
                  </w:pPr>
                  <w:r w:rsidRPr="001B6906">
                    <w:rPr>
                      <w:rFonts w:ascii="ＭＳ 明朝" w:hAnsi="ＭＳ 明朝" w:hint="eastAsia"/>
                    </w:rPr>
                    <w:t>（担当</w:t>
                  </w:r>
                  <w:r w:rsidRPr="001B6906">
                    <w:rPr>
                      <w:rFonts w:ascii="ＭＳ 明朝" w:hAnsi="ＭＳ 明朝"/>
                    </w:rPr>
                    <w:t>：中丸、小山、大浦</w:t>
                  </w:r>
                  <w:r w:rsidRPr="001B6906">
                    <w:rPr>
                      <w:rFonts w:ascii="ＭＳ 明朝" w:hAnsi="ＭＳ 明朝" w:hint="eastAsia"/>
                    </w:rPr>
                    <w:t>）</w:t>
                  </w:r>
                </w:p>
                <w:p w14:paraId="620E2934" w14:textId="77777777" w:rsidR="00C87258" w:rsidRPr="001B6906" w:rsidRDefault="00C87258" w:rsidP="00C87258">
                  <w:pPr>
                    <w:spacing w:line="320" w:lineRule="exact"/>
                    <w:ind w:firstLineChars="50" w:firstLine="105"/>
                    <w:rPr>
                      <w:rFonts w:ascii="ＭＳ 明朝" w:hAnsi="ＭＳ 明朝"/>
                    </w:rPr>
                  </w:pPr>
                  <w:r w:rsidRPr="001B6906">
                    <w:rPr>
                      <w:rFonts w:ascii="ＭＳ 明朝" w:hAnsi="ＭＳ 明朝" w:hint="eastAsia"/>
                    </w:rPr>
                    <w:t>〒590-0078　堺市堺区南瓦町3-1</w:t>
                  </w:r>
                </w:p>
                <w:p w14:paraId="544F8C47"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rPr>
                    <w:t>電話：072－228－7440</w:t>
                  </w:r>
                </w:p>
                <w:p w14:paraId="0AC55836"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kern w:val="0"/>
                    </w:rPr>
                    <w:t xml:space="preserve">FAX </w:t>
                  </w:r>
                  <w:r w:rsidRPr="001B6906">
                    <w:rPr>
                      <w:rFonts w:ascii="ＭＳ 明朝" w:hAnsi="ＭＳ 明朝" w:hint="eastAsia"/>
                    </w:rPr>
                    <w:t>：072－228－7317</w:t>
                  </w:r>
                </w:p>
                <w:p w14:paraId="4FD5CFFB"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rPr>
                    <w:t>E-mail：kankyo@city.sakai.lg.jp</w:t>
                  </w:r>
                </w:p>
              </w:txbxContent>
            </v:textbox>
            <w10:wrap anchorx="margin"/>
          </v:rect>
        </w:pict>
      </w:r>
      <w:r w:rsidR="00AA1607">
        <w:rPr>
          <w:noProof/>
        </w:rPr>
        <w:pict w14:anchorId="0FECA9BD">
          <v:rect id="_x0000_s1032" style="position:absolute;left:0;text-align:left;margin-left:293.9pt;margin-top:677.9pt;width:219.75pt;height: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">
            <v:textbox inset="5.85pt,.7pt,5.85pt,.7pt">
              <w:txbxContent>
                <w:p w14:paraId="73EA97E9" w14:textId="77777777" w:rsidR="00C87258" w:rsidRPr="001B6906" w:rsidRDefault="00C87258" w:rsidP="00C87258">
                  <w:pPr>
                    <w:spacing w:line="320" w:lineRule="exact"/>
                    <w:ind w:firstLineChars="50" w:firstLine="105"/>
                    <w:rPr>
                      <w:rFonts w:ascii="ＭＳ 明朝" w:hAnsi="ＭＳ 明朝"/>
                    </w:rPr>
                  </w:pPr>
                  <w:r w:rsidRPr="001B6906">
                    <w:rPr>
                      <w:rFonts w:ascii="ＭＳ 明朝" w:hAnsi="ＭＳ 明朝" w:hint="eastAsia"/>
                    </w:rPr>
                    <w:t>堺市環境局環境保全部環境共生課審査係</w:t>
                  </w:r>
                </w:p>
                <w:p w14:paraId="09D2ADF3" w14:textId="77777777" w:rsidR="00C87258" w:rsidRPr="001B6906" w:rsidRDefault="00C87258" w:rsidP="00C87258">
                  <w:pPr>
                    <w:spacing w:line="320" w:lineRule="exact"/>
                    <w:ind w:firstLineChars="650" w:firstLine="1365"/>
                    <w:rPr>
                      <w:rFonts w:ascii="ＭＳ 明朝" w:hAnsi="ＭＳ 明朝"/>
                    </w:rPr>
                  </w:pPr>
                  <w:r w:rsidRPr="001B6906">
                    <w:rPr>
                      <w:rFonts w:ascii="ＭＳ 明朝" w:hAnsi="ＭＳ 明朝" w:hint="eastAsia"/>
                    </w:rPr>
                    <w:t>（担当</w:t>
                  </w:r>
                  <w:r w:rsidRPr="001B6906">
                    <w:rPr>
                      <w:rFonts w:ascii="ＭＳ 明朝" w:hAnsi="ＭＳ 明朝"/>
                    </w:rPr>
                    <w:t>：中丸、小山、大浦</w:t>
                  </w:r>
                  <w:r w:rsidRPr="001B6906">
                    <w:rPr>
                      <w:rFonts w:ascii="ＭＳ 明朝" w:hAnsi="ＭＳ 明朝" w:hint="eastAsia"/>
                    </w:rPr>
                    <w:t>）</w:t>
                  </w:r>
                </w:p>
                <w:p w14:paraId="7267F0C2" w14:textId="77777777" w:rsidR="00C87258" w:rsidRPr="001B6906" w:rsidRDefault="00C87258" w:rsidP="00C87258">
                  <w:pPr>
                    <w:spacing w:line="320" w:lineRule="exact"/>
                    <w:ind w:firstLineChars="50" w:firstLine="105"/>
                    <w:rPr>
                      <w:rFonts w:ascii="ＭＳ 明朝" w:hAnsi="ＭＳ 明朝"/>
                    </w:rPr>
                  </w:pPr>
                  <w:r w:rsidRPr="001B6906">
                    <w:rPr>
                      <w:rFonts w:ascii="ＭＳ 明朝" w:hAnsi="ＭＳ 明朝" w:hint="eastAsia"/>
                    </w:rPr>
                    <w:t>〒590-0078　堺市堺区南瓦町3-1</w:t>
                  </w:r>
                </w:p>
                <w:p w14:paraId="188C2622"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rPr>
                    <w:t>電話：072－228－7440</w:t>
                  </w:r>
                </w:p>
                <w:p w14:paraId="539FB04E"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kern w:val="0"/>
                    </w:rPr>
                    <w:t xml:space="preserve">FAX </w:t>
                  </w:r>
                  <w:r w:rsidRPr="001B6906">
                    <w:rPr>
                      <w:rFonts w:ascii="ＭＳ 明朝" w:hAnsi="ＭＳ 明朝" w:hint="eastAsia"/>
                    </w:rPr>
                    <w:t>：072－228－7317</w:t>
                  </w:r>
                </w:p>
                <w:p w14:paraId="303B84E4"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rPr>
                    <w:t>E-mail：kankyo@city.sakai.lg.jp</w:t>
                  </w:r>
                </w:p>
              </w:txbxContent>
            </v:textbox>
            <w10:wrap anchorx="margin"/>
          </v:rect>
        </w:pict>
      </w:r>
      <w:r w:rsidR="00AA1607">
        <w:rPr>
          <w:noProof/>
        </w:rPr>
        <w:pict w14:anchorId="05387388">
          <v:rect id="_x0000_s1031" style="position:absolute;left:0;text-align:left;margin-left:293.9pt;margin-top:677.9pt;width:219.75pt;height: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">
            <v:textbox inset="5.85pt,.7pt,5.85pt,.7pt">
              <w:txbxContent>
                <w:p w14:paraId="3FA2D992" w14:textId="77777777" w:rsidR="00C87258" w:rsidRPr="001B6906" w:rsidRDefault="00C87258" w:rsidP="00C87258">
                  <w:pPr>
                    <w:spacing w:line="320" w:lineRule="exact"/>
                    <w:ind w:firstLineChars="50" w:firstLine="105"/>
                    <w:rPr>
                      <w:rFonts w:ascii="ＭＳ 明朝" w:hAnsi="ＭＳ 明朝"/>
                    </w:rPr>
                  </w:pPr>
                  <w:r w:rsidRPr="001B6906">
                    <w:rPr>
                      <w:rFonts w:ascii="ＭＳ 明朝" w:hAnsi="ＭＳ 明朝" w:hint="eastAsia"/>
                    </w:rPr>
                    <w:t>堺市環境局環境保全部環境共生課審査係</w:t>
                  </w:r>
                </w:p>
                <w:p w14:paraId="65819379" w14:textId="77777777" w:rsidR="00C87258" w:rsidRPr="001B6906" w:rsidRDefault="00C87258" w:rsidP="00C87258">
                  <w:pPr>
                    <w:spacing w:line="320" w:lineRule="exact"/>
                    <w:ind w:firstLineChars="650" w:firstLine="1365"/>
                    <w:rPr>
                      <w:rFonts w:ascii="ＭＳ 明朝" w:hAnsi="ＭＳ 明朝"/>
                    </w:rPr>
                  </w:pPr>
                  <w:r w:rsidRPr="001B6906">
                    <w:rPr>
                      <w:rFonts w:ascii="ＭＳ 明朝" w:hAnsi="ＭＳ 明朝" w:hint="eastAsia"/>
                    </w:rPr>
                    <w:t>（担当</w:t>
                  </w:r>
                  <w:r w:rsidRPr="001B6906">
                    <w:rPr>
                      <w:rFonts w:ascii="ＭＳ 明朝" w:hAnsi="ＭＳ 明朝"/>
                    </w:rPr>
                    <w:t>：中丸、小山、大浦</w:t>
                  </w:r>
                  <w:r w:rsidRPr="001B6906">
                    <w:rPr>
                      <w:rFonts w:ascii="ＭＳ 明朝" w:hAnsi="ＭＳ 明朝" w:hint="eastAsia"/>
                    </w:rPr>
                    <w:t>）</w:t>
                  </w:r>
                </w:p>
                <w:p w14:paraId="37037634" w14:textId="77777777" w:rsidR="00C87258" w:rsidRPr="001B6906" w:rsidRDefault="00C87258" w:rsidP="00C87258">
                  <w:pPr>
                    <w:spacing w:line="320" w:lineRule="exact"/>
                    <w:ind w:firstLineChars="50" w:firstLine="105"/>
                    <w:rPr>
                      <w:rFonts w:ascii="ＭＳ 明朝" w:hAnsi="ＭＳ 明朝"/>
                    </w:rPr>
                  </w:pPr>
                  <w:r w:rsidRPr="001B6906">
                    <w:rPr>
                      <w:rFonts w:ascii="ＭＳ 明朝" w:hAnsi="ＭＳ 明朝" w:hint="eastAsia"/>
                    </w:rPr>
                    <w:t>〒590-0078　堺市堺区南瓦町3-1</w:t>
                  </w:r>
                </w:p>
                <w:p w14:paraId="1ADA7C4A"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rPr>
                    <w:t>電話：072－228－7440</w:t>
                  </w:r>
                </w:p>
                <w:p w14:paraId="4ADEDCBA"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kern w:val="0"/>
                    </w:rPr>
                    <w:t xml:space="preserve">FAX </w:t>
                  </w:r>
                  <w:r w:rsidRPr="001B6906">
                    <w:rPr>
                      <w:rFonts w:ascii="ＭＳ 明朝" w:hAnsi="ＭＳ 明朝" w:hint="eastAsia"/>
                    </w:rPr>
                    <w:t>：072－228－7317</w:t>
                  </w:r>
                </w:p>
                <w:p w14:paraId="62C6AE19"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rPr>
                    <w:t>E-mail：kankyo@city.sakai.lg.jp</w:t>
                  </w:r>
                </w:p>
              </w:txbxContent>
            </v:textbox>
            <w10:wrap anchorx="margin"/>
          </v:rect>
        </w:pict>
      </w:r>
      <w:r w:rsidR="00AA1607">
        <w:rPr>
          <w:noProof/>
        </w:rPr>
        <w:pict w14:anchorId="61B4E0E7">
          <v:rect id="正方形/長方形 3" o:spid="_x0000_s1030" style="position:absolute;left:0;text-align:left;margin-left:293.9pt;margin-top:677.9pt;width:219.75pt;height: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">
            <v:textbox inset="5.85pt,.7pt,5.85pt,.7pt">
              <w:txbxContent>
                <w:p w14:paraId="7A29ECA1" w14:textId="77777777" w:rsidR="00C87258" w:rsidRPr="001B6906" w:rsidRDefault="00C87258" w:rsidP="00C87258">
                  <w:pPr>
                    <w:spacing w:line="320" w:lineRule="exact"/>
                    <w:ind w:firstLineChars="50" w:firstLine="105"/>
                    <w:rPr>
                      <w:rFonts w:ascii="ＭＳ 明朝" w:hAnsi="ＭＳ 明朝"/>
                    </w:rPr>
                  </w:pPr>
                  <w:r w:rsidRPr="001B6906">
                    <w:rPr>
                      <w:rFonts w:ascii="ＭＳ 明朝" w:hAnsi="ＭＳ 明朝" w:hint="eastAsia"/>
                    </w:rPr>
                    <w:t>堺市環境局環境保全部環境共生課審査係</w:t>
                  </w:r>
                </w:p>
                <w:p w14:paraId="3567D63F" w14:textId="77777777" w:rsidR="00C87258" w:rsidRPr="001B6906" w:rsidRDefault="00C87258" w:rsidP="00C87258">
                  <w:pPr>
                    <w:spacing w:line="320" w:lineRule="exact"/>
                    <w:ind w:firstLineChars="650" w:firstLine="1365"/>
                    <w:rPr>
                      <w:rFonts w:ascii="ＭＳ 明朝" w:hAnsi="ＭＳ 明朝"/>
                    </w:rPr>
                  </w:pPr>
                  <w:r w:rsidRPr="001B6906">
                    <w:rPr>
                      <w:rFonts w:ascii="ＭＳ 明朝" w:hAnsi="ＭＳ 明朝" w:hint="eastAsia"/>
                    </w:rPr>
                    <w:t>（担当</w:t>
                  </w:r>
                  <w:r w:rsidRPr="001B6906">
                    <w:rPr>
                      <w:rFonts w:ascii="ＭＳ 明朝" w:hAnsi="ＭＳ 明朝"/>
                    </w:rPr>
                    <w:t>：中丸、小山、大浦</w:t>
                  </w:r>
                  <w:r w:rsidRPr="001B6906">
                    <w:rPr>
                      <w:rFonts w:ascii="ＭＳ 明朝" w:hAnsi="ＭＳ 明朝" w:hint="eastAsia"/>
                    </w:rPr>
                    <w:t>）</w:t>
                  </w:r>
                </w:p>
                <w:p w14:paraId="6B930F2B" w14:textId="77777777" w:rsidR="00C87258" w:rsidRPr="001B6906" w:rsidRDefault="00C87258" w:rsidP="00C87258">
                  <w:pPr>
                    <w:spacing w:line="320" w:lineRule="exact"/>
                    <w:ind w:firstLineChars="50" w:firstLine="105"/>
                    <w:rPr>
                      <w:rFonts w:ascii="ＭＳ 明朝" w:hAnsi="ＭＳ 明朝"/>
                    </w:rPr>
                  </w:pPr>
                  <w:r w:rsidRPr="001B6906">
                    <w:rPr>
                      <w:rFonts w:ascii="ＭＳ 明朝" w:hAnsi="ＭＳ 明朝" w:hint="eastAsia"/>
                    </w:rPr>
                    <w:t>〒590-0078　堺市堺区南瓦町3-1</w:t>
                  </w:r>
                </w:p>
                <w:p w14:paraId="03B9CE20"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rPr>
                    <w:t>電話：072－228－7440</w:t>
                  </w:r>
                </w:p>
                <w:p w14:paraId="0A254B83"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kern w:val="0"/>
                    </w:rPr>
                    <w:t xml:space="preserve">FAX </w:t>
                  </w:r>
                  <w:r w:rsidRPr="001B6906">
                    <w:rPr>
                      <w:rFonts w:ascii="ＭＳ 明朝" w:hAnsi="ＭＳ 明朝" w:hint="eastAsia"/>
                    </w:rPr>
                    <w:t>：072－228－7317</w:t>
                  </w:r>
                </w:p>
                <w:p w14:paraId="53CEA8AC" w14:textId="77777777" w:rsidR="00C87258" w:rsidRPr="001B6906" w:rsidRDefault="00C87258" w:rsidP="00C87258">
                  <w:pPr>
                    <w:spacing w:line="320" w:lineRule="exact"/>
                    <w:ind w:firstLineChars="150" w:firstLine="315"/>
                    <w:rPr>
                      <w:rFonts w:ascii="ＭＳ 明朝" w:hAnsi="ＭＳ 明朝"/>
                    </w:rPr>
                  </w:pPr>
                  <w:r w:rsidRPr="001B6906">
                    <w:rPr>
                      <w:rFonts w:ascii="ＭＳ 明朝" w:hAnsi="ＭＳ 明朝" w:hint="eastAsia"/>
                    </w:rPr>
                    <w:t>E-mail：kankyo@city.sakai.lg.jp</w:t>
                  </w:r>
                </w:p>
              </w:txbxContent>
            </v:textbox>
            <w10:wrap anchorx="margin"/>
          </v:rect>
        </w:pict>
      </w:r>
    </w:p>
    <w:sectPr w:rsidR="003A2076" w:rsidRPr="00455CB3" w:rsidSect="0070498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FFF6" w14:textId="77777777" w:rsidR="0022769E" w:rsidRDefault="0022769E" w:rsidP="00DE7645">
      <w:r>
        <w:separator/>
      </w:r>
    </w:p>
  </w:endnote>
  <w:endnote w:type="continuationSeparator" w:id="0">
    <w:p w14:paraId="75BB4DDE" w14:textId="77777777" w:rsidR="0022769E" w:rsidRDefault="0022769E" w:rsidP="00D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D61B" w14:textId="77777777" w:rsidR="0022769E" w:rsidRDefault="0022769E" w:rsidP="00DE7645">
      <w:r>
        <w:separator/>
      </w:r>
    </w:p>
  </w:footnote>
  <w:footnote w:type="continuationSeparator" w:id="0">
    <w:p w14:paraId="3ABD149A" w14:textId="77777777" w:rsidR="0022769E" w:rsidRDefault="0022769E" w:rsidP="00DE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CC5C" w14:textId="77777777" w:rsidR="0098269D" w:rsidRDefault="0098269D" w:rsidP="00B54633">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1006" w14:textId="6D619C87" w:rsidR="0068616B" w:rsidRPr="00455CB3" w:rsidRDefault="0068616B" w:rsidP="00455C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369"/>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2076"/>
    <w:rsid w:val="0001004C"/>
    <w:rsid w:val="00012256"/>
    <w:rsid w:val="00032036"/>
    <w:rsid w:val="00040257"/>
    <w:rsid w:val="0005071C"/>
    <w:rsid w:val="00055FF8"/>
    <w:rsid w:val="0009676D"/>
    <w:rsid w:val="000A63C2"/>
    <w:rsid w:val="000B1BB0"/>
    <w:rsid w:val="000F71F0"/>
    <w:rsid w:val="001530AB"/>
    <w:rsid w:val="00194B4D"/>
    <w:rsid w:val="001A4F70"/>
    <w:rsid w:val="001D34A1"/>
    <w:rsid w:val="001E2B34"/>
    <w:rsid w:val="001E7A4F"/>
    <w:rsid w:val="002009DE"/>
    <w:rsid w:val="0022769E"/>
    <w:rsid w:val="00236DDF"/>
    <w:rsid w:val="00294B36"/>
    <w:rsid w:val="002D5638"/>
    <w:rsid w:val="002E6249"/>
    <w:rsid w:val="0030199E"/>
    <w:rsid w:val="0031181B"/>
    <w:rsid w:val="00326F8E"/>
    <w:rsid w:val="003338B2"/>
    <w:rsid w:val="003A2076"/>
    <w:rsid w:val="003B608F"/>
    <w:rsid w:val="004033D2"/>
    <w:rsid w:val="004143A7"/>
    <w:rsid w:val="00432454"/>
    <w:rsid w:val="00455CB3"/>
    <w:rsid w:val="0049033D"/>
    <w:rsid w:val="004E7F30"/>
    <w:rsid w:val="005613E6"/>
    <w:rsid w:val="00566C64"/>
    <w:rsid w:val="00573D6F"/>
    <w:rsid w:val="00632C4E"/>
    <w:rsid w:val="00637514"/>
    <w:rsid w:val="0068616B"/>
    <w:rsid w:val="006B4DC3"/>
    <w:rsid w:val="006D62FF"/>
    <w:rsid w:val="00701BDA"/>
    <w:rsid w:val="00704983"/>
    <w:rsid w:val="00726995"/>
    <w:rsid w:val="00755314"/>
    <w:rsid w:val="0077694E"/>
    <w:rsid w:val="00785472"/>
    <w:rsid w:val="0079758E"/>
    <w:rsid w:val="007A2775"/>
    <w:rsid w:val="007C3990"/>
    <w:rsid w:val="007D0A6F"/>
    <w:rsid w:val="008D45B9"/>
    <w:rsid w:val="008E2494"/>
    <w:rsid w:val="008E35BA"/>
    <w:rsid w:val="009710DF"/>
    <w:rsid w:val="0098269D"/>
    <w:rsid w:val="00986A35"/>
    <w:rsid w:val="009A4A6E"/>
    <w:rsid w:val="009E0727"/>
    <w:rsid w:val="00A17A6D"/>
    <w:rsid w:val="00A874AF"/>
    <w:rsid w:val="00AA1607"/>
    <w:rsid w:val="00AA5355"/>
    <w:rsid w:val="00AC123B"/>
    <w:rsid w:val="00AD01AC"/>
    <w:rsid w:val="00AD7291"/>
    <w:rsid w:val="00AE54A1"/>
    <w:rsid w:val="00B11AFF"/>
    <w:rsid w:val="00B46D8E"/>
    <w:rsid w:val="00B94DEF"/>
    <w:rsid w:val="00BA0831"/>
    <w:rsid w:val="00C56719"/>
    <w:rsid w:val="00C66110"/>
    <w:rsid w:val="00C67E88"/>
    <w:rsid w:val="00C81C1C"/>
    <w:rsid w:val="00C81F14"/>
    <w:rsid w:val="00C87258"/>
    <w:rsid w:val="00CA601B"/>
    <w:rsid w:val="00CD7FAC"/>
    <w:rsid w:val="00CF23E8"/>
    <w:rsid w:val="00D60CDF"/>
    <w:rsid w:val="00D63E23"/>
    <w:rsid w:val="00D96867"/>
    <w:rsid w:val="00DB1BCA"/>
    <w:rsid w:val="00DB71F7"/>
    <w:rsid w:val="00DE7645"/>
    <w:rsid w:val="00E04AF9"/>
    <w:rsid w:val="00E2148C"/>
    <w:rsid w:val="00E454A4"/>
    <w:rsid w:val="00E46EFE"/>
    <w:rsid w:val="00E51EA6"/>
    <w:rsid w:val="00E76A28"/>
    <w:rsid w:val="00EB3856"/>
    <w:rsid w:val="00EC32A6"/>
    <w:rsid w:val="00ED2F85"/>
    <w:rsid w:val="00F34C64"/>
    <w:rsid w:val="00FB1FE5"/>
    <w:rsid w:val="00FC4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AF562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207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E7A4F"/>
    <w:rPr>
      <w:rFonts w:ascii="Arial" w:eastAsia="ＭＳ ゴシック" w:hAnsi="Arial"/>
      <w:sz w:val="18"/>
      <w:szCs w:val="18"/>
    </w:rPr>
  </w:style>
  <w:style w:type="character" w:customStyle="1" w:styleId="a4">
    <w:name w:val="吹き出し (文字)"/>
    <w:link w:val="a3"/>
    <w:rsid w:val="001E7A4F"/>
    <w:rPr>
      <w:rFonts w:ascii="Arial" w:eastAsia="ＭＳ ゴシック" w:hAnsi="Arial" w:cs="Times New Roman"/>
      <w:kern w:val="2"/>
      <w:sz w:val="18"/>
      <w:szCs w:val="18"/>
    </w:rPr>
  </w:style>
  <w:style w:type="paragraph" w:styleId="a5">
    <w:name w:val="header"/>
    <w:basedOn w:val="a"/>
    <w:link w:val="a6"/>
    <w:rsid w:val="00DE7645"/>
    <w:pPr>
      <w:tabs>
        <w:tab w:val="center" w:pos="4252"/>
        <w:tab w:val="right" w:pos="8504"/>
      </w:tabs>
      <w:snapToGrid w:val="0"/>
    </w:pPr>
  </w:style>
  <w:style w:type="character" w:customStyle="1" w:styleId="a6">
    <w:name w:val="ヘッダー (文字)"/>
    <w:link w:val="a5"/>
    <w:rsid w:val="00DE7645"/>
    <w:rPr>
      <w:kern w:val="2"/>
      <w:sz w:val="21"/>
      <w:szCs w:val="21"/>
    </w:rPr>
  </w:style>
  <w:style w:type="paragraph" w:styleId="a7">
    <w:name w:val="footer"/>
    <w:basedOn w:val="a"/>
    <w:link w:val="a8"/>
    <w:rsid w:val="00DE7645"/>
    <w:pPr>
      <w:tabs>
        <w:tab w:val="center" w:pos="4252"/>
        <w:tab w:val="right" w:pos="8504"/>
      </w:tabs>
      <w:snapToGrid w:val="0"/>
    </w:pPr>
  </w:style>
  <w:style w:type="character" w:customStyle="1" w:styleId="a8">
    <w:name w:val="フッター (文字)"/>
    <w:link w:val="a7"/>
    <w:rsid w:val="00DE7645"/>
    <w:rPr>
      <w:kern w:val="2"/>
      <w:sz w:val="21"/>
      <w:szCs w:val="21"/>
    </w:rPr>
  </w:style>
  <w:style w:type="paragraph" w:customStyle="1" w:styleId="a9">
    <w:name w:val="一太郎"/>
    <w:rsid w:val="002D5638"/>
    <w:pPr>
      <w:widowControl w:val="0"/>
      <w:wordWrap w:val="0"/>
      <w:autoSpaceDE w:val="0"/>
      <w:autoSpaceDN w:val="0"/>
      <w:adjustRightInd w:val="0"/>
      <w:spacing w:line="448" w:lineRule="exact"/>
      <w:jc w:val="both"/>
    </w:pPr>
    <w:rPr>
      <w:rFonts w:cs="ＭＳ 明朝"/>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2023-04-20T01:53:00Z</dcterms:created>
  <dcterms:modified xsi:type="dcterms:W3CDTF">2025-11-06T00:29:00Z</dcterms:modified>
</cp:coreProperties>
</file>