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40A5" w14:textId="77777777" w:rsidR="001308D9" w:rsidRDefault="001308D9" w:rsidP="001308D9">
      <w:pPr>
        <w:ind w:firstLine="840"/>
        <w:jc w:val="distribute"/>
        <w:rPr>
          <w:rFonts w:hAnsi="ＭＳ 明朝"/>
          <w:b/>
          <w:kern w:val="0"/>
          <w:sz w:val="56"/>
          <w:szCs w:val="56"/>
        </w:rPr>
      </w:pPr>
    </w:p>
    <w:p w14:paraId="42ADD8A7" w14:textId="77777777" w:rsidR="001308D9" w:rsidRDefault="001308D9" w:rsidP="001308D9">
      <w:pPr>
        <w:ind w:firstLine="840"/>
        <w:jc w:val="distribute"/>
        <w:rPr>
          <w:rFonts w:hAnsi="ＭＳ 明朝"/>
          <w:b/>
          <w:kern w:val="0"/>
          <w:sz w:val="56"/>
          <w:szCs w:val="56"/>
        </w:rPr>
      </w:pPr>
    </w:p>
    <w:p w14:paraId="225D48ED" w14:textId="77777777" w:rsidR="001308D9" w:rsidRDefault="001308D9" w:rsidP="001308D9">
      <w:pPr>
        <w:ind w:firstLine="840"/>
        <w:jc w:val="distribute"/>
        <w:rPr>
          <w:rFonts w:hAnsi="ＭＳ 明朝"/>
          <w:b/>
          <w:kern w:val="0"/>
          <w:sz w:val="56"/>
          <w:szCs w:val="56"/>
        </w:rPr>
      </w:pPr>
    </w:p>
    <w:p w14:paraId="6FC35FCC" w14:textId="77777777" w:rsidR="001308D9" w:rsidRDefault="001308D9" w:rsidP="001308D9">
      <w:pPr>
        <w:rPr>
          <w:rFonts w:hAnsi="ＭＳ 明朝"/>
          <w:b/>
          <w:kern w:val="0"/>
          <w:sz w:val="56"/>
          <w:szCs w:val="56"/>
        </w:rPr>
      </w:pPr>
    </w:p>
    <w:p w14:paraId="353EFBB0" w14:textId="77777777" w:rsidR="001308D9" w:rsidRDefault="001308D9" w:rsidP="001308D9">
      <w:pPr>
        <w:jc w:val="distribute"/>
        <w:rPr>
          <w:rFonts w:hAnsi="ＭＳ 明朝"/>
          <w:b/>
          <w:kern w:val="0"/>
          <w:sz w:val="56"/>
          <w:szCs w:val="56"/>
        </w:rPr>
      </w:pPr>
      <w:r>
        <w:rPr>
          <w:rFonts w:hAnsi="ＭＳ 明朝" w:hint="eastAsia"/>
          <w:b/>
          <w:kern w:val="0"/>
          <w:sz w:val="56"/>
          <w:szCs w:val="56"/>
        </w:rPr>
        <w:t>地域主権課</w:t>
      </w:r>
    </w:p>
    <w:p w14:paraId="4C4A5C0A" w14:textId="77777777" w:rsidR="001308D9" w:rsidRDefault="001308D9" w:rsidP="001308D9">
      <w:pPr>
        <w:ind w:firstLine="840"/>
        <w:jc w:val="distribute"/>
        <w:rPr>
          <w:rFonts w:hAnsi="ＭＳ 明朝"/>
          <w:b/>
          <w:kern w:val="0"/>
          <w:sz w:val="56"/>
          <w:szCs w:val="56"/>
        </w:rPr>
      </w:pPr>
    </w:p>
    <w:p w14:paraId="5BB9C1F3" w14:textId="77777777" w:rsidR="001308D9" w:rsidRDefault="001308D9" w:rsidP="001308D9">
      <w:pPr>
        <w:ind w:firstLine="840"/>
        <w:jc w:val="distribute"/>
        <w:rPr>
          <w:rFonts w:hAnsi="ＭＳ 明朝"/>
          <w:b/>
          <w:kern w:val="0"/>
          <w:sz w:val="56"/>
          <w:szCs w:val="56"/>
        </w:rPr>
      </w:pPr>
    </w:p>
    <w:p w14:paraId="00526AB6" w14:textId="77777777" w:rsidR="001308D9" w:rsidRDefault="001308D9" w:rsidP="001308D9">
      <w:pPr>
        <w:ind w:firstLine="840"/>
        <w:jc w:val="distribute"/>
        <w:rPr>
          <w:rFonts w:hAnsi="ＭＳ 明朝"/>
          <w:b/>
          <w:kern w:val="0"/>
          <w:sz w:val="56"/>
          <w:szCs w:val="56"/>
        </w:rPr>
      </w:pPr>
    </w:p>
    <w:p w14:paraId="74D47D03" w14:textId="77777777" w:rsidR="001308D9" w:rsidRDefault="001308D9" w:rsidP="001308D9">
      <w:pPr>
        <w:ind w:firstLine="840"/>
        <w:jc w:val="distribute"/>
        <w:rPr>
          <w:rFonts w:hAnsi="ＭＳ 明朝"/>
          <w:b/>
          <w:kern w:val="0"/>
          <w:sz w:val="56"/>
          <w:szCs w:val="56"/>
        </w:rPr>
      </w:pPr>
    </w:p>
    <w:p w14:paraId="16CCE570" w14:textId="77777777" w:rsidR="001308D9" w:rsidRDefault="001308D9" w:rsidP="001308D9">
      <w:pPr>
        <w:ind w:firstLine="840"/>
        <w:jc w:val="distribute"/>
        <w:rPr>
          <w:rFonts w:hAnsi="ＭＳ 明朝"/>
          <w:b/>
          <w:kern w:val="0"/>
          <w:sz w:val="56"/>
          <w:szCs w:val="56"/>
        </w:rPr>
      </w:pPr>
    </w:p>
    <w:p w14:paraId="4D8AB99A" w14:textId="77777777" w:rsidR="001308D9" w:rsidRDefault="001308D9" w:rsidP="001308D9">
      <w:pPr>
        <w:ind w:firstLine="840"/>
        <w:jc w:val="distribute"/>
        <w:rPr>
          <w:rFonts w:hAnsi="ＭＳ 明朝"/>
          <w:b/>
          <w:kern w:val="0"/>
          <w:sz w:val="56"/>
          <w:szCs w:val="56"/>
        </w:rPr>
      </w:pPr>
    </w:p>
    <w:p w14:paraId="5DFF2076" w14:textId="77777777" w:rsidR="001308D9" w:rsidRDefault="001308D9" w:rsidP="001308D9">
      <w:pPr>
        <w:ind w:firstLine="840"/>
        <w:jc w:val="distribute"/>
        <w:rPr>
          <w:rFonts w:hAnsi="ＭＳ 明朝"/>
          <w:b/>
          <w:kern w:val="0"/>
          <w:sz w:val="56"/>
          <w:szCs w:val="56"/>
        </w:rPr>
      </w:pPr>
    </w:p>
    <w:p w14:paraId="1F8D2EB4" w14:textId="77777777" w:rsidR="001308D9" w:rsidRDefault="001308D9" w:rsidP="001308D9">
      <w:pPr>
        <w:ind w:firstLine="840"/>
        <w:jc w:val="distribute"/>
        <w:rPr>
          <w:rFonts w:hAnsi="ＭＳ 明朝"/>
          <w:b/>
          <w:kern w:val="0"/>
          <w:sz w:val="56"/>
          <w:szCs w:val="56"/>
        </w:rPr>
      </w:pPr>
    </w:p>
    <w:p w14:paraId="06456F15" w14:textId="77777777" w:rsidR="001308D9" w:rsidRDefault="001308D9" w:rsidP="001308D9">
      <w:pPr>
        <w:ind w:firstLine="840"/>
        <w:jc w:val="distribute"/>
        <w:rPr>
          <w:rFonts w:hAnsi="ＭＳ 明朝"/>
          <w:b/>
          <w:kern w:val="0"/>
          <w:sz w:val="56"/>
          <w:szCs w:val="56"/>
        </w:rPr>
      </w:pPr>
    </w:p>
    <w:p w14:paraId="30C33B3E" w14:textId="77777777" w:rsidR="001308D9" w:rsidRPr="00461674" w:rsidRDefault="001308D9" w:rsidP="001308D9">
      <w:pPr>
        <w:autoSpaceDE w:val="0"/>
        <w:autoSpaceDN w:val="0"/>
        <w:spacing w:line="240" w:lineRule="auto"/>
        <w:rPr>
          <w:rFonts w:hAnsi="ＭＳ 明朝"/>
          <w:b/>
          <w:bCs/>
          <w:color w:val="000000" w:themeColor="text1"/>
          <w:spacing w:val="0"/>
          <w:kern w:val="0"/>
          <w:sz w:val="24"/>
          <w:szCs w:val="24"/>
        </w:rPr>
      </w:pPr>
    </w:p>
    <w:p w14:paraId="7256ECD0" w14:textId="77777777" w:rsidR="00BF2710" w:rsidRPr="00E73F28" w:rsidRDefault="00BF2710" w:rsidP="00BF2710">
      <w:pPr>
        <w:autoSpaceDE w:val="0"/>
        <w:autoSpaceDN w:val="0"/>
        <w:spacing w:line="240" w:lineRule="auto"/>
        <w:rPr>
          <w:rFonts w:hAnsi="ＭＳ 明朝"/>
          <w:b/>
          <w:spacing w:val="0"/>
          <w:kern w:val="0"/>
          <w:sz w:val="32"/>
          <w:szCs w:val="32"/>
        </w:rPr>
      </w:pPr>
      <w:r w:rsidRPr="00E73F28">
        <w:rPr>
          <w:rFonts w:hAnsi="ＭＳ 明朝" w:hint="eastAsia"/>
          <w:b/>
          <w:spacing w:val="0"/>
          <w:kern w:val="0"/>
          <w:sz w:val="32"/>
          <w:szCs w:val="32"/>
        </w:rPr>
        <w:lastRenderedPageBreak/>
        <w:t>地域主権グループ</w:t>
      </w:r>
    </w:p>
    <w:p w14:paraId="0BC7D3C3" w14:textId="77777777" w:rsidR="00BF2710" w:rsidRPr="00E73F28" w:rsidRDefault="00BF2710" w:rsidP="00BF2710">
      <w:pPr>
        <w:autoSpaceDE w:val="0"/>
        <w:autoSpaceDN w:val="0"/>
        <w:spacing w:line="240" w:lineRule="auto"/>
        <w:rPr>
          <w:rFonts w:hAnsi="ＭＳ 明朝"/>
          <w:b/>
          <w:bCs/>
          <w:spacing w:val="0"/>
          <w:sz w:val="24"/>
        </w:rPr>
      </w:pPr>
      <w:r w:rsidRPr="00E73F28">
        <w:rPr>
          <w:rFonts w:hAnsi="ＭＳ 明朝" w:hint="eastAsia"/>
          <w:b/>
          <w:bCs/>
          <w:spacing w:val="0"/>
          <w:sz w:val="24"/>
        </w:rPr>
        <w:t>１　室の庶務事務</w:t>
      </w:r>
    </w:p>
    <w:p w14:paraId="0C139E69" w14:textId="77777777" w:rsidR="00BF2710" w:rsidRPr="00E73F28" w:rsidRDefault="00BF2710" w:rsidP="00BF2710">
      <w:pPr>
        <w:autoSpaceDE w:val="0"/>
        <w:autoSpaceDN w:val="0"/>
        <w:spacing w:line="240" w:lineRule="auto"/>
        <w:ind w:leftChars="250" w:left="520" w:firstLineChars="100" w:firstLine="240"/>
        <w:rPr>
          <w:rFonts w:hAnsi="ＭＳ 明朝"/>
          <w:spacing w:val="0"/>
          <w:sz w:val="24"/>
        </w:rPr>
      </w:pPr>
      <w:r w:rsidRPr="00E73F28">
        <w:rPr>
          <w:rFonts w:hAnsi="ＭＳ 明朝" w:hint="eastAsia"/>
          <w:spacing w:val="0"/>
          <w:sz w:val="24"/>
        </w:rPr>
        <w:t>室の予算編成、経理、給与、物品、福利厚生及び一般庶務事項を掌り、当該事務の円滑な執行に努めた。</w:t>
      </w:r>
    </w:p>
    <w:p w14:paraId="67B0C8F5" w14:textId="77777777" w:rsidR="00BF2710" w:rsidRPr="00E73F28" w:rsidRDefault="00BF2710" w:rsidP="00BF2710">
      <w:pPr>
        <w:autoSpaceDE w:val="0"/>
        <w:autoSpaceDN w:val="0"/>
        <w:spacing w:line="240" w:lineRule="auto"/>
        <w:ind w:leftChars="250" w:left="520" w:firstLineChars="100" w:firstLine="240"/>
        <w:rPr>
          <w:rFonts w:hAnsi="ＭＳ 明朝"/>
          <w:spacing w:val="0"/>
          <w:sz w:val="24"/>
        </w:rPr>
      </w:pPr>
      <w:r w:rsidRPr="00E73F28">
        <w:rPr>
          <w:rFonts w:hAnsi="ＭＳ 明朝" w:hint="eastAsia"/>
          <w:spacing w:val="0"/>
          <w:sz w:val="24"/>
        </w:rPr>
        <w:t>室内各課の業務の総合調整を図り、円滑な事務執行を行った。</w:t>
      </w:r>
    </w:p>
    <w:p w14:paraId="041A3C4B" w14:textId="77777777" w:rsidR="00BF2710" w:rsidRPr="00E73F28" w:rsidRDefault="00BF2710" w:rsidP="00BF2710">
      <w:pPr>
        <w:autoSpaceDE w:val="0"/>
        <w:autoSpaceDN w:val="0"/>
        <w:spacing w:line="240" w:lineRule="auto"/>
        <w:ind w:leftChars="250" w:left="520" w:firstLineChars="100" w:firstLine="240"/>
        <w:rPr>
          <w:rFonts w:hAnsi="ＭＳ 明朝"/>
          <w:spacing w:val="0"/>
          <w:sz w:val="24"/>
        </w:rPr>
      </w:pPr>
    </w:p>
    <w:p w14:paraId="7D87C230" w14:textId="77777777" w:rsidR="00BF2710" w:rsidRPr="00E73F28" w:rsidRDefault="00BF2710" w:rsidP="00BF2710">
      <w:pPr>
        <w:autoSpaceDE w:val="0"/>
        <w:autoSpaceDN w:val="0"/>
        <w:spacing w:line="240" w:lineRule="auto"/>
        <w:rPr>
          <w:rFonts w:hAnsi="ＭＳ 明朝"/>
          <w:spacing w:val="0"/>
          <w:sz w:val="24"/>
          <w:szCs w:val="24"/>
        </w:rPr>
      </w:pPr>
      <w:r w:rsidRPr="00E73F28">
        <w:rPr>
          <w:rFonts w:hAnsi="ＭＳ 明朝" w:hint="eastAsia"/>
          <w:spacing w:val="0"/>
          <w:sz w:val="24"/>
          <w:szCs w:val="24"/>
        </w:rPr>
        <w:t>（１）主な備品の購入状況</w:t>
      </w:r>
    </w:p>
    <w:p w14:paraId="5C31AD70" w14:textId="77777777" w:rsidR="00BF2710" w:rsidRPr="00E73F28" w:rsidRDefault="00BF2710" w:rsidP="00BF2710">
      <w:pPr>
        <w:autoSpaceDE w:val="0"/>
        <w:autoSpaceDN w:val="0"/>
        <w:spacing w:line="240" w:lineRule="auto"/>
        <w:ind w:firstLineChars="300" w:firstLine="720"/>
        <w:rPr>
          <w:rFonts w:hAnsi="ＭＳ 明朝"/>
          <w:spacing w:val="0"/>
          <w:sz w:val="24"/>
          <w:szCs w:val="24"/>
        </w:rPr>
      </w:pPr>
      <w:r w:rsidRPr="00E73F28">
        <w:rPr>
          <w:rFonts w:hAnsi="ＭＳ 明朝" w:hint="eastAsia"/>
          <w:spacing w:val="0"/>
          <w:sz w:val="24"/>
          <w:szCs w:val="24"/>
        </w:rPr>
        <w:t>なし</w:t>
      </w:r>
    </w:p>
    <w:p w14:paraId="78D78138" w14:textId="77777777" w:rsidR="00BF2710" w:rsidRPr="00E73F28" w:rsidRDefault="00BF2710" w:rsidP="00BF2710">
      <w:pPr>
        <w:pStyle w:val="af0"/>
        <w:autoSpaceDE w:val="0"/>
        <w:autoSpaceDN w:val="0"/>
        <w:spacing w:line="240" w:lineRule="auto"/>
        <w:rPr>
          <w:rFonts w:hAnsi="ＭＳ 明朝"/>
          <w:spacing w:val="0"/>
          <w:sz w:val="24"/>
          <w:szCs w:val="24"/>
        </w:rPr>
      </w:pPr>
    </w:p>
    <w:p w14:paraId="7E8531E2" w14:textId="77777777" w:rsidR="00BF2710" w:rsidRPr="00E73F28" w:rsidRDefault="00BF2710" w:rsidP="00BF2710">
      <w:pPr>
        <w:autoSpaceDE w:val="0"/>
        <w:autoSpaceDN w:val="0"/>
        <w:spacing w:line="240" w:lineRule="auto"/>
        <w:rPr>
          <w:rFonts w:hAnsi="ＭＳ 明朝"/>
          <w:b/>
          <w:bCs/>
          <w:spacing w:val="0"/>
          <w:sz w:val="24"/>
          <w:szCs w:val="24"/>
        </w:rPr>
      </w:pPr>
      <w:r w:rsidRPr="00E73F28">
        <w:rPr>
          <w:rFonts w:hAnsi="ＭＳ 明朝" w:hint="eastAsia"/>
          <w:b/>
          <w:bCs/>
          <w:spacing w:val="0"/>
          <w:sz w:val="24"/>
          <w:szCs w:val="24"/>
        </w:rPr>
        <w:t>２　地域主権改革に関する取組</w:t>
      </w:r>
    </w:p>
    <w:p w14:paraId="56D7A4B6" w14:textId="77777777" w:rsidR="00BF2710" w:rsidRPr="00E73F28" w:rsidRDefault="00BF2710" w:rsidP="00BF2710">
      <w:pPr>
        <w:autoSpaceDE w:val="0"/>
        <w:autoSpaceDN w:val="0"/>
        <w:spacing w:line="240" w:lineRule="auto"/>
        <w:ind w:leftChars="250" w:left="520" w:firstLineChars="100" w:firstLine="240"/>
        <w:rPr>
          <w:rFonts w:hAnsi="ＭＳ 明朝"/>
          <w:spacing w:val="0"/>
          <w:sz w:val="24"/>
        </w:rPr>
      </w:pPr>
      <w:r w:rsidRPr="00E73F28">
        <w:rPr>
          <w:rFonts w:hAnsi="ＭＳ 明朝" w:hint="eastAsia"/>
          <w:spacing w:val="0"/>
          <w:sz w:val="24"/>
        </w:rPr>
        <w:t>地方主導の地方分権改革の推進に向け、国の事務・権限の移譲や地方に対する規制緩和に関する提案を行うなど、国との協議・調整を行った。</w:t>
      </w:r>
    </w:p>
    <w:p w14:paraId="29D6AC77" w14:textId="77777777" w:rsidR="00BF2710" w:rsidRPr="00E73F28" w:rsidRDefault="00BF2710" w:rsidP="00BF2710">
      <w:pPr>
        <w:autoSpaceDE w:val="0"/>
        <w:autoSpaceDN w:val="0"/>
        <w:spacing w:line="240" w:lineRule="auto"/>
        <w:ind w:leftChars="250" w:left="520" w:firstLineChars="100" w:firstLine="240"/>
        <w:rPr>
          <w:rFonts w:hAnsi="ＭＳ 明朝"/>
          <w:spacing w:val="0"/>
          <w:sz w:val="24"/>
        </w:rPr>
      </w:pPr>
      <w:r w:rsidRPr="00E73F28">
        <w:rPr>
          <w:rFonts w:hAnsi="ＭＳ 明朝" w:hint="eastAsia"/>
          <w:spacing w:val="0"/>
          <w:sz w:val="24"/>
        </w:rPr>
        <w:t>また、「大阪発“地方分権改革”ビジョン」（平成29年３月改訂）の総合的な進行管理を行った。</w:t>
      </w:r>
    </w:p>
    <w:p w14:paraId="2BA31C9C" w14:textId="77777777" w:rsidR="00BF2710" w:rsidRPr="00E73F28" w:rsidRDefault="00BF2710" w:rsidP="00BF2710">
      <w:pPr>
        <w:autoSpaceDE w:val="0"/>
        <w:autoSpaceDN w:val="0"/>
        <w:spacing w:line="240" w:lineRule="auto"/>
        <w:rPr>
          <w:rFonts w:hAnsi="ＭＳ 明朝"/>
          <w:b/>
          <w:bCs/>
          <w:spacing w:val="0"/>
          <w:sz w:val="24"/>
          <w:szCs w:val="24"/>
        </w:rPr>
      </w:pPr>
    </w:p>
    <w:p w14:paraId="2B8D5C2C" w14:textId="77777777" w:rsidR="00BF2710" w:rsidRPr="00E73F28" w:rsidRDefault="00BF2710" w:rsidP="00BF2710">
      <w:pPr>
        <w:autoSpaceDE w:val="0"/>
        <w:autoSpaceDN w:val="0"/>
        <w:spacing w:line="240" w:lineRule="auto"/>
        <w:jc w:val="left"/>
        <w:rPr>
          <w:rFonts w:hAnsi="ＭＳ 明朝"/>
          <w:b/>
          <w:bCs/>
          <w:spacing w:val="0"/>
          <w:sz w:val="24"/>
          <w:szCs w:val="24"/>
        </w:rPr>
      </w:pPr>
      <w:r w:rsidRPr="00E73F28">
        <w:rPr>
          <w:rFonts w:hAnsi="ＭＳ 明朝" w:hint="eastAsia"/>
          <w:b/>
          <w:bCs/>
          <w:spacing w:val="0"/>
          <w:sz w:val="24"/>
          <w:szCs w:val="24"/>
        </w:rPr>
        <w:t>３　関西の広域連携の推進</w:t>
      </w:r>
    </w:p>
    <w:p w14:paraId="6915D31B" w14:textId="77777777" w:rsidR="00BF2710" w:rsidRPr="00E73F28" w:rsidRDefault="00BF2710" w:rsidP="00BF2710">
      <w:pPr>
        <w:autoSpaceDE w:val="0"/>
        <w:autoSpaceDN w:val="0"/>
        <w:spacing w:line="240" w:lineRule="auto"/>
        <w:ind w:leftChars="250" w:left="520" w:firstLineChars="100" w:firstLine="240"/>
        <w:rPr>
          <w:rFonts w:hAnsi="ＭＳ 明朝"/>
          <w:bCs/>
          <w:spacing w:val="0"/>
          <w:sz w:val="24"/>
          <w:szCs w:val="24"/>
        </w:rPr>
      </w:pPr>
      <w:r w:rsidRPr="00E73F28">
        <w:rPr>
          <w:rFonts w:hAnsi="ＭＳ 明朝"/>
          <w:spacing w:val="0"/>
          <w:sz w:val="24"/>
        </w:rPr>
        <w:t>関西の</w:t>
      </w:r>
      <w:r w:rsidRPr="00E73F28">
        <w:rPr>
          <w:rFonts w:hAnsi="ＭＳ 明朝" w:hint="eastAsia"/>
          <w:spacing w:val="0"/>
          <w:sz w:val="24"/>
        </w:rPr>
        <w:t>２</w:t>
      </w:r>
      <w:r w:rsidRPr="00E73F28">
        <w:rPr>
          <w:rFonts w:hAnsi="ＭＳ 明朝"/>
          <w:spacing w:val="0"/>
          <w:sz w:val="24"/>
        </w:rPr>
        <w:t>府</w:t>
      </w:r>
      <w:r w:rsidRPr="00E73F28">
        <w:rPr>
          <w:rFonts w:hAnsi="ＭＳ 明朝" w:hint="eastAsia"/>
          <w:spacing w:val="0"/>
          <w:sz w:val="24"/>
        </w:rPr>
        <w:t>６</w:t>
      </w:r>
      <w:r w:rsidRPr="00E73F28">
        <w:rPr>
          <w:rFonts w:hAnsi="ＭＳ 明朝"/>
          <w:spacing w:val="0"/>
          <w:sz w:val="24"/>
        </w:rPr>
        <w:t>県</w:t>
      </w:r>
      <w:r w:rsidRPr="00E73F28">
        <w:rPr>
          <w:rFonts w:hAnsi="ＭＳ 明朝" w:hint="eastAsia"/>
          <w:spacing w:val="0"/>
          <w:sz w:val="24"/>
        </w:rPr>
        <w:t>４政令市による</w:t>
      </w:r>
      <w:r w:rsidRPr="00E73F28">
        <w:rPr>
          <w:rFonts w:hAnsi="ＭＳ 明朝"/>
          <w:spacing w:val="0"/>
          <w:sz w:val="24"/>
        </w:rPr>
        <w:t>全国初の</w:t>
      </w:r>
      <w:r w:rsidRPr="00E73F28">
        <w:rPr>
          <w:rFonts w:hAnsi="ＭＳ 明朝" w:hint="eastAsia"/>
          <w:spacing w:val="0"/>
          <w:sz w:val="24"/>
        </w:rPr>
        <w:t>府県市で構成される関西</w:t>
      </w:r>
      <w:r w:rsidRPr="00E73F28">
        <w:rPr>
          <w:rFonts w:hAnsi="ＭＳ 明朝"/>
          <w:spacing w:val="0"/>
          <w:sz w:val="24"/>
        </w:rPr>
        <w:t>広域連合</w:t>
      </w:r>
      <w:r w:rsidRPr="00E73F28">
        <w:rPr>
          <w:rFonts w:hAnsi="ＭＳ 明朝" w:hint="eastAsia"/>
          <w:spacing w:val="0"/>
          <w:sz w:val="24"/>
        </w:rPr>
        <w:t>の運営に参画し、広域的な行政課題への対応について、構成府県市との協議・調整を行うとともに新型コロナウイルス対策において、近隣府県との連携強化に努めた。</w:t>
      </w:r>
      <w:r w:rsidRPr="00E73F28">
        <w:rPr>
          <w:rFonts w:hAnsi="ＭＳ 明朝"/>
          <w:bCs/>
          <w:spacing w:val="0"/>
          <w:sz w:val="24"/>
          <w:szCs w:val="24"/>
        </w:rPr>
        <w:tab/>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061"/>
        <w:gridCol w:w="2211"/>
        <w:gridCol w:w="2190"/>
      </w:tblGrid>
      <w:tr w:rsidR="00BF2710" w:rsidRPr="00E73F28" w14:paraId="6F75FF31" w14:textId="77777777" w:rsidTr="00691FA9">
        <w:trPr>
          <w:trHeight w:val="20"/>
        </w:trPr>
        <w:tc>
          <w:tcPr>
            <w:tcW w:w="3061" w:type="dxa"/>
            <w:tcBorders>
              <w:top w:val="single" w:sz="4" w:space="0" w:color="auto"/>
              <w:left w:val="single" w:sz="4" w:space="0" w:color="auto"/>
              <w:bottom w:val="single" w:sz="4" w:space="0" w:color="auto"/>
              <w:right w:val="single" w:sz="4" w:space="0" w:color="auto"/>
            </w:tcBorders>
            <w:vAlign w:val="center"/>
            <w:hideMark/>
          </w:tcPr>
          <w:p w14:paraId="0550ABD2" w14:textId="77777777" w:rsidR="00BF2710" w:rsidRPr="00E73F28" w:rsidRDefault="00BF2710" w:rsidP="00691FA9">
            <w:pPr>
              <w:autoSpaceDE w:val="0"/>
              <w:autoSpaceDN w:val="0"/>
              <w:spacing w:line="240" w:lineRule="auto"/>
              <w:jc w:val="center"/>
              <w:rPr>
                <w:rFonts w:hAnsi="ＭＳ 明朝"/>
                <w:bCs/>
                <w:spacing w:val="0"/>
                <w:sz w:val="24"/>
                <w:szCs w:val="24"/>
              </w:rPr>
            </w:pPr>
            <w:r w:rsidRPr="00E73F28">
              <w:rPr>
                <w:rFonts w:hAnsi="ＭＳ 明朝" w:hint="eastAsia"/>
                <w:bCs/>
                <w:spacing w:val="0"/>
                <w:sz w:val="24"/>
                <w:szCs w:val="24"/>
              </w:rPr>
              <w:t>関西広域連合負担金</w:t>
            </w:r>
          </w:p>
        </w:tc>
        <w:tc>
          <w:tcPr>
            <w:tcW w:w="2211" w:type="dxa"/>
            <w:tcBorders>
              <w:top w:val="single" w:sz="4" w:space="0" w:color="auto"/>
              <w:left w:val="single" w:sz="4" w:space="0" w:color="auto"/>
              <w:bottom w:val="single" w:sz="4" w:space="0" w:color="auto"/>
              <w:right w:val="single" w:sz="4" w:space="0" w:color="auto"/>
            </w:tcBorders>
            <w:vAlign w:val="center"/>
            <w:hideMark/>
          </w:tcPr>
          <w:p w14:paraId="02DC582E" w14:textId="77777777" w:rsidR="00BF2710" w:rsidRPr="00E73F28" w:rsidRDefault="00BF2710" w:rsidP="00691FA9">
            <w:pPr>
              <w:autoSpaceDE w:val="0"/>
              <w:autoSpaceDN w:val="0"/>
              <w:spacing w:line="240" w:lineRule="auto"/>
              <w:jc w:val="center"/>
              <w:rPr>
                <w:rFonts w:hAnsi="ＭＳ 明朝"/>
                <w:bCs/>
                <w:spacing w:val="0"/>
                <w:sz w:val="24"/>
                <w:szCs w:val="24"/>
              </w:rPr>
            </w:pPr>
            <w:r w:rsidRPr="00E73F28">
              <w:rPr>
                <w:rFonts w:hAnsi="ＭＳ 明朝" w:hint="eastAsia"/>
                <w:bCs/>
                <w:spacing w:val="0"/>
                <w:sz w:val="24"/>
                <w:szCs w:val="24"/>
              </w:rPr>
              <w:t>予　算　額</w:t>
            </w:r>
          </w:p>
        </w:tc>
        <w:tc>
          <w:tcPr>
            <w:tcW w:w="2190" w:type="dxa"/>
            <w:tcBorders>
              <w:top w:val="single" w:sz="4" w:space="0" w:color="auto"/>
              <w:left w:val="single" w:sz="4" w:space="0" w:color="auto"/>
              <w:bottom w:val="single" w:sz="4" w:space="0" w:color="auto"/>
              <w:right w:val="single" w:sz="4" w:space="0" w:color="auto"/>
            </w:tcBorders>
            <w:vAlign w:val="center"/>
            <w:hideMark/>
          </w:tcPr>
          <w:p w14:paraId="5A2F9BB9" w14:textId="77777777" w:rsidR="00BF2710" w:rsidRPr="00E73F28" w:rsidRDefault="00BF2710" w:rsidP="00691FA9">
            <w:pPr>
              <w:autoSpaceDE w:val="0"/>
              <w:autoSpaceDN w:val="0"/>
              <w:spacing w:line="240" w:lineRule="auto"/>
              <w:jc w:val="center"/>
              <w:rPr>
                <w:rFonts w:hAnsi="ＭＳ 明朝"/>
                <w:bCs/>
                <w:spacing w:val="0"/>
                <w:sz w:val="24"/>
                <w:szCs w:val="24"/>
              </w:rPr>
            </w:pPr>
            <w:r w:rsidRPr="00E73F28">
              <w:rPr>
                <w:rFonts w:hAnsi="ＭＳ 明朝" w:hint="eastAsia"/>
                <w:bCs/>
                <w:spacing w:val="0"/>
                <w:sz w:val="24"/>
                <w:szCs w:val="24"/>
              </w:rPr>
              <w:t>決　算　額</w:t>
            </w:r>
          </w:p>
        </w:tc>
      </w:tr>
      <w:tr w:rsidR="00BF2710" w:rsidRPr="00E73F28" w14:paraId="587CF310" w14:textId="77777777" w:rsidTr="00691FA9">
        <w:trPr>
          <w:trHeight w:val="20"/>
        </w:trPr>
        <w:tc>
          <w:tcPr>
            <w:tcW w:w="3061" w:type="dxa"/>
            <w:tcBorders>
              <w:top w:val="single" w:sz="4" w:space="0" w:color="auto"/>
              <w:left w:val="single" w:sz="4" w:space="0" w:color="auto"/>
              <w:bottom w:val="single" w:sz="4" w:space="0" w:color="auto"/>
              <w:right w:val="single" w:sz="4" w:space="0" w:color="auto"/>
            </w:tcBorders>
          </w:tcPr>
          <w:p w14:paraId="1CCBFCBB" w14:textId="77777777" w:rsidR="00BF2710" w:rsidRPr="00E73F28" w:rsidRDefault="00BF2710" w:rsidP="00691FA9">
            <w:pPr>
              <w:autoSpaceDE w:val="0"/>
              <w:autoSpaceDN w:val="0"/>
              <w:spacing w:line="240" w:lineRule="auto"/>
              <w:jc w:val="center"/>
              <w:rPr>
                <w:rFonts w:hAnsi="ＭＳ 明朝"/>
                <w:bCs/>
                <w:spacing w:val="0"/>
                <w:sz w:val="24"/>
                <w:szCs w:val="24"/>
              </w:rPr>
            </w:pPr>
            <w:r w:rsidRPr="00E73F28">
              <w:rPr>
                <w:rFonts w:hAnsi="ＭＳ 明朝" w:hint="eastAsia"/>
                <w:bCs/>
                <w:spacing w:val="0"/>
                <w:sz w:val="24"/>
                <w:szCs w:val="24"/>
              </w:rPr>
              <w:t>令和２年度</w:t>
            </w:r>
          </w:p>
        </w:tc>
        <w:tc>
          <w:tcPr>
            <w:tcW w:w="2211" w:type="dxa"/>
            <w:tcBorders>
              <w:top w:val="single" w:sz="4" w:space="0" w:color="auto"/>
              <w:left w:val="single" w:sz="4" w:space="0" w:color="auto"/>
              <w:bottom w:val="single" w:sz="4" w:space="0" w:color="auto"/>
              <w:right w:val="single" w:sz="4" w:space="0" w:color="auto"/>
            </w:tcBorders>
          </w:tcPr>
          <w:p w14:paraId="58AB4436" w14:textId="77777777" w:rsidR="00BF2710" w:rsidRPr="00E73F28" w:rsidRDefault="00BF2710" w:rsidP="00691FA9">
            <w:pPr>
              <w:autoSpaceDE w:val="0"/>
              <w:autoSpaceDN w:val="0"/>
              <w:spacing w:line="240" w:lineRule="auto"/>
              <w:jc w:val="right"/>
              <w:rPr>
                <w:rFonts w:hAnsi="ＭＳ 明朝"/>
                <w:bCs/>
                <w:spacing w:val="0"/>
                <w:sz w:val="24"/>
                <w:szCs w:val="24"/>
              </w:rPr>
            </w:pPr>
            <w:r w:rsidRPr="00E73F28">
              <w:rPr>
                <w:rFonts w:hAnsi="ＭＳ 明朝" w:hint="eastAsia"/>
                <w:bCs/>
                <w:spacing w:val="0"/>
                <w:sz w:val="24"/>
                <w:szCs w:val="24"/>
              </w:rPr>
              <w:t>175,582千円</w:t>
            </w:r>
          </w:p>
        </w:tc>
        <w:tc>
          <w:tcPr>
            <w:tcW w:w="2190" w:type="dxa"/>
            <w:tcBorders>
              <w:top w:val="single" w:sz="4" w:space="0" w:color="auto"/>
              <w:left w:val="single" w:sz="4" w:space="0" w:color="auto"/>
              <w:bottom w:val="single" w:sz="4" w:space="0" w:color="auto"/>
              <w:right w:val="single" w:sz="4" w:space="0" w:color="auto"/>
            </w:tcBorders>
          </w:tcPr>
          <w:p w14:paraId="3D64A0E3" w14:textId="77777777" w:rsidR="00BF2710" w:rsidRPr="00E73F28" w:rsidRDefault="00BF2710" w:rsidP="00691FA9">
            <w:pPr>
              <w:autoSpaceDE w:val="0"/>
              <w:autoSpaceDN w:val="0"/>
              <w:spacing w:line="240" w:lineRule="auto"/>
              <w:ind w:firstLineChars="100" w:firstLine="240"/>
              <w:jc w:val="right"/>
              <w:rPr>
                <w:rFonts w:hAnsi="ＭＳ 明朝"/>
                <w:bCs/>
                <w:spacing w:val="0"/>
                <w:sz w:val="24"/>
                <w:szCs w:val="24"/>
              </w:rPr>
            </w:pPr>
            <w:r w:rsidRPr="00E73F28">
              <w:rPr>
                <w:rFonts w:hAnsi="ＭＳ 明朝" w:hint="eastAsia"/>
                <w:bCs/>
                <w:spacing w:val="0"/>
                <w:sz w:val="24"/>
                <w:szCs w:val="24"/>
              </w:rPr>
              <w:t>165,410千円</w:t>
            </w:r>
          </w:p>
        </w:tc>
      </w:tr>
      <w:tr w:rsidR="00BF2710" w:rsidRPr="00E73F28" w14:paraId="07331D08" w14:textId="77777777" w:rsidTr="00691FA9">
        <w:trPr>
          <w:trHeight w:val="20"/>
        </w:trPr>
        <w:tc>
          <w:tcPr>
            <w:tcW w:w="3061" w:type="dxa"/>
            <w:tcBorders>
              <w:top w:val="single" w:sz="4" w:space="0" w:color="auto"/>
              <w:left w:val="single" w:sz="4" w:space="0" w:color="auto"/>
              <w:bottom w:val="single" w:sz="4" w:space="0" w:color="auto"/>
              <w:right w:val="single" w:sz="4" w:space="0" w:color="auto"/>
            </w:tcBorders>
          </w:tcPr>
          <w:p w14:paraId="4C859B68" w14:textId="77777777" w:rsidR="00BF2710" w:rsidRPr="00E73F28" w:rsidRDefault="00BF2710" w:rsidP="00691FA9">
            <w:pPr>
              <w:autoSpaceDE w:val="0"/>
              <w:autoSpaceDN w:val="0"/>
              <w:spacing w:line="240" w:lineRule="auto"/>
              <w:jc w:val="center"/>
              <w:rPr>
                <w:rFonts w:hAnsi="ＭＳ 明朝"/>
                <w:bCs/>
                <w:spacing w:val="0"/>
                <w:sz w:val="24"/>
                <w:szCs w:val="24"/>
              </w:rPr>
            </w:pPr>
            <w:r w:rsidRPr="00E73F28">
              <w:rPr>
                <w:rFonts w:hAnsi="ＭＳ 明朝" w:hint="eastAsia"/>
                <w:bCs/>
                <w:spacing w:val="0"/>
                <w:sz w:val="24"/>
                <w:szCs w:val="24"/>
              </w:rPr>
              <w:t>令和３年度</w:t>
            </w:r>
          </w:p>
        </w:tc>
        <w:tc>
          <w:tcPr>
            <w:tcW w:w="2211" w:type="dxa"/>
            <w:tcBorders>
              <w:top w:val="single" w:sz="4" w:space="0" w:color="auto"/>
              <w:left w:val="single" w:sz="4" w:space="0" w:color="auto"/>
              <w:bottom w:val="single" w:sz="4" w:space="0" w:color="auto"/>
              <w:right w:val="single" w:sz="4" w:space="0" w:color="auto"/>
            </w:tcBorders>
          </w:tcPr>
          <w:p w14:paraId="3CA7C284" w14:textId="77777777" w:rsidR="00BF2710" w:rsidRPr="00E73F28" w:rsidRDefault="00BF2710" w:rsidP="00691FA9">
            <w:pPr>
              <w:autoSpaceDE w:val="0"/>
              <w:autoSpaceDN w:val="0"/>
              <w:spacing w:line="240" w:lineRule="auto"/>
              <w:jc w:val="right"/>
              <w:rPr>
                <w:rFonts w:hAnsi="ＭＳ 明朝"/>
                <w:bCs/>
                <w:spacing w:val="0"/>
                <w:sz w:val="24"/>
                <w:szCs w:val="24"/>
              </w:rPr>
            </w:pPr>
            <w:r w:rsidRPr="00E73F28">
              <w:rPr>
                <w:rFonts w:hAnsi="ＭＳ 明朝" w:hint="eastAsia"/>
                <w:bCs/>
                <w:spacing w:val="0"/>
                <w:sz w:val="24"/>
                <w:szCs w:val="24"/>
              </w:rPr>
              <w:t>183,126千円</w:t>
            </w:r>
          </w:p>
        </w:tc>
        <w:tc>
          <w:tcPr>
            <w:tcW w:w="2190" w:type="dxa"/>
            <w:tcBorders>
              <w:top w:val="single" w:sz="4" w:space="0" w:color="auto"/>
              <w:left w:val="single" w:sz="4" w:space="0" w:color="auto"/>
              <w:bottom w:val="single" w:sz="4" w:space="0" w:color="auto"/>
              <w:right w:val="single" w:sz="4" w:space="0" w:color="auto"/>
            </w:tcBorders>
          </w:tcPr>
          <w:p w14:paraId="0ADE24B6" w14:textId="77777777" w:rsidR="00BF2710" w:rsidRPr="00E73F28" w:rsidRDefault="00BF2710" w:rsidP="00691FA9">
            <w:pPr>
              <w:autoSpaceDE w:val="0"/>
              <w:autoSpaceDN w:val="0"/>
              <w:spacing w:line="240" w:lineRule="auto"/>
              <w:ind w:firstLineChars="100" w:firstLine="240"/>
              <w:jc w:val="right"/>
              <w:rPr>
                <w:rFonts w:hAnsi="ＭＳ 明朝"/>
                <w:bCs/>
                <w:spacing w:val="0"/>
                <w:sz w:val="24"/>
                <w:szCs w:val="24"/>
              </w:rPr>
            </w:pPr>
            <w:r w:rsidRPr="00E73F28">
              <w:rPr>
                <w:rFonts w:hAnsi="ＭＳ 明朝" w:hint="eastAsia"/>
                <w:bCs/>
                <w:spacing w:val="0"/>
                <w:sz w:val="24"/>
                <w:szCs w:val="24"/>
              </w:rPr>
              <w:t>1</w:t>
            </w:r>
            <w:r w:rsidRPr="00E73F28">
              <w:rPr>
                <w:rFonts w:hAnsi="ＭＳ 明朝"/>
                <w:bCs/>
                <w:spacing w:val="0"/>
                <w:sz w:val="24"/>
                <w:szCs w:val="24"/>
              </w:rPr>
              <w:t>77</w:t>
            </w:r>
            <w:r w:rsidRPr="00E73F28">
              <w:rPr>
                <w:rFonts w:hAnsi="ＭＳ 明朝" w:hint="eastAsia"/>
                <w:bCs/>
                <w:spacing w:val="0"/>
                <w:sz w:val="24"/>
                <w:szCs w:val="24"/>
              </w:rPr>
              <w:t>,</w:t>
            </w:r>
            <w:r w:rsidRPr="00E73F28">
              <w:rPr>
                <w:rFonts w:hAnsi="ＭＳ 明朝"/>
                <w:bCs/>
                <w:spacing w:val="0"/>
                <w:sz w:val="24"/>
                <w:szCs w:val="24"/>
              </w:rPr>
              <w:t>978</w:t>
            </w:r>
            <w:r w:rsidRPr="00E73F28">
              <w:rPr>
                <w:rFonts w:hAnsi="ＭＳ 明朝" w:hint="eastAsia"/>
                <w:bCs/>
                <w:spacing w:val="0"/>
                <w:sz w:val="24"/>
                <w:szCs w:val="24"/>
              </w:rPr>
              <w:t>千円</w:t>
            </w:r>
          </w:p>
        </w:tc>
      </w:tr>
      <w:tr w:rsidR="00BF2710" w:rsidRPr="00E73F28" w14:paraId="1FE7DDCF" w14:textId="77777777" w:rsidTr="00691FA9">
        <w:trPr>
          <w:trHeight w:val="20"/>
        </w:trPr>
        <w:tc>
          <w:tcPr>
            <w:tcW w:w="3061" w:type="dxa"/>
            <w:tcBorders>
              <w:top w:val="single" w:sz="4" w:space="0" w:color="auto"/>
              <w:left w:val="single" w:sz="4" w:space="0" w:color="auto"/>
              <w:bottom w:val="single" w:sz="4" w:space="0" w:color="auto"/>
              <w:right w:val="single" w:sz="4" w:space="0" w:color="auto"/>
            </w:tcBorders>
          </w:tcPr>
          <w:p w14:paraId="4EED7740" w14:textId="77777777" w:rsidR="00BF2710" w:rsidRPr="00E73F28" w:rsidRDefault="00BF2710" w:rsidP="00691FA9">
            <w:pPr>
              <w:autoSpaceDE w:val="0"/>
              <w:autoSpaceDN w:val="0"/>
              <w:spacing w:line="240" w:lineRule="auto"/>
              <w:jc w:val="center"/>
              <w:rPr>
                <w:rFonts w:hAnsi="ＭＳ 明朝"/>
                <w:bCs/>
                <w:spacing w:val="0"/>
                <w:sz w:val="24"/>
                <w:szCs w:val="24"/>
              </w:rPr>
            </w:pPr>
            <w:r w:rsidRPr="00E73F28">
              <w:rPr>
                <w:rFonts w:hAnsi="ＭＳ 明朝" w:hint="eastAsia"/>
                <w:bCs/>
                <w:spacing w:val="0"/>
                <w:sz w:val="24"/>
                <w:szCs w:val="24"/>
              </w:rPr>
              <w:t>令和４年度</w:t>
            </w:r>
          </w:p>
        </w:tc>
        <w:tc>
          <w:tcPr>
            <w:tcW w:w="2211" w:type="dxa"/>
            <w:tcBorders>
              <w:top w:val="single" w:sz="4" w:space="0" w:color="auto"/>
              <w:left w:val="single" w:sz="4" w:space="0" w:color="auto"/>
              <w:bottom w:val="single" w:sz="4" w:space="0" w:color="auto"/>
              <w:right w:val="single" w:sz="4" w:space="0" w:color="auto"/>
            </w:tcBorders>
          </w:tcPr>
          <w:p w14:paraId="0704A6B3" w14:textId="77777777" w:rsidR="00BF2710" w:rsidRPr="00E73F28" w:rsidRDefault="00BF2710" w:rsidP="00691FA9">
            <w:pPr>
              <w:autoSpaceDE w:val="0"/>
              <w:autoSpaceDN w:val="0"/>
              <w:spacing w:line="240" w:lineRule="auto"/>
              <w:jc w:val="right"/>
              <w:rPr>
                <w:rFonts w:hAnsi="ＭＳ 明朝"/>
                <w:bCs/>
                <w:spacing w:val="0"/>
                <w:sz w:val="24"/>
                <w:szCs w:val="24"/>
              </w:rPr>
            </w:pPr>
            <w:r w:rsidRPr="00E73F28">
              <w:rPr>
                <w:rFonts w:hAnsi="ＭＳ 明朝" w:hint="eastAsia"/>
                <w:bCs/>
                <w:spacing w:val="0"/>
                <w:sz w:val="24"/>
                <w:szCs w:val="24"/>
              </w:rPr>
              <w:t>1</w:t>
            </w:r>
            <w:r w:rsidRPr="00E73F28">
              <w:rPr>
                <w:rFonts w:hAnsi="ＭＳ 明朝"/>
                <w:bCs/>
                <w:spacing w:val="0"/>
                <w:sz w:val="24"/>
                <w:szCs w:val="24"/>
              </w:rPr>
              <w:t>91</w:t>
            </w:r>
            <w:r w:rsidRPr="00E73F28">
              <w:rPr>
                <w:rFonts w:hAnsi="ＭＳ 明朝" w:hint="eastAsia"/>
                <w:bCs/>
                <w:spacing w:val="0"/>
                <w:sz w:val="24"/>
                <w:szCs w:val="24"/>
              </w:rPr>
              <w:t>,</w:t>
            </w:r>
            <w:r w:rsidRPr="00E73F28">
              <w:rPr>
                <w:rFonts w:hAnsi="ＭＳ 明朝"/>
                <w:bCs/>
                <w:spacing w:val="0"/>
                <w:sz w:val="24"/>
                <w:szCs w:val="24"/>
              </w:rPr>
              <w:t>240</w:t>
            </w:r>
            <w:r w:rsidRPr="00E73F28">
              <w:rPr>
                <w:rFonts w:hAnsi="ＭＳ 明朝" w:hint="eastAsia"/>
                <w:bCs/>
                <w:spacing w:val="0"/>
                <w:sz w:val="24"/>
                <w:szCs w:val="24"/>
              </w:rPr>
              <w:t>千円</w:t>
            </w:r>
          </w:p>
        </w:tc>
        <w:tc>
          <w:tcPr>
            <w:tcW w:w="2190" w:type="dxa"/>
            <w:tcBorders>
              <w:top w:val="single" w:sz="4" w:space="0" w:color="auto"/>
              <w:left w:val="single" w:sz="4" w:space="0" w:color="auto"/>
              <w:bottom w:val="single" w:sz="4" w:space="0" w:color="auto"/>
              <w:right w:val="single" w:sz="4" w:space="0" w:color="auto"/>
            </w:tcBorders>
          </w:tcPr>
          <w:p w14:paraId="587BC956" w14:textId="77777777" w:rsidR="00BF2710" w:rsidRPr="00E73F28" w:rsidRDefault="00BF2710" w:rsidP="00691FA9">
            <w:pPr>
              <w:autoSpaceDE w:val="0"/>
              <w:autoSpaceDN w:val="0"/>
              <w:spacing w:line="240" w:lineRule="auto"/>
              <w:ind w:firstLineChars="100" w:firstLine="240"/>
              <w:jc w:val="right"/>
              <w:rPr>
                <w:rFonts w:hAnsi="ＭＳ 明朝"/>
                <w:bCs/>
                <w:spacing w:val="0"/>
                <w:sz w:val="24"/>
                <w:szCs w:val="24"/>
              </w:rPr>
            </w:pPr>
            <w:r w:rsidRPr="00E73F28">
              <w:rPr>
                <w:rFonts w:hAnsi="ＭＳ 明朝" w:hint="eastAsia"/>
                <w:bCs/>
                <w:spacing w:val="0"/>
                <w:sz w:val="24"/>
                <w:szCs w:val="24"/>
              </w:rPr>
              <w:t>1</w:t>
            </w:r>
            <w:r w:rsidRPr="00E73F28">
              <w:rPr>
                <w:rFonts w:hAnsi="ＭＳ 明朝"/>
                <w:bCs/>
                <w:spacing w:val="0"/>
                <w:sz w:val="24"/>
                <w:szCs w:val="24"/>
              </w:rPr>
              <w:t>87</w:t>
            </w:r>
            <w:r w:rsidRPr="00E73F28">
              <w:rPr>
                <w:rFonts w:hAnsi="ＭＳ 明朝" w:hint="eastAsia"/>
                <w:bCs/>
                <w:spacing w:val="0"/>
                <w:sz w:val="24"/>
                <w:szCs w:val="24"/>
              </w:rPr>
              <w:t>,</w:t>
            </w:r>
            <w:r w:rsidRPr="00E73F28">
              <w:rPr>
                <w:rFonts w:hAnsi="ＭＳ 明朝"/>
                <w:bCs/>
                <w:spacing w:val="0"/>
                <w:sz w:val="24"/>
                <w:szCs w:val="24"/>
              </w:rPr>
              <w:t>083</w:t>
            </w:r>
            <w:r w:rsidRPr="00E73F28">
              <w:rPr>
                <w:rFonts w:hAnsi="ＭＳ 明朝" w:hint="eastAsia"/>
                <w:bCs/>
                <w:spacing w:val="0"/>
                <w:sz w:val="24"/>
                <w:szCs w:val="24"/>
              </w:rPr>
              <w:t>千円</w:t>
            </w:r>
          </w:p>
        </w:tc>
      </w:tr>
    </w:tbl>
    <w:p w14:paraId="1D350174" w14:textId="77777777" w:rsidR="00BF2710" w:rsidRPr="00E73F28" w:rsidRDefault="00BF2710" w:rsidP="00BF2710">
      <w:pPr>
        <w:tabs>
          <w:tab w:val="left" w:pos="6465"/>
        </w:tabs>
        <w:autoSpaceDE w:val="0"/>
        <w:autoSpaceDN w:val="0"/>
        <w:spacing w:line="240" w:lineRule="auto"/>
        <w:jc w:val="left"/>
        <w:rPr>
          <w:rFonts w:hAnsi="ＭＳ 明朝"/>
          <w:bCs/>
          <w:spacing w:val="0"/>
          <w:sz w:val="24"/>
          <w:szCs w:val="24"/>
        </w:rPr>
      </w:pPr>
    </w:p>
    <w:p w14:paraId="15857BE9" w14:textId="77777777" w:rsidR="00BF2710" w:rsidRPr="00E73F28" w:rsidRDefault="00BF2710" w:rsidP="00BF2710">
      <w:pPr>
        <w:autoSpaceDE w:val="0"/>
        <w:autoSpaceDN w:val="0"/>
        <w:spacing w:line="240" w:lineRule="auto"/>
        <w:rPr>
          <w:rFonts w:hAnsi="ＭＳ 明朝"/>
          <w:b/>
          <w:bCs/>
          <w:spacing w:val="0"/>
          <w:sz w:val="24"/>
        </w:rPr>
      </w:pPr>
      <w:r w:rsidRPr="00E73F28">
        <w:rPr>
          <w:rFonts w:hAnsi="ＭＳ 明朝" w:hint="eastAsia"/>
          <w:b/>
          <w:bCs/>
          <w:spacing w:val="0"/>
          <w:sz w:val="24"/>
        </w:rPr>
        <w:t>４　全国知事会に関する事務</w:t>
      </w:r>
    </w:p>
    <w:p w14:paraId="3CEF5909" w14:textId="77777777" w:rsidR="00BF2710" w:rsidRPr="00E73F28" w:rsidRDefault="00BF2710" w:rsidP="00BF2710">
      <w:pPr>
        <w:autoSpaceDE w:val="0"/>
        <w:autoSpaceDN w:val="0"/>
        <w:spacing w:line="240" w:lineRule="auto"/>
        <w:ind w:leftChars="250" w:left="520" w:firstLineChars="100" w:firstLine="240"/>
        <w:rPr>
          <w:rFonts w:hAnsi="ＭＳ 明朝"/>
          <w:spacing w:val="0"/>
          <w:sz w:val="24"/>
        </w:rPr>
      </w:pPr>
      <w:r w:rsidRPr="00E73F28">
        <w:rPr>
          <w:rFonts w:hAnsi="ＭＳ 明朝" w:hint="eastAsia"/>
          <w:spacing w:val="0"/>
          <w:sz w:val="24"/>
        </w:rPr>
        <w:t>全国47都道府県で構成する全国知事会において、新型コロナウイルス対策をはじめとする全国的な諸課題について協議</w:t>
      </w:r>
      <w:bookmarkStart w:id="0" w:name="_Hlk71807007"/>
      <w:r w:rsidRPr="00E73F28">
        <w:rPr>
          <w:rFonts w:asciiTheme="minorEastAsia" w:eastAsiaTheme="minorEastAsia" w:hAnsiTheme="minorEastAsia" w:hint="eastAsia"/>
          <w:sz w:val="24"/>
        </w:rPr>
        <w:t>し、国への提言等</w:t>
      </w:r>
      <w:bookmarkEnd w:id="0"/>
      <w:r w:rsidRPr="00E73F28">
        <w:rPr>
          <w:rFonts w:hAnsi="ＭＳ 明朝" w:hint="eastAsia"/>
          <w:spacing w:val="0"/>
          <w:sz w:val="24"/>
        </w:rPr>
        <w:t>を行うとともに、地方自治体が抱える重要課題の解決に向け連携強化に努めた。</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2268"/>
        <w:gridCol w:w="2182"/>
      </w:tblGrid>
      <w:tr w:rsidR="00BF2710" w:rsidRPr="00E73F28" w14:paraId="60FF81C0" w14:textId="77777777" w:rsidTr="00691FA9">
        <w:trPr>
          <w:trHeight w:val="207"/>
        </w:trPr>
        <w:tc>
          <w:tcPr>
            <w:tcW w:w="3033" w:type="dxa"/>
            <w:tcBorders>
              <w:top w:val="single" w:sz="4" w:space="0" w:color="auto"/>
              <w:left w:val="single" w:sz="4" w:space="0" w:color="auto"/>
              <w:bottom w:val="single" w:sz="4" w:space="0" w:color="auto"/>
              <w:right w:val="single" w:sz="4" w:space="0" w:color="auto"/>
            </w:tcBorders>
            <w:hideMark/>
          </w:tcPr>
          <w:p w14:paraId="45377B5F" w14:textId="77777777" w:rsidR="00BF2710" w:rsidRPr="00E73F28" w:rsidRDefault="00BF2710" w:rsidP="00691FA9">
            <w:pPr>
              <w:autoSpaceDE w:val="0"/>
              <w:autoSpaceDN w:val="0"/>
              <w:spacing w:line="240" w:lineRule="auto"/>
              <w:jc w:val="center"/>
              <w:rPr>
                <w:rFonts w:hAnsi="ＭＳ 明朝"/>
                <w:bCs/>
                <w:spacing w:val="0"/>
                <w:sz w:val="24"/>
              </w:rPr>
            </w:pPr>
            <w:r w:rsidRPr="00E73F28">
              <w:rPr>
                <w:rFonts w:hAnsi="ＭＳ 明朝" w:hint="eastAsia"/>
                <w:bCs/>
                <w:spacing w:val="0"/>
                <w:sz w:val="24"/>
              </w:rPr>
              <w:t>全国知事会分担金</w:t>
            </w:r>
          </w:p>
        </w:tc>
        <w:tc>
          <w:tcPr>
            <w:tcW w:w="2268" w:type="dxa"/>
            <w:tcBorders>
              <w:top w:val="single" w:sz="4" w:space="0" w:color="auto"/>
              <w:left w:val="single" w:sz="4" w:space="0" w:color="auto"/>
              <w:bottom w:val="single" w:sz="4" w:space="0" w:color="auto"/>
              <w:right w:val="single" w:sz="4" w:space="0" w:color="auto"/>
            </w:tcBorders>
            <w:hideMark/>
          </w:tcPr>
          <w:p w14:paraId="7C84C1D3" w14:textId="77777777" w:rsidR="00BF2710" w:rsidRPr="00E73F28" w:rsidRDefault="00BF2710" w:rsidP="00691FA9">
            <w:pPr>
              <w:autoSpaceDE w:val="0"/>
              <w:autoSpaceDN w:val="0"/>
              <w:spacing w:line="240" w:lineRule="auto"/>
              <w:jc w:val="center"/>
              <w:rPr>
                <w:rFonts w:hAnsi="ＭＳ 明朝"/>
                <w:bCs/>
                <w:spacing w:val="0"/>
                <w:sz w:val="24"/>
              </w:rPr>
            </w:pPr>
            <w:r w:rsidRPr="00E73F28">
              <w:rPr>
                <w:rFonts w:hAnsi="ＭＳ 明朝" w:hint="eastAsia"/>
                <w:bCs/>
                <w:spacing w:val="0"/>
                <w:sz w:val="24"/>
              </w:rPr>
              <w:t>予　算　額</w:t>
            </w:r>
          </w:p>
        </w:tc>
        <w:tc>
          <w:tcPr>
            <w:tcW w:w="2182" w:type="dxa"/>
            <w:tcBorders>
              <w:top w:val="single" w:sz="4" w:space="0" w:color="auto"/>
              <w:left w:val="single" w:sz="4" w:space="0" w:color="auto"/>
              <w:bottom w:val="single" w:sz="4" w:space="0" w:color="auto"/>
              <w:right w:val="single" w:sz="4" w:space="0" w:color="auto"/>
            </w:tcBorders>
            <w:hideMark/>
          </w:tcPr>
          <w:p w14:paraId="0C0CC573" w14:textId="77777777" w:rsidR="00BF2710" w:rsidRPr="00E73F28" w:rsidRDefault="00BF2710" w:rsidP="00691FA9">
            <w:pPr>
              <w:autoSpaceDE w:val="0"/>
              <w:autoSpaceDN w:val="0"/>
              <w:spacing w:line="240" w:lineRule="auto"/>
              <w:jc w:val="center"/>
              <w:rPr>
                <w:rFonts w:hAnsi="ＭＳ 明朝"/>
                <w:bCs/>
                <w:spacing w:val="0"/>
                <w:sz w:val="24"/>
              </w:rPr>
            </w:pPr>
            <w:r w:rsidRPr="00E73F28">
              <w:rPr>
                <w:rFonts w:hAnsi="ＭＳ 明朝" w:hint="eastAsia"/>
                <w:bCs/>
                <w:spacing w:val="0"/>
                <w:sz w:val="24"/>
              </w:rPr>
              <w:t>決　算　額</w:t>
            </w:r>
          </w:p>
        </w:tc>
      </w:tr>
      <w:tr w:rsidR="00BF2710" w:rsidRPr="00E73F28" w14:paraId="62B6FE24" w14:textId="77777777" w:rsidTr="00691FA9">
        <w:trPr>
          <w:trHeight w:val="300"/>
        </w:trPr>
        <w:tc>
          <w:tcPr>
            <w:tcW w:w="3033" w:type="dxa"/>
            <w:tcBorders>
              <w:top w:val="single" w:sz="4" w:space="0" w:color="auto"/>
              <w:left w:val="single" w:sz="4" w:space="0" w:color="auto"/>
              <w:bottom w:val="single" w:sz="4" w:space="0" w:color="auto"/>
              <w:right w:val="single" w:sz="4" w:space="0" w:color="auto"/>
            </w:tcBorders>
          </w:tcPr>
          <w:p w14:paraId="45218CB3" w14:textId="77777777" w:rsidR="00BF2710" w:rsidRPr="00E73F28" w:rsidRDefault="00BF2710" w:rsidP="00691FA9">
            <w:pPr>
              <w:autoSpaceDE w:val="0"/>
              <w:autoSpaceDN w:val="0"/>
              <w:spacing w:line="240" w:lineRule="auto"/>
              <w:jc w:val="center"/>
              <w:rPr>
                <w:rFonts w:hAnsi="ＭＳ 明朝"/>
                <w:bCs/>
                <w:spacing w:val="0"/>
                <w:sz w:val="24"/>
              </w:rPr>
            </w:pPr>
            <w:r w:rsidRPr="00E73F28">
              <w:rPr>
                <w:rFonts w:hAnsi="ＭＳ 明朝" w:hint="eastAsia"/>
                <w:bCs/>
                <w:spacing w:val="0"/>
                <w:sz w:val="24"/>
                <w:szCs w:val="24"/>
              </w:rPr>
              <w:t>令和２年度</w:t>
            </w:r>
          </w:p>
        </w:tc>
        <w:tc>
          <w:tcPr>
            <w:tcW w:w="2268" w:type="dxa"/>
            <w:tcBorders>
              <w:top w:val="single" w:sz="4" w:space="0" w:color="auto"/>
              <w:left w:val="single" w:sz="4" w:space="0" w:color="auto"/>
              <w:bottom w:val="single" w:sz="4" w:space="0" w:color="auto"/>
              <w:right w:val="single" w:sz="4" w:space="0" w:color="auto"/>
            </w:tcBorders>
          </w:tcPr>
          <w:p w14:paraId="331F82B9" w14:textId="77777777" w:rsidR="00BF2710" w:rsidRPr="00E73F28" w:rsidRDefault="00BF2710" w:rsidP="00691FA9">
            <w:pPr>
              <w:autoSpaceDE w:val="0"/>
              <w:autoSpaceDN w:val="0"/>
              <w:spacing w:line="240" w:lineRule="auto"/>
              <w:jc w:val="right"/>
              <w:rPr>
                <w:rFonts w:hAnsi="ＭＳ 明朝"/>
                <w:bCs/>
                <w:spacing w:val="0"/>
                <w:sz w:val="24"/>
              </w:rPr>
            </w:pPr>
            <w:r w:rsidRPr="00E73F28">
              <w:rPr>
                <w:rFonts w:hAnsi="ＭＳ 明朝" w:hint="eastAsia"/>
                <w:bCs/>
                <w:spacing w:val="0"/>
                <w:sz w:val="24"/>
              </w:rPr>
              <w:t>17,378千円</w:t>
            </w:r>
          </w:p>
        </w:tc>
        <w:tc>
          <w:tcPr>
            <w:tcW w:w="2182" w:type="dxa"/>
            <w:tcBorders>
              <w:top w:val="single" w:sz="4" w:space="0" w:color="auto"/>
              <w:left w:val="single" w:sz="4" w:space="0" w:color="auto"/>
              <w:bottom w:val="single" w:sz="4" w:space="0" w:color="auto"/>
              <w:right w:val="single" w:sz="4" w:space="0" w:color="auto"/>
            </w:tcBorders>
          </w:tcPr>
          <w:p w14:paraId="5AE6C8EC" w14:textId="77777777" w:rsidR="00BF2710" w:rsidRPr="00E73F28" w:rsidRDefault="00BF2710" w:rsidP="00691FA9">
            <w:pPr>
              <w:autoSpaceDE w:val="0"/>
              <w:autoSpaceDN w:val="0"/>
              <w:spacing w:line="240" w:lineRule="auto"/>
              <w:jc w:val="right"/>
              <w:rPr>
                <w:rFonts w:hAnsi="ＭＳ 明朝"/>
                <w:bCs/>
                <w:spacing w:val="0"/>
                <w:sz w:val="24"/>
              </w:rPr>
            </w:pPr>
            <w:r w:rsidRPr="00E73F28">
              <w:rPr>
                <w:rFonts w:hAnsi="ＭＳ 明朝" w:hint="eastAsia"/>
                <w:bCs/>
                <w:spacing w:val="0"/>
                <w:sz w:val="24"/>
              </w:rPr>
              <w:t>17,378千円</w:t>
            </w:r>
          </w:p>
        </w:tc>
      </w:tr>
      <w:tr w:rsidR="00BF2710" w:rsidRPr="00E73F28" w14:paraId="5FCC3942" w14:textId="77777777" w:rsidTr="00691FA9">
        <w:trPr>
          <w:trHeight w:val="285"/>
        </w:trPr>
        <w:tc>
          <w:tcPr>
            <w:tcW w:w="3033" w:type="dxa"/>
            <w:tcBorders>
              <w:top w:val="single" w:sz="4" w:space="0" w:color="auto"/>
              <w:left w:val="single" w:sz="4" w:space="0" w:color="auto"/>
              <w:bottom w:val="single" w:sz="4" w:space="0" w:color="auto"/>
              <w:right w:val="single" w:sz="4" w:space="0" w:color="auto"/>
            </w:tcBorders>
          </w:tcPr>
          <w:p w14:paraId="2140A750" w14:textId="77777777" w:rsidR="00BF2710" w:rsidRPr="00E73F28" w:rsidRDefault="00BF2710" w:rsidP="00691FA9">
            <w:pPr>
              <w:autoSpaceDE w:val="0"/>
              <w:autoSpaceDN w:val="0"/>
              <w:spacing w:line="240" w:lineRule="auto"/>
              <w:jc w:val="center"/>
              <w:rPr>
                <w:rFonts w:hAnsi="ＭＳ 明朝"/>
                <w:bCs/>
                <w:spacing w:val="0"/>
                <w:sz w:val="24"/>
              </w:rPr>
            </w:pPr>
            <w:r w:rsidRPr="00E73F28">
              <w:rPr>
                <w:rFonts w:hAnsi="ＭＳ 明朝" w:hint="eastAsia"/>
                <w:bCs/>
                <w:spacing w:val="0"/>
                <w:sz w:val="24"/>
                <w:szCs w:val="24"/>
              </w:rPr>
              <w:t>令和３年度</w:t>
            </w:r>
          </w:p>
        </w:tc>
        <w:tc>
          <w:tcPr>
            <w:tcW w:w="2268" w:type="dxa"/>
            <w:tcBorders>
              <w:top w:val="single" w:sz="4" w:space="0" w:color="auto"/>
              <w:left w:val="single" w:sz="4" w:space="0" w:color="auto"/>
              <w:bottom w:val="single" w:sz="4" w:space="0" w:color="auto"/>
              <w:right w:val="single" w:sz="4" w:space="0" w:color="auto"/>
            </w:tcBorders>
          </w:tcPr>
          <w:p w14:paraId="485F61AF" w14:textId="77777777" w:rsidR="00BF2710" w:rsidRPr="00E73F28" w:rsidRDefault="00BF2710" w:rsidP="00691FA9">
            <w:pPr>
              <w:autoSpaceDE w:val="0"/>
              <w:autoSpaceDN w:val="0"/>
              <w:spacing w:line="240" w:lineRule="auto"/>
              <w:jc w:val="right"/>
              <w:rPr>
                <w:rFonts w:hAnsi="ＭＳ 明朝"/>
                <w:bCs/>
                <w:spacing w:val="0"/>
                <w:sz w:val="24"/>
              </w:rPr>
            </w:pPr>
            <w:r w:rsidRPr="00E73F28">
              <w:rPr>
                <w:rFonts w:hAnsi="ＭＳ 明朝" w:hint="eastAsia"/>
                <w:bCs/>
                <w:spacing w:val="0"/>
                <w:sz w:val="24"/>
              </w:rPr>
              <w:t>17,378千円</w:t>
            </w:r>
          </w:p>
        </w:tc>
        <w:tc>
          <w:tcPr>
            <w:tcW w:w="2182" w:type="dxa"/>
            <w:tcBorders>
              <w:top w:val="single" w:sz="4" w:space="0" w:color="auto"/>
              <w:left w:val="single" w:sz="4" w:space="0" w:color="auto"/>
              <w:bottom w:val="single" w:sz="4" w:space="0" w:color="auto"/>
              <w:right w:val="single" w:sz="4" w:space="0" w:color="auto"/>
            </w:tcBorders>
          </w:tcPr>
          <w:p w14:paraId="0E334434" w14:textId="77777777" w:rsidR="00BF2710" w:rsidRPr="00E73F28" w:rsidRDefault="00BF2710" w:rsidP="00691FA9">
            <w:pPr>
              <w:autoSpaceDE w:val="0"/>
              <w:autoSpaceDN w:val="0"/>
              <w:spacing w:line="240" w:lineRule="auto"/>
              <w:jc w:val="right"/>
              <w:rPr>
                <w:rFonts w:hAnsi="ＭＳ 明朝"/>
                <w:bCs/>
                <w:spacing w:val="0"/>
                <w:sz w:val="24"/>
              </w:rPr>
            </w:pPr>
            <w:r w:rsidRPr="00E73F28">
              <w:rPr>
                <w:rFonts w:hAnsi="ＭＳ 明朝" w:hint="eastAsia"/>
                <w:bCs/>
                <w:spacing w:val="0"/>
                <w:sz w:val="24"/>
              </w:rPr>
              <w:t>17,378千円</w:t>
            </w:r>
          </w:p>
        </w:tc>
      </w:tr>
      <w:tr w:rsidR="00BF2710" w:rsidRPr="00E73F28" w14:paraId="2ADAA564" w14:textId="77777777" w:rsidTr="00691FA9">
        <w:trPr>
          <w:trHeight w:val="285"/>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14:paraId="38BD85EC" w14:textId="77777777" w:rsidR="00BF2710" w:rsidRPr="00E73F28" w:rsidRDefault="00BF2710" w:rsidP="00691FA9">
            <w:pPr>
              <w:autoSpaceDE w:val="0"/>
              <w:autoSpaceDN w:val="0"/>
              <w:spacing w:line="240" w:lineRule="auto"/>
              <w:jc w:val="center"/>
              <w:rPr>
                <w:rFonts w:hAnsi="ＭＳ 明朝"/>
                <w:bCs/>
                <w:spacing w:val="0"/>
                <w:sz w:val="24"/>
              </w:rPr>
            </w:pPr>
            <w:r w:rsidRPr="00E73F28">
              <w:rPr>
                <w:rFonts w:hAnsi="ＭＳ 明朝" w:hint="eastAsia"/>
                <w:bCs/>
                <w:spacing w:val="0"/>
                <w:sz w:val="24"/>
                <w:szCs w:val="24"/>
              </w:rPr>
              <w:t>令和４年度</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9C78C9E" w14:textId="77777777" w:rsidR="00BF2710" w:rsidRPr="00E73F28" w:rsidRDefault="00BF2710" w:rsidP="00691FA9">
            <w:pPr>
              <w:autoSpaceDE w:val="0"/>
              <w:autoSpaceDN w:val="0"/>
              <w:spacing w:line="240" w:lineRule="auto"/>
              <w:jc w:val="right"/>
              <w:rPr>
                <w:rFonts w:hAnsi="ＭＳ 明朝"/>
                <w:bCs/>
                <w:spacing w:val="0"/>
                <w:sz w:val="24"/>
              </w:rPr>
            </w:pPr>
            <w:r w:rsidRPr="00E73F28">
              <w:rPr>
                <w:rFonts w:hAnsi="ＭＳ 明朝" w:hint="eastAsia"/>
                <w:bCs/>
                <w:spacing w:val="0"/>
                <w:sz w:val="24"/>
              </w:rPr>
              <w:t>17,248千円</w:t>
            </w:r>
          </w:p>
        </w:tc>
        <w:tc>
          <w:tcPr>
            <w:tcW w:w="2182" w:type="dxa"/>
            <w:tcBorders>
              <w:top w:val="single" w:sz="4" w:space="0" w:color="auto"/>
              <w:left w:val="single" w:sz="4" w:space="0" w:color="auto"/>
              <w:bottom w:val="single" w:sz="4" w:space="0" w:color="auto"/>
              <w:right w:val="single" w:sz="4" w:space="0" w:color="auto"/>
            </w:tcBorders>
            <w:shd w:val="clear" w:color="auto" w:fill="FFFFFF" w:themeFill="background1"/>
          </w:tcPr>
          <w:p w14:paraId="576A7A17" w14:textId="77777777" w:rsidR="00BF2710" w:rsidRPr="00E73F28" w:rsidRDefault="00BF2710" w:rsidP="00691FA9">
            <w:pPr>
              <w:autoSpaceDE w:val="0"/>
              <w:autoSpaceDN w:val="0"/>
              <w:spacing w:line="240" w:lineRule="auto"/>
              <w:jc w:val="right"/>
              <w:rPr>
                <w:rFonts w:hAnsi="ＭＳ 明朝"/>
                <w:bCs/>
                <w:spacing w:val="0"/>
                <w:sz w:val="24"/>
              </w:rPr>
            </w:pPr>
            <w:r w:rsidRPr="00E73F28">
              <w:rPr>
                <w:rFonts w:hAnsi="ＭＳ 明朝" w:hint="eastAsia"/>
                <w:bCs/>
                <w:spacing w:val="0"/>
                <w:sz w:val="24"/>
              </w:rPr>
              <w:t>17,248千円</w:t>
            </w:r>
          </w:p>
        </w:tc>
      </w:tr>
    </w:tbl>
    <w:p w14:paraId="2107A96C" w14:textId="77777777" w:rsidR="00BF2710" w:rsidRPr="00E73F28" w:rsidRDefault="00BF2710" w:rsidP="00BF2710">
      <w:pPr>
        <w:autoSpaceDE w:val="0"/>
        <w:autoSpaceDN w:val="0"/>
        <w:spacing w:line="240" w:lineRule="auto"/>
        <w:rPr>
          <w:rFonts w:hAnsi="ＭＳ 明朝"/>
          <w:spacing w:val="0"/>
          <w:sz w:val="24"/>
        </w:rPr>
      </w:pPr>
    </w:p>
    <w:p w14:paraId="3DFB61A3" w14:textId="77777777" w:rsidR="00BF2710" w:rsidRPr="00E73F28" w:rsidRDefault="00BF2710" w:rsidP="00BF2710">
      <w:pPr>
        <w:autoSpaceDE w:val="0"/>
        <w:autoSpaceDN w:val="0"/>
        <w:spacing w:line="240" w:lineRule="auto"/>
        <w:rPr>
          <w:rFonts w:hAnsi="ＭＳ 明朝"/>
          <w:spacing w:val="0"/>
          <w:sz w:val="24"/>
        </w:rPr>
      </w:pPr>
    </w:p>
    <w:p w14:paraId="6FDD760A" w14:textId="77777777" w:rsidR="00BF2710" w:rsidRPr="00E73F28" w:rsidRDefault="00BF2710" w:rsidP="00BF2710">
      <w:pPr>
        <w:pStyle w:val="af0"/>
        <w:autoSpaceDE w:val="0"/>
        <w:autoSpaceDN w:val="0"/>
        <w:spacing w:line="240" w:lineRule="auto"/>
        <w:ind w:firstLineChars="200" w:firstLine="480"/>
        <w:rPr>
          <w:rFonts w:hAnsi="ＭＳ 明朝"/>
          <w:spacing w:val="0"/>
          <w:sz w:val="24"/>
          <w:szCs w:val="24"/>
        </w:rPr>
      </w:pPr>
      <w:r w:rsidRPr="00E73F28">
        <w:rPr>
          <w:rFonts w:hAnsi="ＭＳ 明朝" w:hint="eastAsia"/>
          <w:spacing w:val="0"/>
          <w:sz w:val="24"/>
          <w:szCs w:val="24"/>
        </w:rPr>
        <w:t>開催状況（全国知事会議）</w:t>
      </w:r>
    </w:p>
    <w:tbl>
      <w:tblPr>
        <w:tblW w:w="819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1418"/>
        <w:gridCol w:w="4223"/>
      </w:tblGrid>
      <w:tr w:rsidR="00BF2710" w:rsidRPr="00E73F28" w14:paraId="03D7D82B" w14:textId="77777777" w:rsidTr="00691FA9">
        <w:trPr>
          <w:trHeight w:val="20"/>
          <w:tblHeader/>
        </w:trPr>
        <w:tc>
          <w:tcPr>
            <w:tcW w:w="2551" w:type="dxa"/>
            <w:tcBorders>
              <w:top w:val="single" w:sz="4" w:space="0" w:color="auto"/>
              <w:left w:val="single" w:sz="4" w:space="0" w:color="auto"/>
              <w:bottom w:val="single" w:sz="4" w:space="0" w:color="auto"/>
              <w:right w:val="single" w:sz="4" w:space="0" w:color="auto"/>
            </w:tcBorders>
            <w:vAlign w:val="center"/>
            <w:hideMark/>
          </w:tcPr>
          <w:p w14:paraId="1E0656F2" w14:textId="77777777" w:rsidR="00BF2710" w:rsidRPr="00E73F28" w:rsidRDefault="00BF2710" w:rsidP="00691FA9">
            <w:pPr>
              <w:autoSpaceDE w:val="0"/>
              <w:autoSpaceDN w:val="0"/>
              <w:spacing w:line="240" w:lineRule="auto"/>
              <w:jc w:val="center"/>
              <w:rPr>
                <w:rFonts w:hAnsi="ＭＳ 明朝"/>
                <w:bCs/>
                <w:spacing w:val="0"/>
                <w:sz w:val="24"/>
                <w:szCs w:val="24"/>
              </w:rPr>
            </w:pPr>
            <w:r w:rsidRPr="00E73F28">
              <w:rPr>
                <w:rFonts w:hAnsi="ＭＳ 明朝" w:hint="eastAsia"/>
                <w:bCs/>
                <w:spacing w:val="0"/>
                <w:sz w:val="24"/>
                <w:szCs w:val="24"/>
              </w:rPr>
              <w:t>日　　　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423862" w14:textId="77777777" w:rsidR="00BF2710" w:rsidRPr="00E73F28" w:rsidRDefault="00BF2710" w:rsidP="00691FA9">
            <w:pPr>
              <w:autoSpaceDE w:val="0"/>
              <w:autoSpaceDN w:val="0"/>
              <w:spacing w:line="240" w:lineRule="auto"/>
              <w:jc w:val="center"/>
              <w:rPr>
                <w:rFonts w:hAnsi="ＭＳ 明朝"/>
                <w:bCs/>
                <w:spacing w:val="0"/>
                <w:sz w:val="24"/>
                <w:szCs w:val="24"/>
              </w:rPr>
            </w:pPr>
            <w:r w:rsidRPr="00E73F28">
              <w:rPr>
                <w:rFonts w:hAnsi="ＭＳ 明朝" w:hint="eastAsia"/>
                <w:bCs/>
                <w:spacing w:val="0"/>
                <w:sz w:val="24"/>
                <w:szCs w:val="24"/>
              </w:rPr>
              <w:t>場　所</w:t>
            </w:r>
          </w:p>
        </w:tc>
        <w:tc>
          <w:tcPr>
            <w:tcW w:w="4223" w:type="dxa"/>
            <w:tcBorders>
              <w:top w:val="single" w:sz="4" w:space="0" w:color="auto"/>
              <w:left w:val="single" w:sz="4" w:space="0" w:color="auto"/>
              <w:bottom w:val="single" w:sz="4" w:space="0" w:color="auto"/>
              <w:right w:val="single" w:sz="4" w:space="0" w:color="auto"/>
            </w:tcBorders>
            <w:vAlign w:val="center"/>
            <w:hideMark/>
          </w:tcPr>
          <w:p w14:paraId="2B7A09D4" w14:textId="77777777" w:rsidR="00BF2710" w:rsidRPr="00E73F28" w:rsidRDefault="00BF2710" w:rsidP="00691FA9">
            <w:pPr>
              <w:autoSpaceDE w:val="0"/>
              <w:autoSpaceDN w:val="0"/>
              <w:spacing w:line="240" w:lineRule="auto"/>
              <w:jc w:val="center"/>
              <w:rPr>
                <w:rFonts w:hAnsi="ＭＳ 明朝"/>
                <w:bCs/>
                <w:spacing w:val="0"/>
                <w:sz w:val="24"/>
                <w:szCs w:val="24"/>
              </w:rPr>
            </w:pPr>
            <w:r w:rsidRPr="00E73F28">
              <w:rPr>
                <w:rFonts w:hAnsi="ＭＳ 明朝" w:hint="eastAsia"/>
                <w:bCs/>
                <w:spacing w:val="0"/>
                <w:sz w:val="24"/>
                <w:szCs w:val="24"/>
              </w:rPr>
              <w:t>内　　　　　　　容</w:t>
            </w:r>
          </w:p>
        </w:tc>
      </w:tr>
      <w:tr w:rsidR="00BF2710" w:rsidRPr="00E73F28" w14:paraId="592C2089" w14:textId="77777777" w:rsidTr="00691FA9">
        <w:trPr>
          <w:trHeight w:val="20"/>
        </w:trPr>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8CAE69" w14:textId="77777777" w:rsidR="00BF2710" w:rsidRPr="00E73F28" w:rsidRDefault="00BF2710" w:rsidP="00691FA9">
            <w:pPr>
              <w:autoSpaceDE w:val="0"/>
              <w:autoSpaceDN w:val="0"/>
              <w:spacing w:line="240" w:lineRule="auto"/>
              <w:rPr>
                <w:rFonts w:hAnsi="ＭＳ 明朝"/>
                <w:bCs/>
                <w:spacing w:val="0"/>
                <w:sz w:val="24"/>
                <w:szCs w:val="24"/>
              </w:rPr>
            </w:pPr>
            <w:r w:rsidRPr="00E73F28">
              <w:rPr>
                <w:rFonts w:hAnsi="ＭＳ 明朝" w:hint="eastAsia"/>
                <w:bCs/>
                <w:spacing w:val="0"/>
                <w:sz w:val="24"/>
                <w:szCs w:val="24"/>
              </w:rPr>
              <w:t>令和４年７月28・29日</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0B9BE1" w14:textId="77777777" w:rsidR="00BF2710" w:rsidRPr="00E73F28" w:rsidRDefault="00BF2710" w:rsidP="00691FA9">
            <w:pPr>
              <w:autoSpaceDE w:val="0"/>
              <w:autoSpaceDN w:val="0"/>
              <w:spacing w:line="240" w:lineRule="auto"/>
              <w:jc w:val="center"/>
              <w:rPr>
                <w:rFonts w:hAnsi="ＭＳ 明朝"/>
                <w:bCs/>
                <w:spacing w:val="0"/>
                <w:sz w:val="24"/>
                <w:szCs w:val="24"/>
              </w:rPr>
            </w:pPr>
            <w:r w:rsidRPr="00E73F28">
              <w:rPr>
                <w:rFonts w:hAnsi="ＭＳ 明朝" w:hint="eastAsia"/>
                <w:bCs/>
                <w:spacing w:val="0"/>
                <w:sz w:val="24"/>
                <w:szCs w:val="24"/>
              </w:rPr>
              <w:t>実地開催（奈良県）</w:t>
            </w:r>
          </w:p>
        </w:tc>
        <w:tc>
          <w:tcPr>
            <w:tcW w:w="42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67E740" w14:textId="77777777" w:rsidR="00BF2710" w:rsidRPr="00E73F28" w:rsidRDefault="00BF2710" w:rsidP="00691FA9">
            <w:pPr>
              <w:snapToGrid w:val="0"/>
              <w:ind w:left="124" w:hangingChars="50" w:hanging="124"/>
              <w:rPr>
                <w:sz w:val="24"/>
                <w:szCs w:val="21"/>
              </w:rPr>
            </w:pPr>
            <w:r w:rsidRPr="00E73F28">
              <w:rPr>
                <w:rFonts w:hint="eastAsia"/>
                <w:sz w:val="24"/>
                <w:szCs w:val="21"/>
              </w:rPr>
              <w:t>・地方税財源の確保・充実</w:t>
            </w:r>
          </w:p>
          <w:p w14:paraId="071F33EE" w14:textId="77777777" w:rsidR="00BF2710" w:rsidRPr="00E73F28" w:rsidRDefault="00BF2710" w:rsidP="00691FA9">
            <w:pPr>
              <w:snapToGrid w:val="0"/>
              <w:ind w:left="3240" w:hangingChars="1350" w:hanging="3240"/>
              <w:rPr>
                <w:rFonts w:hAnsi="ＭＳ 明朝"/>
                <w:bCs/>
                <w:spacing w:val="0"/>
                <w:sz w:val="24"/>
                <w:szCs w:val="24"/>
              </w:rPr>
            </w:pPr>
            <w:r w:rsidRPr="00E73F28">
              <w:rPr>
                <w:rFonts w:hAnsi="ＭＳ 明朝" w:hint="eastAsia"/>
                <w:bCs/>
                <w:spacing w:val="0"/>
                <w:sz w:val="24"/>
                <w:szCs w:val="24"/>
              </w:rPr>
              <w:t>・大阪・関西万博の成功に向けた取組</w:t>
            </w:r>
          </w:p>
          <w:p w14:paraId="5317F558" w14:textId="77777777" w:rsidR="00BF2710" w:rsidRPr="00E73F28" w:rsidRDefault="00BF2710" w:rsidP="00691FA9">
            <w:pPr>
              <w:snapToGrid w:val="0"/>
              <w:ind w:leftChars="100" w:left="3208" w:hangingChars="1250" w:hanging="3000"/>
              <w:rPr>
                <w:sz w:val="24"/>
                <w:szCs w:val="21"/>
              </w:rPr>
            </w:pPr>
            <w:r w:rsidRPr="00E73F28">
              <w:rPr>
                <w:rFonts w:hAnsi="ＭＳ 明朝" w:hint="eastAsia"/>
                <w:bCs/>
                <w:spacing w:val="0"/>
                <w:sz w:val="24"/>
                <w:szCs w:val="24"/>
              </w:rPr>
              <w:t>の推進　など</w:t>
            </w:r>
          </w:p>
        </w:tc>
      </w:tr>
      <w:tr w:rsidR="00BF2710" w:rsidRPr="00E73F28" w14:paraId="180F89FB" w14:textId="77777777" w:rsidTr="00691FA9">
        <w:trPr>
          <w:trHeight w:val="20"/>
        </w:trPr>
        <w:tc>
          <w:tcPr>
            <w:tcW w:w="2551" w:type="dxa"/>
            <w:tcBorders>
              <w:top w:val="single" w:sz="4" w:space="0" w:color="auto"/>
              <w:left w:val="single" w:sz="4" w:space="0" w:color="auto"/>
              <w:bottom w:val="single" w:sz="4" w:space="0" w:color="auto"/>
              <w:right w:val="single" w:sz="4" w:space="0" w:color="auto"/>
            </w:tcBorders>
            <w:vAlign w:val="center"/>
            <w:hideMark/>
          </w:tcPr>
          <w:p w14:paraId="0CE9135F" w14:textId="77777777" w:rsidR="00BF2710" w:rsidRPr="00E73F28" w:rsidRDefault="00BF2710" w:rsidP="00691FA9">
            <w:pPr>
              <w:autoSpaceDE w:val="0"/>
              <w:autoSpaceDN w:val="0"/>
              <w:spacing w:line="240" w:lineRule="auto"/>
              <w:rPr>
                <w:rFonts w:hAnsi="ＭＳ 明朝"/>
                <w:bCs/>
                <w:spacing w:val="0"/>
                <w:sz w:val="24"/>
                <w:szCs w:val="24"/>
              </w:rPr>
            </w:pPr>
            <w:r w:rsidRPr="00E73F28">
              <w:rPr>
                <w:rFonts w:hAnsi="ＭＳ 明朝" w:hint="eastAsia"/>
                <w:bCs/>
                <w:spacing w:val="0"/>
                <w:sz w:val="24"/>
                <w:szCs w:val="24"/>
              </w:rPr>
              <w:t>令和４年11月７日</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98D0B1" w14:textId="77777777" w:rsidR="00BF2710" w:rsidRPr="00E73F28" w:rsidRDefault="00BF2710" w:rsidP="00691FA9">
            <w:pPr>
              <w:autoSpaceDE w:val="0"/>
              <w:autoSpaceDN w:val="0"/>
              <w:spacing w:line="240" w:lineRule="auto"/>
              <w:jc w:val="center"/>
              <w:rPr>
                <w:rFonts w:hAnsi="ＭＳ 明朝"/>
                <w:bCs/>
                <w:spacing w:val="0"/>
                <w:sz w:val="24"/>
                <w:szCs w:val="24"/>
              </w:rPr>
            </w:pPr>
            <w:r w:rsidRPr="00E73F28">
              <w:rPr>
                <w:rFonts w:hAnsi="ＭＳ 明朝" w:hint="eastAsia"/>
                <w:bCs/>
                <w:spacing w:val="0"/>
                <w:sz w:val="24"/>
                <w:szCs w:val="24"/>
              </w:rPr>
              <w:t>都道府県</w:t>
            </w:r>
          </w:p>
          <w:p w14:paraId="558B0472" w14:textId="77777777" w:rsidR="00BF2710" w:rsidRPr="00E73F28" w:rsidRDefault="00BF2710" w:rsidP="00691FA9">
            <w:pPr>
              <w:autoSpaceDE w:val="0"/>
              <w:autoSpaceDN w:val="0"/>
              <w:spacing w:line="240" w:lineRule="auto"/>
              <w:jc w:val="center"/>
              <w:rPr>
                <w:rFonts w:hAnsi="ＭＳ 明朝"/>
                <w:bCs/>
                <w:spacing w:val="0"/>
                <w:sz w:val="24"/>
                <w:szCs w:val="24"/>
              </w:rPr>
            </w:pPr>
            <w:r w:rsidRPr="00E73F28">
              <w:rPr>
                <w:rFonts w:hAnsi="ＭＳ 明朝" w:hint="eastAsia"/>
                <w:bCs/>
                <w:spacing w:val="0"/>
                <w:sz w:val="24"/>
                <w:szCs w:val="24"/>
              </w:rPr>
              <w:lastRenderedPageBreak/>
              <w:t>会館</w:t>
            </w:r>
          </w:p>
        </w:tc>
        <w:tc>
          <w:tcPr>
            <w:tcW w:w="4223" w:type="dxa"/>
            <w:tcBorders>
              <w:top w:val="single" w:sz="4" w:space="0" w:color="auto"/>
              <w:left w:val="single" w:sz="4" w:space="0" w:color="auto"/>
              <w:bottom w:val="single" w:sz="4" w:space="0" w:color="auto"/>
              <w:right w:val="single" w:sz="4" w:space="0" w:color="auto"/>
            </w:tcBorders>
            <w:vAlign w:val="center"/>
            <w:hideMark/>
          </w:tcPr>
          <w:p w14:paraId="513663B4" w14:textId="77777777" w:rsidR="00BF2710" w:rsidRPr="00E73F28" w:rsidRDefault="00BF2710" w:rsidP="00691FA9">
            <w:pPr>
              <w:autoSpaceDE w:val="0"/>
              <w:autoSpaceDN w:val="0"/>
              <w:spacing w:line="240" w:lineRule="auto"/>
              <w:rPr>
                <w:rFonts w:hAnsi="ＭＳ 明朝"/>
                <w:bCs/>
                <w:spacing w:val="0"/>
                <w:sz w:val="24"/>
                <w:szCs w:val="24"/>
              </w:rPr>
            </w:pPr>
            <w:r w:rsidRPr="00E73F28">
              <w:rPr>
                <w:rFonts w:hAnsi="ＭＳ 明朝" w:hint="eastAsia"/>
                <w:bCs/>
                <w:spacing w:val="0"/>
                <w:sz w:val="24"/>
                <w:szCs w:val="24"/>
              </w:rPr>
              <w:lastRenderedPageBreak/>
              <w:t>・新型コロナウイルス対応</w:t>
            </w:r>
          </w:p>
          <w:p w14:paraId="2E9BC583" w14:textId="77777777" w:rsidR="00BF2710" w:rsidRPr="00E73F28" w:rsidRDefault="00BF2710" w:rsidP="00691FA9">
            <w:pPr>
              <w:autoSpaceDE w:val="0"/>
              <w:autoSpaceDN w:val="0"/>
              <w:spacing w:line="240" w:lineRule="auto"/>
              <w:rPr>
                <w:rFonts w:hAnsi="ＭＳ 明朝"/>
                <w:bCs/>
                <w:spacing w:val="0"/>
                <w:sz w:val="24"/>
                <w:szCs w:val="24"/>
              </w:rPr>
            </w:pPr>
            <w:r w:rsidRPr="00E73F28">
              <w:rPr>
                <w:rFonts w:hAnsi="ＭＳ 明朝" w:hint="eastAsia"/>
                <w:bCs/>
                <w:spacing w:val="0"/>
                <w:sz w:val="24"/>
                <w:szCs w:val="24"/>
              </w:rPr>
              <w:lastRenderedPageBreak/>
              <w:t>・税財政等に関する提案</w:t>
            </w:r>
          </w:p>
          <w:p w14:paraId="28F4F341" w14:textId="77777777" w:rsidR="00BF2710" w:rsidRPr="00E73F28" w:rsidRDefault="00BF2710" w:rsidP="00691FA9">
            <w:pPr>
              <w:autoSpaceDE w:val="0"/>
              <w:autoSpaceDN w:val="0"/>
              <w:spacing w:line="240" w:lineRule="auto"/>
              <w:rPr>
                <w:rFonts w:hAnsi="ＭＳ 明朝"/>
                <w:bCs/>
                <w:spacing w:val="0"/>
                <w:sz w:val="24"/>
                <w:szCs w:val="24"/>
              </w:rPr>
            </w:pPr>
            <w:r w:rsidRPr="00E73F28">
              <w:rPr>
                <w:rFonts w:hAnsi="ＭＳ 明朝" w:hint="eastAsia"/>
                <w:bCs/>
                <w:spacing w:val="0"/>
                <w:sz w:val="24"/>
                <w:szCs w:val="24"/>
              </w:rPr>
              <w:t>・休み方改革プロジェクトチームの</w:t>
            </w:r>
          </w:p>
          <w:p w14:paraId="5824D516" w14:textId="77777777" w:rsidR="00BF2710" w:rsidRPr="00E73F28" w:rsidRDefault="00BF2710" w:rsidP="00691FA9">
            <w:pPr>
              <w:autoSpaceDE w:val="0"/>
              <w:autoSpaceDN w:val="0"/>
              <w:spacing w:line="240" w:lineRule="auto"/>
              <w:ind w:firstLineChars="100" w:firstLine="240"/>
              <w:rPr>
                <w:rFonts w:hAnsi="ＭＳ 明朝"/>
                <w:bCs/>
                <w:spacing w:val="0"/>
                <w:sz w:val="24"/>
                <w:szCs w:val="24"/>
              </w:rPr>
            </w:pPr>
            <w:r w:rsidRPr="00E73F28">
              <w:rPr>
                <w:rFonts w:hAnsi="ＭＳ 明朝" w:hint="eastAsia"/>
                <w:bCs/>
                <w:spacing w:val="0"/>
                <w:sz w:val="24"/>
                <w:szCs w:val="24"/>
              </w:rPr>
              <w:t>設置　など</w:t>
            </w:r>
          </w:p>
        </w:tc>
      </w:tr>
      <w:tr w:rsidR="00BF2710" w:rsidRPr="00E73F28" w14:paraId="1CF4C989" w14:textId="77777777" w:rsidTr="00691FA9">
        <w:trPr>
          <w:trHeight w:val="962"/>
        </w:trPr>
        <w:tc>
          <w:tcPr>
            <w:tcW w:w="2551" w:type="dxa"/>
            <w:tcBorders>
              <w:top w:val="single" w:sz="4" w:space="0" w:color="auto"/>
              <w:left w:val="single" w:sz="4" w:space="0" w:color="auto"/>
              <w:bottom w:val="single" w:sz="4" w:space="0" w:color="auto"/>
              <w:right w:val="single" w:sz="4" w:space="0" w:color="auto"/>
            </w:tcBorders>
            <w:vAlign w:val="center"/>
          </w:tcPr>
          <w:p w14:paraId="272D259F" w14:textId="77777777" w:rsidR="00BF2710" w:rsidRPr="00E73F28" w:rsidRDefault="00BF2710" w:rsidP="00691FA9">
            <w:pPr>
              <w:autoSpaceDE w:val="0"/>
              <w:autoSpaceDN w:val="0"/>
              <w:spacing w:line="240" w:lineRule="auto"/>
              <w:rPr>
                <w:rFonts w:hAnsi="ＭＳ 明朝"/>
                <w:bCs/>
                <w:spacing w:val="0"/>
                <w:sz w:val="24"/>
                <w:szCs w:val="24"/>
              </w:rPr>
            </w:pPr>
            <w:r w:rsidRPr="00E73F28">
              <w:rPr>
                <w:rFonts w:hAnsi="ＭＳ 明朝" w:hint="eastAsia"/>
                <w:bCs/>
                <w:spacing w:val="0"/>
                <w:sz w:val="24"/>
                <w:szCs w:val="24"/>
              </w:rPr>
              <w:lastRenderedPageBreak/>
              <w:t>令和４年11月７日</w:t>
            </w:r>
          </w:p>
          <w:p w14:paraId="0A090A86" w14:textId="77777777" w:rsidR="00BF2710" w:rsidRPr="00E73F28" w:rsidRDefault="00BF2710" w:rsidP="00691FA9">
            <w:pPr>
              <w:autoSpaceDE w:val="0"/>
              <w:autoSpaceDN w:val="0"/>
              <w:spacing w:line="240" w:lineRule="auto"/>
              <w:rPr>
                <w:rFonts w:hAnsi="ＭＳ 明朝"/>
                <w:bCs/>
                <w:spacing w:val="0"/>
                <w:sz w:val="24"/>
                <w:szCs w:val="24"/>
              </w:rPr>
            </w:pPr>
            <w:r w:rsidRPr="00E73F28">
              <w:rPr>
                <w:rFonts w:hAnsi="ＭＳ 明朝" w:hint="eastAsia"/>
                <w:bCs/>
                <w:spacing w:val="0"/>
                <w:sz w:val="24"/>
                <w:szCs w:val="24"/>
              </w:rPr>
              <w:t>（政府主催）</w:t>
            </w:r>
          </w:p>
        </w:tc>
        <w:tc>
          <w:tcPr>
            <w:tcW w:w="1418" w:type="dxa"/>
            <w:tcBorders>
              <w:top w:val="single" w:sz="4" w:space="0" w:color="auto"/>
              <w:left w:val="single" w:sz="4" w:space="0" w:color="auto"/>
              <w:bottom w:val="single" w:sz="4" w:space="0" w:color="auto"/>
              <w:right w:val="single" w:sz="4" w:space="0" w:color="auto"/>
            </w:tcBorders>
            <w:vAlign w:val="center"/>
          </w:tcPr>
          <w:p w14:paraId="17E56E47" w14:textId="77777777" w:rsidR="00BF2710" w:rsidRPr="00E73F28" w:rsidRDefault="00BF2710" w:rsidP="00691FA9">
            <w:pPr>
              <w:autoSpaceDE w:val="0"/>
              <w:autoSpaceDN w:val="0"/>
              <w:spacing w:line="240" w:lineRule="auto"/>
              <w:jc w:val="center"/>
              <w:rPr>
                <w:rFonts w:hAnsi="ＭＳ 明朝"/>
                <w:bCs/>
                <w:spacing w:val="0"/>
                <w:kern w:val="0"/>
                <w:sz w:val="24"/>
                <w:szCs w:val="24"/>
              </w:rPr>
            </w:pPr>
            <w:r w:rsidRPr="00E73F28">
              <w:rPr>
                <w:rFonts w:hAnsi="ＭＳ 明朝" w:hint="eastAsia"/>
                <w:bCs/>
                <w:spacing w:val="0"/>
                <w:kern w:val="0"/>
                <w:sz w:val="24"/>
                <w:szCs w:val="24"/>
              </w:rPr>
              <w:t>官邸</w:t>
            </w:r>
          </w:p>
        </w:tc>
        <w:tc>
          <w:tcPr>
            <w:tcW w:w="4223" w:type="dxa"/>
            <w:tcBorders>
              <w:top w:val="single" w:sz="4" w:space="0" w:color="auto"/>
              <w:left w:val="single" w:sz="4" w:space="0" w:color="auto"/>
              <w:bottom w:val="single" w:sz="4" w:space="0" w:color="auto"/>
              <w:right w:val="single" w:sz="4" w:space="0" w:color="auto"/>
            </w:tcBorders>
            <w:vAlign w:val="center"/>
          </w:tcPr>
          <w:p w14:paraId="57C46B17" w14:textId="77777777" w:rsidR="00BF2710" w:rsidRPr="00E73F28" w:rsidRDefault="00BF2710" w:rsidP="00691FA9">
            <w:pPr>
              <w:autoSpaceDE w:val="0"/>
              <w:autoSpaceDN w:val="0"/>
              <w:spacing w:line="240" w:lineRule="auto"/>
              <w:ind w:left="240" w:hangingChars="100" w:hanging="240"/>
              <w:rPr>
                <w:rFonts w:hAnsi="ＭＳ 明朝"/>
                <w:bCs/>
                <w:spacing w:val="0"/>
                <w:sz w:val="24"/>
                <w:szCs w:val="24"/>
              </w:rPr>
            </w:pPr>
            <w:r w:rsidRPr="00E73F28">
              <w:rPr>
                <w:rFonts w:hAnsi="ＭＳ 明朝" w:hint="eastAsia"/>
                <w:bCs/>
                <w:spacing w:val="0"/>
                <w:sz w:val="24"/>
                <w:szCs w:val="24"/>
              </w:rPr>
              <w:t>・国土強靭化のさらなる推進に向けた提言</w:t>
            </w:r>
          </w:p>
          <w:p w14:paraId="254D2E45" w14:textId="77777777" w:rsidR="00BF2710" w:rsidRPr="00E73F28" w:rsidRDefault="00BF2710" w:rsidP="00691FA9">
            <w:pPr>
              <w:autoSpaceDE w:val="0"/>
              <w:autoSpaceDN w:val="0"/>
              <w:spacing w:line="240" w:lineRule="auto"/>
              <w:ind w:left="240" w:hangingChars="100" w:hanging="240"/>
              <w:rPr>
                <w:rFonts w:hAnsi="ＭＳ 明朝"/>
                <w:bCs/>
                <w:spacing w:val="0"/>
                <w:sz w:val="24"/>
                <w:szCs w:val="24"/>
              </w:rPr>
            </w:pPr>
            <w:r w:rsidRPr="00E73F28">
              <w:rPr>
                <w:rFonts w:hAnsi="ＭＳ 明朝" w:hint="eastAsia"/>
                <w:bCs/>
                <w:spacing w:val="0"/>
                <w:sz w:val="24"/>
                <w:szCs w:val="24"/>
              </w:rPr>
              <w:t>・物価高騰等を受けた総合経済対策への緊急提言　など</w:t>
            </w:r>
          </w:p>
        </w:tc>
      </w:tr>
    </w:tbl>
    <w:p w14:paraId="75E456A5" w14:textId="77777777" w:rsidR="00BF2710" w:rsidRPr="00E73F28" w:rsidRDefault="00BF2710" w:rsidP="00BF2710">
      <w:pPr>
        <w:pStyle w:val="af0"/>
        <w:autoSpaceDE w:val="0"/>
        <w:autoSpaceDN w:val="0"/>
        <w:spacing w:line="240" w:lineRule="auto"/>
        <w:ind w:firstLineChars="300" w:firstLine="720"/>
        <w:rPr>
          <w:rFonts w:hAnsi="ＭＳ 明朝"/>
          <w:spacing w:val="0"/>
          <w:sz w:val="24"/>
          <w:szCs w:val="24"/>
        </w:rPr>
      </w:pPr>
      <w:r w:rsidRPr="00E73F28">
        <w:rPr>
          <w:rFonts w:hAnsi="ＭＳ 明朝" w:hint="eastAsia"/>
          <w:spacing w:val="0"/>
          <w:sz w:val="24"/>
          <w:szCs w:val="24"/>
        </w:rPr>
        <w:t>※全国知事会議のほか、新型コロナウイルス緊急対策本部を６回開催</w:t>
      </w:r>
    </w:p>
    <w:p w14:paraId="53DCFBE4" w14:textId="77777777" w:rsidR="00BF2710" w:rsidRPr="00E73F28" w:rsidRDefault="00BF2710" w:rsidP="00BF2710">
      <w:pPr>
        <w:autoSpaceDE w:val="0"/>
        <w:autoSpaceDN w:val="0"/>
        <w:spacing w:line="240" w:lineRule="auto"/>
        <w:rPr>
          <w:rFonts w:hAnsi="ＭＳ 明朝"/>
          <w:b/>
          <w:bCs/>
          <w:spacing w:val="0"/>
          <w:sz w:val="24"/>
        </w:rPr>
      </w:pPr>
      <w:r w:rsidRPr="00E73F28">
        <w:rPr>
          <w:rFonts w:hAnsi="ＭＳ 明朝" w:hint="eastAsia"/>
          <w:b/>
          <w:bCs/>
          <w:spacing w:val="0"/>
          <w:sz w:val="24"/>
        </w:rPr>
        <w:t xml:space="preserve">　　　</w:t>
      </w:r>
    </w:p>
    <w:p w14:paraId="5FB82EB8" w14:textId="77777777" w:rsidR="00BF2710" w:rsidRPr="00E73F28" w:rsidRDefault="00BF2710" w:rsidP="00BF2710">
      <w:pPr>
        <w:autoSpaceDE w:val="0"/>
        <w:autoSpaceDN w:val="0"/>
        <w:spacing w:line="240" w:lineRule="auto"/>
        <w:rPr>
          <w:rFonts w:hAnsi="ＭＳ 明朝"/>
          <w:b/>
          <w:bCs/>
          <w:spacing w:val="0"/>
          <w:sz w:val="24"/>
        </w:rPr>
      </w:pPr>
      <w:r w:rsidRPr="00E73F28">
        <w:rPr>
          <w:rFonts w:hAnsi="ＭＳ 明朝" w:hint="eastAsia"/>
          <w:b/>
          <w:bCs/>
          <w:spacing w:val="0"/>
          <w:sz w:val="24"/>
        </w:rPr>
        <w:t>５　近畿ブロック知事会に関する事務</w:t>
      </w:r>
    </w:p>
    <w:p w14:paraId="37E54154" w14:textId="77777777" w:rsidR="00BF2710" w:rsidRPr="00E73F28" w:rsidRDefault="00BF2710" w:rsidP="00BF2710">
      <w:pPr>
        <w:autoSpaceDE w:val="0"/>
        <w:autoSpaceDN w:val="0"/>
        <w:spacing w:line="240" w:lineRule="auto"/>
        <w:ind w:leftChars="250" w:left="520" w:firstLineChars="100" w:firstLine="240"/>
        <w:rPr>
          <w:rFonts w:hAnsi="ＭＳ 明朝"/>
          <w:spacing w:val="0"/>
          <w:sz w:val="24"/>
        </w:rPr>
      </w:pPr>
      <w:r w:rsidRPr="00E73F28">
        <w:rPr>
          <w:rFonts w:hAnsi="ＭＳ 明朝" w:hint="eastAsia"/>
          <w:bCs/>
          <w:spacing w:val="0"/>
          <w:sz w:val="24"/>
        </w:rPr>
        <w:t>福井県、三重県、滋賀県、京都府、大阪府、兵庫県、奈良県、和歌山県、徳島県及び鳥取県の10府県で構成する</w:t>
      </w:r>
      <w:r w:rsidRPr="00E73F28">
        <w:rPr>
          <w:rFonts w:hAnsi="ＭＳ 明朝" w:hint="eastAsia"/>
          <w:spacing w:val="0"/>
          <w:sz w:val="24"/>
        </w:rPr>
        <w:t>近畿ブロック知事会において、新型コロナウイルス対策をはじめとする近畿の諸課題について協議</w:t>
      </w:r>
      <w:r w:rsidRPr="00E73F28">
        <w:rPr>
          <w:rFonts w:asciiTheme="minorEastAsia" w:eastAsiaTheme="minorEastAsia" w:hAnsiTheme="minorEastAsia" w:hint="eastAsia"/>
          <w:sz w:val="24"/>
        </w:rPr>
        <w:t>し、国への提案等</w:t>
      </w:r>
      <w:r w:rsidRPr="00E73F28">
        <w:rPr>
          <w:rFonts w:hAnsi="ＭＳ 明朝" w:hint="eastAsia"/>
          <w:spacing w:val="0"/>
          <w:sz w:val="24"/>
        </w:rPr>
        <w:t>を行うとともに、課題解決に向けた連携強化に努めた。</w:t>
      </w:r>
    </w:p>
    <w:tbl>
      <w:tblPr>
        <w:tblW w:w="756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6"/>
        <w:gridCol w:w="2127"/>
        <w:gridCol w:w="2126"/>
      </w:tblGrid>
      <w:tr w:rsidR="00BF2710" w:rsidRPr="00E73F28" w14:paraId="1FB7DE3B" w14:textId="77777777" w:rsidTr="00691FA9">
        <w:tc>
          <w:tcPr>
            <w:tcW w:w="3316" w:type="dxa"/>
            <w:tcBorders>
              <w:top w:val="single" w:sz="4" w:space="0" w:color="auto"/>
              <w:left w:val="single" w:sz="4" w:space="0" w:color="auto"/>
              <w:bottom w:val="single" w:sz="4" w:space="0" w:color="auto"/>
              <w:right w:val="single" w:sz="4" w:space="0" w:color="auto"/>
            </w:tcBorders>
            <w:hideMark/>
          </w:tcPr>
          <w:p w14:paraId="71081059" w14:textId="77777777" w:rsidR="00BF2710" w:rsidRPr="00E73F28" w:rsidRDefault="00BF2710" w:rsidP="00691FA9">
            <w:pPr>
              <w:autoSpaceDE w:val="0"/>
              <w:autoSpaceDN w:val="0"/>
              <w:spacing w:line="240" w:lineRule="auto"/>
              <w:jc w:val="center"/>
              <w:rPr>
                <w:rFonts w:hAnsi="ＭＳ 明朝"/>
                <w:bCs/>
                <w:spacing w:val="0"/>
                <w:sz w:val="24"/>
              </w:rPr>
            </w:pPr>
            <w:r w:rsidRPr="00E73F28">
              <w:rPr>
                <w:rFonts w:hAnsi="ＭＳ 明朝" w:hint="eastAsia"/>
                <w:bCs/>
                <w:spacing w:val="0"/>
                <w:sz w:val="24"/>
              </w:rPr>
              <w:t>近畿ブロック知事会分担金</w:t>
            </w:r>
          </w:p>
        </w:tc>
        <w:tc>
          <w:tcPr>
            <w:tcW w:w="2127" w:type="dxa"/>
            <w:tcBorders>
              <w:top w:val="single" w:sz="4" w:space="0" w:color="auto"/>
              <w:left w:val="single" w:sz="4" w:space="0" w:color="auto"/>
              <w:bottom w:val="single" w:sz="4" w:space="0" w:color="auto"/>
              <w:right w:val="single" w:sz="4" w:space="0" w:color="auto"/>
            </w:tcBorders>
            <w:hideMark/>
          </w:tcPr>
          <w:p w14:paraId="5D68288E" w14:textId="77777777" w:rsidR="00BF2710" w:rsidRPr="00E73F28" w:rsidRDefault="00BF2710" w:rsidP="00691FA9">
            <w:pPr>
              <w:autoSpaceDE w:val="0"/>
              <w:autoSpaceDN w:val="0"/>
              <w:spacing w:line="240" w:lineRule="auto"/>
              <w:jc w:val="center"/>
              <w:rPr>
                <w:rFonts w:hAnsi="ＭＳ 明朝"/>
                <w:bCs/>
                <w:spacing w:val="0"/>
                <w:sz w:val="24"/>
              </w:rPr>
            </w:pPr>
            <w:r w:rsidRPr="00E73F28">
              <w:rPr>
                <w:rFonts w:hAnsi="ＭＳ 明朝" w:hint="eastAsia"/>
                <w:bCs/>
                <w:spacing w:val="0"/>
                <w:sz w:val="24"/>
              </w:rPr>
              <w:t>予　　算　　額</w:t>
            </w:r>
          </w:p>
        </w:tc>
        <w:tc>
          <w:tcPr>
            <w:tcW w:w="2126" w:type="dxa"/>
            <w:tcBorders>
              <w:top w:val="single" w:sz="4" w:space="0" w:color="auto"/>
              <w:left w:val="single" w:sz="4" w:space="0" w:color="auto"/>
              <w:bottom w:val="single" w:sz="4" w:space="0" w:color="auto"/>
              <w:right w:val="single" w:sz="4" w:space="0" w:color="auto"/>
            </w:tcBorders>
            <w:hideMark/>
          </w:tcPr>
          <w:p w14:paraId="7FE8C419" w14:textId="77777777" w:rsidR="00BF2710" w:rsidRPr="00E73F28" w:rsidRDefault="00BF2710" w:rsidP="00691FA9">
            <w:pPr>
              <w:autoSpaceDE w:val="0"/>
              <w:autoSpaceDN w:val="0"/>
              <w:spacing w:line="240" w:lineRule="auto"/>
              <w:jc w:val="center"/>
              <w:rPr>
                <w:rFonts w:hAnsi="ＭＳ 明朝"/>
                <w:bCs/>
                <w:spacing w:val="0"/>
                <w:sz w:val="24"/>
              </w:rPr>
            </w:pPr>
            <w:r w:rsidRPr="00E73F28">
              <w:rPr>
                <w:rFonts w:hAnsi="ＭＳ 明朝" w:hint="eastAsia"/>
                <w:bCs/>
                <w:spacing w:val="0"/>
                <w:sz w:val="24"/>
              </w:rPr>
              <w:t>決　　算　　額</w:t>
            </w:r>
          </w:p>
        </w:tc>
      </w:tr>
      <w:tr w:rsidR="00BF2710" w:rsidRPr="00E73F28" w14:paraId="2E1645D5" w14:textId="77777777" w:rsidTr="00691FA9">
        <w:tc>
          <w:tcPr>
            <w:tcW w:w="3316" w:type="dxa"/>
            <w:tcBorders>
              <w:top w:val="single" w:sz="4" w:space="0" w:color="auto"/>
              <w:left w:val="single" w:sz="4" w:space="0" w:color="auto"/>
              <w:bottom w:val="single" w:sz="4" w:space="0" w:color="auto"/>
              <w:right w:val="single" w:sz="4" w:space="0" w:color="auto"/>
            </w:tcBorders>
          </w:tcPr>
          <w:p w14:paraId="6BD54DAE" w14:textId="77777777" w:rsidR="00BF2710" w:rsidRPr="00E73F28" w:rsidRDefault="00BF2710" w:rsidP="00691FA9">
            <w:pPr>
              <w:autoSpaceDE w:val="0"/>
              <w:autoSpaceDN w:val="0"/>
              <w:spacing w:line="240" w:lineRule="auto"/>
              <w:jc w:val="center"/>
              <w:rPr>
                <w:rFonts w:hAnsi="ＭＳ 明朝"/>
                <w:bCs/>
                <w:spacing w:val="0"/>
                <w:sz w:val="24"/>
              </w:rPr>
            </w:pPr>
            <w:r w:rsidRPr="00E73F28">
              <w:rPr>
                <w:rFonts w:hAnsi="ＭＳ 明朝" w:hint="eastAsia"/>
                <w:bCs/>
                <w:spacing w:val="0"/>
                <w:sz w:val="24"/>
              </w:rPr>
              <w:t>令和２年度</w:t>
            </w:r>
          </w:p>
        </w:tc>
        <w:tc>
          <w:tcPr>
            <w:tcW w:w="2127" w:type="dxa"/>
            <w:tcBorders>
              <w:top w:val="single" w:sz="4" w:space="0" w:color="auto"/>
              <w:left w:val="single" w:sz="4" w:space="0" w:color="auto"/>
              <w:bottom w:val="single" w:sz="4" w:space="0" w:color="auto"/>
              <w:right w:val="single" w:sz="4" w:space="0" w:color="auto"/>
            </w:tcBorders>
          </w:tcPr>
          <w:p w14:paraId="7111FAA7" w14:textId="77777777" w:rsidR="00BF2710" w:rsidRPr="00E73F28" w:rsidRDefault="00BF2710" w:rsidP="00691FA9">
            <w:pPr>
              <w:autoSpaceDE w:val="0"/>
              <w:autoSpaceDN w:val="0"/>
              <w:spacing w:line="240" w:lineRule="auto"/>
              <w:jc w:val="right"/>
              <w:rPr>
                <w:rFonts w:hAnsi="ＭＳ 明朝"/>
                <w:bCs/>
                <w:spacing w:val="0"/>
                <w:sz w:val="24"/>
              </w:rPr>
            </w:pPr>
            <w:r w:rsidRPr="00E73F28">
              <w:rPr>
                <w:rFonts w:hAnsi="ＭＳ 明朝"/>
                <w:bCs/>
                <w:spacing w:val="0"/>
                <w:sz w:val="24"/>
              </w:rPr>
              <w:t>15</w:t>
            </w:r>
            <w:r w:rsidRPr="00E73F28">
              <w:rPr>
                <w:rFonts w:hAnsi="ＭＳ 明朝" w:hint="eastAsia"/>
                <w:bCs/>
                <w:spacing w:val="0"/>
                <w:sz w:val="24"/>
              </w:rPr>
              <w:t>0千円</w:t>
            </w:r>
          </w:p>
        </w:tc>
        <w:tc>
          <w:tcPr>
            <w:tcW w:w="2126" w:type="dxa"/>
            <w:tcBorders>
              <w:top w:val="single" w:sz="4" w:space="0" w:color="auto"/>
              <w:left w:val="single" w:sz="4" w:space="0" w:color="auto"/>
              <w:bottom w:val="single" w:sz="4" w:space="0" w:color="auto"/>
              <w:right w:val="single" w:sz="4" w:space="0" w:color="auto"/>
            </w:tcBorders>
          </w:tcPr>
          <w:p w14:paraId="59C9CEFA" w14:textId="77777777" w:rsidR="00BF2710" w:rsidRPr="00E73F28" w:rsidRDefault="00BF2710" w:rsidP="00691FA9">
            <w:pPr>
              <w:autoSpaceDE w:val="0"/>
              <w:autoSpaceDN w:val="0"/>
              <w:spacing w:line="240" w:lineRule="auto"/>
              <w:jc w:val="right"/>
              <w:rPr>
                <w:rFonts w:hAnsi="ＭＳ 明朝"/>
                <w:bCs/>
                <w:spacing w:val="0"/>
                <w:sz w:val="24"/>
              </w:rPr>
            </w:pPr>
            <w:r w:rsidRPr="00E73F28">
              <w:rPr>
                <w:rFonts w:hAnsi="ＭＳ 明朝" w:hint="eastAsia"/>
                <w:bCs/>
                <w:spacing w:val="0"/>
                <w:sz w:val="24"/>
              </w:rPr>
              <w:t>150千円</w:t>
            </w:r>
          </w:p>
        </w:tc>
      </w:tr>
      <w:tr w:rsidR="00BF2710" w:rsidRPr="00E73F28" w14:paraId="70F5D72C" w14:textId="77777777" w:rsidTr="00691FA9">
        <w:tc>
          <w:tcPr>
            <w:tcW w:w="3316" w:type="dxa"/>
            <w:tcBorders>
              <w:top w:val="single" w:sz="4" w:space="0" w:color="auto"/>
              <w:left w:val="single" w:sz="4" w:space="0" w:color="auto"/>
              <w:bottom w:val="single" w:sz="4" w:space="0" w:color="auto"/>
              <w:right w:val="single" w:sz="4" w:space="0" w:color="auto"/>
            </w:tcBorders>
          </w:tcPr>
          <w:p w14:paraId="2781BD45" w14:textId="77777777" w:rsidR="00BF2710" w:rsidRPr="00E73F28" w:rsidRDefault="00BF2710" w:rsidP="00691FA9">
            <w:pPr>
              <w:autoSpaceDE w:val="0"/>
              <w:autoSpaceDN w:val="0"/>
              <w:spacing w:line="240" w:lineRule="auto"/>
              <w:jc w:val="center"/>
              <w:rPr>
                <w:rFonts w:hAnsi="ＭＳ 明朝"/>
                <w:bCs/>
                <w:spacing w:val="0"/>
                <w:sz w:val="24"/>
              </w:rPr>
            </w:pPr>
            <w:r w:rsidRPr="00E73F28">
              <w:rPr>
                <w:rFonts w:hAnsi="ＭＳ 明朝" w:hint="eastAsia"/>
                <w:bCs/>
                <w:spacing w:val="0"/>
                <w:sz w:val="24"/>
              </w:rPr>
              <w:t>令和３年度</w:t>
            </w:r>
          </w:p>
        </w:tc>
        <w:tc>
          <w:tcPr>
            <w:tcW w:w="2127" w:type="dxa"/>
            <w:tcBorders>
              <w:top w:val="single" w:sz="4" w:space="0" w:color="auto"/>
              <w:left w:val="single" w:sz="4" w:space="0" w:color="auto"/>
              <w:bottom w:val="single" w:sz="4" w:space="0" w:color="auto"/>
              <w:right w:val="single" w:sz="4" w:space="0" w:color="auto"/>
            </w:tcBorders>
          </w:tcPr>
          <w:p w14:paraId="3746BF15" w14:textId="77777777" w:rsidR="00BF2710" w:rsidRPr="00E73F28" w:rsidRDefault="00BF2710" w:rsidP="00691FA9">
            <w:pPr>
              <w:autoSpaceDE w:val="0"/>
              <w:autoSpaceDN w:val="0"/>
              <w:spacing w:line="240" w:lineRule="auto"/>
              <w:jc w:val="right"/>
              <w:rPr>
                <w:rFonts w:hAnsi="ＭＳ 明朝"/>
                <w:bCs/>
                <w:spacing w:val="0"/>
                <w:sz w:val="24"/>
              </w:rPr>
            </w:pPr>
            <w:r w:rsidRPr="00E73F28">
              <w:rPr>
                <w:rFonts w:hAnsi="ＭＳ 明朝"/>
                <w:bCs/>
                <w:spacing w:val="0"/>
                <w:sz w:val="24"/>
              </w:rPr>
              <w:t>15</w:t>
            </w:r>
            <w:r w:rsidRPr="00E73F28">
              <w:rPr>
                <w:rFonts w:hAnsi="ＭＳ 明朝" w:hint="eastAsia"/>
                <w:bCs/>
                <w:spacing w:val="0"/>
                <w:sz w:val="24"/>
              </w:rPr>
              <w:t>0千円</w:t>
            </w:r>
          </w:p>
        </w:tc>
        <w:tc>
          <w:tcPr>
            <w:tcW w:w="2126" w:type="dxa"/>
            <w:tcBorders>
              <w:top w:val="single" w:sz="4" w:space="0" w:color="auto"/>
              <w:left w:val="single" w:sz="4" w:space="0" w:color="auto"/>
              <w:bottom w:val="single" w:sz="4" w:space="0" w:color="auto"/>
              <w:right w:val="single" w:sz="4" w:space="0" w:color="auto"/>
            </w:tcBorders>
          </w:tcPr>
          <w:p w14:paraId="301D5941" w14:textId="77777777" w:rsidR="00BF2710" w:rsidRPr="00E73F28" w:rsidRDefault="00BF2710" w:rsidP="00691FA9">
            <w:pPr>
              <w:autoSpaceDE w:val="0"/>
              <w:autoSpaceDN w:val="0"/>
              <w:spacing w:line="240" w:lineRule="auto"/>
              <w:jc w:val="right"/>
              <w:rPr>
                <w:rFonts w:hAnsi="ＭＳ 明朝"/>
                <w:bCs/>
                <w:spacing w:val="0"/>
                <w:sz w:val="24"/>
              </w:rPr>
            </w:pPr>
            <w:r w:rsidRPr="00E73F28">
              <w:rPr>
                <w:rFonts w:hAnsi="ＭＳ 明朝" w:hint="eastAsia"/>
                <w:bCs/>
                <w:spacing w:val="0"/>
                <w:sz w:val="24"/>
              </w:rPr>
              <w:t>150千円</w:t>
            </w:r>
          </w:p>
        </w:tc>
      </w:tr>
      <w:tr w:rsidR="00BF2710" w:rsidRPr="00E73F28" w14:paraId="75DAEC89" w14:textId="77777777" w:rsidTr="00691FA9">
        <w:tc>
          <w:tcPr>
            <w:tcW w:w="3316" w:type="dxa"/>
            <w:tcBorders>
              <w:top w:val="single" w:sz="4" w:space="0" w:color="auto"/>
              <w:left w:val="single" w:sz="4" w:space="0" w:color="auto"/>
              <w:bottom w:val="single" w:sz="4" w:space="0" w:color="auto"/>
              <w:right w:val="single" w:sz="4" w:space="0" w:color="auto"/>
            </w:tcBorders>
            <w:shd w:val="clear" w:color="auto" w:fill="auto"/>
          </w:tcPr>
          <w:p w14:paraId="224C948B" w14:textId="77777777" w:rsidR="00BF2710" w:rsidRPr="00E73F28" w:rsidRDefault="00BF2710" w:rsidP="00691FA9">
            <w:pPr>
              <w:autoSpaceDE w:val="0"/>
              <w:autoSpaceDN w:val="0"/>
              <w:spacing w:line="240" w:lineRule="auto"/>
              <w:jc w:val="center"/>
              <w:rPr>
                <w:rFonts w:hAnsi="ＭＳ 明朝"/>
                <w:bCs/>
                <w:spacing w:val="0"/>
                <w:sz w:val="24"/>
              </w:rPr>
            </w:pPr>
            <w:r w:rsidRPr="00E73F28">
              <w:rPr>
                <w:rFonts w:hAnsi="ＭＳ 明朝" w:hint="eastAsia"/>
                <w:bCs/>
                <w:spacing w:val="0"/>
                <w:sz w:val="24"/>
              </w:rPr>
              <w:t>令和４年度</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EEB5F27" w14:textId="77777777" w:rsidR="00BF2710" w:rsidRPr="00E73F28" w:rsidRDefault="00BF2710" w:rsidP="00691FA9">
            <w:pPr>
              <w:autoSpaceDE w:val="0"/>
              <w:autoSpaceDN w:val="0"/>
              <w:spacing w:line="240" w:lineRule="auto"/>
              <w:jc w:val="right"/>
              <w:rPr>
                <w:rFonts w:hAnsi="ＭＳ 明朝"/>
                <w:bCs/>
                <w:spacing w:val="0"/>
                <w:sz w:val="24"/>
              </w:rPr>
            </w:pPr>
            <w:r w:rsidRPr="00E73F28">
              <w:rPr>
                <w:rFonts w:hAnsi="ＭＳ 明朝"/>
                <w:bCs/>
                <w:spacing w:val="0"/>
                <w:sz w:val="24"/>
              </w:rPr>
              <w:t>15</w:t>
            </w:r>
            <w:r w:rsidRPr="00E73F28">
              <w:rPr>
                <w:rFonts w:hAnsi="ＭＳ 明朝" w:hint="eastAsia"/>
                <w:bCs/>
                <w:spacing w:val="0"/>
                <w:sz w:val="24"/>
              </w:rPr>
              <w:t>0千円</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6AE4005" w14:textId="77777777" w:rsidR="00BF2710" w:rsidRPr="00E73F28" w:rsidRDefault="00BF2710" w:rsidP="00691FA9">
            <w:pPr>
              <w:autoSpaceDE w:val="0"/>
              <w:autoSpaceDN w:val="0"/>
              <w:spacing w:line="240" w:lineRule="auto"/>
              <w:jc w:val="right"/>
              <w:rPr>
                <w:rFonts w:hAnsi="ＭＳ 明朝"/>
                <w:bCs/>
                <w:spacing w:val="0"/>
                <w:sz w:val="24"/>
              </w:rPr>
            </w:pPr>
            <w:r w:rsidRPr="00E73F28">
              <w:rPr>
                <w:rFonts w:hAnsi="ＭＳ 明朝" w:hint="eastAsia"/>
                <w:bCs/>
                <w:spacing w:val="0"/>
                <w:sz w:val="24"/>
              </w:rPr>
              <w:t>150千円</w:t>
            </w:r>
          </w:p>
        </w:tc>
      </w:tr>
    </w:tbl>
    <w:p w14:paraId="6AB1331C" w14:textId="77777777" w:rsidR="00BF2710" w:rsidRPr="00E73F28" w:rsidRDefault="00BF2710" w:rsidP="00BF2710">
      <w:pPr>
        <w:pStyle w:val="af0"/>
        <w:autoSpaceDE w:val="0"/>
        <w:autoSpaceDN w:val="0"/>
        <w:spacing w:line="240" w:lineRule="auto"/>
        <w:ind w:firstLineChars="200" w:firstLine="480"/>
        <w:rPr>
          <w:rFonts w:hAnsi="ＭＳ 明朝"/>
          <w:spacing w:val="0"/>
          <w:sz w:val="24"/>
          <w:szCs w:val="24"/>
        </w:rPr>
      </w:pPr>
      <w:r w:rsidRPr="00E73F28">
        <w:rPr>
          <w:rFonts w:hAnsi="ＭＳ 明朝" w:hint="eastAsia"/>
          <w:spacing w:val="0"/>
          <w:sz w:val="24"/>
          <w:szCs w:val="24"/>
        </w:rPr>
        <w:t>開催状況（近畿ブロック知事会議）</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1418"/>
        <w:gridCol w:w="4223"/>
      </w:tblGrid>
      <w:tr w:rsidR="00BF2710" w:rsidRPr="00E73F28" w14:paraId="1441525E" w14:textId="77777777" w:rsidTr="00691FA9">
        <w:tc>
          <w:tcPr>
            <w:tcW w:w="2297" w:type="dxa"/>
            <w:tcBorders>
              <w:top w:val="single" w:sz="4" w:space="0" w:color="auto"/>
              <w:left w:val="single" w:sz="4" w:space="0" w:color="auto"/>
              <w:bottom w:val="single" w:sz="4" w:space="0" w:color="auto"/>
              <w:right w:val="single" w:sz="4" w:space="0" w:color="auto"/>
            </w:tcBorders>
            <w:hideMark/>
          </w:tcPr>
          <w:p w14:paraId="2B02B661" w14:textId="77777777" w:rsidR="00BF2710" w:rsidRPr="00E73F28" w:rsidRDefault="00BF2710" w:rsidP="00691FA9">
            <w:pPr>
              <w:autoSpaceDE w:val="0"/>
              <w:autoSpaceDN w:val="0"/>
              <w:spacing w:line="240" w:lineRule="auto"/>
              <w:jc w:val="center"/>
              <w:rPr>
                <w:rFonts w:hAnsi="ＭＳ 明朝"/>
                <w:bCs/>
                <w:spacing w:val="0"/>
                <w:sz w:val="24"/>
              </w:rPr>
            </w:pPr>
            <w:r w:rsidRPr="00E73F28">
              <w:rPr>
                <w:rFonts w:hAnsi="ＭＳ 明朝" w:hint="eastAsia"/>
                <w:bCs/>
                <w:spacing w:val="0"/>
                <w:sz w:val="24"/>
              </w:rPr>
              <w:t>日　　　程</w:t>
            </w:r>
          </w:p>
        </w:tc>
        <w:tc>
          <w:tcPr>
            <w:tcW w:w="1418" w:type="dxa"/>
            <w:tcBorders>
              <w:top w:val="single" w:sz="4" w:space="0" w:color="auto"/>
              <w:left w:val="single" w:sz="4" w:space="0" w:color="auto"/>
              <w:bottom w:val="single" w:sz="4" w:space="0" w:color="auto"/>
              <w:right w:val="single" w:sz="4" w:space="0" w:color="auto"/>
            </w:tcBorders>
            <w:hideMark/>
          </w:tcPr>
          <w:p w14:paraId="221B6EB9" w14:textId="77777777" w:rsidR="00BF2710" w:rsidRPr="00E73F28" w:rsidRDefault="00BF2710" w:rsidP="00691FA9">
            <w:pPr>
              <w:autoSpaceDE w:val="0"/>
              <w:autoSpaceDN w:val="0"/>
              <w:spacing w:line="240" w:lineRule="auto"/>
              <w:jc w:val="center"/>
              <w:rPr>
                <w:rFonts w:hAnsi="ＭＳ 明朝"/>
                <w:bCs/>
                <w:spacing w:val="0"/>
                <w:sz w:val="24"/>
              </w:rPr>
            </w:pPr>
            <w:r w:rsidRPr="00E73F28">
              <w:rPr>
                <w:rFonts w:hAnsi="ＭＳ 明朝" w:hint="eastAsia"/>
                <w:bCs/>
                <w:spacing w:val="0"/>
                <w:sz w:val="24"/>
              </w:rPr>
              <w:t>場　所</w:t>
            </w:r>
          </w:p>
        </w:tc>
        <w:tc>
          <w:tcPr>
            <w:tcW w:w="4223" w:type="dxa"/>
            <w:tcBorders>
              <w:top w:val="single" w:sz="4" w:space="0" w:color="auto"/>
              <w:left w:val="single" w:sz="4" w:space="0" w:color="auto"/>
              <w:bottom w:val="single" w:sz="4" w:space="0" w:color="auto"/>
              <w:right w:val="single" w:sz="4" w:space="0" w:color="auto"/>
            </w:tcBorders>
            <w:hideMark/>
          </w:tcPr>
          <w:p w14:paraId="11736DA0" w14:textId="77777777" w:rsidR="00BF2710" w:rsidRPr="00E73F28" w:rsidRDefault="00BF2710" w:rsidP="00691FA9">
            <w:pPr>
              <w:autoSpaceDE w:val="0"/>
              <w:autoSpaceDN w:val="0"/>
              <w:spacing w:line="240" w:lineRule="auto"/>
              <w:jc w:val="center"/>
              <w:rPr>
                <w:rFonts w:hAnsi="ＭＳ 明朝"/>
                <w:bCs/>
                <w:spacing w:val="0"/>
                <w:sz w:val="24"/>
              </w:rPr>
            </w:pPr>
            <w:r w:rsidRPr="00E73F28">
              <w:rPr>
                <w:rFonts w:hAnsi="ＭＳ 明朝" w:hint="eastAsia"/>
                <w:bCs/>
                <w:spacing w:val="0"/>
                <w:sz w:val="24"/>
              </w:rPr>
              <w:t>内　　　　　　　容</w:t>
            </w:r>
          </w:p>
        </w:tc>
      </w:tr>
      <w:tr w:rsidR="00BF2710" w:rsidRPr="00E73F28" w14:paraId="17D3A483" w14:textId="77777777" w:rsidTr="00691FA9">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19F51" w14:textId="77777777" w:rsidR="00BF2710" w:rsidRPr="00E73F28" w:rsidRDefault="00BF2710" w:rsidP="00691FA9">
            <w:pPr>
              <w:autoSpaceDE w:val="0"/>
              <w:autoSpaceDN w:val="0"/>
              <w:spacing w:line="240" w:lineRule="auto"/>
              <w:rPr>
                <w:spacing w:val="0"/>
                <w:sz w:val="24"/>
                <w:szCs w:val="24"/>
              </w:rPr>
            </w:pPr>
            <w:r w:rsidRPr="00E73F28">
              <w:rPr>
                <w:rFonts w:hint="eastAsia"/>
                <w:spacing w:val="0"/>
                <w:sz w:val="24"/>
                <w:szCs w:val="24"/>
              </w:rPr>
              <w:t>令和４年５月</w:t>
            </w:r>
            <w:r w:rsidRPr="00E73F28">
              <w:rPr>
                <w:spacing w:val="0"/>
                <w:sz w:val="24"/>
                <w:szCs w:val="24"/>
              </w:rPr>
              <w:t>19</w:t>
            </w:r>
            <w:r w:rsidRPr="00E73F28">
              <w:rPr>
                <w:rFonts w:hint="eastAsia"/>
                <w:spacing w:val="0"/>
                <w:sz w:val="24"/>
                <w:szCs w:val="24"/>
              </w:rPr>
              <w:t>日</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499E9F" w14:textId="77777777" w:rsidR="00BF2710" w:rsidRPr="00E73F28" w:rsidRDefault="00BF2710" w:rsidP="00691FA9">
            <w:pPr>
              <w:autoSpaceDE w:val="0"/>
              <w:autoSpaceDN w:val="0"/>
              <w:spacing w:line="240" w:lineRule="auto"/>
              <w:jc w:val="center"/>
              <w:rPr>
                <w:spacing w:val="0"/>
                <w:sz w:val="24"/>
                <w:szCs w:val="24"/>
              </w:rPr>
            </w:pPr>
            <w:r w:rsidRPr="00E73F28">
              <w:rPr>
                <w:rFonts w:hint="eastAsia"/>
                <w:spacing w:val="0"/>
                <w:sz w:val="24"/>
                <w:szCs w:val="24"/>
              </w:rPr>
              <w:t>大阪府</w:t>
            </w:r>
          </w:p>
        </w:tc>
        <w:tc>
          <w:tcPr>
            <w:tcW w:w="42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71C72" w14:textId="77777777" w:rsidR="00BF2710" w:rsidRPr="00E73F28" w:rsidRDefault="00BF2710" w:rsidP="00691FA9">
            <w:pPr>
              <w:autoSpaceDE w:val="0"/>
              <w:autoSpaceDN w:val="0"/>
              <w:spacing w:line="240" w:lineRule="auto"/>
              <w:rPr>
                <w:spacing w:val="0"/>
                <w:sz w:val="24"/>
                <w:szCs w:val="24"/>
              </w:rPr>
            </w:pPr>
            <w:r w:rsidRPr="00E73F28">
              <w:rPr>
                <w:rFonts w:hint="eastAsia"/>
                <w:spacing w:val="0"/>
                <w:sz w:val="24"/>
                <w:szCs w:val="24"/>
              </w:rPr>
              <w:t>（国への提案）</w:t>
            </w:r>
          </w:p>
          <w:p w14:paraId="0DEAFD5C" w14:textId="77777777" w:rsidR="00BF2710" w:rsidRPr="00E73F28" w:rsidRDefault="00BF2710" w:rsidP="00691FA9">
            <w:pPr>
              <w:autoSpaceDE w:val="0"/>
              <w:autoSpaceDN w:val="0"/>
              <w:spacing w:line="240" w:lineRule="auto"/>
              <w:ind w:left="240" w:hangingChars="100" w:hanging="240"/>
              <w:rPr>
                <w:spacing w:val="0"/>
                <w:sz w:val="24"/>
                <w:szCs w:val="24"/>
              </w:rPr>
            </w:pPr>
            <w:r w:rsidRPr="00E73F28">
              <w:rPr>
                <w:rFonts w:hint="eastAsia"/>
                <w:spacing w:val="0"/>
                <w:sz w:val="24"/>
                <w:szCs w:val="24"/>
              </w:rPr>
              <w:t>・地域鉄道の維持・活性化</w:t>
            </w:r>
          </w:p>
          <w:p w14:paraId="0B0671E4" w14:textId="77777777" w:rsidR="00BF2710" w:rsidRPr="00E73F28" w:rsidRDefault="00BF2710" w:rsidP="00691FA9">
            <w:pPr>
              <w:autoSpaceDE w:val="0"/>
              <w:autoSpaceDN w:val="0"/>
              <w:spacing w:line="240" w:lineRule="auto"/>
              <w:ind w:left="240" w:hangingChars="100" w:hanging="240"/>
              <w:rPr>
                <w:spacing w:val="0"/>
                <w:sz w:val="24"/>
                <w:szCs w:val="24"/>
              </w:rPr>
            </w:pPr>
            <w:r w:rsidRPr="00E73F28">
              <w:rPr>
                <w:rFonts w:hint="eastAsia"/>
                <w:spacing w:val="0"/>
                <w:sz w:val="24"/>
                <w:szCs w:val="24"/>
              </w:rPr>
              <w:t>・公共交通を維持・充実させる取組</w:t>
            </w:r>
          </w:p>
          <w:p w14:paraId="114BE58A" w14:textId="77777777" w:rsidR="00BF2710" w:rsidRPr="00E73F28" w:rsidRDefault="00BF2710" w:rsidP="00691FA9">
            <w:pPr>
              <w:autoSpaceDE w:val="0"/>
              <w:autoSpaceDN w:val="0"/>
              <w:spacing w:line="240" w:lineRule="auto"/>
              <w:ind w:left="240" w:hangingChars="100" w:hanging="240"/>
              <w:rPr>
                <w:spacing w:val="0"/>
                <w:kern w:val="0"/>
                <w:sz w:val="24"/>
                <w:szCs w:val="24"/>
              </w:rPr>
            </w:pPr>
            <w:r w:rsidRPr="00E73F28">
              <w:rPr>
                <w:rFonts w:hint="eastAsia"/>
                <w:spacing w:val="0"/>
                <w:sz w:val="24"/>
                <w:szCs w:val="24"/>
              </w:rPr>
              <w:t>・</w:t>
            </w:r>
            <w:r w:rsidRPr="00E73F28">
              <w:rPr>
                <w:rFonts w:hint="eastAsia"/>
                <w:spacing w:val="0"/>
                <w:kern w:val="0"/>
                <w:sz w:val="24"/>
                <w:szCs w:val="24"/>
              </w:rPr>
              <w:t>新型コロナウイルスの影響を受ける中小企業への資金繰り支援</w:t>
            </w:r>
          </w:p>
          <w:p w14:paraId="27B18AF8" w14:textId="77777777" w:rsidR="00BF2710" w:rsidRPr="00E73F28" w:rsidRDefault="00BF2710" w:rsidP="00691FA9">
            <w:pPr>
              <w:autoSpaceDE w:val="0"/>
              <w:autoSpaceDN w:val="0"/>
              <w:spacing w:line="240" w:lineRule="auto"/>
              <w:ind w:left="240" w:hangingChars="100" w:hanging="240"/>
              <w:rPr>
                <w:spacing w:val="0"/>
                <w:sz w:val="24"/>
                <w:szCs w:val="24"/>
              </w:rPr>
            </w:pPr>
            <w:r w:rsidRPr="00E73F28">
              <w:rPr>
                <w:rFonts w:hint="eastAsia"/>
                <w:spacing w:val="0"/>
                <w:sz w:val="24"/>
                <w:szCs w:val="24"/>
              </w:rPr>
              <w:t>・</w:t>
            </w:r>
            <w:r w:rsidRPr="00E73F28">
              <w:rPr>
                <w:rFonts w:hint="eastAsia"/>
                <w:spacing w:val="0"/>
                <w:kern w:val="0"/>
                <w:sz w:val="24"/>
                <w:szCs w:val="24"/>
              </w:rPr>
              <w:t>水上オートバイによる危険行為への対策強化</w:t>
            </w:r>
          </w:p>
          <w:p w14:paraId="612D0989" w14:textId="77777777" w:rsidR="00BF2710" w:rsidRPr="00E73F28" w:rsidRDefault="00BF2710" w:rsidP="00691FA9">
            <w:pPr>
              <w:autoSpaceDE w:val="0"/>
              <w:autoSpaceDN w:val="0"/>
              <w:spacing w:line="240" w:lineRule="auto"/>
              <w:ind w:left="240" w:hangingChars="100" w:hanging="240"/>
              <w:rPr>
                <w:spacing w:val="0"/>
                <w:sz w:val="24"/>
                <w:szCs w:val="24"/>
              </w:rPr>
            </w:pPr>
            <w:r w:rsidRPr="00E73F28">
              <w:rPr>
                <w:rFonts w:hint="eastAsia"/>
                <w:spacing w:val="0"/>
                <w:sz w:val="24"/>
                <w:szCs w:val="24"/>
              </w:rPr>
              <w:t>・本四高速を含む「全国共通料金制度」の継続　など</w:t>
            </w:r>
          </w:p>
        </w:tc>
      </w:tr>
      <w:tr w:rsidR="00BF2710" w:rsidRPr="00E73F28" w14:paraId="6FADC8E7" w14:textId="77777777" w:rsidTr="00691FA9">
        <w:trPr>
          <w:trHeight w:val="126"/>
        </w:trPr>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2D5B03F7" w14:textId="77777777" w:rsidR="00BF2710" w:rsidRPr="00E73F28" w:rsidRDefault="00BF2710" w:rsidP="00691FA9">
            <w:pPr>
              <w:autoSpaceDE w:val="0"/>
              <w:autoSpaceDN w:val="0"/>
              <w:spacing w:line="240" w:lineRule="auto"/>
              <w:rPr>
                <w:rFonts w:asciiTheme="minorEastAsia" w:eastAsiaTheme="minorEastAsia" w:hAnsiTheme="minorEastAsia"/>
                <w:spacing w:val="0"/>
                <w:sz w:val="24"/>
                <w:szCs w:val="24"/>
              </w:rPr>
            </w:pPr>
            <w:r w:rsidRPr="00E73F28">
              <w:rPr>
                <w:rFonts w:asciiTheme="minorEastAsia" w:eastAsiaTheme="minorEastAsia" w:hAnsiTheme="minorEastAsia" w:cs="ＭＳ 明朝" w:hint="eastAsia"/>
                <w:kern w:val="0"/>
                <w:sz w:val="24"/>
              </w:rPr>
              <w:t>令和４年10月2</w:t>
            </w:r>
            <w:r w:rsidRPr="00E73F28">
              <w:rPr>
                <w:rFonts w:asciiTheme="minorEastAsia" w:eastAsiaTheme="minorEastAsia" w:hAnsiTheme="minorEastAsia" w:cs="ＭＳ 明朝"/>
                <w:kern w:val="0"/>
                <w:sz w:val="24"/>
              </w:rPr>
              <w:t>5</w:t>
            </w:r>
            <w:r w:rsidRPr="00E73F28">
              <w:rPr>
                <w:rFonts w:asciiTheme="minorEastAsia" w:eastAsiaTheme="minorEastAsia" w:hAnsiTheme="minorEastAsia" w:cs="ＭＳ 明朝" w:hint="eastAsia"/>
                <w:kern w:val="0"/>
                <w:sz w:val="24"/>
              </w:rPr>
              <w:t>日</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B3F46C" w14:textId="77777777" w:rsidR="00BF2710" w:rsidRPr="00E73F28" w:rsidRDefault="00BF2710" w:rsidP="00691FA9">
            <w:pPr>
              <w:autoSpaceDE w:val="0"/>
              <w:autoSpaceDN w:val="0"/>
              <w:spacing w:line="240" w:lineRule="auto"/>
              <w:jc w:val="center"/>
              <w:rPr>
                <w:rFonts w:asciiTheme="minorEastAsia" w:eastAsiaTheme="minorEastAsia" w:hAnsiTheme="minorEastAsia"/>
                <w:spacing w:val="0"/>
                <w:sz w:val="24"/>
                <w:szCs w:val="24"/>
              </w:rPr>
            </w:pPr>
            <w:r w:rsidRPr="00E73F28">
              <w:rPr>
                <w:rFonts w:asciiTheme="minorEastAsia" w:eastAsiaTheme="minorEastAsia" w:hAnsiTheme="minorEastAsia" w:hint="eastAsia"/>
                <w:spacing w:val="0"/>
                <w:sz w:val="24"/>
                <w:szCs w:val="24"/>
              </w:rPr>
              <w:t>奈良県</w:t>
            </w:r>
          </w:p>
        </w:tc>
        <w:tc>
          <w:tcPr>
            <w:tcW w:w="4223" w:type="dxa"/>
            <w:tcBorders>
              <w:top w:val="single" w:sz="4" w:space="0" w:color="auto"/>
              <w:left w:val="single" w:sz="4" w:space="0" w:color="auto"/>
              <w:bottom w:val="single" w:sz="4" w:space="0" w:color="auto"/>
              <w:right w:val="single" w:sz="4" w:space="0" w:color="auto"/>
            </w:tcBorders>
            <w:shd w:val="clear" w:color="auto" w:fill="auto"/>
            <w:vAlign w:val="center"/>
          </w:tcPr>
          <w:p w14:paraId="6DB496F8" w14:textId="77777777" w:rsidR="00BF2710" w:rsidRPr="00E73F28" w:rsidRDefault="00BF2710" w:rsidP="00691FA9">
            <w:pPr>
              <w:autoSpaceDE w:val="0"/>
              <w:autoSpaceDN w:val="0"/>
              <w:spacing w:line="240" w:lineRule="auto"/>
              <w:rPr>
                <w:spacing w:val="0"/>
                <w:sz w:val="24"/>
                <w:szCs w:val="24"/>
              </w:rPr>
            </w:pPr>
            <w:r w:rsidRPr="00E73F28">
              <w:rPr>
                <w:rFonts w:hint="eastAsia"/>
                <w:spacing w:val="0"/>
                <w:sz w:val="24"/>
                <w:szCs w:val="24"/>
              </w:rPr>
              <w:t>（意見交換）</w:t>
            </w:r>
          </w:p>
          <w:p w14:paraId="441089BA" w14:textId="77777777" w:rsidR="00BF2710" w:rsidRPr="00E73F28" w:rsidRDefault="00BF2710" w:rsidP="00691FA9">
            <w:pPr>
              <w:autoSpaceDE w:val="0"/>
              <w:autoSpaceDN w:val="0"/>
              <w:spacing w:line="240" w:lineRule="auto"/>
              <w:rPr>
                <w:spacing w:val="0"/>
                <w:sz w:val="24"/>
                <w:szCs w:val="24"/>
              </w:rPr>
            </w:pPr>
            <w:r w:rsidRPr="00E73F28">
              <w:rPr>
                <w:rFonts w:hint="eastAsia"/>
                <w:spacing w:val="0"/>
                <w:sz w:val="24"/>
                <w:szCs w:val="24"/>
              </w:rPr>
              <w:t>・地域雇用</w:t>
            </w:r>
          </w:p>
          <w:p w14:paraId="4980721F" w14:textId="77777777" w:rsidR="00BF2710" w:rsidRPr="00E73F28" w:rsidRDefault="00BF2710" w:rsidP="00691FA9">
            <w:pPr>
              <w:autoSpaceDE w:val="0"/>
              <w:autoSpaceDN w:val="0"/>
              <w:spacing w:line="240" w:lineRule="auto"/>
              <w:rPr>
                <w:spacing w:val="0"/>
                <w:sz w:val="24"/>
                <w:szCs w:val="24"/>
              </w:rPr>
            </w:pPr>
            <w:r w:rsidRPr="00E73F28">
              <w:rPr>
                <w:rFonts w:hint="eastAsia"/>
                <w:spacing w:val="0"/>
                <w:sz w:val="24"/>
                <w:szCs w:val="24"/>
              </w:rPr>
              <w:t>（国への提案）</w:t>
            </w:r>
          </w:p>
          <w:p w14:paraId="5FA6E906" w14:textId="77777777" w:rsidR="00BF2710" w:rsidRPr="00E73F28" w:rsidRDefault="00BF2710" w:rsidP="00691FA9">
            <w:pPr>
              <w:autoSpaceDE w:val="0"/>
              <w:autoSpaceDN w:val="0"/>
              <w:spacing w:line="240" w:lineRule="auto"/>
              <w:rPr>
                <w:spacing w:val="0"/>
                <w:sz w:val="24"/>
                <w:szCs w:val="24"/>
              </w:rPr>
            </w:pPr>
            <w:r w:rsidRPr="00E73F28">
              <w:rPr>
                <w:rFonts w:hint="eastAsia"/>
                <w:spacing w:val="0"/>
                <w:sz w:val="24"/>
                <w:szCs w:val="24"/>
              </w:rPr>
              <w:t>・広域周遊観光の推進</w:t>
            </w:r>
          </w:p>
          <w:p w14:paraId="21467C40" w14:textId="77777777" w:rsidR="00BF2710" w:rsidRPr="00E73F28" w:rsidRDefault="00BF2710" w:rsidP="00691FA9">
            <w:pPr>
              <w:autoSpaceDE w:val="0"/>
              <w:autoSpaceDN w:val="0"/>
              <w:spacing w:line="240" w:lineRule="auto"/>
              <w:rPr>
                <w:spacing w:val="0"/>
                <w:sz w:val="24"/>
                <w:szCs w:val="24"/>
              </w:rPr>
            </w:pPr>
            <w:r w:rsidRPr="00E73F28">
              <w:rPr>
                <w:rFonts w:hint="eastAsia"/>
                <w:spacing w:val="0"/>
                <w:sz w:val="24"/>
                <w:szCs w:val="24"/>
              </w:rPr>
              <w:t>・国際クルーズの早期再開</w:t>
            </w:r>
          </w:p>
          <w:p w14:paraId="28195A66" w14:textId="77777777" w:rsidR="00BF2710" w:rsidRPr="00E73F28" w:rsidRDefault="00BF2710" w:rsidP="00691FA9">
            <w:pPr>
              <w:autoSpaceDE w:val="0"/>
              <w:autoSpaceDN w:val="0"/>
              <w:spacing w:line="240" w:lineRule="auto"/>
              <w:ind w:left="240" w:hangingChars="100" w:hanging="240"/>
              <w:rPr>
                <w:spacing w:val="0"/>
                <w:sz w:val="24"/>
                <w:szCs w:val="24"/>
              </w:rPr>
            </w:pPr>
            <w:r w:rsidRPr="00E73F28">
              <w:rPr>
                <w:rFonts w:hint="eastAsia"/>
                <w:spacing w:val="0"/>
                <w:sz w:val="24"/>
                <w:szCs w:val="24"/>
              </w:rPr>
              <w:t>・光ブロードバンド環境のユニバーサルサービス化と情報通信のリダンダンシー確保　など</w:t>
            </w:r>
          </w:p>
        </w:tc>
      </w:tr>
    </w:tbl>
    <w:p w14:paraId="21570B3B" w14:textId="2356A962" w:rsidR="005215AD" w:rsidRPr="00BF2710" w:rsidRDefault="005215AD" w:rsidP="00C70693">
      <w:pPr>
        <w:autoSpaceDE w:val="0"/>
        <w:autoSpaceDN w:val="0"/>
        <w:spacing w:line="240" w:lineRule="auto"/>
        <w:rPr>
          <w:rFonts w:hAnsi="ＭＳ 明朝"/>
          <w:b/>
          <w:bCs/>
          <w:color w:val="000000" w:themeColor="text1"/>
          <w:spacing w:val="0"/>
          <w:sz w:val="24"/>
          <w:szCs w:val="24"/>
        </w:rPr>
      </w:pPr>
    </w:p>
    <w:sectPr w:rsidR="005215AD" w:rsidRPr="00BF2710" w:rsidSect="006C20DC">
      <w:footerReference w:type="even" r:id="rId11"/>
      <w:footerReference w:type="default" r:id="rId12"/>
      <w:endnotePr>
        <w:numStart w:val="0"/>
      </w:endnotePr>
      <w:pgSz w:w="11906" w:h="16838" w:code="9"/>
      <w:pgMar w:top="1418" w:right="1701" w:bottom="1418" w:left="1701" w:header="720" w:footer="720" w:gutter="0"/>
      <w:pgNumType w:fmt="numberInDash" w:start="42"/>
      <w:cols w:space="720"/>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1B99A" w14:textId="77777777" w:rsidR="00861742" w:rsidRDefault="00861742">
      <w:r>
        <w:separator/>
      </w:r>
    </w:p>
  </w:endnote>
  <w:endnote w:type="continuationSeparator" w:id="0">
    <w:p w14:paraId="5D6F8AF3" w14:textId="77777777" w:rsidR="00861742" w:rsidRDefault="0086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B8A6" w14:textId="77777777" w:rsidR="00861742" w:rsidRDefault="0086174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2BC0B729" w14:textId="77777777" w:rsidR="00861742" w:rsidRDefault="0086174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F2E9" w14:textId="77777777" w:rsidR="00861742" w:rsidRPr="007942AB" w:rsidRDefault="00861742">
    <w:pPr>
      <w:pStyle w:val="a5"/>
      <w:jc w:val="center"/>
      <w:rPr>
        <w:rFonts w:asciiTheme="minorHAnsi" w:hAnsiTheme="minorHAnsi"/>
      </w:rPr>
    </w:pPr>
  </w:p>
  <w:p w14:paraId="30DEC27E" w14:textId="77777777" w:rsidR="00861742" w:rsidRDefault="008617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63CBC" w14:textId="77777777" w:rsidR="00861742" w:rsidRDefault="00861742">
      <w:r>
        <w:separator/>
      </w:r>
    </w:p>
  </w:footnote>
  <w:footnote w:type="continuationSeparator" w:id="0">
    <w:p w14:paraId="42192794" w14:textId="77777777" w:rsidR="00861742" w:rsidRDefault="00861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161"/>
    <w:multiLevelType w:val="hybridMultilevel"/>
    <w:tmpl w:val="3AB48DE6"/>
    <w:lvl w:ilvl="0" w:tplc="790432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D83396"/>
    <w:multiLevelType w:val="hybridMultilevel"/>
    <w:tmpl w:val="5E0C6F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2204E7"/>
    <w:multiLevelType w:val="hybridMultilevel"/>
    <w:tmpl w:val="5EE4BC24"/>
    <w:lvl w:ilvl="0" w:tplc="351847AE">
      <w:start w:val="13"/>
      <w:numFmt w:val="bullet"/>
      <w:lvlText w:val="◎"/>
      <w:lvlJc w:val="left"/>
      <w:pPr>
        <w:tabs>
          <w:tab w:val="num" w:pos="1183"/>
        </w:tabs>
        <w:ind w:left="1183" w:hanging="360"/>
      </w:pPr>
      <w:rPr>
        <w:rFonts w:ascii="Times New Roman" w:eastAsia="ＭＳ 明朝" w:hAnsi="Times New Roman" w:cs="Times New Roman" w:hint="default"/>
      </w:rPr>
    </w:lvl>
    <w:lvl w:ilvl="1" w:tplc="0409000B" w:tentative="1">
      <w:start w:val="1"/>
      <w:numFmt w:val="bullet"/>
      <w:lvlText w:val=""/>
      <w:lvlJc w:val="left"/>
      <w:pPr>
        <w:tabs>
          <w:tab w:val="num" w:pos="1663"/>
        </w:tabs>
        <w:ind w:left="1663" w:hanging="420"/>
      </w:pPr>
      <w:rPr>
        <w:rFonts w:ascii="Wingdings" w:hAnsi="Wingdings" w:hint="default"/>
      </w:rPr>
    </w:lvl>
    <w:lvl w:ilvl="2" w:tplc="0409000D" w:tentative="1">
      <w:start w:val="1"/>
      <w:numFmt w:val="bullet"/>
      <w:lvlText w:val=""/>
      <w:lvlJc w:val="left"/>
      <w:pPr>
        <w:tabs>
          <w:tab w:val="num" w:pos="2083"/>
        </w:tabs>
        <w:ind w:left="2083" w:hanging="420"/>
      </w:pPr>
      <w:rPr>
        <w:rFonts w:ascii="Wingdings" w:hAnsi="Wingdings" w:hint="default"/>
      </w:rPr>
    </w:lvl>
    <w:lvl w:ilvl="3" w:tplc="04090001" w:tentative="1">
      <w:start w:val="1"/>
      <w:numFmt w:val="bullet"/>
      <w:lvlText w:val=""/>
      <w:lvlJc w:val="left"/>
      <w:pPr>
        <w:tabs>
          <w:tab w:val="num" w:pos="2503"/>
        </w:tabs>
        <w:ind w:left="2503" w:hanging="420"/>
      </w:pPr>
      <w:rPr>
        <w:rFonts w:ascii="Wingdings" w:hAnsi="Wingdings" w:hint="default"/>
      </w:rPr>
    </w:lvl>
    <w:lvl w:ilvl="4" w:tplc="0409000B" w:tentative="1">
      <w:start w:val="1"/>
      <w:numFmt w:val="bullet"/>
      <w:lvlText w:val=""/>
      <w:lvlJc w:val="left"/>
      <w:pPr>
        <w:tabs>
          <w:tab w:val="num" w:pos="2923"/>
        </w:tabs>
        <w:ind w:left="2923" w:hanging="420"/>
      </w:pPr>
      <w:rPr>
        <w:rFonts w:ascii="Wingdings" w:hAnsi="Wingdings" w:hint="default"/>
      </w:rPr>
    </w:lvl>
    <w:lvl w:ilvl="5" w:tplc="0409000D" w:tentative="1">
      <w:start w:val="1"/>
      <w:numFmt w:val="bullet"/>
      <w:lvlText w:val=""/>
      <w:lvlJc w:val="left"/>
      <w:pPr>
        <w:tabs>
          <w:tab w:val="num" w:pos="3343"/>
        </w:tabs>
        <w:ind w:left="3343" w:hanging="420"/>
      </w:pPr>
      <w:rPr>
        <w:rFonts w:ascii="Wingdings" w:hAnsi="Wingdings" w:hint="default"/>
      </w:rPr>
    </w:lvl>
    <w:lvl w:ilvl="6" w:tplc="04090001" w:tentative="1">
      <w:start w:val="1"/>
      <w:numFmt w:val="bullet"/>
      <w:lvlText w:val=""/>
      <w:lvlJc w:val="left"/>
      <w:pPr>
        <w:tabs>
          <w:tab w:val="num" w:pos="3763"/>
        </w:tabs>
        <w:ind w:left="3763" w:hanging="420"/>
      </w:pPr>
      <w:rPr>
        <w:rFonts w:ascii="Wingdings" w:hAnsi="Wingdings" w:hint="default"/>
      </w:rPr>
    </w:lvl>
    <w:lvl w:ilvl="7" w:tplc="0409000B" w:tentative="1">
      <w:start w:val="1"/>
      <w:numFmt w:val="bullet"/>
      <w:lvlText w:val=""/>
      <w:lvlJc w:val="left"/>
      <w:pPr>
        <w:tabs>
          <w:tab w:val="num" w:pos="4183"/>
        </w:tabs>
        <w:ind w:left="4183" w:hanging="420"/>
      </w:pPr>
      <w:rPr>
        <w:rFonts w:ascii="Wingdings" w:hAnsi="Wingdings" w:hint="default"/>
      </w:rPr>
    </w:lvl>
    <w:lvl w:ilvl="8" w:tplc="0409000D" w:tentative="1">
      <w:start w:val="1"/>
      <w:numFmt w:val="bullet"/>
      <w:lvlText w:val=""/>
      <w:lvlJc w:val="left"/>
      <w:pPr>
        <w:tabs>
          <w:tab w:val="num" w:pos="4603"/>
        </w:tabs>
        <w:ind w:left="4603" w:hanging="420"/>
      </w:pPr>
      <w:rPr>
        <w:rFonts w:ascii="Wingdings" w:hAnsi="Wingdings" w:hint="default"/>
      </w:rPr>
    </w:lvl>
  </w:abstractNum>
  <w:abstractNum w:abstractNumId="3" w15:restartNumberingAfterBreak="0">
    <w:nsid w:val="0EBC7BE9"/>
    <w:multiLevelType w:val="hybridMultilevel"/>
    <w:tmpl w:val="2632A568"/>
    <w:lvl w:ilvl="0" w:tplc="294A7828">
      <w:start w:val="1"/>
      <w:numFmt w:val="decimalFullWidth"/>
      <w:lvlText w:val="（%1）"/>
      <w:lvlJc w:val="left"/>
      <w:pPr>
        <w:ind w:left="1474" w:hanging="76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10D747D8"/>
    <w:multiLevelType w:val="hybridMultilevel"/>
    <w:tmpl w:val="5D0E78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034CC4"/>
    <w:multiLevelType w:val="hybridMultilevel"/>
    <w:tmpl w:val="9196C1C0"/>
    <w:lvl w:ilvl="0" w:tplc="CBB21F84">
      <w:numFmt w:val="bullet"/>
      <w:lvlText w:val="○"/>
      <w:lvlJc w:val="left"/>
      <w:pPr>
        <w:tabs>
          <w:tab w:val="num" w:pos="1044"/>
        </w:tabs>
        <w:ind w:left="1044" w:hanging="360"/>
      </w:pPr>
      <w:rPr>
        <w:rFonts w:ascii="ＭＳ 明朝" w:eastAsia="ＭＳ 明朝" w:hAnsi="ＭＳ 明朝" w:cs="Times New Roman" w:hint="eastAsia"/>
      </w:rPr>
    </w:lvl>
    <w:lvl w:ilvl="1" w:tplc="0409000B" w:tentative="1">
      <w:start w:val="1"/>
      <w:numFmt w:val="bullet"/>
      <w:lvlText w:val=""/>
      <w:lvlJc w:val="left"/>
      <w:pPr>
        <w:tabs>
          <w:tab w:val="num" w:pos="1524"/>
        </w:tabs>
        <w:ind w:left="1524" w:hanging="420"/>
      </w:pPr>
      <w:rPr>
        <w:rFonts w:ascii="Wingdings" w:hAnsi="Wingdings" w:hint="default"/>
      </w:rPr>
    </w:lvl>
    <w:lvl w:ilvl="2" w:tplc="0409000D" w:tentative="1">
      <w:start w:val="1"/>
      <w:numFmt w:val="bullet"/>
      <w:lvlText w:val=""/>
      <w:lvlJc w:val="left"/>
      <w:pPr>
        <w:tabs>
          <w:tab w:val="num" w:pos="1944"/>
        </w:tabs>
        <w:ind w:left="1944" w:hanging="420"/>
      </w:pPr>
      <w:rPr>
        <w:rFonts w:ascii="Wingdings" w:hAnsi="Wingdings" w:hint="default"/>
      </w:rPr>
    </w:lvl>
    <w:lvl w:ilvl="3" w:tplc="04090001" w:tentative="1">
      <w:start w:val="1"/>
      <w:numFmt w:val="bullet"/>
      <w:lvlText w:val=""/>
      <w:lvlJc w:val="left"/>
      <w:pPr>
        <w:tabs>
          <w:tab w:val="num" w:pos="2364"/>
        </w:tabs>
        <w:ind w:left="2364" w:hanging="420"/>
      </w:pPr>
      <w:rPr>
        <w:rFonts w:ascii="Wingdings" w:hAnsi="Wingdings" w:hint="default"/>
      </w:rPr>
    </w:lvl>
    <w:lvl w:ilvl="4" w:tplc="0409000B" w:tentative="1">
      <w:start w:val="1"/>
      <w:numFmt w:val="bullet"/>
      <w:lvlText w:val=""/>
      <w:lvlJc w:val="left"/>
      <w:pPr>
        <w:tabs>
          <w:tab w:val="num" w:pos="2784"/>
        </w:tabs>
        <w:ind w:left="2784" w:hanging="420"/>
      </w:pPr>
      <w:rPr>
        <w:rFonts w:ascii="Wingdings" w:hAnsi="Wingdings" w:hint="default"/>
      </w:rPr>
    </w:lvl>
    <w:lvl w:ilvl="5" w:tplc="0409000D" w:tentative="1">
      <w:start w:val="1"/>
      <w:numFmt w:val="bullet"/>
      <w:lvlText w:val=""/>
      <w:lvlJc w:val="left"/>
      <w:pPr>
        <w:tabs>
          <w:tab w:val="num" w:pos="3204"/>
        </w:tabs>
        <w:ind w:left="3204" w:hanging="420"/>
      </w:pPr>
      <w:rPr>
        <w:rFonts w:ascii="Wingdings" w:hAnsi="Wingdings" w:hint="default"/>
      </w:rPr>
    </w:lvl>
    <w:lvl w:ilvl="6" w:tplc="04090001" w:tentative="1">
      <w:start w:val="1"/>
      <w:numFmt w:val="bullet"/>
      <w:lvlText w:val=""/>
      <w:lvlJc w:val="left"/>
      <w:pPr>
        <w:tabs>
          <w:tab w:val="num" w:pos="3624"/>
        </w:tabs>
        <w:ind w:left="3624" w:hanging="420"/>
      </w:pPr>
      <w:rPr>
        <w:rFonts w:ascii="Wingdings" w:hAnsi="Wingdings" w:hint="default"/>
      </w:rPr>
    </w:lvl>
    <w:lvl w:ilvl="7" w:tplc="0409000B" w:tentative="1">
      <w:start w:val="1"/>
      <w:numFmt w:val="bullet"/>
      <w:lvlText w:val=""/>
      <w:lvlJc w:val="left"/>
      <w:pPr>
        <w:tabs>
          <w:tab w:val="num" w:pos="4044"/>
        </w:tabs>
        <w:ind w:left="4044" w:hanging="420"/>
      </w:pPr>
      <w:rPr>
        <w:rFonts w:ascii="Wingdings" w:hAnsi="Wingdings" w:hint="default"/>
      </w:rPr>
    </w:lvl>
    <w:lvl w:ilvl="8" w:tplc="0409000D" w:tentative="1">
      <w:start w:val="1"/>
      <w:numFmt w:val="bullet"/>
      <w:lvlText w:val=""/>
      <w:lvlJc w:val="left"/>
      <w:pPr>
        <w:tabs>
          <w:tab w:val="num" w:pos="4464"/>
        </w:tabs>
        <w:ind w:left="4464" w:hanging="420"/>
      </w:pPr>
      <w:rPr>
        <w:rFonts w:ascii="Wingdings" w:hAnsi="Wingdings" w:hint="default"/>
      </w:rPr>
    </w:lvl>
  </w:abstractNum>
  <w:abstractNum w:abstractNumId="6" w15:restartNumberingAfterBreak="0">
    <w:nsid w:val="1A8E6250"/>
    <w:multiLevelType w:val="hybridMultilevel"/>
    <w:tmpl w:val="8826B338"/>
    <w:lvl w:ilvl="0" w:tplc="34029B26">
      <w:start w:val="4"/>
      <w:numFmt w:val="bullet"/>
      <w:lvlText w:val="・"/>
      <w:lvlJc w:val="left"/>
      <w:pPr>
        <w:tabs>
          <w:tab w:val="num" w:pos="1543"/>
        </w:tabs>
        <w:ind w:left="154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023"/>
        </w:tabs>
        <w:ind w:left="2023" w:hanging="420"/>
      </w:pPr>
      <w:rPr>
        <w:rFonts w:ascii="Wingdings" w:hAnsi="Wingdings" w:hint="default"/>
      </w:rPr>
    </w:lvl>
    <w:lvl w:ilvl="2" w:tplc="0409000D" w:tentative="1">
      <w:start w:val="1"/>
      <w:numFmt w:val="bullet"/>
      <w:lvlText w:val=""/>
      <w:lvlJc w:val="left"/>
      <w:pPr>
        <w:tabs>
          <w:tab w:val="num" w:pos="2443"/>
        </w:tabs>
        <w:ind w:left="2443" w:hanging="420"/>
      </w:pPr>
      <w:rPr>
        <w:rFonts w:ascii="Wingdings" w:hAnsi="Wingdings" w:hint="default"/>
      </w:rPr>
    </w:lvl>
    <w:lvl w:ilvl="3" w:tplc="04090001" w:tentative="1">
      <w:start w:val="1"/>
      <w:numFmt w:val="bullet"/>
      <w:lvlText w:val=""/>
      <w:lvlJc w:val="left"/>
      <w:pPr>
        <w:tabs>
          <w:tab w:val="num" w:pos="2863"/>
        </w:tabs>
        <w:ind w:left="2863" w:hanging="420"/>
      </w:pPr>
      <w:rPr>
        <w:rFonts w:ascii="Wingdings" w:hAnsi="Wingdings" w:hint="default"/>
      </w:rPr>
    </w:lvl>
    <w:lvl w:ilvl="4" w:tplc="0409000B" w:tentative="1">
      <w:start w:val="1"/>
      <w:numFmt w:val="bullet"/>
      <w:lvlText w:val=""/>
      <w:lvlJc w:val="left"/>
      <w:pPr>
        <w:tabs>
          <w:tab w:val="num" w:pos="3283"/>
        </w:tabs>
        <w:ind w:left="3283" w:hanging="420"/>
      </w:pPr>
      <w:rPr>
        <w:rFonts w:ascii="Wingdings" w:hAnsi="Wingdings" w:hint="default"/>
      </w:rPr>
    </w:lvl>
    <w:lvl w:ilvl="5" w:tplc="0409000D" w:tentative="1">
      <w:start w:val="1"/>
      <w:numFmt w:val="bullet"/>
      <w:lvlText w:val=""/>
      <w:lvlJc w:val="left"/>
      <w:pPr>
        <w:tabs>
          <w:tab w:val="num" w:pos="3703"/>
        </w:tabs>
        <w:ind w:left="3703" w:hanging="420"/>
      </w:pPr>
      <w:rPr>
        <w:rFonts w:ascii="Wingdings" w:hAnsi="Wingdings" w:hint="default"/>
      </w:rPr>
    </w:lvl>
    <w:lvl w:ilvl="6" w:tplc="04090001" w:tentative="1">
      <w:start w:val="1"/>
      <w:numFmt w:val="bullet"/>
      <w:lvlText w:val=""/>
      <w:lvlJc w:val="left"/>
      <w:pPr>
        <w:tabs>
          <w:tab w:val="num" w:pos="4123"/>
        </w:tabs>
        <w:ind w:left="4123" w:hanging="420"/>
      </w:pPr>
      <w:rPr>
        <w:rFonts w:ascii="Wingdings" w:hAnsi="Wingdings" w:hint="default"/>
      </w:rPr>
    </w:lvl>
    <w:lvl w:ilvl="7" w:tplc="0409000B" w:tentative="1">
      <w:start w:val="1"/>
      <w:numFmt w:val="bullet"/>
      <w:lvlText w:val=""/>
      <w:lvlJc w:val="left"/>
      <w:pPr>
        <w:tabs>
          <w:tab w:val="num" w:pos="4543"/>
        </w:tabs>
        <w:ind w:left="4543" w:hanging="420"/>
      </w:pPr>
      <w:rPr>
        <w:rFonts w:ascii="Wingdings" w:hAnsi="Wingdings" w:hint="default"/>
      </w:rPr>
    </w:lvl>
    <w:lvl w:ilvl="8" w:tplc="0409000D" w:tentative="1">
      <w:start w:val="1"/>
      <w:numFmt w:val="bullet"/>
      <w:lvlText w:val=""/>
      <w:lvlJc w:val="left"/>
      <w:pPr>
        <w:tabs>
          <w:tab w:val="num" w:pos="4963"/>
        </w:tabs>
        <w:ind w:left="4963" w:hanging="420"/>
      </w:pPr>
      <w:rPr>
        <w:rFonts w:ascii="Wingdings" w:hAnsi="Wingdings" w:hint="default"/>
      </w:rPr>
    </w:lvl>
  </w:abstractNum>
  <w:abstractNum w:abstractNumId="7" w15:restartNumberingAfterBreak="0">
    <w:nsid w:val="1C4122E1"/>
    <w:multiLevelType w:val="hybridMultilevel"/>
    <w:tmpl w:val="2C2E6D6C"/>
    <w:lvl w:ilvl="0" w:tplc="4C5E0A80">
      <w:numFmt w:val="bullet"/>
      <w:lvlText w:val="○"/>
      <w:lvlJc w:val="left"/>
      <w:pPr>
        <w:ind w:left="720" w:hanging="720"/>
      </w:pPr>
      <w:rPr>
        <w:rFonts w:ascii="ＭＳ ゴシック" w:eastAsia="ＭＳ ゴシック" w:hAnsi="ＭＳ 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842E5E"/>
    <w:multiLevelType w:val="hybridMultilevel"/>
    <w:tmpl w:val="849249A6"/>
    <w:lvl w:ilvl="0" w:tplc="763C7EC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5E5745C"/>
    <w:multiLevelType w:val="hybridMultilevel"/>
    <w:tmpl w:val="C602C92C"/>
    <w:lvl w:ilvl="0" w:tplc="BE7C1186">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0" w15:restartNumberingAfterBreak="0">
    <w:nsid w:val="28C8323A"/>
    <w:multiLevelType w:val="singleLevel"/>
    <w:tmpl w:val="38C8DF34"/>
    <w:lvl w:ilvl="0">
      <w:start w:val="5"/>
      <w:numFmt w:val="decimalFullWidth"/>
      <w:lvlText w:val="%1"/>
      <w:lvlJc w:val="left"/>
      <w:pPr>
        <w:tabs>
          <w:tab w:val="num" w:pos="570"/>
        </w:tabs>
        <w:ind w:left="570" w:hanging="360"/>
      </w:pPr>
      <w:rPr>
        <w:rFonts w:hint="eastAsia"/>
      </w:rPr>
    </w:lvl>
  </w:abstractNum>
  <w:abstractNum w:abstractNumId="11" w15:restartNumberingAfterBreak="0">
    <w:nsid w:val="2AE66763"/>
    <w:multiLevelType w:val="hybridMultilevel"/>
    <w:tmpl w:val="0234FEB4"/>
    <w:lvl w:ilvl="0" w:tplc="04848B0E">
      <w:start w:val="1"/>
      <w:numFmt w:val="decimalFullWidth"/>
      <w:lvlText w:val="（%1）"/>
      <w:lvlJc w:val="left"/>
      <w:pPr>
        <w:tabs>
          <w:tab w:val="num" w:pos="1050"/>
        </w:tabs>
        <w:ind w:left="1050" w:hanging="7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2" w15:restartNumberingAfterBreak="0">
    <w:nsid w:val="2B884831"/>
    <w:multiLevelType w:val="hybridMultilevel"/>
    <w:tmpl w:val="4DC62ABE"/>
    <w:lvl w:ilvl="0" w:tplc="250A769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DC3C98"/>
    <w:multiLevelType w:val="singleLevel"/>
    <w:tmpl w:val="87F8AD48"/>
    <w:lvl w:ilvl="0">
      <w:start w:val="2"/>
      <w:numFmt w:val="decimal"/>
      <w:lvlText w:val="%1"/>
      <w:lvlJc w:val="left"/>
      <w:pPr>
        <w:tabs>
          <w:tab w:val="num" w:pos="570"/>
        </w:tabs>
        <w:ind w:left="570" w:hanging="360"/>
      </w:pPr>
      <w:rPr>
        <w:rFonts w:hint="eastAsia"/>
      </w:rPr>
    </w:lvl>
  </w:abstractNum>
  <w:abstractNum w:abstractNumId="14" w15:restartNumberingAfterBreak="0">
    <w:nsid w:val="33772BC9"/>
    <w:multiLevelType w:val="hybridMultilevel"/>
    <w:tmpl w:val="15ACA6A6"/>
    <w:lvl w:ilvl="0" w:tplc="398611BA">
      <w:start w:val="1"/>
      <w:numFmt w:val="decimal"/>
      <w:lvlText w:val="(%1)"/>
      <w:lvlJc w:val="left"/>
      <w:pPr>
        <w:tabs>
          <w:tab w:val="num" w:pos="600"/>
        </w:tabs>
        <w:ind w:left="600" w:hanging="360"/>
      </w:pPr>
      <w:rPr>
        <w:rFonts w:hint="eastAsia"/>
      </w:rPr>
    </w:lvl>
    <w:lvl w:ilvl="1" w:tplc="AAC27DB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5B35BF3"/>
    <w:multiLevelType w:val="hybridMultilevel"/>
    <w:tmpl w:val="7258FB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BC7A73"/>
    <w:multiLevelType w:val="hybridMultilevel"/>
    <w:tmpl w:val="9CE8F3C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D1D1BAF"/>
    <w:multiLevelType w:val="singleLevel"/>
    <w:tmpl w:val="5CB29618"/>
    <w:lvl w:ilvl="0">
      <w:start w:val="13"/>
      <w:numFmt w:val="decimal"/>
      <w:lvlText w:val="%1"/>
      <w:lvlJc w:val="left"/>
      <w:pPr>
        <w:tabs>
          <w:tab w:val="num" w:pos="645"/>
        </w:tabs>
        <w:ind w:left="645" w:hanging="435"/>
      </w:pPr>
      <w:rPr>
        <w:rFonts w:hint="eastAsia"/>
      </w:rPr>
    </w:lvl>
  </w:abstractNum>
  <w:abstractNum w:abstractNumId="18" w15:restartNumberingAfterBreak="0">
    <w:nsid w:val="4E543E29"/>
    <w:multiLevelType w:val="singleLevel"/>
    <w:tmpl w:val="F6AA99E2"/>
    <w:lvl w:ilvl="0">
      <w:numFmt w:val="bullet"/>
      <w:lvlText w:val="◎"/>
      <w:lvlJc w:val="left"/>
      <w:pPr>
        <w:tabs>
          <w:tab w:val="num" w:pos="1033"/>
        </w:tabs>
        <w:ind w:left="1033" w:hanging="210"/>
      </w:pPr>
      <w:rPr>
        <w:rFonts w:ascii="ＭＳ 明朝" w:eastAsia="ＭＳ 明朝" w:hAnsi="Century" w:hint="eastAsia"/>
      </w:rPr>
    </w:lvl>
  </w:abstractNum>
  <w:abstractNum w:abstractNumId="19" w15:restartNumberingAfterBreak="0">
    <w:nsid w:val="5146260F"/>
    <w:multiLevelType w:val="hybridMultilevel"/>
    <w:tmpl w:val="B1BCE8D8"/>
    <w:lvl w:ilvl="0" w:tplc="500669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1E349FB"/>
    <w:multiLevelType w:val="singleLevel"/>
    <w:tmpl w:val="F2009B08"/>
    <w:lvl w:ilvl="0">
      <w:numFmt w:val="bullet"/>
      <w:lvlText w:val="○"/>
      <w:lvlJc w:val="left"/>
      <w:pPr>
        <w:tabs>
          <w:tab w:val="num" w:pos="1453"/>
        </w:tabs>
        <w:ind w:left="1453" w:hanging="420"/>
      </w:pPr>
      <w:rPr>
        <w:rFonts w:ascii="ＭＳ 明朝" w:eastAsia="ＭＳ 明朝" w:hAnsi="Century" w:hint="eastAsia"/>
      </w:rPr>
    </w:lvl>
  </w:abstractNum>
  <w:abstractNum w:abstractNumId="21" w15:restartNumberingAfterBreak="0">
    <w:nsid w:val="53FB0815"/>
    <w:multiLevelType w:val="hybridMultilevel"/>
    <w:tmpl w:val="8892C33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4F62F61"/>
    <w:multiLevelType w:val="hybridMultilevel"/>
    <w:tmpl w:val="B524B78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51B4047"/>
    <w:multiLevelType w:val="hybridMultilevel"/>
    <w:tmpl w:val="E3EA0B12"/>
    <w:lvl w:ilvl="0" w:tplc="3A227494">
      <w:numFmt w:val="bullet"/>
      <w:lvlText w:val="・"/>
      <w:lvlJc w:val="left"/>
      <w:pPr>
        <w:tabs>
          <w:tab w:val="num" w:pos="1275"/>
        </w:tabs>
        <w:ind w:left="1275" w:hanging="360"/>
      </w:pPr>
      <w:rPr>
        <w:rFonts w:ascii="Times New Roman" w:eastAsia="ＭＳ 明朝" w:hAnsi="Times New Roman" w:cs="Times New Roman" w:hint="default"/>
      </w:rPr>
    </w:lvl>
    <w:lvl w:ilvl="1" w:tplc="0409000B" w:tentative="1">
      <w:start w:val="1"/>
      <w:numFmt w:val="bullet"/>
      <w:lvlText w:val=""/>
      <w:lvlJc w:val="left"/>
      <w:pPr>
        <w:tabs>
          <w:tab w:val="num" w:pos="1755"/>
        </w:tabs>
        <w:ind w:left="1755" w:hanging="420"/>
      </w:pPr>
      <w:rPr>
        <w:rFonts w:ascii="Wingdings" w:hAnsi="Wingdings" w:hint="default"/>
      </w:rPr>
    </w:lvl>
    <w:lvl w:ilvl="2" w:tplc="0409000D" w:tentative="1">
      <w:start w:val="1"/>
      <w:numFmt w:val="bullet"/>
      <w:lvlText w:val=""/>
      <w:lvlJc w:val="left"/>
      <w:pPr>
        <w:tabs>
          <w:tab w:val="num" w:pos="2175"/>
        </w:tabs>
        <w:ind w:left="2175" w:hanging="420"/>
      </w:pPr>
      <w:rPr>
        <w:rFonts w:ascii="Wingdings" w:hAnsi="Wingdings" w:hint="default"/>
      </w:rPr>
    </w:lvl>
    <w:lvl w:ilvl="3" w:tplc="04090001" w:tentative="1">
      <w:start w:val="1"/>
      <w:numFmt w:val="bullet"/>
      <w:lvlText w:val=""/>
      <w:lvlJc w:val="left"/>
      <w:pPr>
        <w:tabs>
          <w:tab w:val="num" w:pos="2595"/>
        </w:tabs>
        <w:ind w:left="2595" w:hanging="420"/>
      </w:pPr>
      <w:rPr>
        <w:rFonts w:ascii="Wingdings" w:hAnsi="Wingdings" w:hint="default"/>
      </w:rPr>
    </w:lvl>
    <w:lvl w:ilvl="4" w:tplc="0409000B" w:tentative="1">
      <w:start w:val="1"/>
      <w:numFmt w:val="bullet"/>
      <w:lvlText w:val=""/>
      <w:lvlJc w:val="left"/>
      <w:pPr>
        <w:tabs>
          <w:tab w:val="num" w:pos="3015"/>
        </w:tabs>
        <w:ind w:left="3015" w:hanging="420"/>
      </w:pPr>
      <w:rPr>
        <w:rFonts w:ascii="Wingdings" w:hAnsi="Wingdings" w:hint="default"/>
      </w:rPr>
    </w:lvl>
    <w:lvl w:ilvl="5" w:tplc="0409000D" w:tentative="1">
      <w:start w:val="1"/>
      <w:numFmt w:val="bullet"/>
      <w:lvlText w:val=""/>
      <w:lvlJc w:val="left"/>
      <w:pPr>
        <w:tabs>
          <w:tab w:val="num" w:pos="3435"/>
        </w:tabs>
        <w:ind w:left="3435" w:hanging="420"/>
      </w:pPr>
      <w:rPr>
        <w:rFonts w:ascii="Wingdings" w:hAnsi="Wingdings" w:hint="default"/>
      </w:rPr>
    </w:lvl>
    <w:lvl w:ilvl="6" w:tplc="04090001" w:tentative="1">
      <w:start w:val="1"/>
      <w:numFmt w:val="bullet"/>
      <w:lvlText w:val=""/>
      <w:lvlJc w:val="left"/>
      <w:pPr>
        <w:tabs>
          <w:tab w:val="num" w:pos="3855"/>
        </w:tabs>
        <w:ind w:left="3855" w:hanging="420"/>
      </w:pPr>
      <w:rPr>
        <w:rFonts w:ascii="Wingdings" w:hAnsi="Wingdings" w:hint="default"/>
      </w:rPr>
    </w:lvl>
    <w:lvl w:ilvl="7" w:tplc="0409000B" w:tentative="1">
      <w:start w:val="1"/>
      <w:numFmt w:val="bullet"/>
      <w:lvlText w:val=""/>
      <w:lvlJc w:val="left"/>
      <w:pPr>
        <w:tabs>
          <w:tab w:val="num" w:pos="4275"/>
        </w:tabs>
        <w:ind w:left="4275" w:hanging="420"/>
      </w:pPr>
      <w:rPr>
        <w:rFonts w:ascii="Wingdings" w:hAnsi="Wingdings" w:hint="default"/>
      </w:rPr>
    </w:lvl>
    <w:lvl w:ilvl="8" w:tplc="0409000D" w:tentative="1">
      <w:start w:val="1"/>
      <w:numFmt w:val="bullet"/>
      <w:lvlText w:val=""/>
      <w:lvlJc w:val="left"/>
      <w:pPr>
        <w:tabs>
          <w:tab w:val="num" w:pos="4695"/>
        </w:tabs>
        <w:ind w:left="4695" w:hanging="420"/>
      </w:pPr>
      <w:rPr>
        <w:rFonts w:ascii="Wingdings" w:hAnsi="Wingdings" w:hint="default"/>
      </w:rPr>
    </w:lvl>
  </w:abstractNum>
  <w:abstractNum w:abstractNumId="24" w15:restartNumberingAfterBreak="0">
    <w:nsid w:val="5C7F3731"/>
    <w:multiLevelType w:val="hybridMultilevel"/>
    <w:tmpl w:val="7EAAA706"/>
    <w:lvl w:ilvl="0" w:tplc="424238EE">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5" w15:restartNumberingAfterBreak="0">
    <w:nsid w:val="5F17491B"/>
    <w:multiLevelType w:val="hybridMultilevel"/>
    <w:tmpl w:val="10BC41B2"/>
    <w:lvl w:ilvl="0" w:tplc="853254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20057F4"/>
    <w:multiLevelType w:val="hybridMultilevel"/>
    <w:tmpl w:val="AB5C7838"/>
    <w:lvl w:ilvl="0" w:tplc="3E883654">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3F751C7"/>
    <w:multiLevelType w:val="hybridMultilevel"/>
    <w:tmpl w:val="03B0DA34"/>
    <w:lvl w:ilvl="0" w:tplc="9B08F18A">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8" w15:restartNumberingAfterBreak="0">
    <w:nsid w:val="657B7F16"/>
    <w:multiLevelType w:val="hybridMultilevel"/>
    <w:tmpl w:val="E188CA60"/>
    <w:lvl w:ilvl="0" w:tplc="3A264838">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9" w15:restartNumberingAfterBreak="0">
    <w:nsid w:val="6ACB38BB"/>
    <w:multiLevelType w:val="hybridMultilevel"/>
    <w:tmpl w:val="EDA0B680"/>
    <w:lvl w:ilvl="0" w:tplc="6D7A7BFC">
      <w:start w:val="2"/>
      <w:numFmt w:val="bullet"/>
      <w:lvlText w:val="○"/>
      <w:lvlJc w:val="left"/>
      <w:pPr>
        <w:tabs>
          <w:tab w:val="num" w:pos="1498"/>
        </w:tabs>
        <w:ind w:left="1498" w:hanging="465"/>
      </w:pPr>
      <w:rPr>
        <w:rFonts w:ascii="Times New Roman" w:eastAsia="ＭＳ 明朝" w:hAnsi="Times New Roman" w:cs="Times New Roman" w:hint="default"/>
      </w:rPr>
    </w:lvl>
    <w:lvl w:ilvl="1" w:tplc="0409000B" w:tentative="1">
      <w:start w:val="1"/>
      <w:numFmt w:val="bullet"/>
      <w:lvlText w:val=""/>
      <w:lvlJc w:val="left"/>
      <w:pPr>
        <w:tabs>
          <w:tab w:val="num" w:pos="1873"/>
        </w:tabs>
        <w:ind w:left="1873" w:hanging="420"/>
      </w:pPr>
      <w:rPr>
        <w:rFonts w:ascii="Wingdings" w:hAnsi="Wingdings" w:hint="default"/>
      </w:rPr>
    </w:lvl>
    <w:lvl w:ilvl="2" w:tplc="0409000D" w:tentative="1">
      <w:start w:val="1"/>
      <w:numFmt w:val="bullet"/>
      <w:lvlText w:val=""/>
      <w:lvlJc w:val="left"/>
      <w:pPr>
        <w:tabs>
          <w:tab w:val="num" w:pos="2293"/>
        </w:tabs>
        <w:ind w:left="2293" w:hanging="420"/>
      </w:pPr>
      <w:rPr>
        <w:rFonts w:ascii="Wingdings" w:hAnsi="Wingdings" w:hint="default"/>
      </w:rPr>
    </w:lvl>
    <w:lvl w:ilvl="3" w:tplc="04090001" w:tentative="1">
      <w:start w:val="1"/>
      <w:numFmt w:val="bullet"/>
      <w:lvlText w:val=""/>
      <w:lvlJc w:val="left"/>
      <w:pPr>
        <w:tabs>
          <w:tab w:val="num" w:pos="2713"/>
        </w:tabs>
        <w:ind w:left="2713" w:hanging="420"/>
      </w:pPr>
      <w:rPr>
        <w:rFonts w:ascii="Wingdings" w:hAnsi="Wingdings" w:hint="default"/>
      </w:rPr>
    </w:lvl>
    <w:lvl w:ilvl="4" w:tplc="0409000B" w:tentative="1">
      <w:start w:val="1"/>
      <w:numFmt w:val="bullet"/>
      <w:lvlText w:val=""/>
      <w:lvlJc w:val="left"/>
      <w:pPr>
        <w:tabs>
          <w:tab w:val="num" w:pos="3133"/>
        </w:tabs>
        <w:ind w:left="3133" w:hanging="420"/>
      </w:pPr>
      <w:rPr>
        <w:rFonts w:ascii="Wingdings" w:hAnsi="Wingdings" w:hint="default"/>
      </w:rPr>
    </w:lvl>
    <w:lvl w:ilvl="5" w:tplc="0409000D" w:tentative="1">
      <w:start w:val="1"/>
      <w:numFmt w:val="bullet"/>
      <w:lvlText w:val=""/>
      <w:lvlJc w:val="left"/>
      <w:pPr>
        <w:tabs>
          <w:tab w:val="num" w:pos="3553"/>
        </w:tabs>
        <w:ind w:left="3553" w:hanging="420"/>
      </w:pPr>
      <w:rPr>
        <w:rFonts w:ascii="Wingdings" w:hAnsi="Wingdings" w:hint="default"/>
      </w:rPr>
    </w:lvl>
    <w:lvl w:ilvl="6" w:tplc="04090001" w:tentative="1">
      <w:start w:val="1"/>
      <w:numFmt w:val="bullet"/>
      <w:lvlText w:val=""/>
      <w:lvlJc w:val="left"/>
      <w:pPr>
        <w:tabs>
          <w:tab w:val="num" w:pos="3973"/>
        </w:tabs>
        <w:ind w:left="3973" w:hanging="420"/>
      </w:pPr>
      <w:rPr>
        <w:rFonts w:ascii="Wingdings" w:hAnsi="Wingdings" w:hint="default"/>
      </w:rPr>
    </w:lvl>
    <w:lvl w:ilvl="7" w:tplc="0409000B" w:tentative="1">
      <w:start w:val="1"/>
      <w:numFmt w:val="bullet"/>
      <w:lvlText w:val=""/>
      <w:lvlJc w:val="left"/>
      <w:pPr>
        <w:tabs>
          <w:tab w:val="num" w:pos="4393"/>
        </w:tabs>
        <w:ind w:left="4393" w:hanging="420"/>
      </w:pPr>
      <w:rPr>
        <w:rFonts w:ascii="Wingdings" w:hAnsi="Wingdings" w:hint="default"/>
      </w:rPr>
    </w:lvl>
    <w:lvl w:ilvl="8" w:tplc="0409000D" w:tentative="1">
      <w:start w:val="1"/>
      <w:numFmt w:val="bullet"/>
      <w:lvlText w:val=""/>
      <w:lvlJc w:val="left"/>
      <w:pPr>
        <w:tabs>
          <w:tab w:val="num" w:pos="4813"/>
        </w:tabs>
        <w:ind w:left="4813" w:hanging="420"/>
      </w:pPr>
      <w:rPr>
        <w:rFonts w:ascii="Wingdings" w:hAnsi="Wingdings" w:hint="default"/>
      </w:rPr>
    </w:lvl>
  </w:abstractNum>
  <w:abstractNum w:abstractNumId="30" w15:restartNumberingAfterBreak="0">
    <w:nsid w:val="743307C3"/>
    <w:multiLevelType w:val="hybridMultilevel"/>
    <w:tmpl w:val="AD681850"/>
    <w:lvl w:ilvl="0" w:tplc="2214CEE4">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1" w15:restartNumberingAfterBreak="0">
    <w:nsid w:val="74390284"/>
    <w:multiLevelType w:val="hybridMultilevel"/>
    <w:tmpl w:val="43C2F988"/>
    <w:lvl w:ilvl="0" w:tplc="EE28037E">
      <w:start w:val="2"/>
      <w:numFmt w:val="bullet"/>
      <w:lvlText w:val="・"/>
      <w:lvlJc w:val="left"/>
      <w:pPr>
        <w:tabs>
          <w:tab w:val="num" w:pos="1198"/>
        </w:tabs>
        <w:ind w:left="1198" w:hanging="360"/>
      </w:pPr>
      <w:rPr>
        <w:rFonts w:ascii="Times New Roman" w:eastAsia="ＭＳ 明朝" w:hAnsi="Times New Roman" w:cs="Times New Roman" w:hint="default"/>
      </w:rPr>
    </w:lvl>
    <w:lvl w:ilvl="1" w:tplc="0409000B" w:tentative="1">
      <w:start w:val="1"/>
      <w:numFmt w:val="bullet"/>
      <w:lvlText w:val=""/>
      <w:lvlJc w:val="left"/>
      <w:pPr>
        <w:tabs>
          <w:tab w:val="num" w:pos="1678"/>
        </w:tabs>
        <w:ind w:left="1678" w:hanging="420"/>
      </w:pPr>
      <w:rPr>
        <w:rFonts w:ascii="Wingdings" w:hAnsi="Wingdings" w:hint="default"/>
      </w:rPr>
    </w:lvl>
    <w:lvl w:ilvl="2" w:tplc="0409000D" w:tentative="1">
      <w:start w:val="1"/>
      <w:numFmt w:val="bullet"/>
      <w:lvlText w:val=""/>
      <w:lvlJc w:val="left"/>
      <w:pPr>
        <w:tabs>
          <w:tab w:val="num" w:pos="2098"/>
        </w:tabs>
        <w:ind w:left="2098" w:hanging="420"/>
      </w:pPr>
      <w:rPr>
        <w:rFonts w:ascii="Wingdings" w:hAnsi="Wingdings" w:hint="default"/>
      </w:rPr>
    </w:lvl>
    <w:lvl w:ilvl="3" w:tplc="04090001" w:tentative="1">
      <w:start w:val="1"/>
      <w:numFmt w:val="bullet"/>
      <w:lvlText w:val=""/>
      <w:lvlJc w:val="left"/>
      <w:pPr>
        <w:tabs>
          <w:tab w:val="num" w:pos="2518"/>
        </w:tabs>
        <w:ind w:left="2518" w:hanging="420"/>
      </w:pPr>
      <w:rPr>
        <w:rFonts w:ascii="Wingdings" w:hAnsi="Wingdings" w:hint="default"/>
      </w:rPr>
    </w:lvl>
    <w:lvl w:ilvl="4" w:tplc="0409000B" w:tentative="1">
      <w:start w:val="1"/>
      <w:numFmt w:val="bullet"/>
      <w:lvlText w:val=""/>
      <w:lvlJc w:val="left"/>
      <w:pPr>
        <w:tabs>
          <w:tab w:val="num" w:pos="2938"/>
        </w:tabs>
        <w:ind w:left="2938" w:hanging="420"/>
      </w:pPr>
      <w:rPr>
        <w:rFonts w:ascii="Wingdings" w:hAnsi="Wingdings" w:hint="default"/>
      </w:rPr>
    </w:lvl>
    <w:lvl w:ilvl="5" w:tplc="0409000D" w:tentative="1">
      <w:start w:val="1"/>
      <w:numFmt w:val="bullet"/>
      <w:lvlText w:val=""/>
      <w:lvlJc w:val="left"/>
      <w:pPr>
        <w:tabs>
          <w:tab w:val="num" w:pos="3358"/>
        </w:tabs>
        <w:ind w:left="3358" w:hanging="420"/>
      </w:pPr>
      <w:rPr>
        <w:rFonts w:ascii="Wingdings" w:hAnsi="Wingdings" w:hint="default"/>
      </w:rPr>
    </w:lvl>
    <w:lvl w:ilvl="6" w:tplc="04090001" w:tentative="1">
      <w:start w:val="1"/>
      <w:numFmt w:val="bullet"/>
      <w:lvlText w:val=""/>
      <w:lvlJc w:val="left"/>
      <w:pPr>
        <w:tabs>
          <w:tab w:val="num" w:pos="3778"/>
        </w:tabs>
        <w:ind w:left="3778" w:hanging="420"/>
      </w:pPr>
      <w:rPr>
        <w:rFonts w:ascii="Wingdings" w:hAnsi="Wingdings" w:hint="default"/>
      </w:rPr>
    </w:lvl>
    <w:lvl w:ilvl="7" w:tplc="0409000B" w:tentative="1">
      <w:start w:val="1"/>
      <w:numFmt w:val="bullet"/>
      <w:lvlText w:val=""/>
      <w:lvlJc w:val="left"/>
      <w:pPr>
        <w:tabs>
          <w:tab w:val="num" w:pos="4198"/>
        </w:tabs>
        <w:ind w:left="4198" w:hanging="420"/>
      </w:pPr>
      <w:rPr>
        <w:rFonts w:ascii="Wingdings" w:hAnsi="Wingdings" w:hint="default"/>
      </w:rPr>
    </w:lvl>
    <w:lvl w:ilvl="8" w:tplc="0409000D" w:tentative="1">
      <w:start w:val="1"/>
      <w:numFmt w:val="bullet"/>
      <w:lvlText w:val=""/>
      <w:lvlJc w:val="left"/>
      <w:pPr>
        <w:tabs>
          <w:tab w:val="num" w:pos="4618"/>
        </w:tabs>
        <w:ind w:left="4618" w:hanging="420"/>
      </w:pPr>
      <w:rPr>
        <w:rFonts w:ascii="Wingdings" w:hAnsi="Wingdings" w:hint="default"/>
      </w:rPr>
    </w:lvl>
  </w:abstractNum>
  <w:abstractNum w:abstractNumId="32" w15:restartNumberingAfterBreak="0">
    <w:nsid w:val="74937BDC"/>
    <w:multiLevelType w:val="hybridMultilevel"/>
    <w:tmpl w:val="61BCE478"/>
    <w:lvl w:ilvl="0" w:tplc="72D6D81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3" w15:restartNumberingAfterBreak="0">
    <w:nsid w:val="760D25B5"/>
    <w:multiLevelType w:val="hybridMultilevel"/>
    <w:tmpl w:val="74C060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A0D1F16"/>
    <w:multiLevelType w:val="hybridMultilevel"/>
    <w:tmpl w:val="8DDEE548"/>
    <w:lvl w:ilvl="0" w:tplc="AC8ADD54">
      <w:numFmt w:val="bullet"/>
      <w:lvlText w:val="○"/>
      <w:lvlJc w:val="left"/>
      <w:pPr>
        <w:tabs>
          <w:tab w:val="num" w:pos="1568"/>
        </w:tabs>
        <w:ind w:left="1568" w:hanging="465"/>
      </w:pPr>
      <w:rPr>
        <w:rFonts w:ascii="Times New Roman" w:eastAsia="ＭＳ 明朝" w:hAnsi="Times New Roman" w:cs="Times New Roman" w:hint="default"/>
        <w:sz w:val="22"/>
      </w:rPr>
    </w:lvl>
    <w:lvl w:ilvl="1" w:tplc="0409000B" w:tentative="1">
      <w:start w:val="1"/>
      <w:numFmt w:val="bullet"/>
      <w:lvlText w:val=""/>
      <w:lvlJc w:val="left"/>
      <w:pPr>
        <w:tabs>
          <w:tab w:val="num" w:pos="1943"/>
        </w:tabs>
        <w:ind w:left="1943" w:hanging="420"/>
      </w:pPr>
      <w:rPr>
        <w:rFonts w:ascii="Wingdings" w:hAnsi="Wingdings" w:hint="default"/>
      </w:rPr>
    </w:lvl>
    <w:lvl w:ilvl="2" w:tplc="0409000D" w:tentative="1">
      <w:start w:val="1"/>
      <w:numFmt w:val="bullet"/>
      <w:lvlText w:val=""/>
      <w:lvlJc w:val="left"/>
      <w:pPr>
        <w:tabs>
          <w:tab w:val="num" w:pos="2363"/>
        </w:tabs>
        <w:ind w:left="2363" w:hanging="420"/>
      </w:pPr>
      <w:rPr>
        <w:rFonts w:ascii="Wingdings" w:hAnsi="Wingdings" w:hint="default"/>
      </w:rPr>
    </w:lvl>
    <w:lvl w:ilvl="3" w:tplc="04090001" w:tentative="1">
      <w:start w:val="1"/>
      <w:numFmt w:val="bullet"/>
      <w:lvlText w:val=""/>
      <w:lvlJc w:val="left"/>
      <w:pPr>
        <w:tabs>
          <w:tab w:val="num" w:pos="2783"/>
        </w:tabs>
        <w:ind w:left="2783" w:hanging="420"/>
      </w:pPr>
      <w:rPr>
        <w:rFonts w:ascii="Wingdings" w:hAnsi="Wingdings" w:hint="default"/>
      </w:rPr>
    </w:lvl>
    <w:lvl w:ilvl="4" w:tplc="0409000B" w:tentative="1">
      <w:start w:val="1"/>
      <w:numFmt w:val="bullet"/>
      <w:lvlText w:val=""/>
      <w:lvlJc w:val="left"/>
      <w:pPr>
        <w:tabs>
          <w:tab w:val="num" w:pos="3203"/>
        </w:tabs>
        <w:ind w:left="3203" w:hanging="420"/>
      </w:pPr>
      <w:rPr>
        <w:rFonts w:ascii="Wingdings" w:hAnsi="Wingdings" w:hint="default"/>
      </w:rPr>
    </w:lvl>
    <w:lvl w:ilvl="5" w:tplc="0409000D" w:tentative="1">
      <w:start w:val="1"/>
      <w:numFmt w:val="bullet"/>
      <w:lvlText w:val=""/>
      <w:lvlJc w:val="left"/>
      <w:pPr>
        <w:tabs>
          <w:tab w:val="num" w:pos="3623"/>
        </w:tabs>
        <w:ind w:left="3623" w:hanging="420"/>
      </w:pPr>
      <w:rPr>
        <w:rFonts w:ascii="Wingdings" w:hAnsi="Wingdings" w:hint="default"/>
      </w:rPr>
    </w:lvl>
    <w:lvl w:ilvl="6" w:tplc="04090001" w:tentative="1">
      <w:start w:val="1"/>
      <w:numFmt w:val="bullet"/>
      <w:lvlText w:val=""/>
      <w:lvlJc w:val="left"/>
      <w:pPr>
        <w:tabs>
          <w:tab w:val="num" w:pos="4043"/>
        </w:tabs>
        <w:ind w:left="4043" w:hanging="420"/>
      </w:pPr>
      <w:rPr>
        <w:rFonts w:ascii="Wingdings" w:hAnsi="Wingdings" w:hint="default"/>
      </w:rPr>
    </w:lvl>
    <w:lvl w:ilvl="7" w:tplc="0409000B" w:tentative="1">
      <w:start w:val="1"/>
      <w:numFmt w:val="bullet"/>
      <w:lvlText w:val=""/>
      <w:lvlJc w:val="left"/>
      <w:pPr>
        <w:tabs>
          <w:tab w:val="num" w:pos="4463"/>
        </w:tabs>
        <w:ind w:left="4463" w:hanging="420"/>
      </w:pPr>
      <w:rPr>
        <w:rFonts w:ascii="Wingdings" w:hAnsi="Wingdings" w:hint="default"/>
      </w:rPr>
    </w:lvl>
    <w:lvl w:ilvl="8" w:tplc="0409000D" w:tentative="1">
      <w:start w:val="1"/>
      <w:numFmt w:val="bullet"/>
      <w:lvlText w:val=""/>
      <w:lvlJc w:val="left"/>
      <w:pPr>
        <w:tabs>
          <w:tab w:val="num" w:pos="4883"/>
        </w:tabs>
        <w:ind w:left="4883" w:hanging="420"/>
      </w:pPr>
      <w:rPr>
        <w:rFonts w:ascii="Wingdings" w:hAnsi="Wingdings" w:hint="default"/>
      </w:rPr>
    </w:lvl>
  </w:abstractNum>
  <w:num w:numId="1">
    <w:abstractNumId w:val="17"/>
  </w:num>
  <w:num w:numId="2">
    <w:abstractNumId w:val="18"/>
  </w:num>
  <w:num w:numId="3">
    <w:abstractNumId w:val="20"/>
  </w:num>
  <w:num w:numId="4">
    <w:abstractNumId w:val="13"/>
  </w:num>
  <w:num w:numId="5">
    <w:abstractNumId w:val="10"/>
  </w:num>
  <w:num w:numId="6">
    <w:abstractNumId w:val="31"/>
  </w:num>
  <w:num w:numId="7">
    <w:abstractNumId w:val="11"/>
  </w:num>
  <w:num w:numId="8">
    <w:abstractNumId w:val="29"/>
  </w:num>
  <w:num w:numId="9">
    <w:abstractNumId w:val="34"/>
  </w:num>
  <w:num w:numId="10">
    <w:abstractNumId w:val="6"/>
  </w:num>
  <w:num w:numId="11">
    <w:abstractNumId w:val="0"/>
  </w:num>
  <w:num w:numId="12">
    <w:abstractNumId w:val="2"/>
  </w:num>
  <w:num w:numId="13">
    <w:abstractNumId w:val="2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4"/>
  </w:num>
  <w:num w:numId="17">
    <w:abstractNumId w:val="27"/>
  </w:num>
  <w:num w:numId="18">
    <w:abstractNumId w:val="5"/>
  </w:num>
  <w:num w:numId="19">
    <w:abstractNumId w:val="21"/>
  </w:num>
  <w:num w:numId="20">
    <w:abstractNumId w:val="7"/>
  </w:num>
  <w:num w:numId="21">
    <w:abstractNumId w:val="4"/>
  </w:num>
  <w:num w:numId="22">
    <w:abstractNumId w:val="16"/>
  </w:num>
  <w:num w:numId="23">
    <w:abstractNumId w:val="15"/>
  </w:num>
  <w:num w:numId="24">
    <w:abstractNumId w:val="33"/>
  </w:num>
  <w:num w:numId="25">
    <w:abstractNumId w:val="1"/>
  </w:num>
  <w:num w:numId="26">
    <w:abstractNumId w:val="22"/>
  </w:num>
  <w:num w:numId="27">
    <w:abstractNumId w:val="26"/>
  </w:num>
  <w:num w:numId="28">
    <w:abstractNumId w:val="8"/>
  </w:num>
  <w:num w:numId="29">
    <w:abstractNumId w:val="32"/>
  </w:num>
  <w:num w:numId="30">
    <w:abstractNumId w:val="30"/>
  </w:num>
  <w:num w:numId="31">
    <w:abstractNumId w:val="25"/>
  </w:num>
  <w:num w:numId="32">
    <w:abstractNumId w:val="3"/>
  </w:num>
  <w:num w:numId="33">
    <w:abstractNumId w:val="12"/>
  </w:num>
  <w:num w:numId="34">
    <w:abstractNumId w:val="9"/>
  </w:num>
  <w:num w:numId="35">
    <w:abstractNumId w:val="28"/>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4"/>
  <w:hyphenationZone w:val="0"/>
  <w:doNotHyphenateCaps/>
  <w:drawingGridHorizontalSpacing w:val="104"/>
  <w:drawingGridVerticalSpacing w:val="325"/>
  <w:displayHorizontalDrawingGridEvery w:val="0"/>
  <w:doNotShadeFormData/>
  <w:noPunctuationKerning/>
  <w:characterSpacingControl w:val="compressPunctuationAndJapaneseKana"/>
  <w:strictFirstAndLastChars/>
  <w:hdrShapeDefaults>
    <o:shapedefaults v:ext="edit" spidmax="9420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8A"/>
    <w:rsid w:val="000000F0"/>
    <w:rsid w:val="00003ECF"/>
    <w:rsid w:val="00004038"/>
    <w:rsid w:val="00005B34"/>
    <w:rsid w:val="00005DC3"/>
    <w:rsid w:val="00006EC3"/>
    <w:rsid w:val="00011E91"/>
    <w:rsid w:val="0001326C"/>
    <w:rsid w:val="00013FBC"/>
    <w:rsid w:val="00014728"/>
    <w:rsid w:val="00022245"/>
    <w:rsid w:val="000226E0"/>
    <w:rsid w:val="00027933"/>
    <w:rsid w:val="00030FFB"/>
    <w:rsid w:val="00032096"/>
    <w:rsid w:val="00036107"/>
    <w:rsid w:val="00037F43"/>
    <w:rsid w:val="000414E9"/>
    <w:rsid w:val="00042466"/>
    <w:rsid w:val="00045905"/>
    <w:rsid w:val="00045DD6"/>
    <w:rsid w:val="00063092"/>
    <w:rsid w:val="000632E4"/>
    <w:rsid w:val="0006483B"/>
    <w:rsid w:val="0007137D"/>
    <w:rsid w:val="00072049"/>
    <w:rsid w:val="0008030A"/>
    <w:rsid w:val="00082FED"/>
    <w:rsid w:val="0008319F"/>
    <w:rsid w:val="00085F02"/>
    <w:rsid w:val="000917BF"/>
    <w:rsid w:val="00092BFF"/>
    <w:rsid w:val="00093EFC"/>
    <w:rsid w:val="000946D8"/>
    <w:rsid w:val="00095CF3"/>
    <w:rsid w:val="000A43E6"/>
    <w:rsid w:val="000A5FFF"/>
    <w:rsid w:val="000A7DB4"/>
    <w:rsid w:val="000B34BB"/>
    <w:rsid w:val="000B385F"/>
    <w:rsid w:val="000B388B"/>
    <w:rsid w:val="000C1F93"/>
    <w:rsid w:val="000C2C99"/>
    <w:rsid w:val="000C6873"/>
    <w:rsid w:val="000D2945"/>
    <w:rsid w:val="000D3C05"/>
    <w:rsid w:val="000D4163"/>
    <w:rsid w:val="000D4C2D"/>
    <w:rsid w:val="000D5F1B"/>
    <w:rsid w:val="000E4C98"/>
    <w:rsid w:val="000E69CC"/>
    <w:rsid w:val="000F07AB"/>
    <w:rsid w:val="000F0E76"/>
    <w:rsid w:val="000F269F"/>
    <w:rsid w:val="000F5113"/>
    <w:rsid w:val="001014AB"/>
    <w:rsid w:val="0010186F"/>
    <w:rsid w:val="001062A8"/>
    <w:rsid w:val="00107834"/>
    <w:rsid w:val="00110180"/>
    <w:rsid w:val="00112D63"/>
    <w:rsid w:val="00114D18"/>
    <w:rsid w:val="00120668"/>
    <w:rsid w:val="00120ADF"/>
    <w:rsid w:val="001219E8"/>
    <w:rsid w:val="001225BA"/>
    <w:rsid w:val="00127795"/>
    <w:rsid w:val="001308D9"/>
    <w:rsid w:val="00131095"/>
    <w:rsid w:val="00131348"/>
    <w:rsid w:val="00133245"/>
    <w:rsid w:val="001335F5"/>
    <w:rsid w:val="00133688"/>
    <w:rsid w:val="001336DC"/>
    <w:rsid w:val="00135592"/>
    <w:rsid w:val="0013732F"/>
    <w:rsid w:val="00137CCF"/>
    <w:rsid w:val="00141440"/>
    <w:rsid w:val="001432B4"/>
    <w:rsid w:val="00144372"/>
    <w:rsid w:val="00150A5A"/>
    <w:rsid w:val="00152FD5"/>
    <w:rsid w:val="00161159"/>
    <w:rsid w:val="0016303E"/>
    <w:rsid w:val="00164004"/>
    <w:rsid w:val="001658D8"/>
    <w:rsid w:val="00167D59"/>
    <w:rsid w:val="001716C0"/>
    <w:rsid w:val="00172362"/>
    <w:rsid w:val="00177AA4"/>
    <w:rsid w:val="00184491"/>
    <w:rsid w:val="00185D4D"/>
    <w:rsid w:val="0019006B"/>
    <w:rsid w:val="001905F7"/>
    <w:rsid w:val="00193F62"/>
    <w:rsid w:val="00195F7D"/>
    <w:rsid w:val="001A0A1D"/>
    <w:rsid w:val="001A139B"/>
    <w:rsid w:val="001A4637"/>
    <w:rsid w:val="001A544E"/>
    <w:rsid w:val="001A6138"/>
    <w:rsid w:val="001B0B20"/>
    <w:rsid w:val="001B541E"/>
    <w:rsid w:val="001C1052"/>
    <w:rsid w:val="001C2825"/>
    <w:rsid w:val="001D1BB1"/>
    <w:rsid w:val="001D5C50"/>
    <w:rsid w:val="001D6690"/>
    <w:rsid w:val="001E02E9"/>
    <w:rsid w:val="001E04C1"/>
    <w:rsid w:val="001E49AF"/>
    <w:rsid w:val="001E5D4C"/>
    <w:rsid w:val="001E79F9"/>
    <w:rsid w:val="001F3201"/>
    <w:rsid w:val="001F61A6"/>
    <w:rsid w:val="00202800"/>
    <w:rsid w:val="002049D0"/>
    <w:rsid w:val="00207E0F"/>
    <w:rsid w:val="00210596"/>
    <w:rsid w:val="0021111B"/>
    <w:rsid w:val="002116D8"/>
    <w:rsid w:val="00215019"/>
    <w:rsid w:val="0021542A"/>
    <w:rsid w:val="002164FE"/>
    <w:rsid w:val="00226302"/>
    <w:rsid w:val="002268FE"/>
    <w:rsid w:val="00231943"/>
    <w:rsid w:val="002400F5"/>
    <w:rsid w:val="00240507"/>
    <w:rsid w:val="0024236D"/>
    <w:rsid w:val="00243F03"/>
    <w:rsid w:val="00244AAA"/>
    <w:rsid w:val="002453FC"/>
    <w:rsid w:val="002455E6"/>
    <w:rsid w:val="002521AD"/>
    <w:rsid w:val="00253CD5"/>
    <w:rsid w:val="002620AF"/>
    <w:rsid w:val="002621EE"/>
    <w:rsid w:val="002647C2"/>
    <w:rsid w:val="0026504B"/>
    <w:rsid w:val="00265987"/>
    <w:rsid w:val="00266914"/>
    <w:rsid w:val="00271174"/>
    <w:rsid w:val="00271C39"/>
    <w:rsid w:val="00280DB4"/>
    <w:rsid w:val="00283D17"/>
    <w:rsid w:val="00287451"/>
    <w:rsid w:val="00290ABD"/>
    <w:rsid w:val="00295221"/>
    <w:rsid w:val="00297C58"/>
    <w:rsid w:val="002A612D"/>
    <w:rsid w:val="002B2E04"/>
    <w:rsid w:val="002B5685"/>
    <w:rsid w:val="002B75AF"/>
    <w:rsid w:val="002C3908"/>
    <w:rsid w:val="002C41A5"/>
    <w:rsid w:val="002C470A"/>
    <w:rsid w:val="002C6BF3"/>
    <w:rsid w:val="002D4AF9"/>
    <w:rsid w:val="002E0170"/>
    <w:rsid w:val="002E1F70"/>
    <w:rsid w:val="002E2A0A"/>
    <w:rsid w:val="002E2ADC"/>
    <w:rsid w:val="002E3B95"/>
    <w:rsid w:val="002E3BF1"/>
    <w:rsid w:val="002E6F5F"/>
    <w:rsid w:val="002E7F99"/>
    <w:rsid w:val="002F1BA4"/>
    <w:rsid w:val="002F330B"/>
    <w:rsid w:val="002F3E17"/>
    <w:rsid w:val="002F7C97"/>
    <w:rsid w:val="0030602D"/>
    <w:rsid w:val="003061B5"/>
    <w:rsid w:val="00306933"/>
    <w:rsid w:val="00306C37"/>
    <w:rsid w:val="00307086"/>
    <w:rsid w:val="0031629C"/>
    <w:rsid w:val="00321555"/>
    <w:rsid w:val="00323213"/>
    <w:rsid w:val="00323DC3"/>
    <w:rsid w:val="003259AD"/>
    <w:rsid w:val="003271C3"/>
    <w:rsid w:val="003312C9"/>
    <w:rsid w:val="00332EF6"/>
    <w:rsid w:val="00334D95"/>
    <w:rsid w:val="003448B9"/>
    <w:rsid w:val="00353D63"/>
    <w:rsid w:val="00356BB9"/>
    <w:rsid w:val="0035718E"/>
    <w:rsid w:val="003600FC"/>
    <w:rsid w:val="003610FB"/>
    <w:rsid w:val="00361C92"/>
    <w:rsid w:val="00362864"/>
    <w:rsid w:val="0036453D"/>
    <w:rsid w:val="00364C99"/>
    <w:rsid w:val="00370094"/>
    <w:rsid w:val="00371DCF"/>
    <w:rsid w:val="00374A25"/>
    <w:rsid w:val="003828BD"/>
    <w:rsid w:val="00383A7C"/>
    <w:rsid w:val="003875AE"/>
    <w:rsid w:val="00390237"/>
    <w:rsid w:val="00392B6C"/>
    <w:rsid w:val="00393ADD"/>
    <w:rsid w:val="003965EB"/>
    <w:rsid w:val="003A49A7"/>
    <w:rsid w:val="003A4A92"/>
    <w:rsid w:val="003A5DCA"/>
    <w:rsid w:val="003A6DBC"/>
    <w:rsid w:val="003B03BB"/>
    <w:rsid w:val="003B2625"/>
    <w:rsid w:val="003B27F3"/>
    <w:rsid w:val="003B4A40"/>
    <w:rsid w:val="003B4A47"/>
    <w:rsid w:val="003B6D00"/>
    <w:rsid w:val="003B7D09"/>
    <w:rsid w:val="003C3BFB"/>
    <w:rsid w:val="003C4FD4"/>
    <w:rsid w:val="003C5ACB"/>
    <w:rsid w:val="003D2352"/>
    <w:rsid w:val="003D287B"/>
    <w:rsid w:val="003D517B"/>
    <w:rsid w:val="003D51C1"/>
    <w:rsid w:val="003E16B0"/>
    <w:rsid w:val="003E4ED6"/>
    <w:rsid w:val="003E5BEC"/>
    <w:rsid w:val="003F09A6"/>
    <w:rsid w:val="003F6EBD"/>
    <w:rsid w:val="0040044D"/>
    <w:rsid w:val="00400766"/>
    <w:rsid w:val="00400AC5"/>
    <w:rsid w:val="00401C1D"/>
    <w:rsid w:val="00402916"/>
    <w:rsid w:val="004065E5"/>
    <w:rsid w:val="00412EF0"/>
    <w:rsid w:val="00414D84"/>
    <w:rsid w:val="00420687"/>
    <w:rsid w:val="004323BA"/>
    <w:rsid w:val="00442B42"/>
    <w:rsid w:val="0045187D"/>
    <w:rsid w:val="004536C0"/>
    <w:rsid w:val="00456CB2"/>
    <w:rsid w:val="004575B2"/>
    <w:rsid w:val="004609DF"/>
    <w:rsid w:val="00461674"/>
    <w:rsid w:val="00462C71"/>
    <w:rsid w:val="00463B5C"/>
    <w:rsid w:val="00466525"/>
    <w:rsid w:val="00466749"/>
    <w:rsid w:val="00467702"/>
    <w:rsid w:val="00481AF2"/>
    <w:rsid w:val="00481DA6"/>
    <w:rsid w:val="004923A9"/>
    <w:rsid w:val="004931D8"/>
    <w:rsid w:val="00493D5C"/>
    <w:rsid w:val="00494E54"/>
    <w:rsid w:val="0049537B"/>
    <w:rsid w:val="004958D3"/>
    <w:rsid w:val="004A0CE2"/>
    <w:rsid w:val="004A7C94"/>
    <w:rsid w:val="004B12C8"/>
    <w:rsid w:val="004B1447"/>
    <w:rsid w:val="004B64AF"/>
    <w:rsid w:val="004C2D7C"/>
    <w:rsid w:val="004C4CAB"/>
    <w:rsid w:val="004C744E"/>
    <w:rsid w:val="004D16DB"/>
    <w:rsid w:val="004D2719"/>
    <w:rsid w:val="004D5AA9"/>
    <w:rsid w:val="004D6821"/>
    <w:rsid w:val="004D6BA6"/>
    <w:rsid w:val="004E0135"/>
    <w:rsid w:val="004E5E00"/>
    <w:rsid w:val="004E6599"/>
    <w:rsid w:val="004E7B06"/>
    <w:rsid w:val="004F0784"/>
    <w:rsid w:val="004F1DEC"/>
    <w:rsid w:val="004F330B"/>
    <w:rsid w:val="004F4DCA"/>
    <w:rsid w:val="004F79A1"/>
    <w:rsid w:val="005020F6"/>
    <w:rsid w:val="00503691"/>
    <w:rsid w:val="00504C50"/>
    <w:rsid w:val="0051564E"/>
    <w:rsid w:val="005215AD"/>
    <w:rsid w:val="00526875"/>
    <w:rsid w:val="00527DA0"/>
    <w:rsid w:val="0053068C"/>
    <w:rsid w:val="00530BA8"/>
    <w:rsid w:val="00531889"/>
    <w:rsid w:val="00533382"/>
    <w:rsid w:val="00534C6E"/>
    <w:rsid w:val="00535683"/>
    <w:rsid w:val="00540733"/>
    <w:rsid w:val="00542263"/>
    <w:rsid w:val="00542E91"/>
    <w:rsid w:val="00547421"/>
    <w:rsid w:val="00552E4B"/>
    <w:rsid w:val="00555343"/>
    <w:rsid w:val="00561DCB"/>
    <w:rsid w:val="005647F9"/>
    <w:rsid w:val="00564B59"/>
    <w:rsid w:val="005735A2"/>
    <w:rsid w:val="00577D87"/>
    <w:rsid w:val="0058083A"/>
    <w:rsid w:val="00585201"/>
    <w:rsid w:val="00586B2C"/>
    <w:rsid w:val="005913E2"/>
    <w:rsid w:val="005954E1"/>
    <w:rsid w:val="005960B8"/>
    <w:rsid w:val="00596CC3"/>
    <w:rsid w:val="00597CD3"/>
    <w:rsid w:val="005A13CF"/>
    <w:rsid w:val="005B34D9"/>
    <w:rsid w:val="005C0573"/>
    <w:rsid w:val="005C4C01"/>
    <w:rsid w:val="005C5861"/>
    <w:rsid w:val="005C6855"/>
    <w:rsid w:val="005D32C6"/>
    <w:rsid w:val="005E3673"/>
    <w:rsid w:val="005E5C8C"/>
    <w:rsid w:val="005E6B5C"/>
    <w:rsid w:val="005E6C1D"/>
    <w:rsid w:val="005F2A32"/>
    <w:rsid w:val="005F7B5F"/>
    <w:rsid w:val="0060311A"/>
    <w:rsid w:val="00603FCA"/>
    <w:rsid w:val="00604E79"/>
    <w:rsid w:val="00605212"/>
    <w:rsid w:val="00611EA3"/>
    <w:rsid w:val="0061224D"/>
    <w:rsid w:val="00614E81"/>
    <w:rsid w:val="00616DAA"/>
    <w:rsid w:val="006232C8"/>
    <w:rsid w:val="00624F6C"/>
    <w:rsid w:val="00641CF7"/>
    <w:rsid w:val="00644A61"/>
    <w:rsid w:val="00646291"/>
    <w:rsid w:val="00657B3E"/>
    <w:rsid w:val="006618D5"/>
    <w:rsid w:val="0066202F"/>
    <w:rsid w:val="006620B9"/>
    <w:rsid w:val="006727DF"/>
    <w:rsid w:val="00674A26"/>
    <w:rsid w:val="006765F0"/>
    <w:rsid w:val="00685053"/>
    <w:rsid w:val="006856CF"/>
    <w:rsid w:val="00687236"/>
    <w:rsid w:val="00690B1C"/>
    <w:rsid w:val="00690F16"/>
    <w:rsid w:val="00691767"/>
    <w:rsid w:val="00693D09"/>
    <w:rsid w:val="00694CA0"/>
    <w:rsid w:val="00696617"/>
    <w:rsid w:val="0069666E"/>
    <w:rsid w:val="006A0AE5"/>
    <w:rsid w:val="006A26AA"/>
    <w:rsid w:val="006A61C0"/>
    <w:rsid w:val="006A6D31"/>
    <w:rsid w:val="006B06B7"/>
    <w:rsid w:val="006B6463"/>
    <w:rsid w:val="006B7C71"/>
    <w:rsid w:val="006C20DC"/>
    <w:rsid w:val="006C2305"/>
    <w:rsid w:val="006C24AD"/>
    <w:rsid w:val="006C3DD5"/>
    <w:rsid w:val="006D31C2"/>
    <w:rsid w:val="006D43D1"/>
    <w:rsid w:val="006D4AA5"/>
    <w:rsid w:val="006D549F"/>
    <w:rsid w:val="006D63E1"/>
    <w:rsid w:val="006D714B"/>
    <w:rsid w:val="006E79FB"/>
    <w:rsid w:val="006F088B"/>
    <w:rsid w:val="006F1EC7"/>
    <w:rsid w:val="006F3AE5"/>
    <w:rsid w:val="00700F98"/>
    <w:rsid w:val="00710AFA"/>
    <w:rsid w:val="00712CB3"/>
    <w:rsid w:val="0071441D"/>
    <w:rsid w:val="0071504B"/>
    <w:rsid w:val="007217D2"/>
    <w:rsid w:val="00722C97"/>
    <w:rsid w:val="00722F42"/>
    <w:rsid w:val="00724370"/>
    <w:rsid w:val="00724DD4"/>
    <w:rsid w:val="007259A5"/>
    <w:rsid w:val="00726F11"/>
    <w:rsid w:val="00730ED2"/>
    <w:rsid w:val="00731199"/>
    <w:rsid w:val="00731CD5"/>
    <w:rsid w:val="007322E6"/>
    <w:rsid w:val="00734F43"/>
    <w:rsid w:val="00736D75"/>
    <w:rsid w:val="00742EF3"/>
    <w:rsid w:val="00743BE9"/>
    <w:rsid w:val="007451E2"/>
    <w:rsid w:val="00746964"/>
    <w:rsid w:val="00752B1F"/>
    <w:rsid w:val="00755806"/>
    <w:rsid w:val="00756D69"/>
    <w:rsid w:val="00762A13"/>
    <w:rsid w:val="00764B16"/>
    <w:rsid w:val="0077039B"/>
    <w:rsid w:val="007748F7"/>
    <w:rsid w:val="007757DE"/>
    <w:rsid w:val="00777380"/>
    <w:rsid w:val="00777B1A"/>
    <w:rsid w:val="00780B0F"/>
    <w:rsid w:val="007817C7"/>
    <w:rsid w:val="0078355C"/>
    <w:rsid w:val="007835BB"/>
    <w:rsid w:val="00783B42"/>
    <w:rsid w:val="007942AB"/>
    <w:rsid w:val="007951C7"/>
    <w:rsid w:val="0079692B"/>
    <w:rsid w:val="007A0BD7"/>
    <w:rsid w:val="007A267B"/>
    <w:rsid w:val="007A4074"/>
    <w:rsid w:val="007B515D"/>
    <w:rsid w:val="007B6B60"/>
    <w:rsid w:val="007B72E2"/>
    <w:rsid w:val="007C1D8A"/>
    <w:rsid w:val="007C461B"/>
    <w:rsid w:val="007C4BF2"/>
    <w:rsid w:val="007C4F93"/>
    <w:rsid w:val="007C6F43"/>
    <w:rsid w:val="007C7DBD"/>
    <w:rsid w:val="007D28A4"/>
    <w:rsid w:val="007D3378"/>
    <w:rsid w:val="007D6470"/>
    <w:rsid w:val="007E14DB"/>
    <w:rsid w:val="007E2237"/>
    <w:rsid w:val="007E41B2"/>
    <w:rsid w:val="007E54B5"/>
    <w:rsid w:val="007E7322"/>
    <w:rsid w:val="007F6866"/>
    <w:rsid w:val="007F6B85"/>
    <w:rsid w:val="007F7073"/>
    <w:rsid w:val="00805FBB"/>
    <w:rsid w:val="00806840"/>
    <w:rsid w:val="008068A3"/>
    <w:rsid w:val="00811395"/>
    <w:rsid w:val="008121D8"/>
    <w:rsid w:val="00815C67"/>
    <w:rsid w:val="00817312"/>
    <w:rsid w:val="00827C0A"/>
    <w:rsid w:val="00830C91"/>
    <w:rsid w:val="008334FF"/>
    <w:rsid w:val="00842EB9"/>
    <w:rsid w:val="00846258"/>
    <w:rsid w:val="008470DC"/>
    <w:rsid w:val="00850669"/>
    <w:rsid w:val="00856502"/>
    <w:rsid w:val="00857D40"/>
    <w:rsid w:val="00861742"/>
    <w:rsid w:val="00862BA1"/>
    <w:rsid w:val="008638B9"/>
    <w:rsid w:val="008657A5"/>
    <w:rsid w:val="008659D8"/>
    <w:rsid w:val="0086732B"/>
    <w:rsid w:val="00873D04"/>
    <w:rsid w:val="00874B0F"/>
    <w:rsid w:val="00876E5B"/>
    <w:rsid w:val="00881986"/>
    <w:rsid w:val="00891135"/>
    <w:rsid w:val="00892FCD"/>
    <w:rsid w:val="0089359E"/>
    <w:rsid w:val="008A1E3A"/>
    <w:rsid w:val="008A3BDF"/>
    <w:rsid w:val="008A6888"/>
    <w:rsid w:val="008B06F9"/>
    <w:rsid w:val="008B2205"/>
    <w:rsid w:val="008B3D54"/>
    <w:rsid w:val="008B46DC"/>
    <w:rsid w:val="008D257F"/>
    <w:rsid w:val="008D788A"/>
    <w:rsid w:val="008D7A09"/>
    <w:rsid w:val="008E1A59"/>
    <w:rsid w:val="008E59C2"/>
    <w:rsid w:val="008E75D3"/>
    <w:rsid w:val="008F038A"/>
    <w:rsid w:val="008F0787"/>
    <w:rsid w:val="008F0BF8"/>
    <w:rsid w:val="008F0ED2"/>
    <w:rsid w:val="008F206F"/>
    <w:rsid w:val="008F2881"/>
    <w:rsid w:val="00900E31"/>
    <w:rsid w:val="00901E4C"/>
    <w:rsid w:val="009057EF"/>
    <w:rsid w:val="00907180"/>
    <w:rsid w:val="00911185"/>
    <w:rsid w:val="00915081"/>
    <w:rsid w:val="0091591D"/>
    <w:rsid w:val="00916B0C"/>
    <w:rsid w:val="00920963"/>
    <w:rsid w:val="00920D06"/>
    <w:rsid w:val="009316BF"/>
    <w:rsid w:val="00931A08"/>
    <w:rsid w:val="00931CDE"/>
    <w:rsid w:val="00935AD9"/>
    <w:rsid w:val="00941C28"/>
    <w:rsid w:val="00941DF5"/>
    <w:rsid w:val="00944F19"/>
    <w:rsid w:val="009457BC"/>
    <w:rsid w:val="009516A3"/>
    <w:rsid w:val="00951B86"/>
    <w:rsid w:val="0095246C"/>
    <w:rsid w:val="009525AE"/>
    <w:rsid w:val="00952B56"/>
    <w:rsid w:val="00953466"/>
    <w:rsid w:val="00955B69"/>
    <w:rsid w:val="00960D3A"/>
    <w:rsid w:val="00961590"/>
    <w:rsid w:val="00962038"/>
    <w:rsid w:val="009625E1"/>
    <w:rsid w:val="00965612"/>
    <w:rsid w:val="00967468"/>
    <w:rsid w:val="00971CFA"/>
    <w:rsid w:val="00975C0E"/>
    <w:rsid w:val="009778BB"/>
    <w:rsid w:val="009832EF"/>
    <w:rsid w:val="00994BA5"/>
    <w:rsid w:val="00997FBD"/>
    <w:rsid w:val="009A1212"/>
    <w:rsid w:val="009A4B8B"/>
    <w:rsid w:val="009B131F"/>
    <w:rsid w:val="009B23D0"/>
    <w:rsid w:val="009B2599"/>
    <w:rsid w:val="009B7C71"/>
    <w:rsid w:val="009C2D1D"/>
    <w:rsid w:val="009C409D"/>
    <w:rsid w:val="009C56BE"/>
    <w:rsid w:val="009C5F21"/>
    <w:rsid w:val="009D1BDC"/>
    <w:rsid w:val="009D2C57"/>
    <w:rsid w:val="009D5ABE"/>
    <w:rsid w:val="009D6ED0"/>
    <w:rsid w:val="009D76D1"/>
    <w:rsid w:val="009E0A4D"/>
    <w:rsid w:val="009E46F4"/>
    <w:rsid w:val="009E5C73"/>
    <w:rsid w:val="009E6A9D"/>
    <w:rsid w:val="009E6AF3"/>
    <w:rsid w:val="009F063F"/>
    <w:rsid w:val="009F0B84"/>
    <w:rsid w:val="009F5467"/>
    <w:rsid w:val="009F54EC"/>
    <w:rsid w:val="009F6004"/>
    <w:rsid w:val="00A11918"/>
    <w:rsid w:val="00A1327D"/>
    <w:rsid w:val="00A15E9C"/>
    <w:rsid w:val="00A20DE8"/>
    <w:rsid w:val="00A2111C"/>
    <w:rsid w:val="00A254EE"/>
    <w:rsid w:val="00A3069D"/>
    <w:rsid w:val="00A32D94"/>
    <w:rsid w:val="00A361CF"/>
    <w:rsid w:val="00A408B8"/>
    <w:rsid w:val="00A4403E"/>
    <w:rsid w:val="00A450B0"/>
    <w:rsid w:val="00A450BE"/>
    <w:rsid w:val="00A47A0F"/>
    <w:rsid w:val="00A52986"/>
    <w:rsid w:val="00A54283"/>
    <w:rsid w:val="00A556F6"/>
    <w:rsid w:val="00A6018B"/>
    <w:rsid w:val="00A65559"/>
    <w:rsid w:val="00A65816"/>
    <w:rsid w:val="00A6708F"/>
    <w:rsid w:val="00A71B74"/>
    <w:rsid w:val="00A7276D"/>
    <w:rsid w:val="00A7388C"/>
    <w:rsid w:val="00A81752"/>
    <w:rsid w:val="00A81A8A"/>
    <w:rsid w:val="00A8432E"/>
    <w:rsid w:val="00A8495A"/>
    <w:rsid w:val="00A85435"/>
    <w:rsid w:val="00A866A9"/>
    <w:rsid w:val="00A87CC9"/>
    <w:rsid w:val="00A923C3"/>
    <w:rsid w:val="00A94170"/>
    <w:rsid w:val="00A9496E"/>
    <w:rsid w:val="00A96320"/>
    <w:rsid w:val="00A967E3"/>
    <w:rsid w:val="00AA132B"/>
    <w:rsid w:val="00AA29B0"/>
    <w:rsid w:val="00AA55DD"/>
    <w:rsid w:val="00AA58A4"/>
    <w:rsid w:val="00AA5F2C"/>
    <w:rsid w:val="00AB25E7"/>
    <w:rsid w:val="00AB2A66"/>
    <w:rsid w:val="00AC4056"/>
    <w:rsid w:val="00AC7814"/>
    <w:rsid w:val="00AC79F3"/>
    <w:rsid w:val="00AD21ED"/>
    <w:rsid w:val="00AD33C9"/>
    <w:rsid w:val="00AD4D6C"/>
    <w:rsid w:val="00AD554E"/>
    <w:rsid w:val="00AE0E9D"/>
    <w:rsid w:val="00AE1D13"/>
    <w:rsid w:val="00AE2272"/>
    <w:rsid w:val="00AE31BD"/>
    <w:rsid w:val="00AF367D"/>
    <w:rsid w:val="00AF3CBD"/>
    <w:rsid w:val="00AF61A2"/>
    <w:rsid w:val="00B04804"/>
    <w:rsid w:val="00B06884"/>
    <w:rsid w:val="00B145F5"/>
    <w:rsid w:val="00B244A7"/>
    <w:rsid w:val="00B324CF"/>
    <w:rsid w:val="00B331EC"/>
    <w:rsid w:val="00B3625C"/>
    <w:rsid w:val="00B4226A"/>
    <w:rsid w:val="00B42598"/>
    <w:rsid w:val="00B42C78"/>
    <w:rsid w:val="00B437F4"/>
    <w:rsid w:val="00B46226"/>
    <w:rsid w:val="00B555C3"/>
    <w:rsid w:val="00B6117F"/>
    <w:rsid w:val="00B635EE"/>
    <w:rsid w:val="00B6693B"/>
    <w:rsid w:val="00B73BAC"/>
    <w:rsid w:val="00B76706"/>
    <w:rsid w:val="00B76A14"/>
    <w:rsid w:val="00B77882"/>
    <w:rsid w:val="00B80151"/>
    <w:rsid w:val="00B84D79"/>
    <w:rsid w:val="00B87812"/>
    <w:rsid w:val="00B879FF"/>
    <w:rsid w:val="00B87A00"/>
    <w:rsid w:val="00B9016B"/>
    <w:rsid w:val="00BA75AA"/>
    <w:rsid w:val="00BB1AD0"/>
    <w:rsid w:val="00BB3B0B"/>
    <w:rsid w:val="00BB4441"/>
    <w:rsid w:val="00BB55F2"/>
    <w:rsid w:val="00BC7CE7"/>
    <w:rsid w:val="00BD092E"/>
    <w:rsid w:val="00BD1192"/>
    <w:rsid w:val="00BD1E38"/>
    <w:rsid w:val="00BD3AA7"/>
    <w:rsid w:val="00BD4A2B"/>
    <w:rsid w:val="00BD7B9E"/>
    <w:rsid w:val="00BE03E5"/>
    <w:rsid w:val="00BE4E53"/>
    <w:rsid w:val="00BE73EE"/>
    <w:rsid w:val="00BE7C76"/>
    <w:rsid w:val="00BF0050"/>
    <w:rsid w:val="00BF145D"/>
    <w:rsid w:val="00BF2710"/>
    <w:rsid w:val="00BF4E8A"/>
    <w:rsid w:val="00BF7DEA"/>
    <w:rsid w:val="00C01D3F"/>
    <w:rsid w:val="00C02265"/>
    <w:rsid w:val="00C0629A"/>
    <w:rsid w:val="00C1003C"/>
    <w:rsid w:val="00C12228"/>
    <w:rsid w:val="00C1514B"/>
    <w:rsid w:val="00C2190D"/>
    <w:rsid w:val="00C23B46"/>
    <w:rsid w:val="00C37BC5"/>
    <w:rsid w:val="00C4443A"/>
    <w:rsid w:val="00C53A81"/>
    <w:rsid w:val="00C56627"/>
    <w:rsid w:val="00C61A26"/>
    <w:rsid w:val="00C62293"/>
    <w:rsid w:val="00C6433A"/>
    <w:rsid w:val="00C66395"/>
    <w:rsid w:val="00C66D87"/>
    <w:rsid w:val="00C6737B"/>
    <w:rsid w:val="00C70693"/>
    <w:rsid w:val="00C71499"/>
    <w:rsid w:val="00C72C3D"/>
    <w:rsid w:val="00C760CF"/>
    <w:rsid w:val="00C76DCD"/>
    <w:rsid w:val="00C83168"/>
    <w:rsid w:val="00C84A7E"/>
    <w:rsid w:val="00C860F9"/>
    <w:rsid w:val="00C9188B"/>
    <w:rsid w:val="00C93F1B"/>
    <w:rsid w:val="00C94867"/>
    <w:rsid w:val="00C94ADA"/>
    <w:rsid w:val="00C952E2"/>
    <w:rsid w:val="00CA55CF"/>
    <w:rsid w:val="00CA795F"/>
    <w:rsid w:val="00CB131C"/>
    <w:rsid w:val="00CB277B"/>
    <w:rsid w:val="00CB2F13"/>
    <w:rsid w:val="00CB4CCB"/>
    <w:rsid w:val="00CC0109"/>
    <w:rsid w:val="00CC3272"/>
    <w:rsid w:val="00CC405F"/>
    <w:rsid w:val="00CC649E"/>
    <w:rsid w:val="00CD1090"/>
    <w:rsid w:val="00CD1BF5"/>
    <w:rsid w:val="00CD2BA0"/>
    <w:rsid w:val="00CD3486"/>
    <w:rsid w:val="00CD3841"/>
    <w:rsid w:val="00CD6204"/>
    <w:rsid w:val="00CD786D"/>
    <w:rsid w:val="00CE2B9B"/>
    <w:rsid w:val="00CE3C89"/>
    <w:rsid w:val="00CE3E71"/>
    <w:rsid w:val="00CE68AF"/>
    <w:rsid w:val="00D022A3"/>
    <w:rsid w:val="00D056B1"/>
    <w:rsid w:val="00D2270E"/>
    <w:rsid w:val="00D2340F"/>
    <w:rsid w:val="00D2425F"/>
    <w:rsid w:val="00D2756D"/>
    <w:rsid w:val="00D31C04"/>
    <w:rsid w:val="00D31D79"/>
    <w:rsid w:val="00D33090"/>
    <w:rsid w:val="00D3432D"/>
    <w:rsid w:val="00D36CD8"/>
    <w:rsid w:val="00D42A72"/>
    <w:rsid w:val="00D534EC"/>
    <w:rsid w:val="00D60055"/>
    <w:rsid w:val="00D628B0"/>
    <w:rsid w:val="00D62E85"/>
    <w:rsid w:val="00D642FA"/>
    <w:rsid w:val="00D6474A"/>
    <w:rsid w:val="00D66933"/>
    <w:rsid w:val="00D66D05"/>
    <w:rsid w:val="00D676D2"/>
    <w:rsid w:val="00D71FE7"/>
    <w:rsid w:val="00D727DE"/>
    <w:rsid w:val="00D752EF"/>
    <w:rsid w:val="00D815F1"/>
    <w:rsid w:val="00D818BA"/>
    <w:rsid w:val="00D86807"/>
    <w:rsid w:val="00D9033A"/>
    <w:rsid w:val="00D90700"/>
    <w:rsid w:val="00D91688"/>
    <w:rsid w:val="00D96F96"/>
    <w:rsid w:val="00DA057A"/>
    <w:rsid w:val="00DA1F2D"/>
    <w:rsid w:val="00DA5506"/>
    <w:rsid w:val="00DA5536"/>
    <w:rsid w:val="00DA652E"/>
    <w:rsid w:val="00DA7DFB"/>
    <w:rsid w:val="00DB226D"/>
    <w:rsid w:val="00DB2D47"/>
    <w:rsid w:val="00DB32C7"/>
    <w:rsid w:val="00DB3B16"/>
    <w:rsid w:val="00DB565A"/>
    <w:rsid w:val="00DB61ED"/>
    <w:rsid w:val="00DB7193"/>
    <w:rsid w:val="00DC69FF"/>
    <w:rsid w:val="00DC79DC"/>
    <w:rsid w:val="00DC7A03"/>
    <w:rsid w:val="00DD3942"/>
    <w:rsid w:val="00DD4565"/>
    <w:rsid w:val="00DD6022"/>
    <w:rsid w:val="00DE6F39"/>
    <w:rsid w:val="00DF1DB4"/>
    <w:rsid w:val="00DF4C0D"/>
    <w:rsid w:val="00DF5B04"/>
    <w:rsid w:val="00E00662"/>
    <w:rsid w:val="00E014B3"/>
    <w:rsid w:val="00E07135"/>
    <w:rsid w:val="00E07AE5"/>
    <w:rsid w:val="00E11BF5"/>
    <w:rsid w:val="00E13759"/>
    <w:rsid w:val="00E2007B"/>
    <w:rsid w:val="00E21120"/>
    <w:rsid w:val="00E23FE9"/>
    <w:rsid w:val="00E255C4"/>
    <w:rsid w:val="00E31321"/>
    <w:rsid w:val="00E32B5C"/>
    <w:rsid w:val="00E32D2B"/>
    <w:rsid w:val="00E35453"/>
    <w:rsid w:val="00E52E49"/>
    <w:rsid w:val="00E56951"/>
    <w:rsid w:val="00E618BD"/>
    <w:rsid w:val="00E63F28"/>
    <w:rsid w:val="00E64574"/>
    <w:rsid w:val="00E6555A"/>
    <w:rsid w:val="00E66D5F"/>
    <w:rsid w:val="00E6709C"/>
    <w:rsid w:val="00E67477"/>
    <w:rsid w:val="00E70211"/>
    <w:rsid w:val="00E808C8"/>
    <w:rsid w:val="00E80DFE"/>
    <w:rsid w:val="00E9574B"/>
    <w:rsid w:val="00E9643F"/>
    <w:rsid w:val="00E979B8"/>
    <w:rsid w:val="00EA153B"/>
    <w:rsid w:val="00EA3384"/>
    <w:rsid w:val="00EA794F"/>
    <w:rsid w:val="00EB675F"/>
    <w:rsid w:val="00EC0703"/>
    <w:rsid w:val="00EC188C"/>
    <w:rsid w:val="00ED2A33"/>
    <w:rsid w:val="00ED350A"/>
    <w:rsid w:val="00ED3B3C"/>
    <w:rsid w:val="00ED446F"/>
    <w:rsid w:val="00ED4D58"/>
    <w:rsid w:val="00ED6053"/>
    <w:rsid w:val="00ED646A"/>
    <w:rsid w:val="00EE3553"/>
    <w:rsid w:val="00EE3F3A"/>
    <w:rsid w:val="00EE7CA2"/>
    <w:rsid w:val="00EE7D65"/>
    <w:rsid w:val="00EE7E59"/>
    <w:rsid w:val="00EF124A"/>
    <w:rsid w:val="00EF170D"/>
    <w:rsid w:val="00F02061"/>
    <w:rsid w:val="00F057EC"/>
    <w:rsid w:val="00F112AB"/>
    <w:rsid w:val="00F1300E"/>
    <w:rsid w:val="00F15A84"/>
    <w:rsid w:val="00F17E99"/>
    <w:rsid w:val="00F22910"/>
    <w:rsid w:val="00F24672"/>
    <w:rsid w:val="00F3014D"/>
    <w:rsid w:val="00F31890"/>
    <w:rsid w:val="00F34F89"/>
    <w:rsid w:val="00F36A7C"/>
    <w:rsid w:val="00F40D5E"/>
    <w:rsid w:val="00F41408"/>
    <w:rsid w:val="00F54B1C"/>
    <w:rsid w:val="00F54F43"/>
    <w:rsid w:val="00F554BE"/>
    <w:rsid w:val="00F61FD6"/>
    <w:rsid w:val="00F645B7"/>
    <w:rsid w:val="00F714FA"/>
    <w:rsid w:val="00F72C2E"/>
    <w:rsid w:val="00F77DAC"/>
    <w:rsid w:val="00F8098F"/>
    <w:rsid w:val="00F81340"/>
    <w:rsid w:val="00F83746"/>
    <w:rsid w:val="00F87A3B"/>
    <w:rsid w:val="00F87CFE"/>
    <w:rsid w:val="00F87F28"/>
    <w:rsid w:val="00F903E3"/>
    <w:rsid w:val="00F90ED9"/>
    <w:rsid w:val="00F92582"/>
    <w:rsid w:val="00F934E7"/>
    <w:rsid w:val="00F957A6"/>
    <w:rsid w:val="00F957D9"/>
    <w:rsid w:val="00F964FC"/>
    <w:rsid w:val="00F972E5"/>
    <w:rsid w:val="00FA03A7"/>
    <w:rsid w:val="00FA232D"/>
    <w:rsid w:val="00FA293C"/>
    <w:rsid w:val="00FA4624"/>
    <w:rsid w:val="00FA4699"/>
    <w:rsid w:val="00FB01E2"/>
    <w:rsid w:val="00FB13DE"/>
    <w:rsid w:val="00FB37EC"/>
    <w:rsid w:val="00FC370F"/>
    <w:rsid w:val="00FD0B72"/>
    <w:rsid w:val="00FD5C3A"/>
    <w:rsid w:val="00FD6DAE"/>
    <w:rsid w:val="00FE22CF"/>
    <w:rsid w:val="00FE2C57"/>
    <w:rsid w:val="00FE46FA"/>
    <w:rsid w:val="00FE4B5D"/>
    <w:rsid w:val="00FE6662"/>
    <w:rsid w:val="00FE6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shapedefaults>
    <o:shapelayout v:ext="edit">
      <o:idmap v:ext="edit" data="1"/>
    </o:shapelayout>
  </w:shapeDefaults>
  <w:decimalSymbol w:val="."/>
  <w:listSeparator w:val=","/>
  <w14:docId w14:val="5670B8D0"/>
  <w15:docId w15:val="{309CFE17-51E3-41DA-B1C3-FE095996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4"/>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426"/>
      <w:jc w:val="left"/>
    </w:pPr>
  </w:style>
  <w:style w:type="paragraph" w:styleId="2">
    <w:name w:val="Body Text Indent 2"/>
    <w:basedOn w:val="a"/>
    <w:pPr>
      <w:wordWrap w:val="0"/>
      <w:ind w:left="418"/>
      <w:jc w:val="left"/>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wordWrap w:val="0"/>
      <w:spacing w:line="360" w:lineRule="exact"/>
      <w:ind w:left="426" w:firstLine="219"/>
      <w:jc w:val="left"/>
    </w:pPr>
  </w:style>
  <w:style w:type="paragraph" w:styleId="a8">
    <w:name w:val="Plain Text"/>
    <w:basedOn w:val="a"/>
    <w:link w:val="a9"/>
    <w:uiPriority w:val="99"/>
    <w:rsid w:val="00C01D3F"/>
    <w:pPr>
      <w:spacing w:line="240" w:lineRule="auto"/>
    </w:pPr>
    <w:rPr>
      <w:rFonts w:hAnsi="Courier New" w:cs="Courier New"/>
      <w:spacing w:val="0"/>
      <w:sz w:val="21"/>
      <w:szCs w:val="21"/>
    </w:rPr>
  </w:style>
  <w:style w:type="table" w:styleId="aa">
    <w:name w:val="Table Grid"/>
    <w:basedOn w:val="a1"/>
    <w:rsid w:val="00093EFC"/>
    <w:pPr>
      <w:widowControl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AA29B0"/>
    <w:pPr>
      <w:spacing w:line="240" w:lineRule="auto"/>
    </w:pPr>
    <w:rPr>
      <w:rFonts w:ascii="Century"/>
      <w:spacing w:val="0"/>
      <w:sz w:val="24"/>
      <w:szCs w:val="24"/>
    </w:rPr>
  </w:style>
  <w:style w:type="paragraph" w:styleId="ad">
    <w:name w:val="Balloon Text"/>
    <w:basedOn w:val="a"/>
    <w:link w:val="ae"/>
    <w:rsid w:val="005735A2"/>
    <w:pPr>
      <w:spacing w:line="240" w:lineRule="auto"/>
    </w:pPr>
    <w:rPr>
      <w:rFonts w:ascii="Arial" w:eastAsia="ＭＳ ゴシック" w:hAnsi="Arial"/>
      <w:sz w:val="18"/>
      <w:szCs w:val="18"/>
    </w:rPr>
  </w:style>
  <w:style w:type="character" w:customStyle="1" w:styleId="ae">
    <w:name w:val="吹き出し (文字)"/>
    <w:link w:val="ad"/>
    <w:rsid w:val="005735A2"/>
    <w:rPr>
      <w:rFonts w:ascii="Arial" w:eastAsia="ＭＳ ゴシック" w:hAnsi="Arial" w:cs="Times New Roman"/>
      <w:spacing w:val="4"/>
      <w:kern w:val="2"/>
      <w:sz w:val="18"/>
      <w:szCs w:val="18"/>
    </w:rPr>
  </w:style>
  <w:style w:type="paragraph" w:styleId="af">
    <w:name w:val="List Paragraph"/>
    <w:basedOn w:val="a"/>
    <w:uiPriority w:val="34"/>
    <w:qFormat/>
    <w:rsid w:val="00951B86"/>
    <w:pPr>
      <w:ind w:leftChars="400" w:left="840"/>
    </w:pPr>
  </w:style>
  <w:style w:type="paragraph" w:styleId="af0">
    <w:name w:val="Body Text"/>
    <w:basedOn w:val="a"/>
    <w:link w:val="af1"/>
    <w:rsid w:val="00013FBC"/>
  </w:style>
  <w:style w:type="character" w:customStyle="1" w:styleId="af1">
    <w:name w:val="本文 (文字)"/>
    <w:link w:val="af0"/>
    <w:rsid w:val="00013FBC"/>
    <w:rPr>
      <w:rFonts w:ascii="ＭＳ 明朝" w:hAnsi="Century"/>
      <w:spacing w:val="4"/>
      <w:kern w:val="2"/>
    </w:rPr>
  </w:style>
  <w:style w:type="character" w:customStyle="1" w:styleId="ac">
    <w:name w:val="日付 (文字)"/>
    <w:link w:val="ab"/>
    <w:rsid w:val="00013FBC"/>
    <w:rPr>
      <w:rFonts w:ascii="Century" w:hAnsi="Century"/>
      <w:kern w:val="2"/>
      <w:sz w:val="24"/>
      <w:szCs w:val="24"/>
    </w:rPr>
  </w:style>
  <w:style w:type="paragraph" w:customStyle="1" w:styleId="1">
    <w:name w:val="リスト段落1"/>
    <w:basedOn w:val="a"/>
    <w:rsid w:val="003D2352"/>
    <w:pPr>
      <w:ind w:leftChars="400" w:left="840"/>
    </w:pPr>
  </w:style>
  <w:style w:type="character" w:customStyle="1" w:styleId="a9">
    <w:name w:val="書式なし (文字)"/>
    <w:basedOn w:val="a0"/>
    <w:link w:val="a8"/>
    <w:uiPriority w:val="99"/>
    <w:rsid w:val="00B84D79"/>
    <w:rPr>
      <w:rFonts w:ascii="ＭＳ 明朝" w:hAnsi="Courier New" w:cs="Courier New"/>
      <w:kern w:val="2"/>
      <w:sz w:val="21"/>
      <w:szCs w:val="21"/>
    </w:rPr>
  </w:style>
  <w:style w:type="character" w:customStyle="1" w:styleId="a6">
    <w:name w:val="フッター (文字)"/>
    <w:basedOn w:val="a0"/>
    <w:link w:val="a5"/>
    <w:uiPriority w:val="99"/>
    <w:rsid w:val="00E255C4"/>
    <w:rPr>
      <w:rFonts w:ascii="ＭＳ 明朝" w:hAnsi="Century"/>
      <w:spacing w:val="4"/>
      <w:kern w:val="2"/>
    </w:rPr>
  </w:style>
  <w:style w:type="table" w:customStyle="1" w:styleId="10">
    <w:name w:val="表 (格子)1"/>
    <w:basedOn w:val="a1"/>
    <w:next w:val="aa"/>
    <w:rsid w:val="00ED350A"/>
    <w:pPr>
      <w:widowControl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A20D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0965">
      <w:bodyDiv w:val="1"/>
      <w:marLeft w:val="0"/>
      <w:marRight w:val="0"/>
      <w:marTop w:val="0"/>
      <w:marBottom w:val="0"/>
      <w:divBdr>
        <w:top w:val="none" w:sz="0" w:space="0" w:color="auto"/>
        <w:left w:val="none" w:sz="0" w:space="0" w:color="auto"/>
        <w:bottom w:val="none" w:sz="0" w:space="0" w:color="auto"/>
        <w:right w:val="none" w:sz="0" w:space="0" w:color="auto"/>
      </w:divBdr>
    </w:div>
    <w:div w:id="101726174">
      <w:bodyDiv w:val="1"/>
      <w:marLeft w:val="0"/>
      <w:marRight w:val="0"/>
      <w:marTop w:val="0"/>
      <w:marBottom w:val="0"/>
      <w:divBdr>
        <w:top w:val="none" w:sz="0" w:space="0" w:color="auto"/>
        <w:left w:val="none" w:sz="0" w:space="0" w:color="auto"/>
        <w:bottom w:val="none" w:sz="0" w:space="0" w:color="auto"/>
        <w:right w:val="none" w:sz="0" w:space="0" w:color="auto"/>
      </w:divBdr>
    </w:div>
    <w:div w:id="165705311">
      <w:bodyDiv w:val="1"/>
      <w:marLeft w:val="0"/>
      <w:marRight w:val="0"/>
      <w:marTop w:val="0"/>
      <w:marBottom w:val="0"/>
      <w:divBdr>
        <w:top w:val="none" w:sz="0" w:space="0" w:color="auto"/>
        <w:left w:val="none" w:sz="0" w:space="0" w:color="auto"/>
        <w:bottom w:val="none" w:sz="0" w:space="0" w:color="auto"/>
        <w:right w:val="none" w:sz="0" w:space="0" w:color="auto"/>
      </w:divBdr>
    </w:div>
    <w:div w:id="196502458">
      <w:bodyDiv w:val="1"/>
      <w:marLeft w:val="0"/>
      <w:marRight w:val="0"/>
      <w:marTop w:val="0"/>
      <w:marBottom w:val="0"/>
      <w:divBdr>
        <w:top w:val="none" w:sz="0" w:space="0" w:color="auto"/>
        <w:left w:val="none" w:sz="0" w:space="0" w:color="auto"/>
        <w:bottom w:val="none" w:sz="0" w:space="0" w:color="auto"/>
        <w:right w:val="none" w:sz="0" w:space="0" w:color="auto"/>
      </w:divBdr>
    </w:div>
    <w:div w:id="387464041">
      <w:bodyDiv w:val="1"/>
      <w:marLeft w:val="0"/>
      <w:marRight w:val="0"/>
      <w:marTop w:val="0"/>
      <w:marBottom w:val="0"/>
      <w:divBdr>
        <w:top w:val="none" w:sz="0" w:space="0" w:color="auto"/>
        <w:left w:val="none" w:sz="0" w:space="0" w:color="auto"/>
        <w:bottom w:val="none" w:sz="0" w:space="0" w:color="auto"/>
        <w:right w:val="none" w:sz="0" w:space="0" w:color="auto"/>
      </w:divBdr>
    </w:div>
    <w:div w:id="700087733">
      <w:bodyDiv w:val="1"/>
      <w:marLeft w:val="0"/>
      <w:marRight w:val="0"/>
      <w:marTop w:val="0"/>
      <w:marBottom w:val="0"/>
      <w:divBdr>
        <w:top w:val="none" w:sz="0" w:space="0" w:color="auto"/>
        <w:left w:val="none" w:sz="0" w:space="0" w:color="auto"/>
        <w:bottom w:val="none" w:sz="0" w:space="0" w:color="auto"/>
        <w:right w:val="none" w:sz="0" w:space="0" w:color="auto"/>
      </w:divBdr>
    </w:div>
    <w:div w:id="1066993781">
      <w:bodyDiv w:val="1"/>
      <w:marLeft w:val="0"/>
      <w:marRight w:val="0"/>
      <w:marTop w:val="0"/>
      <w:marBottom w:val="0"/>
      <w:divBdr>
        <w:top w:val="none" w:sz="0" w:space="0" w:color="auto"/>
        <w:left w:val="none" w:sz="0" w:space="0" w:color="auto"/>
        <w:bottom w:val="none" w:sz="0" w:space="0" w:color="auto"/>
        <w:right w:val="none" w:sz="0" w:space="0" w:color="auto"/>
      </w:divBdr>
    </w:div>
    <w:div w:id="1204446530">
      <w:bodyDiv w:val="1"/>
      <w:marLeft w:val="0"/>
      <w:marRight w:val="0"/>
      <w:marTop w:val="0"/>
      <w:marBottom w:val="0"/>
      <w:divBdr>
        <w:top w:val="none" w:sz="0" w:space="0" w:color="auto"/>
        <w:left w:val="none" w:sz="0" w:space="0" w:color="auto"/>
        <w:bottom w:val="none" w:sz="0" w:space="0" w:color="auto"/>
        <w:right w:val="none" w:sz="0" w:space="0" w:color="auto"/>
      </w:divBdr>
    </w:div>
    <w:div w:id="1363091622">
      <w:bodyDiv w:val="1"/>
      <w:marLeft w:val="0"/>
      <w:marRight w:val="0"/>
      <w:marTop w:val="0"/>
      <w:marBottom w:val="0"/>
      <w:divBdr>
        <w:top w:val="none" w:sz="0" w:space="0" w:color="auto"/>
        <w:left w:val="none" w:sz="0" w:space="0" w:color="auto"/>
        <w:bottom w:val="none" w:sz="0" w:space="0" w:color="auto"/>
        <w:right w:val="none" w:sz="0" w:space="0" w:color="auto"/>
      </w:divBdr>
    </w:div>
    <w:div w:id="1471022735">
      <w:bodyDiv w:val="1"/>
      <w:marLeft w:val="0"/>
      <w:marRight w:val="0"/>
      <w:marTop w:val="0"/>
      <w:marBottom w:val="0"/>
      <w:divBdr>
        <w:top w:val="none" w:sz="0" w:space="0" w:color="auto"/>
        <w:left w:val="none" w:sz="0" w:space="0" w:color="auto"/>
        <w:bottom w:val="none" w:sz="0" w:space="0" w:color="auto"/>
        <w:right w:val="none" w:sz="0" w:space="0" w:color="auto"/>
      </w:divBdr>
    </w:div>
    <w:div w:id="1628975916">
      <w:bodyDiv w:val="1"/>
      <w:marLeft w:val="0"/>
      <w:marRight w:val="0"/>
      <w:marTop w:val="0"/>
      <w:marBottom w:val="0"/>
      <w:divBdr>
        <w:top w:val="none" w:sz="0" w:space="0" w:color="auto"/>
        <w:left w:val="none" w:sz="0" w:space="0" w:color="auto"/>
        <w:bottom w:val="none" w:sz="0" w:space="0" w:color="auto"/>
        <w:right w:val="none" w:sz="0" w:space="0" w:color="auto"/>
      </w:divBdr>
    </w:div>
    <w:div w:id="1741171785">
      <w:bodyDiv w:val="1"/>
      <w:marLeft w:val="0"/>
      <w:marRight w:val="0"/>
      <w:marTop w:val="0"/>
      <w:marBottom w:val="0"/>
      <w:divBdr>
        <w:top w:val="none" w:sz="0" w:space="0" w:color="auto"/>
        <w:left w:val="none" w:sz="0" w:space="0" w:color="auto"/>
        <w:bottom w:val="none" w:sz="0" w:space="0" w:color="auto"/>
        <w:right w:val="none" w:sz="0" w:space="0" w:color="auto"/>
      </w:divBdr>
    </w:div>
    <w:div w:id="192718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C896DE-C009-4E10-89C0-5718CD2D8F37}">
  <ds:schemaRefs>
    <ds:schemaRef ds:uri="http://schemas.openxmlformats.org/officeDocument/2006/bibliography"/>
  </ds:schemaRefs>
</ds:datastoreItem>
</file>

<file path=customXml/itemProps2.xml><?xml version="1.0" encoding="utf-8"?>
<ds:datastoreItem xmlns:ds="http://schemas.openxmlformats.org/officeDocument/2006/customXml" ds:itemID="{B89479B8-434E-4855-A21D-3A1C8AB3C33E}">
  <ds:schemaRefs>
    <ds:schemaRef ds:uri="http://schemas.microsoft.com/sharepoint/v3/contenttype/forms"/>
  </ds:schemaRefs>
</ds:datastoreItem>
</file>

<file path=customXml/itemProps3.xml><?xml version="1.0" encoding="utf-8"?>
<ds:datastoreItem xmlns:ds="http://schemas.openxmlformats.org/officeDocument/2006/customXml" ds:itemID="{B387033F-8099-48C4-A035-0F152F423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58BAC9-C8C6-45FF-9D68-94A22A5837C2}">
  <ds:schemaRefs>
    <ds:schemaRef ds:uri="http://purl.org/dc/elements/1.1/"/>
    <ds:schemaRef ds:uri="http://purl.org/dc/terms/"/>
    <ds:schemaRef ds:uri="http://schemas.microsoft.com/office/infopath/2007/PartnerControls"/>
    <ds:schemaRef ds:uri="http://www.w3.org/XML/1998/namespace"/>
    <ds:schemaRef ds:uri="95b611f9-4c1d-46a1-999d-3a494f2e8c1e"/>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219</Words>
  <Characters>1253</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平成11年度事務概要書（企画室分）目次・計画</vt:lpstr>
      <vt:lpstr>平成11年度事務概要書（企画室分）目次・計画</vt:lpstr>
    </vt:vector>
  </TitlesOfParts>
  <Company>大阪府</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平成11年度事務概要書（企画室分）目次・計画</dc:title>
  <dc:creator>職員端末機１２年度後期分</dc:creator>
  <cp:lastModifiedBy>桝谷　和美</cp:lastModifiedBy>
  <cp:revision>2</cp:revision>
  <cp:lastPrinted>2020-05-28T01:48:00Z</cp:lastPrinted>
  <dcterms:created xsi:type="dcterms:W3CDTF">2024-05-31T02:50:00Z</dcterms:created>
  <dcterms:modified xsi:type="dcterms:W3CDTF">2024-05-31T02:50:00Z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