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9EB" w14:textId="49A2ED8B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51CF3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年度第</w:t>
      </w:r>
      <w:r w:rsidR="00C16B22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回大阪府環境影響評価審査会</w:t>
      </w:r>
    </w:p>
    <w:p w14:paraId="51153E91" w14:textId="77777777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議事次第</w:t>
      </w:r>
    </w:p>
    <w:p w14:paraId="31F9CF41" w14:textId="77777777" w:rsidR="00274F0C" w:rsidRDefault="00274F0C" w:rsidP="00274F0C">
      <w:pPr>
        <w:wordWrap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C5A2C19" w14:textId="4DAD8813" w:rsidR="00551CF3" w:rsidRDefault="00274F0C" w:rsidP="00C16B22">
      <w:pPr>
        <w:ind w:right="47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52191">
        <w:rPr>
          <w:rFonts w:ascii="ＭＳ ゴシック" w:eastAsia="ＭＳ ゴシック" w:hAnsi="ＭＳ ゴシック"/>
          <w:sz w:val="24"/>
          <w:szCs w:val="24"/>
        </w:rPr>
        <w:t>1</w:t>
      </w:r>
      <w:r w:rsidR="00C16B22">
        <w:rPr>
          <w:rFonts w:ascii="ＭＳ ゴシック" w:eastAsia="ＭＳ ゴシック" w:hAnsi="ＭＳ ゴシック"/>
          <w:sz w:val="24"/>
          <w:szCs w:val="24"/>
        </w:rPr>
        <w:t>2</w:t>
      </w:r>
      <w:r w:rsidRPr="00274F0C">
        <w:rPr>
          <w:rFonts w:ascii="ＭＳ ゴシック" w:eastAsia="ＭＳ ゴシック" w:hAnsi="ＭＳ ゴシック"/>
          <w:sz w:val="24"/>
          <w:szCs w:val="24"/>
        </w:rPr>
        <w:t>月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C16B22">
        <w:rPr>
          <w:rFonts w:ascii="ＭＳ ゴシック" w:eastAsia="ＭＳ ゴシック" w:hAnsi="ＭＳ ゴシック"/>
          <w:sz w:val="24"/>
          <w:szCs w:val="24"/>
        </w:rPr>
        <w:t>5</w:t>
      </w:r>
      <w:r w:rsidRPr="00274F0C">
        <w:rPr>
          <w:rFonts w:ascii="ＭＳ ゴシック" w:eastAsia="ＭＳ ゴシック" w:hAnsi="ＭＳ ゴシック"/>
          <w:sz w:val="24"/>
          <w:szCs w:val="24"/>
        </w:rPr>
        <w:t>日（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274F0C">
        <w:rPr>
          <w:rFonts w:ascii="ＭＳ ゴシック" w:eastAsia="ＭＳ ゴシック" w:hAnsi="ＭＳ ゴシック"/>
          <w:sz w:val="24"/>
          <w:szCs w:val="24"/>
        </w:rPr>
        <w:t>）</w:t>
      </w:r>
    </w:p>
    <w:p w14:paraId="59C22BE1" w14:textId="41139781" w:rsidR="00551CF3" w:rsidRDefault="00C16B22" w:rsidP="00C16B22">
      <w:pPr>
        <w:wordWrap w:val="0"/>
        <w:ind w:right="239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午後２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時から</w:t>
      </w:r>
      <w:r>
        <w:rPr>
          <w:rFonts w:ascii="ＭＳ ゴシック" w:eastAsia="ＭＳ ゴシック" w:hAnsi="ＭＳ ゴシック" w:hint="eastAsia"/>
          <w:sz w:val="24"/>
          <w:szCs w:val="24"/>
        </w:rPr>
        <w:t>午後４時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51CF3">
        <w:rPr>
          <w:rFonts w:ascii="ＭＳ ゴシック" w:eastAsia="ＭＳ ゴシック" w:hAnsi="ＭＳ ゴシック"/>
          <w:sz w:val="24"/>
          <w:szCs w:val="24"/>
        </w:rPr>
        <w:t xml:space="preserve">     </w:t>
      </w:r>
    </w:p>
    <w:p w14:paraId="69F610F5" w14:textId="7C568573" w:rsidR="00274F0C" w:rsidRDefault="00274F0C" w:rsidP="00551CF3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会場：大阪府咲洲庁舎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16B22">
        <w:rPr>
          <w:rFonts w:ascii="ＭＳ ゴシック" w:eastAsia="ＭＳ ゴシック" w:hAnsi="ＭＳ ゴシック"/>
          <w:sz w:val="24"/>
          <w:szCs w:val="24"/>
        </w:rPr>
        <w:t>3</w:t>
      </w:r>
      <w:r w:rsidRPr="00274F0C">
        <w:rPr>
          <w:rFonts w:ascii="ＭＳ ゴシック" w:eastAsia="ＭＳ ゴシック" w:hAnsi="ＭＳ ゴシック"/>
          <w:sz w:val="24"/>
          <w:szCs w:val="24"/>
        </w:rPr>
        <w:t>階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C515C7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517442" w:rsidRPr="00517442">
        <w:rPr>
          <w:rFonts w:ascii="ＭＳ ゴシック" w:eastAsia="ＭＳ ゴシック" w:hAnsi="ＭＳ ゴシック" w:hint="eastAsia"/>
          <w:sz w:val="24"/>
          <w:szCs w:val="24"/>
        </w:rPr>
        <w:t>室</w:t>
      </w:r>
    </w:p>
    <w:p w14:paraId="0E7F2710" w14:textId="289DF5AA" w:rsidR="00551CF3" w:rsidRDefault="00551CF3" w:rsidP="00C16B2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/>
          <w:sz w:val="24"/>
          <w:szCs w:val="24"/>
        </w:rPr>
        <w:t>（オンライン併用）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</w:p>
    <w:p w14:paraId="50FA0E98" w14:textId="77777777" w:rsidR="00551CF3" w:rsidRDefault="00274F0C" w:rsidP="00551CF3">
      <w:pPr>
        <w:wordWrap w:val="0"/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</w:p>
    <w:p w14:paraId="1C72E1D7" w14:textId="6686806F" w:rsidR="00274F0C" w:rsidRPr="00274F0C" w:rsidRDefault="00274F0C" w:rsidP="00551CF3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2CEAD3AE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7C778C7" w14:textId="6CFE64B9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E660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議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題</w:t>
      </w:r>
      <w:r w:rsidR="000E660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B7596A2" w14:textId="2A9AB2C4" w:rsidR="00A0517F" w:rsidRPr="003F074B" w:rsidRDefault="00C515C7" w:rsidP="00A0517F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「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南港発電所更新計画に係る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環境影響評価</w:t>
      </w:r>
      <w:r w:rsidR="00C16B22">
        <w:rPr>
          <w:rFonts w:ascii="ＭＳ ゴシック" w:eastAsia="ＭＳ ゴシック" w:hAnsi="ＭＳ ゴシック" w:hint="eastAsia"/>
          <w:sz w:val="24"/>
          <w:szCs w:val="24"/>
        </w:rPr>
        <w:t>準備書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」について</w:t>
      </w:r>
    </w:p>
    <w:p w14:paraId="5E486F18" w14:textId="0A11C73A" w:rsidR="00274F0C" w:rsidRPr="003F074B" w:rsidRDefault="00C515C7" w:rsidP="00551CF3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62E32498" w14:textId="240EC91E" w:rsidR="00E6259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66464CF4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7CE9B8F8" w14:textId="77777777" w:rsidR="000642AF" w:rsidRDefault="00274F0C" w:rsidP="001E0FF6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1E0FF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資　料</w:t>
      </w:r>
      <w:r w:rsidR="001E0FF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C346665" w14:textId="473E7703" w:rsidR="00A0517F" w:rsidRDefault="000642AF" w:rsidP="000642AF">
      <w:pPr>
        <w:ind w:firstLineChars="100" w:firstLine="24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</w:t>
      </w:r>
      <w:r w:rsidR="00A9664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料</w:t>
      </w:r>
      <w:r w:rsidR="00A9664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E0FF6" w:rsidRP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南港発電所更新計画に係る環境影響評価</w:t>
      </w:r>
      <w:r w:rsid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準備書</w:t>
      </w:r>
      <w:r w:rsidR="001E0FF6" w:rsidRPr="001E0FF6">
        <w:rPr>
          <w:rFonts w:ascii="ＭＳ ゴシック" w:eastAsia="ＭＳ ゴシック" w:hAnsi="ＭＳ ゴシック" w:hint="eastAsia"/>
          <w:kern w:val="0"/>
          <w:sz w:val="24"/>
          <w:szCs w:val="24"/>
        </w:rPr>
        <w:t>の検討結果（案）</w:t>
      </w:r>
    </w:p>
    <w:p w14:paraId="2CA6187E" w14:textId="35AA2BB0" w:rsidR="001E0FF6" w:rsidRDefault="000642AF" w:rsidP="001E0FF6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参考資料１　</w:t>
      </w:r>
      <w:r w:rsidR="00A96649" w:rsidRPr="00A96649">
        <w:rPr>
          <w:rFonts w:ascii="ＭＳ ゴシック" w:eastAsia="ＭＳ ゴシック" w:hAnsi="ＭＳ ゴシック" w:hint="eastAsia"/>
          <w:kern w:val="0"/>
          <w:sz w:val="24"/>
          <w:szCs w:val="24"/>
        </w:rPr>
        <w:t>専門調査部会開催概要</w:t>
      </w:r>
    </w:p>
    <w:p w14:paraId="62F474A5" w14:textId="1C7EEDA3" w:rsidR="000642AF" w:rsidRDefault="000642AF" w:rsidP="001E0FF6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参考資料２　</w:t>
      </w:r>
      <w:r w:rsidRPr="001E0FF6">
        <w:rPr>
          <w:rFonts w:ascii="ＭＳ ゴシック" w:eastAsia="ＭＳ ゴシック" w:hAnsi="ＭＳ ゴシック" w:hint="eastAsia"/>
          <w:sz w:val="24"/>
          <w:szCs w:val="24"/>
        </w:rPr>
        <w:t>大阪府環境影響評価審査会規則、運営要綱、委員名簿</w:t>
      </w:r>
    </w:p>
    <w:p w14:paraId="3C7ABF36" w14:textId="42687FE9" w:rsidR="001E0FF6" w:rsidRDefault="001E0FF6" w:rsidP="001E0FF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FFF4F9" w14:textId="77777777" w:rsidR="00A96649" w:rsidRPr="001E0FF6" w:rsidRDefault="00A96649" w:rsidP="001E0FF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E09401" w14:textId="77777777" w:rsidR="000642AF" w:rsidRDefault="001E0FF6" w:rsidP="001E0FF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0FF6">
        <w:rPr>
          <w:rFonts w:ascii="ＭＳ ゴシック" w:eastAsia="ＭＳ ゴシック" w:hAnsi="ＭＳ ゴシック" w:hint="eastAsia"/>
          <w:sz w:val="24"/>
          <w:szCs w:val="24"/>
        </w:rPr>
        <w:t>【事前</w:t>
      </w:r>
      <w:r w:rsidR="00D1546B">
        <w:rPr>
          <w:rFonts w:ascii="ＭＳ ゴシック" w:eastAsia="ＭＳ ゴシック" w:hAnsi="ＭＳ ゴシック" w:hint="eastAsia"/>
          <w:sz w:val="24"/>
          <w:szCs w:val="24"/>
        </w:rPr>
        <w:t>配付</w:t>
      </w:r>
      <w:r w:rsidRPr="001E0FF6">
        <w:rPr>
          <w:rFonts w:ascii="ＭＳ ゴシック" w:eastAsia="ＭＳ ゴシック" w:hAnsi="ＭＳ ゴシック" w:hint="eastAsia"/>
          <w:sz w:val="24"/>
          <w:szCs w:val="24"/>
        </w:rPr>
        <w:t>資料】</w:t>
      </w:r>
    </w:p>
    <w:p w14:paraId="2FDDFBF8" w14:textId="697AB053" w:rsidR="006E157C" w:rsidRPr="006E157C" w:rsidRDefault="001E0FF6" w:rsidP="00A96649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0FF6">
        <w:rPr>
          <w:rFonts w:ascii="ＭＳ ゴシック" w:eastAsia="ＭＳ ゴシック" w:hAnsi="ＭＳ ゴシック" w:hint="eastAsia"/>
          <w:sz w:val="24"/>
          <w:szCs w:val="24"/>
        </w:rPr>
        <w:t>南港発電所更新計画に係る環境影響評価</w:t>
      </w:r>
      <w:r w:rsidR="006E157C">
        <w:rPr>
          <w:rFonts w:ascii="ＭＳ ゴシック" w:eastAsia="ＭＳ ゴシック" w:hAnsi="ＭＳ ゴシック" w:hint="eastAsia"/>
          <w:sz w:val="24"/>
          <w:szCs w:val="24"/>
        </w:rPr>
        <w:t>準備</w:t>
      </w:r>
      <w:r w:rsidRPr="001E0FF6">
        <w:rPr>
          <w:rFonts w:ascii="ＭＳ ゴシック" w:eastAsia="ＭＳ ゴシック" w:hAnsi="ＭＳ ゴシック" w:hint="eastAsia"/>
          <w:sz w:val="24"/>
          <w:szCs w:val="24"/>
        </w:rPr>
        <w:t>書、同要約書</w:t>
      </w:r>
      <w:r w:rsidR="000642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6E157C">
        <w:rPr>
          <w:rFonts w:ascii="ＭＳ ゴシック" w:eastAsia="ＭＳ ゴシック" w:hAnsi="ＭＳ ゴシック" w:hint="eastAsia"/>
          <w:sz w:val="24"/>
          <w:szCs w:val="24"/>
        </w:rPr>
        <w:t>あらまし</w:t>
      </w:r>
    </w:p>
    <w:p w14:paraId="16F06F57" w14:textId="32030A4D" w:rsidR="00274F0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9AF07C3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sectPr w:rsidR="00551CF3" w:rsidRPr="003F074B" w:rsidSect="00551C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D77" w14:textId="77777777" w:rsidR="007C2940" w:rsidRDefault="007C2940" w:rsidP="007C2940">
      <w:r>
        <w:separator/>
      </w:r>
    </w:p>
  </w:endnote>
  <w:endnote w:type="continuationSeparator" w:id="0">
    <w:p w14:paraId="24D5BC10" w14:textId="77777777" w:rsidR="007C2940" w:rsidRDefault="007C2940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770E" w14:textId="77777777" w:rsidR="007C2940" w:rsidRDefault="007C2940" w:rsidP="007C2940">
      <w:r>
        <w:separator/>
      </w:r>
    </w:p>
  </w:footnote>
  <w:footnote w:type="continuationSeparator" w:id="0">
    <w:p w14:paraId="07AE5CB3" w14:textId="77777777" w:rsidR="007C2940" w:rsidRDefault="007C2940" w:rsidP="007C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DAF"/>
    <w:multiLevelType w:val="hybridMultilevel"/>
    <w:tmpl w:val="01B27508"/>
    <w:lvl w:ilvl="0" w:tplc="F1029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34CFC"/>
    <w:multiLevelType w:val="hybridMultilevel"/>
    <w:tmpl w:val="1E4E1346"/>
    <w:lvl w:ilvl="0" w:tplc="2CAE6E6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C"/>
    <w:rsid w:val="000021C1"/>
    <w:rsid w:val="00055260"/>
    <w:rsid w:val="000642AF"/>
    <w:rsid w:val="000E6603"/>
    <w:rsid w:val="00127909"/>
    <w:rsid w:val="00163702"/>
    <w:rsid w:val="001D028F"/>
    <w:rsid w:val="001D71F9"/>
    <w:rsid w:val="001E0FF6"/>
    <w:rsid w:val="0024257F"/>
    <w:rsid w:val="00274F0C"/>
    <w:rsid w:val="002E2F75"/>
    <w:rsid w:val="0031132A"/>
    <w:rsid w:val="00365A97"/>
    <w:rsid w:val="0036746B"/>
    <w:rsid w:val="003853FD"/>
    <w:rsid w:val="003977DE"/>
    <w:rsid w:val="003B0A5E"/>
    <w:rsid w:val="003B6729"/>
    <w:rsid w:val="003C7F8C"/>
    <w:rsid w:val="003E1E5F"/>
    <w:rsid w:val="003F074B"/>
    <w:rsid w:val="00411721"/>
    <w:rsid w:val="005071E8"/>
    <w:rsid w:val="00517442"/>
    <w:rsid w:val="00551CF3"/>
    <w:rsid w:val="005A3307"/>
    <w:rsid w:val="005D7FC9"/>
    <w:rsid w:val="005F4F63"/>
    <w:rsid w:val="00625D51"/>
    <w:rsid w:val="0068769E"/>
    <w:rsid w:val="006E157C"/>
    <w:rsid w:val="0073085C"/>
    <w:rsid w:val="007506DC"/>
    <w:rsid w:val="0077062B"/>
    <w:rsid w:val="0078137A"/>
    <w:rsid w:val="007C2940"/>
    <w:rsid w:val="007C78EC"/>
    <w:rsid w:val="007E0F84"/>
    <w:rsid w:val="007F55D5"/>
    <w:rsid w:val="008253B1"/>
    <w:rsid w:val="00842EE0"/>
    <w:rsid w:val="0089273C"/>
    <w:rsid w:val="00896BA5"/>
    <w:rsid w:val="009031D7"/>
    <w:rsid w:val="0092202B"/>
    <w:rsid w:val="00952191"/>
    <w:rsid w:val="00960C83"/>
    <w:rsid w:val="009625DB"/>
    <w:rsid w:val="009A32E7"/>
    <w:rsid w:val="009B21EF"/>
    <w:rsid w:val="00A0517F"/>
    <w:rsid w:val="00A23213"/>
    <w:rsid w:val="00A70F4D"/>
    <w:rsid w:val="00A96649"/>
    <w:rsid w:val="00AC1764"/>
    <w:rsid w:val="00AD2F91"/>
    <w:rsid w:val="00BF6F85"/>
    <w:rsid w:val="00C16B22"/>
    <w:rsid w:val="00C515C7"/>
    <w:rsid w:val="00C52DE5"/>
    <w:rsid w:val="00CA10A3"/>
    <w:rsid w:val="00CD685F"/>
    <w:rsid w:val="00D15017"/>
    <w:rsid w:val="00D1546B"/>
    <w:rsid w:val="00D75DE8"/>
    <w:rsid w:val="00DF3CC1"/>
    <w:rsid w:val="00E15FCF"/>
    <w:rsid w:val="00E6259C"/>
    <w:rsid w:val="00EC7F8F"/>
    <w:rsid w:val="00F30A6A"/>
    <w:rsid w:val="00F92D9C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863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40"/>
  </w:style>
  <w:style w:type="paragraph" w:styleId="a5">
    <w:name w:val="footer"/>
    <w:basedOn w:val="a"/>
    <w:link w:val="a6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40"/>
  </w:style>
  <w:style w:type="character" w:styleId="a7">
    <w:name w:val="annotation reference"/>
    <w:basedOn w:val="a0"/>
    <w:uiPriority w:val="99"/>
    <w:semiHidden/>
    <w:unhideWhenUsed/>
    <w:rsid w:val="006876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876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769E"/>
    <w:rPr>
      <w:b/>
      <w:bCs/>
    </w:rPr>
  </w:style>
  <w:style w:type="paragraph" w:styleId="ac">
    <w:name w:val="List Paragraph"/>
    <w:basedOn w:val="a"/>
    <w:uiPriority w:val="34"/>
    <w:qFormat/>
    <w:rsid w:val="00517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2025-12-11T12:39:00Z</dcterms:created>
  <dcterms:modified xsi:type="dcterms:W3CDTF">2025-12-11T12:40:00Z</dcterms:modified>
</cp:coreProperties>
</file>