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5B14" w14:textId="77777777" w:rsidR="00F345A1" w:rsidRPr="00F345A1" w:rsidRDefault="00F345A1" w:rsidP="00F345A1">
      <w:pPr>
        <w:widowControl/>
        <w:shd w:val="clear" w:color="auto" w:fill="FFFFFF"/>
        <w:jc w:val="left"/>
        <w:rPr>
          <w:rFonts w:ascii="ＭＳ 明朝" w:eastAsia="ＭＳ 明朝" w:hAnsi="ＭＳ 明朝"/>
          <w:szCs w:val="28"/>
        </w:rPr>
      </w:pPr>
      <w:r w:rsidRPr="00F345A1">
        <w:rPr>
          <w:rFonts w:ascii="ＭＳ 明朝" w:eastAsia="ＭＳ 明朝" w:hAnsi="ＭＳ 明朝" w:hint="eastAsia"/>
          <w:szCs w:val="28"/>
        </w:rPr>
        <w:t>2013-11-18</w:t>
      </w:r>
    </w:p>
    <w:p w14:paraId="5E08F6BF" w14:textId="163FE2BA" w:rsidR="00F345A1" w:rsidRPr="00F345A1" w:rsidRDefault="00F345A1" w:rsidP="00F345A1">
      <w:pPr>
        <w:widowControl/>
        <w:shd w:val="clear" w:color="auto" w:fill="FFFFFF"/>
        <w:spacing w:before="225"/>
        <w:jc w:val="left"/>
        <w:outlineLvl w:val="1"/>
        <w:rPr>
          <w:rFonts w:ascii="ＭＳ 明朝" w:eastAsia="ＭＳ 明朝" w:hAnsi="ＭＳ 明朝" w:hint="eastAsia"/>
          <w:sz w:val="32"/>
          <w:szCs w:val="44"/>
        </w:rPr>
      </w:pPr>
      <w:r w:rsidRPr="00F345A1">
        <w:rPr>
          <w:rFonts w:ascii="ＭＳ 明朝" w:eastAsia="ＭＳ 明朝" w:hAnsi="ＭＳ 明朝" w:hint="eastAsia"/>
          <w:sz w:val="32"/>
          <w:szCs w:val="44"/>
        </w:rPr>
        <w:t>恩智川クリーン・リバープロジェクトのワークショップが始まりました</w:t>
      </w:r>
    </w:p>
    <w:p w14:paraId="18EEE218" w14:textId="137DE845" w:rsidR="00F345A1" w:rsidRPr="00F345A1" w:rsidRDefault="00F345A1" w:rsidP="00F345A1">
      <w:pPr>
        <w:widowControl/>
        <w:shd w:val="clear" w:color="auto" w:fill="FFFFFF"/>
        <w:rPr>
          <w:rFonts w:ascii="ＭＳ 明朝" w:eastAsia="ＭＳ 明朝" w:hAnsi="ＭＳ 明朝" w:hint="eastAsia"/>
          <w:szCs w:val="28"/>
        </w:rPr>
      </w:pPr>
      <w:r w:rsidRPr="00F345A1">
        <w:rPr>
          <w:rFonts w:ascii="ＭＳ 明朝" w:eastAsia="ＭＳ 明朝" w:hAnsi="ＭＳ 明朝"/>
          <w:szCs w:val="28"/>
        </w:rPr>
        <w:drawing>
          <wp:inline distT="0" distB="0" distL="0" distR="0" wp14:anchorId="55BC6AFA" wp14:editId="276CC994">
            <wp:extent cx="5242560" cy="34747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1F646AFE" w14:textId="77777777"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hint="eastAsia"/>
          <w:szCs w:val="28"/>
        </w:rPr>
        <w:t>恩智川は、柏原市北部の高尾山麓に源を発し、八尾市および東大阪市東部の生駒山地からの小河川を取り込みながら北上、大東市の住道駅前で寝屋川に合流します。そんな恩智川では、場所によってはたくさんのゴミが流れ着き、住民の皆様には不快な想いを与えてしまっています。</w:t>
      </w:r>
    </w:p>
    <w:p w14:paraId="6A69558F" w14:textId="5ED682B6"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hint="eastAsia"/>
          <w:szCs w:val="28"/>
        </w:rPr>
        <w:t>そこで、恩智川にたまる、ゴミ撲滅を願って、住民のみなさん、（とりわけアダプト活動をされている皆さん）と周辺大学の学生さんと一緒に、川を親水空間として活用することや、広義の意味での美化活動を考えるワークショップをおこないます。 まずは、各地域の課題抽出を</w:t>
      </w:r>
      <w:r>
        <w:rPr>
          <w:rFonts w:ascii="ＭＳ 明朝" w:eastAsia="ＭＳ 明朝" w:hAnsi="ＭＳ 明朝" w:hint="eastAsia"/>
          <w:szCs w:val="28"/>
        </w:rPr>
        <w:t>行い</w:t>
      </w:r>
      <w:r w:rsidRPr="00F345A1">
        <w:rPr>
          <w:rFonts w:ascii="ＭＳ 明朝" w:eastAsia="ＭＳ 明朝" w:hAnsi="ＭＳ 明朝" w:hint="eastAsia"/>
          <w:szCs w:val="28"/>
        </w:rPr>
        <w:t>ました。</w:t>
      </w:r>
    </w:p>
    <w:p w14:paraId="66042D22" w14:textId="47ADA39C"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szCs w:val="28"/>
        </w:rPr>
        <w:lastRenderedPageBreak/>
        <w:drawing>
          <wp:inline distT="0" distB="0" distL="0" distR="0" wp14:anchorId="3860E23F" wp14:editId="64DE8553">
            <wp:extent cx="5242560" cy="34747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944578E" w14:textId="3FA396B2" w:rsidR="00F345A1" w:rsidRPr="00F345A1" w:rsidRDefault="00F345A1" w:rsidP="00F345A1">
      <w:pPr>
        <w:widowControl/>
        <w:shd w:val="clear" w:color="auto" w:fill="FFFFFF"/>
        <w:spacing w:before="150"/>
        <w:jc w:val="center"/>
        <w:rPr>
          <w:rFonts w:ascii="ＭＳ 明朝" w:eastAsia="ＭＳ 明朝" w:hAnsi="ＭＳ 明朝" w:hint="eastAsia"/>
          <w:szCs w:val="28"/>
        </w:rPr>
      </w:pPr>
      <w:r w:rsidRPr="00F345A1">
        <w:rPr>
          <w:rFonts w:ascii="ＭＳ 明朝" w:eastAsia="ＭＳ 明朝" w:hAnsi="ＭＳ 明朝"/>
          <w:szCs w:val="28"/>
        </w:rPr>
        <w:drawing>
          <wp:inline distT="0" distB="0" distL="0" distR="0" wp14:anchorId="77D4542A" wp14:editId="703F18B4">
            <wp:extent cx="5242560" cy="34747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5DDFB322" w14:textId="703549EC" w:rsidR="00F345A1" w:rsidRPr="00F345A1" w:rsidRDefault="00F345A1" w:rsidP="00F345A1">
      <w:pPr>
        <w:widowControl/>
        <w:shd w:val="clear" w:color="auto" w:fill="FFFFFF"/>
        <w:spacing w:before="150"/>
        <w:jc w:val="center"/>
        <w:rPr>
          <w:rFonts w:ascii="ＭＳ 明朝" w:eastAsia="ＭＳ 明朝" w:hAnsi="ＭＳ 明朝" w:hint="eastAsia"/>
          <w:szCs w:val="28"/>
        </w:rPr>
      </w:pPr>
      <w:r w:rsidRPr="00F345A1">
        <w:rPr>
          <w:rFonts w:ascii="ＭＳ 明朝" w:eastAsia="ＭＳ 明朝" w:hAnsi="ＭＳ 明朝"/>
          <w:szCs w:val="28"/>
        </w:rPr>
        <w:lastRenderedPageBreak/>
        <w:drawing>
          <wp:inline distT="0" distB="0" distL="0" distR="0" wp14:anchorId="27ADC1D3" wp14:editId="32AE9FCD">
            <wp:extent cx="5242560" cy="34747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69E8034E" w14:textId="20D176B6" w:rsidR="00F345A1" w:rsidRPr="00F345A1" w:rsidRDefault="00F345A1" w:rsidP="00F345A1">
      <w:pPr>
        <w:widowControl/>
        <w:shd w:val="clear" w:color="auto" w:fill="FFFFFF"/>
        <w:spacing w:before="150"/>
        <w:jc w:val="center"/>
        <w:rPr>
          <w:rFonts w:ascii="ＭＳ 明朝" w:eastAsia="ＭＳ 明朝" w:hAnsi="ＭＳ 明朝" w:hint="eastAsia"/>
          <w:szCs w:val="28"/>
        </w:rPr>
      </w:pPr>
      <w:r w:rsidRPr="00F345A1">
        <w:rPr>
          <w:rFonts w:ascii="ＭＳ 明朝" w:eastAsia="ＭＳ 明朝" w:hAnsi="ＭＳ 明朝"/>
          <w:szCs w:val="28"/>
        </w:rPr>
        <w:drawing>
          <wp:inline distT="0" distB="0" distL="0" distR="0" wp14:anchorId="4FF18B27" wp14:editId="63E9F10D">
            <wp:extent cx="5242560" cy="34747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04D3AD04" w14:textId="51334540" w:rsidR="00F345A1" w:rsidRPr="00F345A1" w:rsidRDefault="00F345A1" w:rsidP="00F345A1">
      <w:pPr>
        <w:widowControl/>
        <w:shd w:val="clear" w:color="auto" w:fill="FFFFFF"/>
        <w:spacing w:before="150"/>
        <w:jc w:val="center"/>
        <w:rPr>
          <w:rFonts w:ascii="ＭＳ 明朝" w:eastAsia="ＭＳ 明朝" w:hAnsi="ＭＳ 明朝" w:hint="eastAsia"/>
          <w:szCs w:val="28"/>
        </w:rPr>
      </w:pPr>
      <w:r w:rsidRPr="00F345A1">
        <w:rPr>
          <w:rFonts w:ascii="ＭＳ 明朝" w:eastAsia="ＭＳ 明朝" w:hAnsi="ＭＳ 明朝"/>
          <w:szCs w:val="28"/>
        </w:rPr>
        <w:lastRenderedPageBreak/>
        <w:drawing>
          <wp:inline distT="0" distB="0" distL="0" distR="0" wp14:anchorId="0074264C" wp14:editId="443570C0">
            <wp:extent cx="5242560" cy="34747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7A13896" w14:textId="77777777"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hint="eastAsia"/>
          <w:szCs w:val="28"/>
        </w:rPr>
        <w:t>みなさんが口々にいわれることは、</w:t>
      </w:r>
      <w:r w:rsidRPr="00F345A1">
        <w:rPr>
          <w:rFonts w:ascii="ＭＳ 明朝" w:eastAsia="ＭＳ 明朝" w:hAnsi="ＭＳ 明朝" w:hint="eastAsia"/>
          <w:szCs w:val="28"/>
        </w:rPr>
        <w:br/>
        <w:t>●川に捨てやすい雰囲気がある</w:t>
      </w:r>
      <w:r w:rsidRPr="00F345A1">
        <w:rPr>
          <w:rFonts w:ascii="ＭＳ 明朝" w:eastAsia="ＭＳ 明朝" w:hAnsi="ＭＳ 明朝" w:hint="eastAsia"/>
          <w:szCs w:val="28"/>
        </w:rPr>
        <w:br/>
        <w:t>●川との距離感、川におりられないこと</w:t>
      </w:r>
      <w:r w:rsidRPr="00F345A1">
        <w:rPr>
          <w:rFonts w:ascii="ＭＳ 明朝" w:eastAsia="ＭＳ 明朝" w:hAnsi="ＭＳ 明朝" w:hint="eastAsia"/>
          <w:szCs w:val="28"/>
        </w:rPr>
        <w:br/>
        <w:t>●モラル、意識の向上</w:t>
      </w:r>
      <w:r w:rsidRPr="00F345A1">
        <w:rPr>
          <w:rFonts w:ascii="ＭＳ 明朝" w:eastAsia="ＭＳ 明朝" w:hAnsi="ＭＳ 明朝" w:hint="eastAsia"/>
          <w:szCs w:val="28"/>
        </w:rPr>
        <w:br/>
        <w:t>が主な、課題としてあがりました。</w:t>
      </w:r>
    </w:p>
    <w:p w14:paraId="0F04ACEF" w14:textId="0C1BEDC9"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szCs w:val="28"/>
        </w:rPr>
        <w:lastRenderedPageBreak/>
        <w:drawing>
          <wp:inline distT="0" distB="0" distL="0" distR="0" wp14:anchorId="02EDDDE5" wp14:editId="2D3602F3">
            <wp:extent cx="5242560" cy="3474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416B0984" w14:textId="77777777" w:rsidR="00F345A1" w:rsidRPr="00F345A1" w:rsidRDefault="00F345A1" w:rsidP="00F345A1">
      <w:pPr>
        <w:widowControl/>
        <w:shd w:val="clear" w:color="auto" w:fill="FFFFFF"/>
        <w:spacing w:before="450"/>
        <w:rPr>
          <w:rFonts w:ascii="ＭＳ 明朝" w:eastAsia="ＭＳ 明朝" w:hAnsi="ＭＳ 明朝" w:hint="eastAsia"/>
          <w:szCs w:val="28"/>
        </w:rPr>
      </w:pPr>
      <w:r w:rsidRPr="00F345A1">
        <w:rPr>
          <w:rFonts w:ascii="ＭＳ 明朝" w:eastAsia="ＭＳ 明朝" w:hAnsi="ＭＳ 明朝" w:hint="eastAsia"/>
          <w:szCs w:val="28"/>
        </w:rPr>
        <w:t>次回は、恩智川とその周辺の魅力を考え、その上、広義の美化活動を企画してみることから、皆さんの思う理想の川とまちのヒントを得たいと思います。</w:t>
      </w:r>
    </w:p>
    <w:p w14:paraId="16AAE41A" w14:textId="77777777" w:rsidR="007A6F11" w:rsidRPr="00F345A1" w:rsidRDefault="007A6F11">
      <w:pPr>
        <w:rPr>
          <w:rFonts w:ascii="ＭＳ 明朝" w:eastAsia="ＭＳ 明朝" w:hAnsi="ＭＳ 明朝"/>
          <w:szCs w:val="28"/>
        </w:rPr>
      </w:pPr>
    </w:p>
    <w:sectPr w:rsidR="007A6F11" w:rsidRPr="00F345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DC8"/>
    <w:multiLevelType w:val="multilevel"/>
    <w:tmpl w:val="B436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A1"/>
    <w:rsid w:val="007A6F11"/>
    <w:rsid w:val="00F3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F1DC0"/>
  <w15:chartTrackingRefBased/>
  <w15:docId w15:val="{0E07E3FB-0DBC-4A65-A8E6-99A7050B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345A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345A1"/>
    <w:rPr>
      <w:rFonts w:ascii="ＭＳ Ｐゴシック" w:eastAsia="ＭＳ Ｐゴシック" w:hAnsi="ＭＳ Ｐゴシック" w:cs="ＭＳ Ｐゴシック"/>
      <w:b/>
      <w:bCs/>
      <w:kern w:val="0"/>
      <w:sz w:val="36"/>
      <w:szCs w:val="36"/>
    </w:rPr>
  </w:style>
  <w:style w:type="paragraph" w:customStyle="1" w:styleId="time">
    <w:name w:val="time"/>
    <w:basedOn w:val="a"/>
    <w:rsid w:val="00F345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F345A1"/>
    <w:rPr>
      <w:color w:val="0000FF"/>
      <w:u w:val="single"/>
    </w:rPr>
  </w:style>
  <w:style w:type="paragraph" w:styleId="Web">
    <w:name w:val="Normal (Web)"/>
    <w:basedOn w:val="a"/>
    <w:uiPriority w:val="99"/>
    <w:semiHidden/>
    <w:unhideWhenUsed/>
    <w:rsid w:val="00F345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mg">
    <w:name w:val="img"/>
    <w:basedOn w:val="a"/>
    <w:rsid w:val="00F345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25156">
      <w:bodyDiv w:val="1"/>
      <w:marLeft w:val="0"/>
      <w:marRight w:val="0"/>
      <w:marTop w:val="0"/>
      <w:marBottom w:val="0"/>
      <w:divBdr>
        <w:top w:val="none" w:sz="0" w:space="0" w:color="auto"/>
        <w:left w:val="none" w:sz="0" w:space="0" w:color="auto"/>
        <w:bottom w:val="none" w:sz="0" w:space="0" w:color="auto"/>
        <w:right w:val="none" w:sz="0" w:space="0" w:color="auto"/>
      </w:divBdr>
      <w:divsChild>
        <w:div w:id="1396469452">
          <w:marLeft w:val="0"/>
          <w:marRight w:val="0"/>
          <w:marTop w:val="0"/>
          <w:marBottom w:val="0"/>
          <w:divBdr>
            <w:top w:val="none" w:sz="0" w:space="0" w:color="auto"/>
            <w:left w:val="none" w:sz="0" w:space="0" w:color="auto"/>
            <w:bottom w:val="none" w:sz="0" w:space="0" w:color="auto"/>
            <w:right w:val="none" w:sz="0" w:space="0" w:color="auto"/>
          </w:divBdr>
        </w:div>
        <w:div w:id="653723593">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2024-08-15T03:05:00Z</dcterms:created>
  <dcterms:modified xsi:type="dcterms:W3CDTF">2024-08-15T03:08:00Z</dcterms:modified>
</cp:coreProperties>
</file>