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DBE4" w14:textId="1CB39ADD" w:rsidR="00DF1C3A" w:rsidRPr="00B64F1C" w:rsidRDefault="00B64F1C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令和６年度第1回　</w:t>
      </w:r>
      <w:r w:rsidR="00974A8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</w:t>
      </w:r>
      <w:r w:rsidR="00DF1C3A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家庭</w:t>
      </w:r>
      <w:r w:rsidR="00906680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審議会</w:t>
      </w: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大阪府子ども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計画策定専門部会</w:t>
      </w:r>
    </w:p>
    <w:p w14:paraId="676D849B" w14:textId="160019E5" w:rsidR="009D5E9D" w:rsidRPr="00B64F1C" w:rsidRDefault="00DF1C3A" w:rsidP="00B64F1C">
      <w:pPr>
        <w:contextualSpacing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社会的養育体制整備計画</w:t>
      </w:r>
      <w:r w:rsidR="00A42B2D">
        <w:rPr>
          <w:rFonts w:ascii="HG丸ｺﾞｼｯｸM-PRO" w:eastAsia="HG丸ｺﾞｼｯｸM-PRO" w:hAnsi="HG丸ｺﾞｼｯｸM-PRO" w:hint="eastAsia"/>
          <w:sz w:val="28"/>
          <w:szCs w:val="28"/>
        </w:rPr>
        <w:t>策定</w:t>
      </w:r>
      <w:r w:rsidR="004B4E94" w:rsidRPr="00B64F1C">
        <w:rPr>
          <w:rFonts w:ascii="HG丸ｺﾞｼｯｸM-PRO" w:eastAsia="HG丸ｺﾞｼｯｸM-PRO" w:hAnsi="HG丸ｺﾞｼｯｸM-PRO" w:hint="eastAsia"/>
          <w:sz w:val="28"/>
          <w:szCs w:val="28"/>
        </w:rPr>
        <w:t>ワーキンググループ</w:t>
      </w:r>
    </w:p>
    <w:p w14:paraId="6F8512C9" w14:textId="77777777"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F2E991C" w14:textId="0E5059BA" w:rsidR="00D23809" w:rsidRPr="00747FB8" w:rsidRDefault="002D310C" w:rsidP="004B4E94">
      <w:pPr>
        <w:spacing w:line="180" w:lineRule="auto"/>
        <w:ind w:right="880" w:firstLineChars="2350" w:firstLine="5170"/>
        <w:rPr>
          <w:rFonts w:ascii="HG丸ｺﾞｼｯｸM-PRO" w:eastAsia="HG丸ｺﾞｼｯｸM-PRO" w:hAnsi="HG丸ｺﾞｼｯｸM-PRO"/>
          <w:sz w:val="22"/>
          <w:szCs w:val="21"/>
        </w:rPr>
      </w:pP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　時：令和</w:t>
      </w:r>
      <w:r w:rsidR="00B404A8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６</w:t>
      </w:r>
      <w:r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年</w:t>
      </w:r>
      <w:r w:rsidR="004B4E94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６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月</w:t>
      </w:r>
      <w:r w:rsidR="004B4E94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１４</w:t>
      </w:r>
      <w:r w:rsidR="00D23809" w:rsidRP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日（</w:t>
      </w:r>
      <w:r w:rsidR="004B4E94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>金）</w:t>
      </w:r>
    </w:p>
    <w:p w14:paraId="1DA3A7D3" w14:textId="094F6563" w:rsidR="00747FB8" w:rsidRPr="00747FB8" w:rsidRDefault="00747FB8" w:rsidP="00747FB8">
      <w:pPr>
        <w:spacing w:line="180" w:lineRule="auto"/>
        <w:ind w:right="44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1"/>
        </w:rPr>
        <w:t xml:space="preserve">                                          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午後</w:t>
      </w:r>
      <w:r w:rsidR="004B4E94">
        <w:rPr>
          <w:rFonts w:ascii="HG丸ｺﾞｼｯｸM-PRO" w:eastAsia="HG丸ｺﾞｼｯｸM-PRO" w:hAnsi="HG丸ｺﾞｼｯｸM-PRO" w:hint="eastAsia"/>
          <w:sz w:val="22"/>
          <w:szCs w:val="21"/>
        </w:rPr>
        <w:t>１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時</w:t>
      </w:r>
      <w:r w:rsidR="004B4E94">
        <w:rPr>
          <w:rFonts w:ascii="HG丸ｺﾞｼｯｸM-PRO" w:eastAsia="HG丸ｺﾞｼｯｸM-PRO" w:hAnsi="HG丸ｺﾞｼｯｸM-PRO" w:hint="eastAsia"/>
          <w:sz w:val="22"/>
          <w:szCs w:val="21"/>
        </w:rPr>
        <w:t>０</w:t>
      </w:r>
      <w:r w:rsidRPr="00747FB8">
        <w:rPr>
          <w:rFonts w:ascii="HG丸ｺﾞｼｯｸM-PRO" w:eastAsia="HG丸ｺﾞｼｯｸM-PRO" w:hAnsi="HG丸ｺﾞｼｯｸM-PRO" w:hint="eastAsia"/>
          <w:sz w:val="22"/>
          <w:szCs w:val="21"/>
        </w:rPr>
        <w:t>０分～</w:t>
      </w:r>
    </w:p>
    <w:p w14:paraId="23D0E36B" w14:textId="7EE59689" w:rsidR="00747FB8" w:rsidRPr="00747FB8" w:rsidRDefault="004B4E94" w:rsidP="004B4E94">
      <w:pPr>
        <w:spacing w:line="180" w:lineRule="auto"/>
        <w:jc w:val="righ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　　</w:t>
      </w:r>
      <w:r w:rsidR="00747FB8"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>場　所：</w:t>
      </w:r>
      <w:r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>大阪府庁本館５</w:t>
      </w:r>
      <w:r w:rsidR="00747FB8"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 xml:space="preserve">階　</w:t>
      </w:r>
      <w:r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>議会特別</w:t>
      </w:r>
      <w:r w:rsidR="00747FB8"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>会議室</w:t>
      </w:r>
      <w:r w:rsidRPr="00012D39">
        <w:rPr>
          <w:rFonts w:ascii="HG丸ｺﾞｼｯｸM-PRO" w:eastAsia="HG丸ｺﾞｼｯｸM-PRO" w:hAnsi="HG丸ｺﾞｼｯｸM-PRO" w:hint="eastAsia"/>
          <w:w w:val="86"/>
          <w:kern w:val="0"/>
          <w:sz w:val="22"/>
          <w:szCs w:val="21"/>
          <w:fitText w:val="4400" w:id="-981683968"/>
        </w:rPr>
        <w:t>（大</w:t>
      </w:r>
      <w:r w:rsidRPr="00012D39">
        <w:rPr>
          <w:rFonts w:ascii="HG丸ｺﾞｼｯｸM-PRO" w:eastAsia="HG丸ｺﾞｼｯｸM-PRO" w:hAnsi="HG丸ｺﾞｼｯｸM-PRO" w:hint="eastAsia"/>
          <w:spacing w:val="25"/>
          <w:w w:val="86"/>
          <w:kern w:val="0"/>
          <w:sz w:val="22"/>
          <w:szCs w:val="21"/>
          <w:fitText w:val="4400" w:id="-981683968"/>
        </w:rPr>
        <w:t>）</w:t>
      </w:r>
    </w:p>
    <w:p w14:paraId="260D84E7" w14:textId="2CD35584" w:rsidR="00997552" w:rsidRPr="00FD0CC4" w:rsidRDefault="003D4C1D" w:rsidP="00747FB8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49E3" w14:textId="77777777"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14:paraId="590F7D9A" w14:textId="77777777"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14:paraId="42526BC4" w14:textId="6F447898" w:rsidR="00D23809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0D35A07" w14:textId="77777777" w:rsidR="008756F6" w:rsidRPr="00FD0CC4" w:rsidRDefault="008756F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EFD0A7A" w14:textId="77777777"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14:paraId="04B8AE61" w14:textId="4CB44018" w:rsidR="00BA0834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1A5328">
        <w:rPr>
          <w:rFonts w:ascii="HG丸ｺﾞｼｯｸM-PRO" w:eastAsia="HG丸ｺﾞｼｯｸM-PRO" w:hAnsi="HG丸ｺﾞｼｯｸM-PRO" w:hint="eastAsia"/>
        </w:rPr>
        <w:t>ワーキンググループ長</w:t>
      </w:r>
      <w:r w:rsidR="002E22D8">
        <w:rPr>
          <w:rFonts w:ascii="HG丸ｺﾞｼｯｸM-PRO" w:eastAsia="HG丸ｺﾞｼｯｸM-PRO" w:hAnsi="HG丸ｺﾞｼｯｸM-PRO" w:hint="eastAsia"/>
        </w:rPr>
        <w:t>代理</w:t>
      </w:r>
      <w:r w:rsidR="001A5328">
        <w:rPr>
          <w:rFonts w:ascii="HG丸ｺﾞｼｯｸM-PRO" w:eastAsia="HG丸ｺﾞｼｯｸM-PRO" w:hAnsi="HG丸ｺﾞｼｯｸM-PRO" w:hint="eastAsia"/>
        </w:rPr>
        <w:t>の選任について</w:t>
      </w:r>
    </w:p>
    <w:p w14:paraId="3C06770F" w14:textId="72BA7505" w:rsidR="00C74512" w:rsidRPr="00FD0CC4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1A5328">
        <w:rPr>
          <w:rFonts w:ascii="HG丸ｺﾞｼｯｸM-PRO" w:eastAsia="HG丸ｺﾞｼｯｸM-PRO" w:hAnsi="HG丸ｺﾞｼｯｸM-PRO" w:hint="eastAsia"/>
        </w:rPr>
        <w:t>策定要領の項目検討について</w:t>
      </w:r>
    </w:p>
    <w:p w14:paraId="5F1260A6" w14:textId="4E1DAD62" w:rsidR="00C74512" w:rsidRDefault="008756F6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FF1FA8">
        <w:rPr>
          <w:rFonts w:ascii="HG丸ｺﾞｼｯｸM-PRO" w:eastAsia="HG丸ｺﾞｼｯｸM-PRO" w:hAnsi="HG丸ｺﾞｼｯｸM-PRO" w:hint="eastAsia"/>
        </w:rPr>
        <w:t xml:space="preserve">. </w:t>
      </w:r>
      <w:r w:rsidR="00EE4372">
        <w:rPr>
          <w:rFonts w:ascii="HG丸ｺﾞｼｯｸM-PRO" w:eastAsia="HG丸ｺﾞｼｯｸM-PRO" w:hAnsi="HG丸ｺﾞｼｯｸM-PRO" w:hint="eastAsia"/>
        </w:rPr>
        <w:t>その他</w:t>
      </w:r>
    </w:p>
    <w:p w14:paraId="427AD86B" w14:textId="77777777" w:rsidR="00284375" w:rsidRDefault="00284375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14:paraId="6C0B9CEF" w14:textId="175567C6"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906281" w14:textId="53BC0C4E" w:rsidR="00997552" w:rsidRDefault="00EE437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D7697" wp14:editId="4F9401AB">
                <wp:simplePos x="0" y="0"/>
                <wp:positionH relativeFrom="column">
                  <wp:posOffset>-3810</wp:posOffset>
                </wp:positionH>
                <wp:positionV relativeFrom="paragraph">
                  <wp:posOffset>201930</wp:posOffset>
                </wp:positionV>
                <wp:extent cx="6303010" cy="369570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3695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E7BB1" w14:textId="77777777" w:rsidR="00C74512" w:rsidRPr="003A3085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5FC040E" w14:textId="77777777" w:rsidR="0099755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・次第（本紙）</w:t>
                            </w:r>
                          </w:p>
                          <w:p w14:paraId="30343CE4" w14:textId="77777777" w:rsidR="00C74512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員名簿</w:t>
                            </w:r>
                          </w:p>
                          <w:p w14:paraId="5F10CC52" w14:textId="77777777" w:rsidR="00907295" w:rsidRPr="003A3085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配席図</w:t>
                            </w:r>
                          </w:p>
                          <w:p w14:paraId="227B494C" w14:textId="7186F30A" w:rsidR="00997552" w:rsidRPr="003A3085" w:rsidRDefault="00434470" w:rsidP="00434470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・要綱等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審議会条例、</w:t>
                            </w:r>
                            <w:r w:rsidR="007263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子ども家庭審議会規則、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</w:t>
                            </w:r>
                            <w:r w:rsidR="00502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家庭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審議会運営要綱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EB7A479" w14:textId="74664E83" w:rsidR="00210B83" w:rsidRDefault="0099755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A0834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EE437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EE43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　子ども計画との関係</w:t>
                            </w:r>
                          </w:p>
                          <w:p w14:paraId="13DEEF41" w14:textId="1E2482C5" w:rsidR="00EE4372" w:rsidRPr="00534E9B" w:rsidRDefault="00EE437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計画構成（案）</w:t>
                            </w:r>
                          </w:p>
                          <w:p w14:paraId="162DBB2F" w14:textId="69636FC1" w:rsidR="00997552" w:rsidRPr="003A3085" w:rsidRDefault="00210B83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1373B" w:rsidRPr="00534E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子どもの権利擁護の取組</w:t>
                            </w:r>
                          </w:p>
                          <w:p w14:paraId="7372AC0C" w14:textId="062417B7" w:rsidR="00C74512" w:rsidRPr="003A3085" w:rsidRDefault="00C74512" w:rsidP="00A1373B">
                            <w:pPr>
                              <w:ind w:leftChars="50" w:left="930" w:hangingChars="450" w:hanging="8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各年度の代替養育を必要とする子ども数の見込み</w:t>
                            </w:r>
                          </w:p>
                          <w:p w14:paraId="113F4E7C" w14:textId="7031008C" w:rsidR="00C93673" w:rsidRDefault="00737210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C93673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EE437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-1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5C4D" w:rsidRPr="00525C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里親・ファミリーホームへの委託の推進に向けた取組</w:t>
                            </w:r>
                          </w:p>
                          <w:p w14:paraId="22EEF080" w14:textId="3B4DB695" w:rsidR="00EE4372" w:rsidRPr="00EE4372" w:rsidRDefault="00EE4372" w:rsidP="00FD0CC4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算式１及び算式２の結果</w:t>
                            </w:r>
                          </w:p>
                          <w:p w14:paraId="44B2A3EB" w14:textId="130686B3" w:rsidR="00C93673" w:rsidRDefault="00C93673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・資料5</w:t>
                            </w:r>
                            <w:r w:rsidR="00A1373B"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5C4D" w:rsidRPr="00525C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代替養育を必要とするこどものパーマネンシー保障に向けた取組</w:t>
                            </w:r>
                          </w:p>
                          <w:p w14:paraId="0CE3BA37" w14:textId="27B20285" w:rsidR="0075301B" w:rsidRPr="003A3085" w:rsidRDefault="00E55D3E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・資料６ </w:t>
                            </w:r>
                            <w:r w:rsidR="00D83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施設の小規模かつ地域分散化、高機能化及び多機能化・機能転換に向けた取組</w:t>
                            </w:r>
                          </w:p>
                          <w:p w14:paraId="176B92D2" w14:textId="73176455" w:rsidR="00434470" w:rsidRDefault="00434470" w:rsidP="00E55D3E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E5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Pr="003A3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7B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社会的養護自立支援の推進に向けた取組</w:t>
                            </w:r>
                          </w:p>
                          <w:p w14:paraId="2B522973" w14:textId="787408FF" w:rsidR="003A3085" w:rsidRDefault="003A3085" w:rsidP="00A1373B">
                            <w:pPr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・資料</w:t>
                            </w:r>
                            <w:r w:rsidR="00E55D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母子生活支援施設</w:t>
                            </w:r>
                            <w:r w:rsidR="000A7B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D7697" id="正方形/長方形 1" o:spid="_x0000_s1026" style="position:absolute;left:0;text-align:left;margin-left:-.3pt;margin-top:15.9pt;width:496.3pt;height:2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" filled="f" strokecolor="#243f60 [1604]">
                <v:textbox>
                  <w:txbxContent>
                    <w:p w14:paraId="279E7BB1" w14:textId="77777777" w:rsidR="00C74512" w:rsidRPr="003A3085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05FC040E" w14:textId="77777777" w:rsidR="0099755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・次第（本紙）</w:t>
                      </w:r>
                    </w:p>
                    <w:p w14:paraId="30343CE4" w14:textId="77777777" w:rsidR="00C74512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委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員名簿</w:t>
                      </w:r>
                    </w:p>
                    <w:p w14:paraId="5F10CC52" w14:textId="77777777" w:rsidR="00907295" w:rsidRPr="003A3085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配席図</w:t>
                      </w:r>
                    </w:p>
                    <w:p w14:paraId="227B494C" w14:textId="7186F30A" w:rsidR="00997552" w:rsidRPr="003A3085" w:rsidRDefault="00434470" w:rsidP="00434470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・要綱等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審議会条例、</w:t>
                      </w:r>
                      <w:r w:rsidR="007263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子ども家庭審議会規則、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</w:t>
                      </w:r>
                      <w:r w:rsidR="00502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家庭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審議会運営要綱</w:t>
                      </w:r>
                      <w:r w:rsidRPr="003A30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6EB7A479" w14:textId="74664E83" w:rsidR="00210B83" w:rsidRDefault="0099755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A0834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EE437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EE43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１　子ども計画との関係</w:t>
                      </w:r>
                    </w:p>
                    <w:p w14:paraId="13DEEF41" w14:textId="1E2482C5" w:rsidR="00EE4372" w:rsidRPr="00534E9B" w:rsidRDefault="00EE437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計画構成（案）</w:t>
                      </w:r>
                    </w:p>
                    <w:p w14:paraId="162DBB2F" w14:textId="69636FC1" w:rsidR="00997552" w:rsidRPr="003A3085" w:rsidRDefault="00210B83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1373B" w:rsidRPr="00534E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3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子どもの権利擁護の取組</w:t>
                      </w:r>
                    </w:p>
                    <w:p w14:paraId="7372AC0C" w14:textId="062417B7" w:rsidR="00C74512" w:rsidRPr="003A3085" w:rsidRDefault="00C74512" w:rsidP="00A1373B">
                      <w:pPr>
                        <w:ind w:leftChars="50" w:left="930" w:hangingChars="450" w:hanging="8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83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各年度の代替養育を必要とする子ども数の見込み</w:t>
                      </w:r>
                    </w:p>
                    <w:p w14:paraId="113F4E7C" w14:textId="7031008C" w:rsidR="00C93673" w:rsidRDefault="00737210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C93673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EE437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-1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5C4D" w:rsidRPr="00525C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里親・ファミリーホームへの委託の推進に向けた取組</w:t>
                      </w:r>
                    </w:p>
                    <w:p w14:paraId="22EEF080" w14:textId="3B4DB695" w:rsidR="00EE4372" w:rsidRPr="00EE4372" w:rsidRDefault="00EE4372" w:rsidP="00FD0CC4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算式１及び算式２の結果</w:t>
                      </w:r>
                    </w:p>
                    <w:p w14:paraId="44B2A3EB" w14:textId="130686B3" w:rsidR="00C93673" w:rsidRDefault="00C93673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・資料5</w:t>
                      </w:r>
                      <w:r w:rsidR="00A1373B"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25C4D" w:rsidRPr="00525C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代替養育を必要とするこどものパーマネンシー保障に向けた取組</w:t>
                      </w:r>
                    </w:p>
                    <w:p w14:paraId="0CE3BA37" w14:textId="27B20285" w:rsidR="0075301B" w:rsidRPr="003A3085" w:rsidRDefault="00E55D3E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・資料６ </w:t>
                      </w:r>
                      <w:r w:rsidR="00D83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施設の小規模かつ地域分散化、高機能化及び多機能化・機能転換に向けた取組</w:t>
                      </w:r>
                    </w:p>
                    <w:p w14:paraId="176B92D2" w14:textId="73176455" w:rsidR="00434470" w:rsidRDefault="00434470" w:rsidP="00E55D3E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E5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７</w:t>
                      </w:r>
                      <w:r w:rsidRPr="003A3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A7B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社会的養護自立支援の推進に向けた取組</w:t>
                      </w:r>
                    </w:p>
                    <w:p w14:paraId="2B522973" w14:textId="787408FF" w:rsidR="003A3085" w:rsidRDefault="003A3085" w:rsidP="00A1373B">
                      <w:pPr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・資料</w:t>
                      </w:r>
                      <w:r w:rsidR="00E55D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母子生活支援施設</w:t>
                      </w:r>
                      <w:r w:rsidR="000A7B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の活用</w:t>
                      </w:r>
                    </w:p>
                  </w:txbxContent>
                </v:textbox>
              </v:rect>
            </w:pict>
          </mc:Fallback>
        </mc:AlternateContent>
      </w:r>
    </w:p>
    <w:p w14:paraId="157254F3" w14:textId="4059E53C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5E31A6D9" w14:textId="77777777"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DAC8FF" w14:textId="77777777"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14:paraId="315DA346" w14:textId="77777777" w:rsidR="005A1880" w:rsidRPr="00605B37" w:rsidRDefault="005A1880" w:rsidP="00C74512">
      <w:pPr>
        <w:spacing w:line="180" w:lineRule="auto"/>
        <w:rPr>
          <w:rFonts w:asciiTheme="majorEastAsia" w:eastAsiaTheme="majorEastAsia" w:hAnsiTheme="majorEastAsia"/>
        </w:rPr>
      </w:pPr>
    </w:p>
    <w:sectPr w:rsidR="005A1880" w:rsidRPr="00605B37" w:rsidSect="00E932A6">
      <w:headerReference w:type="default" r:id="rId7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C9B9" w14:textId="77777777" w:rsidR="00DC0B9C" w:rsidRDefault="00DC0B9C" w:rsidP="008D202E">
      <w:r>
        <w:separator/>
      </w:r>
    </w:p>
  </w:endnote>
  <w:endnote w:type="continuationSeparator" w:id="0">
    <w:p w14:paraId="27D526D8" w14:textId="77777777" w:rsidR="00DC0B9C" w:rsidRDefault="00DC0B9C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CBB7" w14:textId="77777777" w:rsidR="00DC0B9C" w:rsidRDefault="00DC0B9C" w:rsidP="008D202E">
      <w:r>
        <w:separator/>
      </w:r>
    </w:p>
  </w:footnote>
  <w:footnote w:type="continuationSeparator" w:id="0">
    <w:p w14:paraId="05EA11A7" w14:textId="77777777" w:rsidR="00DC0B9C" w:rsidRDefault="00DC0B9C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11CB" w14:textId="77777777"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09"/>
    <w:rsid w:val="00012D39"/>
    <w:rsid w:val="00026B43"/>
    <w:rsid w:val="00064D61"/>
    <w:rsid w:val="00085FC1"/>
    <w:rsid w:val="0009604F"/>
    <w:rsid w:val="000A7B55"/>
    <w:rsid w:val="000D3969"/>
    <w:rsid w:val="000E37F0"/>
    <w:rsid w:val="000E697E"/>
    <w:rsid w:val="000F465D"/>
    <w:rsid w:val="00114E5F"/>
    <w:rsid w:val="00122B63"/>
    <w:rsid w:val="0012734A"/>
    <w:rsid w:val="00141A80"/>
    <w:rsid w:val="00160BB6"/>
    <w:rsid w:val="0016240E"/>
    <w:rsid w:val="00192D96"/>
    <w:rsid w:val="001A1BBE"/>
    <w:rsid w:val="001A5328"/>
    <w:rsid w:val="001F07EB"/>
    <w:rsid w:val="0020045F"/>
    <w:rsid w:val="00203953"/>
    <w:rsid w:val="00210B83"/>
    <w:rsid w:val="002178DD"/>
    <w:rsid w:val="00224256"/>
    <w:rsid w:val="00244400"/>
    <w:rsid w:val="00284375"/>
    <w:rsid w:val="00285A58"/>
    <w:rsid w:val="00294197"/>
    <w:rsid w:val="002A7BC0"/>
    <w:rsid w:val="002B4303"/>
    <w:rsid w:val="002B7940"/>
    <w:rsid w:val="002D060D"/>
    <w:rsid w:val="002D310C"/>
    <w:rsid w:val="002E22D8"/>
    <w:rsid w:val="00311FB0"/>
    <w:rsid w:val="003326A0"/>
    <w:rsid w:val="0033687A"/>
    <w:rsid w:val="00361F68"/>
    <w:rsid w:val="00363CB7"/>
    <w:rsid w:val="00384068"/>
    <w:rsid w:val="003A3085"/>
    <w:rsid w:val="003B7907"/>
    <w:rsid w:val="003D4C1D"/>
    <w:rsid w:val="0042138B"/>
    <w:rsid w:val="004264BE"/>
    <w:rsid w:val="00434470"/>
    <w:rsid w:val="00437E28"/>
    <w:rsid w:val="004474BB"/>
    <w:rsid w:val="004B1636"/>
    <w:rsid w:val="004B4E94"/>
    <w:rsid w:val="004C174E"/>
    <w:rsid w:val="004E6B61"/>
    <w:rsid w:val="0050244A"/>
    <w:rsid w:val="00525C4D"/>
    <w:rsid w:val="005277D6"/>
    <w:rsid w:val="00534E9B"/>
    <w:rsid w:val="00547AA6"/>
    <w:rsid w:val="00584128"/>
    <w:rsid w:val="005A0A1D"/>
    <w:rsid w:val="005A1880"/>
    <w:rsid w:val="005B1098"/>
    <w:rsid w:val="005B3976"/>
    <w:rsid w:val="005C0271"/>
    <w:rsid w:val="005E387A"/>
    <w:rsid w:val="00605B37"/>
    <w:rsid w:val="0064540E"/>
    <w:rsid w:val="006A5D87"/>
    <w:rsid w:val="006B2F74"/>
    <w:rsid w:val="0070519D"/>
    <w:rsid w:val="00707E2C"/>
    <w:rsid w:val="007263D0"/>
    <w:rsid w:val="00734BF0"/>
    <w:rsid w:val="00737210"/>
    <w:rsid w:val="00747FB8"/>
    <w:rsid w:val="0075301B"/>
    <w:rsid w:val="00756BAF"/>
    <w:rsid w:val="0076103E"/>
    <w:rsid w:val="00776268"/>
    <w:rsid w:val="007D5165"/>
    <w:rsid w:val="007F0487"/>
    <w:rsid w:val="007F3F13"/>
    <w:rsid w:val="00800813"/>
    <w:rsid w:val="0082464B"/>
    <w:rsid w:val="00861D1A"/>
    <w:rsid w:val="008756F6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30E12"/>
    <w:rsid w:val="009638BA"/>
    <w:rsid w:val="00974A84"/>
    <w:rsid w:val="00997552"/>
    <w:rsid w:val="009D34F4"/>
    <w:rsid w:val="009D4EA6"/>
    <w:rsid w:val="009D5E9D"/>
    <w:rsid w:val="009F4378"/>
    <w:rsid w:val="009F657A"/>
    <w:rsid w:val="00A0308D"/>
    <w:rsid w:val="00A1373B"/>
    <w:rsid w:val="00A170B7"/>
    <w:rsid w:val="00A42B2D"/>
    <w:rsid w:val="00A74ED8"/>
    <w:rsid w:val="00AB7471"/>
    <w:rsid w:val="00AC2E54"/>
    <w:rsid w:val="00B104A4"/>
    <w:rsid w:val="00B1739C"/>
    <w:rsid w:val="00B404A8"/>
    <w:rsid w:val="00B45C68"/>
    <w:rsid w:val="00B64F1C"/>
    <w:rsid w:val="00B67451"/>
    <w:rsid w:val="00B74046"/>
    <w:rsid w:val="00B744F0"/>
    <w:rsid w:val="00B8616B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609E6"/>
    <w:rsid w:val="00D8088A"/>
    <w:rsid w:val="00D83033"/>
    <w:rsid w:val="00D83643"/>
    <w:rsid w:val="00D972F5"/>
    <w:rsid w:val="00DB5236"/>
    <w:rsid w:val="00DC018E"/>
    <w:rsid w:val="00DC0B9C"/>
    <w:rsid w:val="00DC6FE7"/>
    <w:rsid w:val="00DF1C3A"/>
    <w:rsid w:val="00E06FC4"/>
    <w:rsid w:val="00E16E03"/>
    <w:rsid w:val="00E237DD"/>
    <w:rsid w:val="00E43956"/>
    <w:rsid w:val="00E532A7"/>
    <w:rsid w:val="00E55D3E"/>
    <w:rsid w:val="00E932A6"/>
    <w:rsid w:val="00E96807"/>
    <w:rsid w:val="00EB7B84"/>
    <w:rsid w:val="00EC41E0"/>
    <w:rsid w:val="00EE4372"/>
    <w:rsid w:val="00F06735"/>
    <w:rsid w:val="00F3702D"/>
    <w:rsid w:val="00F41C86"/>
    <w:rsid w:val="00F94919"/>
    <w:rsid w:val="00F95192"/>
    <w:rsid w:val="00FB1A2A"/>
    <w:rsid w:val="00FC62B4"/>
    <w:rsid w:val="00FD0CC4"/>
    <w:rsid w:val="00FE1EE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B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24C3-7E45-4FCC-85F4-4518228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2024-11-13T04:42:00Z</dcterms:created>
  <dcterms:modified xsi:type="dcterms:W3CDTF">2024-11-13T04:43:00Z</dcterms:modified>
</cp:coreProperties>
</file>