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EF664" w14:textId="70E68ADE" w:rsidR="0037367C" w:rsidRPr="001450B8" w:rsidRDefault="009B365C" w:rsidP="009B365C">
      <w:pPr>
        <w:spacing w:line="360" w:lineRule="exact"/>
        <w:ind w:rightChars="100" w:right="210"/>
        <w:jc w:val="right"/>
        <w:rPr>
          <w:rFonts w:ascii="ＭＳ 明朝" w:hAnsi="ＭＳ 明朝"/>
          <w:b/>
          <w:sz w:val="24"/>
        </w:rPr>
      </w:pPr>
      <w:r w:rsidRPr="001450B8">
        <w:rPr>
          <w:rFonts w:ascii="ＭＳ 明朝" w:hAnsi="ＭＳ 明朝" w:hint="eastAsia"/>
          <w:b/>
          <w:sz w:val="24"/>
        </w:rPr>
        <w:t>校長</w:t>
      </w:r>
      <w:r w:rsidR="001450B8" w:rsidRPr="001450B8">
        <w:rPr>
          <w:rFonts w:ascii="ＭＳ 明朝" w:hAnsi="ＭＳ 明朝" w:hint="eastAsia"/>
          <w:b/>
          <w:sz w:val="24"/>
        </w:rPr>
        <w:t xml:space="preserve">　</w:t>
      </w:r>
      <w:r w:rsidR="008E5C05" w:rsidRPr="001450B8">
        <w:rPr>
          <w:rFonts w:ascii="ＭＳ 明朝" w:hAnsi="ＭＳ 明朝" w:hint="eastAsia"/>
          <w:b/>
          <w:sz w:val="24"/>
        </w:rPr>
        <w:t>長岡</w:t>
      </w:r>
      <w:r w:rsidRPr="001450B8">
        <w:rPr>
          <w:rFonts w:ascii="ＭＳ 明朝" w:hAnsi="ＭＳ 明朝" w:hint="eastAsia"/>
          <w:b/>
          <w:sz w:val="24"/>
        </w:rPr>
        <w:t xml:space="preserve">　</w:t>
      </w:r>
      <w:r w:rsidR="008E5C05" w:rsidRPr="001450B8">
        <w:rPr>
          <w:rFonts w:ascii="ＭＳ 明朝" w:hAnsi="ＭＳ 明朝" w:hint="eastAsia"/>
          <w:b/>
          <w:sz w:val="24"/>
        </w:rPr>
        <w:t>一久</w:t>
      </w:r>
    </w:p>
    <w:p w14:paraId="0B3F615A" w14:textId="77777777" w:rsidR="00D77C73" w:rsidRPr="001450B8" w:rsidRDefault="00D77C73" w:rsidP="00BB1121">
      <w:pPr>
        <w:spacing w:line="360" w:lineRule="exact"/>
        <w:ind w:rightChars="-326" w:right="-685"/>
        <w:rPr>
          <w:rFonts w:ascii="ＭＳ ゴシック" w:eastAsia="ＭＳ ゴシック" w:hAnsi="ＭＳ ゴシック"/>
          <w:b/>
          <w:sz w:val="28"/>
          <w:szCs w:val="28"/>
        </w:rPr>
      </w:pPr>
    </w:p>
    <w:p w14:paraId="19867976" w14:textId="77777777" w:rsidR="0037367C" w:rsidRPr="001450B8" w:rsidRDefault="00C54F82" w:rsidP="009B365C">
      <w:pPr>
        <w:spacing w:line="360" w:lineRule="exact"/>
        <w:ind w:rightChars="-326" w:right="-685"/>
        <w:jc w:val="center"/>
        <w:rPr>
          <w:rFonts w:ascii="ＭＳ ゴシック" w:eastAsia="ＭＳ ゴシック" w:hAnsi="ＭＳ ゴシック"/>
          <w:b/>
          <w:sz w:val="32"/>
          <w:szCs w:val="32"/>
        </w:rPr>
      </w:pPr>
      <w:r w:rsidRPr="001450B8">
        <w:rPr>
          <w:rFonts w:ascii="ＭＳ ゴシック" w:eastAsia="ＭＳ ゴシック" w:hAnsi="ＭＳ ゴシック" w:hint="eastAsia"/>
          <w:b/>
          <w:sz w:val="32"/>
          <w:szCs w:val="32"/>
        </w:rPr>
        <w:t>令和</w:t>
      </w:r>
      <w:r w:rsidR="005061AF" w:rsidRPr="001450B8">
        <w:rPr>
          <w:rFonts w:ascii="ＭＳ ゴシック" w:eastAsia="ＭＳ ゴシック" w:hAnsi="ＭＳ ゴシック" w:hint="eastAsia"/>
          <w:b/>
          <w:sz w:val="32"/>
          <w:szCs w:val="32"/>
        </w:rPr>
        <w:t>６</w:t>
      </w:r>
      <w:r w:rsidR="00361497" w:rsidRPr="001450B8">
        <w:rPr>
          <w:rFonts w:ascii="ＭＳ ゴシック" w:eastAsia="ＭＳ ゴシック" w:hAnsi="ＭＳ ゴシック" w:hint="eastAsia"/>
          <w:b/>
          <w:sz w:val="32"/>
          <w:szCs w:val="32"/>
        </w:rPr>
        <w:t xml:space="preserve">年度　</w:t>
      </w:r>
      <w:r w:rsidR="009B365C" w:rsidRPr="001450B8">
        <w:rPr>
          <w:rFonts w:ascii="ＭＳ ゴシック" w:eastAsia="ＭＳ ゴシック" w:hAnsi="ＭＳ ゴシック" w:hint="eastAsia"/>
          <w:b/>
          <w:sz w:val="32"/>
          <w:szCs w:val="32"/>
        </w:rPr>
        <w:t>学校経営</w:t>
      </w:r>
      <w:r w:rsidR="00A920A8" w:rsidRPr="001450B8">
        <w:rPr>
          <w:rFonts w:ascii="ＭＳ ゴシック" w:eastAsia="ＭＳ ゴシック" w:hAnsi="ＭＳ ゴシック" w:hint="eastAsia"/>
          <w:b/>
          <w:sz w:val="32"/>
          <w:szCs w:val="32"/>
        </w:rPr>
        <w:t>計画及び</w:t>
      </w:r>
      <w:r w:rsidR="00225A63" w:rsidRPr="001450B8">
        <w:rPr>
          <w:rFonts w:ascii="ＭＳ ゴシック" w:eastAsia="ＭＳ ゴシック" w:hAnsi="ＭＳ ゴシック" w:hint="eastAsia"/>
          <w:b/>
          <w:sz w:val="32"/>
          <w:szCs w:val="32"/>
        </w:rPr>
        <w:t>学校</w:t>
      </w:r>
      <w:r w:rsidR="00A920A8" w:rsidRPr="001450B8">
        <w:rPr>
          <w:rFonts w:ascii="ＭＳ ゴシック" w:eastAsia="ＭＳ ゴシック" w:hAnsi="ＭＳ ゴシック" w:hint="eastAsia"/>
          <w:b/>
          <w:sz w:val="32"/>
          <w:szCs w:val="32"/>
        </w:rPr>
        <w:t>評価</w:t>
      </w:r>
    </w:p>
    <w:p w14:paraId="56EE6D72" w14:textId="77777777" w:rsidR="00A920A8" w:rsidRPr="001450B8" w:rsidRDefault="00A920A8" w:rsidP="009B365C">
      <w:pPr>
        <w:spacing w:line="360" w:lineRule="exact"/>
        <w:ind w:rightChars="-326" w:right="-685"/>
        <w:jc w:val="center"/>
        <w:rPr>
          <w:rFonts w:ascii="ＭＳ ゴシック" w:eastAsia="ＭＳ ゴシック" w:hAnsi="ＭＳ ゴシック"/>
          <w:b/>
          <w:sz w:val="32"/>
          <w:szCs w:val="32"/>
        </w:rPr>
      </w:pPr>
    </w:p>
    <w:p w14:paraId="13E9967E" w14:textId="77777777" w:rsidR="000F7917" w:rsidRPr="001450B8" w:rsidRDefault="005846E8" w:rsidP="004245A1">
      <w:pPr>
        <w:spacing w:line="300" w:lineRule="exact"/>
        <w:ind w:hanging="187"/>
        <w:jc w:val="left"/>
        <w:rPr>
          <w:rFonts w:ascii="ＭＳ ゴシック" w:eastAsia="ＭＳ ゴシック" w:hAnsi="ＭＳ ゴシック"/>
          <w:szCs w:val="21"/>
        </w:rPr>
      </w:pPr>
      <w:r w:rsidRPr="001450B8">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450B8" w14:paraId="09F2C061" w14:textId="77777777" w:rsidTr="00AB00E6">
        <w:trPr>
          <w:jc w:val="center"/>
        </w:trPr>
        <w:tc>
          <w:tcPr>
            <w:tcW w:w="14944" w:type="dxa"/>
            <w:shd w:val="clear" w:color="auto" w:fill="auto"/>
            <w:tcMar>
              <w:top w:w="113" w:type="dxa"/>
              <w:left w:w="113" w:type="dxa"/>
              <w:bottom w:w="113" w:type="dxa"/>
              <w:right w:w="113" w:type="dxa"/>
            </w:tcMar>
          </w:tcPr>
          <w:p w14:paraId="033F1EB8" w14:textId="77777777" w:rsidR="008E5C05" w:rsidRPr="001450B8" w:rsidRDefault="008E5C05" w:rsidP="008E5C05">
            <w:pPr>
              <w:rPr>
                <w:rFonts w:ascii="ＭＳ ゴシック" w:eastAsia="ＭＳ ゴシック" w:hAnsi="ＭＳ ゴシック"/>
                <w:color w:val="000000" w:themeColor="text1"/>
                <w:sz w:val="32"/>
                <w:szCs w:val="32"/>
              </w:rPr>
            </w:pPr>
            <w:r w:rsidRPr="001450B8">
              <w:rPr>
                <w:rFonts w:ascii="ＭＳ ゴシック" w:eastAsia="ＭＳ ゴシック" w:hAnsi="ＭＳ ゴシック" w:hint="eastAsia"/>
                <w:color w:val="000000" w:themeColor="text1"/>
                <w:sz w:val="32"/>
                <w:szCs w:val="32"/>
              </w:rPr>
              <w:t>【泉南地域の中核的公立高校として、思いやりのある人を育成し、地域に信頼される学校をめざす。】</w:t>
            </w:r>
          </w:p>
          <w:p w14:paraId="278A1C23" w14:textId="77777777" w:rsidR="008E5C05" w:rsidRPr="001450B8" w:rsidRDefault="008E5C05" w:rsidP="008E5C05">
            <w:pPr>
              <w:spacing w:line="300" w:lineRule="exact"/>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１　課題解決能力（主体的に課題を発見して、</w:t>
            </w:r>
            <w:r w:rsidR="00FD4428" w:rsidRPr="001450B8">
              <w:rPr>
                <w:rFonts w:ascii="ＭＳ ゴシック" w:eastAsia="ＭＳ ゴシック" w:hAnsi="ＭＳ ゴシック" w:hint="eastAsia"/>
                <w:color w:val="000000" w:themeColor="text1"/>
                <w:sz w:val="20"/>
                <w:szCs w:val="20"/>
              </w:rPr>
              <w:t>ICT</w:t>
            </w:r>
            <w:r w:rsidRPr="001450B8">
              <w:rPr>
                <w:rFonts w:ascii="ＭＳ ゴシック" w:eastAsia="ＭＳ ゴシック" w:hAnsi="ＭＳ ゴシック" w:hint="eastAsia"/>
                <w:color w:val="000000" w:themeColor="text1"/>
                <w:sz w:val="20"/>
                <w:szCs w:val="20"/>
              </w:rPr>
              <w:t xml:space="preserve">を用いた情報収集、論理的に思考する力）および発表する能力を育み、「確かな学力」を育成する。  　　　　　　　　　 　     </w:t>
            </w:r>
          </w:p>
          <w:p w14:paraId="78663365" w14:textId="77777777" w:rsidR="008E5C05" w:rsidRPr="001450B8" w:rsidRDefault="008E5C05" w:rsidP="008E5C05">
            <w:pPr>
              <w:spacing w:line="300" w:lineRule="exact"/>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２　グローバルな視点を持ち、「自己実現」と地域社会に貢献できる人を育成する。</w:t>
            </w:r>
          </w:p>
          <w:p w14:paraId="03CEA1E1" w14:textId="77777777" w:rsidR="008E5C05" w:rsidRPr="001450B8" w:rsidRDefault="008E5C05" w:rsidP="008E5C05">
            <w:pPr>
              <w:spacing w:line="300" w:lineRule="exact"/>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３　思いやりのある人間性を育み、未来の創り手となる人を育成する。</w:t>
            </w:r>
          </w:p>
          <w:p w14:paraId="2924F5B4" w14:textId="77777777" w:rsidR="00201A51" w:rsidRPr="001450B8" w:rsidRDefault="008E5C05" w:rsidP="008E5C05">
            <w:pPr>
              <w:spacing w:line="300" w:lineRule="exact"/>
              <w:rPr>
                <w:rFonts w:ascii="ＭＳ ゴシック" w:eastAsia="ＭＳ ゴシック" w:hAnsi="ＭＳ ゴシック"/>
                <w:szCs w:val="21"/>
              </w:rPr>
            </w:pPr>
            <w:r w:rsidRPr="001450B8">
              <w:rPr>
                <w:rFonts w:ascii="ＭＳ ゴシック" w:eastAsia="ＭＳ ゴシック" w:hAnsi="ＭＳ ゴシック" w:hint="eastAsia"/>
                <w:color w:val="000000" w:themeColor="text1"/>
                <w:sz w:val="20"/>
                <w:szCs w:val="20"/>
              </w:rPr>
              <w:t>４　生徒の成長とともに、教師も学びながら新たな課題に取り組む同僚性の高い学校組織を構築する。</w:t>
            </w:r>
          </w:p>
        </w:tc>
      </w:tr>
    </w:tbl>
    <w:p w14:paraId="40CAEF61" w14:textId="77777777" w:rsidR="00324B67" w:rsidRPr="001450B8" w:rsidRDefault="00324B67" w:rsidP="004245A1">
      <w:pPr>
        <w:spacing w:line="300" w:lineRule="exact"/>
        <w:ind w:hanging="187"/>
        <w:jc w:val="left"/>
        <w:rPr>
          <w:rFonts w:ascii="ＭＳ ゴシック" w:eastAsia="ＭＳ ゴシック" w:hAnsi="ＭＳ ゴシック"/>
          <w:szCs w:val="21"/>
        </w:rPr>
      </w:pPr>
    </w:p>
    <w:p w14:paraId="444E212C" w14:textId="77777777" w:rsidR="009B365C" w:rsidRPr="001450B8" w:rsidRDefault="009B365C" w:rsidP="004245A1">
      <w:pPr>
        <w:spacing w:line="300" w:lineRule="exact"/>
        <w:ind w:hanging="187"/>
        <w:jc w:val="left"/>
        <w:rPr>
          <w:rFonts w:ascii="ＭＳ ゴシック" w:eastAsia="ＭＳ ゴシック" w:hAnsi="ＭＳ ゴシック"/>
          <w:szCs w:val="21"/>
        </w:rPr>
      </w:pPr>
      <w:r w:rsidRPr="001450B8">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450B8" w14:paraId="2E9A4DED" w14:textId="77777777" w:rsidTr="00AB00E6">
        <w:trPr>
          <w:jc w:val="center"/>
        </w:trPr>
        <w:tc>
          <w:tcPr>
            <w:tcW w:w="14944" w:type="dxa"/>
            <w:shd w:val="clear" w:color="auto" w:fill="auto"/>
            <w:tcMar>
              <w:top w:w="113" w:type="dxa"/>
              <w:left w:w="113" w:type="dxa"/>
              <w:bottom w:w="113" w:type="dxa"/>
              <w:right w:w="113" w:type="dxa"/>
            </w:tcMar>
          </w:tcPr>
          <w:p w14:paraId="045B7306" w14:textId="77777777" w:rsidR="008E5C05" w:rsidRPr="001450B8" w:rsidRDefault="008E5C05" w:rsidP="008E5C05">
            <w:pPr>
              <w:spacing w:line="300" w:lineRule="exact"/>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 xml:space="preserve">１　</w:t>
            </w:r>
            <w:r w:rsidRPr="001450B8">
              <w:rPr>
                <w:rFonts w:ascii="ＭＳ ゴシック" w:eastAsia="ＭＳ ゴシック" w:hAnsi="ＭＳ ゴシック" w:hint="eastAsia"/>
                <w:b/>
                <w:color w:val="000000" w:themeColor="text1"/>
                <w:sz w:val="20"/>
                <w:szCs w:val="20"/>
              </w:rPr>
              <w:t>「確かな学力」</w:t>
            </w:r>
            <w:r w:rsidRPr="001450B8">
              <w:rPr>
                <w:rFonts w:ascii="ＭＳ ゴシック" w:eastAsia="ＭＳ ゴシック" w:hAnsi="ＭＳ ゴシック" w:hint="eastAsia"/>
                <w:color w:val="000000" w:themeColor="text1"/>
                <w:sz w:val="20"/>
                <w:szCs w:val="20"/>
              </w:rPr>
              <w:t>を育成する。</w:t>
            </w:r>
          </w:p>
          <w:p w14:paraId="43585F15" w14:textId="77777777" w:rsidR="008E5C05" w:rsidRPr="001450B8" w:rsidRDefault="008E5C05" w:rsidP="008E5C05">
            <w:pPr>
              <w:spacing w:line="300" w:lineRule="exact"/>
              <w:ind w:leftChars="100" w:left="810" w:hangingChars="300" w:hanging="600"/>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１）学びを人生や社会生活に活かせるよう、早期にキャリアを展望させ、働く知識・技能の習得など、新しい時代の変化の中で学び続けられる資質・能力の育成をするため、主体的・対話的・深い学びの視点からの授業改善に取り組む。</w:t>
            </w:r>
          </w:p>
          <w:p w14:paraId="3044816C" w14:textId="77777777" w:rsidR="008E5C05" w:rsidRPr="001450B8" w:rsidRDefault="008E5C05" w:rsidP="008E5C05">
            <w:pPr>
              <w:spacing w:line="300" w:lineRule="exact"/>
              <w:ind w:left="800" w:hangingChars="400" w:hanging="800"/>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 xml:space="preserve">　　　ア　相互授業公開や研究授業、１人１台端末の活用、他校好事例の見学。</w:t>
            </w:r>
          </w:p>
          <w:p w14:paraId="4F25C913" w14:textId="77777777" w:rsidR="008E5C05" w:rsidRPr="001450B8" w:rsidRDefault="008E5C05" w:rsidP="008E5C05">
            <w:pPr>
              <w:spacing w:line="300" w:lineRule="exact"/>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 xml:space="preserve">　　　イ　</w:t>
            </w:r>
            <w:r w:rsidR="00FD4428" w:rsidRPr="001450B8">
              <w:rPr>
                <w:rFonts w:ascii="ＭＳ ゴシック" w:eastAsia="ＭＳ ゴシック" w:hAnsi="ＭＳ ゴシック" w:hint="eastAsia"/>
                <w:color w:val="000000" w:themeColor="text1"/>
                <w:sz w:val="20"/>
                <w:szCs w:val="20"/>
              </w:rPr>
              <w:t>ICT</w:t>
            </w:r>
            <w:r w:rsidRPr="001450B8">
              <w:rPr>
                <w:rFonts w:ascii="ＭＳ ゴシック" w:eastAsia="ＭＳ ゴシック" w:hAnsi="ＭＳ ゴシック" w:hint="eastAsia"/>
                <w:color w:val="000000" w:themeColor="text1"/>
                <w:sz w:val="20"/>
                <w:szCs w:val="20"/>
              </w:rPr>
              <w:t>機器を効果的に利活用し、協働的な学びと一斉学習を併存的に展開し、学びの深化を図る。</w:t>
            </w:r>
          </w:p>
          <w:p w14:paraId="779FCA9F" w14:textId="77777777" w:rsidR="008E5C05" w:rsidRPr="001450B8" w:rsidRDefault="008E5C05" w:rsidP="008E5C05">
            <w:pPr>
              <w:spacing w:line="300" w:lineRule="exact"/>
              <w:ind w:firstLineChars="100" w:firstLine="200"/>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（２）学校教育自己診断および授業アンケートなどを効果的に活用した授業改善に一層取り組む。</w:t>
            </w:r>
          </w:p>
          <w:p w14:paraId="482D251B" w14:textId="77777777" w:rsidR="008E5C05" w:rsidRPr="001450B8" w:rsidRDefault="008E5C05" w:rsidP="008E5C05">
            <w:pPr>
              <w:spacing w:line="300" w:lineRule="exact"/>
              <w:ind w:left="1000" w:hangingChars="500" w:hanging="1000"/>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 xml:space="preserve">　　　　※生徒向け学校教育自己診断における授業満足度（Ｒ３：57.3％、Ｒ４：69.5％</w:t>
            </w:r>
            <w:r w:rsidR="00E85F03" w:rsidRPr="001450B8">
              <w:rPr>
                <w:rFonts w:ascii="ＭＳ ゴシック" w:eastAsia="ＭＳ ゴシック" w:hAnsi="ＭＳ ゴシック" w:hint="eastAsia"/>
                <w:color w:val="000000" w:themeColor="text1"/>
                <w:sz w:val="20"/>
                <w:szCs w:val="20"/>
              </w:rPr>
              <w:t>、Ｒ５：76.9％</w:t>
            </w:r>
            <w:r w:rsidR="00AD3AAC" w:rsidRPr="001450B8">
              <w:rPr>
                <w:rFonts w:ascii="ＭＳ ゴシック" w:eastAsia="ＭＳ ゴシック" w:hAnsi="ＭＳ ゴシック" w:hint="eastAsia"/>
                <w:color w:val="000000" w:themeColor="text1"/>
                <w:sz w:val="20"/>
                <w:szCs w:val="20"/>
              </w:rPr>
              <w:t>）を毎年引き上げ、Ｒ８</w:t>
            </w:r>
            <w:r w:rsidRPr="001450B8">
              <w:rPr>
                <w:rFonts w:ascii="ＭＳ ゴシック" w:eastAsia="ＭＳ ゴシック" w:hAnsi="ＭＳ ゴシック" w:hint="eastAsia"/>
                <w:color w:val="000000" w:themeColor="text1"/>
                <w:sz w:val="20"/>
                <w:szCs w:val="20"/>
              </w:rPr>
              <w:t>年度には70％にする。</w:t>
            </w:r>
          </w:p>
          <w:p w14:paraId="06F553A7" w14:textId="77777777" w:rsidR="008E5C05" w:rsidRPr="001450B8" w:rsidRDefault="008E5C05" w:rsidP="008E5C05">
            <w:pPr>
              <w:spacing w:line="300" w:lineRule="exact"/>
              <w:ind w:firstLineChars="300" w:firstLine="600"/>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 xml:space="preserve">　　　　</w:t>
            </w:r>
          </w:p>
          <w:p w14:paraId="0C96F527" w14:textId="77777777" w:rsidR="008E5C05" w:rsidRPr="001450B8" w:rsidRDefault="008E5C05" w:rsidP="008E5C05">
            <w:pPr>
              <w:spacing w:line="300" w:lineRule="exact"/>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 xml:space="preserve">２　</w:t>
            </w:r>
            <w:r w:rsidRPr="001450B8">
              <w:rPr>
                <w:rFonts w:ascii="ＭＳ ゴシック" w:eastAsia="ＭＳ ゴシック" w:hAnsi="ＭＳ ゴシック" w:hint="eastAsia"/>
                <w:b/>
                <w:color w:val="000000" w:themeColor="text1"/>
                <w:sz w:val="20"/>
                <w:szCs w:val="20"/>
              </w:rPr>
              <w:t>地域に根差した</w:t>
            </w:r>
            <w:r w:rsidRPr="001450B8">
              <w:rPr>
                <w:rFonts w:ascii="ＭＳ ゴシック" w:eastAsia="ＭＳ ゴシック" w:hAnsi="ＭＳ ゴシック" w:hint="eastAsia"/>
                <w:color w:val="000000" w:themeColor="text1"/>
                <w:sz w:val="20"/>
                <w:szCs w:val="20"/>
              </w:rPr>
              <w:t>高校として、</w:t>
            </w:r>
            <w:r w:rsidRPr="001450B8">
              <w:rPr>
                <w:rFonts w:ascii="ＭＳ ゴシック" w:eastAsia="ＭＳ ゴシック" w:hAnsi="ＭＳ ゴシック" w:hint="eastAsia"/>
                <w:b/>
                <w:color w:val="000000" w:themeColor="text1"/>
                <w:sz w:val="20"/>
                <w:szCs w:val="20"/>
              </w:rPr>
              <w:t>「自己実現」「自律心」</w:t>
            </w:r>
            <w:r w:rsidRPr="001450B8">
              <w:rPr>
                <w:rFonts w:ascii="ＭＳ ゴシック" w:eastAsia="ＭＳ ゴシック" w:hAnsi="ＭＳ ゴシック" w:hint="eastAsia"/>
                <w:color w:val="000000" w:themeColor="text1"/>
                <w:sz w:val="20"/>
                <w:szCs w:val="20"/>
              </w:rPr>
              <w:t>を育成する。</w:t>
            </w:r>
          </w:p>
          <w:p w14:paraId="16479796" w14:textId="77777777" w:rsidR="008E5C05" w:rsidRPr="001450B8" w:rsidRDefault="008E5C05" w:rsidP="008E5C05">
            <w:pPr>
              <w:spacing w:line="300" w:lineRule="exact"/>
              <w:ind w:firstLineChars="100" w:firstLine="200"/>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（１）自らの学習状況やキャリア形成を見通し、それぞれがより高い進路実現をめざす。</w:t>
            </w:r>
          </w:p>
          <w:p w14:paraId="538F14BB" w14:textId="77777777" w:rsidR="008E5C05" w:rsidRPr="001450B8" w:rsidRDefault="008E5C05" w:rsidP="008E5C05">
            <w:pPr>
              <w:spacing w:line="300" w:lineRule="exact"/>
              <w:ind w:leftChars="300" w:left="830" w:hangingChars="100" w:hanging="200"/>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※国公立大学、公務員就職者は少なくとも一人ずつ、大学と看護医療系学校（Ｒ３：50名、Ｒ４：54名</w:t>
            </w:r>
            <w:r w:rsidR="00E85F03" w:rsidRPr="001450B8">
              <w:rPr>
                <w:rFonts w:ascii="ＭＳ ゴシック" w:eastAsia="ＭＳ ゴシック" w:hAnsi="ＭＳ ゴシック" w:hint="eastAsia"/>
                <w:color w:val="000000" w:themeColor="text1"/>
                <w:sz w:val="20"/>
                <w:szCs w:val="20"/>
              </w:rPr>
              <w:t>、Ｒ５：</w:t>
            </w:r>
            <w:r w:rsidR="007E6060" w:rsidRPr="001450B8">
              <w:rPr>
                <w:rFonts w:ascii="ＭＳ ゴシック" w:eastAsia="ＭＳ ゴシック" w:hAnsi="ＭＳ ゴシック" w:hint="eastAsia"/>
                <w:color w:val="000000" w:themeColor="text1"/>
                <w:sz w:val="20"/>
                <w:szCs w:val="20"/>
              </w:rPr>
              <w:t>53</w:t>
            </w:r>
            <w:r w:rsidR="00E85F03" w:rsidRPr="001450B8">
              <w:rPr>
                <w:rFonts w:ascii="ＭＳ ゴシック" w:eastAsia="ＭＳ ゴシック" w:hAnsi="ＭＳ ゴシック" w:hint="eastAsia"/>
                <w:color w:val="000000" w:themeColor="text1"/>
                <w:sz w:val="20"/>
                <w:szCs w:val="20"/>
              </w:rPr>
              <w:t>名</w:t>
            </w:r>
            <w:r w:rsidRPr="001450B8">
              <w:rPr>
                <w:rFonts w:ascii="ＭＳ ゴシック" w:eastAsia="ＭＳ ゴシック" w:hAnsi="ＭＳ ゴシック" w:hint="eastAsia"/>
                <w:color w:val="000000" w:themeColor="text1"/>
                <w:sz w:val="20"/>
                <w:szCs w:val="20"/>
              </w:rPr>
              <w:t>）などの合格者は毎年50 名以上輩出する。</w:t>
            </w:r>
          </w:p>
          <w:p w14:paraId="331B2F76" w14:textId="77777777" w:rsidR="008E5C05" w:rsidRPr="001450B8" w:rsidRDefault="008E5C05" w:rsidP="008E5C05">
            <w:pPr>
              <w:spacing w:line="300" w:lineRule="exact"/>
              <w:ind w:firstLineChars="300" w:firstLine="600"/>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※キャリアパスポートを用いて学習の記録をポートフォリオ的に記録し、進学・就職時に活用できるようにする。</w:t>
            </w:r>
          </w:p>
          <w:p w14:paraId="34F8A06D" w14:textId="77777777" w:rsidR="008E5C05" w:rsidRPr="001450B8" w:rsidRDefault="008E5C05" w:rsidP="008E5C05">
            <w:pPr>
              <w:spacing w:line="300" w:lineRule="exact"/>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 xml:space="preserve">　（２）特色ある教育活動の充実。</w:t>
            </w:r>
          </w:p>
          <w:p w14:paraId="412F5847" w14:textId="77777777" w:rsidR="008E5C05" w:rsidRPr="001450B8" w:rsidRDefault="008E5C05" w:rsidP="008E5C05">
            <w:pPr>
              <w:spacing w:line="300" w:lineRule="exact"/>
              <w:ind w:firstLineChars="300" w:firstLine="600"/>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ア　「ハートフルほいく専門コース」をさらに充実させる。</w:t>
            </w:r>
          </w:p>
          <w:p w14:paraId="505A7E19" w14:textId="77777777" w:rsidR="008E5C05" w:rsidRPr="001450B8" w:rsidRDefault="008E5C05" w:rsidP="008E5C05">
            <w:pPr>
              <w:spacing w:line="300" w:lineRule="exact"/>
              <w:ind w:firstLineChars="300" w:firstLine="600"/>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イ　学校行事への地域住民の参画、連携の拡大。</w:t>
            </w:r>
          </w:p>
          <w:p w14:paraId="3AA46AE9" w14:textId="77777777" w:rsidR="008E5C05" w:rsidRPr="001450B8" w:rsidRDefault="008E5C05" w:rsidP="008E5C05">
            <w:pPr>
              <w:spacing w:line="300" w:lineRule="exact"/>
              <w:ind w:firstLineChars="300" w:firstLine="600"/>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ウ　国際理解教育をさらに充実させる。</w:t>
            </w:r>
          </w:p>
          <w:p w14:paraId="50A640B7" w14:textId="77777777" w:rsidR="008E5C05" w:rsidRPr="001450B8" w:rsidRDefault="008E5C05" w:rsidP="008E5C05">
            <w:pPr>
              <w:spacing w:line="300" w:lineRule="exact"/>
              <w:ind w:firstLineChars="100" w:firstLine="200"/>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（３）社会に開かれた学校づくりを更に推進し、その取組みはホームページ等を活用しての広報を充実する。</w:t>
            </w:r>
          </w:p>
          <w:p w14:paraId="150D7EAE" w14:textId="77777777" w:rsidR="008E5C05" w:rsidRPr="001450B8" w:rsidRDefault="008E5C05" w:rsidP="008E5C05">
            <w:pPr>
              <w:spacing w:line="300" w:lineRule="exact"/>
              <w:ind w:firstLineChars="300" w:firstLine="600"/>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ア　有志による通学路清掃活動（のべ参加者数：Ｒ３：80名限定、Ｒ４：187名</w:t>
            </w:r>
            <w:r w:rsidR="00E85F03" w:rsidRPr="001450B8">
              <w:rPr>
                <w:rFonts w:ascii="ＭＳ ゴシック" w:eastAsia="ＭＳ ゴシック" w:hAnsi="ＭＳ ゴシック" w:hint="eastAsia"/>
                <w:color w:val="000000" w:themeColor="text1"/>
                <w:sz w:val="20"/>
                <w:szCs w:val="20"/>
              </w:rPr>
              <w:t>、Ｒ５：120名</w:t>
            </w:r>
            <w:r w:rsidRPr="001450B8">
              <w:rPr>
                <w:rFonts w:ascii="ＭＳ ゴシック" w:eastAsia="ＭＳ ゴシック" w:hAnsi="ＭＳ ゴシック" w:hint="eastAsia"/>
                <w:color w:val="000000" w:themeColor="text1"/>
                <w:sz w:val="20"/>
                <w:szCs w:val="20"/>
              </w:rPr>
              <w:t>。）を毎年実施。</w:t>
            </w:r>
          </w:p>
          <w:p w14:paraId="41C196A7" w14:textId="77777777" w:rsidR="008E5C05" w:rsidRPr="001450B8" w:rsidRDefault="008E5C05" w:rsidP="008E5C05">
            <w:pPr>
              <w:spacing w:line="300" w:lineRule="exact"/>
              <w:ind w:firstLineChars="300" w:firstLine="600"/>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イ　学習発表の場として地域イベントへの積極的な参画。</w:t>
            </w:r>
          </w:p>
          <w:p w14:paraId="3ABD5C69" w14:textId="77777777" w:rsidR="008E5C05" w:rsidRPr="001450B8" w:rsidRDefault="008E5C05" w:rsidP="008E5C05">
            <w:pPr>
              <w:spacing w:line="300" w:lineRule="exact"/>
              <w:ind w:firstLineChars="300" w:firstLine="600"/>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ウ　ホームページのコンテンツ充実とメール発信ツールの効果的活用。</w:t>
            </w:r>
          </w:p>
          <w:p w14:paraId="0D8EF686" w14:textId="77777777" w:rsidR="008E5C05" w:rsidRPr="001450B8" w:rsidRDefault="008E5C05" w:rsidP="008E5C05">
            <w:pPr>
              <w:spacing w:line="300" w:lineRule="exact"/>
              <w:ind w:firstLineChars="100" w:firstLine="200"/>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（４）社会構成員としての自覚を高める。</w:t>
            </w:r>
          </w:p>
          <w:p w14:paraId="40942602" w14:textId="77777777" w:rsidR="008E5C05" w:rsidRPr="001450B8" w:rsidRDefault="008E5C05" w:rsidP="008E5C05">
            <w:pPr>
              <w:spacing w:line="300" w:lineRule="exact"/>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 xml:space="preserve">　　　ア　遅刻・早退・欠席等を減少させ、基本的生活習慣を確立する。</w:t>
            </w:r>
          </w:p>
          <w:p w14:paraId="0E82DE77" w14:textId="77777777" w:rsidR="008E5C05" w:rsidRPr="001450B8" w:rsidRDefault="008E5C05" w:rsidP="008E5C05">
            <w:pPr>
              <w:spacing w:line="300" w:lineRule="exact"/>
              <w:ind w:left="1400" w:hangingChars="700" w:hanging="1400"/>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 xml:space="preserve">　　　　　　※全学年年間遅刻件数(Ｒ３：</w:t>
            </w:r>
            <w:r w:rsidRPr="001450B8">
              <w:rPr>
                <w:rFonts w:ascii="ＭＳ ゴシック" w:eastAsia="ＭＳ ゴシック" w:hAnsi="ＭＳ ゴシック"/>
                <w:color w:val="000000" w:themeColor="text1"/>
                <w:sz w:val="20"/>
                <w:szCs w:val="20"/>
              </w:rPr>
              <w:t>8.</w:t>
            </w:r>
            <w:r w:rsidRPr="001450B8">
              <w:rPr>
                <w:rFonts w:ascii="ＭＳ ゴシック" w:eastAsia="ＭＳ ゴシック" w:hAnsi="ＭＳ ゴシック" w:hint="eastAsia"/>
                <w:color w:val="000000" w:themeColor="text1"/>
                <w:sz w:val="20"/>
                <w:szCs w:val="20"/>
              </w:rPr>
              <w:t>5回/人・年、Ｒ４：9.9回/人・年</w:t>
            </w:r>
            <w:r w:rsidR="00E85F03" w:rsidRPr="001450B8">
              <w:rPr>
                <w:rFonts w:ascii="ＭＳ ゴシック" w:eastAsia="ＭＳ ゴシック" w:hAnsi="ＭＳ ゴシック" w:hint="eastAsia"/>
                <w:color w:val="000000" w:themeColor="text1"/>
                <w:sz w:val="20"/>
                <w:szCs w:val="20"/>
              </w:rPr>
              <w:t>、Ｒ５：</w:t>
            </w:r>
            <w:r w:rsidR="00EE10FD" w:rsidRPr="001450B8">
              <w:rPr>
                <w:rFonts w:ascii="ＭＳ 明朝" w:hAnsi="ＭＳ 明朝" w:hint="eastAsia"/>
                <w:color w:val="000000" w:themeColor="text1"/>
                <w:sz w:val="18"/>
                <w:szCs w:val="18"/>
              </w:rPr>
              <w:t>11</w:t>
            </w:r>
            <w:r w:rsidR="00EE10FD" w:rsidRPr="001450B8">
              <w:rPr>
                <w:rFonts w:ascii="ＭＳ 明朝" w:hAnsi="ＭＳ 明朝"/>
                <w:color w:val="000000" w:themeColor="text1"/>
                <w:sz w:val="18"/>
                <w:szCs w:val="18"/>
              </w:rPr>
              <w:t>.</w:t>
            </w:r>
            <w:r w:rsidR="00EE10FD" w:rsidRPr="001450B8">
              <w:rPr>
                <w:rFonts w:ascii="ＭＳ 明朝" w:hAnsi="ＭＳ 明朝" w:hint="eastAsia"/>
                <w:color w:val="000000" w:themeColor="text1"/>
                <w:sz w:val="18"/>
                <w:szCs w:val="18"/>
              </w:rPr>
              <w:t>0</w:t>
            </w:r>
            <w:r w:rsidR="00E85F03" w:rsidRPr="001450B8">
              <w:rPr>
                <w:rFonts w:ascii="ＭＳ ゴシック" w:eastAsia="ＭＳ ゴシック" w:hAnsi="ＭＳ ゴシック" w:hint="eastAsia"/>
                <w:color w:val="000000" w:themeColor="text1"/>
                <w:sz w:val="20"/>
                <w:szCs w:val="20"/>
              </w:rPr>
              <w:t>回/人・年)</w:t>
            </w:r>
            <w:r w:rsidRPr="001450B8">
              <w:rPr>
                <w:rFonts w:ascii="ＭＳ ゴシック" w:eastAsia="ＭＳ ゴシック" w:hAnsi="ＭＳ ゴシック" w:hint="eastAsia"/>
                <w:color w:val="000000" w:themeColor="text1"/>
                <w:sz w:val="20"/>
                <w:szCs w:val="20"/>
              </w:rPr>
              <w:t>を毎年徐々に減らしＲ</w:t>
            </w:r>
            <w:r w:rsidR="00CB1E0A" w:rsidRPr="001450B8">
              <w:rPr>
                <w:rFonts w:ascii="ＭＳ ゴシック" w:eastAsia="ＭＳ ゴシック" w:hAnsi="ＭＳ ゴシック" w:hint="eastAsia"/>
                <w:color w:val="000000" w:themeColor="text1"/>
                <w:sz w:val="20"/>
                <w:szCs w:val="20"/>
              </w:rPr>
              <w:t>８</w:t>
            </w:r>
            <w:r w:rsidRPr="001450B8">
              <w:rPr>
                <w:rFonts w:ascii="ＭＳ ゴシック" w:eastAsia="ＭＳ ゴシック" w:hAnsi="ＭＳ ゴシック" w:hint="eastAsia"/>
                <w:color w:val="000000" w:themeColor="text1"/>
                <w:sz w:val="20"/>
                <w:szCs w:val="20"/>
              </w:rPr>
              <w:t>年度に7.0回/人・年とする。</w:t>
            </w:r>
          </w:p>
          <w:p w14:paraId="4D9D3680" w14:textId="77777777" w:rsidR="008E5C05" w:rsidRPr="001450B8" w:rsidRDefault="008E5C05" w:rsidP="008E5C05">
            <w:pPr>
              <w:spacing w:line="300" w:lineRule="exact"/>
              <w:ind w:firstLineChars="300" w:firstLine="600"/>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イ　通学マナーの向上と広域生徒指導の定着を図る。</w:t>
            </w:r>
          </w:p>
          <w:p w14:paraId="234099FA" w14:textId="77777777" w:rsidR="008E5C05" w:rsidRPr="001450B8" w:rsidRDefault="008E5C05" w:rsidP="008E5C05">
            <w:pPr>
              <w:spacing w:line="300" w:lineRule="exact"/>
              <w:ind w:firstLineChars="300" w:firstLine="600"/>
              <w:rPr>
                <w:rFonts w:ascii="ＭＳ ゴシック" w:eastAsia="ＭＳ ゴシック" w:hAnsi="ＭＳ ゴシック"/>
                <w:color w:val="000000" w:themeColor="text1"/>
                <w:sz w:val="20"/>
                <w:szCs w:val="20"/>
              </w:rPr>
            </w:pPr>
          </w:p>
          <w:p w14:paraId="005FDE9F" w14:textId="77777777" w:rsidR="008E5C05" w:rsidRPr="001450B8" w:rsidRDefault="008E5C05" w:rsidP="008E5C05">
            <w:pPr>
              <w:spacing w:line="300" w:lineRule="exact"/>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３　思いやりのある</w:t>
            </w:r>
            <w:r w:rsidRPr="001450B8">
              <w:rPr>
                <w:rFonts w:ascii="ＭＳ ゴシック" w:eastAsia="ＭＳ ゴシック" w:hAnsi="ＭＳ ゴシック" w:hint="eastAsia"/>
                <w:b/>
                <w:color w:val="000000" w:themeColor="text1"/>
                <w:sz w:val="20"/>
                <w:szCs w:val="20"/>
              </w:rPr>
              <w:t>人間性をはぐくみ</w:t>
            </w:r>
            <w:r w:rsidRPr="001450B8">
              <w:rPr>
                <w:rFonts w:ascii="ＭＳ ゴシック" w:eastAsia="ＭＳ ゴシック" w:hAnsi="ＭＳ ゴシック" w:hint="eastAsia"/>
                <w:color w:val="000000" w:themeColor="text1"/>
                <w:sz w:val="20"/>
                <w:szCs w:val="20"/>
              </w:rPr>
              <w:t>、未来の創り手となる人を育成する。</w:t>
            </w:r>
          </w:p>
          <w:p w14:paraId="78EC2238" w14:textId="77777777" w:rsidR="008E5C05" w:rsidRPr="001450B8" w:rsidRDefault="008E5C05" w:rsidP="008E5C05">
            <w:pPr>
              <w:spacing w:line="300" w:lineRule="exact"/>
              <w:ind w:firstLineChars="100" w:firstLine="200"/>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（１）一人ひとりの教育的ニーズに応じた支援の充実。</w:t>
            </w:r>
          </w:p>
          <w:p w14:paraId="15E9C1D9" w14:textId="77777777" w:rsidR="008E5C05" w:rsidRPr="001450B8" w:rsidRDefault="008E5C05" w:rsidP="008E5C05">
            <w:pPr>
              <w:spacing w:line="300" w:lineRule="exact"/>
              <w:ind w:left="800" w:hangingChars="400" w:hanging="800"/>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 xml:space="preserve">　　　　校内支援体制の更なる充実とともに、福祉医療関係人材・</w:t>
            </w:r>
            <w:r w:rsidR="00FD4428" w:rsidRPr="001450B8">
              <w:rPr>
                <w:rFonts w:ascii="ＭＳ ゴシック" w:eastAsia="ＭＳ ゴシック" w:hAnsi="ＭＳ ゴシック" w:hint="eastAsia"/>
                <w:color w:val="000000" w:themeColor="text1"/>
                <w:sz w:val="20"/>
                <w:szCs w:val="20"/>
              </w:rPr>
              <w:t>SC</w:t>
            </w:r>
            <w:r w:rsidRPr="001450B8">
              <w:rPr>
                <w:rFonts w:ascii="ＭＳ ゴシック" w:eastAsia="ＭＳ ゴシック" w:hAnsi="ＭＳ ゴシック" w:hint="eastAsia"/>
                <w:color w:val="000000" w:themeColor="text1"/>
                <w:sz w:val="20"/>
                <w:szCs w:val="20"/>
              </w:rPr>
              <w:t>等外部機関との連携をより深め、障がいのある生徒、そうでない生徒、課題のある生徒、そうでない生徒等、すべての生徒の学びと育ちを支援する。</w:t>
            </w:r>
          </w:p>
          <w:p w14:paraId="43BE5B4D" w14:textId="77777777" w:rsidR="008E5C05" w:rsidRPr="001450B8" w:rsidRDefault="008E5C05" w:rsidP="008E5C05">
            <w:pPr>
              <w:spacing w:line="300" w:lineRule="exact"/>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 xml:space="preserve">　　　ア　「自尊感情」の育成と「多様な個性」「ともに生きる社会」について理解を深める教育を推進する。</w:t>
            </w:r>
          </w:p>
          <w:p w14:paraId="78C17F06" w14:textId="77777777" w:rsidR="008E5C05" w:rsidRPr="001450B8" w:rsidRDefault="008E5C05" w:rsidP="008E5C05">
            <w:pPr>
              <w:spacing w:line="300" w:lineRule="exact"/>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 xml:space="preserve">　　　イ　</w:t>
            </w:r>
            <w:r w:rsidRPr="001450B8">
              <w:rPr>
                <w:rFonts w:ascii="ＭＳ ゴシック" w:eastAsia="ＭＳ ゴシック" w:hAnsi="ＭＳ ゴシック" w:hint="eastAsia"/>
                <w:b/>
                <w:color w:val="000000" w:themeColor="text1"/>
                <w:sz w:val="20"/>
                <w:szCs w:val="20"/>
              </w:rPr>
              <w:t>人権教育</w:t>
            </w:r>
            <w:r w:rsidRPr="001450B8">
              <w:rPr>
                <w:rFonts w:ascii="ＭＳ ゴシック" w:eastAsia="ＭＳ ゴシック" w:hAnsi="ＭＳ ゴシック" w:hint="eastAsia"/>
                <w:color w:val="000000" w:themeColor="text1"/>
                <w:sz w:val="20"/>
                <w:szCs w:val="20"/>
              </w:rPr>
              <w:t>の計画的実施と研修及び共同学習の推進。</w:t>
            </w:r>
          </w:p>
          <w:p w14:paraId="3232F228" w14:textId="77777777" w:rsidR="008E5C05" w:rsidRPr="001450B8" w:rsidRDefault="008E5C05" w:rsidP="008E5C05">
            <w:pPr>
              <w:spacing w:line="300" w:lineRule="exact"/>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 xml:space="preserve">　　　　　　※人権尊重の教育を充実させ、対人関係に起因するトラブルの未然防止に繋げる。　</w:t>
            </w:r>
          </w:p>
          <w:p w14:paraId="6780AE70" w14:textId="77777777" w:rsidR="008E5C05" w:rsidRPr="001450B8" w:rsidRDefault="008E5C05" w:rsidP="008E5C05">
            <w:pPr>
              <w:spacing w:line="300" w:lineRule="exact"/>
              <w:ind w:firstLineChars="300" w:firstLine="600"/>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ウ　生徒の変化や人間関係のトラブルを見逃さず認知に努め、関係機関と連携して、校内委員会を開催し、未然防止、対応、解決に向かう。</w:t>
            </w:r>
          </w:p>
          <w:p w14:paraId="4EB0EA95" w14:textId="77777777" w:rsidR="008E5C05" w:rsidRPr="001450B8" w:rsidRDefault="008E5C05" w:rsidP="008E5C05">
            <w:pPr>
              <w:spacing w:line="300" w:lineRule="exact"/>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 xml:space="preserve">　（２）特別活動や生徒会活動を通じて自己有用感を醸成する。</w:t>
            </w:r>
          </w:p>
          <w:p w14:paraId="7424458B" w14:textId="77777777" w:rsidR="008E5C05" w:rsidRPr="001450B8" w:rsidRDefault="008E5C05" w:rsidP="008E5C05">
            <w:pPr>
              <w:spacing w:line="300" w:lineRule="exact"/>
              <w:ind w:firstLineChars="300" w:firstLine="600"/>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ア　部活動やボランティア活動を通じて社会貢献の意識を高める。</w:t>
            </w:r>
          </w:p>
          <w:p w14:paraId="2E8CE985" w14:textId="77777777" w:rsidR="008E5C05" w:rsidRPr="001450B8" w:rsidRDefault="008E5C05" w:rsidP="008E5C05">
            <w:pPr>
              <w:spacing w:line="300" w:lineRule="exact"/>
              <w:ind w:firstLineChars="300" w:firstLine="600"/>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イ　学校行事を通して集団の中での人間関係の大切さと集団への帰属意識を高める。</w:t>
            </w:r>
          </w:p>
          <w:p w14:paraId="6EE76F40" w14:textId="77777777" w:rsidR="008E5C05" w:rsidRPr="001450B8" w:rsidRDefault="008E5C05" w:rsidP="008E5C05">
            <w:pPr>
              <w:spacing w:line="300" w:lineRule="exact"/>
              <w:ind w:firstLineChars="100" w:firstLine="200"/>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 xml:space="preserve">（３）健康・美化・防災への意識を向上し、清潔で整備された安全で安心な教育環境を維持する。　　　　　　　　　　　　　　　　</w:t>
            </w:r>
          </w:p>
          <w:p w14:paraId="3FA3E595" w14:textId="77777777" w:rsidR="008E5C05" w:rsidRPr="001450B8" w:rsidRDefault="008E5C05" w:rsidP="008E5C05">
            <w:pPr>
              <w:spacing w:line="300" w:lineRule="exact"/>
              <w:ind w:firstLineChars="300" w:firstLine="600"/>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ア　感染症に係る対応を状況に合わせて継続する。</w:t>
            </w:r>
          </w:p>
          <w:p w14:paraId="0DAB5E5F" w14:textId="77777777" w:rsidR="008E5C05" w:rsidRPr="001450B8" w:rsidRDefault="008E5C05" w:rsidP="008E5C05">
            <w:pPr>
              <w:spacing w:line="300" w:lineRule="exact"/>
              <w:ind w:firstLineChars="300" w:firstLine="600"/>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イ　日々の清掃活動の充実を図るとともに、施設・設備の点検、維持管理、更新などに積極的に取り組む。</w:t>
            </w:r>
          </w:p>
          <w:p w14:paraId="025022CE" w14:textId="77777777" w:rsidR="008E5C05" w:rsidRPr="001450B8" w:rsidRDefault="008E5C05" w:rsidP="008E5C05">
            <w:pPr>
              <w:spacing w:line="300" w:lineRule="exact"/>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 xml:space="preserve">　　　　　　※学校施設の機能強化（安全・保健衛生・長寿命化）の為に総点検を実施し課題を抽出する。</w:t>
            </w:r>
          </w:p>
          <w:p w14:paraId="5753E677" w14:textId="77777777" w:rsidR="008E5C05" w:rsidRPr="001450B8" w:rsidRDefault="008E5C05" w:rsidP="008E5C05">
            <w:pPr>
              <w:spacing w:line="300" w:lineRule="exact"/>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 xml:space="preserve">　　　ウ　避難訓練を火災、南海トラフ大地震およびJアラートを想定して計画・実施する。</w:t>
            </w:r>
          </w:p>
          <w:p w14:paraId="48BD54D3" w14:textId="77777777" w:rsidR="008E5C05" w:rsidRPr="001450B8" w:rsidRDefault="008E5C05" w:rsidP="008E5C05">
            <w:pPr>
              <w:spacing w:line="300" w:lineRule="exact"/>
              <w:rPr>
                <w:rFonts w:ascii="ＭＳ ゴシック" w:eastAsia="ＭＳ ゴシック" w:hAnsi="ＭＳ ゴシック"/>
                <w:color w:val="000000" w:themeColor="text1"/>
                <w:sz w:val="20"/>
                <w:szCs w:val="20"/>
              </w:rPr>
            </w:pPr>
          </w:p>
          <w:p w14:paraId="226BFB38" w14:textId="77777777" w:rsidR="008E5C05" w:rsidRPr="001450B8" w:rsidRDefault="008E5C05" w:rsidP="008E5C05">
            <w:pPr>
              <w:spacing w:line="300" w:lineRule="exact"/>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 xml:space="preserve">４　</w:t>
            </w:r>
            <w:r w:rsidR="007D255D" w:rsidRPr="001450B8">
              <w:rPr>
                <w:rFonts w:ascii="ＭＳ ゴシック" w:eastAsia="ＭＳ ゴシック" w:hAnsi="ＭＳ ゴシック" w:hint="eastAsia"/>
                <w:b/>
                <w:color w:val="000000" w:themeColor="text1"/>
                <w:sz w:val="20"/>
                <w:szCs w:val="20"/>
              </w:rPr>
              <w:t>働き方改革</w:t>
            </w:r>
            <w:r w:rsidR="007D255D" w:rsidRPr="001450B8">
              <w:rPr>
                <w:rFonts w:ascii="ＭＳ ゴシック" w:eastAsia="ＭＳ ゴシック" w:hAnsi="ＭＳ ゴシック" w:hint="eastAsia"/>
                <w:color w:val="000000" w:themeColor="text1"/>
                <w:sz w:val="20"/>
                <w:szCs w:val="20"/>
              </w:rPr>
              <w:t>に取り組む同僚性の高い学校組織の構築</w:t>
            </w:r>
          </w:p>
          <w:p w14:paraId="239161A5" w14:textId="77777777" w:rsidR="008E5C05" w:rsidRPr="001450B8" w:rsidRDefault="008E5C05" w:rsidP="008E5C05">
            <w:pPr>
              <w:spacing w:line="300" w:lineRule="exact"/>
              <w:ind w:firstLineChars="100" w:firstLine="200"/>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（１）教育課題と向き合い、時代の変化に対応できる教職員の育成を図る。</w:t>
            </w:r>
          </w:p>
          <w:p w14:paraId="1B5BC9AA" w14:textId="77777777" w:rsidR="008E5C05" w:rsidRPr="001450B8" w:rsidRDefault="008E5C05" w:rsidP="008E5C05">
            <w:pPr>
              <w:spacing w:line="300" w:lineRule="exact"/>
              <w:ind w:firstLineChars="300" w:firstLine="600"/>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ア　時代の変化に柔軟に対応できる学校文化の醸成と教員力を向上するため、組織的・計画的な授業改善研修を軸とした研修を実施する。</w:t>
            </w:r>
          </w:p>
          <w:p w14:paraId="2B54469E" w14:textId="77777777" w:rsidR="008E5C05" w:rsidRPr="001450B8" w:rsidRDefault="008E5C05" w:rsidP="008E5C05">
            <w:pPr>
              <w:spacing w:line="300" w:lineRule="exact"/>
              <w:ind w:firstLineChars="100" w:firstLine="200"/>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（２）教職員の</w:t>
            </w:r>
            <w:r w:rsidRPr="001450B8">
              <w:rPr>
                <w:rFonts w:ascii="ＭＳ ゴシック" w:eastAsia="ＭＳ ゴシック" w:hAnsi="ＭＳ ゴシック" w:hint="eastAsia"/>
                <w:b/>
                <w:color w:val="000000" w:themeColor="text1"/>
                <w:sz w:val="20"/>
                <w:szCs w:val="20"/>
              </w:rPr>
              <w:t>働き方改革</w:t>
            </w:r>
            <w:r w:rsidRPr="001450B8">
              <w:rPr>
                <w:rFonts w:ascii="ＭＳ ゴシック" w:eastAsia="ＭＳ ゴシック" w:hAnsi="ＭＳ ゴシック" w:hint="eastAsia"/>
                <w:color w:val="000000" w:themeColor="text1"/>
                <w:sz w:val="20"/>
                <w:szCs w:val="20"/>
              </w:rPr>
              <w:t>と健康管理の観点から、週一回午後５時定時退庁日を設定し、教員一人ひとりの意識改革を推進。</w:t>
            </w:r>
          </w:p>
          <w:p w14:paraId="5B25D64A" w14:textId="77777777" w:rsidR="008E5C05" w:rsidRPr="001450B8" w:rsidRDefault="008E5C05" w:rsidP="008E5C05">
            <w:pPr>
              <w:spacing w:line="300" w:lineRule="exact"/>
              <w:ind w:firstLineChars="300" w:firstLine="600"/>
              <w:rPr>
                <w:rFonts w:ascii="ＭＳ ゴシック" w:eastAsia="ＭＳ ゴシック" w:hAnsi="ＭＳ ゴシック"/>
                <w:color w:val="000000" w:themeColor="text1"/>
                <w:sz w:val="20"/>
                <w:szCs w:val="20"/>
              </w:rPr>
            </w:pPr>
            <w:r w:rsidRPr="001450B8">
              <w:rPr>
                <w:rFonts w:ascii="ＭＳ ゴシック" w:eastAsia="ＭＳ ゴシック" w:hAnsi="ＭＳ ゴシック" w:hint="eastAsia"/>
                <w:color w:val="000000" w:themeColor="text1"/>
                <w:sz w:val="20"/>
                <w:szCs w:val="20"/>
              </w:rPr>
              <w:t>ア　組織として業務に取り組み、時間外勤務縮減に向けた取り組みの促進や勤務時間の自己管理の徹底。</w:t>
            </w:r>
          </w:p>
          <w:p w14:paraId="559ACC3E" w14:textId="77777777" w:rsidR="009B365C" w:rsidRPr="001450B8" w:rsidRDefault="009B365C" w:rsidP="00AB00E6">
            <w:pPr>
              <w:spacing w:line="300" w:lineRule="exact"/>
              <w:rPr>
                <w:rFonts w:ascii="ＭＳ ゴシック" w:eastAsia="ＭＳ ゴシック" w:hAnsi="ＭＳ ゴシック"/>
                <w:color w:val="000000"/>
              </w:rPr>
            </w:pPr>
          </w:p>
        </w:tc>
      </w:tr>
    </w:tbl>
    <w:p w14:paraId="70AC4A0C" w14:textId="77777777" w:rsidR="008E5C05" w:rsidRPr="001450B8" w:rsidRDefault="008E5C05" w:rsidP="004245A1">
      <w:pPr>
        <w:spacing w:line="300" w:lineRule="exact"/>
        <w:ind w:leftChars="-342" w:left="-718" w:firstLineChars="250" w:firstLine="525"/>
        <w:rPr>
          <w:rFonts w:ascii="ＭＳ ゴシック" w:eastAsia="ＭＳ ゴシック" w:hAnsi="ＭＳ ゴシック"/>
          <w:szCs w:val="21"/>
        </w:rPr>
      </w:pPr>
    </w:p>
    <w:p w14:paraId="1CA19D1B" w14:textId="77777777" w:rsidR="008E5C05" w:rsidRPr="001450B8" w:rsidRDefault="008E5C05">
      <w:pPr>
        <w:widowControl/>
        <w:jc w:val="left"/>
        <w:rPr>
          <w:rFonts w:ascii="ＭＳ ゴシック" w:eastAsia="ＭＳ ゴシック" w:hAnsi="ＭＳ ゴシック"/>
          <w:szCs w:val="21"/>
        </w:rPr>
      </w:pPr>
      <w:r w:rsidRPr="001450B8">
        <w:rPr>
          <w:rFonts w:ascii="ＭＳ ゴシック" w:eastAsia="ＭＳ ゴシック" w:hAnsi="ＭＳ ゴシック"/>
          <w:szCs w:val="21"/>
        </w:rPr>
        <w:br w:type="page"/>
      </w:r>
    </w:p>
    <w:p w14:paraId="7F14DA43" w14:textId="77777777" w:rsidR="001D401B" w:rsidRPr="001450B8" w:rsidRDefault="001D401B" w:rsidP="004245A1">
      <w:pPr>
        <w:spacing w:line="300" w:lineRule="exact"/>
        <w:ind w:leftChars="-342" w:left="-718" w:firstLineChars="250" w:firstLine="525"/>
        <w:rPr>
          <w:rFonts w:ascii="ＭＳ ゴシック" w:eastAsia="ＭＳ ゴシック" w:hAnsi="ＭＳ ゴシック"/>
          <w:szCs w:val="21"/>
        </w:rPr>
      </w:pPr>
    </w:p>
    <w:p w14:paraId="5E064B27" w14:textId="77777777" w:rsidR="00267D3C" w:rsidRPr="001450B8" w:rsidRDefault="009B365C" w:rsidP="001D401B">
      <w:pPr>
        <w:spacing w:line="300" w:lineRule="exact"/>
        <w:ind w:leftChars="-342" w:left="-718" w:firstLineChars="250" w:firstLine="525"/>
        <w:rPr>
          <w:rFonts w:ascii="ＭＳ ゴシック" w:eastAsia="ＭＳ ゴシック" w:hAnsi="ＭＳ ゴシック"/>
          <w:szCs w:val="21"/>
        </w:rPr>
      </w:pPr>
      <w:r w:rsidRPr="001450B8">
        <w:rPr>
          <w:rFonts w:ascii="ＭＳ ゴシック" w:eastAsia="ＭＳ ゴシック" w:hAnsi="ＭＳ ゴシック" w:hint="eastAsia"/>
          <w:szCs w:val="21"/>
        </w:rPr>
        <w:t>【</w:t>
      </w:r>
      <w:r w:rsidR="0037367C" w:rsidRPr="001450B8">
        <w:rPr>
          <w:rFonts w:ascii="ＭＳ ゴシック" w:eastAsia="ＭＳ ゴシック" w:hAnsi="ＭＳ ゴシック" w:hint="eastAsia"/>
          <w:szCs w:val="21"/>
        </w:rPr>
        <w:t>学校教育自己診断</w:t>
      </w:r>
      <w:r w:rsidR="005E3C2A" w:rsidRPr="001450B8">
        <w:rPr>
          <w:rFonts w:ascii="ＭＳ ゴシック" w:eastAsia="ＭＳ ゴシック" w:hAnsi="ＭＳ ゴシック" w:hint="eastAsia"/>
          <w:szCs w:val="21"/>
        </w:rPr>
        <w:t>の</w:t>
      </w:r>
      <w:r w:rsidR="0037367C" w:rsidRPr="001450B8">
        <w:rPr>
          <w:rFonts w:ascii="ＭＳ ゴシック" w:eastAsia="ＭＳ ゴシック" w:hAnsi="ＭＳ ゴシック" w:hint="eastAsia"/>
          <w:szCs w:val="21"/>
        </w:rPr>
        <w:t>結果と分析・学校</w:t>
      </w:r>
      <w:r w:rsidR="00C158A6" w:rsidRPr="001450B8">
        <w:rPr>
          <w:rFonts w:ascii="ＭＳ ゴシック" w:eastAsia="ＭＳ ゴシック" w:hAnsi="ＭＳ ゴシック" w:hint="eastAsia"/>
          <w:szCs w:val="21"/>
        </w:rPr>
        <w:t>運営</w:t>
      </w:r>
      <w:r w:rsidR="0037367C" w:rsidRPr="001450B8">
        <w:rPr>
          <w:rFonts w:ascii="ＭＳ ゴシック" w:eastAsia="ＭＳ ゴシック" w:hAnsi="ＭＳ ゴシック" w:hint="eastAsia"/>
          <w:szCs w:val="21"/>
        </w:rPr>
        <w:t>協議会</w:t>
      </w:r>
      <w:r w:rsidR="0096649A" w:rsidRPr="001450B8">
        <w:rPr>
          <w:rFonts w:ascii="ＭＳ ゴシック" w:eastAsia="ＭＳ ゴシック" w:hAnsi="ＭＳ ゴシック" w:hint="eastAsia"/>
          <w:szCs w:val="21"/>
        </w:rPr>
        <w:t>からの意見</w:t>
      </w:r>
      <w:r w:rsidRPr="001450B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1450B8" w14:paraId="55D7EDA2"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27DF91A" w14:textId="77777777" w:rsidR="00267D3C" w:rsidRPr="001450B8" w:rsidRDefault="00267D3C" w:rsidP="008E5C05">
            <w:pPr>
              <w:spacing w:line="300" w:lineRule="exact"/>
              <w:jc w:val="center"/>
              <w:rPr>
                <w:rFonts w:ascii="ＭＳ 明朝" w:hAnsi="ＭＳ 明朝"/>
                <w:sz w:val="20"/>
                <w:szCs w:val="20"/>
              </w:rPr>
            </w:pPr>
            <w:r w:rsidRPr="001450B8">
              <w:rPr>
                <w:rFonts w:ascii="ＭＳ 明朝" w:hAnsi="ＭＳ 明朝" w:hint="eastAsia"/>
                <w:sz w:val="20"/>
                <w:szCs w:val="20"/>
              </w:rPr>
              <w:t>学校教育自己診断の結果と分析［</w:t>
            </w:r>
            <w:r w:rsidR="001C0509" w:rsidRPr="001450B8">
              <w:rPr>
                <w:rFonts w:ascii="ＭＳ 明朝" w:hAnsi="ＭＳ 明朝" w:hint="eastAsia"/>
                <w:sz w:val="20"/>
                <w:szCs w:val="20"/>
              </w:rPr>
              <w:t>令和</w:t>
            </w:r>
            <w:r w:rsidR="008E5C05" w:rsidRPr="001450B8">
              <w:rPr>
                <w:rFonts w:ascii="ＭＳ 明朝" w:hAnsi="ＭＳ 明朝" w:hint="eastAsia"/>
                <w:sz w:val="20"/>
                <w:szCs w:val="20"/>
              </w:rPr>
              <w:t>６</w:t>
            </w:r>
            <w:r w:rsidRPr="001450B8">
              <w:rPr>
                <w:rFonts w:ascii="ＭＳ 明朝" w:hAnsi="ＭＳ 明朝" w:hint="eastAsia"/>
                <w:sz w:val="20"/>
                <w:szCs w:val="20"/>
              </w:rPr>
              <w:t>年</w:t>
            </w:r>
            <w:r w:rsidR="001D401B" w:rsidRPr="001450B8">
              <w:rPr>
                <w:rFonts w:ascii="ＭＳ 明朝" w:hAnsi="ＭＳ 明朝" w:hint="eastAsia"/>
                <w:sz w:val="20"/>
                <w:szCs w:val="20"/>
              </w:rPr>
              <w:t xml:space="preserve">　</w:t>
            </w:r>
            <w:r w:rsidR="001C0509" w:rsidRPr="001450B8">
              <w:rPr>
                <w:rFonts w:ascii="ＭＳ 明朝" w:hAnsi="ＭＳ 明朝" w:hint="eastAsia"/>
                <w:sz w:val="20"/>
                <w:szCs w:val="20"/>
              </w:rPr>
              <w:t xml:space="preserve">　</w:t>
            </w:r>
            <w:r w:rsidRPr="001450B8">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5CA1D6F" w14:textId="77777777" w:rsidR="00267D3C" w:rsidRPr="001450B8" w:rsidRDefault="00267D3C" w:rsidP="00225A63">
            <w:pPr>
              <w:spacing w:line="300" w:lineRule="exact"/>
              <w:jc w:val="center"/>
              <w:rPr>
                <w:rFonts w:ascii="ＭＳ 明朝" w:hAnsi="ＭＳ 明朝"/>
                <w:sz w:val="20"/>
                <w:szCs w:val="20"/>
              </w:rPr>
            </w:pPr>
            <w:r w:rsidRPr="001450B8">
              <w:rPr>
                <w:rFonts w:ascii="ＭＳ 明朝" w:hAnsi="ＭＳ 明朝" w:hint="eastAsia"/>
                <w:sz w:val="20"/>
                <w:szCs w:val="20"/>
              </w:rPr>
              <w:t>学校</w:t>
            </w:r>
            <w:r w:rsidR="00B063A9" w:rsidRPr="001450B8">
              <w:rPr>
                <w:rFonts w:ascii="ＭＳ 明朝" w:hAnsi="ＭＳ 明朝" w:hint="eastAsia"/>
                <w:sz w:val="20"/>
                <w:szCs w:val="20"/>
              </w:rPr>
              <w:t>運営</w:t>
            </w:r>
            <w:r w:rsidRPr="001450B8">
              <w:rPr>
                <w:rFonts w:ascii="ＭＳ 明朝" w:hAnsi="ＭＳ 明朝" w:hint="eastAsia"/>
                <w:sz w:val="20"/>
                <w:szCs w:val="20"/>
              </w:rPr>
              <w:t>協議会</w:t>
            </w:r>
            <w:r w:rsidR="00225A63" w:rsidRPr="001450B8">
              <w:rPr>
                <w:rFonts w:ascii="ＭＳ 明朝" w:hAnsi="ＭＳ 明朝" w:hint="eastAsia"/>
                <w:sz w:val="20"/>
                <w:szCs w:val="20"/>
              </w:rPr>
              <w:t>からの意見</w:t>
            </w:r>
          </w:p>
        </w:tc>
      </w:tr>
      <w:tr w:rsidR="0086696C" w:rsidRPr="001450B8" w14:paraId="3235E786" w14:textId="77777777" w:rsidTr="00AB00E6">
        <w:trPr>
          <w:trHeight w:val="981"/>
          <w:jc w:val="center"/>
        </w:trPr>
        <w:tc>
          <w:tcPr>
            <w:tcW w:w="6771" w:type="dxa"/>
            <w:shd w:val="clear" w:color="auto" w:fill="auto"/>
            <w:tcMar>
              <w:top w:w="113" w:type="dxa"/>
              <w:left w:w="113" w:type="dxa"/>
              <w:bottom w:w="113" w:type="dxa"/>
              <w:right w:w="113" w:type="dxa"/>
            </w:tcMar>
          </w:tcPr>
          <w:p w14:paraId="57C45689" w14:textId="77777777" w:rsidR="000B7F10" w:rsidRPr="001450B8" w:rsidRDefault="000B7F10" w:rsidP="00AB00E6">
            <w:pPr>
              <w:spacing w:line="280" w:lineRule="exact"/>
              <w:rPr>
                <w:rFonts w:ascii="ＭＳ 明朝" w:hAnsi="ＭＳ 明朝"/>
                <w:color w:val="D9D9D9"/>
                <w:sz w:val="20"/>
                <w:szCs w:val="20"/>
              </w:rPr>
            </w:pPr>
          </w:p>
          <w:p w14:paraId="2238BB2F" w14:textId="77777777" w:rsidR="00F45C6B" w:rsidRPr="001450B8" w:rsidRDefault="00F45C6B" w:rsidP="00AB00E6">
            <w:pPr>
              <w:spacing w:line="280" w:lineRule="exact"/>
              <w:rPr>
                <w:rFonts w:ascii="ＭＳ 明朝" w:hAnsi="ＭＳ 明朝"/>
                <w:color w:val="D9D9D9"/>
                <w:sz w:val="20"/>
                <w:szCs w:val="20"/>
              </w:rPr>
            </w:pPr>
          </w:p>
          <w:p w14:paraId="7571C5C0" w14:textId="77777777" w:rsidR="00F45C6B" w:rsidRPr="001450B8" w:rsidRDefault="00F45C6B" w:rsidP="00AB00E6">
            <w:pPr>
              <w:spacing w:line="280" w:lineRule="exact"/>
              <w:rPr>
                <w:rFonts w:ascii="ＭＳ 明朝" w:hAnsi="ＭＳ 明朝"/>
                <w:color w:val="D9D9D9"/>
                <w:sz w:val="20"/>
                <w:szCs w:val="20"/>
              </w:rPr>
            </w:pPr>
          </w:p>
          <w:p w14:paraId="28BC4220" w14:textId="77777777" w:rsidR="00F45C6B" w:rsidRPr="001450B8" w:rsidRDefault="00F45C6B" w:rsidP="00AB00E6">
            <w:pPr>
              <w:spacing w:line="280" w:lineRule="exact"/>
              <w:rPr>
                <w:rFonts w:ascii="ＭＳ 明朝" w:hAnsi="ＭＳ 明朝"/>
                <w:color w:val="D9D9D9"/>
                <w:sz w:val="20"/>
                <w:szCs w:val="20"/>
              </w:rPr>
            </w:pPr>
          </w:p>
          <w:p w14:paraId="59418457" w14:textId="77777777" w:rsidR="00F45C6B" w:rsidRPr="001450B8" w:rsidRDefault="00F45C6B" w:rsidP="00AB00E6">
            <w:pPr>
              <w:spacing w:line="280" w:lineRule="exact"/>
              <w:rPr>
                <w:rFonts w:ascii="ＭＳ 明朝" w:hAnsi="ＭＳ 明朝"/>
                <w:color w:val="D9D9D9"/>
                <w:sz w:val="20"/>
                <w:szCs w:val="20"/>
              </w:rPr>
            </w:pPr>
          </w:p>
          <w:p w14:paraId="417ED8B8" w14:textId="77777777" w:rsidR="00F45C6B" w:rsidRPr="001450B8" w:rsidRDefault="00F45C6B"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3A4CDFE3" w14:textId="77777777" w:rsidR="00AE2843" w:rsidRPr="001450B8" w:rsidRDefault="00AE2843" w:rsidP="00AB00E6">
            <w:pPr>
              <w:spacing w:line="280" w:lineRule="exact"/>
              <w:rPr>
                <w:rFonts w:ascii="ＭＳ 明朝" w:hAnsi="ＭＳ 明朝"/>
                <w:color w:val="D9D9D9"/>
                <w:sz w:val="20"/>
                <w:szCs w:val="20"/>
              </w:rPr>
            </w:pPr>
          </w:p>
        </w:tc>
      </w:tr>
    </w:tbl>
    <w:p w14:paraId="58FFD446" w14:textId="77777777" w:rsidR="0086696C" w:rsidRPr="001450B8" w:rsidRDefault="0086696C" w:rsidP="0037367C">
      <w:pPr>
        <w:spacing w:line="120" w:lineRule="exact"/>
        <w:ind w:leftChars="-428" w:left="-899"/>
      </w:pPr>
    </w:p>
    <w:p w14:paraId="697F5E0A" w14:textId="77777777" w:rsidR="00225A63" w:rsidRPr="001450B8" w:rsidRDefault="00225A63" w:rsidP="00B44397">
      <w:pPr>
        <w:ind w:leftChars="-92" w:left="-4" w:hangingChars="90" w:hanging="189"/>
        <w:jc w:val="left"/>
        <w:rPr>
          <w:rFonts w:ascii="ＭＳ ゴシック" w:eastAsia="ＭＳ ゴシック" w:hAnsi="ＭＳ ゴシック"/>
          <w:szCs w:val="21"/>
        </w:rPr>
      </w:pPr>
    </w:p>
    <w:p w14:paraId="564792F4" w14:textId="77777777" w:rsidR="0086696C" w:rsidRPr="001450B8" w:rsidRDefault="0037367C" w:rsidP="00B44397">
      <w:pPr>
        <w:ind w:leftChars="-92" w:left="-4" w:hangingChars="90" w:hanging="189"/>
        <w:jc w:val="left"/>
        <w:rPr>
          <w:rFonts w:ascii="ＭＳ ゴシック" w:eastAsia="ＭＳ ゴシック" w:hAnsi="ＭＳ ゴシック"/>
          <w:szCs w:val="21"/>
        </w:rPr>
      </w:pPr>
      <w:r w:rsidRPr="001450B8">
        <w:rPr>
          <w:rFonts w:ascii="ＭＳ ゴシック" w:eastAsia="ＭＳ ゴシック" w:hAnsi="ＭＳ ゴシック" w:hint="eastAsia"/>
          <w:szCs w:val="21"/>
        </w:rPr>
        <w:t xml:space="preserve">３　</w:t>
      </w:r>
      <w:r w:rsidR="0086696C" w:rsidRPr="001450B8">
        <w:rPr>
          <w:rFonts w:ascii="ＭＳ ゴシック" w:eastAsia="ＭＳ ゴシック" w:hAnsi="ＭＳ ゴシック" w:hint="eastAsia"/>
          <w:szCs w:val="21"/>
        </w:rPr>
        <w:t>本年度の取組</w:t>
      </w:r>
      <w:r w:rsidRPr="001450B8">
        <w:rPr>
          <w:rFonts w:ascii="ＭＳ ゴシック" w:eastAsia="ＭＳ ゴシック" w:hAnsi="ＭＳ ゴシック" w:hint="eastAsia"/>
          <w:szCs w:val="21"/>
        </w:rPr>
        <w:t>内容</w:t>
      </w:r>
      <w:r w:rsidR="0086696C" w:rsidRPr="001450B8">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1450B8" w14:paraId="45D6033B" w14:textId="77777777" w:rsidTr="00AB00E6">
        <w:trPr>
          <w:jc w:val="center"/>
        </w:trPr>
        <w:tc>
          <w:tcPr>
            <w:tcW w:w="881" w:type="dxa"/>
            <w:shd w:val="clear" w:color="auto" w:fill="auto"/>
            <w:tcMar>
              <w:top w:w="85" w:type="dxa"/>
              <w:left w:w="85" w:type="dxa"/>
              <w:bottom w:w="85" w:type="dxa"/>
              <w:right w:w="85" w:type="dxa"/>
            </w:tcMar>
            <w:vAlign w:val="center"/>
          </w:tcPr>
          <w:p w14:paraId="12DD7502" w14:textId="77777777" w:rsidR="00897939" w:rsidRPr="001450B8" w:rsidRDefault="00897939" w:rsidP="0054712D">
            <w:pPr>
              <w:spacing w:line="240" w:lineRule="exact"/>
              <w:jc w:val="center"/>
              <w:rPr>
                <w:rFonts w:ascii="ＭＳ 明朝" w:hAnsi="ＭＳ 明朝"/>
                <w:sz w:val="20"/>
                <w:szCs w:val="20"/>
              </w:rPr>
            </w:pPr>
            <w:r w:rsidRPr="001450B8">
              <w:rPr>
                <w:rFonts w:ascii="ＭＳ 明朝" w:hAnsi="ＭＳ 明朝" w:hint="eastAsia"/>
                <w:sz w:val="20"/>
                <w:szCs w:val="20"/>
              </w:rPr>
              <w:t>中期的</w:t>
            </w:r>
          </w:p>
          <w:p w14:paraId="54DE8373" w14:textId="77777777" w:rsidR="00897939" w:rsidRPr="001450B8" w:rsidRDefault="00897939" w:rsidP="0054712D">
            <w:pPr>
              <w:spacing w:line="240" w:lineRule="exact"/>
              <w:jc w:val="center"/>
              <w:rPr>
                <w:rFonts w:ascii="ＭＳ 明朝" w:hAnsi="ＭＳ 明朝"/>
                <w:spacing w:val="-20"/>
                <w:sz w:val="20"/>
                <w:szCs w:val="20"/>
              </w:rPr>
            </w:pPr>
            <w:r w:rsidRPr="001450B8">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765B5AE" w14:textId="77777777" w:rsidR="00897939" w:rsidRPr="001450B8" w:rsidRDefault="00897939" w:rsidP="006B5B51">
            <w:pPr>
              <w:spacing w:line="320" w:lineRule="exact"/>
              <w:jc w:val="center"/>
              <w:rPr>
                <w:rFonts w:ascii="ＭＳ 明朝" w:hAnsi="ＭＳ 明朝"/>
                <w:sz w:val="20"/>
                <w:szCs w:val="20"/>
              </w:rPr>
            </w:pPr>
            <w:r w:rsidRPr="001450B8">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13F7CB6D" w14:textId="77777777" w:rsidR="00897939" w:rsidRPr="001450B8" w:rsidRDefault="00897939" w:rsidP="006B5B51">
            <w:pPr>
              <w:spacing w:line="320" w:lineRule="exact"/>
              <w:jc w:val="center"/>
              <w:rPr>
                <w:rFonts w:ascii="ＭＳ 明朝" w:hAnsi="ＭＳ 明朝"/>
                <w:sz w:val="20"/>
                <w:szCs w:val="20"/>
              </w:rPr>
            </w:pPr>
            <w:r w:rsidRPr="001450B8">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2443C7C7" w14:textId="77777777" w:rsidR="00897939" w:rsidRPr="001450B8" w:rsidRDefault="00897939" w:rsidP="006B5B51">
            <w:pPr>
              <w:spacing w:line="320" w:lineRule="exact"/>
              <w:jc w:val="center"/>
              <w:rPr>
                <w:rFonts w:ascii="ＭＳ 明朝" w:hAnsi="ＭＳ 明朝"/>
                <w:sz w:val="20"/>
                <w:szCs w:val="20"/>
              </w:rPr>
            </w:pPr>
            <w:r w:rsidRPr="001450B8">
              <w:rPr>
                <w:rFonts w:ascii="ＭＳ 明朝" w:hAnsi="ＭＳ 明朝" w:hint="eastAsia"/>
                <w:sz w:val="20"/>
                <w:szCs w:val="20"/>
              </w:rPr>
              <w:t>評価指標</w:t>
            </w:r>
            <w:r w:rsidR="00AB00E6" w:rsidRPr="001450B8">
              <w:rPr>
                <w:rFonts w:ascii="ＭＳ 明朝" w:hAnsi="ＭＳ 明朝" w:hint="eastAsia"/>
                <w:sz w:val="20"/>
                <w:szCs w:val="20"/>
              </w:rPr>
              <w:t>[R</w:t>
            </w:r>
            <w:r w:rsidR="005061AF" w:rsidRPr="001450B8">
              <w:rPr>
                <w:rFonts w:ascii="ＭＳ 明朝" w:hAnsi="ＭＳ 明朝" w:hint="eastAsia"/>
                <w:sz w:val="20"/>
                <w:szCs w:val="20"/>
              </w:rPr>
              <w:t>５</w:t>
            </w:r>
            <w:r w:rsidR="00AB00E6" w:rsidRPr="001450B8">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753D317" w14:textId="77777777" w:rsidR="00897939" w:rsidRPr="001450B8" w:rsidRDefault="00897939" w:rsidP="006B5B51">
            <w:pPr>
              <w:spacing w:line="320" w:lineRule="exact"/>
              <w:jc w:val="center"/>
              <w:rPr>
                <w:rFonts w:ascii="ＭＳ 明朝" w:hAnsi="ＭＳ 明朝"/>
                <w:sz w:val="20"/>
                <w:szCs w:val="20"/>
              </w:rPr>
            </w:pPr>
            <w:r w:rsidRPr="001450B8">
              <w:rPr>
                <w:rFonts w:ascii="ＭＳ 明朝" w:hAnsi="ＭＳ 明朝" w:hint="eastAsia"/>
                <w:sz w:val="20"/>
                <w:szCs w:val="20"/>
              </w:rPr>
              <w:t>自己評価</w:t>
            </w:r>
          </w:p>
        </w:tc>
      </w:tr>
      <w:tr w:rsidR="00F7769D" w:rsidRPr="001450B8" w14:paraId="6DD26FC6" w14:textId="77777777" w:rsidTr="008E5C05">
        <w:trPr>
          <w:cantSplit/>
          <w:trHeight w:val="2806"/>
          <w:jc w:val="center"/>
        </w:trPr>
        <w:tc>
          <w:tcPr>
            <w:tcW w:w="881" w:type="dxa"/>
            <w:shd w:val="clear" w:color="auto" w:fill="auto"/>
            <w:tcMar>
              <w:top w:w="85" w:type="dxa"/>
              <w:left w:w="85" w:type="dxa"/>
              <w:bottom w:w="85" w:type="dxa"/>
              <w:right w:w="85" w:type="dxa"/>
            </w:tcMar>
            <w:textDirection w:val="tbRlV"/>
            <w:vAlign w:val="center"/>
          </w:tcPr>
          <w:p w14:paraId="3E46BB29" w14:textId="77777777" w:rsidR="00F7769D" w:rsidRPr="001450B8" w:rsidRDefault="00F7769D" w:rsidP="00F7769D">
            <w:pPr>
              <w:spacing w:line="300" w:lineRule="exact"/>
              <w:ind w:left="113" w:right="113"/>
              <w:jc w:val="center"/>
              <w:rPr>
                <w:rFonts w:ascii="ＭＳ 明朝" w:hAnsi="ＭＳ 明朝"/>
                <w:sz w:val="20"/>
                <w:szCs w:val="20"/>
              </w:rPr>
            </w:pPr>
            <w:r w:rsidRPr="001450B8">
              <w:rPr>
                <w:rFonts w:ascii="ＭＳ 明朝" w:hAnsi="ＭＳ 明朝" w:hint="eastAsia"/>
                <w:color w:val="000000" w:themeColor="text1"/>
                <w:sz w:val="20"/>
                <w:szCs w:val="20"/>
              </w:rPr>
              <w:t xml:space="preserve">１　</w:t>
            </w:r>
            <w:r w:rsidRPr="001450B8">
              <w:rPr>
                <w:rFonts w:ascii="ＭＳ 明朝" w:hAnsi="ＭＳ 明朝" w:hint="eastAsia"/>
                <w:b/>
                <w:color w:val="000000" w:themeColor="text1"/>
                <w:sz w:val="20"/>
                <w:szCs w:val="20"/>
              </w:rPr>
              <w:t>「確かな学力」</w:t>
            </w:r>
            <w:r w:rsidRPr="001450B8">
              <w:rPr>
                <w:rFonts w:ascii="ＭＳ 明朝" w:hAnsi="ＭＳ 明朝" w:hint="eastAsia"/>
                <w:color w:val="000000" w:themeColor="text1"/>
                <w:sz w:val="20"/>
                <w:szCs w:val="20"/>
              </w:rPr>
              <w:t>の育成</w:t>
            </w:r>
          </w:p>
        </w:tc>
        <w:tc>
          <w:tcPr>
            <w:tcW w:w="2020" w:type="dxa"/>
            <w:shd w:val="clear" w:color="auto" w:fill="auto"/>
            <w:tcMar>
              <w:top w:w="85" w:type="dxa"/>
              <w:left w:w="85" w:type="dxa"/>
              <w:bottom w:w="85" w:type="dxa"/>
              <w:right w:w="85" w:type="dxa"/>
            </w:tcMar>
          </w:tcPr>
          <w:p w14:paraId="3A86EDBC" w14:textId="77777777" w:rsidR="00F7769D" w:rsidRPr="001450B8" w:rsidRDefault="00F7769D" w:rsidP="00F7769D">
            <w:pPr>
              <w:spacing w:line="240" w:lineRule="exact"/>
              <w:ind w:left="200" w:hangingChars="100" w:hanging="200"/>
              <w:rPr>
                <w:rFonts w:ascii="ＭＳ 明朝" w:hAnsi="ＭＳ 明朝"/>
                <w:color w:val="000000" w:themeColor="text1"/>
                <w:sz w:val="20"/>
                <w:szCs w:val="20"/>
              </w:rPr>
            </w:pPr>
            <w:r w:rsidRPr="001450B8">
              <w:rPr>
                <w:rFonts w:ascii="ＭＳ 明朝" w:hAnsi="ＭＳ 明朝" w:hint="eastAsia"/>
                <w:color w:val="000000" w:themeColor="text1"/>
                <w:sz w:val="20"/>
                <w:szCs w:val="20"/>
              </w:rPr>
              <w:t>(１)</w:t>
            </w:r>
          </w:p>
          <w:p w14:paraId="655B16F7" w14:textId="77777777" w:rsidR="00F7769D" w:rsidRPr="001450B8" w:rsidRDefault="00F7769D" w:rsidP="00F7769D">
            <w:pPr>
              <w:spacing w:line="240" w:lineRule="exact"/>
              <w:ind w:leftChars="100" w:left="210"/>
              <w:rPr>
                <w:rFonts w:ascii="ＭＳ 明朝" w:hAnsi="ＭＳ 明朝"/>
                <w:strike/>
                <w:color w:val="000000" w:themeColor="text1"/>
                <w:sz w:val="20"/>
                <w:szCs w:val="20"/>
              </w:rPr>
            </w:pPr>
            <w:r w:rsidRPr="001450B8">
              <w:rPr>
                <w:rFonts w:ascii="ＭＳ 明朝" w:hAnsi="ＭＳ 明朝" w:hint="eastAsia"/>
                <w:color w:val="000000" w:themeColor="text1"/>
                <w:sz w:val="20"/>
                <w:szCs w:val="20"/>
              </w:rPr>
              <w:t>新学習指導要領を見据えた（主体的・対話的・深い学び）の視点からの授業改善</w:t>
            </w:r>
          </w:p>
          <w:p w14:paraId="728D017B" w14:textId="77777777" w:rsidR="00F7769D" w:rsidRPr="001450B8" w:rsidRDefault="00F7769D" w:rsidP="00F7769D">
            <w:pPr>
              <w:spacing w:line="240" w:lineRule="exact"/>
              <w:ind w:left="200" w:hangingChars="100" w:hanging="200"/>
              <w:rPr>
                <w:rFonts w:ascii="ＭＳ 明朝" w:hAnsi="ＭＳ 明朝"/>
                <w:color w:val="000000" w:themeColor="text1"/>
                <w:sz w:val="20"/>
                <w:szCs w:val="20"/>
              </w:rPr>
            </w:pPr>
          </w:p>
          <w:p w14:paraId="267EC046" w14:textId="77777777" w:rsidR="00F7769D" w:rsidRPr="001450B8" w:rsidRDefault="00F7769D" w:rsidP="00F7769D">
            <w:pPr>
              <w:spacing w:line="240" w:lineRule="exact"/>
              <w:ind w:left="200" w:hangingChars="100" w:hanging="200"/>
              <w:rPr>
                <w:rFonts w:ascii="ＭＳ 明朝" w:hAnsi="ＭＳ 明朝"/>
                <w:color w:val="000000" w:themeColor="text1"/>
                <w:sz w:val="20"/>
                <w:szCs w:val="20"/>
              </w:rPr>
            </w:pPr>
          </w:p>
          <w:p w14:paraId="67A3092E" w14:textId="77777777" w:rsidR="00F7769D" w:rsidRPr="001450B8" w:rsidRDefault="00F7769D" w:rsidP="00F7769D">
            <w:pPr>
              <w:spacing w:line="240" w:lineRule="exact"/>
              <w:ind w:left="200" w:hangingChars="100" w:hanging="200"/>
              <w:rPr>
                <w:rFonts w:ascii="ＭＳ 明朝" w:hAnsi="ＭＳ 明朝"/>
                <w:color w:val="000000" w:themeColor="text1"/>
                <w:sz w:val="20"/>
                <w:szCs w:val="20"/>
              </w:rPr>
            </w:pPr>
          </w:p>
          <w:p w14:paraId="74A41C0C" w14:textId="77777777" w:rsidR="00F7769D" w:rsidRPr="001450B8" w:rsidRDefault="00F7769D" w:rsidP="00F7769D">
            <w:pPr>
              <w:spacing w:line="240" w:lineRule="exact"/>
              <w:ind w:left="200" w:hangingChars="100" w:hanging="200"/>
              <w:rPr>
                <w:rFonts w:ascii="ＭＳ 明朝" w:hAnsi="ＭＳ 明朝"/>
                <w:color w:val="000000" w:themeColor="text1"/>
                <w:sz w:val="20"/>
                <w:szCs w:val="20"/>
              </w:rPr>
            </w:pPr>
          </w:p>
          <w:p w14:paraId="56D4FF9B" w14:textId="77777777" w:rsidR="00F7769D" w:rsidRPr="001450B8" w:rsidRDefault="00F7769D" w:rsidP="00F7769D">
            <w:pPr>
              <w:spacing w:line="240" w:lineRule="exact"/>
              <w:ind w:left="200" w:hangingChars="100" w:hanging="200"/>
              <w:rPr>
                <w:rFonts w:ascii="ＭＳ 明朝" w:hAnsi="ＭＳ 明朝"/>
                <w:color w:val="000000" w:themeColor="text1"/>
                <w:sz w:val="20"/>
                <w:szCs w:val="20"/>
              </w:rPr>
            </w:pPr>
          </w:p>
          <w:p w14:paraId="445EB1E7" w14:textId="77777777" w:rsidR="00F7769D" w:rsidRPr="001450B8" w:rsidRDefault="00F7769D" w:rsidP="00F7769D">
            <w:pPr>
              <w:spacing w:line="240" w:lineRule="exact"/>
              <w:ind w:left="200" w:hangingChars="100" w:hanging="200"/>
              <w:rPr>
                <w:rFonts w:ascii="ＭＳ 明朝" w:hAnsi="ＭＳ 明朝"/>
                <w:color w:val="000000" w:themeColor="text1"/>
                <w:sz w:val="20"/>
                <w:szCs w:val="20"/>
              </w:rPr>
            </w:pPr>
          </w:p>
          <w:p w14:paraId="7FDBC787" w14:textId="77777777" w:rsidR="00F7769D" w:rsidRPr="001450B8" w:rsidRDefault="00F7769D" w:rsidP="00F7769D">
            <w:pPr>
              <w:spacing w:line="240" w:lineRule="exact"/>
              <w:ind w:left="200" w:hangingChars="100" w:hanging="200"/>
              <w:rPr>
                <w:rFonts w:ascii="ＭＳ 明朝" w:hAnsi="ＭＳ 明朝"/>
                <w:color w:val="000000" w:themeColor="text1"/>
                <w:sz w:val="20"/>
                <w:szCs w:val="20"/>
              </w:rPr>
            </w:pPr>
          </w:p>
          <w:p w14:paraId="2D82735D" w14:textId="77777777" w:rsidR="00F7769D" w:rsidRPr="001450B8" w:rsidRDefault="00F7769D" w:rsidP="00F7769D">
            <w:pPr>
              <w:spacing w:line="240" w:lineRule="exact"/>
              <w:ind w:left="200" w:hangingChars="100" w:hanging="200"/>
              <w:rPr>
                <w:rFonts w:ascii="ＭＳ 明朝" w:hAnsi="ＭＳ 明朝"/>
                <w:color w:val="000000" w:themeColor="text1"/>
                <w:sz w:val="20"/>
                <w:szCs w:val="20"/>
              </w:rPr>
            </w:pPr>
          </w:p>
          <w:p w14:paraId="0090913A" w14:textId="77777777" w:rsidR="00F7769D" w:rsidRPr="001450B8" w:rsidRDefault="00F7769D" w:rsidP="00F7769D">
            <w:pPr>
              <w:spacing w:line="240" w:lineRule="exact"/>
              <w:ind w:left="200" w:hangingChars="100" w:hanging="200"/>
              <w:rPr>
                <w:rFonts w:ascii="ＭＳ 明朝" w:hAnsi="ＭＳ 明朝"/>
                <w:color w:val="000000" w:themeColor="text1"/>
                <w:sz w:val="20"/>
                <w:szCs w:val="20"/>
              </w:rPr>
            </w:pPr>
            <w:r w:rsidRPr="001450B8">
              <w:rPr>
                <w:rFonts w:ascii="ＭＳ 明朝" w:hAnsi="ＭＳ 明朝" w:hint="eastAsia"/>
                <w:color w:val="000000" w:themeColor="text1"/>
                <w:sz w:val="20"/>
                <w:szCs w:val="20"/>
              </w:rPr>
              <w:t>(２)</w:t>
            </w:r>
          </w:p>
          <w:p w14:paraId="45201AC3" w14:textId="77777777" w:rsidR="00F7769D" w:rsidRPr="001450B8" w:rsidRDefault="00F7769D" w:rsidP="00F7769D">
            <w:pPr>
              <w:spacing w:line="240" w:lineRule="exact"/>
              <w:ind w:leftChars="100" w:left="210"/>
              <w:rPr>
                <w:rFonts w:ascii="ＭＳ 明朝" w:hAnsi="ＭＳ 明朝"/>
                <w:color w:val="000000" w:themeColor="text1"/>
                <w:sz w:val="20"/>
                <w:szCs w:val="20"/>
              </w:rPr>
            </w:pPr>
            <w:r w:rsidRPr="001450B8">
              <w:rPr>
                <w:rFonts w:ascii="ＭＳ 明朝" w:hAnsi="ＭＳ 明朝" w:hint="eastAsia"/>
                <w:color w:val="000000" w:themeColor="text1"/>
                <w:sz w:val="20"/>
                <w:szCs w:val="20"/>
              </w:rPr>
              <w:t>特色ある教育活動の充実</w:t>
            </w:r>
          </w:p>
          <w:p w14:paraId="7BAF899F" w14:textId="77777777" w:rsidR="00F7769D" w:rsidRPr="001450B8" w:rsidRDefault="00F7769D" w:rsidP="00F7769D">
            <w:pPr>
              <w:spacing w:line="240" w:lineRule="exact"/>
              <w:ind w:left="200" w:hangingChars="100" w:hanging="200"/>
              <w:rPr>
                <w:rFonts w:ascii="ＭＳ 明朝" w:hAnsi="ＭＳ 明朝"/>
                <w:color w:val="000000" w:themeColor="text1"/>
                <w:sz w:val="20"/>
                <w:szCs w:val="20"/>
              </w:rPr>
            </w:pPr>
          </w:p>
          <w:p w14:paraId="183F9BD0" w14:textId="77777777" w:rsidR="00F7769D" w:rsidRPr="001450B8" w:rsidRDefault="00F7769D" w:rsidP="00F7769D">
            <w:pPr>
              <w:spacing w:line="240" w:lineRule="exact"/>
              <w:ind w:left="200" w:hangingChars="100" w:hanging="200"/>
              <w:rPr>
                <w:rFonts w:ascii="ＭＳ 明朝" w:hAnsi="ＭＳ 明朝"/>
                <w:color w:val="000000" w:themeColor="text1"/>
                <w:sz w:val="20"/>
                <w:szCs w:val="20"/>
              </w:rPr>
            </w:pPr>
          </w:p>
          <w:p w14:paraId="5B494890" w14:textId="77777777" w:rsidR="00F7769D" w:rsidRPr="001450B8" w:rsidRDefault="00F7769D" w:rsidP="00F7769D">
            <w:pPr>
              <w:spacing w:line="240" w:lineRule="exact"/>
              <w:rPr>
                <w:rFonts w:ascii="ＭＳ 明朝" w:hAnsi="ＭＳ 明朝"/>
                <w:color w:val="000000" w:themeColor="text1"/>
                <w:sz w:val="20"/>
                <w:szCs w:val="20"/>
              </w:rPr>
            </w:pPr>
          </w:p>
          <w:p w14:paraId="25719986" w14:textId="77777777" w:rsidR="00F7769D" w:rsidRPr="001450B8" w:rsidRDefault="00F7769D" w:rsidP="00F7769D">
            <w:pPr>
              <w:spacing w:line="240" w:lineRule="exact"/>
              <w:rPr>
                <w:rFonts w:ascii="ＭＳ 明朝" w:hAnsi="ＭＳ 明朝"/>
                <w:color w:val="000000" w:themeColor="text1"/>
                <w:sz w:val="20"/>
                <w:szCs w:val="20"/>
              </w:rPr>
            </w:pPr>
          </w:p>
          <w:p w14:paraId="121B8206" w14:textId="77777777" w:rsidR="00F7769D" w:rsidRPr="001450B8" w:rsidRDefault="00F7769D" w:rsidP="00F7769D">
            <w:pPr>
              <w:spacing w:line="240" w:lineRule="exact"/>
              <w:ind w:left="200" w:hangingChars="100" w:hanging="200"/>
              <w:rPr>
                <w:rFonts w:ascii="ＭＳ 明朝" w:hAnsi="ＭＳ 明朝"/>
                <w:color w:val="000000" w:themeColor="text1"/>
                <w:sz w:val="20"/>
                <w:szCs w:val="20"/>
              </w:rPr>
            </w:pPr>
          </w:p>
          <w:p w14:paraId="4457D993" w14:textId="77777777" w:rsidR="00F7769D" w:rsidRPr="001450B8" w:rsidRDefault="00F7769D" w:rsidP="00F7769D">
            <w:pPr>
              <w:spacing w:line="240" w:lineRule="exact"/>
              <w:ind w:left="200" w:hangingChars="100" w:hanging="200"/>
              <w:rPr>
                <w:rFonts w:ascii="ＭＳ 明朝" w:hAnsi="ＭＳ 明朝"/>
                <w:color w:val="000000" w:themeColor="text1"/>
                <w:sz w:val="20"/>
                <w:szCs w:val="20"/>
              </w:rPr>
            </w:pPr>
          </w:p>
          <w:p w14:paraId="7942BB7C" w14:textId="77777777" w:rsidR="00F7769D" w:rsidRPr="001450B8" w:rsidRDefault="00F7769D" w:rsidP="00F7769D">
            <w:pPr>
              <w:spacing w:line="240" w:lineRule="exact"/>
              <w:rPr>
                <w:rFonts w:ascii="ＭＳ 明朝" w:hAnsi="ＭＳ 明朝"/>
                <w:color w:val="000000" w:themeColor="text1"/>
                <w:sz w:val="20"/>
                <w:szCs w:val="20"/>
              </w:rPr>
            </w:pPr>
          </w:p>
          <w:p w14:paraId="101F7125" w14:textId="77777777" w:rsidR="00F7769D" w:rsidRPr="001450B8" w:rsidRDefault="00F7769D" w:rsidP="00F7769D">
            <w:pPr>
              <w:spacing w:line="240" w:lineRule="exact"/>
              <w:ind w:left="200" w:hangingChars="100" w:hanging="200"/>
              <w:rPr>
                <w:rFonts w:ascii="ＭＳ 明朝" w:hAnsi="ＭＳ 明朝"/>
                <w:color w:val="000000" w:themeColor="text1"/>
                <w:sz w:val="20"/>
                <w:szCs w:val="20"/>
              </w:rPr>
            </w:pPr>
          </w:p>
          <w:p w14:paraId="21445DE7" w14:textId="77777777" w:rsidR="00F7769D" w:rsidRPr="001450B8" w:rsidRDefault="00F7769D" w:rsidP="00F7769D">
            <w:pPr>
              <w:spacing w:line="240" w:lineRule="exact"/>
              <w:ind w:left="200" w:hangingChars="100" w:hanging="200"/>
              <w:rPr>
                <w:rFonts w:ascii="ＭＳ 明朝" w:hAnsi="ＭＳ 明朝"/>
                <w:color w:val="000000" w:themeColor="text1"/>
                <w:sz w:val="20"/>
                <w:szCs w:val="20"/>
              </w:rPr>
            </w:pPr>
          </w:p>
          <w:p w14:paraId="56D32901" w14:textId="77777777" w:rsidR="00F7769D" w:rsidRPr="001450B8" w:rsidRDefault="00F7769D" w:rsidP="00F7769D">
            <w:pPr>
              <w:spacing w:line="240" w:lineRule="exact"/>
              <w:ind w:left="200" w:hangingChars="100" w:hanging="200"/>
              <w:rPr>
                <w:rFonts w:ascii="ＭＳ 明朝" w:hAnsi="ＭＳ 明朝"/>
                <w:color w:val="000000" w:themeColor="text1"/>
                <w:sz w:val="20"/>
                <w:szCs w:val="20"/>
              </w:rPr>
            </w:pPr>
          </w:p>
          <w:p w14:paraId="7DD8ED24" w14:textId="77777777" w:rsidR="00F7769D" w:rsidRPr="001450B8" w:rsidRDefault="00F7769D" w:rsidP="00F7769D">
            <w:pPr>
              <w:spacing w:line="240" w:lineRule="exact"/>
              <w:ind w:left="200" w:hangingChars="100" w:hanging="200"/>
              <w:rPr>
                <w:rFonts w:ascii="ＭＳ 明朝" w:hAnsi="ＭＳ 明朝"/>
                <w:color w:val="000000" w:themeColor="text1"/>
                <w:sz w:val="20"/>
                <w:szCs w:val="20"/>
              </w:rPr>
            </w:pPr>
          </w:p>
          <w:p w14:paraId="060E7FDC" w14:textId="77777777" w:rsidR="00F7769D" w:rsidRPr="001450B8" w:rsidRDefault="00F7769D" w:rsidP="00F7769D">
            <w:pPr>
              <w:spacing w:line="240" w:lineRule="exact"/>
              <w:ind w:left="200" w:hangingChars="100" w:hanging="200"/>
              <w:rPr>
                <w:rFonts w:ascii="ＭＳ 明朝" w:hAnsi="ＭＳ 明朝"/>
                <w:color w:val="000000" w:themeColor="text1"/>
                <w:sz w:val="20"/>
                <w:szCs w:val="20"/>
              </w:rPr>
            </w:pPr>
          </w:p>
          <w:p w14:paraId="754BBF1C" w14:textId="77777777" w:rsidR="00F7769D" w:rsidRPr="001450B8" w:rsidRDefault="00F7769D" w:rsidP="00F7769D">
            <w:pPr>
              <w:spacing w:line="240" w:lineRule="exact"/>
              <w:ind w:left="200" w:hangingChars="100" w:hanging="200"/>
              <w:rPr>
                <w:rFonts w:ascii="ＭＳ 明朝" w:hAnsi="ＭＳ 明朝"/>
                <w:color w:val="000000" w:themeColor="text1"/>
                <w:sz w:val="20"/>
                <w:szCs w:val="20"/>
              </w:rPr>
            </w:pPr>
          </w:p>
          <w:p w14:paraId="75EF8B1B" w14:textId="77777777" w:rsidR="00F7769D" w:rsidRPr="001450B8" w:rsidRDefault="00F7769D" w:rsidP="00F7769D">
            <w:pPr>
              <w:spacing w:line="240" w:lineRule="exact"/>
              <w:ind w:left="200" w:hangingChars="100" w:hanging="200"/>
              <w:rPr>
                <w:rFonts w:ascii="ＭＳ 明朝" w:hAnsi="ＭＳ 明朝"/>
                <w:color w:val="000000" w:themeColor="text1"/>
                <w:sz w:val="20"/>
                <w:szCs w:val="20"/>
              </w:rPr>
            </w:pPr>
          </w:p>
          <w:p w14:paraId="01B8876B" w14:textId="77777777" w:rsidR="00F7769D" w:rsidRPr="001450B8" w:rsidRDefault="00F7769D" w:rsidP="00F7769D">
            <w:pPr>
              <w:spacing w:line="240" w:lineRule="exact"/>
              <w:rPr>
                <w:rFonts w:ascii="ＭＳ 明朝" w:hAnsi="ＭＳ 明朝"/>
                <w:color w:val="000000" w:themeColor="text1"/>
                <w:sz w:val="20"/>
                <w:szCs w:val="20"/>
              </w:rPr>
            </w:pPr>
          </w:p>
          <w:p w14:paraId="1F2FCA0C" w14:textId="77777777" w:rsidR="00F7769D" w:rsidRPr="001450B8" w:rsidRDefault="00F7769D" w:rsidP="00F7769D">
            <w:pPr>
              <w:spacing w:line="240" w:lineRule="exact"/>
              <w:ind w:left="200" w:hangingChars="100" w:hanging="200"/>
              <w:rPr>
                <w:rFonts w:ascii="ＭＳ 明朝" w:hAnsi="ＭＳ 明朝"/>
                <w:color w:val="000000" w:themeColor="text1"/>
                <w:sz w:val="20"/>
                <w:szCs w:val="20"/>
              </w:rPr>
            </w:pPr>
          </w:p>
          <w:p w14:paraId="0766EE5B" w14:textId="77777777" w:rsidR="00F7769D" w:rsidRPr="001450B8" w:rsidRDefault="00F7769D" w:rsidP="00E85F03">
            <w:pPr>
              <w:spacing w:line="240" w:lineRule="exact"/>
              <w:ind w:left="200" w:hangingChars="100" w:hanging="200"/>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2D2C1D3" w14:textId="77777777" w:rsidR="00F7769D" w:rsidRPr="001450B8" w:rsidRDefault="00F7769D" w:rsidP="00F7769D">
            <w:pPr>
              <w:spacing w:line="240" w:lineRule="exact"/>
              <w:ind w:left="500" w:hangingChars="250" w:hanging="500"/>
              <w:rPr>
                <w:rFonts w:ascii="ＭＳ 明朝" w:hAnsi="ＭＳ 明朝"/>
                <w:color w:val="000000" w:themeColor="text1"/>
                <w:sz w:val="20"/>
                <w:szCs w:val="20"/>
              </w:rPr>
            </w:pPr>
            <w:r w:rsidRPr="001450B8">
              <w:rPr>
                <w:rFonts w:ascii="ＭＳ 明朝" w:hAnsi="ＭＳ 明朝" w:hint="eastAsia"/>
                <w:color w:val="000000" w:themeColor="text1"/>
                <w:sz w:val="20"/>
                <w:szCs w:val="20"/>
              </w:rPr>
              <w:t>(１)</w:t>
            </w:r>
          </w:p>
          <w:p w14:paraId="3A6267F0" w14:textId="77777777" w:rsidR="00F7769D" w:rsidRPr="001450B8" w:rsidRDefault="00F7769D" w:rsidP="00F7769D">
            <w:pPr>
              <w:spacing w:line="240" w:lineRule="exact"/>
              <w:ind w:left="400" w:hangingChars="200" w:hanging="400"/>
              <w:rPr>
                <w:rFonts w:ascii="ＭＳ 明朝" w:hAnsi="ＭＳ 明朝"/>
                <w:color w:val="000000" w:themeColor="text1"/>
                <w:sz w:val="20"/>
                <w:szCs w:val="20"/>
              </w:rPr>
            </w:pPr>
            <w:r w:rsidRPr="001450B8">
              <w:rPr>
                <w:rFonts w:ascii="ＭＳ 明朝" w:hAnsi="ＭＳ 明朝" w:hint="eastAsia"/>
                <w:color w:val="000000" w:themeColor="text1"/>
                <w:sz w:val="20"/>
                <w:szCs w:val="20"/>
              </w:rPr>
              <w:t>ア・授業の相互見学や研究授業の実施とその後の研究協議や振り返りシートのフィードバック。</w:t>
            </w:r>
          </w:p>
          <w:p w14:paraId="6C3A2313" w14:textId="77777777" w:rsidR="00F7769D" w:rsidRPr="001450B8" w:rsidRDefault="00F7769D" w:rsidP="00F7769D">
            <w:pPr>
              <w:spacing w:line="240" w:lineRule="exact"/>
              <w:ind w:leftChars="91" w:left="391" w:hangingChars="100" w:hanging="200"/>
              <w:rPr>
                <w:rFonts w:ascii="ＭＳ 明朝" w:hAnsi="ＭＳ 明朝"/>
                <w:color w:val="000000" w:themeColor="text1"/>
                <w:sz w:val="20"/>
                <w:szCs w:val="20"/>
              </w:rPr>
            </w:pPr>
            <w:r w:rsidRPr="001450B8">
              <w:rPr>
                <w:rFonts w:ascii="ＭＳ 明朝" w:hAnsi="ＭＳ 明朝" w:hint="eastAsia"/>
                <w:color w:val="000000" w:themeColor="text1"/>
                <w:sz w:val="20"/>
                <w:szCs w:val="20"/>
              </w:rPr>
              <w:t>・アクティブラーニング等の授業方法の研究実践。</w:t>
            </w:r>
          </w:p>
          <w:p w14:paraId="0D607549" w14:textId="77777777" w:rsidR="00F7769D" w:rsidRPr="001450B8" w:rsidRDefault="00F7769D" w:rsidP="00F7769D">
            <w:pPr>
              <w:spacing w:line="240" w:lineRule="exact"/>
              <w:ind w:left="400" w:hangingChars="200" w:hanging="400"/>
              <w:rPr>
                <w:rFonts w:ascii="ＭＳ 明朝" w:hAnsi="ＭＳ 明朝"/>
                <w:color w:val="000000" w:themeColor="text1"/>
                <w:sz w:val="20"/>
                <w:szCs w:val="20"/>
              </w:rPr>
            </w:pPr>
            <w:r w:rsidRPr="001450B8">
              <w:rPr>
                <w:rFonts w:ascii="ＭＳ 明朝" w:hAnsi="ＭＳ 明朝" w:hint="eastAsia"/>
                <w:color w:val="000000" w:themeColor="text1"/>
                <w:sz w:val="20"/>
                <w:szCs w:val="20"/>
              </w:rPr>
              <w:t>イ・授業改善を軸に、あらゆる教育活動における</w:t>
            </w:r>
            <w:r w:rsidR="00FD4428" w:rsidRPr="001450B8">
              <w:rPr>
                <w:rFonts w:ascii="ＭＳ 明朝" w:hAnsi="ＭＳ 明朝"/>
                <w:color w:val="000000" w:themeColor="text1"/>
                <w:sz w:val="20"/>
                <w:szCs w:val="20"/>
              </w:rPr>
              <w:t>ICT</w:t>
            </w:r>
            <w:r w:rsidRPr="001450B8">
              <w:rPr>
                <w:rFonts w:ascii="ＭＳ 明朝" w:hAnsi="ＭＳ 明朝" w:hint="eastAsia"/>
                <w:color w:val="000000" w:themeColor="text1"/>
                <w:sz w:val="20"/>
                <w:szCs w:val="20"/>
              </w:rPr>
              <w:t>機器の利用拡大。</w:t>
            </w:r>
          </w:p>
          <w:p w14:paraId="48801BDB" w14:textId="77777777" w:rsidR="00F7769D" w:rsidRPr="001450B8" w:rsidRDefault="00F7769D" w:rsidP="00F7769D">
            <w:pPr>
              <w:spacing w:line="240" w:lineRule="exact"/>
              <w:ind w:left="500" w:hangingChars="250" w:hanging="500"/>
              <w:rPr>
                <w:rFonts w:ascii="ＭＳ 明朝" w:hAnsi="ＭＳ 明朝"/>
                <w:color w:val="000000" w:themeColor="text1"/>
                <w:sz w:val="20"/>
                <w:szCs w:val="20"/>
              </w:rPr>
            </w:pPr>
          </w:p>
          <w:p w14:paraId="75B96C15" w14:textId="77777777" w:rsidR="00F7769D" w:rsidRPr="001450B8" w:rsidRDefault="00F7769D" w:rsidP="00F7769D">
            <w:pPr>
              <w:spacing w:line="240" w:lineRule="exact"/>
              <w:ind w:left="500" w:hangingChars="250" w:hanging="500"/>
              <w:rPr>
                <w:rFonts w:ascii="ＭＳ 明朝" w:hAnsi="ＭＳ 明朝"/>
                <w:color w:val="000000" w:themeColor="text1"/>
                <w:sz w:val="20"/>
                <w:szCs w:val="20"/>
              </w:rPr>
            </w:pPr>
          </w:p>
          <w:p w14:paraId="6574656D" w14:textId="77777777" w:rsidR="00F7769D" w:rsidRPr="001450B8" w:rsidRDefault="00F7769D" w:rsidP="00F7769D">
            <w:pPr>
              <w:spacing w:line="240" w:lineRule="exact"/>
              <w:ind w:left="500" w:hangingChars="250" w:hanging="500"/>
              <w:rPr>
                <w:rFonts w:ascii="ＭＳ 明朝" w:hAnsi="ＭＳ 明朝"/>
                <w:color w:val="000000" w:themeColor="text1"/>
                <w:sz w:val="20"/>
                <w:szCs w:val="20"/>
              </w:rPr>
            </w:pPr>
          </w:p>
          <w:p w14:paraId="3D63F3EB" w14:textId="77777777" w:rsidR="00F7769D" w:rsidRPr="001450B8" w:rsidRDefault="00F7769D" w:rsidP="00F7769D">
            <w:pPr>
              <w:spacing w:line="240" w:lineRule="exact"/>
              <w:ind w:left="500" w:hangingChars="250" w:hanging="500"/>
              <w:rPr>
                <w:rFonts w:ascii="ＭＳ 明朝" w:hAnsi="ＭＳ 明朝"/>
                <w:color w:val="000000" w:themeColor="text1"/>
                <w:sz w:val="20"/>
                <w:szCs w:val="20"/>
              </w:rPr>
            </w:pPr>
          </w:p>
          <w:p w14:paraId="3E9158BC" w14:textId="77777777" w:rsidR="00F7769D" w:rsidRPr="001450B8" w:rsidRDefault="00F7769D" w:rsidP="00F7769D">
            <w:pPr>
              <w:spacing w:line="240" w:lineRule="exact"/>
              <w:ind w:left="500" w:hangingChars="250" w:hanging="500"/>
              <w:rPr>
                <w:rFonts w:ascii="ＭＳ 明朝" w:hAnsi="ＭＳ 明朝"/>
                <w:color w:val="000000" w:themeColor="text1"/>
                <w:sz w:val="20"/>
                <w:szCs w:val="20"/>
              </w:rPr>
            </w:pPr>
          </w:p>
          <w:p w14:paraId="69060062" w14:textId="77777777" w:rsidR="00F7769D" w:rsidRPr="001450B8" w:rsidRDefault="00F7769D" w:rsidP="00F7769D">
            <w:pPr>
              <w:spacing w:line="240" w:lineRule="exact"/>
              <w:ind w:left="500" w:hangingChars="250" w:hanging="500"/>
              <w:rPr>
                <w:rFonts w:ascii="ＭＳ 明朝" w:hAnsi="ＭＳ 明朝"/>
                <w:color w:val="000000" w:themeColor="text1"/>
                <w:sz w:val="20"/>
                <w:szCs w:val="20"/>
              </w:rPr>
            </w:pPr>
          </w:p>
          <w:p w14:paraId="26499282" w14:textId="77777777" w:rsidR="00F7769D" w:rsidRPr="001450B8" w:rsidRDefault="00F7769D" w:rsidP="00F7769D">
            <w:pPr>
              <w:spacing w:line="240" w:lineRule="exact"/>
              <w:ind w:left="500" w:hangingChars="250" w:hanging="500"/>
              <w:rPr>
                <w:rFonts w:ascii="ＭＳ 明朝" w:hAnsi="ＭＳ 明朝"/>
                <w:color w:val="000000" w:themeColor="text1"/>
                <w:sz w:val="20"/>
                <w:szCs w:val="20"/>
              </w:rPr>
            </w:pPr>
            <w:r w:rsidRPr="001450B8">
              <w:rPr>
                <w:rFonts w:ascii="ＭＳ 明朝" w:hAnsi="ＭＳ 明朝" w:hint="eastAsia"/>
                <w:color w:val="000000" w:themeColor="text1"/>
                <w:sz w:val="20"/>
                <w:szCs w:val="20"/>
              </w:rPr>
              <w:t>(２)</w:t>
            </w:r>
          </w:p>
          <w:p w14:paraId="6F865612" w14:textId="77777777" w:rsidR="00F7769D" w:rsidRPr="001450B8" w:rsidRDefault="00F7769D" w:rsidP="00E2602E">
            <w:pPr>
              <w:spacing w:line="240" w:lineRule="exact"/>
              <w:ind w:left="500" w:hangingChars="250" w:hanging="500"/>
              <w:rPr>
                <w:rFonts w:ascii="ＭＳ 明朝" w:hAnsi="ＭＳ 明朝"/>
                <w:color w:val="000000" w:themeColor="text1"/>
                <w:sz w:val="20"/>
                <w:szCs w:val="20"/>
              </w:rPr>
            </w:pPr>
            <w:r w:rsidRPr="001450B8">
              <w:rPr>
                <w:rFonts w:ascii="ＭＳ 明朝" w:hAnsi="ＭＳ 明朝" w:hint="eastAsia"/>
                <w:color w:val="000000" w:themeColor="text1"/>
                <w:sz w:val="20"/>
                <w:szCs w:val="20"/>
              </w:rPr>
              <w:t>ア・グローバル人材育成のため、</w:t>
            </w:r>
            <w:r w:rsidRPr="001450B8">
              <w:rPr>
                <w:rFonts w:ascii="ＭＳ 明朝" w:hAnsi="ＭＳ 明朝"/>
                <w:color w:val="000000" w:themeColor="text1"/>
                <w:sz w:val="20"/>
                <w:szCs w:val="20"/>
              </w:rPr>
              <w:t>SDG</w:t>
            </w:r>
            <w:r w:rsidRPr="001450B8">
              <w:rPr>
                <w:rFonts w:ascii="ＭＳ 明朝" w:hAnsi="ＭＳ 明朝" w:hint="eastAsia"/>
                <w:color w:val="000000" w:themeColor="text1"/>
                <w:sz w:val="20"/>
                <w:szCs w:val="20"/>
              </w:rPr>
              <w:t>s</w:t>
            </w:r>
            <w:r w:rsidRPr="001450B8">
              <w:rPr>
                <w:rFonts w:ascii="ＭＳ 明朝" w:hAnsi="ＭＳ 明朝"/>
                <w:color w:val="000000" w:themeColor="text1"/>
                <w:sz w:val="20"/>
                <w:szCs w:val="20"/>
              </w:rPr>
              <w:t>(</w:t>
            </w:r>
            <w:r w:rsidRPr="001450B8">
              <w:rPr>
                <w:rFonts w:ascii="ＭＳ 明朝" w:hAnsi="ＭＳ 明朝" w:hint="eastAsia"/>
                <w:color w:val="000000" w:themeColor="text1"/>
                <w:sz w:val="20"/>
                <w:szCs w:val="20"/>
              </w:rPr>
              <w:t>持続可能な開発目標)の視点も踏まえ、国際理解教育委員会による交流行事の充実と活性化を進める。</w:t>
            </w:r>
            <w:r w:rsidR="00E2602E" w:rsidRPr="001450B8">
              <w:rPr>
                <w:rFonts w:ascii="ＭＳ 明朝" w:hAnsi="ＭＳ 明朝" w:hint="eastAsia"/>
                <w:color w:val="000000" w:themeColor="text1"/>
                <w:sz w:val="20"/>
                <w:szCs w:val="20"/>
              </w:rPr>
              <w:t>(</w:t>
            </w:r>
            <w:r w:rsidRPr="001450B8">
              <w:rPr>
                <w:rFonts w:ascii="ＭＳ 明朝" w:hAnsi="ＭＳ 明朝" w:hint="eastAsia"/>
                <w:color w:val="000000" w:themeColor="text1"/>
                <w:sz w:val="20"/>
                <w:szCs w:val="20"/>
              </w:rPr>
              <w:t>国際交流代表団の派遣継続</w:t>
            </w:r>
            <w:r w:rsidR="00E2602E" w:rsidRPr="001450B8">
              <w:rPr>
                <w:rFonts w:ascii="ＭＳ 明朝" w:hAnsi="ＭＳ 明朝" w:hint="eastAsia"/>
                <w:color w:val="000000" w:themeColor="text1"/>
                <w:sz w:val="20"/>
                <w:szCs w:val="20"/>
              </w:rPr>
              <w:t>)</w:t>
            </w:r>
          </w:p>
          <w:p w14:paraId="0FA0F05F" w14:textId="77777777" w:rsidR="00F7769D" w:rsidRPr="001450B8" w:rsidRDefault="00F7769D" w:rsidP="00F7769D">
            <w:pPr>
              <w:spacing w:line="240" w:lineRule="exact"/>
              <w:ind w:leftChars="150" w:left="515" w:hangingChars="100" w:hanging="200"/>
              <w:rPr>
                <w:rFonts w:ascii="ＭＳ 明朝" w:hAnsi="ＭＳ 明朝"/>
                <w:color w:val="000000" w:themeColor="text1"/>
                <w:sz w:val="20"/>
                <w:szCs w:val="20"/>
              </w:rPr>
            </w:pPr>
            <w:r w:rsidRPr="001450B8">
              <w:rPr>
                <w:rFonts w:ascii="ＭＳ 明朝" w:hAnsi="ＭＳ 明朝" w:hint="eastAsia"/>
                <w:color w:val="000000" w:themeColor="text1"/>
                <w:sz w:val="20"/>
                <w:szCs w:val="20"/>
              </w:rPr>
              <w:t>・地域の日本語教室や</w:t>
            </w:r>
            <w:r w:rsidRPr="001450B8">
              <w:rPr>
                <w:rFonts w:ascii="ＭＳ 明朝" w:hAnsi="ＭＳ 明朝"/>
                <w:color w:val="000000" w:themeColor="text1"/>
                <w:sz w:val="20"/>
                <w:szCs w:val="20"/>
              </w:rPr>
              <w:t>NPO</w:t>
            </w:r>
            <w:r w:rsidRPr="001450B8">
              <w:rPr>
                <w:rFonts w:ascii="ＭＳ 明朝" w:hAnsi="ＭＳ 明朝" w:hint="eastAsia"/>
                <w:color w:val="000000" w:themeColor="text1"/>
                <w:sz w:val="20"/>
                <w:szCs w:val="20"/>
              </w:rPr>
              <w:t>等と協力して、多文化理解の取組みを進める。</w:t>
            </w:r>
          </w:p>
          <w:p w14:paraId="2C321B7E" w14:textId="77777777" w:rsidR="00F7769D" w:rsidRPr="001450B8" w:rsidRDefault="00F7769D" w:rsidP="00F7769D">
            <w:pPr>
              <w:spacing w:line="240" w:lineRule="exact"/>
              <w:ind w:leftChars="150" w:left="515" w:hangingChars="100" w:hanging="200"/>
              <w:rPr>
                <w:rFonts w:ascii="ＭＳ 明朝" w:hAnsi="ＭＳ 明朝"/>
                <w:color w:val="000000" w:themeColor="text1"/>
                <w:sz w:val="20"/>
                <w:szCs w:val="20"/>
              </w:rPr>
            </w:pPr>
            <w:r w:rsidRPr="001450B8">
              <w:rPr>
                <w:rFonts w:ascii="ＭＳ 明朝" w:hAnsi="ＭＳ 明朝" w:hint="eastAsia"/>
                <w:color w:val="000000" w:themeColor="text1"/>
                <w:sz w:val="20"/>
                <w:szCs w:val="20"/>
              </w:rPr>
              <w:t>・国際的共通語として中心的な役割を果たす英語力をバランスよく育成するため、英語で話す機会の確保。</w:t>
            </w:r>
          </w:p>
          <w:p w14:paraId="19558658" w14:textId="77777777" w:rsidR="00F7769D" w:rsidRPr="001450B8" w:rsidRDefault="00F7769D" w:rsidP="00F7769D">
            <w:pPr>
              <w:spacing w:line="240" w:lineRule="exact"/>
              <w:ind w:leftChars="150" w:left="516" w:hangingChars="100" w:hanging="201"/>
              <w:rPr>
                <w:rFonts w:ascii="ＭＳ 明朝" w:hAnsi="ＭＳ 明朝"/>
                <w:b/>
                <w:strike/>
                <w:color w:val="000000" w:themeColor="text1"/>
                <w:sz w:val="20"/>
                <w:szCs w:val="20"/>
              </w:rPr>
            </w:pPr>
          </w:p>
          <w:p w14:paraId="010FA215" w14:textId="77777777" w:rsidR="00F7769D" w:rsidRPr="001450B8" w:rsidRDefault="00F7769D" w:rsidP="00F7769D">
            <w:pPr>
              <w:spacing w:line="240" w:lineRule="exact"/>
              <w:rPr>
                <w:rFonts w:ascii="ＭＳ 明朝" w:hAnsi="ＭＳ 明朝"/>
                <w:strike/>
                <w:color w:val="000000" w:themeColor="text1"/>
                <w:sz w:val="20"/>
                <w:szCs w:val="20"/>
              </w:rPr>
            </w:pPr>
            <w:r w:rsidRPr="001450B8">
              <w:rPr>
                <w:rFonts w:ascii="ＭＳ 明朝" w:hAnsi="ＭＳ 明朝" w:hint="eastAsia"/>
                <w:color w:val="000000" w:themeColor="text1"/>
                <w:sz w:val="20"/>
                <w:szCs w:val="20"/>
              </w:rPr>
              <w:t>イ・ハートフルほいく専門コースの充実。</w:t>
            </w:r>
          </w:p>
          <w:p w14:paraId="4FC9B760" w14:textId="77777777" w:rsidR="00F7769D" w:rsidRPr="001450B8" w:rsidRDefault="00F7769D" w:rsidP="00F7769D">
            <w:pPr>
              <w:spacing w:line="240" w:lineRule="exact"/>
              <w:ind w:firstLineChars="100" w:firstLine="200"/>
              <w:rPr>
                <w:rFonts w:ascii="ＭＳ 明朝" w:hAnsi="ＭＳ 明朝"/>
                <w:strike/>
                <w:color w:val="000000" w:themeColor="text1"/>
                <w:sz w:val="20"/>
                <w:szCs w:val="20"/>
              </w:rPr>
            </w:pPr>
            <w:r w:rsidRPr="001450B8">
              <w:rPr>
                <w:rFonts w:ascii="ＭＳ 明朝" w:hAnsi="ＭＳ 明朝" w:hint="eastAsia"/>
                <w:color w:val="000000" w:themeColor="text1"/>
                <w:sz w:val="20"/>
                <w:szCs w:val="20"/>
              </w:rPr>
              <w:t>・大学、短大、専門学校との連携推進。</w:t>
            </w:r>
          </w:p>
          <w:p w14:paraId="088CBD1D" w14:textId="77777777" w:rsidR="00F7769D" w:rsidRPr="001450B8" w:rsidRDefault="00F7769D" w:rsidP="00F7769D">
            <w:pPr>
              <w:spacing w:line="240" w:lineRule="exact"/>
              <w:rPr>
                <w:rFonts w:ascii="ＭＳ 明朝" w:hAnsi="ＭＳ 明朝"/>
                <w:color w:val="000000" w:themeColor="text1"/>
                <w:sz w:val="20"/>
                <w:szCs w:val="20"/>
              </w:rPr>
            </w:pPr>
          </w:p>
          <w:p w14:paraId="1A3FBB4F" w14:textId="77777777" w:rsidR="00F7769D" w:rsidRPr="001450B8" w:rsidRDefault="00F7769D" w:rsidP="00F7769D">
            <w:pPr>
              <w:spacing w:line="240" w:lineRule="exact"/>
              <w:rPr>
                <w:rFonts w:ascii="ＭＳ 明朝" w:hAnsi="ＭＳ 明朝"/>
                <w:color w:val="000000" w:themeColor="text1"/>
                <w:sz w:val="20"/>
                <w:szCs w:val="20"/>
              </w:rPr>
            </w:pPr>
          </w:p>
          <w:p w14:paraId="1A017AE7" w14:textId="77777777" w:rsidR="00F7769D" w:rsidRPr="001450B8" w:rsidRDefault="00F7769D" w:rsidP="00F7769D">
            <w:pPr>
              <w:spacing w:line="240" w:lineRule="exact"/>
              <w:rPr>
                <w:rFonts w:ascii="ＭＳ 明朝" w:hAnsi="ＭＳ 明朝"/>
                <w:color w:val="000000" w:themeColor="text1"/>
                <w:sz w:val="20"/>
                <w:szCs w:val="20"/>
              </w:rPr>
            </w:pPr>
          </w:p>
          <w:p w14:paraId="45D4A20C" w14:textId="77777777" w:rsidR="00F7769D" w:rsidRPr="001450B8" w:rsidRDefault="00F7769D" w:rsidP="00F7769D">
            <w:pPr>
              <w:spacing w:line="240" w:lineRule="exact"/>
              <w:rPr>
                <w:rFonts w:ascii="ＭＳ 明朝" w:hAnsi="ＭＳ 明朝"/>
                <w:color w:val="000000" w:themeColor="text1"/>
                <w:sz w:val="20"/>
                <w:szCs w:val="20"/>
              </w:rPr>
            </w:pPr>
          </w:p>
          <w:p w14:paraId="09596DB2" w14:textId="77777777" w:rsidR="00F7769D" w:rsidRPr="001450B8" w:rsidRDefault="00F7769D" w:rsidP="00F7769D">
            <w:pPr>
              <w:spacing w:line="240" w:lineRule="exact"/>
              <w:rPr>
                <w:rFonts w:ascii="ＭＳ 明朝" w:hAnsi="ＭＳ 明朝"/>
                <w:color w:val="000000" w:themeColor="text1"/>
                <w:sz w:val="20"/>
                <w:szCs w:val="20"/>
              </w:rPr>
            </w:pPr>
          </w:p>
          <w:p w14:paraId="46D1F625" w14:textId="77777777" w:rsidR="00F7769D" w:rsidRPr="001450B8" w:rsidRDefault="00F7769D" w:rsidP="00F7769D">
            <w:pPr>
              <w:spacing w:line="240" w:lineRule="exact"/>
              <w:rPr>
                <w:rFonts w:ascii="ＭＳ 明朝" w:hAnsi="ＭＳ 明朝"/>
                <w:color w:val="000000" w:themeColor="text1"/>
                <w:sz w:val="20"/>
                <w:szCs w:val="20"/>
              </w:rPr>
            </w:pPr>
          </w:p>
          <w:p w14:paraId="7FDCB0EB" w14:textId="77777777" w:rsidR="00F7769D" w:rsidRPr="001450B8" w:rsidRDefault="00F7769D" w:rsidP="00F7769D">
            <w:pPr>
              <w:spacing w:line="240" w:lineRule="exact"/>
              <w:rPr>
                <w:rFonts w:ascii="ＭＳ 明朝" w:hAnsi="ＭＳ 明朝"/>
                <w:color w:val="000000" w:themeColor="text1"/>
                <w:sz w:val="20"/>
                <w:szCs w:val="20"/>
              </w:rPr>
            </w:pPr>
          </w:p>
          <w:p w14:paraId="507C3283" w14:textId="77777777" w:rsidR="00F7769D" w:rsidRPr="001450B8" w:rsidRDefault="00F7769D" w:rsidP="00E85F03">
            <w:pPr>
              <w:spacing w:line="240" w:lineRule="exact"/>
              <w:rPr>
                <w:rFonts w:ascii="ＭＳ 明朝" w:hAnsi="ＭＳ 明朝"/>
                <w:color w:val="000000" w:themeColor="text1"/>
                <w:sz w:val="20"/>
                <w:szCs w:val="20"/>
              </w:rPr>
            </w:pPr>
          </w:p>
        </w:tc>
        <w:tc>
          <w:tcPr>
            <w:tcW w:w="2693" w:type="dxa"/>
            <w:tcBorders>
              <w:right w:val="dashed" w:sz="4" w:space="0" w:color="auto"/>
            </w:tcBorders>
            <w:tcMar>
              <w:top w:w="85" w:type="dxa"/>
              <w:left w:w="85" w:type="dxa"/>
              <w:bottom w:w="85" w:type="dxa"/>
              <w:right w:w="85" w:type="dxa"/>
            </w:tcMar>
          </w:tcPr>
          <w:p w14:paraId="47AAB144" w14:textId="77777777" w:rsidR="00F7769D" w:rsidRPr="001450B8" w:rsidRDefault="00F7769D" w:rsidP="00F7769D">
            <w:pPr>
              <w:spacing w:line="240" w:lineRule="exact"/>
              <w:ind w:left="450" w:hangingChars="250" w:hanging="450"/>
              <w:jc w:val="left"/>
              <w:rPr>
                <w:rFonts w:ascii="ＭＳ 明朝" w:hAnsi="ＭＳ 明朝"/>
                <w:color w:val="000000" w:themeColor="text1"/>
                <w:sz w:val="18"/>
                <w:szCs w:val="18"/>
              </w:rPr>
            </w:pPr>
            <w:r w:rsidRPr="001450B8">
              <w:rPr>
                <w:rFonts w:ascii="ＭＳ 明朝" w:hAnsi="ＭＳ 明朝" w:hint="eastAsia"/>
                <w:color w:val="000000" w:themeColor="text1"/>
                <w:sz w:val="18"/>
                <w:szCs w:val="18"/>
              </w:rPr>
              <w:t xml:space="preserve">(１) </w:t>
            </w:r>
          </w:p>
          <w:p w14:paraId="7A5F6A32" w14:textId="77777777" w:rsidR="00F7769D" w:rsidRPr="001450B8" w:rsidRDefault="00F7769D" w:rsidP="00F7769D">
            <w:pPr>
              <w:spacing w:line="240" w:lineRule="exact"/>
              <w:ind w:left="360" w:hangingChars="200" w:hanging="360"/>
              <w:jc w:val="left"/>
              <w:rPr>
                <w:rFonts w:ascii="ＭＳ 明朝" w:hAnsi="ＭＳ 明朝"/>
                <w:color w:val="000000" w:themeColor="text1"/>
                <w:sz w:val="18"/>
                <w:szCs w:val="18"/>
              </w:rPr>
            </w:pPr>
            <w:r w:rsidRPr="001450B8">
              <w:rPr>
                <w:rFonts w:ascii="ＭＳ 明朝" w:hAnsi="ＭＳ 明朝" w:hint="eastAsia"/>
                <w:color w:val="000000" w:themeColor="text1"/>
                <w:sz w:val="18"/>
                <w:szCs w:val="18"/>
              </w:rPr>
              <w:t>ア・授業アンケートの結果平均</w:t>
            </w:r>
            <w:r w:rsidRPr="001450B8">
              <w:rPr>
                <w:rFonts w:ascii="ＭＳ 明朝" w:hAnsi="ＭＳ 明朝"/>
                <w:color w:val="000000" w:themeColor="text1"/>
                <w:sz w:val="18"/>
                <w:szCs w:val="18"/>
              </w:rPr>
              <w:t>3.1</w:t>
            </w:r>
            <w:r w:rsidRPr="001450B8">
              <w:rPr>
                <w:rFonts w:ascii="ＭＳ 明朝" w:hAnsi="ＭＳ 明朝" w:hint="eastAsia"/>
                <w:color w:val="000000" w:themeColor="text1"/>
                <w:sz w:val="18"/>
                <w:szCs w:val="18"/>
              </w:rPr>
              <w:t>以上を維持する。</w:t>
            </w:r>
            <w:r w:rsidRPr="001450B8">
              <w:rPr>
                <w:rFonts w:ascii="ＭＳ 明朝" w:hAnsi="ＭＳ 明朝" w:hint="eastAsia"/>
                <w:sz w:val="20"/>
                <w:szCs w:val="20"/>
              </w:rPr>
              <w:t>[</w:t>
            </w:r>
            <w:r w:rsidRPr="001450B8">
              <w:rPr>
                <w:rFonts w:ascii="ＭＳ 明朝" w:hAnsi="ＭＳ 明朝" w:hint="eastAsia"/>
                <w:color w:val="000000" w:themeColor="text1"/>
                <w:sz w:val="18"/>
                <w:szCs w:val="18"/>
              </w:rPr>
              <w:t>3.3</w:t>
            </w:r>
            <w:r w:rsidR="00E85F03" w:rsidRPr="001450B8">
              <w:rPr>
                <w:rFonts w:ascii="ＭＳ 明朝" w:hAnsi="ＭＳ 明朝" w:hint="eastAsia"/>
                <w:color w:val="000000" w:themeColor="text1"/>
                <w:sz w:val="18"/>
                <w:szCs w:val="18"/>
              </w:rPr>
              <w:t>5</w:t>
            </w:r>
            <w:r w:rsidR="00E2602E" w:rsidRPr="001450B8">
              <w:rPr>
                <w:rFonts w:ascii="ＭＳ 明朝" w:hAnsi="ＭＳ 明朝" w:hint="eastAsia"/>
                <w:color w:val="000000" w:themeColor="text1"/>
                <w:sz w:val="18"/>
                <w:szCs w:val="18"/>
              </w:rPr>
              <w:t>]</w:t>
            </w:r>
          </w:p>
          <w:p w14:paraId="397A00F7" w14:textId="77777777" w:rsidR="00F7769D" w:rsidRPr="001450B8" w:rsidRDefault="00F7769D" w:rsidP="00F7769D">
            <w:pPr>
              <w:spacing w:line="240" w:lineRule="exact"/>
              <w:ind w:leftChars="100" w:left="390" w:hangingChars="100" w:hanging="180"/>
              <w:jc w:val="left"/>
              <w:rPr>
                <w:rFonts w:ascii="ＭＳ 明朝" w:hAnsi="ＭＳ 明朝"/>
                <w:color w:val="000000" w:themeColor="text1"/>
                <w:sz w:val="18"/>
                <w:szCs w:val="18"/>
              </w:rPr>
            </w:pPr>
            <w:r w:rsidRPr="001450B8">
              <w:rPr>
                <w:rFonts w:ascii="ＭＳ 明朝" w:hAnsi="ＭＳ 明朝" w:hint="eastAsia"/>
                <w:color w:val="000000" w:themeColor="text1"/>
                <w:sz w:val="18"/>
                <w:szCs w:val="18"/>
              </w:rPr>
              <w:t>・学校教育自己診断における授業満足度を上昇させる。</w:t>
            </w:r>
            <w:r w:rsidRPr="001450B8">
              <w:rPr>
                <w:rFonts w:ascii="ＭＳ 明朝" w:hAnsi="ＭＳ 明朝"/>
                <w:color w:val="000000" w:themeColor="text1"/>
                <w:sz w:val="18"/>
                <w:szCs w:val="18"/>
              </w:rPr>
              <w:t xml:space="preserve"> </w:t>
            </w:r>
            <w:r w:rsidRPr="001450B8">
              <w:rPr>
                <w:rFonts w:ascii="ＭＳ 明朝" w:hAnsi="ＭＳ 明朝" w:hint="eastAsia"/>
                <w:sz w:val="18"/>
                <w:szCs w:val="18"/>
              </w:rPr>
              <w:t>[</w:t>
            </w:r>
            <w:r w:rsidR="00490804" w:rsidRPr="001450B8">
              <w:rPr>
                <w:rFonts w:ascii="ＭＳ 明朝" w:hAnsi="ＭＳ 明朝" w:hint="eastAsia"/>
                <w:sz w:val="18"/>
                <w:szCs w:val="18"/>
              </w:rPr>
              <w:t>7</w:t>
            </w:r>
            <w:r w:rsidR="00E34CB5" w:rsidRPr="001450B8">
              <w:rPr>
                <w:rFonts w:ascii="ＭＳ 明朝" w:hAnsi="ＭＳ 明朝" w:hint="eastAsia"/>
                <w:sz w:val="18"/>
                <w:szCs w:val="18"/>
              </w:rPr>
              <w:t>8</w:t>
            </w:r>
            <w:r w:rsidR="00490804" w:rsidRPr="001450B8">
              <w:rPr>
                <w:rFonts w:ascii="ＭＳ 明朝" w:hAnsi="ＭＳ 明朝" w:hint="eastAsia"/>
                <w:sz w:val="18"/>
                <w:szCs w:val="18"/>
              </w:rPr>
              <w:t>.9</w:t>
            </w:r>
            <w:r w:rsidRPr="001450B8">
              <w:rPr>
                <w:rFonts w:ascii="ＭＳ 明朝" w:hAnsi="ＭＳ 明朝" w:hint="eastAsia"/>
                <w:color w:val="000000" w:themeColor="text1"/>
                <w:sz w:val="18"/>
                <w:szCs w:val="18"/>
              </w:rPr>
              <w:t>％</w:t>
            </w:r>
            <w:r w:rsidR="00E2602E" w:rsidRPr="001450B8">
              <w:rPr>
                <w:rFonts w:ascii="ＭＳ 明朝" w:hAnsi="ＭＳ 明朝" w:hint="eastAsia"/>
                <w:color w:val="000000" w:themeColor="text1"/>
                <w:sz w:val="18"/>
                <w:szCs w:val="18"/>
              </w:rPr>
              <w:t>]</w:t>
            </w:r>
          </w:p>
          <w:p w14:paraId="1883E6DD" w14:textId="77777777" w:rsidR="00F7769D" w:rsidRPr="001450B8" w:rsidRDefault="00F7769D" w:rsidP="00F7769D">
            <w:pPr>
              <w:spacing w:line="240" w:lineRule="exact"/>
              <w:ind w:left="360" w:hangingChars="200" w:hanging="360"/>
              <w:jc w:val="left"/>
              <w:rPr>
                <w:rFonts w:ascii="ＭＳ 明朝" w:hAnsi="ＭＳ 明朝"/>
                <w:color w:val="000000" w:themeColor="text1"/>
                <w:sz w:val="18"/>
                <w:szCs w:val="18"/>
              </w:rPr>
            </w:pPr>
            <w:r w:rsidRPr="001450B8">
              <w:rPr>
                <w:rFonts w:ascii="ＭＳ 明朝" w:hAnsi="ＭＳ 明朝" w:hint="eastAsia"/>
                <w:color w:val="000000" w:themeColor="text1"/>
                <w:sz w:val="18"/>
                <w:szCs w:val="18"/>
              </w:rPr>
              <w:t>イ・教科指導における</w:t>
            </w:r>
            <w:r w:rsidR="00FD4428" w:rsidRPr="001450B8">
              <w:rPr>
                <w:rFonts w:ascii="ＭＳ 明朝" w:hAnsi="ＭＳ 明朝"/>
                <w:color w:val="000000" w:themeColor="text1"/>
                <w:sz w:val="18"/>
                <w:szCs w:val="18"/>
              </w:rPr>
              <w:t>ICT</w:t>
            </w:r>
            <w:r w:rsidRPr="001450B8">
              <w:rPr>
                <w:rFonts w:ascii="ＭＳ 明朝" w:hAnsi="ＭＳ 明朝" w:hint="eastAsia"/>
                <w:color w:val="000000" w:themeColor="text1"/>
                <w:sz w:val="18"/>
                <w:szCs w:val="18"/>
              </w:rPr>
              <w:t>機器の活用を増加させる。</w:t>
            </w:r>
            <w:r w:rsidRPr="001450B8">
              <w:rPr>
                <w:rFonts w:ascii="ＭＳ 明朝" w:hAnsi="ＭＳ 明朝" w:hint="eastAsia"/>
                <w:sz w:val="20"/>
                <w:szCs w:val="20"/>
              </w:rPr>
              <w:t>[</w:t>
            </w:r>
            <w:r w:rsidR="00FD4428" w:rsidRPr="001450B8">
              <w:rPr>
                <w:rFonts w:ascii="ＭＳ 明朝" w:hAnsi="ＭＳ 明朝" w:hint="eastAsia"/>
                <w:color w:val="000000" w:themeColor="text1"/>
                <w:sz w:val="18"/>
                <w:szCs w:val="18"/>
              </w:rPr>
              <w:t>ICT</w:t>
            </w:r>
            <w:r w:rsidRPr="001450B8">
              <w:rPr>
                <w:rFonts w:ascii="ＭＳ 明朝" w:hAnsi="ＭＳ 明朝" w:hint="eastAsia"/>
                <w:color w:val="000000" w:themeColor="text1"/>
                <w:sz w:val="18"/>
                <w:szCs w:val="18"/>
              </w:rPr>
              <w:t>活用確認　第１回授業見学時:2</w:t>
            </w:r>
            <w:r w:rsidR="00490804" w:rsidRPr="001450B8">
              <w:rPr>
                <w:rFonts w:ascii="ＭＳ 明朝" w:hAnsi="ＭＳ 明朝" w:hint="eastAsia"/>
                <w:color w:val="000000" w:themeColor="text1"/>
                <w:sz w:val="18"/>
                <w:szCs w:val="18"/>
              </w:rPr>
              <w:t>3</w:t>
            </w:r>
            <w:r w:rsidRPr="001450B8">
              <w:rPr>
                <w:rFonts w:ascii="ＭＳ 明朝" w:hAnsi="ＭＳ 明朝" w:hint="eastAsia"/>
                <w:color w:val="000000" w:themeColor="text1"/>
                <w:sz w:val="18"/>
                <w:szCs w:val="18"/>
              </w:rPr>
              <w:t>人、第２回授業見学時:24名</w:t>
            </w:r>
            <w:r w:rsidR="00E2602E" w:rsidRPr="001450B8">
              <w:rPr>
                <w:rFonts w:ascii="ＭＳ 明朝" w:hAnsi="ＭＳ 明朝" w:hint="eastAsia"/>
                <w:color w:val="000000" w:themeColor="text1"/>
                <w:sz w:val="18"/>
                <w:szCs w:val="18"/>
              </w:rPr>
              <w:t>]</w:t>
            </w:r>
          </w:p>
          <w:p w14:paraId="173C6BAD" w14:textId="77777777" w:rsidR="00F7769D" w:rsidRPr="001450B8" w:rsidRDefault="00F7769D" w:rsidP="00F7769D">
            <w:pPr>
              <w:spacing w:line="240" w:lineRule="exact"/>
              <w:ind w:left="491" w:hangingChars="273" w:hanging="491"/>
              <w:rPr>
                <w:rFonts w:ascii="ＭＳ 明朝" w:hAnsi="ＭＳ 明朝"/>
                <w:color w:val="000000" w:themeColor="text1"/>
                <w:sz w:val="18"/>
                <w:szCs w:val="18"/>
              </w:rPr>
            </w:pPr>
          </w:p>
          <w:p w14:paraId="03FB98F4" w14:textId="77777777" w:rsidR="00F7769D" w:rsidRPr="001450B8" w:rsidRDefault="00F7769D" w:rsidP="00F7769D">
            <w:pPr>
              <w:spacing w:line="240" w:lineRule="exact"/>
              <w:ind w:left="491" w:hangingChars="273" w:hanging="491"/>
              <w:rPr>
                <w:rFonts w:ascii="ＭＳ 明朝" w:hAnsi="ＭＳ 明朝"/>
                <w:color w:val="000000" w:themeColor="text1"/>
                <w:sz w:val="18"/>
                <w:szCs w:val="18"/>
              </w:rPr>
            </w:pPr>
          </w:p>
          <w:p w14:paraId="66277898" w14:textId="77777777" w:rsidR="00F7769D" w:rsidRPr="001450B8" w:rsidRDefault="00F7769D" w:rsidP="00F7769D">
            <w:pPr>
              <w:spacing w:line="240" w:lineRule="exact"/>
              <w:ind w:left="491" w:hangingChars="273" w:hanging="491"/>
              <w:rPr>
                <w:rFonts w:ascii="ＭＳ 明朝" w:hAnsi="ＭＳ 明朝"/>
                <w:color w:val="000000" w:themeColor="text1"/>
                <w:sz w:val="18"/>
                <w:szCs w:val="18"/>
              </w:rPr>
            </w:pPr>
            <w:r w:rsidRPr="001450B8">
              <w:rPr>
                <w:rFonts w:ascii="ＭＳ 明朝" w:hAnsi="ＭＳ 明朝" w:hint="eastAsia"/>
                <w:color w:val="000000" w:themeColor="text1"/>
                <w:sz w:val="18"/>
                <w:szCs w:val="18"/>
              </w:rPr>
              <w:t>(２)</w:t>
            </w:r>
            <w:r w:rsidRPr="001450B8">
              <w:rPr>
                <w:rFonts w:ascii="ＭＳ 明朝" w:hAnsi="ＭＳ 明朝"/>
                <w:color w:val="000000" w:themeColor="text1"/>
                <w:sz w:val="18"/>
                <w:szCs w:val="18"/>
              </w:rPr>
              <w:t xml:space="preserve"> </w:t>
            </w:r>
          </w:p>
          <w:p w14:paraId="134A42A7" w14:textId="77777777" w:rsidR="00F7769D" w:rsidRPr="001450B8" w:rsidRDefault="00F7769D" w:rsidP="00F7769D">
            <w:pPr>
              <w:spacing w:line="240" w:lineRule="exact"/>
              <w:ind w:left="360" w:hangingChars="200" w:hanging="360"/>
              <w:rPr>
                <w:rFonts w:ascii="ＭＳ 明朝" w:hAnsi="ＭＳ 明朝"/>
                <w:color w:val="000000" w:themeColor="text1"/>
                <w:sz w:val="18"/>
                <w:szCs w:val="18"/>
              </w:rPr>
            </w:pPr>
            <w:r w:rsidRPr="001450B8">
              <w:rPr>
                <w:rFonts w:ascii="ＭＳ 明朝" w:hAnsi="ＭＳ 明朝" w:hint="eastAsia"/>
                <w:color w:val="000000" w:themeColor="text1"/>
                <w:sz w:val="18"/>
                <w:szCs w:val="18"/>
              </w:rPr>
              <w:t>ア・国際交流事業を発展的に継続させる。</w:t>
            </w:r>
            <w:r w:rsidRPr="001450B8">
              <w:rPr>
                <w:rFonts w:ascii="ＭＳ 明朝" w:hAnsi="ＭＳ 明朝" w:hint="eastAsia"/>
                <w:sz w:val="20"/>
                <w:szCs w:val="20"/>
              </w:rPr>
              <w:t>[</w:t>
            </w:r>
            <w:r w:rsidR="00FD4428" w:rsidRPr="001450B8">
              <w:rPr>
                <w:rFonts w:ascii="ＭＳ 明朝" w:hAnsi="ＭＳ 明朝" w:hint="eastAsia"/>
                <w:sz w:val="20"/>
                <w:szCs w:val="20"/>
              </w:rPr>
              <w:t>海外校</w:t>
            </w:r>
            <w:r w:rsidRPr="001450B8">
              <w:rPr>
                <w:rFonts w:ascii="ＭＳ 明朝" w:hAnsi="ＭＳ 明朝" w:hint="eastAsia"/>
                <w:color w:val="000000" w:themeColor="text1"/>
                <w:sz w:val="18"/>
                <w:szCs w:val="18"/>
              </w:rPr>
              <w:t>との</w:t>
            </w:r>
            <w:r w:rsidR="00FD4428" w:rsidRPr="001450B8">
              <w:rPr>
                <w:rFonts w:ascii="ＭＳ 明朝" w:hAnsi="ＭＳ 明朝" w:hint="eastAsia"/>
                <w:color w:val="000000" w:themeColor="text1"/>
                <w:sz w:val="18"/>
                <w:szCs w:val="18"/>
              </w:rPr>
              <w:t>Web</w:t>
            </w:r>
            <w:r w:rsidRPr="001450B8">
              <w:rPr>
                <w:rFonts w:ascii="ＭＳ 明朝" w:hAnsi="ＭＳ 明朝" w:hint="eastAsia"/>
                <w:color w:val="000000" w:themeColor="text1"/>
                <w:sz w:val="18"/>
                <w:szCs w:val="18"/>
              </w:rPr>
              <w:t>交流1</w:t>
            </w:r>
            <w:r w:rsidR="00490804" w:rsidRPr="001450B8">
              <w:rPr>
                <w:rFonts w:ascii="ＭＳ 明朝" w:hAnsi="ＭＳ 明朝" w:hint="eastAsia"/>
                <w:color w:val="000000" w:themeColor="text1"/>
                <w:sz w:val="18"/>
                <w:szCs w:val="18"/>
              </w:rPr>
              <w:t>0</w:t>
            </w:r>
            <w:r w:rsidRPr="001450B8">
              <w:rPr>
                <w:rFonts w:ascii="ＭＳ 明朝" w:hAnsi="ＭＳ 明朝" w:hint="eastAsia"/>
                <w:color w:val="000000" w:themeColor="text1"/>
                <w:sz w:val="18"/>
                <w:szCs w:val="18"/>
              </w:rPr>
              <w:t>名参加</w:t>
            </w:r>
            <w:r w:rsidR="00E2602E" w:rsidRPr="001450B8">
              <w:rPr>
                <w:rFonts w:ascii="ＭＳ 明朝" w:hAnsi="ＭＳ 明朝" w:hint="eastAsia"/>
                <w:color w:val="000000" w:themeColor="text1"/>
                <w:sz w:val="18"/>
                <w:szCs w:val="18"/>
              </w:rPr>
              <w:t>]</w:t>
            </w:r>
          </w:p>
          <w:p w14:paraId="22EBB592" w14:textId="77777777" w:rsidR="00F7769D" w:rsidRPr="001450B8" w:rsidRDefault="00F7769D" w:rsidP="00F7769D">
            <w:pPr>
              <w:spacing w:line="240" w:lineRule="exact"/>
              <w:ind w:leftChars="98" w:left="379" w:hangingChars="96" w:hanging="173"/>
              <w:rPr>
                <w:rFonts w:ascii="ＭＳ 明朝" w:hAnsi="ＭＳ 明朝"/>
                <w:color w:val="000000" w:themeColor="text1"/>
                <w:sz w:val="18"/>
                <w:szCs w:val="18"/>
              </w:rPr>
            </w:pPr>
            <w:r w:rsidRPr="001450B8">
              <w:rPr>
                <w:rFonts w:ascii="ＭＳ 明朝" w:hAnsi="ＭＳ 明朝" w:hint="eastAsia"/>
                <w:color w:val="000000" w:themeColor="text1"/>
                <w:sz w:val="18"/>
                <w:szCs w:val="18"/>
              </w:rPr>
              <w:t>・多文化理解の取組みへの参加を奨励する。</w:t>
            </w:r>
            <w:r w:rsidR="00E2602E" w:rsidRPr="001450B8">
              <w:rPr>
                <w:rFonts w:ascii="ＭＳ 明朝" w:hAnsi="ＭＳ 明朝" w:hint="eastAsia"/>
                <w:color w:val="000000" w:themeColor="text1"/>
                <w:sz w:val="18"/>
                <w:szCs w:val="18"/>
              </w:rPr>
              <w:t>[</w:t>
            </w:r>
            <w:r w:rsidR="00490804" w:rsidRPr="001450B8">
              <w:rPr>
                <w:rFonts w:ascii="ＭＳ 明朝" w:hAnsi="ＭＳ 明朝" w:hint="eastAsia"/>
                <w:color w:val="000000" w:themeColor="text1"/>
                <w:sz w:val="18"/>
                <w:szCs w:val="18"/>
              </w:rPr>
              <w:t>１</w:t>
            </w:r>
            <w:r w:rsidRPr="001450B8">
              <w:rPr>
                <w:rFonts w:ascii="ＭＳ 明朝" w:hAnsi="ＭＳ 明朝" w:hint="eastAsia"/>
                <w:color w:val="000000" w:themeColor="text1"/>
                <w:sz w:val="18"/>
                <w:szCs w:val="18"/>
              </w:rPr>
              <w:t>回</w:t>
            </w:r>
            <w:r w:rsidR="00E2602E" w:rsidRPr="001450B8">
              <w:rPr>
                <w:rFonts w:ascii="ＭＳ 明朝" w:hAnsi="ＭＳ 明朝" w:hint="eastAsia"/>
                <w:color w:val="000000" w:themeColor="text1"/>
                <w:sz w:val="18"/>
                <w:szCs w:val="18"/>
              </w:rPr>
              <w:t>]</w:t>
            </w:r>
          </w:p>
          <w:p w14:paraId="47A15EA8" w14:textId="77777777" w:rsidR="00F7769D" w:rsidRPr="001450B8" w:rsidRDefault="00F7769D" w:rsidP="00F7769D">
            <w:pPr>
              <w:spacing w:line="240" w:lineRule="exact"/>
              <w:ind w:left="360" w:hangingChars="200" w:hanging="360"/>
              <w:jc w:val="left"/>
              <w:rPr>
                <w:rFonts w:ascii="ＭＳ 明朝" w:hAnsi="ＭＳ 明朝"/>
                <w:color w:val="000000" w:themeColor="text1"/>
                <w:sz w:val="18"/>
                <w:szCs w:val="18"/>
              </w:rPr>
            </w:pPr>
            <w:r w:rsidRPr="001450B8">
              <w:rPr>
                <w:rFonts w:ascii="ＭＳ 明朝" w:hAnsi="ＭＳ 明朝" w:hint="eastAsia"/>
                <w:color w:val="000000" w:themeColor="text1"/>
                <w:sz w:val="18"/>
                <w:szCs w:val="18"/>
              </w:rPr>
              <w:t xml:space="preserve">　</w:t>
            </w:r>
          </w:p>
          <w:p w14:paraId="14B92ADA" w14:textId="77777777" w:rsidR="00F7769D" w:rsidRPr="001450B8" w:rsidRDefault="00F7769D" w:rsidP="00F7769D">
            <w:pPr>
              <w:spacing w:line="240" w:lineRule="exact"/>
              <w:ind w:leftChars="100" w:left="390" w:hangingChars="100" w:hanging="180"/>
              <w:jc w:val="left"/>
              <w:rPr>
                <w:rFonts w:ascii="ＭＳ 明朝" w:hAnsi="ＭＳ 明朝"/>
                <w:color w:val="000000" w:themeColor="text1"/>
                <w:sz w:val="18"/>
                <w:szCs w:val="18"/>
              </w:rPr>
            </w:pPr>
            <w:r w:rsidRPr="001450B8">
              <w:rPr>
                <w:rFonts w:ascii="ＭＳ 明朝" w:hAnsi="ＭＳ 明朝" w:hint="eastAsia"/>
                <w:color w:val="000000" w:themeColor="text1"/>
                <w:sz w:val="18"/>
                <w:szCs w:val="18"/>
              </w:rPr>
              <w:t>・校内で英語を用いて発表をする教育活動を実施する。</w:t>
            </w:r>
            <w:r w:rsidR="00E2602E" w:rsidRPr="001450B8">
              <w:rPr>
                <w:rFonts w:ascii="ＭＳ 明朝" w:hAnsi="ＭＳ 明朝" w:hint="eastAsia"/>
                <w:color w:val="000000" w:themeColor="text1"/>
                <w:sz w:val="18"/>
                <w:szCs w:val="18"/>
              </w:rPr>
              <w:t>[</w:t>
            </w:r>
            <w:r w:rsidR="007D61EC" w:rsidRPr="001450B8">
              <w:rPr>
                <w:rFonts w:ascii="ＭＳ 明朝" w:hAnsi="ＭＳ 明朝" w:hint="eastAsia"/>
                <w:color w:val="000000" w:themeColor="text1"/>
                <w:sz w:val="18"/>
                <w:szCs w:val="18"/>
              </w:rPr>
              <w:t>１回</w:t>
            </w:r>
            <w:r w:rsidR="00E2602E" w:rsidRPr="001450B8">
              <w:rPr>
                <w:rFonts w:ascii="ＭＳ 明朝" w:hAnsi="ＭＳ 明朝" w:hint="eastAsia"/>
                <w:color w:val="000000" w:themeColor="text1"/>
                <w:sz w:val="18"/>
                <w:szCs w:val="18"/>
              </w:rPr>
              <w:t>]</w:t>
            </w:r>
          </w:p>
          <w:p w14:paraId="1EAD9C2D" w14:textId="77777777" w:rsidR="00F7769D" w:rsidRPr="001450B8" w:rsidRDefault="00F7769D" w:rsidP="00F7769D">
            <w:pPr>
              <w:spacing w:line="240" w:lineRule="exact"/>
              <w:jc w:val="left"/>
              <w:rPr>
                <w:rFonts w:ascii="ＭＳ 明朝" w:hAnsi="ＭＳ 明朝"/>
                <w:color w:val="000000" w:themeColor="text1"/>
                <w:sz w:val="18"/>
                <w:szCs w:val="18"/>
              </w:rPr>
            </w:pPr>
          </w:p>
          <w:p w14:paraId="054D3FEB" w14:textId="77777777" w:rsidR="00F7769D" w:rsidRPr="001450B8" w:rsidRDefault="00F7769D" w:rsidP="00F7769D">
            <w:pPr>
              <w:spacing w:line="240" w:lineRule="exact"/>
              <w:ind w:left="360" w:hangingChars="200" w:hanging="360"/>
              <w:jc w:val="left"/>
              <w:rPr>
                <w:rFonts w:ascii="ＭＳ 明朝" w:hAnsi="ＭＳ 明朝"/>
                <w:color w:val="000000" w:themeColor="text1"/>
                <w:sz w:val="18"/>
                <w:szCs w:val="18"/>
              </w:rPr>
            </w:pPr>
            <w:r w:rsidRPr="001450B8">
              <w:rPr>
                <w:rFonts w:ascii="ＭＳ 明朝" w:hAnsi="ＭＳ 明朝" w:hint="eastAsia"/>
                <w:color w:val="000000" w:themeColor="text1"/>
                <w:sz w:val="18"/>
                <w:szCs w:val="18"/>
              </w:rPr>
              <w:t>イ・ハートフルほいく専門コースの授業での成果発表を、校内校外を問わず年３回以上実施する。</w:t>
            </w:r>
            <w:r w:rsidR="00490804" w:rsidRPr="001450B8">
              <w:rPr>
                <w:rFonts w:ascii="ＭＳ 明朝" w:hAnsi="ＭＳ 明朝" w:hint="eastAsia"/>
                <w:color w:val="000000" w:themeColor="text1"/>
                <w:sz w:val="18"/>
                <w:szCs w:val="18"/>
              </w:rPr>
              <w:t>[５回]</w:t>
            </w:r>
          </w:p>
          <w:p w14:paraId="7F99DE7A" w14:textId="77777777" w:rsidR="00F7769D" w:rsidRPr="001450B8" w:rsidRDefault="00F7769D" w:rsidP="00F7769D">
            <w:pPr>
              <w:spacing w:line="240" w:lineRule="exact"/>
              <w:ind w:leftChars="100" w:left="390" w:hangingChars="100" w:hanging="180"/>
              <w:jc w:val="left"/>
              <w:rPr>
                <w:rFonts w:ascii="ＭＳ 明朝" w:hAnsi="ＭＳ 明朝"/>
                <w:color w:val="000000" w:themeColor="text1"/>
                <w:sz w:val="18"/>
                <w:szCs w:val="18"/>
              </w:rPr>
            </w:pPr>
            <w:r w:rsidRPr="001450B8">
              <w:rPr>
                <w:rFonts w:ascii="ＭＳ 明朝" w:hAnsi="ＭＳ 明朝" w:hint="eastAsia"/>
                <w:color w:val="000000" w:themeColor="text1"/>
                <w:sz w:val="18"/>
                <w:szCs w:val="18"/>
              </w:rPr>
              <w:t>・大学・短大・専門学校等の連携を２校以上とする</w:t>
            </w:r>
            <w:r w:rsidR="00E2602E" w:rsidRPr="001450B8">
              <w:rPr>
                <w:rFonts w:ascii="ＭＳ 明朝" w:hAnsi="ＭＳ 明朝" w:hint="eastAsia"/>
                <w:color w:val="000000" w:themeColor="text1"/>
                <w:sz w:val="18"/>
                <w:szCs w:val="18"/>
              </w:rPr>
              <w:t>[</w:t>
            </w:r>
            <w:r w:rsidRPr="001450B8">
              <w:rPr>
                <w:rFonts w:ascii="ＭＳ 明朝" w:hAnsi="ＭＳ 明朝" w:hint="eastAsia"/>
                <w:color w:val="000000" w:themeColor="text1"/>
                <w:sz w:val="18"/>
                <w:szCs w:val="18"/>
              </w:rPr>
              <w:t>２校</w:t>
            </w:r>
            <w:r w:rsidR="00E2602E" w:rsidRPr="001450B8">
              <w:rPr>
                <w:rFonts w:ascii="ＭＳ 明朝" w:hAnsi="ＭＳ 明朝" w:hint="eastAsia"/>
                <w:color w:val="000000" w:themeColor="text1"/>
                <w:sz w:val="18"/>
                <w:szCs w:val="18"/>
              </w:rPr>
              <w:t>]</w:t>
            </w:r>
          </w:p>
          <w:p w14:paraId="4CF8F2CB" w14:textId="77777777" w:rsidR="00F7769D" w:rsidRPr="001450B8" w:rsidRDefault="00F7769D" w:rsidP="00F7769D">
            <w:pPr>
              <w:spacing w:line="240" w:lineRule="exact"/>
              <w:ind w:leftChars="100" w:left="390" w:hangingChars="100" w:hanging="180"/>
              <w:jc w:val="left"/>
              <w:rPr>
                <w:rFonts w:ascii="ＭＳ 明朝" w:hAnsi="ＭＳ 明朝"/>
                <w:color w:val="000000" w:themeColor="text1"/>
                <w:sz w:val="18"/>
                <w:szCs w:val="18"/>
              </w:rPr>
            </w:pPr>
            <w:r w:rsidRPr="001450B8">
              <w:rPr>
                <w:rFonts w:ascii="ＭＳ 明朝" w:hAnsi="ＭＳ 明朝" w:hint="eastAsia"/>
                <w:color w:val="000000" w:themeColor="text1"/>
                <w:sz w:val="18"/>
                <w:szCs w:val="18"/>
              </w:rPr>
              <w:t>・大学、短大、専門学校との連携授業を年10回以上実施する。</w:t>
            </w:r>
            <w:r w:rsidR="00E2602E" w:rsidRPr="001450B8">
              <w:rPr>
                <w:rFonts w:ascii="ＭＳ 明朝" w:hAnsi="ＭＳ 明朝" w:hint="eastAsia"/>
                <w:color w:val="000000" w:themeColor="text1"/>
                <w:sz w:val="18"/>
                <w:szCs w:val="18"/>
              </w:rPr>
              <w:t>[</w:t>
            </w:r>
            <w:r w:rsidR="00490804" w:rsidRPr="001450B8">
              <w:rPr>
                <w:rFonts w:ascii="ＭＳ 明朝" w:hAnsi="ＭＳ 明朝" w:hint="eastAsia"/>
                <w:color w:val="000000" w:themeColor="text1"/>
                <w:sz w:val="18"/>
                <w:szCs w:val="18"/>
              </w:rPr>
              <w:t>10回</w:t>
            </w:r>
            <w:r w:rsidR="00E2602E" w:rsidRPr="001450B8">
              <w:rPr>
                <w:rFonts w:ascii="ＭＳ 明朝" w:hAnsi="ＭＳ 明朝" w:hint="eastAsia"/>
                <w:color w:val="000000" w:themeColor="text1"/>
                <w:sz w:val="18"/>
                <w:szCs w:val="18"/>
              </w:rPr>
              <w:t>]</w:t>
            </w:r>
          </w:p>
          <w:p w14:paraId="058734FC" w14:textId="77777777" w:rsidR="00F7769D" w:rsidRPr="001450B8" w:rsidRDefault="00F7769D" w:rsidP="00E85F03">
            <w:pPr>
              <w:spacing w:line="240" w:lineRule="exact"/>
              <w:ind w:left="600" w:hangingChars="300" w:hanging="600"/>
              <w:jc w:val="right"/>
              <w:rPr>
                <w:rFonts w:ascii="ＭＳ 明朝" w:hAnsi="ＭＳ 明朝"/>
                <w:color w:val="000000" w:themeColor="text1"/>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F0855DB" w14:textId="77777777" w:rsidR="00F7769D" w:rsidRPr="001450B8" w:rsidRDefault="00F7769D" w:rsidP="00F7769D">
            <w:pPr>
              <w:spacing w:line="300" w:lineRule="exact"/>
              <w:rPr>
                <w:rFonts w:ascii="ＭＳ 明朝" w:hAnsi="ＭＳ 明朝"/>
                <w:sz w:val="20"/>
                <w:szCs w:val="20"/>
              </w:rPr>
            </w:pPr>
          </w:p>
        </w:tc>
      </w:tr>
      <w:tr w:rsidR="00F7769D" w:rsidRPr="001450B8" w14:paraId="24DF5FF0" w14:textId="77777777" w:rsidTr="008E5C05">
        <w:trPr>
          <w:cantSplit/>
          <w:trHeight w:val="6052"/>
          <w:jc w:val="center"/>
        </w:trPr>
        <w:tc>
          <w:tcPr>
            <w:tcW w:w="881" w:type="dxa"/>
            <w:shd w:val="clear" w:color="auto" w:fill="auto"/>
            <w:tcMar>
              <w:top w:w="85" w:type="dxa"/>
              <w:left w:w="85" w:type="dxa"/>
              <w:bottom w:w="85" w:type="dxa"/>
              <w:right w:w="85" w:type="dxa"/>
            </w:tcMar>
            <w:textDirection w:val="tbRlV"/>
            <w:vAlign w:val="center"/>
          </w:tcPr>
          <w:p w14:paraId="3D16E821" w14:textId="77777777" w:rsidR="00F7769D" w:rsidRPr="001450B8" w:rsidRDefault="00F7769D" w:rsidP="00F7769D">
            <w:pPr>
              <w:spacing w:line="300" w:lineRule="exact"/>
              <w:ind w:left="113" w:right="113"/>
              <w:jc w:val="center"/>
              <w:rPr>
                <w:rFonts w:ascii="ＭＳ 明朝" w:hAnsi="ＭＳ 明朝"/>
                <w:spacing w:val="-20"/>
                <w:sz w:val="20"/>
                <w:szCs w:val="20"/>
              </w:rPr>
            </w:pPr>
            <w:r w:rsidRPr="001450B8">
              <w:rPr>
                <w:rFonts w:ascii="ＭＳ 明朝" w:hAnsi="ＭＳ 明朝" w:hint="eastAsia"/>
                <w:color w:val="000000" w:themeColor="text1"/>
                <w:spacing w:val="-20"/>
                <w:sz w:val="20"/>
                <w:szCs w:val="20"/>
              </w:rPr>
              <w:lastRenderedPageBreak/>
              <w:t xml:space="preserve">２　</w:t>
            </w:r>
            <w:r w:rsidRPr="001450B8">
              <w:rPr>
                <w:rFonts w:ascii="ＭＳ 明朝" w:hAnsi="ＭＳ 明朝" w:hint="eastAsia"/>
                <w:b/>
                <w:color w:val="000000" w:themeColor="text1"/>
                <w:sz w:val="20"/>
                <w:szCs w:val="20"/>
              </w:rPr>
              <w:t>地域に根差した</w:t>
            </w:r>
            <w:r w:rsidRPr="001450B8">
              <w:rPr>
                <w:rFonts w:ascii="ＭＳ 明朝" w:hAnsi="ＭＳ 明朝" w:hint="eastAsia"/>
                <w:color w:val="000000" w:themeColor="text1"/>
                <w:sz w:val="20"/>
                <w:szCs w:val="20"/>
              </w:rPr>
              <w:t>高校として</w:t>
            </w:r>
            <w:r w:rsidRPr="001450B8">
              <w:rPr>
                <w:rFonts w:ascii="ＭＳ 明朝" w:hAnsi="ＭＳ 明朝" w:hint="eastAsia"/>
                <w:b/>
                <w:color w:val="000000" w:themeColor="text1"/>
                <w:sz w:val="20"/>
                <w:szCs w:val="20"/>
              </w:rPr>
              <w:t>「自己実現」「自律心」</w:t>
            </w:r>
            <w:r w:rsidRPr="001450B8">
              <w:rPr>
                <w:rFonts w:ascii="ＭＳ 明朝" w:hAnsi="ＭＳ 明朝" w:hint="eastAsia"/>
                <w:color w:val="000000" w:themeColor="text1"/>
                <w:sz w:val="20"/>
                <w:szCs w:val="20"/>
              </w:rPr>
              <w:t>の育成</w:t>
            </w:r>
          </w:p>
        </w:tc>
        <w:tc>
          <w:tcPr>
            <w:tcW w:w="2020" w:type="dxa"/>
            <w:shd w:val="clear" w:color="auto" w:fill="auto"/>
            <w:tcMar>
              <w:top w:w="85" w:type="dxa"/>
              <w:left w:w="85" w:type="dxa"/>
              <w:bottom w:w="85" w:type="dxa"/>
              <w:right w:w="85" w:type="dxa"/>
            </w:tcMar>
          </w:tcPr>
          <w:p w14:paraId="32D414BA" w14:textId="77777777" w:rsidR="00F7769D" w:rsidRPr="001450B8" w:rsidRDefault="00F7769D" w:rsidP="00F7769D">
            <w:pPr>
              <w:spacing w:line="300" w:lineRule="exact"/>
              <w:rPr>
                <w:rFonts w:ascii="ＭＳ 明朝" w:hAnsi="ＭＳ 明朝"/>
                <w:color w:val="000000" w:themeColor="text1"/>
                <w:sz w:val="20"/>
                <w:szCs w:val="20"/>
              </w:rPr>
            </w:pPr>
            <w:r w:rsidRPr="001450B8">
              <w:rPr>
                <w:rFonts w:ascii="ＭＳ 明朝" w:hAnsi="ＭＳ 明朝" w:hint="eastAsia"/>
                <w:color w:val="000000" w:themeColor="text1"/>
                <w:sz w:val="20"/>
                <w:szCs w:val="20"/>
              </w:rPr>
              <w:t>(１)</w:t>
            </w:r>
          </w:p>
          <w:p w14:paraId="0D2BFC24" w14:textId="77777777" w:rsidR="00F7769D" w:rsidRPr="001450B8" w:rsidRDefault="00F7769D" w:rsidP="00F7769D">
            <w:pPr>
              <w:spacing w:line="300" w:lineRule="exact"/>
              <w:ind w:leftChars="100" w:left="210"/>
              <w:rPr>
                <w:rFonts w:ascii="ＭＳ 明朝" w:hAnsi="ＭＳ 明朝"/>
                <w:color w:val="000000" w:themeColor="text1"/>
                <w:sz w:val="20"/>
                <w:szCs w:val="20"/>
              </w:rPr>
            </w:pPr>
            <w:r w:rsidRPr="001450B8">
              <w:rPr>
                <w:rFonts w:ascii="ＭＳ 明朝" w:hAnsi="ＭＳ 明朝" w:hint="eastAsia"/>
                <w:color w:val="000000" w:themeColor="text1"/>
                <w:sz w:val="20"/>
                <w:szCs w:val="20"/>
              </w:rPr>
              <w:t>自律心を高めて規律ある学校生活を送る。</w:t>
            </w:r>
          </w:p>
          <w:p w14:paraId="6B749903" w14:textId="77777777" w:rsidR="00F7769D" w:rsidRPr="001450B8" w:rsidRDefault="00F7769D" w:rsidP="00F7769D">
            <w:pPr>
              <w:spacing w:line="300" w:lineRule="exact"/>
              <w:rPr>
                <w:rFonts w:ascii="ＭＳ 明朝" w:hAnsi="ＭＳ 明朝"/>
                <w:color w:val="000000" w:themeColor="text1"/>
                <w:sz w:val="20"/>
                <w:szCs w:val="20"/>
              </w:rPr>
            </w:pPr>
          </w:p>
          <w:p w14:paraId="731F012C" w14:textId="77777777" w:rsidR="00F7769D" w:rsidRPr="001450B8" w:rsidRDefault="00F7769D" w:rsidP="00F7769D">
            <w:pPr>
              <w:spacing w:line="300" w:lineRule="exact"/>
              <w:rPr>
                <w:rFonts w:ascii="ＭＳ 明朝" w:hAnsi="ＭＳ 明朝"/>
                <w:color w:val="000000" w:themeColor="text1"/>
                <w:sz w:val="20"/>
                <w:szCs w:val="20"/>
              </w:rPr>
            </w:pPr>
          </w:p>
          <w:p w14:paraId="077CE335" w14:textId="77777777" w:rsidR="00F7769D" w:rsidRPr="001450B8" w:rsidRDefault="00F7769D" w:rsidP="00F7769D">
            <w:pPr>
              <w:spacing w:line="300" w:lineRule="exact"/>
              <w:rPr>
                <w:rFonts w:ascii="ＭＳ 明朝" w:hAnsi="ＭＳ 明朝"/>
                <w:color w:val="000000" w:themeColor="text1"/>
                <w:sz w:val="20"/>
                <w:szCs w:val="20"/>
              </w:rPr>
            </w:pPr>
          </w:p>
          <w:p w14:paraId="5D252339" w14:textId="77777777" w:rsidR="00F7769D" w:rsidRPr="001450B8" w:rsidRDefault="00F7769D" w:rsidP="00F7769D">
            <w:pPr>
              <w:spacing w:line="300" w:lineRule="exact"/>
              <w:rPr>
                <w:rFonts w:ascii="ＭＳ 明朝" w:hAnsi="ＭＳ 明朝"/>
                <w:color w:val="000000" w:themeColor="text1"/>
                <w:sz w:val="20"/>
                <w:szCs w:val="20"/>
              </w:rPr>
            </w:pPr>
          </w:p>
          <w:p w14:paraId="74C519AC" w14:textId="77777777" w:rsidR="00F7769D" w:rsidRPr="001450B8" w:rsidRDefault="00F7769D" w:rsidP="00F7769D">
            <w:pPr>
              <w:spacing w:line="300" w:lineRule="exact"/>
              <w:rPr>
                <w:rFonts w:ascii="ＭＳ 明朝" w:hAnsi="ＭＳ 明朝"/>
                <w:color w:val="000000" w:themeColor="text1"/>
                <w:sz w:val="20"/>
                <w:szCs w:val="20"/>
              </w:rPr>
            </w:pPr>
          </w:p>
          <w:p w14:paraId="4876BEC4" w14:textId="77777777" w:rsidR="00F7769D" w:rsidRPr="001450B8" w:rsidRDefault="00F7769D" w:rsidP="00F7769D">
            <w:pPr>
              <w:spacing w:line="300" w:lineRule="exact"/>
              <w:rPr>
                <w:rFonts w:ascii="ＭＳ 明朝" w:hAnsi="ＭＳ 明朝"/>
                <w:color w:val="000000" w:themeColor="text1"/>
                <w:sz w:val="20"/>
                <w:szCs w:val="20"/>
              </w:rPr>
            </w:pPr>
          </w:p>
          <w:p w14:paraId="0E81329B" w14:textId="77777777" w:rsidR="00F7769D" w:rsidRPr="001450B8" w:rsidRDefault="00F7769D" w:rsidP="00F7769D">
            <w:pPr>
              <w:spacing w:line="300" w:lineRule="exact"/>
              <w:rPr>
                <w:rFonts w:ascii="ＭＳ 明朝" w:hAnsi="ＭＳ 明朝"/>
                <w:color w:val="000000" w:themeColor="text1"/>
                <w:sz w:val="20"/>
                <w:szCs w:val="20"/>
              </w:rPr>
            </w:pPr>
            <w:r w:rsidRPr="001450B8">
              <w:rPr>
                <w:rFonts w:ascii="ＭＳ 明朝" w:hAnsi="ＭＳ 明朝" w:hint="eastAsia"/>
                <w:color w:val="000000" w:themeColor="text1"/>
                <w:sz w:val="20"/>
                <w:szCs w:val="20"/>
              </w:rPr>
              <w:t>（２）</w:t>
            </w:r>
          </w:p>
          <w:p w14:paraId="0D7F3024" w14:textId="77777777" w:rsidR="00F7769D" w:rsidRPr="001450B8" w:rsidRDefault="00F7769D" w:rsidP="00F7769D">
            <w:pPr>
              <w:spacing w:line="300" w:lineRule="exact"/>
              <w:ind w:leftChars="100" w:left="210"/>
              <w:rPr>
                <w:rFonts w:ascii="ＭＳ 明朝" w:hAnsi="ＭＳ 明朝"/>
                <w:color w:val="000000" w:themeColor="text1"/>
                <w:sz w:val="20"/>
                <w:szCs w:val="20"/>
              </w:rPr>
            </w:pPr>
            <w:r w:rsidRPr="001450B8">
              <w:rPr>
                <w:rFonts w:ascii="ＭＳ 明朝" w:hAnsi="ＭＳ 明朝" w:hint="eastAsia"/>
                <w:color w:val="000000" w:themeColor="text1"/>
                <w:sz w:val="20"/>
                <w:szCs w:val="20"/>
              </w:rPr>
              <w:t>一人ひとりの希望する進路を実現する。</w:t>
            </w:r>
          </w:p>
          <w:p w14:paraId="636681A9" w14:textId="77777777" w:rsidR="00F7769D" w:rsidRPr="001450B8" w:rsidRDefault="00F7769D" w:rsidP="00F7769D">
            <w:pPr>
              <w:spacing w:line="240" w:lineRule="exact"/>
              <w:ind w:left="200" w:hangingChars="100" w:hanging="200"/>
              <w:rPr>
                <w:rFonts w:ascii="ＭＳ 明朝" w:hAnsi="ＭＳ 明朝"/>
                <w:color w:val="000000" w:themeColor="text1"/>
                <w:sz w:val="20"/>
                <w:szCs w:val="20"/>
              </w:rPr>
            </w:pPr>
          </w:p>
          <w:p w14:paraId="6E890D27" w14:textId="77777777" w:rsidR="00F7769D" w:rsidRPr="001450B8" w:rsidRDefault="00F7769D" w:rsidP="00F7769D">
            <w:pPr>
              <w:spacing w:line="240" w:lineRule="exact"/>
              <w:ind w:left="200" w:hangingChars="100" w:hanging="200"/>
              <w:rPr>
                <w:rFonts w:ascii="ＭＳ 明朝" w:hAnsi="ＭＳ 明朝"/>
                <w:color w:val="000000" w:themeColor="text1"/>
                <w:sz w:val="20"/>
                <w:szCs w:val="20"/>
              </w:rPr>
            </w:pPr>
          </w:p>
          <w:p w14:paraId="1ACA8C6D" w14:textId="77777777" w:rsidR="00F7769D" w:rsidRPr="001450B8" w:rsidRDefault="00F7769D" w:rsidP="00F7769D">
            <w:pPr>
              <w:spacing w:line="240" w:lineRule="exact"/>
              <w:ind w:left="200" w:hangingChars="100" w:hanging="200"/>
              <w:rPr>
                <w:rFonts w:ascii="ＭＳ 明朝" w:hAnsi="ＭＳ 明朝"/>
                <w:color w:val="000000" w:themeColor="text1"/>
                <w:sz w:val="20"/>
                <w:szCs w:val="20"/>
              </w:rPr>
            </w:pPr>
          </w:p>
          <w:p w14:paraId="677A03CB" w14:textId="77777777" w:rsidR="00F7769D" w:rsidRPr="001450B8" w:rsidRDefault="00F7769D" w:rsidP="00F7769D">
            <w:pPr>
              <w:spacing w:line="240" w:lineRule="exact"/>
              <w:ind w:left="200" w:hangingChars="100" w:hanging="200"/>
              <w:rPr>
                <w:rFonts w:ascii="ＭＳ 明朝" w:hAnsi="ＭＳ 明朝"/>
                <w:color w:val="000000" w:themeColor="text1"/>
                <w:sz w:val="20"/>
                <w:szCs w:val="20"/>
              </w:rPr>
            </w:pPr>
          </w:p>
          <w:p w14:paraId="4EF0668D" w14:textId="77777777" w:rsidR="00F7769D" w:rsidRPr="001450B8" w:rsidRDefault="00F7769D" w:rsidP="00F7769D">
            <w:pPr>
              <w:spacing w:line="240" w:lineRule="exact"/>
              <w:ind w:left="200" w:hangingChars="100" w:hanging="200"/>
              <w:rPr>
                <w:rFonts w:ascii="ＭＳ 明朝" w:hAnsi="ＭＳ 明朝"/>
                <w:color w:val="000000" w:themeColor="text1"/>
                <w:sz w:val="20"/>
                <w:szCs w:val="20"/>
              </w:rPr>
            </w:pPr>
          </w:p>
          <w:p w14:paraId="779B06F6" w14:textId="77777777" w:rsidR="00F7769D" w:rsidRPr="001450B8" w:rsidRDefault="00F7769D" w:rsidP="00F7769D">
            <w:pPr>
              <w:spacing w:line="240" w:lineRule="exact"/>
              <w:rPr>
                <w:rFonts w:ascii="ＭＳ 明朝" w:hAnsi="ＭＳ 明朝"/>
                <w:color w:val="000000" w:themeColor="text1"/>
                <w:sz w:val="20"/>
                <w:szCs w:val="20"/>
              </w:rPr>
            </w:pPr>
          </w:p>
          <w:p w14:paraId="1167001C" w14:textId="77777777" w:rsidR="00F7769D" w:rsidRPr="001450B8" w:rsidRDefault="00F7769D" w:rsidP="00F7769D">
            <w:pPr>
              <w:spacing w:line="240" w:lineRule="exact"/>
              <w:rPr>
                <w:rFonts w:ascii="ＭＳ 明朝" w:hAnsi="ＭＳ 明朝"/>
                <w:color w:val="000000" w:themeColor="text1"/>
                <w:sz w:val="20"/>
                <w:szCs w:val="20"/>
              </w:rPr>
            </w:pPr>
          </w:p>
          <w:p w14:paraId="377BE5A6" w14:textId="77777777" w:rsidR="00F7769D" w:rsidRPr="001450B8" w:rsidRDefault="00F7769D" w:rsidP="00F7769D">
            <w:pPr>
              <w:spacing w:line="240" w:lineRule="exact"/>
              <w:rPr>
                <w:rFonts w:ascii="ＭＳ 明朝" w:hAnsi="ＭＳ 明朝"/>
                <w:color w:val="000000" w:themeColor="text1"/>
                <w:sz w:val="20"/>
                <w:szCs w:val="20"/>
              </w:rPr>
            </w:pPr>
          </w:p>
          <w:p w14:paraId="2725E2FA" w14:textId="77777777" w:rsidR="00F7769D" w:rsidRPr="001450B8" w:rsidRDefault="00F7769D" w:rsidP="00F7769D">
            <w:pPr>
              <w:spacing w:line="240" w:lineRule="exact"/>
              <w:rPr>
                <w:rFonts w:ascii="ＭＳ 明朝" w:hAnsi="ＭＳ 明朝"/>
                <w:color w:val="000000" w:themeColor="text1"/>
                <w:sz w:val="20"/>
                <w:szCs w:val="20"/>
              </w:rPr>
            </w:pPr>
          </w:p>
          <w:p w14:paraId="73816A35" w14:textId="77777777" w:rsidR="00F7769D" w:rsidRPr="001450B8" w:rsidRDefault="00F7769D" w:rsidP="00F7769D">
            <w:pPr>
              <w:spacing w:line="240" w:lineRule="exact"/>
              <w:rPr>
                <w:rFonts w:ascii="ＭＳ 明朝" w:hAnsi="ＭＳ 明朝"/>
                <w:color w:val="000000" w:themeColor="text1"/>
                <w:sz w:val="20"/>
                <w:szCs w:val="20"/>
              </w:rPr>
            </w:pPr>
          </w:p>
          <w:p w14:paraId="46D467D8" w14:textId="77777777" w:rsidR="00F7769D" w:rsidRPr="001450B8" w:rsidRDefault="00F7769D" w:rsidP="00F7769D">
            <w:pPr>
              <w:spacing w:line="240" w:lineRule="exact"/>
              <w:rPr>
                <w:rFonts w:ascii="ＭＳ 明朝" w:hAnsi="ＭＳ 明朝"/>
                <w:color w:val="000000" w:themeColor="text1"/>
                <w:sz w:val="20"/>
                <w:szCs w:val="20"/>
              </w:rPr>
            </w:pPr>
          </w:p>
          <w:p w14:paraId="5DA09538" w14:textId="77777777" w:rsidR="00C07A37" w:rsidRPr="001450B8" w:rsidRDefault="00C07A37" w:rsidP="00F7769D">
            <w:pPr>
              <w:spacing w:line="240" w:lineRule="exact"/>
              <w:rPr>
                <w:rFonts w:ascii="ＭＳ 明朝" w:hAnsi="ＭＳ 明朝"/>
                <w:color w:val="000000" w:themeColor="text1"/>
                <w:sz w:val="20"/>
                <w:szCs w:val="20"/>
              </w:rPr>
            </w:pPr>
          </w:p>
          <w:p w14:paraId="748977AE" w14:textId="77777777" w:rsidR="00C07A37" w:rsidRPr="001450B8" w:rsidRDefault="00C07A37" w:rsidP="00F7769D">
            <w:pPr>
              <w:spacing w:line="240" w:lineRule="exact"/>
              <w:rPr>
                <w:rFonts w:ascii="ＭＳ 明朝" w:hAnsi="ＭＳ 明朝"/>
                <w:color w:val="000000" w:themeColor="text1"/>
                <w:sz w:val="20"/>
                <w:szCs w:val="20"/>
              </w:rPr>
            </w:pPr>
          </w:p>
          <w:p w14:paraId="58C15575" w14:textId="77777777" w:rsidR="00F7769D" w:rsidRPr="001450B8" w:rsidRDefault="00F7769D" w:rsidP="00F7769D">
            <w:pPr>
              <w:spacing w:line="240" w:lineRule="exact"/>
              <w:rPr>
                <w:rFonts w:ascii="ＭＳ 明朝" w:hAnsi="ＭＳ 明朝"/>
                <w:color w:val="000000" w:themeColor="text1"/>
                <w:sz w:val="20"/>
                <w:szCs w:val="20"/>
              </w:rPr>
            </w:pPr>
          </w:p>
          <w:p w14:paraId="0BF83E1A" w14:textId="77777777" w:rsidR="00F7769D" w:rsidRPr="001450B8" w:rsidRDefault="00F7769D" w:rsidP="00F7769D">
            <w:pPr>
              <w:spacing w:line="240" w:lineRule="exact"/>
              <w:rPr>
                <w:rFonts w:ascii="ＭＳ 明朝" w:hAnsi="ＭＳ 明朝"/>
                <w:color w:val="000000" w:themeColor="text1"/>
                <w:sz w:val="20"/>
                <w:szCs w:val="20"/>
              </w:rPr>
            </w:pPr>
          </w:p>
          <w:p w14:paraId="4D7321B1" w14:textId="77777777" w:rsidR="00F7769D" w:rsidRPr="001450B8" w:rsidRDefault="00F7769D" w:rsidP="00F7769D">
            <w:pPr>
              <w:spacing w:line="240" w:lineRule="exact"/>
              <w:ind w:left="200" w:hangingChars="100" w:hanging="200"/>
              <w:rPr>
                <w:rFonts w:ascii="ＭＳ 明朝" w:hAnsi="ＭＳ 明朝"/>
                <w:color w:val="000000" w:themeColor="text1"/>
              </w:rPr>
            </w:pPr>
            <w:r w:rsidRPr="001450B8">
              <w:rPr>
                <w:rFonts w:ascii="ＭＳ 明朝" w:hAnsi="ＭＳ 明朝" w:hint="eastAsia"/>
                <w:color w:val="000000" w:themeColor="text1"/>
                <w:sz w:val="20"/>
                <w:szCs w:val="20"/>
              </w:rPr>
              <w:t>(３)</w:t>
            </w:r>
            <w:r w:rsidRPr="001450B8">
              <w:rPr>
                <w:rFonts w:ascii="ＭＳ 明朝" w:hAnsi="ＭＳ 明朝" w:hint="eastAsia"/>
                <w:color w:val="000000" w:themeColor="text1"/>
              </w:rPr>
              <w:t xml:space="preserve"> </w:t>
            </w:r>
          </w:p>
          <w:p w14:paraId="54E0709F" w14:textId="77777777" w:rsidR="00F7769D" w:rsidRPr="001450B8" w:rsidRDefault="00F7769D" w:rsidP="00F7769D">
            <w:pPr>
              <w:spacing w:line="240" w:lineRule="exact"/>
              <w:ind w:leftChars="100" w:left="210"/>
              <w:rPr>
                <w:rFonts w:ascii="ＭＳ 明朝" w:hAnsi="ＭＳ 明朝"/>
                <w:color w:val="000000" w:themeColor="text1"/>
                <w:sz w:val="20"/>
                <w:szCs w:val="20"/>
              </w:rPr>
            </w:pPr>
            <w:r w:rsidRPr="001450B8">
              <w:rPr>
                <w:rFonts w:ascii="ＭＳ 明朝" w:hAnsi="ＭＳ 明朝" w:hint="eastAsia"/>
                <w:color w:val="000000" w:themeColor="text1"/>
                <w:sz w:val="20"/>
                <w:szCs w:val="20"/>
              </w:rPr>
              <w:t>ウェブサイトや学校通信などの広報活動を充実させ、地域に開かれた学校づくりを更に推進する。</w:t>
            </w:r>
          </w:p>
          <w:p w14:paraId="414D5E20" w14:textId="77777777" w:rsidR="00F7769D" w:rsidRPr="001450B8" w:rsidRDefault="00F7769D" w:rsidP="00F7769D">
            <w:pPr>
              <w:spacing w:line="240" w:lineRule="exact"/>
              <w:rPr>
                <w:rFonts w:ascii="ＭＳ 明朝" w:hAnsi="ＭＳ 明朝"/>
                <w:color w:val="000000" w:themeColor="text1"/>
                <w:sz w:val="20"/>
                <w:szCs w:val="20"/>
              </w:rPr>
            </w:pPr>
          </w:p>
          <w:p w14:paraId="5020CDB6" w14:textId="77777777" w:rsidR="00F7769D" w:rsidRPr="001450B8" w:rsidRDefault="00F7769D" w:rsidP="00F7769D">
            <w:pPr>
              <w:spacing w:line="240" w:lineRule="exact"/>
              <w:rPr>
                <w:rFonts w:ascii="ＭＳ 明朝" w:hAnsi="ＭＳ 明朝"/>
                <w:color w:val="000000" w:themeColor="text1"/>
                <w:sz w:val="20"/>
                <w:szCs w:val="20"/>
              </w:rPr>
            </w:pPr>
          </w:p>
          <w:p w14:paraId="1580A207" w14:textId="77777777" w:rsidR="00F7769D" w:rsidRPr="001450B8" w:rsidRDefault="00F7769D" w:rsidP="00F7769D">
            <w:pPr>
              <w:spacing w:line="240" w:lineRule="exact"/>
              <w:rPr>
                <w:rFonts w:ascii="ＭＳ 明朝" w:hAnsi="ＭＳ 明朝"/>
                <w:color w:val="000000" w:themeColor="text1"/>
                <w:sz w:val="20"/>
                <w:szCs w:val="20"/>
              </w:rPr>
            </w:pPr>
          </w:p>
          <w:p w14:paraId="02D49108" w14:textId="77777777" w:rsidR="00F7769D" w:rsidRPr="001450B8" w:rsidRDefault="00F7769D" w:rsidP="00F7769D">
            <w:pPr>
              <w:spacing w:line="240" w:lineRule="exact"/>
              <w:rPr>
                <w:rFonts w:ascii="ＭＳ 明朝" w:hAnsi="ＭＳ 明朝"/>
                <w:color w:val="000000" w:themeColor="text1"/>
                <w:sz w:val="20"/>
                <w:szCs w:val="20"/>
              </w:rPr>
            </w:pPr>
          </w:p>
          <w:p w14:paraId="2FCC9302" w14:textId="77777777" w:rsidR="00F7769D" w:rsidRPr="001450B8" w:rsidRDefault="00F7769D" w:rsidP="00F7769D">
            <w:pPr>
              <w:spacing w:line="240" w:lineRule="exact"/>
              <w:rPr>
                <w:rFonts w:ascii="ＭＳ 明朝" w:hAnsi="ＭＳ 明朝"/>
                <w:color w:val="000000" w:themeColor="text1"/>
                <w:sz w:val="20"/>
                <w:szCs w:val="20"/>
              </w:rPr>
            </w:pPr>
          </w:p>
          <w:p w14:paraId="563088EC" w14:textId="77777777" w:rsidR="00F7769D" w:rsidRPr="001450B8" w:rsidRDefault="00F7769D" w:rsidP="00F7769D">
            <w:pPr>
              <w:spacing w:line="240" w:lineRule="exact"/>
              <w:rPr>
                <w:rFonts w:ascii="ＭＳ 明朝" w:hAnsi="ＭＳ 明朝"/>
                <w:color w:val="000000" w:themeColor="text1"/>
                <w:sz w:val="20"/>
                <w:szCs w:val="20"/>
              </w:rPr>
            </w:pPr>
          </w:p>
          <w:p w14:paraId="1F01A45F" w14:textId="77777777" w:rsidR="00F7769D" w:rsidRPr="001450B8" w:rsidRDefault="00F7769D" w:rsidP="00F7769D">
            <w:pPr>
              <w:spacing w:line="240" w:lineRule="exact"/>
              <w:ind w:left="200" w:hangingChars="100" w:hanging="200"/>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D0B93CD" w14:textId="77777777" w:rsidR="00F7769D" w:rsidRPr="001450B8" w:rsidRDefault="00F7769D" w:rsidP="00F7769D">
            <w:pPr>
              <w:spacing w:line="240" w:lineRule="exact"/>
              <w:ind w:left="500" w:hangingChars="250" w:hanging="500"/>
              <w:rPr>
                <w:rFonts w:ascii="ＭＳ 明朝" w:hAnsi="ＭＳ 明朝"/>
                <w:color w:val="000000" w:themeColor="text1"/>
                <w:sz w:val="20"/>
                <w:szCs w:val="20"/>
              </w:rPr>
            </w:pPr>
            <w:r w:rsidRPr="001450B8">
              <w:rPr>
                <w:rFonts w:ascii="ＭＳ 明朝" w:hAnsi="ＭＳ 明朝" w:hint="eastAsia"/>
                <w:color w:val="000000" w:themeColor="text1"/>
                <w:sz w:val="20"/>
                <w:szCs w:val="20"/>
              </w:rPr>
              <w:t>(１)</w:t>
            </w:r>
          </w:p>
          <w:p w14:paraId="6031D74B" w14:textId="77777777" w:rsidR="00F7769D" w:rsidRPr="001450B8" w:rsidRDefault="00F7769D" w:rsidP="00F7769D">
            <w:pPr>
              <w:spacing w:line="240" w:lineRule="exact"/>
              <w:ind w:left="500" w:hangingChars="250" w:hanging="500"/>
              <w:rPr>
                <w:rFonts w:ascii="ＭＳ 明朝" w:hAnsi="ＭＳ 明朝"/>
                <w:color w:val="000000" w:themeColor="text1"/>
                <w:sz w:val="20"/>
                <w:szCs w:val="20"/>
              </w:rPr>
            </w:pPr>
            <w:r w:rsidRPr="001450B8">
              <w:rPr>
                <w:rFonts w:ascii="ＭＳ 明朝" w:hAnsi="ＭＳ 明朝" w:hint="eastAsia"/>
                <w:color w:val="000000" w:themeColor="text1"/>
                <w:sz w:val="20"/>
                <w:szCs w:val="20"/>
              </w:rPr>
              <w:t>ア・全校一斉指導（服装・頭髪・身だしなみ指導）を充実させ規範意識を高める。</w:t>
            </w:r>
          </w:p>
          <w:p w14:paraId="731D3E72" w14:textId="77777777" w:rsidR="00F7769D" w:rsidRPr="001450B8" w:rsidRDefault="00F7769D" w:rsidP="00F7769D">
            <w:pPr>
              <w:spacing w:line="240" w:lineRule="exact"/>
              <w:ind w:leftChars="100" w:left="410" w:hangingChars="100" w:hanging="200"/>
              <w:rPr>
                <w:rFonts w:ascii="ＭＳ 明朝" w:hAnsi="ＭＳ 明朝"/>
                <w:strike/>
                <w:color w:val="000000" w:themeColor="text1"/>
                <w:sz w:val="20"/>
                <w:szCs w:val="20"/>
              </w:rPr>
            </w:pPr>
            <w:r w:rsidRPr="001450B8">
              <w:rPr>
                <w:rFonts w:ascii="ＭＳ 明朝" w:hAnsi="ＭＳ 明朝" w:hint="eastAsia"/>
                <w:color w:val="000000" w:themeColor="text1"/>
                <w:sz w:val="20"/>
                <w:szCs w:val="20"/>
              </w:rPr>
              <w:t>・式典（始業式・終業式）での校歌斉唱及び正装の徹底を図り儀式的行事感を身に付ける。</w:t>
            </w:r>
          </w:p>
          <w:p w14:paraId="43F19253" w14:textId="77777777" w:rsidR="00F7769D" w:rsidRPr="001450B8" w:rsidRDefault="00F7769D" w:rsidP="00F7769D">
            <w:pPr>
              <w:spacing w:line="240" w:lineRule="exact"/>
              <w:rPr>
                <w:rFonts w:ascii="ＭＳ 明朝" w:hAnsi="ＭＳ 明朝"/>
                <w:color w:val="000000" w:themeColor="text1"/>
                <w:sz w:val="20"/>
                <w:szCs w:val="20"/>
              </w:rPr>
            </w:pPr>
            <w:r w:rsidRPr="001450B8">
              <w:rPr>
                <w:rFonts w:ascii="ＭＳ 明朝" w:hAnsi="ＭＳ 明朝" w:hint="eastAsia"/>
                <w:color w:val="000000" w:themeColor="text1"/>
                <w:sz w:val="20"/>
                <w:szCs w:val="20"/>
              </w:rPr>
              <w:t>イ・広域生徒指導を定着させる。</w:t>
            </w:r>
          </w:p>
          <w:p w14:paraId="25875E2F" w14:textId="77777777" w:rsidR="00F7769D" w:rsidRPr="001450B8" w:rsidRDefault="00F7769D" w:rsidP="00F7769D">
            <w:pPr>
              <w:spacing w:line="240" w:lineRule="exact"/>
              <w:ind w:leftChars="150" w:left="515" w:hangingChars="100" w:hanging="200"/>
              <w:rPr>
                <w:rFonts w:ascii="ＭＳ 明朝" w:hAnsi="ＭＳ 明朝"/>
                <w:color w:val="000000" w:themeColor="text1"/>
                <w:sz w:val="20"/>
                <w:szCs w:val="20"/>
              </w:rPr>
            </w:pPr>
          </w:p>
          <w:p w14:paraId="5534F75B" w14:textId="77777777" w:rsidR="00F7769D" w:rsidRPr="001450B8" w:rsidRDefault="00F7769D" w:rsidP="00F7769D">
            <w:pPr>
              <w:spacing w:line="240" w:lineRule="exact"/>
              <w:ind w:leftChars="150" w:left="515" w:hangingChars="100" w:hanging="200"/>
              <w:rPr>
                <w:rFonts w:ascii="ＭＳ 明朝" w:hAnsi="ＭＳ 明朝"/>
                <w:color w:val="000000" w:themeColor="text1"/>
                <w:sz w:val="20"/>
                <w:szCs w:val="20"/>
              </w:rPr>
            </w:pPr>
          </w:p>
          <w:p w14:paraId="6C02466E" w14:textId="77777777" w:rsidR="00F7769D" w:rsidRPr="001450B8" w:rsidRDefault="00F7769D" w:rsidP="00F7769D">
            <w:pPr>
              <w:spacing w:line="240" w:lineRule="exact"/>
              <w:ind w:leftChars="150" w:left="515" w:hangingChars="100" w:hanging="200"/>
              <w:rPr>
                <w:rFonts w:ascii="ＭＳ 明朝" w:hAnsi="ＭＳ 明朝"/>
                <w:color w:val="000000" w:themeColor="text1"/>
                <w:sz w:val="20"/>
                <w:szCs w:val="20"/>
              </w:rPr>
            </w:pPr>
          </w:p>
          <w:p w14:paraId="2E54EB24" w14:textId="77777777" w:rsidR="00F7769D" w:rsidRPr="001450B8" w:rsidRDefault="00F7769D" w:rsidP="00F7769D">
            <w:pPr>
              <w:spacing w:line="240" w:lineRule="exact"/>
              <w:ind w:leftChars="150" w:left="515" w:hangingChars="100" w:hanging="200"/>
              <w:rPr>
                <w:rFonts w:ascii="ＭＳ 明朝" w:hAnsi="ＭＳ 明朝"/>
                <w:color w:val="000000" w:themeColor="text1"/>
                <w:sz w:val="20"/>
                <w:szCs w:val="20"/>
              </w:rPr>
            </w:pPr>
          </w:p>
          <w:p w14:paraId="0ACD7D41" w14:textId="77777777" w:rsidR="00F7769D" w:rsidRPr="001450B8" w:rsidRDefault="00F7769D" w:rsidP="00F7769D">
            <w:pPr>
              <w:spacing w:line="240" w:lineRule="exact"/>
              <w:rPr>
                <w:rFonts w:ascii="ＭＳ 明朝" w:hAnsi="ＭＳ 明朝"/>
                <w:color w:val="000000" w:themeColor="text1"/>
                <w:sz w:val="20"/>
                <w:szCs w:val="20"/>
              </w:rPr>
            </w:pPr>
          </w:p>
          <w:p w14:paraId="084ACA6F" w14:textId="77777777" w:rsidR="00F7769D" w:rsidRPr="001450B8" w:rsidRDefault="00F7769D" w:rsidP="00F7769D">
            <w:pPr>
              <w:spacing w:line="240" w:lineRule="exact"/>
              <w:rPr>
                <w:rFonts w:ascii="ＭＳ 明朝" w:hAnsi="ＭＳ 明朝"/>
                <w:color w:val="000000" w:themeColor="text1"/>
                <w:sz w:val="20"/>
                <w:szCs w:val="20"/>
              </w:rPr>
            </w:pPr>
          </w:p>
          <w:p w14:paraId="3844B10F" w14:textId="77777777" w:rsidR="00F7769D" w:rsidRPr="001450B8" w:rsidRDefault="00F7769D" w:rsidP="00F7769D">
            <w:pPr>
              <w:spacing w:line="240" w:lineRule="exact"/>
              <w:rPr>
                <w:rFonts w:ascii="ＭＳ 明朝" w:hAnsi="ＭＳ 明朝"/>
                <w:color w:val="000000" w:themeColor="text1"/>
                <w:sz w:val="20"/>
                <w:szCs w:val="20"/>
              </w:rPr>
            </w:pPr>
          </w:p>
          <w:p w14:paraId="3E4950C9" w14:textId="77777777" w:rsidR="00F7769D" w:rsidRPr="001450B8" w:rsidRDefault="00F7769D" w:rsidP="00F7769D">
            <w:pPr>
              <w:spacing w:line="240" w:lineRule="exact"/>
              <w:rPr>
                <w:rFonts w:ascii="ＭＳ 明朝" w:hAnsi="ＭＳ 明朝"/>
                <w:color w:val="000000" w:themeColor="text1"/>
                <w:sz w:val="20"/>
                <w:szCs w:val="20"/>
              </w:rPr>
            </w:pPr>
            <w:r w:rsidRPr="001450B8">
              <w:rPr>
                <w:rFonts w:ascii="ＭＳ 明朝" w:hAnsi="ＭＳ 明朝" w:hint="eastAsia"/>
                <w:color w:val="000000" w:themeColor="text1"/>
                <w:sz w:val="20"/>
                <w:szCs w:val="20"/>
              </w:rPr>
              <w:t>（２）</w:t>
            </w:r>
          </w:p>
          <w:p w14:paraId="1DACFBAC" w14:textId="77777777" w:rsidR="00F7769D" w:rsidRPr="001450B8" w:rsidRDefault="00F7769D" w:rsidP="00F7769D">
            <w:pPr>
              <w:spacing w:line="240" w:lineRule="exact"/>
              <w:ind w:left="400" w:hangingChars="200" w:hanging="400"/>
              <w:rPr>
                <w:rFonts w:ascii="ＭＳ 明朝" w:hAnsi="ＭＳ 明朝"/>
                <w:color w:val="000000" w:themeColor="text1"/>
                <w:sz w:val="20"/>
                <w:szCs w:val="20"/>
              </w:rPr>
            </w:pPr>
            <w:r w:rsidRPr="001450B8">
              <w:rPr>
                <w:rFonts w:ascii="ＭＳ 明朝" w:hAnsi="ＭＳ 明朝" w:hint="eastAsia"/>
                <w:color w:val="000000" w:themeColor="text1"/>
                <w:sz w:val="20"/>
                <w:szCs w:val="20"/>
              </w:rPr>
              <w:t>ア・高大接続改革（大学入試制度の変更：多面的評価の導入）へ対応。</w:t>
            </w:r>
          </w:p>
          <w:p w14:paraId="103FC85C" w14:textId="77777777" w:rsidR="00F7769D" w:rsidRPr="001450B8" w:rsidRDefault="00F7769D" w:rsidP="00F7769D">
            <w:pPr>
              <w:spacing w:line="240" w:lineRule="exact"/>
              <w:ind w:firstLineChars="100" w:firstLine="200"/>
              <w:rPr>
                <w:rFonts w:ascii="ＭＳ 明朝" w:hAnsi="ＭＳ 明朝"/>
                <w:color w:val="000000" w:themeColor="text1"/>
                <w:sz w:val="20"/>
                <w:szCs w:val="20"/>
              </w:rPr>
            </w:pPr>
            <w:r w:rsidRPr="001450B8">
              <w:rPr>
                <w:rFonts w:ascii="ＭＳ 明朝" w:hAnsi="ＭＳ 明朝" w:hint="eastAsia"/>
                <w:color w:val="000000" w:themeColor="text1"/>
                <w:sz w:val="20"/>
                <w:szCs w:val="20"/>
              </w:rPr>
              <w:t>・進路実現に向けた外部模試の有効活用</w:t>
            </w:r>
          </w:p>
          <w:p w14:paraId="79F620D9" w14:textId="77777777" w:rsidR="00C07A37" w:rsidRPr="001450B8" w:rsidRDefault="00C07A37" w:rsidP="00F7769D">
            <w:pPr>
              <w:spacing w:line="240" w:lineRule="exact"/>
              <w:ind w:left="400" w:hangingChars="200" w:hanging="400"/>
              <w:rPr>
                <w:rFonts w:ascii="ＭＳ 明朝" w:hAnsi="ＭＳ 明朝"/>
                <w:color w:val="000000" w:themeColor="text1"/>
                <w:sz w:val="20"/>
                <w:szCs w:val="20"/>
              </w:rPr>
            </w:pPr>
          </w:p>
          <w:p w14:paraId="72572435" w14:textId="77777777" w:rsidR="00C07A37" w:rsidRPr="001450B8" w:rsidRDefault="00C07A37" w:rsidP="00F7769D">
            <w:pPr>
              <w:spacing w:line="240" w:lineRule="exact"/>
              <w:ind w:left="400" w:hangingChars="200" w:hanging="400"/>
              <w:rPr>
                <w:rFonts w:ascii="ＭＳ 明朝" w:hAnsi="ＭＳ 明朝"/>
                <w:color w:val="000000" w:themeColor="text1"/>
                <w:sz w:val="20"/>
                <w:szCs w:val="20"/>
              </w:rPr>
            </w:pPr>
          </w:p>
          <w:p w14:paraId="1414FD5E" w14:textId="77777777" w:rsidR="00F7769D" w:rsidRPr="001450B8" w:rsidRDefault="00F7769D" w:rsidP="00F7769D">
            <w:pPr>
              <w:spacing w:line="240" w:lineRule="exact"/>
              <w:ind w:left="400" w:hangingChars="200" w:hanging="400"/>
              <w:rPr>
                <w:rFonts w:ascii="ＭＳ 明朝" w:hAnsi="ＭＳ 明朝"/>
                <w:color w:val="000000" w:themeColor="text1"/>
                <w:sz w:val="20"/>
                <w:szCs w:val="20"/>
              </w:rPr>
            </w:pPr>
            <w:r w:rsidRPr="001450B8">
              <w:rPr>
                <w:rFonts w:ascii="ＭＳ 明朝" w:hAnsi="ＭＳ 明朝" w:hint="eastAsia"/>
                <w:color w:val="000000" w:themeColor="text1"/>
                <w:sz w:val="20"/>
                <w:szCs w:val="20"/>
              </w:rPr>
              <w:t>イ・定期考査前補習や進学希望者補習の実施と、教育産業との連携及び特講（進学補習）や夏期自主勉強週間の充実。</w:t>
            </w:r>
          </w:p>
          <w:p w14:paraId="0448B939" w14:textId="77777777" w:rsidR="00F7769D" w:rsidRPr="001450B8" w:rsidRDefault="00F7769D" w:rsidP="00F7769D">
            <w:pPr>
              <w:spacing w:line="240" w:lineRule="exact"/>
              <w:ind w:left="400" w:hangingChars="200" w:hanging="400"/>
              <w:rPr>
                <w:rFonts w:ascii="ＭＳ 明朝" w:hAnsi="ＭＳ 明朝"/>
                <w:color w:val="000000" w:themeColor="text1"/>
                <w:sz w:val="20"/>
                <w:szCs w:val="20"/>
              </w:rPr>
            </w:pPr>
            <w:r w:rsidRPr="001450B8">
              <w:rPr>
                <w:rFonts w:ascii="ＭＳ 明朝" w:hAnsi="ＭＳ 明朝" w:hint="eastAsia"/>
                <w:color w:val="000000" w:themeColor="text1"/>
                <w:sz w:val="20"/>
                <w:szCs w:val="20"/>
              </w:rPr>
              <w:t>ウ・それぞれの進路実現のサポート。（一つ上の進路目標を意識）</w:t>
            </w:r>
          </w:p>
          <w:p w14:paraId="74F66A6A" w14:textId="77777777" w:rsidR="00F7769D" w:rsidRPr="001450B8" w:rsidRDefault="00F7769D" w:rsidP="00F7769D">
            <w:pPr>
              <w:spacing w:line="240" w:lineRule="exact"/>
              <w:ind w:leftChars="100" w:left="410" w:hangingChars="100" w:hanging="200"/>
              <w:rPr>
                <w:rFonts w:ascii="ＭＳ 明朝" w:hAnsi="ＭＳ 明朝"/>
                <w:color w:val="000000" w:themeColor="text1"/>
                <w:sz w:val="20"/>
                <w:szCs w:val="20"/>
              </w:rPr>
            </w:pPr>
            <w:r w:rsidRPr="001450B8">
              <w:rPr>
                <w:rFonts w:ascii="ＭＳ 明朝" w:hAnsi="ＭＳ 明朝" w:hint="eastAsia"/>
                <w:color w:val="000000" w:themeColor="text1"/>
                <w:sz w:val="20"/>
                <w:szCs w:val="20"/>
              </w:rPr>
              <w:t>・指定校推薦や</w:t>
            </w:r>
            <w:r w:rsidRPr="001450B8">
              <w:rPr>
                <w:rFonts w:ascii="ＭＳ 明朝" w:hAnsi="ＭＳ 明朝"/>
                <w:color w:val="000000" w:themeColor="text1"/>
                <w:sz w:val="20"/>
                <w:szCs w:val="20"/>
              </w:rPr>
              <w:t>AO</w:t>
            </w:r>
            <w:r w:rsidRPr="001450B8">
              <w:rPr>
                <w:rFonts w:ascii="ＭＳ 明朝" w:hAnsi="ＭＳ 明朝" w:hint="eastAsia"/>
                <w:color w:val="000000" w:themeColor="text1"/>
                <w:sz w:val="20"/>
                <w:szCs w:val="20"/>
              </w:rPr>
              <w:t>入試に頼らず、一般入試や公募制推薦入試を活用した進路実現の拡大。</w:t>
            </w:r>
          </w:p>
          <w:p w14:paraId="2C5D52E1" w14:textId="77777777" w:rsidR="00F7769D" w:rsidRPr="001450B8" w:rsidRDefault="00F7769D" w:rsidP="00F7769D">
            <w:pPr>
              <w:spacing w:line="240" w:lineRule="exact"/>
              <w:ind w:left="400" w:hangingChars="200" w:hanging="400"/>
              <w:rPr>
                <w:rFonts w:ascii="ＭＳ 明朝" w:hAnsi="ＭＳ 明朝"/>
                <w:color w:val="000000" w:themeColor="text1"/>
                <w:sz w:val="20"/>
                <w:szCs w:val="20"/>
              </w:rPr>
            </w:pPr>
            <w:r w:rsidRPr="001450B8">
              <w:rPr>
                <w:rFonts w:ascii="ＭＳ 明朝" w:hAnsi="ＭＳ 明朝" w:hint="eastAsia"/>
                <w:color w:val="000000" w:themeColor="text1"/>
                <w:sz w:val="20"/>
                <w:szCs w:val="20"/>
              </w:rPr>
              <w:t>エ・就職希望者向けに就職講座を実施し、求人票の見方、願書の書き方、面接練習といった実践的な指導を行う。</w:t>
            </w:r>
          </w:p>
          <w:p w14:paraId="13414AA6" w14:textId="77777777" w:rsidR="00C07A37" w:rsidRPr="001450B8" w:rsidRDefault="00C07A37" w:rsidP="00F7769D">
            <w:pPr>
              <w:spacing w:line="240" w:lineRule="exact"/>
              <w:ind w:left="500" w:hangingChars="250" w:hanging="500"/>
              <w:rPr>
                <w:rFonts w:ascii="ＭＳ 明朝" w:hAnsi="ＭＳ 明朝"/>
                <w:color w:val="000000" w:themeColor="text1"/>
                <w:sz w:val="20"/>
                <w:szCs w:val="20"/>
              </w:rPr>
            </w:pPr>
          </w:p>
          <w:p w14:paraId="4AD96BAA" w14:textId="77777777" w:rsidR="00C07A37" w:rsidRPr="001450B8" w:rsidRDefault="00C07A37" w:rsidP="00F7769D">
            <w:pPr>
              <w:spacing w:line="240" w:lineRule="exact"/>
              <w:ind w:left="500" w:hangingChars="250" w:hanging="500"/>
              <w:rPr>
                <w:rFonts w:ascii="ＭＳ 明朝" w:hAnsi="ＭＳ 明朝"/>
                <w:color w:val="000000" w:themeColor="text1"/>
                <w:sz w:val="20"/>
                <w:szCs w:val="20"/>
              </w:rPr>
            </w:pPr>
          </w:p>
          <w:p w14:paraId="12043CCA" w14:textId="77777777" w:rsidR="00C07A37" w:rsidRPr="001450B8" w:rsidRDefault="00C07A37" w:rsidP="00F7769D">
            <w:pPr>
              <w:spacing w:line="240" w:lineRule="exact"/>
              <w:ind w:left="500" w:hangingChars="250" w:hanging="500"/>
              <w:rPr>
                <w:rFonts w:ascii="ＭＳ 明朝" w:hAnsi="ＭＳ 明朝"/>
                <w:color w:val="000000" w:themeColor="text1"/>
                <w:sz w:val="20"/>
                <w:szCs w:val="20"/>
              </w:rPr>
            </w:pPr>
          </w:p>
          <w:p w14:paraId="479CD7AA" w14:textId="77777777" w:rsidR="00F7769D" w:rsidRPr="001450B8" w:rsidRDefault="00F7769D" w:rsidP="00F7769D">
            <w:pPr>
              <w:spacing w:line="240" w:lineRule="exact"/>
              <w:ind w:left="500" w:hangingChars="250" w:hanging="500"/>
              <w:rPr>
                <w:rFonts w:ascii="ＭＳ 明朝" w:hAnsi="ＭＳ 明朝"/>
                <w:color w:val="000000" w:themeColor="text1"/>
                <w:sz w:val="20"/>
                <w:szCs w:val="20"/>
              </w:rPr>
            </w:pPr>
          </w:p>
          <w:p w14:paraId="670A7D22" w14:textId="77777777" w:rsidR="00F7769D" w:rsidRPr="001450B8" w:rsidRDefault="00F7769D" w:rsidP="00F7769D">
            <w:pPr>
              <w:spacing w:line="240" w:lineRule="exact"/>
              <w:ind w:left="500" w:hangingChars="250" w:hanging="500"/>
              <w:rPr>
                <w:rFonts w:ascii="ＭＳ 明朝" w:hAnsi="ＭＳ 明朝"/>
                <w:color w:val="000000" w:themeColor="text1"/>
                <w:sz w:val="20"/>
                <w:szCs w:val="20"/>
              </w:rPr>
            </w:pPr>
            <w:r w:rsidRPr="001450B8">
              <w:rPr>
                <w:rFonts w:ascii="ＭＳ 明朝" w:hAnsi="ＭＳ 明朝" w:hint="eastAsia"/>
                <w:color w:val="000000" w:themeColor="text1"/>
                <w:sz w:val="20"/>
                <w:szCs w:val="20"/>
              </w:rPr>
              <w:t>(３)</w:t>
            </w:r>
          </w:p>
          <w:p w14:paraId="186F5C2B" w14:textId="77777777" w:rsidR="00F7769D" w:rsidRPr="001450B8" w:rsidRDefault="00F7769D" w:rsidP="00F7769D">
            <w:pPr>
              <w:spacing w:line="240" w:lineRule="exact"/>
              <w:rPr>
                <w:rFonts w:ascii="ＭＳ 明朝" w:hAnsi="ＭＳ 明朝"/>
                <w:color w:val="000000" w:themeColor="text1"/>
                <w:sz w:val="20"/>
                <w:szCs w:val="20"/>
              </w:rPr>
            </w:pPr>
            <w:r w:rsidRPr="001450B8">
              <w:rPr>
                <w:rFonts w:ascii="ＭＳ 明朝" w:hAnsi="ＭＳ 明朝" w:hint="eastAsia"/>
                <w:color w:val="000000" w:themeColor="text1"/>
                <w:sz w:val="20"/>
                <w:szCs w:val="20"/>
              </w:rPr>
              <w:t>ア・学校行事への地域住民の参画、連携の拡大</w:t>
            </w:r>
          </w:p>
          <w:p w14:paraId="032F96CC" w14:textId="77777777" w:rsidR="00F7769D" w:rsidRPr="001450B8" w:rsidRDefault="00F7769D" w:rsidP="00F7769D">
            <w:pPr>
              <w:spacing w:line="240" w:lineRule="exact"/>
              <w:ind w:leftChars="150" w:left="615" w:hangingChars="150" w:hanging="300"/>
              <w:rPr>
                <w:rFonts w:ascii="ＭＳ 明朝" w:hAnsi="ＭＳ 明朝"/>
                <w:color w:val="000000" w:themeColor="text1"/>
                <w:sz w:val="20"/>
                <w:szCs w:val="20"/>
              </w:rPr>
            </w:pPr>
          </w:p>
          <w:p w14:paraId="53B8B3ED" w14:textId="77777777" w:rsidR="00C07A37" w:rsidRPr="001450B8" w:rsidRDefault="00C07A37" w:rsidP="00F7769D">
            <w:pPr>
              <w:spacing w:line="240" w:lineRule="exact"/>
              <w:ind w:leftChars="150" w:left="615" w:hangingChars="150" w:hanging="300"/>
              <w:rPr>
                <w:rFonts w:ascii="ＭＳ 明朝" w:hAnsi="ＭＳ 明朝"/>
                <w:color w:val="000000" w:themeColor="text1"/>
                <w:sz w:val="20"/>
                <w:szCs w:val="20"/>
              </w:rPr>
            </w:pPr>
          </w:p>
          <w:p w14:paraId="6FDB5E31" w14:textId="77777777" w:rsidR="00C07A37" w:rsidRPr="001450B8" w:rsidRDefault="00C07A37" w:rsidP="00F7769D">
            <w:pPr>
              <w:spacing w:line="240" w:lineRule="exact"/>
              <w:ind w:leftChars="150" w:left="615" w:hangingChars="150" w:hanging="300"/>
              <w:rPr>
                <w:rFonts w:ascii="ＭＳ 明朝" w:hAnsi="ＭＳ 明朝"/>
                <w:color w:val="000000" w:themeColor="text1"/>
                <w:sz w:val="20"/>
                <w:szCs w:val="20"/>
              </w:rPr>
            </w:pPr>
          </w:p>
          <w:p w14:paraId="4DB97F80" w14:textId="77777777" w:rsidR="00F7769D" w:rsidRPr="001450B8" w:rsidRDefault="00F7769D" w:rsidP="00F7769D">
            <w:pPr>
              <w:spacing w:line="240" w:lineRule="exact"/>
              <w:ind w:left="400" w:hangingChars="200" w:hanging="400"/>
              <w:rPr>
                <w:rFonts w:ascii="ＭＳ 明朝" w:hAnsi="ＭＳ 明朝"/>
                <w:color w:val="000000" w:themeColor="text1"/>
                <w:sz w:val="20"/>
                <w:szCs w:val="20"/>
              </w:rPr>
            </w:pPr>
            <w:r w:rsidRPr="001450B8">
              <w:rPr>
                <w:rFonts w:ascii="ＭＳ 明朝" w:hAnsi="ＭＳ 明朝" w:hint="eastAsia"/>
                <w:color w:val="000000" w:themeColor="text1"/>
                <w:sz w:val="20"/>
                <w:szCs w:val="20"/>
              </w:rPr>
              <w:t>イ・メール発信ツールやホームページを充実させる。</w:t>
            </w:r>
          </w:p>
          <w:p w14:paraId="605D3B86" w14:textId="77777777" w:rsidR="00F7769D" w:rsidRPr="001450B8" w:rsidRDefault="00F7769D" w:rsidP="00F7769D">
            <w:pPr>
              <w:spacing w:line="240" w:lineRule="exact"/>
              <w:ind w:leftChars="150" w:left="415" w:hangingChars="50" w:hanging="100"/>
              <w:rPr>
                <w:rFonts w:ascii="ＭＳ 明朝" w:hAnsi="ＭＳ 明朝"/>
                <w:color w:val="000000" w:themeColor="text1"/>
                <w:sz w:val="20"/>
                <w:szCs w:val="20"/>
              </w:rPr>
            </w:pPr>
          </w:p>
          <w:p w14:paraId="73C15E57" w14:textId="77777777" w:rsidR="00C07A37" w:rsidRPr="001450B8" w:rsidRDefault="00C07A37" w:rsidP="00F7769D">
            <w:pPr>
              <w:spacing w:line="240" w:lineRule="exact"/>
              <w:ind w:leftChars="150" w:left="415" w:hangingChars="50" w:hanging="100"/>
              <w:rPr>
                <w:rFonts w:ascii="ＭＳ 明朝" w:hAnsi="ＭＳ 明朝"/>
                <w:color w:val="000000" w:themeColor="text1"/>
                <w:sz w:val="20"/>
                <w:szCs w:val="20"/>
              </w:rPr>
            </w:pPr>
          </w:p>
          <w:p w14:paraId="5C4D2790" w14:textId="77777777" w:rsidR="00C07A37" w:rsidRPr="001450B8" w:rsidRDefault="00C07A37" w:rsidP="00F7769D">
            <w:pPr>
              <w:spacing w:line="240" w:lineRule="exact"/>
              <w:ind w:leftChars="150" w:left="415" w:hangingChars="50" w:hanging="100"/>
              <w:rPr>
                <w:rFonts w:ascii="ＭＳ 明朝" w:hAnsi="ＭＳ 明朝"/>
                <w:color w:val="000000" w:themeColor="text1"/>
                <w:sz w:val="20"/>
                <w:szCs w:val="20"/>
              </w:rPr>
            </w:pPr>
          </w:p>
          <w:p w14:paraId="16F3B82D" w14:textId="77777777" w:rsidR="00C07A37" w:rsidRPr="001450B8" w:rsidRDefault="00C07A37" w:rsidP="00F7769D">
            <w:pPr>
              <w:spacing w:line="240" w:lineRule="exact"/>
              <w:ind w:leftChars="150" w:left="415" w:hangingChars="50" w:hanging="100"/>
              <w:rPr>
                <w:rFonts w:ascii="ＭＳ 明朝" w:hAnsi="ＭＳ 明朝"/>
                <w:color w:val="000000" w:themeColor="text1"/>
                <w:sz w:val="20"/>
                <w:szCs w:val="20"/>
              </w:rPr>
            </w:pPr>
          </w:p>
          <w:p w14:paraId="1EED494D" w14:textId="77777777" w:rsidR="00C07A37" w:rsidRPr="001450B8" w:rsidRDefault="00C07A37" w:rsidP="00F7769D">
            <w:pPr>
              <w:spacing w:line="240" w:lineRule="exact"/>
              <w:ind w:leftChars="150" w:left="415" w:hangingChars="50" w:hanging="100"/>
              <w:rPr>
                <w:rFonts w:ascii="ＭＳ 明朝" w:hAnsi="ＭＳ 明朝"/>
                <w:color w:val="000000" w:themeColor="text1"/>
                <w:sz w:val="20"/>
                <w:szCs w:val="20"/>
              </w:rPr>
            </w:pPr>
          </w:p>
          <w:p w14:paraId="1021D63C" w14:textId="77777777" w:rsidR="00C07A37" w:rsidRPr="001450B8" w:rsidRDefault="00C07A37" w:rsidP="00F7769D">
            <w:pPr>
              <w:spacing w:line="240" w:lineRule="exact"/>
              <w:ind w:leftChars="150" w:left="415" w:hangingChars="50" w:hanging="100"/>
              <w:rPr>
                <w:rFonts w:ascii="ＭＳ 明朝" w:hAnsi="ＭＳ 明朝"/>
                <w:color w:val="000000" w:themeColor="text1"/>
                <w:sz w:val="20"/>
                <w:szCs w:val="20"/>
              </w:rPr>
            </w:pPr>
          </w:p>
          <w:p w14:paraId="7D24654E" w14:textId="77777777" w:rsidR="00F7769D" w:rsidRPr="001450B8" w:rsidRDefault="00F7769D" w:rsidP="00F7769D">
            <w:pPr>
              <w:spacing w:line="240" w:lineRule="exact"/>
              <w:rPr>
                <w:rFonts w:ascii="ＭＳ 明朝" w:hAnsi="ＭＳ 明朝"/>
                <w:color w:val="000000" w:themeColor="text1"/>
                <w:sz w:val="20"/>
                <w:szCs w:val="20"/>
              </w:rPr>
            </w:pPr>
            <w:r w:rsidRPr="001450B8">
              <w:rPr>
                <w:rFonts w:ascii="ＭＳ 明朝" w:hAnsi="ＭＳ 明朝" w:hint="eastAsia"/>
                <w:color w:val="000000" w:themeColor="text1"/>
                <w:sz w:val="20"/>
                <w:szCs w:val="20"/>
              </w:rPr>
              <w:t>ウ・地域イベントへの積極的な参画。</w:t>
            </w:r>
          </w:p>
          <w:p w14:paraId="784F534C" w14:textId="77777777" w:rsidR="00F7769D" w:rsidRPr="001450B8" w:rsidRDefault="00F7769D" w:rsidP="00F7769D">
            <w:pPr>
              <w:spacing w:line="240" w:lineRule="exact"/>
              <w:ind w:leftChars="150" w:left="415" w:hangingChars="50" w:hanging="100"/>
              <w:rPr>
                <w:rFonts w:ascii="ＭＳ 明朝" w:hAnsi="ＭＳ 明朝"/>
                <w:color w:val="000000" w:themeColor="text1"/>
                <w:sz w:val="20"/>
                <w:szCs w:val="20"/>
              </w:rPr>
            </w:pPr>
          </w:p>
          <w:p w14:paraId="163B9574" w14:textId="77777777" w:rsidR="00F7769D" w:rsidRPr="001450B8" w:rsidRDefault="00F7769D" w:rsidP="00F7769D">
            <w:pPr>
              <w:spacing w:line="240" w:lineRule="exact"/>
              <w:rPr>
                <w:rFonts w:ascii="ＭＳ 明朝" w:hAnsi="ＭＳ 明朝"/>
                <w:color w:val="000000" w:themeColor="text1"/>
                <w:sz w:val="20"/>
                <w:szCs w:val="20"/>
              </w:rPr>
            </w:pPr>
            <w:r w:rsidRPr="001450B8">
              <w:rPr>
                <w:rFonts w:ascii="ＭＳ 明朝" w:hAnsi="ＭＳ 明朝" w:hint="eastAsia"/>
                <w:color w:val="000000" w:themeColor="text1"/>
                <w:sz w:val="20"/>
                <w:szCs w:val="20"/>
              </w:rPr>
              <w:t>エ・学校紹介の充実。</w:t>
            </w:r>
          </w:p>
          <w:p w14:paraId="06E14CF3" w14:textId="77777777" w:rsidR="00F7769D" w:rsidRPr="001450B8" w:rsidRDefault="00F7769D" w:rsidP="00F7769D">
            <w:pPr>
              <w:spacing w:line="240" w:lineRule="exact"/>
              <w:ind w:left="500" w:hangingChars="250" w:hanging="500"/>
              <w:rPr>
                <w:rFonts w:ascii="ＭＳ 明朝" w:hAnsi="ＭＳ 明朝"/>
                <w:color w:val="000000" w:themeColor="text1"/>
                <w:sz w:val="20"/>
                <w:szCs w:val="20"/>
              </w:rPr>
            </w:pPr>
          </w:p>
          <w:p w14:paraId="0C51B689" w14:textId="77777777" w:rsidR="00F7769D" w:rsidRPr="001450B8" w:rsidRDefault="00F7769D" w:rsidP="00F7769D">
            <w:pPr>
              <w:spacing w:line="240" w:lineRule="exact"/>
              <w:ind w:left="500" w:hangingChars="250" w:hanging="500"/>
              <w:rPr>
                <w:rFonts w:ascii="ＭＳ 明朝" w:hAnsi="ＭＳ 明朝"/>
                <w:color w:val="000000" w:themeColor="text1"/>
                <w:sz w:val="20"/>
                <w:szCs w:val="20"/>
              </w:rPr>
            </w:pPr>
          </w:p>
          <w:p w14:paraId="35D45859" w14:textId="77777777" w:rsidR="00F7769D" w:rsidRPr="001450B8" w:rsidRDefault="00F7769D" w:rsidP="00F7769D">
            <w:pPr>
              <w:spacing w:line="240" w:lineRule="exact"/>
              <w:ind w:left="500" w:hangingChars="250" w:hanging="500"/>
              <w:rPr>
                <w:rFonts w:ascii="ＭＳ 明朝" w:hAnsi="ＭＳ 明朝"/>
                <w:color w:val="000000" w:themeColor="text1"/>
                <w:sz w:val="20"/>
                <w:szCs w:val="20"/>
              </w:rPr>
            </w:pPr>
          </w:p>
          <w:p w14:paraId="2E4E191D" w14:textId="77777777" w:rsidR="00F7769D" w:rsidRPr="001450B8" w:rsidRDefault="00F7769D" w:rsidP="00F7769D">
            <w:pPr>
              <w:spacing w:line="240" w:lineRule="exact"/>
              <w:ind w:left="500" w:hangingChars="250" w:hanging="500"/>
              <w:rPr>
                <w:rFonts w:ascii="ＭＳ 明朝" w:hAnsi="ＭＳ 明朝"/>
                <w:color w:val="000000" w:themeColor="text1"/>
                <w:sz w:val="20"/>
                <w:szCs w:val="20"/>
              </w:rPr>
            </w:pPr>
          </w:p>
          <w:p w14:paraId="05262BA8" w14:textId="77777777" w:rsidR="00F7769D" w:rsidRPr="001450B8" w:rsidRDefault="00F7769D" w:rsidP="00F7769D">
            <w:pPr>
              <w:spacing w:line="240" w:lineRule="exact"/>
              <w:ind w:left="500" w:hangingChars="250" w:hanging="500"/>
              <w:rPr>
                <w:rFonts w:ascii="ＭＳ 明朝" w:hAnsi="ＭＳ 明朝"/>
                <w:color w:val="000000" w:themeColor="text1"/>
                <w:sz w:val="20"/>
                <w:szCs w:val="20"/>
              </w:rPr>
            </w:pPr>
          </w:p>
          <w:p w14:paraId="24656F66" w14:textId="77777777" w:rsidR="00F7769D" w:rsidRPr="001450B8" w:rsidRDefault="00F7769D" w:rsidP="00F7769D">
            <w:pPr>
              <w:spacing w:line="240" w:lineRule="exact"/>
              <w:ind w:left="500" w:hangingChars="250" w:hanging="500"/>
              <w:rPr>
                <w:rFonts w:ascii="ＭＳ 明朝" w:hAnsi="ＭＳ 明朝"/>
                <w:color w:val="000000" w:themeColor="text1"/>
                <w:sz w:val="20"/>
                <w:szCs w:val="20"/>
              </w:rPr>
            </w:pPr>
          </w:p>
          <w:p w14:paraId="626F6BB4" w14:textId="77777777" w:rsidR="00F7769D" w:rsidRPr="001450B8" w:rsidRDefault="00F7769D" w:rsidP="00F7769D">
            <w:pPr>
              <w:spacing w:line="240" w:lineRule="exact"/>
              <w:rPr>
                <w:rFonts w:ascii="ＭＳ 明朝" w:hAnsi="ＭＳ 明朝"/>
                <w:color w:val="000000" w:themeColor="text1"/>
                <w:sz w:val="20"/>
                <w:szCs w:val="18"/>
              </w:rPr>
            </w:pPr>
          </w:p>
        </w:tc>
        <w:tc>
          <w:tcPr>
            <w:tcW w:w="2693" w:type="dxa"/>
            <w:tcBorders>
              <w:right w:val="dashed" w:sz="4" w:space="0" w:color="auto"/>
            </w:tcBorders>
            <w:tcMar>
              <w:top w:w="85" w:type="dxa"/>
              <w:left w:w="85" w:type="dxa"/>
              <w:bottom w:w="85" w:type="dxa"/>
              <w:right w:w="85" w:type="dxa"/>
            </w:tcMar>
          </w:tcPr>
          <w:p w14:paraId="6783B573" w14:textId="77777777" w:rsidR="00F7769D" w:rsidRPr="001450B8" w:rsidRDefault="00F7769D" w:rsidP="00F7769D">
            <w:pPr>
              <w:spacing w:line="240" w:lineRule="exact"/>
              <w:jc w:val="left"/>
              <w:rPr>
                <w:rFonts w:ascii="ＭＳ 明朝" w:hAnsi="ＭＳ 明朝"/>
                <w:color w:val="000000" w:themeColor="text1"/>
                <w:sz w:val="18"/>
                <w:szCs w:val="18"/>
              </w:rPr>
            </w:pPr>
            <w:r w:rsidRPr="001450B8">
              <w:rPr>
                <w:rFonts w:ascii="ＭＳ 明朝" w:hAnsi="ＭＳ 明朝" w:hint="eastAsia"/>
                <w:color w:val="000000" w:themeColor="text1"/>
                <w:sz w:val="18"/>
                <w:szCs w:val="18"/>
              </w:rPr>
              <w:t>(１)</w:t>
            </w:r>
          </w:p>
          <w:p w14:paraId="42D4ED8B" w14:textId="77777777" w:rsidR="00F7769D" w:rsidRPr="001450B8" w:rsidRDefault="00F7769D" w:rsidP="00F7769D">
            <w:pPr>
              <w:spacing w:line="240" w:lineRule="exact"/>
              <w:ind w:left="360" w:hangingChars="200" w:hanging="360"/>
              <w:jc w:val="left"/>
              <w:rPr>
                <w:rFonts w:ascii="ＭＳ 明朝" w:hAnsi="ＭＳ 明朝"/>
                <w:color w:val="000000" w:themeColor="text1"/>
                <w:sz w:val="18"/>
                <w:szCs w:val="18"/>
              </w:rPr>
            </w:pPr>
            <w:r w:rsidRPr="001450B8">
              <w:rPr>
                <w:rFonts w:ascii="ＭＳ 明朝" w:hAnsi="ＭＳ 明朝" w:hint="eastAsia"/>
                <w:color w:val="000000" w:themeColor="text1"/>
                <w:sz w:val="18"/>
                <w:szCs w:val="18"/>
              </w:rPr>
              <w:t>ア・停学を伴う特別指導案件数を昨年並みとする。</w:t>
            </w:r>
          </w:p>
          <w:p w14:paraId="7DA9D57E" w14:textId="77777777" w:rsidR="00F7769D" w:rsidRPr="001450B8" w:rsidRDefault="00E2602E" w:rsidP="00F7769D">
            <w:pPr>
              <w:spacing w:line="240" w:lineRule="exact"/>
              <w:ind w:leftChars="200" w:left="420" w:firstLineChars="200" w:firstLine="360"/>
              <w:jc w:val="left"/>
              <w:rPr>
                <w:rFonts w:ascii="ＭＳ 明朝" w:hAnsi="ＭＳ 明朝"/>
                <w:color w:val="000000" w:themeColor="text1"/>
                <w:sz w:val="18"/>
                <w:szCs w:val="18"/>
              </w:rPr>
            </w:pPr>
            <w:r w:rsidRPr="001450B8">
              <w:rPr>
                <w:rFonts w:ascii="ＭＳ 明朝" w:hAnsi="ＭＳ 明朝" w:hint="eastAsia"/>
                <w:color w:val="000000" w:themeColor="text1"/>
                <w:sz w:val="18"/>
                <w:szCs w:val="18"/>
              </w:rPr>
              <w:t>[</w:t>
            </w:r>
            <w:r w:rsidR="00EE10FD" w:rsidRPr="001450B8">
              <w:rPr>
                <w:rFonts w:ascii="ＭＳ 明朝" w:hAnsi="ＭＳ 明朝" w:hint="eastAsia"/>
                <w:color w:val="000000" w:themeColor="text1"/>
                <w:sz w:val="18"/>
                <w:szCs w:val="18"/>
              </w:rPr>
              <w:t>4</w:t>
            </w:r>
            <w:r w:rsidR="00490804" w:rsidRPr="001450B8">
              <w:rPr>
                <w:rFonts w:ascii="ＭＳ 明朝" w:hAnsi="ＭＳ 明朝" w:hint="eastAsia"/>
                <w:color w:val="000000" w:themeColor="text1"/>
                <w:sz w:val="18"/>
                <w:szCs w:val="18"/>
              </w:rPr>
              <w:t>3</w:t>
            </w:r>
            <w:r w:rsidR="00F7769D" w:rsidRPr="001450B8">
              <w:rPr>
                <w:rFonts w:ascii="ＭＳ 明朝" w:hAnsi="ＭＳ 明朝" w:hint="eastAsia"/>
                <w:color w:val="000000" w:themeColor="text1"/>
                <w:sz w:val="18"/>
                <w:szCs w:val="18"/>
              </w:rPr>
              <w:t>件、</w:t>
            </w:r>
            <w:r w:rsidR="00EE10FD" w:rsidRPr="001450B8">
              <w:rPr>
                <w:rFonts w:ascii="ＭＳ 明朝" w:hAnsi="ＭＳ 明朝" w:hint="eastAsia"/>
                <w:color w:val="000000" w:themeColor="text1"/>
                <w:sz w:val="18"/>
                <w:szCs w:val="18"/>
              </w:rPr>
              <w:t>55</w:t>
            </w:r>
            <w:r w:rsidR="00F7769D" w:rsidRPr="001450B8">
              <w:rPr>
                <w:rFonts w:ascii="ＭＳ 明朝" w:hAnsi="ＭＳ 明朝" w:hint="eastAsia"/>
                <w:color w:val="000000" w:themeColor="text1"/>
                <w:sz w:val="18"/>
                <w:szCs w:val="18"/>
              </w:rPr>
              <w:t>名</w:t>
            </w:r>
            <w:r w:rsidRPr="001450B8">
              <w:rPr>
                <w:rFonts w:ascii="ＭＳ 明朝" w:hAnsi="ＭＳ 明朝" w:hint="eastAsia"/>
                <w:color w:val="000000" w:themeColor="text1"/>
                <w:sz w:val="18"/>
                <w:szCs w:val="18"/>
              </w:rPr>
              <w:t>]</w:t>
            </w:r>
          </w:p>
          <w:p w14:paraId="77704778" w14:textId="77777777" w:rsidR="00F7769D" w:rsidRPr="001450B8" w:rsidRDefault="00F7769D" w:rsidP="00F7769D">
            <w:pPr>
              <w:spacing w:line="240" w:lineRule="exact"/>
              <w:ind w:leftChars="-135" w:left="421" w:hangingChars="391" w:hanging="704"/>
              <w:rPr>
                <w:rFonts w:ascii="ＭＳ 明朝" w:hAnsi="ＭＳ 明朝"/>
                <w:color w:val="000000" w:themeColor="text1"/>
                <w:sz w:val="18"/>
                <w:szCs w:val="18"/>
              </w:rPr>
            </w:pPr>
            <w:r w:rsidRPr="001450B8">
              <w:rPr>
                <w:rFonts w:ascii="ＭＳ 明朝" w:hAnsi="ＭＳ 明朝" w:hint="eastAsia"/>
                <w:color w:val="000000" w:themeColor="text1"/>
                <w:sz w:val="18"/>
                <w:szCs w:val="18"/>
              </w:rPr>
              <w:t xml:space="preserve">　　　・全学年総年間遅刻件数を生徒一人当たり昨年並とする。</w:t>
            </w:r>
            <w:r w:rsidR="00E2602E" w:rsidRPr="001450B8">
              <w:rPr>
                <w:rFonts w:ascii="ＭＳ 明朝" w:hAnsi="ＭＳ 明朝" w:hint="eastAsia"/>
                <w:color w:val="000000" w:themeColor="text1"/>
                <w:sz w:val="18"/>
                <w:szCs w:val="18"/>
              </w:rPr>
              <w:t>[</w:t>
            </w:r>
            <w:r w:rsidRPr="001450B8">
              <w:rPr>
                <w:rFonts w:ascii="ＭＳ 明朝" w:hAnsi="ＭＳ 明朝" w:hint="eastAsia"/>
                <w:color w:val="000000" w:themeColor="text1"/>
                <w:sz w:val="18"/>
                <w:szCs w:val="18"/>
              </w:rPr>
              <w:t>平均</w:t>
            </w:r>
            <w:r w:rsidR="00EE10FD" w:rsidRPr="001450B8">
              <w:rPr>
                <w:rFonts w:ascii="ＭＳ 明朝" w:hAnsi="ＭＳ 明朝" w:hint="eastAsia"/>
                <w:color w:val="000000" w:themeColor="text1"/>
                <w:sz w:val="18"/>
                <w:szCs w:val="18"/>
              </w:rPr>
              <w:t>11.0</w:t>
            </w:r>
            <w:r w:rsidRPr="001450B8">
              <w:rPr>
                <w:rFonts w:ascii="ＭＳ 明朝" w:hAnsi="ＭＳ 明朝" w:hint="eastAsia"/>
                <w:color w:val="000000" w:themeColor="text1"/>
                <w:sz w:val="18"/>
                <w:szCs w:val="18"/>
              </w:rPr>
              <w:t>回</w:t>
            </w:r>
            <w:r w:rsidR="00E2602E" w:rsidRPr="001450B8">
              <w:rPr>
                <w:rFonts w:ascii="ＭＳ 明朝" w:hAnsi="ＭＳ 明朝" w:hint="eastAsia"/>
                <w:color w:val="000000" w:themeColor="text1"/>
                <w:sz w:val="18"/>
                <w:szCs w:val="18"/>
              </w:rPr>
              <w:t>]</w:t>
            </w:r>
          </w:p>
          <w:p w14:paraId="2972BACF" w14:textId="77777777" w:rsidR="00F7769D" w:rsidRPr="001450B8" w:rsidRDefault="00F7769D" w:rsidP="00F7769D">
            <w:pPr>
              <w:spacing w:line="240" w:lineRule="exact"/>
              <w:ind w:leftChars="140" w:left="474" w:hangingChars="100" w:hanging="180"/>
              <w:rPr>
                <w:rFonts w:ascii="ＭＳ 明朝" w:hAnsi="ＭＳ 明朝"/>
                <w:color w:val="000000" w:themeColor="text1"/>
                <w:sz w:val="18"/>
                <w:szCs w:val="18"/>
              </w:rPr>
            </w:pPr>
            <w:r w:rsidRPr="001450B8">
              <w:rPr>
                <w:rFonts w:ascii="ＭＳ 明朝" w:hAnsi="ＭＳ 明朝" w:hint="eastAsia"/>
                <w:color w:val="000000" w:themeColor="text1"/>
                <w:sz w:val="18"/>
                <w:szCs w:val="18"/>
              </w:rPr>
              <w:t>・式典時、自主的に整列ができるようにする。</w:t>
            </w:r>
          </w:p>
          <w:p w14:paraId="3175668D" w14:textId="77777777" w:rsidR="00F7769D" w:rsidRPr="001450B8" w:rsidRDefault="00F7769D" w:rsidP="00F7769D">
            <w:pPr>
              <w:spacing w:line="240" w:lineRule="exact"/>
              <w:ind w:left="360" w:hangingChars="200" w:hanging="360"/>
              <w:jc w:val="left"/>
              <w:rPr>
                <w:rFonts w:ascii="ＭＳ 明朝" w:hAnsi="ＭＳ 明朝"/>
                <w:strike/>
                <w:color w:val="000000" w:themeColor="text1"/>
                <w:sz w:val="18"/>
                <w:szCs w:val="18"/>
              </w:rPr>
            </w:pPr>
            <w:r w:rsidRPr="001450B8">
              <w:rPr>
                <w:rFonts w:ascii="ＭＳ 明朝" w:hAnsi="ＭＳ 明朝" w:hint="eastAsia"/>
                <w:color w:val="000000" w:themeColor="text1"/>
                <w:sz w:val="18"/>
                <w:szCs w:val="18"/>
              </w:rPr>
              <w:t>イ・広域生徒指導を例年並みに実施する。</w:t>
            </w:r>
            <w:r w:rsidR="00E2602E" w:rsidRPr="001450B8">
              <w:rPr>
                <w:rFonts w:ascii="ＭＳ 明朝" w:hAnsi="ＭＳ 明朝" w:hint="eastAsia"/>
                <w:color w:val="000000" w:themeColor="text1"/>
                <w:sz w:val="18"/>
                <w:szCs w:val="18"/>
              </w:rPr>
              <w:t>[</w:t>
            </w:r>
            <w:r w:rsidRPr="001450B8">
              <w:rPr>
                <w:rFonts w:ascii="ＭＳ 明朝" w:hAnsi="ＭＳ 明朝" w:hint="eastAsia"/>
                <w:color w:val="000000" w:themeColor="text1"/>
                <w:sz w:val="18"/>
                <w:szCs w:val="18"/>
              </w:rPr>
              <w:t>警察との連携１回</w:t>
            </w:r>
            <w:r w:rsidR="00E2602E" w:rsidRPr="001450B8">
              <w:rPr>
                <w:rFonts w:ascii="ＭＳ 明朝" w:hAnsi="ＭＳ 明朝" w:hint="eastAsia"/>
                <w:color w:val="000000" w:themeColor="text1"/>
                <w:sz w:val="18"/>
                <w:szCs w:val="18"/>
              </w:rPr>
              <w:t>]</w:t>
            </w:r>
          </w:p>
          <w:p w14:paraId="7FEBF068" w14:textId="77777777" w:rsidR="00F7769D" w:rsidRPr="001450B8" w:rsidRDefault="00F7769D" w:rsidP="00F7769D">
            <w:pPr>
              <w:spacing w:line="240" w:lineRule="exact"/>
              <w:ind w:left="360" w:hangingChars="200" w:hanging="360"/>
              <w:jc w:val="left"/>
              <w:rPr>
                <w:rFonts w:ascii="ＭＳ 明朝" w:hAnsi="ＭＳ 明朝"/>
                <w:color w:val="000000" w:themeColor="text1"/>
                <w:sz w:val="18"/>
                <w:szCs w:val="18"/>
              </w:rPr>
            </w:pPr>
          </w:p>
          <w:p w14:paraId="1972C709" w14:textId="77777777" w:rsidR="00F7769D" w:rsidRPr="001450B8" w:rsidRDefault="00F7769D" w:rsidP="00F7769D">
            <w:pPr>
              <w:spacing w:line="240" w:lineRule="exact"/>
              <w:ind w:left="360" w:hangingChars="200" w:hanging="360"/>
              <w:jc w:val="left"/>
              <w:rPr>
                <w:rFonts w:ascii="ＭＳ 明朝" w:hAnsi="ＭＳ 明朝"/>
                <w:color w:val="000000" w:themeColor="text1"/>
                <w:sz w:val="18"/>
                <w:szCs w:val="18"/>
              </w:rPr>
            </w:pPr>
            <w:r w:rsidRPr="001450B8">
              <w:rPr>
                <w:rFonts w:ascii="ＭＳ 明朝" w:hAnsi="ＭＳ 明朝" w:hint="eastAsia"/>
                <w:color w:val="000000" w:themeColor="text1"/>
                <w:sz w:val="18"/>
                <w:szCs w:val="18"/>
              </w:rPr>
              <w:t>（２）</w:t>
            </w:r>
          </w:p>
          <w:p w14:paraId="634A647B" w14:textId="77777777" w:rsidR="00F7769D" w:rsidRPr="001450B8" w:rsidRDefault="00F7769D" w:rsidP="00F7769D">
            <w:pPr>
              <w:spacing w:line="240" w:lineRule="exact"/>
              <w:ind w:leftChars="12" w:left="385" w:hangingChars="200" w:hanging="360"/>
              <w:jc w:val="left"/>
              <w:rPr>
                <w:rFonts w:ascii="ＭＳ 明朝" w:hAnsi="ＭＳ 明朝"/>
                <w:color w:val="000000" w:themeColor="text1"/>
                <w:sz w:val="18"/>
                <w:szCs w:val="18"/>
              </w:rPr>
            </w:pPr>
            <w:r w:rsidRPr="001450B8">
              <w:rPr>
                <w:rFonts w:ascii="ＭＳ 明朝" w:hAnsi="ＭＳ 明朝" w:hint="eastAsia"/>
                <w:color w:val="000000" w:themeColor="text1"/>
                <w:sz w:val="18"/>
                <w:szCs w:val="18"/>
              </w:rPr>
              <w:t>ア・キャリアパスポートを各学期に２部程度作成する。</w:t>
            </w:r>
            <w:r w:rsidR="00E2602E" w:rsidRPr="001450B8">
              <w:rPr>
                <w:rFonts w:ascii="ＭＳ 明朝" w:hAnsi="ＭＳ 明朝" w:hint="eastAsia"/>
                <w:color w:val="000000" w:themeColor="text1"/>
                <w:sz w:val="18"/>
                <w:szCs w:val="18"/>
              </w:rPr>
              <w:t>[</w:t>
            </w:r>
            <w:r w:rsidRPr="001450B8">
              <w:rPr>
                <w:rFonts w:ascii="ＭＳ 明朝" w:hAnsi="ＭＳ 明朝" w:hint="eastAsia"/>
                <w:color w:val="000000" w:themeColor="text1"/>
                <w:sz w:val="18"/>
                <w:szCs w:val="18"/>
              </w:rPr>
              <w:t>２部</w:t>
            </w:r>
            <w:r w:rsidR="00E2602E" w:rsidRPr="001450B8">
              <w:rPr>
                <w:rFonts w:ascii="ＭＳ 明朝" w:hAnsi="ＭＳ 明朝" w:hint="eastAsia"/>
                <w:color w:val="000000" w:themeColor="text1"/>
                <w:sz w:val="18"/>
                <w:szCs w:val="18"/>
              </w:rPr>
              <w:t>]</w:t>
            </w:r>
          </w:p>
          <w:p w14:paraId="37FDB613" w14:textId="77777777" w:rsidR="00F7769D" w:rsidRPr="001450B8" w:rsidRDefault="00F7769D" w:rsidP="00F7769D">
            <w:pPr>
              <w:spacing w:line="240" w:lineRule="exact"/>
              <w:ind w:leftChars="117" w:left="426" w:hangingChars="100" w:hanging="180"/>
              <w:rPr>
                <w:rFonts w:ascii="ＭＳ 明朝" w:hAnsi="ＭＳ 明朝"/>
                <w:color w:val="000000" w:themeColor="text1"/>
                <w:sz w:val="18"/>
                <w:szCs w:val="18"/>
              </w:rPr>
            </w:pPr>
            <w:r w:rsidRPr="001450B8">
              <w:rPr>
                <w:rFonts w:ascii="ＭＳ 明朝" w:hAnsi="ＭＳ 明朝" w:hint="eastAsia"/>
                <w:color w:val="000000" w:themeColor="text1"/>
                <w:sz w:val="18"/>
                <w:szCs w:val="18"/>
              </w:rPr>
              <w:t>・外部模試受験者数を</w:t>
            </w:r>
            <w:r w:rsidRPr="001450B8">
              <w:rPr>
                <w:rFonts w:ascii="ＭＳ 明朝" w:hAnsi="ＭＳ 明朝"/>
                <w:color w:val="000000" w:themeColor="text1"/>
                <w:sz w:val="18"/>
                <w:szCs w:val="18"/>
              </w:rPr>
              <w:t>20</w:t>
            </w:r>
            <w:r w:rsidRPr="001450B8">
              <w:rPr>
                <w:rFonts w:ascii="ＭＳ 明朝" w:hAnsi="ＭＳ 明朝" w:hint="eastAsia"/>
                <w:color w:val="000000" w:themeColor="text1"/>
                <w:sz w:val="18"/>
                <w:szCs w:val="18"/>
              </w:rPr>
              <w:t>名程度とする。</w:t>
            </w:r>
            <w:r w:rsidR="00E2602E" w:rsidRPr="001450B8">
              <w:rPr>
                <w:rFonts w:ascii="ＭＳ 明朝" w:hAnsi="ＭＳ 明朝" w:hint="eastAsia"/>
                <w:color w:val="000000" w:themeColor="text1"/>
                <w:sz w:val="18"/>
                <w:szCs w:val="18"/>
              </w:rPr>
              <w:t>[</w:t>
            </w:r>
            <w:r w:rsidR="00490804" w:rsidRPr="001450B8">
              <w:rPr>
                <w:rFonts w:ascii="ＭＳ 明朝" w:hAnsi="ＭＳ 明朝" w:hint="eastAsia"/>
                <w:color w:val="000000" w:themeColor="text1"/>
                <w:sz w:val="18"/>
                <w:szCs w:val="18"/>
              </w:rPr>
              <w:t>15</w:t>
            </w:r>
            <w:r w:rsidR="007D61EC" w:rsidRPr="001450B8">
              <w:rPr>
                <w:rFonts w:ascii="ＭＳ 明朝" w:hAnsi="ＭＳ 明朝" w:hint="eastAsia"/>
                <w:color w:val="000000" w:themeColor="text1"/>
                <w:sz w:val="18"/>
                <w:szCs w:val="18"/>
              </w:rPr>
              <w:t>名</w:t>
            </w:r>
            <w:r w:rsidR="00E2602E" w:rsidRPr="001450B8">
              <w:rPr>
                <w:rFonts w:ascii="ＭＳ 明朝" w:hAnsi="ＭＳ 明朝" w:hint="eastAsia"/>
                <w:color w:val="000000" w:themeColor="text1"/>
                <w:sz w:val="18"/>
                <w:szCs w:val="18"/>
              </w:rPr>
              <w:t>]</w:t>
            </w:r>
          </w:p>
          <w:p w14:paraId="1B3EC641" w14:textId="77777777" w:rsidR="00F7769D" w:rsidRPr="001450B8" w:rsidRDefault="00F7769D" w:rsidP="00F7769D">
            <w:pPr>
              <w:spacing w:line="240" w:lineRule="exact"/>
              <w:ind w:leftChars="18" w:left="398" w:hangingChars="200" w:hanging="360"/>
              <w:rPr>
                <w:rFonts w:ascii="ＭＳ 明朝" w:hAnsi="ＭＳ 明朝"/>
                <w:strike/>
                <w:color w:val="000000" w:themeColor="text1"/>
                <w:sz w:val="18"/>
                <w:szCs w:val="18"/>
              </w:rPr>
            </w:pPr>
            <w:r w:rsidRPr="001450B8">
              <w:rPr>
                <w:rFonts w:ascii="ＭＳ 明朝" w:hAnsi="ＭＳ 明朝" w:hint="eastAsia"/>
                <w:color w:val="000000" w:themeColor="text1"/>
                <w:sz w:val="18"/>
                <w:szCs w:val="18"/>
              </w:rPr>
              <w:t>イ・特講、夏期自主勉強会の</w:t>
            </w:r>
            <w:r w:rsidR="007D61EC" w:rsidRPr="001450B8">
              <w:rPr>
                <w:rFonts w:ascii="ＭＳ 明朝" w:hAnsi="ＭＳ 明朝" w:hint="eastAsia"/>
                <w:color w:val="000000" w:themeColor="text1"/>
                <w:sz w:val="18"/>
                <w:szCs w:val="18"/>
              </w:rPr>
              <w:t>企画、実施を</w:t>
            </w:r>
            <w:r w:rsidR="00C07A37" w:rsidRPr="001450B8">
              <w:rPr>
                <w:rFonts w:ascii="ＭＳ 明朝" w:hAnsi="ＭＳ 明朝" w:hint="eastAsia"/>
                <w:color w:val="000000" w:themeColor="text1"/>
                <w:sz w:val="18"/>
                <w:szCs w:val="18"/>
              </w:rPr>
              <w:t>60</w:t>
            </w:r>
            <w:r w:rsidR="007D61EC" w:rsidRPr="001450B8">
              <w:rPr>
                <w:rFonts w:ascii="ＭＳ 明朝" w:hAnsi="ＭＳ 明朝" w:hint="eastAsia"/>
                <w:color w:val="000000" w:themeColor="text1"/>
                <w:sz w:val="18"/>
                <w:szCs w:val="18"/>
              </w:rPr>
              <w:t>回以上維持する</w:t>
            </w:r>
            <w:r w:rsidRPr="001450B8">
              <w:rPr>
                <w:rFonts w:ascii="ＭＳ 明朝" w:hAnsi="ＭＳ 明朝" w:hint="eastAsia"/>
                <w:color w:val="000000" w:themeColor="text1"/>
                <w:sz w:val="18"/>
                <w:szCs w:val="18"/>
              </w:rPr>
              <w:t>。</w:t>
            </w:r>
            <w:r w:rsidR="00E2602E" w:rsidRPr="001450B8">
              <w:rPr>
                <w:rFonts w:ascii="ＭＳ 明朝" w:hAnsi="ＭＳ 明朝" w:hint="eastAsia"/>
                <w:color w:val="000000" w:themeColor="text1"/>
                <w:sz w:val="18"/>
                <w:szCs w:val="18"/>
              </w:rPr>
              <w:t>[</w:t>
            </w:r>
            <w:r w:rsidR="00490804" w:rsidRPr="001450B8">
              <w:rPr>
                <w:rFonts w:ascii="ＭＳ 明朝" w:hAnsi="ＭＳ 明朝" w:hint="eastAsia"/>
                <w:color w:val="000000" w:themeColor="text1"/>
                <w:sz w:val="18"/>
                <w:szCs w:val="18"/>
              </w:rPr>
              <w:t>60</w:t>
            </w:r>
            <w:r w:rsidRPr="001450B8">
              <w:rPr>
                <w:rFonts w:ascii="ＭＳ 明朝" w:hAnsi="ＭＳ 明朝" w:hint="eastAsia"/>
                <w:color w:val="000000" w:themeColor="text1"/>
                <w:sz w:val="18"/>
                <w:szCs w:val="18"/>
              </w:rPr>
              <w:t>回</w:t>
            </w:r>
            <w:r w:rsidR="00E2602E" w:rsidRPr="001450B8">
              <w:rPr>
                <w:rFonts w:ascii="ＭＳ 明朝" w:hAnsi="ＭＳ 明朝" w:hint="eastAsia"/>
                <w:color w:val="000000" w:themeColor="text1"/>
                <w:sz w:val="18"/>
                <w:szCs w:val="18"/>
              </w:rPr>
              <w:t>]</w:t>
            </w:r>
          </w:p>
          <w:p w14:paraId="52486CCD" w14:textId="77777777" w:rsidR="00F7769D" w:rsidRPr="001450B8" w:rsidRDefault="00F7769D" w:rsidP="00F7769D">
            <w:pPr>
              <w:spacing w:line="240" w:lineRule="exact"/>
              <w:ind w:leftChars="14" w:left="389" w:hangingChars="200" w:hanging="360"/>
              <w:rPr>
                <w:rFonts w:ascii="ＭＳ 明朝" w:hAnsi="ＭＳ 明朝"/>
                <w:color w:val="000000" w:themeColor="text1"/>
                <w:sz w:val="18"/>
                <w:szCs w:val="18"/>
              </w:rPr>
            </w:pPr>
            <w:r w:rsidRPr="001450B8">
              <w:rPr>
                <w:rFonts w:ascii="ＭＳ 明朝" w:hAnsi="ＭＳ 明朝" w:hint="eastAsia"/>
                <w:color w:val="000000" w:themeColor="text1"/>
                <w:sz w:val="18"/>
                <w:szCs w:val="18"/>
              </w:rPr>
              <w:t>ウ・国公立大学や公務員合格を絶やさない。</w:t>
            </w:r>
            <w:r w:rsidR="00E2602E" w:rsidRPr="001450B8">
              <w:rPr>
                <w:rFonts w:ascii="ＭＳ 明朝" w:hAnsi="ＭＳ 明朝" w:hint="eastAsia"/>
                <w:color w:val="000000" w:themeColor="text1"/>
                <w:sz w:val="18"/>
                <w:szCs w:val="18"/>
              </w:rPr>
              <w:t>[</w:t>
            </w:r>
            <w:r w:rsidR="00490804" w:rsidRPr="001450B8">
              <w:rPr>
                <w:rFonts w:ascii="ＭＳ 明朝" w:hAnsi="ＭＳ 明朝" w:hint="eastAsia"/>
                <w:color w:val="000000" w:themeColor="text1"/>
                <w:sz w:val="18"/>
                <w:szCs w:val="18"/>
              </w:rPr>
              <w:t>１</w:t>
            </w:r>
            <w:r w:rsidRPr="001450B8">
              <w:rPr>
                <w:rFonts w:ascii="ＭＳ 明朝" w:hAnsi="ＭＳ 明朝" w:hint="eastAsia"/>
                <w:color w:val="000000" w:themeColor="text1"/>
                <w:sz w:val="18"/>
                <w:szCs w:val="18"/>
              </w:rPr>
              <w:t>人</w:t>
            </w:r>
            <w:r w:rsidR="00E2602E" w:rsidRPr="001450B8">
              <w:rPr>
                <w:rFonts w:ascii="ＭＳ 明朝" w:hAnsi="ＭＳ 明朝" w:hint="eastAsia"/>
                <w:color w:val="000000" w:themeColor="text1"/>
                <w:sz w:val="18"/>
                <w:szCs w:val="18"/>
              </w:rPr>
              <w:t>]</w:t>
            </w:r>
          </w:p>
          <w:p w14:paraId="3F82CF5C" w14:textId="77777777" w:rsidR="00F7769D" w:rsidRPr="001450B8" w:rsidRDefault="00F7769D" w:rsidP="00F7769D">
            <w:pPr>
              <w:spacing w:line="240" w:lineRule="exact"/>
              <w:ind w:leftChars="116" w:left="492" w:hangingChars="138" w:hanging="248"/>
              <w:rPr>
                <w:rFonts w:ascii="ＭＳ 明朝" w:hAnsi="ＭＳ 明朝"/>
                <w:color w:val="000000" w:themeColor="text1"/>
                <w:sz w:val="18"/>
                <w:szCs w:val="18"/>
              </w:rPr>
            </w:pPr>
            <w:r w:rsidRPr="001450B8">
              <w:rPr>
                <w:rFonts w:ascii="ＭＳ 明朝" w:hAnsi="ＭＳ 明朝" w:hint="eastAsia"/>
                <w:color w:val="000000" w:themeColor="text1"/>
                <w:sz w:val="18"/>
                <w:szCs w:val="18"/>
              </w:rPr>
              <w:t>・公募制推薦入試等合格者数を</w:t>
            </w:r>
            <w:r w:rsidRPr="001450B8">
              <w:rPr>
                <w:rFonts w:ascii="ＭＳ 明朝" w:hAnsi="ＭＳ 明朝"/>
                <w:color w:val="000000" w:themeColor="text1"/>
                <w:sz w:val="18"/>
                <w:szCs w:val="18"/>
              </w:rPr>
              <w:t>10</w:t>
            </w:r>
            <w:r w:rsidRPr="001450B8">
              <w:rPr>
                <w:rFonts w:ascii="ＭＳ 明朝" w:hAnsi="ＭＳ 明朝" w:hint="eastAsia"/>
                <w:color w:val="000000" w:themeColor="text1"/>
                <w:sz w:val="18"/>
                <w:szCs w:val="18"/>
              </w:rPr>
              <w:t>名程度とする。</w:t>
            </w:r>
          </w:p>
          <w:p w14:paraId="1859E2ED" w14:textId="77777777" w:rsidR="00F7769D" w:rsidRPr="001450B8" w:rsidRDefault="00E2602E" w:rsidP="00F7769D">
            <w:pPr>
              <w:spacing w:line="240" w:lineRule="exact"/>
              <w:ind w:leftChars="118" w:left="428" w:hangingChars="100" w:hanging="180"/>
              <w:jc w:val="right"/>
              <w:rPr>
                <w:rFonts w:ascii="ＭＳ 明朝" w:hAnsi="ＭＳ 明朝"/>
                <w:color w:val="000000" w:themeColor="text1"/>
                <w:sz w:val="18"/>
                <w:szCs w:val="18"/>
              </w:rPr>
            </w:pPr>
            <w:r w:rsidRPr="001450B8">
              <w:rPr>
                <w:rFonts w:ascii="ＭＳ 明朝" w:hAnsi="ＭＳ 明朝" w:hint="eastAsia"/>
                <w:color w:val="000000" w:themeColor="text1"/>
                <w:sz w:val="18"/>
                <w:szCs w:val="18"/>
              </w:rPr>
              <w:t>[</w:t>
            </w:r>
            <w:r w:rsidR="00490804" w:rsidRPr="001450B8">
              <w:rPr>
                <w:rFonts w:ascii="ＭＳ 明朝" w:hAnsi="ＭＳ 明朝" w:hint="eastAsia"/>
                <w:color w:val="000000" w:themeColor="text1"/>
                <w:sz w:val="18"/>
                <w:szCs w:val="18"/>
              </w:rPr>
              <w:t>15</w:t>
            </w:r>
            <w:r w:rsidR="00F7769D" w:rsidRPr="001450B8">
              <w:rPr>
                <w:rFonts w:ascii="ＭＳ 明朝" w:hAnsi="ＭＳ 明朝" w:hint="eastAsia"/>
                <w:color w:val="000000" w:themeColor="text1"/>
                <w:sz w:val="18"/>
                <w:szCs w:val="18"/>
              </w:rPr>
              <w:t>人</w:t>
            </w:r>
            <w:r w:rsidRPr="001450B8">
              <w:rPr>
                <w:rFonts w:ascii="ＭＳ 明朝" w:hAnsi="ＭＳ 明朝" w:hint="eastAsia"/>
                <w:color w:val="000000" w:themeColor="text1"/>
                <w:sz w:val="18"/>
                <w:szCs w:val="18"/>
              </w:rPr>
              <w:t>]</w:t>
            </w:r>
          </w:p>
          <w:p w14:paraId="4B636428" w14:textId="77777777" w:rsidR="00F7769D" w:rsidRPr="001450B8" w:rsidRDefault="00F7769D" w:rsidP="00F7769D">
            <w:pPr>
              <w:spacing w:line="240" w:lineRule="exact"/>
              <w:ind w:leftChars="12" w:left="385" w:hangingChars="200" w:hanging="360"/>
              <w:jc w:val="left"/>
              <w:rPr>
                <w:rFonts w:asciiTheme="majorEastAsia" w:eastAsiaTheme="majorEastAsia" w:hAnsiTheme="majorEastAsia"/>
                <w:b/>
                <w:color w:val="000000" w:themeColor="text1"/>
                <w:sz w:val="18"/>
                <w:szCs w:val="18"/>
              </w:rPr>
            </w:pPr>
            <w:r w:rsidRPr="001450B8">
              <w:rPr>
                <w:rFonts w:ascii="ＭＳ 明朝" w:hAnsi="ＭＳ 明朝" w:hint="eastAsia"/>
                <w:color w:val="000000" w:themeColor="text1"/>
                <w:sz w:val="18"/>
                <w:szCs w:val="18"/>
              </w:rPr>
              <w:t>エ・進路未決定者（進学浪人を含まず）を３％以下に抑える。</w:t>
            </w:r>
            <w:r w:rsidR="00E2602E" w:rsidRPr="001450B8">
              <w:rPr>
                <w:rFonts w:ascii="ＭＳ 明朝" w:hAnsi="ＭＳ 明朝" w:hint="eastAsia"/>
                <w:color w:val="000000" w:themeColor="text1"/>
                <w:sz w:val="18"/>
                <w:szCs w:val="18"/>
              </w:rPr>
              <w:t>[</w:t>
            </w:r>
            <w:r w:rsidR="00490804" w:rsidRPr="001450B8">
              <w:rPr>
                <w:rFonts w:ascii="ＭＳ 明朝" w:hAnsi="ＭＳ 明朝" w:hint="eastAsia"/>
                <w:color w:val="000000" w:themeColor="text1"/>
                <w:sz w:val="18"/>
                <w:szCs w:val="18"/>
              </w:rPr>
              <w:t>1</w:t>
            </w:r>
            <w:r w:rsidR="00DF6B2D" w:rsidRPr="001450B8">
              <w:rPr>
                <w:rFonts w:ascii="ＭＳ 明朝" w:hAnsi="ＭＳ 明朝" w:hint="eastAsia"/>
                <w:color w:val="000000" w:themeColor="text1"/>
                <w:sz w:val="18"/>
                <w:szCs w:val="18"/>
              </w:rPr>
              <w:t>0</w:t>
            </w:r>
            <w:r w:rsidR="00490804" w:rsidRPr="001450B8">
              <w:rPr>
                <w:rFonts w:ascii="ＭＳ 明朝" w:hAnsi="ＭＳ 明朝" w:hint="eastAsia"/>
                <w:color w:val="000000" w:themeColor="text1"/>
                <w:sz w:val="18"/>
                <w:szCs w:val="18"/>
              </w:rPr>
              <w:t>.</w:t>
            </w:r>
            <w:r w:rsidR="00DF6B2D" w:rsidRPr="001450B8">
              <w:rPr>
                <w:rFonts w:ascii="ＭＳ 明朝" w:hAnsi="ＭＳ 明朝" w:hint="eastAsia"/>
                <w:color w:val="000000" w:themeColor="text1"/>
                <w:sz w:val="18"/>
                <w:szCs w:val="18"/>
              </w:rPr>
              <w:t>0</w:t>
            </w:r>
            <w:r w:rsidRPr="001450B8">
              <w:rPr>
                <w:rFonts w:ascii="ＭＳ 明朝" w:hAnsi="ＭＳ 明朝" w:hint="eastAsia"/>
                <w:color w:val="000000" w:themeColor="text1"/>
                <w:sz w:val="18"/>
                <w:szCs w:val="18"/>
              </w:rPr>
              <w:t>％</w:t>
            </w:r>
            <w:r w:rsidR="00E2602E" w:rsidRPr="001450B8">
              <w:rPr>
                <w:rFonts w:ascii="ＭＳ 明朝" w:hAnsi="ＭＳ 明朝" w:hint="eastAsia"/>
                <w:color w:val="000000" w:themeColor="text1"/>
                <w:sz w:val="18"/>
                <w:szCs w:val="18"/>
              </w:rPr>
              <w:t>]</w:t>
            </w:r>
            <w:r w:rsidR="00490804" w:rsidRPr="001450B8">
              <w:rPr>
                <w:rFonts w:ascii="ＭＳ 明朝" w:hAnsi="ＭＳ 明朝" w:hint="eastAsia"/>
                <w:color w:val="000000" w:themeColor="text1"/>
                <w:sz w:val="18"/>
                <w:szCs w:val="18"/>
              </w:rPr>
              <w:t xml:space="preserve"> </w:t>
            </w:r>
          </w:p>
          <w:p w14:paraId="3F062600" w14:textId="77777777" w:rsidR="00F7769D" w:rsidRPr="001450B8" w:rsidRDefault="00F7769D" w:rsidP="00F7769D">
            <w:pPr>
              <w:spacing w:line="240" w:lineRule="exact"/>
              <w:ind w:left="360" w:hangingChars="200" w:hanging="360"/>
              <w:rPr>
                <w:rFonts w:ascii="ＭＳ 明朝" w:hAnsi="ＭＳ 明朝"/>
                <w:color w:val="000000" w:themeColor="text1"/>
                <w:sz w:val="18"/>
                <w:szCs w:val="18"/>
              </w:rPr>
            </w:pPr>
          </w:p>
          <w:p w14:paraId="69ECB52D" w14:textId="77777777" w:rsidR="00F7769D" w:rsidRPr="001450B8" w:rsidRDefault="00F7769D" w:rsidP="00F7769D">
            <w:pPr>
              <w:spacing w:line="240" w:lineRule="exact"/>
              <w:ind w:firstLineChars="300" w:firstLine="540"/>
              <w:jc w:val="right"/>
              <w:rPr>
                <w:rFonts w:ascii="ＭＳ 明朝" w:hAnsi="ＭＳ 明朝"/>
                <w:color w:val="000000" w:themeColor="text1"/>
                <w:sz w:val="18"/>
                <w:szCs w:val="18"/>
              </w:rPr>
            </w:pPr>
          </w:p>
          <w:p w14:paraId="38EF5DC2" w14:textId="77777777" w:rsidR="00F7769D" w:rsidRPr="001450B8" w:rsidRDefault="00F7769D" w:rsidP="00F7769D">
            <w:pPr>
              <w:spacing w:line="240" w:lineRule="exact"/>
              <w:ind w:leftChars="-35" w:left="492" w:hangingChars="314" w:hanging="565"/>
              <w:jc w:val="left"/>
              <w:rPr>
                <w:rFonts w:ascii="ＭＳ 明朝" w:hAnsi="ＭＳ 明朝"/>
                <w:color w:val="000000" w:themeColor="text1"/>
                <w:sz w:val="18"/>
                <w:szCs w:val="18"/>
              </w:rPr>
            </w:pPr>
            <w:r w:rsidRPr="001450B8">
              <w:rPr>
                <w:rFonts w:ascii="ＭＳ 明朝" w:hAnsi="ＭＳ 明朝" w:hint="eastAsia"/>
                <w:color w:val="000000" w:themeColor="text1"/>
                <w:sz w:val="18"/>
                <w:szCs w:val="18"/>
              </w:rPr>
              <w:t>（３</w:t>
            </w:r>
            <w:r w:rsidRPr="001450B8">
              <w:rPr>
                <w:rFonts w:ascii="ＭＳ 明朝" w:hAnsi="ＭＳ 明朝"/>
                <w:color w:val="000000" w:themeColor="text1"/>
                <w:sz w:val="18"/>
                <w:szCs w:val="18"/>
              </w:rPr>
              <w:t>）</w:t>
            </w:r>
          </w:p>
          <w:p w14:paraId="51ECB038" w14:textId="77777777" w:rsidR="00F7769D" w:rsidRPr="001450B8" w:rsidRDefault="00F7769D" w:rsidP="00F7769D">
            <w:pPr>
              <w:spacing w:line="240" w:lineRule="exact"/>
              <w:ind w:leftChars="11" w:left="423" w:hangingChars="200" w:hanging="400"/>
              <w:rPr>
                <w:rFonts w:ascii="ＭＳ 明朝" w:hAnsi="ＭＳ 明朝"/>
                <w:color w:val="000000" w:themeColor="text1"/>
                <w:sz w:val="18"/>
                <w:szCs w:val="18"/>
              </w:rPr>
            </w:pPr>
            <w:r w:rsidRPr="001450B8">
              <w:rPr>
                <w:rFonts w:ascii="ＭＳ 明朝" w:hAnsi="ＭＳ 明朝" w:hint="eastAsia"/>
                <w:color w:val="000000" w:themeColor="text1"/>
                <w:sz w:val="20"/>
                <w:szCs w:val="20"/>
              </w:rPr>
              <w:t>ア</w:t>
            </w:r>
            <w:r w:rsidRPr="001450B8">
              <w:rPr>
                <w:rFonts w:ascii="ＭＳ 明朝" w:hAnsi="ＭＳ 明朝" w:hint="eastAsia"/>
                <w:color w:val="000000" w:themeColor="text1"/>
                <w:sz w:val="18"/>
                <w:szCs w:val="18"/>
              </w:rPr>
              <w:t>・体育祭、翔南祭への地域住民の参画を奨励する。</w:t>
            </w:r>
          </w:p>
          <w:p w14:paraId="00313EE5" w14:textId="77777777" w:rsidR="00F7769D" w:rsidRPr="001450B8" w:rsidRDefault="00E2602E" w:rsidP="00490804">
            <w:pPr>
              <w:spacing w:line="240" w:lineRule="exact"/>
              <w:ind w:leftChars="165" w:left="346"/>
              <w:rPr>
                <w:rFonts w:ascii="ＭＳ 明朝" w:hAnsi="ＭＳ 明朝"/>
                <w:color w:val="000000" w:themeColor="text1"/>
                <w:sz w:val="18"/>
                <w:szCs w:val="18"/>
              </w:rPr>
            </w:pPr>
            <w:r w:rsidRPr="001450B8">
              <w:rPr>
                <w:rFonts w:ascii="ＭＳ 明朝" w:hAnsi="ＭＳ 明朝" w:hint="eastAsia"/>
                <w:color w:val="000000" w:themeColor="text1"/>
                <w:sz w:val="18"/>
                <w:szCs w:val="18"/>
              </w:rPr>
              <w:t>[</w:t>
            </w:r>
            <w:r w:rsidR="00F7769D" w:rsidRPr="001450B8">
              <w:rPr>
                <w:rFonts w:ascii="ＭＳ 明朝" w:hAnsi="ＭＳ 明朝" w:hint="eastAsia"/>
                <w:color w:val="000000" w:themeColor="text1"/>
                <w:sz w:val="18"/>
                <w:szCs w:val="18"/>
              </w:rPr>
              <w:t>保護者</w:t>
            </w:r>
            <w:r w:rsidR="00490804" w:rsidRPr="001450B8">
              <w:rPr>
                <w:rFonts w:ascii="ＭＳ 明朝" w:hAnsi="ＭＳ 明朝" w:hint="eastAsia"/>
                <w:color w:val="000000" w:themeColor="text1"/>
                <w:sz w:val="18"/>
                <w:szCs w:val="18"/>
              </w:rPr>
              <w:t>、</w:t>
            </w:r>
            <w:r w:rsidR="00FD4428" w:rsidRPr="001450B8">
              <w:rPr>
                <w:rFonts w:ascii="ＭＳ 明朝" w:hAnsi="ＭＳ 明朝" w:hint="eastAsia"/>
                <w:color w:val="000000" w:themeColor="text1"/>
                <w:sz w:val="18"/>
                <w:szCs w:val="18"/>
              </w:rPr>
              <w:t>未就学弟</w:t>
            </w:r>
            <w:r w:rsidR="00490804" w:rsidRPr="001450B8">
              <w:rPr>
                <w:rFonts w:ascii="ＭＳ 明朝" w:hAnsi="ＭＳ 明朝" w:hint="eastAsia"/>
                <w:color w:val="000000" w:themeColor="text1"/>
                <w:sz w:val="18"/>
                <w:szCs w:val="18"/>
              </w:rPr>
              <w:t>妹</w:t>
            </w:r>
            <w:r w:rsidR="00F7769D" w:rsidRPr="001450B8">
              <w:rPr>
                <w:rFonts w:ascii="ＭＳ 明朝" w:hAnsi="ＭＳ 明朝" w:hint="eastAsia"/>
                <w:color w:val="000000" w:themeColor="text1"/>
                <w:sz w:val="18"/>
                <w:szCs w:val="18"/>
              </w:rPr>
              <w:t>入場実施</w:t>
            </w:r>
            <w:r w:rsidRPr="001450B8">
              <w:rPr>
                <w:rFonts w:ascii="ＭＳ 明朝" w:hAnsi="ＭＳ 明朝" w:hint="eastAsia"/>
                <w:color w:val="000000" w:themeColor="text1"/>
                <w:sz w:val="18"/>
                <w:szCs w:val="18"/>
              </w:rPr>
              <w:t>]</w:t>
            </w:r>
          </w:p>
          <w:p w14:paraId="7C4695E7" w14:textId="77777777" w:rsidR="00F7769D" w:rsidRPr="001450B8" w:rsidRDefault="00F7769D" w:rsidP="00F7769D">
            <w:pPr>
              <w:spacing w:line="240" w:lineRule="exact"/>
              <w:ind w:leftChars="2" w:left="404" w:hangingChars="200" w:hanging="400"/>
              <w:jc w:val="left"/>
              <w:rPr>
                <w:rFonts w:ascii="ＭＳ 明朝" w:hAnsi="ＭＳ 明朝"/>
                <w:color w:val="000000" w:themeColor="text1"/>
                <w:sz w:val="18"/>
                <w:szCs w:val="18"/>
              </w:rPr>
            </w:pPr>
            <w:r w:rsidRPr="001450B8">
              <w:rPr>
                <w:rFonts w:ascii="ＭＳ 明朝" w:hAnsi="ＭＳ 明朝" w:hint="eastAsia"/>
                <w:color w:val="000000" w:themeColor="text1"/>
                <w:sz w:val="20"/>
                <w:szCs w:val="20"/>
              </w:rPr>
              <w:t>イ</w:t>
            </w:r>
            <w:r w:rsidRPr="001450B8">
              <w:rPr>
                <w:rFonts w:ascii="ＭＳ 明朝" w:hAnsi="ＭＳ 明朝" w:hint="eastAsia"/>
                <w:color w:val="000000" w:themeColor="text1"/>
                <w:sz w:val="18"/>
                <w:szCs w:val="18"/>
              </w:rPr>
              <w:t>・メール発信ツールへの登録者数を増加させる。</w:t>
            </w:r>
          </w:p>
          <w:p w14:paraId="3AF1C065" w14:textId="77777777" w:rsidR="00F7769D" w:rsidRPr="001450B8" w:rsidRDefault="00F7769D" w:rsidP="00F7769D">
            <w:pPr>
              <w:spacing w:line="240" w:lineRule="exact"/>
              <w:ind w:leftChars="117" w:left="246"/>
              <w:jc w:val="left"/>
              <w:rPr>
                <w:rFonts w:ascii="ＭＳ 明朝" w:hAnsi="ＭＳ 明朝"/>
                <w:color w:val="000000" w:themeColor="text1"/>
                <w:sz w:val="18"/>
                <w:szCs w:val="18"/>
              </w:rPr>
            </w:pPr>
            <w:r w:rsidRPr="001450B8">
              <w:rPr>
                <w:rFonts w:ascii="ＭＳ 明朝" w:hAnsi="ＭＳ 明朝" w:hint="eastAsia"/>
                <w:color w:val="000000" w:themeColor="text1"/>
                <w:sz w:val="18"/>
                <w:szCs w:val="18"/>
              </w:rPr>
              <w:t xml:space="preserve">　　　　　</w:t>
            </w:r>
            <w:r w:rsidR="00E2602E" w:rsidRPr="001450B8">
              <w:rPr>
                <w:rFonts w:ascii="ＭＳ 明朝" w:hAnsi="ＭＳ 明朝" w:hint="eastAsia"/>
                <w:color w:val="000000" w:themeColor="text1"/>
                <w:sz w:val="18"/>
                <w:szCs w:val="18"/>
              </w:rPr>
              <w:t>[</w:t>
            </w:r>
            <w:r w:rsidRPr="001450B8">
              <w:rPr>
                <w:rFonts w:ascii="ＭＳ 明朝" w:hAnsi="ＭＳ 明朝" w:hint="eastAsia"/>
                <w:color w:val="000000" w:themeColor="text1"/>
                <w:sz w:val="18"/>
                <w:szCs w:val="18"/>
              </w:rPr>
              <w:t>1,</w:t>
            </w:r>
            <w:r w:rsidR="00490804" w:rsidRPr="001450B8">
              <w:rPr>
                <w:rFonts w:ascii="ＭＳ 明朝" w:hAnsi="ＭＳ 明朝" w:hint="eastAsia"/>
                <w:color w:val="000000" w:themeColor="text1"/>
                <w:sz w:val="18"/>
                <w:szCs w:val="18"/>
              </w:rPr>
              <w:t>098</w:t>
            </w:r>
            <w:r w:rsidRPr="001450B8">
              <w:rPr>
                <w:rFonts w:ascii="ＭＳ 明朝" w:hAnsi="ＭＳ 明朝" w:hint="eastAsia"/>
                <w:color w:val="000000" w:themeColor="text1"/>
                <w:sz w:val="18"/>
                <w:szCs w:val="18"/>
              </w:rPr>
              <w:t>件</w:t>
            </w:r>
            <w:r w:rsidR="00E2602E" w:rsidRPr="001450B8">
              <w:rPr>
                <w:rFonts w:ascii="ＭＳ 明朝" w:hAnsi="ＭＳ 明朝" w:hint="eastAsia"/>
                <w:color w:val="000000" w:themeColor="text1"/>
                <w:sz w:val="18"/>
                <w:szCs w:val="18"/>
              </w:rPr>
              <w:t>]</w:t>
            </w:r>
          </w:p>
          <w:p w14:paraId="676EC61F" w14:textId="77777777" w:rsidR="00490804" w:rsidRPr="001450B8" w:rsidRDefault="00F7769D" w:rsidP="00490804">
            <w:pPr>
              <w:spacing w:line="240" w:lineRule="exact"/>
              <w:ind w:leftChars="12" w:left="385" w:hangingChars="200" w:hanging="360"/>
              <w:jc w:val="left"/>
              <w:rPr>
                <w:rFonts w:asciiTheme="majorEastAsia" w:eastAsiaTheme="majorEastAsia" w:hAnsiTheme="majorEastAsia"/>
                <w:b/>
                <w:color w:val="000000" w:themeColor="text1"/>
                <w:sz w:val="18"/>
                <w:szCs w:val="18"/>
              </w:rPr>
            </w:pPr>
            <w:r w:rsidRPr="001450B8">
              <w:rPr>
                <w:rFonts w:ascii="ＭＳ 明朝" w:hAnsi="ＭＳ 明朝" w:hint="eastAsia"/>
                <w:color w:val="000000" w:themeColor="text1"/>
                <w:sz w:val="18"/>
                <w:szCs w:val="18"/>
              </w:rPr>
              <w:t>・メール発信ツールを昨年並みに有効に活用する。</w:t>
            </w:r>
            <w:r w:rsidR="00E2602E" w:rsidRPr="001450B8">
              <w:rPr>
                <w:rFonts w:ascii="ＭＳ 明朝" w:hAnsi="ＭＳ 明朝" w:hint="eastAsia"/>
                <w:color w:val="000000" w:themeColor="text1"/>
                <w:sz w:val="18"/>
                <w:szCs w:val="18"/>
              </w:rPr>
              <w:t>[</w:t>
            </w:r>
            <w:r w:rsidRPr="001450B8">
              <w:rPr>
                <w:rFonts w:ascii="ＭＳ 明朝" w:hAnsi="ＭＳ 明朝" w:hint="eastAsia"/>
                <w:color w:val="000000" w:themeColor="text1"/>
                <w:sz w:val="18"/>
                <w:szCs w:val="18"/>
              </w:rPr>
              <w:t xml:space="preserve">メール発信　</w:t>
            </w:r>
            <w:r w:rsidR="00490804" w:rsidRPr="001450B8">
              <w:rPr>
                <w:rFonts w:ascii="ＭＳ 明朝" w:hAnsi="ＭＳ 明朝" w:hint="eastAsia"/>
                <w:color w:val="000000" w:themeColor="text1"/>
                <w:sz w:val="18"/>
                <w:szCs w:val="18"/>
              </w:rPr>
              <w:t>36</w:t>
            </w:r>
            <w:r w:rsidRPr="001450B8">
              <w:rPr>
                <w:rFonts w:ascii="ＭＳ 明朝" w:hAnsi="ＭＳ 明朝" w:hint="eastAsia"/>
                <w:color w:val="000000" w:themeColor="text1"/>
                <w:sz w:val="18"/>
                <w:szCs w:val="18"/>
              </w:rPr>
              <w:t>件</w:t>
            </w:r>
            <w:r w:rsidR="00E2602E" w:rsidRPr="001450B8">
              <w:rPr>
                <w:rFonts w:ascii="ＭＳ 明朝" w:hAnsi="ＭＳ 明朝" w:hint="eastAsia"/>
                <w:color w:val="000000" w:themeColor="text1"/>
                <w:sz w:val="18"/>
                <w:szCs w:val="18"/>
              </w:rPr>
              <w:t>]</w:t>
            </w:r>
          </w:p>
          <w:p w14:paraId="1FB36E87" w14:textId="77777777" w:rsidR="00F7769D" w:rsidRPr="001450B8" w:rsidRDefault="00F7769D" w:rsidP="00F7769D">
            <w:pPr>
              <w:spacing w:line="240" w:lineRule="exact"/>
              <w:ind w:leftChars="100" w:left="390" w:hangingChars="100" w:hanging="180"/>
              <w:jc w:val="left"/>
              <w:rPr>
                <w:rFonts w:ascii="ＭＳ 明朝" w:hAnsi="ＭＳ 明朝"/>
                <w:color w:val="000000" w:themeColor="text1"/>
                <w:sz w:val="18"/>
                <w:szCs w:val="18"/>
              </w:rPr>
            </w:pPr>
            <w:r w:rsidRPr="001450B8">
              <w:rPr>
                <w:rFonts w:ascii="ＭＳ 明朝" w:hAnsi="ＭＳ 明朝" w:hint="eastAsia"/>
                <w:color w:val="000000" w:themeColor="text1"/>
                <w:sz w:val="18"/>
                <w:szCs w:val="18"/>
              </w:rPr>
              <w:t xml:space="preserve">　</w:t>
            </w:r>
          </w:p>
          <w:p w14:paraId="41A3EDA9" w14:textId="77777777" w:rsidR="00F7769D" w:rsidRPr="001450B8" w:rsidRDefault="00F7769D" w:rsidP="00F7769D">
            <w:pPr>
              <w:spacing w:line="240" w:lineRule="exact"/>
              <w:ind w:leftChars="11" w:left="423" w:hangingChars="200" w:hanging="400"/>
              <w:jc w:val="left"/>
              <w:rPr>
                <w:rFonts w:ascii="ＭＳ 明朝" w:hAnsi="ＭＳ 明朝"/>
                <w:color w:val="000000" w:themeColor="text1"/>
                <w:sz w:val="18"/>
                <w:szCs w:val="18"/>
              </w:rPr>
            </w:pPr>
            <w:r w:rsidRPr="001450B8">
              <w:rPr>
                <w:rFonts w:ascii="ＭＳ 明朝" w:hAnsi="ＭＳ 明朝" w:hint="eastAsia"/>
                <w:color w:val="000000" w:themeColor="text1"/>
                <w:sz w:val="20"/>
                <w:szCs w:val="20"/>
              </w:rPr>
              <w:t>ウ・</w:t>
            </w:r>
            <w:r w:rsidRPr="001450B8">
              <w:rPr>
                <w:rFonts w:ascii="ＭＳ 明朝" w:hAnsi="ＭＳ 明朝" w:hint="eastAsia"/>
                <w:color w:val="000000" w:themeColor="text1"/>
                <w:sz w:val="18"/>
                <w:szCs w:val="18"/>
              </w:rPr>
              <w:t>地域連携活動を</w:t>
            </w:r>
            <w:r w:rsidRPr="001450B8">
              <w:rPr>
                <w:rFonts w:ascii="ＭＳ 明朝" w:hAnsi="ＭＳ 明朝"/>
                <w:color w:val="000000" w:themeColor="text1"/>
                <w:sz w:val="18"/>
                <w:szCs w:val="18"/>
              </w:rPr>
              <w:t>15</w:t>
            </w:r>
            <w:r w:rsidRPr="001450B8">
              <w:rPr>
                <w:rFonts w:ascii="ＭＳ 明朝" w:hAnsi="ＭＳ 明朝" w:hint="eastAsia"/>
                <w:color w:val="000000" w:themeColor="text1"/>
                <w:sz w:val="18"/>
                <w:szCs w:val="18"/>
              </w:rPr>
              <w:t xml:space="preserve">回程度とする。 </w:t>
            </w:r>
            <w:r w:rsidR="00E2602E" w:rsidRPr="001450B8">
              <w:rPr>
                <w:rFonts w:ascii="ＭＳ 明朝" w:hAnsi="ＭＳ 明朝" w:hint="eastAsia"/>
                <w:color w:val="000000" w:themeColor="text1"/>
                <w:sz w:val="18"/>
                <w:szCs w:val="18"/>
              </w:rPr>
              <w:t>[</w:t>
            </w:r>
            <w:r w:rsidR="00490804" w:rsidRPr="001450B8">
              <w:rPr>
                <w:rFonts w:ascii="ＭＳ 明朝" w:hAnsi="ＭＳ 明朝" w:hint="eastAsia"/>
                <w:color w:val="000000" w:themeColor="text1"/>
                <w:sz w:val="18"/>
                <w:szCs w:val="18"/>
              </w:rPr>
              <w:t>８</w:t>
            </w:r>
            <w:r w:rsidRPr="001450B8">
              <w:rPr>
                <w:rFonts w:ascii="ＭＳ 明朝" w:hAnsi="ＭＳ 明朝" w:hint="eastAsia"/>
                <w:color w:val="000000" w:themeColor="text1"/>
                <w:sz w:val="18"/>
                <w:szCs w:val="18"/>
              </w:rPr>
              <w:t>回</w:t>
            </w:r>
            <w:r w:rsidR="00E2602E" w:rsidRPr="001450B8">
              <w:rPr>
                <w:rFonts w:ascii="ＭＳ 明朝" w:hAnsi="ＭＳ 明朝" w:hint="eastAsia"/>
                <w:color w:val="000000" w:themeColor="text1"/>
                <w:sz w:val="18"/>
                <w:szCs w:val="18"/>
              </w:rPr>
              <w:t>]</w:t>
            </w:r>
          </w:p>
          <w:p w14:paraId="48E14436" w14:textId="77777777" w:rsidR="00F7769D" w:rsidRPr="001450B8" w:rsidRDefault="00F7769D" w:rsidP="00F7769D">
            <w:pPr>
              <w:spacing w:line="240" w:lineRule="exact"/>
              <w:ind w:leftChars="7" w:left="415" w:hangingChars="200" w:hanging="400"/>
              <w:rPr>
                <w:rFonts w:ascii="ＭＳ 明朝" w:hAnsi="ＭＳ 明朝"/>
                <w:color w:val="000000" w:themeColor="text1"/>
                <w:sz w:val="18"/>
                <w:szCs w:val="18"/>
              </w:rPr>
            </w:pPr>
            <w:r w:rsidRPr="001450B8">
              <w:rPr>
                <w:rFonts w:ascii="ＭＳ 明朝" w:hAnsi="ＭＳ 明朝" w:hint="eastAsia"/>
                <w:color w:val="000000" w:themeColor="text1"/>
                <w:sz w:val="20"/>
                <w:szCs w:val="20"/>
              </w:rPr>
              <w:t>エ</w:t>
            </w:r>
            <w:r w:rsidRPr="001450B8">
              <w:rPr>
                <w:rFonts w:ascii="ＭＳ 明朝" w:hAnsi="ＭＳ 明朝" w:hint="eastAsia"/>
                <w:color w:val="000000" w:themeColor="text1"/>
                <w:sz w:val="18"/>
                <w:szCs w:val="18"/>
              </w:rPr>
              <w:t>・学校説明会申し込み中学生数を増加させる。</w:t>
            </w:r>
          </w:p>
          <w:p w14:paraId="0502A0F7" w14:textId="77777777" w:rsidR="00F7769D" w:rsidRPr="001450B8" w:rsidRDefault="00E2602E" w:rsidP="00490804">
            <w:pPr>
              <w:spacing w:line="240" w:lineRule="exact"/>
              <w:ind w:leftChars="212" w:left="445" w:firstLineChars="200" w:firstLine="360"/>
              <w:jc w:val="left"/>
              <w:rPr>
                <w:rFonts w:ascii="ＭＳ 明朝" w:hAnsi="ＭＳ 明朝"/>
                <w:color w:val="000000" w:themeColor="text1"/>
                <w:sz w:val="18"/>
                <w:szCs w:val="18"/>
              </w:rPr>
            </w:pPr>
            <w:r w:rsidRPr="001450B8">
              <w:rPr>
                <w:rFonts w:ascii="ＭＳ 明朝" w:hAnsi="ＭＳ 明朝" w:hint="eastAsia"/>
                <w:color w:val="000000" w:themeColor="text1"/>
                <w:sz w:val="18"/>
                <w:szCs w:val="18"/>
              </w:rPr>
              <w:t>[</w:t>
            </w:r>
            <w:r w:rsidR="00490804" w:rsidRPr="001450B8">
              <w:rPr>
                <w:rFonts w:ascii="ＭＳ 明朝" w:hAnsi="ＭＳ 明朝" w:hint="eastAsia"/>
                <w:color w:val="000000" w:themeColor="text1"/>
                <w:sz w:val="18"/>
                <w:szCs w:val="18"/>
              </w:rPr>
              <w:t>2</w:t>
            </w:r>
            <w:r w:rsidR="00DF6B2D" w:rsidRPr="001450B8">
              <w:rPr>
                <w:rFonts w:ascii="ＭＳ 明朝" w:hAnsi="ＭＳ 明朝" w:hint="eastAsia"/>
                <w:color w:val="000000" w:themeColor="text1"/>
                <w:sz w:val="18"/>
                <w:szCs w:val="18"/>
              </w:rPr>
              <w:t>30</w:t>
            </w:r>
            <w:r w:rsidR="00F7769D" w:rsidRPr="001450B8">
              <w:rPr>
                <w:rFonts w:ascii="ＭＳ 明朝" w:hAnsi="ＭＳ 明朝" w:hint="eastAsia"/>
                <w:color w:val="000000" w:themeColor="text1"/>
                <w:sz w:val="18"/>
                <w:szCs w:val="18"/>
              </w:rPr>
              <w:t>人</w:t>
            </w:r>
            <w:r w:rsidRPr="001450B8">
              <w:rPr>
                <w:rFonts w:ascii="ＭＳ 明朝" w:hAnsi="ＭＳ 明朝" w:hint="eastAsia"/>
                <w:color w:val="000000" w:themeColor="text1"/>
                <w:sz w:val="18"/>
                <w:szCs w:val="18"/>
              </w:rPr>
              <w:t>]</w:t>
            </w:r>
          </w:p>
          <w:p w14:paraId="50E5D2EF" w14:textId="77777777" w:rsidR="00F7769D" w:rsidRPr="001450B8" w:rsidRDefault="00F7769D" w:rsidP="00F7769D">
            <w:pPr>
              <w:spacing w:line="240" w:lineRule="exact"/>
              <w:ind w:leftChars="98" w:left="386" w:hangingChars="100" w:hanging="180"/>
              <w:rPr>
                <w:rFonts w:ascii="ＭＳ 明朝" w:hAnsi="ＭＳ 明朝"/>
                <w:color w:val="000000" w:themeColor="text1"/>
                <w:sz w:val="18"/>
                <w:szCs w:val="18"/>
              </w:rPr>
            </w:pPr>
            <w:r w:rsidRPr="001450B8">
              <w:rPr>
                <w:rFonts w:ascii="ＭＳ 明朝" w:hAnsi="ＭＳ 明朝" w:hint="eastAsia"/>
                <w:color w:val="000000" w:themeColor="text1"/>
                <w:sz w:val="18"/>
                <w:szCs w:val="18"/>
              </w:rPr>
              <w:t>・中学校、近隣私塾へのアプローチ回数を例年並みとする。</w:t>
            </w:r>
            <w:r w:rsidR="00E2602E" w:rsidRPr="001450B8">
              <w:rPr>
                <w:rFonts w:ascii="ＭＳ 明朝" w:hAnsi="ＭＳ 明朝" w:hint="eastAsia"/>
                <w:color w:val="000000" w:themeColor="text1"/>
                <w:sz w:val="18"/>
                <w:szCs w:val="18"/>
              </w:rPr>
              <w:t>[</w:t>
            </w:r>
            <w:r w:rsidRPr="001450B8">
              <w:rPr>
                <w:rFonts w:ascii="ＭＳ 明朝" w:hAnsi="ＭＳ 明朝" w:hint="eastAsia"/>
                <w:color w:val="000000" w:themeColor="text1"/>
                <w:sz w:val="18"/>
                <w:szCs w:val="18"/>
              </w:rPr>
              <w:t>中学校訪問延</w:t>
            </w:r>
            <w:r w:rsidRPr="001450B8">
              <w:rPr>
                <w:rFonts w:ascii="ＭＳ 明朝" w:hAnsi="ＭＳ 明朝"/>
                <w:color w:val="000000" w:themeColor="text1"/>
                <w:sz w:val="18"/>
                <w:szCs w:val="18"/>
              </w:rPr>
              <w:t>80</w:t>
            </w:r>
            <w:r w:rsidR="00FD4428" w:rsidRPr="001450B8">
              <w:rPr>
                <w:rFonts w:ascii="ＭＳ 明朝" w:hAnsi="ＭＳ 明朝" w:hint="eastAsia"/>
                <w:color w:val="000000" w:themeColor="text1"/>
                <w:sz w:val="18"/>
                <w:szCs w:val="18"/>
              </w:rPr>
              <w:t>校</w:t>
            </w:r>
            <w:r w:rsidRPr="001450B8">
              <w:rPr>
                <w:rFonts w:ascii="ＭＳ 明朝" w:hAnsi="ＭＳ 明朝" w:hint="eastAsia"/>
                <w:color w:val="000000" w:themeColor="text1"/>
                <w:sz w:val="18"/>
                <w:szCs w:val="18"/>
              </w:rPr>
              <w:t xml:space="preserve"> 私塾</w:t>
            </w:r>
            <w:r w:rsidR="00FD4428" w:rsidRPr="001450B8">
              <w:rPr>
                <w:rFonts w:ascii="ＭＳ 明朝" w:hAnsi="ＭＳ 明朝" w:hint="eastAsia"/>
                <w:color w:val="000000" w:themeColor="text1"/>
                <w:sz w:val="18"/>
                <w:szCs w:val="18"/>
              </w:rPr>
              <w:t>等説明会</w:t>
            </w:r>
            <w:r w:rsidRPr="001450B8">
              <w:rPr>
                <w:rFonts w:ascii="ＭＳ 明朝" w:hAnsi="ＭＳ 明朝" w:hint="eastAsia"/>
                <w:color w:val="000000" w:themeColor="text1"/>
                <w:sz w:val="18"/>
                <w:szCs w:val="18"/>
              </w:rPr>
              <w:t>３</w:t>
            </w:r>
            <w:r w:rsidR="00FD4428" w:rsidRPr="001450B8">
              <w:rPr>
                <w:rFonts w:ascii="ＭＳ 明朝" w:hAnsi="ＭＳ 明朝" w:hint="eastAsia"/>
                <w:color w:val="000000" w:themeColor="text1"/>
                <w:sz w:val="18"/>
                <w:szCs w:val="18"/>
              </w:rPr>
              <w:t>回</w:t>
            </w:r>
            <w:r w:rsidR="00E2602E" w:rsidRPr="001450B8">
              <w:rPr>
                <w:rFonts w:ascii="ＭＳ 明朝" w:hAnsi="ＭＳ 明朝" w:hint="eastAsia"/>
                <w:color w:val="000000" w:themeColor="text1"/>
                <w:sz w:val="18"/>
                <w:szCs w:val="18"/>
              </w:rPr>
              <w:t>]</w:t>
            </w:r>
          </w:p>
          <w:p w14:paraId="1BDA054D" w14:textId="77777777" w:rsidR="00F7769D" w:rsidRPr="001450B8" w:rsidRDefault="00F7769D" w:rsidP="00F7769D">
            <w:pPr>
              <w:spacing w:line="240" w:lineRule="exact"/>
              <w:ind w:left="360" w:hangingChars="200" w:hanging="360"/>
              <w:rPr>
                <w:rFonts w:ascii="ＭＳ 明朝" w:hAnsi="ＭＳ 明朝"/>
                <w:color w:val="000000" w:themeColor="text1"/>
                <w:sz w:val="18"/>
                <w:szCs w:val="18"/>
              </w:rPr>
            </w:pPr>
          </w:p>
          <w:p w14:paraId="160A12B9" w14:textId="77777777" w:rsidR="00F7769D" w:rsidRPr="001450B8" w:rsidRDefault="00F7769D" w:rsidP="00F7769D">
            <w:pPr>
              <w:spacing w:line="240" w:lineRule="exact"/>
              <w:ind w:firstLineChars="200" w:firstLine="360"/>
              <w:jc w:val="right"/>
              <w:rPr>
                <w:rFonts w:ascii="ＭＳ 明朝" w:hAnsi="ＭＳ 明朝"/>
                <w:color w:val="000000" w:themeColor="text1"/>
                <w:sz w:val="18"/>
                <w:szCs w:val="18"/>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B7CFC15" w14:textId="77777777" w:rsidR="00F7769D" w:rsidRPr="001450B8" w:rsidRDefault="00F7769D" w:rsidP="00F7769D">
            <w:pPr>
              <w:spacing w:line="300" w:lineRule="exact"/>
              <w:rPr>
                <w:rFonts w:ascii="ＭＳ 明朝" w:hAnsi="ＭＳ 明朝"/>
                <w:sz w:val="20"/>
                <w:szCs w:val="20"/>
              </w:rPr>
            </w:pPr>
          </w:p>
        </w:tc>
      </w:tr>
      <w:tr w:rsidR="00F7769D" w:rsidRPr="001450B8" w14:paraId="641D1F7B" w14:textId="77777777" w:rsidTr="008E5C05">
        <w:trPr>
          <w:cantSplit/>
          <w:trHeight w:val="7898"/>
          <w:jc w:val="center"/>
        </w:trPr>
        <w:tc>
          <w:tcPr>
            <w:tcW w:w="881" w:type="dxa"/>
            <w:shd w:val="clear" w:color="auto" w:fill="auto"/>
            <w:tcMar>
              <w:top w:w="85" w:type="dxa"/>
              <w:left w:w="85" w:type="dxa"/>
              <w:bottom w:w="85" w:type="dxa"/>
              <w:right w:w="85" w:type="dxa"/>
            </w:tcMar>
            <w:textDirection w:val="tbRlV"/>
            <w:vAlign w:val="center"/>
          </w:tcPr>
          <w:p w14:paraId="28703768" w14:textId="77777777" w:rsidR="00F7769D" w:rsidRPr="001450B8" w:rsidRDefault="00F7769D" w:rsidP="00F7769D">
            <w:pPr>
              <w:spacing w:line="300" w:lineRule="exact"/>
              <w:ind w:left="113" w:right="113"/>
              <w:jc w:val="center"/>
              <w:rPr>
                <w:rFonts w:ascii="ＭＳ 明朝" w:hAnsi="ＭＳ 明朝"/>
                <w:sz w:val="20"/>
                <w:szCs w:val="20"/>
              </w:rPr>
            </w:pPr>
            <w:r w:rsidRPr="001450B8">
              <w:rPr>
                <w:rFonts w:ascii="ＭＳ 明朝" w:hAnsi="ＭＳ 明朝" w:hint="eastAsia"/>
                <w:color w:val="000000" w:themeColor="text1"/>
                <w:sz w:val="20"/>
                <w:szCs w:val="20"/>
              </w:rPr>
              <w:lastRenderedPageBreak/>
              <w:t>３　思いやりのある</w:t>
            </w:r>
            <w:r w:rsidRPr="001450B8">
              <w:rPr>
                <w:rFonts w:ascii="ＭＳ 明朝" w:hAnsi="ＭＳ 明朝" w:hint="eastAsia"/>
                <w:b/>
                <w:color w:val="000000" w:themeColor="text1"/>
                <w:sz w:val="20"/>
                <w:szCs w:val="20"/>
              </w:rPr>
              <w:t>人間性</w:t>
            </w:r>
            <w:r w:rsidRPr="001450B8">
              <w:rPr>
                <w:rFonts w:ascii="ＭＳ 明朝" w:hAnsi="ＭＳ 明朝" w:hint="eastAsia"/>
                <w:color w:val="000000" w:themeColor="text1"/>
                <w:sz w:val="20"/>
                <w:szCs w:val="20"/>
              </w:rPr>
              <w:t>をはぐくみ、未来の創り手となる人を育成する。</w:t>
            </w:r>
          </w:p>
        </w:tc>
        <w:tc>
          <w:tcPr>
            <w:tcW w:w="2020" w:type="dxa"/>
            <w:shd w:val="clear" w:color="auto" w:fill="auto"/>
            <w:tcMar>
              <w:top w:w="85" w:type="dxa"/>
              <w:left w:w="85" w:type="dxa"/>
              <w:bottom w:w="85" w:type="dxa"/>
              <w:right w:w="85" w:type="dxa"/>
            </w:tcMar>
          </w:tcPr>
          <w:p w14:paraId="740A539D" w14:textId="77777777" w:rsidR="00F7769D" w:rsidRPr="001450B8" w:rsidRDefault="00F7769D" w:rsidP="00F7769D">
            <w:pPr>
              <w:spacing w:line="240" w:lineRule="exact"/>
              <w:ind w:left="200" w:hangingChars="100" w:hanging="200"/>
              <w:rPr>
                <w:rFonts w:ascii="ＭＳ 明朝" w:hAnsi="ＭＳ 明朝"/>
                <w:color w:val="000000" w:themeColor="text1"/>
              </w:rPr>
            </w:pPr>
            <w:r w:rsidRPr="001450B8">
              <w:rPr>
                <w:rFonts w:ascii="ＭＳ 明朝" w:hAnsi="ＭＳ 明朝" w:hint="eastAsia"/>
                <w:color w:val="000000" w:themeColor="text1"/>
                <w:sz w:val="20"/>
                <w:szCs w:val="20"/>
              </w:rPr>
              <w:t>(１)</w:t>
            </w:r>
            <w:r w:rsidRPr="001450B8">
              <w:rPr>
                <w:rFonts w:ascii="ＭＳ 明朝" w:hAnsi="ＭＳ 明朝" w:hint="eastAsia"/>
                <w:color w:val="000000" w:themeColor="text1"/>
              </w:rPr>
              <w:t xml:space="preserve"> </w:t>
            </w:r>
          </w:p>
          <w:p w14:paraId="4B36AF23" w14:textId="77777777" w:rsidR="00F7769D" w:rsidRPr="001450B8" w:rsidRDefault="00F7769D" w:rsidP="00F7769D">
            <w:pPr>
              <w:spacing w:line="240" w:lineRule="exact"/>
              <w:ind w:left="210" w:hangingChars="100" w:hanging="210"/>
              <w:rPr>
                <w:rFonts w:ascii="ＭＳ 明朝" w:hAnsi="ＭＳ 明朝"/>
                <w:color w:val="000000" w:themeColor="text1"/>
                <w:sz w:val="20"/>
                <w:szCs w:val="20"/>
              </w:rPr>
            </w:pPr>
            <w:r w:rsidRPr="001450B8">
              <w:rPr>
                <w:rFonts w:ascii="ＭＳ 明朝" w:hAnsi="ＭＳ 明朝" w:hint="eastAsia"/>
                <w:color w:val="000000" w:themeColor="text1"/>
              </w:rPr>
              <w:t>「自尊感情」の育成と「多様な個性」「ともに生きる社会」を理解できる教育活動を進める。</w:t>
            </w:r>
          </w:p>
          <w:p w14:paraId="0BE9AA5C" w14:textId="77777777" w:rsidR="00F7769D" w:rsidRPr="001450B8" w:rsidRDefault="00F7769D" w:rsidP="00F7769D">
            <w:pPr>
              <w:spacing w:line="300" w:lineRule="exact"/>
              <w:rPr>
                <w:rFonts w:ascii="ＭＳ 明朝" w:hAnsi="ＭＳ 明朝"/>
                <w:color w:val="000000" w:themeColor="text1"/>
                <w:sz w:val="20"/>
                <w:szCs w:val="20"/>
              </w:rPr>
            </w:pPr>
          </w:p>
          <w:p w14:paraId="1E393A54" w14:textId="77777777" w:rsidR="00F7769D" w:rsidRPr="001450B8" w:rsidRDefault="00F7769D" w:rsidP="00F7769D">
            <w:pPr>
              <w:spacing w:line="300" w:lineRule="exact"/>
              <w:rPr>
                <w:rFonts w:ascii="ＭＳ 明朝" w:hAnsi="ＭＳ 明朝"/>
                <w:color w:val="000000" w:themeColor="text1"/>
                <w:sz w:val="20"/>
                <w:szCs w:val="20"/>
              </w:rPr>
            </w:pPr>
          </w:p>
          <w:p w14:paraId="147F771E" w14:textId="77777777" w:rsidR="00F7769D" w:rsidRPr="001450B8" w:rsidRDefault="00F7769D" w:rsidP="00F7769D">
            <w:pPr>
              <w:spacing w:line="300" w:lineRule="exact"/>
              <w:rPr>
                <w:rFonts w:ascii="ＭＳ 明朝" w:hAnsi="ＭＳ 明朝"/>
                <w:color w:val="000000" w:themeColor="text1"/>
                <w:sz w:val="20"/>
                <w:szCs w:val="20"/>
              </w:rPr>
            </w:pPr>
          </w:p>
          <w:p w14:paraId="79098220" w14:textId="77777777" w:rsidR="00F7769D" w:rsidRPr="001450B8" w:rsidRDefault="00F7769D" w:rsidP="00F7769D">
            <w:pPr>
              <w:spacing w:line="300" w:lineRule="exact"/>
              <w:rPr>
                <w:rFonts w:ascii="ＭＳ 明朝" w:hAnsi="ＭＳ 明朝"/>
                <w:color w:val="000000" w:themeColor="text1"/>
                <w:sz w:val="20"/>
                <w:szCs w:val="20"/>
              </w:rPr>
            </w:pPr>
          </w:p>
          <w:p w14:paraId="7CD209B8" w14:textId="77777777" w:rsidR="00F7769D" w:rsidRPr="001450B8" w:rsidRDefault="00F7769D" w:rsidP="00F7769D">
            <w:pPr>
              <w:spacing w:line="300" w:lineRule="exact"/>
              <w:rPr>
                <w:rFonts w:ascii="ＭＳ 明朝" w:hAnsi="ＭＳ 明朝"/>
                <w:color w:val="000000" w:themeColor="text1"/>
                <w:sz w:val="20"/>
                <w:szCs w:val="20"/>
              </w:rPr>
            </w:pPr>
          </w:p>
          <w:p w14:paraId="20CBE10A" w14:textId="77777777" w:rsidR="00F7769D" w:rsidRPr="001450B8" w:rsidRDefault="00F7769D" w:rsidP="00F7769D">
            <w:pPr>
              <w:spacing w:line="300" w:lineRule="exact"/>
              <w:rPr>
                <w:rFonts w:ascii="ＭＳ 明朝" w:hAnsi="ＭＳ 明朝"/>
                <w:color w:val="000000" w:themeColor="text1"/>
                <w:sz w:val="20"/>
                <w:szCs w:val="20"/>
              </w:rPr>
            </w:pPr>
          </w:p>
          <w:p w14:paraId="48850696" w14:textId="77777777" w:rsidR="00F7769D" w:rsidRPr="001450B8" w:rsidRDefault="00F7769D" w:rsidP="00F7769D">
            <w:pPr>
              <w:spacing w:line="300" w:lineRule="exact"/>
              <w:rPr>
                <w:rFonts w:ascii="ＭＳ 明朝" w:hAnsi="ＭＳ 明朝"/>
                <w:color w:val="000000" w:themeColor="text1"/>
                <w:sz w:val="20"/>
                <w:szCs w:val="20"/>
              </w:rPr>
            </w:pPr>
          </w:p>
          <w:p w14:paraId="325A8D0C" w14:textId="77777777" w:rsidR="00F7769D" w:rsidRPr="001450B8" w:rsidRDefault="00F7769D" w:rsidP="00F7769D">
            <w:pPr>
              <w:spacing w:line="300" w:lineRule="exact"/>
              <w:rPr>
                <w:rFonts w:ascii="ＭＳ 明朝" w:hAnsi="ＭＳ 明朝"/>
                <w:color w:val="000000" w:themeColor="text1"/>
                <w:sz w:val="20"/>
                <w:szCs w:val="20"/>
              </w:rPr>
            </w:pPr>
            <w:r w:rsidRPr="001450B8">
              <w:rPr>
                <w:rFonts w:ascii="ＭＳ 明朝" w:hAnsi="ＭＳ 明朝" w:hint="eastAsia"/>
                <w:color w:val="000000" w:themeColor="text1"/>
                <w:sz w:val="20"/>
                <w:szCs w:val="20"/>
              </w:rPr>
              <w:t>(２)</w:t>
            </w:r>
          </w:p>
          <w:p w14:paraId="56E1D60E" w14:textId="77777777" w:rsidR="00F7769D" w:rsidRPr="001450B8" w:rsidRDefault="00F7769D" w:rsidP="00F7769D">
            <w:pPr>
              <w:spacing w:line="300" w:lineRule="exact"/>
              <w:ind w:leftChars="100" w:left="210"/>
              <w:rPr>
                <w:rFonts w:ascii="ＭＳ 明朝" w:hAnsi="ＭＳ 明朝"/>
                <w:color w:val="000000" w:themeColor="text1"/>
                <w:sz w:val="20"/>
                <w:szCs w:val="20"/>
              </w:rPr>
            </w:pPr>
            <w:r w:rsidRPr="001450B8">
              <w:rPr>
                <w:rFonts w:ascii="ＭＳ 明朝" w:hAnsi="ＭＳ 明朝" w:hint="eastAsia"/>
                <w:color w:val="000000" w:themeColor="text1"/>
                <w:sz w:val="20"/>
                <w:szCs w:val="20"/>
              </w:rPr>
              <w:t>美化・健康・保健・衛生管理・防災への意識を醸成し、清潔で整備された安心・安全な教育環境を実現する。</w:t>
            </w:r>
          </w:p>
          <w:p w14:paraId="30DDC8FA" w14:textId="77777777" w:rsidR="00F7769D" w:rsidRPr="001450B8" w:rsidRDefault="00F7769D" w:rsidP="00F7769D">
            <w:pPr>
              <w:spacing w:line="300" w:lineRule="exact"/>
              <w:rPr>
                <w:rFonts w:ascii="ＭＳ 明朝" w:hAnsi="ＭＳ 明朝"/>
                <w:color w:val="000000" w:themeColor="text1"/>
                <w:sz w:val="20"/>
                <w:szCs w:val="20"/>
              </w:rPr>
            </w:pPr>
          </w:p>
          <w:p w14:paraId="4773FC41" w14:textId="77777777" w:rsidR="00F7769D" w:rsidRPr="001450B8" w:rsidRDefault="00F7769D" w:rsidP="00F7769D">
            <w:pPr>
              <w:spacing w:line="300" w:lineRule="exact"/>
              <w:rPr>
                <w:rFonts w:ascii="ＭＳ 明朝" w:hAnsi="ＭＳ 明朝"/>
                <w:color w:val="000000" w:themeColor="text1"/>
                <w:sz w:val="20"/>
                <w:szCs w:val="20"/>
              </w:rPr>
            </w:pPr>
          </w:p>
          <w:p w14:paraId="47A136DC" w14:textId="77777777" w:rsidR="00F7769D" w:rsidRPr="001450B8" w:rsidRDefault="00F7769D" w:rsidP="00F7769D">
            <w:pPr>
              <w:spacing w:line="300" w:lineRule="exact"/>
              <w:rPr>
                <w:rFonts w:ascii="ＭＳ 明朝" w:hAnsi="ＭＳ 明朝"/>
                <w:color w:val="000000" w:themeColor="text1"/>
                <w:sz w:val="20"/>
                <w:szCs w:val="20"/>
              </w:rPr>
            </w:pPr>
          </w:p>
          <w:p w14:paraId="0EC26952" w14:textId="77777777" w:rsidR="00F7769D" w:rsidRPr="001450B8" w:rsidRDefault="00F7769D" w:rsidP="00F7769D">
            <w:pPr>
              <w:spacing w:line="300" w:lineRule="exact"/>
              <w:rPr>
                <w:rFonts w:ascii="ＭＳ 明朝" w:hAnsi="ＭＳ 明朝"/>
                <w:color w:val="000000" w:themeColor="text1"/>
                <w:sz w:val="20"/>
                <w:szCs w:val="20"/>
              </w:rPr>
            </w:pPr>
          </w:p>
          <w:p w14:paraId="534F28A2" w14:textId="77777777" w:rsidR="00F7769D" w:rsidRPr="001450B8" w:rsidRDefault="00F7769D" w:rsidP="00F7769D">
            <w:pPr>
              <w:spacing w:line="300" w:lineRule="exact"/>
              <w:rPr>
                <w:rFonts w:ascii="ＭＳ 明朝" w:hAnsi="ＭＳ 明朝"/>
                <w:color w:val="000000" w:themeColor="text1"/>
                <w:sz w:val="20"/>
                <w:szCs w:val="20"/>
              </w:rPr>
            </w:pPr>
          </w:p>
          <w:p w14:paraId="1ED6B162" w14:textId="77777777" w:rsidR="00F7769D" w:rsidRPr="001450B8" w:rsidRDefault="00F7769D" w:rsidP="00F7769D">
            <w:pPr>
              <w:spacing w:line="300" w:lineRule="exact"/>
              <w:rPr>
                <w:rFonts w:ascii="ＭＳ 明朝" w:hAnsi="ＭＳ 明朝"/>
                <w:color w:val="000000" w:themeColor="text1"/>
                <w:sz w:val="20"/>
                <w:szCs w:val="20"/>
              </w:rPr>
            </w:pPr>
          </w:p>
          <w:p w14:paraId="2D5FD0F9" w14:textId="77777777" w:rsidR="00F7769D" w:rsidRPr="001450B8" w:rsidRDefault="00F7769D" w:rsidP="00F7769D">
            <w:pPr>
              <w:spacing w:line="300" w:lineRule="exact"/>
              <w:rPr>
                <w:rFonts w:ascii="ＭＳ 明朝" w:hAnsi="ＭＳ 明朝"/>
                <w:color w:val="000000" w:themeColor="text1"/>
                <w:sz w:val="20"/>
                <w:szCs w:val="20"/>
              </w:rPr>
            </w:pPr>
          </w:p>
          <w:p w14:paraId="4FE0A82A" w14:textId="77777777" w:rsidR="00F7769D" w:rsidRPr="001450B8" w:rsidRDefault="00F7769D" w:rsidP="00F7769D">
            <w:pPr>
              <w:spacing w:line="300" w:lineRule="exact"/>
              <w:rPr>
                <w:rFonts w:ascii="ＭＳ 明朝" w:hAnsi="ＭＳ 明朝"/>
                <w:color w:val="000000" w:themeColor="text1"/>
                <w:sz w:val="20"/>
                <w:szCs w:val="20"/>
              </w:rPr>
            </w:pPr>
          </w:p>
          <w:p w14:paraId="78A02693" w14:textId="77777777" w:rsidR="00F7769D" w:rsidRPr="001450B8" w:rsidRDefault="00F7769D" w:rsidP="00F7769D">
            <w:pPr>
              <w:spacing w:line="300" w:lineRule="exact"/>
              <w:rPr>
                <w:rFonts w:ascii="ＭＳ 明朝" w:hAnsi="ＭＳ 明朝"/>
                <w:color w:val="000000" w:themeColor="text1"/>
                <w:sz w:val="20"/>
                <w:szCs w:val="20"/>
              </w:rPr>
            </w:pPr>
          </w:p>
          <w:p w14:paraId="32F4D502" w14:textId="77777777" w:rsidR="00F7769D" w:rsidRPr="001450B8" w:rsidRDefault="00F7769D" w:rsidP="00F7769D">
            <w:pPr>
              <w:spacing w:line="300" w:lineRule="exact"/>
              <w:rPr>
                <w:rFonts w:ascii="ＭＳ 明朝" w:hAnsi="ＭＳ 明朝"/>
                <w:color w:val="000000" w:themeColor="text1"/>
                <w:sz w:val="20"/>
                <w:szCs w:val="20"/>
              </w:rPr>
            </w:pPr>
          </w:p>
          <w:p w14:paraId="759C6E16" w14:textId="77777777" w:rsidR="00F7769D" w:rsidRPr="001450B8" w:rsidRDefault="00F7769D" w:rsidP="00F7769D">
            <w:pPr>
              <w:spacing w:line="300" w:lineRule="exact"/>
              <w:rPr>
                <w:rFonts w:ascii="ＭＳ 明朝" w:hAnsi="ＭＳ 明朝"/>
                <w:color w:val="000000" w:themeColor="text1"/>
                <w:sz w:val="20"/>
                <w:szCs w:val="20"/>
              </w:rPr>
            </w:pPr>
          </w:p>
          <w:p w14:paraId="0D384352" w14:textId="77777777" w:rsidR="00F7769D" w:rsidRPr="001450B8" w:rsidRDefault="00F7769D" w:rsidP="00F7769D">
            <w:pPr>
              <w:spacing w:line="300" w:lineRule="exact"/>
              <w:rPr>
                <w:rFonts w:ascii="ＭＳ 明朝" w:hAnsi="ＭＳ 明朝"/>
                <w:color w:val="000000" w:themeColor="text1"/>
                <w:sz w:val="20"/>
                <w:szCs w:val="20"/>
              </w:rPr>
            </w:pPr>
          </w:p>
          <w:p w14:paraId="427B680C" w14:textId="77777777" w:rsidR="00F7769D" w:rsidRPr="001450B8" w:rsidRDefault="00F7769D" w:rsidP="00F7769D">
            <w:pPr>
              <w:spacing w:line="300" w:lineRule="exact"/>
              <w:rPr>
                <w:rFonts w:ascii="ＭＳ 明朝" w:hAnsi="ＭＳ 明朝"/>
                <w:color w:val="000000" w:themeColor="text1"/>
                <w:sz w:val="20"/>
                <w:szCs w:val="20"/>
              </w:rPr>
            </w:pPr>
          </w:p>
          <w:p w14:paraId="1353643C" w14:textId="77777777" w:rsidR="00F7769D" w:rsidRPr="001450B8" w:rsidRDefault="00F7769D" w:rsidP="00F7769D">
            <w:pPr>
              <w:spacing w:line="300" w:lineRule="exact"/>
              <w:rPr>
                <w:rFonts w:ascii="ＭＳ 明朝" w:hAnsi="ＭＳ 明朝"/>
                <w:color w:val="000000" w:themeColor="text1"/>
                <w:sz w:val="20"/>
                <w:szCs w:val="20"/>
              </w:rPr>
            </w:pPr>
            <w:r w:rsidRPr="001450B8">
              <w:rPr>
                <w:rFonts w:ascii="ＭＳ 明朝" w:hAnsi="ＭＳ 明朝" w:hint="eastAsia"/>
                <w:color w:val="000000" w:themeColor="text1"/>
                <w:sz w:val="20"/>
                <w:szCs w:val="20"/>
              </w:rPr>
              <w:t>(３)</w:t>
            </w:r>
          </w:p>
          <w:p w14:paraId="01391D67" w14:textId="77777777" w:rsidR="00F7769D" w:rsidRPr="001450B8" w:rsidRDefault="00F7769D" w:rsidP="00F7769D">
            <w:pPr>
              <w:spacing w:line="300" w:lineRule="exact"/>
              <w:ind w:leftChars="100" w:left="210"/>
              <w:rPr>
                <w:rFonts w:ascii="ＭＳ 明朝" w:hAnsi="ＭＳ 明朝"/>
                <w:color w:val="000000" w:themeColor="text1"/>
                <w:sz w:val="20"/>
                <w:szCs w:val="20"/>
              </w:rPr>
            </w:pPr>
            <w:r w:rsidRPr="001450B8">
              <w:rPr>
                <w:rFonts w:ascii="ＭＳ 明朝" w:hAnsi="ＭＳ 明朝" w:hint="eastAsia"/>
                <w:color w:val="000000" w:themeColor="text1"/>
                <w:sz w:val="20"/>
                <w:szCs w:val="20"/>
              </w:rPr>
              <w:t>特別活動や生徒会活動を通じて自己有用感を醸成する。</w:t>
            </w:r>
          </w:p>
          <w:p w14:paraId="0729B676" w14:textId="77777777" w:rsidR="00F7769D" w:rsidRPr="001450B8" w:rsidRDefault="00F7769D" w:rsidP="00F7769D">
            <w:pPr>
              <w:spacing w:line="300" w:lineRule="exact"/>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6498FA1" w14:textId="77777777" w:rsidR="00F7769D" w:rsidRPr="001450B8" w:rsidRDefault="00F7769D" w:rsidP="00F7769D">
            <w:pPr>
              <w:spacing w:line="240" w:lineRule="exact"/>
              <w:ind w:left="700" w:hangingChars="350" w:hanging="700"/>
              <w:rPr>
                <w:rFonts w:ascii="ＭＳ 明朝" w:hAnsi="ＭＳ 明朝"/>
                <w:color w:val="000000" w:themeColor="text1"/>
                <w:sz w:val="20"/>
                <w:szCs w:val="20"/>
              </w:rPr>
            </w:pPr>
            <w:r w:rsidRPr="001450B8">
              <w:rPr>
                <w:rFonts w:ascii="ＭＳ 明朝" w:hAnsi="ＭＳ 明朝" w:hint="eastAsia"/>
                <w:color w:val="000000" w:themeColor="text1"/>
                <w:sz w:val="20"/>
                <w:szCs w:val="20"/>
              </w:rPr>
              <w:t>(１)</w:t>
            </w:r>
          </w:p>
          <w:p w14:paraId="2F17F2C3" w14:textId="77777777" w:rsidR="00F7769D" w:rsidRPr="001450B8" w:rsidRDefault="00F7769D" w:rsidP="00F7769D">
            <w:pPr>
              <w:spacing w:line="240" w:lineRule="exact"/>
              <w:ind w:leftChars="17" w:left="436" w:hangingChars="200" w:hanging="400"/>
              <w:rPr>
                <w:rFonts w:ascii="ＭＳ 明朝" w:hAnsi="ＭＳ 明朝"/>
                <w:color w:val="000000" w:themeColor="text1"/>
                <w:sz w:val="20"/>
                <w:szCs w:val="20"/>
              </w:rPr>
            </w:pPr>
            <w:r w:rsidRPr="001450B8">
              <w:rPr>
                <w:rFonts w:ascii="ＭＳ 明朝" w:hAnsi="ＭＳ 明朝" w:hint="eastAsia"/>
                <w:color w:val="000000" w:themeColor="text1"/>
                <w:sz w:val="20"/>
                <w:szCs w:val="20"/>
              </w:rPr>
              <w:t>ア・志学、道徳教育、キャリア教育等と連動した総合的な探究の時間やホームルーム活動を充実させる。</w:t>
            </w:r>
          </w:p>
          <w:p w14:paraId="44C8E7C6" w14:textId="77777777" w:rsidR="00F7769D" w:rsidRPr="001450B8" w:rsidRDefault="00F7769D" w:rsidP="00F7769D">
            <w:pPr>
              <w:spacing w:line="240" w:lineRule="exact"/>
              <w:ind w:left="400" w:hangingChars="200" w:hanging="400"/>
              <w:rPr>
                <w:rFonts w:ascii="ＭＳ 明朝" w:hAnsi="ＭＳ 明朝"/>
                <w:color w:val="000000" w:themeColor="text1"/>
                <w:sz w:val="20"/>
                <w:szCs w:val="20"/>
              </w:rPr>
            </w:pPr>
            <w:r w:rsidRPr="001450B8">
              <w:rPr>
                <w:rFonts w:ascii="ＭＳ 明朝" w:hAnsi="ＭＳ 明朝" w:hint="eastAsia"/>
                <w:color w:val="000000" w:themeColor="text1"/>
                <w:sz w:val="20"/>
                <w:szCs w:val="20"/>
              </w:rPr>
              <w:t>イ・生命の尊さを問う、また感染症を含む様々な偏見や差別を許さないなどの人権教育を充実させる。</w:t>
            </w:r>
          </w:p>
          <w:p w14:paraId="6A7074F6" w14:textId="77777777" w:rsidR="00F7769D" w:rsidRPr="001450B8" w:rsidRDefault="00F7769D" w:rsidP="00F7769D">
            <w:pPr>
              <w:spacing w:line="240" w:lineRule="exact"/>
              <w:ind w:left="400" w:hangingChars="200" w:hanging="400"/>
              <w:rPr>
                <w:rFonts w:ascii="ＭＳ 明朝" w:hAnsi="ＭＳ 明朝"/>
                <w:color w:val="000000" w:themeColor="text1"/>
                <w:sz w:val="20"/>
                <w:szCs w:val="20"/>
              </w:rPr>
            </w:pPr>
            <w:r w:rsidRPr="001450B8">
              <w:rPr>
                <w:rFonts w:ascii="ＭＳ 明朝" w:hAnsi="ＭＳ 明朝" w:hint="eastAsia"/>
                <w:color w:val="000000" w:themeColor="text1"/>
                <w:sz w:val="20"/>
                <w:szCs w:val="20"/>
              </w:rPr>
              <w:t xml:space="preserve">ウ・全教育活動を通して、生徒の変化や人間関係のトラブルを見逃さず認知に努め、機を逸することなく関係機関との連携にて校内委員会を開催するなど、組織として未然防止、対応、解決に向かう。　　　　　　</w:t>
            </w:r>
          </w:p>
          <w:p w14:paraId="7743FFFE" w14:textId="77777777" w:rsidR="00F7769D" w:rsidRPr="001450B8" w:rsidRDefault="00F7769D" w:rsidP="00F7769D">
            <w:pPr>
              <w:spacing w:line="240" w:lineRule="exact"/>
              <w:ind w:left="600" w:hangingChars="300" w:hanging="600"/>
              <w:rPr>
                <w:rFonts w:ascii="ＭＳ 明朝" w:hAnsi="ＭＳ 明朝"/>
                <w:color w:val="000000" w:themeColor="text1"/>
                <w:sz w:val="20"/>
                <w:szCs w:val="20"/>
              </w:rPr>
            </w:pPr>
          </w:p>
          <w:p w14:paraId="06C0B26E" w14:textId="77777777" w:rsidR="00F7769D" w:rsidRPr="001450B8" w:rsidRDefault="00F7769D" w:rsidP="00F7769D">
            <w:pPr>
              <w:spacing w:line="240" w:lineRule="exact"/>
              <w:ind w:left="600" w:hangingChars="300" w:hanging="600"/>
              <w:rPr>
                <w:rFonts w:ascii="ＭＳ 明朝" w:hAnsi="ＭＳ 明朝"/>
                <w:color w:val="000000" w:themeColor="text1"/>
                <w:sz w:val="20"/>
                <w:szCs w:val="20"/>
              </w:rPr>
            </w:pPr>
          </w:p>
          <w:p w14:paraId="2989E2E1" w14:textId="77777777" w:rsidR="00F7769D" w:rsidRPr="001450B8" w:rsidRDefault="00F7769D" w:rsidP="00F7769D">
            <w:pPr>
              <w:spacing w:line="240" w:lineRule="exact"/>
              <w:ind w:left="600" w:hangingChars="300" w:hanging="600"/>
              <w:rPr>
                <w:rFonts w:ascii="ＭＳ 明朝" w:hAnsi="ＭＳ 明朝"/>
                <w:color w:val="000000" w:themeColor="text1"/>
                <w:sz w:val="20"/>
                <w:szCs w:val="20"/>
              </w:rPr>
            </w:pPr>
          </w:p>
          <w:p w14:paraId="29D19F11" w14:textId="77777777" w:rsidR="00F7769D" w:rsidRPr="001450B8" w:rsidRDefault="00F7769D" w:rsidP="00F7769D">
            <w:pPr>
              <w:spacing w:line="240" w:lineRule="exact"/>
              <w:ind w:left="600" w:hangingChars="300" w:hanging="600"/>
              <w:rPr>
                <w:rFonts w:ascii="ＭＳ 明朝" w:hAnsi="ＭＳ 明朝"/>
                <w:color w:val="000000" w:themeColor="text1"/>
                <w:sz w:val="20"/>
                <w:szCs w:val="20"/>
              </w:rPr>
            </w:pPr>
          </w:p>
          <w:p w14:paraId="69D01408" w14:textId="77777777" w:rsidR="00F7769D" w:rsidRPr="001450B8" w:rsidRDefault="00F7769D" w:rsidP="00F7769D">
            <w:pPr>
              <w:spacing w:line="240" w:lineRule="exact"/>
              <w:rPr>
                <w:rFonts w:ascii="ＭＳ 明朝" w:hAnsi="ＭＳ 明朝"/>
                <w:color w:val="000000" w:themeColor="text1"/>
                <w:sz w:val="20"/>
                <w:szCs w:val="20"/>
              </w:rPr>
            </w:pPr>
            <w:r w:rsidRPr="001450B8">
              <w:rPr>
                <w:rFonts w:ascii="ＭＳ 明朝" w:hAnsi="ＭＳ 明朝" w:hint="eastAsia"/>
                <w:color w:val="000000" w:themeColor="text1"/>
                <w:sz w:val="20"/>
                <w:szCs w:val="20"/>
              </w:rPr>
              <w:t xml:space="preserve">(２) </w:t>
            </w:r>
          </w:p>
          <w:p w14:paraId="6E9D7455" w14:textId="77777777" w:rsidR="00F7769D" w:rsidRPr="001450B8" w:rsidRDefault="00F7769D" w:rsidP="00F7769D">
            <w:pPr>
              <w:spacing w:line="240" w:lineRule="exact"/>
              <w:ind w:left="400" w:hangingChars="200" w:hanging="400"/>
              <w:rPr>
                <w:rFonts w:ascii="ＭＳ 明朝" w:hAnsi="ＭＳ 明朝"/>
                <w:color w:val="000000" w:themeColor="text1"/>
                <w:sz w:val="20"/>
                <w:szCs w:val="20"/>
              </w:rPr>
            </w:pPr>
            <w:r w:rsidRPr="001450B8">
              <w:rPr>
                <w:rFonts w:ascii="ＭＳ 明朝" w:hAnsi="ＭＳ 明朝" w:hint="eastAsia"/>
                <w:color w:val="000000" w:themeColor="text1"/>
                <w:sz w:val="20"/>
                <w:szCs w:val="20"/>
              </w:rPr>
              <w:t>ア・事務室等との連携による施設、設備のより適正な維持管理に努める。</w:t>
            </w:r>
          </w:p>
          <w:p w14:paraId="2984E3A1" w14:textId="77777777" w:rsidR="00F7769D" w:rsidRPr="001450B8" w:rsidRDefault="00F7769D" w:rsidP="00F7769D">
            <w:pPr>
              <w:spacing w:line="240" w:lineRule="exact"/>
              <w:ind w:leftChars="135" w:left="483" w:hangingChars="100" w:hanging="200"/>
              <w:rPr>
                <w:rFonts w:ascii="ＭＳ 明朝" w:hAnsi="ＭＳ 明朝"/>
                <w:color w:val="000000" w:themeColor="text1"/>
                <w:sz w:val="20"/>
                <w:szCs w:val="20"/>
              </w:rPr>
            </w:pPr>
            <w:r w:rsidRPr="001450B8">
              <w:rPr>
                <w:rFonts w:ascii="ＭＳ 明朝" w:hAnsi="ＭＳ 明朝" w:hint="eastAsia"/>
                <w:color w:val="000000" w:themeColor="text1"/>
                <w:sz w:val="20"/>
                <w:szCs w:val="20"/>
              </w:rPr>
              <w:t>・学校内外における美化活動及び清掃活動の充実に努める。</w:t>
            </w:r>
          </w:p>
          <w:p w14:paraId="6A1D6FFA" w14:textId="77777777" w:rsidR="00F7769D" w:rsidRPr="001450B8" w:rsidRDefault="00F7769D" w:rsidP="00F7769D">
            <w:pPr>
              <w:spacing w:line="240" w:lineRule="exact"/>
              <w:ind w:leftChars="135" w:left="483" w:hangingChars="100" w:hanging="200"/>
              <w:rPr>
                <w:rFonts w:ascii="ＭＳ 明朝" w:hAnsi="ＭＳ 明朝"/>
                <w:color w:val="000000" w:themeColor="text1"/>
                <w:sz w:val="20"/>
                <w:szCs w:val="20"/>
              </w:rPr>
            </w:pPr>
            <w:r w:rsidRPr="001450B8">
              <w:rPr>
                <w:rFonts w:ascii="ＭＳ 明朝" w:hAnsi="ＭＳ 明朝" w:hint="eastAsia"/>
                <w:color w:val="000000" w:themeColor="text1"/>
                <w:sz w:val="20"/>
                <w:szCs w:val="20"/>
              </w:rPr>
              <w:t>・生徒保健委員会の取組みを充実させ生徒の健康意識の増進を図る。</w:t>
            </w:r>
          </w:p>
          <w:p w14:paraId="065DB785" w14:textId="77777777" w:rsidR="00F7769D" w:rsidRPr="001450B8" w:rsidRDefault="00F7769D" w:rsidP="00F7769D">
            <w:pPr>
              <w:spacing w:line="240" w:lineRule="exact"/>
              <w:ind w:leftChars="135" w:left="483" w:hangingChars="100" w:hanging="200"/>
              <w:rPr>
                <w:rFonts w:ascii="ＭＳ 明朝" w:hAnsi="ＭＳ 明朝"/>
                <w:color w:val="000000" w:themeColor="text1"/>
                <w:sz w:val="20"/>
                <w:szCs w:val="20"/>
              </w:rPr>
            </w:pPr>
            <w:r w:rsidRPr="001450B8">
              <w:rPr>
                <w:rFonts w:ascii="ＭＳ 明朝" w:hAnsi="ＭＳ 明朝" w:hint="eastAsia"/>
                <w:color w:val="000000" w:themeColor="text1"/>
                <w:sz w:val="20"/>
                <w:szCs w:val="20"/>
              </w:rPr>
              <w:t>・食物アレルギー対応委員会を充実させ「学校における食物アレルギー対応ガイドライン」の周知を徹底するなどし、事故の未然防止に努める。</w:t>
            </w:r>
          </w:p>
          <w:p w14:paraId="545619CB" w14:textId="77777777" w:rsidR="00F7769D" w:rsidRPr="001450B8" w:rsidRDefault="00F7769D" w:rsidP="00F7769D">
            <w:pPr>
              <w:spacing w:line="240" w:lineRule="exact"/>
              <w:ind w:leftChars="135" w:left="483" w:hangingChars="100" w:hanging="200"/>
              <w:rPr>
                <w:rFonts w:ascii="ＭＳ 明朝" w:hAnsi="ＭＳ 明朝"/>
                <w:color w:val="000000" w:themeColor="text1"/>
                <w:sz w:val="20"/>
                <w:szCs w:val="20"/>
              </w:rPr>
            </w:pPr>
            <w:r w:rsidRPr="001450B8">
              <w:rPr>
                <w:rFonts w:ascii="ＭＳ 明朝" w:hAnsi="ＭＳ 明朝" w:hint="eastAsia"/>
                <w:color w:val="000000" w:themeColor="text1"/>
                <w:sz w:val="20"/>
                <w:szCs w:val="20"/>
              </w:rPr>
              <w:t>・喫煙防止、性感染症防止、薬物乱用防止教育の推進。</w:t>
            </w:r>
          </w:p>
          <w:p w14:paraId="06286E98" w14:textId="77777777" w:rsidR="00F7769D" w:rsidRPr="001450B8" w:rsidRDefault="00F7769D" w:rsidP="00F7769D">
            <w:pPr>
              <w:spacing w:line="240" w:lineRule="exact"/>
              <w:ind w:leftChars="200" w:left="620" w:hangingChars="100" w:hanging="200"/>
              <w:rPr>
                <w:rFonts w:ascii="ＭＳ 明朝" w:hAnsi="ＭＳ 明朝"/>
                <w:color w:val="000000" w:themeColor="text1"/>
                <w:sz w:val="20"/>
                <w:szCs w:val="20"/>
              </w:rPr>
            </w:pPr>
          </w:p>
          <w:p w14:paraId="58277BA2" w14:textId="77777777" w:rsidR="00F7769D" w:rsidRPr="001450B8" w:rsidRDefault="00F7769D" w:rsidP="00F7769D">
            <w:pPr>
              <w:spacing w:line="240" w:lineRule="exact"/>
              <w:ind w:left="400" w:hangingChars="200" w:hanging="400"/>
              <w:jc w:val="left"/>
              <w:rPr>
                <w:rFonts w:ascii="ＭＳ 明朝" w:hAnsi="ＭＳ 明朝"/>
                <w:color w:val="000000" w:themeColor="text1"/>
                <w:sz w:val="20"/>
                <w:szCs w:val="20"/>
              </w:rPr>
            </w:pPr>
          </w:p>
          <w:p w14:paraId="7DBEDB73" w14:textId="77777777" w:rsidR="00F7769D" w:rsidRPr="001450B8" w:rsidRDefault="00F7769D" w:rsidP="00F7769D">
            <w:pPr>
              <w:spacing w:line="240" w:lineRule="exact"/>
              <w:ind w:left="400" w:hangingChars="200" w:hanging="400"/>
              <w:jc w:val="left"/>
              <w:rPr>
                <w:rFonts w:ascii="ＭＳ 明朝" w:hAnsi="ＭＳ 明朝"/>
                <w:color w:val="000000" w:themeColor="text1"/>
                <w:sz w:val="20"/>
                <w:szCs w:val="20"/>
              </w:rPr>
            </w:pPr>
          </w:p>
          <w:p w14:paraId="1DF5D6AC" w14:textId="77777777" w:rsidR="00F7769D" w:rsidRPr="001450B8" w:rsidRDefault="00F7769D" w:rsidP="00F7769D">
            <w:pPr>
              <w:spacing w:line="240" w:lineRule="exact"/>
              <w:ind w:left="400" w:hangingChars="200" w:hanging="400"/>
              <w:jc w:val="left"/>
              <w:rPr>
                <w:rFonts w:ascii="ＭＳ 明朝" w:hAnsi="ＭＳ 明朝"/>
                <w:color w:val="000000" w:themeColor="text1"/>
                <w:sz w:val="20"/>
                <w:szCs w:val="20"/>
              </w:rPr>
            </w:pPr>
            <w:r w:rsidRPr="001450B8">
              <w:rPr>
                <w:rFonts w:ascii="ＭＳ 明朝" w:hAnsi="ＭＳ 明朝" w:hint="eastAsia"/>
                <w:color w:val="000000" w:themeColor="text1"/>
                <w:sz w:val="20"/>
                <w:szCs w:val="20"/>
              </w:rPr>
              <w:t>イ・地域の防災訓練に学校施設を貸し出すな　ど、地域ぐるみによる防災意識の向上を図る。</w:t>
            </w:r>
          </w:p>
          <w:p w14:paraId="7B393CC1" w14:textId="77777777" w:rsidR="00F7769D" w:rsidRPr="001450B8" w:rsidRDefault="00F7769D" w:rsidP="00F7769D">
            <w:pPr>
              <w:spacing w:line="240" w:lineRule="exact"/>
              <w:ind w:left="400" w:hangingChars="200" w:hanging="400"/>
              <w:rPr>
                <w:rFonts w:ascii="ＭＳ 明朝" w:hAnsi="ＭＳ 明朝"/>
                <w:color w:val="000000" w:themeColor="text1"/>
                <w:sz w:val="20"/>
                <w:szCs w:val="18"/>
              </w:rPr>
            </w:pPr>
            <w:r w:rsidRPr="001450B8">
              <w:rPr>
                <w:rFonts w:ascii="ＭＳ 明朝" w:hAnsi="ＭＳ 明朝" w:hint="eastAsia"/>
                <w:color w:val="000000" w:themeColor="text1"/>
                <w:sz w:val="20"/>
                <w:szCs w:val="20"/>
              </w:rPr>
              <w:t>ウ・健康月間の設置し</w:t>
            </w:r>
            <w:r w:rsidRPr="001450B8">
              <w:rPr>
                <w:rFonts w:ascii="ＭＳ 明朝" w:hAnsi="ＭＳ 明朝" w:hint="eastAsia"/>
                <w:color w:val="000000" w:themeColor="text1"/>
                <w:sz w:val="20"/>
                <w:szCs w:val="18"/>
              </w:rPr>
              <w:t>校内に設置された歯磨きスペースを活用し、歯磨き月間などを充実させる。</w:t>
            </w:r>
          </w:p>
          <w:p w14:paraId="5DDCA1C3" w14:textId="77777777" w:rsidR="00F7769D" w:rsidRPr="001450B8" w:rsidRDefault="00F7769D" w:rsidP="00F7769D">
            <w:pPr>
              <w:spacing w:line="240" w:lineRule="exact"/>
              <w:rPr>
                <w:rFonts w:ascii="ＭＳ 明朝" w:hAnsi="ＭＳ 明朝"/>
                <w:color w:val="000000" w:themeColor="text1"/>
                <w:sz w:val="20"/>
                <w:szCs w:val="20"/>
              </w:rPr>
            </w:pPr>
            <w:r w:rsidRPr="001450B8">
              <w:rPr>
                <w:rFonts w:ascii="ＭＳ 明朝" w:hAnsi="ＭＳ 明朝" w:hint="eastAsia"/>
                <w:color w:val="000000" w:themeColor="text1"/>
                <w:sz w:val="20"/>
                <w:szCs w:val="20"/>
              </w:rPr>
              <w:t>エ・学校３師による健康相談の実施。</w:t>
            </w:r>
          </w:p>
          <w:p w14:paraId="7436942C" w14:textId="77777777" w:rsidR="00F7769D" w:rsidRPr="001450B8" w:rsidRDefault="00F7769D" w:rsidP="00F7769D">
            <w:pPr>
              <w:spacing w:line="240" w:lineRule="exact"/>
              <w:ind w:firstLineChars="200" w:firstLine="400"/>
              <w:rPr>
                <w:rFonts w:ascii="ＭＳ 明朝" w:hAnsi="ＭＳ 明朝"/>
                <w:color w:val="000000" w:themeColor="text1"/>
                <w:sz w:val="20"/>
                <w:szCs w:val="18"/>
              </w:rPr>
            </w:pPr>
          </w:p>
          <w:p w14:paraId="6CDF501F" w14:textId="77777777" w:rsidR="00F7769D" w:rsidRPr="001450B8" w:rsidRDefault="00F7769D" w:rsidP="00F7769D">
            <w:pPr>
              <w:spacing w:line="240" w:lineRule="exact"/>
              <w:ind w:firstLineChars="200" w:firstLine="400"/>
              <w:rPr>
                <w:rFonts w:ascii="ＭＳ 明朝" w:hAnsi="ＭＳ 明朝"/>
                <w:color w:val="000000" w:themeColor="text1"/>
                <w:sz w:val="20"/>
                <w:szCs w:val="18"/>
              </w:rPr>
            </w:pPr>
          </w:p>
          <w:p w14:paraId="4E11A415" w14:textId="77777777" w:rsidR="00F7769D" w:rsidRPr="001450B8" w:rsidRDefault="00F7769D" w:rsidP="00F7769D">
            <w:pPr>
              <w:spacing w:line="240" w:lineRule="exact"/>
              <w:ind w:left="600" w:hangingChars="300" w:hanging="600"/>
              <w:rPr>
                <w:rFonts w:ascii="ＭＳ 明朝" w:hAnsi="ＭＳ 明朝"/>
                <w:color w:val="000000" w:themeColor="text1"/>
                <w:sz w:val="20"/>
                <w:szCs w:val="20"/>
              </w:rPr>
            </w:pPr>
            <w:r w:rsidRPr="001450B8">
              <w:rPr>
                <w:rFonts w:ascii="ＭＳ 明朝" w:hAnsi="ＭＳ 明朝" w:hint="eastAsia"/>
                <w:color w:val="000000" w:themeColor="text1"/>
                <w:sz w:val="20"/>
                <w:szCs w:val="20"/>
              </w:rPr>
              <w:t xml:space="preserve">(３) </w:t>
            </w:r>
          </w:p>
          <w:p w14:paraId="15D085FC" w14:textId="77777777" w:rsidR="00F7769D" w:rsidRPr="001450B8" w:rsidRDefault="00F7769D" w:rsidP="00F7769D">
            <w:pPr>
              <w:spacing w:line="240" w:lineRule="exact"/>
              <w:ind w:left="400" w:hangingChars="200" w:hanging="400"/>
              <w:rPr>
                <w:rFonts w:ascii="ＭＳ 明朝" w:hAnsi="ＭＳ 明朝"/>
                <w:color w:val="000000" w:themeColor="text1"/>
                <w:sz w:val="20"/>
                <w:szCs w:val="20"/>
              </w:rPr>
            </w:pPr>
            <w:r w:rsidRPr="001450B8">
              <w:rPr>
                <w:rFonts w:ascii="ＭＳ 明朝" w:hAnsi="ＭＳ 明朝" w:hint="eastAsia"/>
                <w:color w:val="000000" w:themeColor="text1"/>
                <w:sz w:val="20"/>
                <w:szCs w:val="20"/>
              </w:rPr>
              <w:t>ア・部活動参加率は地域との連携を深め</w:t>
            </w:r>
            <w:r w:rsidRPr="001450B8">
              <w:rPr>
                <w:rFonts w:ascii="ＭＳ 明朝" w:hAnsi="ＭＳ 明朝"/>
                <w:color w:val="000000" w:themeColor="text1"/>
                <w:sz w:val="20"/>
                <w:szCs w:val="20"/>
              </w:rPr>
              <w:t>R</w:t>
            </w:r>
            <w:r w:rsidRPr="001450B8">
              <w:rPr>
                <w:rFonts w:ascii="ＭＳ 明朝" w:hAnsi="ＭＳ 明朝" w:hint="eastAsia"/>
                <w:color w:val="000000" w:themeColor="text1"/>
                <w:sz w:val="20"/>
                <w:szCs w:val="20"/>
              </w:rPr>
              <w:t>６年度には</w:t>
            </w:r>
            <w:r w:rsidRPr="001450B8">
              <w:rPr>
                <w:rFonts w:ascii="ＭＳ 明朝" w:hAnsi="ＭＳ 明朝"/>
                <w:color w:val="000000" w:themeColor="text1"/>
                <w:sz w:val="20"/>
                <w:szCs w:val="20"/>
              </w:rPr>
              <w:t>35</w:t>
            </w:r>
            <w:r w:rsidRPr="001450B8">
              <w:rPr>
                <w:rFonts w:ascii="ＭＳ 明朝" w:hAnsi="ＭＳ 明朝" w:hint="eastAsia"/>
                <w:color w:val="000000" w:themeColor="text1"/>
                <w:sz w:val="20"/>
                <w:szCs w:val="20"/>
              </w:rPr>
              <w:t>％とする。</w:t>
            </w:r>
          </w:p>
          <w:p w14:paraId="7BB0CB8A" w14:textId="77777777" w:rsidR="00F7769D" w:rsidRPr="001450B8" w:rsidRDefault="00F7769D" w:rsidP="00F7769D">
            <w:pPr>
              <w:spacing w:line="240" w:lineRule="exact"/>
              <w:ind w:leftChars="100" w:left="410" w:hangingChars="100" w:hanging="200"/>
              <w:rPr>
                <w:rFonts w:ascii="ＭＳ 明朝" w:hAnsi="ＭＳ 明朝"/>
                <w:color w:val="000000" w:themeColor="text1"/>
                <w:sz w:val="20"/>
                <w:szCs w:val="20"/>
              </w:rPr>
            </w:pPr>
            <w:r w:rsidRPr="001450B8">
              <w:rPr>
                <w:rFonts w:ascii="ＭＳ 明朝" w:hAnsi="ＭＳ 明朝" w:hint="eastAsia"/>
                <w:color w:val="000000" w:themeColor="text1"/>
                <w:sz w:val="20"/>
                <w:szCs w:val="20"/>
              </w:rPr>
              <w:t>・クラブ活性化担当の配置、地域や外部人材との連携による部活動及びボランティア活動の充実を図る。</w:t>
            </w:r>
          </w:p>
          <w:p w14:paraId="487D79C6" w14:textId="77777777" w:rsidR="00F7769D" w:rsidRPr="001450B8" w:rsidRDefault="00F7769D" w:rsidP="00F7769D">
            <w:pPr>
              <w:spacing w:line="240" w:lineRule="exact"/>
              <w:ind w:leftChars="100" w:left="410" w:hangingChars="100" w:hanging="200"/>
              <w:rPr>
                <w:rFonts w:ascii="ＭＳ 明朝" w:hAnsi="ＭＳ 明朝"/>
                <w:color w:val="000000" w:themeColor="text1"/>
                <w:sz w:val="20"/>
                <w:szCs w:val="20"/>
              </w:rPr>
            </w:pPr>
          </w:p>
          <w:p w14:paraId="10B57886" w14:textId="77777777" w:rsidR="00F7769D" w:rsidRPr="001450B8" w:rsidRDefault="00F7769D" w:rsidP="00F7769D">
            <w:pPr>
              <w:spacing w:line="240" w:lineRule="exact"/>
              <w:ind w:leftChars="100" w:left="410" w:hangingChars="100" w:hanging="200"/>
              <w:rPr>
                <w:rFonts w:ascii="ＭＳ 明朝" w:hAnsi="ＭＳ 明朝"/>
                <w:strike/>
                <w:color w:val="000000" w:themeColor="text1"/>
                <w:sz w:val="20"/>
                <w:szCs w:val="20"/>
              </w:rPr>
            </w:pPr>
          </w:p>
          <w:p w14:paraId="1CDD6D1F" w14:textId="77777777" w:rsidR="00F7769D" w:rsidRPr="001450B8" w:rsidRDefault="00F7769D" w:rsidP="00F7769D">
            <w:pPr>
              <w:spacing w:line="240" w:lineRule="exact"/>
              <w:rPr>
                <w:rFonts w:ascii="ＭＳ 明朝" w:hAnsi="ＭＳ 明朝"/>
                <w:strike/>
                <w:color w:val="000000" w:themeColor="text1"/>
                <w:sz w:val="20"/>
                <w:szCs w:val="20"/>
              </w:rPr>
            </w:pPr>
            <w:r w:rsidRPr="001450B8">
              <w:rPr>
                <w:rFonts w:ascii="ＭＳ 明朝" w:hAnsi="ＭＳ 明朝" w:hint="eastAsia"/>
                <w:color w:val="000000" w:themeColor="text1"/>
                <w:sz w:val="20"/>
                <w:szCs w:val="20"/>
              </w:rPr>
              <w:t>イ・地域中学校との交流を推進する。</w:t>
            </w:r>
          </w:p>
          <w:p w14:paraId="75AFF9D4" w14:textId="77777777" w:rsidR="00F7769D" w:rsidRPr="001450B8" w:rsidRDefault="00F7769D" w:rsidP="00F7769D">
            <w:pPr>
              <w:spacing w:line="240" w:lineRule="exact"/>
              <w:ind w:leftChars="100" w:left="410" w:hangingChars="100" w:hanging="200"/>
              <w:rPr>
                <w:rFonts w:ascii="ＭＳ 明朝" w:hAnsi="ＭＳ 明朝"/>
                <w:strike/>
                <w:color w:val="000000" w:themeColor="text1"/>
                <w:sz w:val="20"/>
                <w:szCs w:val="20"/>
              </w:rPr>
            </w:pPr>
            <w:r w:rsidRPr="001450B8">
              <w:rPr>
                <w:rFonts w:ascii="ＭＳ 明朝" w:hAnsi="ＭＳ 明朝" w:hint="eastAsia"/>
                <w:color w:val="000000" w:themeColor="text1"/>
                <w:sz w:val="20"/>
                <w:szCs w:val="20"/>
              </w:rPr>
              <w:t>・生徒主体の体育祭、翔南祭、学習発表会など学校行事を充実させる。</w:t>
            </w:r>
          </w:p>
          <w:p w14:paraId="7B10235D" w14:textId="77777777" w:rsidR="00F7769D" w:rsidRPr="001450B8" w:rsidRDefault="00F7769D" w:rsidP="00F7769D">
            <w:pPr>
              <w:spacing w:line="240" w:lineRule="exact"/>
              <w:ind w:leftChars="100" w:left="410" w:hangingChars="100" w:hanging="200"/>
              <w:rPr>
                <w:rFonts w:ascii="ＭＳ 明朝" w:hAnsi="ＭＳ 明朝"/>
                <w:strike/>
                <w:color w:val="000000" w:themeColor="text1"/>
                <w:sz w:val="20"/>
                <w:szCs w:val="20"/>
              </w:rPr>
            </w:pPr>
            <w:r w:rsidRPr="001450B8">
              <w:rPr>
                <w:rFonts w:ascii="ＭＳ 明朝" w:hAnsi="ＭＳ 明朝" w:hint="eastAsia"/>
                <w:color w:val="000000" w:themeColor="text1"/>
                <w:sz w:val="20"/>
                <w:szCs w:val="20"/>
              </w:rPr>
              <w:t>・PTA地域清掃活動を生徒会の通学路清掃と連携させて、生徒とPTAがともに校外で清掃活動を行う。</w:t>
            </w:r>
          </w:p>
          <w:p w14:paraId="35298F9C" w14:textId="77777777" w:rsidR="00F7769D" w:rsidRPr="001450B8" w:rsidRDefault="00F7769D" w:rsidP="00F7769D">
            <w:pPr>
              <w:spacing w:line="240" w:lineRule="exact"/>
              <w:rPr>
                <w:rFonts w:ascii="ＭＳ 明朝" w:hAnsi="ＭＳ 明朝"/>
                <w:color w:val="000000" w:themeColor="text1"/>
                <w:sz w:val="20"/>
                <w:szCs w:val="20"/>
              </w:rPr>
            </w:pPr>
          </w:p>
        </w:tc>
        <w:tc>
          <w:tcPr>
            <w:tcW w:w="2693" w:type="dxa"/>
            <w:tcBorders>
              <w:right w:val="dashed" w:sz="4" w:space="0" w:color="auto"/>
            </w:tcBorders>
            <w:tcMar>
              <w:top w:w="85" w:type="dxa"/>
              <w:left w:w="85" w:type="dxa"/>
              <w:bottom w:w="85" w:type="dxa"/>
              <w:right w:w="85" w:type="dxa"/>
            </w:tcMar>
          </w:tcPr>
          <w:p w14:paraId="16773202" w14:textId="77777777" w:rsidR="00F7769D" w:rsidRPr="001450B8" w:rsidRDefault="00F7769D" w:rsidP="00F7769D">
            <w:pPr>
              <w:spacing w:line="240" w:lineRule="exact"/>
              <w:ind w:left="360" w:hangingChars="200" w:hanging="360"/>
              <w:jc w:val="left"/>
              <w:rPr>
                <w:rFonts w:ascii="ＭＳ 明朝" w:hAnsi="ＭＳ 明朝"/>
                <w:color w:val="000000" w:themeColor="text1"/>
                <w:sz w:val="18"/>
                <w:szCs w:val="18"/>
              </w:rPr>
            </w:pPr>
            <w:r w:rsidRPr="001450B8">
              <w:rPr>
                <w:rFonts w:ascii="ＭＳ 明朝" w:hAnsi="ＭＳ 明朝" w:hint="eastAsia"/>
                <w:color w:val="000000" w:themeColor="text1"/>
                <w:sz w:val="18"/>
                <w:szCs w:val="18"/>
              </w:rPr>
              <w:t>(１)</w:t>
            </w:r>
          </w:p>
          <w:p w14:paraId="75C64480" w14:textId="77777777" w:rsidR="00F7769D" w:rsidRPr="001450B8" w:rsidRDefault="00F7769D" w:rsidP="00F7769D">
            <w:pPr>
              <w:spacing w:line="240" w:lineRule="exact"/>
              <w:ind w:leftChars="12" w:left="205" w:hangingChars="100" w:hanging="180"/>
              <w:jc w:val="left"/>
              <w:rPr>
                <w:rFonts w:ascii="ＭＳ 明朝" w:hAnsi="ＭＳ 明朝"/>
                <w:color w:val="000000" w:themeColor="text1"/>
                <w:sz w:val="18"/>
                <w:szCs w:val="18"/>
              </w:rPr>
            </w:pPr>
            <w:r w:rsidRPr="001450B8">
              <w:rPr>
                <w:rFonts w:ascii="ＭＳ 明朝" w:hAnsi="ＭＳ 明朝" w:hint="eastAsia"/>
                <w:color w:val="000000" w:themeColor="text1"/>
                <w:sz w:val="18"/>
                <w:szCs w:val="18"/>
              </w:rPr>
              <w:t>ア・学校教育自己診断による生徒の学校満足度（「自分のクラスは楽しい」の肯定意見）を</w:t>
            </w:r>
            <w:r w:rsidRPr="001450B8">
              <w:rPr>
                <w:rFonts w:ascii="ＭＳ 明朝" w:hAnsi="ＭＳ 明朝"/>
                <w:color w:val="000000" w:themeColor="text1"/>
                <w:sz w:val="18"/>
                <w:szCs w:val="18"/>
              </w:rPr>
              <w:t>80</w:t>
            </w:r>
            <w:r w:rsidRPr="001450B8">
              <w:rPr>
                <w:rFonts w:ascii="ＭＳ 明朝" w:hAnsi="ＭＳ 明朝" w:hint="eastAsia"/>
                <w:color w:val="000000" w:themeColor="text1"/>
                <w:sz w:val="18"/>
                <w:szCs w:val="18"/>
              </w:rPr>
              <w:t xml:space="preserve">％以上とする。　　　</w:t>
            </w:r>
            <w:r w:rsidR="00E2602E" w:rsidRPr="001450B8">
              <w:rPr>
                <w:rFonts w:ascii="ＭＳ 明朝" w:hAnsi="ＭＳ 明朝" w:hint="eastAsia"/>
                <w:color w:val="000000" w:themeColor="text1"/>
                <w:sz w:val="18"/>
                <w:szCs w:val="18"/>
              </w:rPr>
              <w:t>[</w:t>
            </w:r>
            <w:r w:rsidR="00490804" w:rsidRPr="001450B8">
              <w:rPr>
                <w:rFonts w:ascii="ＭＳ 明朝" w:hAnsi="ＭＳ 明朝" w:hint="eastAsia"/>
                <w:color w:val="000000" w:themeColor="text1"/>
                <w:sz w:val="18"/>
                <w:szCs w:val="18"/>
              </w:rPr>
              <w:t>7</w:t>
            </w:r>
            <w:r w:rsidRPr="001450B8">
              <w:rPr>
                <w:rFonts w:ascii="ＭＳ 明朝" w:hAnsi="ＭＳ 明朝" w:hint="eastAsia"/>
                <w:color w:val="000000" w:themeColor="text1"/>
                <w:sz w:val="18"/>
                <w:szCs w:val="18"/>
              </w:rPr>
              <w:t>8.</w:t>
            </w:r>
            <w:r w:rsidR="00490804" w:rsidRPr="001450B8">
              <w:rPr>
                <w:rFonts w:ascii="ＭＳ 明朝" w:hAnsi="ＭＳ 明朝" w:hint="eastAsia"/>
                <w:color w:val="000000" w:themeColor="text1"/>
                <w:sz w:val="18"/>
                <w:szCs w:val="18"/>
              </w:rPr>
              <w:t>1</w:t>
            </w:r>
            <w:r w:rsidRPr="001450B8">
              <w:rPr>
                <w:rFonts w:ascii="ＭＳ 明朝" w:hAnsi="ＭＳ 明朝" w:hint="eastAsia"/>
                <w:color w:val="000000" w:themeColor="text1"/>
                <w:sz w:val="18"/>
                <w:szCs w:val="18"/>
              </w:rPr>
              <w:t>％</w:t>
            </w:r>
            <w:r w:rsidR="00E2602E" w:rsidRPr="001450B8">
              <w:rPr>
                <w:rFonts w:ascii="ＭＳ 明朝" w:hAnsi="ＭＳ 明朝" w:hint="eastAsia"/>
                <w:color w:val="000000" w:themeColor="text1"/>
                <w:sz w:val="18"/>
                <w:szCs w:val="18"/>
              </w:rPr>
              <w:t>]</w:t>
            </w:r>
          </w:p>
          <w:p w14:paraId="523ED12B" w14:textId="77777777" w:rsidR="00F7769D" w:rsidRPr="001450B8" w:rsidRDefault="00F7769D" w:rsidP="00F7769D">
            <w:pPr>
              <w:spacing w:line="240" w:lineRule="exact"/>
              <w:ind w:leftChars="12" w:left="205" w:hangingChars="100" w:hanging="180"/>
              <w:rPr>
                <w:rFonts w:ascii="ＭＳ 明朝" w:hAnsi="ＭＳ 明朝"/>
                <w:color w:val="000000" w:themeColor="text1"/>
                <w:sz w:val="18"/>
                <w:szCs w:val="18"/>
              </w:rPr>
            </w:pPr>
            <w:r w:rsidRPr="001450B8">
              <w:rPr>
                <w:rFonts w:ascii="ＭＳ 明朝" w:hAnsi="ＭＳ 明朝" w:hint="eastAsia"/>
                <w:color w:val="000000" w:themeColor="text1"/>
                <w:sz w:val="18"/>
                <w:szCs w:val="18"/>
              </w:rPr>
              <w:t>イ・人権テーマ（同和問題、障がい理解などで当事者からの話を聞く等）を扱ったホームルームや職員人権研修を昨年並みに実施する。</w:t>
            </w:r>
            <w:r w:rsidR="00E2602E" w:rsidRPr="001450B8">
              <w:rPr>
                <w:rFonts w:ascii="ＭＳ 明朝" w:hAnsi="ＭＳ 明朝" w:hint="eastAsia"/>
                <w:color w:val="000000" w:themeColor="text1"/>
                <w:sz w:val="18"/>
                <w:szCs w:val="18"/>
              </w:rPr>
              <w:t>[</w:t>
            </w:r>
            <w:r w:rsidRPr="001450B8">
              <w:rPr>
                <w:rFonts w:ascii="ＭＳ 明朝" w:hAnsi="ＭＳ 明朝" w:hint="eastAsia"/>
                <w:color w:val="000000" w:themeColor="text1"/>
                <w:sz w:val="18"/>
                <w:szCs w:val="18"/>
              </w:rPr>
              <w:t>生徒８回・教職員２回</w:t>
            </w:r>
            <w:r w:rsidR="00E2602E" w:rsidRPr="001450B8">
              <w:rPr>
                <w:rFonts w:ascii="ＭＳ 明朝" w:hAnsi="ＭＳ 明朝" w:hint="eastAsia"/>
                <w:color w:val="000000" w:themeColor="text1"/>
                <w:sz w:val="18"/>
                <w:szCs w:val="18"/>
              </w:rPr>
              <w:t>]</w:t>
            </w:r>
          </w:p>
          <w:p w14:paraId="4EEB4366" w14:textId="77777777" w:rsidR="00F7769D" w:rsidRPr="001450B8" w:rsidRDefault="00F7769D" w:rsidP="00F7769D">
            <w:pPr>
              <w:spacing w:line="240" w:lineRule="exact"/>
              <w:ind w:left="239" w:hangingChars="133" w:hanging="239"/>
              <w:jc w:val="left"/>
              <w:rPr>
                <w:rFonts w:ascii="ＭＳ 明朝" w:hAnsi="ＭＳ 明朝"/>
                <w:strike/>
                <w:color w:val="000000" w:themeColor="text1"/>
                <w:sz w:val="18"/>
                <w:szCs w:val="18"/>
              </w:rPr>
            </w:pPr>
            <w:r w:rsidRPr="001450B8">
              <w:rPr>
                <w:rFonts w:ascii="ＭＳ 明朝" w:hAnsi="ＭＳ 明朝" w:hint="eastAsia"/>
                <w:color w:val="000000" w:themeColor="text1"/>
                <w:sz w:val="18"/>
                <w:szCs w:val="18"/>
              </w:rPr>
              <w:t>ウ・認知後は速やかに会議を開催し、対応、解決に向かう。</w:t>
            </w:r>
            <w:r w:rsidR="00E2602E" w:rsidRPr="001450B8">
              <w:rPr>
                <w:rFonts w:ascii="ＭＳ 明朝" w:hAnsi="ＭＳ 明朝" w:hint="eastAsia"/>
                <w:color w:val="000000" w:themeColor="text1"/>
                <w:sz w:val="18"/>
                <w:szCs w:val="18"/>
              </w:rPr>
              <w:t>[</w:t>
            </w:r>
            <w:r w:rsidRPr="001450B8">
              <w:rPr>
                <w:rFonts w:ascii="ＭＳ 明朝" w:hAnsi="ＭＳ 明朝" w:hint="eastAsia"/>
                <w:color w:val="000000" w:themeColor="text1"/>
                <w:sz w:val="18"/>
                <w:szCs w:val="18"/>
              </w:rPr>
              <w:t>会議数：</w:t>
            </w:r>
            <w:r w:rsidR="00E34CB5" w:rsidRPr="001450B8">
              <w:rPr>
                <w:rFonts w:ascii="ＭＳ 明朝" w:hAnsi="ＭＳ 明朝" w:hint="eastAsia"/>
                <w:color w:val="000000" w:themeColor="text1"/>
                <w:sz w:val="18"/>
                <w:szCs w:val="18"/>
              </w:rPr>
              <w:t>のべ3</w:t>
            </w:r>
            <w:r w:rsidR="00E558E6" w:rsidRPr="001450B8">
              <w:rPr>
                <w:rFonts w:ascii="ＭＳ 明朝" w:hAnsi="ＭＳ 明朝" w:hint="eastAsia"/>
                <w:color w:val="000000" w:themeColor="text1"/>
                <w:sz w:val="18"/>
                <w:szCs w:val="18"/>
              </w:rPr>
              <w:t>4</w:t>
            </w:r>
            <w:r w:rsidRPr="001450B8">
              <w:rPr>
                <w:rFonts w:ascii="ＭＳ 明朝" w:hAnsi="ＭＳ 明朝" w:hint="eastAsia"/>
                <w:color w:val="000000" w:themeColor="text1"/>
                <w:sz w:val="18"/>
                <w:szCs w:val="18"/>
              </w:rPr>
              <w:t>回</w:t>
            </w:r>
            <w:r w:rsidR="00E2602E" w:rsidRPr="001450B8">
              <w:rPr>
                <w:rFonts w:ascii="ＭＳ 明朝" w:hAnsi="ＭＳ 明朝" w:hint="eastAsia"/>
                <w:color w:val="000000" w:themeColor="text1"/>
                <w:sz w:val="18"/>
                <w:szCs w:val="18"/>
              </w:rPr>
              <w:t>]</w:t>
            </w:r>
          </w:p>
          <w:p w14:paraId="328585A9" w14:textId="77777777" w:rsidR="00F7769D" w:rsidRPr="001450B8" w:rsidRDefault="00F7769D" w:rsidP="00F7769D">
            <w:pPr>
              <w:spacing w:line="240" w:lineRule="exact"/>
              <w:ind w:left="587" w:hangingChars="326" w:hanging="587"/>
              <w:rPr>
                <w:rFonts w:ascii="ＭＳ 明朝" w:hAnsi="ＭＳ 明朝"/>
                <w:color w:val="000000" w:themeColor="text1"/>
                <w:sz w:val="18"/>
                <w:szCs w:val="18"/>
              </w:rPr>
            </w:pPr>
          </w:p>
          <w:p w14:paraId="4765638F" w14:textId="77777777" w:rsidR="00F7769D" w:rsidRPr="001450B8" w:rsidRDefault="00F7769D" w:rsidP="00F7769D">
            <w:pPr>
              <w:spacing w:line="240" w:lineRule="exact"/>
              <w:ind w:left="439" w:hangingChars="244" w:hanging="439"/>
              <w:rPr>
                <w:rFonts w:ascii="ＭＳ 明朝" w:hAnsi="ＭＳ 明朝"/>
                <w:color w:val="000000" w:themeColor="text1"/>
                <w:sz w:val="18"/>
                <w:szCs w:val="18"/>
              </w:rPr>
            </w:pPr>
            <w:r w:rsidRPr="001450B8">
              <w:rPr>
                <w:rFonts w:ascii="ＭＳ 明朝" w:hAnsi="ＭＳ 明朝" w:hint="eastAsia"/>
                <w:color w:val="000000" w:themeColor="text1"/>
                <w:sz w:val="18"/>
                <w:szCs w:val="18"/>
              </w:rPr>
              <w:t>(２)</w:t>
            </w:r>
          </w:p>
          <w:p w14:paraId="17A94383" w14:textId="77777777" w:rsidR="00F7769D" w:rsidRPr="001450B8" w:rsidRDefault="00F7769D" w:rsidP="00F7769D">
            <w:pPr>
              <w:spacing w:line="240" w:lineRule="exact"/>
              <w:ind w:leftChars="-172" w:left="78" w:hangingChars="244" w:hanging="439"/>
              <w:jc w:val="left"/>
              <w:rPr>
                <w:rFonts w:ascii="ＭＳ 明朝" w:hAnsi="ＭＳ 明朝"/>
                <w:color w:val="000000" w:themeColor="text1"/>
                <w:sz w:val="18"/>
                <w:szCs w:val="18"/>
              </w:rPr>
            </w:pPr>
            <w:r w:rsidRPr="001450B8">
              <w:rPr>
                <w:rFonts w:ascii="ＭＳ 明朝" w:hAnsi="ＭＳ 明朝" w:hint="eastAsia"/>
                <w:color w:val="000000" w:themeColor="text1"/>
                <w:sz w:val="18"/>
                <w:szCs w:val="18"/>
              </w:rPr>
              <w:t xml:space="preserve">　　ア・校内照明の</w:t>
            </w:r>
            <w:r w:rsidRPr="001450B8">
              <w:rPr>
                <w:rFonts w:ascii="ＭＳ 明朝" w:hAnsi="ＭＳ 明朝"/>
                <w:color w:val="000000" w:themeColor="text1"/>
                <w:sz w:val="18"/>
                <w:szCs w:val="18"/>
              </w:rPr>
              <w:t>LED</w:t>
            </w:r>
            <w:r w:rsidRPr="001450B8">
              <w:rPr>
                <w:rFonts w:ascii="ＭＳ 明朝" w:hAnsi="ＭＳ 明朝" w:hint="eastAsia"/>
                <w:color w:val="000000" w:themeColor="text1"/>
                <w:sz w:val="18"/>
                <w:szCs w:val="18"/>
              </w:rPr>
              <w:t>化の促進。</w:t>
            </w:r>
            <w:r w:rsidR="00E2602E" w:rsidRPr="001450B8">
              <w:rPr>
                <w:rFonts w:ascii="ＭＳ 明朝" w:hAnsi="ＭＳ 明朝" w:hint="eastAsia"/>
                <w:color w:val="000000" w:themeColor="text1"/>
                <w:sz w:val="18"/>
                <w:szCs w:val="18"/>
              </w:rPr>
              <w:t>[</w:t>
            </w:r>
            <w:r w:rsidRPr="001450B8">
              <w:rPr>
                <w:rFonts w:ascii="ＭＳ 明朝" w:hAnsi="ＭＳ 明朝" w:hint="eastAsia"/>
                <w:color w:val="000000" w:themeColor="text1"/>
                <w:sz w:val="18"/>
                <w:szCs w:val="18"/>
              </w:rPr>
              <w:t>4</w:t>
            </w:r>
            <w:r w:rsidR="00E558E6" w:rsidRPr="001450B8">
              <w:rPr>
                <w:rFonts w:ascii="ＭＳ 明朝" w:hAnsi="ＭＳ 明朝" w:hint="eastAsia"/>
                <w:color w:val="000000" w:themeColor="text1"/>
                <w:sz w:val="18"/>
                <w:szCs w:val="18"/>
              </w:rPr>
              <w:t>0</w:t>
            </w:r>
            <w:r w:rsidRPr="001450B8">
              <w:rPr>
                <w:rFonts w:ascii="ＭＳ 明朝" w:hAnsi="ＭＳ 明朝" w:hint="eastAsia"/>
                <w:color w:val="000000" w:themeColor="text1"/>
                <w:sz w:val="18"/>
                <w:szCs w:val="18"/>
              </w:rPr>
              <w:t>ヶ所</w:t>
            </w:r>
            <w:r w:rsidR="00E2602E" w:rsidRPr="001450B8">
              <w:rPr>
                <w:rFonts w:ascii="ＭＳ 明朝" w:hAnsi="ＭＳ 明朝" w:hint="eastAsia"/>
                <w:color w:val="000000" w:themeColor="text1"/>
                <w:sz w:val="18"/>
                <w:szCs w:val="18"/>
              </w:rPr>
              <w:t>]</w:t>
            </w:r>
            <w:r w:rsidRPr="001450B8">
              <w:rPr>
                <w:rFonts w:ascii="ＭＳ 明朝" w:hAnsi="ＭＳ 明朝" w:hint="eastAsia"/>
                <w:color w:val="000000" w:themeColor="text1"/>
                <w:sz w:val="18"/>
                <w:szCs w:val="18"/>
              </w:rPr>
              <w:t>消防設備を計画的に更新する。</w:t>
            </w:r>
            <w:r w:rsidR="00E2602E" w:rsidRPr="001450B8">
              <w:rPr>
                <w:rFonts w:ascii="ＭＳ 明朝" w:hAnsi="ＭＳ 明朝" w:hint="eastAsia"/>
                <w:color w:val="000000" w:themeColor="text1"/>
                <w:sz w:val="18"/>
                <w:szCs w:val="18"/>
              </w:rPr>
              <w:t>[</w:t>
            </w:r>
            <w:r w:rsidR="00E558E6" w:rsidRPr="001450B8">
              <w:rPr>
                <w:rFonts w:ascii="ＭＳ 明朝" w:hAnsi="ＭＳ 明朝" w:hint="eastAsia"/>
                <w:color w:val="000000" w:themeColor="text1"/>
                <w:sz w:val="18"/>
                <w:szCs w:val="18"/>
              </w:rPr>
              <w:t>42</w:t>
            </w:r>
            <w:r w:rsidRPr="001450B8">
              <w:rPr>
                <w:rFonts w:ascii="ＭＳ 明朝" w:hAnsi="ＭＳ 明朝" w:hint="eastAsia"/>
                <w:color w:val="000000" w:themeColor="text1"/>
                <w:sz w:val="18"/>
                <w:szCs w:val="18"/>
              </w:rPr>
              <w:t>ヶ所</w:t>
            </w:r>
            <w:r w:rsidR="00E2602E" w:rsidRPr="001450B8">
              <w:rPr>
                <w:rFonts w:ascii="ＭＳ 明朝" w:hAnsi="ＭＳ 明朝" w:hint="eastAsia"/>
                <w:color w:val="000000" w:themeColor="text1"/>
                <w:sz w:val="18"/>
                <w:szCs w:val="18"/>
              </w:rPr>
              <w:t>]</w:t>
            </w:r>
            <w:r w:rsidRPr="001450B8">
              <w:rPr>
                <w:rFonts w:ascii="ＭＳ 明朝" w:hAnsi="ＭＳ 明朝" w:hint="eastAsia"/>
                <w:color w:val="000000" w:themeColor="text1"/>
                <w:sz w:val="18"/>
                <w:szCs w:val="18"/>
              </w:rPr>
              <w:t>校内草刈りを定期的に実施。</w:t>
            </w:r>
            <w:r w:rsidR="00E2602E" w:rsidRPr="001450B8">
              <w:rPr>
                <w:rFonts w:ascii="ＭＳ 明朝" w:hAnsi="ＭＳ 明朝" w:hint="eastAsia"/>
                <w:color w:val="000000" w:themeColor="text1"/>
                <w:sz w:val="18"/>
                <w:szCs w:val="18"/>
              </w:rPr>
              <w:t>[</w:t>
            </w:r>
            <w:r w:rsidRPr="001450B8">
              <w:rPr>
                <w:rFonts w:ascii="ＭＳ 明朝" w:hAnsi="ＭＳ 明朝" w:hint="eastAsia"/>
                <w:color w:val="000000" w:themeColor="text1"/>
                <w:sz w:val="18"/>
                <w:szCs w:val="18"/>
              </w:rPr>
              <w:t>９回</w:t>
            </w:r>
            <w:r w:rsidR="00E2602E" w:rsidRPr="001450B8">
              <w:rPr>
                <w:rFonts w:ascii="ＭＳ 明朝" w:hAnsi="ＭＳ 明朝" w:hint="eastAsia"/>
                <w:color w:val="000000" w:themeColor="text1"/>
                <w:sz w:val="18"/>
                <w:szCs w:val="18"/>
              </w:rPr>
              <w:t>]</w:t>
            </w:r>
          </w:p>
          <w:p w14:paraId="538FB4E8" w14:textId="77777777" w:rsidR="00F7769D" w:rsidRPr="001450B8" w:rsidRDefault="00F7769D" w:rsidP="00F7769D">
            <w:pPr>
              <w:spacing w:line="240" w:lineRule="exact"/>
              <w:ind w:leftChars="-37" w:left="106" w:hangingChars="102" w:hanging="184"/>
              <w:rPr>
                <w:rFonts w:ascii="ＭＳ 明朝" w:hAnsi="ＭＳ 明朝"/>
                <w:color w:val="000000" w:themeColor="text1"/>
                <w:sz w:val="18"/>
                <w:szCs w:val="18"/>
              </w:rPr>
            </w:pPr>
            <w:r w:rsidRPr="001450B8">
              <w:rPr>
                <w:rFonts w:ascii="ＭＳ 明朝" w:hAnsi="ＭＳ 明朝" w:hint="eastAsia"/>
                <w:color w:val="000000" w:themeColor="text1"/>
                <w:sz w:val="18"/>
                <w:szCs w:val="18"/>
              </w:rPr>
              <w:t>・生徒保健委員会の研究発表会を２回程度実施する。</w:t>
            </w:r>
            <w:r w:rsidR="00E2602E" w:rsidRPr="001450B8">
              <w:rPr>
                <w:rFonts w:ascii="ＭＳ 明朝" w:hAnsi="ＭＳ 明朝" w:hint="eastAsia"/>
                <w:color w:val="000000" w:themeColor="text1"/>
                <w:sz w:val="18"/>
                <w:szCs w:val="18"/>
              </w:rPr>
              <w:t>[</w:t>
            </w:r>
            <w:r w:rsidRPr="001450B8">
              <w:rPr>
                <w:rFonts w:ascii="ＭＳ 明朝" w:hAnsi="ＭＳ 明朝" w:hint="eastAsia"/>
                <w:color w:val="000000" w:themeColor="text1"/>
                <w:sz w:val="18"/>
                <w:szCs w:val="18"/>
              </w:rPr>
              <w:t>３回</w:t>
            </w:r>
            <w:r w:rsidR="00E2602E" w:rsidRPr="001450B8">
              <w:rPr>
                <w:rFonts w:ascii="ＭＳ 明朝" w:hAnsi="ＭＳ 明朝" w:hint="eastAsia"/>
                <w:color w:val="000000" w:themeColor="text1"/>
                <w:sz w:val="18"/>
                <w:szCs w:val="18"/>
              </w:rPr>
              <w:t>]</w:t>
            </w:r>
          </w:p>
          <w:p w14:paraId="4B1C0A96" w14:textId="77777777" w:rsidR="00F7769D" w:rsidRPr="001450B8" w:rsidRDefault="00F7769D" w:rsidP="00F7769D">
            <w:pPr>
              <w:spacing w:line="240" w:lineRule="exact"/>
              <w:jc w:val="left"/>
              <w:rPr>
                <w:rFonts w:ascii="ＭＳ 明朝" w:hAnsi="ＭＳ 明朝"/>
                <w:color w:val="000000" w:themeColor="text1"/>
                <w:sz w:val="18"/>
                <w:szCs w:val="18"/>
              </w:rPr>
            </w:pPr>
            <w:r w:rsidRPr="001450B8">
              <w:rPr>
                <w:rFonts w:ascii="ＭＳ 明朝" w:hAnsi="ＭＳ 明朝" w:hint="eastAsia"/>
                <w:color w:val="000000" w:themeColor="text1"/>
                <w:sz w:val="18"/>
                <w:szCs w:val="18"/>
              </w:rPr>
              <w:t>・食物アレルギー委員会を学期に１回開催する。</w:t>
            </w:r>
            <w:r w:rsidR="00E2602E" w:rsidRPr="001450B8">
              <w:rPr>
                <w:rFonts w:ascii="ＭＳ 明朝" w:hAnsi="ＭＳ 明朝" w:hint="eastAsia"/>
                <w:color w:val="000000" w:themeColor="text1"/>
                <w:sz w:val="18"/>
                <w:szCs w:val="18"/>
              </w:rPr>
              <w:t>[</w:t>
            </w:r>
            <w:r w:rsidRPr="001450B8">
              <w:rPr>
                <w:rFonts w:ascii="ＭＳ 明朝" w:hAnsi="ＭＳ 明朝" w:hint="eastAsia"/>
                <w:color w:val="000000" w:themeColor="text1"/>
                <w:sz w:val="18"/>
                <w:szCs w:val="18"/>
              </w:rPr>
              <w:t>３回</w:t>
            </w:r>
            <w:r w:rsidR="00E2602E" w:rsidRPr="001450B8">
              <w:rPr>
                <w:rFonts w:ascii="ＭＳ 明朝" w:hAnsi="ＭＳ 明朝" w:hint="eastAsia"/>
                <w:color w:val="000000" w:themeColor="text1"/>
                <w:sz w:val="18"/>
                <w:szCs w:val="18"/>
              </w:rPr>
              <w:t>]</w:t>
            </w:r>
          </w:p>
          <w:p w14:paraId="0DCF0253" w14:textId="77777777" w:rsidR="00F7769D" w:rsidRPr="001450B8" w:rsidRDefault="00F7769D" w:rsidP="00F7769D">
            <w:pPr>
              <w:spacing w:line="240" w:lineRule="exact"/>
              <w:ind w:leftChars="-37" w:left="98" w:hangingChars="98" w:hanging="176"/>
              <w:jc w:val="left"/>
              <w:rPr>
                <w:rFonts w:ascii="ＭＳ 明朝" w:hAnsi="ＭＳ 明朝"/>
                <w:color w:val="000000" w:themeColor="text1"/>
                <w:sz w:val="18"/>
                <w:szCs w:val="18"/>
              </w:rPr>
            </w:pPr>
          </w:p>
          <w:p w14:paraId="5998D7DB" w14:textId="77777777" w:rsidR="00832D73" w:rsidRPr="001450B8" w:rsidRDefault="00832D73" w:rsidP="00F7769D">
            <w:pPr>
              <w:spacing w:line="240" w:lineRule="exact"/>
              <w:ind w:leftChars="-37" w:left="98" w:hangingChars="98" w:hanging="176"/>
              <w:jc w:val="left"/>
              <w:rPr>
                <w:rFonts w:ascii="ＭＳ 明朝" w:hAnsi="ＭＳ 明朝"/>
                <w:color w:val="000000" w:themeColor="text1"/>
                <w:sz w:val="18"/>
                <w:szCs w:val="18"/>
              </w:rPr>
            </w:pPr>
          </w:p>
          <w:p w14:paraId="579DE51E" w14:textId="77777777" w:rsidR="00F7769D" w:rsidRPr="001450B8" w:rsidRDefault="00F7769D" w:rsidP="00F7769D">
            <w:pPr>
              <w:spacing w:line="240" w:lineRule="exact"/>
              <w:ind w:leftChars="-37" w:left="98" w:hangingChars="98" w:hanging="176"/>
              <w:jc w:val="left"/>
              <w:rPr>
                <w:rFonts w:ascii="ＭＳ 明朝" w:hAnsi="ＭＳ 明朝"/>
                <w:color w:val="000000" w:themeColor="text1"/>
                <w:sz w:val="18"/>
                <w:szCs w:val="18"/>
              </w:rPr>
            </w:pPr>
            <w:r w:rsidRPr="001450B8">
              <w:rPr>
                <w:rFonts w:ascii="ＭＳ 明朝" w:hAnsi="ＭＳ 明朝" w:hint="eastAsia"/>
                <w:color w:val="000000" w:themeColor="text1"/>
                <w:sz w:val="18"/>
                <w:szCs w:val="18"/>
              </w:rPr>
              <w:t>・学校保健の講演会を引き続き実施し肯定率を維持する。</w:t>
            </w:r>
          </w:p>
          <w:p w14:paraId="5F6B93B4" w14:textId="77777777" w:rsidR="00F7769D" w:rsidRPr="001450B8" w:rsidRDefault="00E2602E" w:rsidP="00F7769D">
            <w:pPr>
              <w:spacing w:line="240" w:lineRule="exact"/>
              <w:ind w:leftChars="-37" w:left="98" w:hangingChars="98" w:hanging="176"/>
              <w:rPr>
                <w:rFonts w:ascii="ＭＳ 明朝" w:hAnsi="ＭＳ 明朝"/>
                <w:color w:val="000000" w:themeColor="text1"/>
                <w:sz w:val="18"/>
                <w:szCs w:val="18"/>
              </w:rPr>
            </w:pPr>
            <w:r w:rsidRPr="001450B8">
              <w:rPr>
                <w:rFonts w:ascii="ＭＳ 明朝" w:hAnsi="ＭＳ 明朝" w:hint="eastAsia"/>
                <w:color w:val="000000" w:themeColor="text1"/>
                <w:sz w:val="18"/>
                <w:szCs w:val="18"/>
              </w:rPr>
              <w:t>[</w:t>
            </w:r>
            <w:r w:rsidR="00F7769D" w:rsidRPr="001450B8">
              <w:rPr>
                <w:rFonts w:ascii="ＭＳ 明朝" w:hAnsi="ＭＳ 明朝" w:hint="eastAsia"/>
                <w:color w:val="000000" w:themeColor="text1"/>
                <w:sz w:val="18"/>
                <w:szCs w:val="18"/>
              </w:rPr>
              <w:t>肯定率:喫煙防止教室9</w:t>
            </w:r>
            <w:r w:rsidR="00E558E6" w:rsidRPr="001450B8">
              <w:rPr>
                <w:rFonts w:ascii="ＭＳ 明朝" w:hAnsi="ＭＳ 明朝" w:hint="eastAsia"/>
                <w:color w:val="000000" w:themeColor="text1"/>
                <w:sz w:val="18"/>
                <w:szCs w:val="18"/>
              </w:rPr>
              <w:t>8</w:t>
            </w:r>
            <w:r w:rsidR="00F7769D" w:rsidRPr="001450B8">
              <w:rPr>
                <w:rFonts w:ascii="ＭＳ 明朝" w:hAnsi="ＭＳ 明朝" w:hint="eastAsia"/>
                <w:color w:val="000000" w:themeColor="text1"/>
                <w:sz w:val="18"/>
                <w:szCs w:val="18"/>
              </w:rPr>
              <w:t>％、性感染症防止講演</w:t>
            </w:r>
            <w:r w:rsidR="00E558E6" w:rsidRPr="001450B8">
              <w:rPr>
                <w:rFonts w:ascii="ＭＳ 明朝" w:hAnsi="ＭＳ 明朝" w:hint="eastAsia"/>
                <w:color w:val="000000" w:themeColor="text1"/>
                <w:sz w:val="18"/>
                <w:szCs w:val="18"/>
              </w:rPr>
              <w:t>99</w:t>
            </w:r>
            <w:r w:rsidR="00F7769D" w:rsidRPr="001450B8">
              <w:rPr>
                <w:rFonts w:ascii="ＭＳ 明朝" w:hAnsi="ＭＳ 明朝" w:hint="eastAsia"/>
                <w:color w:val="000000" w:themeColor="text1"/>
                <w:sz w:val="18"/>
                <w:szCs w:val="18"/>
              </w:rPr>
              <w:t>％、薬物乱用防止教室9</w:t>
            </w:r>
            <w:r w:rsidR="00E558E6" w:rsidRPr="001450B8">
              <w:rPr>
                <w:rFonts w:ascii="ＭＳ 明朝" w:hAnsi="ＭＳ 明朝" w:hint="eastAsia"/>
                <w:color w:val="000000" w:themeColor="text1"/>
                <w:sz w:val="18"/>
                <w:szCs w:val="18"/>
              </w:rPr>
              <w:t>5</w:t>
            </w:r>
            <w:r w:rsidR="00F7769D" w:rsidRPr="001450B8">
              <w:rPr>
                <w:rFonts w:ascii="ＭＳ 明朝" w:hAnsi="ＭＳ 明朝" w:hint="eastAsia"/>
                <w:color w:val="000000" w:themeColor="text1"/>
                <w:sz w:val="18"/>
                <w:szCs w:val="18"/>
              </w:rPr>
              <w:t>％</w:t>
            </w:r>
            <w:r w:rsidRPr="001450B8">
              <w:rPr>
                <w:rFonts w:ascii="ＭＳ 明朝" w:hAnsi="ＭＳ 明朝" w:hint="eastAsia"/>
                <w:color w:val="000000" w:themeColor="text1"/>
                <w:sz w:val="18"/>
                <w:szCs w:val="18"/>
              </w:rPr>
              <w:t>]</w:t>
            </w:r>
          </w:p>
          <w:p w14:paraId="3D0E3822" w14:textId="77777777" w:rsidR="00F7769D" w:rsidRPr="001450B8" w:rsidRDefault="00F7769D" w:rsidP="00F7769D">
            <w:pPr>
              <w:spacing w:line="240" w:lineRule="exact"/>
              <w:ind w:left="360" w:hangingChars="200" w:hanging="360"/>
              <w:rPr>
                <w:rFonts w:ascii="ＭＳ 明朝" w:hAnsi="ＭＳ 明朝"/>
                <w:color w:val="000000" w:themeColor="text1"/>
                <w:sz w:val="18"/>
                <w:szCs w:val="18"/>
              </w:rPr>
            </w:pPr>
            <w:r w:rsidRPr="001450B8">
              <w:rPr>
                <w:rFonts w:ascii="ＭＳ 明朝" w:hAnsi="ＭＳ 明朝" w:hint="eastAsia"/>
                <w:color w:val="000000" w:themeColor="text1"/>
                <w:sz w:val="18"/>
                <w:szCs w:val="18"/>
              </w:rPr>
              <w:t xml:space="preserve">イ・近隣保育所等との連携を継続させる。  　</w:t>
            </w:r>
            <w:r w:rsidR="00E2602E" w:rsidRPr="001450B8">
              <w:rPr>
                <w:rFonts w:ascii="ＭＳ 明朝" w:hAnsi="ＭＳ 明朝" w:hint="eastAsia"/>
                <w:color w:val="000000" w:themeColor="text1"/>
                <w:sz w:val="18"/>
                <w:szCs w:val="18"/>
              </w:rPr>
              <w:t>[</w:t>
            </w:r>
            <w:r w:rsidRPr="001450B8">
              <w:rPr>
                <w:rFonts w:ascii="ＭＳ 明朝" w:hAnsi="ＭＳ 明朝" w:hint="eastAsia"/>
                <w:color w:val="000000" w:themeColor="text1"/>
                <w:sz w:val="18"/>
                <w:szCs w:val="18"/>
              </w:rPr>
              <w:t>２回</w:t>
            </w:r>
            <w:r w:rsidR="00E2602E" w:rsidRPr="001450B8">
              <w:rPr>
                <w:rFonts w:ascii="ＭＳ 明朝" w:hAnsi="ＭＳ 明朝" w:hint="eastAsia"/>
                <w:color w:val="000000" w:themeColor="text1"/>
                <w:sz w:val="18"/>
                <w:szCs w:val="18"/>
              </w:rPr>
              <w:t>]</w:t>
            </w:r>
          </w:p>
          <w:p w14:paraId="658C3EB9" w14:textId="77777777" w:rsidR="00832D73" w:rsidRPr="001450B8" w:rsidRDefault="00832D73" w:rsidP="00F7769D">
            <w:pPr>
              <w:spacing w:line="240" w:lineRule="exact"/>
              <w:ind w:left="360" w:hangingChars="200" w:hanging="360"/>
              <w:rPr>
                <w:rFonts w:ascii="ＭＳ 明朝" w:hAnsi="ＭＳ 明朝"/>
                <w:color w:val="000000" w:themeColor="text1"/>
                <w:sz w:val="18"/>
                <w:szCs w:val="18"/>
              </w:rPr>
            </w:pPr>
          </w:p>
          <w:p w14:paraId="504F3F42" w14:textId="77777777" w:rsidR="00F7769D" w:rsidRPr="001450B8" w:rsidRDefault="00F7769D" w:rsidP="00F7769D">
            <w:pPr>
              <w:spacing w:line="240" w:lineRule="exact"/>
              <w:ind w:left="360" w:hangingChars="200" w:hanging="360"/>
              <w:rPr>
                <w:rFonts w:ascii="ＭＳ 明朝" w:hAnsi="ＭＳ 明朝"/>
                <w:color w:val="000000" w:themeColor="text1"/>
                <w:sz w:val="18"/>
                <w:szCs w:val="18"/>
              </w:rPr>
            </w:pPr>
            <w:r w:rsidRPr="001450B8">
              <w:rPr>
                <w:rFonts w:ascii="ＭＳ 明朝" w:hAnsi="ＭＳ 明朝" w:hint="eastAsia"/>
                <w:color w:val="000000" w:themeColor="text1"/>
                <w:sz w:val="18"/>
                <w:szCs w:val="18"/>
              </w:rPr>
              <w:t>ウ・歯の健康月間として年間２回程度実施する。</w:t>
            </w:r>
          </w:p>
          <w:p w14:paraId="0B3AB114" w14:textId="5883B879" w:rsidR="00F7769D" w:rsidRPr="001450B8" w:rsidRDefault="00E2602E" w:rsidP="00F7769D">
            <w:pPr>
              <w:spacing w:line="240" w:lineRule="exact"/>
              <w:ind w:firstLineChars="200" w:firstLine="360"/>
              <w:jc w:val="right"/>
              <w:rPr>
                <w:rFonts w:ascii="ＭＳ 明朝" w:hAnsi="ＭＳ 明朝"/>
                <w:color w:val="000000" w:themeColor="text1"/>
                <w:sz w:val="18"/>
                <w:szCs w:val="18"/>
              </w:rPr>
            </w:pPr>
            <w:r w:rsidRPr="001450B8">
              <w:rPr>
                <w:rFonts w:ascii="ＭＳ 明朝" w:hAnsi="ＭＳ 明朝" w:hint="eastAsia"/>
                <w:color w:val="000000" w:themeColor="text1"/>
                <w:sz w:val="18"/>
                <w:szCs w:val="18"/>
              </w:rPr>
              <w:t>[</w:t>
            </w:r>
            <w:r w:rsidR="00F7769D" w:rsidRPr="001450B8">
              <w:rPr>
                <w:rFonts w:ascii="ＭＳ 明朝" w:hAnsi="ＭＳ 明朝" w:hint="eastAsia"/>
                <w:color w:val="000000" w:themeColor="text1"/>
                <w:sz w:val="18"/>
                <w:szCs w:val="18"/>
              </w:rPr>
              <w:t>紙面</w:t>
            </w:r>
            <w:r w:rsidR="0051185D" w:rsidRPr="001450B8">
              <w:rPr>
                <w:rFonts w:ascii="ＭＳ 明朝" w:hAnsi="ＭＳ 明朝" w:hint="eastAsia"/>
                <w:color w:val="000000" w:themeColor="text1"/>
                <w:sz w:val="18"/>
                <w:szCs w:val="18"/>
              </w:rPr>
              <w:t>１</w:t>
            </w:r>
            <w:r w:rsidR="00F7769D" w:rsidRPr="001450B8">
              <w:rPr>
                <w:rFonts w:ascii="ＭＳ 明朝" w:hAnsi="ＭＳ 明朝" w:hint="eastAsia"/>
                <w:color w:val="000000" w:themeColor="text1"/>
                <w:sz w:val="18"/>
                <w:szCs w:val="18"/>
              </w:rPr>
              <w:t>回</w:t>
            </w:r>
            <w:r w:rsidRPr="001450B8">
              <w:rPr>
                <w:rFonts w:ascii="ＭＳ 明朝" w:hAnsi="ＭＳ 明朝" w:hint="eastAsia"/>
                <w:color w:val="000000" w:themeColor="text1"/>
                <w:sz w:val="18"/>
                <w:szCs w:val="18"/>
              </w:rPr>
              <w:t>]</w:t>
            </w:r>
          </w:p>
          <w:p w14:paraId="65A80788" w14:textId="77777777" w:rsidR="00F7769D" w:rsidRPr="001450B8" w:rsidRDefault="00F7769D" w:rsidP="00F7769D">
            <w:pPr>
              <w:spacing w:line="240" w:lineRule="exact"/>
              <w:ind w:left="382" w:hangingChars="212" w:hanging="382"/>
              <w:jc w:val="left"/>
              <w:rPr>
                <w:rFonts w:ascii="ＭＳ 明朝" w:hAnsi="ＭＳ 明朝"/>
                <w:color w:val="000000" w:themeColor="text1"/>
                <w:sz w:val="18"/>
                <w:szCs w:val="18"/>
              </w:rPr>
            </w:pPr>
            <w:r w:rsidRPr="001450B8">
              <w:rPr>
                <w:rFonts w:ascii="ＭＳ 明朝" w:hAnsi="ＭＳ 明朝" w:hint="eastAsia"/>
                <w:color w:val="000000" w:themeColor="text1"/>
                <w:sz w:val="18"/>
                <w:szCs w:val="18"/>
              </w:rPr>
              <w:t>エ・学校３師による健康相談を年に５回実施。</w:t>
            </w:r>
            <w:r w:rsidR="00E2602E" w:rsidRPr="001450B8">
              <w:rPr>
                <w:rFonts w:ascii="ＭＳ 明朝" w:hAnsi="ＭＳ 明朝" w:hint="eastAsia"/>
                <w:color w:val="000000" w:themeColor="text1"/>
                <w:sz w:val="18"/>
                <w:szCs w:val="18"/>
              </w:rPr>
              <w:t>[</w:t>
            </w:r>
            <w:r w:rsidR="00E558E6" w:rsidRPr="001450B8">
              <w:rPr>
                <w:rFonts w:ascii="ＭＳ 明朝" w:hAnsi="ＭＳ 明朝" w:hint="eastAsia"/>
                <w:color w:val="000000" w:themeColor="text1"/>
                <w:sz w:val="18"/>
                <w:szCs w:val="18"/>
              </w:rPr>
              <w:t>10</w:t>
            </w:r>
            <w:r w:rsidRPr="001450B8">
              <w:rPr>
                <w:rFonts w:ascii="ＭＳ 明朝" w:hAnsi="ＭＳ 明朝" w:hint="eastAsia"/>
                <w:color w:val="000000" w:themeColor="text1"/>
                <w:sz w:val="18"/>
                <w:szCs w:val="18"/>
              </w:rPr>
              <w:t>回</w:t>
            </w:r>
            <w:r w:rsidR="00E2602E" w:rsidRPr="001450B8">
              <w:rPr>
                <w:rFonts w:ascii="ＭＳ 明朝" w:hAnsi="ＭＳ 明朝" w:hint="eastAsia"/>
                <w:color w:val="000000" w:themeColor="text1"/>
                <w:sz w:val="18"/>
                <w:szCs w:val="18"/>
              </w:rPr>
              <w:t>]</w:t>
            </w:r>
          </w:p>
          <w:p w14:paraId="7A35E03E" w14:textId="77777777" w:rsidR="00F7769D" w:rsidRPr="001450B8" w:rsidRDefault="00F7769D" w:rsidP="00F7769D">
            <w:pPr>
              <w:spacing w:line="240" w:lineRule="exact"/>
              <w:ind w:left="491" w:hangingChars="273" w:hanging="491"/>
              <w:jc w:val="left"/>
              <w:rPr>
                <w:rFonts w:ascii="ＭＳ 明朝" w:hAnsi="ＭＳ 明朝"/>
                <w:color w:val="000000" w:themeColor="text1"/>
                <w:sz w:val="18"/>
                <w:szCs w:val="18"/>
              </w:rPr>
            </w:pPr>
          </w:p>
          <w:p w14:paraId="7FE8A3AE" w14:textId="77777777" w:rsidR="00F7769D" w:rsidRPr="001450B8" w:rsidRDefault="00F45C6B" w:rsidP="00F7769D">
            <w:pPr>
              <w:spacing w:line="240" w:lineRule="exact"/>
              <w:ind w:left="491" w:hangingChars="273" w:hanging="491"/>
              <w:jc w:val="left"/>
              <w:rPr>
                <w:rFonts w:ascii="ＭＳ 明朝" w:hAnsi="ＭＳ 明朝"/>
                <w:color w:val="000000" w:themeColor="text1"/>
                <w:sz w:val="18"/>
                <w:szCs w:val="18"/>
              </w:rPr>
            </w:pPr>
            <w:r w:rsidRPr="001450B8">
              <w:rPr>
                <w:rFonts w:ascii="ＭＳ 明朝" w:hAnsi="ＭＳ 明朝" w:hint="eastAsia"/>
                <w:color w:val="000000" w:themeColor="text1"/>
                <w:sz w:val="18"/>
                <w:szCs w:val="18"/>
              </w:rPr>
              <w:t>(</w:t>
            </w:r>
            <w:r w:rsidR="00F7769D" w:rsidRPr="001450B8">
              <w:rPr>
                <w:rFonts w:ascii="ＭＳ 明朝" w:hAnsi="ＭＳ 明朝" w:hint="eastAsia"/>
                <w:color w:val="000000" w:themeColor="text1"/>
                <w:sz w:val="18"/>
                <w:szCs w:val="18"/>
              </w:rPr>
              <w:t>３)</w:t>
            </w:r>
          </w:p>
          <w:p w14:paraId="1ADC3F7A" w14:textId="77777777" w:rsidR="00F7769D" w:rsidRPr="001450B8" w:rsidRDefault="00F7769D" w:rsidP="00F7769D">
            <w:pPr>
              <w:spacing w:line="240" w:lineRule="exact"/>
              <w:ind w:left="360" w:hangingChars="200" w:hanging="360"/>
              <w:jc w:val="left"/>
              <w:rPr>
                <w:rFonts w:ascii="ＭＳ 明朝" w:hAnsi="ＭＳ 明朝"/>
                <w:color w:val="000000" w:themeColor="text1"/>
                <w:sz w:val="18"/>
                <w:szCs w:val="18"/>
              </w:rPr>
            </w:pPr>
            <w:r w:rsidRPr="001450B8">
              <w:rPr>
                <w:rFonts w:ascii="ＭＳ 明朝" w:hAnsi="ＭＳ 明朝" w:hint="eastAsia"/>
                <w:color w:val="000000" w:themeColor="text1"/>
                <w:sz w:val="18"/>
                <w:szCs w:val="18"/>
              </w:rPr>
              <w:t xml:space="preserve">ア・部活動加入率を増加させる。  </w:t>
            </w:r>
            <w:r w:rsidRPr="001450B8">
              <w:rPr>
                <w:rFonts w:ascii="ＭＳ 明朝" w:hAnsi="ＭＳ 明朝"/>
                <w:color w:val="000000" w:themeColor="text1"/>
                <w:sz w:val="18"/>
                <w:szCs w:val="18"/>
              </w:rPr>
              <w:t xml:space="preserve"> </w:t>
            </w:r>
            <w:r w:rsidR="00E2602E" w:rsidRPr="001450B8">
              <w:rPr>
                <w:rFonts w:ascii="ＭＳ 明朝" w:hAnsi="ＭＳ 明朝" w:hint="eastAsia"/>
                <w:color w:val="000000" w:themeColor="text1"/>
                <w:sz w:val="18"/>
                <w:szCs w:val="18"/>
              </w:rPr>
              <w:t>[</w:t>
            </w:r>
            <w:r w:rsidRPr="001450B8">
              <w:rPr>
                <w:rFonts w:ascii="ＭＳ 明朝" w:hAnsi="ＭＳ 明朝" w:hint="eastAsia"/>
                <w:color w:val="000000" w:themeColor="text1"/>
                <w:sz w:val="18"/>
                <w:szCs w:val="18"/>
              </w:rPr>
              <w:t>2</w:t>
            </w:r>
            <w:r w:rsidR="00E558E6" w:rsidRPr="001450B8">
              <w:rPr>
                <w:rFonts w:ascii="ＭＳ 明朝" w:hAnsi="ＭＳ 明朝" w:hint="eastAsia"/>
                <w:color w:val="000000" w:themeColor="text1"/>
                <w:sz w:val="18"/>
                <w:szCs w:val="18"/>
              </w:rPr>
              <w:t>7.2</w:t>
            </w:r>
            <w:r w:rsidRPr="001450B8">
              <w:rPr>
                <w:rFonts w:ascii="ＭＳ 明朝" w:hAnsi="ＭＳ 明朝" w:hint="eastAsia"/>
                <w:color w:val="000000" w:themeColor="text1"/>
                <w:sz w:val="18"/>
                <w:szCs w:val="18"/>
              </w:rPr>
              <w:t>％</w:t>
            </w:r>
            <w:r w:rsidR="00E2602E" w:rsidRPr="001450B8">
              <w:rPr>
                <w:rFonts w:ascii="ＭＳ 明朝" w:hAnsi="ＭＳ 明朝" w:hint="eastAsia"/>
                <w:color w:val="000000" w:themeColor="text1"/>
                <w:sz w:val="18"/>
                <w:szCs w:val="18"/>
              </w:rPr>
              <w:t>]</w:t>
            </w:r>
          </w:p>
          <w:p w14:paraId="0E7BE924" w14:textId="77777777" w:rsidR="00F7769D" w:rsidRPr="001450B8" w:rsidRDefault="00F7769D" w:rsidP="00F7769D">
            <w:pPr>
              <w:spacing w:line="240" w:lineRule="exact"/>
              <w:ind w:leftChars="18" w:left="218" w:hangingChars="100" w:hanging="180"/>
              <w:rPr>
                <w:rFonts w:ascii="ＭＳ 明朝" w:hAnsi="ＭＳ 明朝"/>
                <w:color w:val="000000" w:themeColor="text1"/>
                <w:sz w:val="18"/>
                <w:szCs w:val="18"/>
              </w:rPr>
            </w:pPr>
            <w:r w:rsidRPr="001450B8">
              <w:rPr>
                <w:rFonts w:ascii="ＭＳ 明朝" w:hAnsi="ＭＳ 明朝" w:hint="eastAsia"/>
                <w:color w:val="000000" w:themeColor="text1"/>
                <w:sz w:val="18"/>
                <w:szCs w:val="18"/>
              </w:rPr>
              <w:t>・ボランティア部や生徒会が主体となり、体験活動ボランティア活動について、</w:t>
            </w:r>
            <w:r w:rsidRPr="001450B8">
              <w:rPr>
                <w:rFonts w:ascii="ＭＳ 明朝" w:hAnsi="ＭＳ 明朝"/>
                <w:color w:val="000000" w:themeColor="text1"/>
                <w:sz w:val="18"/>
                <w:szCs w:val="18"/>
              </w:rPr>
              <w:t>10</w:t>
            </w:r>
            <w:r w:rsidRPr="001450B8">
              <w:rPr>
                <w:rFonts w:ascii="ＭＳ 明朝" w:hAnsi="ＭＳ 明朝" w:hint="eastAsia"/>
                <w:color w:val="000000" w:themeColor="text1"/>
                <w:sz w:val="18"/>
                <w:szCs w:val="18"/>
              </w:rPr>
              <w:t xml:space="preserve">回程度の実績をめざす。 　</w:t>
            </w:r>
            <w:r w:rsidR="00E2602E" w:rsidRPr="001450B8">
              <w:rPr>
                <w:rFonts w:ascii="ＭＳ 明朝" w:hAnsi="ＭＳ 明朝" w:hint="eastAsia"/>
                <w:color w:val="000000" w:themeColor="text1"/>
                <w:sz w:val="18"/>
                <w:szCs w:val="18"/>
              </w:rPr>
              <w:t>[</w:t>
            </w:r>
            <w:r w:rsidRPr="001450B8">
              <w:rPr>
                <w:rFonts w:ascii="ＭＳ 明朝" w:hAnsi="ＭＳ 明朝" w:hint="eastAsia"/>
                <w:color w:val="000000" w:themeColor="text1"/>
                <w:sz w:val="18"/>
                <w:szCs w:val="18"/>
              </w:rPr>
              <w:t>年</w:t>
            </w:r>
            <w:r w:rsidR="00E558E6" w:rsidRPr="001450B8">
              <w:rPr>
                <w:rFonts w:ascii="ＭＳ 明朝" w:hAnsi="ＭＳ 明朝" w:hint="eastAsia"/>
                <w:color w:val="000000" w:themeColor="text1"/>
                <w:sz w:val="18"/>
                <w:szCs w:val="18"/>
              </w:rPr>
              <w:t>５</w:t>
            </w:r>
            <w:r w:rsidRPr="001450B8">
              <w:rPr>
                <w:rFonts w:ascii="ＭＳ 明朝" w:hAnsi="ＭＳ 明朝" w:hint="eastAsia"/>
                <w:color w:val="000000" w:themeColor="text1"/>
                <w:sz w:val="18"/>
                <w:szCs w:val="18"/>
              </w:rPr>
              <w:t>回延べ2</w:t>
            </w:r>
            <w:r w:rsidR="00E558E6" w:rsidRPr="001450B8">
              <w:rPr>
                <w:rFonts w:ascii="ＭＳ 明朝" w:hAnsi="ＭＳ 明朝" w:hint="eastAsia"/>
                <w:color w:val="000000" w:themeColor="text1"/>
                <w:sz w:val="18"/>
                <w:szCs w:val="18"/>
              </w:rPr>
              <w:t>8</w:t>
            </w:r>
            <w:r w:rsidRPr="001450B8">
              <w:rPr>
                <w:rFonts w:ascii="ＭＳ 明朝" w:hAnsi="ＭＳ 明朝" w:hint="eastAsia"/>
                <w:color w:val="000000" w:themeColor="text1"/>
                <w:sz w:val="18"/>
                <w:szCs w:val="18"/>
              </w:rPr>
              <w:t>名</w:t>
            </w:r>
            <w:r w:rsidR="00E2602E" w:rsidRPr="001450B8">
              <w:rPr>
                <w:rFonts w:ascii="ＭＳ 明朝" w:hAnsi="ＭＳ 明朝" w:hint="eastAsia"/>
                <w:color w:val="000000" w:themeColor="text1"/>
                <w:sz w:val="18"/>
                <w:szCs w:val="18"/>
              </w:rPr>
              <w:t>]</w:t>
            </w:r>
          </w:p>
          <w:p w14:paraId="42ABB7EF" w14:textId="77777777" w:rsidR="00E558E6" w:rsidRPr="001450B8" w:rsidRDefault="00F7769D" w:rsidP="00E558E6">
            <w:pPr>
              <w:spacing w:line="240" w:lineRule="exact"/>
              <w:ind w:leftChars="12" w:left="385" w:hangingChars="200" w:hanging="360"/>
              <w:jc w:val="left"/>
              <w:rPr>
                <w:rFonts w:asciiTheme="majorEastAsia" w:eastAsiaTheme="majorEastAsia" w:hAnsiTheme="majorEastAsia"/>
                <w:b/>
                <w:color w:val="000000" w:themeColor="text1"/>
                <w:sz w:val="18"/>
                <w:szCs w:val="18"/>
              </w:rPr>
            </w:pPr>
            <w:r w:rsidRPr="001450B8">
              <w:rPr>
                <w:rFonts w:ascii="ＭＳ 明朝" w:hAnsi="ＭＳ 明朝" w:hint="eastAsia"/>
                <w:color w:val="000000" w:themeColor="text1"/>
                <w:sz w:val="18"/>
                <w:szCs w:val="18"/>
              </w:rPr>
              <w:t xml:space="preserve">イ・部活動について、中学校との連携回数を増加させる。 </w:t>
            </w:r>
            <w:r w:rsidR="00E2602E" w:rsidRPr="001450B8">
              <w:rPr>
                <w:rFonts w:ascii="ＭＳ 明朝" w:hAnsi="ＭＳ 明朝" w:hint="eastAsia"/>
                <w:color w:val="000000" w:themeColor="text1"/>
                <w:sz w:val="18"/>
                <w:szCs w:val="18"/>
              </w:rPr>
              <w:t>[</w:t>
            </w:r>
            <w:r w:rsidR="00DF6B2D" w:rsidRPr="001450B8">
              <w:rPr>
                <w:rFonts w:ascii="ＭＳ 明朝" w:hAnsi="ＭＳ 明朝" w:hint="eastAsia"/>
                <w:color w:val="000000" w:themeColor="text1"/>
                <w:sz w:val="18"/>
                <w:szCs w:val="18"/>
              </w:rPr>
              <w:t>11</w:t>
            </w:r>
            <w:r w:rsidRPr="001450B8">
              <w:rPr>
                <w:rFonts w:ascii="ＭＳ 明朝" w:hAnsi="ＭＳ 明朝" w:hint="eastAsia"/>
                <w:color w:val="000000" w:themeColor="text1"/>
                <w:sz w:val="18"/>
                <w:szCs w:val="18"/>
              </w:rPr>
              <w:t>回</w:t>
            </w:r>
            <w:r w:rsidR="00E2602E" w:rsidRPr="001450B8">
              <w:rPr>
                <w:rFonts w:ascii="ＭＳ 明朝" w:hAnsi="ＭＳ 明朝" w:hint="eastAsia"/>
                <w:color w:val="000000" w:themeColor="text1"/>
                <w:sz w:val="18"/>
                <w:szCs w:val="18"/>
              </w:rPr>
              <w:t>]</w:t>
            </w:r>
          </w:p>
          <w:p w14:paraId="50BC2BF5" w14:textId="77777777" w:rsidR="00F7769D" w:rsidRPr="001450B8" w:rsidRDefault="00F7769D" w:rsidP="00832D73">
            <w:pPr>
              <w:spacing w:line="240" w:lineRule="exact"/>
              <w:ind w:leftChars="-100" w:left="240" w:hangingChars="250" w:hanging="450"/>
              <w:rPr>
                <w:rFonts w:ascii="ＭＳ 明朝" w:hAnsi="ＭＳ 明朝"/>
                <w:color w:val="000000" w:themeColor="text1"/>
                <w:sz w:val="18"/>
                <w:szCs w:val="18"/>
              </w:rPr>
            </w:pPr>
            <w:r w:rsidRPr="001450B8">
              <w:rPr>
                <w:rFonts w:ascii="ＭＳ 明朝" w:hAnsi="ＭＳ 明朝" w:hint="eastAsia"/>
                <w:color w:val="000000" w:themeColor="text1"/>
                <w:sz w:val="18"/>
                <w:szCs w:val="18"/>
              </w:rPr>
              <w:t xml:space="preserve">　　・学校行事に対するアンケートでの肯定的意見を増やす。</w:t>
            </w:r>
            <w:r w:rsidR="00E2602E" w:rsidRPr="001450B8">
              <w:rPr>
                <w:rFonts w:ascii="ＭＳ 明朝" w:hAnsi="ＭＳ 明朝" w:hint="eastAsia"/>
                <w:color w:val="000000" w:themeColor="text1"/>
                <w:sz w:val="18"/>
                <w:szCs w:val="18"/>
              </w:rPr>
              <w:t>[</w:t>
            </w:r>
            <w:r w:rsidR="00E558E6" w:rsidRPr="001450B8">
              <w:rPr>
                <w:rFonts w:ascii="ＭＳ 明朝" w:hAnsi="ＭＳ 明朝" w:hint="eastAsia"/>
                <w:color w:val="000000" w:themeColor="text1"/>
                <w:sz w:val="18"/>
                <w:szCs w:val="18"/>
              </w:rPr>
              <w:t>77.5</w:t>
            </w:r>
            <w:r w:rsidRPr="001450B8">
              <w:rPr>
                <w:rFonts w:ascii="ＭＳ 明朝" w:hAnsi="ＭＳ 明朝" w:hint="eastAsia"/>
                <w:color w:val="000000" w:themeColor="text1"/>
                <w:sz w:val="18"/>
                <w:szCs w:val="18"/>
              </w:rPr>
              <w:t>％</w:t>
            </w:r>
            <w:r w:rsidR="00E2602E" w:rsidRPr="001450B8">
              <w:rPr>
                <w:rFonts w:ascii="ＭＳ 明朝" w:hAnsi="ＭＳ 明朝" w:hint="eastAsia"/>
                <w:color w:val="000000" w:themeColor="text1"/>
                <w:sz w:val="18"/>
                <w:szCs w:val="18"/>
              </w:rPr>
              <w:t>]</w:t>
            </w:r>
          </w:p>
          <w:p w14:paraId="5DEF3191" w14:textId="77777777" w:rsidR="00F7769D" w:rsidRPr="001450B8" w:rsidRDefault="00F7769D" w:rsidP="00F7769D">
            <w:pPr>
              <w:spacing w:line="240" w:lineRule="exact"/>
              <w:ind w:leftChars="49" w:left="279" w:hangingChars="98" w:hanging="176"/>
              <w:rPr>
                <w:rFonts w:ascii="ＭＳ 明朝" w:hAnsi="ＭＳ 明朝"/>
                <w:color w:val="000000" w:themeColor="text1"/>
                <w:sz w:val="18"/>
                <w:szCs w:val="18"/>
              </w:rPr>
            </w:pPr>
            <w:r w:rsidRPr="001450B8">
              <w:rPr>
                <w:rFonts w:ascii="ＭＳ 明朝" w:hAnsi="ＭＳ 明朝" w:hint="eastAsia"/>
                <w:color w:val="000000" w:themeColor="text1"/>
                <w:sz w:val="18"/>
                <w:szCs w:val="18"/>
              </w:rPr>
              <w:t>・一斉通学路清掃参加者を100名程度とする。</w:t>
            </w:r>
            <w:r w:rsidR="00E2602E" w:rsidRPr="001450B8">
              <w:rPr>
                <w:rFonts w:ascii="ＭＳ 明朝" w:hAnsi="ＭＳ 明朝" w:hint="eastAsia"/>
                <w:color w:val="000000" w:themeColor="text1"/>
                <w:sz w:val="18"/>
                <w:szCs w:val="18"/>
              </w:rPr>
              <w:t>[</w:t>
            </w:r>
            <w:r w:rsidR="00E558E6" w:rsidRPr="001450B8">
              <w:rPr>
                <w:rFonts w:ascii="ＭＳ 明朝" w:hAnsi="ＭＳ 明朝" w:hint="eastAsia"/>
                <w:color w:val="000000" w:themeColor="text1"/>
                <w:sz w:val="18"/>
                <w:szCs w:val="18"/>
              </w:rPr>
              <w:t>120</w:t>
            </w:r>
            <w:r w:rsidRPr="001450B8">
              <w:rPr>
                <w:rFonts w:ascii="ＭＳ 明朝" w:hAnsi="ＭＳ 明朝" w:hint="eastAsia"/>
                <w:color w:val="000000" w:themeColor="text1"/>
                <w:sz w:val="18"/>
                <w:szCs w:val="18"/>
              </w:rPr>
              <w:t>名</w:t>
            </w:r>
            <w:r w:rsidR="00E2602E" w:rsidRPr="001450B8">
              <w:rPr>
                <w:rFonts w:ascii="ＭＳ 明朝" w:hAnsi="ＭＳ 明朝" w:hint="eastAsia"/>
                <w:color w:val="000000" w:themeColor="text1"/>
                <w:sz w:val="18"/>
                <w:szCs w:val="18"/>
              </w:rPr>
              <w:t>]</w:t>
            </w:r>
          </w:p>
          <w:p w14:paraId="3C4D602B" w14:textId="77777777" w:rsidR="00F7769D" w:rsidRPr="001450B8" w:rsidRDefault="00F7769D" w:rsidP="00F7769D">
            <w:pPr>
              <w:spacing w:line="240" w:lineRule="exact"/>
              <w:ind w:leftChars="49" w:left="279" w:hangingChars="98" w:hanging="176"/>
              <w:rPr>
                <w:rFonts w:ascii="ＭＳ 明朝" w:hAnsi="ＭＳ 明朝"/>
                <w:color w:val="000000" w:themeColor="text1"/>
                <w:sz w:val="18"/>
                <w:szCs w:val="18"/>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F6F18F3" w14:textId="77777777" w:rsidR="00F7769D" w:rsidRPr="001450B8" w:rsidRDefault="00F7769D" w:rsidP="00F7769D">
            <w:pPr>
              <w:spacing w:line="300" w:lineRule="exact"/>
              <w:rPr>
                <w:rFonts w:ascii="ＭＳ 明朝" w:hAnsi="ＭＳ 明朝"/>
                <w:sz w:val="20"/>
                <w:szCs w:val="20"/>
              </w:rPr>
            </w:pPr>
          </w:p>
        </w:tc>
      </w:tr>
      <w:tr w:rsidR="00F7769D" w:rsidRPr="00E50B6C" w14:paraId="56027C19" w14:textId="77777777" w:rsidTr="008E5C05">
        <w:trPr>
          <w:cantSplit/>
          <w:trHeight w:val="6664"/>
          <w:jc w:val="center"/>
        </w:trPr>
        <w:tc>
          <w:tcPr>
            <w:tcW w:w="881" w:type="dxa"/>
            <w:shd w:val="clear" w:color="auto" w:fill="auto"/>
            <w:tcMar>
              <w:top w:w="85" w:type="dxa"/>
              <w:left w:w="85" w:type="dxa"/>
              <w:bottom w:w="85" w:type="dxa"/>
              <w:right w:w="85" w:type="dxa"/>
            </w:tcMar>
            <w:textDirection w:val="tbRlV"/>
            <w:vAlign w:val="center"/>
          </w:tcPr>
          <w:p w14:paraId="4C4D9F9A" w14:textId="77777777" w:rsidR="00F7769D" w:rsidRPr="001450B8" w:rsidRDefault="00CB1E0A" w:rsidP="00F7769D">
            <w:pPr>
              <w:spacing w:line="300" w:lineRule="exact"/>
              <w:ind w:left="113" w:right="113"/>
              <w:jc w:val="center"/>
              <w:rPr>
                <w:rFonts w:ascii="ＭＳ 明朝" w:hAnsi="ＭＳ 明朝"/>
                <w:color w:val="000000" w:themeColor="text1"/>
                <w:sz w:val="20"/>
                <w:szCs w:val="20"/>
              </w:rPr>
            </w:pPr>
            <w:r w:rsidRPr="001450B8">
              <w:rPr>
                <w:rFonts w:ascii="ＭＳ 明朝" w:hAnsi="ＭＳ 明朝" w:hint="eastAsia"/>
                <w:color w:val="000000" w:themeColor="text1"/>
                <w:sz w:val="20"/>
                <w:szCs w:val="20"/>
              </w:rPr>
              <w:t xml:space="preserve">４　</w:t>
            </w:r>
            <w:r w:rsidRPr="001450B8">
              <w:rPr>
                <w:rFonts w:ascii="ＭＳ 明朝" w:hAnsi="ＭＳ 明朝" w:hint="eastAsia"/>
                <w:b/>
                <w:color w:val="000000" w:themeColor="text1"/>
                <w:sz w:val="20"/>
                <w:szCs w:val="20"/>
              </w:rPr>
              <w:t>働き方改革</w:t>
            </w:r>
            <w:r w:rsidR="00F7769D" w:rsidRPr="001450B8">
              <w:rPr>
                <w:rFonts w:ascii="ＭＳ 明朝" w:hAnsi="ＭＳ 明朝" w:hint="eastAsia"/>
                <w:color w:val="000000" w:themeColor="text1"/>
                <w:sz w:val="20"/>
                <w:szCs w:val="20"/>
              </w:rPr>
              <w:t>に取り組む同僚性の高い学校組織の構築</w:t>
            </w:r>
          </w:p>
        </w:tc>
        <w:tc>
          <w:tcPr>
            <w:tcW w:w="2020" w:type="dxa"/>
            <w:shd w:val="clear" w:color="auto" w:fill="auto"/>
            <w:tcMar>
              <w:top w:w="85" w:type="dxa"/>
              <w:left w:w="85" w:type="dxa"/>
              <w:bottom w:w="85" w:type="dxa"/>
              <w:right w:w="85" w:type="dxa"/>
            </w:tcMar>
          </w:tcPr>
          <w:p w14:paraId="58F0C2B1" w14:textId="77777777" w:rsidR="00F7769D" w:rsidRPr="001450B8" w:rsidRDefault="00F7769D" w:rsidP="00F7769D">
            <w:pPr>
              <w:spacing w:line="300" w:lineRule="exact"/>
              <w:rPr>
                <w:rFonts w:ascii="ＭＳ 明朝" w:hAnsi="ＭＳ 明朝"/>
                <w:color w:val="000000" w:themeColor="text1"/>
                <w:sz w:val="20"/>
                <w:szCs w:val="20"/>
              </w:rPr>
            </w:pPr>
            <w:r w:rsidRPr="001450B8">
              <w:rPr>
                <w:rFonts w:ascii="ＭＳ 明朝" w:hAnsi="ＭＳ 明朝" w:hint="eastAsia"/>
                <w:color w:val="000000" w:themeColor="text1"/>
                <w:sz w:val="20"/>
                <w:szCs w:val="20"/>
              </w:rPr>
              <w:t>(１)</w:t>
            </w:r>
          </w:p>
          <w:p w14:paraId="2769E1C9" w14:textId="77777777" w:rsidR="00F7769D" w:rsidRPr="001450B8" w:rsidRDefault="00F7769D" w:rsidP="00F7769D">
            <w:pPr>
              <w:spacing w:line="300" w:lineRule="exact"/>
              <w:ind w:leftChars="100" w:left="210"/>
              <w:rPr>
                <w:rFonts w:ascii="ＭＳ 明朝" w:hAnsi="ＭＳ 明朝"/>
                <w:color w:val="000000" w:themeColor="text1"/>
                <w:sz w:val="20"/>
                <w:szCs w:val="20"/>
              </w:rPr>
            </w:pPr>
            <w:r w:rsidRPr="001450B8">
              <w:rPr>
                <w:rFonts w:ascii="ＭＳ 明朝" w:hAnsi="ＭＳ 明朝" w:hint="eastAsia"/>
                <w:color w:val="000000" w:themeColor="text1"/>
                <w:sz w:val="20"/>
                <w:szCs w:val="20"/>
              </w:rPr>
              <w:t>教職員の資質向上のため、授業改善を軸に、人権教育、いじめ防止、インクルーシブ教育、教育相談、食物アレルギーなど必要に応じたテーマで講演会や研修を実施する。</w:t>
            </w:r>
          </w:p>
          <w:p w14:paraId="24079B90" w14:textId="77777777" w:rsidR="0061298C" w:rsidRPr="001450B8" w:rsidRDefault="0061298C" w:rsidP="00F7769D">
            <w:pPr>
              <w:spacing w:line="300" w:lineRule="exact"/>
              <w:rPr>
                <w:rFonts w:ascii="ＭＳ 明朝" w:hAnsi="ＭＳ 明朝"/>
                <w:color w:val="000000" w:themeColor="text1"/>
                <w:sz w:val="20"/>
                <w:szCs w:val="20"/>
              </w:rPr>
            </w:pPr>
          </w:p>
          <w:p w14:paraId="52E797FC" w14:textId="77777777" w:rsidR="0061298C" w:rsidRPr="001450B8" w:rsidRDefault="0061298C" w:rsidP="00F7769D">
            <w:pPr>
              <w:spacing w:line="300" w:lineRule="exact"/>
              <w:rPr>
                <w:rFonts w:ascii="ＭＳ 明朝" w:hAnsi="ＭＳ 明朝"/>
                <w:color w:val="000000" w:themeColor="text1"/>
                <w:sz w:val="20"/>
                <w:szCs w:val="20"/>
              </w:rPr>
            </w:pPr>
          </w:p>
          <w:p w14:paraId="19BE92FD" w14:textId="77777777" w:rsidR="00F7769D" w:rsidRPr="001450B8" w:rsidRDefault="00F7769D" w:rsidP="00F7769D">
            <w:pPr>
              <w:spacing w:line="300" w:lineRule="exact"/>
              <w:rPr>
                <w:rFonts w:ascii="ＭＳ 明朝" w:hAnsi="ＭＳ 明朝"/>
                <w:color w:val="000000" w:themeColor="text1"/>
                <w:sz w:val="20"/>
                <w:szCs w:val="20"/>
              </w:rPr>
            </w:pPr>
            <w:r w:rsidRPr="001450B8">
              <w:rPr>
                <w:rFonts w:ascii="ＭＳ 明朝" w:hAnsi="ＭＳ 明朝" w:hint="eastAsia"/>
                <w:color w:val="000000" w:themeColor="text1"/>
                <w:sz w:val="20"/>
                <w:szCs w:val="20"/>
              </w:rPr>
              <w:t>（２）</w:t>
            </w:r>
          </w:p>
          <w:p w14:paraId="3F19B1BA" w14:textId="77777777" w:rsidR="00F7769D" w:rsidRPr="001450B8" w:rsidRDefault="00CB1E0A" w:rsidP="00F7769D">
            <w:pPr>
              <w:spacing w:line="300" w:lineRule="exact"/>
              <w:ind w:leftChars="100" w:left="210"/>
              <w:rPr>
                <w:rFonts w:ascii="ＭＳ 明朝" w:hAnsi="ＭＳ 明朝"/>
                <w:color w:val="000000" w:themeColor="text1"/>
                <w:sz w:val="20"/>
                <w:szCs w:val="20"/>
              </w:rPr>
            </w:pPr>
            <w:r w:rsidRPr="001450B8">
              <w:rPr>
                <w:rFonts w:ascii="ＭＳ 明朝" w:hAnsi="ＭＳ 明朝" w:hint="eastAsia"/>
                <w:color w:val="000000" w:themeColor="text1"/>
                <w:sz w:val="20"/>
                <w:szCs w:val="20"/>
              </w:rPr>
              <w:t>働き方改革を推進し、労働安全衛生管理体制の充実</w:t>
            </w:r>
            <w:r w:rsidR="00F7769D" w:rsidRPr="001450B8">
              <w:rPr>
                <w:rFonts w:ascii="ＭＳ 明朝" w:hAnsi="ＭＳ 明朝" w:hint="eastAsia"/>
                <w:color w:val="000000" w:themeColor="text1"/>
                <w:sz w:val="20"/>
                <w:szCs w:val="20"/>
              </w:rPr>
              <w:t>る。</w:t>
            </w:r>
          </w:p>
        </w:tc>
        <w:tc>
          <w:tcPr>
            <w:tcW w:w="4572" w:type="dxa"/>
            <w:tcBorders>
              <w:right w:val="dashed" w:sz="4" w:space="0" w:color="auto"/>
            </w:tcBorders>
            <w:shd w:val="clear" w:color="auto" w:fill="auto"/>
            <w:tcMar>
              <w:top w:w="85" w:type="dxa"/>
              <w:left w:w="85" w:type="dxa"/>
              <w:bottom w:w="85" w:type="dxa"/>
              <w:right w:w="85" w:type="dxa"/>
            </w:tcMar>
          </w:tcPr>
          <w:p w14:paraId="57C400CA" w14:textId="77777777" w:rsidR="00F7769D" w:rsidRPr="001450B8" w:rsidRDefault="00F7769D" w:rsidP="00F7769D">
            <w:pPr>
              <w:spacing w:line="300" w:lineRule="exact"/>
              <w:rPr>
                <w:rFonts w:ascii="ＭＳ 明朝" w:hAnsi="ＭＳ 明朝"/>
                <w:color w:val="000000" w:themeColor="text1"/>
                <w:sz w:val="20"/>
                <w:szCs w:val="20"/>
              </w:rPr>
            </w:pPr>
            <w:r w:rsidRPr="001450B8">
              <w:rPr>
                <w:rFonts w:ascii="ＭＳ 明朝" w:hAnsi="ＭＳ 明朝" w:hint="eastAsia"/>
                <w:color w:val="000000" w:themeColor="text1"/>
                <w:sz w:val="20"/>
                <w:szCs w:val="20"/>
              </w:rPr>
              <w:t>(１)</w:t>
            </w:r>
          </w:p>
          <w:p w14:paraId="155F2585" w14:textId="77777777" w:rsidR="00F7769D" w:rsidRPr="001450B8" w:rsidRDefault="00F7769D" w:rsidP="00F7769D">
            <w:pPr>
              <w:spacing w:line="300" w:lineRule="exact"/>
              <w:ind w:left="400" w:hangingChars="200" w:hanging="400"/>
              <w:rPr>
                <w:rFonts w:ascii="ＭＳ 明朝" w:hAnsi="ＭＳ 明朝"/>
                <w:color w:val="000000" w:themeColor="text1"/>
                <w:sz w:val="20"/>
                <w:szCs w:val="20"/>
              </w:rPr>
            </w:pPr>
            <w:r w:rsidRPr="001450B8">
              <w:rPr>
                <w:rFonts w:ascii="ＭＳ 明朝" w:hAnsi="ＭＳ 明朝" w:hint="eastAsia"/>
                <w:color w:val="000000" w:themeColor="text1"/>
                <w:sz w:val="20"/>
                <w:szCs w:val="20"/>
              </w:rPr>
              <w:t>ア・ミドルリーダーや外部講師により、授業改善（</w:t>
            </w:r>
            <w:r w:rsidR="00FD4428" w:rsidRPr="001450B8">
              <w:rPr>
                <w:rFonts w:ascii="ＭＳ 明朝" w:hAnsi="ＭＳ 明朝" w:hint="eastAsia"/>
                <w:color w:val="000000" w:themeColor="text1"/>
                <w:sz w:val="20"/>
                <w:szCs w:val="20"/>
              </w:rPr>
              <w:t>ICT</w:t>
            </w:r>
            <w:r w:rsidRPr="001450B8">
              <w:rPr>
                <w:rFonts w:ascii="ＭＳ 明朝" w:hAnsi="ＭＳ 明朝" w:hint="eastAsia"/>
                <w:color w:val="000000" w:themeColor="text1"/>
                <w:sz w:val="20"/>
                <w:szCs w:val="20"/>
              </w:rPr>
              <w:t>を活用した授業実践に向けた研修）、偏見や差別を許さない、人権感覚の醸成、等の研修を実施し教職員の資質の向上に向かう。</w:t>
            </w:r>
          </w:p>
          <w:p w14:paraId="7E2F1483" w14:textId="77777777" w:rsidR="00F7769D" w:rsidRPr="001450B8" w:rsidRDefault="00F7769D" w:rsidP="00F7769D">
            <w:pPr>
              <w:spacing w:line="300" w:lineRule="exact"/>
              <w:ind w:left="400" w:hangingChars="200" w:hanging="400"/>
              <w:jc w:val="left"/>
              <w:rPr>
                <w:rFonts w:ascii="ＭＳ 明朝" w:hAnsi="ＭＳ 明朝"/>
                <w:color w:val="000000" w:themeColor="text1"/>
                <w:sz w:val="20"/>
                <w:szCs w:val="20"/>
              </w:rPr>
            </w:pPr>
            <w:r w:rsidRPr="001450B8">
              <w:rPr>
                <w:rFonts w:ascii="ＭＳ 明朝" w:hAnsi="ＭＳ 明朝" w:hint="eastAsia"/>
                <w:color w:val="000000" w:themeColor="text1"/>
                <w:sz w:val="20"/>
                <w:szCs w:val="20"/>
              </w:rPr>
              <w:t>イ・外部への授業公開を実施し、教員のさらなる授業力向上をめざす。</w:t>
            </w:r>
          </w:p>
          <w:p w14:paraId="6F32E471" w14:textId="77777777" w:rsidR="00E85F03" w:rsidRPr="001450B8" w:rsidRDefault="00E85F03" w:rsidP="00E85F03">
            <w:pPr>
              <w:spacing w:line="240" w:lineRule="exact"/>
              <w:rPr>
                <w:rFonts w:ascii="ＭＳ 明朝" w:hAnsi="ＭＳ 明朝"/>
                <w:color w:val="000000" w:themeColor="text1"/>
                <w:sz w:val="20"/>
                <w:szCs w:val="20"/>
              </w:rPr>
            </w:pPr>
            <w:r w:rsidRPr="001450B8">
              <w:rPr>
                <w:rFonts w:ascii="ＭＳ 明朝" w:hAnsi="ＭＳ 明朝" w:hint="eastAsia"/>
                <w:color w:val="000000" w:themeColor="text1"/>
                <w:sz w:val="20"/>
                <w:szCs w:val="20"/>
              </w:rPr>
              <w:t>ウ・専門家との連携、研修の充実</w:t>
            </w:r>
          </w:p>
          <w:p w14:paraId="0E72B0D3" w14:textId="77777777" w:rsidR="0061298C" w:rsidRPr="001450B8" w:rsidRDefault="0061298C" w:rsidP="00E85F03">
            <w:pPr>
              <w:spacing w:line="240" w:lineRule="exact"/>
              <w:rPr>
                <w:rFonts w:ascii="ＭＳ 明朝" w:hAnsi="ＭＳ 明朝"/>
                <w:color w:val="000000" w:themeColor="text1"/>
                <w:sz w:val="20"/>
                <w:szCs w:val="20"/>
              </w:rPr>
            </w:pPr>
          </w:p>
          <w:p w14:paraId="60F6462C" w14:textId="77777777" w:rsidR="0061298C" w:rsidRPr="001450B8" w:rsidRDefault="0061298C" w:rsidP="00E85F03">
            <w:pPr>
              <w:spacing w:line="240" w:lineRule="exact"/>
              <w:rPr>
                <w:rFonts w:ascii="ＭＳ 明朝" w:hAnsi="ＭＳ 明朝"/>
                <w:color w:val="000000" w:themeColor="text1"/>
                <w:sz w:val="20"/>
                <w:szCs w:val="20"/>
              </w:rPr>
            </w:pPr>
          </w:p>
          <w:p w14:paraId="62EEF6AD" w14:textId="77777777" w:rsidR="0061298C" w:rsidRPr="001450B8" w:rsidRDefault="0061298C" w:rsidP="00E85F03">
            <w:pPr>
              <w:spacing w:line="240" w:lineRule="exact"/>
              <w:rPr>
                <w:rFonts w:ascii="ＭＳ 明朝" w:hAnsi="ＭＳ 明朝"/>
                <w:color w:val="000000" w:themeColor="text1"/>
                <w:sz w:val="20"/>
                <w:szCs w:val="20"/>
              </w:rPr>
            </w:pPr>
          </w:p>
          <w:p w14:paraId="047A2BE2" w14:textId="77777777" w:rsidR="00E85F03" w:rsidRPr="001450B8" w:rsidRDefault="00E85F03" w:rsidP="00E85F03">
            <w:pPr>
              <w:spacing w:line="240" w:lineRule="exact"/>
              <w:rPr>
                <w:rFonts w:ascii="ＭＳ 明朝" w:hAnsi="ＭＳ 明朝"/>
                <w:color w:val="000000" w:themeColor="text1"/>
                <w:sz w:val="20"/>
                <w:szCs w:val="20"/>
              </w:rPr>
            </w:pPr>
            <w:r w:rsidRPr="001450B8">
              <w:rPr>
                <w:rFonts w:ascii="ＭＳ 明朝" w:hAnsi="ＭＳ 明朝" w:hint="eastAsia"/>
                <w:color w:val="000000" w:themeColor="text1"/>
                <w:sz w:val="20"/>
                <w:szCs w:val="20"/>
              </w:rPr>
              <w:t>エ・交流及び共同学習の推進</w:t>
            </w:r>
          </w:p>
          <w:p w14:paraId="5DF23931" w14:textId="77777777" w:rsidR="00F7769D" w:rsidRPr="001450B8" w:rsidRDefault="00F7769D" w:rsidP="00F7769D">
            <w:pPr>
              <w:spacing w:line="300" w:lineRule="exact"/>
              <w:rPr>
                <w:rFonts w:ascii="ＭＳ 明朝" w:hAnsi="ＭＳ 明朝"/>
                <w:color w:val="000000" w:themeColor="text1"/>
                <w:sz w:val="20"/>
                <w:szCs w:val="20"/>
              </w:rPr>
            </w:pPr>
          </w:p>
          <w:p w14:paraId="30890091" w14:textId="77777777" w:rsidR="0061298C" w:rsidRPr="001450B8" w:rsidRDefault="0061298C" w:rsidP="00F7769D">
            <w:pPr>
              <w:spacing w:line="300" w:lineRule="exact"/>
              <w:rPr>
                <w:rFonts w:ascii="ＭＳ 明朝" w:hAnsi="ＭＳ 明朝"/>
                <w:color w:val="000000" w:themeColor="text1"/>
                <w:sz w:val="20"/>
                <w:szCs w:val="20"/>
              </w:rPr>
            </w:pPr>
          </w:p>
          <w:p w14:paraId="12E78682" w14:textId="77777777" w:rsidR="00F7769D" w:rsidRPr="001450B8" w:rsidRDefault="00F7769D" w:rsidP="00F7769D">
            <w:pPr>
              <w:spacing w:line="300" w:lineRule="exact"/>
              <w:rPr>
                <w:rFonts w:ascii="ＭＳ 明朝" w:hAnsi="ＭＳ 明朝"/>
                <w:color w:val="000000" w:themeColor="text1"/>
                <w:sz w:val="20"/>
                <w:szCs w:val="20"/>
              </w:rPr>
            </w:pPr>
            <w:r w:rsidRPr="001450B8">
              <w:rPr>
                <w:rFonts w:ascii="ＭＳ 明朝" w:hAnsi="ＭＳ 明朝" w:hint="eastAsia"/>
                <w:color w:val="000000" w:themeColor="text1"/>
                <w:sz w:val="20"/>
                <w:szCs w:val="20"/>
              </w:rPr>
              <w:t>（２）</w:t>
            </w:r>
          </w:p>
          <w:p w14:paraId="571FD5CF" w14:textId="77777777" w:rsidR="00F7769D" w:rsidRPr="001450B8" w:rsidRDefault="00F7769D" w:rsidP="00F7769D">
            <w:pPr>
              <w:spacing w:line="300" w:lineRule="exact"/>
              <w:ind w:leftChars="10" w:left="421" w:hangingChars="200" w:hanging="400"/>
              <w:rPr>
                <w:rFonts w:ascii="ＭＳ 明朝" w:hAnsi="ＭＳ 明朝"/>
                <w:color w:val="000000" w:themeColor="text1"/>
                <w:sz w:val="20"/>
                <w:szCs w:val="20"/>
              </w:rPr>
            </w:pPr>
            <w:r w:rsidRPr="001450B8">
              <w:rPr>
                <w:rFonts w:ascii="ＭＳ 明朝" w:hAnsi="ＭＳ 明朝" w:hint="eastAsia"/>
                <w:color w:val="000000" w:themeColor="text1"/>
                <w:sz w:val="20"/>
                <w:szCs w:val="20"/>
              </w:rPr>
              <w:t>ア・働き方改革推進のため、週１回の午後５時の定時退庁日(</w:t>
            </w:r>
            <w:r w:rsidR="00CB1E0A" w:rsidRPr="001450B8">
              <w:rPr>
                <w:rFonts w:ascii="ＭＳ 明朝" w:hAnsi="ＭＳ 明朝" w:hint="eastAsia"/>
                <w:color w:val="000000" w:themeColor="text1"/>
                <w:sz w:val="20"/>
                <w:szCs w:val="20"/>
              </w:rPr>
              <w:t>水</w:t>
            </w:r>
            <w:r w:rsidRPr="001450B8">
              <w:rPr>
                <w:rFonts w:ascii="ＭＳ 明朝" w:hAnsi="ＭＳ 明朝" w:hint="eastAsia"/>
                <w:color w:val="000000" w:themeColor="text1"/>
                <w:sz w:val="20"/>
                <w:szCs w:val="20"/>
              </w:rPr>
              <w:t>曜日)を設置する。月間超過勤務対象者には</w:t>
            </w:r>
            <w:r w:rsidR="00CB1E0A" w:rsidRPr="001450B8">
              <w:rPr>
                <w:rFonts w:ascii="ＭＳ 明朝" w:hAnsi="ＭＳ 明朝" w:hint="eastAsia"/>
                <w:color w:val="000000" w:themeColor="text1"/>
                <w:sz w:val="20"/>
                <w:szCs w:val="20"/>
              </w:rPr>
              <w:t>産業医との面談と</w:t>
            </w:r>
            <w:r w:rsidRPr="001450B8">
              <w:rPr>
                <w:rFonts w:ascii="ＭＳ 明朝" w:hAnsi="ＭＳ 明朝" w:hint="eastAsia"/>
                <w:color w:val="000000" w:themeColor="text1"/>
                <w:sz w:val="20"/>
                <w:szCs w:val="20"/>
              </w:rPr>
              <w:t>管理職との面談を実施して改善を図る。</w:t>
            </w:r>
          </w:p>
          <w:p w14:paraId="7B5A42F5" w14:textId="77777777" w:rsidR="00F7769D" w:rsidRPr="001450B8" w:rsidRDefault="00CB1E0A" w:rsidP="00CB1E0A">
            <w:pPr>
              <w:spacing w:line="300" w:lineRule="exact"/>
              <w:ind w:left="400" w:hangingChars="200" w:hanging="400"/>
              <w:rPr>
                <w:rFonts w:ascii="ＭＳ 明朝" w:hAnsi="ＭＳ 明朝"/>
                <w:color w:val="000000" w:themeColor="text1"/>
                <w:sz w:val="20"/>
                <w:szCs w:val="20"/>
              </w:rPr>
            </w:pPr>
            <w:r w:rsidRPr="001450B8">
              <w:rPr>
                <w:rFonts w:ascii="ＭＳ 明朝" w:hAnsi="ＭＳ 明朝" w:hint="eastAsia"/>
                <w:color w:val="000000" w:themeColor="text1"/>
                <w:sz w:val="20"/>
                <w:szCs w:val="20"/>
              </w:rPr>
              <w:t>イ・時間外勤務時間削減のため、既存の業務の整理につとめる。フォーム作成ツールを活用して効率化を向上させる。</w:t>
            </w:r>
          </w:p>
        </w:tc>
        <w:tc>
          <w:tcPr>
            <w:tcW w:w="2693" w:type="dxa"/>
            <w:tcBorders>
              <w:right w:val="dashed" w:sz="4" w:space="0" w:color="auto"/>
            </w:tcBorders>
            <w:tcMar>
              <w:top w:w="85" w:type="dxa"/>
              <w:left w:w="85" w:type="dxa"/>
              <w:bottom w:w="85" w:type="dxa"/>
              <w:right w:w="85" w:type="dxa"/>
            </w:tcMar>
          </w:tcPr>
          <w:p w14:paraId="50C7AC43" w14:textId="77777777" w:rsidR="00F7769D" w:rsidRPr="001450B8" w:rsidRDefault="00F7769D" w:rsidP="00F7769D">
            <w:pPr>
              <w:spacing w:line="300" w:lineRule="exact"/>
              <w:rPr>
                <w:rFonts w:ascii="ＭＳ 明朝" w:hAnsi="ＭＳ 明朝"/>
                <w:color w:val="000000" w:themeColor="text1"/>
                <w:sz w:val="18"/>
                <w:szCs w:val="18"/>
              </w:rPr>
            </w:pPr>
            <w:r w:rsidRPr="001450B8">
              <w:rPr>
                <w:rFonts w:ascii="ＭＳ 明朝" w:hAnsi="ＭＳ 明朝" w:hint="eastAsia"/>
                <w:color w:val="000000" w:themeColor="text1"/>
                <w:sz w:val="18"/>
                <w:szCs w:val="18"/>
              </w:rPr>
              <w:t>(１)</w:t>
            </w:r>
          </w:p>
          <w:p w14:paraId="1728588A" w14:textId="77777777" w:rsidR="00F7769D" w:rsidRPr="001450B8" w:rsidRDefault="00F7769D" w:rsidP="00F7769D">
            <w:pPr>
              <w:spacing w:line="300" w:lineRule="exact"/>
              <w:ind w:left="360" w:hangingChars="200" w:hanging="360"/>
              <w:rPr>
                <w:rFonts w:ascii="ＭＳ 明朝" w:hAnsi="ＭＳ 明朝"/>
                <w:color w:val="000000" w:themeColor="text1"/>
                <w:sz w:val="18"/>
                <w:szCs w:val="18"/>
              </w:rPr>
            </w:pPr>
            <w:r w:rsidRPr="001450B8">
              <w:rPr>
                <w:rFonts w:ascii="ＭＳ 明朝" w:hAnsi="ＭＳ 明朝" w:hint="eastAsia"/>
                <w:color w:val="000000" w:themeColor="text1"/>
                <w:sz w:val="18"/>
                <w:szCs w:val="18"/>
              </w:rPr>
              <w:t xml:space="preserve">ア・ミドルリーダーや外部講師により、授業改善等の研修を年間10回程度実施する。      </w:t>
            </w:r>
            <w:r w:rsidR="00E2602E" w:rsidRPr="001450B8">
              <w:rPr>
                <w:rFonts w:ascii="ＭＳ 明朝" w:hAnsi="ＭＳ 明朝" w:hint="eastAsia"/>
                <w:color w:val="000000" w:themeColor="text1"/>
                <w:sz w:val="18"/>
                <w:szCs w:val="18"/>
              </w:rPr>
              <w:t>[</w:t>
            </w:r>
            <w:r w:rsidR="00E558E6" w:rsidRPr="001450B8">
              <w:rPr>
                <w:rFonts w:ascii="ＭＳ 明朝" w:hAnsi="ＭＳ 明朝" w:hint="eastAsia"/>
                <w:color w:val="000000" w:themeColor="text1"/>
                <w:sz w:val="18"/>
                <w:szCs w:val="18"/>
              </w:rPr>
              <w:t>12</w:t>
            </w:r>
            <w:r w:rsidRPr="001450B8">
              <w:rPr>
                <w:rFonts w:ascii="ＭＳ 明朝" w:hAnsi="ＭＳ 明朝" w:hint="eastAsia"/>
                <w:color w:val="000000" w:themeColor="text1"/>
                <w:sz w:val="18"/>
                <w:szCs w:val="18"/>
              </w:rPr>
              <w:t>回</w:t>
            </w:r>
            <w:r w:rsidR="00E2602E" w:rsidRPr="001450B8">
              <w:rPr>
                <w:rFonts w:ascii="ＭＳ 明朝" w:hAnsi="ＭＳ 明朝" w:hint="eastAsia"/>
                <w:color w:val="000000" w:themeColor="text1"/>
                <w:sz w:val="18"/>
                <w:szCs w:val="18"/>
              </w:rPr>
              <w:t>]</w:t>
            </w:r>
          </w:p>
          <w:p w14:paraId="01D96394" w14:textId="77777777" w:rsidR="00F7769D" w:rsidRPr="001450B8" w:rsidRDefault="00F7769D" w:rsidP="00F7769D">
            <w:pPr>
              <w:spacing w:line="300" w:lineRule="exact"/>
              <w:ind w:left="400" w:hangingChars="200" w:hanging="400"/>
              <w:jc w:val="left"/>
              <w:rPr>
                <w:rFonts w:ascii="ＭＳ 明朝" w:hAnsi="ＭＳ 明朝"/>
                <w:color w:val="000000" w:themeColor="text1"/>
                <w:sz w:val="18"/>
                <w:szCs w:val="18"/>
              </w:rPr>
            </w:pPr>
            <w:r w:rsidRPr="001450B8">
              <w:rPr>
                <w:rFonts w:ascii="ＭＳ 明朝" w:hAnsi="ＭＳ 明朝" w:hint="eastAsia"/>
                <w:color w:val="000000" w:themeColor="text1"/>
                <w:sz w:val="20"/>
                <w:szCs w:val="20"/>
              </w:rPr>
              <w:t>イ</w:t>
            </w:r>
            <w:r w:rsidRPr="001450B8">
              <w:rPr>
                <w:rFonts w:ascii="ＭＳ 明朝" w:hAnsi="ＭＳ 明朝" w:hint="eastAsia"/>
                <w:color w:val="000000" w:themeColor="text1"/>
                <w:sz w:val="18"/>
                <w:szCs w:val="18"/>
              </w:rPr>
              <w:t>・外部への授業公開を３回実施する。</w:t>
            </w:r>
            <w:r w:rsidR="00E2602E" w:rsidRPr="001450B8">
              <w:rPr>
                <w:rFonts w:ascii="ＭＳ 明朝" w:hAnsi="ＭＳ 明朝" w:hint="eastAsia"/>
                <w:color w:val="000000" w:themeColor="text1"/>
                <w:sz w:val="18"/>
                <w:szCs w:val="18"/>
              </w:rPr>
              <w:t>[</w:t>
            </w:r>
            <w:r w:rsidR="007D61EC" w:rsidRPr="001450B8">
              <w:rPr>
                <w:rFonts w:ascii="ＭＳ 明朝" w:hAnsi="ＭＳ 明朝" w:hint="eastAsia"/>
                <w:color w:val="000000" w:themeColor="text1"/>
                <w:sz w:val="18"/>
                <w:szCs w:val="18"/>
              </w:rPr>
              <w:t>６</w:t>
            </w:r>
            <w:r w:rsidRPr="001450B8">
              <w:rPr>
                <w:rFonts w:ascii="ＭＳ 明朝" w:hAnsi="ＭＳ 明朝" w:hint="eastAsia"/>
                <w:color w:val="000000" w:themeColor="text1"/>
                <w:sz w:val="18"/>
                <w:szCs w:val="18"/>
              </w:rPr>
              <w:t>回</w:t>
            </w:r>
            <w:r w:rsidR="00E2602E" w:rsidRPr="001450B8">
              <w:rPr>
                <w:rFonts w:ascii="ＭＳ 明朝" w:hAnsi="ＭＳ 明朝" w:hint="eastAsia"/>
                <w:color w:val="000000" w:themeColor="text1"/>
                <w:sz w:val="18"/>
                <w:szCs w:val="18"/>
              </w:rPr>
              <w:t>]</w:t>
            </w:r>
          </w:p>
          <w:p w14:paraId="0BCDD626" w14:textId="77777777" w:rsidR="00E85F03" w:rsidRPr="001450B8" w:rsidRDefault="00E85F03" w:rsidP="00E85F03">
            <w:pPr>
              <w:spacing w:line="240" w:lineRule="exact"/>
              <w:ind w:left="400" w:hangingChars="200" w:hanging="400"/>
              <w:rPr>
                <w:rFonts w:ascii="ＭＳ 明朝" w:hAnsi="ＭＳ 明朝"/>
                <w:color w:val="000000" w:themeColor="text1"/>
                <w:sz w:val="18"/>
                <w:szCs w:val="18"/>
              </w:rPr>
            </w:pPr>
            <w:r w:rsidRPr="001450B8">
              <w:rPr>
                <w:rFonts w:ascii="ＭＳ 明朝" w:hAnsi="ＭＳ 明朝" w:hint="eastAsia"/>
                <w:color w:val="000000" w:themeColor="text1"/>
                <w:sz w:val="20"/>
                <w:szCs w:val="20"/>
              </w:rPr>
              <w:t>ウ</w:t>
            </w:r>
            <w:r w:rsidRPr="001450B8">
              <w:rPr>
                <w:rFonts w:ascii="ＭＳ 明朝" w:hAnsi="ＭＳ 明朝" w:hint="eastAsia"/>
                <w:color w:val="000000" w:themeColor="text1"/>
                <w:sz w:val="18"/>
                <w:szCs w:val="18"/>
              </w:rPr>
              <w:t>・教職員研修及び生徒対象の講演会、担当者による研修報告会を例年並みとする。[</w:t>
            </w:r>
            <w:r w:rsidR="00E558E6" w:rsidRPr="001450B8">
              <w:rPr>
                <w:rFonts w:ascii="ＭＳ 明朝" w:hAnsi="ＭＳ 明朝" w:hint="eastAsia"/>
                <w:color w:val="000000" w:themeColor="text1"/>
                <w:sz w:val="18"/>
                <w:szCs w:val="18"/>
              </w:rPr>
              <w:t>教職員研修等６</w:t>
            </w:r>
            <w:r w:rsidRPr="001450B8">
              <w:rPr>
                <w:rFonts w:ascii="ＭＳ 明朝" w:hAnsi="ＭＳ 明朝" w:hint="eastAsia"/>
                <w:color w:val="000000" w:themeColor="text1"/>
                <w:sz w:val="18"/>
                <w:szCs w:val="18"/>
              </w:rPr>
              <w:t>回]</w:t>
            </w:r>
          </w:p>
          <w:p w14:paraId="729D17D1" w14:textId="77777777" w:rsidR="00E85F03" w:rsidRPr="001450B8" w:rsidRDefault="00E85F03" w:rsidP="00E85F03">
            <w:pPr>
              <w:spacing w:line="240" w:lineRule="exact"/>
              <w:rPr>
                <w:rFonts w:ascii="ＭＳ 明朝" w:hAnsi="ＭＳ 明朝"/>
                <w:color w:val="000000" w:themeColor="text1"/>
                <w:sz w:val="18"/>
                <w:szCs w:val="18"/>
              </w:rPr>
            </w:pPr>
            <w:r w:rsidRPr="001450B8">
              <w:rPr>
                <w:rFonts w:ascii="ＭＳ 明朝" w:hAnsi="ＭＳ 明朝" w:hint="eastAsia"/>
                <w:color w:val="000000" w:themeColor="text1"/>
                <w:sz w:val="20"/>
                <w:szCs w:val="20"/>
              </w:rPr>
              <w:t>エ</w:t>
            </w:r>
            <w:r w:rsidRPr="001450B8">
              <w:rPr>
                <w:rFonts w:ascii="ＭＳ 明朝" w:hAnsi="ＭＳ 明朝" w:hint="eastAsia"/>
                <w:color w:val="000000" w:themeColor="text1"/>
                <w:sz w:val="18"/>
                <w:szCs w:val="18"/>
              </w:rPr>
              <w:t>・支援学校との交流を推進、発展させる。</w:t>
            </w:r>
          </w:p>
          <w:p w14:paraId="0FA79D9D" w14:textId="77777777" w:rsidR="00E85F03" w:rsidRPr="001450B8" w:rsidRDefault="00E85F03" w:rsidP="00E85F03">
            <w:pPr>
              <w:spacing w:line="240" w:lineRule="exact"/>
              <w:ind w:left="540" w:hangingChars="300" w:hanging="540"/>
              <w:jc w:val="right"/>
              <w:rPr>
                <w:rFonts w:ascii="ＭＳ 明朝" w:hAnsi="ＭＳ 明朝"/>
                <w:color w:val="000000" w:themeColor="text1"/>
                <w:sz w:val="18"/>
                <w:szCs w:val="18"/>
              </w:rPr>
            </w:pPr>
            <w:r w:rsidRPr="001450B8">
              <w:rPr>
                <w:rFonts w:ascii="ＭＳ 明朝" w:hAnsi="ＭＳ 明朝" w:hint="eastAsia"/>
                <w:color w:val="000000" w:themeColor="text1"/>
                <w:sz w:val="18"/>
                <w:szCs w:val="18"/>
              </w:rPr>
              <w:t>[教員が訪問１回]</w:t>
            </w:r>
          </w:p>
          <w:p w14:paraId="2C563B92" w14:textId="77777777" w:rsidR="00F7769D" w:rsidRPr="001450B8" w:rsidRDefault="00F7769D" w:rsidP="00F7769D">
            <w:pPr>
              <w:spacing w:line="300" w:lineRule="exact"/>
              <w:rPr>
                <w:rFonts w:ascii="ＭＳ 明朝" w:hAnsi="ＭＳ 明朝"/>
                <w:color w:val="000000" w:themeColor="text1"/>
                <w:sz w:val="18"/>
                <w:szCs w:val="18"/>
              </w:rPr>
            </w:pPr>
            <w:r w:rsidRPr="001450B8">
              <w:rPr>
                <w:rFonts w:ascii="ＭＳ 明朝" w:hAnsi="ＭＳ 明朝" w:hint="eastAsia"/>
                <w:color w:val="000000" w:themeColor="text1"/>
                <w:sz w:val="18"/>
                <w:szCs w:val="18"/>
              </w:rPr>
              <w:t>（２）</w:t>
            </w:r>
          </w:p>
          <w:p w14:paraId="033817F9" w14:textId="77777777" w:rsidR="00F7769D" w:rsidRPr="001450B8" w:rsidRDefault="00F7769D" w:rsidP="00CB1E0A">
            <w:pPr>
              <w:spacing w:line="300" w:lineRule="exact"/>
              <w:ind w:leftChars="53" w:left="471" w:hangingChars="200" w:hanging="360"/>
              <w:rPr>
                <w:rFonts w:ascii="ＭＳ 明朝" w:hAnsi="ＭＳ 明朝"/>
                <w:color w:val="000000" w:themeColor="text1"/>
                <w:sz w:val="18"/>
                <w:szCs w:val="18"/>
              </w:rPr>
            </w:pPr>
            <w:r w:rsidRPr="001450B8">
              <w:rPr>
                <w:rFonts w:ascii="ＭＳ 明朝" w:hAnsi="ＭＳ 明朝" w:hint="eastAsia"/>
                <w:color w:val="000000" w:themeColor="text1"/>
                <w:sz w:val="18"/>
                <w:szCs w:val="18"/>
              </w:rPr>
              <w:t>ア・月間超過勤務80時間以上の</w:t>
            </w:r>
            <w:r w:rsidR="00CB1E0A" w:rsidRPr="001450B8">
              <w:rPr>
                <w:rFonts w:ascii="ＭＳ 明朝" w:hAnsi="ＭＳ 明朝" w:hint="eastAsia"/>
                <w:color w:val="000000" w:themeColor="text1"/>
                <w:sz w:val="18"/>
                <w:szCs w:val="18"/>
              </w:rPr>
              <w:t>職員</w:t>
            </w:r>
            <w:r w:rsidR="001A0503" w:rsidRPr="001450B8">
              <w:rPr>
                <w:rFonts w:ascii="ＭＳ 明朝" w:hAnsi="ＭＳ 明朝" w:hint="eastAsia"/>
                <w:color w:val="000000" w:themeColor="text1"/>
                <w:sz w:val="18"/>
                <w:szCs w:val="18"/>
              </w:rPr>
              <w:t>が出ない環境つくり</w:t>
            </w:r>
            <w:r w:rsidRPr="001450B8">
              <w:rPr>
                <w:rFonts w:ascii="ＭＳ 明朝" w:hAnsi="ＭＳ 明朝" w:hint="eastAsia"/>
                <w:color w:val="000000" w:themeColor="text1"/>
                <w:sz w:val="18"/>
                <w:szCs w:val="18"/>
              </w:rPr>
              <w:t>。</w:t>
            </w:r>
            <w:r w:rsidR="00E2602E" w:rsidRPr="001450B8">
              <w:rPr>
                <w:rFonts w:ascii="ＭＳ 明朝" w:hAnsi="ＭＳ 明朝" w:hint="eastAsia"/>
                <w:color w:val="000000" w:themeColor="text1"/>
                <w:sz w:val="18"/>
                <w:szCs w:val="18"/>
              </w:rPr>
              <w:t>[</w:t>
            </w:r>
            <w:r w:rsidR="00E558E6" w:rsidRPr="001450B8">
              <w:rPr>
                <w:rFonts w:ascii="ＭＳ 明朝" w:hAnsi="ＭＳ 明朝" w:hint="eastAsia"/>
                <w:color w:val="000000" w:themeColor="text1"/>
                <w:sz w:val="18"/>
                <w:szCs w:val="18"/>
              </w:rPr>
              <w:t>１</w:t>
            </w:r>
            <w:r w:rsidRPr="001450B8">
              <w:rPr>
                <w:rFonts w:ascii="ＭＳ 明朝" w:hAnsi="ＭＳ 明朝" w:hint="eastAsia"/>
                <w:color w:val="000000" w:themeColor="text1"/>
                <w:sz w:val="18"/>
                <w:szCs w:val="18"/>
              </w:rPr>
              <w:t>名、延べ</w:t>
            </w:r>
            <w:r w:rsidR="00E558E6" w:rsidRPr="001450B8">
              <w:rPr>
                <w:rFonts w:ascii="ＭＳ 明朝" w:hAnsi="ＭＳ 明朝" w:hint="eastAsia"/>
                <w:color w:val="000000" w:themeColor="text1"/>
                <w:sz w:val="18"/>
                <w:szCs w:val="18"/>
              </w:rPr>
              <w:t>１</w:t>
            </w:r>
            <w:r w:rsidRPr="001450B8">
              <w:rPr>
                <w:rFonts w:ascii="ＭＳ 明朝" w:hAnsi="ＭＳ 明朝" w:hint="eastAsia"/>
                <w:color w:val="000000" w:themeColor="text1"/>
                <w:sz w:val="18"/>
                <w:szCs w:val="18"/>
              </w:rPr>
              <w:t>回</w:t>
            </w:r>
            <w:r w:rsidR="00E2602E" w:rsidRPr="001450B8">
              <w:rPr>
                <w:rFonts w:ascii="ＭＳ 明朝" w:hAnsi="ＭＳ 明朝" w:hint="eastAsia"/>
                <w:color w:val="000000" w:themeColor="text1"/>
                <w:sz w:val="18"/>
                <w:szCs w:val="18"/>
              </w:rPr>
              <w:t>]</w:t>
            </w:r>
          </w:p>
          <w:p w14:paraId="19FC6D52" w14:textId="77777777" w:rsidR="00CB1E0A" w:rsidRPr="001450B8" w:rsidRDefault="00CB1E0A" w:rsidP="00F7769D">
            <w:pPr>
              <w:spacing w:line="300" w:lineRule="exact"/>
              <w:ind w:left="180" w:hangingChars="100" w:hanging="180"/>
              <w:rPr>
                <w:rFonts w:ascii="ＭＳ 明朝" w:hAnsi="ＭＳ 明朝"/>
                <w:color w:val="000000" w:themeColor="text1"/>
                <w:sz w:val="18"/>
                <w:szCs w:val="18"/>
              </w:rPr>
            </w:pPr>
          </w:p>
          <w:p w14:paraId="03FAAFAC" w14:textId="77777777" w:rsidR="00F7769D" w:rsidRPr="002F3FDF" w:rsidRDefault="00F7769D" w:rsidP="00F7769D">
            <w:pPr>
              <w:spacing w:line="300" w:lineRule="exact"/>
              <w:ind w:left="180" w:hangingChars="100" w:hanging="180"/>
              <w:rPr>
                <w:rFonts w:ascii="ＭＳ 明朝" w:hAnsi="ＭＳ 明朝"/>
                <w:color w:val="000000" w:themeColor="text1"/>
                <w:sz w:val="18"/>
                <w:szCs w:val="18"/>
              </w:rPr>
            </w:pPr>
            <w:r w:rsidRPr="001450B8">
              <w:rPr>
                <w:rFonts w:ascii="ＭＳ 明朝" w:hAnsi="ＭＳ 明朝" w:hint="eastAsia"/>
                <w:color w:val="000000" w:themeColor="text1"/>
                <w:sz w:val="18"/>
                <w:szCs w:val="18"/>
              </w:rPr>
              <w:t>イ・欠席連絡の効率化と時間外電話の自動メッセージの活用。</w:t>
            </w:r>
          </w:p>
          <w:p w14:paraId="43320B89" w14:textId="77777777" w:rsidR="00F7769D" w:rsidRPr="002F3FDF" w:rsidRDefault="00F7769D" w:rsidP="00F7769D">
            <w:pPr>
              <w:spacing w:line="300" w:lineRule="exact"/>
              <w:ind w:left="180" w:hangingChars="100" w:hanging="180"/>
              <w:rPr>
                <w:rFonts w:ascii="ＭＳ 明朝" w:hAnsi="ＭＳ 明朝"/>
                <w:color w:val="000000" w:themeColor="text1"/>
                <w:sz w:val="18"/>
                <w:szCs w:val="18"/>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1F16D7E" w14:textId="77777777" w:rsidR="00F7769D" w:rsidRPr="00E50B6C" w:rsidRDefault="00F7769D" w:rsidP="00F7769D">
            <w:pPr>
              <w:spacing w:line="300" w:lineRule="exact"/>
              <w:rPr>
                <w:rFonts w:ascii="ＭＳ 明朝" w:hAnsi="ＭＳ 明朝"/>
                <w:sz w:val="20"/>
                <w:szCs w:val="20"/>
              </w:rPr>
            </w:pPr>
          </w:p>
        </w:tc>
      </w:tr>
    </w:tbl>
    <w:p w14:paraId="385FB8B4" w14:textId="77777777" w:rsidR="0086696C" w:rsidRPr="008E5C05" w:rsidRDefault="0086696C" w:rsidP="006206CE">
      <w:pPr>
        <w:spacing w:line="120" w:lineRule="exact"/>
      </w:pPr>
    </w:p>
    <w:sectPr w:rsidR="0086696C" w:rsidRPr="008E5C05" w:rsidSect="00397A60">
      <w:headerReference w:type="default" r:id="rId8"/>
      <w:footerReference w:type="first" r:id="rId9"/>
      <w:type w:val="evenPage"/>
      <w:pgSz w:w="16840" w:h="23814" w:code="8"/>
      <w:pgMar w:top="851" w:right="851" w:bottom="851" w:left="851" w:header="397" w:footer="397" w:gutter="0"/>
      <w:pgNumType w:start="1" w:chapStyle="1"/>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1F2C9" w14:textId="77777777" w:rsidR="00156243" w:rsidRDefault="00156243">
      <w:r>
        <w:separator/>
      </w:r>
    </w:p>
  </w:endnote>
  <w:endnote w:type="continuationSeparator" w:id="0">
    <w:p w14:paraId="27D7DC8B" w14:textId="77777777" w:rsidR="00156243" w:rsidRDefault="0015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233316"/>
      <w:docPartObj>
        <w:docPartGallery w:val="Page Numbers (Bottom of Page)"/>
        <w:docPartUnique/>
      </w:docPartObj>
    </w:sdtPr>
    <w:sdtEndPr/>
    <w:sdtContent>
      <w:p w14:paraId="0C4DF151" w14:textId="77777777" w:rsidR="00697085" w:rsidRDefault="00697085">
        <w:pPr>
          <w:pStyle w:val="a6"/>
          <w:jc w:val="center"/>
        </w:pPr>
        <w:r>
          <w:fldChar w:fldCharType="begin"/>
        </w:r>
        <w:r>
          <w:instrText>PAGE   \* MERGEFORMAT</w:instrText>
        </w:r>
        <w:r>
          <w:fldChar w:fldCharType="separate"/>
        </w:r>
        <w:r w:rsidR="00397A60" w:rsidRPr="00397A60">
          <w:rPr>
            <w:noProof/>
            <w:lang w:val="ja-JP"/>
          </w:rPr>
          <w:t>0</w:t>
        </w:r>
        <w:r>
          <w:fldChar w:fldCharType="end"/>
        </w:r>
      </w:p>
    </w:sdtContent>
  </w:sdt>
  <w:p w14:paraId="252F7284" w14:textId="77777777" w:rsidR="00697085" w:rsidRDefault="0069708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DA144" w14:textId="77777777" w:rsidR="00156243" w:rsidRDefault="00156243">
      <w:r>
        <w:separator/>
      </w:r>
    </w:p>
  </w:footnote>
  <w:footnote w:type="continuationSeparator" w:id="0">
    <w:p w14:paraId="0E1A89BE" w14:textId="77777777" w:rsidR="00156243" w:rsidRDefault="00156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3434F"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AD3AAC">
      <w:rPr>
        <w:rFonts w:ascii="ＭＳ ゴシック" w:eastAsia="ＭＳ ゴシック" w:hAnsi="ＭＳ ゴシック" w:hint="eastAsia"/>
        <w:sz w:val="20"/>
        <w:szCs w:val="20"/>
      </w:rPr>
      <w:t>４１７</w:t>
    </w:r>
  </w:p>
  <w:p w14:paraId="55CA0D7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43732097"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8E5C05">
      <w:rPr>
        <w:rFonts w:ascii="ＭＳ 明朝" w:hAnsi="ＭＳ 明朝" w:hint="eastAsia"/>
        <w:b/>
        <w:sz w:val="24"/>
      </w:rPr>
      <w:t>りんくう翔南高等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45C33"/>
    <w:rsid w:val="000524AE"/>
    <w:rsid w:val="00061D45"/>
    <w:rsid w:val="000724B0"/>
    <w:rsid w:val="00091587"/>
    <w:rsid w:val="000928AF"/>
    <w:rsid w:val="0009658C"/>
    <w:rsid w:val="000967CE"/>
    <w:rsid w:val="000A1890"/>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0B8"/>
    <w:rsid w:val="00145D50"/>
    <w:rsid w:val="00156243"/>
    <w:rsid w:val="00157860"/>
    <w:rsid w:val="00160DB3"/>
    <w:rsid w:val="0018261A"/>
    <w:rsid w:val="00184B1B"/>
    <w:rsid w:val="00192419"/>
    <w:rsid w:val="00193569"/>
    <w:rsid w:val="00195DCF"/>
    <w:rsid w:val="001A0503"/>
    <w:rsid w:val="001A4539"/>
    <w:rsid w:val="001B063A"/>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2B21"/>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C6709"/>
    <w:rsid w:val="002D2980"/>
    <w:rsid w:val="002F3FDF"/>
    <w:rsid w:val="002F608A"/>
    <w:rsid w:val="002F62DD"/>
    <w:rsid w:val="002F6E1B"/>
    <w:rsid w:val="00301498"/>
    <w:rsid w:val="00301B59"/>
    <w:rsid w:val="003029E3"/>
    <w:rsid w:val="00302CB2"/>
    <w:rsid w:val="00302EB2"/>
    <w:rsid w:val="0030555A"/>
    <w:rsid w:val="00305D0E"/>
    <w:rsid w:val="00310645"/>
    <w:rsid w:val="0031492C"/>
    <w:rsid w:val="00324B67"/>
    <w:rsid w:val="00334F83"/>
    <w:rsid w:val="00336089"/>
    <w:rsid w:val="00351140"/>
    <w:rsid w:val="003551CD"/>
    <w:rsid w:val="00361497"/>
    <w:rsid w:val="0036174C"/>
    <w:rsid w:val="00364F35"/>
    <w:rsid w:val="003730D3"/>
    <w:rsid w:val="0037367C"/>
    <w:rsid w:val="0037506F"/>
    <w:rsid w:val="00384C02"/>
    <w:rsid w:val="00386133"/>
    <w:rsid w:val="00387D41"/>
    <w:rsid w:val="00397A60"/>
    <w:rsid w:val="003A2063"/>
    <w:rsid w:val="003A3356"/>
    <w:rsid w:val="003A62E8"/>
    <w:rsid w:val="003C503E"/>
    <w:rsid w:val="003D288C"/>
    <w:rsid w:val="003D2C9D"/>
    <w:rsid w:val="003D71A7"/>
    <w:rsid w:val="003D7473"/>
    <w:rsid w:val="003E55A0"/>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90804"/>
    <w:rsid w:val="004930C6"/>
    <w:rsid w:val="004949CC"/>
    <w:rsid w:val="00497ABE"/>
    <w:rsid w:val="004A1605"/>
    <w:rsid w:val="004A7442"/>
    <w:rsid w:val="004A7940"/>
    <w:rsid w:val="004C1B92"/>
    <w:rsid w:val="004C2F46"/>
    <w:rsid w:val="004C5A47"/>
    <w:rsid w:val="004C67EE"/>
    <w:rsid w:val="004C6D4A"/>
    <w:rsid w:val="004D1BCF"/>
    <w:rsid w:val="004D28A8"/>
    <w:rsid w:val="004D70F9"/>
    <w:rsid w:val="004E08FB"/>
    <w:rsid w:val="004E4D5E"/>
    <w:rsid w:val="004F2B87"/>
    <w:rsid w:val="004F3627"/>
    <w:rsid w:val="00500AF9"/>
    <w:rsid w:val="00502EF2"/>
    <w:rsid w:val="005061AF"/>
    <w:rsid w:val="0051185D"/>
    <w:rsid w:val="0051706C"/>
    <w:rsid w:val="0052580C"/>
    <w:rsid w:val="005261C4"/>
    <w:rsid w:val="00526530"/>
    <w:rsid w:val="0054712D"/>
    <w:rsid w:val="00565B55"/>
    <w:rsid w:val="00575298"/>
    <w:rsid w:val="0057607F"/>
    <w:rsid w:val="00577DE4"/>
    <w:rsid w:val="005846E8"/>
    <w:rsid w:val="00585D6A"/>
    <w:rsid w:val="00586254"/>
    <w:rsid w:val="005875B4"/>
    <w:rsid w:val="0059472B"/>
    <w:rsid w:val="00597E7D"/>
    <w:rsid w:val="00597FBA"/>
    <w:rsid w:val="005A2C72"/>
    <w:rsid w:val="005B0FAD"/>
    <w:rsid w:val="005B56CC"/>
    <w:rsid w:val="005B66F8"/>
    <w:rsid w:val="005C115A"/>
    <w:rsid w:val="005C2C84"/>
    <w:rsid w:val="005D41A3"/>
    <w:rsid w:val="005E218B"/>
    <w:rsid w:val="005E3C2A"/>
    <w:rsid w:val="005E535C"/>
    <w:rsid w:val="005F2C9F"/>
    <w:rsid w:val="00606705"/>
    <w:rsid w:val="0061051D"/>
    <w:rsid w:val="00611B70"/>
    <w:rsid w:val="0061298C"/>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1F7"/>
    <w:rsid w:val="006632F1"/>
    <w:rsid w:val="00697085"/>
    <w:rsid w:val="006971F3"/>
    <w:rsid w:val="006B4E60"/>
    <w:rsid w:val="006B5B51"/>
    <w:rsid w:val="006C220F"/>
    <w:rsid w:val="006C5797"/>
    <w:rsid w:val="006C7FE8"/>
    <w:rsid w:val="006D2ACD"/>
    <w:rsid w:val="006D4F17"/>
    <w:rsid w:val="006D54AE"/>
    <w:rsid w:val="006D5A31"/>
    <w:rsid w:val="006E43D8"/>
    <w:rsid w:val="006F4599"/>
    <w:rsid w:val="00701AD6"/>
    <w:rsid w:val="00703386"/>
    <w:rsid w:val="0071748A"/>
    <w:rsid w:val="00717D96"/>
    <w:rsid w:val="0072763C"/>
    <w:rsid w:val="00727B59"/>
    <w:rsid w:val="00735E63"/>
    <w:rsid w:val="00736913"/>
    <w:rsid w:val="0074118C"/>
    <w:rsid w:val="007520A2"/>
    <w:rsid w:val="007541E8"/>
    <w:rsid w:val="0075612D"/>
    <w:rsid w:val="007578CC"/>
    <w:rsid w:val="007606A0"/>
    <w:rsid w:val="00765C92"/>
    <w:rsid w:val="00775D41"/>
    <w:rsid w:val="00775EE3"/>
    <w:rsid w:val="007765E0"/>
    <w:rsid w:val="00781F22"/>
    <w:rsid w:val="00786F0E"/>
    <w:rsid w:val="007922A7"/>
    <w:rsid w:val="00792B44"/>
    <w:rsid w:val="0079426D"/>
    <w:rsid w:val="00795C88"/>
    <w:rsid w:val="00796024"/>
    <w:rsid w:val="007A3E54"/>
    <w:rsid w:val="007A47FF"/>
    <w:rsid w:val="007A69E8"/>
    <w:rsid w:val="007B1DB6"/>
    <w:rsid w:val="007B5A6D"/>
    <w:rsid w:val="007C63C6"/>
    <w:rsid w:val="007D2295"/>
    <w:rsid w:val="007D255D"/>
    <w:rsid w:val="007D61EC"/>
    <w:rsid w:val="007D6241"/>
    <w:rsid w:val="007D665F"/>
    <w:rsid w:val="007E6060"/>
    <w:rsid w:val="007F4C68"/>
    <w:rsid w:val="007F5A7B"/>
    <w:rsid w:val="007F7499"/>
    <w:rsid w:val="008101A4"/>
    <w:rsid w:val="00827C74"/>
    <w:rsid w:val="00832D73"/>
    <w:rsid w:val="008333AC"/>
    <w:rsid w:val="008455F4"/>
    <w:rsid w:val="00853545"/>
    <w:rsid w:val="008563E0"/>
    <w:rsid w:val="00866790"/>
    <w:rsid w:val="0086696C"/>
    <w:rsid w:val="008678F7"/>
    <w:rsid w:val="0087170D"/>
    <w:rsid w:val="008741C2"/>
    <w:rsid w:val="00885FB9"/>
    <w:rsid w:val="008912ED"/>
    <w:rsid w:val="0089387E"/>
    <w:rsid w:val="00897939"/>
    <w:rsid w:val="008A315D"/>
    <w:rsid w:val="008A5D1C"/>
    <w:rsid w:val="008A63F1"/>
    <w:rsid w:val="008B091B"/>
    <w:rsid w:val="008C533F"/>
    <w:rsid w:val="008C6557"/>
    <w:rsid w:val="008C6685"/>
    <w:rsid w:val="008D3E85"/>
    <w:rsid w:val="008E1182"/>
    <w:rsid w:val="008E5C05"/>
    <w:rsid w:val="008E62B7"/>
    <w:rsid w:val="008F317E"/>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D31EC"/>
    <w:rsid w:val="009D38D7"/>
    <w:rsid w:val="009D6553"/>
    <w:rsid w:val="009E6251"/>
    <w:rsid w:val="00A07A63"/>
    <w:rsid w:val="00A12A53"/>
    <w:rsid w:val="00A163D5"/>
    <w:rsid w:val="00A16862"/>
    <w:rsid w:val="00A16E26"/>
    <w:rsid w:val="00A204E1"/>
    <w:rsid w:val="00A225C1"/>
    <w:rsid w:val="00A26E91"/>
    <w:rsid w:val="00A47ADC"/>
    <w:rsid w:val="00A653FF"/>
    <w:rsid w:val="00A76A61"/>
    <w:rsid w:val="00A81BA8"/>
    <w:rsid w:val="00A87AEC"/>
    <w:rsid w:val="00A90FCE"/>
    <w:rsid w:val="00A920A8"/>
    <w:rsid w:val="00A9400C"/>
    <w:rsid w:val="00AA03A9"/>
    <w:rsid w:val="00AA4BF8"/>
    <w:rsid w:val="00AA540D"/>
    <w:rsid w:val="00AB00E6"/>
    <w:rsid w:val="00AB2E00"/>
    <w:rsid w:val="00AC3438"/>
    <w:rsid w:val="00AC3902"/>
    <w:rsid w:val="00AD123A"/>
    <w:rsid w:val="00AD3212"/>
    <w:rsid w:val="00AD3AAC"/>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07A37"/>
    <w:rsid w:val="00C158A6"/>
    <w:rsid w:val="00C17F2E"/>
    <w:rsid w:val="00C33FF4"/>
    <w:rsid w:val="00C37416"/>
    <w:rsid w:val="00C43728"/>
    <w:rsid w:val="00C4635D"/>
    <w:rsid w:val="00C54F82"/>
    <w:rsid w:val="00C63CD6"/>
    <w:rsid w:val="00C81CD5"/>
    <w:rsid w:val="00C87770"/>
    <w:rsid w:val="00C97C29"/>
    <w:rsid w:val="00CA70DE"/>
    <w:rsid w:val="00CB1E0A"/>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055C"/>
    <w:rsid w:val="00D1608B"/>
    <w:rsid w:val="00D23660"/>
    <w:rsid w:val="00D37257"/>
    <w:rsid w:val="00D41C37"/>
    <w:rsid w:val="00D62464"/>
    <w:rsid w:val="00D726CB"/>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DF6B2D"/>
    <w:rsid w:val="00E05623"/>
    <w:rsid w:val="00E15291"/>
    <w:rsid w:val="00E1683E"/>
    <w:rsid w:val="00E2104D"/>
    <w:rsid w:val="00E231D8"/>
    <w:rsid w:val="00E2602E"/>
    <w:rsid w:val="00E331F1"/>
    <w:rsid w:val="00E34C87"/>
    <w:rsid w:val="00E34CB5"/>
    <w:rsid w:val="00E50B6C"/>
    <w:rsid w:val="00E53EE3"/>
    <w:rsid w:val="00E558E6"/>
    <w:rsid w:val="00E56A95"/>
    <w:rsid w:val="00E600AD"/>
    <w:rsid w:val="00E67370"/>
    <w:rsid w:val="00E72813"/>
    <w:rsid w:val="00E73DA5"/>
    <w:rsid w:val="00E83914"/>
    <w:rsid w:val="00E85F03"/>
    <w:rsid w:val="00E87E7A"/>
    <w:rsid w:val="00E92928"/>
    <w:rsid w:val="00EA05FD"/>
    <w:rsid w:val="00EA2B01"/>
    <w:rsid w:val="00EA5C58"/>
    <w:rsid w:val="00EA6BCB"/>
    <w:rsid w:val="00EB3DB7"/>
    <w:rsid w:val="00EB4A00"/>
    <w:rsid w:val="00EB6F16"/>
    <w:rsid w:val="00EC5FAE"/>
    <w:rsid w:val="00ED2AB2"/>
    <w:rsid w:val="00ED5214"/>
    <w:rsid w:val="00EE10FD"/>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45C6B"/>
    <w:rsid w:val="00F50FC1"/>
    <w:rsid w:val="00F516CE"/>
    <w:rsid w:val="00F65F11"/>
    <w:rsid w:val="00F6686B"/>
    <w:rsid w:val="00F71540"/>
    <w:rsid w:val="00F71E78"/>
    <w:rsid w:val="00F7271C"/>
    <w:rsid w:val="00F72C7A"/>
    <w:rsid w:val="00F73514"/>
    <w:rsid w:val="00F73A1A"/>
    <w:rsid w:val="00F7539D"/>
    <w:rsid w:val="00F76B28"/>
    <w:rsid w:val="00F7769D"/>
    <w:rsid w:val="00F77F28"/>
    <w:rsid w:val="00F80DBA"/>
    <w:rsid w:val="00F80E7E"/>
    <w:rsid w:val="00F80F97"/>
    <w:rsid w:val="00F81A35"/>
    <w:rsid w:val="00F84E81"/>
    <w:rsid w:val="00F85189"/>
    <w:rsid w:val="00F93090"/>
    <w:rsid w:val="00F974C2"/>
    <w:rsid w:val="00FC71A1"/>
    <w:rsid w:val="00FD4428"/>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21ADC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a7">
    <w:name w:val="フッター (文字)"/>
    <w:basedOn w:val="a0"/>
    <w:link w:val="a6"/>
    <w:uiPriority w:val="99"/>
    <w:rsid w:val="006970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C8FB-DB69-4E9D-BEC7-B8BDBE1A8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5704</Words>
  <Characters>714</Characters>
  <Application>Microsoft Office Word</Application>
  <DocSecurity>0</DocSecurity>
  <Lines>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2024-04-29T09:38:00Z</dcterms:created>
  <dcterms:modified xsi:type="dcterms:W3CDTF">2024-04-29T09:38:00Z</dcterms:modified>
</cp:coreProperties>
</file>