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45A6" w14:textId="7A0E634F" w:rsidR="0037367C" w:rsidRPr="001236B7" w:rsidRDefault="009B365C" w:rsidP="000724D3">
      <w:pPr>
        <w:wordWrap w:val="0"/>
        <w:spacing w:line="360" w:lineRule="exact"/>
        <w:ind w:rightChars="100" w:right="210"/>
        <w:jc w:val="right"/>
        <w:rPr>
          <w:rFonts w:ascii="ＭＳ 明朝" w:hAnsi="ＭＳ 明朝"/>
          <w:b/>
          <w:sz w:val="24"/>
        </w:rPr>
      </w:pPr>
      <w:r w:rsidRPr="001236B7">
        <w:rPr>
          <w:rFonts w:ascii="ＭＳ 明朝" w:hAnsi="ＭＳ 明朝" w:hint="eastAsia"/>
          <w:b/>
          <w:sz w:val="24"/>
        </w:rPr>
        <w:t>校</w:t>
      </w:r>
      <w:r w:rsidR="00331865" w:rsidRPr="001236B7">
        <w:rPr>
          <w:rFonts w:ascii="ＭＳ 明朝" w:hAnsi="ＭＳ 明朝" w:hint="eastAsia"/>
          <w:b/>
          <w:sz w:val="24"/>
        </w:rPr>
        <w:t xml:space="preserve"> </w:t>
      </w:r>
      <w:r w:rsidRPr="001236B7">
        <w:rPr>
          <w:rFonts w:ascii="ＭＳ 明朝" w:hAnsi="ＭＳ 明朝" w:hint="eastAsia"/>
          <w:b/>
          <w:sz w:val="24"/>
        </w:rPr>
        <w:t>長</w:t>
      </w:r>
      <w:r w:rsidR="00331865" w:rsidRPr="001236B7">
        <w:rPr>
          <w:rFonts w:ascii="ＭＳ 明朝" w:hAnsi="ＭＳ 明朝" w:hint="eastAsia"/>
          <w:b/>
          <w:sz w:val="24"/>
        </w:rPr>
        <w:t xml:space="preserve"> </w:t>
      </w:r>
      <w:r w:rsidR="00631F47" w:rsidRPr="001236B7">
        <w:rPr>
          <w:rFonts w:ascii="ＭＳ 明朝" w:hAnsi="ＭＳ 明朝" w:hint="eastAsia"/>
          <w:b/>
          <w:sz w:val="24"/>
        </w:rPr>
        <w:t xml:space="preserve">　</w:t>
      </w:r>
      <w:r w:rsidR="002A21BD" w:rsidRPr="001236B7">
        <w:rPr>
          <w:rFonts w:ascii="ＭＳ 明朝" w:hAnsi="ＭＳ 明朝" w:hint="eastAsia"/>
          <w:b/>
          <w:sz w:val="24"/>
        </w:rPr>
        <w:t xml:space="preserve">　吉武</w:t>
      </w:r>
      <w:r w:rsidR="00D460B1" w:rsidRPr="001236B7">
        <w:rPr>
          <w:rFonts w:ascii="ＭＳ 明朝" w:hAnsi="ＭＳ 明朝" w:hint="eastAsia"/>
          <w:b/>
          <w:sz w:val="24"/>
        </w:rPr>
        <w:t xml:space="preserve">　</w:t>
      </w:r>
      <w:r w:rsidR="002A21BD" w:rsidRPr="001236B7">
        <w:rPr>
          <w:rFonts w:ascii="ＭＳ 明朝" w:hAnsi="ＭＳ 明朝" w:hint="eastAsia"/>
          <w:b/>
          <w:sz w:val="24"/>
        </w:rPr>
        <w:t xml:space="preserve">　進</w:t>
      </w:r>
    </w:p>
    <w:p w14:paraId="3B1FF7BC" w14:textId="31F7072B" w:rsidR="0037367C" w:rsidRPr="001236B7" w:rsidRDefault="003447FE" w:rsidP="009B365C">
      <w:pPr>
        <w:spacing w:line="360" w:lineRule="exact"/>
        <w:ind w:rightChars="-326" w:right="-685"/>
        <w:jc w:val="center"/>
        <w:rPr>
          <w:rFonts w:asciiTheme="majorEastAsia" w:eastAsiaTheme="majorEastAsia" w:hAnsiTheme="majorEastAsia"/>
          <w:b/>
          <w:sz w:val="36"/>
          <w:szCs w:val="36"/>
        </w:rPr>
      </w:pPr>
      <w:r w:rsidRPr="001236B7">
        <w:rPr>
          <w:rFonts w:asciiTheme="majorEastAsia" w:eastAsiaTheme="majorEastAsia" w:hAnsiTheme="majorEastAsia" w:hint="eastAsia"/>
          <w:b/>
          <w:sz w:val="36"/>
          <w:szCs w:val="36"/>
        </w:rPr>
        <w:t>令和</w:t>
      </w:r>
      <w:r w:rsidR="008C2EB0" w:rsidRPr="001236B7">
        <w:rPr>
          <w:rFonts w:asciiTheme="majorEastAsia" w:eastAsiaTheme="majorEastAsia" w:hAnsiTheme="majorEastAsia" w:hint="eastAsia"/>
          <w:b/>
          <w:sz w:val="36"/>
          <w:szCs w:val="36"/>
        </w:rPr>
        <w:t>６</w:t>
      </w:r>
      <w:r w:rsidR="0037367C" w:rsidRPr="001236B7">
        <w:rPr>
          <w:rFonts w:asciiTheme="majorEastAsia" w:eastAsiaTheme="majorEastAsia" w:hAnsiTheme="majorEastAsia" w:hint="eastAsia"/>
          <w:b/>
          <w:sz w:val="36"/>
          <w:szCs w:val="36"/>
        </w:rPr>
        <w:t xml:space="preserve">年度　</w:t>
      </w:r>
      <w:r w:rsidR="009B365C" w:rsidRPr="001236B7">
        <w:rPr>
          <w:rFonts w:asciiTheme="majorEastAsia" w:eastAsiaTheme="majorEastAsia" w:hAnsiTheme="majorEastAsia" w:hint="eastAsia"/>
          <w:b/>
          <w:sz w:val="36"/>
          <w:szCs w:val="36"/>
        </w:rPr>
        <w:t>学校経営</w:t>
      </w:r>
      <w:r w:rsidR="00A920A8" w:rsidRPr="001236B7">
        <w:rPr>
          <w:rFonts w:asciiTheme="majorEastAsia" w:eastAsiaTheme="majorEastAsia" w:hAnsiTheme="majorEastAsia" w:hint="eastAsia"/>
          <w:b/>
          <w:sz w:val="36"/>
          <w:szCs w:val="36"/>
        </w:rPr>
        <w:t>計画及び</w:t>
      </w:r>
      <w:r w:rsidR="00225A63" w:rsidRPr="001236B7">
        <w:rPr>
          <w:rFonts w:asciiTheme="majorEastAsia" w:eastAsiaTheme="majorEastAsia" w:hAnsiTheme="majorEastAsia" w:hint="eastAsia"/>
          <w:b/>
          <w:sz w:val="36"/>
          <w:szCs w:val="36"/>
        </w:rPr>
        <w:t>学校</w:t>
      </w:r>
      <w:r w:rsidR="00A920A8" w:rsidRPr="001236B7">
        <w:rPr>
          <w:rFonts w:asciiTheme="majorEastAsia" w:eastAsiaTheme="majorEastAsia" w:hAnsiTheme="majorEastAsia" w:hint="eastAsia"/>
          <w:b/>
          <w:sz w:val="36"/>
          <w:szCs w:val="36"/>
        </w:rPr>
        <w:t>評価</w:t>
      </w:r>
    </w:p>
    <w:p w14:paraId="5B7FADD9" w14:textId="686F1934" w:rsidR="000F7917" w:rsidRPr="001236B7" w:rsidRDefault="000C1EDB" w:rsidP="004245A1">
      <w:pPr>
        <w:spacing w:line="300" w:lineRule="exact"/>
        <w:ind w:hanging="187"/>
        <w:jc w:val="left"/>
        <w:rPr>
          <w:rFonts w:ascii="ＭＳ ゴシック" w:eastAsia="ＭＳ ゴシック" w:hAnsi="ＭＳ ゴシック"/>
          <w:b/>
          <w:sz w:val="28"/>
          <w:szCs w:val="28"/>
        </w:rPr>
      </w:pPr>
      <w:r w:rsidRPr="001236B7">
        <w:rPr>
          <w:rFonts w:ascii="ＭＳ ゴシック" w:eastAsia="ＭＳ ゴシック" w:hAnsi="ＭＳ ゴシック" w:hint="eastAsia"/>
          <w:b/>
          <w:sz w:val="28"/>
          <w:szCs w:val="28"/>
        </w:rPr>
        <w:t>１</w:t>
      </w:r>
      <w:r w:rsidR="005846E8" w:rsidRPr="001236B7">
        <w:rPr>
          <w:rFonts w:ascii="ＭＳ ゴシック" w:eastAsia="ＭＳ ゴシック" w:hAnsi="ＭＳ ゴシック" w:hint="eastAsia"/>
          <w:b/>
          <w:sz w:val="28"/>
          <w:szCs w:val="28"/>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236B7" w14:paraId="457FEDE5" w14:textId="77777777" w:rsidTr="000354D4">
        <w:trPr>
          <w:jc w:val="center"/>
        </w:trPr>
        <w:tc>
          <w:tcPr>
            <w:tcW w:w="14944" w:type="dxa"/>
            <w:shd w:val="clear" w:color="auto" w:fill="auto"/>
          </w:tcPr>
          <w:p w14:paraId="4C3D35CC" w14:textId="199BB01A" w:rsidR="00201A51" w:rsidRPr="001236B7" w:rsidRDefault="00E37886" w:rsidP="00E37886">
            <w:pPr>
              <w:spacing w:line="360" w:lineRule="exact"/>
            </w:pPr>
            <w:r w:rsidRPr="001236B7">
              <w:rPr>
                <w:rFonts w:hint="eastAsia"/>
              </w:rPr>
              <w:t>「自主」「誠実」「創造」の</w:t>
            </w:r>
            <w:r w:rsidR="00A072B4" w:rsidRPr="001236B7">
              <w:rPr>
                <w:rFonts w:hint="eastAsia"/>
              </w:rPr>
              <w:t>校訓</w:t>
            </w:r>
            <w:r w:rsidRPr="001236B7">
              <w:rPr>
                <w:rFonts w:hint="eastAsia"/>
              </w:rPr>
              <w:t>を旨とし、これからの社会に貢献できる深い教養と豊かな人間性を備え、主体的に物事に挑戦する姿勢を持ち続ける知</w:t>
            </w:r>
            <w:r w:rsidR="00C96C7F" w:rsidRPr="001236B7">
              <w:rPr>
                <w:rFonts w:hint="eastAsia"/>
              </w:rPr>
              <w:t>・</w:t>
            </w:r>
            <w:r w:rsidRPr="001236B7">
              <w:rPr>
                <w:rFonts w:hint="eastAsia"/>
              </w:rPr>
              <w:t>徳</w:t>
            </w:r>
            <w:r w:rsidR="00C96C7F" w:rsidRPr="001236B7">
              <w:rPr>
                <w:rFonts w:hint="eastAsia"/>
              </w:rPr>
              <w:t>・</w:t>
            </w:r>
            <w:r w:rsidRPr="001236B7">
              <w:rPr>
                <w:rFonts w:hint="eastAsia"/>
              </w:rPr>
              <w:t>体のバランスの取れた人間力のある人材を育成する。</w:t>
            </w:r>
          </w:p>
          <w:p w14:paraId="56E0172E" w14:textId="7E5D2715" w:rsidR="00E0239C" w:rsidRPr="001236B7" w:rsidRDefault="00E37886" w:rsidP="00E0239C">
            <w:pPr>
              <w:rPr>
                <w:sz w:val="20"/>
                <w:szCs w:val="20"/>
              </w:rPr>
            </w:pPr>
            <w:r w:rsidRPr="001236B7">
              <w:rPr>
                <w:rFonts w:hint="eastAsia"/>
              </w:rPr>
              <w:t>【生徒に育みたい力】</w:t>
            </w:r>
            <w:r w:rsidR="00E0239C" w:rsidRPr="001236B7">
              <w:rPr>
                <w:rFonts w:hint="eastAsia"/>
              </w:rPr>
              <w:t xml:space="preserve">　</w:t>
            </w:r>
            <w:r w:rsidR="00C96C7F" w:rsidRPr="001236B7">
              <w:rPr>
                <w:rFonts w:hint="eastAsia"/>
                <w:sz w:val="20"/>
                <w:szCs w:val="20"/>
              </w:rPr>
              <w:t>・</w:t>
            </w:r>
            <w:r w:rsidRPr="001236B7">
              <w:rPr>
                <w:rFonts w:hint="eastAsia"/>
                <w:sz w:val="20"/>
                <w:szCs w:val="20"/>
              </w:rPr>
              <w:t xml:space="preserve">志と夢を持ち、将来の自分を想像する力　</w:t>
            </w:r>
            <w:r w:rsidR="00E0239C" w:rsidRPr="001236B7">
              <w:rPr>
                <w:rFonts w:hint="eastAsia"/>
                <w:sz w:val="20"/>
                <w:szCs w:val="20"/>
              </w:rPr>
              <w:t xml:space="preserve">　　　</w:t>
            </w:r>
            <w:r w:rsidR="00C96C7F" w:rsidRPr="001236B7">
              <w:rPr>
                <w:rFonts w:hint="eastAsia"/>
                <w:sz w:val="20"/>
                <w:szCs w:val="20"/>
              </w:rPr>
              <w:t>・</w:t>
            </w:r>
            <w:r w:rsidRPr="001236B7">
              <w:rPr>
                <w:rFonts w:hint="eastAsia"/>
                <w:sz w:val="20"/>
                <w:szCs w:val="20"/>
              </w:rPr>
              <w:t>社会や自身の課題に真摯に向き合い、主体性を持って考える力</w:t>
            </w:r>
          </w:p>
          <w:p w14:paraId="472DDCE4" w14:textId="29B90001" w:rsidR="00E37886" w:rsidRPr="001236B7" w:rsidRDefault="00C96C7F" w:rsidP="00E0239C">
            <w:pPr>
              <w:ind w:firstLineChars="1150" w:firstLine="2300"/>
              <w:rPr>
                <w:sz w:val="20"/>
                <w:szCs w:val="20"/>
              </w:rPr>
            </w:pPr>
            <w:r w:rsidRPr="001236B7">
              <w:rPr>
                <w:rFonts w:hint="eastAsia"/>
                <w:sz w:val="20"/>
                <w:szCs w:val="20"/>
              </w:rPr>
              <w:t>・</w:t>
            </w:r>
            <w:r w:rsidR="00E37886" w:rsidRPr="001236B7">
              <w:rPr>
                <w:rFonts w:hint="eastAsia"/>
                <w:sz w:val="20"/>
                <w:szCs w:val="20"/>
              </w:rPr>
              <w:t>努力を継続し、挑戦し続ける意欲と行動力</w:t>
            </w:r>
            <w:r w:rsidR="00E0239C" w:rsidRPr="001236B7">
              <w:rPr>
                <w:rFonts w:hint="eastAsia"/>
                <w:sz w:val="20"/>
                <w:szCs w:val="20"/>
              </w:rPr>
              <w:t xml:space="preserve">　　</w:t>
            </w:r>
            <w:r w:rsidR="00E37886" w:rsidRPr="001236B7">
              <w:rPr>
                <w:rFonts w:hint="eastAsia"/>
                <w:sz w:val="20"/>
                <w:szCs w:val="20"/>
              </w:rPr>
              <w:t xml:space="preserve">　</w:t>
            </w:r>
            <w:r w:rsidRPr="001236B7">
              <w:rPr>
                <w:rFonts w:hint="eastAsia"/>
                <w:sz w:val="20"/>
                <w:szCs w:val="20"/>
              </w:rPr>
              <w:t>・</w:t>
            </w:r>
            <w:r w:rsidR="00E37886" w:rsidRPr="001236B7">
              <w:rPr>
                <w:rFonts w:hint="eastAsia"/>
                <w:sz w:val="20"/>
                <w:szCs w:val="20"/>
              </w:rPr>
              <w:t>人権を尊重し、多様性を理解して繋がる力</w:t>
            </w:r>
          </w:p>
        </w:tc>
      </w:tr>
    </w:tbl>
    <w:p w14:paraId="57D64694" w14:textId="77777777" w:rsidR="00324B67" w:rsidRPr="001236B7" w:rsidRDefault="00324B67" w:rsidP="004245A1">
      <w:pPr>
        <w:spacing w:line="300" w:lineRule="exact"/>
        <w:ind w:hanging="187"/>
        <w:jc w:val="left"/>
        <w:rPr>
          <w:rFonts w:ascii="ＭＳ ゴシック" w:eastAsia="ＭＳ ゴシック" w:hAnsi="ＭＳ ゴシック"/>
          <w:szCs w:val="21"/>
        </w:rPr>
      </w:pPr>
    </w:p>
    <w:p w14:paraId="525E742E" w14:textId="4D8D3232" w:rsidR="009B365C" w:rsidRPr="001236B7" w:rsidRDefault="000C1EDB" w:rsidP="004245A1">
      <w:pPr>
        <w:spacing w:line="300" w:lineRule="exact"/>
        <w:ind w:hanging="187"/>
        <w:jc w:val="left"/>
        <w:rPr>
          <w:rFonts w:ascii="ＭＳ ゴシック" w:eastAsia="ＭＳ ゴシック" w:hAnsi="ＭＳ ゴシック"/>
          <w:b/>
          <w:sz w:val="28"/>
          <w:szCs w:val="28"/>
        </w:rPr>
      </w:pPr>
      <w:r w:rsidRPr="001236B7">
        <w:rPr>
          <w:rFonts w:ascii="ＭＳ ゴシック" w:eastAsia="ＭＳ ゴシック" w:hAnsi="ＭＳ ゴシック" w:hint="eastAsia"/>
          <w:b/>
          <w:sz w:val="28"/>
          <w:szCs w:val="28"/>
        </w:rPr>
        <w:t>２</w:t>
      </w:r>
      <w:r w:rsidR="009B365C" w:rsidRPr="001236B7">
        <w:rPr>
          <w:rFonts w:ascii="ＭＳ ゴシック" w:eastAsia="ＭＳ ゴシック" w:hAnsi="ＭＳ ゴシック" w:hint="eastAsia"/>
          <w:b/>
          <w:sz w:val="28"/>
          <w:szCs w:val="28"/>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318B" w:rsidRPr="001236B7" w14:paraId="750C2A3C" w14:textId="77777777" w:rsidTr="00D61956">
        <w:trPr>
          <w:trHeight w:val="2212"/>
          <w:jc w:val="center"/>
        </w:trPr>
        <w:tc>
          <w:tcPr>
            <w:tcW w:w="14944" w:type="dxa"/>
            <w:shd w:val="clear" w:color="auto" w:fill="auto"/>
          </w:tcPr>
          <w:p w14:paraId="0C9BEF71" w14:textId="4D8EED8F" w:rsidR="005A6AC9" w:rsidRPr="001236B7" w:rsidRDefault="000C1EDB" w:rsidP="005A6AC9">
            <w:pPr>
              <w:spacing w:line="360" w:lineRule="exact"/>
              <w:rPr>
                <w:rFonts w:asciiTheme="minorEastAsia" w:eastAsiaTheme="minorEastAsia" w:hAnsiTheme="minorEastAsia"/>
                <w:sz w:val="24"/>
                <w:szCs w:val="28"/>
              </w:rPr>
            </w:pPr>
            <w:r w:rsidRPr="001236B7">
              <w:rPr>
                <w:rFonts w:asciiTheme="minorEastAsia" w:eastAsiaTheme="minorEastAsia" w:hAnsiTheme="minorEastAsia" w:hint="eastAsia"/>
                <w:sz w:val="24"/>
                <w:szCs w:val="28"/>
              </w:rPr>
              <w:t>１</w:t>
            </w:r>
            <w:r w:rsidR="005A6AC9" w:rsidRPr="001236B7">
              <w:rPr>
                <w:rFonts w:asciiTheme="minorEastAsia" w:eastAsiaTheme="minorEastAsia" w:hAnsiTheme="minorEastAsia" w:hint="eastAsia"/>
                <w:sz w:val="24"/>
                <w:szCs w:val="28"/>
              </w:rPr>
              <w:t xml:space="preserve">　生徒の未来を拓く「確かな学力」の育成</w:t>
            </w:r>
          </w:p>
          <w:p w14:paraId="553D76A6" w14:textId="4F3EC761" w:rsidR="00E37886" w:rsidRPr="001236B7" w:rsidRDefault="00042B2C" w:rsidP="00D13342">
            <w:pPr>
              <w:ind w:firstLineChars="100" w:firstLine="210"/>
            </w:pPr>
            <w:r w:rsidRPr="001236B7">
              <w:rPr>
                <w:rFonts w:hint="eastAsia"/>
              </w:rPr>
              <w:t>（１）</w:t>
            </w:r>
            <w:r w:rsidR="00E37886" w:rsidRPr="001236B7">
              <w:rPr>
                <w:rFonts w:hint="eastAsia"/>
              </w:rPr>
              <w:t>知識</w:t>
            </w:r>
            <w:r w:rsidR="00C96C7F" w:rsidRPr="001236B7">
              <w:rPr>
                <w:rFonts w:hint="eastAsia"/>
              </w:rPr>
              <w:t>・</w:t>
            </w:r>
            <w:r w:rsidR="00E37886" w:rsidRPr="001236B7">
              <w:rPr>
                <w:rFonts w:hint="eastAsia"/>
              </w:rPr>
              <w:t>技能の習得に加えて、思考力</w:t>
            </w:r>
            <w:r w:rsidR="00C96C7F" w:rsidRPr="001236B7">
              <w:rPr>
                <w:rFonts w:hint="eastAsia"/>
              </w:rPr>
              <w:t>・</w:t>
            </w:r>
            <w:r w:rsidR="00E37886" w:rsidRPr="001236B7">
              <w:rPr>
                <w:rFonts w:hint="eastAsia"/>
              </w:rPr>
              <w:t>判断力</w:t>
            </w:r>
            <w:r w:rsidR="00C96C7F" w:rsidRPr="001236B7">
              <w:rPr>
                <w:rFonts w:hint="eastAsia"/>
              </w:rPr>
              <w:t>・</w:t>
            </w:r>
            <w:r w:rsidR="00E37886" w:rsidRPr="001236B7">
              <w:rPr>
                <w:rFonts w:hint="eastAsia"/>
              </w:rPr>
              <w:t>表現力と主体性</w:t>
            </w:r>
            <w:r w:rsidR="00C96C7F" w:rsidRPr="001236B7">
              <w:rPr>
                <w:rFonts w:hint="eastAsia"/>
              </w:rPr>
              <w:t>・</w:t>
            </w:r>
            <w:r w:rsidR="00E37886" w:rsidRPr="001236B7">
              <w:rPr>
                <w:rFonts w:hint="eastAsia"/>
              </w:rPr>
              <w:t>多様性</w:t>
            </w:r>
            <w:r w:rsidR="00C96C7F" w:rsidRPr="001236B7">
              <w:rPr>
                <w:rFonts w:hint="eastAsia"/>
              </w:rPr>
              <w:t>・</w:t>
            </w:r>
            <w:r w:rsidR="00E37886" w:rsidRPr="001236B7">
              <w:rPr>
                <w:rFonts w:hint="eastAsia"/>
              </w:rPr>
              <w:t>協働性を含んだ「確かな学力」の定着をめざす。</w:t>
            </w:r>
          </w:p>
          <w:p w14:paraId="31FDABC7" w14:textId="10B03282" w:rsidR="00E37886" w:rsidRPr="001236B7" w:rsidRDefault="00E37886" w:rsidP="00E37886">
            <w:r w:rsidRPr="001236B7">
              <w:rPr>
                <w:rFonts w:hint="eastAsia"/>
              </w:rPr>
              <w:t xml:space="preserve">　　　ア　主体的</w:t>
            </w:r>
            <w:r w:rsidR="00C96C7F" w:rsidRPr="001236B7">
              <w:rPr>
                <w:rFonts w:hint="eastAsia"/>
              </w:rPr>
              <w:t>・</w:t>
            </w:r>
            <w:r w:rsidRPr="001236B7">
              <w:rPr>
                <w:rFonts w:hint="eastAsia"/>
              </w:rPr>
              <w:t>対話的で深い学びを実現する授業を</w:t>
            </w:r>
            <w:r w:rsidR="00431E29" w:rsidRPr="001236B7">
              <w:rPr>
                <w:rFonts w:hint="eastAsia"/>
              </w:rPr>
              <w:t>促進</w:t>
            </w:r>
            <w:r w:rsidRPr="001236B7">
              <w:rPr>
                <w:rFonts w:hint="eastAsia"/>
              </w:rPr>
              <w:t>する。</w:t>
            </w:r>
            <w:r w:rsidR="00C02841" w:rsidRPr="001236B7">
              <w:rPr>
                <w:rFonts w:hint="eastAsia"/>
              </w:rPr>
              <w:t xml:space="preserve">　　　　　　　　　　　　　</w:t>
            </w:r>
            <w:r w:rsidR="00DF6B09" w:rsidRPr="001236B7">
              <w:rPr>
                <w:rFonts w:hint="eastAsia"/>
              </w:rPr>
              <w:t>[</w:t>
            </w:r>
            <w:r w:rsidR="00C02841" w:rsidRPr="001236B7">
              <w:rPr>
                <w:rFonts w:hint="eastAsia"/>
              </w:rPr>
              <w:t>以下において、学校教育自己診断を自己診断と表記する</w:t>
            </w:r>
            <w:r w:rsidR="00DF6B09" w:rsidRPr="001236B7">
              <w:rPr>
                <w:rFonts w:hint="eastAsia"/>
              </w:rPr>
              <w:t>]</w:t>
            </w:r>
          </w:p>
          <w:p w14:paraId="67EFB247" w14:textId="646409E0" w:rsidR="00E37886" w:rsidRPr="001236B7" w:rsidRDefault="00D532BC" w:rsidP="00D532BC">
            <w:pPr>
              <w:ind w:firstLineChars="500" w:firstLine="1050"/>
              <w:rPr>
                <w:rFonts w:asciiTheme="minorEastAsia" w:eastAsiaTheme="minorEastAsia" w:hAnsiTheme="minorEastAsia"/>
              </w:rPr>
            </w:pPr>
            <w:r w:rsidRPr="001236B7">
              <w:rPr>
                <w:rFonts w:asciiTheme="minorEastAsia" w:eastAsiaTheme="minorEastAsia" w:hAnsiTheme="minorEastAsia" w:hint="eastAsia"/>
              </w:rPr>
              <w:t>※</w:t>
            </w:r>
            <w:r w:rsidR="0093488E" w:rsidRPr="001236B7">
              <w:rPr>
                <w:rFonts w:asciiTheme="minorEastAsia" w:eastAsiaTheme="minorEastAsia" w:hAnsiTheme="minorEastAsia" w:hint="eastAsia"/>
              </w:rPr>
              <w:t>自己診断</w:t>
            </w:r>
            <w:r w:rsidR="00F16844" w:rsidRPr="001236B7">
              <w:rPr>
                <w:rFonts w:asciiTheme="minorEastAsia" w:eastAsiaTheme="minorEastAsia" w:hAnsiTheme="minorEastAsia" w:hint="eastAsia"/>
              </w:rPr>
              <w:t>（</w:t>
            </w:r>
            <w:r w:rsidR="00E40C4A" w:rsidRPr="001236B7">
              <w:rPr>
                <w:rFonts w:asciiTheme="minorEastAsia" w:eastAsiaTheme="minorEastAsia" w:hAnsiTheme="minorEastAsia" w:hint="eastAsia"/>
              </w:rPr>
              <w:t>生徒</w:t>
            </w:r>
            <w:r w:rsidR="00F16844" w:rsidRPr="001236B7">
              <w:rPr>
                <w:rFonts w:asciiTheme="minorEastAsia" w:eastAsiaTheme="minorEastAsia" w:hAnsiTheme="minorEastAsia" w:hint="eastAsia"/>
              </w:rPr>
              <w:t>）</w:t>
            </w:r>
            <w:r w:rsidR="0093488E" w:rsidRPr="001236B7">
              <w:rPr>
                <w:rFonts w:asciiTheme="minorEastAsia" w:eastAsiaTheme="minorEastAsia" w:hAnsiTheme="minorEastAsia" w:hint="eastAsia"/>
              </w:rPr>
              <w:t>「</w:t>
            </w:r>
            <w:r w:rsidRPr="001236B7">
              <w:rPr>
                <w:rFonts w:asciiTheme="minorEastAsia" w:eastAsiaTheme="minorEastAsia" w:hAnsiTheme="minorEastAsia" w:hint="eastAsia"/>
              </w:rPr>
              <w:t>授業のわかりやすさ</w:t>
            </w:r>
            <w:r w:rsidR="0093488E" w:rsidRPr="001236B7">
              <w:rPr>
                <w:rFonts w:asciiTheme="minorEastAsia" w:eastAsiaTheme="minorEastAsia" w:hAnsiTheme="minorEastAsia" w:hint="eastAsia"/>
              </w:rPr>
              <w:t>」において、</w:t>
            </w:r>
            <w:r w:rsidR="00C51B39" w:rsidRPr="001236B7">
              <w:rPr>
                <w:rFonts w:asciiTheme="minorEastAsia" w:eastAsiaTheme="minorEastAsia" w:hAnsiTheme="minorEastAsia" w:hint="eastAsia"/>
              </w:rPr>
              <w:t>令和</w:t>
            </w:r>
            <w:r w:rsidR="008C2EB0" w:rsidRPr="001236B7">
              <w:rPr>
                <w:rFonts w:asciiTheme="minorEastAsia" w:eastAsiaTheme="minorEastAsia" w:hAnsiTheme="minorEastAsia" w:hint="eastAsia"/>
              </w:rPr>
              <w:t>８</w:t>
            </w:r>
            <w:r w:rsidR="0093488E" w:rsidRPr="001236B7">
              <w:rPr>
                <w:rFonts w:asciiTheme="minorEastAsia" w:eastAsiaTheme="minorEastAsia" w:hAnsiTheme="minorEastAsia" w:hint="eastAsia"/>
              </w:rPr>
              <w:t>年度まで</w:t>
            </w:r>
            <w:r w:rsidR="000C1EDB" w:rsidRPr="001236B7">
              <w:rPr>
                <w:rFonts w:asciiTheme="minorEastAsia" w:eastAsiaTheme="minorEastAsia" w:hAnsiTheme="minorEastAsia"/>
              </w:rPr>
              <w:t>70</w:t>
            </w:r>
            <w:r w:rsidR="00A9149F" w:rsidRPr="001236B7">
              <w:rPr>
                <w:rFonts w:asciiTheme="minorEastAsia" w:eastAsiaTheme="minorEastAsia" w:hAnsiTheme="minorEastAsia" w:hint="eastAsia"/>
              </w:rPr>
              <w:t>％</w:t>
            </w:r>
            <w:r w:rsidR="0093488E" w:rsidRPr="001236B7">
              <w:rPr>
                <w:rFonts w:asciiTheme="minorEastAsia" w:eastAsiaTheme="minorEastAsia" w:hAnsiTheme="minorEastAsia" w:hint="eastAsia"/>
              </w:rPr>
              <w:t>以上の肯定率</w:t>
            </w:r>
            <w:r w:rsidRPr="001236B7">
              <w:rPr>
                <w:rFonts w:asciiTheme="minorEastAsia" w:eastAsiaTheme="minorEastAsia" w:hAnsiTheme="minorEastAsia" w:hint="eastAsia"/>
              </w:rPr>
              <w:t>の</w:t>
            </w:r>
            <w:r w:rsidR="0093488E" w:rsidRPr="001236B7">
              <w:rPr>
                <w:rFonts w:asciiTheme="minorEastAsia" w:eastAsiaTheme="minorEastAsia" w:hAnsiTheme="minorEastAsia" w:hint="eastAsia"/>
              </w:rPr>
              <w:t>維持。(</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2716F1" w:rsidRPr="001236B7">
              <w:rPr>
                <w:rFonts w:asciiTheme="minorEastAsia" w:eastAsiaTheme="minorEastAsia" w:hAnsiTheme="minorEastAsia" w:hint="eastAsia"/>
              </w:rPr>
              <w:t>:</w:t>
            </w:r>
            <w:r w:rsidR="000C1EDB" w:rsidRPr="001236B7">
              <w:rPr>
                <w:rFonts w:asciiTheme="minorEastAsia" w:eastAsiaTheme="minorEastAsia" w:hAnsiTheme="minorEastAsia"/>
              </w:rPr>
              <w:t>7</w:t>
            </w:r>
            <w:r w:rsidR="008C2EB0" w:rsidRPr="001236B7">
              <w:rPr>
                <w:rFonts w:asciiTheme="minorEastAsia" w:eastAsiaTheme="minorEastAsia" w:hAnsiTheme="minorEastAsia" w:hint="eastAsia"/>
              </w:rPr>
              <w:t>5</w:t>
            </w:r>
            <w:r w:rsidR="00A9149F" w:rsidRPr="001236B7">
              <w:rPr>
                <w:rFonts w:asciiTheme="minorEastAsia" w:eastAsiaTheme="minorEastAsia" w:hAnsiTheme="minorEastAsia"/>
              </w:rPr>
              <w:t>％</w:t>
            </w:r>
            <w:r w:rsidR="00F91114"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000C1EDB" w:rsidRPr="001236B7">
              <w:rPr>
                <w:rFonts w:asciiTheme="minorEastAsia" w:eastAsiaTheme="minorEastAsia" w:hAnsiTheme="minorEastAsia"/>
              </w:rPr>
              <w:t>70</w:t>
            </w:r>
            <w:r w:rsidR="00A9149F" w:rsidRPr="001236B7">
              <w:rPr>
                <w:rFonts w:asciiTheme="minorEastAsia" w:eastAsiaTheme="minorEastAsia" w:hAnsiTheme="minorEastAsia" w:hint="eastAsia"/>
              </w:rPr>
              <w:t>％</w:t>
            </w:r>
            <w:r w:rsidR="008C2EB0" w:rsidRPr="001236B7">
              <w:rPr>
                <w:rFonts w:asciiTheme="minorEastAsia" w:eastAsiaTheme="minorEastAsia" w:hAnsiTheme="minorEastAsia" w:hint="eastAsia"/>
              </w:rPr>
              <w:t>，</w:t>
            </w:r>
            <w:r w:rsidR="008C2EB0" w:rsidRPr="001236B7">
              <w:rPr>
                <w:rFonts w:asciiTheme="minorEastAsia" w:eastAsiaTheme="minorEastAsia" w:hAnsiTheme="minorEastAsia"/>
              </w:rPr>
              <w:t>R</w:t>
            </w:r>
            <w:r w:rsidR="008C2EB0" w:rsidRPr="001236B7">
              <w:rPr>
                <w:rFonts w:asciiTheme="minorEastAsia" w:eastAsiaTheme="minorEastAsia" w:hAnsiTheme="minorEastAsia" w:hint="eastAsia"/>
              </w:rPr>
              <w:t>５</w:t>
            </w:r>
            <w:r w:rsidR="008C2EB0" w:rsidRPr="001236B7">
              <w:rPr>
                <w:rFonts w:asciiTheme="minorEastAsia" w:eastAsiaTheme="minorEastAsia" w:hAnsiTheme="minorEastAsia"/>
              </w:rPr>
              <w:t>:</w:t>
            </w:r>
            <w:r w:rsidR="00F918BE" w:rsidRPr="001236B7">
              <w:rPr>
                <w:rFonts w:asciiTheme="minorEastAsia" w:eastAsiaTheme="minorEastAsia" w:hAnsiTheme="minorEastAsia" w:hint="eastAsia"/>
              </w:rPr>
              <w:t>73</w:t>
            </w:r>
            <w:r w:rsidR="00A9149F" w:rsidRPr="001236B7">
              <w:rPr>
                <w:rFonts w:asciiTheme="minorEastAsia" w:eastAsiaTheme="minorEastAsia" w:hAnsiTheme="minorEastAsia" w:hint="eastAsia"/>
              </w:rPr>
              <w:t>％</w:t>
            </w:r>
            <w:r w:rsidR="00E0449E" w:rsidRPr="001236B7">
              <w:rPr>
                <w:rFonts w:asciiTheme="minorEastAsia" w:eastAsiaTheme="minorEastAsia" w:hAnsiTheme="minorEastAsia" w:hint="eastAsia"/>
              </w:rPr>
              <w:t>)</w:t>
            </w:r>
          </w:p>
          <w:p w14:paraId="70761589" w14:textId="3A04C207" w:rsidR="00E51F99" w:rsidRPr="001236B7" w:rsidRDefault="00E51F99" w:rsidP="00D532BC">
            <w:pPr>
              <w:ind w:firstLineChars="500" w:firstLine="1050"/>
            </w:pPr>
            <w:r w:rsidRPr="001236B7">
              <w:rPr>
                <w:rFonts w:asciiTheme="minorEastAsia" w:eastAsiaTheme="minorEastAsia" w:hAnsiTheme="minorEastAsia" w:hint="eastAsia"/>
              </w:rPr>
              <w:t>※</w:t>
            </w:r>
            <w:r w:rsidR="00F16844" w:rsidRPr="001236B7">
              <w:rPr>
                <w:rFonts w:asciiTheme="minorEastAsia" w:eastAsiaTheme="minorEastAsia" w:hAnsiTheme="minorEastAsia" w:hint="eastAsia"/>
              </w:rPr>
              <w:t>自己診断（</w:t>
            </w:r>
            <w:r w:rsidR="00E40C4A" w:rsidRPr="001236B7">
              <w:rPr>
                <w:rFonts w:asciiTheme="minorEastAsia" w:eastAsiaTheme="minorEastAsia" w:hAnsiTheme="minorEastAsia" w:hint="eastAsia"/>
              </w:rPr>
              <w:t>教職員</w:t>
            </w:r>
            <w:r w:rsidR="00F16844" w:rsidRPr="001236B7">
              <w:rPr>
                <w:rFonts w:asciiTheme="minorEastAsia" w:eastAsiaTheme="minorEastAsia" w:hAnsiTheme="minorEastAsia" w:hint="eastAsia"/>
              </w:rPr>
              <w:t>）</w:t>
            </w:r>
            <w:r w:rsidRPr="001236B7">
              <w:rPr>
                <w:rFonts w:asciiTheme="minorEastAsia" w:eastAsiaTheme="minorEastAsia" w:hAnsiTheme="minorEastAsia" w:hint="eastAsia"/>
              </w:rPr>
              <w:t>「主体的</w:t>
            </w:r>
            <w:r w:rsidR="00C96C7F" w:rsidRPr="001236B7">
              <w:rPr>
                <w:rFonts w:asciiTheme="minorEastAsia" w:eastAsiaTheme="minorEastAsia" w:hAnsiTheme="minorEastAsia" w:hint="eastAsia"/>
              </w:rPr>
              <w:t>・</w:t>
            </w:r>
            <w:r w:rsidRPr="001236B7">
              <w:rPr>
                <w:rFonts w:asciiTheme="minorEastAsia" w:eastAsiaTheme="minorEastAsia" w:hAnsiTheme="minorEastAsia" w:hint="eastAsia"/>
              </w:rPr>
              <w:t>対話的な授</w:t>
            </w:r>
            <w:r w:rsidRPr="001236B7">
              <w:rPr>
                <w:rFonts w:hint="eastAsia"/>
              </w:rPr>
              <w:t>業実施に取り組んでいる」</w:t>
            </w:r>
            <w:r w:rsidR="00C02841" w:rsidRPr="001236B7">
              <w:rPr>
                <w:rFonts w:hint="eastAsia"/>
              </w:rPr>
              <w:t>において</w:t>
            </w:r>
            <w:r w:rsidRPr="001236B7">
              <w:rPr>
                <w:rFonts w:hint="eastAsia"/>
              </w:rPr>
              <w:t>、令和８年度まで</w:t>
            </w:r>
            <w:r w:rsidRPr="001236B7">
              <w:rPr>
                <w:rFonts w:asciiTheme="minorEastAsia" w:eastAsiaTheme="minorEastAsia" w:hAnsiTheme="minorEastAsia"/>
              </w:rPr>
              <w:t>8</w:t>
            </w:r>
            <w:r w:rsidR="00431E29" w:rsidRPr="001236B7">
              <w:rPr>
                <w:rFonts w:asciiTheme="minorEastAsia" w:eastAsiaTheme="minorEastAsia" w:hAnsiTheme="minorEastAsia" w:hint="eastAsia"/>
              </w:rPr>
              <w:t>5</w:t>
            </w:r>
            <w:r w:rsidR="00A9149F" w:rsidRPr="001236B7">
              <w:rPr>
                <w:rFonts w:asciiTheme="minorEastAsia" w:eastAsiaTheme="minorEastAsia" w:hAnsiTheme="minorEastAsia" w:hint="eastAsia"/>
              </w:rPr>
              <w:t>％</w:t>
            </w:r>
            <w:r w:rsidRPr="001236B7">
              <w:rPr>
                <w:rFonts w:hint="eastAsia"/>
              </w:rPr>
              <w:t>以上を維持。</w:t>
            </w:r>
            <w:r w:rsidR="00431E29" w:rsidRPr="001236B7">
              <w:rPr>
                <w:rFonts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３</w:t>
            </w:r>
            <w:r w:rsidRPr="001236B7">
              <w:rPr>
                <w:rFonts w:asciiTheme="minorEastAsia" w:eastAsiaTheme="minorEastAsia" w:hAnsiTheme="minorEastAsia"/>
              </w:rPr>
              <w:t>:76</w:t>
            </w:r>
            <w:r w:rsidR="00A9149F" w:rsidRPr="001236B7">
              <w:rPr>
                <w:rFonts w:asciiTheme="minorEastAsia" w:eastAsiaTheme="minorEastAsia" w:hAnsiTheme="minorEastAsia"/>
              </w:rPr>
              <w:t>％</w:t>
            </w:r>
            <w:r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４:</w:t>
            </w:r>
            <w:r w:rsidRPr="001236B7">
              <w:rPr>
                <w:rFonts w:asciiTheme="minorEastAsia" w:eastAsiaTheme="minorEastAsia" w:hAnsiTheme="minorEastAsia"/>
              </w:rPr>
              <w:t>94</w:t>
            </w:r>
            <w:r w:rsidR="00A9149F" w:rsidRPr="001236B7">
              <w:rPr>
                <w:rFonts w:asciiTheme="minorEastAsia" w:eastAsiaTheme="minorEastAsia" w:hAnsiTheme="minorEastAsia" w:hint="eastAsia"/>
              </w:rPr>
              <w:t>％</w:t>
            </w:r>
            <w:r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５:86</w:t>
            </w:r>
            <w:r w:rsidR="00A9149F" w:rsidRPr="001236B7">
              <w:rPr>
                <w:rFonts w:asciiTheme="minorEastAsia" w:eastAsiaTheme="minorEastAsia" w:hAnsiTheme="minorEastAsia" w:hint="eastAsia"/>
              </w:rPr>
              <w:t>％</w:t>
            </w:r>
            <w:r w:rsidR="00431E29" w:rsidRPr="001236B7">
              <w:rPr>
                <w:rFonts w:asciiTheme="minorEastAsia" w:eastAsiaTheme="minorEastAsia" w:hAnsiTheme="minorEastAsia" w:hint="eastAsia"/>
              </w:rPr>
              <w:t>）</w:t>
            </w:r>
          </w:p>
          <w:p w14:paraId="74AFF455" w14:textId="4F0018BD" w:rsidR="0031527F" w:rsidRPr="001236B7" w:rsidRDefault="00E37886" w:rsidP="00885376">
            <w:pPr>
              <w:ind w:left="1260" w:hangingChars="600" w:hanging="1260"/>
            </w:pPr>
            <w:r w:rsidRPr="001236B7">
              <w:rPr>
                <w:rFonts w:hint="eastAsia"/>
              </w:rPr>
              <w:t xml:space="preserve">　　　イ　</w:t>
            </w:r>
            <w:r w:rsidR="00C96C7F" w:rsidRPr="001236B7">
              <w:rPr>
                <w:rFonts w:hint="eastAsia"/>
              </w:rPr>
              <w:t>・</w:t>
            </w:r>
            <w:r w:rsidR="000C1EDB" w:rsidRPr="001236B7">
              <w:rPr>
                <w:rFonts w:hint="eastAsia"/>
              </w:rPr>
              <w:t>１</w:t>
            </w:r>
            <w:r w:rsidR="0031527F" w:rsidRPr="001236B7">
              <w:rPr>
                <w:rFonts w:hint="eastAsia"/>
              </w:rPr>
              <w:t>人</w:t>
            </w:r>
            <w:r w:rsidR="000C1EDB" w:rsidRPr="001236B7">
              <w:rPr>
                <w:rFonts w:hint="eastAsia"/>
              </w:rPr>
              <w:t>１</w:t>
            </w:r>
            <w:r w:rsidR="0031527F" w:rsidRPr="001236B7">
              <w:rPr>
                <w:rFonts w:hint="eastAsia"/>
              </w:rPr>
              <w:t>台端末を活用し</w:t>
            </w:r>
            <w:r w:rsidR="00431E29" w:rsidRPr="001236B7">
              <w:rPr>
                <w:rFonts w:hint="eastAsia"/>
              </w:rPr>
              <w:t>て</w:t>
            </w:r>
            <w:r w:rsidR="0031527F" w:rsidRPr="001236B7">
              <w:rPr>
                <w:rFonts w:hint="eastAsia"/>
              </w:rPr>
              <w:t>個別最適化された学びを</w:t>
            </w:r>
            <w:r w:rsidR="00431E29" w:rsidRPr="001236B7">
              <w:rPr>
                <w:rFonts w:hint="eastAsia"/>
              </w:rPr>
              <w:t>実践する</w:t>
            </w:r>
            <w:r w:rsidR="0031527F" w:rsidRPr="001236B7">
              <w:rPr>
                <w:rFonts w:hint="eastAsia"/>
              </w:rPr>
              <w:t>。</w:t>
            </w:r>
          </w:p>
          <w:p w14:paraId="3D2ACE13" w14:textId="15D25AE6" w:rsidR="008B5DB0" w:rsidRPr="001236B7" w:rsidRDefault="005124B7" w:rsidP="005124B7">
            <w:pPr>
              <w:ind w:left="1260" w:hangingChars="600" w:hanging="1260"/>
              <w:rPr>
                <w:rFonts w:asciiTheme="minorEastAsia" w:eastAsiaTheme="minorEastAsia" w:hAnsiTheme="minorEastAsia"/>
              </w:rPr>
            </w:pPr>
            <w:r w:rsidRPr="001236B7">
              <w:rPr>
                <w:rFonts w:asciiTheme="minorEastAsia" w:eastAsiaTheme="minorEastAsia" w:hAnsiTheme="minorEastAsia" w:hint="eastAsia"/>
              </w:rPr>
              <w:t xml:space="preserve">　　　　　</w:t>
            </w:r>
            <w:r w:rsidR="00C96C7F" w:rsidRPr="001236B7">
              <w:rPr>
                <w:rFonts w:asciiTheme="minorEastAsia" w:eastAsiaTheme="minorEastAsia" w:hAnsiTheme="minorEastAsia" w:hint="eastAsia"/>
              </w:rPr>
              <w:t>・</w:t>
            </w:r>
            <w:r w:rsidR="00DF5324" w:rsidRPr="001236B7">
              <w:rPr>
                <w:rFonts w:asciiTheme="minorEastAsia" w:eastAsiaTheme="minorEastAsia" w:hAnsiTheme="minorEastAsia" w:hint="eastAsia"/>
              </w:rPr>
              <w:t>教育活動全般</w:t>
            </w:r>
            <w:r w:rsidR="00431E29" w:rsidRPr="001236B7">
              <w:rPr>
                <w:rFonts w:asciiTheme="minorEastAsia" w:eastAsiaTheme="minorEastAsia" w:hAnsiTheme="minorEastAsia" w:hint="eastAsia"/>
              </w:rPr>
              <w:t>で</w:t>
            </w:r>
            <w:r w:rsidR="003D1FCC" w:rsidRPr="001236B7">
              <w:rPr>
                <w:rFonts w:asciiTheme="minorEastAsia" w:eastAsiaTheme="minorEastAsia" w:hAnsiTheme="minorEastAsia" w:hint="eastAsia"/>
              </w:rPr>
              <w:t>生徒の</w:t>
            </w:r>
            <w:r w:rsidR="000C1EDB" w:rsidRPr="001236B7">
              <w:rPr>
                <w:rFonts w:asciiTheme="minorEastAsia" w:eastAsiaTheme="minorEastAsia" w:hAnsiTheme="minorEastAsia"/>
              </w:rPr>
              <w:t>ICT</w:t>
            </w:r>
            <w:r w:rsidR="00DF5324" w:rsidRPr="001236B7">
              <w:rPr>
                <w:rFonts w:asciiTheme="minorEastAsia" w:eastAsiaTheme="minorEastAsia" w:hAnsiTheme="minorEastAsia" w:hint="eastAsia"/>
              </w:rPr>
              <w:t>活用能力を高める取組みを推進する</w:t>
            </w:r>
            <w:r w:rsidR="006779DA" w:rsidRPr="001236B7">
              <w:rPr>
                <w:rFonts w:asciiTheme="minorEastAsia" w:eastAsiaTheme="minorEastAsia" w:hAnsiTheme="minorEastAsia" w:hint="eastAsia"/>
              </w:rPr>
              <w:t>とともに、</w:t>
            </w:r>
            <w:r w:rsidR="00431E29" w:rsidRPr="001236B7">
              <w:rPr>
                <w:rFonts w:asciiTheme="minorEastAsia" w:eastAsiaTheme="minorEastAsia" w:hAnsiTheme="minorEastAsia" w:hint="eastAsia"/>
              </w:rPr>
              <w:t>電子黒板機能</w:t>
            </w:r>
            <w:r w:rsidR="00E40C4A" w:rsidRPr="001236B7">
              <w:rPr>
                <w:rFonts w:asciiTheme="minorEastAsia" w:eastAsiaTheme="minorEastAsia" w:hAnsiTheme="minorEastAsia" w:hint="eastAsia"/>
              </w:rPr>
              <w:t>付</w:t>
            </w:r>
            <w:r w:rsidR="00431E29" w:rsidRPr="001236B7">
              <w:rPr>
                <w:rFonts w:asciiTheme="minorEastAsia" w:eastAsiaTheme="minorEastAsia" w:hAnsiTheme="minorEastAsia" w:hint="eastAsia"/>
              </w:rPr>
              <w:t>プロジェクター</w:t>
            </w:r>
            <w:r w:rsidR="00E40C4A" w:rsidRPr="001236B7">
              <w:rPr>
                <w:rFonts w:asciiTheme="minorEastAsia" w:eastAsiaTheme="minorEastAsia" w:hAnsiTheme="minorEastAsia" w:hint="eastAsia"/>
              </w:rPr>
              <w:t>等</w:t>
            </w:r>
            <w:r w:rsidR="00F16844" w:rsidRPr="001236B7">
              <w:rPr>
                <w:rFonts w:asciiTheme="minorEastAsia" w:eastAsiaTheme="minorEastAsia" w:hAnsiTheme="minorEastAsia" w:hint="eastAsia"/>
              </w:rPr>
              <w:t>の</w:t>
            </w:r>
            <w:r w:rsidR="000C1EDB" w:rsidRPr="001236B7">
              <w:rPr>
                <w:rFonts w:asciiTheme="minorEastAsia" w:eastAsiaTheme="minorEastAsia" w:hAnsiTheme="minorEastAsia"/>
              </w:rPr>
              <w:t>ICT</w:t>
            </w:r>
            <w:r w:rsidR="00156771" w:rsidRPr="001236B7">
              <w:rPr>
                <w:rFonts w:asciiTheme="minorEastAsia" w:eastAsiaTheme="minorEastAsia" w:hAnsiTheme="minorEastAsia" w:hint="eastAsia"/>
              </w:rPr>
              <w:t>機器活用</w:t>
            </w:r>
            <w:r w:rsidR="006779DA" w:rsidRPr="001236B7">
              <w:rPr>
                <w:rFonts w:asciiTheme="minorEastAsia" w:eastAsiaTheme="minorEastAsia" w:hAnsiTheme="minorEastAsia" w:hint="eastAsia"/>
              </w:rPr>
              <w:t>授業</w:t>
            </w:r>
            <w:r w:rsidR="00156771" w:rsidRPr="001236B7">
              <w:rPr>
                <w:rFonts w:asciiTheme="minorEastAsia" w:eastAsiaTheme="minorEastAsia" w:hAnsiTheme="minorEastAsia" w:hint="eastAsia"/>
              </w:rPr>
              <w:t>を促進</w:t>
            </w:r>
            <w:r w:rsidR="006779DA" w:rsidRPr="001236B7">
              <w:rPr>
                <w:rFonts w:asciiTheme="minorEastAsia" w:eastAsiaTheme="minorEastAsia" w:hAnsiTheme="minorEastAsia" w:hint="eastAsia"/>
              </w:rPr>
              <w:t>する。</w:t>
            </w:r>
          </w:p>
          <w:p w14:paraId="5053B274" w14:textId="7AD8E70E" w:rsidR="00E37886" w:rsidRPr="001236B7" w:rsidRDefault="00D532BC" w:rsidP="00D532BC">
            <w:pPr>
              <w:ind w:firstLineChars="500" w:firstLine="1050"/>
              <w:rPr>
                <w:lang w:eastAsia="zh-TW"/>
              </w:rPr>
            </w:pPr>
            <w:r w:rsidRPr="001236B7">
              <w:rPr>
                <w:rFonts w:asciiTheme="minorEastAsia" w:eastAsiaTheme="minorEastAsia" w:hAnsiTheme="minorEastAsia" w:hint="eastAsia"/>
              </w:rPr>
              <w:t xml:space="preserve">※　</w:t>
            </w:r>
            <w:r w:rsidR="00380AB9" w:rsidRPr="001236B7">
              <w:rPr>
                <w:rFonts w:asciiTheme="minorEastAsia" w:eastAsiaTheme="minorEastAsia" w:hAnsiTheme="minorEastAsia" w:hint="eastAsia"/>
                <w:sz w:val="20"/>
                <w:szCs w:val="20"/>
              </w:rPr>
              <w:t>授業での１人１台端末や</w:t>
            </w:r>
            <w:r w:rsidR="00380AB9" w:rsidRPr="001236B7">
              <w:rPr>
                <w:rFonts w:asciiTheme="minorEastAsia" w:eastAsiaTheme="minorEastAsia" w:hAnsiTheme="minorEastAsia"/>
                <w:sz w:val="20"/>
                <w:szCs w:val="20"/>
              </w:rPr>
              <w:t>ICT</w:t>
            </w:r>
            <w:r w:rsidR="00380AB9" w:rsidRPr="001236B7">
              <w:rPr>
                <w:rFonts w:asciiTheme="minorEastAsia" w:eastAsiaTheme="minorEastAsia" w:hAnsiTheme="minorEastAsia" w:hint="eastAsia"/>
                <w:sz w:val="20"/>
                <w:szCs w:val="20"/>
              </w:rPr>
              <w:t>機器等の活用指導力</w:t>
            </w:r>
            <w:r w:rsidRPr="001236B7">
              <w:rPr>
                <w:rFonts w:asciiTheme="minorEastAsia" w:eastAsiaTheme="minorEastAsia" w:hAnsiTheme="minorEastAsia" w:hint="eastAsia"/>
              </w:rPr>
              <w:t>を上昇させる。</w:t>
            </w:r>
            <w:r w:rsidR="00156771" w:rsidRPr="001236B7">
              <w:rPr>
                <w:rFonts w:asciiTheme="minorEastAsia" w:eastAsiaTheme="minorEastAsia" w:hAnsiTheme="minorEastAsia" w:hint="eastAsia"/>
                <w:lang w:eastAsia="zh-TW"/>
              </w:rPr>
              <w:t>(</w:t>
            </w:r>
            <w:r w:rsidR="000C1EDB" w:rsidRPr="001236B7">
              <w:rPr>
                <w:rFonts w:asciiTheme="minorEastAsia" w:eastAsiaTheme="minorEastAsia" w:hAnsiTheme="minorEastAsia"/>
                <w:lang w:eastAsia="zh-TW"/>
              </w:rPr>
              <w:t>R</w:t>
            </w:r>
            <w:r w:rsidR="000C1EDB" w:rsidRPr="001236B7">
              <w:rPr>
                <w:rFonts w:asciiTheme="minorEastAsia" w:eastAsiaTheme="minorEastAsia" w:hAnsiTheme="minorEastAsia" w:hint="eastAsia"/>
                <w:lang w:eastAsia="zh-TW"/>
              </w:rPr>
              <w:t>３</w:t>
            </w:r>
            <w:r w:rsidR="00F91114" w:rsidRPr="001236B7">
              <w:rPr>
                <w:rFonts w:asciiTheme="minorEastAsia" w:eastAsiaTheme="minorEastAsia" w:hAnsiTheme="minorEastAsia"/>
                <w:lang w:eastAsia="zh-TW"/>
              </w:rPr>
              <w:t>:</w:t>
            </w:r>
            <w:r w:rsidR="000C1EDB" w:rsidRPr="001236B7">
              <w:rPr>
                <w:rFonts w:asciiTheme="minorEastAsia" w:eastAsiaTheme="minorEastAsia" w:hAnsiTheme="minorEastAsia"/>
                <w:lang w:eastAsia="zh-TW"/>
              </w:rPr>
              <w:t>8</w:t>
            </w:r>
            <w:r w:rsidR="00F918BE" w:rsidRPr="001236B7">
              <w:rPr>
                <w:rFonts w:asciiTheme="minorEastAsia" w:eastAsiaTheme="minorEastAsia" w:hAnsiTheme="minorEastAsia" w:hint="eastAsia"/>
                <w:lang w:eastAsia="zh-TW"/>
              </w:rPr>
              <w:t>6</w:t>
            </w:r>
            <w:r w:rsidR="00A9149F" w:rsidRPr="001236B7">
              <w:rPr>
                <w:rFonts w:asciiTheme="minorEastAsia" w:eastAsiaTheme="minorEastAsia" w:hAnsiTheme="minorEastAsia"/>
                <w:lang w:eastAsia="zh-TW"/>
              </w:rPr>
              <w:t>％</w:t>
            </w:r>
            <w:r w:rsidR="00E0449E" w:rsidRPr="001236B7">
              <w:rPr>
                <w:rFonts w:asciiTheme="minorEastAsia" w:eastAsiaTheme="minorEastAsia" w:hAnsiTheme="minorEastAsia" w:hint="eastAsia"/>
                <w:lang w:eastAsia="zh-TW"/>
              </w:rPr>
              <w:t>，</w:t>
            </w:r>
            <w:r w:rsidR="000C1EDB" w:rsidRPr="001236B7">
              <w:rPr>
                <w:rFonts w:asciiTheme="minorEastAsia" w:eastAsiaTheme="minorEastAsia" w:hAnsiTheme="minorEastAsia"/>
                <w:lang w:eastAsia="zh-TW"/>
              </w:rPr>
              <w:t>R</w:t>
            </w:r>
            <w:r w:rsidR="000C1EDB" w:rsidRPr="001236B7">
              <w:rPr>
                <w:rFonts w:asciiTheme="minorEastAsia" w:eastAsiaTheme="minorEastAsia" w:hAnsiTheme="minorEastAsia" w:hint="eastAsia"/>
                <w:lang w:eastAsia="zh-TW"/>
              </w:rPr>
              <w:t>４</w:t>
            </w:r>
            <w:r w:rsidR="00333B77" w:rsidRPr="001236B7">
              <w:rPr>
                <w:rFonts w:asciiTheme="minorEastAsia" w:eastAsiaTheme="minorEastAsia" w:hAnsiTheme="minorEastAsia" w:hint="eastAsia"/>
                <w:lang w:eastAsia="zh-TW"/>
              </w:rPr>
              <w:t>:</w:t>
            </w:r>
            <w:r w:rsidR="000C1EDB" w:rsidRPr="001236B7">
              <w:rPr>
                <w:rFonts w:asciiTheme="minorEastAsia" w:eastAsiaTheme="minorEastAsia" w:hAnsiTheme="minorEastAsia"/>
                <w:lang w:eastAsia="zh-TW"/>
              </w:rPr>
              <w:t>88</w:t>
            </w:r>
            <w:r w:rsidR="00A9149F" w:rsidRPr="001236B7">
              <w:rPr>
                <w:rFonts w:asciiTheme="minorEastAsia" w:eastAsiaTheme="minorEastAsia" w:hAnsiTheme="minorEastAsia"/>
                <w:lang w:eastAsia="zh-TW"/>
              </w:rPr>
              <w:t>％</w:t>
            </w:r>
            <w:r w:rsidR="00F918BE" w:rsidRPr="001236B7">
              <w:rPr>
                <w:rFonts w:asciiTheme="minorEastAsia" w:eastAsiaTheme="minorEastAsia" w:hAnsiTheme="minorEastAsia" w:hint="eastAsia"/>
                <w:lang w:eastAsia="zh-TW"/>
              </w:rPr>
              <w:t>，</w:t>
            </w:r>
            <w:r w:rsidR="00F918BE" w:rsidRPr="001236B7">
              <w:rPr>
                <w:rFonts w:asciiTheme="minorEastAsia" w:eastAsiaTheme="minorEastAsia" w:hAnsiTheme="minorEastAsia"/>
                <w:lang w:eastAsia="zh-TW"/>
              </w:rPr>
              <w:t>R</w:t>
            </w:r>
            <w:r w:rsidR="00F918BE" w:rsidRPr="001236B7">
              <w:rPr>
                <w:rFonts w:asciiTheme="minorEastAsia" w:eastAsiaTheme="minorEastAsia" w:hAnsiTheme="minorEastAsia" w:hint="eastAsia"/>
                <w:lang w:eastAsia="zh-TW"/>
              </w:rPr>
              <w:t>５</w:t>
            </w:r>
            <w:r w:rsidR="00F918BE" w:rsidRPr="001236B7">
              <w:rPr>
                <w:rFonts w:asciiTheme="minorEastAsia" w:eastAsiaTheme="minorEastAsia" w:hAnsiTheme="minorEastAsia"/>
                <w:lang w:eastAsia="zh-TW"/>
              </w:rPr>
              <w:t>:</w:t>
            </w:r>
            <w:r w:rsidR="006104E5" w:rsidRPr="001236B7">
              <w:rPr>
                <w:rFonts w:asciiTheme="minorEastAsia" w:eastAsiaTheme="minorEastAsia" w:hAnsiTheme="minorEastAsia" w:hint="eastAsia"/>
              </w:rPr>
              <w:t>85</w:t>
            </w:r>
            <w:r w:rsidR="00A9149F" w:rsidRPr="001236B7">
              <w:rPr>
                <w:rFonts w:asciiTheme="minorEastAsia" w:eastAsiaTheme="minorEastAsia" w:hAnsiTheme="minorEastAsia" w:hint="eastAsia"/>
                <w:lang w:eastAsia="zh-TW"/>
              </w:rPr>
              <w:t>％</w:t>
            </w:r>
            <w:r w:rsidR="00156771" w:rsidRPr="001236B7">
              <w:rPr>
                <w:rFonts w:asciiTheme="minorEastAsia" w:eastAsiaTheme="minorEastAsia" w:hAnsiTheme="minorEastAsia" w:hint="eastAsia"/>
                <w:lang w:eastAsia="zh-TW"/>
              </w:rPr>
              <w:t>)</w:t>
            </w:r>
          </w:p>
          <w:p w14:paraId="35F1DECA" w14:textId="36DD8358" w:rsidR="00E37886" w:rsidRPr="001236B7" w:rsidRDefault="00E37886" w:rsidP="00E37886">
            <w:pPr>
              <w:ind w:left="1050" w:hangingChars="500" w:hanging="1050"/>
            </w:pPr>
            <w:r w:rsidRPr="001236B7">
              <w:rPr>
                <w:rFonts w:hint="eastAsia"/>
                <w:lang w:eastAsia="zh-TW"/>
              </w:rPr>
              <w:t xml:space="preserve">　　　</w:t>
            </w:r>
            <w:r w:rsidRPr="001236B7">
              <w:rPr>
                <w:rFonts w:hint="eastAsia"/>
              </w:rPr>
              <w:t>ウ　英語専門コースを中心に、より高いレベルでの英語</w:t>
            </w:r>
            <w:r w:rsidR="000C1EDB" w:rsidRPr="001236B7">
              <w:rPr>
                <w:rFonts w:hint="eastAsia"/>
              </w:rPr>
              <w:t>４</w:t>
            </w:r>
            <w:r w:rsidRPr="001236B7">
              <w:rPr>
                <w:rFonts w:hint="eastAsia"/>
              </w:rPr>
              <w:t>技能習得をめざす。</w:t>
            </w:r>
            <w:r w:rsidR="00D532BC" w:rsidRPr="001236B7">
              <w:rPr>
                <w:rFonts w:hint="eastAsia"/>
              </w:rPr>
              <w:t xml:space="preserve">　</w:t>
            </w:r>
          </w:p>
          <w:p w14:paraId="1AFCAC46" w14:textId="15D70192" w:rsidR="00156771" w:rsidRPr="001236B7" w:rsidRDefault="00156771" w:rsidP="00474F96">
            <w:pPr>
              <w:pStyle w:val="aa"/>
              <w:numPr>
                <w:ilvl w:val="0"/>
                <w:numId w:val="23"/>
              </w:numPr>
              <w:ind w:leftChars="0"/>
            </w:pPr>
            <w:r w:rsidRPr="001236B7">
              <w:rPr>
                <w:rFonts w:asciiTheme="minorEastAsia" w:eastAsiaTheme="minorEastAsia" w:hAnsiTheme="minorEastAsia" w:hint="eastAsia"/>
              </w:rPr>
              <w:t>英語コースにおける</w:t>
            </w:r>
            <w:r w:rsidR="00D532BC" w:rsidRPr="001236B7">
              <w:rPr>
                <w:rFonts w:asciiTheme="minorEastAsia" w:eastAsiaTheme="minorEastAsia" w:hAnsiTheme="minorEastAsia" w:hint="eastAsia"/>
              </w:rPr>
              <w:t>当該科目授業アンケートの</w:t>
            </w:r>
            <w:r w:rsidRPr="001236B7">
              <w:rPr>
                <w:rFonts w:asciiTheme="minorEastAsia" w:eastAsiaTheme="minorEastAsia" w:hAnsiTheme="minorEastAsia" w:hint="eastAsia"/>
              </w:rPr>
              <w:t>授業満足度の上昇</w:t>
            </w:r>
            <w:r w:rsidR="00D532BC" w:rsidRPr="001236B7">
              <w:rPr>
                <w:rFonts w:asciiTheme="minorEastAsia" w:eastAsiaTheme="minorEastAsia" w:hAnsiTheme="minorEastAsia" w:hint="eastAsia"/>
              </w:rPr>
              <w:t>をめざす</w:t>
            </w:r>
            <w:r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F91114" w:rsidRPr="001236B7">
              <w:rPr>
                <w:rFonts w:asciiTheme="minorEastAsia" w:eastAsiaTheme="minorEastAsia" w:hAnsiTheme="minorEastAsia"/>
              </w:rPr>
              <w:t>:</w:t>
            </w:r>
            <w:r w:rsidR="000C1EDB" w:rsidRPr="001236B7">
              <w:rPr>
                <w:rFonts w:asciiTheme="minorEastAsia" w:eastAsiaTheme="minorEastAsia" w:hAnsiTheme="minorEastAsia"/>
              </w:rPr>
              <w:t>3.1</w:t>
            </w:r>
            <w:r w:rsidR="00E0449E"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000C1EDB" w:rsidRPr="001236B7">
              <w:rPr>
                <w:rFonts w:asciiTheme="minorEastAsia" w:eastAsiaTheme="minorEastAsia" w:hAnsiTheme="minorEastAsia"/>
              </w:rPr>
              <w:t>3.0</w:t>
            </w:r>
            <w:r w:rsidR="00F918BE" w:rsidRPr="001236B7">
              <w:rPr>
                <w:rFonts w:asciiTheme="minorEastAsia" w:eastAsiaTheme="minorEastAsia" w:hAnsiTheme="minorEastAsia" w:hint="eastAsia"/>
              </w:rPr>
              <w:t>，</w:t>
            </w:r>
            <w:r w:rsidR="00F918BE" w:rsidRPr="001236B7">
              <w:rPr>
                <w:rFonts w:asciiTheme="minorEastAsia" w:eastAsiaTheme="minorEastAsia" w:hAnsiTheme="minorEastAsia"/>
              </w:rPr>
              <w:t>R</w:t>
            </w:r>
            <w:r w:rsidR="00F918BE" w:rsidRPr="001236B7">
              <w:rPr>
                <w:rFonts w:asciiTheme="minorEastAsia" w:eastAsiaTheme="minorEastAsia" w:hAnsiTheme="minorEastAsia" w:hint="eastAsia"/>
              </w:rPr>
              <w:t>５</w:t>
            </w:r>
            <w:r w:rsidR="00F918BE" w:rsidRPr="001236B7">
              <w:rPr>
                <w:rFonts w:asciiTheme="minorEastAsia" w:eastAsiaTheme="minorEastAsia" w:hAnsiTheme="minorEastAsia"/>
              </w:rPr>
              <w:t>:</w:t>
            </w:r>
            <w:r w:rsidR="00BC62B8" w:rsidRPr="001236B7">
              <w:rPr>
                <w:rFonts w:asciiTheme="minorEastAsia" w:eastAsiaTheme="minorEastAsia" w:hAnsiTheme="minorEastAsia" w:hint="eastAsia"/>
              </w:rPr>
              <w:t>3.0</w:t>
            </w:r>
            <w:r w:rsidRPr="001236B7">
              <w:rPr>
                <w:rFonts w:asciiTheme="minorEastAsia" w:eastAsiaTheme="minorEastAsia" w:hAnsiTheme="minorEastAsia" w:hint="eastAsia"/>
              </w:rPr>
              <w:t>)</w:t>
            </w:r>
          </w:p>
          <w:p w14:paraId="6A69B871" w14:textId="1A169C19" w:rsidR="00A072B4" w:rsidRPr="001236B7" w:rsidRDefault="00E37886" w:rsidP="00E37886">
            <w:pPr>
              <w:ind w:left="1050" w:hangingChars="500" w:hanging="1050"/>
            </w:pPr>
            <w:r w:rsidRPr="001236B7">
              <w:rPr>
                <w:rFonts w:hint="eastAsia"/>
              </w:rPr>
              <w:t xml:space="preserve">　　　エ　津田高版の探</w:t>
            </w:r>
            <w:r w:rsidR="005E060B" w:rsidRPr="001236B7">
              <w:rPr>
                <w:rFonts w:hint="eastAsia"/>
              </w:rPr>
              <w:t>究</w:t>
            </w:r>
            <w:r w:rsidRPr="001236B7">
              <w:rPr>
                <w:rFonts w:hint="eastAsia"/>
              </w:rPr>
              <w:t>活動（探</w:t>
            </w:r>
            <w:r w:rsidR="005E060B" w:rsidRPr="001236B7">
              <w:rPr>
                <w:rFonts w:hint="eastAsia"/>
              </w:rPr>
              <w:t>究</w:t>
            </w:r>
            <w:r w:rsidRPr="001236B7">
              <w:rPr>
                <w:rFonts w:hint="eastAsia"/>
              </w:rPr>
              <w:t>の時間）を</w:t>
            </w:r>
            <w:r w:rsidR="007E379C" w:rsidRPr="001236B7">
              <w:rPr>
                <w:rFonts w:hint="eastAsia"/>
              </w:rPr>
              <w:t>充実</w:t>
            </w:r>
            <w:r w:rsidRPr="001236B7">
              <w:rPr>
                <w:rFonts w:hint="eastAsia"/>
              </w:rPr>
              <w:t>する。</w:t>
            </w:r>
          </w:p>
          <w:p w14:paraId="74D5BE09" w14:textId="62B4ABFB" w:rsidR="00E37886" w:rsidRPr="001236B7" w:rsidRDefault="00042B2C" w:rsidP="00D13342">
            <w:pPr>
              <w:ind w:leftChars="100" w:left="1050" w:hangingChars="400" w:hanging="840"/>
            </w:pPr>
            <w:r w:rsidRPr="001236B7">
              <w:rPr>
                <w:rFonts w:hint="eastAsia"/>
              </w:rPr>
              <w:t>（２）</w:t>
            </w:r>
            <w:r w:rsidR="00C75D5C" w:rsidRPr="001236B7">
              <w:rPr>
                <w:rFonts w:hint="eastAsia"/>
              </w:rPr>
              <w:t xml:space="preserve">　</w:t>
            </w:r>
            <w:r w:rsidR="00E37886" w:rsidRPr="001236B7">
              <w:rPr>
                <w:rFonts w:hint="eastAsia"/>
              </w:rPr>
              <w:t>校内外での学習習慣の</w:t>
            </w:r>
            <w:r w:rsidR="005C081E" w:rsidRPr="001236B7">
              <w:rPr>
                <w:rFonts w:hint="eastAsia"/>
              </w:rPr>
              <w:t>定着</w:t>
            </w:r>
            <w:r w:rsidR="00E37886" w:rsidRPr="001236B7">
              <w:rPr>
                <w:rFonts w:hint="eastAsia"/>
              </w:rPr>
              <w:t>をめざす。</w:t>
            </w:r>
          </w:p>
          <w:p w14:paraId="46E84A31" w14:textId="55034796" w:rsidR="00E37886" w:rsidRPr="001236B7" w:rsidRDefault="00E37886" w:rsidP="00E37886">
            <w:pPr>
              <w:ind w:left="1050" w:hangingChars="500" w:hanging="1050"/>
            </w:pPr>
            <w:r w:rsidRPr="001236B7">
              <w:rPr>
                <w:rFonts w:hint="eastAsia"/>
              </w:rPr>
              <w:t xml:space="preserve">　　　ア　</w:t>
            </w:r>
            <w:r w:rsidR="00F918BE" w:rsidRPr="001236B7">
              <w:rPr>
                <w:rFonts w:hint="eastAsia"/>
              </w:rPr>
              <w:t>アプリ利用の</w:t>
            </w:r>
            <w:r w:rsidRPr="001236B7">
              <w:rPr>
                <w:rFonts w:hint="eastAsia"/>
              </w:rPr>
              <w:t>放課後学習を実施し、知識</w:t>
            </w:r>
            <w:r w:rsidR="00C96C7F" w:rsidRPr="001236B7">
              <w:rPr>
                <w:rFonts w:hint="eastAsia"/>
              </w:rPr>
              <w:t>・</w:t>
            </w:r>
            <w:r w:rsidRPr="001236B7">
              <w:rPr>
                <w:rFonts w:hint="eastAsia"/>
              </w:rPr>
              <w:t>技能の一層の定着を図る。</w:t>
            </w:r>
          </w:p>
          <w:p w14:paraId="58731B6E" w14:textId="2C3BB820" w:rsidR="00E37886" w:rsidRPr="001236B7" w:rsidRDefault="000C1EDB" w:rsidP="002716F1">
            <w:pPr>
              <w:pStyle w:val="aa"/>
              <w:numPr>
                <w:ilvl w:val="0"/>
                <w:numId w:val="23"/>
              </w:numPr>
              <w:ind w:leftChars="0"/>
            </w:pPr>
            <w:r w:rsidRPr="001236B7">
              <w:rPr>
                <w:rFonts w:asciiTheme="minorEastAsia" w:eastAsiaTheme="minorEastAsia" w:hAnsiTheme="minorEastAsia" w:hint="eastAsia"/>
              </w:rPr>
              <w:t>２</w:t>
            </w:r>
            <w:r w:rsidR="00755521" w:rsidRPr="001236B7">
              <w:rPr>
                <w:rFonts w:asciiTheme="minorEastAsia" w:eastAsiaTheme="minorEastAsia" w:hAnsiTheme="minorEastAsia" w:hint="eastAsia"/>
              </w:rPr>
              <w:t>年生での自主学習</w:t>
            </w:r>
            <w:r w:rsidR="00156771" w:rsidRPr="001236B7">
              <w:rPr>
                <w:rFonts w:asciiTheme="minorEastAsia" w:eastAsiaTheme="minorEastAsia" w:hAnsiTheme="minorEastAsia" w:hint="eastAsia"/>
              </w:rPr>
              <w:t>の平均時間を、</w:t>
            </w:r>
            <w:r w:rsidR="00C51B39" w:rsidRPr="001236B7">
              <w:rPr>
                <w:rFonts w:asciiTheme="minorEastAsia" w:eastAsiaTheme="minorEastAsia" w:hAnsiTheme="minorEastAsia" w:hint="eastAsia"/>
              </w:rPr>
              <w:t>令和</w:t>
            </w:r>
            <w:r w:rsidR="008460F2" w:rsidRPr="001236B7">
              <w:rPr>
                <w:rFonts w:asciiTheme="minorEastAsia" w:eastAsiaTheme="minorEastAsia" w:hAnsiTheme="minorEastAsia" w:hint="eastAsia"/>
              </w:rPr>
              <w:t>８</w:t>
            </w:r>
            <w:r w:rsidR="00156771" w:rsidRPr="001236B7">
              <w:rPr>
                <w:rFonts w:asciiTheme="minorEastAsia" w:eastAsiaTheme="minorEastAsia" w:hAnsiTheme="minorEastAsia" w:hint="eastAsia"/>
              </w:rPr>
              <w:t>年度までに</w:t>
            </w:r>
            <w:r w:rsidRPr="001236B7">
              <w:rPr>
                <w:rFonts w:asciiTheme="minorEastAsia" w:eastAsiaTheme="minorEastAsia" w:hAnsiTheme="minorEastAsia" w:hint="eastAsia"/>
              </w:rPr>
              <w:t>１</w:t>
            </w:r>
            <w:r w:rsidR="00156771" w:rsidRPr="001236B7">
              <w:rPr>
                <w:rFonts w:asciiTheme="minorEastAsia" w:eastAsiaTheme="minorEastAsia" w:hAnsiTheme="minorEastAsia" w:hint="eastAsia"/>
              </w:rPr>
              <w:t>時間以上とする。</w:t>
            </w:r>
            <w:r w:rsidR="007E379C"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３</w:t>
            </w:r>
            <w:r w:rsidR="00F91114" w:rsidRPr="001236B7">
              <w:rPr>
                <w:rFonts w:asciiTheme="minorEastAsia" w:eastAsiaTheme="minorEastAsia" w:hAnsiTheme="minorEastAsia" w:hint="eastAsia"/>
              </w:rPr>
              <w:t>:</w:t>
            </w:r>
            <w:r w:rsidRPr="001236B7">
              <w:rPr>
                <w:rFonts w:asciiTheme="minorEastAsia" w:eastAsiaTheme="minorEastAsia" w:hAnsiTheme="minorEastAsia"/>
              </w:rPr>
              <w:t>0.40H</w:t>
            </w:r>
            <w:r w:rsidR="00E0449E"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Pr="001236B7">
              <w:rPr>
                <w:rFonts w:asciiTheme="minorEastAsia" w:eastAsiaTheme="minorEastAsia" w:hAnsiTheme="minorEastAsia"/>
              </w:rPr>
              <w:t>0.48H</w:t>
            </w:r>
            <w:r w:rsidR="008460F2" w:rsidRPr="001236B7">
              <w:rPr>
                <w:rFonts w:asciiTheme="minorEastAsia" w:eastAsiaTheme="minorEastAsia" w:hAnsiTheme="minorEastAsia" w:hint="eastAsia"/>
              </w:rPr>
              <w:t>，</w:t>
            </w:r>
            <w:r w:rsidR="008460F2" w:rsidRPr="001236B7">
              <w:rPr>
                <w:rFonts w:asciiTheme="minorEastAsia" w:eastAsiaTheme="minorEastAsia" w:hAnsiTheme="minorEastAsia"/>
              </w:rPr>
              <w:t>R</w:t>
            </w:r>
            <w:r w:rsidR="008460F2" w:rsidRPr="001236B7">
              <w:rPr>
                <w:rFonts w:asciiTheme="minorEastAsia" w:eastAsiaTheme="minorEastAsia" w:hAnsiTheme="minorEastAsia" w:hint="eastAsia"/>
              </w:rPr>
              <w:t>５</w:t>
            </w:r>
            <w:r w:rsidR="008460F2" w:rsidRPr="001236B7">
              <w:rPr>
                <w:rFonts w:asciiTheme="minorEastAsia" w:eastAsiaTheme="minorEastAsia" w:hAnsiTheme="minorEastAsia"/>
              </w:rPr>
              <w:t>:</w:t>
            </w:r>
            <w:r w:rsidR="003B2706" w:rsidRPr="001236B7">
              <w:rPr>
                <w:rFonts w:asciiTheme="minorEastAsia" w:eastAsiaTheme="minorEastAsia" w:hAnsiTheme="minorEastAsia" w:hint="eastAsia"/>
              </w:rPr>
              <w:t>0.40</w:t>
            </w:r>
            <w:r w:rsidR="008460F2" w:rsidRPr="001236B7">
              <w:rPr>
                <w:rFonts w:asciiTheme="minorEastAsia" w:eastAsiaTheme="minorEastAsia" w:hAnsiTheme="minorEastAsia"/>
              </w:rPr>
              <w:t>H</w:t>
            </w:r>
            <w:r w:rsidR="007E379C" w:rsidRPr="001236B7">
              <w:rPr>
                <w:rFonts w:asciiTheme="minorEastAsia" w:eastAsiaTheme="minorEastAsia" w:hAnsiTheme="minorEastAsia" w:hint="eastAsia"/>
              </w:rPr>
              <w:t>）</w:t>
            </w:r>
          </w:p>
          <w:p w14:paraId="52F03ECD" w14:textId="3AF77EA5" w:rsidR="00E37886" w:rsidRPr="001236B7" w:rsidRDefault="00E37886" w:rsidP="00E37886">
            <w:pPr>
              <w:ind w:left="1050" w:hangingChars="500" w:hanging="1050"/>
            </w:pPr>
            <w:r w:rsidRPr="001236B7">
              <w:rPr>
                <w:rFonts w:hint="eastAsia"/>
              </w:rPr>
              <w:t xml:space="preserve">　　　イ　各種検定試験の受験を促進し、資格取得に</w:t>
            </w:r>
            <w:r w:rsidR="00E40C4A" w:rsidRPr="001236B7">
              <w:rPr>
                <w:rFonts w:hint="eastAsia"/>
              </w:rPr>
              <w:t>おける</w:t>
            </w:r>
            <w:r w:rsidR="007E379C" w:rsidRPr="001236B7">
              <w:rPr>
                <w:rFonts w:hint="eastAsia"/>
              </w:rPr>
              <w:t>学習への</w:t>
            </w:r>
            <w:r w:rsidRPr="001236B7">
              <w:rPr>
                <w:rFonts w:hint="eastAsia"/>
              </w:rPr>
              <w:t>動機づけを図る</w:t>
            </w:r>
            <w:r w:rsidR="00EE425E" w:rsidRPr="001236B7">
              <w:rPr>
                <w:rFonts w:hint="eastAsia"/>
              </w:rPr>
              <w:t>とともに将来の進路に生かす</w:t>
            </w:r>
            <w:r w:rsidRPr="001236B7">
              <w:rPr>
                <w:rFonts w:hint="eastAsia"/>
              </w:rPr>
              <w:t>。</w:t>
            </w:r>
          </w:p>
          <w:p w14:paraId="65A61144" w14:textId="111FD2E4" w:rsidR="00A072B4" w:rsidRPr="001236B7" w:rsidRDefault="008D730A" w:rsidP="008D730A">
            <w:pPr>
              <w:ind w:left="1050"/>
            </w:pPr>
            <w:r w:rsidRPr="001236B7">
              <w:rPr>
                <w:rFonts w:asciiTheme="minorEastAsia" w:eastAsiaTheme="minorEastAsia" w:hAnsiTheme="minorEastAsia" w:hint="eastAsia"/>
              </w:rPr>
              <w:t>※ 漢字</w:t>
            </w:r>
            <w:r w:rsidR="00C96C7F" w:rsidRPr="001236B7">
              <w:rPr>
                <w:rFonts w:asciiTheme="minorEastAsia" w:eastAsiaTheme="minorEastAsia" w:hAnsiTheme="minorEastAsia" w:hint="eastAsia"/>
              </w:rPr>
              <w:t>・</w:t>
            </w:r>
            <w:r w:rsidR="00156771" w:rsidRPr="001236B7">
              <w:rPr>
                <w:rFonts w:asciiTheme="minorEastAsia" w:eastAsiaTheme="minorEastAsia" w:hAnsiTheme="minorEastAsia" w:hint="eastAsia"/>
              </w:rPr>
              <w:t>数学</w:t>
            </w:r>
            <w:r w:rsidR="00C96C7F" w:rsidRPr="001236B7">
              <w:rPr>
                <w:rFonts w:asciiTheme="minorEastAsia" w:eastAsiaTheme="minorEastAsia" w:hAnsiTheme="minorEastAsia" w:hint="eastAsia"/>
              </w:rPr>
              <w:t>・</w:t>
            </w:r>
            <w:r w:rsidR="00156771" w:rsidRPr="001236B7">
              <w:rPr>
                <w:rFonts w:asciiTheme="minorEastAsia" w:eastAsiaTheme="minorEastAsia" w:hAnsiTheme="minorEastAsia" w:hint="eastAsia"/>
              </w:rPr>
              <w:t>情報</w:t>
            </w:r>
            <w:r w:rsidR="00C96C7F" w:rsidRPr="001236B7">
              <w:rPr>
                <w:rFonts w:asciiTheme="minorEastAsia" w:eastAsiaTheme="minorEastAsia" w:hAnsiTheme="minorEastAsia" w:hint="eastAsia"/>
              </w:rPr>
              <w:t>・</w:t>
            </w:r>
            <w:r w:rsidR="00156771" w:rsidRPr="001236B7">
              <w:rPr>
                <w:rFonts w:asciiTheme="minorEastAsia" w:eastAsiaTheme="minorEastAsia" w:hAnsiTheme="minorEastAsia" w:hint="eastAsia"/>
              </w:rPr>
              <w:t>英語の資格検定の</w:t>
            </w:r>
            <w:r w:rsidR="00EE425E" w:rsidRPr="001236B7">
              <w:rPr>
                <w:rFonts w:asciiTheme="minorEastAsia" w:eastAsiaTheme="minorEastAsia" w:hAnsiTheme="minorEastAsia" w:hint="eastAsia"/>
              </w:rPr>
              <w:t>申込</w:t>
            </w:r>
            <w:r w:rsidR="008460F2" w:rsidRPr="001236B7">
              <w:rPr>
                <w:rFonts w:asciiTheme="minorEastAsia" w:eastAsiaTheme="minorEastAsia" w:hAnsiTheme="minorEastAsia" w:hint="eastAsia"/>
              </w:rPr>
              <w:t>を増加させ、令和８年度までに</w:t>
            </w:r>
            <w:r w:rsidR="000C3E7F" w:rsidRPr="001236B7">
              <w:rPr>
                <w:rFonts w:asciiTheme="minorEastAsia" w:eastAsiaTheme="minorEastAsia" w:hAnsiTheme="minorEastAsia" w:hint="eastAsia"/>
              </w:rPr>
              <w:t>100人</w:t>
            </w:r>
            <w:r w:rsidR="008460F2" w:rsidRPr="001236B7">
              <w:rPr>
                <w:rFonts w:asciiTheme="minorEastAsia" w:eastAsiaTheme="minorEastAsia" w:hAnsiTheme="minorEastAsia" w:hint="eastAsia"/>
              </w:rPr>
              <w:t>とする</w:t>
            </w:r>
            <w:r w:rsidR="00156771" w:rsidRPr="001236B7">
              <w:rPr>
                <w:rFonts w:asciiTheme="minorEastAsia" w:eastAsiaTheme="minorEastAsia" w:hAnsiTheme="minorEastAsia" w:hint="eastAsia"/>
              </w:rPr>
              <w:t>。</w:t>
            </w:r>
            <w:r w:rsidR="008460F2" w:rsidRPr="001236B7">
              <w:rPr>
                <w:rFonts w:asciiTheme="minorEastAsia" w:eastAsiaTheme="minorEastAsia" w:hAnsiTheme="minorEastAsia" w:hint="eastAsia"/>
              </w:rPr>
              <w:t>（R５：</w:t>
            </w:r>
            <w:r w:rsidR="00623173" w:rsidRPr="001236B7">
              <w:rPr>
                <w:rFonts w:asciiTheme="minorEastAsia" w:eastAsiaTheme="minorEastAsia" w:hAnsiTheme="minorEastAsia" w:hint="eastAsia"/>
              </w:rPr>
              <w:t>71</w:t>
            </w:r>
            <w:r w:rsidR="008460F2" w:rsidRPr="001236B7">
              <w:rPr>
                <w:rFonts w:asciiTheme="minorEastAsia" w:eastAsiaTheme="minorEastAsia" w:hAnsiTheme="minorEastAsia" w:hint="eastAsia"/>
              </w:rPr>
              <w:t>人）</w:t>
            </w:r>
          </w:p>
          <w:p w14:paraId="2EF152E4" w14:textId="720C61BB" w:rsidR="00E37886" w:rsidRPr="001236B7" w:rsidRDefault="00E37886" w:rsidP="00E37886">
            <w:pPr>
              <w:ind w:left="1050" w:hangingChars="500" w:hanging="1050"/>
            </w:pPr>
            <w:r w:rsidRPr="001236B7">
              <w:rPr>
                <w:rFonts w:hint="eastAsia"/>
              </w:rPr>
              <w:t xml:space="preserve">　</w:t>
            </w:r>
            <w:r w:rsidR="00042B2C" w:rsidRPr="001236B7">
              <w:rPr>
                <w:rFonts w:hint="eastAsia"/>
              </w:rPr>
              <w:t>（３）</w:t>
            </w:r>
            <w:r w:rsidR="00F16844" w:rsidRPr="001236B7">
              <w:rPr>
                <w:rFonts w:hint="eastAsia"/>
              </w:rPr>
              <w:t>キャリア教育の充実と希望の進路実現のための支援を充実する</w:t>
            </w:r>
            <w:r w:rsidRPr="001236B7">
              <w:rPr>
                <w:rFonts w:hint="eastAsia"/>
              </w:rPr>
              <w:t>。</w:t>
            </w:r>
          </w:p>
          <w:p w14:paraId="7B05D1F6" w14:textId="3BA626BA" w:rsidR="00E37886" w:rsidRPr="001236B7" w:rsidRDefault="00E37886" w:rsidP="00E37886">
            <w:pPr>
              <w:ind w:left="1050" w:hangingChars="500" w:hanging="1050"/>
            </w:pPr>
            <w:r w:rsidRPr="001236B7">
              <w:rPr>
                <w:rFonts w:hint="eastAsia"/>
              </w:rPr>
              <w:t xml:space="preserve">　　　ア　</w:t>
            </w:r>
            <w:r w:rsidR="006779DA" w:rsidRPr="001236B7">
              <w:rPr>
                <w:rFonts w:hint="eastAsia"/>
              </w:rPr>
              <w:t>自分の希望する進路実現</w:t>
            </w:r>
            <w:r w:rsidRPr="001236B7">
              <w:rPr>
                <w:rFonts w:hint="eastAsia"/>
              </w:rPr>
              <w:t>に取り組めるよう、将来に向けてのキャリア展望を促進する。</w:t>
            </w:r>
          </w:p>
          <w:p w14:paraId="0B10430C" w14:textId="23037E37" w:rsidR="00C02841" w:rsidRPr="001236B7" w:rsidRDefault="00C02841" w:rsidP="00C02841">
            <w:pPr>
              <w:pStyle w:val="aa"/>
              <w:numPr>
                <w:ilvl w:val="0"/>
                <w:numId w:val="23"/>
              </w:numPr>
              <w:ind w:leftChars="0"/>
            </w:pPr>
            <w:r w:rsidRPr="001236B7">
              <w:rPr>
                <w:rFonts w:asciiTheme="minorEastAsia" w:eastAsiaTheme="minorEastAsia" w:hAnsiTheme="minorEastAsia" w:hint="eastAsia"/>
              </w:rPr>
              <w:t>自己診断（生徒）</w:t>
            </w:r>
            <w:r w:rsidR="009546A3" w:rsidRPr="001236B7">
              <w:rPr>
                <w:rFonts w:asciiTheme="minorEastAsia" w:eastAsiaTheme="minorEastAsia" w:hAnsiTheme="minorEastAsia" w:hint="eastAsia"/>
              </w:rPr>
              <w:t>の</w:t>
            </w:r>
            <w:r w:rsidRPr="001236B7">
              <w:rPr>
                <w:rFonts w:asciiTheme="minorEastAsia" w:eastAsiaTheme="minorEastAsia" w:hAnsiTheme="minorEastAsia" w:hint="eastAsia"/>
              </w:rPr>
              <w:t>進路指導</w:t>
            </w:r>
            <w:r w:rsidR="009546A3" w:rsidRPr="001236B7">
              <w:rPr>
                <w:rFonts w:asciiTheme="minorEastAsia" w:eastAsiaTheme="minorEastAsia" w:hAnsiTheme="minorEastAsia" w:hint="eastAsia"/>
              </w:rPr>
              <w:t>に関する</w:t>
            </w:r>
            <w:r w:rsidRPr="001236B7">
              <w:rPr>
                <w:rFonts w:asciiTheme="minorEastAsia" w:eastAsiaTheme="minorEastAsia" w:hAnsiTheme="minorEastAsia" w:hint="eastAsia"/>
              </w:rPr>
              <w:t>項目において、令和</w:t>
            </w:r>
            <w:r w:rsidR="007B116E" w:rsidRPr="001236B7">
              <w:rPr>
                <w:rFonts w:asciiTheme="minorEastAsia" w:eastAsiaTheme="minorEastAsia" w:hAnsiTheme="minorEastAsia" w:hint="eastAsia"/>
              </w:rPr>
              <w:t>８</w:t>
            </w:r>
            <w:r w:rsidRPr="001236B7">
              <w:rPr>
                <w:rFonts w:asciiTheme="minorEastAsia" w:eastAsiaTheme="minorEastAsia" w:hAnsiTheme="minorEastAsia" w:hint="eastAsia"/>
              </w:rPr>
              <w:t>年度までに90</w:t>
            </w:r>
            <w:r w:rsidR="00A9149F" w:rsidRPr="001236B7">
              <w:rPr>
                <w:rFonts w:asciiTheme="minorEastAsia" w:eastAsiaTheme="minorEastAsia" w:hAnsiTheme="minorEastAsia" w:hint="eastAsia"/>
              </w:rPr>
              <w:t>％</w:t>
            </w:r>
            <w:r w:rsidRPr="001236B7">
              <w:rPr>
                <w:rFonts w:asciiTheme="minorEastAsia" w:eastAsiaTheme="minorEastAsia" w:hAnsiTheme="minorEastAsia" w:hint="eastAsia"/>
              </w:rPr>
              <w:t>以上の肯定率の維持をめざす。(</w:t>
            </w:r>
            <w:r w:rsidRPr="001236B7">
              <w:rPr>
                <w:rFonts w:asciiTheme="minorEastAsia" w:eastAsiaTheme="minorEastAsia" w:hAnsiTheme="minorEastAsia"/>
              </w:rPr>
              <w:t>R</w:t>
            </w:r>
            <w:r w:rsidRPr="001236B7">
              <w:rPr>
                <w:rFonts w:asciiTheme="minorEastAsia" w:eastAsiaTheme="minorEastAsia" w:hAnsiTheme="minorEastAsia" w:hint="eastAsia"/>
              </w:rPr>
              <w:t>３</w:t>
            </w:r>
            <w:r w:rsidRPr="001236B7">
              <w:rPr>
                <w:rFonts w:asciiTheme="minorEastAsia" w:eastAsiaTheme="minorEastAsia" w:hAnsiTheme="minorEastAsia"/>
              </w:rPr>
              <w:t>:84</w:t>
            </w:r>
            <w:r w:rsidR="00A9149F" w:rsidRPr="001236B7">
              <w:rPr>
                <w:rFonts w:asciiTheme="minorEastAsia" w:eastAsiaTheme="minorEastAsia" w:hAnsiTheme="minorEastAsia"/>
              </w:rPr>
              <w:t>％</w:t>
            </w:r>
            <w:r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４:</w:t>
            </w:r>
            <w:r w:rsidRPr="001236B7">
              <w:rPr>
                <w:rFonts w:asciiTheme="minorEastAsia" w:eastAsiaTheme="minorEastAsia" w:hAnsiTheme="minorEastAsia"/>
              </w:rPr>
              <w:t>8</w:t>
            </w:r>
            <w:r w:rsidRPr="001236B7">
              <w:rPr>
                <w:rFonts w:asciiTheme="minorEastAsia" w:eastAsiaTheme="minorEastAsia" w:hAnsiTheme="minorEastAsia" w:hint="eastAsia"/>
              </w:rPr>
              <w:t>7</w:t>
            </w:r>
            <w:r w:rsidR="00A9149F" w:rsidRPr="001236B7">
              <w:rPr>
                <w:rFonts w:asciiTheme="minorEastAsia" w:eastAsiaTheme="minorEastAsia" w:hAnsiTheme="minorEastAsia" w:hint="eastAsia"/>
              </w:rPr>
              <w:t>％</w:t>
            </w:r>
            <w:r w:rsidRPr="001236B7">
              <w:rPr>
                <w:rFonts w:asciiTheme="minorEastAsia" w:eastAsiaTheme="minorEastAsia" w:hAnsiTheme="minorEastAsia" w:hint="eastAsia"/>
              </w:rPr>
              <w:t>，R５:89</w:t>
            </w:r>
            <w:r w:rsidR="00A9149F" w:rsidRPr="001236B7">
              <w:rPr>
                <w:rFonts w:asciiTheme="minorEastAsia" w:eastAsiaTheme="minorEastAsia" w:hAnsiTheme="minorEastAsia" w:hint="eastAsia"/>
              </w:rPr>
              <w:t>％</w:t>
            </w:r>
            <w:r w:rsidRPr="001236B7">
              <w:rPr>
                <w:rFonts w:asciiTheme="minorEastAsia" w:eastAsiaTheme="minorEastAsia" w:hAnsiTheme="minorEastAsia" w:hint="eastAsia"/>
              </w:rPr>
              <w:t>)</w:t>
            </w:r>
          </w:p>
          <w:p w14:paraId="2954C21B" w14:textId="26285983" w:rsidR="00474F96" w:rsidRPr="001236B7" w:rsidRDefault="00474F96" w:rsidP="00474F96">
            <w:pPr>
              <w:pStyle w:val="aa"/>
              <w:numPr>
                <w:ilvl w:val="0"/>
                <w:numId w:val="23"/>
              </w:numPr>
              <w:ind w:leftChars="0"/>
            </w:pPr>
            <w:r w:rsidRPr="001236B7">
              <w:rPr>
                <w:rFonts w:asciiTheme="minorEastAsia" w:eastAsiaTheme="minorEastAsia" w:hAnsiTheme="minorEastAsia" w:hint="eastAsia"/>
              </w:rPr>
              <w:t>自己診断</w:t>
            </w:r>
            <w:r w:rsidR="00C02841" w:rsidRPr="001236B7">
              <w:rPr>
                <w:rFonts w:asciiTheme="minorEastAsia" w:eastAsiaTheme="minorEastAsia" w:hAnsiTheme="minorEastAsia" w:hint="eastAsia"/>
              </w:rPr>
              <w:t>（</w:t>
            </w:r>
            <w:r w:rsidR="009546A3" w:rsidRPr="001236B7">
              <w:rPr>
                <w:rFonts w:asciiTheme="minorEastAsia" w:eastAsiaTheme="minorEastAsia" w:hAnsiTheme="minorEastAsia" w:hint="eastAsia"/>
              </w:rPr>
              <w:t>３年</w:t>
            </w:r>
            <w:r w:rsidR="00C02841" w:rsidRPr="001236B7">
              <w:rPr>
                <w:rFonts w:asciiTheme="minorEastAsia" w:eastAsiaTheme="minorEastAsia" w:hAnsiTheme="minorEastAsia" w:hint="eastAsia"/>
              </w:rPr>
              <w:t>生徒）</w:t>
            </w:r>
            <w:r w:rsidRPr="001236B7">
              <w:rPr>
                <w:rFonts w:asciiTheme="minorEastAsia" w:eastAsiaTheme="minorEastAsia" w:hAnsiTheme="minorEastAsia" w:hint="eastAsia"/>
              </w:rPr>
              <w:t>「</w:t>
            </w:r>
            <w:r w:rsidR="009546A3" w:rsidRPr="001236B7">
              <w:rPr>
                <w:rFonts w:asciiTheme="minorEastAsia" w:eastAsiaTheme="minorEastAsia" w:hAnsiTheme="minorEastAsia" w:hint="eastAsia"/>
              </w:rPr>
              <w:t>自分の希望した進路に満足」</w:t>
            </w:r>
            <w:r w:rsidRPr="001236B7">
              <w:rPr>
                <w:rFonts w:asciiTheme="minorEastAsia" w:eastAsiaTheme="minorEastAsia" w:hAnsiTheme="minorEastAsia" w:hint="eastAsia"/>
              </w:rPr>
              <w:t>において、</w:t>
            </w:r>
            <w:r w:rsidR="009546A3" w:rsidRPr="001236B7">
              <w:rPr>
                <w:rFonts w:asciiTheme="minorEastAsia" w:eastAsiaTheme="minorEastAsia" w:hAnsiTheme="minorEastAsia" w:hint="eastAsia"/>
              </w:rPr>
              <w:t>令和</w:t>
            </w:r>
            <w:r w:rsidR="007034D5" w:rsidRPr="001236B7">
              <w:rPr>
                <w:rFonts w:asciiTheme="minorEastAsia" w:eastAsiaTheme="minorEastAsia" w:hAnsiTheme="minorEastAsia" w:hint="eastAsia"/>
              </w:rPr>
              <w:t>８</w:t>
            </w:r>
            <w:r w:rsidR="009546A3" w:rsidRPr="001236B7">
              <w:rPr>
                <w:rFonts w:asciiTheme="minorEastAsia" w:eastAsiaTheme="minorEastAsia" w:hAnsiTheme="minorEastAsia" w:hint="eastAsia"/>
              </w:rPr>
              <w:t>年度</w:t>
            </w:r>
            <w:r w:rsidRPr="001236B7">
              <w:rPr>
                <w:rFonts w:asciiTheme="minorEastAsia" w:eastAsiaTheme="minorEastAsia" w:hAnsiTheme="minorEastAsia" w:hint="eastAsia"/>
              </w:rPr>
              <w:t>肯定率</w:t>
            </w:r>
            <w:r w:rsidR="007034D5" w:rsidRPr="001236B7">
              <w:rPr>
                <w:rFonts w:asciiTheme="minorEastAsia" w:eastAsiaTheme="minorEastAsia" w:hAnsiTheme="minorEastAsia" w:hint="eastAsia"/>
              </w:rPr>
              <w:t>9</w:t>
            </w:r>
            <w:r w:rsidR="009546A3" w:rsidRPr="001236B7">
              <w:rPr>
                <w:rFonts w:asciiTheme="minorEastAsia" w:eastAsiaTheme="minorEastAsia" w:hAnsiTheme="minorEastAsia" w:hint="eastAsia"/>
              </w:rPr>
              <w:t>0</w:t>
            </w:r>
            <w:r w:rsidR="00A9149F" w:rsidRPr="001236B7">
              <w:rPr>
                <w:rFonts w:asciiTheme="minorEastAsia" w:eastAsiaTheme="minorEastAsia" w:hAnsiTheme="minorEastAsia" w:hint="eastAsia"/>
              </w:rPr>
              <w:t>％</w:t>
            </w:r>
            <w:r w:rsidR="009546A3" w:rsidRPr="001236B7">
              <w:rPr>
                <w:rFonts w:asciiTheme="minorEastAsia" w:eastAsiaTheme="minorEastAsia" w:hAnsiTheme="minorEastAsia" w:hint="eastAsia"/>
              </w:rPr>
              <w:t>をめざす。（新規）</w:t>
            </w:r>
          </w:p>
          <w:p w14:paraId="194AAD53" w14:textId="1A329519" w:rsidR="00A072B4" w:rsidRPr="001236B7" w:rsidRDefault="00E37886" w:rsidP="00E37886">
            <w:pPr>
              <w:ind w:left="1050" w:hangingChars="500" w:hanging="1050"/>
            </w:pPr>
            <w:r w:rsidRPr="001236B7">
              <w:rPr>
                <w:rFonts w:hint="eastAsia"/>
              </w:rPr>
              <w:t xml:space="preserve">　　　イ　最新の情報収集に基づく進路種別の生徒</w:t>
            </w:r>
            <w:r w:rsidR="00C96C7F" w:rsidRPr="001236B7">
              <w:rPr>
                <w:rFonts w:hint="eastAsia"/>
              </w:rPr>
              <w:t>・</w:t>
            </w:r>
            <w:r w:rsidRPr="001236B7">
              <w:rPr>
                <w:rFonts w:hint="eastAsia"/>
              </w:rPr>
              <w:t>保護者向け説明会</w:t>
            </w:r>
            <w:r w:rsidR="005C081E" w:rsidRPr="001236B7">
              <w:rPr>
                <w:rFonts w:hint="eastAsia"/>
              </w:rPr>
              <w:t>を実施す</w:t>
            </w:r>
            <w:r w:rsidRPr="001236B7">
              <w:rPr>
                <w:rFonts w:hint="eastAsia"/>
              </w:rPr>
              <w:t>る</w:t>
            </w:r>
            <w:r w:rsidR="006779DA" w:rsidRPr="001236B7">
              <w:rPr>
                <w:rFonts w:hint="eastAsia"/>
              </w:rPr>
              <w:t>。</w:t>
            </w:r>
          </w:p>
          <w:p w14:paraId="60E7FD9A" w14:textId="536902E8" w:rsidR="00E37886" w:rsidRPr="001236B7" w:rsidRDefault="00E37886" w:rsidP="00E37886">
            <w:pPr>
              <w:ind w:left="1050" w:hangingChars="500" w:hanging="1050"/>
            </w:pPr>
            <w:r w:rsidRPr="001236B7">
              <w:rPr>
                <w:rFonts w:hint="eastAsia"/>
              </w:rPr>
              <w:t xml:space="preserve">　</w:t>
            </w:r>
            <w:r w:rsidR="000C1EDB" w:rsidRPr="001236B7">
              <w:rPr>
                <w:rFonts w:hint="eastAsia"/>
                <w:sz w:val="24"/>
              </w:rPr>
              <w:t>２</w:t>
            </w:r>
            <w:r w:rsidRPr="001236B7">
              <w:rPr>
                <w:rFonts w:hint="eastAsia"/>
                <w:sz w:val="24"/>
              </w:rPr>
              <w:t xml:space="preserve">　力強く社会を生きるための</w:t>
            </w:r>
            <w:r w:rsidR="007E379C" w:rsidRPr="001236B7">
              <w:rPr>
                <w:rFonts w:hint="eastAsia"/>
                <w:sz w:val="24"/>
              </w:rPr>
              <w:t>「</w:t>
            </w:r>
            <w:r w:rsidRPr="001236B7">
              <w:rPr>
                <w:rFonts w:hint="eastAsia"/>
                <w:sz w:val="24"/>
              </w:rPr>
              <w:t>豊かな人間力</w:t>
            </w:r>
            <w:r w:rsidR="007E379C" w:rsidRPr="001236B7">
              <w:rPr>
                <w:rFonts w:hint="eastAsia"/>
                <w:sz w:val="24"/>
              </w:rPr>
              <w:t>」</w:t>
            </w:r>
            <w:r w:rsidRPr="001236B7">
              <w:rPr>
                <w:rFonts w:hint="eastAsia"/>
                <w:sz w:val="24"/>
              </w:rPr>
              <w:t>の育成</w:t>
            </w:r>
          </w:p>
          <w:p w14:paraId="3EF8DC7B" w14:textId="76386130" w:rsidR="00E37886" w:rsidRPr="001236B7" w:rsidRDefault="00042B2C" w:rsidP="00D13342">
            <w:pPr>
              <w:ind w:firstLineChars="100" w:firstLine="210"/>
            </w:pPr>
            <w:r w:rsidRPr="001236B7">
              <w:rPr>
                <w:rFonts w:hint="eastAsia"/>
              </w:rPr>
              <w:t>（１）</w:t>
            </w:r>
            <w:r w:rsidR="00E37886" w:rsidRPr="001236B7">
              <w:rPr>
                <w:rFonts w:hint="eastAsia"/>
              </w:rPr>
              <w:t>生徒理解に基づく指導の促進と</w:t>
            </w:r>
            <w:r w:rsidR="007E379C" w:rsidRPr="001236B7">
              <w:rPr>
                <w:rFonts w:hint="eastAsia"/>
              </w:rPr>
              <w:t>安全</w:t>
            </w:r>
            <w:r w:rsidR="00C96C7F" w:rsidRPr="001236B7">
              <w:rPr>
                <w:rFonts w:hint="eastAsia"/>
              </w:rPr>
              <w:t>・</w:t>
            </w:r>
            <w:r w:rsidR="00E37886" w:rsidRPr="001236B7">
              <w:rPr>
                <w:rFonts w:hint="eastAsia"/>
              </w:rPr>
              <w:t>安心な学校生活を支援する体制を確立する。</w:t>
            </w:r>
          </w:p>
          <w:p w14:paraId="37874D43" w14:textId="7EC57209" w:rsidR="005124B7" w:rsidRPr="001236B7" w:rsidRDefault="00E37886" w:rsidP="00E37886">
            <w:r w:rsidRPr="001236B7">
              <w:rPr>
                <w:rFonts w:hint="eastAsia"/>
              </w:rPr>
              <w:t xml:space="preserve">　　　ア　生徒理解の指導により、生徒の</w:t>
            </w:r>
            <w:r w:rsidR="007E379C" w:rsidRPr="001236B7">
              <w:rPr>
                <w:rFonts w:hint="eastAsia"/>
              </w:rPr>
              <w:t>自律性と</w:t>
            </w:r>
            <w:r w:rsidRPr="001236B7">
              <w:rPr>
                <w:rFonts w:hint="eastAsia"/>
              </w:rPr>
              <w:t>自己肯定感の向上を図る。</w:t>
            </w:r>
          </w:p>
          <w:p w14:paraId="67A60561" w14:textId="421F45C7" w:rsidR="007E379C" w:rsidRPr="001236B7" w:rsidRDefault="007E379C" w:rsidP="005124B7">
            <w:pPr>
              <w:pStyle w:val="aa"/>
              <w:numPr>
                <w:ilvl w:val="0"/>
                <w:numId w:val="23"/>
              </w:numPr>
              <w:ind w:leftChars="0"/>
            </w:pPr>
            <w:r w:rsidRPr="001236B7">
              <w:rPr>
                <w:rFonts w:hint="eastAsia"/>
              </w:rPr>
              <w:t>年間遅刻者数</w:t>
            </w:r>
            <w:r w:rsidR="00D71B23" w:rsidRPr="001236B7">
              <w:rPr>
                <w:rFonts w:hint="eastAsia"/>
              </w:rPr>
              <w:t>を</w:t>
            </w:r>
            <w:r w:rsidR="00D71B23" w:rsidRPr="001236B7">
              <w:rPr>
                <w:rFonts w:asciiTheme="minorEastAsia" w:eastAsiaTheme="minorEastAsia" w:hAnsiTheme="minorEastAsia" w:hint="eastAsia"/>
              </w:rPr>
              <w:t>令和</w:t>
            </w:r>
            <w:r w:rsidR="008B30D1" w:rsidRPr="001236B7">
              <w:rPr>
                <w:rFonts w:asciiTheme="minorEastAsia" w:eastAsiaTheme="minorEastAsia" w:hAnsiTheme="minorEastAsia" w:hint="eastAsia"/>
              </w:rPr>
              <w:t>８</w:t>
            </w:r>
            <w:r w:rsidR="00D71B23" w:rsidRPr="001236B7">
              <w:rPr>
                <w:rFonts w:asciiTheme="minorEastAsia" w:eastAsiaTheme="minorEastAsia" w:hAnsiTheme="minorEastAsia" w:hint="eastAsia"/>
              </w:rPr>
              <w:t>年度</w:t>
            </w:r>
            <w:r w:rsidR="009546A3" w:rsidRPr="001236B7">
              <w:rPr>
                <w:rFonts w:asciiTheme="minorEastAsia" w:eastAsiaTheme="minorEastAsia" w:hAnsiTheme="minorEastAsia" w:hint="eastAsia"/>
              </w:rPr>
              <w:t>まで</w:t>
            </w:r>
            <w:r w:rsidR="008B30D1" w:rsidRPr="001236B7">
              <w:rPr>
                <w:rFonts w:asciiTheme="minorEastAsia" w:eastAsiaTheme="minorEastAsia" w:hAnsiTheme="minorEastAsia" w:hint="eastAsia"/>
              </w:rPr>
              <w:t>に</w:t>
            </w:r>
            <w:r w:rsidR="000C1EDB" w:rsidRPr="001236B7">
              <w:rPr>
                <w:rFonts w:asciiTheme="minorEastAsia" w:eastAsiaTheme="minorEastAsia" w:hAnsiTheme="minorEastAsia"/>
              </w:rPr>
              <w:t>8</w:t>
            </w:r>
            <w:r w:rsidR="009546A3" w:rsidRPr="001236B7">
              <w:rPr>
                <w:rFonts w:asciiTheme="minorEastAsia" w:eastAsiaTheme="minorEastAsia" w:hAnsiTheme="minorEastAsia" w:hint="eastAsia"/>
              </w:rPr>
              <w:t>0</w:t>
            </w:r>
            <w:r w:rsidR="000C1EDB" w:rsidRPr="001236B7">
              <w:rPr>
                <w:rFonts w:asciiTheme="minorEastAsia" w:eastAsiaTheme="minorEastAsia" w:hAnsiTheme="minorEastAsia"/>
              </w:rPr>
              <w:t>0</w:t>
            </w:r>
            <w:r w:rsidR="008B30D1" w:rsidRPr="001236B7">
              <w:rPr>
                <w:rFonts w:asciiTheme="minorEastAsia" w:eastAsiaTheme="minorEastAsia" w:hAnsiTheme="minorEastAsia" w:hint="eastAsia"/>
              </w:rPr>
              <w:t>人</w:t>
            </w:r>
            <w:r w:rsidR="00D71B23" w:rsidRPr="001236B7">
              <w:rPr>
                <w:rFonts w:hint="eastAsia"/>
              </w:rPr>
              <w:t>以下</w:t>
            </w:r>
            <w:r w:rsidR="008B30D1" w:rsidRPr="001236B7">
              <w:rPr>
                <w:rFonts w:hint="eastAsia"/>
              </w:rPr>
              <w:t>にする</w:t>
            </w:r>
            <w:r w:rsidRPr="001236B7">
              <w:rPr>
                <w:rFonts w:hint="eastAsia"/>
              </w:rPr>
              <w:t>。</w:t>
            </w:r>
            <w:r w:rsidR="00933258" w:rsidRPr="001236B7">
              <w:rPr>
                <w:rFonts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F91114" w:rsidRPr="001236B7">
              <w:rPr>
                <w:rFonts w:asciiTheme="minorEastAsia" w:eastAsiaTheme="minorEastAsia" w:hAnsiTheme="minorEastAsia"/>
              </w:rPr>
              <w:t>:</w:t>
            </w:r>
            <w:r w:rsidR="000C1EDB" w:rsidRPr="001236B7">
              <w:rPr>
                <w:rFonts w:asciiTheme="minorEastAsia" w:eastAsiaTheme="minorEastAsia" w:hAnsiTheme="minorEastAsia"/>
              </w:rPr>
              <w:t>853</w:t>
            </w:r>
            <w:r w:rsidR="008B30D1" w:rsidRPr="001236B7">
              <w:rPr>
                <w:rFonts w:asciiTheme="minorEastAsia" w:eastAsiaTheme="minorEastAsia" w:hAnsiTheme="minorEastAsia" w:hint="eastAsia"/>
              </w:rPr>
              <w:t>人</w:t>
            </w:r>
            <w:r w:rsidR="00E0449E"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000C1EDB" w:rsidRPr="001236B7">
              <w:rPr>
                <w:rFonts w:asciiTheme="minorEastAsia" w:eastAsiaTheme="minorEastAsia" w:hAnsiTheme="minorEastAsia"/>
              </w:rPr>
              <w:t>1020</w:t>
            </w:r>
            <w:r w:rsidR="008B30D1" w:rsidRPr="001236B7">
              <w:rPr>
                <w:rFonts w:asciiTheme="minorEastAsia" w:eastAsiaTheme="minorEastAsia" w:hAnsiTheme="minorEastAsia" w:hint="eastAsia"/>
              </w:rPr>
              <w:t>人，</w:t>
            </w:r>
            <w:r w:rsidR="008B30D1" w:rsidRPr="001236B7">
              <w:rPr>
                <w:rFonts w:asciiTheme="minorEastAsia" w:eastAsiaTheme="minorEastAsia" w:hAnsiTheme="minorEastAsia"/>
              </w:rPr>
              <w:t>R</w:t>
            </w:r>
            <w:r w:rsidR="008B30D1" w:rsidRPr="001236B7">
              <w:rPr>
                <w:rFonts w:asciiTheme="minorEastAsia" w:eastAsiaTheme="minorEastAsia" w:hAnsiTheme="minorEastAsia" w:hint="eastAsia"/>
              </w:rPr>
              <w:t>５:</w:t>
            </w:r>
            <w:r w:rsidR="00380AB9" w:rsidRPr="001236B7">
              <w:rPr>
                <w:rFonts w:asciiTheme="minorEastAsia" w:eastAsiaTheme="minorEastAsia" w:hAnsiTheme="minorEastAsia" w:hint="eastAsia"/>
              </w:rPr>
              <w:t>895</w:t>
            </w:r>
            <w:r w:rsidR="008B30D1" w:rsidRPr="001236B7">
              <w:rPr>
                <w:rFonts w:asciiTheme="minorEastAsia" w:eastAsiaTheme="minorEastAsia" w:hAnsiTheme="minorEastAsia" w:hint="eastAsia"/>
              </w:rPr>
              <w:t>人</w:t>
            </w:r>
            <w:r w:rsidR="00057DFF" w:rsidRPr="001236B7">
              <w:rPr>
                <w:rFonts w:asciiTheme="minorEastAsia" w:eastAsiaTheme="minorEastAsia" w:hAnsiTheme="minorEastAsia" w:hint="eastAsia"/>
              </w:rPr>
              <w:t>）</w:t>
            </w:r>
          </w:p>
          <w:p w14:paraId="67294502" w14:textId="77777777" w:rsidR="00E37886" w:rsidRPr="001236B7" w:rsidRDefault="00E37886" w:rsidP="00E37886">
            <w:pPr>
              <w:ind w:left="1050" w:hangingChars="500" w:hanging="1050"/>
            </w:pPr>
            <w:r w:rsidRPr="001236B7">
              <w:rPr>
                <w:rFonts w:hint="eastAsia"/>
              </w:rPr>
              <w:t xml:space="preserve">　　　イ　悩みや不安のある生徒が安心して学校生活が送れるよう、スクールカウンセラーなどの専門家や関係機関と連携して教育相談支援体制を充実する。</w:t>
            </w:r>
          </w:p>
          <w:p w14:paraId="354957B6" w14:textId="45F0C51B" w:rsidR="00E37886" w:rsidRPr="001236B7" w:rsidRDefault="00E37886" w:rsidP="00E37886">
            <w:r w:rsidRPr="001236B7">
              <w:rPr>
                <w:rFonts w:hint="eastAsia"/>
              </w:rPr>
              <w:t xml:space="preserve">　　　　　※　</w:t>
            </w:r>
            <w:r w:rsidR="00474F96" w:rsidRPr="001236B7">
              <w:rPr>
                <w:rFonts w:asciiTheme="minorEastAsia" w:eastAsiaTheme="minorEastAsia" w:hAnsiTheme="minorEastAsia" w:hint="eastAsia"/>
              </w:rPr>
              <w:t>自己診断（生徒）の教育相談に関する項目</w:t>
            </w:r>
            <w:r w:rsidR="009546A3" w:rsidRPr="001236B7">
              <w:rPr>
                <w:rFonts w:asciiTheme="minorEastAsia" w:eastAsiaTheme="minorEastAsia" w:hAnsiTheme="minorEastAsia" w:hint="eastAsia"/>
              </w:rPr>
              <w:t>において</w:t>
            </w:r>
            <w:r w:rsidR="00057DFF" w:rsidRPr="001236B7">
              <w:rPr>
                <w:rFonts w:asciiTheme="minorEastAsia" w:eastAsiaTheme="minorEastAsia" w:hAnsiTheme="minorEastAsia" w:hint="eastAsia"/>
              </w:rPr>
              <w:t>、令和</w:t>
            </w:r>
            <w:r w:rsidR="008B30D1" w:rsidRPr="001236B7">
              <w:rPr>
                <w:rFonts w:asciiTheme="minorEastAsia" w:eastAsiaTheme="minorEastAsia" w:hAnsiTheme="minorEastAsia" w:hint="eastAsia"/>
              </w:rPr>
              <w:t>８</w:t>
            </w:r>
            <w:r w:rsidR="00057DFF" w:rsidRPr="001236B7">
              <w:rPr>
                <w:rFonts w:asciiTheme="minorEastAsia" w:eastAsiaTheme="minorEastAsia" w:hAnsiTheme="minorEastAsia" w:hint="eastAsia"/>
              </w:rPr>
              <w:t>年度まで</w:t>
            </w:r>
            <w:r w:rsidR="009546A3" w:rsidRPr="001236B7">
              <w:rPr>
                <w:rFonts w:asciiTheme="minorEastAsia" w:eastAsiaTheme="minorEastAsia" w:hAnsiTheme="minorEastAsia" w:hint="eastAsia"/>
              </w:rPr>
              <w:t>肯定率</w:t>
            </w:r>
            <w:r w:rsidR="008B30D1" w:rsidRPr="001236B7">
              <w:rPr>
                <w:rFonts w:asciiTheme="minorEastAsia" w:eastAsiaTheme="minorEastAsia" w:hAnsiTheme="minorEastAsia" w:hint="eastAsia"/>
              </w:rPr>
              <w:t>85</w:t>
            </w:r>
            <w:r w:rsidR="00A9149F" w:rsidRPr="001236B7">
              <w:rPr>
                <w:rFonts w:asciiTheme="minorEastAsia" w:eastAsiaTheme="minorEastAsia" w:hAnsiTheme="minorEastAsia" w:hint="eastAsia"/>
              </w:rPr>
              <w:t>％</w:t>
            </w:r>
            <w:r w:rsidR="00474F96" w:rsidRPr="001236B7">
              <w:rPr>
                <w:rFonts w:asciiTheme="minorEastAsia" w:eastAsiaTheme="minorEastAsia" w:hAnsiTheme="minorEastAsia" w:hint="eastAsia"/>
              </w:rPr>
              <w:t>以上を維持する。(</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F91114" w:rsidRPr="001236B7">
              <w:rPr>
                <w:rFonts w:asciiTheme="minorEastAsia" w:eastAsiaTheme="minorEastAsia" w:hAnsiTheme="minorEastAsia"/>
              </w:rPr>
              <w:t>:</w:t>
            </w:r>
            <w:r w:rsidR="000C1EDB" w:rsidRPr="001236B7">
              <w:rPr>
                <w:rFonts w:asciiTheme="minorEastAsia" w:eastAsiaTheme="minorEastAsia" w:hAnsiTheme="minorEastAsia"/>
              </w:rPr>
              <w:t>8</w:t>
            </w:r>
            <w:r w:rsidR="008B30D1" w:rsidRPr="001236B7">
              <w:rPr>
                <w:rFonts w:asciiTheme="minorEastAsia" w:eastAsiaTheme="minorEastAsia" w:hAnsiTheme="minorEastAsia" w:hint="eastAsia"/>
              </w:rPr>
              <w:t>4</w:t>
            </w:r>
            <w:r w:rsidR="00A9149F" w:rsidRPr="001236B7">
              <w:rPr>
                <w:rFonts w:asciiTheme="minorEastAsia" w:eastAsiaTheme="minorEastAsia" w:hAnsiTheme="minorEastAsia"/>
              </w:rPr>
              <w:t>％</w:t>
            </w:r>
            <w:r w:rsidR="00E0449E"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000C1EDB" w:rsidRPr="001236B7">
              <w:rPr>
                <w:rFonts w:asciiTheme="minorEastAsia" w:eastAsiaTheme="minorEastAsia" w:hAnsiTheme="minorEastAsia"/>
              </w:rPr>
              <w:t>84</w:t>
            </w:r>
            <w:r w:rsidR="00A9149F" w:rsidRPr="001236B7">
              <w:rPr>
                <w:rFonts w:asciiTheme="minorEastAsia" w:eastAsiaTheme="minorEastAsia" w:hAnsiTheme="minorEastAsia" w:hint="eastAsia"/>
              </w:rPr>
              <w:t>％</w:t>
            </w:r>
            <w:r w:rsidR="008B30D1" w:rsidRPr="001236B7">
              <w:rPr>
                <w:rFonts w:asciiTheme="minorEastAsia" w:eastAsiaTheme="minorEastAsia" w:hAnsiTheme="minorEastAsia" w:hint="eastAsia"/>
              </w:rPr>
              <w:t>，</w:t>
            </w:r>
            <w:r w:rsidR="008B30D1" w:rsidRPr="001236B7">
              <w:rPr>
                <w:rFonts w:asciiTheme="minorEastAsia" w:eastAsiaTheme="minorEastAsia" w:hAnsiTheme="minorEastAsia"/>
              </w:rPr>
              <w:t>R</w:t>
            </w:r>
            <w:r w:rsidR="008B30D1" w:rsidRPr="001236B7">
              <w:rPr>
                <w:rFonts w:asciiTheme="minorEastAsia" w:eastAsiaTheme="minorEastAsia" w:hAnsiTheme="minorEastAsia" w:hint="eastAsia"/>
              </w:rPr>
              <w:t>５:</w:t>
            </w:r>
            <w:r w:rsidR="008B30D1" w:rsidRPr="001236B7">
              <w:rPr>
                <w:rFonts w:asciiTheme="minorEastAsia" w:eastAsiaTheme="minorEastAsia" w:hAnsiTheme="minorEastAsia"/>
              </w:rPr>
              <w:t>8</w:t>
            </w:r>
            <w:r w:rsidR="008B30D1" w:rsidRPr="001236B7">
              <w:rPr>
                <w:rFonts w:asciiTheme="minorEastAsia" w:eastAsiaTheme="minorEastAsia" w:hAnsiTheme="minorEastAsia" w:hint="eastAsia"/>
              </w:rPr>
              <w:t>6</w:t>
            </w:r>
            <w:r w:rsidR="00A9149F" w:rsidRPr="001236B7">
              <w:rPr>
                <w:rFonts w:asciiTheme="minorEastAsia" w:eastAsiaTheme="minorEastAsia" w:hAnsiTheme="minorEastAsia" w:hint="eastAsia"/>
              </w:rPr>
              <w:t>％</w:t>
            </w:r>
            <w:r w:rsidR="00474F96" w:rsidRPr="001236B7">
              <w:rPr>
                <w:rFonts w:asciiTheme="minorEastAsia" w:eastAsiaTheme="minorEastAsia" w:hAnsiTheme="minorEastAsia" w:hint="eastAsia"/>
              </w:rPr>
              <w:t>)</w:t>
            </w:r>
          </w:p>
          <w:p w14:paraId="59B6AFDE" w14:textId="3E9FFDFC" w:rsidR="00E37886" w:rsidRPr="001236B7" w:rsidRDefault="00E37886" w:rsidP="00E37886">
            <w:r w:rsidRPr="001236B7">
              <w:rPr>
                <w:rFonts w:hint="eastAsia"/>
              </w:rPr>
              <w:t xml:space="preserve">　　　ウ　学校のルールや授業規律の徹底を図り、規律ある</w:t>
            </w:r>
            <w:r w:rsidR="007E379C" w:rsidRPr="001236B7">
              <w:rPr>
                <w:rFonts w:hint="eastAsia"/>
              </w:rPr>
              <w:t>安全</w:t>
            </w:r>
            <w:r w:rsidR="00C96C7F" w:rsidRPr="001236B7">
              <w:rPr>
                <w:rFonts w:hint="eastAsia"/>
              </w:rPr>
              <w:t>・</w:t>
            </w:r>
            <w:r w:rsidRPr="001236B7">
              <w:rPr>
                <w:rFonts w:hint="eastAsia"/>
              </w:rPr>
              <w:t>安心な教育環境を確保する。</w:t>
            </w:r>
          </w:p>
          <w:p w14:paraId="5085ADD1" w14:textId="32EF9756" w:rsidR="00474F96" w:rsidRPr="001236B7" w:rsidRDefault="00E43E1C" w:rsidP="00E43E1C">
            <w:pPr>
              <w:ind w:firstLineChars="500" w:firstLine="1050"/>
            </w:pPr>
            <w:r w:rsidRPr="001236B7">
              <w:rPr>
                <w:rFonts w:asciiTheme="minorEastAsia" w:eastAsiaTheme="minorEastAsia" w:hAnsiTheme="minorEastAsia" w:hint="eastAsia"/>
              </w:rPr>
              <w:t xml:space="preserve">※　</w:t>
            </w:r>
            <w:r w:rsidR="00474F96" w:rsidRPr="001236B7">
              <w:rPr>
                <w:rFonts w:asciiTheme="minorEastAsia" w:eastAsiaTheme="minorEastAsia" w:hAnsiTheme="minorEastAsia" w:hint="eastAsia"/>
              </w:rPr>
              <w:t>自己診断（生徒）「学校のルールを守ろうとしている」</w:t>
            </w:r>
            <w:r w:rsidR="007C6782" w:rsidRPr="001236B7">
              <w:rPr>
                <w:rFonts w:asciiTheme="minorEastAsia" w:eastAsiaTheme="minorEastAsia" w:hAnsiTheme="minorEastAsia" w:hint="eastAsia"/>
              </w:rPr>
              <w:t>において、</w:t>
            </w:r>
            <w:r w:rsidR="00057DFF" w:rsidRPr="001236B7">
              <w:rPr>
                <w:rFonts w:asciiTheme="minorEastAsia" w:eastAsiaTheme="minorEastAsia" w:hAnsiTheme="minorEastAsia" w:hint="eastAsia"/>
              </w:rPr>
              <w:t>令和</w:t>
            </w:r>
            <w:r w:rsidRPr="001236B7">
              <w:rPr>
                <w:rFonts w:asciiTheme="minorEastAsia" w:eastAsiaTheme="minorEastAsia" w:hAnsiTheme="minorEastAsia" w:hint="eastAsia"/>
              </w:rPr>
              <w:t>８</w:t>
            </w:r>
            <w:r w:rsidR="00057DFF" w:rsidRPr="001236B7">
              <w:rPr>
                <w:rFonts w:asciiTheme="minorEastAsia" w:eastAsiaTheme="minorEastAsia" w:hAnsiTheme="minorEastAsia" w:hint="eastAsia"/>
              </w:rPr>
              <w:t>年度まで</w:t>
            </w:r>
            <w:r w:rsidR="000C1EDB" w:rsidRPr="001236B7">
              <w:rPr>
                <w:rFonts w:asciiTheme="minorEastAsia" w:eastAsiaTheme="minorEastAsia" w:hAnsiTheme="minorEastAsia"/>
              </w:rPr>
              <w:t>95</w:t>
            </w:r>
            <w:r w:rsidR="00A9149F" w:rsidRPr="001236B7">
              <w:rPr>
                <w:rFonts w:asciiTheme="minorEastAsia" w:eastAsiaTheme="minorEastAsia" w:hAnsiTheme="minorEastAsia" w:hint="eastAsia"/>
              </w:rPr>
              <w:t>％</w:t>
            </w:r>
            <w:r w:rsidR="00C51B39" w:rsidRPr="001236B7">
              <w:rPr>
                <w:rFonts w:asciiTheme="minorEastAsia" w:eastAsiaTheme="minorEastAsia" w:hAnsiTheme="minorEastAsia" w:hint="eastAsia"/>
              </w:rPr>
              <w:t>程度を</w:t>
            </w:r>
            <w:r w:rsidR="00474F96" w:rsidRPr="001236B7">
              <w:rPr>
                <w:rFonts w:asciiTheme="minorEastAsia" w:eastAsiaTheme="minorEastAsia" w:hAnsiTheme="minorEastAsia" w:hint="eastAsia"/>
              </w:rPr>
              <w:t>維持</w:t>
            </w:r>
            <w:r w:rsidR="00185D9A" w:rsidRPr="001236B7">
              <w:rPr>
                <w:rFonts w:asciiTheme="minorEastAsia" w:eastAsiaTheme="minorEastAsia" w:hAnsiTheme="minorEastAsia" w:hint="eastAsia"/>
              </w:rPr>
              <w:t>。</w:t>
            </w:r>
            <w:r w:rsidR="00884C7A"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F91114" w:rsidRPr="001236B7">
              <w:rPr>
                <w:rFonts w:asciiTheme="minorEastAsia" w:eastAsiaTheme="minorEastAsia" w:hAnsiTheme="minorEastAsia"/>
              </w:rPr>
              <w:t>:</w:t>
            </w:r>
            <w:r w:rsidR="000C1EDB" w:rsidRPr="001236B7">
              <w:rPr>
                <w:rFonts w:asciiTheme="minorEastAsia" w:eastAsiaTheme="minorEastAsia" w:hAnsiTheme="minorEastAsia"/>
              </w:rPr>
              <w:t>97</w:t>
            </w:r>
            <w:r w:rsidR="00A9149F" w:rsidRPr="001236B7">
              <w:rPr>
                <w:rFonts w:asciiTheme="minorEastAsia" w:eastAsiaTheme="minorEastAsia" w:hAnsiTheme="minorEastAsia"/>
              </w:rPr>
              <w:t>％</w:t>
            </w:r>
            <w:r w:rsidR="00C87AF8"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rPr>
              <w:t>:</w:t>
            </w:r>
            <w:r w:rsidR="000C1EDB" w:rsidRPr="001236B7">
              <w:rPr>
                <w:rFonts w:asciiTheme="minorEastAsia" w:eastAsiaTheme="minorEastAsia" w:hAnsiTheme="minorEastAsia"/>
              </w:rPr>
              <w:t>95</w:t>
            </w:r>
            <w:r w:rsidR="00A9149F" w:rsidRPr="001236B7">
              <w:rPr>
                <w:rFonts w:asciiTheme="minorEastAsia" w:eastAsiaTheme="minorEastAsia" w:hAnsiTheme="minorEastAsia"/>
              </w:rPr>
              <w:t>％</w:t>
            </w:r>
            <w:r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５</w:t>
            </w:r>
            <w:r w:rsidRPr="001236B7">
              <w:rPr>
                <w:rFonts w:asciiTheme="minorEastAsia" w:eastAsiaTheme="minorEastAsia" w:hAnsiTheme="minorEastAsia"/>
              </w:rPr>
              <w:t>:94</w:t>
            </w:r>
            <w:r w:rsidR="00A9149F" w:rsidRPr="001236B7">
              <w:rPr>
                <w:rFonts w:asciiTheme="minorEastAsia" w:eastAsiaTheme="minorEastAsia" w:hAnsiTheme="minorEastAsia" w:hint="eastAsia"/>
              </w:rPr>
              <w:t>％</w:t>
            </w:r>
            <w:r w:rsidR="00884C7A" w:rsidRPr="001236B7">
              <w:rPr>
                <w:rFonts w:asciiTheme="minorEastAsia" w:eastAsiaTheme="minorEastAsia" w:hAnsiTheme="minorEastAsia"/>
              </w:rPr>
              <w:t>)</w:t>
            </w:r>
          </w:p>
          <w:p w14:paraId="336A006C" w14:textId="0BF9D83A" w:rsidR="00E37886" w:rsidRPr="001236B7" w:rsidRDefault="00042B2C" w:rsidP="00D13342">
            <w:pPr>
              <w:ind w:firstLineChars="100" w:firstLine="210"/>
              <w:rPr>
                <w:rFonts w:asciiTheme="minorEastAsia" w:eastAsiaTheme="minorEastAsia" w:hAnsiTheme="minorEastAsia"/>
              </w:rPr>
            </w:pPr>
            <w:r w:rsidRPr="001236B7">
              <w:rPr>
                <w:rFonts w:asciiTheme="minorEastAsia" w:eastAsiaTheme="minorEastAsia" w:hAnsiTheme="minorEastAsia" w:hint="eastAsia"/>
              </w:rPr>
              <w:t>（２）</w:t>
            </w:r>
            <w:r w:rsidR="00E37886" w:rsidRPr="001236B7">
              <w:rPr>
                <w:rFonts w:asciiTheme="minorEastAsia" w:eastAsiaTheme="minorEastAsia" w:hAnsiTheme="minorEastAsia" w:hint="eastAsia"/>
              </w:rPr>
              <w:t>伝統ある学校行事（生徒会活動）や活発な部活動により主体性</w:t>
            </w:r>
            <w:r w:rsidR="00C96C7F" w:rsidRPr="001236B7">
              <w:rPr>
                <w:rFonts w:asciiTheme="minorEastAsia" w:eastAsiaTheme="minorEastAsia" w:hAnsiTheme="minorEastAsia" w:hint="eastAsia"/>
              </w:rPr>
              <w:t>・</w:t>
            </w:r>
            <w:r w:rsidR="00E37886" w:rsidRPr="001236B7">
              <w:rPr>
                <w:rFonts w:asciiTheme="minorEastAsia" w:eastAsiaTheme="minorEastAsia" w:hAnsiTheme="minorEastAsia" w:hint="eastAsia"/>
              </w:rPr>
              <w:t>協調性を育成する。</w:t>
            </w:r>
          </w:p>
          <w:p w14:paraId="049EEC61" w14:textId="232AEF7B" w:rsidR="00E37886" w:rsidRPr="001236B7" w:rsidRDefault="00E37886" w:rsidP="00E37886">
            <w:pPr>
              <w:rPr>
                <w:rFonts w:asciiTheme="minorEastAsia" w:eastAsiaTheme="minorEastAsia" w:hAnsiTheme="minorEastAsia"/>
              </w:rPr>
            </w:pPr>
            <w:r w:rsidRPr="001236B7">
              <w:rPr>
                <w:rFonts w:asciiTheme="minorEastAsia" w:eastAsiaTheme="minorEastAsia" w:hAnsiTheme="minorEastAsia" w:hint="eastAsia"/>
              </w:rPr>
              <w:t xml:space="preserve">　　　ア　生徒主体で企画</w:t>
            </w:r>
            <w:r w:rsidR="00C96C7F" w:rsidRPr="001236B7">
              <w:rPr>
                <w:rFonts w:asciiTheme="minorEastAsia" w:eastAsiaTheme="minorEastAsia" w:hAnsiTheme="minorEastAsia" w:hint="eastAsia"/>
              </w:rPr>
              <w:t>・</w:t>
            </w:r>
            <w:r w:rsidRPr="001236B7">
              <w:rPr>
                <w:rFonts w:asciiTheme="minorEastAsia" w:eastAsiaTheme="minorEastAsia" w:hAnsiTheme="minorEastAsia" w:hint="eastAsia"/>
              </w:rPr>
              <w:t>運営する学校行事を継続して促進する。</w:t>
            </w:r>
          </w:p>
          <w:p w14:paraId="5FDF011B" w14:textId="3748D887" w:rsidR="00E37886" w:rsidRPr="001236B7" w:rsidRDefault="00E37886" w:rsidP="00E37886">
            <w:pPr>
              <w:rPr>
                <w:rFonts w:asciiTheme="minorEastAsia" w:eastAsiaTheme="minorEastAsia" w:hAnsiTheme="minorEastAsia"/>
              </w:rPr>
            </w:pPr>
            <w:r w:rsidRPr="001236B7">
              <w:rPr>
                <w:rFonts w:asciiTheme="minorEastAsia" w:eastAsiaTheme="minorEastAsia" w:hAnsiTheme="minorEastAsia" w:hint="eastAsia"/>
              </w:rPr>
              <w:t xml:space="preserve">　　　イ　部活動運営の主体性を育むため</w:t>
            </w:r>
            <w:r w:rsidR="000C1EDB" w:rsidRPr="001236B7">
              <w:rPr>
                <w:rFonts w:asciiTheme="minorEastAsia" w:eastAsiaTheme="minorEastAsia" w:hAnsiTheme="minorEastAsia"/>
              </w:rPr>
              <w:t>CM</w:t>
            </w:r>
            <w:r w:rsidR="001E78C4" w:rsidRPr="001236B7">
              <w:rPr>
                <w:rFonts w:asciiTheme="minorEastAsia" w:eastAsiaTheme="minorEastAsia" w:hAnsiTheme="minorEastAsia" w:hint="eastAsia"/>
              </w:rPr>
              <w:t>（</w:t>
            </w:r>
            <w:r w:rsidRPr="001236B7">
              <w:rPr>
                <w:rFonts w:asciiTheme="minorEastAsia" w:eastAsiaTheme="minorEastAsia" w:hAnsiTheme="minorEastAsia" w:hint="eastAsia"/>
              </w:rPr>
              <w:t>キャプテン</w:t>
            </w:r>
            <w:r w:rsidR="00C96C7F" w:rsidRPr="001236B7">
              <w:rPr>
                <w:rFonts w:asciiTheme="minorEastAsia" w:eastAsiaTheme="minorEastAsia" w:hAnsiTheme="minorEastAsia" w:hint="eastAsia"/>
              </w:rPr>
              <w:t>・</w:t>
            </w:r>
            <w:r w:rsidRPr="001236B7">
              <w:rPr>
                <w:rFonts w:asciiTheme="minorEastAsia" w:eastAsiaTheme="minorEastAsia" w:hAnsiTheme="minorEastAsia" w:hint="eastAsia"/>
              </w:rPr>
              <w:t>マネージャー</w:t>
            </w:r>
            <w:r w:rsidR="001E78C4" w:rsidRPr="001236B7">
              <w:rPr>
                <w:rFonts w:asciiTheme="minorEastAsia" w:eastAsiaTheme="minorEastAsia" w:hAnsiTheme="minorEastAsia" w:hint="eastAsia"/>
              </w:rPr>
              <w:t>）</w:t>
            </w:r>
            <w:r w:rsidRPr="001236B7">
              <w:rPr>
                <w:rFonts w:asciiTheme="minorEastAsia" w:eastAsiaTheme="minorEastAsia" w:hAnsiTheme="minorEastAsia" w:hint="eastAsia"/>
              </w:rPr>
              <w:t>会議の充実を図る。</w:t>
            </w:r>
          </w:p>
          <w:p w14:paraId="093A47AC" w14:textId="6BE219D5" w:rsidR="00AD246C" w:rsidRPr="001236B7" w:rsidRDefault="00E37886" w:rsidP="00E37886">
            <w:pPr>
              <w:rPr>
                <w:rFonts w:asciiTheme="minorEastAsia" w:eastAsiaTheme="minorEastAsia" w:hAnsiTheme="minorEastAsia"/>
              </w:rPr>
            </w:pPr>
            <w:r w:rsidRPr="001236B7">
              <w:rPr>
                <w:rFonts w:asciiTheme="minorEastAsia" w:eastAsiaTheme="minorEastAsia" w:hAnsiTheme="minorEastAsia" w:hint="eastAsia"/>
              </w:rPr>
              <w:t xml:space="preserve">　　　　　</w:t>
            </w:r>
            <w:r w:rsidR="005D27BD" w:rsidRPr="001236B7">
              <w:rPr>
                <w:rFonts w:asciiTheme="minorEastAsia" w:eastAsiaTheme="minorEastAsia" w:hAnsiTheme="minorEastAsia" w:hint="eastAsia"/>
              </w:rPr>
              <w:t>※</w:t>
            </w:r>
            <w:r w:rsidR="005124B7" w:rsidRPr="001236B7">
              <w:rPr>
                <w:rFonts w:asciiTheme="minorEastAsia" w:eastAsiaTheme="minorEastAsia" w:hAnsiTheme="minorEastAsia" w:hint="eastAsia"/>
              </w:rPr>
              <w:t xml:space="preserve">　</w:t>
            </w:r>
            <w:r w:rsidR="000C1EDB" w:rsidRPr="001236B7">
              <w:rPr>
                <w:rFonts w:asciiTheme="minorEastAsia" w:eastAsiaTheme="minorEastAsia" w:hAnsiTheme="minorEastAsia" w:hint="eastAsia"/>
              </w:rPr>
              <w:t>１</w:t>
            </w:r>
            <w:r w:rsidR="005D27BD" w:rsidRPr="001236B7">
              <w:rPr>
                <w:rFonts w:asciiTheme="minorEastAsia" w:eastAsiaTheme="minorEastAsia" w:hAnsiTheme="minorEastAsia" w:hint="eastAsia"/>
              </w:rPr>
              <w:t>年生の部活動</w:t>
            </w:r>
            <w:r w:rsidR="00E51F99" w:rsidRPr="001236B7">
              <w:rPr>
                <w:rFonts w:asciiTheme="minorEastAsia" w:eastAsiaTheme="minorEastAsia" w:hAnsiTheme="minorEastAsia" w:hint="eastAsia"/>
              </w:rPr>
              <w:t>加入</w:t>
            </w:r>
            <w:r w:rsidR="005D27BD" w:rsidRPr="001236B7">
              <w:rPr>
                <w:rFonts w:asciiTheme="minorEastAsia" w:eastAsiaTheme="minorEastAsia" w:hAnsiTheme="minorEastAsia" w:hint="eastAsia"/>
              </w:rPr>
              <w:t>率を</w:t>
            </w:r>
            <w:r w:rsidR="00C51B39" w:rsidRPr="001236B7">
              <w:rPr>
                <w:rFonts w:asciiTheme="minorEastAsia" w:eastAsiaTheme="minorEastAsia" w:hAnsiTheme="minorEastAsia" w:hint="eastAsia"/>
              </w:rPr>
              <w:t>令和</w:t>
            </w:r>
            <w:r w:rsidR="00E43E1C" w:rsidRPr="001236B7">
              <w:rPr>
                <w:rFonts w:asciiTheme="minorEastAsia" w:eastAsiaTheme="minorEastAsia" w:hAnsiTheme="minorEastAsia" w:hint="eastAsia"/>
              </w:rPr>
              <w:t>８</w:t>
            </w:r>
            <w:r w:rsidR="005D27BD" w:rsidRPr="001236B7">
              <w:rPr>
                <w:rFonts w:asciiTheme="minorEastAsia" w:eastAsiaTheme="minorEastAsia" w:hAnsiTheme="minorEastAsia" w:hint="eastAsia"/>
              </w:rPr>
              <w:t>年</w:t>
            </w:r>
            <w:r w:rsidR="00057DFF" w:rsidRPr="001236B7">
              <w:rPr>
                <w:rFonts w:asciiTheme="minorEastAsia" w:eastAsiaTheme="minorEastAsia" w:hAnsiTheme="minorEastAsia" w:hint="eastAsia"/>
              </w:rPr>
              <w:t>度</w:t>
            </w:r>
            <w:r w:rsidR="005D27BD" w:rsidRPr="001236B7">
              <w:rPr>
                <w:rFonts w:asciiTheme="minorEastAsia" w:eastAsiaTheme="minorEastAsia" w:hAnsiTheme="minorEastAsia" w:hint="eastAsia"/>
              </w:rPr>
              <w:t>に</w:t>
            </w:r>
            <w:r w:rsidR="000C1EDB" w:rsidRPr="001236B7">
              <w:rPr>
                <w:rFonts w:asciiTheme="minorEastAsia" w:eastAsiaTheme="minorEastAsia" w:hAnsiTheme="minorEastAsia"/>
              </w:rPr>
              <w:t>60</w:t>
            </w:r>
            <w:r w:rsidR="00A9149F" w:rsidRPr="001236B7">
              <w:rPr>
                <w:rFonts w:asciiTheme="minorEastAsia" w:eastAsiaTheme="minorEastAsia" w:hAnsiTheme="minorEastAsia" w:hint="eastAsia"/>
              </w:rPr>
              <w:t>％</w:t>
            </w:r>
            <w:r w:rsidR="00963A63" w:rsidRPr="001236B7">
              <w:rPr>
                <w:rFonts w:asciiTheme="minorEastAsia" w:eastAsiaTheme="minorEastAsia" w:hAnsiTheme="minorEastAsia" w:hint="eastAsia"/>
              </w:rPr>
              <w:t>に</w:t>
            </w:r>
            <w:r w:rsidR="005D27BD" w:rsidRPr="001236B7">
              <w:rPr>
                <w:rFonts w:asciiTheme="minorEastAsia" w:eastAsiaTheme="minorEastAsia" w:hAnsiTheme="minorEastAsia" w:hint="eastAsia"/>
              </w:rPr>
              <w:t>する。</w:t>
            </w:r>
            <w:r w:rsidR="00185D9A"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1E78C4" w:rsidRPr="001236B7">
              <w:rPr>
                <w:rFonts w:asciiTheme="minorEastAsia" w:eastAsiaTheme="minorEastAsia" w:hAnsiTheme="minorEastAsia"/>
              </w:rPr>
              <w:t>:</w:t>
            </w:r>
            <w:r w:rsidR="000C1EDB" w:rsidRPr="001236B7">
              <w:rPr>
                <w:rFonts w:asciiTheme="minorEastAsia" w:eastAsiaTheme="minorEastAsia" w:hAnsiTheme="minorEastAsia"/>
              </w:rPr>
              <w:t>53</w:t>
            </w:r>
            <w:r w:rsidR="00A9149F" w:rsidRPr="001236B7">
              <w:rPr>
                <w:rFonts w:asciiTheme="minorEastAsia" w:eastAsiaTheme="minorEastAsia" w:hAnsiTheme="minorEastAsia"/>
              </w:rPr>
              <w:t>％</w:t>
            </w:r>
            <w:r w:rsidR="002A21BD"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00963A63" w:rsidRPr="001236B7">
              <w:rPr>
                <w:rFonts w:asciiTheme="minorEastAsia" w:eastAsiaTheme="minorEastAsia" w:hAnsiTheme="minorEastAsia" w:hint="eastAsia"/>
              </w:rPr>
              <w:t>49</w:t>
            </w:r>
            <w:r w:rsidR="00A9149F" w:rsidRPr="001236B7">
              <w:rPr>
                <w:rFonts w:asciiTheme="minorEastAsia" w:eastAsiaTheme="minorEastAsia" w:hAnsiTheme="minorEastAsia"/>
              </w:rPr>
              <w:t>％</w:t>
            </w:r>
            <w:r w:rsidR="00963A63" w:rsidRPr="001236B7">
              <w:rPr>
                <w:rFonts w:asciiTheme="minorEastAsia" w:eastAsiaTheme="minorEastAsia" w:hAnsiTheme="minorEastAsia" w:hint="eastAsia"/>
              </w:rPr>
              <w:t>，</w:t>
            </w:r>
            <w:r w:rsidR="00963A63" w:rsidRPr="001236B7">
              <w:rPr>
                <w:rFonts w:asciiTheme="minorEastAsia" w:eastAsiaTheme="minorEastAsia" w:hAnsiTheme="minorEastAsia"/>
              </w:rPr>
              <w:t>R</w:t>
            </w:r>
            <w:r w:rsidR="00963A63" w:rsidRPr="001236B7">
              <w:rPr>
                <w:rFonts w:asciiTheme="minorEastAsia" w:eastAsiaTheme="minorEastAsia" w:hAnsiTheme="minorEastAsia" w:hint="eastAsia"/>
              </w:rPr>
              <w:t>５:5</w:t>
            </w:r>
            <w:r w:rsidR="00036CE7" w:rsidRPr="001236B7">
              <w:rPr>
                <w:rFonts w:asciiTheme="minorEastAsia" w:eastAsiaTheme="minorEastAsia" w:hAnsiTheme="minorEastAsia" w:hint="eastAsia"/>
              </w:rPr>
              <w:t>0</w:t>
            </w:r>
            <w:r w:rsidR="00A9149F" w:rsidRPr="001236B7">
              <w:rPr>
                <w:rFonts w:asciiTheme="minorEastAsia" w:eastAsiaTheme="minorEastAsia" w:hAnsiTheme="minorEastAsia"/>
              </w:rPr>
              <w:t>％</w:t>
            </w:r>
            <w:r w:rsidR="00185D9A" w:rsidRPr="001236B7">
              <w:rPr>
                <w:rFonts w:asciiTheme="minorEastAsia" w:eastAsiaTheme="minorEastAsia" w:hAnsiTheme="minorEastAsia"/>
              </w:rPr>
              <w:t>)</w:t>
            </w:r>
          </w:p>
          <w:p w14:paraId="1BDC4350" w14:textId="3F1B57C0" w:rsidR="005D27BD" w:rsidRPr="001236B7" w:rsidRDefault="005D27BD" w:rsidP="00E37886">
            <w:pPr>
              <w:rPr>
                <w:rFonts w:asciiTheme="minorEastAsia" w:eastAsiaTheme="minorEastAsia" w:hAnsiTheme="minorEastAsia"/>
              </w:rPr>
            </w:pPr>
            <w:r w:rsidRPr="001236B7">
              <w:rPr>
                <w:rFonts w:asciiTheme="minorEastAsia" w:eastAsiaTheme="minorEastAsia" w:hAnsiTheme="minorEastAsia" w:hint="eastAsia"/>
              </w:rPr>
              <w:t xml:space="preserve">　　　　　※</w:t>
            </w:r>
            <w:r w:rsidR="005124B7" w:rsidRPr="001236B7">
              <w:rPr>
                <w:rFonts w:asciiTheme="minorEastAsia" w:eastAsiaTheme="minorEastAsia" w:hAnsiTheme="minorEastAsia" w:hint="eastAsia"/>
              </w:rPr>
              <w:t xml:space="preserve">　</w:t>
            </w:r>
            <w:r w:rsidR="00662722" w:rsidRPr="001236B7">
              <w:rPr>
                <w:rFonts w:asciiTheme="minorEastAsia" w:eastAsiaTheme="minorEastAsia" w:hAnsiTheme="minorEastAsia" w:hint="eastAsia"/>
              </w:rPr>
              <w:t>自己診断（生徒）</w:t>
            </w:r>
            <w:r w:rsidR="007C6782" w:rsidRPr="001236B7">
              <w:rPr>
                <w:rFonts w:asciiTheme="minorEastAsia" w:eastAsiaTheme="minorEastAsia" w:hAnsiTheme="minorEastAsia" w:hint="eastAsia"/>
              </w:rPr>
              <w:t>の「</w:t>
            </w:r>
            <w:r w:rsidRPr="001236B7">
              <w:rPr>
                <w:rFonts w:asciiTheme="minorEastAsia" w:eastAsiaTheme="minorEastAsia" w:hAnsiTheme="minorEastAsia" w:hint="eastAsia"/>
              </w:rPr>
              <w:t>行事や部活動</w:t>
            </w:r>
            <w:r w:rsidR="007C6782" w:rsidRPr="001236B7">
              <w:rPr>
                <w:rFonts w:asciiTheme="minorEastAsia" w:eastAsiaTheme="minorEastAsia" w:hAnsiTheme="minorEastAsia" w:hint="eastAsia"/>
              </w:rPr>
              <w:t>」</w:t>
            </w:r>
            <w:r w:rsidRPr="001236B7">
              <w:rPr>
                <w:rFonts w:asciiTheme="minorEastAsia" w:eastAsiaTheme="minorEastAsia" w:hAnsiTheme="minorEastAsia" w:hint="eastAsia"/>
              </w:rPr>
              <w:t>に</w:t>
            </w:r>
            <w:r w:rsidR="007C6782" w:rsidRPr="001236B7">
              <w:rPr>
                <w:rFonts w:asciiTheme="minorEastAsia" w:eastAsiaTheme="minorEastAsia" w:hAnsiTheme="minorEastAsia" w:hint="eastAsia"/>
              </w:rPr>
              <w:t>関する</w:t>
            </w:r>
            <w:r w:rsidRPr="001236B7">
              <w:rPr>
                <w:rFonts w:asciiTheme="minorEastAsia" w:eastAsiaTheme="minorEastAsia" w:hAnsiTheme="minorEastAsia" w:hint="eastAsia"/>
              </w:rPr>
              <w:t>肯定率</w:t>
            </w:r>
            <w:r w:rsidR="00057DFF" w:rsidRPr="001236B7">
              <w:rPr>
                <w:rFonts w:asciiTheme="minorEastAsia" w:eastAsiaTheme="minorEastAsia" w:hAnsiTheme="minorEastAsia" w:hint="eastAsia"/>
              </w:rPr>
              <w:t>を</w:t>
            </w:r>
            <w:r w:rsidR="007C6782" w:rsidRPr="001236B7">
              <w:rPr>
                <w:rFonts w:asciiTheme="minorEastAsia" w:eastAsiaTheme="minorEastAsia" w:hAnsiTheme="minorEastAsia" w:hint="eastAsia"/>
              </w:rPr>
              <w:t>、</w:t>
            </w:r>
            <w:r w:rsidR="001E78C4" w:rsidRPr="001236B7">
              <w:rPr>
                <w:rFonts w:asciiTheme="minorEastAsia" w:eastAsiaTheme="minorEastAsia" w:hAnsiTheme="minorEastAsia" w:hint="eastAsia"/>
              </w:rPr>
              <w:t>令和</w:t>
            </w:r>
            <w:r w:rsidR="00963A63" w:rsidRPr="001236B7">
              <w:rPr>
                <w:rFonts w:asciiTheme="minorEastAsia" w:eastAsiaTheme="minorEastAsia" w:hAnsiTheme="minorEastAsia" w:hint="eastAsia"/>
              </w:rPr>
              <w:t>８</w:t>
            </w:r>
            <w:r w:rsidR="00057DFF" w:rsidRPr="001236B7">
              <w:rPr>
                <w:rFonts w:asciiTheme="minorEastAsia" w:eastAsiaTheme="minorEastAsia" w:hAnsiTheme="minorEastAsia" w:hint="eastAsia"/>
              </w:rPr>
              <w:t>年度</w:t>
            </w:r>
            <w:r w:rsidR="00BD6D96" w:rsidRPr="001236B7">
              <w:rPr>
                <w:rFonts w:asciiTheme="minorEastAsia" w:eastAsiaTheme="minorEastAsia" w:hAnsiTheme="minorEastAsia" w:hint="eastAsia"/>
              </w:rPr>
              <w:t>に</w:t>
            </w:r>
            <w:r w:rsidR="000C1EDB" w:rsidRPr="001236B7">
              <w:rPr>
                <w:rFonts w:asciiTheme="minorEastAsia" w:eastAsiaTheme="minorEastAsia" w:hAnsiTheme="minorEastAsia"/>
              </w:rPr>
              <w:t>80</w:t>
            </w:r>
            <w:r w:rsidR="00A9149F" w:rsidRPr="001236B7">
              <w:rPr>
                <w:rFonts w:asciiTheme="minorEastAsia" w:eastAsiaTheme="minorEastAsia" w:hAnsiTheme="minorEastAsia" w:hint="eastAsia"/>
              </w:rPr>
              <w:t>％</w:t>
            </w:r>
            <w:r w:rsidR="00BD6D96" w:rsidRPr="001236B7">
              <w:rPr>
                <w:rFonts w:asciiTheme="minorEastAsia" w:eastAsiaTheme="minorEastAsia" w:hAnsiTheme="minorEastAsia" w:hint="eastAsia"/>
              </w:rPr>
              <w:t>に</w:t>
            </w:r>
            <w:r w:rsidRPr="001236B7">
              <w:rPr>
                <w:rFonts w:asciiTheme="minorEastAsia" w:eastAsiaTheme="minorEastAsia" w:hAnsiTheme="minorEastAsia" w:hint="eastAsia"/>
              </w:rPr>
              <w:t>する。</w:t>
            </w:r>
            <w:r w:rsidR="00185D9A"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1E78C4" w:rsidRPr="001236B7">
              <w:rPr>
                <w:rFonts w:asciiTheme="minorEastAsia" w:eastAsiaTheme="minorEastAsia" w:hAnsiTheme="minorEastAsia"/>
              </w:rPr>
              <w:t>:</w:t>
            </w:r>
            <w:r w:rsidR="000C1EDB" w:rsidRPr="001236B7">
              <w:rPr>
                <w:rFonts w:asciiTheme="minorEastAsia" w:eastAsiaTheme="minorEastAsia" w:hAnsiTheme="minorEastAsia"/>
              </w:rPr>
              <w:t>7</w:t>
            </w:r>
            <w:r w:rsidR="00963A63" w:rsidRPr="001236B7">
              <w:rPr>
                <w:rFonts w:asciiTheme="minorEastAsia" w:eastAsiaTheme="minorEastAsia" w:hAnsiTheme="minorEastAsia" w:hint="eastAsia"/>
              </w:rPr>
              <w:t>6</w:t>
            </w:r>
            <w:r w:rsidR="00A9149F" w:rsidRPr="001236B7">
              <w:rPr>
                <w:rFonts w:asciiTheme="minorEastAsia" w:eastAsiaTheme="minorEastAsia" w:hAnsiTheme="minorEastAsia"/>
              </w:rPr>
              <w:t>％</w:t>
            </w:r>
            <w:r w:rsidR="002A21BD"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000C1EDB" w:rsidRPr="001236B7">
              <w:rPr>
                <w:rFonts w:asciiTheme="minorEastAsia" w:eastAsiaTheme="minorEastAsia" w:hAnsiTheme="minorEastAsia"/>
              </w:rPr>
              <w:t>76</w:t>
            </w:r>
            <w:r w:rsidR="00A9149F" w:rsidRPr="001236B7">
              <w:rPr>
                <w:rFonts w:asciiTheme="minorEastAsia" w:eastAsiaTheme="minorEastAsia" w:hAnsiTheme="minorEastAsia"/>
              </w:rPr>
              <w:t>％</w:t>
            </w:r>
            <w:r w:rsidR="00662722" w:rsidRPr="001236B7">
              <w:rPr>
                <w:rFonts w:asciiTheme="minorEastAsia" w:eastAsiaTheme="minorEastAsia" w:hAnsiTheme="minorEastAsia" w:hint="eastAsia"/>
              </w:rPr>
              <w:t>，</w:t>
            </w:r>
            <w:r w:rsidR="00662722" w:rsidRPr="001236B7">
              <w:rPr>
                <w:rFonts w:asciiTheme="minorEastAsia" w:eastAsiaTheme="minorEastAsia" w:hAnsiTheme="minorEastAsia"/>
              </w:rPr>
              <w:t>R</w:t>
            </w:r>
            <w:r w:rsidR="00662722" w:rsidRPr="001236B7">
              <w:rPr>
                <w:rFonts w:asciiTheme="minorEastAsia" w:eastAsiaTheme="minorEastAsia" w:hAnsiTheme="minorEastAsia" w:hint="eastAsia"/>
              </w:rPr>
              <w:t>４:</w:t>
            </w:r>
            <w:r w:rsidR="00662722" w:rsidRPr="001236B7">
              <w:rPr>
                <w:rFonts w:asciiTheme="minorEastAsia" w:eastAsiaTheme="minorEastAsia" w:hAnsiTheme="minorEastAsia"/>
              </w:rPr>
              <w:t>76</w:t>
            </w:r>
            <w:r w:rsidR="00A9149F" w:rsidRPr="001236B7">
              <w:rPr>
                <w:rFonts w:asciiTheme="minorEastAsia" w:eastAsiaTheme="minorEastAsia" w:hAnsiTheme="minorEastAsia"/>
              </w:rPr>
              <w:t>％</w:t>
            </w:r>
            <w:r w:rsidR="00185D9A" w:rsidRPr="001236B7">
              <w:rPr>
                <w:rFonts w:asciiTheme="minorEastAsia" w:eastAsiaTheme="minorEastAsia" w:hAnsiTheme="minorEastAsia"/>
              </w:rPr>
              <w:t>)</w:t>
            </w:r>
          </w:p>
          <w:p w14:paraId="6A795087" w14:textId="3B6F7442" w:rsidR="0046151E" w:rsidRPr="001236B7" w:rsidRDefault="0046151E" w:rsidP="00E37886">
            <w:pPr>
              <w:rPr>
                <w:rFonts w:asciiTheme="minorEastAsia" w:eastAsiaTheme="minorEastAsia" w:hAnsiTheme="minorEastAsia"/>
              </w:rPr>
            </w:pPr>
            <w:r w:rsidRPr="001236B7">
              <w:rPr>
                <w:rFonts w:asciiTheme="minorEastAsia" w:eastAsiaTheme="minorEastAsia" w:hAnsiTheme="minorEastAsia" w:hint="eastAsia"/>
              </w:rPr>
              <w:t xml:space="preserve">　　　ウ　人権</w:t>
            </w:r>
            <w:r w:rsidR="00C90C9A" w:rsidRPr="001236B7">
              <w:rPr>
                <w:rFonts w:asciiTheme="minorEastAsia" w:eastAsiaTheme="minorEastAsia" w:hAnsiTheme="minorEastAsia" w:hint="eastAsia"/>
              </w:rPr>
              <w:t>を尊重する</w:t>
            </w:r>
            <w:r w:rsidRPr="001236B7">
              <w:rPr>
                <w:rFonts w:asciiTheme="minorEastAsia" w:eastAsiaTheme="minorEastAsia" w:hAnsiTheme="minorEastAsia" w:hint="eastAsia"/>
              </w:rPr>
              <w:t>教育</w:t>
            </w:r>
            <w:r w:rsidR="00C90C9A" w:rsidRPr="001236B7">
              <w:rPr>
                <w:rFonts w:asciiTheme="minorEastAsia" w:eastAsiaTheme="minorEastAsia" w:hAnsiTheme="minorEastAsia" w:hint="eastAsia"/>
              </w:rPr>
              <w:t>を</w:t>
            </w:r>
            <w:r w:rsidRPr="001236B7">
              <w:rPr>
                <w:rFonts w:asciiTheme="minorEastAsia" w:eastAsiaTheme="minorEastAsia" w:hAnsiTheme="minorEastAsia" w:hint="eastAsia"/>
              </w:rPr>
              <w:t>推進</w:t>
            </w:r>
            <w:r w:rsidR="00C90C9A" w:rsidRPr="001236B7">
              <w:rPr>
                <w:rFonts w:asciiTheme="minorEastAsia" w:eastAsiaTheme="minorEastAsia" w:hAnsiTheme="minorEastAsia" w:hint="eastAsia"/>
              </w:rPr>
              <w:t>する。</w:t>
            </w:r>
          </w:p>
          <w:p w14:paraId="6C0F25E2" w14:textId="1E690515" w:rsidR="00E37886" w:rsidRPr="001236B7" w:rsidRDefault="00042B2C" w:rsidP="00D13342">
            <w:pPr>
              <w:ind w:firstLineChars="100" w:firstLine="210"/>
              <w:rPr>
                <w:rFonts w:asciiTheme="minorEastAsia" w:eastAsiaTheme="minorEastAsia" w:hAnsiTheme="minorEastAsia"/>
              </w:rPr>
            </w:pPr>
            <w:r w:rsidRPr="001236B7">
              <w:rPr>
                <w:rFonts w:asciiTheme="minorEastAsia" w:eastAsiaTheme="minorEastAsia" w:hAnsiTheme="minorEastAsia" w:hint="eastAsia"/>
              </w:rPr>
              <w:t>（３）</w:t>
            </w:r>
            <w:r w:rsidR="00E37886" w:rsidRPr="001236B7">
              <w:rPr>
                <w:rFonts w:asciiTheme="minorEastAsia" w:eastAsiaTheme="minorEastAsia" w:hAnsiTheme="minorEastAsia" w:hint="eastAsia"/>
              </w:rPr>
              <w:t>コミュニケーション能力の向上を図り、他者を尊重する心を育成する。</w:t>
            </w:r>
          </w:p>
          <w:p w14:paraId="1C2D366E" w14:textId="77777777" w:rsidR="00D7441F" w:rsidRPr="001236B7" w:rsidRDefault="00E37886" w:rsidP="00E37886">
            <w:pPr>
              <w:ind w:left="1050" w:hangingChars="500" w:hanging="1050"/>
              <w:rPr>
                <w:rFonts w:asciiTheme="minorEastAsia" w:eastAsiaTheme="minorEastAsia" w:hAnsiTheme="minorEastAsia"/>
              </w:rPr>
            </w:pPr>
            <w:r w:rsidRPr="001236B7">
              <w:rPr>
                <w:rFonts w:asciiTheme="minorEastAsia" w:eastAsiaTheme="minorEastAsia" w:hAnsiTheme="minorEastAsia" w:hint="eastAsia"/>
              </w:rPr>
              <w:t xml:space="preserve">　　　ア　「あいさつが飛び交う津田高」の伝統を継承し、あいさつ運動を促進する。</w:t>
            </w:r>
          </w:p>
          <w:p w14:paraId="0D8DE006" w14:textId="6ACDEFDF" w:rsidR="005D27BD" w:rsidRPr="001236B7" w:rsidRDefault="005D27BD" w:rsidP="00E37886">
            <w:pPr>
              <w:ind w:left="1050" w:hangingChars="500" w:hanging="1050"/>
            </w:pPr>
            <w:r w:rsidRPr="001236B7">
              <w:rPr>
                <w:rFonts w:hint="eastAsia"/>
              </w:rPr>
              <w:t xml:space="preserve">　　　　　※</w:t>
            </w:r>
            <w:r w:rsidR="007C6782" w:rsidRPr="001236B7">
              <w:rPr>
                <w:rFonts w:hint="eastAsia"/>
              </w:rPr>
              <w:t xml:space="preserve">　自己診断（生徒）</w:t>
            </w:r>
            <w:r w:rsidRPr="001236B7">
              <w:rPr>
                <w:rFonts w:hint="eastAsia"/>
              </w:rPr>
              <w:t>「挨拶</w:t>
            </w:r>
            <w:r w:rsidR="007C6782" w:rsidRPr="001236B7">
              <w:rPr>
                <w:rFonts w:hint="eastAsia"/>
              </w:rPr>
              <w:t>を</w:t>
            </w:r>
            <w:r w:rsidRPr="001236B7">
              <w:rPr>
                <w:rFonts w:hint="eastAsia"/>
              </w:rPr>
              <w:t>するように心がけている」</w:t>
            </w:r>
            <w:r w:rsidR="007C6782" w:rsidRPr="001236B7">
              <w:rPr>
                <w:rFonts w:hint="eastAsia"/>
              </w:rPr>
              <w:t>において、</w:t>
            </w:r>
            <w:r w:rsidR="00057DFF" w:rsidRPr="001236B7">
              <w:rPr>
                <w:rFonts w:asciiTheme="minorEastAsia" w:eastAsiaTheme="minorEastAsia" w:hAnsiTheme="minorEastAsia" w:hint="eastAsia"/>
              </w:rPr>
              <w:t>令和</w:t>
            </w:r>
            <w:r w:rsidR="00E0239C" w:rsidRPr="001236B7">
              <w:rPr>
                <w:rFonts w:asciiTheme="minorEastAsia" w:eastAsiaTheme="minorEastAsia" w:hAnsiTheme="minorEastAsia" w:hint="eastAsia"/>
              </w:rPr>
              <w:t>８</w:t>
            </w:r>
            <w:r w:rsidR="00057DFF" w:rsidRPr="001236B7">
              <w:rPr>
                <w:rFonts w:asciiTheme="minorEastAsia" w:eastAsiaTheme="minorEastAsia" w:hAnsiTheme="minorEastAsia" w:hint="eastAsia"/>
              </w:rPr>
              <w:t>年度</w:t>
            </w:r>
            <w:r w:rsidR="00963A63" w:rsidRPr="001236B7">
              <w:rPr>
                <w:rFonts w:asciiTheme="minorEastAsia" w:eastAsiaTheme="minorEastAsia" w:hAnsiTheme="minorEastAsia" w:hint="eastAsia"/>
              </w:rPr>
              <w:t>まで</w:t>
            </w:r>
            <w:r w:rsidR="007C6782" w:rsidRPr="001236B7">
              <w:rPr>
                <w:rFonts w:asciiTheme="minorEastAsia" w:eastAsiaTheme="minorEastAsia" w:hAnsiTheme="minorEastAsia" w:hint="eastAsia"/>
              </w:rPr>
              <w:t>肯定率</w:t>
            </w:r>
            <w:r w:rsidR="000C1EDB" w:rsidRPr="001236B7">
              <w:rPr>
                <w:rFonts w:asciiTheme="minorEastAsia" w:eastAsiaTheme="minorEastAsia" w:hAnsiTheme="minorEastAsia"/>
              </w:rPr>
              <w:t>90</w:t>
            </w:r>
            <w:r w:rsidR="00A9149F" w:rsidRPr="001236B7">
              <w:rPr>
                <w:rFonts w:asciiTheme="minorEastAsia" w:eastAsiaTheme="minorEastAsia" w:hAnsiTheme="minorEastAsia" w:hint="eastAsia"/>
              </w:rPr>
              <w:t>％</w:t>
            </w:r>
            <w:r w:rsidRPr="001236B7">
              <w:rPr>
                <w:rFonts w:hint="eastAsia"/>
              </w:rPr>
              <w:t>以上</w:t>
            </w:r>
            <w:r w:rsidR="00A777A5" w:rsidRPr="001236B7">
              <w:rPr>
                <w:rFonts w:hint="eastAsia"/>
              </w:rPr>
              <w:t>を</w:t>
            </w:r>
            <w:r w:rsidR="001E78C4" w:rsidRPr="001236B7">
              <w:rPr>
                <w:rFonts w:hint="eastAsia"/>
              </w:rPr>
              <w:t>維持する</w:t>
            </w:r>
            <w:r w:rsidRPr="001236B7">
              <w:rPr>
                <w:rFonts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３</w:t>
            </w:r>
            <w:r w:rsidR="001E78C4" w:rsidRPr="001236B7">
              <w:rPr>
                <w:rFonts w:asciiTheme="minorEastAsia" w:eastAsiaTheme="minorEastAsia" w:hAnsiTheme="minorEastAsia"/>
              </w:rPr>
              <w:t>:</w:t>
            </w:r>
            <w:r w:rsidR="000C1EDB" w:rsidRPr="001236B7">
              <w:rPr>
                <w:rFonts w:asciiTheme="minorEastAsia" w:eastAsiaTheme="minorEastAsia" w:hAnsiTheme="minorEastAsia"/>
              </w:rPr>
              <w:t>92</w:t>
            </w:r>
            <w:r w:rsidR="00A9149F" w:rsidRPr="001236B7">
              <w:rPr>
                <w:rFonts w:asciiTheme="minorEastAsia" w:eastAsiaTheme="minorEastAsia" w:hAnsiTheme="minorEastAsia"/>
              </w:rPr>
              <w:t>％</w:t>
            </w:r>
            <w:r w:rsidR="00E0449E" w:rsidRPr="001236B7">
              <w:rPr>
                <w:rFonts w:asciiTheme="minorEastAsia" w:eastAsiaTheme="minorEastAsia" w:hAnsiTheme="minorEastAsia" w:hint="eastAsia"/>
              </w:rPr>
              <w:t>，</w:t>
            </w:r>
            <w:r w:rsidR="000C1EDB" w:rsidRPr="001236B7">
              <w:rPr>
                <w:rFonts w:asciiTheme="minorEastAsia" w:eastAsiaTheme="minorEastAsia" w:hAnsiTheme="minorEastAsia"/>
              </w:rPr>
              <w:t>R</w:t>
            </w:r>
            <w:r w:rsidR="000C1EDB" w:rsidRPr="001236B7">
              <w:rPr>
                <w:rFonts w:asciiTheme="minorEastAsia" w:eastAsiaTheme="minorEastAsia" w:hAnsiTheme="minorEastAsia" w:hint="eastAsia"/>
              </w:rPr>
              <w:t>４</w:t>
            </w:r>
            <w:r w:rsidR="00333B77" w:rsidRPr="001236B7">
              <w:rPr>
                <w:rFonts w:asciiTheme="minorEastAsia" w:eastAsiaTheme="minorEastAsia" w:hAnsiTheme="minorEastAsia" w:hint="eastAsia"/>
              </w:rPr>
              <w:t>:</w:t>
            </w:r>
            <w:r w:rsidR="000C1EDB" w:rsidRPr="001236B7">
              <w:rPr>
                <w:rFonts w:asciiTheme="minorEastAsia" w:eastAsiaTheme="minorEastAsia" w:hAnsiTheme="minorEastAsia"/>
              </w:rPr>
              <w:t>89</w:t>
            </w:r>
            <w:r w:rsidR="00A9149F" w:rsidRPr="001236B7">
              <w:rPr>
                <w:rFonts w:asciiTheme="minorEastAsia" w:eastAsiaTheme="minorEastAsia" w:hAnsiTheme="minorEastAsia"/>
              </w:rPr>
              <w:t>％</w:t>
            </w:r>
            <w:r w:rsidR="00662722" w:rsidRPr="001236B7">
              <w:rPr>
                <w:rFonts w:asciiTheme="minorEastAsia" w:eastAsiaTheme="minorEastAsia" w:hAnsiTheme="minorEastAsia" w:hint="eastAsia"/>
              </w:rPr>
              <w:t>，</w:t>
            </w:r>
            <w:r w:rsidR="00662722" w:rsidRPr="001236B7">
              <w:rPr>
                <w:rFonts w:asciiTheme="minorEastAsia" w:eastAsiaTheme="minorEastAsia" w:hAnsiTheme="minorEastAsia"/>
              </w:rPr>
              <w:t>R</w:t>
            </w:r>
            <w:r w:rsidR="00662722" w:rsidRPr="001236B7">
              <w:rPr>
                <w:rFonts w:asciiTheme="minorEastAsia" w:eastAsiaTheme="minorEastAsia" w:hAnsiTheme="minorEastAsia" w:hint="eastAsia"/>
              </w:rPr>
              <w:t>５:91</w:t>
            </w:r>
            <w:r w:rsidR="00A9149F" w:rsidRPr="001236B7">
              <w:rPr>
                <w:rFonts w:asciiTheme="minorEastAsia" w:eastAsiaTheme="minorEastAsia" w:hAnsiTheme="minorEastAsia" w:hint="eastAsia"/>
              </w:rPr>
              <w:t>％</w:t>
            </w:r>
            <w:r w:rsidRPr="001236B7">
              <w:rPr>
                <w:rFonts w:hint="eastAsia"/>
              </w:rPr>
              <w:t>）</w:t>
            </w:r>
          </w:p>
          <w:p w14:paraId="759D1EB1" w14:textId="03CA0486" w:rsidR="00A072B4" w:rsidRPr="001236B7" w:rsidRDefault="00E37886" w:rsidP="00963A63">
            <w:pPr>
              <w:ind w:left="1050" w:hangingChars="500" w:hanging="1050"/>
            </w:pPr>
            <w:r w:rsidRPr="001236B7">
              <w:rPr>
                <w:rFonts w:hint="eastAsia"/>
              </w:rPr>
              <w:t xml:space="preserve">　　　イ　</w:t>
            </w:r>
            <w:r w:rsidR="00963A63" w:rsidRPr="001236B7">
              <w:rPr>
                <w:rFonts w:asciiTheme="minorEastAsia" w:eastAsiaTheme="minorEastAsia" w:hAnsiTheme="minorEastAsia" w:hint="eastAsia"/>
              </w:rPr>
              <w:t>短期海外研修</w:t>
            </w:r>
            <w:r w:rsidR="00662722" w:rsidRPr="001236B7">
              <w:rPr>
                <w:rFonts w:asciiTheme="minorEastAsia" w:eastAsiaTheme="minorEastAsia" w:hAnsiTheme="minorEastAsia" w:hint="eastAsia"/>
              </w:rPr>
              <w:t>（希望者）</w:t>
            </w:r>
            <w:r w:rsidR="00963A63" w:rsidRPr="001236B7">
              <w:rPr>
                <w:rFonts w:asciiTheme="minorEastAsia" w:eastAsiaTheme="minorEastAsia" w:hAnsiTheme="minorEastAsia" w:hint="eastAsia"/>
              </w:rPr>
              <w:t>及び海外の学校とのオンライン交流を実施</w:t>
            </w:r>
            <w:r w:rsidRPr="001236B7">
              <w:rPr>
                <w:rFonts w:hint="eastAsia"/>
              </w:rPr>
              <w:t>し、国際感覚を育成する。</w:t>
            </w:r>
          </w:p>
          <w:p w14:paraId="1091BAA6" w14:textId="6C761648" w:rsidR="00E37886" w:rsidRPr="001236B7" w:rsidRDefault="000C1EDB" w:rsidP="00E37886">
            <w:pPr>
              <w:ind w:left="1200" w:hangingChars="500" w:hanging="1200"/>
            </w:pPr>
            <w:r w:rsidRPr="001236B7">
              <w:rPr>
                <w:rFonts w:hint="eastAsia"/>
                <w:sz w:val="24"/>
              </w:rPr>
              <w:t>３</w:t>
            </w:r>
            <w:r w:rsidR="00E37886" w:rsidRPr="001236B7">
              <w:rPr>
                <w:rFonts w:hint="eastAsia"/>
                <w:sz w:val="24"/>
              </w:rPr>
              <w:t xml:space="preserve">　学校力、教員力の向上</w:t>
            </w:r>
          </w:p>
          <w:p w14:paraId="1E09846C" w14:textId="4F23D8D0" w:rsidR="002039DE" w:rsidRPr="001236B7" w:rsidRDefault="00042B2C" w:rsidP="00D13342">
            <w:pPr>
              <w:ind w:firstLineChars="100" w:firstLine="210"/>
              <w:rPr>
                <w:szCs w:val="21"/>
              </w:rPr>
            </w:pPr>
            <w:r w:rsidRPr="001236B7">
              <w:rPr>
                <w:rFonts w:asciiTheme="minorEastAsia" w:eastAsiaTheme="minorEastAsia" w:hAnsiTheme="minorEastAsia" w:hint="eastAsia"/>
              </w:rPr>
              <w:t>（１）</w:t>
            </w:r>
            <w:r w:rsidR="002039DE" w:rsidRPr="001236B7">
              <w:rPr>
                <w:rFonts w:asciiTheme="minorEastAsia" w:eastAsiaTheme="minorEastAsia" w:hAnsiTheme="minorEastAsia" w:hint="eastAsia"/>
              </w:rPr>
              <w:t>津田高の魅力発信の強化と地域連携の促進</w:t>
            </w:r>
          </w:p>
          <w:p w14:paraId="6E29D390" w14:textId="00DF8CFF" w:rsidR="002039DE" w:rsidRPr="001236B7" w:rsidRDefault="002039DE" w:rsidP="00D13342">
            <w:pPr>
              <w:ind w:firstLineChars="310" w:firstLine="651"/>
              <w:rPr>
                <w:szCs w:val="21"/>
              </w:rPr>
            </w:pPr>
            <w:r w:rsidRPr="001236B7">
              <w:rPr>
                <w:rFonts w:hint="eastAsia"/>
                <w:szCs w:val="21"/>
              </w:rPr>
              <w:t xml:space="preserve">ア　</w:t>
            </w:r>
            <w:r w:rsidRPr="001236B7">
              <w:rPr>
                <w:rFonts w:asciiTheme="minorEastAsia" w:eastAsiaTheme="minorEastAsia" w:hAnsiTheme="minorEastAsia" w:hint="eastAsia"/>
              </w:rPr>
              <w:t>学校説明会の開催と、入学者出身校を核とした中学校訪問により生徒の活動状況を広報し「行きたい津田高」をアピールする。</w:t>
            </w:r>
          </w:p>
          <w:p w14:paraId="55A61B38" w14:textId="551CCBD8" w:rsidR="002039DE" w:rsidRPr="001236B7" w:rsidRDefault="002039DE" w:rsidP="00D13342">
            <w:pPr>
              <w:ind w:leftChars="300" w:left="1050" w:hangingChars="200" w:hanging="420"/>
              <w:rPr>
                <w:rFonts w:asciiTheme="minorEastAsia" w:eastAsiaTheme="minorEastAsia" w:hAnsiTheme="minorEastAsia"/>
              </w:rPr>
            </w:pPr>
            <w:r w:rsidRPr="001236B7">
              <w:rPr>
                <w:rFonts w:hint="eastAsia"/>
                <w:szCs w:val="21"/>
              </w:rPr>
              <w:t xml:space="preserve">イ　</w:t>
            </w:r>
            <w:r w:rsidRPr="001236B7">
              <w:rPr>
                <w:rFonts w:asciiTheme="minorEastAsia" w:eastAsiaTheme="minorEastAsia" w:hAnsiTheme="minorEastAsia" w:hint="eastAsia"/>
              </w:rPr>
              <w:t>地域コミュニティの行事や近隣企業のイベント等に参加し、「地域の中の津田高」</w:t>
            </w:r>
            <w:r w:rsidR="007C6782" w:rsidRPr="001236B7">
              <w:rPr>
                <w:rFonts w:asciiTheme="minorEastAsia" w:eastAsiaTheme="minorEastAsia" w:hAnsiTheme="minorEastAsia" w:hint="eastAsia"/>
              </w:rPr>
              <w:t>となる。</w:t>
            </w:r>
          </w:p>
          <w:p w14:paraId="13143A45" w14:textId="7B80E849" w:rsidR="00523CC6" w:rsidRPr="001236B7" w:rsidRDefault="002039DE" w:rsidP="00D13342">
            <w:pPr>
              <w:ind w:firstLineChars="300" w:firstLine="630"/>
              <w:rPr>
                <w:szCs w:val="21"/>
              </w:rPr>
            </w:pPr>
            <w:r w:rsidRPr="001236B7">
              <w:rPr>
                <w:rFonts w:hint="eastAsia"/>
                <w:szCs w:val="21"/>
              </w:rPr>
              <w:t>ウ</w:t>
            </w:r>
            <w:r w:rsidRPr="001236B7">
              <w:rPr>
                <w:rFonts w:hint="eastAsia"/>
                <w:szCs w:val="21"/>
              </w:rPr>
              <w:t xml:space="preserve"> </w:t>
            </w:r>
            <w:r w:rsidRPr="001236B7">
              <w:rPr>
                <w:szCs w:val="21"/>
              </w:rPr>
              <w:t xml:space="preserve"> </w:t>
            </w:r>
            <w:r w:rsidR="00E0239C" w:rsidRPr="001236B7">
              <w:rPr>
                <w:rFonts w:asciiTheme="minorEastAsia" w:eastAsiaTheme="minorEastAsia" w:hAnsiTheme="minorEastAsia" w:hint="eastAsia"/>
                <w:szCs w:val="21"/>
              </w:rPr>
              <w:t>WebページやSNS</w:t>
            </w:r>
            <w:r w:rsidR="00E0239C" w:rsidRPr="001236B7">
              <w:rPr>
                <w:rFonts w:hint="eastAsia"/>
                <w:szCs w:val="21"/>
              </w:rPr>
              <w:t>な</w:t>
            </w:r>
            <w:r w:rsidRPr="001236B7">
              <w:rPr>
                <w:rFonts w:hint="eastAsia"/>
                <w:szCs w:val="21"/>
              </w:rPr>
              <w:t>ど多様な情報発信ツールを活用した広報活動を強化する。</w:t>
            </w:r>
          </w:p>
          <w:p w14:paraId="1B5C3ECB" w14:textId="2F63B9A5" w:rsidR="00810162" w:rsidRPr="001236B7" w:rsidRDefault="00810162" w:rsidP="00D13342">
            <w:pPr>
              <w:ind w:firstLineChars="300" w:firstLine="630"/>
              <w:rPr>
                <w:rFonts w:asciiTheme="minorEastAsia" w:eastAsiaTheme="minorEastAsia" w:hAnsiTheme="minorEastAsia"/>
              </w:rPr>
            </w:pPr>
            <w:r w:rsidRPr="001236B7">
              <w:rPr>
                <w:rFonts w:hint="eastAsia"/>
                <w:szCs w:val="21"/>
              </w:rPr>
              <w:t xml:space="preserve">　　</w:t>
            </w:r>
            <w:r w:rsidRPr="001236B7">
              <w:rPr>
                <w:rFonts w:ascii="ＭＳ 明朝" w:hAnsi="ＭＳ 明朝" w:cs="ＭＳ 明朝" w:hint="eastAsia"/>
                <w:szCs w:val="21"/>
              </w:rPr>
              <w:t xml:space="preserve">※　</w:t>
            </w:r>
            <w:r w:rsidR="00623173" w:rsidRPr="001236B7">
              <w:rPr>
                <w:rFonts w:ascii="ＭＳ 明朝" w:hAnsi="ＭＳ 明朝" w:cs="ＭＳ 明朝" w:hint="eastAsia"/>
                <w:szCs w:val="21"/>
              </w:rPr>
              <w:t>公式のブログ</w:t>
            </w:r>
            <w:r w:rsidR="00C96C7F" w:rsidRPr="001236B7">
              <w:rPr>
                <w:rFonts w:ascii="ＭＳ 明朝" w:hAnsi="ＭＳ 明朝" w:cs="ＭＳ 明朝" w:hint="eastAsia"/>
                <w:szCs w:val="21"/>
              </w:rPr>
              <w:t>・</w:t>
            </w:r>
            <w:r w:rsidR="00623173" w:rsidRPr="001236B7">
              <w:rPr>
                <w:rFonts w:ascii="ＭＳ 明朝" w:hAnsi="ＭＳ 明朝" w:cs="ＭＳ 明朝" w:hint="eastAsia"/>
                <w:szCs w:val="21"/>
              </w:rPr>
              <w:t>SNS</w:t>
            </w:r>
            <w:r w:rsidR="00AA150B" w:rsidRPr="001236B7">
              <w:rPr>
                <w:rFonts w:ascii="ＭＳ 明朝" w:hAnsi="ＭＳ 明朝" w:cs="ＭＳ 明朝" w:hint="eastAsia"/>
                <w:szCs w:val="21"/>
              </w:rPr>
              <w:t>の内</w:t>
            </w:r>
            <w:r w:rsidR="00623173" w:rsidRPr="001236B7">
              <w:rPr>
                <w:rFonts w:ascii="ＭＳ 明朝" w:hAnsi="ＭＳ 明朝" w:cs="ＭＳ 明朝" w:hint="eastAsia"/>
                <w:szCs w:val="21"/>
              </w:rPr>
              <w:t>、学校Webの</w:t>
            </w:r>
            <w:r w:rsidRPr="001236B7">
              <w:rPr>
                <w:rFonts w:ascii="ＭＳ 明朝" w:hAnsi="ＭＳ 明朝" w:cs="ＭＳ 明朝" w:hint="eastAsia"/>
                <w:szCs w:val="21"/>
              </w:rPr>
              <w:t>ブログ「津田校ニュース」の更新を令和８年度に1</w:t>
            </w:r>
            <w:r w:rsidR="00380AB9" w:rsidRPr="001236B7">
              <w:rPr>
                <w:rFonts w:ascii="ＭＳ 明朝" w:hAnsi="ＭＳ 明朝" w:cs="ＭＳ 明朝" w:hint="eastAsia"/>
                <w:szCs w:val="21"/>
              </w:rPr>
              <w:t>3</w:t>
            </w:r>
            <w:r w:rsidRPr="001236B7">
              <w:rPr>
                <w:rFonts w:ascii="ＭＳ 明朝" w:hAnsi="ＭＳ 明朝" w:cs="ＭＳ 明朝" w:hint="eastAsia"/>
                <w:szCs w:val="21"/>
              </w:rPr>
              <w:t>0回にする。</w:t>
            </w:r>
            <w:r w:rsidRPr="001236B7">
              <w:rPr>
                <w:rFonts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３</w:t>
            </w:r>
            <w:r w:rsidRPr="001236B7">
              <w:rPr>
                <w:rFonts w:asciiTheme="minorEastAsia" w:eastAsiaTheme="minorEastAsia" w:hAnsiTheme="minorEastAsia"/>
              </w:rPr>
              <w:t>:</w:t>
            </w:r>
            <w:r w:rsidR="00C1527C" w:rsidRPr="001236B7">
              <w:rPr>
                <w:rFonts w:asciiTheme="minorEastAsia" w:eastAsiaTheme="minorEastAsia" w:hAnsiTheme="minorEastAsia" w:hint="eastAsia"/>
              </w:rPr>
              <w:t>15</w:t>
            </w:r>
            <w:r w:rsidR="007C6782" w:rsidRPr="001236B7">
              <w:rPr>
                <w:rFonts w:asciiTheme="minorEastAsia" w:eastAsiaTheme="minorEastAsia" w:hAnsiTheme="minorEastAsia" w:hint="eastAsia"/>
              </w:rPr>
              <w:t>回</w:t>
            </w:r>
            <w:r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４:</w:t>
            </w:r>
            <w:r w:rsidR="00AA150B" w:rsidRPr="001236B7">
              <w:rPr>
                <w:rFonts w:asciiTheme="minorEastAsia" w:eastAsiaTheme="minorEastAsia" w:hAnsiTheme="minorEastAsia" w:hint="eastAsia"/>
              </w:rPr>
              <w:t>９</w:t>
            </w:r>
            <w:r w:rsidR="007C6782" w:rsidRPr="001236B7">
              <w:rPr>
                <w:rFonts w:asciiTheme="minorEastAsia" w:eastAsiaTheme="minorEastAsia" w:hAnsiTheme="minorEastAsia" w:hint="eastAsia"/>
              </w:rPr>
              <w:t>回</w:t>
            </w:r>
            <w:r w:rsidRPr="001236B7">
              <w:rPr>
                <w:rFonts w:asciiTheme="minorEastAsia" w:eastAsiaTheme="minorEastAsia" w:hAnsiTheme="minorEastAsia"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５:</w:t>
            </w:r>
            <w:r w:rsidR="00380AB9" w:rsidRPr="001236B7">
              <w:rPr>
                <w:rFonts w:asciiTheme="minorEastAsia" w:eastAsiaTheme="minorEastAsia" w:hAnsiTheme="minorEastAsia" w:hint="eastAsia"/>
              </w:rPr>
              <w:t>98</w:t>
            </w:r>
            <w:r w:rsidR="00AA150B" w:rsidRPr="001236B7">
              <w:rPr>
                <w:rFonts w:asciiTheme="minorEastAsia" w:eastAsiaTheme="minorEastAsia" w:hAnsiTheme="minorEastAsia" w:hint="eastAsia"/>
              </w:rPr>
              <w:t>回</w:t>
            </w:r>
            <w:r w:rsidRPr="001236B7">
              <w:rPr>
                <w:rFonts w:hint="eastAsia"/>
              </w:rPr>
              <w:t>）</w:t>
            </w:r>
          </w:p>
          <w:p w14:paraId="201F874F" w14:textId="32B37E6C" w:rsidR="009B365C" w:rsidRPr="001236B7" w:rsidRDefault="00042B2C" w:rsidP="00D13342">
            <w:pPr>
              <w:ind w:firstLineChars="100" w:firstLine="210"/>
              <w:rPr>
                <w:rFonts w:asciiTheme="minorEastAsia" w:eastAsiaTheme="minorEastAsia" w:hAnsiTheme="minorEastAsia"/>
              </w:rPr>
            </w:pPr>
            <w:r w:rsidRPr="001236B7">
              <w:rPr>
                <w:rFonts w:hint="eastAsia"/>
              </w:rPr>
              <w:t>（２）</w:t>
            </w:r>
            <w:r w:rsidR="006C63EC" w:rsidRPr="001236B7">
              <w:rPr>
                <w:rFonts w:hint="eastAsia"/>
                <w:szCs w:val="21"/>
              </w:rPr>
              <w:t>働き方改革の取組み</w:t>
            </w:r>
          </w:p>
          <w:p w14:paraId="45514C3E" w14:textId="5362CCF8" w:rsidR="00E0239C" w:rsidRPr="001236B7" w:rsidRDefault="00E0239C" w:rsidP="00D13342">
            <w:pPr>
              <w:ind w:firstLineChars="300" w:firstLine="630"/>
              <w:rPr>
                <w:szCs w:val="21"/>
              </w:rPr>
            </w:pPr>
            <w:r w:rsidRPr="001236B7">
              <w:rPr>
                <w:rFonts w:hint="eastAsia"/>
                <w:szCs w:val="21"/>
              </w:rPr>
              <w:t xml:space="preserve">ア　</w:t>
            </w:r>
            <w:r w:rsidR="004E6654" w:rsidRPr="001236B7">
              <w:rPr>
                <w:rFonts w:hint="eastAsia"/>
                <w:szCs w:val="21"/>
              </w:rPr>
              <w:t>「校務運営の効率化に向けて」内の</w:t>
            </w:r>
            <w:r w:rsidR="004E6654" w:rsidRPr="001236B7">
              <w:rPr>
                <w:rFonts w:asciiTheme="minorEastAsia" w:eastAsiaTheme="minorEastAsia" w:hAnsiTheme="minorEastAsia" w:hint="eastAsia"/>
                <w:szCs w:val="21"/>
              </w:rPr>
              <w:t>10</w:t>
            </w:r>
            <w:r w:rsidR="004E6654" w:rsidRPr="001236B7">
              <w:rPr>
                <w:rFonts w:hint="eastAsia"/>
                <w:szCs w:val="21"/>
              </w:rPr>
              <w:t>項目に沿って、業務の見直し</w:t>
            </w:r>
            <w:r w:rsidR="00C96C7F" w:rsidRPr="001236B7">
              <w:rPr>
                <w:rFonts w:hint="eastAsia"/>
                <w:szCs w:val="21"/>
              </w:rPr>
              <w:t>・</w:t>
            </w:r>
            <w:r w:rsidR="004E6654" w:rsidRPr="001236B7">
              <w:rPr>
                <w:rFonts w:hint="eastAsia"/>
                <w:szCs w:val="21"/>
              </w:rPr>
              <w:t>効率化を図る。</w:t>
            </w:r>
          </w:p>
          <w:p w14:paraId="199E0657" w14:textId="344B9E5C" w:rsidR="00810162" w:rsidRPr="001236B7" w:rsidRDefault="00810162" w:rsidP="00810162">
            <w:pPr>
              <w:ind w:firstLineChars="500" w:firstLine="1050"/>
              <w:rPr>
                <w:rFonts w:asciiTheme="minorEastAsia" w:eastAsiaTheme="minorEastAsia" w:hAnsiTheme="minorEastAsia"/>
              </w:rPr>
            </w:pPr>
            <w:r w:rsidRPr="001236B7">
              <w:rPr>
                <w:rFonts w:ascii="ＭＳ 明朝" w:hAnsi="ＭＳ 明朝" w:cs="ＭＳ 明朝" w:hint="eastAsia"/>
                <w:szCs w:val="21"/>
              </w:rPr>
              <w:t xml:space="preserve">※　</w:t>
            </w:r>
            <w:r w:rsidR="007C6782" w:rsidRPr="001236B7">
              <w:rPr>
                <w:rFonts w:ascii="ＭＳ 明朝" w:hAnsi="ＭＳ 明朝" w:cs="ＭＳ 明朝" w:hint="eastAsia"/>
                <w:szCs w:val="21"/>
              </w:rPr>
              <w:t>教職員</w:t>
            </w:r>
            <w:r w:rsidRPr="001236B7">
              <w:rPr>
                <w:rFonts w:ascii="ＭＳ 明朝" w:hAnsi="ＭＳ 明朝" w:cs="ＭＳ 明朝" w:hint="eastAsia"/>
                <w:szCs w:val="21"/>
              </w:rPr>
              <w:t>ストレスチェックの総合健康リスクを令和８年度に110以下にする。</w:t>
            </w:r>
            <w:r w:rsidRPr="001236B7">
              <w:rPr>
                <w:rFonts w:hint="eastAsia"/>
              </w:rPr>
              <w:t>（</w:t>
            </w:r>
            <w:r w:rsidRPr="001236B7">
              <w:rPr>
                <w:rFonts w:asciiTheme="minorEastAsia" w:eastAsiaTheme="minorEastAsia" w:hAnsiTheme="minorEastAsia"/>
              </w:rPr>
              <w:t>R</w:t>
            </w:r>
            <w:r w:rsidRPr="001236B7">
              <w:rPr>
                <w:rFonts w:asciiTheme="minorEastAsia" w:eastAsiaTheme="minorEastAsia" w:hAnsiTheme="minorEastAsia" w:hint="eastAsia"/>
              </w:rPr>
              <w:t>３</w:t>
            </w:r>
            <w:r w:rsidRPr="001236B7">
              <w:rPr>
                <w:rFonts w:asciiTheme="minorEastAsia" w:eastAsiaTheme="minorEastAsia" w:hAnsiTheme="minorEastAsia"/>
              </w:rPr>
              <w:t>:</w:t>
            </w:r>
            <w:r w:rsidRPr="001236B7">
              <w:rPr>
                <w:rFonts w:asciiTheme="minorEastAsia" w:eastAsiaTheme="minorEastAsia" w:hAnsiTheme="minorEastAsia" w:hint="eastAsia"/>
              </w:rPr>
              <w:t>109，</w:t>
            </w:r>
            <w:r w:rsidRPr="001236B7">
              <w:rPr>
                <w:rFonts w:asciiTheme="minorEastAsia" w:eastAsiaTheme="minorEastAsia" w:hAnsiTheme="minorEastAsia"/>
              </w:rPr>
              <w:t>R</w:t>
            </w:r>
            <w:r w:rsidRPr="001236B7">
              <w:rPr>
                <w:rFonts w:asciiTheme="minorEastAsia" w:eastAsiaTheme="minorEastAsia" w:hAnsiTheme="minorEastAsia" w:hint="eastAsia"/>
              </w:rPr>
              <w:t>４:119，</w:t>
            </w:r>
            <w:r w:rsidRPr="001236B7">
              <w:rPr>
                <w:rFonts w:asciiTheme="minorEastAsia" w:eastAsiaTheme="minorEastAsia" w:hAnsiTheme="minorEastAsia"/>
              </w:rPr>
              <w:t>R</w:t>
            </w:r>
            <w:r w:rsidRPr="001236B7">
              <w:rPr>
                <w:rFonts w:asciiTheme="minorEastAsia" w:eastAsiaTheme="minorEastAsia" w:hAnsiTheme="minorEastAsia" w:hint="eastAsia"/>
              </w:rPr>
              <w:t>５:123</w:t>
            </w:r>
            <w:r w:rsidRPr="001236B7">
              <w:rPr>
                <w:rFonts w:hint="eastAsia"/>
              </w:rPr>
              <w:t>）</w:t>
            </w:r>
          </w:p>
          <w:p w14:paraId="11D6319B" w14:textId="6FF7AAEA" w:rsidR="00D13342" w:rsidRPr="001236B7" w:rsidRDefault="00042B2C" w:rsidP="00D13342">
            <w:pPr>
              <w:ind w:firstLineChars="100" w:firstLine="210"/>
              <w:rPr>
                <w:rFonts w:asciiTheme="minorEastAsia" w:eastAsiaTheme="minorEastAsia" w:hAnsiTheme="minorEastAsia"/>
              </w:rPr>
            </w:pPr>
            <w:r w:rsidRPr="001236B7">
              <w:rPr>
                <w:rFonts w:asciiTheme="minorEastAsia" w:eastAsiaTheme="minorEastAsia" w:hAnsiTheme="minorEastAsia" w:hint="eastAsia"/>
              </w:rPr>
              <w:t>（３）</w:t>
            </w:r>
            <w:r w:rsidR="00D13342" w:rsidRPr="001236B7">
              <w:rPr>
                <w:rFonts w:asciiTheme="minorEastAsia" w:eastAsiaTheme="minorEastAsia" w:hAnsiTheme="minorEastAsia" w:hint="eastAsia"/>
              </w:rPr>
              <w:t>創立</w:t>
            </w:r>
            <w:r w:rsidR="00662722" w:rsidRPr="001236B7">
              <w:rPr>
                <w:rFonts w:asciiTheme="minorEastAsia" w:eastAsiaTheme="minorEastAsia" w:hAnsiTheme="minorEastAsia" w:hint="eastAsia"/>
              </w:rPr>
              <w:t>40</w:t>
            </w:r>
            <w:r w:rsidR="00D13342" w:rsidRPr="001236B7">
              <w:rPr>
                <w:rFonts w:asciiTheme="minorEastAsia" w:eastAsiaTheme="minorEastAsia" w:hAnsiTheme="minorEastAsia" w:hint="eastAsia"/>
              </w:rPr>
              <w:t>周年に向けた取組み</w:t>
            </w:r>
          </w:p>
          <w:p w14:paraId="4298A559" w14:textId="5B5B4416" w:rsidR="00D13342" w:rsidRPr="001236B7" w:rsidRDefault="00D13342" w:rsidP="008466D8">
            <w:pPr>
              <w:rPr>
                <w:rFonts w:asciiTheme="minorEastAsia" w:eastAsiaTheme="minorEastAsia" w:hAnsiTheme="minorEastAsia"/>
              </w:rPr>
            </w:pPr>
            <w:r w:rsidRPr="001236B7">
              <w:rPr>
                <w:rFonts w:asciiTheme="minorEastAsia" w:eastAsiaTheme="minorEastAsia" w:hAnsiTheme="minorEastAsia" w:hint="eastAsia"/>
              </w:rPr>
              <w:t xml:space="preserve">　　　ア　</w:t>
            </w:r>
            <w:r w:rsidR="004E6654" w:rsidRPr="001236B7">
              <w:rPr>
                <w:rFonts w:asciiTheme="minorEastAsia" w:eastAsiaTheme="minorEastAsia" w:hAnsiTheme="minorEastAsia" w:hint="eastAsia"/>
              </w:rPr>
              <w:t>令和</w:t>
            </w:r>
            <w:r w:rsidR="00662722" w:rsidRPr="001236B7">
              <w:rPr>
                <w:rFonts w:asciiTheme="minorEastAsia" w:eastAsiaTheme="minorEastAsia" w:hAnsiTheme="minorEastAsia" w:hint="eastAsia"/>
              </w:rPr>
              <w:t>７年度</w:t>
            </w:r>
            <w:r w:rsidR="008466D8" w:rsidRPr="001236B7">
              <w:rPr>
                <w:rFonts w:asciiTheme="minorEastAsia" w:eastAsiaTheme="minorEastAsia" w:hAnsiTheme="minorEastAsia" w:hint="eastAsia"/>
              </w:rPr>
              <w:t>に</w:t>
            </w:r>
            <w:r w:rsidR="00662722" w:rsidRPr="001236B7">
              <w:rPr>
                <w:rFonts w:asciiTheme="minorEastAsia" w:eastAsiaTheme="minorEastAsia" w:hAnsiTheme="minorEastAsia" w:hint="eastAsia"/>
              </w:rPr>
              <w:t>創立40周年を迎えるにあたり</w:t>
            </w:r>
            <w:r w:rsidR="007C6782" w:rsidRPr="001236B7">
              <w:rPr>
                <w:rFonts w:asciiTheme="minorEastAsia" w:eastAsiaTheme="minorEastAsia" w:hAnsiTheme="minorEastAsia" w:hint="eastAsia"/>
              </w:rPr>
              <w:t>、</w:t>
            </w:r>
            <w:r w:rsidR="00D944C2" w:rsidRPr="001236B7">
              <w:rPr>
                <w:rFonts w:asciiTheme="minorEastAsia" w:eastAsiaTheme="minorEastAsia" w:hAnsiTheme="minorEastAsia" w:hint="eastAsia"/>
              </w:rPr>
              <w:t>取組み</w:t>
            </w:r>
            <w:r w:rsidR="00662722" w:rsidRPr="001236B7">
              <w:rPr>
                <w:rFonts w:asciiTheme="minorEastAsia" w:eastAsiaTheme="minorEastAsia" w:hAnsiTheme="minorEastAsia" w:hint="eastAsia"/>
              </w:rPr>
              <w:t>を進め</w:t>
            </w:r>
            <w:r w:rsidR="007C6782" w:rsidRPr="001236B7">
              <w:rPr>
                <w:rFonts w:asciiTheme="minorEastAsia" w:eastAsiaTheme="minorEastAsia" w:hAnsiTheme="minorEastAsia" w:hint="eastAsia"/>
              </w:rPr>
              <w:t>ていく</w:t>
            </w:r>
            <w:r w:rsidR="00662722" w:rsidRPr="001236B7">
              <w:rPr>
                <w:rFonts w:asciiTheme="minorEastAsia" w:eastAsiaTheme="minorEastAsia" w:hAnsiTheme="minorEastAsia" w:hint="eastAsia"/>
              </w:rPr>
              <w:t>。</w:t>
            </w:r>
          </w:p>
        </w:tc>
      </w:tr>
    </w:tbl>
    <w:p w14:paraId="6BF42143" w14:textId="1FA9A69F" w:rsidR="002D1C15" w:rsidRPr="001236B7" w:rsidRDefault="002D1C15" w:rsidP="004245A1">
      <w:pPr>
        <w:spacing w:line="300" w:lineRule="exact"/>
        <w:ind w:leftChars="-342" w:left="-718" w:firstLineChars="250" w:firstLine="525"/>
        <w:rPr>
          <w:rFonts w:ascii="ＭＳ ゴシック" w:eastAsia="ＭＳ ゴシック" w:hAnsi="ＭＳ ゴシック"/>
          <w:szCs w:val="21"/>
        </w:rPr>
      </w:pPr>
    </w:p>
    <w:p w14:paraId="0FAD09F1" w14:textId="09F85797" w:rsidR="00267D3C" w:rsidRPr="001236B7" w:rsidRDefault="009B365C" w:rsidP="006E7366">
      <w:pPr>
        <w:spacing w:line="300" w:lineRule="exact"/>
        <w:ind w:leftChars="-342" w:left="-718" w:firstLineChars="250" w:firstLine="703"/>
        <w:rPr>
          <w:rFonts w:ascii="ＭＳ ゴシック" w:eastAsia="ＭＳ ゴシック" w:hAnsi="ＭＳ ゴシック"/>
          <w:b/>
          <w:sz w:val="28"/>
          <w:szCs w:val="28"/>
        </w:rPr>
      </w:pPr>
      <w:r w:rsidRPr="001236B7">
        <w:rPr>
          <w:rFonts w:ascii="ＭＳ ゴシック" w:eastAsia="ＭＳ ゴシック" w:hAnsi="ＭＳ ゴシック" w:hint="eastAsia"/>
          <w:b/>
          <w:sz w:val="28"/>
          <w:szCs w:val="28"/>
        </w:rPr>
        <w:t>【</w:t>
      </w:r>
      <w:r w:rsidR="0037367C" w:rsidRPr="001236B7">
        <w:rPr>
          <w:rFonts w:ascii="ＭＳ ゴシック" w:eastAsia="ＭＳ ゴシック" w:hAnsi="ＭＳ ゴシック" w:hint="eastAsia"/>
          <w:b/>
          <w:sz w:val="28"/>
          <w:szCs w:val="28"/>
        </w:rPr>
        <w:t>学校教育自己診断</w:t>
      </w:r>
      <w:r w:rsidR="005E3C2A" w:rsidRPr="001236B7">
        <w:rPr>
          <w:rFonts w:ascii="ＭＳ ゴシック" w:eastAsia="ＭＳ ゴシック" w:hAnsi="ＭＳ ゴシック" w:hint="eastAsia"/>
          <w:b/>
          <w:sz w:val="28"/>
          <w:szCs w:val="28"/>
        </w:rPr>
        <w:t>の</w:t>
      </w:r>
      <w:r w:rsidR="0037367C" w:rsidRPr="001236B7">
        <w:rPr>
          <w:rFonts w:ascii="ＭＳ ゴシック" w:eastAsia="ＭＳ ゴシック" w:hAnsi="ＭＳ ゴシック" w:hint="eastAsia"/>
          <w:b/>
          <w:sz w:val="28"/>
          <w:szCs w:val="28"/>
        </w:rPr>
        <w:t>結果と分析</w:t>
      </w:r>
      <w:r w:rsidR="00C96C7F" w:rsidRPr="001236B7">
        <w:rPr>
          <w:rFonts w:ascii="ＭＳ ゴシック" w:eastAsia="ＭＳ ゴシック" w:hAnsi="ＭＳ ゴシック" w:hint="eastAsia"/>
          <w:b/>
          <w:sz w:val="28"/>
          <w:szCs w:val="28"/>
        </w:rPr>
        <w:t>・</w:t>
      </w:r>
      <w:r w:rsidR="0037367C" w:rsidRPr="001236B7">
        <w:rPr>
          <w:rFonts w:ascii="ＭＳ ゴシック" w:eastAsia="ＭＳ ゴシック" w:hAnsi="ＭＳ ゴシック" w:hint="eastAsia"/>
          <w:b/>
          <w:sz w:val="28"/>
          <w:szCs w:val="28"/>
        </w:rPr>
        <w:t>学校</w:t>
      </w:r>
      <w:r w:rsidR="00C158A6" w:rsidRPr="001236B7">
        <w:rPr>
          <w:rFonts w:ascii="ＭＳ ゴシック" w:eastAsia="ＭＳ ゴシック" w:hAnsi="ＭＳ ゴシック" w:hint="eastAsia"/>
          <w:b/>
          <w:sz w:val="28"/>
          <w:szCs w:val="28"/>
        </w:rPr>
        <w:t>運営</w:t>
      </w:r>
      <w:r w:rsidR="0037367C" w:rsidRPr="001236B7">
        <w:rPr>
          <w:rFonts w:ascii="ＭＳ ゴシック" w:eastAsia="ＭＳ ゴシック" w:hAnsi="ＭＳ ゴシック" w:hint="eastAsia"/>
          <w:b/>
          <w:sz w:val="28"/>
          <w:szCs w:val="28"/>
        </w:rPr>
        <w:t>協議会</w:t>
      </w:r>
      <w:r w:rsidR="0096649A" w:rsidRPr="001236B7">
        <w:rPr>
          <w:rFonts w:ascii="ＭＳ ゴシック" w:eastAsia="ＭＳ ゴシック" w:hAnsi="ＭＳ ゴシック" w:hint="eastAsia"/>
          <w:b/>
          <w:sz w:val="28"/>
          <w:szCs w:val="28"/>
        </w:rPr>
        <w:t>からの意見</w:t>
      </w:r>
      <w:r w:rsidRPr="001236B7">
        <w:rPr>
          <w:rFonts w:ascii="ＭＳ ゴシック" w:eastAsia="ＭＳ ゴシック" w:hAnsi="ＭＳ ゴシック"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336050" w:rsidRPr="001236B7" w14:paraId="65D469D8" w14:textId="77777777" w:rsidTr="006E44CC">
        <w:trPr>
          <w:trHeight w:val="411"/>
          <w:jc w:val="center"/>
        </w:trPr>
        <w:tc>
          <w:tcPr>
            <w:tcW w:w="7440" w:type="dxa"/>
            <w:shd w:val="clear" w:color="auto" w:fill="auto"/>
            <w:vAlign w:val="center"/>
          </w:tcPr>
          <w:p w14:paraId="7C632D1A" w14:textId="4B6131AE" w:rsidR="00267D3C" w:rsidRPr="001236B7" w:rsidRDefault="00267D3C" w:rsidP="00A17336">
            <w:pPr>
              <w:spacing w:line="300" w:lineRule="exact"/>
              <w:jc w:val="center"/>
              <w:rPr>
                <w:rFonts w:ascii="ＭＳ 明朝" w:hAnsi="ＭＳ 明朝"/>
                <w:sz w:val="20"/>
                <w:szCs w:val="20"/>
              </w:rPr>
            </w:pPr>
            <w:r w:rsidRPr="001236B7">
              <w:rPr>
                <w:rFonts w:ascii="ＭＳ 明朝" w:hAnsi="ＭＳ 明朝" w:hint="eastAsia"/>
                <w:sz w:val="20"/>
                <w:szCs w:val="20"/>
              </w:rPr>
              <w:t>学校教育自己診断の結果と分析</w:t>
            </w:r>
            <w:r w:rsidR="00DF6B09" w:rsidRPr="001236B7">
              <w:rPr>
                <w:rFonts w:ascii="ＭＳ 明朝" w:hAnsi="ＭＳ 明朝" w:hint="eastAsia"/>
                <w:sz w:val="20"/>
                <w:szCs w:val="20"/>
              </w:rPr>
              <w:t>[</w:t>
            </w:r>
            <w:r w:rsidR="00D94656" w:rsidRPr="001236B7">
              <w:rPr>
                <w:rFonts w:ascii="ＭＳ 明朝" w:hAnsi="ＭＳ 明朝" w:hint="eastAsia"/>
                <w:sz w:val="20"/>
                <w:szCs w:val="20"/>
              </w:rPr>
              <w:t>令和</w:t>
            </w:r>
            <w:r w:rsidR="00A17336" w:rsidRPr="001236B7">
              <w:rPr>
                <w:rFonts w:ascii="ＭＳ 明朝" w:hAnsi="ＭＳ 明朝" w:hint="eastAsia"/>
                <w:sz w:val="20"/>
                <w:szCs w:val="20"/>
              </w:rPr>
              <w:t xml:space="preserve">　</w:t>
            </w:r>
            <w:r w:rsidR="00D94656" w:rsidRPr="001236B7">
              <w:rPr>
                <w:rFonts w:ascii="ＭＳ 明朝" w:hAnsi="ＭＳ 明朝" w:hint="eastAsia"/>
                <w:sz w:val="20"/>
                <w:szCs w:val="20"/>
              </w:rPr>
              <w:t>年</w:t>
            </w:r>
            <w:r w:rsidR="002A21BD" w:rsidRPr="001236B7">
              <w:rPr>
                <w:rFonts w:ascii="ＭＳ 明朝" w:hAnsi="ＭＳ 明朝" w:hint="eastAsia"/>
                <w:sz w:val="20"/>
                <w:szCs w:val="20"/>
              </w:rPr>
              <w:t xml:space="preserve">　</w:t>
            </w:r>
            <w:r w:rsidRPr="001236B7">
              <w:rPr>
                <w:rFonts w:ascii="ＭＳ 明朝" w:hAnsi="ＭＳ 明朝" w:hint="eastAsia"/>
                <w:sz w:val="20"/>
                <w:szCs w:val="20"/>
              </w:rPr>
              <w:t>月実施分</w:t>
            </w:r>
            <w:r w:rsidR="00DF6B09" w:rsidRPr="001236B7">
              <w:rPr>
                <w:rFonts w:ascii="ＭＳ 明朝" w:hAnsi="ＭＳ 明朝" w:hint="eastAsia"/>
                <w:sz w:val="20"/>
                <w:szCs w:val="20"/>
              </w:rPr>
              <w:t>]</w:t>
            </w:r>
          </w:p>
        </w:tc>
        <w:tc>
          <w:tcPr>
            <w:tcW w:w="7552" w:type="dxa"/>
            <w:shd w:val="clear" w:color="auto" w:fill="auto"/>
            <w:vAlign w:val="center"/>
          </w:tcPr>
          <w:p w14:paraId="03C63463" w14:textId="77777777" w:rsidR="00267D3C" w:rsidRPr="001236B7" w:rsidRDefault="00267D3C" w:rsidP="00225A63">
            <w:pPr>
              <w:spacing w:line="300" w:lineRule="exact"/>
              <w:jc w:val="center"/>
              <w:rPr>
                <w:rFonts w:ascii="ＭＳ 明朝" w:hAnsi="ＭＳ 明朝"/>
                <w:sz w:val="20"/>
                <w:szCs w:val="20"/>
              </w:rPr>
            </w:pPr>
            <w:r w:rsidRPr="001236B7">
              <w:rPr>
                <w:rFonts w:ascii="ＭＳ 明朝" w:hAnsi="ＭＳ 明朝" w:hint="eastAsia"/>
                <w:sz w:val="20"/>
                <w:szCs w:val="20"/>
              </w:rPr>
              <w:t>学校</w:t>
            </w:r>
            <w:r w:rsidR="00B063A9" w:rsidRPr="001236B7">
              <w:rPr>
                <w:rFonts w:ascii="ＭＳ 明朝" w:hAnsi="ＭＳ 明朝" w:hint="eastAsia"/>
                <w:sz w:val="20"/>
                <w:szCs w:val="20"/>
              </w:rPr>
              <w:t>運営</w:t>
            </w:r>
            <w:r w:rsidRPr="001236B7">
              <w:rPr>
                <w:rFonts w:ascii="ＭＳ 明朝" w:hAnsi="ＭＳ 明朝" w:hint="eastAsia"/>
                <w:sz w:val="20"/>
                <w:szCs w:val="20"/>
              </w:rPr>
              <w:t>協議会</w:t>
            </w:r>
            <w:r w:rsidR="00225A63" w:rsidRPr="001236B7">
              <w:rPr>
                <w:rFonts w:ascii="ＭＳ 明朝" w:hAnsi="ＭＳ 明朝" w:hint="eastAsia"/>
                <w:sz w:val="20"/>
                <w:szCs w:val="20"/>
              </w:rPr>
              <w:t>からの意見</w:t>
            </w:r>
          </w:p>
        </w:tc>
      </w:tr>
      <w:tr w:rsidR="0086696C" w:rsidRPr="001236B7" w14:paraId="01A8E697" w14:textId="77777777" w:rsidTr="00E0239C">
        <w:trPr>
          <w:trHeight w:val="799"/>
          <w:jc w:val="center"/>
        </w:trPr>
        <w:tc>
          <w:tcPr>
            <w:tcW w:w="7440" w:type="dxa"/>
            <w:shd w:val="clear" w:color="auto" w:fill="auto"/>
          </w:tcPr>
          <w:p w14:paraId="50C3BFD4" w14:textId="77777777" w:rsidR="00A17336" w:rsidRPr="001236B7" w:rsidRDefault="00A17336" w:rsidP="002D1C15">
            <w:pPr>
              <w:spacing w:line="300" w:lineRule="exact"/>
              <w:rPr>
                <w:rFonts w:ascii="ＭＳ 明朝" w:hAnsi="ＭＳ 明朝"/>
                <w:sz w:val="20"/>
                <w:szCs w:val="20"/>
              </w:rPr>
            </w:pPr>
          </w:p>
          <w:p w14:paraId="0F57C051" w14:textId="440D640B" w:rsidR="00A17336" w:rsidRPr="001236B7" w:rsidRDefault="00A17336" w:rsidP="002D1C15">
            <w:pPr>
              <w:spacing w:line="300" w:lineRule="exact"/>
              <w:rPr>
                <w:rFonts w:ascii="ＭＳ 明朝" w:hAnsi="ＭＳ 明朝"/>
                <w:sz w:val="20"/>
                <w:szCs w:val="20"/>
              </w:rPr>
            </w:pPr>
          </w:p>
        </w:tc>
        <w:tc>
          <w:tcPr>
            <w:tcW w:w="7552" w:type="dxa"/>
            <w:shd w:val="clear" w:color="auto" w:fill="auto"/>
          </w:tcPr>
          <w:p w14:paraId="37E27BC0" w14:textId="77777777" w:rsidR="00FD46E3" w:rsidRPr="001236B7" w:rsidRDefault="00FD46E3" w:rsidP="00D61956">
            <w:pPr>
              <w:spacing w:line="300" w:lineRule="exact"/>
              <w:rPr>
                <w:sz w:val="18"/>
              </w:rPr>
            </w:pPr>
          </w:p>
          <w:p w14:paraId="06B24FB7" w14:textId="450BB9E3" w:rsidR="00662722" w:rsidRPr="001236B7" w:rsidRDefault="00662722" w:rsidP="00D61956">
            <w:pPr>
              <w:spacing w:line="300" w:lineRule="exact"/>
              <w:rPr>
                <w:rFonts w:ascii="ＭＳ 明朝" w:hAnsi="ＭＳ 明朝"/>
                <w:sz w:val="20"/>
                <w:szCs w:val="20"/>
              </w:rPr>
            </w:pPr>
          </w:p>
        </w:tc>
      </w:tr>
    </w:tbl>
    <w:p w14:paraId="47A2F0CB" w14:textId="77777777" w:rsidR="0086696C" w:rsidRPr="001236B7" w:rsidRDefault="0086696C" w:rsidP="0037367C">
      <w:pPr>
        <w:spacing w:line="120" w:lineRule="exact"/>
        <w:ind w:leftChars="-428" w:left="-899"/>
      </w:pPr>
    </w:p>
    <w:p w14:paraId="50FC6F97" w14:textId="77777777" w:rsidR="005663BE" w:rsidRPr="001236B7" w:rsidRDefault="005663BE" w:rsidP="00B44397">
      <w:pPr>
        <w:ind w:leftChars="-92" w:left="-4" w:hangingChars="90" w:hanging="189"/>
        <w:jc w:val="left"/>
        <w:rPr>
          <w:rFonts w:ascii="ＭＳ ゴシック" w:eastAsia="ＭＳ ゴシック" w:hAnsi="ＭＳ ゴシック"/>
          <w:szCs w:val="21"/>
        </w:rPr>
      </w:pPr>
    </w:p>
    <w:p w14:paraId="7F51E2F8" w14:textId="630ACD3E" w:rsidR="0086696C" w:rsidRPr="001236B7" w:rsidRDefault="000C1EDB" w:rsidP="006E7366">
      <w:pPr>
        <w:ind w:leftChars="-92" w:left="60" w:hangingChars="90" w:hanging="253"/>
        <w:jc w:val="left"/>
        <w:rPr>
          <w:rFonts w:ascii="ＭＳ ゴシック" w:eastAsia="ＭＳ ゴシック" w:hAnsi="ＭＳ ゴシック"/>
          <w:b/>
          <w:sz w:val="28"/>
          <w:szCs w:val="28"/>
        </w:rPr>
      </w:pPr>
      <w:r w:rsidRPr="001236B7">
        <w:rPr>
          <w:rFonts w:ascii="ＭＳ ゴシック" w:eastAsia="ＭＳ ゴシック" w:hAnsi="ＭＳ ゴシック" w:hint="eastAsia"/>
          <w:b/>
          <w:sz w:val="28"/>
          <w:szCs w:val="28"/>
        </w:rPr>
        <w:t>３</w:t>
      </w:r>
      <w:r w:rsidR="0037367C" w:rsidRPr="001236B7">
        <w:rPr>
          <w:rFonts w:ascii="ＭＳ ゴシック" w:eastAsia="ＭＳ ゴシック" w:hAnsi="ＭＳ ゴシック" w:hint="eastAsia"/>
          <w:b/>
          <w:sz w:val="28"/>
          <w:szCs w:val="28"/>
        </w:rPr>
        <w:t xml:space="preserve">　</w:t>
      </w:r>
      <w:r w:rsidR="0086696C" w:rsidRPr="001236B7">
        <w:rPr>
          <w:rFonts w:ascii="ＭＳ ゴシック" w:eastAsia="ＭＳ ゴシック" w:hAnsi="ＭＳ ゴシック" w:hint="eastAsia"/>
          <w:b/>
          <w:sz w:val="28"/>
          <w:szCs w:val="28"/>
        </w:rPr>
        <w:t>本年度の取組</w:t>
      </w:r>
      <w:r w:rsidR="0037367C" w:rsidRPr="001236B7">
        <w:rPr>
          <w:rFonts w:ascii="ＭＳ ゴシック" w:eastAsia="ＭＳ ゴシック" w:hAnsi="ＭＳ ゴシック" w:hint="eastAsia"/>
          <w:b/>
          <w:sz w:val="28"/>
          <w:szCs w:val="28"/>
        </w:rPr>
        <w:t>内容</w:t>
      </w:r>
      <w:r w:rsidR="0086696C" w:rsidRPr="001236B7">
        <w:rPr>
          <w:rFonts w:ascii="ＭＳ ゴシック" w:eastAsia="ＭＳ ゴシック" w:hAnsi="ＭＳ ゴシック" w:hint="eastAsia"/>
          <w:b/>
          <w:sz w:val="28"/>
          <w:szCs w:val="28"/>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4004"/>
        <w:gridCol w:w="3509"/>
      </w:tblGrid>
      <w:tr w:rsidR="00336050" w:rsidRPr="001236B7" w14:paraId="41EEB721" w14:textId="77777777" w:rsidTr="007034D5">
        <w:trPr>
          <w:trHeight w:val="586"/>
          <w:jc w:val="center"/>
        </w:trPr>
        <w:tc>
          <w:tcPr>
            <w:tcW w:w="881" w:type="dxa"/>
            <w:shd w:val="clear" w:color="auto" w:fill="auto"/>
            <w:vAlign w:val="center"/>
          </w:tcPr>
          <w:p w14:paraId="037D529D" w14:textId="77777777" w:rsidR="00AC6EF7" w:rsidRPr="001236B7" w:rsidRDefault="00AC6EF7" w:rsidP="00AC6EF7">
            <w:pPr>
              <w:spacing w:line="240" w:lineRule="exact"/>
              <w:jc w:val="center"/>
              <w:rPr>
                <w:rFonts w:ascii="ＭＳ 明朝" w:hAnsi="ＭＳ 明朝"/>
                <w:sz w:val="20"/>
                <w:szCs w:val="20"/>
              </w:rPr>
            </w:pPr>
            <w:r w:rsidRPr="001236B7">
              <w:rPr>
                <w:rFonts w:ascii="ＭＳ 明朝" w:hAnsi="ＭＳ 明朝" w:hint="eastAsia"/>
                <w:sz w:val="20"/>
                <w:szCs w:val="20"/>
              </w:rPr>
              <w:t>中期的</w:t>
            </w:r>
          </w:p>
          <w:p w14:paraId="79D6F0BA" w14:textId="77777777" w:rsidR="00AC6EF7" w:rsidRPr="001236B7" w:rsidRDefault="00AC6EF7" w:rsidP="00AC6EF7">
            <w:pPr>
              <w:spacing w:line="240" w:lineRule="exact"/>
              <w:jc w:val="center"/>
              <w:rPr>
                <w:rFonts w:ascii="ＭＳ 明朝" w:hAnsi="ＭＳ 明朝"/>
                <w:spacing w:val="-20"/>
                <w:sz w:val="20"/>
                <w:szCs w:val="20"/>
              </w:rPr>
            </w:pPr>
            <w:r w:rsidRPr="001236B7">
              <w:rPr>
                <w:rFonts w:ascii="ＭＳ 明朝" w:hAnsi="ＭＳ 明朝" w:hint="eastAsia"/>
                <w:sz w:val="20"/>
                <w:szCs w:val="20"/>
              </w:rPr>
              <w:t>目標</w:t>
            </w:r>
          </w:p>
        </w:tc>
        <w:tc>
          <w:tcPr>
            <w:tcW w:w="2516" w:type="dxa"/>
            <w:shd w:val="clear" w:color="auto" w:fill="auto"/>
            <w:vAlign w:val="center"/>
          </w:tcPr>
          <w:p w14:paraId="45DE0967" w14:textId="77777777" w:rsidR="00AC6EF7" w:rsidRPr="001236B7" w:rsidRDefault="00AC6EF7" w:rsidP="00AC6EF7">
            <w:pPr>
              <w:spacing w:line="320" w:lineRule="exact"/>
              <w:jc w:val="center"/>
              <w:rPr>
                <w:rFonts w:ascii="ＭＳ 明朝" w:hAnsi="ＭＳ 明朝"/>
                <w:sz w:val="20"/>
                <w:szCs w:val="20"/>
              </w:rPr>
            </w:pPr>
            <w:r w:rsidRPr="001236B7">
              <w:rPr>
                <w:rFonts w:ascii="ＭＳ 明朝" w:hAnsi="ＭＳ 明朝" w:hint="eastAsia"/>
                <w:sz w:val="20"/>
                <w:szCs w:val="20"/>
              </w:rPr>
              <w:t>今年度の重点目標</w:t>
            </w:r>
          </w:p>
        </w:tc>
        <w:tc>
          <w:tcPr>
            <w:tcW w:w="4076" w:type="dxa"/>
            <w:tcBorders>
              <w:right w:val="dashed" w:sz="4" w:space="0" w:color="auto"/>
            </w:tcBorders>
            <w:shd w:val="clear" w:color="auto" w:fill="auto"/>
            <w:vAlign w:val="center"/>
          </w:tcPr>
          <w:p w14:paraId="721B9BBE" w14:textId="49C6CB40" w:rsidR="00AC6EF7" w:rsidRPr="001236B7" w:rsidRDefault="00AC6EF7" w:rsidP="00AC6EF7">
            <w:pPr>
              <w:spacing w:line="320" w:lineRule="exact"/>
              <w:jc w:val="center"/>
              <w:rPr>
                <w:rFonts w:ascii="ＭＳ 明朝" w:hAnsi="ＭＳ 明朝"/>
                <w:sz w:val="20"/>
                <w:szCs w:val="20"/>
              </w:rPr>
            </w:pPr>
            <w:r w:rsidRPr="001236B7">
              <w:rPr>
                <w:rFonts w:ascii="ＭＳ 明朝" w:hAnsi="ＭＳ 明朝" w:hint="eastAsia"/>
                <w:sz w:val="20"/>
                <w:szCs w:val="20"/>
              </w:rPr>
              <w:t>具体的な取組計画</w:t>
            </w:r>
            <w:r w:rsidR="00C96C7F" w:rsidRPr="001236B7">
              <w:rPr>
                <w:rFonts w:ascii="ＭＳ 明朝" w:hAnsi="ＭＳ 明朝" w:hint="eastAsia"/>
                <w:sz w:val="20"/>
                <w:szCs w:val="20"/>
              </w:rPr>
              <w:t>・</w:t>
            </w:r>
            <w:r w:rsidRPr="001236B7">
              <w:rPr>
                <w:rFonts w:ascii="ＭＳ 明朝" w:hAnsi="ＭＳ 明朝" w:hint="eastAsia"/>
                <w:sz w:val="20"/>
                <w:szCs w:val="20"/>
              </w:rPr>
              <w:t>内容</w:t>
            </w:r>
          </w:p>
        </w:tc>
        <w:tc>
          <w:tcPr>
            <w:tcW w:w="4004" w:type="dxa"/>
            <w:tcBorders>
              <w:right w:val="dashed" w:sz="4" w:space="0" w:color="auto"/>
            </w:tcBorders>
            <w:vAlign w:val="center"/>
          </w:tcPr>
          <w:p w14:paraId="2832B45F" w14:textId="6C9B7B52" w:rsidR="00AC6EF7" w:rsidRPr="001236B7" w:rsidRDefault="00AC6EF7" w:rsidP="00227B1B">
            <w:pPr>
              <w:spacing w:line="320" w:lineRule="exact"/>
              <w:jc w:val="center"/>
              <w:rPr>
                <w:rFonts w:ascii="ＭＳ 明朝" w:hAnsi="ＭＳ 明朝"/>
                <w:sz w:val="20"/>
                <w:szCs w:val="20"/>
              </w:rPr>
            </w:pPr>
            <w:r w:rsidRPr="001236B7">
              <w:rPr>
                <w:rFonts w:ascii="ＭＳ 明朝" w:hAnsi="ＭＳ 明朝" w:hint="eastAsia"/>
                <w:sz w:val="20"/>
                <w:szCs w:val="20"/>
              </w:rPr>
              <w:t>評価指標</w:t>
            </w:r>
            <w:r w:rsidR="00DF6B09" w:rsidRPr="001236B7">
              <w:rPr>
                <w:rFonts w:ascii="ＭＳ 明朝" w:hAnsi="ＭＳ 明朝" w:hint="eastAsia"/>
                <w:sz w:val="20"/>
                <w:szCs w:val="20"/>
              </w:rPr>
              <w:t>[</w:t>
            </w:r>
            <w:r w:rsidR="000C1EDB" w:rsidRPr="001236B7">
              <w:rPr>
                <w:rFonts w:ascii="ＭＳ 明朝" w:hAnsi="ＭＳ 明朝"/>
                <w:sz w:val="20"/>
                <w:szCs w:val="20"/>
              </w:rPr>
              <w:t>R</w:t>
            </w:r>
            <w:r w:rsidR="00D944C2" w:rsidRPr="001236B7">
              <w:rPr>
                <w:rFonts w:ascii="ＭＳ 明朝" w:hAnsi="ＭＳ 明朝" w:hint="eastAsia"/>
                <w:sz w:val="20"/>
                <w:szCs w:val="20"/>
              </w:rPr>
              <w:t>５</w:t>
            </w:r>
            <w:r w:rsidR="0046151E" w:rsidRPr="001236B7">
              <w:rPr>
                <w:rFonts w:ascii="ＭＳ 明朝" w:hAnsi="ＭＳ 明朝" w:hint="eastAsia"/>
                <w:sz w:val="20"/>
                <w:szCs w:val="20"/>
              </w:rPr>
              <w:t>年度値</w:t>
            </w:r>
            <w:r w:rsidR="00DF6B09" w:rsidRPr="001236B7">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vAlign w:val="center"/>
          </w:tcPr>
          <w:p w14:paraId="3C3E6D2A" w14:textId="77777777" w:rsidR="00AC6EF7" w:rsidRPr="001236B7" w:rsidRDefault="00AC6EF7" w:rsidP="00AC6EF7">
            <w:pPr>
              <w:spacing w:line="320" w:lineRule="exact"/>
              <w:jc w:val="center"/>
              <w:rPr>
                <w:rFonts w:ascii="ＭＳ 明朝" w:hAnsi="ＭＳ 明朝"/>
                <w:sz w:val="20"/>
                <w:szCs w:val="20"/>
              </w:rPr>
            </w:pPr>
            <w:r w:rsidRPr="001236B7">
              <w:rPr>
                <w:rFonts w:ascii="ＭＳ 明朝" w:hAnsi="ＭＳ 明朝" w:hint="eastAsia"/>
                <w:sz w:val="20"/>
                <w:szCs w:val="20"/>
              </w:rPr>
              <w:t>自己評価</w:t>
            </w:r>
          </w:p>
        </w:tc>
      </w:tr>
      <w:tr w:rsidR="00336050" w:rsidRPr="001236B7" w14:paraId="2241090E" w14:textId="77777777" w:rsidTr="007034D5">
        <w:trPr>
          <w:cantSplit/>
          <w:trHeight w:val="1314"/>
          <w:jc w:val="center"/>
        </w:trPr>
        <w:tc>
          <w:tcPr>
            <w:tcW w:w="881" w:type="dxa"/>
            <w:shd w:val="clear" w:color="auto" w:fill="auto"/>
            <w:textDirection w:val="tbRlV"/>
            <w:vAlign w:val="center"/>
          </w:tcPr>
          <w:p w14:paraId="7DF442C7" w14:textId="01606B62" w:rsidR="00AC6EF7" w:rsidRPr="001236B7" w:rsidRDefault="000C1EDB" w:rsidP="003B2706">
            <w:pPr>
              <w:spacing w:line="300" w:lineRule="atLeast"/>
              <w:ind w:left="113" w:right="113"/>
              <w:jc w:val="center"/>
              <w:rPr>
                <w:rFonts w:ascii="ＭＳ 明朝" w:hAnsi="ＭＳ 明朝"/>
                <w:sz w:val="20"/>
                <w:szCs w:val="20"/>
              </w:rPr>
            </w:pPr>
            <w:r w:rsidRPr="001236B7">
              <w:rPr>
                <w:rFonts w:asciiTheme="minorEastAsia" w:eastAsiaTheme="minorEastAsia" w:hAnsiTheme="minorEastAsia" w:hint="eastAsia"/>
                <w:sz w:val="20"/>
                <w:szCs w:val="20"/>
              </w:rPr>
              <w:t>１</w:t>
            </w:r>
            <w:r w:rsidR="00AC6EF7" w:rsidRPr="001236B7">
              <w:rPr>
                <w:rFonts w:asciiTheme="minorEastAsia" w:eastAsiaTheme="minorEastAsia" w:hAnsiTheme="minorEastAsia" w:hint="eastAsia"/>
                <w:sz w:val="20"/>
                <w:szCs w:val="20"/>
              </w:rPr>
              <w:t xml:space="preserve">　生徒の未来を拓く「確かな学力」の育成</w:t>
            </w:r>
          </w:p>
        </w:tc>
        <w:tc>
          <w:tcPr>
            <w:tcW w:w="2516" w:type="dxa"/>
            <w:shd w:val="clear" w:color="auto" w:fill="auto"/>
          </w:tcPr>
          <w:p w14:paraId="1EB2CBAC" w14:textId="0DC925F4" w:rsidR="00AC6EF7"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r w:rsidR="005C081E" w:rsidRPr="001236B7">
              <w:rPr>
                <w:rFonts w:asciiTheme="minorEastAsia" w:eastAsiaTheme="minorEastAsia" w:hAnsiTheme="minorEastAsia" w:hint="eastAsia"/>
                <w:sz w:val="20"/>
                <w:szCs w:val="20"/>
              </w:rPr>
              <w:t>知識</w:t>
            </w:r>
            <w:r w:rsidR="00C96C7F" w:rsidRPr="001236B7">
              <w:rPr>
                <w:rFonts w:asciiTheme="minorEastAsia" w:eastAsiaTheme="minorEastAsia" w:hAnsiTheme="minorEastAsia" w:hint="eastAsia"/>
                <w:sz w:val="20"/>
                <w:szCs w:val="20"/>
              </w:rPr>
              <w:t>・</w:t>
            </w:r>
            <w:r w:rsidR="005C081E" w:rsidRPr="001236B7">
              <w:rPr>
                <w:rFonts w:asciiTheme="minorEastAsia" w:eastAsiaTheme="minorEastAsia" w:hAnsiTheme="minorEastAsia" w:hint="eastAsia"/>
                <w:sz w:val="20"/>
                <w:szCs w:val="20"/>
              </w:rPr>
              <w:t>技能の習得</w:t>
            </w:r>
            <w:r w:rsidR="005D5899" w:rsidRPr="001236B7">
              <w:rPr>
                <w:rFonts w:asciiTheme="minorEastAsia" w:eastAsiaTheme="minorEastAsia" w:hAnsiTheme="minorEastAsia" w:hint="eastAsia"/>
                <w:sz w:val="20"/>
                <w:szCs w:val="20"/>
              </w:rPr>
              <w:t>、</w:t>
            </w:r>
            <w:r w:rsidR="00332B00" w:rsidRPr="001236B7">
              <w:rPr>
                <w:rFonts w:asciiTheme="minorEastAsia" w:eastAsiaTheme="minorEastAsia" w:hAnsiTheme="minorEastAsia" w:hint="eastAsia"/>
                <w:sz w:val="20"/>
                <w:szCs w:val="20"/>
              </w:rPr>
              <w:t>「</w:t>
            </w:r>
            <w:r w:rsidR="009D16BB" w:rsidRPr="001236B7">
              <w:rPr>
                <w:rFonts w:asciiTheme="minorEastAsia" w:eastAsiaTheme="minorEastAsia" w:hAnsiTheme="minorEastAsia" w:hint="eastAsia"/>
                <w:sz w:val="20"/>
                <w:szCs w:val="20"/>
              </w:rPr>
              <w:t>確かな学力</w:t>
            </w:r>
            <w:r w:rsidR="00332B00" w:rsidRPr="001236B7">
              <w:rPr>
                <w:rFonts w:asciiTheme="minorEastAsia" w:eastAsiaTheme="minorEastAsia" w:hAnsiTheme="minorEastAsia" w:hint="eastAsia"/>
                <w:sz w:val="20"/>
                <w:szCs w:val="20"/>
              </w:rPr>
              <w:t>」</w:t>
            </w:r>
            <w:r w:rsidR="009D16BB" w:rsidRPr="001236B7">
              <w:rPr>
                <w:rFonts w:asciiTheme="minorEastAsia" w:eastAsiaTheme="minorEastAsia" w:hAnsiTheme="minorEastAsia" w:hint="eastAsia"/>
                <w:sz w:val="20"/>
                <w:szCs w:val="20"/>
              </w:rPr>
              <w:t>の定着</w:t>
            </w:r>
          </w:p>
          <w:p w14:paraId="4C3C573B" w14:textId="53840C63" w:rsidR="00AC6EF7" w:rsidRPr="001236B7" w:rsidRDefault="00AC6EF7" w:rsidP="003B2706">
            <w:pPr>
              <w:spacing w:line="300" w:lineRule="atLeast"/>
              <w:ind w:left="286" w:hangingChars="143" w:hanging="286"/>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ア </w:t>
            </w:r>
            <w:r w:rsidR="009D16BB" w:rsidRPr="001236B7">
              <w:rPr>
                <w:rFonts w:asciiTheme="minorEastAsia" w:eastAsiaTheme="minorEastAsia" w:hAnsiTheme="minorEastAsia" w:hint="eastAsia"/>
                <w:sz w:val="20"/>
                <w:szCs w:val="20"/>
              </w:rPr>
              <w:t>主体的、対話的で深い学びを実現する授業</w:t>
            </w:r>
            <w:r w:rsidR="006C63EC" w:rsidRPr="001236B7">
              <w:rPr>
                <w:rFonts w:asciiTheme="minorEastAsia" w:eastAsiaTheme="minorEastAsia" w:hAnsiTheme="minorEastAsia" w:hint="eastAsia"/>
                <w:sz w:val="20"/>
                <w:szCs w:val="20"/>
              </w:rPr>
              <w:t>の</w:t>
            </w:r>
            <w:r w:rsidR="005C081E" w:rsidRPr="001236B7">
              <w:rPr>
                <w:rFonts w:asciiTheme="minorEastAsia" w:eastAsiaTheme="minorEastAsia" w:hAnsiTheme="minorEastAsia" w:hint="eastAsia"/>
                <w:sz w:val="20"/>
                <w:szCs w:val="20"/>
              </w:rPr>
              <w:t>促進</w:t>
            </w:r>
          </w:p>
          <w:p w14:paraId="3ADC08CF" w14:textId="77777777" w:rsidR="003B2706" w:rsidRPr="001236B7" w:rsidRDefault="003B2706" w:rsidP="003B2706">
            <w:pPr>
              <w:spacing w:line="300" w:lineRule="atLeast"/>
              <w:ind w:left="286" w:hangingChars="143" w:hanging="286"/>
              <w:rPr>
                <w:rFonts w:asciiTheme="minorEastAsia" w:eastAsiaTheme="minorEastAsia" w:hAnsiTheme="minorEastAsia"/>
                <w:sz w:val="20"/>
                <w:szCs w:val="20"/>
              </w:rPr>
            </w:pPr>
          </w:p>
          <w:p w14:paraId="1F15CD0C" w14:textId="77777777" w:rsidR="003B2706" w:rsidRPr="001236B7" w:rsidRDefault="003B2706" w:rsidP="003B2706">
            <w:pPr>
              <w:spacing w:line="300" w:lineRule="atLeast"/>
              <w:ind w:left="286" w:hangingChars="143" w:hanging="286"/>
              <w:rPr>
                <w:rFonts w:asciiTheme="minorEastAsia" w:eastAsiaTheme="minorEastAsia" w:hAnsiTheme="minorEastAsia"/>
                <w:sz w:val="20"/>
                <w:szCs w:val="20"/>
              </w:rPr>
            </w:pPr>
          </w:p>
          <w:p w14:paraId="00C6ACB7" w14:textId="264ACFE2" w:rsidR="008B3CD3" w:rsidRPr="001236B7" w:rsidRDefault="00AC6EF7" w:rsidP="003B2706">
            <w:pPr>
              <w:spacing w:line="300" w:lineRule="atLeast"/>
              <w:ind w:left="286" w:hangingChars="143" w:hanging="286"/>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9E2E60" w:rsidRPr="001236B7">
              <w:rPr>
                <w:rFonts w:asciiTheme="minorEastAsia" w:eastAsiaTheme="minorEastAsia" w:hAnsiTheme="minorEastAsia" w:hint="eastAsia"/>
                <w:sz w:val="20"/>
                <w:szCs w:val="20"/>
              </w:rPr>
              <w:t xml:space="preserve"> </w:t>
            </w:r>
            <w:r w:rsidR="000C1EDB" w:rsidRPr="001236B7">
              <w:rPr>
                <w:rFonts w:asciiTheme="minorEastAsia" w:eastAsiaTheme="minorEastAsia" w:hAnsiTheme="minorEastAsia" w:hint="eastAsia"/>
                <w:sz w:val="20"/>
                <w:szCs w:val="20"/>
              </w:rPr>
              <w:t>１</w:t>
            </w:r>
            <w:r w:rsidR="00E31D19" w:rsidRPr="001236B7">
              <w:rPr>
                <w:rFonts w:asciiTheme="minorEastAsia" w:eastAsiaTheme="minorEastAsia" w:hAnsiTheme="minorEastAsia" w:hint="eastAsia"/>
                <w:sz w:val="20"/>
                <w:szCs w:val="20"/>
              </w:rPr>
              <w:t>人</w:t>
            </w:r>
            <w:r w:rsidR="000C1EDB" w:rsidRPr="001236B7">
              <w:rPr>
                <w:rFonts w:asciiTheme="minorEastAsia" w:eastAsiaTheme="minorEastAsia" w:hAnsiTheme="minorEastAsia" w:hint="eastAsia"/>
                <w:sz w:val="20"/>
                <w:szCs w:val="20"/>
              </w:rPr>
              <w:t>１</w:t>
            </w:r>
            <w:r w:rsidR="00E31D19" w:rsidRPr="001236B7">
              <w:rPr>
                <w:rFonts w:asciiTheme="minorEastAsia" w:eastAsiaTheme="minorEastAsia" w:hAnsiTheme="minorEastAsia" w:hint="eastAsia"/>
                <w:sz w:val="20"/>
                <w:szCs w:val="20"/>
              </w:rPr>
              <w:t>台端末を活用し</w:t>
            </w:r>
            <w:r w:rsidR="005C081E" w:rsidRPr="001236B7">
              <w:rPr>
                <w:rFonts w:asciiTheme="minorEastAsia" w:eastAsiaTheme="minorEastAsia" w:hAnsiTheme="minorEastAsia" w:hint="eastAsia"/>
                <w:sz w:val="20"/>
                <w:szCs w:val="20"/>
              </w:rPr>
              <w:t>て</w:t>
            </w:r>
            <w:r w:rsidR="00580082" w:rsidRPr="001236B7">
              <w:rPr>
                <w:rFonts w:asciiTheme="minorEastAsia" w:eastAsiaTheme="minorEastAsia" w:hAnsiTheme="minorEastAsia" w:hint="eastAsia"/>
                <w:sz w:val="20"/>
                <w:szCs w:val="20"/>
              </w:rPr>
              <w:t>個別最適な</w:t>
            </w:r>
            <w:r w:rsidR="00D31E80" w:rsidRPr="001236B7">
              <w:rPr>
                <w:rFonts w:asciiTheme="minorEastAsia" w:eastAsiaTheme="minorEastAsia" w:hAnsiTheme="minorEastAsia" w:hint="eastAsia"/>
                <w:sz w:val="20"/>
                <w:szCs w:val="20"/>
              </w:rPr>
              <w:t>学び</w:t>
            </w:r>
            <w:r w:rsidR="005C081E" w:rsidRPr="001236B7">
              <w:rPr>
                <w:rFonts w:asciiTheme="minorEastAsia" w:eastAsiaTheme="minorEastAsia" w:hAnsiTheme="minorEastAsia" w:hint="eastAsia"/>
                <w:sz w:val="20"/>
                <w:szCs w:val="20"/>
              </w:rPr>
              <w:t>を</w:t>
            </w:r>
            <w:r w:rsidR="00332B00" w:rsidRPr="001236B7">
              <w:rPr>
                <w:rFonts w:asciiTheme="minorEastAsia" w:eastAsiaTheme="minorEastAsia" w:hAnsiTheme="minorEastAsia" w:hint="eastAsia"/>
                <w:sz w:val="20"/>
                <w:szCs w:val="20"/>
              </w:rPr>
              <w:t>実践、生徒のICT活用能力を高めるとともに、授業で活用</w:t>
            </w:r>
          </w:p>
          <w:p w14:paraId="6889B6AB" w14:textId="541806C2" w:rsidR="00AC6EF7" w:rsidRPr="001236B7" w:rsidRDefault="005C081E" w:rsidP="003B2706">
            <w:pPr>
              <w:spacing w:line="300" w:lineRule="atLeast"/>
              <w:ind w:left="286" w:hangingChars="143" w:hanging="286"/>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AC6EF7" w:rsidRPr="001236B7">
              <w:rPr>
                <w:rFonts w:asciiTheme="minorEastAsia" w:eastAsiaTheme="minorEastAsia" w:hAnsiTheme="minorEastAsia" w:hint="eastAsia"/>
                <w:sz w:val="20"/>
                <w:szCs w:val="20"/>
              </w:rPr>
              <w:t xml:space="preserve"> </w:t>
            </w:r>
            <w:r w:rsidR="00AE5EE1" w:rsidRPr="001236B7">
              <w:rPr>
                <w:rFonts w:asciiTheme="minorEastAsia" w:eastAsiaTheme="minorEastAsia" w:hAnsiTheme="minorEastAsia" w:hint="eastAsia"/>
                <w:sz w:val="20"/>
                <w:szCs w:val="20"/>
              </w:rPr>
              <w:t>英語</w:t>
            </w:r>
            <w:r w:rsidR="006C63EC" w:rsidRPr="001236B7">
              <w:rPr>
                <w:rFonts w:asciiTheme="minorEastAsia" w:eastAsiaTheme="minorEastAsia" w:hAnsiTheme="minorEastAsia" w:hint="eastAsia"/>
                <w:sz w:val="20"/>
                <w:szCs w:val="20"/>
              </w:rPr>
              <w:t>専門</w:t>
            </w:r>
            <w:r w:rsidR="00AE5EE1" w:rsidRPr="001236B7">
              <w:rPr>
                <w:rFonts w:asciiTheme="minorEastAsia" w:eastAsiaTheme="minorEastAsia" w:hAnsiTheme="minorEastAsia" w:hint="eastAsia"/>
                <w:sz w:val="20"/>
                <w:szCs w:val="20"/>
              </w:rPr>
              <w:t>コース</w:t>
            </w:r>
            <w:r w:rsidR="006C63EC" w:rsidRPr="001236B7">
              <w:rPr>
                <w:rFonts w:asciiTheme="minorEastAsia" w:eastAsiaTheme="minorEastAsia" w:hAnsiTheme="minorEastAsia" w:hint="eastAsia"/>
                <w:sz w:val="20"/>
                <w:szCs w:val="20"/>
              </w:rPr>
              <w:t>を中心に</w:t>
            </w:r>
            <w:r w:rsidRPr="001236B7">
              <w:rPr>
                <w:rFonts w:asciiTheme="minorEastAsia" w:eastAsiaTheme="minorEastAsia" w:hAnsiTheme="minorEastAsia" w:hint="eastAsia"/>
                <w:sz w:val="20"/>
                <w:szCs w:val="20"/>
              </w:rPr>
              <w:t>、</w:t>
            </w:r>
            <w:r w:rsidR="006C63EC" w:rsidRPr="001236B7">
              <w:rPr>
                <w:rFonts w:asciiTheme="minorEastAsia" w:eastAsiaTheme="minorEastAsia" w:hAnsiTheme="minorEastAsia" w:hint="eastAsia"/>
                <w:sz w:val="20"/>
                <w:szCs w:val="20"/>
              </w:rPr>
              <w:t>より高いレベルでの</w:t>
            </w:r>
            <w:r w:rsidRPr="001236B7">
              <w:rPr>
                <w:rFonts w:asciiTheme="minorEastAsia" w:eastAsiaTheme="minorEastAsia" w:hAnsiTheme="minorEastAsia" w:hint="eastAsia"/>
                <w:sz w:val="20"/>
                <w:szCs w:val="20"/>
              </w:rPr>
              <w:t>英語</w:t>
            </w:r>
            <w:r w:rsidR="000C1EDB" w:rsidRPr="001236B7">
              <w:rPr>
                <w:rFonts w:asciiTheme="minorEastAsia" w:eastAsiaTheme="minorEastAsia" w:hAnsiTheme="minorEastAsia" w:hint="eastAsia"/>
                <w:sz w:val="20"/>
                <w:szCs w:val="20"/>
              </w:rPr>
              <w:t>４</w:t>
            </w:r>
            <w:r w:rsidR="00AE5EE1" w:rsidRPr="001236B7">
              <w:rPr>
                <w:rFonts w:asciiTheme="minorEastAsia" w:eastAsiaTheme="minorEastAsia" w:hAnsiTheme="minorEastAsia" w:hint="eastAsia"/>
                <w:sz w:val="20"/>
                <w:szCs w:val="20"/>
              </w:rPr>
              <w:t>技能習得</w:t>
            </w:r>
          </w:p>
          <w:p w14:paraId="7ECABF11" w14:textId="77777777" w:rsidR="003B2706" w:rsidRPr="001236B7" w:rsidRDefault="003B2706" w:rsidP="003B2706">
            <w:pPr>
              <w:spacing w:line="300" w:lineRule="atLeast"/>
              <w:ind w:left="286" w:hangingChars="143" w:hanging="286"/>
              <w:rPr>
                <w:rFonts w:asciiTheme="minorEastAsia" w:eastAsiaTheme="minorEastAsia" w:hAnsiTheme="minorEastAsia"/>
                <w:sz w:val="20"/>
                <w:szCs w:val="20"/>
              </w:rPr>
            </w:pPr>
          </w:p>
          <w:p w14:paraId="3A1ACD75" w14:textId="2C096093" w:rsidR="00AE5EE1" w:rsidRPr="001236B7" w:rsidRDefault="005C081E" w:rsidP="003B2706">
            <w:pPr>
              <w:spacing w:line="300" w:lineRule="atLeast"/>
              <w:ind w:left="286" w:hangingChars="143" w:hanging="286"/>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エ</w:t>
            </w:r>
            <w:r w:rsidR="00C253A0" w:rsidRPr="001236B7">
              <w:rPr>
                <w:rFonts w:asciiTheme="minorEastAsia" w:eastAsiaTheme="minorEastAsia" w:hAnsiTheme="minorEastAsia" w:hint="eastAsia"/>
                <w:sz w:val="20"/>
                <w:szCs w:val="20"/>
              </w:rPr>
              <w:t xml:space="preserve"> </w:t>
            </w:r>
            <w:r w:rsidR="00AE5EE1" w:rsidRPr="001236B7">
              <w:rPr>
                <w:rFonts w:asciiTheme="minorEastAsia" w:eastAsiaTheme="minorEastAsia" w:hAnsiTheme="minorEastAsia" w:hint="eastAsia"/>
                <w:sz w:val="20"/>
                <w:szCs w:val="20"/>
              </w:rPr>
              <w:t>津田高版探究活動の</w:t>
            </w:r>
            <w:r w:rsidRPr="001236B7">
              <w:rPr>
                <w:rFonts w:asciiTheme="minorEastAsia" w:eastAsiaTheme="minorEastAsia" w:hAnsiTheme="minorEastAsia" w:hint="eastAsia"/>
                <w:sz w:val="20"/>
                <w:szCs w:val="20"/>
              </w:rPr>
              <w:t>充実</w:t>
            </w:r>
          </w:p>
          <w:p w14:paraId="658F4514" w14:textId="17452755" w:rsidR="00AC6EF7"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r w:rsidR="005E3DF1" w:rsidRPr="001236B7">
              <w:rPr>
                <w:rFonts w:asciiTheme="minorEastAsia" w:eastAsiaTheme="minorEastAsia" w:hAnsiTheme="minorEastAsia" w:hint="eastAsia"/>
                <w:sz w:val="20"/>
                <w:szCs w:val="20"/>
              </w:rPr>
              <w:t>学習習慣の</w:t>
            </w:r>
            <w:r w:rsidR="005C081E" w:rsidRPr="001236B7">
              <w:rPr>
                <w:rFonts w:asciiTheme="minorEastAsia" w:eastAsiaTheme="minorEastAsia" w:hAnsiTheme="minorEastAsia" w:hint="eastAsia"/>
                <w:sz w:val="20"/>
                <w:szCs w:val="20"/>
              </w:rPr>
              <w:t>定着</w:t>
            </w:r>
          </w:p>
          <w:p w14:paraId="4DDAA167" w14:textId="3FF2799A" w:rsidR="005E3DF1" w:rsidRPr="001236B7" w:rsidRDefault="005E3DF1" w:rsidP="003B2706">
            <w:pPr>
              <w:spacing w:line="300" w:lineRule="atLeast"/>
              <w:ind w:left="20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0193"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放課後学習</w:t>
            </w:r>
            <w:r w:rsidR="006C63EC" w:rsidRPr="001236B7">
              <w:rPr>
                <w:rFonts w:asciiTheme="minorEastAsia" w:eastAsiaTheme="minorEastAsia" w:hAnsiTheme="minorEastAsia" w:hint="eastAsia"/>
                <w:sz w:val="20"/>
                <w:szCs w:val="20"/>
              </w:rPr>
              <w:t>の実施</w:t>
            </w:r>
          </w:p>
          <w:p w14:paraId="78F90DCC" w14:textId="063D0AED"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6ED8CF15" w14:textId="6F0EB751" w:rsidR="00AE7287" w:rsidRPr="001236B7" w:rsidRDefault="00AE7287" w:rsidP="003B2706">
            <w:pPr>
              <w:spacing w:line="300" w:lineRule="atLeast"/>
              <w:ind w:left="400" w:hangingChars="200" w:hanging="400"/>
              <w:rPr>
                <w:rFonts w:asciiTheme="minorEastAsia" w:eastAsiaTheme="minorEastAsia" w:hAnsiTheme="minorEastAsia"/>
                <w:sz w:val="20"/>
                <w:szCs w:val="20"/>
              </w:rPr>
            </w:pPr>
          </w:p>
          <w:p w14:paraId="229B8109" w14:textId="77777777" w:rsidR="00AD25D2" w:rsidRPr="001236B7" w:rsidRDefault="00AD25D2" w:rsidP="003B2706">
            <w:pPr>
              <w:spacing w:line="300" w:lineRule="atLeast"/>
              <w:ind w:left="400" w:hangingChars="200" w:hanging="400"/>
              <w:rPr>
                <w:rFonts w:asciiTheme="minorEastAsia" w:eastAsiaTheme="minorEastAsia" w:hAnsiTheme="minorEastAsia"/>
                <w:sz w:val="20"/>
                <w:szCs w:val="20"/>
              </w:rPr>
            </w:pPr>
          </w:p>
          <w:p w14:paraId="61611CDB" w14:textId="4310DCF2" w:rsidR="005E3DF1" w:rsidRPr="001236B7" w:rsidRDefault="005E3DF1"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E158DD"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各種検定の受験促進</w:t>
            </w:r>
          </w:p>
          <w:p w14:paraId="04442838" w14:textId="77777777" w:rsidR="003B2706" w:rsidRPr="001236B7" w:rsidRDefault="003B2706" w:rsidP="003B2706">
            <w:pPr>
              <w:spacing w:line="300" w:lineRule="atLeast"/>
              <w:ind w:left="200" w:hangingChars="100" w:hanging="200"/>
              <w:rPr>
                <w:rFonts w:asciiTheme="minorEastAsia" w:eastAsiaTheme="minorEastAsia" w:hAnsiTheme="minorEastAsia"/>
                <w:sz w:val="20"/>
                <w:szCs w:val="20"/>
              </w:rPr>
            </w:pPr>
          </w:p>
          <w:p w14:paraId="16D7E6A0" w14:textId="77777777" w:rsidR="003B2706" w:rsidRPr="001236B7" w:rsidRDefault="003B2706" w:rsidP="003B2706">
            <w:pPr>
              <w:spacing w:line="300" w:lineRule="atLeast"/>
              <w:ind w:left="200" w:hangingChars="100" w:hanging="200"/>
              <w:rPr>
                <w:rFonts w:asciiTheme="minorEastAsia" w:eastAsiaTheme="minorEastAsia" w:hAnsiTheme="minorEastAsia"/>
                <w:sz w:val="20"/>
                <w:szCs w:val="20"/>
              </w:rPr>
            </w:pPr>
          </w:p>
          <w:p w14:paraId="51C01F05" w14:textId="45C7A37E" w:rsidR="007E6121" w:rsidRPr="001236B7" w:rsidRDefault="00042B2C" w:rsidP="003B2706">
            <w:pPr>
              <w:spacing w:line="300" w:lineRule="atLeast"/>
              <w:ind w:left="20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r w:rsidR="005E3DF1" w:rsidRPr="001236B7">
              <w:rPr>
                <w:rFonts w:asciiTheme="minorEastAsia" w:eastAsiaTheme="minorEastAsia" w:hAnsiTheme="minorEastAsia" w:hint="eastAsia"/>
                <w:sz w:val="20"/>
                <w:szCs w:val="20"/>
              </w:rPr>
              <w:t>キャリア教育</w:t>
            </w:r>
            <w:r w:rsidR="003D3F14" w:rsidRPr="001236B7">
              <w:rPr>
                <w:rFonts w:asciiTheme="minorEastAsia" w:eastAsiaTheme="minorEastAsia" w:hAnsiTheme="minorEastAsia" w:hint="eastAsia"/>
                <w:sz w:val="20"/>
                <w:szCs w:val="20"/>
              </w:rPr>
              <w:t>の</w:t>
            </w:r>
            <w:r w:rsidR="005E3DF1" w:rsidRPr="001236B7">
              <w:rPr>
                <w:rFonts w:asciiTheme="minorEastAsia" w:eastAsiaTheme="minorEastAsia" w:hAnsiTheme="minorEastAsia" w:hint="eastAsia"/>
                <w:sz w:val="20"/>
                <w:szCs w:val="20"/>
              </w:rPr>
              <w:t>充実</w:t>
            </w:r>
            <w:r w:rsidR="006C63EC" w:rsidRPr="001236B7">
              <w:rPr>
                <w:rFonts w:asciiTheme="minorEastAsia" w:eastAsiaTheme="minorEastAsia" w:hAnsiTheme="minorEastAsia" w:hint="eastAsia"/>
                <w:sz w:val="20"/>
                <w:szCs w:val="20"/>
              </w:rPr>
              <w:t>と希望の進路実現</w:t>
            </w:r>
            <w:r w:rsidR="005C081E" w:rsidRPr="001236B7">
              <w:rPr>
                <w:rFonts w:asciiTheme="minorEastAsia" w:eastAsiaTheme="minorEastAsia" w:hAnsiTheme="minorEastAsia" w:hint="eastAsia"/>
                <w:sz w:val="20"/>
                <w:szCs w:val="20"/>
              </w:rPr>
              <w:t>支援</w:t>
            </w:r>
          </w:p>
          <w:p w14:paraId="694D11C0" w14:textId="7C82FADE" w:rsidR="008B3CD3" w:rsidRPr="001236B7" w:rsidRDefault="005E3DF1"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0193" w:rsidRPr="001236B7">
              <w:rPr>
                <w:rFonts w:asciiTheme="minorEastAsia" w:eastAsiaTheme="minorEastAsia" w:hAnsiTheme="minorEastAsia" w:hint="eastAsia"/>
                <w:sz w:val="20"/>
                <w:szCs w:val="20"/>
              </w:rPr>
              <w:t xml:space="preserve"> </w:t>
            </w:r>
            <w:r w:rsidR="005C081E" w:rsidRPr="001236B7">
              <w:rPr>
                <w:rFonts w:asciiTheme="minorEastAsia" w:eastAsiaTheme="minorEastAsia" w:hAnsiTheme="minorEastAsia" w:hint="eastAsia"/>
                <w:sz w:val="20"/>
                <w:szCs w:val="20"/>
              </w:rPr>
              <w:t>自分の希望する進路実現のため</w:t>
            </w:r>
            <w:r w:rsidR="003D3F14"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将来に向け</w:t>
            </w:r>
            <w:r w:rsidR="00B72510" w:rsidRPr="001236B7">
              <w:rPr>
                <w:rFonts w:asciiTheme="minorEastAsia" w:eastAsiaTheme="minorEastAsia" w:hAnsiTheme="minorEastAsia" w:hint="eastAsia"/>
                <w:sz w:val="20"/>
                <w:szCs w:val="20"/>
              </w:rPr>
              <w:t>た</w:t>
            </w:r>
            <w:r w:rsidRPr="001236B7">
              <w:rPr>
                <w:rFonts w:asciiTheme="minorEastAsia" w:eastAsiaTheme="minorEastAsia" w:hAnsiTheme="minorEastAsia" w:hint="eastAsia"/>
                <w:sz w:val="20"/>
                <w:szCs w:val="20"/>
              </w:rPr>
              <w:t>キャリア</w:t>
            </w:r>
            <w:r w:rsidR="00B72510" w:rsidRPr="001236B7">
              <w:rPr>
                <w:rFonts w:asciiTheme="minorEastAsia" w:eastAsiaTheme="minorEastAsia" w:hAnsiTheme="minorEastAsia" w:hint="eastAsia"/>
                <w:sz w:val="20"/>
                <w:szCs w:val="20"/>
              </w:rPr>
              <w:t>教育</w:t>
            </w:r>
            <w:r w:rsidR="005C081E" w:rsidRPr="001236B7">
              <w:rPr>
                <w:rFonts w:asciiTheme="minorEastAsia" w:eastAsiaTheme="minorEastAsia" w:hAnsiTheme="minorEastAsia" w:hint="eastAsia"/>
                <w:sz w:val="20"/>
                <w:szCs w:val="20"/>
              </w:rPr>
              <w:t>の促進</w:t>
            </w:r>
          </w:p>
          <w:p w14:paraId="166E728B" w14:textId="525E4104" w:rsidR="0066049B" w:rsidRPr="001236B7" w:rsidRDefault="005E3DF1"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0193" w:rsidRPr="001236B7">
              <w:rPr>
                <w:rFonts w:asciiTheme="minorEastAsia" w:eastAsiaTheme="minorEastAsia" w:hAnsiTheme="minorEastAsia" w:hint="eastAsia"/>
                <w:sz w:val="20"/>
                <w:szCs w:val="20"/>
              </w:rPr>
              <w:t xml:space="preserve"> </w:t>
            </w:r>
            <w:r w:rsidR="006C63EC" w:rsidRPr="001236B7">
              <w:rPr>
                <w:rFonts w:asciiTheme="minorEastAsia" w:eastAsiaTheme="minorEastAsia" w:hAnsiTheme="minorEastAsia" w:hint="eastAsia"/>
                <w:sz w:val="20"/>
                <w:szCs w:val="20"/>
              </w:rPr>
              <w:t>進路</w:t>
            </w:r>
            <w:r w:rsidR="005C081E" w:rsidRPr="001236B7">
              <w:rPr>
                <w:rFonts w:asciiTheme="minorEastAsia" w:eastAsiaTheme="minorEastAsia" w:hAnsiTheme="minorEastAsia" w:hint="eastAsia"/>
                <w:sz w:val="20"/>
                <w:szCs w:val="20"/>
              </w:rPr>
              <w:t>種別の生徒</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保護者</w:t>
            </w:r>
            <w:r w:rsidR="005C081E" w:rsidRPr="001236B7">
              <w:rPr>
                <w:rFonts w:asciiTheme="minorEastAsia" w:eastAsiaTheme="minorEastAsia" w:hAnsiTheme="minorEastAsia" w:hint="eastAsia"/>
                <w:sz w:val="20"/>
                <w:szCs w:val="20"/>
              </w:rPr>
              <w:t>向け</w:t>
            </w:r>
            <w:r w:rsidRPr="001236B7">
              <w:rPr>
                <w:rFonts w:asciiTheme="minorEastAsia" w:eastAsiaTheme="minorEastAsia" w:hAnsiTheme="minorEastAsia" w:hint="eastAsia"/>
                <w:sz w:val="20"/>
                <w:szCs w:val="20"/>
              </w:rPr>
              <w:t>説明会</w:t>
            </w:r>
            <w:r w:rsidR="00E81DFC" w:rsidRPr="001236B7">
              <w:rPr>
                <w:rFonts w:asciiTheme="minorEastAsia" w:eastAsiaTheme="minorEastAsia" w:hAnsiTheme="minorEastAsia" w:hint="eastAsia"/>
                <w:sz w:val="20"/>
                <w:szCs w:val="20"/>
              </w:rPr>
              <w:t>の実施</w:t>
            </w:r>
          </w:p>
        </w:tc>
        <w:tc>
          <w:tcPr>
            <w:tcW w:w="4076" w:type="dxa"/>
            <w:tcBorders>
              <w:right w:val="dashed" w:sz="4" w:space="0" w:color="auto"/>
            </w:tcBorders>
            <w:shd w:val="clear" w:color="auto" w:fill="auto"/>
          </w:tcPr>
          <w:p w14:paraId="262D0D3F" w14:textId="43CAD9A7" w:rsidR="00AC6EF7"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p>
          <w:p w14:paraId="60B3444C" w14:textId="0C6EBA28" w:rsidR="00AC6EF7" w:rsidRPr="001236B7" w:rsidRDefault="00AC6EF7" w:rsidP="003B2706">
            <w:pPr>
              <w:spacing w:line="300" w:lineRule="atLeast"/>
              <w:ind w:left="322" w:hangingChars="161" w:hanging="322"/>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7418FF" w:rsidRPr="001236B7">
              <w:rPr>
                <w:rFonts w:asciiTheme="minorEastAsia" w:eastAsiaTheme="minorEastAsia" w:hAnsiTheme="minorEastAsia" w:hint="eastAsia"/>
                <w:sz w:val="20"/>
                <w:szCs w:val="20"/>
              </w:rPr>
              <w:t>教職員間の授業見学や研修への参加により、</w:t>
            </w:r>
            <w:r w:rsidR="00461E77" w:rsidRPr="001236B7">
              <w:rPr>
                <w:rFonts w:asciiTheme="minorEastAsia" w:eastAsiaTheme="minorEastAsia" w:hAnsiTheme="minorEastAsia" w:hint="eastAsia"/>
                <w:sz w:val="20"/>
                <w:szCs w:val="20"/>
              </w:rPr>
              <w:t>主体的</w:t>
            </w:r>
            <w:r w:rsidR="00C96C7F" w:rsidRPr="001236B7">
              <w:rPr>
                <w:rFonts w:asciiTheme="minorEastAsia" w:eastAsiaTheme="minorEastAsia" w:hAnsiTheme="minorEastAsia" w:hint="eastAsia"/>
                <w:sz w:val="20"/>
                <w:szCs w:val="20"/>
              </w:rPr>
              <w:t>・</w:t>
            </w:r>
            <w:r w:rsidR="00332B00" w:rsidRPr="001236B7">
              <w:rPr>
                <w:rFonts w:asciiTheme="minorEastAsia" w:eastAsiaTheme="minorEastAsia" w:hAnsiTheme="minorEastAsia" w:hint="eastAsia"/>
                <w:sz w:val="20"/>
                <w:szCs w:val="20"/>
              </w:rPr>
              <w:t>対話的で深い学びを実現する</w:t>
            </w:r>
            <w:r w:rsidR="00461E77" w:rsidRPr="001236B7">
              <w:rPr>
                <w:rFonts w:asciiTheme="minorEastAsia" w:eastAsiaTheme="minorEastAsia" w:hAnsiTheme="minorEastAsia" w:hint="eastAsia"/>
                <w:sz w:val="20"/>
                <w:szCs w:val="20"/>
              </w:rPr>
              <w:t>授業</w:t>
            </w:r>
            <w:r w:rsidR="007418FF" w:rsidRPr="001236B7">
              <w:rPr>
                <w:rFonts w:asciiTheme="minorEastAsia" w:eastAsiaTheme="minorEastAsia" w:hAnsiTheme="minorEastAsia" w:hint="eastAsia"/>
                <w:sz w:val="20"/>
                <w:szCs w:val="20"/>
              </w:rPr>
              <w:t>を</w:t>
            </w:r>
            <w:r w:rsidR="00DF6B09" w:rsidRPr="001236B7">
              <w:rPr>
                <w:rFonts w:asciiTheme="minorEastAsia" w:eastAsiaTheme="minorEastAsia" w:hAnsiTheme="minorEastAsia" w:hint="eastAsia"/>
                <w:sz w:val="20"/>
                <w:szCs w:val="20"/>
              </w:rPr>
              <w:t>実践</w:t>
            </w:r>
            <w:r w:rsidR="007418FF" w:rsidRPr="001236B7">
              <w:rPr>
                <w:rFonts w:asciiTheme="minorEastAsia" w:eastAsiaTheme="minorEastAsia" w:hAnsiTheme="minorEastAsia" w:hint="eastAsia"/>
                <w:sz w:val="20"/>
                <w:szCs w:val="20"/>
              </w:rPr>
              <w:t>する。</w:t>
            </w:r>
          </w:p>
          <w:p w14:paraId="2292E757" w14:textId="77777777" w:rsidR="003B2706" w:rsidRPr="001236B7" w:rsidRDefault="003B2706" w:rsidP="003B2706">
            <w:pPr>
              <w:spacing w:line="300" w:lineRule="atLeast"/>
              <w:ind w:left="318" w:hangingChars="159" w:hanging="318"/>
              <w:rPr>
                <w:rFonts w:asciiTheme="minorEastAsia" w:eastAsiaTheme="minorEastAsia" w:hAnsiTheme="minorEastAsia"/>
                <w:sz w:val="20"/>
                <w:szCs w:val="20"/>
              </w:rPr>
            </w:pPr>
          </w:p>
          <w:p w14:paraId="3C4AF1E8" w14:textId="77777777" w:rsidR="003B2706" w:rsidRPr="001236B7" w:rsidRDefault="003B2706" w:rsidP="003B2706">
            <w:pPr>
              <w:spacing w:line="300" w:lineRule="atLeast"/>
              <w:ind w:left="318" w:hangingChars="159" w:hanging="318"/>
              <w:rPr>
                <w:rFonts w:asciiTheme="minorEastAsia" w:eastAsiaTheme="minorEastAsia" w:hAnsiTheme="minorEastAsia"/>
                <w:sz w:val="20"/>
                <w:szCs w:val="20"/>
              </w:rPr>
            </w:pPr>
          </w:p>
          <w:p w14:paraId="0839C30E" w14:textId="77777777" w:rsidR="003B2706" w:rsidRPr="001236B7" w:rsidRDefault="003B2706" w:rsidP="003B2706">
            <w:pPr>
              <w:spacing w:line="300" w:lineRule="atLeast"/>
              <w:ind w:left="318" w:hangingChars="159" w:hanging="318"/>
              <w:rPr>
                <w:rFonts w:asciiTheme="minorEastAsia" w:eastAsiaTheme="minorEastAsia" w:hAnsiTheme="minorEastAsia"/>
                <w:sz w:val="20"/>
                <w:szCs w:val="20"/>
              </w:rPr>
            </w:pPr>
          </w:p>
          <w:p w14:paraId="10ADF31F" w14:textId="222F3610" w:rsidR="003F6421" w:rsidRPr="001236B7" w:rsidRDefault="00AC6EF7" w:rsidP="003B2706">
            <w:pPr>
              <w:spacing w:line="300" w:lineRule="atLeast"/>
              <w:ind w:left="318" w:hangingChars="159" w:hanging="318"/>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A9149F" w:rsidRPr="001236B7">
              <w:rPr>
                <w:rFonts w:asciiTheme="minorEastAsia" w:eastAsiaTheme="minorEastAsia" w:hAnsiTheme="minorEastAsia" w:hint="eastAsia"/>
                <w:sz w:val="20"/>
                <w:szCs w:val="20"/>
              </w:rPr>
              <w:t>教科</w:t>
            </w:r>
            <w:r w:rsidR="00C96C7F" w:rsidRPr="001236B7">
              <w:rPr>
                <w:rFonts w:asciiTheme="minorEastAsia" w:eastAsiaTheme="minorEastAsia" w:hAnsiTheme="minorEastAsia" w:hint="eastAsia"/>
                <w:sz w:val="20"/>
                <w:szCs w:val="20"/>
              </w:rPr>
              <w:t>・</w:t>
            </w:r>
            <w:r w:rsidR="00A9149F" w:rsidRPr="001236B7">
              <w:rPr>
                <w:rFonts w:asciiTheme="minorEastAsia" w:eastAsiaTheme="minorEastAsia" w:hAnsiTheme="minorEastAsia" w:hint="eastAsia"/>
                <w:sz w:val="20"/>
                <w:szCs w:val="20"/>
              </w:rPr>
              <w:t>科目の特性等を踏まえながら</w:t>
            </w:r>
            <w:r w:rsidR="00861A71" w:rsidRPr="001236B7">
              <w:rPr>
                <w:rFonts w:asciiTheme="minorEastAsia" w:eastAsiaTheme="minorEastAsia" w:hAnsiTheme="minorEastAsia" w:hint="eastAsia"/>
                <w:sz w:val="20"/>
                <w:szCs w:val="20"/>
              </w:rPr>
              <w:t>１人１台端末</w:t>
            </w:r>
            <w:r w:rsidR="00C96C7F" w:rsidRPr="001236B7">
              <w:rPr>
                <w:rFonts w:asciiTheme="minorEastAsia" w:eastAsiaTheme="minorEastAsia" w:hAnsiTheme="minorEastAsia" w:hint="eastAsia"/>
                <w:sz w:val="20"/>
                <w:szCs w:val="20"/>
              </w:rPr>
              <w:t>・</w:t>
            </w:r>
            <w:r w:rsidR="00A9149F" w:rsidRPr="001236B7">
              <w:rPr>
                <w:rFonts w:asciiTheme="minorEastAsia" w:eastAsiaTheme="minorEastAsia" w:hAnsiTheme="minorEastAsia" w:hint="eastAsia"/>
                <w:sz w:val="20"/>
                <w:szCs w:val="20"/>
              </w:rPr>
              <w:t>ICT機器</w:t>
            </w:r>
            <w:r w:rsidR="00861A71" w:rsidRPr="001236B7">
              <w:rPr>
                <w:rFonts w:asciiTheme="minorEastAsia" w:eastAsiaTheme="minorEastAsia" w:hAnsiTheme="minorEastAsia" w:hint="eastAsia"/>
                <w:sz w:val="20"/>
                <w:szCs w:val="20"/>
              </w:rPr>
              <w:t>を</w:t>
            </w:r>
            <w:r w:rsidR="00A9149F" w:rsidRPr="001236B7">
              <w:rPr>
                <w:rFonts w:asciiTheme="minorEastAsia" w:eastAsiaTheme="minorEastAsia" w:hAnsiTheme="minorEastAsia" w:hint="eastAsia"/>
                <w:sz w:val="20"/>
                <w:szCs w:val="20"/>
              </w:rPr>
              <w:t>効果的に</w:t>
            </w:r>
            <w:r w:rsidR="00861A71" w:rsidRPr="001236B7">
              <w:rPr>
                <w:rFonts w:asciiTheme="minorEastAsia" w:eastAsiaTheme="minorEastAsia" w:hAnsiTheme="minorEastAsia" w:hint="eastAsia"/>
                <w:sz w:val="20"/>
                <w:szCs w:val="20"/>
              </w:rPr>
              <w:t>活用し</w:t>
            </w:r>
            <w:r w:rsidR="00A9149F" w:rsidRPr="001236B7">
              <w:rPr>
                <w:rFonts w:asciiTheme="minorEastAsia" w:eastAsiaTheme="minorEastAsia" w:hAnsiTheme="minorEastAsia" w:hint="eastAsia"/>
                <w:sz w:val="20"/>
                <w:szCs w:val="20"/>
              </w:rPr>
              <w:t>た授業の実施</w:t>
            </w:r>
            <w:r w:rsidR="00C253A0" w:rsidRPr="001236B7">
              <w:rPr>
                <w:rFonts w:asciiTheme="minorEastAsia" w:eastAsiaTheme="minorEastAsia" w:hAnsiTheme="minorEastAsia" w:hint="eastAsia"/>
                <w:sz w:val="20"/>
                <w:szCs w:val="20"/>
              </w:rPr>
              <w:t>。</w:t>
            </w:r>
          </w:p>
          <w:p w14:paraId="0B8DE6BA"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6CB06838"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5656E7AD" w14:textId="5DD91967" w:rsidR="00AC6EF7" w:rsidRPr="001236B7" w:rsidRDefault="008C3C3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009C47D8" w:rsidRPr="001236B7">
              <w:rPr>
                <w:rFonts w:asciiTheme="minorEastAsia" w:eastAsiaTheme="minorEastAsia" w:hAnsiTheme="minorEastAsia" w:hint="eastAsia"/>
                <w:sz w:val="20"/>
                <w:szCs w:val="20"/>
              </w:rPr>
              <w:t>英語専門コース</w:t>
            </w:r>
            <w:r w:rsidR="003A1785" w:rsidRPr="001236B7">
              <w:rPr>
                <w:rFonts w:asciiTheme="minorEastAsia" w:eastAsiaTheme="minorEastAsia" w:hAnsiTheme="minorEastAsia" w:hint="eastAsia"/>
                <w:sz w:val="20"/>
                <w:szCs w:val="20"/>
              </w:rPr>
              <w:t>及び英語授業一般において</w:t>
            </w:r>
            <w:r w:rsidR="000C1EDB" w:rsidRPr="001236B7">
              <w:rPr>
                <w:rFonts w:asciiTheme="minorEastAsia" w:eastAsiaTheme="minorEastAsia" w:hAnsiTheme="minorEastAsia" w:hint="eastAsia"/>
                <w:sz w:val="20"/>
                <w:szCs w:val="20"/>
              </w:rPr>
              <w:t>４</w:t>
            </w:r>
            <w:r w:rsidR="005B09A5" w:rsidRPr="001236B7">
              <w:rPr>
                <w:rFonts w:asciiTheme="minorEastAsia" w:eastAsiaTheme="minorEastAsia" w:hAnsiTheme="minorEastAsia" w:hint="eastAsia"/>
                <w:sz w:val="20"/>
                <w:szCs w:val="20"/>
              </w:rPr>
              <w:t>技能伸長のための授業を実施。</w:t>
            </w:r>
          </w:p>
          <w:p w14:paraId="5F02B61B" w14:textId="15B90C0C" w:rsidR="00AC6EF7"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hint="eastAsia"/>
                <w:sz w:val="20"/>
                <w:szCs w:val="20"/>
              </w:rPr>
              <w:t>４</w:t>
            </w:r>
            <w:r w:rsidR="00AA675E" w:rsidRPr="001236B7">
              <w:rPr>
                <w:rFonts w:asciiTheme="minorEastAsia" w:eastAsiaTheme="minorEastAsia" w:hAnsiTheme="minorEastAsia" w:hint="eastAsia"/>
                <w:sz w:val="20"/>
                <w:szCs w:val="20"/>
              </w:rPr>
              <w:t>技能をバランスよく指導する。特にスピーキング力の養成に努める。</w:t>
            </w:r>
          </w:p>
          <w:p w14:paraId="58AB679C" w14:textId="7299E647" w:rsidR="00AE5EE1" w:rsidRPr="001236B7" w:rsidRDefault="008C3C3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エ</w:t>
            </w:r>
            <w:r w:rsidR="00C96C7F"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hint="eastAsia"/>
                <w:sz w:val="20"/>
                <w:szCs w:val="20"/>
              </w:rPr>
              <w:t>３</w:t>
            </w:r>
            <w:r w:rsidR="00F06AE8" w:rsidRPr="001236B7">
              <w:rPr>
                <w:rFonts w:asciiTheme="minorEastAsia" w:eastAsiaTheme="minorEastAsia" w:hAnsiTheme="minorEastAsia" w:hint="eastAsia"/>
                <w:sz w:val="20"/>
                <w:szCs w:val="20"/>
              </w:rPr>
              <w:t>年</w:t>
            </w:r>
            <w:r w:rsidR="005D5899" w:rsidRPr="001236B7">
              <w:rPr>
                <w:rFonts w:asciiTheme="minorEastAsia" w:eastAsiaTheme="minorEastAsia" w:hAnsiTheme="minorEastAsia" w:hint="eastAsia"/>
                <w:sz w:val="20"/>
                <w:szCs w:val="20"/>
              </w:rPr>
              <w:t>間を通じた継続性のある探究</w:t>
            </w:r>
            <w:r w:rsidR="00F06AE8" w:rsidRPr="001236B7">
              <w:rPr>
                <w:rFonts w:asciiTheme="minorEastAsia" w:eastAsiaTheme="minorEastAsia" w:hAnsiTheme="minorEastAsia" w:hint="eastAsia"/>
                <w:sz w:val="20"/>
                <w:szCs w:val="20"/>
              </w:rPr>
              <w:t>活動の</w:t>
            </w:r>
            <w:r w:rsidR="00880863" w:rsidRPr="001236B7">
              <w:rPr>
                <w:rFonts w:asciiTheme="minorEastAsia" w:eastAsiaTheme="minorEastAsia" w:hAnsiTheme="minorEastAsia" w:hint="eastAsia"/>
                <w:sz w:val="20"/>
                <w:szCs w:val="20"/>
              </w:rPr>
              <w:t>構築</w:t>
            </w:r>
          </w:p>
          <w:p w14:paraId="5C16D228" w14:textId="27F1AE01" w:rsidR="00AE5EE1"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p>
          <w:p w14:paraId="5FDEED28" w14:textId="392FD358" w:rsidR="00AE7287" w:rsidRPr="001236B7" w:rsidRDefault="005E3DF1"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BF1A67" w:rsidRPr="001236B7">
              <w:rPr>
                <w:rFonts w:asciiTheme="minorEastAsia" w:eastAsiaTheme="minorEastAsia" w:hAnsiTheme="minorEastAsia" w:hint="eastAsia"/>
                <w:sz w:val="20"/>
                <w:szCs w:val="20"/>
              </w:rPr>
              <w:t>アプリ利用の</w:t>
            </w:r>
            <w:r w:rsidR="00F06AE8" w:rsidRPr="001236B7">
              <w:rPr>
                <w:rFonts w:asciiTheme="minorEastAsia" w:eastAsiaTheme="minorEastAsia" w:hAnsiTheme="minorEastAsia" w:hint="eastAsia"/>
                <w:sz w:val="20"/>
                <w:szCs w:val="20"/>
              </w:rPr>
              <w:t>放課後学習を</w:t>
            </w:r>
            <w:r w:rsidR="00AD25D2" w:rsidRPr="001236B7">
              <w:rPr>
                <w:rFonts w:asciiTheme="minorEastAsia" w:eastAsiaTheme="minorEastAsia" w:hAnsiTheme="minorEastAsia" w:hint="eastAsia"/>
                <w:sz w:val="20"/>
                <w:szCs w:val="20"/>
              </w:rPr>
              <w:t>授業内容とリンクした課題及び各種検定の資格試験に対応した課題を混ぜて</w:t>
            </w:r>
            <w:r w:rsidR="00BF1A67" w:rsidRPr="001236B7">
              <w:rPr>
                <w:rFonts w:asciiTheme="minorEastAsia" w:eastAsiaTheme="minorEastAsia" w:hAnsiTheme="minorEastAsia" w:hint="eastAsia"/>
                <w:sz w:val="20"/>
                <w:szCs w:val="20"/>
              </w:rPr>
              <w:t>実施</w:t>
            </w:r>
            <w:r w:rsidR="00F06AE8" w:rsidRPr="001236B7">
              <w:rPr>
                <w:rFonts w:asciiTheme="minorEastAsia" w:eastAsiaTheme="minorEastAsia" w:hAnsiTheme="minorEastAsia" w:hint="eastAsia"/>
                <w:sz w:val="20"/>
                <w:szCs w:val="20"/>
              </w:rPr>
              <w:t>し</w:t>
            </w:r>
            <w:r w:rsidR="00AD25D2" w:rsidRPr="001236B7">
              <w:rPr>
                <w:rFonts w:asciiTheme="minorEastAsia" w:eastAsiaTheme="minorEastAsia" w:hAnsiTheme="minorEastAsia" w:hint="eastAsia"/>
                <w:sz w:val="20"/>
                <w:szCs w:val="20"/>
              </w:rPr>
              <w:t>、</w:t>
            </w:r>
            <w:r w:rsidR="00F06AE8" w:rsidRPr="001236B7">
              <w:rPr>
                <w:rFonts w:asciiTheme="minorEastAsia" w:eastAsiaTheme="minorEastAsia" w:hAnsiTheme="minorEastAsia" w:hint="eastAsia"/>
                <w:sz w:val="20"/>
                <w:szCs w:val="20"/>
              </w:rPr>
              <w:t>家庭学習</w:t>
            </w:r>
            <w:r w:rsidR="00942A42" w:rsidRPr="001236B7">
              <w:rPr>
                <w:rFonts w:asciiTheme="minorEastAsia" w:eastAsiaTheme="minorEastAsia" w:hAnsiTheme="minorEastAsia" w:hint="eastAsia"/>
                <w:sz w:val="20"/>
                <w:szCs w:val="20"/>
              </w:rPr>
              <w:t>（自主学習）</w:t>
            </w:r>
            <w:r w:rsidR="00F06AE8" w:rsidRPr="001236B7">
              <w:rPr>
                <w:rFonts w:asciiTheme="minorEastAsia" w:eastAsiaTheme="minorEastAsia" w:hAnsiTheme="minorEastAsia" w:hint="eastAsia"/>
                <w:sz w:val="20"/>
                <w:szCs w:val="20"/>
              </w:rPr>
              <w:t>を促進する。</w:t>
            </w:r>
          </w:p>
          <w:p w14:paraId="11ADAB8D" w14:textId="0F5A7D98" w:rsidR="00AC6EF7" w:rsidRPr="001236B7" w:rsidRDefault="009623A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6F7F20" w:rsidRPr="001236B7">
              <w:rPr>
                <w:rFonts w:asciiTheme="minorEastAsia" w:eastAsiaTheme="minorEastAsia" w:hAnsiTheme="minorEastAsia" w:hint="eastAsia"/>
                <w:sz w:val="20"/>
                <w:szCs w:val="20"/>
              </w:rPr>
              <w:t>英検、漢検、数検</w:t>
            </w:r>
            <w:r w:rsidR="00BF1A67" w:rsidRPr="001236B7">
              <w:rPr>
                <w:rFonts w:asciiTheme="minorEastAsia" w:eastAsiaTheme="minorEastAsia" w:hAnsiTheme="minorEastAsia" w:hint="eastAsia"/>
                <w:sz w:val="20"/>
                <w:szCs w:val="20"/>
              </w:rPr>
              <w:t>、情検</w:t>
            </w:r>
            <w:r w:rsidR="00AC6EF7" w:rsidRPr="001236B7">
              <w:rPr>
                <w:rFonts w:asciiTheme="minorEastAsia" w:eastAsiaTheme="minorEastAsia" w:hAnsiTheme="minorEastAsia" w:hint="eastAsia"/>
                <w:sz w:val="20"/>
                <w:szCs w:val="20"/>
              </w:rPr>
              <w:t>等の対策指導を行い</w:t>
            </w:r>
            <w:r w:rsidR="00C87AF8" w:rsidRPr="001236B7">
              <w:rPr>
                <w:rFonts w:asciiTheme="minorEastAsia" w:eastAsiaTheme="minorEastAsia" w:hAnsiTheme="minorEastAsia" w:hint="eastAsia"/>
                <w:sz w:val="20"/>
                <w:szCs w:val="20"/>
              </w:rPr>
              <w:t>、</w:t>
            </w:r>
            <w:r w:rsidR="00AC6EF7" w:rsidRPr="001236B7">
              <w:rPr>
                <w:rFonts w:asciiTheme="minorEastAsia" w:eastAsiaTheme="minorEastAsia" w:hAnsiTheme="minorEastAsia" w:hint="eastAsia"/>
                <w:sz w:val="20"/>
                <w:szCs w:val="20"/>
              </w:rPr>
              <w:t>意識を高め</w:t>
            </w:r>
            <w:r w:rsidR="006F7F20" w:rsidRPr="001236B7">
              <w:rPr>
                <w:rFonts w:asciiTheme="minorEastAsia" w:eastAsiaTheme="minorEastAsia" w:hAnsiTheme="minorEastAsia" w:hint="eastAsia"/>
                <w:sz w:val="20"/>
                <w:szCs w:val="20"/>
              </w:rPr>
              <w:t>、受験を促進する</w:t>
            </w:r>
            <w:r w:rsidR="00EE425E" w:rsidRPr="001236B7">
              <w:rPr>
                <w:rFonts w:hint="eastAsia"/>
              </w:rPr>
              <w:t>とともに将来の進路に生かす</w:t>
            </w:r>
            <w:r w:rsidR="006F7F20" w:rsidRPr="001236B7">
              <w:rPr>
                <w:rFonts w:asciiTheme="minorEastAsia" w:eastAsiaTheme="minorEastAsia" w:hAnsiTheme="minorEastAsia" w:hint="eastAsia"/>
                <w:sz w:val="20"/>
                <w:szCs w:val="20"/>
              </w:rPr>
              <w:t>。</w:t>
            </w:r>
          </w:p>
          <w:p w14:paraId="0627B7AB" w14:textId="47DF1C05" w:rsidR="005E3DF1"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p>
          <w:p w14:paraId="56640F82" w14:textId="01FD34B8" w:rsidR="005E3DF1" w:rsidRPr="001236B7" w:rsidRDefault="00E81DF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9623AC" w:rsidRPr="001236B7">
              <w:rPr>
                <w:rFonts w:asciiTheme="minorEastAsia" w:eastAsiaTheme="minorEastAsia" w:hAnsiTheme="minorEastAsia" w:hint="eastAsia"/>
                <w:sz w:val="20"/>
                <w:szCs w:val="20"/>
              </w:rPr>
              <w:t>津田高版「</w:t>
            </w:r>
            <w:r w:rsidR="00A91D8C" w:rsidRPr="001236B7">
              <w:rPr>
                <w:rFonts w:asciiTheme="minorEastAsia" w:eastAsiaTheme="minorEastAsia" w:hAnsiTheme="minorEastAsia" w:hint="eastAsia"/>
                <w:sz w:val="20"/>
                <w:szCs w:val="20"/>
              </w:rPr>
              <w:t>キャリアパスポート</w:t>
            </w:r>
            <w:r w:rsidR="00E228E6" w:rsidRPr="001236B7">
              <w:rPr>
                <w:rFonts w:asciiTheme="minorEastAsia" w:eastAsiaTheme="minorEastAsia" w:hAnsiTheme="minorEastAsia" w:hint="eastAsia"/>
                <w:sz w:val="20"/>
                <w:szCs w:val="20"/>
              </w:rPr>
              <w:t>」</w:t>
            </w:r>
            <w:r w:rsidR="006F7F20" w:rsidRPr="001236B7">
              <w:rPr>
                <w:rFonts w:asciiTheme="minorEastAsia" w:eastAsiaTheme="minorEastAsia" w:hAnsiTheme="minorEastAsia" w:hint="eastAsia"/>
                <w:sz w:val="20"/>
                <w:szCs w:val="20"/>
              </w:rPr>
              <w:t>を</w:t>
            </w:r>
            <w:r w:rsidR="009623AC" w:rsidRPr="001236B7">
              <w:rPr>
                <w:rFonts w:asciiTheme="minorEastAsia" w:eastAsiaTheme="minorEastAsia" w:hAnsiTheme="minorEastAsia" w:hint="eastAsia"/>
                <w:sz w:val="20"/>
                <w:szCs w:val="20"/>
              </w:rPr>
              <w:t>充実し、</w:t>
            </w:r>
            <w:r w:rsidR="007034D5" w:rsidRPr="001236B7">
              <w:rPr>
                <w:rFonts w:asciiTheme="minorEastAsia" w:eastAsiaTheme="minorEastAsia" w:hAnsiTheme="minorEastAsia" w:hint="eastAsia"/>
                <w:sz w:val="20"/>
                <w:szCs w:val="20"/>
              </w:rPr>
              <w:t>一人ひとりが希望する</w:t>
            </w:r>
            <w:r w:rsidR="006F7F20" w:rsidRPr="001236B7">
              <w:rPr>
                <w:rFonts w:asciiTheme="minorEastAsia" w:eastAsiaTheme="minorEastAsia" w:hAnsiTheme="minorEastAsia" w:hint="eastAsia"/>
                <w:sz w:val="20"/>
                <w:szCs w:val="20"/>
              </w:rPr>
              <w:t>進路実現に向けた取組み</w:t>
            </w:r>
            <w:r w:rsidR="00E228E6" w:rsidRPr="001236B7">
              <w:rPr>
                <w:rFonts w:asciiTheme="minorEastAsia" w:eastAsiaTheme="minorEastAsia" w:hAnsiTheme="minorEastAsia" w:hint="eastAsia"/>
                <w:sz w:val="20"/>
                <w:szCs w:val="20"/>
              </w:rPr>
              <w:t>を</w:t>
            </w:r>
            <w:r w:rsidR="006F7F20" w:rsidRPr="001236B7">
              <w:rPr>
                <w:rFonts w:asciiTheme="minorEastAsia" w:eastAsiaTheme="minorEastAsia" w:hAnsiTheme="minorEastAsia" w:hint="eastAsia"/>
                <w:sz w:val="20"/>
                <w:szCs w:val="20"/>
              </w:rPr>
              <w:t>促進する。</w:t>
            </w:r>
          </w:p>
          <w:p w14:paraId="5BA0C4A3"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4B7EC0B4" w14:textId="73B75765" w:rsidR="00E407C3" w:rsidRPr="001236B7" w:rsidRDefault="00E81DF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6F7F20" w:rsidRPr="001236B7">
              <w:rPr>
                <w:rFonts w:asciiTheme="minorEastAsia" w:eastAsiaTheme="minorEastAsia" w:hAnsiTheme="minorEastAsia" w:hint="eastAsia"/>
                <w:sz w:val="20"/>
                <w:szCs w:val="20"/>
              </w:rPr>
              <w:t>多様な進路情報に対応した、生徒</w:t>
            </w:r>
            <w:r w:rsidR="00C96C7F" w:rsidRPr="001236B7">
              <w:rPr>
                <w:rFonts w:asciiTheme="minorEastAsia" w:eastAsiaTheme="minorEastAsia" w:hAnsiTheme="minorEastAsia" w:hint="eastAsia"/>
                <w:sz w:val="20"/>
                <w:szCs w:val="20"/>
              </w:rPr>
              <w:t>・</w:t>
            </w:r>
            <w:r w:rsidR="00A91D8C" w:rsidRPr="001236B7">
              <w:rPr>
                <w:rFonts w:asciiTheme="minorEastAsia" w:eastAsiaTheme="minorEastAsia" w:hAnsiTheme="minorEastAsia" w:hint="eastAsia"/>
                <w:sz w:val="20"/>
                <w:szCs w:val="20"/>
              </w:rPr>
              <w:t>保護者</w:t>
            </w:r>
            <w:r w:rsidR="00B72510" w:rsidRPr="001236B7">
              <w:rPr>
                <w:rFonts w:asciiTheme="minorEastAsia" w:eastAsiaTheme="minorEastAsia" w:hAnsiTheme="minorEastAsia" w:hint="eastAsia"/>
                <w:sz w:val="20"/>
                <w:szCs w:val="20"/>
              </w:rPr>
              <w:t>向け</w:t>
            </w:r>
            <w:r w:rsidR="00A91D8C" w:rsidRPr="001236B7">
              <w:rPr>
                <w:rFonts w:asciiTheme="minorEastAsia" w:eastAsiaTheme="minorEastAsia" w:hAnsiTheme="minorEastAsia" w:hint="eastAsia"/>
                <w:sz w:val="20"/>
                <w:szCs w:val="20"/>
              </w:rPr>
              <w:t>説明会の</w:t>
            </w:r>
            <w:r w:rsidR="00B72510" w:rsidRPr="001236B7">
              <w:rPr>
                <w:rFonts w:asciiTheme="minorEastAsia" w:eastAsiaTheme="minorEastAsia" w:hAnsiTheme="minorEastAsia" w:hint="eastAsia"/>
                <w:sz w:val="20"/>
                <w:szCs w:val="20"/>
              </w:rPr>
              <w:t>実施</w:t>
            </w:r>
          </w:p>
        </w:tc>
        <w:tc>
          <w:tcPr>
            <w:tcW w:w="4004" w:type="dxa"/>
            <w:tcBorders>
              <w:right w:val="dashed" w:sz="4" w:space="0" w:color="auto"/>
            </w:tcBorders>
          </w:tcPr>
          <w:p w14:paraId="58B386A4" w14:textId="7C149CF4" w:rsidR="00AC6EF7"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p>
          <w:p w14:paraId="2EE760CB" w14:textId="45290F37" w:rsidR="008F0D68" w:rsidRPr="001236B7" w:rsidRDefault="00AC6EF7"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8F0D68" w:rsidRPr="001236B7">
              <w:rPr>
                <w:rFonts w:asciiTheme="minorEastAsia" w:eastAsiaTheme="minorEastAsia" w:hAnsiTheme="minorEastAsia" w:hint="eastAsia"/>
                <w:sz w:val="20"/>
                <w:szCs w:val="20"/>
              </w:rPr>
              <w:t>年間</w:t>
            </w:r>
            <w:r w:rsidR="000C1EDB" w:rsidRPr="001236B7">
              <w:rPr>
                <w:rFonts w:asciiTheme="minorEastAsia" w:eastAsiaTheme="minorEastAsia" w:hAnsiTheme="minorEastAsia" w:hint="eastAsia"/>
                <w:sz w:val="20"/>
                <w:szCs w:val="20"/>
              </w:rPr>
              <w:t>２</w:t>
            </w:r>
            <w:r w:rsidR="008F0D68" w:rsidRPr="001236B7">
              <w:rPr>
                <w:rFonts w:asciiTheme="minorEastAsia" w:eastAsiaTheme="minorEastAsia" w:hAnsiTheme="minorEastAsia" w:hint="eastAsia"/>
                <w:sz w:val="20"/>
                <w:szCs w:val="20"/>
              </w:rPr>
              <w:t>回の授業見学週間ですべての教員が授</w:t>
            </w:r>
            <w:r w:rsidR="002A21BD" w:rsidRPr="001236B7">
              <w:rPr>
                <w:rFonts w:asciiTheme="minorEastAsia" w:eastAsiaTheme="minorEastAsia" w:hAnsiTheme="minorEastAsia" w:hint="eastAsia"/>
                <w:sz w:val="20"/>
                <w:szCs w:val="20"/>
              </w:rPr>
              <w:t>業</w:t>
            </w:r>
            <w:r w:rsidR="008F0D68" w:rsidRPr="001236B7">
              <w:rPr>
                <w:rFonts w:asciiTheme="minorEastAsia" w:eastAsiaTheme="minorEastAsia" w:hAnsiTheme="minorEastAsia" w:hint="eastAsia"/>
                <w:sz w:val="20"/>
                <w:szCs w:val="20"/>
              </w:rPr>
              <w:t>を公開する。</w:t>
            </w:r>
            <w:r w:rsidR="00E749ED" w:rsidRPr="001236B7">
              <w:rPr>
                <w:rFonts w:asciiTheme="minorEastAsia" w:eastAsiaTheme="minorEastAsia" w:hAnsiTheme="minorEastAsia" w:hint="eastAsia"/>
                <w:sz w:val="20"/>
                <w:szCs w:val="20"/>
              </w:rPr>
              <w:t>２回</w:t>
            </w:r>
            <w:r w:rsidR="00DF6B09"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hint="eastAsia"/>
                <w:sz w:val="20"/>
                <w:szCs w:val="20"/>
              </w:rPr>
              <w:t>２</w:t>
            </w:r>
            <w:r w:rsidR="008F0D68"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p>
          <w:p w14:paraId="53FF183C" w14:textId="606D1905" w:rsidR="00AC6EF7"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AC6EF7" w:rsidRPr="001236B7">
              <w:rPr>
                <w:rFonts w:asciiTheme="minorEastAsia" w:eastAsiaTheme="minorEastAsia" w:hAnsiTheme="minorEastAsia" w:hint="eastAsia"/>
                <w:kern w:val="0"/>
                <w:sz w:val="20"/>
                <w:szCs w:val="20"/>
              </w:rPr>
              <w:t>自己診断</w:t>
            </w:r>
            <w:r w:rsidR="00DF6B09" w:rsidRPr="001236B7">
              <w:rPr>
                <w:rFonts w:asciiTheme="minorEastAsia" w:eastAsiaTheme="minorEastAsia" w:hAnsiTheme="minorEastAsia" w:hint="eastAsia"/>
                <w:kern w:val="0"/>
                <w:sz w:val="20"/>
                <w:szCs w:val="20"/>
              </w:rPr>
              <w:t>（生徒）</w:t>
            </w:r>
            <w:r w:rsidR="00861A71" w:rsidRPr="001236B7">
              <w:rPr>
                <w:rFonts w:asciiTheme="minorEastAsia" w:eastAsiaTheme="minorEastAsia" w:hAnsiTheme="minorEastAsia" w:hint="eastAsia"/>
                <w:sz w:val="20"/>
                <w:szCs w:val="20"/>
              </w:rPr>
              <w:t>「授業のわかりやすさ」</w:t>
            </w:r>
            <w:r w:rsidR="001A3145" w:rsidRPr="001236B7">
              <w:rPr>
                <w:rFonts w:asciiTheme="minorEastAsia" w:eastAsiaTheme="minorEastAsia" w:hAnsiTheme="minorEastAsia" w:hint="eastAsia"/>
                <w:kern w:val="0"/>
                <w:sz w:val="20"/>
                <w:szCs w:val="20"/>
              </w:rPr>
              <w:t>の肯定率</w:t>
            </w:r>
            <w:r w:rsidR="000C1EDB" w:rsidRPr="001236B7">
              <w:rPr>
                <w:rFonts w:asciiTheme="minorEastAsia" w:eastAsiaTheme="minorEastAsia" w:hAnsiTheme="minorEastAsia"/>
                <w:kern w:val="0"/>
                <w:sz w:val="20"/>
                <w:szCs w:val="20"/>
              </w:rPr>
              <w:t>7</w:t>
            </w:r>
            <w:r w:rsidR="00A9149F" w:rsidRPr="001236B7">
              <w:rPr>
                <w:rFonts w:asciiTheme="minorEastAsia" w:eastAsiaTheme="minorEastAsia" w:hAnsiTheme="minorEastAsia" w:hint="eastAsia"/>
                <w:kern w:val="0"/>
                <w:sz w:val="20"/>
                <w:szCs w:val="20"/>
              </w:rPr>
              <w:t>6％</w:t>
            </w:r>
            <w:r w:rsidR="00861A71" w:rsidRPr="001236B7">
              <w:rPr>
                <w:rFonts w:asciiTheme="minorEastAsia" w:eastAsiaTheme="minorEastAsia" w:hAnsiTheme="minorEastAsia" w:hint="eastAsia"/>
                <w:sz w:val="20"/>
                <w:szCs w:val="20"/>
              </w:rPr>
              <w:t xml:space="preserve"> </w:t>
            </w:r>
            <w:r w:rsidR="00DF6B09" w:rsidRPr="001236B7">
              <w:rPr>
                <w:rFonts w:asciiTheme="minorEastAsia" w:eastAsiaTheme="minorEastAsia" w:hAnsiTheme="minorEastAsia" w:hint="eastAsia"/>
                <w:sz w:val="20"/>
                <w:szCs w:val="20"/>
              </w:rPr>
              <w:t>[</w:t>
            </w:r>
            <w:r w:rsidR="00E749ED" w:rsidRPr="001236B7">
              <w:rPr>
                <w:rFonts w:asciiTheme="minorEastAsia" w:eastAsiaTheme="minorEastAsia" w:hAnsiTheme="minorEastAsia" w:hint="eastAsia"/>
                <w:sz w:val="20"/>
                <w:szCs w:val="20"/>
              </w:rPr>
              <w:t>73</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7C518F55" w14:textId="47F74BDE" w:rsidR="00290359" w:rsidRPr="001236B7" w:rsidRDefault="00C96C7F" w:rsidP="003B2706">
            <w:pPr>
              <w:spacing w:line="300" w:lineRule="atLeast"/>
              <w:ind w:leftChars="100" w:left="448" w:hangingChars="119" w:hanging="238"/>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AE5EE1" w:rsidRPr="001236B7">
              <w:rPr>
                <w:rFonts w:asciiTheme="minorEastAsia" w:eastAsiaTheme="minorEastAsia" w:hAnsiTheme="minorEastAsia" w:hint="eastAsia"/>
                <w:sz w:val="20"/>
                <w:szCs w:val="20"/>
              </w:rPr>
              <w:t>主体的</w:t>
            </w:r>
            <w:r w:rsidRPr="001236B7">
              <w:rPr>
                <w:rFonts w:asciiTheme="minorEastAsia" w:eastAsiaTheme="minorEastAsia" w:hAnsiTheme="minorEastAsia" w:hint="eastAsia"/>
                <w:sz w:val="20"/>
                <w:szCs w:val="20"/>
              </w:rPr>
              <w:t>・</w:t>
            </w:r>
            <w:r w:rsidR="00AE5EE1" w:rsidRPr="001236B7">
              <w:rPr>
                <w:rFonts w:asciiTheme="minorEastAsia" w:eastAsiaTheme="minorEastAsia" w:hAnsiTheme="minorEastAsia" w:hint="eastAsia"/>
                <w:sz w:val="20"/>
                <w:szCs w:val="20"/>
              </w:rPr>
              <w:t>対話的な授業の実施率</w:t>
            </w:r>
            <w:r w:rsidR="00A9149F" w:rsidRPr="001236B7">
              <w:rPr>
                <w:rFonts w:asciiTheme="minorEastAsia" w:eastAsiaTheme="minorEastAsia" w:hAnsiTheme="minorEastAsia" w:hint="eastAsia"/>
                <w:sz w:val="20"/>
                <w:szCs w:val="20"/>
              </w:rPr>
              <w:t>8</w:t>
            </w:r>
            <w:r w:rsidR="00E749ED" w:rsidRPr="001236B7">
              <w:rPr>
                <w:rFonts w:asciiTheme="minorEastAsia" w:eastAsiaTheme="minorEastAsia" w:hAnsiTheme="minorEastAsia" w:hint="eastAsia"/>
                <w:sz w:val="20"/>
                <w:szCs w:val="20"/>
              </w:rPr>
              <w:t>9</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r w:rsidR="00E749ED" w:rsidRPr="001236B7">
              <w:rPr>
                <w:rFonts w:asciiTheme="minorEastAsia" w:eastAsiaTheme="minorEastAsia" w:hAnsiTheme="minorEastAsia" w:hint="eastAsia"/>
                <w:sz w:val="20"/>
                <w:szCs w:val="20"/>
              </w:rPr>
              <w:t>86</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3F9E9E14" w14:textId="79E30A39" w:rsidR="002501A8" w:rsidRPr="001236B7" w:rsidRDefault="008C3C3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380AB9" w:rsidRPr="001236B7">
              <w:rPr>
                <w:rFonts w:asciiTheme="minorEastAsia" w:eastAsiaTheme="minorEastAsia" w:hAnsiTheme="minorEastAsia" w:hint="eastAsia"/>
                <w:sz w:val="20"/>
                <w:szCs w:val="20"/>
              </w:rPr>
              <w:t>授業での</w:t>
            </w:r>
            <w:r w:rsidR="00A9149F" w:rsidRPr="001236B7">
              <w:rPr>
                <w:rFonts w:asciiTheme="minorEastAsia" w:eastAsiaTheme="minorEastAsia" w:hAnsiTheme="minorEastAsia" w:hint="eastAsia"/>
                <w:sz w:val="20"/>
                <w:szCs w:val="20"/>
              </w:rPr>
              <w:t>１人１台端末</w:t>
            </w:r>
            <w:r w:rsidRPr="001236B7">
              <w:rPr>
                <w:rFonts w:asciiTheme="minorEastAsia" w:eastAsiaTheme="minorEastAsia" w:hAnsiTheme="minorEastAsia" w:hint="eastAsia"/>
                <w:sz w:val="20"/>
                <w:szCs w:val="20"/>
              </w:rPr>
              <w:t>や</w:t>
            </w:r>
            <w:r w:rsidR="000C1EDB" w:rsidRPr="001236B7">
              <w:rPr>
                <w:rFonts w:asciiTheme="minorEastAsia" w:eastAsiaTheme="minorEastAsia" w:hAnsiTheme="minorEastAsia"/>
                <w:sz w:val="20"/>
                <w:szCs w:val="20"/>
              </w:rPr>
              <w:t>ICT</w:t>
            </w:r>
            <w:r w:rsidR="006F7F20" w:rsidRPr="001236B7">
              <w:rPr>
                <w:rFonts w:asciiTheme="minorEastAsia" w:eastAsiaTheme="minorEastAsia" w:hAnsiTheme="minorEastAsia" w:hint="eastAsia"/>
                <w:sz w:val="20"/>
                <w:szCs w:val="20"/>
              </w:rPr>
              <w:t>機器</w:t>
            </w:r>
            <w:r w:rsidR="008C2075" w:rsidRPr="001236B7">
              <w:rPr>
                <w:rFonts w:asciiTheme="minorEastAsia" w:eastAsiaTheme="minorEastAsia" w:hAnsiTheme="minorEastAsia" w:hint="eastAsia"/>
                <w:sz w:val="20"/>
                <w:szCs w:val="20"/>
              </w:rPr>
              <w:t>等</w:t>
            </w:r>
            <w:r w:rsidR="006F7F20" w:rsidRPr="001236B7">
              <w:rPr>
                <w:rFonts w:asciiTheme="minorEastAsia" w:eastAsiaTheme="minorEastAsia" w:hAnsiTheme="minorEastAsia" w:hint="eastAsia"/>
                <w:sz w:val="20"/>
                <w:szCs w:val="20"/>
              </w:rPr>
              <w:t>の</w:t>
            </w:r>
            <w:r w:rsidR="00DD6F9C" w:rsidRPr="001236B7">
              <w:rPr>
                <w:rFonts w:asciiTheme="minorEastAsia" w:eastAsiaTheme="minorEastAsia" w:hAnsiTheme="minorEastAsia" w:hint="eastAsia"/>
                <w:sz w:val="20"/>
                <w:szCs w:val="20"/>
              </w:rPr>
              <w:t>活用</w:t>
            </w:r>
            <w:r w:rsidR="00380AB9" w:rsidRPr="001236B7">
              <w:rPr>
                <w:rFonts w:asciiTheme="minorEastAsia" w:eastAsiaTheme="minorEastAsia" w:hAnsiTheme="minorEastAsia" w:hint="eastAsia"/>
                <w:sz w:val="20"/>
                <w:szCs w:val="20"/>
              </w:rPr>
              <w:t>指導</w:t>
            </w:r>
            <w:r w:rsidR="006104E5" w:rsidRPr="001236B7">
              <w:rPr>
                <w:rFonts w:asciiTheme="minorEastAsia" w:eastAsiaTheme="minorEastAsia" w:hAnsiTheme="minorEastAsia" w:hint="eastAsia"/>
                <w:sz w:val="20"/>
                <w:szCs w:val="20"/>
              </w:rPr>
              <w:t>力88</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r w:rsidR="006104E5" w:rsidRPr="001236B7">
              <w:rPr>
                <w:rFonts w:asciiTheme="minorEastAsia" w:eastAsiaTheme="minorEastAsia" w:hAnsiTheme="minorEastAsia" w:hint="eastAsia"/>
                <w:sz w:val="20"/>
                <w:szCs w:val="20"/>
              </w:rPr>
              <w:t>85</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49B84C3A"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4B541E8C"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1E54889B"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3334DB42" w14:textId="7524C2DD" w:rsidR="00AC6EF7" w:rsidRPr="001236B7" w:rsidRDefault="007034D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00AC6EF7" w:rsidRPr="001236B7">
              <w:rPr>
                <w:rFonts w:asciiTheme="minorEastAsia" w:eastAsiaTheme="minorEastAsia" w:hAnsiTheme="minorEastAsia" w:hint="eastAsia"/>
                <w:sz w:val="20"/>
                <w:szCs w:val="20"/>
              </w:rPr>
              <w:t>英語専門コースの授業アンケート「授業満足度」</w:t>
            </w:r>
            <w:r w:rsidR="000C1EDB" w:rsidRPr="001236B7">
              <w:rPr>
                <w:rFonts w:asciiTheme="minorEastAsia" w:eastAsiaTheme="minorEastAsia" w:hAnsiTheme="minorEastAsia"/>
                <w:sz w:val="20"/>
                <w:szCs w:val="20"/>
              </w:rPr>
              <w:t>3.</w:t>
            </w:r>
            <w:r w:rsidR="008C3C35" w:rsidRPr="001236B7">
              <w:rPr>
                <w:rFonts w:asciiTheme="minorEastAsia" w:eastAsiaTheme="minorEastAsia" w:hAnsiTheme="minorEastAsia" w:hint="eastAsia"/>
                <w:sz w:val="20"/>
                <w:szCs w:val="20"/>
              </w:rPr>
              <w:t>2</w:t>
            </w:r>
            <w:r w:rsidR="00DF6B09"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sz w:val="20"/>
                <w:szCs w:val="20"/>
              </w:rPr>
              <w:t>3.0</w:t>
            </w:r>
            <w:r w:rsidR="00DF6B09" w:rsidRPr="001236B7">
              <w:rPr>
                <w:rFonts w:asciiTheme="minorEastAsia" w:eastAsiaTheme="minorEastAsia" w:hAnsiTheme="minorEastAsia" w:hint="eastAsia"/>
                <w:sz w:val="20"/>
                <w:szCs w:val="20"/>
              </w:rPr>
              <w:t>]</w:t>
            </w:r>
          </w:p>
          <w:p w14:paraId="6F8F57E9" w14:textId="455254DC" w:rsidR="00303FEB" w:rsidRPr="001236B7" w:rsidRDefault="00AA675E"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スピーキング</w:t>
            </w:r>
            <w:r w:rsidR="004C7C20" w:rsidRPr="001236B7">
              <w:rPr>
                <w:rFonts w:asciiTheme="minorEastAsia" w:eastAsiaTheme="minorEastAsia" w:hAnsiTheme="minorEastAsia" w:hint="eastAsia"/>
                <w:sz w:val="20"/>
                <w:szCs w:val="20"/>
              </w:rPr>
              <w:t>コンテスト等</w:t>
            </w:r>
            <w:r w:rsidR="008C3C35" w:rsidRPr="001236B7">
              <w:rPr>
                <w:rFonts w:asciiTheme="minorEastAsia" w:eastAsiaTheme="minorEastAsia" w:hAnsiTheme="minorEastAsia" w:hint="eastAsia"/>
                <w:sz w:val="20"/>
                <w:szCs w:val="20"/>
              </w:rPr>
              <w:t>１回</w:t>
            </w:r>
            <w:r w:rsidR="007034D5" w:rsidRPr="001236B7">
              <w:rPr>
                <w:rFonts w:asciiTheme="minorEastAsia" w:eastAsiaTheme="minorEastAsia" w:hAnsiTheme="minorEastAsia" w:hint="eastAsia"/>
                <w:sz w:val="20"/>
                <w:szCs w:val="20"/>
              </w:rPr>
              <w:t>実施</w:t>
            </w:r>
            <w:r w:rsidR="008C3C35" w:rsidRPr="001236B7">
              <w:rPr>
                <w:rFonts w:asciiTheme="minorEastAsia" w:eastAsiaTheme="minorEastAsia" w:hAnsiTheme="minorEastAsia" w:hint="eastAsia"/>
                <w:sz w:val="20"/>
                <w:szCs w:val="20"/>
              </w:rPr>
              <w:t>[０回]</w:t>
            </w:r>
          </w:p>
          <w:p w14:paraId="67661DA3" w14:textId="45DB1EB2" w:rsidR="00AE5EE1" w:rsidRPr="001236B7" w:rsidRDefault="007034D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エ</w:t>
            </w:r>
            <w:r w:rsidR="00C96C7F" w:rsidRPr="001236B7">
              <w:rPr>
                <w:rFonts w:asciiTheme="minorEastAsia" w:eastAsiaTheme="minorEastAsia" w:hAnsiTheme="minorEastAsia" w:hint="eastAsia"/>
                <w:sz w:val="20"/>
                <w:szCs w:val="20"/>
              </w:rPr>
              <w:t>・</w:t>
            </w:r>
            <w:r w:rsidR="00BA65C1" w:rsidRPr="001236B7">
              <w:rPr>
                <w:rFonts w:asciiTheme="minorEastAsia" w:eastAsiaTheme="minorEastAsia" w:hAnsiTheme="minorEastAsia" w:hint="eastAsia"/>
                <w:sz w:val="20"/>
                <w:szCs w:val="20"/>
              </w:rPr>
              <w:t>生徒アンケート</w:t>
            </w:r>
            <w:r w:rsidR="000D12AB" w:rsidRPr="001236B7">
              <w:rPr>
                <w:rFonts w:asciiTheme="minorEastAsia" w:eastAsiaTheme="minorEastAsia" w:hAnsiTheme="minorEastAsia" w:hint="eastAsia"/>
                <w:sz w:val="20"/>
                <w:szCs w:val="20"/>
              </w:rPr>
              <w:t>「探究</w:t>
            </w:r>
            <w:r w:rsidR="006F7F20" w:rsidRPr="001236B7">
              <w:rPr>
                <w:rFonts w:asciiTheme="minorEastAsia" w:eastAsiaTheme="minorEastAsia" w:hAnsiTheme="minorEastAsia" w:hint="eastAsia"/>
                <w:sz w:val="20"/>
                <w:szCs w:val="20"/>
              </w:rPr>
              <w:t>学習</w:t>
            </w:r>
            <w:r w:rsidR="000D12AB" w:rsidRPr="001236B7">
              <w:rPr>
                <w:rFonts w:asciiTheme="minorEastAsia" w:eastAsiaTheme="minorEastAsia" w:hAnsiTheme="minorEastAsia" w:hint="eastAsia"/>
                <w:sz w:val="20"/>
                <w:szCs w:val="20"/>
              </w:rPr>
              <w:t>」の</w:t>
            </w:r>
            <w:r w:rsidR="006F7F20" w:rsidRPr="001236B7">
              <w:rPr>
                <w:rFonts w:asciiTheme="minorEastAsia" w:eastAsiaTheme="minorEastAsia" w:hAnsiTheme="minorEastAsia" w:hint="eastAsia"/>
                <w:sz w:val="20"/>
                <w:szCs w:val="20"/>
              </w:rPr>
              <w:t>肯定率</w:t>
            </w:r>
            <w:r w:rsidR="006104E5" w:rsidRPr="001236B7">
              <w:rPr>
                <w:rFonts w:asciiTheme="minorEastAsia" w:eastAsiaTheme="minorEastAsia" w:hAnsiTheme="minorEastAsia" w:hint="eastAsia"/>
                <w:sz w:val="20"/>
                <w:szCs w:val="20"/>
              </w:rPr>
              <w:t>88</w:t>
            </w:r>
            <w:r w:rsidR="00A9149F" w:rsidRPr="001236B7">
              <w:rPr>
                <w:rFonts w:asciiTheme="minorEastAsia" w:eastAsiaTheme="minorEastAsia" w:hAnsiTheme="minorEastAsia" w:hint="eastAsia"/>
                <w:sz w:val="20"/>
                <w:szCs w:val="20"/>
              </w:rPr>
              <w:t>％</w:t>
            </w:r>
            <w:r w:rsidR="006F7F20" w:rsidRPr="001236B7">
              <w:rPr>
                <w:rFonts w:asciiTheme="minorEastAsia" w:eastAsiaTheme="minorEastAsia" w:hAnsiTheme="minorEastAsia" w:hint="eastAsia"/>
                <w:sz w:val="20"/>
                <w:szCs w:val="20"/>
              </w:rPr>
              <w:t>以上</w:t>
            </w:r>
            <w:r w:rsidR="00DF6B09" w:rsidRPr="001236B7">
              <w:rPr>
                <w:rFonts w:asciiTheme="minorEastAsia" w:eastAsiaTheme="minorEastAsia" w:hAnsiTheme="minorEastAsia" w:hint="eastAsia"/>
                <w:sz w:val="20"/>
                <w:szCs w:val="20"/>
              </w:rPr>
              <w:t>[</w:t>
            </w:r>
            <w:r w:rsidR="006104E5" w:rsidRPr="001236B7">
              <w:rPr>
                <w:rFonts w:asciiTheme="minorEastAsia" w:eastAsiaTheme="minorEastAsia" w:hAnsiTheme="minorEastAsia" w:hint="eastAsia"/>
                <w:sz w:val="20"/>
                <w:szCs w:val="20"/>
              </w:rPr>
              <w:t>85</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538BD2D3" w14:textId="78AEFE70" w:rsidR="00386D43"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p>
          <w:p w14:paraId="7C6A0880" w14:textId="35546A84" w:rsidR="003B2706" w:rsidRPr="001236B7" w:rsidRDefault="005E3DF1"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AD25D2" w:rsidRPr="001236B7">
              <w:rPr>
                <w:rFonts w:asciiTheme="minorEastAsia" w:eastAsiaTheme="minorEastAsia" w:hAnsiTheme="minorEastAsia" w:hint="eastAsia"/>
              </w:rPr>
              <w:t>２年生での自主学習の平均時間0.5時間</w:t>
            </w:r>
            <w:r w:rsidR="00AD25D2" w:rsidRPr="001236B7">
              <w:rPr>
                <w:rFonts w:asciiTheme="minorEastAsia" w:eastAsiaTheme="minorEastAsia" w:hAnsiTheme="minorEastAsia" w:hint="eastAsia"/>
                <w:sz w:val="20"/>
                <w:szCs w:val="20"/>
              </w:rPr>
              <w:t xml:space="preserve">[0.4時間]　</w:t>
            </w:r>
          </w:p>
          <w:p w14:paraId="3E9A9379" w14:textId="77777777" w:rsidR="00AD25D2" w:rsidRPr="001236B7" w:rsidRDefault="00AD25D2" w:rsidP="003B2706">
            <w:pPr>
              <w:spacing w:line="300" w:lineRule="atLeast"/>
              <w:ind w:left="400" w:hangingChars="200" w:hanging="400"/>
              <w:rPr>
                <w:rFonts w:asciiTheme="minorEastAsia" w:eastAsiaTheme="minorEastAsia" w:hAnsiTheme="minorEastAsia"/>
                <w:sz w:val="20"/>
                <w:szCs w:val="20"/>
              </w:rPr>
            </w:pPr>
          </w:p>
          <w:p w14:paraId="00A74864" w14:textId="77777777" w:rsidR="00AD25D2" w:rsidRPr="001236B7" w:rsidRDefault="00AD25D2" w:rsidP="003B2706">
            <w:pPr>
              <w:spacing w:line="300" w:lineRule="atLeast"/>
              <w:ind w:left="400" w:hangingChars="200" w:hanging="400"/>
              <w:rPr>
                <w:rFonts w:asciiTheme="minorEastAsia" w:eastAsiaTheme="minorEastAsia" w:hAnsiTheme="minorEastAsia"/>
                <w:sz w:val="20"/>
                <w:szCs w:val="20"/>
              </w:rPr>
            </w:pPr>
          </w:p>
          <w:p w14:paraId="50E18581" w14:textId="4B185CA7" w:rsidR="00AC6EF7" w:rsidRPr="001236B7" w:rsidRDefault="005E3DF1"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7034D5" w:rsidRPr="001236B7">
              <w:rPr>
                <w:rFonts w:asciiTheme="minorEastAsia" w:eastAsiaTheme="minorEastAsia" w:hAnsiTheme="minorEastAsia" w:hint="eastAsia"/>
                <w:sz w:val="20"/>
                <w:szCs w:val="20"/>
              </w:rPr>
              <w:t>各種</w:t>
            </w:r>
            <w:r w:rsidR="00BF1A67" w:rsidRPr="001236B7">
              <w:rPr>
                <w:rFonts w:asciiTheme="minorEastAsia" w:eastAsiaTheme="minorEastAsia" w:hAnsiTheme="minorEastAsia" w:hint="eastAsia"/>
                <w:sz w:val="20"/>
                <w:szCs w:val="20"/>
              </w:rPr>
              <w:t>検定</w:t>
            </w:r>
            <w:r w:rsidR="00BF37E9" w:rsidRPr="001236B7">
              <w:rPr>
                <w:rFonts w:asciiTheme="minorEastAsia" w:eastAsiaTheme="minorEastAsia" w:hAnsiTheme="minorEastAsia" w:hint="eastAsia"/>
                <w:sz w:val="20"/>
                <w:szCs w:val="20"/>
              </w:rPr>
              <w:t>試験</w:t>
            </w:r>
            <w:r w:rsidR="00CA0C22" w:rsidRPr="001236B7">
              <w:rPr>
                <w:rFonts w:asciiTheme="minorEastAsia" w:eastAsiaTheme="minorEastAsia" w:hAnsiTheme="minorEastAsia" w:hint="eastAsia"/>
                <w:sz w:val="20"/>
                <w:szCs w:val="20"/>
              </w:rPr>
              <w:t>の</w:t>
            </w:r>
            <w:r w:rsidR="00BF1A67" w:rsidRPr="001236B7">
              <w:rPr>
                <w:rFonts w:asciiTheme="minorEastAsia" w:eastAsiaTheme="minorEastAsia" w:hAnsiTheme="minorEastAsia" w:hint="eastAsia"/>
                <w:sz w:val="20"/>
                <w:szCs w:val="20"/>
              </w:rPr>
              <w:t>申込</w:t>
            </w:r>
            <w:r w:rsidR="00227B1B" w:rsidRPr="001236B7">
              <w:rPr>
                <w:rFonts w:asciiTheme="minorEastAsia" w:eastAsiaTheme="minorEastAsia" w:hAnsiTheme="minorEastAsia" w:hint="eastAsia"/>
                <w:sz w:val="20"/>
                <w:szCs w:val="20"/>
              </w:rPr>
              <w:t>者数</w:t>
            </w:r>
            <w:r w:rsidR="00BF1A67" w:rsidRPr="001236B7">
              <w:rPr>
                <w:rFonts w:asciiTheme="minorEastAsia" w:eastAsiaTheme="minorEastAsia" w:hAnsiTheme="minorEastAsia" w:hint="eastAsia"/>
                <w:sz w:val="20"/>
                <w:szCs w:val="20"/>
              </w:rPr>
              <w:t>80人[71人]</w:t>
            </w:r>
          </w:p>
          <w:p w14:paraId="78A29BD9" w14:textId="77777777" w:rsidR="00B72510" w:rsidRPr="001236B7" w:rsidRDefault="00B72510" w:rsidP="003B2706">
            <w:pPr>
              <w:spacing w:line="300" w:lineRule="atLeast"/>
              <w:ind w:left="400" w:hangingChars="200" w:hanging="400"/>
              <w:rPr>
                <w:rFonts w:asciiTheme="minorEastAsia" w:eastAsiaTheme="minorEastAsia" w:hAnsiTheme="minorEastAsia"/>
                <w:sz w:val="20"/>
                <w:szCs w:val="20"/>
              </w:rPr>
            </w:pPr>
          </w:p>
          <w:p w14:paraId="2D1F5A57"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7DB99B13" w14:textId="0AD51F53" w:rsidR="009B2668"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p>
          <w:p w14:paraId="5177AA14" w14:textId="4830FBA4" w:rsidR="005E3DF1" w:rsidRPr="001236B7" w:rsidRDefault="002C3010"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E228E6" w:rsidRPr="001236B7">
              <w:rPr>
                <w:rFonts w:asciiTheme="minorEastAsia" w:eastAsiaTheme="minorEastAsia" w:hAnsiTheme="minorEastAsia" w:hint="eastAsia"/>
                <w:sz w:val="20"/>
                <w:szCs w:val="20"/>
              </w:rPr>
              <w:t>自己診断</w:t>
            </w:r>
            <w:r w:rsidR="00DF6B09" w:rsidRPr="001236B7">
              <w:rPr>
                <w:rFonts w:asciiTheme="minorEastAsia" w:eastAsiaTheme="minorEastAsia" w:hAnsiTheme="minorEastAsia" w:hint="eastAsia"/>
                <w:sz w:val="20"/>
                <w:szCs w:val="20"/>
              </w:rPr>
              <w:t>（生徒）</w:t>
            </w:r>
            <w:r w:rsidR="00E228E6" w:rsidRPr="001236B7">
              <w:rPr>
                <w:rFonts w:asciiTheme="minorEastAsia" w:eastAsiaTheme="minorEastAsia" w:hAnsiTheme="minorEastAsia" w:hint="eastAsia"/>
                <w:sz w:val="20"/>
                <w:szCs w:val="20"/>
              </w:rPr>
              <w:t>「</w:t>
            </w:r>
            <w:r w:rsidR="00386D43" w:rsidRPr="001236B7">
              <w:rPr>
                <w:rFonts w:asciiTheme="minorEastAsia" w:eastAsiaTheme="minorEastAsia" w:hAnsiTheme="minorEastAsia" w:hint="eastAsia"/>
                <w:sz w:val="20"/>
                <w:szCs w:val="20"/>
              </w:rPr>
              <w:t>進路指導</w:t>
            </w:r>
            <w:r w:rsidR="00E228E6" w:rsidRPr="001236B7">
              <w:rPr>
                <w:rFonts w:asciiTheme="minorEastAsia" w:eastAsiaTheme="minorEastAsia" w:hAnsiTheme="minorEastAsia" w:hint="eastAsia"/>
                <w:sz w:val="20"/>
                <w:szCs w:val="20"/>
              </w:rPr>
              <w:t>」</w:t>
            </w:r>
            <w:r w:rsidR="00386D43" w:rsidRPr="001236B7">
              <w:rPr>
                <w:rFonts w:asciiTheme="minorEastAsia" w:eastAsiaTheme="minorEastAsia" w:hAnsiTheme="minorEastAsia" w:hint="eastAsia"/>
                <w:sz w:val="20"/>
                <w:szCs w:val="20"/>
              </w:rPr>
              <w:t>の肯定率</w:t>
            </w:r>
            <w:r w:rsidR="00DE3AB4" w:rsidRPr="001236B7">
              <w:rPr>
                <w:rFonts w:asciiTheme="minorEastAsia" w:eastAsiaTheme="minorEastAsia" w:hAnsiTheme="minorEastAsia" w:hint="eastAsia"/>
                <w:sz w:val="20"/>
                <w:szCs w:val="20"/>
              </w:rPr>
              <w:t>の向上</w:t>
            </w:r>
            <w:r w:rsidR="00DF6B09"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sz w:val="20"/>
                <w:szCs w:val="20"/>
              </w:rPr>
              <w:t>8</w:t>
            </w:r>
            <w:r w:rsidR="00DE3AB4" w:rsidRPr="001236B7">
              <w:rPr>
                <w:rFonts w:asciiTheme="minorEastAsia" w:eastAsiaTheme="minorEastAsia" w:hAnsiTheme="minorEastAsia" w:hint="eastAsia"/>
                <w:sz w:val="20"/>
                <w:szCs w:val="20"/>
              </w:rPr>
              <w:t>8</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7C7C82DA" w14:textId="1751FD1B" w:rsidR="008B3CD3" w:rsidRPr="001236B7" w:rsidRDefault="007034D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自己診断（３年生徒）「自分の希望した進路に満足」80％（新規）</w:t>
            </w:r>
          </w:p>
          <w:p w14:paraId="59A55237" w14:textId="05C414CD" w:rsidR="005E3DF1" w:rsidRPr="001236B7" w:rsidRDefault="002C3010"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386D43" w:rsidRPr="001236B7">
              <w:rPr>
                <w:rFonts w:asciiTheme="minorEastAsia" w:eastAsiaTheme="minorEastAsia" w:hAnsiTheme="minorEastAsia" w:hint="eastAsia"/>
                <w:sz w:val="20"/>
                <w:szCs w:val="20"/>
              </w:rPr>
              <w:t>進路に関する説明会を</w:t>
            </w:r>
            <w:r w:rsidR="000C1EDB" w:rsidRPr="001236B7">
              <w:rPr>
                <w:rFonts w:asciiTheme="minorEastAsia" w:eastAsiaTheme="minorEastAsia" w:hAnsiTheme="minorEastAsia" w:hint="eastAsia"/>
                <w:sz w:val="20"/>
                <w:szCs w:val="20"/>
              </w:rPr>
              <w:t>１</w:t>
            </w:r>
            <w:r w:rsidR="00386D43" w:rsidRPr="001236B7">
              <w:rPr>
                <w:rFonts w:asciiTheme="minorEastAsia" w:eastAsiaTheme="minorEastAsia" w:hAnsiTheme="minorEastAsia" w:hint="eastAsia"/>
                <w:sz w:val="20"/>
                <w:szCs w:val="20"/>
              </w:rPr>
              <w:t>年生</w:t>
            </w:r>
            <w:r w:rsidR="000C1EDB" w:rsidRPr="001236B7">
              <w:rPr>
                <w:rFonts w:asciiTheme="minorEastAsia" w:eastAsiaTheme="minorEastAsia" w:hAnsiTheme="minorEastAsia" w:hint="eastAsia"/>
                <w:sz w:val="20"/>
                <w:szCs w:val="20"/>
              </w:rPr>
              <w:t>２</w:t>
            </w:r>
            <w:r w:rsidR="00386D43" w:rsidRPr="001236B7">
              <w:rPr>
                <w:rFonts w:asciiTheme="minorEastAsia" w:eastAsiaTheme="minorEastAsia" w:hAnsiTheme="minorEastAsia" w:hint="eastAsia"/>
                <w:sz w:val="20"/>
                <w:szCs w:val="20"/>
              </w:rPr>
              <w:t>回、</w:t>
            </w:r>
            <w:r w:rsidR="000C1EDB" w:rsidRPr="001236B7">
              <w:rPr>
                <w:rFonts w:asciiTheme="minorEastAsia" w:eastAsiaTheme="minorEastAsia" w:hAnsiTheme="minorEastAsia" w:hint="eastAsia"/>
                <w:sz w:val="20"/>
                <w:szCs w:val="20"/>
              </w:rPr>
              <w:t>２</w:t>
            </w:r>
            <w:r w:rsidR="00386D43" w:rsidRPr="001236B7">
              <w:rPr>
                <w:rFonts w:asciiTheme="minorEastAsia" w:eastAsiaTheme="minorEastAsia" w:hAnsiTheme="minorEastAsia" w:hint="eastAsia"/>
                <w:sz w:val="20"/>
                <w:szCs w:val="20"/>
              </w:rPr>
              <w:t>年生</w:t>
            </w:r>
            <w:r w:rsidR="000C1EDB" w:rsidRPr="001236B7">
              <w:rPr>
                <w:rFonts w:asciiTheme="minorEastAsia" w:eastAsiaTheme="minorEastAsia" w:hAnsiTheme="minorEastAsia" w:hint="eastAsia"/>
                <w:sz w:val="20"/>
                <w:szCs w:val="20"/>
              </w:rPr>
              <w:t>３</w:t>
            </w:r>
            <w:r w:rsidR="00386D43" w:rsidRPr="001236B7">
              <w:rPr>
                <w:rFonts w:asciiTheme="minorEastAsia" w:eastAsiaTheme="minorEastAsia" w:hAnsiTheme="minorEastAsia" w:hint="eastAsia"/>
                <w:sz w:val="20"/>
                <w:szCs w:val="20"/>
              </w:rPr>
              <w:t>回、</w:t>
            </w:r>
            <w:r w:rsidR="000C1EDB" w:rsidRPr="001236B7">
              <w:rPr>
                <w:rFonts w:asciiTheme="minorEastAsia" w:eastAsiaTheme="minorEastAsia" w:hAnsiTheme="minorEastAsia" w:hint="eastAsia"/>
                <w:sz w:val="20"/>
                <w:szCs w:val="20"/>
              </w:rPr>
              <w:t>３</w:t>
            </w:r>
            <w:r w:rsidR="00386D43" w:rsidRPr="001236B7">
              <w:rPr>
                <w:rFonts w:asciiTheme="minorEastAsia" w:eastAsiaTheme="minorEastAsia" w:hAnsiTheme="minorEastAsia" w:hint="eastAsia"/>
                <w:sz w:val="20"/>
                <w:szCs w:val="20"/>
              </w:rPr>
              <w:t>年生</w:t>
            </w:r>
            <w:r w:rsidR="000C1EDB" w:rsidRPr="001236B7">
              <w:rPr>
                <w:rFonts w:asciiTheme="minorEastAsia" w:eastAsiaTheme="minorEastAsia" w:hAnsiTheme="minorEastAsia" w:hint="eastAsia"/>
                <w:sz w:val="20"/>
                <w:szCs w:val="20"/>
              </w:rPr>
              <w:t>５</w:t>
            </w:r>
            <w:r w:rsidR="00386D43" w:rsidRPr="001236B7">
              <w:rPr>
                <w:rFonts w:asciiTheme="minorEastAsia" w:eastAsiaTheme="minorEastAsia" w:hAnsiTheme="minorEastAsia" w:hint="eastAsia"/>
                <w:sz w:val="20"/>
                <w:szCs w:val="20"/>
              </w:rPr>
              <w:t>回</w:t>
            </w:r>
            <w:r w:rsidR="00B72510" w:rsidRPr="001236B7">
              <w:rPr>
                <w:rFonts w:asciiTheme="minorEastAsia" w:eastAsiaTheme="minorEastAsia" w:hAnsiTheme="minorEastAsia" w:hint="eastAsia"/>
                <w:sz w:val="20"/>
                <w:szCs w:val="20"/>
              </w:rPr>
              <w:t>以上</w:t>
            </w:r>
            <w:r w:rsidR="00386D43" w:rsidRPr="001236B7">
              <w:rPr>
                <w:rFonts w:asciiTheme="minorEastAsia" w:eastAsiaTheme="minorEastAsia" w:hAnsiTheme="minorEastAsia" w:hint="eastAsia"/>
                <w:sz w:val="20"/>
                <w:szCs w:val="20"/>
              </w:rPr>
              <w:t>行う。</w:t>
            </w:r>
          </w:p>
          <w:p w14:paraId="3642D12A" w14:textId="4EAFA7F6" w:rsidR="001D2FFD" w:rsidRPr="001236B7" w:rsidRDefault="006E37C6"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00DF6B09"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hint="eastAsia"/>
                <w:sz w:val="20"/>
                <w:szCs w:val="20"/>
              </w:rPr>
              <w:t>１</w:t>
            </w:r>
            <w:r w:rsidR="00864222" w:rsidRPr="001236B7">
              <w:rPr>
                <w:rFonts w:asciiTheme="minorEastAsia" w:eastAsiaTheme="minorEastAsia" w:hAnsiTheme="minorEastAsia" w:hint="eastAsia"/>
                <w:sz w:val="20"/>
                <w:szCs w:val="20"/>
              </w:rPr>
              <w:t>年</w:t>
            </w:r>
            <w:r w:rsidR="000C1EDB" w:rsidRPr="001236B7">
              <w:rPr>
                <w:rFonts w:asciiTheme="minorEastAsia" w:eastAsiaTheme="minorEastAsia" w:hAnsiTheme="minorEastAsia" w:hint="eastAsia"/>
                <w:sz w:val="20"/>
                <w:szCs w:val="20"/>
              </w:rPr>
              <w:t>３</w:t>
            </w:r>
            <w:r w:rsidRPr="001236B7">
              <w:rPr>
                <w:rFonts w:asciiTheme="minorEastAsia" w:eastAsiaTheme="minorEastAsia" w:hAnsiTheme="minorEastAsia" w:hint="eastAsia"/>
                <w:sz w:val="20"/>
                <w:szCs w:val="20"/>
              </w:rPr>
              <w:t>回</w:t>
            </w:r>
            <w:r w:rsidR="000C1EDB" w:rsidRPr="001236B7">
              <w:rPr>
                <w:rFonts w:asciiTheme="minorEastAsia" w:eastAsiaTheme="minorEastAsia" w:hAnsiTheme="minorEastAsia"/>
                <w:sz w:val="20"/>
                <w:szCs w:val="20"/>
              </w:rPr>
              <w:t>,</w:t>
            </w:r>
            <w:r w:rsidR="00D944C2" w:rsidRPr="001236B7">
              <w:rPr>
                <w:rFonts w:asciiTheme="minorEastAsia" w:eastAsiaTheme="minorEastAsia" w:hAnsiTheme="minorEastAsia" w:hint="eastAsia"/>
                <w:sz w:val="20"/>
                <w:szCs w:val="20"/>
              </w:rPr>
              <w:t>２</w:t>
            </w:r>
            <w:r w:rsidR="00864222" w:rsidRPr="001236B7">
              <w:rPr>
                <w:rFonts w:asciiTheme="minorEastAsia" w:eastAsiaTheme="minorEastAsia" w:hAnsiTheme="minorEastAsia" w:hint="eastAsia"/>
                <w:sz w:val="20"/>
                <w:szCs w:val="20"/>
              </w:rPr>
              <w:t>年</w:t>
            </w:r>
            <w:r w:rsidR="000C1EDB" w:rsidRPr="001236B7">
              <w:rPr>
                <w:rFonts w:asciiTheme="minorEastAsia" w:eastAsiaTheme="minorEastAsia" w:hAnsiTheme="minorEastAsia" w:hint="eastAsia"/>
                <w:sz w:val="20"/>
                <w:szCs w:val="20"/>
              </w:rPr>
              <w:t>５</w:t>
            </w:r>
            <w:r w:rsidRPr="001236B7">
              <w:rPr>
                <w:rFonts w:asciiTheme="minorEastAsia" w:eastAsiaTheme="minorEastAsia" w:hAnsiTheme="minorEastAsia" w:hint="eastAsia"/>
                <w:sz w:val="20"/>
                <w:szCs w:val="20"/>
              </w:rPr>
              <w:t>回</w:t>
            </w:r>
            <w:r w:rsidR="000C1EDB" w:rsidRPr="001236B7">
              <w:rPr>
                <w:rFonts w:asciiTheme="minorEastAsia" w:eastAsiaTheme="minorEastAsia" w:hAnsiTheme="minorEastAsia"/>
                <w:sz w:val="20"/>
                <w:szCs w:val="20"/>
              </w:rPr>
              <w:t>,</w:t>
            </w:r>
            <w:r w:rsidR="00D944C2" w:rsidRPr="001236B7">
              <w:rPr>
                <w:rFonts w:asciiTheme="minorEastAsia" w:eastAsiaTheme="minorEastAsia" w:hAnsiTheme="minorEastAsia" w:hint="eastAsia"/>
                <w:sz w:val="20"/>
                <w:szCs w:val="20"/>
              </w:rPr>
              <w:t>３</w:t>
            </w:r>
            <w:r w:rsidR="00864222" w:rsidRPr="001236B7">
              <w:rPr>
                <w:rFonts w:asciiTheme="minorEastAsia" w:eastAsiaTheme="minorEastAsia" w:hAnsiTheme="minorEastAsia" w:hint="eastAsia"/>
                <w:sz w:val="20"/>
                <w:szCs w:val="20"/>
              </w:rPr>
              <w:t>年</w:t>
            </w:r>
            <w:r w:rsidR="000C1EDB" w:rsidRPr="001236B7">
              <w:rPr>
                <w:rFonts w:asciiTheme="minorEastAsia" w:eastAsiaTheme="minorEastAsia" w:hAnsiTheme="minorEastAsia" w:hint="eastAsia"/>
                <w:sz w:val="20"/>
                <w:szCs w:val="20"/>
              </w:rPr>
              <w:t>８</w:t>
            </w:r>
            <w:r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p>
        </w:tc>
        <w:tc>
          <w:tcPr>
            <w:tcW w:w="3509" w:type="dxa"/>
            <w:tcBorders>
              <w:left w:val="dashed" w:sz="4" w:space="0" w:color="auto"/>
              <w:right w:val="single" w:sz="4" w:space="0" w:color="auto"/>
            </w:tcBorders>
            <w:shd w:val="clear" w:color="auto" w:fill="auto"/>
          </w:tcPr>
          <w:p w14:paraId="3C5EF746" w14:textId="77777777" w:rsidR="00FF3773" w:rsidRPr="001236B7" w:rsidRDefault="00FF3773" w:rsidP="003B2706">
            <w:pPr>
              <w:spacing w:line="300" w:lineRule="atLeast"/>
              <w:rPr>
                <w:rFonts w:ascii="ＭＳ 明朝" w:hAnsi="ＭＳ 明朝"/>
                <w:sz w:val="20"/>
                <w:szCs w:val="20"/>
              </w:rPr>
            </w:pPr>
          </w:p>
        </w:tc>
      </w:tr>
      <w:tr w:rsidR="00336050" w:rsidRPr="001236B7" w14:paraId="7A7500D6" w14:textId="77777777" w:rsidTr="007034D5">
        <w:trPr>
          <w:cantSplit/>
          <w:trHeight w:val="1314"/>
          <w:jc w:val="center"/>
        </w:trPr>
        <w:tc>
          <w:tcPr>
            <w:tcW w:w="881" w:type="dxa"/>
            <w:shd w:val="clear" w:color="auto" w:fill="auto"/>
            <w:textDirection w:val="tbRlV"/>
            <w:vAlign w:val="center"/>
          </w:tcPr>
          <w:p w14:paraId="340522A5" w14:textId="5F53A996" w:rsidR="00AC6EF7" w:rsidRPr="001236B7" w:rsidRDefault="000C1EDB" w:rsidP="003B2706">
            <w:pPr>
              <w:spacing w:line="300" w:lineRule="atLeast"/>
              <w:ind w:left="113" w:right="113"/>
              <w:jc w:val="center"/>
              <w:rPr>
                <w:rFonts w:ascii="ＭＳ 明朝" w:hAnsi="ＭＳ 明朝"/>
                <w:spacing w:val="-20"/>
                <w:sz w:val="20"/>
                <w:szCs w:val="20"/>
              </w:rPr>
            </w:pPr>
            <w:r w:rsidRPr="001236B7">
              <w:rPr>
                <w:rFonts w:asciiTheme="minorEastAsia" w:eastAsiaTheme="minorEastAsia" w:hAnsiTheme="minorEastAsia" w:hint="eastAsia"/>
                <w:sz w:val="20"/>
                <w:szCs w:val="20"/>
              </w:rPr>
              <w:lastRenderedPageBreak/>
              <w:t>２</w:t>
            </w:r>
            <w:r w:rsidR="00AC6EF7" w:rsidRPr="001236B7">
              <w:rPr>
                <w:rFonts w:asciiTheme="minorEastAsia" w:eastAsiaTheme="minorEastAsia" w:hAnsiTheme="minorEastAsia" w:hint="eastAsia"/>
                <w:sz w:val="20"/>
                <w:szCs w:val="20"/>
              </w:rPr>
              <w:t xml:space="preserve">　</w:t>
            </w:r>
            <w:r w:rsidR="00D6629D" w:rsidRPr="001236B7">
              <w:rPr>
                <w:rFonts w:asciiTheme="minorEastAsia" w:eastAsiaTheme="minorEastAsia" w:hAnsiTheme="minorEastAsia" w:hint="eastAsia"/>
                <w:sz w:val="20"/>
                <w:szCs w:val="20"/>
              </w:rPr>
              <w:t>力強く社会を生きるための</w:t>
            </w:r>
            <w:r w:rsidR="00C97D65" w:rsidRPr="001236B7">
              <w:rPr>
                <w:rFonts w:asciiTheme="minorEastAsia" w:eastAsiaTheme="minorEastAsia" w:hAnsiTheme="minorEastAsia" w:hint="eastAsia"/>
                <w:sz w:val="20"/>
                <w:szCs w:val="20"/>
              </w:rPr>
              <w:t>「</w:t>
            </w:r>
            <w:r w:rsidR="00D6629D" w:rsidRPr="001236B7">
              <w:rPr>
                <w:rFonts w:asciiTheme="minorEastAsia" w:eastAsiaTheme="minorEastAsia" w:hAnsiTheme="minorEastAsia" w:hint="eastAsia"/>
                <w:sz w:val="20"/>
                <w:szCs w:val="20"/>
              </w:rPr>
              <w:t>豊かな人間力</w:t>
            </w:r>
            <w:r w:rsidR="00C97D65" w:rsidRPr="001236B7">
              <w:rPr>
                <w:rFonts w:asciiTheme="minorEastAsia" w:eastAsiaTheme="minorEastAsia" w:hAnsiTheme="minorEastAsia" w:hint="eastAsia"/>
                <w:sz w:val="20"/>
                <w:szCs w:val="20"/>
              </w:rPr>
              <w:t>」</w:t>
            </w:r>
            <w:r w:rsidR="00D6629D" w:rsidRPr="001236B7">
              <w:rPr>
                <w:rFonts w:asciiTheme="minorEastAsia" w:eastAsiaTheme="minorEastAsia" w:hAnsiTheme="minorEastAsia" w:hint="eastAsia"/>
                <w:sz w:val="20"/>
                <w:szCs w:val="20"/>
              </w:rPr>
              <w:t>の育成</w:t>
            </w:r>
          </w:p>
        </w:tc>
        <w:tc>
          <w:tcPr>
            <w:tcW w:w="2516" w:type="dxa"/>
            <w:shd w:val="clear" w:color="auto" w:fill="auto"/>
          </w:tcPr>
          <w:p w14:paraId="440EF580" w14:textId="2065DC67" w:rsidR="00AC6EF7" w:rsidRPr="001236B7" w:rsidRDefault="00042B2C" w:rsidP="003B2706">
            <w:pPr>
              <w:spacing w:line="300" w:lineRule="atLeast"/>
              <w:ind w:left="3"/>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r w:rsidR="00386D43" w:rsidRPr="001236B7">
              <w:rPr>
                <w:rFonts w:asciiTheme="minorEastAsia" w:eastAsiaTheme="minorEastAsia" w:hAnsiTheme="minorEastAsia" w:hint="eastAsia"/>
                <w:sz w:val="20"/>
                <w:szCs w:val="20"/>
              </w:rPr>
              <w:t>生徒理解に基づく指導</w:t>
            </w:r>
            <w:r w:rsidR="003D3F14" w:rsidRPr="001236B7">
              <w:rPr>
                <w:rFonts w:asciiTheme="minorEastAsia" w:eastAsiaTheme="minorEastAsia" w:hAnsiTheme="minorEastAsia" w:hint="eastAsia"/>
                <w:sz w:val="20"/>
                <w:szCs w:val="20"/>
              </w:rPr>
              <w:t>の促進</w:t>
            </w:r>
            <w:r w:rsidR="00386D43" w:rsidRPr="001236B7">
              <w:rPr>
                <w:rFonts w:asciiTheme="minorEastAsia" w:eastAsiaTheme="minorEastAsia" w:hAnsiTheme="minorEastAsia" w:hint="eastAsia"/>
                <w:sz w:val="20"/>
                <w:szCs w:val="20"/>
              </w:rPr>
              <w:t>と安全</w:t>
            </w:r>
            <w:r w:rsidR="00C96C7F" w:rsidRPr="001236B7">
              <w:rPr>
                <w:rFonts w:asciiTheme="minorEastAsia" w:eastAsiaTheme="minorEastAsia" w:hAnsiTheme="minorEastAsia" w:hint="eastAsia"/>
                <w:sz w:val="20"/>
                <w:szCs w:val="20"/>
              </w:rPr>
              <w:t>・</w:t>
            </w:r>
            <w:r w:rsidR="00E81DFC" w:rsidRPr="001236B7">
              <w:rPr>
                <w:rFonts w:asciiTheme="minorEastAsia" w:eastAsiaTheme="minorEastAsia" w:hAnsiTheme="minorEastAsia" w:hint="eastAsia"/>
                <w:sz w:val="20"/>
                <w:szCs w:val="20"/>
              </w:rPr>
              <w:t>安心な学校生活を支援</w:t>
            </w:r>
          </w:p>
          <w:p w14:paraId="0CECF603" w14:textId="721FB7EC" w:rsidR="00E81DFC" w:rsidRPr="001236B7" w:rsidRDefault="00E81DFC"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E158DD" w:rsidRPr="001236B7">
              <w:rPr>
                <w:rFonts w:asciiTheme="minorEastAsia" w:eastAsiaTheme="minorEastAsia" w:hAnsiTheme="minorEastAsia" w:hint="eastAsia"/>
                <w:sz w:val="20"/>
                <w:szCs w:val="20"/>
              </w:rPr>
              <w:t xml:space="preserve"> </w:t>
            </w:r>
            <w:r w:rsidR="00386D43" w:rsidRPr="001236B7">
              <w:rPr>
                <w:rFonts w:asciiTheme="minorEastAsia" w:eastAsiaTheme="minorEastAsia" w:hAnsiTheme="minorEastAsia" w:hint="eastAsia"/>
                <w:sz w:val="20"/>
                <w:szCs w:val="20"/>
              </w:rPr>
              <w:t>生徒の自律性と</w:t>
            </w:r>
            <w:r w:rsidRPr="001236B7">
              <w:rPr>
                <w:rFonts w:asciiTheme="minorEastAsia" w:eastAsiaTheme="minorEastAsia" w:hAnsiTheme="minorEastAsia" w:hint="eastAsia"/>
                <w:sz w:val="20"/>
                <w:szCs w:val="20"/>
              </w:rPr>
              <w:t>自己肯定感の向上</w:t>
            </w:r>
          </w:p>
          <w:p w14:paraId="03C86565" w14:textId="5EDEB3C0" w:rsidR="00E81DFC" w:rsidRPr="001236B7" w:rsidRDefault="00E81DFC"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E158DD"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教育相談支援体制の</w:t>
            </w:r>
            <w:r w:rsidR="00DE3AB4" w:rsidRPr="001236B7">
              <w:rPr>
                <w:rFonts w:asciiTheme="minorEastAsia" w:eastAsiaTheme="minorEastAsia" w:hAnsiTheme="minorEastAsia" w:hint="eastAsia"/>
                <w:sz w:val="20"/>
                <w:szCs w:val="20"/>
              </w:rPr>
              <w:t>充実</w:t>
            </w:r>
          </w:p>
          <w:p w14:paraId="5F4C18FE" w14:textId="77777777" w:rsidR="00FD681A" w:rsidRPr="001236B7" w:rsidRDefault="00FD681A" w:rsidP="003B2706">
            <w:pPr>
              <w:spacing w:line="300" w:lineRule="atLeast"/>
              <w:ind w:left="300" w:hangingChars="150" w:hanging="300"/>
              <w:rPr>
                <w:rFonts w:asciiTheme="minorEastAsia" w:eastAsiaTheme="minorEastAsia" w:hAnsiTheme="minorEastAsia"/>
                <w:sz w:val="20"/>
                <w:szCs w:val="20"/>
              </w:rPr>
            </w:pPr>
          </w:p>
          <w:p w14:paraId="74753C30" w14:textId="77777777" w:rsidR="00FD681A" w:rsidRPr="001236B7" w:rsidRDefault="00FD681A" w:rsidP="003B2706">
            <w:pPr>
              <w:spacing w:line="300" w:lineRule="atLeast"/>
              <w:ind w:left="300" w:hangingChars="150" w:hanging="300"/>
              <w:rPr>
                <w:rFonts w:asciiTheme="minorEastAsia" w:eastAsiaTheme="minorEastAsia" w:hAnsiTheme="minorEastAsia"/>
                <w:sz w:val="20"/>
                <w:szCs w:val="20"/>
              </w:rPr>
            </w:pPr>
          </w:p>
          <w:p w14:paraId="59F539A7" w14:textId="0567A6C3" w:rsidR="00E81DFC" w:rsidRPr="001236B7" w:rsidRDefault="00E81DFC"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E158DD"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規律ある</w:t>
            </w:r>
            <w:r w:rsidR="00386D43" w:rsidRPr="001236B7">
              <w:rPr>
                <w:rFonts w:asciiTheme="minorEastAsia" w:eastAsiaTheme="minorEastAsia" w:hAnsiTheme="minorEastAsia" w:hint="eastAsia"/>
                <w:sz w:val="20"/>
                <w:szCs w:val="20"/>
              </w:rPr>
              <w:t>安全</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安心な教育環境の確保</w:t>
            </w:r>
          </w:p>
          <w:p w14:paraId="2E3C7AD0" w14:textId="77777777" w:rsidR="00FD681A" w:rsidRPr="001236B7" w:rsidRDefault="00FD681A" w:rsidP="003B2706">
            <w:pPr>
              <w:spacing w:line="300" w:lineRule="atLeast"/>
              <w:ind w:leftChars="-26" w:left="3" w:hangingChars="29" w:hanging="58"/>
              <w:rPr>
                <w:rFonts w:asciiTheme="minorEastAsia" w:eastAsiaTheme="minorEastAsia" w:hAnsiTheme="minorEastAsia"/>
                <w:sz w:val="20"/>
                <w:szCs w:val="20"/>
              </w:rPr>
            </w:pPr>
          </w:p>
          <w:p w14:paraId="7D1AF3F0" w14:textId="77777777" w:rsidR="00FD681A" w:rsidRPr="001236B7" w:rsidRDefault="00FD681A" w:rsidP="003B2706">
            <w:pPr>
              <w:spacing w:line="300" w:lineRule="atLeast"/>
              <w:ind w:leftChars="-26" w:left="3" w:hangingChars="29" w:hanging="58"/>
              <w:rPr>
                <w:rFonts w:asciiTheme="minorEastAsia" w:eastAsiaTheme="minorEastAsia" w:hAnsiTheme="minorEastAsia"/>
                <w:sz w:val="20"/>
                <w:szCs w:val="20"/>
              </w:rPr>
            </w:pPr>
          </w:p>
          <w:p w14:paraId="037A890B" w14:textId="61405C1F" w:rsidR="00E81DFC" w:rsidRPr="001236B7" w:rsidRDefault="00042B2C" w:rsidP="003B2706">
            <w:pPr>
              <w:spacing w:line="300" w:lineRule="atLeast"/>
              <w:ind w:leftChars="-26" w:left="3" w:hangingChars="29" w:hanging="58"/>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r w:rsidR="00D6629D" w:rsidRPr="001236B7">
              <w:rPr>
                <w:rFonts w:asciiTheme="minorEastAsia" w:eastAsiaTheme="minorEastAsia" w:hAnsiTheme="minorEastAsia" w:hint="eastAsia"/>
                <w:sz w:val="20"/>
                <w:szCs w:val="20"/>
              </w:rPr>
              <w:t>学校行事や部活動</w:t>
            </w:r>
            <w:r w:rsidR="00386D43" w:rsidRPr="001236B7">
              <w:rPr>
                <w:rFonts w:asciiTheme="minorEastAsia" w:eastAsiaTheme="minorEastAsia" w:hAnsiTheme="minorEastAsia" w:hint="eastAsia"/>
                <w:sz w:val="20"/>
                <w:szCs w:val="20"/>
              </w:rPr>
              <w:t>による主体性</w:t>
            </w:r>
            <w:r w:rsidR="00C96C7F" w:rsidRPr="001236B7">
              <w:rPr>
                <w:rFonts w:asciiTheme="minorEastAsia" w:eastAsiaTheme="minorEastAsia" w:hAnsiTheme="minorEastAsia" w:hint="eastAsia"/>
                <w:sz w:val="20"/>
                <w:szCs w:val="20"/>
              </w:rPr>
              <w:t>・</w:t>
            </w:r>
            <w:r w:rsidR="00386D43" w:rsidRPr="001236B7">
              <w:rPr>
                <w:rFonts w:asciiTheme="minorEastAsia" w:eastAsiaTheme="minorEastAsia" w:hAnsiTheme="minorEastAsia" w:hint="eastAsia"/>
                <w:sz w:val="20"/>
                <w:szCs w:val="20"/>
              </w:rPr>
              <w:t>協調性の育成</w:t>
            </w:r>
          </w:p>
          <w:p w14:paraId="0EE816D5" w14:textId="66225956" w:rsidR="009F1ADC" w:rsidRPr="001236B7" w:rsidRDefault="00D6629D"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E158DD" w:rsidRPr="001236B7">
              <w:rPr>
                <w:rFonts w:asciiTheme="minorEastAsia" w:eastAsiaTheme="minorEastAsia" w:hAnsiTheme="minorEastAsia" w:hint="eastAsia"/>
                <w:sz w:val="20"/>
                <w:szCs w:val="20"/>
              </w:rPr>
              <w:t xml:space="preserve"> </w:t>
            </w:r>
            <w:r w:rsidR="009D3A05" w:rsidRPr="001236B7">
              <w:rPr>
                <w:rFonts w:asciiTheme="minorEastAsia" w:eastAsiaTheme="minorEastAsia" w:hAnsiTheme="minorEastAsia" w:hint="eastAsia"/>
                <w:sz w:val="20"/>
                <w:szCs w:val="20"/>
              </w:rPr>
              <w:t>生徒主体で企画</w:t>
            </w:r>
            <w:r w:rsidR="00C96C7F" w:rsidRPr="001236B7">
              <w:rPr>
                <w:rFonts w:asciiTheme="minorEastAsia" w:eastAsiaTheme="minorEastAsia" w:hAnsiTheme="minorEastAsia" w:hint="eastAsia"/>
                <w:sz w:val="20"/>
                <w:szCs w:val="20"/>
              </w:rPr>
              <w:t>・</w:t>
            </w:r>
            <w:r w:rsidR="009D3A05" w:rsidRPr="001236B7">
              <w:rPr>
                <w:rFonts w:asciiTheme="minorEastAsia" w:eastAsiaTheme="minorEastAsia" w:hAnsiTheme="minorEastAsia" w:hint="eastAsia"/>
                <w:sz w:val="20"/>
                <w:szCs w:val="20"/>
              </w:rPr>
              <w:t>運営する学校行事</w:t>
            </w:r>
            <w:r w:rsidR="00386D43" w:rsidRPr="001236B7">
              <w:rPr>
                <w:rFonts w:asciiTheme="minorEastAsia" w:eastAsiaTheme="minorEastAsia" w:hAnsiTheme="minorEastAsia" w:hint="eastAsia"/>
                <w:sz w:val="20"/>
                <w:szCs w:val="20"/>
              </w:rPr>
              <w:t>の促進</w:t>
            </w:r>
          </w:p>
          <w:p w14:paraId="11CC9E09" w14:textId="677308E6" w:rsidR="00D6629D" w:rsidRPr="001236B7" w:rsidRDefault="00D6629D"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E158DD" w:rsidRPr="001236B7">
              <w:rPr>
                <w:rFonts w:asciiTheme="minorEastAsia" w:eastAsiaTheme="minorEastAsia" w:hAnsiTheme="minorEastAsia" w:hint="eastAsia"/>
                <w:sz w:val="20"/>
                <w:szCs w:val="20"/>
              </w:rPr>
              <w:t xml:space="preserve"> </w:t>
            </w:r>
            <w:r w:rsidR="009D3A05" w:rsidRPr="001236B7">
              <w:rPr>
                <w:rFonts w:asciiTheme="minorEastAsia" w:eastAsiaTheme="minorEastAsia" w:hAnsiTheme="minorEastAsia" w:hint="eastAsia"/>
                <w:sz w:val="20"/>
                <w:szCs w:val="20"/>
              </w:rPr>
              <w:t>部活動運営</w:t>
            </w:r>
            <w:r w:rsidR="0052409B" w:rsidRPr="001236B7">
              <w:rPr>
                <w:rFonts w:asciiTheme="minorEastAsia" w:eastAsiaTheme="minorEastAsia" w:hAnsiTheme="minorEastAsia" w:hint="eastAsia"/>
                <w:sz w:val="20"/>
                <w:szCs w:val="20"/>
              </w:rPr>
              <w:t>における</w:t>
            </w:r>
            <w:r w:rsidR="009D3A05" w:rsidRPr="001236B7">
              <w:rPr>
                <w:rFonts w:asciiTheme="minorEastAsia" w:eastAsiaTheme="minorEastAsia" w:hAnsiTheme="minorEastAsia" w:hint="eastAsia"/>
                <w:sz w:val="20"/>
                <w:szCs w:val="20"/>
              </w:rPr>
              <w:t>主体性</w:t>
            </w:r>
            <w:r w:rsidR="0052409B" w:rsidRPr="001236B7">
              <w:rPr>
                <w:rFonts w:asciiTheme="minorEastAsia" w:eastAsiaTheme="minorEastAsia" w:hAnsiTheme="minorEastAsia" w:hint="eastAsia"/>
                <w:sz w:val="20"/>
                <w:szCs w:val="20"/>
              </w:rPr>
              <w:t>の育成</w:t>
            </w:r>
            <w:r w:rsidR="00A747C7" w:rsidRPr="001236B7">
              <w:rPr>
                <w:rFonts w:asciiTheme="minorEastAsia" w:eastAsiaTheme="minorEastAsia" w:hAnsiTheme="minorEastAsia" w:hint="eastAsia"/>
                <w:sz w:val="20"/>
                <w:szCs w:val="20"/>
              </w:rPr>
              <w:t>とCM会議の充実</w:t>
            </w:r>
          </w:p>
          <w:p w14:paraId="6F327BEB" w14:textId="77777777" w:rsidR="00FD681A" w:rsidRPr="001236B7" w:rsidRDefault="00FD681A" w:rsidP="003B2706">
            <w:pPr>
              <w:spacing w:line="300" w:lineRule="atLeast"/>
              <w:ind w:left="300" w:hangingChars="150" w:hanging="300"/>
              <w:rPr>
                <w:rFonts w:asciiTheme="minorEastAsia" w:eastAsiaTheme="minorEastAsia" w:hAnsiTheme="minorEastAsia"/>
                <w:sz w:val="20"/>
                <w:szCs w:val="20"/>
              </w:rPr>
            </w:pPr>
          </w:p>
          <w:p w14:paraId="78F26D39" w14:textId="77777777" w:rsidR="00FD681A" w:rsidRPr="001236B7" w:rsidRDefault="00FD681A" w:rsidP="003B2706">
            <w:pPr>
              <w:spacing w:line="300" w:lineRule="atLeast"/>
              <w:ind w:left="300" w:hangingChars="150" w:hanging="300"/>
              <w:rPr>
                <w:rFonts w:asciiTheme="minorEastAsia" w:eastAsiaTheme="minorEastAsia" w:hAnsiTheme="minorEastAsia"/>
                <w:sz w:val="20"/>
                <w:szCs w:val="20"/>
              </w:rPr>
            </w:pPr>
          </w:p>
          <w:p w14:paraId="4CD3A932" w14:textId="7EC8D077" w:rsidR="002D1C15" w:rsidRPr="001236B7" w:rsidRDefault="00C90C9A"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E158DD"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人権を尊重する教育の推進</w:t>
            </w:r>
          </w:p>
          <w:p w14:paraId="07E8320E" w14:textId="77777777" w:rsidR="00F75BF3" w:rsidRPr="001236B7" w:rsidRDefault="00F75BF3" w:rsidP="003B2706">
            <w:pPr>
              <w:spacing w:line="300" w:lineRule="atLeast"/>
              <w:ind w:left="200" w:hangingChars="100" w:hanging="200"/>
              <w:rPr>
                <w:rFonts w:asciiTheme="minorEastAsia" w:eastAsiaTheme="minorEastAsia" w:hAnsiTheme="minorEastAsia"/>
                <w:sz w:val="20"/>
                <w:szCs w:val="20"/>
              </w:rPr>
            </w:pPr>
          </w:p>
          <w:p w14:paraId="2495141B" w14:textId="40444DE8" w:rsidR="00D6629D" w:rsidRPr="001236B7" w:rsidRDefault="00D944C2"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r w:rsidR="00D6629D" w:rsidRPr="001236B7">
              <w:rPr>
                <w:rFonts w:asciiTheme="minorEastAsia" w:eastAsiaTheme="minorEastAsia" w:hAnsiTheme="minorEastAsia" w:hint="eastAsia"/>
                <w:sz w:val="20"/>
                <w:szCs w:val="20"/>
              </w:rPr>
              <w:t>コミュニケーション能力の向上</w:t>
            </w:r>
            <w:r w:rsidR="0052409B" w:rsidRPr="001236B7">
              <w:rPr>
                <w:rFonts w:asciiTheme="minorEastAsia" w:eastAsiaTheme="minorEastAsia" w:hAnsiTheme="minorEastAsia" w:hint="eastAsia"/>
                <w:sz w:val="20"/>
                <w:szCs w:val="20"/>
              </w:rPr>
              <w:t>と他者を尊重する心の育成</w:t>
            </w:r>
          </w:p>
          <w:p w14:paraId="06310CE1" w14:textId="7E126F3C" w:rsidR="00D6629D" w:rsidRPr="001236B7" w:rsidRDefault="009D3A05" w:rsidP="003B2706">
            <w:pPr>
              <w:spacing w:line="300" w:lineRule="atLeast"/>
              <w:ind w:left="20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E158DD"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あいさつ</w:t>
            </w:r>
            <w:r w:rsidR="0052409B" w:rsidRPr="001236B7">
              <w:rPr>
                <w:rFonts w:asciiTheme="minorEastAsia" w:eastAsiaTheme="minorEastAsia" w:hAnsiTheme="minorEastAsia" w:hint="eastAsia"/>
                <w:sz w:val="20"/>
                <w:szCs w:val="20"/>
              </w:rPr>
              <w:t>運動の促進</w:t>
            </w:r>
          </w:p>
          <w:p w14:paraId="648DDF27" w14:textId="77777777" w:rsidR="00FD681A" w:rsidRPr="001236B7" w:rsidRDefault="00FD681A" w:rsidP="003B2706">
            <w:pPr>
              <w:spacing w:line="300" w:lineRule="atLeast"/>
              <w:ind w:left="300" w:hangingChars="150" w:hanging="300"/>
              <w:rPr>
                <w:rFonts w:asciiTheme="minorEastAsia" w:eastAsiaTheme="minorEastAsia" w:hAnsiTheme="minorEastAsia"/>
                <w:sz w:val="20"/>
                <w:szCs w:val="20"/>
              </w:rPr>
            </w:pPr>
          </w:p>
          <w:p w14:paraId="1CB60B88" w14:textId="537903A6" w:rsidR="00AC6EF7" w:rsidRPr="001236B7" w:rsidRDefault="009D3A05"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E158DD" w:rsidRPr="001236B7">
              <w:rPr>
                <w:rFonts w:asciiTheme="minorEastAsia" w:eastAsiaTheme="minorEastAsia" w:hAnsiTheme="minorEastAsia" w:hint="eastAsia"/>
                <w:sz w:val="20"/>
                <w:szCs w:val="20"/>
              </w:rPr>
              <w:t xml:space="preserve"> </w:t>
            </w:r>
            <w:r w:rsidR="00D944C2" w:rsidRPr="001236B7">
              <w:rPr>
                <w:rFonts w:asciiTheme="minorEastAsia" w:eastAsiaTheme="minorEastAsia" w:hAnsiTheme="minorEastAsia" w:hint="eastAsia"/>
                <w:sz w:val="20"/>
                <w:szCs w:val="20"/>
              </w:rPr>
              <w:t>短期海外研修及び</w:t>
            </w:r>
            <w:r w:rsidRPr="001236B7">
              <w:rPr>
                <w:rFonts w:asciiTheme="minorEastAsia" w:eastAsiaTheme="minorEastAsia" w:hAnsiTheme="minorEastAsia" w:hint="eastAsia"/>
                <w:sz w:val="20"/>
                <w:szCs w:val="20"/>
              </w:rPr>
              <w:t>国際交流</w:t>
            </w:r>
            <w:r w:rsidR="0052409B" w:rsidRPr="001236B7">
              <w:rPr>
                <w:rFonts w:asciiTheme="minorEastAsia" w:eastAsiaTheme="minorEastAsia" w:hAnsiTheme="minorEastAsia" w:hint="eastAsia"/>
                <w:sz w:val="20"/>
                <w:szCs w:val="20"/>
              </w:rPr>
              <w:t>活動の</w:t>
            </w:r>
            <w:r w:rsidR="00D944C2" w:rsidRPr="001236B7">
              <w:rPr>
                <w:rFonts w:asciiTheme="minorEastAsia" w:eastAsiaTheme="minorEastAsia" w:hAnsiTheme="minorEastAsia" w:hint="eastAsia"/>
                <w:sz w:val="20"/>
                <w:szCs w:val="20"/>
              </w:rPr>
              <w:t>実施</w:t>
            </w:r>
          </w:p>
        </w:tc>
        <w:tc>
          <w:tcPr>
            <w:tcW w:w="4076" w:type="dxa"/>
            <w:tcBorders>
              <w:right w:val="dashed" w:sz="4" w:space="0" w:color="auto"/>
            </w:tcBorders>
            <w:shd w:val="clear" w:color="auto" w:fill="auto"/>
          </w:tcPr>
          <w:p w14:paraId="55E00E1B" w14:textId="651FC9BF" w:rsidR="008B3CD3"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r w:rsidR="00AC6EF7" w:rsidRPr="001236B7">
              <w:rPr>
                <w:rFonts w:asciiTheme="minorEastAsia" w:eastAsiaTheme="minorEastAsia" w:hAnsiTheme="minorEastAsia" w:hint="eastAsia"/>
                <w:sz w:val="20"/>
                <w:szCs w:val="20"/>
              </w:rPr>
              <w:t xml:space="preserve">　</w:t>
            </w:r>
          </w:p>
          <w:p w14:paraId="17C9842D" w14:textId="3A3874E3" w:rsidR="00E81DFC" w:rsidRPr="001236B7" w:rsidRDefault="00511180"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B72510" w:rsidRPr="001236B7">
              <w:rPr>
                <w:rFonts w:asciiTheme="minorEastAsia" w:eastAsiaTheme="minorEastAsia" w:hAnsiTheme="minorEastAsia" w:hint="eastAsia"/>
                <w:sz w:val="20"/>
                <w:szCs w:val="20"/>
              </w:rPr>
              <w:t>納得感のある</w:t>
            </w:r>
            <w:r w:rsidR="0052409B" w:rsidRPr="001236B7">
              <w:rPr>
                <w:rFonts w:asciiTheme="minorEastAsia" w:eastAsiaTheme="minorEastAsia" w:hAnsiTheme="minorEastAsia" w:hint="eastAsia"/>
                <w:sz w:val="20"/>
                <w:szCs w:val="20"/>
              </w:rPr>
              <w:t>指導により生徒の自律的な学校生活を確立する。</w:t>
            </w:r>
          </w:p>
          <w:p w14:paraId="6A7A746A"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49B0E02C"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3480DE9C" w14:textId="76D0F76C" w:rsidR="00E81DFC" w:rsidRPr="001236B7" w:rsidRDefault="00E81DF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教育相談</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支援</w:t>
            </w:r>
            <w:r w:rsidR="00C96C7F"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人権</w:t>
            </w:r>
            <w:r w:rsidRPr="001236B7">
              <w:rPr>
                <w:rFonts w:asciiTheme="minorEastAsia" w:eastAsiaTheme="minorEastAsia" w:hAnsiTheme="minorEastAsia" w:hint="eastAsia"/>
                <w:sz w:val="20"/>
                <w:szCs w:val="20"/>
              </w:rPr>
              <w:t>に関する事例等も含めた研修を実施し</w:t>
            </w:r>
            <w:r w:rsidR="00B72510" w:rsidRPr="001236B7">
              <w:rPr>
                <w:rFonts w:asciiTheme="minorEastAsia" w:eastAsiaTheme="minorEastAsia" w:hAnsiTheme="minorEastAsia" w:hint="eastAsia"/>
                <w:sz w:val="20"/>
                <w:szCs w:val="20"/>
              </w:rPr>
              <w:t>、</w:t>
            </w:r>
            <w:r w:rsidR="00DE3AB4" w:rsidRPr="001236B7">
              <w:rPr>
                <w:rFonts w:asciiTheme="minorEastAsia" w:eastAsiaTheme="minorEastAsia" w:hAnsiTheme="minorEastAsia" w:hint="eastAsia"/>
                <w:sz w:val="20"/>
                <w:szCs w:val="20"/>
              </w:rPr>
              <w:t>教職員の</w:t>
            </w:r>
            <w:r w:rsidRPr="001236B7">
              <w:rPr>
                <w:rFonts w:asciiTheme="minorEastAsia" w:eastAsiaTheme="minorEastAsia" w:hAnsiTheme="minorEastAsia" w:hint="eastAsia"/>
                <w:sz w:val="20"/>
                <w:szCs w:val="20"/>
              </w:rPr>
              <w:t>理解と力量を高める。</w:t>
            </w:r>
          </w:p>
          <w:p w14:paraId="19EE8112"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1C15CD16" w14:textId="0B857537" w:rsidR="00511180" w:rsidRPr="001236B7" w:rsidRDefault="00511180"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適切な授業規律指導により落ち着いた学習の場を維持する。</w:t>
            </w:r>
          </w:p>
          <w:p w14:paraId="6BA93DF3" w14:textId="7029DB48" w:rsidR="00511180"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B34678" w:rsidRPr="001236B7">
              <w:rPr>
                <w:rFonts w:asciiTheme="minorEastAsia" w:eastAsiaTheme="minorEastAsia" w:hAnsiTheme="minorEastAsia" w:hint="eastAsia"/>
                <w:sz w:val="20"/>
                <w:szCs w:val="20"/>
              </w:rPr>
              <w:t>カウンセリングマインドのある</w:t>
            </w:r>
            <w:r w:rsidR="00511180" w:rsidRPr="001236B7">
              <w:rPr>
                <w:rFonts w:asciiTheme="minorEastAsia" w:eastAsiaTheme="minorEastAsia" w:hAnsiTheme="minorEastAsia" w:hint="eastAsia"/>
                <w:sz w:val="20"/>
                <w:szCs w:val="20"/>
              </w:rPr>
              <w:t>指導により規範意識を醸成する。</w:t>
            </w:r>
          </w:p>
          <w:p w14:paraId="4AE193A9" w14:textId="231BB31A" w:rsidR="009F1ADC"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p>
          <w:p w14:paraId="5D49CB1F" w14:textId="45FDC6D1" w:rsidR="009D3A05" w:rsidRPr="001236B7" w:rsidRDefault="009D3A05" w:rsidP="003B2706">
            <w:pPr>
              <w:spacing w:line="300" w:lineRule="atLeast"/>
              <w:ind w:left="322" w:hangingChars="161" w:hanging="322"/>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生徒が主体となるよう</w:t>
            </w:r>
            <w:r w:rsidR="000D6394" w:rsidRPr="001236B7">
              <w:rPr>
                <w:rFonts w:asciiTheme="minorEastAsia" w:eastAsiaTheme="minorEastAsia" w:hAnsiTheme="minorEastAsia" w:hint="eastAsia"/>
                <w:sz w:val="20"/>
                <w:szCs w:val="20"/>
              </w:rPr>
              <w:t>に</w:t>
            </w:r>
            <w:r w:rsidRPr="001236B7">
              <w:rPr>
                <w:rFonts w:asciiTheme="minorEastAsia" w:eastAsiaTheme="minorEastAsia" w:hAnsiTheme="minorEastAsia" w:hint="eastAsia"/>
                <w:sz w:val="20"/>
                <w:szCs w:val="20"/>
              </w:rPr>
              <w:t>学校行事の企画</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運営を工夫し、生徒の自信と自己</w:t>
            </w:r>
            <w:r w:rsidR="000D6394" w:rsidRPr="001236B7">
              <w:rPr>
                <w:rFonts w:asciiTheme="minorEastAsia" w:eastAsiaTheme="minorEastAsia" w:hAnsiTheme="minorEastAsia" w:hint="eastAsia"/>
                <w:sz w:val="20"/>
                <w:szCs w:val="20"/>
              </w:rPr>
              <w:t>肯定</w:t>
            </w:r>
            <w:r w:rsidRPr="001236B7">
              <w:rPr>
                <w:rFonts w:asciiTheme="minorEastAsia" w:eastAsiaTheme="minorEastAsia" w:hAnsiTheme="minorEastAsia" w:hint="eastAsia"/>
                <w:sz w:val="20"/>
                <w:szCs w:val="20"/>
              </w:rPr>
              <w:t>感を育む</w:t>
            </w:r>
            <w:r w:rsidR="0046784A" w:rsidRPr="001236B7">
              <w:rPr>
                <w:rFonts w:asciiTheme="minorEastAsia" w:eastAsiaTheme="minorEastAsia" w:hAnsiTheme="minorEastAsia" w:hint="eastAsia"/>
                <w:sz w:val="20"/>
                <w:szCs w:val="20"/>
              </w:rPr>
              <w:t>。</w:t>
            </w:r>
          </w:p>
          <w:p w14:paraId="2E642563"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2F64F7F3" w14:textId="0E0D46DC" w:rsidR="009D3A05" w:rsidRPr="001236B7" w:rsidRDefault="009D3A0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キャプテン</w:t>
            </w:r>
            <w:r w:rsidR="00C96C7F"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マネージャー会議での情報共有とともに、生徒</w:t>
            </w:r>
            <w:r w:rsidR="00C96C7F"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教職員で連携しながら、１年生の入部率の向上を図る</w:t>
            </w:r>
            <w:r w:rsidR="00586A8A" w:rsidRPr="001236B7">
              <w:rPr>
                <w:rFonts w:asciiTheme="minorEastAsia" w:eastAsiaTheme="minorEastAsia" w:hAnsiTheme="minorEastAsia" w:hint="eastAsia"/>
                <w:sz w:val="20"/>
                <w:szCs w:val="20"/>
              </w:rPr>
              <w:t>。</w:t>
            </w:r>
          </w:p>
          <w:p w14:paraId="550C1AF1" w14:textId="4BBB44A5" w:rsidR="009D3A05"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9D3A05" w:rsidRPr="001236B7">
              <w:rPr>
                <w:rFonts w:asciiTheme="minorEastAsia" w:eastAsiaTheme="minorEastAsia" w:hAnsiTheme="minorEastAsia" w:hint="eastAsia"/>
                <w:sz w:val="20"/>
                <w:szCs w:val="20"/>
              </w:rPr>
              <w:t>中学生対象の「部活動体験会」や合同練習等の交流を推進する。</w:t>
            </w:r>
          </w:p>
          <w:p w14:paraId="4C726DA9" w14:textId="7E7DD9B9" w:rsidR="009F25CC" w:rsidRPr="001236B7" w:rsidRDefault="00C90C9A"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人権文化講演会を開催する。</w:t>
            </w:r>
          </w:p>
          <w:p w14:paraId="76C1B427" w14:textId="23513BB0" w:rsidR="002D1C15" w:rsidRPr="001236B7" w:rsidRDefault="00C90C9A"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テーマ別人権課題の各学年人権</w:t>
            </w:r>
            <w:r w:rsidR="000C1EDB" w:rsidRPr="001236B7">
              <w:rPr>
                <w:rFonts w:asciiTheme="minorEastAsia" w:eastAsiaTheme="minorEastAsia" w:hAnsiTheme="minorEastAsia"/>
                <w:sz w:val="20"/>
                <w:szCs w:val="20"/>
              </w:rPr>
              <w:t>HR</w:t>
            </w:r>
            <w:r w:rsidRPr="001236B7">
              <w:rPr>
                <w:rFonts w:asciiTheme="minorEastAsia" w:eastAsiaTheme="minorEastAsia" w:hAnsiTheme="minorEastAsia" w:hint="eastAsia"/>
                <w:sz w:val="20"/>
                <w:szCs w:val="20"/>
              </w:rPr>
              <w:t>を実施する。</w:t>
            </w:r>
          </w:p>
          <w:p w14:paraId="0029461D" w14:textId="682AC5B6" w:rsidR="00E81DFC"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p>
          <w:p w14:paraId="046E1B72" w14:textId="02D7D03D" w:rsidR="00E81DFC" w:rsidRPr="001236B7" w:rsidRDefault="009D3A05"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「誰にでもあいさつできる津田高」</w:t>
            </w:r>
            <w:r w:rsidR="001B15AC" w:rsidRPr="001236B7">
              <w:rPr>
                <w:rFonts w:asciiTheme="minorEastAsia" w:eastAsiaTheme="minorEastAsia" w:hAnsiTheme="minorEastAsia" w:hint="eastAsia"/>
                <w:sz w:val="20"/>
                <w:szCs w:val="20"/>
              </w:rPr>
              <w:t>のため</w:t>
            </w:r>
            <w:r w:rsidRPr="001236B7">
              <w:rPr>
                <w:rFonts w:asciiTheme="minorEastAsia" w:eastAsiaTheme="minorEastAsia" w:hAnsiTheme="minorEastAsia" w:hint="eastAsia"/>
                <w:sz w:val="20"/>
                <w:szCs w:val="20"/>
              </w:rPr>
              <w:t>、挨拶の重要性を説</w:t>
            </w:r>
            <w:r w:rsidR="001B15AC" w:rsidRPr="001236B7">
              <w:rPr>
                <w:rFonts w:asciiTheme="minorEastAsia" w:eastAsiaTheme="minorEastAsia" w:hAnsiTheme="minorEastAsia" w:hint="eastAsia"/>
                <w:sz w:val="20"/>
                <w:szCs w:val="20"/>
              </w:rPr>
              <w:t>くとともに</w:t>
            </w:r>
            <w:r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生徒による</w:t>
            </w:r>
            <w:r w:rsidRPr="001236B7">
              <w:rPr>
                <w:rFonts w:asciiTheme="minorEastAsia" w:eastAsiaTheme="minorEastAsia" w:hAnsiTheme="minorEastAsia" w:hint="eastAsia"/>
                <w:sz w:val="20"/>
                <w:szCs w:val="20"/>
              </w:rPr>
              <w:t>あいさつ運動を行なう。</w:t>
            </w:r>
          </w:p>
          <w:p w14:paraId="64094A6C"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2AF3EB50" w14:textId="6C2BB69B" w:rsidR="00AC6EF7" w:rsidRPr="001236B7" w:rsidRDefault="009D3A0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914660" w:rsidRPr="001236B7">
              <w:rPr>
                <w:rFonts w:asciiTheme="minorEastAsia" w:eastAsiaTheme="minorEastAsia" w:hAnsiTheme="minorEastAsia" w:hint="eastAsia"/>
                <w:sz w:val="20"/>
                <w:szCs w:val="20"/>
              </w:rPr>
              <w:t>短期海外研修及び海外の学校とオンライン交流を実施する。</w:t>
            </w:r>
          </w:p>
        </w:tc>
        <w:tc>
          <w:tcPr>
            <w:tcW w:w="4004" w:type="dxa"/>
            <w:tcBorders>
              <w:right w:val="dashed" w:sz="4" w:space="0" w:color="auto"/>
            </w:tcBorders>
          </w:tcPr>
          <w:p w14:paraId="46670F69" w14:textId="75DDC415" w:rsidR="008B3CD3"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p>
          <w:p w14:paraId="143E51D4" w14:textId="79C4C895" w:rsidR="00E81DFC" w:rsidRPr="001236B7" w:rsidRDefault="00511180"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586A8A" w:rsidRPr="001236B7">
              <w:rPr>
                <w:rFonts w:asciiTheme="minorEastAsia" w:eastAsiaTheme="minorEastAsia" w:hAnsiTheme="minorEastAsia" w:hint="eastAsia"/>
                <w:sz w:val="20"/>
                <w:szCs w:val="20"/>
              </w:rPr>
              <w:t>遅刻者数</w:t>
            </w:r>
            <w:r w:rsidR="00380AB9" w:rsidRPr="001236B7">
              <w:rPr>
                <w:rFonts w:asciiTheme="minorEastAsia" w:eastAsiaTheme="minorEastAsia" w:hAnsiTheme="minorEastAsia" w:hint="eastAsia"/>
                <w:sz w:val="20"/>
                <w:szCs w:val="20"/>
              </w:rPr>
              <w:t>850</w:t>
            </w:r>
            <w:r w:rsidR="00617B3F" w:rsidRPr="001236B7">
              <w:rPr>
                <w:rFonts w:asciiTheme="minorEastAsia" w:eastAsiaTheme="minorEastAsia" w:hAnsiTheme="minorEastAsia" w:hint="eastAsia"/>
                <w:sz w:val="20"/>
                <w:szCs w:val="20"/>
              </w:rPr>
              <w:t>件</w:t>
            </w:r>
            <w:r w:rsidR="00B72510" w:rsidRPr="001236B7">
              <w:rPr>
                <w:rFonts w:asciiTheme="minorEastAsia" w:eastAsiaTheme="minorEastAsia" w:hAnsiTheme="minorEastAsia" w:hint="eastAsia"/>
                <w:sz w:val="20"/>
                <w:szCs w:val="20"/>
              </w:rPr>
              <w:t>以下</w:t>
            </w:r>
            <w:r w:rsidR="00F914EB" w:rsidRPr="001236B7">
              <w:rPr>
                <w:rFonts w:asciiTheme="minorEastAsia" w:eastAsiaTheme="minorEastAsia" w:hAnsiTheme="minorEastAsia" w:hint="eastAsia"/>
                <w:sz w:val="20"/>
                <w:szCs w:val="20"/>
              </w:rPr>
              <w:t>にする。</w:t>
            </w:r>
            <w:r w:rsidR="00DF6B09" w:rsidRPr="001236B7">
              <w:rPr>
                <w:rFonts w:asciiTheme="minorEastAsia" w:eastAsiaTheme="minorEastAsia" w:hAnsiTheme="minorEastAsia" w:hint="eastAsia"/>
                <w:sz w:val="20"/>
                <w:szCs w:val="20"/>
              </w:rPr>
              <w:t>[</w:t>
            </w:r>
            <w:r w:rsidR="00380AB9" w:rsidRPr="001236B7">
              <w:rPr>
                <w:rFonts w:asciiTheme="minorEastAsia" w:eastAsiaTheme="minorEastAsia" w:hAnsiTheme="minorEastAsia" w:hint="eastAsia"/>
                <w:sz w:val="20"/>
                <w:szCs w:val="20"/>
              </w:rPr>
              <w:t>895</w:t>
            </w:r>
            <w:r w:rsidR="00B72510" w:rsidRPr="001236B7">
              <w:rPr>
                <w:rFonts w:asciiTheme="minorEastAsia" w:eastAsiaTheme="minorEastAsia" w:hAnsiTheme="minorEastAsia" w:hint="eastAsia"/>
                <w:sz w:val="20"/>
                <w:szCs w:val="20"/>
              </w:rPr>
              <w:t>件</w:t>
            </w:r>
            <w:r w:rsidR="00DF6B09" w:rsidRPr="001236B7">
              <w:rPr>
                <w:rFonts w:asciiTheme="minorEastAsia" w:eastAsiaTheme="minorEastAsia" w:hAnsiTheme="minorEastAsia" w:hint="eastAsia"/>
                <w:sz w:val="20"/>
                <w:szCs w:val="20"/>
              </w:rPr>
              <w:t>]</w:t>
            </w:r>
          </w:p>
          <w:p w14:paraId="5EDAD0B4"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64B86388"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789C22FC" w14:textId="77777777" w:rsidR="003B2706" w:rsidRPr="001236B7" w:rsidRDefault="003B2706" w:rsidP="003B2706">
            <w:pPr>
              <w:spacing w:line="300" w:lineRule="atLeast"/>
              <w:ind w:left="400" w:hangingChars="200" w:hanging="400"/>
              <w:rPr>
                <w:rFonts w:asciiTheme="minorEastAsia" w:eastAsiaTheme="minorEastAsia" w:hAnsiTheme="minorEastAsia"/>
                <w:sz w:val="20"/>
                <w:szCs w:val="20"/>
              </w:rPr>
            </w:pPr>
          </w:p>
          <w:p w14:paraId="0B6E1591" w14:textId="10CF37CB" w:rsidR="00511180" w:rsidRPr="001236B7" w:rsidRDefault="00511180"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教育相談</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支援</w:t>
            </w:r>
            <w:r w:rsidR="00C96C7F"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人権</w:t>
            </w:r>
            <w:r w:rsidRPr="001236B7">
              <w:rPr>
                <w:rFonts w:asciiTheme="minorEastAsia" w:eastAsiaTheme="minorEastAsia" w:hAnsiTheme="minorEastAsia" w:hint="eastAsia"/>
                <w:sz w:val="20"/>
                <w:szCs w:val="20"/>
              </w:rPr>
              <w:t>に関する</w:t>
            </w:r>
            <w:r w:rsidR="001B15AC" w:rsidRPr="001236B7">
              <w:rPr>
                <w:rFonts w:asciiTheme="minorEastAsia" w:eastAsiaTheme="minorEastAsia" w:hAnsiTheme="minorEastAsia" w:hint="eastAsia"/>
                <w:sz w:val="20"/>
                <w:szCs w:val="20"/>
              </w:rPr>
              <w:t>教職員</w:t>
            </w:r>
            <w:r w:rsidRPr="001236B7">
              <w:rPr>
                <w:rFonts w:asciiTheme="minorEastAsia" w:eastAsiaTheme="minorEastAsia" w:hAnsiTheme="minorEastAsia" w:hint="eastAsia"/>
                <w:sz w:val="20"/>
                <w:szCs w:val="20"/>
              </w:rPr>
              <w:t>研修を</w:t>
            </w:r>
            <w:r w:rsidR="00B72510" w:rsidRPr="001236B7">
              <w:rPr>
                <w:rFonts w:asciiTheme="minorEastAsia" w:eastAsiaTheme="minorEastAsia" w:hAnsiTheme="minorEastAsia" w:hint="eastAsia"/>
                <w:sz w:val="20"/>
                <w:szCs w:val="20"/>
              </w:rPr>
              <w:t>２</w:t>
            </w:r>
            <w:r w:rsidRPr="001236B7">
              <w:rPr>
                <w:rFonts w:asciiTheme="minorEastAsia" w:eastAsiaTheme="minorEastAsia" w:hAnsiTheme="minorEastAsia" w:hint="eastAsia"/>
                <w:sz w:val="20"/>
                <w:szCs w:val="20"/>
              </w:rPr>
              <w:t>回実施</w:t>
            </w:r>
            <w:r w:rsidR="00DF6B09" w:rsidRPr="001236B7">
              <w:rPr>
                <w:rFonts w:asciiTheme="minorEastAsia" w:eastAsiaTheme="minorEastAsia" w:hAnsiTheme="minorEastAsia" w:hint="eastAsia"/>
                <w:sz w:val="20"/>
                <w:szCs w:val="20"/>
              </w:rPr>
              <w:t>[</w:t>
            </w:r>
            <w:r w:rsidR="00B72510" w:rsidRPr="001236B7">
              <w:rPr>
                <w:rFonts w:asciiTheme="minorEastAsia" w:eastAsiaTheme="minorEastAsia" w:hAnsiTheme="minorEastAsia" w:hint="eastAsia"/>
                <w:sz w:val="20"/>
                <w:szCs w:val="20"/>
              </w:rPr>
              <w:t>２</w:t>
            </w:r>
            <w:r w:rsidR="009A29D8"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p>
          <w:p w14:paraId="193E1633" w14:textId="3DEE6685" w:rsidR="00E228E6"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511180" w:rsidRPr="001236B7">
              <w:rPr>
                <w:rFonts w:asciiTheme="minorEastAsia" w:eastAsiaTheme="minorEastAsia" w:hAnsiTheme="minorEastAsia" w:hint="eastAsia"/>
                <w:kern w:val="0"/>
                <w:sz w:val="20"/>
                <w:szCs w:val="20"/>
              </w:rPr>
              <w:t>自己診断</w:t>
            </w:r>
            <w:r w:rsidR="00DF6B09" w:rsidRPr="001236B7">
              <w:rPr>
                <w:rFonts w:asciiTheme="minorEastAsia" w:eastAsiaTheme="minorEastAsia" w:hAnsiTheme="minorEastAsia" w:hint="eastAsia"/>
                <w:kern w:val="0"/>
                <w:sz w:val="20"/>
                <w:szCs w:val="20"/>
              </w:rPr>
              <w:t>（生徒）</w:t>
            </w:r>
            <w:r w:rsidR="00511180" w:rsidRPr="001236B7">
              <w:rPr>
                <w:rFonts w:asciiTheme="minorEastAsia" w:eastAsiaTheme="minorEastAsia" w:hAnsiTheme="minorEastAsia" w:hint="eastAsia"/>
                <w:kern w:val="0"/>
                <w:sz w:val="20"/>
                <w:szCs w:val="20"/>
              </w:rPr>
              <w:t>での</w:t>
            </w:r>
            <w:r w:rsidR="00E228E6" w:rsidRPr="001236B7">
              <w:rPr>
                <w:rFonts w:asciiTheme="minorEastAsia" w:eastAsiaTheme="minorEastAsia" w:hAnsiTheme="minorEastAsia" w:hint="eastAsia"/>
                <w:kern w:val="0"/>
                <w:sz w:val="20"/>
                <w:szCs w:val="20"/>
              </w:rPr>
              <w:t>「</w:t>
            </w:r>
            <w:r w:rsidR="00511180" w:rsidRPr="001236B7">
              <w:rPr>
                <w:rFonts w:asciiTheme="minorEastAsia" w:eastAsiaTheme="minorEastAsia" w:hAnsiTheme="minorEastAsia" w:hint="eastAsia"/>
                <w:kern w:val="0"/>
                <w:sz w:val="20"/>
                <w:szCs w:val="20"/>
              </w:rPr>
              <w:t>教育相談</w:t>
            </w:r>
            <w:r w:rsidR="00E228E6" w:rsidRPr="001236B7">
              <w:rPr>
                <w:rFonts w:asciiTheme="minorEastAsia" w:eastAsiaTheme="minorEastAsia" w:hAnsiTheme="minorEastAsia" w:hint="eastAsia"/>
                <w:kern w:val="0"/>
                <w:sz w:val="20"/>
                <w:szCs w:val="20"/>
              </w:rPr>
              <w:t>」</w:t>
            </w:r>
            <w:r w:rsidR="00511180" w:rsidRPr="001236B7">
              <w:rPr>
                <w:rFonts w:asciiTheme="minorEastAsia" w:eastAsiaTheme="minorEastAsia" w:hAnsiTheme="minorEastAsia" w:hint="eastAsia"/>
                <w:kern w:val="0"/>
                <w:sz w:val="20"/>
                <w:szCs w:val="20"/>
              </w:rPr>
              <w:t>の肯定率</w:t>
            </w:r>
            <w:r w:rsidR="00EC17A2" w:rsidRPr="001236B7">
              <w:rPr>
                <w:rFonts w:asciiTheme="minorEastAsia" w:eastAsiaTheme="minorEastAsia" w:hAnsiTheme="minorEastAsia" w:hint="eastAsia"/>
                <w:kern w:val="0"/>
                <w:sz w:val="20"/>
                <w:szCs w:val="20"/>
              </w:rPr>
              <w:t>87</w:t>
            </w:r>
            <w:r w:rsidR="00A9149F" w:rsidRPr="001236B7">
              <w:rPr>
                <w:rFonts w:asciiTheme="minorEastAsia" w:eastAsiaTheme="minorEastAsia" w:hAnsiTheme="minorEastAsia" w:hint="eastAsia"/>
                <w:kern w:val="0"/>
                <w:sz w:val="20"/>
                <w:szCs w:val="20"/>
              </w:rPr>
              <w:t>％</w:t>
            </w:r>
            <w:r w:rsidR="00DF6B09"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sz w:val="20"/>
                <w:szCs w:val="20"/>
              </w:rPr>
              <w:t>8</w:t>
            </w:r>
            <w:r w:rsidR="00EC17A2" w:rsidRPr="001236B7">
              <w:rPr>
                <w:rFonts w:asciiTheme="minorEastAsia" w:eastAsiaTheme="minorEastAsia" w:hAnsiTheme="minorEastAsia" w:hint="eastAsia"/>
                <w:sz w:val="20"/>
                <w:szCs w:val="20"/>
              </w:rPr>
              <w:t>5</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07B21F39" w14:textId="77AAE7FB" w:rsidR="00511180" w:rsidRPr="001236B7" w:rsidRDefault="00511180" w:rsidP="003B2706">
            <w:pPr>
              <w:spacing w:line="300" w:lineRule="atLeast"/>
              <w:ind w:left="430" w:hangingChars="215" w:hanging="43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kern w:val="0"/>
                <w:sz w:val="20"/>
                <w:szCs w:val="20"/>
              </w:rPr>
              <w:t>自己診断</w:t>
            </w:r>
            <w:r w:rsidR="00DF6B09" w:rsidRPr="001236B7">
              <w:rPr>
                <w:rFonts w:asciiTheme="minorEastAsia" w:eastAsiaTheme="minorEastAsia" w:hAnsiTheme="minorEastAsia" w:hint="eastAsia"/>
                <w:kern w:val="0"/>
                <w:sz w:val="20"/>
                <w:szCs w:val="20"/>
              </w:rPr>
              <w:t>（</w:t>
            </w:r>
            <w:r w:rsidRPr="001236B7">
              <w:rPr>
                <w:rFonts w:asciiTheme="minorEastAsia" w:eastAsiaTheme="minorEastAsia" w:hAnsiTheme="minorEastAsia" w:hint="eastAsia"/>
                <w:kern w:val="0"/>
                <w:sz w:val="20"/>
                <w:szCs w:val="20"/>
              </w:rPr>
              <w:t>生徒</w:t>
            </w:r>
            <w:r w:rsidR="00DF6B09" w:rsidRPr="001236B7">
              <w:rPr>
                <w:rFonts w:asciiTheme="minorEastAsia" w:eastAsiaTheme="minorEastAsia" w:hAnsiTheme="minorEastAsia" w:hint="eastAsia"/>
                <w:kern w:val="0"/>
                <w:sz w:val="20"/>
                <w:szCs w:val="20"/>
              </w:rPr>
              <w:t>）</w:t>
            </w:r>
            <w:r w:rsidRPr="001236B7">
              <w:rPr>
                <w:rFonts w:asciiTheme="minorEastAsia" w:eastAsiaTheme="minorEastAsia" w:hAnsiTheme="minorEastAsia" w:hint="eastAsia"/>
                <w:kern w:val="0"/>
                <w:sz w:val="20"/>
                <w:szCs w:val="20"/>
              </w:rPr>
              <w:t>の「学習環境」の肯定率</w:t>
            </w:r>
            <w:r w:rsidR="00B34678" w:rsidRPr="001236B7">
              <w:rPr>
                <w:rFonts w:asciiTheme="minorEastAsia" w:eastAsiaTheme="minorEastAsia" w:hAnsiTheme="minorEastAsia" w:hint="eastAsia"/>
                <w:kern w:val="0"/>
                <w:sz w:val="20"/>
                <w:szCs w:val="20"/>
              </w:rPr>
              <w:t>70％</w:t>
            </w:r>
            <w:r w:rsidR="00DF6B09" w:rsidRPr="001236B7">
              <w:rPr>
                <w:rFonts w:asciiTheme="minorEastAsia" w:eastAsiaTheme="minorEastAsia" w:hAnsiTheme="minorEastAsia" w:hint="eastAsia"/>
                <w:sz w:val="20"/>
                <w:szCs w:val="20"/>
              </w:rPr>
              <w:t>[</w:t>
            </w:r>
            <w:r w:rsidR="00B34678" w:rsidRPr="001236B7">
              <w:rPr>
                <w:rFonts w:asciiTheme="minorEastAsia" w:eastAsiaTheme="minorEastAsia" w:hAnsiTheme="minorEastAsia" w:hint="eastAsia"/>
                <w:sz w:val="20"/>
                <w:szCs w:val="20"/>
              </w:rPr>
              <w:t>66</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43895318" w14:textId="76CF9A71" w:rsidR="00511180" w:rsidRPr="001236B7" w:rsidRDefault="00511180"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00C96C7F" w:rsidRPr="001236B7">
              <w:rPr>
                <w:rFonts w:asciiTheme="minorEastAsia" w:eastAsiaTheme="minorEastAsia" w:hAnsiTheme="minorEastAsia" w:hint="eastAsia"/>
                <w:sz w:val="18"/>
                <w:szCs w:val="18"/>
              </w:rPr>
              <w:t>・</w:t>
            </w:r>
            <w:r w:rsidRPr="001236B7">
              <w:rPr>
                <w:rFonts w:asciiTheme="minorEastAsia" w:eastAsiaTheme="minorEastAsia" w:hAnsiTheme="minorEastAsia" w:hint="eastAsia"/>
                <w:sz w:val="20"/>
                <w:szCs w:val="20"/>
              </w:rPr>
              <w:t>自己診断</w:t>
            </w:r>
            <w:r w:rsidR="00DF6B09"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生徒</w:t>
            </w:r>
            <w:r w:rsidR="00DF6B09"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の</w:t>
            </w:r>
            <w:r w:rsidR="00E228E6"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規範意識</w:t>
            </w:r>
            <w:r w:rsidR="00E228E6"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の肯定率</w:t>
            </w:r>
            <w:r w:rsidR="000C1EDB" w:rsidRPr="001236B7">
              <w:rPr>
                <w:rFonts w:asciiTheme="minorEastAsia" w:eastAsiaTheme="minorEastAsia" w:hAnsiTheme="minorEastAsia"/>
                <w:sz w:val="20"/>
                <w:szCs w:val="20"/>
              </w:rPr>
              <w:t>95</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sz w:val="20"/>
                <w:szCs w:val="20"/>
              </w:rPr>
              <w:t>9</w:t>
            </w:r>
            <w:r w:rsidR="00B34678" w:rsidRPr="001236B7">
              <w:rPr>
                <w:rFonts w:asciiTheme="minorEastAsia" w:eastAsiaTheme="minorEastAsia" w:hAnsiTheme="minorEastAsia" w:hint="eastAsia"/>
                <w:sz w:val="20"/>
                <w:szCs w:val="20"/>
              </w:rPr>
              <w:t>4</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376011C7" w14:textId="7B03ABFE" w:rsidR="009D3A05" w:rsidRPr="001236B7" w:rsidRDefault="00042B2C" w:rsidP="003B2706">
            <w:pPr>
              <w:spacing w:line="300" w:lineRule="atLeast"/>
              <w:ind w:left="1" w:hanging="1"/>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p>
          <w:p w14:paraId="3321B7B6" w14:textId="10CE5E62" w:rsidR="009D3A05" w:rsidRPr="001236B7" w:rsidRDefault="009D3A05" w:rsidP="003B2706">
            <w:pPr>
              <w:spacing w:line="300" w:lineRule="atLeast"/>
              <w:ind w:left="400" w:hangingChars="200" w:hanging="400"/>
              <w:rPr>
                <w:rFonts w:asciiTheme="minorEastAsia" w:eastAsiaTheme="minorEastAsia" w:hAnsiTheme="minorEastAsia"/>
                <w:spacing w:val="-6"/>
                <w:w w:val="90"/>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pacing w:val="-6"/>
                <w:sz w:val="20"/>
                <w:szCs w:val="20"/>
              </w:rPr>
              <w:t>自己診断（生徒）の行事</w:t>
            </w:r>
            <w:r w:rsidR="000D6394" w:rsidRPr="001236B7">
              <w:rPr>
                <w:rFonts w:asciiTheme="minorEastAsia" w:eastAsiaTheme="minorEastAsia" w:hAnsiTheme="minorEastAsia" w:hint="eastAsia"/>
                <w:spacing w:val="-6"/>
                <w:sz w:val="20"/>
                <w:szCs w:val="20"/>
              </w:rPr>
              <w:t>や</w:t>
            </w:r>
            <w:r w:rsidRPr="001236B7">
              <w:rPr>
                <w:rFonts w:asciiTheme="minorEastAsia" w:eastAsiaTheme="minorEastAsia" w:hAnsiTheme="minorEastAsia" w:hint="eastAsia"/>
                <w:spacing w:val="-6"/>
                <w:sz w:val="20"/>
                <w:szCs w:val="20"/>
              </w:rPr>
              <w:t>部活動</w:t>
            </w:r>
            <w:r w:rsidR="000D6394" w:rsidRPr="001236B7">
              <w:rPr>
                <w:rFonts w:asciiTheme="minorEastAsia" w:eastAsiaTheme="minorEastAsia" w:hAnsiTheme="minorEastAsia" w:hint="eastAsia"/>
                <w:spacing w:val="-6"/>
                <w:sz w:val="20"/>
                <w:szCs w:val="20"/>
              </w:rPr>
              <w:t>に関する肯定率78</w:t>
            </w:r>
            <w:r w:rsidR="00A9149F" w:rsidRPr="001236B7">
              <w:rPr>
                <w:rFonts w:asciiTheme="minorEastAsia" w:eastAsiaTheme="minorEastAsia" w:hAnsiTheme="minorEastAsia" w:hint="eastAsia"/>
                <w:spacing w:val="-6"/>
                <w:sz w:val="20"/>
                <w:szCs w:val="20"/>
              </w:rPr>
              <w:t>％</w:t>
            </w:r>
            <w:r w:rsidR="00DF6B09"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sz w:val="20"/>
                <w:szCs w:val="20"/>
              </w:rPr>
              <w:t>76</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01038E65" w14:textId="7343FD84" w:rsidR="00E228E6" w:rsidRPr="001236B7" w:rsidRDefault="00E228E6" w:rsidP="003B2706">
            <w:pPr>
              <w:spacing w:line="300" w:lineRule="atLeast"/>
              <w:rPr>
                <w:rFonts w:asciiTheme="minorEastAsia" w:eastAsiaTheme="minorEastAsia" w:hAnsiTheme="minorEastAsia"/>
                <w:sz w:val="20"/>
                <w:szCs w:val="20"/>
              </w:rPr>
            </w:pPr>
          </w:p>
          <w:p w14:paraId="0648FA78" w14:textId="77777777" w:rsidR="00FD681A" w:rsidRPr="001236B7" w:rsidRDefault="00FD681A" w:rsidP="003B2706">
            <w:pPr>
              <w:spacing w:line="300" w:lineRule="atLeast"/>
              <w:rPr>
                <w:rFonts w:asciiTheme="minorEastAsia" w:eastAsiaTheme="minorEastAsia" w:hAnsiTheme="minorEastAsia"/>
                <w:sz w:val="20"/>
                <w:szCs w:val="20"/>
              </w:rPr>
            </w:pPr>
          </w:p>
          <w:p w14:paraId="7CA0DEE0" w14:textId="52FB1B09" w:rsidR="00D56D28" w:rsidRPr="001236B7" w:rsidRDefault="009F1AD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0C1EDB" w:rsidRPr="001236B7">
              <w:rPr>
                <w:rFonts w:asciiTheme="minorEastAsia" w:eastAsiaTheme="minorEastAsia" w:hAnsiTheme="minorEastAsia" w:hint="eastAsia"/>
                <w:sz w:val="20"/>
                <w:szCs w:val="20"/>
              </w:rPr>
              <w:t>１</w:t>
            </w:r>
            <w:r w:rsidR="00E228E6" w:rsidRPr="001236B7">
              <w:rPr>
                <w:rFonts w:asciiTheme="minorEastAsia" w:eastAsiaTheme="minorEastAsia" w:hAnsiTheme="minorEastAsia" w:hint="eastAsia"/>
                <w:sz w:val="20"/>
                <w:szCs w:val="20"/>
              </w:rPr>
              <w:t>年生の入部率を前年度より上昇。</w:t>
            </w:r>
          </w:p>
          <w:p w14:paraId="3C264F31" w14:textId="676FFA37" w:rsidR="00E228E6" w:rsidRPr="001236B7" w:rsidRDefault="00DF6B09" w:rsidP="003B2706">
            <w:pPr>
              <w:spacing w:line="300" w:lineRule="atLeast"/>
              <w:ind w:firstLineChars="200" w:firstLine="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50</w:t>
            </w:r>
            <w:r w:rsidR="00A9149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w:t>
            </w:r>
          </w:p>
          <w:p w14:paraId="18707262" w14:textId="464E7AB8" w:rsidR="00E81DFC" w:rsidRPr="001236B7" w:rsidRDefault="00C96C7F" w:rsidP="003B2706">
            <w:pPr>
              <w:spacing w:line="300" w:lineRule="atLeast"/>
              <w:ind w:leftChars="95" w:left="399"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9D3A05" w:rsidRPr="001236B7">
              <w:rPr>
                <w:rFonts w:asciiTheme="minorEastAsia" w:eastAsiaTheme="minorEastAsia" w:hAnsiTheme="minorEastAsia" w:hint="eastAsia"/>
                <w:kern w:val="0"/>
                <w:sz w:val="20"/>
                <w:szCs w:val="20"/>
              </w:rPr>
              <w:t>部活動交流に参加する中学生</w:t>
            </w:r>
            <w:r w:rsidR="000C1EDB" w:rsidRPr="001236B7">
              <w:rPr>
                <w:rFonts w:asciiTheme="minorEastAsia" w:eastAsiaTheme="minorEastAsia" w:hAnsiTheme="minorEastAsia"/>
                <w:kern w:val="0"/>
                <w:sz w:val="20"/>
                <w:szCs w:val="20"/>
              </w:rPr>
              <w:t>100</w:t>
            </w:r>
            <w:r w:rsidR="00623173" w:rsidRPr="001236B7">
              <w:rPr>
                <w:rFonts w:asciiTheme="minorEastAsia" w:eastAsiaTheme="minorEastAsia" w:hAnsiTheme="minorEastAsia" w:hint="eastAsia"/>
                <w:kern w:val="0"/>
                <w:sz w:val="20"/>
                <w:szCs w:val="20"/>
              </w:rPr>
              <w:t>人</w:t>
            </w:r>
            <w:r w:rsidR="00DF6B09"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広報集約分6</w:t>
            </w:r>
            <w:r w:rsidR="000C1EDB" w:rsidRPr="001236B7">
              <w:rPr>
                <w:rFonts w:asciiTheme="minorEastAsia" w:eastAsiaTheme="minorEastAsia" w:hAnsiTheme="minorEastAsia"/>
                <w:sz w:val="20"/>
                <w:szCs w:val="20"/>
              </w:rPr>
              <w:t>7</w:t>
            </w:r>
            <w:r w:rsidR="00623173" w:rsidRPr="001236B7">
              <w:rPr>
                <w:rFonts w:asciiTheme="minorEastAsia" w:eastAsiaTheme="minorEastAsia" w:hAnsiTheme="minorEastAsia" w:hint="eastAsia"/>
                <w:sz w:val="20"/>
                <w:szCs w:val="20"/>
              </w:rPr>
              <w:t>人</w:t>
            </w:r>
            <w:r w:rsidR="00DF6B09" w:rsidRPr="001236B7">
              <w:rPr>
                <w:rFonts w:asciiTheme="minorEastAsia" w:eastAsiaTheme="minorEastAsia" w:hAnsiTheme="minorEastAsia" w:hint="eastAsia"/>
                <w:sz w:val="20"/>
                <w:szCs w:val="20"/>
              </w:rPr>
              <w:t>]</w:t>
            </w:r>
          </w:p>
          <w:p w14:paraId="5A8BB002"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0BF8FD06" w14:textId="38BD8B09" w:rsidR="00C90C9A" w:rsidRPr="001236B7" w:rsidRDefault="00C90C9A"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自己診断</w:t>
            </w:r>
            <w:r w:rsidR="00DF6B09" w:rsidRPr="001236B7">
              <w:rPr>
                <w:rFonts w:asciiTheme="minorEastAsia" w:eastAsiaTheme="minorEastAsia" w:hAnsiTheme="minorEastAsia" w:hint="eastAsia"/>
                <w:sz w:val="20"/>
                <w:szCs w:val="20"/>
              </w:rPr>
              <w:t>（生徒）</w:t>
            </w:r>
            <w:r w:rsidRPr="001236B7">
              <w:rPr>
                <w:rFonts w:asciiTheme="minorEastAsia" w:eastAsiaTheme="minorEastAsia" w:hAnsiTheme="minorEastAsia" w:hint="eastAsia"/>
                <w:sz w:val="20"/>
                <w:szCs w:val="20"/>
              </w:rPr>
              <w:t>「人権意識」の肯定率</w:t>
            </w:r>
            <w:r w:rsidR="001B15AC" w:rsidRPr="001236B7">
              <w:rPr>
                <w:rFonts w:asciiTheme="minorEastAsia" w:eastAsiaTheme="minorEastAsia" w:hAnsiTheme="minorEastAsia" w:hint="eastAsia"/>
                <w:sz w:val="20"/>
                <w:szCs w:val="20"/>
              </w:rPr>
              <w:t>90</w:t>
            </w:r>
            <w:r w:rsidR="00A9149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以上</w:t>
            </w:r>
            <w:r w:rsidR="00DF6B09"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91</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60AFB8F9" w14:textId="77777777" w:rsidR="005D5899" w:rsidRPr="001236B7" w:rsidRDefault="005D5899" w:rsidP="003B2706">
            <w:pPr>
              <w:spacing w:line="300" w:lineRule="atLeast"/>
              <w:ind w:left="400" w:hangingChars="200" w:hanging="400"/>
              <w:rPr>
                <w:rFonts w:asciiTheme="minorEastAsia" w:eastAsiaTheme="minorEastAsia" w:hAnsiTheme="minorEastAsia"/>
                <w:sz w:val="20"/>
                <w:szCs w:val="20"/>
              </w:rPr>
            </w:pPr>
          </w:p>
          <w:p w14:paraId="2CE0CFB4" w14:textId="48F68F8D" w:rsidR="00E81DFC"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p>
          <w:p w14:paraId="2ADC39F2" w14:textId="2CF63860" w:rsidR="00586A8A" w:rsidRPr="001236B7" w:rsidRDefault="009D3A05" w:rsidP="003B2706">
            <w:pPr>
              <w:spacing w:line="300" w:lineRule="atLeast"/>
              <w:ind w:left="400" w:hangingChars="200" w:hanging="400"/>
              <w:rPr>
                <w:rFonts w:asciiTheme="minorEastAsia" w:eastAsiaTheme="minorEastAsia" w:hAnsiTheme="minorEastAsia"/>
                <w:spacing w:val="-8"/>
                <w:w w:val="90"/>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kern w:val="0"/>
                <w:sz w:val="20"/>
                <w:szCs w:val="20"/>
              </w:rPr>
              <w:t>自己診断</w:t>
            </w:r>
            <w:r w:rsidR="00DF6B09" w:rsidRPr="001236B7">
              <w:rPr>
                <w:rFonts w:asciiTheme="minorEastAsia" w:eastAsiaTheme="minorEastAsia" w:hAnsiTheme="minorEastAsia" w:hint="eastAsia"/>
                <w:kern w:val="0"/>
                <w:sz w:val="20"/>
                <w:szCs w:val="20"/>
              </w:rPr>
              <w:t>（生徒）</w:t>
            </w:r>
            <w:r w:rsidRPr="001236B7">
              <w:rPr>
                <w:rFonts w:asciiTheme="minorEastAsia" w:eastAsiaTheme="minorEastAsia" w:hAnsiTheme="minorEastAsia" w:hint="eastAsia"/>
                <w:kern w:val="0"/>
                <w:sz w:val="20"/>
                <w:szCs w:val="20"/>
              </w:rPr>
              <w:t>の「あいさつをしている」</w:t>
            </w:r>
            <w:r w:rsidR="000C1EDB" w:rsidRPr="001236B7">
              <w:rPr>
                <w:rFonts w:asciiTheme="minorEastAsia" w:eastAsiaTheme="minorEastAsia" w:hAnsiTheme="minorEastAsia"/>
                <w:kern w:val="0"/>
                <w:sz w:val="20"/>
                <w:szCs w:val="20"/>
              </w:rPr>
              <w:t>90</w:t>
            </w:r>
            <w:r w:rsidR="00A9149F" w:rsidRPr="001236B7">
              <w:rPr>
                <w:rFonts w:asciiTheme="minorEastAsia" w:eastAsiaTheme="minorEastAsia" w:hAnsiTheme="minorEastAsia" w:hint="eastAsia"/>
                <w:kern w:val="0"/>
                <w:sz w:val="20"/>
                <w:szCs w:val="20"/>
              </w:rPr>
              <w:t>％</w:t>
            </w:r>
            <w:r w:rsidRPr="001236B7">
              <w:rPr>
                <w:rFonts w:asciiTheme="minorEastAsia" w:eastAsiaTheme="minorEastAsia" w:hAnsiTheme="minorEastAsia" w:hint="eastAsia"/>
                <w:kern w:val="0"/>
                <w:sz w:val="20"/>
                <w:szCs w:val="20"/>
              </w:rPr>
              <w:t>以上</w:t>
            </w:r>
            <w:r w:rsidR="00DF6B09" w:rsidRPr="001236B7">
              <w:rPr>
                <w:rFonts w:asciiTheme="minorEastAsia" w:eastAsiaTheme="minorEastAsia" w:hAnsiTheme="minorEastAsia" w:hint="eastAsia"/>
                <w:sz w:val="20"/>
                <w:szCs w:val="20"/>
              </w:rPr>
              <w:t>[</w:t>
            </w:r>
            <w:r w:rsidR="001B15AC" w:rsidRPr="001236B7">
              <w:rPr>
                <w:rFonts w:asciiTheme="minorEastAsia" w:eastAsiaTheme="minorEastAsia" w:hAnsiTheme="minorEastAsia" w:hint="eastAsia"/>
                <w:sz w:val="20"/>
                <w:szCs w:val="20"/>
              </w:rPr>
              <w:t>91</w:t>
            </w:r>
            <w:r w:rsidR="00A9149F" w:rsidRPr="001236B7">
              <w:rPr>
                <w:rFonts w:asciiTheme="minorEastAsia" w:eastAsiaTheme="minorEastAsia" w:hAnsiTheme="minorEastAsia" w:hint="eastAsia"/>
                <w:sz w:val="20"/>
                <w:szCs w:val="20"/>
              </w:rPr>
              <w:t>％</w:t>
            </w:r>
            <w:r w:rsidR="00DF6B09" w:rsidRPr="001236B7">
              <w:rPr>
                <w:rFonts w:asciiTheme="minorEastAsia" w:eastAsiaTheme="minorEastAsia" w:hAnsiTheme="minorEastAsia" w:hint="eastAsia"/>
                <w:sz w:val="20"/>
                <w:szCs w:val="20"/>
              </w:rPr>
              <w:t>]</w:t>
            </w:r>
          </w:p>
          <w:p w14:paraId="07140CE8" w14:textId="58B3A3C7" w:rsidR="00E81DFC"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kern w:val="0"/>
                <w:sz w:val="20"/>
                <w:szCs w:val="20"/>
              </w:rPr>
              <w:t>・</w:t>
            </w:r>
            <w:r w:rsidR="00914660" w:rsidRPr="001236B7">
              <w:rPr>
                <w:rFonts w:asciiTheme="minorEastAsia" w:eastAsiaTheme="minorEastAsia" w:hAnsiTheme="minorEastAsia" w:hint="eastAsia"/>
                <w:kern w:val="0"/>
                <w:sz w:val="20"/>
                <w:szCs w:val="20"/>
              </w:rPr>
              <w:t>生徒による朝</w:t>
            </w:r>
            <w:r w:rsidR="009D3A05" w:rsidRPr="001236B7">
              <w:rPr>
                <w:rFonts w:asciiTheme="minorEastAsia" w:eastAsiaTheme="minorEastAsia" w:hAnsiTheme="minorEastAsia" w:hint="eastAsia"/>
                <w:kern w:val="0"/>
                <w:sz w:val="20"/>
                <w:szCs w:val="20"/>
              </w:rPr>
              <w:t>のあいさつ運動</w:t>
            </w:r>
            <w:r w:rsidR="00914660" w:rsidRPr="001236B7">
              <w:rPr>
                <w:rFonts w:asciiTheme="minorEastAsia" w:eastAsiaTheme="minorEastAsia" w:hAnsiTheme="minorEastAsia" w:hint="eastAsia"/>
                <w:kern w:val="0"/>
                <w:sz w:val="20"/>
                <w:szCs w:val="20"/>
              </w:rPr>
              <w:t>を年間100回以上</w:t>
            </w:r>
            <w:r w:rsidR="00DF6B09" w:rsidRPr="001236B7">
              <w:rPr>
                <w:rFonts w:asciiTheme="minorEastAsia" w:eastAsiaTheme="minorEastAsia" w:hAnsiTheme="minorEastAsia" w:hint="eastAsia"/>
                <w:sz w:val="20"/>
                <w:szCs w:val="20"/>
              </w:rPr>
              <w:t>[</w:t>
            </w:r>
            <w:r w:rsidR="00914660" w:rsidRPr="001236B7">
              <w:rPr>
                <w:rFonts w:asciiTheme="minorEastAsia" w:eastAsiaTheme="minorEastAsia" w:hAnsiTheme="minorEastAsia" w:hint="eastAsia"/>
                <w:sz w:val="20"/>
                <w:szCs w:val="20"/>
              </w:rPr>
              <w:t>105回</w:t>
            </w:r>
            <w:r w:rsidR="00DF6B09" w:rsidRPr="001236B7">
              <w:rPr>
                <w:rFonts w:asciiTheme="minorEastAsia" w:eastAsiaTheme="minorEastAsia" w:hAnsiTheme="minorEastAsia" w:hint="eastAsia"/>
                <w:sz w:val="20"/>
                <w:szCs w:val="20"/>
              </w:rPr>
              <w:t>]</w:t>
            </w:r>
          </w:p>
          <w:p w14:paraId="55A0372D" w14:textId="30096633" w:rsidR="00E228E6" w:rsidRPr="001236B7" w:rsidRDefault="009D3A05" w:rsidP="003B2706">
            <w:pPr>
              <w:spacing w:line="300" w:lineRule="atLeast"/>
              <w:ind w:left="400" w:hangingChars="200" w:hanging="400"/>
              <w:rPr>
                <w:rFonts w:asciiTheme="minorEastAsia" w:eastAsiaTheme="minorEastAsia" w:hAnsiTheme="minorEastAsia"/>
                <w:spacing w:val="-8"/>
                <w:w w:val="90"/>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7124A7" w:rsidRPr="001236B7">
              <w:rPr>
                <w:rFonts w:asciiTheme="minorEastAsia" w:eastAsiaTheme="minorEastAsia" w:hAnsiTheme="minorEastAsia" w:hint="eastAsia"/>
                <w:kern w:val="0"/>
                <w:sz w:val="20"/>
                <w:szCs w:val="20"/>
              </w:rPr>
              <w:t>短期海外研修の実施１回</w:t>
            </w:r>
            <w:r w:rsidR="00DF6B09" w:rsidRPr="001236B7">
              <w:rPr>
                <w:rFonts w:asciiTheme="minorEastAsia" w:eastAsiaTheme="minorEastAsia" w:hAnsiTheme="minorEastAsia" w:hint="eastAsia"/>
                <w:kern w:val="0"/>
                <w:sz w:val="20"/>
                <w:szCs w:val="20"/>
              </w:rPr>
              <w:t>[</w:t>
            </w:r>
            <w:r w:rsidR="007124A7" w:rsidRPr="001236B7">
              <w:rPr>
                <w:rFonts w:asciiTheme="minorEastAsia" w:eastAsiaTheme="minorEastAsia" w:hAnsiTheme="minorEastAsia" w:hint="eastAsia"/>
                <w:kern w:val="0"/>
                <w:sz w:val="20"/>
                <w:szCs w:val="20"/>
              </w:rPr>
              <w:t>１回</w:t>
            </w:r>
            <w:r w:rsidR="00DF6B09" w:rsidRPr="001236B7">
              <w:rPr>
                <w:rFonts w:asciiTheme="minorEastAsia" w:eastAsiaTheme="minorEastAsia" w:hAnsiTheme="minorEastAsia" w:hint="eastAsia"/>
                <w:kern w:val="0"/>
                <w:sz w:val="20"/>
                <w:szCs w:val="20"/>
              </w:rPr>
              <w:t>]</w:t>
            </w:r>
          </w:p>
          <w:p w14:paraId="4A08453A" w14:textId="77777777" w:rsidR="003D4485"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3D4485" w:rsidRPr="001236B7">
              <w:rPr>
                <w:rFonts w:asciiTheme="minorEastAsia" w:eastAsiaTheme="minorEastAsia" w:hAnsiTheme="minorEastAsia" w:hint="eastAsia"/>
                <w:sz w:val="20"/>
                <w:szCs w:val="20"/>
              </w:rPr>
              <w:t>オンライン交流</w:t>
            </w:r>
            <w:r w:rsidR="000C1EDB" w:rsidRPr="001236B7">
              <w:rPr>
                <w:rFonts w:asciiTheme="minorEastAsia" w:eastAsiaTheme="minorEastAsia" w:hAnsiTheme="minorEastAsia" w:hint="eastAsia"/>
                <w:sz w:val="20"/>
                <w:szCs w:val="20"/>
              </w:rPr>
              <w:t>２</w:t>
            </w:r>
            <w:r w:rsidR="00B3026A"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r w:rsidR="007124A7" w:rsidRPr="001236B7">
              <w:rPr>
                <w:rFonts w:asciiTheme="minorEastAsia" w:eastAsiaTheme="minorEastAsia" w:hAnsiTheme="minorEastAsia" w:hint="eastAsia"/>
                <w:sz w:val="20"/>
                <w:szCs w:val="20"/>
              </w:rPr>
              <w:t>２</w:t>
            </w:r>
            <w:r w:rsidR="003D4485"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p>
          <w:p w14:paraId="7E71925C" w14:textId="4C25AAEF" w:rsidR="002F3027" w:rsidRPr="001236B7" w:rsidRDefault="002F3027" w:rsidP="002F3027">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・これらの活動のうち、集約が間に合うものについて、肯定80％[新規]</w:t>
            </w:r>
          </w:p>
        </w:tc>
        <w:tc>
          <w:tcPr>
            <w:tcW w:w="3509" w:type="dxa"/>
            <w:tcBorders>
              <w:left w:val="dashed" w:sz="4" w:space="0" w:color="auto"/>
              <w:right w:val="single" w:sz="4" w:space="0" w:color="auto"/>
            </w:tcBorders>
            <w:shd w:val="clear" w:color="auto" w:fill="auto"/>
          </w:tcPr>
          <w:p w14:paraId="6608CB88" w14:textId="77777777" w:rsidR="00062C93" w:rsidRPr="001236B7" w:rsidRDefault="00062C93" w:rsidP="003B2706">
            <w:pPr>
              <w:spacing w:line="300" w:lineRule="atLeast"/>
              <w:ind w:left="200" w:hangingChars="100" w:hanging="200"/>
              <w:rPr>
                <w:rFonts w:ascii="ＭＳ 明朝" w:hAnsi="ＭＳ 明朝"/>
                <w:sz w:val="20"/>
                <w:szCs w:val="20"/>
              </w:rPr>
            </w:pPr>
          </w:p>
        </w:tc>
      </w:tr>
      <w:tr w:rsidR="00AC6EF7" w:rsidRPr="00336050" w14:paraId="798746AD" w14:textId="77777777" w:rsidTr="007034D5">
        <w:trPr>
          <w:cantSplit/>
          <w:trHeight w:val="1314"/>
          <w:jc w:val="center"/>
        </w:trPr>
        <w:tc>
          <w:tcPr>
            <w:tcW w:w="881" w:type="dxa"/>
            <w:shd w:val="clear" w:color="auto" w:fill="auto"/>
            <w:textDirection w:val="tbRlV"/>
            <w:vAlign w:val="center"/>
          </w:tcPr>
          <w:p w14:paraId="75AE092D" w14:textId="7F011F5E" w:rsidR="00AC6EF7" w:rsidRPr="001236B7" w:rsidRDefault="000C1EDB" w:rsidP="003B2706">
            <w:pPr>
              <w:spacing w:line="300" w:lineRule="atLeast"/>
              <w:jc w:val="center"/>
              <w:rPr>
                <w:rFonts w:ascii="ＭＳ 明朝" w:hAnsi="ＭＳ 明朝"/>
                <w:sz w:val="20"/>
                <w:szCs w:val="20"/>
              </w:rPr>
            </w:pPr>
            <w:r w:rsidRPr="001236B7">
              <w:rPr>
                <w:rFonts w:asciiTheme="minorEastAsia" w:eastAsiaTheme="minorEastAsia" w:hAnsiTheme="minorEastAsia" w:hint="eastAsia"/>
                <w:sz w:val="20"/>
                <w:szCs w:val="20"/>
              </w:rPr>
              <w:t>３</w:t>
            </w:r>
            <w:r w:rsidR="00AC6EF7" w:rsidRPr="001236B7">
              <w:rPr>
                <w:rFonts w:asciiTheme="minorEastAsia" w:eastAsiaTheme="minorEastAsia" w:hAnsiTheme="minorEastAsia" w:hint="eastAsia"/>
                <w:sz w:val="20"/>
                <w:szCs w:val="20"/>
              </w:rPr>
              <w:t xml:space="preserve">　</w:t>
            </w:r>
            <w:r w:rsidR="002D1C15" w:rsidRPr="001236B7">
              <w:rPr>
                <w:rFonts w:asciiTheme="minorEastAsia" w:eastAsiaTheme="minorEastAsia" w:hAnsiTheme="minorEastAsia" w:hint="eastAsia"/>
                <w:sz w:val="20"/>
                <w:szCs w:val="20"/>
              </w:rPr>
              <w:t>学校力</w:t>
            </w:r>
            <w:r w:rsidR="00C96C7F" w:rsidRPr="001236B7">
              <w:rPr>
                <w:rFonts w:asciiTheme="minorEastAsia" w:eastAsiaTheme="minorEastAsia" w:hAnsiTheme="minorEastAsia" w:hint="eastAsia"/>
                <w:sz w:val="20"/>
                <w:szCs w:val="20"/>
              </w:rPr>
              <w:t>・</w:t>
            </w:r>
            <w:r w:rsidR="002D1C15" w:rsidRPr="001236B7">
              <w:rPr>
                <w:rFonts w:asciiTheme="minorEastAsia" w:eastAsiaTheme="minorEastAsia" w:hAnsiTheme="minorEastAsia" w:hint="eastAsia"/>
                <w:sz w:val="20"/>
                <w:szCs w:val="20"/>
              </w:rPr>
              <w:t>教員力の向上</w:t>
            </w:r>
          </w:p>
        </w:tc>
        <w:tc>
          <w:tcPr>
            <w:tcW w:w="2516" w:type="dxa"/>
            <w:shd w:val="clear" w:color="auto" w:fill="auto"/>
          </w:tcPr>
          <w:p w14:paraId="6ABFAFDF" w14:textId="570D4A1B" w:rsidR="00753753"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r w:rsidR="00FE00C2" w:rsidRPr="001236B7">
              <w:rPr>
                <w:rFonts w:asciiTheme="minorEastAsia" w:eastAsiaTheme="minorEastAsia" w:hAnsiTheme="minorEastAsia" w:hint="eastAsia"/>
                <w:sz w:val="20"/>
                <w:szCs w:val="20"/>
              </w:rPr>
              <w:t>津田高の魅力発信</w:t>
            </w:r>
            <w:r w:rsidR="00E158DD" w:rsidRPr="001236B7">
              <w:rPr>
                <w:rFonts w:asciiTheme="minorEastAsia" w:eastAsiaTheme="minorEastAsia" w:hAnsiTheme="minorEastAsia" w:hint="eastAsia"/>
                <w:sz w:val="20"/>
                <w:szCs w:val="20"/>
              </w:rPr>
              <w:t>の強化</w:t>
            </w:r>
            <w:r w:rsidR="00FE00C2" w:rsidRPr="001236B7">
              <w:rPr>
                <w:rFonts w:asciiTheme="minorEastAsia" w:eastAsiaTheme="minorEastAsia" w:hAnsiTheme="minorEastAsia" w:hint="eastAsia"/>
                <w:sz w:val="20"/>
                <w:szCs w:val="20"/>
              </w:rPr>
              <w:t>と地域連携</w:t>
            </w:r>
            <w:r w:rsidR="00E158DD" w:rsidRPr="001236B7">
              <w:rPr>
                <w:rFonts w:asciiTheme="minorEastAsia" w:eastAsiaTheme="minorEastAsia" w:hAnsiTheme="minorEastAsia" w:hint="eastAsia"/>
                <w:sz w:val="20"/>
                <w:szCs w:val="20"/>
              </w:rPr>
              <w:t>の促進</w:t>
            </w:r>
          </w:p>
          <w:p w14:paraId="56CB0003" w14:textId="1C52FF8B" w:rsidR="00753753" w:rsidRPr="001236B7" w:rsidRDefault="00FE00C2" w:rsidP="003B2706">
            <w:pPr>
              <w:spacing w:line="300" w:lineRule="atLeast"/>
              <w:ind w:left="20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E158DD"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学校説明会等の充実</w:t>
            </w:r>
          </w:p>
          <w:p w14:paraId="6D87AE6E" w14:textId="1C305DFC" w:rsidR="007F6344" w:rsidRPr="001236B7" w:rsidRDefault="007F6344" w:rsidP="003B2706">
            <w:pPr>
              <w:spacing w:line="300" w:lineRule="atLeast"/>
              <w:ind w:left="200" w:hangingChars="100" w:hanging="200"/>
              <w:rPr>
                <w:rFonts w:asciiTheme="minorEastAsia" w:eastAsiaTheme="minorEastAsia" w:hAnsiTheme="minorEastAsia"/>
                <w:sz w:val="20"/>
                <w:szCs w:val="20"/>
              </w:rPr>
            </w:pPr>
          </w:p>
          <w:p w14:paraId="4DA06D7A" w14:textId="77777777" w:rsidR="00FD681A" w:rsidRPr="001236B7" w:rsidRDefault="00FD681A" w:rsidP="003B2706">
            <w:pPr>
              <w:spacing w:line="300" w:lineRule="atLeast"/>
              <w:ind w:left="300" w:hangingChars="150" w:hanging="300"/>
              <w:rPr>
                <w:rFonts w:asciiTheme="minorEastAsia" w:eastAsiaTheme="minorEastAsia" w:hAnsiTheme="minorEastAsia"/>
                <w:sz w:val="20"/>
                <w:szCs w:val="20"/>
              </w:rPr>
            </w:pPr>
          </w:p>
          <w:p w14:paraId="4DDF42E8" w14:textId="77777777" w:rsidR="00FD681A" w:rsidRPr="001236B7" w:rsidRDefault="00FD681A" w:rsidP="003B2706">
            <w:pPr>
              <w:spacing w:line="300" w:lineRule="atLeast"/>
              <w:ind w:left="300" w:hangingChars="150" w:hanging="300"/>
              <w:rPr>
                <w:rFonts w:asciiTheme="minorEastAsia" w:eastAsiaTheme="minorEastAsia" w:hAnsiTheme="minorEastAsia"/>
                <w:sz w:val="20"/>
                <w:szCs w:val="20"/>
              </w:rPr>
            </w:pPr>
          </w:p>
          <w:p w14:paraId="093BAF8B" w14:textId="1E94CF3E" w:rsidR="00753753" w:rsidRPr="001236B7" w:rsidRDefault="000B1BF8"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E158DD" w:rsidRPr="001236B7">
              <w:rPr>
                <w:rFonts w:asciiTheme="minorEastAsia" w:eastAsiaTheme="minorEastAsia" w:hAnsiTheme="minorEastAsia" w:hint="eastAsia"/>
                <w:sz w:val="20"/>
                <w:szCs w:val="20"/>
              </w:rPr>
              <w:t xml:space="preserve"> </w:t>
            </w:r>
            <w:r w:rsidR="00FE00C2" w:rsidRPr="001236B7">
              <w:rPr>
                <w:rFonts w:asciiTheme="minorEastAsia" w:eastAsiaTheme="minorEastAsia" w:hAnsiTheme="minorEastAsia" w:hint="eastAsia"/>
                <w:sz w:val="20"/>
                <w:szCs w:val="20"/>
              </w:rPr>
              <w:t>地域イベント</w:t>
            </w:r>
            <w:r w:rsidR="00D944C2" w:rsidRPr="001236B7">
              <w:rPr>
                <w:rFonts w:asciiTheme="minorEastAsia" w:eastAsiaTheme="minorEastAsia" w:hAnsiTheme="minorEastAsia" w:hint="eastAsia"/>
                <w:sz w:val="20"/>
                <w:szCs w:val="20"/>
              </w:rPr>
              <w:t>等</w:t>
            </w:r>
            <w:r w:rsidR="00FE00C2" w:rsidRPr="001236B7">
              <w:rPr>
                <w:rFonts w:asciiTheme="minorEastAsia" w:eastAsiaTheme="minorEastAsia" w:hAnsiTheme="minorEastAsia" w:hint="eastAsia"/>
                <w:sz w:val="20"/>
                <w:szCs w:val="20"/>
              </w:rPr>
              <w:t>への参加</w:t>
            </w:r>
          </w:p>
          <w:p w14:paraId="2F3FD998" w14:textId="77777777" w:rsidR="005D5899" w:rsidRPr="001236B7" w:rsidRDefault="005D5899" w:rsidP="003B2706">
            <w:pPr>
              <w:spacing w:line="300" w:lineRule="atLeast"/>
              <w:ind w:left="300" w:hangingChars="150" w:hanging="300"/>
              <w:rPr>
                <w:rFonts w:asciiTheme="minorEastAsia" w:eastAsiaTheme="minorEastAsia" w:hAnsiTheme="minorEastAsia"/>
                <w:sz w:val="20"/>
                <w:szCs w:val="20"/>
              </w:rPr>
            </w:pPr>
          </w:p>
          <w:p w14:paraId="53F1F7AD" w14:textId="187DDACE" w:rsidR="00753753" w:rsidRPr="001236B7" w:rsidRDefault="00FE00C2" w:rsidP="003B2706">
            <w:pPr>
              <w:spacing w:line="300" w:lineRule="atLeast"/>
              <w:ind w:left="300" w:hangingChars="150" w:hanging="3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E158DD"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sz w:val="20"/>
                <w:szCs w:val="20"/>
              </w:rPr>
              <w:t>多様な情報発信ツール</w:t>
            </w:r>
            <w:r w:rsidR="00D944C2" w:rsidRPr="001236B7">
              <w:rPr>
                <w:rFonts w:asciiTheme="minorEastAsia" w:eastAsiaTheme="minorEastAsia" w:hAnsiTheme="minorEastAsia" w:hint="eastAsia"/>
                <w:sz w:val="20"/>
                <w:szCs w:val="20"/>
              </w:rPr>
              <w:t>を</w:t>
            </w:r>
            <w:r w:rsidRPr="001236B7">
              <w:rPr>
                <w:rFonts w:asciiTheme="minorEastAsia" w:eastAsiaTheme="minorEastAsia" w:hAnsiTheme="minorEastAsia" w:hint="eastAsia"/>
                <w:sz w:val="20"/>
                <w:szCs w:val="20"/>
              </w:rPr>
              <w:t>活用</w:t>
            </w:r>
            <w:r w:rsidR="00D944C2" w:rsidRPr="001236B7">
              <w:rPr>
                <w:rFonts w:asciiTheme="minorEastAsia" w:eastAsiaTheme="minorEastAsia" w:hAnsiTheme="minorEastAsia" w:hint="eastAsia"/>
                <w:sz w:val="20"/>
                <w:szCs w:val="20"/>
              </w:rPr>
              <w:t>した広報活動</w:t>
            </w:r>
          </w:p>
          <w:p w14:paraId="34253D4A" w14:textId="2676EEE2" w:rsidR="00E13586" w:rsidRPr="001236B7" w:rsidRDefault="00E13586" w:rsidP="003B2706">
            <w:pPr>
              <w:spacing w:line="300" w:lineRule="atLeast"/>
              <w:ind w:leftChars="1" w:left="4" w:hangingChars="1" w:hanging="2"/>
              <w:rPr>
                <w:rFonts w:asciiTheme="minorEastAsia" w:eastAsiaTheme="minorEastAsia" w:hAnsiTheme="minorEastAsia"/>
                <w:sz w:val="20"/>
                <w:szCs w:val="20"/>
              </w:rPr>
            </w:pPr>
          </w:p>
          <w:p w14:paraId="3BB726AC" w14:textId="77777777" w:rsidR="00FD681A" w:rsidRPr="001236B7" w:rsidRDefault="00FD681A" w:rsidP="003B2706">
            <w:pPr>
              <w:spacing w:line="300" w:lineRule="atLeast"/>
              <w:ind w:leftChars="1" w:left="4" w:hangingChars="1" w:hanging="2"/>
              <w:rPr>
                <w:rFonts w:asciiTheme="minorEastAsia" w:eastAsiaTheme="minorEastAsia" w:hAnsiTheme="minorEastAsia"/>
                <w:sz w:val="20"/>
                <w:szCs w:val="20"/>
              </w:rPr>
            </w:pPr>
          </w:p>
          <w:p w14:paraId="04B78F54" w14:textId="4E91382F" w:rsidR="00753753" w:rsidRPr="001236B7" w:rsidRDefault="00042B2C" w:rsidP="003B2706">
            <w:pPr>
              <w:spacing w:line="300" w:lineRule="atLeast"/>
              <w:ind w:leftChars="1" w:left="4" w:hangingChars="1" w:hanging="2"/>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r w:rsidR="002D1C15" w:rsidRPr="001236B7">
              <w:rPr>
                <w:rFonts w:asciiTheme="minorEastAsia" w:eastAsiaTheme="minorEastAsia" w:hAnsiTheme="minorEastAsia" w:hint="eastAsia"/>
                <w:sz w:val="20"/>
                <w:szCs w:val="20"/>
              </w:rPr>
              <w:t>働き方改革の取</w:t>
            </w:r>
            <w:r w:rsidR="00FE00C2" w:rsidRPr="001236B7">
              <w:rPr>
                <w:rFonts w:asciiTheme="minorEastAsia" w:eastAsiaTheme="minorEastAsia" w:hAnsiTheme="minorEastAsia" w:hint="eastAsia"/>
                <w:sz w:val="20"/>
                <w:szCs w:val="20"/>
              </w:rPr>
              <w:t>組み</w:t>
            </w:r>
          </w:p>
          <w:p w14:paraId="0577C64E" w14:textId="25026E91" w:rsidR="00FE00C2" w:rsidRPr="001236B7" w:rsidRDefault="00E158DD" w:rsidP="003B2706">
            <w:pPr>
              <w:spacing w:line="300" w:lineRule="atLeast"/>
              <w:ind w:left="244" w:hangingChars="122" w:hanging="244"/>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 業務の見直し</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効率化を図る</w:t>
            </w:r>
          </w:p>
          <w:p w14:paraId="3449F891" w14:textId="065E05A5" w:rsidR="00E158DD" w:rsidRPr="001236B7" w:rsidRDefault="00E158DD" w:rsidP="003B2706">
            <w:pPr>
              <w:spacing w:line="300" w:lineRule="atLeast"/>
              <w:rPr>
                <w:rFonts w:asciiTheme="minorEastAsia" w:eastAsiaTheme="minorEastAsia" w:hAnsiTheme="minorEastAsia"/>
                <w:sz w:val="20"/>
                <w:szCs w:val="20"/>
              </w:rPr>
            </w:pPr>
          </w:p>
          <w:p w14:paraId="600B2CA8" w14:textId="77777777" w:rsidR="00FD681A" w:rsidRPr="001236B7" w:rsidRDefault="00FD681A" w:rsidP="003B2706">
            <w:pPr>
              <w:spacing w:line="300" w:lineRule="atLeast"/>
              <w:rPr>
                <w:rFonts w:asciiTheme="minorEastAsia" w:eastAsiaTheme="minorEastAsia" w:hAnsiTheme="minorEastAsia"/>
                <w:sz w:val="20"/>
                <w:szCs w:val="20"/>
              </w:rPr>
            </w:pPr>
          </w:p>
          <w:p w14:paraId="1F9E76D7" w14:textId="1933539E" w:rsidR="008466D8" w:rsidRPr="001236B7" w:rsidRDefault="00042B2C" w:rsidP="003B2706">
            <w:pPr>
              <w:spacing w:line="300" w:lineRule="atLeast"/>
              <w:ind w:leftChars="1" w:left="4" w:hangingChars="1" w:hanging="2"/>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D944C2" w:rsidRPr="001236B7">
              <w:rPr>
                <w:rFonts w:asciiTheme="minorEastAsia" w:eastAsiaTheme="minorEastAsia" w:hAnsiTheme="minorEastAsia" w:hint="eastAsia"/>
                <w:sz w:val="20"/>
                <w:szCs w:val="20"/>
              </w:rPr>
              <w:t>３</w:t>
            </w:r>
            <w:r w:rsidRPr="001236B7">
              <w:rPr>
                <w:rFonts w:asciiTheme="minorEastAsia" w:eastAsiaTheme="minorEastAsia" w:hAnsiTheme="minorEastAsia" w:hint="eastAsia"/>
                <w:sz w:val="20"/>
                <w:szCs w:val="20"/>
              </w:rPr>
              <w:t>）</w:t>
            </w:r>
            <w:r w:rsidR="008466D8" w:rsidRPr="001236B7">
              <w:rPr>
                <w:rFonts w:asciiTheme="minorEastAsia" w:eastAsiaTheme="minorEastAsia" w:hAnsiTheme="minorEastAsia" w:hint="eastAsia"/>
                <w:sz w:val="20"/>
                <w:szCs w:val="20"/>
              </w:rPr>
              <w:t>創立40周年に向けた取組み</w:t>
            </w:r>
          </w:p>
          <w:p w14:paraId="11023713" w14:textId="2D272C1A" w:rsidR="00A87B37" w:rsidRPr="001236B7" w:rsidRDefault="008466D8" w:rsidP="003B2706">
            <w:pPr>
              <w:spacing w:line="300" w:lineRule="atLeast"/>
              <w:ind w:left="244" w:hangingChars="122" w:hanging="244"/>
              <w:rPr>
                <w:rFonts w:asciiTheme="minorEastAsia" w:eastAsiaTheme="minorEastAsia" w:hAnsiTheme="minorEastAsia"/>
                <w:u w:val="single"/>
              </w:rPr>
            </w:pPr>
            <w:r w:rsidRPr="001236B7">
              <w:rPr>
                <w:rFonts w:asciiTheme="minorEastAsia" w:eastAsiaTheme="minorEastAsia" w:hAnsiTheme="minorEastAsia" w:hint="eastAsia"/>
                <w:sz w:val="20"/>
                <w:szCs w:val="20"/>
              </w:rPr>
              <w:t>ア</w:t>
            </w:r>
            <w:r w:rsidR="00A87B37"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hint="eastAsia"/>
              </w:rPr>
              <w:t>令和７年度</w:t>
            </w:r>
            <w:r w:rsidR="00A87B37" w:rsidRPr="001236B7">
              <w:rPr>
                <w:rFonts w:asciiTheme="minorEastAsia" w:eastAsiaTheme="minorEastAsia" w:hAnsiTheme="minorEastAsia" w:hint="eastAsia"/>
              </w:rPr>
              <w:t>の</w:t>
            </w:r>
            <w:r w:rsidRPr="001236B7">
              <w:rPr>
                <w:rFonts w:asciiTheme="minorEastAsia" w:eastAsiaTheme="minorEastAsia" w:hAnsiTheme="minorEastAsia" w:hint="eastAsia"/>
              </w:rPr>
              <w:t>創立40周年</w:t>
            </w:r>
            <w:r w:rsidR="00A87B37" w:rsidRPr="001236B7">
              <w:rPr>
                <w:rFonts w:asciiTheme="minorEastAsia" w:eastAsiaTheme="minorEastAsia" w:hAnsiTheme="minorEastAsia" w:hint="eastAsia"/>
              </w:rPr>
              <w:t>への</w:t>
            </w:r>
            <w:r w:rsidR="00D944C2" w:rsidRPr="001236B7">
              <w:rPr>
                <w:rFonts w:asciiTheme="minorEastAsia" w:eastAsiaTheme="minorEastAsia" w:hAnsiTheme="minorEastAsia" w:hint="eastAsia"/>
              </w:rPr>
              <w:t>取組み</w:t>
            </w:r>
          </w:p>
        </w:tc>
        <w:tc>
          <w:tcPr>
            <w:tcW w:w="4076" w:type="dxa"/>
            <w:tcBorders>
              <w:right w:val="dashed" w:sz="4" w:space="0" w:color="auto"/>
            </w:tcBorders>
            <w:shd w:val="clear" w:color="auto" w:fill="auto"/>
          </w:tcPr>
          <w:p w14:paraId="758C8623" w14:textId="54463B39" w:rsidR="00FE00C2"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p>
          <w:p w14:paraId="266AF19C" w14:textId="39C683F4" w:rsidR="00FE00C2" w:rsidRPr="001236B7" w:rsidRDefault="00FE00C2"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学校説明会の開催と、中学校訪問により生徒の活動状況を広報し「行きたい津田高」「伸ばす津田高」を</w:t>
            </w:r>
            <w:r w:rsidR="00C96C7F" w:rsidRPr="001236B7">
              <w:rPr>
                <w:rFonts w:asciiTheme="minorEastAsia" w:eastAsiaTheme="minorEastAsia" w:hAnsiTheme="minorEastAsia" w:hint="eastAsia"/>
                <w:sz w:val="20"/>
                <w:szCs w:val="20"/>
              </w:rPr>
              <w:t>広報</w:t>
            </w:r>
            <w:r w:rsidRPr="001236B7">
              <w:rPr>
                <w:rFonts w:asciiTheme="minorEastAsia" w:eastAsiaTheme="minorEastAsia" w:hAnsiTheme="minorEastAsia" w:hint="eastAsia"/>
                <w:sz w:val="20"/>
                <w:szCs w:val="20"/>
              </w:rPr>
              <w:t>する。</w:t>
            </w:r>
          </w:p>
          <w:p w14:paraId="03833F78" w14:textId="5D4A1A44" w:rsidR="00861A71" w:rsidRPr="001236B7" w:rsidRDefault="00861A71"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学校説明会時に中学生</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保護者に授業を公開する。</w:t>
            </w:r>
          </w:p>
          <w:p w14:paraId="60A238A2" w14:textId="4AD496F7" w:rsidR="005D5899" w:rsidRPr="001236B7" w:rsidRDefault="00FE00C2"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004543A3" w:rsidRPr="001236B7">
              <w:rPr>
                <w:rFonts w:asciiTheme="minorEastAsia" w:eastAsiaTheme="minorEastAsia" w:hAnsiTheme="minorEastAsia" w:hint="eastAsia"/>
                <w:sz w:val="20"/>
                <w:szCs w:val="20"/>
              </w:rPr>
              <w:t>地域の行事や近隣の企業等のイベント</w:t>
            </w:r>
            <w:r w:rsidR="005D5899" w:rsidRPr="001236B7">
              <w:rPr>
                <w:rFonts w:asciiTheme="minorEastAsia" w:eastAsiaTheme="minorEastAsia" w:hAnsiTheme="minorEastAsia" w:hint="eastAsia"/>
                <w:sz w:val="20"/>
                <w:szCs w:val="20"/>
              </w:rPr>
              <w:t>への参加、異なる校種間との生徒交流を実施する。</w:t>
            </w:r>
          </w:p>
          <w:p w14:paraId="211530E6" w14:textId="22520389" w:rsidR="00FE00C2" w:rsidRPr="001236B7" w:rsidRDefault="00FE00C2"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学校</w:t>
            </w:r>
            <w:r w:rsidR="00861A71" w:rsidRPr="001236B7">
              <w:rPr>
                <w:rFonts w:asciiTheme="minorEastAsia" w:eastAsiaTheme="minorEastAsia" w:hAnsiTheme="minorEastAsia" w:hint="eastAsia"/>
                <w:sz w:val="20"/>
                <w:szCs w:val="20"/>
              </w:rPr>
              <w:t>Web</w:t>
            </w:r>
            <w:r w:rsidRPr="001236B7">
              <w:rPr>
                <w:rFonts w:asciiTheme="minorEastAsia" w:eastAsiaTheme="minorEastAsia" w:hAnsiTheme="minorEastAsia" w:hint="eastAsia"/>
                <w:sz w:val="20"/>
                <w:szCs w:val="20"/>
              </w:rPr>
              <w:t>の充実に</w:t>
            </w:r>
            <w:r w:rsidR="008A15D2" w:rsidRPr="001236B7">
              <w:rPr>
                <w:rFonts w:asciiTheme="minorEastAsia" w:eastAsiaTheme="minorEastAsia" w:hAnsiTheme="minorEastAsia" w:hint="eastAsia"/>
                <w:sz w:val="20"/>
                <w:szCs w:val="20"/>
              </w:rPr>
              <w:t>取り組む。</w:t>
            </w:r>
          </w:p>
          <w:p w14:paraId="4501ADFD" w14:textId="1B97EAAC" w:rsidR="00FE00C2" w:rsidRPr="001236B7" w:rsidRDefault="00423DA5"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Pr="001236B7">
              <w:rPr>
                <w:rFonts w:asciiTheme="minorEastAsia" w:eastAsiaTheme="minorEastAsia" w:hAnsiTheme="minorEastAsia"/>
                <w:sz w:val="20"/>
                <w:szCs w:val="20"/>
              </w:rPr>
              <w:t xml:space="preserve"> </w:t>
            </w:r>
            <w:r w:rsidR="00C96C7F" w:rsidRPr="001236B7">
              <w:rPr>
                <w:rFonts w:asciiTheme="minorEastAsia" w:eastAsiaTheme="minorEastAsia" w:hAnsiTheme="minorEastAsia" w:hint="eastAsia"/>
                <w:sz w:val="20"/>
                <w:szCs w:val="20"/>
              </w:rPr>
              <w:t>・</w:t>
            </w:r>
            <w:r w:rsidR="00861A71" w:rsidRPr="001236B7">
              <w:rPr>
                <w:rFonts w:asciiTheme="minorEastAsia" w:eastAsiaTheme="minorEastAsia" w:hAnsiTheme="minorEastAsia" w:hint="eastAsia"/>
                <w:sz w:val="20"/>
                <w:szCs w:val="20"/>
              </w:rPr>
              <w:t>Web、</w:t>
            </w:r>
            <w:r w:rsidR="00C96C7F" w:rsidRPr="001236B7">
              <w:rPr>
                <w:rFonts w:asciiTheme="minorEastAsia" w:eastAsiaTheme="minorEastAsia" w:hAnsiTheme="minorEastAsia" w:hint="eastAsia"/>
                <w:sz w:val="20"/>
                <w:szCs w:val="20"/>
              </w:rPr>
              <w:t>ブログ、</w:t>
            </w:r>
            <w:r w:rsidR="000C1EDB" w:rsidRPr="001236B7">
              <w:rPr>
                <w:rFonts w:asciiTheme="minorEastAsia" w:eastAsiaTheme="minorEastAsia" w:hAnsiTheme="minorEastAsia"/>
                <w:sz w:val="20"/>
                <w:szCs w:val="20"/>
              </w:rPr>
              <w:t>SNS</w:t>
            </w:r>
            <w:r w:rsidR="00861A71" w:rsidRPr="001236B7">
              <w:rPr>
                <w:rFonts w:asciiTheme="minorEastAsia" w:eastAsiaTheme="minorEastAsia" w:hAnsiTheme="minorEastAsia" w:hint="eastAsia"/>
                <w:sz w:val="20"/>
                <w:szCs w:val="20"/>
              </w:rPr>
              <w:t>等</w:t>
            </w:r>
            <w:r w:rsidRPr="001236B7">
              <w:rPr>
                <w:rFonts w:asciiTheme="minorEastAsia" w:eastAsiaTheme="minorEastAsia" w:hAnsiTheme="minorEastAsia" w:hint="eastAsia"/>
                <w:sz w:val="20"/>
                <w:szCs w:val="20"/>
              </w:rPr>
              <w:t>による情報発信。</w:t>
            </w:r>
          </w:p>
          <w:p w14:paraId="007B1F2F"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47E7E632"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6C7C92DB" w14:textId="0E68072C" w:rsidR="008A15D2"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（２）</w:t>
            </w:r>
          </w:p>
          <w:p w14:paraId="1E967B35" w14:textId="2000FB99" w:rsidR="000B0BA3" w:rsidRPr="001236B7" w:rsidRDefault="008A15D2"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E13586" w:rsidRPr="001236B7">
              <w:rPr>
                <w:rFonts w:asciiTheme="minorEastAsia" w:eastAsiaTheme="minorEastAsia" w:hAnsiTheme="minorEastAsia" w:hint="eastAsia"/>
                <w:sz w:val="20"/>
                <w:szCs w:val="20"/>
              </w:rPr>
              <w:t>「校務運営の効率化に向けて」における保護者への文書配付のデジタル化に取り組む。</w:t>
            </w:r>
            <w:r w:rsidR="005D5899" w:rsidRPr="001236B7">
              <w:rPr>
                <w:rFonts w:asciiTheme="minorEastAsia" w:eastAsiaTheme="minorEastAsia" w:hAnsiTheme="minorEastAsia" w:hint="eastAsia"/>
                <w:sz w:val="20"/>
                <w:szCs w:val="20"/>
              </w:rPr>
              <w:t>これにより、教職員の印刷・配付に係る時間の削減を図る。</w:t>
            </w:r>
          </w:p>
          <w:p w14:paraId="28B36CB4"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68E5EC0A" w14:textId="7C5374C4" w:rsidR="00861A71"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p>
          <w:p w14:paraId="021AD47F" w14:textId="408DADE7" w:rsidR="00861A71" w:rsidRPr="001236B7" w:rsidRDefault="00861A71"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E13586" w:rsidRPr="001236B7">
              <w:rPr>
                <w:rFonts w:asciiTheme="minorEastAsia" w:eastAsiaTheme="minorEastAsia" w:hAnsiTheme="minorEastAsia" w:hint="eastAsia"/>
                <w:sz w:val="20"/>
                <w:szCs w:val="20"/>
              </w:rPr>
              <w:t>令和７年度に迎える創立40周年への</w:t>
            </w:r>
            <w:r w:rsidR="00F914EB" w:rsidRPr="001236B7">
              <w:rPr>
                <w:rFonts w:asciiTheme="minorEastAsia" w:eastAsiaTheme="minorEastAsia" w:hAnsiTheme="minorEastAsia" w:hint="eastAsia"/>
                <w:sz w:val="20"/>
                <w:szCs w:val="20"/>
              </w:rPr>
              <w:t>各種</w:t>
            </w:r>
            <w:r w:rsidR="00E13586" w:rsidRPr="001236B7">
              <w:rPr>
                <w:rFonts w:asciiTheme="minorEastAsia" w:eastAsiaTheme="minorEastAsia" w:hAnsiTheme="minorEastAsia" w:hint="eastAsia"/>
                <w:sz w:val="20"/>
                <w:szCs w:val="20"/>
              </w:rPr>
              <w:t>取組みを進める。</w:t>
            </w:r>
          </w:p>
        </w:tc>
        <w:tc>
          <w:tcPr>
            <w:tcW w:w="4004" w:type="dxa"/>
            <w:tcBorders>
              <w:right w:val="dashed" w:sz="4" w:space="0" w:color="auto"/>
            </w:tcBorders>
          </w:tcPr>
          <w:p w14:paraId="5A56C634" w14:textId="282A96C4" w:rsidR="00004B10" w:rsidRPr="001236B7" w:rsidRDefault="00042B2C" w:rsidP="003B2706">
            <w:pPr>
              <w:spacing w:line="300" w:lineRule="atLeast"/>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（１）</w:t>
            </w:r>
          </w:p>
          <w:p w14:paraId="15772EAA" w14:textId="4DA116E0" w:rsidR="00FE00C2" w:rsidRPr="001236B7" w:rsidRDefault="008A15D2"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FE00C2" w:rsidRPr="001236B7">
              <w:rPr>
                <w:rFonts w:asciiTheme="minorEastAsia" w:eastAsiaTheme="minorEastAsia" w:hAnsiTheme="minorEastAsia" w:hint="eastAsia"/>
                <w:sz w:val="20"/>
                <w:szCs w:val="20"/>
              </w:rPr>
              <w:t>中学校訪問</w:t>
            </w:r>
            <w:r w:rsidR="00B5120B" w:rsidRPr="001236B7">
              <w:rPr>
                <w:rFonts w:asciiTheme="minorEastAsia" w:eastAsiaTheme="minorEastAsia" w:hAnsiTheme="minorEastAsia" w:hint="eastAsia"/>
                <w:sz w:val="20"/>
                <w:szCs w:val="20"/>
              </w:rPr>
              <w:t>80</w:t>
            </w:r>
            <w:r w:rsidR="00EC17A2" w:rsidRPr="001236B7">
              <w:rPr>
                <w:rFonts w:asciiTheme="minorEastAsia" w:eastAsiaTheme="minorEastAsia" w:hAnsiTheme="minorEastAsia" w:hint="eastAsia"/>
                <w:sz w:val="20"/>
                <w:szCs w:val="20"/>
              </w:rPr>
              <w:t>回</w:t>
            </w:r>
            <w:r w:rsidR="00B5120B" w:rsidRPr="001236B7">
              <w:rPr>
                <w:rFonts w:asciiTheme="minorEastAsia" w:eastAsiaTheme="minorEastAsia" w:hAnsiTheme="minorEastAsia" w:hint="eastAsia"/>
                <w:sz w:val="20"/>
                <w:szCs w:val="20"/>
              </w:rPr>
              <w:t>以上</w:t>
            </w:r>
            <w:r w:rsidR="00423A3D" w:rsidRPr="001236B7">
              <w:rPr>
                <w:rFonts w:asciiTheme="minorEastAsia" w:eastAsiaTheme="minorEastAsia" w:hAnsiTheme="minorEastAsia" w:hint="eastAsia"/>
                <w:sz w:val="20"/>
                <w:szCs w:val="20"/>
              </w:rPr>
              <w:t xml:space="preserve"> </w:t>
            </w:r>
            <w:r w:rsidR="00DF6B09" w:rsidRPr="001236B7">
              <w:rPr>
                <w:rFonts w:asciiTheme="minorEastAsia" w:eastAsiaTheme="minorEastAsia" w:hAnsiTheme="minorEastAsia" w:hint="eastAsia"/>
                <w:sz w:val="20"/>
                <w:szCs w:val="20"/>
              </w:rPr>
              <w:t>[</w:t>
            </w:r>
            <w:r w:rsidR="00B5120B" w:rsidRPr="001236B7">
              <w:rPr>
                <w:rFonts w:asciiTheme="minorEastAsia" w:eastAsiaTheme="minorEastAsia" w:hAnsiTheme="minorEastAsia" w:hint="eastAsia"/>
                <w:sz w:val="20"/>
                <w:szCs w:val="20"/>
              </w:rPr>
              <w:t>92</w:t>
            </w:r>
            <w:r w:rsidR="00EC17A2"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p>
          <w:p w14:paraId="6BFF053D" w14:textId="6C2A6FAB" w:rsidR="00B5120B" w:rsidRPr="001236B7" w:rsidRDefault="00B5120B"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・学校説明会時の授業公開１回[１回]</w:t>
            </w:r>
          </w:p>
          <w:p w14:paraId="34992D21" w14:textId="77777777" w:rsidR="00B5120B" w:rsidRPr="001236B7" w:rsidRDefault="00FE00C2"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中学</w:t>
            </w:r>
            <w:r w:rsidR="00B5120B" w:rsidRPr="001236B7">
              <w:rPr>
                <w:rFonts w:asciiTheme="minorEastAsia" w:eastAsiaTheme="minorEastAsia" w:hAnsiTheme="minorEastAsia" w:hint="eastAsia"/>
                <w:sz w:val="20"/>
                <w:szCs w:val="20"/>
              </w:rPr>
              <w:t>生</w:t>
            </w:r>
            <w:r w:rsidRPr="001236B7">
              <w:rPr>
                <w:rFonts w:asciiTheme="minorEastAsia" w:eastAsiaTheme="minorEastAsia" w:hAnsiTheme="minorEastAsia" w:hint="eastAsia"/>
                <w:sz w:val="20"/>
                <w:szCs w:val="20"/>
              </w:rPr>
              <w:t>向け広報紙の</w:t>
            </w:r>
            <w:r w:rsidR="007124A7" w:rsidRPr="001236B7">
              <w:rPr>
                <w:rFonts w:asciiTheme="minorEastAsia" w:eastAsiaTheme="minorEastAsia" w:hAnsiTheme="minorEastAsia" w:hint="eastAsia"/>
                <w:sz w:val="20"/>
                <w:szCs w:val="20"/>
              </w:rPr>
              <w:t>発行</w:t>
            </w:r>
            <w:r w:rsidR="000C1EDB" w:rsidRPr="001236B7">
              <w:rPr>
                <w:rFonts w:asciiTheme="minorEastAsia" w:eastAsiaTheme="minorEastAsia" w:hAnsiTheme="minorEastAsia" w:hint="eastAsia"/>
                <w:sz w:val="20"/>
                <w:szCs w:val="20"/>
              </w:rPr>
              <w:t>６</w:t>
            </w:r>
            <w:r w:rsidR="00893739" w:rsidRPr="001236B7">
              <w:rPr>
                <w:rFonts w:asciiTheme="minorEastAsia" w:eastAsiaTheme="minorEastAsia" w:hAnsiTheme="minorEastAsia" w:hint="eastAsia"/>
                <w:sz w:val="20"/>
                <w:szCs w:val="20"/>
              </w:rPr>
              <w:t>回</w:t>
            </w:r>
            <w:r w:rsidR="00B15E06" w:rsidRPr="001236B7">
              <w:rPr>
                <w:rFonts w:asciiTheme="minorEastAsia" w:eastAsiaTheme="minorEastAsia" w:hAnsiTheme="minorEastAsia" w:hint="eastAsia"/>
                <w:sz w:val="20"/>
                <w:szCs w:val="20"/>
              </w:rPr>
              <w:t>以上</w:t>
            </w:r>
          </w:p>
          <w:p w14:paraId="4B1FF27F" w14:textId="3176C610" w:rsidR="00FE00C2" w:rsidRPr="001236B7" w:rsidRDefault="00DF6B09" w:rsidP="003B2706">
            <w:pPr>
              <w:spacing w:line="300" w:lineRule="atLeast"/>
              <w:ind w:leftChars="200" w:left="42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7124A7" w:rsidRPr="001236B7">
              <w:rPr>
                <w:rFonts w:asciiTheme="minorEastAsia" w:eastAsiaTheme="minorEastAsia" w:hAnsiTheme="minorEastAsia" w:hint="eastAsia"/>
                <w:sz w:val="20"/>
                <w:szCs w:val="20"/>
              </w:rPr>
              <w:t>９</w:t>
            </w:r>
            <w:r w:rsidR="00423DA5" w:rsidRPr="001236B7">
              <w:rPr>
                <w:rFonts w:asciiTheme="minorEastAsia" w:eastAsiaTheme="minorEastAsia" w:hAnsiTheme="minorEastAsia" w:hint="eastAsia"/>
                <w:sz w:val="20"/>
                <w:szCs w:val="20"/>
              </w:rPr>
              <w:t>回</w:t>
            </w:r>
            <w:r w:rsidRPr="001236B7">
              <w:rPr>
                <w:rFonts w:asciiTheme="minorEastAsia" w:eastAsiaTheme="minorEastAsia" w:hAnsiTheme="minorEastAsia" w:hint="eastAsia"/>
                <w:sz w:val="20"/>
                <w:szCs w:val="20"/>
              </w:rPr>
              <w:t>]</w:t>
            </w:r>
          </w:p>
          <w:p w14:paraId="43FBE1BE" w14:textId="77777777" w:rsidR="00FD681A" w:rsidRPr="001236B7" w:rsidRDefault="00FD681A" w:rsidP="003B2706">
            <w:pPr>
              <w:spacing w:line="300" w:lineRule="atLeast"/>
              <w:ind w:left="200" w:hangingChars="100" w:hanging="200"/>
              <w:rPr>
                <w:rFonts w:asciiTheme="minorEastAsia" w:eastAsiaTheme="minorEastAsia" w:hAnsiTheme="minorEastAsia"/>
                <w:sz w:val="20"/>
                <w:szCs w:val="20"/>
              </w:rPr>
            </w:pPr>
          </w:p>
          <w:p w14:paraId="50CC68EA" w14:textId="09169FC4" w:rsidR="00FE00C2" w:rsidRPr="001236B7" w:rsidRDefault="00FE00C2" w:rsidP="003B2706">
            <w:pPr>
              <w:spacing w:line="300" w:lineRule="atLeast"/>
              <w:ind w:left="20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イ</w:t>
            </w:r>
            <w:r w:rsidR="00C96C7F"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地域の行事等への参加</w:t>
            </w:r>
            <w:r w:rsidR="007124A7" w:rsidRPr="001236B7">
              <w:rPr>
                <w:rFonts w:asciiTheme="minorEastAsia" w:eastAsiaTheme="minorEastAsia" w:hAnsiTheme="minorEastAsia" w:hint="eastAsia"/>
                <w:sz w:val="20"/>
                <w:szCs w:val="20"/>
              </w:rPr>
              <w:t>４</w:t>
            </w:r>
            <w:r w:rsidRPr="001236B7">
              <w:rPr>
                <w:rFonts w:asciiTheme="minorEastAsia" w:eastAsiaTheme="minorEastAsia" w:hAnsiTheme="minorEastAsia" w:hint="eastAsia"/>
                <w:sz w:val="20"/>
                <w:szCs w:val="20"/>
              </w:rPr>
              <w:t>回以上</w:t>
            </w:r>
            <w:r w:rsidR="00DF6B09" w:rsidRPr="001236B7">
              <w:rPr>
                <w:rFonts w:asciiTheme="minorEastAsia" w:eastAsiaTheme="minorEastAsia" w:hAnsiTheme="minorEastAsia" w:hint="eastAsia"/>
                <w:sz w:val="20"/>
                <w:szCs w:val="20"/>
              </w:rPr>
              <w:t>[</w:t>
            </w:r>
            <w:r w:rsidR="00B5120B" w:rsidRPr="001236B7">
              <w:rPr>
                <w:rFonts w:asciiTheme="minorEastAsia" w:eastAsiaTheme="minorEastAsia" w:hAnsiTheme="minorEastAsia" w:hint="eastAsia"/>
                <w:sz w:val="20"/>
                <w:szCs w:val="20"/>
              </w:rPr>
              <w:t>６回</w:t>
            </w:r>
            <w:r w:rsidR="00DF6B09" w:rsidRPr="001236B7">
              <w:rPr>
                <w:rFonts w:asciiTheme="minorEastAsia" w:eastAsiaTheme="minorEastAsia" w:hAnsiTheme="minorEastAsia" w:hint="eastAsia"/>
                <w:sz w:val="20"/>
                <w:szCs w:val="20"/>
              </w:rPr>
              <w:t>]</w:t>
            </w:r>
          </w:p>
          <w:p w14:paraId="506B60E3"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7BCE3628" w14:textId="77777777" w:rsidR="00FD681A" w:rsidRPr="001236B7" w:rsidRDefault="00FD681A" w:rsidP="003B2706">
            <w:pPr>
              <w:spacing w:line="300" w:lineRule="atLeast"/>
              <w:ind w:left="400" w:hangingChars="200" w:hanging="400"/>
              <w:rPr>
                <w:rFonts w:asciiTheme="minorEastAsia" w:eastAsiaTheme="minorEastAsia" w:hAnsiTheme="minorEastAsia"/>
                <w:sz w:val="20"/>
                <w:szCs w:val="20"/>
              </w:rPr>
            </w:pPr>
          </w:p>
          <w:p w14:paraId="73641753" w14:textId="3EFE2572" w:rsidR="007124A7" w:rsidRPr="001236B7" w:rsidRDefault="00131A48"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ウ</w:t>
            </w:r>
            <w:r w:rsidR="00C96C7F" w:rsidRPr="001236B7">
              <w:rPr>
                <w:rFonts w:asciiTheme="minorEastAsia" w:eastAsiaTheme="minorEastAsia" w:hAnsiTheme="minorEastAsia" w:hint="eastAsia"/>
                <w:sz w:val="20"/>
                <w:szCs w:val="20"/>
              </w:rPr>
              <w:t>・</w:t>
            </w:r>
            <w:r w:rsidR="00E13586" w:rsidRPr="001236B7">
              <w:rPr>
                <w:rFonts w:asciiTheme="minorEastAsia" w:eastAsiaTheme="minorEastAsia" w:hAnsiTheme="minorEastAsia" w:hint="eastAsia"/>
                <w:sz w:val="20"/>
                <w:szCs w:val="20"/>
              </w:rPr>
              <w:t>学校</w:t>
            </w:r>
            <w:r w:rsidR="00B5120B" w:rsidRPr="001236B7">
              <w:rPr>
                <w:rFonts w:asciiTheme="minorEastAsia" w:eastAsiaTheme="minorEastAsia" w:hAnsiTheme="minorEastAsia" w:hint="eastAsia"/>
                <w:sz w:val="20"/>
                <w:szCs w:val="20"/>
              </w:rPr>
              <w:t>Webのブログ「</w:t>
            </w:r>
            <w:r w:rsidR="007124A7" w:rsidRPr="001236B7">
              <w:rPr>
                <w:rFonts w:asciiTheme="minorEastAsia" w:eastAsiaTheme="minorEastAsia" w:hAnsiTheme="minorEastAsia" w:hint="eastAsia"/>
                <w:sz w:val="20"/>
                <w:szCs w:val="20"/>
              </w:rPr>
              <w:t>津田校</w:t>
            </w:r>
            <w:r w:rsidR="00B5120B" w:rsidRPr="001236B7">
              <w:rPr>
                <w:rFonts w:asciiTheme="minorEastAsia" w:eastAsiaTheme="minorEastAsia" w:hAnsiTheme="minorEastAsia" w:hint="eastAsia"/>
                <w:sz w:val="20"/>
                <w:szCs w:val="20"/>
              </w:rPr>
              <w:t>ニュース」</w:t>
            </w:r>
            <w:r w:rsidR="007124A7" w:rsidRPr="001236B7">
              <w:rPr>
                <w:rFonts w:asciiTheme="minorEastAsia" w:eastAsiaTheme="minorEastAsia" w:hAnsiTheme="minorEastAsia" w:hint="eastAsia"/>
                <w:sz w:val="20"/>
                <w:szCs w:val="20"/>
              </w:rPr>
              <w:t>更新</w:t>
            </w:r>
            <w:r w:rsidR="006104E5" w:rsidRPr="001236B7">
              <w:rPr>
                <w:rFonts w:asciiTheme="minorEastAsia" w:eastAsiaTheme="minorEastAsia" w:hAnsiTheme="minorEastAsia" w:hint="eastAsia"/>
                <w:sz w:val="20"/>
                <w:szCs w:val="20"/>
              </w:rPr>
              <w:t>110</w:t>
            </w:r>
            <w:r w:rsidR="007124A7"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r w:rsidR="006104E5" w:rsidRPr="001236B7">
              <w:rPr>
                <w:rFonts w:asciiTheme="minorEastAsia" w:eastAsiaTheme="minorEastAsia" w:hAnsiTheme="minorEastAsia" w:hint="eastAsia"/>
                <w:sz w:val="20"/>
                <w:szCs w:val="20"/>
              </w:rPr>
              <w:t>9</w:t>
            </w:r>
            <w:r w:rsidR="00380AB9" w:rsidRPr="001236B7">
              <w:rPr>
                <w:rFonts w:asciiTheme="minorEastAsia" w:eastAsiaTheme="minorEastAsia" w:hAnsiTheme="minorEastAsia" w:hint="eastAsia"/>
                <w:sz w:val="20"/>
                <w:szCs w:val="20"/>
              </w:rPr>
              <w:t>8</w:t>
            </w:r>
            <w:r w:rsidR="007124A7"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p>
          <w:p w14:paraId="160D1109" w14:textId="77777777" w:rsidR="002A78F3" w:rsidRPr="001236B7" w:rsidRDefault="00C96C7F" w:rsidP="003B2706">
            <w:pPr>
              <w:spacing w:line="300" w:lineRule="atLeast"/>
              <w:ind w:leftChars="100" w:left="410" w:hangingChars="100" w:hanging="2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8A15D2" w:rsidRPr="001236B7">
              <w:rPr>
                <w:rFonts w:asciiTheme="minorEastAsia" w:eastAsiaTheme="minorEastAsia" w:hAnsiTheme="minorEastAsia" w:hint="eastAsia"/>
                <w:sz w:val="20"/>
                <w:szCs w:val="20"/>
              </w:rPr>
              <w:t>学校</w:t>
            </w:r>
            <w:r w:rsidR="00E13586" w:rsidRPr="001236B7">
              <w:rPr>
                <w:rFonts w:asciiTheme="minorEastAsia" w:eastAsiaTheme="minorEastAsia" w:hAnsiTheme="minorEastAsia" w:hint="eastAsia"/>
                <w:sz w:val="20"/>
                <w:szCs w:val="20"/>
              </w:rPr>
              <w:t>Web</w:t>
            </w:r>
            <w:r w:rsidR="008A15D2" w:rsidRPr="001236B7">
              <w:rPr>
                <w:rFonts w:asciiTheme="minorEastAsia" w:eastAsiaTheme="minorEastAsia" w:hAnsiTheme="minorEastAsia" w:hint="eastAsia"/>
                <w:sz w:val="20"/>
                <w:szCs w:val="20"/>
              </w:rPr>
              <w:t>の閲覧数の増加を</w:t>
            </w:r>
            <w:r w:rsidR="009F25CC" w:rsidRPr="001236B7">
              <w:rPr>
                <w:rFonts w:asciiTheme="minorEastAsia" w:eastAsiaTheme="minorEastAsia" w:hAnsiTheme="minorEastAsia" w:hint="eastAsia"/>
                <w:sz w:val="20"/>
                <w:szCs w:val="20"/>
              </w:rPr>
              <w:t>図る</w:t>
            </w:r>
            <w:r w:rsidR="008A15D2" w:rsidRPr="001236B7">
              <w:rPr>
                <w:rFonts w:asciiTheme="minorEastAsia" w:eastAsiaTheme="minorEastAsia" w:hAnsiTheme="minorEastAsia" w:hint="eastAsia"/>
                <w:sz w:val="20"/>
                <w:szCs w:val="20"/>
              </w:rPr>
              <w:t>。</w:t>
            </w:r>
          </w:p>
          <w:p w14:paraId="20FC23B1" w14:textId="730EB39A" w:rsidR="007124A7" w:rsidRPr="001236B7" w:rsidRDefault="002A78F3" w:rsidP="002A78F3">
            <w:pPr>
              <w:spacing w:line="300" w:lineRule="atLeast"/>
              <w:ind w:leftChars="200" w:left="42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80000</w:t>
            </w:r>
            <w:r w:rsidR="007124A7"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r w:rsidRPr="001236B7">
              <w:rPr>
                <w:rFonts w:asciiTheme="minorEastAsia" w:eastAsiaTheme="minorEastAsia" w:hAnsiTheme="minorEastAsia" w:hint="eastAsia"/>
                <w:sz w:val="20"/>
                <w:szCs w:val="20"/>
              </w:rPr>
              <w:t>79316</w:t>
            </w:r>
            <w:r w:rsidR="00942A42" w:rsidRPr="001236B7">
              <w:rPr>
                <w:rFonts w:asciiTheme="minorEastAsia" w:eastAsiaTheme="minorEastAsia" w:hAnsiTheme="minorEastAsia" w:hint="eastAsia"/>
                <w:sz w:val="20"/>
                <w:szCs w:val="20"/>
              </w:rPr>
              <w:t>回</w:t>
            </w:r>
            <w:r w:rsidR="00DF6B09" w:rsidRPr="001236B7">
              <w:rPr>
                <w:rFonts w:asciiTheme="minorEastAsia" w:eastAsiaTheme="minorEastAsia" w:hAnsiTheme="minorEastAsia" w:hint="eastAsia"/>
                <w:sz w:val="20"/>
                <w:szCs w:val="20"/>
              </w:rPr>
              <w:t>]</w:t>
            </w:r>
          </w:p>
          <w:p w14:paraId="0CE780A2" w14:textId="1888806A" w:rsidR="00FE00C2" w:rsidRPr="001236B7" w:rsidRDefault="00042B2C"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w:t>
            </w:r>
            <w:r w:rsidR="00E13586" w:rsidRPr="001236B7">
              <w:rPr>
                <w:rFonts w:asciiTheme="minorEastAsia" w:eastAsiaTheme="minorEastAsia" w:hAnsiTheme="minorEastAsia" w:hint="eastAsia"/>
                <w:sz w:val="20"/>
                <w:szCs w:val="20"/>
              </w:rPr>
              <w:t>２</w:t>
            </w:r>
            <w:r w:rsidRPr="001236B7">
              <w:rPr>
                <w:rFonts w:asciiTheme="minorEastAsia" w:eastAsiaTheme="minorEastAsia" w:hAnsiTheme="minorEastAsia" w:hint="eastAsia"/>
                <w:sz w:val="20"/>
                <w:szCs w:val="20"/>
              </w:rPr>
              <w:t>）</w:t>
            </w:r>
          </w:p>
          <w:p w14:paraId="717BA559" w14:textId="0E6E237F" w:rsidR="00B5120B" w:rsidRPr="001236B7" w:rsidRDefault="008A15D2"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B5120B" w:rsidRPr="001236B7">
              <w:rPr>
                <w:rFonts w:asciiTheme="minorEastAsia" w:eastAsiaTheme="minorEastAsia" w:hAnsiTheme="minorEastAsia" w:hint="eastAsia"/>
                <w:sz w:val="20"/>
                <w:szCs w:val="20"/>
              </w:rPr>
              <w:t>保護者への的確な情報伝達と対応を行う。自己診断（保護者）「情報提供」の肯定率76％[73％]</w:t>
            </w:r>
          </w:p>
          <w:p w14:paraId="325465F3" w14:textId="6A29BC2E" w:rsidR="000B0BA3" w:rsidRPr="001236B7" w:rsidRDefault="000B0BA3"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 xml:space="preserve">　・教職員ストレスチェックの総合健康リスクを120未満にする。[123]</w:t>
            </w:r>
          </w:p>
          <w:p w14:paraId="0076BAC7" w14:textId="7E432DC9" w:rsidR="00043168" w:rsidRPr="001236B7" w:rsidRDefault="00E13586"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（３</w:t>
            </w:r>
            <w:r w:rsidR="00042B2C" w:rsidRPr="001236B7">
              <w:rPr>
                <w:rFonts w:asciiTheme="minorEastAsia" w:eastAsiaTheme="minorEastAsia" w:hAnsiTheme="minorEastAsia" w:hint="eastAsia"/>
                <w:sz w:val="20"/>
                <w:szCs w:val="20"/>
              </w:rPr>
              <w:t>）</w:t>
            </w:r>
          </w:p>
          <w:p w14:paraId="283E86C4" w14:textId="3A932C38" w:rsidR="00043168" w:rsidRPr="000B0BA3" w:rsidRDefault="00043168" w:rsidP="003B2706">
            <w:pPr>
              <w:spacing w:line="300" w:lineRule="atLeast"/>
              <w:ind w:left="400" w:hangingChars="200" w:hanging="400"/>
              <w:rPr>
                <w:rFonts w:asciiTheme="minorEastAsia" w:eastAsiaTheme="minorEastAsia" w:hAnsiTheme="minorEastAsia"/>
                <w:sz w:val="20"/>
                <w:szCs w:val="20"/>
              </w:rPr>
            </w:pPr>
            <w:r w:rsidRPr="001236B7">
              <w:rPr>
                <w:rFonts w:asciiTheme="minorEastAsia" w:eastAsiaTheme="minorEastAsia" w:hAnsiTheme="minorEastAsia" w:hint="eastAsia"/>
                <w:sz w:val="20"/>
                <w:szCs w:val="20"/>
              </w:rPr>
              <w:t>ア</w:t>
            </w:r>
            <w:r w:rsidR="00C96C7F" w:rsidRPr="001236B7">
              <w:rPr>
                <w:rFonts w:asciiTheme="minorEastAsia" w:eastAsiaTheme="minorEastAsia" w:hAnsiTheme="minorEastAsia" w:hint="eastAsia"/>
                <w:sz w:val="20"/>
                <w:szCs w:val="20"/>
              </w:rPr>
              <w:t>・</w:t>
            </w:r>
            <w:r w:rsidR="00101FC0" w:rsidRPr="001236B7">
              <w:rPr>
                <w:rFonts w:asciiTheme="minorEastAsia" w:eastAsiaTheme="minorEastAsia" w:hAnsiTheme="minorEastAsia" w:hint="eastAsia"/>
                <w:sz w:val="20"/>
                <w:szCs w:val="20"/>
              </w:rPr>
              <w:t>創立40周年企画の一環として、</w:t>
            </w:r>
            <w:r w:rsidR="000B0BA3" w:rsidRPr="001236B7">
              <w:rPr>
                <w:rFonts w:asciiTheme="minorEastAsia" w:eastAsiaTheme="minorEastAsia" w:hAnsiTheme="minorEastAsia" w:hint="eastAsia"/>
                <w:sz w:val="20"/>
                <w:szCs w:val="20"/>
              </w:rPr>
              <w:t>令和６年度中に制服のマイナーチェンジに関する契約を行う。</w:t>
            </w:r>
          </w:p>
        </w:tc>
        <w:tc>
          <w:tcPr>
            <w:tcW w:w="3509" w:type="dxa"/>
            <w:tcBorders>
              <w:left w:val="dashed" w:sz="4" w:space="0" w:color="auto"/>
              <w:right w:val="single" w:sz="4" w:space="0" w:color="auto"/>
            </w:tcBorders>
            <w:shd w:val="clear" w:color="auto" w:fill="auto"/>
          </w:tcPr>
          <w:p w14:paraId="01C4E4B9" w14:textId="77777777" w:rsidR="00062C93" w:rsidRPr="00EC6EF8" w:rsidRDefault="00062C93" w:rsidP="003B2706">
            <w:pPr>
              <w:spacing w:line="300" w:lineRule="atLeast"/>
              <w:rPr>
                <w:rFonts w:ascii="ＭＳ 明朝" w:hAnsi="ＭＳ 明朝"/>
                <w:sz w:val="20"/>
                <w:szCs w:val="20"/>
              </w:rPr>
            </w:pPr>
          </w:p>
        </w:tc>
      </w:tr>
    </w:tbl>
    <w:p w14:paraId="55AF40E7" w14:textId="77777777" w:rsidR="0086696C" w:rsidRPr="00336050" w:rsidRDefault="0086696C" w:rsidP="003B2706">
      <w:pPr>
        <w:spacing w:line="300" w:lineRule="atLeast"/>
        <w:ind w:leftChars="-92" w:left="-4" w:hangingChars="90" w:hanging="189"/>
        <w:jc w:val="left"/>
      </w:pPr>
    </w:p>
    <w:sectPr w:rsidR="0086696C" w:rsidRPr="00336050" w:rsidSect="00C14DEC">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8F4B" w14:textId="77777777" w:rsidR="00A014D7" w:rsidRDefault="00A014D7">
      <w:r>
        <w:separator/>
      </w:r>
    </w:p>
  </w:endnote>
  <w:endnote w:type="continuationSeparator" w:id="0">
    <w:p w14:paraId="08947C40" w14:textId="77777777" w:rsidR="00A014D7" w:rsidRDefault="00A0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3963" w14:textId="77777777" w:rsidR="00A014D7" w:rsidRDefault="00A014D7">
      <w:r>
        <w:separator/>
      </w:r>
    </w:p>
  </w:footnote>
  <w:footnote w:type="continuationSeparator" w:id="0">
    <w:p w14:paraId="566D5017" w14:textId="77777777" w:rsidR="00A014D7" w:rsidRDefault="00A0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C681" w14:textId="48D65F44" w:rsidR="00B5120B" w:rsidRDefault="00B5120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rPr>
      <w:t>３０８</w:t>
    </w:r>
  </w:p>
  <w:p w14:paraId="6FCE1FB2" w14:textId="092D1A37" w:rsidR="00B5120B" w:rsidRPr="002A21BD" w:rsidRDefault="00B5120B" w:rsidP="002A21BD">
    <w:pPr>
      <w:wordWrap w:val="0"/>
      <w:spacing w:line="360" w:lineRule="exact"/>
      <w:ind w:rightChars="100" w:right="210"/>
      <w:jc w:val="right"/>
      <w:rPr>
        <w:rFonts w:ascii="ＭＳ ゴシック" w:eastAsia="SimSun" w:hAnsi="ＭＳ ゴシック"/>
        <w:color w:val="FF0000"/>
        <w:sz w:val="20"/>
        <w:szCs w:val="20"/>
        <w:lang w:eastAsia="zh-CN"/>
      </w:rPr>
    </w:pPr>
  </w:p>
  <w:p w14:paraId="51A2F1E4" w14:textId="77777777" w:rsidR="00B5120B" w:rsidRPr="003A3356" w:rsidRDefault="00B5120B"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枚方津田高等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C428F"/>
    <w:multiLevelType w:val="hybridMultilevel"/>
    <w:tmpl w:val="328A34F0"/>
    <w:lvl w:ilvl="0" w:tplc="86366160">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6881689"/>
    <w:multiLevelType w:val="hybridMultilevel"/>
    <w:tmpl w:val="54A49B22"/>
    <w:lvl w:ilvl="0" w:tplc="72D829B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C1E17"/>
    <w:multiLevelType w:val="hybridMultilevel"/>
    <w:tmpl w:val="864C9348"/>
    <w:lvl w:ilvl="0" w:tplc="654C9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C19CA"/>
    <w:multiLevelType w:val="hybridMultilevel"/>
    <w:tmpl w:val="34B687E0"/>
    <w:lvl w:ilvl="0" w:tplc="04CC4A72">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411A8"/>
    <w:multiLevelType w:val="hybridMultilevel"/>
    <w:tmpl w:val="4DDC85BC"/>
    <w:lvl w:ilvl="0" w:tplc="D2CEBEE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A8D43DA"/>
    <w:multiLevelType w:val="hybridMultilevel"/>
    <w:tmpl w:val="22324392"/>
    <w:lvl w:ilvl="0" w:tplc="501EE5D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5A48CB"/>
    <w:multiLevelType w:val="hybridMultilevel"/>
    <w:tmpl w:val="579C5DC6"/>
    <w:lvl w:ilvl="0" w:tplc="698462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B133EF"/>
    <w:multiLevelType w:val="hybridMultilevel"/>
    <w:tmpl w:val="3E7EBA02"/>
    <w:lvl w:ilvl="0" w:tplc="FFB44BB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3"/>
  </w:num>
  <w:num w:numId="7">
    <w:abstractNumId w:val="19"/>
  </w:num>
  <w:num w:numId="8">
    <w:abstractNumId w:val="10"/>
  </w:num>
  <w:num w:numId="9">
    <w:abstractNumId w:val="20"/>
  </w:num>
  <w:num w:numId="10">
    <w:abstractNumId w:val="3"/>
  </w:num>
  <w:num w:numId="11">
    <w:abstractNumId w:val="7"/>
  </w:num>
  <w:num w:numId="12">
    <w:abstractNumId w:val="17"/>
  </w:num>
  <w:num w:numId="13">
    <w:abstractNumId w:val="15"/>
  </w:num>
  <w:num w:numId="14">
    <w:abstractNumId w:val="11"/>
  </w:num>
  <w:num w:numId="15">
    <w:abstractNumId w:val="14"/>
  </w:num>
  <w:num w:numId="16">
    <w:abstractNumId w:val="0"/>
  </w:num>
  <w:num w:numId="17">
    <w:abstractNumId w:val="8"/>
  </w:num>
  <w:num w:numId="18">
    <w:abstractNumId w:val="22"/>
  </w:num>
  <w:num w:numId="19">
    <w:abstractNumId w:val="13"/>
  </w:num>
  <w:num w:numId="20">
    <w:abstractNumId w:val="12"/>
  </w:num>
  <w:num w:numId="21">
    <w:abstractNumId w:val="2"/>
  </w:num>
  <w:num w:numId="22">
    <w:abstractNumId w:val="21"/>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AD1"/>
    <w:rsid w:val="00004B10"/>
    <w:rsid w:val="00013C0C"/>
    <w:rsid w:val="00014126"/>
    <w:rsid w:val="00014961"/>
    <w:rsid w:val="00014CC9"/>
    <w:rsid w:val="000156EF"/>
    <w:rsid w:val="000244B8"/>
    <w:rsid w:val="00031A86"/>
    <w:rsid w:val="000354D4"/>
    <w:rsid w:val="00036CE7"/>
    <w:rsid w:val="0004286C"/>
    <w:rsid w:val="00042B2C"/>
    <w:rsid w:val="00043168"/>
    <w:rsid w:val="00045480"/>
    <w:rsid w:val="000524AE"/>
    <w:rsid w:val="00056A3D"/>
    <w:rsid w:val="00056D77"/>
    <w:rsid w:val="00057DCA"/>
    <w:rsid w:val="00057DFF"/>
    <w:rsid w:val="00062C93"/>
    <w:rsid w:val="00066D63"/>
    <w:rsid w:val="0007212B"/>
    <w:rsid w:val="000724B0"/>
    <w:rsid w:val="000724D3"/>
    <w:rsid w:val="000727D8"/>
    <w:rsid w:val="00074246"/>
    <w:rsid w:val="0008238A"/>
    <w:rsid w:val="000826F5"/>
    <w:rsid w:val="00083B0E"/>
    <w:rsid w:val="00087B56"/>
    <w:rsid w:val="00091587"/>
    <w:rsid w:val="000944EE"/>
    <w:rsid w:val="0009658C"/>
    <w:rsid w:val="000967CE"/>
    <w:rsid w:val="000A1890"/>
    <w:rsid w:val="000A4E6E"/>
    <w:rsid w:val="000B0195"/>
    <w:rsid w:val="000B0BA3"/>
    <w:rsid w:val="000B0C54"/>
    <w:rsid w:val="000B1BF8"/>
    <w:rsid w:val="000B395F"/>
    <w:rsid w:val="000B4F7A"/>
    <w:rsid w:val="000B7F10"/>
    <w:rsid w:val="000C0CDB"/>
    <w:rsid w:val="000C1EDB"/>
    <w:rsid w:val="000C2005"/>
    <w:rsid w:val="000C3E7F"/>
    <w:rsid w:val="000C3EEA"/>
    <w:rsid w:val="000C5EE2"/>
    <w:rsid w:val="000C6BC7"/>
    <w:rsid w:val="000D12AB"/>
    <w:rsid w:val="000D1B70"/>
    <w:rsid w:val="000D6394"/>
    <w:rsid w:val="000D7707"/>
    <w:rsid w:val="000D7C02"/>
    <w:rsid w:val="000E1F4D"/>
    <w:rsid w:val="000E4B15"/>
    <w:rsid w:val="000E4D51"/>
    <w:rsid w:val="000E5470"/>
    <w:rsid w:val="000E6B9D"/>
    <w:rsid w:val="000E72DF"/>
    <w:rsid w:val="000F0DD9"/>
    <w:rsid w:val="000F1B9C"/>
    <w:rsid w:val="000F44AF"/>
    <w:rsid w:val="000F725E"/>
    <w:rsid w:val="000F7917"/>
    <w:rsid w:val="000F7B2E"/>
    <w:rsid w:val="00100533"/>
    <w:rsid w:val="00100CC5"/>
    <w:rsid w:val="00101FC0"/>
    <w:rsid w:val="00103546"/>
    <w:rsid w:val="00106BE8"/>
    <w:rsid w:val="001112AC"/>
    <w:rsid w:val="00112A5C"/>
    <w:rsid w:val="001218A7"/>
    <w:rsid w:val="001236B7"/>
    <w:rsid w:val="00127BB5"/>
    <w:rsid w:val="00131A48"/>
    <w:rsid w:val="00132D6F"/>
    <w:rsid w:val="00134824"/>
    <w:rsid w:val="00135CE9"/>
    <w:rsid w:val="00137359"/>
    <w:rsid w:val="001446FF"/>
    <w:rsid w:val="00145D50"/>
    <w:rsid w:val="00151B19"/>
    <w:rsid w:val="00151BA3"/>
    <w:rsid w:val="00156771"/>
    <w:rsid w:val="00157860"/>
    <w:rsid w:val="00161CB0"/>
    <w:rsid w:val="00165EB1"/>
    <w:rsid w:val="00175198"/>
    <w:rsid w:val="00180079"/>
    <w:rsid w:val="0018261A"/>
    <w:rsid w:val="00184B1B"/>
    <w:rsid w:val="00185D9A"/>
    <w:rsid w:val="0018651B"/>
    <w:rsid w:val="00186995"/>
    <w:rsid w:val="00192419"/>
    <w:rsid w:val="00193569"/>
    <w:rsid w:val="001940A0"/>
    <w:rsid w:val="00195DCF"/>
    <w:rsid w:val="001A21F9"/>
    <w:rsid w:val="001A30A1"/>
    <w:rsid w:val="001A3145"/>
    <w:rsid w:val="001A4539"/>
    <w:rsid w:val="001B15AC"/>
    <w:rsid w:val="001B1B00"/>
    <w:rsid w:val="001B38EB"/>
    <w:rsid w:val="001C272F"/>
    <w:rsid w:val="001C6878"/>
    <w:rsid w:val="001C6B84"/>
    <w:rsid w:val="001C7FE4"/>
    <w:rsid w:val="001D0BD9"/>
    <w:rsid w:val="001D1816"/>
    <w:rsid w:val="001D2F11"/>
    <w:rsid w:val="001D2FFD"/>
    <w:rsid w:val="001D401B"/>
    <w:rsid w:val="001D44D9"/>
    <w:rsid w:val="001D5135"/>
    <w:rsid w:val="001E0905"/>
    <w:rsid w:val="001E14D9"/>
    <w:rsid w:val="001E22E7"/>
    <w:rsid w:val="001E4511"/>
    <w:rsid w:val="001E4FDA"/>
    <w:rsid w:val="001E78C4"/>
    <w:rsid w:val="001E7F72"/>
    <w:rsid w:val="001F1CAD"/>
    <w:rsid w:val="001F472F"/>
    <w:rsid w:val="001F4E03"/>
    <w:rsid w:val="001F63BD"/>
    <w:rsid w:val="00201A51"/>
    <w:rsid w:val="00201C86"/>
    <w:rsid w:val="002034A6"/>
    <w:rsid w:val="002039DE"/>
    <w:rsid w:val="002059B3"/>
    <w:rsid w:val="00205B4B"/>
    <w:rsid w:val="00210C40"/>
    <w:rsid w:val="0021285A"/>
    <w:rsid w:val="0022073E"/>
    <w:rsid w:val="00220AE7"/>
    <w:rsid w:val="002211A5"/>
    <w:rsid w:val="00221AA2"/>
    <w:rsid w:val="00224AB0"/>
    <w:rsid w:val="00225A63"/>
    <w:rsid w:val="00225C70"/>
    <w:rsid w:val="00227B1B"/>
    <w:rsid w:val="00230487"/>
    <w:rsid w:val="0023463F"/>
    <w:rsid w:val="002355CC"/>
    <w:rsid w:val="00235785"/>
    <w:rsid w:val="00235B86"/>
    <w:rsid w:val="002368C0"/>
    <w:rsid w:val="00237D75"/>
    <w:rsid w:val="0024006D"/>
    <w:rsid w:val="00241134"/>
    <w:rsid w:val="002439A4"/>
    <w:rsid w:val="002479D4"/>
    <w:rsid w:val="002501A8"/>
    <w:rsid w:val="00252E8F"/>
    <w:rsid w:val="0025426B"/>
    <w:rsid w:val="00261CBD"/>
    <w:rsid w:val="00262794"/>
    <w:rsid w:val="00267CC6"/>
    <w:rsid w:val="00267D3C"/>
    <w:rsid w:val="00271252"/>
    <w:rsid w:val="0027129F"/>
    <w:rsid w:val="002716F1"/>
    <w:rsid w:val="00274864"/>
    <w:rsid w:val="00277476"/>
    <w:rsid w:val="00277761"/>
    <w:rsid w:val="00282A5F"/>
    <w:rsid w:val="00283127"/>
    <w:rsid w:val="00290359"/>
    <w:rsid w:val="00295EB2"/>
    <w:rsid w:val="0029712A"/>
    <w:rsid w:val="00297F1D"/>
    <w:rsid w:val="002A0AA7"/>
    <w:rsid w:val="002A148E"/>
    <w:rsid w:val="002A21BD"/>
    <w:rsid w:val="002A5E0D"/>
    <w:rsid w:val="002A5F31"/>
    <w:rsid w:val="002A6B50"/>
    <w:rsid w:val="002A766F"/>
    <w:rsid w:val="002A78F3"/>
    <w:rsid w:val="002B0253"/>
    <w:rsid w:val="002B0BC8"/>
    <w:rsid w:val="002B3BE1"/>
    <w:rsid w:val="002B690B"/>
    <w:rsid w:val="002B6CB1"/>
    <w:rsid w:val="002C21BB"/>
    <w:rsid w:val="002C2D41"/>
    <w:rsid w:val="002C3010"/>
    <w:rsid w:val="002C40DD"/>
    <w:rsid w:val="002C4199"/>
    <w:rsid w:val="002C423D"/>
    <w:rsid w:val="002C4806"/>
    <w:rsid w:val="002C6E21"/>
    <w:rsid w:val="002D160C"/>
    <w:rsid w:val="002D1C15"/>
    <w:rsid w:val="002E03AD"/>
    <w:rsid w:val="002E0776"/>
    <w:rsid w:val="002E39DD"/>
    <w:rsid w:val="002F0F74"/>
    <w:rsid w:val="002F3027"/>
    <w:rsid w:val="002F40B9"/>
    <w:rsid w:val="002F608A"/>
    <w:rsid w:val="002F62DD"/>
    <w:rsid w:val="002F6E1B"/>
    <w:rsid w:val="002F7AFC"/>
    <w:rsid w:val="00300147"/>
    <w:rsid w:val="00301498"/>
    <w:rsid w:val="00301B59"/>
    <w:rsid w:val="003029E3"/>
    <w:rsid w:val="00302EB2"/>
    <w:rsid w:val="00302F74"/>
    <w:rsid w:val="00303265"/>
    <w:rsid w:val="00303FEB"/>
    <w:rsid w:val="0030555A"/>
    <w:rsid w:val="00305D0E"/>
    <w:rsid w:val="00306174"/>
    <w:rsid w:val="0030794D"/>
    <w:rsid w:val="00310645"/>
    <w:rsid w:val="00310758"/>
    <w:rsid w:val="003110C2"/>
    <w:rsid w:val="00312824"/>
    <w:rsid w:val="0031492C"/>
    <w:rsid w:val="0031527F"/>
    <w:rsid w:val="00316344"/>
    <w:rsid w:val="00324B67"/>
    <w:rsid w:val="00326A9B"/>
    <w:rsid w:val="00326F4B"/>
    <w:rsid w:val="00331865"/>
    <w:rsid w:val="00332B00"/>
    <w:rsid w:val="00333B77"/>
    <w:rsid w:val="00334F83"/>
    <w:rsid w:val="00336050"/>
    <w:rsid w:val="00336089"/>
    <w:rsid w:val="003447FE"/>
    <w:rsid w:val="00344A58"/>
    <w:rsid w:val="0034598E"/>
    <w:rsid w:val="003510E6"/>
    <w:rsid w:val="003551CD"/>
    <w:rsid w:val="00356507"/>
    <w:rsid w:val="0036174C"/>
    <w:rsid w:val="00364F35"/>
    <w:rsid w:val="00366562"/>
    <w:rsid w:val="00370B70"/>
    <w:rsid w:val="0037199D"/>
    <w:rsid w:val="003730D3"/>
    <w:rsid w:val="0037367C"/>
    <w:rsid w:val="0037506F"/>
    <w:rsid w:val="0037534B"/>
    <w:rsid w:val="00380AB9"/>
    <w:rsid w:val="0038334B"/>
    <w:rsid w:val="00384C02"/>
    <w:rsid w:val="00386133"/>
    <w:rsid w:val="003864A1"/>
    <w:rsid w:val="00386D43"/>
    <w:rsid w:val="00387D41"/>
    <w:rsid w:val="00391B38"/>
    <w:rsid w:val="003A1785"/>
    <w:rsid w:val="003A3356"/>
    <w:rsid w:val="003A62E8"/>
    <w:rsid w:val="003A6AD8"/>
    <w:rsid w:val="003A6D06"/>
    <w:rsid w:val="003B01D8"/>
    <w:rsid w:val="003B2706"/>
    <w:rsid w:val="003B2D91"/>
    <w:rsid w:val="003B7D2E"/>
    <w:rsid w:val="003C1FDB"/>
    <w:rsid w:val="003C503E"/>
    <w:rsid w:val="003D1FCC"/>
    <w:rsid w:val="003D288C"/>
    <w:rsid w:val="003D2C9D"/>
    <w:rsid w:val="003D3F14"/>
    <w:rsid w:val="003D4485"/>
    <w:rsid w:val="003D6596"/>
    <w:rsid w:val="003D6F0F"/>
    <w:rsid w:val="003D71A7"/>
    <w:rsid w:val="003D7473"/>
    <w:rsid w:val="003E54D2"/>
    <w:rsid w:val="003E55A0"/>
    <w:rsid w:val="003E780E"/>
    <w:rsid w:val="003F6421"/>
    <w:rsid w:val="00400648"/>
    <w:rsid w:val="004076E1"/>
    <w:rsid w:val="00407905"/>
    <w:rsid w:val="00414618"/>
    <w:rsid w:val="00416A59"/>
    <w:rsid w:val="00423A3D"/>
    <w:rsid w:val="00423DA5"/>
    <w:rsid w:val="004243CF"/>
    <w:rsid w:val="004245A1"/>
    <w:rsid w:val="00427E0B"/>
    <w:rsid w:val="004312EE"/>
    <w:rsid w:val="00431E29"/>
    <w:rsid w:val="00433D3D"/>
    <w:rsid w:val="004368AD"/>
    <w:rsid w:val="00436BBA"/>
    <w:rsid w:val="00441743"/>
    <w:rsid w:val="00445542"/>
    <w:rsid w:val="00445E0F"/>
    <w:rsid w:val="00445E74"/>
    <w:rsid w:val="00452D72"/>
    <w:rsid w:val="004543A3"/>
    <w:rsid w:val="00454AF4"/>
    <w:rsid w:val="004552E5"/>
    <w:rsid w:val="004601D7"/>
    <w:rsid w:val="00460710"/>
    <w:rsid w:val="00460F8E"/>
    <w:rsid w:val="0046151E"/>
    <w:rsid w:val="00461E77"/>
    <w:rsid w:val="00462C6A"/>
    <w:rsid w:val="00462E62"/>
    <w:rsid w:val="004632FA"/>
    <w:rsid w:val="00465B85"/>
    <w:rsid w:val="0046644E"/>
    <w:rsid w:val="0046784A"/>
    <w:rsid w:val="00473813"/>
    <w:rsid w:val="00474F96"/>
    <w:rsid w:val="0048087F"/>
    <w:rsid w:val="00480EB4"/>
    <w:rsid w:val="00492344"/>
    <w:rsid w:val="004930C6"/>
    <w:rsid w:val="00493AF8"/>
    <w:rsid w:val="004949CC"/>
    <w:rsid w:val="004971BA"/>
    <w:rsid w:val="0049795E"/>
    <w:rsid w:val="00497ABE"/>
    <w:rsid w:val="004A1605"/>
    <w:rsid w:val="004A6AC8"/>
    <w:rsid w:val="004A7442"/>
    <w:rsid w:val="004B3EB2"/>
    <w:rsid w:val="004C1B92"/>
    <w:rsid w:val="004C2F46"/>
    <w:rsid w:val="004C5A47"/>
    <w:rsid w:val="004C5AE4"/>
    <w:rsid w:val="004C6D4A"/>
    <w:rsid w:val="004C7C20"/>
    <w:rsid w:val="004D0FE3"/>
    <w:rsid w:val="004D19EC"/>
    <w:rsid w:val="004D1BCF"/>
    <w:rsid w:val="004D28A8"/>
    <w:rsid w:val="004D653C"/>
    <w:rsid w:val="004D70F9"/>
    <w:rsid w:val="004E08FB"/>
    <w:rsid w:val="004E6654"/>
    <w:rsid w:val="004E788E"/>
    <w:rsid w:val="004F1ADF"/>
    <w:rsid w:val="004F294C"/>
    <w:rsid w:val="004F2B87"/>
    <w:rsid w:val="004F3627"/>
    <w:rsid w:val="004F7B0A"/>
    <w:rsid w:val="00500461"/>
    <w:rsid w:val="00500AF9"/>
    <w:rsid w:val="00502EF2"/>
    <w:rsid w:val="0050511B"/>
    <w:rsid w:val="00511180"/>
    <w:rsid w:val="005124B7"/>
    <w:rsid w:val="005147A8"/>
    <w:rsid w:val="00514A90"/>
    <w:rsid w:val="0051706C"/>
    <w:rsid w:val="00517993"/>
    <w:rsid w:val="005214D5"/>
    <w:rsid w:val="00523CC6"/>
    <w:rsid w:val="0052409B"/>
    <w:rsid w:val="00524A3F"/>
    <w:rsid w:val="0052580C"/>
    <w:rsid w:val="005261C4"/>
    <w:rsid w:val="00526530"/>
    <w:rsid w:val="00536DD1"/>
    <w:rsid w:val="00536FC6"/>
    <w:rsid w:val="00543923"/>
    <w:rsid w:val="0054712D"/>
    <w:rsid w:val="00547334"/>
    <w:rsid w:val="00554542"/>
    <w:rsid w:val="00554868"/>
    <w:rsid w:val="00555FE9"/>
    <w:rsid w:val="005628EC"/>
    <w:rsid w:val="00565B55"/>
    <w:rsid w:val="00565EAE"/>
    <w:rsid w:val="005663BE"/>
    <w:rsid w:val="00567DE3"/>
    <w:rsid w:val="00572714"/>
    <w:rsid w:val="00575298"/>
    <w:rsid w:val="0057625E"/>
    <w:rsid w:val="00577DE4"/>
    <w:rsid w:val="00580082"/>
    <w:rsid w:val="00583C9D"/>
    <w:rsid w:val="005846E8"/>
    <w:rsid w:val="00585D6A"/>
    <w:rsid w:val="00586254"/>
    <w:rsid w:val="0058681A"/>
    <w:rsid w:val="00586A8A"/>
    <w:rsid w:val="005875B4"/>
    <w:rsid w:val="00590C9D"/>
    <w:rsid w:val="0059472B"/>
    <w:rsid w:val="00597E7D"/>
    <w:rsid w:val="00597FBA"/>
    <w:rsid w:val="005A2C72"/>
    <w:rsid w:val="005A35A5"/>
    <w:rsid w:val="005A4906"/>
    <w:rsid w:val="005A4A71"/>
    <w:rsid w:val="005A5326"/>
    <w:rsid w:val="005A6AC9"/>
    <w:rsid w:val="005B09A5"/>
    <w:rsid w:val="005B0FAD"/>
    <w:rsid w:val="005B66F8"/>
    <w:rsid w:val="005B73B6"/>
    <w:rsid w:val="005C081E"/>
    <w:rsid w:val="005C2C84"/>
    <w:rsid w:val="005D27BD"/>
    <w:rsid w:val="005D41A3"/>
    <w:rsid w:val="005D544A"/>
    <w:rsid w:val="005D5899"/>
    <w:rsid w:val="005E060B"/>
    <w:rsid w:val="005E1C17"/>
    <w:rsid w:val="005E218B"/>
    <w:rsid w:val="005E3C2A"/>
    <w:rsid w:val="005E3DF1"/>
    <w:rsid w:val="005E535C"/>
    <w:rsid w:val="005E659D"/>
    <w:rsid w:val="005E7D57"/>
    <w:rsid w:val="005F2C9F"/>
    <w:rsid w:val="005F3F73"/>
    <w:rsid w:val="005F7247"/>
    <w:rsid w:val="00606705"/>
    <w:rsid w:val="006104E5"/>
    <w:rsid w:val="0061051D"/>
    <w:rsid w:val="00611B70"/>
    <w:rsid w:val="00617B3F"/>
    <w:rsid w:val="006206CE"/>
    <w:rsid w:val="00621106"/>
    <w:rsid w:val="006215B6"/>
    <w:rsid w:val="006227CD"/>
    <w:rsid w:val="00623009"/>
    <w:rsid w:val="00623173"/>
    <w:rsid w:val="0062328D"/>
    <w:rsid w:val="00624480"/>
    <w:rsid w:val="00624A4E"/>
    <w:rsid w:val="00626206"/>
    <w:rsid w:val="00626415"/>
    <w:rsid w:val="00626AE2"/>
    <w:rsid w:val="00627FC9"/>
    <w:rsid w:val="00630EC1"/>
    <w:rsid w:val="00631815"/>
    <w:rsid w:val="00631F47"/>
    <w:rsid w:val="0063358B"/>
    <w:rsid w:val="00634534"/>
    <w:rsid w:val="00634F9A"/>
    <w:rsid w:val="00637161"/>
    <w:rsid w:val="00644AE0"/>
    <w:rsid w:val="00645A34"/>
    <w:rsid w:val="00647631"/>
    <w:rsid w:val="006478E9"/>
    <w:rsid w:val="0065302E"/>
    <w:rsid w:val="0065304E"/>
    <w:rsid w:val="006541FA"/>
    <w:rsid w:val="006567B2"/>
    <w:rsid w:val="00656B78"/>
    <w:rsid w:val="0066049B"/>
    <w:rsid w:val="00662722"/>
    <w:rsid w:val="00663113"/>
    <w:rsid w:val="006632F1"/>
    <w:rsid w:val="00671741"/>
    <w:rsid w:val="006779DA"/>
    <w:rsid w:val="0068639B"/>
    <w:rsid w:val="00690B97"/>
    <w:rsid w:val="006971F3"/>
    <w:rsid w:val="006A1E19"/>
    <w:rsid w:val="006B4E60"/>
    <w:rsid w:val="006B5B51"/>
    <w:rsid w:val="006B6D69"/>
    <w:rsid w:val="006C220F"/>
    <w:rsid w:val="006C2849"/>
    <w:rsid w:val="006C36A0"/>
    <w:rsid w:val="006C4E41"/>
    <w:rsid w:val="006C5797"/>
    <w:rsid w:val="006C63EC"/>
    <w:rsid w:val="006C7FE8"/>
    <w:rsid w:val="006D1656"/>
    <w:rsid w:val="006D4F17"/>
    <w:rsid w:val="006D54AE"/>
    <w:rsid w:val="006D5A31"/>
    <w:rsid w:val="006E1EF1"/>
    <w:rsid w:val="006E37C6"/>
    <w:rsid w:val="006E44CC"/>
    <w:rsid w:val="006E4934"/>
    <w:rsid w:val="006E52F6"/>
    <w:rsid w:val="006E7366"/>
    <w:rsid w:val="006F4599"/>
    <w:rsid w:val="006F69BF"/>
    <w:rsid w:val="006F70B3"/>
    <w:rsid w:val="006F7F20"/>
    <w:rsid w:val="00701AD6"/>
    <w:rsid w:val="00703386"/>
    <w:rsid w:val="007034D5"/>
    <w:rsid w:val="00704EEA"/>
    <w:rsid w:val="00706865"/>
    <w:rsid w:val="007124A7"/>
    <w:rsid w:val="0071748A"/>
    <w:rsid w:val="00717D96"/>
    <w:rsid w:val="007217F9"/>
    <w:rsid w:val="00725BBA"/>
    <w:rsid w:val="00725E2B"/>
    <w:rsid w:val="00726AF3"/>
    <w:rsid w:val="0072763C"/>
    <w:rsid w:val="007279E7"/>
    <w:rsid w:val="00727B59"/>
    <w:rsid w:val="007338C9"/>
    <w:rsid w:val="007348E6"/>
    <w:rsid w:val="00735E63"/>
    <w:rsid w:val="00737CB5"/>
    <w:rsid w:val="0074118C"/>
    <w:rsid w:val="007418FF"/>
    <w:rsid w:val="00743696"/>
    <w:rsid w:val="0075026E"/>
    <w:rsid w:val="0075089C"/>
    <w:rsid w:val="007520A2"/>
    <w:rsid w:val="00753753"/>
    <w:rsid w:val="007541E8"/>
    <w:rsid w:val="00755521"/>
    <w:rsid w:val="0075612D"/>
    <w:rsid w:val="0075772E"/>
    <w:rsid w:val="007578CC"/>
    <w:rsid w:val="007606A0"/>
    <w:rsid w:val="007607E1"/>
    <w:rsid w:val="00762214"/>
    <w:rsid w:val="00765F9D"/>
    <w:rsid w:val="00770C6D"/>
    <w:rsid w:val="00775D41"/>
    <w:rsid w:val="007765E0"/>
    <w:rsid w:val="00780907"/>
    <w:rsid w:val="00781F22"/>
    <w:rsid w:val="00782680"/>
    <w:rsid w:val="0078278C"/>
    <w:rsid w:val="00783A9A"/>
    <w:rsid w:val="00783B24"/>
    <w:rsid w:val="007846EA"/>
    <w:rsid w:val="007857EF"/>
    <w:rsid w:val="00786E62"/>
    <w:rsid w:val="00786F0E"/>
    <w:rsid w:val="007922A7"/>
    <w:rsid w:val="00792B44"/>
    <w:rsid w:val="007934F1"/>
    <w:rsid w:val="0079432A"/>
    <w:rsid w:val="00795C88"/>
    <w:rsid w:val="00796024"/>
    <w:rsid w:val="007965D2"/>
    <w:rsid w:val="007A3E54"/>
    <w:rsid w:val="007A460B"/>
    <w:rsid w:val="007A47FF"/>
    <w:rsid w:val="007A483F"/>
    <w:rsid w:val="007A5293"/>
    <w:rsid w:val="007A5ED2"/>
    <w:rsid w:val="007A69E8"/>
    <w:rsid w:val="007A7E22"/>
    <w:rsid w:val="007B116E"/>
    <w:rsid w:val="007B1DB6"/>
    <w:rsid w:val="007B55F6"/>
    <w:rsid w:val="007B61C6"/>
    <w:rsid w:val="007B6C6B"/>
    <w:rsid w:val="007C0458"/>
    <w:rsid w:val="007C1FAF"/>
    <w:rsid w:val="007C4777"/>
    <w:rsid w:val="007C63C6"/>
    <w:rsid w:val="007C6782"/>
    <w:rsid w:val="007C67CE"/>
    <w:rsid w:val="007D05D7"/>
    <w:rsid w:val="007D379A"/>
    <w:rsid w:val="007D6241"/>
    <w:rsid w:val="007D7316"/>
    <w:rsid w:val="007E379C"/>
    <w:rsid w:val="007E6121"/>
    <w:rsid w:val="007F1C4B"/>
    <w:rsid w:val="007F44ED"/>
    <w:rsid w:val="007F4C68"/>
    <w:rsid w:val="007F5A7B"/>
    <w:rsid w:val="007F6344"/>
    <w:rsid w:val="007F7499"/>
    <w:rsid w:val="008065A6"/>
    <w:rsid w:val="00810162"/>
    <w:rsid w:val="008101A4"/>
    <w:rsid w:val="00816B7F"/>
    <w:rsid w:val="008236E0"/>
    <w:rsid w:val="00825F7B"/>
    <w:rsid w:val="00827C74"/>
    <w:rsid w:val="00827E7A"/>
    <w:rsid w:val="008333AC"/>
    <w:rsid w:val="008422B5"/>
    <w:rsid w:val="00843819"/>
    <w:rsid w:val="00843F05"/>
    <w:rsid w:val="0084549D"/>
    <w:rsid w:val="008455F4"/>
    <w:rsid w:val="008460F2"/>
    <w:rsid w:val="008466D8"/>
    <w:rsid w:val="0085275B"/>
    <w:rsid w:val="00852A41"/>
    <w:rsid w:val="00853545"/>
    <w:rsid w:val="008556B2"/>
    <w:rsid w:val="008563E0"/>
    <w:rsid w:val="0086040D"/>
    <w:rsid w:val="0086199B"/>
    <w:rsid w:val="00861A71"/>
    <w:rsid w:val="00864222"/>
    <w:rsid w:val="00865AD1"/>
    <w:rsid w:val="0086617B"/>
    <w:rsid w:val="00866790"/>
    <w:rsid w:val="00866940"/>
    <w:rsid w:val="0086696C"/>
    <w:rsid w:val="008678F7"/>
    <w:rsid w:val="0087170D"/>
    <w:rsid w:val="008741C2"/>
    <w:rsid w:val="00880863"/>
    <w:rsid w:val="00883111"/>
    <w:rsid w:val="008838DD"/>
    <w:rsid w:val="00884C7A"/>
    <w:rsid w:val="00885376"/>
    <w:rsid w:val="00885FB9"/>
    <w:rsid w:val="008912ED"/>
    <w:rsid w:val="00893739"/>
    <w:rsid w:val="0089387E"/>
    <w:rsid w:val="00897939"/>
    <w:rsid w:val="008A15D2"/>
    <w:rsid w:val="008A25E1"/>
    <w:rsid w:val="008A315D"/>
    <w:rsid w:val="008A5D1C"/>
    <w:rsid w:val="008A63F1"/>
    <w:rsid w:val="008A6887"/>
    <w:rsid w:val="008A79F6"/>
    <w:rsid w:val="008B091B"/>
    <w:rsid w:val="008B1205"/>
    <w:rsid w:val="008B30D1"/>
    <w:rsid w:val="008B3CD3"/>
    <w:rsid w:val="008B4551"/>
    <w:rsid w:val="008B5DB0"/>
    <w:rsid w:val="008B7C3A"/>
    <w:rsid w:val="008C2075"/>
    <w:rsid w:val="008C2EB0"/>
    <w:rsid w:val="008C3C35"/>
    <w:rsid w:val="008C4594"/>
    <w:rsid w:val="008C533F"/>
    <w:rsid w:val="008C6685"/>
    <w:rsid w:val="008D2551"/>
    <w:rsid w:val="008D376F"/>
    <w:rsid w:val="008D3E85"/>
    <w:rsid w:val="008D7030"/>
    <w:rsid w:val="008D730A"/>
    <w:rsid w:val="008D766D"/>
    <w:rsid w:val="008E0D7E"/>
    <w:rsid w:val="008E1182"/>
    <w:rsid w:val="008E60DF"/>
    <w:rsid w:val="008E62B7"/>
    <w:rsid w:val="008F0D68"/>
    <w:rsid w:val="008F317E"/>
    <w:rsid w:val="008F37E5"/>
    <w:rsid w:val="008F7C70"/>
    <w:rsid w:val="0090410B"/>
    <w:rsid w:val="00906EA7"/>
    <w:rsid w:val="00911403"/>
    <w:rsid w:val="00911A3A"/>
    <w:rsid w:val="00911DCC"/>
    <w:rsid w:val="00914660"/>
    <w:rsid w:val="00927122"/>
    <w:rsid w:val="009305A9"/>
    <w:rsid w:val="00930F35"/>
    <w:rsid w:val="00932CCB"/>
    <w:rsid w:val="00933258"/>
    <w:rsid w:val="009340BE"/>
    <w:rsid w:val="0093488E"/>
    <w:rsid w:val="009369E3"/>
    <w:rsid w:val="00942249"/>
    <w:rsid w:val="00942A42"/>
    <w:rsid w:val="00942C99"/>
    <w:rsid w:val="00946A41"/>
    <w:rsid w:val="009470D0"/>
    <w:rsid w:val="00947184"/>
    <w:rsid w:val="00947C4F"/>
    <w:rsid w:val="00953790"/>
    <w:rsid w:val="00953E8F"/>
    <w:rsid w:val="009546A3"/>
    <w:rsid w:val="0095483A"/>
    <w:rsid w:val="00955874"/>
    <w:rsid w:val="009623AC"/>
    <w:rsid w:val="00963A63"/>
    <w:rsid w:val="00963E42"/>
    <w:rsid w:val="0096649A"/>
    <w:rsid w:val="009668E8"/>
    <w:rsid w:val="00970834"/>
    <w:rsid w:val="00971A46"/>
    <w:rsid w:val="00973260"/>
    <w:rsid w:val="009817F2"/>
    <w:rsid w:val="009835B8"/>
    <w:rsid w:val="009870A5"/>
    <w:rsid w:val="009910DB"/>
    <w:rsid w:val="009919BC"/>
    <w:rsid w:val="0099780E"/>
    <w:rsid w:val="009A29D8"/>
    <w:rsid w:val="009B1C3D"/>
    <w:rsid w:val="009B2668"/>
    <w:rsid w:val="009B365C"/>
    <w:rsid w:val="009B4DEB"/>
    <w:rsid w:val="009B5AD2"/>
    <w:rsid w:val="009B66CC"/>
    <w:rsid w:val="009C47D8"/>
    <w:rsid w:val="009C58A2"/>
    <w:rsid w:val="009C7694"/>
    <w:rsid w:val="009D16BB"/>
    <w:rsid w:val="009D31EC"/>
    <w:rsid w:val="009D3A05"/>
    <w:rsid w:val="009D47DE"/>
    <w:rsid w:val="009D6553"/>
    <w:rsid w:val="009E2738"/>
    <w:rsid w:val="009E2E60"/>
    <w:rsid w:val="009F1ADC"/>
    <w:rsid w:val="009F25CC"/>
    <w:rsid w:val="009F7F36"/>
    <w:rsid w:val="00A014D7"/>
    <w:rsid w:val="00A02B3C"/>
    <w:rsid w:val="00A047DA"/>
    <w:rsid w:val="00A04925"/>
    <w:rsid w:val="00A06E4D"/>
    <w:rsid w:val="00A07113"/>
    <w:rsid w:val="00A072B4"/>
    <w:rsid w:val="00A07A63"/>
    <w:rsid w:val="00A1186D"/>
    <w:rsid w:val="00A12A53"/>
    <w:rsid w:val="00A163D5"/>
    <w:rsid w:val="00A16862"/>
    <w:rsid w:val="00A16E26"/>
    <w:rsid w:val="00A17336"/>
    <w:rsid w:val="00A204E1"/>
    <w:rsid w:val="00A224C4"/>
    <w:rsid w:val="00A225C1"/>
    <w:rsid w:val="00A25B70"/>
    <w:rsid w:val="00A2610E"/>
    <w:rsid w:val="00A35F7E"/>
    <w:rsid w:val="00A45238"/>
    <w:rsid w:val="00A47ADC"/>
    <w:rsid w:val="00A47C31"/>
    <w:rsid w:val="00A50371"/>
    <w:rsid w:val="00A5298B"/>
    <w:rsid w:val="00A57A6B"/>
    <w:rsid w:val="00A631E1"/>
    <w:rsid w:val="00A653FF"/>
    <w:rsid w:val="00A679CB"/>
    <w:rsid w:val="00A747C7"/>
    <w:rsid w:val="00A7542C"/>
    <w:rsid w:val="00A759CE"/>
    <w:rsid w:val="00A777A5"/>
    <w:rsid w:val="00A81BA8"/>
    <w:rsid w:val="00A82374"/>
    <w:rsid w:val="00A83FE0"/>
    <w:rsid w:val="00A87AEC"/>
    <w:rsid w:val="00A87B37"/>
    <w:rsid w:val="00A90230"/>
    <w:rsid w:val="00A9149F"/>
    <w:rsid w:val="00A91D8C"/>
    <w:rsid w:val="00A920A8"/>
    <w:rsid w:val="00A9256A"/>
    <w:rsid w:val="00A9400C"/>
    <w:rsid w:val="00A94A0B"/>
    <w:rsid w:val="00A97775"/>
    <w:rsid w:val="00AA150B"/>
    <w:rsid w:val="00AA1E16"/>
    <w:rsid w:val="00AA4BF8"/>
    <w:rsid w:val="00AA540D"/>
    <w:rsid w:val="00AA675E"/>
    <w:rsid w:val="00AB125F"/>
    <w:rsid w:val="00AB2E00"/>
    <w:rsid w:val="00AB574E"/>
    <w:rsid w:val="00AC1691"/>
    <w:rsid w:val="00AC299B"/>
    <w:rsid w:val="00AC3438"/>
    <w:rsid w:val="00AC3902"/>
    <w:rsid w:val="00AC492C"/>
    <w:rsid w:val="00AC6EF7"/>
    <w:rsid w:val="00AD123A"/>
    <w:rsid w:val="00AD22B4"/>
    <w:rsid w:val="00AD246C"/>
    <w:rsid w:val="00AD25D2"/>
    <w:rsid w:val="00AD3212"/>
    <w:rsid w:val="00AD64C2"/>
    <w:rsid w:val="00AD6CC7"/>
    <w:rsid w:val="00AE02EF"/>
    <w:rsid w:val="00AE0389"/>
    <w:rsid w:val="00AE0DFA"/>
    <w:rsid w:val="00AE1895"/>
    <w:rsid w:val="00AE2843"/>
    <w:rsid w:val="00AE2F7F"/>
    <w:rsid w:val="00AE5EE1"/>
    <w:rsid w:val="00AE7287"/>
    <w:rsid w:val="00AF082D"/>
    <w:rsid w:val="00AF5168"/>
    <w:rsid w:val="00AF7084"/>
    <w:rsid w:val="00B00840"/>
    <w:rsid w:val="00B008B1"/>
    <w:rsid w:val="00B0127B"/>
    <w:rsid w:val="00B05652"/>
    <w:rsid w:val="00B063A9"/>
    <w:rsid w:val="00B10221"/>
    <w:rsid w:val="00B10C77"/>
    <w:rsid w:val="00B131DD"/>
    <w:rsid w:val="00B15E06"/>
    <w:rsid w:val="00B167C7"/>
    <w:rsid w:val="00B16ED5"/>
    <w:rsid w:val="00B20620"/>
    <w:rsid w:val="00B22AD2"/>
    <w:rsid w:val="00B24BA4"/>
    <w:rsid w:val="00B24CB2"/>
    <w:rsid w:val="00B25096"/>
    <w:rsid w:val="00B27B3C"/>
    <w:rsid w:val="00B3026A"/>
    <w:rsid w:val="00B3243C"/>
    <w:rsid w:val="00B32D4B"/>
    <w:rsid w:val="00B34678"/>
    <w:rsid w:val="00B34710"/>
    <w:rsid w:val="00B350E4"/>
    <w:rsid w:val="00B3687A"/>
    <w:rsid w:val="00B36C85"/>
    <w:rsid w:val="00B37B95"/>
    <w:rsid w:val="00B42334"/>
    <w:rsid w:val="00B42CBA"/>
    <w:rsid w:val="00B43DB1"/>
    <w:rsid w:val="00B44397"/>
    <w:rsid w:val="00B44B20"/>
    <w:rsid w:val="00B46326"/>
    <w:rsid w:val="00B466D8"/>
    <w:rsid w:val="00B46869"/>
    <w:rsid w:val="00B469D0"/>
    <w:rsid w:val="00B5120B"/>
    <w:rsid w:val="00B5177C"/>
    <w:rsid w:val="00B52566"/>
    <w:rsid w:val="00B52BB6"/>
    <w:rsid w:val="00B533AF"/>
    <w:rsid w:val="00B575E4"/>
    <w:rsid w:val="00B6294D"/>
    <w:rsid w:val="00B66743"/>
    <w:rsid w:val="00B66ED2"/>
    <w:rsid w:val="00B7090D"/>
    <w:rsid w:val="00B72510"/>
    <w:rsid w:val="00B72770"/>
    <w:rsid w:val="00B75528"/>
    <w:rsid w:val="00B8044F"/>
    <w:rsid w:val="00B814A7"/>
    <w:rsid w:val="00B81766"/>
    <w:rsid w:val="00B850FE"/>
    <w:rsid w:val="00B854CE"/>
    <w:rsid w:val="00B90CDA"/>
    <w:rsid w:val="00B94DEA"/>
    <w:rsid w:val="00BA0387"/>
    <w:rsid w:val="00BA65C1"/>
    <w:rsid w:val="00BB1121"/>
    <w:rsid w:val="00BB29FF"/>
    <w:rsid w:val="00BB5396"/>
    <w:rsid w:val="00BC145A"/>
    <w:rsid w:val="00BC40F4"/>
    <w:rsid w:val="00BC448A"/>
    <w:rsid w:val="00BC55F6"/>
    <w:rsid w:val="00BC62B8"/>
    <w:rsid w:val="00BC6CCE"/>
    <w:rsid w:val="00BD2048"/>
    <w:rsid w:val="00BD6470"/>
    <w:rsid w:val="00BD69B1"/>
    <w:rsid w:val="00BD6D96"/>
    <w:rsid w:val="00BE0FFF"/>
    <w:rsid w:val="00BE1991"/>
    <w:rsid w:val="00BE2509"/>
    <w:rsid w:val="00BE47DD"/>
    <w:rsid w:val="00BE49F0"/>
    <w:rsid w:val="00BE50E7"/>
    <w:rsid w:val="00BE6089"/>
    <w:rsid w:val="00BE62AE"/>
    <w:rsid w:val="00BE6400"/>
    <w:rsid w:val="00BF1A67"/>
    <w:rsid w:val="00BF37E9"/>
    <w:rsid w:val="00BF3A51"/>
    <w:rsid w:val="00BF432C"/>
    <w:rsid w:val="00C0026F"/>
    <w:rsid w:val="00C02630"/>
    <w:rsid w:val="00C02841"/>
    <w:rsid w:val="00C03115"/>
    <w:rsid w:val="00C03CE3"/>
    <w:rsid w:val="00C06B07"/>
    <w:rsid w:val="00C0740C"/>
    <w:rsid w:val="00C07CCC"/>
    <w:rsid w:val="00C11F1D"/>
    <w:rsid w:val="00C14DEC"/>
    <w:rsid w:val="00C14E77"/>
    <w:rsid w:val="00C1527C"/>
    <w:rsid w:val="00C158A6"/>
    <w:rsid w:val="00C17F2E"/>
    <w:rsid w:val="00C233B9"/>
    <w:rsid w:val="00C24956"/>
    <w:rsid w:val="00C24AAF"/>
    <w:rsid w:val="00C253A0"/>
    <w:rsid w:val="00C33FF4"/>
    <w:rsid w:val="00C37416"/>
    <w:rsid w:val="00C40CCA"/>
    <w:rsid w:val="00C43728"/>
    <w:rsid w:val="00C44F26"/>
    <w:rsid w:val="00C4635D"/>
    <w:rsid w:val="00C46A33"/>
    <w:rsid w:val="00C51B39"/>
    <w:rsid w:val="00C5425E"/>
    <w:rsid w:val="00C75D5C"/>
    <w:rsid w:val="00C76111"/>
    <w:rsid w:val="00C7633E"/>
    <w:rsid w:val="00C81BDB"/>
    <w:rsid w:val="00C81CD5"/>
    <w:rsid w:val="00C87770"/>
    <w:rsid w:val="00C87AF8"/>
    <w:rsid w:val="00C90193"/>
    <w:rsid w:val="00C908B4"/>
    <w:rsid w:val="00C90C9A"/>
    <w:rsid w:val="00C925A3"/>
    <w:rsid w:val="00C936C3"/>
    <w:rsid w:val="00C96C7F"/>
    <w:rsid w:val="00C97C29"/>
    <w:rsid w:val="00C97D65"/>
    <w:rsid w:val="00CA0C22"/>
    <w:rsid w:val="00CA4CDC"/>
    <w:rsid w:val="00CA70DE"/>
    <w:rsid w:val="00CB03B3"/>
    <w:rsid w:val="00CB2D93"/>
    <w:rsid w:val="00CB33CE"/>
    <w:rsid w:val="00CB4BC6"/>
    <w:rsid w:val="00CB5D88"/>
    <w:rsid w:val="00CB5DEC"/>
    <w:rsid w:val="00CB7923"/>
    <w:rsid w:val="00CB7F14"/>
    <w:rsid w:val="00CC03B1"/>
    <w:rsid w:val="00CC068C"/>
    <w:rsid w:val="00CC19D9"/>
    <w:rsid w:val="00CC478C"/>
    <w:rsid w:val="00CE2D05"/>
    <w:rsid w:val="00CE323E"/>
    <w:rsid w:val="00CE5ADB"/>
    <w:rsid w:val="00CE6CBD"/>
    <w:rsid w:val="00CF0218"/>
    <w:rsid w:val="00CF0AB3"/>
    <w:rsid w:val="00CF127C"/>
    <w:rsid w:val="00CF1922"/>
    <w:rsid w:val="00CF2FD9"/>
    <w:rsid w:val="00CF33FF"/>
    <w:rsid w:val="00CF784A"/>
    <w:rsid w:val="00D0467C"/>
    <w:rsid w:val="00D07F2D"/>
    <w:rsid w:val="00D115BB"/>
    <w:rsid w:val="00D13342"/>
    <w:rsid w:val="00D1440D"/>
    <w:rsid w:val="00D14E73"/>
    <w:rsid w:val="00D1608B"/>
    <w:rsid w:val="00D2318B"/>
    <w:rsid w:val="00D23660"/>
    <w:rsid w:val="00D26B00"/>
    <w:rsid w:val="00D31E80"/>
    <w:rsid w:val="00D32451"/>
    <w:rsid w:val="00D324DF"/>
    <w:rsid w:val="00D33AFB"/>
    <w:rsid w:val="00D37257"/>
    <w:rsid w:val="00D37DCA"/>
    <w:rsid w:val="00D41C37"/>
    <w:rsid w:val="00D4420F"/>
    <w:rsid w:val="00D460B1"/>
    <w:rsid w:val="00D474C2"/>
    <w:rsid w:val="00D532BC"/>
    <w:rsid w:val="00D56D28"/>
    <w:rsid w:val="00D61956"/>
    <w:rsid w:val="00D62464"/>
    <w:rsid w:val="00D6629D"/>
    <w:rsid w:val="00D71B23"/>
    <w:rsid w:val="00D726CB"/>
    <w:rsid w:val="00D72AEE"/>
    <w:rsid w:val="00D73901"/>
    <w:rsid w:val="00D73C0A"/>
    <w:rsid w:val="00D7441F"/>
    <w:rsid w:val="00D75FA1"/>
    <w:rsid w:val="00D77C73"/>
    <w:rsid w:val="00D8247A"/>
    <w:rsid w:val="00D84CC8"/>
    <w:rsid w:val="00D926BB"/>
    <w:rsid w:val="00D944C2"/>
    <w:rsid w:val="00D94656"/>
    <w:rsid w:val="00D95985"/>
    <w:rsid w:val="00D969D6"/>
    <w:rsid w:val="00DA13D1"/>
    <w:rsid w:val="00DA34D6"/>
    <w:rsid w:val="00DA7F33"/>
    <w:rsid w:val="00DB1858"/>
    <w:rsid w:val="00DB3D1A"/>
    <w:rsid w:val="00DB52F9"/>
    <w:rsid w:val="00DC2FCD"/>
    <w:rsid w:val="00DC79BD"/>
    <w:rsid w:val="00DD6F9C"/>
    <w:rsid w:val="00DE27FC"/>
    <w:rsid w:val="00DE3AB4"/>
    <w:rsid w:val="00DE4B46"/>
    <w:rsid w:val="00DE626E"/>
    <w:rsid w:val="00DE64EF"/>
    <w:rsid w:val="00DE744C"/>
    <w:rsid w:val="00DE7D68"/>
    <w:rsid w:val="00DF3B21"/>
    <w:rsid w:val="00DF49F3"/>
    <w:rsid w:val="00DF5324"/>
    <w:rsid w:val="00DF5D20"/>
    <w:rsid w:val="00DF62D3"/>
    <w:rsid w:val="00DF65E9"/>
    <w:rsid w:val="00DF6B09"/>
    <w:rsid w:val="00DF6B44"/>
    <w:rsid w:val="00E0239C"/>
    <w:rsid w:val="00E035E1"/>
    <w:rsid w:val="00E0449E"/>
    <w:rsid w:val="00E05623"/>
    <w:rsid w:val="00E1179E"/>
    <w:rsid w:val="00E13586"/>
    <w:rsid w:val="00E15291"/>
    <w:rsid w:val="00E158DD"/>
    <w:rsid w:val="00E1683E"/>
    <w:rsid w:val="00E2104D"/>
    <w:rsid w:val="00E228E6"/>
    <w:rsid w:val="00E231D8"/>
    <w:rsid w:val="00E252CB"/>
    <w:rsid w:val="00E26FFD"/>
    <w:rsid w:val="00E271EC"/>
    <w:rsid w:val="00E31D19"/>
    <w:rsid w:val="00E331F1"/>
    <w:rsid w:val="00E34C87"/>
    <w:rsid w:val="00E37886"/>
    <w:rsid w:val="00E407C3"/>
    <w:rsid w:val="00E40C4A"/>
    <w:rsid w:val="00E42025"/>
    <w:rsid w:val="00E43E1C"/>
    <w:rsid w:val="00E44994"/>
    <w:rsid w:val="00E50B6C"/>
    <w:rsid w:val="00E51F99"/>
    <w:rsid w:val="00E51FAA"/>
    <w:rsid w:val="00E521DD"/>
    <w:rsid w:val="00E53EE3"/>
    <w:rsid w:val="00E56A95"/>
    <w:rsid w:val="00E57E47"/>
    <w:rsid w:val="00E600AD"/>
    <w:rsid w:val="00E623EC"/>
    <w:rsid w:val="00E63566"/>
    <w:rsid w:val="00E67370"/>
    <w:rsid w:val="00E679B2"/>
    <w:rsid w:val="00E73DA5"/>
    <w:rsid w:val="00E74898"/>
    <w:rsid w:val="00E749ED"/>
    <w:rsid w:val="00E81DFC"/>
    <w:rsid w:val="00E8455B"/>
    <w:rsid w:val="00E87E7A"/>
    <w:rsid w:val="00E92928"/>
    <w:rsid w:val="00EA05FD"/>
    <w:rsid w:val="00EA2B01"/>
    <w:rsid w:val="00EA3C0C"/>
    <w:rsid w:val="00EA558F"/>
    <w:rsid w:val="00EA5C58"/>
    <w:rsid w:val="00EA6BCB"/>
    <w:rsid w:val="00EA7A4C"/>
    <w:rsid w:val="00EB1279"/>
    <w:rsid w:val="00EB28A5"/>
    <w:rsid w:val="00EB300F"/>
    <w:rsid w:val="00EB37F0"/>
    <w:rsid w:val="00EB3DB7"/>
    <w:rsid w:val="00EB4A00"/>
    <w:rsid w:val="00EC17A2"/>
    <w:rsid w:val="00EC5FAE"/>
    <w:rsid w:val="00EC6EF8"/>
    <w:rsid w:val="00ED21C7"/>
    <w:rsid w:val="00ED28AB"/>
    <w:rsid w:val="00ED2AB2"/>
    <w:rsid w:val="00ED3343"/>
    <w:rsid w:val="00ED5214"/>
    <w:rsid w:val="00ED60B7"/>
    <w:rsid w:val="00ED6533"/>
    <w:rsid w:val="00EE08A8"/>
    <w:rsid w:val="00EE356C"/>
    <w:rsid w:val="00EE425E"/>
    <w:rsid w:val="00EE74A1"/>
    <w:rsid w:val="00EE7E25"/>
    <w:rsid w:val="00EF1275"/>
    <w:rsid w:val="00EF42D6"/>
    <w:rsid w:val="00EF69A0"/>
    <w:rsid w:val="00F015CF"/>
    <w:rsid w:val="00F01768"/>
    <w:rsid w:val="00F01954"/>
    <w:rsid w:val="00F0238C"/>
    <w:rsid w:val="00F043D3"/>
    <w:rsid w:val="00F057EA"/>
    <w:rsid w:val="00F06AE8"/>
    <w:rsid w:val="00F070B8"/>
    <w:rsid w:val="00F0750B"/>
    <w:rsid w:val="00F10AC2"/>
    <w:rsid w:val="00F14B82"/>
    <w:rsid w:val="00F15844"/>
    <w:rsid w:val="00F16844"/>
    <w:rsid w:val="00F208CE"/>
    <w:rsid w:val="00F2332E"/>
    <w:rsid w:val="00F23882"/>
    <w:rsid w:val="00F24590"/>
    <w:rsid w:val="00F304BF"/>
    <w:rsid w:val="00F322BB"/>
    <w:rsid w:val="00F33B2B"/>
    <w:rsid w:val="00F341E7"/>
    <w:rsid w:val="00F36095"/>
    <w:rsid w:val="00F41F12"/>
    <w:rsid w:val="00F44556"/>
    <w:rsid w:val="00F47AB6"/>
    <w:rsid w:val="00F50FC1"/>
    <w:rsid w:val="00F516CE"/>
    <w:rsid w:val="00F64F51"/>
    <w:rsid w:val="00F65F11"/>
    <w:rsid w:val="00F6686B"/>
    <w:rsid w:val="00F6759A"/>
    <w:rsid w:val="00F71540"/>
    <w:rsid w:val="00F71E78"/>
    <w:rsid w:val="00F72C7A"/>
    <w:rsid w:val="00F73A1A"/>
    <w:rsid w:val="00F7539D"/>
    <w:rsid w:val="00F75BF3"/>
    <w:rsid w:val="00F76B28"/>
    <w:rsid w:val="00F77F28"/>
    <w:rsid w:val="00F80DBA"/>
    <w:rsid w:val="00F80E7E"/>
    <w:rsid w:val="00F80F97"/>
    <w:rsid w:val="00F81A35"/>
    <w:rsid w:val="00F83129"/>
    <w:rsid w:val="00F84E81"/>
    <w:rsid w:val="00F85189"/>
    <w:rsid w:val="00F91114"/>
    <w:rsid w:val="00F914EB"/>
    <w:rsid w:val="00F91650"/>
    <w:rsid w:val="00F918A7"/>
    <w:rsid w:val="00F918BE"/>
    <w:rsid w:val="00F93090"/>
    <w:rsid w:val="00F974C2"/>
    <w:rsid w:val="00F97BB5"/>
    <w:rsid w:val="00FA6EB9"/>
    <w:rsid w:val="00FB5B1C"/>
    <w:rsid w:val="00FB720A"/>
    <w:rsid w:val="00FC1530"/>
    <w:rsid w:val="00FC2294"/>
    <w:rsid w:val="00FC71A1"/>
    <w:rsid w:val="00FD1466"/>
    <w:rsid w:val="00FD46E3"/>
    <w:rsid w:val="00FD5C4C"/>
    <w:rsid w:val="00FD5C8E"/>
    <w:rsid w:val="00FD681A"/>
    <w:rsid w:val="00FD6887"/>
    <w:rsid w:val="00FD7E65"/>
    <w:rsid w:val="00FE00C2"/>
    <w:rsid w:val="00FE0692"/>
    <w:rsid w:val="00FE11A5"/>
    <w:rsid w:val="00FE4763"/>
    <w:rsid w:val="00FE512D"/>
    <w:rsid w:val="00FE606E"/>
    <w:rsid w:val="00FF0762"/>
    <w:rsid w:val="00FF3773"/>
    <w:rsid w:val="00FF5F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3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7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17F2-4CAA-4032-8734-8C69D078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4971</Words>
  <Characters>700</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2024-04-24T12:37:00Z</dcterms:created>
  <dcterms:modified xsi:type="dcterms:W3CDTF">2024-04-30T04:47:00Z</dcterms:modified>
</cp:coreProperties>
</file>