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0E77" w14:textId="1743C666" w:rsidR="0037367C" w:rsidRPr="00FA451D" w:rsidRDefault="0028381F" w:rsidP="0028381F">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FA451D">
        <w:rPr>
          <w:rFonts w:ascii="ＭＳ 明朝" w:hAnsi="ＭＳ 明朝" w:hint="eastAsia"/>
          <w:b/>
          <w:sz w:val="24"/>
        </w:rPr>
        <w:t>校</w:t>
      </w:r>
      <w:r w:rsidRPr="00FA451D">
        <w:rPr>
          <w:rFonts w:ascii="ＭＳ 明朝" w:hAnsi="ＭＳ 明朝" w:hint="eastAsia"/>
          <w:b/>
          <w:sz w:val="24"/>
        </w:rPr>
        <w:t xml:space="preserve">　</w:t>
      </w:r>
      <w:r w:rsidR="009B365C" w:rsidRPr="00FA451D">
        <w:rPr>
          <w:rFonts w:ascii="ＭＳ 明朝" w:hAnsi="ＭＳ 明朝" w:hint="eastAsia"/>
          <w:b/>
          <w:sz w:val="24"/>
        </w:rPr>
        <w:t>長</w:t>
      </w:r>
      <w:r w:rsidRPr="00FA451D">
        <w:rPr>
          <w:rFonts w:ascii="ＭＳ 明朝" w:hAnsi="ＭＳ 明朝" w:hint="eastAsia"/>
          <w:b/>
          <w:sz w:val="24"/>
        </w:rPr>
        <w:t xml:space="preserve">　　</w:t>
      </w:r>
      <w:r w:rsidR="002E248F" w:rsidRPr="00FA451D">
        <w:rPr>
          <w:rFonts w:ascii="ＭＳ 明朝" w:hAnsi="ＭＳ 明朝" w:hint="eastAsia"/>
          <w:b/>
          <w:sz w:val="24"/>
        </w:rPr>
        <w:t>中谷</w:t>
      </w:r>
      <w:r w:rsidRPr="00FA451D">
        <w:rPr>
          <w:rFonts w:ascii="ＭＳ 明朝" w:hAnsi="ＭＳ 明朝" w:hint="eastAsia"/>
          <w:b/>
          <w:sz w:val="24"/>
        </w:rPr>
        <w:t xml:space="preserve">　</w:t>
      </w:r>
      <w:r w:rsidR="002E248F" w:rsidRPr="00FA451D">
        <w:rPr>
          <w:rFonts w:ascii="ＭＳ 明朝" w:hAnsi="ＭＳ 明朝" w:hint="eastAsia"/>
          <w:b/>
          <w:sz w:val="24"/>
        </w:rPr>
        <w:t>竜也</w:t>
      </w:r>
    </w:p>
    <w:p w14:paraId="524DD853" w14:textId="77777777" w:rsidR="00D77C73" w:rsidRPr="00FA451D" w:rsidRDefault="00D77C73" w:rsidP="00BB1121">
      <w:pPr>
        <w:spacing w:line="360" w:lineRule="exact"/>
        <w:ind w:rightChars="-326" w:right="-685"/>
        <w:rPr>
          <w:rFonts w:ascii="ＭＳ ゴシック" w:eastAsia="ＭＳ ゴシック" w:hAnsi="ＭＳ ゴシック"/>
          <w:b/>
          <w:sz w:val="28"/>
          <w:szCs w:val="28"/>
        </w:rPr>
      </w:pPr>
    </w:p>
    <w:p w14:paraId="0F70D3FA" w14:textId="77777777" w:rsidR="0037367C" w:rsidRPr="00FA451D" w:rsidRDefault="00C54F82" w:rsidP="009B365C">
      <w:pPr>
        <w:spacing w:line="360" w:lineRule="exact"/>
        <w:ind w:rightChars="-326" w:right="-685"/>
        <w:jc w:val="center"/>
        <w:rPr>
          <w:rFonts w:ascii="ＭＳ ゴシック" w:eastAsia="ＭＳ ゴシック" w:hAnsi="ＭＳ ゴシック"/>
          <w:b/>
          <w:sz w:val="32"/>
          <w:szCs w:val="32"/>
        </w:rPr>
      </w:pPr>
      <w:r w:rsidRPr="00FA451D">
        <w:rPr>
          <w:rFonts w:ascii="ＭＳ ゴシック" w:eastAsia="ＭＳ ゴシック" w:hAnsi="ＭＳ ゴシック" w:hint="eastAsia"/>
          <w:b/>
          <w:sz w:val="32"/>
          <w:szCs w:val="32"/>
        </w:rPr>
        <w:t>令和</w:t>
      </w:r>
      <w:r w:rsidR="005061AF" w:rsidRPr="00FA451D">
        <w:rPr>
          <w:rFonts w:ascii="ＭＳ ゴシック" w:eastAsia="ＭＳ ゴシック" w:hAnsi="ＭＳ ゴシック" w:hint="eastAsia"/>
          <w:b/>
          <w:sz w:val="32"/>
          <w:szCs w:val="32"/>
        </w:rPr>
        <w:t>６</w:t>
      </w:r>
      <w:r w:rsidR="00361497" w:rsidRPr="00FA451D">
        <w:rPr>
          <w:rFonts w:ascii="ＭＳ ゴシック" w:eastAsia="ＭＳ ゴシック" w:hAnsi="ＭＳ ゴシック" w:hint="eastAsia"/>
          <w:b/>
          <w:sz w:val="32"/>
          <w:szCs w:val="32"/>
        </w:rPr>
        <w:t xml:space="preserve">年度　</w:t>
      </w:r>
      <w:r w:rsidR="009B365C" w:rsidRPr="00FA451D">
        <w:rPr>
          <w:rFonts w:ascii="ＭＳ ゴシック" w:eastAsia="ＭＳ ゴシック" w:hAnsi="ＭＳ ゴシック" w:hint="eastAsia"/>
          <w:b/>
          <w:sz w:val="32"/>
          <w:szCs w:val="32"/>
        </w:rPr>
        <w:t>学校経営</w:t>
      </w:r>
      <w:r w:rsidR="00A920A8" w:rsidRPr="00FA451D">
        <w:rPr>
          <w:rFonts w:ascii="ＭＳ ゴシック" w:eastAsia="ＭＳ ゴシック" w:hAnsi="ＭＳ ゴシック" w:hint="eastAsia"/>
          <w:b/>
          <w:sz w:val="32"/>
          <w:szCs w:val="32"/>
        </w:rPr>
        <w:t>計画及び</w:t>
      </w:r>
      <w:r w:rsidR="00225A63" w:rsidRPr="00FA451D">
        <w:rPr>
          <w:rFonts w:ascii="ＭＳ ゴシック" w:eastAsia="ＭＳ ゴシック" w:hAnsi="ＭＳ ゴシック" w:hint="eastAsia"/>
          <w:b/>
          <w:sz w:val="32"/>
          <w:szCs w:val="32"/>
        </w:rPr>
        <w:t>学校</w:t>
      </w:r>
      <w:r w:rsidR="00A920A8" w:rsidRPr="00FA451D">
        <w:rPr>
          <w:rFonts w:ascii="ＭＳ ゴシック" w:eastAsia="ＭＳ ゴシック" w:hAnsi="ＭＳ ゴシック" w:hint="eastAsia"/>
          <w:b/>
          <w:sz w:val="32"/>
          <w:szCs w:val="32"/>
        </w:rPr>
        <w:t>評価</w:t>
      </w:r>
    </w:p>
    <w:p w14:paraId="7680DFE7" w14:textId="77777777" w:rsidR="00A920A8" w:rsidRPr="00FA451D" w:rsidRDefault="00A920A8" w:rsidP="009B365C">
      <w:pPr>
        <w:spacing w:line="360" w:lineRule="exact"/>
        <w:ind w:rightChars="-326" w:right="-685"/>
        <w:jc w:val="center"/>
        <w:rPr>
          <w:rFonts w:ascii="ＭＳ ゴシック" w:eastAsia="ＭＳ ゴシック" w:hAnsi="ＭＳ ゴシック"/>
          <w:b/>
          <w:sz w:val="32"/>
          <w:szCs w:val="32"/>
        </w:rPr>
      </w:pPr>
    </w:p>
    <w:p w14:paraId="491AA910" w14:textId="77777777" w:rsidR="000F7917" w:rsidRPr="00FA451D" w:rsidRDefault="005846E8" w:rsidP="004245A1">
      <w:pPr>
        <w:spacing w:line="300" w:lineRule="exact"/>
        <w:ind w:hanging="187"/>
        <w:jc w:val="left"/>
        <w:rPr>
          <w:rFonts w:ascii="ＭＳ ゴシック" w:eastAsia="ＭＳ ゴシック" w:hAnsi="ＭＳ ゴシック"/>
          <w:szCs w:val="21"/>
        </w:rPr>
      </w:pPr>
      <w:r w:rsidRPr="00FA451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451D" w14:paraId="7C606E27" w14:textId="77777777" w:rsidTr="00AB00E6">
        <w:trPr>
          <w:jc w:val="center"/>
        </w:trPr>
        <w:tc>
          <w:tcPr>
            <w:tcW w:w="14944" w:type="dxa"/>
            <w:shd w:val="clear" w:color="auto" w:fill="auto"/>
            <w:tcMar>
              <w:top w:w="113" w:type="dxa"/>
              <w:left w:w="113" w:type="dxa"/>
              <w:bottom w:w="113" w:type="dxa"/>
              <w:right w:w="113" w:type="dxa"/>
            </w:tcMar>
          </w:tcPr>
          <w:p w14:paraId="1ED4A64D" w14:textId="77777777" w:rsidR="0028381F" w:rsidRPr="00FA451D" w:rsidRDefault="0028381F" w:rsidP="0028381F">
            <w:pPr>
              <w:spacing w:line="360" w:lineRule="exact"/>
              <w:rPr>
                <w:rFonts w:ascii="ＭＳ 明朝" w:hAnsi="ＭＳ 明朝"/>
                <w:b/>
                <w:sz w:val="24"/>
              </w:rPr>
            </w:pPr>
            <w:r w:rsidRPr="00FA451D">
              <w:rPr>
                <w:rFonts w:ascii="ＭＳ 明朝" w:hAnsi="ＭＳ 明朝" w:hint="eastAsia"/>
                <w:b/>
                <w:sz w:val="24"/>
              </w:rPr>
              <w:t>自己と他者を大切にできる豊かな感性を育て、確かな学力と主体的に自己実現・社会貢献できる生徒を育む</w:t>
            </w:r>
          </w:p>
          <w:p w14:paraId="5EFCA97E" w14:textId="77777777" w:rsidR="0028381F" w:rsidRPr="00FA451D" w:rsidRDefault="0028381F" w:rsidP="0028381F">
            <w:pPr>
              <w:spacing w:line="360" w:lineRule="exact"/>
              <w:rPr>
                <w:rFonts w:ascii="ＭＳ 明朝" w:hAnsi="ＭＳ 明朝"/>
                <w:szCs w:val="21"/>
              </w:rPr>
            </w:pPr>
            <w:r w:rsidRPr="00FA451D">
              <w:rPr>
                <w:rFonts w:ascii="ＭＳ 明朝" w:hAnsi="ＭＳ 明朝" w:hint="eastAsia"/>
                <w:szCs w:val="21"/>
              </w:rPr>
              <w:t>１　人生を自ら切り拓いていく人間性を育み人権意識を絶えず見つめ直す生徒・教職員の育成</w:t>
            </w:r>
          </w:p>
          <w:p w14:paraId="1DFF3898" w14:textId="77777777" w:rsidR="0028381F" w:rsidRPr="00FA451D" w:rsidRDefault="0028381F" w:rsidP="0028381F">
            <w:pPr>
              <w:spacing w:line="360" w:lineRule="exact"/>
              <w:rPr>
                <w:rFonts w:ascii="ＭＳ 明朝" w:hAnsi="ＭＳ 明朝"/>
                <w:szCs w:val="21"/>
              </w:rPr>
            </w:pPr>
            <w:r w:rsidRPr="00FA451D">
              <w:rPr>
                <w:rFonts w:ascii="ＭＳ 明朝" w:hAnsi="ＭＳ 明朝" w:hint="eastAsia"/>
                <w:szCs w:val="21"/>
              </w:rPr>
              <w:t>２　「認め合い、尊重し、協働していく」学びを社会に活かし、人間性を醸成できる生徒の育成</w:t>
            </w:r>
          </w:p>
          <w:p w14:paraId="632ACF52" w14:textId="77777777" w:rsidR="00201A51" w:rsidRPr="00FA451D" w:rsidRDefault="0028381F" w:rsidP="00AB00E6">
            <w:pPr>
              <w:spacing w:line="300" w:lineRule="exact"/>
              <w:rPr>
                <w:rFonts w:ascii="ＭＳ 明朝" w:hAnsi="ＭＳ 明朝"/>
                <w:sz w:val="20"/>
                <w:szCs w:val="20"/>
              </w:rPr>
            </w:pPr>
            <w:r w:rsidRPr="00FA451D">
              <w:rPr>
                <w:rFonts w:ascii="ＭＳ 明朝" w:hAnsi="ＭＳ 明朝" w:hint="eastAsia"/>
                <w:szCs w:val="21"/>
              </w:rPr>
              <w:t>３　「ともに学び、ともに育つ」教育を推進し、多様な学びの場を保障し相互理解できる生徒の育成</w:t>
            </w:r>
          </w:p>
        </w:tc>
      </w:tr>
    </w:tbl>
    <w:p w14:paraId="1A6EC78E" w14:textId="77777777" w:rsidR="00324B67" w:rsidRPr="00FA451D" w:rsidRDefault="00324B67" w:rsidP="004245A1">
      <w:pPr>
        <w:spacing w:line="300" w:lineRule="exact"/>
        <w:ind w:hanging="187"/>
        <w:jc w:val="left"/>
        <w:rPr>
          <w:rFonts w:ascii="ＭＳ ゴシック" w:eastAsia="ＭＳ ゴシック" w:hAnsi="ＭＳ ゴシック"/>
          <w:szCs w:val="21"/>
        </w:rPr>
      </w:pPr>
    </w:p>
    <w:p w14:paraId="26EA4FF4" w14:textId="77777777" w:rsidR="009B365C" w:rsidRPr="00FA451D" w:rsidRDefault="009B365C" w:rsidP="004245A1">
      <w:pPr>
        <w:spacing w:line="300" w:lineRule="exact"/>
        <w:ind w:hanging="187"/>
        <w:jc w:val="left"/>
        <w:rPr>
          <w:rFonts w:ascii="ＭＳ ゴシック" w:eastAsia="ＭＳ ゴシック" w:hAnsi="ＭＳ ゴシック"/>
          <w:szCs w:val="21"/>
        </w:rPr>
      </w:pPr>
      <w:r w:rsidRPr="00FA451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451D" w14:paraId="3FF48CB8" w14:textId="77777777" w:rsidTr="00AB00E6">
        <w:trPr>
          <w:jc w:val="center"/>
        </w:trPr>
        <w:tc>
          <w:tcPr>
            <w:tcW w:w="14944" w:type="dxa"/>
            <w:shd w:val="clear" w:color="auto" w:fill="auto"/>
            <w:tcMar>
              <w:top w:w="113" w:type="dxa"/>
              <w:left w:w="113" w:type="dxa"/>
              <w:bottom w:w="113" w:type="dxa"/>
              <w:right w:w="113" w:type="dxa"/>
            </w:tcMar>
          </w:tcPr>
          <w:p w14:paraId="060A146B" w14:textId="77777777" w:rsidR="00C5215E" w:rsidRPr="00FA451D" w:rsidRDefault="00C5215E" w:rsidP="00C5215E">
            <w:pPr>
              <w:spacing w:line="360" w:lineRule="exact"/>
              <w:rPr>
                <w:rFonts w:ascii="ＭＳ 明朝" w:hAnsi="ＭＳ 明朝"/>
                <w:color w:val="FF0000"/>
              </w:rPr>
            </w:pPr>
            <w:r w:rsidRPr="00FA451D">
              <w:rPr>
                <w:rFonts w:ascii="ＭＳ 明朝" w:hAnsi="ＭＳ 明朝" w:hint="eastAsia"/>
              </w:rPr>
              <w:t>１</w:t>
            </w:r>
            <w:r w:rsidRPr="00FA451D">
              <w:rPr>
                <w:rFonts w:ascii="ＭＳ 明朝" w:hAnsi="ＭＳ 明朝" w:hint="eastAsia"/>
                <w:color w:val="FF0000"/>
              </w:rPr>
              <w:t xml:space="preserve">　</w:t>
            </w:r>
            <w:r w:rsidR="00630CF1" w:rsidRPr="00FA451D">
              <w:rPr>
                <w:rFonts w:ascii="ＭＳ 明朝" w:hAnsi="ＭＳ 明朝" w:hint="eastAsia"/>
              </w:rPr>
              <w:t>主体的・対話的で深い学びの実現</w:t>
            </w:r>
            <w:r w:rsidRPr="00FA451D">
              <w:rPr>
                <w:rFonts w:ascii="ＭＳ 明朝" w:hAnsi="ＭＳ 明朝" w:hint="eastAsia"/>
              </w:rPr>
              <w:t>（</w:t>
            </w:r>
            <w:r w:rsidR="00630CF1" w:rsidRPr="00FA451D">
              <w:rPr>
                <w:rFonts w:ascii="ＭＳ 明朝" w:hAnsi="ＭＳ 明朝" w:hint="eastAsia"/>
              </w:rPr>
              <w:t>教科横断的に観点別学習状況評価と学習指導の実践事例の共有等）～</w:t>
            </w:r>
            <w:r w:rsidRPr="00FA451D">
              <w:rPr>
                <w:rFonts w:ascii="ＭＳ 明朝" w:hAnsi="ＭＳ 明朝" w:hint="eastAsia"/>
              </w:rPr>
              <w:t>１人１台端末を活用しICTを</w:t>
            </w:r>
            <w:r w:rsidR="00630CF1" w:rsidRPr="00FA451D">
              <w:rPr>
                <w:rFonts w:ascii="ＭＳ 明朝" w:hAnsi="ＭＳ 明朝" w:hint="eastAsia"/>
              </w:rPr>
              <w:t>活用～</w:t>
            </w:r>
          </w:p>
          <w:p w14:paraId="4BBDF901" w14:textId="77777777" w:rsidR="00C5215E" w:rsidRPr="00FA451D" w:rsidRDefault="00C5215E" w:rsidP="00C5215E">
            <w:pPr>
              <w:numPr>
                <w:ilvl w:val="0"/>
                <w:numId w:val="17"/>
              </w:numPr>
              <w:spacing w:line="360" w:lineRule="exact"/>
              <w:rPr>
                <w:rFonts w:ascii="ＭＳ 明朝" w:hAnsi="ＭＳ 明朝"/>
              </w:rPr>
            </w:pPr>
            <w:r w:rsidRPr="00FA451D">
              <w:rPr>
                <w:rFonts w:ascii="ＭＳ 明朝" w:hAnsi="ＭＳ 明朝" w:hint="eastAsia"/>
              </w:rPr>
              <w:t>生徒相互にとって安全で安心な『</w:t>
            </w:r>
            <w:r w:rsidRPr="00FA451D">
              <w:rPr>
                <w:rFonts w:ascii="ＭＳ 明朝" w:hAnsi="ＭＳ 明朝" w:hint="eastAsia"/>
                <w:b/>
              </w:rPr>
              <w:t>学びの場</w:t>
            </w:r>
            <w:r w:rsidRPr="00FA451D">
              <w:rPr>
                <w:rFonts w:ascii="ＭＳ 明朝" w:hAnsi="ＭＳ 明朝" w:hint="eastAsia"/>
              </w:rPr>
              <w:t>』　《</w:t>
            </w:r>
            <w:r w:rsidR="00630CF1" w:rsidRPr="00FA451D">
              <w:rPr>
                <w:rFonts w:ascii="ＭＳ 明朝" w:hAnsi="ＭＳ 明朝" w:hint="eastAsia"/>
              </w:rPr>
              <w:t>自らの人権感覚と意識の見直し、生徒の安全を優先する</w:t>
            </w:r>
            <w:r w:rsidRPr="00FA451D">
              <w:rPr>
                <w:rFonts w:ascii="ＭＳ 明朝" w:hAnsi="ＭＳ 明朝" w:hint="eastAsia"/>
              </w:rPr>
              <w:t>老朽化施設の修理》</w:t>
            </w:r>
          </w:p>
          <w:p w14:paraId="520674AD" w14:textId="77777777" w:rsidR="00C5215E" w:rsidRPr="00FA451D" w:rsidRDefault="00630CF1" w:rsidP="00C5215E">
            <w:pPr>
              <w:spacing w:line="360" w:lineRule="exact"/>
              <w:ind w:left="930"/>
              <w:rPr>
                <w:rFonts w:ascii="ＭＳ 明朝" w:hAnsi="ＭＳ 明朝"/>
              </w:rPr>
            </w:pPr>
            <w:r w:rsidRPr="00FA451D">
              <w:rPr>
                <w:rFonts w:ascii="ＭＳ 明朝" w:hAnsi="ＭＳ 明朝" w:hint="eastAsia"/>
              </w:rPr>
              <w:t xml:space="preserve">ア　</w:t>
            </w:r>
            <w:r w:rsidR="00C5215E" w:rsidRPr="00FA451D">
              <w:rPr>
                <w:rFonts w:ascii="ＭＳ 明朝" w:hAnsi="ＭＳ 明朝" w:hint="eastAsia"/>
              </w:rPr>
              <w:t>コミュニケ―ションの取り方と実践を</w:t>
            </w:r>
            <w:r w:rsidRPr="00FA451D">
              <w:rPr>
                <w:rFonts w:ascii="ＭＳ 明朝" w:hAnsi="ＭＳ 明朝" w:hint="eastAsia"/>
              </w:rPr>
              <w:t>、</w:t>
            </w:r>
            <w:r w:rsidR="00C5215E" w:rsidRPr="00FA451D">
              <w:rPr>
                <w:rFonts w:ascii="ＭＳ 明朝" w:hAnsi="ＭＳ 明朝" w:hint="eastAsia"/>
              </w:rPr>
              <w:t>生徒の主体的な行事・体験活動で育成。大阪府総合学科研究発表大会への取組み</w:t>
            </w:r>
          </w:p>
          <w:p w14:paraId="5CB6FE77" w14:textId="77777777" w:rsidR="00C5215E" w:rsidRPr="00FA451D" w:rsidRDefault="00C5215E" w:rsidP="00C5215E">
            <w:pPr>
              <w:spacing w:line="360" w:lineRule="exact"/>
              <w:ind w:left="930"/>
              <w:rPr>
                <w:rFonts w:ascii="ＭＳ 明朝" w:hAnsi="ＭＳ 明朝"/>
                <w:color w:val="FF0000"/>
              </w:rPr>
            </w:pPr>
            <w:r w:rsidRPr="00FA451D">
              <w:rPr>
                <w:rFonts w:ascii="ＭＳ 明朝" w:hAnsi="ＭＳ 明朝" w:hint="eastAsia"/>
              </w:rPr>
              <w:t>イ　貧困、虐待、</w:t>
            </w:r>
            <w:r w:rsidR="00617788" w:rsidRPr="00FA451D">
              <w:rPr>
                <w:rFonts w:ascii="ＭＳ 明朝" w:hAnsi="ＭＳ 明朝" w:hint="eastAsia"/>
              </w:rPr>
              <w:t>個々の家庭環境</w:t>
            </w:r>
            <w:r w:rsidRPr="00FA451D">
              <w:rPr>
                <w:rFonts w:ascii="ＭＳ 明朝" w:hAnsi="ＭＳ 明朝" w:hint="eastAsia"/>
              </w:rPr>
              <w:t>の課題に応じた支援《信頼関係に基づく指導、支援体制と安心して学べる環境整備を充実》</w:t>
            </w:r>
          </w:p>
          <w:p w14:paraId="734D1177" w14:textId="77777777" w:rsidR="00C5215E" w:rsidRPr="00FA451D" w:rsidRDefault="00C5215E" w:rsidP="00C5215E">
            <w:pPr>
              <w:numPr>
                <w:ilvl w:val="0"/>
                <w:numId w:val="17"/>
              </w:numPr>
              <w:spacing w:line="360" w:lineRule="exact"/>
              <w:rPr>
                <w:rFonts w:ascii="ＭＳ 明朝" w:hAnsi="ＭＳ 明朝"/>
              </w:rPr>
            </w:pPr>
            <w:r w:rsidRPr="00FA451D">
              <w:rPr>
                <w:rFonts w:ascii="ＭＳ 明朝" w:hAnsi="ＭＳ 明朝" w:hint="eastAsia"/>
              </w:rPr>
              <w:t>教職員の意識改革と生徒の健康管理（働き方改革の取組み→全校一斉定時退庁日</w:t>
            </w:r>
            <w:r w:rsidR="00617788" w:rsidRPr="00FA451D">
              <w:rPr>
                <w:rFonts w:ascii="ＭＳ 明朝" w:hAnsi="ＭＳ 明朝" w:hint="eastAsia"/>
              </w:rPr>
              <w:t>、定期考査等削減</w:t>
            </w:r>
            <w:r w:rsidRPr="00FA451D">
              <w:rPr>
                <w:rFonts w:ascii="ＭＳ 明朝" w:hAnsi="ＭＳ 明朝" w:hint="eastAsia"/>
              </w:rPr>
              <w:t xml:space="preserve"> /</w:t>
            </w:r>
            <w:r w:rsidRPr="00FA451D">
              <w:rPr>
                <w:rFonts w:ascii="ＭＳ 明朝" w:hAnsi="ＭＳ 明朝"/>
              </w:rPr>
              <w:t xml:space="preserve"> </w:t>
            </w:r>
            <w:r w:rsidR="00F63429" w:rsidRPr="00FA451D">
              <w:rPr>
                <w:rFonts w:ascii="ＭＳ 明朝" w:hAnsi="ＭＳ 明朝" w:hint="eastAsia"/>
              </w:rPr>
              <w:t>朝礼等は学習支援クラウドサービスで代替</w:t>
            </w:r>
            <w:r w:rsidRPr="00FA451D">
              <w:rPr>
                <w:rFonts w:ascii="ＭＳ 明朝" w:hAnsi="ＭＳ 明朝" w:hint="eastAsia"/>
              </w:rPr>
              <w:t>）</w:t>
            </w:r>
          </w:p>
          <w:p w14:paraId="6EA3F432" w14:textId="77777777" w:rsidR="00C5215E" w:rsidRPr="00FA451D" w:rsidRDefault="00C5215E" w:rsidP="00C5215E">
            <w:pPr>
              <w:spacing w:line="360" w:lineRule="exact"/>
              <w:ind w:left="930"/>
              <w:rPr>
                <w:rFonts w:ascii="ＭＳ 明朝" w:hAnsi="ＭＳ 明朝"/>
              </w:rPr>
            </w:pPr>
            <w:r w:rsidRPr="00FA451D">
              <w:rPr>
                <w:rFonts w:ascii="ＭＳ 明朝" w:hAnsi="ＭＳ 明朝" w:hint="eastAsia"/>
              </w:rPr>
              <w:t>ア　生活習慣の確立のため生徒・保護者・教職員との主体的な連携《一人ひとりのニーズに応じた支援の充実は学校生活全般で計画》</w:t>
            </w:r>
          </w:p>
          <w:p w14:paraId="22DC06A5" w14:textId="77777777" w:rsidR="00C5215E" w:rsidRPr="00FA451D" w:rsidRDefault="00C5215E" w:rsidP="00C5215E">
            <w:pPr>
              <w:spacing w:line="360" w:lineRule="exact"/>
              <w:rPr>
                <w:rFonts w:ascii="ＭＳ 明朝" w:hAnsi="ＭＳ 明朝"/>
              </w:rPr>
            </w:pPr>
            <w:r w:rsidRPr="00FA451D">
              <w:rPr>
                <w:rFonts w:ascii="ＭＳ 明朝" w:hAnsi="ＭＳ 明朝" w:hint="eastAsia"/>
              </w:rPr>
              <w:t xml:space="preserve">　　　　 イ　生徒のバランスのとれた心</w:t>
            </w:r>
            <w:r w:rsidR="00F63429" w:rsidRPr="00FA451D">
              <w:rPr>
                <w:rFonts w:ascii="ＭＳ 明朝" w:hAnsi="ＭＳ 明朝" w:hint="eastAsia"/>
              </w:rPr>
              <w:t>身の成長と自主性の育成で体力づくりを推進《マッチングの「部活動大阪モデル」は文化部も含め</w:t>
            </w:r>
            <w:r w:rsidRPr="00FA451D">
              <w:rPr>
                <w:rFonts w:ascii="ＭＳ 明朝" w:hAnsi="ＭＳ 明朝" w:hint="eastAsia"/>
              </w:rPr>
              <w:t>活動等</w:t>
            </w:r>
            <w:r w:rsidR="00F63429" w:rsidRPr="00FA451D">
              <w:rPr>
                <w:rFonts w:ascii="ＭＳ 明朝" w:hAnsi="ＭＳ 明朝" w:hint="eastAsia"/>
              </w:rPr>
              <w:t>を実施</w:t>
            </w:r>
            <w:r w:rsidRPr="00FA451D">
              <w:rPr>
                <w:rFonts w:ascii="ＭＳ 明朝" w:hAnsi="ＭＳ 明朝" w:hint="eastAsia"/>
              </w:rPr>
              <w:t>》</w:t>
            </w:r>
          </w:p>
          <w:p w14:paraId="6DF7B1BE" w14:textId="77777777" w:rsidR="00C5215E" w:rsidRPr="00FA451D" w:rsidRDefault="00F63429" w:rsidP="00C5215E">
            <w:pPr>
              <w:numPr>
                <w:ilvl w:val="0"/>
                <w:numId w:val="17"/>
              </w:numPr>
              <w:spacing w:line="360" w:lineRule="exact"/>
              <w:rPr>
                <w:rFonts w:ascii="ＭＳ 明朝" w:hAnsi="ＭＳ 明朝"/>
                <w:color w:val="FF0000"/>
              </w:rPr>
            </w:pPr>
            <w:r w:rsidRPr="00FA451D">
              <w:rPr>
                <w:rFonts w:ascii="ＭＳ 明朝" w:hAnsi="ＭＳ 明朝" w:hint="eastAsia"/>
              </w:rPr>
              <w:t>規範意識の醸成と個々の生徒の自己指導能力を高める</w:t>
            </w:r>
            <w:r w:rsidR="00C5215E" w:rsidRPr="00FA451D">
              <w:rPr>
                <w:rFonts w:ascii="ＭＳ 明朝" w:hAnsi="ＭＳ 明朝" w:hint="eastAsia"/>
              </w:rPr>
              <w:t>（生徒に向き合う時間確保…家庭訪問等・定例会議・</w:t>
            </w:r>
            <w:r w:rsidRPr="00FA451D">
              <w:rPr>
                <w:rFonts w:ascii="ＭＳ 明朝" w:hAnsi="ＭＳ 明朝" w:hint="eastAsia"/>
              </w:rPr>
              <w:t>デジタル採点等の検討と実施</w:t>
            </w:r>
            <w:r w:rsidR="00C5215E" w:rsidRPr="00FA451D">
              <w:rPr>
                <w:rFonts w:ascii="ＭＳ 明朝" w:hAnsi="ＭＳ 明朝" w:hint="eastAsia"/>
              </w:rPr>
              <w:t>）</w:t>
            </w:r>
          </w:p>
          <w:p w14:paraId="526AC301" w14:textId="77777777" w:rsidR="00C5215E" w:rsidRPr="00FA451D" w:rsidRDefault="00C5215E" w:rsidP="00C5215E">
            <w:pPr>
              <w:spacing w:line="360" w:lineRule="exact"/>
              <w:ind w:left="930"/>
              <w:rPr>
                <w:rFonts w:ascii="ＭＳ 明朝" w:hAnsi="ＭＳ 明朝"/>
                <w:color w:val="FF0000"/>
              </w:rPr>
            </w:pPr>
            <w:r w:rsidRPr="00FA451D">
              <w:rPr>
                <w:rFonts w:ascii="ＭＳ 明朝" w:hAnsi="ＭＳ 明朝" w:hint="eastAsia"/>
              </w:rPr>
              <w:t>ア　「規範意識の醸成」は生徒・教職員・保護者のニーズや対話等を活かし、学校運営協議会の意見を元に、</w:t>
            </w:r>
            <w:r w:rsidR="00F63429" w:rsidRPr="00FA451D">
              <w:rPr>
                <w:rFonts w:ascii="ＭＳ 明朝" w:hAnsi="ＭＳ 明朝" w:hint="eastAsia"/>
              </w:rPr>
              <w:t>納得感の高い</w:t>
            </w:r>
            <w:r w:rsidRPr="00FA451D">
              <w:rPr>
                <w:rFonts w:ascii="ＭＳ 明朝" w:hAnsi="ＭＳ 明朝" w:hint="eastAsia"/>
              </w:rPr>
              <w:t>ルール等を</w:t>
            </w:r>
            <w:r w:rsidR="00BE749B" w:rsidRPr="00FA451D">
              <w:rPr>
                <w:rFonts w:ascii="ＭＳ 明朝" w:hAnsi="ＭＳ 明朝" w:hint="eastAsia"/>
              </w:rPr>
              <w:t>丁寧に</w:t>
            </w:r>
            <w:r w:rsidRPr="00FA451D">
              <w:rPr>
                <w:rFonts w:ascii="ＭＳ 明朝" w:hAnsi="ＭＳ 明朝" w:hint="eastAsia"/>
              </w:rPr>
              <w:t>運用</w:t>
            </w:r>
          </w:p>
          <w:p w14:paraId="64C7D64D" w14:textId="77777777" w:rsidR="00C5215E" w:rsidRPr="00FA451D" w:rsidRDefault="00C5215E" w:rsidP="00C5215E">
            <w:pPr>
              <w:spacing w:line="360" w:lineRule="exact"/>
              <w:ind w:left="930"/>
              <w:rPr>
                <w:rFonts w:ascii="ＭＳ 明朝" w:hAnsi="ＭＳ 明朝"/>
              </w:rPr>
            </w:pPr>
            <w:r w:rsidRPr="00FA451D">
              <w:rPr>
                <w:rFonts w:ascii="ＭＳ 明朝" w:hAnsi="ＭＳ 明朝" w:hint="eastAsia"/>
              </w:rPr>
              <w:t>イ　「通級指導教室」は、個々の教育的ニーズに応じた支援の充実を図る将来の自立と社会参加をめざす《通級指導の成果の共有を</w:t>
            </w:r>
            <w:r w:rsidR="00BE749B" w:rsidRPr="00FA451D">
              <w:rPr>
                <w:rFonts w:ascii="ＭＳ 明朝" w:hAnsi="ＭＳ 明朝" w:hint="eastAsia"/>
              </w:rPr>
              <w:t>さらに</w:t>
            </w:r>
            <w:r w:rsidRPr="00FA451D">
              <w:rPr>
                <w:rFonts w:ascii="ＭＳ 明朝" w:hAnsi="ＭＳ 明朝" w:hint="eastAsia"/>
              </w:rPr>
              <w:t>拡げる》</w:t>
            </w:r>
          </w:p>
          <w:p w14:paraId="6175391D" w14:textId="77777777" w:rsidR="000E1EFA" w:rsidRPr="00FA451D" w:rsidRDefault="00C5215E" w:rsidP="000E1EFA">
            <w:pPr>
              <w:spacing w:line="360" w:lineRule="exact"/>
              <w:ind w:left="930"/>
              <w:rPr>
                <w:rFonts w:ascii="ＭＳ 明朝" w:hAnsi="ＭＳ 明朝"/>
              </w:rPr>
            </w:pPr>
            <w:r w:rsidRPr="00FA451D">
              <w:rPr>
                <w:rFonts w:ascii="ＭＳ 明朝" w:hAnsi="ＭＳ 明朝" w:hint="eastAsia"/>
              </w:rPr>
              <w:t xml:space="preserve">ウ　</w:t>
            </w:r>
            <w:r w:rsidR="00BE749B" w:rsidRPr="00FA451D">
              <w:rPr>
                <w:rFonts w:ascii="ＭＳ 明朝" w:hAnsi="ＭＳ 明朝" w:hint="eastAsia"/>
              </w:rPr>
              <w:t>人権・多様性を尊重する</w:t>
            </w:r>
            <w:r w:rsidRPr="00FA451D">
              <w:rPr>
                <w:rFonts w:ascii="ＭＳ 明朝" w:hAnsi="ＭＳ 明朝" w:hint="eastAsia"/>
              </w:rPr>
              <w:t>教育相談・人権推進の体制を基本に進路選択支援の充実。</w:t>
            </w:r>
            <w:r w:rsidR="00BE749B" w:rsidRPr="00FA451D">
              <w:rPr>
                <w:rFonts w:ascii="ＭＳ 明朝" w:hAnsi="ＭＳ 明朝" w:hint="eastAsia"/>
              </w:rPr>
              <w:t>進路相談での</w:t>
            </w:r>
            <w:r w:rsidRPr="00FA451D">
              <w:rPr>
                <w:rFonts w:ascii="ＭＳ 明朝" w:hAnsi="ＭＳ 明朝"/>
              </w:rPr>
              <w:t>ICT</w:t>
            </w:r>
            <w:r w:rsidRPr="00FA451D">
              <w:rPr>
                <w:rFonts w:ascii="ＭＳ 明朝" w:hAnsi="ＭＳ 明朝" w:hint="eastAsia"/>
              </w:rPr>
              <w:t>活用</w:t>
            </w:r>
            <w:r w:rsidR="00BE749B" w:rsidRPr="00FA451D">
              <w:rPr>
                <w:rFonts w:ascii="ＭＳ 明朝" w:hAnsi="ＭＳ 明朝" w:hint="eastAsia"/>
              </w:rPr>
              <w:t>を</w:t>
            </w:r>
            <w:r w:rsidRPr="00FA451D">
              <w:rPr>
                <w:rFonts w:ascii="ＭＳ 明朝" w:hAnsi="ＭＳ 明朝" w:hint="eastAsia"/>
              </w:rPr>
              <w:t>充実・共有・発展</w:t>
            </w:r>
          </w:p>
          <w:p w14:paraId="691CF203" w14:textId="77777777" w:rsidR="00C5215E" w:rsidRPr="00FA451D" w:rsidRDefault="00C5215E" w:rsidP="00C5215E">
            <w:pPr>
              <w:spacing w:line="360" w:lineRule="exact"/>
              <w:rPr>
                <w:rFonts w:ascii="ＭＳ 明朝" w:hAnsi="ＭＳ 明朝"/>
                <w:color w:val="FF0000"/>
              </w:rPr>
            </w:pPr>
            <w:r w:rsidRPr="00FA451D">
              <w:rPr>
                <w:rFonts w:ascii="ＭＳ 明朝" w:hAnsi="ＭＳ 明朝" w:hint="eastAsia"/>
              </w:rPr>
              <w:t>２　自己肯定感の育成とキャリア教育の充実（</w:t>
            </w:r>
            <w:r w:rsidR="00636722" w:rsidRPr="00FA451D">
              <w:rPr>
                <w:rFonts w:ascii="ＭＳ 明朝" w:hAnsi="ＭＳ 明朝"/>
              </w:rPr>
              <w:t>SDGs</w:t>
            </w:r>
            <w:r w:rsidR="00636722" w:rsidRPr="00FA451D">
              <w:rPr>
                <w:rFonts w:ascii="ＭＳ 明朝" w:hAnsi="ＭＳ 明朝" w:hint="eastAsia"/>
              </w:rPr>
              <w:t>の視点を取入れた</w:t>
            </w:r>
            <w:r w:rsidR="000E1EFA" w:rsidRPr="00FA451D">
              <w:rPr>
                <w:rFonts w:ascii="ＭＳ 明朝" w:hAnsi="ＭＳ 明朝" w:hint="eastAsia"/>
              </w:rPr>
              <w:t>魅力化の推進は、</w:t>
            </w:r>
            <w:r w:rsidR="00636722" w:rsidRPr="00FA451D">
              <w:rPr>
                <w:rFonts w:ascii="ＭＳ 明朝" w:hAnsi="ＭＳ 明朝" w:hint="eastAsia"/>
              </w:rPr>
              <w:t>社会や多様</w:t>
            </w:r>
            <w:r w:rsidR="00373FC0" w:rsidRPr="00FA451D">
              <w:rPr>
                <w:rFonts w:ascii="ＭＳ 明朝" w:hAnsi="ＭＳ 明朝" w:hint="eastAsia"/>
              </w:rPr>
              <w:t>のニーズを</w:t>
            </w:r>
            <w:r w:rsidR="00636722" w:rsidRPr="00FA451D">
              <w:rPr>
                <w:rFonts w:ascii="ＭＳ 明朝" w:hAnsi="ＭＳ 明朝" w:hint="eastAsia"/>
              </w:rPr>
              <w:t>踏まえ創意工夫し</w:t>
            </w:r>
            <w:r w:rsidR="00373FC0" w:rsidRPr="00FA451D">
              <w:rPr>
                <w:rFonts w:ascii="ＭＳ 明朝" w:hAnsi="ＭＳ 明朝" w:hint="eastAsia"/>
              </w:rPr>
              <w:t>、</w:t>
            </w:r>
            <w:r w:rsidR="00636722" w:rsidRPr="00FA451D">
              <w:rPr>
                <w:rFonts w:ascii="ＭＳ 明朝" w:hAnsi="ＭＳ 明朝" w:hint="eastAsia"/>
              </w:rPr>
              <w:t>SNSツール等の</w:t>
            </w:r>
            <w:r w:rsidR="00373FC0" w:rsidRPr="00FA451D">
              <w:rPr>
                <w:rFonts w:ascii="ＭＳ 明朝" w:hAnsi="ＭＳ 明朝" w:hint="eastAsia"/>
              </w:rPr>
              <w:t>有効利用</w:t>
            </w:r>
            <w:r w:rsidRPr="00FA451D">
              <w:rPr>
                <w:rFonts w:ascii="ＭＳ 明朝" w:hAnsi="ＭＳ 明朝" w:hint="eastAsia"/>
              </w:rPr>
              <w:t>）</w:t>
            </w:r>
          </w:p>
          <w:p w14:paraId="167D4D2F" w14:textId="77777777" w:rsidR="00C5215E" w:rsidRPr="00FA451D" w:rsidRDefault="00636722" w:rsidP="00C5215E">
            <w:pPr>
              <w:numPr>
                <w:ilvl w:val="0"/>
                <w:numId w:val="18"/>
              </w:numPr>
              <w:spacing w:line="360" w:lineRule="exact"/>
              <w:rPr>
                <w:rFonts w:ascii="ＭＳ 明朝" w:hAnsi="ＭＳ 明朝"/>
              </w:rPr>
            </w:pPr>
            <w:r w:rsidRPr="00FA451D">
              <w:rPr>
                <w:rFonts w:ascii="ＭＳ 明朝" w:hAnsi="ＭＳ 明朝" w:hint="eastAsia"/>
              </w:rPr>
              <w:t>「部活動大阪モデル・ステージ１」</w:t>
            </w:r>
            <w:r w:rsidR="00C5215E" w:rsidRPr="00FA451D">
              <w:rPr>
                <w:rFonts w:ascii="ＭＳ 明朝" w:hAnsi="ＭＳ 明朝" w:hint="eastAsia"/>
              </w:rPr>
              <w:t>の取組み</w:t>
            </w:r>
            <w:r w:rsidRPr="00FA451D">
              <w:rPr>
                <w:rFonts w:ascii="ＭＳ 明朝" w:hAnsi="ＭＳ 明朝" w:hint="eastAsia"/>
              </w:rPr>
              <w:t>実績を活かし</w:t>
            </w:r>
            <w:r w:rsidR="00373FC0" w:rsidRPr="00FA451D">
              <w:rPr>
                <w:rFonts w:ascii="ＭＳ 明朝" w:hAnsi="ＭＳ 明朝" w:hint="eastAsia"/>
              </w:rPr>
              <w:t>、</w:t>
            </w:r>
            <w:r w:rsidRPr="00FA451D">
              <w:rPr>
                <w:rFonts w:ascii="ＭＳ 明朝" w:hAnsi="ＭＳ 明朝" w:hint="eastAsia"/>
              </w:rPr>
              <w:t>ペアリング以外の学校と</w:t>
            </w:r>
            <w:r w:rsidR="00373FC0" w:rsidRPr="00FA451D">
              <w:rPr>
                <w:rFonts w:ascii="ＭＳ 明朝" w:hAnsi="ＭＳ 明朝" w:hint="eastAsia"/>
              </w:rPr>
              <w:t>も</w:t>
            </w:r>
            <w:r w:rsidRPr="00FA451D">
              <w:rPr>
                <w:rFonts w:ascii="ＭＳ 明朝" w:hAnsi="ＭＳ 明朝" w:hint="eastAsia"/>
              </w:rPr>
              <w:t>連携し</w:t>
            </w:r>
            <w:r w:rsidR="00373FC0" w:rsidRPr="00FA451D">
              <w:rPr>
                <w:rFonts w:ascii="ＭＳ 明朝" w:hAnsi="ＭＳ 明朝" w:hint="eastAsia"/>
              </w:rPr>
              <w:t>、</w:t>
            </w:r>
            <w:r w:rsidRPr="00FA451D">
              <w:rPr>
                <w:rFonts w:ascii="ＭＳ 明朝" w:hAnsi="ＭＳ 明朝" w:hint="eastAsia"/>
              </w:rPr>
              <w:t>公立学校の少子化に</w:t>
            </w:r>
            <w:r w:rsidR="00373FC0" w:rsidRPr="00FA451D">
              <w:rPr>
                <w:rFonts w:ascii="ＭＳ 明朝" w:hAnsi="ＭＳ 明朝" w:hint="eastAsia"/>
              </w:rPr>
              <w:t>対応する協働に繋げる</w:t>
            </w:r>
          </w:p>
          <w:p w14:paraId="6006D3B9" w14:textId="77777777" w:rsidR="00C5215E" w:rsidRPr="00FA451D" w:rsidRDefault="00C5215E" w:rsidP="00C5215E">
            <w:pPr>
              <w:spacing w:line="360" w:lineRule="exact"/>
              <w:ind w:left="930"/>
              <w:rPr>
                <w:rFonts w:ascii="ＭＳ 明朝" w:hAnsi="ＭＳ 明朝"/>
              </w:rPr>
            </w:pPr>
            <w:r w:rsidRPr="00FA451D">
              <w:rPr>
                <w:rFonts w:ascii="ＭＳ 明朝" w:hAnsi="ＭＳ 明朝" w:hint="eastAsia"/>
              </w:rPr>
              <w:t>ア　生徒の興味・関心の高い意見を採りいれ、</w:t>
            </w:r>
            <w:r w:rsidR="00373FC0" w:rsidRPr="00FA451D">
              <w:rPr>
                <w:rFonts w:ascii="ＭＳ 明朝" w:hAnsi="ＭＳ 明朝" w:hint="eastAsia"/>
              </w:rPr>
              <w:t>探究的な学びを充実できる解決能力、論理的思考力を軸に、</w:t>
            </w:r>
            <w:r w:rsidRPr="00FA451D">
              <w:rPr>
                <w:rFonts w:ascii="ＭＳ 明朝" w:hAnsi="ＭＳ 明朝" w:hint="eastAsia"/>
              </w:rPr>
              <w:t>体育祭や文化祭</w:t>
            </w:r>
            <w:r w:rsidR="00373FC0" w:rsidRPr="00FA451D">
              <w:rPr>
                <w:rFonts w:ascii="ＭＳ 明朝" w:hAnsi="ＭＳ 明朝" w:hint="eastAsia"/>
              </w:rPr>
              <w:t>を</w:t>
            </w:r>
            <w:r w:rsidRPr="00FA451D">
              <w:rPr>
                <w:rFonts w:ascii="ＭＳ 明朝" w:hAnsi="ＭＳ 明朝" w:hint="eastAsia"/>
              </w:rPr>
              <w:t>主体的な活動に改善</w:t>
            </w:r>
          </w:p>
          <w:p w14:paraId="00F53D46" w14:textId="77777777" w:rsidR="00C5215E" w:rsidRPr="00FA451D" w:rsidRDefault="00C5215E" w:rsidP="00C5215E">
            <w:pPr>
              <w:spacing w:line="360" w:lineRule="exact"/>
              <w:ind w:left="930"/>
              <w:rPr>
                <w:rFonts w:ascii="ＭＳ 明朝" w:hAnsi="ＭＳ 明朝"/>
                <w:color w:val="FF0000"/>
              </w:rPr>
            </w:pPr>
            <w:r w:rsidRPr="00FA451D">
              <w:rPr>
                <w:rFonts w:ascii="ＭＳ 明朝" w:hAnsi="ＭＳ 明朝" w:hint="eastAsia"/>
              </w:rPr>
              <w:t>イ　ボランティア</w:t>
            </w:r>
            <w:r w:rsidR="00373FC0" w:rsidRPr="00FA451D">
              <w:rPr>
                <w:rFonts w:ascii="ＭＳ 明朝" w:hAnsi="ＭＳ 明朝" w:hint="eastAsia"/>
              </w:rPr>
              <w:t>活動</w:t>
            </w:r>
            <w:r w:rsidR="005D3953" w:rsidRPr="00FA451D">
              <w:rPr>
                <w:rFonts w:ascii="ＭＳ 明朝" w:hAnsi="ＭＳ 明朝" w:hint="eastAsia"/>
              </w:rPr>
              <w:t>等</w:t>
            </w:r>
            <w:r w:rsidR="00373FC0" w:rsidRPr="00FA451D">
              <w:rPr>
                <w:rFonts w:ascii="ＭＳ 明朝" w:hAnsi="ＭＳ 明朝" w:hint="eastAsia"/>
              </w:rPr>
              <w:t>を継続し、</w:t>
            </w:r>
            <w:r w:rsidR="005D3953" w:rsidRPr="00FA451D">
              <w:rPr>
                <w:rFonts w:ascii="ＭＳ 明朝" w:hAnsi="ＭＳ 明朝" w:hint="eastAsia"/>
              </w:rPr>
              <w:t>学外単位に組込む検討をし、</w:t>
            </w:r>
            <w:r w:rsidRPr="00FA451D">
              <w:rPr>
                <w:rFonts w:ascii="ＭＳ 明朝" w:hAnsi="ＭＳ 明朝" w:hint="eastAsia"/>
              </w:rPr>
              <w:t>地域との連携を図る活動《地域に密着した挨拶運動、お掃除ボランティアなど》</w:t>
            </w:r>
          </w:p>
          <w:p w14:paraId="5B3C4A78" w14:textId="77777777" w:rsidR="00C5215E" w:rsidRPr="00FA451D" w:rsidRDefault="005D3953" w:rsidP="00C5215E">
            <w:pPr>
              <w:spacing w:line="360" w:lineRule="exact"/>
              <w:ind w:left="930"/>
              <w:rPr>
                <w:rFonts w:ascii="ＭＳ 明朝" w:hAnsi="ＭＳ 明朝"/>
              </w:rPr>
            </w:pPr>
            <w:r w:rsidRPr="00FA451D">
              <w:rPr>
                <w:rFonts w:ascii="ＭＳ 明朝" w:hAnsi="ＭＳ 明朝" w:hint="eastAsia"/>
              </w:rPr>
              <w:t>ウ　体験学習やペ</w:t>
            </w:r>
            <w:r w:rsidR="00027005" w:rsidRPr="00FA451D">
              <w:rPr>
                <w:rFonts w:ascii="ＭＳ 明朝" w:hAnsi="ＭＳ 明朝" w:hint="eastAsia"/>
              </w:rPr>
              <w:t>ア・グループ学習の形態を、生徒の実態に応じ工夫する。個々の生徒の</w:t>
            </w:r>
            <w:r w:rsidR="00D4061B" w:rsidRPr="00FA451D">
              <w:rPr>
                <w:rFonts w:ascii="ＭＳ 明朝" w:hAnsi="ＭＳ 明朝" w:hint="eastAsia"/>
              </w:rPr>
              <w:t>対応を考え、</w:t>
            </w:r>
            <w:r w:rsidRPr="00FA451D">
              <w:rPr>
                <w:rFonts w:ascii="ＭＳ 明朝" w:hAnsi="ＭＳ 明朝" w:hint="eastAsia"/>
              </w:rPr>
              <w:t>少人数で対応できる担任の持ち方を検討</w:t>
            </w:r>
          </w:p>
          <w:p w14:paraId="3301C599" w14:textId="77777777" w:rsidR="00C5215E" w:rsidRPr="00FA451D" w:rsidRDefault="00C5215E" w:rsidP="00C5215E">
            <w:pPr>
              <w:spacing w:line="360" w:lineRule="exact"/>
              <w:ind w:firstLineChars="100" w:firstLine="210"/>
              <w:rPr>
                <w:rFonts w:ascii="ＭＳ 明朝" w:hAnsi="ＭＳ 明朝"/>
                <w:color w:val="FF0000"/>
              </w:rPr>
            </w:pPr>
            <w:r w:rsidRPr="00FA451D">
              <w:rPr>
                <w:rFonts w:ascii="ＭＳ 明朝" w:hAnsi="ＭＳ 明朝" w:hint="eastAsia"/>
              </w:rPr>
              <w:t>（２）</w:t>
            </w:r>
            <w:r w:rsidR="00D4061B" w:rsidRPr="00FA451D">
              <w:rPr>
                <w:rFonts w:ascii="ＭＳ 明朝" w:hAnsi="ＭＳ 明朝" w:hint="eastAsia"/>
              </w:rPr>
              <w:t>発達段階に応じ、系統的で自分らしい生き方の実現を促す</w:t>
            </w:r>
            <w:r w:rsidRPr="00FA451D">
              <w:rPr>
                <w:rFonts w:ascii="ＭＳ 明朝" w:hAnsi="ＭＳ 明朝" w:hint="eastAsia"/>
              </w:rPr>
              <w:t>キャリア教育の推進（</w:t>
            </w:r>
            <w:r w:rsidR="00D4061B" w:rsidRPr="00FA451D">
              <w:rPr>
                <w:rFonts w:ascii="ＭＳ 明朝" w:hAnsi="ＭＳ 明朝" w:hint="eastAsia"/>
              </w:rPr>
              <w:t>生徒の人間関係作りを推進する中で、不登校の兆しを早期発見</w:t>
            </w:r>
            <w:r w:rsidRPr="00FA451D">
              <w:rPr>
                <w:rFonts w:ascii="ＭＳ 明朝" w:hAnsi="ＭＳ 明朝" w:hint="eastAsia"/>
              </w:rPr>
              <w:t>）</w:t>
            </w:r>
          </w:p>
          <w:p w14:paraId="66064204" w14:textId="77777777" w:rsidR="00C5215E" w:rsidRPr="00FA451D" w:rsidRDefault="00D4061B" w:rsidP="00C5215E">
            <w:pPr>
              <w:spacing w:line="360" w:lineRule="exact"/>
              <w:ind w:left="930"/>
              <w:rPr>
                <w:rFonts w:ascii="ＭＳ 明朝" w:hAnsi="ＭＳ 明朝"/>
              </w:rPr>
            </w:pPr>
            <w:r w:rsidRPr="00FA451D">
              <w:rPr>
                <w:rFonts w:ascii="ＭＳ 明朝" w:hAnsi="ＭＳ 明朝" w:hint="eastAsia"/>
              </w:rPr>
              <w:t>ア　職業観・勤労観を構築するために、自己実現について、教育活動全体で横断的・実践的なキャリア教育</w:t>
            </w:r>
            <w:r w:rsidR="000F2838" w:rsidRPr="00FA451D">
              <w:rPr>
                <w:rFonts w:ascii="ＭＳ 明朝" w:hAnsi="ＭＳ 明朝" w:hint="eastAsia"/>
              </w:rPr>
              <w:t>を進める</w:t>
            </w:r>
          </w:p>
          <w:p w14:paraId="191F7F94" w14:textId="77777777" w:rsidR="00C5215E" w:rsidRPr="00FA451D" w:rsidRDefault="00C5215E" w:rsidP="00C5215E">
            <w:pPr>
              <w:spacing w:line="360" w:lineRule="exact"/>
              <w:ind w:left="930"/>
              <w:rPr>
                <w:rFonts w:ascii="ＭＳ 明朝" w:hAnsi="ＭＳ 明朝"/>
              </w:rPr>
            </w:pPr>
            <w:r w:rsidRPr="00FA451D">
              <w:rPr>
                <w:rFonts w:ascii="ＭＳ 明朝" w:hAnsi="ＭＳ 明朝" w:hint="eastAsia"/>
              </w:rPr>
              <w:t>イ　「産業社会と人間」「総合的な探究の時間」</w:t>
            </w:r>
            <w:r w:rsidR="000F2838" w:rsidRPr="00FA451D">
              <w:rPr>
                <w:rFonts w:ascii="ＭＳ 明朝" w:hAnsi="ＭＳ 明朝" w:hint="eastAsia"/>
              </w:rPr>
              <w:t>を通じ、教科等の枠を超えて学びの基盤を創り、</w:t>
            </w:r>
            <w:r w:rsidRPr="00FA451D">
              <w:rPr>
                <w:rFonts w:ascii="ＭＳ 明朝" w:hAnsi="ＭＳ 明朝" w:hint="eastAsia"/>
              </w:rPr>
              <w:t>生徒の『</w:t>
            </w:r>
            <w:r w:rsidRPr="00FA451D">
              <w:rPr>
                <w:rFonts w:ascii="ＭＳ 明朝" w:hAnsi="ＭＳ 明朝" w:hint="eastAsia"/>
                <w:b/>
              </w:rPr>
              <w:t>気づきの場</w:t>
            </w:r>
            <w:r w:rsidRPr="00FA451D">
              <w:rPr>
                <w:rFonts w:ascii="ＭＳ 明朝" w:hAnsi="ＭＳ 明朝" w:hint="eastAsia"/>
              </w:rPr>
              <w:t>』に</w:t>
            </w:r>
            <w:r w:rsidR="000F2838" w:rsidRPr="00FA451D">
              <w:rPr>
                <w:rFonts w:ascii="ＭＳ 明朝" w:hAnsi="ＭＳ 明朝" w:hint="eastAsia"/>
              </w:rPr>
              <w:t>発展させる</w:t>
            </w:r>
          </w:p>
          <w:p w14:paraId="686E085C" w14:textId="77777777" w:rsidR="00C5215E" w:rsidRPr="00FA451D" w:rsidRDefault="00C5215E" w:rsidP="00C5215E">
            <w:pPr>
              <w:spacing w:line="360" w:lineRule="exact"/>
              <w:ind w:left="930"/>
              <w:rPr>
                <w:rFonts w:ascii="ＭＳ 明朝" w:hAnsi="ＭＳ 明朝"/>
              </w:rPr>
            </w:pPr>
            <w:r w:rsidRPr="00FA451D">
              <w:rPr>
                <w:rFonts w:ascii="ＭＳ 明朝" w:hAnsi="ＭＳ 明朝" w:hint="eastAsia"/>
              </w:rPr>
              <w:t>ウ　未知の状況に対応できる思考力・判断力・表現力等を育成</w:t>
            </w:r>
            <w:r w:rsidR="000F2838" w:rsidRPr="00FA451D">
              <w:rPr>
                <w:rFonts w:ascii="ＭＳ 明朝" w:hAnsi="ＭＳ 明朝" w:hint="eastAsia"/>
              </w:rPr>
              <w:t>するため、情報活用能力を高め、情報の真偽を確かめる習慣の定着を図る</w:t>
            </w:r>
          </w:p>
          <w:p w14:paraId="6043A915" w14:textId="77777777" w:rsidR="00C5215E" w:rsidRPr="00FA451D" w:rsidRDefault="00C5215E" w:rsidP="00C5215E">
            <w:pPr>
              <w:spacing w:line="360" w:lineRule="exact"/>
              <w:ind w:left="930"/>
              <w:rPr>
                <w:rFonts w:ascii="ＭＳ 明朝" w:hAnsi="ＭＳ 明朝"/>
              </w:rPr>
            </w:pPr>
            <w:r w:rsidRPr="00FA451D">
              <w:rPr>
                <w:rFonts w:ascii="ＭＳ 明朝" w:hAnsi="ＭＳ 明朝" w:hint="eastAsia"/>
              </w:rPr>
              <w:t>エ　進路希望に応じ適切な情報を提供し、自己の適性能力を</w:t>
            </w:r>
            <w:r w:rsidR="000F2838" w:rsidRPr="00FA451D">
              <w:rPr>
                <w:rFonts w:ascii="ＭＳ 明朝" w:hAnsi="ＭＳ 明朝" w:hint="eastAsia"/>
              </w:rPr>
              <w:t>見据え、自己決定・自己判断</w:t>
            </w:r>
            <w:r w:rsidR="000341E6" w:rsidRPr="00FA451D">
              <w:rPr>
                <w:rFonts w:ascii="ＭＳ 明朝" w:hAnsi="ＭＳ 明朝" w:hint="eastAsia"/>
              </w:rPr>
              <w:t>を促す</w:t>
            </w:r>
            <w:r w:rsidRPr="00FA451D">
              <w:rPr>
                <w:rFonts w:ascii="ＭＳ 明朝" w:hAnsi="ＭＳ 明朝" w:hint="eastAsia"/>
              </w:rPr>
              <w:t xml:space="preserve"> </w:t>
            </w:r>
            <w:r w:rsidRPr="00FA451D">
              <w:rPr>
                <w:rFonts w:ascii="ＭＳ 明朝" w:hAnsi="ＭＳ 明朝" w:hint="eastAsia"/>
                <w:sz w:val="20"/>
                <w:szCs w:val="18"/>
              </w:rPr>
              <w:t>（進路決定率  令和</w:t>
            </w:r>
            <w:r w:rsidR="000F2838" w:rsidRPr="00FA451D">
              <w:rPr>
                <w:rFonts w:ascii="ＭＳ 明朝" w:hAnsi="ＭＳ 明朝" w:hint="eastAsia"/>
                <w:sz w:val="20"/>
                <w:szCs w:val="18"/>
              </w:rPr>
              <w:t>８</w:t>
            </w:r>
            <w:r w:rsidRPr="00FA451D">
              <w:rPr>
                <w:rFonts w:ascii="ＭＳ 明朝" w:hAnsi="ＭＳ 明朝" w:hint="eastAsia"/>
                <w:sz w:val="20"/>
                <w:szCs w:val="18"/>
              </w:rPr>
              <w:t>年度　85％以上）</w:t>
            </w:r>
          </w:p>
          <w:p w14:paraId="1EBA678B" w14:textId="77777777" w:rsidR="00C5215E" w:rsidRPr="00FA451D" w:rsidRDefault="00C5215E" w:rsidP="00C5215E">
            <w:pPr>
              <w:spacing w:line="360" w:lineRule="exact"/>
              <w:ind w:left="930" w:firstLineChars="3400" w:firstLine="7140"/>
              <w:rPr>
                <w:rFonts w:ascii="ＭＳ 明朝" w:hAnsi="ＭＳ 明朝"/>
                <w:color w:val="FF0000"/>
                <w:sz w:val="20"/>
                <w:szCs w:val="18"/>
              </w:rPr>
            </w:pPr>
            <w:r w:rsidRPr="00FA451D">
              <w:rPr>
                <w:rFonts w:ascii="ＭＳ 明朝" w:hAnsi="ＭＳ 明朝" w:hint="eastAsia"/>
                <w:i/>
              </w:rPr>
              <w:t xml:space="preserve">　　　</w:t>
            </w:r>
            <w:r w:rsidR="000341E6" w:rsidRPr="00FA451D">
              <w:rPr>
                <w:rFonts w:ascii="ＭＳ 明朝" w:hAnsi="ＭＳ 明朝" w:hint="eastAsia"/>
                <w:i/>
              </w:rPr>
              <w:t xml:space="preserve">　</w:t>
            </w:r>
            <w:r w:rsidRPr="00FA451D">
              <w:rPr>
                <w:rFonts w:ascii="ＭＳ 明朝" w:hAnsi="ＭＳ 明朝" w:hint="eastAsia"/>
                <w:sz w:val="20"/>
                <w:szCs w:val="18"/>
              </w:rPr>
              <w:t>《令和３年度7</w:t>
            </w:r>
            <w:r w:rsidRPr="00FA451D">
              <w:rPr>
                <w:rFonts w:ascii="ＭＳ 明朝" w:hAnsi="ＭＳ 明朝"/>
                <w:sz w:val="20"/>
                <w:szCs w:val="18"/>
              </w:rPr>
              <w:t>8.2</w:t>
            </w:r>
            <w:r w:rsidRPr="00FA451D">
              <w:rPr>
                <w:rFonts w:ascii="ＭＳ 明朝" w:hAnsi="ＭＳ 明朝" w:hint="eastAsia"/>
                <w:sz w:val="20"/>
                <w:szCs w:val="18"/>
              </w:rPr>
              <w:t>％、令和４年度</w:t>
            </w:r>
            <w:r w:rsidR="0042150E" w:rsidRPr="00FA451D">
              <w:rPr>
                <w:rFonts w:ascii="ＭＳ 明朝" w:hAnsi="ＭＳ 明朝" w:hint="eastAsia"/>
                <w:sz w:val="20"/>
                <w:szCs w:val="18"/>
              </w:rPr>
              <w:t>8</w:t>
            </w:r>
            <w:r w:rsidRPr="00FA451D">
              <w:rPr>
                <w:rFonts w:ascii="ＭＳ 明朝" w:hAnsi="ＭＳ 明朝"/>
                <w:sz w:val="20"/>
                <w:szCs w:val="18"/>
              </w:rPr>
              <w:t>3.</w:t>
            </w:r>
            <w:r w:rsidR="0042150E" w:rsidRPr="00FA451D">
              <w:rPr>
                <w:rFonts w:ascii="ＭＳ 明朝" w:hAnsi="ＭＳ 明朝"/>
                <w:sz w:val="20"/>
                <w:szCs w:val="18"/>
              </w:rPr>
              <w:t>9</w:t>
            </w:r>
            <w:r w:rsidRPr="00FA451D">
              <w:rPr>
                <w:rFonts w:ascii="ＭＳ 明朝" w:hAnsi="ＭＳ 明朝" w:hint="eastAsia"/>
                <w:sz w:val="20"/>
                <w:szCs w:val="18"/>
              </w:rPr>
              <w:t>％</w:t>
            </w:r>
            <w:r w:rsidR="000341E6" w:rsidRPr="00FA451D">
              <w:rPr>
                <w:rFonts w:ascii="ＭＳ 明朝" w:hAnsi="ＭＳ 明朝" w:hint="eastAsia"/>
                <w:sz w:val="20"/>
                <w:szCs w:val="18"/>
              </w:rPr>
              <w:t>、令和５年度</w:t>
            </w:r>
            <w:r w:rsidR="0042150E" w:rsidRPr="00FA451D">
              <w:rPr>
                <w:rFonts w:ascii="ＭＳ 明朝" w:hAnsi="ＭＳ 明朝" w:hint="eastAsia"/>
                <w:sz w:val="20"/>
                <w:szCs w:val="18"/>
              </w:rPr>
              <w:t>8</w:t>
            </w:r>
            <w:r w:rsidR="004A65B6" w:rsidRPr="00FA451D">
              <w:rPr>
                <w:rFonts w:ascii="ＭＳ 明朝" w:hAnsi="ＭＳ 明朝" w:hint="eastAsia"/>
                <w:sz w:val="20"/>
                <w:szCs w:val="18"/>
              </w:rPr>
              <w:t>3</w:t>
            </w:r>
            <w:r w:rsidR="000341E6" w:rsidRPr="00FA451D">
              <w:rPr>
                <w:rFonts w:ascii="ＭＳ 明朝" w:hAnsi="ＭＳ 明朝"/>
                <w:sz w:val="20"/>
                <w:szCs w:val="18"/>
              </w:rPr>
              <w:t>.</w:t>
            </w:r>
            <w:r w:rsidR="004A65B6" w:rsidRPr="00FA451D">
              <w:rPr>
                <w:rFonts w:ascii="ＭＳ 明朝" w:hAnsi="ＭＳ 明朝"/>
                <w:sz w:val="20"/>
                <w:szCs w:val="18"/>
              </w:rPr>
              <w:t>2</w:t>
            </w:r>
            <w:r w:rsidR="000341E6" w:rsidRPr="00FA451D">
              <w:rPr>
                <w:rFonts w:ascii="ＭＳ 明朝" w:hAnsi="ＭＳ 明朝" w:hint="eastAsia"/>
                <w:sz w:val="20"/>
                <w:szCs w:val="18"/>
              </w:rPr>
              <w:t>％</w:t>
            </w:r>
            <w:r w:rsidRPr="00FA451D">
              <w:rPr>
                <w:rFonts w:ascii="ＭＳ 明朝" w:hAnsi="ＭＳ 明朝" w:hint="eastAsia"/>
                <w:sz w:val="20"/>
                <w:szCs w:val="18"/>
              </w:rPr>
              <w:t>》</w:t>
            </w:r>
          </w:p>
          <w:p w14:paraId="7022FBF6" w14:textId="77777777" w:rsidR="00C5215E" w:rsidRPr="00FA451D" w:rsidRDefault="00C5215E" w:rsidP="00C5215E">
            <w:pPr>
              <w:spacing w:line="360" w:lineRule="exact"/>
              <w:rPr>
                <w:rFonts w:ascii="ＭＳ 明朝" w:hAnsi="ＭＳ 明朝"/>
              </w:rPr>
            </w:pPr>
            <w:r w:rsidRPr="00FA451D">
              <w:rPr>
                <w:rFonts w:ascii="ＭＳ 明朝" w:hAnsi="ＭＳ 明朝" w:hint="eastAsia"/>
              </w:rPr>
              <w:t>３</w:t>
            </w:r>
            <w:r w:rsidR="000341E6" w:rsidRPr="00FA451D">
              <w:rPr>
                <w:rFonts w:ascii="ＭＳ 明朝" w:hAnsi="ＭＳ 明朝" w:hint="eastAsia"/>
                <w:color w:val="FF0000"/>
              </w:rPr>
              <w:t xml:space="preserve">　</w:t>
            </w:r>
            <w:r w:rsidR="000341E6" w:rsidRPr="00FA451D">
              <w:rPr>
                <w:rFonts w:ascii="ＭＳ 明朝" w:hAnsi="ＭＳ 明朝" w:hint="eastAsia"/>
              </w:rPr>
              <w:t>より良い社会人に向けて、学校生活全般でスクールミッションを活用し、確かな学力の定着と学びの深化</w:t>
            </w:r>
          </w:p>
          <w:p w14:paraId="0928FC9D" w14:textId="77777777" w:rsidR="00C5215E" w:rsidRPr="00FA451D" w:rsidRDefault="00C5215E" w:rsidP="00C5215E">
            <w:pPr>
              <w:spacing w:line="360" w:lineRule="exact"/>
              <w:rPr>
                <w:rFonts w:ascii="ＭＳ 明朝" w:hAnsi="ＭＳ 明朝"/>
              </w:rPr>
            </w:pPr>
            <w:r w:rsidRPr="00FA451D">
              <w:rPr>
                <w:rFonts w:ascii="ＭＳ 明朝" w:hAnsi="ＭＳ 明朝" w:hint="eastAsia"/>
              </w:rPr>
              <w:t xml:space="preserve">　（１）エンパワメントスクールとしての魅力</w:t>
            </w:r>
            <w:r w:rsidR="000341E6" w:rsidRPr="00FA451D">
              <w:rPr>
                <w:rFonts w:ascii="ＭＳ 明朝" w:hAnsi="ＭＳ 明朝" w:hint="eastAsia"/>
              </w:rPr>
              <w:t>化</w:t>
            </w:r>
            <w:r w:rsidR="00EB1AC4" w:rsidRPr="00FA451D">
              <w:rPr>
                <w:rFonts w:ascii="ＭＳ 明朝" w:hAnsi="ＭＳ 明朝" w:hint="eastAsia"/>
              </w:rPr>
              <w:t>・特色化</w:t>
            </w:r>
            <w:r w:rsidRPr="00FA451D">
              <w:rPr>
                <w:rFonts w:ascii="ＭＳ 明朝" w:hAnsi="ＭＳ 明朝" w:hint="eastAsia"/>
              </w:rPr>
              <w:t>の情報発信と指導と評価の一体化を授業改善に繋げる</w:t>
            </w:r>
          </w:p>
          <w:p w14:paraId="046FCA69" w14:textId="77777777" w:rsidR="00C5215E" w:rsidRPr="00FA451D" w:rsidRDefault="000341E6" w:rsidP="00C5215E">
            <w:pPr>
              <w:spacing w:line="360" w:lineRule="exact"/>
              <w:rPr>
                <w:rFonts w:ascii="ＭＳ 明朝" w:hAnsi="ＭＳ 明朝"/>
              </w:rPr>
            </w:pPr>
            <w:r w:rsidRPr="00FA451D">
              <w:rPr>
                <w:rFonts w:ascii="ＭＳ 明朝" w:hAnsi="ＭＳ 明朝" w:hint="eastAsia"/>
              </w:rPr>
              <w:t xml:space="preserve">　　　　ア　</w:t>
            </w:r>
            <w:r w:rsidR="00C5215E" w:rsidRPr="00FA451D">
              <w:rPr>
                <w:rFonts w:ascii="ＭＳ 明朝" w:hAnsi="ＭＳ 明朝" w:hint="eastAsia"/>
              </w:rPr>
              <w:t>電子黒板等</w:t>
            </w:r>
            <w:r w:rsidR="00C5215E" w:rsidRPr="00FA451D">
              <w:rPr>
                <w:rFonts w:ascii="ＭＳ 明朝" w:hAnsi="ＭＳ 明朝"/>
              </w:rPr>
              <w:t>ICT</w:t>
            </w:r>
            <w:r w:rsidR="00C5215E" w:rsidRPr="00FA451D">
              <w:rPr>
                <w:rFonts w:ascii="ＭＳ 明朝" w:hAnsi="ＭＳ 明朝" w:hint="eastAsia"/>
              </w:rPr>
              <w:t>を活用し「できた。わかった。もっとできる」など</w:t>
            </w:r>
            <w:r w:rsidR="00EB1AC4" w:rsidRPr="00FA451D">
              <w:rPr>
                <w:rFonts w:ascii="ＭＳ 明朝" w:hAnsi="ＭＳ 明朝" w:hint="eastAsia"/>
              </w:rPr>
              <w:t>を観点別学習状況に</w:t>
            </w:r>
            <w:r w:rsidR="00C5215E" w:rsidRPr="00FA451D">
              <w:rPr>
                <w:rFonts w:ascii="ＭＳ 明朝" w:hAnsi="ＭＳ 明朝" w:hint="eastAsia"/>
              </w:rPr>
              <w:t>活か</w:t>
            </w:r>
            <w:r w:rsidRPr="00FA451D">
              <w:rPr>
                <w:rFonts w:ascii="ＭＳ 明朝" w:hAnsi="ＭＳ 明朝" w:hint="eastAsia"/>
              </w:rPr>
              <w:t>す。</w:t>
            </w:r>
            <w:r w:rsidR="00C5215E" w:rsidRPr="00FA451D">
              <w:rPr>
                <w:rFonts w:ascii="ＭＳ 明朝" w:hAnsi="ＭＳ 明朝" w:hint="eastAsia"/>
              </w:rPr>
              <w:t>がんばっている生徒に対する取組みを奨励</w:t>
            </w:r>
          </w:p>
          <w:p w14:paraId="4FB4DA89" w14:textId="77777777" w:rsidR="00C5215E" w:rsidRPr="00FA451D" w:rsidRDefault="00C5215E" w:rsidP="00C5215E">
            <w:pPr>
              <w:spacing w:line="360" w:lineRule="exact"/>
              <w:rPr>
                <w:rFonts w:ascii="ＭＳ 明朝" w:hAnsi="ＭＳ 明朝"/>
              </w:rPr>
            </w:pPr>
            <w:r w:rsidRPr="00FA451D">
              <w:rPr>
                <w:rFonts w:ascii="ＭＳ 明朝" w:hAnsi="ＭＳ 明朝" w:hint="eastAsia"/>
              </w:rPr>
              <w:t xml:space="preserve">　　　　イ　</w:t>
            </w:r>
            <w:r w:rsidR="00EB1AC4" w:rsidRPr="00FA451D">
              <w:rPr>
                <w:rFonts w:ascii="ＭＳ 明朝" w:hAnsi="ＭＳ 明朝" w:hint="eastAsia"/>
              </w:rPr>
              <w:t>全ての教科・科目で探究的な対話を含む学びを充実させるとともに、「ともに学び、ともに育つ」教育で共生社会の実現を</w:t>
            </w:r>
            <w:r w:rsidR="00FD7A1C" w:rsidRPr="00FA451D">
              <w:rPr>
                <w:rFonts w:ascii="ＭＳ 明朝" w:hAnsi="ＭＳ 明朝" w:hint="eastAsia"/>
              </w:rPr>
              <w:t>図る</w:t>
            </w:r>
          </w:p>
          <w:p w14:paraId="6830A30B" w14:textId="77777777" w:rsidR="00C5215E" w:rsidRPr="00FA451D" w:rsidRDefault="00C5215E" w:rsidP="00C5215E">
            <w:pPr>
              <w:spacing w:line="360" w:lineRule="exact"/>
              <w:ind w:firstLineChars="600" w:firstLine="1260"/>
              <w:rPr>
                <w:rFonts w:ascii="ＭＳ 明朝" w:hAnsi="ＭＳ 明朝"/>
              </w:rPr>
            </w:pPr>
            <w:r w:rsidRPr="00FA451D">
              <w:rPr>
                <w:rFonts w:ascii="ＭＳ 明朝" w:hAnsi="ＭＳ 明朝" w:hint="eastAsia"/>
              </w:rPr>
              <w:t>体験的な行事などにインターンシップ等</w:t>
            </w:r>
            <w:r w:rsidR="00EB1AC4" w:rsidRPr="00FA451D">
              <w:rPr>
                <w:rFonts w:ascii="ＭＳ 明朝" w:hAnsi="ＭＳ 明朝" w:hint="eastAsia"/>
              </w:rPr>
              <w:t>で</w:t>
            </w:r>
            <w:r w:rsidRPr="00FA451D">
              <w:rPr>
                <w:rFonts w:ascii="ＭＳ 明朝" w:hAnsi="ＭＳ 明朝" w:hint="eastAsia"/>
              </w:rPr>
              <w:t>主体性を高め、キャリアプランに結びつくように『</w:t>
            </w:r>
            <w:r w:rsidRPr="00FA451D">
              <w:rPr>
                <w:rFonts w:ascii="ＭＳ 明朝" w:hAnsi="ＭＳ 明朝" w:hint="eastAsia"/>
                <w:b/>
              </w:rPr>
              <w:t>実践の場</w:t>
            </w:r>
            <w:r w:rsidRPr="00FA451D">
              <w:rPr>
                <w:rFonts w:ascii="ＭＳ 明朝" w:hAnsi="ＭＳ 明朝" w:hint="eastAsia"/>
              </w:rPr>
              <w:t>』を充実</w:t>
            </w:r>
          </w:p>
          <w:p w14:paraId="2CEBBEB4" w14:textId="77777777" w:rsidR="00C5215E" w:rsidRPr="00FA451D" w:rsidRDefault="00C5215E" w:rsidP="00C5215E">
            <w:pPr>
              <w:spacing w:line="360" w:lineRule="exact"/>
              <w:rPr>
                <w:rFonts w:ascii="ＭＳ 明朝" w:hAnsi="ＭＳ 明朝"/>
              </w:rPr>
            </w:pPr>
            <w:r w:rsidRPr="00FA451D">
              <w:rPr>
                <w:rFonts w:ascii="ＭＳ 明朝" w:hAnsi="ＭＳ 明朝" w:hint="eastAsia"/>
              </w:rPr>
              <w:t xml:space="preserve">　　　　ウ　生徒の学びと育ちを支援に繋げ「進級・卒業」の取組みや追認補講等の制度の検証・その機会毎の時期に応じ、全ての内規等の見直しを実施</w:t>
            </w:r>
          </w:p>
          <w:p w14:paraId="6AFFD3D5" w14:textId="77777777" w:rsidR="00C5215E" w:rsidRPr="00FA451D" w:rsidRDefault="00FD7A1C" w:rsidP="00C5215E">
            <w:pPr>
              <w:pStyle w:val="aa"/>
              <w:numPr>
                <w:ilvl w:val="0"/>
                <w:numId w:val="18"/>
              </w:numPr>
              <w:spacing w:line="360" w:lineRule="exact"/>
              <w:ind w:leftChars="0"/>
              <w:rPr>
                <w:rFonts w:ascii="ＭＳ 明朝" w:hAnsi="ＭＳ 明朝"/>
              </w:rPr>
            </w:pPr>
            <w:r w:rsidRPr="00FA451D">
              <w:rPr>
                <w:rFonts w:ascii="ＭＳ 明朝" w:hAnsi="ＭＳ 明朝" w:hint="eastAsia"/>
              </w:rPr>
              <w:t>SNSなど学校広報を通じ、メディアリテラシーを生徒・教職員が共に学び合う環境を醸成</w:t>
            </w:r>
            <w:r w:rsidR="00C5215E" w:rsidRPr="00FA451D">
              <w:rPr>
                <w:rFonts w:ascii="ＭＳ 明朝" w:hAnsi="ＭＳ 明朝" w:hint="eastAsia"/>
              </w:rPr>
              <w:t>《ICT活用で情報モラル向上と個人情報の管理を徹底》</w:t>
            </w:r>
          </w:p>
          <w:p w14:paraId="736E876A" w14:textId="77777777" w:rsidR="00C5215E" w:rsidRPr="00FA451D" w:rsidRDefault="00C5215E" w:rsidP="00C5215E">
            <w:pPr>
              <w:spacing w:line="360" w:lineRule="exact"/>
              <w:ind w:left="210" w:firstLineChars="300" w:firstLine="630"/>
              <w:rPr>
                <w:rFonts w:ascii="ＭＳ 明朝" w:hAnsi="ＭＳ 明朝"/>
              </w:rPr>
            </w:pPr>
            <w:r w:rsidRPr="00FA451D">
              <w:rPr>
                <w:rFonts w:ascii="ＭＳ 明朝" w:hAnsi="ＭＳ 明朝" w:hint="eastAsia"/>
              </w:rPr>
              <w:t>ア　様々な授業手法について研鑽し、先駆的に取り組んでいる学校・イベント等の見学を実施。その情報を共有し同僚性を高める</w:t>
            </w:r>
          </w:p>
          <w:p w14:paraId="724DE338" w14:textId="77777777" w:rsidR="00C5215E" w:rsidRPr="00FA451D" w:rsidRDefault="00C5215E" w:rsidP="00C5215E">
            <w:pPr>
              <w:spacing w:line="360" w:lineRule="exact"/>
              <w:rPr>
                <w:rFonts w:ascii="ＭＳ 明朝" w:hAnsi="ＭＳ 明朝"/>
              </w:rPr>
            </w:pPr>
            <w:r w:rsidRPr="00FA451D">
              <w:rPr>
                <w:rFonts w:ascii="ＭＳ 明朝" w:hAnsi="ＭＳ 明朝" w:hint="eastAsia"/>
              </w:rPr>
              <w:t xml:space="preserve">　（３）支援学校のセンター的機能を活かし、支援の充実を図り、障がいの有無にかかわらず、すべての生徒の教育的ニーズに応じた支援の充実</w:t>
            </w:r>
          </w:p>
          <w:p w14:paraId="3112C2F9" w14:textId="77777777" w:rsidR="00C5215E" w:rsidRPr="00FA451D" w:rsidRDefault="00C5215E" w:rsidP="00C5215E">
            <w:pPr>
              <w:spacing w:line="360" w:lineRule="exact"/>
              <w:rPr>
                <w:rFonts w:ascii="ＭＳ 明朝" w:hAnsi="ＭＳ 明朝"/>
              </w:rPr>
            </w:pPr>
            <w:r w:rsidRPr="00FA451D">
              <w:rPr>
                <w:rFonts w:ascii="ＭＳ 明朝" w:hAnsi="ＭＳ 明朝" w:hint="eastAsia"/>
              </w:rPr>
              <w:t xml:space="preserve">　　　　ア　通級PT充実と専門性の向上を課題に支援教育コーディネーターを中心に、人権尊重の視点を踏まえた、教育相談委員会の更なる充実</w:t>
            </w:r>
          </w:p>
          <w:p w14:paraId="37CE8607" w14:textId="77777777" w:rsidR="00AB00E6" w:rsidRPr="00FA451D" w:rsidRDefault="00C5215E" w:rsidP="00AB00E6">
            <w:pPr>
              <w:spacing w:line="300" w:lineRule="exact"/>
              <w:rPr>
                <w:rFonts w:ascii="ＭＳ 明朝" w:hAnsi="ＭＳ 明朝"/>
                <w:sz w:val="20"/>
                <w:szCs w:val="20"/>
              </w:rPr>
            </w:pPr>
            <w:r w:rsidRPr="00FA451D">
              <w:rPr>
                <w:rFonts w:ascii="ＭＳ 明朝" w:hAnsi="ＭＳ 明朝" w:hint="eastAsia"/>
              </w:rPr>
              <w:t xml:space="preserve">　　　　イ　将来の進路を主体的に選択できる情報提供と現場実習等の体験学習を充実させるとともに「個別の教育支援計画」等の作成をチームで対応</w:t>
            </w:r>
          </w:p>
          <w:p w14:paraId="08F87D88" w14:textId="77777777" w:rsidR="009B365C" w:rsidRPr="00FA451D" w:rsidRDefault="009B365C" w:rsidP="00AB00E6">
            <w:pPr>
              <w:spacing w:line="300" w:lineRule="exact"/>
              <w:rPr>
                <w:rFonts w:ascii="ＭＳ ゴシック" w:eastAsia="ＭＳ ゴシック" w:hAnsi="ＭＳ ゴシック"/>
                <w:color w:val="FF0000"/>
              </w:rPr>
            </w:pPr>
          </w:p>
        </w:tc>
      </w:tr>
    </w:tbl>
    <w:p w14:paraId="23C73F2B" w14:textId="77777777" w:rsidR="001D401B" w:rsidRPr="00FA451D" w:rsidRDefault="001D401B" w:rsidP="004245A1">
      <w:pPr>
        <w:spacing w:line="300" w:lineRule="exact"/>
        <w:ind w:leftChars="-342" w:left="-718" w:firstLineChars="250" w:firstLine="525"/>
        <w:rPr>
          <w:rFonts w:ascii="ＭＳ ゴシック" w:eastAsia="ＭＳ ゴシック" w:hAnsi="ＭＳ ゴシック"/>
          <w:color w:val="FF0000"/>
          <w:szCs w:val="21"/>
        </w:rPr>
      </w:pPr>
    </w:p>
    <w:p w14:paraId="2DCF23AC" w14:textId="77777777" w:rsidR="00267D3C" w:rsidRPr="00FA451D" w:rsidRDefault="009B365C" w:rsidP="001D401B">
      <w:pPr>
        <w:spacing w:line="300" w:lineRule="exact"/>
        <w:ind w:leftChars="-342" w:left="-718" w:firstLineChars="250" w:firstLine="525"/>
        <w:rPr>
          <w:rFonts w:ascii="ＭＳ ゴシック" w:eastAsia="ＭＳ ゴシック" w:hAnsi="ＭＳ ゴシック"/>
          <w:szCs w:val="21"/>
        </w:rPr>
      </w:pPr>
      <w:r w:rsidRPr="00FA451D">
        <w:rPr>
          <w:rFonts w:ascii="ＭＳ ゴシック" w:eastAsia="ＭＳ ゴシック" w:hAnsi="ＭＳ ゴシック" w:hint="eastAsia"/>
          <w:szCs w:val="21"/>
        </w:rPr>
        <w:t>【</w:t>
      </w:r>
      <w:r w:rsidR="0037367C" w:rsidRPr="00FA451D">
        <w:rPr>
          <w:rFonts w:ascii="ＭＳ ゴシック" w:eastAsia="ＭＳ ゴシック" w:hAnsi="ＭＳ ゴシック" w:hint="eastAsia"/>
          <w:szCs w:val="21"/>
        </w:rPr>
        <w:t>学校教育自己診断</w:t>
      </w:r>
      <w:r w:rsidR="005E3C2A" w:rsidRPr="00FA451D">
        <w:rPr>
          <w:rFonts w:ascii="ＭＳ ゴシック" w:eastAsia="ＭＳ ゴシック" w:hAnsi="ＭＳ ゴシック" w:hint="eastAsia"/>
          <w:szCs w:val="21"/>
        </w:rPr>
        <w:t>の</w:t>
      </w:r>
      <w:r w:rsidR="0037367C" w:rsidRPr="00FA451D">
        <w:rPr>
          <w:rFonts w:ascii="ＭＳ ゴシック" w:eastAsia="ＭＳ ゴシック" w:hAnsi="ＭＳ ゴシック" w:hint="eastAsia"/>
          <w:szCs w:val="21"/>
        </w:rPr>
        <w:t>結果と分析・学校</w:t>
      </w:r>
      <w:r w:rsidR="00C158A6" w:rsidRPr="00FA451D">
        <w:rPr>
          <w:rFonts w:ascii="ＭＳ ゴシック" w:eastAsia="ＭＳ ゴシック" w:hAnsi="ＭＳ ゴシック" w:hint="eastAsia"/>
          <w:szCs w:val="21"/>
        </w:rPr>
        <w:t>運営</w:t>
      </w:r>
      <w:r w:rsidR="0037367C" w:rsidRPr="00FA451D">
        <w:rPr>
          <w:rFonts w:ascii="ＭＳ ゴシック" w:eastAsia="ＭＳ ゴシック" w:hAnsi="ＭＳ ゴシック" w:hint="eastAsia"/>
          <w:szCs w:val="21"/>
        </w:rPr>
        <w:t>協議会</w:t>
      </w:r>
      <w:r w:rsidR="0096649A" w:rsidRPr="00FA451D">
        <w:rPr>
          <w:rFonts w:ascii="ＭＳ ゴシック" w:eastAsia="ＭＳ ゴシック" w:hAnsi="ＭＳ ゴシック" w:hint="eastAsia"/>
          <w:szCs w:val="21"/>
        </w:rPr>
        <w:t>からの意見</w:t>
      </w:r>
      <w:r w:rsidRPr="00FA451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A451D" w14:paraId="0FDA36C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E984929" w14:textId="77777777" w:rsidR="00267D3C" w:rsidRPr="00FA451D" w:rsidRDefault="00267D3C" w:rsidP="00C5215E">
            <w:pPr>
              <w:spacing w:line="300" w:lineRule="exact"/>
              <w:jc w:val="center"/>
              <w:rPr>
                <w:rFonts w:ascii="ＭＳ 明朝" w:hAnsi="ＭＳ 明朝"/>
                <w:sz w:val="20"/>
                <w:szCs w:val="20"/>
              </w:rPr>
            </w:pPr>
            <w:r w:rsidRPr="00FA451D">
              <w:rPr>
                <w:rFonts w:ascii="ＭＳ 明朝" w:hAnsi="ＭＳ 明朝" w:hint="eastAsia"/>
                <w:sz w:val="20"/>
                <w:szCs w:val="20"/>
              </w:rPr>
              <w:t>学校教育自己診断の結果と分析［</w:t>
            </w:r>
            <w:r w:rsidR="001C0509" w:rsidRPr="00FA451D">
              <w:rPr>
                <w:rFonts w:ascii="ＭＳ 明朝" w:hAnsi="ＭＳ 明朝" w:hint="eastAsia"/>
                <w:sz w:val="20"/>
                <w:szCs w:val="20"/>
              </w:rPr>
              <w:t>令和</w:t>
            </w:r>
            <w:r w:rsidR="00C5215E" w:rsidRPr="00FA451D">
              <w:rPr>
                <w:rFonts w:ascii="ＭＳ 明朝" w:hAnsi="ＭＳ 明朝" w:hint="eastAsia"/>
                <w:sz w:val="20"/>
                <w:szCs w:val="20"/>
              </w:rPr>
              <w:t>６</w:t>
            </w:r>
            <w:r w:rsidRPr="00FA451D">
              <w:rPr>
                <w:rFonts w:ascii="ＭＳ 明朝" w:hAnsi="ＭＳ 明朝" w:hint="eastAsia"/>
                <w:sz w:val="20"/>
                <w:szCs w:val="20"/>
              </w:rPr>
              <w:t>年</w:t>
            </w:r>
            <w:r w:rsidR="00C5215E" w:rsidRPr="00FA451D">
              <w:rPr>
                <w:rFonts w:ascii="ＭＳ 明朝" w:hAnsi="ＭＳ 明朝" w:hint="eastAsia"/>
                <w:sz w:val="20"/>
                <w:szCs w:val="20"/>
              </w:rPr>
              <w:t>12</w:t>
            </w:r>
            <w:r w:rsidRPr="00FA451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33B9545" w14:textId="77777777" w:rsidR="00267D3C" w:rsidRPr="00FA451D" w:rsidRDefault="00267D3C" w:rsidP="00225A63">
            <w:pPr>
              <w:spacing w:line="300" w:lineRule="exact"/>
              <w:jc w:val="center"/>
              <w:rPr>
                <w:rFonts w:ascii="ＭＳ 明朝" w:hAnsi="ＭＳ 明朝"/>
                <w:sz w:val="20"/>
                <w:szCs w:val="20"/>
              </w:rPr>
            </w:pPr>
            <w:r w:rsidRPr="00FA451D">
              <w:rPr>
                <w:rFonts w:ascii="ＭＳ 明朝" w:hAnsi="ＭＳ 明朝" w:hint="eastAsia"/>
                <w:sz w:val="20"/>
                <w:szCs w:val="20"/>
              </w:rPr>
              <w:t>学校</w:t>
            </w:r>
            <w:r w:rsidR="00B063A9" w:rsidRPr="00FA451D">
              <w:rPr>
                <w:rFonts w:ascii="ＭＳ 明朝" w:hAnsi="ＭＳ 明朝" w:hint="eastAsia"/>
                <w:sz w:val="20"/>
                <w:szCs w:val="20"/>
              </w:rPr>
              <w:t>運営</w:t>
            </w:r>
            <w:r w:rsidRPr="00FA451D">
              <w:rPr>
                <w:rFonts w:ascii="ＭＳ 明朝" w:hAnsi="ＭＳ 明朝" w:hint="eastAsia"/>
                <w:sz w:val="20"/>
                <w:szCs w:val="20"/>
              </w:rPr>
              <w:t>協議会</w:t>
            </w:r>
            <w:r w:rsidR="00225A63" w:rsidRPr="00FA451D">
              <w:rPr>
                <w:rFonts w:ascii="ＭＳ 明朝" w:hAnsi="ＭＳ 明朝" w:hint="eastAsia"/>
                <w:sz w:val="20"/>
                <w:szCs w:val="20"/>
              </w:rPr>
              <w:t>からの意見</w:t>
            </w:r>
          </w:p>
        </w:tc>
      </w:tr>
      <w:tr w:rsidR="00C5215E" w:rsidRPr="00FA451D" w14:paraId="349641DB" w14:textId="77777777" w:rsidTr="00AB00E6">
        <w:trPr>
          <w:trHeight w:val="981"/>
          <w:jc w:val="center"/>
        </w:trPr>
        <w:tc>
          <w:tcPr>
            <w:tcW w:w="6771" w:type="dxa"/>
            <w:shd w:val="clear" w:color="auto" w:fill="auto"/>
            <w:tcMar>
              <w:top w:w="113" w:type="dxa"/>
              <w:left w:w="113" w:type="dxa"/>
              <w:bottom w:w="113" w:type="dxa"/>
              <w:right w:w="113" w:type="dxa"/>
            </w:tcMar>
          </w:tcPr>
          <w:p w14:paraId="417471C5" w14:textId="77777777" w:rsidR="00C5215E" w:rsidRPr="00FA451D" w:rsidRDefault="00C5215E" w:rsidP="00C5215E">
            <w:pPr>
              <w:spacing w:line="280" w:lineRule="exact"/>
              <w:rPr>
                <w:rFonts w:ascii="ＭＳ 明朝" w:hAnsi="ＭＳ 明朝"/>
                <w:sz w:val="20"/>
                <w:szCs w:val="20"/>
              </w:rPr>
            </w:pPr>
          </w:p>
          <w:p w14:paraId="2B3D679D" w14:textId="77777777" w:rsidR="00C5215E" w:rsidRPr="00FA451D" w:rsidRDefault="00C5215E" w:rsidP="00C5215E">
            <w:pPr>
              <w:spacing w:line="280" w:lineRule="exact"/>
              <w:rPr>
                <w:rFonts w:ascii="ＭＳ 明朝" w:hAnsi="ＭＳ 明朝"/>
                <w:sz w:val="20"/>
                <w:szCs w:val="20"/>
              </w:rPr>
            </w:pPr>
          </w:p>
          <w:p w14:paraId="6DBCABBA" w14:textId="77777777" w:rsidR="00C5215E" w:rsidRPr="00FA451D" w:rsidRDefault="00C5215E" w:rsidP="00C5215E">
            <w:pPr>
              <w:spacing w:line="280" w:lineRule="exact"/>
              <w:rPr>
                <w:rFonts w:ascii="ＭＳ 明朝" w:hAnsi="ＭＳ 明朝"/>
                <w:sz w:val="20"/>
                <w:szCs w:val="20"/>
              </w:rPr>
            </w:pPr>
          </w:p>
          <w:p w14:paraId="7A14F986" w14:textId="77777777" w:rsidR="00C5215E" w:rsidRPr="00FA451D" w:rsidRDefault="00C5215E" w:rsidP="00C5215E">
            <w:pPr>
              <w:spacing w:line="280" w:lineRule="exact"/>
              <w:rPr>
                <w:rFonts w:ascii="ＭＳ 明朝" w:hAnsi="ＭＳ 明朝"/>
                <w:sz w:val="20"/>
                <w:szCs w:val="20"/>
              </w:rPr>
            </w:pPr>
          </w:p>
          <w:p w14:paraId="11B58CBC" w14:textId="77777777" w:rsidR="00C5215E" w:rsidRPr="00FA451D" w:rsidRDefault="00C5215E" w:rsidP="00C5215E">
            <w:pPr>
              <w:spacing w:line="280" w:lineRule="exact"/>
              <w:rPr>
                <w:rFonts w:ascii="ＭＳ 明朝" w:hAnsi="ＭＳ 明朝"/>
                <w:sz w:val="20"/>
                <w:szCs w:val="20"/>
              </w:rPr>
            </w:pPr>
          </w:p>
          <w:p w14:paraId="7CE4AFEE" w14:textId="77777777" w:rsidR="00C5215E" w:rsidRPr="00FA451D" w:rsidRDefault="00C5215E" w:rsidP="00C5215E">
            <w:pPr>
              <w:spacing w:line="280" w:lineRule="exact"/>
              <w:rPr>
                <w:rFonts w:ascii="ＭＳ 明朝" w:hAnsi="ＭＳ 明朝"/>
                <w:sz w:val="20"/>
                <w:szCs w:val="20"/>
              </w:rPr>
            </w:pPr>
          </w:p>
          <w:p w14:paraId="6C3E4108" w14:textId="77777777" w:rsidR="00C5215E" w:rsidRPr="00FA451D" w:rsidRDefault="00C5215E" w:rsidP="00C5215E">
            <w:pPr>
              <w:spacing w:line="280" w:lineRule="exact"/>
              <w:rPr>
                <w:rFonts w:ascii="ＭＳ 明朝" w:hAnsi="ＭＳ 明朝"/>
                <w:sz w:val="20"/>
                <w:szCs w:val="20"/>
              </w:rPr>
            </w:pPr>
          </w:p>
          <w:p w14:paraId="2B51CE9D" w14:textId="77777777" w:rsidR="00C5215E" w:rsidRPr="00FA451D" w:rsidRDefault="00C5215E" w:rsidP="00C5215E">
            <w:pPr>
              <w:spacing w:line="280" w:lineRule="exact"/>
              <w:rPr>
                <w:rFonts w:ascii="ＭＳ 明朝" w:hAnsi="ＭＳ 明朝"/>
                <w:sz w:val="20"/>
                <w:szCs w:val="20"/>
              </w:rPr>
            </w:pPr>
          </w:p>
          <w:p w14:paraId="7C701680" w14:textId="77777777" w:rsidR="00C5215E" w:rsidRPr="00FA451D" w:rsidRDefault="00C5215E" w:rsidP="00C5215E">
            <w:pPr>
              <w:spacing w:line="280" w:lineRule="exact"/>
              <w:rPr>
                <w:rFonts w:ascii="ＭＳ 明朝" w:hAnsi="ＭＳ 明朝"/>
                <w:sz w:val="20"/>
                <w:szCs w:val="20"/>
              </w:rPr>
            </w:pPr>
          </w:p>
          <w:p w14:paraId="731C38EA" w14:textId="77777777" w:rsidR="00C5215E" w:rsidRPr="00FA451D" w:rsidRDefault="00C5215E" w:rsidP="00C5215E">
            <w:pPr>
              <w:spacing w:line="280" w:lineRule="exact"/>
              <w:rPr>
                <w:rFonts w:ascii="ＭＳ 明朝" w:hAnsi="ＭＳ 明朝"/>
                <w:sz w:val="20"/>
                <w:szCs w:val="20"/>
              </w:rPr>
            </w:pPr>
          </w:p>
          <w:p w14:paraId="1CC05222" w14:textId="77777777" w:rsidR="00C5215E" w:rsidRPr="00FA451D" w:rsidRDefault="00C5215E" w:rsidP="00C5215E">
            <w:pPr>
              <w:spacing w:line="280" w:lineRule="exact"/>
              <w:rPr>
                <w:rFonts w:ascii="ＭＳ 明朝" w:hAnsi="ＭＳ 明朝"/>
                <w:sz w:val="20"/>
                <w:szCs w:val="20"/>
              </w:rPr>
            </w:pPr>
          </w:p>
          <w:p w14:paraId="191BB633" w14:textId="77777777" w:rsidR="00C5215E" w:rsidRPr="00FA451D" w:rsidRDefault="00C5215E" w:rsidP="00C5215E">
            <w:pPr>
              <w:spacing w:line="280" w:lineRule="exact"/>
              <w:rPr>
                <w:rFonts w:ascii="ＭＳ 明朝" w:hAnsi="ＭＳ 明朝"/>
                <w:sz w:val="20"/>
                <w:szCs w:val="20"/>
              </w:rPr>
            </w:pPr>
          </w:p>
          <w:p w14:paraId="57297FD1" w14:textId="77777777" w:rsidR="00C5215E" w:rsidRPr="00FA451D" w:rsidRDefault="00C5215E" w:rsidP="00C5215E">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E196517" w14:textId="77777777" w:rsidR="00C5215E" w:rsidRPr="00FA451D" w:rsidRDefault="00C5215E" w:rsidP="00C5215E">
            <w:pPr>
              <w:spacing w:line="300" w:lineRule="exact"/>
              <w:rPr>
                <w:rFonts w:ascii="ＭＳ 明朝" w:hAnsi="ＭＳ 明朝"/>
                <w:sz w:val="20"/>
                <w:szCs w:val="20"/>
              </w:rPr>
            </w:pPr>
            <w:r w:rsidRPr="00FA451D">
              <w:rPr>
                <w:rFonts w:ascii="ＭＳ 明朝" w:hAnsi="ＭＳ 明朝" w:hint="eastAsia"/>
                <w:sz w:val="20"/>
                <w:szCs w:val="20"/>
              </w:rPr>
              <w:t xml:space="preserve">第１回：令和６年 </w:t>
            </w:r>
            <w:r w:rsidR="000E5DF6" w:rsidRPr="00FA451D">
              <w:rPr>
                <w:rFonts w:ascii="ＭＳ 明朝" w:hAnsi="ＭＳ 明朝" w:hint="eastAsia"/>
                <w:sz w:val="20"/>
                <w:szCs w:val="20"/>
              </w:rPr>
              <w:t>５</w:t>
            </w:r>
            <w:r w:rsidRPr="00FA451D">
              <w:rPr>
                <w:rFonts w:ascii="ＭＳ 明朝" w:hAnsi="ＭＳ 明朝" w:hint="eastAsia"/>
                <w:sz w:val="20"/>
                <w:szCs w:val="20"/>
              </w:rPr>
              <w:t>月</w:t>
            </w:r>
            <w:r w:rsidR="000E5DF6" w:rsidRPr="00FA451D">
              <w:rPr>
                <w:rFonts w:ascii="ＭＳ 明朝" w:hAnsi="ＭＳ 明朝"/>
                <w:sz w:val="20"/>
                <w:szCs w:val="20"/>
              </w:rPr>
              <w:t>24</w:t>
            </w:r>
            <w:r w:rsidRPr="00FA451D">
              <w:rPr>
                <w:rFonts w:ascii="ＭＳ 明朝" w:hAnsi="ＭＳ 明朝" w:hint="eastAsia"/>
                <w:sz w:val="20"/>
                <w:szCs w:val="20"/>
              </w:rPr>
              <w:t>日（金）</w:t>
            </w:r>
          </w:p>
          <w:p w14:paraId="5F482056" w14:textId="77777777" w:rsidR="00C5215E" w:rsidRPr="00FA451D" w:rsidRDefault="00C5215E" w:rsidP="00C5215E">
            <w:pPr>
              <w:spacing w:line="300" w:lineRule="exact"/>
              <w:rPr>
                <w:rFonts w:ascii="ＭＳ 明朝" w:hAnsi="ＭＳ 明朝"/>
                <w:sz w:val="20"/>
                <w:szCs w:val="20"/>
              </w:rPr>
            </w:pPr>
            <w:r w:rsidRPr="00FA451D">
              <w:rPr>
                <w:rFonts w:ascii="ＭＳ 明朝" w:hAnsi="ＭＳ 明朝" w:hint="eastAsia"/>
                <w:sz w:val="20"/>
                <w:szCs w:val="20"/>
              </w:rPr>
              <w:t>第２回：令和６年</w:t>
            </w:r>
            <w:r w:rsidRPr="00FA451D">
              <w:rPr>
                <w:rFonts w:ascii="ＭＳ 明朝" w:hAnsi="ＭＳ 明朝"/>
                <w:sz w:val="20"/>
                <w:szCs w:val="20"/>
              </w:rPr>
              <w:t>11</w:t>
            </w:r>
            <w:r w:rsidRPr="00FA451D">
              <w:rPr>
                <w:rFonts w:ascii="ＭＳ 明朝" w:hAnsi="ＭＳ 明朝" w:hint="eastAsia"/>
                <w:sz w:val="20"/>
                <w:szCs w:val="20"/>
              </w:rPr>
              <w:t>月1</w:t>
            </w:r>
            <w:r w:rsidR="000E5DF6" w:rsidRPr="00FA451D">
              <w:rPr>
                <w:rFonts w:ascii="ＭＳ 明朝" w:hAnsi="ＭＳ 明朝"/>
                <w:sz w:val="20"/>
                <w:szCs w:val="20"/>
              </w:rPr>
              <w:t>5</w:t>
            </w:r>
            <w:r w:rsidRPr="00FA451D">
              <w:rPr>
                <w:rFonts w:ascii="ＭＳ 明朝" w:hAnsi="ＭＳ 明朝" w:hint="eastAsia"/>
                <w:sz w:val="20"/>
                <w:szCs w:val="20"/>
              </w:rPr>
              <w:t>日（金）</w:t>
            </w:r>
          </w:p>
          <w:p w14:paraId="6D0D5C2E" w14:textId="77777777" w:rsidR="00C5215E" w:rsidRPr="00FA451D" w:rsidRDefault="00715462" w:rsidP="00715462">
            <w:pPr>
              <w:spacing w:line="280" w:lineRule="exact"/>
              <w:rPr>
                <w:rFonts w:ascii="ＭＳ 明朝" w:hAnsi="ＭＳ 明朝"/>
                <w:sz w:val="20"/>
                <w:szCs w:val="20"/>
              </w:rPr>
            </w:pPr>
            <w:r w:rsidRPr="00FA451D">
              <w:rPr>
                <w:rFonts w:ascii="ＭＳ 明朝" w:hAnsi="ＭＳ 明朝" w:hint="eastAsia"/>
                <w:sz w:val="20"/>
                <w:szCs w:val="20"/>
              </w:rPr>
              <w:t>第３回：令和７</w:t>
            </w:r>
            <w:r w:rsidR="00C5215E" w:rsidRPr="00FA451D">
              <w:rPr>
                <w:rFonts w:ascii="ＭＳ 明朝" w:hAnsi="ＭＳ 明朝" w:hint="eastAsia"/>
                <w:sz w:val="20"/>
                <w:szCs w:val="20"/>
              </w:rPr>
              <w:t>年</w:t>
            </w:r>
            <w:r w:rsidR="00B70704" w:rsidRPr="00FA451D">
              <w:rPr>
                <w:rFonts w:ascii="ＭＳ 明朝" w:hAnsi="ＭＳ 明朝" w:hint="eastAsia"/>
                <w:sz w:val="20"/>
                <w:szCs w:val="20"/>
              </w:rPr>
              <w:t>１</w:t>
            </w:r>
            <w:r w:rsidR="002E26A4" w:rsidRPr="00FA451D">
              <w:rPr>
                <w:rFonts w:ascii="ＭＳ 明朝" w:hAnsi="ＭＳ 明朝" w:hint="eastAsia"/>
                <w:sz w:val="20"/>
                <w:szCs w:val="20"/>
              </w:rPr>
              <w:t xml:space="preserve"> </w:t>
            </w:r>
            <w:r w:rsidR="00C5215E" w:rsidRPr="00FA451D">
              <w:rPr>
                <w:rFonts w:ascii="ＭＳ 明朝" w:hAnsi="ＭＳ 明朝" w:hint="eastAsia"/>
                <w:sz w:val="20"/>
                <w:szCs w:val="20"/>
              </w:rPr>
              <w:t>月</w:t>
            </w:r>
            <w:r w:rsidR="00B70704" w:rsidRPr="00FA451D">
              <w:rPr>
                <w:rFonts w:ascii="ＭＳ 明朝" w:hAnsi="ＭＳ 明朝" w:hint="eastAsia"/>
                <w:sz w:val="20"/>
                <w:szCs w:val="20"/>
              </w:rPr>
              <w:t>2</w:t>
            </w:r>
            <w:r w:rsidRPr="00FA451D">
              <w:rPr>
                <w:rFonts w:ascii="ＭＳ 明朝" w:hAnsi="ＭＳ 明朝"/>
                <w:sz w:val="20"/>
                <w:szCs w:val="20"/>
              </w:rPr>
              <w:t>4</w:t>
            </w:r>
            <w:r w:rsidR="00C5215E" w:rsidRPr="00FA451D">
              <w:rPr>
                <w:rFonts w:ascii="ＭＳ 明朝" w:hAnsi="ＭＳ 明朝" w:hint="eastAsia"/>
                <w:sz w:val="20"/>
                <w:szCs w:val="20"/>
              </w:rPr>
              <w:t>日（金）</w:t>
            </w:r>
          </w:p>
        </w:tc>
      </w:tr>
    </w:tbl>
    <w:p w14:paraId="03692CD4" w14:textId="77777777" w:rsidR="0086696C" w:rsidRPr="00FA451D" w:rsidRDefault="0086696C" w:rsidP="0037367C">
      <w:pPr>
        <w:spacing w:line="120" w:lineRule="exact"/>
        <w:ind w:leftChars="-428" w:left="-899"/>
      </w:pPr>
    </w:p>
    <w:p w14:paraId="74E97251" w14:textId="77777777" w:rsidR="00225A63" w:rsidRPr="00FA451D" w:rsidRDefault="00225A63" w:rsidP="00B44397">
      <w:pPr>
        <w:ind w:leftChars="-92" w:left="-4" w:hangingChars="90" w:hanging="189"/>
        <w:jc w:val="left"/>
        <w:rPr>
          <w:rFonts w:ascii="ＭＳ ゴシック" w:eastAsia="ＭＳ ゴシック" w:hAnsi="ＭＳ ゴシック"/>
          <w:szCs w:val="21"/>
        </w:rPr>
      </w:pPr>
    </w:p>
    <w:p w14:paraId="3AD37B32" w14:textId="77777777" w:rsidR="0086696C" w:rsidRPr="00FA451D" w:rsidRDefault="0037367C" w:rsidP="00B44397">
      <w:pPr>
        <w:ind w:leftChars="-92" w:left="-4" w:hangingChars="90" w:hanging="189"/>
        <w:jc w:val="left"/>
        <w:rPr>
          <w:rFonts w:ascii="ＭＳ ゴシック" w:eastAsia="ＭＳ ゴシック" w:hAnsi="ＭＳ ゴシック"/>
          <w:szCs w:val="21"/>
        </w:rPr>
      </w:pPr>
      <w:r w:rsidRPr="00FA451D">
        <w:rPr>
          <w:rFonts w:ascii="ＭＳ ゴシック" w:eastAsia="ＭＳ ゴシック" w:hAnsi="ＭＳ ゴシック" w:hint="eastAsia"/>
          <w:szCs w:val="21"/>
        </w:rPr>
        <w:t xml:space="preserve">３　</w:t>
      </w:r>
      <w:r w:rsidR="0086696C" w:rsidRPr="00FA451D">
        <w:rPr>
          <w:rFonts w:ascii="ＭＳ ゴシック" w:eastAsia="ＭＳ ゴシック" w:hAnsi="ＭＳ ゴシック" w:hint="eastAsia"/>
          <w:szCs w:val="21"/>
        </w:rPr>
        <w:t>本年度の取組</w:t>
      </w:r>
      <w:r w:rsidRPr="00FA451D">
        <w:rPr>
          <w:rFonts w:ascii="ＭＳ ゴシック" w:eastAsia="ＭＳ ゴシック" w:hAnsi="ＭＳ ゴシック" w:hint="eastAsia"/>
          <w:szCs w:val="21"/>
        </w:rPr>
        <w:t>内容</w:t>
      </w:r>
      <w:r w:rsidR="0086696C" w:rsidRPr="00FA451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607"/>
        <w:gridCol w:w="4253"/>
        <w:gridCol w:w="3225"/>
      </w:tblGrid>
      <w:tr w:rsidR="00897939" w:rsidRPr="00FA451D" w14:paraId="69840FAF" w14:textId="77777777" w:rsidTr="007667C4">
        <w:trPr>
          <w:jc w:val="center"/>
        </w:trPr>
        <w:tc>
          <w:tcPr>
            <w:tcW w:w="881" w:type="dxa"/>
            <w:shd w:val="clear" w:color="auto" w:fill="auto"/>
            <w:tcMar>
              <w:top w:w="85" w:type="dxa"/>
              <w:left w:w="85" w:type="dxa"/>
              <w:bottom w:w="85" w:type="dxa"/>
              <w:right w:w="85" w:type="dxa"/>
            </w:tcMar>
            <w:vAlign w:val="center"/>
          </w:tcPr>
          <w:p w14:paraId="5E2A0B0C" w14:textId="77777777" w:rsidR="00897939" w:rsidRPr="00FA451D" w:rsidRDefault="00897939" w:rsidP="0054712D">
            <w:pPr>
              <w:spacing w:line="240" w:lineRule="exact"/>
              <w:jc w:val="center"/>
              <w:rPr>
                <w:rFonts w:ascii="ＭＳ 明朝" w:hAnsi="ＭＳ 明朝"/>
                <w:sz w:val="20"/>
                <w:szCs w:val="20"/>
              </w:rPr>
            </w:pPr>
            <w:r w:rsidRPr="00FA451D">
              <w:rPr>
                <w:rFonts w:ascii="ＭＳ 明朝" w:hAnsi="ＭＳ 明朝" w:hint="eastAsia"/>
                <w:sz w:val="20"/>
                <w:szCs w:val="20"/>
              </w:rPr>
              <w:t>中期的</w:t>
            </w:r>
          </w:p>
          <w:p w14:paraId="0DF6BC0E" w14:textId="77777777" w:rsidR="00897939" w:rsidRPr="00FA451D" w:rsidRDefault="00897939" w:rsidP="0054712D">
            <w:pPr>
              <w:spacing w:line="240" w:lineRule="exact"/>
              <w:jc w:val="center"/>
              <w:rPr>
                <w:rFonts w:ascii="ＭＳ 明朝" w:hAnsi="ＭＳ 明朝"/>
                <w:spacing w:val="-20"/>
                <w:sz w:val="20"/>
                <w:szCs w:val="20"/>
              </w:rPr>
            </w:pPr>
            <w:r w:rsidRPr="00FA451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991FC1" w14:textId="77777777" w:rsidR="00897939" w:rsidRPr="00FA451D" w:rsidRDefault="00897939" w:rsidP="006B5B51">
            <w:pPr>
              <w:spacing w:line="320" w:lineRule="exact"/>
              <w:jc w:val="center"/>
              <w:rPr>
                <w:rFonts w:ascii="ＭＳ 明朝" w:hAnsi="ＭＳ 明朝"/>
                <w:sz w:val="20"/>
                <w:szCs w:val="20"/>
              </w:rPr>
            </w:pPr>
            <w:r w:rsidRPr="00FA451D">
              <w:rPr>
                <w:rFonts w:ascii="ＭＳ 明朝" w:hAnsi="ＭＳ 明朝" w:hint="eastAsia"/>
                <w:sz w:val="20"/>
                <w:szCs w:val="20"/>
              </w:rPr>
              <w:t>今年度の重点目標</w:t>
            </w:r>
          </w:p>
        </w:tc>
        <w:tc>
          <w:tcPr>
            <w:tcW w:w="4607" w:type="dxa"/>
            <w:tcBorders>
              <w:right w:val="dashed" w:sz="4" w:space="0" w:color="auto"/>
            </w:tcBorders>
            <w:shd w:val="clear" w:color="auto" w:fill="auto"/>
            <w:tcMar>
              <w:top w:w="85" w:type="dxa"/>
              <w:left w:w="85" w:type="dxa"/>
              <w:bottom w:w="85" w:type="dxa"/>
              <w:right w:w="85" w:type="dxa"/>
            </w:tcMar>
            <w:vAlign w:val="center"/>
          </w:tcPr>
          <w:p w14:paraId="06641193" w14:textId="77777777" w:rsidR="00897939" w:rsidRPr="00FA451D" w:rsidRDefault="00897939" w:rsidP="006B5B51">
            <w:pPr>
              <w:spacing w:line="320" w:lineRule="exact"/>
              <w:jc w:val="center"/>
              <w:rPr>
                <w:rFonts w:ascii="ＭＳ 明朝" w:hAnsi="ＭＳ 明朝"/>
                <w:sz w:val="20"/>
                <w:szCs w:val="20"/>
              </w:rPr>
            </w:pPr>
            <w:r w:rsidRPr="00FA451D">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4802DB71" w14:textId="77777777" w:rsidR="00897939" w:rsidRPr="00FA451D" w:rsidRDefault="00897939" w:rsidP="006B5B51">
            <w:pPr>
              <w:spacing w:line="320" w:lineRule="exact"/>
              <w:jc w:val="center"/>
              <w:rPr>
                <w:rFonts w:ascii="ＭＳ 明朝" w:hAnsi="ＭＳ 明朝"/>
                <w:sz w:val="20"/>
                <w:szCs w:val="20"/>
              </w:rPr>
            </w:pPr>
            <w:r w:rsidRPr="00FA451D">
              <w:rPr>
                <w:rFonts w:ascii="ＭＳ 明朝" w:hAnsi="ＭＳ 明朝" w:hint="eastAsia"/>
                <w:sz w:val="20"/>
                <w:szCs w:val="20"/>
              </w:rPr>
              <w:t>評価指標</w:t>
            </w:r>
            <w:r w:rsidR="00AB00E6" w:rsidRPr="00FA451D">
              <w:rPr>
                <w:rFonts w:ascii="ＭＳ 明朝" w:hAnsi="ＭＳ 明朝" w:hint="eastAsia"/>
                <w:sz w:val="20"/>
                <w:szCs w:val="20"/>
              </w:rPr>
              <w:t>[R</w:t>
            </w:r>
            <w:r w:rsidR="005061AF" w:rsidRPr="00FA451D">
              <w:rPr>
                <w:rFonts w:ascii="ＭＳ 明朝" w:hAnsi="ＭＳ 明朝" w:hint="eastAsia"/>
                <w:sz w:val="20"/>
                <w:szCs w:val="20"/>
              </w:rPr>
              <w:t>５</w:t>
            </w:r>
            <w:r w:rsidR="00AB00E6" w:rsidRPr="00FA451D">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A949E1" w14:textId="77777777" w:rsidR="00897939" w:rsidRPr="00FA451D" w:rsidRDefault="00897939" w:rsidP="006B5B51">
            <w:pPr>
              <w:spacing w:line="320" w:lineRule="exact"/>
              <w:jc w:val="center"/>
              <w:rPr>
                <w:rFonts w:ascii="ＭＳ 明朝" w:hAnsi="ＭＳ 明朝"/>
                <w:sz w:val="20"/>
                <w:szCs w:val="20"/>
              </w:rPr>
            </w:pPr>
            <w:r w:rsidRPr="00FA451D">
              <w:rPr>
                <w:rFonts w:ascii="ＭＳ 明朝" w:hAnsi="ＭＳ 明朝" w:hint="eastAsia"/>
                <w:sz w:val="20"/>
                <w:szCs w:val="20"/>
              </w:rPr>
              <w:t>自己評価</w:t>
            </w:r>
          </w:p>
        </w:tc>
      </w:tr>
      <w:tr w:rsidR="007667C4" w:rsidRPr="00FA451D" w14:paraId="31C2DEB2" w14:textId="77777777" w:rsidTr="007667C4">
        <w:trPr>
          <w:jc w:val="center"/>
        </w:trPr>
        <w:tc>
          <w:tcPr>
            <w:tcW w:w="881" w:type="dxa"/>
            <w:shd w:val="clear" w:color="auto" w:fill="auto"/>
            <w:tcMar>
              <w:top w:w="85" w:type="dxa"/>
              <w:left w:w="85" w:type="dxa"/>
              <w:bottom w:w="85" w:type="dxa"/>
              <w:right w:w="85" w:type="dxa"/>
            </w:tcMar>
            <w:vAlign w:val="center"/>
          </w:tcPr>
          <w:p w14:paraId="0A5A8957" w14:textId="77777777" w:rsidR="007667C4" w:rsidRPr="00FA451D" w:rsidRDefault="007667C4" w:rsidP="007667C4">
            <w:pPr>
              <w:spacing w:line="300" w:lineRule="exact"/>
              <w:jc w:val="center"/>
              <w:rPr>
                <w:rFonts w:ascii="ＭＳ 明朝" w:hAnsi="ＭＳ 明朝"/>
                <w:sz w:val="20"/>
                <w:szCs w:val="20"/>
              </w:rPr>
            </w:pPr>
            <w:r w:rsidRPr="00FA451D">
              <w:rPr>
                <w:rFonts w:ascii="ＭＳ 明朝" w:hAnsi="ＭＳ 明朝" w:hint="eastAsia"/>
                <w:sz w:val="20"/>
                <w:szCs w:val="20"/>
              </w:rPr>
              <w:t>１</w:t>
            </w:r>
          </w:p>
          <w:p w14:paraId="4E537D2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主</w:t>
            </w:r>
          </w:p>
          <w:p w14:paraId="73F479D5"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体</w:t>
            </w:r>
          </w:p>
          <w:p w14:paraId="04F2E395"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的</w:t>
            </w:r>
          </w:p>
          <w:p w14:paraId="751180B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w:t>
            </w:r>
          </w:p>
          <w:p w14:paraId="3B834E5C"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対</w:t>
            </w:r>
          </w:p>
          <w:p w14:paraId="3761F8AA"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話</w:t>
            </w:r>
          </w:p>
          <w:p w14:paraId="448D520C"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的</w:t>
            </w:r>
          </w:p>
          <w:p w14:paraId="7C916A5A"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で</w:t>
            </w:r>
          </w:p>
          <w:p w14:paraId="71A9F049"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深</w:t>
            </w:r>
          </w:p>
          <w:p w14:paraId="1F74087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い</w:t>
            </w:r>
          </w:p>
          <w:p w14:paraId="4174D4D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学</w:t>
            </w:r>
          </w:p>
          <w:p w14:paraId="3A16AE6D"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び</w:t>
            </w:r>
          </w:p>
          <w:p w14:paraId="132E4F69"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の</w:t>
            </w:r>
          </w:p>
          <w:p w14:paraId="72A93161"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実</w:t>
            </w:r>
          </w:p>
          <w:p w14:paraId="5FD845F4" w14:textId="77777777" w:rsidR="007667C4" w:rsidRPr="00FA451D" w:rsidRDefault="007667C4" w:rsidP="007667C4">
            <w:pPr>
              <w:spacing w:line="300" w:lineRule="exact"/>
              <w:jc w:val="center"/>
              <w:rPr>
                <w:rFonts w:ascii="ＭＳ 明朝" w:hAnsi="ＭＳ 明朝"/>
                <w:sz w:val="20"/>
                <w:szCs w:val="20"/>
              </w:rPr>
            </w:pPr>
            <w:r w:rsidRPr="00FA451D">
              <w:rPr>
                <w:rFonts w:ascii="ＭＳ 明朝" w:hAnsi="ＭＳ 明朝" w:hint="eastAsia"/>
              </w:rPr>
              <w:t>現</w:t>
            </w:r>
          </w:p>
        </w:tc>
        <w:tc>
          <w:tcPr>
            <w:tcW w:w="2020" w:type="dxa"/>
            <w:shd w:val="clear" w:color="auto" w:fill="auto"/>
            <w:tcMar>
              <w:top w:w="85" w:type="dxa"/>
              <w:left w:w="85" w:type="dxa"/>
              <w:bottom w:w="85" w:type="dxa"/>
              <w:right w:w="85" w:type="dxa"/>
            </w:tcMar>
          </w:tcPr>
          <w:p w14:paraId="07009B41" w14:textId="77777777" w:rsidR="007667C4" w:rsidRPr="00FA451D" w:rsidRDefault="007667C4" w:rsidP="007667C4">
            <w:pPr>
              <w:pStyle w:val="aa"/>
              <w:spacing w:line="320" w:lineRule="exact"/>
              <w:ind w:leftChars="-20" w:left="202" w:hangingChars="122" w:hanging="244"/>
              <w:rPr>
                <w:rFonts w:ascii="ＭＳ 明朝" w:hAnsi="ＭＳ 明朝"/>
                <w:sz w:val="20"/>
                <w:szCs w:val="20"/>
              </w:rPr>
            </w:pPr>
            <w:r w:rsidRPr="00FA451D">
              <w:rPr>
                <w:rFonts w:ascii="ＭＳ 明朝" w:hAnsi="ＭＳ 明朝" w:hint="eastAsia"/>
                <w:sz w:val="20"/>
                <w:szCs w:val="20"/>
              </w:rPr>
              <w:t>(１)生徒相互にとって安全で安心な「学びの場」</w:t>
            </w:r>
          </w:p>
          <w:p w14:paraId="3D50B886" w14:textId="77777777" w:rsidR="007667C4" w:rsidRPr="00FA451D" w:rsidRDefault="007667C4" w:rsidP="007667C4">
            <w:pPr>
              <w:spacing w:line="320" w:lineRule="exact"/>
              <w:ind w:left="210" w:hangingChars="105" w:hanging="210"/>
              <w:rPr>
                <w:rFonts w:ascii="ＭＳ 明朝" w:hAnsi="ＭＳ 明朝"/>
                <w:sz w:val="20"/>
                <w:szCs w:val="20"/>
              </w:rPr>
            </w:pPr>
            <w:r w:rsidRPr="00FA451D">
              <w:rPr>
                <w:rFonts w:ascii="ＭＳ 明朝" w:hAnsi="ＭＳ 明朝" w:hint="eastAsia"/>
                <w:sz w:val="20"/>
                <w:szCs w:val="20"/>
              </w:rPr>
              <w:t>ア コミュニケ―ション取り方と実践</w:t>
            </w:r>
          </w:p>
          <w:p w14:paraId="5CC3B116" w14:textId="77777777" w:rsidR="007667C4" w:rsidRPr="00FA451D" w:rsidRDefault="007667C4" w:rsidP="007667C4">
            <w:pPr>
              <w:spacing w:line="320" w:lineRule="exact"/>
              <w:ind w:left="210" w:hangingChars="105" w:hanging="210"/>
              <w:rPr>
                <w:rFonts w:ascii="ＭＳ 明朝" w:hAnsi="ＭＳ 明朝"/>
                <w:sz w:val="20"/>
                <w:szCs w:val="20"/>
              </w:rPr>
            </w:pPr>
          </w:p>
          <w:p w14:paraId="5A6D92F9" w14:textId="77777777" w:rsidR="007667C4" w:rsidRPr="00FA451D" w:rsidRDefault="007667C4" w:rsidP="007667C4">
            <w:pPr>
              <w:spacing w:line="320" w:lineRule="exact"/>
              <w:ind w:left="210" w:hangingChars="105" w:hanging="210"/>
              <w:rPr>
                <w:rFonts w:ascii="ＭＳ 明朝" w:hAnsi="ＭＳ 明朝"/>
                <w:sz w:val="20"/>
                <w:szCs w:val="20"/>
              </w:rPr>
            </w:pPr>
            <w:r w:rsidRPr="00FA451D">
              <w:rPr>
                <w:rFonts w:ascii="ＭＳ 明朝" w:hAnsi="ＭＳ 明朝" w:hint="eastAsia"/>
                <w:sz w:val="20"/>
                <w:szCs w:val="20"/>
              </w:rPr>
              <w:t>イ貧困、虐待、個々の家庭環境の課題に応じた支援</w:t>
            </w:r>
          </w:p>
          <w:p w14:paraId="38AC4F92" w14:textId="77777777" w:rsidR="007667C4" w:rsidRPr="00FA451D" w:rsidRDefault="007667C4" w:rsidP="007667C4">
            <w:pPr>
              <w:spacing w:line="320" w:lineRule="exact"/>
              <w:ind w:leftChars="-34" w:left="19" w:hangingChars="45" w:hanging="90"/>
              <w:rPr>
                <w:rFonts w:ascii="ＭＳ 明朝" w:hAnsi="ＭＳ 明朝"/>
                <w:sz w:val="20"/>
                <w:szCs w:val="20"/>
              </w:rPr>
            </w:pPr>
          </w:p>
          <w:p w14:paraId="45756A35" w14:textId="77777777" w:rsidR="007667C4" w:rsidRPr="00FA451D" w:rsidRDefault="007667C4" w:rsidP="007667C4">
            <w:pPr>
              <w:spacing w:line="320" w:lineRule="exact"/>
              <w:ind w:leftChars="-34" w:left="219" w:hangingChars="145" w:hanging="290"/>
              <w:rPr>
                <w:rFonts w:ascii="ＭＳ 明朝" w:hAnsi="ＭＳ 明朝"/>
                <w:sz w:val="20"/>
                <w:szCs w:val="20"/>
              </w:rPr>
            </w:pPr>
            <w:r w:rsidRPr="00FA451D">
              <w:rPr>
                <w:rFonts w:ascii="ＭＳ 明朝" w:hAnsi="ＭＳ 明朝" w:hint="eastAsia"/>
                <w:sz w:val="20"/>
                <w:szCs w:val="20"/>
              </w:rPr>
              <w:t>(２)教職員の意識改革と生徒の健康管理</w:t>
            </w:r>
          </w:p>
          <w:p w14:paraId="447848BF" w14:textId="77777777" w:rsidR="007667C4" w:rsidRPr="00FA451D" w:rsidRDefault="007667C4" w:rsidP="007667C4">
            <w:pPr>
              <w:spacing w:line="320" w:lineRule="exact"/>
              <w:ind w:left="210" w:hangingChars="105" w:hanging="210"/>
              <w:rPr>
                <w:rFonts w:ascii="ＭＳ 明朝" w:hAnsi="ＭＳ 明朝"/>
              </w:rPr>
            </w:pPr>
            <w:r w:rsidRPr="00FA451D">
              <w:rPr>
                <w:rFonts w:ascii="ＭＳ 明朝" w:hAnsi="ＭＳ 明朝" w:hint="eastAsia"/>
                <w:sz w:val="20"/>
                <w:szCs w:val="20"/>
              </w:rPr>
              <w:t>ア生活習慣の確立と</w:t>
            </w:r>
            <w:r w:rsidRPr="00FA451D">
              <w:rPr>
                <w:rFonts w:ascii="ＭＳ 明朝" w:hAnsi="ＭＳ 明朝" w:hint="eastAsia"/>
              </w:rPr>
              <w:t>主体的な連携</w:t>
            </w:r>
          </w:p>
          <w:p w14:paraId="558BAAE4" w14:textId="77777777" w:rsidR="007667C4" w:rsidRPr="00FA451D" w:rsidRDefault="007667C4" w:rsidP="007667C4">
            <w:pPr>
              <w:spacing w:line="320" w:lineRule="exact"/>
              <w:ind w:left="210" w:hangingChars="105" w:hanging="210"/>
              <w:rPr>
                <w:rFonts w:ascii="ＭＳ 明朝" w:hAnsi="ＭＳ 明朝"/>
                <w:sz w:val="20"/>
                <w:szCs w:val="20"/>
              </w:rPr>
            </w:pPr>
            <w:r w:rsidRPr="00FA451D">
              <w:rPr>
                <w:rFonts w:ascii="ＭＳ 明朝" w:hAnsi="ＭＳ 明朝" w:hint="eastAsia"/>
                <w:sz w:val="20"/>
                <w:szCs w:val="20"/>
              </w:rPr>
              <w:t>イ生徒のバランスの取れた心身と体力づくりの推進</w:t>
            </w:r>
          </w:p>
          <w:p w14:paraId="6A27CF0F" w14:textId="77777777" w:rsidR="007667C4" w:rsidRPr="00FA451D" w:rsidRDefault="007667C4" w:rsidP="007667C4">
            <w:pPr>
              <w:spacing w:line="320" w:lineRule="exact"/>
              <w:ind w:left="210" w:hangingChars="105" w:hanging="210"/>
              <w:rPr>
                <w:rFonts w:ascii="ＭＳ 明朝" w:hAnsi="ＭＳ 明朝"/>
                <w:sz w:val="20"/>
                <w:szCs w:val="20"/>
              </w:rPr>
            </w:pPr>
          </w:p>
          <w:p w14:paraId="143F5150" w14:textId="77777777" w:rsidR="007667C4" w:rsidRPr="00FA451D" w:rsidRDefault="007667C4" w:rsidP="007667C4">
            <w:pPr>
              <w:spacing w:line="320" w:lineRule="exact"/>
              <w:ind w:leftChars="-48" w:left="299" w:hangingChars="200" w:hanging="400"/>
              <w:rPr>
                <w:rFonts w:ascii="ＭＳ 明朝" w:hAnsi="ＭＳ 明朝"/>
                <w:sz w:val="20"/>
                <w:szCs w:val="20"/>
              </w:rPr>
            </w:pPr>
            <w:r w:rsidRPr="00FA451D">
              <w:rPr>
                <w:rFonts w:ascii="ＭＳ 明朝" w:hAnsi="ＭＳ 明朝" w:hint="eastAsia"/>
                <w:sz w:val="20"/>
                <w:szCs w:val="20"/>
              </w:rPr>
              <w:t>(３)</w:t>
            </w:r>
            <w:r w:rsidRPr="00FA451D">
              <w:rPr>
                <w:rFonts w:ascii="ＭＳ 明朝" w:hAnsi="ＭＳ 明朝"/>
                <w:sz w:val="20"/>
                <w:szCs w:val="20"/>
              </w:rPr>
              <w:t xml:space="preserve"> </w:t>
            </w:r>
            <w:r w:rsidRPr="00FA451D">
              <w:rPr>
                <w:rFonts w:ascii="ＭＳ 明朝" w:hAnsi="ＭＳ 明朝" w:hint="eastAsia"/>
                <w:sz w:val="20"/>
                <w:szCs w:val="20"/>
              </w:rPr>
              <w:t>規範意識醸成と生徒の自己指導能力</w:t>
            </w:r>
          </w:p>
          <w:p w14:paraId="5C1F1BE3" w14:textId="77777777" w:rsidR="007667C4" w:rsidRPr="00FA451D" w:rsidRDefault="007667C4" w:rsidP="007667C4">
            <w:pPr>
              <w:spacing w:line="320" w:lineRule="exact"/>
              <w:ind w:left="210" w:hangingChars="105" w:hanging="210"/>
              <w:rPr>
                <w:rFonts w:ascii="ＭＳ 明朝" w:hAnsi="ＭＳ 明朝"/>
                <w:sz w:val="20"/>
                <w:szCs w:val="20"/>
              </w:rPr>
            </w:pPr>
            <w:r w:rsidRPr="00FA451D">
              <w:rPr>
                <w:rFonts w:ascii="ＭＳ 明朝" w:hAnsi="ＭＳ 明朝" w:hint="eastAsia"/>
                <w:sz w:val="20"/>
                <w:szCs w:val="20"/>
              </w:rPr>
              <w:t>ア生徒等のニーズや対話と納得感の高いルール</w:t>
            </w:r>
          </w:p>
          <w:p w14:paraId="307DCBA7" w14:textId="77777777" w:rsidR="007667C4" w:rsidRPr="00FA451D" w:rsidRDefault="007667C4" w:rsidP="007667C4">
            <w:pPr>
              <w:spacing w:line="320" w:lineRule="exact"/>
              <w:ind w:left="200" w:hangingChars="100" w:hanging="200"/>
              <w:rPr>
                <w:rFonts w:ascii="ＭＳ 明朝" w:hAnsi="ＭＳ 明朝"/>
                <w:sz w:val="20"/>
                <w:szCs w:val="20"/>
              </w:rPr>
            </w:pPr>
            <w:r w:rsidRPr="00FA451D">
              <w:rPr>
                <w:rFonts w:ascii="ＭＳ 明朝" w:hAnsi="ＭＳ 明朝" w:hint="eastAsia"/>
                <w:sz w:val="20"/>
                <w:szCs w:val="20"/>
              </w:rPr>
              <w:t>イ通級指導教室の充実と将来の自立と社会参加を促す</w:t>
            </w:r>
          </w:p>
          <w:p w14:paraId="64FA86A1" w14:textId="77777777" w:rsidR="007667C4" w:rsidRPr="00FA451D" w:rsidRDefault="007667C4" w:rsidP="007667C4">
            <w:pPr>
              <w:spacing w:line="320" w:lineRule="exact"/>
              <w:ind w:leftChars="10" w:left="121" w:hangingChars="50" w:hanging="100"/>
              <w:rPr>
                <w:rFonts w:ascii="ＭＳ 明朝" w:hAnsi="ＭＳ 明朝"/>
                <w:sz w:val="20"/>
                <w:szCs w:val="20"/>
              </w:rPr>
            </w:pPr>
          </w:p>
          <w:p w14:paraId="7A0BBAD5" w14:textId="77777777" w:rsidR="007667C4" w:rsidRPr="00FA451D" w:rsidRDefault="007667C4" w:rsidP="007667C4">
            <w:pPr>
              <w:spacing w:line="320" w:lineRule="exact"/>
              <w:ind w:leftChars="10" w:left="121" w:hangingChars="50" w:hanging="100"/>
              <w:rPr>
                <w:rFonts w:ascii="ＭＳ 明朝" w:hAnsi="ＭＳ 明朝"/>
                <w:sz w:val="20"/>
                <w:szCs w:val="20"/>
              </w:rPr>
            </w:pPr>
            <w:r w:rsidRPr="00FA451D">
              <w:rPr>
                <w:rFonts w:ascii="ＭＳ 明朝" w:hAnsi="ＭＳ 明朝" w:hint="eastAsia"/>
                <w:sz w:val="20"/>
                <w:szCs w:val="20"/>
              </w:rPr>
              <w:t>ウ人権多様性を尊重人権推進の体制と</w:t>
            </w:r>
          </w:p>
          <w:p w14:paraId="2F0B703F" w14:textId="77777777" w:rsidR="007667C4" w:rsidRPr="00FA451D" w:rsidRDefault="007667C4" w:rsidP="007667C4">
            <w:pPr>
              <w:spacing w:line="320" w:lineRule="exact"/>
              <w:ind w:leftChars="10" w:left="121" w:hangingChars="50" w:hanging="100"/>
              <w:rPr>
                <w:rFonts w:ascii="ＭＳ 明朝" w:hAnsi="ＭＳ 明朝"/>
                <w:sz w:val="20"/>
                <w:szCs w:val="20"/>
              </w:rPr>
            </w:pPr>
            <w:r w:rsidRPr="00FA451D">
              <w:rPr>
                <w:rFonts w:ascii="ＭＳ 明朝" w:hAnsi="ＭＳ 明朝" w:hint="eastAsia"/>
                <w:sz w:val="20"/>
                <w:szCs w:val="20"/>
              </w:rPr>
              <w:t xml:space="preserve"> 進路選択支援充実</w:t>
            </w:r>
          </w:p>
        </w:tc>
        <w:tc>
          <w:tcPr>
            <w:tcW w:w="4607" w:type="dxa"/>
            <w:tcBorders>
              <w:right w:val="dashed" w:sz="4" w:space="0" w:color="auto"/>
            </w:tcBorders>
            <w:shd w:val="clear" w:color="auto" w:fill="auto"/>
            <w:tcMar>
              <w:top w:w="85" w:type="dxa"/>
              <w:left w:w="85" w:type="dxa"/>
              <w:bottom w:w="85" w:type="dxa"/>
              <w:right w:w="85" w:type="dxa"/>
            </w:tcMar>
          </w:tcPr>
          <w:p w14:paraId="64DDE5E5" w14:textId="77777777" w:rsidR="007667C4" w:rsidRPr="00FA451D" w:rsidRDefault="007667C4" w:rsidP="007667C4">
            <w:pPr>
              <w:pStyle w:val="aa"/>
              <w:spacing w:line="320" w:lineRule="exact"/>
              <w:ind w:leftChars="0" w:left="200" w:hangingChars="100" w:hanging="200"/>
              <w:rPr>
                <w:rFonts w:ascii="ＭＳ 明朝" w:hAnsi="ＭＳ 明朝"/>
                <w:sz w:val="20"/>
                <w:szCs w:val="20"/>
              </w:rPr>
            </w:pPr>
            <w:r w:rsidRPr="00FA451D">
              <w:rPr>
                <w:rFonts w:ascii="ＭＳ 明朝" w:hAnsi="ＭＳ 明朝" w:hint="eastAsia"/>
                <w:sz w:val="20"/>
                <w:szCs w:val="20"/>
              </w:rPr>
              <w:t>(１)生徒相互にとって安全で安心に生活できる場と人間関係の育成・学校環境整備</w:t>
            </w:r>
          </w:p>
          <w:p w14:paraId="2FC96732" w14:textId="77777777" w:rsidR="007667C4" w:rsidRPr="00FA451D" w:rsidRDefault="007667C4" w:rsidP="007667C4">
            <w:pPr>
              <w:spacing w:line="320" w:lineRule="exact"/>
              <w:ind w:leftChars="10" w:left="227" w:hangingChars="103" w:hanging="206"/>
              <w:rPr>
                <w:rFonts w:ascii="ＭＳ 明朝" w:hAnsi="ＭＳ 明朝"/>
                <w:sz w:val="20"/>
                <w:szCs w:val="20"/>
              </w:rPr>
            </w:pPr>
            <w:r w:rsidRPr="00FA451D">
              <w:rPr>
                <w:rFonts w:ascii="ＭＳ 明朝" w:hAnsi="ＭＳ 明朝" w:hint="eastAsia"/>
                <w:sz w:val="20"/>
                <w:szCs w:val="20"/>
              </w:rPr>
              <w:t>ア・外部人材等を活用し、基本的なコミュニケ―ションを主体的に育むため、体験的な学習・行事・環境整備等を含め横断的に育成</w:t>
            </w:r>
          </w:p>
          <w:p w14:paraId="5C88BD4F"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イ・将来の進路や生活について考える機会の充実</w:t>
            </w:r>
          </w:p>
          <w:p w14:paraId="04D358DE"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 xml:space="preserve">　・教職員研修の実施 １</w:t>
            </w:r>
            <w:r w:rsidRPr="00FA451D">
              <w:rPr>
                <w:rFonts w:ascii="ＭＳ 明朝" w:hAnsi="ＭＳ 明朝"/>
                <w:sz w:val="20"/>
                <w:szCs w:val="20"/>
              </w:rPr>
              <w:t>/</w:t>
            </w:r>
            <w:r w:rsidRPr="00FA451D">
              <w:rPr>
                <w:rFonts w:ascii="ＭＳ 明朝" w:hAnsi="ＭＳ 明朝" w:hint="eastAsia"/>
                <w:sz w:val="20"/>
                <w:szCs w:val="20"/>
              </w:rPr>
              <w:t>年</w:t>
            </w:r>
          </w:p>
          <w:p w14:paraId="3B04F5F8" w14:textId="77777777" w:rsidR="007667C4" w:rsidRPr="00FA451D" w:rsidRDefault="007667C4" w:rsidP="007667C4">
            <w:pPr>
              <w:spacing w:line="320" w:lineRule="exact"/>
              <w:ind w:leftChars="100" w:left="410" w:hangingChars="100" w:hanging="200"/>
              <w:rPr>
                <w:rFonts w:ascii="ＭＳ 明朝" w:hAnsi="ＭＳ 明朝"/>
                <w:sz w:val="20"/>
                <w:szCs w:val="20"/>
              </w:rPr>
            </w:pPr>
            <w:r w:rsidRPr="00FA451D">
              <w:rPr>
                <w:rFonts w:ascii="ＭＳ 明朝" w:hAnsi="ＭＳ 明朝" w:hint="eastAsia"/>
                <w:sz w:val="20"/>
                <w:szCs w:val="20"/>
              </w:rPr>
              <w:t>・横断的に各種委員会等を通じ、学校三師の相談・連携を通じ適切な支援を行う</w:t>
            </w:r>
          </w:p>
          <w:p w14:paraId="485D0336" w14:textId="77777777" w:rsidR="007667C4" w:rsidRPr="00FA451D" w:rsidRDefault="007667C4" w:rsidP="007667C4">
            <w:pPr>
              <w:spacing w:line="320" w:lineRule="exact"/>
              <w:ind w:leftChars="100" w:left="410" w:hangingChars="100" w:hanging="200"/>
              <w:rPr>
                <w:rFonts w:ascii="ＭＳ 明朝" w:hAnsi="ＭＳ 明朝"/>
                <w:sz w:val="20"/>
                <w:szCs w:val="20"/>
              </w:rPr>
            </w:pPr>
          </w:p>
          <w:p w14:paraId="3350F979" w14:textId="77777777" w:rsidR="00754BBF" w:rsidRPr="00FA451D" w:rsidRDefault="00754BBF" w:rsidP="007667C4">
            <w:pPr>
              <w:spacing w:line="320" w:lineRule="exact"/>
              <w:ind w:leftChars="100" w:left="410" w:hangingChars="100" w:hanging="200"/>
              <w:rPr>
                <w:rFonts w:ascii="ＭＳ 明朝" w:hAnsi="ＭＳ 明朝"/>
                <w:sz w:val="20"/>
                <w:szCs w:val="20"/>
              </w:rPr>
            </w:pPr>
          </w:p>
          <w:p w14:paraId="447F5C0A" w14:textId="77777777" w:rsidR="007667C4" w:rsidRPr="00FA451D" w:rsidRDefault="007667C4" w:rsidP="007667C4">
            <w:pPr>
              <w:spacing w:line="320" w:lineRule="exact"/>
              <w:rPr>
                <w:rFonts w:ascii="ＭＳ 明朝" w:hAnsi="ＭＳ 明朝"/>
                <w:sz w:val="20"/>
                <w:szCs w:val="20"/>
              </w:rPr>
            </w:pPr>
            <w:r w:rsidRPr="00FA451D">
              <w:rPr>
                <w:rFonts w:ascii="ＭＳ 明朝" w:hAnsi="ＭＳ 明朝" w:hint="eastAsia"/>
                <w:sz w:val="20"/>
                <w:szCs w:val="20"/>
              </w:rPr>
              <w:t>(２)教職員の意識改革と生徒の健康管理の徹底</w:t>
            </w:r>
          </w:p>
          <w:p w14:paraId="64FAD79A" w14:textId="77777777" w:rsidR="007667C4" w:rsidRPr="00FA451D" w:rsidRDefault="007667C4" w:rsidP="007667C4">
            <w:pPr>
              <w:spacing w:line="320" w:lineRule="exact"/>
              <w:rPr>
                <w:rFonts w:ascii="ＭＳ 明朝" w:hAnsi="ＭＳ 明朝"/>
                <w:sz w:val="20"/>
                <w:szCs w:val="20"/>
              </w:rPr>
            </w:pPr>
            <w:r w:rsidRPr="00FA451D">
              <w:rPr>
                <w:rFonts w:ascii="ＭＳ 明朝" w:hAnsi="ＭＳ 明朝" w:hint="eastAsia"/>
                <w:sz w:val="20"/>
                <w:szCs w:val="20"/>
              </w:rPr>
              <w:t>ア・「あいさつ運動」と健康チェック</w:t>
            </w:r>
          </w:p>
          <w:p w14:paraId="062E2556" w14:textId="77777777" w:rsidR="007667C4" w:rsidRPr="00FA451D" w:rsidRDefault="007667C4" w:rsidP="007667C4">
            <w:pPr>
              <w:spacing w:line="320" w:lineRule="exact"/>
              <w:rPr>
                <w:rFonts w:ascii="ＭＳ 明朝" w:hAnsi="ＭＳ 明朝"/>
                <w:sz w:val="20"/>
                <w:szCs w:val="20"/>
              </w:rPr>
            </w:pPr>
            <w:r w:rsidRPr="00FA451D">
              <w:rPr>
                <w:rFonts w:ascii="ＭＳ 明朝" w:hAnsi="ＭＳ 明朝" w:hint="eastAsia"/>
                <w:sz w:val="20"/>
                <w:szCs w:val="20"/>
              </w:rPr>
              <w:t>イ・健康診断で尿検査の受診率を維持</w:t>
            </w:r>
          </w:p>
          <w:p w14:paraId="335B076B" w14:textId="77777777" w:rsidR="007667C4" w:rsidRPr="00FA451D" w:rsidRDefault="00754BBF" w:rsidP="007667C4">
            <w:pPr>
              <w:spacing w:line="320" w:lineRule="exact"/>
              <w:ind w:firstLineChars="100" w:firstLine="200"/>
              <w:rPr>
                <w:rFonts w:ascii="ＭＳ 明朝" w:hAnsi="ＭＳ 明朝"/>
                <w:sz w:val="20"/>
                <w:szCs w:val="20"/>
              </w:rPr>
            </w:pPr>
            <w:r w:rsidRPr="00FA451D">
              <w:rPr>
                <w:rFonts w:ascii="ＭＳ 明朝" w:hAnsi="ＭＳ 明朝" w:hint="eastAsia"/>
                <w:sz w:val="20"/>
                <w:szCs w:val="20"/>
              </w:rPr>
              <w:t xml:space="preserve">　</w:t>
            </w:r>
            <w:r w:rsidR="007667C4" w:rsidRPr="00FA451D">
              <w:rPr>
                <w:rFonts w:ascii="ＭＳ 明朝" w:hAnsi="ＭＳ 明朝" w:hint="eastAsia"/>
                <w:sz w:val="20"/>
                <w:szCs w:val="20"/>
              </w:rPr>
              <w:t>産業医等との連携や助言を活用</w:t>
            </w:r>
          </w:p>
          <w:p w14:paraId="46387008" w14:textId="77777777" w:rsidR="007667C4" w:rsidRPr="00FA451D" w:rsidRDefault="007667C4" w:rsidP="00652D5B">
            <w:pPr>
              <w:spacing w:line="320" w:lineRule="exact"/>
              <w:ind w:firstLineChars="200" w:firstLine="400"/>
              <w:rPr>
                <w:rFonts w:ascii="ＭＳ 明朝" w:hAnsi="ＭＳ 明朝"/>
                <w:sz w:val="20"/>
                <w:szCs w:val="20"/>
              </w:rPr>
            </w:pPr>
            <w:r w:rsidRPr="00FA451D">
              <w:rPr>
                <w:rFonts w:ascii="ＭＳ 明朝" w:hAnsi="ＭＳ 明朝" w:hint="eastAsia"/>
                <w:sz w:val="20"/>
                <w:szCs w:val="20"/>
              </w:rPr>
              <w:t>部活動大阪モデルへの取組み</w:t>
            </w:r>
          </w:p>
          <w:p w14:paraId="7E2ECCC7" w14:textId="77777777" w:rsidR="00652D5B" w:rsidRPr="00FA451D" w:rsidRDefault="00652D5B" w:rsidP="00652D5B">
            <w:pPr>
              <w:spacing w:line="320" w:lineRule="exact"/>
              <w:ind w:firstLineChars="200" w:firstLine="400"/>
              <w:rPr>
                <w:rFonts w:ascii="ＭＳ 明朝" w:hAnsi="ＭＳ 明朝"/>
                <w:sz w:val="20"/>
                <w:szCs w:val="20"/>
              </w:rPr>
            </w:pPr>
          </w:p>
          <w:p w14:paraId="6472E162" w14:textId="77777777" w:rsidR="00652D5B" w:rsidRPr="00FA451D" w:rsidRDefault="00652D5B" w:rsidP="00652D5B">
            <w:pPr>
              <w:spacing w:line="320" w:lineRule="exact"/>
              <w:ind w:firstLineChars="200" w:firstLine="400"/>
              <w:rPr>
                <w:rFonts w:ascii="ＭＳ 明朝" w:hAnsi="ＭＳ 明朝"/>
                <w:sz w:val="20"/>
                <w:szCs w:val="20"/>
              </w:rPr>
            </w:pPr>
          </w:p>
          <w:p w14:paraId="263D4671" w14:textId="77777777" w:rsidR="007667C4" w:rsidRPr="00FA451D" w:rsidRDefault="007667C4" w:rsidP="007667C4">
            <w:pPr>
              <w:spacing w:line="320" w:lineRule="exact"/>
              <w:rPr>
                <w:rFonts w:ascii="ＭＳ 明朝" w:hAnsi="ＭＳ 明朝"/>
                <w:sz w:val="20"/>
                <w:szCs w:val="20"/>
              </w:rPr>
            </w:pPr>
            <w:r w:rsidRPr="00FA451D">
              <w:rPr>
                <w:rFonts w:ascii="ＭＳ 明朝" w:hAnsi="ＭＳ 明朝" w:hint="eastAsia"/>
                <w:sz w:val="20"/>
                <w:szCs w:val="20"/>
              </w:rPr>
              <w:t>(３) 規範意識醸成と個々の生徒への支援体制</w:t>
            </w:r>
          </w:p>
          <w:p w14:paraId="17C42EBA"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ア・規範意識の醸成をめざして生徒・教職員との対話を重視、一人ひとりの教育的ニーズを把握し、画一的にならないルール等の活用</w:t>
            </w:r>
          </w:p>
          <w:p w14:paraId="5C414898" w14:textId="77777777" w:rsidR="007667C4" w:rsidRPr="00FA451D" w:rsidRDefault="007667C4" w:rsidP="007667C4">
            <w:pPr>
              <w:spacing w:line="320" w:lineRule="exact"/>
              <w:ind w:leftChars="100" w:left="410" w:hangingChars="100" w:hanging="200"/>
              <w:rPr>
                <w:rFonts w:ascii="ＭＳ 明朝" w:hAnsi="ＭＳ 明朝"/>
                <w:sz w:val="20"/>
                <w:szCs w:val="20"/>
              </w:rPr>
            </w:pPr>
            <w:r w:rsidRPr="00FA451D">
              <w:rPr>
                <w:rFonts w:ascii="ＭＳ 明朝" w:hAnsi="ＭＳ 明朝" w:hint="eastAsia"/>
                <w:sz w:val="20"/>
                <w:szCs w:val="20"/>
              </w:rPr>
              <w:t>・保護者懇談など通じ連携を深め、寄り添い、粘り強く、支え合う指導</w:t>
            </w:r>
          </w:p>
          <w:p w14:paraId="4F8AE3CE" w14:textId="77777777" w:rsidR="008D0D02" w:rsidRPr="00FA451D" w:rsidRDefault="008D0D02" w:rsidP="007667C4">
            <w:pPr>
              <w:spacing w:line="320" w:lineRule="exact"/>
              <w:ind w:leftChars="100" w:left="410" w:hangingChars="100" w:hanging="200"/>
              <w:rPr>
                <w:rFonts w:ascii="ＭＳ 明朝" w:hAnsi="ＭＳ 明朝"/>
                <w:sz w:val="20"/>
                <w:szCs w:val="20"/>
              </w:rPr>
            </w:pPr>
          </w:p>
          <w:p w14:paraId="1E5247F4"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イ・通級指導教室の</w:t>
            </w:r>
            <w:r w:rsidR="008D0D02" w:rsidRPr="00FA451D">
              <w:rPr>
                <w:rFonts w:ascii="ＭＳ 明朝" w:hAnsi="ＭＳ 明朝" w:hint="eastAsia"/>
                <w:sz w:val="20"/>
                <w:szCs w:val="20"/>
              </w:rPr>
              <w:t>啓発発展</w:t>
            </w:r>
            <w:r w:rsidRPr="00FA451D">
              <w:rPr>
                <w:rFonts w:ascii="ＭＳ 明朝" w:hAnsi="ＭＳ 明朝" w:hint="eastAsia"/>
                <w:sz w:val="20"/>
                <w:szCs w:val="20"/>
              </w:rPr>
              <w:t>と支援教育のノウハウを</w:t>
            </w:r>
            <w:r w:rsidR="008D0D02" w:rsidRPr="00FA451D">
              <w:rPr>
                <w:rFonts w:ascii="ＭＳ 明朝" w:hAnsi="ＭＳ 明朝" w:hint="eastAsia"/>
                <w:sz w:val="20"/>
                <w:szCs w:val="20"/>
              </w:rPr>
              <w:t>習得する</w:t>
            </w:r>
            <w:r w:rsidRPr="00FA451D">
              <w:rPr>
                <w:rFonts w:ascii="ＭＳ 明朝" w:hAnsi="ＭＳ 明朝" w:hint="eastAsia"/>
                <w:sz w:val="20"/>
                <w:szCs w:val="20"/>
              </w:rPr>
              <w:t>認定講習等へのチャレンジ</w:t>
            </w:r>
          </w:p>
          <w:p w14:paraId="559F279E" w14:textId="77777777" w:rsidR="007667C4" w:rsidRPr="00FA451D" w:rsidRDefault="007667C4" w:rsidP="007667C4">
            <w:pPr>
              <w:spacing w:line="320" w:lineRule="exact"/>
              <w:ind w:left="400" w:hangingChars="200" w:hanging="400"/>
              <w:rPr>
                <w:rFonts w:ascii="ＭＳ 明朝" w:hAnsi="ＭＳ 明朝"/>
                <w:sz w:val="20"/>
                <w:szCs w:val="20"/>
              </w:rPr>
            </w:pPr>
          </w:p>
          <w:p w14:paraId="55BFB948" w14:textId="77777777" w:rsidR="008D0D02" w:rsidRPr="00FA451D" w:rsidRDefault="008D0D02" w:rsidP="007667C4">
            <w:pPr>
              <w:spacing w:line="320" w:lineRule="exact"/>
              <w:ind w:left="400" w:hangingChars="200" w:hanging="400"/>
              <w:rPr>
                <w:rFonts w:ascii="ＭＳ 明朝" w:hAnsi="ＭＳ 明朝"/>
                <w:sz w:val="20"/>
                <w:szCs w:val="20"/>
              </w:rPr>
            </w:pPr>
          </w:p>
          <w:p w14:paraId="3733D3AD"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ウ・</w:t>
            </w:r>
            <w:r w:rsidR="008D0D02" w:rsidRPr="00FA451D">
              <w:rPr>
                <w:rFonts w:ascii="ＭＳ 明朝" w:hAnsi="ＭＳ 明朝" w:hint="eastAsia"/>
                <w:sz w:val="20"/>
                <w:szCs w:val="20"/>
              </w:rPr>
              <w:t>人権・多様性を尊重する</w:t>
            </w:r>
            <w:r w:rsidRPr="00FA451D">
              <w:rPr>
                <w:rFonts w:ascii="ＭＳ 明朝" w:hAnsi="ＭＳ 明朝" w:hint="eastAsia"/>
                <w:sz w:val="20"/>
                <w:szCs w:val="20"/>
              </w:rPr>
              <w:t>教育相談・人権</w:t>
            </w:r>
            <w:r w:rsidR="008D0D02" w:rsidRPr="00FA451D">
              <w:rPr>
                <w:rFonts w:ascii="ＭＳ 明朝" w:hAnsi="ＭＳ 明朝" w:hint="eastAsia"/>
                <w:sz w:val="20"/>
                <w:szCs w:val="20"/>
              </w:rPr>
              <w:t>推進の体制</w:t>
            </w:r>
            <w:r w:rsidRPr="00FA451D">
              <w:rPr>
                <w:rFonts w:ascii="ＭＳ 明朝" w:hAnsi="ＭＳ 明朝" w:hint="eastAsia"/>
                <w:sz w:val="20"/>
                <w:szCs w:val="20"/>
              </w:rPr>
              <w:t>と</w:t>
            </w:r>
            <w:r w:rsidRPr="00FA451D">
              <w:rPr>
                <w:rFonts w:ascii="ＭＳ 明朝" w:hAnsi="ＭＳ 明朝"/>
                <w:sz w:val="20"/>
                <w:szCs w:val="20"/>
              </w:rPr>
              <w:t>SC</w:t>
            </w:r>
            <w:r w:rsidRPr="00FA451D">
              <w:rPr>
                <w:rFonts w:ascii="ＭＳ 明朝" w:hAnsi="ＭＳ 明朝" w:hint="eastAsia"/>
                <w:sz w:val="20"/>
                <w:szCs w:val="20"/>
              </w:rPr>
              <w:t>/</w:t>
            </w:r>
            <w:r w:rsidRPr="00FA451D">
              <w:rPr>
                <w:rFonts w:ascii="ＭＳ 明朝" w:hAnsi="ＭＳ 明朝"/>
                <w:sz w:val="20"/>
                <w:szCs w:val="20"/>
              </w:rPr>
              <w:t>SSW</w:t>
            </w:r>
            <w:r w:rsidRPr="00FA451D">
              <w:rPr>
                <w:rFonts w:ascii="ＭＳ 明朝" w:hAnsi="ＭＳ 明朝" w:hint="eastAsia"/>
                <w:sz w:val="20"/>
                <w:szCs w:val="20"/>
              </w:rPr>
              <w:t>/</w:t>
            </w:r>
            <w:r w:rsidRPr="00FA451D">
              <w:rPr>
                <w:rFonts w:ascii="ＭＳ 明朝" w:hAnsi="ＭＳ 明朝"/>
                <w:sz w:val="20"/>
                <w:szCs w:val="20"/>
              </w:rPr>
              <w:t>CC</w:t>
            </w:r>
            <w:r w:rsidR="008D0D02" w:rsidRPr="00FA451D">
              <w:rPr>
                <w:rFonts w:ascii="ＭＳ 明朝" w:hAnsi="ＭＳ 明朝" w:hint="eastAsia"/>
                <w:sz w:val="20"/>
                <w:szCs w:val="20"/>
              </w:rPr>
              <w:t>の連携をさらに深め研修を充実。</w:t>
            </w:r>
            <w:r w:rsidRPr="00FA451D">
              <w:rPr>
                <w:rFonts w:ascii="ＭＳ 明朝" w:hAnsi="ＭＳ 明朝" w:hint="eastAsia"/>
                <w:sz w:val="20"/>
                <w:szCs w:val="20"/>
              </w:rPr>
              <w:t>進路選択</w:t>
            </w:r>
            <w:r w:rsidR="008D0D02" w:rsidRPr="00FA451D">
              <w:rPr>
                <w:rFonts w:ascii="ＭＳ 明朝" w:hAnsi="ＭＳ 明朝" w:hint="eastAsia"/>
                <w:sz w:val="20"/>
                <w:szCs w:val="20"/>
              </w:rPr>
              <w:t>支援の充実</w:t>
            </w:r>
          </w:p>
          <w:p w14:paraId="5A4C697D" w14:textId="77777777" w:rsidR="007667C4" w:rsidRPr="00FA451D" w:rsidRDefault="007667C4" w:rsidP="007667C4">
            <w:pPr>
              <w:spacing w:line="320" w:lineRule="exact"/>
              <w:ind w:leftChars="200" w:left="420"/>
              <w:rPr>
                <w:rFonts w:ascii="ＭＳ 明朝" w:hAnsi="ＭＳ 明朝"/>
                <w:sz w:val="20"/>
                <w:szCs w:val="20"/>
              </w:rPr>
            </w:pPr>
          </w:p>
        </w:tc>
        <w:tc>
          <w:tcPr>
            <w:tcW w:w="4253" w:type="dxa"/>
            <w:tcBorders>
              <w:right w:val="dashed" w:sz="4" w:space="0" w:color="auto"/>
            </w:tcBorders>
            <w:tcMar>
              <w:top w:w="85" w:type="dxa"/>
              <w:left w:w="85" w:type="dxa"/>
              <w:bottom w:w="85" w:type="dxa"/>
              <w:right w:w="85" w:type="dxa"/>
            </w:tcMar>
          </w:tcPr>
          <w:p w14:paraId="4077D1DA" w14:textId="77777777" w:rsidR="007667C4" w:rsidRPr="00FA451D" w:rsidRDefault="00AE778D" w:rsidP="007667C4">
            <w:pPr>
              <w:numPr>
                <w:ilvl w:val="0"/>
                <w:numId w:val="22"/>
              </w:numPr>
              <w:spacing w:line="320" w:lineRule="exact"/>
              <w:ind w:left="243" w:right="-234" w:hanging="341"/>
              <w:rPr>
                <w:rFonts w:ascii="ＭＳ 明朝" w:hAnsi="ＭＳ 明朝"/>
                <w:sz w:val="20"/>
                <w:szCs w:val="20"/>
              </w:rPr>
            </w:pPr>
            <w:r w:rsidRPr="00FA451D">
              <w:rPr>
                <w:rFonts w:ascii="ＭＳ 明朝" w:hAnsi="ＭＳ 明朝" w:hint="eastAsia"/>
                <w:sz w:val="20"/>
                <w:szCs w:val="20"/>
              </w:rPr>
              <w:t>通級指導教室がメインの「ほっと</w:t>
            </w:r>
            <w:r w:rsidR="007667C4" w:rsidRPr="00FA451D">
              <w:rPr>
                <w:rFonts w:ascii="ＭＳ 明朝" w:hAnsi="ＭＳ 明朝" w:hint="eastAsia"/>
                <w:sz w:val="20"/>
                <w:szCs w:val="20"/>
              </w:rPr>
              <w:t>スペース」</w:t>
            </w:r>
          </w:p>
          <w:p w14:paraId="4FBA722F" w14:textId="77777777" w:rsidR="007667C4" w:rsidRPr="00FA451D" w:rsidRDefault="007667C4" w:rsidP="007667C4">
            <w:pPr>
              <w:spacing w:line="320" w:lineRule="exact"/>
              <w:ind w:left="-98" w:right="-234" w:firstLineChars="163" w:firstLine="326"/>
              <w:rPr>
                <w:rFonts w:ascii="ＭＳ 明朝" w:hAnsi="ＭＳ 明朝"/>
                <w:sz w:val="20"/>
                <w:szCs w:val="20"/>
              </w:rPr>
            </w:pPr>
            <w:r w:rsidRPr="00FA451D">
              <w:rPr>
                <w:rFonts w:ascii="ＭＳ 明朝" w:hAnsi="ＭＳ 明朝" w:hint="eastAsia"/>
                <w:sz w:val="20"/>
                <w:szCs w:val="20"/>
              </w:rPr>
              <w:t>を通級</w:t>
            </w:r>
            <w:r w:rsidR="00AE778D" w:rsidRPr="00FA451D">
              <w:rPr>
                <w:rFonts w:ascii="ＭＳ 明朝" w:hAnsi="ＭＳ 明朝" w:hint="eastAsia"/>
                <w:sz w:val="20"/>
                <w:szCs w:val="20"/>
              </w:rPr>
              <w:t>と昼休みに開放し居場所等に活用</w:t>
            </w:r>
          </w:p>
          <w:p w14:paraId="3EBB54AF" w14:textId="77777777" w:rsidR="007667C4" w:rsidRPr="00FA451D" w:rsidRDefault="007667C4" w:rsidP="007667C4">
            <w:pPr>
              <w:spacing w:line="320" w:lineRule="exact"/>
              <w:ind w:left="-98" w:right="-234" w:firstLineChars="63" w:firstLine="126"/>
              <w:rPr>
                <w:rFonts w:ascii="ＭＳ 明朝" w:hAnsi="ＭＳ 明朝"/>
                <w:sz w:val="20"/>
                <w:szCs w:val="20"/>
              </w:rPr>
            </w:pPr>
            <w:r w:rsidRPr="00FA451D">
              <w:rPr>
                <w:rFonts w:ascii="ＭＳ 明朝" w:hAnsi="ＭＳ 明朝" w:hint="eastAsia"/>
                <w:sz w:val="20"/>
                <w:szCs w:val="20"/>
              </w:rPr>
              <w:t xml:space="preserve">　学校環境整備の継続</w:t>
            </w:r>
            <w:r w:rsidR="00AE778D" w:rsidRPr="00FA451D">
              <w:rPr>
                <w:rFonts w:ascii="ＭＳ 明朝" w:hAnsi="ＭＳ 明朝" w:hint="eastAsia"/>
                <w:sz w:val="20"/>
                <w:szCs w:val="20"/>
              </w:rPr>
              <w:t>（雨漏り、トイレ改修）</w:t>
            </w:r>
          </w:p>
          <w:p w14:paraId="33AC8EB9" w14:textId="77777777" w:rsidR="007667C4" w:rsidRPr="00FA451D" w:rsidRDefault="007667C4" w:rsidP="007667C4">
            <w:pPr>
              <w:spacing w:line="320" w:lineRule="exact"/>
              <w:ind w:left="400" w:right="-234" w:hangingChars="200" w:hanging="400"/>
              <w:rPr>
                <w:rFonts w:ascii="ＭＳ 明朝" w:hAnsi="ＭＳ 明朝"/>
                <w:sz w:val="20"/>
                <w:szCs w:val="20"/>
              </w:rPr>
            </w:pPr>
            <w:r w:rsidRPr="00FA451D">
              <w:rPr>
                <w:rFonts w:ascii="ＭＳ 明朝" w:hAnsi="ＭＳ 明朝" w:hint="eastAsia"/>
                <w:sz w:val="20"/>
                <w:szCs w:val="20"/>
              </w:rPr>
              <w:t>ア・コグトレ等・</w:t>
            </w:r>
            <w:r w:rsidRPr="00FA451D">
              <w:rPr>
                <w:rFonts w:ascii="ＭＳ 明朝" w:hAnsi="ＭＳ 明朝"/>
                <w:sz w:val="20"/>
                <w:szCs w:val="20"/>
              </w:rPr>
              <w:t>SC</w:t>
            </w:r>
            <w:r w:rsidRPr="00FA451D">
              <w:rPr>
                <w:rFonts w:ascii="ＭＳ 明朝" w:hAnsi="ＭＳ 明朝" w:hint="eastAsia"/>
                <w:sz w:val="20"/>
                <w:szCs w:val="20"/>
              </w:rPr>
              <w:t>/</w:t>
            </w:r>
            <w:r w:rsidRPr="00FA451D">
              <w:rPr>
                <w:rFonts w:ascii="ＭＳ 明朝" w:hAnsi="ＭＳ 明朝"/>
                <w:sz w:val="20"/>
                <w:szCs w:val="20"/>
              </w:rPr>
              <w:t>SSW</w:t>
            </w:r>
            <w:r w:rsidRPr="00FA451D">
              <w:rPr>
                <w:rFonts w:ascii="ＭＳ 明朝" w:hAnsi="ＭＳ 明朝" w:hint="eastAsia"/>
                <w:sz w:val="20"/>
                <w:szCs w:val="20"/>
              </w:rPr>
              <w:t xml:space="preserve">の活用 </w:t>
            </w:r>
            <w:r w:rsidR="00AE778D" w:rsidRPr="00FA451D">
              <w:rPr>
                <w:rFonts w:ascii="ＭＳ 明朝" w:hAnsi="ＭＳ 明朝" w:hint="eastAsia"/>
                <w:sz w:val="20"/>
                <w:szCs w:val="20"/>
              </w:rPr>
              <w:t>[</w:t>
            </w:r>
            <w:r w:rsidR="00AE778D" w:rsidRPr="00FA451D">
              <w:rPr>
                <w:rFonts w:ascii="ＭＳ 明朝" w:hAnsi="ＭＳ 明朝"/>
                <w:sz w:val="20"/>
                <w:szCs w:val="20"/>
              </w:rPr>
              <w:t>108</w:t>
            </w:r>
            <w:r w:rsidR="00AE778D" w:rsidRPr="00FA451D">
              <w:rPr>
                <w:rFonts w:ascii="ＭＳ 明朝" w:hAnsi="ＭＳ 明朝" w:hint="eastAsia"/>
                <w:sz w:val="20"/>
                <w:szCs w:val="20"/>
              </w:rPr>
              <w:t>回]</w:t>
            </w:r>
          </w:p>
          <w:p w14:paraId="7DEC1E2E" w14:textId="77777777" w:rsidR="00754BBF" w:rsidRPr="00FA451D" w:rsidRDefault="00754BBF" w:rsidP="007667C4">
            <w:pPr>
              <w:spacing w:line="320" w:lineRule="exact"/>
              <w:ind w:left="400" w:right="-234" w:hangingChars="200" w:hanging="400"/>
              <w:rPr>
                <w:rFonts w:ascii="ＭＳ 明朝" w:hAnsi="ＭＳ 明朝"/>
                <w:sz w:val="20"/>
                <w:szCs w:val="20"/>
              </w:rPr>
            </w:pPr>
            <w:r w:rsidRPr="00FA451D">
              <w:rPr>
                <w:rFonts w:ascii="ＭＳ 明朝" w:hAnsi="ＭＳ 明朝" w:hint="eastAsia"/>
                <w:sz w:val="20"/>
                <w:szCs w:val="20"/>
              </w:rPr>
              <w:t xml:space="preserve">　　大阪府総合学科研究発表の充実</w:t>
            </w:r>
          </w:p>
          <w:p w14:paraId="664EB5C8" w14:textId="77777777" w:rsidR="0042150E" w:rsidRPr="00FA451D" w:rsidRDefault="007667C4" w:rsidP="007667C4">
            <w:pPr>
              <w:spacing w:line="320" w:lineRule="exact"/>
              <w:ind w:left="410" w:right="-234" w:hangingChars="205" w:hanging="410"/>
              <w:rPr>
                <w:rFonts w:ascii="ＭＳ 明朝" w:hAnsi="ＭＳ 明朝"/>
                <w:sz w:val="20"/>
                <w:szCs w:val="20"/>
              </w:rPr>
            </w:pPr>
            <w:r w:rsidRPr="00FA451D">
              <w:rPr>
                <w:rFonts w:ascii="ＭＳ 明朝" w:hAnsi="ＭＳ 明朝" w:hint="eastAsia"/>
                <w:sz w:val="20"/>
                <w:szCs w:val="20"/>
              </w:rPr>
              <w:t>イ・学校教育自己診断の「将来の進路や生活に</w:t>
            </w:r>
          </w:p>
          <w:p w14:paraId="74A0A939" w14:textId="77777777" w:rsidR="0042150E" w:rsidRPr="00FA451D" w:rsidRDefault="007667C4" w:rsidP="0042150E">
            <w:pPr>
              <w:spacing w:line="320" w:lineRule="exact"/>
              <w:ind w:leftChars="150" w:left="425" w:right="-234" w:hangingChars="55" w:hanging="110"/>
              <w:rPr>
                <w:rFonts w:ascii="ＭＳ 明朝" w:hAnsi="ＭＳ 明朝"/>
                <w:sz w:val="20"/>
                <w:szCs w:val="20"/>
              </w:rPr>
            </w:pPr>
            <w:r w:rsidRPr="00FA451D">
              <w:rPr>
                <w:rFonts w:ascii="ＭＳ 明朝" w:hAnsi="ＭＳ 明朝" w:hint="eastAsia"/>
                <w:sz w:val="20"/>
                <w:szCs w:val="20"/>
              </w:rPr>
              <w:t>ついて考える」</w:t>
            </w:r>
            <w:r w:rsidR="00460F91" w:rsidRPr="00FA451D">
              <w:rPr>
                <w:rFonts w:ascii="ＭＳ 明朝" w:hAnsi="ＭＳ 明朝" w:hint="eastAsia"/>
                <w:sz w:val="20"/>
                <w:szCs w:val="20"/>
              </w:rPr>
              <w:t>は</w:t>
            </w:r>
            <w:r w:rsidR="0042150E" w:rsidRPr="00FA451D">
              <w:rPr>
                <w:rFonts w:ascii="ＭＳ 明朝" w:hAnsi="ＭＳ 明朝" w:hint="eastAsia"/>
                <w:sz w:val="20"/>
                <w:szCs w:val="20"/>
              </w:rPr>
              <w:t>昨年度を維持</w:t>
            </w:r>
          </w:p>
          <w:p w14:paraId="5288DB4E" w14:textId="77777777" w:rsidR="007667C4" w:rsidRPr="00FA451D" w:rsidRDefault="00754BBF" w:rsidP="0042150E">
            <w:pPr>
              <w:spacing w:line="320" w:lineRule="exact"/>
              <w:ind w:leftChars="150" w:left="315" w:right="-234" w:firstLineChars="1100" w:firstLine="2200"/>
              <w:rPr>
                <w:rFonts w:ascii="ＭＳ 明朝" w:hAnsi="ＭＳ 明朝"/>
                <w:sz w:val="20"/>
                <w:szCs w:val="20"/>
              </w:rPr>
            </w:pPr>
            <w:r w:rsidRPr="00FA451D">
              <w:rPr>
                <w:rFonts w:ascii="ＭＳ 明朝" w:hAnsi="ＭＳ 明朝" w:hint="eastAsia"/>
                <w:sz w:val="20"/>
                <w:szCs w:val="20"/>
              </w:rPr>
              <w:t>［生徒6</w:t>
            </w:r>
            <w:r w:rsidRPr="00FA451D">
              <w:rPr>
                <w:rFonts w:ascii="ＭＳ 明朝" w:hAnsi="ＭＳ 明朝"/>
                <w:sz w:val="20"/>
                <w:szCs w:val="20"/>
              </w:rPr>
              <w:t>8.9</w:t>
            </w:r>
            <w:r w:rsidRPr="00FA451D">
              <w:rPr>
                <w:rFonts w:ascii="ＭＳ 明朝" w:hAnsi="ＭＳ 明朝" w:hint="eastAsia"/>
                <w:sz w:val="20"/>
                <w:szCs w:val="20"/>
              </w:rPr>
              <w:t>％］</w:t>
            </w:r>
          </w:p>
          <w:p w14:paraId="675212E1" w14:textId="77777777" w:rsidR="007667C4" w:rsidRPr="00FA451D" w:rsidRDefault="00754BBF" w:rsidP="00754BBF">
            <w:pPr>
              <w:spacing w:line="320" w:lineRule="exact"/>
              <w:ind w:leftChars="150" w:left="515" w:right="-234" w:hangingChars="100" w:hanging="200"/>
              <w:rPr>
                <w:rFonts w:ascii="ＭＳ 明朝" w:hAnsi="ＭＳ 明朝"/>
                <w:sz w:val="20"/>
                <w:szCs w:val="20"/>
              </w:rPr>
            </w:pPr>
            <w:r w:rsidRPr="00FA451D">
              <w:rPr>
                <w:rFonts w:ascii="ＭＳ 明朝" w:hAnsi="ＭＳ 明朝" w:hint="eastAsia"/>
                <w:sz w:val="20"/>
                <w:szCs w:val="20"/>
              </w:rPr>
              <w:t>・多様化する生徒指導上の取組み、貧困、　　虐待</w:t>
            </w:r>
            <w:r w:rsidR="007667C4" w:rsidRPr="00FA451D">
              <w:rPr>
                <w:rFonts w:ascii="ＭＳ 明朝" w:hAnsi="ＭＳ 明朝" w:hint="eastAsia"/>
                <w:sz w:val="20"/>
                <w:szCs w:val="20"/>
              </w:rPr>
              <w:t>等の支援</w:t>
            </w:r>
          </w:p>
          <w:p w14:paraId="52AB2FE2" w14:textId="77777777" w:rsidR="007667C4" w:rsidRPr="00FA451D" w:rsidRDefault="007667C4" w:rsidP="007667C4">
            <w:pPr>
              <w:spacing w:line="320" w:lineRule="exact"/>
              <w:ind w:leftChars="120" w:left="2620" w:hangingChars="1184" w:hanging="2368"/>
              <w:rPr>
                <w:rFonts w:ascii="ＭＳ 明朝" w:hAnsi="ＭＳ 明朝"/>
                <w:sz w:val="20"/>
                <w:szCs w:val="20"/>
              </w:rPr>
            </w:pPr>
            <w:r w:rsidRPr="00FA451D">
              <w:rPr>
                <w:rFonts w:ascii="ＭＳ 明朝" w:hAnsi="ＭＳ 明朝" w:hint="eastAsia"/>
                <w:sz w:val="20"/>
                <w:szCs w:val="20"/>
              </w:rPr>
              <w:t>・保健委員会等開催[１回/年]</w:t>
            </w:r>
          </w:p>
          <w:p w14:paraId="0C58CB65" w14:textId="77777777" w:rsidR="0042150E" w:rsidRPr="00FA451D" w:rsidRDefault="0042150E" w:rsidP="00754BBF">
            <w:pPr>
              <w:spacing w:line="320" w:lineRule="exact"/>
              <w:ind w:firstLineChars="250" w:firstLine="500"/>
              <w:rPr>
                <w:rFonts w:ascii="ＭＳ 明朝" w:hAnsi="ＭＳ 明朝"/>
                <w:sz w:val="20"/>
                <w:szCs w:val="20"/>
              </w:rPr>
            </w:pPr>
            <w:r w:rsidRPr="00FA451D">
              <w:rPr>
                <w:rFonts w:ascii="ＭＳ 明朝" w:hAnsi="ＭＳ 明朝" w:hint="eastAsia"/>
                <w:sz w:val="20"/>
                <w:szCs w:val="20"/>
              </w:rPr>
              <w:t>学校三師との相談・連携等を行い、生徒</w:t>
            </w:r>
          </w:p>
          <w:p w14:paraId="457F9072" w14:textId="77777777" w:rsidR="007667C4" w:rsidRPr="00FA451D" w:rsidRDefault="0042150E" w:rsidP="00754BBF">
            <w:pPr>
              <w:spacing w:line="320" w:lineRule="exact"/>
              <w:ind w:firstLineChars="250" w:firstLine="500"/>
              <w:rPr>
                <w:rFonts w:ascii="ＭＳ 明朝" w:hAnsi="ＭＳ 明朝"/>
                <w:sz w:val="20"/>
                <w:szCs w:val="20"/>
              </w:rPr>
            </w:pPr>
            <w:r w:rsidRPr="00FA451D">
              <w:rPr>
                <w:rFonts w:ascii="ＭＳ 明朝" w:hAnsi="ＭＳ 明朝" w:hint="eastAsia"/>
                <w:sz w:val="20"/>
                <w:szCs w:val="20"/>
              </w:rPr>
              <w:t>の健康管理を授業で啓発</w:t>
            </w:r>
          </w:p>
          <w:p w14:paraId="49D54C71" w14:textId="77777777" w:rsidR="007667C4" w:rsidRPr="00FA451D" w:rsidRDefault="007667C4" w:rsidP="007667C4">
            <w:pPr>
              <w:pStyle w:val="aa"/>
              <w:spacing w:line="320" w:lineRule="exact"/>
              <w:ind w:leftChars="-44" w:left="208" w:right="-234" w:hangingChars="150" w:hanging="300"/>
              <w:rPr>
                <w:rFonts w:ascii="ＭＳ 明朝" w:hAnsi="ＭＳ 明朝"/>
                <w:sz w:val="20"/>
                <w:szCs w:val="20"/>
              </w:rPr>
            </w:pPr>
            <w:r w:rsidRPr="00FA451D">
              <w:rPr>
                <w:rFonts w:ascii="ＭＳ 明朝" w:hAnsi="ＭＳ 明朝" w:hint="eastAsia"/>
                <w:sz w:val="20"/>
                <w:szCs w:val="20"/>
              </w:rPr>
              <w:t>(２)</w:t>
            </w:r>
            <w:r w:rsidR="00754BBF" w:rsidRPr="00FA451D">
              <w:rPr>
                <w:rFonts w:ascii="ＭＳ 明朝" w:hAnsi="ＭＳ 明朝"/>
                <w:sz w:val="20"/>
                <w:szCs w:val="20"/>
              </w:rPr>
              <w:t xml:space="preserve"> </w:t>
            </w:r>
            <w:r w:rsidRPr="00FA451D">
              <w:rPr>
                <w:rFonts w:ascii="ＭＳ 明朝" w:hAnsi="ＭＳ 明朝" w:hint="eastAsia"/>
                <w:sz w:val="20"/>
                <w:szCs w:val="20"/>
              </w:rPr>
              <w:t>全校一斉定時退庁日の啓発・徹底</w:t>
            </w:r>
          </w:p>
          <w:p w14:paraId="16E25B87" w14:textId="77777777" w:rsidR="007667C4" w:rsidRPr="00FA451D" w:rsidRDefault="007667C4" w:rsidP="007667C4">
            <w:pPr>
              <w:pStyle w:val="aa"/>
              <w:spacing w:line="320" w:lineRule="exact"/>
              <w:ind w:leftChars="-44" w:left="208" w:right="-234" w:hangingChars="150" w:hanging="300"/>
              <w:rPr>
                <w:rFonts w:ascii="ＭＳ 明朝" w:hAnsi="ＭＳ 明朝"/>
                <w:sz w:val="20"/>
                <w:szCs w:val="20"/>
              </w:rPr>
            </w:pPr>
            <w:r w:rsidRPr="00FA451D">
              <w:rPr>
                <w:rFonts w:ascii="ＭＳ 明朝" w:hAnsi="ＭＳ 明朝" w:hint="eastAsia"/>
                <w:sz w:val="20"/>
                <w:szCs w:val="20"/>
              </w:rPr>
              <w:t xml:space="preserve">　 </w:t>
            </w:r>
            <w:r w:rsidRPr="00FA451D">
              <w:rPr>
                <w:rFonts w:ascii="ＭＳ 明朝" w:hAnsi="ＭＳ 明朝"/>
                <w:sz w:val="20"/>
                <w:szCs w:val="20"/>
              </w:rPr>
              <w:t xml:space="preserve"> </w:t>
            </w:r>
            <w:r w:rsidR="00754BBF" w:rsidRPr="00FA451D">
              <w:rPr>
                <w:rFonts w:ascii="ＭＳ 明朝" w:hAnsi="ＭＳ 明朝"/>
                <w:sz w:val="20"/>
                <w:szCs w:val="20"/>
              </w:rPr>
              <w:t xml:space="preserve"> </w:t>
            </w:r>
            <w:r w:rsidRPr="00FA451D">
              <w:rPr>
                <w:rFonts w:ascii="ＭＳ 明朝" w:hAnsi="ＭＳ 明朝" w:hint="eastAsia"/>
                <w:sz w:val="20"/>
                <w:szCs w:val="20"/>
              </w:rPr>
              <w:t>在校時間管理は産業医との連携で改善</w:t>
            </w:r>
          </w:p>
          <w:p w14:paraId="04DE00AB" w14:textId="77777777" w:rsidR="007667C4" w:rsidRPr="00FA451D" w:rsidRDefault="007667C4" w:rsidP="007667C4">
            <w:pPr>
              <w:spacing w:line="320" w:lineRule="exact"/>
              <w:ind w:left="1816" w:right="-234" w:hangingChars="908" w:hanging="1816"/>
              <w:rPr>
                <w:rFonts w:ascii="ＭＳ 明朝" w:hAnsi="ＭＳ 明朝"/>
                <w:sz w:val="20"/>
                <w:szCs w:val="20"/>
              </w:rPr>
            </w:pPr>
            <w:r w:rsidRPr="00FA451D">
              <w:rPr>
                <w:rFonts w:ascii="ＭＳ 明朝" w:hAnsi="ＭＳ 明朝" w:hint="eastAsia"/>
                <w:sz w:val="20"/>
                <w:szCs w:val="20"/>
              </w:rPr>
              <w:t>ア・生活習慣確立(感染対策を含む)</w:t>
            </w:r>
          </w:p>
          <w:p w14:paraId="53CC638E" w14:textId="77777777" w:rsidR="007667C4" w:rsidRPr="00FA451D" w:rsidRDefault="007667C4" w:rsidP="007667C4">
            <w:pPr>
              <w:spacing w:line="320" w:lineRule="exact"/>
              <w:ind w:left="400" w:right="-234" w:hangingChars="200" w:hanging="400"/>
              <w:rPr>
                <w:rFonts w:ascii="ＭＳ 明朝" w:hAnsi="ＭＳ 明朝"/>
                <w:sz w:val="20"/>
                <w:szCs w:val="20"/>
              </w:rPr>
            </w:pPr>
            <w:r w:rsidRPr="00FA451D">
              <w:rPr>
                <w:rFonts w:ascii="ＭＳ 明朝" w:hAnsi="ＭＳ 明朝" w:hint="eastAsia"/>
                <w:sz w:val="20"/>
                <w:szCs w:val="20"/>
              </w:rPr>
              <w:t>イ・受診率維持</w:t>
            </w:r>
            <w:r w:rsidR="0042150E" w:rsidRPr="00FA451D">
              <w:rPr>
                <w:rFonts w:ascii="ＭＳ 明朝" w:hAnsi="ＭＳ 明朝" w:hint="eastAsia"/>
                <w:sz w:val="20"/>
                <w:szCs w:val="20"/>
              </w:rPr>
              <w:t>は9</w:t>
            </w:r>
            <w:r w:rsidR="0042150E" w:rsidRPr="00FA451D">
              <w:rPr>
                <w:rFonts w:ascii="ＭＳ 明朝" w:hAnsi="ＭＳ 明朝"/>
                <w:sz w:val="20"/>
                <w:szCs w:val="20"/>
              </w:rPr>
              <w:t>5%</w:t>
            </w:r>
            <w:r w:rsidR="0042150E" w:rsidRPr="00FA451D">
              <w:rPr>
                <w:rFonts w:ascii="ＭＳ 明朝" w:hAnsi="ＭＳ 明朝" w:hint="eastAsia"/>
                <w:sz w:val="20"/>
                <w:szCs w:val="20"/>
              </w:rPr>
              <w:t>を維持</w:t>
            </w:r>
            <w:r w:rsidRPr="00FA451D">
              <w:rPr>
                <w:rFonts w:ascii="ＭＳ 明朝" w:hAnsi="ＭＳ 明朝" w:hint="eastAsia"/>
                <w:sz w:val="20"/>
                <w:szCs w:val="20"/>
              </w:rPr>
              <w:t xml:space="preserve"> </w:t>
            </w:r>
            <w:r w:rsidR="00754BBF" w:rsidRPr="00FA451D">
              <w:rPr>
                <w:rFonts w:ascii="ＭＳ 明朝" w:hAnsi="ＭＳ 明朝" w:hint="eastAsia"/>
                <w:sz w:val="20"/>
                <w:szCs w:val="20"/>
              </w:rPr>
              <w:t>[</w:t>
            </w:r>
            <w:r w:rsidR="00754BBF" w:rsidRPr="00FA451D">
              <w:rPr>
                <w:rFonts w:ascii="ＭＳ 明朝" w:hAnsi="ＭＳ 明朝"/>
                <w:sz w:val="20"/>
                <w:szCs w:val="20"/>
              </w:rPr>
              <w:t>96.6</w:t>
            </w:r>
            <w:r w:rsidR="00754BBF" w:rsidRPr="00FA451D">
              <w:rPr>
                <w:rFonts w:ascii="ＭＳ 明朝" w:hAnsi="ＭＳ 明朝" w:hint="eastAsia"/>
                <w:sz w:val="20"/>
                <w:szCs w:val="20"/>
              </w:rPr>
              <w:t>％]</w:t>
            </w:r>
          </w:p>
          <w:p w14:paraId="63142AB5" w14:textId="77777777" w:rsidR="007667C4" w:rsidRPr="00FA451D" w:rsidRDefault="00652D5B" w:rsidP="007667C4">
            <w:pPr>
              <w:spacing w:line="320" w:lineRule="exact"/>
              <w:ind w:leftChars="200" w:left="420" w:right="-234"/>
              <w:rPr>
                <w:rFonts w:ascii="ＭＳ 明朝" w:hAnsi="ＭＳ 明朝"/>
                <w:sz w:val="20"/>
                <w:szCs w:val="20"/>
              </w:rPr>
            </w:pPr>
            <w:r w:rsidRPr="00FA451D">
              <w:rPr>
                <w:rFonts w:ascii="ＭＳ 明朝" w:hAnsi="ＭＳ 明朝" w:hint="eastAsia"/>
                <w:sz w:val="20"/>
                <w:szCs w:val="20"/>
              </w:rPr>
              <w:t>自主性のある体力づくり</w:t>
            </w:r>
          </w:p>
          <w:p w14:paraId="17B73FB7" w14:textId="77777777" w:rsidR="00652D5B" w:rsidRPr="00FA451D" w:rsidRDefault="00652D5B" w:rsidP="007667C4">
            <w:pPr>
              <w:pStyle w:val="aa"/>
              <w:spacing w:line="320" w:lineRule="exact"/>
              <w:ind w:leftChars="0" w:left="300" w:right="-234" w:hangingChars="150" w:hanging="300"/>
              <w:rPr>
                <w:rFonts w:ascii="ＭＳ 明朝" w:hAnsi="ＭＳ 明朝"/>
                <w:sz w:val="20"/>
                <w:szCs w:val="20"/>
              </w:rPr>
            </w:pPr>
          </w:p>
          <w:p w14:paraId="6C1420C6" w14:textId="77777777" w:rsidR="00652D5B" w:rsidRPr="00FA451D" w:rsidRDefault="00652D5B" w:rsidP="007667C4">
            <w:pPr>
              <w:pStyle w:val="aa"/>
              <w:spacing w:line="320" w:lineRule="exact"/>
              <w:ind w:leftChars="0" w:left="300" w:right="-234" w:hangingChars="150" w:hanging="300"/>
              <w:rPr>
                <w:rFonts w:ascii="ＭＳ 明朝" w:hAnsi="ＭＳ 明朝"/>
                <w:sz w:val="20"/>
                <w:szCs w:val="20"/>
              </w:rPr>
            </w:pPr>
          </w:p>
          <w:p w14:paraId="5B3A4F34" w14:textId="77777777" w:rsidR="007667C4" w:rsidRPr="00FA451D" w:rsidRDefault="007667C4" w:rsidP="007667C4">
            <w:pPr>
              <w:pStyle w:val="aa"/>
              <w:spacing w:line="320" w:lineRule="exact"/>
              <w:ind w:leftChars="0" w:left="300" w:right="-234" w:hangingChars="150" w:hanging="300"/>
              <w:rPr>
                <w:rFonts w:ascii="ＭＳ 明朝" w:hAnsi="ＭＳ 明朝"/>
                <w:sz w:val="20"/>
                <w:szCs w:val="20"/>
              </w:rPr>
            </w:pPr>
            <w:r w:rsidRPr="00FA451D">
              <w:rPr>
                <w:rFonts w:ascii="ＭＳ 明朝" w:hAnsi="ＭＳ 明朝" w:hint="eastAsia"/>
                <w:sz w:val="20"/>
                <w:szCs w:val="20"/>
              </w:rPr>
              <w:t>(３)規範意識醸成と個々の生徒への支援</w:t>
            </w:r>
          </w:p>
          <w:p w14:paraId="66FD60B8" w14:textId="77777777" w:rsidR="007667C4" w:rsidRPr="00FA451D" w:rsidRDefault="007667C4" w:rsidP="007667C4">
            <w:pPr>
              <w:pStyle w:val="aa"/>
              <w:spacing w:line="320" w:lineRule="exact"/>
              <w:ind w:leftChars="100" w:left="210" w:right="-234" w:firstLineChars="100" w:firstLine="200"/>
              <w:rPr>
                <w:rFonts w:ascii="ＭＳ 明朝" w:hAnsi="ＭＳ 明朝"/>
                <w:sz w:val="20"/>
                <w:szCs w:val="20"/>
              </w:rPr>
            </w:pPr>
            <w:r w:rsidRPr="00FA451D">
              <w:rPr>
                <w:rFonts w:ascii="ＭＳ 明朝" w:hAnsi="ＭＳ 明朝" w:hint="eastAsia"/>
                <w:sz w:val="20"/>
                <w:szCs w:val="20"/>
              </w:rPr>
              <w:t xml:space="preserve">体制会議を随時に開催　</w:t>
            </w:r>
            <w:r w:rsidR="00652D5B" w:rsidRPr="00FA451D">
              <w:rPr>
                <w:rFonts w:ascii="ＭＳ 明朝" w:hAnsi="ＭＳ 明朝" w:hint="eastAsia"/>
                <w:sz w:val="20"/>
                <w:szCs w:val="20"/>
              </w:rPr>
              <w:t>[</w:t>
            </w:r>
            <w:r w:rsidR="0042150E" w:rsidRPr="00FA451D">
              <w:rPr>
                <w:rFonts w:ascii="ＭＳ 明朝" w:hAnsi="ＭＳ 明朝"/>
                <w:sz w:val="20"/>
                <w:szCs w:val="20"/>
              </w:rPr>
              <w:t>10</w:t>
            </w:r>
            <w:r w:rsidR="00652D5B" w:rsidRPr="00FA451D">
              <w:rPr>
                <w:rFonts w:ascii="ＭＳ 明朝" w:hAnsi="ＭＳ 明朝" w:hint="eastAsia"/>
                <w:sz w:val="20"/>
                <w:szCs w:val="20"/>
              </w:rPr>
              <w:t>回]</w:t>
            </w:r>
          </w:p>
          <w:p w14:paraId="21746317" w14:textId="77777777" w:rsidR="00652D5B" w:rsidRPr="00FA451D" w:rsidRDefault="00652D5B" w:rsidP="007667C4">
            <w:pPr>
              <w:spacing w:line="320" w:lineRule="exact"/>
              <w:ind w:right="-234"/>
              <w:rPr>
                <w:rFonts w:ascii="ＭＳ 明朝" w:hAnsi="ＭＳ 明朝"/>
                <w:sz w:val="20"/>
                <w:szCs w:val="20"/>
              </w:rPr>
            </w:pPr>
            <w:r w:rsidRPr="00FA451D">
              <w:rPr>
                <w:rFonts w:ascii="ＭＳ 明朝" w:hAnsi="ＭＳ 明朝" w:hint="eastAsia"/>
                <w:sz w:val="20"/>
                <w:szCs w:val="20"/>
              </w:rPr>
              <w:t>ア・懲戒終了時の意欲アップ</w:t>
            </w:r>
            <w:r w:rsidR="007667C4" w:rsidRPr="00FA451D">
              <w:rPr>
                <w:rFonts w:ascii="ＭＳ 明朝" w:hAnsi="ＭＳ 明朝" w:hint="eastAsia"/>
                <w:sz w:val="20"/>
                <w:szCs w:val="20"/>
              </w:rPr>
              <w:t>と画一的になら</w:t>
            </w:r>
          </w:p>
          <w:p w14:paraId="090A2095" w14:textId="77777777" w:rsidR="007667C4" w:rsidRPr="00FA451D" w:rsidRDefault="00652D5B" w:rsidP="00652D5B">
            <w:pPr>
              <w:spacing w:line="320" w:lineRule="exact"/>
              <w:ind w:right="-234"/>
              <w:rPr>
                <w:rFonts w:ascii="ＭＳ 明朝" w:hAnsi="ＭＳ 明朝"/>
                <w:sz w:val="20"/>
                <w:szCs w:val="20"/>
              </w:rPr>
            </w:pPr>
            <w:r w:rsidRPr="00FA451D">
              <w:rPr>
                <w:rFonts w:ascii="ＭＳ 明朝" w:hAnsi="ＭＳ 明朝" w:hint="eastAsia"/>
                <w:sz w:val="20"/>
                <w:szCs w:val="20"/>
              </w:rPr>
              <w:t xml:space="preserve">　　</w:t>
            </w:r>
            <w:r w:rsidR="007667C4" w:rsidRPr="00FA451D">
              <w:rPr>
                <w:rFonts w:ascii="ＭＳ 明朝" w:hAnsi="ＭＳ 明朝" w:hint="eastAsia"/>
                <w:sz w:val="20"/>
                <w:szCs w:val="20"/>
              </w:rPr>
              <w:t xml:space="preserve">ないルール等の活用 </w:t>
            </w:r>
            <w:r w:rsidR="007667C4" w:rsidRPr="00FA451D">
              <w:rPr>
                <w:rFonts w:ascii="ＭＳ 明朝" w:hAnsi="ＭＳ 明朝"/>
                <w:sz w:val="20"/>
                <w:szCs w:val="20"/>
              </w:rPr>
              <w:t xml:space="preserve">  </w:t>
            </w:r>
            <w:r w:rsidRPr="00FA451D">
              <w:rPr>
                <w:rFonts w:ascii="ＭＳ 明朝" w:hAnsi="ＭＳ 明朝" w:hint="eastAsia"/>
                <w:sz w:val="20"/>
                <w:szCs w:val="20"/>
              </w:rPr>
              <w:t>［6</w:t>
            </w:r>
            <w:r w:rsidR="0042150E" w:rsidRPr="00FA451D">
              <w:rPr>
                <w:rFonts w:ascii="ＭＳ 明朝" w:hAnsi="ＭＳ 明朝"/>
                <w:sz w:val="20"/>
                <w:szCs w:val="20"/>
              </w:rPr>
              <w:t>9</w:t>
            </w:r>
            <w:r w:rsidRPr="00FA451D">
              <w:rPr>
                <w:rFonts w:ascii="ＭＳ 明朝" w:hAnsi="ＭＳ 明朝" w:hint="eastAsia"/>
                <w:sz w:val="20"/>
                <w:szCs w:val="20"/>
              </w:rPr>
              <w:t>件</w:t>
            </w:r>
            <w:r w:rsidRPr="00FA451D">
              <w:rPr>
                <w:rFonts w:ascii="ＭＳ 明朝" w:hAnsi="ＭＳ 明朝"/>
                <w:sz w:val="20"/>
                <w:szCs w:val="20"/>
              </w:rPr>
              <w:t>］</w:t>
            </w:r>
          </w:p>
          <w:p w14:paraId="6490A295" w14:textId="27DD46D9" w:rsidR="007667C4" w:rsidRPr="00FA451D" w:rsidRDefault="007667C4" w:rsidP="007667C4">
            <w:pPr>
              <w:spacing w:line="320" w:lineRule="exact"/>
              <w:ind w:right="-234" w:firstLineChars="100" w:firstLine="200"/>
              <w:rPr>
                <w:rFonts w:ascii="ＭＳ 明朝" w:hAnsi="ＭＳ 明朝"/>
                <w:sz w:val="20"/>
                <w:szCs w:val="20"/>
              </w:rPr>
            </w:pPr>
            <w:r w:rsidRPr="00FA451D">
              <w:rPr>
                <w:rFonts w:ascii="ＭＳ 明朝" w:hAnsi="ＭＳ 明朝" w:hint="eastAsia"/>
                <w:sz w:val="20"/>
                <w:szCs w:val="20"/>
              </w:rPr>
              <w:t>・のべ欠席日数</w:t>
            </w:r>
            <w:r w:rsidR="00776975" w:rsidRPr="00FA451D">
              <w:rPr>
                <w:rFonts w:ascii="ＭＳ 明朝" w:hAnsi="ＭＳ 明朝" w:hint="eastAsia"/>
                <w:sz w:val="20"/>
                <w:szCs w:val="20"/>
              </w:rPr>
              <w:t xml:space="preserve">の減少　</w:t>
            </w:r>
            <w:r w:rsidR="00652D5B" w:rsidRPr="00FA451D">
              <w:rPr>
                <w:rFonts w:ascii="ＭＳ 明朝" w:hAnsi="ＭＳ 明朝" w:hint="eastAsia"/>
                <w:sz w:val="20"/>
                <w:szCs w:val="20"/>
              </w:rPr>
              <w:t>［</w:t>
            </w:r>
            <w:r w:rsidR="00652D5B" w:rsidRPr="00FA451D">
              <w:rPr>
                <w:rFonts w:ascii="ＭＳ 明朝" w:hAnsi="ＭＳ 明朝"/>
                <w:sz w:val="20"/>
                <w:szCs w:val="20"/>
              </w:rPr>
              <w:t>1</w:t>
            </w:r>
            <w:r w:rsidR="00460F91" w:rsidRPr="00FA451D">
              <w:rPr>
                <w:rFonts w:ascii="ＭＳ 明朝" w:hAnsi="ＭＳ 明朝"/>
                <w:sz w:val="20"/>
                <w:szCs w:val="20"/>
              </w:rPr>
              <w:t>2221</w:t>
            </w:r>
            <w:r w:rsidR="00652D5B" w:rsidRPr="00FA451D">
              <w:rPr>
                <w:rFonts w:ascii="ＭＳ 明朝" w:hAnsi="ＭＳ 明朝" w:hint="eastAsia"/>
                <w:sz w:val="20"/>
                <w:szCs w:val="20"/>
              </w:rPr>
              <w:t>日</w:t>
            </w:r>
            <w:r w:rsidR="00652D5B" w:rsidRPr="00FA451D">
              <w:rPr>
                <w:rFonts w:ascii="ＭＳ 明朝" w:hAnsi="ＭＳ 明朝"/>
                <w:sz w:val="20"/>
                <w:szCs w:val="20"/>
              </w:rPr>
              <w:t>］</w:t>
            </w:r>
          </w:p>
          <w:p w14:paraId="1BBA1FA6" w14:textId="78BF14BF" w:rsidR="007667C4" w:rsidRPr="00FA451D" w:rsidRDefault="007667C4" w:rsidP="007667C4">
            <w:pPr>
              <w:spacing w:line="320" w:lineRule="exact"/>
              <w:ind w:right="-234" w:firstLineChars="100" w:firstLine="200"/>
              <w:rPr>
                <w:rFonts w:ascii="ＭＳ 明朝" w:hAnsi="ＭＳ 明朝"/>
                <w:sz w:val="20"/>
                <w:szCs w:val="20"/>
              </w:rPr>
            </w:pPr>
            <w:r w:rsidRPr="00FA451D">
              <w:rPr>
                <w:rFonts w:ascii="ＭＳ 明朝" w:hAnsi="ＭＳ 明朝" w:hint="eastAsia"/>
                <w:sz w:val="20"/>
                <w:szCs w:val="20"/>
              </w:rPr>
              <w:t>・遅刻数</w:t>
            </w:r>
            <w:r w:rsidR="00776975" w:rsidRPr="00FA451D">
              <w:rPr>
                <w:rFonts w:ascii="ＭＳ 明朝" w:hAnsi="ＭＳ 明朝" w:hint="eastAsia"/>
                <w:sz w:val="20"/>
                <w:szCs w:val="20"/>
              </w:rPr>
              <w:t>の減少</w:t>
            </w:r>
            <w:r w:rsidR="00460F91" w:rsidRPr="00FA451D">
              <w:rPr>
                <w:rFonts w:ascii="ＭＳ 明朝" w:hAnsi="ＭＳ 明朝"/>
                <w:sz w:val="20"/>
                <w:szCs w:val="20"/>
              </w:rPr>
              <w:t xml:space="preserve"> </w:t>
            </w:r>
            <w:r w:rsidRPr="00FA451D">
              <w:rPr>
                <w:rFonts w:ascii="ＭＳ 明朝" w:hAnsi="ＭＳ 明朝" w:hint="eastAsia"/>
                <w:sz w:val="20"/>
                <w:szCs w:val="20"/>
              </w:rPr>
              <w:t xml:space="preserve"> </w:t>
            </w:r>
            <w:r w:rsidR="00652D5B" w:rsidRPr="00FA451D">
              <w:rPr>
                <w:rFonts w:ascii="ＭＳ 明朝" w:hAnsi="ＭＳ 明朝"/>
                <w:sz w:val="20"/>
                <w:szCs w:val="20"/>
              </w:rPr>
              <w:t xml:space="preserve">    </w:t>
            </w:r>
            <w:r w:rsidR="00776975" w:rsidRPr="00FA451D">
              <w:rPr>
                <w:rFonts w:ascii="ＭＳ 明朝" w:hAnsi="ＭＳ 明朝" w:hint="eastAsia"/>
                <w:sz w:val="20"/>
                <w:szCs w:val="20"/>
              </w:rPr>
              <w:t xml:space="preserve">　</w:t>
            </w:r>
            <w:r w:rsidR="00652D5B" w:rsidRPr="00FA451D">
              <w:rPr>
                <w:rFonts w:ascii="ＭＳ 明朝" w:hAnsi="ＭＳ 明朝" w:hint="eastAsia"/>
                <w:sz w:val="20"/>
                <w:szCs w:val="20"/>
              </w:rPr>
              <w:t>［</w:t>
            </w:r>
            <w:r w:rsidR="00460F91" w:rsidRPr="00FA451D">
              <w:rPr>
                <w:rFonts w:ascii="ＭＳ 明朝" w:hAnsi="ＭＳ 明朝" w:hint="eastAsia"/>
                <w:sz w:val="20"/>
                <w:szCs w:val="20"/>
              </w:rPr>
              <w:t>2</w:t>
            </w:r>
            <w:r w:rsidR="00460F91" w:rsidRPr="00FA451D">
              <w:rPr>
                <w:rFonts w:ascii="ＭＳ 明朝" w:hAnsi="ＭＳ 明朝"/>
                <w:sz w:val="20"/>
                <w:szCs w:val="20"/>
              </w:rPr>
              <w:t>0086</w:t>
            </w:r>
            <w:r w:rsidR="00652D5B" w:rsidRPr="00FA451D">
              <w:rPr>
                <w:rFonts w:ascii="ＭＳ 明朝" w:hAnsi="ＭＳ 明朝" w:hint="eastAsia"/>
                <w:sz w:val="20"/>
                <w:szCs w:val="20"/>
              </w:rPr>
              <w:t>人］</w:t>
            </w:r>
          </w:p>
          <w:p w14:paraId="4E5CDDE6" w14:textId="77777777" w:rsidR="00652D5B" w:rsidRPr="00FA451D" w:rsidRDefault="00652D5B" w:rsidP="00652D5B">
            <w:pPr>
              <w:spacing w:line="320" w:lineRule="exact"/>
              <w:ind w:right="-234"/>
              <w:rPr>
                <w:rFonts w:ascii="ＭＳ 明朝" w:hAnsi="ＭＳ 明朝"/>
                <w:sz w:val="20"/>
                <w:szCs w:val="20"/>
              </w:rPr>
            </w:pPr>
          </w:p>
          <w:p w14:paraId="5BB99C0A" w14:textId="77777777" w:rsidR="007667C4" w:rsidRPr="00FA451D" w:rsidRDefault="007667C4" w:rsidP="007667C4">
            <w:pPr>
              <w:spacing w:line="320" w:lineRule="exact"/>
              <w:ind w:leftChars="10" w:left="131" w:right="-234" w:hangingChars="55" w:hanging="110"/>
              <w:rPr>
                <w:rFonts w:ascii="ＭＳ 明朝" w:hAnsi="ＭＳ 明朝"/>
                <w:sz w:val="20"/>
                <w:szCs w:val="20"/>
              </w:rPr>
            </w:pPr>
            <w:r w:rsidRPr="00FA451D">
              <w:rPr>
                <w:rFonts w:ascii="ＭＳ 明朝" w:hAnsi="ＭＳ 明朝" w:hint="eastAsia"/>
                <w:sz w:val="20"/>
                <w:szCs w:val="20"/>
              </w:rPr>
              <w:t>イ・支援教育等の研修及び支援学校との</w:t>
            </w:r>
          </w:p>
          <w:p w14:paraId="7AA42384" w14:textId="77777777" w:rsidR="007667C4" w:rsidRPr="00FA451D" w:rsidRDefault="007667C4" w:rsidP="007667C4">
            <w:pPr>
              <w:spacing w:line="320" w:lineRule="exact"/>
              <w:ind w:leftChars="10" w:left="21" w:right="-234" w:firstLineChars="200" w:firstLine="400"/>
              <w:rPr>
                <w:rFonts w:ascii="ＭＳ 明朝" w:hAnsi="ＭＳ 明朝"/>
                <w:sz w:val="20"/>
                <w:szCs w:val="20"/>
              </w:rPr>
            </w:pPr>
            <w:r w:rsidRPr="00FA451D">
              <w:rPr>
                <w:rFonts w:ascii="ＭＳ 明朝" w:hAnsi="ＭＳ 明朝" w:hint="eastAsia"/>
                <w:sz w:val="20"/>
                <w:szCs w:val="20"/>
              </w:rPr>
              <w:t>連携</w:t>
            </w:r>
            <w:r w:rsidR="00652D5B" w:rsidRPr="00FA451D">
              <w:rPr>
                <w:rFonts w:ascii="ＭＳ 明朝" w:hAnsi="ＭＳ 明朝" w:hint="eastAsia"/>
                <w:sz w:val="20"/>
                <w:szCs w:val="20"/>
              </w:rPr>
              <w:t xml:space="preserve">　　　　</w:t>
            </w:r>
            <w:r w:rsidR="00652D5B" w:rsidRPr="00FA451D">
              <w:rPr>
                <w:rFonts w:ascii="ＭＳ 明朝" w:hAnsi="ＭＳ 明朝" w:hint="eastAsia"/>
                <w:sz w:val="18"/>
                <w:szCs w:val="18"/>
              </w:rPr>
              <w:t>[研修３回/年 連携1</w:t>
            </w:r>
            <w:r w:rsidR="00652D5B" w:rsidRPr="00FA451D">
              <w:rPr>
                <w:rFonts w:ascii="ＭＳ 明朝" w:hAnsi="ＭＳ 明朝"/>
                <w:sz w:val="18"/>
                <w:szCs w:val="18"/>
              </w:rPr>
              <w:t>0</w:t>
            </w:r>
            <w:r w:rsidR="00652D5B" w:rsidRPr="00FA451D">
              <w:rPr>
                <w:rFonts w:ascii="ＭＳ 明朝" w:hAnsi="ＭＳ 明朝" w:hint="eastAsia"/>
                <w:sz w:val="18"/>
                <w:szCs w:val="18"/>
              </w:rPr>
              <w:t>回]</w:t>
            </w:r>
          </w:p>
          <w:p w14:paraId="05F370C6" w14:textId="77777777" w:rsidR="007667C4" w:rsidRPr="00FA451D" w:rsidRDefault="00652D5B" w:rsidP="00652D5B">
            <w:pPr>
              <w:spacing w:line="320" w:lineRule="exact"/>
              <w:ind w:leftChars="10" w:left="21" w:right="-234" w:firstLineChars="200" w:firstLine="400"/>
              <w:rPr>
                <w:rFonts w:ascii="ＭＳ 明朝" w:hAnsi="ＭＳ 明朝"/>
                <w:sz w:val="20"/>
                <w:szCs w:val="20"/>
              </w:rPr>
            </w:pPr>
            <w:r w:rsidRPr="00FA451D">
              <w:rPr>
                <w:rFonts w:ascii="ＭＳ 明朝" w:hAnsi="ＭＳ 明朝" w:hint="eastAsia"/>
                <w:sz w:val="20"/>
                <w:szCs w:val="20"/>
              </w:rPr>
              <w:t>認定講習受講者への奨励・習得[２名]</w:t>
            </w:r>
          </w:p>
          <w:p w14:paraId="673A0C1B" w14:textId="77777777" w:rsidR="008D0D02" w:rsidRPr="00FA451D" w:rsidRDefault="008D0D02" w:rsidP="00652D5B">
            <w:pPr>
              <w:spacing w:line="320" w:lineRule="exact"/>
              <w:ind w:leftChars="10" w:left="21" w:right="-234" w:firstLineChars="200" w:firstLine="400"/>
              <w:rPr>
                <w:rFonts w:ascii="ＭＳ 明朝" w:hAnsi="ＭＳ 明朝"/>
                <w:sz w:val="20"/>
                <w:szCs w:val="20"/>
              </w:rPr>
            </w:pPr>
          </w:p>
          <w:p w14:paraId="38EF6025" w14:textId="77777777" w:rsidR="007667C4" w:rsidRPr="00FA451D" w:rsidRDefault="007667C4" w:rsidP="007667C4">
            <w:pPr>
              <w:spacing w:line="320" w:lineRule="exact"/>
              <w:ind w:leftChars="-24" w:left="366" w:right="-234" w:hangingChars="208" w:hanging="416"/>
              <w:rPr>
                <w:rFonts w:ascii="ＭＳ 明朝" w:hAnsi="ＭＳ 明朝"/>
                <w:sz w:val="20"/>
                <w:szCs w:val="20"/>
              </w:rPr>
            </w:pPr>
            <w:r w:rsidRPr="00FA451D">
              <w:rPr>
                <w:rFonts w:ascii="ＭＳ 明朝" w:hAnsi="ＭＳ 明朝" w:hint="eastAsia"/>
                <w:sz w:val="20"/>
                <w:szCs w:val="20"/>
              </w:rPr>
              <w:t>ウ ・ケース会議充実と外部人材の組織</w:t>
            </w:r>
          </w:p>
          <w:p w14:paraId="52483A57" w14:textId="77777777" w:rsidR="007667C4" w:rsidRPr="00FA451D" w:rsidRDefault="007667C4" w:rsidP="007667C4">
            <w:pPr>
              <w:spacing w:line="320" w:lineRule="exact"/>
              <w:ind w:left="416" w:right="-234" w:hangingChars="208" w:hanging="416"/>
              <w:rPr>
                <w:rFonts w:ascii="ＭＳ 明朝" w:hAnsi="ＭＳ 明朝"/>
                <w:sz w:val="20"/>
                <w:szCs w:val="20"/>
              </w:rPr>
            </w:pPr>
            <w:r w:rsidRPr="00FA451D">
              <w:rPr>
                <w:rFonts w:ascii="ＭＳ 明朝" w:hAnsi="ＭＳ 明朝" w:hint="eastAsia"/>
                <w:sz w:val="20"/>
                <w:szCs w:val="20"/>
              </w:rPr>
              <w:t xml:space="preserve">　　 体制の活用    </w:t>
            </w:r>
            <w:r w:rsidRPr="00FA451D">
              <w:rPr>
                <w:rFonts w:ascii="ＭＳ 明朝" w:hAnsi="ＭＳ 明朝"/>
                <w:sz w:val="20"/>
                <w:szCs w:val="20"/>
              </w:rPr>
              <w:t xml:space="preserve">     </w:t>
            </w:r>
            <w:r w:rsidRPr="00FA451D">
              <w:rPr>
                <w:rFonts w:ascii="ＭＳ 明朝" w:hAnsi="ＭＳ 明朝" w:hint="eastAsia"/>
                <w:sz w:val="20"/>
                <w:szCs w:val="20"/>
              </w:rPr>
              <w:t xml:space="preserve"> </w:t>
            </w:r>
            <w:r w:rsidRPr="00FA451D">
              <w:rPr>
                <w:rFonts w:ascii="ＭＳ 明朝" w:hAnsi="ＭＳ 明朝"/>
                <w:sz w:val="20"/>
                <w:szCs w:val="20"/>
              </w:rPr>
              <w:t xml:space="preserve">  </w:t>
            </w:r>
            <w:r w:rsidR="008D0D02" w:rsidRPr="00FA451D">
              <w:rPr>
                <w:rFonts w:ascii="ＭＳ 明朝" w:hAnsi="ＭＳ 明朝" w:hint="eastAsia"/>
                <w:sz w:val="20"/>
                <w:szCs w:val="20"/>
              </w:rPr>
              <w:t>[</w:t>
            </w:r>
            <w:r w:rsidR="008D0D02" w:rsidRPr="00FA451D">
              <w:rPr>
                <w:rFonts w:ascii="ＭＳ 明朝" w:hAnsi="ＭＳ 明朝"/>
                <w:sz w:val="20"/>
                <w:szCs w:val="20"/>
              </w:rPr>
              <w:t>18</w:t>
            </w:r>
            <w:r w:rsidR="008D0D02" w:rsidRPr="00FA451D">
              <w:rPr>
                <w:rFonts w:ascii="ＭＳ 明朝" w:hAnsi="ＭＳ 明朝" w:hint="eastAsia"/>
                <w:sz w:val="20"/>
                <w:szCs w:val="20"/>
              </w:rPr>
              <w:t>回]</w:t>
            </w:r>
          </w:p>
          <w:p w14:paraId="37F2FFB6" w14:textId="77777777" w:rsidR="007667C4" w:rsidRPr="00FA451D" w:rsidRDefault="007667C4" w:rsidP="007667C4">
            <w:pPr>
              <w:spacing w:line="320" w:lineRule="exact"/>
              <w:ind w:leftChars="100" w:left="326" w:right="-234" w:hangingChars="58" w:hanging="116"/>
              <w:rPr>
                <w:rFonts w:ascii="ＭＳ 明朝" w:hAnsi="ＭＳ 明朝"/>
                <w:sz w:val="20"/>
                <w:szCs w:val="20"/>
              </w:rPr>
            </w:pPr>
            <w:r w:rsidRPr="00FA451D">
              <w:rPr>
                <w:rFonts w:ascii="ＭＳ 明朝" w:hAnsi="ＭＳ 明朝"/>
                <w:sz w:val="20"/>
                <w:szCs w:val="20"/>
              </w:rPr>
              <w:t xml:space="preserve">   </w:t>
            </w:r>
            <w:r w:rsidRPr="00FA451D">
              <w:rPr>
                <w:rFonts w:ascii="ＭＳ 明朝" w:hAnsi="ＭＳ 明朝" w:hint="eastAsia"/>
                <w:sz w:val="20"/>
                <w:szCs w:val="20"/>
              </w:rPr>
              <w:t xml:space="preserve">校内研修や伝達講習　　</w:t>
            </w:r>
            <w:r w:rsidR="008D0D02" w:rsidRPr="00FA451D">
              <w:rPr>
                <w:rFonts w:ascii="ＭＳ 明朝" w:hAnsi="ＭＳ 明朝" w:hint="eastAsia"/>
                <w:sz w:val="20"/>
                <w:szCs w:val="20"/>
              </w:rPr>
              <w:t>[３回/年]</w:t>
            </w:r>
          </w:p>
          <w:p w14:paraId="0048B65F" w14:textId="77777777" w:rsidR="006149CB" w:rsidRPr="00FA451D" w:rsidRDefault="007667C4" w:rsidP="006149CB">
            <w:pPr>
              <w:spacing w:line="320" w:lineRule="exact"/>
              <w:ind w:leftChars="100" w:left="326" w:right="-234" w:hangingChars="58" w:hanging="116"/>
              <w:rPr>
                <w:rFonts w:ascii="ＭＳ 明朝" w:hAnsi="ＭＳ 明朝"/>
                <w:sz w:val="20"/>
                <w:szCs w:val="20"/>
              </w:rPr>
            </w:pPr>
            <w:r w:rsidRPr="00FA451D">
              <w:rPr>
                <w:rFonts w:ascii="ＭＳ 明朝" w:hAnsi="ＭＳ 明朝" w:hint="eastAsia"/>
                <w:sz w:val="20"/>
                <w:szCs w:val="20"/>
              </w:rPr>
              <w:t xml:space="preserve"> </w:t>
            </w:r>
            <w:r w:rsidRPr="00FA451D">
              <w:rPr>
                <w:rFonts w:ascii="ＭＳ 明朝" w:hAnsi="ＭＳ 明朝"/>
                <w:sz w:val="20"/>
                <w:szCs w:val="20"/>
              </w:rPr>
              <w:t xml:space="preserve">  </w:t>
            </w:r>
            <w:r w:rsidRPr="00FA451D">
              <w:rPr>
                <w:rFonts w:ascii="ＭＳ 明朝" w:hAnsi="ＭＳ 明朝" w:hint="eastAsia"/>
                <w:sz w:val="20"/>
                <w:szCs w:val="20"/>
              </w:rPr>
              <w:t>人権</w:t>
            </w:r>
            <w:r w:rsidR="006149CB" w:rsidRPr="00FA451D">
              <w:rPr>
                <w:rFonts w:ascii="ＭＳ 明朝" w:hAnsi="ＭＳ 明朝" w:hint="eastAsia"/>
                <w:sz w:val="20"/>
                <w:szCs w:val="20"/>
              </w:rPr>
              <w:t>・多様性を尊重する</w:t>
            </w:r>
            <w:r w:rsidRPr="00FA451D">
              <w:rPr>
                <w:rFonts w:ascii="ＭＳ 明朝" w:hAnsi="ＭＳ 明朝" w:hint="eastAsia"/>
                <w:sz w:val="20"/>
                <w:szCs w:val="20"/>
              </w:rPr>
              <w:t>教育の</w:t>
            </w:r>
            <w:r w:rsidR="006149CB" w:rsidRPr="00FA451D">
              <w:rPr>
                <w:rFonts w:ascii="ＭＳ 明朝" w:hAnsi="ＭＳ 明朝" w:hint="eastAsia"/>
                <w:sz w:val="20"/>
                <w:szCs w:val="20"/>
              </w:rPr>
              <w:t>推進</w:t>
            </w:r>
            <w:r w:rsidRPr="00FA451D">
              <w:rPr>
                <w:rFonts w:ascii="ＭＳ 明朝" w:hAnsi="ＭＳ 明朝" w:hint="eastAsia"/>
                <w:sz w:val="20"/>
                <w:szCs w:val="20"/>
              </w:rPr>
              <w:t xml:space="preserve">　</w:t>
            </w:r>
          </w:p>
          <w:p w14:paraId="00891868" w14:textId="77777777" w:rsidR="007667C4" w:rsidRPr="00FA451D" w:rsidRDefault="008D0D02" w:rsidP="006149CB">
            <w:pPr>
              <w:spacing w:line="320" w:lineRule="exact"/>
              <w:ind w:leftChars="100" w:left="210" w:right="-234" w:firstLineChars="1300" w:firstLine="2600"/>
              <w:rPr>
                <w:rFonts w:ascii="ＭＳ 明朝" w:hAnsi="ＭＳ 明朝"/>
                <w:sz w:val="20"/>
                <w:szCs w:val="20"/>
              </w:rPr>
            </w:pPr>
            <w:r w:rsidRPr="00FA451D">
              <w:rPr>
                <w:rFonts w:ascii="ＭＳ 明朝" w:hAnsi="ＭＳ 明朝" w:hint="eastAsia"/>
                <w:sz w:val="20"/>
                <w:szCs w:val="20"/>
              </w:rPr>
              <w:t>[３回/年]</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267A029C" w14:textId="77777777" w:rsidR="007667C4" w:rsidRPr="00FA451D" w:rsidRDefault="007667C4" w:rsidP="007667C4">
            <w:pPr>
              <w:spacing w:line="300" w:lineRule="exact"/>
              <w:rPr>
                <w:rFonts w:ascii="ＭＳ 明朝" w:hAnsi="ＭＳ 明朝"/>
                <w:sz w:val="20"/>
                <w:szCs w:val="20"/>
              </w:rPr>
            </w:pPr>
          </w:p>
        </w:tc>
      </w:tr>
      <w:tr w:rsidR="007667C4" w:rsidRPr="00E50B6C" w14:paraId="744C8E0C" w14:textId="77777777" w:rsidTr="007667C4">
        <w:trPr>
          <w:jc w:val="center"/>
        </w:trPr>
        <w:tc>
          <w:tcPr>
            <w:tcW w:w="881" w:type="dxa"/>
            <w:shd w:val="clear" w:color="auto" w:fill="auto"/>
            <w:tcMar>
              <w:top w:w="85" w:type="dxa"/>
              <w:left w:w="85" w:type="dxa"/>
              <w:bottom w:w="85" w:type="dxa"/>
              <w:right w:w="85" w:type="dxa"/>
            </w:tcMar>
            <w:vAlign w:val="center"/>
          </w:tcPr>
          <w:p w14:paraId="1BE61E6B" w14:textId="77777777" w:rsidR="007667C4" w:rsidRPr="00FA451D" w:rsidRDefault="007667C4" w:rsidP="007667C4">
            <w:pPr>
              <w:spacing w:line="300" w:lineRule="exact"/>
              <w:jc w:val="center"/>
              <w:rPr>
                <w:rFonts w:ascii="ＭＳ 明朝" w:hAnsi="ＭＳ 明朝"/>
                <w:spacing w:val="-20"/>
                <w:sz w:val="20"/>
                <w:szCs w:val="20"/>
              </w:rPr>
            </w:pPr>
          </w:p>
          <w:p w14:paraId="6629BAD9" w14:textId="77777777" w:rsidR="007667C4" w:rsidRPr="00FA451D" w:rsidRDefault="007667C4" w:rsidP="007667C4">
            <w:pPr>
              <w:spacing w:line="300" w:lineRule="exact"/>
              <w:jc w:val="center"/>
              <w:rPr>
                <w:rFonts w:ascii="ＭＳ 明朝" w:hAnsi="ＭＳ 明朝"/>
                <w:spacing w:val="-20"/>
                <w:sz w:val="20"/>
                <w:szCs w:val="20"/>
              </w:rPr>
            </w:pPr>
          </w:p>
          <w:p w14:paraId="69F1F7B6"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２</w:t>
            </w:r>
          </w:p>
          <w:p w14:paraId="02B8FC01"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自</w:t>
            </w:r>
          </w:p>
          <w:p w14:paraId="0DA861A5"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己</w:t>
            </w:r>
          </w:p>
          <w:p w14:paraId="0FB6C206"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肯</w:t>
            </w:r>
          </w:p>
          <w:p w14:paraId="713E2ACE"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定</w:t>
            </w:r>
          </w:p>
          <w:p w14:paraId="78FD1DBD"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感</w:t>
            </w:r>
          </w:p>
          <w:p w14:paraId="216AD412"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の</w:t>
            </w:r>
          </w:p>
          <w:p w14:paraId="1A568C7C"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育</w:t>
            </w:r>
          </w:p>
          <w:p w14:paraId="055831A4"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成</w:t>
            </w:r>
          </w:p>
          <w:p w14:paraId="237503B9"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と</w:t>
            </w:r>
          </w:p>
          <w:p w14:paraId="5B1C8AF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キ</w:t>
            </w:r>
          </w:p>
          <w:p w14:paraId="710B75B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ャ</w:t>
            </w:r>
          </w:p>
          <w:p w14:paraId="5FAF43A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リ</w:t>
            </w:r>
          </w:p>
          <w:p w14:paraId="61C3E9D6"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ア</w:t>
            </w:r>
          </w:p>
          <w:p w14:paraId="33EE941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教</w:t>
            </w:r>
          </w:p>
          <w:p w14:paraId="62B48FB8"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育</w:t>
            </w:r>
          </w:p>
          <w:p w14:paraId="43FA83B9"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の</w:t>
            </w:r>
          </w:p>
          <w:p w14:paraId="7C9C3009"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充</w:t>
            </w:r>
          </w:p>
          <w:p w14:paraId="0EEBD5B0" w14:textId="77777777" w:rsidR="007667C4" w:rsidRPr="00FA451D" w:rsidRDefault="007667C4" w:rsidP="007667C4">
            <w:pPr>
              <w:spacing w:line="300" w:lineRule="exact"/>
              <w:jc w:val="center"/>
              <w:rPr>
                <w:rFonts w:ascii="ＭＳ 明朝" w:hAnsi="ＭＳ 明朝"/>
                <w:spacing w:val="-20"/>
                <w:sz w:val="20"/>
                <w:szCs w:val="20"/>
              </w:rPr>
            </w:pPr>
            <w:r w:rsidRPr="00FA451D">
              <w:rPr>
                <w:rFonts w:ascii="ＭＳ 明朝" w:hAnsi="ＭＳ 明朝" w:hint="eastAsia"/>
              </w:rPr>
              <w:t>実</w:t>
            </w:r>
          </w:p>
          <w:p w14:paraId="087183B4" w14:textId="77777777" w:rsidR="007667C4" w:rsidRPr="00FA451D" w:rsidRDefault="007667C4" w:rsidP="007667C4">
            <w:pPr>
              <w:spacing w:line="300" w:lineRule="exact"/>
              <w:jc w:val="center"/>
              <w:rPr>
                <w:rFonts w:ascii="ＭＳ 明朝" w:hAnsi="ＭＳ 明朝"/>
                <w:spacing w:val="-20"/>
                <w:sz w:val="20"/>
                <w:szCs w:val="20"/>
              </w:rPr>
            </w:pPr>
          </w:p>
          <w:p w14:paraId="05D63DCD" w14:textId="77777777" w:rsidR="007667C4" w:rsidRPr="00FA451D" w:rsidRDefault="007667C4" w:rsidP="007667C4">
            <w:pPr>
              <w:spacing w:line="300" w:lineRule="exact"/>
              <w:jc w:val="center"/>
              <w:rPr>
                <w:rFonts w:ascii="ＭＳ 明朝" w:hAnsi="ＭＳ 明朝"/>
                <w:spacing w:val="-20"/>
                <w:sz w:val="20"/>
                <w:szCs w:val="20"/>
              </w:rPr>
            </w:pPr>
          </w:p>
          <w:p w14:paraId="070D97CD" w14:textId="77777777" w:rsidR="007667C4" w:rsidRPr="00FA451D" w:rsidRDefault="007667C4" w:rsidP="007667C4">
            <w:pPr>
              <w:spacing w:line="300" w:lineRule="exact"/>
              <w:jc w:val="center"/>
              <w:rPr>
                <w:rFonts w:ascii="ＭＳ 明朝" w:hAnsi="ＭＳ 明朝"/>
                <w:spacing w:val="-20"/>
                <w:sz w:val="20"/>
                <w:szCs w:val="20"/>
              </w:rPr>
            </w:pPr>
          </w:p>
          <w:p w14:paraId="2F853B09" w14:textId="77777777" w:rsidR="007667C4" w:rsidRPr="00FA451D" w:rsidRDefault="007667C4" w:rsidP="007667C4">
            <w:pPr>
              <w:spacing w:line="300" w:lineRule="exact"/>
              <w:jc w:val="center"/>
              <w:rPr>
                <w:rFonts w:ascii="ＭＳ 明朝" w:hAnsi="ＭＳ 明朝"/>
                <w:spacing w:val="-20"/>
                <w:sz w:val="20"/>
                <w:szCs w:val="20"/>
              </w:rPr>
            </w:pPr>
          </w:p>
          <w:p w14:paraId="25369E84" w14:textId="77777777" w:rsidR="007667C4" w:rsidRPr="00FA451D" w:rsidRDefault="007667C4" w:rsidP="007667C4">
            <w:pPr>
              <w:spacing w:line="300" w:lineRule="exact"/>
              <w:jc w:val="center"/>
              <w:rPr>
                <w:rFonts w:ascii="ＭＳ 明朝" w:hAnsi="ＭＳ 明朝"/>
                <w:spacing w:val="-20"/>
                <w:sz w:val="20"/>
                <w:szCs w:val="20"/>
              </w:rPr>
            </w:pPr>
          </w:p>
          <w:p w14:paraId="3B6BE40D" w14:textId="77777777" w:rsidR="007667C4" w:rsidRPr="00FA451D" w:rsidRDefault="007667C4" w:rsidP="007667C4">
            <w:pPr>
              <w:spacing w:line="300" w:lineRule="exact"/>
              <w:jc w:val="center"/>
              <w:rPr>
                <w:rFonts w:ascii="ＭＳ 明朝" w:hAnsi="ＭＳ 明朝"/>
                <w:spacing w:val="-20"/>
                <w:sz w:val="20"/>
                <w:szCs w:val="20"/>
              </w:rPr>
            </w:pPr>
          </w:p>
          <w:p w14:paraId="3518A61B" w14:textId="77777777" w:rsidR="007667C4" w:rsidRPr="00FA451D" w:rsidRDefault="007667C4" w:rsidP="007667C4">
            <w:pPr>
              <w:spacing w:line="300" w:lineRule="exact"/>
              <w:jc w:val="center"/>
              <w:rPr>
                <w:rFonts w:ascii="ＭＳ 明朝" w:hAnsi="ＭＳ 明朝"/>
                <w:spacing w:val="-20"/>
                <w:sz w:val="20"/>
                <w:szCs w:val="20"/>
              </w:rPr>
            </w:pPr>
          </w:p>
          <w:p w14:paraId="0DA93C6B" w14:textId="77777777" w:rsidR="007667C4" w:rsidRPr="00FA451D" w:rsidRDefault="007667C4" w:rsidP="007667C4">
            <w:pPr>
              <w:spacing w:line="300" w:lineRule="exact"/>
              <w:jc w:val="center"/>
              <w:rPr>
                <w:rFonts w:ascii="ＭＳ 明朝" w:hAnsi="ＭＳ 明朝"/>
                <w:spacing w:val="-20"/>
                <w:sz w:val="20"/>
                <w:szCs w:val="20"/>
              </w:rPr>
            </w:pPr>
          </w:p>
          <w:p w14:paraId="307F89D9" w14:textId="77777777" w:rsidR="007667C4" w:rsidRPr="00FA451D" w:rsidRDefault="007667C4" w:rsidP="007667C4">
            <w:pPr>
              <w:spacing w:line="300" w:lineRule="exact"/>
              <w:jc w:val="center"/>
              <w:rPr>
                <w:rFonts w:ascii="ＭＳ 明朝" w:hAnsi="ＭＳ 明朝"/>
                <w:spacing w:val="-20"/>
                <w:sz w:val="20"/>
                <w:szCs w:val="20"/>
              </w:rPr>
            </w:pPr>
          </w:p>
          <w:p w14:paraId="27D80D6B" w14:textId="77777777" w:rsidR="007667C4" w:rsidRPr="00FA451D" w:rsidRDefault="007667C4" w:rsidP="007667C4">
            <w:pPr>
              <w:spacing w:line="300" w:lineRule="exact"/>
              <w:jc w:val="center"/>
              <w:rPr>
                <w:rFonts w:ascii="ＭＳ 明朝" w:hAnsi="ＭＳ 明朝"/>
                <w:spacing w:val="-20"/>
                <w:sz w:val="20"/>
                <w:szCs w:val="20"/>
              </w:rPr>
            </w:pPr>
          </w:p>
          <w:p w14:paraId="26879591" w14:textId="77777777" w:rsidR="007667C4" w:rsidRPr="00FA451D" w:rsidRDefault="007667C4" w:rsidP="007667C4">
            <w:pPr>
              <w:spacing w:line="300" w:lineRule="exact"/>
              <w:jc w:val="center"/>
              <w:rPr>
                <w:rFonts w:ascii="ＭＳ 明朝" w:hAnsi="ＭＳ 明朝"/>
                <w:spacing w:val="-20"/>
                <w:sz w:val="20"/>
                <w:szCs w:val="20"/>
              </w:rPr>
            </w:pPr>
          </w:p>
          <w:p w14:paraId="3A81B165" w14:textId="77777777" w:rsidR="007667C4" w:rsidRPr="00FA451D" w:rsidRDefault="007667C4" w:rsidP="007667C4">
            <w:pPr>
              <w:spacing w:line="300" w:lineRule="exact"/>
              <w:jc w:val="center"/>
              <w:rPr>
                <w:rFonts w:ascii="ＭＳ 明朝" w:hAnsi="ＭＳ 明朝"/>
                <w:spacing w:val="-20"/>
                <w:sz w:val="20"/>
                <w:szCs w:val="20"/>
              </w:rPr>
            </w:pPr>
          </w:p>
          <w:p w14:paraId="1C7F41BE"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３</w:t>
            </w:r>
          </w:p>
          <w:p w14:paraId="5909C587" w14:textId="77777777" w:rsidR="00E86657" w:rsidRPr="00FA451D" w:rsidRDefault="00E86657" w:rsidP="007667C4">
            <w:pPr>
              <w:spacing w:line="300" w:lineRule="exact"/>
              <w:jc w:val="center"/>
              <w:rPr>
                <w:rFonts w:ascii="ＭＳ 明朝" w:hAnsi="ＭＳ 明朝"/>
              </w:rPr>
            </w:pPr>
          </w:p>
          <w:p w14:paraId="66EBAC06"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よ</w:t>
            </w:r>
          </w:p>
          <w:p w14:paraId="7A33562A"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り</w:t>
            </w:r>
          </w:p>
          <w:p w14:paraId="1E7D905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良</w:t>
            </w:r>
          </w:p>
          <w:p w14:paraId="5217B9B7"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い</w:t>
            </w:r>
          </w:p>
          <w:p w14:paraId="733C8655"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社</w:t>
            </w:r>
          </w:p>
          <w:p w14:paraId="73FA5772"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会</w:t>
            </w:r>
          </w:p>
          <w:p w14:paraId="65F9B842"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人</w:t>
            </w:r>
          </w:p>
          <w:p w14:paraId="381EA1F4"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に</w:t>
            </w:r>
          </w:p>
          <w:p w14:paraId="0A37EFA7"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向</w:t>
            </w:r>
          </w:p>
          <w:p w14:paraId="1EF17D4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け</w:t>
            </w:r>
          </w:p>
          <w:p w14:paraId="315F3188"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て</w:t>
            </w:r>
          </w:p>
          <w:p w14:paraId="2BFBFF1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学</w:t>
            </w:r>
          </w:p>
          <w:p w14:paraId="7D767A55"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校</w:t>
            </w:r>
          </w:p>
          <w:p w14:paraId="454012AE"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生</w:t>
            </w:r>
          </w:p>
          <w:p w14:paraId="4619642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活</w:t>
            </w:r>
          </w:p>
          <w:p w14:paraId="57249FFC"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全</w:t>
            </w:r>
          </w:p>
          <w:p w14:paraId="331A62A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般</w:t>
            </w:r>
          </w:p>
          <w:p w14:paraId="1646C3C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で</w:t>
            </w:r>
          </w:p>
          <w:p w14:paraId="33D0BA53"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ス</w:t>
            </w:r>
          </w:p>
          <w:p w14:paraId="6988DB9D"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ク</w:t>
            </w:r>
          </w:p>
          <w:p w14:paraId="425E1198" w14:textId="77777777" w:rsidR="007667C4" w:rsidRPr="00FA451D" w:rsidRDefault="007667C4" w:rsidP="007667C4">
            <w:pPr>
              <w:spacing w:line="300" w:lineRule="exact"/>
              <w:jc w:val="center"/>
              <w:rPr>
                <w:rFonts w:ascii="ＭＳ 明朝" w:hAnsi="ＭＳ 明朝"/>
              </w:rPr>
            </w:pPr>
            <w:r w:rsidRPr="00FA451D">
              <w:rPr>
                <w:rFonts w:ascii="ＭＳ 明朝" w:hAnsi="ＭＳ 明朝"/>
              </w:rPr>
              <w:t>|</w:t>
            </w:r>
          </w:p>
          <w:p w14:paraId="2DD5BBDA"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ミ</w:t>
            </w:r>
          </w:p>
          <w:p w14:paraId="7B94668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ッ</w:t>
            </w:r>
          </w:p>
          <w:p w14:paraId="072EE639"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シ</w:t>
            </w:r>
          </w:p>
          <w:p w14:paraId="2D42D8C6"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ョ</w:t>
            </w:r>
          </w:p>
          <w:p w14:paraId="7882E304"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ン</w:t>
            </w:r>
          </w:p>
          <w:p w14:paraId="504C0E68"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w:t>
            </w:r>
          </w:p>
          <w:p w14:paraId="10D192A9"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確</w:t>
            </w:r>
          </w:p>
          <w:p w14:paraId="52F41FEE"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か</w:t>
            </w:r>
          </w:p>
          <w:p w14:paraId="7A79D2B0"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な</w:t>
            </w:r>
          </w:p>
          <w:p w14:paraId="2E9492FD"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学</w:t>
            </w:r>
          </w:p>
          <w:p w14:paraId="14D7C0DD"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力</w:t>
            </w:r>
          </w:p>
          <w:p w14:paraId="340EA6AB"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の</w:t>
            </w:r>
          </w:p>
          <w:p w14:paraId="311CB36E"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定</w:t>
            </w:r>
          </w:p>
          <w:p w14:paraId="351C5D7A" w14:textId="77777777" w:rsidR="007667C4" w:rsidRPr="00FA451D" w:rsidRDefault="007667C4" w:rsidP="007667C4">
            <w:pPr>
              <w:spacing w:line="300" w:lineRule="exact"/>
              <w:jc w:val="center"/>
              <w:rPr>
                <w:rFonts w:ascii="ＭＳ 明朝" w:hAnsi="ＭＳ 明朝"/>
              </w:rPr>
            </w:pPr>
            <w:r w:rsidRPr="00FA451D">
              <w:rPr>
                <w:rFonts w:ascii="ＭＳ 明朝" w:hAnsi="ＭＳ 明朝" w:hint="eastAsia"/>
              </w:rPr>
              <w:t>着</w:t>
            </w:r>
          </w:p>
          <w:p w14:paraId="1C3AD4FC" w14:textId="77777777" w:rsidR="007667C4" w:rsidRPr="00FA451D" w:rsidRDefault="007667C4" w:rsidP="007667C4">
            <w:pPr>
              <w:spacing w:line="300" w:lineRule="exact"/>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18097BD9" w14:textId="77777777" w:rsidR="007667C4" w:rsidRPr="00FA451D" w:rsidRDefault="007667C4" w:rsidP="007667C4">
            <w:pPr>
              <w:spacing w:line="320" w:lineRule="exact"/>
              <w:ind w:leftChars="-27" w:left="211" w:hangingChars="134" w:hanging="268"/>
              <w:rPr>
                <w:rFonts w:ascii="ＭＳ 明朝" w:hAnsi="ＭＳ 明朝"/>
                <w:sz w:val="20"/>
                <w:szCs w:val="20"/>
              </w:rPr>
            </w:pPr>
            <w:r w:rsidRPr="00FA451D">
              <w:rPr>
                <w:rFonts w:ascii="ＭＳ 明朝" w:hAnsi="ＭＳ 明朝" w:hint="eastAsia"/>
                <w:sz w:val="20"/>
                <w:szCs w:val="20"/>
              </w:rPr>
              <w:lastRenderedPageBreak/>
              <w:t>１)部活動大阪モデルの発展</w:t>
            </w:r>
          </w:p>
          <w:p w14:paraId="3EE1056E" w14:textId="77777777" w:rsidR="007667C4" w:rsidRPr="00FA451D" w:rsidRDefault="007667C4" w:rsidP="007667C4">
            <w:pPr>
              <w:spacing w:line="320" w:lineRule="exact"/>
              <w:ind w:left="310" w:hangingChars="155" w:hanging="310"/>
              <w:rPr>
                <w:rFonts w:ascii="ＭＳ 明朝" w:hAnsi="ＭＳ 明朝"/>
                <w:sz w:val="20"/>
                <w:szCs w:val="20"/>
              </w:rPr>
            </w:pPr>
            <w:r w:rsidRPr="00FA451D">
              <w:rPr>
                <w:rFonts w:ascii="ＭＳ 明朝" w:hAnsi="ＭＳ 明朝" w:hint="eastAsia"/>
                <w:sz w:val="20"/>
                <w:szCs w:val="20"/>
              </w:rPr>
              <w:t>ア探究的な学びと解決能力、論理的思考力、文化祭等の主体的な活動</w:t>
            </w:r>
          </w:p>
          <w:p w14:paraId="599A1F61" w14:textId="77777777" w:rsidR="007667C4" w:rsidRPr="00FA451D" w:rsidRDefault="007667C4" w:rsidP="007667C4">
            <w:pPr>
              <w:spacing w:line="320" w:lineRule="exact"/>
              <w:ind w:left="310" w:hangingChars="155" w:hanging="310"/>
              <w:rPr>
                <w:rFonts w:ascii="ＭＳ 明朝" w:hAnsi="ＭＳ 明朝"/>
                <w:sz w:val="20"/>
                <w:szCs w:val="20"/>
              </w:rPr>
            </w:pPr>
            <w:r w:rsidRPr="00FA451D">
              <w:rPr>
                <w:rFonts w:ascii="ＭＳ 明朝" w:hAnsi="ＭＳ 明朝" w:hint="eastAsia"/>
                <w:sz w:val="20"/>
                <w:szCs w:val="20"/>
              </w:rPr>
              <w:t>イ ボランティア活動の充実・発展</w:t>
            </w:r>
          </w:p>
          <w:p w14:paraId="08B2C4F4"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ウ 体験学習・ペア・グループ学習と少人数で対応できる担任の検討</w:t>
            </w:r>
          </w:p>
          <w:p w14:paraId="4D3A69A8" w14:textId="77777777" w:rsidR="007667C4" w:rsidRPr="00FA451D" w:rsidRDefault="007667C4" w:rsidP="007667C4">
            <w:pPr>
              <w:spacing w:line="320" w:lineRule="exact"/>
              <w:ind w:left="400" w:hangingChars="200" w:hanging="400"/>
              <w:rPr>
                <w:rFonts w:ascii="ＭＳ 明朝" w:hAnsi="ＭＳ 明朝"/>
                <w:sz w:val="20"/>
                <w:szCs w:val="20"/>
              </w:rPr>
            </w:pPr>
          </w:p>
          <w:p w14:paraId="54F42187" w14:textId="77777777" w:rsidR="007667C4" w:rsidRPr="00FA451D" w:rsidRDefault="007667C4" w:rsidP="007667C4">
            <w:pPr>
              <w:spacing w:line="320" w:lineRule="exact"/>
              <w:ind w:leftChars="-20" w:left="222" w:hangingChars="132" w:hanging="264"/>
              <w:rPr>
                <w:rFonts w:ascii="ＭＳ 明朝" w:hAnsi="ＭＳ 明朝"/>
                <w:sz w:val="20"/>
                <w:szCs w:val="20"/>
              </w:rPr>
            </w:pPr>
            <w:r w:rsidRPr="00FA451D">
              <w:rPr>
                <w:rFonts w:ascii="ＭＳ 明朝" w:hAnsi="ＭＳ 明朝" w:hint="eastAsia"/>
                <w:sz w:val="20"/>
                <w:szCs w:val="20"/>
              </w:rPr>
              <w:t>(２)キャリア教育の推進</w:t>
            </w:r>
          </w:p>
          <w:p w14:paraId="34B72D88" w14:textId="77777777" w:rsidR="007667C4" w:rsidRPr="00FA451D" w:rsidRDefault="007667C4" w:rsidP="007667C4">
            <w:pPr>
              <w:spacing w:line="320" w:lineRule="exact"/>
              <w:ind w:left="210" w:hangingChars="105" w:hanging="210"/>
              <w:rPr>
                <w:rFonts w:ascii="ＭＳ 明朝" w:hAnsi="ＭＳ 明朝"/>
                <w:sz w:val="20"/>
                <w:szCs w:val="20"/>
              </w:rPr>
            </w:pPr>
            <w:r w:rsidRPr="00FA451D">
              <w:rPr>
                <w:rFonts w:ascii="ＭＳ 明朝" w:hAnsi="ＭＳ 明朝" w:hint="eastAsia"/>
                <w:sz w:val="20"/>
                <w:szCs w:val="20"/>
              </w:rPr>
              <w:t>ア 職業観・勤労観</w:t>
            </w:r>
          </w:p>
          <w:p w14:paraId="725A8D0D" w14:textId="77777777" w:rsidR="007667C4" w:rsidRPr="00FA451D" w:rsidRDefault="007667C4" w:rsidP="007667C4">
            <w:pPr>
              <w:spacing w:line="320" w:lineRule="exact"/>
              <w:ind w:left="210" w:hangingChars="105" w:hanging="210"/>
              <w:rPr>
                <w:rFonts w:ascii="ＭＳ 明朝" w:hAnsi="ＭＳ 明朝"/>
                <w:sz w:val="20"/>
                <w:szCs w:val="20"/>
              </w:rPr>
            </w:pPr>
            <w:r w:rsidRPr="00FA451D">
              <w:rPr>
                <w:rFonts w:ascii="ＭＳ 明朝" w:hAnsi="ＭＳ 明朝" w:hint="eastAsia"/>
                <w:sz w:val="20"/>
                <w:szCs w:val="20"/>
              </w:rPr>
              <w:t xml:space="preserve">　と横断的・実践的なキャリア教育</w:t>
            </w:r>
          </w:p>
          <w:p w14:paraId="16E212FA" w14:textId="77777777" w:rsidR="007667C4" w:rsidRPr="00FA451D" w:rsidRDefault="007667C4" w:rsidP="007667C4">
            <w:pPr>
              <w:spacing w:line="320" w:lineRule="exact"/>
              <w:ind w:left="166" w:hangingChars="83" w:hanging="166"/>
              <w:rPr>
                <w:rFonts w:ascii="ＭＳ 明朝" w:hAnsi="ＭＳ 明朝"/>
                <w:sz w:val="20"/>
                <w:szCs w:val="20"/>
              </w:rPr>
            </w:pPr>
            <w:r w:rsidRPr="00FA451D">
              <w:rPr>
                <w:rFonts w:ascii="ＭＳ 明朝" w:hAnsi="ＭＳ 明朝" w:hint="eastAsia"/>
                <w:sz w:val="20"/>
                <w:szCs w:val="20"/>
              </w:rPr>
              <w:t>イ学びの基盤と生徒の「気づきの場」の機会</w:t>
            </w:r>
          </w:p>
          <w:p w14:paraId="79FEBFFB" w14:textId="77777777" w:rsidR="007667C4" w:rsidRPr="00FA451D" w:rsidRDefault="007667C4" w:rsidP="007667C4">
            <w:pPr>
              <w:spacing w:line="320" w:lineRule="exact"/>
              <w:ind w:left="180" w:hangingChars="90" w:hanging="180"/>
              <w:rPr>
                <w:rFonts w:ascii="ＭＳ 明朝" w:hAnsi="ＭＳ 明朝"/>
                <w:sz w:val="20"/>
                <w:szCs w:val="20"/>
              </w:rPr>
            </w:pPr>
            <w:r w:rsidRPr="00FA451D">
              <w:rPr>
                <w:rFonts w:ascii="ＭＳ 明朝" w:hAnsi="ＭＳ 明朝" w:hint="eastAsia"/>
                <w:sz w:val="20"/>
                <w:szCs w:val="20"/>
              </w:rPr>
              <w:t>ウ 思考力・判断力・表現力と情報活用能力、情報の真偽</w:t>
            </w:r>
          </w:p>
          <w:p w14:paraId="3D18051B" w14:textId="77777777" w:rsidR="007667C4" w:rsidRPr="00FA451D" w:rsidRDefault="007667C4" w:rsidP="007667C4">
            <w:pPr>
              <w:spacing w:line="300" w:lineRule="exact"/>
              <w:ind w:left="200" w:hangingChars="100" w:hanging="200"/>
              <w:rPr>
                <w:rFonts w:ascii="ＭＳ 明朝" w:hAnsi="ＭＳ 明朝"/>
                <w:sz w:val="20"/>
                <w:szCs w:val="20"/>
              </w:rPr>
            </w:pPr>
            <w:r w:rsidRPr="00FA451D">
              <w:rPr>
                <w:rFonts w:ascii="ＭＳ 明朝" w:hAnsi="ＭＳ 明朝" w:hint="eastAsia"/>
                <w:sz w:val="20"/>
                <w:szCs w:val="20"/>
              </w:rPr>
              <w:t>エ進路希望に応じた</w:t>
            </w:r>
            <w:r w:rsidRPr="00FA451D">
              <w:rPr>
                <w:rFonts w:ascii="ＭＳ 明朝" w:hAnsi="ＭＳ 明朝" w:hint="eastAsia"/>
                <w:sz w:val="20"/>
                <w:szCs w:val="20"/>
              </w:rPr>
              <w:lastRenderedPageBreak/>
              <w:t>情報、自己決定・自己判断を促す</w:t>
            </w:r>
          </w:p>
          <w:p w14:paraId="5D88BFA3" w14:textId="77777777" w:rsidR="007667C4" w:rsidRPr="00FA451D" w:rsidRDefault="007667C4" w:rsidP="007667C4">
            <w:pPr>
              <w:spacing w:line="300" w:lineRule="exact"/>
              <w:rPr>
                <w:rFonts w:ascii="ＭＳ 明朝" w:hAnsi="ＭＳ 明朝"/>
                <w:sz w:val="20"/>
                <w:szCs w:val="20"/>
              </w:rPr>
            </w:pPr>
          </w:p>
          <w:p w14:paraId="622CC075" w14:textId="77777777" w:rsidR="007667C4" w:rsidRPr="00FA451D" w:rsidRDefault="007667C4" w:rsidP="007667C4">
            <w:pPr>
              <w:spacing w:line="320" w:lineRule="exact"/>
              <w:ind w:leftChars="-20" w:left="302" w:hangingChars="172" w:hanging="344"/>
              <w:rPr>
                <w:rFonts w:ascii="ＭＳ 明朝" w:hAnsi="ＭＳ 明朝"/>
                <w:sz w:val="20"/>
                <w:szCs w:val="20"/>
              </w:rPr>
            </w:pPr>
            <w:r w:rsidRPr="00FA451D">
              <w:rPr>
                <w:rFonts w:ascii="ＭＳ 明朝" w:hAnsi="ＭＳ 明朝" w:hint="eastAsia"/>
                <w:sz w:val="20"/>
                <w:szCs w:val="20"/>
              </w:rPr>
              <w:t>(１)魅力化・特色化の情報発信と指導と評価の一体化</w:t>
            </w:r>
          </w:p>
          <w:p w14:paraId="69E02616" w14:textId="77777777" w:rsidR="007667C4" w:rsidRPr="00FA451D" w:rsidRDefault="007667C4" w:rsidP="007667C4">
            <w:pPr>
              <w:spacing w:line="320" w:lineRule="exact"/>
              <w:ind w:left="240" w:hangingChars="120" w:hanging="240"/>
              <w:rPr>
                <w:rFonts w:ascii="ＭＳ 明朝" w:hAnsi="ＭＳ 明朝"/>
                <w:sz w:val="20"/>
                <w:szCs w:val="20"/>
              </w:rPr>
            </w:pPr>
            <w:r w:rsidRPr="00FA451D">
              <w:rPr>
                <w:rFonts w:ascii="ＭＳ 明朝" w:hAnsi="ＭＳ 明朝" w:hint="eastAsia"/>
                <w:sz w:val="20"/>
                <w:szCs w:val="20"/>
              </w:rPr>
              <w:t>ア「できた。わかった。もっとできる」がんばった生徒奨励</w:t>
            </w:r>
          </w:p>
          <w:p w14:paraId="5722152C" w14:textId="77777777" w:rsidR="007667C4" w:rsidRPr="00FA451D" w:rsidRDefault="007667C4" w:rsidP="007667C4">
            <w:pPr>
              <w:spacing w:line="320" w:lineRule="exact"/>
              <w:ind w:left="200" w:hangingChars="100" w:hanging="200"/>
              <w:rPr>
                <w:rFonts w:ascii="ＭＳ 明朝" w:hAnsi="ＭＳ 明朝"/>
                <w:sz w:val="20"/>
                <w:szCs w:val="20"/>
              </w:rPr>
            </w:pPr>
            <w:r w:rsidRPr="00FA451D">
              <w:rPr>
                <w:rFonts w:ascii="ＭＳ 明朝" w:hAnsi="ＭＳ 明朝" w:hint="eastAsia"/>
                <w:sz w:val="20"/>
                <w:szCs w:val="20"/>
              </w:rPr>
              <w:t>イ「ともに学ぶ、ともに育つ」教育</w:t>
            </w:r>
            <w:r w:rsidR="00495303" w:rsidRPr="00FA451D">
              <w:rPr>
                <w:rFonts w:ascii="ＭＳ 明朝" w:hAnsi="ＭＳ 明朝" w:hint="eastAsia"/>
                <w:sz w:val="20"/>
                <w:szCs w:val="20"/>
              </w:rPr>
              <w:t>・</w:t>
            </w:r>
            <w:r w:rsidRPr="00FA451D">
              <w:rPr>
                <w:rFonts w:ascii="ＭＳ 明朝" w:hAnsi="ＭＳ 明朝" w:hint="eastAsia"/>
                <w:sz w:val="20"/>
                <w:szCs w:val="20"/>
              </w:rPr>
              <w:t>共生社会と「実践の場」充実</w:t>
            </w:r>
          </w:p>
          <w:p w14:paraId="51932A80" w14:textId="77777777" w:rsidR="007667C4" w:rsidRPr="00FA451D" w:rsidRDefault="007667C4" w:rsidP="007667C4">
            <w:pPr>
              <w:spacing w:line="320" w:lineRule="exact"/>
              <w:ind w:leftChars="-27" w:left="214" w:hangingChars="129" w:hanging="271"/>
              <w:rPr>
                <w:rFonts w:ascii="ＭＳ 明朝" w:hAnsi="ＭＳ 明朝"/>
                <w:sz w:val="20"/>
                <w:szCs w:val="20"/>
              </w:rPr>
            </w:pPr>
            <w:r w:rsidRPr="00FA451D">
              <w:rPr>
                <w:rFonts w:ascii="ＭＳ 明朝" w:hAnsi="ＭＳ 明朝" w:hint="eastAsia"/>
              </w:rPr>
              <w:t xml:space="preserve">ウ　</w:t>
            </w:r>
            <w:r w:rsidRPr="00FA451D">
              <w:rPr>
                <w:rFonts w:ascii="ＭＳ 明朝" w:hAnsi="ＭＳ 明朝" w:hint="eastAsia"/>
                <w:sz w:val="20"/>
                <w:szCs w:val="20"/>
              </w:rPr>
              <w:t>生徒の学びと育ちを支援に繋げ「進級・卒業」の取組み追認補講習の制度検証</w:t>
            </w:r>
          </w:p>
          <w:p w14:paraId="15D25176" w14:textId="77777777" w:rsidR="007667C4" w:rsidRPr="00FA451D" w:rsidRDefault="007667C4" w:rsidP="007667C4">
            <w:pPr>
              <w:spacing w:line="320" w:lineRule="exact"/>
              <w:ind w:left="200" w:hangingChars="100" w:hanging="200"/>
              <w:rPr>
                <w:rFonts w:ascii="ＭＳ 明朝" w:hAnsi="ＭＳ 明朝"/>
                <w:sz w:val="20"/>
                <w:szCs w:val="20"/>
              </w:rPr>
            </w:pPr>
            <w:r w:rsidRPr="00FA451D">
              <w:rPr>
                <w:rFonts w:ascii="ＭＳ 明朝" w:hAnsi="ＭＳ 明朝" w:hint="eastAsia"/>
                <w:sz w:val="20"/>
                <w:szCs w:val="20"/>
              </w:rPr>
              <w:t>(２)</w:t>
            </w:r>
            <w:r w:rsidRPr="00FA451D">
              <w:rPr>
                <w:rFonts w:ascii="ＭＳ 明朝" w:hAnsi="ＭＳ 明朝" w:hint="eastAsia"/>
              </w:rPr>
              <w:t xml:space="preserve"> </w:t>
            </w:r>
            <w:r w:rsidRPr="00FA451D">
              <w:rPr>
                <w:rFonts w:ascii="ＭＳ 明朝" w:hAnsi="ＭＳ 明朝" w:hint="eastAsia"/>
                <w:sz w:val="20"/>
                <w:szCs w:val="20"/>
              </w:rPr>
              <w:t>SNSなど学校広報を通じ、メディアリテラシーを生徒・教職員が共に学び合う環境を醸成</w:t>
            </w:r>
          </w:p>
          <w:p w14:paraId="408BD0FE" w14:textId="77777777" w:rsidR="007667C4" w:rsidRPr="00FA451D" w:rsidRDefault="007667C4" w:rsidP="007667C4">
            <w:pPr>
              <w:spacing w:line="320" w:lineRule="exact"/>
              <w:ind w:left="200" w:hangingChars="100" w:hanging="200"/>
              <w:rPr>
                <w:rFonts w:ascii="ＭＳ 明朝" w:hAnsi="ＭＳ 明朝"/>
                <w:sz w:val="20"/>
                <w:szCs w:val="20"/>
              </w:rPr>
            </w:pPr>
          </w:p>
          <w:p w14:paraId="4EDD71CB" w14:textId="77777777" w:rsidR="007667C4" w:rsidRPr="00FA451D" w:rsidRDefault="007667C4" w:rsidP="007667C4">
            <w:pPr>
              <w:spacing w:line="320" w:lineRule="exact"/>
              <w:rPr>
                <w:rFonts w:ascii="ＭＳ 明朝" w:hAnsi="ＭＳ 明朝"/>
                <w:sz w:val="20"/>
                <w:szCs w:val="20"/>
              </w:rPr>
            </w:pPr>
            <w:r w:rsidRPr="00FA451D">
              <w:rPr>
                <w:rFonts w:ascii="ＭＳ 明朝" w:hAnsi="ＭＳ 明朝" w:hint="eastAsia"/>
                <w:sz w:val="20"/>
                <w:szCs w:val="20"/>
              </w:rPr>
              <w:t>ア  授業手法研鑽、</w:t>
            </w:r>
          </w:p>
          <w:p w14:paraId="20636A90" w14:textId="77777777" w:rsidR="007667C4" w:rsidRPr="00FA451D" w:rsidRDefault="007667C4" w:rsidP="007667C4">
            <w:pPr>
              <w:spacing w:line="320" w:lineRule="exact"/>
              <w:ind w:firstLineChars="168" w:firstLine="336"/>
              <w:rPr>
                <w:rFonts w:ascii="ＭＳ 明朝" w:hAnsi="ＭＳ 明朝"/>
                <w:sz w:val="20"/>
                <w:szCs w:val="20"/>
              </w:rPr>
            </w:pPr>
            <w:r w:rsidRPr="00FA451D">
              <w:rPr>
                <w:rFonts w:ascii="ＭＳ 明朝" w:hAnsi="ＭＳ 明朝" w:hint="eastAsia"/>
                <w:sz w:val="20"/>
                <w:szCs w:val="20"/>
              </w:rPr>
              <w:t>先駆的な学校・</w:t>
            </w:r>
          </w:p>
          <w:p w14:paraId="20FBECC8" w14:textId="77777777" w:rsidR="007667C4" w:rsidRPr="00FA451D" w:rsidRDefault="007667C4" w:rsidP="007667C4">
            <w:pPr>
              <w:spacing w:line="320" w:lineRule="exact"/>
              <w:ind w:firstLineChars="168" w:firstLine="336"/>
              <w:rPr>
                <w:rFonts w:ascii="ＭＳ 明朝" w:hAnsi="ＭＳ 明朝"/>
                <w:sz w:val="20"/>
                <w:szCs w:val="20"/>
              </w:rPr>
            </w:pPr>
            <w:r w:rsidRPr="00FA451D">
              <w:rPr>
                <w:rFonts w:ascii="ＭＳ 明朝" w:hAnsi="ＭＳ 明朝" w:hint="eastAsia"/>
                <w:sz w:val="20"/>
                <w:szCs w:val="20"/>
              </w:rPr>
              <w:t>同僚性の向上</w:t>
            </w:r>
          </w:p>
          <w:p w14:paraId="7BB77FA8" w14:textId="77777777" w:rsidR="007667C4" w:rsidRPr="00FA451D" w:rsidRDefault="007667C4" w:rsidP="007667C4">
            <w:pPr>
              <w:spacing w:line="320" w:lineRule="exact"/>
              <w:ind w:firstLineChars="118" w:firstLine="236"/>
              <w:rPr>
                <w:rFonts w:ascii="ＭＳ 明朝" w:hAnsi="ＭＳ 明朝"/>
                <w:sz w:val="20"/>
                <w:szCs w:val="20"/>
              </w:rPr>
            </w:pPr>
          </w:p>
          <w:p w14:paraId="49A9496A" w14:textId="77777777" w:rsidR="007667C4" w:rsidRPr="00FA451D" w:rsidRDefault="007667C4" w:rsidP="007667C4">
            <w:pPr>
              <w:spacing w:line="320" w:lineRule="exact"/>
              <w:ind w:leftChars="-14" w:left="201" w:hangingChars="115" w:hanging="230"/>
              <w:rPr>
                <w:rFonts w:ascii="ＭＳ 明朝" w:hAnsi="ＭＳ 明朝"/>
                <w:sz w:val="20"/>
                <w:szCs w:val="20"/>
              </w:rPr>
            </w:pPr>
            <w:r w:rsidRPr="00FA451D">
              <w:rPr>
                <w:rFonts w:ascii="ＭＳ 明朝" w:hAnsi="ＭＳ 明朝" w:hint="eastAsia"/>
                <w:sz w:val="20"/>
                <w:szCs w:val="20"/>
              </w:rPr>
              <w:t>(３)支援学校のセンター的機能と教育的ニーズ</w:t>
            </w:r>
          </w:p>
          <w:p w14:paraId="7E724B3C" w14:textId="77777777" w:rsidR="007667C4" w:rsidRPr="00FA451D" w:rsidRDefault="007667C4" w:rsidP="007667C4">
            <w:pPr>
              <w:spacing w:line="320" w:lineRule="exact"/>
              <w:ind w:leftChars="-14" w:left="201" w:hangingChars="115" w:hanging="230"/>
              <w:rPr>
                <w:rFonts w:ascii="ＭＳ 明朝" w:hAnsi="ＭＳ 明朝"/>
                <w:sz w:val="20"/>
                <w:szCs w:val="20"/>
              </w:rPr>
            </w:pPr>
          </w:p>
          <w:p w14:paraId="01BD33F0" w14:textId="77777777" w:rsidR="007667C4" w:rsidRPr="00FA451D" w:rsidRDefault="007667C4" w:rsidP="007667C4">
            <w:pPr>
              <w:spacing w:line="320" w:lineRule="exact"/>
              <w:ind w:leftChars="-34" w:left="225" w:hangingChars="148" w:hanging="296"/>
              <w:rPr>
                <w:rFonts w:ascii="ＭＳ 明朝" w:hAnsi="ＭＳ 明朝"/>
                <w:sz w:val="20"/>
                <w:szCs w:val="20"/>
              </w:rPr>
            </w:pPr>
            <w:r w:rsidRPr="00FA451D">
              <w:rPr>
                <w:rFonts w:ascii="ＭＳ 明朝" w:hAnsi="ＭＳ 明朝" w:hint="eastAsia"/>
                <w:sz w:val="20"/>
                <w:szCs w:val="20"/>
              </w:rPr>
              <w:t>ア通級PT充実と専門性の向上を課題と教育相談委員会の充実</w:t>
            </w:r>
          </w:p>
          <w:p w14:paraId="527E2A78" w14:textId="77777777" w:rsidR="007667C4" w:rsidRPr="00FA451D" w:rsidRDefault="007667C4" w:rsidP="007667C4">
            <w:pPr>
              <w:spacing w:line="320" w:lineRule="exact"/>
              <w:ind w:leftChars="-34" w:left="225" w:hangingChars="148" w:hanging="296"/>
              <w:rPr>
                <w:rFonts w:ascii="ＭＳ 明朝" w:hAnsi="ＭＳ 明朝"/>
                <w:sz w:val="20"/>
                <w:szCs w:val="20"/>
              </w:rPr>
            </w:pPr>
            <w:r w:rsidRPr="00FA451D">
              <w:rPr>
                <w:rFonts w:ascii="ＭＳ 明朝" w:hAnsi="ＭＳ 明朝" w:hint="eastAsia"/>
                <w:sz w:val="20"/>
                <w:szCs w:val="20"/>
              </w:rPr>
              <w:t>イ 「個別の教育支援計画」の活用</w:t>
            </w:r>
          </w:p>
        </w:tc>
        <w:tc>
          <w:tcPr>
            <w:tcW w:w="4607" w:type="dxa"/>
            <w:tcBorders>
              <w:right w:val="dashed" w:sz="4" w:space="0" w:color="auto"/>
            </w:tcBorders>
            <w:shd w:val="clear" w:color="auto" w:fill="auto"/>
            <w:tcMar>
              <w:top w:w="85" w:type="dxa"/>
              <w:left w:w="85" w:type="dxa"/>
              <w:bottom w:w="85" w:type="dxa"/>
              <w:right w:w="85" w:type="dxa"/>
            </w:tcMar>
          </w:tcPr>
          <w:p w14:paraId="4D3024D9" w14:textId="77777777" w:rsidR="00027005" w:rsidRPr="00FA451D" w:rsidRDefault="007667C4" w:rsidP="00AC1AF0">
            <w:pPr>
              <w:pStyle w:val="aa"/>
              <w:numPr>
                <w:ilvl w:val="0"/>
                <w:numId w:val="20"/>
              </w:numPr>
              <w:spacing w:line="320" w:lineRule="exact"/>
              <w:ind w:leftChars="0"/>
              <w:rPr>
                <w:rFonts w:ascii="ＭＳ 明朝" w:hAnsi="ＭＳ 明朝"/>
                <w:sz w:val="20"/>
                <w:szCs w:val="20"/>
              </w:rPr>
            </w:pPr>
            <w:r w:rsidRPr="00FA451D">
              <w:rPr>
                <w:rFonts w:ascii="ＭＳ 明朝" w:hAnsi="ＭＳ 明朝" w:hint="eastAsia"/>
                <w:sz w:val="20"/>
                <w:szCs w:val="20"/>
              </w:rPr>
              <w:lastRenderedPageBreak/>
              <w:t>部活動大阪モデル</w:t>
            </w:r>
            <w:r w:rsidR="00027005" w:rsidRPr="00FA451D">
              <w:rPr>
                <w:rFonts w:ascii="ＭＳ 明朝" w:hAnsi="ＭＳ 明朝" w:hint="eastAsia"/>
                <w:sz w:val="20"/>
                <w:szCs w:val="20"/>
              </w:rPr>
              <w:t xml:space="preserve"> </w:t>
            </w:r>
            <w:r w:rsidR="008D0D02" w:rsidRPr="00FA451D">
              <w:rPr>
                <w:rFonts w:ascii="ＭＳ 明朝" w:hAnsi="ＭＳ 明朝" w:hint="eastAsia"/>
                <w:sz w:val="20"/>
                <w:szCs w:val="20"/>
              </w:rPr>
              <w:t>ペアリング以外の学校との連携と</w:t>
            </w:r>
            <w:r w:rsidRPr="00FA451D">
              <w:rPr>
                <w:rFonts w:ascii="ＭＳ 明朝" w:hAnsi="ＭＳ 明朝" w:hint="eastAsia"/>
                <w:sz w:val="20"/>
                <w:szCs w:val="20"/>
              </w:rPr>
              <w:t>取組み</w:t>
            </w:r>
            <w:r w:rsidR="005811EA" w:rsidRPr="00FA451D">
              <w:rPr>
                <w:rFonts w:ascii="ＭＳ 明朝" w:hAnsi="ＭＳ 明朝" w:hint="eastAsia"/>
                <w:sz w:val="20"/>
                <w:szCs w:val="20"/>
              </w:rPr>
              <w:t>を</w:t>
            </w:r>
            <w:r w:rsidR="00027005" w:rsidRPr="00FA451D">
              <w:rPr>
                <w:rFonts w:ascii="ＭＳ 明朝" w:hAnsi="ＭＳ 明朝" w:hint="eastAsia"/>
                <w:sz w:val="20"/>
                <w:szCs w:val="20"/>
              </w:rPr>
              <w:t>少子化に対応</w:t>
            </w:r>
          </w:p>
          <w:p w14:paraId="4B026ED9" w14:textId="77777777" w:rsidR="007667C4" w:rsidRPr="00FA451D" w:rsidRDefault="007667C4" w:rsidP="00027005">
            <w:pPr>
              <w:pStyle w:val="aa"/>
              <w:spacing w:line="320" w:lineRule="exact"/>
              <w:ind w:leftChars="0" w:left="495"/>
              <w:rPr>
                <w:rFonts w:ascii="ＭＳ 明朝" w:hAnsi="ＭＳ 明朝"/>
                <w:sz w:val="20"/>
                <w:szCs w:val="20"/>
              </w:rPr>
            </w:pPr>
            <w:r w:rsidRPr="00FA451D">
              <w:rPr>
                <w:rFonts w:ascii="ＭＳ 明朝" w:hAnsi="ＭＳ 明朝" w:hint="eastAsia"/>
                <w:sz w:val="20"/>
                <w:szCs w:val="20"/>
              </w:rPr>
              <w:t>生徒会の地域と協働・行事等を活発</w:t>
            </w:r>
          </w:p>
          <w:p w14:paraId="376368C1" w14:textId="77777777" w:rsidR="007667C4" w:rsidRPr="00FA451D" w:rsidRDefault="007667C4" w:rsidP="007667C4">
            <w:pPr>
              <w:spacing w:line="320" w:lineRule="exact"/>
              <w:ind w:left="316" w:hangingChars="158" w:hanging="316"/>
              <w:rPr>
                <w:rFonts w:ascii="ＭＳ 明朝" w:hAnsi="ＭＳ 明朝"/>
                <w:sz w:val="20"/>
                <w:szCs w:val="20"/>
              </w:rPr>
            </w:pPr>
            <w:r w:rsidRPr="00FA451D">
              <w:rPr>
                <w:rFonts w:ascii="ＭＳ 明朝" w:hAnsi="ＭＳ 明朝" w:hint="eastAsia"/>
                <w:sz w:val="20"/>
                <w:szCs w:val="20"/>
              </w:rPr>
              <w:t>ア・</w:t>
            </w:r>
            <w:r w:rsidR="00027005" w:rsidRPr="00FA451D">
              <w:rPr>
                <w:rFonts w:ascii="ＭＳ 明朝" w:hAnsi="ＭＳ 明朝" w:hint="eastAsia"/>
                <w:sz w:val="20"/>
                <w:szCs w:val="20"/>
              </w:rPr>
              <w:t>生徒の興味・関心の高い意見を採りいれ、探究的な学びを充実、解決能力・論理的思考力を主体に</w:t>
            </w:r>
            <w:r w:rsidRPr="00FA451D">
              <w:rPr>
                <w:rFonts w:ascii="ＭＳ 明朝" w:hAnsi="ＭＳ 明朝" w:hint="eastAsia"/>
                <w:sz w:val="20"/>
                <w:szCs w:val="20"/>
              </w:rPr>
              <w:t>体育祭</w:t>
            </w:r>
            <w:r w:rsidR="00027005" w:rsidRPr="00FA451D">
              <w:rPr>
                <w:rFonts w:ascii="ＭＳ 明朝" w:hAnsi="ＭＳ 明朝" w:hint="eastAsia"/>
                <w:sz w:val="20"/>
                <w:szCs w:val="20"/>
              </w:rPr>
              <w:t>等の</w:t>
            </w:r>
            <w:r w:rsidRPr="00FA451D">
              <w:rPr>
                <w:rFonts w:ascii="ＭＳ 明朝" w:hAnsi="ＭＳ 明朝" w:hint="eastAsia"/>
                <w:sz w:val="20"/>
                <w:szCs w:val="20"/>
              </w:rPr>
              <w:t>運営や準備で、教員と協力しながら活躍の機会を増やす。</w:t>
            </w:r>
          </w:p>
          <w:p w14:paraId="7BB6797E"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イ・ボランティア</w:t>
            </w:r>
            <w:r w:rsidR="00027005" w:rsidRPr="00FA451D">
              <w:rPr>
                <w:rFonts w:ascii="ＭＳ 明朝" w:hAnsi="ＭＳ 明朝" w:hint="eastAsia"/>
                <w:sz w:val="20"/>
                <w:szCs w:val="20"/>
              </w:rPr>
              <w:t>活動を</w:t>
            </w:r>
            <w:r w:rsidR="007E5FD7" w:rsidRPr="00FA451D">
              <w:rPr>
                <w:rFonts w:ascii="ＭＳ 明朝" w:hAnsi="ＭＳ 明朝" w:hint="eastAsia"/>
                <w:sz w:val="20"/>
                <w:szCs w:val="20"/>
              </w:rPr>
              <w:t>継続し、</w:t>
            </w:r>
            <w:r w:rsidR="00027005" w:rsidRPr="00FA451D">
              <w:rPr>
                <w:rFonts w:ascii="ＭＳ 明朝" w:hAnsi="ＭＳ 明朝" w:hint="eastAsia"/>
              </w:rPr>
              <w:t>学外単位に組込む検討と</w:t>
            </w:r>
            <w:r w:rsidRPr="00FA451D">
              <w:rPr>
                <w:rFonts w:ascii="ＭＳ 明朝" w:hAnsi="ＭＳ 明朝" w:hint="eastAsia"/>
                <w:sz w:val="20"/>
                <w:szCs w:val="20"/>
              </w:rPr>
              <w:t>地域との連携</w:t>
            </w:r>
          </w:p>
          <w:p w14:paraId="225FDE9F" w14:textId="77777777" w:rsidR="007667C4" w:rsidRPr="00FA451D" w:rsidRDefault="007667C4" w:rsidP="007667C4">
            <w:pPr>
              <w:spacing w:line="320" w:lineRule="exact"/>
              <w:ind w:left="316" w:hangingChars="158" w:hanging="316"/>
              <w:rPr>
                <w:rFonts w:ascii="ＭＳ 明朝" w:hAnsi="ＭＳ 明朝"/>
                <w:sz w:val="20"/>
                <w:szCs w:val="20"/>
              </w:rPr>
            </w:pPr>
            <w:r w:rsidRPr="00FA451D">
              <w:rPr>
                <w:rFonts w:ascii="ＭＳ 明朝" w:hAnsi="ＭＳ 明朝" w:hint="eastAsia"/>
                <w:sz w:val="20"/>
                <w:szCs w:val="20"/>
              </w:rPr>
              <w:t>ウ・</w:t>
            </w:r>
            <w:r w:rsidR="007E5FD7" w:rsidRPr="00FA451D">
              <w:rPr>
                <w:rFonts w:ascii="ＭＳ 明朝" w:hAnsi="ＭＳ 明朝" w:hint="eastAsia"/>
                <w:sz w:val="20"/>
                <w:szCs w:val="20"/>
              </w:rPr>
              <w:t>体験学習やペア・グループ学習の形態を芸術等の</w:t>
            </w:r>
            <w:r w:rsidRPr="00FA451D">
              <w:rPr>
                <w:rFonts w:ascii="ＭＳ 明朝" w:hAnsi="ＭＳ 明朝" w:hint="eastAsia"/>
                <w:sz w:val="20"/>
                <w:szCs w:val="20"/>
              </w:rPr>
              <w:t>作品展示し、情操教育の充実を図る</w:t>
            </w:r>
          </w:p>
          <w:p w14:paraId="52EC3960" w14:textId="77777777" w:rsidR="00E86657" w:rsidRPr="00FA451D" w:rsidRDefault="00E86657" w:rsidP="007667C4">
            <w:pPr>
              <w:spacing w:line="320" w:lineRule="exact"/>
              <w:ind w:left="316" w:hangingChars="158" w:hanging="316"/>
              <w:rPr>
                <w:rFonts w:ascii="ＭＳ 明朝" w:hAnsi="ＭＳ 明朝"/>
                <w:sz w:val="20"/>
                <w:szCs w:val="20"/>
              </w:rPr>
            </w:pPr>
          </w:p>
          <w:p w14:paraId="4B61F9E1" w14:textId="77777777" w:rsidR="00E86657" w:rsidRPr="00FA451D" w:rsidRDefault="00E86657" w:rsidP="007667C4">
            <w:pPr>
              <w:spacing w:line="320" w:lineRule="exact"/>
              <w:ind w:left="316" w:hangingChars="158" w:hanging="316"/>
              <w:rPr>
                <w:rFonts w:ascii="ＭＳ 明朝" w:hAnsi="ＭＳ 明朝"/>
                <w:sz w:val="20"/>
                <w:szCs w:val="20"/>
              </w:rPr>
            </w:pPr>
          </w:p>
          <w:p w14:paraId="08BC1D0F" w14:textId="77777777" w:rsidR="00E86657" w:rsidRPr="00FA451D" w:rsidRDefault="00C73C33" w:rsidP="00E86657">
            <w:pPr>
              <w:pStyle w:val="aa"/>
              <w:numPr>
                <w:ilvl w:val="0"/>
                <w:numId w:val="20"/>
              </w:numPr>
              <w:spacing w:line="320" w:lineRule="exact"/>
              <w:ind w:leftChars="0"/>
              <w:jc w:val="left"/>
              <w:rPr>
                <w:rFonts w:ascii="ＭＳ 明朝" w:hAnsi="ＭＳ 明朝"/>
                <w:sz w:val="20"/>
                <w:szCs w:val="20"/>
              </w:rPr>
            </w:pPr>
            <w:r w:rsidRPr="00FA451D">
              <w:rPr>
                <w:rFonts w:ascii="ＭＳ 明朝" w:hAnsi="ＭＳ 明朝" w:hint="eastAsia"/>
                <w:sz w:val="20"/>
                <w:szCs w:val="20"/>
              </w:rPr>
              <w:t>自分らしい生き方の実現を促す</w:t>
            </w:r>
            <w:r w:rsidR="00E86657" w:rsidRPr="00FA451D">
              <w:rPr>
                <w:rFonts w:ascii="ＭＳ 明朝" w:hAnsi="ＭＳ 明朝" w:hint="eastAsia"/>
                <w:sz w:val="20"/>
                <w:szCs w:val="20"/>
              </w:rPr>
              <w:t>キャリア教育</w:t>
            </w:r>
          </w:p>
          <w:p w14:paraId="33B386A4" w14:textId="77777777" w:rsidR="007667C4" w:rsidRPr="00FA451D" w:rsidRDefault="007667C4" w:rsidP="007667C4">
            <w:pPr>
              <w:spacing w:line="320" w:lineRule="exact"/>
              <w:ind w:left="208" w:hangingChars="104" w:hanging="208"/>
              <w:rPr>
                <w:rFonts w:ascii="ＭＳ 明朝" w:hAnsi="ＭＳ 明朝"/>
                <w:sz w:val="20"/>
                <w:szCs w:val="20"/>
              </w:rPr>
            </w:pPr>
            <w:r w:rsidRPr="00FA451D">
              <w:rPr>
                <w:rFonts w:ascii="ＭＳ 明朝" w:hAnsi="ＭＳ 明朝" w:hint="eastAsia"/>
                <w:sz w:val="20"/>
                <w:szCs w:val="20"/>
              </w:rPr>
              <w:t>ア・</w:t>
            </w:r>
            <w:r w:rsidR="00C73C33" w:rsidRPr="00FA451D">
              <w:rPr>
                <w:rFonts w:ascii="ＭＳ 明朝" w:hAnsi="ＭＳ 明朝" w:hint="eastAsia"/>
                <w:sz w:val="20"/>
                <w:szCs w:val="20"/>
              </w:rPr>
              <w:t>教育活動全体で横断的・実践的キャリア教育</w:t>
            </w:r>
          </w:p>
          <w:p w14:paraId="09411248" w14:textId="77777777" w:rsidR="00E86657" w:rsidRPr="00FA451D" w:rsidRDefault="007667C4" w:rsidP="00E86657">
            <w:pPr>
              <w:spacing w:line="320" w:lineRule="exact"/>
              <w:ind w:leftChars="-4" w:left="308" w:hangingChars="158" w:hanging="316"/>
              <w:rPr>
                <w:rFonts w:ascii="ＭＳ 明朝" w:hAnsi="ＭＳ 明朝"/>
                <w:sz w:val="20"/>
                <w:szCs w:val="20"/>
              </w:rPr>
            </w:pPr>
            <w:r w:rsidRPr="00FA451D">
              <w:rPr>
                <w:rFonts w:ascii="ＭＳ 明朝" w:hAnsi="ＭＳ 明朝" w:hint="eastAsia"/>
                <w:sz w:val="20"/>
                <w:szCs w:val="20"/>
              </w:rPr>
              <w:t>イ・</w:t>
            </w:r>
            <w:r w:rsidR="00C73C33" w:rsidRPr="00FA451D">
              <w:rPr>
                <w:rFonts w:ascii="ＭＳ 明朝" w:hAnsi="ＭＳ 明朝" w:hint="eastAsia"/>
                <w:sz w:val="20"/>
                <w:szCs w:val="20"/>
              </w:rPr>
              <w:t>教科等の枠を超えて学びの基盤を創り、生徒の『気づきの場』に発展</w:t>
            </w:r>
          </w:p>
          <w:p w14:paraId="2066F953" w14:textId="77777777" w:rsidR="007667C4" w:rsidRPr="00FA451D" w:rsidRDefault="007667C4" w:rsidP="007667C4">
            <w:pPr>
              <w:spacing w:line="320" w:lineRule="exact"/>
              <w:ind w:left="316" w:hangingChars="158" w:hanging="316"/>
              <w:rPr>
                <w:rFonts w:ascii="ＭＳ 明朝" w:hAnsi="ＭＳ 明朝"/>
                <w:sz w:val="20"/>
                <w:szCs w:val="20"/>
              </w:rPr>
            </w:pPr>
            <w:r w:rsidRPr="00FA451D">
              <w:rPr>
                <w:rFonts w:ascii="ＭＳ 明朝" w:hAnsi="ＭＳ 明朝" w:hint="eastAsia"/>
                <w:sz w:val="20"/>
                <w:szCs w:val="20"/>
              </w:rPr>
              <w:t xml:space="preserve">　・資格取得への参加を促し、進路</w:t>
            </w:r>
            <w:r w:rsidR="00EC0958" w:rsidRPr="00FA451D">
              <w:rPr>
                <w:rFonts w:ascii="ＭＳ 明朝" w:hAnsi="ＭＳ 明朝" w:hint="eastAsia"/>
                <w:sz w:val="20"/>
                <w:szCs w:val="20"/>
              </w:rPr>
              <w:t>への動機付け</w:t>
            </w:r>
          </w:p>
          <w:p w14:paraId="29779C3A" w14:textId="77777777" w:rsidR="00E86657" w:rsidRPr="00FA451D" w:rsidRDefault="00E86657" w:rsidP="007667C4">
            <w:pPr>
              <w:spacing w:line="320" w:lineRule="exact"/>
              <w:ind w:left="316" w:hangingChars="158" w:hanging="316"/>
              <w:rPr>
                <w:rFonts w:ascii="ＭＳ 明朝" w:hAnsi="ＭＳ 明朝"/>
                <w:sz w:val="20"/>
                <w:szCs w:val="20"/>
              </w:rPr>
            </w:pPr>
          </w:p>
          <w:p w14:paraId="6CB123F3" w14:textId="77777777" w:rsidR="00E86657" w:rsidRPr="00FA451D" w:rsidRDefault="00E86657" w:rsidP="007667C4">
            <w:pPr>
              <w:spacing w:line="320" w:lineRule="exact"/>
              <w:ind w:left="316" w:hangingChars="158" w:hanging="316"/>
              <w:rPr>
                <w:rFonts w:ascii="ＭＳ 明朝" w:hAnsi="ＭＳ 明朝"/>
                <w:sz w:val="20"/>
                <w:szCs w:val="20"/>
              </w:rPr>
            </w:pPr>
          </w:p>
          <w:p w14:paraId="62BD1B09" w14:textId="77777777" w:rsidR="007667C4" w:rsidRPr="00FA451D" w:rsidRDefault="007667C4" w:rsidP="00E86657">
            <w:pPr>
              <w:spacing w:line="320" w:lineRule="exact"/>
              <w:ind w:left="416" w:hangingChars="208" w:hanging="416"/>
              <w:rPr>
                <w:rFonts w:ascii="ＭＳ 明朝" w:hAnsi="ＭＳ 明朝"/>
                <w:sz w:val="20"/>
                <w:szCs w:val="20"/>
              </w:rPr>
            </w:pPr>
            <w:r w:rsidRPr="00FA451D">
              <w:rPr>
                <w:rFonts w:ascii="ＭＳ 明朝" w:hAnsi="ＭＳ 明朝" w:hint="eastAsia"/>
                <w:sz w:val="20"/>
                <w:szCs w:val="20"/>
              </w:rPr>
              <w:t>ウ・</w:t>
            </w:r>
            <w:r w:rsidR="00E86657" w:rsidRPr="00FA451D">
              <w:rPr>
                <w:rFonts w:ascii="ＭＳ 明朝" w:hAnsi="ＭＳ 明朝" w:hint="eastAsia"/>
                <w:sz w:val="20"/>
                <w:szCs w:val="20"/>
              </w:rPr>
              <w:t>情報活用能力を高め、情報の真偽を確かめる習慣</w:t>
            </w:r>
          </w:p>
          <w:p w14:paraId="0BC3088E" w14:textId="77777777" w:rsidR="0029035D" w:rsidRPr="00FA451D" w:rsidRDefault="0029035D" w:rsidP="00E86657">
            <w:pPr>
              <w:spacing w:line="320" w:lineRule="exact"/>
              <w:ind w:left="416" w:hangingChars="208" w:hanging="416"/>
              <w:rPr>
                <w:rFonts w:ascii="ＭＳ 明朝" w:hAnsi="ＭＳ 明朝"/>
                <w:sz w:val="20"/>
                <w:szCs w:val="20"/>
              </w:rPr>
            </w:pPr>
          </w:p>
          <w:p w14:paraId="542BF2B9" w14:textId="77777777" w:rsidR="007667C4" w:rsidRPr="00FA451D" w:rsidRDefault="007667C4" w:rsidP="007667C4">
            <w:pPr>
              <w:spacing w:line="300" w:lineRule="exact"/>
              <w:ind w:left="400" w:hangingChars="200" w:hanging="400"/>
              <w:rPr>
                <w:rFonts w:ascii="ＭＳ 明朝" w:hAnsi="ＭＳ 明朝"/>
                <w:sz w:val="20"/>
                <w:szCs w:val="20"/>
              </w:rPr>
            </w:pPr>
            <w:r w:rsidRPr="00FA451D">
              <w:rPr>
                <w:rFonts w:ascii="ＭＳ 明朝" w:hAnsi="ＭＳ 明朝" w:hint="eastAsia"/>
                <w:sz w:val="20"/>
                <w:szCs w:val="20"/>
              </w:rPr>
              <w:t>エ・</w:t>
            </w:r>
            <w:r w:rsidR="00E86657" w:rsidRPr="00FA451D">
              <w:rPr>
                <w:rFonts w:ascii="ＭＳ 明朝" w:hAnsi="ＭＳ 明朝" w:hint="eastAsia"/>
                <w:sz w:val="20"/>
                <w:szCs w:val="20"/>
              </w:rPr>
              <w:t>進路希望に応じ情報を提供し、自己の適性能</w:t>
            </w:r>
            <w:r w:rsidR="00E86657" w:rsidRPr="00FA451D">
              <w:rPr>
                <w:rFonts w:ascii="ＭＳ 明朝" w:hAnsi="ＭＳ 明朝" w:hint="eastAsia"/>
                <w:sz w:val="20"/>
                <w:szCs w:val="20"/>
              </w:rPr>
              <w:lastRenderedPageBreak/>
              <w:t>力を見据え、自己決定・自己判断を促す</w:t>
            </w:r>
          </w:p>
          <w:p w14:paraId="350B7375" w14:textId="77777777" w:rsidR="007667C4" w:rsidRPr="00FA451D" w:rsidRDefault="007667C4" w:rsidP="007667C4">
            <w:pPr>
              <w:spacing w:line="300" w:lineRule="exact"/>
              <w:ind w:left="400" w:hangingChars="200" w:hanging="400"/>
              <w:rPr>
                <w:rFonts w:ascii="ＭＳ 明朝" w:hAnsi="ＭＳ 明朝"/>
                <w:sz w:val="20"/>
                <w:szCs w:val="20"/>
              </w:rPr>
            </w:pPr>
          </w:p>
          <w:p w14:paraId="13591797" w14:textId="77777777" w:rsidR="007667C4" w:rsidRPr="00FA451D" w:rsidRDefault="007667C4" w:rsidP="007667C4">
            <w:pPr>
              <w:spacing w:line="300" w:lineRule="exact"/>
              <w:ind w:left="400" w:hangingChars="200" w:hanging="400"/>
              <w:rPr>
                <w:rFonts w:ascii="ＭＳ 明朝" w:hAnsi="ＭＳ 明朝"/>
                <w:sz w:val="20"/>
                <w:szCs w:val="20"/>
              </w:rPr>
            </w:pPr>
          </w:p>
          <w:p w14:paraId="5BEAA54A" w14:textId="77777777" w:rsidR="007667C4" w:rsidRPr="00FA451D" w:rsidRDefault="00245ED5" w:rsidP="00245ED5">
            <w:pPr>
              <w:spacing w:line="320" w:lineRule="exact"/>
              <w:ind w:left="-42"/>
              <w:rPr>
                <w:rFonts w:ascii="ＭＳ 明朝" w:hAnsi="ＭＳ 明朝"/>
                <w:sz w:val="20"/>
                <w:szCs w:val="20"/>
              </w:rPr>
            </w:pPr>
            <w:r w:rsidRPr="00FA451D">
              <w:rPr>
                <w:rFonts w:ascii="ＭＳ 明朝" w:hAnsi="ＭＳ 明朝" w:hint="eastAsia"/>
                <w:sz w:val="20"/>
                <w:szCs w:val="20"/>
              </w:rPr>
              <w:t>(１)</w:t>
            </w:r>
            <w:r w:rsidR="007667C4" w:rsidRPr="00FA451D">
              <w:rPr>
                <w:rFonts w:ascii="ＭＳ 明朝" w:hAnsi="ＭＳ 明朝" w:hint="eastAsia"/>
                <w:sz w:val="20"/>
                <w:szCs w:val="20"/>
              </w:rPr>
              <w:t>魅力づくりの情報発信と指導と評価の一体化</w:t>
            </w:r>
          </w:p>
          <w:p w14:paraId="53D3F2E1" w14:textId="77777777" w:rsidR="007667C4" w:rsidRPr="00FA451D" w:rsidRDefault="007667C4" w:rsidP="007667C4">
            <w:pPr>
              <w:pStyle w:val="aa"/>
              <w:spacing w:line="320" w:lineRule="exact"/>
              <w:ind w:leftChars="0" w:left="378"/>
              <w:rPr>
                <w:rFonts w:ascii="ＭＳ 明朝" w:hAnsi="ＭＳ 明朝"/>
                <w:sz w:val="20"/>
                <w:szCs w:val="20"/>
              </w:rPr>
            </w:pPr>
            <w:r w:rsidRPr="00FA451D">
              <w:rPr>
                <w:rFonts w:ascii="ＭＳ 明朝" w:hAnsi="ＭＳ 明朝" w:hint="eastAsia"/>
                <w:sz w:val="20"/>
                <w:szCs w:val="20"/>
              </w:rPr>
              <w:t>観点別学習状況評価に主体的・対話的な深い、確かな学力の育成と授業改善に繋げる</w:t>
            </w:r>
          </w:p>
          <w:p w14:paraId="05198A44" w14:textId="77777777" w:rsidR="007667C4" w:rsidRPr="00FA451D" w:rsidRDefault="007667C4" w:rsidP="007667C4">
            <w:pPr>
              <w:spacing w:line="320" w:lineRule="exact"/>
              <w:rPr>
                <w:rFonts w:ascii="ＭＳ 明朝" w:hAnsi="ＭＳ 明朝"/>
                <w:sz w:val="20"/>
                <w:szCs w:val="20"/>
              </w:rPr>
            </w:pPr>
          </w:p>
          <w:p w14:paraId="3FDA1517" w14:textId="77777777" w:rsidR="00CC2DF1"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ア・</w:t>
            </w:r>
            <w:r w:rsidR="00CC2DF1" w:rsidRPr="00FA451D">
              <w:rPr>
                <w:rFonts w:ascii="ＭＳ 明朝" w:hAnsi="ＭＳ 明朝" w:hint="eastAsia"/>
                <w:sz w:val="20"/>
                <w:szCs w:val="20"/>
              </w:rPr>
              <w:t>「できた。わかった。もっとできる」などを観点別学習状況に活かす。授業に指導と評価の一体化が判るよう具体例を示し、実践</w:t>
            </w:r>
          </w:p>
          <w:p w14:paraId="2C67EAA6" w14:textId="77777777" w:rsidR="00CC2DF1" w:rsidRPr="00FA451D" w:rsidRDefault="00CC2DF1" w:rsidP="00CC2DF1">
            <w:pPr>
              <w:spacing w:line="320" w:lineRule="exact"/>
              <w:ind w:leftChars="200" w:left="420"/>
              <w:rPr>
                <w:rFonts w:ascii="ＭＳ 明朝" w:hAnsi="ＭＳ 明朝"/>
                <w:sz w:val="20"/>
                <w:szCs w:val="20"/>
              </w:rPr>
            </w:pPr>
            <w:r w:rsidRPr="00FA451D">
              <w:rPr>
                <w:rFonts w:ascii="ＭＳ 明朝" w:hAnsi="ＭＳ 明朝" w:hint="eastAsia"/>
                <w:sz w:val="20"/>
                <w:szCs w:val="20"/>
              </w:rPr>
              <w:t>定期考査の再考と観点別学習評価等の検証</w:t>
            </w:r>
          </w:p>
          <w:p w14:paraId="29A1AD3C" w14:textId="77777777" w:rsidR="007667C4" w:rsidRPr="00FA451D" w:rsidRDefault="00CC2DF1" w:rsidP="00CC2DF1">
            <w:pPr>
              <w:spacing w:line="320" w:lineRule="exact"/>
              <w:ind w:leftChars="200" w:left="420"/>
              <w:rPr>
                <w:rFonts w:ascii="ＭＳ 明朝" w:hAnsi="ＭＳ 明朝"/>
                <w:sz w:val="20"/>
                <w:szCs w:val="20"/>
              </w:rPr>
            </w:pPr>
            <w:r w:rsidRPr="00FA451D">
              <w:rPr>
                <w:rFonts w:ascii="ＭＳ 明朝" w:hAnsi="ＭＳ 明朝" w:hint="eastAsia"/>
                <w:sz w:val="20"/>
                <w:szCs w:val="20"/>
              </w:rPr>
              <w:t>がんばっている生徒に対する取組みを奨励</w:t>
            </w:r>
          </w:p>
          <w:p w14:paraId="3A7FA2DA"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イ・</w:t>
            </w:r>
            <w:r w:rsidR="00495303" w:rsidRPr="00FA451D">
              <w:rPr>
                <w:rFonts w:ascii="ＭＳ 明朝" w:hAnsi="ＭＳ 明朝" w:hint="eastAsia"/>
                <w:sz w:val="20"/>
                <w:szCs w:val="20"/>
              </w:rPr>
              <w:t>「ともに学び、ともに育つ」教育で共生社会の実現を図る</w:t>
            </w:r>
          </w:p>
          <w:p w14:paraId="4D9746AF" w14:textId="77777777" w:rsidR="004A65B6" w:rsidRPr="00FA451D" w:rsidRDefault="007667C4" w:rsidP="007667C4">
            <w:pPr>
              <w:spacing w:line="320" w:lineRule="exact"/>
              <w:ind w:leftChars="200" w:left="420"/>
              <w:rPr>
                <w:rFonts w:ascii="ＭＳ 明朝" w:hAnsi="ＭＳ 明朝"/>
                <w:sz w:val="20"/>
                <w:szCs w:val="20"/>
              </w:rPr>
            </w:pPr>
            <w:r w:rsidRPr="00FA451D">
              <w:rPr>
                <w:rFonts w:ascii="ＭＳ 明朝" w:hAnsi="ＭＳ 明朝" w:hint="eastAsia"/>
                <w:sz w:val="20"/>
                <w:szCs w:val="20"/>
              </w:rPr>
              <w:t>キャリアプラン結びつく「実践の場」の充実</w:t>
            </w:r>
          </w:p>
          <w:p w14:paraId="3F7F77F9" w14:textId="77777777" w:rsidR="007667C4" w:rsidRPr="00FA451D" w:rsidRDefault="007667C4" w:rsidP="007667C4">
            <w:pPr>
              <w:spacing w:line="320" w:lineRule="exact"/>
              <w:ind w:leftChars="200" w:left="420"/>
              <w:rPr>
                <w:rFonts w:ascii="ＭＳ 明朝" w:hAnsi="ＭＳ 明朝"/>
                <w:sz w:val="20"/>
                <w:szCs w:val="20"/>
              </w:rPr>
            </w:pPr>
          </w:p>
          <w:p w14:paraId="182A617A" w14:textId="77777777" w:rsidR="007667C4" w:rsidRPr="00FA451D" w:rsidRDefault="007667C4" w:rsidP="007667C4">
            <w:pPr>
              <w:spacing w:line="320" w:lineRule="exact"/>
              <w:ind w:leftChars="100" w:left="410" w:hangingChars="100" w:hanging="200"/>
              <w:rPr>
                <w:rFonts w:ascii="ＭＳ 明朝" w:hAnsi="ＭＳ 明朝"/>
                <w:sz w:val="20"/>
                <w:szCs w:val="20"/>
              </w:rPr>
            </w:pPr>
          </w:p>
          <w:p w14:paraId="2CEA4CE1"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ウ　生徒の学びと支援し、自己肯定感の醸成</w:t>
            </w:r>
          </w:p>
          <w:p w14:paraId="3394191F" w14:textId="77777777" w:rsidR="007667C4" w:rsidRPr="00FA451D" w:rsidRDefault="00245ED5" w:rsidP="007667C4">
            <w:pPr>
              <w:pStyle w:val="aa"/>
              <w:spacing w:line="320" w:lineRule="exact"/>
              <w:ind w:leftChars="0" w:left="0"/>
              <w:rPr>
                <w:rFonts w:ascii="ＭＳ 明朝" w:hAnsi="ＭＳ 明朝"/>
                <w:sz w:val="20"/>
                <w:szCs w:val="20"/>
              </w:rPr>
            </w:pPr>
            <w:r w:rsidRPr="00FA451D">
              <w:rPr>
                <w:rFonts w:ascii="ＭＳ 明朝" w:hAnsi="ＭＳ 明朝" w:hint="eastAsia"/>
                <w:sz w:val="20"/>
                <w:szCs w:val="20"/>
              </w:rPr>
              <w:t xml:space="preserve">　　進級・卒業に係る</w:t>
            </w:r>
            <w:r w:rsidR="005F2F2F" w:rsidRPr="00FA451D">
              <w:rPr>
                <w:rFonts w:ascii="ＭＳ 明朝" w:hAnsi="ＭＳ 明朝" w:hint="eastAsia"/>
                <w:sz w:val="20"/>
                <w:szCs w:val="20"/>
              </w:rPr>
              <w:t>追認補講等の検討</w:t>
            </w:r>
          </w:p>
          <w:p w14:paraId="53949BBE" w14:textId="77777777" w:rsidR="007667C4" w:rsidRPr="00FA451D" w:rsidRDefault="007667C4" w:rsidP="007667C4">
            <w:pPr>
              <w:pStyle w:val="aa"/>
              <w:spacing w:line="320" w:lineRule="exact"/>
              <w:ind w:leftChars="0" w:left="0"/>
              <w:rPr>
                <w:rFonts w:ascii="ＭＳ 明朝" w:hAnsi="ＭＳ 明朝"/>
                <w:sz w:val="20"/>
                <w:szCs w:val="20"/>
              </w:rPr>
            </w:pPr>
          </w:p>
          <w:p w14:paraId="0727ADEE" w14:textId="77777777" w:rsidR="00FB7BC2" w:rsidRPr="00FA451D" w:rsidRDefault="00FB7BC2" w:rsidP="007667C4">
            <w:pPr>
              <w:pStyle w:val="aa"/>
              <w:spacing w:line="320" w:lineRule="exact"/>
              <w:ind w:leftChars="0" w:left="0"/>
              <w:rPr>
                <w:rFonts w:ascii="ＭＳ 明朝" w:hAnsi="ＭＳ 明朝"/>
                <w:sz w:val="20"/>
                <w:szCs w:val="20"/>
              </w:rPr>
            </w:pPr>
          </w:p>
          <w:p w14:paraId="18483823" w14:textId="77777777" w:rsidR="001E2BEF" w:rsidRPr="00FA451D" w:rsidRDefault="00FB7BC2" w:rsidP="00FB7BC2">
            <w:pPr>
              <w:spacing w:line="320" w:lineRule="exact"/>
              <w:rPr>
                <w:rFonts w:ascii="ＭＳ 明朝" w:hAnsi="ＭＳ 明朝"/>
                <w:sz w:val="20"/>
                <w:szCs w:val="20"/>
              </w:rPr>
            </w:pPr>
            <w:r w:rsidRPr="00FA451D">
              <w:rPr>
                <w:rFonts w:ascii="ＭＳ 明朝" w:hAnsi="ＭＳ 明朝" w:hint="eastAsia"/>
                <w:sz w:val="20"/>
                <w:szCs w:val="20"/>
              </w:rPr>
              <w:t>（２）</w:t>
            </w:r>
            <w:r w:rsidR="00495303" w:rsidRPr="00FA451D">
              <w:rPr>
                <w:rFonts w:ascii="ＭＳ 明朝" w:hAnsi="ＭＳ 明朝" w:hint="eastAsia"/>
                <w:sz w:val="20"/>
                <w:szCs w:val="20"/>
              </w:rPr>
              <w:t>SNSなど学校広報を通じ、メディア</w:t>
            </w:r>
            <w:r w:rsidR="00245ED5" w:rsidRPr="00FA451D">
              <w:rPr>
                <w:rFonts w:ascii="ＭＳ 明朝" w:hAnsi="ＭＳ 明朝" w:hint="eastAsia"/>
                <w:sz w:val="20"/>
                <w:szCs w:val="20"/>
              </w:rPr>
              <w:t>リテラ</w:t>
            </w:r>
          </w:p>
          <w:p w14:paraId="259E64CB" w14:textId="77777777" w:rsidR="007667C4" w:rsidRPr="00FA451D" w:rsidRDefault="00245ED5" w:rsidP="001E2BEF">
            <w:pPr>
              <w:pStyle w:val="aa"/>
              <w:spacing w:line="320" w:lineRule="exact"/>
              <w:ind w:leftChars="0" w:left="495"/>
              <w:rPr>
                <w:rFonts w:ascii="ＭＳ 明朝" w:hAnsi="ＭＳ 明朝"/>
                <w:sz w:val="20"/>
                <w:szCs w:val="20"/>
              </w:rPr>
            </w:pPr>
            <w:r w:rsidRPr="00FA451D">
              <w:rPr>
                <w:rFonts w:ascii="ＭＳ 明朝" w:hAnsi="ＭＳ 明朝" w:hint="eastAsia"/>
                <w:sz w:val="20"/>
                <w:szCs w:val="20"/>
              </w:rPr>
              <w:t>シー</w:t>
            </w:r>
            <w:r w:rsidR="00495303" w:rsidRPr="00FA451D">
              <w:rPr>
                <w:rFonts w:ascii="ＭＳ 明朝" w:hAnsi="ＭＳ 明朝" w:hint="eastAsia"/>
                <w:sz w:val="20"/>
                <w:szCs w:val="20"/>
              </w:rPr>
              <w:t>を生徒・教職員が共に学び合う</w:t>
            </w:r>
          </w:p>
          <w:p w14:paraId="488D7D90" w14:textId="77777777" w:rsidR="00495303" w:rsidRPr="00FA451D" w:rsidRDefault="00495303" w:rsidP="00495303">
            <w:pPr>
              <w:pStyle w:val="aa"/>
              <w:spacing w:line="320" w:lineRule="exact"/>
              <w:ind w:leftChars="0" w:left="393"/>
              <w:rPr>
                <w:rFonts w:ascii="ＭＳ 明朝" w:hAnsi="ＭＳ 明朝"/>
                <w:sz w:val="20"/>
                <w:szCs w:val="20"/>
              </w:rPr>
            </w:pPr>
          </w:p>
          <w:p w14:paraId="7716D187" w14:textId="77777777" w:rsidR="007667C4" w:rsidRPr="00FA451D" w:rsidRDefault="007667C4" w:rsidP="007667C4">
            <w:pPr>
              <w:pStyle w:val="aa"/>
              <w:spacing w:line="320" w:lineRule="exact"/>
              <w:ind w:leftChars="0" w:left="0"/>
              <w:rPr>
                <w:rFonts w:ascii="ＭＳ 明朝" w:hAnsi="ＭＳ 明朝"/>
                <w:sz w:val="20"/>
                <w:szCs w:val="20"/>
              </w:rPr>
            </w:pPr>
            <w:r w:rsidRPr="00FA451D">
              <w:rPr>
                <w:rFonts w:ascii="ＭＳ 明朝" w:hAnsi="ＭＳ 明朝" w:hint="eastAsia"/>
                <w:sz w:val="20"/>
                <w:szCs w:val="20"/>
              </w:rPr>
              <w:t>ア・教員相互が授業等に関する意見交換で同僚性</w:t>
            </w:r>
          </w:p>
          <w:p w14:paraId="41712E8A" w14:textId="77777777" w:rsidR="007667C4" w:rsidRPr="00FA451D" w:rsidRDefault="007667C4" w:rsidP="007667C4">
            <w:pPr>
              <w:pStyle w:val="aa"/>
              <w:spacing w:line="320" w:lineRule="exact"/>
              <w:ind w:leftChars="0" w:left="0" w:firstLineChars="200" w:firstLine="400"/>
              <w:rPr>
                <w:rFonts w:ascii="ＭＳ 明朝" w:hAnsi="ＭＳ 明朝"/>
                <w:sz w:val="20"/>
                <w:szCs w:val="20"/>
              </w:rPr>
            </w:pPr>
            <w:r w:rsidRPr="00FA451D">
              <w:rPr>
                <w:rFonts w:ascii="ＭＳ 明朝" w:hAnsi="ＭＳ 明朝" w:hint="eastAsia"/>
                <w:sz w:val="20"/>
                <w:szCs w:val="20"/>
              </w:rPr>
              <w:t>のアップ</w:t>
            </w:r>
          </w:p>
          <w:p w14:paraId="2E133FC6" w14:textId="77777777" w:rsidR="007667C4" w:rsidRPr="00FA451D" w:rsidRDefault="007667C4" w:rsidP="007667C4">
            <w:pPr>
              <w:pStyle w:val="aa"/>
              <w:spacing w:line="320" w:lineRule="exact"/>
              <w:ind w:leftChars="0" w:left="0" w:firstLineChars="200" w:firstLine="400"/>
              <w:rPr>
                <w:rFonts w:ascii="ＭＳ 明朝" w:hAnsi="ＭＳ 明朝"/>
                <w:sz w:val="20"/>
                <w:szCs w:val="20"/>
              </w:rPr>
            </w:pPr>
          </w:p>
          <w:p w14:paraId="33824807" w14:textId="77777777" w:rsidR="007667C4" w:rsidRPr="00FA451D" w:rsidRDefault="007667C4" w:rsidP="007667C4">
            <w:pPr>
              <w:spacing w:line="320" w:lineRule="exact"/>
              <w:ind w:leftChars="100" w:left="326" w:hangingChars="58" w:hanging="116"/>
              <w:rPr>
                <w:rFonts w:ascii="ＭＳ 明朝" w:hAnsi="ＭＳ 明朝"/>
                <w:sz w:val="20"/>
                <w:szCs w:val="20"/>
              </w:rPr>
            </w:pPr>
            <w:r w:rsidRPr="00FA451D">
              <w:rPr>
                <w:rFonts w:ascii="ＭＳ 明朝" w:hAnsi="ＭＳ 明朝" w:hint="eastAsia"/>
                <w:sz w:val="20"/>
                <w:szCs w:val="20"/>
              </w:rPr>
              <w:t>・</w:t>
            </w:r>
            <w:r w:rsidRPr="00FA451D">
              <w:rPr>
                <w:rFonts w:ascii="ＭＳ 明朝" w:hAnsi="ＭＳ 明朝"/>
                <w:sz w:val="20"/>
                <w:szCs w:val="20"/>
              </w:rPr>
              <w:t>ICT</w:t>
            </w:r>
            <w:r w:rsidRPr="00FA451D">
              <w:rPr>
                <w:rFonts w:ascii="ＭＳ 明朝" w:hAnsi="ＭＳ 明朝" w:hint="eastAsia"/>
                <w:sz w:val="20"/>
                <w:szCs w:val="20"/>
              </w:rPr>
              <w:t>活用を１人１台端末の対応し、学びの深化にグループウェアと学習支援クラウドサービスの活用定着</w:t>
            </w:r>
          </w:p>
          <w:p w14:paraId="2811F7C1" w14:textId="77777777" w:rsidR="00245ED5" w:rsidRPr="00FA451D" w:rsidRDefault="00245ED5" w:rsidP="007667C4">
            <w:pPr>
              <w:pStyle w:val="aa"/>
              <w:spacing w:line="320" w:lineRule="exact"/>
              <w:ind w:leftChars="0" w:left="0"/>
              <w:rPr>
                <w:rFonts w:ascii="ＭＳ 明朝" w:hAnsi="ＭＳ 明朝"/>
                <w:sz w:val="20"/>
                <w:szCs w:val="20"/>
              </w:rPr>
            </w:pPr>
          </w:p>
          <w:p w14:paraId="545A7E54" w14:textId="77777777" w:rsidR="00FB7BC2" w:rsidRPr="00FA451D" w:rsidRDefault="00FB7BC2" w:rsidP="007667C4">
            <w:pPr>
              <w:pStyle w:val="aa"/>
              <w:spacing w:line="320" w:lineRule="exact"/>
              <w:ind w:leftChars="0" w:left="0"/>
              <w:rPr>
                <w:rFonts w:ascii="ＭＳ 明朝" w:hAnsi="ＭＳ 明朝"/>
                <w:sz w:val="20"/>
                <w:szCs w:val="20"/>
              </w:rPr>
            </w:pPr>
          </w:p>
          <w:p w14:paraId="2EAD46D7" w14:textId="77777777" w:rsidR="00FB7BC2" w:rsidRPr="00FA451D" w:rsidRDefault="00FB7BC2" w:rsidP="00FB7BC2">
            <w:pPr>
              <w:spacing w:line="320" w:lineRule="exact"/>
              <w:rPr>
                <w:rFonts w:ascii="ＭＳ 明朝" w:hAnsi="ＭＳ 明朝"/>
                <w:sz w:val="20"/>
                <w:szCs w:val="20"/>
              </w:rPr>
            </w:pPr>
            <w:r w:rsidRPr="00FA451D">
              <w:rPr>
                <w:rFonts w:ascii="ＭＳ 明朝" w:hAnsi="ＭＳ 明朝" w:hint="eastAsia"/>
                <w:sz w:val="20"/>
                <w:szCs w:val="20"/>
              </w:rPr>
              <w:t>（３）</w:t>
            </w:r>
            <w:r w:rsidR="00245ED5" w:rsidRPr="00FA451D">
              <w:rPr>
                <w:rFonts w:ascii="ＭＳ 明朝" w:hAnsi="ＭＳ 明朝" w:hint="eastAsia"/>
                <w:sz w:val="20"/>
                <w:szCs w:val="20"/>
              </w:rPr>
              <w:t>支援学校のセンター的機能を活用し、通</w:t>
            </w:r>
            <w:r w:rsidR="005F2F2F" w:rsidRPr="00FA451D">
              <w:rPr>
                <w:rFonts w:ascii="ＭＳ 明朝" w:hAnsi="ＭＳ 明朝" w:hint="eastAsia"/>
                <w:sz w:val="20"/>
                <w:szCs w:val="20"/>
              </w:rPr>
              <w:t>級</w:t>
            </w:r>
          </w:p>
          <w:p w14:paraId="48837647" w14:textId="77777777" w:rsidR="007667C4" w:rsidRPr="00FA451D" w:rsidRDefault="00FB7BC2" w:rsidP="00FB7BC2">
            <w:pPr>
              <w:spacing w:line="320" w:lineRule="exact"/>
              <w:ind w:left="210"/>
              <w:rPr>
                <w:rFonts w:ascii="ＭＳ 明朝" w:hAnsi="ＭＳ 明朝"/>
                <w:sz w:val="20"/>
                <w:szCs w:val="20"/>
              </w:rPr>
            </w:pPr>
            <w:r w:rsidRPr="00FA451D">
              <w:rPr>
                <w:rFonts w:ascii="ＭＳ 明朝" w:hAnsi="ＭＳ 明朝" w:hint="eastAsia"/>
                <w:sz w:val="20"/>
                <w:szCs w:val="20"/>
              </w:rPr>
              <w:t xml:space="preserve">　　</w:t>
            </w:r>
            <w:r w:rsidR="007667C4" w:rsidRPr="00FA451D">
              <w:rPr>
                <w:rFonts w:ascii="ＭＳ 明朝" w:hAnsi="ＭＳ 明朝" w:hint="eastAsia"/>
                <w:sz w:val="20"/>
                <w:szCs w:val="20"/>
              </w:rPr>
              <w:t>指導教室の充実と専門性の向上</w:t>
            </w:r>
          </w:p>
          <w:p w14:paraId="765D6944" w14:textId="77777777" w:rsidR="00245ED5" w:rsidRPr="00FA451D" w:rsidRDefault="007667C4" w:rsidP="007667C4">
            <w:pPr>
              <w:spacing w:line="320" w:lineRule="exact"/>
              <w:ind w:left="316" w:hangingChars="158" w:hanging="316"/>
              <w:rPr>
                <w:rFonts w:ascii="ＭＳ 明朝" w:hAnsi="ＭＳ 明朝"/>
                <w:sz w:val="20"/>
                <w:szCs w:val="20"/>
              </w:rPr>
            </w:pPr>
            <w:r w:rsidRPr="00FA451D">
              <w:rPr>
                <w:rFonts w:ascii="ＭＳ 明朝" w:hAnsi="ＭＳ 明朝" w:hint="eastAsia"/>
                <w:sz w:val="20"/>
                <w:szCs w:val="20"/>
              </w:rPr>
              <w:t>ア・支援コーディネーター、人権推進委員の連携した組織の取組み。</w:t>
            </w:r>
          </w:p>
          <w:p w14:paraId="789C4FFC" w14:textId="77777777" w:rsidR="005F2F2F" w:rsidRPr="00FA451D" w:rsidRDefault="005F2F2F" w:rsidP="007667C4">
            <w:pPr>
              <w:spacing w:line="320" w:lineRule="exact"/>
              <w:ind w:left="316" w:hangingChars="158" w:hanging="316"/>
              <w:rPr>
                <w:rFonts w:ascii="ＭＳ 明朝" w:hAnsi="ＭＳ 明朝"/>
                <w:sz w:val="20"/>
                <w:szCs w:val="20"/>
              </w:rPr>
            </w:pPr>
          </w:p>
          <w:p w14:paraId="1FB5612C" w14:textId="77777777" w:rsidR="007667C4" w:rsidRPr="00FA451D" w:rsidRDefault="00245ED5" w:rsidP="005F2F2F">
            <w:pPr>
              <w:spacing w:line="320" w:lineRule="exact"/>
              <w:ind w:leftChars="100" w:left="326" w:hangingChars="58" w:hanging="116"/>
              <w:rPr>
                <w:rFonts w:ascii="ＭＳ 明朝" w:hAnsi="ＭＳ 明朝"/>
                <w:sz w:val="20"/>
                <w:szCs w:val="20"/>
              </w:rPr>
            </w:pPr>
            <w:r w:rsidRPr="00FA451D">
              <w:rPr>
                <w:rFonts w:ascii="ＭＳ 明朝" w:hAnsi="ＭＳ 明朝" w:hint="eastAsia"/>
                <w:sz w:val="20"/>
                <w:szCs w:val="20"/>
              </w:rPr>
              <w:t>・</w:t>
            </w:r>
            <w:r w:rsidR="007667C4" w:rsidRPr="00FA451D">
              <w:rPr>
                <w:rFonts w:ascii="ＭＳ 明朝" w:hAnsi="ＭＳ 明朝" w:hint="eastAsia"/>
                <w:sz w:val="20"/>
                <w:szCs w:val="20"/>
              </w:rPr>
              <w:t>第２相談室の検討</w:t>
            </w:r>
            <w:r w:rsidR="005F2F2F" w:rsidRPr="00FA451D">
              <w:rPr>
                <w:rFonts w:ascii="ＭＳ 明朝" w:hAnsi="ＭＳ 明朝" w:hint="eastAsia"/>
                <w:sz w:val="20"/>
                <w:szCs w:val="20"/>
              </w:rPr>
              <w:t>と安全安心な居場所作り</w:t>
            </w:r>
          </w:p>
          <w:p w14:paraId="0C5D9ABF" w14:textId="77777777" w:rsidR="00245ED5" w:rsidRPr="00FA451D" w:rsidRDefault="00245ED5" w:rsidP="007667C4">
            <w:pPr>
              <w:spacing w:line="320" w:lineRule="exact"/>
              <w:ind w:left="316" w:hangingChars="158" w:hanging="316"/>
              <w:rPr>
                <w:rFonts w:ascii="ＭＳ 明朝" w:hAnsi="ＭＳ 明朝"/>
                <w:sz w:val="20"/>
                <w:szCs w:val="20"/>
              </w:rPr>
            </w:pPr>
          </w:p>
          <w:p w14:paraId="7E0648FB" w14:textId="77777777" w:rsidR="005F2F2F" w:rsidRPr="00FA451D" w:rsidRDefault="005F2F2F" w:rsidP="007667C4">
            <w:pPr>
              <w:spacing w:line="320" w:lineRule="exact"/>
              <w:ind w:left="316" w:hangingChars="158" w:hanging="316"/>
              <w:rPr>
                <w:rFonts w:ascii="ＭＳ 明朝" w:hAnsi="ＭＳ 明朝"/>
                <w:sz w:val="20"/>
                <w:szCs w:val="20"/>
              </w:rPr>
            </w:pPr>
          </w:p>
          <w:p w14:paraId="522ABCD8" w14:textId="77777777" w:rsidR="007667C4" w:rsidRPr="00FA451D" w:rsidRDefault="007667C4" w:rsidP="00245ED5">
            <w:pPr>
              <w:spacing w:line="320" w:lineRule="exact"/>
              <w:ind w:left="316" w:hangingChars="158" w:hanging="316"/>
              <w:rPr>
                <w:rFonts w:ascii="ＭＳ 明朝" w:hAnsi="ＭＳ 明朝"/>
                <w:sz w:val="20"/>
                <w:szCs w:val="20"/>
              </w:rPr>
            </w:pPr>
            <w:r w:rsidRPr="00FA451D">
              <w:rPr>
                <w:rFonts w:ascii="ＭＳ 明朝" w:hAnsi="ＭＳ 明朝" w:hint="eastAsia"/>
                <w:sz w:val="20"/>
                <w:szCs w:val="20"/>
              </w:rPr>
              <w:t>イ・現場実習等の体験学習の充実と「個別の教育支援計画」の活用</w:t>
            </w:r>
          </w:p>
        </w:tc>
        <w:tc>
          <w:tcPr>
            <w:tcW w:w="4253" w:type="dxa"/>
            <w:tcBorders>
              <w:right w:val="dashed" w:sz="4" w:space="0" w:color="auto"/>
            </w:tcBorders>
            <w:tcMar>
              <w:top w:w="85" w:type="dxa"/>
              <w:left w:w="85" w:type="dxa"/>
              <w:bottom w:w="85" w:type="dxa"/>
              <w:right w:w="85" w:type="dxa"/>
            </w:tcMar>
          </w:tcPr>
          <w:p w14:paraId="4C9B8774" w14:textId="77777777" w:rsidR="007667C4" w:rsidRPr="00FA451D" w:rsidRDefault="007667C4" w:rsidP="00AB128E">
            <w:pPr>
              <w:pStyle w:val="aa"/>
              <w:numPr>
                <w:ilvl w:val="0"/>
                <w:numId w:val="23"/>
              </w:numPr>
              <w:spacing w:line="320" w:lineRule="exact"/>
              <w:ind w:leftChars="0"/>
              <w:rPr>
                <w:rFonts w:ascii="ＭＳ 明朝" w:hAnsi="ＭＳ 明朝"/>
                <w:sz w:val="20"/>
                <w:szCs w:val="20"/>
              </w:rPr>
            </w:pPr>
            <w:r w:rsidRPr="00FA451D">
              <w:rPr>
                <w:rFonts w:ascii="ＭＳ 明朝" w:hAnsi="ＭＳ 明朝" w:hint="eastAsia"/>
                <w:sz w:val="20"/>
                <w:szCs w:val="20"/>
              </w:rPr>
              <w:lastRenderedPageBreak/>
              <w:t>部活動大阪モデルと</w:t>
            </w:r>
            <w:r w:rsidR="00027005" w:rsidRPr="00FA451D">
              <w:rPr>
                <w:rFonts w:ascii="ＭＳ 明朝" w:hAnsi="ＭＳ 明朝" w:hint="eastAsia"/>
                <w:sz w:val="20"/>
                <w:szCs w:val="20"/>
              </w:rPr>
              <w:t>ペアリング以外の学校との連携。</w:t>
            </w:r>
            <w:r w:rsidRPr="00FA451D">
              <w:rPr>
                <w:rFonts w:ascii="ＭＳ 明朝" w:hAnsi="ＭＳ 明朝" w:hint="eastAsia"/>
                <w:sz w:val="20"/>
                <w:szCs w:val="20"/>
              </w:rPr>
              <w:t>生徒会活動行事等で地域と協働</w:t>
            </w:r>
            <w:r w:rsidR="007E5FD7" w:rsidRPr="00FA451D">
              <w:rPr>
                <w:rFonts w:ascii="ＭＳ 明朝" w:hAnsi="ＭＳ 明朝" w:hint="eastAsia"/>
                <w:sz w:val="20"/>
                <w:szCs w:val="20"/>
              </w:rPr>
              <w:t xml:space="preserve">　　　　　　　　　　[９回/年]</w:t>
            </w:r>
          </w:p>
          <w:p w14:paraId="05A856F1"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ア・学校教育自己診断の「文化祭・体育祭等学校行事は楽しい」の向上</w:t>
            </w:r>
          </w:p>
          <w:p w14:paraId="261C2150" w14:textId="77777777" w:rsidR="007667C4" w:rsidRPr="00FA451D" w:rsidRDefault="007E5FD7" w:rsidP="007667C4">
            <w:pPr>
              <w:spacing w:line="320" w:lineRule="exact"/>
              <w:ind w:leftChars="200" w:left="420" w:firstLineChars="150" w:firstLine="300"/>
              <w:rPr>
                <w:rFonts w:ascii="ＭＳ 明朝" w:hAnsi="ＭＳ 明朝"/>
                <w:sz w:val="20"/>
                <w:szCs w:val="20"/>
              </w:rPr>
            </w:pPr>
            <w:r w:rsidRPr="00FA451D">
              <w:rPr>
                <w:rFonts w:ascii="ＭＳ 明朝" w:hAnsi="ＭＳ 明朝" w:hint="eastAsia"/>
                <w:sz w:val="20"/>
                <w:szCs w:val="20"/>
              </w:rPr>
              <w:t>［生徒6</w:t>
            </w:r>
            <w:r w:rsidRPr="00FA451D">
              <w:rPr>
                <w:rFonts w:ascii="ＭＳ 明朝" w:hAnsi="ＭＳ 明朝"/>
                <w:sz w:val="20"/>
                <w:szCs w:val="20"/>
              </w:rPr>
              <w:t>7.2</w:t>
            </w:r>
            <w:r w:rsidRPr="00FA451D">
              <w:rPr>
                <w:rFonts w:ascii="ＭＳ 明朝" w:hAnsi="ＭＳ 明朝" w:hint="eastAsia"/>
                <w:sz w:val="20"/>
                <w:szCs w:val="20"/>
              </w:rPr>
              <w:t>％］［教職員</w:t>
            </w:r>
            <w:r w:rsidRPr="00FA451D">
              <w:rPr>
                <w:rFonts w:ascii="ＭＳ 明朝" w:hAnsi="ＭＳ 明朝"/>
                <w:sz w:val="20"/>
                <w:szCs w:val="20"/>
              </w:rPr>
              <w:t>63.8</w:t>
            </w:r>
            <w:r w:rsidRPr="00FA451D">
              <w:rPr>
                <w:rFonts w:ascii="ＭＳ 明朝" w:hAnsi="ＭＳ 明朝" w:hint="eastAsia"/>
                <w:sz w:val="20"/>
                <w:szCs w:val="20"/>
              </w:rPr>
              <w:t>％］</w:t>
            </w:r>
          </w:p>
          <w:p w14:paraId="2036B1A9" w14:textId="77777777" w:rsidR="007E5FD7" w:rsidRPr="00FA451D" w:rsidRDefault="007E5FD7" w:rsidP="007667C4">
            <w:pPr>
              <w:spacing w:line="320" w:lineRule="exact"/>
              <w:ind w:leftChars="200" w:left="420" w:firstLineChars="150" w:firstLine="300"/>
              <w:rPr>
                <w:rFonts w:ascii="ＭＳ 明朝" w:hAnsi="ＭＳ 明朝"/>
                <w:sz w:val="20"/>
                <w:szCs w:val="20"/>
              </w:rPr>
            </w:pPr>
          </w:p>
          <w:p w14:paraId="6D4A71B0" w14:textId="77777777" w:rsidR="007667C4" w:rsidRPr="00FA451D" w:rsidRDefault="007667C4" w:rsidP="007667C4">
            <w:pPr>
              <w:spacing w:line="320" w:lineRule="exact"/>
              <w:rPr>
                <w:rFonts w:ascii="ＭＳ 明朝" w:hAnsi="ＭＳ 明朝"/>
                <w:sz w:val="20"/>
                <w:szCs w:val="20"/>
              </w:rPr>
            </w:pPr>
            <w:r w:rsidRPr="00FA451D">
              <w:rPr>
                <w:rFonts w:ascii="ＭＳ 明朝" w:hAnsi="ＭＳ 明朝" w:hint="eastAsia"/>
                <w:sz w:val="20"/>
                <w:szCs w:val="20"/>
              </w:rPr>
              <w:t xml:space="preserve">イ・地域等の交流 </w:t>
            </w:r>
            <w:r w:rsidRPr="00FA451D">
              <w:rPr>
                <w:rFonts w:ascii="ＭＳ 明朝" w:hAnsi="ＭＳ 明朝"/>
                <w:sz w:val="20"/>
                <w:szCs w:val="20"/>
              </w:rPr>
              <w:t xml:space="preserve"> </w:t>
            </w:r>
            <w:r w:rsidR="00C73C33" w:rsidRPr="00FA451D">
              <w:rPr>
                <w:rFonts w:ascii="ＭＳ 明朝" w:hAnsi="ＭＳ 明朝"/>
                <w:sz w:val="20"/>
                <w:szCs w:val="20"/>
              </w:rPr>
              <w:t>[</w:t>
            </w:r>
            <w:r w:rsidR="00C73C33" w:rsidRPr="00FA451D">
              <w:rPr>
                <w:rFonts w:ascii="ＭＳ 明朝" w:hAnsi="ＭＳ 明朝" w:hint="eastAsia"/>
                <w:sz w:val="20"/>
                <w:szCs w:val="20"/>
              </w:rPr>
              <w:t>２回/年]</w:t>
            </w:r>
          </w:p>
          <w:p w14:paraId="5BF87036" w14:textId="77777777" w:rsidR="007667C4" w:rsidRPr="00FA451D" w:rsidRDefault="007667C4" w:rsidP="00C73C33">
            <w:pPr>
              <w:spacing w:line="320" w:lineRule="exact"/>
              <w:ind w:leftChars="3" w:left="6" w:firstLineChars="300" w:firstLine="600"/>
              <w:rPr>
                <w:rFonts w:ascii="ＭＳ 明朝" w:hAnsi="ＭＳ 明朝"/>
                <w:sz w:val="20"/>
                <w:szCs w:val="20"/>
              </w:rPr>
            </w:pPr>
            <w:r w:rsidRPr="00FA451D">
              <w:rPr>
                <w:rFonts w:ascii="ＭＳ 明朝" w:hAnsi="ＭＳ 明朝" w:hint="eastAsia"/>
                <w:sz w:val="20"/>
                <w:szCs w:val="20"/>
              </w:rPr>
              <w:t>（地域小中学校等の連携を</w:t>
            </w:r>
            <w:r w:rsidR="00C73C33" w:rsidRPr="00FA451D">
              <w:rPr>
                <w:rFonts w:ascii="ＭＳ 明朝" w:hAnsi="ＭＳ 明朝" w:hint="eastAsia"/>
                <w:sz w:val="20"/>
                <w:szCs w:val="20"/>
              </w:rPr>
              <w:t>継続</w:t>
            </w:r>
            <w:r w:rsidRPr="00FA451D">
              <w:rPr>
                <w:rFonts w:ascii="ＭＳ 明朝" w:hAnsi="ＭＳ 明朝" w:hint="eastAsia"/>
                <w:sz w:val="20"/>
                <w:szCs w:val="20"/>
              </w:rPr>
              <w:t>）</w:t>
            </w:r>
          </w:p>
          <w:p w14:paraId="64F5AA72" w14:textId="77777777" w:rsidR="007667C4" w:rsidRPr="00FA451D" w:rsidRDefault="007667C4" w:rsidP="007667C4">
            <w:pPr>
              <w:spacing w:line="320" w:lineRule="exact"/>
              <w:ind w:left="458" w:hangingChars="229" w:hanging="458"/>
              <w:rPr>
                <w:rFonts w:ascii="ＭＳ 明朝" w:hAnsi="ＭＳ 明朝"/>
                <w:sz w:val="20"/>
                <w:szCs w:val="20"/>
              </w:rPr>
            </w:pPr>
            <w:r w:rsidRPr="00FA451D">
              <w:rPr>
                <w:rFonts w:ascii="ＭＳ 明朝" w:hAnsi="ＭＳ 明朝" w:hint="eastAsia"/>
                <w:sz w:val="20"/>
                <w:szCs w:val="20"/>
              </w:rPr>
              <w:t>ウ・</w:t>
            </w:r>
            <w:r w:rsidR="00C73C33" w:rsidRPr="00FA451D">
              <w:rPr>
                <w:rFonts w:ascii="ＭＳ 明朝" w:hAnsi="ＭＳ 明朝" w:hint="eastAsia"/>
                <w:sz w:val="20"/>
                <w:szCs w:val="20"/>
              </w:rPr>
              <w:t>多様な学習形態を組込み、</w:t>
            </w:r>
            <w:r w:rsidRPr="00FA451D">
              <w:rPr>
                <w:rFonts w:ascii="ＭＳ 明朝" w:hAnsi="ＭＳ 明朝" w:hint="eastAsia"/>
                <w:sz w:val="20"/>
                <w:szCs w:val="20"/>
              </w:rPr>
              <w:t>年間を通じて工業作品、芸術、家庭科等の作品展示</w:t>
            </w:r>
          </w:p>
          <w:p w14:paraId="3F98C7A8" w14:textId="77777777" w:rsidR="00E86657" w:rsidRPr="00FA451D" w:rsidRDefault="00E86657" w:rsidP="007667C4">
            <w:pPr>
              <w:spacing w:line="320" w:lineRule="exact"/>
              <w:ind w:left="400" w:hangingChars="200" w:hanging="400"/>
              <w:rPr>
                <w:rFonts w:ascii="ＭＳ 明朝" w:hAnsi="ＭＳ 明朝"/>
                <w:sz w:val="20"/>
                <w:szCs w:val="20"/>
              </w:rPr>
            </w:pPr>
          </w:p>
          <w:p w14:paraId="6330559D" w14:textId="77777777" w:rsidR="007667C4" w:rsidRPr="00FA451D" w:rsidRDefault="00C73C33" w:rsidP="00E86657">
            <w:pPr>
              <w:pStyle w:val="aa"/>
              <w:numPr>
                <w:ilvl w:val="0"/>
                <w:numId w:val="23"/>
              </w:numPr>
              <w:spacing w:line="320" w:lineRule="exact"/>
              <w:ind w:leftChars="0"/>
              <w:rPr>
                <w:rFonts w:ascii="ＭＳ 明朝" w:hAnsi="ＭＳ 明朝"/>
                <w:sz w:val="20"/>
                <w:szCs w:val="20"/>
              </w:rPr>
            </w:pPr>
            <w:r w:rsidRPr="00FA451D">
              <w:rPr>
                <w:rFonts w:ascii="ＭＳ 明朝" w:hAnsi="ＭＳ 明朝" w:hint="eastAsia"/>
                <w:sz w:val="20"/>
                <w:szCs w:val="20"/>
              </w:rPr>
              <w:t>自分らしい生き方の実現を促す</w:t>
            </w:r>
          </w:p>
          <w:p w14:paraId="50516337" w14:textId="77777777" w:rsidR="00E86657" w:rsidRPr="00FA451D" w:rsidRDefault="00E86657" w:rsidP="00E86657">
            <w:pPr>
              <w:spacing w:line="320" w:lineRule="exact"/>
              <w:ind w:left="-78"/>
              <w:rPr>
                <w:rFonts w:ascii="ＭＳ 明朝" w:hAnsi="ＭＳ 明朝"/>
                <w:sz w:val="20"/>
                <w:szCs w:val="20"/>
              </w:rPr>
            </w:pPr>
          </w:p>
          <w:p w14:paraId="5D58267F" w14:textId="77777777" w:rsidR="00C73C33" w:rsidRPr="00FA451D" w:rsidRDefault="007667C4" w:rsidP="00C73C33">
            <w:pPr>
              <w:spacing w:line="320" w:lineRule="exact"/>
              <w:ind w:left="316" w:hangingChars="158" w:hanging="316"/>
              <w:rPr>
                <w:rFonts w:ascii="ＭＳ 明朝" w:hAnsi="ＭＳ 明朝"/>
                <w:sz w:val="20"/>
                <w:szCs w:val="20"/>
              </w:rPr>
            </w:pPr>
            <w:r w:rsidRPr="00FA451D">
              <w:rPr>
                <w:rFonts w:ascii="ＭＳ 明朝" w:hAnsi="ＭＳ 明朝" w:hint="eastAsia"/>
                <w:sz w:val="20"/>
                <w:szCs w:val="20"/>
              </w:rPr>
              <w:t>ア・</w:t>
            </w:r>
            <w:r w:rsidR="00C73C33" w:rsidRPr="00FA451D">
              <w:rPr>
                <w:rFonts w:ascii="ＭＳ 明朝" w:hAnsi="ＭＳ 明朝" w:hint="eastAsia"/>
                <w:sz w:val="20"/>
                <w:szCs w:val="20"/>
              </w:rPr>
              <w:t>教育全体で横断的・実践的キャリア教育</w:t>
            </w:r>
          </w:p>
          <w:p w14:paraId="19C9B719" w14:textId="77777777" w:rsidR="007667C4" w:rsidRPr="00FA451D" w:rsidRDefault="00C73C33" w:rsidP="00E86657">
            <w:pPr>
              <w:spacing w:line="320" w:lineRule="exact"/>
              <w:ind w:leftChars="100" w:left="210" w:firstLineChars="100" w:firstLine="200"/>
              <w:rPr>
                <w:rFonts w:ascii="ＭＳ 明朝" w:hAnsi="ＭＳ 明朝"/>
                <w:sz w:val="20"/>
                <w:szCs w:val="20"/>
              </w:rPr>
            </w:pPr>
            <w:r w:rsidRPr="00FA451D">
              <w:rPr>
                <w:rFonts w:ascii="ＭＳ 明朝" w:hAnsi="ＭＳ 明朝" w:hint="eastAsia"/>
                <w:sz w:val="20"/>
                <w:szCs w:val="20"/>
              </w:rPr>
              <w:t>オンライン</w:t>
            </w:r>
            <w:r w:rsidR="006149CB" w:rsidRPr="00FA451D">
              <w:rPr>
                <w:rFonts w:ascii="ＭＳ 明朝" w:hAnsi="ＭＳ 明朝" w:hint="eastAsia"/>
                <w:sz w:val="20"/>
                <w:szCs w:val="20"/>
              </w:rPr>
              <w:t>を含む</w:t>
            </w:r>
            <w:r w:rsidRPr="00FA451D">
              <w:rPr>
                <w:rFonts w:ascii="ＭＳ 明朝" w:hAnsi="ＭＳ 明朝" w:hint="eastAsia"/>
                <w:sz w:val="20"/>
                <w:szCs w:val="20"/>
              </w:rPr>
              <w:t>面接等の</w:t>
            </w:r>
            <w:r w:rsidR="006149CB" w:rsidRPr="00FA451D">
              <w:rPr>
                <w:rFonts w:ascii="ＭＳ 明朝" w:hAnsi="ＭＳ 明朝" w:hint="eastAsia"/>
                <w:sz w:val="20"/>
                <w:szCs w:val="20"/>
              </w:rPr>
              <w:t>充実</w:t>
            </w:r>
            <w:r w:rsidRPr="00FA451D">
              <w:rPr>
                <w:rFonts w:ascii="ＭＳ 明朝" w:hAnsi="ＭＳ 明朝" w:hint="eastAsia"/>
                <w:sz w:val="20"/>
                <w:szCs w:val="20"/>
              </w:rPr>
              <w:t xml:space="preserve">　</w:t>
            </w:r>
          </w:p>
          <w:p w14:paraId="6A81EF34" w14:textId="77777777" w:rsidR="007667C4" w:rsidRPr="00FA451D" w:rsidRDefault="007667C4" w:rsidP="007667C4">
            <w:pPr>
              <w:spacing w:line="320" w:lineRule="exact"/>
              <w:ind w:left="1900" w:hangingChars="950" w:hanging="1900"/>
              <w:rPr>
                <w:rFonts w:ascii="ＭＳ 明朝" w:hAnsi="ＭＳ 明朝"/>
                <w:sz w:val="20"/>
                <w:szCs w:val="20"/>
              </w:rPr>
            </w:pPr>
            <w:r w:rsidRPr="00FA451D">
              <w:rPr>
                <w:rFonts w:ascii="ＭＳ 明朝" w:hAnsi="ＭＳ 明朝" w:hint="eastAsia"/>
                <w:sz w:val="20"/>
                <w:szCs w:val="20"/>
              </w:rPr>
              <w:t>イ・学校斡旋就職希望者の合格者を</w:t>
            </w:r>
          </w:p>
          <w:p w14:paraId="15C295C7" w14:textId="77777777" w:rsidR="007667C4" w:rsidRPr="00FA451D" w:rsidRDefault="00C73C33" w:rsidP="007667C4">
            <w:pPr>
              <w:spacing w:line="320" w:lineRule="exact"/>
              <w:ind w:firstLineChars="200" w:firstLine="400"/>
              <w:rPr>
                <w:rFonts w:ascii="ＭＳ 明朝" w:hAnsi="ＭＳ 明朝"/>
                <w:sz w:val="20"/>
                <w:szCs w:val="20"/>
              </w:rPr>
            </w:pPr>
            <w:r w:rsidRPr="00FA451D">
              <w:rPr>
                <w:rFonts w:ascii="ＭＳ 明朝" w:hAnsi="ＭＳ 明朝" w:hint="eastAsia"/>
                <w:sz w:val="20"/>
                <w:szCs w:val="20"/>
              </w:rPr>
              <w:t>8</w:t>
            </w:r>
            <w:r w:rsidRPr="00FA451D">
              <w:rPr>
                <w:rFonts w:ascii="ＭＳ 明朝" w:hAnsi="ＭＳ 明朝"/>
                <w:sz w:val="20"/>
                <w:szCs w:val="20"/>
              </w:rPr>
              <w:t>7</w:t>
            </w:r>
            <w:r w:rsidR="007667C4" w:rsidRPr="00FA451D">
              <w:rPr>
                <w:rFonts w:ascii="ＭＳ 明朝" w:hAnsi="ＭＳ 明朝" w:hint="eastAsia"/>
                <w:sz w:val="20"/>
                <w:szCs w:val="20"/>
              </w:rPr>
              <w:t>％</w:t>
            </w:r>
            <w:r w:rsidRPr="00FA451D">
              <w:rPr>
                <w:rFonts w:ascii="ＭＳ 明朝" w:hAnsi="ＭＳ 明朝" w:hint="eastAsia"/>
                <w:sz w:val="20"/>
                <w:szCs w:val="20"/>
              </w:rPr>
              <w:t xml:space="preserve">を維持　　　　</w:t>
            </w:r>
            <w:r w:rsidR="007667C4" w:rsidRPr="00FA451D">
              <w:rPr>
                <w:rFonts w:ascii="ＭＳ 明朝" w:hAnsi="ＭＳ 明朝" w:hint="eastAsia"/>
                <w:sz w:val="20"/>
                <w:szCs w:val="20"/>
              </w:rPr>
              <w:t xml:space="preserve">　 </w:t>
            </w:r>
            <w:r w:rsidR="007667C4" w:rsidRPr="00FA451D">
              <w:rPr>
                <w:rFonts w:ascii="ＭＳ 明朝" w:hAnsi="ＭＳ 明朝"/>
                <w:sz w:val="20"/>
                <w:szCs w:val="20"/>
              </w:rPr>
              <w:t xml:space="preserve">   </w:t>
            </w:r>
            <w:r w:rsidRPr="00FA451D">
              <w:rPr>
                <w:rFonts w:ascii="ＭＳ 明朝" w:hAnsi="ＭＳ 明朝" w:hint="eastAsia"/>
                <w:sz w:val="20"/>
                <w:szCs w:val="20"/>
              </w:rPr>
              <w:t>［</w:t>
            </w:r>
            <w:r w:rsidRPr="00FA451D">
              <w:rPr>
                <w:rFonts w:ascii="ＭＳ 明朝" w:hAnsi="ＭＳ 明朝"/>
                <w:sz w:val="20"/>
                <w:szCs w:val="20"/>
              </w:rPr>
              <w:t>87</w:t>
            </w:r>
            <w:r w:rsidR="004A65B6" w:rsidRPr="00FA451D">
              <w:rPr>
                <w:rFonts w:ascii="ＭＳ 明朝" w:hAnsi="ＭＳ 明朝" w:hint="eastAsia"/>
                <w:sz w:val="20"/>
                <w:szCs w:val="20"/>
              </w:rPr>
              <w:t>%</w:t>
            </w:r>
            <w:r w:rsidRPr="00FA451D">
              <w:rPr>
                <w:rFonts w:ascii="ＭＳ 明朝" w:hAnsi="ＭＳ 明朝" w:hint="eastAsia"/>
                <w:sz w:val="20"/>
                <w:szCs w:val="20"/>
              </w:rPr>
              <w:t>］</w:t>
            </w:r>
          </w:p>
          <w:p w14:paraId="64F8BEBE" w14:textId="77777777" w:rsidR="007667C4" w:rsidRPr="00FA451D" w:rsidRDefault="007667C4" w:rsidP="007667C4">
            <w:pPr>
              <w:spacing w:line="320" w:lineRule="exact"/>
              <w:ind w:firstLineChars="105" w:firstLine="210"/>
              <w:rPr>
                <w:rFonts w:ascii="ＭＳ 明朝" w:hAnsi="ＭＳ 明朝"/>
                <w:sz w:val="20"/>
                <w:szCs w:val="20"/>
              </w:rPr>
            </w:pPr>
            <w:r w:rsidRPr="00FA451D">
              <w:rPr>
                <w:rFonts w:ascii="ＭＳ 明朝" w:hAnsi="ＭＳ 明朝" w:hint="eastAsia"/>
                <w:sz w:val="20"/>
                <w:szCs w:val="20"/>
              </w:rPr>
              <w:t xml:space="preserve">・資格取得者の維持 </w:t>
            </w:r>
            <w:r w:rsidR="00E86657" w:rsidRPr="00FA451D">
              <w:rPr>
                <w:rFonts w:ascii="ＭＳ 明朝" w:hAnsi="ＭＳ 明朝"/>
                <w:sz w:val="20"/>
                <w:szCs w:val="20"/>
              </w:rPr>
              <w:t xml:space="preserve">  </w:t>
            </w:r>
            <w:r w:rsidRPr="00FA451D">
              <w:rPr>
                <w:rFonts w:ascii="ＭＳ 明朝" w:hAnsi="ＭＳ 明朝"/>
                <w:sz w:val="20"/>
                <w:szCs w:val="20"/>
              </w:rPr>
              <w:t xml:space="preserve"> </w:t>
            </w:r>
            <w:r w:rsidR="00EC0958" w:rsidRPr="00FA451D">
              <w:rPr>
                <w:rFonts w:ascii="ＭＳ 明朝" w:hAnsi="ＭＳ 明朝"/>
                <w:sz w:val="20"/>
                <w:szCs w:val="20"/>
              </w:rPr>
              <w:t>[</w:t>
            </w:r>
            <w:r w:rsidR="00AA36DF" w:rsidRPr="00FA451D">
              <w:rPr>
                <w:rFonts w:ascii="ＭＳ 明朝" w:hAnsi="ＭＳ 明朝"/>
                <w:sz w:val="20"/>
                <w:szCs w:val="20"/>
              </w:rPr>
              <w:t>34</w:t>
            </w:r>
            <w:r w:rsidR="00EC0958" w:rsidRPr="00FA451D">
              <w:rPr>
                <w:rFonts w:ascii="ＭＳ 明朝" w:hAnsi="ＭＳ 明朝" w:hint="eastAsia"/>
                <w:sz w:val="20"/>
                <w:szCs w:val="20"/>
              </w:rPr>
              <w:t>人］</w:t>
            </w:r>
          </w:p>
          <w:p w14:paraId="35BA7BDB" w14:textId="77777777" w:rsidR="00E86657" w:rsidRPr="00FA451D" w:rsidRDefault="00E86657" w:rsidP="007667C4">
            <w:pPr>
              <w:spacing w:line="320" w:lineRule="exact"/>
              <w:ind w:leftChars="-22" w:left="254" w:hangingChars="150" w:hanging="300"/>
              <w:rPr>
                <w:rFonts w:ascii="ＭＳ 明朝" w:hAnsi="ＭＳ 明朝"/>
                <w:sz w:val="20"/>
                <w:szCs w:val="20"/>
              </w:rPr>
            </w:pPr>
          </w:p>
          <w:p w14:paraId="4E2E4B90" w14:textId="5E62F684" w:rsidR="007667C4" w:rsidRPr="00FA451D" w:rsidRDefault="007667C4" w:rsidP="007667C4">
            <w:pPr>
              <w:spacing w:line="320" w:lineRule="exact"/>
              <w:ind w:leftChars="-22" w:left="254" w:hangingChars="150" w:hanging="300"/>
              <w:rPr>
                <w:rFonts w:ascii="ＭＳ 明朝" w:hAnsi="ＭＳ 明朝"/>
                <w:sz w:val="20"/>
                <w:szCs w:val="20"/>
              </w:rPr>
            </w:pPr>
            <w:r w:rsidRPr="00FA451D">
              <w:rPr>
                <w:rFonts w:ascii="ＭＳ 明朝" w:hAnsi="ＭＳ 明朝" w:hint="eastAsia"/>
                <w:sz w:val="20"/>
                <w:szCs w:val="20"/>
              </w:rPr>
              <w:t>ウ・</w:t>
            </w:r>
            <w:r w:rsidR="00560008" w:rsidRPr="00FA451D">
              <w:rPr>
                <w:rFonts w:ascii="ＭＳ 明朝" w:hAnsi="ＭＳ 明朝" w:hint="eastAsia"/>
                <w:sz w:val="20"/>
                <w:szCs w:val="20"/>
              </w:rPr>
              <w:t>１</w:t>
            </w:r>
            <w:r w:rsidRPr="00FA451D">
              <w:rPr>
                <w:rFonts w:ascii="ＭＳ 明朝" w:hAnsi="ＭＳ 明朝" w:hint="eastAsia"/>
                <w:sz w:val="20"/>
                <w:szCs w:val="20"/>
              </w:rPr>
              <w:t>人</w:t>
            </w:r>
            <w:r w:rsidR="00560008" w:rsidRPr="00FA451D">
              <w:rPr>
                <w:rFonts w:ascii="ＭＳ 明朝" w:hAnsi="ＭＳ 明朝" w:hint="eastAsia"/>
                <w:sz w:val="20"/>
                <w:szCs w:val="20"/>
              </w:rPr>
              <w:t>１</w:t>
            </w:r>
            <w:r w:rsidRPr="00FA451D">
              <w:rPr>
                <w:rFonts w:ascii="ＭＳ 明朝" w:hAnsi="ＭＳ 明朝" w:hint="eastAsia"/>
                <w:sz w:val="20"/>
                <w:szCs w:val="20"/>
              </w:rPr>
              <w:t>台端末を活用し、情報編集力の</w:t>
            </w:r>
          </w:p>
          <w:p w14:paraId="6115A655" w14:textId="77777777" w:rsidR="007667C4" w:rsidRPr="00FA451D" w:rsidRDefault="007667C4" w:rsidP="007667C4">
            <w:pPr>
              <w:spacing w:line="320" w:lineRule="exact"/>
              <w:ind w:leftChars="-22" w:left="254" w:hangingChars="150" w:hanging="300"/>
              <w:rPr>
                <w:rFonts w:ascii="ＭＳ 明朝" w:hAnsi="ＭＳ 明朝"/>
                <w:sz w:val="20"/>
                <w:szCs w:val="20"/>
              </w:rPr>
            </w:pPr>
            <w:r w:rsidRPr="00FA451D">
              <w:rPr>
                <w:rFonts w:ascii="ＭＳ 明朝" w:hAnsi="ＭＳ 明朝" w:hint="eastAsia"/>
                <w:sz w:val="20"/>
                <w:szCs w:val="20"/>
              </w:rPr>
              <w:t xml:space="preserve">　　ためW</w:t>
            </w:r>
            <w:r w:rsidRPr="00FA451D">
              <w:rPr>
                <w:rFonts w:ascii="ＭＳ 明朝" w:hAnsi="ＭＳ 明朝"/>
                <w:sz w:val="20"/>
                <w:szCs w:val="20"/>
              </w:rPr>
              <w:t>eb</w:t>
            </w:r>
            <w:r w:rsidRPr="00FA451D">
              <w:rPr>
                <w:rFonts w:ascii="ＭＳ 明朝" w:hAnsi="ＭＳ 明朝" w:hint="eastAsia"/>
                <w:sz w:val="20"/>
                <w:szCs w:val="20"/>
              </w:rPr>
              <w:t>会議システムを構築</w:t>
            </w:r>
          </w:p>
          <w:p w14:paraId="169AEE9C" w14:textId="77777777" w:rsidR="00E86657" w:rsidRPr="00FA451D" w:rsidRDefault="00E86657" w:rsidP="007667C4">
            <w:pPr>
              <w:spacing w:line="320" w:lineRule="exact"/>
              <w:ind w:leftChars="-22" w:left="254" w:hangingChars="150" w:hanging="300"/>
              <w:rPr>
                <w:rFonts w:ascii="ＭＳ 明朝" w:hAnsi="ＭＳ 明朝"/>
                <w:sz w:val="20"/>
                <w:szCs w:val="20"/>
              </w:rPr>
            </w:pPr>
          </w:p>
          <w:p w14:paraId="50C0A772" w14:textId="77777777" w:rsidR="007667C4" w:rsidRPr="00FA451D" w:rsidRDefault="007667C4" w:rsidP="007667C4">
            <w:pPr>
              <w:spacing w:line="320" w:lineRule="exact"/>
              <w:rPr>
                <w:rFonts w:ascii="ＭＳ 明朝" w:hAnsi="ＭＳ 明朝"/>
                <w:sz w:val="20"/>
                <w:szCs w:val="20"/>
              </w:rPr>
            </w:pPr>
            <w:r w:rsidRPr="00FA451D">
              <w:rPr>
                <w:rFonts w:ascii="ＭＳ 明朝" w:hAnsi="ＭＳ 明朝" w:hint="eastAsia"/>
                <w:sz w:val="20"/>
                <w:szCs w:val="20"/>
              </w:rPr>
              <w:t xml:space="preserve">エ・就職面接練習参加率　　</w:t>
            </w:r>
            <w:r w:rsidR="00E86657" w:rsidRPr="00FA451D">
              <w:rPr>
                <w:rFonts w:ascii="ＭＳ 明朝" w:hAnsi="ＭＳ 明朝" w:hint="eastAsia"/>
                <w:sz w:val="20"/>
                <w:szCs w:val="20"/>
              </w:rPr>
              <w:t xml:space="preserve">　</w:t>
            </w:r>
            <w:r w:rsidRPr="00FA451D">
              <w:rPr>
                <w:rFonts w:ascii="ＭＳ 明朝" w:hAnsi="ＭＳ 明朝" w:hint="eastAsia"/>
                <w:sz w:val="20"/>
                <w:szCs w:val="20"/>
              </w:rPr>
              <w:t>［</w:t>
            </w:r>
            <w:r w:rsidRPr="00FA451D">
              <w:rPr>
                <w:rFonts w:ascii="ＭＳ 明朝" w:hAnsi="ＭＳ 明朝"/>
                <w:sz w:val="20"/>
                <w:szCs w:val="20"/>
              </w:rPr>
              <w:t>100</w:t>
            </w:r>
            <w:r w:rsidRPr="00FA451D">
              <w:rPr>
                <w:rFonts w:ascii="ＭＳ 明朝" w:hAnsi="ＭＳ 明朝" w:hint="eastAsia"/>
                <w:sz w:val="20"/>
                <w:szCs w:val="20"/>
              </w:rPr>
              <w:t>％］</w:t>
            </w:r>
          </w:p>
          <w:p w14:paraId="09E492EA" w14:textId="77777777" w:rsidR="007667C4" w:rsidRPr="00FA451D" w:rsidRDefault="007667C4" w:rsidP="007667C4">
            <w:pPr>
              <w:spacing w:line="320" w:lineRule="exact"/>
              <w:ind w:firstLineChars="91" w:firstLine="182"/>
              <w:rPr>
                <w:rFonts w:ascii="ＭＳ 明朝" w:hAnsi="ＭＳ 明朝"/>
                <w:sz w:val="20"/>
                <w:szCs w:val="20"/>
              </w:rPr>
            </w:pPr>
            <w:r w:rsidRPr="00FA451D">
              <w:rPr>
                <w:rFonts w:ascii="ＭＳ 明朝" w:hAnsi="ＭＳ 明朝" w:hint="eastAsia"/>
                <w:sz w:val="20"/>
                <w:szCs w:val="20"/>
              </w:rPr>
              <w:t>・進路決定率</w:t>
            </w:r>
            <w:r w:rsidR="00E86657" w:rsidRPr="00FA451D">
              <w:rPr>
                <w:rFonts w:ascii="ＭＳ 明朝" w:hAnsi="ＭＳ 明朝" w:hint="eastAsia"/>
                <w:sz w:val="20"/>
                <w:szCs w:val="20"/>
              </w:rPr>
              <w:t xml:space="preserve"> </w:t>
            </w:r>
            <w:r w:rsidR="00E86657" w:rsidRPr="00FA451D">
              <w:rPr>
                <w:rFonts w:ascii="ＭＳ 明朝" w:hAnsi="ＭＳ 明朝"/>
                <w:sz w:val="20"/>
                <w:szCs w:val="20"/>
              </w:rPr>
              <w:t xml:space="preserve">     </w:t>
            </w:r>
            <w:r w:rsidRPr="00FA451D">
              <w:rPr>
                <w:rFonts w:ascii="ＭＳ 明朝" w:hAnsi="ＭＳ 明朝" w:hint="eastAsia"/>
                <w:sz w:val="20"/>
                <w:szCs w:val="20"/>
              </w:rPr>
              <w:t xml:space="preserve"> </w:t>
            </w:r>
            <w:r w:rsidRPr="00FA451D">
              <w:rPr>
                <w:rFonts w:ascii="ＭＳ 明朝" w:hAnsi="ＭＳ 明朝"/>
                <w:sz w:val="20"/>
                <w:szCs w:val="20"/>
              </w:rPr>
              <w:t xml:space="preserve"> </w:t>
            </w:r>
            <w:r w:rsidR="00E86657" w:rsidRPr="00FA451D">
              <w:rPr>
                <w:rFonts w:ascii="ＭＳ 明朝" w:hAnsi="ＭＳ 明朝" w:hint="eastAsia"/>
                <w:sz w:val="20"/>
                <w:szCs w:val="20"/>
              </w:rPr>
              <w:t>［</w:t>
            </w:r>
            <w:r w:rsidR="006149CB" w:rsidRPr="00FA451D">
              <w:rPr>
                <w:rFonts w:ascii="ＭＳ 明朝" w:hAnsi="ＭＳ 明朝" w:hint="eastAsia"/>
                <w:sz w:val="20"/>
                <w:szCs w:val="20"/>
              </w:rPr>
              <w:t>8</w:t>
            </w:r>
            <w:r w:rsidR="004A65B6" w:rsidRPr="00FA451D">
              <w:rPr>
                <w:rFonts w:ascii="ＭＳ 明朝" w:hAnsi="ＭＳ 明朝"/>
                <w:sz w:val="20"/>
                <w:szCs w:val="20"/>
              </w:rPr>
              <w:t>3.2</w:t>
            </w:r>
            <w:r w:rsidR="00E86657" w:rsidRPr="00FA451D">
              <w:rPr>
                <w:rFonts w:ascii="ＭＳ 明朝" w:hAnsi="ＭＳ 明朝" w:hint="eastAsia"/>
                <w:sz w:val="20"/>
                <w:szCs w:val="20"/>
              </w:rPr>
              <w:t>％］</w:t>
            </w:r>
          </w:p>
          <w:p w14:paraId="20E4CDF6" w14:textId="77777777" w:rsidR="006149CB" w:rsidRPr="00FA451D" w:rsidRDefault="007667C4" w:rsidP="006149CB">
            <w:pPr>
              <w:spacing w:line="320" w:lineRule="exact"/>
              <w:ind w:firstLineChars="91" w:firstLine="182"/>
              <w:rPr>
                <w:rFonts w:ascii="ＭＳ 明朝" w:hAnsi="ＭＳ 明朝"/>
                <w:sz w:val="20"/>
                <w:szCs w:val="20"/>
              </w:rPr>
            </w:pPr>
            <w:r w:rsidRPr="00FA451D">
              <w:rPr>
                <w:rFonts w:ascii="ＭＳ 明朝" w:hAnsi="ＭＳ 明朝" w:hint="eastAsia"/>
                <w:sz w:val="20"/>
                <w:szCs w:val="20"/>
              </w:rPr>
              <w:lastRenderedPageBreak/>
              <w:t>・プレゼン活用したコミュニケーション</w:t>
            </w:r>
          </w:p>
          <w:p w14:paraId="04BE1DA1" w14:textId="77777777" w:rsidR="007667C4" w:rsidRPr="00FA451D" w:rsidRDefault="007667C4" w:rsidP="006149CB">
            <w:pPr>
              <w:spacing w:line="320" w:lineRule="exact"/>
              <w:ind w:firstLineChars="191" w:firstLine="382"/>
              <w:rPr>
                <w:rFonts w:ascii="ＭＳ 明朝" w:hAnsi="ＭＳ 明朝"/>
                <w:sz w:val="20"/>
                <w:szCs w:val="20"/>
              </w:rPr>
            </w:pPr>
            <w:r w:rsidRPr="00FA451D">
              <w:rPr>
                <w:rFonts w:ascii="ＭＳ 明朝" w:hAnsi="ＭＳ 明朝" w:hint="eastAsia"/>
                <w:sz w:val="20"/>
                <w:szCs w:val="20"/>
              </w:rPr>
              <w:t>力のアップを随時実施</w:t>
            </w:r>
            <w:r w:rsidR="006149CB" w:rsidRPr="00FA451D">
              <w:rPr>
                <w:rFonts w:ascii="ＭＳ 明朝" w:hAnsi="ＭＳ 明朝" w:hint="eastAsia"/>
                <w:sz w:val="20"/>
                <w:szCs w:val="20"/>
              </w:rPr>
              <w:t xml:space="preserve"> </w:t>
            </w:r>
            <w:r w:rsidR="006149CB" w:rsidRPr="00FA451D">
              <w:rPr>
                <w:rFonts w:ascii="ＭＳ 明朝" w:hAnsi="ＭＳ 明朝"/>
                <w:sz w:val="20"/>
                <w:szCs w:val="20"/>
              </w:rPr>
              <w:t xml:space="preserve"> </w:t>
            </w:r>
            <w:r w:rsidR="00E86657" w:rsidRPr="00FA451D">
              <w:rPr>
                <w:rFonts w:ascii="ＭＳ 明朝" w:hAnsi="ＭＳ 明朝" w:hint="eastAsia"/>
                <w:sz w:val="20"/>
                <w:szCs w:val="20"/>
              </w:rPr>
              <w:t xml:space="preserve">　　[４回]</w:t>
            </w:r>
          </w:p>
          <w:p w14:paraId="0C835301" w14:textId="77777777" w:rsidR="007667C4" w:rsidRPr="00FA451D" w:rsidRDefault="007667C4" w:rsidP="007667C4">
            <w:pPr>
              <w:pStyle w:val="aa"/>
              <w:numPr>
                <w:ilvl w:val="0"/>
                <w:numId w:val="24"/>
              </w:numPr>
              <w:spacing w:line="320" w:lineRule="exact"/>
              <w:ind w:leftChars="0"/>
              <w:rPr>
                <w:rFonts w:ascii="ＭＳ 明朝" w:hAnsi="ＭＳ 明朝"/>
                <w:sz w:val="20"/>
                <w:szCs w:val="20"/>
              </w:rPr>
            </w:pPr>
            <w:r w:rsidRPr="00FA451D">
              <w:rPr>
                <w:rFonts w:ascii="ＭＳ 明朝" w:hAnsi="ＭＳ 明朝" w:hint="eastAsia"/>
                <w:sz w:val="20"/>
                <w:szCs w:val="20"/>
              </w:rPr>
              <w:t>観点別学習状況評価に</w:t>
            </w:r>
            <w:r w:rsidRPr="00FA451D">
              <w:rPr>
                <w:rFonts w:ascii="ＭＳ 明朝" w:hAnsi="ＭＳ 明朝"/>
                <w:sz w:val="20"/>
                <w:szCs w:val="20"/>
              </w:rPr>
              <w:t>ICT</w:t>
            </w:r>
            <w:r w:rsidRPr="00FA451D">
              <w:rPr>
                <w:rFonts w:ascii="ＭＳ 明朝" w:hAnsi="ＭＳ 明朝" w:hint="eastAsia"/>
                <w:sz w:val="20"/>
                <w:szCs w:val="20"/>
              </w:rPr>
              <w:t>を効果的</w:t>
            </w:r>
          </w:p>
          <w:p w14:paraId="2513F29B" w14:textId="77777777" w:rsidR="007667C4" w:rsidRPr="00FA451D" w:rsidRDefault="007667C4" w:rsidP="007667C4">
            <w:pPr>
              <w:ind w:firstLineChars="200" w:firstLine="400"/>
              <w:rPr>
                <w:rFonts w:ascii="ＭＳ 明朝" w:hAnsi="ＭＳ 明朝"/>
                <w:sz w:val="20"/>
                <w:szCs w:val="20"/>
              </w:rPr>
            </w:pPr>
            <w:r w:rsidRPr="00FA451D">
              <w:rPr>
                <w:rFonts w:ascii="ＭＳ 明朝" w:hAnsi="ＭＳ 明朝" w:hint="eastAsia"/>
                <w:sz w:val="20"/>
                <w:szCs w:val="20"/>
              </w:rPr>
              <w:t>活用し、確かな学力の育成と授業</w:t>
            </w:r>
          </w:p>
          <w:p w14:paraId="094EE25A" w14:textId="77777777" w:rsidR="007667C4" w:rsidRPr="00FA451D" w:rsidRDefault="007667C4" w:rsidP="007667C4">
            <w:pPr>
              <w:ind w:firstLineChars="200" w:firstLine="400"/>
            </w:pPr>
            <w:r w:rsidRPr="00FA451D">
              <w:rPr>
                <w:rFonts w:ascii="ＭＳ 明朝" w:hAnsi="ＭＳ 明朝" w:hint="eastAsia"/>
                <w:sz w:val="20"/>
                <w:szCs w:val="20"/>
              </w:rPr>
              <w:t>改善</w:t>
            </w:r>
          </w:p>
          <w:p w14:paraId="324E5975" w14:textId="77777777" w:rsidR="007667C4" w:rsidRPr="00FA451D" w:rsidRDefault="007667C4" w:rsidP="007667C4">
            <w:pPr>
              <w:spacing w:line="320" w:lineRule="exact"/>
              <w:ind w:left="284" w:hangingChars="142" w:hanging="284"/>
              <w:rPr>
                <w:rFonts w:ascii="ＭＳ 明朝" w:hAnsi="ＭＳ 明朝"/>
                <w:sz w:val="20"/>
                <w:szCs w:val="20"/>
              </w:rPr>
            </w:pPr>
          </w:p>
          <w:p w14:paraId="02CAB147" w14:textId="77777777" w:rsidR="007667C4" w:rsidRPr="00FA451D" w:rsidRDefault="007667C4" w:rsidP="00CC2DF1">
            <w:pPr>
              <w:spacing w:line="320" w:lineRule="exact"/>
              <w:ind w:left="284" w:hangingChars="142" w:hanging="284"/>
              <w:rPr>
                <w:rFonts w:ascii="ＭＳ 明朝" w:hAnsi="ＭＳ 明朝"/>
                <w:sz w:val="20"/>
                <w:szCs w:val="20"/>
              </w:rPr>
            </w:pPr>
            <w:r w:rsidRPr="00FA451D">
              <w:rPr>
                <w:rFonts w:ascii="ＭＳ 明朝" w:hAnsi="ＭＳ 明朝" w:hint="eastAsia"/>
                <w:sz w:val="20"/>
                <w:szCs w:val="20"/>
              </w:rPr>
              <w:t>ア・指導と評価の一体化の授業実践に合致した研究授業と協議</w:t>
            </w:r>
            <w:r w:rsidR="004A65B6" w:rsidRPr="00FA451D">
              <w:rPr>
                <w:rFonts w:ascii="ＭＳ 明朝" w:hAnsi="ＭＳ 明朝" w:hint="eastAsia"/>
                <w:sz w:val="20"/>
                <w:szCs w:val="20"/>
              </w:rPr>
              <w:t>を昨年度維持</w:t>
            </w:r>
            <w:r w:rsidRPr="00FA451D">
              <w:rPr>
                <w:rFonts w:ascii="ＭＳ 明朝" w:hAnsi="ＭＳ 明朝" w:hint="eastAsia"/>
                <w:sz w:val="20"/>
                <w:szCs w:val="20"/>
              </w:rPr>
              <w:t xml:space="preserve">　</w:t>
            </w:r>
            <w:r w:rsidR="00CC2DF1" w:rsidRPr="00FA451D">
              <w:rPr>
                <w:rFonts w:ascii="ＭＳ 明朝" w:hAnsi="ＭＳ 明朝" w:hint="eastAsia"/>
                <w:sz w:val="18"/>
                <w:szCs w:val="18"/>
              </w:rPr>
              <w:t>[２回]</w:t>
            </w:r>
          </w:p>
          <w:p w14:paraId="34FFA71E" w14:textId="77777777" w:rsidR="00CC2DF1" w:rsidRPr="00FA451D" w:rsidRDefault="00CC2DF1" w:rsidP="00CC2DF1">
            <w:pPr>
              <w:spacing w:line="320" w:lineRule="exact"/>
              <w:ind w:left="284" w:hangingChars="142" w:hanging="284"/>
              <w:rPr>
                <w:rFonts w:ascii="ＭＳ 明朝" w:hAnsi="ＭＳ 明朝"/>
                <w:sz w:val="20"/>
                <w:szCs w:val="20"/>
              </w:rPr>
            </w:pPr>
          </w:p>
          <w:p w14:paraId="4EBAF7D3" w14:textId="77777777" w:rsidR="007667C4" w:rsidRPr="00FA451D" w:rsidRDefault="007667C4" w:rsidP="007667C4">
            <w:pPr>
              <w:spacing w:line="320" w:lineRule="exact"/>
              <w:ind w:leftChars="20" w:left="42" w:firstLineChars="200" w:firstLine="400"/>
              <w:rPr>
                <w:rFonts w:ascii="ＭＳ 明朝" w:hAnsi="ＭＳ 明朝"/>
                <w:sz w:val="20"/>
                <w:szCs w:val="20"/>
              </w:rPr>
            </w:pPr>
            <w:r w:rsidRPr="00FA451D">
              <w:rPr>
                <w:rFonts w:ascii="ＭＳ 明朝" w:hAnsi="ＭＳ 明朝" w:hint="eastAsia"/>
                <w:sz w:val="20"/>
                <w:szCs w:val="20"/>
              </w:rPr>
              <w:t>がんばった生徒奨励の機会</w:t>
            </w:r>
            <w:r w:rsidR="004A65B6" w:rsidRPr="00FA451D">
              <w:rPr>
                <w:rFonts w:ascii="ＭＳ 明朝" w:hAnsi="ＭＳ 明朝" w:hint="eastAsia"/>
                <w:sz w:val="20"/>
                <w:szCs w:val="20"/>
              </w:rPr>
              <w:t>を充実</w:t>
            </w:r>
            <w:r w:rsidR="00CC2DF1" w:rsidRPr="00FA451D">
              <w:rPr>
                <w:rFonts w:ascii="ＭＳ 明朝" w:hAnsi="ＭＳ 明朝" w:hint="eastAsia"/>
                <w:sz w:val="18"/>
                <w:szCs w:val="18"/>
              </w:rPr>
              <w:t>[</w:t>
            </w:r>
            <w:r w:rsidR="006149CB" w:rsidRPr="00FA451D">
              <w:rPr>
                <w:rFonts w:ascii="ＭＳ 明朝" w:hAnsi="ＭＳ 明朝" w:hint="eastAsia"/>
                <w:sz w:val="18"/>
                <w:szCs w:val="18"/>
              </w:rPr>
              <w:t>３</w:t>
            </w:r>
            <w:r w:rsidR="00CC2DF1" w:rsidRPr="00FA451D">
              <w:rPr>
                <w:rFonts w:ascii="ＭＳ 明朝" w:hAnsi="ＭＳ 明朝" w:hint="eastAsia"/>
                <w:sz w:val="18"/>
                <w:szCs w:val="18"/>
              </w:rPr>
              <w:t>回]</w:t>
            </w:r>
          </w:p>
          <w:p w14:paraId="75C246E5" w14:textId="77777777" w:rsidR="007667C4" w:rsidRPr="00FA451D" w:rsidRDefault="007667C4" w:rsidP="007667C4">
            <w:pPr>
              <w:spacing w:line="320" w:lineRule="exact"/>
              <w:ind w:leftChars="100" w:left="210"/>
              <w:rPr>
                <w:rFonts w:ascii="ＭＳ 明朝" w:hAnsi="ＭＳ 明朝"/>
                <w:sz w:val="20"/>
                <w:szCs w:val="20"/>
              </w:rPr>
            </w:pPr>
          </w:p>
          <w:p w14:paraId="3926B8F3" w14:textId="77777777" w:rsidR="00495303" w:rsidRPr="00FA451D" w:rsidRDefault="007667C4" w:rsidP="00495303">
            <w:pPr>
              <w:spacing w:line="320" w:lineRule="exact"/>
              <w:ind w:left="200" w:hangingChars="100" w:hanging="200"/>
              <w:rPr>
                <w:rFonts w:ascii="ＭＳ 明朝" w:hAnsi="ＭＳ 明朝"/>
                <w:sz w:val="20"/>
                <w:szCs w:val="20"/>
              </w:rPr>
            </w:pPr>
            <w:r w:rsidRPr="00FA451D">
              <w:rPr>
                <w:rFonts w:ascii="ＭＳ 明朝" w:hAnsi="ＭＳ 明朝" w:hint="eastAsia"/>
                <w:sz w:val="20"/>
                <w:szCs w:val="20"/>
              </w:rPr>
              <w:t>イ・体験的な行事などに取組みを活かし、</w:t>
            </w:r>
          </w:p>
          <w:p w14:paraId="1D922290" w14:textId="77777777" w:rsidR="007667C4" w:rsidRPr="00FA451D" w:rsidRDefault="007667C4" w:rsidP="00495303">
            <w:pPr>
              <w:spacing w:line="320" w:lineRule="exact"/>
              <w:ind w:leftChars="100" w:left="210" w:firstLineChars="50" w:firstLine="100"/>
              <w:rPr>
                <w:rFonts w:ascii="ＭＳ 明朝" w:hAnsi="ＭＳ 明朝"/>
                <w:sz w:val="20"/>
                <w:szCs w:val="20"/>
              </w:rPr>
            </w:pPr>
            <w:r w:rsidRPr="00FA451D">
              <w:rPr>
                <w:rFonts w:ascii="ＭＳ 明朝" w:hAnsi="ＭＳ 明朝" w:hint="eastAsia"/>
                <w:sz w:val="20"/>
                <w:szCs w:val="20"/>
              </w:rPr>
              <w:t>「実践の場」の定着</w:t>
            </w:r>
          </w:p>
          <w:p w14:paraId="0A44B174" w14:textId="77777777" w:rsidR="007667C4" w:rsidRPr="00FA451D" w:rsidRDefault="007667C4" w:rsidP="007667C4">
            <w:pPr>
              <w:spacing w:line="320" w:lineRule="exact"/>
              <w:ind w:leftChars="26" w:left="349" w:hangingChars="147" w:hanging="294"/>
              <w:rPr>
                <w:rFonts w:ascii="ＭＳ 明朝" w:hAnsi="ＭＳ 明朝"/>
                <w:kern w:val="0"/>
                <w:sz w:val="20"/>
                <w:szCs w:val="20"/>
              </w:rPr>
            </w:pPr>
            <w:r w:rsidRPr="00FA451D">
              <w:rPr>
                <w:rFonts w:ascii="ＭＳ 明朝" w:hAnsi="ＭＳ 明朝" w:hint="eastAsia"/>
                <w:sz w:val="20"/>
                <w:szCs w:val="20"/>
              </w:rPr>
              <w:t xml:space="preserve"> ・学校教育自己診断の「学校</w:t>
            </w:r>
            <w:r w:rsidRPr="00FA451D">
              <w:rPr>
                <w:rFonts w:ascii="ＭＳ 明朝" w:hAnsi="ＭＳ 明朝" w:hint="eastAsia"/>
                <w:kern w:val="0"/>
                <w:sz w:val="20"/>
                <w:szCs w:val="20"/>
              </w:rPr>
              <w:t>が楽しい」</w:t>
            </w:r>
          </w:p>
          <w:p w14:paraId="08585907" w14:textId="77777777" w:rsidR="007667C4" w:rsidRPr="00FA451D" w:rsidRDefault="007667C4" w:rsidP="007667C4">
            <w:pPr>
              <w:spacing w:line="320" w:lineRule="exact"/>
              <w:ind w:firstLineChars="150" w:firstLine="300"/>
              <w:rPr>
                <w:rFonts w:ascii="ＭＳ 明朝" w:hAnsi="ＭＳ 明朝"/>
                <w:sz w:val="20"/>
                <w:szCs w:val="20"/>
              </w:rPr>
            </w:pPr>
            <w:r w:rsidRPr="00FA451D">
              <w:rPr>
                <w:rFonts w:ascii="ＭＳ 明朝" w:hAnsi="ＭＳ 明朝" w:hint="eastAsia"/>
                <w:kern w:val="0"/>
                <w:sz w:val="20"/>
                <w:szCs w:val="20"/>
              </w:rPr>
              <w:t>で満足度</w:t>
            </w:r>
            <w:r w:rsidR="006149CB" w:rsidRPr="00FA451D">
              <w:rPr>
                <w:rFonts w:ascii="ＭＳ 明朝" w:hAnsi="ＭＳ 明朝" w:hint="eastAsia"/>
                <w:kern w:val="0"/>
                <w:sz w:val="20"/>
                <w:szCs w:val="20"/>
              </w:rPr>
              <w:t>6</w:t>
            </w:r>
            <w:r w:rsidR="006149CB" w:rsidRPr="00FA451D">
              <w:rPr>
                <w:rFonts w:ascii="ＭＳ 明朝" w:hAnsi="ＭＳ 明朝"/>
                <w:kern w:val="0"/>
                <w:sz w:val="20"/>
                <w:szCs w:val="20"/>
              </w:rPr>
              <w:t>5%</w:t>
            </w:r>
            <w:r w:rsidR="006149CB" w:rsidRPr="00FA451D">
              <w:rPr>
                <w:rFonts w:ascii="ＭＳ 明朝" w:hAnsi="ＭＳ 明朝" w:hint="eastAsia"/>
                <w:kern w:val="0"/>
                <w:sz w:val="20"/>
                <w:szCs w:val="20"/>
              </w:rPr>
              <w:t>を維持</w:t>
            </w:r>
            <w:r w:rsidRPr="00FA451D">
              <w:rPr>
                <w:rFonts w:ascii="ＭＳ 明朝" w:hAnsi="ＭＳ 明朝" w:hint="eastAsia"/>
                <w:kern w:val="0"/>
                <w:sz w:val="20"/>
                <w:szCs w:val="20"/>
              </w:rPr>
              <w:t xml:space="preserve"> </w:t>
            </w:r>
            <w:r w:rsidRPr="00FA451D">
              <w:rPr>
                <w:rFonts w:ascii="ＭＳ 明朝" w:hAnsi="ＭＳ 明朝"/>
                <w:kern w:val="0"/>
                <w:sz w:val="20"/>
                <w:szCs w:val="20"/>
              </w:rPr>
              <w:t xml:space="preserve"> </w:t>
            </w:r>
            <w:r w:rsidR="00245ED5" w:rsidRPr="00FA451D">
              <w:rPr>
                <w:rFonts w:ascii="ＭＳ 明朝" w:hAnsi="ＭＳ 明朝" w:hint="eastAsia"/>
                <w:kern w:val="0"/>
                <w:sz w:val="20"/>
                <w:szCs w:val="20"/>
              </w:rPr>
              <w:t xml:space="preserve">　</w:t>
            </w:r>
            <w:r w:rsidRPr="00FA451D">
              <w:rPr>
                <w:rFonts w:ascii="ＭＳ 明朝" w:hAnsi="ＭＳ 明朝"/>
                <w:kern w:val="0"/>
                <w:sz w:val="20"/>
                <w:szCs w:val="20"/>
              </w:rPr>
              <w:t xml:space="preserve">    </w:t>
            </w:r>
            <w:r w:rsidR="00495303" w:rsidRPr="00FA451D">
              <w:rPr>
                <w:rFonts w:ascii="ＭＳ 明朝" w:hAnsi="ＭＳ 明朝" w:hint="eastAsia"/>
                <w:sz w:val="20"/>
                <w:szCs w:val="20"/>
              </w:rPr>
              <w:t>[</w:t>
            </w:r>
            <w:r w:rsidR="00495303" w:rsidRPr="00FA451D">
              <w:rPr>
                <w:rFonts w:ascii="ＭＳ 明朝" w:hAnsi="ＭＳ 明朝"/>
                <w:sz w:val="20"/>
                <w:szCs w:val="20"/>
              </w:rPr>
              <w:t>59.8</w:t>
            </w:r>
            <w:r w:rsidR="00495303" w:rsidRPr="00FA451D">
              <w:rPr>
                <w:rFonts w:ascii="ＭＳ 明朝" w:hAnsi="ＭＳ 明朝" w:hint="eastAsia"/>
                <w:sz w:val="20"/>
                <w:szCs w:val="20"/>
              </w:rPr>
              <w:t>％］</w:t>
            </w:r>
          </w:p>
          <w:p w14:paraId="405C29A0" w14:textId="77777777" w:rsidR="007667C4" w:rsidRPr="00FA451D" w:rsidRDefault="007667C4" w:rsidP="007667C4">
            <w:pPr>
              <w:spacing w:line="320" w:lineRule="exact"/>
              <w:ind w:left="800" w:hangingChars="400" w:hanging="800"/>
              <w:rPr>
                <w:rFonts w:ascii="ＭＳ 明朝" w:hAnsi="ＭＳ 明朝"/>
                <w:sz w:val="20"/>
                <w:szCs w:val="20"/>
              </w:rPr>
            </w:pPr>
            <w:r w:rsidRPr="00FA451D">
              <w:rPr>
                <w:rFonts w:ascii="ＭＳ 明朝" w:hAnsi="ＭＳ 明朝" w:hint="eastAsia"/>
                <w:sz w:val="20"/>
                <w:szCs w:val="20"/>
              </w:rPr>
              <w:t>ウ・１年次の進級者数向上</w:t>
            </w:r>
          </w:p>
          <w:p w14:paraId="2AB5AEED" w14:textId="77777777" w:rsidR="007667C4" w:rsidRPr="00FA451D" w:rsidRDefault="00495303" w:rsidP="00495303">
            <w:pPr>
              <w:spacing w:line="320" w:lineRule="exact"/>
              <w:ind w:leftChars="350" w:left="735" w:firstLineChars="100" w:firstLine="200"/>
              <w:rPr>
                <w:rFonts w:ascii="ＭＳ 明朝" w:hAnsi="ＭＳ 明朝"/>
                <w:sz w:val="20"/>
                <w:szCs w:val="20"/>
              </w:rPr>
            </w:pPr>
            <w:r w:rsidRPr="00FA451D">
              <w:rPr>
                <w:rFonts w:ascii="ＭＳ 明朝" w:hAnsi="ＭＳ 明朝" w:hint="eastAsia"/>
                <w:sz w:val="20"/>
                <w:szCs w:val="20"/>
              </w:rPr>
              <w:t>［</w:t>
            </w:r>
            <w:r w:rsidR="00EB07CD" w:rsidRPr="00FA451D">
              <w:rPr>
                <w:rFonts w:ascii="ＭＳ 明朝" w:hAnsi="ＭＳ 明朝" w:hint="eastAsia"/>
                <w:sz w:val="20"/>
                <w:szCs w:val="20"/>
              </w:rPr>
              <w:t>1</w:t>
            </w:r>
            <w:r w:rsidR="00EB07CD" w:rsidRPr="00FA451D">
              <w:rPr>
                <w:rFonts w:ascii="ＭＳ 明朝" w:hAnsi="ＭＳ 明朝"/>
                <w:sz w:val="20"/>
                <w:szCs w:val="20"/>
              </w:rPr>
              <w:t>7</w:t>
            </w:r>
            <w:r w:rsidR="00AA36DF" w:rsidRPr="00FA451D">
              <w:rPr>
                <w:rFonts w:ascii="ＭＳ 明朝" w:hAnsi="ＭＳ 明朝"/>
                <w:sz w:val="20"/>
                <w:szCs w:val="20"/>
              </w:rPr>
              <w:t>2</w:t>
            </w:r>
            <w:r w:rsidRPr="00FA451D">
              <w:rPr>
                <w:rFonts w:ascii="ＭＳ 明朝" w:hAnsi="ＭＳ 明朝" w:hint="eastAsia"/>
                <w:sz w:val="20"/>
                <w:szCs w:val="20"/>
              </w:rPr>
              <w:t>人/</w:t>
            </w:r>
            <w:r w:rsidRPr="00FA451D">
              <w:rPr>
                <w:rFonts w:ascii="ＭＳ 明朝" w:hAnsi="ＭＳ 明朝"/>
                <w:sz w:val="20"/>
                <w:szCs w:val="20"/>
              </w:rPr>
              <w:t>207</w:t>
            </w:r>
            <w:r w:rsidRPr="00FA451D">
              <w:rPr>
                <w:rFonts w:ascii="ＭＳ 明朝" w:hAnsi="ＭＳ 明朝" w:hint="eastAsia"/>
                <w:sz w:val="20"/>
                <w:szCs w:val="20"/>
              </w:rPr>
              <w:t xml:space="preserve">人 </w:t>
            </w:r>
            <w:r w:rsidRPr="00FA451D">
              <w:rPr>
                <w:rFonts w:ascii="ＭＳ 明朝" w:hAnsi="ＭＳ 明朝"/>
                <w:sz w:val="20"/>
                <w:szCs w:val="20"/>
              </w:rPr>
              <w:t xml:space="preserve"> </w:t>
            </w:r>
            <w:r w:rsidRPr="00FA451D">
              <w:rPr>
                <w:rFonts w:ascii="ＭＳ 明朝" w:hAnsi="ＭＳ 明朝" w:hint="eastAsia"/>
                <w:sz w:val="20"/>
                <w:szCs w:val="20"/>
              </w:rPr>
              <w:t>進級</w:t>
            </w:r>
            <w:r w:rsidR="00EB07CD" w:rsidRPr="00FA451D">
              <w:rPr>
                <w:rFonts w:ascii="ＭＳ 明朝" w:hAnsi="ＭＳ 明朝" w:hint="eastAsia"/>
                <w:sz w:val="20"/>
                <w:szCs w:val="20"/>
              </w:rPr>
              <w:t>8</w:t>
            </w:r>
            <w:r w:rsidR="00AA36DF" w:rsidRPr="00FA451D">
              <w:rPr>
                <w:rFonts w:ascii="ＭＳ 明朝" w:hAnsi="ＭＳ 明朝"/>
                <w:sz w:val="20"/>
                <w:szCs w:val="20"/>
              </w:rPr>
              <w:t>3</w:t>
            </w:r>
            <w:r w:rsidR="00EB07CD" w:rsidRPr="00FA451D">
              <w:rPr>
                <w:rFonts w:ascii="ＭＳ 明朝" w:hAnsi="ＭＳ 明朝"/>
                <w:sz w:val="20"/>
                <w:szCs w:val="20"/>
              </w:rPr>
              <w:t>.1</w:t>
            </w:r>
            <w:r w:rsidRPr="00FA451D">
              <w:rPr>
                <w:rFonts w:ascii="ＭＳ 明朝" w:hAnsi="ＭＳ 明朝" w:hint="eastAsia"/>
                <w:sz w:val="20"/>
                <w:szCs w:val="20"/>
              </w:rPr>
              <w:t>％</w:t>
            </w:r>
            <w:r w:rsidRPr="00FA451D">
              <w:rPr>
                <w:rFonts w:ascii="ＭＳ 明朝" w:hAnsi="ＭＳ 明朝"/>
                <w:sz w:val="20"/>
                <w:szCs w:val="20"/>
              </w:rPr>
              <w:t>］</w:t>
            </w:r>
          </w:p>
          <w:p w14:paraId="17047EBC" w14:textId="77777777" w:rsidR="007667C4" w:rsidRPr="00FA451D" w:rsidRDefault="007667C4" w:rsidP="007667C4">
            <w:pPr>
              <w:spacing w:line="320" w:lineRule="exact"/>
              <w:ind w:leftChars="350" w:left="835" w:hangingChars="50" w:hanging="100"/>
              <w:rPr>
                <w:rFonts w:ascii="ＭＳ 明朝" w:hAnsi="ＭＳ 明朝"/>
                <w:sz w:val="20"/>
                <w:szCs w:val="20"/>
              </w:rPr>
            </w:pPr>
            <w:r w:rsidRPr="00FA451D">
              <w:rPr>
                <w:rFonts w:ascii="ＭＳ 明朝" w:hAnsi="ＭＳ 明朝" w:hint="eastAsia"/>
                <w:sz w:val="20"/>
                <w:szCs w:val="20"/>
              </w:rPr>
              <w:t xml:space="preserve"> </w:t>
            </w:r>
            <w:r w:rsidRPr="00FA451D">
              <w:rPr>
                <w:rFonts w:ascii="ＭＳ 明朝" w:hAnsi="ＭＳ 明朝"/>
                <w:sz w:val="20"/>
                <w:szCs w:val="20"/>
              </w:rPr>
              <w:t xml:space="preserve"> </w:t>
            </w:r>
          </w:p>
          <w:p w14:paraId="227EB476" w14:textId="77777777" w:rsidR="00495303" w:rsidRPr="00FA451D" w:rsidRDefault="00495303" w:rsidP="00495303">
            <w:pPr>
              <w:pStyle w:val="aa"/>
              <w:numPr>
                <w:ilvl w:val="0"/>
                <w:numId w:val="24"/>
              </w:numPr>
              <w:spacing w:line="320" w:lineRule="exact"/>
              <w:ind w:leftChars="0"/>
              <w:rPr>
                <w:rFonts w:ascii="ＭＳ 明朝" w:hAnsi="ＭＳ 明朝"/>
                <w:sz w:val="20"/>
                <w:szCs w:val="20"/>
              </w:rPr>
            </w:pPr>
            <w:r w:rsidRPr="00FA451D">
              <w:rPr>
                <w:rFonts w:ascii="ＭＳ 明朝" w:hAnsi="ＭＳ 明朝" w:hint="eastAsia"/>
                <w:sz w:val="20"/>
                <w:szCs w:val="20"/>
              </w:rPr>
              <w:t>SNSなど活用した学校広報</w:t>
            </w:r>
            <w:r w:rsidR="007667C4" w:rsidRPr="00FA451D">
              <w:rPr>
                <w:rFonts w:ascii="ＭＳ 明朝" w:hAnsi="ＭＳ 明朝" w:hint="eastAsia"/>
                <w:sz w:val="20"/>
                <w:szCs w:val="20"/>
              </w:rPr>
              <w:t>、</w:t>
            </w:r>
            <w:r w:rsidR="007667C4" w:rsidRPr="00FA451D">
              <w:rPr>
                <w:rFonts w:ascii="ＭＳ 明朝" w:hAnsi="ＭＳ 明朝"/>
                <w:sz w:val="20"/>
                <w:szCs w:val="20"/>
              </w:rPr>
              <w:t>Web</w:t>
            </w:r>
            <w:r w:rsidR="007667C4" w:rsidRPr="00FA451D">
              <w:rPr>
                <w:rFonts w:ascii="ＭＳ 明朝" w:hAnsi="ＭＳ 明朝" w:hint="eastAsia"/>
                <w:sz w:val="20"/>
                <w:szCs w:val="20"/>
              </w:rPr>
              <w:t>ページ</w:t>
            </w:r>
          </w:p>
          <w:p w14:paraId="71DDD540" w14:textId="77777777" w:rsidR="007667C4" w:rsidRPr="00FA451D" w:rsidRDefault="007667C4" w:rsidP="00495303">
            <w:pPr>
              <w:pStyle w:val="aa"/>
              <w:spacing w:line="320" w:lineRule="exact"/>
              <w:ind w:leftChars="0" w:left="417"/>
              <w:rPr>
                <w:rFonts w:ascii="ＭＳ 明朝" w:hAnsi="ＭＳ 明朝"/>
                <w:sz w:val="20"/>
                <w:szCs w:val="20"/>
              </w:rPr>
            </w:pPr>
            <w:r w:rsidRPr="00FA451D">
              <w:rPr>
                <w:rFonts w:ascii="ＭＳ 明朝" w:hAnsi="ＭＳ 明朝" w:hint="eastAsia"/>
                <w:sz w:val="20"/>
                <w:szCs w:val="20"/>
              </w:rPr>
              <w:t>の充実</w:t>
            </w:r>
            <w:r w:rsidR="00495303" w:rsidRPr="00FA451D">
              <w:rPr>
                <w:rFonts w:ascii="ＭＳ 明朝" w:hAnsi="ＭＳ 明朝" w:hint="eastAsia"/>
                <w:sz w:val="20"/>
                <w:szCs w:val="20"/>
              </w:rPr>
              <w:t>、共に学び合う</w:t>
            </w:r>
          </w:p>
          <w:p w14:paraId="664AF5E7" w14:textId="77777777" w:rsidR="00495303" w:rsidRPr="00FA451D" w:rsidRDefault="00495303" w:rsidP="00495303">
            <w:pPr>
              <w:pStyle w:val="aa"/>
              <w:spacing w:line="320" w:lineRule="exact"/>
              <w:ind w:leftChars="0" w:left="417"/>
              <w:rPr>
                <w:rFonts w:ascii="ＭＳ 明朝" w:hAnsi="ＭＳ 明朝"/>
                <w:sz w:val="20"/>
                <w:szCs w:val="20"/>
              </w:rPr>
            </w:pPr>
          </w:p>
          <w:p w14:paraId="64C89048" w14:textId="77777777" w:rsidR="007667C4" w:rsidRPr="00FA451D" w:rsidRDefault="007667C4" w:rsidP="007667C4">
            <w:pPr>
              <w:spacing w:line="320" w:lineRule="exact"/>
              <w:ind w:left="400" w:hangingChars="200" w:hanging="400"/>
              <w:rPr>
                <w:rFonts w:ascii="ＭＳ 明朝" w:hAnsi="ＭＳ 明朝"/>
                <w:sz w:val="20"/>
                <w:szCs w:val="20"/>
              </w:rPr>
            </w:pPr>
            <w:r w:rsidRPr="00FA451D">
              <w:rPr>
                <w:rFonts w:ascii="ＭＳ 明朝" w:hAnsi="ＭＳ 明朝" w:hint="eastAsia"/>
                <w:sz w:val="20"/>
                <w:szCs w:val="20"/>
              </w:rPr>
              <w:t>ア　授業手法研鑽、学校・イベントの見学情報の共有で同僚性を高める</w:t>
            </w:r>
          </w:p>
          <w:p w14:paraId="7D541389" w14:textId="77777777" w:rsidR="00495303" w:rsidRPr="00FA451D" w:rsidRDefault="007667C4" w:rsidP="00495303">
            <w:pPr>
              <w:spacing w:line="320" w:lineRule="exact"/>
              <w:ind w:leftChars="50" w:left="305" w:hangingChars="100" w:hanging="200"/>
              <w:jc w:val="left"/>
              <w:rPr>
                <w:rFonts w:ascii="ＭＳ 明朝" w:hAnsi="ＭＳ 明朝"/>
                <w:sz w:val="20"/>
                <w:szCs w:val="20"/>
              </w:rPr>
            </w:pPr>
            <w:r w:rsidRPr="00FA451D">
              <w:rPr>
                <w:rFonts w:ascii="ＭＳ 明朝" w:hAnsi="ＭＳ 明朝" w:hint="eastAsia"/>
                <w:sz w:val="20"/>
                <w:szCs w:val="20"/>
              </w:rPr>
              <w:t>・</w:t>
            </w:r>
            <w:r w:rsidR="00495303" w:rsidRPr="00FA451D">
              <w:rPr>
                <w:rFonts w:ascii="ＭＳ 明朝" w:hAnsi="ＭＳ 明朝" w:hint="eastAsia"/>
                <w:sz w:val="20"/>
                <w:szCs w:val="20"/>
              </w:rPr>
              <w:t>学校教育</w:t>
            </w:r>
            <w:r w:rsidRPr="00FA451D">
              <w:rPr>
                <w:rFonts w:ascii="ＭＳ 明朝" w:hAnsi="ＭＳ 明朝" w:hint="eastAsia"/>
                <w:sz w:val="20"/>
                <w:szCs w:val="20"/>
              </w:rPr>
              <w:t>自己診断の「エンパワメントスクールに</w:t>
            </w:r>
            <w:r w:rsidR="00495303" w:rsidRPr="00FA451D">
              <w:rPr>
                <w:rFonts w:ascii="ＭＳ 明朝" w:hAnsi="ＭＳ 明朝" w:hint="eastAsia"/>
                <w:sz w:val="20"/>
                <w:szCs w:val="20"/>
              </w:rPr>
              <w:t>来てよかった」２％増</w:t>
            </w:r>
            <w:r w:rsidRPr="00FA451D">
              <w:rPr>
                <w:rFonts w:ascii="ＭＳ 明朝" w:hAnsi="ＭＳ 明朝"/>
                <w:sz w:val="20"/>
                <w:szCs w:val="20"/>
              </w:rPr>
              <w:t xml:space="preserve">  </w:t>
            </w:r>
            <w:r w:rsidR="00495303" w:rsidRPr="00FA451D">
              <w:rPr>
                <w:rFonts w:ascii="ＭＳ 明朝" w:hAnsi="ＭＳ 明朝" w:hint="eastAsia"/>
                <w:sz w:val="20"/>
                <w:szCs w:val="20"/>
              </w:rPr>
              <w:t xml:space="preserve">　　　</w:t>
            </w:r>
          </w:p>
          <w:p w14:paraId="1D7E78DD" w14:textId="77777777" w:rsidR="007667C4" w:rsidRPr="00FA451D" w:rsidRDefault="00495303" w:rsidP="00495303">
            <w:pPr>
              <w:spacing w:line="320" w:lineRule="exact"/>
              <w:ind w:leftChars="150" w:left="315" w:firstLineChars="1300" w:firstLine="2600"/>
              <w:jc w:val="left"/>
              <w:rPr>
                <w:rFonts w:ascii="ＭＳ 明朝" w:hAnsi="ＭＳ 明朝"/>
                <w:sz w:val="20"/>
                <w:szCs w:val="20"/>
              </w:rPr>
            </w:pPr>
            <w:r w:rsidRPr="00FA451D">
              <w:rPr>
                <w:rFonts w:ascii="ＭＳ 明朝" w:hAnsi="ＭＳ 明朝" w:hint="eastAsia"/>
                <w:sz w:val="20"/>
                <w:szCs w:val="20"/>
              </w:rPr>
              <w:t>［6</w:t>
            </w:r>
            <w:r w:rsidRPr="00FA451D">
              <w:rPr>
                <w:rFonts w:ascii="ＭＳ 明朝" w:hAnsi="ＭＳ 明朝"/>
                <w:sz w:val="20"/>
                <w:szCs w:val="20"/>
              </w:rPr>
              <w:t>7.5</w:t>
            </w:r>
            <w:r w:rsidRPr="00FA451D">
              <w:rPr>
                <w:rFonts w:ascii="ＭＳ 明朝" w:hAnsi="ＭＳ 明朝" w:hint="eastAsia"/>
                <w:sz w:val="20"/>
                <w:szCs w:val="20"/>
              </w:rPr>
              <w:t>％</w:t>
            </w:r>
            <w:r w:rsidRPr="00FA451D">
              <w:rPr>
                <w:rFonts w:ascii="ＭＳ 明朝" w:hAnsi="ＭＳ 明朝"/>
                <w:sz w:val="20"/>
                <w:szCs w:val="20"/>
              </w:rPr>
              <w:t>］</w:t>
            </w:r>
          </w:p>
          <w:p w14:paraId="17EF8723" w14:textId="77777777" w:rsidR="00245ED5" w:rsidRPr="00FA451D" w:rsidRDefault="007667C4" w:rsidP="007667C4">
            <w:pPr>
              <w:spacing w:line="320" w:lineRule="exact"/>
              <w:ind w:firstLineChars="50" w:firstLine="100"/>
              <w:rPr>
                <w:rFonts w:ascii="ＭＳ 明朝" w:hAnsi="ＭＳ 明朝"/>
                <w:sz w:val="20"/>
                <w:szCs w:val="20"/>
              </w:rPr>
            </w:pPr>
            <w:r w:rsidRPr="00FA451D">
              <w:rPr>
                <w:rFonts w:ascii="ＭＳ 明朝" w:hAnsi="ＭＳ 明朝" w:hint="eastAsia"/>
                <w:sz w:val="20"/>
                <w:szCs w:val="20"/>
              </w:rPr>
              <w:t>・グループウェアの校内活用</w:t>
            </w:r>
            <w:r w:rsidR="00245ED5" w:rsidRPr="00FA451D">
              <w:rPr>
                <w:rFonts w:ascii="ＭＳ 明朝" w:hAnsi="ＭＳ 明朝" w:hint="eastAsia"/>
                <w:sz w:val="20"/>
                <w:szCs w:val="20"/>
              </w:rPr>
              <w:t xml:space="preserve">　</w:t>
            </w:r>
            <w:r w:rsidR="00245ED5" w:rsidRPr="00FA451D">
              <w:rPr>
                <w:rFonts w:ascii="ＭＳ 明朝" w:hAnsi="ＭＳ 明朝"/>
                <w:sz w:val="20"/>
                <w:szCs w:val="20"/>
              </w:rPr>
              <w:t>[</w:t>
            </w:r>
            <w:r w:rsidR="00245ED5" w:rsidRPr="00FA451D">
              <w:rPr>
                <w:rFonts w:ascii="ＭＳ 明朝" w:hAnsi="ＭＳ 明朝" w:hint="eastAsia"/>
                <w:sz w:val="20"/>
                <w:szCs w:val="20"/>
              </w:rPr>
              <w:t>９回]</w:t>
            </w:r>
          </w:p>
          <w:p w14:paraId="5B1FFCD1" w14:textId="77777777" w:rsidR="007667C4" w:rsidRPr="00FA451D" w:rsidRDefault="00245ED5" w:rsidP="007667C4">
            <w:pPr>
              <w:spacing w:line="320" w:lineRule="exact"/>
              <w:ind w:firstLineChars="50" w:firstLine="100"/>
              <w:rPr>
                <w:rFonts w:ascii="ＭＳ 明朝" w:hAnsi="ＭＳ 明朝"/>
                <w:sz w:val="20"/>
                <w:szCs w:val="20"/>
              </w:rPr>
            </w:pPr>
            <w:r w:rsidRPr="00FA451D">
              <w:rPr>
                <w:rFonts w:ascii="ＭＳ 明朝" w:hAnsi="ＭＳ 明朝" w:hint="eastAsia"/>
                <w:sz w:val="20"/>
                <w:szCs w:val="20"/>
              </w:rPr>
              <w:t>・学習支援クラウドサービスの</w:t>
            </w:r>
            <w:r w:rsidR="006149CB" w:rsidRPr="00FA451D">
              <w:rPr>
                <w:rFonts w:ascii="ＭＳ 明朝" w:hAnsi="ＭＳ 明朝" w:hint="eastAsia"/>
                <w:sz w:val="20"/>
                <w:szCs w:val="20"/>
              </w:rPr>
              <w:t>活用</w:t>
            </w:r>
            <w:r w:rsidR="00F87F13" w:rsidRPr="00FA451D">
              <w:rPr>
                <w:rFonts w:ascii="ＭＳ 明朝" w:hAnsi="ＭＳ 明朝" w:hint="eastAsia"/>
                <w:sz w:val="20"/>
                <w:szCs w:val="20"/>
              </w:rPr>
              <w:t>を充実</w:t>
            </w:r>
          </w:p>
          <w:p w14:paraId="7532B31E" w14:textId="77777777" w:rsidR="007667C4" w:rsidRPr="00FA451D" w:rsidRDefault="00245ED5" w:rsidP="00245ED5">
            <w:pPr>
              <w:spacing w:line="320" w:lineRule="exact"/>
              <w:ind w:firstLineChars="1550" w:firstLine="3100"/>
              <w:rPr>
                <w:rFonts w:ascii="ＭＳ 明朝" w:hAnsi="ＭＳ 明朝"/>
                <w:sz w:val="20"/>
                <w:szCs w:val="20"/>
              </w:rPr>
            </w:pPr>
            <w:r w:rsidRPr="00FA451D">
              <w:rPr>
                <w:rFonts w:ascii="ＭＳ 明朝" w:hAnsi="ＭＳ 明朝"/>
                <w:sz w:val="20"/>
                <w:szCs w:val="20"/>
              </w:rPr>
              <w:t>[224</w:t>
            </w:r>
            <w:r w:rsidRPr="00FA451D">
              <w:rPr>
                <w:rFonts w:ascii="ＭＳ 明朝" w:hAnsi="ＭＳ 明朝" w:hint="eastAsia"/>
                <w:sz w:val="20"/>
                <w:szCs w:val="20"/>
              </w:rPr>
              <w:t>回</w:t>
            </w:r>
            <w:r w:rsidRPr="00FA451D">
              <w:rPr>
                <w:rFonts w:ascii="ＭＳ 明朝" w:hAnsi="ＭＳ 明朝"/>
                <w:sz w:val="20"/>
                <w:szCs w:val="20"/>
              </w:rPr>
              <w:t>]</w:t>
            </w:r>
          </w:p>
          <w:p w14:paraId="350E73E5" w14:textId="77777777" w:rsidR="00AF7FD1" w:rsidRPr="00FA451D" w:rsidRDefault="00AF7FD1" w:rsidP="00245ED5">
            <w:pPr>
              <w:spacing w:line="320" w:lineRule="exact"/>
              <w:ind w:left="600" w:hangingChars="300" w:hanging="600"/>
              <w:rPr>
                <w:rFonts w:ascii="ＭＳ 明朝" w:hAnsi="ＭＳ 明朝"/>
                <w:sz w:val="20"/>
                <w:szCs w:val="20"/>
              </w:rPr>
            </w:pPr>
          </w:p>
          <w:p w14:paraId="0680E48C" w14:textId="77777777" w:rsidR="007667C4" w:rsidRPr="00FA451D" w:rsidRDefault="00245ED5" w:rsidP="00245ED5">
            <w:pPr>
              <w:spacing w:line="320" w:lineRule="exact"/>
              <w:ind w:left="600" w:hangingChars="300" w:hanging="600"/>
              <w:rPr>
                <w:rFonts w:ascii="ＭＳ 明朝" w:hAnsi="ＭＳ 明朝"/>
                <w:sz w:val="20"/>
                <w:szCs w:val="20"/>
              </w:rPr>
            </w:pPr>
            <w:r w:rsidRPr="00FA451D">
              <w:rPr>
                <w:rFonts w:ascii="ＭＳ 明朝" w:hAnsi="ＭＳ 明朝" w:hint="eastAsia"/>
                <w:sz w:val="20"/>
                <w:szCs w:val="20"/>
              </w:rPr>
              <w:t xml:space="preserve"> </w:t>
            </w:r>
            <w:r w:rsidR="007667C4" w:rsidRPr="00FA451D">
              <w:rPr>
                <w:rFonts w:ascii="ＭＳ 明朝" w:hAnsi="ＭＳ 明朝" w:hint="eastAsia"/>
                <w:sz w:val="20"/>
                <w:szCs w:val="20"/>
              </w:rPr>
              <w:t>(３）支援学校のセンター的機能と通級の専門性向上</w:t>
            </w:r>
            <w:r w:rsidRPr="00FA451D">
              <w:rPr>
                <w:rFonts w:ascii="ＭＳ 明朝" w:hAnsi="ＭＳ 明朝" w:hint="eastAsia"/>
                <w:sz w:val="20"/>
                <w:szCs w:val="20"/>
              </w:rPr>
              <w:t xml:space="preserve">　　　　　　　　</w:t>
            </w:r>
          </w:p>
          <w:p w14:paraId="19CC85DC" w14:textId="77777777" w:rsidR="00245ED5" w:rsidRPr="00FA451D" w:rsidRDefault="0009733A" w:rsidP="00245ED5">
            <w:pPr>
              <w:spacing w:line="320" w:lineRule="exact"/>
              <w:ind w:left="600" w:hangingChars="300" w:hanging="600"/>
              <w:rPr>
                <w:rFonts w:ascii="ＭＳ 明朝" w:hAnsi="ＭＳ 明朝"/>
                <w:sz w:val="20"/>
                <w:szCs w:val="20"/>
              </w:rPr>
            </w:pPr>
            <w:r w:rsidRPr="00FA451D">
              <w:rPr>
                <w:rFonts w:ascii="ＭＳ 明朝" w:hAnsi="ＭＳ 明朝" w:hint="eastAsia"/>
                <w:sz w:val="20"/>
                <w:szCs w:val="20"/>
              </w:rPr>
              <w:t>ア・地域の支援学校との協議回数</w:t>
            </w:r>
            <w:r w:rsidR="007667C4" w:rsidRPr="00FA451D">
              <w:rPr>
                <w:rFonts w:ascii="ＭＳ 明朝" w:hAnsi="ＭＳ 明朝" w:hint="eastAsia"/>
                <w:sz w:val="20"/>
                <w:szCs w:val="20"/>
              </w:rPr>
              <w:t xml:space="preserve"> </w:t>
            </w:r>
            <w:r w:rsidR="007667C4" w:rsidRPr="00FA451D">
              <w:rPr>
                <w:rFonts w:ascii="ＭＳ 明朝" w:hAnsi="ＭＳ 明朝"/>
                <w:sz w:val="20"/>
                <w:szCs w:val="20"/>
              </w:rPr>
              <w:t xml:space="preserve"> </w:t>
            </w:r>
            <w:r w:rsidR="00245ED5" w:rsidRPr="00FA451D">
              <w:rPr>
                <w:rFonts w:ascii="ＭＳ 明朝" w:hAnsi="ＭＳ 明朝" w:hint="eastAsia"/>
                <w:sz w:val="20"/>
                <w:szCs w:val="20"/>
              </w:rPr>
              <w:t>[</w:t>
            </w:r>
            <w:r w:rsidR="00245ED5" w:rsidRPr="00FA451D">
              <w:rPr>
                <w:rFonts w:ascii="ＭＳ 明朝" w:hAnsi="ＭＳ 明朝"/>
                <w:sz w:val="20"/>
                <w:szCs w:val="20"/>
              </w:rPr>
              <w:t>15</w:t>
            </w:r>
            <w:r w:rsidR="00245ED5" w:rsidRPr="00FA451D">
              <w:rPr>
                <w:rFonts w:ascii="ＭＳ 明朝" w:hAnsi="ＭＳ 明朝" w:hint="eastAsia"/>
                <w:sz w:val="20"/>
                <w:szCs w:val="20"/>
              </w:rPr>
              <w:t>回</w:t>
            </w:r>
            <w:r w:rsidR="00245ED5" w:rsidRPr="00FA451D">
              <w:rPr>
                <w:rFonts w:ascii="ＭＳ 明朝" w:hAnsi="ＭＳ 明朝"/>
                <w:sz w:val="20"/>
                <w:szCs w:val="20"/>
              </w:rPr>
              <w:t>]</w:t>
            </w:r>
          </w:p>
          <w:p w14:paraId="563808D6" w14:textId="77777777" w:rsidR="007667C4" w:rsidRPr="00FA451D" w:rsidRDefault="007667C4" w:rsidP="007667C4">
            <w:pPr>
              <w:spacing w:line="320" w:lineRule="exact"/>
              <w:ind w:leftChars="-1" w:left="244" w:hangingChars="123" w:hanging="246"/>
              <w:rPr>
                <w:rFonts w:ascii="ＭＳ 明朝" w:hAnsi="ＭＳ 明朝"/>
                <w:sz w:val="20"/>
                <w:szCs w:val="20"/>
              </w:rPr>
            </w:pPr>
          </w:p>
          <w:p w14:paraId="3EB7D142" w14:textId="77777777" w:rsidR="007667C4" w:rsidRPr="00FA451D" w:rsidRDefault="007667C4" w:rsidP="007667C4">
            <w:pPr>
              <w:spacing w:line="320" w:lineRule="exact"/>
              <w:ind w:leftChars="99" w:left="208" w:firstLineChars="86" w:firstLine="172"/>
              <w:rPr>
                <w:rFonts w:ascii="ＭＳ 明朝" w:hAnsi="ＭＳ 明朝"/>
                <w:sz w:val="20"/>
                <w:szCs w:val="20"/>
              </w:rPr>
            </w:pPr>
            <w:r w:rsidRPr="00FA451D">
              <w:rPr>
                <w:rFonts w:ascii="ＭＳ 明朝" w:hAnsi="ＭＳ 明朝" w:hint="eastAsia"/>
                <w:sz w:val="20"/>
                <w:szCs w:val="20"/>
              </w:rPr>
              <w:t>校内委員会等での学習会</w:t>
            </w:r>
            <w:r w:rsidR="00245ED5" w:rsidRPr="00FA451D">
              <w:rPr>
                <w:rFonts w:ascii="ＭＳ 明朝" w:hAnsi="ＭＳ 明朝" w:hint="eastAsia"/>
                <w:sz w:val="20"/>
                <w:szCs w:val="20"/>
              </w:rPr>
              <w:t>[５回</w:t>
            </w:r>
            <w:r w:rsidR="00245ED5" w:rsidRPr="00FA451D">
              <w:rPr>
                <w:rFonts w:ascii="ＭＳ 明朝" w:hAnsi="ＭＳ 明朝"/>
                <w:sz w:val="20"/>
                <w:szCs w:val="20"/>
              </w:rPr>
              <w:t>]</w:t>
            </w:r>
            <w:r w:rsidR="0009733A" w:rsidRPr="00FA451D">
              <w:rPr>
                <w:rFonts w:ascii="ＭＳ 明朝" w:hAnsi="ＭＳ 明朝"/>
                <w:sz w:val="20"/>
                <w:szCs w:val="20"/>
              </w:rPr>
              <w:t xml:space="preserve"> </w:t>
            </w:r>
          </w:p>
          <w:p w14:paraId="2CE3B0D0" w14:textId="77777777" w:rsidR="007667C4" w:rsidRPr="00FA451D" w:rsidRDefault="007667C4" w:rsidP="007667C4">
            <w:pPr>
              <w:spacing w:line="320" w:lineRule="exact"/>
              <w:ind w:leftChars="-1" w:left="244" w:hangingChars="123" w:hanging="246"/>
              <w:rPr>
                <w:rFonts w:ascii="ＭＳ 明朝" w:hAnsi="ＭＳ 明朝"/>
                <w:sz w:val="20"/>
                <w:szCs w:val="20"/>
              </w:rPr>
            </w:pPr>
            <w:r w:rsidRPr="00FA451D">
              <w:rPr>
                <w:rFonts w:ascii="ＭＳ 明朝" w:hAnsi="ＭＳ 明朝" w:hint="eastAsia"/>
                <w:sz w:val="20"/>
                <w:szCs w:val="20"/>
              </w:rPr>
              <w:t xml:space="preserve"> </w:t>
            </w:r>
            <w:r w:rsidRPr="00FA451D">
              <w:rPr>
                <w:rFonts w:ascii="ＭＳ 明朝" w:hAnsi="ＭＳ 明朝"/>
                <w:sz w:val="20"/>
                <w:szCs w:val="20"/>
              </w:rPr>
              <w:t xml:space="preserve"> </w:t>
            </w:r>
            <w:r w:rsidRPr="00FA451D">
              <w:rPr>
                <w:rFonts w:ascii="ＭＳ 明朝" w:hAnsi="ＭＳ 明朝" w:hint="eastAsia"/>
                <w:sz w:val="20"/>
                <w:szCs w:val="20"/>
              </w:rPr>
              <w:t>・第２相談室の活用発展</w:t>
            </w:r>
          </w:p>
          <w:p w14:paraId="3602DB41" w14:textId="77777777" w:rsidR="00245ED5" w:rsidRPr="00FA451D" w:rsidRDefault="00245ED5" w:rsidP="007667C4">
            <w:pPr>
              <w:spacing w:line="320" w:lineRule="exact"/>
              <w:ind w:leftChars="-1" w:left="244" w:hangingChars="123" w:hanging="246"/>
              <w:rPr>
                <w:rFonts w:ascii="ＭＳ 明朝" w:hAnsi="ＭＳ 明朝"/>
                <w:sz w:val="20"/>
                <w:szCs w:val="20"/>
              </w:rPr>
            </w:pPr>
          </w:p>
          <w:p w14:paraId="26A20F3A" w14:textId="77777777" w:rsidR="005F2F2F" w:rsidRPr="00FA451D" w:rsidRDefault="005F2F2F" w:rsidP="005F2F2F">
            <w:pPr>
              <w:spacing w:line="320" w:lineRule="exact"/>
              <w:rPr>
                <w:rFonts w:ascii="ＭＳ 明朝" w:hAnsi="ＭＳ 明朝"/>
                <w:sz w:val="20"/>
                <w:szCs w:val="20"/>
              </w:rPr>
            </w:pPr>
          </w:p>
          <w:p w14:paraId="322EE9E8" w14:textId="77777777" w:rsidR="0009733A" w:rsidRPr="00FA451D" w:rsidRDefault="007667C4" w:rsidP="007667C4">
            <w:pPr>
              <w:spacing w:line="320" w:lineRule="exact"/>
              <w:ind w:leftChars="-1" w:left="2044" w:hangingChars="1023" w:hanging="2046"/>
              <w:rPr>
                <w:rFonts w:ascii="ＭＳ 明朝" w:hAnsi="ＭＳ 明朝"/>
                <w:sz w:val="20"/>
                <w:szCs w:val="20"/>
              </w:rPr>
            </w:pPr>
            <w:r w:rsidRPr="00FA451D">
              <w:rPr>
                <w:rFonts w:ascii="ＭＳ 明朝" w:hAnsi="ＭＳ 明朝" w:hint="eastAsia"/>
                <w:sz w:val="20"/>
                <w:szCs w:val="20"/>
              </w:rPr>
              <w:t>イ・現場実習等の</w:t>
            </w:r>
            <w:r w:rsidR="0009733A" w:rsidRPr="00FA451D">
              <w:rPr>
                <w:rFonts w:ascii="ＭＳ 明朝" w:hAnsi="ＭＳ 明朝" w:hint="eastAsia"/>
                <w:sz w:val="20"/>
                <w:szCs w:val="20"/>
              </w:rPr>
              <w:t>通級生を含むインターン</w:t>
            </w:r>
          </w:p>
          <w:p w14:paraId="4CD027D9" w14:textId="77777777" w:rsidR="007667C4" w:rsidRPr="00FA451D" w:rsidRDefault="0009733A" w:rsidP="0009733A">
            <w:pPr>
              <w:spacing w:line="320" w:lineRule="exact"/>
              <w:ind w:leftChars="199" w:left="2064" w:hangingChars="823" w:hanging="1646"/>
              <w:rPr>
                <w:rFonts w:ascii="ＭＳ 明朝" w:hAnsi="ＭＳ 明朝"/>
                <w:sz w:val="20"/>
                <w:szCs w:val="20"/>
              </w:rPr>
            </w:pPr>
            <w:r w:rsidRPr="00FA451D">
              <w:rPr>
                <w:rFonts w:ascii="ＭＳ 明朝" w:hAnsi="ＭＳ 明朝" w:hint="eastAsia"/>
                <w:sz w:val="20"/>
                <w:szCs w:val="20"/>
              </w:rPr>
              <w:t>シップの</w:t>
            </w:r>
            <w:r w:rsidR="007667C4" w:rsidRPr="00FA451D">
              <w:rPr>
                <w:rFonts w:ascii="ＭＳ 明朝" w:hAnsi="ＭＳ 明朝" w:hint="eastAsia"/>
                <w:sz w:val="20"/>
                <w:szCs w:val="20"/>
              </w:rPr>
              <w:t>体験学習</w:t>
            </w:r>
            <w:r w:rsidRPr="00FA451D">
              <w:rPr>
                <w:rFonts w:ascii="ＭＳ 明朝" w:hAnsi="ＭＳ 明朝" w:hint="eastAsia"/>
                <w:sz w:val="20"/>
                <w:szCs w:val="20"/>
              </w:rPr>
              <w:t xml:space="preserve">　　　　　</w:t>
            </w:r>
            <w:r w:rsidR="00245ED5" w:rsidRPr="00FA451D">
              <w:rPr>
                <w:rFonts w:ascii="ＭＳ 明朝" w:hAnsi="ＭＳ 明朝"/>
                <w:sz w:val="20"/>
                <w:szCs w:val="20"/>
              </w:rPr>
              <w:t>[</w:t>
            </w:r>
            <w:r w:rsidR="00245ED5" w:rsidRPr="00FA451D">
              <w:rPr>
                <w:rFonts w:ascii="ＭＳ 明朝" w:hAnsi="ＭＳ 明朝" w:hint="eastAsia"/>
                <w:sz w:val="20"/>
                <w:szCs w:val="20"/>
              </w:rPr>
              <w:t>７人]</w:t>
            </w:r>
            <w:r w:rsidR="00245ED5" w:rsidRPr="00FA451D">
              <w:rPr>
                <w:rFonts w:ascii="ＭＳ 明朝" w:hAnsi="ＭＳ 明朝"/>
                <w:sz w:val="20"/>
                <w:szCs w:val="20"/>
              </w:rPr>
              <w:t xml:space="preserve"> </w:t>
            </w:r>
            <w:r w:rsidR="007667C4" w:rsidRPr="00FA451D">
              <w:rPr>
                <w:rFonts w:ascii="ＭＳ 明朝" w:hAnsi="ＭＳ 明朝"/>
                <w:sz w:val="20"/>
                <w:szCs w:val="20"/>
              </w:rPr>
              <w:t xml:space="preserve"> </w:t>
            </w:r>
          </w:p>
          <w:p w14:paraId="68957D02" w14:textId="77777777" w:rsidR="0009733A" w:rsidRPr="00FA451D" w:rsidRDefault="007667C4" w:rsidP="007667C4">
            <w:pPr>
              <w:spacing w:line="300" w:lineRule="exact"/>
              <w:ind w:firstLineChars="100" w:firstLine="200"/>
              <w:rPr>
                <w:rFonts w:ascii="ＭＳ 明朝" w:hAnsi="ＭＳ 明朝"/>
                <w:sz w:val="20"/>
                <w:szCs w:val="20"/>
              </w:rPr>
            </w:pPr>
            <w:r w:rsidRPr="00FA451D">
              <w:rPr>
                <w:rFonts w:ascii="ＭＳ 明朝" w:hAnsi="ＭＳ 明朝" w:hint="eastAsia"/>
                <w:sz w:val="20"/>
                <w:szCs w:val="20"/>
              </w:rPr>
              <w:t>・「個別の教育支援計画」</w:t>
            </w:r>
            <w:r w:rsidR="0009733A" w:rsidRPr="00FA451D">
              <w:rPr>
                <w:rFonts w:ascii="ＭＳ 明朝" w:hAnsi="ＭＳ 明朝" w:hint="eastAsia"/>
                <w:sz w:val="20"/>
                <w:szCs w:val="20"/>
              </w:rPr>
              <w:t>で学びの連続の場</w:t>
            </w:r>
          </w:p>
          <w:p w14:paraId="49E99303" w14:textId="77777777" w:rsidR="0009733A" w:rsidRPr="00FA451D" w:rsidRDefault="00AA36DF" w:rsidP="0009733A">
            <w:pPr>
              <w:spacing w:line="300" w:lineRule="exact"/>
              <w:ind w:firstLineChars="200" w:firstLine="400"/>
              <w:rPr>
                <w:rFonts w:ascii="ＭＳ 明朝" w:hAnsi="ＭＳ 明朝"/>
                <w:sz w:val="20"/>
                <w:szCs w:val="20"/>
              </w:rPr>
            </w:pPr>
            <w:r w:rsidRPr="00FA451D">
              <w:rPr>
                <w:rFonts w:ascii="ＭＳ 明朝" w:hAnsi="ＭＳ 明朝" w:hint="eastAsia"/>
                <w:sz w:val="20"/>
                <w:szCs w:val="20"/>
              </w:rPr>
              <w:t>を</w:t>
            </w:r>
            <w:r w:rsidR="0009733A" w:rsidRPr="00FA451D">
              <w:rPr>
                <w:rFonts w:ascii="ＭＳ 明朝" w:hAnsi="ＭＳ 明朝" w:hint="eastAsia"/>
                <w:sz w:val="20"/>
                <w:szCs w:val="20"/>
              </w:rPr>
              <w:t xml:space="preserve">継続 </w:t>
            </w:r>
            <w:r w:rsidR="0009733A" w:rsidRPr="00FA451D">
              <w:rPr>
                <w:rFonts w:ascii="ＭＳ 明朝" w:hAnsi="ＭＳ 明朝"/>
                <w:sz w:val="20"/>
                <w:szCs w:val="20"/>
              </w:rPr>
              <w:t xml:space="preserve">                  [27</w:t>
            </w:r>
            <w:r w:rsidR="0009733A" w:rsidRPr="00FA451D">
              <w:rPr>
                <w:rFonts w:ascii="ＭＳ 明朝" w:hAnsi="ＭＳ 明朝" w:hint="eastAsia"/>
                <w:sz w:val="20"/>
                <w:szCs w:val="20"/>
              </w:rPr>
              <w:t>人]</w:t>
            </w:r>
          </w:p>
          <w:p w14:paraId="20B9B967" w14:textId="77777777" w:rsidR="0009733A" w:rsidRPr="00FA451D" w:rsidRDefault="0009733A" w:rsidP="0009733A">
            <w:pPr>
              <w:spacing w:line="300" w:lineRule="exact"/>
              <w:ind w:firstLineChars="200" w:firstLine="400"/>
              <w:rPr>
                <w:rFonts w:ascii="ＭＳ 明朝" w:hAnsi="ＭＳ 明朝"/>
                <w:sz w:val="20"/>
                <w:szCs w:val="20"/>
              </w:rPr>
            </w:pPr>
            <w:r w:rsidRPr="00FA451D">
              <w:rPr>
                <w:rFonts w:ascii="ＭＳ 明朝" w:hAnsi="ＭＳ 明朝" w:hint="eastAsia"/>
                <w:sz w:val="20"/>
                <w:szCs w:val="20"/>
              </w:rPr>
              <w:t>高校入学後に「個別の教育支援計画」が</w:t>
            </w:r>
          </w:p>
          <w:p w14:paraId="100A59B2" w14:textId="77777777" w:rsidR="007667C4" w:rsidRPr="006307D7" w:rsidRDefault="0009733A" w:rsidP="0009733A">
            <w:pPr>
              <w:spacing w:line="300" w:lineRule="exact"/>
              <w:ind w:firstLineChars="200" w:firstLine="400"/>
              <w:rPr>
                <w:rFonts w:ascii="ＭＳ 明朝" w:hAnsi="ＭＳ 明朝"/>
                <w:sz w:val="20"/>
                <w:szCs w:val="20"/>
              </w:rPr>
            </w:pPr>
            <w:r w:rsidRPr="00FA451D">
              <w:rPr>
                <w:rFonts w:ascii="ＭＳ 明朝" w:hAnsi="ＭＳ 明朝" w:hint="eastAsia"/>
                <w:sz w:val="20"/>
                <w:szCs w:val="20"/>
              </w:rPr>
              <w:t>生徒の精査</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781FBAC2" w14:textId="77777777" w:rsidR="007667C4" w:rsidRPr="00E50B6C" w:rsidRDefault="007667C4" w:rsidP="007667C4">
            <w:pPr>
              <w:spacing w:line="300" w:lineRule="exact"/>
              <w:rPr>
                <w:rFonts w:ascii="ＭＳ 明朝" w:hAnsi="ＭＳ 明朝"/>
                <w:sz w:val="20"/>
                <w:szCs w:val="20"/>
              </w:rPr>
            </w:pPr>
          </w:p>
        </w:tc>
      </w:tr>
    </w:tbl>
    <w:p w14:paraId="770865F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B989" w14:textId="77777777" w:rsidR="00775EB6" w:rsidRDefault="00775EB6">
      <w:r>
        <w:separator/>
      </w:r>
    </w:p>
  </w:endnote>
  <w:endnote w:type="continuationSeparator" w:id="0">
    <w:p w14:paraId="3A88AD12" w14:textId="77777777" w:rsidR="00775EB6" w:rsidRDefault="0077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B699" w14:textId="77777777" w:rsidR="00775EB6" w:rsidRDefault="00775EB6">
      <w:r>
        <w:separator/>
      </w:r>
    </w:p>
  </w:footnote>
  <w:footnote w:type="continuationSeparator" w:id="0">
    <w:p w14:paraId="175F5A51" w14:textId="77777777" w:rsidR="00775EB6" w:rsidRDefault="0077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84A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8381F">
      <w:rPr>
        <w:rFonts w:ascii="ＭＳ ゴシック" w:eastAsia="ＭＳ ゴシック" w:hAnsi="ＭＳ ゴシック" w:hint="eastAsia"/>
        <w:sz w:val="20"/>
        <w:szCs w:val="20"/>
      </w:rPr>
      <w:t>１２０６</w:t>
    </w:r>
  </w:p>
  <w:p w14:paraId="2BF1B4D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2B38DB2"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8381F">
      <w:rPr>
        <w:rFonts w:ascii="ＭＳ 明朝" w:hAnsi="ＭＳ 明朝" w:hint="eastAsia"/>
        <w:b/>
        <w:sz w:val="24"/>
      </w:rPr>
      <w:t>和泉総合高等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319"/>
        </w:tabs>
        <w:ind w:left="2319" w:hanging="360"/>
      </w:pPr>
      <w:rPr>
        <w:rFonts w:ascii="ＭＳ 明朝" w:eastAsia="ＭＳ 明朝" w:hAnsi="ＭＳ 明朝" w:cs="Times New Roman" w:hint="eastAsia"/>
      </w:rPr>
    </w:lvl>
    <w:lvl w:ilvl="1" w:tplc="0409000B" w:tentative="1">
      <w:start w:val="1"/>
      <w:numFmt w:val="bullet"/>
      <w:lvlText w:val=""/>
      <w:lvlJc w:val="left"/>
      <w:pPr>
        <w:tabs>
          <w:tab w:val="num" w:pos="2799"/>
        </w:tabs>
        <w:ind w:left="2799" w:hanging="420"/>
      </w:pPr>
      <w:rPr>
        <w:rFonts w:ascii="Wingdings" w:hAnsi="Wingdings" w:hint="default"/>
      </w:rPr>
    </w:lvl>
    <w:lvl w:ilvl="2" w:tplc="0409000D" w:tentative="1">
      <w:start w:val="1"/>
      <w:numFmt w:val="bullet"/>
      <w:lvlText w:val=""/>
      <w:lvlJc w:val="left"/>
      <w:pPr>
        <w:tabs>
          <w:tab w:val="num" w:pos="3219"/>
        </w:tabs>
        <w:ind w:left="3219" w:hanging="420"/>
      </w:pPr>
      <w:rPr>
        <w:rFonts w:ascii="Wingdings" w:hAnsi="Wingdings" w:hint="default"/>
      </w:rPr>
    </w:lvl>
    <w:lvl w:ilvl="3" w:tplc="04090001" w:tentative="1">
      <w:start w:val="1"/>
      <w:numFmt w:val="bullet"/>
      <w:lvlText w:val=""/>
      <w:lvlJc w:val="left"/>
      <w:pPr>
        <w:tabs>
          <w:tab w:val="num" w:pos="3639"/>
        </w:tabs>
        <w:ind w:left="3639" w:hanging="420"/>
      </w:pPr>
      <w:rPr>
        <w:rFonts w:ascii="Wingdings" w:hAnsi="Wingdings" w:hint="default"/>
      </w:rPr>
    </w:lvl>
    <w:lvl w:ilvl="4" w:tplc="0409000B" w:tentative="1">
      <w:start w:val="1"/>
      <w:numFmt w:val="bullet"/>
      <w:lvlText w:val=""/>
      <w:lvlJc w:val="left"/>
      <w:pPr>
        <w:tabs>
          <w:tab w:val="num" w:pos="4059"/>
        </w:tabs>
        <w:ind w:left="4059" w:hanging="420"/>
      </w:pPr>
      <w:rPr>
        <w:rFonts w:ascii="Wingdings" w:hAnsi="Wingdings" w:hint="default"/>
      </w:rPr>
    </w:lvl>
    <w:lvl w:ilvl="5" w:tplc="0409000D" w:tentative="1">
      <w:start w:val="1"/>
      <w:numFmt w:val="bullet"/>
      <w:lvlText w:val=""/>
      <w:lvlJc w:val="left"/>
      <w:pPr>
        <w:tabs>
          <w:tab w:val="num" w:pos="4479"/>
        </w:tabs>
        <w:ind w:left="4479" w:hanging="420"/>
      </w:pPr>
      <w:rPr>
        <w:rFonts w:ascii="Wingdings" w:hAnsi="Wingdings" w:hint="default"/>
      </w:rPr>
    </w:lvl>
    <w:lvl w:ilvl="6" w:tplc="04090001" w:tentative="1">
      <w:start w:val="1"/>
      <w:numFmt w:val="bullet"/>
      <w:lvlText w:val=""/>
      <w:lvlJc w:val="left"/>
      <w:pPr>
        <w:tabs>
          <w:tab w:val="num" w:pos="4899"/>
        </w:tabs>
        <w:ind w:left="4899" w:hanging="420"/>
      </w:pPr>
      <w:rPr>
        <w:rFonts w:ascii="Wingdings" w:hAnsi="Wingdings" w:hint="default"/>
      </w:rPr>
    </w:lvl>
    <w:lvl w:ilvl="7" w:tplc="0409000B" w:tentative="1">
      <w:start w:val="1"/>
      <w:numFmt w:val="bullet"/>
      <w:lvlText w:val=""/>
      <w:lvlJc w:val="left"/>
      <w:pPr>
        <w:tabs>
          <w:tab w:val="num" w:pos="5319"/>
        </w:tabs>
        <w:ind w:left="5319" w:hanging="420"/>
      </w:pPr>
      <w:rPr>
        <w:rFonts w:ascii="Wingdings" w:hAnsi="Wingdings" w:hint="default"/>
      </w:rPr>
    </w:lvl>
    <w:lvl w:ilvl="8" w:tplc="0409000D" w:tentative="1">
      <w:start w:val="1"/>
      <w:numFmt w:val="bullet"/>
      <w:lvlText w:val=""/>
      <w:lvlJc w:val="left"/>
      <w:pPr>
        <w:tabs>
          <w:tab w:val="num" w:pos="5739"/>
        </w:tabs>
        <w:ind w:left="5739" w:hanging="420"/>
      </w:pPr>
      <w:rPr>
        <w:rFonts w:ascii="Wingdings" w:hAnsi="Wingdings" w:hint="default"/>
      </w:rPr>
    </w:lvl>
  </w:abstractNum>
  <w:abstractNum w:abstractNumId="1" w15:restartNumberingAfterBreak="0">
    <w:nsid w:val="05681CE3"/>
    <w:multiLevelType w:val="hybridMultilevel"/>
    <w:tmpl w:val="DAA8DAD6"/>
    <w:lvl w:ilvl="0" w:tplc="EC08B21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AF440F"/>
    <w:multiLevelType w:val="hybridMultilevel"/>
    <w:tmpl w:val="6A76AACC"/>
    <w:lvl w:ilvl="0" w:tplc="CF48B222">
      <w:start w:val="1"/>
      <w:numFmt w:val="decimalFullWidth"/>
      <w:lvlText w:val="(%1)"/>
      <w:lvlJc w:val="left"/>
      <w:pPr>
        <w:ind w:left="378" w:hanging="42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0A4ECD"/>
    <w:multiLevelType w:val="hybridMultilevel"/>
    <w:tmpl w:val="F148D75C"/>
    <w:lvl w:ilvl="0" w:tplc="6CACA36C">
      <w:start w:val="1"/>
      <w:numFmt w:val="decimalFullWidth"/>
      <w:lvlText w:val="(%1)"/>
      <w:lvlJc w:val="left"/>
      <w:pPr>
        <w:ind w:left="495" w:hanging="4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C1E60"/>
    <w:multiLevelType w:val="hybridMultilevel"/>
    <w:tmpl w:val="2FB8086C"/>
    <w:lvl w:ilvl="0" w:tplc="6FA6A29E">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1" w15:restartNumberingAfterBreak="0">
    <w:nsid w:val="32360E5C"/>
    <w:multiLevelType w:val="hybridMultilevel"/>
    <w:tmpl w:val="081EDE50"/>
    <w:lvl w:ilvl="0" w:tplc="FAB0CD4A">
      <w:start w:val="1"/>
      <w:numFmt w:val="decimalFullWidth"/>
      <w:lvlText w:val="(%1)"/>
      <w:lvlJc w:val="left"/>
      <w:pPr>
        <w:ind w:left="393" w:hanging="435"/>
      </w:pPr>
      <w:rPr>
        <w:rFonts w:hint="default"/>
        <w:color w:val="auto"/>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52CEB"/>
    <w:multiLevelType w:val="hybridMultilevel"/>
    <w:tmpl w:val="B0A418C6"/>
    <w:lvl w:ilvl="0" w:tplc="E45C337A">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F7346A6"/>
    <w:multiLevelType w:val="hybridMultilevel"/>
    <w:tmpl w:val="C27E108E"/>
    <w:lvl w:ilvl="0" w:tplc="3A762632">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341F6B"/>
    <w:multiLevelType w:val="hybridMultilevel"/>
    <w:tmpl w:val="2124DAAE"/>
    <w:lvl w:ilvl="0" w:tplc="80C81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DA51F98"/>
    <w:multiLevelType w:val="hybridMultilevel"/>
    <w:tmpl w:val="AA1C7980"/>
    <w:lvl w:ilvl="0" w:tplc="B70CE28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0"/>
  </w:num>
  <w:num w:numId="4">
    <w:abstractNumId w:val="5"/>
  </w:num>
  <w:num w:numId="5">
    <w:abstractNumId w:val="18"/>
  </w:num>
  <w:num w:numId="6">
    <w:abstractNumId w:val="24"/>
  </w:num>
  <w:num w:numId="7">
    <w:abstractNumId w:val="21"/>
  </w:num>
  <w:num w:numId="8">
    <w:abstractNumId w:val="9"/>
  </w:num>
  <w:num w:numId="9">
    <w:abstractNumId w:val="22"/>
  </w:num>
  <w:num w:numId="10">
    <w:abstractNumId w:val="3"/>
  </w:num>
  <w:num w:numId="11">
    <w:abstractNumId w:val="8"/>
  </w:num>
  <w:num w:numId="12">
    <w:abstractNumId w:val="19"/>
  </w:num>
  <w:num w:numId="13">
    <w:abstractNumId w:val="16"/>
  </w:num>
  <w:num w:numId="14">
    <w:abstractNumId w:val="12"/>
  </w:num>
  <w:num w:numId="15">
    <w:abstractNumId w:val="14"/>
  </w:num>
  <w:num w:numId="16">
    <w:abstractNumId w:val="0"/>
  </w:num>
  <w:num w:numId="17">
    <w:abstractNumId w:val="23"/>
  </w:num>
  <w:num w:numId="18">
    <w:abstractNumId w:val="1"/>
  </w:num>
  <w:num w:numId="19">
    <w:abstractNumId w:val="11"/>
  </w:num>
  <w:num w:numId="20">
    <w:abstractNumId w:val="6"/>
  </w:num>
  <w:num w:numId="21">
    <w:abstractNumId w:val="2"/>
  </w:num>
  <w:num w:numId="22">
    <w:abstractNumId w:val="17"/>
  </w:num>
  <w:num w:numId="23">
    <w:abstractNumId w:val="10"/>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005"/>
    <w:rsid w:val="00031A86"/>
    <w:rsid w:val="000341E6"/>
    <w:rsid w:val="000354D4"/>
    <w:rsid w:val="00045480"/>
    <w:rsid w:val="000524AE"/>
    <w:rsid w:val="00061D45"/>
    <w:rsid w:val="000724B0"/>
    <w:rsid w:val="00074B56"/>
    <w:rsid w:val="00091587"/>
    <w:rsid w:val="0009658C"/>
    <w:rsid w:val="000967CE"/>
    <w:rsid w:val="0009733A"/>
    <w:rsid w:val="000A1890"/>
    <w:rsid w:val="000B0C02"/>
    <w:rsid w:val="000B0C54"/>
    <w:rsid w:val="000B395F"/>
    <w:rsid w:val="000B7F10"/>
    <w:rsid w:val="000C0CDB"/>
    <w:rsid w:val="000D1B70"/>
    <w:rsid w:val="000D7707"/>
    <w:rsid w:val="000D7C02"/>
    <w:rsid w:val="000E1EFA"/>
    <w:rsid w:val="000E1F4D"/>
    <w:rsid w:val="000E5470"/>
    <w:rsid w:val="000E5DF6"/>
    <w:rsid w:val="000E6B9D"/>
    <w:rsid w:val="000E7C27"/>
    <w:rsid w:val="000F2838"/>
    <w:rsid w:val="000F7917"/>
    <w:rsid w:val="000F7B2E"/>
    <w:rsid w:val="00100533"/>
    <w:rsid w:val="00100CC5"/>
    <w:rsid w:val="00103546"/>
    <w:rsid w:val="001112AC"/>
    <w:rsid w:val="00112A5C"/>
    <w:rsid w:val="001155AB"/>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2BEF"/>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5ED5"/>
    <w:rsid w:val="002479D4"/>
    <w:rsid w:val="00262794"/>
    <w:rsid w:val="00267D3C"/>
    <w:rsid w:val="00271252"/>
    <w:rsid w:val="0027129F"/>
    <w:rsid w:val="00274864"/>
    <w:rsid w:val="00277476"/>
    <w:rsid w:val="00277761"/>
    <w:rsid w:val="0028381F"/>
    <w:rsid w:val="0029035D"/>
    <w:rsid w:val="00295EB2"/>
    <w:rsid w:val="0029712A"/>
    <w:rsid w:val="002A0AA7"/>
    <w:rsid w:val="002A148E"/>
    <w:rsid w:val="002A5F31"/>
    <w:rsid w:val="002A766F"/>
    <w:rsid w:val="002B07D5"/>
    <w:rsid w:val="002B0BC8"/>
    <w:rsid w:val="002B3BE1"/>
    <w:rsid w:val="002B690B"/>
    <w:rsid w:val="002C40DD"/>
    <w:rsid w:val="002C423D"/>
    <w:rsid w:val="002D2980"/>
    <w:rsid w:val="002E248F"/>
    <w:rsid w:val="002E26A4"/>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3FC0"/>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04F7"/>
    <w:rsid w:val="0042150E"/>
    <w:rsid w:val="004243CF"/>
    <w:rsid w:val="004245A1"/>
    <w:rsid w:val="00427E0B"/>
    <w:rsid w:val="004312EE"/>
    <w:rsid w:val="004368AD"/>
    <w:rsid w:val="00436BBA"/>
    <w:rsid w:val="00441743"/>
    <w:rsid w:val="00445E74"/>
    <w:rsid w:val="00454AF4"/>
    <w:rsid w:val="004552E5"/>
    <w:rsid w:val="00460710"/>
    <w:rsid w:val="00460F8E"/>
    <w:rsid w:val="00460F91"/>
    <w:rsid w:val="004632FA"/>
    <w:rsid w:val="00465B85"/>
    <w:rsid w:val="00467C11"/>
    <w:rsid w:val="0048087F"/>
    <w:rsid w:val="00480EB4"/>
    <w:rsid w:val="004930C6"/>
    <w:rsid w:val="004949CC"/>
    <w:rsid w:val="00495303"/>
    <w:rsid w:val="00497ABE"/>
    <w:rsid w:val="004A1605"/>
    <w:rsid w:val="004A65B6"/>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1DA1"/>
    <w:rsid w:val="0054712D"/>
    <w:rsid w:val="00547FF3"/>
    <w:rsid w:val="00560008"/>
    <w:rsid w:val="00561A71"/>
    <w:rsid w:val="00565B55"/>
    <w:rsid w:val="00575298"/>
    <w:rsid w:val="00577DE4"/>
    <w:rsid w:val="005811EA"/>
    <w:rsid w:val="005829CE"/>
    <w:rsid w:val="005846E8"/>
    <w:rsid w:val="00585D6A"/>
    <w:rsid w:val="00586254"/>
    <w:rsid w:val="005875B4"/>
    <w:rsid w:val="0059472B"/>
    <w:rsid w:val="00597E7D"/>
    <w:rsid w:val="00597FBA"/>
    <w:rsid w:val="005A2C72"/>
    <w:rsid w:val="005B0FAD"/>
    <w:rsid w:val="005B66F8"/>
    <w:rsid w:val="005C115A"/>
    <w:rsid w:val="005C2C84"/>
    <w:rsid w:val="005D3953"/>
    <w:rsid w:val="005D41A3"/>
    <w:rsid w:val="005D6361"/>
    <w:rsid w:val="005E218B"/>
    <w:rsid w:val="005E3C2A"/>
    <w:rsid w:val="005E535C"/>
    <w:rsid w:val="005F2C9F"/>
    <w:rsid w:val="005F2F2F"/>
    <w:rsid w:val="00606705"/>
    <w:rsid w:val="0061051D"/>
    <w:rsid w:val="00611B70"/>
    <w:rsid w:val="006149CB"/>
    <w:rsid w:val="00617788"/>
    <w:rsid w:val="006206CE"/>
    <w:rsid w:val="00624A4E"/>
    <w:rsid w:val="00626AE2"/>
    <w:rsid w:val="006307D7"/>
    <w:rsid w:val="00630CF1"/>
    <w:rsid w:val="00630EC1"/>
    <w:rsid w:val="00631815"/>
    <w:rsid w:val="00634F9A"/>
    <w:rsid w:val="00636722"/>
    <w:rsid w:val="00637161"/>
    <w:rsid w:val="00644AE0"/>
    <w:rsid w:val="00647631"/>
    <w:rsid w:val="006478E9"/>
    <w:rsid w:val="00652D5B"/>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5462"/>
    <w:rsid w:val="0071748A"/>
    <w:rsid w:val="00717D96"/>
    <w:rsid w:val="0072763C"/>
    <w:rsid w:val="00727B59"/>
    <w:rsid w:val="00735E63"/>
    <w:rsid w:val="0074118C"/>
    <w:rsid w:val="007520A2"/>
    <w:rsid w:val="007541E8"/>
    <w:rsid w:val="00754BBF"/>
    <w:rsid w:val="0075612D"/>
    <w:rsid w:val="007578CC"/>
    <w:rsid w:val="007606A0"/>
    <w:rsid w:val="007667C4"/>
    <w:rsid w:val="00775D41"/>
    <w:rsid w:val="00775EB6"/>
    <w:rsid w:val="00775EE3"/>
    <w:rsid w:val="007765E0"/>
    <w:rsid w:val="00776975"/>
    <w:rsid w:val="00781F22"/>
    <w:rsid w:val="00786F0E"/>
    <w:rsid w:val="007922A7"/>
    <w:rsid w:val="00792B44"/>
    <w:rsid w:val="00795C88"/>
    <w:rsid w:val="00796024"/>
    <w:rsid w:val="00796699"/>
    <w:rsid w:val="007A3E54"/>
    <w:rsid w:val="007A47FF"/>
    <w:rsid w:val="007A69E8"/>
    <w:rsid w:val="007B1DB6"/>
    <w:rsid w:val="007C63C6"/>
    <w:rsid w:val="007D2295"/>
    <w:rsid w:val="007D6241"/>
    <w:rsid w:val="007E5FD7"/>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0D02"/>
    <w:rsid w:val="008D3E85"/>
    <w:rsid w:val="008E1182"/>
    <w:rsid w:val="008E62B7"/>
    <w:rsid w:val="008F317E"/>
    <w:rsid w:val="009470D0"/>
    <w:rsid w:val="00947184"/>
    <w:rsid w:val="00947C4F"/>
    <w:rsid w:val="0095245D"/>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2FD2"/>
    <w:rsid w:val="00AA36DF"/>
    <w:rsid w:val="00AA4BF8"/>
    <w:rsid w:val="00AA540D"/>
    <w:rsid w:val="00AB00E6"/>
    <w:rsid w:val="00AB2E00"/>
    <w:rsid w:val="00AC3438"/>
    <w:rsid w:val="00AC3902"/>
    <w:rsid w:val="00AC5177"/>
    <w:rsid w:val="00AD123A"/>
    <w:rsid w:val="00AD3212"/>
    <w:rsid w:val="00AD64C2"/>
    <w:rsid w:val="00AD6CC7"/>
    <w:rsid w:val="00AE0DFA"/>
    <w:rsid w:val="00AE1895"/>
    <w:rsid w:val="00AE2843"/>
    <w:rsid w:val="00AE5E7B"/>
    <w:rsid w:val="00AE778D"/>
    <w:rsid w:val="00AF7084"/>
    <w:rsid w:val="00AF7FD1"/>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704"/>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E749B"/>
    <w:rsid w:val="00BF3A51"/>
    <w:rsid w:val="00BF432C"/>
    <w:rsid w:val="00C0026F"/>
    <w:rsid w:val="00C02630"/>
    <w:rsid w:val="00C03CE3"/>
    <w:rsid w:val="00C0740C"/>
    <w:rsid w:val="00C12DB6"/>
    <w:rsid w:val="00C158A6"/>
    <w:rsid w:val="00C17F2E"/>
    <w:rsid w:val="00C20797"/>
    <w:rsid w:val="00C33FF4"/>
    <w:rsid w:val="00C37416"/>
    <w:rsid w:val="00C43728"/>
    <w:rsid w:val="00C4635D"/>
    <w:rsid w:val="00C5215E"/>
    <w:rsid w:val="00C54F82"/>
    <w:rsid w:val="00C73C33"/>
    <w:rsid w:val="00C81CD5"/>
    <w:rsid w:val="00C87770"/>
    <w:rsid w:val="00C97C29"/>
    <w:rsid w:val="00CA2C21"/>
    <w:rsid w:val="00CA70DE"/>
    <w:rsid w:val="00CB2D93"/>
    <w:rsid w:val="00CB4BC6"/>
    <w:rsid w:val="00CB5D88"/>
    <w:rsid w:val="00CB5DEC"/>
    <w:rsid w:val="00CC03B1"/>
    <w:rsid w:val="00CC19D9"/>
    <w:rsid w:val="00CC2DF1"/>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061B"/>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6657"/>
    <w:rsid w:val="00E87E7A"/>
    <w:rsid w:val="00E92928"/>
    <w:rsid w:val="00E971BB"/>
    <w:rsid w:val="00EA05FD"/>
    <w:rsid w:val="00EA2B01"/>
    <w:rsid w:val="00EA5C58"/>
    <w:rsid w:val="00EA6BCB"/>
    <w:rsid w:val="00EB07CD"/>
    <w:rsid w:val="00EB1AC4"/>
    <w:rsid w:val="00EB3DB7"/>
    <w:rsid w:val="00EB4A00"/>
    <w:rsid w:val="00EC0958"/>
    <w:rsid w:val="00EC5FAE"/>
    <w:rsid w:val="00ED2AB2"/>
    <w:rsid w:val="00ED362A"/>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30F7"/>
    <w:rsid w:val="00F63429"/>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F13"/>
    <w:rsid w:val="00F93090"/>
    <w:rsid w:val="00F974C2"/>
    <w:rsid w:val="00FA451D"/>
    <w:rsid w:val="00FB7BC2"/>
    <w:rsid w:val="00FC71A1"/>
    <w:rsid w:val="00FD5C8E"/>
    <w:rsid w:val="00FD7A1C"/>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FFF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52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5602</Words>
  <Characters>731</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2024-04-25T10:16:00Z</dcterms:created>
  <dcterms:modified xsi:type="dcterms:W3CDTF">2024-04-25T13:02:00Z</dcterms:modified>
</cp:coreProperties>
</file>