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B09D" w14:textId="77777777" w:rsidR="0037367C" w:rsidRPr="005E12CF" w:rsidRDefault="00785C67" w:rsidP="009B365C">
      <w:pPr>
        <w:spacing w:line="360" w:lineRule="exact"/>
        <w:ind w:rightChars="100" w:right="210"/>
        <w:jc w:val="right"/>
        <w:rPr>
          <w:rFonts w:ascii="ＭＳ 明朝" w:hAnsi="ＭＳ 明朝"/>
          <w:b/>
          <w:sz w:val="24"/>
        </w:rPr>
      </w:pPr>
      <w:r w:rsidRPr="005E12CF">
        <w:rPr>
          <w:rFonts w:ascii="ＭＳ 明朝" w:hAnsi="ＭＳ 明朝" w:hint="eastAsia"/>
          <w:b/>
          <w:sz w:val="24"/>
        </w:rPr>
        <w:t>校長 山本　益久</w:t>
      </w:r>
    </w:p>
    <w:p w14:paraId="08FF2E1C" w14:textId="77777777" w:rsidR="00D77C73" w:rsidRPr="005E12CF" w:rsidRDefault="00D77C73" w:rsidP="00BB1121">
      <w:pPr>
        <w:spacing w:line="360" w:lineRule="exact"/>
        <w:ind w:rightChars="-326" w:right="-685"/>
        <w:rPr>
          <w:rFonts w:ascii="ＭＳ ゴシック" w:eastAsia="ＭＳ ゴシック" w:hAnsi="ＭＳ ゴシック"/>
          <w:b/>
          <w:sz w:val="28"/>
          <w:szCs w:val="28"/>
        </w:rPr>
      </w:pPr>
    </w:p>
    <w:p w14:paraId="4098AF0E" w14:textId="74FA2034" w:rsidR="0037367C" w:rsidRPr="005E12CF" w:rsidRDefault="00C54F82" w:rsidP="009B365C">
      <w:pPr>
        <w:spacing w:line="360" w:lineRule="exact"/>
        <w:ind w:rightChars="-326" w:right="-685"/>
        <w:jc w:val="center"/>
        <w:rPr>
          <w:rFonts w:ascii="ＭＳ ゴシック" w:eastAsia="ＭＳ ゴシック" w:hAnsi="ＭＳ ゴシック"/>
          <w:b/>
          <w:sz w:val="32"/>
          <w:szCs w:val="32"/>
        </w:rPr>
      </w:pPr>
      <w:r w:rsidRPr="005E12CF">
        <w:rPr>
          <w:rFonts w:ascii="ＭＳ ゴシック" w:eastAsia="ＭＳ ゴシック" w:hAnsi="ＭＳ ゴシック" w:hint="eastAsia"/>
          <w:b/>
          <w:sz w:val="32"/>
          <w:szCs w:val="32"/>
        </w:rPr>
        <w:t>令和</w:t>
      </w:r>
      <w:r w:rsidR="005061AF" w:rsidRPr="005E12CF">
        <w:rPr>
          <w:rFonts w:ascii="ＭＳ ゴシック" w:eastAsia="ＭＳ ゴシック" w:hAnsi="ＭＳ ゴシック" w:hint="eastAsia"/>
          <w:b/>
          <w:sz w:val="32"/>
          <w:szCs w:val="32"/>
        </w:rPr>
        <w:t>６</w:t>
      </w:r>
      <w:r w:rsidR="00361497" w:rsidRPr="005E12CF">
        <w:rPr>
          <w:rFonts w:ascii="ＭＳ ゴシック" w:eastAsia="ＭＳ ゴシック" w:hAnsi="ＭＳ ゴシック" w:hint="eastAsia"/>
          <w:b/>
          <w:sz w:val="32"/>
          <w:szCs w:val="32"/>
        </w:rPr>
        <w:t xml:space="preserve">年度　</w:t>
      </w:r>
      <w:r w:rsidR="009B365C" w:rsidRPr="005E12CF">
        <w:rPr>
          <w:rFonts w:ascii="ＭＳ ゴシック" w:eastAsia="ＭＳ ゴシック" w:hAnsi="ＭＳ ゴシック" w:hint="eastAsia"/>
          <w:b/>
          <w:sz w:val="32"/>
          <w:szCs w:val="32"/>
        </w:rPr>
        <w:t>学校経営</w:t>
      </w:r>
      <w:r w:rsidR="00A920A8" w:rsidRPr="005E12CF">
        <w:rPr>
          <w:rFonts w:ascii="ＭＳ ゴシック" w:eastAsia="ＭＳ ゴシック" w:hAnsi="ＭＳ ゴシック" w:hint="eastAsia"/>
          <w:b/>
          <w:sz w:val="32"/>
          <w:szCs w:val="32"/>
        </w:rPr>
        <w:t>計画及び</w:t>
      </w:r>
      <w:r w:rsidR="00225A63" w:rsidRPr="005E12CF">
        <w:rPr>
          <w:rFonts w:ascii="ＭＳ ゴシック" w:eastAsia="ＭＳ ゴシック" w:hAnsi="ＭＳ ゴシック" w:hint="eastAsia"/>
          <w:b/>
          <w:sz w:val="32"/>
          <w:szCs w:val="32"/>
        </w:rPr>
        <w:t>学校</w:t>
      </w:r>
      <w:r w:rsidR="00A920A8" w:rsidRPr="005E12CF">
        <w:rPr>
          <w:rFonts w:ascii="ＭＳ ゴシック" w:eastAsia="ＭＳ ゴシック" w:hAnsi="ＭＳ ゴシック" w:hint="eastAsia"/>
          <w:b/>
          <w:sz w:val="32"/>
          <w:szCs w:val="32"/>
        </w:rPr>
        <w:t>評価</w:t>
      </w:r>
    </w:p>
    <w:p w14:paraId="3C807F7B" w14:textId="77777777" w:rsidR="00A920A8" w:rsidRPr="005E12CF" w:rsidRDefault="00A920A8" w:rsidP="009B365C">
      <w:pPr>
        <w:spacing w:line="360" w:lineRule="exact"/>
        <w:ind w:rightChars="-326" w:right="-685"/>
        <w:jc w:val="center"/>
        <w:rPr>
          <w:rFonts w:ascii="ＭＳ ゴシック" w:eastAsia="ＭＳ ゴシック" w:hAnsi="ＭＳ ゴシック"/>
          <w:b/>
          <w:sz w:val="32"/>
          <w:szCs w:val="32"/>
        </w:rPr>
      </w:pPr>
    </w:p>
    <w:p w14:paraId="28A771E5" w14:textId="77777777" w:rsidR="000F7917" w:rsidRPr="005E12CF" w:rsidRDefault="005846E8" w:rsidP="004245A1">
      <w:pPr>
        <w:spacing w:line="300" w:lineRule="exact"/>
        <w:ind w:hanging="187"/>
        <w:jc w:val="left"/>
        <w:rPr>
          <w:rFonts w:ascii="ＭＳ ゴシック" w:eastAsia="ＭＳ ゴシック" w:hAnsi="ＭＳ ゴシック"/>
          <w:szCs w:val="21"/>
        </w:rPr>
      </w:pPr>
      <w:r w:rsidRPr="005E12C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E12CF" w14:paraId="18591F1C" w14:textId="77777777" w:rsidTr="00AB00E6">
        <w:trPr>
          <w:jc w:val="center"/>
        </w:trPr>
        <w:tc>
          <w:tcPr>
            <w:tcW w:w="14944" w:type="dxa"/>
            <w:shd w:val="clear" w:color="auto" w:fill="auto"/>
            <w:tcMar>
              <w:top w:w="113" w:type="dxa"/>
              <w:left w:w="113" w:type="dxa"/>
              <w:bottom w:w="113" w:type="dxa"/>
              <w:right w:w="113" w:type="dxa"/>
            </w:tcMar>
          </w:tcPr>
          <w:p w14:paraId="3AC91A5C" w14:textId="77777777" w:rsidR="00201A51" w:rsidRPr="005E12CF" w:rsidRDefault="0029391F" w:rsidP="00AB00E6">
            <w:pPr>
              <w:spacing w:line="300" w:lineRule="exact"/>
              <w:rPr>
                <w:rFonts w:ascii="ＭＳ 明朝" w:hAnsi="ＭＳ 明朝"/>
                <w:sz w:val="20"/>
                <w:szCs w:val="20"/>
              </w:rPr>
            </w:pPr>
            <w:r w:rsidRPr="005E12CF">
              <w:rPr>
                <w:rFonts w:ascii="ＭＳ 明朝" w:hAnsi="ＭＳ 明朝" w:hint="eastAsia"/>
                <w:sz w:val="20"/>
                <w:szCs w:val="20"/>
              </w:rPr>
              <w:t>・基本的な生活習慣を身につけ、さまざまな課題を克服するチャレンジ精神を持ち、主体的に判断・行動できる人材の育成</w:t>
            </w:r>
          </w:p>
          <w:p w14:paraId="50050FCA" w14:textId="77777777" w:rsidR="0029391F" w:rsidRPr="005E12CF" w:rsidRDefault="0029391F" w:rsidP="00AB00E6">
            <w:pPr>
              <w:spacing w:line="300" w:lineRule="exact"/>
              <w:rPr>
                <w:rFonts w:ascii="ＭＳ 明朝" w:hAnsi="ＭＳ 明朝"/>
                <w:sz w:val="20"/>
                <w:szCs w:val="20"/>
              </w:rPr>
            </w:pPr>
            <w:r w:rsidRPr="005E12CF">
              <w:rPr>
                <w:rFonts w:ascii="ＭＳ 明朝" w:hAnsi="ＭＳ 明朝" w:hint="eastAsia"/>
                <w:sz w:val="20"/>
                <w:szCs w:val="20"/>
              </w:rPr>
              <w:t>・「自分で未来に近づこう」をモットーに、物事を多角的に観察、検証するなど積極的な探求心を抱き、自ら思考、判断、行動、表現できる人材の育成</w:t>
            </w:r>
          </w:p>
          <w:p w14:paraId="6D3BA673" w14:textId="77777777" w:rsidR="0029391F" w:rsidRPr="005E12CF" w:rsidRDefault="0029391F" w:rsidP="00AB00E6">
            <w:pPr>
              <w:spacing w:line="300" w:lineRule="exact"/>
              <w:rPr>
                <w:rFonts w:ascii="ＭＳ 明朝" w:hAnsi="ＭＳ 明朝"/>
                <w:sz w:val="20"/>
                <w:szCs w:val="20"/>
              </w:rPr>
            </w:pPr>
            <w:r w:rsidRPr="005E12CF">
              <w:rPr>
                <w:rFonts w:ascii="ＭＳ 明朝" w:hAnsi="ＭＳ 明朝" w:hint="eastAsia"/>
                <w:sz w:val="20"/>
                <w:szCs w:val="20"/>
              </w:rPr>
              <w:t>・多様な人びとと協働し、新たな価値を創造しながら、持続可能な社会の実現に向け、他者と積極的に意思疎通を図ろうとする社会性及びバランスのとれた国際感覚</w:t>
            </w:r>
          </w:p>
          <w:p w14:paraId="246D8377" w14:textId="77777777" w:rsidR="0029391F" w:rsidRPr="005E12CF" w:rsidRDefault="0029391F" w:rsidP="0029391F">
            <w:pPr>
              <w:spacing w:line="300" w:lineRule="exact"/>
              <w:ind w:firstLineChars="100" w:firstLine="200"/>
              <w:rPr>
                <w:rFonts w:ascii="ＭＳ 明朝" w:hAnsi="ＭＳ 明朝"/>
                <w:sz w:val="20"/>
                <w:szCs w:val="20"/>
              </w:rPr>
            </w:pPr>
            <w:r w:rsidRPr="005E12CF">
              <w:rPr>
                <w:rFonts w:ascii="ＭＳ 明朝" w:hAnsi="ＭＳ 明朝" w:hint="eastAsia"/>
                <w:sz w:val="20"/>
                <w:szCs w:val="20"/>
              </w:rPr>
              <w:t>を持った人材の育成</w:t>
            </w:r>
          </w:p>
        </w:tc>
      </w:tr>
    </w:tbl>
    <w:p w14:paraId="2E0B3576" w14:textId="77777777" w:rsidR="00324B67" w:rsidRPr="005E12CF" w:rsidRDefault="00324B67" w:rsidP="004245A1">
      <w:pPr>
        <w:spacing w:line="300" w:lineRule="exact"/>
        <w:ind w:hanging="187"/>
        <w:jc w:val="left"/>
        <w:rPr>
          <w:rFonts w:ascii="ＭＳ ゴシック" w:eastAsia="ＭＳ ゴシック" w:hAnsi="ＭＳ ゴシック"/>
          <w:szCs w:val="21"/>
        </w:rPr>
      </w:pPr>
    </w:p>
    <w:p w14:paraId="7F0EC3DC" w14:textId="77777777" w:rsidR="009B365C" w:rsidRPr="005E12CF" w:rsidRDefault="009B365C" w:rsidP="004245A1">
      <w:pPr>
        <w:spacing w:line="300" w:lineRule="exact"/>
        <w:ind w:hanging="187"/>
        <w:jc w:val="left"/>
        <w:rPr>
          <w:rFonts w:ascii="ＭＳ ゴシック" w:eastAsia="ＭＳ ゴシック" w:hAnsi="ＭＳ ゴシック"/>
          <w:szCs w:val="21"/>
        </w:rPr>
      </w:pPr>
      <w:r w:rsidRPr="005E12C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E12CF" w14:paraId="23C85CE3" w14:textId="77777777" w:rsidTr="00AB00E6">
        <w:trPr>
          <w:jc w:val="center"/>
        </w:trPr>
        <w:tc>
          <w:tcPr>
            <w:tcW w:w="14944" w:type="dxa"/>
            <w:shd w:val="clear" w:color="auto" w:fill="auto"/>
            <w:tcMar>
              <w:top w:w="113" w:type="dxa"/>
              <w:left w:w="113" w:type="dxa"/>
              <w:bottom w:w="113" w:type="dxa"/>
              <w:right w:w="113" w:type="dxa"/>
            </w:tcMar>
          </w:tcPr>
          <w:p w14:paraId="747CC083" w14:textId="77777777" w:rsidR="0029391F" w:rsidRPr="005E12CF" w:rsidRDefault="0029391F"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１　考え抜く力を育む（白稜シップ１）</w:t>
            </w:r>
          </w:p>
          <w:p w14:paraId="70F24983" w14:textId="77777777" w:rsidR="0029391F" w:rsidRPr="005E12CF" w:rsidRDefault="008939BE"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 xml:space="preserve">　・</w:t>
            </w:r>
            <w:r w:rsidR="0029391F" w:rsidRPr="005E12CF">
              <w:rPr>
                <w:rFonts w:ascii="ＭＳ ゴシック" w:eastAsia="ＭＳ ゴシック" w:hAnsi="ＭＳ ゴシック" w:hint="eastAsia"/>
                <w:color w:val="000000"/>
                <w:szCs w:val="21"/>
              </w:rPr>
              <w:t>「知</w:t>
            </w:r>
            <w:r w:rsidRPr="005E12CF">
              <w:rPr>
                <w:rFonts w:ascii="ＭＳ ゴシック" w:eastAsia="ＭＳ ゴシック" w:hAnsi="ＭＳ ゴシック" w:hint="eastAsia"/>
                <w:color w:val="000000"/>
                <w:szCs w:val="21"/>
              </w:rPr>
              <w:t>識・技能」の習得を図り、生徒一人ひとりの課題に即した学習支援への組織的な取組み。</w:t>
            </w:r>
          </w:p>
          <w:p w14:paraId="19FB2466" w14:textId="77777777" w:rsidR="0029391F" w:rsidRPr="005E12CF" w:rsidRDefault="009F7F71"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 xml:space="preserve">　・</w:t>
            </w:r>
            <w:r w:rsidR="0029391F" w:rsidRPr="005E12CF">
              <w:rPr>
                <w:rFonts w:ascii="ＭＳ ゴシック" w:eastAsia="ＭＳ ゴシック" w:hAnsi="ＭＳ ゴシック" w:hint="eastAsia"/>
                <w:color w:val="000000"/>
                <w:szCs w:val="21"/>
              </w:rPr>
              <w:t>自らの課題を見つけたり、考えたり、</w:t>
            </w:r>
            <w:r w:rsidRPr="005E12CF">
              <w:rPr>
                <w:rFonts w:ascii="ＭＳ ゴシック" w:eastAsia="ＭＳ ゴシック" w:hAnsi="ＭＳ ゴシック" w:hint="eastAsia"/>
                <w:color w:val="000000"/>
                <w:szCs w:val="21"/>
              </w:rPr>
              <w:t>学びを深めたりできるように主体的・対話的で深い学びを推進</w:t>
            </w:r>
            <w:r w:rsidR="0029391F" w:rsidRPr="005E12CF">
              <w:rPr>
                <w:rFonts w:ascii="ＭＳ ゴシック" w:eastAsia="ＭＳ ゴシック" w:hAnsi="ＭＳ ゴシック" w:hint="eastAsia"/>
                <w:color w:val="000000"/>
                <w:szCs w:val="21"/>
              </w:rPr>
              <w:t>。</w:t>
            </w:r>
          </w:p>
          <w:p w14:paraId="52B00FA1" w14:textId="77777777" w:rsidR="0029391F" w:rsidRPr="005E12CF" w:rsidRDefault="0029391F"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 xml:space="preserve">　・学校設定科目「リーディングスキル基礎</w:t>
            </w:r>
            <w:r w:rsidR="00F32A17" w:rsidRPr="005E12CF">
              <w:rPr>
                <w:rFonts w:ascii="ＭＳ ゴシック" w:eastAsia="ＭＳ ゴシック" w:hAnsi="ＭＳ ゴシック" w:hint="eastAsia"/>
                <w:color w:val="000000"/>
                <w:szCs w:val="21"/>
              </w:rPr>
              <w:t>・応用」を通して、</w:t>
            </w:r>
            <w:r w:rsidR="009F7F71" w:rsidRPr="005E12CF">
              <w:rPr>
                <w:rFonts w:ascii="ＭＳ ゴシック" w:eastAsia="ＭＳ ゴシック" w:hAnsi="ＭＳ ゴシック" w:hint="eastAsia"/>
                <w:color w:val="000000"/>
                <w:szCs w:val="21"/>
              </w:rPr>
              <w:t>学習の基礎となる「読んで・聞いて</w:t>
            </w:r>
            <w:r w:rsidRPr="005E12CF">
              <w:rPr>
                <w:rFonts w:ascii="ＭＳ ゴシック" w:eastAsia="ＭＳ ゴシック" w:hAnsi="ＭＳ ゴシック" w:hint="eastAsia"/>
                <w:color w:val="000000"/>
                <w:szCs w:val="21"/>
              </w:rPr>
              <w:t>・見てわかる力」を育む。</w:t>
            </w:r>
          </w:p>
          <w:p w14:paraId="475484A1" w14:textId="77777777" w:rsidR="0029391F" w:rsidRPr="005E12CF" w:rsidRDefault="009F7F71"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 xml:space="preserve">　・研究授業や授業見学、授業改善に向けた研修等を通じて</w:t>
            </w:r>
            <w:r w:rsidR="0029391F" w:rsidRPr="005E12CF">
              <w:rPr>
                <w:rFonts w:ascii="ＭＳ ゴシック" w:eastAsia="ＭＳ ゴシック" w:hAnsi="ＭＳ ゴシック" w:hint="eastAsia"/>
                <w:color w:val="000000"/>
                <w:szCs w:val="21"/>
              </w:rPr>
              <w:t>教員の授業力向上を図る。</w:t>
            </w:r>
          </w:p>
          <w:p w14:paraId="1070F8F8" w14:textId="77777777" w:rsidR="0029391F" w:rsidRPr="005E12CF" w:rsidRDefault="0029391F" w:rsidP="0029391F">
            <w:pPr>
              <w:spacing w:line="360" w:lineRule="exact"/>
              <w:rPr>
                <w:rFonts w:ascii="ＭＳ ゴシック" w:eastAsia="ＭＳ ゴシック" w:hAnsi="ＭＳ ゴシック"/>
                <w:color w:val="000000"/>
                <w:szCs w:val="21"/>
              </w:rPr>
            </w:pPr>
          </w:p>
          <w:p w14:paraId="590C0BD2" w14:textId="77777777" w:rsidR="0029391F" w:rsidRPr="005E12CF" w:rsidRDefault="0029391F"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２　人と協働する力を育む（白稜シップ２）</w:t>
            </w:r>
          </w:p>
          <w:p w14:paraId="3E2E6D4D" w14:textId="77777777" w:rsidR="0029391F" w:rsidRPr="005E12CF" w:rsidRDefault="0029391F"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 xml:space="preserve">　・社会</w:t>
            </w:r>
            <w:r w:rsidR="009F7F71" w:rsidRPr="005E12CF">
              <w:rPr>
                <w:rFonts w:ascii="ＭＳ ゴシック" w:eastAsia="ＭＳ ゴシック" w:hAnsi="ＭＳ ゴシック" w:hint="eastAsia"/>
                <w:color w:val="000000"/>
                <w:szCs w:val="21"/>
              </w:rPr>
              <w:t>の一員としての必要なルール・マナーの習得と生きる力を育む取組みの推進</w:t>
            </w:r>
            <w:r w:rsidRPr="005E12CF">
              <w:rPr>
                <w:rFonts w:ascii="ＭＳ ゴシック" w:eastAsia="ＭＳ ゴシック" w:hAnsi="ＭＳ ゴシック" w:hint="eastAsia"/>
                <w:color w:val="000000"/>
                <w:szCs w:val="21"/>
              </w:rPr>
              <w:t>。</w:t>
            </w:r>
          </w:p>
          <w:p w14:paraId="16240009" w14:textId="77777777" w:rsidR="0029391F" w:rsidRPr="005E12CF" w:rsidRDefault="009F7F71"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 xml:space="preserve">　・ボランティア活動、体系的キャリア教育、地域連携等の取組みにより、生徒の自己肯定感を高める。</w:t>
            </w:r>
          </w:p>
          <w:p w14:paraId="7E2223AB" w14:textId="77777777" w:rsidR="0029391F" w:rsidRPr="005E12CF" w:rsidRDefault="0029391F" w:rsidP="009F7F71">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 xml:space="preserve">　・「産業社会と人間」、「総合的な探</w:t>
            </w:r>
            <w:r w:rsidRPr="005E12CF">
              <w:rPr>
                <w:rFonts w:ascii="ＭＳ ゴシック" w:eastAsia="ＭＳ ゴシック" w:hAnsi="ＭＳ ゴシック" w:hint="eastAsia"/>
                <w:szCs w:val="21"/>
              </w:rPr>
              <w:t>究</w:t>
            </w:r>
            <w:r w:rsidRPr="005E12CF">
              <w:rPr>
                <w:rFonts w:ascii="ＭＳ ゴシック" w:eastAsia="ＭＳ ゴシック" w:hAnsi="ＭＳ ゴシック" w:hint="eastAsia"/>
                <w:color w:val="000000"/>
                <w:szCs w:val="21"/>
              </w:rPr>
              <w:t>の時間」、</w:t>
            </w:r>
            <w:r w:rsidRPr="005E12CF">
              <w:rPr>
                <w:rFonts w:ascii="ＭＳ ゴシック" w:eastAsia="ＭＳ ゴシック" w:hAnsi="ＭＳ ゴシック"/>
                <w:color w:val="000000"/>
                <w:szCs w:val="21"/>
              </w:rPr>
              <w:t>LHR</w:t>
            </w:r>
            <w:r w:rsidRPr="005E12CF">
              <w:rPr>
                <w:rFonts w:ascii="ＭＳ ゴシック" w:eastAsia="ＭＳ ゴシック" w:hAnsi="ＭＳ ゴシック" w:hint="eastAsia"/>
                <w:color w:val="000000"/>
                <w:szCs w:val="21"/>
              </w:rPr>
              <w:t>での学びや体験を通</w:t>
            </w:r>
            <w:r w:rsidR="009F7F71" w:rsidRPr="005E12CF">
              <w:rPr>
                <w:rFonts w:ascii="ＭＳ ゴシック" w:eastAsia="ＭＳ ゴシック" w:hAnsi="ＭＳ ゴシック" w:hint="eastAsia"/>
                <w:color w:val="000000"/>
                <w:szCs w:val="21"/>
              </w:rPr>
              <w:t>して「他者の立場にたって考える」などの社会的素養を育む。</w:t>
            </w:r>
          </w:p>
          <w:p w14:paraId="7EBF657B" w14:textId="77777777" w:rsidR="0029391F" w:rsidRPr="005E12CF" w:rsidRDefault="0029391F" w:rsidP="0029391F">
            <w:pPr>
              <w:spacing w:line="360" w:lineRule="exact"/>
              <w:rPr>
                <w:rFonts w:ascii="ＭＳ ゴシック" w:eastAsia="ＭＳ ゴシック" w:hAnsi="ＭＳ ゴシック"/>
                <w:color w:val="000000"/>
                <w:szCs w:val="21"/>
              </w:rPr>
            </w:pPr>
          </w:p>
          <w:p w14:paraId="0FA52463" w14:textId="77777777" w:rsidR="0029391F" w:rsidRPr="005E12CF" w:rsidRDefault="0029391F" w:rsidP="0029391F">
            <w:pPr>
              <w:spacing w:line="360" w:lineRule="exact"/>
              <w:rPr>
                <w:rFonts w:ascii="ＭＳ ゴシック" w:eastAsia="ＭＳ ゴシック" w:hAnsi="ＭＳ ゴシック"/>
                <w:szCs w:val="21"/>
              </w:rPr>
            </w:pPr>
            <w:r w:rsidRPr="005E12CF">
              <w:rPr>
                <w:rFonts w:ascii="ＭＳ ゴシック" w:eastAsia="ＭＳ ゴシック" w:hAnsi="ＭＳ ゴシック" w:hint="eastAsia"/>
                <w:szCs w:val="21"/>
              </w:rPr>
              <w:t>３　踏み出す力を育む（白稜シップ３）</w:t>
            </w:r>
          </w:p>
          <w:p w14:paraId="4D719174" w14:textId="77777777" w:rsidR="0029391F" w:rsidRPr="005E12CF" w:rsidRDefault="00853E6C" w:rsidP="0029391F">
            <w:pPr>
              <w:spacing w:line="360" w:lineRule="exact"/>
              <w:ind w:leftChars="100" w:left="420" w:hangingChars="100" w:hanging="210"/>
              <w:rPr>
                <w:rFonts w:ascii="ＭＳ ゴシック" w:eastAsia="ＭＳ ゴシック" w:hAnsi="ＭＳ ゴシック"/>
                <w:szCs w:val="21"/>
              </w:rPr>
            </w:pPr>
            <w:r w:rsidRPr="005E12CF">
              <w:rPr>
                <w:rFonts w:ascii="ＭＳ ゴシック" w:eastAsia="ＭＳ ゴシック" w:hAnsi="ＭＳ ゴシック" w:hint="eastAsia"/>
                <w:szCs w:val="21"/>
              </w:rPr>
              <w:t>・「産業社会と人間」の授業を中心に</w:t>
            </w:r>
            <w:r w:rsidR="0029391F" w:rsidRPr="005E12CF">
              <w:rPr>
                <w:rFonts w:ascii="ＭＳ ゴシック" w:eastAsia="ＭＳ ゴシック" w:hAnsi="ＭＳ ゴシック" w:hint="eastAsia"/>
                <w:szCs w:val="21"/>
              </w:rPr>
              <w:t>生徒が自ら目標を選択、決定し、そ</w:t>
            </w:r>
            <w:r w:rsidRPr="005E12CF">
              <w:rPr>
                <w:rFonts w:ascii="ＭＳ ゴシック" w:eastAsia="ＭＳ ゴシック" w:hAnsi="ＭＳ ゴシック" w:hint="eastAsia"/>
                <w:szCs w:val="21"/>
              </w:rPr>
              <w:t>の達成に向けて行動する力を育む。</w:t>
            </w:r>
          </w:p>
          <w:p w14:paraId="18E5DE6B" w14:textId="77777777" w:rsidR="0029391F" w:rsidRPr="005E12CF" w:rsidRDefault="00701A87" w:rsidP="0029391F">
            <w:pPr>
              <w:spacing w:line="360" w:lineRule="exact"/>
              <w:ind w:firstLineChars="100" w:firstLine="210"/>
              <w:rPr>
                <w:rFonts w:ascii="ＭＳ ゴシック" w:eastAsia="ＭＳ ゴシック" w:hAnsi="ＭＳ ゴシック"/>
                <w:szCs w:val="21"/>
              </w:rPr>
            </w:pPr>
            <w:r w:rsidRPr="005E12CF">
              <w:rPr>
                <w:rFonts w:ascii="ＭＳ ゴシック" w:eastAsia="ＭＳ ゴシック" w:hAnsi="ＭＳ ゴシック" w:hint="eastAsia"/>
                <w:szCs w:val="21"/>
              </w:rPr>
              <w:t>・外部人材の</w:t>
            </w:r>
            <w:r w:rsidR="0029391F" w:rsidRPr="005E12CF">
              <w:rPr>
                <w:rFonts w:ascii="ＭＳ ゴシック" w:eastAsia="ＭＳ ゴシック" w:hAnsi="ＭＳ ゴシック" w:hint="eastAsia"/>
                <w:szCs w:val="21"/>
              </w:rPr>
              <w:t>活用</w:t>
            </w:r>
            <w:r w:rsidRPr="005E12CF">
              <w:rPr>
                <w:rFonts w:ascii="ＭＳ ゴシック" w:eastAsia="ＭＳ ゴシック" w:hAnsi="ＭＳ ゴシック" w:hint="eastAsia"/>
                <w:szCs w:val="21"/>
              </w:rPr>
              <w:t>を推進し、生徒が自らの将来について積極的に考える意識を高める</w:t>
            </w:r>
            <w:r w:rsidR="0029391F" w:rsidRPr="005E12CF">
              <w:rPr>
                <w:rFonts w:ascii="ＭＳ ゴシック" w:eastAsia="ＭＳ ゴシック" w:hAnsi="ＭＳ ゴシック" w:hint="eastAsia"/>
                <w:szCs w:val="21"/>
              </w:rPr>
              <w:t>。</w:t>
            </w:r>
          </w:p>
          <w:p w14:paraId="45926917" w14:textId="77777777" w:rsidR="0029391F" w:rsidRPr="005E12CF" w:rsidRDefault="00701A87" w:rsidP="0029391F">
            <w:pPr>
              <w:spacing w:line="360" w:lineRule="exact"/>
              <w:ind w:firstLineChars="100" w:firstLine="210"/>
              <w:rPr>
                <w:rFonts w:ascii="ＭＳ ゴシック" w:eastAsia="ＭＳ ゴシック" w:hAnsi="ＭＳ ゴシック"/>
                <w:szCs w:val="21"/>
              </w:rPr>
            </w:pPr>
            <w:r w:rsidRPr="005E12CF">
              <w:rPr>
                <w:rFonts w:ascii="ＭＳ ゴシック" w:eastAsia="ＭＳ ゴシック" w:hAnsi="ＭＳ ゴシック" w:hint="eastAsia"/>
                <w:szCs w:val="21"/>
              </w:rPr>
              <w:t>・</w:t>
            </w:r>
            <w:r w:rsidR="0029391F" w:rsidRPr="005E12CF">
              <w:rPr>
                <w:rFonts w:ascii="ＭＳ ゴシック" w:eastAsia="ＭＳ ゴシック" w:hAnsi="ＭＳ ゴシック" w:hint="eastAsia"/>
                <w:szCs w:val="21"/>
              </w:rPr>
              <w:t>職場見学</w:t>
            </w:r>
            <w:r w:rsidR="00F32A17" w:rsidRPr="005E12CF">
              <w:rPr>
                <w:rFonts w:ascii="ＭＳ ゴシック" w:eastAsia="ＭＳ ゴシック" w:hAnsi="ＭＳ ゴシック" w:hint="eastAsia"/>
                <w:szCs w:val="21"/>
              </w:rPr>
              <w:t>やバイターン</w:t>
            </w:r>
            <w:r w:rsidRPr="005E12CF">
              <w:rPr>
                <w:rFonts w:ascii="ＭＳ ゴシック" w:eastAsia="ＭＳ ゴシック" w:hAnsi="ＭＳ ゴシック" w:hint="eastAsia"/>
                <w:szCs w:val="21"/>
              </w:rPr>
              <w:t>等を充実から社会への視野を拡充させ、生徒の経験則</w:t>
            </w:r>
            <w:r w:rsidR="0029391F" w:rsidRPr="005E12CF">
              <w:rPr>
                <w:rFonts w:ascii="ＭＳ ゴシック" w:eastAsia="ＭＳ ゴシック" w:hAnsi="ＭＳ ゴシック" w:hint="eastAsia"/>
                <w:szCs w:val="21"/>
              </w:rPr>
              <w:t>や</w:t>
            </w:r>
            <w:r w:rsidR="0029391F" w:rsidRPr="005E12CF">
              <w:rPr>
                <w:rFonts w:ascii="ＭＳ ゴシック" w:eastAsia="ＭＳ ゴシック" w:hAnsi="ＭＳ ゴシック"/>
                <w:szCs w:val="21"/>
              </w:rPr>
              <w:t>SES</w:t>
            </w:r>
            <w:r w:rsidRPr="005E12CF">
              <w:rPr>
                <w:rFonts w:ascii="ＭＳ ゴシック" w:eastAsia="ＭＳ ゴシック" w:hAnsi="ＭＳ ゴシック" w:hint="eastAsia"/>
                <w:szCs w:val="21"/>
              </w:rPr>
              <w:t>（社会経済的地位）に関わらない進路実現を促進</w:t>
            </w:r>
            <w:r w:rsidR="0029391F" w:rsidRPr="005E12CF">
              <w:rPr>
                <w:rFonts w:ascii="ＭＳ ゴシック" w:eastAsia="ＭＳ ゴシック" w:hAnsi="ＭＳ ゴシック" w:hint="eastAsia"/>
                <w:szCs w:val="21"/>
              </w:rPr>
              <w:t>。</w:t>
            </w:r>
          </w:p>
          <w:p w14:paraId="1CD6765E" w14:textId="77777777" w:rsidR="0029391F" w:rsidRPr="005E12CF" w:rsidRDefault="00701A87" w:rsidP="0029391F">
            <w:pPr>
              <w:spacing w:line="360" w:lineRule="exact"/>
              <w:rPr>
                <w:rFonts w:ascii="ＭＳ ゴシック" w:eastAsia="ＭＳ ゴシック" w:hAnsi="ＭＳ ゴシック"/>
                <w:szCs w:val="21"/>
              </w:rPr>
            </w:pPr>
            <w:r w:rsidRPr="005E12CF">
              <w:rPr>
                <w:rFonts w:ascii="ＭＳ ゴシック" w:eastAsia="ＭＳ ゴシック" w:hAnsi="ＭＳ ゴシック" w:hint="eastAsia"/>
                <w:szCs w:val="21"/>
              </w:rPr>
              <w:t xml:space="preserve">　・学校設定科目の学びから</w:t>
            </w:r>
            <w:r w:rsidR="0029391F" w:rsidRPr="005E12CF">
              <w:rPr>
                <w:rFonts w:ascii="ＭＳ ゴシック" w:eastAsia="ＭＳ ゴシック" w:hAnsi="ＭＳ ゴシック" w:hint="eastAsia"/>
                <w:szCs w:val="21"/>
              </w:rPr>
              <w:t>、多様性の受容を</w:t>
            </w:r>
            <w:r w:rsidRPr="005E12CF">
              <w:rPr>
                <w:rFonts w:ascii="ＭＳ ゴシック" w:eastAsia="ＭＳ ゴシック" w:hAnsi="ＭＳ ゴシック" w:hint="eastAsia"/>
                <w:szCs w:val="21"/>
              </w:rPr>
              <w:t>進め、未知の状況に対しても恐れず対応できる思考力、判断力を育む</w:t>
            </w:r>
            <w:r w:rsidR="0029391F" w:rsidRPr="005E12CF">
              <w:rPr>
                <w:rFonts w:ascii="ＭＳ ゴシック" w:eastAsia="ＭＳ ゴシック" w:hAnsi="ＭＳ ゴシック" w:hint="eastAsia"/>
                <w:szCs w:val="21"/>
              </w:rPr>
              <w:t>。</w:t>
            </w:r>
          </w:p>
          <w:p w14:paraId="6A87B3E9" w14:textId="77777777" w:rsidR="0029391F" w:rsidRPr="005E12CF" w:rsidRDefault="0029391F" w:rsidP="0029391F">
            <w:pPr>
              <w:spacing w:line="360" w:lineRule="exact"/>
              <w:rPr>
                <w:rFonts w:ascii="ＭＳ ゴシック" w:eastAsia="ＭＳ ゴシック" w:hAnsi="ＭＳ ゴシック"/>
                <w:szCs w:val="21"/>
              </w:rPr>
            </w:pPr>
          </w:p>
          <w:p w14:paraId="730DE196" w14:textId="77777777" w:rsidR="0029391F" w:rsidRPr="005E12CF" w:rsidRDefault="0029391F" w:rsidP="0029391F">
            <w:pPr>
              <w:spacing w:line="360" w:lineRule="exact"/>
              <w:rPr>
                <w:rFonts w:ascii="ＭＳ ゴシック" w:eastAsia="ＭＳ ゴシック" w:hAnsi="ＭＳ ゴシック"/>
                <w:szCs w:val="21"/>
              </w:rPr>
            </w:pPr>
            <w:r w:rsidRPr="005E12CF">
              <w:rPr>
                <w:rFonts w:ascii="ＭＳ ゴシック" w:eastAsia="ＭＳ ゴシック" w:hAnsi="ＭＳ ゴシック" w:hint="eastAsia"/>
                <w:szCs w:val="21"/>
              </w:rPr>
              <w:t>４　創造する力を育む（白稜シップ４）</w:t>
            </w:r>
          </w:p>
          <w:p w14:paraId="76941F91" w14:textId="77777777" w:rsidR="0029391F" w:rsidRPr="005E12CF" w:rsidRDefault="00701A87" w:rsidP="0029391F">
            <w:pPr>
              <w:spacing w:line="360" w:lineRule="exact"/>
              <w:rPr>
                <w:rFonts w:ascii="ＭＳ ゴシック" w:eastAsia="ＭＳ ゴシック" w:hAnsi="ＭＳ ゴシック"/>
                <w:szCs w:val="21"/>
              </w:rPr>
            </w:pPr>
            <w:r w:rsidRPr="005E12CF">
              <w:rPr>
                <w:rFonts w:ascii="ＭＳ ゴシック" w:eastAsia="ＭＳ ゴシック" w:hAnsi="ＭＳ ゴシック" w:hint="eastAsia"/>
                <w:szCs w:val="21"/>
              </w:rPr>
              <w:t xml:space="preserve">　・「産業社会と人間」、「総合的な探究の時間」等を中心に</w:t>
            </w:r>
            <w:r w:rsidR="0029391F" w:rsidRPr="005E12CF">
              <w:rPr>
                <w:rFonts w:ascii="ＭＳ ゴシック" w:eastAsia="ＭＳ ゴシック" w:hAnsi="ＭＳ ゴシック" w:hint="eastAsia"/>
                <w:szCs w:val="21"/>
              </w:rPr>
              <w:t>、</w:t>
            </w:r>
            <w:r w:rsidRPr="005E12CF">
              <w:rPr>
                <w:rFonts w:ascii="ＭＳ ゴシック" w:eastAsia="ＭＳ ゴシック" w:hAnsi="ＭＳ ゴシック" w:hint="eastAsia"/>
                <w:szCs w:val="21"/>
              </w:rPr>
              <w:t>すべての教科で生徒が自ら考え発表する機会を増やし、表現力を育む</w:t>
            </w:r>
            <w:r w:rsidR="0029391F" w:rsidRPr="005E12CF">
              <w:rPr>
                <w:rFonts w:ascii="ＭＳ ゴシック" w:eastAsia="ＭＳ ゴシック" w:hAnsi="ＭＳ ゴシック" w:hint="eastAsia"/>
                <w:szCs w:val="21"/>
              </w:rPr>
              <w:t>。</w:t>
            </w:r>
          </w:p>
          <w:p w14:paraId="2B8BE30E" w14:textId="77777777" w:rsidR="0029391F" w:rsidRPr="005E12CF" w:rsidRDefault="00701A87" w:rsidP="0029391F">
            <w:pPr>
              <w:spacing w:line="360" w:lineRule="exact"/>
              <w:rPr>
                <w:rFonts w:ascii="ＭＳ ゴシック" w:eastAsia="ＭＳ ゴシック" w:hAnsi="ＭＳ ゴシック"/>
                <w:szCs w:val="21"/>
              </w:rPr>
            </w:pPr>
            <w:r w:rsidRPr="005E12CF">
              <w:rPr>
                <w:rFonts w:ascii="ＭＳ ゴシック" w:eastAsia="ＭＳ ゴシック" w:hAnsi="ＭＳ ゴシック" w:hint="eastAsia"/>
                <w:szCs w:val="21"/>
              </w:rPr>
              <w:t xml:space="preserve">　・身につけた知識や情報を活用し、企画・制作・発表など</w:t>
            </w:r>
            <w:r w:rsidR="0029391F" w:rsidRPr="005E12CF">
              <w:rPr>
                <w:rFonts w:ascii="ＭＳ ゴシック" w:eastAsia="ＭＳ ゴシック" w:hAnsi="ＭＳ ゴシック" w:hint="eastAsia"/>
                <w:szCs w:val="21"/>
              </w:rPr>
              <w:t>学びに向かう力や、新しい考えや価値を生み出す力を育む。</w:t>
            </w:r>
          </w:p>
          <w:p w14:paraId="309260C9" w14:textId="77777777" w:rsidR="0029391F" w:rsidRPr="005E12CF" w:rsidRDefault="00701A87" w:rsidP="0029391F">
            <w:pPr>
              <w:spacing w:line="360" w:lineRule="exact"/>
              <w:rPr>
                <w:rFonts w:ascii="ＭＳ ゴシック" w:eastAsia="ＭＳ ゴシック" w:hAnsi="ＭＳ ゴシック"/>
                <w:szCs w:val="21"/>
              </w:rPr>
            </w:pPr>
            <w:r w:rsidRPr="005E12CF">
              <w:rPr>
                <w:rFonts w:ascii="ＭＳ ゴシック" w:eastAsia="ＭＳ ゴシック" w:hAnsi="ＭＳ ゴシック" w:hint="eastAsia"/>
                <w:szCs w:val="21"/>
              </w:rPr>
              <w:t xml:space="preserve">　・清掃ボランティア活動や地域行事への参画を通じて</w:t>
            </w:r>
            <w:r w:rsidR="0029391F" w:rsidRPr="005E12CF">
              <w:rPr>
                <w:rFonts w:ascii="ＭＳ ゴシック" w:eastAsia="ＭＳ ゴシック" w:hAnsi="ＭＳ ゴシック" w:hint="eastAsia"/>
                <w:szCs w:val="21"/>
              </w:rPr>
              <w:t>、地域との交流を深める。</w:t>
            </w:r>
          </w:p>
          <w:p w14:paraId="7A97CA8B" w14:textId="77777777" w:rsidR="0029391F" w:rsidRPr="005E12CF" w:rsidRDefault="0029391F" w:rsidP="0029391F">
            <w:pPr>
              <w:spacing w:line="360" w:lineRule="exact"/>
              <w:rPr>
                <w:rFonts w:ascii="ＭＳ ゴシック" w:eastAsia="ＭＳ ゴシック" w:hAnsi="ＭＳ ゴシック"/>
                <w:szCs w:val="21"/>
              </w:rPr>
            </w:pPr>
          </w:p>
          <w:p w14:paraId="2C423A4C" w14:textId="77777777" w:rsidR="0029391F" w:rsidRPr="005E12CF" w:rsidRDefault="0029391F" w:rsidP="0029391F">
            <w:pPr>
              <w:spacing w:line="360" w:lineRule="exact"/>
              <w:rPr>
                <w:rFonts w:ascii="ＭＳ ゴシック" w:eastAsia="ＭＳ ゴシック" w:hAnsi="ＭＳ ゴシック"/>
                <w:szCs w:val="21"/>
              </w:rPr>
            </w:pPr>
            <w:r w:rsidRPr="005E12CF">
              <w:rPr>
                <w:rFonts w:ascii="ＭＳ ゴシック" w:eastAsia="ＭＳ ゴシック" w:hAnsi="ＭＳ ゴシック" w:hint="eastAsia"/>
                <w:szCs w:val="21"/>
              </w:rPr>
              <w:t>５　４つの力を育む基盤となる、安心・安全な学校づくり</w:t>
            </w:r>
          </w:p>
          <w:p w14:paraId="03C33C92" w14:textId="77777777" w:rsidR="0029391F" w:rsidRPr="005E12CF" w:rsidRDefault="00701A87" w:rsidP="0029391F">
            <w:pPr>
              <w:spacing w:line="360" w:lineRule="exact"/>
              <w:ind w:firstLineChars="100" w:firstLine="210"/>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・生徒の実態を関係者間で情報共有し、課題のある生徒を早期に発見・対応することで不登校や中途退学を減少させる</w:t>
            </w:r>
            <w:r w:rsidR="0029391F" w:rsidRPr="005E12CF">
              <w:rPr>
                <w:rFonts w:ascii="ＭＳ ゴシック" w:eastAsia="ＭＳ ゴシック" w:hAnsi="ＭＳ ゴシック" w:hint="eastAsia"/>
                <w:color w:val="000000"/>
                <w:szCs w:val="21"/>
              </w:rPr>
              <w:t>。</w:t>
            </w:r>
          </w:p>
          <w:p w14:paraId="73F76109" w14:textId="77777777" w:rsidR="0029391F" w:rsidRPr="005E12CF" w:rsidRDefault="00C30022" w:rsidP="0029391F">
            <w:pPr>
              <w:spacing w:line="360" w:lineRule="exact"/>
              <w:ind w:firstLineChars="100" w:firstLine="210"/>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・外部人材と連携した生徒相談・支援教育体制の充実に取</w:t>
            </w:r>
            <w:r w:rsidR="0029391F" w:rsidRPr="005E12CF">
              <w:rPr>
                <w:rFonts w:ascii="ＭＳ ゴシック" w:eastAsia="ＭＳ ゴシック" w:hAnsi="ＭＳ ゴシック" w:hint="eastAsia"/>
                <w:color w:val="000000"/>
                <w:szCs w:val="21"/>
              </w:rPr>
              <w:t>組む。</w:t>
            </w:r>
            <w:r w:rsidRPr="005E12CF">
              <w:rPr>
                <w:rFonts w:ascii="ＭＳ ゴシック" w:eastAsia="ＭＳ ゴシック" w:hAnsi="ＭＳ ゴシック" w:hint="eastAsia"/>
                <w:color w:val="000000"/>
                <w:szCs w:val="21"/>
              </w:rPr>
              <w:t>課題早期発見事業として居場所（</w:t>
            </w:r>
            <w:r w:rsidR="0029391F" w:rsidRPr="005E12CF">
              <w:rPr>
                <w:rFonts w:ascii="ＭＳ ゴシック" w:eastAsia="ＭＳ ゴシック" w:hAnsi="ＭＳ ゴシック" w:hint="eastAsia"/>
                <w:color w:val="000000"/>
                <w:szCs w:val="21"/>
              </w:rPr>
              <w:t>「わたしカフェ」</w:t>
            </w:r>
            <w:r w:rsidRPr="005E12CF">
              <w:rPr>
                <w:rFonts w:ascii="ＭＳ ゴシック" w:eastAsia="ＭＳ ゴシック" w:hAnsi="ＭＳ ゴシック" w:hint="eastAsia"/>
                <w:color w:val="000000"/>
                <w:szCs w:val="21"/>
              </w:rPr>
              <w:t>）の取組みも継続。</w:t>
            </w:r>
          </w:p>
          <w:p w14:paraId="745298B8" w14:textId="77777777" w:rsidR="0029391F" w:rsidRPr="005E12CF" w:rsidRDefault="0029391F" w:rsidP="0029391F">
            <w:pPr>
              <w:spacing w:line="360" w:lineRule="exact"/>
              <w:ind w:firstLineChars="100" w:firstLine="210"/>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w:t>
            </w:r>
            <w:r w:rsidRPr="005E12CF">
              <w:rPr>
                <w:rFonts w:ascii="ＭＳ ゴシック" w:eastAsia="ＭＳ ゴシック" w:hAnsi="ＭＳ ゴシック"/>
                <w:color w:val="000000"/>
                <w:szCs w:val="21"/>
              </w:rPr>
              <w:t>SC</w:t>
            </w:r>
            <w:r w:rsidRPr="005E12CF">
              <w:rPr>
                <w:rFonts w:ascii="ＭＳ ゴシック" w:eastAsia="ＭＳ ゴシック" w:hAnsi="ＭＳ ゴシック" w:hint="eastAsia"/>
                <w:color w:val="000000"/>
                <w:szCs w:val="21"/>
              </w:rPr>
              <w:t>、</w:t>
            </w:r>
            <w:r w:rsidRPr="005E12CF">
              <w:rPr>
                <w:rFonts w:ascii="ＭＳ ゴシック" w:eastAsia="ＭＳ ゴシック" w:hAnsi="ＭＳ ゴシック"/>
                <w:color w:val="000000"/>
                <w:szCs w:val="21"/>
              </w:rPr>
              <w:t>SSW</w:t>
            </w:r>
            <w:r w:rsidR="00C30022" w:rsidRPr="005E12CF">
              <w:rPr>
                <w:rFonts w:ascii="ＭＳ ゴシック" w:eastAsia="ＭＳ ゴシック" w:hAnsi="ＭＳ ゴシック" w:hint="eastAsia"/>
                <w:color w:val="000000"/>
                <w:szCs w:val="21"/>
              </w:rPr>
              <w:t>等の専門人材、福祉等の関係機関と協力し、「社会とのかかわり」を重視した</w:t>
            </w:r>
            <w:r w:rsidRPr="005E12CF">
              <w:rPr>
                <w:rFonts w:ascii="ＭＳ ゴシック" w:eastAsia="ＭＳ ゴシック" w:hAnsi="ＭＳ ゴシック" w:hint="eastAsia"/>
                <w:color w:val="000000"/>
                <w:szCs w:val="21"/>
              </w:rPr>
              <w:t>教育活動を推進する。</w:t>
            </w:r>
          </w:p>
          <w:p w14:paraId="1FB9ADD4" w14:textId="77777777" w:rsidR="0029391F" w:rsidRPr="005E12CF" w:rsidRDefault="0029391F" w:rsidP="0029391F">
            <w:pPr>
              <w:spacing w:line="360" w:lineRule="exact"/>
              <w:rPr>
                <w:rFonts w:ascii="ＭＳ ゴシック" w:eastAsia="ＭＳ ゴシック" w:hAnsi="ＭＳ ゴシック"/>
                <w:szCs w:val="21"/>
              </w:rPr>
            </w:pPr>
          </w:p>
          <w:p w14:paraId="314E4F8B" w14:textId="77777777" w:rsidR="0029391F" w:rsidRPr="005E12CF" w:rsidRDefault="0029391F" w:rsidP="0029391F">
            <w:pPr>
              <w:spacing w:line="360" w:lineRule="exact"/>
              <w:rPr>
                <w:rFonts w:ascii="ＭＳ ゴシック" w:eastAsia="ＭＳ ゴシック" w:hAnsi="ＭＳ ゴシック"/>
                <w:szCs w:val="21"/>
              </w:rPr>
            </w:pPr>
            <w:r w:rsidRPr="005E12CF">
              <w:rPr>
                <w:rFonts w:ascii="ＭＳ ゴシック" w:eastAsia="ＭＳ ゴシック" w:hAnsi="ＭＳ ゴシック" w:hint="eastAsia"/>
                <w:szCs w:val="21"/>
              </w:rPr>
              <w:t>６　学校の運営体制</w:t>
            </w:r>
          </w:p>
          <w:p w14:paraId="244E63CF" w14:textId="77777777" w:rsidR="0029391F" w:rsidRPr="005E12CF" w:rsidRDefault="0029391F" w:rsidP="0029391F">
            <w:pPr>
              <w:spacing w:line="360" w:lineRule="exact"/>
              <w:ind w:firstLineChars="100" w:firstLine="210"/>
              <w:rPr>
                <w:rFonts w:ascii="ＭＳ ゴシック" w:eastAsia="ＭＳ ゴシック" w:hAnsi="ＭＳ ゴシック"/>
                <w:szCs w:val="21"/>
              </w:rPr>
            </w:pPr>
            <w:r w:rsidRPr="005E12CF">
              <w:rPr>
                <w:rFonts w:ascii="ＭＳ ゴシック" w:eastAsia="ＭＳ ゴシック" w:hAnsi="ＭＳ ゴシック" w:hint="eastAsia"/>
                <w:szCs w:val="21"/>
              </w:rPr>
              <w:t>・カリキュラムマネジメン</w:t>
            </w:r>
            <w:r w:rsidR="00C30022" w:rsidRPr="005E12CF">
              <w:rPr>
                <w:rFonts w:ascii="ＭＳ ゴシック" w:eastAsia="ＭＳ ゴシック" w:hAnsi="ＭＳ ゴシック" w:hint="eastAsia"/>
                <w:szCs w:val="21"/>
              </w:rPr>
              <w:t>トに基づき、総合学科「大正白稜高校」の学びのスタイルを充実</w:t>
            </w:r>
            <w:r w:rsidRPr="005E12CF">
              <w:rPr>
                <w:rFonts w:ascii="ＭＳ ゴシック" w:eastAsia="ＭＳ ゴシック" w:hAnsi="ＭＳ ゴシック" w:hint="eastAsia"/>
                <w:szCs w:val="21"/>
              </w:rPr>
              <w:t>。</w:t>
            </w:r>
          </w:p>
          <w:p w14:paraId="6E57CDA5" w14:textId="77777777" w:rsidR="0029391F" w:rsidRPr="005E12CF" w:rsidRDefault="00C30022" w:rsidP="0029391F">
            <w:pPr>
              <w:spacing w:line="360" w:lineRule="exact"/>
              <w:ind w:firstLineChars="100" w:firstLine="210"/>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・「大阪府教員等研修計画」を参考・活用し、教職員が成長できる体制を構築</w:t>
            </w:r>
            <w:r w:rsidR="0029391F" w:rsidRPr="005E12CF">
              <w:rPr>
                <w:rFonts w:ascii="ＭＳ ゴシック" w:eastAsia="ＭＳ ゴシック" w:hAnsi="ＭＳ ゴシック" w:hint="eastAsia"/>
                <w:color w:val="000000"/>
                <w:szCs w:val="21"/>
              </w:rPr>
              <w:t>する。</w:t>
            </w:r>
          </w:p>
          <w:p w14:paraId="39791DCA" w14:textId="77777777" w:rsidR="0029391F" w:rsidRPr="005E12CF" w:rsidRDefault="00C30022" w:rsidP="0029391F">
            <w:pPr>
              <w:spacing w:line="360" w:lineRule="exact"/>
              <w:ind w:firstLineChars="100" w:firstLine="210"/>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・本校の特色や状況を分析し、長時間勤務縮減に向けた取組み</w:t>
            </w:r>
            <w:r w:rsidR="00737091" w:rsidRPr="005E12CF">
              <w:rPr>
                <w:rFonts w:ascii="ＭＳ ゴシック" w:eastAsia="ＭＳ ゴシック" w:hAnsi="ＭＳ ゴシック" w:hint="eastAsia"/>
                <w:color w:val="000000"/>
                <w:szCs w:val="21"/>
              </w:rPr>
              <w:t>につながる業務スクラップを実施。（校務運営に支障のない範囲）</w:t>
            </w:r>
          </w:p>
          <w:p w14:paraId="7678A91E" w14:textId="77777777" w:rsidR="0029391F" w:rsidRPr="005E12CF" w:rsidRDefault="00737091"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 xml:space="preserve">　・充実した教育活動が展開できるよう</w:t>
            </w:r>
            <w:r w:rsidR="0029391F" w:rsidRPr="005E12CF">
              <w:rPr>
                <w:rFonts w:ascii="ＭＳ ゴシック" w:eastAsia="ＭＳ ゴシック" w:hAnsi="ＭＳ ゴシック" w:hint="eastAsia"/>
                <w:color w:val="000000"/>
                <w:szCs w:val="21"/>
              </w:rPr>
              <w:t>校内</w:t>
            </w:r>
            <w:r w:rsidRPr="005E12CF">
              <w:rPr>
                <w:rFonts w:ascii="ＭＳ ゴシック" w:eastAsia="ＭＳ ゴシック" w:hAnsi="ＭＳ ゴシック" w:hint="eastAsia"/>
                <w:color w:val="000000"/>
                <w:szCs w:val="21"/>
              </w:rPr>
              <w:t>快適空間の創造</w:t>
            </w:r>
            <w:r w:rsidR="0029391F" w:rsidRPr="005E12CF">
              <w:rPr>
                <w:rFonts w:ascii="ＭＳ ゴシック" w:eastAsia="ＭＳ ゴシック" w:hAnsi="ＭＳ ゴシック" w:hint="eastAsia"/>
                <w:color w:val="000000"/>
                <w:szCs w:val="21"/>
              </w:rPr>
              <w:t>。</w:t>
            </w:r>
          </w:p>
          <w:p w14:paraId="0DFCE2D5" w14:textId="77777777" w:rsidR="0029391F" w:rsidRPr="005E12CF" w:rsidRDefault="0029391F" w:rsidP="0029391F">
            <w:pPr>
              <w:spacing w:line="360" w:lineRule="exact"/>
              <w:rPr>
                <w:rFonts w:ascii="ＭＳ ゴシック" w:eastAsia="ＭＳ ゴシック" w:hAnsi="ＭＳ ゴシック"/>
                <w:color w:val="000000"/>
                <w:szCs w:val="21"/>
              </w:rPr>
            </w:pPr>
          </w:p>
          <w:p w14:paraId="3996AD77" w14:textId="77777777" w:rsidR="0029391F" w:rsidRPr="005E12CF" w:rsidRDefault="0029391F" w:rsidP="0029391F">
            <w:pPr>
              <w:spacing w:line="360" w:lineRule="exact"/>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＊令和</w:t>
            </w:r>
            <w:r w:rsidR="007359EB" w:rsidRPr="005E12CF">
              <w:rPr>
                <w:rFonts w:ascii="ＭＳ ゴシック" w:eastAsia="ＭＳ ゴシック" w:hAnsi="ＭＳ ゴシック" w:hint="eastAsia"/>
                <w:color w:val="000000"/>
                <w:szCs w:val="21"/>
              </w:rPr>
              <w:t>８</w:t>
            </w:r>
            <w:r w:rsidRPr="005E12CF">
              <w:rPr>
                <w:rFonts w:ascii="ＭＳ ゴシック" w:eastAsia="ＭＳ ゴシック" w:hAnsi="ＭＳ ゴシック" w:hint="eastAsia"/>
                <w:color w:val="000000"/>
                <w:szCs w:val="21"/>
              </w:rPr>
              <w:t>年度目標</w:t>
            </w:r>
          </w:p>
          <w:p w14:paraId="64898EE3" w14:textId="77777777" w:rsidR="0029391F" w:rsidRPr="005E12CF" w:rsidRDefault="0029391F" w:rsidP="0029391F">
            <w:pPr>
              <w:spacing w:line="360" w:lineRule="exact"/>
              <w:ind w:firstLineChars="100" w:firstLine="210"/>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・進路決定率を全国平均以上（</w:t>
            </w:r>
            <w:r w:rsidR="006C7EF7" w:rsidRPr="005E12CF">
              <w:rPr>
                <w:rFonts w:ascii="ＭＳ ゴシック" w:eastAsia="ＭＳ ゴシック" w:hAnsi="ＭＳ ゴシック" w:hint="eastAsia"/>
                <w:color w:val="000000"/>
                <w:szCs w:val="21"/>
              </w:rPr>
              <w:t xml:space="preserve">R３ 90％　</w:t>
            </w:r>
            <w:r w:rsidRPr="005E12CF">
              <w:rPr>
                <w:rFonts w:ascii="ＭＳ ゴシック" w:eastAsia="ＭＳ ゴシック" w:hAnsi="ＭＳ ゴシック"/>
                <w:color w:val="000000"/>
                <w:szCs w:val="21"/>
              </w:rPr>
              <w:t xml:space="preserve"> R</w:t>
            </w:r>
            <w:r w:rsidR="00E64666" w:rsidRPr="005E12CF">
              <w:rPr>
                <w:rFonts w:ascii="ＭＳ ゴシック" w:eastAsia="ＭＳ ゴシック" w:hAnsi="ＭＳ ゴシック" w:hint="eastAsia"/>
                <w:color w:val="000000"/>
                <w:szCs w:val="21"/>
              </w:rPr>
              <w:t>４</w:t>
            </w:r>
            <w:r w:rsidRPr="005E12CF">
              <w:rPr>
                <w:rFonts w:ascii="ＭＳ ゴシック" w:eastAsia="ＭＳ ゴシック" w:hAnsi="ＭＳ ゴシック" w:hint="eastAsia"/>
                <w:color w:val="000000"/>
                <w:szCs w:val="21"/>
              </w:rPr>
              <w:t xml:space="preserve"> </w:t>
            </w:r>
            <w:r w:rsidRPr="005E12CF">
              <w:rPr>
                <w:rFonts w:ascii="ＭＳ ゴシック" w:eastAsia="ＭＳ ゴシック" w:hAnsi="ＭＳ ゴシック"/>
                <w:color w:val="000000"/>
                <w:szCs w:val="21"/>
              </w:rPr>
              <w:t>9</w:t>
            </w:r>
            <w:r w:rsidR="00E64666" w:rsidRPr="005E12CF">
              <w:rPr>
                <w:rFonts w:ascii="ＭＳ ゴシック" w:eastAsia="ＭＳ ゴシック" w:hAnsi="ＭＳ ゴシック" w:hint="eastAsia"/>
                <w:color w:val="000000"/>
                <w:szCs w:val="21"/>
              </w:rPr>
              <w:t>2</w:t>
            </w:r>
            <w:r w:rsidRPr="005E12CF">
              <w:rPr>
                <w:rFonts w:ascii="ＭＳ ゴシック" w:eastAsia="ＭＳ ゴシック" w:hAnsi="ＭＳ ゴシック" w:hint="eastAsia"/>
                <w:color w:val="000000"/>
                <w:szCs w:val="21"/>
              </w:rPr>
              <w:t xml:space="preserve">%　</w:t>
            </w:r>
            <w:r w:rsidRPr="005E12CF">
              <w:rPr>
                <w:rFonts w:ascii="ＭＳ ゴシック" w:eastAsia="ＭＳ ゴシック" w:hAnsi="ＭＳ ゴシック"/>
                <w:color w:val="000000"/>
                <w:szCs w:val="21"/>
              </w:rPr>
              <w:t>R</w:t>
            </w:r>
            <w:r w:rsidR="00E64666" w:rsidRPr="005E12CF">
              <w:rPr>
                <w:rFonts w:ascii="ＭＳ ゴシック" w:eastAsia="ＭＳ ゴシック" w:hAnsi="ＭＳ ゴシック" w:hint="eastAsia"/>
                <w:color w:val="000000"/>
                <w:szCs w:val="21"/>
              </w:rPr>
              <w:t>５</w:t>
            </w:r>
            <w:r w:rsidRPr="005E12CF">
              <w:rPr>
                <w:rFonts w:ascii="ＭＳ ゴシック" w:eastAsia="ＭＳ ゴシック" w:hAnsi="ＭＳ ゴシック" w:hint="eastAsia"/>
                <w:color w:val="000000"/>
                <w:szCs w:val="21"/>
              </w:rPr>
              <w:t xml:space="preserve"> </w:t>
            </w:r>
            <w:r w:rsidR="00511CA8" w:rsidRPr="005E12CF">
              <w:rPr>
                <w:rFonts w:ascii="ＭＳ ゴシック" w:eastAsia="ＭＳ ゴシック" w:hAnsi="ＭＳ ゴシック" w:hint="eastAsia"/>
                <w:color w:val="000000"/>
                <w:szCs w:val="21"/>
              </w:rPr>
              <w:t>87.3</w:t>
            </w:r>
            <w:r w:rsidRPr="005E12CF">
              <w:rPr>
                <w:rFonts w:ascii="ＭＳ ゴシック" w:eastAsia="ＭＳ ゴシック" w:hAnsi="ＭＳ ゴシック" w:hint="eastAsia"/>
                <w:color w:val="000000"/>
                <w:szCs w:val="21"/>
              </w:rPr>
              <w:t>%</w:t>
            </w:r>
            <w:r w:rsidRPr="005E12CF">
              <w:rPr>
                <w:rFonts w:ascii="ＭＳ ゴシック" w:eastAsia="ＭＳ ゴシック" w:hAnsi="ＭＳ ゴシック"/>
                <w:color w:val="000000"/>
                <w:szCs w:val="21"/>
              </w:rPr>
              <w:t>）</w:t>
            </w:r>
          </w:p>
          <w:p w14:paraId="0C3B8072" w14:textId="77777777" w:rsidR="0029391F" w:rsidRPr="005E12CF" w:rsidRDefault="0029391F" w:rsidP="0029391F">
            <w:pPr>
              <w:spacing w:line="360" w:lineRule="exact"/>
              <w:ind w:leftChars="100" w:left="420" w:hangingChars="100" w:hanging="210"/>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・学校教育自己診断における「白稜シップ」の肯定率平均を</w:t>
            </w:r>
            <w:r w:rsidR="007D6A62" w:rsidRPr="005E12CF">
              <w:rPr>
                <w:rFonts w:ascii="ＭＳ ゴシック" w:eastAsia="ＭＳ ゴシック" w:hAnsi="ＭＳ ゴシック"/>
                <w:color w:val="000000"/>
                <w:szCs w:val="21"/>
              </w:rPr>
              <w:t>7</w:t>
            </w:r>
            <w:r w:rsidR="007D6A62" w:rsidRPr="005E12CF">
              <w:rPr>
                <w:rFonts w:ascii="ＭＳ ゴシック" w:eastAsia="ＭＳ ゴシック" w:hAnsi="ＭＳ ゴシック" w:hint="eastAsia"/>
                <w:color w:val="000000"/>
                <w:szCs w:val="21"/>
              </w:rPr>
              <w:t>5</w:t>
            </w:r>
            <w:r w:rsidRPr="005E12CF">
              <w:rPr>
                <w:rFonts w:ascii="ＭＳ ゴシック" w:eastAsia="ＭＳ ゴシック" w:hAnsi="ＭＳ ゴシック" w:hint="eastAsia"/>
                <w:color w:val="000000"/>
                <w:szCs w:val="21"/>
              </w:rPr>
              <w:t>%以上</w:t>
            </w:r>
          </w:p>
          <w:p w14:paraId="61BB510E" w14:textId="77777777" w:rsidR="0029391F" w:rsidRPr="005E12CF" w:rsidRDefault="0029391F" w:rsidP="006C7EF7">
            <w:pPr>
              <w:spacing w:line="360" w:lineRule="exact"/>
              <w:ind w:leftChars="250" w:left="630" w:hangingChars="50" w:hanging="105"/>
              <w:rPr>
                <w:rFonts w:ascii="ＭＳ ゴシック" w:eastAsia="ＭＳ ゴシック" w:hAnsi="ＭＳ ゴシック"/>
                <w:color w:val="000000"/>
                <w:szCs w:val="21"/>
              </w:rPr>
            </w:pPr>
            <w:r w:rsidRPr="005E12CF">
              <w:rPr>
                <w:rFonts w:ascii="ＭＳ ゴシック" w:eastAsia="ＭＳ ゴシック" w:hAnsi="ＭＳ ゴシック" w:hint="eastAsia"/>
                <w:color w:val="000000"/>
                <w:szCs w:val="21"/>
              </w:rPr>
              <w:t>（「考え抜く」</w:t>
            </w:r>
            <w:r w:rsidR="006C7EF7" w:rsidRPr="005E12CF">
              <w:rPr>
                <w:rFonts w:ascii="ＭＳ ゴシック" w:eastAsia="ＭＳ ゴシック" w:hAnsi="ＭＳ ゴシック"/>
                <w:color w:val="000000"/>
                <w:szCs w:val="21"/>
              </w:rPr>
              <w:t>R</w:t>
            </w:r>
            <w:r w:rsidR="006C7EF7" w:rsidRPr="005E12CF">
              <w:rPr>
                <w:rFonts w:ascii="ＭＳ ゴシック" w:eastAsia="ＭＳ ゴシック" w:hAnsi="ＭＳ ゴシック" w:hint="eastAsia"/>
                <w:color w:val="000000"/>
                <w:szCs w:val="21"/>
              </w:rPr>
              <w:t>３ 67.9%</w:t>
            </w:r>
            <w:r w:rsidR="006C7EF7" w:rsidRPr="005E12CF">
              <w:rPr>
                <w:rFonts w:ascii="ＭＳ ゴシック" w:eastAsia="ＭＳ ゴシック" w:hAnsi="ＭＳ ゴシック"/>
                <w:color w:val="000000"/>
                <w:szCs w:val="21"/>
              </w:rPr>
              <w:t xml:space="preserve">  </w:t>
            </w:r>
            <w:r w:rsidRPr="005E12CF">
              <w:rPr>
                <w:rFonts w:ascii="ＭＳ ゴシック" w:eastAsia="ＭＳ ゴシック" w:hAnsi="ＭＳ ゴシック"/>
                <w:color w:val="000000"/>
                <w:szCs w:val="21"/>
              </w:rPr>
              <w:t>R</w:t>
            </w:r>
            <w:r w:rsidR="00E64666" w:rsidRPr="005E12CF">
              <w:rPr>
                <w:rFonts w:ascii="ＭＳ ゴシック" w:eastAsia="ＭＳ ゴシック" w:hAnsi="ＭＳ ゴシック" w:hint="eastAsia"/>
                <w:color w:val="000000"/>
                <w:szCs w:val="21"/>
              </w:rPr>
              <w:t>４</w:t>
            </w:r>
            <w:r w:rsidRPr="005E12CF">
              <w:rPr>
                <w:rFonts w:ascii="ＭＳ ゴシック" w:eastAsia="ＭＳ ゴシック" w:hAnsi="ＭＳ ゴシック" w:hint="eastAsia"/>
                <w:color w:val="000000"/>
                <w:szCs w:val="21"/>
              </w:rPr>
              <w:t xml:space="preserve"> </w:t>
            </w:r>
            <w:r w:rsidR="00E64666" w:rsidRPr="005E12CF">
              <w:rPr>
                <w:rFonts w:ascii="ＭＳ ゴシック" w:eastAsia="ＭＳ ゴシック" w:hAnsi="ＭＳ ゴシック" w:hint="eastAsia"/>
                <w:color w:val="000000"/>
                <w:szCs w:val="21"/>
              </w:rPr>
              <w:t>62.6</w:t>
            </w:r>
            <w:r w:rsidRPr="005E12CF">
              <w:rPr>
                <w:rFonts w:ascii="ＭＳ ゴシック" w:eastAsia="ＭＳ ゴシック" w:hAnsi="ＭＳ ゴシック" w:hint="eastAsia"/>
                <w:color w:val="000000"/>
                <w:szCs w:val="21"/>
              </w:rPr>
              <w:t>%</w:t>
            </w:r>
            <w:r w:rsidRPr="005E12CF">
              <w:rPr>
                <w:rFonts w:ascii="ＭＳ ゴシック" w:eastAsia="ＭＳ ゴシック" w:hAnsi="ＭＳ ゴシック"/>
                <w:color w:val="000000"/>
                <w:szCs w:val="21"/>
              </w:rPr>
              <w:t xml:space="preserve"> </w:t>
            </w:r>
            <w:r w:rsidR="006C7EF7" w:rsidRPr="005E12CF">
              <w:rPr>
                <w:rFonts w:ascii="ＭＳ ゴシック" w:eastAsia="ＭＳ ゴシック" w:hAnsi="ＭＳ ゴシック"/>
                <w:color w:val="000000"/>
                <w:szCs w:val="21"/>
              </w:rPr>
              <w:t xml:space="preserve"> </w:t>
            </w:r>
            <w:r w:rsidRPr="005E12CF">
              <w:rPr>
                <w:rFonts w:ascii="ＭＳ ゴシック" w:eastAsia="ＭＳ ゴシック" w:hAnsi="ＭＳ ゴシック"/>
                <w:color w:val="000000"/>
                <w:szCs w:val="21"/>
              </w:rPr>
              <w:t>R</w:t>
            </w:r>
            <w:r w:rsidR="00E64666" w:rsidRPr="005E12CF">
              <w:rPr>
                <w:rFonts w:ascii="ＭＳ ゴシック" w:eastAsia="ＭＳ ゴシック" w:hAnsi="ＭＳ ゴシック" w:hint="eastAsia"/>
                <w:color w:val="000000"/>
                <w:szCs w:val="21"/>
              </w:rPr>
              <w:t>５</w:t>
            </w:r>
            <w:r w:rsidRPr="005E12CF">
              <w:rPr>
                <w:rFonts w:ascii="ＭＳ ゴシック" w:eastAsia="ＭＳ ゴシック" w:hAnsi="ＭＳ ゴシック"/>
                <w:color w:val="000000"/>
                <w:szCs w:val="21"/>
              </w:rPr>
              <w:t xml:space="preserve"> </w:t>
            </w:r>
            <w:r w:rsidR="001F1D3C" w:rsidRPr="005E12CF">
              <w:rPr>
                <w:rFonts w:ascii="ＭＳ ゴシック" w:eastAsia="ＭＳ ゴシック" w:hAnsi="ＭＳ ゴシック" w:hint="eastAsia"/>
                <w:color w:val="000000"/>
                <w:szCs w:val="21"/>
              </w:rPr>
              <w:t>68.2</w:t>
            </w:r>
            <w:r w:rsidRPr="005E12CF">
              <w:rPr>
                <w:rFonts w:ascii="ＭＳ ゴシック" w:eastAsia="ＭＳ ゴシック" w:hAnsi="ＭＳ ゴシック" w:hint="eastAsia"/>
                <w:color w:val="000000"/>
                <w:szCs w:val="21"/>
              </w:rPr>
              <w:t>%　、「協働」</w:t>
            </w:r>
            <w:r w:rsidR="006C7EF7" w:rsidRPr="005E12CF">
              <w:rPr>
                <w:rFonts w:ascii="ＭＳ ゴシック" w:eastAsia="ＭＳ ゴシック" w:hAnsi="ＭＳ ゴシック"/>
                <w:color w:val="000000"/>
                <w:szCs w:val="21"/>
              </w:rPr>
              <w:t>R</w:t>
            </w:r>
            <w:r w:rsidR="006C7EF7" w:rsidRPr="005E12CF">
              <w:rPr>
                <w:rFonts w:ascii="ＭＳ ゴシック" w:eastAsia="ＭＳ ゴシック" w:hAnsi="ＭＳ ゴシック" w:hint="eastAsia"/>
                <w:color w:val="000000"/>
                <w:szCs w:val="21"/>
              </w:rPr>
              <w:t>３ 82.3%</w:t>
            </w:r>
            <w:r w:rsidR="006C7EF7" w:rsidRPr="005E12CF">
              <w:rPr>
                <w:rFonts w:ascii="ＭＳ ゴシック" w:eastAsia="ＭＳ ゴシック" w:hAnsi="ＭＳ ゴシック"/>
                <w:color w:val="000000"/>
                <w:szCs w:val="21"/>
              </w:rPr>
              <w:t xml:space="preserve"> </w:t>
            </w:r>
            <w:r w:rsidRPr="005E12CF">
              <w:rPr>
                <w:rFonts w:ascii="ＭＳ ゴシック" w:eastAsia="ＭＳ ゴシック" w:hAnsi="ＭＳ ゴシック"/>
                <w:color w:val="000000"/>
                <w:szCs w:val="21"/>
              </w:rPr>
              <w:t>R</w:t>
            </w:r>
            <w:r w:rsidR="00E64666" w:rsidRPr="005E12CF">
              <w:rPr>
                <w:rFonts w:ascii="ＭＳ ゴシック" w:eastAsia="ＭＳ ゴシック" w:hAnsi="ＭＳ ゴシック" w:hint="eastAsia"/>
                <w:color w:val="000000"/>
                <w:szCs w:val="21"/>
              </w:rPr>
              <w:t>４</w:t>
            </w:r>
            <w:r w:rsidRPr="005E12CF">
              <w:rPr>
                <w:rFonts w:ascii="ＭＳ ゴシック" w:eastAsia="ＭＳ ゴシック" w:hAnsi="ＭＳ ゴシック"/>
                <w:color w:val="000000"/>
                <w:szCs w:val="21"/>
              </w:rPr>
              <w:t xml:space="preserve"> </w:t>
            </w:r>
            <w:r w:rsidR="00E64666" w:rsidRPr="005E12CF">
              <w:rPr>
                <w:rFonts w:ascii="ＭＳ ゴシック" w:eastAsia="ＭＳ ゴシック" w:hAnsi="ＭＳ ゴシック" w:hint="eastAsia"/>
                <w:color w:val="000000"/>
                <w:szCs w:val="21"/>
              </w:rPr>
              <w:t>75.9</w:t>
            </w:r>
            <w:r w:rsidRPr="005E12CF">
              <w:rPr>
                <w:rFonts w:ascii="ＭＳ ゴシック" w:eastAsia="ＭＳ ゴシック" w:hAnsi="ＭＳ ゴシック" w:hint="eastAsia"/>
                <w:color w:val="000000"/>
                <w:szCs w:val="21"/>
              </w:rPr>
              <w:t>%</w:t>
            </w:r>
            <w:r w:rsidRPr="005E12CF">
              <w:rPr>
                <w:rFonts w:ascii="ＭＳ ゴシック" w:eastAsia="ＭＳ ゴシック" w:hAnsi="ＭＳ ゴシック"/>
                <w:color w:val="000000"/>
                <w:szCs w:val="21"/>
              </w:rPr>
              <w:t xml:space="preserve"> R</w:t>
            </w:r>
            <w:r w:rsidR="00E64666" w:rsidRPr="005E12CF">
              <w:rPr>
                <w:rFonts w:ascii="ＭＳ ゴシック" w:eastAsia="ＭＳ ゴシック" w:hAnsi="ＭＳ ゴシック" w:hint="eastAsia"/>
                <w:color w:val="000000"/>
                <w:szCs w:val="21"/>
              </w:rPr>
              <w:t>５</w:t>
            </w:r>
            <w:r w:rsidRPr="005E12CF">
              <w:rPr>
                <w:rFonts w:ascii="ＭＳ ゴシック" w:eastAsia="ＭＳ ゴシック" w:hAnsi="ＭＳ ゴシック" w:hint="eastAsia"/>
                <w:color w:val="000000"/>
                <w:szCs w:val="21"/>
              </w:rPr>
              <w:t xml:space="preserve"> </w:t>
            </w:r>
            <w:r w:rsidR="001F1D3C" w:rsidRPr="005E12CF">
              <w:rPr>
                <w:rFonts w:ascii="ＭＳ ゴシック" w:eastAsia="ＭＳ ゴシック" w:hAnsi="ＭＳ ゴシック" w:hint="eastAsia"/>
                <w:color w:val="000000"/>
                <w:szCs w:val="21"/>
              </w:rPr>
              <w:t>76.5</w:t>
            </w:r>
            <w:r w:rsidRPr="005E12CF">
              <w:rPr>
                <w:rFonts w:ascii="ＭＳ ゴシック" w:eastAsia="ＭＳ ゴシック" w:hAnsi="ＭＳ ゴシック" w:hint="eastAsia"/>
                <w:color w:val="000000"/>
                <w:szCs w:val="21"/>
              </w:rPr>
              <w:t>%　、「チャレンジ」</w:t>
            </w:r>
            <w:r w:rsidR="006C7EF7" w:rsidRPr="005E12CF">
              <w:rPr>
                <w:rFonts w:ascii="ＭＳ ゴシック" w:eastAsia="ＭＳ ゴシック" w:hAnsi="ＭＳ ゴシック"/>
                <w:color w:val="000000"/>
                <w:szCs w:val="21"/>
              </w:rPr>
              <w:t>R</w:t>
            </w:r>
            <w:r w:rsidR="006C7EF7" w:rsidRPr="005E12CF">
              <w:rPr>
                <w:rFonts w:ascii="ＭＳ ゴシック" w:eastAsia="ＭＳ ゴシック" w:hAnsi="ＭＳ ゴシック" w:hint="eastAsia"/>
                <w:color w:val="000000"/>
                <w:szCs w:val="21"/>
              </w:rPr>
              <w:t>３ 83.2%</w:t>
            </w:r>
            <w:r w:rsidR="006C7EF7" w:rsidRPr="005E12CF">
              <w:rPr>
                <w:rFonts w:ascii="ＭＳ ゴシック" w:eastAsia="ＭＳ ゴシック" w:hAnsi="ＭＳ ゴシック"/>
                <w:color w:val="000000"/>
                <w:szCs w:val="21"/>
              </w:rPr>
              <w:t xml:space="preserve"> </w:t>
            </w:r>
            <w:r w:rsidRPr="005E12CF">
              <w:rPr>
                <w:rFonts w:ascii="ＭＳ ゴシック" w:eastAsia="ＭＳ ゴシック" w:hAnsi="ＭＳ ゴシック"/>
                <w:color w:val="000000"/>
                <w:szCs w:val="21"/>
              </w:rPr>
              <w:t>R</w:t>
            </w:r>
            <w:r w:rsidR="00E64666" w:rsidRPr="005E12CF">
              <w:rPr>
                <w:rFonts w:ascii="ＭＳ ゴシック" w:eastAsia="ＭＳ ゴシック" w:hAnsi="ＭＳ ゴシック" w:hint="eastAsia"/>
                <w:color w:val="000000"/>
                <w:szCs w:val="21"/>
              </w:rPr>
              <w:t>４</w:t>
            </w:r>
            <w:r w:rsidR="00E64666" w:rsidRPr="005E12CF">
              <w:rPr>
                <w:rFonts w:ascii="ＭＳ ゴシック" w:eastAsia="ＭＳ ゴシック" w:hAnsi="ＭＳ ゴシック"/>
                <w:color w:val="000000"/>
                <w:szCs w:val="21"/>
              </w:rPr>
              <w:t xml:space="preserve"> </w:t>
            </w:r>
            <w:r w:rsidR="00E64666" w:rsidRPr="005E12CF">
              <w:rPr>
                <w:rFonts w:ascii="ＭＳ ゴシック" w:eastAsia="ＭＳ ゴシック" w:hAnsi="ＭＳ ゴシック" w:hint="eastAsia"/>
                <w:color w:val="000000"/>
                <w:szCs w:val="21"/>
              </w:rPr>
              <w:t>76.7</w:t>
            </w:r>
            <w:r w:rsidRPr="005E12CF">
              <w:rPr>
                <w:rFonts w:ascii="ＭＳ ゴシック" w:eastAsia="ＭＳ ゴシック" w:hAnsi="ＭＳ ゴシック" w:hint="eastAsia"/>
                <w:color w:val="000000"/>
                <w:szCs w:val="21"/>
              </w:rPr>
              <w:t>%、</w:t>
            </w:r>
            <w:r w:rsidRPr="005E12CF">
              <w:rPr>
                <w:rFonts w:ascii="ＭＳ ゴシック" w:eastAsia="ＭＳ ゴシック" w:hAnsi="ＭＳ ゴシック"/>
                <w:color w:val="000000"/>
                <w:szCs w:val="21"/>
              </w:rPr>
              <w:t>R</w:t>
            </w:r>
            <w:r w:rsidR="00E64666" w:rsidRPr="005E12CF">
              <w:rPr>
                <w:rFonts w:ascii="ＭＳ ゴシック" w:eastAsia="ＭＳ ゴシック" w:hAnsi="ＭＳ ゴシック" w:hint="eastAsia"/>
                <w:color w:val="000000"/>
                <w:szCs w:val="21"/>
              </w:rPr>
              <w:t>５</w:t>
            </w:r>
            <w:r w:rsidRPr="005E12CF">
              <w:rPr>
                <w:rFonts w:ascii="ＭＳ ゴシック" w:eastAsia="ＭＳ ゴシック" w:hAnsi="ＭＳ ゴシック" w:hint="eastAsia"/>
                <w:color w:val="000000"/>
                <w:szCs w:val="21"/>
              </w:rPr>
              <w:t xml:space="preserve"> </w:t>
            </w:r>
            <w:r w:rsidR="001F1D3C" w:rsidRPr="005E12CF">
              <w:rPr>
                <w:rFonts w:ascii="ＭＳ ゴシック" w:eastAsia="ＭＳ ゴシック" w:hAnsi="ＭＳ ゴシック" w:hint="eastAsia"/>
                <w:color w:val="000000"/>
                <w:szCs w:val="21"/>
              </w:rPr>
              <w:t>80.6</w:t>
            </w:r>
            <w:r w:rsidRPr="005E12CF">
              <w:rPr>
                <w:rFonts w:ascii="ＭＳ ゴシック" w:eastAsia="ＭＳ ゴシック" w:hAnsi="ＭＳ ゴシック" w:hint="eastAsia"/>
                <w:color w:val="000000"/>
                <w:szCs w:val="21"/>
              </w:rPr>
              <w:t>%　、「創りだす」</w:t>
            </w:r>
            <w:r w:rsidR="006C7EF7" w:rsidRPr="005E12CF">
              <w:rPr>
                <w:rFonts w:ascii="ＭＳ ゴシック" w:eastAsia="ＭＳ ゴシック" w:hAnsi="ＭＳ ゴシック"/>
                <w:color w:val="000000"/>
                <w:szCs w:val="21"/>
              </w:rPr>
              <w:t>R</w:t>
            </w:r>
            <w:r w:rsidR="006C7EF7" w:rsidRPr="005E12CF">
              <w:rPr>
                <w:rFonts w:ascii="ＭＳ ゴシック" w:eastAsia="ＭＳ ゴシック" w:hAnsi="ＭＳ ゴシック" w:hint="eastAsia"/>
                <w:color w:val="000000"/>
                <w:szCs w:val="21"/>
              </w:rPr>
              <w:t>３ 69.</w:t>
            </w:r>
            <w:r w:rsidR="0021641E" w:rsidRPr="005E12CF">
              <w:rPr>
                <w:rFonts w:ascii="ＭＳ ゴシック" w:eastAsia="ＭＳ ゴシック" w:hAnsi="ＭＳ ゴシック" w:hint="eastAsia"/>
                <w:color w:val="000000"/>
                <w:szCs w:val="21"/>
              </w:rPr>
              <w:t>7</w:t>
            </w:r>
            <w:r w:rsidR="006C7EF7" w:rsidRPr="005E12CF">
              <w:rPr>
                <w:rFonts w:ascii="ＭＳ ゴシック" w:eastAsia="ＭＳ ゴシック" w:hAnsi="ＭＳ ゴシック" w:hint="eastAsia"/>
                <w:color w:val="000000"/>
                <w:szCs w:val="21"/>
              </w:rPr>
              <w:t>%</w:t>
            </w:r>
            <w:r w:rsidR="0021641E" w:rsidRPr="005E12CF">
              <w:rPr>
                <w:rFonts w:ascii="ＭＳ ゴシック" w:eastAsia="ＭＳ ゴシック" w:hAnsi="ＭＳ ゴシック" w:hint="eastAsia"/>
                <w:color w:val="000000"/>
                <w:szCs w:val="21"/>
              </w:rPr>
              <w:t xml:space="preserve">　</w:t>
            </w:r>
            <w:r w:rsidRPr="005E12CF">
              <w:rPr>
                <w:rFonts w:ascii="ＭＳ ゴシック" w:eastAsia="ＭＳ ゴシック" w:hAnsi="ＭＳ ゴシック"/>
                <w:color w:val="000000"/>
                <w:szCs w:val="21"/>
              </w:rPr>
              <w:t>R</w:t>
            </w:r>
            <w:r w:rsidR="00E64666" w:rsidRPr="005E12CF">
              <w:rPr>
                <w:rFonts w:ascii="ＭＳ ゴシック" w:eastAsia="ＭＳ ゴシック" w:hAnsi="ＭＳ ゴシック" w:hint="eastAsia"/>
                <w:color w:val="000000"/>
                <w:szCs w:val="21"/>
              </w:rPr>
              <w:t>４</w:t>
            </w:r>
            <w:r w:rsidR="00E64666" w:rsidRPr="005E12CF">
              <w:rPr>
                <w:rFonts w:ascii="ＭＳ ゴシック" w:eastAsia="ＭＳ ゴシック" w:hAnsi="ＭＳ ゴシック"/>
                <w:color w:val="000000"/>
                <w:szCs w:val="21"/>
              </w:rPr>
              <w:t xml:space="preserve"> </w:t>
            </w:r>
            <w:r w:rsidR="00E64666" w:rsidRPr="005E12CF">
              <w:rPr>
                <w:rFonts w:ascii="ＭＳ ゴシック" w:eastAsia="ＭＳ ゴシック" w:hAnsi="ＭＳ ゴシック" w:hint="eastAsia"/>
                <w:color w:val="000000"/>
                <w:szCs w:val="21"/>
              </w:rPr>
              <w:t>65.7</w:t>
            </w:r>
            <w:r w:rsidRPr="005E12CF">
              <w:rPr>
                <w:rFonts w:ascii="ＭＳ ゴシック" w:eastAsia="ＭＳ ゴシック" w:hAnsi="ＭＳ ゴシック" w:hint="eastAsia"/>
                <w:color w:val="000000"/>
                <w:szCs w:val="21"/>
              </w:rPr>
              <w:t xml:space="preserve">%　</w:t>
            </w:r>
            <w:r w:rsidRPr="005E12CF">
              <w:rPr>
                <w:rFonts w:ascii="ＭＳ ゴシック" w:eastAsia="ＭＳ ゴシック" w:hAnsi="ＭＳ ゴシック"/>
                <w:color w:val="000000"/>
                <w:szCs w:val="21"/>
              </w:rPr>
              <w:t>R</w:t>
            </w:r>
            <w:r w:rsidR="00E64666" w:rsidRPr="005E12CF">
              <w:rPr>
                <w:rFonts w:ascii="ＭＳ ゴシック" w:eastAsia="ＭＳ ゴシック" w:hAnsi="ＭＳ ゴシック" w:hint="eastAsia"/>
                <w:color w:val="000000"/>
                <w:szCs w:val="21"/>
              </w:rPr>
              <w:t>５</w:t>
            </w:r>
            <w:r w:rsidRPr="005E12CF">
              <w:rPr>
                <w:rFonts w:ascii="ＭＳ ゴシック" w:eastAsia="ＭＳ ゴシック" w:hAnsi="ＭＳ ゴシック"/>
                <w:color w:val="000000"/>
                <w:szCs w:val="21"/>
              </w:rPr>
              <w:t xml:space="preserve"> </w:t>
            </w:r>
            <w:r w:rsidR="001F1D3C" w:rsidRPr="005E12CF">
              <w:rPr>
                <w:rFonts w:ascii="ＭＳ ゴシック" w:eastAsia="ＭＳ ゴシック" w:hAnsi="ＭＳ ゴシック" w:hint="eastAsia"/>
                <w:color w:val="000000"/>
                <w:szCs w:val="21"/>
              </w:rPr>
              <w:t>70.0</w:t>
            </w:r>
            <w:r w:rsidRPr="005E12CF">
              <w:rPr>
                <w:rFonts w:ascii="ＭＳ ゴシック" w:eastAsia="ＭＳ ゴシック" w:hAnsi="ＭＳ ゴシック" w:hint="eastAsia"/>
                <w:color w:val="000000"/>
                <w:szCs w:val="21"/>
              </w:rPr>
              <w:t>%）</w:t>
            </w:r>
          </w:p>
          <w:p w14:paraId="6A217667" w14:textId="77777777" w:rsidR="0029391F" w:rsidRPr="005E12CF" w:rsidRDefault="0029391F" w:rsidP="0029391F">
            <w:pPr>
              <w:spacing w:line="360" w:lineRule="exact"/>
              <w:ind w:leftChars="100" w:left="420" w:hangingChars="100" w:hanging="210"/>
              <w:rPr>
                <w:rFonts w:ascii="ＭＳ ゴシック" w:eastAsia="ＭＳ ゴシック" w:hAnsi="ＭＳ ゴシック"/>
                <w:color w:val="000000"/>
              </w:rPr>
            </w:pPr>
            <w:r w:rsidRPr="005E12CF">
              <w:rPr>
                <w:rFonts w:ascii="ＭＳ ゴシック" w:eastAsia="ＭＳ ゴシック" w:hAnsi="ＭＳ ゴシック" w:hint="eastAsia"/>
                <w:color w:val="000000"/>
                <w:szCs w:val="21"/>
              </w:rPr>
              <w:t>・就職１次内定率</w:t>
            </w:r>
            <w:r w:rsidR="001F1D3C" w:rsidRPr="005E12CF">
              <w:rPr>
                <w:rFonts w:ascii="ＭＳ ゴシック" w:eastAsia="ＭＳ ゴシック" w:hAnsi="ＭＳ ゴシック" w:hint="eastAsia"/>
                <w:color w:val="000000"/>
                <w:szCs w:val="21"/>
              </w:rPr>
              <w:t>80</w:t>
            </w:r>
            <w:r w:rsidRPr="005E12CF">
              <w:rPr>
                <w:rFonts w:ascii="ＭＳ ゴシック" w:eastAsia="ＭＳ ゴシック" w:hAnsi="ＭＳ ゴシック" w:hint="eastAsia"/>
                <w:color w:val="000000"/>
                <w:szCs w:val="21"/>
              </w:rPr>
              <w:t>％以上で、就職</w:t>
            </w:r>
            <w:r w:rsidRPr="005E12CF">
              <w:rPr>
                <w:rFonts w:ascii="ＭＳ ゴシック" w:eastAsia="ＭＳ ゴシック" w:hAnsi="ＭＳ ゴシック" w:hint="eastAsia"/>
                <w:color w:val="000000"/>
              </w:rPr>
              <w:t>内定率</w:t>
            </w:r>
            <w:r w:rsidRPr="005E12CF">
              <w:rPr>
                <w:rFonts w:ascii="ＭＳ ゴシック" w:eastAsia="ＭＳ ゴシック" w:hAnsi="ＭＳ ゴシック"/>
                <w:color w:val="000000"/>
              </w:rPr>
              <w:t>100</w:t>
            </w:r>
            <w:r w:rsidRPr="005E12CF">
              <w:rPr>
                <w:rFonts w:ascii="ＭＳ ゴシック" w:eastAsia="ＭＳ ゴシック" w:hAnsi="ＭＳ ゴシック" w:hint="eastAsia"/>
                <w:color w:val="000000"/>
              </w:rPr>
              <w:t>％を維持(</w:t>
            </w:r>
            <w:r w:rsidR="004D4C74" w:rsidRPr="005E12CF">
              <w:rPr>
                <w:rFonts w:ascii="ＭＳ ゴシック" w:eastAsia="ＭＳ ゴシック" w:hAnsi="ＭＳ ゴシック"/>
                <w:color w:val="000000"/>
              </w:rPr>
              <w:t>R</w:t>
            </w:r>
            <w:r w:rsidR="004D4C74" w:rsidRPr="005E12CF">
              <w:rPr>
                <w:rFonts w:ascii="ＭＳ ゴシック" w:eastAsia="ＭＳ ゴシック" w:hAnsi="ＭＳ ゴシック" w:hint="eastAsia"/>
                <w:color w:val="000000"/>
              </w:rPr>
              <w:t>３ １次内定率66.7%、</w:t>
            </w:r>
            <w:r w:rsidRPr="005E12CF">
              <w:rPr>
                <w:rFonts w:ascii="ＭＳ ゴシック" w:eastAsia="ＭＳ ゴシック" w:hAnsi="ＭＳ ゴシック"/>
                <w:color w:val="000000"/>
              </w:rPr>
              <w:t>R</w:t>
            </w:r>
            <w:r w:rsidR="001F1D3C" w:rsidRPr="005E12CF">
              <w:rPr>
                <w:rFonts w:ascii="ＭＳ ゴシック" w:eastAsia="ＭＳ ゴシック" w:hAnsi="ＭＳ ゴシック" w:hint="eastAsia"/>
                <w:color w:val="000000"/>
              </w:rPr>
              <w:t>４</w:t>
            </w:r>
            <w:r w:rsidRPr="005E12CF">
              <w:rPr>
                <w:rFonts w:ascii="ＭＳ ゴシック" w:eastAsia="ＭＳ ゴシック" w:hAnsi="ＭＳ ゴシック" w:hint="eastAsia"/>
                <w:color w:val="000000"/>
              </w:rPr>
              <w:t xml:space="preserve"> １次内定率</w:t>
            </w:r>
            <w:r w:rsidR="001F1D3C" w:rsidRPr="005E12CF">
              <w:rPr>
                <w:rFonts w:ascii="ＭＳ ゴシック" w:eastAsia="ＭＳ ゴシック" w:hAnsi="ＭＳ ゴシック" w:hint="eastAsia"/>
                <w:color w:val="000000"/>
              </w:rPr>
              <w:t>84.1</w:t>
            </w:r>
            <w:r w:rsidRPr="005E12CF">
              <w:rPr>
                <w:rFonts w:ascii="ＭＳ ゴシック" w:eastAsia="ＭＳ ゴシック" w:hAnsi="ＭＳ ゴシック" w:hint="eastAsia"/>
                <w:color w:val="000000"/>
              </w:rPr>
              <w:t xml:space="preserve">%、内定率 </w:t>
            </w:r>
            <w:r w:rsidRPr="005E12CF">
              <w:rPr>
                <w:rFonts w:ascii="ＭＳ ゴシック" w:eastAsia="ＭＳ ゴシック" w:hAnsi="ＭＳ ゴシック"/>
                <w:color w:val="000000"/>
              </w:rPr>
              <w:t>100</w:t>
            </w:r>
            <w:r w:rsidRPr="005E12CF">
              <w:rPr>
                <w:rFonts w:ascii="ＭＳ ゴシック" w:eastAsia="ＭＳ ゴシック" w:hAnsi="ＭＳ ゴシック" w:hint="eastAsia"/>
                <w:color w:val="000000"/>
              </w:rPr>
              <w:t>%</w:t>
            </w:r>
            <w:r w:rsidRPr="005E12CF">
              <w:rPr>
                <w:rFonts w:ascii="ＭＳ ゴシック" w:eastAsia="ＭＳ ゴシック" w:hAnsi="ＭＳ ゴシック"/>
                <w:color w:val="000000"/>
              </w:rPr>
              <w:t xml:space="preserve">  R</w:t>
            </w:r>
            <w:r w:rsidR="001F1D3C" w:rsidRPr="005E12CF">
              <w:rPr>
                <w:rFonts w:ascii="ＭＳ ゴシック" w:eastAsia="ＭＳ ゴシック" w:hAnsi="ＭＳ ゴシック" w:hint="eastAsia"/>
                <w:color w:val="000000"/>
              </w:rPr>
              <w:t>５</w:t>
            </w:r>
            <w:r w:rsidRPr="005E12CF">
              <w:rPr>
                <w:rFonts w:ascii="ＭＳ ゴシック" w:eastAsia="ＭＳ ゴシック" w:hAnsi="ＭＳ ゴシック" w:hint="eastAsia"/>
                <w:color w:val="000000"/>
              </w:rPr>
              <w:t xml:space="preserve"> １次内定率</w:t>
            </w:r>
            <w:r w:rsidR="00AA57AC" w:rsidRPr="005E12CF">
              <w:rPr>
                <w:rFonts w:ascii="ＭＳ ゴシック" w:eastAsia="ＭＳ ゴシック" w:hAnsi="ＭＳ ゴシック" w:hint="eastAsia"/>
                <w:color w:val="000000"/>
              </w:rPr>
              <w:t>89.8</w:t>
            </w:r>
            <w:r w:rsidRPr="005E12CF">
              <w:rPr>
                <w:rFonts w:ascii="ＭＳ ゴシック" w:eastAsia="ＭＳ ゴシック" w:hAnsi="ＭＳ ゴシック" w:hint="eastAsia"/>
                <w:color w:val="000000"/>
              </w:rPr>
              <w:t xml:space="preserve">%、内定率 </w:t>
            </w:r>
            <w:r w:rsidR="00511CA8" w:rsidRPr="005E12CF">
              <w:rPr>
                <w:rFonts w:ascii="ＭＳ ゴシック" w:eastAsia="ＭＳ ゴシック" w:hAnsi="ＭＳ ゴシック" w:hint="eastAsia"/>
                <w:color w:val="000000"/>
              </w:rPr>
              <w:t>100</w:t>
            </w:r>
            <w:r w:rsidRPr="005E12CF">
              <w:rPr>
                <w:rFonts w:ascii="ＭＳ ゴシック" w:eastAsia="ＭＳ ゴシック" w:hAnsi="ＭＳ ゴシック" w:hint="eastAsia"/>
                <w:color w:val="000000"/>
              </w:rPr>
              <w:t>%)</w:t>
            </w:r>
          </w:p>
          <w:p w14:paraId="20C831F9" w14:textId="77777777" w:rsidR="0029391F" w:rsidRPr="005E12CF" w:rsidRDefault="0029391F" w:rsidP="0029391F">
            <w:pPr>
              <w:spacing w:line="360" w:lineRule="exact"/>
              <w:ind w:leftChars="100" w:left="420" w:hangingChars="100" w:hanging="210"/>
              <w:rPr>
                <w:rFonts w:ascii="ＭＳ ゴシック" w:eastAsia="ＭＳ ゴシック" w:hAnsi="ＭＳ ゴシック"/>
                <w:color w:val="000000"/>
              </w:rPr>
            </w:pPr>
            <w:r w:rsidRPr="005E12CF">
              <w:rPr>
                <w:rFonts w:ascii="ＭＳ ゴシック" w:eastAsia="ＭＳ ゴシック" w:hAnsi="ＭＳ ゴシック" w:hint="eastAsia"/>
                <w:color w:val="000000"/>
              </w:rPr>
              <w:t xml:space="preserve">・大学入学共通テストの受験者３名（　</w:t>
            </w:r>
            <w:r w:rsidR="006C7EF7" w:rsidRPr="005E12CF">
              <w:rPr>
                <w:rFonts w:ascii="ＭＳ ゴシック" w:eastAsia="ＭＳ ゴシック" w:hAnsi="ＭＳ ゴシック"/>
                <w:color w:val="000000"/>
              </w:rPr>
              <w:t>R</w:t>
            </w:r>
            <w:r w:rsidR="006C7EF7" w:rsidRPr="005E12CF">
              <w:rPr>
                <w:rFonts w:ascii="ＭＳ ゴシック" w:eastAsia="ＭＳ ゴシック" w:hAnsi="ＭＳ ゴシック" w:hint="eastAsia"/>
                <w:color w:val="000000"/>
              </w:rPr>
              <w:t>３</w:t>
            </w:r>
            <w:r w:rsidR="006C7EF7" w:rsidRPr="005E12CF">
              <w:rPr>
                <w:rFonts w:ascii="ＭＳ ゴシック" w:eastAsia="ＭＳ ゴシック" w:hAnsi="ＭＳ ゴシック"/>
                <w:color w:val="000000"/>
              </w:rPr>
              <w:t xml:space="preserve"> </w:t>
            </w:r>
            <w:r w:rsidR="006C7EF7" w:rsidRPr="005E12CF">
              <w:rPr>
                <w:rFonts w:ascii="ＭＳ ゴシック" w:eastAsia="ＭＳ ゴシック" w:hAnsi="ＭＳ ゴシック" w:hint="eastAsia"/>
                <w:color w:val="000000"/>
              </w:rPr>
              <w:t xml:space="preserve">０　</w:t>
            </w:r>
            <w:r w:rsidRPr="005E12CF">
              <w:rPr>
                <w:rFonts w:ascii="ＭＳ ゴシック" w:eastAsia="ＭＳ ゴシック" w:hAnsi="ＭＳ ゴシック"/>
                <w:color w:val="000000"/>
              </w:rPr>
              <w:t>R</w:t>
            </w:r>
            <w:r w:rsidR="001F1D3C" w:rsidRPr="005E12CF">
              <w:rPr>
                <w:rFonts w:ascii="ＭＳ ゴシック" w:eastAsia="ＭＳ ゴシック" w:hAnsi="ＭＳ ゴシック" w:hint="eastAsia"/>
                <w:color w:val="000000"/>
              </w:rPr>
              <w:t>４</w:t>
            </w:r>
            <w:r w:rsidRPr="005E12CF">
              <w:rPr>
                <w:rFonts w:ascii="ＭＳ ゴシック" w:eastAsia="ＭＳ ゴシック" w:hAnsi="ＭＳ ゴシック"/>
                <w:color w:val="000000"/>
              </w:rPr>
              <w:t xml:space="preserve"> </w:t>
            </w:r>
            <w:r w:rsidR="001F1D3C" w:rsidRPr="005E12CF">
              <w:rPr>
                <w:rFonts w:ascii="ＭＳ ゴシック" w:eastAsia="ＭＳ ゴシック" w:hAnsi="ＭＳ ゴシック" w:hint="eastAsia"/>
                <w:color w:val="000000"/>
              </w:rPr>
              <w:t>１</w:t>
            </w:r>
            <w:r w:rsidRPr="005E12CF">
              <w:rPr>
                <w:rFonts w:ascii="ＭＳ ゴシック" w:eastAsia="ＭＳ ゴシック" w:hAnsi="ＭＳ ゴシック" w:hint="eastAsia"/>
                <w:color w:val="000000"/>
              </w:rPr>
              <w:t xml:space="preserve">　</w:t>
            </w:r>
            <w:r w:rsidRPr="005E12CF">
              <w:rPr>
                <w:rFonts w:ascii="ＭＳ ゴシック" w:eastAsia="ＭＳ ゴシック" w:hAnsi="ＭＳ ゴシック"/>
                <w:color w:val="000000"/>
              </w:rPr>
              <w:t>R</w:t>
            </w:r>
            <w:r w:rsidR="001F1D3C" w:rsidRPr="005E12CF">
              <w:rPr>
                <w:rFonts w:ascii="ＭＳ ゴシック" w:eastAsia="ＭＳ ゴシック" w:hAnsi="ＭＳ ゴシック" w:hint="eastAsia"/>
                <w:color w:val="000000"/>
              </w:rPr>
              <w:t>５</w:t>
            </w:r>
            <w:r w:rsidRPr="005E12CF">
              <w:rPr>
                <w:rFonts w:ascii="ＭＳ ゴシック" w:eastAsia="ＭＳ ゴシック" w:hAnsi="ＭＳ ゴシック" w:hint="eastAsia"/>
                <w:color w:val="000000"/>
              </w:rPr>
              <w:t xml:space="preserve"> </w:t>
            </w:r>
            <w:r w:rsidR="001F1D3C" w:rsidRPr="005E12CF">
              <w:rPr>
                <w:rFonts w:ascii="ＭＳ ゴシック" w:eastAsia="ＭＳ ゴシック" w:hAnsi="ＭＳ ゴシック" w:hint="eastAsia"/>
                <w:color w:val="000000"/>
              </w:rPr>
              <w:t>０</w:t>
            </w:r>
            <w:r w:rsidRPr="005E12CF">
              <w:rPr>
                <w:rFonts w:ascii="ＭＳ ゴシック" w:eastAsia="ＭＳ ゴシック" w:hAnsi="ＭＳ ゴシック" w:hint="eastAsia"/>
                <w:color w:val="000000"/>
              </w:rPr>
              <w:t>）</w:t>
            </w:r>
          </w:p>
          <w:p w14:paraId="058A4010" w14:textId="4C02FEB3" w:rsidR="009B365C" w:rsidRPr="005E12CF" w:rsidRDefault="0029391F" w:rsidP="005E12CF">
            <w:pPr>
              <w:spacing w:line="300" w:lineRule="exact"/>
              <w:ind w:firstLineChars="100" w:firstLine="210"/>
              <w:rPr>
                <w:rFonts w:ascii="ＭＳ 明朝" w:hAnsi="ＭＳ 明朝" w:hint="eastAsia"/>
                <w:sz w:val="20"/>
                <w:szCs w:val="20"/>
              </w:rPr>
            </w:pPr>
            <w:r w:rsidRPr="005E12CF">
              <w:rPr>
                <w:rFonts w:ascii="ＭＳ ゴシック" w:eastAsia="ＭＳ ゴシック" w:hAnsi="ＭＳ ゴシック" w:hint="eastAsia"/>
                <w:color w:val="000000"/>
              </w:rPr>
              <w:t>・</w:t>
            </w:r>
            <w:r w:rsidR="001F1D3C" w:rsidRPr="005E12CF">
              <w:rPr>
                <w:rFonts w:ascii="ＭＳ ゴシック" w:eastAsia="ＭＳ ゴシック" w:hAnsi="ＭＳ ゴシック" w:hint="eastAsia"/>
                <w:color w:val="000000"/>
              </w:rPr>
              <w:t>一般入試による大学合格</w:t>
            </w:r>
            <w:r w:rsidRPr="005E12CF">
              <w:rPr>
                <w:rFonts w:ascii="ＭＳ ゴシック" w:eastAsia="ＭＳ ゴシック" w:hAnsi="ＭＳ ゴシック" w:hint="eastAsia"/>
                <w:color w:val="000000"/>
              </w:rPr>
              <w:t xml:space="preserve">者数３名（　</w:t>
            </w:r>
            <w:r w:rsidR="006C7EF7" w:rsidRPr="005E12CF">
              <w:rPr>
                <w:rFonts w:ascii="ＭＳ ゴシック" w:eastAsia="ＭＳ ゴシック" w:hAnsi="ＭＳ ゴシック"/>
                <w:color w:val="000000"/>
              </w:rPr>
              <w:t>R</w:t>
            </w:r>
            <w:r w:rsidR="006C7EF7" w:rsidRPr="005E12CF">
              <w:rPr>
                <w:rFonts w:ascii="ＭＳ ゴシック" w:eastAsia="ＭＳ ゴシック" w:hAnsi="ＭＳ ゴシック" w:hint="eastAsia"/>
                <w:color w:val="000000"/>
              </w:rPr>
              <w:t>３</w:t>
            </w:r>
            <w:r w:rsidR="006C7EF7" w:rsidRPr="005E12CF">
              <w:rPr>
                <w:rFonts w:ascii="ＭＳ ゴシック" w:eastAsia="ＭＳ ゴシック" w:hAnsi="ＭＳ ゴシック"/>
                <w:color w:val="000000"/>
              </w:rPr>
              <w:t xml:space="preserve"> </w:t>
            </w:r>
            <w:r w:rsidR="006C7EF7" w:rsidRPr="005E12CF">
              <w:rPr>
                <w:rFonts w:ascii="ＭＳ ゴシック" w:eastAsia="ＭＳ ゴシック" w:hAnsi="ＭＳ ゴシック" w:hint="eastAsia"/>
                <w:color w:val="000000"/>
              </w:rPr>
              <w:t xml:space="preserve">１　</w:t>
            </w:r>
            <w:r w:rsidRPr="005E12CF">
              <w:rPr>
                <w:rFonts w:ascii="ＭＳ ゴシック" w:eastAsia="ＭＳ ゴシック" w:hAnsi="ＭＳ ゴシック"/>
                <w:color w:val="000000"/>
              </w:rPr>
              <w:t>R</w:t>
            </w:r>
            <w:r w:rsidR="001F1D3C" w:rsidRPr="005E12CF">
              <w:rPr>
                <w:rFonts w:ascii="ＭＳ ゴシック" w:eastAsia="ＭＳ ゴシック" w:hAnsi="ＭＳ ゴシック" w:hint="eastAsia"/>
                <w:color w:val="000000"/>
              </w:rPr>
              <w:t>４</w:t>
            </w:r>
            <w:r w:rsidRPr="005E12CF">
              <w:rPr>
                <w:rFonts w:ascii="ＭＳ ゴシック" w:eastAsia="ＭＳ ゴシック" w:hAnsi="ＭＳ ゴシック" w:hint="eastAsia"/>
                <w:color w:val="000000"/>
              </w:rPr>
              <w:t xml:space="preserve"> </w:t>
            </w:r>
            <w:r w:rsidR="001F1D3C" w:rsidRPr="005E12CF">
              <w:rPr>
                <w:rFonts w:ascii="ＭＳ ゴシック" w:eastAsia="ＭＳ ゴシック" w:hAnsi="ＭＳ ゴシック" w:hint="eastAsia"/>
                <w:color w:val="000000"/>
              </w:rPr>
              <w:t>３</w:t>
            </w:r>
            <w:r w:rsidRPr="005E12CF">
              <w:rPr>
                <w:rFonts w:ascii="ＭＳ ゴシック" w:eastAsia="ＭＳ ゴシック" w:hAnsi="ＭＳ ゴシック" w:hint="eastAsia"/>
                <w:color w:val="000000"/>
              </w:rPr>
              <w:t xml:space="preserve">　</w:t>
            </w:r>
            <w:r w:rsidRPr="005E12CF">
              <w:rPr>
                <w:rFonts w:ascii="ＭＳ ゴシック" w:eastAsia="ＭＳ ゴシック" w:hAnsi="ＭＳ ゴシック"/>
                <w:color w:val="000000"/>
              </w:rPr>
              <w:t>R</w:t>
            </w:r>
            <w:r w:rsidR="001F1D3C" w:rsidRPr="005E12CF">
              <w:rPr>
                <w:rFonts w:ascii="ＭＳ ゴシック" w:eastAsia="ＭＳ ゴシック" w:hAnsi="ＭＳ ゴシック" w:hint="eastAsia"/>
                <w:color w:val="000000"/>
              </w:rPr>
              <w:t xml:space="preserve">５ </w:t>
            </w:r>
            <w:r w:rsidR="00AA57AC" w:rsidRPr="005E12CF">
              <w:rPr>
                <w:rFonts w:ascii="ＭＳ ゴシック" w:eastAsia="ＭＳ ゴシック" w:hAnsi="ＭＳ ゴシック" w:hint="eastAsia"/>
                <w:color w:val="000000"/>
              </w:rPr>
              <w:t>１</w:t>
            </w:r>
            <w:r w:rsidRPr="005E12CF">
              <w:rPr>
                <w:rFonts w:ascii="ＭＳ ゴシック" w:eastAsia="ＭＳ ゴシック" w:hAnsi="ＭＳ ゴシック" w:hint="eastAsia"/>
                <w:color w:val="000000"/>
              </w:rPr>
              <w:t xml:space="preserve">）　</w:t>
            </w:r>
          </w:p>
        </w:tc>
      </w:tr>
    </w:tbl>
    <w:p w14:paraId="58A03759" w14:textId="77777777" w:rsidR="001D401B" w:rsidRPr="005E12CF" w:rsidRDefault="001D401B" w:rsidP="004245A1">
      <w:pPr>
        <w:spacing w:line="300" w:lineRule="exact"/>
        <w:ind w:leftChars="-342" w:left="-718" w:firstLineChars="250" w:firstLine="525"/>
        <w:rPr>
          <w:rFonts w:ascii="ＭＳ ゴシック" w:eastAsia="ＭＳ ゴシック" w:hAnsi="ＭＳ ゴシック"/>
          <w:szCs w:val="21"/>
        </w:rPr>
      </w:pPr>
    </w:p>
    <w:p w14:paraId="157824BB" w14:textId="77777777" w:rsidR="00267D3C" w:rsidRPr="005E12CF" w:rsidRDefault="009B365C" w:rsidP="001D401B">
      <w:pPr>
        <w:spacing w:line="300" w:lineRule="exact"/>
        <w:ind w:leftChars="-342" w:left="-718" w:firstLineChars="250" w:firstLine="525"/>
        <w:rPr>
          <w:rFonts w:ascii="ＭＳ ゴシック" w:eastAsia="ＭＳ ゴシック" w:hAnsi="ＭＳ ゴシック"/>
          <w:szCs w:val="21"/>
        </w:rPr>
      </w:pPr>
      <w:r w:rsidRPr="005E12CF">
        <w:rPr>
          <w:rFonts w:ascii="ＭＳ ゴシック" w:eastAsia="ＭＳ ゴシック" w:hAnsi="ＭＳ ゴシック" w:hint="eastAsia"/>
          <w:szCs w:val="21"/>
        </w:rPr>
        <w:t>【</w:t>
      </w:r>
      <w:r w:rsidR="0037367C" w:rsidRPr="005E12CF">
        <w:rPr>
          <w:rFonts w:ascii="ＭＳ ゴシック" w:eastAsia="ＭＳ ゴシック" w:hAnsi="ＭＳ ゴシック" w:hint="eastAsia"/>
          <w:szCs w:val="21"/>
        </w:rPr>
        <w:t>学校教育自己診断</w:t>
      </w:r>
      <w:r w:rsidR="005E3C2A" w:rsidRPr="005E12CF">
        <w:rPr>
          <w:rFonts w:ascii="ＭＳ ゴシック" w:eastAsia="ＭＳ ゴシック" w:hAnsi="ＭＳ ゴシック" w:hint="eastAsia"/>
          <w:szCs w:val="21"/>
        </w:rPr>
        <w:t>の</w:t>
      </w:r>
      <w:r w:rsidR="0037367C" w:rsidRPr="005E12CF">
        <w:rPr>
          <w:rFonts w:ascii="ＭＳ ゴシック" w:eastAsia="ＭＳ ゴシック" w:hAnsi="ＭＳ ゴシック" w:hint="eastAsia"/>
          <w:szCs w:val="21"/>
        </w:rPr>
        <w:t>結果と分析・学校</w:t>
      </w:r>
      <w:r w:rsidR="00C158A6" w:rsidRPr="005E12CF">
        <w:rPr>
          <w:rFonts w:ascii="ＭＳ ゴシック" w:eastAsia="ＭＳ ゴシック" w:hAnsi="ＭＳ ゴシック" w:hint="eastAsia"/>
          <w:szCs w:val="21"/>
        </w:rPr>
        <w:t>運営</w:t>
      </w:r>
      <w:r w:rsidR="0037367C" w:rsidRPr="005E12CF">
        <w:rPr>
          <w:rFonts w:ascii="ＭＳ ゴシック" w:eastAsia="ＭＳ ゴシック" w:hAnsi="ＭＳ ゴシック" w:hint="eastAsia"/>
          <w:szCs w:val="21"/>
        </w:rPr>
        <w:t>協議会</w:t>
      </w:r>
      <w:r w:rsidR="0096649A" w:rsidRPr="005E12CF">
        <w:rPr>
          <w:rFonts w:ascii="ＭＳ ゴシック" w:eastAsia="ＭＳ ゴシック" w:hAnsi="ＭＳ ゴシック" w:hint="eastAsia"/>
          <w:szCs w:val="21"/>
        </w:rPr>
        <w:t>からの意見</w:t>
      </w:r>
      <w:r w:rsidRPr="005E12C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E12CF" w14:paraId="2CE1820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D25D3C7" w14:textId="77777777" w:rsidR="00267D3C" w:rsidRPr="005E12CF" w:rsidRDefault="00267D3C" w:rsidP="001D401B">
            <w:pPr>
              <w:spacing w:line="300" w:lineRule="exact"/>
              <w:jc w:val="center"/>
              <w:rPr>
                <w:rFonts w:ascii="ＭＳ 明朝" w:hAnsi="ＭＳ 明朝"/>
                <w:sz w:val="20"/>
                <w:szCs w:val="20"/>
              </w:rPr>
            </w:pPr>
            <w:r w:rsidRPr="005E12CF">
              <w:rPr>
                <w:rFonts w:ascii="ＭＳ 明朝" w:hAnsi="ＭＳ 明朝" w:hint="eastAsia"/>
                <w:sz w:val="20"/>
                <w:szCs w:val="20"/>
              </w:rPr>
              <w:t>学校教育自己診断の結果と分析［</w:t>
            </w:r>
            <w:r w:rsidR="001C0509" w:rsidRPr="005E12CF">
              <w:rPr>
                <w:rFonts w:ascii="ＭＳ 明朝" w:hAnsi="ＭＳ 明朝" w:hint="eastAsia"/>
                <w:sz w:val="20"/>
                <w:szCs w:val="20"/>
              </w:rPr>
              <w:t xml:space="preserve">令和　　</w:t>
            </w:r>
            <w:r w:rsidR="001D401B" w:rsidRPr="005E12CF">
              <w:rPr>
                <w:rFonts w:ascii="ＭＳ 明朝" w:hAnsi="ＭＳ 明朝" w:hint="eastAsia"/>
                <w:sz w:val="20"/>
                <w:szCs w:val="20"/>
              </w:rPr>
              <w:t xml:space="preserve">　</w:t>
            </w:r>
            <w:r w:rsidRPr="005E12CF">
              <w:rPr>
                <w:rFonts w:ascii="ＭＳ 明朝" w:hAnsi="ＭＳ 明朝" w:hint="eastAsia"/>
                <w:sz w:val="20"/>
                <w:szCs w:val="20"/>
              </w:rPr>
              <w:t>年</w:t>
            </w:r>
            <w:r w:rsidR="001D401B" w:rsidRPr="005E12CF">
              <w:rPr>
                <w:rFonts w:ascii="ＭＳ 明朝" w:hAnsi="ＭＳ 明朝" w:hint="eastAsia"/>
                <w:sz w:val="20"/>
                <w:szCs w:val="20"/>
              </w:rPr>
              <w:t xml:space="preserve">　</w:t>
            </w:r>
            <w:r w:rsidR="001C0509" w:rsidRPr="005E12CF">
              <w:rPr>
                <w:rFonts w:ascii="ＭＳ 明朝" w:hAnsi="ＭＳ 明朝" w:hint="eastAsia"/>
                <w:sz w:val="20"/>
                <w:szCs w:val="20"/>
              </w:rPr>
              <w:t xml:space="preserve">　</w:t>
            </w:r>
            <w:r w:rsidRPr="005E12C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F3A5BD2" w14:textId="77777777" w:rsidR="00267D3C" w:rsidRPr="005E12CF" w:rsidRDefault="00267D3C" w:rsidP="00225A63">
            <w:pPr>
              <w:spacing w:line="300" w:lineRule="exact"/>
              <w:jc w:val="center"/>
              <w:rPr>
                <w:rFonts w:ascii="ＭＳ 明朝" w:hAnsi="ＭＳ 明朝"/>
                <w:sz w:val="20"/>
                <w:szCs w:val="20"/>
              </w:rPr>
            </w:pPr>
            <w:r w:rsidRPr="005E12CF">
              <w:rPr>
                <w:rFonts w:ascii="ＭＳ 明朝" w:hAnsi="ＭＳ 明朝" w:hint="eastAsia"/>
                <w:sz w:val="20"/>
                <w:szCs w:val="20"/>
              </w:rPr>
              <w:t>学校</w:t>
            </w:r>
            <w:r w:rsidR="00B063A9" w:rsidRPr="005E12CF">
              <w:rPr>
                <w:rFonts w:ascii="ＭＳ 明朝" w:hAnsi="ＭＳ 明朝" w:hint="eastAsia"/>
                <w:sz w:val="20"/>
                <w:szCs w:val="20"/>
              </w:rPr>
              <w:t>運営</w:t>
            </w:r>
            <w:r w:rsidRPr="005E12CF">
              <w:rPr>
                <w:rFonts w:ascii="ＭＳ 明朝" w:hAnsi="ＭＳ 明朝" w:hint="eastAsia"/>
                <w:sz w:val="20"/>
                <w:szCs w:val="20"/>
              </w:rPr>
              <w:t>協議会</w:t>
            </w:r>
            <w:r w:rsidR="00225A63" w:rsidRPr="005E12CF">
              <w:rPr>
                <w:rFonts w:ascii="ＭＳ 明朝" w:hAnsi="ＭＳ 明朝" w:hint="eastAsia"/>
                <w:sz w:val="20"/>
                <w:szCs w:val="20"/>
              </w:rPr>
              <w:t>からの意見</w:t>
            </w:r>
          </w:p>
        </w:tc>
      </w:tr>
      <w:tr w:rsidR="0086696C" w:rsidRPr="005E12CF" w14:paraId="6913460A" w14:textId="77777777" w:rsidTr="00AB00E6">
        <w:trPr>
          <w:trHeight w:val="981"/>
          <w:jc w:val="center"/>
        </w:trPr>
        <w:tc>
          <w:tcPr>
            <w:tcW w:w="6771" w:type="dxa"/>
            <w:shd w:val="clear" w:color="auto" w:fill="auto"/>
            <w:tcMar>
              <w:top w:w="113" w:type="dxa"/>
              <w:left w:w="113" w:type="dxa"/>
              <w:bottom w:w="113" w:type="dxa"/>
              <w:right w:w="113" w:type="dxa"/>
            </w:tcMar>
          </w:tcPr>
          <w:p w14:paraId="6245E809" w14:textId="77777777" w:rsidR="000B7F10" w:rsidRPr="005E12C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EE38287" w14:textId="77777777" w:rsidR="00AE2843" w:rsidRPr="005E12CF" w:rsidRDefault="00AE2843" w:rsidP="00AB00E6">
            <w:pPr>
              <w:spacing w:line="280" w:lineRule="exact"/>
              <w:rPr>
                <w:rFonts w:ascii="ＭＳ 明朝" w:hAnsi="ＭＳ 明朝"/>
                <w:color w:val="D9D9D9"/>
                <w:sz w:val="20"/>
                <w:szCs w:val="20"/>
              </w:rPr>
            </w:pPr>
          </w:p>
        </w:tc>
      </w:tr>
    </w:tbl>
    <w:p w14:paraId="2372D509" w14:textId="77777777" w:rsidR="00225A63" w:rsidRPr="005E12CF" w:rsidRDefault="00225A63" w:rsidP="000C4C8D">
      <w:pPr>
        <w:jc w:val="left"/>
        <w:rPr>
          <w:rFonts w:ascii="ＭＳ ゴシック" w:eastAsia="ＭＳ ゴシック" w:hAnsi="ＭＳ ゴシック"/>
          <w:szCs w:val="21"/>
        </w:rPr>
      </w:pPr>
    </w:p>
    <w:p w14:paraId="0763873A" w14:textId="2C346E07" w:rsidR="0086696C" w:rsidRPr="005E12CF" w:rsidRDefault="0037367C" w:rsidP="005E12CF">
      <w:pPr>
        <w:ind w:leftChars="-92" w:left="-4" w:hangingChars="90" w:hanging="189"/>
        <w:jc w:val="left"/>
        <w:rPr>
          <w:rFonts w:ascii="ＭＳ ゴシック" w:eastAsia="ＭＳ ゴシック" w:hAnsi="ＭＳ ゴシック"/>
          <w:szCs w:val="21"/>
        </w:rPr>
      </w:pPr>
      <w:r w:rsidRPr="005E12CF">
        <w:rPr>
          <w:rFonts w:ascii="ＭＳ ゴシック" w:eastAsia="ＭＳ ゴシック" w:hAnsi="ＭＳ ゴシック" w:hint="eastAsia"/>
          <w:szCs w:val="21"/>
        </w:rPr>
        <w:lastRenderedPageBreak/>
        <w:t xml:space="preserve">３　</w:t>
      </w:r>
      <w:r w:rsidR="0086696C" w:rsidRPr="005E12CF">
        <w:rPr>
          <w:rFonts w:ascii="ＭＳ ゴシック" w:eastAsia="ＭＳ ゴシック" w:hAnsi="ＭＳ ゴシック" w:hint="eastAsia"/>
          <w:szCs w:val="21"/>
        </w:rPr>
        <w:t>本年度の取組</w:t>
      </w:r>
      <w:r w:rsidRPr="005E12CF">
        <w:rPr>
          <w:rFonts w:ascii="ＭＳ ゴシック" w:eastAsia="ＭＳ ゴシック" w:hAnsi="ＭＳ ゴシック" w:hint="eastAsia"/>
          <w:szCs w:val="21"/>
        </w:rPr>
        <w:t>内容</w:t>
      </w:r>
      <w:r w:rsidR="0086696C" w:rsidRPr="005E12C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5E12CF" w14:paraId="399112C4" w14:textId="77777777" w:rsidTr="00AB00E6">
        <w:trPr>
          <w:jc w:val="center"/>
        </w:trPr>
        <w:tc>
          <w:tcPr>
            <w:tcW w:w="881" w:type="dxa"/>
            <w:shd w:val="clear" w:color="auto" w:fill="auto"/>
            <w:tcMar>
              <w:top w:w="85" w:type="dxa"/>
              <w:left w:w="85" w:type="dxa"/>
              <w:bottom w:w="85" w:type="dxa"/>
              <w:right w:w="85" w:type="dxa"/>
            </w:tcMar>
            <w:vAlign w:val="center"/>
          </w:tcPr>
          <w:p w14:paraId="10475E17" w14:textId="77777777" w:rsidR="00897939" w:rsidRPr="005E12CF" w:rsidRDefault="00897939" w:rsidP="0054712D">
            <w:pPr>
              <w:spacing w:line="240" w:lineRule="exact"/>
              <w:jc w:val="center"/>
              <w:rPr>
                <w:rFonts w:ascii="ＭＳ 明朝" w:hAnsi="ＭＳ 明朝"/>
                <w:sz w:val="20"/>
                <w:szCs w:val="20"/>
              </w:rPr>
            </w:pPr>
            <w:r w:rsidRPr="005E12CF">
              <w:rPr>
                <w:rFonts w:ascii="ＭＳ 明朝" w:hAnsi="ＭＳ 明朝" w:hint="eastAsia"/>
                <w:sz w:val="20"/>
                <w:szCs w:val="20"/>
              </w:rPr>
              <w:t>中期的</w:t>
            </w:r>
          </w:p>
          <w:p w14:paraId="1CF15DAB" w14:textId="77777777" w:rsidR="00897939" w:rsidRPr="005E12CF" w:rsidRDefault="00897939" w:rsidP="0054712D">
            <w:pPr>
              <w:spacing w:line="240" w:lineRule="exact"/>
              <w:jc w:val="center"/>
              <w:rPr>
                <w:rFonts w:ascii="ＭＳ 明朝" w:hAnsi="ＭＳ 明朝"/>
                <w:spacing w:val="-20"/>
                <w:sz w:val="20"/>
                <w:szCs w:val="20"/>
              </w:rPr>
            </w:pPr>
            <w:r w:rsidRPr="005E12C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2A31D45" w14:textId="77777777" w:rsidR="00897939" w:rsidRPr="005E12CF" w:rsidRDefault="00897939" w:rsidP="006B5B51">
            <w:pPr>
              <w:spacing w:line="320" w:lineRule="exact"/>
              <w:jc w:val="center"/>
              <w:rPr>
                <w:rFonts w:ascii="ＭＳ 明朝" w:hAnsi="ＭＳ 明朝"/>
                <w:sz w:val="20"/>
                <w:szCs w:val="20"/>
              </w:rPr>
            </w:pPr>
            <w:r w:rsidRPr="005E12C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6A6CA16" w14:textId="77777777" w:rsidR="00897939" w:rsidRPr="005E12CF" w:rsidRDefault="00897939" w:rsidP="006B5B51">
            <w:pPr>
              <w:spacing w:line="320" w:lineRule="exact"/>
              <w:jc w:val="center"/>
              <w:rPr>
                <w:rFonts w:ascii="ＭＳ 明朝" w:hAnsi="ＭＳ 明朝"/>
                <w:sz w:val="20"/>
                <w:szCs w:val="20"/>
              </w:rPr>
            </w:pPr>
            <w:r w:rsidRPr="005E12CF">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7A3AF17" w14:textId="77777777" w:rsidR="00897939" w:rsidRPr="005E12CF" w:rsidRDefault="00897939" w:rsidP="006B5B51">
            <w:pPr>
              <w:spacing w:line="320" w:lineRule="exact"/>
              <w:jc w:val="center"/>
              <w:rPr>
                <w:rFonts w:ascii="ＭＳ 明朝" w:hAnsi="ＭＳ 明朝"/>
                <w:sz w:val="20"/>
                <w:szCs w:val="20"/>
              </w:rPr>
            </w:pPr>
            <w:r w:rsidRPr="005E12CF">
              <w:rPr>
                <w:rFonts w:ascii="ＭＳ 明朝" w:hAnsi="ＭＳ 明朝" w:hint="eastAsia"/>
                <w:sz w:val="20"/>
                <w:szCs w:val="20"/>
              </w:rPr>
              <w:t>評価指標</w:t>
            </w:r>
            <w:r w:rsidR="00AB00E6" w:rsidRPr="005E12CF">
              <w:rPr>
                <w:rFonts w:ascii="ＭＳ 明朝" w:hAnsi="ＭＳ 明朝" w:hint="eastAsia"/>
                <w:sz w:val="20"/>
                <w:szCs w:val="20"/>
              </w:rPr>
              <w:t>[R</w:t>
            </w:r>
            <w:r w:rsidR="005061AF" w:rsidRPr="005E12CF">
              <w:rPr>
                <w:rFonts w:ascii="ＭＳ 明朝" w:hAnsi="ＭＳ 明朝" w:hint="eastAsia"/>
                <w:sz w:val="20"/>
                <w:szCs w:val="20"/>
              </w:rPr>
              <w:t>５</w:t>
            </w:r>
            <w:r w:rsidR="00AB00E6" w:rsidRPr="005E12C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D81045C" w14:textId="77777777" w:rsidR="00897939" w:rsidRPr="005E12CF" w:rsidRDefault="00897939" w:rsidP="006B5B51">
            <w:pPr>
              <w:spacing w:line="320" w:lineRule="exact"/>
              <w:jc w:val="center"/>
              <w:rPr>
                <w:rFonts w:ascii="ＭＳ 明朝" w:hAnsi="ＭＳ 明朝"/>
                <w:sz w:val="20"/>
                <w:szCs w:val="20"/>
              </w:rPr>
            </w:pPr>
            <w:r w:rsidRPr="005E12CF">
              <w:rPr>
                <w:rFonts w:ascii="ＭＳ 明朝" w:hAnsi="ＭＳ 明朝" w:hint="eastAsia"/>
                <w:sz w:val="20"/>
                <w:szCs w:val="20"/>
              </w:rPr>
              <w:t>自己評価</w:t>
            </w:r>
          </w:p>
        </w:tc>
      </w:tr>
      <w:tr w:rsidR="00897939" w:rsidRPr="005E12CF" w14:paraId="0846AC60" w14:textId="77777777" w:rsidTr="0084203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D89BEC6" w14:textId="77777777" w:rsidR="00897939" w:rsidRPr="005E12CF" w:rsidRDefault="009E457F" w:rsidP="0084203D">
            <w:pPr>
              <w:spacing w:line="300" w:lineRule="exact"/>
              <w:ind w:left="113" w:right="113"/>
              <w:jc w:val="center"/>
              <w:rPr>
                <w:rFonts w:ascii="ＭＳ 明朝" w:hAnsi="ＭＳ 明朝"/>
                <w:sz w:val="20"/>
                <w:szCs w:val="20"/>
              </w:rPr>
            </w:pPr>
            <w:r w:rsidRPr="005E12CF">
              <w:rPr>
                <w:rFonts w:ascii="ＭＳ 明朝" w:hAnsi="ＭＳ 明朝" w:hint="eastAsia"/>
                <w:sz w:val="20"/>
                <w:szCs w:val="20"/>
              </w:rPr>
              <w:t>１　考え抜く力を育む</w:t>
            </w:r>
          </w:p>
        </w:tc>
        <w:tc>
          <w:tcPr>
            <w:tcW w:w="2020" w:type="dxa"/>
            <w:shd w:val="clear" w:color="auto" w:fill="auto"/>
            <w:tcMar>
              <w:top w:w="85" w:type="dxa"/>
              <w:left w:w="85" w:type="dxa"/>
              <w:bottom w:w="85" w:type="dxa"/>
              <w:right w:w="85" w:type="dxa"/>
            </w:tcMar>
          </w:tcPr>
          <w:p w14:paraId="78687609" w14:textId="77777777" w:rsidR="009E457F" w:rsidRPr="005E12CF" w:rsidRDefault="009E457F" w:rsidP="009E457F">
            <w:pPr>
              <w:spacing w:line="300" w:lineRule="exact"/>
              <w:ind w:left="200" w:hangingChars="100" w:hanging="200"/>
              <w:rPr>
                <w:rFonts w:ascii="ＭＳ 明朝" w:hAnsi="ＭＳ 明朝"/>
                <w:sz w:val="20"/>
                <w:szCs w:val="20"/>
              </w:rPr>
            </w:pPr>
            <w:r w:rsidRPr="005E12CF">
              <w:rPr>
                <w:rFonts w:ascii="ＭＳ 明朝" w:hAnsi="ＭＳ 明朝" w:hint="eastAsia"/>
                <w:sz w:val="20"/>
                <w:szCs w:val="20"/>
              </w:rPr>
              <w:t>（１）学習活動の充実</w:t>
            </w:r>
          </w:p>
          <w:p w14:paraId="5A853BBE" w14:textId="77777777" w:rsidR="009E457F" w:rsidRPr="005E12CF" w:rsidRDefault="009E457F" w:rsidP="009E457F">
            <w:pPr>
              <w:spacing w:line="300" w:lineRule="exact"/>
              <w:rPr>
                <w:rFonts w:ascii="ＭＳ 明朝" w:hAnsi="ＭＳ 明朝"/>
                <w:sz w:val="20"/>
                <w:szCs w:val="20"/>
              </w:rPr>
            </w:pPr>
          </w:p>
          <w:p w14:paraId="4451C742" w14:textId="77777777" w:rsidR="009E457F" w:rsidRPr="005E12CF" w:rsidRDefault="009E457F" w:rsidP="009E457F">
            <w:pPr>
              <w:spacing w:line="300" w:lineRule="exact"/>
              <w:rPr>
                <w:rFonts w:ascii="ＭＳ 明朝" w:hAnsi="ＭＳ 明朝"/>
                <w:sz w:val="20"/>
                <w:szCs w:val="20"/>
              </w:rPr>
            </w:pPr>
          </w:p>
          <w:p w14:paraId="105603A6" w14:textId="77777777" w:rsidR="009E457F" w:rsidRPr="005E12CF" w:rsidRDefault="009E457F" w:rsidP="009E457F">
            <w:pPr>
              <w:spacing w:line="300" w:lineRule="exact"/>
              <w:rPr>
                <w:rFonts w:ascii="ＭＳ 明朝" w:hAnsi="ＭＳ 明朝"/>
                <w:sz w:val="20"/>
                <w:szCs w:val="20"/>
              </w:rPr>
            </w:pPr>
          </w:p>
          <w:p w14:paraId="4ED6B485" w14:textId="77777777" w:rsidR="009E457F" w:rsidRPr="005E12CF" w:rsidRDefault="009E457F" w:rsidP="009E457F">
            <w:pPr>
              <w:spacing w:line="300" w:lineRule="exact"/>
              <w:rPr>
                <w:rFonts w:ascii="ＭＳ 明朝" w:hAnsi="ＭＳ 明朝"/>
                <w:sz w:val="20"/>
                <w:szCs w:val="20"/>
              </w:rPr>
            </w:pPr>
          </w:p>
          <w:p w14:paraId="1DD83B85" w14:textId="77777777" w:rsidR="009E457F" w:rsidRPr="005E12CF" w:rsidRDefault="009E457F" w:rsidP="009E457F">
            <w:pPr>
              <w:spacing w:line="300" w:lineRule="exact"/>
              <w:rPr>
                <w:rFonts w:ascii="ＭＳ 明朝" w:hAnsi="ＭＳ 明朝"/>
                <w:sz w:val="20"/>
                <w:szCs w:val="20"/>
              </w:rPr>
            </w:pPr>
          </w:p>
          <w:p w14:paraId="0B7011B2" w14:textId="77777777" w:rsidR="009E457F" w:rsidRPr="005E12CF" w:rsidRDefault="009E457F" w:rsidP="009E457F">
            <w:pPr>
              <w:spacing w:line="300" w:lineRule="exact"/>
              <w:rPr>
                <w:rFonts w:ascii="ＭＳ 明朝" w:hAnsi="ＭＳ 明朝"/>
                <w:sz w:val="20"/>
                <w:szCs w:val="20"/>
              </w:rPr>
            </w:pPr>
          </w:p>
          <w:p w14:paraId="65638BDD" w14:textId="77777777" w:rsidR="009E457F" w:rsidRPr="005E12CF" w:rsidRDefault="009E457F" w:rsidP="009E457F">
            <w:pPr>
              <w:spacing w:line="300" w:lineRule="exact"/>
              <w:rPr>
                <w:rFonts w:ascii="ＭＳ 明朝" w:hAnsi="ＭＳ 明朝"/>
                <w:sz w:val="20"/>
                <w:szCs w:val="20"/>
              </w:rPr>
            </w:pPr>
          </w:p>
          <w:p w14:paraId="36F991F3" w14:textId="77777777" w:rsidR="009E457F" w:rsidRPr="005E12CF" w:rsidRDefault="009E457F" w:rsidP="009E457F">
            <w:pPr>
              <w:spacing w:line="300" w:lineRule="exact"/>
              <w:rPr>
                <w:rFonts w:ascii="ＭＳ 明朝" w:hAnsi="ＭＳ 明朝"/>
                <w:sz w:val="20"/>
                <w:szCs w:val="20"/>
              </w:rPr>
            </w:pPr>
          </w:p>
          <w:p w14:paraId="1F60EA00" w14:textId="77777777" w:rsidR="009E457F" w:rsidRPr="005E12CF" w:rsidRDefault="009E457F" w:rsidP="009E457F">
            <w:pPr>
              <w:spacing w:line="300" w:lineRule="exact"/>
              <w:ind w:left="200" w:hangingChars="100" w:hanging="200"/>
              <w:rPr>
                <w:rFonts w:ascii="ＭＳ 明朝" w:hAnsi="ＭＳ 明朝"/>
                <w:sz w:val="20"/>
                <w:szCs w:val="20"/>
              </w:rPr>
            </w:pPr>
          </w:p>
          <w:p w14:paraId="63FDC9DB" w14:textId="77777777" w:rsidR="009E457F" w:rsidRPr="005E12CF" w:rsidRDefault="009E457F" w:rsidP="009E457F">
            <w:pPr>
              <w:spacing w:line="300" w:lineRule="exact"/>
              <w:ind w:left="200" w:hangingChars="100" w:hanging="200"/>
              <w:rPr>
                <w:rFonts w:ascii="ＭＳ 明朝" w:hAnsi="ＭＳ 明朝"/>
                <w:sz w:val="20"/>
                <w:szCs w:val="20"/>
              </w:rPr>
            </w:pPr>
          </w:p>
          <w:p w14:paraId="1A35B7D1" w14:textId="7BA6AD87" w:rsidR="009E457F" w:rsidRPr="005E12CF" w:rsidRDefault="009E457F" w:rsidP="009E457F">
            <w:pPr>
              <w:spacing w:line="300" w:lineRule="exact"/>
              <w:ind w:left="200" w:hangingChars="100" w:hanging="200"/>
              <w:rPr>
                <w:rFonts w:ascii="ＭＳ 明朝" w:hAnsi="ＭＳ 明朝"/>
                <w:sz w:val="20"/>
                <w:szCs w:val="20"/>
              </w:rPr>
            </w:pPr>
          </w:p>
          <w:p w14:paraId="445C1C0A" w14:textId="77777777" w:rsidR="005E12CF" w:rsidRPr="005E12CF" w:rsidRDefault="005E12CF" w:rsidP="009E457F">
            <w:pPr>
              <w:spacing w:line="300" w:lineRule="exact"/>
              <w:ind w:left="200" w:hangingChars="100" w:hanging="200"/>
              <w:rPr>
                <w:rFonts w:ascii="ＭＳ 明朝" w:hAnsi="ＭＳ 明朝" w:hint="eastAsia"/>
                <w:sz w:val="20"/>
                <w:szCs w:val="20"/>
              </w:rPr>
            </w:pPr>
          </w:p>
          <w:p w14:paraId="19D99DED" w14:textId="77777777" w:rsidR="0071748A" w:rsidRPr="005E12CF" w:rsidRDefault="009E457F" w:rsidP="009E457F">
            <w:pPr>
              <w:spacing w:line="300" w:lineRule="exact"/>
              <w:ind w:left="200" w:hangingChars="100" w:hanging="200"/>
              <w:rPr>
                <w:rFonts w:ascii="ＭＳ 明朝" w:hAnsi="ＭＳ 明朝"/>
                <w:sz w:val="20"/>
                <w:szCs w:val="20"/>
              </w:rPr>
            </w:pPr>
            <w:r w:rsidRPr="005E12CF">
              <w:rPr>
                <w:rFonts w:ascii="ＭＳ 明朝" w:hAnsi="ＭＳ 明朝" w:hint="eastAsia"/>
                <w:sz w:val="20"/>
                <w:szCs w:val="20"/>
              </w:rPr>
              <w:t>（２）わかる授業、充実した授業づくり</w:t>
            </w:r>
          </w:p>
          <w:p w14:paraId="4C8C4E23" w14:textId="77777777" w:rsidR="00AB00E6" w:rsidRPr="005E12CF" w:rsidRDefault="00AB00E6" w:rsidP="00AB00E6">
            <w:pPr>
              <w:spacing w:line="300" w:lineRule="exact"/>
              <w:ind w:left="200" w:hangingChars="100" w:hanging="200"/>
              <w:rPr>
                <w:rFonts w:ascii="ＭＳ 明朝" w:hAnsi="ＭＳ 明朝"/>
                <w:sz w:val="20"/>
                <w:szCs w:val="20"/>
              </w:rPr>
            </w:pPr>
          </w:p>
          <w:p w14:paraId="3D9E61AB" w14:textId="77777777" w:rsidR="00AB00E6" w:rsidRPr="005E12CF"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015A582" w14:textId="77777777" w:rsidR="009E457F" w:rsidRPr="005E12CF" w:rsidRDefault="009E457F" w:rsidP="009E457F">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（１）</w:t>
            </w:r>
          </w:p>
          <w:p w14:paraId="597B0B2C" w14:textId="77777777" w:rsidR="009E457F" w:rsidRPr="005E12CF" w:rsidRDefault="009E457F" w:rsidP="009E457F">
            <w:pPr>
              <w:numPr>
                <w:ilvl w:val="0"/>
                <w:numId w:val="17"/>
              </w:numPr>
              <w:spacing w:line="300" w:lineRule="exact"/>
              <w:rPr>
                <w:rFonts w:ascii="ＭＳ 明朝" w:hAnsi="ＭＳ 明朝"/>
                <w:sz w:val="20"/>
                <w:szCs w:val="20"/>
              </w:rPr>
            </w:pPr>
            <w:r w:rsidRPr="005E12CF">
              <w:rPr>
                <w:rFonts w:ascii="ＭＳ 明朝" w:hAnsi="ＭＳ 明朝" w:hint="eastAsia"/>
                <w:sz w:val="20"/>
                <w:szCs w:val="20"/>
              </w:rPr>
              <w:t>グループ学習・プレゼンテーションなど、生徒に興味関心を持たせる主体的、対話的で深い学びの推進。</w:t>
            </w:r>
          </w:p>
          <w:p w14:paraId="6068717F" w14:textId="77777777" w:rsidR="009E457F" w:rsidRPr="005E12CF" w:rsidRDefault="009E457F" w:rsidP="009E457F">
            <w:pPr>
              <w:spacing w:line="300" w:lineRule="exact"/>
              <w:ind w:left="420"/>
              <w:rPr>
                <w:rFonts w:ascii="ＭＳ 明朝" w:hAnsi="ＭＳ 明朝"/>
                <w:sz w:val="20"/>
                <w:szCs w:val="20"/>
              </w:rPr>
            </w:pPr>
          </w:p>
          <w:p w14:paraId="21D70CCD" w14:textId="77777777" w:rsidR="009E457F" w:rsidRPr="005E12CF" w:rsidRDefault="009E457F" w:rsidP="009E457F">
            <w:pPr>
              <w:numPr>
                <w:ilvl w:val="0"/>
                <w:numId w:val="17"/>
              </w:numPr>
              <w:spacing w:line="300" w:lineRule="exact"/>
              <w:rPr>
                <w:rFonts w:ascii="ＭＳ 明朝" w:hAnsi="ＭＳ 明朝"/>
                <w:sz w:val="20"/>
                <w:szCs w:val="20"/>
              </w:rPr>
            </w:pPr>
            <w:r w:rsidRPr="005E12CF">
              <w:rPr>
                <w:rFonts w:ascii="ＭＳ 明朝" w:hAnsi="ＭＳ 明朝" w:hint="eastAsia"/>
                <w:sz w:val="20"/>
                <w:szCs w:val="20"/>
              </w:rPr>
              <w:t>１人１台端末を用いた授業の工夫やオンライン授業の組織的な体制作りに取り組み、学びの保障に努める。</w:t>
            </w:r>
          </w:p>
          <w:p w14:paraId="5212CB05" w14:textId="77777777" w:rsidR="009E457F" w:rsidRPr="005E12CF" w:rsidRDefault="009E457F" w:rsidP="009E457F">
            <w:pPr>
              <w:spacing w:line="300" w:lineRule="exact"/>
              <w:ind w:left="420"/>
              <w:rPr>
                <w:rFonts w:ascii="ＭＳ 明朝" w:hAnsi="ＭＳ 明朝"/>
                <w:sz w:val="20"/>
                <w:szCs w:val="20"/>
              </w:rPr>
            </w:pPr>
          </w:p>
          <w:p w14:paraId="360361A6" w14:textId="77777777" w:rsidR="009E457F" w:rsidRPr="005E12CF" w:rsidRDefault="009E457F" w:rsidP="009E457F">
            <w:pPr>
              <w:numPr>
                <w:ilvl w:val="0"/>
                <w:numId w:val="17"/>
              </w:numPr>
              <w:spacing w:line="300" w:lineRule="exact"/>
              <w:rPr>
                <w:rFonts w:ascii="ＭＳ 明朝" w:hAnsi="ＭＳ 明朝"/>
                <w:sz w:val="20"/>
                <w:szCs w:val="20"/>
              </w:rPr>
            </w:pPr>
            <w:r w:rsidRPr="005E12CF">
              <w:rPr>
                <w:rFonts w:ascii="ＭＳ 明朝" w:hAnsi="ＭＳ 明朝" w:hint="eastAsia"/>
                <w:sz w:val="20"/>
                <w:szCs w:val="20"/>
              </w:rPr>
              <w:t>「リーディングスキル基礎・応用」の授業を通して、読解力を育む。</w:t>
            </w:r>
          </w:p>
          <w:p w14:paraId="3AC5E72F" w14:textId="77777777" w:rsidR="009E457F" w:rsidRPr="005E12CF" w:rsidRDefault="009E457F" w:rsidP="009E457F">
            <w:pPr>
              <w:spacing w:line="300" w:lineRule="exact"/>
              <w:ind w:left="400" w:hangingChars="200" w:hanging="400"/>
              <w:rPr>
                <w:rFonts w:ascii="ＭＳ 明朝" w:hAnsi="ＭＳ 明朝"/>
                <w:sz w:val="20"/>
                <w:szCs w:val="20"/>
              </w:rPr>
            </w:pPr>
          </w:p>
          <w:p w14:paraId="5542D3A9" w14:textId="1CAC7930" w:rsidR="009E457F" w:rsidRPr="005E12CF" w:rsidRDefault="009E457F" w:rsidP="009E457F">
            <w:pPr>
              <w:spacing w:line="300" w:lineRule="exact"/>
              <w:ind w:left="400" w:hangingChars="200" w:hanging="400"/>
              <w:rPr>
                <w:rFonts w:ascii="ＭＳ 明朝" w:hAnsi="ＭＳ 明朝"/>
                <w:sz w:val="20"/>
                <w:szCs w:val="20"/>
              </w:rPr>
            </w:pPr>
          </w:p>
          <w:p w14:paraId="1FB1D9D7" w14:textId="77777777" w:rsidR="005E12CF" w:rsidRPr="005E12CF" w:rsidRDefault="005E12CF" w:rsidP="009E457F">
            <w:pPr>
              <w:spacing w:line="300" w:lineRule="exact"/>
              <w:ind w:left="400" w:hangingChars="200" w:hanging="400"/>
              <w:rPr>
                <w:rFonts w:ascii="ＭＳ 明朝" w:hAnsi="ＭＳ 明朝" w:hint="eastAsia"/>
                <w:sz w:val="20"/>
                <w:szCs w:val="20"/>
              </w:rPr>
            </w:pPr>
          </w:p>
          <w:p w14:paraId="7FBECF36" w14:textId="77777777" w:rsidR="009E457F" w:rsidRPr="005E12CF" w:rsidRDefault="009E457F" w:rsidP="009E457F">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（２）</w:t>
            </w:r>
          </w:p>
          <w:p w14:paraId="56203C22" w14:textId="77777777" w:rsidR="009E457F" w:rsidRPr="005E12CF" w:rsidRDefault="009E457F" w:rsidP="009E457F">
            <w:pPr>
              <w:numPr>
                <w:ilvl w:val="0"/>
                <w:numId w:val="18"/>
              </w:numPr>
              <w:spacing w:line="300" w:lineRule="exact"/>
              <w:rPr>
                <w:rFonts w:ascii="ＭＳ 明朝" w:hAnsi="ＭＳ 明朝"/>
                <w:sz w:val="20"/>
                <w:szCs w:val="20"/>
              </w:rPr>
            </w:pPr>
            <w:r w:rsidRPr="005E12CF">
              <w:rPr>
                <w:rFonts w:ascii="ＭＳ 明朝" w:hAnsi="ＭＳ 明朝" w:hint="eastAsia"/>
                <w:sz w:val="20"/>
                <w:szCs w:val="20"/>
              </w:rPr>
              <w:t>授業アンケート結果を分析し、各教員個人や教科で「振り返り」を行うことで、授業改善につなげる。</w:t>
            </w:r>
          </w:p>
          <w:p w14:paraId="2DAFC563" w14:textId="77777777" w:rsidR="009E457F" w:rsidRPr="005E12CF" w:rsidRDefault="000D2E39" w:rsidP="009E457F">
            <w:pPr>
              <w:numPr>
                <w:ilvl w:val="0"/>
                <w:numId w:val="18"/>
              </w:numPr>
              <w:spacing w:line="300" w:lineRule="exact"/>
              <w:rPr>
                <w:rFonts w:ascii="ＭＳ 明朝" w:hAnsi="ＭＳ 明朝"/>
                <w:sz w:val="20"/>
                <w:szCs w:val="20"/>
              </w:rPr>
            </w:pPr>
            <w:r w:rsidRPr="005E12CF">
              <w:rPr>
                <w:rFonts w:ascii="ＭＳ 明朝" w:hAnsi="ＭＳ 明朝" w:hint="eastAsia"/>
                <w:sz w:val="20"/>
                <w:szCs w:val="20"/>
              </w:rPr>
              <w:t>センター主催研修や他校の研究授業</w:t>
            </w:r>
            <w:r w:rsidR="009E457F" w:rsidRPr="005E12CF">
              <w:rPr>
                <w:rFonts w:ascii="ＭＳ 明朝" w:hAnsi="ＭＳ 明朝" w:hint="eastAsia"/>
                <w:sz w:val="20"/>
                <w:szCs w:val="20"/>
              </w:rPr>
              <w:t>および授業力向上研修への参加に積極的に取り組み、授業改善に生かす。</w:t>
            </w:r>
          </w:p>
          <w:p w14:paraId="4B34230F" w14:textId="77777777" w:rsidR="009E457F" w:rsidRPr="005E12CF" w:rsidRDefault="000D2E39" w:rsidP="009E457F">
            <w:pPr>
              <w:numPr>
                <w:ilvl w:val="0"/>
                <w:numId w:val="18"/>
              </w:numPr>
              <w:spacing w:line="300" w:lineRule="exact"/>
              <w:rPr>
                <w:rFonts w:ascii="ＭＳ 明朝" w:hAnsi="ＭＳ 明朝"/>
                <w:sz w:val="20"/>
                <w:szCs w:val="20"/>
              </w:rPr>
            </w:pPr>
            <w:r w:rsidRPr="005E12CF">
              <w:rPr>
                <w:rFonts w:ascii="ＭＳ 明朝" w:hAnsi="ＭＳ 明朝" w:hint="eastAsia"/>
                <w:sz w:val="20"/>
                <w:szCs w:val="20"/>
              </w:rPr>
              <w:t>校内研究授業を実施</w:t>
            </w:r>
            <w:r w:rsidR="009E457F" w:rsidRPr="005E12CF">
              <w:rPr>
                <w:rFonts w:ascii="ＭＳ 明朝" w:hAnsi="ＭＳ 明朝" w:hint="eastAsia"/>
                <w:sz w:val="20"/>
                <w:szCs w:val="20"/>
              </w:rPr>
              <w:t>し、教員相互の授業見学と授業に対する意見交換を行うことにより、各教員の授業力向上に取り組む。</w:t>
            </w:r>
          </w:p>
          <w:p w14:paraId="2A31C3DA" w14:textId="77777777" w:rsidR="00897939" w:rsidRPr="005E12CF" w:rsidRDefault="00897939" w:rsidP="00AB00E6">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52334E06" w14:textId="77777777" w:rsidR="009E457F" w:rsidRPr="005E12CF" w:rsidRDefault="009E457F" w:rsidP="009E457F">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（１）</w:t>
            </w:r>
          </w:p>
          <w:p w14:paraId="15450F21" w14:textId="77777777" w:rsidR="009E457F" w:rsidRPr="005E12CF" w:rsidRDefault="009E457F" w:rsidP="009E457F">
            <w:pPr>
              <w:numPr>
                <w:ilvl w:val="0"/>
                <w:numId w:val="19"/>
              </w:numPr>
              <w:spacing w:line="300" w:lineRule="exact"/>
              <w:rPr>
                <w:rFonts w:ascii="ＭＳ 明朝" w:hAnsi="ＭＳ 明朝"/>
                <w:sz w:val="20"/>
                <w:szCs w:val="20"/>
              </w:rPr>
            </w:pPr>
            <w:r w:rsidRPr="005E12CF">
              <w:rPr>
                <w:rFonts w:ascii="ＭＳ 明朝" w:hAnsi="ＭＳ 明朝" w:hint="eastAsia"/>
                <w:sz w:val="20"/>
                <w:szCs w:val="20"/>
              </w:rPr>
              <w:t>生徒向け学校教育自己診断の「授業に工夫」の肯定率</w:t>
            </w:r>
            <w:r w:rsidR="00E20669" w:rsidRPr="005E12CF">
              <w:rPr>
                <w:rFonts w:ascii="ＭＳ 明朝" w:hAnsi="ＭＳ 明朝" w:hint="eastAsia"/>
                <w:sz w:val="20"/>
                <w:szCs w:val="20"/>
              </w:rPr>
              <w:t>85</w:t>
            </w:r>
            <w:r w:rsidRPr="005E12CF">
              <w:rPr>
                <w:rFonts w:ascii="ＭＳ 明朝" w:hAnsi="ＭＳ 明朝" w:hint="eastAsia"/>
                <w:sz w:val="20"/>
                <w:szCs w:val="20"/>
              </w:rPr>
              <w:t>％以上</w:t>
            </w:r>
          </w:p>
          <w:p w14:paraId="15621B64" w14:textId="77777777" w:rsidR="009E457F" w:rsidRPr="005E12CF" w:rsidRDefault="009E457F" w:rsidP="009E457F">
            <w:pPr>
              <w:spacing w:line="300" w:lineRule="exact"/>
              <w:ind w:left="420"/>
              <w:rPr>
                <w:rFonts w:ascii="ＭＳ 明朝" w:hAnsi="ＭＳ 明朝"/>
                <w:sz w:val="20"/>
                <w:szCs w:val="20"/>
              </w:rPr>
            </w:pPr>
            <w:r w:rsidRPr="005E12CF">
              <w:rPr>
                <w:rFonts w:ascii="ＭＳ 明朝" w:hAnsi="ＭＳ 明朝" w:hint="eastAsia"/>
                <w:sz w:val="20"/>
                <w:szCs w:val="20"/>
              </w:rPr>
              <w:t>[85.3%]</w:t>
            </w:r>
          </w:p>
          <w:p w14:paraId="6FC179DB" w14:textId="77777777" w:rsidR="009E457F" w:rsidRPr="005E12CF" w:rsidRDefault="009E457F" w:rsidP="009E457F">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イ．生徒向け学校教育自己診断の「</w:t>
            </w:r>
            <w:r w:rsidRPr="005E12CF">
              <w:rPr>
                <w:rFonts w:ascii="ＭＳ 明朝" w:hAnsi="ＭＳ 明朝"/>
                <w:sz w:val="20"/>
                <w:szCs w:val="20"/>
              </w:rPr>
              <w:t>ICT</w:t>
            </w:r>
            <w:r w:rsidRPr="005E12CF">
              <w:rPr>
                <w:rFonts w:ascii="ＭＳ 明朝" w:hAnsi="ＭＳ 明朝" w:hint="eastAsia"/>
                <w:sz w:val="20"/>
                <w:szCs w:val="20"/>
              </w:rPr>
              <w:t>機器の授業での活用」の肯定率</w:t>
            </w:r>
            <w:r w:rsidRPr="005E12CF">
              <w:rPr>
                <w:rFonts w:ascii="ＭＳ 明朝" w:hAnsi="ＭＳ 明朝"/>
                <w:sz w:val="20"/>
                <w:szCs w:val="20"/>
              </w:rPr>
              <w:t>85%</w:t>
            </w:r>
            <w:r w:rsidRPr="005E12CF">
              <w:rPr>
                <w:rFonts w:ascii="ＭＳ 明朝" w:hAnsi="ＭＳ 明朝" w:hint="eastAsia"/>
                <w:sz w:val="20"/>
                <w:szCs w:val="20"/>
              </w:rPr>
              <w:t>以上[81.6</w:t>
            </w:r>
            <w:r w:rsidRPr="005E12CF">
              <w:rPr>
                <w:rFonts w:ascii="ＭＳ 明朝" w:hAnsi="ＭＳ 明朝"/>
                <w:sz w:val="20"/>
                <w:szCs w:val="20"/>
              </w:rPr>
              <w:t>%</w:t>
            </w:r>
            <w:r w:rsidRPr="005E12CF">
              <w:rPr>
                <w:rFonts w:ascii="ＭＳ 明朝" w:hAnsi="ＭＳ 明朝" w:hint="eastAsia"/>
                <w:sz w:val="20"/>
                <w:szCs w:val="20"/>
              </w:rPr>
              <w:t xml:space="preserve">]　　　　</w:t>
            </w:r>
          </w:p>
          <w:p w14:paraId="6C6CBF0A" w14:textId="04FED7D0" w:rsidR="009E457F" w:rsidRPr="005E12CF" w:rsidRDefault="009E457F" w:rsidP="009E457F">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ウ．「リーディングスキル」テストの偏差値が上昇した生徒の割合</w:t>
            </w:r>
            <w:r w:rsidR="00F32A17" w:rsidRPr="005E12CF">
              <w:rPr>
                <w:rFonts w:ascii="ＭＳ 明朝" w:hAnsi="ＭＳ 明朝" w:hint="eastAsia"/>
                <w:sz w:val="20"/>
                <w:szCs w:val="20"/>
              </w:rPr>
              <w:t>75</w:t>
            </w:r>
            <w:r w:rsidRPr="005E12CF">
              <w:rPr>
                <w:rFonts w:ascii="ＭＳ 明朝" w:hAnsi="ＭＳ 明朝"/>
                <w:sz w:val="20"/>
                <w:szCs w:val="20"/>
              </w:rPr>
              <w:t>%</w:t>
            </w:r>
            <w:r w:rsidRPr="005E12CF">
              <w:rPr>
                <w:rFonts w:ascii="ＭＳ 明朝" w:hAnsi="ＭＳ 明朝" w:hint="eastAsia"/>
                <w:sz w:val="20"/>
                <w:szCs w:val="20"/>
              </w:rPr>
              <w:t>以上［</w:t>
            </w:r>
            <w:r w:rsidR="00F32A17" w:rsidRPr="005E12CF">
              <w:rPr>
                <w:rFonts w:ascii="ＭＳ 明朝" w:hAnsi="ＭＳ 明朝" w:hint="eastAsia"/>
                <w:sz w:val="20"/>
                <w:szCs w:val="20"/>
              </w:rPr>
              <w:t>72.5</w:t>
            </w:r>
            <w:r w:rsidRPr="005E12CF">
              <w:rPr>
                <w:rFonts w:ascii="ＭＳ 明朝" w:hAnsi="ＭＳ 明朝"/>
                <w:sz w:val="20"/>
                <w:szCs w:val="20"/>
              </w:rPr>
              <w:t>%</w:t>
            </w:r>
            <w:r w:rsidRPr="005E12CF">
              <w:rPr>
                <w:rFonts w:ascii="ＭＳ 明朝" w:hAnsi="ＭＳ 明朝" w:hint="eastAsia"/>
                <w:sz w:val="20"/>
                <w:szCs w:val="20"/>
              </w:rPr>
              <w:t>］</w:t>
            </w:r>
          </w:p>
          <w:p w14:paraId="3FA9FDB6" w14:textId="77777777" w:rsidR="005E12CF" w:rsidRPr="005E12CF" w:rsidRDefault="005E12CF" w:rsidP="009E457F">
            <w:pPr>
              <w:spacing w:line="300" w:lineRule="exact"/>
              <w:ind w:left="400" w:hangingChars="200" w:hanging="400"/>
              <w:rPr>
                <w:rFonts w:ascii="ＭＳ 明朝" w:hAnsi="ＭＳ 明朝" w:hint="eastAsia"/>
                <w:sz w:val="20"/>
                <w:szCs w:val="20"/>
              </w:rPr>
            </w:pPr>
          </w:p>
          <w:p w14:paraId="22E9E5D6" w14:textId="77777777" w:rsidR="009E457F" w:rsidRPr="005E12CF" w:rsidRDefault="009E457F" w:rsidP="009E457F">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（２）</w:t>
            </w:r>
          </w:p>
          <w:p w14:paraId="0222F852" w14:textId="77777777" w:rsidR="009E457F" w:rsidRPr="005E12CF" w:rsidRDefault="009E457F" w:rsidP="009E457F">
            <w:pPr>
              <w:spacing w:line="300" w:lineRule="exact"/>
              <w:ind w:leftChars="-1" w:left="-2" w:firstLineChars="1" w:firstLine="2"/>
              <w:rPr>
                <w:rFonts w:ascii="ＭＳ 明朝" w:hAnsi="ＭＳ 明朝"/>
                <w:sz w:val="20"/>
                <w:szCs w:val="20"/>
              </w:rPr>
            </w:pPr>
            <w:r w:rsidRPr="005E12CF">
              <w:rPr>
                <w:rFonts w:ascii="ＭＳ 明朝" w:hAnsi="ＭＳ 明朝" w:hint="eastAsia"/>
                <w:sz w:val="20"/>
                <w:szCs w:val="20"/>
              </w:rPr>
              <w:t>ア．授業アンケート「興味</w:t>
            </w:r>
          </w:p>
          <w:p w14:paraId="129D1066" w14:textId="77777777" w:rsidR="009E457F" w:rsidRPr="005E12CF" w:rsidRDefault="009E457F" w:rsidP="009E457F">
            <w:pPr>
              <w:spacing w:line="300" w:lineRule="exact"/>
              <w:ind w:leftChars="-1" w:left="-2" w:firstLineChars="201" w:firstLine="402"/>
              <w:rPr>
                <w:rFonts w:ascii="ＭＳ 明朝" w:hAnsi="ＭＳ 明朝"/>
                <w:sz w:val="20"/>
                <w:szCs w:val="20"/>
              </w:rPr>
            </w:pPr>
            <w:r w:rsidRPr="005E12CF">
              <w:rPr>
                <w:rFonts w:ascii="ＭＳ 明朝" w:hAnsi="ＭＳ 明朝" w:hint="eastAsia"/>
                <w:sz w:val="20"/>
                <w:szCs w:val="20"/>
              </w:rPr>
              <w:t>関心が持てた」の肯定</w:t>
            </w:r>
          </w:p>
          <w:p w14:paraId="2E8ACBC9" w14:textId="77777777" w:rsidR="009E457F" w:rsidRPr="005E12CF" w:rsidRDefault="009E457F" w:rsidP="009E457F">
            <w:pPr>
              <w:spacing w:line="300" w:lineRule="exact"/>
              <w:ind w:leftChars="-1" w:left="-2" w:firstLineChars="201" w:firstLine="402"/>
              <w:rPr>
                <w:rFonts w:ascii="ＭＳ 明朝" w:hAnsi="ＭＳ 明朝"/>
                <w:sz w:val="20"/>
                <w:szCs w:val="20"/>
              </w:rPr>
            </w:pPr>
            <w:r w:rsidRPr="005E12CF">
              <w:rPr>
                <w:rFonts w:ascii="ＭＳ 明朝" w:hAnsi="ＭＳ 明朝" w:hint="eastAsia"/>
                <w:sz w:val="20"/>
                <w:szCs w:val="20"/>
              </w:rPr>
              <w:t>率</w:t>
            </w:r>
            <w:r w:rsidR="00E20669" w:rsidRPr="005E12CF">
              <w:rPr>
                <w:rFonts w:ascii="ＭＳ 明朝" w:hAnsi="ＭＳ 明朝" w:hint="eastAsia"/>
                <w:sz w:val="20"/>
                <w:szCs w:val="20"/>
              </w:rPr>
              <w:t>85</w:t>
            </w:r>
            <w:r w:rsidRPr="005E12CF">
              <w:rPr>
                <w:rFonts w:ascii="ＭＳ 明朝" w:hAnsi="ＭＳ 明朝" w:hint="eastAsia"/>
                <w:sz w:val="20"/>
                <w:szCs w:val="20"/>
              </w:rPr>
              <w:t>%以上［</w:t>
            </w:r>
            <w:r w:rsidR="008E25E8" w:rsidRPr="005E12CF">
              <w:rPr>
                <w:rFonts w:ascii="ＭＳ 明朝" w:hAnsi="ＭＳ 明朝"/>
                <w:sz w:val="20"/>
                <w:szCs w:val="20"/>
              </w:rPr>
              <w:t>81.</w:t>
            </w:r>
            <w:r w:rsidR="008E25E8" w:rsidRPr="005E12CF">
              <w:rPr>
                <w:rFonts w:ascii="ＭＳ 明朝" w:hAnsi="ＭＳ 明朝" w:hint="eastAsia"/>
                <w:sz w:val="20"/>
                <w:szCs w:val="20"/>
              </w:rPr>
              <w:t>5</w:t>
            </w:r>
            <w:r w:rsidRPr="005E12CF">
              <w:rPr>
                <w:rFonts w:ascii="ＭＳ 明朝" w:hAnsi="ＭＳ 明朝"/>
                <w:sz w:val="20"/>
                <w:szCs w:val="20"/>
              </w:rPr>
              <w:t>%</w:t>
            </w:r>
            <w:r w:rsidRPr="005E12CF">
              <w:rPr>
                <w:rFonts w:ascii="ＭＳ 明朝" w:hAnsi="ＭＳ 明朝" w:hint="eastAsia"/>
                <w:sz w:val="20"/>
                <w:szCs w:val="20"/>
              </w:rPr>
              <w:t>］</w:t>
            </w:r>
          </w:p>
          <w:p w14:paraId="1DB8A760" w14:textId="77777777" w:rsidR="009E457F" w:rsidRPr="005E12CF" w:rsidRDefault="009E457F" w:rsidP="009E457F">
            <w:pPr>
              <w:spacing w:line="300" w:lineRule="exact"/>
              <w:rPr>
                <w:rFonts w:ascii="ＭＳ 明朝" w:hAnsi="ＭＳ 明朝"/>
                <w:sz w:val="20"/>
                <w:szCs w:val="20"/>
              </w:rPr>
            </w:pPr>
            <w:r w:rsidRPr="005E12CF">
              <w:rPr>
                <w:rFonts w:ascii="ＭＳ 明朝" w:hAnsi="ＭＳ 明朝" w:hint="eastAsia"/>
                <w:sz w:val="20"/>
                <w:szCs w:val="20"/>
              </w:rPr>
              <w:t>イ．他校の授業見学や授業</w:t>
            </w:r>
          </w:p>
          <w:p w14:paraId="4FF9E10B" w14:textId="77777777" w:rsidR="009E457F" w:rsidRPr="005E12CF" w:rsidRDefault="009E457F" w:rsidP="009E457F">
            <w:pPr>
              <w:spacing w:line="300" w:lineRule="exact"/>
              <w:ind w:firstLineChars="200" w:firstLine="400"/>
              <w:rPr>
                <w:rFonts w:ascii="ＭＳ 明朝" w:hAnsi="ＭＳ 明朝"/>
                <w:sz w:val="20"/>
                <w:szCs w:val="20"/>
              </w:rPr>
            </w:pPr>
            <w:r w:rsidRPr="005E12CF">
              <w:rPr>
                <w:rFonts w:ascii="ＭＳ 明朝" w:hAnsi="ＭＳ 明朝" w:hint="eastAsia"/>
                <w:sz w:val="20"/>
                <w:szCs w:val="20"/>
              </w:rPr>
              <w:t>力向上研修への参加人</w:t>
            </w:r>
          </w:p>
          <w:p w14:paraId="403B54AA" w14:textId="77777777" w:rsidR="009E457F" w:rsidRPr="005E12CF" w:rsidRDefault="009E457F" w:rsidP="009E457F">
            <w:pPr>
              <w:spacing w:line="300" w:lineRule="exact"/>
              <w:ind w:firstLineChars="200" w:firstLine="400"/>
              <w:rPr>
                <w:rFonts w:ascii="ＭＳ 明朝" w:hAnsi="ＭＳ 明朝"/>
                <w:sz w:val="20"/>
                <w:szCs w:val="20"/>
              </w:rPr>
            </w:pPr>
            <w:r w:rsidRPr="005E12CF">
              <w:rPr>
                <w:rFonts w:ascii="ＭＳ 明朝" w:hAnsi="ＭＳ 明朝" w:hint="eastAsia"/>
                <w:sz w:val="20"/>
                <w:szCs w:val="20"/>
              </w:rPr>
              <w:t>数５人以上　[５人]</w:t>
            </w:r>
          </w:p>
          <w:p w14:paraId="3F2BC64A" w14:textId="77777777" w:rsidR="009E457F" w:rsidRPr="005E12CF" w:rsidRDefault="000D2E39" w:rsidP="009E457F">
            <w:pPr>
              <w:spacing w:line="300" w:lineRule="exact"/>
              <w:ind w:leftChars="-1" w:left="-2" w:firstLineChars="1" w:firstLine="2"/>
              <w:rPr>
                <w:rFonts w:ascii="ＭＳ 明朝" w:hAnsi="ＭＳ 明朝"/>
                <w:sz w:val="20"/>
                <w:szCs w:val="20"/>
              </w:rPr>
            </w:pPr>
            <w:r w:rsidRPr="005E12CF">
              <w:rPr>
                <w:rFonts w:ascii="ＭＳ 明朝" w:hAnsi="ＭＳ 明朝" w:hint="eastAsia"/>
                <w:sz w:val="20"/>
                <w:szCs w:val="20"/>
              </w:rPr>
              <w:t>ウ．研究授業の実施を</w:t>
            </w:r>
            <w:r w:rsidR="009E457F" w:rsidRPr="005E12CF">
              <w:rPr>
                <w:rFonts w:ascii="ＭＳ 明朝" w:hAnsi="ＭＳ 明朝" w:hint="eastAsia"/>
                <w:sz w:val="20"/>
                <w:szCs w:val="20"/>
              </w:rPr>
              <w:t>２回</w:t>
            </w:r>
          </w:p>
          <w:p w14:paraId="0D62D822" w14:textId="77777777" w:rsidR="009E457F" w:rsidRPr="005E12CF" w:rsidRDefault="009E457F" w:rsidP="009E457F">
            <w:pPr>
              <w:spacing w:line="300" w:lineRule="exact"/>
              <w:ind w:leftChars="-1" w:left="-2" w:firstLineChars="201" w:firstLine="402"/>
              <w:rPr>
                <w:rFonts w:ascii="ＭＳ 明朝" w:hAnsi="ＭＳ 明朝"/>
                <w:sz w:val="20"/>
                <w:szCs w:val="20"/>
              </w:rPr>
            </w:pPr>
            <w:r w:rsidRPr="005E12CF">
              <w:rPr>
                <w:rFonts w:ascii="ＭＳ 明朝" w:hAnsi="ＭＳ 明朝" w:hint="eastAsia"/>
                <w:sz w:val="20"/>
                <w:szCs w:val="20"/>
              </w:rPr>
              <w:t>以上</w:t>
            </w:r>
            <w:r w:rsidR="00F32A17" w:rsidRPr="005E12CF">
              <w:rPr>
                <w:rFonts w:ascii="ＭＳ 明朝" w:hAnsi="ＭＳ 明朝" w:hint="eastAsia"/>
                <w:sz w:val="20"/>
                <w:szCs w:val="20"/>
              </w:rPr>
              <w:t>[２回]</w:t>
            </w:r>
          </w:p>
          <w:p w14:paraId="240A3C43" w14:textId="77777777" w:rsidR="00B90CDA" w:rsidRPr="005E12CF" w:rsidRDefault="009E457F" w:rsidP="009E457F">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１　生徒向け学校教育自己診断で、「授業や行事を通して、今までよりも粘り強く考えるようになった」（白稜シップ１）の肯定率</w:t>
            </w:r>
            <w:r w:rsidR="00E20669" w:rsidRPr="005E12CF">
              <w:rPr>
                <w:rFonts w:ascii="ＭＳ 明朝" w:hAnsi="ＭＳ 明朝" w:hint="eastAsia"/>
                <w:sz w:val="20"/>
                <w:szCs w:val="20"/>
              </w:rPr>
              <w:t>70</w:t>
            </w:r>
            <w:r w:rsidRPr="005E12CF">
              <w:rPr>
                <w:rFonts w:ascii="ＭＳ 明朝" w:hAnsi="ＭＳ 明朝" w:hint="eastAsia"/>
                <w:sz w:val="20"/>
                <w:szCs w:val="20"/>
              </w:rPr>
              <w:t>%以上［</w:t>
            </w:r>
            <w:r w:rsidR="005D5E2A" w:rsidRPr="005E12CF">
              <w:rPr>
                <w:rFonts w:ascii="ＭＳ 明朝" w:hAnsi="ＭＳ 明朝" w:hint="eastAsia"/>
                <w:sz w:val="20"/>
                <w:szCs w:val="20"/>
              </w:rPr>
              <w:t>68.2</w:t>
            </w:r>
            <w:r w:rsidRPr="005E12CF">
              <w:rPr>
                <w:rFonts w:ascii="ＭＳ 明朝" w:hAnsi="ＭＳ 明朝"/>
                <w:sz w:val="20"/>
                <w:szCs w:val="20"/>
              </w:rPr>
              <w:t>%</w:t>
            </w:r>
            <w:r w:rsidRPr="005E12C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7B69AC0"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735B8B5E"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19FE8A44"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550B0295"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226EEA98"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142A823E"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3DD340C4"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6C687A8A"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7F31EA14"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38EDFB79"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1CD534B0" w14:textId="77777777" w:rsidR="009E457F" w:rsidRPr="005E12CF" w:rsidRDefault="009E457F" w:rsidP="009E457F">
            <w:pPr>
              <w:spacing w:line="300" w:lineRule="exact"/>
              <w:ind w:leftChars="95" w:left="399" w:hangingChars="100" w:hanging="200"/>
              <w:rPr>
                <w:rFonts w:ascii="ＭＳ 明朝" w:hAnsi="ＭＳ 明朝"/>
                <w:sz w:val="20"/>
                <w:szCs w:val="20"/>
              </w:rPr>
            </w:pPr>
          </w:p>
          <w:p w14:paraId="3A5314B6" w14:textId="77777777" w:rsidR="009E457F" w:rsidRPr="005E12CF" w:rsidRDefault="009E457F" w:rsidP="00F32A17">
            <w:pPr>
              <w:spacing w:line="300" w:lineRule="exact"/>
              <w:rPr>
                <w:rFonts w:ascii="ＭＳ 明朝" w:hAnsi="ＭＳ 明朝"/>
                <w:sz w:val="20"/>
                <w:szCs w:val="20"/>
              </w:rPr>
            </w:pPr>
          </w:p>
          <w:p w14:paraId="204E5C9E" w14:textId="77777777" w:rsidR="009E457F" w:rsidRPr="005E12CF" w:rsidRDefault="009E457F" w:rsidP="009E457F">
            <w:pPr>
              <w:spacing w:line="300" w:lineRule="exact"/>
              <w:rPr>
                <w:rFonts w:ascii="ＭＳ 明朝" w:hAnsi="ＭＳ 明朝"/>
                <w:sz w:val="20"/>
                <w:szCs w:val="20"/>
              </w:rPr>
            </w:pPr>
          </w:p>
          <w:p w14:paraId="7943CC59" w14:textId="77777777" w:rsidR="009E457F" w:rsidRPr="005E12CF" w:rsidRDefault="009E457F" w:rsidP="009E457F">
            <w:pPr>
              <w:spacing w:line="300" w:lineRule="exact"/>
              <w:rPr>
                <w:rFonts w:ascii="ＭＳ 明朝" w:hAnsi="ＭＳ 明朝"/>
                <w:sz w:val="20"/>
                <w:szCs w:val="20"/>
              </w:rPr>
            </w:pPr>
          </w:p>
          <w:p w14:paraId="39035FF4" w14:textId="77777777" w:rsidR="009E457F" w:rsidRPr="005E12CF" w:rsidRDefault="009E457F" w:rsidP="009E457F">
            <w:pPr>
              <w:spacing w:line="300" w:lineRule="exact"/>
              <w:rPr>
                <w:rFonts w:ascii="ＭＳ 明朝" w:hAnsi="ＭＳ 明朝"/>
                <w:sz w:val="20"/>
                <w:szCs w:val="20"/>
              </w:rPr>
            </w:pPr>
          </w:p>
          <w:p w14:paraId="5184E397" w14:textId="77777777" w:rsidR="009E457F" w:rsidRPr="005E12CF" w:rsidRDefault="009E457F" w:rsidP="009E457F">
            <w:pPr>
              <w:spacing w:line="300" w:lineRule="exact"/>
              <w:rPr>
                <w:rFonts w:ascii="ＭＳ 明朝" w:hAnsi="ＭＳ 明朝"/>
                <w:sz w:val="20"/>
                <w:szCs w:val="20"/>
              </w:rPr>
            </w:pPr>
          </w:p>
          <w:p w14:paraId="721BEA6C" w14:textId="77777777" w:rsidR="009E457F" w:rsidRPr="005E12CF" w:rsidRDefault="009E457F" w:rsidP="009E457F">
            <w:pPr>
              <w:spacing w:line="300" w:lineRule="exact"/>
              <w:rPr>
                <w:rFonts w:ascii="ＭＳ 明朝" w:hAnsi="ＭＳ 明朝"/>
                <w:sz w:val="20"/>
                <w:szCs w:val="20"/>
              </w:rPr>
            </w:pPr>
          </w:p>
          <w:p w14:paraId="33FD37E2" w14:textId="77777777" w:rsidR="009E457F" w:rsidRPr="005E12CF" w:rsidRDefault="009E457F" w:rsidP="005D5E2A">
            <w:pPr>
              <w:spacing w:line="300" w:lineRule="exact"/>
              <w:rPr>
                <w:rFonts w:ascii="ＭＳ 明朝" w:hAnsi="ＭＳ 明朝"/>
                <w:sz w:val="20"/>
                <w:szCs w:val="20"/>
              </w:rPr>
            </w:pPr>
          </w:p>
          <w:p w14:paraId="14559C51" w14:textId="77777777" w:rsidR="009E457F" w:rsidRPr="005E12CF" w:rsidRDefault="009E457F" w:rsidP="009E457F">
            <w:pPr>
              <w:spacing w:line="300" w:lineRule="exact"/>
              <w:rPr>
                <w:rFonts w:ascii="ＭＳ 明朝" w:hAnsi="ＭＳ 明朝"/>
                <w:sz w:val="20"/>
                <w:szCs w:val="20"/>
              </w:rPr>
            </w:pPr>
          </w:p>
          <w:p w14:paraId="335A8048" w14:textId="77777777" w:rsidR="009E457F" w:rsidRPr="005E12CF" w:rsidRDefault="009E457F" w:rsidP="009E457F">
            <w:pPr>
              <w:spacing w:line="300" w:lineRule="exact"/>
              <w:rPr>
                <w:rFonts w:ascii="ＭＳ 明朝" w:hAnsi="ＭＳ 明朝"/>
                <w:sz w:val="20"/>
                <w:szCs w:val="20"/>
              </w:rPr>
            </w:pPr>
          </w:p>
          <w:p w14:paraId="31F80E1E" w14:textId="77777777" w:rsidR="009E457F" w:rsidRPr="005E12CF" w:rsidRDefault="009E457F" w:rsidP="009E457F">
            <w:pPr>
              <w:spacing w:line="300" w:lineRule="exact"/>
              <w:rPr>
                <w:rFonts w:ascii="ＭＳ 明朝" w:hAnsi="ＭＳ 明朝"/>
                <w:sz w:val="20"/>
                <w:szCs w:val="20"/>
              </w:rPr>
            </w:pPr>
          </w:p>
          <w:p w14:paraId="14426513" w14:textId="77777777" w:rsidR="009E457F" w:rsidRPr="005E12CF" w:rsidRDefault="009E457F" w:rsidP="009E457F">
            <w:pPr>
              <w:spacing w:line="300" w:lineRule="exact"/>
              <w:rPr>
                <w:rFonts w:ascii="ＭＳ 明朝" w:hAnsi="ＭＳ 明朝"/>
                <w:sz w:val="20"/>
                <w:szCs w:val="20"/>
              </w:rPr>
            </w:pPr>
          </w:p>
          <w:p w14:paraId="522C4B04" w14:textId="77777777" w:rsidR="00897939" w:rsidRPr="005E12CF" w:rsidRDefault="00897939" w:rsidP="009E457F">
            <w:pPr>
              <w:spacing w:line="300" w:lineRule="exact"/>
              <w:rPr>
                <w:rFonts w:ascii="ＭＳ 明朝" w:hAnsi="ＭＳ 明朝"/>
                <w:sz w:val="20"/>
                <w:szCs w:val="20"/>
              </w:rPr>
            </w:pPr>
          </w:p>
        </w:tc>
      </w:tr>
      <w:tr w:rsidR="00E50B6C" w:rsidRPr="005E12CF" w14:paraId="5486562D" w14:textId="77777777" w:rsidTr="0084203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A4FA323" w14:textId="77777777" w:rsidR="00B008B1" w:rsidRPr="005E12CF" w:rsidRDefault="00207F11" w:rsidP="0084203D">
            <w:pPr>
              <w:spacing w:line="300" w:lineRule="exact"/>
              <w:ind w:left="113" w:right="113"/>
              <w:jc w:val="center"/>
              <w:rPr>
                <w:rFonts w:ascii="ＭＳ 明朝" w:hAnsi="ＭＳ 明朝"/>
                <w:spacing w:val="-20"/>
                <w:sz w:val="20"/>
                <w:szCs w:val="20"/>
              </w:rPr>
            </w:pPr>
            <w:r w:rsidRPr="005E12CF">
              <w:rPr>
                <w:rFonts w:ascii="ＭＳ 明朝" w:hAnsi="ＭＳ 明朝" w:hint="eastAsia"/>
                <w:spacing w:val="-20"/>
                <w:sz w:val="20"/>
                <w:szCs w:val="20"/>
              </w:rPr>
              <w:t>２　人と協働する力を育む</w:t>
            </w:r>
          </w:p>
        </w:tc>
        <w:tc>
          <w:tcPr>
            <w:tcW w:w="2020" w:type="dxa"/>
            <w:shd w:val="clear" w:color="auto" w:fill="auto"/>
            <w:tcMar>
              <w:top w:w="85" w:type="dxa"/>
              <w:left w:w="85" w:type="dxa"/>
              <w:bottom w:w="85" w:type="dxa"/>
              <w:right w:w="85" w:type="dxa"/>
            </w:tcMar>
          </w:tcPr>
          <w:p w14:paraId="7C323B65" w14:textId="77777777" w:rsidR="00B008B1" w:rsidRPr="005E12CF" w:rsidRDefault="00207F11" w:rsidP="00AB00E6">
            <w:pPr>
              <w:spacing w:line="300" w:lineRule="exact"/>
              <w:ind w:left="200" w:hangingChars="100" w:hanging="200"/>
              <w:rPr>
                <w:rFonts w:ascii="ＭＳ 明朝" w:hAnsi="ＭＳ 明朝"/>
                <w:sz w:val="20"/>
                <w:szCs w:val="20"/>
              </w:rPr>
            </w:pPr>
            <w:r w:rsidRPr="005E12CF">
              <w:rPr>
                <w:rFonts w:ascii="ＭＳ 明朝" w:hAnsi="ＭＳ 明朝" w:hint="eastAsia"/>
                <w:sz w:val="20"/>
                <w:szCs w:val="20"/>
              </w:rPr>
              <w:t>社会人として必要なルール・マナーの習得と生きる力の醸成</w:t>
            </w:r>
          </w:p>
          <w:p w14:paraId="2E1D8F0C" w14:textId="77777777" w:rsidR="00AB00E6" w:rsidRPr="005E12CF" w:rsidRDefault="00AB00E6" w:rsidP="00AB00E6">
            <w:pPr>
              <w:spacing w:line="300" w:lineRule="exact"/>
              <w:ind w:left="200" w:hangingChars="100" w:hanging="200"/>
              <w:rPr>
                <w:rFonts w:ascii="ＭＳ 明朝" w:hAnsi="ＭＳ 明朝"/>
                <w:sz w:val="20"/>
                <w:szCs w:val="20"/>
              </w:rPr>
            </w:pPr>
          </w:p>
          <w:p w14:paraId="3F0594DA" w14:textId="77777777" w:rsidR="00AB00E6" w:rsidRPr="005E12CF"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42C52B3" w14:textId="77777777" w:rsidR="00207F11" w:rsidRPr="005E12CF" w:rsidRDefault="00207F11" w:rsidP="00207F11">
            <w:pPr>
              <w:numPr>
                <w:ilvl w:val="0"/>
                <w:numId w:val="21"/>
              </w:numPr>
              <w:spacing w:line="300" w:lineRule="exact"/>
              <w:rPr>
                <w:rFonts w:ascii="ＭＳ 明朝" w:hAnsi="ＭＳ 明朝"/>
                <w:sz w:val="20"/>
                <w:szCs w:val="20"/>
              </w:rPr>
            </w:pPr>
            <w:r w:rsidRPr="005E12CF">
              <w:rPr>
                <w:rFonts w:ascii="ＭＳ 明朝" w:hAnsi="ＭＳ 明朝" w:hint="eastAsia"/>
                <w:sz w:val="20"/>
                <w:szCs w:val="20"/>
              </w:rPr>
              <w:t>「産業社会と人間」、「総合的な探究の時間」、特別活動などを通じて、他者と協働する活動を充実させ、その力を育む。また、「いじめ問題」「</w:t>
            </w:r>
            <w:r w:rsidRPr="005E12CF">
              <w:rPr>
                <w:rFonts w:ascii="ＭＳ 明朝" w:hAnsi="ＭＳ 明朝"/>
                <w:sz w:val="20"/>
                <w:szCs w:val="20"/>
              </w:rPr>
              <w:t>SNS</w:t>
            </w:r>
            <w:r w:rsidRPr="005E12CF">
              <w:rPr>
                <w:rFonts w:ascii="ＭＳ 明朝" w:hAnsi="ＭＳ 明朝" w:hint="eastAsia"/>
                <w:sz w:val="20"/>
                <w:szCs w:val="20"/>
              </w:rPr>
              <w:t>との関わり方」など、人権に関する研修を行い、その意識を高める。</w:t>
            </w:r>
          </w:p>
          <w:p w14:paraId="436D7F42" w14:textId="77777777" w:rsidR="00207F11" w:rsidRPr="005E12CF" w:rsidRDefault="000D2E39" w:rsidP="00207F11">
            <w:pPr>
              <w:numPr>
                <w:ilvl w:val="0"/>
                <w:numId w:val="21"/>
              </w:numPr>
              <w:spacing w:line="300" w:lineRule="exact"/>
              <w:rPr>
                <w:rFonts w:ascii="ＭＳ 明朝" w:hAnsi="ＭＳ 明朝"/>
                <w:sz w:val="20"/>
                <w:szCs w:val="20"/>
              </w:rPr>
            </w:pPr>
            <w:r w:rsidRPr="005E12CF">
              <w:rPr>
                <w:rFonts w:ascii="ＭＳ 明朝" w:hAnsi="ＭＳ 明朝" w:hint="eastAsia"/>
                <w:sz w:val="20"/>
                <w:szCs w:val="20"/>
              </w:rPr>
              <w:t>より多くの生徒に、地域と連携した活動を体験させることにより社会の一員である事の自覚と</w:t>
            </w:r>
            <w:r w:rsidR="00207F11" w:rsidRPr="005E12CF">
              <w:rPr>
                <w:rFonts w:ascii="ＭＳ 明朝" w:hAnsi="ＭＳ 明朝" w:hint="eastAsia"/>
                <w:sz w:val="20"/>
                <w:szCs w:val="20"/>
              </w:rPr>
              <w:t>自尊感情を育成する。</w:t>
            </w:r>
          </w:p>
          <w:p w14:paraId="5BF91AEE" w14:textId="77777777" w:rsidR="00B008B1" w:rsidRPr="005E12CF" w:rsidRDefault="000D2E39" w:rsidP="00207F11">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ウ．</w:t>
            </w:r>
            <w:r w:rsidR="00207F11" w:rsidRPr="005E12CF">
              <w:rPr>
                <w:rFonts w:ascii="ＭＳ 明朝" w:hAnsi="ＭＳ 明朝" w:hint="eastAsia"/>
                <w:sz w:val="20"/>
                <w:szCs w:val="20"/>
              </w:rPr>
              <w:t>文化祭、体育祭などの学校行事、校内美化、校内緑化等の委員会の活動および部活動を充実させる。</w:t>
            </w:r>
          </w:p>
        </w:tc>
        <w:tc>
          <w:tcPr>
            <w:tcW w:w="2693" w:type="dxa"/>
            <w:tcBorders>
              <w:right w:val="dashed" w:sz="4" w:space="0" w:color="auto"/>
            </w:tcBorders>
            <w:tcMar>
              <w:top w:w="85" w:type="dxa"/>
              <w:left w:w="85" w:type="dxa"/>
              <w:bottom w:w="85" w:type="dxa"/>
              <w:right w:w="85" w:type="dxa"/>
            </w:tcMar>
          </w:tcPr>
          <w:p w14:paraId="7E8B14A4" w14:textId="77777777" w:rsidR="00207F11" w:rsidRPr="005E12CF" w:rsidRDefault="00207F11" w:rsidP="00207F11">
            <w:pPr>
              <w:numPr>
                <w:ilvl w:val="0"/>
                <w:numId w:val="22"/>
              </w:numPr>
              <w:spacing w:line="300" w:lineRule="exact"/>
              <w:rPr>
                <w:rFonts w:ascii="ＭＳ 明朝" w:hAnsi="ＭＳ 明朝"/>
                <w:sz w:val="20"/>
                <w:szCs w:val="20"/>
              </w:rPr>
            </w:pPr>
            <w:r w:rsidRPr="005E12CF">
              <w:rPr>
                <w:rFonts w:ascii="ＭＳ 明朝" w:hAnsi="ＭＳ 明朝" w:hint="eastAsia"/>
                <w:sz w:val="20"/>
                <w:szCs w:val="20"/>
              </w:rPr>
              <w:t>生徒向け学校教育自己診断で「人権の取組み」の肯定率</w:t>
            </w:r>
            <w:r w:rsidR="00E20669" w:rsidRPr="005E12CF">
              <w:rPr>
                <w:rFonts w:ascii="ＭＳ 明朝" w:hAnsi="ＭＳ 明朝" w:hint="eastAsia"/>
                <w:sz w:val="20"/>
                <w:szCs w:val="20"/>
              </w:rPr>
              <w:t>80</w:t>
            </w:r>
            <w:r w:rsidRPr="005E12CF">
              <w:rPr>
                <w:rFonts w:ascii="ＭＳ 明朝" w:hAnsi="ＭＳ 明朝" w:hint="eastAsia"/>
                <w:sz w:val="20"/>
                <w:szCs w:val="20"/>
              </w:rPr>
              <w:t>％以上［78.3%］</w:t>
            </w:r>
          </w:p>
          <w:p w14:paraId="38A3E545" w14:textId="77777777" w:rsidR="00207F11" w:rsidRPr="005E12CF" w:rsidRDefault="00207F11" w:rsidP="00207F11">
            <w:pPr>
              <w:spacing w:line="300" w:lineRule="exact"/>
              <w:ind w:left="420"/>
              <w:rPr>
                <w:rFonts w:ascii="ＭＳ 明朝" w:hAnsi="ＭＳ 明朝"/>
                <w:sz w:val="20"/>
                <w:szCs w:val="20"/>
              </w:rPr>
            </w:pPr>
          </w:p>
          <w:p w14:paraId="029F4E21" w14:textId="77777777" w:rsidR="00207F11" w:rsidRPr="005E12CF" w:rsidRDefault="000D2E39" w:rsidP="00207F11">
            <w:pPr>
              <w:numPr>
                <w:ilvl w:val="0"/>
                <w:numId w:val="22"/>
              </w:numPr>
              <w:spacing w:line="300" w:lineRule="exact"/>
              <w:jc w:val="left"/>
              <w:rPr>
                <w:rFonts w:ascii="ＭＳ 明朝" w:hAnsi="ＭＳ 明朝"/>
                <w:sz w:val="20"/>
                <w:szCs w:val="20"/>
              </w:rPr>
            </w:pPr>
            <w:r w:rsidRPr="005E12CF">
              <w:rPr>
                <w:rFonts w:ascii="ＭＳ 明朝" w:hAnsi="ＭＳ 明朝" w:hint="eastAsia"/>
                <w:sz w:val="20"/>
                <w:szCs w:val="20"/>
              </w:rPr>
              <w:t>地域と連携した活動等の実施　２回以上</w:t>
            </w:r>
          </w:p>
          <w:p w14:paraId="3484F519" w14:textId="77777777" w:rsidR="00207F11" w:rsidRPr="005E12CF" w:rsidRDefault="00207F11" w:rsidP="00207F11">
            <w:pPr>
              <w:spacing w:line="300" w:lineRule="exact"/>
              <w:ind w:left="420"/>
              <w:jc w:val="left"/>
              <w:rPr>
                <w:rFonts w:ascii="ＭＳ 明朝" w:hAnsi="ＭＳ 明朝"/>
                <w:sz w:val="20"/>
                <w:szCs w:val="20"/>
              </w:rPr>
            </w:pPr>
          </w:p>
          <w:p w14:paraId="134CC69B" w14:textId="77777777" w:rsidR="00207F11" w:rsidRPr="005E12CF" w:rsidRDefault="00207F11" w:rsidP="00207F11">
            <w:pPr>
              <w:pStyle w:val="aa"/>
              <w:spacing w:line="300" w:lineRule="exact"/>
              <w:ind w:leftChars="0" w:left="0"/>
              <w:rPr>
                <w:rFonts w:ascii="ＭＳ 明朝" w:hAnsi="ＭＳ 明朝"/>
                <w:sz w:val="20"/>
                <w:szCs w:val="20"/>
              </w:rPr>
            </w:pPr>
            <w:r w:rsidRPr="005E12CF">
              <w:rPr>
                <w:rFonts w:ascii="ＭＳ 明朝" w:hAnsi="ＭＳ 明朝" w:hint="eastAsia"/>
                <w:sz w:val="20"/>
                <w:szCs w:val="20"/>
              </w:rPr>
              <w:t>ウ．学校行事の肯定率</w:t>
            </w:r>
            <w:r w:rsidR="00E20669" w:rsidRPr="005E12CF">
              <w:rPr>
                <w:rFonts w:ascii="ＭＳ 明朝" w:hAnsi="ＭＳ 明朝" w:hint="eastAsia"/>
                <w:sz w:val="20"/>
                <w:szCs w:val="20"/>
              </w:rPr>
              <w:t>75</w:t>
            </w:r>
            <w:r w:rsidRPr="005E12CF">
              <w:rPr>
                <w:rFonts w:ascii="ＭＳ 明朝" w:hAnsi="ＭＳ 明朝"/>
                <w:sz w:val="20"/>
                <w:szCs w:val="20"/>
              </w:rPr>
              <w:t>%</w:t>
            </w:r>
          </w:p>
          <w:p w14:paraId="036BF411" w14:textId="77777777" w:rsidR="00207F11" w:rsidRPr="005E12CF" w:rsidRDefault="00207F11" w:rsidP="00207F11">
            <w:pPr>
              <w:pStyle w:val="aa"/>
              <w:spacing w:line="300" w:lineRule="exact"/>
              <w:ind w:leftChars="0" w:left="0" w:firstLineChars="200" w:firstLine="400"/>
              <w:rPr>
                <w:rFonts w:ascii="ＭＳ 明朝" w:hAnsi="ＭＳ 明朝"/>
                <w:sz w:val="20"/>
                <w:szCs w:val="20"/>
              </w:rPr>
            </w:pPr>
            <w:r w:rsidRPr="005E12CF">
              <w:rPr>
                <w:rFonts w:ascii="ＭＳ 明朝" w:hAnsi="ＭＳ 明朝" w:hint="eastAsia"/>
                <w:sz w:val="20"/>
                <w:szCs w:val="20"/>
              </w:rPr>
              <w:t>以上［74.7</w:t>
            </w:r>
            <w:r w:rsidRPr="005E12CF">
              <w:rPr>
                <w:rFonts w:ascii="ＭＳ 明朝" w:hAnsi="ＭＳ 明朝"/>
                <w:sz w:val="20"/>
                <w:szCs w:val="20"/>
              </w:rPr>
              <w:t>%</w:t>
            </w:r>
            <w:r w:rsidRPr="005E12CF">
              <w:rPr>
                <w:rFonts w:ascii="ＭＳ 明朝" w:hAnsi="ＭＳ 明朝" w:hint="eastAsia"/>
                <w:sz w:val="20"/>
                <w:szCs w:val="20"/>
              </w:rPr>
              <w:t>］</w:t>
            </w:r>
          </w:p>
          <w:p w14:paraId="5F7ED5CA" w14:textId="77777777" w:rsidR="00B008B1" w:rsidRPr="005E12CF" w:rsidRDefault="00207F11" w:rsidP="00207F11">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２　生徒向け学校教育自己診断で「授業や行事では、目標に向かって、人と協力することがたくさんある」（白稜シップ２）の肯定率</w:t>
            </w:r>
            <w:r w:rsidR="00E20669" w:rsidRPr="005E12CF">
              <w:rPr>
                <w:rFonts w:ascii="ＭＳ 明朝" w:hAnsi="ＭＳ 明朝" w:hint="eastAsia"/>
                <w:sz w:val="20"/>
                <w:szCs w:val="20"/>
              </w:rPr>
              <w:t>80</w:t>
            </w:r>
            <w:r w:rsidRPr="005E12CF">
              <w:rPr>
                <w:rFonts w:ascii="ＭＳ 明朝" w:hAnsi="ＭＳ 明朝" w:hint="eastAsia"/>
                <w:sz w:val="20"/>
                <w:szCs w:val="20"/>
              </w:rPr>
              <w:t>%以上［76.5</w:t>
            </w:r>
            <w:r w:rsidRPr="005E12CF">
              <w:rPr>
                <w:rFonts w:ascii="ＭＳ 明朝" w:hAnsi="ＭＳ 明朝"/>
                <w:sz w:val="20"/>
                <w:szCs w:val="20"/>
              </w:rPr>
              <w:t>%</w:t>
            </w:r>
            <w:r w:rsidRPr="005E12C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FDC8744" w14:textId="77777777" w:rsidR="00207F11" w:rsidRPr="005E12CF" w:rsidRDefault="00207F11" w:rsidP="00207F11">
            <w:pPr>
              <w:spacing w:line="300" w:lineRule="exact"/>
              <w:rPr>
                <w:rFonts w:ascii="ＭＳ 明朝" w:hAnsi="ＭＳ 明朝"/>
                <w:sz w:val="20"/>
                <w:szCs w:val="20"/>
              </w:rPr>
            </w:pPr>
          </w:p>
          <w:p w14:paraId="6A3E1038" w14:textId="77777777" w:rsidR="00207F11" w:rsidRPr="005E12CF" w:rsidRDefault="00207F11" w:rsidP="00207F11">
            <w:pPr>
              <w:spacing w:line="300" w:lineRule="exact"/>
              <w:ind w:left="620"/>
              <w:rPr>
                <w:rFonts w:ascii="ＭＳ 明朝" w:hAnsi="ＭＳ 明朝"/>
                <w:sz w:val="20"/>
                <w:szCs w:val="20"/>
              </w:rPr>
            </w:pPr>
          </w:p>
          <w:p w14:paraId="6A013059" w14:textId="77777777" w:rsidR="00207F11" w:rsidRPr="005E12CF" w:rsidRDefault="00207F11" w:rsidP="00207F11">
            <w:pPr>
              <w:spacing w:line="300" w:lineRule="exact"/>
              <w:ind w:left="620"/>
              <w:rPr>
                <w:rFonts w:ascii="ＭＳ 明朝" w:hAnsi="ＭＳ 明朝"/>
                <w:sz w:val="20"/>
                <w:szCs w:val="20"/>
              </w:rPr>
            </w:pPr>
          </w:p>
          <w:p w14:paraId="4AA8B7C6" w14:textId="77777777" w:rsidR="00207F11" w:rsidRPr="005E12CF" w:rsidRDefault="00207F11" w:rsidP="00207F11">
            <w:pPr>
              <w:spacing w:line="300" w:lineRule="exact"/>
              <w:ind w:left="620"/>
              <w:rPr>
                <w:rFonts w:ascii="ＭＳ 明朝" w:hAnsi="ＭＳ 明朝"/>
                <w:sz w:val="20"/>
                <w:szCs w:val="20"/>
              </w:rPr>
            </w:pPr>
          </w:p>
          <w:p w14:paraId="459F00EB" w14:textId="77777777" w:rsidR="00207F11" w:rsidRPr="005E12CF" w:rsidRDefault="00207F11" w:rsidP="00207F11">
            <w:pPr>
              <w:spacing w:line="300" w:lineRule="exact"/>
              <w:ind w:left="620"/>
              <w:rPr>
                <w:rFonts w:ascii="ＭＳ 明朝" w:hAnsi="ＭＳ 明朝"/>
                <w:sz w:val="20"/>
                <w:szCs w:val="20"/>
              </w:rPr>
            </w:pPr>
          </w:p>
          <w:p w14:paraId="7FF316FA" w14:textId="77777777" w:rsidR="00207F11" w:rsidRPr="005E12CF" w:rsidRDefault="00207F11" w:rsidP="00207F11">
            <w:pPr>
              <w:spacing w:line="300" w:lineRule="exact"/>
              <w:ind w:firstLineChars="100" w:firstLine="200"/>
              <w:rPr>
                <w:rFonts w:ascii="ＭＳ 明朝" w:hAnsi="ＭＳ 明朝"/>
                <w:sz w:val="20"/>
                <w:szCs w:val="20"/>
              </w:rPr>
            </w:pPr>
          </w:p>
          <w:p w14:paraId="2BC56C55" w14:textId="77777777" w:rsidR="00207F11" w:rsidRPr="005E12CF" w:rsidRDefault="00207F11" w:rsidP="00207F11">
            <w:pPr>
              <w:spacing w:line="300" w:lineRule="exact"/>
              <w:ind w:firstLineChars="100" w:firstLine="180"/>
              <w:rPr>
                <w:rFonts w:ascii="ＭＳ 明朝" w:hAnsi="ＭＳ 明朝"/>
                <w:sz w:val="18"/>
                <w:szCs w:val="18"/>
              </w:rPr>
            </w:pPr>
          </w:p>
          <w:p w14:paraId="4FD9C7ED" w14:textId="77777777" w:rsidR="00207F11" w:rsidRPr="005E12CF" w:rsidRDefault="00207F11" w:rsidP="00207F11">
            <w:pPr>
              <w:spacing w:line="300" w:lineRule="exact"/>
              <w:ind w:firstLineChars="100" w:firstLine="180"/>
              <w:rPr>
                <w:rFonts w:ascii="ＭＳ 明朝" w:hAnsi="ＭＳ 明朝"/>
                <w:sz w:val="18"/>
                <w:szCs w:val="18"/>
              </w:rPr>
            </w:pPr>
          </w:p>
          <w:p w14:paraId="70D7C123" w14:textId="77777777" w:rsidR="00207F11" w:rsidRPr="005E12CF" w:rsidRDefault="00207F11" w:rsidP="00207F11">
            <w:pPr>
              <w:spacing w:line="300" w:lineRule="exact"/>
              <w:ind w:firstLineChars="100" w:firstLine="180"/>
              <w:rPr>
                <w:rFonts w:ascii="ＭＳ 明朝" w:hAnsi="ＭＳ 明朝"/>
                <w:sz w:val="18"/>
                <w:szCs w:val="18"/>
              </w:rPr>
            </w:pPr>
          </w:p>
          <w:p w14:paraId="20194717" w14:textId="77777777" w:rsidR="00207F11" w:rsidRPr="005E12CF" w:rsidRDefault="00207F11" w:rsidP="00207F11">
            <w:pPr>
              <w:spacing w:line="300" w:lineRule="exact"/>
              <w:ind w:firstLineChars="100" w:firstLine="200"/>
              <w:rPr>
                <w:rFonts w:ascii="ＭＳ 明朝" w:hAnsi="ＭＳ 明朝"/>
                <w:sz w:val="20"/>
                <w:szCs w:val="20"/>
              </w:rPr>
            </w:pPr>
          </w:p>
          <w:p w14:paraId="04C8FC13" w14:textId="77777777" w:rsidR="00207F11" w:rsidRPr="005E12CF" w:rsidRDefault="00207F11" w:rsidP="00207F11">
            <w:pPr>
              <w:spacing w:line="300" w:lineRule="exact"/>
              <w:ind w:firstLineChars="100" w:firstLine="180"/>
              <w:rPr>
                <w:rFonts w:ascii="ＭＳ 明朝" w:hAnsi="ＭＳ 明朝"/>
                <w:sz w:val="18"/>
                <w:szCs w:val="18"/>
              </w:rPr>
            </w:pPr>
          </w:p>
          <w:p w14:paraId="2D7B19A7" w14:textId="77777777" w:rsidR="00207F11" w:rsidRPr="005E12CF" w:rsidRDefault="00207F11" w:rsidP="00207F11">
            <w:pPr>
              <w:spacing w:line="300" w:lineRule="exact"/>
              <w:rPr>
                <w:rFonts w:ascii="ＭＳ 明朝" w:hAnsi="ＭＳ 明朝"/>
                <w:sz w:val="18"/>
                <w:szCs w:val="18"/>
              </w:rPr>
            </w:pPr>
          </w:p>
          <w:p w14:paraId="6693F0B6" w14:textId="77777777" w:rsidR="00B008B1" w:rsidRPr="005E12CF" w:rsidRDefault="00B008B1" w:rsidP="00AB00E6">
            <w:pPr>
              <w:spacing w:line="300" w:lineRule="exact"/>
              <w:rPr>
                <w:rFonts w:ascii="ＭＳ 明朝" w:hAnsi="ＭＳ 明朝"/>
                <w:sz w:val="20"/>
                <w:szCs w:val="20"/>
              </w:rPr>
            </w:pPr>
          </w:p>
        </w:tc>
      </w:tr>
      <w:tr w:rsidR="00E50B6C" w:rsidRPr="005E12CF" w14:paraId="6B4031A7" w14:textId="77777777" w:rsidTr="0084203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0A4D0F1" w14:textId="77777777" w:rsidR="00B008B1" w:rsidRPr="005E12CF" w:rsidRDefault="006F201B" w:rsidP="0084203D">
            <w:pPr>
              <w:spacing w:line="300" w:lineRule="exact"/>
              <w:ind w:left="113" w:right="113"/>
              <w:jc w:val="center"/>
              <w:rPr>
                <w:rFonts w:ascii="ＭＳ 明朝" w:hAnsi="ＭＳ 明朝"/>
                <w:sz w:val="20"/>
                <w:szCs w:val="20"/>
              </w:rPr>
            </w:pPr>
            <w:r w:rsidRPr="005E12CF">
              <w:rPr>
                <w:rFonts w:ascii="ＭＳ 明朝" w:hAnsi="ＭＳ 明朝" w:hint="eastAsia"/>
                <w:sz w:val="20"/>
                <w:szCs w:val="20"/>
              </w:rPr>
              <w:t>３　踏み出す力を育む</w:t>
            </w:r>
          </w:p>
        </w:tc>
        <w:tc>
          <w:tcPr>
            <w:tcW w:w="2020" w:type="dxa"/>
            <w:shd w:val="clear" w:color="auto" w:fill="auto"/>
            <w:tcMar>
              <w:top w:w="85" w:type="dxa"/>
              <w:left w:w="85" w:type="dxa"/>
              <w:bottom w:w="85" w:type="dxa"/>
              <w:right w:w="85" w:type="dxa"/>
            </w:tcMar>
          </w:tcPr>
          <w:p w14:paraId="0DF08A2A" w14:textId="77777777" w:rsidR="00B008B1" w:rsidRPr="005E12CF" w:rsidRDefault="006F201B" w:rsidP="00AB00E6">
            <w:pPr>
              <w:spacing w:line="300" w:lineRule="exact"/>
              <w:rPr>
                <w:rFonts w:ascii="ＭＳ 明朝" w:hAnsi="ＭＳ 明朝"/>
                <w:sz w:val="20"/>
                <w:szCs w:val="20"/>
              </w:rPr>
            </w:pPr>
            <w:r w:rsidRPr="005E12CF">
              <w:rPr>
                <w:rFonts w:ascii="ＭＳ 明朝" w:hAnsi="ＭＳ 明朝" w:hint="eastAsia"/>
                <w:sz w:val="20"/>
                <w:szCs w:val="20"/>
              </w:rPr>
              <w:t>学びを人生や社会に生かそうとするキャリア教育の充実</w:t>
            </w:r>
          </w:p>
          <w:p w14:paraId="5FF13437" w14:textId="77777777" w:rsidR="00AB00E6" w:rsidRPr="005E12CF" w:rsidRDefault="00AB00E6" w:rsidP="00AB00E6">
            <w:pPr>
              <w:spacing w:line="300" w:lineRule="exact"/>
              <w:rPr>
                <w:rFonts w:ascii="ＭＳ 明朝" w:hAnsi="ＭＳ 明朝"/>
                <w:sz w:val="20"/>
                <w:szCs w:val="20"/>
              </w:rPr>
            </w:pPr>
          </w:p>
          <w:p w14:paraId="436CFC58" w14:textId="77777777" w:rsidR="00AB00E6" w:rsidRPr="005E12CF"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719980E" w14:textId="77777777" w:rsidR="006F201B" w:rsidRPr="005E12CF" w:rsidRDefault="006F201B" w:rsidP="006F201B">
            <w:pPr>
              <w:numPr>
                <w:ilvl w:val="0"/>
                <w:numId w:val="24"/>
              </w:numPr>
              <w:spacing w:line="300" w:lineRule="exact"/>
              <w:rPr>
                <w:rFonts w:ascii="ＭＳ 明朝" w:hAnsi="ＭＳ 明朝"/>
                <w:sz w:val="20"/>
                <w:szCs w:val="20"/>
              </w:rPr>
            </w:pPr>
            <w:r w:rsidRPr="005E12CF">
              <w:rPr>
                <w:rFonts w:ascii="ＭＳ 明朝" w:hAnsi="ＭＳ 明朝" w:hint="eastAsia"/>
                <w:sz w:val="20"/>
                <w:szCs w:val="20"/>
              </w:rPr>
              <w:t>様々な学習や、２、３年次の科目選択、それに向けたガイダンスを通して、自らの目標を設定し、その実現に向けた取組みを進める</w:t>
            </w:r>
          </w:p>
          <w:p w14:paraId="3BEB33FE" w14:textId="77777777" w:rsidR="006F201B" w:rsidRPr="005E12CF" w:rsidRDefault="006F201B" w:rsidP="006F201B">
            <w:pPr>
              <w:numPr>
                <w:ilvl w:val="0"/>
                <w:numId w:val="24"/>
              </w:numPr>
              <w:spacing w:line="300" w:lineRule="exact"/>
              <w:rPr>
                <w:rFonts w:ascii="ＭＳ 明朝" w:hAnsi="ＭＳ 明朝"/>
                <w:sz w:val="20"/>
                <w:szCs w:val="20"/>
              </w:rPr>
            </w:pPr>
            <w:r w:rsidRPr="005E12CF">
              <w:rPr>
                <w:rFonts w:ascii="ＭＳ 明朝" w:hAnsi="ＭＳ 明朝" w:hint="eastAsia"/>
                <w:sz w:val="20"/>
                <w:szCs w:val="20"/>
              </w:rPr>
              <w:t>職業適性診断テスト、インターンシップ、職場見学、進路別・分野別説明会、大学訪問、奨学金説明会等を体系的に計画し生徒の進路実現に結びつける。また資格取得にも積極的に取り組む。</w:t>
            </w:r>
          </w:p>
          <w:p w14:paraId="4936681F" w14:textId="77777777" w:rsidR="00B008B1" w:rsidRPr="005E12CF" w:rsidRDefault="000D2E39" w:rsidP="000D2E39">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ウ．</w:t>
            </w:r>
            <w:r w:rsidR="006F201B" w:rsidRPr="005E12CF">
              <w:rPr>
                <w:rFonts w:ascii="ＭＳ 明朝" w:hAnsi="ＭＳ 明朝" w:hint="eastAsia"/>
                <w:sz w:val="20"/>
                <w:szCs w:val="20"/>
              </w:rPr>
              <w:t>外部講師、地域人材や卒業生などを活用し、生徒の進路意識を高める取</w:t>
            </w:r>
            <w:r w:rsidR="000C4C8D" w:rsidRPr="005E12CF">
              <w:rPr>
                <w:rFonts w:ascii="ＭＳ 明朝" w:hAnsi="ＭＳ 明朝" w:hint="eastAsia"/>
                <w:sz w:val="20"/>
                <w:szCs w:val="20"/>
              </w:rPr>
              <w:t>組みを充実させる。具体的には上記のような進路行事の回数を各学年５</w:t>
            </w:r>
            <w:r w:rsidR="006F201B" w:rsidRPr="005E12CF">
              <w:rPr>
                <w:rFonts w:ascii="ＭＳ 明朝" w:hAnsi="ＭＳ 明朝" w:hint="eastAsia"/>
                <w:sz w:val="20"/>
                <w:szCs w:val="20"/>
              </w:rPr>
              <w:t>回以上とする。</w:t>
            </w:r>
          </w:p>
        </w:tc>
        <w:tc>
          <w:tcPr>
            <w:tcW w:w="2693" w:type="dxa"/>
            <w:tcBorders>
              <w:right w:val="dashed" w:sz="4" w:space="0" w:color="auto"/>
            </w:tcBorders>
            <w:tcMar>
              <w:top w:w="85" w:type="dxa"/>
              <w:left w:w="85" w:type="dxa"/>
              <w:bottom w:w="85" w:type="dxa"/>
              <w:right w:w="85" w:type="dxa"/>
            </w:tcMar>
          </w:tcPr>
          <w:p w14:paraId="474546BA" w14:textId="77777777" w:rsidR="006F201B" w:rsidRPr="005E12CF" w:rsidRDefault="006F201B" w:rsidP="006F201B">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アイ．</w:t>
            </w:r>
          </w:p>
          <w:p w14:paraId="47B722C3" w14:textId="77777777" w:rsidR="006F201B" w:rsidRPr="005E12CF" w:rsidRDefault="006F201B" w:rsidP="006F201B">
            <w:pPr>
              <w:spacing w:line="300" w:lineRule="exact"/>
              <w:ind w:leftChars="-1" w:left="-2" w:firstLineChars="101" w:firstLine="202"/>
              <w:rPr>
                <w:rFonts w:ascii="ＭＳ 明朝" w:hAnsi="ＭＳ 明朝"/>
                <w:sz w:val="20"/>
                <w:szCs w:val="20"/>
              </w:rPr>
            </w:pPr>
            <w:r w:rsidRPr="005E12CF">
              <w:rPr>
                <w:rFonts w:ascii="ＭＳ 明朝" w:hAnsi="ＭＳ 明朝" w:hint="eastAsia"/>
                <w:sz w:val="20"/>
                <w:szCs w:val="20"/>
              </w:rPr>
              <w:t>生徒向け学校教育自己診</w:t>
            </w:r>
          </w:p>
          <w:p w14:paraId="57BD80D5" w14:textId="77777777" w:rsidR="006F201B" w:rsidRPr="005E12CF" w:rsidRDefault="006F201B" w:rsidP="006F201B">
            <w:pPr>
              <w:spacing w:line="300" w:lineRule="exact"/>
              <w:ind w:leftChars="-1" w:left="-2" w:firstLineChars="101" w:firstLine="202"/>
              <w:rPr>
                <w:rFonts w:ascii="ＭＳ 明朝" w:hAnsi="ＭＳ 明朝"/>
                <w:sz w:val="20"/>
                <w:szCs w:val="20"/>
              </w:rPr>
            </w:pPr>
            <w:r w:rsidRPr="005E12CF">
              <w:rPr>
                <w:rFonts w:ascii="ＭＳ 明朝" w:hAnsi="ＭＳ 明朝" w:hint="eastAsia"/>
                <w:sz w:val="20"/>
                <w:szCs w:val="20"/>
              </w:rPr>
              <w:t>断で「進路を考える」の</w:t>
            </w:r>
          </w:p>
          <w:p w14:paraId="1C045E19" w14:textId="77777777" w:rsidR="006F201B" w:rsidRPr="005E12CF" w:rsidRDefault="006F201B" w:rsidP="006F201B">
            <w:pPr>
              <w:spacing w:line="300" w:lineRule="exact"/>
              <w:ind w:leftChars="-1" w:left="-2" w:firstLineChars="101" w:firstLine="202"/>
              <w:rPr>
                <w:rFonts w:ascii="ＭＳ 明朝" w:hAnsi="ＭＳ 明朝"/>
                <w:sz w:val="20"/>
                <w:szCs w:val="20"/>
              </w:rPr>
            </w:pPr>
            <w:r w:rsidRPr="005E12CF">
              <w:rPr>
                <w:rFonts w:ascii="ＭＳ 明朝" w:hAnsi="ＭＳ 明朝" w:hint="eastAsia"/>
                <w:sz w:val="20"/>
                <w:szCs w:val="20"/>
              </w:rPr>
              <w:t>肯定率</w:t>
            </w:r>
            <w:r w:rsidRPr="005E12CF">
              <w:rPr>
                <w:rFonts w:ascii="ＭＳ 明朝" w:hAnsi="ＭＳ 明朝"/>
                <w:sz w:val="20"/>
                <w:szCs w:val="20"/>
              </w:rPr>
              <w:t>80</w:t>
            </w:r>
            <w:r w:rsidRPr="005E12CF">
              <w:rPr>
                <w:rFonts w:ascii="ＭＳ 明朝" w:hAnsi="ＭＳ 明朝" w:hint="eastAsia"/>
                <w:sz w:val="20"/>
                <w:szCs w:val="20"/>
              </w:rPr>
              <w:t>％以上［</w:t>
            </w:r>
            <w:r w:rsidR="001B6FB1" w:rsidRPr="005E12CF">
              <w:rPr>
                <w:rFonts w:ascii="ＭＳ 明朝" w:hAnsi="ＭＳ 明朝"/>
                <w:sz w:val="20"/>
                <w:szCs w:val="20"/>
              </w:rPr>
              <w:t>76.</w:t>
            </w:r>
            <w:r w:rsidR="001B6FB1" w:rsidRPr="005E12CF">
              <w:rPr>
                <w:rFonts w:ascii="ＭＳ 明朝" w:hAnsi="ＭＳ 明朝" w:hint="eastAsia"/>
                <w:sz w:val="20"/>
                <w:szCs w:val="20"/>
              </w:rPr>
              <w:t>5</w:t>
            </w:r>
            <w:r w:rsidRPr="005E12CF">
              <w:rPr>
                <w:rFonts w:ascii="ＭＳ 明朝" w:hAnsi="ＭＳ 明朝"/>
                <w:sz w:val="20"/>
                <w:szCs w:val="20"/>
              </w:rPr>
              <w:t>%</w:t>
            </w:r>
            <w:r w:rsidRPr="005E12CF">
              <w:rPr>
                <w:rFonts w:ascii="ＭＳ 明朝" w:hAnsi="ＭＳ 明朝" w:hint="eastAsia"/>
                <w:sz w:val="20"/>
                <w:szCs w:val="20"/>
              </w:rPr>
              <w:t>］</w:t>
            </w:r>
          </w:p>
          <w:p w14:paraId="6E9A9C14" w14:textId="77777777" w:rsidR="006F201B" w:rsidRPr="005E12CF" w:rsidRDefault="006F201B" w:rsidP="006F201B">
            <w:pPr>
              <w:spacing w:line="300" w:lineRule="exact"/>
              <w:ind w:leftChars="-1" w:left="-2" w:firstLineChars="1" w:firstLine="2"/>
              <w:rPr>
                <w:rFonts w:ascii="ＭＳ 明朝" w:hAnsi="ＭＳ 明朝"/>
                <w:sz w:val="20"/>
                <w:szCs w:val="20"/>
              </w:rPr>
            </w:pPr>
          </w:p>
          <w:p w14:paraId="3C62918B" w14:textId="77777777" w:rsidR="006F201B" w:rsidRPr="005E12CF" w:rsidRDefault="006F201B" w:rsidP="006F201B">
            <w:pPr>
              <w:spacing w:line="300" w:lineRule="exact"/>
              <w:ind w:leftChars="-1" w:left="-2" w:firstLineChars="1" w:firstLine="2"/>
              <w:rPr>
                <w:rFonts w:ascii="ＭＳ 明朝" w:hAnsi="ＭＳ 明朝"/>
                <w:sz w:val="20"/>
                <w:szCs w:val="20"/>
              </w:rPr>
            </w:pPr>
          </w:p>
          <w:p w14:paraId="2C765917" w14:textId="77777777" w:rsidR="006F201B" w:rsidRPr="005E12CF" w:rsidRDefault="006F201B" w:rsidP="006F201B">
            <w:pPr>
              <w:spacing w:line="300" w:lineRule="exact"/>
              <w:ind w:leftChars="-1" w:left="-2" w:firstLineChars="1" w:firstLine="2"/>
              <w:rPr>
                <w:rFonts w:ascii="ＭＳ 明朝" w:hAnsi="ＭＳ 明朝"/>
                <w:sz w:val="20"/>
                <w:szCs w:val="20"/>
              </w:rPr>
            </w:pPr>
          </w:p>
          <w:p w14:paraId="534487CB" w14:textId="77777777" w:rsidR="006F201B" w:rsidRPr="005E12CF" w:rsidRDefault="006F201B" w:rsidP="006F201B">
            <w:pPr>
              <w:spacing w:line="300" w:lineRule="exact"/>
              <w:ind w:leftChars="-1" w:left="-2" w:firstLineChars="1" w:firstLine="2"/>
              <w:rPr>
                <w:rFonts w:ascii="ＭＳ 明朝" w:hAnsi="ＭＳ 明朝"/>
                <w:sz w:val="20"/>
                <w:szCs w:val="20"/>
              </w:rPr>
            </w:pPr>
          </w:p>
          <w:p w14:paraId="071A58AE" w14:textId="77777777" w:rsidR="006F201B" w:rsidRPr="005E12CF" w:rsidRDefault="006F201B" w:rsidP="006F201B">
            <w:pPr>
              <w:spacing w:line="300" w:lineRule="exact"/>
              <w:ind w:leftChars="-1" w:left="-2" w:firstLineChars="1" w:firstLine="2"/>
              <w:rPr>
                <w:rFonts w:ascii="ＭＳ 明朝" w:hAnsi="ＭＳ 明朝"/>
                <w:sz w:val="20"/>
                <w:szCs w:val="20"/>
              </w:rPr>
            </w:pPr>
            <w:r w:rsidRPr="005E12CF">
              <w:rPr>
                <w:rFonts w:ascii="ＭＳ 明朝" w:hAnsi="ＭＳ 明朝" w:hint="eastAsia"/>
                <w:sz w:val="20"/>
                <w:szCs w:val="20"/>
              </w:rPr>
              <w:t xml:space="preserve">ウ．年間の各学年進路行事　</w:t>
            </w:r>
          </w:p>
          <w:p w14:paraId="18C8CE33" w14:textId="77777777" w:rsidR="006F201B" w:rsidRPr="005E12CF" w:rsidRDefault="006F201B" w:rsidP="006F201B">
            <w:pPr>
              <w:spacing w:line="300" w:lineRule="exact"/>
              <w:ind w:leftChars="-1" w:left="-2" w:firstLineChars="1" w:firstLine="2"/>
              <w:rPr>
                <w:rFonts w:ascii="ＭＳ 明朝" w:hAnsi="ＭＳ 明朝"/>
                <w:sz w:val="20"/>
                <w:szCs w:val="20"/>
              </w:rPr>
            </w:pPr>
            <w:r w:rsidRPr="005E12CF">
              <w:rPr>
                <w:rFonts w:ascii="ＭＳ 明朝" w:hAnsi="ＭＳ 明朝" w:hint="eastAsia"/>
                <w:sz w:val="20"/>
                <w:szCs w:val="20"/>
              </w:rPr>
              <w:t xml:space="preserve">　　５回以上</w:t>
            </w:r>
          </w:p>
          <w:p w14:paraId="6A9B3CD6" w14:textId="77777777" w:rsidR="006F201B" w:rsidRPr="005E12CF" w:rsidRDefault="006F201B" w:rsidP="006F201B">
            <w:pPr>
              <w:spacing w:line="300" w:lineRule="exact"/>
              <w:ind w:leftChars="-1" w:left="-2" w:firstLineChars="201" w:firstLine="402"/>
              <w:rPr>
                <w:rFonts w:ascii="ＭＳ 明朝" w:hAnsi="ＭＳ 明朝"/>
                <w:sz w:val="20"/>
                <w:szCs w:val="20"/>
              </w:rPr>
            </w:pPr>
            <w:r w:rsidRPr="005E12CF">
              <w:rPr>
                <w:rFonts w:ascii="ＭＳ 明朝" w:hAnsi="ＭＳ 明朝" w:hint="eastAsia"/>
                <w:sz w:val="20"/>
                <w:szCs w:val="20"/>
              </w:rPr>
              <w:t>[各学年</w:t>
            </w:r>
            <w:r w:rsidR="001B6FB1" w:rsidRPr="005E12CF">
              <w:rPr>
                <w:rFonts w:ascii="ＭＳ 明朝" w:hAnsi="ＭＳ 明朝" w:hint="eastAsia"/>
                <w:sz w:val="20"/>
                <w:szCs w:val="20"/>
              </w:rPr>
              <w:t>７</w:t>
            </w:r>
            <w:r w:rsidRPr="005E12CF">
              <w:rPr>
                <w:rFonts w:ascii="ＭＳ 明朝" w:hAnsi="ＭＳ 明朝" w:hint="eastAsia"/>
                <w:sz w:val="20"/>
                <w:szCs w:val="20"/>
              </w:rPr>
              <w:t>回以上</w:t>
            </w:r>
            <w:r w:rsidRPr="005E12CF">
              <w:rPr>
                <w:rFonts w:ascii="ＭＳ 明朝" w:hAnsi="ＭＳ 明朝"/>
                <w:sz w:val="20"/>
                <w:szCs w:val="20"/>
              </w:rPr>
              <w:t>]</w:t>
            </w:r>
          </w:p>
          <w:p w14:paraId="6079D46D" w14:textId="77777777" w:rsidR="005B66F8"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３　生徒向け学校教育自己診断で「先生は、新しいことや少し難しいこと、苦手なことなどのチャレンジすることを応援してくれる」（白稜シップ３）の肯定率</w:t>
            </w:r>
            <w:r w:rsidR="00FD4375" w:rsidRPr="005E12CF">
              <w:rPr>
                <w:rFonts w:ascii="ＭＳ 明朝" w:hAnsi="ＭＳ 明朝" w:hint="eastAsia"/>
                <w:sz w:val="20"/>
                <w:szCs w:val="20"/>
              </w:rPr>
              <w:t>80</w:t>
            </w:r>
            <w:r w:rsidRPr="005E12CF">
              <w:rPr>
                <w:rFonts w:ascii="ＭＳ 明朝" w:hAnsi="ＭＳ 明朝" w:hint="eastAsia"/>
                <w:sz w:val="20"/>
                <w:szCs w:val="20"/>
              </w:rPr>
              <w:t>%以上［</w:t>
            </w:r>
            <w:r w:rsidR="001B6FB1" w:rsidRPr="005E12CF">
              <w:rPr>
                <w:rFonts w:ascii="ＭＳ 明朝" w:hAnsi="ＭＳ 明朝" w:hint="eastAsia"/>
                <w:sz w:val="20"/>
                <w:szCs w:val="20"/>
              </w:rPr>
              <w:t>80.6</w:t>
            </w:r>
            <w:r w:rsidRPr="005E12C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CD74F03" w14:textId="77777777" w:rsidR="001B6FB1" w:rsidRPr="005E12CF" w:rsidRDefault="001B6FB1" w:rsidP="001B6FB1">
            <w:pPr>
              <w:spacing w:line="300" w:lineRule="exact"/>
              <w:rPr>
                <w:rFonts w:ascii="ＭＳ 明朝" w:hAnsi="ＭＳ 明朝"/>
                <w:sz w:val="20"/>
                <w:szCs w:val="20"/>
              </w:rPr>
            </w:pPr>
          </w:p>
          <w:p w14:paraId="2AFEF1C5" w14:textId="77777777" w:rsidR="001B6FB1" w:rsidRPr="005E12CF" w:rsidRDefault="001B6FB1" w:rsidP="001B6FB1">
            <w:pPr>
              <w:spacing w:line="300" w:lineRule="exact"/>
              <w:rPr>
                <w:rFonts w:ascii="ＭＳ 明朝" w:hAnsi="ＭＳ 明朝"/>
                <w:sz w:val="20"/>
                <w:szCs w:val="20"/>
              </w:rPr>
            </w:pPr>
          </w:p>
          <w:p w14:paraId="118DD794" w14:textId="77777777" w:rsidR="001B6FB1" w:rsidRPr="005E12CF" w:rsidRDefault="001B6FB1" w:rsidP="001B6FB1">
            <w:pPr>
              <w:spacing w:line="300" w:lineRule="exact"/>
              <w:rPr>
                <w:rFonts w:ascii="ＭＳ 明朝" w:hAnsi="ＭＳ 明朝"/>
                <w:sz w:val="20"/>
                <w:szCs w:val="20"/>
              </w:rPr>
            </w:pPr>
          </w:p>
          <w:p w14:paraId="09940769" w14:textId="77777777" w:rsidR="001B6FB1" w:rsidRPr="005E12CF" w:rsidRDefault="001B6FB1" w:rsidP="001B6FB1">
            <w:pPr>
              <w:spacing w:line="300" w:lineRule="exact"/>
              <w:rPr>
                <w:rFonts w:ascii="ＭＳ 明朝" w:hAnsi="ＭＳ 明朝"/>
                <w:sz w:val="20"/>
                <w:szCs w:val="20"/>
              </w:rPr>
            </w:pPr>
          </w:p>
          <w:p w14:paraId="0EECF4EE" w14:textId="77777777" w:rsidR="001B6FB1" w:rsidRPr="005E12CF" w:rsidRDefault="001B6FB1" w:rsidP="001B6FB1">
            <w:pPr>
              <w:spacing w:line="300" w:lineRule="exact"/>
              <w:rPr>
                <w:rFonts w:ascii="ＭＳ 明朝" w:hAnsi="ＭＳ 明朝"/>
                <w:sz w:val="20"/>
                <w:szCs w:val="20"/>
              </w:rPr>
            </w:pPr>
          </w:p>
          <w:p w14:paraId="337D0143" w14:textId="77777777" w:rsidR="001B6FB1" w:rsidRPr="005E12CF" w:rsidRDefault="001B6FB1" w:rsidP="001B6FB1">
            <w:pPr>
              <w:spacing w:line="300" w:lineRule="exact"/>
              <w:rPr>
                <w:rFonts w:ascii="ＭＳ 明朝" w:hAnsi="ＭＳ 明朝"/>
                <w:sz w:val="20"/>
                <w:szCs w:val="20"/>
              </w:rPr>
            </w:pPr>
          </w:p>
          <w:p w14:paraId="5DA64706" w14:textId="77777777" w:rsidR="001B6FB1" w:rsidRPr="005E12CF" w:rsidRDefault="001B6FB1" w:rsidP="001B6FB1">
            <w:pPr>
              <w:spacing w:line="300" w:lineRule="exact"/>
              <w:rPr>
                <w:rFonts w:ascii="ＭＳ 明朝" w:hAnsi="ＭＳ 明朝"/>
                <w:sz w:val="20"/>
                <w:szCs w:val="20"/>
              </w:rPr>
            </w:pPr>
          </w:p>
          <w:p w14:paraId="4EFF894B" w14:textId="77777777" w:rsidR="001B6FB1" w:rsidRPr="005E12CF" w:rsidRDefault="001B6FB1" w:rsidP="001B6FB1">
            <w:pPr>
              <w:spacing w:line="300" w:lineRule="exact"/>
              <w:rPr>
                <w:rFonts w:ascii="ＭＳ 明朝" w:hAnsi="ＭＳ 明朝"/>
                <w:sz w:val="20"/>
                <w:szCs w:val="20"/>
              </w:rPr>
            </w:pPr>
          </w:p>
          <w:p w14:paraId="3C42F377" w14:textId="77777777" w:rsidR="001B6FB1" w:rsidRPr="005E12CF" w:rsidRDefault="001B6FB1" w:rsidP="001B6FB1">
            <w:pPr>
              <w:spacing w:line="300" w:lineRule="exact"/>
              <w:rPr>
                <w:rFonts w:ascii="ＭＳ 明朝" w:hAnsi="ＭＳ 明朝"/>
                <w:sz w:val="20"/>
                <w:szCs w:val="20"/>
              </w:rPr>
            </w:pPr>
          </w:p>
          <w:p w14:paraId="6F82E150" w14:textId="77777777" w:rsidR="001B6FB1" w:rsidRPr="005E12CF" w:rsidRDefault="001B6FB1" w:rsidP="001B6FB1">
            <w:pPr>
              <w:spacing w:line="300" w:lineRule="exact"/>
              <w:rPr>
                <w:rFonts w:ascii="ＭＳ 明朝" w:hAnsi="ＭＳ 明朝"/>
                <w:sz w:val="20"/>
                <w:szCs w:val="20"/>
              </w:rPr>
            </w:pPr>
          </w:p>
          <w:p w14:paraId="0B0AA60A" w14:textId="77777777" w:rsidR="001B6FB1" w:rsidRPr="005E12CF" w:rsidRDefault="001B6FB1" w:rsidP="001B6FB1">
            <w:pPr>
              <w:spacing w:line="300" w:lineRule="exact"/>
              <w:rPr>
                <w:rFonts w:ascii="ＭＳ 明朝" w:hAnsi="ＭＳ 明朝"/>
                <w:sz w:val="20"/>
                <w:szCs w:val="20"/>
              </w:rPr>
            </w:pPr>
          </w:p>
          <w:p w14:paraId="3290775E" w14:textId="77777777" w:rsidR="00B008B1" w:rsidRPr="005E12CF" w:rsidRDefault="00B008B1" w:rsidP="001B6FB1">
            <w:pPr>
              <w:spacing w:line="300" w:lineRule="exact"/>
              <w:rPr>
                <w:rFonts w:ascii="ＭＳ 明朝" w:hAnsi="ＭＳ 明朝"/>
                <w:sz w:val="20"/>
                <w:szCs w:val="20"/>
              </w:rPr>
            </w:pPr>
          </w:p>
        </w:tc>
      </w:tr>
      <w:tr w:rsidR="00207F11" w:rsidRPr="005E12CF" w14:paraId="14A9A2D1" w14:textId="77777777" w:rsidTr="00AB00E6">
        <w:trPr>
          <w:jc w:val="center"/>
        </w:trPr>
        <w:tc>
          <w:tcPr>
            <w:tcW w:w="881" w:type="dxa"/>
            <w:shd w:val="clear" w:color="auto" w:fill="auto"/>
            <w:tcMar>
              <w:top w:w="85" w:type="dxa"/>
              <w:left w:w="85" w:type="dxa"/>
              <w:bottom w:w="85" w:type="dxa"/>
              <w:right w:w="85" w:type="dxa"/>
            </w:tcMar>
            <w:vAlign w:val="center"/>
          </w:tcPr>
          <w:p w14:paraId="18BDD213"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lastRenderedPageBreak/>
              <w:t>４</w:t>
            </w:r>
          </w:p>
          <w:p w14:paraId="4530E6DD"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 xml:space="preserve">　</w:t>
            </w:r>
          </w:p>
          <w:p w14:paraId="00157C76"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創</w:t>
            </w:r>
          </w:p>
          <w:p w14:paraId="53547BFB"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造</w:t>
            </w:r>
          </w:p>
          <w:p w14:paraId="6B25201A"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す</w:t>
            </w:r>
          </w:p>
          <w:p w14:paraId="0A4D7DB5"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る</w:t>
            </w:r>
          </w:p>
          <w:p w14:paraId="59DC50C2"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力</w:t>
            </w:r>
          </w:p>
          <w:p w14:paraId="741311AB"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を</w:t>
            </w:r>
          </w:p>
          <w:p w14:paraId="1A99BC3E"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育</w:t>
            </w:r>
          </w:p>
          <w:p w14:paraId="16D75863" w14:textId="77777777" w:rsidR="00207F11" w:rsidRPr="005E12CF" w:rsidRDefault="006F201B" w:rsidP="006F201B">
            <w:pPr>
              <w:spacing w:line="300" w:lineRule="exact"/>
              <w:jc w:val="center"/>
              <w:rPr>
                <w:rFonts w:ascii="ＭＳ 明朝" w:hAnsi="ＭＳ 明朝"/>
                <w:sz w:val="20"/>
                <w:szCs w:val="20"/>
              </w:rPr>
            </w:pPr>
            <w:r w:rsidRPr="005E12CF">
              <w:rPr>
                <w:rFonts w:ascii="ＭＳ 明朝" w:hAnsi="ＭＳ 明朝" w:hint="eastAsia"/>
                <w:sz w:val="20"/>
                <w:szCs w:val="20"/>
              </w:rPr>
              <w:t>む</w:t>
            </w:r>
          </w:p>
        </w:tc>
        <w:tc>
          <w:tcPr>
            <w:tcW w:w="2020" w:type="dxa"/>
            <w:shd w:val="clear" w:color="auto" w:fill="auto"/>
            <w:tcMar>
              <w:top w:w="85" w:type="dxa"/>
              <w:left w:w="85" w:type="dxa"/>
              <w:bottom w:w="85" w:type="dxa"/>
              <w:right w:w="85" w:type="dxa"/>
            </w:tcMar>
          </w:tcPr>
          <w:p w14:paraId="5E669AD7"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（１）学習活動における発表機会の充実</w:t>
            </w:r>
          </w:p>
          <w:p w14:paraId="214F11E2" w14:textId="77777777" w:rsidR="006F201B" w:rsidRPr="005E12CF" w:rsidRDefault="006F201B" w:rsidP="006F201B">
            <w:pPr>
              <w:spacing w:line="300" w:lineRule="exact"/>
              <w:rPr>
                <w:rFonts w:ascii="ＭＳ 明朝" w:hAnsi="ＭＳ 明朝"/>
                <w:sz w:val="20"/>
                <w:szCs w:val="20"/>
              </w:rPr>
            </w:pPr>
          </w:p>
          <w:p w14:paraId="716DD487" w14:textId="77777777" w:rsidR="006F201B" w:rsidRPr="005E12CF" w:rsidRDefault="006F201B" w:rsidP="006F201B">
            <w:pPr>
              <w:spacing w:line="300" w:lineRule="exact"/>
              <w:rPr>
                <w:rFonts w:ascii="ＭＳ 明朝" w:hAnsi="ＭＳ 明朝"/>
                <w:sz w:val="20"/>
                <w:szCs w:val="20"/>
              </w:rPr>
            </w:pPr>
          </w:p>
          <w:p w14:paraId="1D7F3F8C" w14:textId="77777777" w:rsidR="006F201B" w:rsidRPr="005E12CF" w:rsidRDefault="006F201B" w:rsidP="006F201B">
            <w:pPr>
              <w:spacing w:line="300" w:lineRule="exact"/>
              <w:rPr>
                <w:rFonts w:ascii="ＭＳ 明朝" w:hAnsi="ＭＳ 明朝"/>
                <w:sz w:val="20"/>
                <w:szCs w:val="20"/>
              </w:rPr>
            </w:pPr>
          </w:p>
          <w:p w14:paraId="35B5A51E" w14:textId="77777777" w:rsidR="006F201B" w:rsidRPr="005E12CF" w:rsidRDefault="006F201B" w:rsidP="006F201B">
            <w:pPr>
              <w:spacing w:line="300" w:lineRule="exact"/>
              <w:rPr>
                <w:rFonts w:ascii="ＭＳ 明朝" w:hAnsi="ＭＳ 明朝"/>
                <w:sz w:val="20"/>
                <w:szCs w:val="20"/>
              </w:rPr>
            </w:pPr>
          </w:p>
          <w:p w14:paraId="148C3FC6" w14:textId="77777777" w:rsidR="006F201B" w:rsidRPr="005E12CF" w:rsidRDefault="006F201B" w:rsidP="006F201B">
            <w:pPr>
              <w:spacing w:line="300" w:lineRule="exact"/>
              <w:rPr>
                <w:rFonts w:ascii="ＭＳ 明朝" w:hAnsi="ＭＳ 明朝"/>
                <w:sz w:val="20"/>
                <w:szCs w:val="20"/>
              </w:rPr>
            </w:pPr>
          </w:p>
          <w:p w14:paraId="63775A88" w14:textId="77777777" w:rsidR="006F201B" w:rsidRPr="005E12CF" w:rsidRDefault="006F201B" w:rsidP="006F201B">
            <w:pPr>
              <w:spacing w:line="300" w:lineRule="exact"/>
              <w:rPr>
                <w:rFonts w:ascii="ＭＳ 明朝" w:hAnsi="ＭＳ 明朝"/>
                <w:sz w:val="20"/>
                <w:szCs w:val="20"/>
              </w:rPr>
            </w:pPr>
          </w:p>
          <w:p w14:paraId="74D8F7CF" w14:textId="77777777" w:rsidR="006F201B" w:rsidRPr="005E12CF" w:rsidRDefault="006F201B" w:rsidP="006F201B">
            <w:pPr>
              <w:spacing w:line="300" w:lineRule="exact"/>
              <w:rPr>
                <w:rFonts w:ascii="ＭＳ 明朝" w:hAnsi="ＭＳ 明朝"/>
                <w:sz w:val="20"/>
                <w:szCs w:val="20"/>
              </w:rPr>
            </w:pPr>
          </w:p>
          <w:p w14:paraId="42A7A953" w14:textId="77777777" w:rsidR="006F201B" w:rsidRPr="005E12CF" w:rsidRDefault="006F201B" w:rsidP="006F201B">
            <w:pPr>
              <w:spacing w:line="300" w:lineRule="exact"/>
              <w:rPr>
                <w:rFonts w:ascii="ＭＳ 明朝" w:hAnsi="ＭＳ 明朝"/>
                <w:sz w:val="20"/>
                <w:szCs w:val="20"/>
              </w:rPr>
            </w:pPr>
          </w:p>
          <w:p w14:paraId="3517A900" w14:textId="77777777" w:rsidR="006F201B" w:rsidRPr="005E12CF" w:rsidRDefault="006F201B" w:rsidP="006F201B">
            <w:pPr>
              <w:spacing w:line="300" w:lineRule="exact"/>
              <w:rPr>
                <w:rFonts w:ascii="ＭＳ 明朝" w:hAnsi="ＭＳ 明朝"/>
                <w:sz w:val="20"/>
                <w:szCs w:val="20"/>
              </w:rPr>
            </w:pPr>
          </w:p>
          <w:p w14:paraId="67BB224A" w14:textId="77777777" w:rsidR="00207F11"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（２）地域との交流</w:t>
            </w:r>
          </w:p>
        </w:tc>
        <w:tc>
          <w:tcPr>
            <w:tcW w:w="4572" w:type="dxa"/>
            <w:tcBorders>
              <w:right w:val="dashed" w:sz="4" w:space="0" w:color="auto"/>
            </w:tcBorders>
            <w:shd w:val="clear" w:color="auto" w:fill="auto"/>
            <w:tcMar>
              <w:top w:w="85" w:type="dxa"/>
              <w:left w:w="85" w:type="dxa"/>
              <w:bottom w:w="85" w:type="dxa"/>
              <w:right w:w="85" w:type="dxa"/>
            </w:tcMar>
          </w:tcPr>
          <w:p w14:paraId="111F610E"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（１）</w:t>
            </w:r>
          </w:p>
          <w:p w14:paraId="7BDB0656" w14:textId="77777777" w:rsidR="006F201B" w:rsidRPr="005E12CF" w:rsidRDefault="006F201B" w:rsidP="006F201B">
            <w:pPr>
              <w:numPr>
                <w:ilvl w:val="0"/>
                <w:numId w:val="25"/>
              </w:numPr>
              <w:spacing w:line="300" w:lineRule="exact"/>
              <w:rPr>
                <w:rFonts w:ascii="ＭＳ 明朝" w:hAnsi="ＭＳ 明朝"/>
                <w:sz w:val="20"/>
                <w:szCs w:val="20"/>
              </w:rPr>
            </w:pPr>
            <w:r w:rsidRPr="005E12CF">
              <w:rPr>
                <w:rFonts w:ascii="ＭＳ 明朝" w:hAnsi="ＭＳ 明朝" w:hint="eastAsia"/>
                <w:sz w:val="20"/>
                <w:szCs w:val="20"/>
              </w:rPr>
              <w:t>「主体的・対話的で深い学び」を推進し、授業における生徒の発表機会等を充実させる。</w:t>
            </w:r>
          </w:p>
          <w:p w14:paraId="1C8F108C" w14:textId="77777777" w:rsidR="006F201B" w:rsidRPr="005E12CF" w:rsidRDefault="0084203D" w:rsidP="006F201B">
            <w:pPr>
              <w:numPr>
                <w:ilvl w:val="0"/>
                <w:numId w:val="25"/>
              </w:numPr>
              <w:spacing w:line="300" w:lineRule="exact"/>
              <w:rPr>
                <w:rFonts w:ascii="ＭＳ 明朝" w:hAnsi="ＭＳ 明朝"/>
                <w:sz w:val="20"/>
                <w:szCs w:val="20"/>
              </w:rPr>
            </w:pPr>
            <w:r w:rsidRPr="005E12CF">
              <w:rPr>
                <w:rFonts w:ascii="ＭＳ 明朝" w:hAnsi="ＭＳ 明朝" w:hint="eastAsia"/>
                <w:sz w:val="20"/>
                <w:szCs w:val="20"/>
              </w:rPr>
              <w:t>「産業社会と人間」、「総合的な探究の時間」などで、</w:t>
            </w:r>
            <w:r w:rsidR="006F201B" w:rsidRPr="005E12CF">
              <w:rPr>
                <w:rFonts w:ascii="ＭＳ 明朝" w:hAnsi="ＭＳ 明朝" w:hint="eastAsia"/>
                <w:sz w:val="20"/>
                <w:szCs w:val="20"/>
              </w:rPr>
              <w:t>発表会</w:t>
            </w:r>
            <w:r w:rsidRPr="005E12CF">
              <w:rPr>
                <w:rFonts w:ascii="ＭＳ 明朝" w:hAnsi="ＭＳ 明朝" w:hint="eastAsia"/>
                <w:sz w:val="20"/>
                <w:szCs w:val="20"/>
              </w:rPr>
              <w:t>等</w:t>
            </w:r>
            <w:r w:rsidR="006F201B" w:rsidRPr="005E12CF">
              <w:rPr>
                <w:rFonts w:ascii="ＭＳ 明朝" w:hAnsi="ＭＳ 明朝" w:hint="eastAsia"/>
                <w:sz w:val="20"/>
                <w:szCs w:val="20"/>
              </w:rPr>
              <w:t>を行い、新しい考えや価値を生み出す力を育む。</w:t>
            </w:r>
          </w:p>
          <w:p w14:paraId="377A95B7" w14:textId="77777777" w:rsidR="006F201B" w:rsidRPr="005E12CF" w:rsidRDefault="006F201B" w:rsidP="006F201B">
            <w:pPr>
              <w:spacing w:line="300" w:lineRule="exact"/>
              <w:rPr>
                <w:rFonts w:ascii="ＭＳ 明朝" w:hAnsi="ＭＳ 明朝"/>
                <w:sz w:val="20"/>
                <w:szCs w:val="20"/>
              </w:rPr>
            </w:pPr>
          </w:p>
          <w:p w14:paraId="74CE5290" w14:textId="77777777" w:rsidR="006F201B" w:rsidRPr="005E12CF" w:rsidRDefault="006F201B" w:rsidP="006F201B">
            <w:pPr>
              <w:spacing w:line="300" w:lineRule="exact"/>
              <w:rPr>
                <w:rFonts w:ascii="ＭＳ 明朝" w:hAnsi="ＭＳ 明朝"/>
                <w:sz w:val="20"/>
                <w:szCs w:val="20"/>
              </w:rPr>
            </w:pPr>
          </w:p>
          <w:p w14:paraId="2A424A49" w14:textId="77777777" w:rsidR="006F201B" w:rsidRPr="005E12CF" w:rsidRDefault="006F201B" w:rsidP="0084203D">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ウ．土曜日に実施予定の「発表大会（文化祭）」を継続して行う。</w:t>
            </w:r>
          </w:p>
          <w:p w14:paraId="4C28A29E" w14:textId="77777777" w:rsidR="006F201B" w:rsidRPr="005E12CF" w:rsidRDefault="006F201B" w:rsidP="006F201B">
            <w:pPr>
              <w:spacing w:line="300" w:lineRule="exact"/>
              <w:rPr>
                <w:rFonts w:ascii="ＭＳ 明朝" w:hAnsi="ＭＳ 明朝"/>
                <w:sz w:val="20"/>
                <w:szCs w:val="20"/>
              </w:rPr>
            </w:pPr>
          </w:p>
          <w:p w14:paraId="4DF367E8" w14:textId="77777777" w:rsidR="000C4C8D" w:rsidRPr="005E12CF" w:rsidRDefault="006F201B" w:rsidP="0084203D">
            <w:pPr>
              <w:spacing w:line="300" w:lineRule="exact"/>
              <w:ind w:left="600" w:hangingChars="300" w:hanging="600"/>
              <w:rPr>
                <w:rFonts w:ascii="ＭＳ 明朝" w:hAnsi="ＭＳ 明朝"/>
                <w:sz w:val="20"/>
                <w:szCs w:val="20"/>
              </w:rPr>
            </w:pPr>
            <w:r w:rsidRPr="005E12CF">
              <w:rPr>
                <w:rFonts w:ascii="ＭＳ 明朝" w:hAnsi="ＭＳ 明朝" w:hint="eastAsia"/>
                <w:sz w:val="20"/>
                <w:szCs w:val="20"/>
              </w:rPr>
              <w:t>（２）</w:t>
            </w:r>
          </w:p>
          <w:p w14:paraId="0DE60753" w14:textId="77777777" w:rsidR="00207F11" w:rsidRPr="005E12CF" w:rsidRDefault="000C4C8D" w:rsidP="0084203D">
            <w:pPr>
              <w:spacing w:line="300" w:lineRule="exact"/>
              <w:ind w:left="600" w:hangingChars="300" w:hanging="600"/>
              <w:rPr>
                <w:rFonts w:ascii="ＭＳ 明朝" w:hAnsi="ＭＳ 明朝"/>
                <w:sz w:val="20"/>
                <w:szCs w:val="20"/>
              </w:rPr>
            </w:pPr>
            <w:r w:rsidRPr="005E12CF">
              <w:rPr>
                <w:rFonts w:ascii="ＭＳ 明朝" w:hAnsi="ＭＳ 明朝" w:hint="eastAsia"/>
                <w:sz w:val="20"/>
                <w:szCs w:val="20"/>
              </w:rPr>
              <w:t xml:space="preserve">ア．　</w:t>
            </w:r>
            <w:r w:rsidR="006F201B" w:rsidRPr="005E12CF">
              <w:rPr>
                <w:rFonts w:ascii="ＭＳ 明朝" w:hAnsi="ＭＳ 明朝" w:hint="eastAsia"/>
                <w:sz w:val="20"/>
                <w:szCs w:val="20"/>
              </w:rPr>
              <w:t>地域イベントやインターンシップ、進路行事、授業など様々な機会を通して、地域の幼稚園、小、中学校、介護施設、区役所、企業等と交流を深める機会を設ける。</w:t>
            </w:r>
          </w:p>
        </w:tc>
        <w:tc>
          <w:tcPr>
            <w:tcW w:w="2693" w:type="dxa"/>
            <w:tcBorders>
              <w:right w:val="dashed" w:sz="4" w:space="0" w:color="auto"/>
            </w:tcBorders>
            <w:tcMar>
              <w:top w:w="85" w:type="dxa"/>
              <w:left w:w="85" w:type="dxa"/>
              <w:bottom w:w="85" w:type="dxa"/>
              <w:right w:w="85" w:type="dxa"/>
            </w:tcMar>
          </w:tcPr>
          <w:p w14:paraId="4CB3BF09" w14:textId="77777777" w:rsidR="006F201B" w:rsidRPr="005E12CF" w:rsidRDefault="006F201B" w:rsidP="006F201B">
            <w:pPr>
              <w:spacing w:line="300" w:lineRule="exact"/>
              <w:ind w:leftChars="-1" w:left="-2" w:firstLineChars="1" w:firstLine="2"/>
              <w:rPr>
                <w:rFonts w:ascii="ＭＳ 明朝" w:hAnsi="ＭＳ 明朝"/>
                <w:sz w:val="20"/>
                <w:szCs w:val="20"/>
              </w:rPr>
            </w:pPr>
            <w:r w:rsidRPr="005E12CF">
              <w:rPr>
                <w:rFonts w:ascii="ＭＳ 明朝" w:hAnsi="ＭＳ 明朝" w:hint="eastAsia"/>
                <w:sz w:val="20"/>
                <w:szCs w:val="20"/>
              </w:rPr>
              <w:t>（１）</w:t>
            </w:r>
          </w:p>
          <w:p w14:paraId="26B4ABD7" w14:textId="77777777" w:rsidR="006F201B" w:rsidRPr="005E12CF" w:rsidRDefault="006F201B" w:rsidP="006F201B">
            <w:pPr>
              <w:spacing w:line="300" w:lineRule="exact"/>
              <w:ind w:leftChars="-1" w:left="-2" w:firstLineChars="1" w:firstLine="2"/>
              <w:rPr>
                <w:rFonts w:ascii="ＭＳ 明朝" w:hAnsi="ＭＳ 明朝"/>
                <w:sz w:val="20"/>
                <w:szCs w:val="20"/>
              </w:rPr>
            </w:pPr>
            <w:r w:rsidRPr="005E12CF">
              <w:rPr>
                <w:rFonts w:ascii="ＭＳ 明朝" w:hAnsi="ＭＳ 明朝" w:hint="eastAsia"/>
                <w:sz w:val="20"/>
                <w:szCs w:val="20"/>
              </w:rPr>
              <w:t>アイ．</w:t>
            </w:r>
          </w:p>
          <w:p w14:paraId="7C311C56" w14:textId="77777777" w:rsidR="006F201B" w:rsidRPr="005E12CF" w:rsidRDefault="006F201B" w:rsidP="006F201B">
            <w:pPr>
              <w:spacing w:line="300" w:lineRule="exact"/>
              <w:ind w:leftChars="-1" w:left="-2" w:firstLineChars="101" w:firstLine="202"/>
              <w:rPr>
                <w:rFonts w:ascii="ＭＳ 明朝" w:hAnsi="ＭＳ 明朝"/>
                <w:sz w:val="20"/>
                <w:szCs w:val="20"/>
              </w:rPr>
            </w:pPr>
            <w:r w:rsidRPr="005E12CF">
              <w:rPr>
                <w:rFonts w:ascii="ＭＳ 明朝" w:hAnsi="ＭＳ 明朝" w:hint="eastAsia"/>
                <w:sz w:val="20"/>
                <w:szCs w:val="20"/>
              </w:rPr>
              <w:t>生徒向け学校教育自己診</w:t>
            </w:r>
          </w:p>
          <w:p w14:paraId="03190928" w14:textId="77777777" w:rsidR="006F201B" w:rsidRPr="005E12CF" w:rsidRDefault="006F201B" w:rsidP="006F201B">
            <w:pPr>
              <w:spacing w:line="300" w:lineRule="exact"/>
              <w:ind w:leftChars="-1" w:left="-2" w:firstLineChars="101" w:firstLine="202"/>
              <w:rPr>
                <w:rFonts w:ascii="ＭＳ 明朝" w:hAnsi="ＭＳ 明朝"/>
                <w:sz w:val="20"/>
                <w:szCs w:val="20"/>
              </w:rPr>
            </w:pPr>
            <w:r w:rsidRPr="005E12CF">
              <w:rPr>
                <w:rFonts w:ascii="ＭＳ 明朝" w:hAnsi="ＭＳ 明朝" w:hint="eastAsia"/>
                <w:sz w:val="20"/>
                <w:szCs w:val="20"/>
              </w:rPr>
              <w:t>断の「授業では、グルー</w:t>
            </w:r>
          </w:p>
          <w:p w14:paraId="7280E505" w14:textId="77777777" w:rsidR="006F201B" w:rsidRPr="005E12CF" w:rsidRDefault="006F201B" w:rsidP="006F201B">
            <w:pPr>
              <w:spacing w:line="300" w:lineRule="exact"/>
              <w:ind w:leftChars="-1" w:left="-2" w:firstLineChars="101" w:firstLine="202"/>
              <w:rPr>
                <w:rFonts w:ascii="ＭＳ 明朝" w:hAnsi="ＭＳ 明朝"/>
                <w:sz w:val="20"/>
                <w:szCs w:val="20"/>
              </w:rPr>
            </w:pPr>
            <w:r w:rsidRPr="005E12CF">
              <w:rPr>
                <w:rFonts w:ascii="ＭＳ 明朝" w:hAnsi="ＭＳ 明朝" w:hint="eastAsia"/>
                <w:sz w:val="20"/>
                <w:szCs w:val="20"/>
              </w:rPr>
              <w:t>プ活動や実験・実習、発</w:t>
            </w:r>
          </w:p>
          <w:p w14:paraId="55DEF870" w14:textId="77777777" w:rsidR="006F201B" w:rsidRPr="005E12CF" w:rsidRDefault="006F201B" w:rsidP="006F201B">
            <w:pPr>
              <w:spacing w:line="300" w:lineRule="exact"/>
              <w:ind w:leftChars="-1" w:left="-2" w:firstLineChars="101" w:firstLine="202"/>
              <w:rPr>
                <w:rFonts w:ascii="ＭＳ 明朝" w:hAnsi="ＭＳ 明朝"/>
                <w:sz w:val="20"/>
                <w:szCs w:val="20"/>
              </w:rPr>
            </w:pPr>
            <w:r w:rsidRPr="005E12CF">
              <w:rPr>
                <w:rFonts w:ascii="ＭＳ 明朝" w:hAnsi="ＭＳ 明朝" w:hint="eastAsia"/>
                <w:sz w:val="20"/>
                <w:szCs w:val="20"/>
              </w:rPr>
              <w:t>表など様々な取り組みの</w:t>
            </w:r>
          </w:p>
          <w:p w14:paraId="65EDC8C3" w14:textId="77777777" w:rsidR="006F201B" w:rsidRPr="005E12CF" w:rsidRDefault="006F201B" w:rsidP="006F201B">
            <w:pPr>
              <w:spacing w:line="300" w:lineRule="exact"/>
              <w:ind w:leftChars="-1" w:left="-2" w:firstLineChars="101" w:firstLine="202"/>
              <w:rPr>
                <w:rFonts w:ascii="ＭＳ 明朝" w:hAnsi="ＭＳ 明朝"/>
                <w:sz w:val="20"/>
                <w:szCs w:val="20"/>
              </w:rPr>
            </w:pPr>
            <w:r w:rsidRPr="005E12CF">
              <w:rPr>
                <w:rFonts w:ascii="ＭＳ 明朝" w:hAnsi="ＭＳ 明朝" w:hint="eastAsia"/>
                <w:sz w:val="20"/>
                <w:szCs w:val="20"/>
              </w:rPr>
              <w:t>工夫がある」の肯定率</w:t>
            </w:r>
          </w:p>
          <w:p w14:paraId="6E3BC624" w14:textId="77777777" w:rsidR="006F201B" w:rsidRPr="005E12CF" w:rsidRDefault="00916C8D" w:rsidP="006F201B">
            <w:pPr>
              <w:spacing w:line="300" w:lineRule="exact"/>
              <w:ind w:leftChars="-1" w:left="-2" w:firstLineChars="101" w:firstLine="202"/>
              <w:rPr>
                <w:rFonts w:ascii="ＭＳ 明朝" w:hAnsi="ＭＳ 明朝"/>
                <w:sz w:val="20"/>
                <w:szCs w:val="20"/>
              </w:rPr>
            </w:pPr>
            <w:r w:rsidRPr="005E12CF">
              <w:rPr>
                <w:rFonts w:ascii="ＭＳ 明朝" w:hAnsi="ＭＳ 明朝" w:hint="eastAsia"/>
                <w:sz w:val="20"/>
                <w:szCs w:val="20"/>
              </w:rPr>
              <w:t>8</w:t>
            </w:r>
            <w:r w:rsidR="006F201B" w:rsidRPr="005E12CF">
              <w:rPr>
                <w:rFonts w:ascii="ＭＳ 明朝" w:hAnsi="ＭＳ 明朝"/>
                <w:sz w:val="20"/>
                <w:szCs w:val="20"/>
              </w:rPr>
              <w:t>5</w:t>
            </w:r>
            <w:r w:rsidR="006F201B" w:rsidRPr="005E12CF">
              <w:rPr>
                <w:rFonts w:ascii="ＭＳ 明朝" w:hAnsi="ＭＳ 明朝" w:hint="eastAsia"/>
                <w:sz w:val="20"/>
                <w:szCs w:val="20"/>
              </w:rPr>
              <w:t>％以上［</w:t>
            </w:r>
            <w:r w:rsidR="00E109AF" w:rsidRPr="005E12CF">
              <w:rPr>
                <w:rFonts w:ascii="ＭＳ 明朝" w:hAnsi="ＭＳ 明朝" w:hint="eastAsia"/>
                <w:sz w:val="20"/>
                <w:szCs w:val="20"/>
              </w:rPr>
              <w:t>85.3</w:t>
            </w:r>
            <w:r w:rsidR="006F201B" w:rsidRPr="005E12CF">
              <w:rPr>
                <w:rFonts w:ascii="ＭＳ 明朝" w:hAnsi="ＭＳ 明朝"/>
                <w:sz w:val="20"/>
                <w:szCs w:val="20"/>
              </w:rPr>
              <w:t>%</w:t>
            </w:r>
            <w:r w:rsidR="006F201B" w:rsidRPr="005E12CF">
              <w:rPr>
                <w:rFonts w:ascii="ＭＳ 明朝" w:hAnsi="ＭＳ 明朝" w:hint="eastAsia"/>
                <w:sz w:val="20"/>
                <w:szCs w:val="20"/>
              </w:rPr>
              <w:t>］</w:t>
            </w:r>
          </w:p>
          <w:p w14:paraId="062D431A"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ウ．発表大会の肯定率</w:t>
            </w:r>
            <w:r w:rsidR="00916C8D" w:rsidRPr="005E12CF">
              <w:rPr>
                <w:rFonts w:ascii="ＭＳ 明朝" w:hAnsi="ＭＳ 明朝" w:hint="eastAsia"/>
                <w:sz w:val="20"/>
                <w:szCs w:val="20"/>
              </w:rPr>
              <w:t>75</w:t>
            </w:r>
            <w:r w:rsidRPr="005E12CF">
              <w:rPr>
                <w:rFonts w:ascii="ＭＳ 明朝" w:hAnsi="ＭＳ 明朝"/>
                <w:sz w:val="20"/>
                <w:szCs w:val="20"/>
              </w:rPr>
              <w:t>%</w:t>
            </w:r>
          </w:p>
          <w:p w14:paraId="1173DED7" w14:textId="77777777" w:rsidR="006F201B" w:rsidRPr="005E12CF" w:rsidRDefault="006F201B" w:rsidP="006F201B">
            <w:pPr>
              <w:spacing w:line="300" w:lineRule="exact"/>
              <w:ind w:firstLineChars="200" w:firstLine="400"/>
              <w:rPr>
                <w:rFonts w:ascii="ＭＳ 明朝" w:hAnsi="ＭＳ 明朝"/>
                <w:sz w:val="20"/>
                <w:szCs w:val="20"/>
              </w:rPr>
            </w:pPr>
            <w:r w:rsidRPr="005E12CF">
              <w:rPr>
                <w:rFonts w:ascii="ＭＳ 明朝" w:hAnsi="ＭＳ 明朝" w:hint="eastAsia"/>
                <w:sz w:val="20"/>
                <w:szCs w:val="20"/>
              </w:rPr>
              <w:t>以上[</w:t>
            </w:r>
            <w:r w:rsidR="00E109AF" w:rsidRPr="005E12CF">
              <w:rPr>
                <w:rFonts w:ascii="ＭＳ 明朝" w:hAnsi="ＭＳ 明朝" w:hint="eastAsia"/>
                <w:sz w:val="20"/>
                <w:szCs w:val="20"/>
              </w:rPr>
              <w:t>75</w:t>
            </w:r>
            <w:r w:rsidRPr="005E12CF">
              <w:rPr>
                <w:rFonts w:ascii="ＭＳ 明朝" w:hAnsi="ＭＳ 明朝"/>
                <w:sz w:val="20"/>
                <w:szCs w:val="20"/>
              </w:rPr>
              <w:t>.0%</w:t>
            </w:r>
            <w:r w:rsidRPr="005E12CF">
              <w:rPr>
                <w:rFonts w:ascii="ＭＳ 明朝" w:hAnsi="ＭＳ 明朝" w:hint="eastAsia"/>
                <w:sz w:val="20"/>
                <w:szCs w:val="20"/>
              </w:rPr>
              <w:t>]</w:t>
            </w:r>
          </w:p>
          <w:p w14:paraId="25389FE5" w14:textId="77777777" w:rsidR="006F201B" w:rsidRPr="005E12CF" w:rsidRDefault="006F201B" w:rsidP="006F201B">
            <w:pPr>
              <w:spacing w:line="300" w:lineRule="exact"/>
              <w:rPr>
                <w:rFonts w:ascii="ＭＳ 明朝" w:hAnsi="ＭＳ 明朝"/>
                <w:sz w:val="20"/>
                <w:szCs w:val="20"/>
              </w:rPr>
            </w:pPr>
          </w:p>
          <w:p w14:paraId="085ADA1A"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（２）</w:t>
            </w:r>
          </w:p>
          <w:p w14:paraId="206DDCFB"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ア．年間</w:t>
            </w:r>
            <w:r w:rsidR="00916C8D" w:rsidRPr="005E12CF">
              <w:rPr>
                <w:rFonts w:ascii="ＭＳ 明朝" w:hAnsi="ＭＳ 明朝" w:hint="eastAsia"/>
                <w:sz w:val="20"/>
                <w:szCs w:val="20"/>
              </w:rPr>
              <w:t>５</w:t>
            </w:r>
            <w:r w:rsidRPr="005E12CF">
              <w:rPr>
                <w:rFonts w:ascii="ＭＳ 明朝" w:hAnsi="ＭＳ 明朝" w:hint="eastAsia"/>
                <w:sz w:val="20"/>
                <w:szCs w:val="20"/>
              </w:rPr>
              <w:t>回以上の交流機</w:t>
            </w:r>
          </w:p>
          <w:p w14:paraId="31C3523D"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 xml:space="preserve">　　会を設ける。［５回］</w:t>
            </w:r>
          </w:p>
          <w:p w14:paraId="2D36CBD2"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 xml:space="preserve">　　</w:t>
            </w:r>
          </w:p>
          <w:p w14:paraId="2A361314" w14:textId="77777777" w:rsidR="00207F11"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４　生徒向け学校教育自己診断で「授業や行事を通して、何かを創ったり、自分の考えを人に伝えることが、以前より楽しく感じるようになった」(白稜シップ４)の肯定率</w:t>
            </w:r>
            <w:r w:rsidR="00916C8D" w:rsidRPr="005E12CF">
              <w:rPr>
                <w:rFonts w:ascii="ＭＳ 明朝" w:hAnsi="ＭＳ 明朝" w:hint="eastAsia"/>
                <w:sz w:val="20"/>
                <w:szCs w:val="20"/>
              </w:rPr>
              <w:t>70</w:t>
            </w:r>
            <w:r w:rsidRPr="005E12CF">
              <w:rPr>
                <w:rFonts w:ascii="ＭＳ 明朝" w:hAnsi="ＭＳ 明朝" w:hint="eastAsia"/>
                <w:sz w:val="20"/>
                <w:szCs w:val="20"/>
              </w:rPr>
              <w:t>%以上［</w:t>
            </w:r>
            <w:r w:rsidR="00E109AF" w:rsidRPr="005E12CF">
              <w:rPr>
                <w:rFonts w:ascii="ＭＳ 明朝" w:hAnsi="ＭＳ 明朝" w:hint="eastAsia"/>
                <w:sz w:val="20"/>
                <w:szCs w:val="20"/>
              </w:rPr>
              <w:t>70.0</w:t>
            </w:r>
            <w:r w:rsidRPr="005E12CF">
              <w:rPr>
                <w:rFonts w:ascii="ＭＳ 明朝" w:hAnsi="ＭＳ 明朝"/>
                <w:sz w:val="20"/>
                <w:szCs w:val="20"/>
              </w:rPr>
              <w:t>%</w:t>
            </w:r>
            <w:r w:rsidRPr="005E12C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786AD4B" w14:textId="77777777" w:rsidR="00E109AF" w:rsidRPr="005E12CF" w:rsidRDefault="00E109AF" w:rsidP="00E109AF">
            <w:pPr>
              <w:spacing w:line="300" w:lineRule="exact"/>
              <w:ind w:left="200" w:hangingChars="100" w:hanging="200"/>
              <w:rPr>
                <w:rFonts w:ascii="ＭＳ 明朝" w:hAnsi="ＭＳ 明朝"/>
                <w:sz w:val="20"/>
                <w:szCs w:val="20"/>
              </w:rPr>
            </w:pPr>
          </w:p>
          <w:p w14:paraId="04B31DF2" w14:textId="77777777" w:rsidR="00E109AF" w:rsidRPr="005E12CF" w:rsidRDefault="00E109AF" w:rsidP="00E109AF">
            <w:pPr>
              <w:spacing w:line="300" w:lineRule="exact"/>
              <w:ind w:left="200" w:hangingChars="100" w:hanging="200"/>
              <w:rPr>
                <w:rFonts w:ascii="ＭＳ 明朝" w:hAnsi="ＭＳ 明朝"/>
                <w:sz w:val="20"/>
                <w:szCs w:val="20"/>
              </w:rPr>
            </w:pPr>
          </w:p>
          <w:p w14:paraId="66907E97" w14:textId="77777777" w:rsidR="00E109AF" w:rsidRPr="005E12CF" w:rsidRDefault="00E109AF" w:rsidP="00E109AF">
            <w:pPr>
              <w:spacing w:line="300" w:lineRule="exact"/>
              <w:ind w:left="200" w:hangingChars="100" w:hanging="200"/>
              <w:rPr>
                <w:rFonts w:ascii="ＭＳ 明朝" w:hAnsi="ＭＳ 明朝"/>
                <w:sz w:val="20"/>
                <w:szCs w:val="20"/>
              </w:rPr>
            </w:pPr>
            <w:r w:rsidRPr="005E12CF">
              <w:rPr>
                <w:rFonts w:ascii="ＭＳ 明朝" w:hAnsi="ＭＳ 明朝" w:hint="eastAsia"/>
                <w:sz w:val="20"/>
                <w:szCs w:val="20"/>
              </w:rPr>
              <w:t xml:space="preserve">　</w:t>
            </w:r>
          </w:p>
          <w:p w14:paraId="5055511A" w14:textId="77777777" w:rsidR="00E109AF" w:rsidRPr="005E12CF" w:rsidRDefault="00E109AF" w:rsidP="00E109AF">
            <w:pPr>
              <w:spacing w:line="300" w:lineRule="exact"/>
              <w:rPr>
                <w:rFonts w:ascii="ＭＳ 明朝" w:hAnsi="ＭＳ 明朝"/>
                <w:sz w:val="20"/>
                <w:szCs w:val="20"/>
              </w:rPr>
            </w:pPr>
            <w:r w:rsidRPr="005E12CF">
              <w:rPr>
                <w:rFonts w:ascii="ＭＳ 明朝" w:hAnsi="ＭＳ 明朝" w:hint="eastAsia"/>
                <w:sz w:val="20"/>
                <w:szCs w:val="20"/>
              </w:rPr>
              <w:t xml:space="preserve">　</w:t>
            </w:r>
          </w:p>
          <w:p w14:paraId="74154203" w14:textId="77777777" w:rsidR="00E109AF" w:rsidRPr="005E12CF" w:rsidRDefault="00E109AF" w:rsidP="00E109AF">
            <w:pPr>
              <w:spacing w:line="300" w:lineRule="exact"/>
              <w:rPr>
                <w:rFonts w:ascii="ＭＳ 明朝" w:hAnsi="ＭＳ 明朝"/>
                <w:sz w:val="20"/>
                <w:szCs w:val="20"/>
              </w:rPr>
            </w:pPr>
          </w:p>
          <w:p w14:paraId="6E9258AF" w14:textId="77777777" w:rsidR="00E109AF" w:rsidRPr="005E12CF" w:rsidRDefault="00E109AF" w:rsidP="00E109AF">
            <w:pPr>
              <w:spacing w:line="300" w:lineRule="exact"/>
              <w:rPr>
                <w:rFonts w:ascii="ＭＳ 明朝" w:hAnsi="ＭＳ 明朝"/>
                <w:sz w:val="20"/>
                <w:szCs w:val="20"/>
              </w:rPr>
            </w:pPr>
          </w:p>
          <w:p w14:paraId="7F612B7B" w14:textId="77777777" w:rsidR="00E109AF" w:rsidRPr="005E12CF" w:rsidRDefault="00E109AF" w:rsidP="00E109AF">
            <w:pPr>
              <w:spacing w:line="300" w:lineRule="exact"/>
              <w:rPr>
                <w:rFonts w:ascii="ＭＳ 明朝" w:hAnsi="ＭＳ 明朝"/>
                <w:sz w:val="20"/>
                <w:szCs w:val="20"/>
              </w:rPr>
            </w:pPr>
          </w:p>
          <w:p w14:paraId="4DCDFBE7" w14:textId="77777777" w:rsidR="00E109AF" w:rsidRPr="005E12CF" w:rsidRDefault="00E109AF" w:rsidP="00E109AF">
            <w:pPr>
              <w:spacing w:line="300" w:lineRule="exact"/>
              <w:rPr>
                <w:rFonts w:ascii="ＭＳ 明朝" w:hAnsi="ＭＳ 明朝"/>
                <w:sz w:val="20"/>
                <w:szCs w:val="20"/>
              </w:rPr>
            </w:pPr>
          </w:p>
          <w:p w14:paraId="7245AE3F" w14:textId="77777777" w:rsidR="00E109AF" w:rsidRPr="005E12CF" w:rsidRDefault="00E109AF" w:rsidP="00E109AF">
            <w:pPr>
              <w:spacing w:line="300" w:lineRule="exact"/>
              <w:rPr>
                <w:rFonts w:ascii="ＭＳ 明朝" w:hAnsi="ＭＳ 明朝"/>
                <w:sz w:val="20"/>
                <w:szCs w:val="20"/>
              </w:rPr>
            </w:pPr>
          </w:p>
          <w:p w14:paraId="763AA536" w14:textId="77777777" w:rsidR="00E109AF" w:rsidRPr="005E12CF" w:rsidRDefault="00E109AF" w:rsidP="00E109AF">
            <w:pPr>
              <w:spacing w:line="300" w:lineRule="exact"/>
              <w:rPr>
                <w:rFonts w:ascii="ＭＳ 明朝" w:hAnsi="ＭＳ 明朝"/>
                <w:sz w:val="20"/>
                <w:szCs w:val="20"/>
              </w:rPr>
            </w:pPr>
          </w:p>
          <w:p w14:paraId="42E11269" w14:textId="77777777" w:rsidR="00E109AF" w:rsidRPr="005E12CF" w:rsidRDefault="00E109AF" w:rsidP="00E109AF">
            <w:pPr>
              <w:spacing w:line="300" w:lineRule="exact"/>
              <w:rPr>
                <w:rFonts w:ascii="ＭＳ 明朝" w:hAnsi="ＭＳ 明朝"/>
                <w:sz w:val="20"/>
                <w:szCs w:val="20"/>
              </w:rPr>
            </w:pPr>
          </w:p>
          <w:p w14:paraId="4F8C217B" w14:textId="77777777" w:rsidR="00E109AF" w:rsidRPr="005E12CF" w:rsidRDefault="00E109AF" w:rsidP="00E109AF">
            <w:pPr>
              <w:spacing w:line="300" w:lineRule="exact"/>
              <w:rPr>
                <w:rFonts w:ascii="ＭＳ 明朝" w:hAnsi="ＭＳ 明朝"/>
                <w:sz w:val="20"/>
                <w:szCs w:val="20"/>
              </w:rPr>
            </w:pPr>
          </w:p>
          <w:p w14:paraId="4DED55A2" w14:textId="77777777" w:rsidR="00E109AF" w:rsidRPr="005E12CF" w:rsidRDefault="00E109AF" w:rsidP="00E109AF">
            <w:pPr>
              <w:spacing w:line="300" w:lineRule="exact"/>
              <w:rPr>
                <w:rFonts w:ascii="ＭＳ 明朝" w:hAnsi="ＭＳ 明朝"/>
                <w:sz w:val="20"/>
                <w:szCs w:val="20"/>
              </w:rPr>
            </w:pPr>
          </w:p>
          <w:p w14:paraId="24FAFB8C" w14:textId="77777777" w:rsidR="00E109AF" w:rsidRPr="005E12CF" w:rsidRDefault="00E109AF" w:rsidP="00E109AF">
            <w:pPr>
              <w:spacing w:line="300" w:lineRule="exact"/>
              <w:rPr>
                <w:rFonts w:ascii="ＭＳ 明朝" w:hAnsi="ＭＳ 明朝"/>
                <w:sz w:val="20"/>
                <w:szCs w:val="20"/>
              </w:rPr>
            </w:pPr>
          </w:p>
          <w:p w14:paraId="4B90FF94" w14:textId="77777777" w:rsidR="00207F11" w:rsidRPr="005E12CF" w:rsidRDefault="00207F11" w:rsidP="00E109AF">
            <w:pPr>
              <w:spacing w:line="300" w:lineRule="exact"/>
              <w:rPr>
                <w:rFonts w:ascii="ＭＳ 明朝" w:hAnsi="ＭＳ 明朝"/>
                <w:sz w:val="20"/>
                <w:szCs w:val="20"/>
              </w:rPr>
            </w:pPr>
          </w:p>
        </w:tc>
      </w:tr>
      <w:tr w:rsidR="006F201B" w:rsidRPr="005E12CF" w14:paraId="73A766F4" w14:textId="77777777" w:rsidTr="0084203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AD7DB6E" w14:textId="77777777" w:rsidR="006F201B" w:rsidRPr="005E12CF" w:rsidRDefault="006F201B" w:rsidP="0084203D">
            <w:pPr>
              <w:spacing w:line="300" w:lineRule="exact"/>
              <w:ind w:left="113" w:right="113"/>
              <w:jc w:val="center"/>
              <w:rPr>
                <w:rFonts w:ascii="ＭＳ 明朝" w:hAnsi="ＭＳ 明朝"/>
                <w:sz w:val="20"/>
                <w:szCs w:val="20"/>
              </w:rPr>
            </w:pPr>
            <w:r w:rsidRPr="005E12CF">
              <w:rPr>
                <w:rFonts w:ascii="ＭＳ 明朝" w:hAnsi="ＭＳ 明朝" w:hint="eastAsia"/>
                <w:sz w:val="20"/>
                <w:szCs w:val="20"/>
              </w:rPr>
              <w:t>５　安心・安全な学校づくり</w:t>
            </w:r>
          </w:p>
        </w:tc>
        <w:tc>
          <w:tcPr>
            <w:tcW w:w="2020" w:type="dxa"/>
            <w:shd w:val="clear" w:color="auto" w:fill="auto"/>
            <w:tcMar>
              <w:top w:w="85" w:type="dxa"/>
              <w:left w:w="85" w:type="dxa"/>
              <w:bottom w:w="85" w:type="dxa"/>
              <w:right w:w="85" w:type="dxa"/>
            </w:tcMar>
          </w:tcPr>
          <w:p w14:paraId="5609EAF1" w14:textId="77777777" w:rsidR="006F201B" w:rsidRPr="005E12CF" w:rsidRDefault="006F201B" w:rsidP="00AB00E6">
            <w:pPr>
              <w:spacing w:line="300" w:lineRule="exact"/>
              <w:rPr>
                <w:rFonts w:ascii="ＭＳ 明朝" w:hAnsi="ＭＳ 明朝"/>
                <w:sz w:val="20"/>
                <w:szCs w:val="20"/>
              </w:rPr>
            </w:pPr>
            <w:r w:rsidRPr="005E12CF">
              <w:rPr>
                <w:rFonts w:ascii="ＭＳ 明朝" w:hAnsi="ＭＳ 明朝" w:hint="eastAsia"/>
                <w:sz w:val="20"/>
                <w:szCs w:val="20"/>
              </w:rPr>
              <w:t>生徒理解の促進と相談体制の確立</w:t>
            </w:r>
          </w:p>
        </w:tc>
        <w:tc>
          <w:tcPr>
            <w:tcW w:w="4572" w:type="dxa"/>
            <w:tcBorders>
              <w:right w:val="dashed" w:sz="4" w:space="0" w:color="auto"/>
            </w:tcBorders>
            <w:shd w:val="clear" w:color="auto" w:fill="auto"/>
            <w:tcMar>
              <w:top w:w="85" w:type="dxa"/>
              <w:left w:w="85" w:type="dxa"/>
              <w:bottom w:w="85" w:type="dxa"/>
              <w:right w:w="85" w:type="dxa"/>
            </w:tcMar>
          </w:tcPr>
          <w:p w14:paraId="5587138A" w14:textId="77777777" w:rsidR="006F201B" w:rsidRPr="005E12CF" w:rsidRDefault="000950CE" w:rsidP="006F201B">
            <w:pPr>
              <w:numPr>
                <w:ilvl w:val="0"/>
                <w:numId w:val="26"/>
              </w:numPr>
              <w:spacing w:line="300" w:lineRule="exact"/>
              <w:rPr>
                <w:rFonts w:ascii="ＭＳ 明朝" w:hAnsi="ＭＳ 明朝"/>
                <w:sz w:val="20"/>
                <w:szCs w:val="20"/>
              </w:rPr>
            </w:pPr>
            <w:r w:rsidRPr="005E12CF">
              <w:rPr>
                <w:rFonts w:ascii="ＭＳ 明朝" w:hAnsi="ＭＳ 明朝" w:hint="eastAsia"/>
                <w:sz w:val="20"/>
                <w:szCs w:val="20"/>
              </w:rPr>
              <w:t>新規感染症等も含め防犯・防災対応能力の向上に努め</w:t>
            </w:r>
            <w:r w:rsidR="005C4E97" w:rsidRPr="005E12CF">
              <w:rPr>
                <w:rFonts w:ascii="ＭＳ 明朝" w:hAnsi="ＭＳ 明朝" w:hint="eastAsia"/>
                <w:sz w:val="20"/>
                <w:szCs w:val="20"/>
              </w:rPr>
              <w:t>ながら</w:t>
            </w:r>
            <w:r w:rsidRPr="005E12CF">
              <w:rPr>
                <w:rFonts w:ascii="ＭＳ 明朝" w:hAnsi="ＭＳ 明朝" w:hint="eastAsia"/>
                <w:sz w:val="20"/>
                <w:szCs w:val="20"/>
              </w:rPr>
              <w:t>未来予測可能</w:t>
            </w:r>
            <w:r w:rsidR="006F201B" w:rsidRPr="005E12CF">
              <w:rPr>
                <w:rFonts w:ascii="ＭＳ 明朝" w:hAnsi="ＭＳ 明朝" w:hint="eastAsia"/>
                <w:sz w:val="20"/>
                <w:szCs w:val="20"/>
              </w:rPr>
              <w:t>な対応を</w:t>
            </w:r>
            <w:r w:rsidR="005C4E97" w:rsidRPr="005E12CF">
              <w:rPr>
                <w:rFonts w:ascii="ＭＳ 明朝" w:hAnsi="ＭＳ 明朝" w:hint="eastAsia"/>
                <w:sz w:val="20"/>
                <w:szCs w:val="20"/>
              </w:rPr>
              <w:t>講じ、</w:t>
            </w:r>
            <w:r w:rsidR="006F201B" w:rsidRPr="005E12CF">
              <w:rPr>
                <w:rFonts w:ascii="ＭＳ 明朝" w:hAnsi="ＭＳ 明朝" w:hint="eastAsia"/>
                <w:sz w:val="20"/>
                <w:szCs w:val="20"/>
              </w:rPr>
              <w:t>生徒の安心・安全の確保に努める。</w:t>
            </w:r>
          </w:p>
          <w:p w14:paraId="3A0575DE" w14:textId="77777777" w:rsidR="006F201B" w:rsidRPr="005E12CF" w:rsidRDefault="006F201B" w:rsidP="006F201B">
            <w:pPr>
              <w:spacing w:line="300" w:lineRule="exact"/>
              <w:rPr>
                <w:rFonts w:ascii="ＭＳ 明朝" w:hAnsi="ＭＳ 明朝"/>
                <w:sz w:val="20"/>
                <w:szCs w:val="20"/>
              </w:rPr>
            </w:pPr>
          </w:p>
          <w:p w14:paraId="7E878C3A" w14:textId="77777777" w:rsidR="006F201B" w:rsidRPr="005E12CF" w:rsidRDefault="006F201B" w:rsidP="006F201B">
            <w:pPr>
              <w:numPr>
                <w:ilvl w:val="0"/>
                <w:numId w:val="26"/>
              </w:numPr>
              <w:spacing w:line="300" w:lineRule="exact"/>
              <w:rPr>
                <w:rFonts w:ascii="ＭＳ 明朝" w:hAnsi="ＭＳ 明朝"/>
                <w:sz w:val="20"/>
                <w:szCs w:val="20"/>
              </w:rPr>
            </w:pPr>
            <w:r w:rsidRPr="005E12CF">
              <w:rPr>
                <w:rFonts w:ascii="ＭＳ 明朝" w:hAnsi="ＭＳ 明朝" w:hint="eastAsia"/>
                <w:sz w:val="20"/>
                <w:szCs w:val="20"/>
              </w:rPr>
              <w:t>生徒個々の課題に対応する学校の体制（相談委員会・人権教育委員会・支援チームなど）を充実させる。また、「課題を抱える生徒フォローアップ事業」（居場所型）を効果的に活用し、外部人材を活用して生徒の支援につなげる。</w:t>
            </w:r>
          </w:p>
          <w:p w14:paraId="311B9152" w14:textId="77777777" w:rsidR="0084203D" w:rsidRPr="005E12CF" w:rsidRDefault="006F201B" w:rsidP="0084203D">
            <w:pPr>
              <w:numPr>
                <w:ilvl w:val="0"/>
                <w:numId w:val="26"/>
              </w:numPr>
              <w:spacing w:line="300" w:lineRule="exact"/>
              <w:rPr>
                <w:rFonts w:ascii="ＭＳ 明朝" w:hAnsi="ＭＳ 明朝"/>
                <w:sz w:val="20"/>
                <w:szCs w:val="20"/>
              </w:rPr>
            </w:pPr>
            <w:r w:rsidRPr="005E12CF">
              <w:rPr>
                <w:rFonts w:ascii="ＭＳ 明朝" w:hAnsi="ＭＳ 明朝" w:hint="eastAsia"/>
                <w:sz w:val="20"/>
                <w:szCs w:val="20"/>
              </w:rPr>
              <w:t>生徒の実態把握のため、中学校訪問や家庭訪問に積極的に取り組み、保護者、中学校、地域との連携をより強化する。</w:t>
            </w:r>
          </w:p>
          <w:p w14:paraId="09A2C132" w14:textId="77777777" w:rsidR="007B5A29" w:rsidRPr="005E12CF" w:rsidRDefault="007B5A29" w:rsidP="007B5A29">
            <w:pPr>
              <w:spacing w:line="300" w:lineRule="exact"/>
              <w:ind w:left="420"/>
              <w:rPr>
                <w:rFonts w:ascii="ＭＳ 明朝" w:hAnsi="ＭＳ 明朝"/>
                <w:sz w:val="20"/>
                <w:szCs w:val="20"/>
              </w:rPr>
            </w:pPr>
          </w:p>
          <w:p w14:paraId="43DA5CCD" w14:textId="77777777" w:rsidR="006F201B" w:rsidRPr="005E12CF" w:rsidRDefault="006F201B" w:rsidP="0084203D">
            <w:pPr>
              <w:numPr>
                <w:ilvl w:val="0"/>
                <w:numId w:val="26"/>
              </w:numPr>
              <w:spacing w:line="300" w:lineRule="exact"/>
              <w:rPr>
                <w:rFonts w:ascii="ＭＳ 明朝" w:hAnsi="ＭＳ 明朝"/>
                <w:sz w:val="20"/>
                <w:szCs w:val="20"/>
              </w:rPr>
            </w:pPr>
            <w:r w:rsidRPr="005E12CF">
              <w:rPr>
                <w:rFonts w:ascii="ＭＳ 明朝" w:hAnsi="ＭＳ 明朝" w:hint="eastAsia"/>
                <w:sz w:val="20"/>
                <w:szCs w:val="20"/>
              </w:rPr>
              <w:t>要配慮生徒に対する校内体制の充実に取組み、諸課題を解決する。</w:t>
            </w:r>
          </w:p>
        </w:tc>
        <w:tc>
          <w:tcPr>
            <w:tcW w:w="2693" w:type="dxa"/>
            <w:tcBorders>
              <w:right w:val="dashed" w:sz="4" w:space="0" w:color="auto"/>
            </w:tcBorders>
            <w:tcMar>
              <w:top w:w="85" w:type="dxa"/>
              <w:left w:w="85" w:type="dxa"/>
              <w:bottom w:w="85" w:type="dxa"/>
              <w:right w:w="85" w:type="dxa"/>
            </w:tcMar>
          </w:tcPr>
          <w:p w14:paraId="2B2702CF" w14:textId="77777777" w:rsidR="006F201B" w:rsidRPr="005E12CF" w:rsidRDefault="006F201B" w:rsidP="006F201B">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ア．生徒向け学校教育自己診断で「学校に行くのが楽しい」の肯定率</w:t>
            </w:r>
            <w:r w:rsidRPr="005E12CF">
              <w:rPr>
                <w:rFonts w:ascii="ＭＳ 明朝" w:hAnsi="ＭＳ 明朝"/>
                <w:sz w:val="20"/>
                <w:szCs w:val="20"/>
              </w:rPr>
              <w:t>70%</w:t>
            </w:r>
            <w:r w:rsidRPr="005E12CF">
              <w:rPr>
                <w:rFonts w:ascii="ＭＳ 明朝" w:hAnsi="ＭＳ 明朝" w:hint="eastAsia"/>
                <w:sz w:val="20"/>
                <w:szCs w:val="20"/>
              </w:rPr>
              <w:t>以上［</w:t>
            </w:r>
            <w:r w:rsidR="00BD6760" w:rsidRPr="005E12CF">
              <w:rPr>
                <w:rFonts w:ascii="ＭＳ 明朝" w:hAnsi="ＭＳ 明朝" w:hint="eastAsia"/>
                <w:sz w:val="20"/>
                <w:szCs w:val="20"/>
              </w:rPr>
              <w:t>63.1</w:t>
            </w:r>
            <w:r w:rsidRPr="005E12CF">
              <w:rPr>
                <w:rFonts w:ascii="ＭＳ 明朝" w:hAnsi="ＭＳ 明朝"/>
                <w:sz w:val="20"/>
                <w:szCs w:val="20"/>
              </w:rPr>
              <w:t>%</w:t>
            </w:r>
            <w:r w:rsidRPr="005E12CF">
              <w:rPr>
                <w:rFonts w:ascii="ＭＳ 明朝" w:hAnsi="ＭＳ 明朝" w:hint="eastAsia"/>
                <w:sz w:val="20"/>
                <w:szCs w:val="20"/>
              </w:rPr>
              <w:t>］</w:t>
            </w:r>
          </w:p>
          <w:p w14:paraId="12A38CFA" w14:textId="77777777" w:rsidR="006F201B" w:rsidRPr="005E12CF" w:rsidRDefault="006F201B" w:rsidP="006F201B">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イ．相談体制のさらなる充実に努める。</w:t>
            </w:r>
          </w:p>
          <w:p w14:paraId="27641B21" w14:textId="77777777" w:rsidR="006F201B" w:rsidRPr="005E12CF" w:rsidRDefault="006F201B" w:rsidP="006F201B">
            <w:pPr>
              <w:spacing w:line="300" w:lineRule="exact"/>
              <w:ind w:firstLineChars="200" w:firstLine="400"/>
              <w:rPr>
                <w:rFonts w:ascii="ＭＳ 明朝" w:hAnsi="ＭＳ 明朝"/>
                <w:sz w:val="20"/>
                <w:szCs w:val="20"/>
              </w:rPr>
            </w:pPr>
            <w:r w:rsidRPr="005E12CF">
              <w:rPr>
                <w:rFonts w:ascii="ＭＳ 明朝" w:hAnsi="ＭＳ 明朝" w:hint="eastAsia"/>
                <w:sz w:val="20"/>
                <w:szCs w:val="20"/>
              </w:rPr>
              <w:t>生徒向け学校教育自己</w:t>
            </w:r>
          </w:p>
          <w:p w14:paraId="46717F54" w14:textId="77777777" w:rsidR="006F201B" w:rsidRPr="005E12CF" w:rsidRDefault="006F201B" w:rsidP="006F201B">
            <w:pPr>
              <w:spacing w:line="300" w:lineRule="exact"/>
              <w:ind w:firstLineChars="200" w:firstLine="400"/>
              <w:rPr>
                <w:rFonts w:ascii="ＭＳ 明朝" w:hAnsi="ＭＳ 明朝"/>
                <w:sz w:val="20"/>
                <w:szCs w:val="20"/>
              </w:rPr>
            </w:pPr>
            <w:r w:rsidRPr="005E12CF">
              <w:rPr>
                <w:rFonts w:ascii="ＭＳ 明朝" w:hAnsi="ＭＳ 明朝" w:hint="eastAsia"/>
                <w:sz w:val="20"/>
                <w:szCs w:val="20"/>
              </w:rPr>
              <w:t>診断で「生徒相談」に</w:t>
            </w:r>
          </w:p>
          <w:p w14:paraId="0B2E9827" w14:textId="77777777" w:rsidR="006F201B" w:rsidRPr="005E12CF" w:rsidRDefault="006F201B" w:rsidP="006F201B">
            <w:pPr>
              <w:spacing w:line="300" w:lineRule="exact"/>
              <w:ind w:leftChars="200" w:left="420"/>
              <w:rPr>
                <w:rFonts w:ascii="ＭＳ 明朝" w:hAnsi="ＭＳ 明朝"/>
                <w:sz w:val="20"/>
                <w:szCs w:val="20"/>
              </w:rPr>
            </w:pPr>
            <w:r w:rsidRPr="005E12CF">
              <w:rPr>
                <w:rFonts w:ascii="ＭＳ 明朝" w:hAnsi="ＭＳ 明朝" w:hint="eastAsia"/>
                <w:sz w:val="20"/>
                <w:szCs w:val="20"/>
              </w:rPr>
              <w:t>対する肯定率</w:t>
            </w:r>
            <w:r w:rsidRPr="005E12CF">
              <w:rPr>
                <w:rFonts w:ascii="ＭＳ 明朝" w:hAnsi="ＭＳ 明朝"/>
                <w:sz w:val="20"/>
                <w:szCs w:val="20"/>
              </w:rPr>
              <w:t>65</w:t>
            </w:r>
            <w:r w:rsidRPr="005E12CF">
              <w:rPr>
                <w:rFonts w:ascii="ＭＳ 明朝" w:hAnsi="ＭＳ 明朝" w:hint="eastAsia"/>
                <w:sz w:val="20"/>
                <w:szCs w:val="20"/>
              </w:rPr>
              <w:t>％以上［</w:t>
            </w:r>
            <w:r w:rsidR="00BD6760" w:rsidRPr="005E12CF">
              <w:rPr>
                <w:rFonts w:ascii="ＭＳ 明朝" w:hAnsi="ＭＳ 明朝" w:hint="eastAsia"/>
                <w:sz w:val="20"/>
                <w:szCs w:val="20"/>
              </w:rPr>
              <w:t>59.9</w:t>
            </w:r>
            <w:r w:rsidRPr="005E12CF">
              <w:rPr>
                <w:rFonts w:ascii="ＭＳ 明朝" w:hAnsi="ＭＳ 明朝" w:hint="eastAsia"/>
                <w:sz w:val="20"/>
                <w:szCs w:val="20"/>
              </w:rPr>
              <w:t>%］</w:t>
            </w:r>
          </w:p>
          <w:p w14:paraId="158FD375" w14:textId="77777777" w:rsidR="002E1ACF" w:rsidRPr="005E12CF" w:rsidRDefault="006F201B" w:rsidP="002E1ACF">
            <w:pPr>
              <w:spacing w:line="300" w:lineRule="exact"/>
              <w:ind w:left="300" w:hangingChars="150" w:hanging="300"/>
              <w:rPr>
                <w:rFonts w:ascii="ＭＳ 明朝" w:hAnsi="ＭＳ 明朝"/>
                <w:sz w:val="20"/>
                <w:szCs w:val="20"/>
              </w:rPr>
            </w:pPr>
            <w:r w:rsidRPr="005E12CF">
              <w:rPr>
                <w:rFonts w:ascii="ＭＳ 明朝" w:hAnsi="ＭＳ 明朝" w:hint="eastAsia"/>
                <w:sz w:val="20"/>
                <w:szCs w:val="20"/>
              </w:rPr>
              <w:t>ウ．中学校訪問、家庭訪問</w:t>
            </w:r>
            <w:r w:rsidR="002E1ACF" w:rsidRPr="005E12CF">
              <w:rPr>
                <w:rFonts w:ascii="ＭＳ 明朝" w:hAnsi="ＭＳ 明朝" w:hint="eastAsia"/>
                <w:sz w:val="20"/>
                <w:szCs w:val="20"/>
              </w:rPr>
              <w:t>を効果的に実施できたか。</w:t>
            </w:r>
          </w:p>
          <w:p w14:paraId="49AFE753" w14:textId="77777777" w:rsidR="006F201B" w:rsidRPr="005E12CF" w:rsidRDefault="007B5A29" w:rsidP="006F201B">
            <w:pPr>
              <w:spacing w:line="300" w:lineRule="exact"/>
              <w:ind w:firstLineChars="200" w:firstLine="400"/>
              <w:rPr>
                <w:rFonts w:ascii="ＭＳ 明朝" w:hAnsi="ＭＳ 明朝"/>
                <w:sz w:val="20"/>
                <w:szCs w:val="20"/>
              </w:rPr>
            </w:pPr>
            <w:r w:rsidRPr="005E12CF">
              <w:rPr>
                <w:rFonts w:ascii="ＭＳ 明朝" w:hAnsi="ＭＳ 明朝" w:hint="eastAsia"/>
                <w:sz w:val="20"/>
                <w:szCs w:val="20"/>
              </w:rPr>
              <w:t>・中学校</w:t>
            </w:r>
            <w:r w:rsidR="005C4E97" w:rsidRPr="005E12CF">
              <w:rPr>
                <w:rFonts w:ascii="ＭＳ 明朝" w:hAnsi="ＭＳ 明朝" w:hint="eastAsia"/>
                <w:sz w:val="20"/>
                <w:szCs w:val="20"/>
              </w:rPr>
              <w:t>10</w:t>
            </w:r>
            <w:r w:rsidRPr="005E12CF">
              <w:rPr>
                <w:rFonts w:ascii="ＭＳ 明朝" w:hAnsi="ＭＳ 明朝" w:hint="eastAsia"/>
                <w:sz w:val="20"/>
                <w:szCs w:val="20"/>
              </w:rPr>
              <w:t>校</w:t>
            </w:r>
          </w:p>
          <w:p w14:paraId="7C4A415A" w14:textId="77777777" w:rsidR="007B5A29" w:rsidRPr="005E12CF" w:rsidRDefault="007B5A29" w:rsidP="006F201B">
            <w:pPr>
              <w:spacing w:line="300" w:lineRule="exact"/>
              <w:ind w:firstLineChars="200" w:firstLine="400"/>
              <w:rPr>
                <w:rFonts w:ascii="ＭＳ 明朝" w:hAnsi="ＭＳ 明朝"/>
                <w:sz w:val="20"/>
                <w:szCs w:val="20"/>
              </w:rPr>
            </w:pPr>
            <w:r w:rsidRPr="005E12CF">
              <w:rPr>
                <w:rFonts w:ascii="ＭＳ 明朝" w:hAnsi="ＭＳ 明朝" w:hint="eastAsia"/>
                <w:sz w:val="20"/>
                <w:szCs w:val="20"/>
              </w:rPr>
              <w:t>・家庭訪問</w:t>
            </w:r>
            <w:r w:rsidR="005C4E97" w:rsidRPr="005E12CF">
              <w:rPr>
                <w:rFonts w:ascii="ＭＳ 明朝" w:hAnsi="ＭＳ 明朝" w:hint="eastAsia"/>
                <w:sz w:val="20"/>
                <w:szCs w:val="20"/>
              </w:rPr>
              <w:t>20</w:t>
            </w:r>
            <w:r w:rsidRPr="005E12CF">
              <w:rPr>
                <w:rFonts w:ascii="ＭＳ 明朝" w:hAnsi="ＭＳ 明朝" w:hint="eastAsia"/>
                <w:sz w:val="20"/>
                <w:szCs w:val="20"/>
              </w:rPr>
              <w:t>件</w:t>
            </w:r>
          </w:p>
          <w:p w14:paraId="47BA109B" w14:textId="77777777" w:rsidR="006F201B" w:rsidRPr="005E12CF" w:rsidRDefault="0084203D" w:rsidP="0084203D">
            <w:pPr>
              <w:spacing w:line="300" w:lineRule="exact"/>
              <w:rPr>
                <w:rFonts w:ascii="ＭＳ 明朝" w:hAnsi="ＭＳ 明朝"/>
                <w:sz w:val="20"/>
                <w:szCs w:val="20"/>
              </w:rPr>
            </w:pPr>
            <w:r w:rsidRPr="005E12CF">
              <w:rPr>
                <w:rFonts w:ascii="ＭＳ 明朝" w:hAnsi="ＭＳ 明朝" w:hint="eastAsia"/>
                <w:sz w:val="20"/>
                <w:szCs w:val="20"/>
              </w:rPr>
              <w:t>エ．</w:t>
            </w:r>
            <w:r w:rsidR="006F201B" w:rsidRPr="005E12CF">
              <w:rPr>
                <w:rFonts w:ascii="ＭＳ 明朝" w:hAnsi="ＭＳ 明朝" w:hint="eastAsia"/>
                <w:sz w:val="20"/>
                <w:szCs w:val="20"/>
              </w:rPr>
              <w:t>支援委員会</w:t>
            </w:r>
            <w:r w:rsidRPr="005E12CF">
              <w:rPr>
                <w:rFonts w:ascii="ＭＳ 明朝" w:hAnsi="ＭＳ 明朝" w:hint="eastAsia"/>
                <w:sz w:val="20"/>
                <w:szCs w:val="20"/>
              </w:rPr>
              <w:t>の効果的活用</w:t>
            </w:r>
          </w:p>
          <w:p w14:paraId="481BEE56" w14:textId="77777777" w:rsidR="007B5A29" w:rsidRPr="005E12CF" w:rsidRDefault="007B5A29" w:rsidP="0084203D">
            <w:pPr>
              <w:spacing w:line="300" w:lineRule="exact"/>
              <w:rPr>
                <w:rFonts w:ascii="ＭＳ 明朝" w:hAnsi="ＭＳ 明朝"/>
                <w:sz w:val="20"/>
                <w:szCs w:val="20"/>
              </w:rPr>
            </w:pPr>
            <w:r w:rsidRPr="005E12CF">
              <w:rPr>
                <w:rFonts w:ascii="ＭＳ 明朝" w:hAnsi="ＭＳ 明朝" w:hint="eastAsia"/>
                <w:sz w:val="20"/>
                <w:szCs w:val="20"/>
              </w:rPr>
              <w:t xml:space="preserve">　　・年間３回以上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29345E3" w14:textId="77777777" w:rsidR="00BD6760" w:rsidRPr="005E12CF" w:rsidRDefault="00BD6760" w:rsidP="00BD6760">
            <w:pPr>
              <w:spacing w:line="300" w:lineRule="exact"/>
              <w:rPr>
                <w:rFonts w:ascii="ＭＳ 明朝" w:hAnsi="ＭＳ 明朝"/>
                <w:sz w:val="20"/>
                <w:szCs w:val="20"/>
              </w:rPr>
            </w:pPr>
          </w:p>
          <w:p w14:paraId="16ECFDD8" w14:textId="77777777" w:rsidR="00BD6760" w:rsidRPr="005E12CF" w:rsidRDefault="00BD6760" w:rsidP="00BD6760">
            <w:pPr>
              <w:spacing w:line="300" w:lineRule="exact"/>
              <w:rPr>
                <w:rFonts w:ascii="ＭＳ 明朝" w:hAnsi="ＭＳ 明朝"/>
                <w:sz w:val="20"/>
                <w:szCs w:val="20"/>
              </w:rPr>
            </w:pPr>
            <w:r w:rsidRPr="005E12CF">
              <w:rPr>
                <w:rFonts w:ascii="ＭＳ 明朝" w:hAnsi="ＭＳ 明朝" w:hint="eastAsia"/>
                <w:sz w:val="20"/>
                <w:szCs w:val="20"/>
              </w:rPr>
              <w:t xml:space="preserve">　</w:t>
            </w:r>
          </w:p>
          <w:p w14:paraId="1CD2FBFF" w14:textId="77777777" w:rsidR="00BD6760" w:rsidRPr="005E12CF" w:rsidRDefault="00BD6760" w:rsidP="00BD6760">
            <w:pPr>
              <w:spacing w:line="300" w:lineRule="exact"/>
              <w:rPr>
                <w:rFonts w:ascii="ＭＳ 明朝" w:hAnsi="ＭＳ 明朝"/>
                <w:sz w:val="20"/>
                <w:szCs w:val="20"/>
              </w:rPr>
            </w:pPr>
          </w:p>
          <w:p w14:paraId="651A25C6" w14:textId="77777777" w:rsidR="00BD6760" w:rsidRPr="005E12CF" w:rsidRDefault="00BD6760" w:rsidP="00BD6760">
            <w:pPr>
              <w:spacing w:line="300" w:lineRule="exact"/>
              <w:rPr>
                <w:rFonts w:ascii="ＭＳ 明朝" w:hAnsi="ＭＳ 明朝"/>
                <w:sz w:val="20"/>
                <w:szCs w:val="20"/>
              </w:rPr>
            </w:pPr>
          </w:p>
          <w:p w14:paraId="3728095A" w14:textId="77777777" w:rsidR="00BD6760" w:rsidRPr="005E12CF" w:rsidRDefault="00BD6760" w:rsidP="00BD6760">
            <w:pPr>
              <w:spacing w:line="300" w:lineRule="exact"/>
              <w:rPr>
                <w:rFonts w:ascii="ＭＳ 明朝" w:hAnsi="ＭＳ 明朝"/>
                <w:sz w:val="20"/>
                <w:szCs w:val="20"/>
              </w:rPr>
            </w:pPr>
          </w:p>
          <w:p w14:paraId="15FB952B" w14:textId="77777777" w:rsidR="00BD6760" w:rsidRPr="005E12CF" w:rsidRDefault="00BD6760" w:rsidP="00BD6760">
            <w:pPr>
              <w:spacing w:line="300" w:lineRule="exact"/>
              <w:ind w:firstLineChars="100" w:firstLine="200"/>
              <w:rPr>
                <w:rFonts w:ascii="ＭＳ 明朝" w:hAnsi="ＭＳ 明朝"/>
                <w:sz w:val="20"/>
                <w:szCs w:val="20"/>
              </w:rPr>
            </w:pPr>
          </w:p>
          <w:p w14:paraId="6F96536E" w14:textId="77777777" w:rsidR="00BD6760" w:rsidRPr="005E12CF" w:rsidRDefault="00BD6760" w:rsidP="00BD6760">
            <w:pPr>
              <w:spacing w:line="300" w:lineRule="exact"/>
              <w:ind w:firstLineChars="100" w:firstLine="200"/>
              <w:rPr>
                <w:rFonts w:ascii="ＭＳ 明朝" w:hAnsi="ＭＳ 明朝"/>
                <w:sz w:val="20"/>
                <w:szCs w:val="20"/>
              </w:rPr>
            </w:pPr>
          </w:p>
          <w:p w14:paraId="750BA7BB" w14:textId="77777777" w:rsidR="00BD6760" w:rsidRPr="005E12CF" w:rsidRDefault="00BD6760" w:rsidP="00BD6760">
            <w:pPr>
              <w:spacing w:line="300" w:lineRule="exact"/>
              <w:ind w:firstLineChars="100" w:firstLine="200"/>
              <w:rPr>
                <w:rFonts w:ascii="ＭＳ 明朝" w:hAnsi="ＭＳ 明朝"/>
                <w:sz w:val="20"/>
                <w:szCs w:val="20"/>
              </w:rPr>
            </w:pPr>
          </w:p>
          <w:p w14:paraId="5B2EAC0A" w14:textId="77777777" w:rsidR="00BD6760" w:rsidRPr="005E12CF" w:rsidRDefault="00BD6760" w:rsidP="00BD6760">
            <w:pPr>
              <w:spacing w:line="300" w:lineRule="exact"/>
              <w:ind w:firstLineChars="100" w:firstLine="200"/>
              <w:rPr>
                <w:rFonts w:ascii="ＭＳ 明朝" w:hAnsi="ＭＳ 明朝"/>
                <w:sz w:val="20"/>
                <w:szCs w:val="20"/>
              </w:rPr>
            </w:pPr>
          </w:p>
          <w:p w14:paraId="288AE642" w14:textId="77777777" w:rsidR="00BD6760" w:rsidRPr="005E12CF" w:rsidRDefault="00BD6760" w:rsidP="00BD6760">
            <w:pPr>
              <w:spacing w:line="300" w:lineRule="exact"/>
              <w:ind w:firstLineChars="100" w:firstLine="200"/>
              <w:rPr>
                <w:rFonts w:ascii="ＭＳ 明朝" w:hAnsi="ＭＳ 明朝"/>
                <w:sz w:val="20"/>
                <w:szCs w:val="20"/>
              </w:rPr>
            </w:pPr>
          </w:p>
          <w:p w14:paraId="73B037A8" w14:textId="77777777" w:rsidR="00BD6760" w:rsidRPr="005E12CF" w:rsidRDefault="00BD6760" w:rsidP="00BD6760">
            <w:pPr>
              <w:spacing w:line="300" w:lineRule="exact"/>
              <w:rPr>
                <w:rFonts w:ascii="ＭＳ 明朝" w:hAnsi="ＭＳ 明朝"/>
                <w:sz w:val="20"/>
                <w:szCs w:val="20"/>
              </w:rPr>
            </w:pPr>
          </w:p>
          <w:p w14:paraId="4A542563" w14:textId="77777777" w:rsidR="00BD6760" w:rsidRPr="005E12CF" w:rsidRDefault="00BD6760" w:rsidP="00BD6760">
            <w:pPr>
              <w:spacing w:line="300" w:lineRule="exact"/>
              <w:ind w:firstLineChars="100" w:firstLine="200"/>
              <w:rPr>
                <w:rFonts w:ascii="ＭＳ 明朝" w:hAnsi="ＭＳ 明朝"/>
                <w:sz w:val="20"/>
                <w:szCs w:val="20"/>
              </w:rPr>
            </w:pPr>
          </w:p>
          <w:p w14:paraId="192B1C76" w14:textId="77777777" w:rsidR="00BD6760" w:rsidRPr="005E12CF" w:rsidRDefault="00BD6760" w:rsidP="00BD6760">
            <w:pPr>
              <w:spacing w:line="300" w:lineRule="exact"/>
              <w:ind w:firstLineChars="100" w:firstLine="200"/>
              <w:rPr>
                <w:rFonts w:ascii="ＭＳ 明朝" w:hAnsi="ＭＳ 明朝"/>
                <w:sz w:val="20"/>
                <w:szCs w:val="20"/>
              </w:rPr>
            </w:pPr>
          </w:p>
          <w:p w14:paraId="25EF9803" w14:textId="77777777" w:rsidR="006F201B" w:rsidRPr="005E12CF" w:rsidRDefault="006F201B" w:rsidP="00BD6760">
            <w:pPr>
              <w:spacing w:line="300" w:lineRule="exact"/>
              <w:rPr>
                <w:rFonts w:ascii="ＭＳ 明朝" w:hAnsi="ＭＳ 明朝"/>
                <w:sz w:val="20"/>
                <w:szCs w:val="20"/>
              </w:rPr>
            </w:pPr>
          </w:p>
        </w:tc>
      </w:tr>
      <w:tr w:rsidR="006F201B" w:rsidRPr="00E50B6C" w14:paraId="31E2436B" w14:textId="77777777" w:rsidTr="00AB00E6">
        <w:trPr>
          <w:jc w:val="center"/>
        </w:trPr>
        <w:tc>
          <w:tcPr>
            <w:tcW w:w="881" w:type="dxa"/>
            <w:shd w:val="clear" w:color="auto" w:fill="auto"/>
            <w:tcMar>
              <w:top w:w="85" w:type="dxa"/>
              <w:left w:w="85" w:type="dxa"/>
              <w:bottom w:w="85" w:type="dxa"/>
              <w:right w:w="85" w:type="dxa"/>
            </w:tcMar>
            <w:vAlign w:val="center"/>
          </w:tcPr>
          <w:p w14:paraId="7825A3DC"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６</w:t>
            </w:r>
          </w:p>
          <w:p w14:paraId="570C2DA0"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 xml:space="preserve">　</w:t>
            </w:r>
          </w:p>
          <w:p w14:paraId="093F32F6"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学</w:t>
            </w:r>
          </w:p>
          <w:p w14:paraId="5892C70E"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校</w:t>
            </w:r>
          </w:p>
          <w:p w14:paraId="11EB4D10"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の</w:t>
            </w:r>
          </w:p>
          <w:p w14:paraId="0AF824A6"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運</w:t>
            </w:r>
          </w:p>
          <w:p w14:paraId="6CA2B2DE"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営</w:t>
            </w:r>
          </w:p>
          <w:p w14:paraId="38B4E230" w14:textId="77777777" w:rsidR="006F201B" w:rsidRPr="005E12CF" w:rsidRDefault="006F201B" w:rsidP="006F201B">
            <w:pPr>
              <w:spacing w:line="220" w:lineRule="exact"/>
              <w:jc w:val="center"/>
              <w:rPr>
                <w:rFonts w:ascii="ＭＳ 明朝" w:hAnsi="ＭＳ 明朝"/>
                <w:sz w:val="20"/>
                <w:szCs w:val="20"/>
              </w:rPr>
            </w:pPr>
            <w:r w:rsidRPr="005E12CF">
              <w:rPr>
                <w:rFonts w:ascii="ＭＳ 明朝" w:hAnsi="ＭＳ 明朝" w:hint="eastAsia"/>
                <w:sz w:val="20"/>
                <w:szCs w:val="20"/>
              </w:rPr>
              <w:t>体</w:t>
            </w:r>
          </w:p>
          <w:p w14:paraId="0E5628E0" w14:textId="77777777" w:rsidR="006F201B" w:rsidRPr="005E12CF" w:rsidRDefault="006F201B" w:rsidP="006F201B">
            <w:pPr>
              <w:spacing w:line="300" w:lineRule="exact"/>
              <w:jc w:val="center"/>
              <w:rPr>
                <w:rFonts w:ascii="ＭＳ 明朝" w:hAnsi="ＭＳ 明朝"/>
                <w:sz w:val="20"/>
                <w:szCs w:val="20"/>
              </w:rPr>
            </w:pPr>
            <w:r w:rsidRPr="005E12CF">
              <w:rPr>
                <w:rFonts w:ascii="ＭＳ 明朝" w:hAnsi="ＭＳ 明朝" w:hint="eastAsia"/>
                <w:sz w:val="20"/>
                <w:szCs w:val="20"/>
              </w:rPr>
              <w:t>制</w:t>
            </w:r>
          </w:p>
        </w:tc>
        <w:tc>
          <w:tcPr>
            <w:tcW w:w="2020" w:type="dxa"/>
            <w:shd w:val="clear" w:color="auto" w:fill="auto"/>
            <w:tcMar>
              <w:top w:w="85" w:type="dxa"/>
              <w:left w:w="85" w:type="dxa"/>
              <w:bottom w:w="85" w:type="dxa"/>
              <w:right w:w="85" w:type="dxa"/>
            </w:tcMar>
          </w:tcPr>
          <w:p w14:paraId="1A6AE043" w14:textId="77777777" w:rsidR="006F201B" w:rsidRPr="005E12CF" w:rsidRDefault="006F201B" w:rsidP="006F201B">
            <w:pPr>
              <w:spacing w:line="300" w:lineRule="exact"/>
              <w:ind w:left="200" w:hangingChars="100" w:hanging="200"/>
              <w:rPr>
                <w:rFonts w:ascii="ＭＳ 明朝" w:hAnsi="ＭＳ 明朝"/>
                <w:sz w:val="20"/>
                <w:szCs w:val="20"/>
              </w:rPr>
            </w:pPr>
            <w:r w:rsidRPr="005E12CF">
              <w:rPr>
                <w:rFonts w:ascii="ＭＳ 明朝" w:hAnsi="ＭＳ 明朝" w:hint="eastAsia"/>
                <w:sz w:val="20"/>
                <w:szCs w:val="20"/>
              </w:rPr>
              <w:t>（１）学校改革の推進</w:t>
            </w:r>
          </w:p>
          <w:p w14:paraId="112A1760" w14:textId="77777777" w:rsidR="006F201B" w:rsidRPr="005E12CF" w:rsidRDefault="006F201B"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6CF77B9" w14:textId="77777777" w:rsidR="006F201B" w:rsidRPr="005E12CF" w:rsidRDefault="006F201B" w:rsidP="006F201B">
            <w:pPr>
              <w:numPr>
                <w:ilvl w:val="0"/>
                <w:numId w:val="27"/>
              </w:numPr>
              <w:spacing w:line="300" w:lineRule="exact"/>
              <w:rPr>
                <w:rFonts w:ascii="ＭＳ 明朝" w:hAnsi="ＭＳ 明朝"/>
                <w:sz w:val="20"/>
                <w:szCs w:val="20"/>
              </w:rPr>
            </w:pPr>
            <w:r w:rsidRPr="005E12CF">
              <w:rPr>
                <w:rFonts w:ascii="ＭＳ 明朝" w:hAnsi="ＭＳ 明朝" w:hint="eastAsia"/>
                <w:sz w:val="20"/>
                <w:szCs w:val="20"/>
              </w:rPr>
              <w:t>「チーム学校」にとどまらず、地域を含む外部との連携を強化し、進学・就職に係るインターンシップ等も含む新教育課程の実施に努める。</w:t>
            </w:r>
          </w:p>
          <w:p w14:paraId="3030B060" w14:textId="77777777" w:rsidR="006F201B" w:rsidRPr="005E12CF" w:rsidRDefault="006F201B" w:rsidP="006F201B">
            <w:pPr>
              <w:numPr>
                <w:ilvl w:val="0"/>
                <w:numId w:val="27"/>
              </w:numPr>
              <w:spacing w:line="300" w:lineRule="exact"/>
              <w:rPr>
                <w:rFonts w:ascii="ＭＳ 明朝" w:hAnsi="ＭＳ 明朝"/>
                <w:sz w:val="20"/>
                <w:szCs w:val="20"/>
              </w:rPr>
            </w:pPr>
            <w:r w:rsidRPr="005E12CF">
              <w:rPr>
                <w:rFonts w:ascii="ＭＳ 明朝" w:hAnsi="ＭＳ 明朝" w:hint="eastAsia"/>
                <w:sz w:val="20"/>
                <w:szCs w:val="20"/>
              </w:rPr>
              <w:t>計画的な教職員研修の実施</w:t>
            </w:r>
          </w:p>
          <w:p w14:paraId="56EB273E"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 xml:space="preserve">　　人権教育委員会を中心にした１年間を見通</w:t>
            </w:r>
          </w:p>
          <w:p w14:paraId="164D6399" w14:textId="77777777" w:rsidR="006F201B" w:rsidRPr="005E12CF" w:rsidRDefault="006F201B" w:rsidP="006F201B">
            <w:pPr>
              <w:spacing w:line="300" w:lineRule="exact"/>
              <w:ind w:firstLineChars="200" w:firstLine="400"/>
              <w:rPr>
                <w:rFonts w:ascii="ＭＳ 明朝" w:hAnsi="ＭＳ 明朝"/>
                <w:sz w:val="20"/>
                <w:szCs w:val="20"/>
              </w:rPr>
            </w:pPr>
            <w:r w:rsidRPr="005E12CF">
              <w:rPr>
                <w:rFonts w:ascii="ＭＳ 明朝" w:hAnsi="ＭＳ 明朝" w:hint="eastAsia"/>
                <w:sz w:val="20"/>
                <w:szCs w:val="20"/>
              </w:rPr>
              <w:t>しての研修の企画を早めに立案し、実施に</w:t>
            </w:r>
          </w:p>
          <w:p w14:paraId="31F2918A" w14:textId="77777777" w:rsidR="006F201B" w:rsidRPr="005E12CF" w:rsidRDefault="006F201B" w:rsidP="006F201B">
            <w:pPr>
              <w:spacing w:line="300" w:lineRule="exact"/>
              <w:ind w:firstLineChars="200" w:firstLine="400"/>
              <w:rPr>
                <w:rFonts w:ascii="ＭＳ 明朝" w:hAnsi="ＭＳ 明朝"/>
                <w:sz w:val="20"/>
                <w:szCs w:val="20"/>
              </w:rPr>
            </w:pPr>
            <w:r w:rsidRPr="005E12CF">
              <w:rPr>
                <w:rFonts w:ascii="ＭＳ 明朝" w:hAnsi="ＭＳ 明朝" w:hint="eastAsia"/>
                <w:sz w:val="20"/>
                <w:szCs w:val="20"/>
              </w:rPr>
              <w:t>努める。</w:t>
            </w:r>
          </w:p>
          <w:p w14:paraId="41C6345F" w14:textId="77777777" w:rsidR="006F201B" w:rsidRPr="005E12CF" w:rsidRDefault="006F201B" w:rsidP="006F201B">
            <w:pPr>
              <w:numPr>
                <w:ilvl w:val="0"/>
                <w:numId w:val="27"/>
              </w:numPr>
              <w:spacing w:line="300" w:lineRule="exact"/>
              <w:rPr>
                <w:rFonts w:ascii="ＭＳ 明朝" w:hAnsi="ＭＳ 明朝"/>
                <w:sz w:val="20"/>
                <w:szCs w:val="20"/>
              </w:rPr>
            </w:pPr>
            <w:r w:rsidRPr="005E12CF">
              <w:rPr>
                <w:rFonts w:ascii="ＭＳ 明朝" w:hAnsi="ＭＳ 明朝" w:hint="eastAsia"/>
                <w:sz w:val="20"/>
                <w:szCs w:val="20"/>
              </w:rPr>
              <w:t>学年が連携した学校運営</w:t>
            </w:r>
          </w:p>
          <w:p w14:paraId="6BD40729"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 xml:space="preserve">　　首席がチーフとなり各学年主任との会議を</w:t>
            </w:r>
          </w:p>
          <w:p w14:paraId="4023AA41" w14:textId="77777777" w:rsidR="006F201B" w:rsidRPr="005E12CF" w:rsidRDefault="006F201B" w:rsidP="006F201B">
            <w:pPr>
              <w:spacing w:line="300" w:lineRule="exact"/>
              <w:rPr>
                <w:rFonts w:ascii="ＭＳ 明朝" w:hAnsi="ＭＳ 明朝"/>
                <w:sz w:val="20"/>
                <w:szCs w:val="20"/>
              </w:rPr>
            </w:pPr>
            <w:r w:rsidRPr="005E12CF">
              <w:rPr>
                <w:rFonts w:ascii="ＭＳ 明朝" w:hAnsi="ＭＳ 明朝" w:hint="eastAsia"/>
                <w:sz w:val="20"/>
                <w:szCs w:val="20"/>
              </w:rPr>
              <w:t xml:space="preserve">　　密に行い、情報共有に努める。</w:t>
            </w:r>
          </w:p>
          <w:p w14:paraId="33474AEB" w14:textId="77777777" w:rsidR="006F201B" w:rsidRPr="005E12CF" w:rsidRDefault="006F201B" w:rsidP="006F201B">
            <w:pPr>
              <w:spacing w:line="300" w:lineRule="exact"/>
              <w:ind w:left="420"/>
              <w:rPr>
                <w:rFonts w:ascii="ＭＳ 明朝" w:hAnsi="ＭＳ 明朝"/>
                <w:sz w:val="20"/>
                <w:szCs w:val="20"/>
              </w:rPr>
            </w:pPr>
          </w:p>
          <w:p w14:paraId="5111E1E7" w14:textId="77777777" w:rsidR="006F201B" w:rsidRPr="005E12CF" w:rsidRDefault="006F201B" w:rsidP="006F201B">
            <w:pPr>
              <w:numPr>
                <w:ilvl w:val="0"/>
                <w:numId w:val="27"/>
              </w:numPr>
              <w:spacing w:line="300" w:lineRule="exact"/>
              <w:rPr>
                <w:rFonts w:ascii="ＭＳ 明朝" w:hAnsi="ＭＳ 明朝"/>
                <w:sz w:val="20"/>
                <w:szCs w:val="20"/>
              </w:rPr>
            </w:pPr>
            <w:r w:rsidRPr="005E12CF">
              <w:rPr>
                <w:rFonts w:ascii="ＭＳ 明朝" w:hAnsi="ＭＳ 明朝" w:hint="eastAsia"/>
                <w:sz w:val="20"/>
                <w:szCs w:val="20"/>
              </w:rPr>
              <w:t>「働き方改革」に取り組む。学校閉庁日や定時退庁日の設定、部活動大阪モデルのガイドラインに沿った取組みを徹底する。</w:t>
            </w:r>
          </w:p>
          <w:p w14:paraId="36142E2A" w14:textId="77777777" w:rsidR="006F201B" w:rsidRPr="005E12CF" w:rsidRDefault="006F201B" w:rsidP="006F201B">
            <w:pPr>
              <w:numPr>
                <w:ilvl w:val="0"/>
                <w:numId w:val="27"/>
              </w:numPr>
              <w:spacing w:line="300" w:lineRule="exact"/>
              <w:rPr>
                <w:rFonts w:ascii="ＭＳ 明朝" w:hAnsi="ＭＳ 明朝"/>
                <w:sz w:val="20"/>
                <w:szCs w:val="20"/>
              </w:rPr>
            </w:pPr>
            <w:r w:rsidRPr="005E12CF">
              <w:rPr>
                <w:rFonts w:ascii="ＭＳ 明朝" w:hAnsi="ＭＳ 明朝" w:hint="eastAsia"/>
                <w:sz w:val="20"/>
                <w:szCs w:val="20"/>
              </w:rPr>
              <w:t>教育環境を改善するための学校施設、設備の充実</w:t>
            </w:r>
          </w:p>
          <w:p w14:paraId="3F3BD388" w14:textId="77777777" w:rsidR="006F201B" w:rsidRPr="005E12CF" w:rsidRDefault="006F201B" w:rsidP="006F201B">
            <w:pPr>
              <w:numPr>
                <w:ilvl w:val="0"/>
                <w:numId w:val="27"/>
              </w:numPr>
              <w:spacing w:line="300" w:lineRule="exact"/>
              <w:rPr>
                <w:rFonts w:ascii="ＭＳ 明朝" w:hAnsi="ＭＳ 明朝"/>
                <w:sz w:val="20"/>
                <w:szCs w:val="20"/>
              </w:rPr>
            </w:pPr>
            <w:r w:rsidRPr="005E12CF">
              <w:rPr>
                <w:rFonts w:ascii="ＭＳ 明朝" w:hAnsi="ＭＳ 明朝" w:hint="eastAsia"/>
                <w:sz w:val="20"/>
                <w:szCs w:val="20"/>
              </w:rPr>
              <w:t>学校説明会、中学校訪問等による情報発信、広報活動を充実させる。特に学校説明会に</w:t>
            </w:r>
          </w:p>
          <w:p w14:paraId="752ECCD0" w14:textId="77777777" w:rsidR="006F201B" w:rsidRPr="005E12CF" w:rsidRDefault="006F201B" w:rsidP="006F201B">
            <w:pPr>
              <w:spacing w:line="300" w:lineRule="exact"/>
              <w:ind w:left="420"/>
              <w:rPr>
                <w:rFonts w:ascii="ＭＳ 明朝" w:hAnsi="ＭＳ 明朝"/>
                <w:sz w:val="20"/>
                <w:szCs w:val="20"/>
              </w:rPr>
            </w:pPr>
            <w:r w:rsidRPr="005E12CF">
              <w:rPr>
                <w:rFonts w:ascii="ＭＳ 明朝" w:hAnsi="ＭＳ 明朝" w:hint="eastAsia"/>
                <w:sz w:val="20"/>
                <w:szCs w:val="20"/>
              </w:rPr>
              <w:t>ついては個別対応も臨機応変に行う。</w:t>
            </w:r>
          </w:p>
          <w:p w14:paraId="1F74418C" w14:textId="77777777" w:rsidR="006F201B" w:rsidRPr="005E12CF" w:rsidRDefault="006F201B" w:rsidP="006F201B">
            <w:pPr>
              <w:spacing w:line="300" w:lineRule="exact"/>
              <w:ind w:left="420"/>
              <w:rPr>
                <w:rFonts w:ascii="ＭＳ 明朝" w:hAnsi="ＭＳ 明朝"/>
                <w:sz w:val="20"/>
                <w:szCs w:val="20"/>
              </w:rPr>
            </w:pPr>
          </w:p>
          <w:p w14:paraId="4A03669C" w14:textId="77777777" w:rsidR="006F201B" w:rsidRPr="005E12CF" w:rsidRDefault="006F201B" w:rsidP="006F201B">
            <w:pPr>
              <w:numPr>
                <w:ilvl w:val="0"/>
                <w:numId w:val="27"/>
              </w:numPr>
              <w:spacing w:line="300" w:lineRule="exact"/>
              <w:rPr>
                <w:rFonts w:ascii="ＭＳ 明朝" w:hAnsi="ＭＳ 明朝"/>
                <w:sz w:val="20"/>
                <w:szCs w:val="20"/>
              </w:rPr>
            </w:pPr>
            <w:r w:rsidRPr="005E12CF">
              <w:rPr>
                <w:rFonts w:ascii="ＭＳ 明朝" w:hAnsi="ＭＳ 明朝" w:hint="eastAsia"/>
                <w:sz w:val="20"/>
                <w:szCs w:val="20"/>
              </w:rPr>
              <w:t>特にホームページの更新を定期的に行い、行事予定や進路実績（３期生）など、常に最新の情報の発信に努める。</w:t>
            </w:r>
          </w:p>
          <w:p w14:paraId="7F8444D6" w14:textId="77777777" w:rsidR="00612909" w:rsidRPr="005E12CF" w:rsidRDefault="00612909" w:rsidP="00612909">
            <w:pPr>
              <w:spacing w:line="300" w:lineRule="exact"/>
              <w:ind w:left="420"/>
              <w:rPr>
                <w:rFonts w:ascii="ＭＳ 明朝" w:hAnsi="ＭＳ 明朝"/>
                <w:sz w:val="20"/>
                <w:szCs w:val="20"/>
              </w:rPr>
            </w:pPr>
          </w:p>
          <w:p w14:paraId="1051C19A" w14:textId="77777777" w:rsidR="006F201B" w:rsidRPr="005E12CF" w:rsidRDefault="0084203D" w:rsidP="0084203D">
            <w:pPr>
              <w:spacing w:line="300" w:lineRule="exact"/>
              <w:ind w:left="300" w:hangingChars="150" w:hanging="300"/>
              <w:rPr>
                <w:rFonts w:ascii="ＭＳ 明朝" w:hAnsi="ＭＳ 明朝"/>
                <w:sz w:val="20"/>
                <w:szCs w:val="20"/>
              </w:rPr>
            </w:pPr>
            <w:r w:rsidRPr="005E12CF">
              <w:rPr>
                <w:rFonts w:ascii="ＭＳ 明朝" w:hAnsi="ＭＳ 明朝" w:hint="eastAsia"/>
                <w:sz w:val="20"/>
                <w:szCs w:val="20"/>
              </w:rPr>
              <w:t>ク．</w:t>
            </w:r>
            <w:r w:rsidR="006F201B" w:rsidRPr="005E12CF">
              <w:rPr>
                <w:rFonts w:ascii="ＭＳ 明朝" w:hAnsi="ＭＳ 明朝" w:hint="eastAsia"/>
                <w:sz w:val="20"/>
                <w:szCs w:val="20"/>
              </w:rPr>
              <w:t>学校行事等に来校する保護者を増やすことで、行事に取り組む生徒達の意欲を高める。またそれにより</w:t>
            </w:r>
            <w:r w:rsidR="006F201B" w:rsidRPr="005E12CF">
              <w:rPr>
                <w:rFonts w:ascii="ＭＳ 明朝" w:hAnsi="ＭＳ 明朝"/>
                <w:sz w:val="20"/>
                <w:szCs w:val="20"/>
              </w:rPr>
              <w:t>PTA</w:t>
            </w:r>
            <w:r w:rsidR="006F201B" w:rsidRPr="005E12CF">
              <w:rPr>
                <w:rFonts w:ascii="ＭＳ 明朝" w:hAnsi="ＭＳ 明朝" w:hint="eastAsia"/>
                <w:sz w:val="20"/>
                <w:szCs w:val="20"/>
              </w:rPr>
              <w:t>活動の一層の活性化を図る。</w:t>
            </w:r>
          </w:p>
        </w:tc>
        <w:tc>
          <w:tcPr>
            <w:tcW w:w="2693" w:type="dxa"/>
            <w:tcBorders>
              <w:right w:val="dashed" w:sz="4" w:space="0" w:color="auto"/>
            </w:tcBorders>
            <w:tcMar>
              <w:top w:w="85" w:type="dxa"/>
              <w:left w:w="85" w:type="dxa"/>
              <w:bottom w:w="85" w:type="dxa"/>
              <w:right w:w="85" w:type="dxa"/>
            </w:tcMar>
          </w:tcPr>
          <w:p w14:paraId="2B7CEE2A" w14:textId="77777777" w:rsidR="006F201B" w:rsidRPr="005E12CF" w:rsidRDefault="006F201B" w:rsidP="006F201B">
            <w:pPr>
              <w:numPr>
                <w:ilvl w:val="0"/>
                <w:numId w:val="28"/>
              </w:numPr>
              <w:spacing w:line="300" w:lineRule="exact"/>
              <w:rPr>
                <w:rFonts w:ascii="ＭＳ 明朝" w:hAnsi="ＭＳ 明朝"/>
                <w:sz w:val="20"/>
                <w:szCs w:val="20"/>
              </w:rPr>
            </w:pPr>
            <w:r w:rsidRPr="005E12CF">
              <w:rPr>
                <w:rFonts w:ascii="ＭＳ 明朝" w:hAnsi="ＭＳ 明朝" w:hint="eastAsia"/>
                <w:sz w:val="20"/>
                <w:szCs w:val="20"/>
              </w:rPr>
              <w:t>インターンシップ関係の取組みを年１回以上行う。[</w:t>
            </w:r>
            <w:r w:rsidR="00BD6760" w:rsidRPr="005E12CF">
              <w:rPr>
                <w:rFonts w:ascii="ＭＳ 明朝" w:hAnsi="ＭＳ 明朝" w:hint="eastAsia"/>
                <w:sz w:val="20"/>
                <w:szCs w:val="20"/>
              </w:rPr>
              <w:t>１</w:t>
            </w:r>
            <w:r w:rsidRPr="005E12CF">
              <w:rPr>
                <w:rFonts w:ascii="ＭＳ 明朝" w:hAnsi="ＭＳ 明朝" w:hint="eastAsia"/>
                <w:sz w:val="20"/>
                <w:szCs w:val="20"/>
              </w:rPr>
              <w:t>回]</w:t>
            </w:r>
          </w:p>
          <w:p w14:paraId="72C98417" w14:textId="77777777" w:rsidR="006F201B" w:rsidRPr="005E12CF" w:rsidRDefault="006F201B" w:rsidP="006F201B">
            <w:pPr>
              <w:spacing w:line="300" w:lineRule="exact"/>
              <w:ind w:left="420"/>
              <w:rPr>
                <w:rFonts w:ascii="ＭＳ 明朝" w:hAnsi="ＭＳ 明朝"/>
                <w:sz w:val="20"/>
                <w:szCs w:val="20"/>
              </w:rPr>
            </w:pPr>
          </w:p>
          <w:p w14:paraId="37DD6775" w14:textId="77777777" w:rsidR="006F201B" w:rsidRPr="005E12CF" w:rsidRDefault="006F201B" w:rsidP="006F201B">
            <w:pPr>
              <w:numPr>
                <w:ilvl w:val="0"/>
                <w:numId w:val="28"/>
              </w:numPr>
              <w:spacing w:line="300" w:lineRule="exact"/>
              <w:rPr>
                <w:rFonts w:ascii="ＭＳ 明朝" w:hAnsi="ＭＳ 明朝"/>
                <w:sz w:val="20"/>
                <w:szCs w:val="20"/>
              </w:rPr>
            </w:pPr>
            <w:r w:rsidRPr="005E12CF">
              <w:rPr>
                <w:rFonts w:ascii="ＭＳ 明朝" w:hAnsi="ＭＳ 明朝" w:hint="eastAsia"/>
                <w:sz w:val="20"/>
                <w:szCs w:val="20"/>
              </w:rPr>
              <w:t>人権や生徒の安全に関係する研修を年間３回以上実施できたか</w:t>
            </w:r>
          </w:p>
          <w:p w14:paraId="43D6CC25" w14:textId="77777777" w:rsidR="006F201B" w:rsidRPr="005E12CF" w:rsidRDefault="006F201B" w:rsidP="006F201B">
            <w:pPr>
              <w:spacing w:line="300" w:lineRule="exact"/>
              <w:ind w:left="420"/>
              <w:rPr>
                <w:rFonts w:ascii="ＭＳ 明朝" w:hAnsi="ＭＳ 明朝"/>
                <w:sz w:val="20"/>
                <w:szCs w:val="20"/>
              </w:rPr>
            </w:pPr>
            <w:r w:rsidRPr="005E12CF">
              <w:rPr>
                <w:rFonts w:ascii="ＭＳ 明朝" w:hAnsi="ＭＳ 明朝" w:hint="eastAsia"/>
                <w:sz w:val="20"/>
                <w:szCs w:val="20"/>
              </w:rPr>
              <w:t>[</w:t>
            </w:r>
            <w:r w:rsidR="00BD6760" w:rsidRPr="005E12CF">
              <w:rPr>
                <w:rFonts w:ascii="ＭＳ 明朝" w:hAnsi="ＭＳ 明朝" w:hint="eastAsia"/>
                <w:sz w:val="20"/>
                <w:szCs w:val="20"/>
              </w:rPr>
              <w:t>４</w:t>
            </w:r>
            <w:r w:rsidRPr="005E12CF">
              <w:rPr>
                <w:rFonts w:ascii="ＭＳ 明朝" w:hAnsi="ＭＳ 明朝" w:hint="eastAsia"/>
                <w:sz w:val="20"/>
                <w:szCs w:val="20"/>
              </w:rPr>
              <w:t>回]</w:t>
            </w:r>
          </w:p>
          <w:p w14:paraId="22627CB6" w14:textId="77777777" w:rsidR="006F201B" w:rsidRPr="005E12CF" w:rsidRDefault="006F201B" w:rsidP="006F201B">
            <w:pPr>
              <w:numPr>
                <w:ilvl w:val="0"/>
                <w:numId w:val="28"/>
              </w:numPr>
              <w:spacing w:line="300" w:lineRule="exact"/>
              <w:rPr>
                <w:rFonts w:ascii="ＭＳ 明朝" w:hAnsi="ＭＳ 明朝"/>
                <w:sz w:val="20"/>
                <w:szCs w:val="20"/>
              </w:rPr>
            </w:pPr>
            <w:r w:rsidRPr="005E12CF">
              <w:rPr>
                <w:rFonts w:ascii="ＭＳ 明朝" w:hAnsi="ＭＳ 明朝" w:hint="eastAsia"/>
                <w:sz w:val="20"/>
                <w:szCs w:val="20"/>
              </w:rPr>
              <w:t>教職員による学校教育自己診断で「学年間連携」の肯定率</w:t>
            </w:r>
            <w:r w:rsidR="002E1ACF" w:rsidRPr="005E12CF">
              <w:rPr>
                <w:rFonts w:ascii="ＭＳ 明朝" w:hAnsi="ＭＳ 明朝" w:hint="eastAsia"/>
                <w:sz w:val="20"/>
                <w:szCs w:val="20"/>
              </w:rPr>
              <w:t>9</w:t>
            </w:r>
            <w:r w:rsidRPr="005E12CF">
              <w:rPr>
                <w:rFonts w:ascii="ＭＳ 明朝" w:hAnsi="ＭＳ 明朝"/>
                <w:sz w:val="20"/>
                <w:szCs w:val="20"/>
              </w:rPr>
              <w:t>0</w:t>
            </w:r>
            <w:r w:rsidRPr="005E12CF">
              <w:rPr>
                <w:rFonts w:ascii="ＭＳ 明朝" w:hAnsi="ＭＳ 明朝" w:hint="eastAsia"/>
                <w:sz w:val="20"/>
                <w:szCs w:val="20"/>
              </w:rPr>
              <w:t>％以上［</w:t>
            </w:r>
            <w:r w:rsidR="00BD6760" w:rsidRPr="005E12CF">
              <w:rPr>
                <w:rFonts w:ascii="ＭＳ 明朝" w:hAnsi="ＭＳ 明朝" w:hint="eastAsia"/>
                <w:sz w:val="20"/>
                <w:szCs w:val="20"/>
              </w:rPr>
              <w:t>92.5</w:t>
            </w:r>
            <w:r w:rsidRPr="005E12CF">
              <w:rPr>
                <w:rFonts w:ascii="ＭＳ 明朝" w:hAnsi="ＭＳ 明朝" w:hint="eastAsia"/>
                <w:sz w:val="20"/>
                <w:szCs w:val="20"/>
              </w:rPr>
              <w:t>%］</w:t>
            </w:r>
          </w:p>
          <w:p w14:paraId="375720B8" w14:textId="77777777" w:rsidR="006F201B" w:rsidRPr="005E12CF" w:rsidRDefault="006F201B" w:rsidP="006F201B">
            <w:pPr>
              <w:numPr>
                <w:ilvl w:val="0"/>
                <w:numId w:val="28"/>
              </w:numPr>
              <w:spacing w:line="300" w:lineRule="exact"/>
              <w:rPr>
                <w:rFonts w:ascii="ＭＳ 明朝" w:hAnsi="ＭＳ 明朝"/>
                <w:sz w:val="20"/>
                <w:szCs w:val="20"/>
              </w:rPr>
            </w:pPr>
            <w:r w:rsidRPr="005E12CF">
              <w:rPr>
                <w:rFonts w:ascii="ＭＳ 明朝" w:hAnsi="ＭＳ 明朝" w:hint="eastAsia"/>
                <w:sz w:val="20"/>
                <w:szCs w:val="20"/>
              </w:rPr>
              <w:t>時間外勤務月一人当たり平均を</w:t>
            </w:r>
            <w:r w:rsidR="002E1ACF" w:rsidRPr="005E12CF">
              <w:rPr>
                <w:rFonts w:ascii="ＭＳ 明朝" w:hAnsi="ＭＳ 明朝" w:hint="eastAsia"/>
                <w:sz w:val="20"/>
                <w:szCs w:val="20"/>
              </w:rPr>
              <w:t>30</w:t>
            </w:r>
            <w:r w:rsidRPr="005E12CF">
              <w:rPr>
                <w:rFonts w:ascii="ＭＳ 明朝" w:hAnsi="ＭＳ 明朝" w:hint="eastAsia"/>
                <w:sz w:val="20"/>
                <w:szCs w:val="20"/>
              </w:rPr>
              <w:t>時間以内とする［</w:t>
            </w:r>
            <w:r w:rsidR="00BD6760" w:rsidRPr="005E12CF">
              <w:rPr>
                <w:rFonts w:ascii="ＭＳ 明朝" w:hAnsi="ＭＳ 明朝" w:hint="eastAsia"/>
                <w:sz w:val="20"/>
                <w:szCs w:val="20"/>
              </w:rPr>
              <w:t>18.5</w:t>
            </w:r>
            <w:r w:rsidRPr="005E12CF">
              <w:rPr>
                <w:rFonts w:ascii="ＭＳ 明朝" w:hAnsi="ＭＳ 明朝" w:hint="eastAsia"/>
                <w:sz w:val="20"/>
                <w:szCs w:val="20"/>
              </w:rPr>
              <w:t>時間］</w:t>
            </w:r>
          </w:p>
          <w:p w14:paraId="248EFB14" w14:textId="77777777" w:rsidR="006F201B" w:rsidRPr="005E12CF" w:rsidRDefault="006F201B" w:rsidP="006F201B">
            <w:pPr>
              <w:numPr>
                <w:ilvl w:val="0"/>
                <w:numId w:val="28"/>
              </w:numPr>
              <w:spacing w:line="300" w:lineRule="exact"/>
              <w:rPr>
                <w:rFonts w:ascii="ＭＳ 明朝" w:hAnsi="ＭＳ 明朝"/>
                <w:sz w:val="20"/>
                <w:szCs w:val="20"/>
              </w:rPr>
            </w:pPr>
            <w:r w:rsidRPr="005E12CF">
              <w:rPr>
                <w:rFonts w:ascii="ＭＳ 明朝" w:hAnsi="ＭＳ 明朝" w:hint="eastAsia"/>
                <w:sz w:val="20"/>
                <w:szCs w:val="20"/>
              </w:rPr>
              <w:t>１年間に３件以上の改善</w:t>
            </w:r>
            <w:r w:rsidR="00BD6760" w:rsidRPr="005E12CF">
              <w:rPr>
                <w:rFonts w:ascii="ＭＳ 明朝" w:hAnsi="ＭＳ 明朝" w:hint="eastAsia"/>
                <w:sz w:val="20"/>
                <w:szCs w:val="20"/>
              </w:rPr>
              <w:t>[４件]</w:t>
            </w:r>
          </w:p>
          <w:p w14:paraId="1C42E5A4" w14:textId="77777777" w:rsidR="006F201B" w:rsidRPr="005E12CF" w:rsidRDefault="00E64666" w:rsidP="006F201B">
            <w:pPr>
              <w:numPr>
                <w:ilvl w:val="0"/>
                <w:numId w:val="28"/>
              </w:numPr>
              <w:spacing w:line="300" w:lineRule="exact"/>
              <w:rPr>
                <w:rFonts w:ascii="ＭＳ 明朝" w:hAnsi="ＭＳ 明朝"/>
                <w:sz w:val="20"/>
                <w:szCs w:val="20"/>
              </w:rPr>
            </w:pPr>
            <w:r w:rsidRPr="005E12CF">
              <w:rPr>
                <w:rFonts w:ascii="ＭＳ 明朝" w:hAnsi="ＭＳ 明朝" w:hint="eastAsia"/>
                <w:sz w:val="20"/>
                <w:szCs w:val="20"/>
              </w:rPr>
              <w:t>学校説明会３</w:t>
            </w:r>
            <w:r w:rsidR="006F201B" w:rsidRPr="005E12CF">
              <w:rPr>
                <w:rFonts w:ascii="ＭＳ 明朝" w:hAnsi="ＭＳ 明朝" w:hint="eastAsia"/>
                <w:sz w:val="20"/>
                <w:szCs w:val="20"/>
              </w:rPr>
              <w:t>回以上</w:t>
            </w:r>
          </w:p>
          <w:p w14:paraId="4D7080F8" w14:textId="77777777" w:rsidR="006F201B" w:rsidRPr="005E12CF" w:rsidRDefault="006F201B" w:rsidP="006F201B">
            <w:pPr>
              <w:spacing w:line="300" w:lineRule="exact"/>
              <w:ind w:left="420"/>
              <w:rPr>
                <w:rFonts w:ascii="ＭＳ 明朝" w:hAnsi="ＭＳ 明朝"/>
                <w:sz w:val="20"/>
                <w:szCs w:val="20"/>
              </w:rPr>
            </w:pPr>
            <w:r w:rsidRPr="005E12CF">
              <w:rPr>
                <w:rFonts w:ascii="ＭＳ 明朝" w:hAnsi="ＭＳ 明朝" w:hint="eastAsia"/>
                <w:sz w:val="20"/>
                <w:szCs w:val="20"/>
              </w:rPr>
              <w:t>［</w:t>
            </w:r>
            <w:r w:rsidR="00BC435E" w:rsidRPr="005E12CF">
              <w:rPr>
                <w:rFonts w:ascii="ＭＳ 明朝" w:hAnsi="ＭＳ 明朝" w:hint="eastAsia"/>
                <w:sz w:val="20"/>
                <w:szCs w:val="20"/>
              </w:rPr>
              <w:t>４</w:t>
            </w:r>
            <w:r w:rsidRPr="005E12CF">
              <w:rPr>
                <w:rFonts w:ascii="ＭＳ 明朝" w:hAnsi="ＭＳ 明朝" w:hint="eastAsia"/>
                <w:sz w:val="20"/>
                <w:szCs w:val="20"/>
              </w:rPr>
              <w:t>回］</w:t>
            </w:r>
          </w:p>
          <w:p w14:paraId="7010935E" w14:textId="77777777" w:rsidR="006F201B" w:rsidRPr="005E12CF" w:rsidRDefault="00E64666" w:rsidP="006F201B">
            <w:pPr>
              <w:spacing w:line="300" w:lineRule="exact"/>
              <w:ind w:left="420"/>
              <w:rPr>
                <w:rFonts w:ascii="ＭＳ 明朝" w:hAnsi="ＭＳ 明朝"/>
                <w:sz w:val="20"/>
                <w:szCs w:val="20"/>
              </w:rPr>
            </w:pPr>
            <w:r w:rsidRPr="005E12CF">
              <w:rPr>
                <w:rFonts w:ascii="ＭＳ 明朝" w:hAnsi="ＭＳ 明朝" w:hint="eastAsia"/>
                <w:sz w:val="20"/>
                <w:szCs w:val="20"/>
              </w:rPr>
              <w:t>中学校訪問１</w:t>
            </w:r>
            <w:r w:rsidR="006F201B" w:rsidRPr="005E12CF">
              <w:rPr>
                <w:rFonts w:ascii="ＭＳ 明朝" w:hAnsi="ＭＳ 明朝" w:hint="eastAsia"/>
                <w:sz w:val="20"/>
                <w:szCs w:val="20"/>
              </w:rPr>
              <w:t>回</w:t>
            </w:r>
          </w:p>
          <w:p w14:paraId="46F25EDB" w14:textId="77777777" w:rsidR="006F201B" w:rsidRPr="005E12CF" w:rsidRDefault="006F201B" w:rsidP="006F201B">
            <w:pPr>
              <w:spacing w:line="300" w:lineRule="exact"/>
              <w:ind w:left="420"/>
              <w:rPr>
                <w:rFonts w:ascii="ＭＳ 明朝" w:hAnsi="ＭＳ 明朝"/>
                <w:sz w:val="20"/>
                <w:szCs w:val="20"/>
              </w:rPr>
            </w:pPr>
            <w:r w:rsidRPr="005E12CF">
              <w:rPr>
                <w:rFonts w:ascii="ＭＳ 明朝" w:hAnsi="ＭＳ 明朝" w:hint="eastAsia"/>
                <w:sz w:val="20"/>
                <w:szCs w:val="20"/>
              </w:rPr>
              <w:t>［</w:t>
            </w:r>
            <w:r w:rsidR="00BC435E" w:rsidRPr="005E12CF">
              <w:rPr>
                <w:rFonts w:ascii="ＭＳ 明朝" w:hAnsi="ＭＳ 明朝" w:hint="eastAsia"/>
                <w:sz w:val="20"/>
                <w:szCs w:val="20"/>
              </w:rPr>
              <w:t>１</w:t>
            </w:r>
            <w:r w:rsidRPr="005E12CF">
              <w:rPr>
                <w:rFonts w:ascii="ＭＳ 明朝" w:hAnsi="ＭＳ 明朝" w:hint="eastAsia"/>
                <w:sz w:val="20"/>
                <w:szCs w:val="20"/>
              </w:rPr>
              <w:t>回］</w:t>
            </w:r>
          </w:p>
          <w:p w14:paraId="5B2DCC00" w14:textId="77777777" w:rsidR="006F201B" w:rsidRPr="005E12CF" w:rsidRDefault="00612909" w:rsidP="006F201B">
            <w:pPr>
              <w:numPr>
                <w:ilvl w:val="0"/>
                <w:numId w:val="28"/>
              </w:numPr>
              <w:spacing w:line="300" w:lineRule="exact"/>
              <w:rPr>
                <w:rFonts w:ascii="ＭＳ 明朝" w:hAnsi="ＭＳ 明朝"/>
                <w:sz w:val="20"/>
                <w:szCs w:val="20"/>
              </w:rPr>
            </w:pPr>
            <w:r w:rsidRPr="005E12CF">
              <w:rPr>
                <w:rFonts w:ascii="ＭＳ 明朝" w:hAnsi="ＭＳ 明朝" w:hint="eastAsia"/>
                <w:sz w:val="20"/>
                <w:szCs w:val="20"/>
              </w:rPr>
              <w:t>ホームページ内に</w:t>
            </w:r>
            <w:r w:rsidR="00E64666" w:rsidRPr="005E12CF">
              <w:rPr>
                <w:rFonts w:ascii="ＭＳ 明朝" w:hAnsi="ＭＳ 明朝" w:hint="eastAsia"/>
                <w:sz w:val="20"/>
                <w:szCs w:val="20"/>
              </w:rPr>
              <w:t>SNS</w:t>
            </w:r>
            <w:r w:rsidRPr="005E12CF">
              <w:rPr>
                <w:rFonts w:ascii="ＭＳ 明朝" w:hAnsi="ＭＳ 明朝" w:hint="eastAsia"/>
                <w:sz w:val="20"/>
                <w:szCs w:val="20"/>
              </w:rPr>
              <w:t>を活用した新たなコンテンツを構築</w:t>
            </w:r>
            <w:r w:rsidR="00E64666" w:rsidRPr="005E12CF">
              <w:rPr>
                <w:rFonts w:ascii="ＭＳ 明朝" w:hAnsi="ＭＳ 明朝" w:hint="eastAsia"/>
                <w:sz w:val="20"/>
                <w:szCs w:val="20"/>
              </w:rPr>
              <w:t>する。</w:t>
            </w:r>
          </w:p>
          <w:p w14:paraId="06F8110B" w14:textId="3DD3C0AB" w:rsidR="006F201B" w:rsidRPr="005E12CF" w:rsidRDefault="00612909" w:rsidP="006F201B">
            <w:pPr>
              <w:spacing w:line="300" w:lineRule="exact"/>
              <w:ind w:left="420"/>
              <w:rPr>
                <w:rFonts w:ascii="ＭＳ 明朝" w:hAnsi="ＭＳ 明朝"/>
                <w:sz w:val="20"/>
                <w:szCs w:val="20"/>
              </w:rPr>
            </w:pPr>
            <w:r w:rsidRPr="005E12CF">
              <w:rPr>
                <w:rFonts w:ascii="ＭＳ 明朝" w:hAnsi="ＭＳ 明朝" w:hint="eastAsia"/>
                <w:sz w:val="20"/>
                <w:szCs w:val="20"/>
              </w:rPr>
              <w:t>・</w:t>
            </w:r>
            <w:r w:rsidR="00EE6253" w:rsidRPr="005E12CF">
              <w:rPr>
                <w:rFonts w:ascii="ＭＳ 明朝" w:hAnsi="ＭＳ 明朝" w:hint="eastAsia"/>
                <w:sz w:val="20"/>
                <w:szCs w:val="20"/>
              </w:rPr>
              <w:t>１</w:t>
            </w:r>
            <w:r w:rsidRPr="005E12CF">
              <w:rPr>
                <w:rFonts w:ascii="ＭＳ 明朝" w:hAnsi="ＭＳ 明朝" w:hint="eastAsia"/>
                <w:sz w:val="20"/>
                <w:szCs w:val="20"/>
              </w:rPr>
              <w:t>項目以上</w:t>
            </w:r>
          </w:p>
          <w:p w14:paraId="75B27BD4" w14:textId="77777777" w:rsidR="006F201B" w:rsidRPr="00E50B6C" w:rsidRDefault="0084203D" w:rsidP="0084203D">
            <w:pPr>
              <w:spacing w:line="300" w:lineRule="exact"/>
              <w:ind w:left="400" w:hangingChars="200" w:hanging="400"/>
              <w:rPr>
                <w:rFonts w:ascii="ＭＳ 明朝" w:hAnsi="ＭＳ 明朝"/>
                <w:sz w:val="20"/>
                <w:szCs w:val="20"/>
              </w:rPr>
            </w:pPr>
            <w:r w:rsidRPr="005E12CF">
              <w:rPr>
                <w:rFonts w:ascii="ＭＳ 明朝" w:hAnsi="ＭＳ 明朝" w:hint="eastAsia"/>
                <w:sz w:val="20"/>
                <w:szCs w:val="20"/>
              </w:rPr>
              <w:t>ク．</w:t>
            </w:r>
            <w:r w:rsidR="006F201B" w:rsidRPr="005E12CF">
              <w:rPr>
                <w:rFonts w:ascii="ＭＳ 明朝" w:hAnsi="ＭＳ 明朝" w:hint="eastAsia"/>
                <w:sz w:val="20"/>
                <w:szCs w:val="20"/>
              </w:rPr>
              <w:t>体育祭、文化祭、公開授業に来校する保護者数</w:t>
            </w:r>
            <w:r w:rsidR="00E64666" w:rsidRPr="005E12CF">
              <w:rPr>
                <w:rFonts w:ascii="ＭＳ 明朝" w:hAnsi="ＭＳ 明朝" w:hint="eastAsia"/>
                <w:sz w:val="20"/>
                <w:szCs w:val="20"/>
              </w:rPr>
              <w:t>300</w:t>
            </w:r>
            <w:r w:rsidR="006F201B" w:rsidRPr="005E12CF">
              <w:rPr>
                <w:rFonts w:ascii="ＭＳ 明朝" w:hAnsi="ＭＳ 明朝" w:hint="eastAsia"/>
                <w:sz w:val="20"/>
                <w:szCs w:val="20"/>
              </w:rPr>
              <w:t>名以上［</w:t>
            </w:r>
            <w:r w:rsidR="00BC435E" w:rsidRPr="005E12CF">
              <w:rPr>
                <w:rFonts w:ascii="ＭＳ 明朝" w:hAnsi="ＭＳ 明朝" w:hint="eastAsia"/>
                <w:sz w:val="20"/>
                <w:szCs w:val="20"/>
              </w:rPr>
              <w:t>331</w:t>
            </w:r>
            <w:r w:rsidR="006F201B" w:rsidRPr="005E12CF">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B4573FE" w14:textId="77777777" w:rsidR="00BD6760" w:rsidRDefault="00BD6760" w:rsidP="00BD6760">
            <w:pPr>
              <w:spacing w:line="300" w:lineRule="exact"/>
              <w:ind w:firstLineChars="100" w:firstLine="200"/>
              <w:rPr>
                <w:rFonts w:ascii="ＭＳ 明朝" w:hAnsi="ＭＳ 明朝"/>
                <w:sz w:val="20"/>
                <w:szCs w:val="20"/>
              </w:rPr>
            </w:pPr>
          </w:p>
          <w:p w14:paraId="127FBA68" w14:textId="77777777" w:rsidR="00BD6760" w:rsidRDefault="00BD6760" w:rsidP="00BD6760">
            <w:pPr>
              <w:spacing w:line="300" w:lineRule="exact"/>
              <w:ind w:firstLineChars="100" w:firstLine="200"/>
              <w:rPr>
                <w:rFonts w:ascii="ＭＳ 明朝" w:hAnsi="ＭＳ 明朝"/>
                <w:sz w:val="20"/>
                <w:szCs w:val="20"/>
              </w:rPr>
            </w:pPr>
          </w:p>
          <w:p w14:paraId="491EE72C" w14:textId="77777777" w:rsidR="00BD6760" w:rsidRDefault="00BD6760" w:rsidP="00BD6760">
            <w:pPr>
              <w:spacing w:line="300" w:lineRule="exact"/>
              <w:ind w:firstLineChars="100" w:firstLine="200"/>
              <w:rPr>
                <w:rFonts w:ascii="ＭＳ 明朝" w:hAnsi="ＭＳ 明朝"/>
                <w:sz w:val="20"/>
                <w:szCs w:val="20"/>
              </w:rPr>
            </w:pPr>
          </w:p>
          <w:p w14:paraId="41975016" w14:textId="77777777" w:rsidR="00BD6760" w:rsidRDefault="00BD6760" w:rsidP="00BD6760">
            <w:pPr>
              <w:spacing w:line="300" w:lineRule="exact"/>
              <w:ind w:firstLineChars="100" w:firstLine="200"/>
              <w:rPr>
                <w:rFonts w:ascii="ＭＳ 明朝" w:hAnsi="ＭＳ 明朝"/>
                <w:sz w:val="20"/>
                <w:szCs w:val="20"/>
              </w:rPr>
            </w:pPr>
          </w:p>
          <w:p w14:paraId="64E8324F" w14:textId="77777777" w:rsidR="00BD6760" w:rsidRDefault="00BD6760" w:rsidP="00BD6760">
            <w:pPr>
              <w:spacing w:line="300" w:lineRule="exact"/>
              <w:ind w:firstLineChars="100" w:firstLine="200"/>
              <w:rPr>
                <w:rFonts w:ascii="ＭＳ 明朝" w:hAnsi="ＭＳ 明朝"/>
                <w:sz w:val="20"/>
                <w:szCs w:val="20"/>
              </w:rPr>
            </w:pPr>
          </w:p>
          <w:p w14:paraId="3ADEE421" w14:textId="77777777" w:rsidR="00BD6760" w:rsidRDefault="00BD6760" w:rsidP="00BD6760">
            <w:pPr>
              <w:spacing w:line="300" w:lineRule="exact"/>
              <w:ind w:firstLineChars="100" w:firstLine="200"/>
              <w:rPr>
                <w:rFonts w:ascii="ＭＳ 明朝" w:hAnsi="ＭＳ 明朝"/>
                <w:sz w:val="20"/>
                <w:szCs w:val="20"/>
              </w:rPr>
            </w:pPr>
          </w:p>
          <w:p w14:paraId="13E2A141" w14:textId="77777777" w:rsidR="00BD6760" w:rsidRDefault="00BD6760" w:rsidP="00BD6760">
            <w:pPr>
              <w:spacing w:line="300" w:lineRule="exact"/>
              <w:ind w:firstLineChars="100" w:firstLine="200"/>
              <w:rPr>
                <w:rFonts w:ascii="ＭＳ 明朝" w:hAnsi="ＭＳ 明朝"/>
                <w:sz w:val="20"/>
                <w:szCs w:val="20"/>
              </w:rPr>
            </w:pPr>
          </w:p>
          <w:p w14:paraId="7850F73A" w14:textId="77777777" w:rsidR="00BD6760" w:rsidRDefault="00BD6760" w:rsidP="00BD6760">
            <w:pPr>
              <w:spacing w:line="300" w:lineRule="exact"/>
              <w:ind w:firstLineChars="100" w:firstLine="200"/>
              <w:rPr>
                <w:rFonts w:ascii="ＭＳ 明朝" w:hAnsi="ＭＳ 明朝"/>
                <w:sz w:val="20"/>
                <w:szCs w:val="20"/>
              </w:rPr>
            </w:pPr>
          </w:p>
          <w:p w14:paraId="55296A40" w14:textId="77777777" w:rsidR="00BD6760" w:rsidRDefault="00BD6760" w:rsidP="00BD6760">
            <w:pPr>
              <w:spacing w:line="300" w:lineRule="exact"/>
              <w:ind w:firstLineChars="100" w:firstLine="200"/>
              <w:rPr>
                <w:rFonts w:ascii="ＭＳ 明朝" w:hAnsi="ＭＳ 明朝"/>
                <w:sz w:val="20"/>
                <w:szCs w:val="20"/>
              </w:rPr>
            </w:pPr>
          </w:p>
          <w:p w14:paraId="30DDEE98" w14:textId="77777777" w:rsidR="00BD6760" w:rsidRDefault="00BD6760" w:rsidP="00BD6760">
            <w:pPr>
              <w:spacing w:line="300" w:lineRule="exact"/>
              <w:ind w:firstLineChars="100" w:firstLine="200"/>
              <w:rPr>
                <w:rFonts w:ascii="ＭＳ 明朝" w:hAnsi="ＭＳ 明朝"/>
                <w:sz w:val="20"/>
                <w:szCs w:val="20"/>
              </w:rPr>
            </w:pPr>
          </w:p>
          <w:p w14:paraId="4D1712C9" w14:textId="77777777" w:rsidR="00BD6760" w:rsidRDefault="00BD6760" w:rsidP="00BD6760">
            <w:pPr>
              <w:spacing w:line="300" w:lineRule="exact"/>
              <w:ind w:firstLineChars="100" w:firstLine="200"/>
              <w:rPr>
                <w:rFonts w:ascii="ＭＳ 明朝" w:hAnsi="ＭＳ 明朝"/>
                <w:sz w:val="20"/>
                <w:szCs w:val="20"/>
              </w:rPr>
            </w:pPr>
          </w:p>
          <w:p w14:paraId="0938937F" w14:textId="77777777" w:rsidR="00BD6760" w:rsidRDefault="00BD6760" w:rsidP="00BD6760">
            <w:pPr>
              <w:spacing w:line="300" w:lineRule="exact"/>
              <w:ind w:firstLineChars="100" w:firstLine="200"/>
              <w:rPr>
                <w:rFonts w:ascii="ＭＳ 明朝" w:hAnsi="ＭＳ 明朝"/>
                <w:sz w:val="20"/>
                <w:szCs w:val="20"/>
              </w:rPr>
            </w:pPr>
          </w:p>
          <w:p w14:paraId="5A7F26E2" w14:textId="77777777" w:rsidR="00BD6760" w:rsidRDefault="00BD6760" w:rsidP="00BD6760">
            <w:pPr>
              <w:spacing w:line="300" w:lineRule="exact"/>
              <w:ind w:firstLineChars="100" w:firstLine="200"/>
              <w:rPr>
                <w:rFonts w:ascii="ＭＳ 明朝" w:hAnsi="ＭＳ 明朝"/>
                <w:sz w:val="20"/>
                <w:szCs w:val="20"/>
              </w:rPr>
            </w:pPr>
          </w:p>
          <w:p w14:paraId="5B038B56" w14:textId="77777777" w:rsidR="00BD6760" w:rsidRDefault="00BD6760" w:rsidP="00BD6760">
            <w:pPr>
              <w:spacing w:line="300" w:lineRule="exact"/>
              <w:ind w:firstLineChars="100" w:firstLine="200"/>
              <w:rPr>
                <w:rFonts w:ascii="ＭＳ 明朝" w:hAnsi="ＭＳ 明朝"/>
                <w:sz w:val="20"/>
                <w:szCs w:val="20"/>
              </w:rPr>
            </w:pPr>
          </w:p>
          <w:p w14:paraId="320536EA" w14:textId="77777777" w:rsidR="00BD6760" w:rsidRDefault="00BD6760" w:rsidP="00BD6760">
            <w:pPr>
              <w:spacing w:line="300" w:lineRule="exact"/>
              <w:ind w:firstLineChars="100" w:firstLine="200"/>
              <w:rPr>
                <w:rFonts w:ascii="ＭＳ 明朝" w:hAnsi="ＭＳ 明朝"/>
                <w:sz w:val="20"/>
                <w:szCs w:val="20"/>
              </w:rPr>
            </w:pPr>
          </w:p>
          <w:p w14:paraId="0D186C3A" w14:textId="77777777" w:rsidR="00BD6760" w:rsidRDefault="00BD6760" w:rsidP="00BD6760">
            <w:pPr>
              <w:spacing w:line="300" w:lineRule="exact"/>
              <w:ind w:leftChars="100" w:left="1410" w:hangingChars="600" w:hanging="1200"/>
              <w:rPr>
                <w:rFonts w:ascii="ＭＳ 明朝" w:hAnsi="ＭＳ 明朝"/>
                <w:sz w:val="20"/>
                <w:szCs w:val="20"/>
              </w:rPr>
            </w:pPr>
          </w:p>
          <w:p w14:paraId="7CFCAFE7" w14:textId="77777777" w:rsidR="00BD6760" w:rsidRDefault="00BD6760" w:rsidP="00BD6760">
            <w:pPr>
              <w:spacing w:line="300" w:lineRule="exact"/>
              <w:ind w:leftChars="100" w:left="1410" w:hangingChars="600" w:hanging="1200"/>
              <w:rPr>
                <w:rFonts w:ascii="ＭＳ 明朝" w:hAnsi="ＭＳ 明朝"/>
                <w:sz w:val="20"/>
                <w:szCs w:val="20"/>
              </w:rPr>
            </w:pPr>
          </w:p>
          <w:p w14:paraId="04F53206" w14:textId="77777777" w:rsidR="00BD6760" w:rsidRDefault="00BD6760" w:rsidP="00BD6760">
            <w:pPr>
              <w:spacing w:line="300" w:lineRule="exact"/>
              <w:ind w:firstLineChars="100" w:firstLine="200"/>
              <w:rPr>
                <w:rFonts w:ascii="ＭＳ 明朝" w:hAnsi="ＭＳ 明朝"/>
                <w:sz w:val="20"/>
                <w:szCs w:val="20"/>
              </w:rPr>
            </w:pPr>
          </w:p>
          <w:p w14:paraId="4D8CC275" w14:textId="77777777" w:rsidR="00BD6760" w:rsidRDefault="00BD6760" w:rsidP="00BD6760">
            <w:pPr>
              <w:spacing w:line="300" w:lineRule="exact"/>
              <w:ind w:firstLineChars="100" w:firstLine="200"/>
              <w:rPr>
                <w:rFonts w:ascii="ＭＳ 明朝" w:hAnsi="ＭＳ 明朝"/>
                <w:sz w:val="20"/>
                <w:szCs w:val="20"/>
              </w:rPr>
            </w:pPr>
            <w:r>
              <w:rPr>
                <w:rFonts w:ascii="ＭＳ 明朝" w:hAnsi="ＭＳ 明朝" w:hint="eastAsia"/>
                <w:sz w:val="20"/>
                <w:szCs w:val="20"/>
              </w:rPr>
              <w:t xml:space="preserve">　　</w:t>
            </w:r>
          </w:p>
          <w:p w14:paraId="2C0CD7C6" w14:textId="77777777" w:rsidR="00BD6760" w:rsidRDefault="00BD6760" w:rsidP="00BD6760">
            <w:pPr>
              <w:spacing w:line="300" w:lineRule="exact"/>
              <w:ind w:firstLineChars="100" w:firstLine="200"/>
              <w:rPr>
                <w:rFonts w:ascii="ＭＳ 明朝" w:hAnsi="ＭＳ 明朝"/>
                <w:sz w:val="20"/>
                <w:szCs w:val="20"/>
              </w:rPr>
            </w:pPr>
          </w:p>
          <w:p w14:paraId="03BE9589" w14:textId="77777777" w:rsidR="00BD6760" w:rsidRDefault="00BD6760" w:rsidP="00BD6760">
            <w:pPr>
              <w:spacing w:line="300" w:lineRule="exact"/>
              <w:ind w:firstLineChars="100" w:firstLine="200"/>
              <w:rPr>
                <w:rFonts w:ascii="ＭＳ 明朝" w:hAnsi="ＭＳ 明朝"/>
                <w:sz w:val="20"/>
                <w:szCs w:val="20"/>
              </w:rPr>
            </w:pPr>
          </w:p>
          <w:p w14:paraId="417B4AA3" w14:textId="77777777" w:rsidR="00BD6760" w:rsidRDefault="00BD6760" w:rsidP="00BD6760">
            <w:pPr>
              <w:spacing w:line="300" w:lineRule="exact"/>
              <w:ind w:firstLineChars="100" w:firstLine="200"/>
              <w:rPr>
                <w:rFonts w:ascii="ＭＳ 明朝" w:hAnsi="ＭＳ 明朝"/>
                <w:sz w:val="20"/>
                <w:szCs w:val="20"/>
              </w:rPr>
            </w:pPr>
          </w:p>
          <w:p w14:paraId="31EB2CF4" w14:textId="77777777" w:rsidR="00BD6760" w:rsidRDefault="00BD6760" w:rsidP="00BD6760">
            <w:pPr>
              <w:spacing w:line="300" w:lineRule="exact"/>
              <w:ind w:firstLineChars="100" w:firstLine="200"/>
              <w:rPr>
                <w:rFonts w:ascii="ＭＳ 明朝" w:hAnsi="ＭＳ 明朝"/>
                <w:sz w:val="20"/>
                <w:szCs w:val="20"/>
              </w:rPr>
            </w:pPr>
          </w:p>
          <w:p w14:paraId="26284909" w14:textId="77777777" w:rsidR="00BD6760" w:rsidRDefault="00BD6760" w:rsidP="00BD6760">
            <w:pPr>
              <w:spacing w:line="300" w:lineRule="exact"/>
              <w:ind w:firstLineChars="100" w:firstLine="200"/>
              <w:rPr>
                <w:rFonts w:ascii="ＭＳ 明朝" w:hAnsi="ＭＳ 明朝"/>
                <w:sz w:val="20"/>
                <w:szCs w:val="20"/>
              </w:rPr>
            </w:pPr>
          </w:p>
          <w:p w14:paraId="7286A12E" w14:textId="77777777" w:rsidR="006F201B" w:rsidRPr="00E50B6C" w:rsidRDefault="006F201B" w:rsidP="00BC435E">
            <w:pPr>
              <w:spacing w:line="300" w:lineRule="exact"/>
              <w:ind w:firstLineChars="100" w:firstLine="200"/>
              <w:rPr>
                <w:rFonts w:ascii="ＭＳ 明朝" w:hAnsi="ＭＳ 明朝"/>
                <w:sz w:val="20"/>
                <w:szCs w:val="20"/>
              </w:rPr>
            </w:pPr>
          </w:p>
        </w:tc>
      </w:tr>
    </w:tbl>
    <w:p w14:paraId="50413451"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A320" w14:textId="77777777" w:rsidR="00795AC8" w:rsidRDefault="00795AC8">
      <w:r>
        <w:separator/>
      </w:r>
    </w:p>
  </w:endnote>
  <w:endnote w:type="continuationSeparator" w:id="0">
    <w:p w14:paraId="7B51483D" w14:textId="77777777" w:rsidR="00795AC8" w:rsidRDefault="0079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D619" w14:textId="77777777" w:rsidR="00795AC8" w:rsidRDefault="00795AC8">
      <w:r>
        <w:separator/>
      </w:r>
    </w:p>
  </w:footnote>
  <w:footnote w:type="continuationSeparator" w:id="0">
    <w:p w14:paraId="0814FDA2" w14:textId="77777777" w:rsidR="00795AC8" w:rsidRDefault="00795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D078" w14:textId="77777777" w:rsidR="00132D6F" w:rsidRDefault="00F32A17" w:rsidP="00F32A17">
    <w:pPr>
      <w:spacing w:line="360" w:lineRule="exact"/>
      <w:ind w:rightChars="100" w:right="210"/>
      <w:jc w:val="right"/>
      <w:rPr>
        <w:rFonts w:ascii="ＭＳ ゴシック" w:eastAsia="ＭＳ ゴシック" w:hAnsi="ＭＳ ゴシック"/>
        <w:sz w:val="20"/>
        <w:szCs w:val="20"/>
      </w:rPr>
    </w:pPr>
    <w:r w:rsidRPr="00385C34">
      <w:rPr>
        <w:rFonts w:ascii="ＭＳ ゴシック" w:eastAsia="ＭＳ ゴシック" w:hAnsi="ＭＳ ゴシック" w:hint="eastAsia"/>
        <w:sz w:val="20"/>
        <w:szCs w:val="20"/>
      </w:rPr>
      <w:t>NO.</w:t>
    </w:r>
    <w:r w:rsidRPr="00385C34">
      <w:rPr>
        <w:rFonts w:ascii="ＭＳ ゴシック" w:eastAsia="ＭＳ ゴシック" w:hAnsi="ＭＳ ゴシック" w:hint="eastAsia"/>
        <w:sz w:val="20"/>
        <w:szCs w:val="20"/>
      </w:rPr>
      <w:t>１００３</w:t>
    </w:r>
  </w:p>
  <w:p w14:paraId="53DA5D0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B30337A" w14:textId="77777777" w:rsidR="00132D6F" w:rsidRPr="003A3356" w:rsidRDefault="00785C67" w:rsidP="003A3356">
    <w:pPr>
      <w:spacing w:line="360" w:lineRule="exact"/>
      <w:ind w:rightChars="100" w:right="210"/>
      <w:jc w:val="right"/>
      <w:rPr>
        <w:rFonts w:ascii="ＭＳ 明朝" w:hAnsi="ＭＳ 明朝"/>
        <w:b/>
        <w:sz w:val="24"/>
      </w:rPr>
    </w:pPr>
    <w:r>
      <w:rPr>
        <w:rFonts w:ascii="ＭＳ 明朝" w:hAnsi="ＭＳ 明朝" w:hint="eastAsia"/>
        <w:b/>
        <w:sz w:val="24"/>
      </w:rPr>
      <w:t>府立大正白稜高等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4B153C"/>
    <w:multiLevelType w:val="hybridMultilevel"/>
    <w:tmpl w:val="EB48D31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D07E78"/>
    <w:multiLevelType w:val="hybridMultilevel"/>
    <w:tmpl w:val="1C8817FE"/>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AB245D"/>
    <w:multiLevelType w:val="hybridMultilevel"/>
    <w:tmpl w:val="35A6A4DA"/>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5715D"/>
    <w:multiLevelType w:val="hybridMultilevel"/>
    <w:tmpl w:val="EB48D31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C037A1"/>
    <w:multiLevelType w:val="hybridMultilevel"/>
    <w:tmpl w:val="5CA0FA26"/>
    <w:lvl w:ilvl="0" w:tplc="1674C570">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D93B78"/>
    <w:multiLevelType w:val="hybridMultilevel"/>
    <w:tmpl w:val="C9149194"/>
    <w:lvl w:ilvl="0" w:tplc="ECF2876C">
      <w:start w:val="1"/>
      <w:numFmt w:val="aiueoFullWidth"/>
      <w:lvlText w:val="%1."/>
      <w:lvlJc w:val="left"/>
      <w:pPr>
        <w:ind w:left="420" w:hanging="420"/>
      </w:pPr>
      <w:rPr>
        <w:rFonts w:hint="eastAsia"/>
      </w:rPr>
    </w:lvl>
    <w:lvl w:ilvl="1" w:tplc="E58CC46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B12A74"/>
    <w:multiLevelType w:val="hybridMultilevel"/>
    <w:tmpl w:val="83DC0F80"/>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311800"/>
    <w:multiLevelType w:val="hybridMultilevel"/>
    <w:tmpl w:val="B87E6C9E"/>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5B48CF"/>
    <w:multiLevelType w:val="hybridMultilevel"/>
    <w:tmpl w:val="8190F8E6"/>
    <w:lvl w:ilvl="0" w:tplc="3B7091E4">
      <w:start w:val="1"/>
      <w:numFmt w:val="aiueo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8EB593E"/>
    <w:multiLevelType w:val="hybridMultilevel"/>
    <w:tmpl w:val="BBB8138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2F7AEE"/>
    <w:multiLevelType w:val="hybridMultilevel"/>
    <w:tmpl w:val="A7002302"/>
    <w:lvl w:ilvl="0" w:tplc="F28463D0">
      <w:start w:val="1"/>
      <w:numFmt w:val="iroha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D9177E"/>
    <w:multiLevelType w:val="hybridMultilevel"/>
    <w:tmpl w:val="EF3210D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20"/>
  </w:num>
  <w:num w:numId="4">
    <w:abstractNumId w:val="4"/>
  </w:num>
  <w:num w:numId="5">
    <w:abstractNumId w:val="17"/>
  </w:num>
  <w:num w:numId="6">
    <w:abstractNumId w:val="26"/>
  </w:num>
  <w:num w:numId="7">
    <w:abstractNumId w:val="21"/>
  </w:num>
  <w:num w:numId="8">
    <w:abstractNumId w:val="8"/>
  </w:num>
  <w:num w:numId="9">
    <w:abstractNumId w:val="23"/>
  </w:num>
  <w:num w:numId="10">
    <w:abstractNumId w:val="1"/>
  </w:num>
  <w:num w:numId="11">
    <w:abstractNumId w:val="7"/>
  </w:num>
  <w:num w:numId="12">
    <w:abstractNumId w:val="19"/>
  </w:num>
  <w:num w:numId="13">
    <w:abstractNumId w:val="15"/>
  </w:num>
  <w:num w:numId="14">
    <w:abstractNumId w:val="9"/>
  </w:num>
  <w:num w:numId="15">
    <w:abstractNumId w:val="12"/>
  </w:num>
  <w:num w:numId="16">
    <w:abstractNumId w:val="0"/>
  </w:num>
  <w:num w:numId="17">
    <w:abstractNumId w:val="16"/>
  </w:num>
  <w:num w:numId="18">
    <w:abstractNumId w:val="10"/>
  </w:num>
  <w:num w:numId="19">
    <w:abstractNumId w:val="24"/>
  </w:num>
  <w:num w:numId="20">
    <w:abstractNumId w:val="25"/>
  </w:num>
  <w:num w:numId="21">
    <w:abstractNumId w:val="13"/>
  </w:num>
  <w:num w:numId="22">
    <w:abstractNumId w:val="14"/>
  </w:num>
  <w:num w:numId="23">
    <w:abstractNumId w:val="22"/>
  </w:num>
  <w:num w:numId="24">
    <w:abstractNumId w:val="5"/>
  </w:num>
  <w:num w:numId="25">
    <w:abstractNumId w:val="18"/>
  </w:num>
  <w:num w:numId="26">
    <w:abstractNumId w:val="11"/>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50CE"/>
    <w:rsid w:val="0009658C"/>
    <w:rsid w:val="000967CE"/>
    <w:rsid w:val="000A1890"/>
    <w:rsid w:val="000B0C54"/>
    <w:rsid w:val="000B395F"/>
    <w:rsid w:val="000B7F10"/>
    <w:rsid w:val="000C0CDB"/>
    <w:rsid w:val="000C4C8D"/>
    <w:rsid w:val="000D1B70"/>
    <w:rsid w:val="000D2E39"/>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B6FB1"/>
    <w:rsid w:val="001C0509"/>
    <w:rsid w:val="001C6B84"/>
    <w:rsid w:val="001C7FE4"/>
    <w:rsid w:val="001D401B"/>
    <w:rsid w:val="001D44D9"/>
    <w:rsid w:val="001D5135"/>
    <w:rsid w:val="001E22E7"/>
    <w:rsid w:val="001E4FDA"/>
    <w:rsid w:val="001F1D3C"/>
    <w:rsid w:val="001F359F"/>
    <w:rsid w:val="001F472F"/>
    <w:rsid w:val="00200711"/>
    <w:rsid w:val="00201A51"/>
    <w:rsid w:val="00201C86"/>
    <w:rsid w:val="002034A6"/>
    <w:rsid w:val="00207F11"/>
    <w:rsid w:val="0021285A"/>
    <w:rsid w:val="0021641E"/>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391F"/>
    <w:rsid w:val="00295EB2"/>
    <w:rsid w:val="0029712A"/>
    <w:rsid w:val="002A0AA7"/>
    <w:rsid w:val="002A148E"/>
    <w:rsid w:val="002A5F31"/>
    <w:rsid w:val="002A62FF"/>
    <w:rsid w:val="002A766F"/>
    <w:rsid w:val="002B0BC8"/>
    <w:rsid w:val="002B3BE1"/>
    <w:rsid w:val="002B6716"/>
    <w:rsid w:val="002B690B"/>
    <w:rsid w:val="002C40DD"/>
    <w:rsid w:val="002C423D"/>
    <w:rsid w:val="002D2980"/>
    <w:rsid w:val="002E0D0B"/>
    <w:rsid w:val="002E1ACF"/>
    <w:rsid w:val="002F608A"/>
    <w:rsid w:val="002F62DD"/>
    <w:rsid w:val="002F6E1B"/>
    <w:rsid w:val="00301498"/>
    <w:rsid w:val="00301B59"/>
    <w:rsid w:val="003029E3"/>
    <w:rsid w:val="00302EB2"/>
    <w:rsid w:val="0030555A"/>
    <w:rsid w:val="00305D0E"/>
    <w:rsid w:val="00310645"/>
    <w:rsid w:val="00313ACA"/>
    <w:rsid w:val="0031492C"/>
    <w:rsid w:val="00324B67"/>
    <w:rsid w:val="00334F83"/>
    <w:rsid w:val="00336089"/>
    <w:rsid w:val="003551CD"/>
    <w:rsid w:val="00361497"/>
    <w:rsid w:val="0036174C"/>
    <w:rsid w:val="00364F35"/>
    <w:rsid w:val="003730D3"/>
    <w:rsid w:val="0037367C"/>
    <w:rsid w:val="0037506F"/>
    <w:rsid w:val="00384C02"/>
    <w:rsid w:val="00385C34"/>
    <w:rsid w:val="00386133"/>
    <w:rsid w:val="00387D41"/>
    <w:rsid w:val="003A3356"/>
    <w:rsid w:val="003A62E8"/>
    <w:rsid w:val="003C503E"/>
    <w:rsid w:val="003C7DCC"/>
    <w:rsid w:val="003D0993"/>
    <w:rsid w:val="003D288C"/>
    <w:rsid w:val="003D2C9D"/>
    <w:rsid w:val="003D71A7"/>
    <w:rsid w:val="003D7473"/>
    <w:rsid w:val="003E55A0"/>
    <w:rsid w:val="00400648"/>
    <w:rsid w:val="00404D8B"/>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903"/>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4C74"/>
    <w:rsid w:val="004D70F9"/>
    <w:rsid w:val="004E08FB"/>
    <w:rsid w:val="004E4D5E"/>
    <w:rsid w:val="004F2B87"/>
    <w:rsid w:val="004F3627"/>
    <w:rsid w:val="00500AF9"/>
    <w:rsid w:val="00502EF2"/>
    <w:rsid w:val="005061AF"/>
    <w:rsid w:val="00511CA8"/>
    <w:rsid w:val="0051706C"/>
    <w:rsid w:val="00521C67"/>
    <w:rsid w:val="0052580C"/>
    <w:rsid w:val="005261C4"/>
    <w:rsid w:val="00526530"/>
    <w:rsid w:val="00534586"/>
    <w:rsid w:val="0054712D"/>
    <w:rsid w:val="005541C5"/>
    <w:rsid w:val="00565B55"/>
    <w:rsid w:val="00575298"/>
    <w:rsid w:val="00577DE4"/>
    <w:rsid w:val="005846E8"/>
    <w:rsid w:val="00585D6A"/>
    <w:rsid w:val="00586254"/>
    <w:rsid w:val="005875B4"/>
    <w:rsid w:val="0059472B"/>
    <w:rsid w:val="00597E7D"/>
    <w:rsid w:val="00597FBA"/>
    <w:rsid w:val="005A2C72"/>
    <w:rsid w:val="005B0FAD"/>
    <w:rsid w:val="005B66F8"/>
    <w:rsid w:val="005B7448"/>
    <w:rsid w:val="005C115A"/>
    <w:rsid w:val="005C2C84"/>
    <w:rsid w:val="005C4E97"/>
    <w:rsid w:val="005D41A3"/>
    <w:rsid w:val="005D5E2A"/>
    <w:rsid w:val="005E12CF"/>
    <w:rsid w:val="005E218B"/>
    <w:rsid w:val="005E3C2A"/>
    <w:rsid w:val="005E535C"/>
    <w:rsid w:val="005F2C9F"/>
    <w:rsid w:val="00606705"/>
    <w:rsid w:val="0061051D"/>
    <w:rsid w:val="00611B70"/>
    <w:rsid w:val="00612909"/>
    <w:rsid w:val="006206CE"/>
    <w:rsid w:val="00624A4E"/>
    <w:rsid w:val="00626AE2"/>
    <w:rsid w:val="00630EC1"/>
    <w:rsid w:val="00631815"/>
    <w:rsid w:val="00634F9A"/>
    <w:rsid w:val="00637161"/>
    <w:rsid w:val="006408B4"/>
    <w:rsid w:val="00644AE0"/>
    <w:rsid w:val="00647631"/>
    <w:rsid w:val="006478E9"/>
    <w:rsid w:val="0065302E"/>
    <w:rsid w:val="006567B2"/>
    <w:rsid w:val="00656B78"/>
    <w:rsid w:val="00663113"/>
    <w:rsid w:val="006632F1"/>
    <w:rsid w:val="006971F3"/>
    <w:rsid w:val="006A7915"/>
    <w:rsid w:val="006B4E60"/>
    <w:rsid w:val="006B5B51"/>
    <w:rsid w:val="006C220F"/>
    <w:rsid w:val="006C5797"/>
    <w:rsid w:val="006C7EF7"/>
    <w:rsid w:val="006C7FE8"/>
    <w:rsid w:val="006D4F17"/>
    <w:rsid w:val="006D54AE"/>
    <w:rsid w:val="006D5A31"/>
    <w:rsid w:val="006F201B"/>
    <w:rsid w:val="006F4599"/>
    <w:rsid w:val="00701A87"/>
    <w:rsid w:val="00701AD6"/>
    <w:rsid w:val="00703386"/>
    <w:rsid w:val="0071748A"/>
    <w:rsid w:val="00717D96"/>
    <w:rsid w:val="0072763C"/>
    <w:rsid w:val="00727B59"/>
    <w:rsid w:val="0073168D"/>
    <w:rsid w:val="007359EB"/>
    <w:rsid w:val="00735E63"/>
    <w:rsid w:val="00737091"/>
    <w:rsid w:val="0074118C"/>
    <w:rsid w:val="007520A2"/>
    <w:rsid w:val="007541E8"/>
    <w:rsid w:val="0075612D"/>
    <w:rsid w:val="007578CC"/>
    <w:rsid w:val="007606A0"/>
    <w:rsid w:val="00775D41"/>
    <w:rsid w:val="00775EE3"/>
    <w:rsid w:val="007765E0"/>
    <w:rsid w:val="00781F22"/>
    <w:rsid w:val="00785C67"/>
    <w:rsid w:val="00786F0E"/>
    <w:rsid w:val="007922A7"/>
    <w:rsid w:val="00792B44"/>
    <w:rsid w:val="00795AC8"/>
    <w:rsid w:val="00795C88"/>
    <w:rsid w:val="00796024"/>
    <w:rsid w:val="007A3E54"/>
    <w:rsid w:val="007A47FF"/>
    <w:rsid w:val="007A69E8"/>
    <w:rsid w:val="007B1DB6"/>
    <w:rsid w:val="007B5A29"/>
    <w:rsid w:val="007C63C6"/>
    <w:rsid w:val="007D2295"/>
    <w:rsid w:val="007D6241"/>
    <w:rsid w:val="007D6A62"/>
    <w:rsid w:val="007F4C68"/>
    <w:rsid w:val="007F5A7B"/>
    <w:rsid w:val="007F7499"/>
    <w:rsid w:val="008101A4"/>
    <w:rsid w:val="00827C74"/>
    <w:rsid w:val="008333AC"/>
    <w:rsid w:val="0084203D"/>
    <w:rsid w:val="008455F4"/>
    <w:rsid w:val="00853545"/>
    <w:rsid w:val="00853E6C"/>
    <w:rsid w:val="008563E0"/>
    <w:rsid w:val="00866790"/>
    <w:rsid w:val="0086696C"/>
    <w:rsid w:val="008678F7"/>
    <w:rsid w:val="0087170D"/>
    <w:rsid w:val="008741C2"/>
    <w:rsid w:val="00876C1E"/>
    <w:rsid w:val="00877019"/>
    <w:rsid w:val="00885FB9"/>
    <w:rsid w:val="008912ED"/>
    <w:rsid w:val="0089387E"/>
    <w:rsid w:val="008939BE"/>
    <w:rsid w:val="00897939"/>
    <w:rsid w:val="008A315D"/>
    <w:rsid w:val="008A5D1C"/>
    <w:rsid w:val="008A63F1"/>
    <w:rsid w:val="008B091B"/>
    <w:rsid w:val="008C533F"/>
    <w:rsid w:val="008C6685"/>
    <w:rsid w:val="008D3E85"/>
    <w:rsid w:val="008E1182"/>
    <w:rsid w:val="008E25E8"/>
    <w:rsid w:val="008E62B7"/>
    <w:rsid w:val="008F317E"/>
    <w:rsid w:val="00916C8D"/>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457F"/>
    <w:rsid w:val="009E6251"/>
    <w:rsid w:val="009E7CB8"/>
    <w:rsid w:val="009F7F7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95D7A"/>
    <w:rsid w:val="00AA4BF8"/>
    <w:rsid w:val="00AA540D"/>
    <w:rsid w:val="00AA57AC"/>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435E"/>
    <w:rsid w:val="00BC55F6"/>
    <w:rsid w:val="00BD6470"/>
    <w:rsid w:val="00BD6760"/>
    <w:rsid w:val="00BD69B1"/>
    <w:rsid w:val="00BE1991"/>
    <w:rsid w:val="00BE47DD"/>
    <w:rsid w:val="00BE49F0"/>
    <w:rsid w:val="00BE62AE"/>
    <w:rsid w:val="00BF3A51"/>
    <w:rsid w:val="00BF432C"/>
    <w:rsid w:val="00BF5E07"/>
    <w:rsid w:val="00C0026F"/>
    <w:rsid w:val="00C01019"/>
    <w:rsid w:val="00C02630"/>
    <w:rsid w:val="00C03CE3"/>
    <w:rsid w:val="00C06B12"/>
    <w:rsid w:val="00C0740C"/>
    <w:rsid w:val="00C158A6"/>
    <w:rsid w:val="00C17F2E"/>
    <w:rsid w:val="00C30022"/>
    <w:rsid w:val="00C33FF4"/>
    <w:rsid w:val="00C3541D"/>
    <w:rsid w:val="00C37416"/>
    <w:rsid w:val="00C43728"/>
    <w:rsid w:val="00C4635D"/>
    <w:rsid w:val="00C54F82"/>
    <w:rsid w:val="00C7523C"/>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21C"/>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09AF"/>
    <w:rsid w:val="00E15291"/>
    <w:rsid w:val="00E1683E"/>
    <w:rsid w:val="00E20669"/>
    <w:rsid w:val="00E2104D"/>
    <w:rsid w:val="00E231D8"/>
    <w:rsid w:val="00E331F1"/>
    <w:rsid w:val="00E34C87"/>
    <w:rsid w:val="00E50B6C"/>
    <w:rsid w:val="00E53EE3"/>
    <w:rsid w:val="00E56A95"/>
    <w:rsid w:val="00E600AD"/>
    <w:rsid w:val="00E64666"/>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6253"/>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73D6"/>
    <w:rsid w:val="00F304BF"/>
    <w:rsid w:val="00F32283"/>
    <w:rsid w:val="00F322BB"/>
    <w:rsid w:val="00F32A17"/>
    <w:rsid w:val="00F33B2B"/>
    <w:rsid w:val="00F36095"/>
    <w:rsid w:val="00F44556"/>
    <w:rsid w:val="00F50FC1"/>
    <w:rsid w:val="00F516CE"/>
    <w:rsid w:val="00F635A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CC5"/>
    <w:rsid w:val="00F84E81"/>
    <w:rsid w:val="00F85189"/>
    <w:rsid w:val="00F93090"/>
    <w:rsid w:val="00F974C2"/>
    <w:rsid w:val="00F979CF"/>
    <w:rsid w:val="00FC71A1"/>
    <w:rsid w:val="00FD4375"/>
    <w:rsid w:val="00FD5C8E"/>
    <w:rsid w:val="00FD7E65"/>
    <w:rsid w:val="00FE0692"/>
    <w:rsid w:val="00FE11A5"/>
    <w:rsid w:val="00FE4763"/>
    <w:rsid w:val="00FE512D"/>
    <w:rsid w:val="00FE606E"/>
    <w:rsid w:val="00FF66B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049C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07F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4589</Words>
  <Characters>617</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2024-04-25T00:11:00Z</dcterms:created>
  <dcterms:modified xsi:type="dcterms:W3CDTF">2024-05-02T12:35:00Z</dcterms:modified>
</cp:coreProperties>
</file>