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384F" w14:textId="77777777" w:rsidR="00E8285B" w:rsidRPr="00CA6874" w:rsidRDefault="00E8285B" w:rsidP="00E8285B">
      <w:pPr>
        <w:wordWrap w:val="0"/>
        <w:spacing w:line="360" w:lineRule="exact"/>
        <w:ind w:rightChars="100" w:right="210"/>
        <w:jc w:val="right"/>
        <w:rPr>
          <w:rFonts w:ascii="ＭＳ 明朝" w:hAnsi="ＭＳ 明朝"/>
          <w:b/>
          <w:sz w:val="24"/>
        </w:rPr>
      </w:pPr>
      <w:r w:rsidRPr="00CA6874">
        <w:rPr>
          <w:rFonts w:ascii="ＭＳ 明朝" w:hAnsi="ＭＳ 明朝" w:hint="eastAsia"/>
          <w:b/>
          <w:sz w:val="24"/>
        </w:rPr>
        <w:t>校　長　金 尾　昭 夫</w:t>
      </w:r>
    </w:p>
    <w:p w14:paraId="7E160A1D" w14:textId="77777777" w:rsidR="00D77C73" w:rsidRPr="00CA6874" w:rsidRDefault="00D77C73" w:rsidP="00BB1121">
      <w:pPr>
        <w:spacing w:line="360" w:lineRule="exact"/>
        <w:ind w:rightChars="-326" w:right="-685"/>
        <w:rPr>
          <w:rFonts w:ascii="ＭＳ ゴシック" w:eastAsia="ＭＳ ゴシック" w:hAnsi="ＭＳ ゴシック"/>
          <w:b/>
          <w:sz w:val="28"/>
          <w:szCs w:val="28"/>
        </w:rPr>
      </w:pPr>
    </w:p>
    <w:p w14:paraId="2603B4EA" w14:textId="5911D24C" w:rsidR="005C03D9" w:rsidRPr="00CA6874" w:rsidRDefault="005C03D9" w:rsidP="005C03D9">
      <w:pPr>
        <w:spacing w:line="360" w:lineRule="exact"/>
        <w:ind w:rightChars="-326" w:right="-685"/>
        <w:jc w:val="center"/>
        <w:rPr>
          <w:rFonts w:ascii="ＭＳ ゴシック" w:eastAsia="ＭＳ ゴシック" w:hAnsi="ＭＳ ゴシック"/>
          <w:b/>
          <w:sz w:val="32"/>
          <w:szCs w:val="32"/>
        </w:rPr>
      </w:pPr>
      <w:r w:rsidRPr="00CA6874">
        <w:rPr>
          <w:rFonts w:ascii="ＭＳ ゴシック" w:eastAsia="ＭＳ ゴシック" w:hAnsi="ＭＳ ゴシック" w:hint="eastAsia"/>
          <w:b/>
          <w:sz w:val="32"/>
          <w:szCs w:val="32"/>
        </w:rPr>
        <w:t>令和</w:t>
      </w:r>
      <w:r w:rsidR="002B7257" w:rsidRPr="00CA6874">
        <w:rPr>
          <w:rFonts w:ascii="ＭＳ ゴシック" w:eastAsia="ＭＳ ゴシック" w:hAnsi="ＭＳ ゴシック" w:hint="eastAsia"/>
          <w:b/>
          <w:sz w:val="32"/>
          <w:szCs w:val="32"/>
        </w:rPr>
        <w:t>６</w:t>
      </w:r>
      <w:r w:rsidRPr="00CA6874">
        <w:rPr>
          <w:rFonts w:ascii="ＭＳ ゴシック" w:eastAsia="ＭＳ ゴシック" w:hAnsi="ＭＳ ゴシック" w:hint="eastAsia"/>
          <w:b/>
          <w:sz w:val="32"/>
          <w:szCs w:val="32"/>
        </w:rPr>
        <w:t>年度　学校経営計画及び学校評価</w:t>
      </w:r>
    </w:p>
    <w:p w14:paraId="3C55EBEE" w14:textId="77777777" w:rsidR="00A920A8" w:rsidRPr="00CA6874" w:rsidRDefault="00A920A8" w:rsidP="009B365C">
      <w:pPr>
        <w:spacing w:line="360" w:lineRule="exact"/>
        <w:ind w:rightChars="-326" w:right="-685"/>
        <w:jc w:val="center"/>
        <w:rPr>
          <w:rFonts w:ascii="ＭＳ ゴシック" w:eastAsia="ＭＳ ゴシック" w:hAnsi="ＭＳ ゴシック"/>
          <w:b/>
          <w:sz w:val="32"/>
          <w:szCs w:val="32"/>
        </w:rPr>
      </w:pPr>
    </w:p>
    <w:p w14:paraId="4748E087" w14:textId="77777777" w:rsidR="000F7917" w:rsidRPr="00CA6874" w:rsidRDefault="005846E8" w:rsidP="004245A1">
      <w:pPr>
        <w:spacing w:line="300" w:lineRule="exact"/>
        <w:ind w:hanging="187"/>
        <w:jc w:val="left"/>
        <w:rPr>
          <w:rFonts w:ascii="ＭＳ ゴシック" w:eastAsia="ＭＳ ゴシック" w:hAnsi="ＭＳ ゴシック"/>
          <w:szCs w:val="21"/>
        </w:rPr>
      </w:pPr>
      <w:r w:rsidRPr="00CA687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A6874" w14:paraId="03A10521" w14:textId="77777777" w:rsidTr="00AB00E6">
        <w:trPr>
          <w:jc w:val="center"/>
        </w:trPr>
        <w:tc>
          <w:tcPr>
            <w:tcW w:w="14944" w:type="dxa"/>
            <w:shd w:val="clear" w:color="auto" w:fill="auto"/>
            <w:tcMar>
              <w:top w:w="113" w:type="dxa"/>
              <w:left w:w="113" w:type="dxa"/>
              <w:bottom w:w="113" w:type="dxa"/>
              <w:right w:w="113" w:type="dxa"/>
            </w:tcMar>
          </w:tcPr>
          <w:p w14:paraId="51DA776E" w14:textId="783C1DB6"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商業教育を中心とした学びからグローバル社会を力強く生き抜いていく力を養成し、社会に貢献できる人材の育成をめざす。</w:t>
            </w:r>
          </w:p>
          <w:p w14:paraId="45248F60"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１．自ら学ぶ意欲・態度の醸成を図るとともに、基礎学力を定着させ、社会のニーズに応えられるようにキャリア教育を充実させる。</w:t>
            </w:r>
          </w:p>
          <w:p w14:paraId="269D3C9B"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２．基本的生活習慣の確立を柱に、全教育活動を通じて、社会人基礎力を育成する。</w:t>
            </w:r>
          </w:p>
          <w:p w14:paraId="792ABAE8" w14:textId="354CC6C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３．活力あるビジネス教育を推進し、正しい職業観や勤労観を育成し、グローバル社会を生き抜く力を養う。 </w:t>
            </w:r>
          </w:p>
          <w:p w14:paraId="775143C0" w14:textId="77777777" w:rsidR="00201A51" w:rsidRPr="00CA6874" w:rsidRDefault="00E47165" w:rsidP="00AB00E6">
            <w:pPr>
              <w:spacing w:line="300" w:lineRule="exact"/>
              <w:rPr>
                <w:rFonts w:ascii="ＭＳ 明朝" w:hAnsi="ＭＳ 明朝"/>
                <w:sz w:val="20"/>
                <w:szCs w:val="20"/>
              </w:rPr>
            </w:pPr>
            <w:r w:rsidRPr="00CA6874">
              <w:rPr>
                <w:rFonts w:ascii="ＭＳ 明朝" w:hAnsi="ＭＳ 明朝" w:hint="eastAsia"/>
                <w:sz w:val="20"/>
                <w:szCs w:val="20"/>
              </w:rPr>
              <w:t>４．地域に根差した専門高校として、地域との連携を積極的に行い、地域社会に貢献できる資質を育成する。</w:t>
            </w:r>
          </w:p>
        </w:tc>
      </w:tr>
    </w:tbl>
    <w:p w14:paraId="534E7783" w14:textId="77777777" w:rsidR="00324B67" w:rsidRPr="00CA6874" w:rsidRDefault="00324B67" w:rsidP="004245A1">
      <w:pPr>
        <w:spacing w:line="300" w:lineRule="exact"/>
        <w:ind w:hanging="187"/>
        <w:jc w:val="left"/>
        <w:rPr>
          <w:rFonts w:ascii="ＭＳ ゴシック" w:eastAsia="ＭＳ ゴシック" w:hAnsi="ＭＳ ゴシック"/>
          <w:szCs w:val="21"/>
        </w:rPr>
      </w:pPr>
    </w:p>
    <w:p w14:paraId="044BC319" w14:textId="77777777" w:rsidR="009B365C" w:rsidRPr="00CA6874" w:rsidRDefault="009B365C" w:rsidP="004245A1">
      <w:pPr>
        <w:spacing w:line="300" w:lineRule="exact"/>
        <w:ind w:hanging="187"/>
        <w:jc w:val="left"/>
        <w:rPr>
          <w:rFonts w:ascii="ＭＳ ゴシック" w:eastAsia="ＭＳ ゴシック" w:hAnsi="ＭＳ ゴシック"/>
          <w:szCs w:val="21"/>
        </w:rPr>
      </w:pPr>
      <w:r w:rsidRPr="00CA687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A6874" w14:paraId="4BEAFF88" w14:textId="77777777" w:rsidTr="00AB00E6">
        <w:trPr>
          <w:jc w:val="center"/>
        </w:trPr>
        <w:tc>
          <w:tcPr>
            <w:tcW w:w="14944" w:type="dxa"/>
            <w:shd w:val="clear" w:color="auto" w:fill="auto"/>
            <w:tcMar>
              <w:top w:w="113" w:type="dxa"/>
              <w:left w:w="113" w:type="dxa"/>
              <w:bottom w:w="113" w:type="dxa"/>
              <w:right w:w="113" w:type="dxa"/>
            </w:tcMar>
          </w:tcPr>
          <w:p w14:paraId="698835C6"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１　確かな学力の育成</w:t>
            </w:r>
          </w:p>
          <w:p w14:paraId="2983E6C4" w14:textId="7777777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（１）基礎学力の定着と授業形態の改善</w:t>
            </w:r>
          </w:p>
          <w:p w14:paraId="4438AE04"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ア　生徒の実態を把握し、「主体的・対話的で深い学び」の視点で授業改善を図る。</w:t>
            </w:r>
          </w:p>
          <w:p w14:paraId="4D78ADDD"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イ　将来を見据えて積極的に課題に取り組む姿勢を醸成し、特にPBL（問題解決型学習）を重視し、主体的・協働的に問題を発見し、解決する能力を養う。</w:t>
            </w:r>
          </w:p>
          <w:p w14:paraId="29B2CC08" w14:textId="570F85A0"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ウ　教員の授業力向上をめざして、研究授業・授業見学を積極的に行い、授業の改善に取り組む。</w:t>
            </w:r>
          </w:p>
          <w:p w14:paraId="4B4A1317" w14:textId="0857B38E"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※授業アンケート「</w:t>
            </w:r>
            <w:r w:rsidR="002B7257" w:rsidRPr="00CA6874">
              <w:rPr>
                <w:rFonts w:ascii="ＭＳ 明朝" w:hAnsi="ＭＳ 明朝" w:hint="eastAsia"/>
                <w:sz w:val="20"/>
                <w:szCs w:val="20"/>
              </w:rPr>
              <w:t>先生は生徒の意見や要望を取り入れ、授業改善に生かしている</w:t>
            </w:r>
            <w:r w:rsidRPr="00CA6874">
              <w:rPr>
                <w:rFonts w:ascii="ＭＳ 明朝" w:hAnsi="ＭＳ 明朝" w:hint="eastAsia"/>
                <w:sz w:val="20"/>
                <w:szCs w:val="20"/>
              </w:rPr>
              <w:t>。」</w:t>
            </w:r>
            <w:r w:rsidR="002B7257" w:rsidRPr="00CA6874">
              <w:rPr>
                <w:rFonts w:ascii="ＭＳ 明朝" w:hAnsi="ＭＳ 明朝" w:hint="eastAsia"/>
                <w:sz w:val="20"/>
                <w:szCs w:val="20"/>
              </w:rPr>
              <w:t>が3</w:t>
            </w:r>
            <w:r w:rsidR="002B7257" w:rsidRPr="00CA6874">
              <w:rPr>
                <w:rFonts w:ascii="ＭＳ 明朝" w:hAnsi="ＭＳ 明朝"/>
                <w:sz w:val="20"/>
                <w:szCs w:val="20"/>
              </w:rPr>
              <w:t>.3</w:t>
            </w:r>
            <w:r w:rsidR="002B7257" w:rsidRPr="00CA6874">
              <w:rPr>
                <w:rFonts w:ascii="ＭＳ 明朝" w:hAnsi="ＭＳ 明朝" w:hint="eastAsia"/>
                <w:sz w:val="20"/>
                <w:szCs w:val="20"/>
              </w:rPr>
              <w:t>以上を維持する。</w:t>
            </w:r>
          </w:p>
          <w:p w14:paraId="73CB3E6E" w14:textId="3F33DD67" w:rsidR="00E47165" w:rsidRPr="00CA6874" w:rsidRDefault="00E47165" w:rsidP="00E47165">
            <w:pPr>
              <w:spacing w:line="300" w:lineRule="exact"/>
              <w:ind w:firstLineChars="600" w:firstLine="1200"/>
              <w:rPr>
                <w:rFonts w:ascii="ＭＳ 明朝" w:hAnsi="ＭＳ 明朝"/>
                <w:sz w:val="20"/>
                <w:szCs w:val="20"/>
              </w:rPr>
            </w:pPr>
            <w:r w:rsidRPr="00CA6874">
              <w:rPr>
                <w:rFonts w:ascii="ＭＳ 明朝" w:hAnsi="ＭＳ 明朝" w:hint="eastAsia"/>
                <w:sz w:val="20"/>
                <w:szCs w:val="20"/>
              </w:rPr>
              <w:t>(R</w:t>
            </w:r>
            <w:r w:rsidR="007853A2" w:rsidRPr="00CA6874">
              <w:rPr>
                <w:rFonts w:ascii="ＭＳ 明朝" w:hAnsi="ＭＳ 明朝" w:hint="eastAsia"/>
                <w:sz w:val="20"/>
                <w:szCs w:val="20"/>
              </w:rPr>
              <w:t>４</w:t>
            </w:r>
            <w:r w:rsidRPr="00CA6874">
              <w:rPr>
                <w:rFonts w:ascii="ＭＳ 明朝" w:hAnsi="ＭＳ 明朝" w:hint="eastAsia"/>
                <w:sz w:val="20"/>
                <w:szCs w:val="20"/>
              </w:rPr>
              <w:t>:</w:t>
            </w:r>
            <w:r w:rsidR="002B7257" w:rsidRPr="00CA6874">
              <w:rPr>
                <w:rFonts w:ascii="ＭＳ 明朝" w:hAnsi="ＭＳ 明朝"/>
                <w:sz w:val="20"/>
                <w:szCs w:val="20"/>
              </w:rPr>
              <w:t>3.3</w:t>
            </w:r>
            <w:r w:rsidR="000807B5" w:rsidRPr="00CA6874">
              <w:rPr>
                <w:rFonts w:ascii="ＭＳ 明朝" w:hAnsi="ＭＳ 明朝"/>
                <w:sz w:val="20"/>
                <w:szCs w:val="20"/>
              </w:rPr>
              <w:t>,</w:t>
            </w:r>
            <w:r w:rsidR="005E74FC" w:rsidRPr="00CA6874">
              <w:rPr>
                <w:rFonts w:ascii="ＭＳ 明朝" w:hAnsi="ＭＳ 明朝"/>
                <w:sz w:val="20"/>
                <w:szCs w:val="20"/>
              </w:rPr>
              <w:t xml:space="preserve"> </w:t>
            </w:r>
            <w:r w:rsidR="000807B5" w:rsidRPr="00CA6874">
              <w:rPr>
                <w:rFonts w:ascii="ＭＳ 明朝" w:hAnsi="ＭＳ 明朝"/>
                <w:sz w:val="20"/>
                <w:szCs w:val="20"/>
              </w:rPr>
              <w:t>R</w:t>
            </w:r>
            <w:r w:rsidR="007853A2" w:rsidRPr="00CA6874">
              <w:rPr>
                <w:rFonts w:ascii="ＭＳ 明朝" w:hAnsi="ＭＳ 明朝" w:hint="eastAsia"/>
                <w:sz w:val="20"/>
                <w:szCs w:val="20"/>
              </w:rPr>
              <w:t>５</w:t>
            </w:r>
            <w:r w:rsidR="000807B5" w:rsidRPr="00CA6874">
              <w:rPr>
                <w:rFonts w:ascii="ＭＳ 明朝" w:hAnsi="ＭＳ 明朝"/>
                <w:sz w:val="20"/>
                <w:szCs w:val="20"/>
              </w:rPr>
              <w:t>:</w:t>
            </w:r>
            <w:r w:rsidR="002B7257" w:rsidRPr="00CA6874">
              <w:rPr>
                <w:rFonts w:ascii="ＭＳ 明朝" w:hAnsi="ＭＳ 明朝"/>
                <w:sz w:val="20"/>
                <w:szCs w:val="20"/>
              </w:rPr>
              <w:t>3.3</w:t>
            </w:r>
            <w:r w:rsidRPr="00CA6874">
              <w:rPr>
                <w:rFonts w:ascii="ＭＳ 明朝" w:hAnsi="ＭＳ 明朝" w:hint="eastAsia"/>
                <w:sz w:val="20"/>
                <w:szCs w:val="20"/>
              </w:rPr>
              <w:t>)</w:t>
            </w:r>
          </w:p>
          <w:p w14:paraId="57270370" w14:textId="2EFCB164"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※公開授業を年</w:t>
            </w:r>
            <w:r w:rsidR="002B7257" w:rsidRPr="00CA6874">
              <w:rPr>
                <w:rFonts w:ascii="ＭＳ 明朝" w:hAnsi="ＭＳ 明朝" w:hint="eastAsia"/>
                <w:sz w:val="20"/>
                <w:szCs w:val="20"/>
              </w:rPr>
              <w:t>１</w:t>
            </w:r>
            <w:r w:rsidRPr="00CA6874">
              <w:rPr>
                <w:rFonts w:ascii="ＭＳ 明朝" w:hAnsi="ＭＳ 明朝" w:hint="eastAsia"/>
                <w:sz w:val="20"/>
                <w:szCs w:val="20"/>
              </w:rPr>
              <w:t>回以上全教員が実施し、指導方法を全体で共有するとともに授業見学観察シートの提出等で研鑽に努める。</w:t>
            </w:r>
          </w:p>
          <w:p w14:paraId="0EBBB4BC" w14:textId="7777777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（２）ビジネス教育を通じて、力強く生き抜き、未来を切り拓くための学力の向上</w:t>
            </w:r>
          </w:p>
          <w:p w14:paraId="521149FE" w14:textId="77777777" w:rsidR="00E47165" w:rsidRPr="00CA6874" w:rsidRDefault="00E47165" w:rsidP="00E47165">
            <w:pPr>
              <w:spacing w:line="300" w:lineRule="exact"/>
              <w:ind w:firstLineChars="400" w:firstLine="800"/>
              <w:rPr>
                <w:rFonts w:ascii="ＭＳ 明朝" w:hAnsi="ＭＳ 明朝"/>
                <w:sz w:val="20"/>
                <w:szCs w:val="20"/>
              </w:rPr>
            </w:pPr>
            <w:r w:rsidRPr="00CA6874">
              <w:rPr>
                <w:rFonts w:ascii="ＭＳ 明朝" w:hAnsi="ＭＳ 明朝" w:hint="eastAsia"/>
                <w:sz w:val="20"/>
                <w:szCs w:val="20"/>
              </w:rPr>
              <w:t>ア　体験的学習を通じて、実学としての必要な専門性の深化を図る。</w:t>
            </w:r>
          </w:p>
          <w:p w14:paraId="7C5069DD" w14:textId="77777777" w:rsidR="00E47165" w:rsidRPr="00CA6874" w:rsidRDefault="00E47165" w:rsidP="00E47165">
            <w:pPr>
              <w:spacing w:line="300" w:lineRule="exact"/>
              <w:ind w:firstLineChars="400" w:firstLine="800"/>
              <w:rPr>
                <w:rFonts w:ascii="ＭＳ 明朝" w:hAnsi="ＭＳ 明朝"/>
                <w:sz w:val="20"/>
                <w:szCs w:val="20"/>
              </w:rPr>
            </w:pPr>
            <w:r w:rsidRPr="00CA6874">
              <w:rPr>
                <w:rFonts w:ascii="ＭＳ 明朝" w:hAnsi="ＭＳ 明朝" w:hint="eastAsia"/>
                <w:sz w:val="20"/>
                <w:szCs w:val="20"/>
              </w:rPr>
              <w:t>イ　問題解決型学習として「商品開発」に取り組み、グループワークを通じて、コミュニケーション能力やプレゼンテーション力を向上させる。</w:t>
            </w:r>
          </w:p>
          <w:p w14:paraId="33FA4643" w14:textId="77777777" w:rsidR="00E47165" w:rsidRPr="00CA6874" w:rsidRDefault="00E47165" w:rsidP="00E47165">
            <w:pPr>
              <w:spacing w:line="300" w:lineRule="exact"/>
              <w:ind w:firstLineChars="400" w:firstLine="800"/>
              <w:rPr>
                <w:rFonts w:ascii="ＭＳ 明朝" w:hAnsi="ＭＳ 明朝"/>
                <w:sz w:val="20"/>
                <w:szCs w:val="20"/>
              </w:rPr>
            </w:pPr>
            <w:r w:rsidRPr="00CA6874">
              <w:rPr>
                <w:rFonts w:ascii="ＭＳ 明朝" w:hAnsi="ＭＳ 明朝" w:hint="eastAsia"/>
                <w:sz w:val="20"/>
                <w:szCs w:val="20"/>
              </w:rPr>
              <w:t>ウ　検定等の資格取得において目標を明確にし、積極的に取り組む姿勢を育成するとともに、上位級（１・２級）取得をめざす。</w:t>
            </w:r>
          </w:p>
          <w:p w14:paraId="23663F4D" w14:textId="77777777" w:rsidR="001A26AF" w:rsidRPr="00CA6874" w:rsidRDefault="001A26AF" w:rsidP="00E47165">
            <w:pPr>
              <w:spacing w:line="300" w:lineRule="exact"/>
              <w:ind w:firstLineChars="400" w:firstLine="800"/>
              <w:rPr>
                <w:rFonts w:ascii="ＭＳ 明朝" w:hAnsi="ＭＳ 明朝"/>
                <w:sz w:val="20"/>
                <w:szCs w:val="20"/>
              </w:rPr>
            </w:pPr>
            <w:r w:rsidRPr="00CA6874">
              <w:rPr>
                <w:rFonts w:ascii="ＭＳ 明朝" w:hAnsi="ＭＳ 明朝" w:hint="eastAsia"/>
                <w:sz w:val="20"/>
                <w:szCs w:val="20"/>
              </w:rPr>
              <w:t>エ　ビジネス関連の各種大会に積極的に参加・チャレンジする姿勢を醸成する。</w:t>
            </w:r>
          </w:p>
          <w:p w14:paraId="249720FA" w14:textId="51ECE827" w:rsidR="00E47165" w:rsidRPr="00CA6874" w:rsidRDefault="00E47165" w:rsidP="00CD68FD">
            <w:pPr>
              <w:spacing w:line="300" w:lineRule="exact"/>
              <w:ind w:leftChars="478" w:left="1162" w:hangingChars="79" w:hanging="158"/>
              <w:rPr>
                <w:rFonts w:ascii="ＭＳ 明朝" w:hAnsi="ＭＳ 明朝"/>
                <w:sz w:val="20"/>
                <w:szCs w:val="20"/>
              </w:rPr>
            </w:pPr>
            <w:r w:rsidRPr="00CA6874">
              <w:rPr>
                <w:rFonts w:ascii="ＭＳ 明朝" w:hAnsi="ＭＳ 明朝" w:hint="eastAsia"/>
                <w:sz w:val="20"/>
                <w:szCs w:val="20"/>
              </w:rPr>
              <w:t>※</w:t>
            </w:r>
            <w:r w:rsidR="00CD68FD" w:rsidRPr="00CA6874">
              <w:rPr>
                <w:rFonts w:ascii="ＭＳ 明朝" w:hAnsi="ＭＳ 明朝" w:hint="eastAsia"/>
                <w:sz w:val="20"/>
                <w:szCs w:val="20"/>
              </w:rPr>
              <w:t>各</w:t>
            </w:r>
            <w:r w:rsidRPr="00CA6874">
              <w:rPr>
                <w:rFonts w:ascii="ＭＳ 明朝" w:hAnsi="ＭＳ 明朝" w:hint="eastAsia"/>
                <w:sz w:val="20"/>
                <w:szCs w:val="20"/>
              </w:rPr>
              <w:t>検定の</w:t>
            </w:r>
            <w:r w:rsidR="00CD68FD" w:rsidRPr="00CA6874">
              <w:rPr>
                <w:rFonts w:ascii="ＭＳ 明朝" w:hAnsi="ＭＳ 明朝" w:hint="eastAsia"/>
                <w:sz w:val="20"/>
                <w:szCs w:val="20"/>
              </w:rPr>
              <w:t>１</w:t>
            </w:r>
            <w:r w:rsidRPr="00CA6874">
              <w:rPr>
                <w:rFonts w:ascii="ＭＳ 明朝" w:hAnsi="ＭＳ 明朝" w:hint="eastAsia"/>
                <w:sz w:val="20"/>
                <w:szCs w:val="20"/>
              </w:rPr>
              <w:t>・</w:t>
            </w:r>
            <w:r w:rsidR="00CD68FD" w:rsidRPr="00CA6874">
              <w:rPr>
                <w:rFonts w:ascii="ＭＳ 明朝" w:hAnsi="ＭＳ 明朝" w:hint="eastAsia"/>
                <w:sz w:val="20"/>
                <w:szCs w:val="20"/>
              </w:rPr>
              <w:t>２</w:t>
            </w:r>
            <w:r w:rsidRPr="00CA6874">
              <w:rPr>
                <w:rFonts w:ascii="ＭＳ 明朝" w:hAnsi="ＭＳ 明朝" w:hint="eastAsia"/>
                <w:sz w:val="20"/>
                <w:szCs w:val="20"/>
              </w:rPr>
              <w:t>級合格者数</w:t>
            </w:r>
            <w:r w:rsidR="00CD68FD" w:rsidRPr="00CA6874">
              <w:rPr>
                <w:rFonts w:ascii="ＭＳ 明朝" w:hAnsi="ＭＳ 明朝" w:hint="eastAsia"/>
                <w:sz w:val="20"/>
                <w:szCs w:val="20"/>
              </w:rPr>
              <w:t>において</w:t>
            </w:r>
            <w:r w:rsidRPr="00CA6874">
              <w:rPr>
                <w:rFonts w:ascii="ＭＳ 明朝" w:hAnsi="ＭＳ 明朝" w:hint="eastAsia"/>
                <w:sz w:val="20"/>
                <w:szCs w:val="20"/>
              </w:rPr>
              <w:t>過去</w:t>
            </w:r>
            <w:r w:rsidR="00AF5406" w:rsidRPr="00CA6874">
              <w:rPr>
                <w:rFonts w:ascii="ＭＳ 明朝" w:hAnsi="ＭＳ 明朝" w:hint="eastAsia"/>
                <w:sz w:val="20"/>
                <w:szCs w:val="20"/>
              </w:rPr>
              <w:t>３</w:t>
            </w:r>
            <w:r w:rsidRPr="00CA6874">
              <w:rPr>
                <w:rFonts w:ascii="ＭＳ 明朝" w:hAnsi="ＭＳ 明朝" w:hint="eastAsia"/>
                <w:sz w:val="20"/>
                <w:szCs w:val="20"/>
              </w:rPr>
              <w:t>年</w:t>
            </w:r>
            <w:r w:rsidR="00CD68FD" w:rsidRPr="00CA6874">
              <w:rPr>
                <w:rFonts w:ascii="ＭＳ 明朝" w:hAnsi="ＭＳ 明朝" w:hint="eastAsia"/>
                <w:sz w:val="20"/>
                <w:szCs w:val="20"/>
              </w:rPr>
              <w:t>間</w:t>
            </w:r>
            <w:r w:rsidRPr="00CA6874">
              <w:rPr>
                <w:rFonts w:ascii="ＭＳ 明朝" w:hAnsi="ＭＳ 明朝" w:hint="eastAsia"/>
                <w:sz w:val="20"/>
                <w:szCs w:val="20"/>
              </w:rPr>
              <w:t>の平均</w:t>
            </w:r>
            <w:r w:rsidR="00CD68FD" w:rsidRPr="00CA6874">
              <w:rPr>
                <w:rFonts w:ascii="ＭＳ 明朝" w:hAnsi="ＭＳ 明朝" w:hint="eastAsia"/>
                <w:sz w:val="20"/>
                <w:szCs w:val="20"/>
              </w:rPr>
              <w:t>を</w:t>
            </w:r>
            <w:r w:rsidRPr="00CA6874">
              <w:rPr>
                <w:rFonts w:ascii="ＭＳ 明朝" w:hAnsi="ＭＳ 明朝" w:hint="eastAsia"/>
                <w:sz w:val="20"/>
                <w:szCs w:val="20"/>
              </w:rPr>
              <w:t>上回ることを目標とする。(</w:t>
            </w:r>
            <w:r w:rsidR="00AF5406" w:rsidRPr="00CA6874">
              <w:rPr>
                <w:rFonts w:ascii="ＭＳ 明朝" w:hAnsi="ＭＳ 明朝" w:hint="eastAsia"/>
                <w:sz w:val="20"/>
                <w:szCs w:val="20"/>
              </w:rPr>
              <w:t>３</w:t>
            </w:r>
            <w:r w:rsidRPr="00CA6874">
              <w:rPr>
                <w:rFonts w:ascii="ＭＳ 明朝" w:hAnsi="ＭＳ 明朝" w:hint="eastAsia"/>
                <w:sz w:val="20"/>
                <w:szCs w:val="20"/>
              </w:rPr>
              <w:t>年間平均　簿記</w:t>
            </w:r>
            <w:r w:rsidR="00021C83" w:rsidRPr="00CA6874">
              <w:rPr>
                <w:rFonts w:ascii="ＭＳ 明朝" w:hAnsi="ＭＳ 明朝" w:hint="eastAsia"/>
                <w:sz w:val="20"/>
                <w:szCs w:val="20"/>
              </w:rPr>
              <w:t>1</w:t>
            </w:r>
            <w:r w:rsidR="00021C83" w:rsidRPr="00CA6874">
              <w:rPr>
                <w:rFonts w:ascii="ＭＳ 明朝" w:hAnsi="ＭＳ 明朝"/>
                <w:sz w:val="20"/>
                <w:szCs w:val="20"/>
              </w:rPr>
              <w:t>04</w:t>
            </w:r>
            <w:r w:rsidR="00CD68FD" w:rsidRPr="00CA6874">
              <w:rPr>
                <w:rFonts w:ascii="ＭＳ 明朝" w:hAnsi="ＭＳ 明朝" w:hint="eastAsia"/>
                <w:sz w:val="20"/>
                <w:szCs w:val="20"/>
              </w:rPr>
              <w:t>人</w:t>
            </w:r>
            <w:r w:rsidRPr="00CA6874">
              <w:rPr>
                <w:rFonts w:ascii="ＭＳ 明朝" w:hAnsi="ＭＳ 明朝"/>
                <w:sz w:val="20"/>
                <w:szCs w:val="20"/>
              </w:rPr>
              <w:t>,</w:t>
            </w:r>
            <w:r w:rsidRPr="00CA6874">
              <w:rPr>
                <w:rFonts w:ascii="ＭＳ 明朝" w:hAnsi="ＭＳ 明朝" w:hint="eastAsia"/>
                <w:sz w:val="20"/>
                <w:szCs w:val="20"/>
              </w:rPr>
              <w:t>情報処理</w:t>
            </w:r>
            <w:r w:rsidR="00021C83" w:rsidRPr="00CA6874">
              <w:rPr>
                <w:rFonts w:ascii="ＭＳ 明朝" w:hAnsi="ＭＳ 明朝" w:hint="eastAsia"/>
                <w:sz w:val="20"/>
                <w:szCs w:val="20"/>
              </w:rPr>
              <w:t>4</w:t>
            </w:r>
            <w:r w:rsidR="00021C83" w:rsidRPr="00CA6874">
              <w:rPr>
                <w:rFonts w:ascii="ＭＳ 明朝" w:hAnsi="ＭＳ 明朝"/>
                <w:sz w:val="20"/>
                <w:szCs w:val="20"/>
              </w:rPr>
              <w:t>3</w:t>
            </w:r>
            <w:r w:rsidR="00CD68FD" w:rsidRPr="00CA6874">
              <w:rPr>
                <w:rFonts w:ascii="ＭＳ 明朝" w:hAnsi="ＭＳ 明朝" w:hint="eastAsia"/>
                <w:sz w:val="20"/>
                <w:szCs w:val="20"/>
              </w:rPr>
              <w:t>人</w:t>
            </w:r>
            <w:r w:rsidRPr="00CA6874">
              <w:rPr>
                <w:rFonts w:ascii="ＭＳ 明朝" w:hAnsi="ＭＳ 明朝"/>
                <w:sz w:val="20"/>
                <w:szCs w:val="20"/>
              </w:rPr>
              <w:t>）</w:t>
            </w:r>
          </w:p>
          <w:p w14:paraId="54D8CC8B" w14:textId="61E681AD" w:rsidR="001A26AF" w:rsidRPr="00CA6874" w:rsidRDefault="001A26AF" w:rsidP="00E47165">
            <w:pPr>
              <w:spacing w:line="300" w:lineRule="exact"/>
              <w:ind w:firstLineChars="500" w:firstLine="1000"/>
              <w:rPr>
                <w:rFonts w:ascii="ＭＳ 明朝" w:hAnsi="ＭＳ 明朝"/>
                <w:sz w:val="20"/>
                <w:szCs w:val="20"/>
              </w:rPr>
            </w:pPr>
            <w:r w:rsidRPr="00CA6874">
              <w:rPr>
                <w:rFonts w:ascii="ＭＳ 明朝" w:hAnsi="ＭＳ 明朝" w:hint="eastAsia"/>
                <w:sz w:val="20"/>
                <w:szCs w:val="20"/>
              </w:rPr>
              <w:t>※生徒</w:t>
            </w:r>
            <w:r w:rsidR="00CD68FD" w:rsidRPr="00CA6874">
              <w:rPr>
                <w:rFonts w:ascii="ＭＳ 明朝" w:hAnsi="ＭＳ 明朝" w:hint="eastAsia"/>
                <w:sz w:val="20"/>
                <w:szCs w:val="20"/>
              </w:rPr>
              <w:t>商業研究発表大会</w:t>
            </w:r>
            <w:r w:rsidRPr="00CA6874">
              <w:rPr>
                <w:rFonts w:ascii="ＭＳ 明朝" w:hAnsi="ＭＳ 明朝" w:hint="eastAsia"/>
                <w:sz w:val="20"/>
                <w:szCs w:val="20"/>
              </w:rPr>
              <w:t>やビジネスアイデア甲子園等、ビジネス関連の大会に積極的に参加し入賞をめざす。</w:t>
            </w:r>
          </w:p>
          <w:p w14:paraId="1C2BD367"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２　心豊かに力強く生き抜く力の育成</w:t>
            </w:r>
          </w:p>
          <w:p w14:paraId="5859E744" w14:textId="4FC302C6"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（１）自律する心、</w:t>
            </w:r>
            <w:r w:rsidR="00235ED6" w:rsidRPr="00CA6874">
              <w:rPr>
                <w:rFonts w:ascii="ＭＳ 明朝" w:hAnsi="ＭＳ 明朝" w:hint="eastAsia"/>
                <w:sz w:val="20"/>
                <w:szCs w:val="20"/>
              </w:rPr>
              <w:t>他者</w:t>
            </w:r>
            <w:r w:rsidRPr="00CA6874">
              <w:rPr>
                <w:rFonts w:ascii="ＭＳ 明朝" w:hAnsi="ＭＳ 明朝" w:hint="eastAsia"/>
                <w:sz w:val="20"/>
                <w:szCs w:val="20"/>
              </w:rPr>
              <w:t>と</w:t>
            </w:r>
            <w:r w:rsidR="00235ED6" w:rsidRPr="00CA6874">
              <w:rPr>
                <w:rFonts w:ascii="ＭＳ 明朝" w:hAnsi="ＭＳ 明朝" w:hint="eastAsia"/>
                <w:sz w:val="20"/>
                <w:szCs w:val="20"/>
              </w:rPr>
              <w:t>協調</w:t>
            </w:r>
            <w:r w:rsidRPr="00CA6874">
              <w:rPr>
                <w:rFonts w:ascii="ＭＳ 明朝" w:hAnsi="ＭＳ 明朝" w:hint="eastAsia"/>
                <w:sz w:val="20"/>
                <w:szCs w:val="20"/>
              </w:rPr>
              <w:t>し人を思いやる心の育成</w:t>
            </w:r>
          </w:p>
          <w:p w14:paraId="0C09F52C" w14:textId="4DC29928"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ア　命の大切さ、いじめ、</w:t>
            </w:r>
            <w:r w:rsidR="00235ED6" w:rsidRPr="00CA6874">
              <w:rPr>
                <w:rFonts w:ascii="ＭＳ 明朝" w:hAnsi="ＭＳ 明朝" w:hint="eastAsia"/>
                <w:sz w:val="20"/>
                <w:szCs w:val="20"/>
              </w:rPr>
              <w:t>S</w:t>
            </w:r>
            <w:r w:rsidR="00235ED6" w:rsidRPr="00CA6874">
              <w:rPr>
                <w:rFonts w:ascii="ＭＳ 明朝" w:hAnsi="ＭＳ 明朝"/>
                <w:sz w:val="20"/>
                <w:szCs w:val="20"/>
              </w:rPr>
              <w:t>NS</w:t>
            </w:r>
            <w:r w:rsidRPr="00CA6874">
              <w:rPr>
                <w:rFonts w:ascii="ＭＳ 明朝" w:hAnsi="ＭＳ 明朝" w:hint="eastAsia"/>
                <w:sz w:val="20"/>
                <w:szCs w:val="20"/>
              </w:rPr>
              <w:t>、</w:t>
            </w:r>
            <w:r w:rsidR="00235ED6" w:rsidRPr="00CA6874">
              <w:rPr>
                <w:rFonts w:ascii="ＭＳ 明朝" w:hAnsi="ＭＳ 明朝" w:hint="eastAsia"/>
                <w:sz w:val="20"/>
                <w:szCs w:val="20"/>
              </w:rPr>
              <w:t>L</w:t>
            </w:r>
            <w:r w:rsidR="00235ED6" w:rsidRPr="00CA6874">
              <w:rPr>
                <w:rFonts w:ascii="ＭＳ 明朝" w:hAnsi="ＭＳ 明朝"/>
                <w:sz w:val="20"/>
                <w:szCs w:val="20"/>
              </w:rPr>
              <w:t>GBT</w:t>
            </w:r>
            <w:r w:rsidRPr="00CA6874">
              <w:rPr>
                <w:rFonts w:ascii="ＭＳ 明朝" w:hAnsi="ＭＳ 明朝" w:hint="eastAsia"/>
                <w:sz w:val="20"/>
                <w:szCs w:val="20"/>
              </w:rPr>
              <w:t>など今日的な課題を重点とした人権教育の更なる充実を図る。</w:t>
            </w:r>
          </w:p>
          <w:p w14:paraId="750F47D0" w14:textId="7777777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イ　生徒の多くが自己肯定感を持てるよう、生徒一人ひとりへの個に応じた指導、支援体制の確立に努める。</w:t>
            </w:r>
          </w:p>
          <w:p w14:paraId="6642E48E" w14:textId="7777777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ウ　基本的生活習慣の確立とともに、社会人として必要な規律ある態度を育てる。</w:t>
            </w:r>
          </w:p>
          <w:p w14:paraId="2F470E4D" w14:textId="7777777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エ　学校行事や部活動などを通して、集団活動に取り組む機会を設定し、望ましい人間関係の構築やチームで活動する意識の向上を図る。</w:t>
            </w:r>
          </w:p>
          <w:p w14:paraId="53FC7D55" w14:textId="2D4B803C"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※人権教育課題の講演会を年</w:t>
            </w:r>
            <w:r w:rsidR="00C97B23" w:rsidRPr="00CA6874">
              <w:rPr>
                <w:rFonts w:ascii="ＭＳ 明朝" w:hAnsi="ＭＳ 明朝" w:hint="eastAsia"/>
                <w:sz w:val="20"/>
                <w:szCs w:val="20"/>
              </w:rPr>
              <w:t>５</w:t>
            </w:r>
            <w:r w:rsidRPr="00CA6874">
              <w:rPr>
                <w:rFonts w:ascii="ＭＳ 明朝" w:hAnsi="ＭＳ 明朝" w:hint="eastAsia"/>
                <w:sz w:val="20"/>
                <w:szCs w:val="20"/>
              </w:rPr>
              <w:t>回以上実施する。</w:t>
            </w:r>
          </w:p>
          <w:p w14:paraId="33798A5B" w14:textId="77777777" w:rsidR="00021C83" w:rsidRPr="00CA6874" w:rsidRDefault="00E47165" w:rsidP="00E47165">
            <w:pPr>
              <w:spacing w:line="300" w:lineRule="exact"/>
              <w:ind w:firstLineChars="200" w:firstLine="400"/>
              <w:rPr>
                <w:rFonts w:ascii="ＭＳ 明朝" w:hAnsi="ＭＳ 明朝"/>
                <w:sz w:val="20"/>
                <w:szCs w:val="20"/>
              </w:rPr>
            </w:pPr>
            <w:r w:rsidRPr="00CA6874">
              <w:rPr>
                <w:rFonts w:ascii="ＭＳ 明朝" w:hAnsi="ＭＳ 明朝" w:hint="eastAsia"/>
                <w:sz w:val="20"/>
                <w:szCs w:val="20"/>
              </w:rPr>
              <w:t xml:space="preserve">　　　</w:t>
            </w:r>
            <w:r w:rsidR="00CE5DC7" w:rsidRPr="00CA6874">
              <w:rPr>
                <w:rFonts w:ascii="ＭＳ 明朝" w:hAnsi="ＭＳ 明朝" w:hint="eastAsia"/>
                <w:sz w:val="20"/>
                <w:szCs w:val="20"/>
              </w:rPr>
              <w:t>※</w:t>
            </w:r>
            <w:r w:rsidR="00021C83" w:rsidRPr="00CA6874">
              <w:rPr>
                <w:rFonts w:ascii="ＭＳ 明朝" w:hAnsi="ＭＳ 明朝" w:hint="eastAsia"/>
                <w:sz w:val="20"/>
                <w:szCs w:val="20"/>
              </w:rPr>
              <w:t>学校教育自己診断に</w:t>
            </w:r>
            <w:r w:rsidR="00CE5DC7" w:rsidRPr="00CA6874">
              <w:rPr>
                <w:rFonts w:ascii="ＭＳ 明朝" w:hAnsi="ＭＳ 明朝" w:hint="eastAsia"/>
                <w:sz w:val="20"/>
                <w:szCs w:val="20"/>
              </w:rPr>
              <w:t>おいて「</w:t>
            </w:r>
            <w:r w:rsidR="00021C83" w:rsidRPr="00CA6874">
              <w:rPr>
                <w:rFonts w:ascii="ＭＳ 明朝" w:hAnsi="ＭＳ 明朝" w:hint="eastAsia"/>
                <w:sz w:val="20"/>
                <w:szCs w:val="20"/>
              </w:rPr>
              <w:t>先生は、いじめについて私たちが困っていることがあれば真剣に対応してくれる</w:t>
            </w:r>
            <w:r w:rsidR="00CE5DC7" w:rsidRPr="00CA6874">
              <w:rPr>
                <w:rFonts w:ascii="ＭＳ 明朝" w:hAnsi="ＭＳ 明朝" w:hint="eastAsia"/>
                <w:sz w:val="20"/>
                <w:szCs w:val="20"/>
              </w:rPr>
              <w:t>」という肯定的評価が</w:t>
            </w:r>
          </w:p>
          <w:p w14:paraId="18610C29" w14:textId="49A80966" w:rsidR="00E47165" w:rsidRPr="00CA6874" w:rsidRDefault="00021C83" w:rsidP="00021C83">
            <w:pPr>
              <w:spacing w:line="300" w:lineRule="exact"/>
              <w:ind w:firstLineChars="600" w:firstLine="1200"/>
              <w:rPr>
                <w:rFonts w:ascii="ＭＳ 明朝" w:hAnsi="ＭＳ 明朝"/>
                <w:sz w:val="20"/>
                <w:szCs w:val="20"/>
              </w:rPr>
            </w:pPr>
            <w:r w:rsidRPr="00CA6874">
              <w:rPr>
                <w:rFonts w:ascii="ＭＳ 明朝" w:hAnsi="ＭＳ 明朝"/>
                <w:sz w:val="20"/>
                <w:szCs w:val="20"/>
              </w:rPr>
              <w:t>8</w:t>
            </w:r>
            <w:r w:rsidR="00E47165" w:rsidRPr="00CA6874">
              <w:rPr>
                <w:rFonts w:ascii="ＭＳ 明朝" w:hAnsi="ＭＳ 明朝" w:hint="eastAsia"/>
                <w:sz w:val="20"/>
                <w:szCs w:val="20"/>
              </w:rPr>
              <w:t>0％</w:t>
            </w:r>
            <w:r w:rsidR="00CE5DC7" w:rsidRPr="00CA6874">
              <w:rPr>
                <w:rFonts w:ascii="ＭＳ 明朝" w:hAnsi="ＭＳ 明朝" w:hint="eastAsia"/>
                <w:sz w:val="20"/>
                <w:szCs w:val="20"/>
              </w:rPr>
              <w:t>以上になることを</w:t>
            </w:r>
            <w:r w:rsidR="00E47165" w:rsidRPr="00CA6874">
              <w:rPr>
                <w:rFonts w:ascii="ＭＳ 明朝" w:hAnsi="ＭＳ 明朝" w:hint="eastAsia"/>
                <w:sz w:val="20"/>
                <w:szCs w:val="20"/>
              </w:rPr>
              <w:t>目標とする。</w:t>
            </w:r>
            <w:r w:rsidRPr="00CA6874">
              <w:rPr>
                <w:rFonts w:ascii="ＭＳ 明朝" w:hAnsi="ＭＳ 明朝" w:hint="eastAsia"/>
                <w:sz w:val="20"/>
                <w:szCs w:val="20"/>
              </w:rPr>
              <w:t>(R</w:t>
            </w:r>
            <w:r w:rsidR="007853A2" w:rsidRPr="00CA6874">
              <w:rPr>
                <w:rFonts w:ascii="ＭＳ 明朝" w:hAnsi="ＭＳ 明朝" w:hint="eastAsia"/>
                <w:sz w:val="20"/>
                <w:szCs w:val="20"/>
              </w:rPr>
              <w:t>４</w:t>
            </w:r>
            <w:r w:rsidRPr="00CA6874">
              <w:rPr>
                <w:rFonts w:ascii="ＭＳ 明朝" w:hAnsi="ＭＳ 明朝" w:hint="eastAsia"/>
                <w:sz w:val="20"/>
                <w:szCs w:val="20"/>
              </w:rPr>
              <w:t>:</w:t>
            </w:r>
            <w:r w:rsidRPr="00CA6874">
              <w:rPr>
                <w:rFonts w:ascii="ＭＳ 明朝" w:hAnsi="ＭＳ 明朝"/>
                <w:sz w:val="20"/>
                <w:szCs w:val="20"/>
              </w:rPr>
              <w:t>83</w:t>
            </w:r>
            <w:r w:rsidRPr="00CA6874">
              <w:rPr>
                <w:rFonts w:ascii="ＭＳ 明朝" w:hAnsi="ＭＳ 明朝" w:hint="eastAsia"/>
                <w:sz w:val="20"/>
                <w:szCs w:val="20"/>
              </w:rPr>
              <w:t>%</w:t>
            </w:r>
            <w:r w:rsidRPr="00CA6874">
              <w:rPr>
                <w:rFonts w:ascii="ＭＳ 明朝" w:hAnsi="ＭＳ 明朝"/>
                <w:sz w:val="20"/>
                <w:szCs w:val="20"/>
              </w:rPr>
              <w:t xml:space="preserve">, </w:t>
            </w:r>
            <w:r w:rsidRPr="00CA6874">
              <w:rPr>
                <w:rFonts w:ascii="ＭＳ 明朝" w:hAnsi="ＭＳ 明朝" w:hint="eastAsia"/>
                <w:sz w:val="20"/>
                <w:szCs w:val="20"/>
              </w:rPr>
              <w:t>R</w:t>
            </w:r>
            <w:r w:rsidR="007853A2" w:rsidRPr="00CA6874">
              <w:rPr>
                <w:rFonts w:ascii="ＭＳ 明朝" w:hAnsi="ＭＳ 明朝" w:hint="eastAsia"/>
                <w:sz w:val="20"/>
                <w:szCs w:val="20"/>
              </w:rPr>
              <w:t>５</w:t>
            </w:r>
            <w:r w:rsidRPr="00CA6874">
              <w:rPr>
                <w:rFonts w:ascii="ＭＳ 明朝" w:hAnsi="ＭＳ 明朝" w:hint="eastAsia"/>
                <w:sz w:val="20"/>
                <w:szCs w:val="20"/>
              </w:rPr>
              <w:t>:</w:t>
            </w:r>
            <w:r w:rsidRPr="00CA6874">
              <w:rPr>
                <w:rFonts w:ascii="ＭＳ 明朝" w:hAnsi="ＭＳ 明朝"/>
                <w:sz w:val="20"/>
                <w:szCs w:val="20"/>
              </w:rPr>
              <w:t>78</w:t>
            </w:r>
            <w:r w:rsidRPr="00CA6874">
              <w:rPr>
                <w:rFonts w:ascii="ＭＳ 明朝" w:hAnsi="ＭＳ 明朝" w:hint="eastAsia"/>
                <w:sz w:val="20"/>
                <w:szCs w:val="20"/>
              </w:rPr>
              <w:t>%)</w:t>
            </w:r>
          </w:p>
          <w:p w14:paraId="5E1C320C" w14:textId="2A0F05B0"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※年間遅刻数を令和</w:t>
            </w:r>
            <w:r w:rsidR="005C6DCC" w:rsidRPr="00CA6874">
              <w:rPr>
                <w:rFonts w:ascii="ＭＳ 明朝" w:hAnsi="ＭＳ 明朝" w:hint="eastAsia"/>
                <w:sz w:val="20"/>
                <w:szCs w:val="20"/>
              </w:rPr>
              <w:t>７</w:t>
            </w:r>
            <w:r w:rsidRPr="00CA6874">
              <w:rPr>
                <w:rFonts w:ascii="ＭＳ 明朝" w:hAnsi="ＭＳ 明朝" w:hint="eastAsia"/>
                <w:sz w:val="20"/>
                <w:szCs w:val="20"/>
              </w:rPr>
              <w:t>年度までに800以下にする。(</w:t>
            </w:r>
            <w:r w:rsidR="00C97B23" w:rsidRPr="00CA6874">
              <w:rPr>
                <w:rFonts w:ascii="ＭＳ 明朝" w:hAnsi="ＭＳ 明朝"/>
                <w:sz w:val="20"/>
                <w:szCs w:val="20"/>
              </w:rPr>
              <w:t>R</w:t>
            </w:r>
            <w:r w:rsidR="007853A2" w:rsidRPr="00CA6874">
              <w:rPr>
                <w:rFonts w:ascii="ＭＳ 明朝" w:hAnsi="ＭＳ 明朝" w:hint="eastAsia"/>
                <w:sz w:val="20"/>
                <w:szCs w:val="20"/>
              </w:rPr>
              <w:t>３</w:t>
            </w:r>
            <w:r w:rsidR="00C97B23" w:rsidRPr="00CA6874">
              <w:rPr>
                <w:rFonts w:ascii="ＭＳ 明朝" w:hAnsi="ＭＳ 明朝"/>
                <w:sz w:val="20"/>
                <w:szCs w:val="20"/>
              </w:rPr>
              <w:t>:</w:t>
            </w:r>
            <w:r w:rsidR="00BA55E3" w:rsidRPr="00CA6874">
              <w:rPr>
                <w:rFonts w:ascii="ＭＳ 明朝" w:hAnsi="ＭＳ 明朝"/>
                <w:sz w:val="20"/>
                <w:szCs w:val="20"/>
              </w:rPr>
              <w:t>748</w:t>
            </w:r>
            <w:r w:rsidR="00DE6DF8" w:rsidRPr="00CA6874">
              <w:rPr>
                <w:rFonts w:ascii="ＭＳ 明朝" w:hAnsi="ＭＳ 明朝"/>
                <w:sz w:val="20"/>
                <w:szCs w:val="20"/>
              </w:rPr>
              <w:t>, R</w:t>
            </w:r>
            <w:r w:rsidR="007853A2" w:rsidRPr="00CA6874">
              <w:rPr>
                <w:rFonts w:ascii="ＭＳ 明朝" w:hAnsi="ＭＳ 明朝" w:hint="eastAsia"/>
                <w:sz w:val="20"/>
                <w:szCs w:val="20"/>
              </w:rPr>
              <w:t>４</w:t>
            </w:r>
            <w:r w:rsidR="00DE6DF8" w:rsidRPr="00CA6874">
              <w:rPr>
                <w:rFonts w:ascii="ＭＳ 明朝" w:hAnsi="ＭＳ 明朝"/>
                <w:sz w:val="20"/>
                <w:szCs w:val="20"/>
              </w:rPr>
              <w:t>:</w:t>
            </w:r>
            <w:r w:rsidR="00661125" w:rsidRPr="00CA6874">
              <w:rPr>
                <w:rFonts w:ascii="ＭＳ 明朝" w:hAnsi="ＭＳ 明朝"/>
                <w:sz w:val="20"/>
                <w:szCs w:val="20"/>
              </w:rPr>
              <w:t>1294</w:t>
            </w:r>
            <w:r w:rsidR="002B7257" w:rsidRPr="00CA6874">
              <w:rPr>
                <w:rFonts w:ascii="ＭＳ 明朝" w:hAnsi="ＭＳ 明朝"/>
                <w:sz w:val="20"/>
                <w:szCs w:val="20"/>
              </w:rPr>
              <w:t>, R</w:t>
            </w:r>
            <w:r w:rsidR="007853A2" w:rsidRPr="00CA6874">
              <w:rPr>
                <w:rFonts w:ascii="ＭＳ 明朝" w:hAnsi="ＭＳ 明朝" w:hint="eastAsia"/>
                <w:sz w:val="20"/>
                <w:szCs w:val="20"/>
              </w:rPr>
              <w:t>５</w:t>
            </w:r>
            <w:r w:rsidR="002B7257" w:rsidRPr="00CA6874">
              <w:rPr>
                <w:rFonts w:ascii="ＭＳ 明朝" w:hAnsi="ＭＳ 明朝"/>
                <w:sz w:val="20"/>
                <w:szCs w:val="20"/>
              </w:rPr>
              <w:t>:</w:t>
            </w:r>
            <w:r w:rsidR="005047A9" w:rsidRPr="00CA6874">
              <w:rPr>
                <w:rFonts w:ascii="ＭＳ 明朝" w:hAnsi="ＭＳ 明朝"/>
                <w:sz w:val="20"/>
                <w:szCs w:val="20"/>
              </w:rPr>
              <w:t>1937</w:t>
            </w:r>
            <w:r w:rsidR="00661125" w:rsidRPr="00CA6874">
              <w:rPr>
                <w:rFonts w:ascii="ＭＳ 明朝" w:hAnsi="ＭＳ 明朝" w:hint="eastAsia"/>
                <w:sz w:val="20"/>
                <w:szCs w:val="20"/>
              </w:rPr>
              <w:t>)</w:t>
            </w:r>
          </w:p>
          <w:p w14:paraId="7AB8D630" w14:textId="4A1C38C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※部活動加入率を令和</w:t>
            </w:r>
            <w:r w:rsidR="005C6DCC" w:rsidRPr="00CA6874">
              <w:rPr>
                <w:rFonts w:ascii="ＭＳ 明朝" w:hAnsi="ＭＳ 明朝" w:hint="eastAsia"/>
                <w:sz w:val="20"/>
                <w:szCs w:val="20"/>
              </w:rPr>
              <w:t>７</w:t>
            </w:r>
            <w:r w:rsidRPr="00CA6874">
              <w:rPr>
                <w:rFonts w:ascii="ＭＳ 明朝" w:hAnsi="ＭＳ 明朝" w:hint="eastAsia"/>
                <w:sz w:val="20"/>
                <w:szCs w:val="20"/>
              </w:rPr>
              <w:t>年</w:t>
            </w:r>
            <w:r w:rsidR="00BA3346" w:rsidRPr="00CA6874">
              <w:rPr>
                <w:rFonts w:ascii="ＭＳ 明朝" w:hAnsi="ＭＳ 明朝" w:hint="eastAsia"/>
                <w:sz w:val="20"/>
                <w:szCs w:val="20"/>
              </w:rPr>
              <w:t>度</w:t>
            </w:r>
            <w:r w:rsidRPr="00CA6874">
              <w:rPr>
                <w:rFonts w:ascii="ＭＳ 明朝" w:hAnsi="ＭＳ 明朝" w:hint="eastAsia"/>
                <w:sz w:val="20"/>
                <w:szCs w:val="20"/>
              </w:rPr>
              <w:t>までに70％をめざす。(</w:t>
            </w:r>
            <w:r w:rsidR="00C97B23" w:rsidRPr="00CA6874">
              <w:rPr>
                <w:rFonts w:ascii="ＭＳ 明朝" w:hAnsi="ＭＳ 明朝"/>
                <w:sz w:val="20"/>
                <w:szCs w:val="20"/>
              </w:rPr>
              <w:t>R</w:t>
            </w:r>
            <w:r w:rsidR="007853A2" w:rsidRPr="00CA6874">
              <w:rPr>
                <w:rFonts w:ascii="ＭＳ 明朝" w:hAnsi="ＭＳ 明朝" w:hint="eastAsia"/>
                <w:sz w:val="20"/>
                <w:szCs w:val="20"/>
              </w:rPr>
              <w:t>３</w:t>
            </w:r>
            <w:r w:rsidR="00596A19" w:rsidRPr="00CA6874">
              <w:rPr>
                <w:rFonts w:ascii="ＭＳ 明朝" w:hAnsi="ＭＳ 明朝"/>
                <w:sz w:val="20"/>
                <w:szCs w:val="20"/>
              </w:rPr>
              <w:t>:56.3%</w:t>
            </w:r>
            <w:r w:rsidR="00DE6DF8" w:rsidRPr="00CA6874">
              <w:rPr>
                <w:rFonts w:ascii="ＭＳ 明朝" w:hAnsi="ＭＳ 明朝"/>
                <w:sz w:val="20"/>
                <w:szCs w:val="20"/>
              </w:rPr>
              <w:t>,</w:t>
            </w:r>
            <w:r w:rsidR="00DE6DF8" w:rsidRPr="00CA6874">
              <w:rPr>
                <w:rFonts w:ascii="ＭＳ 明朝" w:hAnsi="ＭＳ 明朝" w:hint="eastAsia"/>
                <w:sz w:val="20"/>
                <w:szCs w:val="20"/>
              </w:rPr>
              <w:t xml:space="preserve"> R</w:t>
            </w:r>
            <w:r w:rsidR="007853A2" w:rsidRPr="00CA6874">
              <w:rPr>
                <w:rFonts w:ascii="ＭＳ 明朝" w:hAnsi="ＭＳ 明朝" w:hint="eastAsia"/>
                <w:sz w:val="20"/>
                <w:szCs w:val="20"/>
              </w:rPr>
              <w:t>４</w:t>
            </w:r>
            <w:r w:rsidR="00DE6DF8" w:rsidRPr="00CA6874">
              <w:rPr>
                <w:rFonts w:ascii="ＭＳ 明朝" w:hAnsi="ＭＳ 明朝" w:hint="eastAsia"/>
                <w:sz w:val="20"/>
                <w:szCs w:val="20"/>
              </w:rPr>
              <w:t>:</w:t>
            </w:r>
            <w:r w:rsidR="00DE6DF8" w:rsidRPr="00CA6874">
              <w:rPr>
                <w:rFonts w:ascii="ＭＳ 明朝" w:hAnsi="ＭＳ 明朝"/>
                <w:sz w:val="20"/>
                <w:szCs w:val="20"/>
              </w:rPr>
              <w:t>60</w:t>
            </w:r>
            <w:r w:rsidR="00DE6DF8" w:rsidRPr="00CA6874">
              <w:rPr>
                <w:rFonts w:ascii="ＭＳ 明朝" w:hAnsi="ＭＳ 明朝" w:hint="eastAsia"/>
                <w:sz w:val="20"/>
                <w:szCs w:val="20"/>
              </w:rPr>
              <w:t>.</w:t>
            </w:r>
            <w:r w:rsidR="00DE6DF8" w:rsidRPr="00CA6874">
              <w:rPr>
                <w:rFonts w:ascii="ＭＳ 明朝" w:hAnsi="ＭＳ 明朝"/>
                <w:sz w:val="20"/>
                <w:szCs w:val="20"/>
              </w:rPr>
              <w:t>0</w:t>
            </w:r>
            <w:r w:rsidR="00DE6DF8" w:rsidRPr="00CA6874">
              <w:rPr>
                <w:rFonts w:ascii="ＭＳ 明朝" w:hAnsi="ＭＳ 明朝" w:hint="eastAsia"/>
                <w:sz w:val="20"/>
                <w:szCs w:val="20"/>
              </w:rPr>
              <w:t>%</w:t>
            </w:r>
            <w:r w:rsidR="00DE6DF8" w:rsidRPr="00CA6874">
              <w:rPr>
                <w:rFonts w:ascii="ＭＳ 明朝" w:hAnsi="ＭＳ 明朝"/>
                <w:sz w:val="20"/>
                <w:szCs w:val="20"/>
              </w:rPr>
              <w:t>,</w:t>
            </w:r>
            <w:r w:rsidR="002B7257" w:rsidRPr="00CA6874">
              <w:rPr>
                <w:rFonts w:ascii="ＭＳ 明朝" w:hAnsi="ＭＳ 明朝"/>
                <w:sz w:val="20"/>
                <w:szCs w:val="20"/>
              </w:rPr>
              <w:t xml:space="preserve"> </w:t>
            </w:r>
            <w:r w:rsidR="002B7257" w:rsidRPr="00CA6874">
              <w:rPr>
                <w:rFonts w:ascii="ＭＳ 明朝" w:hAnsi="ＭＳ 明朝" w:hint="eastAsia"/>
                <w:sz w:val="20"/>
                <w:szCs w:val="20"/>
              </w:rPr>
              <w:t>R</w:t>
            </w:r>
            <w:r w:rsidR="007853A2" w:rsidRPr="00CA6874">
              <w:rPr>
                <w:rFonts w:ascii="ＭＳ 明朝" w:hAnsi="ＭＳ 明朝" w:hint="eastAsia"/>
                <w:sz w:val="20"/>
                <w:szCs w:val="20"/>
              </w:rPr>
              <w:t>５</w:t>
            </w:r>
            <w:r w:rsidR="002B7257" w:rsidRPr="00CA6874">
              <w:rPr>
                <w:rFonts w:ascii="ＭＳ 明朝" w:hAnsi="ＭＳ 明朝" w:hint="eastAsia"/>
                <w:sz w:val="20"/>
                <w:szCs w:val="20"/>
              </w:rPr>
              <w:t>:</w:t>
            </w:r>
            <w:r w:rsidR="002B7257" w:rsidRPr="00CA6874">
              <w:rPr>
                <w:rFonts w:ascii="ＭＳ 明朝" w:hAnsi="ＭＳ 明朝"/>
                <w:sz w:val="20"/>
                <w:szCs w:val="20"/>
              </w:rPr>
              <w:t>49.7</w:t>
            </w:r>
            <w:r w:rsidR="002B7257" w:rsidRPr="00CA6874">
              <w:rPr>
                <w:rFonts w:ascii="ＭＳ 明朝" w:hAnsi="ＭＳ 明朝" w:hint="eastAsia"/>
                <w:sz w:val="20"/>
                <w:szCs w:val="20"/>
              </w:rPr>
              <w:t>%</w:t>
            </w:r>
            <w:r w:rsidRPr="00CA6874">
              <w:rPr>
                <w:rFonts w:ascii="ＭＳ 明朝" w:hAnsi="ＭＳ 明朝" w:hint="eastAsia"/>
                <w:sz w:val="20"/>
                <w:szCs w:val="20"/>
              </w:rPr>
              <w:t>)</w:t>
            </w:r>
          </w:p>
          <w:p w14:paraId="1FFDFBDB" w14:textId="7777777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（２）生徒が目標とする進路に向けた支援</w:t>
            </w:r>
          </w:p>
          <w:p w14:paraId="6DB3C351" w14:textId="669186B3"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ア　進路について、興味・関心、適性などを踏まえ</w:t>
            </w:r>
            <w:r w:rsidR="00235ED6" w:rsidRPr="00CA6874">
              <w:rPr>
                <w:rFonts w:ascii="ＭＳ 明朝" w:hAnsi="ＭＳ 明朝" w:hint="eastAsia"/>
                <w:sz w:val="20"/>
                <w:szCs w:val="20"/>
              </w:rPr>
              <w:t>生徒が自主的に</w:t>
            </w:r>
            <w:r w:rsidRPr="00CA6874">
              <w:rPr>
                <w:rFonts w:ascii="ＭＳ 明朝" w:hAnsi="ＭＳ 明朝" w:hint="eastAsia"/>
                <w:sz w:val="20"/>
                <w:szCs w:val="20"/>
              </w:rPr>
              <w:t>明確な目標</w:t>
            </w:r>
            <w:r w:rsidR="00235ED6" w:rsidRPr="00CA6874">
              <w:rPr>
                <w:rFonts w:ascii="ＭＳ 明朝" w:hAnsi="ＭＳ 明朝" w:hint="eastAsia"/>
                <w:sz w:val="20"/>
                <w:szCs w:val="20"/>
              </w:rPr>
              <w:t>を持つために</w:t>
            </w:r>
            <w:r w:rsidRPr="00CA6874">
              <w:rPr>
                <w:rFonts w:ascii="ＭＳ 明朝" w:hAnsi="ＭＳ 明朝" w:hint="eastAsia"/>
                <w:sz w:val="20"/>
                <w:szCs w:val="20"/>
              </w:rPr>
              <w:t>進路決定能力の育成に努める。</w:t>
            </w:r>
          </w:p>
          <w:p w14:paraId="2458F490" w14:textId="7777777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イ　多様な進路実現に向けて、生徒一人ひとりの進路希望に応じたきめ細かい支援を行なう。</w:t>
            </w:r>
          </w:p>
          <w:p w14:paraId="03AAEECA" w14:textId="77777777"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ウ　キャリア教育や地域連携を充実させ、生徒の進路意識の高揚を図る。</w:t>
            </w:r>
          </w:p>
          <w:p w14:paraId="4F9770E2" w14:textId="6F0C6FDE" w:rsidR="00E47165" w:rsidRPr="00CA6874" w:rsidRDefault="00E47165"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 xml:space="preserve">　　　　※就職内定率100％を維持する。（</w:t>
            </w:r>
            <w:r w:rsidR="005E74FC" w:rsidRPr="00CA6874">
              <w:rPr>
                <w:rFonts w:ascii="ＭＳ 明朝" w:hAnsi="ＭＳ 明朝" w:hint="eastAsia"/>
                <w:sz w:val="20"/>
                <w:szCs w:val="20"/>
              </w:rPr>
              <w:t>R</w:t>
            </w:r>
            <w:r w:rsidR="007853A2" w:rsidRPr="00CA6874">
              <w:rPr>
                <w:rFonts w:ascii="ＭＳ 明朝" w:hAnsi="ＭＳ 明朝" w:hint="eastAsia"/>
                <w:sz w:val="20"/>
                <w:szCs w:val="20"/>
              </w:rPr>
              <w:t>３</w:t>
            </w:r>
            <w:r w:rsidR="005E74FC" w:rsidRPr="00CA6874">
              <w:rPr>
                <w:rFonts w:ascii="ＭＳ 明朝" w:hAnsi="ＭＳ 明朝" w:hint="eastAsia"/>
                <w:sz w:val="20"/>
                <w:szCs w:val="20"/>
              </w:rPr>
              <w:t>:</w:t>
            </w:r>
            <w:r w:rsidR="00A81D28" w:rsidRPr="00CA6874">
              <w:rPr>
                <w:rFonts w:ascii="ＭＳ 明朝" w:hAnsi="ＭＳ 明朝"/>
                <w:sz w:val="20"/>
                <w:szCs w:val="20"/>
              </w:rPr>
              <w:t>100</w:t>
            </w:r>
            <w:r w:rsidR="005E74FC" w:rsidRPr="00CA6874">
              <w:rPr>
                <w:rFonts w:ascii="ＭＳ 明朝" w:hAnsi="ＭＳ 明朝" w:hint="eastAsia"/>
                <w:sz w:val="20"/>
                <w:szCs w:val="20"/>
              </w:rPr>
              <w:t>%</w:t>
            </w:r>
            <w:r w:rsidR="00DE6DF8" w:rsidRPr="00CA6874">
              <w:rPr>
                <w:rFonts w:ascii="ＭＳ 明朝" w:hAnsi="ＭＳ 明朝"/>
                <w:sz w:val="20"/>
                <w:szCs w:val="20"/>
              </w:rPr>
              <w:t>,</w:t>
            </w:r>
            <w:r w:rsidR="00DE6DF8" w:rsidRPr="00CA6874">
              <w:rPr>
                <w:rFonts w:ascii="ＭＳ 明朝" w:hAnsi="ＭＳ 明朝" w:hint="eastAsia"/>
                <w:sz w:val="20"/>
                <w:szCs w:val="20"/>
              </w:rPr>
              <w:t xml:space="preserve"> R</w:t>
            </w:r>
            <w:r w:rsidR="007853A2" w:rsidRPr="00CA6874">
              <w:rPr>
                <w:rFonts w:ascii="ＭＳ 明朝" w:hAnsi="ＭＳ 明朝" w:hint="eastAsia"/>
                <w:sz w:val="20"/>
                <w:szCs w:val="20"/>
              </w:rPr>
              <w:t>４</w:t>
            </w:r>
            <w:r w:rsidR="00DE6DF8" w:rsidRPr="00CA6874">
              <w:rPr>
                <w:rFonts w:ascii="ＭＳ 明朝" w:hAnsi="ＭＳ 明朝" w:hint="eastAsia"/>
                <w:sz w:val="20"/>
                <w:szCs w:val="20"/>
              </w:rPr>
              <w:t>:</w:t>
            </w:r>
            <w:r w:rsidR="00661125" w:rsidRPr="00CA6874">
              <w:rPr>
                <w:rFonts w:ascii="ＭＳ 明朝" w:hAnsi="ＭＳ 明朝"/>
                <w:sz w:val="20"/>
                <w:szCs w:val="20"/>
              </w:rPr>
              <w:t>100</w:t>
            </w:r>
            <w:r w:rsidR="00DE6DF8" w:rsidRPr="00CA6874">
              <w:rPr>
                <w:rFonts w:ascii="ＭＳ 明朝" w:hAnsi="ＭＳ 明朝" w:hint="eastAsia"/>
                <w:sz w:val="20"/>
                <w:szCs w:val="20"/>
              </w:rPr>
              <w:t>％</w:t>
            </w:r>
            <w:r w:rsidR="002B7257" w:rsidRPr="00CA6874">
              <w:rPr>
                <w:rFonts w:ascii="ＭＳ 明朝" w:hAnsi="ＭＳ 明朝" w:hint="eastAsia"/>
                <w:sz w:val="20"/>
                <w:szCs w:val="20"/>
              </w:rPr>
              <w:t>, R</w:t>
            </w:r>
            <w:r w:rsidR="007853A2" w:rsidRPr="00CA6874">
              <w:rPr>
                <w:rFonts w:ascii="ＭＳ 明朝" w:hAnsi="ＭＳ 明朝" w:hint="eastAsia"/>
                <w:sz w:val="20"/>
                <w:szCs w:val="20"/>
              </w:rPr>
              <w:t>５</w:t>
            </w:r>
            <w:r w:rsidR="002B7257" w:rsidRPr="00CA6874">
              <w:rPr>
                <w:rFonts w:ascii="ＭＳ 明朝" w:hAnsi="ＭＳ 明朝" w:hint="eastAsia"/>
                <w:sz w:val="20"/>
                <w:szCs w:val="20"/>
              </w:rPr>
              <w:t>:</w:t>
            </w:r>
            <w:r w:rsidR="002B7257" w:rsidRPr="00CA6874">
              <w:rPr>
                <w:rFonts w:ascii="ＭＳ 明朝" w:hAnsi="ＭＳ 明朝"/>
                <w:sz w:val="20"/>
                <w:szCs w:val="20"/>
              </w:rPr>
              <w:t>100</w:t>
            </w:r>
            <w:r w:rsidR="002B7257" w:rsidRPr="00CA6874">
              <w:rPr>
                <w:rFonts w:ascii="ＭＳ 明朝" w:hAnsi="ＭＳ 明朝" w:hint="eastAsia"/>
                <w:sz w:val="20"/>
                <w:szCs w:val="20"/>
              </w:rPr>
              <w:t>％</w:t>
            </w:r>
            <w:r w:rsidRPr="00CA6874">
              <w:rPr>
                <w:rFonts w:ascii="ＭＳ 明朝" w:hAnsi="ＭＳ 明朝" w:hint="eastAsia"/>
                <w:sz w:val="20"/>
                <w:szCs w:val="20"/>
              </w:rPr>
              <w:t>）</w:t>
            </w:r>
          </w:p>
          <w:p w14:paraId="7FD25C19" w14:textId="77777777" w:rsidR="00C03F47" w:rsidRPr="00CA6874" w:rsidRDefault="00C03F47" w:rsidP="00E47165">
            <w:pPr>
              <w:spacing w:line="300" w:lineRule="exact"/>
              <w:ind w:firstLineChars="100" w:firstLine="200"/>
              <w:rPr>
                <w:rFonts w:ascii="ＭＳ 明朝" w:hAnsi="ＭＳ 明朝"/>
                <w:sz w:val="20"/>
                <w:szCs w:val="20"/>
              </w:rPr>
            </w:pPr>
            <w:r w:rsidRPr="00CA6874">
              <w:rPr>
                <w:rFonts w:ascii="ＭＳ 明朝" w:hAnsi="ＭＳ 明朝" w:hint="eastAsia"/>
                <w:sz w:val="20"/>
                <w:szCs w:val="20"/>
              </w:rPr>
              <w:t>（３）健康保持増進に関する正しい知識を身につけさせる。また、環境美化を通じて</w:t>
            </w:r>
            <w:r w:rsidR="00224F51" w:rsidRPr="00CA6874">
              <w:rPr>
                <w:rFonts w:ascii="ＭＳ 明朝" w:hAnsi="ＭＳ 明朝" w:hint="eastAsia"/>
                <w:sz w:val="20"/>
                <w:szCs w:val="20"/>
              </w:rPr>
              <w:t>、施設設備を大切にする心の育成に努める。</w:t>
            </w:r>
          </w:p>
          <w:p w14:paraId="44242EA8"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３　</w:t>
            </w:r>
            <w:r w:rsidR="001A26AF" w:rsidRPr="00CA6874">
              <w:rPr>
                <w:rFonts w:ascii="ＭＳ 明朝" w:hAnsi="ＭＳ 明朝" w:hint="eastAsia"/>
                <w:sz w:val="20"/>
                <w:szCs w:val="20"/>
              </w:rPr>
              <w:t>広報活動の充実</w:t>
            </w:r>
          </w:p>
          <w:p w14:paraId="3B1EBB5F" w14:textId="07E9756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w:t>
            </w:r>
            <w:r w:rsidR="001E5D9D" w:rsidRPr="00CA6874">
              <w:rPr>
                <w:rFonts w:ascii="ＭＳ 明朝" w:hAnsi="ＭＳ 明朝" w:hint="eastAsia"/>
                <w:sz w:val="20"/>
                <w:szCs w:val="20"/>
              </w:rPr>
              <w:t>（１）社会のニーズに応えることのできる学校づくりをめざし、</w:t>
            </w:r>
            <w:r w:rsidRPr="00CA6874">
              <w:rPr>
                <w:rFonts w:ascii="ＭＳ 明朝" w:hAnsi="ＭＳ 明朝" w:hint="eastAsia"/>
                <w:sz w:val="20"/>
                <w:szCs w:val="20"/>
              </w:rPr>
              <w:t>ビジネス教育の有効性や取組を周知できるように広報</w:t>
            </w:r>
            <w:r w:rsidR="001E5D9D" w:rsidRPr="00CA6874">
              <w:rPr>
                <w:rFonts w:ascii="ＭＳ 明朝" w:hAnsi="ＭＳ 明朝" w:hint="eastAsia"/>
                <w:sz w:val="20"/>
                <w:szCs w:val="20"/>
              </w:rPr>
              <w:t>活動を充実させ</w:t>
            </w:r>
            <w:r w:rsidRPr="00CA6874">
              <w:rPr>
                <w:rFonts w:ascii="ＭＳ 明朝" w:hAnsi="ＭＳ 明朝" w:hint="eastAsia"/>
                <w:sz w:val="20"/>
                <w:szCs w:val="20"/>
              </w:rPr>
              <w:t>る。</w:t>
            </w:r>
          </w:p>
          <w:p w14:paraId="25070B46"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ア　中学校訪問や出前授業を積極的に行い、ビジネス教育への理解を促進する。</w:t>
            </w:r>
          </w:p>
          <w:p w14:paraId="1A483527"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イ　体験入学・学校説明会の充実を図り、商業高校の取り組みと多様な進路選択が可能であることを広報する。</w:t>
            </w:r>
          </w:p>
          <w:p w14:paraId="5F2BDFE6" w14:textId="1086FAC2"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ウ　学校案内やリーフレット、ホームページにおいて</w:t>
            </w:r>
            <w:r w:rsidR="001E5D9D" w:rsidRPr="00CA6874">
              <w:rPr>
                <w:rFonts w:ascii="ＭＳ 明朝" w:hAnsi="ＭＳ 明朝" w:hint="eastAsia"/>
                <w:sz w:val="20"/>
                <w:szCs w:val="20"/>
              </w:rPr>
              <w:t>本校</w:t>
            </w:r>
            <w:r w:rsidRPr="00CA6874">
              <w:rPr>
                <w:rFonts w:ascii="ＭＳ 明朝" w:hAnsi="ＭＳ 明朝" w:hint="eastAsia"/>
                <w:sz w:val="20"/>
                <w:szCs w:val="20"/>
              </w:rPr>
              <w:t>の取組を積極的に広報し</w:t>
            </w:r>
            <w:r w:rsidR="001E5D9D" w:rsidRPr="00CA6874">
              <w:rPr>
                <w:rFonts w:ascii="ＭＳ 明朝" w:hAnsi="ＭＳ 明朝" w:hint="eastAsia"/>
                <w:sz w:val="20"/>
                <w:szCs w:val="20"/>
              </w:rPr>
              <w:t>、広く</w:t>
            </w:r>
            <w:r w:rsidRPr="00CA6874">
              <w:rPr>
                <w:rFonts w:ascii="ＭＳ 明朝" w:hAnsi="ＭＳ 明朝" w:hint="eastAsia"/>
                <w:sz w:val="20"/>
                <w:szCs w:val="20"/>
              </w:rPr>
              <w:t>理解</w:t>
            </w:r>
            <w:r w:rsidR="001E5D9D" w:rsidRPr="00CA6874">
              <w:rPr>
                <w:rFonts w:ascii="ＭＳ 明朝" w:hAnsi="ＭＳ 明朝" w:hint="eastAsia"/>
                <w:sz w:val="20"/>
                <w:szCs w:val="20"/>
              </w:rPr>
              <w:t>を得る</w:t>
            </w:r>
            <w:r w:rsidRPr="00CA6874">
              <w:rPr>
                <w:rFonts w:ascii="ＭＳ 明朝" w:hAnsi="ＭＳ 明朝" w:hint="eastAsia"/>
                <w:sz w:val="20"/>
                <w:szCs w:val="20"/>
              </w:rPr>
              <w:t>。</w:t>
            </w:r>
          </w:p>
          <w:p w14:paraId="31396661" w14:textId="77777777" w:rsidR="001A26AF" w:rsidRPr="00CA6874" w:rsidRDefault="001A26AF" w:rsidP="00E47165">
            <w:pPr>
              <w:spacing w:line="300" w:lineRule="exact"/>
              <w:rPr>
                <w:rFonts w:ascii="ＭＳ 明朝" w:hAnsi="ＭＳ 明朝"/>
                <w:sz w:val="20"/>
                <w:szCs w:val="20"/>
              </w:rPr>
            </w:pPr>
            <w:r w:rsidRPr="00CA6874">
              <w:rPr>
                <w:rFonts w:ascii="ＭＳ 明朝" w:hAnsi="ＭＳ 明朝" w:hint="eastAsia"/>
                <w:sz w:val="20"/>
                <w:szCs w:val="20"/>
              </w:rPr>
              <w:t xml:space="preserve">　　　　エ　地域イベントに積極的に参加し、地域活性化に取り組むとともに本校生徒の活動を周知する。</w:t>
            </w:r>
          </w:p>
          <w:p w14:paraId="0D09143F" w14:textId="5881755A" w:rsidR="00CC784C"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※中学校訪問</w:t>
            </w:r>
            <w:r w:rsidR="001E5D9D" w:rsidRPr="00CA6874">
              <w:rPr>
                <w:rFonts w:ascii="ＭＳ 明朝" w:hAnsi="ＭＳ 明朝" w:hint="eastAsia"/>
                <w:sz w:val="20"/>
                <w:szCs w:val="20"/>
              </w:rPr>
              <w:t>の</w:t>
            </w:r>
            <w:r w:rsidR="009C1DD3" w:rsidRPr="00CA6874">
              <w:rPr>
                <w:rFonts w:ascii="ＭＳ 明朝" w:hAnsi="ＭＳ 明朝" w:hint="eastAsia"/>
                <w:sz w:val="20"/>
                <w:szCs w:val="20"/>
              </w:rPr>
              <w:t>学</w:t>
            </w:r>
            <w:r w:rsidR="001E5D9D" w:rsidRPr="00CA6874">
              <w:rPr>
                <w:rFonts w:ascii="ＭＳ 明朝" w:hAnsi="ＭＳ 明朝" w:hint="eastAsia"/>
                <w:sz w:val="20"/>
                <w:szCs w:val="20"/>
              </w:rPr>
              <w:t>校</w:t>
            </w:r>
            <w:r w:rsidRPr="00CA6874">
              <w:rPr>
                <w:rFonts w:ascii="ＭＳ 明朝" w:hAnsi="ＭＳ 明朝" w:hint="eastAsia"/>
                <w:sz w:val="20"/>
                <w:szCs w:val="20"/>
              </w:rPr>
              <w:t>数を令和</w:t>
            </w:r>
            <w:r w:rsidR="005C6DCC" w:rsidRPr="00CA6874">
              <w:rPr>
                <w:rFonts w:ascii="ＭＳ 明朝" w:hAnsi="ＭＳ 明朝" w:hint="eastAsia"/>
                <w:sz w:val="20"/>
                <w:szCs w:val="20"/>
              </w:rPr>
              <w:t>７</w:t>
            </w:r>
            <w:r w:rsidRPr="00CA6874">
              <w:rPr>
                <w:rFonts w:ascii="ＭＳ 明朝" w:hAnsi="ＭＳ 明朝" w:hint="eastAsia"/>
                <w:sz w:val="20"/>
                <w:szCs w:val="20"/>
              </w:rPr>
              <w:t>年度に年間1</w:t>
            </w:r>
            <w:r w:rsidRPr="00CA6874">
              <w:rPr>
                <w:rFonts w:ascii="ＭＳ 明朝" w:hAnsi="ＭＳ 明朝"/>
                <w:sz w:val="20"/>
                <w:szCs w:val="20"/>
              </w:rPr>
              <w:t>5</w:t>
            </w:r>
            <w:r w:rsidRPr="00CA6874">
              <w:rPr>
                <w:rFonts w:ascii="ＭＳ 明朝" w:hAnsi="ＭＳ 明朝" w:hint="eastAsia"/>
                <w:sz w:val="20"/>
                <w:szCs w:val="20"/>
              </w:rPr>
              <w:t>0校をめざす。</w:t>
            </w:r>
            <w:r w:rsidR="00D23BF8" w:rsidRPr="00CA6874">
              <w:rPr>
                <w:rFonts w:ascii="ＭＳ 明朝" w:hAnsi="ＭＳ 明朝" w:hint="eastAsia"/>
                <w:sz w:val="20"/>
                <w:szCs w:val="20"/>
              </w:rPr>
              <w:t>(</w:t>
            </w:r>
            <w:r w:rsidR="00D23BF8" w:rsidRPr="00CA6874">
              <w:rPr>
                <w:rFonts w:ascii="ＭＳ 明朝" w:hAnsi="ＭＳ 明朝"/>
                <w:sz w:val="20"/>
                <w:szCs w:val="20"/>
              </w:rPr>
              <w:t>R</w:t>
            </w:r>
            <w:r w:rsidR="007853A2" w:rsidRPr="00CA6874">
              <w:rPr>
                <w:rFonts w:ascii="ＭＳ 明朝" w:hAnsi="ＭＳ 明朝" w:hint="eastAsia"/>
                <w:sz w:val="20"/>
                <w:szCs w:val="20"/>
              </w:rPr>
              <w:t>３</w:t>
            </w:r>
            <w:r w:rsidR="00D23BF8" w:rsidRPr="00CA6874">
              <w:rPr>
                <w:rFonts w:ascii="ＭＳ 明朝" w:hAnsi="ＭＳ 明朝"/>
                <w:sz w:val="20"/>
                <w:szCs w:val="20"/>
              </w:rPr>
              <w:t>:</w:t>
            </w:r>
            <w:r w:rsidR="00AC3F9C" w:rsidRPr="00CA6874">
              <w:rPr>
                <w:rFonts w:ascii="ＭＳ 明朝" w:hAnsi="ＭＳ 明朝"/>
                <w:sz w:val="20"/>
                <w:szCs w:val="20"/>
              </w:rPr>
              <w:t>94</w:t>
            </w:r>
            <w:r w:rsidR="00DE6DF8" w:rsidRPr="00CA6874">
              <w:rPr>
                <w:rFonts w:ascii="ＭＳ 明朝" w:hAnsi="ＭＳ 明朝"/>
                <w:sz w:val="20"/>
                <w:szCs w:val="20"/>
              </w:rPr>
              <w:t>, R</w:t>
            </w:r>
            <w:r w:rsidR="007853A2" w:rsidRPr="00CA6874">
              <w:rPr>
                <w:rFonts w:ascii="ＭＳ 明朝" w:hAnsi="ＭＳ 明朝" w:hint="eastAsia"/>
                <w:sz w:val="20"/>
                <w:szCs w:val="20"/>
              </w:rPr>
              <w:t>４</w:t>
            </w:r>
            <w:r w:rsidR="00DE6DF8" w:rsidRPr="00CA6874">
              <w:rPr>
                <w:rFonts w:ascii="ＭＳ 明朝" w:hAnsi="ＭＳ 明朝"/>
                <w:sz w:val="20"/>
                <w:szCs w:val="20"/>
              </w:rPr>
              <w:t>:55</w:t>
            </w:r>
            <w:r w:rsidR="002B7257" w:rsidRPr="00CA6874">
              <w:rPr>
                <w:rFonts w:ascii="ＭＳ 明朝" w:hAnsi="ＭＳ 明朝"/>
                <w:sz w:val="20"/>
                <w:szCs w:val="20"/>
              </w:rPr>
              <w:t>, R</w:t>
            </w:r>
            <w:r w:rsidR="007853A2" w:rsidRPr="00CA6874">
              <w:rPr>
                <w:rFonts w:ascii="ＭＳ 明朝" w:hAnsi="ＭＳ 明朝" w:hint="eastAsia"/>
                <w:sz w:val="20"/>
                <w:szCs w:val="20"/>
              </w:rPr>
              <w:t>５</w:t>
            </w:r>
            <w:r w:rsidR="002B7257" w:rsidRPr="00CA6874">
              <w:rPr>
                <w:rFonts w:ascii="ＭＳ 明朝" w:hAnsi="ＭＳ 明朝"/>
                <w:sz w:val="20"/>
                <w:szCs w:val="20"/>
              </w:rPr>
              <w:t>:77</w:t>
            </w:r>
            <w:r w:rsidR="00CC784C" w:rsidRPr="00CA6874">
              <w:rPr>
                <w:rFonts w:ascii="ＭＳ 明朝" w:hAnsi="ＭＳ 明朝" w:hint="eastAsia"/>
                <w:sz w:val="20"/>
                <w:szCs w:val="20"/>
              </w:rPr>
              <w:t>)</w:t>
            </w:r>
          </w:p>
          <w:p w14:paraId="2184A6F0" w14:textId="358F8644"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※体験入学・学校説明会参加者が募集定員を超えることを目標とする。(</w:t>
            </w:r>
            <w:r w:rsidR="00896F20" w:rsidRPr="00CA6874">
              <w:rPr>
                <w:rFonts w:ascii="ＭＳ 明朝" w:hAnsi="ＭＳ 明朝"/>
                <w:sz w:val="20"/>
                <w:szCs w:val="20"/>
              </w:rPr>
              <w:t>R</w:t>
            </w:r>
            <w:r w:rsidR="007853A2" w:rsidRPr="00CA6874">
              <w:rPr>
                <w:rFonts w:ascii="ＭＳ 明朝" w:hAnsi="ＭＳ 明朝" w:hint="eastAsia"/>
                <w:sz w:val="20"/>
                <w:szCs w:val="20"/>
              </w:rPr>
              <w:t>３</w:t>
            </w:r>
            <w:r w:rsidR="00896F20" w:rsidRPr="00CA6874">
              <w:rPr>
                <w:rFonts w:ascii="ＭＳ 明朝" w:hAnsi="ＭＳ 明朝"/>
                <w:sz w:val="20"/>
                <w:szCs w:val="20"/>
              </w:rPr>
              <w:t>:20</w:t>
            </w:r>
            <w:r w:rsidR="00EC6899" w:rsidRPr="00CA6874">
              <w:rPr>
                <w:rFonts w:ascii="ＭＳ 明朝" w:hAnsi="ＭＳ 明朝" w:hint="eastAsia"/>
                <w:sz w:val="20"/>
                <w:szCs w:val="20"/>
              </w:rPr>
              <w:t>5</w:t>
            </w:r>
            <w:r w:rsidR="00DE6DF8" w:rsidRPr="00CA6874">
              <w:rPr>
                <w:rFonts w:ascii="ＭＳ 明朝" w:hAnsi="ＭＳ 明朝"/>
                <w:sz w:val="20"/>
                <w:szCs w:val="20"/>
              </w:rPr>
              <w:t>, R</w:t>
            </w:r>
            <w:r w:rsidR="007853A2" w:rsidRPr="00CA6874">
              <w:rPr>
                <w:rFonts w:ascii="ＭＳ 明朝" w:hAnsi="ＭＳ 明朝" w:hint="eastAsia"/>
                <w:sz w:val="20"/>
                <w:szCs w:val="20"/>
              </w:rPr>
              <w:t>４</w:t>
            </w:r>
            <w:r w:rsidR="00DE6DF8" w:rsidRPr="00CA6874">
              <w:rPr>
                <w:rFonts w:ascii="ＭＳ 明朝" w:hAnsi="ＭＳ 明朝"/>
                <w:sz w:val="20"/>
                <w:szCs w:val="20"/>
              </w:rPr>
              <w:t>:360</w:t>
            </w:r>
            <w:r w:rsidR="002B7257" w:rsidRPr="00CA6874">
              <w:rPr>
                <w:rFonts w:ascii="ＭＳ 明朝" w:hAnsi="ＭＳ 明朝"/>
                <w:sz w:val="20"/>
                <w:szCs w:val="20"/>
              </w:rPr>
              <w:t>, R</w:t>
            </w:r>
            <w:r w:rsidR="007853A2" w:rsidRPr="00CA6874">
              <w:rPr>
                <w:rFonts w:ascii="ＭＳ 明朝" w:hAnsi="ＭＳ 明朝" w:hint="eastAsia"/>
                <w:sz w:val="20"/>
                <w:szCs w:val="20"/>
              </w:rPr>
              <w:t>５</w:t>
            </w:r>
            <w:r w:rsidR="002B7257" w:rsidRPr="00CA6874">
              <w:rPr>
                <w:rFonts w:ascii="ＭＳ 明朝" w:hAnsi="ＭＳ 明朝"/>
                <w:sz w:val="20"/>
                <w:szCs w:val="20"/>
              </w:rPr>
              <w:t>:389</w:t>
            </w:r>
            <w:r w:rsidRPr="00CA6874">
              <w:rPr>
                <w:rFonts w:ascii="ＭＳ 明朝" w:hAnsi="ＭＳ 明朝"/>
                <w:sz w:val="20"/>
                <w:szCs w:val="20"/>
              </w:rPr>
              <w:t>)</w:t>
            </w:r>
          </w:p>
          <w:p w14:paraId="7904FA3C"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４　仕事の効率化と働き方改革の推進</w:t>
            </w:r>
          </w:p>
          <w:p w14:paraId="4F00D7B7"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（１）ICTを活用して、校務に関する作業の効率化を図る。</w:t>
            </w:r>
          </w:p>
          <w:p w14:paraId="6E607480"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w:t>
            </w:r>
            <w:r w:rsidR="00BD0AAE" w:rsidRPr="00CA6874">
              <w:rPr>
                <w:rFonts w:ascii="ＭＳ 明朝" w:hAnsi="ＭＳ 明朝" w:hint="eastAsia"/>
                <w:sz w:val="20"/>
                <w:szCs w:val="20"/>
              </w:rPr>
              <w:t xml:space="preserve">　　</w:t>
            </w:r>
            <w:r w:rsidRPr="00CA6874">
              <w:rPr>
                <w:rFonts w:ascii="ＭＳ 明朝" w:hAnsi="ＭＳ 明朝" w:hint="eastAsia"/>
                <w:sz w:val="20"/>
                <w:szCs w:val="20"/>
              </w:rPr>
              <w:t>ICTを活用することで情報共有を推進し、会議時間の短縮とペーパーの削減を図る。</w:t>
            </w:r>
          </w:p>
          <w:p w14:paraId="0562375B"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（２）職場環境の改善を図る。</w:t>
            </w:r>
          </w:p>
          <w:p w14:paraId="23F2646B"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ア　働き方改革を踏まえ、時間外勤務時間の縮減を図る。</w:t>
            </w:r>
          </w:p>
          <w:p w14:paraId="250325DA" w14:textId="77777777" w:rsidR="00E47165"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イ　安全衛生委員会を活用し、職場の安全管理と教職員の健康管理体制の充実を図る。</w:t>
            </w:r>
          </w:p>
          <w:p w14:paraId="04CFF2E4" w14:textId="3B9094CF" w:rsidR="00AB00E6" w:rsidRPr="00CA6874" w:rsidRDefault="00E47165" w:rsidP="00E47165">
            <w:pPr>
              <w:spacing w:line="300" w:lineRule="exact"/>
              <w:rPr>
                <w:rFonts w:ascii="ＭＳ 明朝" w:hAnsi="ＭＳ 明朝"/>
                <w:sz w:val="20"/>
                <w:szCs w:val="20"/>
              </w:rPr>
            </w:pPr>
            <w:r w:rsidRPr="00CA6874">
              <w:rPr>
                <w:rFonts w:ascii="ＭＳ 明朝" w:hAnsi="ＭＳ 明朝" w:hint="eastAsia"/>
                <w:sz w:val="20"/>
                <w:szCs w:val="20"/>
              </w:rPr>
              <w:t xml:space="preserve">　　　　　※令和</w:t>
            </w:r>
            <w:r w:rsidR="005C6DCC" w:rsidRPr="00CA6874">
              <w:rPr>
                <w:rFonts w:ascii="ＭＳ 明朝" w:hAnsi="ＭＳ 明朝" w:hint="eastAsia"/>
                <w:sz w:val="20"/>
                <w:szCs w:val="20"/>
              </w:rPr>
              <w:t>７</w:t>
            </w:r>
            <w:r w:rsidRPr="00CA6874">
              <w:rPr>
                <w:rFonts w:ascii="ＭＳ 明朝" w:hAnsi="ＭＳ 明朝" w:hint="eastAsia"/>
                <w:sz w:val="20"/>
                <w:szCs w:val="20"/>
              </w:rPr>
              <w:t>年度までに時間外労働月80時間以上</w:t>
            </w:r>
            <w:r w:rsidR="009C1DD3" w:rsidRPr="00CA6874">
              <w:rPr>
                <w:rFonts w:ascii="ＭＳ 明朝" w:hAnsi="ＭＳ 明朝" w:hint="eastAsia"/>
                <w:sz w:val="20"/>
                <w:szCs w:val="20"/>
              </w:rPr>
              <w:t>の教員数の</w:t>
            </w:r>
            <w:r w:rsidR="00F15986" w:rsidRPr="00CA6874">
              <w:rPr>
                <w:rFonts w:ascii="ＭＳ 明朝" w:hAnsi="ＭＳ 明朝" w:hint="eastAsia"/>
                <w:sz w:val="20"/>
                <w:szCs w:val="20"/>
              </w:rPr>
              <w:t xml:space="preserve">20% </w:t>
            </w:r>
            <w:r w:rsidRPr="00CA6874">
              <w:rPr>
                <w:rFonts w:ascii="ＭＳ 明朝" w:hAnsi="ＭＳ 明朝" w:hint="eastAsia"/>
                <w:sz w:val="20"/>
                <w:szCs w:val="20"/>
              </w:rPr>
              <w:t>縮減を図る。</w:t>
            </w:r>
            <w:r w:rsidR="00014489" w:rsidRPr="00CA6874">
              <w:rPr>
                <w:rFonts w:ascii="ＭＳ 明朝" w:hAnsi="ＭＳ 明朝" w:hint="eastAsia"/>
                <w:sz w:val="20"/>
                <w:szCs w:val="20"/>
              </w:rPr>
              <w:t>(</w:t>
            </w:r>
            <w:r w:rsidR="00014489" w:rsidRPr="00CA6874">
              <w:rPr>
                <w:rFonts w:ascii="ＭＳ 明朝" w:hAnsi="ＭＳ 明朝"/>
                <w:sz w:val="20"/>
                <w:szCs w:val="20"/>
              </w:rPr>
              <w:t>R</w:t>
            </w:r>
            <w:r w:rsidR="007853A2" w:rsidRPr="00CA6874">
              <w:rPr>
                <w:rFonts w:ascii="ＭＳ 明朝" w:hAnsi="ＭＳ 明朝" w:hint="eastAsia"/>
                <w:sz w:val="20"/>
                <w:szCs w:val="20"/>
              </w:rPr>
              <w:t>３</w:t>
            </w:r>
            <w:r w:rsidR="00014489" w:rsidRPr="00CA6874">
              <w:rPr>
                <w:rFonts w:ascii="ＭＳ 明朝" w:hAnsi="ＭＳ 明朝"/>
                <w:sz w:val="20"/>
                <w:szCs w:val="20"/>
              </w:rPr>
              <w:t>:2</w:t>
            </w:r>
            <w:r w:rsidR="00040282" w:rsidRPr="00CA6874">
              <w:rPr>
                <w:rFonts w:ascii="ＭＳ 明朝" w:hAnsi="ＭＳ 明朝"/>
                <w:sz w:val="20"/>
                <w:szCs w:val="20"/>
              </w:rPr>
              <w:t>5</w:t>
            </w:r>
            <w:r w:rsidR="00DE6DF8" w:rsidRPr="00CA6874">
              <w:rPr>
                <w:rFonts w:ascii="ＭＳ 明朝" w:hAnsi="ＭＳ 明朝"/>
                <w:sz w:val="20"/>
                <w:szCs w:val="20"/>
              </w:rPr>
              <w:t>, R</w:t>
            </w:r>
            <w:r w:rsidR="007853A2" w:rsidRPr="00CA6874">
              <w:rPr>
                <w:rFonts w:ascii="ＭＳ 明朝" w:hAnsi="ＭＳ 明朝" w:hint="eastAsia"/>
                <w:sz w:val="20"/>
                <w:szCs w:val="20"/>
              </w:rPr>
              <w:t>４</w:t>
            </w:r>
            <w:r w:rsidR="00DE6DF8" w:rsidRPr="00CA6874">
              <w:rPr>
                <w:rFonts w:ascii="ＭＳ 明朝" w:hAnsi="ＭＳ 明朝"/>
                <w:sz w:val="20"/>
                <w:szCs w:val="20"/>
              </w:rPr>
              <w:t>:17</w:t>
            </w:r>
            <w:r w:rsidR="002B7257" w:rsidRPr="00CA6874">
              <w:rPr>
                <w:rFonts w:ascii="ＭＳ 明朝" w:hAnsi="ＭＳ 明朝"/>
                <w:sz w:val="20"/>
                <w:szCs w:val="20"/>
              </w:rPr>
              <w:t>, R</w:t>
            </w:r>
            <w:r w:rsidR="007853A2" w:rsidRPr="00CA6874">
              <w:rPr>
                <w:rFonts w:ascii="ＭＳ 明朝" w:hAnsi="ＭＳ 明朝" w:hint="eastAsia"/>
                <w:sz w:val="20"/>
                <w:szCs w:val="20"/>
              </w:rPr>
              <w:t>５</w:t>
            </w:r>
            <w:r w:rsidR="002B7257" w:rsidRPr="00CA6874">
              <w:rPr>
                <w:rFonts w:ascii="ＭＳ 明朝" w:hAnsi="ＭＳ 明朝"/>
                <w:sz w:val="20"/>
                <w:szCs w:val="20"/>
              </w:rPr>
              <w:t>:10</w:t>
            </w:r>
            <w:r w:rsidR="00014489" w:rsidRPr="00CA6874">
              <w:rPr>
                <w:rFonts w:ascii="ＭＳ 明朝" w:hAnsi="ＭＳ 明朝"/>
                <w:sz w:val="20"/>
                <w:szCs w:val="20"/>
              </w:rPr>
              <w:t>)</w:t>
            </w:r>
          </w:p>
          <w:p w14:paraId="38A5CE60" w14:textId="77777777" w:rsidR="0071391D" w:rsidRPr="00CA6874" w:rsidRDefault="0071391D" w:rsidP="00AB00E6">
            <w:pPr>
              <w:spacing w:line="300" w:lineRule="exact"/>
              <w:rPr>
                <w:rFonts w:ascii="ＭＳ ゴシック" w:eastAsia="ＭＳ ゴシック" w:hAnsi="ＭＳ ゴシック"/>
              </w:rPr>
            </w:pPr>
          </w:p>
        </w:tc>
      </w:tr>
    </w:tbl>
    <w:p w14:paraId="1159E943" w14:textId="77777777" w:rsidR="001D401B" w:rsidRPr="00CA6874" w:rsidRDefault="001D401B" w:rsidP="004245A1">
      <w:pPr>
        <w:spacing w:line="300" w:lineRule="exact"/>
        <w:ind w:leftChars="-342" w:left="-718" w:firstLineChars="250" w:firstLine="525"/>
        <w:rPr>
          <w:rFonts w:ascii="ＭＳ ゴシック" w:eastAsia="ＭＳ ゴシック" w:hAnsi="ＭＳ ゴシック"/>
          <w:szCs w:val="21"/>
        </w:rPr>
      </w:pPr>
    </w:p>
    <w:p w14:paraId="4156758C" w14:textId="77777777" w:rsidR="00267D3C" w:rsidRPr="00CA6874" w:rsidRDefault="009B365C" w:rsidP="001D401B">
      <w:pPr>
        <w:spacing w:line="300" w:lineRule="exact"/>
        <w:ind w:leftChars="-342" w:left="-718" w:firstLineChars="250" w:firstLine="525"/>
        <w:rPr>
          <w:rFonts w:ascii="ＭＳ ゴシック" w:eastAsia="ＭＳ ゴシック" w:hAnsi="ＭＳ ゴシック"/>
          <w:szCs w:val="21"/>
        </w:rPr>
      </w:pPr>
      <w:r w:rsidRPr="00CA6874">
        <w:rPr>
          <w:rFonts w:ascii="ＭＳ ゴシック" w:eastAsia="ＭＳ ゴシック" w:hAnsi="ＭＳ ゴシック" w:hint="eastAsia"/>
          <w:szCs w:val="21"/>
        </w:rPr>
        <w:t>【</w:t>
      </w:r>
      <w:r w:rsidR="0037367C" w:rsidRPr="00CA6874">
        <w:rPr>
          <w:rFonts w:ascii="ＭＳ ゴシック" w:eastAsia="ＭＳ ゴシック" w:hAnsi="ＭＳ ゴシック" w:hint="eastAsia"/>
          <w:szCs w:val="21"/>
        </w:rPr>
        <w:t>学校教育自己診断</w:t>
      </w:r>
      <w:r w:rsidR="005E3C2A" w:rsidRPr="00CA6874">
        <w:rPr>
          <w:rFonts w:ascii="ＭＳ ゴシック" w:eastAsia="ＭＳ ゴシック" w:hAnsi="ＭＳ ゴシック" w:hint="eastAsia"/>
          <w:szCs w:val="21"/>
        </w:rPr>
        <w:t>の</w:t>
      </w:r>
      <w:r w:rsidR="0037367C" w:rsidRPr="00CA6874">
        <w:rPr>
          <w:rFonts w:ascii="ＭＳ ゴシック" w:eastAsia="ＭＳ ゴシック" w:hAnsi="ＭＳ ゴシック" w:hint="eastAsia"/>
          <w:szCs w:val="21"/>
        </w:rPr>
        <w:t>結果と分析・学校</w:t>
      </w:r>
      <w:r w:rsidR="00C158A6" w:rsidRPr="00CA6874">
        <w:rPr>
          <w:rFonts w:ascii="ＭＳ ゴシック" w:eastAsia="ＭＳ ゴシック" w:hAnsi="ＭＳ ゴシック" w:hint="eastAsia"/>
          <w:szCs w:val="21"/>
        </w:rPr>
        <w:t>運営</w:t>
      </w:r>
      <w:r w:rsidR="0037367C" w:rsidRPr="00CA6874">
        <w:rPr>
          <w:rFonts w:ascii="ＭＳ ゴシック" w:eastAsia="ＭＳ ゴシック" w:hAnsi="ＭＳ ゴシック" w:hint="eastAsia"/>
          <w:szCs w:val="21"/>
        </w:rPr>
        <w:t>協議会</w:t>
      </w:r>
      <w:r w:rsidR="0096649A" w:rsidRPr="00CA6874">
        <w:rPr>
          <w:rFonts w:ascii="ＭＳ ゴシック" w:eastAsia="ＭＳ ゴシック" w:hAnsi="ＭＳ ゴシック" w:hint="eastAsia"/>
          <w:szCs w:val="21"/>
        </w:rPr>
        <w:t>からの意見</w:t>
      </w:r>
      <w:r w:rsidRPr="00CA6874">
        <w:rPr>
          <w:rFonts w:ascii="ＭＳ ゴシック" w:eastAsia="ＭＳ ゴシック" w:hAnsi="ＭＳ ゴシック" w:hint="eastAsia"/>
          <w:szCs w:val="21"/>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A6874" w14:paraId="10D9C461" w14:textId="77777777" w:rsidTr="009E5548">
        <w:trPr>
          <w:trHeight w:val="411"/>
        </w:trPr>
        <w:tc>
          <w:tcPr>
            <w:tcW w:w="6771" w:type="dxa"/>
            <w:shd w:val="clear" w:color="auto" w:fill="auto"/>
            <w:tcMar>
              <w:top w:w="85" w:type="dxa"/>
              <w:left w:w="85" w:type="dxa"/>
              <w:bottom w:w="85" w:type="dxa"/>
              <w:right w:w="85" w:type="dxa"/>
            </w:tcMar>
            <w:vAlign w:val="center"/>
          </w:tcPr>
          <w:p w14:paraId="2CE85D45" w14:textId="77777777" w:rsidR="00267D3C" w:rsidRPr="00CA6874" w:rsidRDefault="00267D3C" w:rsidP="009E5548">
            <w:pPr>
              <w:spacing w:line="300" w:lineRule="exact"/>
              <w:jc w:val="center"/>
              <w:rPr>
                <w:rFonts w:ascii="ＭＳ 明朝" w:hAnsi="ＭＳ 明朝"/>
                <w:sz w:val="20"/>
                <w:szCs w:val="20"/>
              </w:rPr>
            </w:pPr>
            <w:r w:rsidRPr="00CA6874">
              <w:rPr>
                <w:rFonts w:ascii="ＭＳ 明朝" w:hAnsi="ＭＳ 明朝" w:hint="eastAsia"/>
                <w:sz w:val="20"/>
                <w:szCs w:val="20"/>
              </w:rPr>
              <w:t>学校教育自己診断の結果と分析［</w:t>
            </w:r>
            <w:r w:rsidR="001C0509" w:rsidRPr="00CA6874">
              <w:rPr>
                <w:rFonts w:ascii="ＭＳ 明朝" w:hAnsi="ＭＳ 明朝" w:hint="eastAsia"/>
                <w:sz w:val="20"/>
                <w:szCs w:val="20"/>
              </w:rPr>
              <w:t xml:space="preserve">令和　　</w:t>
            </w:r>
            <w:r w:rsidR="001D401B" w:rsidRPr="00CA6874">
              <w:rPr>
                <w:rFonts w:ascii="ＭＳ 明朝" w:hAnsi="ＭＳ 明朝" w:hint="eastAsia"/>
                <w:sz w:val="20"/>
                <w:szCs w:val="20"/>
              </w:rPr>
              <w:t xml:space="preserve">　</w:t>
            </w:r>
            <w:r w:rsidRPr="00CA6874">
              <w:rPr>
                <w:rFonts w:ascii="ＭＳ 明朝" w:hAnsi="ＭＳ 明朝" w:hint="eastAsia"/>
                <w:sz w:val="20"/>
                <w:szCs w:val="20"/>
              </w:rPr>
              <w:t>年</w:t>
            </w:r>
            <w:r w:rsidR="001D401B" w:rsidRPr="00CA6874">
              <w:rPr>
                <w:rFonts w:ascii="ＭＳ 明朝" w:hAnsi="ＭＳ 明朝" w:hint="eastAsia"/>
                <w:sz w:val="20"/>
                <w:szCs w:val="20"/>
              </w:rPr>
              <w:t xml:space="preserve">　</w:t>
            </w:r>
            <w:r w:rsidR="001C0509" w:rsidRPr="00CA6874">
              <w:rPr>
                <w:rFonts w:ascii="ＭＳ 明朝" w:hAnsi="ＭＳ 明朝" w:hint="eastAsia"/>
                <w:sz w:val="20"/>
                <w:szCs w:val="20"/>
              </w:rPr>
              <w:t xml:space="preserve">　</w:t>
            </w:r>
            <w:r w:rsidRPr="00CA687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94ED8A3" w14:textId="77777777" w:rsidR="00267D3C" w:rsidRPr="00CA6874" w:rsidRDefault="00267D3C" w:rsidP="009E5548">
            <w:pPr>
              <w:spacing w:line="300" w:lineRule="exact"/>
              <w:jc w:val="center"/>
              <w:rPr>
                <w:rFonts w:ascii="ＭＳ 明朝" w:hAnsi="ＭＳ 明朝"/>
                <w:sz w:val="20"/>
                <w:szCs w:val="20"/>
              </w:rPr>
            </w:pPr>
            <w:r w:rsidRPr="00CA6874">
              <w:rPr>
                <w:rFonts w:ascii="ＭＳ 明朝" w:hAnsi="ＭＳ 明朝" w:hint="eastAsia"/>
                <w:sz w:val="20"/>
                <w:szCs w:val="20"/>
              </w:rPr>
              <w:t>学校</w:t>
            </w:r>
            <w:r w:rsidR="00B063A9" w:rsidRPr="00CA6874">
              <w:rPr>
                <w:rFonts w:ascii="ＭＳ 明朝" w:hAnsi="ＭＳ 明朝" w:hint="eastAsia"/>
                <w:sz w:val="20"/>
                <w:szCs w:val="20"/>
              </w:rPr>
              <w:t>運営</w:t>
            </w:r>
            <w:r w:rsidRPr="00CA6874">
              <w:rPr>
                <w:rFonts w:ascii="ＭＳ 明朝" w:hAnsi="ＭＳ 明朝" w:hint="eastAsia"/>
                <w:sz w:val="20"/>
                <w:szCs w:val="20"/>
              </w:rPr>
              <w:t>協議会</w:t>
            </w:r>
            <w:r w:rsidR="00225A63" w:rsidRPr="00CA6874">
              <w:rPr>
                <w:rFonts w:ascii="ＭＳ 明朝" w:hAnsi="ＭＳ 明朝" w:hint="eastAsia"/>
                <w:sz w:val="20"/>
                <w:szCs w:val="20"/>
              </w:rPr>
              <w:t>からの意見</w:t>
            </w:r>
          </w:p>
        </w:tc>
      </w:tr>
      <w:tr w:rsidR="0086696C" w:rsidRPr="00CA6874" w14:paraId="041B2119" w14:textId="77777777" w:rsidTr="009E5548">
        <w:trPr>
          <w:trHeight w:val="981"/>
        </w:trPr>
        <w:tc>
          <w:tcPr>
            <w:tcW w:w="6771" w:type="dxa"/>
            <w:shd w:val="clear" w:color="auto" w:fill="auto"/>
            <w:tcMar>
              <w:top w:w="113" w:type="dxa"/>
              <w:left w:w="113" w:type="dxa"/>
              <w:bottom w:w="113" w:type="dxa"/>
              <w:right w:w="113" w:type="dxa"/>
            </w:tcMar>
          </w:tcPr>
          <w:p w14:paraId="0D4F6494" w14:textId="77777777" w:rsidR="00223353" w:rsidRPr="00CA6874" w:rsidRDefault="00223353" w:rsidP="009E5548">
            <w:pPr>
              <w:spacing w:line="280" w:lineRule="exact"/>
              <w:rPr>
                <w:rFonts w:ascii="ＭＳ 明朝" w:hAnsi="ＭＳ 明朝"/>
                <w:color w:val="D9D9D9"/>
                <w:sz w:val="20"/>
                <w:szCs w:val="20"/>
              </w:rPr>
            </w:pPr>
          </w:p>
          <w:p w14:paraId="52652545" w14:textId="77777777" w:rsidR="001E283A" w:rsidRPr="00CA6874" w:rsidRDefault="001E283A" w:rsidP="009E5548">
            <w:pPr>
              <w:spacing w:line="280" w:lineRule="exact"/>
              <w:rPr>
                <w:rFonts w:ascii="ＭＳ 明朝" w:hAnsi="ＭＳ 明朝"/>
                <w:color w:val="D9D9D9"/>
                <w:sz w:val="20"/>
                <w:szCs w:val="20"/>
              </w:rPr>
            </w:pPr>
          </w:p>
          <w:p w14:paraId="0D53A654" w14:textId="77777777" w:rsidR="00132DA5" w:rsidRPr="00CA6874" w:rsidRDefault="00132DA5" w:rsidP="009E5548">
            <w:pPr>
              <w:spacing w:line="280" w:lineRule="exact"/>
              <w:rPr>
                <w:rFonts w:ascii="ＭＳ 明朝" w:hAnsi="ＭＳ 明朝"/>
                <w:color w:val="D9D9D9"/>
                <w:sz w:val="20"/>
                <w:szCs w:val="20"/>
              </w:rPr>
            </w:pPr>
          </w:p>
          <w:p w14:paraId="5D20AB52" w14:textId="77777777" w:rsidR="00F25253" w:rsidRPr="00CA6874" w:rsidRDefault="00F25253" w:rsidP="009E5548">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9595B94" w14:textId="77777777" w:rsidR="00AE2843" w:rsidRPr="00CA6874" w:rsidRDefault="00AE2843" w:rsidP="009E5548">
            <w:pPr>
              <w:spacing w:line="280" w:lineRule="exact"/>
              <w:rPr>
                <w:rFonts w:ascii="ＭＳ 明朝" w:hAnsi="ＭＳ 明朝"/>
                <w:color w:val="D9D9D9"/>
                <w:sz w:val="20"/>
                <w:szCs w:val="20"/>
              </w:rPr>
            </w:pPr>
          </w:p>
        </w:tc>
      </w:tr>
    </w:tbl>
    <w:p w14:paraId="7CDFA1ED" w14:textId="77777777" w:rsidR="009F23D9" w:rsidRPr="00CA6874" w:rsidRDefault="009F23D9" w:rsidP="00B44397">
      <w:pPr>
        <w:ind w:leftChars="-92" w:left="-4" w:hangingChars="90" w:hanging="189"/>
        <w:jc w:val="left"/>
        <w:rPr>
          <w:rFonts w:ascii="ＭＳ ゴシック" w:eastAsia="ＭＳ ゴシック" w:hAnsi="ＭＳ ゴシック"/>
          <w:szCs w:val="21"/>
        </w:rPr>
      </w:pPr>
    </w:p>
    <w:p w14:paraId="1FD177E1" w14:textId="33C738ED" w:rsidR="0086696C" w:rsidRPr="00CA6874" w:rsidRDefault="0037367C" w:rsidP="00B44397">
      <w:pPr>
        <w:ind w:leftChars="-92" w:left="-4" w:hangingChars="90" w:hanging="189"/>
        <w:jc w:val="left"/>
        <w:rPr>
          <w:rFonts w:ascii="ＭＳ ゴシック" w:eastAsia="ＭＳ ゴシック" w:hAnsi="ＭＳ ゴシック"/>
          <w:szCs w:val="21"/>
        </w:rPr>
      </w:pPr>
      <w:r w:rsidRPr="00CA6874">
        <w:rPr>
          <w:rFonts w:ascii="ＭＳ ゴシック" w:eastAsia="ＭＳ ゴシック" w:hAnsi="ＭＳ ゴシック" w:hint="eastAsia"/>
          <w:szCs w:val="21"/>
        </w:rPr>
        <w:t xml:space="preserve">３　</w:t>
      </w:r>
      <w:r w:rsidR="0086696C" w:rsidRPr="00CA6874">
        <w:rPr>
          <w:rFonts w:ascii="ＭＳ ゴシック" w:eastAsia="ＭＳ ゴシック" w:hAnsi="ＭＳ ゴシック" w:hint="eastAsia"/>
          <w:szCs w:val="21"/>
        </w:rPr>
        <w:t>本年度の取組</w:t>
      </w:r>
      <w:r w:rsidRPr="00CA6874">
        <w:rPr>
          <w:rFonts w:ascii="ＭＳ ゴシック" w:eastAsia="ＭＳ ゴシック" w:hAnsi="ＭＳ ゴシック" w:hint="eastAsia"/>
          <w:szCs w:val="21"/>
        </w:rPr>
        <w:t>内容</w:t>
      </w:r>
      <w:r w:rsidR="0086696C" w:rsidRPr="00CA687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541F31" w:rsidRPr="00CA6874" w14:paraId="51D76F9A" w14:textId="77777777" w:rsidTr="00630C5D">
        <w:trPr>
          <w:jc w:val="center"/>
        </w:trPr>
        <w:tc>
          <w:tcPr>
            <w:tcW w:w="881" w:type="dxa"/>
            <w:shd w:val="clear" w:color="auto" w:fill="auto"/>
            <w:tcMar>
              <w:top w:w="85" w:type="dxa"/>
              <w:left w:w="85" w:type="dxa"/>
              <w:bottom w:w="85" w:type="dxa"/>
              <w:right w:w="85" w:type="dxa"/>
            </w:tcMar>
            <w:vAlign w:val="center"/>
          </w:tcPr>
          <w:p w14:paraId="41F0A444" w14:textId="77777777" w:rsidR="00897939" w:rsidRPr="00CA6874" w:rsidRDefault="00897939" w:rsidP="00630C5D">
            <w:pPr>
              <w:spacing w:line="240" w:lineRule="exact"/>
              <w:jc w:val="center"/>
              <w:rPr>
                <w:rFonts w:ascii="ＭＳ 明朝" w:hAnsi="ＭＳ 明朝"/>
                <w:sz w:val="20"/>
                <w:szCs w:val="20"/>
              </w:rPr>
            </w:pPr>
            <w:r w:rsidRPr="00CA6874">
              <w:rPr>
                <w:rFonts w:ascii="ＭＳ 明朝" w:hAnsi="ＭＳ 明朝" w:hint="eastAsia"/>
                <w:sz w:val="20"/>
                <w:szCs w:val="20"/>
              </w:rPr>
              <w:t>中期的</w:t>
            </w:r>
          </w:p>
          <w:p w14:paraId="47DAA104" w14:textId="77777777" w:rsidR="00897939" w:rsidRPr="00CA6874" w:rsidRDefault="00897939" w:rsidP="00630C5D">
            <w:pPr>
              <w:spacing w:line="240" w:lineRule="exact"/>
              <w:jc w:val="center"/>
              <w:rPr>
                <w:rFonts w:ascii="ＭＳ 明朝" w:hAnsi="ＭＳ 明朝"/>
                <w:spacing w:val="-20"/>
                <w:sz w:val="20"/>
                <w:szCs w:val="20"/>
              </w:rPr>
            </w:pPr>
            <w:r w:rsidRPr="00CA687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5FE7E7" w14:textId="77777777" w:rsidR="00897939" w:rsidRPr="00CA6874" w:rsidRDefault="00897939" w:rsidP="00630C5D">
            <w:pPr>
              <w:spacing w:line="320" w:lineRule="exact"/>
              <w:jc w:val="center"/>
              <w:rPr>
                <w:rFonts w:ascii="ＭＳ 明朝" w:hAnsi="ＭＳ 明朝"/>
                <w:sz w:val="20"/>
                <w:szCs w:val="20"/>
              </w:rPr>
            </w:pPr>
            <w:r w:rsidRPr="00CA687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F504D67" w14:textId="77777777" w:rsidR="00897939" w:rsidRPr="00CA6874" w:rsidRDefault="00897939" w:rsidP="00630C5D">
            <w:pPr>
              <w:spacing w:line="320" w:lineRule="exact"/>
              <w:jc w:val="center"/>
              <w:rPr>
                <w:rFonts w:ascii="ＭＳ 明朝" w:hAnsi="ＭＳ 明朝"/>
                <w:sz w:val="20"/>
                <w:szCs w:val="20"/>
              </w:rPr>
            </w:pPr>
            <w:r w:rsidRPr="00CA6874">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6B64302" w14:textId="3C17138A" w:rsidR="00897939" w:rsidRPr="00CA6874" w:rsidRDefault="00897939" w:rsidP="002F2F5A">
            <w:pPr>
              <w:spacing w:line="320" w:lineRule="exact"/>
              <w:jc w:val="center"/>
              <w:rPr>
                <w:rFonts w:ascii="ＭＳ 明朝" w:hAnsi="ＭＳ 明朝"/>
                <w:sz w:val="20"/>
                <w:szCs w:val="20"/>
              </w:rPr>
            </w:pPr>
            <w:r w:rsidRPr="00CA6874">
              <w:rPr>
                <w:rFonts w:ascii="ＭＳ 明朝" w:hAnsi="ＭＳ 明朝" w:hint="eastAsia"/>
                <w:sz w:val="20"/>
                <w:szCs w:val="20"/>
              </w:rPr>
              <w:t>評価指標</w:t>
            </w:r>
            <w:r w:rsidR="00AB00E6" w:rsidRPr="00CA6874">
              <w:rPr>
                <w:rFonts w:ascii="ＭＳ 明朝" w:hAnsi="ＭＳ 明朝" w:hint="eastAsia"/>
                <w:sz w:val="20"/>
                <w:szCs w:val="20"/>
              </w:rPr>
              <w:t>[R</w:t>
            </w:r>
            <w:r w:rsidR="002F2F5A" w:rsidRPr="00CA6874">
              <w:rPr>
                <w:rFonts w:ascii="ＭＳ 明朝" w:hAnsi="ＭＳ 明朝" w:hint="eastAsia"/>
                <w:sz w:val="20"/>
                <w:szCs w:val="20"/>
              </w:rPr>
              <w:t>５</w:t>
            </w:r>
            <w:r w:rsidR="00AB00E6" w:rsidRPr="00CA6874">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9356E5B" w14:textId="77777777" w:rsidR="00897939" w:rsidRPr="00CA6874" w:rsidRDefault="00897939" w:rsidP="00630C5D">
            <w:pPr>
              <w:spacing w:line="320" w:lineRule="exact"/>
              <w:jc w:val="center"/>
              <w:rPr>
                <w:rFonts w:ascii="ＭＳ 明朝" w:hAnsi="ＭＳ 明朝"/>
                <w:sz w:val="20"/>
                <w:szCs w:val="20"/>
              </w:rPr>
            </w:pPr>
            <w:r w:rsidRPr="00CA6874">
              <w:rPr>
                <w:rFonts w:ascii="ＭＳ 明朝" w:hAnsi="ＭＳ 明朝" w:hint="eastAsia"/>
                <w:sz w:val="20"/>
                <w:szCs w:val="20"/>
              </w:rPr>
              <w:t>自己評価</w:t>
            </w:r>
          </w:p>
        </w:tc>
      </w:tr>
      <w:tr w:rsidR="00541F31" w:rsidRPr="00CA6874" w14:paraId="1915A23D"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50E138EB" w14:textId="77777777" w:rsidR="00403EB0" w:rsidRPr="00CA6874" w:rsidRDefault="00403EB0" w:rsidP="002E1A97">
            <w:pPr>
              <w:spacing w:line="300" w:lineRule="exact"/>
              <w:ind w:left="113" w:right="113"/>
              <w:jc w:val="center"/>
              <w:rPr>
                <w:rFonts w:ascii="ＭＳ 明朝" w:hAnsi="ＭＳ 明朝"/>
                <w:sz w:val="20"/>
                <w:szCs w:val="20"/>
              </w:rPr>
            </w:pPr>
            <w:r w:rsidRPr="00CA6874">
              <w:rPr>
                <w:rFonts w:ascii="ＭＳ 明朝" w:hAnsi="ＭＳ 明朝" w:hint="eastAsia"/>
                <w:sz w:val="20"/>
                <w:szCs w:val="20"/>
              </w:rPr>
              <w:t xml:space="preserve">１　</w:t>
            </w:r>
            <w:r w:rsidR="002E1A97" w:rsidRPr="00CA6874">
              <w:rPr>
                <w:rFonts w:ascii="ＭＳ 明朝" w:hAnsi="ＭＳ 明朝" w:hint="eastAsia"/>
                <w:sz w:val="20"/>
                <w:szCs w:val="20"/>
              </w:rPr>
              <w:t>確かな学力の育成</w:t>
            </w:r>
          </w:p>
        </w:tc>
        <w:tc>
          <w:tcPr>
            <w:tcW w:w="2020" w:type="dxa"/>
            <w:shd w:val="clear" w:color="auto" w:fill="auto"/>
            <w:tcMar>
              <w:top w:w="85" w:type="dxa"/>
              <w:left w:w="85" w:type="dxa"/>
              <w:bottom w:w="85" w:type="dxa"/>
              <w:right w:w="85" w:type="dxa"/>
            </w:tcMar>
          </w:tcPr>
          <w:p w14:paraId="1A7A3E26" w14:textId="77777777" w:rsidR="004A3FA5" w:rsidRPr="00CA6874" w:rsidRDefault="004A3FA5" w:rsidP="009F23D9">
            <w:pPr>
              <w:ind w:left="420" w:hangingChars="200" w:hanging="420"/>
              <w:rPr>
                <w:rFonts w:ascii="ＭＳ 明朝" w:hAnsi="ＭＳ 明朝"/>
                <w:szCs w:val="21"/>
              </w:rPr>
            </w:pPr>
            <w:r w:rsidRPr="00CA6874">
              <w:rPr>
                <w:rFonts w:ascii="ＭＳ 明朝" w:hAnsi="ＭＳ 明朝" w:hint="eastAsia"/>
                <w:szCs w:val="21"/>
              </w:rPr>
              <w:t>（１）基礎学力の定着と授業形態の改善</w:t>
            </w:r>
          </w:p>
          <w:p w14:paraId="66F2BC0D" w14:textId="5EAEF911" w:rsidR="00ED1EA4" w:rsidRPr="00CA6874" w:rsidRDefault="00ED1EA4" w:rsidP="009F23D9">
            <w:pPr>
              <w:ind w:left="210" w:hangingChars="100" w:hanging="210"/>
              <w:rPr>
                <w:rFonts w:ascii="ＭＳ 明朝" w:hAnsi="ＭＳ 明朝"/>
                <w:szCs w:val="21"/>
              </w:rPr>
            </w:pPr>
          </w:p>
          <w:p w14:paraId="7995E307" w14:textId="06338C4A" w:rsidR="004A3FA5" w:rsidRPr="00CA6874" w:rsidRDefault="004A3FA5" w:rsidP="009F23D9">
            <w:pPr>
              <w:ind w:left="210" w:hangingChars="100" w:hanging="210"/>
              <w:rPr>
                <w:rFonts w:ascii="ＭＳ 明朝" w:hAnsi="ＭＳ 明朝"/>
                <w:szCs w:val="21"/>
              </w:rPr>
            </w:pPr>
          </w:p>
          <w:p w14:paraId="0299B965" w14:textId="5E6A083E" w:rsidR="004A3FA5" w:rsidRPr="00CA6874" w:rsidRDefault="004A3FA5" w:rsidP="009F23D9">
            <w:pPr>
              <w:ind w:left="210" w:hangingChars="100" w:hanging="210"/>
              <w:rPr>
                <w:rFonts w:ascii="ＭＳ 明朝" w:hAnsi="ＭＳ 明朝"/>
                <w:szCs w:val="21"/>
              </w:rPr>
            </w:pPr>
          </w:p>
          <w:p w14:paraId="24CB2757" w14:textId="4E78D0D7" w:rsidR="004A3FA5" w:rsidRPr="00CA6874" w:rsidRDefault="004A3FA5" w:rsidP="009F23D9">
            <w:pPr>
              <w:ind w:left="210" w:hangingChars="100" w:hanging="210"/>
              <w:rPr>
                <w:rFonts w:ascii="ＭＳ 明朝" w:hAnsi="ＭＳ 明朝"/>
                <w:szCs w:val="21"/>
              </w:rPr>
            </w:pPr>
          </w:p>
          <w:p w14:paraId="0BF09EE0" w14:textId="290BB7E4" w:rsidR="004A3FA5" w:rsidRPr="00CA6874" w:rsidRDefault="004A3FA5" w:rsidP="009F23D9">
            <w:pPr>
              <w:ind w:left="210" w:hangingChars="100" w:hanging="210"/>
              <w:rPr>
                <w:rFonts w:ascii="ＭＳ 明朝" w:hAnsi="ＭＳ 明朝"/>
                <w:szCs w:val="21"/>
              </w:rPr>
            </w:pPr>
          </w:p>
          <w:p w14:paraId="419A685D" w14:textId="5BA29D03" w:rsidR="004A3FA5" w:rsidRPr="00CA6874" w:rsidRDefault="004A3FA5" w:rsidP="009F23D9">
            <w:pPr>
              <w:ind w:left="210" w:hangingChars="100" w:hanging="210"/>
              <w:rPr>
                <w:rFonts w:ascii="ＭＳ 明朝" w:hAnsi="ＭＳ 明朝"/>
                <w:szCs w:val="21"/>
              </w:rPr>
            </w:pPr>
          </w:p>
          <w:p w14:paraId="086E6525" w14:textId="0E2AE2E2" w:rsidR="004A3FA5" w:rsidRPr="00CA6874" w:rsidRDefault="004A3FA5" w:rsidP="009F23D9">
            <w:pPr>
              <w:ind w:left="210" w:hangingChars="100" w:hanging="210"/>
              <w:rPr>
                <w:rFonts w:ascii="ＭＳ 明朝" w:hAnsi="ＭＳ 明朝"/>
                <w:szCs w:val="21"/>
              </w:rPr>
            </w:pPr>
          </w:p>
          <w:p w14:paraId="1E4EB28C" w14:textId="4C247269" w:rsidR="004A3FA5" w:rsidRPr="00CA6874" w:rsidRDefault="004A3FA5" w:rsidP="009F23D9">
            <w:pPr>
              <w:ind w:left="210" w:hangingChars="100" w:hanging="210"/>
              <w:rPr>
                <w:rFonts w:ascii="ＭＳ 明朝" w:hAnsi="ＭＳ 明朝"/>
                <w:szCs w:val="21"/>
              </w:rPr>
            </w:pPr>
          </w:p>
          <w:p w14:paraId="2D45FFE9" w14:textId="71775858" w:rsidR="004A3FA5" w:rsidRPr="00CA6874" w:rsidRDefault="004A3FA5" w:rsidP="009F23D9">
            <w:pPr>
              <w:ind w:left="210" w:hangingChars="100" w:hanging="210"/>
              <w:rPr>
                <w:rFonts w:ascii="ＭＳ 明朝" w:hAnsi="ＭＳ 明朝"/>
                <w:szCs w:val="21"/>
              </w:rPr>
            </w:pPr>
          </w:p>
          <w:p w14:paraId="0A852BD9" w14:textId="31EFCB52" w:rsidR="004A3FA5" w:rsidRPr="00CA6874" w:rsidRDefault="004A3FA5" w:rsidP="009F23D9">
            <w:pPr>
              <w:ind w:left="210" w:hangingChars="100" w:hanging="210"/>
              <w:rPr>
                <w:rFonts w:ascii="ＭＳ 明朝" w:hAnsi="ＭＳ 明朝"/>
                <w:szCs w:val="21"/>
              </w:rPr>
            </w:pPr>
          </w:p>
          <w:p w14:paraId="5757D810" w14:textId="192B347A" w:rsidR="004A3FA5" w:rsidRPr="00CA6874" w:rsidRDefault="004A3FA5" w:rsidP="009F23D9">
            <w:pPr>
              <w:ind w:left="210" w:hangingChars="100" w:hanging="210"/>
              <w:rPr>
                <w:rFonts w:ascii="ＭＳ 明朝" w:hAnsi="ＭＳ 明朝"/>
                <w:szCs w:val="21"/>
              </w:rPr>
            </w:pPr>
          </w:p>
          <w:p w14:paraId="2988FDC5" w14:textId="077C40B6" w:rsidR="00690D05" w:rsidRPr="00CA6874" w:rsidRDefault="00690D05" w:rsidP="009F23D9">
            <w:pPr>
              <w:ind w:left="210" w:hangingChars="100" w:hanging="210"/>
              <w:rPr>
                <w:rFonts w:ascii="ＭＳ 明朝" w:hAnsi="ＭＳ 明朝"/>
                <w:szCs w:val="21"/>
              </w:rPr>
            </w:pPr>
          </w:p>
          <w:p w14:paraId="44CB34B9" w14:textId="77777777" w:rsidR="00690D05" w:rsidRPr="00CA6874" w:rsidRDefault="00690D05" w:rsidP="009F23D9">
            <w:pPr>
              <w:ind w:left="210" w:hangingChars="100" w:hanging="210"/>
              <w:rPr>
                <w:rFonts w:ascii="ＭＳ 明朝" w:hAnsi="ＭＳ 明朝"/>
                <w:szCs w:val="21"/>
              </w:rPr>
            </w:pPr>
          </w:p>
          <w:p w14:paraId="1C624C57" w14:textId="0217636D" w:rsidR="00690D05" w:rsidRPr="00CA6874" w:rsidRDefault="00690D05" w:rsidP="009F23D9">
            <w:pPr>
              <w:ind w:left="210" w:hangingChars="100" w:hanging="210"/>
              <w:rPr>
                <w:rFonts w:ascii="ＭＳ 明朝" w:hAnsi="ＭＳ 明朝"/>
                <w:szCs w:val="21"/>
              </w:rPr>
            </w:pPr>
          </w:p>
          <w:p w14:paraId="564DFA74" w14:textId="77777777" w:rsidR="00690D05" w:rsidRPr="00CA6874" w:rsidRDefault="00690D05" w:rsidP="009F23D9">
            <w:pPr>
              <w:ind w:left="210" w:hangingChars="100" w:hanging="210"/>
              <w:rPr>
                <w:rFonts w:ascii="ＭＳ 明朝" w:hAnsi="ＭＳ 明朝"/>
                <w:szCs w:val="21"/>
              </w:rPr>
            </w:pPr>
          </w:p>
          <w:p w14:paraId="614C7C1C" w14:textId="305916DD" w:rsidR="004A3FA5" w:rsidRPr="00CA6874" w:rsidRDefault="004A3FA5" w:rsidP="009F23D9">
            <w:pPr>
              <w:ind w:left="210" w:hangingChars="100" w:hanging="210"/>
              <w:rPr>
                <w:rFonts w:ascii="ＭＳ 明朝" w:hAnsi="ＭＳ 明朝"/>
                <w:szCs w:val="21"/>
              </w:rPr>
            </w:pPr>
          </w:p>
          <w:p w14:paraId="64CED78D" w14:textId="77777777" w:rsidR="00C02D26" w:rsidRPr="00CA6874" w:rsidRDefault="00C02D26" w:rsidP="009F23D9">
            <w:pPr>
              <w:ind w:left="210" w:hangingChars="100" w:hanging="210"/>
              <w:rPr>
                <w:rFonts w:ascii="ＭＳ 明朝" w:hAnsi="ＭＳ 明朝"/>
                <w:szCs w:val="21"/>
              </w:rPr>
            </w:pPr>
          </w:p>
          <w:p w14:paraId="423C4BD4" w14:textId="2CD9C923" w:rsidR="004A3FA5" w:rsidRPr="00CA6874" w:rsidRDefault="004A3FA5" w:rsidP="009F23D9">
            <w:pPr>
              <w:ind w:left="420" w:hangingChars="200" w:hanging="420"/>
              <w:rPr>
                <w:rFonts w:ascii="ＭＳ 明朝" w:hAnsi="ＭＳ 明朝"/>
                <w:szCs w:val="21"/>
              </w:rPr>
            </w:pPr>
            <w:r w:rsidRPr="00CA6874">
              <w:rPr>
                <w:rFonts w:ascii="ＭＳ 明朝" w:hAnsi="ＭＳ 明朝" w:hint="eastAsia"/>
                <w:szCs w:val="21"/>
              </w:rPr>
              <w:t>（２）</w:t>
            </w:r>
            <w:r w:rsidR="00690D05" w:rsidRPr="00CA6874">
              <w:rPr>
                <w:rFonts w:ascii="ＭＳ 明朝" w:hAnsi="ＭＳ 明朝" w:hint="eastAsia"/>
                <w:szCs w:val="21"/>
              </w:rPr>
              <w:t>ビジネス教育を通じて、力強く生き抜き、未来を切り拓くための学力の向上</w:t>
            </w:r>
          </w:p>
          <w:p w14:paraId="3BD65C1C" w14:textId="77777777" w:rsidR="00DE18B0" w:rsidRPr="00CA6874" w:rsidRDefault="00DE18B0" w:rsidP="009F23D9">
            <w:pPr>
              <w:ind w:left="210" w:hangingChars="100" w:hanging="210"/>
              <w:rPr>
                <w:rFonts w:ascii="ＭＳ 明朝" w:hAnsi="ＭＳ 明朝"/>
                <w:szCs w:val="21"/>
              </w:rPr>
            </w:pPr>
          </w:p>
          <w:p w14:paraId="299863DB" w14:textId="77777777" w:rsidR="00123AA6" w:rsidRPr="00CA6874" w:rsidRDefault="00123AA6" w:rsidP="009F23D9">
            <w:pPr>
              <w:ind w:left="210" w:hangingChars="100" w:hanging="210"/>
              <w:rPr>
                <w:rFonts w:ascii="ＭＳ 明朝" w:hAnsi="ＭＳ 明朝"/>
                <w:szCs w:val="21"/>
              </w:rPr>
            </w:pPr>
          </w:p>
          <w:p w14:paraId="563B9F8D" w14:textId="73EF4B3F" w:rsidR="00DE18B0" w:rsidRPr="00CA6874" w:rsidRDefault="00DE18B0" w:rsidP="009F23D9">
            <w:pPr>
              <w:ind w:leftChars="100" w:left="42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14E5DCB7" w14:textId="77777777" w:rsidR="004A3FA5" w:rsidRPr="00CA6874" w:rsidRDefault="00ED1EA4" w:rsidP="009F23D9">
            <w:pPr>
              <w:ind w:left="420" w:hangingChars="200" w:hanging="420"/>
              <w:rPr>
                <w:szCs w:val="21"/>
              </w:rPr>
            </w:pPr>
            <w:r w:rsidRPr="00CA6874">
              <w:rPr>
                <w:rFonts w:hint="eastAsia"/>
                <w:szCs w:val="21"/>
              </w:rPr>
              <w:t>（１）</w:t>
            </w:r>
          </w:p>
          <w:p w14:paraId="5B32A51D" w14:textId="25CEBF6C" w:rsidR="00ED1EA4" w:rsidRPr="00CA6874" w:rsidRDefault="00DE6DF8" w:rsidP="00E30145">
            <w:pPr>
              <w:ind w:leftChars="100" w:left="420" w:hangingChars="100" w:hanging="210"/>
              <w:rPr>
                <w:szCs w:val="21"/>
              </w:rPr>
            </w:pPr>
            <w:r w:rsidRPr="00CA6874">
              <w:rPr>
                <w:szCs w:val="21"/>
              </w:rPr>
              <w:t>(</w:t>
            </w:r>
            <w:r w:rsidRPr="00CA6874">
              <w:rPr>
                <w:rFonts w:hint="eastAsia"/>
                <w:szCs w:val="21"/>
              </w:rPr>
              <w:t>ア</w:t>
            </w:r>
            <w:r w:rsidRPr="00CA6874">
              <w:rPr>
                <w:szCs w:val="21"/>
              </w:rPr>
              <w:t>)</w:t>
            </w:r>
            <w:r w:rsidR="00ED1EA4" w:rsidRPr="00CA6874">
              <w:rPr>
                <w:rFonts w:hint="eastAsia"/>
                <w:szCs w:val="21"/>
              </w:rPr>
              <w:t xml:space="preserve">　実践的・体験的な学習活動を通して、</w:t>
            </w:r>
            <w:r w:rsidR="004A3FA5" w:rsidRPr="00CA6874">
              <w:rPr>
                <w:rFonts w:hint="eastAsia"/>
                <w:szCs w:val="21"/>
              </w:rPr>
              <w:t>主体的・対話的で深い学びの実現をめざし</w:t>
            </w:r>
            <w:r w:rsidR="00E30145" w:rsidRPr="00CA6874">
              <w:rPr>
                <w:rFonts w:hint="eastAsia"/>
                <w:szCs w:val="21"/>
              </w:rPr>
              <w:t>、生徒が興味・関心を持てる</w:t>
            </w:r>
            <w:r w:rsidR="004A3FA5" w:rsidRPr="00CA6874">
              <w:rPr>
                <w:rFonts w:hint="eastAsia"/>
                <w:szCs w:val="21"/>
              </w:rPr>
              <w:t>授業を行う</w:t>
            </w:r>
            <w:r w:rsidR="00ED1EA4" w:rsidRPr="00CA6874">
              <w:rPr>
                <w:rFonts w:hint="eastAsia"/>
                <w:szCs w:val="21"/>
              </w:rPr>
              <w:t>。</w:t>
            </w:r>
          </w:p>
          <w:p w14:paraId="58B2627A" w14:textId="5BDDEC1D" w:rsidR="004A3FA5" w:rsidRPr="00CA6874" w:rsidRDefault="004A3FA5" w:rsidP="009F23D9">
            <w:pPr>
              <w:ind w:left="420" w:hangingChars="200" w:hanging="420"/>
              <w:rPr>
                <w:szCs w:val="21"/>
              </w:rPr>
            </w:pPr>
          </w:p>
          <w:p w14:paraId="6BB80E97" w14:textId="77777777" w:rsidR="009F23D9" w:rsidRPr="00CA6874" w:rsidRDefault="009F23D9" w:rsidP="009F23D9">
            <w:pPr>
              <w:ind w:left="420" w:hangingChars="200" w:hanging="420"/>
              <w:rPr>
                <w:szCs w:val="21"/>
              </w:rPr>
            </w:pPr>
          </w:p>
          <w:p w14:paraId="659309CC" w14:textId="77777777" w:rsidR="00D92C26" w:rsidRPr="00CA6874" w:rsidRDefault="00D92C26" w:rsidP="009F23D9">
            <w:pPr>
              <w:ind w:left="420" w:hangingChars="200" w:hanging="420"/>
              <w:rPr>
                <w:szCs w:val="21"/>
              </w:rPr>
            </w:pPr>
          </w:p>
          <w:p w14:paraId="5253CD1B" w14:textId="35451BDA" w:rsidR="004A3FA5" w:rsidRPr="00CA6874" w:rsidRDefault="004A3FA5" w:rsidP="009F23D9">
            <w:pPr>
              <w:ind w:left="420" w:hangingChars="200" w:hanging="420"/>
              <w:rPr>
                <w:szCs w:val="21"/>
              </w:rPr>
            </w:pPr>
            <w:r w:rsidRPr="00CA6874">
              <w:rPr>
                <w:rFonts w:hint="eastAsia"/>
                <w:szCs w:val="21"/>
              </w:rPr>
              <w:t xml:space="preserve">　</w:t>
            </w:r>
            <w:r w:rsidR="00DE6DF8" w:rsidRPr="00CA6874">
              <w:rPr>
                <w:rFonts w:hint="eastAsia"/>
                <w:szCs w:val="21"/>
              </w:rPr>
              <w:t>(</w:t>
            </w:r>
            <w:r w:rsidR="00DE6DF8" w:rsidRPr="00CA6874">
              <w:rPr>
                <w:rFonts w:hint="eastAsia"/>
                <w:szCs w:val="21"/>
              </w:rPr>
              <w:t>イ</w:t>
            </w:r>
            <w:r w:rsidR="00DE6DF8" w:rsidRPr="00CA6874">
              <w:rPr>
                <w:szCs w:val="21"/>
              </w:rPr>
              <w:t>)</w:t>
            </w:r>
            <w:r w:rsidRPr="00CA6874">
              <w:rPr>
                <w:rFonts w:hint="eastAsia"/>
                <w:szCs w:val="21"/>
              </w:rPr>
              <w:t xml:space="preserve">　１人</w:t>
            </w:r>
            <w:r w:rsidR="005C6DCC" w:rsidRPr="00CA6874">
              <w:rPr>
                <w:rFonts w:hint="eastAsia"/>
                <w:szCs w:val="21"/>
              </w:rPr>
              <w:t>１</w:t>
            </w:r>
            <w:r w:rsidR="00BA2950" w:rsidRPr="00CA6874">
              <w:rPr>
                <w:rFonts w:hint="eastAsia"/>
                <w:szCs w:val="21"/>
              </w:rPr>
              <w:t>台端末をはじめとする</w:t>
            </w:r>
            <w:r w:rsidR="00BA2950" w:rsidRPr="00CA6874">
              <w:rPr>
                <w:rFonts w:hint="eastAsia"/>
                <w:szCs w:val="21"/>
              </w:rPr>
              <w:t>ICT</w:t>
            </w:r>
            <w:r w:rsidRPr="00CA6874">
              <w:rPr>
                <w:rFonts w:hint="eastAsia"/>
                <w:szCs w:val="21"/>
              </w:rPr>
              <w:t>を効果的に取り入れ、一斉学習、個別学習及び協働学習を組み合わせることにより、生徒の学びの深化を図る。</w:t>
            </w:r>
          </w:p>
          <w:p w14:paraId="40F52FE3" w14:textId="5844C8FE" w:rsidR="00ED1EA4" w:rsidRPr="00CA6874" w:rsidRDefault="00ED1EA4" w:rsidP="009F23D9">
            <w:pPr>
              <w:ind w:left="420" w:hangingChars="200" w:hanging="420"/>
              <w:rPr>
                <w:szCs w:val="21"/>
              </w:rPr>
            </w:pPr>
            <w:r w:rsidRPr="00CA6874">
              <w:rPr>
                <w:rFonts w:hint="eastAsia"/>
                <w:szCs w:val="21"/>
              </w:rPr>
              <w:t xml:space="preserve">　　</w:t>
            </w:r>
          </w:p>
          <w:p w14:paraId="61DF98C8" w14:textId="4F69F61B" w:rsidR="00690D05" w:rsidRPr="00CA6874" w:rsidRDefault="00690D05" w:rsidP="009F23D9">
            <w:pPr>
              <w:ind w:left="420" w:hangingChars="200" w:hanging="420"/>
              <w:rPr>
                <w:szCs w:val="21"/>
              </w:rPr>
            </w:pPr>
          </w:p>
          <w:p w14:paraId="2F1351F6" w14:textId="77777777" w:rsidR="00C02D26" w:rsidRPr="00CA6874" w:rsidRDefault="00C02D26" w:rsidP="009F23D9">
            <w:pPr>
              <w:ind w:left="420" w:hangingChars="200" w:hanging="420"/>
              <w:rPr>
                <w:szCs w:val="21"/>
              </w:rPr>
            </w:pPr>
          </w:p>
          <w:p w14:paraId="193AF5F4" w14:textId="6E9A4BC1" w:rsidR="00E47165" w:rsidRPr="00CA6874" w:rsidRDefault="00DE6DF8" w:rsidP="009F23D9">
            <w:pPr>
              <w:ind w:leftChars="100" w:left="420" w:hangingChars="100" w:hanging="210"/>
              <w:rPr>
                <w:szCs w:val="21"/>
              </w:rPr>
            </w:pPr>
            <w:r w:rsidRPr="00CA6874">
              <w:rPr>
                <w:rFonts w:hint="eastAsia"/>
                <w:szCs w:val="21"/>
              </w:rPr>
              <w:t>(</w:t>
            </w:r>
            <w:r w:rsidRPr="00CA6874">
              <w:rPr>
                <w:rFonts w:hint="eastAsia"/>
                <w:szCs w:val="21"/>
              </w:rPr>
              <w:t>ウ</w:t>
            </w:r>
            <w:r w:rsidRPr="00CA6874">
              <w:rPr>
                <w:szCs w:val="21"/>
              </w:rPr>
              <w:t>)</w:t>
            </w:r>
            <w:r w:rsidR="00690D05" w:rsidRPr="00CA6874">
              <w:rPr>
                <w:rFonts w:hint="eastAsia"/>
                <w:szCs w:val="21"/>
              </w:rPr>
              <w:t xml:space="preserve">　</w:t>
            </w:r>
            <w:r w:rsidR="00690D05" w:rsidRPr="00CA6874">
              <w:rPr>
                <w:rFonts w:ascii="ＭＳ 明朝" w:hAnsi="ＭＳ 明朝" w:hint="eastAsia"/>
                <w:szCs w:val="21"/>
              </w:rPr>
              <w:t>教員の授業力向上をめざして、研究授業・授業見学を積極的に行い、</w:t>
            </w:r>
            <w:r w:rsidR="00C02D26" w:rsidRPr="00CA6874">
              <w:rPr>
                <w:rFonts w:ascii="ＭＳ 明朝" w:hAnsi="ＭＳ 明朝" w:hint="eastAsia"/>
                <w:szCs w:val="21"/>
              </w:rPr>
              <w:t>さらにICT機器が授業などで活用されるように取り組む。</w:t>
            </w:r>
          </w:p>
          <w:p w14:paraId="05FA46FE" w14:textId="1703D6A1" w:rsidR="00E47165" w:rsidRPr="00CA6874" w:rsidRDefault="00E47165" w:rsidP="009F23D9">
            <w:pPr>
              <w:ind w:left="420" w:hangingChars="200" w:hanging="420"/>
              <w:rPr>
                <w:szCs w:val="21"/>
              </w:rPr>
            </w:pPr>
          </w:p>
          <w:p w14:paraId="389E4EB2" w14:textId="14568B15" w:rsidR="00CE5DC7" w:rsidRPr="00CA6874" w:rsidRDefault="00690D05" w:rsidP="009F23D9">
            <w:pPr>
              <w:ind w:left="420" w:hangingChars="200" w:hanging="420"/>
              <w:rPr>
                <w:szCs w:val="21"/>
              </w:rPr>
            </w:pPr>
            <w:r w:rsidRPr="00CA6874">
              <w:rPr>
                <w:rFonts w:hint="eastAsia"/>
                <w:szCs w:val="21"/>
              </w:rPr>
              <w:t xml:space="preserve">　</w:t>
            </w:r>
          </w:p>
          <w:p w14:paraId="00A345F5" w14:textId="62403F5C" w:rsidR="00690D05" w:rsidRPr="00CA6874" w:rsidRDefault="00690D05" w:rsidP="009F23D9">
            <w:pPr>
              <w:ind w:left="420" w:hangingChars="200" w:hanging="420"/>
              <w:rPr>
                <w:szCs w:val="21"/>
              </w:rPr>
            </w:pPr>
            <w:r w:rsidRPr="00CA6874">
              <w:rPr>
                <w:rFonts w:hint="eastAsia"/>
                <w:szCs w:val="21"/>
              </w:rPr>
              <w:t>（２）</w:t>
            </w:r>
          </w:p>
          <w:p w14:paraId="5BF09628" w14:textId="0F14B2F1" w:rsidR="00CE5DC7" w:rsidRPr="00CA6874" w:rsidRDefault="00690D05" w:rsidP="009F23D9">
            <w:pPr>
              <w:ind w:left="420" w:hangingChars="200" w:hanging="420"/>
              <w:rPr>
                <w:szCs w:val="21"/>
              </w:rPr>
            </w:pPr>
            <w:r w:rsidRPr="00CA6874">
              <w:rPr>
                <w:rFonts w:hint="eastAsia"/>
                <w:szCs w:val="21"/>
              </w:rPr>
              <w:t xml:space="preserve">　</w:t>
            </w:r>
            <w:r w:rsidR="00923DF9" w:rsidRPr="00CA6874">
              <w:rPr>
                <w:rFonts w:hint="eastAsia"/>
                <w:szCs w:val="21"/>
              </w:rPr>
              <w:t>(</w:t>
            </w:r>
            <w:r w:rsidR="005C6DCC" w:rsidRPr="00CA6874">
              <w:rPr>
                <w:rFonts w:hint="eastAsia"/>
                <w:szCs w:val="21"/>
              </w:rPr>
              <w:t>ア</w:t>
            </w:r>
            <w:r w:rsidR="00923DF9" w:rsidRPr="00CA6874">
              <w:rPr>
                <w:szCs w:val="21"/>
              </w:rPr>
              <w:t>)</w:t>
            </w:r>
            <w:r w:rsidR="00923DF9" w:rsidRPr="00CA6874">
              <w:rPr>
                <w:rFonts w:hint="eastAsia"/>
                <w:szCs w:val="21"/>
              </w:rPr>
              <w:t xml:space="preserve">　</w:t>
            </w:r>
            <w:r w:rsidRPr="00CA6874">
              <w:rPr>
                <w:rFonts w:ascii="ＭＳ 明朝" w:hAnsi="ＭＳ 明朝" w:hint="eastAsia"/>
                <w:szCs w:val="21"/>
              </w:rPr>
              <w:t>資格取得において目標を明確にし、</w:t>
            </w:r>
            <w:r w:rsidR="009F23D9" w:rsidRPr="00CA6874">
              <w:rPr>
                <w:rFonts w:ascii="ＭＳ 明朝" w:hAnsi="ＭＳ 明朝" w:hint="eastAsia"/>
                <w:szCs w:val="21"/>
              </w:rPr>
              <w:t xml:space="preserve">　</w:t>
            </w:r>
            <w:r w:rsidRPr="00CA6874">
              <w:rPr>
                <w:rFonts w:ascii="ＭＳ 明朝" w:hAnsi="ＭＳ 明朝" w:hint="eastAsia"/>
                <w:szCs w:val="21"/>
              </w:rPr>
              <w:t>積極的に取り組む姿勢を育成するとともに、上位級</w:t>
            </w:r>
            <w:r w:rsidR="007501C6" w:rsidRPr="00CA6874">
              <w:rPr>
                <w:rFonts w:ascii="ＭＳ 明朝" w:hAnsi="ＭＳ 明朝" w:hint="eastAsia"/>
                <w:szCs w:val="21"/>
              </w:rPr>
              <w:t>の</w:t>
            </w:r>
            <w:r w:rsidRPr="00CA6874">
              <w:rPr>
                <w:rFonts w:ascii="ＭＳ 明朝" w:hAnsi="ＭＳ 明朝" w:hint="eastAsia"/>
                <w:szCs w:val="21"/>
              </w:rPr>
              <w:t>取得者増をめざす。</w:t>
            </w:r>
          </w:p>
          <w:p w14:paraId="37BD5639" w14:textId="35C9ABB4" w:rsidR="00CE5DC7" w:rsidRPr="00CA6874" w:rsidRDefault="00CE5DC7" w:rsidP="009F23D9">
            <w:pPr>
              <w:ind w:left="420" w:hangingChars="200" w:hanging="420"/>
              <w:rPr>
                <w:szCs w:val="21"/>
              </w:rPr>
            </w:pPr>
          </w:p>
          <w:p w14:paraId="14CCF4EE" w14:textId="15DD0E74" w:rsidR="00D92C26" w:rsidRPr="00CA6874" w:rsidRDefault="00D92C26" w:rsidP="009F23D9">
            <w:pPr>
              <w:ind w:left="420" w:hangingChars="200" w:hanging="420"/>
              <w:rPr>
                <w:szCs w:val="21"/>
              </w:rPr>
            </w:pPr>
          </w:p>
          <w:p w14:paraId="23DA0198" w14:textId="77777777" w:rsidR="00D92C26" w:rsidRPr="00CA6874" w:rsidRDefault="00D92C26" w:rsidP="009F23D9">
            <w:pPr>
              <w:ind w:left="420" w:hangingChars="200" w:hanging="420"/>
              <w:rPr>
                <w:szCs w:val="21"/>
              </w:rPr>
            </w:pPr>
          </w:p>
          <w:p w14:paraId="5AB1FFF4" w14:textId="63EB16B5" w:rsidR="00D92C26" w:rsidRPr="00CA6874" w:rsidRDefault="00923DF9" w:rsidP="009F23D9">
            <w:pPr>
              <w:ind w:left="420" w:hangingChars="200" w:hanging="420"/>
              <w:rPr>
                <w:rFonts w:ascii="ＭＳ 明朝" w:hAnsi="ＭＳ 明朝"/>
                <w:szCs w:val="21"/>
              </w:rPr>
            </w:pPr>
            <w:r w:rsidRPr="00CA6874">
              <w:rPr>
                <w:rFonts w:hint="eastAsia"/>
                <w:szCs w:val="21"/>
              </w:rPr>
              <w:t xml:space="preserve">　</w:t>
            </w:r>
            <w:r w:rsidRPr="00CA6874">
              <w:rPr>
                <w:rFonts w:hint="eastAsia"/>
                <w:szCs w:val="21"/>
              </w:rPr>
              <w:t>(</w:t>
            </w:r>
            <w:r w:rsidRPr="00CA6874">
              <w:rPr>
                <w:rFonts w:hint="eastAsia"/>
                <w:szCs w:val="21"/>
              </w:rPr>
              <w:t>イ</w:t>
            </w:r>
            <w:r w:rsidRPr="00CA6874">
              <w:rPr>
                <w:szCs w:val="21"/>
              </w:rPr>
              <w:t>)</w:t>
            </w:r>
            <w:r w:rsidRPr="00CA6874">
              <w:rPr>
                <w:rFonts w:hint="eastAsia"/>
                <w:szCs w:val="21"/>
              </w:rPr>
              <w:t xml:space="preserve">　</w:t>
            </w:r>
            <w:r w:rsidR="00D92C26" w:rsidRPr="00CA6874">
              <w:rPr>
                <w:rFonts w:ascii="ＭＳ 明朝" w:hAnsi="ＭＳ 明朝" w:hint="eastAsia"/>
                <w:szCs w:val="21"/>
              </w:rPr>
              <w:t>「商品開発特別プログラム」の実施</w:t>
            </w:r>
          </w:p>
          <w:p w14:paraId="79B527ED" w14:textId="18A8315A" w:rsidR="00D92C26" w:rsidRPr="00CA6874" w:rsidRDefault="00D92C26" w:rsidP="009F23D9">
            <w:pPr>
              <w:ind w:left="420" w:hangingChars="200" w:hanging="420"/>
              <w:rPr>
                <w:rFonts w:ascii="ＭＳ Ｐ明朝" w:eastAsia="ＭＳ Ｐ明朝" w:hAnsi="ＭＳ Ｐ明朝"/>
                <w:szCs w:val="21"/>
              </w:rPr>
            </w:pPr>
            <w:r w:rsidRPr="00CA6874">
              <w:rPr>
                <w:rFonts w:ascii="ＭＳ 明朝" w:hAnsi="ＭＳ 明朝" w:hint="eastAsia"/>
                <w:szCs w:val="21"/>
              </w:rPr>
              <w:t xml:space="preserve">　　</w:t>
            </w:r>
            <w:r w:rsidRPr="00CA6874">
              <w:rPr>
                <w:rFonts w:ascii="ＭＳ Ｐ明朝" w:eastAsia="ＭＳ Ｐ明朝" w:hAnsi="ＭＳ Ｐ明朝" w:hint="eastAsia"/>
                <w:szCs w:val="21"/>
              </w:rPr>
              <w:t>生徒自身で課題を設定し、その課題を解決するための方法</w:t>
            </w:r>
            <w:r w:rsidR="005C6DCC" w:rsidRPr="00CA6874">
              <w:rPr>
                <w:rFonts w:ascii="ＭＳ Ｐ明朝" w:eastAsia="ＭＳ Ｐ明朝" w:hAnsi="ＭＳ Ｐ明朝" w:hint="eastAsia"/>
                <w:szCs w:val="21"/>
              </w:rPr>
              <w:t>を習得するため、</w:t>
            </w:r>
            <w:r w:rsidRPr="00CA6874">
              <w:rPr>
                <w:rFonts w:ascii="ＭＳ Ｐ明朝" w:eastAsia="ＭＳ Ｐ明朝" w:hAnsi="ＭＳ Ｐ明朝" w:hint="eastAsia"/>
                <w:szCs w:val="21"/>
              </w:rPr>
              <w:t>商品開発について研究する課題解決型学習を企業と連携して実施する。</w:t>
            </w:r>
          </w:p>
          <w:p w14:paraId="5A039358" w14:textId="2021F74A" w:rsidR="00897939" w:rsidRPr="00CA6874" w:rsidRDefault="00AF6AA6" w:rsidP="009F23D9">
            <w:pPr>
              <w:ind w:leftChars="100" w:left="420" w:hangingChars="100" w:hanging="210"/>
              <w:rPr>
                <w:rFonts w:ascii="ＭＳ 明朝" w:hAnsi="ＭＳ 明朝"/>
                <w:szCs w:val="21"/>
              </w:rPr>
            </w:pPr>
            <w:r w:rsidRPr="00CA6874">
              <w:rPr>
                <w:rFonts w:ascii="ＭＳ 明朝" w:hAnsi="ＭＳ 明朝" w:hint="eastAsia"/>
                <w:szCs w:val="21"/>
              </w:rPr>
              <w:t xml:space="preserve">　</w:t>
            </w:r>
          </w:p>
        </w:tc>
        <w:tc>
          <w:tcPr>
            <w:tcW w:w="2693" w:type="dxa"/>
            <w:tcBorders>
              <w:right w:val="dashed" w:sz="4" w:space="0" w:color="auto"/>
            </w:tcBorders>
            <w:tcMar>
              <w:top w:w="85" w:type="dxa"/>
              <w:left w:w="85" w:type="dxa"/>
              <w:bottom w:w="85" w:type="dxa"/>
              <w:right w:w="85" w:type="dxa"/>
            </w:tcMar>
          </w:tcPr>
          <w:p w14:paraId="37D51D3E" w14:textId="631CB540" w:rsidR="004A3FA5" w:rsidRPr="00CA6874" w:rsidRDefault="008E6458" w:rsidP="009F23D9">
            <w:pPr>
              <w:ind w:left="210" w:hangingChars="100" w:hanging="210"/>
              <w:jc w:val="left"/>
              <w:rPr>
                <w:rFonts w:ascii="ＭＳ 明朝" w:hAnsi="ＭＳ 明朝"/>
                <w:szCs w:val="21"/>
              </w:rPr>
            </w:pPr>
            <w:r w:rsidRPr="00CA6874">
              <w:rPr>
                <w:rFonts w:ascii="ＭＳ 明朝" w:hAnsi="ＭＳ 明朝" w:hint="eastAsia"/>
                <w:szCs w:val="21"/>
              </w:rPr>
              <w:t>（１）</w:t>
            </w:r>
            <w:r w:rsidR="00E47165" w:rsidRPr="00CA6874">
              <w:rPr>
                <w:rFonts w:ascii="ＭＳ 明朝" w:hAnsi="ＭＳ 明朝" w:hint="eastAsia"/>
                <w:szCs w:val="21"/>
              </w:rPr>
              <w:t xml:space="preserve"> </w:t>
            </w:r>
          </w:p>
          <w:p w14:paraId="7234FD55" w14:textId="52479262" w:rsidR="00D92C26" w:rsidRPr="00CA6874" w:rsidRDefault="00DE6DF8" w:rsidP="009F23D9">
            <w:pPr>
              <w:rPr>
                <w:rFonts w:ascii="ＭＳ 明朝" w:hAnsi="ＭＳ 明朝"/>
                <w:szCs w:val="21"/>
              </w:rPr>
            </w:pPr>
            <w:r w:rsidRPr="00CA6874">
              <w:rPr>
                <w:szCs w:val="21"/>
              </w:rPr>
              <w:t>(</w:t>
            </w:r>
            <w:r w:rsidRPr="00CA6874">
              <w:rPr>
                <w:rFonts w:hint="eastAsia"/>
                <w:szCs w:val="21"/>
              </w:rPr>
              <w:t>ア</w:t>
            </w:r>
            <w:r w:rsidRPr="00CA6874">
              <w:rPr>
                <w:szCs w:val="21"/>
              </w:rPr>
              <w:t>)</w:t>
            </w:r>
            <w:r w:rsidR="00B70724" w:rsidRPr="00CA6874">
              <w:rPr>
                <w:szCs w:val="21"/>
              </w:rPr>
              <w:t xml:space="preserve"> </w:t>
            </w:r>
            <w:r w:rsidR="00E30145" w:rsidRPr="00CA6874">
              <w:rPr>
                <w:rFonts w:ascii="ＭＳ 明朝" w:hAnsi="ＭＳ 明朝" w:hint="eastAsia"/>
                <w:szCs w:val="21"/>
              </w:rPr>
              <w:t>授業アンケート「授業内容に、興味・関心を持つことができたと感じている。」を3.3以上。〔3.</w:t>
            </w:r>
            <w:r w:rsidR="002F2F5A" w:rsidRPr="00CA6874">
              <w:rPr>
                <w:rFonts w:ascii="ＭＳ 明朝" w:hAnsi="ＭＳ 明朝"/>
                <w:szCs w:val="21"/>
              </w:rPr>
              <w:t>3</w:t>
            </w:r>
            <w:r w:rsidR="00E30145" w:rsidRPr="00CA6874">
              <w:rPr>
                <w:rFonts w:ascii="ＭＳ 明朝" w:hAnsi="ＭＳ 明朝" w:hint="eastAsia"/>
                <w:szCs w:val="21"/>
              </w:rPr>
              <w:t>〕</w:t>
            </w:r>
          </w:p>
          <w:p w14:paraId="6FE3F612" w14:textId="176415FD" w:rsidR="00E30145" w:rsidRPr="00CA6874" w:rsidRDefault="00E30145" w:rsidP="009F23D9">
            <w:pPr>
              <w:rPr>
                <w:rFonts w:ascii="ＭＳ 明朝" w:hAnsi="ＭＳ 明朝"/>
                <w:szCs w:val="21"/>
              </w:rPr>
            </w:pPr>
          </w:p>
          <w:p w14:paraId="75AC51B7" w14:textId="77777777" w:rsidR="00E30145" w:rsidRPr="00CA6874" w:rsidRDefault="00E30145" w:rsidP="009F23D9">
            <w:pPr>
              <w:rPr>
                <w:rFonts w:ascii="ＭＳ 明朝" w:hAnsi="ＭＳ 明朝"/>
                <w:szCs w:val="21"/>
              </w:rPr>
            </w:pPr>
          </w:p>
          <w:p w14:paraId="6156922F" w14:textId="176D1922" w:rsidR="004A3FA5" w:rsidRPr="00CA6874" w:rsidRDefault="00B70724" w:rsidP="009F23D9">
            <w:pPr>
              <w:ind w:left="200" w:hanging="200"/>
              <w:rPr>
                <w:rFonts w:ascii="ＭＳ 明朝" w:hAnsi="ＭＳ 明朝"/>
                <w:szCs w:val="21"/>
              </w:rPr>
            </w:pPr>
            <w:r w:rsidRPr="00CA6874">
              <w:rPr>
                <w:rFonts w:ascii="ＭＳ 明朝" w:hAnsi="ＭＳ 明朝" w:hint="eastAsia"/>
                <w:szCs w:val="21"/>
              </w:rPr>
              <w:t>(イ)</w:t>
            </w:r>
            <w:r w:rsidR="00E30145" w:rsidRPr="00CA6874">
              <w:rPr>
                <w:rFonts w:ascii="ＭＳ 明朝" w:hAnsi="ＭＳ 明朝" w:hint="eastAsia"/>
                <w:szCs w:val="21"/>
              </w:rPr>
              <w:t>学校教育自己診断</w:t>
            </w:r>
            <w:r w:rsidR="004A3FA5" w:rsidRPr="00CA6874">
              <w:rPr>
                <w:rFonts w:ascii="ＭＳ 明朝" w:hAnsi="ＭＳ 明朝" w:hint="eastAsia"/>
                <w:szCs w:val="21"/>
              </w:rPr>
              <w:t>「</w:t>
            </w:r>
            <w:r w:rsidR="00E30145" w:rsidRPr="00CA6874">
              <w:rPr>
                <w:rFonts w:ascii="ＭＳ 明朝" w:hAnsi="ＭＳ 明朝" w:hint="eastAsia"/>
                <w:szCs w:val="21"/>
              </w:rPr>
              <w:t>授業などでコンピュータやプロジェクターを活用している。</w:t>
            </w:r>
            <w:r w:rsidR="004A3FA5" w:rsidRPr="00CA6874">
              <w:rPr>
                <w:rFonts w:ascii="ＭＳ 明朝" w:hAnsi="ＭＳ 明朝" w:hint="eastAsia"/>
                <w:szCs w:val="21"/>
              </w:rPr>
              <w:t>」</w:t>
            </w:r>
            <w:r w:rsidR="00E30145" w:rsidRPr="00CA6874">
              <w:rPr>
                <w:rFonts w:ascii="ＭＳ 明朝" w:hAnsi="ＭＳ 明朝" w:hint="eastAsia"/>
                <w:szCs w:val="21"/>
              </w:rPr>
              <w:t>の肯定的意見を</w:t>
            </w:r>
            <w:r w:rsidR="00C02D26" w:rsidRPr="00CA6874">
              <w:rPr>
                <w:rFonts w:ascii="ＭＳ 明朝" w:hAnsi="ＭＳ 明朝" w:hint="eastAsia"/>
                <w:szCs w:val="21"/>
              </w:rPr>
              <w:t>9</w:t>
            </w:r>
            <w:r w:rsidR="00C02D26" w:rsidRPr="00CA6874">
              <w:rPr>
                <w:rFonts w:ascii="ＭＳ 明朝" w:hAnsi="ＭＳ 明朝"/>
                <w:szCs w:val="21"/>
              </w:rPr>
              <w:t>0</w:t>
            </w:r>
            <w:r w:rsidR="00C02D26" w:rsidRPr="00CA6874">
              <w:rPr>
                <w:rFonts w:ascii="ＭＳ 明朝" w:hAnsi="ＭＳ 明朝" w:hint="eastAsia"/>
                <w:szCs w:val="21"/>
              </w:rPr>
              <w:t>％</w:t>
            </w:r>
            <w:r w:rsidR="004A3FA5" w:rsidRPr="00CA6874">
              <w:rPr>
                <w:rFonts w:ascii="ＭＳ 明朝" w:hAnsi="ＭＳ 明朝" w:hint="eastAsia"/>
                <w:szCs w:val="21"/>
              </w:rPr>
              <w:t>以上。〔</w:t>
            </w:r>
            <w:r w:rsidR="00C02D26" w:rsidRPr="00CA6874">
              <w:rPr>
                <w:rFonts w:ascii="ＭＳ 明朝" w:hAnsi="ＭＳ 明朝" w:hint="eastAsia"/>
                <w:szCs w:val="21"/>
              </w:rPr>
              <w:t>9</w:t>
            </w:r>
            <w:r w:rsidR="00C02D26" w:rsidRPr="00CA6874">
              <w:rPr>
                <w:rFonts w:ascii="ＭＳ 明朝" w:hAnsi="ＭＳ 明朝"/>
                <w:szCs w:val="21"/>
              </w:rPr>
              <w:t>1</w:t>
            </w:r>
            <w:r w:rsidR="00C02D26" w:rsidRPr="00CA6874">
              <w:rPr>
                <w:rFonts w:ascii="ＭＳ 明朝" w:hAnsi="ＭＳ 明朝" w:hint="eastAsia"/>
                <w:szCs w:val="21"/>
              </w:rPr>
              <w:t>％</w:t>
            </w:r>
            <w:r w:rsidR="004A3FA5" w:rsidRPr="00CA6874">
              <w:rPr>
                <w:rFonts w:ascii="ＭＳ 明朝" w:hAnsi="ＭＳ 明朝" w:hint="eastAsia"/>
                <w:szCs w:val="21"/>
              </w:rPr>
              <w:t>〕</w:t>
            </w:r>
          </w:p>
          <w:p w14:paraId="0DE3D440" w14:textId="75E7A04F" w:rsidR="00CE5DC7" w:rsidRPr="00CA6874" w:rsidRDefault="00CE5DC7" w:rsidP="009F23D9">
            <w:pPr>
              <w:rPr>
                <w:rFonts w:ascii="ＭＳ 明朝" w:hAnsi="ＭＳ 明朝"/>
                <w:szCs w:val="21"/>
              </w:rPr>
            </w:pPr>
          </w:p>
          <w:p w14:paraId="51FDEF68" w14:textId="77777777" w:rsidR="00D92C26" w:rsidRPr="00CA6874" w:rsidRDefault="00D92C26" w:rsidP="009F23D9">
            <w:pPr>
              <w:rPr>
                <w:rFonts w:ascii="ＭＳ 明朝" w:hAnsi="ＭＳ 明朝"/>
                <w:szCs w:val="21"/>
              </w:rPr>
            </w:pPr>
          </w:p>
          <w:p w14:paraId="78525671" w14:textId="40DA5963" w:rsidR="00CE5DC7" w:rsidRPr="00CA6874" w:rsidRDefault="00DE6DF8" w:rsidP="009F23D9">
            <w:pPr>
              <w:ind w:left="210" w:hangingChars="100" w:hanging="210"/>
              <w:rPr>
                <w:rFonts w:ascii="ＭＳ 明朝" w:hAnsi="ＭＳ 明朝"/>
                <w:szCs w:val="21"/>
              </w:rPr>
            </w:pPr>
            <w:r w:rsidRPr="00CA6874">
              <w:rPr>
                <w:rFonts w:hint="eastAsia"/>
                <w:szCs w:val="21"/>
              </w:rPr>
              <w:t>(</w:t>
            </w:r>
            <w:r w:rsidRPr="00CA6874">
              <w:rPr>
                <w:rFonts w:hint="eastAsia"/>
                <w:szCs w:val="21"/>
              </w:rPr>
              <w:t>ウ</w:t>
            </w:r>
            <w:r w:rsidRPr="00CA6874">
              <w:rPr>
                <w:szCs w:val="21"/>
              </w:rPr>
              <w:t>)</w:t>
            </w:r>
            <w:r w:rsidR="00B70724" w:rsidRPr="00CA6874">
              <w:rPr>
                <w:szCs w:val="21"/>
              </w:rPr>
              <w:t xml:space="preserve"> </w:t>
            </w:r>
            <w:r w:rsidR="00690D05" w:rsidRPr="00CA6874">
              <w:rPr>
                <w:rFonts w:ascii="ＭＳ 明朝" w:hAnsi="ＭＳ 明朝" w:hint="eastAsia"/>
                <w:szCs w:val="21"/>
              </w:rPr>
              <w:t>授業公開期間を年２回設定する。</w:t>
            </w:r>
            <w:r w:rsidR="00216BC6" w:rsidRPr="00CA6874">
              <w:rPr>
                <w:rFonts w:ascii="ＭＳ 明朝" w:hAnsi="ＭＳ 明朝" w:hint="eastAsia"/>
                <w:szCs w:val="21"/>
              </w:rPr>
              <w:t>〔</w:t>
            </w:r>
            <w:r w:rsidR="00C02D26" w:rsidRPr="00CA6874">
              <w:rPr>
                <w:rFonts w:ascii="ＭＳ 明朝" w:hAnsi="ＭＳ 明朝" w:hint="eastAsia"/>
                <w:szCs w:val="21"/>
              </w:rPr>
              <w:t>２回</w:t>
            </w:r>
            <w:r w:rsidR="00216BC6" w:rsidRPr="00CA6874">
              <w:rPr>
                <w:rFonts w:ascii="ＭＳ 明朝" w:hAnsi="ＭＳ 明朝" w:hint="eastAsia"/>
                <w:szCs w:val="21"/>
              </w:rPr>
              <w:t>〕</w:t>
            </w:r>
          </w:p>
          <w:p w14:paraId="1F6B471D" w14:textId="44A6E31B" w:rsidR="00690D05" w:rsidRPr="00CA6874" w:rsidRDefault="00690D05" w:rsidP="009F23D9">
            <w:pPr>
              <w:ind w:left="210" w:hangingChars="100" w:hanging="210"/>
              <w:rPr>
                <w:rFonts w:ascii="ＭＳ 明朝" w:hAnsi="ＭＳ 明朝"/>
                <w:szCs w:val="21"/>
              </w:rPr>
            </w:pPr>
            <w:r w:rsidRPr="00CA6874">
              <w:rPr>
                <w:rFonts w:ascii="ＭＳ 明朝" w:hAnsi="ＭＳ 明朝" w:hint="eastAsia"/>
                <w:szCs w:val="21"/>
              </w:rPr>
              <w:t>・</w:t>
            </w:r>
            <w:r w:rsidR="00C02D26" w:rsidRPr="00CA6874">
              <w:rPr>
                <w:rFonts w:ascii="ＭＳ 明朝" w:hAnsi="ＭＳ 明朝" w:hint="eastAsia"/>
                <w:szCs w:val="21"/>
              </w:rPr>
              <w:t>ICT機器を活用した研究授業を</w:t>
            </w:r>
            <w:r w:rsidRPr="00CA6874">
              <w:rPr>
                <w:rFonts w:ascii="ＭＳ 明朝" w:hAnsi="ＭＳ 明朝" w:hint="eastAsia"/>
                <w:szCs w:val="21"/>
              </w:rPr>
              <w:t>年</w:t>
            </w:r>
            <w:r w:rsidR="00C02D26" w:rsidRPr="00CA6874">
              <w:rPr>
                <w:rFonts w:ascii="ＭＳ 明朝" w:hAnsi="ＭＳ 明朝" w:hint="eastAsia"/>
                <w:szCs w:val="21"/>
              </w:rPr>
              <w:t>１</w:t>
            </w:r>
            <w:r w:rsidRPr="00CA6874">
              <w:rPr>
                <w:rFonts w:ascii="ＭＳ 明朝" w:hAnsi="ＭＳ 明朝" w:hint="eastAsia"/>
                <w:szCs w:val="21"/>
              </w:rPr>
              <w:t>回実施する。</w:t>
            </w:r>
            <w:r w:rsidR="00216BC6" w:rsidRPr="00CA6874">
              <w:rPr>
                <w:rFonts w:ascii="ＭＳ 明朝" w:hAnsi="ＭＳ 明朝" w:hint="eastAsia"/>
                <w:szCs w:val="21"/>
              </w:rPr>
              <w:t>〔</w:t>
            </w:r>
            <w:r w:rsidR="00C02D26" w:rsidRPr="00CA6874">
              <w:rPr>
                <w:rFonts w:ascii="ＭＳ 明朝" w:hAnsi="ＭＳ 明朝" w:hint="eastAsia"/>
                <w:szCs w:val="21"/>
              </w:rPr>
              <w:t>新規</w:t>
            </w:r>
            <w:r w:rsidR="00216BC6" w:rsidRPr="00CA6874">
              <w:rPr>
                <w:rFonts w:ascii="ＭＳ 明朝" w:hAnsi="ＭＳ 明朝" w:hint="eastAsia"/>
                <w:szCs w:val="21"/>
              </w:rPr>
              <w:t>〕</w:t>
            </w:r>
          </w:p>
          <w:p w14:paraId="5B5E760C" w14:textId="77777777" w:rsidR="00D92C26" w:rsidRPr="00CA6874" w:rsidRDefault="00D92C26" w:rsidP="009F23D9">
            <w:pPr>
              <w:rPr>
                <w:rFonts w:ascii="ＭＳ 明朝" w:hAnsi="ＭＳ 明朝"/>
                <w:szCs w:val="21"/>
              </w:rPr>
            </w:pPr>
          </w:p>
          <w:p w14:paraId="4DACB3FF" w14:textId="77777777" w:rsidR="00690D05" w:rsidRPr="00CA6874" w:rsidRDefault="003265FA" w:rsidP="009F23D9">
            <w:pPr>
              <w:ind w:left="420" w:hangingChars="200" w:hanging="420"/>
              <w:rPr>
                <w:rFonts w:ascii="ＭＳ 明朝" w:hAnsi="ＭＳ 明朝"/>
                <w:szCs w:val="21"/>
              </w:rPr>
            </w:pPr>
            <w:r w:rsidRPr="00CA6874">
              <w:rPr>
                <w:rFonts w:ascii="ＭＳ 明朝" w:hAnsi="ＭＳ 明朝" w:hint="eastAsia"/>
                <w:szCs w:val="21"/>
              </w:rPr>
              <w:t>（２）</w:t>
            </w:r>
          </w:p>
          <w:p w14:paraId="09CB19ED" w14:textId="31FBBBBC" w:rsidR="00E47165" w:rsidRPr="00CA6874" w:rsidRDefault="00690D05" w:rsidP="009F23D9">
            <w:pPr>
              <w:ind w:leftChars="-190" w:left="231" w:hangingChars="300" w:hanging="630"/>
              <w:rPr>
                <w:rFonts w:ascii="ＭＳ 明朝" w:hAnsi="ＭＳ 明朝"/>
                <w:szCs w:val="21"/>
              </w:rPr>
            </w:pPr>
            <w:r w:rsidRPr="00CA6874">
              <w:rPr>
                <w:rFonts w:ascii="ＭＳ 明朝" w:hAnsi="ＭＳ 明朝" w:hint="eastAsia"/>
                <w:szCs w:val="21"/>
              </w:rPr>
              <w:t>・</w:t>
            </w:r>
            <w:r w:rsidR="00ED1EA4" w:rsidRPr="00CA6874">
              <w:rPr>
                <w:rFonts w:ascii="ＭＳ 明朝" w:hAnsi="ＭＳ 明朝" w:hint="eastAsia"/>
                <w:szCs w:val="21"/>
              </w:rPr>
              <w:t xml:space="preserve">　</w:t>
            </w:r>
            <w:r w:rsidR="00923DF9" w:rsidRPr="00CA6874">
              <w:rPr>
                <w:rFonts w:hint="eastAsia"/>
                <w:szCs w:val="21"/>
              </w:rPr>
              <w:t>(</w:t>
            </w:r>
            <w:r w:rsidR="00B70724" w:rsidRPr="00CA6874">
              <w:rPr>
                <w:rFonts w:hint="eastAsia"/>
                <w:szCs w:val="21"/>
              </w:rPr>
              <w:t>ア</w:t>
            </w:r>
            <w:r w:rsidR="00923DF9" w:rsidRPr="00CA6874">
              <w:rPr>
                <w:szCs w:val="21"/>
              </w:rPr>
              <w:t>)</w:t>
            </w:r>
            <w:r w:rsidR="00B70724" w:rsidRPr="00CA6874">
              <w:rPr>
                <w:szCs w:val="21"/>
              </w:rPr>
              <w:t xml:space="preserve"> </w:t>
            </w:r>
            <w:r w:rsidR="0052346C" w:rsidRPr="00CA6874">
              <w:rPr>
                <w:rFonts w:ascii="ＭＳ 明朝" w:hAnsi="ＭＳ 明朝" w:hint="eastAsia"/>
                <w:szCs w:val="21"/>
              </w:rPr>
              <w:t>各</w:t>
            </w:r>
            <w:r w:rsidR="00E47165" w:rsidRPr="00CA6874">
              <w:rPr>
                <w:rFonts w:ascii="ＭＳ 明朝" w:hAnsi="ＭＳ 明朝" w:hint="eastAsia"/>
                <w:szCs w:val="21"/>
              </w:rPr>
              <w:t>検定の</w:t>
            </w:r>
            <w:r w:rsidR="00BA3346" w:rsidRPr="00CA6874">
              <w:rPr>
                <w:rFonts w:ascii="ＭＳ 明朝" w:hAnsi="ＭＳ 明朝" w:hint="eastAsia"/>
                <w:szCs w:val="21"/>
              </w:rPr>
              <w:t>１</w:t>
            </w:r>
            <w:r w:rsidR="00E47165" w:rsidRPr="00CA6874">
              <w:rPr>
                <w:rFonts w:ascii="ＭＳ 明朝" w:hAnsi="ＭＳ 明朝" w:hint="eastAsia"/>
                <w:szCs w:val="21"/>
              </w:rPr>
              <w:t>・</w:t>
            </w:r>
            <w:r w:rsidR="00BA3346" w:rsidRPr="00CA6874">
              <w:rPr>
                <w:rFonts w:ascii="ＭＳ 明朝" w:hAnsi="ＭＳ 明朝" w:hint="eastAsia"/>
                <w:szCs w:val="21"/>
              </w:rPr>
              <w:t>２</w:t>
            </w:r>
            <w:r w:rsidR="00E47165" w:rsidRPr="00CA6874">
              <w:rPr>
                <w:rFonts w:ascii="ＭＳ 明朝" w:hAnsi="ＭＳ 明朝" w:hint="eastAsia"/>
                <w:szCs w:val="21"/>
              </w:rPr>
              <w:t>級合格者数を</w:t>
            </w:r>
            <w:r w:rsidR="00216BC6" w:rsidRPr="00CA6874">
              <w:rPr>
                <w:rFonts w:ascii="ＭＳ 明朝" w:hAnsi="ＭＳ 明朝" w:hint="eastAsia"/>
                <w:szCs w:val="21"/>
              </w:rPr>
              <w:t>昨年度</w:t>
            </w:r>
            <w:r w:rsidR="00E47165" w:rsidRPr="00CA6874">
              <w:rPr>
                <w:rFonts w:ascii="ＭＳ 明朝" w:hAnsi="ＭＳ 明朝" w:hint="eastAsia"/>
                <w:szCs w:val="21"/>
              </w:rPr>
              <w:t>より上回ることを目標とする。</w:t>
            </w:r>
            <w:r w:rsidR="00FF31C0" w:rsidRPr="00CA6874">
              <w:rPr>
                <w:rFonts w:ascii="ＭＳ 明朝" w:hAnsi="ＭＳ 明朝" w:hint="eastAsia"/>
                <w:szCs w:val="21"/>
              </w:rPr>
              <w:t>〔</w:t>
            </w:r>
            <w:r w:rsidR="0052346C" w:rsidRPr="00CA6874">
              <w:rPr>
                <w:rFonts w:ascii="ＭＳ 明朝" w:hAnsi="ＭＳ 明朝"/>
                <w:szCs w:val="21"/>
              </w:rPr>
              <w:t xml:space="preserve"> </w:t>
            </w:r>
            <w:r w:rsidR="00E47165" w:rsidRPr="00CA6874">
              <w:rPr>
                <w:rFonts w:ascii="ＭＳ 明朝" w:hAnsi="ＭＳ 明朝" w:hint="eastAsia"/>
                <w:szCs w:val="21"/>
              </w:rPr>
              <w:t>簿記</w:t>
            </w:r>
            <w:r w:rsidR="00021C83" w:rsidRPr="00CA6874">
              <w:rPr>
                <w:rFonts w:ascii="ＭＳ 明朝" w:hAnsi="ＭＳ 明朝" w:hint="eastAsia"/>
                <w:szCs w:val="21"/>
              </w:rPr>
              <w:t>9</w:t>
            </w:r>
            <w:r w:rsidR="00021C83" w:rsidRPr="00CA6874">
              <w:rPr>
                <w:rFonts w:ascii="ＭＳ 明朝" w:hAnsi="ＭＳ 明朝"/>
                <w:szCs w:val="21"/>
              </w:rPr>
              <w:t>3</w:t>
            </w:r>
            <w:r w:rsidR="0052346C" w:rsidRPr="00CA6874">
              <w:rPr>
                <w:rFonts w:ascii="ＭＳ 明朝" w:hAnsi="ＭＳ 明朝" w:hint="eastAsia"/>
                <w:szCs w:val="21"/>
              </w:rPr>
              <w:t>人</w:t>
            </w:r>
            <w:r w:rsidR="00216BC6" w:rsidRPr="00CA6874">
              <w:rPr>
                <w:rFonts w:ascii="ＭＳ 明朝" w:hAnsi="ＭＳ 明朝" w:hint="eastAsia"/>
                <w:szCs w:val="21"/>
              </w:rPr>
              <w:t>、</w:t>
            </w:r>
            <w:r w:rsidR="0052346C" w:rsidRPr="00CA6874">
              <w:rPr>
                <w:rFonts w:ascii="ＭＳ 明朝" w:hAnsi="ＭＳ 明朝"/>
                <w:szCs w:val="21"/>
              </w:rPr>
              <w:t xml:space="preserve"> </w:t>
            </w:r>
            <w:r w:rsidR="00E47165" w:rsidRPr="00CA6874">
              <w:rPr>
                <w:rFonts w:ascii="ＭＳ 明朝" w:hAnsi="ＭＳ 明朝" w:hint="eastAsia"/>
                <w:szCs w:val="21"/>
              </w:rPr>
              <w:t>情報処理</w:t>
            </w:r>
            <w:r w:rsidR="00021C83" w:rsidRPr="00CA6874">
              <w:rPr>
                <w:rFonts w:ascii="ＭＳ 明朝" w:hAnsi="ＭＳ 明朝" w:hint="eastAsia"/>
                <w:szCs w:val="21"/>
              </w:rPr>
              <w:t>3</w:t>
            </w:r>
            <w:r w:rsidR="00021C83" w:rsidRPr="00CA6874">
              <w:rPr>
                <w:rFonts w:ascii="ＭＳ 明朝" w:hAnsi="ＭＳ 明朝"/>
                <w:szCs w:val="21"/>
              </w:rPr>
              <w:t>0</w:t>
            </w:r>
            <w:r w:rsidR="0052346C" w:rsidRPr="00CA6874">
              <w:rPr>
                <w:rFonts w:ascii="ＭＳ 明朝" w:hAnsi="ＭＳ 明朝" w:hint="eastAsia"/>
                <w:szCs w:val="21"/>
              </w:rPr>
              <w:t>人</w:t>
            </w:r>
            <w:r w:rsidR="00FF31C0" w:rsidRPr="00CA6874">
              <w:rPr>
                <w:rFonts w:ascii="ＭＳ 明朝" w:hAnsi="ＭＳ 明朝" w:hint="eastAsia"/>
                <w:szCs w:val="21"/>
              </w:rPr>
              <w:t>〕</w:t>
            </w:r>
          </w:p>
          <w:p w14:paraId="3B58EA98" w14:textId="77777777" w:rsidR="00B70724" w:rsidRPr="00CA6874" w:rsidRDefault="00B70724" w:rsidP="009F23D9">
            <w:pPr>
              <w:ind w:left="210" w:hangingChars="100" w:hanging="210"/>
              <w:rPr>
                <w:rFonts w:ascii="ＭＳ 明朝" w:hAnsi="ＭＳ 明朝"/>
                <w:szCs w:val="21"/>
              </w:rPr>
            </w:pPr>
          </w:p>
          <w:p w14:paraId="570B584D" w14:textId="26C1C0B7" w:rsidR="00EA0ECC" w:rsidRPr="00CA6874" w:rsidRDefault="00923DF9" w:rsidP="009F23D9">
            <w:pPr>
              <w:ind w:left="210" w:hangingChars="100" w:hanging="210"/>
              <w:rPr>
                <w:rFonts w:ascii="ＭＳ 明朝" w:hAnsi="ＭＳ 明朝"/>
                <w:szCs w:val="21"/>
              </w:rPr>
            </w:pPr>
            <w:r w:rsidRPr="00CA6874">
              <w:rPr>
                <w:rFonts w:hint="eastAsia"/>
                <w:szCs w:val="21"/>
              </w:rPr>
              <w:t>(</w:t>
            </w:r>
            <w:r w:rsidRPr="00CA6874">
              <w:rPr>
                <w:rFonts w:hint="eastAsia"/>
                <w:szCs w:val="21"/>
              </w:rPr>
              <w:t>イ</w:t>
            </w:r>
            <w:r w:rsidRPr="00CA6874">
              <w:rPr>
                <w:szCs w:val="21"/>
              </w:rPr>
              <w:t>)</w:t>
            </w:r>
            <w:r w:rsidR="00B70724" w:rsidRPr="00CA6874">
              <w:rPr>
                <w:szCs w:val="21"/>
              </w:rPr>
              <w:t xml:space="preserve"> </w:t>
            </w:r>
            <w:r w:rsidR="00D92C26" w:rsidRPr="00CA6874">
              <w:rPr>
                <w:rFonts w:ascii="ＭＳ 明朝" w:hAnsi="ＭＳ 明朝" w:hint="eastAsia"/>
                <w:szCs w:val="21"/>
              </w:rPr>
              <w:t>アンケートにおいて「商品開発特別プログラムの学びの中で、グループで協働することの大切さを以前より知ることができたと思う」の肯定的回答を</w:t>
            </w:r>
            <w:r w:rsidR="00D92C26" w:rsidRPr="00CA6874">
              <w:rPr>
                <w:rFonts w:ascii="ＭＳ 明朝" w:hAnsi="ＭＳ 明朝"/>
                <w:szCs w:val="21"/>
              </w:rPr>
              <w:t>90</w:t>
            </w:r>
            <w:r w:rsidR="00D92C26" w:rsidRPr="00CA6874">
              <w:rPr>
                <w:rFonts w:ascii="ＭＳ 明朝" w:hAnsi="ＭＳ 明朝" w:hint="eastAsia"/>
                <w:szCs w:val="21"/>
              </w:rPr>
              <w:t>％以上〔</w:t>
            </w:r>
            <w:r w:rsidR="00C02D26" w:rsidRPr="00CA6874">
              <w:rPr>
                <w:rFonts w:ascii="ＭＳ 明朝" w:hAnsi="ＭＳ 明朝" w:hint="eastAsia"/>
                <w:szCs w:val="21"/>
              </w:rPr>
              <w:t>8</w:t>
            </w:r>
            <w:r w:rsidR="00C02D26" w:rsidRPr="00CA6874">
              <w:rPr>
                <w:rFonts w:ascii="ＭＳ 明朝" w:hAnsi="ＭＳ 明朝"/>
                <w:szCs w:val="21"/>
              </w:rPr>
              <w:t>4.0</w:t>
            </w:r>
            <w:r w:rsidR="00D92C26" w:rsidRPr="00CA6874">
              <w:rPr>
                <w:rFonts w:ascii="ＭＳ 明朝" w:hAnsi="ＭＳ 明朝" w:hint="eastAsia"/>
                <w:szCs w:val="21"/>
              </w:rPr>
              <w:t>％〕</w:t>
            </w:r>
          </w:p>
          <w:p w14:paraId="1B1198B8" w14:textId="5F623EAD" w:rsidR="008E6458" w:rsidRPr="00CA6874" w:rsidRDefault="008E6458" w:rsidP="009F23D9">
            <w:pPr>
              <w:ind w:left="210" w:hangingChars="100" w:hanging="210"/>
              <w:rPr>
                <w:rFonts w:ascii="ＭＳ 明朝" w:hAnsi="ＭＳ 明朝"/>
                <w:szCs w:val="21"/>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1C7DE0" w14:textId="77777777" w:rsidR="00897939" w:rsidRPr="00CA6874" w:rsidRDefault="00897939" w:rsidP="009F23D9">
            <w:pPr>
              <w:rPr>
                <w:rFonts w:ascii="ＭＳ 明朝" w:hAnsi="ＭＳ 明朝"/>
                <w:sz w:val="20"/>
                <w:szCs w:val="20"/>
              </w:rPr>
            </w:pPr>
          </w:p>
        </w:tc>
      </w:tr>
      <w:tr w:rsidR="00541F31" w:rsidRPr="00CA6874" w14:paraId="67E965C0"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6DFDC9E9" w14:textId="511E680C" w:rsidR="00E47165" w:rsidRPr="00CA6874" w:rsidRDefault="00630C5D" w:rsidP="00630C5D">
            <w:pPr>
              <w:spacing w:line="300" w:lineRule="exact"/>
              <w:ind w:left="113" w:right="113"/>
              <w:rPr>
                <w:rFonts w:ascii="ＭＳ 明朝" w:hAnsi="ＭＳ 明朝"/>
                <w:spacing w:val="-20"/>
                <w:sz w:val="20"/>
                <w:szCs w:val="20"/>
              </w:rPr>
            </w:pPr>
            <w:r w:rsidRPr="00CA6874">
              <w:rPr>
                <w:rFonts w:ascii="ＭＳ 明朝" w:hAnsi="ＭＳ 明朝" w:hint="eastAsia"/>
                <w:sz w:val="20"/>
                <w:szCs w:val="20"/>
              </w:rPr>
              <w:lastRenderedPageBreak/>
              <w:t xml:space="preserve">　　　　　　　　　　　　　　　　　</w:t>
            </w:r>
            <w:r w:rsidR="00403EB0" w:rsidRPr="00CA6874">
              <w:rPr>
                <w:rFonts w:ascii="ＭＳ 明朝" w:hAnsi="ＭＳ 明朝" w:hint="eastAsia"/>
                <w:sz w:val="20"/>
                <w:szCs w:val="20"/>
              </w:rPr>
              <w:t>２　心豊かに力強く生き抜く力の育成</w:t>
            </w:r>
          </w:p>
        </w:tc>
        <w:tc>
          <w:tcPr>
            <w:tcW w:w="2020" w:type="dxa"/>
            <w:shd w:val="clear" w:color="auto" w:fill="auto"/>
            <w:tcMar>
              <w:top w:w="85" w:type="dxa"/>
              <w:left w:w="85" w:type="dxa"/>
              <w:bottom w:w="85" w:type="dxa"/>
              <w:right w:w="85" w:type="dxa"/>
            </w:tcMar>
          </w:tcPr>
          <w:p w14:paraId="30640065" w14:textId="77777777" w:rsidR="00EB3987" w:rsidRPr="00CA6874" w:rsidRDefault="00EB3987" w:rsidP="009F23D9">
            <w:pPr>
              <w:pStyle w:val="aa"/>
              <w:numPr>
                <w:ilvl w:val="0"/>
                <w:numId w:val="17"/>
              </w:numPr>
              <w:ind w:leftChars="0"/>
              <w:rPr>
                <w:rFonts w:ascii="ＭＳ 明朝" w:hAnsi="ＭＳ 明朝"/>
                <w:szCs w:val="21"/>
              </w:rPr>
            </w:pPr>
          </w:p>
          <w:p w14:paraId="3C37E1FC" w14:textId="43DDD5E8" w:rsidR="00E47165" w:rsidRPr="00CA6874" w:rsidRDefault="00E47165" w:rsidP="009F23D9">
            <w:pPr>
              <w:rPr>
                <w:rFonts w:ascii="ＭＳ 明朝" w:hAnsi="ＭＳ 明朝"/>
                <w:szCs w:val="21"/>
              </w:rPr>
            </w:pPr>
            <w:r w:rsidRPr="00CA6874">
              <w:rPr>
                <w:rFonts w:ascii="ＭＳ 明朝" w:hAnsi="ＭＳ 明朝" w:hint="eastAsia"/>
                <w:szCs w:val="21"/>
              </w:rPr>
              <w:t>自律する心、</w:t>
            </w:r>
            <w:r w:rsidR="00B936CE" w:rsidRPr="00CA6874">
              <w:rPr>
                <w:rFonts w:ascii="ＭＳ 明朝" w:hAnsi="ＭＳ 明朝" w:hint="eastAsia"/>
                <w:szCs w:val="21"/>
              </w:rPr>
              <w:t>他者</w:t>
            </w:r>
            <w:r w:rsidRPr="00CA6874">
              <w:rPr>
                <w:rFonts w:ascii="ＭＳ 明朝" w:hAnsi="ＭＳ 明朝" w:hint="eastAsia"/>
                <w:szCs w:val="21"/>
              </w:rPr>
              <w:t>と</w:t>
            </w:r>
            <w:r w:rsidR="00B936CE" w:rsidRPr="00CA6874">
              <w:rPr>
                <w:rFonts w:ascii="ＭＳ 明朝" w:hAnsi="ＭＳ 明朝" w:hint="eastAsia"/>
                <w:szCs w:val="21"/>
              </w:rPr>
              <w:t>協調</w:t>
            </w:r>
            <w:r w:rsidRPr="00CA6874">
              <w:rPr>
                <w:rFonts w:ascii="ＭＳ 明朝" w:hAnsi="ＭＳ 明朝" w:hint="eastAsia"/>
                <w:szCs w:val="21"/>
              </w:rPr>
              <w:t>し人を思いやる心の育成</w:t>
            </w:r>
          </w:p>
          <w:p w14:paraId="347FE4AC" w14:textId="2E7DBA5C" w:rsidR="00EB3987" w:rsidRPr="00CA6874" w:rsidRDefault="00EB3987" w:rsidP="009F23D9">
            <w:pPr>
              <w:rPr>
                <w:rFonts w:ascii="ＭＳ 明朝" w:hAnsi="ＭＳ 明朝"/>
                <w:szCs w:val="21"/>
              </w:rPr>
            </w:pPr>
          </w:p>
          <w:p w14:paraId="28631F9C" w14:textId="7DC06262" w:rsidR="00EB3987" w:rsidRPr="00CA6874" w:rsidRDefault="00EB3987" w:rsidP="009F23D9">
            <w:pPr>
              <w:rPr>
                <w:rFonts w:ascii="ＭＳ 明朝" w:hAnsi="ＭＳ 明朝"/>
                <w:szCs w:val="21"/>
              </w:rPr>
            </w:pPr>
          </w:p>
          <w:p w14:paraId="588B4B14" w14:textId="72CC134E" w:rsidR="00EB3987" w:rsidRPr="00CA6874" w:rsidRDefault="00EB3987" w:rsidP="009F23D9">
            <w:pPr>
              <w:rPr>
                <w:rFonts w:ascii="ＭＳ 明朝" w:hAnsi="ＭＳ 明朝"/>
                <w:szCs w:val="21"/>
              </w:rPr>
            </w:pPr>
          </w:p>
          <w:p w14:paraId="1A0D9DC3" w14:textId="1769F039" w:rsidR="00EB3987" w:rsidRPr="00CA6874" w:rsidRDefault="00EB3987" w:rsidP="009F23D9">
            <w:pPr>
              <w:rPr>
                <w:rFonts w:ascii="ＭＳ 明朝" w:hAnsi="ＭＳ 明朝"/>
                <w:szCs w:val="21"/>
              </w:rPr>
            </w:pPr>
          </w:p>
          <w:p w14:paraId="56317EE4" w14:textId="77777777" w:rsidR="00EB3987" w:rsidRPr="00CA6874" w:rsidRDefault="00EB3987" w:rsidP="009F23D9">
            <w:pPr>
              <w:rPr>
                <w:rFonts w:ascii="ＭＳ 明朝" w:hAnsi="ＭＳ 明朝"/>
                <w:szCs w:val="21"/>
              </w:rPr>
            </w:pPr>
          </w:p>
          <w:p w14:paraId="6809F685" w14:textId="0F11DE72" w:rsidR="00B936CE" w:rsidRPr="00CA6874" w:rsidRDefault="00EB531D" w:rsidP="009F23D9">
            <w:pPr>
              <w:ind w:left="210" w:hangingChars="100" w:hanging="210"/>
              <w:rPr>
                <w:rFonts w:ascii="ＭＳ 明朝" w:hAnsi="ＭＳ 明朝"/>
                <w:szCs w:val="21"/>
              </w:rPr>
            </w:pPr>
            <w:r w:rsidRPr="00CA6874">
              <w:rPr>
                <w:rFonts w:ascii="ＭＳ 明朝" w:hAnsi="ＭＳ 明朝" w:hint="eastAsia"/>
                <w:szCs w:val="21"/>
              </w:rPr>
              <w:t>（２）</w:t>
            </w:r>
          </w:p>
          <w:p w14:paraId="3B8F65E6" w14:textId="62A967CB" w:rsidR="00EB531D" w:rsidRPr="00CA6874" w:rsidRDefault="00EB531D" w:rsidP="009F23D9">
            <w:pPr>
              <w:ind w:leftChars="100" w:left="210"/>
              <w:rPr>
                <w:rFonts w:ascii="ＭＳ 明朝" w:hAnsi="ＭＳ 明朝"/>
                <w:szCs w:val="21"/>
              </w:rPr>
            </w:pPr>
            <w:r w:rsidRPr="00CA6874">
              <w:rPr>
                <w:rFonts w:ascii="ＭＳ 明朝" w:hAnsi="ＭＳ 明朝" w:hint="eastAsia"/>
                <w:szCs w:val="21"/>
              </w:rPr>
              <w:t>生徒が目標とする進路に向けた支援</w:t>
            </w:r>
          </w:p>
          <w:p w14:paraId="31D4C1EB" w14:textId="3305A5BF" w:rsidR="00E47165" w:rsidRPr="00CA6874" w:rsidRDefault="00E47165" w:rsidP="009F23D9">
            <w:pPr>
              <w:ind w:left="210" w:hangingChars="100" w:hanging="210"/>
              <w:rPr>
                <w:rFonts w:ascii="ＭＳ 明朝" w:hAnsi="ＭＳ 明朝"/>
                <w:szCs w:val="21"/>
              </w:rPr>
            </w:pPr>
          </w:p>
          <w:p w14:paraId="4A20339B" w14:textId="77777777" w:rsidR="00E47165" w:rsidRPr="00CA6874" w:rsidRDefault="00E47165" w:rsidP="009F23D9">
            <w:pPr>
              <w:rPr>
                <w:rFonts w:ascii="ＭＳ 明朝" w:hAnsi="ＭＳ 明朝"/>
                <w:szCs w:val="21"/>
              </w:rPr>
            </w:pPr>
          </w:p>
          <w:p w14:paraId="506895FA" w14:textId="77777777" w:rsidR="00D004CB" w:rsidRPr="00CA6874" w:rsidRDefault="00D004CB" w:rsidP="009F23D9">
            <w:pPr>
              <w:rPr>
                <w:rFonts w:ascii="ＭＳ 明朝" w:hAnsi="ＭＳ 明朝"/>
                <w:szCs w:val="21"/>
              </w:rPr>
            </w:pPr>
          </w:p>
          <w:p w14:paraId="574E7B66" w14:textId="77777777" w:rsidR="00D004CB" w:rsidRPr="00CA6874" w:rsidRDefault="00D004CB" w:rsidP="009F23D9">
            <w:pPr>
              <w:rPr>
                <w:rFonts w:ascii="ＭＳ 明朝" w:hAnsi="ＭＳ 明朝"/>
                <w:szCs w:val="21"/>
              </w:rPr>
            </w:pPr>
          </w:p>
          <w:p w14:paraId="78E0E140" w14:textId="77777777" w:rsidR="00D004CB" w:rsidRPr="00CA6874" w:rsidRDefault="00D004CB" w:rsidP="009F23D9">
            <w:pPr>
              <w:rPr>
                <w:rFonts w:ascii="ＭＳ 明朝" w:hAnsi="ＭＳ 明朝"/>
                <w:szCs w:val="21"/>
              </w:rPr>
            </w:pPr>
          </w:p>
          <w:p w14:paraId="366A5683" w14:textId="36BE2AD5" w:rsidR="005A630F" w:rsidRPr="00CA6874" w:rsidRDefault="005A630F" w:rsidP="009F23D9">
            <w:pPr>
              <w:ind w:left="210" w:hangingChars="100" w:hanging="210"/>
              <w:rPr>
                <w:rFonts w:ascii="ＭＳ 明朝" w:hAnsi="ＭＳ 明朝"/>
                <w:szCs w:val="21"/>
              </w:rPr>
            </w:pPr>
          </w:p>
          <w:p w14:paraId="2788ECD2" w14:textId="2A2AE6F8" w:rsidR="003726AF" w:rsidRPr="00CA6874" w:rsidRDefault="003726AF" w:rsidP="009F23D9">
            <w:pPr>
              <w:ind w:left="210" w:hangingChars="100" w:hanging="210"/>
              <w:rPr>
                <w:rFonts w:ascii="ＭＳ 明朝" w:hAnsi="ＭＳ 明朝"/>
                <w:szCs w:val="21"/>
              </w:rPr>
            </w:pPr>
          </w:p>
          <w:p w14:paraId="58241AA1" w14:textId="6A9252FF" w:rsidR="002A7740" w:rsidRPr="00CA6874" w:rsidRDefault="002A7740" w:rsidP="009F23D9">
            <w:pPr>
              <w:ind w:left="210" w:hangingChars="100" w:hanging="210"/>
              <w:rPr>
                <w:rFonts w:ascii="ＭＳ 明朝" w:hAnsi="ＭＳ 明朝"/>
                <w:szCs w:val="21"/>
              </w:rPr>
            </w:pPr>
          </w:p>
          <w:p w14:paraId="62F36013" w14:textId="73EF41CC" w:rsidR="003726AF" w:rsidRPr="00CA6874" w:rsidRDefault="003726AF" w:rsidP="009F23D9">
            <w:pPr>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3B577D8" w14:textId="1715241E" w:rsidR="00EB3987" w:rsidRPr="00CA6874" w:rsidRDefault="002F2F5A" w:rsidP="009F23D9">
            <w:pPr>
              <w:ind w:left="420" w:hangingChars="200" w:hanging="420"/>
              <w:rPr>
                <w:szCs w:val="21"/>
              </w:rPr>
            </w:pPr>
            <w:r w:rsidRPr="00CA6874">
              <w:rPr>
                <w:rFonts w:hint="eastAsia"/>
                <w:szCs w:val="21"/>
              </w:rPr>
              <w:t>（</w:t>
            </w:r>
            <w:r w:rsidR="00AE70DF" w:rsidRPr="00CA6874">
              <w:rPr>
                <w:rFonts w:hint="eastAsia"/>
                <w:szCs w:val="21"/>
              </w:rPr>
              <w:t>１</w:t>
            </w:r>
            <w:r w:rsidRPr="00CA6874">
              <w:rPr>
                <w:rFonts w:hint="eastAsia"/>
                <w:szCs w:val="21"/>
              </w:rPr>
              <w:t>）</w:t>
            </w:r>
          </w:p>
          <w:p w14:paraId="72EEFDFC" w14:textId="4357C5BB" w:rsidR="00EB531D" w:rsidRPr="00CA6874" w:rsidRDefault="002F2F5A" w:rsidP="002F2F5A">
            <w:pPr>
              <w:ind w:leftChars="65" w:left="419" w:hangingChars="135" w:hanging="283"/>
              <w:rPr>
                <w:szCs w:val="21"/>
              </w:rPr>
            </w:pPr>
            <w:r w:rsidRPr="00CA6874">
              <w:rPr>
                <w:rFonts w:hint="eastAsia"/>
                <w:szCs w:val="21"/>
              </w:rPr>
              <w:t>（ア）</w:t>
            </w:r>
            <w:r w:rsidR="00EB531D" w:rsidRPr="00CA6874">
              <w:rPr>
                <w:rFonts w:hint="eastAsia"/>
                <w:szCs w:val="21"/>
              </w:rPr>
              <w:t>人権及び人権問題に関する正しい理解を深め、女性、子ども、障がい者、同和問題（部落差別）、在日外国人、性的マイノリティ、感染症等に係る人権問題をはじめ、様々な人権問題の解決をめざした教育を人権教育として総合的に推進する。</w:t>
            </w:r>
          </w:p>
          <w:p w14:paraId="194972CC" w14:textId="77777777" w:rsidR="002F2F5A" w:rsidRPr="00CA6874" w:rsidRDefault="002F2F5A" w:rsidP="002F2F5A">
            <w:pPr>
              <w:ind w:leftChars="65" w:left="419" w:hangingChars="135" w:hanging="283"/>
              <w:rPr>
                <w:szCs w:val="21"/>
              </w:rPr>
            </w:pPr>
          </w:p>
          <w:p w14:paraId="2E40AC00" w14:textId="047F9650" w:rsidR="00EB531D" w:rsidRPr="00CA6874" w:rsidRDefault="002F2F5A" w:rsidP="002F2F5A">
            <w:pPr>
              <w:ind w:leftChars="65" w:left="419" w:hangingChars="135" w:hanging="283"/>
              <w:rPr>
                <w:szCs w:val="21"/>
              </w:rPr>
            </w:pPr>
            <w:r w:rsidRPr="00CA6874">
              <w:rPr>
                <w:rFonts w:hint="eastAsia"/>
                <w:szCs w:val="21"/>
              </w:rPr>
              <w:t>（イ）社会人として必要な規律ある態度を育てるため、基本的生活習慣を確立させる。</w:t>
            </w:r>
          </w:p>
          <w:p w14:paraId="26D5998F" w14:textId="6E32017E" w:rsidR="00EB531D" w:rsidRPr="00CA6874" w:rsidRDefault="00EB531D" w:rsidP="009F23D9">
            <w:pPr>
              <w:ind w:leftChars="100" w:left="420" w:hangingChars="100" w:hanging="210"/>
              <w:rPr>
                <w:szCs w:val="21"/>
              </w:rPr>
            </w:pPr>
          </w:p>
          <w:p w14:paraId="0F703949" w14:textId="5F5263EF" w:rsidR="002F2F5A" w:rsidRPr="00CA6874" w:rsidRDefault="002F2F5A" w:rsidP="009F23D9">
            <w:pPr>
              <w:ind w:leftChars="100" w:left="420" w:hangingChars="100" w:hanging="210"/>
              <w:rPr>
                <w:szCs w:val="21"/>
              </w:rPr>
            </w:pPr>
          </w:p>
          <w:p w14:paraId="76D0AD6D" w14:textId="77777777" w:rsidR="002F2F5A" w:rsidRPr="00CA6874" w:rsidRDefault="002F2F5A" w:rsidP="009F23D9">
            <w:pPr>
              <w:ind w:leftChars="100" w:left="420" w:hangingChars="100" w:hanging="210"/>
              <w:rPr>
                <w:szCs w:val="21"/>
              </w:rPr>
            </w:pPr>
          </w:p>
          <w:p w14:paraId="5C403B3D" w14:textId="77777777" w:rsidR="008E6458" w:rsidRPr="00CA6874" w:rsidRDefault="008E6458" w:rsidP="002F2F5A">
            <w:pPr>
              <w:ind w:leftChars="-3" w:left="105" w:hangingChars="53" w:hanging="111"/>
              <w:rPr>
                <w:szCs w:val="21"/>
              </w:rPr>
            </w:pPr>
            <w:r w:rsidRPr="00CA6874">
              <w:rPr>
                <w:rFonts w:hint="eastAsia"/>
                <w:szCs w:val="21"/>
              </w:rPr>
              <w:t>（２）</w:t>
            </w:r>
          </w:p>
          <w:p w14:paraId="29026275" w14:textId="30904BBE" w:rsidR="00E47165" w:rsidRPr="00CA6874" w:rsidRDefault="00923DF9" w:rsidP="009F23D9">
            <w:pPr>
              <w:ind w:leftChars="100" w:left="420" w:hangingChars="100" w:hanging="210"/>
              <w:rPr>
                <w:szCs w:val="21"/>
              </w:rPr>
            </w:pPr>
            <w:r w:rsidRPr="00CA6874">
              <w:rPr>
                <w:rFonts w:hint="eastAsia"/>
                <w:szCs w:val="21"/>
              </w:rPr>
              <w:t>(</w:t>
            </w:r>
            <w:r w:rsidR="00B70724" w:rsidRPr="00CA6874">
              <w:rPr>
                <w:rFonts w:hint="eastAsia"/>
                <w:szCs w:val="21"/>
              </w:rPr>
              <w:t>ア</w:t>
            </w:r>
            <w:r w:rsidRPr="00CA6874">
              <w:rPr>
                <w:szCs w:val="21"/>
              </w:rPr>
              <w:t>)</w:t>
            </w:r>
            <w:r w:rsidRPr="00CA6874">
              <w:rPr>
                <w:rFonts w:hint="eastAsia"/>
                <w:szCs w:val="21"/>
              </w:rPr>
              <w:t xml:space="preserve">　</w:t>
            </w:r>
            <w:r w:rsidR="0046174B" w:rsidRPr="00CA6874">
              <w:rPr>
                <w:rFonts w:hint="eastAsia"/>
                <w:szCs w:val="21"/>
              </w:rPr>
              <w:t>多様な進路実現に向けて、生徒一人</w:t>
            </w:r>
            <w:r w:rsidR="009F23D9" w:rsidRPr="00CA6874">
              <w:rPr>
                <w:rFonts w:hint="eastAsia"/>
                <w:szCs w:val="21"/>
              </w:rPr>
              <w:t xml:space="preserve">　</w:t>
            </w:r>
            <w:r w:rsidR="0046174B" w:rsidRPr="00CA6874">
              <w:rPr>
                <w:rFonts w:hint="eastAsia"/>
                <w:szCs w:val="21"/>
              </w:rPr>
              <w:t>ひとりの進路希望に応じたきめ細かい支援を行なうため、キャリア教育コーディネーター等専門家との連携を図る。</w:t>
            </w:r>
          </w:p>
          <w:p w14:paraId="643F4493" w14:textId="77777777" w:rsidR="00B70724" w:rsidRPr="00CA6874" w:rsidRDefault="00B70724" w:rsidP="009F23D9">
            <w:pPr>
              <w:ind w:leftChars="100" w:left="420" w:hangingChars="100" w:hanging="210"/>
              <w:rPr>
                <w:szCs w:val="21"/>
              </w:rPr>
            </w:pPr>
          </w:p>
          <w:p w14:paraId="601D3662" w14:textId="2AB685A7" w:rsidR="0046174B" w:rsidRPr="00CA6874" w:rsidRDefault="00923DF9" w:rsidP="009F23D9">
            <w:pPr>
              <w:ind w:leftChars="100" w:left="420" w:hangingChars="100" w:hanging="210"/>
              <w:rPr>
                <w:szCs w:val="21"/>
              </w:rPr>
            </w:pPr>
            <w:r w:rsidRPr="00CA6874">
              <w:rPr>
                <w:rFonts w:hint="eastAsia"/>
                <w:szCs w:val="21"/>
              </w:rPr>
              <w:t>(</w:t>
            </w:r>
            <w:r w:rsidR="00B70724" w:rsidRPr="00CA6874">
              <w:rPr>
                <w:rFonts w:hint="eastAsia"/>
                <w:szCs w:val="21"/>
              </w:rPr>
              <w:t>イ</w:t>
            </w:r>
            <w:r w:rsidRPr="00CA6874">
              <w:rPr>
                <w:szCs w:val="21"/>
              </w:rPr>
              <w:t>)</w:t>
            </w:r>
            <w:r w:rsidR="0046174B" w:rsidRPr="00CA6874">
              <w:rPr>
                <w:rFonts w:hint="eastAsia"/>
                <w:szCs w:val="21"/>
              </w:rPr>
              <w:t xml:space="preserve">　</w:t>
            </w:r>
            <w:r w:rsidR="00B70724" w:rsidRPr="00CA6874">
              <w:rPr>
                <w:rFonts w:ascii="ＭＳ 明朝" w:hAnsi="ＭＳ 明朝" w:hint="eastAsia"/>
                <w:szCs w:val="21"/>
              </w:rPr>
              <w:t xml:space="preserve"> 生徒の進路意識の高揚を図るため、</w:t>
            </w:r>
            <w:r w:rsidR="009F23D9" w:rsidRPr="00CA6874">
              <w:rPr>
                <w:rFonts w:ascii="ＭＳ 明朝" w:hAnsi="ＭＳ 明朝" w:hint="eastAsia"/>
                <w:szCs w:val="21"/>
              </w:rPr>
              <w:t xml:space="preserve">　</w:t>
            </w:r>
            <w:r w:rsidR="0046174B" w:rsidRPr="00CA6874">
              <w:rPr>
                <w:rFonts w:hint="eastAsia"/>
                <w:szCs w:val="21"/>
              </w:rPr>
              <w:t>商品開発プログラム等、企業</w:t>
            </w:r>
            <w:r w:rsidR="0046174B" w:rsidRPr="00CA6874">
              <w:rPr>
                <w:rFonts w:ascii="ＭＳ 明朝" w:hAnsi="ＭＳ 明朝" w:hint="eastAsia"/>
                <w:szCs w:val="21"/>
              </w:rPr>
              <w:t>連携を充実させ</w:t>
            </w:r>
            <w:r w:rsidR="00B70724" w:rsidRPr="00CA6874">
              <w:rPr>
                <w:rFonts w:ascii="ＭＳ 明朝" w:hAnsi="ＭＳ 明朝" w:hint="eastAsia"/>
                <w:szCs w:val="21"/>
              </w:rPr>
              <w:t>る。</w:t>
            </w:r>
          </w:p>
          <w:p w14:paraId="4B475293" w14:textId="75F4436E" w:rsidR="0046174B" w:rsidRPr="00CA6874" w:rsidRDefault="0046174B" w:rsidP="009F23D9">
            <w:pPr>
              <w:ind w:leftChars="100" w:left="420" w:hangingChars="100" w:hanging="210"/>
              <w:rPr>
                <w:szCs w:val="21"/>
              </w:rPr>
            </w:pPr>
          </w:p>
          <w:p w14:paraId="6EC7B2F0" w14:textId="1F3D7583" w:rsidR="003726AF" w:rsidRPr="00CA6874" w:rsidRDefault="003726AF" w:rsidP="009F23D9">
            <w:pPr>
              <w:ind w:left="210" w:hangingChars="100" w:hanging="21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626D77AE" w14:textId="1B004D18" w:rsidR="00E47165" w:rsidRPr="00CA6874" w:rsidRDefault="008E6458" w:rsidP="009F23D9">
            <w:pPr>
              <w:ind w:left="210" w:hangingChars="100" w:hanging="210"/>
              <w:rPr>
                <w:rFonts w:ascii="ＭＳ 明朝" w:hAnsi="ＭＳ 明朝"/>
                <w:szCs w:val="21"/>
              </w:rPr>
            </w:pPr>
            <w:r w:rsidRPr="00CA6874">
              <w:rPr>
                <w:rFonts w:ascii="ＭＳ 明朝" w:hAnsi="ＭＳ 明朝" w:hint="eastAsia"/>
                <w:szCs w:val="21"/>
              </w:rPr>
              <w:t>（１）</w:t>
            </w:r>
          </w:p>
          <w:p w14:paraId="1C95370A" w14:textId="62B14833" w:rsidR="00811B28" w:rsidRPr="00CA6874" w:rsidRDefault="002F2F5A" w:rsidP="00C02D26">
            <w:pPr>
              <w:ind w:left="210" w:hangingChars="100" w:hanging="210"/>
              <w:rPr>
                <w:rFonts w:ascii="ＭＳ 明朝" w:hAnsi="ＭＳ 明朝"/>
                <w:szCs w:val="21"/>
              </w:rPr>
            </w:pPr>
            <w:r w:rsidRPr="00CA6874">
              <w:rPr>
                <w:rFonts w:hint="eastAsia"/>
                <w:szCs w:val="21"/>
              </w:rPr>
              <w:t>(</w:t>
            </w:r>
            <w:r w:rsidRPr="00CA6874">
              <w:rPr>
                <w:rFonts w:hint="eastAsia"/>
                <w:szCs w:val="21"/>
              </w:rPr>
              <w:t>ア</w:t>
            </w:r>
            <w:r w:rsidRPr="00CA6874">
              <w:rPr>
                <w:szCs w:val="21"/>
              </w:rPr>
              <w:t>)</w:t>
            </w:r>
            <w:r w:rsidR="00923DF9" w:rsidRPr="00CA6874">
              <w:rPr>
                <w:rFonts w:hint="eastAsia"/>
                <w:szCs w:val="21"/>
              </w:rPr>
              <w:t>人権問題に関する研修</w:t>
            </w:r>
            <w:r w:rsidR="00021C83" w:rsidRPr="00CA6874">
              <w:rPr>
                <w:rFonts w:hint="eastAsia"/>
                <w:szCs w:val="21"/>
              </w:rPr>
              <w:t>を</w:t>
            </w:r>
            <w:r w:rsidRPr="00CA6874">
              <w:rPr>
                <w:rFonts w:hint="eastAsia"/>
                <w:szCs w:val="21"/>
              </w:rPr>
              <w:t>、</w:t>
            </w:r>
            <w:r w:rsidR="00811B28" w:rsidRPr="00CA6874">
              <w:rPr>
                <w:rFonts w:ascii="ＭＳ 明朝" w:hAnsi="ＭＳ 明朝" w:hint="eastAsia"/>
                <w:szCs w:val="21"/>
              </w:rPr>
              <w:t>年間</w:t>
            </w:r>
            <w:r w:rsidR="00C02D26" w:rsidRPr="00CA6874">
              <w:rPr>
                <w:rFonts w:ascii="ＭＳ 明朝" w:hAnsi="ＭＳ 明朝" w:hint="eastAsia"/>
                <w:szCs w:val="21"/>
              </w:rPr>
              <w:t>３</w:t>
            </w:r>
            <w:r w:rsidR="00BA2950" w:rsidRPr="00CA6874">
              <w:rPr>
                <w:rFonts w:ascii="ＭＳ 明朝" w:hAnsi="ＭＳ 明朝" w:hint="eastAsia"/>
                <w:szCs w:val="21"/>
              </w:rPr>
              <w:t>回以上を実施</w:t>
            </w:r>
            <w:r w:rsidR="00811B28" w:rsidRPr="00CA6874">
              <w:rPr>
                <w:rFonts w:ascii="ＭＳ 明朝" w:hAnsi="ＭＳ 明朝" w:hint="eastAsia"/>
                <w:szCs w:val="21"/>
              </w:rPr>
              <w:t>する。</w:t>
            </w:r>
            <w:r w:rsidR="00D81D7E" w:rsidRPr="00CA6874">
              <w:rPr>
                <w:rFonts w:ascii="ＭＳ 明朝" w:hAnsi="ＭＳ 明朝" w:hint="eastAsia"/>
                <w:szCs w:val="21"/>
              </w:rPr>
              <w:t>〔</w:t>
            </w:r>
            <w:r w:rsidR="00C02D26" w:rsidRPr="00CA6874">
              <w:rPr>
                <w:rFonts w:ascii="ＭＳ 明朝" w:hAnsi="ＭＳ 明朝" w:hint="eastAsia"/>
                <w:szCs w:val="21"/>
              </w:rPr>
              <w:t>５</w:t>
            </w:r>
            <w:r w:rsidR="00CC784C" w:rsidRPr="00CA6874">
              <w:rPr>
                <w:rFonts w:ascii="ＭＳ 明朝" w:hAnsi="ＭＳ 明朝" w:hint="eastAsia"/>
                <w:szCs w:val="21"/>
              </w:rPr>
              <w:t>回</w:t>
            </w:r>
            <w:r w:rsidR="00923DF9" w:rsidRPr="00CA6874">
              <w:rPr>
                <w:rFonts w:ascii="ＭＳ 明朝" w:hAnsi="ＭＳ 明朝" w:hint="eastAsia"/>
                <w:szCs w:val="21"/>
              </w:rPr>
              <w:t>〕</w:t>
            </w:r>
          </w:p>
          <w:p w14:paraId="236D3288" w14:textId="77777777" w:rsidR="00811B28" w:rsidRPr="00CA6874" w:rsidRDefault="00811B28" w:rsidP="009F23D9">
            <w:pPr>
              <w:rPr>
                <w:rFonts w:ascii="ＭＳ 明朝" w:hAnsi="ＭＳ 明朝"/>
                <w:szCs w:val="21"/>
              </w:rPr>
            </w:pPr>
          </w:p>
          <w:p w14:paraId="2F385237" w14:textId="0CA37EB5" w:rsidR="001B6206" w:rsidRPr="00CA6874" w:rsidRDefault="001B6206" w:rsidP="009F23D9">
            <w:pPr>
              <w:rPr>
                <w:rFonts w:ascii="ＭＳ 明朝" w:hAnsi="ＭＳ 明朝"/>
                <w:szCs w:val="21"/>
              </w:rPr>
            </w:pPr>
          </w:p>
          <w:p w14:paraId="77409F4C" w14:textId="31C5CA1C" w:rsidR="00EB531D" w:rsidRPr="00CA6874" w:rsidRDefault="00EB531D" w:rsidP="009F23D9">
            <w:pPr>
              <w:rPr>
                <w:rFonts w:ascii="ＭＳ 明朝" w:hAnsi="ＭＳ 明朝"/>
                <w:szCs w:val="21"/>
              </w:rPr>
            </w:pPr>
          </w:p>
          <w:p w14:paraId="0BE77163" w14:textId="48F594F1" w:rsidR="002F2F5A" w:rsidRPr="00CA6874" w:rsidRDefault="002F2F5A" w:rsidP="009F23D9">
            <w:pPr>
              <w:rPr>
                <w:rFonts w:ascii="ＭＳ 明朝" w:hAnsi="ＭＳ 明朝"/>
                <w:szCs w:val="21"/>
              </w:rPr>
            </w:pPr>
          </w:p>
          <w:p w14:paraId="06A0C7F8" w14:textId="76F46E29" w:rsidR="002F2F5A" w:rsidRPr="00CA6874" w:rsidRDefault="002F2F5A" w:rsidP="002F2F5A">
            <w:pPr>
              <w:rPr>
                <w:szCs w:val="21"/>
              </w:rPr>
            </w:pPr>
            <w:r w:rsidRPr="00CA6874">
              <w:rPr>
                <w:rFonts w:hint="eastAsia"/>
                <w:szCs w:val="21"/>
              </w:rPr>
              <w:t>(</w:t>
            </w:r>
            <w:r w:rsidRPr="00CA6874">
              <w:rPr>
                <w:rFonts w:hint="eastAsia"/>
                <w:szCs w:val="21"/>
              </w:rPr>
              <w:t>イ</w:t>
            </w:r>
            <w:r w:rsidRPr="00CA6874">
              <w:rPr>
                <w:rFonts w:hint="eastAsia"/>
                <w:szCs w:val="21"/>
              </w:rPr>
              <w:t>)</w:t>
            </w:r>
            <w:r w:rsidRPr="00CA6874">
              <w:rPr>
                <w:rFonts w:hint="eastAsia"/>
                <w:szCs w:val="21"/>
              </w:rPr>
              <w:t>挨拶運動など、生徒会等を中心とした生徒主体の活動を年２回実施する。〔新規〕</w:t>
            </w:r>
          </w:p>
          <w:p w14:paraId="0944663A" w14:textId="20127732" w:rsidR="00EB531D" w:rsidRPr="00CA6874" w:rsidRDefault="00EB531D" w:rsidP="009F23D9">
            <w:pPr>
              <w:rPr>
                <w:rFonts w:ascii="ＭＳ 明朝" w:hAnsi="ＭＳ 明朝"/>
                <w:szCs w:val="21"/>
              </w:rPr>
            </w:pPr>
          </w:p>
          <w:p w14:paraId="15437BD0" w14:textId="046338A5" w:rsidR="00C02D26" w:rsidRPr="00CA6874" w:rsidRDefault="00C02D26" w:rsidP="009F23D9">
            <w:pPr>
              <w:rPr>
                <w:rFonts w:ascii="ＭＳ 明朝" w:hAnsi="ＭＳ 明朝"/>
                <w:szCs w:val="21"/>
              </w:rPr>
            </w:pPr>
            <w:r w:rsidRPr="00CA6874">
              <w:rPr>
                <w:rFonts w:ascii="ＭＳ 明朝" w:hAnsi="ＭＳ 明朝" w:hint="eastAsia"/>
                <w:szCs w:val="21"/>
              </w:rPr>
              <w:t>（２）</w:t>
            </w:r>
          </w:p>
          <w:p w14:paraId="3AEC10B8" w14:textId="67391C56" w:rsidR="0046174B" w:rsidRPr="00CA6874" w:rsidRDefault="00923DF9" w:rsidP="009F23D9">
            <w:pPr>
              <w:ind w:left="210" w:hangingChars="100" w:hanging="210"/>
              <w:rPr>
                <w:rFonts w:ascii="ＭＳ 明朝" w:hAnsi="ＭＳ 明朝"/>
                <w:szCs w:val="21"/>
              </w:rPr>
            </w:pPr>
            <w:r w:rsidRPr="00CA6874">
              <w:rPr>
                <w:rFonts w:hint="eastAsia"/>
                <w:szCs w:val="21"/>
              </w:rPr>
              <w:t>(</w:t>
            </w:r>
            <w:r w:rsidR="00B70724" w:rsidRPr="00CA6874">
              <w:rPr>
                <w:rFonts w:hint="eastAsia"/>
                <w:szCs w:val="21"/>
              </w:rPr>
              <w:t>ア</w:t>
            </w:r>
            <w:r w:rsidRPr="00CA6874">
              <w:rPr>
                <w:szCs w:val="21"/>
              </w:rPr>
              <w:t>)</w:t>
            </w:r>
            <w:r w:rsidR="00B70724" w:rsidRPr="00CA6874">
              <w:rPr>
                <w:szCs w:val="21"/>
              </w:rPr>
              <w:t xml:space="preserve"> </w:t>
            </w:r>
            <w:r w:rsidR="0046174B" w:rsidRPr="00CA6874">
              <w:rPr>
                <w:rFonts w:ascii="ＭＳ 明朝" w:hAnsi="ＭＳ 明朝" w:hint="eastAsia"/>
                <w:szCs w:val="21"/>
              </w:rPr>
              <w:t>キャリア教育コーディネーターの活用実績を10</w:t>
            </w:r>
            <w:r w:rsidR="00BA2950" w:rsidRPr="00CA6874">
              <w:rPr>
                <w:rFonts w:ascii="ＭＳ 明朝" w:hAnsi="ＭＳ 明朝" w:hint="eastAsia"/>
                <w:szCs w:val="21"/>
              </w:rPr>
              <w:t>件以上を継続する</w:t>
            </w:r>
            <w:r w:rsidR="0046174B" w:rsidRPr="00CA6874">
              <w:rPr>
                <w:rFonts w:ascii="ＭＳ 明朝" w:hAnsi="ＭＳ 明朝" w:hint="eastAsia"/>
                <w:szCs w:val="21"/>
              </w:rPr>
              <w:t>。</w:t>
            </w:r>
            <w:r w:rsidR="008E6458" w:rsidRPr="00CA6874">
              <w:rPr>
                <w:rFonts w:ascii="ＭＳ 明朝" w:hAnsi="ＭＳ 明朝" w:hint="eastAsia"/>
                <w:szCs w:val="21"/>
              </w:rPr>
              <w:t>〔</w:t>
            </w:r>
            <w:r w:rsidR="00C02D26" w:rsidRPr="00CA6874">
              <w:rPr>
                <w:rFonts w:ascii="ＭＳ 明朝" w:hAnsi="ＭＳ 明朝" w:hint="eastAsia"/>
                <w:szCs w:val="21"/>
              </w:rPr>
              <w:t>1</w:t>
            </w:r>
            <w:r w:rsidR="00C02D26" w:rsidRPr="00CA6874">
              <w:rPr>
                <w:rFonts w:ascii="ＭＳ 明朝" w:hAnsi="ＭＳ 明朝"/>
                <w:szCs w:val="21"/>
              </w:rPr>
              <w:t>4</w:t>
            </w:r>
            <w:r w:rsidR="008E6458" w:rsidRPr="00CA6874">
              <w:rPr>
                <w:rFonts w:ascii="ＭＳ 明朝" w:hAnsi="ＭＳ 明朝" w:hint="eastAsia"/>
                <w:szCs w:val="21"/>
              </w:rPr>
              <w:t>〕</w:t>
            </w:r>
          </w:p>
          <w:p w14:paraId="1C4B658A" w14:textId="3E9A1420" w:rsidR="00B70724" w:rsidRPr="00CA6874" w:rsidRDefault="00B70724" w:rsidP="009F23D9">
            <w:pPr>
              <w:rPr>
                <w:rFonts w:ascii="ＭＳ 明朝" w:hAnsi="ＭＳ 明朝"/>
                <w:szCs w:val="21"/>
              </w:rPr>
            </w:pPr>
          </w:p>
          <w:p w14:paraId="3802EE43" w14:textId="77777777" w:rsidR="002F2F5A" w:rsidRPr="00CA6874" w:rsidRDefault="002F2F5A" w:rsidP="009F23D9">
            <w:pPr>
              <w:rPr>
                <w:rFonts w:ascii="ＭＳ 明朝" w:hAnsi="ＭＳ 明朝"/>
                <w:szCs w:val="21"/>
              </w:rPr>
            </w:pPr>
          </w:p>
          <w:p w14:paraId="53BB9AA1" w14:textId="77777777" w:rsidR="00B70724" w:rsidRPr="00CA6874" w:rsidRDefault="00923DF9" w:rsidP="009F23D9">
            <w:pPr>
              <w:rPr>
                <w:szCs w:val="21"/>
              </w:rPr>
            </w:pPr>
            <w:r w:rsidRPr="00CA6874">
              <w:rPr>
                <w:rFonts w:hint="eastAsia"/>
                <w:szCs w:val="21"/>
              </w:rPr>
              <w:t>(</w:t>
            </w:r>
            <w:r w:rsidR="00B70724" w:rsidRPr="00CA6874">
              <w:rPr>
                <w:rFonts w:hint="eastAsia"/>
                <w:szCs w:val="21"/>
              </w:rPr>
              <w:t>イ</w:t>
            </w:r>
            <w:r w:rsidR="00B70724" w:rsidRPr="00CA6874">
              <w:rPr>
                <w:rFonts w:hint="eastAsia"/>
                <w:szCs w:val="21"/>
              </w:rPr>
              <w:t>)</w:t>
            </w:r>
          </w:p>
          <w:p w14:paraId="3D2C7B46" w14:textId="2CE8FDE9" w:rsidR="00C02D26" w:rsidRPr="00CA6874" w:rsidRDefault="00B70724" w:rsidP="00C02D26">
            <w:pPr>
              <w:ind w:firstLineChars="50" w:firstLine="105"/>
              <w:rPr>
                <w:rFonts w:ascii="ＭＳ 明朝" w:hAnsi="ＭＳ 明朝"/>
                <w:szCs w:val="21"/>
              </w:rPr>
            </w:pPr>
            <w:r w:rsidRPr="00CA6874">
              <w:rPr>
                <w:rFonts w:hint="eastAsia"/>
                <w:szCs w:val="21"/>
              </w:rPr>
              <w:t>・</w:t>
            </w:r>
            <w:r w:rsidR="00C02D26" w:rsidRPr="00CA6874">
              <w:rPr>
                <w:rFonts w:hint="eastAsia"/>
                <w:szCs w:val="21"/>
              </w:rPr>
              <w:t>新規の</w:t>
            </w:r>
            <w:r w:rsidR="0046174B" w:rsidRPr="00CA6874">
              <w:rPr>
                <w:rFonts w:ascii="ＭＳ 明朝" w:hAnsi="ＭＳ 明朝" w:hint="eastAsia"/>
                <w:szCs w:val="21"/>
              </w:rPr>
              <w:t>連携企業・大学等を</w:t>
            </w:r>
            <w:r w:rsidR="00C02D26" w:rsidRPr="00CA6874">
              <w:rPr>
                <w:rFonts w:ascii="ＭＳ 明朝" w:hAnsi="ＭＳ 明朝" w:hint="eastAsia"/>
                <w:szCs w:val="21"/>
              </w:rPr>
              <w:t>１社</w:t>
            </w:r>
            <w:r w:rsidR="0046174B" w:rsidRPr="00CA6874">
              <w:rPr>
                <w:rFonts w:ascii="ＭＳ 明朝" w:hAnsi="ＭＳ 明朝" w:hint="eastAsia"/>
                <w:szCs w:val="21"/>
              </w:rPr>
              <w:t>（校）以上</w:t>
            </w:r>
            <w:r w:rsidR="00C02D26" w:rsidRPr="00CA6874">
              <w:rPr>
                <w:rFonts w:ascii="ＭＳ 明朝" w:hAnsi="ＭＳ 明朝" w:hint="eastAsia"/>
                <w:szCs w:val="21"/>
              </w:rPr>
              <w:t>増加させる。</w:t>
            </w:r>
            <w:r w:rsidR="0046174B" w:rsidRPr="00CA6874">
              <w:rPr>
                <w:rFonts w:ascii="ＭＳ 明朝" w:hAnsi="ＭＳ 明朝" w:hint="eastAsia"/>
                <w:szCs w:val="21"/>
              </w:rPr>
              <w:t>〔</w:t>
            </w:r>
            <w:r w:rsidR="00C02D26" w:rsidRPr="00CA6874">
              <w:rPr>
                <w:rFonts w:ascii="ＭＳ 明朝" w:hAnsi="ＭＳ 明朝" w:hint="eastAsia"/>
                <w:szCs w:val="21"/>
              </w:rPr>
              <w:t>新規〕</w:t>
            </w:r>
          </w:p>
          <w:p w14:paraId="314EB8F3" w14:textId="36C26559" w:rsidR="003726AF" w:rsidRPr="00CA6874" w:rsidRDefault="00B70724" w:rsidP="009F23D9">
            <w:pPr>
              <w:ind w:leftChars="50" w:left="210" w:hangingChars="50" w:hanging="105"/>
              <w:rPr>
                <w:rFonts w:ascii="ＭＳ 明朝" w:hAnsi="ＭＳ 明朝"/>
                <w:szCs w:val="21"/>
              </w:rPr>
            </w:pPr>
            <w:r w:rsidRPr="00CA6874">
              <w:rPr>
                <w:rFonts w:hint="eastAsia"/>
                <w:szCs w:val="21"/>
              </w:rPr>
              <w:t>・</w:t>
            </w:r>
            <w:r w:rsidR="00B67709" w:rsidRPr="00CA6874">
              <w:rPr>
                <w:rFonts w:ascii="ＭＳ 明朝" w:hAnsi="ＭＳ 明朝" w:hint="eastAsia"/>
                <w:szCs w:val="21"/>
              </w:rPr>
              <w:t>就職内定率100%</w:t>
            </w:r>
            <w:r w:rsidR="00E47165" w:rsidRPr="00CA6874">
              <w:rPr>
                <w:rFonts w:ascii="ＭＳ 明朝" w:hAnsi="ＭＳ 明朝" w:hint="eastAsia"/>
                <w:szCs w:val="21"/>
              </w:rPr>
              <w:t>を目標とする。〔</w:t>
            </w:r>
            <w:r w:rsidR="00B967BE" w:rsidRPr="00CA6874">
              <w:rPr>
                <w:rFonts w:ascii="ＭＳ 明朝" w:hAnsi="ＭＳ 明朝" w:hint="eastAsia"/>
                <w:szCs w:val="21"/>
              </w:rPr>
              <w:t>100</w:t>
            </w:r>
            <w:r w:rsidR="00E47165" w:rsidRPr="00CA6874">
              <w:rPr>
                <w:rFonts w:ascii="ＭＳ 明朝" w:hAnsi="ＭＳ 明朝" w:hint="eastAsia"/>
                <w:szCs w:val="21"/>
              </w:rPr>
              <w:t>%</w:t>
            </w:r>
            <w:r w:rsidR="00E47165" w:rsidRPr="00CA6874">
              <w:rPr>
                <w:rFonts w:ascii="ＭＳ 明朝" w:hAnsi="ＭＳ 明朝"/>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41A16CC" w14:textId="12733983" w:rsidR="00B008B1" w:rsidRPr="00CA6874" w:rsidRDefault="00B008B1" w:rsidP="009F23D9">
            <w:pPr>
              <w:rPr>
                <w:rFonts w:ascii="ＭＳ 明朝" w:hAnsi="ＭＳ 明朝"/>
                <w:sz w:val="20"/>
                <w:szCs w:val="20"/>
              </w:rPr>
            </w:pPr>
          </w:p>
        </w:tc>
      </w:tr>
      <w:tr w:rsidR="00541F31" w:rsidRPr="00CA6874" w14:paraId="188E4D46"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7FF16830" w14:textId="028926D0" w:rsidR="009E5548" w:rsidRPr="00CA6874" w:rsidRDefault="00630C5D" w:rsidP="00AF6AA6">
            <w:pPr>
              <w:spacing w:line="300" w:lineRule="exact"/>
              <w:ind w:left="1040" w:right="113"/>
              <w:rPr>
                <w:rFonts w:ascii="ＭＳ 明朝" w:hAnsi="ＭＳ 明朝"/>
                <w:sz w:val="20"/>
                <w:szCs w:val="20"/>
              </w:rPr>
            </w:pPr>
            <w:r w:rsidRPr="00CA6874">
              <w:rPr>
                <w:rFonts w:ascii="ＭＳ 明朝" w:hAnsi="ＭＳ 明朝" w:hint="eastAsia"/>
                <w:sz w:val="20"/>
                <w:szCs w:val="20"/>
              </w:rPr>
              <w:t xml:space="preserve">　　　　　　</w:t>
            </w:r>
            <w:r w:rsidR="009E5548" w:rsidRPr="00CA6874">
              <w:rPr>
                <w:rFonts w:ascii="ＭＳ 明朝" w:hAnsi="ＭＳ 明朝" w:hint="eastAsia"/>
                <w:sz w:val="20"/>
                <w:szCs w:val="20"/>
              </w:rPr>
              <w:t>３</w:t>
            </w:r>
            <w:r w:rsidR="00AF6AA6" w:rsidRPr="00CA6874">
              <w:rPr>
                <w:rFonts w:ascii="ＭＳ 明朝" w:hAnsi="ＭＳ 明朝" w:hint="eastAsia"/>
                <w:sz w:val="20"/>
                <w:szCs w:val="20"/>
              </w:rPr>
              <w:t xml:space="preserve">　広報活動の充実</w:t>
            </w:r>
          </w:p>
        </w:tc>
        <w:tc>
          <w:tcPr>
            <w:tcW w:w="2020" w:type="dxa"/>
            <w:shd w:val="clear" w:color="auto" w:fill="auto"/>
            <w:tcMar>
              <w:top w:w="85" w:type="dxa"/>
              <w:left w:w="85" w:type="dxa"/>
              <w:bottom w:w="85" w:type="dxa"/>
              <w:right w:w="85" w:type="dxa"/>
            </w:tcMar>
          </w:tcPr>
          <w:p w14:paraId="683249A9" w14:textId="77777777" w:rsidR="00704E11" w:rsidRPr="00CA6874" w:rsidRDefault="009E5548" w:rsidP="009F23D9">
            <w:pPr>
              <w:ind w:left="210" w:hangingChars="100" w:hanging="210"/>
              <w:rPr>
                <w:rFonts w:ascii="ＭＳ 明朝" w:hAnsi="ＭＳ 明朝"/>
                <w:szCs w:val="21"/>
              </w:rPr>
            </w:pPr>
            <w:r w:rsidRPr="00CA6874">
              <w:rPr>
                <w:rFonts w:ascii="ＭＳ 明朝" w:hAnsi="ＭＳ 明朝" w:hint="eastAsia"/>
                <w:szCs w:val="21"/>
              </w:rPr>
              <w:t>（１）</w:t>
            </w:r>
          </w:p>
          <w:p w14:paraId="0CAB8F50" w14:textId="7F2E37F9" w:rsidR="00704E11" w:rsidRPr="00CA6874" w:rsidRDefault="00704E11" w:rsidP="009F23D9">
            <w:pPr>
              <w:ind w:leftChars="100" w:left="210"/>
              <w:rPr>
                <w:rFonts w:ascii="ＭＳ 明朝" w:hAnsi="ＭＳ 明朝"/>
                <w:szCs w:val="21"/>
              </w:rPr>
            </w:pPr>
            <w:r w:rsidRPr="00CA6874">
              <w:rPr>
                <w:rFonts w:ascii="ＭＳ 明朝" w:hAnsi="ＭＳ 明朝" w:hint="eastAsia"/>
                <w:szCs w:val="21"/>
              </w:rPr>
              <w:t>社会のニーズに応えることのできる学校づくりをめざし、ビジネス教育の有効性や取組を周知できるように広報活動を充実させる。</w:t>
            </w:r>
          </w:p>
          <w:p w14:paraId="6951B8DF" w14:textId="77777777" w:rsidR="00704E11" w:rsidRPr="00CA6874" w:rsidRDefault="00704E11" w:rsidP="009F23D9">
            <w:pPr>
              <w:ind w:left="210" w:hangingChars="100" w:hanging="210"/>
              <w:rPr>
                <w:rFonts w:ascii="ＭＳ 明朝" w:hAnsi="ＭＳ 明朝"/>
                <w:szCs w:val="21"/>
              </w:rPr>
            </w:pPr>
          </w:p>
          <w:p w14:paraId="6AC72F37" w14:textId="77777777" w:rsidR="009E5548" w:rsidRPr="00CA6874" w:rsidRDefault="009E5548" w:rsidP="009F23D9">
            <w:pPr>
              <w:ind w:left="210" w:hangingChars="100" w:hanging="210"/>
              <w:rPr>
                <w:rFonts w:ascii="ＭＳ 明朝" w:hAnsi="ＭＳ 明朝"/>
                <w:szCs w:val="21"/>
              </w:rPr>
            </w:pPr>
          </w:p>
          <w:p w14:paraId="766B43D8" w14:textId="77777777" w:rsidR="009E5548" w:rsidRPr="00CA6874" w:rsidRDefault="009E5548" w:rsidP="009F23D9">
            <w:pPr>
              <w:ind w:left="210" w:hangingChars="100" w:hanging="210"/>
              <w:rPr>
                <w:rFonts w:ascii="ＭＳ 明朝" w:hAnsi="ＭＳ 明朝"/>
                <w:szCs w:val="21"/>
              </w:rPr>
            </w:pPr>
          </w:p>
          <w:p w14:paraId="0C16A0D8" w14:textId="77777777" w:rsidR="0032123A" w:rsidRPr="00CA6874" w:rsidRDefault="0032123A" w:rsidP="009F23D9">
            <w:pPr>
              <w:ind w:left="210" w:hangingChars="100" w:hanging="210"/>
              <w:rPr>
                <w:rFonts w:ascii="ＭＳ 明朝" w:hAnsi="ＭＳ 明朝"/>
                <w:szCs w:val="21"/>
              </w:rPr>
            </w:pPr>
          </w:p>
          <w:p w14:paraId="2ED46F58" w14:textId="77777777" w:rsidR="009E5548" w:rsidRPr="00CA6874" w:rsidRDefault="009E5548" w:rsidP="009F23D9">
            <w:pPr>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4F091EB3" w14:textId="77777777" w:rsidR="00704E11" w:rsidRPr="00CA6874" w:rsidRDefault="009E5548" w:rsidP="009F23D9">
            <w:pPr>
              <w:ind w:leftChars="50" w:left="525" w:hangingChars="200" w:hanging="420"/>
              <w:rPr>
                <w:szCs w:val="21"/>
              </w:rPr>
            </w:pPr>
            <w:r w:rsidRPr="00CA6874">
              <w:rPr>
                <w:rFonts w:hint="eastAsia"/>
                <w:szCs w:val="21"/>
              </w:rPr>
              <w:t>（１）</w:t>
            </w:r>
          </w:p>
          <w:p w14:paraId="26C05A7D" w14:textId="50363214" w:rsidR="009E5548" w:rsidRPr="00CA6874" w:rsidRDefault="00E87A92" w:rsidP="009F23D9">
            <w:pPr>
              <w:ind w:leftChars="150" w:left="525" w:hangingChars="100" w:hanging="210"/>
              <w:rPr>
                <w:szCs w:val="21"/>
              </w:rPr>
            </w:pPr>
            <w:r w:rsidRPr="00CA6874">
              <w:rPr>
                <w:rFonts w:hint="eastAsia"/>
                <w:szCs w:val="21"/>
              </w:rPr>
              <w:t>(</w:t>
            </w:r>
            <w:r w:rsidRPr="00CA6874">
              <w:rPr>
                <w:rFonts w:hint="eastAsia"/>
                <w:szCs w:val="21"/>
              </w:rPr>
              <w:t>ア</w:t>
            </w:r>
            <w:r w:rsidRPr="00CA6874">
              <w:rPr>
                <w:szCs w:val="21"/>
              </w:rPr>
              <w:t>)</w:t>
            </w:r>
            <w:r w:rsidRPr="00CA6874">
              <w:rPr>
                <w:rFonts w:hint="eastAsia"/>
                <w:szCs w:val="21"/>
              </w:rPr>
              <w:t xml:space="preserve">　</w:t>
            </w:r>
            <w:r w:rsidR="00704E11" w:rsidRPr="00CA6874">
              <w:rPr>
                <w:rFonts w:hint="eastAsia"/>
                <w:szCs w:val="21"/>
              </w:rPr>
              <w:t>中学校の生徒・保護者・教員の</w:t>
            </w:r>
            <w:r w:rsidR="009E5548" w:rsidRPr="00CA6874">
              <w:rPr>
                <w:rFonts w:hint="eastAsia"/>
                <w:szCs w:val="21"/>
              </w:rPr>
              <w:t>商業高校への理解を深める</w:t>
            </w:r>
            <w:r w:rsidR="00B70724" w:rsidRPr="00CA6874">
              <w:rPr>
                <w:rFonts w:hint="eastAsia"/>
                <w:szCs w:val="21"/>
              </w:rPr>
              <w:t>ため、出前授業を積極的に行う</w:t>
            </w:r>
            <w:r w:rsidR="009E5548" w:rsidRPr="00CA6874">
              <w:rPr>
                <w:rFonts w:hint="eastAsia"/>
                <w:szCs w:val="21"/>
              </w:rPr>
              <w:t>。</w:t>
            </w:r>
          </w:p>
          <w:p w14:paraId="11237FB5" w14:textId="77777777" w:rsidR="00704E11" w:rsidRPr="00CA6874" w:rsidRDefault="00704E11" w:rsidP="009F23D9">
            <w:pPr>
              <w:ind w:leftChars="50" w:left="105"/>
              <w:rPr>
                <w:szCs w:val="21"/>
              </w:rPr>
            </w:pPr>
          </w:p>
          <w:p w14:paraId="5BF5BAC5" w14:textId="56AA1D88" w:rsidR="009E5548" w:rsidRPr="00CA6874" w:rsidRDefault="00E87A92" w:rsidP="009F23D9">
            <w:pPr>
              <w:ind w:leftChars="150" w:left="525" w:hangingChars="100" w:hanging="210"/>
              <w:rPr>
                <w:szCs w:val="21"/>
              </w:rPr>
            </w:pPr>
            <w:r w:rsidRPr="00CA6874">
              <w:rPr>
                <w:rFonts w:hint="eastAsia"/>
                <w:szCs w:val="21"/>
              </w:rPr>
              <w:t>(</w:t>
            </w:r>
            <w:r w:rsidRPr="00CA6874">
              <w:rPr>
                <w:rFonts w:hint="eastAsia"/>
                <w:szCs w:val="21"/>
              </w:rPr>
              <w:t>イ</w:t>
            </w:r>
            <w:r w:rsidRPr="00CA6874">
              <w:rPr>
                <w:szCs w:val="21"/>
              </w:rPr>
              <w:t>)</w:t>
            </w:r>
            <w:r w:rsidRPr="00CA6874">
              <w:rPr>
                <w:rFonts w:hint="eastAsia"/>
                <w:szCs w:val="21"/>
              </w:rPr>
              <w:t xml:space="preserve">　</w:t>
            </w:r>
            <w:r w:rsidR="009E5548" w:rsidRPr="00CA6874">
              <w:rPr>
                <w:rFonts w:hint="eastAsia"/>
                <w:szCs w:val="21"/>
              </w:rPr>
              <w:t>体験入学</w:t>
            </w:r>
            <w:r w:rsidR="00704E11" w:rsidRPr="00CA6874">
              <w:rPr>
                <w:rFonts w:hint="eastAsia"/>
                <w:szCs w:val="21"/>
              </w:rPr>
              <w:t>・学校説明会の充実を図り、</w:t>
            </w:r>
            <w:r w:rsidR="009E5548" w:rsidRPr="00CA6874">
              <w:rPr>
                <w:rFonts w:hint="eastAsia"/>
                <w:szCs w:val="21"/>
              </w:rPr>
              <w:t>中学生がより多く商業の授業体験をする機会を設け、商業高校の</w:t>
            </w:r>
            <w:r w:rsidR="00B75263" w:rsidRPr="00CA6874">
              <w:rPr>
                <w:rFonts w:hint="eastAsia"/>
                <w:szCs w:val="21"/>
              </w:rPr>
              <w:t>実態・</w:t>
            </w:r>
            <w:r w:rsidR="009E5548" w:rsidRPr="00CA6874">
              <w:rPr>
                <w:rFonts w:hint="eastAsia"/>
                <w:szCs w:val="21"/>
              </w:rPr>
              <w:t>入学後の学校生活</w:t>
            </w:r>
            <w:r w:rsidR="00B75263" w:rsidRPr="00CA6874">
              <w:rPr>
                <w:rFonts w:hint="eastAsia"/>
                <w:szCs w:val="21"/>
              </w:rPr>
              <w:t>、</w:t>
            </w:r>
            <w:r w:rsidR="009E5548" w:rsidRPr="00CA6874">
              <w:rPr>
                <w:rFonts w:hint="eastAsia"/>
                <w:szCs w:val="21"/>
              </w:rPr>
              <w:t>多様な進路について詳細に説明し、本校の魅力を伝え</w:t>
            </w:r>
            <w:r w:rsidR="00704E11" w:rsidRPr="00CA6874">
              <w:rPr>
                <w:rFonts w:hint="eastAsia"/>
                <w:szCs w:val="21"/>
              </w:rPr>
              <w:t>ら</w:t>
            </w:r>
            <w:r w:rsidR="009E5548" w:rsidRPr="00CA6874">
              <w:rPr>
                <w:rFonts w:hint="eastAsia"/>
                <w:szCs w:val="21"/>
              </w:rPr>
              <w:t xml:space="preserve">れるように工夫する。　</w:t>
            </w:r>
          </w:p>
          <w:p w14:paraId="28ADCB04" w14:textId="60995A1C" w:rsidR="003B76DB" w:rsidRPr="00CA6874" w:rsidRDefault="003B76DB" w:rsidP="009F23D9">
            <w:pPr>
              <w:ind w:leftChars="50" w:left="105"/>
              <w:rPr>
                <w:szCs w:val="21"/>
              </w:rPr>
            </w:pPr>
          </w:p>
          <w:p w14:paraId="7622C56D" w14:textId="2EFCDDF6" w:rsidR="00ED4451" w:rsidRPr="00CA6874" w:rsidRDefault="00ED4451" w:rsidP="009F23D9">
            <w:pPr>
              <w:ind w:leftChars="50" w:left="105"/>
              <w:rPr>
                <w:szCs w:val="21"/>
              </w:rPr>
            </w:pPr>
          </w:p>
          <w:p w14:paraId="35DBE77B" w14:textId="5FA9BA37" w:rsidR="00ED4451" w:rsidRPr="00CA6874" w:rsidRDefault="00ED4451" w:rsidP="009F23D9">
            <w:pPr>
              <w:ind w:leftChars="50" w:left="105"/>
              <w:rPr>
                <w:szCs w:val="21"/>
              </w:rPr>
            </w:pPr>
          </w:p>
          <w:p w14:paraId="0D59ABD9" w14:textId="44224B78" w:rsidR="009105F5" w:rsidRPr="00CA6874" w:rsidRDefault="009105F5" w:rsidP="009F23D9">
            <w:pPr>
              <w:ind w:leftChars="50" w:left="105"/>
              <w:rPr>
                <w:szCs w:val="21"/>
              </w:rPr>
            </w:pPr>
          </w:p>
          <w:p w14:paraId="72B617CD" w14:textId="77777777" w:rsidR="009105F5" w:rsidRPr="00CA6874" w:rsidRDefault="009105F5" w:rsidP="009F23D9">
            <w:pPr>
              <w:ind w:leftChars="50" w:left="105"/>
              <w:rPr>
                <w:szCs w:val="21"/>
              </w:rPr>
            </w:pPr>
          </w:p>
          <w:p w14:paraId="2E5211A0" w14:textId="48253E30" w:rsidR="009E5548" w:rsidRPr="00CA6874" w:rsidRDefault="00E87A92" w:rsidP="009F23D9">
            <w:pPr>
              <w:ind w:leftChars="150" w:left="525" w:hangingChars="100" w:hanging="210"/>
              <w:rPr>
                <w:rFonts w:ascii="ＭＳ 明朝" w:hAnsi="ＭＳ 明朝"/>
                <w:szCs w:val="21"/>
              </w:rPr>
            </w:pPr>
            <w:r w:rsidRPr="00CA6874">
              <w:rPr>
                <w:rFonts w:hint="eastAsia"/>
                <w:szCs w:val="21"/>
              </w:rPr>
              <w:t>(</w:t>
            </w:r>
            <w:r w:rsidRPr="00CA6874">
              <w:rPr>
                <w:rFonts w:hint="eastAsia"/>
                <w:szCs w:val="21"/>
              </w:rPr>
              <w:t>ウ</w:t>
            </w:r>
            <w:r w:rsidRPr="00CA6874">
              <w:rPr>
                <w:szCs w:val="21"/>
              </w:rPr>
              <w:t>)</w:t>
            </w:r>
            <w:r w:rsidRPr="00CA6874">
              <w:rPr>
                <w:rFonts w:hint="eastAsia"/>
                <w:szCs w:val="21"/>
              </w:rPr>
              <w:t xml:space="preserve">　</w:t>
            </w:r>
            <w:r w:rsidR="009E5548" w:rsidRPr="00CA6874">
              <w:rPr>
                <w:rFonts w:ascii="ＭＳ 明朝" w:hAnsi="ＭＳ 明朝" w:hint="eastAsia"/>
                <w:szCs w:val="21"/>
              </w:rPr>
              <w:t>学校案内やリーフレット</w:t>
            </w:r>
            <w:r w:rsidR="003B76DB" w:rsidRPr="00CA6874">
              <w:rPr>
                <w:rFonts w:ascii="ＭＳ 明朝" w:hAnsi="ＭＳ 明朝" w:hint="eastAsia"/>
                <w:szCs w:val="21"/>
              </w:rPr>
              <w:t>の活用</w:t>
            </w:r>
            <w:r w:rsidR="009E5548" w:rsidRPr="00CA6874">
              <w:rPr>
                <w:rFonts w:ascii="ＭＳ 明朝" w:hAnsi="ＭＳ 明朝" w:hint="eastAsia"/>
                <w:szCs w:val="21"/>
              </w:rPr>
              <w:t>、ホームページにおいて</w:t>
            </w:r>
            <w:r w:rsidR="00346D62" w:rsidRPr="00CA6874">
              <w:rPr>
                <w:rFonts w:ascii="ＭＳ 明朝" w:hAnsi="ＭＳ 明朝" w:hint="eastAsia"/>
                <w:szCs w:val="21"/>
              </w:rPr>
              <w:t>本校</w:t>
            </w:r>
            <w:r w:rsidR="009E5548" w:rsidRPr="00CA6874">
              <w:rPr>
                <w:rFonts w:ascii="ＭＳ 明朝" w:hAnsi="ＭＳ 明朝" w:hint="eastAsia"/>
                <w:szCs w:val="21"/>
              </w:rPr>
              <w:t>の取組を積極的に広報し</w:t>
            </w:r>
            <w:r w:rsidR="00346D62" w:rsidRPr="00CA6874">
              <w:rPr>
                <w:rFonts w:ascii="ＭＳ 明朝" w:hAnsi="ＭＳ 明朝" w:hint="eastAsia"/>
                <w:szCs w:val="21"/>
              </w:rPr>
              <w:t>広く</w:t>
            </w:r>
            <w:r w:rsidR="009E5548" w:rsidRPr="00CA6874">
              <w:rPr>
                <w:rFonts w:ascii="ＭＳ 明朝" w:hAnsi="ＭＳ 明朝" w:hint="eastAsia"/>
                <w:szCs w:val="21"/>
              </w:rPr>
              <w:t>理解</w:t>
            </w:r>
            <w:r w:rsidR="00346D62" w:rsidRPr="00CA6874">
              <w:rPr>
                <w:rFonts w:ascii="ＭＳ 明朝" w:hAnsi="ＭＳ 明朝" w:hint="eastAsia"/>
                <w:szCs w:val="21"/>
              </w:rPr>
              <w:t>を得る</w:t>
            </w:r>
            <w:r w:rsidR="009E5548" w:rsidRPr="00CA6874">
              <w:rPr>
                <w:rFonts w:ascii="ＭＳ 明朝" w:hAnsi="ＭＳ 明朝" w:hint="eastAsia"/>
                <w:szCs w:val="21"/>
              </w:rPr>
              <w:t>。</w:t>
            </w:r>
          </w:p>
          <w:p w14:paraId="1C3E2C05" w14:textId="7D682017" w:rsidR="009E5548" w:rsidRPr="00CA6874" w:rsidRDefault="009E5548" w:rsidP="009F23D9">
            <w:pPr>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89C5BF0" w14:textId="77777777" w:rsidR="00704E11" w:rsidRPr="00CA6874" w:rsidRDefault="00704E11" w:rsidP="009F23D9">
            <w:pPr>
              <w:ind w:left="315" w:hangingChars="150" w:hanging="315"/>
              <w:rPr>
                <w:rFonts w:ascii="ＭＳ 明朝" w:hAnsi="ＭＳ 明朝"/>
                <w:szCs w:val="21"/>
              </w:rPr>
            </w:pPr>
          </w:p>
          <w:p w14:paraId="182B8613" w14:textId="418C0932" w:rsidR="009E5548" w:rsidRPr="00CA6874" w:rsidRDefault="00B70724" w:rsidP="009F23D9">
            <w:pPr>
              <w:ind w:left="300" w:hanging="300"/>
              <w:rPr>
                <w:rFonts w:ascii="ＭＳ 明朝" w:hAnsi="ＭＳ 明朝"/>
                <w:szCs w:val="21"/>
              </w:rPr>
            </w:pPr>
            <w:r w:rsidRPr="00CA6874">
              <w:rPr>
                <w:rFonts w:ascii="ＭＳ 明朝" w:hAnsi="ＭＳ 明朝" w:hint="eastAsia"/>
                <w:szCs w:val="21"/>
              </w:rPr>
              <w:t xml:space="preserve">(ア) </w:t>
            </w:r>
            <w:r w:rsidR="00ED4451" w:rsidRPr="00CA6874">
              <w:rPr>
                <w:rFonts w:ascii="ＭＳ 明朝" w:hAnsi="ＭＳ 明朝" w:hint="eastAsia"/>
                <w:szCs w:val="21"/>
              </w:rPr>
              <w:t>出前授業の実施校数1</w:t>
            </w:r>
            <w:r w:rsidR="00ED4451" w:rsidRPr="00CA6874">
              <w:rPr>
                <w:rFonts w:ascii="ＭＳ 明朝" w:hAnsi="ＭＳ 明朝"/>
                <w:szCs w:val="21"/>
              </w:rPr>
              <w:t>5</w:t>
            </w:r>
            <w:r w:rsidR="009E5548" w:rsidRPr="00CA6874">
              <w:rPr>
                <w:rFonts w:ascii="ＭＳ 明朝" w:hAnsi="ＭＳ 明朝" w:hint="eastAsia"/>
                <w:szCs w:val="21"/>
              </w:rPr>
              <w:t>校を目標とする。</w:t>
            </w:r>
            <w:r w:rsidR="002A7740" w:rsidRPr="00CA6874">
              <w:rPr>
                <w:rFonts w:ascii="ＭＳ 明朝" w:hAnsi="ＭＳ 明朝" w:hint="eastAsia"/>
                <w:szCs w:val="21"/>
              </w:rPr>
              <w:t>〔</w:t>
            </w:r>
            <w:r w:rsidR="00ED4451" w:rsidRPr="00CA6874">
              <w:rPr>
                <w:rFonts w:ascii="ＭＳ 明朝" w:hAnsi="ＭＳ 明朝" w:hint="eastAsia"/>
                <w:szCs w:val="21"/>
              </w:rPr>
              <w:t>1</w:t>
            </w:r>
            <w:r w:rsidR="00ED4451" w:rsidRPr="00CA6874">
              <w:rPr>
                <w:rFonts w:ascii="ＭＳ 明朝" w:hAnsi="ＭＳ 明朝"/>
                <w:szCs w:val="21"/>
              </w:rPr>
              <w:t>1</w:t>
            </w:r>
            <w:r w:rsidR="0015392F" w:rsidRPr="00CA6874">
              <w:rPr>
                <w:rFonts w:ascii="ＭＳ 明朝" w:hAnsi="ＭＳ 明朝" w:hint="eastAsia"/>
                <w:szCs w:val="21"/>
              </w:rPr>
              <w:t>校</w:t>
            </w:r>
            <w:r w:rsidR="002A7740" w:rsidRPr="00CA6874">
              <w:rPr>
                <w:rFonts w:ascii="ＭＳ 明朝" w:hAnsi="ＭＳ 明朝" w:hint="eastAsia"/>
                <w:szCs w:val="21"/>
              </w:rPr>
              <w:t>〕</w:t>
            </w:r>
          </w:p>
          <w:p w14:paraId="67693DB4" w14:textId="77777777" w:rsidR="0032123A" w:rsidRPr="00CA6874" w:rsidRDefault="0032123A" w:rsidP="009F23D9">
            <w:pPr>
              <w:ind w:left="210" w:hangingChars="100" w:hanging="210"/>
              <w:rPr>
                <w:rFonts w:ascii="ＭＳ 明朝" w:hAnsi="ＭＳ 明朝"/>
                <w:szCs w:val="21"/>
              </w:rPr>
            </w:pPr>
          </w:p>
          <w:p w14:paraId="1A7D9AD6" w14:textId="77777777" w:rsidR="009105F5" w:rsidRPr="00CA6874" w:rsidRDefault="00E87A92" w:rsidP="009F23D9">
            <w:pPr>
              <w:ind w:left="315" w:hangingChars="150" w:hanging="315"/>
              <w:rPr>
                <w:szCs w:val="21"/>
              </w:rPr>
            </w:pPr>
            <w:r w:rsidRPr="00CA6874">
              <w:rPr>
                <w:rFonts w:hint="eastAsia"/>
                <w:szCs w:val="21"/>
              </w:rPr>
              <w:t>(</w:t>
            </w:r>
            <w:r w:rsidRPr="00CA6874">
              <w:rPr>
                <w:rFonts w:hint="eastAsia"/>
                <w:szCs w:val="21"/>
              </w:rPr>
              <w:t>イ</w:t>
            </w:r>
            <w:r w:rsidRPr="00CA6874">
              <w:rPr>
                <w:szCs w:val="21"/>
              </w:rPr>
              <w:t>)</w:t>
            </w:r>
            <w:r w:rsidR="00B70724" w:rsidRPr="00CA6874">
              <w:rPr>
                <w:szCs w:val="21"/>
              </w:rPr>
              <w:t xml:space="preserve"> </w:t>
            </w:r>
          </w:p>
          <w:p w14:paraId="11190587" w14:textId="1BEFF838" w:rsidR="008112BF" w:rsidRPr="00CA6874" w:rsidRDefault="009105F5" w:rsidP="009F23D9">
            <w:pPr>
              <w:ind w:leftChars="100" w:left="315" w:hangingChars="50" w:hanging="105"/>
              <w:rPr>
                <w:szCs w:val="21"/>
              </w:rPr>
            </w:pPr>
            <w:r w:rsidRPr="00CA6874">
              <w:rPr>
                <w:rFonts w:hint="eastAsia"/>
                <w:szCs w:val="21"/>
              </w:rPr>
              <w:t>・</w:t>
            </w:r>
            <w:r w:rsidR="008112BF" w:rsidRPr="00CA6874">
              <w:rPr>
                <w:rFonts w:ascii="ＭＳ 明朝" w:hAnsi="ＭＳ 明朝" w:hint="eastAsia"/>
                <w:szCs w:val="21"/>
              </w:rPr>
              <w:t>体験入学の</w:t>
            </w:r>
            <w:r w:rsidR="00B75263" w:rsidRPr="00CA6874">
              <w:rPr>
                <w:rFonts w:ascii="ＭＳ 明朝" w:hAnsi="ＭＳ 明朝" w:hint="eastAsia"/>
                <w:szCs w:val="21"/>
              </w:rPr>
              <w:t>参加者アンケートで体験授業評価の肯定的な意見が</w:t>
            </w:r>
            <w:r w:rsidR="0015392F" w:rsidRPr="00CA6874">
              <w:rPr>
                <w:rFonts w:ascii="ＭＳ 明朝" w:hAnsi="ＭＳ 明朝" w:hint="eastAsia"/>
                <w:szCs w:val="21"/>
              </w:rPr>
              <w:t>90</w:t>
            </w:r>
            <w:r w:rsidR="008112BF" w:rsidRPr="00CA6874">
              <w:rPr>
                <w:rFonts w:ascii="ＭＳ 明朝" w:hAnsi="ＭＳ 明朝" w:hint="eastAsia"/>
                <w:szCs w:val="21"/>
              </w:rPr>
              <w:t>%</w:t>
            </w:r>
            <w:r w:rsidR="00B75263" w:rsidRPr="00CA6874">
              <w:rPr>
                <w:rFonts w:ascii="ＭＳ 明朝" w:hAnsi="ＭＳ 明朝" w:hint="eastAsia"/>
                <w:szCs w:val="21"/>
              </w:rPr>
              <w:t>以上</w:t>
            </w:r>
            <w:r w:rsidR="00ED4451" w:rsidRPr="00CA6874">
              <w:rPr>
                <w:rFonts w:ascii="ＭＳ 明朝" w:hAnsi="ＭＳ 明朝" w:hint="eastAsia"/>
                <w:szCs w:val="21"/>
              </w:rPr>
              <w:t>を維持する</w:t>
            </w:r>
            <w:r w:rsidR="008112BF" w:rsidRPr="00CA6874">
              <w:rPr>
                <w:rFonts w:ascii="ＭＳ 明朝" w:hAnsi="ＭＳ 明朝" w:hint="eastAsia"/>
                <w:szCs w:val="21"/>
              </w:rPr>
              <w:t>。</w:t>
            </w:r>
            <w:r w:rsidR="002A7740" w:rsidRPr="00CA6874">
              <w:rPr>
                <w:rFonts w:ascii="ＭＳ 明朝" w:hAnsi="ＭＳ 明朝" w:hint="eastAsia"/>
                <w:szCs w:val="21"/>
              </w:rPr>
              <w:t>〔</w:t>
            </w:r>
            <w:r w:rsidR="00274E0F" w:rsidRPr="00CA6874">
              <w:rPr>
                <w:rFonts w:ascii="ＭＳ 明朝" w:hAnsi="ＭＳ 明朝"/>
                <w:szCs w:val="21"/>
              </w:rPr>
              <w:t>9</w:t>
            </w:r>
            <w:r w:rsidR="00C02D26" w:rsidRPr="00CA6874">
              <w:rPr>
                <w:rFonts w:ascii="ＭＳ 明朝" w:hAnsi="ＭＳ 明朝"/>
                <w:szCs w:val="21"/>
              </w:rPr>
              <w:t>9</w:t>
            </w:r>
            <w:r w:rsidR="00274E0F" w:rsidRPr="00CA6874">
              <w:rPr>
                <w:rFonts w:ascii="ＭＳ 明朝" w:hAnsi="ＭＳ 明朝"/>
                <w:szCs w:val="21"/>
              </w:rPr>
              <w:t>.0</w:t>
            </w:r>
            <w:r w:rsidR="008D7E1F" w:rsidRPr="00CA6874">
              <w:rPr>
                <w:rFonts w:ascii="ＭＳ 明朝" w:hAnsi="ＭＳ 明朝"/>
                <w:szCs w:val="21"/>
              </w:rPr>
              <w:t xml:space="preserve"> </w:t>
            </w:r>
            <w:r w:rsidR="002A7740" w:rsidRPr="00CA6874">
              <w:rPr>
                <w:rFonts w:ascii="ＭＳ 明朝" w:hAnsi="ＭＳ 明朝" w:hint="eastAsia"/>
                <w:szCs w:val="21"/>
              </w:rPr>
              <w:t>%〕</w:t>
            </w:r>
          </w:p>
          <w:p w14:paraId="7BA6ED21" w14:textId="06E752F2" w:rsidR="009E5548" w:rsidRPr="00CA6874" w:rsidRDefault="009105F5" w:rsidP="009F23D9">
            <w:pPr>
              <w:ind w:leftChars="100" w:left="315" w:hangingChars="50" w:hanging="105"/>
              <w:rPr>
                <w:rFonts w:ascii="ＭＳ 明朝" w:hAnsi="ＭＳ 明朝"/>
                <w:szCs w:val="21"/>
              </w:rPr>
            </w:pPr>
            <w:r w:rsidRPr="00CA6874">
              <w:rPr>
                <w:rFonts w:hint="eastAsia"/>
                <w:szCs w:val="21"/>
              </w:rPr>
              <w:t>・</w:t>
            </w:r>
            <w:r w:rsidR="009E5548" w:rsidRPr="00CA6874">
              <w:rPr>
                <w:rFonts w:ascii="ＭＳ 明朝" w:hAnsi="ＭＳ 明朝" w:hint="eastAsia"/>
                <w:szCs w:val="21"/>
              </w:rPr>
              <w:t>体験入学や学校説明会の参加者が延べ</w:t>
            </w:r>
            <w:r w:rsidR="00B75263" w:rsidRPr="00CA6874">
              <w:rPr>
                <w:rFonts w:ascii="ＭＳ 明朝" w:hAnsi="ＭＳ 明朝" w:hint="eastAsia"/>
                <w:szCs w:val="21"/>
              </w:rPr>
              <w:t>人数</w:t>
            </w:r>
            <w:r w:rsidR="009E5548" w:rsidRPr="00CA6874">
              <w:rPr>
                <w:rFonts w:ascii="ＭＳ 明朝" w:hAnsi="ＭＳ 明朝" w:hint="eastAsia"/>
                <w:szCs w:val="21"/>
              </w:rPr>
              <w:t>で昨年を上回ることを目標とする。〔</w:t>
            </w:r>
            <w:r w:rsidR="00BA2950" w:rsidRPr="00CA6874">
              <w:rPr>
                <w:rFonts w:ascii="ＭＳ 明朝" w:hAnsi="ＭＳ 明朝" w:hint="eastAsia"/>
                <w:szCs w:val="21"/>
              </w:rPr>
              <w:t>371</w:t>
            </w:r>
            <w:r w:rsidR="00ED4451" w:rsidRPr="00CA6874">
              <w:rPr>
                <w:rFonts w:ascii="ＭＳ 明朝" w:hAnsi="ＭＳ 明朝" w:hint="eastAsia"/>
                <w:szCs w:val="21"/>
              </w:rPr>
              <w:t>人</w:t>
            </w:r>
            <w:r w:rsidR="009E5548" w:rsidRPr="00CA6874">
              <w:rPr>
                <w:rFonts w:ascii="ＭＳ 明朝" w:hAnsi="ＭＳ 明朝" w:hint="eastAsia"/>
                <w:szCs w:val="21"/>
              </w:rPr>
              <w:t>〕</w:t>
            </w:r>
          </w:p>
          <w:p w14:paraId="4DE404D2" w14:textId="77777777" w:rsidR="009E5548" w:rsidRPr="00CA6874" w:rsidRDefault="009E5548" w:rsidP="009F23D9">
            <w:pPr>
              <w:rPr>
                <w:rFonts w:ascii="ＭＳ 明朝" w:hAnsi="ＭＳ 明朝"/>
                <w:szCs w:val="21"/>
              </w:rPr>
            </w:pPr>
          </w:p>
          <w:p w14:paraId="014DC510" w14:textId="49DAADC1" w:rsidR="009E5548" w:rsidRPr="00CA6874" w:rsidRDefault="00E87A92" w:rsidP="00C02D26">
            <w:pPr>
              <w:ind w:left="315" w:hangingChars="150" w:hanging="315"/>
              <w:rPr>
                <w:rFonts w:ascii="ＭＳ 明朝" w:hAnsi="ＭＳ 明朝"/>
                <w:szCs w:val="21"/>
              </w:rPr>
            </w:pPr>
            <w:r w:rsidRPr="00CA6874">
              <w:rPr>
                <w:rFonts w:hint="eastAsia"/>
                <w:szCs w:val="21"/>
              </w:rPr>
              <w:t>(</w:t>
            </w:r>
            <w:r w:rsidRPr="00CA6874">
              <w:rPr>
                <w:rFonts w:hint="eastAsia"/>
                <w:szCs w:val="21"/>
              </w:rPr>
              <w:t>ウ</w:t>
            </w:r>
            <w:r w:rsidRPr="00CA6874">
              <w:rPr>
                <w:szCs w:val="21"/>
              </w:rPr>
              <w:t>)</w:t>
            </w:r>
            <w:r w:rsidR="00B70724" w:rsidRPr="00CA6874">
              <w:rPr>
                <w:szCs w:val="21"/>
              </w:rPr>
              <w:t xml:space="preserve"> </w:t>
            </w:r>
            <w:r w:rsidR="009E5548" w:rsidRPr="00CA6874">
              <w:rPr>
                <w:rFonts w:ascii="ＭＳ 明朝" w:hAnsi="ＭＳ 明朝" w:hint="eastAsia"/>
                <w:szCs w:val="21"/>
              </w:rPr>
              <w:t>ホームページの更新</w:t>
            </w:r>
            <w:r w:rsidR="00ED4451" w:rsidRPr="00CA6874">
              <w:rPr>
                <w:rFonts w:ascii="ＭＳ 明朝" w:hAnsi="ＭＳ 明朝" w:hint="eastAsia"/>
                <w:szCs w:val="21"/>
              </w:rPr>
              <w:t>を</w:t>
            </w:r>
            <w:r w:rsidR="009E5548" w:rsidRPr="00CA6874">
              <w:rPr>
                <w:rFonts w:ascii="ＭＳ 明朝" w:hAnsi="ＭＳ 明朝" w:hint="eastAsia"/>
                <w:szCs w:val="21"/>
              </w:rPr>
              <w:t>積極的に行い、</w:t>
            </w:r>
            <w:r w:rsidR="00ED4451" w:rsidRPr="00CA6874">
              <w:rPr>
                <w:rFonts w:ascii="ＭＳ 明朝" w:hAnsi="ＭＳ 明朝" w:hint="eastAsia"/>
                <w:szCs w:val="21"/>
              </w:rPr>
              <w:t>閲覧数が前年以上となるようにする</w:t>
            </w:r>
            <w:r w:rsidR="002A7740" w:rsidRPr="00CA6874">
              <w:rPr>
                <w:rFonts w:ascii="ＭＳ 明朝" w:hAnsi="ＭＳ 明朝" w:hint="eastAsia"/>
                <w:szCs w:val="21"/>
              </w:rPr>
              <w:t>〔</w:t>
            </w:r>
            <w:r w:rsidR="00C02D26" w:rsidRPr="00CA6874">
              <w:rPr>
                <w:rFonts w:ascii="ＭＳ 明朝" w:hAnsi="ＭＳ 明朝" w:hint="eastAsia"/>
                <w:szCs w:val="21"/>
              </w:rPr>
              <w:t>2</w:t>
            </w:r>
            <w:r w:rsidR="00C02D26" w:rsidRPr="00CA6874">
              <w:rPr>
                <w:rFonts w:ascii="ＭＳ 明朝" w:hAnsi="ＭＳ 明朝"/>
                <w:szCs w:val="21"/>
              </w:rPr>
              <w:t>2875</w:t>
            </w:r>
            <w:r w:rsidR="002A7740" w:rsidRPr="00CA6874">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F8DA8B8" w14:textId="77777777" w:rsidR="009E5548" w:rsidRPr="00CA6874" w:rsidRDefault="009E5548" w:rsidP="009F23D9">
            <w:pPr>
              <w:rPr>
                <w:rFonts w:ascii="ＭＳ 明朝" w:hAnsi="ＭＳ 明朝"/>
                <w:sz w:val="20"/>
                <w:szCs w:val="20"/>
              </w:rPr>
            </w:pPr>
          </w:p>
        </w:tc>
      </w:tr>
      <w:tr w:rsidR="00E50B6C" w:rsidRPr="00541F31" w14:paraId="1E525734" w14:textId="77777777" w:rsidTr="00630C5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6373EC6" w14:textId="77777777" w:rsidR="00B008B1" w:rsidRPr="00CA6874" w:rsidRDefault="00223353" w:rsidP="00630C5D">
            <w:pPr>
              <w:spacing w:line="300" w:lineRule="exact"/>
              <w:ind w:left="113" w:right="113"/>
              <w:jc w:val="center"/>
              <w:rPr>
                <w:rFonts w:ascii="ＭＳ 明朝" w:hAnsi="ＭＳ 明朝"/>
                <w:sz w:val="20"/>
                <w:szCs w:val="20"/>
              </w:rPr>
            </w:pPr>
            <w:r w:rsidRPr="00CA6874">
              <w:rPr>
                <w:rFonts w:ascii="ＭＳ 明朝" w:hAnsi="ＭＳ 明朝" w:hint="eastAsia"/>
                <w:sz w:val="20"/>
                <w:szCs w:val="20"/>
              </w:rPr>
              <w:t>４</w:t>
            </w:r>
            <w:r w:rsidR="00977FF2" w:rsidRPr="00CA6874">
              <w:rPr>
                <w:rFonts w:ascii="ＭＳ 明朝" w:hAnsi="ＭＳ 明朝" w:hint="eastAsia"/>
                <w:sz w:val="20"/>
                <w:szCs w:val="20"/>
              </w:rPr>
              <w:t xml:space="preserve">　</w:t>
            </w:r>
            <w:r w:rsidR="00EA0ECC" w:rsidRPr="00CA6874">
              <w:rPr>
                <w:rFonts w:ascii="ＭＳ 明朝" w:hAnsi="ＭＳ 明朝" w:hint="eastAsia"/>
                <w:sz w:val="20"/>
                <w:szCs w:val="20"/>
              </w:rPr>
              <w:t>仕事の効率化</w:t>
            </w:r>
            <w:r w:rsidR="002E1A97" w:rsidRPr="00CA6874">
              <w:rPr>
                <w:rFonts w:ascii="ＭＳ 明朝" w:hAnsi="ＭＳ 明朝" w:hint="eastAsia"/>
                <w:sz w:val="20"/>
                <w:szCs w:val="20"/>
              </w:rPr>
              <w:t>と働き方改革の推進</w:t>
            </w:r>
          </w:p>
        </w:tc>
        <w:tc>
          <w:tcPr>
            <w:tcW w:w="2020" w:type="dxa"/>
            <w:shd w:val="clear" w:color="auto" w:fill="auto"/>
            <w:tcMar>
              <w:top w:w="85" w:type="dxa"/>
              <w:left w:w="85" w:type="dxa"/>
              <w:bottom w:w="85" w:type="dxa"/>
              <w:right w:w="85" w:type="dxa"/>
            </w:tcMar>
          </w:tcPr>
          <w:p w14:paraId="163FB0BE" w14:textId="77777777" w:rsidR="00ED4451" w:rsidRPr="00CA6874" w:rsidRDefault="00EA0ECC" w:rsidP="009C1DD3">
            <w:pPr>
              <w:spacing w:line="300" w:lineRule="exact"/>
              <w:ind w:left="164" w:hangingChars="78" w:hanging="164"/>
              <w:rPr>
                <w:rFonts w:ascii="ＭＳ 明朝" w:hAnsi="ＭＳ 明朝"/>
                <w:szCs w:val="21"/>
              </w:rPr>
            </w:pPr>
            <w:r w:rsidRPr="00CA6874">
              <w:rPr>
                <w:rFonts w:ascii="ＭＳ 明朝" w:hAnsi="ＭＳ 明朝" w:hint="eastAsia"/>
                <w:szCs w:val="21"/>
              </w:rPr>
              <w:t>（１）</w:t>
            </w:r>
          </w:p>
          <w:p w14:paraId="2C342969" w14:textId="630F865A" w:rsidR="00AB00E6" w:rsidRPr="00CA6874" w:rsidRDefault="00ED4451" w:rsidP="00ED4451">
            <w:pPr>
              <w:spacing w:line="300" w:lineRule="exact"/>
              <w:ind w:leftChars="100" w:left="210"/>
              <w:rPr>
                <w:rFonts w:ascii="ＭＳ 明朝" w:hAnsi="ＭＳ 明朝"/>
                <w:szCs w:val="21"/>
              </w:rPr>
            </w:pPr>
            <w:r w:rsidRPr="00CA6874">
              <w:rPr>
                <w:rFonts w:ascii="ＭＳ 明朝" w:hAnsi="ＭＳ 明朝" w:hint="eastAsia"/>
                <w:szCs w:val="21"/>
              </w:rPr>
              <w:t>ICTを活用して、校務に関する作業の効率化を図る。</w:t>
            </w:r>
          </w:p>
          <w:p w14:paraId="5654EECD" w14:textId="77777777" w:rsidR="00ED4451" w:rsidRPr="00CA6874" w:rsidRDefault="00ED4451" w:rsidP="00ED4451">
            <w:pPr>
              <w:spacing w:line="300" w:lineRule="exact"/>
              <w:ind w:leftChars="100" w:left="210"/>
              <w:rPr>
                <w:rFonts w:ascii="ＭＳ 明朝" w:hAnsi="ＭＳ 明朝"/>
                <w:szCs w:val="21"/>
              </w:rPr>
            </w:pPr>
          </w:p>
          <w:p w14:paraId="68255A50" w14:textId="77777777" w:rsidR="00BD0AAE" w:rsidRPr="00CA6874" w:rsidRDefault="00BD0AAE" w:rsidP="00630C5D">
            <w:pPr>
              <w:spacing w:line="300" w:lineRule="exact"/>
              <w:rPr>
                <w:rFonts w:ascii="ＭＳ 明朝" w:hAnsi="ＭＳ 明朝"/>
                <w:szCs w:val="21"/>
              </w:rPr>
            </w:pPr>
            <w:r w:rsidRPr="00CA6874">
              <w:rPr>
                <w:rFonts w:ascii="ＭＳ 明朝" w:hAnsi="ＭＳ 明朝" w:hint="eastAsia"/>
                <w:szCs w:val="21"/>
              </w:rPr>
              <w:t>（２）職場環境の改</w:t>
            </w:r>
          </w:p>
          <w:p w14:paraId="7C069F9A" w14:textId="65D21EE2" w:rsidR="00EA0ECC" w:rsidRPr="00CA6874" w:rsidRDefault="00BD0AAE" w:rsidP="00630C5D">
            <w:pPr>
              <w:spacing w:line="300" w:lineRule="exact"/>
              <w:rPr>
                <w:rFonts w:ascii="ＭＳ 明朝" w:hAnsi="ＭＳ 明朝"/>
                <w:szCs w:val="21"/>
              </w:rPr>
            </w:pPr>
            <w:r w:rsidRPr="00CA6874">
              <w:rPr>
                <w:rFonts w:ascii="ＭＳ 明朝" w:hAnsi="ＭＳ 明朝" w:hint="eastAsia"/>
                <w:szCs w:val="21"/>
              </w:rPr>
              <w:t xml:space="preserve">　善</w:t>
            </w:r>
            <w:r w:rsidR="00ED4451" w:rsidRPr="00CA6874">
              <w:rPr>
                <w:rFonts w:ascii="ＭＳ 明朝" w:hAnsi="ＭＳ 明朝" w:hint="eastAsia"/>
                <w:szCs w:val="21"/>
              </w:rPr>
              <w:t>を図る。</w:t>
            </w:r>
          </w:p>
          <w:p w14:paraId="2525D068" w14:textId="77777777" w:rsidR="00EA0ECC" w:rsidRPr="00CA6874" w:rsidRDefault="00EA0ECC" w:rsidP="00630C5D">
            <w:pPr>
              <w:spacing w:line="300" w:lineRule="exact"/>
              <w:rPr>
                <w:rFonts w:ascii="ＭＳ 明朝" w:hAnsi="ＭＳ 明朝"/>
                <w:szCs w:val="21"/>
              </w:rPr>
            </w:pPr>
          </w:p>
          <w:p w14:paraId="01C456FD" w14:textId="77777777" w:rsidR="00AB00E6" w:rsidRPr="00CA6874" w:rsidRDefault="00AB00E6" w:rsidP="00630C5D">
            <w:pPr>
              <w:spacing w:line="300" w:lineRule="exact"/>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6449D7CA" w14:textId="4312D715" w:rsidR="00B008B1" w:rsidRPr="00CA6874" w:rsidRDefault="00ED4451" w:rsidP="006E2D04">
            <w:pPr>
              <w:spacing w:line="300" w:lineRule="exact"/>
              <w:ind w:left="420" w:hangingChars="200" w:hanging="420"/>
              <w:rPr>
                <w:rFonts w:ascii="ＭＳ 明朝" w:hAnsi="ＭＳ 明朝"/>
                <w:szCs w:val="21"/>
              </w:rPr>
            </w:pPr>
            <w:r w:rsidRPr="00CA6874">
              <w:rPr>
                <w:rFonts w:ascii="ＭＳ 明朝" w:hAnsi="ＭＳ 明朝" w:hint="eastAsia"/>
                <w:szCs w:val="21"/>
              </w:rPr>
              <w:t>（</w:t>
            </w:r>
            <w:r w:rsidR="00755E46" w:rsidRPr="00CA6874">
              <w:rPr>
                <w:rFonts w:ascii="ＭＳ 明朝" w:hAnsi="ＭＳ 明朝" w:hint="eastAsia"/>
                <w:szCs w:val="21"/>
              </w:rPr>
              <w:t>１）</w:t>
            </w:r>
            <w:r w:rsidR="00342544" w:rsidRPr="00CA6874">
              <w:rPr>
                <w:rFonts w:ascii="ＭＳ 明朝" w:hAnsi="ＭＳ 明朝" w:hint="eastAsia"/>
                <w:szCs w:val="21"/>
              </w:rPr>
              <w:t>ICTを活用することで情報共有を推進し、会議時間の短縮とペーパーの削減を図る。</w:t>
            </w:r>
          </w:p>
          <w:p w14:paraId="7FE83CD8" w14:textId="54D66FE1" w:rsidR="00BD0AAE" w:rsidRPr="00CA6874" w:rsidRDefault="00BD0AAE" w:rsidP="00630C5D">
            <w:pPr>
              <w:spacing w:line="300" w:lineRule="exact"/>
              <w:ind w:left="420" w:hangingChars="200" w:hanging="420"/>
              <w:rPr>
                <w:rFonts w:ascii="ＭＳ 明朝" w:hAnsi="ＭＳ 明朝"/>
                <w:szCs w:val="21"/>
              </w:rPr>
            </w:pPr>
          </w:p>
          <w:p w14:paraId="418EF36A" w14:textId="241CF9D5" w:rsidR="002F2F5A" w:rsidRPr="00CA6874" w:rsidRDefault="002F2F5A" w:rsidP="00630C5D">
            <w:pPr>
              <w:spacing w:line="300" w:lineRule="exact"/>
              <w:ind w:left="420" w:hangingChars="200" w:hanging="420"/>
              <w:rPr>
                <w:rFonts w:ascii="ＭＳ 明朝" w:hAnsi="ＭＳ 明朝"/>
                <w:szCs w:val="21"/>
              </w:rPr>
            </w:pPr>
          </w:p>
          <w:p w14:paraId="06A92F6F" w14:textId="238D5AA4" w:rsidR="002F2F5A" w:rsidRPr="00CA6874" w:rsidRDefault="002F2F5A" w:rsidP="00630C5D">
            <w:pPr>
              <w:spacing w:line="300" w:lineRule="exact"/>
              <w:ind w:left="420" w:hangingChars="200" w:hanging="420"/>
              <w:rPr>
                <w:rFonts w:ascii="ＭＳ 明朝" w:hAnsi="ＭＳ 明朝"/>
                <w:szCs w:val="21"/>
              </w:rPr>
            </w:pPr>
          </w:p>
          <w:p w14:paraId="00DB0A97" w14:textId="77777777" w:rsidR="002F2F5A" w:rsidRPr="00CA6874" w:rsidRDefault="002F2F5A" w:rsidP="00630C5D">
            <w:pPr>
              <w:spacing w:line="300" w:lineRule="exact"/>
              <w:ind w:left="420" w:hangingChars="200" w:hanging="420"/>
              <w:rPr>
                <w:rFonts w:ascii="ＭＳ 明朝" w:hAnsi="ＭＳ 明朝"/>
                <w:szCs w:val="21"/>
              </w:rPr>
            </w:pPr>
          </w:p>
          <w:p w14:paraId="5AC04B19" w14:textId="7BD22680" w:rsidR="00BD0AAE" w:rsidRPr="00CA6874" w:rsidRDefault="00BD0AAE" w:rsidP="00B70724">
            <w:pPr>
              <w:spacing w:line="300" w:lineRule="exact"/>
              <w:ind w:left="420" w:hangingChars="200" w:hanging="420"/>
              <w:rPr>
                <w:rFonts w:ascii="ＭＳ 明朝" w:hAnsi="ＭＳ 明朝"/>
                <w:szCs w:val="21"/>
              </w:rPr>
            </w:pPr>
            <w:r w:rsidRPr="00CA6874">
              <w:rPr>
                <w:rFonts w:ascii="ＭＳ 明朝" w:hAnsi="ＭＳ 明朝" w:hint="eastAsia"/>
                <w:szCs w:val="21"/>
              </w:rPr>
              <w:t>（２）</w:t>
            </w:r>
            <w:r w:rsidR="00342544" w:rsidRPr="00CA6874">
              <w:rPr>
                <w:rFonts w:ascii="ＭＳ 明朝" w:hAnsi="ＭＳ 明朝" w:hint="eastAsia"/>
                <w:szCs w:val="21"/>
              </w:rPr>
              <w:t>ノー残業デー及び</w:t>
            </w:r>
            <w:r w:rsidR="00977FF2" w:rsidRPr="00CA6874">
              <w:rPr>
                <w:rFonts w:ascii="ＭＳ 明朝" w:hAnsi="ＭＳ 明朝" w:hint="eastAsia"/>
                <w:szCs w:val="21"/>
              </w:rPr>
              <w:t>「</w:t>
            </w:r>
            <w:r w:rsidR="00342544" w:rsidRPr="00CA6874">
              <w:rPr>
                <w:rFonts w:ascii="ＭＳ 明朝" w:hAnsi="ＭＳ 明朝" w:hint="eastAsia"/>
                <w:szCs w:val="21"/>
              </w:rPr>
              <w:t>大阪府部活動の在り方に関する方針</w:t>
            </w:r>
            <w:r w:rsidR="00977FF2" w:rsidRPr="00CA6874">
              <w:rPr>
                <w:rFonts w:ascii="ＭＳ 明朝" w:hAnsi="ＭＳ 明朝" w:hint="eastAsia"/>
                <w:szCs w:val="21"/>
              </w:rPr>
              <w:t>」</w:t>
            </w:r>
            <w:r w:rsidR="00342544" w:rsidRPr="00CA6874">
              <w:rPr>
                <w:rFonts w:ascii="ＭＳ 明朝" w:hAnsi="ＭＳ 明朝" w:hint="eastAsia"/>
                <w:szCs w:val="21"/>
              </w:rPr>
              <w:t>の徹底を図り</w:t>
            </w:r>
            <w:r w:rsidR="00977FF2" w:rsidRPr="00CA6874">
              <w:rPr>
                <w:rFonts w:ascii="ＭＳ 明朝" w:hAnsi="ＭＳ 明朝" w:hint="eastAsia"/>
                <w:szCs w:val="21"/>
              </w:rPr>
              <w:t>、休日も含めた</w:t>
            </w:r>
            <w:r w:rsidR="008D06F0" w:rsidRPr="00CA6874">
              <w:rPr>
                <w:rFonts w:ascii="ＭＳ 明朝" w:hAnsi="ＭＳ 明朝" w:hint="eastAsia"/>
                <w:szCs w:val="21"/>
              </w:rPr>
              <w:t>労働時間の縮減を図る。</w:t>
            </w:r>
          </w:p>
          <w:p w14:paraId="2AE4897F" w14:textId="3DEEEFD3" w:rsidR="00977FF2" w:rsidRPr="00CA6874" w:rsidRDefault="00977FF2" w:rsidP="00630C5D">
            <w:pPr>
              <w:spacing w:line="300" w:lineRule="exact"/>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953517E" w14:textId="37B94FD7" w:rsidR="00342544" w:rsidRPr="00CA6874" w:rsidRDefault="0052361B" w:rsidP="006E2D04">
            <w:pPr>
              <w:spacing w:line="300" w:lineRule="exact"/>
              <w:ind w:left="420" w:hangingChars="200" w:hanging="420"/>
              <w:rPr>
                <w:rFonts w:ascii="ＭＳ 明朝" w:hAnsi="ＭＳ 明朝"/>
                <w:szCs w:val="21"/>
              </w:rPr>
            </w:pPr>
            <w:r w:rsidRPr="00CA6874">
              <w:rPr>
                <w:rFonts w:ascii="ＭＳ 明朝" w:hAnsi="ＭＳ 明朝" w:hint="eastAsia"/>
                <w:szCs w:val="21"/>
              </w:rPr>
              <w:t>（１）</w:t>
            </w:r>
            <w:r w:rsidR="002F2F5A" w:rsidRPr="00CA6874">
              <w:rPr>
                <w:rFonts w:ascii="ＭＳ 明朝" w:hAnsi="ＭＳ 明朝" w:hint="eastAsia"/>
                <w:szCs w:val="21"/>
              </w:rPr>
              <w:t>校務連絡会及び職員会議の会議時間が45分以内の会議が全体の70％以上になるようにする。〔新規〕</w:t>
            </w:r>
          </w:p>
          <w:p w14:paraId="2754E71B" w14:textId="77777777" w:rsidR="00B70724" w:rsidRPr="00CA6874" w:rsidRDefault="00B70724" w:rsidP="00342544">
            <w:pPr>
              <w:spacing w:line="300" w:lineRule="exact"/>
              <w:ind w:leftChars="100" w:left="420" w:hangingChars="100" w:hanging="210"/>
              <w:rPr>
                <w:rFonts w:ascii="ＭＳ 明朝" w:hAnsi="ＭＳ 明朝"/>
                <w:szCs w:val="21"/>
              </w:rPr>
            </w:pPr>
          </w:p>
          <w:p w14:paraId="5B821F63" w14:textId="3DCB3908" w:rsidR="00DD0860" w:rsidRPr="00B70724" w:rsidRDefault="00342544" w:rsidP="002F2F5A">
            <w:pPr>
              <w:spacing w:line="300" w:lineRule="exact"/>
              <w:ind w:left="420" w:hangingChars="200" w:hanging="420"/>
              <w:rPr>
                <w:rFonts w:ascii="ＭＳ 明朝" w:hAnsi="ＭＳ 明朝"/>
                <w:szCs w:val="21"/>
              </w:rPr>
            </w:pPr>
            <w:r w:rsidRPr="00CA6874">
              <w:rPr>
                <w:rFonts w:ascii="ＭＳ 明朝" w:hAnsi="ＭＳ 明朝" w:hint="eastAsia"/>
                <w:szCs w:val="21"/>
              </w:rPr>
              <w:t>（２）</w:t>
            </w:r>
            <w:r w:rsidR="007853A2" w:rsidRPr="00CA6874">
              <w:rPr>
                <w:rFonts w:ascii="ＭＳ 明朝" w:hAnsi="ＭＳ 明朝" w:hint="eastAsia"/>
                <w:szCs w:val="21"/>
              </w:rPr>
              <w:t>６</w:t>
            </w:r>
            <w:r w:rsidR="002F2F5A" w:rsidRPr="00CA6874">
              <w:rPr>
                <w:rFonts w:ascii="ＭＳ 明朝" w:hAnsi="ＭＳ 明朝" w:hint="eastAsia"/>
                <w:szCs w:val="21"/>
              </w:rPr>
              <w:t>カ月の平均時間外労働時間が45時間以上の教員を10名以下にする〔新規〕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FB0743" w14:textId="77777777" w:rsidR="00B008B1" w:rsidRPr="00B70724" w:rsidRDefault="00B008B1" w:rsidP="00630C5D">
            <w:pPr>
              <w:spacing w:line="300" w:lineRule="exact"/>
              <w:rPr>
                <w:rFonts w:ascii="ＭＳ 明朝" w:hAnsi="ＭＳ 明朝"/>
                <w:sz w:val="20"/>
                <w:szCs w:val="20"/>
              </w:rPr>
            </w:pPr>
          </w:p>
        </w:tc>
      </w:tr>
    </w:tbl>
    <w:p w14:paraId="57E832C4" w14:textId="77777777" w:rsidR="0086696C" w:rsidRPr="00541F31" w:rsidRDefault="0086696C" w:rsidP="006206CE">
      <w:pPr>
        <w:spacing w:line="120" w:lineRule="exact"/>
      </w:pPr>
    </w:p>
    <w:sectPr w:rsidR="0086696C" w:rsidRPr="00541F31"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0141" w14:textId="77777777" w:rsidR="00B31680" w:rsidRDefault="00B31680">
      <w:r>
        <w:separator/>
      </w:r>
    </w:p>
  </w:endnote>
  <w:endnote w:type="continuationSeparator" w:id="0">
    <w:p w14:paraId="2E2A5557" w14:textId="77777777" w:rsidR="00B31680" w:rsidRDefault="00B3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AFEE" w14:textId="77777777" w:rsidR="00B31680" w:rsidRDefault="00B31680">
      <w:r>
        <w:separator/>
      </w:r>
    </w:p>
  </w:footnote>
  <w:footnote w:type="continuationSeparator" w:id="0">
    <w:p w14:paraId="3C3C8E5F" w14:textId="77777777" w:rsidR="00B31680" w:rsidRDefault="00B3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3D04" w14:textId="654DA80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C5BF8">
      <w:rPr>
        <w:rFonts w:ascii="ＭＳ ゴシック" w:eastAsia="ＭＳ ゴシック" w:hAnsi="ＭＳ ゴシック" w:hint="eastAsia"/>
        <w:sz w:val="20"/>
        <w:szCs w:val="20"/>
      </w:rPr>
      <w:t>３０１９</w:t>
    </w:r>
  </w:p>
  <w:p w14:paraId="5466B21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2CB354A" w14:textId="77777777" w:rsidR="00132D6F"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E790B">
      <w:rPr>
        <w:rFonts w:ascii="ＭＳ 明朝" w:hAnsi="ＭＳ 明朝" w:hint="eastAsia"/>
        <w:b/>
        <w:sz w:val="24"/>
      </w:rPr>
      <w:t>鶴見商業高等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187AC0"/>
    <w:multiLevelType w:val="hybridMultilevel"/>
    <w:tmpl w:val="DC122F88"/>
    <w:lvl w:ilvl="0" w:tplc="82F44470">
      <w:start w:val="1"/>
      <w:numFmt w:val="aiueoFullWidth"/>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E85275E"/>
    <w:multiLevelType w:val="hybridMultilevel"/>
    <w:tmpl w:val="C4C8A3D4"/>
    <w:lvl w:ilvl="0" w:tplc="82CA2556">
      <w:start w:val="1"/>
      <w:numFmt w:val="irohaFullWidth"/>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013F1"/>
    <w:multiLevelType w:val="hybridMultilevel"/>
    <w:tmpl w:val="238C2A3E"/>
    <w:lvl w:ilvl="0" w:tplc="6B2CFD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17"/>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489"/>
    <w:rsid w:val="00014961"/>
    <w:rsid w:val="000156EF"/>
    <w:rsid w:val="00021C83"/>
    <w:rsid w:val="00031A86"/>
    <w:rsid w:val="000354D4"/>
    <w:rsid w:val="00040282"/>
    <w:rsid w:val="00045480"/>
    <w:rsid w:val="000524AE"/>
    <w:rsid w:val="00061D45"/>
    <w:rsid w:val="000724B0"/>
    <w:rsid w:val="000807B5"/>
    <w:rsid w:val="00091587"/>
    <w:rsid w:val="0009658C"/>
    <w:rsid w:val="000967CE"/>
    <w:rsid w:val="000A1890"/>
    <w:rsid w:val="000B0C54"/>
    <w:rsid w:val="000B395F"/>
    <w:rsid w:val="000B7F10"/>
    <w:rsid w:val="000C0CDB"/>
    <w:rsid w:val="000D1B70"/>
    <w:rsid w:val="000D55EF"/>
    <w:rsid w:val="000D7707"/>
    <w:rsid w:val="000D7C02"/>
    <w:rsid w:val="000E1F4D"/>
    <w:rsid w:val="000E5470"/>
    <w:rsid w:val="000E6B9D"/>
    <w:rsid w:val="000E734A"/>
    <w:rsid w:val="000F7917"/>
    <w:rsid w:val="000F7B2E"/>
    <w:rsid w:val="00100533"/>
    <w:rsid w:val="00100CC5"/>
    <w:rsid w:val="00103546"/>
    <w:rsid w:val="001112AC"/>
    <w:rsid w:val="00112A5C"/>
    <w:rsid w:val="001218A7"/>
    <w:rsid w:val="00123AA6"/>
    <w:rsid w:val="00127BB5"/>
    <w:rsid w:val="00132D6F"/>
    <w:rsid w:val="00132DA5"/>
    <w:rsid w:val="00134824"/>
    <w:rsid w:val="00135CE9"/>
    <w:rsid w:val="00137359"/>
    <w:rsid w:val="00145D50"/>
    <w:rsid w:val="00150266"/>
    <w:rsid w:val="00151FE7"/>
    <w:rsid w:val="001536D5"/>
    <w:rsid w:val="0015392F"/>
    <w:rsid w:val="00157860"/>
    <w:rsid w:val="0018261A"/>
    <w:rsid w:val="00184B1B"/>
    <w:rsid w:val="0019184F"/>
    <w:rsid w:val="00192419"/>
    <w:rsid w:val="00193569"/>
    <w:rsid w:val="00195DCF"/>
    <w:rsid w:val="001A26AF"/>
    <w:rsid w:val="001A4539"/>
    <w:rsid w:val="001B0617"/>
    <w:rsid w:val="001B38EB"/>
    <w:rsid w:val="001B6206"/>
    <w:rsid w:val="001C0509"/>
    <w:rsid w:val="001C6B84"/>
    <w:rsid w:val="001C7FE4"/>
    <w:rsid w:val="001D401B"/>
    <w:rsid w:val="001D44D9"/>
    <w:rsid w:val="001D5135"/>
    <w:rsid w:val="001E22E7"/>
    <w:rsid w:val="001E283A"/>
    <w:rsid w:val="001E4FDA"/>
    <w:rsid w:val="001E5D9D"/>
    <w:rsid w:val="001E6058"/>
    <w:rsid w:val="001F359F"/>
    <w:rsid w:val="001F472F"/>
    <w:rsid w:val="00201A51"/>
    <w:rsid w:val="00201C86"/>
    <w:rsid w:val="002034A6"/>
    <w:rsid w:val="00205BD3"/>
    <w:rsid w:val="002100A3"/>
    <w:rsid w:val="0021285A"/>
    <w:rsid w:val="002166AD"/>
    <w:rsid w:val="00216BC6"/>
    <w:rsid w:val="0022073E"/>
    <w:rsid w:val="00220AE7"/>
    <w:rsid w:val="00221AA2"/>
    <w:rsid w:val="00223353"/>
    <w:rsid w:val="002233AD"/>
    <w:rsid w:val="00224AB0"/>
    <w:rsid w:val="00224F51"/>
    <w:rsid w:val="00225A63"/>
    <w:rsid w:val="00225C70"/>
    <w:rsid w:val="00230487"/>
    <w:rsid w:val="00235785"/>
    <w:rsid w:val="00235B86"/>
    <w:rsid w:val="00235ED6"/>
    <w:rsid w:val="0024006D"/>
    <w:rsid w:val="002439A4"/>
    <w:rsid w:val="002479D4"/>
    <w:rsid w:val="00253474"/>
    <w:rsid w:val="00262794"/>
    <w:rsid w:val="00265B69"/>
    <w:rsid w:val="00265FDB"/>
    <w:rsid w:val="00267D3C"/>
    <w:rsid w:val="00271252"/>
    <w:rsid w:val="0027129F"/>
    <w:rsid w:val="00274864"/>
    <w:rsid w:val="00274E0F"/>
    <w:rsid w:val="0027540C"/>
    <w:rsid w:val="00277476"/>
    <w:rsid w:val="00277761"/>
    <w:rsid w:val="00295EB2"/>
    <w:rsid w:val="0029712A"/>
    <w:rsid w:val="002A0AA7"/>
    <w:rsid w:val="002A148E"/>
    <w:rsid w:val="002A5F31"/>
    <w:rsid w:val="002A766F"/>
    <w:rsid w:val="002A7740"/>
    <w:rsid w:val="002B0BC8"/>
    <w:rsid w:val="002B3BE1"/>
    <w:rsid w:val="002B690B"/>
    <w:rsid w:val="002B7257"/>
    <w:rsid w:val="002C40DD"/>
    <w:rsid w:val="002C423D"/>
    <w:rsid w:val="002D77F2"/>
    <w:rsid w:val="002E1A97"/>
    <w:rsid w:val="002F2F5A"/>
    <w:rsid w:val="002F411E"/>
    <w:rsid w:val="002F608A"/>
    <w:rsid w:val="002F62DD"/>
    <w:rsid w:val="002F6E1B"/>
    <w:rsid w:val="00301498"/>
    <w:rsid w:val="00301B59"/>
    <w:rsid w:val="003029E3"/>
    <w:rsid w:val="00302EB2"/>
    <w:rsid w:val="0030407D"/>
    <w:rsid w:val="0030555A"/>
    <w:rsid w:val="00305D0E"/>
    <w:rsid w:val="0030752C"/>
    <w:rsid w:val="00310645"/>
    <w:rsid w:val="0031492C"/>
    <w:rsid w:val="00316032"/>
    <w:rsid w:val="0032123A"/>
    <w:rsid w:val="00324B67"/>
    <w:rsid w:val="003265FA"/>
    <w:rsid w:val="00334F83"/>
    <w:rsid w:val="003354B0"/>
    <w:rsid w:val="00336089"/>
    <w:rsid w:val="003372A3"/>
    <w:rsid w:val="00342544"/>
    <w:rsid w:val="00346D62"/>
    <w:rsid w:val="0035174B"/>
    <w:rsid w:val="003551CD"/>
    <w:rsid w:val="00361497"/>
    <w:rsid w:val="0036174C"/>
    <w:rsid w:val="00364F35"/>
    <w:rsid w:val="003726AF"/>
    <w:rsid w:val="003730D3"/>
    <w:rsid w:val="0037367C"/>
    <w:rsid w:val="0037506F"/>
    <w:rsid w:val="00384C02"/>
    <w:rsid w:val="00386133"/>
    <w:rsid w:val="00387D41"/>
    <w:rsid w:val="0039334A"/>
    <w:rsid w:val="003A3356"/>
    <w:rsid w:val="003A62E8"/>
    <w:rsid w:val="003B76DB"/>
    <w:rsid w:val="003C44A8"/>
    <w:rsid w:val="003C503E"/>
    <w:rsid w:val="003D288C"/>
    <w:rsid w:val="003D2C9D"/>
    <w:rsid w:val="003D71A7"/>
    <w:rsid w:val="003D7473"/>
    <w:rsid w:val="003E4682"/>
    <w:rsid w:val="003E55A0"/>
    <w:rsid w:val="00400648"/>
    <w:rsid w:val="00403EB0"/>
    <w:rsid w:val="004070A4"/>
    <w:rsid w:val="00407905"/>
    <w:rsid w:val="00410D89"/>
    <w:rsid w:val="00414618"/>
    <w:rsid w:val="00416A59"/>
    <w:rsid w:val="004243CF"/>
    <w:rsid w:val="004245A1"/>
    <w:rsid w:val="00427E0B"/>
    <w:rsid w:val="004312EE"/>
    <w:rsid w:val="004368AD"/>
    <w:rsid w:val="00436BBA"/>
    <w:rsid w:val="00441743"/>
    <w:rsid w:val="00445E74"/>
    <w:rsid w:val="00454AF4"/>
    <w:rsid w:val="004552E5"/>
    <w:rsid w:val="004553B4"/>
    <w:rsid w:val="00455F6C"/>
    <w:rsid w:val="00460710"/>
    <w:rsid w:val="00460F8E"/>
    <w:rsid w:val="0046174B"/>
    <w:rsid w:val="004632FA"/>
    <w:rsid w:val="00465B85"/>
    <w:rsid w:val="00467C11"/>
    <w:rsid w:val="0048087F"/>
    <w:rsid w:val="00480EB4"/>
    <w:rsid w:val="004854A3"/>
    <w:rsid w:val="004930C6"/>
    <w:rsid w:val="004949CC"/>
    <w:rsid w:val="00497ABE"/>
    <w:rsid w:val="004A1605"/>
    <w:rsid w:val="004A3FA5"/>
    <w:rsid w:val="004A7442"/>
    <w:rsid w:val="004A7940"/>
    <w:rsid w:val="004C1B92"/>
    <w:rsid w:val="004C2F46"/>
    <w:rsid w:val="004C3951"/>
    <w:rsid w:val="004C5A47"/>
    <w:rsid w:val="004C6D4A"/>
    <w:rsid w:val="004D00FE"/>
    <w:rsid w:val="004D04D3"/>
    <w:rsid w:val="004D1BCF"/>
    <w:rsid w:val="004D28A8"/>
    <w:rsid w:val="004D70F9"/>
    <w:rsid w:val="004E08FB"/>
    <w:rsid w:val="004E4D5E"/>
    <w:rsid w:val="004F2B87"/>
    <w:rsid w:val="004F3627"/>
    <w:rsid w:val="00500AF9"/>
    <w:rsid w:val="00502EF2"/>
    <w:rsid w:val="00504419"/>
    <w:rsid w:val="005047A9"/>
    <w:rsid w:val="0051706C"/>
    <w:rsid w:val="0052346C"/>
    <w:rsid w:val="0052361B"/>
    <w:rsid w:val="0052580C"/>
    <w:rsid w:val="005261C4"/>
    <w:rsid w:val="00526530"/>
    <w:rsid w:val="00541F31"/>
    <w:rsid w:val="0054712D"/>
    <w:rsid w:val="00565B55"/>
    <w:rsid w:val="00567DE9"/>
    <w:rsid w:val="0057347B"/>
    <w:rsid w:val="00575298"/>
    <w:rsid w:val="00577DE4"/>
    <w:rsid w:val="00577FE9"/>
    <w:rsid w:val="005846E8"/>
    <w:rsid w:val="00585D6A"/>
    <w:rsid w:val="00586254"/>
    <w:rsid w:val="005875B4"/>
    <w:rsid w:val="0059472B"/>
    <w:rsid w:val="00596A19"/>
    <w:rsid w:val="00597E7D"/>
    <w:rsid w:val="00597FBA"/>
    <w:rsid w:val="005A13E4"/>
    <w:rsid w:val="005A2C72"/>
    <w:rsid w:val="005A630F"/>
    <w:rsid w:val="005B0FAD"/>
    <w:rsid w:val="005B66F8"/>
    <w:rsid w:val="005C03D9"/>
    <w:rsid w:val="005C115A"/>
    <w:rsid w:val="005C2C84"/>
    <w:rsid w:val="005C6DCC"/>
    <w:rsid w:val="005D41A3"/>
    <w:rsid w:val="005E218B"/>
    <w:rsid w:val="005E3C2A"/>
    <w:rsid w:val="005E535C"/>
    <w:rsid w:val="005E74FC"/>
    <w:rsid w:val="005F2C9F"/>
    <w:rsid w:val="005F3FA4"/>
    <w:rsid w:val="00606705"/>
    <w:rsid w:val="0060787A"/>
    <w:rsid w:val="0061051D"/>
    <w:rsid w:val="00611B70"/>
    <w:rsid w:val="006206CE"/>
    <w:rsid w:val="00624A4E"/>
    <w:rsid w:val="00626AE2"/>
    <w:rsid w:val="00630C5D"/>
    <w:rsid w:val="00630EC1"/>
    <w:rsid w:val="00631815"/>
    <w:rsid w:val="00634F9A"/>
    <w:rsid w:val="00637161"/>
    <w:rsid w:val="00644AE0"/>
    <w:rsid w:val="00647631"/>
    <w:rsid w:val="006478E9"/>
    <w:rsid w:val="00651BEC"/>
    <w:rsid w:val="0065302E"/>
    <w:rsid w:val="00654D45"/>
    <w:rsid w:val="006567B2"/>
    <w:rsid w:val="00656B78"/>
    <w:rsid w:val="00661125"/>
    <w:rsid w:val="00663113"/>
    <w:rsid w:val="006632F1"/>
    <w:rsid w:val="00690D05"/>
    <w:rsid w:val="006971F3"/>
    <w:rsid w:val="006B4E60"/>
    <w:rsid w:val="006B5B51"/>
    <w:rsid w:val="006C220F"/>
    <w:rsid w:val="006C5797"/>
    <w:rsid w:val="006C5BF8"/>
    <w:rsid w:val="006C7FE8"/>
    <w:rsid w:val="006D4F17"/>
    <w:rsid w:val="006D54AE"/>
    <w:rsid w:val="006D5A31"/>
    <w:rsid w:val="006E2D04"/>
    <w:rsid w:val="006F4599"/>
    <w:rsid w:val="00701AD6"/>
    <w:rsid w:val="00703386"/>
    <w:rsid w:val="00704E11"/>
    <w:rsid w:val="00711426"/>
    <w:rsid w:val="0071391D"/>
    <w:rsid w:val="0071748A"/>
    <w:rsid w:val="00717D96"/>
    <w:rsid w:val="0072763C"/>
    <w:rsid w:val="00727B59"/>
    <w:rsid w:val="00735E63"/>
    <w:rsid w:val="0074118C"/>
    <w:rsid w:val="007501C6"/>
    <w:rsid w:val="007520A2"/>
    <w:rsid w:val="007541E8"/>
    <w:rsid w:val="00755E46"/>
    <w:rsid w:val="0075612D"/>
    <w:rsid w:val="007578CC"/>
    <w:rsid w:val="007606A0"/>
    <w:rsid w:val="00775D41"/>
    <w:rsid w:val="00775EE3"/>
    <w:rsid w:val="007765E0"/>
    <w:rsid w:val="00781F22"/>
    <w:rsid w:val="007853A2"/>
    <w:rsid w:val="00786F0E"/>
    <w:rsid w:val="007922A7"/>
    <w:rsid w:val="00792B44"/>
    <w:rsid w:val="00795C88"/>
    <w:rsid w:val="00796024"/>
    <w:rsid w:val="007A3E54"/>
    <w:rsid w:val="007A47FF"/>
    <w:rsid w:val="007A69E8"/>
    <w:rsid w:val="007B1DB6"/>
    <w:rsid w:val="007C63C6"/>
    <w:rsid w:val="007D2295"/>
    <w:rsid w:val="007D56F9"/>
    <w:rsid w:val="007D6241"/>
    <w:rsid w:val="007F4C68"/>
    <w:rsid w:val="007F5A7B"/>
    <w:rsid w:val="007F7499"/>
    <w:rsid w:val="008101A4"/>
    <w:rsid w:val="008112BF"/>
    <w:rsid w:val="00811B28"/>
    <w:rsid w:val="00827C74"/>
    <w:rsid w:val="008333AC"/>
    <w:rsid w:val="00840101"/>
    <w:rsid w:val="008455F4"/>
    <w:rsid w:val="00852E38"/>
    <w:rsid w:val="00853545"/>
    <w:rsid w:val="008563E0"/>
    <w:rsid w:val="00866790"/>
    <w:rsid w:val="0086696C"/>
    <w:rsid w:val="008678F7"/>
    <w:rsid w:val="0087170D"/>
    <w:rsid w:val="008741C2"/>
    <w:rsid w:val="00880487"/>
    <w:rsid w:val="00881DCF"/>
    <w:rsid w:val="00885FB9"/>
    <w:rsid w:val="008912ED"/>
    <w:rsid w:val="0089387E"/>
    <w:rsid w:val="00896F20"/>
    <w:rsid w:val="00897939"/>
    <w:rsid w:val="008A315D"/>
    <w:rsid w:val="008A5D1C"/>
    <w:rsid w:val="008A63F1"/>
    <w:rsid w:val="008B091B"/>
    <w:rsid w:val="008C533F"/>
    <w:rsid w:val="008C6685"/>
    <w:rsid w:val="008D06F0"/>
    <w:rsid w:val="008D19CC"/>
    <w:rsid w:val="008D3E85"/>
    <w:rsid w:val="008D7E1F"/>
    <w:rsid w:val="008E1182"/>
    <w:rsid w:val="008E62B7"/>
    <w:rsid w:val="008E6458"/>
    <w:rsid w:val="008F317E"/>
    <w:rsid w:val="008F6336"/>
    <w:rsid w:val="00900C4E"/>
    <w:rsid w:val="009071EE"/>
    <w:rsid w:val="009105B0"/>
    <w:rsid w:val="009105F5"/>
    <w:rsid w:val="00923D33"/>
    <w:rsid w:val="00923DF9"/>
    <w:rsid w:val="00940E6F"/>
    <w:rsid w:val="009470D0"/>
    <w:rsid w:val="00947184"/>
    <w:rsid w:val="00947C4F"/>
    <w:rsid w:val="00953790"/>
    <w:rsid w:val="00964864"/>
    <w:rsid w:val="0096649A"/>
    <w:rsid w:val="009667B2"/>
    <w:rsid w:val="00971A46"/>
    <w:rsid w:val="00976B6A"/>
    <w:rsid w:val="00977FF2"/>
    <w:rsid w:val="009817F2"/>
    <w:rsid w:val="00981F1C"/>
    <w:rsid w:val="009835B8"/>
    <w:rsid w:val="009870A5"/>
    <w:rsid w:val="009919BC"/>
    <w:rsid w:val="009A5ABD"/>
    <w:rsid w:val="009B1C3D"/>
    <w:rsid w:val="009B365C"/>
    <w:rsid w:val="009B4DEB"/>
    <w:rsid w:val="009B5AD2"/>
    <w:rsid w:val="009C1DD3"/>
    <w:rsid w:val="009D31EC"/>
    <w:rsid w:val="009D38D7"/>
    <w:rsid w:val="009D3FEE"/>
    <w:rsid w:val="009D6553"/>
    <w:rsid w:val="009E32EE"/>
    <w:rsid w:val="009E5548"/>
    <w:rsid w:val="009E6251"/>
    <w:rsid w:val="009F23D9"/>
    <w:rsid w:val="009F3682"/>
    <w:rsid w:val="009F7111"/>
    <w:rsid w:val="00A07A63"/>
    <w:rsid w:val="00A12A53"/>
    <w:rsid w:val="00A163D5"/>
    <w:rsid w:val="00A16862"/>
    <w:rsid w:val="00A16E26"/>
    <w:rsid w:val="00A204E1"/>
    <w:rsid w:val="00A21BCA"/>
    <w:rsid w:val="00A225C1"/>
    <w:rsid w:val="00A47ADC"/>
    <w:rsid w:val="00A63C4A"/>
    <w:rsid w:val="00A653FF"/>
    <w:rsid w:val="00A81BA8"/>
    <w:rsid w:val="00A81D28"/>
    <w:rsid w:val="00A87AEC"/>
    <w:rsid w:val="00A90FCE"/>
    <w:rsid w:val="00A920A8"/>
    <w:rsid w:val="00A9400C"/>
    <w:rsid w:val="00AA4BF8"/>
    <w:rsid w:val="00AA540D"/>
    <w:rsid w:val="00AA73BE"/>
    <w:rsid w:val="00AB00E6"/>
    <w:rsid w:val="00AB2E00"/>
    <w:rsid w:val="00AC3438"/>
    <w:rsid w:val="00AC3902"/>
    <w:rsid w:val="00AC3F9C"/>
    <w:rsid w:val="00AD123A"/>
    <w:rsid w:val="00AD3212"/>
    <w:rsid w:val="00AD64C2"/>
    <w:rsid w:val="00AD6CC7"/>
    <w:rsid w:val="00AE0DFA"/>
    <w:rsid w:val="00AE1B63"/>
    <w:rsid w:val="00AE21D8"/>
    <w:rsid w:val="00AE2843"/>
    <w:rsid w:val="00AE5E7B"/>
    <w:rsid w:val="00AE70DF"/>
    <w:rsid w:val="00AF5406"/>
    <w:rsid w:val="00AF6582"/>
    <w:rsid w:val="00AF6AA6"/>
    <w:rsid w:val="00AF7084"/>
    <w:rsid w:val="00B00840"/>
    <w:rsid w:val="00B008B1"/>
    <w:rsid w:val="00B05652"/>
    <w:rsid w:val="00B063A9"/>
    <w:rsid w:val="00B131DD"/>
    <w:rsid w:val="00B20620"/>
    <w:rsid w:val="00B24BA4"/>
    <w:rsid w:val="00B25096"/>
    <w:rsid w:val="00B27B3C"/>
    <w:rsid w:val="00B31680"/>
    <w:rsid w:val="00B3243C"/>
    <w:rsid w:val="00B34710"/>
    <w:rsid w:val="00B350E4"/>
    <w:rsid w:val="00B42334"/>
    <w:rsid w:val="00B42CBA"/>
    <w:rsid w:val="00B43DB1"/>
    <w:rsid w:val="00B44397"/>
    <w:rsid w:val="00B44B20"/>
    <w:rsid w:val="00B4616A"/>
    <w:rsid w:val="00B466D8"/>
    <w:rsid w:val="00B52BB6"/>
    <w:rsid w:val="00B54B81"/>
    <w:rsid w:val="00B6294D"/>
    <w:rsid w:val="00B66ED2"/>
    <w:rsid w:val="00B67709"/>
    <w:rsid w:val="00B70724"/>
    <w:rsid w:val="00B7090D"/>
    <w:rsid w:val="00B75263"/>
    <w:rsid w:val="00B75528"/>
    <w:rsid w:val="00B8044F"/>
    <w:rsid w:val="00B814A7"/>
    <w:rsid w:val="00B850FE"/>
    <w:rsid w:val="00B854CE"/>
    <w:rsid w:val="00B90CDA"/>
    <w:rsid w:val="00B936CE"/>
    <w:rsid w:val="00B94DEA"/>
    <w:rsid w:val="00B967BE"/>
    <w:rsid w:val="00BA2950"/>
    <w:rsid w:val="00BA3346"/>
    <w:rsid w:val="00BA55E3"/>
    <w:rsid w:val="00BB1121"/>
    <w:rsid w:val="00BB5396"/>
    <w:rsid w:val="00BC40F4"/>
    <w:rsid w:val="00BC55F6"/>
    <w:rsid w:val="00BD0AAE"/>
    <w:rsid w:val="00BD6470"/>
    <w:rsid w:val="00BD69B1"/>
    <w:rsid w:val="00BE1991"/>
    <w:rsid w:val="00BE47DD"/>
    <w:rsid w:val="00BE49F0"/>
    <w:rsid w:val="00BE62AE"/>
    <w:rsid w:val="00BF3A51"/>
    <w:rsid w:val="00BF432C"/>
    <w:rsid w:val="00C0026F"/>
    <w:rsid w:val="00C02630"/>
    <w:rsid w:val="00C02D26"/>
    <w:rsid w:val="00C03CE3"/>
    <w:rsid w:val="00C03F47"/>
    <w:rsid w:val="00C0740C"/>
    <w:rsid w:val="00C158A6"/>
    <w:rsid w:val="00C17F2E"/>
    <w:rsid w:val="00C31F2E"/>
    <w:rsid w:val="00C33FF4"/>
    <w:rsid w:val="00C37416"/>
    <w:rsid w:val="00C42BCE"/>
    <w:rsid w:val="00C43728"/>
    <w:rsid w:val="00C4635D"/>
    <w:rsid w:val="00C54F82"/>
    <w:rsid w:val="00C81CD5"/>
    <w:rsid w:val="00C87770"/>
    <w:rsid w:val="00C96164"/>
    <w:rsid w:val="00C97B23"/>
    <w:rsid w:val="00C97C29"/>
    <w:rsid w:val="00CA6874"/>
    <w:rsid w:val="00CA70DE"/>
    <w:rsid w:val="00CB2D93"/>
    <w:rsid w:val="00CB4BC6"/>
    <w:rsid w:val="00CB5D88"/>
    <w:rsid w:val="00CB5DEC"/>
    <w:rsid w:val="00CC03B1"/>
    <w:rsid w:val="00CC19D9"/>
    <w:rsid w:val="00CC784C"/>
    <w:rsid w:val="00CD188B"/>
    <w:rsid w:val="00CD3940"/>
    <w:rsid w:val="00CD4A9E"/>
    <w:rsid w:val="00CD68FD"/>
    <w:rsid w:val="00CE2D05"/>
    <w:rsid w:val="00CE323E"/>
    <w:rsid w:val="00CE5ADB"/>
    <w:rsid w:val="00CE5DC7"/>
    <w:rsid w:val="00CE6CBD"/>
    <w:rsid w:val="00CE790B"/>
    <w:rsid w:val="00CF0218"/>
    <w:rsid w:val="00CF1922"/>
    <w:rsid w:val="00CF2FD9"/>
    <w:rsid w:val="00CF33FF"/>
    <w:rsid w:val="00D004CB"/>
    <w:rsid w:val="00D0467C"/>
    <w:rsid w:val="00D07F2D"/>
    <w:rsid w:val="00D15506"/>
    <w:rsid w:val="00D1608B"/>
    <w:rsid w:val="00D23660"/>
    <w:rsid w:val="00D23BF8"/>
    <w:rsid w:val="00D37257"/>
    <w:rsid w:val="00D41C37"/>
    <w:rsid w:val="00D504C9"/>
    <w:rsid w:val="00D62464"/>
    <w:rsid w:val="00D64201"/>
    <w:rsid w:val="00D726CB"/>
    <w:rsid w:val="00D77C73"/>
    <w:rsid w:val="00D81D7E"/>
    <w:rsid w:val="00D8247A"/>
    <w:rsid w:val="00D84CC8"/>
    <w:rsid w:val="00D90305"/>
    <w:rsid w:val="00D92504"/>
    <w:rsid w:val="00D926BB"/>
    <w:rsid w:val="00D92C26"/>
    <w:rsid w:val="00DA13D1"/>
    <w:rsid w:val="00DA34D6"/>
    <w:rsid w:val="00DB1858"/>
    <w:rsid w:val="00DB3AA9"/>
    <w:rsid w:val="00DB3D1A"/>
    <w:rsid w:val="00DB53F6"/>
    <w:rsid w:val="00DC2FCD"/>
    <w:rsid w:val="00DC79BD"/>
    <w:rsid w:val="00DD0860"/>
    <w:rsid w:val="00DE18B0"/>
    <w:rsid w:val="00DE27FC"/>
    <w:rsid w:val="00DE626E"/>
    <w:rsid w:val="00DE64EF"/>
    <w:rsid w:val="00DE6DF8"/>
    <w:rsid w:val="00DE744C"/>
    <w:rsid w:val="00DF3B21"/>
    <w:rsid w:val="00DF49F3"/>
    <w:rsid w:val="00E05623"/>
    <w:rsid w:val="00E132C5"/>
    <w:rsid w:val="00E15291"/>
    <w:rsid w:val="00E1683E"/>
    <w:rsid w:val="00E20564"/>
    <w:rsid w:val="00E2104D"/>
    <w:rsid w:val="00E231D8"/>
    <w:rsid w:val="00E30145"/>
    <w:rsid w:val="00E331F1"/>
    <w:rsid w:val="00E34C87"/>
    <w:rsid w:val="00E47165"/>
    <w:rsid w:val="00E50B6C"/>
    <w:rsid w:val="00E5125B"/>
    <w:rsid w:val="00E53EE3"/>
    <w:rsid w:val="00E56A95"/>
    <w:rsid w:val="00E600AD"/>
    <w:rsid w:val="00E67370"/>
    <w:rsid w:val="00E72813"/>
    <w:rsid w:val="00E73063"/>
    <w:rsid w:val="00E73DA5"/>
    <w:rsid w:val="00E8285B"/>
    <w:rsid w:val="00E87A92"/>
    <w:rsid w:val="00E87E7A"/>
    <w:rsid w:val="00E92928"/>
    <w:rsid w:val="00EA05FD"/>
    <w:rsid w:val="00EA0ECC"/>
    <w:rsid w:val="00EA2B01"/>
    <w:rsid w:val="00EA5C58"/>
    <w:rsid w:val="00EA6BCB"/>
    <w:rsid w:val="00EA7DE0"/>
    <w:rsid w:val="00EB3987"/>
    <w:rsid w:val="00EB3DB7"/>
    <w:rsid w:val="00EB4A00"/>
    <w:rsid w:val="00EB531D"/>
    <w:rsid w:val="00EC5FAE"/>
    <w:rsid w:val="00EC6899"/>
    <w:rsid w:val="00ED1EA4"/>
    <w:rsid w:val="00ED2AB2"/>
    <w:rsid w:val="00ED4451"/>
    <w:rsid w:val="00ED5214"/>
    <w:rsid w:val="00EE74A1"/>
    <w:rsid w:val="00EE7E25"/>
    <w:rsid w:val="00EF1275"/>
    <w:rsid w:val="00EF69A0"/>
    <w:rsid w:val="00F015CF"/>
    <w:rsid w:val="00F01768"/>
    <w:rsid w:val="00F0238C"/>
    <w:rsid w:val="00F070B8"/>
    <w:rsid w:val="00F0750B"/>
    <w:rsid w:val="00F14B82"/>
    <w:rsid w:val="00F15844"/>
    <w:rsid w:val="00F15986"/>
    <w:rsid w:val="00F21EF0"/>
    <w:rsid w:val="00F2332E"/>
    <w:rsid w:val="00F24590"/>
    <w:rsid w:val="00F25253"/>
    <w:rsid w:val="00F304BF"/>
    <w:rsid w:val="00F32283"/>
    <w:rsid w:val="00F322BB"/>
    <w:rsid w:val="00F33B2B"/>
    <w:rsid w:val="00F36095"/>
    <w:rsid w:val="00F42AEF"/>
    <w:rsid w:val="00F44556"/>
    <w:rsid w:val="00F50FC1"/>
    <w:rsid w:val="00F516CE"/>
    <w:rsid w:val="00F5275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000"/>
    <w:rsid w:val="00F93090"/>
    <w:rsid w:val="00F974C2"/>
    <w:rsid w:val="00FB6709"/>
    <w:rsid w:val="00FC71A1"/>
    <w:rsid w:val="00FD4360"/>
    <w:rsid w:val="00FD5C8E"/>
    <w:rsid w:val="00FD7E65"/>
    <w:rsid w:val="00FE0692"/>
    <w:rsid w:val="00FE11A5"/>
    <w:rsid w:val="00FE4763"/>
    <w:rsid w:val="00FE512D"/>
    <w:rsid w:val="00FE606E"/>
    <w:rsid w:val="00FF31C0"/>
    <w:rsid w:val="00FF358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0CC4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B3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3971</Words>
  <Characters>644</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2024-04-25T10:49:00Z</dcterms:created>
  <dcterms:modified xsi:type="dcterms:W3CDTF">2024-05-01T12:52:00Z</dcterms:modified>
</cp:coreProperties>
</file>