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31E6" w14:textId="0032729F" w:rsidR="00540B1C" w:rsidRDefault="00536835" w:rsidP="0003001C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14:paraId="15155927" w14:textId="5FFF4156" w:rsidR="00540B1C" w:rsidRPr="00744FB4" w:rsidRDefault="004E20EF" w:rsidP="006C0F98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36835" w:rsidRPr="00744FB4">
        <w:rPr>
          <w:rFonts w:ascii="ＭＳ 明朝" w:eastAsia="ＭＳ 明朝" w:hAnsi="ＭＳ 明朝" w:hint="eastAsia"/>
        </w:rPr>
        <w:t>様式</w:t>
      </w:r>
      <w:r w:rsidR="00B5607C">
        <w:rPr>
          <w:rFonts w:ascii="ＭＳ 明朝" w:eastAsia="ＭＳ 明朝" w:hAnsi="ＭＳ 明朝" w:hint="eastAsia"/>
        </w:rPr>
        <w:t>10</w:t>
      </w:r>
      <w:r w:rsidR="00536835" w:rsidRPr="00744FB4">
        <w:rPr>
          <w:rFonts w:ascii="ＭＳ 明朝" w:eastAsia="ＭＳ 明朝" w:hAnsi="ＭＳ 明朝" w:hint="eastAsia"/>
        </w:rPr>
        <w:t>)</w:t>
      </w:r>
    </w:p>
    <w:p w14:paraId="6F09E510" w14:textId="77777777" w:rsidR="00540B1C" w:rsidRDefault="000B3D2F" w:rsidP="00540B1C">
      <w:pPr>
        <w:ind w:left="420" w:hangingChars="200" w:hanging="420"/>
      </w:pPr>
      <w:r>
        <w:rPr>
          <w:rFonts w:ascii="ＭＳ ゴシック" w:eastAsia="ＭＳ ゴシック" w:hAnsi="ＭＳ ゴシック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6FF510" wp14:editId="7A195A46">
                <wp:simplePos x="0" y="0"/>
                <wp:positionH relativeFrom="margin">
                  <wp:posOffset>177165</wp:posOffset>
                </wp:positionH>
                <wp:positionV relativeFrom="paragraph">
                  <wp:posOffset>5715</wp:posOffset>
                </wp:positionV>
                <wp:extent cx="7858125" cy="40957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C3BD5" w14:textId="77777777" w:rsidR="000B3D2F" w:rsidRPr="000B3D2F" w:rsidRDefault="000B3D2F" w:rsidP="000B3D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3D2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事業</w:t>
                            </w:r>
                            <w:r w:rsidRPr="000B3D2F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実施体制</w:t>
                            </w:r>
                            <w:r w:rsidRPr="000B3D2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計画書</w:t>
                            </w:r>
                          </w:p>
                          <w:p w14:paraId="5C30278E" w14:textId="77777777" w:rsidR="000B3D2F" w:rsidRPr="0046069C" w:rsidRDefault="000B3D2F" w:rsidP="000B3D2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FF510" id="角丸四角形 27" o:spid="_x0000_s1026" style="position:absolute;left:0;text-align:left;margin-left:13.95pt;margin-top:.45pt;width:618.75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" fillcolor="#5b9bd5" strokecolor="#41719c" strokeweight="1pt">
                <v:stroke joinstyle="miter"/>
                <v:textbox>
                  <w:txbxContent>
                    <w:p w14:paraId="3E1C3BD5" w14:textId="77777777" w:rsidR="000B3D2F" w:rsidRPr="000B3D2F" w:rsidRDefault="000B3D2F" w:rsidP="000B3D2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3D2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事業</w:t>
                      </w:r>
                      <w:r w:rsidRPr="000B3D2F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  <w:t>実施体制</w:t>
                      </w:r>
                      <w:r w:rsidRPr="000B3D2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計画書</w:t>
                      </w:r>
                    </w:p>
                    <w:p w14:paraId="5C30278E" w14:textId="77777777" w:rsidR="000B3D2F" w:rsidRPr="0046069C" w:rsidRDefault="000B3D2F" w:rsidP="000B3D2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A583FB" w14:textId="77777777" w:rsidR="00540B1C" w:rsidRDefault="00540B1C" w:rsidP="00540B1C"/>
    <w:p w14:paraId="0DC5270D" w14:textId="155B2B60" w:rsidR="00540B1C" w:rsidRPr="009D3630" w:rsidRDefault="00540B1C" w:rsidP="00D521C0">
      <w:pPr>
        <w:ind w:leftChars="100" w:left="420" w:hangingChars="100" w:hanging="210"/>
        <w:rPr>
          <w:rFonts w:ascii="ＭＳ 明朝" w:eastAsia="ＭＳ 明朝" w:hAnsi="ＭＳ 明朝"/>
        </w:rPr>
      </w:pPr>
      <w:r w:rsidRPr="009C5299">
        <w:rPr>
          <w:rFonts w:ascii="ＭＳ 明朝" w:eastAsia="ＭＳ 明朝" w:hAnsi="ＭＳ 明朝" w:hint="eastAsia"/>
        </w:rPr>
        <w:t>・提案</w:t>
      </w:r>
      <w:r w:rsidRPr="009D3630">
        <w:rPr>
          <w:rFonts w:ascii="ＭＳ 明朝" w:eastAsia="ＭＳ 明朝" w:hAnsi="ＭＳ 明朝" w:hint="eastAsia"/>
        </w:rPr>
        <w:t>された事業の実現に向け、</w:t>
      </w:r>
      <w:r w:rsidR="00A62013">
        <w:rPr>
          <w:rFonts w:ascii="ＭＳ 明朝" w:eastAsia="ＭＳ 明朝" w:hAnsi="ＭＳ 明朝" w:hint="eastAsia"/>
        </w:rPr>
        <w:t>企画立案から計画策定、</w:t>
      </w:r>
      <w:r w:rsidR="009C283B" w:rsidRPr="009D3630">
        <w:rPr>
          <w:rFonts w:ascii="ＭＳ 明朝" w:eastAsia="ＭＳ 明朝" w:hAnsi="ＭＳ 明朝" w:hint="eastAsia"/>
        </w:rPr>
        <w:t>工事、施設業務運営</w:t>
      </w:r>
      <w:r w:rsidR="008B3411" w:rsidRPr="009D3630">
        <w:rPr>
          <w:rFonts w:ascii="ＭＳ 明朝" w:eastAsia="ＭＳ 明朝" w:hAnsi="ＭＳ 明朝" w:hint="eastAsia"/>
        </w:rPr>
        <w:t>・管理</w:t>
      </w:r>
      <w:r w:rsidRPr="009D3630">
        <w:rPr>
          <w:rFonts w:ascii="ＭＳ 明朝" w:eastAsia="ＭＳ 明朝" w:hAnsi="ＭＳ 明朝" w:hint="eastAsia"/>
        </w:rPr>
        <w:t>まで円滑かつ着実に事業を実施</w:t>
      </w:r>
      <w:r w:rsidR="00D521C0" w:rsidRPr="004E20EF">
        <w:rPr>
          <w:rFonts w:ascii="ＭＳ 明朝" w:eastAsia="ＭＳ 明朝" w:hAnsi="ＭＳ 明朝" w:hint="eastAsia"/>
        </w:rPr>
        <w:t>できる</w:t>
      </w:r>
      <w:r w:rsidRPr="009D3630">
        <w:rPr>
          <w:rFonts w:ascii="ＭＳ 明朝" w:eastAsia="ＭＳ 明朝" w:hAnsi="ＭＳ 明朝" w:hint="eastAsia"/>
        </w:rPr>
        <w:t>体制や仕組み等を記載してください。</w:t>
      </w:r>
    </w:p>
    <w:p w14:paraId="5F77E2A8" w14:textId="77777777" w:rsidR="00540B1C" w:rsidRPr="009D3630" w:rsidRDefault="00540B1C" w:rsidP="00540B1C">
      <w:pPr>
        <w:ind w:firstLineChars="100" w:firstLine="210"/>
        <w:rPr>
          <w:rFonts w:ascii="ＭＳ 明朝" w:eastAsia="ＭＳ 明朝" w:hAnsi="ＭＳ 明朝"/>
        </w:rPr>
      </w:pPr>
      <w:r w:rsidRPr="009D3630">
        <w:rPr>
          <w:rFonts w:ascii="ＭＳ 明朝" w:eastAsia="ＭＳ 明朝" w:hAnsi="ＭＳ 明朝" w:hint="eastAsia"/>
        </w:rPr>
        <w:t>・文章だけでなくイラスト、イメージ図等を</w:t>
      </w:r>
      <w:r w:rsidR="001C5B1D" w:rsidRPr="009D3630">
        <w:rPr>
          <w:rFonts w:ascii="ＭＳ 明朝" w:eastAsia="ＭＳ 明朝" w:hAnsi="ＭＳ 明朝" w:hint="eastAsia"/>
        </w:rPr>
        <w:t>用いて説明してください。</w:t>
      </w:r>
    </w:p>
    <w:p w14:paraId="153F2512" w14:textId="04528824" w:rsidR="001C5B1D" w:rsidRDefault="001C5B1D" w:rsidP="00540B1C">
      <w:pPr>
        <w:ind w:firstLineChars="100" w:firstLine="210"/>
        <w:rPr>
          <w:rFonts w:ascii="ＭＳ 明朝" w:eastAsia="ＭＳ 明朝" w:hAnsi="ＭＳ 明朝"/>
        </w:rPr>
      </w:pPr>
      <w:r w:rsidRPr="009D3630">
        <w:rPr>
          <w:rFonts w:ascii="ＭＳ 明朝" w:eastAsia="ＭＳ 明朝" w:hAnsi="ＭＳ 明朝" w:hint="eastAsia"/>
        </w:rPr>
        <w:t>・</w:t>
      </w:r>
      <w:r w:rsidR="00143131" w:rsidRPr="009D3630">
        <w:rPr>
          <w:rFonts w:ascii="ＭＳ 明朝" w:eastAsia="ＭＳ 明朝" w:hAnsi="ＭＳ 明朝" w:hint="eastAsia"/>
        </w:rPr>
        <w:t>借地権設定契約後</w:t>
      </w:r>
      <w:r w:rsidRPr="009D3630">
        <w:rPr>
          <w:rFonts w:ascii="ＭＳ 明朝" w:eastAsia="ＭＳ 明朝" w:hAnsi="ＭＳ 明朝" w:hint="eastAsia"/>
        </w:rPr>
        <w:t>に</w:t>
      </w:r>
      <w:r w:rsidR="00376111" w:rsidRPr="009D3630">
        <w:rPr>
          <w:rFonts w:ascii="ＭＳ 明朝" w:eastAsia="ＭＳ 明朝" w:hAnsi="ＭＳ 明朝" w:hint="eastAsia"/>
        </w:rPr>
        <w:t>事業用地の転貸又は建物等の賃貸、譲渡若しくは転貸を行う場合</w:t>
      </w:r>
      <w:r w:rsidR="00143131" w:rsidRPr="009D3630">
        <w:rPr>
          <w:rFonts w:ascii="ＭＳ 明朝" w:eastAsia="ＭＳ 明朝" w:hAnsi="ＭＳ 明朝" w:hint="eastAsia"/>
        </w:rPr>
        <w:t>、</w:t>
      </w:r>
      <w:r w:rsidRPr="009D3630">
        <w:rPr>
          <w:rFonts w:ascii="ＭＳ 明朝" w:eastAsia="ＭＳ 明朝" w:hAnsi="ＭＳ 明朝" w:hint="eastAsia"/>
        </w:rPr>
        <w:t>その内容や体制等を記載してください。</w:t>
      </w:r>
    </w:p>
    <w:p w14:paraId="63BFB09E" w14:textId="15D133CB" w:rsidR="0053621F" w:rsidRPr="009C5299" w:rsidRDefault="0053621F" w:rsidP="0053621F">
      <w:pPr>
        <w:ind w:leftChars="100" w:left="420" w:hangingChars="100" w:hanging="210"/>
        <w:rPr>
          <w:rFonts w:ascii="ＭＳ 明朝" w:eastAsia="ＭＳ 明朝" w:hAnsi="ＭＳ 明朝"/>
        </w:rPr>
      </w:pPr>
      <w:r w:rsidRPr="009C5299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ＳＰＣ</w:t>
      </w:r>
      <w:r w:rsidRPr="009C5299">
        <w:rPr>
          <w:rFonts w:ascii="ＭＳ 明朝" w:eastAsia="ＭＳ 明朝" w:hAnsi="ＭＳ 明朝" w:hint="eastAsia"/>
        </w:rPr>
        <w:t>設立・承継を予定されている場合には、想定している</w:t>
      </w:r>
      <w:r w:rsidRPr="00143131">
        <w:rPr>
          <w:rFonts w:ascii="ＭＳ 明朝" w:eastAsia="ＭＳ 明朝" w:hAnsi="ＭＳ 明朝" w:hint="eastAsia"/>
        </w:rPr>
        <w:t>設立後の全体スキーム(資金調達、出資者、アセットマネジメント・プロパティマネジメント事業者等)</w:t>
      </w:r>
      <w:r w:rsidRPr="009C5299">
        <w:rPr>
          <w:rFonts w:ascii="ＭＳ 明朝" w:eastAsia="ＭＳ 明朝" w:hAnsi="ＭＳ 明朝" w:hint="eastAsia"/>
        </w:rPr>
        <w:t>を記載してください。</w:t>
      </w:r>
    </w:p>
    <w:p w14:paraId="405622B3" w14:textId="18EEBA9F" w:rsidR="005471AB" w:rsidRPr="009C5299" w:rsidRDefault="005471AB" w:rsidP="005471AB">
      <w:pPr>
        <w:ind w:leftChars="100" w:left="420" w:hangingChars="100" w:hanging="210"/>
        <w:rPr>
          <w:rFonts w:ascii="ＭＳ 明朝" w:eastAsia="ＭＳ 明朝" w:hAnsi="ＭＳ 明朝"/>
        </w:rPr>
      </w:pPr>
      <w:r w:rsidRPr="009D4E1B">
        <w:rPr>
          <w:rFonts w:ascii="ＭＳ 明朝" w:eastAsia="ＭＳ 明朝" w:hAnsi="ＭＳ 明朝" w:hint="eastAsia"/>
        </w:rPr>
        <w:t>・</w:t>
      </w:r>
      <w:r w:rsidRPr="009D4E1B">
        <w:rPr>
          <w:rFonts w:ascii="ＭＳ 明朝" w:eastAsia="ＭＳ 明朝" w:hAnsi="ＭＳ 明朝" w:cs="MS-PMincho" w:hint="eastAsia"/>
        </w:rPr>
        <w:t>一般社団法人等の法人の</w:t>
      </w:r>
      <w:r w:rsidRPr="009D4E1B">
        <w:rPr>
          <w:rFonts w:ascii="ＭＳ 明朝" w:eastAsia="ＭＳ 明朝" w:hAnsi="ＭＳ 明朝" w:hint="eastAsia"/>
        </w:rPr>
        <w:t>設立・承継を予定されている場合には、想定している設立後の全体スキーム(資金調達、出資者等の実施体制等)を記載してください。</w:t>
      </w:r>
    </w:p>
    <w:p w14:paraId="6D3D838C" w14:textId="437E12DB" w:rsidR="0053621F" w:rsidRPr="005471AB" w:rsidRDefault="0053621F" w:rsidP="00540B1C">
      <w:pPr>
        <w:ind w:firstLineChars="100" w:firstLine="210"/>
        <w:rPr>
          <w:rFonts w:ascii="ＭＳ 明朝" w:eastAsia="ＭＳ 明朝" w:hAnsi="ＭＳ 明朝"/>
        </w:rPr>
      </w:pPr>
    </w:p>
    <w:p w14:paraId="207228D8" w14:textId="77777777" w:rsidR="001C5B1D" w:rsidRPr="009C5299" w:rsidRDefault="001C5B1D" w:rsidP="00540B1C">
      <w:pPr>
        <w:ind w:firstLineChars="100" w:firstLine="210"/>
        <w:rPr>
          <w:rFonts w:ascii="ＭＳ 明朝" w:eastAsia="ＭＳ 明朝" w:hAnsi="ＭＳ 明朝"/>
        </w:rPr>
      </w:pPr>
    </w:p>
    <w:p w14:paraId="5695A34F" w14:textId="77777777" w:rsidR="001C5B1D" w:rsidRPr="009C5299" w:rsidRDefault="001C5B1D" w:rsidP="00540B1C">
      <w:pPr>
        <w:ind w:firstLineChars="100" w:firstLine="210"/>
        <w:rPr>
          <w:rFonts w:ascii="ＭＳ 明朝" w:eastAsia="ＭＳ 明朝" w:hAnsi="ＭＳ 明朝"/>
        </w:rPr>
      </w:pPr>
    </w:p>
    <w:p w14:paraId="45A6FA6C" w14:textId="77777777" w:rsidR="001C5B1D" w:rsidRPr="009C5299" w:rsidRDefault="000939B9" w:rsidP="00540B1C">
      <w:pPr>
        <w:ind w:firstLineChars="100" w:firstLine="210"/>
        <w:rPr>
          <w:rFonts w:ascii="ＭＳ 明朝" w:eastAsia="ＭＳ 明朝" w:hAnsi="ＭＳ 明朝"/>
        </w:rPr>
      </w:pPr>
      <w:r w:rsidRPr="009C5299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92C30" wp14:editId="2A10F18D">
                <wp:simplePos x="0" y="0"/>
                <wp:positionH relativeFrom="column">
                  <wp:posOffset>2152650</wp:posOffset>
                </wp:positionH>
                <wp:positionV relativeFrom="paragraph">
                  <wp:posOffset>200025</wp:posOffset>
                </wp:positionV>
                <wp:extent cx="5019675" cy="8191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F86FD53" w14:textId="77777777" w:rsidR="000939B9" w:rsidRPr="00744FB4" w:rsidRDefault="000939B9" w:rsidP="000939B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用紙の大きさはＡ３</w:t>
                            </w: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版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とし、様式は変更しないものとします。</w:t>
                            </w:r>
                          </w:p>
                          <w:p w14:paraId="48B10E6D" w14:textId="77777777" w:rsidR="000939B9" w:rsidRPr="00744FB4" w:rsidRDefault="000939B9" w:rsidP="000939B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必要に応じて枚数を増やしてください。</w:t>
                            </w:r>
                          </w:p>
                          <w:p w14:paraId="4B834B0E" w14:textId="77777777" w:rsidR="000939B9" w:rsidRPr="00744FB4" w:rsidRDefault="000939B9" w:rsidP="000939B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縮尺</w:t>
                            </w: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指定していない図面等の縮尺は</w:t>
                            </w:r>
                            <w:r w:rsid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Ａ３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版に収ま</w:t>
                            </w: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縮尺としてください。</w:t>
                            </w:r>
                          </w:p>
                          <w:p w14:paraId="06E341AA" w14:textId="77777777" w:rsidR="000939B9" w:rsidRPr="000319EF" w:rsidRDefault="000939B9" w:rsidP="000939B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2C30" id="正方形/長方形 19" o:spid="_x0000_s1027" style="position:absolute;left:0;text-align:left;margin-left:169.5pt;margin-top:15.75pt;width:395.25pt;height:6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" filled="f" strokecolor="windowText" strokeweight="1pt">
                <v:stroke dashstyle="dash"/>
                <v:textbox>
                  <w:txbxContent>
                    <w:p w14:paraId="0F86FD53" w14:textId="77777777" w:rsidR="000939B9" w:rsidRPr="00744FB4" w:rsidRDefault="000939B9" w:rsidP="000939B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用紙の大きさはＡ３</w:t>
                      </w: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版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とし、様式は変更しないものとします。</w:t>
                      </w:r>
                    </w:p>
                    <w:p w14:paraId="48B10E6D" w14:textId="77777777" w:rsidR="000939B9" w:rsidRPr="00744FB4" w:rsidRDefault="000939B9" w:rsidP="000939B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必要に応じて枚数を増やしてください。</w:t>
                      </w:r>
                    </w:p>
                    <w:p w14:paraId="4B834B0E" w14:textId="77777777" w:rsidR="000939B9" w:rsidRPr="00744FB4" w:rsidRDefault="000939B9" w:rsidP="000939B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縮尺</w:t>
                      </w: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指定していない図面等の縮尺は</w:t>
                      </w:r>
                      <w:r w:rsid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Ａ３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版に収ま</w:t>
                      </w: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縮尺としてください。</w:t>
                      </w:r>
                    </w:p>
                    <w:p w14:paraId="06E341AA" w14:textId="77777777" w:rsidR="000939B9" w:rsidRPr="000319EF" w:rsidRDefault="000939B9" w:rsidP="000939B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E1CA37" w14:textId="77777777" w:rsidR="001C5B1D" w:rsidRPr="009C5299" w:rsidRDefault="001C5B1D" w:rsidP="00540B1C">
      <w:pPr>
        <w:ind w:firstLineChars="100" w:firstLine="210"/>
        <w:rPr>
          <w:rFonts w:ascii="ＭＳ 明朝" w:eastAsia="ＭＳ 明朝" w:hAnsi="ＭＳ 明朝"/>
        </w:rPr>
      </w:pPr>
    </w:p>
    <w:p w14:paraId="3E1776AC" w14:textId="77777777" w:rsidR="001C5B1D" w:rsidRPr="009C5299" w:rsidRDefault="001C5B1D" w:rsidP="00540B1C">
      <w:pPr>
        <w:ind w:firstLineChars="100" w:firstLine="210"/>
        <w:rPr>
          <w:rFonts w:ascii="ＭＳ 明朝" w:eastAsia="ＭＳ 明朝" w:hAnsi="ＭＳ 明朝"/>
        </w:rPr>
      </w:pPr>
    </w:p>
    <w:p w14:paraId="25308465" w14:textId="77777777" w:rsidR="001C5B1D" w:rsidRPr="009C5299" w:rsidRDefault="001C5B1D" w:rsidP="00540B1C">
      <w:pPr>
        <w:ind w:firstLineChars="100" w:firstLine="210"/>
        <w:rPr>
          <w:rFonts w:ascii="ＭＳ 明朝" w:eastAsia="ＭＳ 明朝" w:hAnsi="ＭＳ 明朝"/>
        </w:rPr>
      </w:pPr>
    </w:p>
    <w:p w14:paraId="5153DD59" w14:textId="77777777" w:rsidR="001C5B1D" w:rsidRPr="009C5299" w:rsidRDefault="001C5B1D" w:rsidP="00540B1C">
      <w:pPr>
        <w:ind w:firstLineChars="100" w:firstLine="210"/>
        <w:rPr>
          <w:rFonts w:ascii="ＭＳ 明朝" w:eastAsia="ＭＳ 明朝" w:hAnsi="ＭＳ 明朝"/>
        </w:rPr>
      </w:pPr>
    </w:p>
    <w:p w14:paraId="195F8430" w14:textId="77777777" w:rsidR="003A7C27" w:rsidRDefault="003A7C27" w:rsidP="00540B1C">
      <w:pPr>
        <w:ind w:firstLineChars="100" w:firstLine="210"/>
      </w:pPr>
    </w:p>
    <w:p w14:paraId="005EEBA6" w14:textId="77777777" w:rsidR="003A7C27" w:rsidRDefault="003A7C27" w:rsidP="00540B1C">
      <w:pPr>
        <w:ind w:firstLineChars="100" w:firstLine="210"/>
      </w:pPr>
    </w:p>
    <w:p w14:paraId="5482FA59" w14:textId="77777777" w:rsidR="003A7C27" w:rsidRDefault="003A7C27" w:rsidP="00540B1C">
      <w:pPr>
        <w:ind w:firstLineChars="100" w:firstLine="210"/>
      </w:pPr>
    </w:p>
    <w:p w14:paraId="260A7773" w14:textId="12BE7C59" w:rsidR="00FE62E2" w:rsidRDefault="00FE62E2" w:rsidP="00FE62E2">
      <w:pPr>
        <w:jc w:val="right"/>
        <w:rPr>
          <w:rFonts w:ascii="ＭＳ 明朝" w:eastAsia="ＭＳ 明朝" w:hAnsi="ＭＳ 明朝"/>
        </w:rPr>
      </w:pPr>
      <w:r w:rsidRPr="00FE62E2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389F7D4" wp14:editId="067583C0">
                <wp:simplePos x="0" y="0"/>
                <wp:positionH relativeFrom="column">
                  <wp:posOffset>2806065</wp:posOffset>
                </wp:positionH>
                <wp:positionV relativeFrom="paragraph">
                  <wp:posOffset>1905</wp:posOffset>
                </wp:positionV>
                <wp:extent cx="2461260" cy="1404620"/>
                <wp:effectExtent l="0" t="0" r="152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92C1" w14:textId="46EBCA27" w:rsidR="00FE62E2" w:rsidRPr="00FE62E2" w:rsidRDefault="00FE62E2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</w:pPr>
                            <w:r w:rsidRPr="00FE62E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※修正箇所：以下黄色着色部を修正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89F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0.95pt;margin-top:.15pt;width:193.8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">
                <v:textbox style="mso-fit-shape-to-text:t">
                  <w:txbxContent>
                    <w:p w14:paraId="521292C1" w14:textId="46EBCA27" w:rsidR="00FE62E2" w:rsidRPr="00FE62E2" w:rsidRDefault="00FE62E2">
                      <w:pPr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</w:pPr>
                      <w:r w:rsidRPr="00FE62E2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※修正箇所：以下黄色着色部を修正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C27"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2E68B3FE" w14:textId="77777777" w:rsidR="00FE62E2" w:rsidRDefault="00FE62E2" w:rsidP="00FE62E2">
      <w:pPr>
        <w:ind w:left="420" w:hangingChars="200" w:hanging="420"/>
        <w:jc w:val="right"/>
        <w:rPr>
          <w:rFonts w:ascii="ＭＳ 明朝" w:eastAsia="ＭＳ 明朝" w:hAnsi="ＭＳ 明朝"/>
        </w:rPr>
      </w:pPr>
    </w:p>
    <w:p w14:paraId="7A9531AB" w14:textId="30B5180F" w:rsidR="00FE62E2" w:rsidRPr="00744FB4" w:rsidRDefault="00FE62E2" w:rsidP="00FE62E2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744FB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10</w:t>
      </w:r>
      <w:r w:rsidRPr="00744FB4">
        <w:rPr>
          <w:rFonts w:ascii="ＭＳ 明朝" w:eastAsia="ＭＳ 明朝" w:hAnsi="ＭＳ 明朝" w:hint="eastAsia"/>
        </w:rPr>
        <w:t>)</w:t>
      </w:r>
    </w:p>
    <w:p w14:paraId="489F647B" w14:textId="216BFFCC" w:rsidR="00FE62E2" w:rsidRDefault="00FE62E2" w:rsidP="00FE62E2">
      <w:pPr>
        <w:ind w:left="420" w:hangingChars="200" w:hanging="420"/>
      </w:pPr>
      <w:r>
        <w:rPr>
          <w:rFonts w:ascii="ＭＳ ゴシック" w:eastAsia="ＭＳ ゴシック" w:hAnsi="ＭＳ ゴシック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34D14A" wp14:editId="264DCF90">
                <wp:simplePos x="0" y="0"/>
                <wp:positionH relativeFrom="margin">
                  <wp:posOffset>177165</wp:posOffset>
                </wp:positionH>
                <wp:positionV relativeFrom="paragraph">
                  <wp:posOffset>5715</wp:posOffset>
                </wp:positionV>
                <wp:extent cx="7858125" cy="409575"/>
                <wp:effectExtent l="0" t="0" r="28575" b="28575"/>
                <wp:wrapNone/>
                <wp:docPr id="1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DE7E3" w14:textId="77777777" w:rsidR="00FE62E2" w:rsidRPr="000B3D2F" w:rsidRDefault="00FE62E2" w:rsidP="00FE62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3D2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事業</w:t>
                            </w:r>
                            <w:r w:rsidRPr="000B3D2F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実施体制</w:t>
                            </w:r>
                            <w:r w:rsidRPr="000B3D2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計画書</w:t>
                            </w:r>
                          </w:p>
                          <w:p w14:paraId="39F5C02A" w14:textId="77777777" w:rsidR="00FE62E2" w:rsidRPr="0046069C" w:rsidRDefault="00FE62E2" w:rsidP="00FE62E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4D14A" id="_x0000_s1029" style="position:absolute;left:0;text-align:left;margin-left:13.95pt;margin-top:.45pt;width:618.7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" fillcolor="#5b9bd5" strokecolor="#41719c" strokeweight="1pt">
                <v:stroke joinstyle="miter"/>
                <v:textbox>
                  <w:txbxContent>
                    <w:p w14:paraId="383DE7E3" w14:textId="77777777" w:rsidR="00FE62E2" w:rsidRPr="000B3D2F" w:rsidRDefault="00FE62E2" w:rsidP="00FE62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3D2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事業</w:t>
                      </w:r>
                      <w:r w:rsidRPr="000B3D2F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  <w:t>実施体制</w:t>
                      </w:r>
                      <w:r w:rsidRPr="000B3D2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計画書</w:t>
                      </w:r>
                    </w:p>
                    <w:p w14:paraId="39F5C02A" w14:textId="77777777" w:rsidR="00FE62E2" w:rsidRPr="0046069C" w:rsidRDefault="00FE62E2" w:rsidP="00FE62E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DEAA29" w14:textId="77777777" w:rsidR="00FE62E2" w:rsidRDefault="00FE62E2" w:rsidP="00FE62E2"/>
    <w:p w14:paraId="6A32BAD0" w14:textId="0F2F6201" w:rsidR="00FE62E2" w:rsidRPr="009D3630" w:rsidRDefault="00FE62E2" w:rsidP="00FE62E2">
      <w:pPr>
        <w:ind w:leftChars="100" w:left="420" w:hangingChars="100" w:hanging="210"/>
        <w:rPr>
          <w:rFonts w:ascii="ＭＳ 明朝" w:eastAsia="ＭＳ 明朝" w:hAnsi="ＭＳ 明朝"/>
        </w:rPr>
      </w:pPr>
      <w:r w:rsidRPr="009C5299">
        <w:rPr>
          <w:rFonts w:ascii="ＭＳ 明朝" w:eastAsia="ＭＳ 明朝" w:hAnsi="ＭＳ 明朝" w:hint="eastAsia"/>
        </w:rPr>
        <w:t>・提案</w:t>
      </w:r>
      <w:r w:rsidRPr="009D3630">
        <w:rPr>
          <w:rFonts w:ascii="ＭＳ 明朝" w:eastAsia="ＭＳ 明朝" w:hAnsi="ＭＳ 明朝" w:hint="eastAsia"/>
        </w:rPr>
        <w:t>された事業の実現に向け、</w:t>
      </w:r>
      <w:r>
        <w:rPr>
          <w:rFonts w:ascii="ＭＳ 明朝" w:eastAsia="ＭＳ 明朝" w:hAnsi="ＭＳ 明朝" w:hint="eastAsia"/>
        </w:rPr>
        <w:t>企画立案から計画策定、</w:t>
      </w:r>
      <w:r w:rsidRPr="009D3630">
        <w:rPr>
          <w:rFonts w:ascii="ＭＳ 明朝" w:eastAsia="ＭＳ 明朝" w:hAnsi="ＭＳ 明朝" w:hint="eastAsia"/>
        </w:rPr>
        <w:t>工事、施設業務運営・管理まで円滑かつ着実に事業を実施</w:t>
      </w:r>
      <w:r w:rsidRPr="004E20EF">
        <w:rPr>
          <w:rFonts w:ascii="ＭＳ 明朝" w:eastAsia="ＭＳ 明朝" w:hAnsi="ＭＳ 明朝" w:hint="eastAsia"/>
        </w:rPr>
        <w:t>できる</w:t>
      </w:r>
      <w:r w:rsidRPr="009D3630">
        <w:rPr>
          <w:rFonts w:ascii="ＭＳ 明朝" w:eastAsia="ＭＳ 明朝" w:hAnsi="ＭＳ 明朝" w:hint="eastAsia"/>
        </w:rPr>
        <w:t>体制や仕組み等を記載してください。</w:t>
      </w:r>
    </w:p>
    <w:p w14:paraId="3735A830" w14:textId="77777777" w:rsidR="00FE62E2" w:rsidRPr="009D3630" w:rsidRDefault="00FE62E2" w:rsidP="00FE62E2">
      <w:pPr>
        <w:ind w:firstLineChars="100" w:firstLine="210"/>
        <w:rPr>
          <w:rFonts w:ascii="ＭＳ 明朝" w:eastAsia="ＭＳ 明朝" w:hAnsi="ＭＳ 明朝"/>
        </w:rPr>
      </w:pPr>
      <w:r w:rsidRPr="009D3630">
        <w:rPr>
          <w:rFonts w:ascii="ＭＳ 明朝" w:eastAsia="ＭＳ 明朝" w:hAnsi="ＭＳ 明朝" w:hint="eastAsia"/>
        </w:rPr>
        <w:t>・文章だけでなくイラスト、イメージ図等を用いて説明してください。</w:t>
      </w:r>
    </w:p>
    <w:p w14:paraId="2081FF20" w14:textId="77777777" w:rsidR="00FE62E2" w:rsidRDefault="00FE62E2" w:rsidP="00FE62E2">
      <w:pPr>
        <w:ind w:firstLineChars="100" w:firstLine="210"/>
        <w:rPr>
          <w:rFonts w:ascii="ＭＳ 明朝" w:eastAsia="ＭＳ 明朝" w:hAnsi="ＭＳ 明朝"/>
        </w:rPr>
      </w:pPr>
      <w:r w:rsidRPr="009D3630">
        <w:rPr>
          <w:rFonts w:ascii="ＭＳ 明朝" w:eastAsia="ＭＳ 明朝" w:hAnsi="ＭＳ 明朝" w:hint="eastAsia"/>
        </w:rPr>
        <w:t>・借地権設定契約後に事業用地の転貸又は建物等の賃貸、譲渡若しくは転貸を行う場合、その内容や体制等を記載してください。</w:t>
      </w:r>
    </w:p>
    <w:p w14:paraId="36251F41" w14:textId="2A734D65" w:rsidR="00FE62E2" w:rsidRPr="009C5299" w:rsidRDefault="00FE62E2" w:rsidP="00FE62E2">
      <w:pPr>
        <w:ind w:leftChars="100" w:left="420" w:hangingChars="100" w:hanging="210"/>
        <w:rPr>
          <w:rFonts w:ascii="ＭＳ 明朝" w:eastAsia="ＭＳ 明朝" w:hAnsi="ＭＳ 明朝"/>
        </w:rPr>
      </w:pPr>
      <w:r w:rsidRPr="009C5299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ＳＰＣ</w:t>
      </w:r>
      <w:r w:rsidRPr="009C5299">
        <w:rPr>
          <w:rFonts w:ascii="ＭＳ 明朝" w:eastAsia="ＭＳ 明朝" w:hAnsi="ＭＳ 明朝" w:hint="eastAsia"/>
        </w:rPr>
        <w:t>設立・承継を予定されている場合には、想定している</w:t>
      </w:r>
      <w:r w:rsidRPr="00143131">
        <w:rPr>
          <w:rFonts w:ascii="ＭＳ 明朝" w:eastAsia="ＭＳ 明朝" w:hAnsi="ＭＳ 明朝" w:hint="eastAsia"/>
        </w:rPr>
        <w:t>設立後の全体スキーム(資金調達、出資者、アセットマネジメント・プロパティマネジメント事業者等)</w:t>
      </w:r>
      <w:r w:rsidRPr="009C5299">
        <w:rPr>
          <w:rFonts w:ascii="ＭＳ 明朝" w:eastAsia="ＭＳ 明朝" w:hAnsi="ＭＳ 明朝" w:hint="eastAsia"/>
        </w:rPr>
        <w:t>を記載してください。</w:t>
      </w:r>
    </w:p>
    <w:p w14:paraId="492CD608" w14:textId="7D35C473" w:rsidR="00FE62E2" w:rsidRPr="009C5299" w:rsidRDefault="00FE62E2" w:rsidP="00FE62E2">
      <w:pPr>
        <w:ind w:leftChars="100" w:left="420" w:hangingChars="100" w:hanging="210"/>
        <w:rPr>
          <w:rFonts w:ascii="ＭＳ 明朝" w:eastAsia="ＭＳ 明朝" w:hAnsi="ＭＳ 明朝"/>
        </w:rPr>
      </w:pPr>
      <w:r w:rsidRPr="009D4E1B">
        <w:rPr>
          <w:rFonts w:ascii="ＭＳ 明朝" w:eastAsia="ＭＳ 明朝" w:hAnsi="ＭＳ 明朝" w:hint="eastAsia"/>
        </w:rPr>
        <w:t>・</w:t>
      </w:r>
      <w:r w:rsidRPr="00FE62E2">
        <w:rPr>
          <w:rFonts w:ascii="ＭＳ 明朝" w:eastAsia="ＭＳ 明朝" w:hAnsi="ＭＳ 明朝" w:cs="MS-PMincho" w:hint="eastAsia"/>
          <w:highlight w:val="yellow"/>
        </w:rPr>
        <w:t>一般社団法人等の法人の</w:t>
      </w:r>
      <w:r w:rsidRPr="00FE62E2">
        <w:rPr>
          <w:rFonts w:ascii="ＭＳ 明朝" w:eastAsia="ＭＳ 明朝" w:hAnsi="ＭＳ 明朝" w:hint="eastAsia"/>
          <w:highlight w:val="yellow"/>
        </w:rPr>
        <w:t>設立・承継を予定されている場合には、想定している設立後の全体スキーム(資金調達、出資者等の実施体制等)を記載してください。</w:t>
      </w:r>
    </w:p>
    <w:p w14:paraId="581BCD71" w14:textId="5FEE92FE" w:rsidR="00FE62E2" w:rsidRPr="005471AB" w:rsidRDefault="00FE62E2" w:rsidP="00FE62E2">
      <w:pPr>
        <w:ind w:firstLineChars="100" w:firstLine="210"/>
        <w:rPr>
          <w:rFonts w:ascii="ＭＳ 明朝" w:eastAsia="ＭＳ 明朝" w:hAnsi="ＭＳ 明朝"/>
        </w:rPr>
      </w:pPr>
    </w:p>
    <w:p w14:paraId="3DA54E67" w14:textId="77777777" w:rsidR="00FE62E2" w:rsidRPr="009C5299" w:rsidRDefault="00FE62E2" w:rsidP="00FE62E2">
      <w:pPr>
        <w:ind w:firstLineChars="100" w:firstLine="210"/>
        <w:rPr>
          <w:rFonts w:ascii="ＭＳ 明朝" w:eastAsia="ＭＳ 明朝" w:hAnsi="ＭＳ 明朝"/>
        </w:rPr>
      </w:pPr>
    </w:p>
    <w:p w14:paraId="09BDA3E8" w14:textId="77777777" w:rsidR="00FE62E2" w:rsidRPr="009C5299" w:rsidRDefault="00FE62E2" w:rsidP="00FE62E2">
      <w:pPr>
        <w:ind w:firstLineChars="100" w:firstLine="210"/>
        <w:rPr>
          <w:rFonts w:ascii="ＭＳ 明朝" w:eastAsia="ＭＳ 明朝" w:hAnsi="ＭＳ 明朝"/>
        </w:rPr>
      </w:pPr>
    </w:p>
    <w:p w14:paraId="4B45B0A1" w14:textId="77777777" w:rsidR="00FE62E2" w:rsidRPr="009C5299" w:rsidRDefault="00FE62E2" w:rsidP="00FE62E2">
      <w:pPr>
        <w:ind w:firstLineChars="100" w:firstLine="210"/>
        <w:rPr>
          <w:rFonts w:ascii="ＭＳ 明朝" w:eastAsia="ＭＳ 明朝" w:hAnsi="ＭＳ 明朝"/>
        </w:rPr>
      </w:pPr>
      <w:r w:rsidRPr="009C5299"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208C53" wp14:editId="05B40ACC">
                <wp:simplePos x="0" y="0"/>
                <wp:positionH relativeFrom="column">
                  <wp:posOffset>2152650</wp:posOffset>
                </wp:positionH>
                <wp:positionV relativeFrom="paragraph">
                  <wp:posOffset>200025</wp:posOffset>
                </wp:positionV>
                <wp:extent cx="5019675" cy="8191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3D9D6CA" w14:textId="77777777" w:rsidR="00FE62E2" w:rsidRPr="00744FB4" w:rsidRDefault="00FE62E2" w:rsidP="00FE62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用紙の大きさはＡ３</w:t>
                            </w: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版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とし、様式は変更しないものとします。</w:t>
                            </w:r>
                          </w:p>
                          <w:p w14:paraId="7711BA74" w14:textId="77777777" w:rsidR="00FE62E2" w:rsidRPr="00744FB4" w:rsidRDefault="00FE62E2" w:rsidP="00FE62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必要に応じて枚数を増やしてください。</w:t>
                            </w:r>
                          </w:p>
                          <w:p w14:paraId="7E2AE162" w14:textId="77777777" w:rsidR="00FE62E2" w:rsidRPr="00744FB4" w:rsidRDefault="00FE62E2" w:rsidP="00FE62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縮尺</w:t>
                            </w: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指定していない図面等の縮尺は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Ａ３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版に収ま</w:t>
                            </w:r>
                            <w:r w:rsidRPr="00744FB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る</w:t>
                            </w:r>
                            <w:r w:rsidRPr="00744FB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縮尺としてください。</w:t>
                            </w:r>
                          </w:p>
                          <w:p w14:paraId="4E156682" w14:textId="77777777" w:rsidR="00FE62E2" w:rsidRPr="000319EF" w:rsidRDefault="00FE62E2" w:rsidP="00FE62E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08C53" id="正方形/長方形 7" o:spid="_x0000_s1030" style="position:absolute;left:0;text-align:left;margin-left:169.5pt;margin-top:15.75pt;width:395.2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" filled="f" strokecolor="windowText" strokeweight="1pt">
                <v:stroke dashstyle="dash"/>
                <v:textbox>
                  <w:txbxContent>
                    <w:p w14:paraId="23D9D6CA" w14:textId="77777777" w:rsidR="00FE62E2" w:rsidRPr="00744FB4" w:rsidRDefault="00FE62E2" w:rsidP="00FE62E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用紙の大きさはＡ３</w:t>
                      </w: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版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とし、様式は変更しないものとします。</w:t>
                      </w:r>
                    </w:p>
                    <w:p w14:paraId="7711BA74" w14:textId="77777777" w:rsidR="00FE62E2" w:rsidRPr="00744FB4" w:rsidRDefault="00FE62E2" w:rsidP="00FE62E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必要に応じて枚数を増やしてください。</w:t>
                      </w:r>
                    </w:p>
                    <w:p w14:paraId="7E2AE162" w14:textId="77777777" w:rsidR="00FE62E2" w:rsidRPr="00744FB4" w:rsidRDefault="00FE62E2" w:rsidP="00FE62E2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縮尺</w:t>
                      </w: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指定していない図面等の縮尺は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Ａ３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版に収ま</w:t>
                      </w:r>
                      <w:r w:rsidRPr="00744FB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る</w:t>
                      </w:r>
                      <w:r w:rsidRPr="00744FB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縮尺としてください。</w:t>
                      </w:r>
                    </w:p>
                    <w:p w14:paraId="4E156682" w14:textId="77777777" w:rsidR="00FE62E2" w:rsidRPr="000319EF" w:rsidRDefault="00FE62E2" w:rsidP="00FE62E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95F6EA" w14:textId="77777777" w:rsidR="00FE62E2" w:rsidRPr="009C5299" w:rsidRDefault="00FE62E2" w:rsidP="00FE62E2">
      <w:pPr>
        <w:ind w:firstLineChars="100" w:firstLine="210"/>
        <w:rPr>
          <w:rFonts w:ascii="ＭＳ 明朝" w:eastAsia="ＭＳ 明朝" w:hAnsi="ＭＳ 明朝"/>
        </w:rPr>
      </w:pPr>
    </w:p>
    <w:p w14:paraId="532E5476" w14:textId="77777777" w:rsidR="00FE62E2" w:rsidRPr="009C5299" w:rsidRDefault="00FE62E2" w:rsidP="00FE62E2">
      <w:pPr>
        <w:ind w:firstLineChars="100" w:firstLine="210"/>
        <w:rPr>
          <w:rFonts w:ascii="ＭＳ 明朝" w:eastAsia="ＭＳ 明朝" w:hAnsi="ＭＳ 明朝"/>
        </w:rPr>
      </w:pPr>
    </w:p>
    <w:p w14:paraId="336B0A76" w14:textId="77777777" w:rsidR="00FE62E2" w:rsidRPr="009C5299" w:rsidRDefault="00FE62E2" w:rsidP="00FE62E2">
      <w:pPr>
        <w:ind w:firstLineChars="100" w:firstLine="210"/>
        <w:rPr>
          <w:rFonts w:ascii="ＭＳ 明朝" w:eastAsia="ＭＳ 明朝" w:hAnsi="ＭＳ 明朝"/>
        </w:rPr>
      </w:pPr>
    </w:p>
    <w:p w14:paraId="2C7D114F" w14:textId="77777777" w:rsidR="00FE62E2" w:rsidRPr="009C5299" w:rsidRDefault="00FE62E2" w:rsidP="00FE62E2">
      <w:pPr>
        <w:ind w:firstLineChars="100" w:firstLine="210"/>
        <w:rPr>
          <w:rFonts w:ascii="ＭＳ 明朝" w:eastAsia="ＭＳ 明朝" w:hAnsi="ＭＳ 明朝"/>
        </w:rPr>
      </w:pPr>
    </w:p>
    <w:p w14:paraId="550DBF44" w14:textId="77777777" w:rsidR="00FE62E2" w:rsidRDefault="00FE62E2" w:rsidP="00FE62E2">
      <w:pPr>
        <w:ind w:firstLineChars="100" w:firstLine="210"/>
      </w:pPr>
    </w:p>
    <w:p w14:paraId="0B6F7D0E" w14:textId="77777777" w:rsidR="00FE62E2" w:rsidRDefault="00FE62E2" w:rsidP="00FE62E2">
      <w:pPr>
        <w:ind w:firstLineChars="100" w:firstLine="210"/>
      </w:pPr>
    </w:p>
    <w:sectPr w:rsidR="00FE62E2" w:rsidSect="00602F6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0ADE" w14:textId="77777777" w:rsidR="000C352E" w:rsidRDefault="000C352E" w:rsidP="00540B1C">
      <w:r>
        <w:separator/>
      </w:r>
    </w:p>
  </w:endnote>
  <w:endnote w:type="continuationSeparator" w:id="0">
    <w:p w14:paraId="0952CB89" w14:textId="77777777" w:rsidR="000C352E" w:rsidRDefault="000C352E" w:rsidP="0054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65F8" w14:textId="77777777" w:rsidR="000C352E" w:rsidRDefault="000C352E" w:rsidP="00540B1C">
      <w:r>
        <w:separator/>
      </w:r>
    </w:p>
  </w:footnote>
  <w:footnote w:type="continuationSeparator" w:id="0">
    <w:p w14:paraId="0D43FD30" w14:textId="77777777" w:rsidR="000C352E" w:rsidRDefault="000C352E" w:rsidP="0054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67"/>
    <w:rsid w:val="0003001C"/>
    <w:rsid w:val="000319EF"/>
    <w:rsid w:val="000569A9"/>
    <w:rsid w:val="000939B9"/>
    <w:rsid w:val="000B3D2F"/>
    <w:rsid w:val="000C352E"/>
    <w:rsid w:val="00121773"/>
    <w:rsid w:val="00143131"/>
    <w:rsid w:val="00144950"/>
    <w:rsid w:val="00180A46"/>
    <w:rsid w:val="001A5BD1"/>
    <w:rsid w:val="001C5B1D"/>
    <w:rsid w:val="001E42A3"/>
    <w:rsid w:val="001E7777"/>
    <w:rsid w:val="00214A75"/>
    <w:rsid w:val="002448D6"/>
    <w:rsid w:val="002A78C8"/>
    <w:rsid w:val="002F37B4"/>
    <w:rsid w:val="00364F1E"/>
    <w:rsid w:val="00370BDF"/>
    <w:rsid w:val="00376111"/>
    <w:rsid w:val="003A7C27"/>
    <w:rsid w:val="003C69AF"/>
    <w:rsid w:val="003E1C7E"/>
    <w:rsid w:val="0046069C"/>
    <w:rsid w:val="00470873"/>
    <w:rsid w:val="0049415E"/>
    <w:rsid w:val="004E20EF"/>
    <w:rsid w:val="004E7621"/>
    <w:rsid w:val="0053621F"/>
    <w:rsid w:val="00536835"/>
    <w:rsid w:val="00540B1C"/>
    <w:rsid w:val="005471AB"/>
    <w:rsid w:val="005653C2"/>
    <w:rsid w:val="005F2035"/>
    <w:rsid w:val="00602F67"/>
    <w:rsid w:val="0062388B"/>
    <w:rsid w:val="006A152C"/>
    <w:rsid w:val="006A5D2A"/>
    <w:rsid w:val="006C0F98"/>
    <w:rsid w:val="006D61B7"/>
    <w:rsid w:val="00744FB4"/>
    <w:rsid w:val="00773B17"/>
    <w:rsid w:val="007A4455"/>
    <w:rsid w:val="00820B91"/>
    <w:rsid w:val="0083013D"/>
    <w:rsid w:val="008709E8"/>
    <w:rsid w:val="008B3411"/>
    <w:rsid w:val="008C5488"/>
    <w:rsid w:val="008E563B"/>
    <w:rsid w:val="008F13A3"/>
    <w:rsid w:val="009330A5"/>
    <w:rsid w:val="0094287B"/>
    <w:rsid w:val="00943B24"/>
    <w:rsid w:val="00997C5F"/>
    <w:rsid w:val="009C283B"/>
    <w:rsid w:val="009C5299"/>
    <w:rsid w:val="009D3630"/>
    <w:rsid w:val="009D4E1B"/>
    <w:rsid w:val="00A03205"/>
    <w:rsid w:val="00A52C6C"/>
    <w:rsid w:val="00A62013"/>
    <w:rsid w:val="00B0300E"/>
    <w:rsid w:val="00B04731"/>
    <w:rsid w:val="00B10486"/>
    <w:rsid w:val="00B109E1"/>
    <w:rsid w:val="00B34649"/>
    <w:rsid w:val="00B42CB0"/>
    <w:rsid w:val="00B53192"/>
    <w:rsid w:val="00B5607C"/>
    <w:rsid w:val="00BA3FE2"/>
    <w:rsid w:val="00BA6A30"/>
    <w:rsid w:val="00BC6E15"/>
    <w:rsid w:val="00BE09F6"/>
    <w:rsid w:val="00BF7685"/>
    <w:rsid w:val="00CF1642"/>
    <w:rsid w:val="00CF579E"/>
    <w:rsid w:val="00D00AE2"/>
    <w:rsid w:val="00D12E5E"/>
    <w:rsid w:val="00D521C0"/>
    <w:rsid w:val="00D8312A"/>
    <w:rsid w:val="00DB0797"/>
    <w:rsid w:val="00DD6B9D"/>
    <w:rsid w:val="00E62EE8"/>
    <w:rsid w:val="00E80EB1"/>
    <w:rsid w:val="00E81032"/>
    <w:rsid w:val="00F17B2A"/>
    <w:rsid w:val="00F42A34"/>
    <w:rsid w:val="00F51871"/>
    <w:rsid w:val="00F75EAA"/>
    <w:rsid w:val="00F93FE5"/>
    <w:rsid w:val="00FE62E2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4F717AE"/>
  <w15:chartTrackingRefBased/>
  <w15:docId w15:val="{FAB17C03-2984-423B-AD3E-80284B4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B1C"/>
  </w:style>
  <w:style w:type="paragraph" w:styleId="a5">
    <w:name w:val="footer"/>
    <w:basedOn w:val="a"/>
    <w:link w:val="a6"/>
    <w:uiPriority w:val="99"/>
    <w:unhideWhenUsed/>
    <w:rsid w:val="0054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1C"/>
  </w:style>
  <w:style w:type="table" w:styleId="a7">
    <w:name w:val="Table Grid"/>
    <w:basedOn w:val="a1"/>
    <w:rsid w:val="0094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5EFD-B3F9-489C-BBC9-34347035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敏史</dc:creator>
  <cp:keywords/>
  <dc:description/>
  <cp:lastModifiedBy>檪原　佳代子</cp:lastModifiedBy>
  <cp:revision>7</cp:revision>
  <cp:lastPrinted>2024-12-06T06:39:00Z</cp:lastPrinted>
  <dcterms:created xsi:type="dcterms:W3CDTF">2024-12-02T02:59:00Z</dcterms:created>
  <dcterms:modified xsi:type="dcterms:W3CDTF">2024-12-06T06:46:00Z</dcterms:modified>
</cp:coreProperties>
</file>