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3E74" w14:textId="77777777" w:rsidR="0037367C" w:rsidRPr="00EE6C44" w:rsidRDefault="009B365C" w:rsidP="009B365C">
      <w:pPr>
        <w:spacing w:line="360" w:lineRule="exact"/>
        <w:ind w:rightChars="100" w:right="210"/>
        <w:jc w:val="right"/>
        <w:rPr>
          <w:rFonts w:ascii="ＭＳ 明朝" w:hAnsi="ＭＳ 明朝"/>
          <w:b/>
          <w:sz w:val="24"/>
        </w:rPr>
      </w:pPr>
      <w:r w:rsidRPr="00EE6C44">
        <w:rPr>
          <w:rFonts w:ascii="ＭＳ 明朝" w:hAnsi="ＭＳ 明朝" w:hint="eastAsia"/>
          <w:b/>
          <w:sz w:val="24"/>
        </w:rPr>
        <w:t>校長</w:t>
      </w:r>
      <w:r w:rsidR="00530302" w:rsidRPr="00EE6C44">
        <w:rPr>
          <w:rFonts w:ascii="ＭＳ 明朝" w:hAnsi="ＭＳ 明朝" w:hint="eastAsia"/>
          <w:b/>
          <w:sz w:val="24"/>
        </w:rPr>
        <w:t xml:space="preserve">　</w:t>
      </w:r>
      <w:r w:rsidR="004330A0" w:rsidRPr="00EE6C44">
        <w:rPr>
          <w:rFonts w:ascii="ＭＳ 明朝" w:hAnsi="ＭＳ 明朝" w:hint="eastAsia"/>
          <w:b/>
          <w:sz w:val="24"/>
        </w:rPr>
        <w:t>坂田</w:t>
      </w:r>
      <w:r w:rsidRPr="00EE6C44">
        <w:rPr>
          <w:rFonts w:ascii="ＭＳ 明朝" w:hAnsi="ＭＳ 明朝" w:hint="eastAsia"/>
          <w:b/>
          <w:sz w:val="24"/>
        </w:rPr>
        <w:t xml:space="preserve">　</w:t>
      </w:r>
      <w:r w:rsidR="004330A0" w:rsidRPr="00EE6C44">
        <w:rPr>
          <w:rFonts w:ascii="ＭＳ 明朝" w:hAnsi="ＭＳ 明朝" w:hint="eastAsia"/>
          <w:b/>
          <w:sz w:val="24"/>
        </w:rPr>
        <w:t>定之</w:t>
      </w:r>
    </w:p>
    <w:p w14:paraId="6B67A402" w14:textId="77777777" w:rsidR="00D77C73" w:rsidRPr="00EE6C44" w:rsidRDefault="00D77C73" w:rsidP="00BB1121">
      <w:pPr>
        <w:spacing w:line="360" w:lineRule="exact"/>
        <w:ind w:rightChars="-326" w:right="-685"/>
        <w:rPr>
          <w:rFonts w:ascii="ＭＳ ゴシック" w:eastAsia="ＭＳ ゴシック" w:hAnsi="ＭＳ ゴシック"/>
          <w:b/>
          <w:sz w:val="28"/>
          <w:szCs w:val="28"/>
        </w:rPr>
      </w:pPr>
    </w:p>
    <w:p w14:paraId="020BBF97" w14:textId="4B9E8242" w:rsidR="0037367C" w:rsidRPr="00EE6C44" w:rsidRDefault="00C54F82" w:rsidP="009B365C">
      <w:pPr>
        <w:spacing w:line="360" w:lineRule="exact"/>
        <w:ind w:rightChars="-326" w:right="-685"/>
        <w:jc w:val="center"/>
        <w:rPr>
          <w:rFonts w:ascii="ＭＳ ゴシック" w:eastAsia="ＭＳ ゴシック" w:hAnsi="ＭＳ ゴシック"/>
          <w:b/>
          <w:sz w:val="32"/>
          <w:szCs w:val="32"/>
        </w:rPr>
      </w:pPr>
      <w:r w:rsidRPr="00EE6C44">
        <w:rPr>
          <w:rFonts w:ascii="ＭＳ ゴシック" w:eastAsia="ＭＳ ゴシック" w:hAnsi="ＭＳ ゴシック" w:hint="eastAsia"/>
          <w:b/>
          <w:sz w:val="32"/>
          <w:szCs w:val="32"/>
        </w:rPr>
        <w:t>令和</w:t>
      </w:r>
      <w:r w:rsidR="00554ACE" w:rsidRPr="00EE6C44">
        <w:rPr>
          <w:rFonts w:ascii="ＭＳ ゴシック" w:eastAsia="ＭＳ ゴシック" w:hAnsi="ＭＳ ゴシック" w:hint="eastAsia"/>
          <w:b/>
          <w:sz w:val="32"/>
          <w:szCs w:val="32"/>
        </w:rPr>
        <w:t>６</w:t>
      </w:r>
      <w:r w:rsidR="00361497" w:rsidRPr="00EE6C44">
        <w:rPr>
          <w:rFonts w:ascii="ＭＳ ゴシック" w:eastAsia="ＭＳ ゴシック" w:hAnsi="ＭＳ ゴシック" w:hint="eastAsia"/>
          <w:b/>
          <w:sz w:val="32"/>
          <w:szCs w:val="32"/>
        </w:rPr>
        <w:t xml:space="preserve">年度　</w:t>
      </w:r>
      <w:r w:rsidR="009B365C" w:rsidRPr="00EE6C44">
        <w:rPr>
          <w:rFonts w:ascii="ＭＳ ゴシック" w:eastAsia="ＭＳ ゴシック" w:hAnsi="ＭＳ ゴシック" w:hint="eastAsia"/>
          <w:b/>
          <w:sz w:val="32"/>
          <w:szCs w:val="32"/>
        </w:rPr>
        <w:t>学校経営</w:t>
      </w:r>
      <w:r w:rsidR="00A920A8" w:rsidRPr="00EE6C44">
        <w:rPr>
          <w:rFonts w:ascii="ＭＳ ゴシック" w:eastAsia="ＭＳ ゴシック" w:hAnsi="ＭＳ ゴシック" w:hint="eastAsia"/>
          <w:b/>
          <w:sz w:val="32"/>
          <w:szCs w:val="32"/>
        </w:rPr>
        <w:t>計画</w:t>
      </w:r>
      <w:r w:rsidR="00983F5B" w:rsidRPr="00EE6C44">
        <w:rPr>
          <w:rFonts w:ascii="ＭＳ ゴシック" w:eastAsia="ＭＳ ゴシック" w:hAnsi="ＭＳ ゴシック" w:hint="eastAsia"/>
          <w:b/>
          <w:sz w:val="32"/>
          <w:szCs w:val="32"/>
        </w:rPr>
        <w:t>及び学校評価</w:t>
      </w:r>
    </w:p>
    <w:p w14:paraId="17C1B5D6" w14:textId="77777777" w:rsidR="00A920A8" w:rsidRPr="00EE6C44" w:rsidRDefault="00A920A8" w:rsidP="009B365C">
      <w:pPr>
        <w:spacing w:line="360" w:lineRule="exact"/>
        <w:ind w:rightChars="-326" w:right="-685"/>
        <w:jc w:val="center"/>
        <w:rPr>
          <w:rFonts w:ascii="ＭＳ ゴシック" w:eastAsia="ＭＳ ゴシック" w:hAnsi="ＭＳ ゴシック"/>
          <w:b/>
          <w:sz w:val="32"/>
          <w:szCs w:val="32"/>
        </w:rPr>
      </w:pPr>
    </w:p>
    <w:p w14:paraId="7D698C23" w14:textId="77777777" w:rsidR="000F7917" w:rsidRPr="00EE6C44" w:rsidRDefault="00985586" w:rsidP="004245A1">
      <w:pPr>
        <w:spacing w:line="300" w:lineRule="exact"/>
        <w:ind w:hanging="187"/>
        <w:jc w:val="left"/>
        <w:rPr>
          <w:rFonts w:ascii="ＭＳ ゴシック" w:eastAsia="ＭＳ ゴシック" w:hAnsi="ＭＳ ゴシック"/>
          <w:szCs w:val="21"/>
        </w:rPr>
      </w:pPr>
      <w:r w:rsidRPr="00EE6C44">
        <w:rPr>
          <w:rFonts w:ascii="ＭＳ ゴシック" w:eastAsia="ＭＳ ゴシック" w:hAnsi="ＭＳ ゴシック" w:hint="eastAsia"/>
          <w:szCs w:val="21"/>
        </w:rPr>
        <w:t>１</w:t>
      </w:r>
      <w:r w:rsidR="005846E8" w:rsidRPr="00EE6C4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E6C44" w14:paraId="2DDCFFFA" w14:textId="77777777" w:rsidTr="00155CF3">
        <w:trPr>
          <w:trHeight w:val="1769"/>
          <w:jc w:val="center"/>
        </w:trPr>
        <w:tc>
          <w:tcPr>
            <w:tcW w:w="14944" w:type="dxa"/>
            <w:shd w:val="clear" w:color="auto" w:fill="auto"/>
            <w:tcMar>
              <w:top w:w="113" w:type="dxa"/>
              <w:left w:w="113" w:type="dxa"/>
              <w:bottom w:w="113" w:type="dxa"/>
              <w:right w:w="113" w:type="dxa"/>
            </w:tcMar>
            <w:vAlign w:val="center"/>
          </w:tcPr>
          <w:p w14:paraId="553210CD" w14:textId="77777777" w:rsidR="00530302" w:rsidRPr="00EE6C44" w:rsidRDefault="00530302" w:rsidP="00515556">
            <w:pPr>
              <w:spacing w:line="340" w:lineRule="exact"/>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◆生徒の就労を通じた潤いのある社会的自立の実現をしっかりと支援する学校</w:t>
            </w:r>
          </w:p>
          <w:p w14:paraId="7CBB6C80" w14:textId="77777777" w:rsidR="00530302" w:rsidRPr="00EE6C44" w:rsidRDefault="00530302" w:rsidP="00515556">
            <w:pPr>
              <w:spacing w:line="340" w:lineRule="exact"/>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◆生徒一人ひとりの状況を的確に把握し、より適切で効果的な指導・支援をするために進化する学校</w:t>
            </w:r>
          </w:p>
          <w:p w14:paraId="3D3E5726" w14:textId="77777777" w:rsidR="00530302" w:rsidRPr="00EE6C44" w:rsidRDefault="00530302" w:rsidP="00515556">
            <w:pPr>
              <w:spacing w:line="340" w:lineRule="exact"/>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 xml:space="preserve">　　　・生徒の一人ひとりの卒業後を</w:t>
            </w:r>
            <w:r w:rsidR="00330A0A" w:rsidRPr="00EE6C44">
              <w:rPr>
                <w:rFonts w:ascii="HG丸ｺﾞｼｯｸM-PRO" w:eastAsia="HG丸ｺﾞｼｯｸM-PRO" w:hAnsi="HG丸ｺﾞｼｯｸM-PRO" w:hint="eastAsia"/>
                <w:szCs w:val="20"/>
              </w:rPr>
              <w:t>見</w:t>
            </w:r>
            <w:r w:rsidRPr="00EE6C44">
              <w:rPr>
                <w:rFonts w:ascii="HG丸ｺﾞｼｯｸM-PRO" w:eastAsia="HG丸ｺﾞｼｯｸM-PRO" w:hAnsi="HG丸ｺﾞｼｯｸM-PRO" w:hint="eastAsia"/>
                <w:szCs w:val="20"/>
              </w:rPr>
              <w:t>すえ、地域、関係機関等との連携のもと、本校の実践と成果を広く社会に還元する。</w:t>
            </w:r>
          </w:p>
          <w:p w14:paraId="1BA20EF8" w14:textId="77777777" w:rsidR="00530302" w:rsidRPr="00EE6C44" w:rsidRDefault="00530302" w:rsidP="00515556">
            <w:pPr>
              <w:spacing w:line="340" w:lineRule="exact"/>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 xml:space="preserve">　　　・社会の変化や企業ニーズ等をふまえつつ、生徒の自己選択の力を育成するなど、継続性を見すえた社会参加（就労）を実現する。</w:t>
            </w:r>
          </w:p>
          <w:p w14:paraId="3325027B" w14:textId="77777777" w:rsidR="00201A51" w:rsidRPr="00EE6C44" w:rsidRDefault="00530302" w:rsidP="00515556">
            <w:pPr>
              <w:spacing w:line="340" w:lineRule="exact"/>
              <w:rPr>
                <w:rFonts w:ascii="ＭＳ ゴシック" w:eastAsia="ＭＳ ゴシック" w:hAnsi="ＭＳ ゴシック"/>
                <w:szCs w:val="21"/>
              </w:rPr>
            </w:pPr>
            <w:r w:rsidRPr="00EE6C44">
              <w:rPr>
                <w:rFonts w:ascii="HG丸ｺﾞｼｯｸM-PRO" w:eastAsia="HG丸ｺﾞｼｯｸM-PRO" w:hAnsi="HG丸ｺﾞｼｯｸM-PRO" w:hint="eastAsia"/>
                <w:szCs w:val="20"/>
              </w:rPr>
              <w:t xml:space="preserve">　　　・社会の変化や多様性に迅速に対応するため、柔軟で機動力を備えた職員集団となるよう継続的に組織体制を検証し、改善する。</w:t>
            </w:r>
          </w:p>
        </w:tc>
      </w:tr>
    </w:tbl>
    <w:p w14:paraId="1254E4C0" w14:textId="77777777" w:rsidR="00324B67" w:rsidRPr="00EE6C44" w:rsidRDefault="00324B67" w:rsidP="004245A1">
      <w:pPr>
        <w:spacing w:line="300" w:lineRule="exact"/>
        <w:ind w:hanging="187"/>
        <w:jc w:val="left"/>
        <w:rPr>
          <w:rFonts w:ascii="ＭＳ ゴシック" w:eastAsia="ＭＳ ゴシック" w:hAnsi="ＭＳ ゴシック"/>
          <w:szCs w:val="21"/>
        </w:rPr>
      </w:pPr>
    </w:p>
    <w:p w14:paraId="5DD865CD" w14:textId="77777777" w:rsidR="009B365C" w:rsidRPr="00EE6C44" w:rsidRDefault="00985586" w:rsidP="004245A1">
      <w:pPr>
        <w:spacing w:line="300" w:lineRule="exact"/>
        <w:ind w:hanging="187"/>
        <w:jc w:val="left"/>
        <w:rPr>
          <w:rFonts w:ascii="ＭＳ ゴシック" w:eastAsia="ＭＳ ゴシック" w:hAnsi="ＭＳ ゴシック"/>
          <w:szCs w:val="21"/>
        </w:rPr>
      </w:pPr>
      <w:r w:rsidRPr="00EE6C44">
        <w:rPr>
          <w:rFonts w:ascii="ＭＳ ゴシック" w:eastAsia="ＭＳ ゴシック" w:hAnsi="ＭＳ ゴシック" w:hint="eastAsia"/>
          <w:szCs w:val="21"/>
        </w:rPr>
        <w:t>２</w:t>
      </w:r>
      <w:r w:rsidR="009B365C" w:rsidRPr="00EE6C4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E6C44" w14:paraId="0681911E" w14:textId="77777777" w:rsidTr="00155CF3">
        <w:trPr>
          <w:trHeight w:val="4896"/>
          <w:jc w:val="center"/>
        </w:trPr>
        <w:tc>
          <w:tcPr>
            <w:tcW w:w="14944" w:type="dxa"/>
            <w:shd w:val="clear" w:color="auto" w:fill="auto"/>
            <w:tcMar>
              <w:top w:w="113" w:type="dxa"/>
              <w:left w:w="113" w:type="dxa"/>
              <w:bottom w:w="113" w:type="dxa"/>
              <w:right w:w="113" w:type="dxa"/>
            </w:tcMar>
            <w:vAlign w:val="center"/>
          </w:tcPr>
          <w:p w14:paraId="51C65153" w14:textId="77777777" w:rsidR="00D0741F" w:rsidRPr="00EE6C44" w:rsidRDefault="00985586" w:rsidP="00554ACE">
            <w:pPr>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１</w:t>
            </w:r>
            <w:r w:rsidR="00D0741F" w:rsidRPr="00EE6C44">
              <w:rPr>
                <w:rFonts w:ascii="HG丸ｺﾞｼｯｸM-PRO" w:eastAsia="HG丸ｺﾞｼｯｸM-PRO" w:hAnsi="HG丸ｺﾞｼｯｸM-PRO" w:hint="eastAsia"/>
                <w:szCs w:val="20"/>
              </w:rPr>
              <w:t xml:space="preserve">　積極的な校外への取組みや地域、関係機関との連携・交流の充実</w:t>
            </w:r>
          </w:p>
          <w:p w14:paraId="402AAD8D" w14:textId="77777777" w:rsidR="00E61B28" w:rsidRPr="00EE6C44" w:rsidRDefault="004330A0" w:rsidP="00554ACE">
            <w:pPr>
              <w:rPr>
                <w:rFonts w:ascii="HG丸ｺﾞｼｯｸM-PRO" w:eastAsia="HG丸ｺﾞｼｯｸM-PRO" w:hAnsi="HG丸ｺﾞｼｯｸM-PRO"/>
                <w:szCs w:val="20"/>
                <w:bdr w:val="single" w:sz="4" w:space="0" w:color="auto"/>
              </w:rPr>
            </w:pPr>
            <w:r w:rsidRPr="00EE6C44">
              <w:rPr>
                <w:rFonts w:ascii="HG丸ｺﾞｼｯｸM-PRO" w:eastAsia="HG丸ｺﾞｼｯｸM-PRO" w:hAnsi="HG丸ｺﾞｼｯｸM-PRO" w:hint="eastAsia"/>
                <w:szCs w:val="20"/>
              </w:rPr>
              <w:t xml:space="preserve">　　</w:t>
            </w:r>
            <w:r w:rsidRPr="00EE6C44">
              <w:rPr>
                <w:rFonts w:ascii="HG丸ｺﾞｼｯｸM-PRO" w:eastAsia="HG丸ｺﾞｼｯｸM-PRO" w:hAnsi="HG丸ｺﾞｼｯｸM-PRO" w:hint="eastAsia"/>
                <w:szCs w:val="20"/>
                <w:bdr w:val="single" w:sz="4" w:space="0" w:color="auto"/>
              </w:rPr>
              <w:t>（キャッチフレーズ）</w:t>
            </w:r>
            <w:r w:rsidR="00A9480A" w:rsidRPr="00EE6C44">
              <w:rPr>
                <w:rFonts w:ascii="HG丸ｺﾞｼｯｸM-PRO" w:eastAsia="HG丸ｺﾞｼｯｸM-PRO" w:hAnsi="HG丸ｺﾞｼｯｸM-PRO" w:hint="eastAsia"/>
                <w:szCs w:val="20"/>
                <w:bdr w:val="single" w:sz="4" w:space="0" w:color="auto"/>
              </w:rPr>
              <w:t xml:space="preserve">　「</w:t>
            </w:r>
            <w:r w:rsidR="00845621" w:rsidRPr="00EE6C44">
              <w:rPr>
                <w:rFonts w:ascii="HG丸ｺﾞｼｯｸM-PRO" w:eastAsia="HG丸ｺﾞｼｯｸM-PRO" w:hAnsi="HG丸ｺﾞｼｯｸM-PRO"/>
                <w:szCs w:val="20"/>
                <w:bdr w:val="single" w:sz="4" w:space="0" w:color="auto"/>
              </w:rPr>
              <w:t>Circle</w:t>
            </w:r>
            <w:r w:rsidR="00A9480A" w:rsidRPr="00EE6C44">
              <w:rPr>
                <w:rFonts w:ascii="HG丸ｺﾞｼｯｸM-PRO" w:eastAsia="HG丸ｺﾞｼｯｸM-PRO" w:hAnsi="HG丸ｺﾞｼｯｸM-PRO"/>
                <w:szCs w:val="20"/>
                <w:bdr w:val="single" w:sz="4" w:space="0" w:color="auto"/>
              </w:rPr>
              <w:t xml:space="preserve"> </w:t>
            </w:r>
            <w:r w:rsidR="00845621" w:rsidRPr="00EE6C44">
              <w:rPr>
                <w:rFonts w:ascii="HG丸ｺﾞｼｯｸM-PRO" w:eastAsia="HG丸ｺﾞｼｯｸM-PRO" w:hAnsi="HG丸ｺﾞｼｯｸM-PRO"/>
                <w:szCs w:val="20"/>
                <w:bdr w:val="single" w:sz="4" w:space="0" w:color="auto"/>
              </w:rPr>
              <w:t>of</w:t>
            </w:r>
            <w:r w:rsidR="00A9480A" w:rsidRPr="00EE6C44">
              <w:rPr>
                <w:rFonts w:ascii="HG丸ｺﾞｼｯｸM-PRO" w:eastAsia="HG丸ｺﾞｼｯｸM-PRO" w:hAnsi="HG丸ｺﾞｼｯｸM-PRO"/>
                <w:szCs w:val="20"/>
                <w:bdr w:val="single" w:sz="4" w:space="0" w:color="auto"/>
              </w:rPr>
              <w:t xml:space="preserve"> </w:t>
            </w:r>
            <w:r w:rsidR="00845621" w:rsidRPr="00EE6C44">
              <w:rPr>
                <w:rFonts w:ascii="HG丸ｺﾞｼｯｸM-PRO" w:eastAsia="HG丸ｺﾞｼｯｸM-PRO" w:hAnsi="HG丸ｺﾞｼｯｸM-PRO"/>
                <w:szCs w:val="20"/>
                <w:bdr w:val="single" w:sz="4" w:space="0" w:color="auto"/>
              </w:rPr>
              <w:t>TAMAGAWA</w:t>
            </w:r>
            <w:r w:rsidR="00A9480A" w:rsidRPr="00EE6C44">
              <w:rPr>
                <w:rFonts w:ascii="HG丸ｺﾞｼｯｸM-PRO" w:eastAsia="HG丸ｺﾞｼｯｸM-PRO" w:hAnsi="HG丸ｺﾞｼｯｸM-PRO" w:hint="eastAsia"/>
                <w:szCs w:val="20"/>
                <w:bdr w:val="single" w:sz="4" w:space="0" w:color="auto"/>
              </w:rPr>
              <w:t xml:space="preserve">」　</w:t>
            </w:r>
          </w:p>
          <w:p w14:paraId="4050D03E" w14:textId="2033169F" w:rsidR="00D0741F" w:rsidRPr="00EE6C44" w:rsidRDefault="0062076B" w:rsidP="00554ACE">
            <w:pPr>
              <w:ind w:firstLineChars="100" w:firstLine="210"/>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w:t>
            </w:r>
            <w:r w:rsidR="00985586" w:rsidRPr="00EE6C44">
              <w:rPr>
                <w:rFonts w:ascii="HG丸ｺﾞｼｯｸM-PRO" w:eastAsia="HG丸ｺﾞｼｯｸM-PRO" w:hAnsi="HG丸ｺﾞｼｯｸM-PRO" w:hint="eastAsia"/>
                <w:szCs w:val="20"/>
              </w:rPr>
              <w:t>１</w:t>
            </w:r>
            <w:r w:rsidRPr="00EE6C44">
              <w:rPr>
                <w:rFonts w:ascii="HG丸ｺﾞｼｯｸM-PRO" w:eastAsia="HG丸ｺﾞｼｯｸM-PRO" w:hAnsi="HG丸ｺﾞｼｯｸM-PRO" w:hint="eastAsia"/>
                <w:szCs w:val="20"/>
              </w:rPr>
              <w:t xml:space="preserve">) </w:t>
            </w:r>
            <w:r w:rsidR="00D0741F" w:rsidRPr="00EE6C44">
              <w:rPr>
                <w:rFonts w:ascii="HG丸ｺﾞｼｯｸM-PRO" w:eastAsia="HG丸ｺﾞｼｯｸM-PRO" w:hAnsi="HG丸ｺﾞｼｯｸM-PRO" w:hint="eastAsia"/>
                <w:szCs w:val="20"/>
              </w:rPr>
              <w:t>既存の枠組みの関係をさらに深め、新しい分野や事業先との連携を開拓する</w:t>
            </w:r>
          </w:p>
          <w:p w14:paraId="311173B6" w14:textId="0590D474" w:rsidR="00D05C62" w:rsidRPr="00EE6C44" w:rsidRDefault="00D0741F" w:rsidP="00554ACE">
            <w:pPr>
              <w:ind w:firstLineChars="100" w:firstLine="210"/>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w:t>
            </w:r>
            <w:r w:rsidR="00985586" w:rsidRPr="00EE6C44">
              <w:rPr>
                <w:rFonts w:ascii="HG丸ｺﾞｼｯｸM-PRO" w:eastAsia="HG丸ｺﾞｼｯｸM-PRO" w:hAnsi="HG丸ｺﾞｼｯｸM-PRO" w:hint="eastAsia"/>
                <w:szCs w:val="20"/>
              </w:rPr>
              <w:t>２</w:t>
            </w:r>
            <w:r w:rsidRPr="00EE6C44">
              <w:rPr>
                <w:rFonts w:ascii="HG丸ｺﾞｼｯｸM-PRO" w:eastAsia="HG丸ｺﾞｼｯｸM-PRO" w:hAnsi="HG丸ｺﾞｼｯｸM-PRO" w:hint="eastAsia"/>
                <w:szCs w:val="20"/>
              </w:rPr>
              <w:t>) 高等支援学校や高校及び共生推進教室設置校との連携や交流機会を拡大する</w:t>
            </w:r>
          </w:p>
          <w:p w14:paraId="11C3C504" w14:textId="24535545" w:rsidR="00D0741F" w:rsidRPr="00EE6C44" w:rsidRDefault="00D0741F" w:rsidP="00554ACE">
            <w:pPr>
              <w:ind w:firstLineChars="100" w:firstLine="210"/>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w:t>
            </w:r>
            <w:r w:rsidR="00985586" w:rsidRPr="00EE6C44">
              <w:rPr>
                <w:rFonts w:ascii="HG丸ｺﾞｼｯｸM-PRO" w:eastAsia="HG丸ｺﾞｼｯｸM-PRO" w:hAnsi="HG丸ｺﾞｼｯｸM-PRO" w:hint="eastAsia"/>
                <w:szCs w:val="20"/>
              </w:rPr>
              <w:t>３</w:t>
            </w:r>
            <w:r w:rsidRPr="00EE6C44">
              <w:rPr>
                <w:rFonts w:ascii="HG丸ｺﾞｼｯｸM-PRO" w:eastAsia="HG丸ｺﾞｼｯｸM-PRO" w:hAnsi="HG丸ｺﾞｼｯｸM-PRO" w:hint="eastAsia"/>
                <w:szCs w:val="20"/>
              </w:rPr>
              <w:t xml:space="preserve">) </w:t>
            </w:r>
            <w:r w:rsidR="005D22A9" w:rsidRPr="00EE6C44">
              <w:rPr>
                <w:rFonts w:ascii="HG丸ｺﾞｼｯｸM-PRO" w:eastAsia="HG丸ｺﾞｼｯｸM-PRO" w:hAnsi="HG丸ｺﾞｼｯｸM-PRO" w:hint="eastAsia"/>
                <w:szCs w:val="20"/>
                <w:u w:val="single"/>
              </w:rPr>
              <w:t>地域</w:t>
            </w:r>
            <w:r w:rsidR="00D05C62" w:rsidRPr="00EE6C44">
              <w:rPr>
                <w:rFonts w:ascii="HG丸ｺﾞｼｯｸM-PRO" w:eastAsia="HG丸ｺﾞｼｯｸM-PRO" w:hAnsi="HG丸ｺﾞｼｯｸM-PRO" w:hint="eastAsia"/>
                <w:szCs w:val="20"/>
                <w:u w:val="single"/>
              </w:rPr>
              <w:t>に根ざした学校教育活動を充実し、</w:t>
            </w:r>
            <w:r w:rsidR="00D05C62" w:rsidRPr="00EE6C44">
              <w:rPr>
                <w:rFonts w:ascii="HG丸ｺﾞｼｯｸM-PRO" w:eastAsia="HG丸ｺﾞｼｯｸM-PRO" w:hAnsi="HG丸ｺﾞｼｯｸM-PRO" w:hint="eastAsia"/>
                <w:szCs w:val="20"/>
              </w:rPr>
              <w:t>地</w:t>
            </w:r>
            <w:r w:rsidRPr="00EE6C44">
              <w:rPr>
                <w:rFonts w:ascii="HG丸ｺﾞｼｯｸM-PRO" w:eastAsia="HG丸ｺﾞｼｯｸM-PRO" w:hAnsi="HG丸ｺﾞｼｯｸM-PRO" w:hint="eastAsia"/>
                <w:szCs w:val="20"/>
              </w:rPr>
              <w:t>域に愛される学校をめざす</w:t>
            </w:r>
          </w:p>
          <w:p w14:paraId="1E69E5B9" w14:textId="77777777" w:rsidR="00D0741F" w:rsidRPr="00EE6C44" w:rsidRDefault="00985586" w:rsidP="00554ACE">
            <w:pPr>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２</w:t>
            </w:r>
            <w:r w:rsidR="00D0741F" w:rsidRPr="00EE6C44">
              <w:rPr>
                <w:rFonts w:ascii="HG丸ｺﾞｼｯｸM-PRO" w:eastAsia="HG丸ｺﾞｼｯｸM-PRO" w:hAnsi="HG丸ｺﾞｼｯｸM-PRO" w:hint="eastAsia"/>
                <w:szCs w:val="20"/>
              </w:rPr>
              <w:t xml:space="preserve">　より適切で効果的なマッチングを基本とした</w:t>
            </w:r>
            <w:r w:rsidR="001960C0" w:rsidRPr="00EE6C44">
              <w:rPr>
                <w:rFonts w:ascii="HG丸ｺﾞｼｯｸM-PRO" w:eastAsia="HG丸ｺﾞｼｯｸM-PRO" w:hAnsi="HG丸ｺﾞｼｯｸM-PRO" w:hint="eastAsia"/>
                <w:szCs w:val="20"/>
              </w:rPr>
              <w:t>多様な</w:t>
            </w:r>
            <w:r w:rsidR="00D0741F" w:rsidRPr="00EE6C44">
              <w:rPr>
                <w:rFonts w:ascii="HG丸ｺﾞｼｯｸM-PRO" w:eastAsia="HG丸ｺﾞｼｯｸM-PRO" w:hAnsi="HG丸ｺﾞｼｯｸM-PRO" w:hint="eastAsia"/>
                <w:szCs w:val="20"/>
              </w:rPr>
              <w:t>進路指導体制の確立及び生徒の社会的自立を見すえた教育活動の充実</w:t>
            </w:r>
          </w:p>
          <w:p w14:paraId="5F9EB7AE" w14:textId="77777777" w:rsidR="00E61B28" w:rsidRPr="00EE6C44" w:rsidRDefault="004330A0" w:rsidP="00554ACE">
            <w:pPr>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 xml:space="preserve">　　</w:t>
            </w:r>
            <w:r w:rsidRPr="00EE6C44">
              <w:rPr>
                <w:rFonts w:ascii="HG丸ｺﾞｼｯｸM-PRO" w:eastAsia="HG丸ｺﾞｼｯｸM-PRO" w:hAnsi="HG丸ｺﾞｼｯｸM-PRO" w:hint="eastAsia"/>
                <w:szCs w:val="20"/>
                <w:bdr w:val="single" w:sz="4" w:space="0" w:color="auto"/>
              </w:rPr>
              <w:t>（キャッチフレーズ）</w:t>
            </w:r>
            <w:r w:rsidR="00A9480A" w:rsidRPr="00EE6C44">
              <w:rPr>
                <w:rFonts w:ascii="HG丸ｺﾞｼｯｸM-PRO" w:eastAsia="HG丸ｺﾞｼｯｸM-PRO" w:hAnsi="HG丸ｺﾞｼｯｸM-PRO" w:hint="eastAsia"/>
                <w:szCs w:val="20"/>
                <w:bdr w:val="single" w:sz="4" w:space="0" w:color="auto"/>
              </w:rPr>
              <w:t xml:space="preserve">　「</w:t>
            </w:r>
            <w:r w:rsidR="00845621" w:rsidRPr="00EE6C44">
              <w:rPr>
                <w:rFonts w:ascii="HG丸ｺﾞｼｯｸM-PRO" w:eastAsia="HG丸ｺﾞｼｯｸM-PRO" w:hAnsi="HG丸ｺﾞｼｯｸM-PRO"/>
                <w:szCs w:val="20"/>
                <w:bdr w:val="single" w:sz="4" w:space="0" w:color="auto"/>
              </w:rPr>
              <w:t>GIGA</w:t>
            </w:r>
            <w:r w:rsidR="00A9480A" w:rsidRPr="00EE6C44">
              <w:rPr>
                <w:rFonts w:ascii="HG丸ｺﾞｼｯｸM-PRO" w:eastAsia="HG丸ｺﾞｼｯｸM-PRO" w:hAnsi="HG丸ｺﾞｼｯｸM-PRO" w:hint="eastAsia"/>
                <w:szCs w:val="20"/>
                <w:bdr w:val="single" w:sz="4" w:space="0" w:color="auto"/>
              </w:rPr>
              <w:t xml:space="preserve">×キャリア教育＝未来予想図」　</w:t>
            </w:r>
          </w:p>
          <w:p w14:paraId="66F9875E" w14:textId="62F7993E" w:rsidR="00D0741F" w:rsidRPr="00EE6C44" w:rsidRDefault="00D0741F" w:rsidP="00554ACE">
            <w:pPr>
              <w:pStyle w:val="aa"/>
              <w:numPr>
                <w:ilvl w:val="0"/>
                <w:numId w:val="19"/>
              </w:numPr>
              <w:ind w:leftChars="0"/>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生徒一人ひとりのニーズ及び新たな職域開拓による就労率の維持、向上を図るとともに、離職率</w:t>
            </w:r>
            <w:r w:rsidR="00985586" w:rsidRPr="00EE6C44">
              <w:rPr>
                <w:rFonts w:ascii="HG丸ｺﾞｼｯｸM-PRO" w:eastAsia="HG丸ｺﾞｼｯｸM-PRO" w:hAnsi="HG丸ｺﾞｼｯｸM-PRO" w:hint="eastAsia"/>
                <w:szCs w:val="20"/>
              </w:rPr>
              <w:t>５</w:t>
            </w:r>
            <w:r w:rsidRPr="00EE6C44">
              <w:rPr>
                <w:rFonts w:ascii="HG丸ｺﾞｼｯｸM-PRO" w:eastAsia="HG丸ｺﾞｼｯｸM-PRO" w:hAnsi="HG丸ｺﾞｼｯｸM-PRO" w:hint="eastAsia"/>
                <w:szCs w:val="20"/>
              </w:rPr>
              <w:t>％以内を</w:t>
            </w:r>
            <w:r w:rsidR="00926E5E" w:rsidRPr="00EE6C44">
              <w:rPr>
                <w:rFonts w:ascii="HG丸ｺﾞｼｯｸM-PRO" w:eastAsia="HG丸ｺﾞｼｯｸM-PRO" w:hAnsi="HG丸ｺﾞｼｯｸM-PRO" w:hint="eastAsia"/>
                <w:szCs w:val="20"/>
              </w:rPr>
              <w:t>目標とし</w:t>
            </w:r>
            <w:r w:rsidRPr="00EE6C44">
              <w:rPr>
                <w:rFonts w:ascii="HG丸ｺﾞｼｯｸM-PRO" w:eastAsia="HG丸ｺﾞｼｯｸM-PRO" w:hAnsi="HG丸ｺﾞｼｯｸM-PRO" w:hint="eastAsia"/>
                <w:szCs w:val="20"/>
              </w:rPr>
              <w:t>、関係機関との連携による卒業生の就労継続支援を充実する</w:t>
            </w:r>
          </w:p>
          <w:p w14:paraId="0DCB1657" w14:textId="290CFF90" w:rsidR="00926E5E" w:rsidRPr="00EE6C44" w:rsidRDefault="00D0741F" w:rsidP="00554ACE">
            <w:pPr>
              <w:ind w:firstLineChars="100" w:firstLine="210"/>
              <w:rPr>
                <w:rFonts w:ascii="HG丸ｺﾞｼｯｸM-PRO" w:eastAsia="HG丸ｺﾞｼｯｸM-PRO" w:hAnsi="HG丸ｺﾞｼｯｸM-PRO"/>
                <w:szCs w:val="20"/>
                <w:u w:val="single"/>
              </w:rPr>
            </w:pPr>
            <w:r w:rsidRPr="00EE6C44">
              <w:rPr>
                <w:rFonts w:ascii="HG丸ｺﾞｼｯｸM-PRO" w:eastAsia="HG丸ｺﾞｼｯｸM-PRO" w:hAnsi="HG丸ｺﾞｼｯｸM-PRO" w:hint="eastAsia"/>
                <w:szCs w:val="20"/>
              </w:rPr>
              <w:t>(</w:t>
            </w:r>
            <w:r w:rsidR="00985586" w:rsidRPr="00EE6C44">
              <w:rPr>
                <w:rFonts w:ascii="HG丸ｺﾞｼｯｸM-PRO" w:eastAsia="HG丸ｺﾞｼｯｸM-PRO" w:hAnsi="HG丸ｺﾞｼｯｸM-PRO" w:hint="eastAsia"/>
                <w:szCs w:val="20"/>
              </w:rPr>
              <w:t>２</w:t>
            </w:r>
            <w:r w:rsidRPr="00EE6C44">
              <w:rPr>
                <w:rFonts w:ascii="HG丸ｺﾞｼｯｸM-PRO" w:eastAsia="HG丸ｺﾞｼｯｸM-PRO" w:hAnsi="HG丸ｺﾞｼｯｸM-PRO" w:hint="eastAsia"/>
                <w:szCs w:val="20"/>
              </w:rPr>
              <w:t>)</w:t>
            </w:r>
            <w:r w:rsidRPr="00EE6C44">
              <w:rPr>
                <w:rFonts w:ascii="HG丸ｺﾞｼｯｸM-PRO" w:eastAsia="HG丸ｺﾞｼｯｸM-PRO" w:hAnsi="HG丸ｺﾞｼｯｸM-PRO" w:hint="eastAsia"/>
                <w:szCs w:val="20"/>
                <w:u w:val="single"/>
              </w:rPr>
              <w:t>生徒のキャリア発達につながる支援教育の充実</w:t>
            </w:r>
            <w:r w:rsidR="00406014" w:rsidRPr="00EE6C44">
              <w:rPr>
                <w:rFonts w:ascii="HG丸ｺﾞｼｯｸM-PRO" w:eastAsia="HG丸ｺﾞｼｯｸM-PRO" w:hAnsi="HG丸ｺﾞｼｯｸM-PRO" w:hint="eastAsia"/>
                <w:szCs w:val="20"/>
                <w:u w:val="single"/>
              </w:rPr>
              <w:t>を図る</w:t>
            </w:r>
          </w:p>
          <w:p w14:paraId="2D3B3D50" w14:textId="1B52DFC5" w:rsidR="00406014" w:rsidRPr="00EE6C44" w:rsidRDefault="00406014" w:rsidP="00554ACE">
            <w:pPr>
              <w:ind w:firstLineChars="100" w:firstLine="210"/>
              <w:rPr>
                <w:rFonts w:ascii="HG丸ｺﾞｼｯｸM-PRO" w:eastAsia="HG丸ｺﾞｼｯｸM-PRO" w:hAnsi="HG丸ｺﾞｼｯｸM-PRO"/>
                <w:szCs w:val="20"/>
                <w:u w:val="single"/>
              </w:rPr>
            </w:pPr>
            <w:r w:rsidRPr="00EE6C44">
              <w:rPr>
                <w:rFonts w:ascii="HG丸ｺﾞｼｯｸM-PRO" w:eastAsia="HG丸ｺﾞｼｯｸM-PRO" w:hAnsi="HG丸ｺﾞｼｯｸM-PRO" w:hint="eastAsia"/>
                <w:szCs w:val="20"/>
              </w:rPr>
              <w:t xml:space="preserve">　　</w:t>
            </w:r>
            <w:r w:rsidR="009325FD" w:rsidRPr="00EE6C44">
              <w:rPr>
                <w:rFonts w:ascii="HG丸ｺﾞｼｯｸM-PRO" w:eastAsia="HG丸ｺﾞｼｯｸM-PRO" w:hAnsi="HG丸ｺﾞｼｯｸM-PRO" w:hint="eastAsia"/>
                <w:szCs w:val="20"/>
                <w:u w:val="single"/>
              </w:rPr>
              <w:t xml:space="preserve">ア　</w:t>
            </w:r>
            <w:r w:rsidRPr="00EE6C44">
              <w:rPr>
                <w:rFonts w:ascii="HG丸ｺﾞｼｯｸM-PRO" w:eastAsia="HG丸ｺﾞｼｯｸM-PRO" w:hAnsi="HG丸ｺﾞｼｯｸM-PRO" w:hint="eastAsia"/>
                <w:szCs w:val="20"/>
                <w:u w:val="single"/>
              </w:rPr>
              <w:t>「主体的・対話的な深い学び」を追求し、ICTや１人１台端末を活用した授業づくりに取り組む</w:t>
            </w:r>
          </w:p>
          <w:p w14:paraId="48D0BE96" w14:textId="770C850F" w:rsidR="00127AE4" w:rsidRPr="00EE6C44" w:rsidRDefault="009325FD" w:rsidP="00127AE4">
            <w:pPr>
              <w:ind w:firstLineChars="300" w:firstLine="630"/>
              <w:rPr>
                <w:rFonts w:ascii="HG丸ｺﾞｼｯｸM-PRO" w:eastAsia="HG丸ｺﾞｼｯｸM-PRO" w:hAnsi="HG丸ｺﾞｼｯｸM-PRO"/>
                <w:szCs w:val="20"/>
                <w:u w:val="single"/>
              </w:rPr>
            </w:pPr>
            <w:r w:rsidRPr="00EE6C44">
              <w:rPr>
                <w:rFonts w:ascii="HG丸ｺﾞｼｯｸM-PRO" w:eastAsia="HG丸ｺﾞｼｯｸM-PRO" w:hAnsi="HG丸ｺﾞｼｯｸM-PRO" w:hint="eastAsia"/>
                <w:szCs w:val="20"/>
                <w:u w:val="single"/>
              </w:rPr>
              <w:t xml:space="preserve">イ　</w:t>
            </w:r>
            <w:r w:rsidR="00BB758E" w:rsidRPr="00EE6C44">
              <w:rPr>
                <w:rFonts w:ascii="HG丸ｺﾞｼｯｸM-PRO" w:eastAsia="HG丸ｺﾞｼｯｸM-PRO" w:hAnsi="HG丸ｺﾞｼｯｸM-PRO" w:hint="eastAsia"/>
                <w:szCs w:val="20"/>
                <w:u w:val="single"/>
              </w:rPr>
              <w:t>大阪大学</w:t>
            </w:r>
            <w:r w:rsidR="00127AE4" w:rsidRPr="00EE6C44">
              <w:rPr>
                <w:rFonts w:ascii="HG丸ｺﾞｼｯｸM-PRO" w:eastAsia="HG丸ｺﾞｼｯｸM-PRO" w:hAnsi="HG丸ｺﾞｼｯｸM-PRO" w:hint="eastAsia"/>
                <w:szCs w:val="20"/>
                <w:u w:val="single"/>
              </w:rPr>
              <w:t>と連携した“</w:t>
            </w:r>
            <w:r w:rsidR="00BB758E" w:rsidRPr="00EE6C44">
              <w:rPr>
                <w:rFonts w:ascii="HG丸ｺﾞｼｯｸM-PRO" w:eastAsia="HG丸ｺﾞｼｯｸM-PRO" w:hAnsi="HG丸ｺﾞｼｯｸM-PRO" w:hint="eastAsia"/>
                <w:szCs w:val="20"/>
                <w:u w:val="single"/>
              </w:rPr>
              <w:t>キャンパスロードの整備</w:t>
            </w:r>
            <w:r w:rsidR="00127AE4" w:rsidRPr="00EE6C44">
              <w:rPr>
                <w:rFonts w:ascii="HG丸ｺﾞｼｯｸM-PRO" w:eastAsia="HG丸ｺﾞｼｯｸM-PRO" w:hAnsi="HG丸ｺﾞｼｯｸM-PRO" w:hint="eastAsia"/>
                <w:szCs w:val="20"/>
                <w:u w:val="single"/>
              </w:rPr>
              <w:t>”</w:t>
            </w:r>
            <w:r w:rsidR="00BB758E" w:rsidRPr="00EE6C44">
              <w:rPr>
                <w:rFonts w:ascii="HG丸ｺﾞｼｯｸM-PRO" w:eastAsia="HG丸ｺﾞｼｯｸM-PRO" w:hAnsi="HG丸ｺﾞｼｯｸM-PRO" w:hint="eastAsia"/>
                <w:szCs w:val="20"/>
                <w:u w:val="single"/>
              </w:rPr>
              <w:t>を行う</w:t>
            </w:r>
            <w:r w:rsidR="00127AE4" w:rsidRPr="00EE6C44">
              <w:rPr>
                <w:rFonts w:ascii="HG丸ｺﾞｼｯｸM-PRO" w:eastAsia="HG丸ｺﾞｼｯｸM-PRO" w:hAnsi="HG丸ｺﾞｼｯｸM-PRO" w:hint="eastAsia"/>
                <w:szCs w:val="20"/>
                <w:u w:val="single"/>
              </w:rPr>
              <w:t>ことにより、職業学科が社会とより繋がる取組みを進める</w:t>
            </w:r>
          </w:p>
          <w:p w14:paraId="36599992" w14:textId="5D125DCE" w:rsidR="00265A92" w:rsidRPr="00EE6C44" w:rsidRDefault="00265A92" w:rsidP="00265A92">
            <w:pPr>
              <w:ind w:firstLineChars="400" w:firstLine="840"/>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学校経営推進費事業（R6）『竹でつながる縁は知的障がい者雇用の促進！？ ～職業学科を中心とした SDGs の取組み～』</w:t>
            </w:r>
          </w:p>
          <w:p w14:paraId="745B37BD" w14:textId="59D04ACB" w:rsidR="00265A92" w:rsidRPr="00EE6C44" w:rsidRDefault="00265A92" w:rsidP="00265A92">
            <w:pPr>
              <w:ind w:firstLineChars="400" w:firstLine="840"/>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3年め（R8）の評価指標</w:t>
            </w:r>
          </w:p>
          <w:p w14:paraId="17A02DE4" w14:textId="46E83C23" w:rsidR="00265A92" w:rsidRPr="00EE6C44" w:rsidRDefault="00265A92" w:rsidP="00265A92">
            <w:pPr>
              <w:ind w:firstLineChars="400" w:firstLine="840"/>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①大阪大学での職場実習を年間４人以上実施、就労者２人</w:t>
            </w:r>
          </w:p>
          <w:p w14:paraId="770D302F" w14:textId="5657DD0F" w:rsidR="00265A92" w:rsidRPr="00EE6C44" w:rsidRDefault="00265A92" w:rsidP="00265A92">
            <w:pPr>
              <w:ind w:firstLineChars="400" w:firstLine="840"/>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②大阪大学豊中キャンパスの地域の方々への草花・野菜・竹製品・プランター等の販売を実施</w:t>
            </w:r>
          </w:p>
          <w:p w14:paraId="6E1A4393" w14:textId="04D16358" w:rsidR="00265A92" w:rsidRPr="00EE6C44" w:rsidRDefault="00265A92" w:rsidP="00265A92">
            <w:pPr>
              <w:ind w:firstLineChars="400" w:firstLine="840"/>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③学校教育自己診断（生徒）の「授業で自分の考えをまとめたり、発表することがある」の肯定率95％（R5：87%）</w:t>
            </w:r>
          </w:p>
          <w:p w14:paraId="7CB5555C" w14:textId="298F135E" w:rsidR="00265A92" w:rsidRPr="00EE6C44" w:rsidRDefault="00265A92" w:rsidP="00265A92">
            <w:pPr>
              <w:ind w:firstLineChars="400" w:firstLine="840"/>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④学校教育自己診断（生徒）の「授業や行事で近くの学校や近所の人と交流することがある」の肯定率70％（R5：62%）</w:t>
            </w:r>
          </w:p>
          <w:p w14:paraId="4EA49CE7" w14:textId="10F301BB" w:rsidR="00265A92" w:rsidRPr="00EE6C44" w:rsidRDefault="00265A92" w:rsidP="00265A92">
            <w:pPr>
              <w:ind w:firstLineChars="400" w:firstLine="840"/>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⑤学校教育自己診断（教職員）の「教員の間で授業方法等について検討する機会を持っている」の肯定率87％（R5：80%</w:t>
            </w:r>
          </w:p>
          <w:p w14:paraId="0029A19C" w14:textId="2652999A" w:rsidR="00FF10A3" w:rsidRPr="00EE6C44" w:rsidRDefault="009325FD" w:rsidP="00554ACE">
            <w:pPr>
              <w:ind w:firstLineChars="300" w:firstLine="630"/>
              <w:rPr>
                <w:rFonts w:ascii="HG丸ｺﾞｼｯｸM-PRO" w:eastAsia="HG丸ｺﾞｼｯｸM-PRO" w:hAnsi="HG丸ｺﾞｼｯｸM-PRO"/>
                <w:szCs w:val="20"/>
                <w:u w:val="single"/>
              </w:rPr>
            </w:pPr>
            <w:r w:rsidRPr="00EE6C44">
              <w:rPr>
                <w:rFonts w:ascii="HG丸ｺﾞｼｯｸM-PRO" w:eastAsia="HG丸ｺﾞｼｯｸM-PRO" w:hAnsi="HG丸ｺﾞｼｯｸM-PRO" w:hint="eastAsia"/>
                <w:szCs w:val="20"/>
                <w:u w:val="single"/>
              </w:rPr>
              <w:t xml:space="preserve">ウ　</w:t>
            </w:r>
            <w:r w:rsidR="00FF10A3" w:rsidRPr="00EE6C44">
              <w:rPr>
                <w:rFonts w:ascii="HG丸ｺﾞｼｯｸM-PRO" w:eastAsia="HG丸ｺﾞｼｯｸM-PRO" w:hAnsi="HG丸ｺﾞｼｯｸM-PRO" w:hint="eastAsia"/>
                <w:szCs w:val="20"/>
                <w:u w:val="single"/>
              </w:rPr>
              <w:t>生徒会活動など生徒主体の活動の充実</w:t>
            </w:r>
            <w:r w:rsidR="000251C1" w:rsidRPr="00EE6C44">
              <w:rPr>
                <w:rFonts w:ascii="HG丸ｺﾞｼｯｸM-PRO" w:eastAsia="HG丸ｺﾞｼｯｸM-PRO" w:hAnsi="HG丸ｺﾞｼｯｸM-PRO" w:hint="eastAsia"/>
                <w:szCs w:val="20"/>
                <w:u w:val="single"/>
              </w:rPr>
              <w:t>に取り組む</w:t>
            </w:r>
          </w:p>
          <w:p w14:paraId="305A8289" w14:textId="51E8365D" w:rsidR="00554ACE" w:rsidRPr="00EE6C44" w:rsidRDefault="00D0741F" w:rsidP="00FF10A3">
            <w:pPr>
              <w:ind w:firstLineChars="100" w:firstLine="210"/>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w:t>
            </w:r>
            <w:r w:rsidR="00985586" w:rsidRPr="00EE6C44">
              <w:rPr>
                <w:rFonts w:ascii="HG丸ｺﾞｼｯｸM-PRO" w:eastAsia="HG丸ｺﾞｼｯｸM-PRO" w:hAnsi="HG丸ｺﾞｼｯｸM-PRO" w:hint="eastAsia"/>
                <w:szCs w:val="20"/>
              </w:rPr>
              <w:t>３</w:t>
            </w:r>
            <w:r w:rsidRPr="00EE6C44">
              <w:rPr>
                <w:rFonts w:ascii="HG丸ｺﾞｼｯｸM-PRO" w:eastAsia="HG丸ｺﾞｼｯｸM-PRO" w:hAnsi="HG丸ｺﾞｼｯｸM-PRO" w:hint="eastAsia"/>
                <w:szCs w:val="20"/>
              </w:rPr>
              <w:t>)</w:t>
            </w:r>
            <w:r w:rsidR="00554ACE" w:rsidRPr="00EE6C44">
              <w:rPr>
                <w:rFonts w:ascii="HG丸ｺﾞｼｯｸM-PRO" w:eastAsia="HG丸ｺﾞｼｯｸM-PRO" w:hAnsi="HG丸ｺﾞｼｯｸM-PRO" w:hint="eastAsia"/>
                <w:szCs w:val="20"/>
              </w:rPr>
              <w:t xml:space="preserve"> キャリア発達支援の観点を重視し、生徒の卒業後を見すえ、自立活動をはじめとする</w:t>
            </w:r>
            <w:r w:rsidR="00C0346A" w:rsidRPr="00EE6C44">
              <w:rPr>
                <w:rFonts w:ascii="HG丸ｺﾞｼｯｸM-PRO" w:eastAsia="HG丸ｺﾞｼｯｸM-PRO" w:hAnsi="HG丸ｺﾞｼｯｸM-PRO" w:hint="eastAsia"/>
                <w:szCs w:val="20"/>
                <w:u w:val="single"/>
              </w:rPr>
              <w:t>個別最適な</w:t>
            </w:r>
            <w:r w:rsidR="00554ACE" w:rsidRPr="00EE6C44">
              <w:rPr>
                <w:rFonts w:ascii="HG丸ｺﾞｼｯｸM-PRO" w:eastAsia="HG丸ｺﾞｼｯｸM-PRO" w:hAnsi="HG丸ｺﾞｼｯｸM-PRO" w:hint="eastAsia"/>
                <w:szCs w:val="20"/>
              </w:rPr>
              <w:t>指導・支援体制を構築する</w:t>
            </w:r>
          </w:p>
          <w:p w14:paraId="1D8F248E" w14:textId="77777777" w:rsidR="00D0741F" w:rsidRPr="00EE6C44" w:rsidRDefault="00985586" w:rsidP="00554ACE">
            <w:pPr>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３</w:t>
            </w:r>
            <w:r w:rsidR="00D0741F" w:rsidRPr="00EE6C44">
              <w:rPr>
                <w:rFonts w:ascii="HG丸ｺﾞｼｯｸM-PRO" w:eastAsia="HG丸ｺﾞｼｯｸM-PRO" w:hAnsi="HG丸ｺﾞｼｯｸM-PRO" w:hint="eastAsia"/>
                <w:szCs w:val="20"/>
              </w:rPr>
              <w:t xml:space="preserve">　今後の社会の変化に適切・迅速に対応できる、進取の機運に富んだ取組みの推進</w:t>
            </w:r>
          </w:p>
          <w:p w14:paraId="177A1402" w14:textId="77777777" w:rsidR="00A9480A" w:rsidRPr="00EE6C44" w:rsidRDefault="004330A0" w:rsidP="00554ACE">
            <w:pPr>
              <w:rPr>
                <w:rFonts w:ascii="HG丸ｺﾞｼｯｸM-PRO" w:eastAsia="HG丸ｺﾞｼｯｸM-PRO" w:hAnsi="HG丸ｺﾞｼｯｸM-PRO"/>
                <w:szCs w:val="20"/>
                <w:bdr w:val="single" w:sz="4" w:space="0" w:color="auto"/>
              </w:rPr>
            </w:pPr>
            <w:r w:rsidRPr="00EE6C44">
              <w:rPr>
                <w:rFonts w:ascii="HG丸ｺﾞｼｯｸM-PRO" w:eastAsia="HG丸ｺﾞｼｯｸM-PRO" w:hAnsi="HG丸ｺﾞｼｯｸM-PRO" w:hint="eastAsia"/>
                <w:szCs w:val="20"/>
              </w:rPr>
              <w:t xml:space="preserve">　　</w:t>
            </w:r>
            <w:r w:rsidRPr="00EE6C44">
              <w:rPr>
                <w:rFonts w:ascii="HG丸ｺﾞｼｯｸM-PRO" w:eastAsia="HG丸ｺﾞｼｯｸM-PRO" w:hAnsi="HG丸ｺﾞｼｯｸM-PRO" w:hint="eastAsia"/>
                <w:szCs w:val="20"/>
                <w:bdr w:val="single" w:sz="4" w:space="0" w:color="auto"/>
              </w:rPr>
              <w:t>（キャッチフレーズ）</w:t>
            </w:r>
            <w:r w:rsidR="00A9480A" w:rsidRPr="00EE6C44">
              <w:rPr>
                <w:rFonts w:ascii="HG丸ｺﾞｼｯｸM-PRO" w:eastAsia="HG丸ｺﾞｼｯｸM-PRO" w:hAnsi="HG丸ｺﾞｼｯｸM-PRO" w:hint="eastAsia"/>
                <w:szCs w:val="20"/>
                <w:bdr w:val="single" w:sz="4" w:space="0" w:color="auto"/>
              </w:rPr>
              <w:t xml:space="preserve">　「</w:t>
            </w:r>
            <w:r w:rsidR="00845621" w:rsidRPr="00EE6C44">
              <w:rPr>
                <w:rFonts w:ascii="HG丸ｺﾞｼｯｸM-PRO" w:eastAsia="HG丸ｺﾞｼｯｸM-PRO" w:hAnsi="HG丸ｺﾞｼｯｸM-PRO"/>
                <w:szCs w:val="20"/>
                <w:bdr w:val="single" w:sz="4" w:space="0" w:color="auto"/>
              </w:rPr>
              <w:t>Team</w:t>
            </w:r>
            <w:r w:rsidR="00A9480A" w:rsidRPr="00EE6C44">
              <w:rPr>
                <w:rFonts w:ascii="HG丸ｺﾞｼｯｸM-PRO" w:eastAsia="HG丸ｺﾞｼｯｸM-PRO" w:hAnsi="HG丸ｺﾞｼｯｸM-PRO"/>
                <w:szCs w:val="20"/>
                <w:bdr w:val="single" w:sz="4" w:space="0" w:color="auto"/>
              </w:rPr>
              <w:t xml:space="preserve"> </w:t>
            </w:r>
            <w:r w:rsidR="00845621" w:rsidRPr="00EE6C44">
              <w:rPr>
                <w:rFonts w:ascii="HG丸ｺﾞｼｯｸM-PRO" w:eastAsia="HG丸ｺﾞｼｯｸM-PRO" w:hAnsi="HG丸ｺﾞｼｯｸM-PRO"/>
                <w:szCs w:val="20"/>
                <w:bdr w:val="single" w:sz="4" w:space="0" w:color="auto"/>
              </w:rPr>
              <w:t>TAMAGAWA</w:t>
            </w:r>
            <w:r w:rsidR="00A9480A" w:rsidRPr="00EE6C44">
              <w:rPr>
                <w:rFonts w:ascii="HG丸ｺﾞｼｯｸM-PRO" w:eastAsia="HG丸ｺﾞｼｯｸM-PRO" w:hAnsi="HG丸ｺﾞｼｯｸM-PRO"/>
                <w:szCs w:val="20"/>
                <w:bdr w:val="single" w:sz="4" w:space="0" w:color="auto"/>
              </w:rPr>
              <w:t xml:space="preserve"> </w:t>
            </w:r>
            <w:r w:rsidR="00985586" w:rsidRPr="00EE6C44">
              <w:rPr>
                <w:rFonts w:ascii="HG丸ｺﾞｼｯｸM-PRO" w:eastAsia="HG丸ｺﾞｼｯｸM-PRO" w:hAnsi="HG丸ｺﾞｼｯｸM-PRO"/>
                <w:szCs w:val="20"/>
                <w:bdr w:val="single" w:sz="4" w:space="0" w:color="auto"/>
              </w:rPr>
              <w:t>8.0</w:t>
            </w:r>
            <w:r w:rsidR="00A9480A" w:rsidRPr="00EE6C44">
              <w:rPr>
                <w:rFonts w:ascii="HG丸ｺﾞｼｯｸM-PRO" w:eastAsia="HG丸ｺﾞｼｯｸM-PRO" w:hAnsi="HG丸ｺﾞｼｯｸM-PRO"/>
                <w:szCs w:val="20"/>
                <w:bdr w:val="single" w:sz="4" w:space="0" w:color="auto"/>
              </w:rPr>
              <w:t>」</w:t>
            </w:r>
            <w:r w:rsidR="00A9480A" w:rsidRPr="00EE6C44">
              <w:rPr>
                <w:rFonts w:ascii="HG丸ｺﾞｼｯｸM-PRO" w:eastAsia="HG丸ｺﾞｼｯｸM-PRO" w:hAnsi="HG丸ｺﾞｼｯｸM-PRO" w:hint="eastAsia"/>
                <w:szCs w:val="20"/>
                <w:bdr w:val="single" w:sz="4" w:space="0" w:color="auto"/>
              </w:rPr>
              <w:t xml:space="preserve">　</w:t>
            </w:r>
          </w:p>
          <w:p w14:paraId="415E61F3" w14:textId="647DA393" w:rsidR="00D0741F" w:rsidRPr="00EE6C44" w:rsidRDefault="00D0741F" w:rsidP="00554ACE">
            <w:pPr>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 xml:space="preserve">　(</w:t>
            </w:r>
            <w:r w:rsidR="00985586" w:rsidRPr="00EE6C44">
              <w:rPr>
                <w:rFonts w:ascii="HG丸ｺﾞｼｯｸM-PRO" w:eastAsia="HG丸ｺﾞｼｯｸM-PRO" w:hAnsi="HG丸ｺﾞｼｯｸM-PRO" w:hint="eastAsia"/>
                <w:szCs w:val="20"/>
              </w:rPr>
              <w:t>１</w:t>
            </w:r>
            <w:r w:rsidRPr="00EE6C44">
              <w:rPr>
                <w:rFonts w:ascii="HG丸ｺﾞｼｯｸM-PRO" w:eastAsia="HG丸ｺﾞｼｯｸM-PRO" w:hAnsi="HG丸ｺﾞｼｯｸM-PRO" w:hint="eastAsia"/>
                <w:szCs w:val="20"/>
              </w:rPr>
              <w:t>)関係機関との連携のさらなる充実、教職員間の意思疎通を図り、「チームたまがわ」として校務に取り組む機運を醸成する</w:t>
            </w:r>
          </w:p>
          <w:p w14:paraId="2CBFFBF1" w14:textId="6C347BEC" w:rsidR="00A4600C" w:rsidRPr="00EE6C44" w:rsidRDefault="00A4600C" w:rsidP="00A95CFE">
            <w:pPr>
              <w:ind w:firstLineChars="100" w:firstLine="210"/>
              <w:rPr>
                <w:rFonts w:ascii="HG丸ｺﾞｼｯｸM-PRO" w:eastAsia="HG丸ｺﾞｼｯｸM-PRO" w:hAnsi="HG丸ｺﾞｼｯｸM-PRO"/>
                <w:szCs w:val="20"/>
                <w:u w:val="single"/>
              </w:rPr>
            </w:pPr>
            <w:r w:rsidRPr="00EE6C44">
              <w:rPr>
                <w:rFonts w:ascii="HG丸ｺﾞｼｯｸM-PRO" w:eastAsia="HG丸ｺﾞｼｯｸM-PRO" w:hAnsi="HG丸ｺﾞｼｯｸM-PRO" w:hint="eastAsia"/>
                <w:szCs w:val="20"/>
                <w:u w:val="single"/>
              </w:rPr>
              <w:t>(２</w:t>
            </w:r>
            <w:r w:rsidRPr="00EE6C44">
              <w:rPr>
                <w:rFonts w:ascii="HG丸ｺﾞｼｯｸM-PRO" w:eastAsia="HG丸ｺﾞｼｯｸM-PRO" w:hAnsi="HG丸ｺﾞｼｯｸM-PRO"/>
                <w:szCs w:val="20"/>
                <w:u w:val="single"/>
              </w:rPr>
              <w:t>)</w:t>
            </w:r>
            <w:r w:rsidRPr="00EE6C44">
              <w:rPr>
                <w:rFonts w:ascii="HG丸ｺﾞｼｯｸM-PRO" w:eastAsia="HG丸ｺﾞｼｯｸM-PRO" w:hAnsi="HG丸ｺﾞｼｯｸM-PRO" w:hint="eastAsia"/>
                <w:szCs w:val="20"/>
                <w:u w:val="single"/>
              </w:rPr>
              <w:t xml:space="preserve"> </w:t>
            </w:r>
            <w:r w:rsidR="006F13B9" w:rsidRPr="00EE6C44">
              <w:rPr>
                <w:rFonts w:ascii="HG丸ｺﾞｼｯｸM-PRO" w:eastAsia="HG丸ｺﾞｼｯｸM-PRO" w:hAnsi="HG丸ｺﾞｼｯｸM-PRO" w:hint="eastAsia"/>
                <w:szCs w:val="20"/>
                <w:u w:val="single"/>
              </w:rPr>
              <w:t>新たな教育カリキュラムをはじめとした、創立2</w:t>
            </w:r>
            <w:r w:rsidR="006F13B9" w:rsidRPr="00EE6C44">
              <w:rPr>
                <w:rFonts w:ascii="HG丸ｺﾞｼｯｸM-PRO" w:eastAsia="HG丸ｺﾞｼｯｸM-PRO" w:hAnsi="HG丸ｺﾞｼｯｸM-PRO"/>
                <w:szCs w:val="20"/>
                <w:u w:val="single"/>
              </w:rPr>
              <w:t>0</w:t>
            </w:r>
            <w:r w:rsidRPr="00EE6C44">
              <w:rPr>
                <w:rFonts w:ascii="HG丸ｺﾞｼｯｸM-PRO" w:eastAsia="HG丸ｺﾞｼｯｸM-PRO" w:hAnsi="HG丸ｺﾞｼｯｸM-PRO" w:hint="eastAsia"/>
                <w:szCs w:val="20"/>
                <w:u w:val="single"/>
              </w:rPr>
              <w:t>周年（令和７年度）に向けた</w:t>
            </w:r>
            <w:r w:rsidR="009325FD" w:rsidRPr="00EE6C44">
              <w:rPr>
                <w:rFonts w:ascii="HG丸ｺﾞｼｯｸM-PRO" w:eastAsia="HG丸ｺﾞｼｯｸM-PRO" w:hAnsi="HG丸ｺﾞｼｯｸM-PRO" w:hint="eastAsia"/>
                <w:szCs w:val="20"/>
                <w:u w:val="single"/>
              </w:rPr>
              <w:t>取組みを着実に進める</w:t>
            </w:r>
          </w:p>
          <w:p w14:paraId="2B30B44C" w14:textId="59E817B1" w:rsidR="009B365C" w:rsidRPr="00EE6C44" w:rsidRDefault="00127AE4" w:rsidP="00127AE4">
            <w:pPr>
              <w:ind w:firstLineChars="50" w:firstLine="105"/>
              <w:rPr>
                <w:rFonts w:ascii="HG丸ｺﾞｼｯｸM-PRO" w:eastAsia="HG丸ｺﾞｼｯｸM-PRO" w:hAnsi="HG丸ｺﾞｼｯｸM-PRO"/>
                <w:szCs w:val="20"/>
              </w:rPr>
            </w:pPr>
            <w:r w:rsidRPr="00EE6C44">
              <w:rPr>
                <w:rFonts w:ascii="HG丸ｺﾞｼｯｸM-PRO" w:eastAsia="HG丸ｺﾞｼｯｸM-PRO" w:hAnsi="HG丸ｺﾞｼｯｸM-PRO" w:hint="eastAsia"/>
                <w:szCs w:val="20"/>
              </w:rPr>
              <w:t xml:space="preserve"> </w:t>
            </w:r>
            <w:r w:rsidR="00D0741F" w:rsidRPr="00EE6C44">
              <w:rPr>
                <w:rFonts w:ascii="HG丸ｺﾞｼｯｸM-PRO" w:eastAsia="HG丸ｺﾞｼｯｸM-PRO" w:hAnsi="HG丸ｺﾞｼｯｸM-PRO" w:hint="eastAsia"/>
                <w:szCs w:val="20"/>
              </w:rPr>
              <w:t>(</w:t>
            </w:r>
            <w:r w:rsidR="009325FD" w:rsidRPr="00EE6C44">
              <w:rPr>
                <w:rFonts w:ascii="HG丸ｺﾞｼｯｸM-PRO" w:eastAsia="HG丸ｺﾞｼｯｸM-PRO" w:hAnsi="HG丸ｺﾞｼｯｸM-PRO" w:hint="eastAsia"/>
                <w:szCs w:val="20"/>
              </w:rPr>
              <w:t>３</w:t>
            </w:r>
            <w:r w:rsidR="00D0741F" w:rsidRPr="00EE6C44">
              <w:rPr>
                <w:rFonts w:ascii="HG丸ｺﾞｼｯｸM-PRO" w:eastAsia="HG丸ｺﾞｼｯｸM-PRO" w:hAnsi="HG丸ｺﾞｼｯｸM-PRO" w:hint="eastAsia"/>
                <w:szCs w:val="20"/>
              </w:rPr>
              <w:t>)校務の効率化を図り、業務負担の不公平感の是正に向けたルール作成や組織づくりを推進する</w:t>
            </w:r>
          </w:p>
        </w:tc>
      </w:tr>
    </w:tbl>
    <w:p w14:paraId="33A8E6A5" w14:textId="77777777" w:rsidR="001D401B" w:rsidRPr="00EE6C44" w:rsidRDefault="001D401B" w:rsidP="004245A1">
      <w:pPr>
        <w:spacing w:line="300" w:lineRule="exact"/>
        <w:ind w:leftChars="-342" w:left="-718" w:firstLineChars="250" w:firstLine="525"/>
        <w:rPr>
          <w:rFonts w:ascii="ＭＳ ゴシック" w:eastAsia="ＭＳ ゴシック" w:hAnsi="ＭＳ ゴシック"/>
          <w:szCs w:val="21"/>
        </w:rPr>
      </w:pPr>
    </w:p>
    <w:p w14:paraId="71A50B00" w14:textId="77777777" w:rsidR="00267D3C" w:rsidRPr="00EE6C44" w:rsidRDefault="009B365C" w:rsidP="001D401B">
      <w:pPr>
        <w:spacing w:line="300" w:lineRule="exact"/>
        <w:ind w:leftChars="-342" w:left="-718" w:firstLineChars="250" w:firstLine="525"/>
        <w:rPr>
          <w:rFonts w:ascii="ＭＳ ゴシック" w:eastAsia="ＭＳ ゴシック" w:hAnsi="ＭＳ ゴシック"/>
          <w:szCs w:val="21"/>
        </w:rPr>
      </w:pPr>
      <w:r w:rsidRPr="00EE6C44">
        <w:rPr>
          <w:rFonts w:ascii="ＭＳ ゴシック" w:eastAsia="ＭＳ ゴシック" w:hAnsi="ＭＳ ゴシック" w:hint="eastAsia"/>
          <w:szCs w:val="21"/>
        </w:rPr>
        <w:t>【</w:t>
      </w:r>
      <w:r w:rsidR="0037367C" w:rsidRPr="00EE6C44">
        <w:rPr>
          <w:rFonts w:ascii="ＭＳ ゴシック" w:eastAsia="ＭＳ ゴシック" w:hAnsi="ＭＳ ゴシック" w:hint="eastAsia"/>
          <w:szCs w:val="21"/>
        </w:rPr>
        <w:t>学校教育自己診断</w:t>
      </w:r>
      <w:r w:rsidR="005E3C2A" w:rsidRPr="00EE6C44">
        <w:rPr>
          <w:rFonts w:ascii="ＭＳ ゴシック" w:eastAsia="ＭＳ ゴシック" w:hAnsi="ＭＳ ゴシック" w:hint="eastAsia"/>
          <w:szCs w:val="21"/>
        </w:rPr>
        <w:t>の</w:t>
      </w:r>
      <w:r w:rsidR="0037367C" w:rsidRPr="00EE6C44">
        <w:rPr>
          <w:rFonts w:ascii="ＭＳ ゴシック" w:eastAsia="ＭＳ ゴシック" w:hAnsi="ＭＳ ゴシック" w:hint="eastAsia"/>
          <w:szCs w:val="21"/>
        </w:rPr>
        <w:t>結果と分析・学校</w:t>
      </w:r>
      <w:r w:rsidR="00C158A6" w:rsidRPr="00EE6C44">
        <w:rPr>
          <w:rFonts w:ascii="ＭＳ ゴシック" w:eastAsia="ＭＳ ゴシック" w:hAnsi="ＭＳ ゴシック" w:hint="eastAsia"/>
          <w:szCs w:val="21"/>
        </w:rPr>
        <w:t>運営</w:t>
      </w:r>
      <w:r w:rsidR="0037367C" w:rsidRPr="00EE6C44">
        <w:rPr>
          <w:rFonts w:ascii="ＭＳ ゴシック" w:eastAsia="ＭＳ ゴシック" w:hAnsi="ＭＳ ゴシック" w:hint="eastAsia"/>
          <w:szCs w:val="21"/>
        </w:rPr>
        <w:t>協議会</w:t>
      </w:r>
      <w:r w:rsidR="0096649A" w:rsidRPr="00EE6C44">
        <w:rPr>
          <w:rFonts w:ascii="ＭＳ ゴシック" w:eastAsia="ＭＳ ゴシック" w:hAnsi="ＭＳ ゴシック" w:hint="eastAsia"/>
          <w:szCs w:val="21"/>
        </w:rPr>
        <w:t>からの意見</w:t>
      </w:r>
      <w:r w:rsidRPr="00EE6C4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E6C44" w14:paraId="5E09A69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3A3EEA4" w14:textId="64A05D84" w:rsidR="00267D3C" w:rsidRPr="00EE6C44" w:rsidRDefault="00267D3C" w:rsidP="002051B2">
            <w:pPr>
              <w:spacing w:line="300" w:lineRule="exact"/>
              <w:jc w:val="center"/>
              <w:rPr>
                <w:rFonts w:ascii="ＭＳ 明朝" w:hAnsi="ＭＳ 明朝"/>
                <w:sz w:val="20"/>
                <w:szCs w:val="20"/>
              </w:rPr>
            </w:pPr>
            <w:r w:rsidRPr="00EE6C44">
              <w:rPr>
                <w:rFonts w:ascii="ＭＳ 明朝" w:hAnsi="ＭＳ 明朝" w:hint="eastAsia"/>
                <w:sz w:val="20"/>
                <w:szCs w:val="20"/>
              </w:rPr>
              <w:t>学校教育自己診断の結果と分析［</w:t>
            </w:r>
            <w:r w:rsidR="002051B2" w:rsidRPr="00EE6C44">
              <w:rPr>
                <w:rFonts w:ascii="ＭＳ 明朝" w:hAnsi="ＭＳ 明朝" w:hint="eastAsia"/>
                <w:sz w:val="20"/>
                <w:szCs w:val="20"/>
              </w:rPr>
              <w:t>令和</w:t>
            </w:r>
            <w:r w:rsidR="00554ACE" w:rsidRPr="00EE6C44">
              <w:rPr>
                <w:rFonts w:ascii="ＭＳ 明朝" w:hAnsi="ＭＳ 明朝" w:hint="eastAsia"/>
                <w:sz w:val="20"/>
                <w:szCs w:val="20"/>
              </w:rPr>
              <w:t>６</w:t>
            </w:r>
            <w:r w:rsidRPr="00EE6C44">
              <w:rPr>
                <w:rFonts w:ascii="ＭＳ 明朝" w:hAnsi="ＭＳ 明朝" w:hint="eastAsia"/>
                <w:sz w:val="20"/>
                <w:szCs w:val="20"/>
              </w:rPr>
              <w:t>年</w:t>
            </w:r>
            <w:r w:rsidR="00554ACE" w:rsidRPr="00EE6C44">
              <w:rPr>
                <w:rFonts w:ascii="ＭＳ 明朝" w:hAnsi="ＭＳ 明朝" w:hint="eastAsia"/>
                <w:sz w:val="20"/>
                <w:szCs w:val="20"/>
              </w:rPr>
              <w:t xml:space="preserve">　月</w:t>
            </w:r>
            <w:r w:rsidRPr="00EE6C44">
              <w:rPr>
                <w:rFonts w:ascii="ＭＳ 明朝" w:hAnsi="ＭＳ 明朝" w:hint="eastAsia"/>
                <w:sz w:val="20"/>
                <w:szCs w:val="20"/>
              </w:rPr>
              <w:t>実施分］</w:t>
            </w:r>
          </w:p>
        </w:tc>
        <w:tc>
          <w:tcPr>
            <w:tcW w:w="8221" w:type="dxa"/>
            <w:shd w:val="clear" w:color="auto" w:fill="auto"/>
            <w:tcMar>
              <w:top w:w="85" w:type="dxa"/>
              <w:left w:w="85" w:type="dxa"/>
              <w:bottom w:w="85" w:type="dxa"/>
              <w:right w:w="85" w:type="dxa"/>
            </w:tcMar>
            <w:vAlign w:val="center"/>
          </w:tcPr>
          <w:p w14:paraId="2306FC4C" w14:textId="77777777" w:rsidR="00267D3C" w:rsidRPr="00EE6C44" w:rsidRDefault="00267D3C" w:rsidP="00225A63">
            <w:pPr>
              <w:spacing w:line="300" w:lineRule="exact"/>
              <w:jc w:val="center"/>
              <w:rPr>
                <w:rFonts w:ascii="ＭＳ 明朝" w:hAnsi="ＭＳ 明朝"/>
                <w:sz w:val="20"/>
                <w:szCs w:val="20"/>
              </w:rPr>
            </w:pPr>
            <w:r w:rsidRPr="00EE6C44">
              <w:rPr>
                <w:rFonts w:ascii="ＭＳ 明朝" w:hAnsi="ＭＳ 明朝" w:hint="eastAsia"/>
                <w:sz w:val="20"/>
                <w:szCs w:val="20"/>
              </w:rPr>
              <w:t>学校</w:t>
            </w:r>
            <w:r w:rsidR="00B063A9" w:rsidRPr="00EE6C44">
              <w:rPr>
                <w:rFonts w:ascii="ＭＳ 明朝" w:hAnsi="ＭＳ 明朝" w:hint="eastAsia"/>
                <w:sz w:val="20"/>
                <w:szCs w:val="20"/>
              </w:rPr>
              <w:t>運営</w:t>
            </w:r>
            <w:r w:rsidRPr="00EE6C44">
              <w:rPr>
                <w:rFonts w:ascii="ＭＳ 明朝" w:hAnsi="ＭＳ 明朝" w:hint="eastAsia"/>
                <w:sz w:val="20"/>
                <w:szCs w:val="20"/>
              </w:rPr>
              <w:t>協議会</w:t>
            </w:r>
            <w:r w:rsidR="00225A63" w:rsidRPr="00EE6C44">
              <w:rPr>
                <w:rFonts w:ascii="ＭＳ 明朝" w:hAnsi="ＭＳ 明朝" w:hint="eastAsia"/>
                <w:sz w:val="20"/>
                <w:szCs w:val="20"/>
              </w:rPr>
              <w:t>からの意見</w:t>
            </w:r>
          </w:p>
        </w:tc>
      </w:tr>
      <w:tr w:rsidR="0086696C" w:rsidRPr="00EE6C44" w14:paraId="699FE381" w14:textId="77777777" w:rsidTr="00265A92">
        <w:trPr>
          <w:trHeight w:val="6905"/>
          <w:jc w:val="center"/>
        </w:trPr>
        <w:tc>
          <w:tcPr>
            <w:tcW w:w="6771" w:type="dxa"/>
            <w:shd w:val="clear" w:color="auto" w:fill="auto"/>
            <w:tcMar>
              <w:top w:w="113" w:type="dxa"/>
              <w:left w:w="113" w:type="dxa"/>
              <w:bottom w:w="113" w:type="dxa"/>
              <w:right w:w="113" w:type="dxa"/>
            </w:tcMar>
          </w:tcPr>
          <w:p w14:paraId="33496E96" w14:textId="77307F3F" w:rsidR="002C35FC" w:rsidRPr="00EE6C44" w:rsidRDefault="002C35FC" w:rsidP="00AB00E6">
            <w:pPr>
              <w:spacing w:line="280" w:lineRule="exact"/>
              <w:rPr>
                <w:rFonts w:ascii="HG丸ｺﾞｼｯｸM-PRO" w:eastAsia="HG丸ｺﾞｼｯｸM-PRO" w:hAnsi="HG丸ｺﾞｼｯｸM-PRO"/>
                <w:color w:val="D9D9D9"/>
                <w:sz w:val="20"/>
                <w:szCs w:val="20"/>
              </w:rPr>
            </w:pPr>
          </w:p>
        </w:tc>
        <w:tc>
          <w:tcPr>
            <w:tcW w:w="8221" w:type="dxa"/>
            <w:shd w:val="clear" w:color="auto" w:fill="auto"/>
            <w:tcMar>
              <w:top w:w="113" w:type="dxa"/>
              <w:left w:w="113" w:type="dxa"/>
              <w:bottom w:w="113" w:type="dxa"/>
              <w:right w:w="113" w:type="dxa"/>
            </w:tcMar>
          </w:tcPr>
          <w:p w14:paraId="0487D26A" w14:textId="77777777" w:rsidR="00C00369" w:rsidRPr="00EE6C44" w:rsidRDefault="00C00369" w:rsidP="00C37B96">
            <w:pPr>
              <w:spacing w:line="300" w:lineRule="exact"/>
              <w:ind w:left="200" w:hangingChars="100" w:hanging="200"/>
              <w:rPr>
                <w:rFonts w:ascii="ＭＳ 明朝" w:hAnsi="ＭＳ 明朝"/>
                <w:color w:val="D9D9D9"/>
                <w:sz w:val="20"/>
                <w:szCs w:val="20"/>
              </w:rPr>
            </w:pPr>
          </w:p>
        </w:tc>
      </w:tr>
    </w:tbl>
    <w:p w14:paraId="35E7B224" w14:textId="77777777" w:rsidR="0086696C" w:rsidRPr="00EE6C44" w:rsidRDefault="0086696C" w:rsidP="0037367C">
      <w:pPr>
        <w:spacing w:line="120" w:lineRule="exact"/>
        <w:ind w:leftChars="-428" w:left="-899"/>
      </w:pPr>
    </w:p>
    <w:p w14:paraId="1E4F1F4B" w14:textId="77777777" w:rsidR="00BC2C91" w:rsidRPr="00EE6C44" w:rsidRDefault="00BC2C91" w:rsidP="00B44397">
      <w:pPr>
        <w:ind w:leftChars="-92" w:left="-4" w:hangingChars="90" w:hanging="189"/>
        <w:jc w:val="left"/>
        <w:rPr>
          <w:rFonts w:ascii="ＭＳ ゴシック" w:eastAsia="ＭＳ ゴシック" w:hAnsi="ＭＳ ゴシック"/>
          <w:szCs w:val="21"/>
        </w:rPr>
      </w:pPr>
    </w:p>
    <w:p w14:paraId="5500350D" w14:textId="577BE1CC" w:rsidR="0086696C" w:rsidRPr="00EE6C44" w:rsidRDefault="00985586" w:rsidP="00B44397">
      <w:pPr>
        <w:ind w:leftChars="-92" w:left="-4" w:hangingChars="90" w:hanging="189"/>
        <w:jc w:val="left"/>
        <w:rPr>
          <w:rFonts w:ascii="ＭＳ ゴシック" w:eastAsia="ＭＳ ゴシック" w:hAnsi="ＭＳ ゴシック"/>
          <w:szCs w:val="21"/>
        </w:rPr>
      </w:pPr>
      <w:r w:rsidRPr="00EE6C44">
        <w:rPr>
          <w:rFonts w:ascii="ＭＳ ゴシック" w:eastAsia="ＭＳ ゴシック" w:hAnsi="ＭＳ ゴシック" w:hint="eastAsia"/>
          <w:szCs w:val="21"/>
        </w:rPr>
        <w:t>３</w:t>
      </w:r>
      <w:r w:rsidR="0037367C" w:rsidRPr="00EE6C44">
        <w:rPr>
          <w:rFonts w:ascii="ＭＳ ゴシック" w:eastAsia="ＭＳ ゴシック" w:hAnsi="ＭＳ ゴシック" w:hint="eastAsia"/>
          <w:szCs w:val="21"/>
        </w:rPr>
        <w:t xml:space="preserve">　</w:t>
      </w:r>
      <w:r w:rsidR="0086696C" w:rsidRPr="00EE6C44">
        <w:rPr>
          <w:rFonts w:ascii="ＭＳ ゴシック" w:eastAsia="ＭＳ ゴシック" w:hAnsi="ＭＳ ゴシック" w:hint="eastAsia"/>
          <w:szCs w:val="21"/>
        </w:rPr>
        <w:t>本年度の取組</w:t>
      </w:r>
      <w:r w:rsidR="0037367C" w:rsidRPr="00EE6C44">
        <w:rPr>
          <w:rFonts w:ascii="ＭＳ ゴシック" w:eastAsia="ＭＳ ゴシック" w:hAnsi="ＭＳ ゴシック" w:hint="eastAsia"/>
          <w:szCs w:val="21"/>
        </w:rPr>
        <w:t>内容</w:t>
      </w:r>
      <w:r w:rsidR="0086696C" w:rsidRPr="00EE6C4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615"/>
        <w:gridCol w:w="4394"/>
        <w:gridCol w:w="4076"/>
      </w:tblGrid>
      <w:tr w:rsidR="00897939" w:rsidRPr="00EE6C44" w14:paraId="44E5743A" w14:textId="77777777" w:rsidTr="00D43EB6">
        <w:trPr>
          <w:jc w:val="center"/>
        </w:trPr>
        <w:tc>
          <w:tcPr>
            <w:tcW w:w="881" w:type="dxa"/>
            <w:shd w:val="clear" w:color="auto" w:fill="auto"/>
            <w:tcMar>
              <w:top w:w="85" w:type="dxa"/>
              <w:left w:w="85" w:type="dxa"/>
              <w:bottom w:w="85" w:type="dxa"/>
              <w:right w:w="85" w:type="dxa"/>
            </w:tcMar>
            <w:vAlign w:val="center"/>
          </w:tcPr>
          <w:p w14:paraId="040019C7" w14:textId="77777777" w:rsidR="00897939" w:rsidRPr="00EE6C44" w:rsidRDefault="00897939" w:rsidP="0054712D">
            <w:pPr>
              <w:spacing w:line="240" w:lineRule="exact"/>
              <w:jc w:val="center"/>
              <w:rPr>
                <w:rFonts w:ascii="ＭＳ 明朝" w:hAnsi="ＭＳ 明朝"/>
                <w:sz w:val="20"/>
                <w:szCs w:val="20"/>
              </w:rPr>
            </w:pPr>
            <w:r w:rsidRPr="00EE6C44">
              <w:rPr>
                <w:rFonts w:ascii="ＭＳ 明朝" w:hAnsi="ＭＳ 明朝" w:hint="eastAsia"/>
                <w:sz w:val="20"/>
                <w:szCs w:val="20"/>
              </w:rPr>
              <w:t>中期的</w:t>
            </w:r>
          </w:p>
          <w:p w14:paraId="12E9A9E8" w14:textId="77777777" w:rsidR="00897939" w:rsidRPr="00EE6C44" w:rsidRDefault="00897939" w:rsidP="0054712D">
            <w:pPr>
              <w:spacing w:line="240" w:lineRule="exact"/>
              <w:jc w:val="center"/>
              <w:rPr>
                <w:rFonts w:ascii="ＭＳ 明朝" w:hAnsi="ＭＳ 明朝"/>
                <w:spacing w:val="-20"/>
                <w:sz w:val="20"/>
                <w:szCs w:val="20"/>
              </w:rPr>
            </w:pPr>
            <w:r w:rsidRPr="00EE6C4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927EF1E" w14:textId="77777777" w:rsidR="00897939" w:rsidRPr="00EE6C44" w:rsidRDefault="00897939" w:rsidP="006B5B51">
            <w:pPr>
              <w:spacing w:line="320" w:lineRule="exact"/>
              <w:jc w:val="center"/>
              <w:rPr>
                <w:rFonts w:ascii="ＭＳ 明朝" w:hAnsi="ＭＳ 明朝"/>
                <w:sz w:val="20"/>
                <w:szCs w:val="20"/>
              </w:rPr>
            </w:pPr>
            <w:r w:rsidRPr="00EE6C44">
              <w:rPr>
                <w:rFonts w:ascii="ＭＳ 明朝" w:hAnsi="ＭＳ 明朝" w:hint="eastAsia"/>
                <w:sz w:val="20"/>
                <w:szCs w:val="20"/>
              </w:rPr>
              <w:t>今年度の重点目標</w:t>
            </w:r>
          </w:p>
        </w:tc>
        <w:tc>
          <w:tcPr>
            <w:tcW w:w="3615" w:type="dxa"/>
            <w:tcBorders>
              <w:right w:val="dashed" w:sz="4" w:space="0" w:color="auto"/>
            </w:tcBorders>
            <w:shd w:val="clear" w:color="auto" w:fill="auto"/>
            <w:tcMar>
              <w:top w:w="85" w:type="dxa"/>
              <w:left w:w="85" w:type="dxa"/>
              <w:bottom w:w="85" w:type="dxa"/>
              <w:right w:w="85" w:type="dxa"/>
            </w:tcMar>
            <w:vAlign w:val="center"/>
          </w:tcPr>
          <w:p w14:paraId="7C0D1076" w14:textId="77777777" w:rsidR="00897939" w:rsidRPr="00EE6C44" w:rsidRDefault="00897939" w:rsidP="006B5B51">
            <w:pPr>
              <w:spacing w:line="320" w:lineRule="exact"/>
              <w:jc w:val="center"/>
              <w:rPr>
                <w:rFonts w:ascii="ＭＳ 明朝" w:hAnsi="ＭＳ 明朝"/>
                <w:sz w:val="20"/>
                <w:szCs w:val="20"/>
              </w:rPr>
            </w:pPr>
            <w:r w:rsidRPr="00EE6C44">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1C3D7269" w14:textId="00EE8788" w:rsidR="00897939" w:rsidRPr="00EE6C44" w:rsidRDefault="00897939" w:rsidP="006B5B51">
            <w:pPr>
              <w:spacing w:line="320" w:lineRule="exact"/>
              <w:jc w:val="center"/>
              <w:rPr>
                <w:rFonts w:ascii="ＭＳ 明朝" w:hAnsi="ＭＳ 明朝"/>
                <w:sz w:val="20"/>
                <w:szCs w:val="20"/>
              </w:rPr>
            </w:pPr>
            <w:r w:rsidRPr="00EE6C44">
              <w:rPr>
                <w:rFonts w:ascii="ＭＳ 明朝" w:hAnsi="ＭＳ 明朝" w:hint="eastAsia"/>
                <w:sz w:val="20"/>
                <w:szCs w:val="20"/>
              </w:rPr>
              <w:t>評価指標</w:t>
            </w:r>
            <w:r w:rsidR="00AB00E6" w:rsidRPr="00EE6C44">
              <w:rPr>
                <w:rFonts w:ascii="ＭＳ 明朝" w:hAnsi="ＭＳ 明朝" w:hint="eastAsia"/>
                <w:sz w:val="20"/>
                <w:szCs w:val="20"/>
              </w:rPr>
              <w:t>[</w:t>
            </w:r>
            <w:r w:rsidR="00845621" w:rsidRPr="00EE6C44">
              <w:rPr>
                <w:rFonts w:ascii="ＭＳ 明朝" w:hAnsi="ＭＳ 明朝"/>
                <w:sz w:val="20"/>
                <w:szCs w:val="20"/>
              </w:rPr>
              <w:t>R</w:t>
            </w:r>
            <w:r w:rsidR="00554ACE" w:rsidRPr="00EE6C44">
              <w:rPr>
                <w:rFonts w:ascii="ＭＳ 明朝" w:hAnsi="ＭＳ 明朝" w:hint="eastAsia"/>
                <w:sz w:val="20"/>
                <w:szCs w:val="20"/>
              </w:rPr>
              <w:t>５</w:t>
            </w:r>
            <w:r w:rsidR="00AB00E6" w:rsidRPr="00EE6C44">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C5ADD37" w14:textId="77777777" w:rsidR="00897939" w:rsidRPr="00EE6C44" w:rsidRDefault="00983F5B" w:rsidP="006B5B51">
            <w:pPr>
              <w:spacing w:line="320" w:lineRule="exact"/>
              <w:jc w:val="center"/>
              <w:rPr>
                <w:rFonts w:ascii="HG丸ｺﾞｼｯｸM-PRO" w:eastAsia="HG丸ｺﾞｼｯｸM-PRO" w:hAnsi="HG丸ｺﾞｼｯｸM-PRO"/>
                <w:sz w:val="20"/>
                <w:szCs w:val="20"/>
              </w:rPr>
            </w:pPr>
            <w:r w:rsidRPr="00EE6C44">
              <w:rPr>
                <w:rFonts w:ascii="ＭＳ 明朝" w:hAnsi="ＭＳ 明朝" w:hint="eastAsia"/>
                <w:sz w:val="20"/>
                <w:szCs w:val="20"/>
              </w:rPr>
              <w:t>自己評価</w:t>
            </w:r>
          </w:p>
        </w:tc>
      </w:tr>
      <w:tr w:rsidR="00E2247D" w:rsidRPr="00EE6C44" w14:paraId="68CDAEC8" w14:textId="77777777" w:rsidTr="00E2247D">
        <w:trPr>
          <w:cantSplit/>
          <w:trHeight w:val="3330"/>
          <w:jc w:val="center"/>
        </w:trPr>
        <w:tc>
          <w:tcPr>
            <w:tcW w:w="881" w:type="dxa"/>
            <w:vMerge w:val="restart"/>
            <w:shd w:val="clear" w:color="auto" w:fill="auto"/>
            <w:tcMar>
              <w:top w:w="85" w:type="dxa"/>
              <w:left w:w="85" w:type="dxa"/>
              <w:bottom w:w="85" w:type="dxa"/>
              <w:right w:w="85" w:type="dxa"/>
            </w:tcMar>
            <w:vAlign w:val="center"/>
          </w:tcPr>
          <w:p w14:paraId="31A8A89E"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１</w:t>
            </w:r>
          </w:p>
          <w:p w14:paraId="2E597D2E"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p>
          <w:p w14:paraId="3A242800"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積</w:t>
            </w:r>
          </w:p>
          <w:p w14:paraId="181F5D1F"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極</w:t>
            </w:r>
          </w:p>
          <w:p w14:paraId="06442EEE"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的</w:t>
            </w:r>
          </w:p>
          <w:p w14:paraId="00C90A93"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な</w:t>
            </w:r>
          </w:p>
          <w:p w14:paraId="3BA76007"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校</w:t>
            </w:r>
          </w:p>
          <w:p w14:paraId="1F1BAFFB"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外</w:t>
            </w:r>
          </w:p>
          <w:p w14:paraId="043B0169"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へ</w:t>
            </w:r>
          </w:p>
          <w:p w14:paraId="66B1C8B9"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の</w:t>
            </w:r>
          </w:p>
          <w:p w14:paraId="4D6E4828"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取</w:t>
            </w:r>
          </w:p>
          <w:p w14:paraId="1AD31667"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組</w:t>
            </w:r>
          </w:p>
          <w:p w14:paraId="2F0F282A"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み</w:t>
            </w:r>
          </w:p>
          <w:p w14:paraId="73849651"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や</w:t>
            </w:r>
          </w:p>
          <w:p w14:paraId="40879112"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地</w:t>
            </w:r>
          </w:p>
          <w:p w14:paraId="2BD52BE4"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域</w:t>
            </w:r>
          </w:p>
          <w:p w14:paraId="2C01A731"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関</w:t>
            </w:r>
          </w:p>
          <w:p w14:paraId="5677C2B7"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係</w:t>
            </w:r>
          </w:p>
          <w:p w14:paraId="4B75BDFF"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機</w:t>
            </w:r>
          </w:p>
          <w:p w14:paraId="7F06BF77"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関</w:t>
            </w:r>
          </w:p>
          <w:p w14:paraId="40EC44A5"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と</w:t>
            </w:r>
          </w:p>
          <w:p w14:paraId="43125711"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の</w:t>
            </w:r>
          </w:p>
          <w:p w14:paraId="31A2FAF2"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連</w:t>
            </w:r>
          </w:p>
          <w:p w14:paraId="5481F299"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携</w:t>
            </w:r>
          </w:p>
          <w:p w14:paraId="1844CBE0"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w:t>
            </w:r>
          </w:p>
          <w:p w14:paraId="224E0042"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交</w:t>
            </w:r>
          </w:p>
          <w:p w14:paraId="256C9A14"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流</w:t>
            </w:r>
          </w:p>
          <w:p w14:paraId="525FAA49"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の</w:t>
            </w:r>
          </w:p>
          <w:p w14:paraId="3B149520"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充</w:t>
            </w:r>
          </w:p>
          <w:p w14:paraId="1FA9C7F7"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実</w:t>
            </w:r>
          </w:p>
        </w:tc>
        <w:tc>
          <w:tcPr>
            <w:tcW w:w="2020" w:type="dxa"/>
            <w:shd w:val="clear" w:color="auto" w:fill="auto"/>
            <w:tcMar>
              <w:top w:w="85" w:type="dxa"/>
              <w:left w:w="85" w:type="dxa"/>
              <w:bottom w:w="85" w:type="dxa"/>
              <w:right w:w="85" w:type="dxa"/>
            </w:tcMar>
          </w:tcPr>
          <w:p w14:paraId="4F691251" w14:textId="77777777" w:rsidR="00E2247D" w:rsidRPr="00EE6C44" w:rsidRDefault="00E2247D" w:rsidP="00BB5E15">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(１)</w:t>
            </w:r>
          </w:p>
          <w:p w14:paraId="0CF08120" w14:textId="6436C73C" w:rsidR="00E2247D" w:rsidRPr="00EE6C44" w:rsidRDefault="00E2247D" w:rsidP="00BB5E15">
            <w:pPr>
              <w:spacing w:line="300" w:lineRule="exact"/>
              <w:ind w:leftChars="9" w:left="19"/>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既存の枠組みの関係をさらに深め、新しい分野や事業先との連携を開拓する</w:t>
            </w:r>
          </w:p>
          <w:p w14:paraId="019657FC" w14:textId="77777777" w:rsidR="00E2247D" w:rsidRPr="00EE6C44" w:rsidRDefault="00E2247D"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7FBA0A3A" w14:textId="77777777" w:rsidR="00E2247D" w:rsidRPr="00EE6C44" w:rsidRDefault="00E2247D"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7481DF02" w14:textId="1DDB7A88" w:rsidR="00E2247D" w:rsidRPr="00EE6C44" w:rsidRDefault="00E2247D"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07F874AC" w14:textId="61A0A5FA" w:rsidR="00E2247D" w:rsidRPr="00EE6C44" w:rsidRDefault="00E2247D"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2BAB053A" w14:textId="665714F4" w:rsidR="00E2247D" w:rsidRPr="00EE6C44" w:rsidRDefault="00E2247D" w:rsidP="004645FF">
            <w:pPr>
              <w:spacing w:line="300" w:lineRule="exact"/>
              <w:rPr>
                <w:rFonts w:ascii="HG丸ｺﾞｼｯｸM-PRO" w:eastAsia="HG丸ｺﾞｼｯｸM-PRO" w:hAnsi="HG丸ｺﾞｼｯｸM-PRO"/>
                <w:sz w:val="20"/>
                <w:szCs w:val="20"/>
                <w:shd w:val="pct15" w:color="auto" w:fill="FFFFFF"/>
              </w:rPr>
            </w:pPr>
          </w:p>
          <w:p w14:paraId="36307537" w14:textId="38E30ADB" w:rsidR="00E2247D" w:rsidRPr="00EE6C44" w:rsidRDefault="00E2247D" w:rsidP="00D05C62">
            <w:pPr>
              <w:spacing w:line="300" w:lineRule="exact"/>
              <w:ind w:leftChars="8" w:left="17" w:firstLine="1"/>
              <w:rPr>
                <w:rFonts w:ascii="HG丸ｺﾞｼｯｸM-PRO" w:eastAsia="HG丸ｺﾞｼｯｸM-PRO" w:hAnsi="HG丸ｺﾞｼｯｸM-PRO"/>
                <w:sz w:val="20"/>
                <w:szCs w:val="20"/>
                <w:shd w:val="pct15" w:color="auto" w:fill="FFFFFF"/>
              </w:rPr>
            </w:pPr>
          </w:p>
        </w:tc>
        <w:tc>
          <w:tcPr>
            <w:tcW w:w="3615" w:type="dxa"/>
            <w:tcBorders>
              <w:right w:val="dashed" w:sz="4" w:space="0" w:color="auto"/>
            </w:tcBorders>
            <w:shd w:val="clear" w:color="auto" w:fill="auto"/>
            <w:tcMar>
              <w:top w:w="85" w:type="dxa"/>
              <w:left w:w="85" w:type="dxa"/>
              <w:bottom w:w="85" w:type="dxa"/>
              <w:right w:w="85" w:type="dxa"/>
            </w:tcMar>
          </w:tcPr>
          <w:p w14:paraId="7C0D96DE" w14:textId="77777777" w:rsidR="00E2247D" w:rsidRPr="00EE6C44" w:rsidRDefault="00E2247D" w:rsidP="00BB5E15">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(１)</w:t>
            </w:r>
          </w:p>
          <w:p w14:paraId="3061C553" w14:textId="2A1DAE1A" w:rsidR="00E2247D" w:rsidRPr="00EE6C44" w:rsidRDefault="00E2247D" w:rsidP="00BB5E15">
            <w:pPr>
              <w:spacing w:line="300" w:lineRule="exact"/>
              <w:ind w:leftChars="-17" w:left="362" w:hangingChars="199" w:hanging="398"/>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ア　障がい者就業・生活支援センターやハローワーク等の関係外部機関との連携</w:t>
            </w:r>
          </w:p>
          <w:p w14:paraId="58857179" w14:textId="125F1F94" w:rsidR="00E2247D" w:rsidRPr="00EE6C44" w:rsidRDefault="00E2247D" w:rsidP="00BB5E15">
            <w:pPr>
              <w:spacing w:line="300" w:lineRule="exact"/>
              <w:ind w:leftChars="-17" w:left="362" w:hangingChars="199" w:hanging="398"/>
              <w:rPr>
                <w:rFonts w:ascii="HG丸ｺﾞｼｯｸM-PRO" w:eastAsia="HG丸ｺﾞｼｯｸM-PRO" w:hAnsi="HG丸ｺﾞｼｯｸM-PRO"/>
                <w:sz w:val="20"/>
                <w:szCs w:val="20"/>
              </w:rPr>
            </w:pPr>
          </w:p>
          <w:p w14:paraId="664B2477" w14:textId="52E4B704" w:rsidR="00E2247D" w:rsidRPr="00EE6C44" w:rsidRDefault="00E2247D" w:rsidP="00BB5E15">
            <w:pPr>
              <w:spacing w:line="300" w:lineRule="exact"/>
              <w:ind w:leftChars="-17" w:left="362" w:hangingChars="199" w:hanging="398"/>
              <w:rPr>
                <w:rFonts w:ascii="HG丸ｺﾞｼｯｸM-PRO" w:eastAsia="HG丸ｺﾞｼｯｸM-PRO" w:hAnsi="HG丸ｺﾞｼｯｸM-PRO"/>
                <w:sz w:val="20"/>
                <w:szCs w:val="20"/>
              </w:rPr>
            </w:pPr>
          </w:p>
          <w:p w14:paraId="2B4DE501" w14:textId="77777777" w:rsidR="00E2247D" w:rsidRPr="00EE6C44" w:rsidRDefault="00E2247D" w:rsidP="00BB5E15">
            <w:pPr>
              <w:spacing w:line="300" w:lineRule="exact"/>
              <w:ind w:leftChars="-17" w:left="362" w:hangingChars="199" w:hanging="398"/>
              <w:rPr>
                <w:rFonts w:ascii="HG丸ｺﾞｼｯｸM-PRO" w:eastAsia="HG丸ｺﾞｼｯｸM-PRO" w:hAnsi="HG丸ｺﾞｼｯｸM-PRO"/>
                <w:sz w:val="20"/>
                <w:szCs w:val="20"/>
              </w:rPr>
            </w:pPr>
          </w:p>
          <w:p w14:paraId="31DBD29A" w14:textId="2F08AF56" w:rsidR="00E2247D" w:rsidRPr="00EE6C44" w:rsidRDefault="00E2247D" w:rsidP="00BB5E15">
            <w:pPr>
              <w:spacing w:line="300" w:lineRule="exact"/>
              <w:ind w:left="400" w:hangingChars="200" w:hanging="400"/>
              <w:rPr>
                <w:rFonts w:ascii="ＭＳ 明朝" w:hAnsi="ＭＳ 明朝"/>
                <w:sz w:val="20"/>
                <w:szCs w:val="20"/>
              </w:rPr>
            </w:pPr>
            <w:r w:rsidRPr="00EE6C44">
              <w:rPr>
                <w:rFonts w:ascii="HG丸ｺﾞｼｯｸM-PRO" w:eastAsia="HG丸ｺﾞｼｯｸM-PRO" w:hAnsi="HG丸ｺﾞｼｯｸM-PRO" w:hint="eastAsia"/>
                <w:sz w:val="20"/>
                <w:szCs w:val="20"/>
              </w:rPr>
              <w:t xml:space="preserve">イ　</w:t>
            </w:r>
            <w:r w:rsidRPr="00EE6C44">
              <w:rPr>
                <w:rFonts w:ascii="HG丸ｺﾞｼｯｸM-PRO" w:eastAsia="HG丸ｺﾞｼｯｸM-PRO" w:hAnsi="HG丸ｺﾞｼｯｸM-PRO"/>
                <w:sz w:val="20"/>
                <w:szCs w:val="20"/>
              </w:rPr>
              <w:t>SSW</w:t>
            </w:r>
            <w:r w:rsidRPr="00EE6C44">
              <w:rPr>
                <w:rFonts w:ascii="HG丸ｺﾞｼｯｸM-PRO" w:eastAsia="HG丸ｺﾞｼｯｸM-PRO" w:hAnsi="HG丸ｺﾞｼｯｸM-PRO" w:hint="eastAsia"/>
                <w:sz w:val="20"/>
                <w:szCs w:val="20"/>
              </w:rPr>
              <w:t>を活用し、各福祉関係機関等と連携を取っていく</w:t>
            </w:r>
          </w:p>
          <w:p w14:paraId="592B226E" w14:textId="77777777" w:rsidR="00E2247D" w:rsidRPr="00EE6C44" w:rsidRDefault="00E2247D" w:rsidP="00BB5E15">
            <w:pPr>
              <w:spacing w:line="300" w:lineRule="exact"/>
              <w:rPr>
                <w:rFonts w:ascii="ＭＳ 明朝" w:hAnsi="ＭＳ 明朝"/>
                <w:sz w:val="20"/>
                <w:szCs w:val="20"/>
                <w:shd w:val="pct15" w:color="auto" w:fill="FFFFFF"/>
              </w:rPr>
            </w:pPr>
          </w:p>
          <w:p w14:paraId="74C18279" w14:textId="61A2B7A6" w:rsidR="00E2247D" w:rsidRPr="00EE6C44" w:rsidRDefault="00E2247D" w:rsidP="004653E5">
            <w:pPr>
              <w:spacing w:line="300" w:lineRule="exact"/>
              <w:ind w:leftChars="3" w:left="348" w:hangingChars="171" w:hanging="342"/>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3EB75EBF" w14:textId="77777777" w:rsidR="00E2247D" w:rsidRPr="00EE6C44" w:rsidRDefault="00E2247D" w:rsidP="00BB5E15">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(１)</w:t>
            </w:r>
          </w:p>
          <w:p w14:paraId="7F2F4A2B" w14:textId="71C7F000" w:rsidR="00E2247D" w:rsidRPr="00EE6C44" w:rsidRDefault="00B51E5B" w:rsidP="00EF1DAD">
            <w:pPr>
              <w:spacing w:line="300" w:lineRule="exact"/>
              <w:ind w:left="400" w:hangingChars="200" w:hanging="4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ア・</w:t>
            </w:r>
            <w:r w:rsidR="00E2247D" w:rsidRPr="00EE6C44">
              <w:rPr>
                <w:rFonts w:ascii="HG丸ｺﾞｼｯｸM-PRO" w:eastAsia="HG丸ｺﾞｼｯｸM-PRO" w:hAnsi="HG丸ｺﾞｼｯｸM-PRO" w:hint="eastAsia"/>
                <w:sz w:val="20"/>
                <w:szCs w:val="20"/>
              </w:rPr>
              <w:t>東大阪市（J-WAT）をはじめとした、障がい者就業・生活支援センターの学校見学を実施する　[新規]</w:t>
            </w:r>
          </w:p>
          <w:p w14:paraId="1BBA8E25" w14:textId="2242E26D" w:rsidR="00E2247D" w:rsidRPr="00EE6C44" w:rsidRDefault="00E2247D" w:rsidP="00A95CFE">
            <w:pPr>
              <w:spacing w:line="300" w:lineRule="exact"/>
              <w:ind w:leftChars="100" w:left="41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・新たに八尾・柏原障がい者就業・生活支援センターとの職場実習の教員巡回の同行を実施する　[新規]</w:t>
            </w:r>
          </w:p>
          <w:p w14:paraId="1A791458" w14:textId="76DF870B" w:rsidR="00E2247D" w:rsidRPr="00EE6C44" w:rsidRDefault="00E2247D" w:rsidP="0075145B">
            <w:pPr>
              <w:spacing w:line="300" w:lineRule="exact"/>
              <w:ind w:left="400" w:hangingChars="200" w:hanging="4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イ　</w:t>
            </w:r>
            <w:r w:rsidR="00746B53" w:rsidRPr="00EE6C44">
              <w:rPr>
                <w:rFonts w:ascii="HG丸ｺﾞｼｯｸM-PRO" w:eastAsia="HG丸ｺﾞｼｯｸM-PRO" w:hAnsi="HG丸ｺﾞｼｯｸM-PRO" w:hint="eastAsia"/>
                <w:sz w:val="20"/>
                <w:szCs w:val="20"/>
              </w:rPr>
              <w:t>生徒が在住する</w:t>
            </w:r>
            <w:r w:rsidRPr="00EE6C44">
              <w:rPr>
                <w:rFonts w:ascii="HG丸ｺﾞｼｯｸM-PRO" w:eastAsia="HG丸ｺﾞｼｯｸM-PRO" w:hAnsi="HG丸ｺﾞｼｯｸM-PRO" w:hint="eastAsia"/>
                <w:sz w:val="20"/>
                <w:szCs w:val="20"/>
              </w:rPr>
              <w:t>地域の関係機関と連携し、生徒の安定した登校や本人の望む進路選択を支援する　[継続</w:t>
            </w:r>
            <w:r w:rsidRPr="00EE6C44">
              <w:rPr>
                <w:rFonts w:ascii="HG丸ｺﾞｼｯｸM-PRO" w:eastAsia="HG丸ｺﾞｼｯｸM-PRO" w:hAnsi="HG丸ｺﾞｼｯｸM-PRO"/>
                <w:sz w:val="20"/>
                <w:szCs w:val="20"/>
              </w:rPr>
              <w:t>]</w:t>
            </w:r>
          </w:p>
          <w:p w14:paraId="4E502F66" w14:textId="164EC3CE" w:rsidR="00E2247D" w:rsidRPr="00EE6C44" w:rsidRDefault="00E2247D" w:rsidP="00BC2C91">
            <w:pPr>
              <w:spacing w:line="300" w:lineRule="exact"/>
              <w:ind w:leftChars="150" w:left="461" w:hangingChars="73" w:hanging="146"/>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2B20B72" w14:textId="77777777" w:rsidR="00E2247D" w:rsidRPr="00EE6C44" w:rsidRDefault="00E2247D" w:rsidP="00B05CD8">
            <w:pPr>
              <w:spacing w:line="300" w:lineRule="exact"/>
              <w:ind w:left="62" w:hangingChars="31" w:hanging="62"/>
              <w:rPr>
                <w:rFonts w:ascii="HG丸ｺﾞｼｯｸM-PRO" w:eastAsia="HG丸ｺﾞｼｯｸM-PRO" w:hAnsi="HG丸ｺﾞｼｯｸM-PRO"/>
                <w:sz w:val="20"/>
                <w:szCs w:val="20"/>
              </w:rPr>
            </w:pPr>
          </w:p>
          <w:p w14:paraId="2FF37964" w14:textId="77777777" w:rsidR="00E2247D" w:rsidRPr="00EE6C44" w:rsidRDefault="00E2247D" w:rsidP="00B05CD8">
            <w:pPr>
              <w:spacing w:line="300" w:lineRule="exact"/>
              <w:ind w:left="62" w:hangingChars="31" w:hanging="62"/>
              <w:rPr>
                <w:rFonts w:ascii="HG丸ｺﾞｼｯｸM-PRO" w:eastAsia="HG丸ｺﾞｼｯｸM-PRO" w:hAnsi="HG丸ｺﾞｼｯｸM-PRO"/>
                <w:sz w:val="20"/>
                <w:szCs w:val="20"/>
              </w:rPr>
            </w:pPr>
          </w:p>
          <w:p w14:paraId="2D59E73E" w14:textId="655BFA3D" w:rsidR="00E2247D" w:rsidRPr="00EE6C44" w:rsidRDefault="00E2247D" w:rsidP="00B05CD8">
            <w:pPr>
              <w:spacing w:line="300" w:lineRule="exact"/>
              <w:ind w:left="62" w:hangingChars="31" w:hanging="62"/>
              <w:rPr>
                <w:rFonts w:ascii="HG丸ｺﾞｼｯｸM-PRO" w:eastAsia="HG丸ｺﾞｼｯｸM-PRO" w:hAnsi="HG丸ｺﾞｼｯｸM-PRO"/>
                <w:sz w:val="20"/>
                <w:szCs w:val="20"/>
              </w:rPr>
            </w:pPr>
          </w:p>
          <w:p w14:paraId="149BE32F" w14:textId="3B674091" w:rsidR="00E2247D" w:rsidRPr="00EE6C44" w:rsidRDefault="00E2247D" w:rsidP="00B05CD8">
            <w:pPr>
              <w:spacing w:line="300" w:lineRule="exact"/>
              <w:ind w:left="62" w:hangingChars="31" w:hanging="62"/>
              <w:rPr>
                <w:rFonts w:ascii="HG丸ｺﾞｼｯｸM-PRO" w:eastAsia="HG丸ｺﾞｼｯｸM-PRO" w:hAnsi="HG丸ｺﾞｼｯｸM-PRO"/>
                <w:sz w:val="20"/>
                <w:szCs w:val="20"/>
              </w:rPr>
            </w:pPr>
          </w:p>
          <w:p w14:paraId="37867B71" w14:textId="77777777" w:rsidR="00E2247D" w:rsidRPr="00EE6C44" w:rsidRDefault="00E2247D" w:rsidP="00B05CD8">
            <w:pPr>
              <w:spacing w:line="300" w:lineRule="exact"/>
              <w:ind w:left="62" w:hangingChars="31" w:hanging="62"/>
              <w:rPr>
                <w:rFonts w:ascii="HG丸ｺﾞｼｯｸM-PRO" w:eastAsia="HG丸ｺﾞｼｯｸM-PRO" w:hAnsi="HG丸ｺﾞｼｯｸM-PRO"/>
                <w:sz w:val="20"/>
                <w:szCs w:val="20"/>
              </w:rPr>
            </w:pPr>
          </w:p>
          <w:p w14:paraId="5CEB9EF2" w14:textId="3F54A5CC" w:rsidR="00E2247D" w:rsidRPr="00EE6C44" w:rsidRDefault="00E2247D" w:rsidP="00B05CD8">
            <w:pPr>
              <w:spacing w:line="300" w:lineRule="exact"/>
              <w:ind w:left="62" w:hangingChars="31" w:hanging="62"/>
              <w:rPr>
                <w:rFonts w:ascii="HG丸ｺﾞｼｯｸM-PRO" w:eastAsia="HG丸ｺﾞｼｯｸM-PRO" w:hAnsi="HG丸ｺﾞｼｯｸM-PRO"/>
                <w:sz w:val="20"/>
                <w:szCs w:val="20"/>
              </w:rPr>
            </w:pPr>
          </w:p>
          <w:p w14:paraId="2D696A5D" w14:textId="402230CD" w:rsidR="00E2247D" w:rsidRPr="00EE6C44" w:rsidRDefault="00E2247D" w:rsidP="00B05CD8">
            <w:pPr>
              <w:spacing w:line="300" w:lineRule="exact"/>
              <w:ind w:left="62" w:hangingChars="31" w:hanging="62"/>
              <w:rPr>
                <w:rFonts w:ascii="HG丸ｺﾞｼｯｸM-PRO" w:eastAsia="HG丸ｺﾞｼｯｸM-PRO" w:hAnsi="HG丸ｺﾞｼｯｸM-PRO"/>
                <w:sz w:val="20"/>
                <w:szCs w:val="20"/>
              </w:rPr>
            </w:pPr>
          </w:p>
          <w:p w14:paraId="4DB9B7D1" w14:textId="044F443F" w:rsidR="00E2247D" w:rsidRPr="00EE6C44" w:rsidRDefault="00E2247D" w:rsidP="000D4534">
            <w:pPr>
              <w:spacing w:line="300" w:lineRule="exact"/>
              <w:ind w:left="62" w:hangingChars="31" w:hanging="62"/>
              <w:rPr>
                <w:rFonts w:ascii="HG丸ｺﾞｼｯｸM-PRO" w:eastAsia="HG丸ｺﾞｼｯｸM-PRO" w:hAnsi="HG丸ｺﾞｼｯｸM-PRO" w:cs="Segoe UI"/>
                <w:bCs/>
                <w:kern w:val="0"/>
                <w:sz w:val="20"/>
                <w:szCs w:val="20"/>
                <w:shd w:val="clear" w:color="auto" w:fill="FFFFFF"/>
              </w:rPr>
            </w:pPr>
          </w:p>
        </w:tc>
      </w:tr>
      <w:tr w:rsidR="00E2247D" w:rsidRPr="00EE6C44" w14:paraId="51711F5F" w14:textId="77777777" w:rsidTr="00E2247D">
        <w:trPr>
          <w:cantSplit/>
          <w:trHeight w:val="3465"/>
          <w:jc w:val="center"/>
        </w:trPr>
        <w:tc>
          <w:tcPr>
            <w:tcW w:w="881" w:type="dxa"/>
            <w:vMerge/>
            <w:shd w:val="clear" w:color="auto" w:fill="auto"/>
            <w:tcMar>
              <w:top w:w="85" w:type="dxa"/>
              <w:left w:w="85" w:type="dxa"/>
              <w:bottom w:w="85" w:type="dxa"/>
              <w:right w:w="85" w:type="dxa"/>
            </w:tcMar>
            <w:vAlign w:val="center"/>
          </w:tcPr>
          <w:p w14:paraId="7AFD283C"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p>
        </w:tc>
        <w:tc>
          <w:tcPr>
            <w:tcW w:w="2020" w:type="dxa"/>
            <w:shd w:val="clear" w:color="auto" w:fill="auto"/>
            <w:tcMar>
              <w:top w:w="85" w:type="dxa"/>
              <w:left w:w="85" w:type="dxa"/>
              <w:bottom w:w="85" w:type="dxa"/>
              <w:right w:w="85" w:type="dxa"/>
            </w:tcMar>
          </w:tcPr>
          <w:p w14:paraId="62A7CECA" w14:textId="77777777" w:rsidR="00E2247D" w:rsidRPr="00EE6C44" w:rsidRDefault="00E2247D" w:rsidP="00E2247D">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(２)</w:t>
            </w:r>
          </w:p>
          <w:p w14:paraId="5AB4FFDC" w14:textId="77777777" w:rsidR="00E2247D" w:rsidRPr="00EE6C44" w:rsidRDefault="00E2247D" w:rsidP="00E2247D">
            <w:pPr>
              <w:spacing w:line="300" w:lineRule="exact"/>
              <w:ind w:leftChars="8" w:left="17" w:firstLine="1"/>
              <w:rPr>
                <w:rFonts w:ascii="HG丸ｺﾞｼｯｸM-PRO" w:eastAsia="HG丸ｺﾞｼｯｸM-PRO" w:hAnsi="HG丸ｺﾞｼｯｸM-PRO"/>
                <w:sz w:val="20"/>
                <w:szCs w:val="20"/>
                <w:shd w:val="pct15" w:color="auto" w:fill="FFFFFF"/>
              </w:rPr>
            </w:pPr>
            <w:r w:rsidRPr="00EE6C44">
              <w:rPr>
                <w:rFonts w:ascii="HG丸ｺﾞｼｯｸM-PRO" w:eastAsia="HG丸ｺﾞｼｯｸM-PRO" w:hAnsi="HG丸ｺﾞｼｯｸM-PRO" w:hint="eastAsia"/>
                <w:sz w:val="20"/>
                <w:szCs w:val="20"/>
              </w:rPr>
              <w:t>高等支援学校や高校及び共生推進教室設置校との連携や交流機会を拡大する</w:t>
            </w:r>
          </w:p>
          <w:p w14:paraId="6CC88B03" w14:textId="77777777" w:rsidR="00E2247D" w:rsidRPr="00EE6C44" w:rsidRDefault="00E2247D" w:rsidP="00E2247D">
            <w:pPr>
              <w:spacing w:line="300" w:lineRule="exact"/>
              <w:rPr>
                <w:rFonts w:ascii="HG丸ｺﾞｼｯｸM-PRO" w:eastAsia="HG丸ｺﾞｼｯｸM-PRO" w:hAnsi="HG丸ｺﾞｼｯｸM-PRO"/>
                <w:sz w:val="20"/>
                <w:szCs w:val="20"/>
                <w:shd w:val="pct15" w:color="auto" w:fill="FFFFFF"/>
              </w:rPr>
            </w:pPr>
          </w:p>
          <w:p w14:paraId="6489E81A" w14:textId="77777777" w:rsidR="00E2247D" w:rsidRPr="00EE6C44" w:rsidRDefault="00E2247D" w:rsidP="00E2247D">
            <w:pPr>
              <w:spacing w:line="300" w:lineRule="exact"/>
              <w:rPr>
                <w:rFonts w:ascii="HG丸ｺﾞｼｯｸM-PRO" w:eastAsia="HG丸ｺﾞｼｯｸM-PRO" w:hAnsi="HG丸ｺﾞｼｯｸM-PRO"/>
                <w:sz w:val="20"/>
                <w:szCs w:val="20"/>
                <w:shd w:val="pct15" w:color="auto" w:fill="FFFFFF"/>
              </w:rPr>
            </w:pPr>
          </w:p>
          <w:p w14:paraId="199A0A95" w14:textId="77777777" w:rsidR="00E2247D" w:rsidRPr="00EE6C44" w:rsidRDefault="00E2247D" w:rsidP="00E2247D">
            <w:pPr>
              <w:spacing w:line="300" w:lineRule="exact"/>
              <w:rPr>
                <w:rFonts w:ascii="HG丸ｺﾞｼｯｸM-PRO" w:eastAsia="HG丸ｺﾞｼｯｸM-PRO" w:hAnsi="HG丸ｺﾞｼｯｸM-PRO"/>
                <w:sz w:val="20"/>
                <w:szCs w:val="20"/>
                <w:shd w:val="pct15" w:color="auto" w:fill="FFFFFF"/>
              </w:rPr>
            </w:pPr>
          </w:p>
          <w:p w14:paraId="4594C780" w14:textId="77777777" w:rsidR="00E2247D" w:rsidRPr="00EE6C44" w:rsidRDefault="00E2247D" w:rsidP="00E2247D">
            <w:pPr>
              <w:spacing w:line="300" w:lineRule="exact"/>
              <w:rPr>
                <w:rFonts w:ascii="HG丸ｺﾞｼｯｸM-PRO" w:eastAsia="HG丸ｺﾞｼｯｸM-PRO" w:hAnsi="HG丸ｺﾞｼｯｸM-PRO"/>
                <w:sz w:val="20"/>
                <w:szCs w:val="20"/>
                <w:shd w:val="pct15" w:color="auto" w:fill="FFFFFF"/>
              </w:rPr>
            </w:pPr>
          </w:p>
          <w:p w14:paraId="77B65D60" w14:textId="77777777" w:rsidR="00E2247D" w:rsidRPr="00EE6C44" w:rsidRDefault="00E2247D" w:rsidP="00E2247D">
            <w:pPr>
              <w:spacing w:line="300" w:lineRule="exact"/>
              <w:rPr>
                <w:rFonts w:ascii="HG丸ｺﾞｼｯｸM-PRO" w:eastAsia="HG丸ｺﾞｼｯｸM-PRO" w:hAnsi="HG丸ｺﾞｼｯｸM-PRO"/>
                <w:sz w:val="20"/>
                <w:szCs w:val="20"/>
                <w:shd w:val="pct15" w:color="auto" w:fill="FFFFFF"/>
              </w:rPr>
            </w:pPr>
          </w:p>
          <w:p w14:paraId="5CFD6D6C" w14:textId="77777777" w:rsidR="00E2247D" w:rsidRPr="00EE6C44" w:rsidRDefault="00E2247D" w:rsidP="00D05C62">
            <w:pPr>
              <w:spacing w:line="300" w:lineRule="exact"/>
              <w:ind w:leftChars="8" w:left="17" w:firstLine="1"/>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451C53DD" w14:textId="77777777" w:rsidR="00E2247D" w:rsidRPr="00EE6C44" w:rsidRDefault="00E2247D" w:rsidP="00E2247D">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(２)</w:t>
            </w:r>
          </w:p>
          <w:p w14:paraId="6ACA23B1" w14:textId="77777777" w:rsidR="00E2247D" w:rsidRPr="00EE6C44" w:rsidRDefault="00E2247D" w:rsidP="00E2247D">
            <w:pPr>
              <w:spacing w:line="300" w:lineRule="exact"/>
              <w:ind w:leftChars="100" w:left="21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共生推進教室設置校と、生徒間、教職員間の交流の機会を充実する</w:t>
            </w:r>
          </w:p>
          <w:p w14:paraId="67C83868" w14:textId="77777777" w:rsidR="00E2247D" w:rsidRPr="00EE6C44" w:rsidRDefault="00E2247D" w:rsidP="00E2247D">
            <w:pPr>
              <w:spacing w:line="300" w:lineRule="exact"/>
              <w:rPr>
                <w:rFonts w:ascii="HG丸ｺﾞｼｯｸM-PRO" w:eastAsia="HG丸ｺﾞｼｯｸM-PRO" w:hAnsi="HG丸ｺﾞｼｯｸM-PRO"/>
                <w:sz w:val="20"/>
                <w:szCs w:val="20"/>
                <w:shd w:val="pct15" w:color="auto" w:fill="FFFFFF"/>
              </w:rPr>
            </w:pPr>
          </w:p>
          <w:p w14:paraId="0728D868" w14:textId="77777777" w:rsidR="00E2247D" w:rsidRPr="00EE6C44" w:rsidRDefault="00E2247D" w:rsidP="00E2247D">
            <w:pPr>
              <w:spacing w:line="300" w:lineRule="exact"/>
              <w:rPr>
                <w:rFonts w:ascii="HG丸ｺﾞｼｯｸM-PRO" w:eastAsia="HG丸ｺﾞｼｯｸM-PRO" w:hAnsi="HG丸ｺﾞｼｯｸM-PRO"/>
                <w:sz w:val="20"/>
                <w:szCs w:val="20"/>
                <w:shd w:val="pct15" w:color="auto" w:fill="FFFFFF"/>
              </w:rPr>
            </w:pPr>
          </w:p>
          <w:p w14:paraId="4502D377" w14:textId="77777777" w:rsidR="00E2247D" w:rsidRPr="00EE6C44" w:rsidRDefault="00E2247D" w:rsidP="00E2247D">
            <w:pPr>
              <w:spacing w:line="300" w:lineRule="exact"/>
              <w:rPr>
                <w:rFonts w:ascii="HG丸ｺﾞｼｯｸM-PRO" w:eastAsia="HG丸ｺﾞｼｯｸM-PRO" w:hAnsi="HG丸ｺﾞｼｯｸM-PRO"/>
                <w:sz w:val="20"/>
                <w:szCs w:val="20"/>
                <w:shd w:val="pct15" w:color="auto" w:fill="FFFFFF"/>
              </w:rPr>
            </w:pPr>
          </w:p>
          <w:p w14:paraId="1877533A" w14:textId="77777777" w:rsidR="00E2247D" w:rsidRPr="00EE6C44" w:rsidRDefault="00E2247D" w:rsidP="00E2247D">
            <w:pPr>
              <w:spacing w:line="300" w:lineRule="exact"/>
              <w:rPr>
                <w:rFonts w:ascii="HG丸ｺﾞｼｯｸM-PRO" w:eastAsia="HG丸ｺﾞｼｯｸM-PRO" w:hAnsi="HG丸ｺﾞｼｯｸM-PRO"/>
                <w:sz w:val="20"/>
                <w:szCs w:val="20"/>
                <w:shd w:val="pct15" w:color="auto" w:fill="FFFFFF"/>
              </w:rPr>
            </w:pPr>
          </w:p>
          <w:p w14:paraId="34C08720" w14:textId="77777777" w:rsidR="00E2247D" w:rsidRPr="00EE6C44" w:rsidRDefault="00E2247D" w:rsidP="00E2247D">
            <w:pPr>
              <w:spacing w:line="300" w:lineRule="exact"/>
              <w:rPr>
                <w:rFonts w:ascii="HG丸ｺﾞｼｯｸM-PRO" w:eastAsia="HG丸ｺﾞｼｯｸM-PRO" w:hAnsi="HG丸ｺﾞｼｯｸM-PRO"/>
                <w:sz w:val="20"/>
                <w:szCs w:val="20"/>
                <w:shd w:val="pct15" w:color="auto" w:fill="FFFFFF"/>
              </w:rPr>
            </w:pPr>
          </w:p>
          <w:p w14:paraId="590CB329" w14:textId="77777777" w:rsidR="00E2247D" w:rsidRPr="00EE6C44" w:rsidRDefault="00E2247D" w:rsidP="00E2247D">
            <w:pPr>
              <w:spacing w:line="300" w:lineRule="exact"/>
              <w:rPr>
                <w:rFonts w:ascii="HG丸ｺﾞｼｯｸM-PRO" w:eastAsia="HG丸ｺﾞｼｯｸM-PRO" w:hAnsi="HG丸ｺﾞｼｯｸM-PRO"/>
                <w:sz w:val="20"/>
                <w:szCs w:val="20"/>
                <w:shd w:val="pct15" w:color="auto" w:fill="FFFFFF"/>
              </w:rPr>
            </w:pPr>
          </w:p>
          <w:p w14:paraId="5742123F" w14:textId="77777777" w:rsidR="00E2247D" w:rsidRPr="00EE6C44" w:rsidRDefault="00E2247D" w:rsidP="00E2247D">
            <w:pPr>
              <w:spacing w:line="300" w:lineRule="exact"/>
              <w:rPr>
                <w:rFonts w:ascii="HG丸ｺﾞｼｯｸM-PRO" w:eastAsia="HG丸ｺﾞｼｯｸM-PRO" w:hAnsi="HG丸ｺﾞｼｯｸM-PRO"/>
                <w:sz w:val="20"/>
                <w:szCs w:val="20"/>
                <w:shd w:val="pct15" w:color="auto" w:fill="FFFFFF"/>
              </w:rPr>
            </w:pPr>
          </w:p>
          <w:p w14:paraId="015BAA2B" w14:textId="77777777" w:rsidR="00E2247D" w:rsidRPr="00EE6C44" w:rsidRDefault="00E2247D" w:rsidP="004653E5">
            <w:pPr>
              <w:spacing w:line="300" w:lineRule="exact"/>
              <w:ind w:leftChars="3" w:left="348" w:hangingChars="171" w:hanging="342"/>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56AB8801" w14:textId="77777777" w:rsidR="00E2247D" w:rsidRPr="00EE6C44" w:rsidRDefault="00E2247D" w:rsidP="00E2247D">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(２)</w:t>
            </w:r>
          </w:p>
          <w:p w14:paraId="0D8D72EC" w14:textId="77777777" w:rsidR="00E2247D" w:rsidRPr="00EE6C44" w:rsidRDefault="00E2247D" w:rsidP="00E2247D">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sz w:val="20"/>
                <w:szCs w:val="20"/>
              </w:rPr>
              <w:t>・共生推進教室生と本校生徒</w:t>
            </w:r>
            <w:r w:rsidRPr="00EE6C44">
              <w:rPr>
                <w:rFonts w:ascii="HG丸ｺﾞｼｯｸM-PRO" w:eastAsia="HG丸ｺﾞｼｯｸM-PRO" w:hAnsi="HG丸ｺﾞｼｯｸM-PRO" w:hint="eastAsia"/>
                <w:sz w:val="20"/>
                <w:szCs w:val="20"/>
              </w:rPr>
              <w:t>が毎昼食時間に交流するなど日常的にかかわれる機会を設け</w:t>
            </w:r>
            <w:r w:rsidRPr="00EE6C44">
              <w:rPr>
                <w:rFonts w:ascii="HG丸ｺﾞｼｯｸM-PRO" w:eastAsia="HG丸ｺﾞｼｯｸM-PRO" w:hAnsi="HG丸ｺﾞｼｯｸM-PRO"/>
                <w:sz w:val="20"/>
                <w:szCs w:val="20"/>
              </w:rPr>
              <w:t>、交流を</w:t>
            </w:r>
            <w:r w:rsidRPr="00EE6C44">
              <w:rPr>
                <w:rFonts w:ascii="HG丸ｺﾞｼｯｸM-PRO" w:eastAsia="HG丸ｺﾞｼｯｸM-PRO" w:hAnsi="HG丸ｺﾞｼｯｸM-PRO" w:hint="eastAsia"/>
                <w:sz w:val="20"/>
                <w:szCs w:val="20"/>
              </w:rPr>
              <w:t>増やす　[前後期各１回</w:t>
            </w:r>
            <w:r w:rsidRPr="00EE6C44">
              <w:rPr>
                <w:rFonts w:ascii="HG丸ｺﾞｼｯｸM-PRO" w:eastAsia="HG丸ｺﾞｼｯｸM-PRO" w:hAnsi="HG丸ｺﾞｼｯｸM-PRO"/>
                <w:sz w:val="20"/>
                <w:szCs w:val="20"/>
              </w:rPr>
              <w:t>]</w:t>
            </w:r>
          </w:p>
          <w:p w14:paraId="067E7213" w14:textId="42C8EE53" w:rsidR="00E2247D" w:rsidRPr="00EE6C44" w:rsidRDefault="00E2247D" w:rsidP="00E2247D">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・枚岡樟風高校で新たに立ち上がる共生</w:t>
            </w:r>
            <w:r w:rsidR="00746B53" w:rsidRPr="00EE6C44">
              <w:rPr>
                <w:rFonts w:ascii="HG丸ｺﾞｼｯｸM-PRO" w:eastAsia="HG丸ｺﾞｼｯｸM-PRO" w:hAnsi="HG丸ｺﾞｼｯｸM-PRO" w:hint="eastAsia"/>
                <w:sz w:val="20"/>
                <w:szCs w:val="20"/>
              </w:rPr>
              <w:t>推進教室の担当者等による</w:t>
            </w:r>
            <w:r w:rsidRPr="00EE6C44">
              <w:rPr>
                <w:rFonts w:ascii="HG丸ｺﾞｼｯｸM-PRO" w:eastAsia="HG丸ｺﾞｼｯｸM-PRO" w:hAnsi="HG丸ｺﾞｼｯｸM-PRO" w:hint="eastAsia"/>
                <w:sz w:val="20"/>
                <w:szCs w:val="20"/>
              </w:rPr>
              <w:t>チーム会議にアドバイザー参加する　[新規</w:t>
            </w:r>
            <w:r w:rsidRPr="00EE6C44">
              <w:rPr>
                <w:rFonts w:ascii="HG丸ｺﾞｼｯｸM-PRO" w:eastAsia="HG丸ｺﾞｼｯｸM-PRO" w:hAnsi="HG丸ｺﾞｼｯｸM-PRO"/>
                <w:sz w:val="20"/>
                <w:szCs w:val="20"/>
              </w:rPr>
              <w:t>]</w:t>
            </w:r>
          </w:p>
          <w:p w14:paraId="3BEAE811" w14:textId="77777777" w:rsidR="00E2247D" w:rsidRPr="00EE6C44" w:rsidRDefault="00E2247D" w:rsidP="00E2247D">
            <w:pPr>
              <w:spacing w:line="300" w:lineRule="exact"/>
              <w:ind w:left="200" w:hangingChars="100" w:hanging="200"/>
              <w:rPr>
                <w:rFonts w:ascii="HG丸ｺﾞｼｯｸM-PRO" w:eastAsia="HG丸ｺﾞｼｯｸM-PRO" w:hAnsi="HG丸ｺﾞｼｯｸM-PRO"/>
                <w:color w:val="FF0000"/>
                <w:sz w:val="20"/>
                <w:szCs w:val="20"/>
              </w:rPr>
            </w:pPr>
            <w:r w:rsidRPr="00EE6C44">
              <w:rPr>
                <w:rFonts w:ascii="HG丸ｺﾞｼｯｸM-PRO" w:eastAsia="HG丸ｺﾞｼｯｸM-PRO" w:hAnsi="HG丸ｺﾞｼｯｸM-PRO" w:hint="eastAsia"/>
                <w:sz w:val="20"/>
                <w:szCs w:val="20"/>
              </w:rPr>
              <w:t>・高等学校への支援で本校ができることを探るために高等学校見学等を行い、サポート校との連携を図る　[新規</w:t>
            </w:r>
            <w:r w:rsidRPr="00EE6C44">
              <w:rPr>
                <w:rFonts w:ascii="HG丸ｺﾞｼｯｸM-PRO" w:eastAsia="HG丸ｺﾞｼｯｸM-PRO" w:hAnsi="HG丸ｺﾞｼｯｸM-PRO"/>
                <w:sz w:val="20"/>
                <w:szCs w:val="20"/>
              </w:rPr>
              <w:t>]</w:t>
            </w:r>
          </w:p>
          <w:p w14:paraId="349BF69C" w14:textId="77777777" w:rsidR="00E2247D" w:rsidRPr="00EE6C44" w:rsidRDefault="00E2247D" w:rsidP="00BC2C91">
            <w:pPr>
              <w:spacing w:line="300" w:lineRule="exact"/>
              <w:ind w:leftChars="150" w:left="461" w:hangingChars="73" w:hanging="146"/>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8672681" w14:textId="77777777" w:rsidR="00E2247D" w:rsidRPr="00EE6C44" w:rsidRDefault="00E2247D" w:rsidP="00E2247D">
            <w:pPr>
              <w:spacing w:line="300" w:lineRule="exact"/>
              <w:ind w:left="62"/>
              <w:rPr>
                <w:rFonts w:ascii="HG丸ｺﾞｼｯｸM-PRO" w:eastAsia="HG丸ｺﾞｼｯｸM-PRO" w:hAnsi="HG丸ｺﾞｼｯｸM-PRO" w:cs="Segoe UI"/>
                <w:bCs/>
                <w:kern w:val="0"/>
                <w:sz w:val="20"/>
                <w:szCs w:val="20"/>
                <w:shd w:val="clear" w:color="auto" w:fill="FFFFFF"/>
              </w:rPr>
            </w:pPr>
          </w:p>
          <w:p w14:paraId="683CFA87" w14:textId="77777777" w:rsidR="00E2247D" w:rsidRPr="00EE6C44" w:rsidRDefault="00E2247D" w:rsidP="00E2247D">
            <w:pPr>
              <w:spacing w:line="300" w:lineRule="exact"/>
              <w:ind w:left="62"/>
              <w:rPr>
                <w:rFonts w:ascii="HG丸ｺﾞｼｯｸM-PRO" w:eastAsia="HG丸ｺﾞｼｯｸM-PRO" w:hAnsi="HG丸ｺﾞｼｯｸM-PRO" w:cs="Segoe UI"/>
                <w:bCs/>
                <w:kern w:val="0"/>
                <w:sz w:val="20"/>
                <w:szCs w:val="20"/>
                <w:shd w:val="clear" w:color="auto" w:fill="FFFFFF"/>
              </w:rPr>
            </w:pPr>
          </w:p>
          <w:p w14:paraId="0663FAD1" w14:textId="77777777" w:rsidR="00E2247D" w:rsidRPr="00EE6C44" w:rsidRDefault="00E2247D" w:rsidP="00E2247D">
            <w:pPr>
              <w:spacing w:line="300" w:lineRule="exact"/>
              <w:ind w:left="62"/>
              <w:rPr>
                <w:rFonts w:ascii="HG丸ｺﾞｼｯｸM-PRO" w:eastAsia="HG丸ｺﾞｼｯｸM-PRO" w:hAnsi="HG丸ｺﾞｼｯｸM-PRO" w:cs="Segoe UI"/>
                <w:bCs/>
                <w:kern w:val="0"/>
                <w:sz w:val="20"/>
                <w:szCs w:val="20"/>
                <w:shd w:val="clear" w:color="auto" w:fill="FFFFFF"/>
              </w:rPr>
            </w:pPr>
          </w:p>
          <w:p w14:paraId="4499DB5F" w14:textId="77777777" w:rsidR="00E2247D" w:rsidRPr="00EE6C44" w:rsidRDefault="00E2247D" w:rsidP="00E2247D">
            <w:pPr>
              <w:spacing w:line="300" w:lineRule="exact"/>
              <w:ind w:left="62"/>
              <w:rPr>
                <w:rFonts w:ascii="HG丸ｺﾞｼｯｸM-PRO" w:eastAsia="HG丸ｺﾞｼｯｸM-PRO" w:hAnsi="HG丸ｺﾞｼｯｸM-PRO" w:cs="Segoe UI"/>
                <w:bCs/>
                <w:kern w:val="0"/>
                <w:sz w:val="20"/>
                <w:szCs w:val="20"/>
                <w:shd w:val="clear" w:color="auto" w:fill="FFFFFF"/>
              </w:rPr>
            </w:pPr>
          </w:p>
          <w:p w14:paraId="5E5080FC" w14:textId="77777777" w:rsidR="00E2247D" w:rsidRPr="00EE6C44" w:rsidRDefault="00E2247D" w:rsidP="000D4534">
            <w:pPr>
              <w:spacing w:line="300" w:lineRule="exact"/>
              <w:ind w:left="62"/>
              <w:rPr>
                <w:rFonts w:ascii="HG丸ｺﾞｼｯｸM-PRO" w:eastAsia="HG丸ｺﾞｼｯｸM-PRO" w:hAnsi="HG丸ｺﾞｼｯｸM-PRO"/>
                <w:sz w:val="20"/>
                <w:szCs w:val="20"/>
              </w:rPr>
            </w:pPr>
          </w:p>
        </w:tc>
      </w:tr>
      <w:tr w:rsidR="00E2247D" w:rsidRPr="00EE6C44" w14:paraId="5982FB0B" w14:textId="77777777" w:rsidTr="004653E5">
        <w:trPr>
          <w:cantSplit/>
          <w:trHeight w:val="3855"/>
          <w:jc w:val="center"/>
        </w:trPr>
        <w:tc>
          <w:tcPr>
            <w:tcW w:w="881" w:type="dxa"/>
            <w:vMerge/>
            <w:shd w:val="clear" w:color="auto" w:fill="auto"/>
            <w:tcMar>
              <w:top w:w="85" w:type="dxa"/>
              <w:left w:w="85" w:type="dxa"/>
              <w:bottom w:w="85" w:type="dxa"/>
              <w:right w:w="85" w:type="dxa"/>
            </w:tcMar>
            <w:vAlign w:val="center"/>
          </w:tcPr>
          <w:p w14:paraId="7E24D913" w14:textId="77777777" w:rsidR="00E2247D" w:rsidRPr="00EE6C44" w:rsidRDefault="00E2247D" w:rsidP="004653E5">
            <w:pPr>
              <w:spacing w:line="200" w:lineRule="exact"/>
              <w:jc w:val="center"/>
              <w:rPr>
                <w:rFonts w:ascii="HG丸ｺﾞｼｯｸM-PRO" w:eastAsia="HG丸ｺﾞｼｯｸM-PRO" w:hAnsi="HG丸ｺﾞｼｯｸM-PRO"/>
                <w:sz w:val="20"/>
                <w:szCs w:val="20"/>
              </w:rPr>
            </w:pPr>
          </w:p>
        </w:tc>
        <w:tc>
          <w:tcPr>
            <w:tcW w:w="2020" w:type="dxa"/>
            <w:shd w:val="clear" w:color="auto" w:fill="auto"/>
            <w:tcMar>
              <w:top w:w="85" w:type="dxa"/>
              <w:left w:w="85" w:type="dxa"/>
              <w:bottom w:w="85" w:type="dxa"/>
              <w:right w:w="85" w:type="dxa"/>
            </w:tcMar>
          </w:tcPr>
          <w:p w14:paraId="5AEC30EC" w14:textId="77777777" w:rsidR="00E2247D" w:rsidRPr="00EE6C44" w:rsidRDefault="00E2247D" w:rsidP="00E2247D">
            <w:pPr>
              <w:spacing w:line="300" w:lineRule="exact"/>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(３)</w:t>
            </w:r>
          </w:p>
          <w:p w14:paraId="66A8ABC8" w14:textId="321DB630" w:rsidR="00E2247D" w:rsidRPr="00EE6C44" w:rsidRDefault="00E2247D" w:rsidP="00E2247D">
            <w:pPr>
              <w:spacing w:line="300" w:lineRule="exact"/>
              <w:ind w:leftChars="8" w:left="17" w:firstLine="1"/>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地域に根ざした学校教育活動を充実し、地域に愛される学校をめざす</w:t>
            </w:r>
          </w:p>
        </w:tc>
        <w:tc>
          <w:tcPr>
            <w:tcW w:w="3615" w:type="dxa"/>
            <w:tcBorders>
              <w:right w:val="dashed" w:sz="4" w:space="0" w:color="auto"/>
            </w:tcBorders>
            <w:shd w:val="clear" w:color="auto" w:fill="auto"/>
            <w:tcMar>
              <w:top w:w="85" w:type="dxa"/>
              <w:left w:w="85" w:type="dxa"/>
              <w:bottom w:w="85" w:type="dxa"/>
              <w:right w:w="85" w:type="dxa"/>
            </w:tcMar>
          </w:tcPr>
          <w:p w14:paraId="68E1BF22" w14:textId="77777777" w:rsidR="00E2247D" w:rsidRPr="00EE6C44" w:rsidRDefault="00E2247D" w:rsidP="00E2247D">
            <w:pPr>
              <w:spacing w:line="300" w:lineRule="exact"/>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(３)</w:t>
            </w:r>
          </w:p>
          <w:p w14:paraId="376E66BA" w14:textId="77777777" w:rsidR="00E2247D" w:rsidRPr="00EE6C44" w:rsidRDefault="00E2247D" w:rsidP="00E2247D">
            <w:pPr>
              <w:spacing w:line="300" w:lineRule="exact"/>
              <w:ind w:left="300" w:hangingChars="150" w:hanging="3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ア　生徒と関係機関や地域とのかかわりを増やす</w:t>
            </w:r>
          </w:p>
          <w:p w14:paraId="2167AC36" w14:textId="77777777" w:rsidR="00E2247D" w:rsidRPr="00EE6C44" w:rsidRDefault="00E2247D" w:rsidP="00E2247D">
            <w:pPr>
              <w:spacing w:line="300" w:lineRule="exact"/>
              <w:ind w:left="300" w:hangingChars="150" w:hanging="300"/>
              <w:rPr>
                <w:rFonts w:ascii="HG丸ｺﾞｼｯｸM-PRO" w:eastAsia="HG丸ｺﾞｼｯｸM-PRO" w:hAnsi="HG丸ｺﾞｼｯｸM-PRO"/>
                <w:sz w:val="20"/>
                <w:szCs w:val="20"/>
              </w:rPr>
            </w:pPr>
          </w:p>
          <w:p w14:paraId="214667C4" w14:textId="77777777" w:rsidR="00E2247D" w:rsidRPr="00EE6C44" w:rsidRDefault="00E2247D" w:rsidP="00E2247D">
            <w:pPr>
              <w:spacing w:line="300" w:lineRule="exact"/>
              <w:ind w:leftChars="5" w:left="270" w:hangingChars="130" w:hanging="26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イ　本校入学を検討する中学生が、なりたい自分を描くことができる魅力的な学校生活をイメージできるよう本校の学びをアピールする</w:t>
            </w:r>
          </w:p>
          <w:p w14:paraId="6FD2F77D" w14:textId="77777777" w:rsidR="00E2247D" w:rsidRPr="00EE6C44" w:rsidRDefault="00E2247D" w:rsidP="004653E5">
            <w:pPr>
              <w:spacing w:line="300" w:lineRule="exact"/>
              <w:ind w:leftChars="3" w:left="348" w:hangingChars="171" w:hanging="342"/>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44C928C2" w14:textId="77777777" w:rsidR="00E2247D" w:rsidRPr="00EE6C44" w:rsidRDefault="00E2247D" w:rsidP="00E2247D">
            <w:pPr>
              <w:spacing w:line="300" w:lineRule="exact"/>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(３)</w:t>
            </w:r>
          </w:p>
          <w:p w14:paraId="742D71EA" w14:textId="77777777" w:rsidR="00E2247D" w:rsidRPr="00EE6C44" w:rsidRDefault="00E2247D" w:rsidP="00E2247D">
            <w:pPr>
              <w:spacing w:line="300" w:lineRule="exact"/>
              <w:ind w:left="400" w:hangingChars="200" w:hanging="400"/>
              <w:rPr>
                <w:rFonts w:ascii="HG丸ｺﾞｼｯｸM-PRO" w:eastAsia="HG丸ｺﾞｼｯｸM-PRO" w:hAnsi="HG丸ｺﾞｼｯｸM-PRO"/>
                <w:sz w:val="20"/>
                <w:szCs w:val="20"/>
                <w:shd w:val="pct15" w:color="auto" w:fill="FFFFFF"/>
              </w:rPr>
            </w:pPr>
            <w:r w:rsidRPr="00EE6C44">
              <w:rPr>
                <w:rFonts w:ascii="HG丸ｺﾞｼｯｸM-PRO" w:eastAsia="HG丸ｺﾞｼｯｸM-PRO" w:hAnsi="HG丸ｺﾞｼｯｸM-PRO"/>
                <w:sz w:val="20"/>
                <w:szCs w:val="20"/>
              </w:rPr>
              <w:t xml:space="preserve">ア　</w:t>
            </w:r>
            <w:r w:rsidRPr="00EE6C44">
              <w:rPr>
                <w:rFonts w:ascii="HG丸ｺﾞｼｯｸM-PRO" w:eastAsia="HG丸ｺﾞｼｯｸM-PRO" w:hAnsi="HG丸ｺﾞｼｯｸM-PRO" w:hint="eastAsia"/>
                <w:sz w:val="20"/>
                <w:szCs w:val="20"/>
              </w:rPr>
              <w:t>地域周辺の企業や施設に生徒会執行委員の生徒がまわり、新たな地域交流のきっかけ作りとなる広報活動を行う　[新規</w:t>
            </w:r>
            <w:r w:rsidRPr="00EE6C44">
              <w:rPr>
                <w:rFonts w:ascii="HG丸ｺﾞｼｯｸM-PRO" w:eastAsia="HG丸ｺﾞｼｯｸM-PRO" w:hAnsi="HG丸ｺﾞｼｯｸM-PRO"/>
                <w:sz w:val="20"/>
                <w:szCs w:val="20"/>
              </w:rPr>
              <w:t>]</w:t>
            </w:r>
          </w:p>
          <w:p w14:paraId="0E781D3D" w14:textId="77777777" w:rsidR="00E2247D" w:rsidRPr="00EE6C44" w:rsidRDefault="00E2247D" w:rsidP="00E2247D">
            <w:pPr>
              <w:spacing w:line="300" w:lineRule="exact"/>
              <w:ind w:left="500" w:hangingChars="250" w:hanging="500"/>
              <w:rPr>
                <w:rFonts w:ascii="HG丸ｺﾞｼｯｸM-PRO" w:eastAsia="HG丸ｺﾞｼｯｸM-PRO" w:hAnsi="HG丸ｺﾞｼｯｸM-PRO"/>
                <w:sz w:val="20"/>
                <w:szCs w:val="20"/>
              </w:rPr>
            </w:pPr>
            <w:r w:rsidRPr="00EE6C44">
              <w:rPr>
                <w:rFonts w:ascii="HG丸ｺﾞｼｯｸM-PRO" w:eastAsia="HG丸ｺﾞｼｯｸM-PRO" w:hAnsi="HG丸ｺﾞｼｯｸM-PRO"/>
                <w:sz w:val="20"/>
                <w:szCs w:val="20"/>
              </w:rPr>
              <w:t xml:space="preserve">イ　</w:t>
            </w:r>
            <w:r w:rsidRPr="00EE6C44">
              <w:rPr>
                <w:rFonts w:ascii="HG丸ｺﾞｼｯｸM-PRO" w:eastAsia="HG丸ｺﾞｼｯｸM-PRO" w:hAnsi="HG丸ｺﾞｼｯｸM-PRO" w:hint="eastAsia"/>
                <w:sz w:val="20"/>
                <w:szCs w:val="20"/>
              </w:rPr>
              <w:t>・ホームページの写真館を充実させ、本校での生活がイメージできる動画情報を配信する　[新規</w:t>
            </w:r>
            <w:r w:rsidRPr="00EE6C44">
              <w:rPr>
                <w:rFonts w:ascii="HG丸ｺﾞｼｯｸM-PRO" w:eastAsia="HG丸ｺﾞｼｯｸM-PRO" w:hAnsi="HG丸ｺﾞｼｯｸM-PRO"/>
                <w:sz w:val="20"/>
                <w:szCs w:val="20"/>
              </w:rPr>
              <w:t>]</w:t>
            </w:r>
          </w:p>
          <w:p w14:paraId="3106711F" w14:textId="18BBD2C0" w:rsidR="00E2247D" w:rsidRPr="00EE6C44" w:rsidRDefault="00E2247D" w:rsidP="00E2247D">
            <w:pPr>
              <w:spacing w:line="300" w:lineRule="exact"/>
              <w:ind w:leftChars="100" w:left="456" w:hangingChars="123" w:hanging="246"/>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　・「めざす生徒像」（R</w:t>
            </w:r>
            <w:r w:rsidR="004E489F" w:rsidRPr="00EE6C44">
              <w:rPr>
                <w:rFonts w:ascii="HG丸ｺﾞｼｯｸM-PRO" w:eastAsia="HG丸ｺﾞｼｯｸM-PRO" w:hAnsi="HG丸ｺﾞｼｯｸM-PRO" w:hint="eastAsia"/>
                <w:sz w:val="20"/>
                <w:szCs w:val="20"/>
              </w:rPr>
              <w:t>４</w:t>
            </w:r>
            <w:r w:rsidRPr="00EE6C44">
              <w:rPr>
                <w:rFonts w:ascii="HG丸ｺﾞｼｯｸM-PRO" w:eastAsia="HG丸ｺﾞｼｯｸM-PRO" w:hAnsi="HG丸ｺﾞｼｯｸM-PRO" w:hint="eastAsia"/>
                <w:sz w:val="20"/>
                <w:szCs w:val="20"/>
              </w:rPr>
              <w:t>年度に議論）、R</w:t>
            </w:r>
            <w:r w:rsidR="004E489F" w:rsidRPr="00EE6C44">
              <w:rPr>
                <w:rFonts w:ascii="HG丸ｺﾞｼｯｸM-PRO" w:eastAsia="HG丸ｺﾞｼｯｸM-PRO" w:hAnsi="HG丸ｺﾞｼｯｸM-PRO" w:hint="eastAsia"/>
                <w:sz w:val="20"/>
                <w:szCs w:val="20"/>
              </w:rPr>
              <w:t>５</w:t>
            </w:r>
            <w:r w:rsidRPr="00EE6C44">
              <w:rPr>
                <w:rFonts w:ascii="HG丸ｺﾞｼｯｸM-PRO" w:eastAsia="HG丸ｺﾞｼｯｸM-PRO" w:hAnsi="HG丸ｺﾞｼｯｸM-PRO" w:hint="eastAsia"/>
                <w:sz w:val="20"/>
                <w:szCs w:val="20"/>
              </w:rPr>
              <w:t>年度に集約した意見をもとに、令和７年度に向けてアドミッションポリシーの見直しを進める　[継続</w:t>
            </w:r>
            <w:r w:rsidRPr="00EE6C44">
              <w:rPr>
                <w:rFonts w:ascii="HG丸ｺﾞｼｯｸM-PRO" w:eastAsia="HG丸ｺﾞｼｯｸM-PRO" w:hAnsi="HG丸ｺﾞｼｯｸM-PRO"/>
                <w:sz w:val="20"/>
                <w:szCs w:val="20"/>
              </w:rPr>
              <w:t>]</w:t>
            </w:r>
          </w:p>
          <w:p w14:paraId="0B6D5C77" w14:textId="5F2E826F" w:rsidR="00E2247D" w:rsidRPr="00EE6C44" w:rsidRDefault="00E2247D" w:rsidP="00E2247D">
            <w:pPr>
              <w:spacing w:line="300" w:lineRule="exact"/>
              <w:ind w:leftChars="150" w:left="461" w:hangingChars="73" w:hanging="146"/>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・中学生に向けたアドミッションポリシーの具体的な広報について検討する [新規</w:t>
            </w:r>
            <w:r w:rsidRPr="00EE6C44">
              <w:rPr>
                <w:rFonts w:ascii="HG丸ｺﾞｼｯｸM-PRO" w:eastAsia="HG丸ｺﾞｼｯｸM-PRO" w:hAnsi="HG丸ｺﾞｼｯｸM-PRO"/>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4C11BDC" w14:textId="77777777" w:rsidR="00E2247D" w:rsidRPr="00EE6C44" w:rsidRDefault="00E2247D" w:rsidP="00E2247D">
            <w:pPr>
              <w:spacing w:line="300" w:lineRule="exact"/>
              <w:ind w:left="62"/>
              <w:rPr>
                <w:rFonts w:ascii="HG丸ｺﾞｼｯｸM-PRO" w:eastAsia="HG丸ｺﾞｼｯｸM-PRO" w:hAnsi="HG丸ｺﾞｼｯｸM-PRO" w:cs="Segoe UI"/>
                <w:bCs/>
                <w:kern w:val="0"/>
                <w:sz w:val="20"/>
                <w:szCs w:val="20"/>
                <w:shd w:val="clear" w:color="auto" w:fill="FFFFFF"/>
              </w:rPr>
            </w:pPr>
          </w:p>
          <w:p w14:paraId="1F569C58" w14:textId="77777777" w:rsidR="00E2247D" w:rsidRPr="00EE6C44" w:rsidRDefault="00E2247D" w:rsidP="00E2247D">
            <w:pPr>
              <w:spacing w:line="300" w:lineRule="exact"/>
              <w:ind w:left="62"/>
              <w:rPr>
                <w:rFonts w:ascii="HG丸ｺﾞｼｯｸM-PRO" w:eastAsia="HG丸ｺﾞｼｯｸM-PRO" w:hAnsi="HG丸ｺﾞｼｯｸM-PRO" w:cs="Segoe UI"/>
                <w:bCs/>
                <w:kern w:val="0"/>
                <w:sz w:val="20"/>
                <w:szCs w:val="20"/>
                <w:shd w:val="clear" w:color="auto" w:fill="FFFFFF"/>
              </w:rPr>
            </w:pPr>
          </w:p>
          <w:p w14:paraId="58B89224" w14:textId="77777777" w:rsidR="00E2247D" w:rsidRPr="00EE6C44" w:rsidRDefault="00E2247D" w:rsidP="00E2247D">
            <w:pPr>
              <w:spacing w:line="300" w:lineRule="exact"/>
              <w:ind w:left="62"/>
              <w:rPr>
                <w:rFonts w:ascii="HG丸ｺﾞｼｯｸM-PRO" w:eastAsia="HG丸ｺﾞｼｯｸM-PRO" w:hAnsi="HG丸ｺﾞｼｯｸM-PRO" w:cs="Segoe UI"/>
                <w:bCs/>
                <w:kern w:val="0"/>
                <w:sz w:val="20"/>
                <w:szCs w:val="20"/>
                <w:shd w:val="clear" w:color="auto" w:fill="FFFFFF"/>
              </w:rPr>
            </w:pPr>
          </w:p>
          <w:p w14:paraId="7D8103FD" w14:textId="77777777" w:rsidR="00E2247D" w:rsidRPr="00EE6C44" w:rsidRDefault="00E2247D" w:rsidP="007A2954">
            <w:pPr>
              <w:spacing w:line="300" w:lineRule="exact"/>
              <w:ind w:left="62"/>
              <w:rPr>
                <w:rFonts w:ascii="HG丸ｺﾞｼｯｸM-PRO" w:eastAsia="HG丸ｺﾞｼｯｸM-PRO" w:hAnsi="HG丸ｺﾞｼｯｸM-PRO"/>
                <w:sz w:val="20"/>
                <w:szCs w:val="20"/>
              </w:rPr>
            </w:pPr>
          </w:p>
        </w:tc>
      </w:tr>
      <w:tr w:rsidR="00E2247D" w:rsidRPr="00EE6C44" w14:paraId="72F64BAC" w14:textId="77777777" w:rsidTr="00E2247D">
        <w:trPr>
          <w:cantSplit/>
          <w:trHeight w:val="3630"/>
          <w:jc w:val="center"/>
        </w:trPr>
        <w:tc>
          <w:tcPr>
            <w:tcW w:w="881" w:type="dxa"/>
            <w:shd w:val="clear" w:color="auto" w:fill="auto"/>
            <w:tcMar>
              <w:top w:w="85" w:type="dxa"/>
              <w:left w:w="85" w:type="dxa"/>
              <w:bottom w:w="85" w:type="dxa"/>
              <w:right w:w="85" w:type="dxa"/>
            </w:tcMar>
            <w:textDirection w:val="tbRlV"/>
            <w:vAlign w:val="center"/>
          </w:tcPr>
          <w:p w14:paraId="4B157311" w14:textId="1EABA899" w:rsidR="00E2247D" w:rsidRPr="00EE6C44" w:rsidRDefault="00E2247D" w:rsidP="00D84876">
            <w:pPr>
              <w:spacing w:line="300" w:lineRule="exact"/>
              <w:ind w:left="113" w:right="113"/>
              <w:jc w:val="center"/>
              <w:rPr>
                <w:rFonts w:ascii="HG丸ｺﾞｼｯｸM-PRO" w:eastAsia="HG丸ｺﾞｼｯｸM-PRO" w:hAnsi="HG丸ｺﾞｼｯｸM-PRO"/>
                <w:spacing w:val="-20"/>
                <w:sz w:val="20"/>
                <w:szCs w:val="20"/>
              </w:rPr>
            </w:pPr>
            <w:r w:rsidRPr="00EE6C44">
              <w:rPr>
                <w:rFonts w:ascii="HG丸ｺﾞｼｯｸM-PRO" w:eastAsia="HG丸ｺﾞｼｯｸM-PRO" w:hAnsi="HG丸ｺﾞｼｯｸM-PRO" w:hint="eastAsia"/>
                <w:kern w:val="0"/>
                <w:sz w:val="20"/>
                <w:szCs w:val="20"/>
              </w:rPr>
              <w:t>２　適切なマッチングを基本とした多様な進路指導体制の確立及び生徒の社会的自立を見すえた教育活動の充実</w:t>
            </w:r>
          </w:p>
        </w:tc>
        <w:tc>
          <w:tcPr>
            <w:tcW w:w="2020" w:type="dxa"/>
            <w:shd w:val="clear" w:color="auto" w:fill="auto"/>
            <w:tcMar>
              <w:top w:w="85" w:type="dxa"/>
              <w:left w:w="85" w:type="dxa"/>
              <w:bottom w:w="85" w:type="dxa"/>
              <w:right w:w="85" w:type="dxa"/>
            </w:tcMar>
          </w:tcPr>
          <w:p w14:paraId="10EC2321" w14:textId="77777777" w:rsidR="00E2247D" w:rsidRPr="00EE6C44" w:rsidRDefault="00E2247D" w:rsidP="00874C21">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(１)</w:t>
            </w:r>
          </w:p>
          <w:p w14:paraId="4E0C5532" w14:textId="4A8BFCD4" w:rsidR="00E2247D" w:rsidRPr="00EE6C44" w:rsidRDefault="00E2247D" w:rsidP="00874C21">
            <w:pPr>
              <w:spacing w:line="300" w:lineRule="exact"/>
              <w:ind w:leftChars="9" w:left="19"/>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就職率の維持及び定着率の向上</w:t>
            </w:r>
          </w:p>
          <w:p w14:paraId="4A2D3F72" w14:textId="77777777" w:rsidR="00E2247D" w:rsidRPr="00EE6C44" w:rsidRDefault="00E2247D"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44E7E1EA" w14:textId="77777777" w:rsidR="00E2247D" w:rsidRPr="00EE6C44" w:rsidRDefault="00E2247D"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0ED29E42" w14:textId="44E7E989" w:rsidR="00E2247D" w:rsidRPr="00EE6C44" w:rsidRDefault="00E2247D"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0FF6FD05" w14:textId="115570E7" w:rsidR="00E2247D" w:rsidRPr="00EE6C44" w:rsidRDefault="00E2247D"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15D8F75B" w14:textId="5F5FE6AE" w:rsidR="00E2247D" w:rsidRPr="00EE6C44" w:rsidRDefault="00E2247D"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7D217D25" w14:textId="6EFAB24D" w:rsidR="00E2247D" w:rsidRPr="00EE6C44" w:rsidRDefault="00E2247D"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229730CE" w14:textId="1D3819FE" w:rsidR="00E2247D" w:rsidRPr="00EE6C44" w:rsidRDefault="00E2247D"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0C49DFDF" w14:textId="77777777" w:rsidR="00E2247D" w:rsidRPr="00EE6C44" w:rsidRDefault="00E2247D"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08E954AF" w14:textId="3333BEE9" w:rsidR="00E2247D" w:rsidRPr="00EE6C44" w:rsidRDefault="00E2247D" w:rsidP="00406014">
            <w:pPr>
              <w:spacing w:line="300" w:lineRule="exact"/>
              <w:ind w:leftChars="8" w:left="17" w:firstLine="1"/>
              <w:rPr>
                <w:rFonts w:ascii="HG丸ｺﾞｼｯｸM-PRO" w:eastAsia="HG丸ｺﾞｼｯｸM-PRO" w:hAnsi="HG丸ｺﾞｼｯｸM-PRO"/>
                <w:sz w:val="20"/>
                <w:szCs w:val="20"/>
                <w:shd w:val="pct15" w:color="auto" w:fill="FFFFFF"/>
              </w:rPr>
            </w:pPr>
          </w:p>
        </w:tc>
        <w:tc>
          <w:tcPr>
            <w:tcW w:w="3615" w:type="dxa"/>
            <w:tcBorders>
              <w:right w:val="dashed" w:sz="4" w:space="0" w:color="auto"/>
            </w:tcBorders>
            <w:shd w:val="clear" w:color="auto" w:fill="auto"/>
            <w:tcMar>
              <w:top w:w="85" w:type="dxa"/>
              <w:left w:w="85" w:type="dxa"/>
              <w:bottom w:w="85" w:type="dxa"/>
              <w:right w:w="85" w:type="dxa"/>
            </w:tcMar>
          </w:tcPr>
          <w:p w14:paraId="7A62692E" w14:textId="77777777" w:rsidR="00E2247D" w:rsidRPr="00EE6C44" w:rsidRDefault="00E2247D" w:rsidP="00543C1D">
            <w:pPr>
              <w:spacing w:line="300" w:lineRule="exact"/>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(１</w:t>
            </w:r>
            <w:r w:rsidRPr="00EE6C44">
              <w:rPr>
                <w:rFonts w:ascii="HG丸ｺﾞｼｯｸM-PRO" w:eastAsia="HG丸ｺﾞｼｯｸM-PRO" w:hAnsi="HG丸ｺﾞｼｯｸM-PRO"/>
                <w:sz w:val="20"/>
                <w:szCs w:val="20"/>
              </w:rPr>
              <w:t>)</w:t>
            </w:r>
          </w:p>
          <w:p w14:paraId="2C69FEFA" w14:textId="46CA58AA" w:rsidR="00E2247D" w:rsidRPr="00EE6C44" w:rsidRDefault="00E2247D" w:rsidP="00543C1D">
            <w:pPr>
              <w:spacing w:line="300" w:lineRule="exact"/>
              <w:ind w:left="400" w:hangingChars="200" w:hanging="4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ア </w:t>
            </w:r>
            <w:r w:rsidRPr="00EE6C44">
              <w:rPr>
                <w:rFonts w:ascii="HG丸ｺﾞｼｯｸM-PRO" w:eastAsia="HG丸ｺﾞｼｯｸM-PRO" w:hAnsi="HG丸ｺﾞｼｯｸM-PRO"/>
                <w:sz w:val="20"/>
                <w:szCs w:val="20"/>
              </w:rPr>
              <w:t xml:space="preserve"> </w:t>
            </w:r>
            <w:r w:rsidRPr="00EE6C44">
              <w:rPr>
                <w:rFonts w:ascii="HG丸ｺﾞｼｯｸM-PRO" w:eastAsia="HG丸ｺﾞｼｯｸM-PRO" w:hAnsi="HG丸ｺﾞｼｯｸM-PRO" w:hint="eastAsia"/>
                <w:sz w:val="20"/>
                <w:szCs w:val="20"/>
              </w:rPr>
              <w:t>高校卒業求人など、幅広く求人情報を収集し、新規実習及び新規就労受入れ事業所開拓</w:t>
            </w:r>
          </w:p>
          <w:p w14:paraId="44F92A14" w14:textId="29BD79E3" w:rsidR="00E2247D" w:rsidRPr="00EE6C44" w:rsidRDefault="00E2247D" w:rsidP="00543C1D">
            <w:pPr>
              <w:spacing w:line="300" w:lineRule="exact"/>
              <w:ind w:left="400" w:hangingChars="200" w:hanging="400"/>
              <w:rPr>
                <w:rFonts w:ascii="HG丸ｺﾞｼｯｸM-PRO" w:eastAsia="HG丸ｺﾞｼｯｸM-PRO" w:hAnsi="HG丸ｺﾞｼｯｸM-PRO"/>
                <w:sz w:val="20"/>
                <w:szCs w:val="20"/>
              </w:rPr>
            </w:pPr>
          </w:p>
          <w:p w14:paraId="64F9D4A7" w14:textId="7DF570CD" w:rsidR="00E2247D" w:rsidRPr="00EE6C44" w:rsidRDefault="00E2247D" w:rsidP="00543C1D">
            <w:pPr>
              <w:spacing w:line="300" w:lineRule="exact"/>
              <w:ind w:left="400" w:hangingChars="200" w:hanging="400"/>
              <w:rPr>
                <w:rFonts w:ascii="HG丸ｺﾞｼｯｸM-PRO" w:eastAsia="HG丸ｺﾞｼｯｸM-PRO" w:hAnsi="HG丸ｺﾞｼｯｸM-PRO"/>
                <w:sz w:val="20"/>
                <w:szCs w:val="20"/>
              </w:rPr>
            </w:pPr>
          </w:p>
          <w:p w14:paraId="4BF5720A" w14:textId="77777777" w:rsidR="00E2247D" w:rsidRPr="00EE6C44" w:rsidRDefault="00E2247D" w:rsidP="00543C1D">
            <w:pPr>
              <w:spacing w:line="300" w:lineRule="exact"/>
              <w:ind w:left="400" w:hangingChars="200" w:hanging="400"/>
              <w:rPr>
                <w:rFonts w:ascii="HG丸ｺﾞｼｯｸM-PRO" w:eastAsia="HG丸ｺﾞｼｯｸM-PRO" w:hAnsi="HG丸ｺﾞｼｯｸM-PRO"/>
                <w:sz w:val="20"/>
                <w:szCs w:val="20"/>
              </w:rPr>
            </w:pPr>
          </w:p>
          <w:p w14:paraId="3AE37589" w14:textId="77777777" w:rsidR="00E2247D" w:rsidRPr="00EE6C44" w:rsidRDefault="00E2247D" w:rsidP="00543C1D">
            <w:pPr>
              <w:spacing w:line="300" w:lineRule="exact"/>
              <w:ind w:left="400" w:hangingChars="200" w:hanging="400"/>
              <w:rPr>
                <w:rFonts w:ascii="HG丸ｺﾞｼｯｸM-PRO" w:eastAsia="HG丸ｺﾞｼｯｸM-PRO" w:hAnsi="HG丸ｺﾞｼｯｸM-PRO"/>
                <w:sz w:val="20"/>
                <w:szCs w:val="20"/>
              </w:rPr>
            </w:pPr>
          </w:p>
          <w:p w14:paraId="79677AA2" w14:textId="483EBDFF" w:rsidR="00E2247D" w:rsidRPr="00EE6C44" w:rsidRDefault="00E2247D" w:rsidP="00543C1D">
            <w:pPr>
              <w:spacing w:line="300" w:lineRule="exact"/>
              <w:ind w:left="400" w:hangingChars="200" w:hanging="4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イ  卒業後のアフターフォロー体制を改善・充実する</w:t>
            </w:r>
          </w:p>
          <w:p w14:paraId="41E72382" w14:textId="43D31DA2" w:rsidR="00E2247D" w:rsidRPr="00EE6C44" w:rsidRDefault="00E2247D" w:rsidP="00543C1D">
            <w:pPr>
              <w:spacing w:line="300" w:lineRule="exact"/>
              <w:ind w:left="400" w:hangingChars="200" w:hanging="400"/>
              <w:rPr>
                <w:rFonts w:ascii="HG丸ｺﾞｼｯｸM-PRO" w:eastAsia="HG丸ｺﾞｼｯｸM-PRO" w:hAnsi="HG丸ｺﾞｼｯｸM-PRO"/>
                <w:sz w:val="20"/>
                <w:szCs w:val="20"/>
              </w:rPr>
            </w:pPr>
          </w:p>
          <w:p w14:paraId="2E917B00" w14:textId="30C8006D" w:rsidR="00E2247D" w:rsidRPr="00EE6C44" w:rsidRDefault="00E2247D" w:rsidP="0086729C">
            <w:pPr>
              <w:spacing w:line="300" w:lineRule="exact"/>
              <w:ind w:left="400" w:hangingChars="200" w:hanging="400"/>
              <w:rPr>
                <w:rFonts w:ascii="HG丸ｺﾞｼｯｸM-PRO" w:eastAsia="HG丸ｺﾞｼｯｸM-PRO" w:hAnsi="HG丸ｺﾞｼｯｸM-PRO"/>
                <w:strike/>
                <w:sz w:val="20"/>
                <w:szCs w:val="20"/>
                <w:shd w:val="pct15" w:color="auto" w:fill="FFFFFF"/>
              </w:rPr>
            </w:pPr>
          </w:p>
        </w:tc>
        <w:tc>
          <w:tcPr>
            <w:tcW w:w="4394" w:type="dxa"/>
            <w:tcBorders>
              <w:right w:val="dashed" w:sz="4" w:space="0" w:color="auto"/>
            </w:tcBorders>
            <w:tcMar>
              <w:top w:w="85" w:type="dxa"/>
              <w:left w:w="85" w:type="dxa"/>
              <w:bottom w:w="85" w:type="dxa"/>
              <w:right w:w="85" w:type="dxa"/>
            </w:tcMar>
          </w:tcPr>
          <w:p w14:paraId="1E2883E5" w14:textId="77777777" w:rsidR="00E2247D" w:rsidRPr="00EE6C44" w:rsidRDefault="00E2247D" w:rsidP="00543C1D">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(１)</w:t>
            </w:r>
          </w:p>
          <w:p w14:paraId="752E8B67" w14:textId="01632D0B" w:rsidR="00E2247D" w:rsidRPr="00EE6C44" w:rsidRDefault="00E2247D" w:rsidP="00EF1DAD">
            <w:pPr>
              <w:spacing w:line="300" w:lineRule="exact"/>
              <w:ind w:left="410" w:hangingChars="205" w:hanging="41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ア　</w:t>
            </w:r>
            <w:r w:rsidR="00B51E5B" w:rsidRPr="00EE6C44">
              <w:rPr>
                <w:rFonts w:ascii="HG丸ｺﾞｼｯｸM-PRO" w:eastAsia="HG丸ｺﾞｼｯｸM-PRO" w:hAnsi="HG丸ｺﾞｼｯｸM-PRO" w:hint="eastAsia"/>
                <w:sz w:val="20"/>
                <w:szCs w:val="20"/>
              </w:rPr>
              <w:t>・</w:t>
            </w:r>
            <w:r w:rsidRPr="00EE6C44">
              <w:rPr>
                <w:rFonts w:ascii="HG丸ｺﾞｼｯｸM-PRO" w:eastAsia="HG丸ｺﾞｼｯｸM-PRO" w:hAnsi="HG丸ｺﾞｼｯｸM-PRO" w:hint="eastAsia"/>
                <w:sz w:val="20"/>
                <w:szCs w:val="20"/>
              </w:rPr>
              <w:t>一人ひとりのニーズを引き出すために、進路希望調査を年１回実施したうえで、三者懇談を行う　[新規</w:t>
            </w:r>
            <w:r w:rsidRPr="00EE6C44">
              <w:rPr>
                <w:rFonts w:ascii="HG丸ｺﾞｼｯｸM-PRO" w:eastAsia="HG丸ｺﾞｼｯｸM-PRO" w:hAnsi="HG丸ｺﾞｼｯｸM-PRO"/>
                <w:sz w:val="20"/>
                <w:szCs w:val="20"/>
              </w:rPr>
              <w:t>]</w:t>
            </w:r>
          </w:p>
          <w:p w14:paraId="1358BA51" w14:textId="5E49CF94" w:rsidR="00E2247D" w:rsidRPr="00EE6C44" w:rsidRDefault="00E2247D" w:rsidP="003F6ED3">
            <w:pPr>
              <w:spacing w:line="300" w:lineRule="exact"/>
              <w:ind w:leftChars="200" w:left="430" w:hangingChars="5" w:hanging="1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・開拓が必要な事業所条件（希望職種、立地、作業レベル等）を定め、対象となる企業を厳選した上で、職場開拓を実施する　[</w:t>
            </w:r>
            <w:r w:rsidR="003C0335" w:rsidRPr="00EE6C44">
              <w:rPr>
                <w:rFonts w:ascii="HG丸ｺﾞｼｯｸM-PRO" w:eastAsia="HG丸ｺﾞｼｯｸM-PRO" w:hAnsi="HG丸ｺﾞｼｯｸM-PRO" w:hint="eastAsia"/>
                <w:sz w:val="20"/>
                <w:szCs w:val="20"/>
              </w:rPr>
              <w:t>新規</w:t>
            </w:r>
            <w:r w:rsidRPr="00EE6C44">
              <w:rPr>
                <w:rFonts w:ascii="HG丸ｺﾞｼｯｸM-PRO" w:eastAsia="HG丸ｺﾞｼｯｸM-PRO" w:hAnsi="HG丸ｺﾞｼｯｸM-PRO"/>
                <w:sz w:val="20"/>
                <w:szCs w:val="20"/>
              </w:rPr>
              <w:t>]</w:t>
            </w:r>
          </w:p>
          <w:p w14:paraId="1B68326B" w14:textId="303B460F" w:rsidR="00E2247D" w:rsidRPr="00EE6C44" w:rsidRDefault="00E2247D" w:rsidP="00D500B4">
            <w:pPr>
              <w:spacing w:line="300" w:lineRule="exact"/>
              <w:ind w:left="400" w:hangingChars="200" w:hanging="4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イ　内定後、希望に応じて事業所とケース会議を実施し、</w:t>
            </w:r>
            <w:r w:rsidR="003159E2" w:rsidRPr="00EE6C44">
              <w:rPr>
                <w:rFonts w:ascii="HG丸ｺﾞｼｯｸM-PRO" w:eastAsia="HG丸ｺﾞｼｯｸM-PRO" w:hAnsi="HG丸ｺﾞｼｯｸM-PRO" w:hint="eastAsia"/>
                <w:sz w:val="20"/>
                <w:szCs w:val="20"/>
              </w:rPr>
              <w:t>割合の在籍者数の増減に影響されない指標として、</w:t>
            </w:r>
            <w:r w:rsidRPr="00EE6C44">
              <w:rPr>
                <w:rFonts w:ascii="HG丸ｺﾞｼｯｸM-PRO" w:eastAsia="HG丸ｺﾞｼｯｸM-PRO" w:hAnsi="HG丸ｺﾞｼｯｸM-PRO" w:hint="eastAsia"/>
                <w:sz w:val="20"/>
                <w:szCs w:val="20"/>
              </w:rPr>
              <w:t>１年後の離職者の</w:t>
            </w:r>
            <w:r w:rsidR="00D500B4" w:rsidRPr="00EE6C44">
              <w:rPr>
                <w:rFonts w:ascii="HG丸ｺﾞｼｯｸM-PRO" w:eastAsia="HG丸ｺﾞｼｯｸM-PRO" w:hAnsi="HG丸ｺﾞｼｯｸM-PRO" w:hint="eastAsia"/>
                <w:sz w:val="20"/>
                <w:szCs w:val="20"/>
              </w:rPr>
              <w:t>割合</w:t>
            </w:r>
            <w:r w:rsidRPr="00EE6C44">
              <w:rPr>
                <w:rFonts w:ascii="HG丸ｺﾞｼｯｸM-PRO" w:eastAsia="HG丸ｺﾞｼｯｸM-PRO" w:hAnsi="HG丸ｺﾞｼｯｸM-PRO" w:hint="eastAsia"/>
                <w:sz w:val="20"/>
                <w:szCs w:val="20"/>
              </w:rPr>
              <w:t>が</w:t>
            </w:r>
            <w:r w:rsidR="00D500B4" w:rsidRPr="00EE6C44">
              <w:rPr>
                <w:rFonts w:ascii="HG丸ｺﾞｼｯｸM-PRO" w:eastAsia="HG丸ｺﾞｼｯｸM-PRO" w:hAnsi="HG丸ｺﾞｼｯｸM-PRO" w:hint="eastAsia"/>
                <w:sz w:val="20"/>
                <w:szCs w:val="20"/>
              </w:rPr>
              <w:t>５％</w:t>
            </w:r>
            <w:r w:rsidRPr="00EE6C44">
              <w:rPr>
                <w:rFonts w:ascii="HG丸ｺﾞｼｯｸM-PRO" w:eastAsia="HG丸ｺﾞｼｯｸM-PRO" w:hAnsi="HG丸ｺﾞｼｯｸM-PRO" w:hint="eastAsia"/>
                <w:sz w:val="20"/>
                <w:szCs w:val="20"/>
              </w:rPr>
              <w:t>以内をめざす　[</w:t>
            </w:r>
            <w:r w:rsidR="00D500B4" w:rsidRPr="00EE6C44">
              <w:rPr>
                <w:rFonts w:ascii="HG丸ｺﾞｼｯｸM-PRO" w:eastAsia="HG丸ｺﾞｼｯｸM-PRO" w:hAnsi="HG丸ｺﾞｼｯｸM-PRO" w:hint="eastAsia"/>
                <w:sz w:val="20"/>
                <w:szCs w:val="20"/>
              </w:rPr>
              <w:t>8.6％</w:t>
            </w:r>
            <w:r w:rsidRPr="00EE6C44">
              <w:rPr>
                <w:rFonts w:ascii="HG丸ｺﾞｼｯｸM-PRO" w:eastAsia="HG丸ｺﾞｼｯｸM-PRO" w:hAnsi="HG丸ｺﾞｼｯｸM-PRO" w:hint="eastAsia"/>
                <w:sz w:val="20"/>
                <w:szCs w:val="20"/>
              </w:rPr>
              <w:t>]</w:t>
            </w:r>
          </w:p>
          <w:p w14:paraId="7EFA324E" w14:textId="77777777" w:rsidR="00E2247D" w:rsidRPr="00EE6C44" w:rsidRDefault="00E2247D" w:rsidP="00C67ACC">
            <w:pPr>
              <w:spacing w:line="300" w:lineRule="exact"/>
              <w:ind w:leftChars="200" w:left="504" w:hangingChars="42" w:hanging="84"/>
              <w:rPr>
                <w:rFonts w:ascii="HG丸ｺﾞｼｯｸM-PRO" w:eastAsia="HG丸ｺﾞｼｯｸM-PRO" w:hAnsi="HG丸ｺﾞｼｯｸM-PRO"/>
                <w:sz w:val="20"/>
                <w:szCs w:val="20"/>
              </w:rPr>
            </w:pPr>
          </w:p>
          <w:p w14:paraId="5438B604" w14:textId="77777777" w:rsidR="00D84876" w:rsidRPr="00EE6C44" w:rsidRDefault="00D84876" w:rsidP="00C67ACC">
            <w:pPr>
              <w:spacing w:line="300" w:lineRule="exact"/>
              <w:ind w:leftChars="200" w:left="504" w:hangingChars="42" w:hanging="84"/>
              <w:rPr>
                <w:rFonts w:ascii="HG丸ｺﾞｼｯｸM-PRO" w:eastAsia="HG丸ｺﾞｼｯｸM-PRO" w:hAnsi="HG丸ｺﾞｼｯｸM-PRO"/>
                <w:sz w:val="20"/>
                <w:szCs w:val="20"/>
              </w:rPr>
            </w:pPr>
          </w:p>
          <w:p w14:paraId="6A4DA3C1" w14:textId="77777777" w:rsidR="00D84876" w:rsidRPr="00EE6C44" w:rsidRDefault="00D84876" w:rsidP="00C67ACC">
            <w:pPr>
              <w:spacing w:line="300" w:lineRule="exact"/>
              <w:ind w:leftChars="200" w:left="504" w:hangingChars="42" w:hanging="84"/>
              <w:rPr>
                <w:rFonts w:ascii="HG丸ｺﾞｼｯｸM-PRO" w:eastAsia="HG丸ｺﾞｼｯｸM-PRO" w:hAnsi="HG丸ｺﾞｼｯｸM-PRO"/>
                <w:sz w:val="20"/>
                <w:szCs w:val="20"/>
              </w:rPr>
            </w:pPr>
          </w:p>
          <w:p w14:paraId="1620BDB0" w14:textId="77777777" w:rsidR="00D84876" w:rsidRPr="00EE6C44" w:rsidRDefault="00D84876" w:rsidP="00C67ACC">
            <w:pPr>
              <w:spacing w:line="300" w:lineRule="exact"/>
              <w:ind w:leftChars="200" w:left="504" w:hangingChars="42" w:hanging="84"/>
              <w:rPr>
                <w:rFonts w:ascii="HG丸ｺﾞｼｯｸM-PRO" w:eastAsia="HG丸ｺﾞｼｯｸM-PRO" w:hAnsi="HG丸ｺﾞｼｯｸM-PRO"/>
                <w:sz w:val="20"/>
                <w:szCs w:val="20"/>
              </w:rPr>
            </w:pPr>
          </w:p>
          <w:p w14:paraId="56CD989B" w14:textId="77777777" w:rsidR="00D84876" w:rsidRPr="00EE6C44" w:rsidRDefault="00D84876" w:rsidP="00C67ACC">
            <w:pPr>
              <w:spacing w:line="300" w:lineRule="exact"/>
              <w:ind w:leftChars="200" w:left="504" w:hangingChars="42" w:hanging="84"/>
              <w:rPr>
                <w:rFonts w:ascii="HG丸ｺﾞｼｯｸM-PRO" w:eastAsia="HG丸ｺﾞｼｯｸM-PRO" w:hAnsi="HG丸ｺﾞｼｯｸM-PRO"/>
                <w:sz w:val="20"/>
                <w:szCs w:val="20"/>
              </w:rPr>
            </w:pPr>
          </w:p>
          <w:p w14:paraId="4E7E3A3F" w14:textId="396BB73E" w:rsidR="00D84876" w:rsidRPr="00EE6C44" w:rsidRDefault="00D84876" w:rsidP="00D84876">
            <w:pPr>
              <w:spacing w:line="300" w:lineRule="exact"/>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084A1AD" w14:textId="77777777" w:rsidR="00E2247D" w:rsidRPr="00EE6C44" w:rsidRDefault="00E2247D" w:rsidP="006205E0">
            <w:pPr>
              <w:spacing w:line="300" w:lineRule="exact"/>
              <w:rPr>
                <w:rFonts w:ascii="HG丸ｺﾞｼｯｸM-PRO" w:eastAsia="HG丸ｺﾞｼｯｸM-PRO" w:hAnsi="HG丸ｺﾞｼｯｸM-PRO"/>
                <w:sz w:val="20"/>
                <w:szCs w:val="21"/>
              </w:rPr>
            </w:pPr>
          </w:p>
          <w:p w14:paraId="36F1DE8A" w14:textId="77777777" w:rsidR="00E2247D" w:rsidRPr="00EE6C44" w:rsidRDefault="00E2247D" w:rsidP="006205E0">
            <w:pPr>
              <w:spacing w:line="300" w:lineRule="exact"/>
              <w:rPr>
                <w:rFonts w:ascii="HG丸ｺﾞｼｯｸM-PRO" w:eastAsia="HG丸ｺﾞｼｯｸM-PRO" w:hAnsi="HG丸ｺﾞｼｯｸM-PRO"/>
                <w:sz w:val="20"/>
                <w:szCs w:val="21"/>
              </w:rPr>
            </w:pPr>
          </w:p>
          <w:p w14:paraId="45F8697C" w14:textId="77777777" w:rsidR="00E2247D" w:rsidRPr="00EE6C44" w:rsidRDefault="00E2247D" w:rsidP="006205E0">
            <w:pPr>
              <w:spacing w:line="300" w:lineRule="exact"/>
              <w:rPr>
                <w:rFonts w:ascii="HG丸ｺﾞｼｯｸM-PRO" w:eastAsia="HG丸ｺﾞｼｯｸM-PRO" w:hAnsi="HG丸ｺﾞｼｯｸM-PRO"/>
                <w:sz w:val="20"/>
                <w:szCs w:val="21"/>
              </w:rPr>
            </w:pPr>
          </w:p>
          <w:p w14:paraId="4BFEC2D4" w14:textId="2E50958D" w:rsidR="00E2247D" w:rsidRPr="00EE6C44" w:rsidRDefault="00E2247D" w:rsidP="006205E0">
            <w:pPr>
              <w:spacing w:line="300" w:lineRule="exact"/>
              <w:rPr>
                <w:rFonts w:ascii="HG丸ｺﾞｼｯｸM-PRO" w:eastAsia="HG丸ｺﾞｼｯｸM-PRO" w:hAnsi="HG丸ｺﾞｼｯｸM-PRO"/>
                <w:sz w:val="20"/>
                <w:szCs w:val="21"/>
              </w:rPr>
            </w:pPr>
          </w:p>
          <w:p w14:paraId="64861312" w14:textId="06967302" w:rsidR="00E2247D" w:rsidRPr="00EE6C44" w:rsidRDefault="00E2247D" w:rsidP="006205E0">
            <w:pPr>
              <w:spacing w:line="300" w:lineRule="exact"/>
              <w:rPr>
                <w:rFonts w:ascii="HG丸ｺﾞｼｯｸM-PRO" w:eastAsia="HG丸ｺﾞｼｯｸM-PRO" w:hAnsi="HG丸ｺﾞｼｯｸM-PRO"/>
                <w:sz w:val="20"/>
                <w:szCs w:val="21"/>
              </w:rPr>
            </w:pPr>
          </w:p>
          <w:p w14:paraId="54C6C28E" w14:textId="08CAEFC7" w:rsidR="00E2247D" w:rsidRPr="00EE6C44" w:rsidRDefault="00E2247D" w:rsidP="006205E0">
            <w:pPr>
              <w:spacing w:line="300" w:lineRule="exact"/>
              <w:rPr>
                <w:rFonts w:ascii="HG丸ｺﾞｼｯｸM-PRO" w:eastAsia="HG丸ｺﾞｼｯｸM-PRO" w:hAnsi="HG丸ｺﾞｼｯｸM-PRO"/>
                <w:sz w:val="20"/>
                <w:szCs w:val="21"/>
              </w:rPr>
            </w:pPr>
          </w:p>
          <w:p w14:paraId="1E900E79" w14:textId="77777777" w:rsidR="00E2247D" w:rsidRPr="00EE6C44" w:rsidRDefault="00E2247D" w:rsidP="006205E0">
            <w:pPr>
              <w:spacing w:line="300" w:lineRule="exact"/>
              <w:rPr>
                <w:rFonts w:ascii="HG丸ｺﾞｼｯｸM-PRO" w:eastAsia="HG丸ｺﾞｼｯｸM-PRO" w:hAnsi="HG丸ｺﾞｼｯｸM-PRO"/>
                <w:sz w:val="20"/>
                <w:szCs w:val="21"/>
              </w:rPr>
            </w:pPr>
          </w:p>
          <w:p w14:paraId="78412F97" w14:textId="77777777" w:rsidR="00E2247D" w:rsidRPr="00EE6C44" w:rsidRDefault="00E2247D" w:rsidP="006205E0">
            <w:pPr>
              <w:spacing w:line="300" w:lineRule="exact"/>
              <w:rPr>
                <w:rFonts w:ascii="HG丸ｺﾞｼｯｸM-PRO" w:eastAsia="HG丸ｺﾞｼｯｸM-PRO" w:hAnsi="HG丸ｺﾞｼｯｸM-PRO"/>
                <w:sz w:val="20"/>
                <w:szCs w:val="21"/>
              </w:rPr>
            </w:pPr>
          </w:p>
          <w:p w14:paraId="3683A24E" w14:textId="75CBD4FE" w:rsidR="00E2247D" w:rsidRPr="00EE6C44" w:rsidRDefault="00E2247D" w:rsidP="00D77136">
            <w:pPr>
              <w:spacing w:line="300" w:lineRule="exact"/>
              <w:rPr>
                <w:rFonts w:ascii="HG丸ｺﾞｼｯｸM-PRO" w:eastAsia="HG丸ｺﾞｼｯｸM-PRO" w:hAnsi="HG丸ｺﾞｼｯｸM-PRO"/>
                <w:sz w:val="20"/>
                <w:szCs w:val="20"/>
              </w:rPr>
            </w:pPr>
          </w:p>
        </w:tc>
      </w:tr>
      <w:tr w:rsidR="0084545F" w:rsidRPr="00EE6C44" w14:paraId="0D93C63A" w14:textId="77777777" w:rsidTr="00E2247D">
        <w:trPr>
          <w:cantSplit/>
          <w:trHeight w:val="3750"/>
          <w:jc w:val="center"/>
        </w:trPr>
        <w:tc>
          <w:tcPr>
            <w:tcW w:w="881" w:type="dxa"/>
            <w:vMerge w:val="restart"/>
            <w:shd w:val="clear" w:color="auto" w:fill="auto"/>
            <w:tcMar>
              <w:top w:w="85" w:type="dxa"/>
              <w:left w:w="85" w:type="dxa"/>
              <w:bottom w:w="85" w:type="dxa"/>
              <w:right w:w="85" w:type="dxa"/>
            </w:tcMar>
            <w:textDirection w:val="tbRlV"/>
            <w:vAlign w:val="center"/>
          </w:tcPr>
          <w:p w14:paraId="3282C7C7" w14:textId="77777777" w:rsidR="0084545F" w:rsidRPr="00EE6C44" w:rsidRDefault="0084545F" w:rsidP="00416038">
            <w:pPr>
              <w:spacing w:line="300" w:lineRule="exact"/>
              <w:ind w:left="113" w:right="113"/>
              <w:jc w:val="center"/>
              <w:rPr>
                <w:rFonts w:ascii="HG丸ｺﾞｼｯｸM-PRO" w:eastAsia="HG丸ｺﾞｼｯｸM-PRO" w:hAnsi="HG丸ｺﾞｼｯｸM-PRO"/>
                <w:kern w:val="0"/>
                <w:sz w:val="20"/>
                <w:szCs w:val="20"/>
              </w:rPr>
            </w:pPr>
            <w:r w:rsidRPr="00EE6C44">
              <w:rPr>
                <w:rFonts w:ascii="HG丸ｺﾞｼｯｸM-PRO" w:eastAsia="HG丸ｺﾞｼｯｸM-PRO" w:hAnsi="HG丸ｺﾞｼｯｸM-PRO" w:hint="eastAsia"/>
                <w:kern w:val="0"/>
                <w:sz w:val="20"/>
                <w:szCs w:val="20"/>
              </w:rPr>
              <w:lastRenderedPageBreak/>
              <w:t>２　適切なマッチングを基本とした多様な進路指導体制の確立及び</w:t>
            </w:r>
          </w:p>
          <w:p w14:paraId="5E36E419" w14:textId="77777777" w:rsidR="0084545F" w:rsidRPr="00EE6C44" w:rsidRDefault="0084545F" w:rsidP="00416038">
            <w:pPr>
              <w:widowControl/>
              <w:ind w:left="113" w:right="113"/>
              <w:jc w:val="center"/>
              <w:rPr>
                <w:rFonts w:ascii="HG丸ｺﾞｼｯｸM-PRO" w:eastAsia="HG丸ｺﾞｼｯｸM-PRO" w:hAnsi="HG丸ｺﾞｼｯｸM-PRO"/>
                <w:kern w:val="0"/>
                <w:sz w:val="20"/>
                <w:szCs w:val="20"/>
              </w:rPr>
            </w:pPr>
            <w:r w:rsidRPr="00EE6C44">
              <w:rPr>
                <w:rFonts w:ascii="HG丸ｺﾞｼｯｸM-PRO" w:eastAsia="HG丸ｺﾞｼｯｸM-PRO" w:hAnsi="HG丸ｺﾞｼｯｸM-PRO" w:hint="eastAsia"/>
                <w:kern w:val="0"/>
                <w:sz w:val="20"/>
                <w:szCs w:val="20"/>
              </w:rPr>
              <w:t>生徒の社会的自立を見すえた教育活動の充実</w:t>
            </w:r>
          </w:p>
          <w:p w14:paraId="6E4C7F49" w14:textId="77777777" w:rsidR="0084545F" w:rsidRPr="00EE6C44" w:rsidRDefault="0084545F" w:rsidP="00E2247D">
            <w:pPr>
              <w:spacing w:line="300" w:lineRule="exact"/>
              <w:ind w:left="113" w:right="113"/>
              <w:jc w:val="left"/>
              <w:rPr>
                <w:rFonts w:ascii="HG丸ｺﾞｼｯｸM-PRO" w:eastAsia="HG丸ｺﾞｼｯｸM-PRO" w:hAnsi="HG丸ｺﾞｼｯｸM-PRO"/>
                <w:kern w:val="0"/>
                <w:sz w:val="20"/>
                <w:szCs w:val="20"/>
              </w:rPr>
            </w:pPr>
          </w:p>
        </w:tc>
        <w:tc>
          <w:tcPr>
            <w:tcW w:w="2020" w:type="dxa"/>
            <w:shd w:val="clear" w:color="auto" w:fill="auto"/>
            <w:tcMar>
              <w:top w:w="85" w:type="dxa"/>
              <w:left w:w="85" w:type="dxa"/>
              <w:bottom w:w="85" w:type="dxa"/>
              <w:right w:w="85" w:type="dxa"/>
            </w:tcMar>
          </w:tcPr>
          <w:p w14:paraId="72F175D6" w14:textId="5CF30CA4" w:rsidR="0084545F" w:rsidRPr="00EE6C44" w:rsidRDefault="0084545F" w:rsidP="00D84876">
            <w:pPr>
              <w:spacing w:line="300" w:lineRule="exact"/>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(２)</w:t>
            </w:r>
          </w:p>
          <w:p w14:paraId="34427D24" w14:textId="77777777" w:rsidR="0084545F" w:rsidRPr="00EE6C44" w:rsidRDefault="0084545F" w:rsidP="00E2247D">
            <w:pPr>
              <w:spacing w:line="300" w:lineRule="exact"/>
              <w:ind w:leftChars="8" w:left="17" w:firstLine="1"/>
              <w:rPr>
                <w:rFonts w:ascii="HG丸ｺﾞｼｯｸM-PRO" w:eastAsia="HG丸ｺﾞｼｯｸM-PRO" w:hAnsi="HG丸ｺﾞｼｯｸM-PRO"/>
                <w:sz w:val="20"/>
                <w:szCs w:val="20"/>
                <w:shd w:val="pct15" w:color="auto" w:fill="FFFFFF"/>
              </w:rPr>
            </w:pPr>
            <w:r w:rsidRPr="00EE6C44">
              <w:rPr>
                <w:rFonts w:ascii="HG丸ｺﾞｼｯｸM-PRO" w:eastAsia="HG丸ｺﾞｼｯｸM-PRO" w:hAnsi="HG丸ｺﾞｼｯｸM-PRO" w:hint="eastAsia"/>
                <w:sz w:val="20"/>
                <w:szCs w:val="20"/>
              </w:rPr>
              <w:t>生徒のキャリア発達につながる支援教育の充実</w:t>
            </w:r>
          </w:p>
          <w:p w14:paraId="75C7A537"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071A38B4"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13FDFF79"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123E93A3"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05B27D0E"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2B743557"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242F0760"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07BC1021" w14:textId="77777777" w:rsidR="0084545F" w:rsidRPr="00EE6C44" w:rsidRDefault="0084545F" w:rsidP="00406014">
            <w:pPr>
              <w:spacing w:line="300" w:lineRule="exact"/>
              <w:ind w:leftChars="8" w:left="17" w:firstLine="1"/>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03497670"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(２)</w:t>
            </w:r>
          </w:p>
          <w:p w14:paraId="345151C6" w14:textId="77777777" w:rsidR="0084545F" w:rsidRPr="00EE6C44" w:rsidRDefault="0084545F" w:rsidP="00E2247D">
            <w:pPr>
              <w:spacing w:line="300" w:lineRule="exact"/>
              <w:ind w:left="194" w:hangingChars="97" w:hanging="194"/>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ア　「主体的・対話的な深い学び」を追求し、ICTや１人１台端末を活用した授業づくりに取り組む</w:t>
            </w:r>
          </w:p>
          <w:p w14:paraId="2EBADD6B" w14:textId="199C832C" w:rsidR="0084545F" w:rsidRPr="00EE6C44" w:rsidRDefault="0084545F" w:rsidP="00E2247D">
            <w:pPr>
              <w:spacing w:line="300" w:lineRule="exact"/>
              <w:ind w:left="194" w:hangingChars="97" w:hanging="194"/>
              <w:rPr>
                <w:rFonts w:ascii="HG丸ｺﾞｼｯｸM-PRO" w:eastAsia="HG丸ｺﾞｼｯｸM-PRO" w:hAnsi="HG丸ｺﾞｼｯｸM-PRO"/>
                <w:color w:val="000000" w:themeColor="text1"/>
                <w:sz w:val="20"/>
                <w:szCs w:val="20"/>
              </w:rPr>
            </w:pPr>
            <w:r w:rsidRPr="00EE6C44">
              <w:rPr>
                <w:rFonts w:ascii="HG丸ｺﾞｼｯｸM-PRO" w:eastAsia="HG丸ｺﾞｼｯｸM-PRO" w:hAnsi="HG丸ｺﾞｼｯｸM-PRO" w:hint="eastAsia"/>
                <w:sz w:val="20"/>
                <w:szCs w:val="20"/>
              </w:rPr>
              <w:t xml:space="preserve">イ　</w:t>
            </w:r>
            <w:r w:rsidRPr="00EE6C44">
              <w:rPr>
                <w:rFonts w:ascii="HG丸ｺﾞｼｯｸM-PRO" w:eastAsia="HG丸ｺﾞｼｯｸM-PRO" w:hAnsi="HG丸ｺﾞｼｯｸM-PRO" w:hint="eastAsia"/>
                <w:color w:val="000000" w:themeColor="text1"/>
                <w:sz w:val="20"/>
                <w:szCs w:val="20"/>
              </w:rPr>
              <w:t>大阪大学と連携した“キャンパスロードの整備”を行うことにより、職業学科が社会とより繋がる取組みを進める</w:t>
            </w:r>
          </w:p>
          <w:p w14:paraId="4C50BA8B" w14:textId="77777777" w:rsidR="0084545F" w:rsidRPr="00EE6C44" w:rsidRDefault="0084545F" w:rsidP="00D84876">
            <w:pPr>
              <w:spacing w:line="300" w:lineRule="exact"/>
              <w:ind w:left="194"/>
              <w:rPr>
                <w:rFonts w:ascii="HG丸ｺﾞｼｯｸM-PRO" w:eastAsia="HG丸ｺﾞｼｯｸM-PRO" w:hAnsi="HG丸ｺﾞｼｯｸM-PRO"/>
                <w:color w:val="000000" w:themeColor="text1"/>
                <w:sz w:val="20"/>
                <w:szCs w:val="20"/>
              </w:rPr>
            </w:pPr>
          </w:p>
          <w:p w14:paraId="2460E3E3" w14:textId="41EA15BD" w:rsidR="0084545F" w:rsidRPr="00EE6C44" w:rsidRDefault="0084545F" w:rsidP="00D84876">
            <w:pPr>
              <w:spacing w:line="300" w:lineRule="exact"/>
              <w:ind w:left="194"/>
              <w:rPr>
                <w:rFonts w:ascii="HG丸ｺﾞｼｯｸM-PRO" w:eastAsia="HG丸ｺﾞｼｯｸM-PRO" w:hAnsi="HG丸ｺﾞｼｯｸM-PRO"/>
                <w:color w:val="000000" w:themeColor="text1"/>
                <w:sz w:val="20"/>
                <w:szCs w:val="20"/>
              </w:rPr>
            </w:pPr>
            <w:r w:rsidRPr="00EE6C44">
              <w:rPr>
                <w:rFonts w:ascii="HG丸ｺﾞｼｯｸM-PRO" w:eastAsia="HG丸ｺﾞｼｯｸM-PRO" w:hAnsi="HG丸ｺﾞｼｯｸM-PRO" w:hint="eastAsia"/>
                <w:color w:val="000000" w:themeColor="text1"/>
                <w:sz w:val="20"/>
                <w:szCs w:val="20"/>
              </w:rPr>
              <w:t>学校経営推進費事業（R6）『竹でつながる縁は知的障がい者雇用の促進！？ ～職業学科を中心とした SDGs の取組み～』</w:t>
            </w:r>
          </w:p>
          <w:p w14:paraId="605B5571" w14:textId="2AE9CBC2" w:rsidR="0084545F" w:rsidRPr="00EE6C44" w:rsidRDefault="0084545F" w:rsidP="00E2247D">
            <w:pPr>
              <w:spacing w:line="300" w:lineRule="exact"/>
              <w:ind w:left="194" w:hangingChars="97" w:hanging="194"/>
              <w:rPr>
                <w:rFonts w:ascii="HG丸ｺﾞｼｯｸM-PRO" w:eastAsia="HG丸ｺﾞｼｯｸM-PRO" w:hAnsi="HG丸ｺﾞｼｯｸM-PRO"/>
                <w:color w:val="000000" w:themeColor="text1"/>
                <w:sz w:val="20"/>
                <w:szCs w:val="20"/>
              </w:rPr>
            </w:pPr>
          </w:p>
          <w:p w14:paraId="663AA70B" w14:textId="73273B77" w:rsidR="0084545F" w:rsidRPr="00EE6C44" w:rsidRDefault="0084545F" w:rsidP="00E2247D">
            <w:pPr>
              <w:spacing w:line="300" w:lineRule="exact"/>
              <w:ind w:left="194" w:hangingChars="97" w:hanging="194"/>
              <w:rPr>
                <w:rFonts w:ascii="HG丸ｺﾞｼｯｸM-PRO" w:eastAsia="HG丸ｺﾞｼｯｸM-PRO" w:hAnsi="HG丸ｺﾞｼｯｸM-PRO"/>
                <w:color w:val="000000" w:themeColor="text1"/>
                <w:sz w:val="20"/>
                <w:szCs w:val="20"/>
              </w:rPr>
            </w:pPr>
          </w:p>
          <w:p w14:paraId="432148B4" w14:textId="6EEF009F" w:rsidR="0084545F" w:rsidRPr="00EE6C44" w:rsidRDefault="0084545F" w:rsidP="00E2247D">
            <w:pPr>
              <w:spacing w:line="300" w:lineRule="exact"/>
              <w:ind w:left="194" w:hangingChars="97" w:hanging="194"/>
              <w:rPr>
                <w:rFonts w:ascii="HG丸ｺﾞｼｯｸM-PRO" w:eastAsia="HG丸ｺﾞｼｯｸM-PRO" w:hAnsi="HG丸ｺﾞｼｯｸM-PRO"/>
                <w:color w:val="000000" w:themeColor="text1"/>
                <w:sz w:val="20"/>
                <w:szCs w:val="20"/>
              </w:rPr>
            </w:pPr>
          </w:p>
          <w:p w14:paraId="61F7CECB" w14:textId="20C848C2" w:rsidR="0084545F" w:rsidRPr="00EE6C44" w:rsidRDefault="0084545F" w:rsidP="00E2247D">
            <w:pPr>
              <w:spacing w:line="300" w:lineRule="exact"/>
              <w:ind w:left="194" w:hangingChars="97" w:hanging="194"/>
              <w:rPr>
                <w:rFonts w:ascii="HG丸ｺﾞｼｯｸM-PRO" w:eastAsia="HG丸ｺﾞｼｯｸM-PRO" w:hAnsi="HG丸ｺﾞｼｯｸM-PRO"/>
                <w:sz w:val="20"/>
                <w:szCs w:val="20"/>
              </w:rPr>
            </w:pPr>
          </w:p>
          <w:p w14:paraId="3E9C0A93" w14:textId="77777777" w:rsidR="0084545F" w:rsidRPr="00EE6C44" w:rsidRDefault="0084545F" w:rsidP="00E2247D">
            <w:pPr>
              <w:spacing w:line="300" w:lineRule="exact"/>
              <w:ind w:left="194" w:hangingChars="97" w:hanging="194"/>
              <w:rPr>
                <w:rFonts w:ascii="HG丸ｺﾞｼｯｸM-PRO" w:eastAsia="HG丸ｺﾞｼｯｸM-PRO" w:hAnsi="HG丸ｺﾞｼｯｸM-PRO"/>
                <w:sz w:val="20"/>
                <w:szCs w:val="20"/>
              </w:rPr>
            </w:pPr>
          </w:p>
          <w:p w14:paraId="51CD1D19" w14:textId="77777777" w:rsidR="0084545F" w:rsidRPr="00EE6C44" w:rsidRDefault="0084545F" w:rsidP="00E2247D">
            <w:pPr>
              <w:spacing w:line="300" w:lineRule="exact"/>
              <w:ind w:left="270" w:hangingChars="135" w:hanging="270"/>
              <w:rPr>
                <w:rFonts w:ascii="HG丸ｺﾞｼｯｸM-PRO" w:eastAsia="HG丸ｺﾞｼｯｸM-PRO" w:hAnsi="HG丸ｺﾞｼｯｸM-PRO"/>
                <w:sz w:val="20"/>
                <w:szCs w:val="20"/>
                <w:shd w:val="pct15" w:color="auto" w:fill="FFFFFF"/>
              </w:rPr>
            </w:pPr>
            <w:r w:rsidRPr="00EE6C44">
              <w:rPr>
                <w:rFonts w:ascii="HG丸ｺﾞｼｯｸM-PRO" w:eastAsia="HG丸ｺﾞｼｯｸM-PRO" w:hAnsi="HG丸ｺﾞｼｯｸM-PRO" w:hint="eastAsia"/>
                <w:sz w:val="20"/>
                <w:szCs w:val="20"/>
              </w:rPr>
              <w:t>ウ　生徒会活動など生徒主体の活動の充実に取り組む</w:t>
            </w:r>
          </w:p>
          <w:p w14:paraId="44E23002" w14:textId="77777777" w:rsidR="0084545F" w:rsidRPr="00EE6C44" w:rsidRDefault="0084545F" w:rsidP="00E2247D">
            <w:pPr>
              <w:spacing w:line="300" w:lineRule="exact"/>
              <w:ind w:left="400" w:hangingChars="200" w:hanging="400"/>
              <w:rPr>
                <w:rFonts w:ascii="HG丸ｺﾞｼｯｸM-PRO" w:eastAsia="HG丸ｺﾞｼｯｸM-PRO" w:hAnsi="HG丸ｺﾞｼｯｸM-PRO"/>
                <w:sz w:val="20"/>
                <w:szCs w:val="20"/>
                <w:shd w:val="pct15" w:color="auto" w:fill="FFFFFF"/>
              </w:rPr>
            </w:pPr>
          </w:p>
          <w:p w14:paraId="54C37829" w14:textId="77777777" w:rsidR="0084545F" w:rsidRPr="00EE6C44" w:rsidRDefault="0084545F" w:rsidP="0086729C">
            <w:pPr>
              <w:spacing w:line="300" w:lineRule="exact"/>
              <w:ind w:left="400" w:hangingChars="200" w:hanging="400"/>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5C3B2E49"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(２)</w:t>
            </w:r>
          </w:p>
          <w:p w14:paraId="6A37096F" w14:textId="77777777" w:rsidR="0084545F" w:rsidRPr="00EE6C44" w:rsidRDefault="0084545F" w:rsidP="00E2247D">
            <w:pPr>
              <w:spacing w:line="300" w:lineRule="exact"/>
              <w:ind w:left="400" w:hangingChars="200" w:hanging="4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ア　１</w:t>
            </w:r>
            <w:r w:rsidRPr="00EE6C44">
              <w:rPr>
                <w:rFonts w:ascii="HG丸ｺﾞｼｯｸM-PRO" w:eastAsia="HG丸ｺﾞｼｯｸM-PRO" w:hAnsi="HG丸ｺﾞｼｯｸM-PRO"/>
                <w:sz w:val="20"/>
                <w:szCs w:val="20"/>
              </w:rPr>
              <w:t>人</w:t>
            </w:r>
            <w:r w:rsidRPr="00EE6C44">
              <w:rPr>
                <w:rFonts w:ascii="HG丸ｺﾞｼｯｸM-PRO" w:eastAsia="HG丸ｺﾞｼｯｸM-PRO" w:hAnsi="HG丸ｺﾞｼｯｸM-PRO" w:hint="eastAsia"/>
                <w:sz w:val="20"/>
                <w:szCs w:val="20"/>
              </w:rPr>
              <w:t>１</w:t>
            </w:r>
            <w:r w:rsidRPr="00EE6C44">
              <w:rPr>
                <w:rFonts w:ascii="HG丸ｺﾞｼｯｸM-PRO" w:eastAsia="HG丸ｺﾞｼｯｸM-PRO" w:hAnsi="HG丸ｺﾞｼｯｸM-PRO"/>
                <w:sz w:val="20"/>
                <w:szCs w:val="20"/>
              </w:rPr>
              <w:t>台端末を活用した授業が年度末に</w:t>
            </w:r>
          </w:p>
          <w:p w14:paraId="656B95C9" w14:textId="5D0A2B96" w:rsidR="0084545F" w:rsidRPr="00EE6C44" w:rsidRDefault="0084545F" w:rsidP="003C0335">
            <w:pPr>
              <w:spacing w:line="300" w:lineRule="exact"/>
              <w:ind w:leftChars="200" w:left="42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９</w:t>
            </w:r>
            <w:r w:rsidRPr="00EE6C44">
              <w:rPr>
                <w:rFonts w:ascii="HG丸ｺﾞｼｯｸM-PRO" w:eastAsia="HG丸ｺﾞｼｯｸM-PRO" w:hAnsi="HG丸ｺﾞｼｯｸM-PRO"/>
                <w:sz w:val="20"/>
                <w:szCs w:val="20"/>
              </w:rPr>
              <w:t>割以上となることをめざす</w:t>
            </w:r>
            <w:r w:rsidRPr="00EE6C44">
              <w:rPr>
                <w:rFonts w:ascii="HG丸ｺﾞｼｯｸM-PRO" w:eastAsia="HG丸ｺﾞｼｯｸM-PRO" w:hAnsi="HG丸ｺﾞｼｯｸM-PRO" w:hint="eastAsia"/>
                <w:sz w:val="20"/>
                <w:szCs w:val="20"/>
              </w:rPr>
              <w:t xml:space="preserve">　[８割]</w:t>
            </w:r>
          </w:p>
          <w:p w14:paraId="6B5E361B" w14:textId="77777777" w:rsidR="0084545F" w:rsidRPr="00EE6C44" w:rsidRDefault="0084545F" w:rsidP="00E2247D">
            <w:pPr>
              <w:spacing w:line="300" w:lineRule="exact"/>
              <w:ind w:leftChars="100" w:left="410" w:hangingChars="100" w:hanging="200"/>
              <w:rPr>
                <w:rFonts w:ascii="HG丸ｺﾞｼｯｸM-PRO" w:eastAsia="HG丸ｺﾞｼｯｸM-PRO" w:hAnsi="HG丸ｺﾞｼｯｸM-PRO"/>
                <w:sz w:val="20"/>
                <w:szCs w:val="20"/>
              </w:rPr>
            </w:pPr>
          </w:p>
          <w:p w14:paraId="184E8DD7" w14:textId="77777777" w:rsidR="0084545F" w:rsidRPr="00EE6C44" w:rsidRDefault="0084545F" w:rsidP="00E2247D">
            <w:pPr>
              <w:spacing w:line="300" w:lineRule="exact"/>
              <w:ind w:left="400" w:hangingChars="200" w:hanging="4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イ・園芸分野が現地に向かいキャンパスロードで花壇整備を行う　[新規</w:t>
            </w:r>
            <w:r w:rsidRPr="00EE6C44">
              <w:rPr>
                <w:rFonts w:ascii="HG丸ｺﾞｼｯｸM-PRO" w:eastAsia="HG丸ｺﾞｼｯｸM-PRO" w:hAnsi="HG丸ｺﾞｼｯｸM-PRO"/>
                <w:sz w:val="20"/>
                <w:szCs w:val="20"/>
              </w:rPr>
              <w:t>]</w:t>
            </w:r>
          </w:p>
          <w:p w14:paraId="317B36B8" w14:textId="4C153899" w:rsidR="0084545F" w:rsidRPr="00EE6C44" w:rsidRDefault="0084545F" w:rsidP="00D84876">
            <w:pPr>
              <w:spacing w:line="300" w:lineRule="exact"/>
              <w:ind w:leftChars="100" w:left="41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・大阪大学での職場実習を２人以上実施</w:t>
            </w:r>
          </w:p>
          <w:p w14:paraId="5EEF025D" w14:textId="1D08F3B0" w:rsidR="0084545F" w:rsidRPr="00EE6C44" w:rsidRDefault="0084545F" w:rsidP="00D84876">
            <w:pPr>
              <w:spacing w:line="300" w:lineRule="exact"/>
              <w:ind w:leftChars="100" w:left="41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・竹を材料とした製品の試作３品以上</w:t>
            </w:r>
          </w:p>
          <w:p w14:paraId="6D703969" w14:textId="10BE2FAE" w:rsidR="0084545F" w:rsidRPr="00EE6C44" w:rsidRDefault="0084545F" w:rsidP="00D84876">
            <w:pPr>
              <w:spacing w:line="300" w:lineRule="exact"/>
              <w:ind w:leftChars="100" w:left="41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・学校教育自己診断（生徒）の「授業で自分の考えをまとめたり、発表することがある」の肯定率90％ [87%</w:t>
            </w:r>
            <w:r w:rsidRPr="00EE6C44">
              <w:rPr>
                <w:rFonts w:ascii="HG丸ｺﾞｼｯｸM-PRO" w:eastAsia="HG丸ｺﾞｼｯｸM-PRO" w:hAnsi="HG丸ｺﾞｼｯｸM-PRO"/>
                <w:sz w:val="20"/>
                <w:szCs w:val="20"/>
              </w:rPr>
              <w:t>]</w:t>
            </w:r>
          </w:p>
          <w:p w14:paraId="046B0EB0" w14:textId="546E3E7F" w:rsidR="0084545F" w:rsidRPr="00EE6C44" w:rsidRDefault="0084545F" w:rsidP="00D84876">
            <w:pPr>
              <w:spacing w:line="300" w:lineRule="exact"/>
              <w:ind w:leftChars="100" w:left="41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・学校教育自己診断（生徒）の「授業や行事で近くの学校や近所の人と交流することがある」の肯定率65％ </w:t>
            </w:r>
            <w:r w:rsidRPr="00EE6C44">
              <w:rPr>
                <w:rFonts w:ascii="HG丸ｺﾞｼｯｸM-PRO" w:eastAsia="HG丸ｺﾞｼｯｸM-PRO" w:hAnsi="HG丸ｺﾞｼｯｸM-PRO"/>
                <w:sz w:val="20"/>
                <w:szCs w:val="20"/>
              </w:rPr>
              <w:t>[</w:t>
            </w:r>
            <w:r w:rsidRPr="00EE6C44">
              <w:rPr>
                <w:rFonts w:ascii="HG丸ｺﾞｼｯｸM-PRO" w:eastAsia="HG丸ｺﾞｼｯｸM-PRO" w:hAnsi="HG丸ｺﾞｼｯｸM-PRO" w:hint="eastAsia"/>
                <w:sz w:val="20"/>
                <w:szCs w:val="20"/>
              </w:rPr>
              <w:t>62%</w:t>
            </w:r>
            <w:r w:rsidRPr="00EE6C44">
              <w:rPr>
                <w:rFonts w:ascii="HG丸ｺﾞｼｯｸM-PRO" w:eastAsia="HG丸ｺﾞｼｯｸM-PRO" w:hAnsi="HG丸ｺﾞｼｯｸM-PRO"/>
                <w:sz w:val="20"/>
                <w:szCs w:val="20"/>
              </w:rPr>
              <w:t>]</w:t>
            </w:r>
          </w:p>
          <w:p w14:paraId="3FE6C009" w14:textId="163C424D" w:rsidR="0084545F" w:rsidRPr="00EE6C44" w:rsidRDefault="0084545F" w:rsidP="00D84876">
            <w:pPr>
              <w:spacing w:line="300" w:lineRule="exact"/>
              <w:ind w:leftChars="100" w:left="41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・学校教育自己診断（教職員）の「教員の間で授業方法等について検討する機会を持っている」の肯定率83％ </w:t>
            </w:r>
            <w:r w:rsidRPr="00EE6C44">
              <w:rPr>
                <w:rFonts w:ascii="HG丸ｺﾞｼｯｸM-PRO" w:eastAsia="HG丸ｺﾞｼｯｸM-PRO" w:hAnsi="HG丸ｺﾞｼｯｸM-PRO"/>
                <w:sz w:val="20"/>
                <w:szCs w:val="20"/>
              </w:rPr>
              <w:t>[</w:t>
            </w:r>
            <w:r w:rsidRPr="00EE6C44">
              <w:rPr>
                <w:rFonts w:ascii="HG丸ｺﾞｼｯｸM-PRO" w:eastAsia="HG丸ｺﾞｼｯｸM-PRO" w:hAnsi="HG丸ｺﾞｼｯｸM-PRO" w:hint="eastAsia"/>
                <w:sz w:val="20"/>
                <w:szCs w:val="20"/>
              </w:rPr>
              <w:t>80%</w:t>
            </w:r>
            <w:r w:rsidRPr="00EE6C44">
              <w:rPr>
                <w:rFonts w:ascii="HG丸ｺﾞｼｯｸM-PRO" w:eastAsia="HG丸ｺﾞｼｯｸM-PRO" w:hAnsi="HG丸ｺﾞｼｯｸM-PRO"/>
                <w:sz w:val="20"/>
                <w:szCs w:val="20"/>
              </w:rPr>
              <w:t>]</w:t>
            </w:r>
          </w:p>
          <w:p w14:paraId="3903AF51" w14:textId="77777777" w:rsidR="0084545F" w:rsidRPr="00EE6C44" w:rsidRDefault="0084545F" w:rsidP="00E2247D">
            <w:pPr>
              <w:spacing w:line="300" w:lineRule="exact"/>
              <w:ind w:leftChars="100" w:left="410" w:hangingChars="100" w:hanging="200"/>
              <w:rPr>
                <w:rFonts w:ascii="HG丸ｺﾞｼｯｸM-PRO" w:eastAsia="HG丸ｺﾞｼｯｸM-PRO" w:hAnsi="HG丸ｺﾞｼｯｸM-PRO"/>
                <w:sz w:val="20"/>
                <w:szCs w:val="20"/>
              </w:rPr>
            </w:pPr>
          </w:p>
          <w:p w14:paraId="6EF09935" w14:textId="77777777" w:rsidR="0084545F" w:rsidRPr="00EE6C44" w:rsidRDefault="0084545F" w:rsidP="00E2247D">
            <w:pPr>
              <w:spacing w:line="300" w:lineRule="exact"/>
              <w:ind w:left="400" w:hangingChars="200" w:hanging="4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ウ　20周年に向けた新たな委員会活動計画を作成するため、年４回のミーティングを行う。[新規</w:t>
            </w:r>
            <w:r w:rsidRPr="00EE6C44">
              <w:rPr>
                <w:rFonts w:ascii="HG丸ｺﾞｼｯｸM-PRO" w:eastAsia="HG丸ｺﾞｼｯｸM-PRO" w:hAnsi="HG丸ｺﾞｼｯｸM-PRO"/>
                <w:sz w:val="20"/>
                <w:szCs w:val="20"/>
              </w:rPr>
              <w:t>]</w:t>
            </w:r>
          </w:p>
          <w:p w14:paraId="69E5A33F" w14:textId="77777777" w:rsidR="0084545F" w:rsidRPr="00EE6C44" w:rsidRDefault="0084545F" w:rsidP="00C67ACC">
            <w:pPr>
              <w:spacing w:line="300" w:lineRule="exact"/>
              <w:ind w:leftChars="200" w:left="504" w:hangingChars="42" w:hanging="84"/>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AE198DD"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1BB22A48"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1D0CD763"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10AFB288"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3F60BC69"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7D28DA0A"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23419FEE"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27A12F53"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6DA15007"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60880451"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5D1A874B"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29B4865F" w14:textId="77777777" w:rsidR="0084545F" w:rsidRPr="00EE6C44" w:rsidRDefault="0084545F" w:rsidP="00D77136">
            <w:pPr>
              <w:spacing w:line="300" w:lineRule="exact"/>
              <w:rPr>
                <w:rFonts w:ascii="HG丸ｺﾞｼｯｸM-PRO" w:eastAsia="HG丸ｺﾞｼｯｸM-PRO" w:hAnsi="HG丸ｺﾞｼｯｸM-PRO"/>
                <w:sz w:val="20"/>
                <w:szCs w:val="21"/>
              </w:rPr>
            </w:pPr>
          </w:p>
        </w:tc>
      </w:tr>
      <w:tr w:rsidR="0084545F" w:rsidRPr="00EE6C44" w14:paraId="4D8308DD" w14:textId="77777777" w:rsidTr="00BD1E5E">
        <w:trPr>
          <w:cantSplit/>
          <w:trHeight w:val="6750"/>
          <w:jc w:val="center"/>
        </w:trPr>
        <w:tc>
          <w:tcPr>
            <w:tcW w:w="881" w:type="dxa"/>
            <w:vMerge/>
            <w:shd w:val="clear" w:color="auto" w:fill="auto"/>
            <w:tcMar>
              <w:top w:w="85" w:type="dxa"/>
              <w:left w:w="85" w:type="dxa"/>
              <w:bottom w:w="85" w:type="dxa"/>
              <w:right w:w="85" w:type="dxa"/>
            </w:tcMar>
            <w:textDirection w:val="tbRlV"/>
            <w:vAlign w:val="center"/>
          </w:tcPr>
          <w:p w14:paraId="2768BEE6" w14:textId="77777777" w:rsidR="0084545F" w:rsidRPr="00EE6C44" w:rsidRDefault="0084545F" w:rsidP="00E2247D">
            <w:pPr>
              <w:spacing w:line="300" w:lineRule="exact"/>
              <w:ind w:left="113" w:right="113"/>
              <w:jc w:val="left"/>
              <w:rPr>
                <w:rFonts w:ascii="HG丸ｺﾞｼｯｸM-PRO" w:eastAsia="HG丸ｺﾞｼｯｸM-PRO" w:hAnsi="HG丸ｺﾞｼｯｸM-PRO"/>
                <w:kern w:val="0"/>
                <w:sz w:val="20"/>
                <w:szCs w:val="20"/>
              </w:rPr>
            </w:pPr>
          </w:p>
        </w:tc>
        <w:tc>
          <w:tcPr>
            <w:tcW w:w="2020" w:type="dxa"/>
            <w:shd w:val="clear" w:color="auto" w:fill="auto"/>
            <w:tcMar>
              <w:top w:w="85" w:type="dxa"/>
              <w:left w:w="85" w:type="dxa"/>
              <w:bottom w:w="85" w:type="dxa"/>
              <w:right w:w="85" w:type="dxa"/>
            </w:tcMar>
          </w:tcPr>
          <w:p w14:paraId="5327054D" w14:textId="77777777" w:rsidR="0084545F" w:rsidRPr="00EE6C44" w:rsidRDefault="0084545F" w:rsidP="00E2247D">
            <w:pPr>
              <w:spacing w:line="300" w:lineRule="exact"/>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(３)</w:t>
            </w:r>
          </w:p>
          <w:p w14:paraId="1B032D19" w14:textId="77777777" w:rsidR="0084545F" w:rsidRPr="00EE6C44" w:rsidRDefault="0084545F" w:rsidP="00E2247D">
            <w:pPr>
              <w:spacing w:line="300" w:lineRule="exact"/>
              <w:ind w:left="1"/>
              <w:rPr>
                <w:rFonts w:ascii="HG丸ｺﾞｼｯｸM-PRO" w:eastAsia="HG丸ｺﾞｼｯｸM-PRO" w:hAnsi="HG丸ｺﾞｼｯｸM-PRO"/>
                <w:sz w:val="20"/>
                <w:szCs w:val="20"/>
                <w:shd w:val="pct15" w:color="auto" w:fill="FFFFFF"/>
              </w:rPr>
            </w:pPr>
            <w:r w:rsidRPr="00EE6C44">
              <w:rPr>
                <w:rFonts w:ascii="HG丸ｺﾞｼｯｸM-PRO" w:eastAsia="HG丸ｺﾞｼｯｸM-PRO" w:hAnsi="HG丸ｺﾞｼｯｸM-PRO" w:hint="eastAsia"/>
                <w:sz w:val="20"/>
                <w:szCs w:val="20"/>
              </w:rPr>
              <w:t>キャリア発達支援の観点を重視し、自立活動をはじめとする個別最適な指導・支援体制を構築</w:t>
            </w:r>
          </w:p>
          <w:p w14:paraId="63E5CE8E"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0231F974"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523B7EC7"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4F7B7581"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4E57C535"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183558F3"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51A21BD2"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5312344F"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7C6D9F8D"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148ED0CC"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45ECDD3A"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2AEFDFF9"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4F702E7F"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1DB48C37"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3273D7CC" w14:textId="77777777" w:rsidR="0084545F" w:rsidRPr="00EE6C44" w:rsidRDefault="0084545F" w:rsidP="00E2247D">
            <w:pPr>
              <w:spacing w:line="300" w:lineRule="exact"/>
              <w:ind w:left="200" w:hangingChars="100" w:hanging="200"/>
              <w:rPr>
                <w:rFonts w:ascii="HG丸ｺﾞｼｯｸM-PRO" w:eastAsia="HG丸ｺﾞｼｯｸM-PRO" w:hAnsi="HG丸ｺﾞｼｯｸM-PRO"/>
                <w:sz w:val="20"/>
                <w:szCs w:val="20"/>
                <w:shd w:val="pct15" w:color="auto" w:fill="FFFFFF"/>
              </w:rPr>
            </w:pPr>
          </w:p>
          <w:p w14:paraId="78703EF7" w14:textId="77777777" w:rsidR="0084545F" w:rsidRPr="00EE6C44" w:rsidRDefault="0084545F" w:rsidP="00406014">
            <w:pPr>
              <w:spacing w:line="300" w:lineRule="exact"/>
              <w:ind w:leftChars="8" w:left="17" w:firstLine="1"/>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256A71B6" w14:textId="77777777" w:rsidR="0084545F" w:rsidRPr="00EE6C44" w:rsidRDefault="0084545F" w:rsidP="00E2247D">
            <w:pPr>
              <w:spacing w:line="300" w:lineRule="exact"/>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(３)</w:t>
            </w:r>
          </w:p>
          <w:p w14:paraId="7F990C6F" w14:textId="77777777" w:rsidR="0084545F" w:rsidRPr="00EE6C44" w:rsidRDefault="0084545F" w:rsidP="00E2247D">
            <w:pPr>
              <w:spacing w:line="300" w:lineRule="exact"/>
              <w:ind w:left="128" w:hangingChars="64" w:hanging="128"/>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ア　キャリアプランニングマトリックスにより生徒のキャリア発達のアセスメントと本人へのフィードバックを行う</w:t>
            </w:r>
          </w:p>
          <w:p w14:paraId="2D7EFCCE" w14:textId="77777777" w:rsidR="0084545F" w:rsidRPr="00EE6C44" w:rsidRDefault="0084545F" w:rsidP="00E2247D">
            <w:pPr>
              <w:spacing w:line="300" w:lineRule="exact"/>
              <w:ind w:left="128" w:hangingChars="64" w:hanging="128"/>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イ　アセスメントの観点を重視した自立活動の推進と充実</w:t>
            </w:r>
          </w:p>
          <w:p w14:paraId="7BB535B0" w14:textId="63FE8801" w:rsidR="0084545F" w:rsidRPr="00EE6C44" w:rsidRDefault="0084545F" w:rsidP="00272D9C">
            <w:pPr>
              <w:ind w:left="400" w:hangingChars="200" w:hanging="400"/>
              <w:rPr>
                <w:rFonts w:ascii="HG丸ｺﾞｼｯｸM-PRO" w:eastAsia="HG丸ｺﾞｼｯｸM-PRO" w:hAnsi="HG丸ｺﾞｼｯｸM-PRO"/>
                <w:sz w:val="20"/>
                <w:szCs w:val="20"/>
              </w:rPr>
            </w:pPr>
          </w:p>
          <w:p w14:paraId="36B48593" w14:textId="77777777" w:rsidR="0084545F" w:rsidRPr="00EE6C44" w:rsidRDefault="0084545F" w:rsidP="00272D9C">
            <w:pPr>
              <w:ind w:left="400" w:hangingChars="200" w:hanging="400"/>
              <w:rPr>
                <w:rFonts w:ascii="HG丸ｺﾞｼｯｸM-PRO" w:eastAsia="HG丸ｺﾞｼｯｸM-PRO" w:hAnsi="HG丸ｺﾞｼｯｸM-PRO"/>
                <w:sz w:val="20"/>
                <w:szCs w:val="20"/>
              </w:rPr>
            </w:pPr>
          </w:p>
          <w:p w14:paraId="71D98C62" w14:textId="77777777" w:rsidR="0084545F" w:rsidRPr="00EE6C44" w:rsidRDefault="0084545F" w:rsidP="00272D9C">
            <w:pPr>
              <w:ind w:left="400" w:hangingChars="200" w:hanging="400"/>
              <w:rPr>
                <w:rFonts w:ascii="HG丸ｺﾞｼｯｸM-PRO" w:eastAsia="HG丸ｺﾞｼｯｸM-PRO" w:hAnsi="HG丸ｺﾞｼｯｸM-PRO"/>
                <w:sz w:val="20"/>
                <w:szCs w:val="20"/>
              </w:rPr>
            </w:pPr>
          </w:p>
          <w:p w14:paraId="41EB77B9" w14:textId="19EDA4A3" w:rsidR="0084545F" w:rsidRPr="00EE6C44" w:rsidRDefault="0084545F" w:rsidP="00272D9C">
            <w:pPr>
              <w:rPr>
                <w:rFonts w:ascii="HG丸ｺﾞｼｯｸM-PRO" w:eastAsia="HG丸ｺﾞｼｯｸM-PRO" w:hAnsi="HG丸ｺﾞｼｯｸM-PRO"/>
                <w:sz w:val="20"/>
                <w:szCs w:val="20"/>
              </w:rPr>
            </w:pPr>
          </w:p>
          <w:p w14:paraId="4CD1B24B" w14:textId="23B1C01D" w:rsidR="0084545F" w:rsidRPr="00EE6C44" w:rsidRDefault="0084545F" w:rsidP="00272D9C">
            <w:pPr>
              <w:rPr>
                <w:rFonts w:ascii="HG丸ｺﾞｼｯｸM-PRO" w:eastAsia="HG丸ｺﾞｼｯｸM-PRO" w:hAnsi="HG丸ｺﾞｼｯｸM-PRO"/>
                <w:sz w:val="20"/>
                <w:szCs w:val="20"/>
              </w:rPr>
            </w:pPr>
          </w:p>
          <w:p w14:paraId="7523DC58" w14:textId="67B6AE7A" w:rsidR="0084545F" w:rsidRPr="00EE6C44" w:rsidRDefault="0084545F" w:rsidP="00272D9C">
            <w:pPr>
              <w:rPr>
                <w:rFonts w:ascii="HG丸ｺﾞｼｯｸM-PRO" w:eastAsia="HG丸ｺﾞｼｯｸM-PRO" w:hAnsi="HG丸ｺﾞｼｯｸM-PRO"/>
                <w:sz w:val="20"/>
                <w:szCs w:val="20"/>
              </w:rPr>
            </w:pPr>
          </w:p>
          <w:p w14:paraId="3F7E21BF" w14:textId="6DD2ED64" w:rsidR="0084545F" w:rsidRPr="00EE6C44" w:rsidRDefault="0084545F" w:rsidP="00272D9C">
            <w:pPr>
              <w:ind w:left="128" w:hangingChars="64" w:hanging="128"/>
              <w:rPr>
                <w:rFonts w:ascii="HG丸ｺﾞｼｯｸM-PRO" w:eastAsia="HG丸ｺﾞｼｯｸM-PRO" w:hAnsi="HG丸ｺﾞｼｯｸM-PRO"/>
                <w:sz w:val="20"/>
                <w:szCs w:val="20"/>
              </w:rPr>
            </w:pPr>
          </w:p>
          <w:p w14:paraId="4FEA09FE" w14:textId="69AEB5B1" w:rsidR="0084545F" w:rsidRPr="00EE6C44" w:rsidRDefault="0084545F" w:rsidP="00272D9C">
            <w:pPr>
              <w:ind w:left="128" w:hangingChars="64" w:hanging="128"/>
              <w:rPr>
                <w:rFonts w:ascii="HG丸ｺﾞｼｯｸM-PRO" w:eastAsia="HG丸ｺﾞｼｯｸM-PRO" w:hAnsi="HG丸ｺﾞｼｯｸM-PRO"/>
                <w:sz w:val="20"/>
                <w:szCs w:val="20"/>
              </w:rPr>
            </w:pPr>
          </w:p>
          <w:p w14:paraId="6E7D2B2D" w14:textId="77777777" w:rsidR="0084545F" w:rsidRPr="00EE6C44" w:rsidRDefault="0084545F" w:rsidP="00272D9C">
            <w:pPr>
              <w:ind w:left="128" w:hangingChars="64" w:hanging="128"/>
              <w:rPr>
                <w:rFonts w:ascii="HG丸ｺﾞｼｯｸM-PRO" w:eastAsia="HG丸ｺﾞｼｯｸM-PRO" w:hAnsi="HG丸ｺﾞｼｯｸM-PRO"/>
                <w:sz w:val="20"/>
                <w:szCs w:val="20"/>
              </w:rPr>
            </w:pPr>
          </w:p>
          <w:p w14:paraId="015CD23F" w14:textId="60C9F9B9" w:rsidR="0084545F" w:rsidRPr="00EE6C44" w:rsidRDefault="0084545F" w:rsidP="00272D9C">
            <w:pPr>
              <w:ind w:left="128" w:hangingChars="64" w:hanging="128"/>
              <w:rPr>
                <w:rFonts w:ascii="HG丸ｺﾞｼｯｸM-PRO" w:eastAsia="HG丸ｺﾞｼｯｸM-PRO" w:hAnsi="HG丸ｺﾞｼｯｸM-PRO"/>
                <w:sz w:val="20"/>
                <w:szCs w:val="20"/>
                <w:shd w:val="pct15" w:color="auto" w:fill="FFFFFF"/>
              </w:rPr>
            </w:pPr>
            <w:r w:rsidRPr="00EE6C44">
              <w:rPr>
                <w:rFonts w:ascii="HG丸ｺﾞｼｯｸM-PRO" w:eastAsia="HG丸ｺﾞｼｯｸM-PRO" w:hAnsi="HG丸ｺﾞｼｯｸM-PRO" w:hint="eastAsia"/>
                <w:sz w:val="20"/>
                <w:szCs w:val="20"/>
              </w:rPr>
              <w:t>ウ　生徒が自己理解に基づき、行動を決断し、実行する力「自己指導力」の獲得のための環境・体制づくりを行う</w:t>
            </w:r>
          </w:p>
          <w:p w14:paraId="60FA6CCA" w14:textId="77777777" w:rsidR="0084545F" w:rsidRPr="00EE6C44" w:rsidRDefault="0084545F" w:rsidP="00272D9C">
            <w:pPr>
              <w:ind w:left="400" w:hangingChars="200" w:hanging="400"/>
              <w:rPr>
                <w:rFonts w:ascii="HG丸ｺﾞｼｯｸM-PRO" w:eastAsia="HG丸ｺﾞｼｯｸM-PRO" w:hAnsi="HG丸ｺﾞｼｯｸM-PRO"/>
                <w:sz w:val="20"/>
                <w:szCs w:val="20"/>
                <w:shd w:val="pct15" w:color="auto" w:fill="FFFFFF"/>
              </w:rPr>
            </w:pPr>
          </w:p>
          <w:p w14:paraId="022C5A2E" w14:textId="77777777" w:rsidR="0084545F" w:rsidRPr="00EE6C44" w:rsidRDefault="0084545F" w:rsidP="00272D9C">
            <w:pPr>
              <w:ind w:left="400" w:hangingChars="200" w:hanging="400"/>
              <w:rPr>
                <w:rFonts w:ascii="HG丸ｺﾞｼｯｸM-PRO" w:eastAsia="HG丸ｺﾞｼｯｸM-PRO" w:hAnsi="HG丸ｺﾞｼｯｸM-PRO"/>
                <w:sz w:val="20"/>
                <w:szCs w:val="20"/>
                <w:shd w:val="pct15" w:color="auto" w:fill="FFFFFF"/>
              </w:rPr>
            </w:pPr>
          </w:p>
          <w:p w14:paraId="7A8C38A6" w14:textId="77777777" w:rsidR="0084545F" w:rsidRPr="00EE6C44" w:rsidRDefault="0084545F" w:rsidP="00272D9C">
            <w:pPr>
              <w:ind w:left="400" w:hangingChars="200" w:hanging="400"/>
              <w:rPr>
                <w:rFonts w:ascii="HG丸ｺﾞｼｯｸM-PRO" w:eastAsia="HG丸ｺﾞｼｯｸM-PRO" w:hAnsi="HG丸ｺﾞｼｯｸM-PRO"/>
                <w:sz w:val="20"/>
                <w:szCs w:val="20"/>
                <w:shd w:val="pct15" w:color="auto" w:fill="FFFFFF"/>
              </w:rPr>
            </w:pPr>
          </w:p>
          <w:p w14:paraId="7066435F" w14:textId="77777777" w:rsidR="0084545F" w:rsidRPr="00EE6C44" w:rsidRDefault="0084545F" w:rsidP="00272D9C">
            <w:pPr>
              <w:ind w:left="400" w:hangingChars="200" w:hanging="400"/>
              <w:rPr>
                <w:rFonts w:ascii="HG丸ｺﾞｼｯｸM-PRO" w:eastAsia="HG丸ｺﾞｼｯｸM-PRO" w:hAnsi="HG丸ｺﾞｼｯｸM-PRO"/>
                <w:sz w:val="20"/>
                <w:szCs w:val="20"/>
                <w:shd w:val="pct15" w:color="auto" w:fill="FFFFFF"/>
              </w:rPr>
            </w:pPr>
          </w:p>
          <w:p w14:paraId="1E33893A" w14:textId="77777777" w:rsidR="0084545F" w:rsidRPr="00EE6C44" w:rsidRDefault="0084545F" w:rsidP="00272D9C">
            <w:pPr>
              <w:ind w:left="400" w:hangingChars="200" w:hanging="400"/>
              <w:rPr>
                <w:rFonts w:ascii="HG丸ｺﾞｼｯｸM-PRO" w:eastAsia="HG丸ｺﾞｼｯｸM-PRO" w:hAnsi="HG丸ｺﾞｼｯｸM-PRO"/>
                <w:sz w:val="20"/>
                <w:szCs w:val="20"/>
                <w:shd w:val="pct15" w:color="auto" w:fill="FFFFFF"/>
              </w:rPr>
            </w:pPr>
          </w:p>
          <w:p w14:paraId="3A243755" w14:textId="77777777" w:rsidR="0084545F" w:rsidRPr="00EE6C44" w:rsidRDefault="0084545F" w:rsidP="00272D9C">
            <w:pPr>
              <w:ind w:left="400" w:hangingChars="200" w:hanging="400"/>
              <w:rPr>
                <w:rFonts w:ascii="HG丸ｺﾞｼｯｸM-PRO" w:eastAsia="HG丸ｺﾞｼｯｸM-PRO" w:hAnsi="HG丸ｺﾞｼｯｸM-PRO"/>
                <w:sz w:val="20"/>
                <w:szCs w:val="20"/>
                <w:shd w:val="pct15" w:color="auto" w:fill="FFFFFF"/>
              </w:rPr>
            </w:pPr>
          </w:p>
          <w:p w14:paraId="1A6B99BD" w14:textId="77777777" w:rsidR="0084545F" w:rsidRPr="00EE6C44" w:rsidRDefault="0084545F" w:rsidP="00272D9C">
            <w:pPr>
              <w:ind w:left="400" w:hangingChars="200" w:hanging="400"/>
              <w:rPr>
                <w:rFonts w:ascii="HG丸ｺﾞｼｯｸM-PRO" w:eastAsia="HG丸ｺﾞｼｯｸM-PRO" w:hAnsi="HG丸ｺﾞｼｯｸM-PRO"/>
                <w:sz w:val="20"/>
                <w:szCs w:val="20"/>
                <w:shd w:val="pct15" w:color="auto" w:fill="FFFFFF"/>
              </w:rPr>
            </w:pPr>
          </w:p>
          <w:p w14:paraId="052C7987" w14:textId="77777777" w:rsidR="0084545F" w:rsidRPr="00EE6C44" w:rsidRDefault="0084545F" w:rsidP="0086729C">
            <w:pPr>
              <w:spacing w:line="300" w:lineRule="exact"/>
              <w:ind w:left="400" w:hangingChars="200" w:hanging="400"/>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3CDCDAAB" w14:textId="77777777" w:rsidR="0084545F" w:rsidRPr="00EE6C44" w:rsidRDefault="0084545F" w:rsidP="00E2247D">
            <w:pPr>
              <w:spacing w:line="300" w:lineRule="exact"/>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(３)</w:t>
            </w:r>
          </w:p>
          <w:p w14:paraId="7FBD9867" w14:textId="43F7C6B7" w:rsidR="0084545F" w:rsidRPr="00EE6C44" w:rsidRDefault="0084545F" w:rsidP="00E2247D">
            <w:pPr>
              <w:spacing w:line="300" w:lineRule="exact"/>
              <w:ind w:left="400" w:hangingChars="200" w:hanging="4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ア　キャリアプランニングマトリックスの本格実施を行い、項目内容の改善や実施方法、生徒へのフィードバック方法を外部専門家も交えて検討する。　[継続</w:t>
            </w:r>
            <w:r w:rsidRPr="00EE6C44">
              <w:rPr>
                <w:rFonts w:ascii="HG丸ｺﾞｼｯｸM-PRO" w:eastAsia="HG丸ｺﾞｼｯｸM-PRO" w:hAnsi="HG丸ｺﾞｼｯｸM-PRO"/>
                <w:sz w:val="20"/>
                <w:szCs w:val="20"/>
              </w:rPr>
              <w:t>]</w:t>
            </w:r>
          </w:p>
          <w:p w14:paraId="7D664D31" w14:textId="4ACAF8C6" w:rsidR="0084545F" w:rsidRPr="00EE6C44" w:rsidRDefault="0084545F" w:rsidP="005D193A">
            <w:pPr>
              <w:spacing w:line="300" w:lineRule="exact"/>
              <w:ind w:left="510" w:hangingChars="255" w:hanging="51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イ　オンライン・コグトレについて </w:t>
            </w:r>
          </w:p>
          <w:p w14:paraId="057C8DF4" w14:textId="049A2C31" w:rsidR="0084545F" w:rsidRPr="00EE6C44" w:rsidRDefault="0084545F" w:rsidP="00272D9C">
            <w:pPr>
              <w:spacing w:line="300" w:lineRule="exact"/>
              <w:ind w:leftChars="150" w:left="525" w:hangingChars="105" w:hanging="210"/>
              <w:rPr>
                <w:rFonts w:ascii="HG丸ｺﾞｼｯｸM-PRO" w:eastAsia="HG丸ｺﾞｼｯｸM-PRO" w:hAnsi="HG丸ｺﾞｼｯｸM-PRO" w:cstheme="minorBidi"/>
                <w:sz w:val="20"/>
                <w:szCs w:val="20"/>
              </w:rPr>
            </w:pPr>
            <w:r w:rsidRPr="00EE6C44">
              <w:rPr>
                <w:rFonts w:ascii="HG丸ｺﾞｼｯｸM-PRO" w:eastAsia="HG丸ｺﾞｼｯｸM-PRO" w:hAnsi="HG丸ｺﾞｼｯｸM-PRO" w:cstheme="minorBidi" w:hint="eastAsia"/>
                <w:sz w:val="20"/>
                <w:szCs w:val="20"/>
              </w:rPr>
              <w:t>・担任が定期的にLHRの時間に生徒と一緒に本人の実施状況をタブレット端末で確認し、全問正解のトレーニング数を増やせるよう、個別に生徒にフィードバックを行う。</w:t>
            </w:r>
          </w:p>
          <w:p w14:paraId="029B3990" w14:textId="02939AAC" w:rsidR="0084545F" w:rsidRPr="00EE6C44" w:rsidRDefault="0084545F" w:rsidP="00845D27">
            <w:pPr>
              <w:ind w:leftChars="100" w:left="210" w:firstLineChars="50" w:firstLine="1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　[年３回</w:t>
            </w:r>
            <w:r w:rsidRPr="00EE6C44">
              <w:rPr>
                <w:rFonts w:ascii="HG丸ｺﾞｼｯｸM-PRO" w:eastAsia="HG丸ｺﾞｼｯｸM-PRO" w:hAnsi="HG丸ｺﾞｼｯｸM-PRO"/>
                <w:sz w:val="20"/>
                <w:szCs w:val="20"/>
              </w:rPr>
              <w:t>]</w:t>
            </w:r>
            <w:r w:rsidRPr="00EE6C44">
              <w:rPr>
                <w:rFonts w:ascii="HG丸ｺﾞｼｯｸM-PRO" w:eastAsia="HG丸ｺﾞｼｯｸM-PRO" w:hAnsi="HG丸ｺﾞｼｯｸM-PRO" w:hint="eastAsia"/>
                <w:sz w:val="20"/>
                <w:szCs w:val="20"/>
              </w:rPr>
              <w:t xml:space="preserve"> 　[新規</w:t>
            </w:r>
            <w:r w:rsidRPr="00EE6C44">
              <w:rPr>
                <w:rFonts w:ascii="HG丸ｺﾞｼｯｸM-PRO" w:eastAsia="HG丸ｺﾞｼｯｸM-PRO" w:hAnsi="HG丸ｺﾞｼｯｸM-PRO"/>
                <w:sz w:val="20"/>
                <w:szCs w:val="20"/>
              </w:rPr>
              <w:t>]</w:t>
            </w:r>
          </w:p>
          <w:p w14:paraId="1E21C0B6" w14:textId="498807AC" w:rsidR="0084545F" w:rsidRPr="00EE6C44" w:rsidRDefault="0084545F" w:rsidP="00845D27">
            <w:pPr>
              <w:ind w:leftChars="100" w:left="210"/>
              <w:rPr>
                <w:rFonts w:ascii="HG丸ｺﾞｼｯｸM-PRO" w:eastAsia="HG丸ｺﾞｼｯｸM-PRO" w:hAnsi="HG丸ｺﾞｼｯｸM-PRO" w:cstheme="minorBidi"/>
                <w:sz w:val="20"/>
                <w:szCs w:val="20"/>
              </w:rPr>
            </w:pPr>
            <w:r w:rsidRPr="00EE6C44">
              <w:rPr>
                <w:rFonts w:ascii="HG丸ｺﾞｼｯｸM-PRO" w:eastAsia="HG丸ｺﾞｼｯｸM-PRO" w:hAnsi="HG丸ｺﾞｼｯｸM-PRO" w:cstheme="minorBidi" w:hint="eastAsia"/>
                <w:sz w:val="20"/>
                <w:szCs w:val="20"/>
              </w:rPr>
              <w:t xml:space="preserve"> ・12月末時点での全問正解のトレーニング</w:t>
            </w:r>
          </w:p>
          <w:p w14:paraId="4BEF2DC2" w14:textId="023F7696" w:rsidR="0084545F" w:rsidRPr="00EE6C44" w:rsidRDefault="0084545F" w:rsidP="00845D27">
            <w:pPr>
              <w:ind w:leftChars="250" w:left="525"/>
              <w:rPr>
                <w:rFonts w:ascii="HG丸ｺﾞｼｯｸM-PRO" w:eastAsia="HG丸ｺﾞｼｯｸM-PRO" w:hAnsi="HG丸ｺﾞｼｯｸM-PRO" w:cstheme="minorBidi"/>
                <w:sz w:val="20"/>
                <w:szCs w:val="20"/>
              </w:rPr>
            </w:pPr>
            <w:r w:rsidRPr="00EE6C44">
              <w:rPr>
                <w:rFonts w:ascii="HG丸ｺﾞｼｯｸM-PRO" w:eastAsia="HG丸ｺﾞｼｯｸM-PRO" w:hAnsi="HG丸ｺﾞｼｯｸM-PRO" w:cstheme="minorBidi" w:hint="eastAsia"/>
                <w:sz w:val="20"/>
                <w:szCs w:val="20"/>
              </w:rPr>
              <w:t>の率が50％以上の生徒が３年生で60％以上、２年生で55％以上、１年生で50％以上になるようにする。</w:t>
            </w:r>
            <w:r w:rsidRPr="00EE6C44">
              <w:rPr>
                <w:rFonts w:ascii="HG丸ｺﾞｼｯｸM-PRO" w:eastAsia="HG丸ｺﾞｼｯｸM-PRO" w:hAnsi="HG丸ｺﾞｼｯｸM-PRO" w:hint="eastAsia"/>
                <w:sz w:val="20"/>
                <w:szCs w:val="20"/>
              </w:rPr>
              <w:t xml:space="preserve">　[新規</w:t>
            </w:r>
            <w:r w:rsidRPr="00EE6C44">
              <w:rPr>
                <w:rFonts w:ascii="HG丸ｺﾞｼｯｸM-PRO" w:eastAsia="HG丸ｺﾞｼｯｸM-PRO" w:hAnsi="HG丸ｺﾞｼｯｸM-PRO"/>
                <w:sz w:val="20"/>
                <w:szCs w:val="20"/>
              </w:rPr>
              <w:t>]</w:t>
            </w:r>
          </w:p>
          <w:p w14:paraId="59E7B1DB" w14:textId="1E71CA64" w:rsidR="0084545F" w:rsidRPr="00EE6C44" w:rsidRDefault="0084545F" w:rsidP="00E2247D">
            <w:pPr>
              <w:spacing w:line="300" w:lineRule="exact"/>
              <w:ind w:left="488" w:hangingChars="244" w:hanging="488"/>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ウ　・SNSのトラブル防止の学習を全校で年に１回、各学年での学習を年１回実施し、SNSトラブルの生徒指導件数を前年度より減らす　[５件]</w:t>
            </w:r>
          </w:p>
          <w:p w14:paraId="289EFEEB" w14:textId="77777777" w:rsidR="0084545F" w:rsidRPr="00EE6C44" w:rsidRDefault="0084545F" w:rsidP="00E2247D">
            <w:pPr>
              <w:spacing w:line="300" w:lineRule="exact"/>
              <w:ind w:left="484" w:hangingChars="242" w:hanging="484"/>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　　・教員のカウンセリングスキルアップのため、臨床心理士相談担当より、教員向けに研修を１回実施する。[新規]</w:t>
            </w:r>
          </w:p>
          <w:p w14:paraId="56A49646" w14:textId="48FA6AC4" w:rsidR="0084545F" w:rsidRPr="00EE6C44" w:rsidRDefault="0084545F" w:rsidP="00C05205">
            <w:pPr>
              <w:spacing w:line="300" w:lineRule="exact"/>
              <w:ind w:left="484" w:hangingChars="242" w:hanging="484"/>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　　・いじめ対応を含む生徒指導の案件をピックアップし、指導に対する考え方の意見交流会を年２回教職員で行い、指導方針を確認する。その内容を教員で共有できる仕組みを検討する　[新規</w:t>
            </w:r>
            <w:r w:rsidRPr="00EE6C44">
              <w:rPr>
                <w:rFonts w:ascii="HG丸ｺﾞｼｯｸM-PRO" w:eastAsia="HG丸ｺﾞｼｯｸM-PRO" w:hAnsi="HG丸ｺﾞｼｯｸM-PRO"/>
                <w:sz w:val="20"/>
                <w:szCs w:val="20"/>
              </w:rPr>
              <w:t>]</w:t>
            </w:r>
          </w:p>
          <w:p w14:paraId="1DFACE7F" w14:textId="59AC0A0A" w:rsidR="0084545F" w:rsidRPr="00EE6C44" w:rsidRDefault="0084545F" w:rsidP="00C05205">
            <w:pPr>
              <w:spacing w:line="300" w:lineRule="exact"/>
              <w:ind w:left="500" w:hangingChars="250" w:hanging="5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　　・生徒心得について、生徒会等の意見を聞き、人権の観点から見直しを行う　[新規</w:t>
            </w:r>
            <w:r w:rsidRPr="00EE6C44">
              <w:rPr>
                <w:rFonts w:ascii="HG丸ｺﾞｼｯｸM-PRO" w:eastAsia="HG丸ｺﾞｼｯｸM-PRO" w:hAnsi="HG丸ｺﾞｼｯｸM-PRO"/>
                <w:sz w:val="20"/>
                <w:szCs w:val="20"/>
              </w:rPr>
              <w:t>]</w:t>
            </w:r>
          </w:p>
          <w:p w14:paraId="163EE3D2" w14:textId="7C2120F8" w:rsidR="0084545F" w:rsidRPr="00EE6C44" w:rsidRDefault="0084545F" w:rsidP="00C05205">
            <w:pPr>
              <w:spacing w:line="300" w:lineRule="exact"/>
              <w:ind w:left="484" w:hangingChars="242" w:hanging="484"/>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74DFB22"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55A7F62E"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279C30B5"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2E055C1B"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1EAB552C"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4D66A712"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76243D5F"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67534B90"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0186BC71" w14:textId="77777777" w:rsidR="0084545F" w:rsidRPr="00EE6C44" w:rsidRDefault="0084545F" w:rsidP="00E2247D">
            <w:pPr>
              <w:spacing w:line="300" w:lineRule="exact"/>
              <w:rPr>
                <w:rFonts w:ascii="HG丸ｺﾞｼｯｸM-PRO" w:eastAsia="HG丸ｺﾞｼｯｸM-PRO" w:hAnsi="HG丸ｺﾞｼｯｸM-PRO"/>
                <w:color w:val="FF0000"/>
                <w:sz w:val="20"/>
                <w:szCs w:val="20"/>
              </w:rPr>
            </w:pPr>
          </w:p>
          <w:p w14:paraId="28F7E876" w14:textId="77777777" w:rsidR="0084545F" w:rsidRPr="00EE6C44" w:rsidRDefault="0084545F" w:rsidP="00E2247D">
            <w:pPr>
              <w:spacing w:line="300" w:lineRule="exact"/>
              <w:rPr>
                <w:rFonts w:ascii="HG丸ｺﾞｼｯｸM-PRO" w:eastAsia="HG丸ｺﾞｼｯｸM-PRO" w:hAnsi="HG丸ｺﾞｼｯｸM-PRO"/>
                <w:color w:val="FF0000"/>
                <w:sz w:val="20"/>
                <w:szCs w:val="20"/>
              </w:rPr>
            </w:pPr>
          </w:p>
          <w:p w14:paraId="499DAD31" w14:textId="77777777" w:rsidR="0084545F" w:rsidRPr="00EE6C44" w:rsidRDefault="0084545F" w:rsidP="00E2247D">
            <w:pPr>
              <w:spacing w:line="300" w:lineRule="exact"/>
              <w:rPr>
                <w:rFonts w:ascii="HG丸ｺﾞｼｯｸM-PRO" w:eastAsia="HG丸ｺﾞｼｯｸM-PRO" w:hAnsi="HG丸ｺﾞｼｯｸM-PRO"/>
                <w:color w:val="FF0000"/>
                <w:sz w:val="20"/>
                <w:szCs w:val="20"/>
              </w:rPr>
            </w:pPr>
          </w:p>
          <w:p w14:paraId="410A0A3A" w14:textId="77777777" w:rsidR="0084545F" w:rsidRPr="00EE6C44" w:rsidRDefault="0084545F" w:rsidP="00E2247D">
            <w:pPr>
              <w:spacing w:line="300" w:lineRule="exact"/>
              <w:rPr>
                <w:rFonts w:ascii="HG丸ｺﾞｼｯｸM-PRO" w:eastAsia="HG丸ｺﾞｼｯｸM-PRO" w:hAnsi="HG丸ｺﾞｼｯｸM-PRO"/>
                <w:color w:val="FF0000"/>
                <w:sz w:val="20"/>
                <w:szCs w:val="20"/>
              </w:rPr>
            </w:pPr>
          </w:p>
          <w:p w14:paraId="393737ED" w14:textId="77777777" w:rsidR="0084545F" w:rsidRPr="00EE6C44" w:rsidRDefault="0084545F" w:rsidP="00E2247D">
            <w:pPr>
              <w:spacing w:line="300" w:lineRule="exact"/>
              <w:rPr>
                <w:rFonts w:ascii="HG丸ｺﾞｼｯｸM-PRO" w:eastAsia="HG丸ｺﾞｼｯｸM-PRO" w:hAnsi="HG丸ｺﾞｼｯｸM-PRO"/>
                <w:color w:val="FF0000"/>
                <w:sz w:val="20"/>
                <w:szCs w:val="20"/>
              </w:rPr>
            </w:pPr>
          </w:p>
          <w:p w14:paraId="1669454F"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5F94A2BE"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643431F5"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416D632A" w14:textId="77777777" w:rsidR="0084545F" w:rsidRPr="00EE6C44" w:rsidRDefault="0084545F" w:rsidP="00E2247D">
            <w:pPr>
              <w:spacing w:line="300" w:lineRule="exact"/>
              <w:rPr>
                <w:rFonts w:ascii="HG丸ｺﾞｼｯｸM-PRO" w:eastAsia="HG丸ｺﾞｼｯｸM-PRO" w:hAnsi="HG丸ｺﾞｼｯｸM-PRO"/>
                <w:sz w:val="20"/>
                <w:szCs w:val="20"/>
              </w:rPr>
            </w:pPr>
          </w:p>
          <w:p w14:paraId="1C820FF6" w14:textId="77777777" w:rsidR="0084545F" w:rsidRPr="00EE6C44" w:rsidRDefault="0084545F" w:rsidP="00E2247D">
            <w:pPr>
              <w:spacing w:line="300" w:lineRule="exact"/>
              <w:rPr>
                <w:rFonts w:ascii="HG丸ｺﾞｼｯｸM-PRO" w:eastAsia="HG丸ｺﾞｼｯｸM-PRO" w:hAnsi="HG丸ｺﾞｼｯｸM-PRO"/>
                <w:color w:val="FF0000"/>
                <w:sz w:val="20"/>
                <w:szCs w:val="20"/>
              </w:rPr>
            </w:pPr>
          </w:p>
          <w:p w14:paraId="44AB11B4" w14:textId="77777777" w:rsidR="0084545F" w:rsidRPr="00EE6C44" w:rsidRDefault="0084545F" w:rsidP="00E2247D">
            <w:pPr>
              <w:spacing w:line="300" w:lineRule="exact"/>
              <w:rPr>
                <w:rFonts w:ascii="HG丸ｺﾞｼｯｸM-PRO" w:eastAsia="HG丸ｺﾞｼｯｸM-PRO" w:hAnsi="HG丸ｺﾞｼｯｸM-PRO"/>
                <w:color w:val="FF0000"/>
                <w:sz w:val="20"/>
                <w:szCs w:val="20"/>
              </w:rPr>
            </w:pPr>
          </w:p>
          <w:p w14:paraId="05B6B67A" w14:textId="7A239F17" w:rsidR="0084545F" w:rsidRPr="00EE6C44" w:rsidRDefault="0084545F" w:rsidP="00D77136">
            <w:pPr>
              <w:spacing w:line="300" w:lineRule="exact"/>
              <w:rPr>
                <w:rFonts w:ascii="HG丸ｺﾞｼｯｸM-PRO" w:eastAsia="HG丸ｺﾞｼｯｸM-PRO" w:hAnsi="HG丸ｺﾞｼｯｸM-PRO"/>
                <w:sz w:val="20"/>
                <w:szCs w:val="21"/>
              </w:rPr>
            </w:pPr>
          </w:p>
        </w:tc>
      </w:tr>
      <w:tr w:rsidR="00416038" w:rsidRPr="00EE6C44" w14:paraId="1CB690A4" w14:textId="77777777" w:rsidTr="00416038">
        <w:trPr>
          <w:cantSplit/>
          <w:trHeight w:val="4692"/>
          <w:jc w:val="center"/>
        </w:trPr>
        <w:tc>
          <w:tcPr>
            <w:tcW w:w="881" w:type="dxa"/>
            <w:shd w:val="clear" w:color="auto" w:fill="auto"/>
            <w:tcMar>
              <w:top w:w="85" w:type="dxa"/>
              <w:left w:w="85" w:type="dxa"/>
              <w:bottom w:w="85" w:type="dxa"/>
              <w:right w:w="85" w:type="dxa"/>
            </w:tcMar>
            <w:textDirection w:val="tbRlV"/>
            <w:vAlign w:val="center"/>
          </w:tcPr>
          <w:p w14:paraId="6DC1EE4E" w14:textId="77777777" w:rsidR="00416038" w:rsidRPr="00EE6C44" w:rsidRDefault="00416038" w:rsidP="00D43EB6">
            <w:pPr>
              <w:spacing w:line="300" w:lineRule="exact"/>
              <w:ind w:left="113" w:right="113"/>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３　社会の変化に適切・迅速に対応できる、</w:t>
            </w:r>
          </w:p>
          <w:p w14:paraId="43E02B09" w14:textId="77777777" w:rsidR="00416038" w:rsidRPr="00EE6C44" w:rsidRDefault="00416038" w:rsidP="00D43EB6">
            <w:pPr>
              <w:spacing w:line="300" w:lineRule="exact"/>
              <w:ind w:left="113" w:right="113"/>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進取の機運に富んだ取組みの推進</w:t>
            </w:r>
          </w:p>
        </w:tc>
        <w:tc>
          <w:tcPr>
            <w:tcW w:w="2020" w:type="dxa"/>
            <w:shd w:val="clear" w:color="auto" w:fill="auto"/>
            <w:tcMar>
              <w:top w:w="85" w:type="dxa"/>
              <w:left w:w="85" w:type="dxa"/>
              <w:bottom w:w="85" w:type="dxa"/>
              <w:right w:w="85" w:type="dxa"/>
            </w:tcMar>
          </w:tcPr>
          <w:p w14:paraId="09DFC620" w14:textId="77777777" w:rsidR="00416038" w:rsidRPr="00EE6C44" w:rsidRDefault="00416038" w:rsidP="00874C21">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(１)</w:t>
            </w:r>
          </w:p>
          <w:p w14:paraId="3791025A" w14:textId="209B2991" w:rsidR="00416038" w:rsidRPr="00EE6C44" w:rsidRDefault="00416038" w:rsidP="00C0346A">
            <w:pPr>
              <w:spacing w:line="300" w:lineRule="exact"/>
              <w:ind w:left="18" w:hangingChars="9" w:hanging="18"/>
              <w:rPr>
                <w:rFonts w:ascii="HG丸ｺﾞｼｯｸM-PRO" w:eastAsia="HG丸ｺﾞｼｯｸM-PRO" w:hAnsi="HG丸ｺﾞｼｯｸM-PRO"/>
                <w:sz w:val="20"/>
                <w:szCs w:val="20"/>
                <w:shd w:val="pct15" w:color="auto" w:fill="FFFFFF"/>
              </w:rPr>
            </w:pPr>
            <w:r w:rsidRPr="00EE6C44">
              <w:rPr>
                <w:rFonts w:ascii="HG丸ｺﾞｼｯｸM-PRO" w:eastAsia="HG丸ｺﾞｼｯｸM-PRO" w:hAnsi="HG丸ｺﾞｼｯｸM-PRO" w:hint="eastAsia"/>
                <w:sz w:val="20"/>
                <w:szCs w:val="20"/>
              </w:rPr>
              <w:t>教職員間の意思疎通を図り、「チームたまがわ」として校務に取り組む機運を醸成</w:t>
            </w:r>
          </w:p>
          <w:p w14:paraId="0AFC37E6" w14:textId="77777777" w:rsidR="00416038" w:rsidRPr="00EE6C44" w:rsidRDefault="00416038"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6197F5F3" w14:textId="77777777" w:rsidR="00416038" w:rsidRPr="00EE6C44" w:rsidRDefault="00416038"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6889F2B2" w14:textId="77777777" w:rsidR="00416038" w:rsidRPr="00EE6C44" w:rsidRDefault="00416038"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53FF0C81" w14:textId="77777777" w:rsidR="00416038" w:rsidRPr="00EE6C44" w:rsidRDefault="00416038"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0B3AE73E" w14:textId="77777777" w:rsidR="00416038" w:rsidRPr="00EE6C44" w:rsidRDefault="00416038"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5FB03254" w14:textId="77777777" w:rsidR="00416038" w:rsidRPr="00EE6C44" w:rsidRDefault="00416038"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7EE1F650" w14:textId="3DB34E14" w:rsidR="00416038" w:rsidRPr="00EE6C44" w:rsidRDefault="00416038" w:rsidP="0027785B">
            <w:pPr>
              <w:spacing w:line="300" w:lineRule="exact"/>
              <w:rPr>
                <w:rFonts w:ascii="HG丸ｺﾞｼｯｸM-PRO" w:eastAsia="HG丸ｺﾞｼｯｸM-PRO" w:hAnsi="HG丸ｺﾞｼｯｸM-PRO"/>
                <w:sz w:val="20"/>
                <w:szCs w:val="20"/>
                <w:shd w:val="pct15" w:color="auto" w:fill="FFFFFF"/>
              </w:rPr>
            </w:pPr>
          </w:p>
          <w:p w14:paraId="22C72837" w14:textId="4D5E7C61" w:rsidR="00416038" w:rsidRPr="00EE6C44" w:rsidRDefault="00416038" w:rsidP="0027785B">
            <w:pPr>
              <w:spacing w:line="300" w:lineRule="exact"/>
              <w:rPr>
                <w:rFonts w:ascii="HG丸ｺﾞｼｯｸM-PRO" w:eastAsia="HG丸ｺﾞｼｯｸM-PRO" w:hAnsi="HG丸ｺﾞｼｯｸM-PRO"/>
                <w:sz w:val="20"/>
                <w:szCs w:val="20"/>
                <w:shd w:val="pct15" w:color="auto" w:fill="FFFFFF"/>
              </w:rPr>
            </w:pPr>
          </w:p>
          <w:p w14:paraId="3CD66A22" w14:textId="5FBDCE31" w:rsidR="00416038" w:rsidRPr="00EE6C44" w:rsidRDefault="00416038" w:rsidP="0027785B">
            <w:pPr>
              <w:spacing w:line="300" w:lineRule="exact"/>
              <w:rPr>
                <w:rFonts w:ascii="HG丸ｺﾞｼｯｸM-PRO" w:eastAsia="HG丸ｺﾞｼｯｸM-PRO" w:hAnsi="HG丸ｺﾞｼｯｸM-PRO"/>
                <w:sz w:val="20"/>
                <w:szCs w:val="20"/>
                <w:shd w:val="pct15" w:color="auto" w:fill="FFFFFF"/>
              </w:rPr>
            </w:pPr>
          </w:p>
          <w:p w14:paraId="0F9C1C79" w14:textId="1B3C9A40" w:rsidR="00416038" w:rsidRPr="00EE6C44" w:rsidRDefault="00416038" w:rsidP="0027785B">
            <w:pPr>
              <w:spacing w:line="300" w:lineRule="exact"/>
              <w:rPr>
                <w:rFonts w:ascii="HG丸ｺﾞｼｯｸM-PRO" w:eastAsia="HG丸ｺﾞｼｯｸM-PRO" w:hAnsi="HG丸ｺﾞｼｯｸM-PRO"/>
                <w:sz w:val="20"/>
                <w:szCs w:val="20"/>
                <w:shd w:val="pct15" w:color="auto" w:fill="FFFFFF"/>
              </w:rPr>
            </w:pPr>
          </w:p>
          <w:p w14:paraId="108CFD32" w14:textId="3627662E" w:rsidR="00416038" w:rsidRPr="00EE6C44" w:rsidRDefault="00416038" w:rsidP="008F15C1">
            <w:pPr>
              <w:spacing w:line="300" w:lineRule="exact"/>
              <w:ind w:firstLine="1"/>
              <w:rPr>
                <w:rFonts w:ascii="HG丸ｺﾞｼｯｸM-PRO" w:eastAsia="HG丸ｺﾞｼｯｸM-PRO" w:hAnsi="HG丸ｺﾞｼｯｸM-PRO"/>
                <w:sz w:val="20"/>
                <w:szCs w:val="20"/>
                <w:shd w:val="pct15" w:color="auto" w:fill="FFFFFF"/>
              </w:rPr>
            </w:pPr>
          </w:p>
        </w:tc>
        <w:tc>
          <w:tcPr>
            <w:tcW w:w="3615" w:type="dxa"/>
            <w:tcBorders>
              <w:right w:val="dashed" w:sz="4" w:space="0" w:color="auto"/>
            </w:tcBorders>
            <w:shd w:val="clear" w:color="auto" w:fill="auto"/>
            <w:tcMar>
              <w:top w:w="85" w:type="dxa"/>
              <w:left w:w="85" w:type="dxa"/>
              <w:bottom w:w="85" w:type="dxa"/>
              <w:right w:w="85" w:type="dxa"/>
            </w:tcMar>
          </w:tcPr>
          <w:p w14:paraId="0BDA28BB" w14:textId="77777777" w:rsidR="00416038" w:rsidRPr="00EE6C44" w:rsidRDefault="00416038" w:rsidP="00BB5E15">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(１)</w:t>
            </w:r>
          </w:p>
          <w:p w14:paraId="5EFECEEB" w14:textId="4DB009F8" w:rsidR="00416038" w:rsidRPr="00EE6C44" w:rsidRDefault="00416038" w:rsidP="00BB5E15">
            <w:pPr>
              <w:spacing w:line="300" w:lineRule="exact"/>
              <w:ind w:left="400" w:hangingChars="200" w:hanging="4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ア　既存の外部人材との連携をさらに深める取り組みの検討</w:t>
            </w:r>
          </w:p>
          <w:p w14:paraId="4B593EF0" w14:textId="5E2760AE" w:rsidR="00416038" w:rsidRPr="00EE6C44" w:rsidRDefault="00416038" w:rsidP="00BB5E15">
            <w:pPr>
              <w:spacing w:line="300" w:lineRule="exact"/>
              <w:ind w:left="400" w:hangingChars="200" w:hanging="4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イ　支援教育の専門性、学習指導要領の内容をふまえた計画的・効果的な研修の実施</w:t>
            </w:r>
          </w:p>
          <w:p w14:paraId="39D04F16" w14:textId="77777777" w:rsidR="00416038" w:rsidRPr="00EE6C44" w:rsidRDefault="00416038" w:rsidP="00BB5E15">
            <w:pPr>
              <w:spacing w:line="300" w:lineRule="exact"/>
              <w:ind w:left="400" w:hangingChars="200" w:hanging="400"/>
              <w:rPr>
                <w:rFonts w:ascii="HG丸ｺﾞｼｯｸM-PRO" w:eastAsia="HG丸ｺﾞｼｯｸM-PRO" w:hAnsi="HG丸ｺﾞｼｯｸM-PRO"/>
                <w:sz w:val="20"/>
                <w:szCs w:val="20"/>
                <w:shd w:val="pct15" w:color="auto" w:fill="FFFFFF"/>
              </w:rPr>
            </w:pPr>
          </w:p>
          <w:p w14:paraId="0776C6ED" w14:textId="62D610C2" w:rsidR="00416038" w:rsidRPr="00EE6C44" w:rsidRDefault="00416038" w:rsidP="00BB5E15">
            <w:pPr>
              <w:spacing w:line="300" w:lineRule="exact"/>
              <w:ind w:left="400" w:hangingChars="200" w:hanging="400"/>
              <w:rPr>
                <w:rFonts w:ascii="HG丸ｺﾞｼｯｸM-PRO" w:eastAsia="HG丸ｺﾞｼｯｸM-PRO" w:hAnsi="HG丸ｺﾞｼｯｸM-PRO"/>
                <w:sz w:val="20"/>
                <w:szCs w:val="20"/>
                <w:shd w:val="pct15" w:color="auto" w:fill="FFFFFF"/>
              </w:rPr>
            </w:pPr>
          </w:p>
          <w:p w14:paraId="7435FF72" w14:textId="64CE9BCF" w:rsidR="00416038" w:rsidRPr="00EE6C44" w:rsidRDefault="00416038" w:rsidP="00BB5E15">
            <w:pPr>
              <w:spacing w:line="300" w:lineRule="exact"/>
              <w:ind w:left="400" w:hangingChars="200" w:hanging="4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ウ　他教科の授業工夫の観覧のため相互授業参観の徹底</w:t>
            </w:r>
          </w:p>
          <w:p w14:paraId="653C50A7" w14:textId="77777777" w:rsidR="00416038" w:rsidRPr="00EE6C44" w:rsidRDefault="00416038" w:rsidP="00BB5E15">
            <w:pPr>
              <w:spacing w:line="300" w:lineRule="exact"/>
              <w:ind w:left="400" w:hangingChars="200" w:hanging="400"/>
              <w:rPr>
                <w:rFonts w:ascii="HG丸ｺﾞｼｯｸM-PRO" w:eastAsia="HG丸ｺﾞｼｯｸM-PRO" w:hAnsi="HG丸ｺﾞｼｯｸM-PRO"/>
                <w:sz w:val="20"/>
                <w:szCs w:val="20"/>
              </w:rPr>
            </w:pPr>
          </w:p>
          <w:p w14:paraId="77617BCE" w14:textId="3FCDBA1E" w:rsidR="00416038" w:rsidRPr="00EE6C44" w:rsidRDefault="00416038" w:rsidP="00930E58">
            <w:pPr>
              <w:spacing w:line="300" w:lineRule="exact"/>
              <w:ind w:left="400" w:hangingChars="200" w:hanging="4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エ　教育庁が示す食物アレルギー対応マニュアルを踏まえた、本校の食物アレルギー対応マニュアルの見直し</w:t>
            </w:r>
          </w:p>
          <w:p w14:paraId="164BAA17" w14:textId="1B93E305" w:rsidR="00416038" w:rsidRPr="00EE6C44" w:rsidRDefault="00416038" w:rsidP="00C67ACC">
            <w:pPr>
              <w:spacing w:line="300" w:lineRule="exact"/>
              <w:ind w:leftChars="100" w:left="210"/>
              <w:rPr>
                <w:rFonts w:ascii="HG丸ｺﾞｼｯｸM-PRO" w:eastAsia="HG丸ｺﾞｼｯｸM-PRO" w:hAnsi="HG丸ｺﾞｼｯｸM-PRO"/>
                <w:sz w:val="20"/>
                <w:szCs w:val="20"/>
                <w:shd w:val="pct15" w:color="auto" w:fill="FFFFFF"/>
              </w:rPr>
            </w:pPr>
          </w:p>
        </w:tc>
        <w:tc>
          <w:tcPr>
            <w:tcW w:w="4394" w:type="dxa"/>
            <w:tcBorders>
              <w:right w:val="dashed" w:sz="4" w:space="0" w:color="auto"/>
            </w:tcBorders>
            <w:tcMar>
              <w:top w:w="85" w:type="dxa"/>
              <w:left w:w="85" w:type="dxa"/>
              <w:bottom w:w="85" w:type="dxa"/>
              <w:right w:w="85" w:type="dxa"/>
            </w:tcMar>
          </w:tcPr>
          <w:p w14:paraId="6FC8FE15" w14:textId="77777777" w:rsidR="00416038" w:rsidRPr="00EE6C44" w:rsidRDefault="00416038" w:rsidP="00BB5E15">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(１)</w:t>
            </w:r>
          </w:p>
          <w:p w14:paraId="6501173F" w14:textId="16B15151" w:rsidR="00416038" w:rsidRPr="00EE6C44" w:rsidRDefault="00416038" w:rsidP="0051451B">
            <w:pPr>
              <w:spacing w:line="300" w:lineRule="exact"/>
              <w:ind w:left="600" w:hangingChars="300" w:hanging="6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ア　・臨床心理士、作業療法士等を講師とした学習会等の実施　各１回　[新規</w:t>
            </w:r>
            <w:r w:rsidRPr="00EE6C44">
              <w:rPr>
                <w:rFonts w:ascii="HG丸ｺﾞｼｯｸM-PRO" w:eastAsia="HG丸ｺﾞｼｯｸM-PRO" w:hAnsi="HG丸ｺﾞｼｯｸM-PRO"/>
                <w:sz w:val="20"/>
                <w:szCs w:val="20"/>
              </w:rPr>
              <w:t>]</w:t>
            </w:r>
          </w:p>
          <w:p w14:paraId="0CC861A5" w14:textId="52A9A97A" w:rsidR="00416038" w:rsidRPr="00EE6C44" w:rsidRDefault="00416038" w:rsidP="0051451B">
            <w:pPr>
              <w:spacing w:line="300" w:lineRule="exact"/>
              <w:ind w:left="600" w:hangingChars="300" w:hanging="6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イ </w:t>
            </w:r>
            <w:r w:rsidRPr="00EE6C44">
              <w:rPr>
                <w:rFonts w:ascii="HG丸ｺﾞｼｯｸM-PRO" w:eastAsia="HG丸ｺﾞｼｯｸM-PRO" w:hAnsi="HG丸ｺﾞｼｯｸM-PRO"/>
                <w:sz w:val="20"/>
                <w:szCs w:val="20"/>
              </w:rPr>
              <w:t xml:space="preserve"> </w:t>
            </w:r>
            <w:r w:rsidRPr="00EE6C44">
              <w:rPr>
                <w:rFonts w:ascii="HG丸ｺﾞｼｯｸM-PRO" w:eastAsia="HG丸ｺﾞｼｯｸM-PRO" w:hAnsi="HG丸ｺﾞｼｯｸM-PRO" w:hint="eastAsia"/>
                <w:sz w:val="20"/>
                <w:szCs w:val="20"/>
              </w:rPr>
              <w:t>・外部講師の研修会を年３回の実施とし、研修内容の充実を図る　[２回]</w:t>
            </w:r>
          </w:p>
          <w:p w14:paraId="7E56ADB6" w14:textId="2513CB6D" w:rsidR="00416038" w:rsidRPr="00EE6C44" w:rsidRDefault="00416038" w:rsidP="0051451B">
            <w:pPr>
              <w:spacing w:line="300" w:lineRule="exact"/>
              <w:ind w:left="600" w:hangingChars="300" w:hanging="6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　　・教員用専門図書を昨年に引き続き、充実整備し、延べ年間</w:t>
            </w:r>
            <w:r w:rsidRPr="00EE6C44">
              <w:rPr>
                <w:rFonts w:ascii="HG丸ｺﾞｼｯｸM-PRO" w:eastAsia="HG丸ｺﾞｼｯｸM-PRO" w:hAnsi="HG丸ｺﾞｼｯｸM-PRO"/>
                <w:sz w:val="20"/>
                <w:szCs w:val="20"/>
              </w:rPr>
              <w:t>200</w:t>
            </w:r>
            <w:r w:rsidRPr="00EE6C44">
              <w:rPr>
                <w:rFonts w:ascii="HG丸ｺﾞｼｯｸM-PRO" w:eastAsia="HG丸ｺﾞｼｯｸM-PRO" w:hAnsi="HG丸ｺﾞｼｯｸM-PRO" w:hint="eastAsia"/>
                <w:sz w:val="20"/>
                <w:szCs w:val="20"/>
              </w:rPr>
              <w:t>冊以上の閲覧をめざす　[1</w:t>
            </w:r>
            <w:r w:rsidR="00AD79DA" w:rsidRPr="00EE6C44">
              <w:rPr>
                <w:rFonts w:ascii="HG丸ｺﾞｼｯｸM-PRO" w:eastAsia="HG丸ｺﾞｼｯｸM-PRO" w:hAnsi="HG丸ｺﾞｼｯｸM-PRO" w:hint="eastAsia"/>
                <w:sz w:val="20"/>
                <w:szCs w:val="20"/>
              </w:rPr>
              <w:t>64</w:t>
            </w:r>
            <w:r w:rsidR="00AF2ACF" w:rsidRPr="00EE6C44">
              <w:rPr>
                <w:rFonts w:ascii="HG丸ｺﾞｼｯｸM-PRO" w:eastAsia="HG丸ｺﾞｼｯｸM-PRO" w:hAnsi="HG丸ｺﾞｼｯｸM-PRO" w:hint="eastAsia"/>
                <w:sz w:val="20"/>
                <w:szCs w:val="20"/>
              </w:rPr>
              <w:t>冊</w:t>
            </w:r>
            <w:r w:rsidRPr="00EE6C44">
              <w:rPr>
                <w:rFonts w:ascii="HG丸ｺﾞｼｯｸM-PRO" w:eastAsia="HG丸ｺﾞｼｯｸM-PRO" w:hAnsi="HG丸ｺﾞｼｯｸM-PRO" w:hint="eastAsia"/>
                <w:sz w:val="20"/>
                <w:szCs w:val="20"/>
              </w:rPr>
              <w:t>]</w:t>
            </w:r>
          </w:p>
          <w:p w14:paraId="004A59FA" w14:textId="77777777" w:rsidR="00416038" w:rsidRPr="00EE6C44" w:rsidRDefault="00416038" w:rsidP="00A745CA">
            <w:pPr>
              <w:spacing w:line="300" w:lineRule="exact"/>
              <w:ind w:left="342" w:hangingChars="171" w:hanging="342"/>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ウ　教員授業相互見学の更なる充実。期間を延長して前後期に授業見学週間を設定する</w:t>
            </w:r>
          </w:p>
          <w:p w14:paraId="2EB85512" w14:textId="05DCBCF9" w:rsidR="00416038" w:rsidRPr="00EE6C44" w:rsidRDefault="00416038" w:rsidP="00A745CA">
            <w:pPr>
              <w:spacing w:line="300" w:lineRule="exact"/>
              <w:ind w:left="342" w:hangingChars="171" w:hanging="342"/>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 </w:t>
            </w:r>
            <w:r w:rsidRPr="00EE6C44">
              <w:rPr>
                <w:rFonts w:ascii="HG丸ｺﾞｼｯｸM-PRO" w:eastAsia="HG丸ｺﾞｼｯｸM-PRO" w:hAnsi="HG丸ｺﾞｼｯｸM-PRO"/>
                <w:sz w:val="20"/>
                <w:szCs w:val="20"/>
              </w:rPr>
              <w:t xml:space="preserve">  </w:t>
            </w:r>
            <w:r w:rsidRPr="00EE6C44">
              <w:rPr>
                <w:rFonts w:ascii="HG丸ｺﾞｼｯｸM-PRO" w:eastAsia="HG丸ｺﾞｼｯｸM-PRO" w:hAnsi="HG丸ｺﾞｼｯｸM-PRO" w:hint="eastAsia"/>
                <w:sz w:val="20"/>
                <w:szCs w:val="20"/>
              </w:rPr>
              <w:t>一人3.2回以上 [一人2.9回]</w:t>
            </w:r>
          </w:p>
          <w:p w14:paraId="42D86613" w14:textId="0B4AE033" w:rsidR="00416038" w:rsidRPr="00EE6C44" w:rsidRDefault="00416038" w:rsidP="00930E58">
            <w:pPr>
              <w:spacing w:line="300" w:lineRule="exact"/>
              <w:ind w:left="600" w:hangingChars="300" w:hanging="6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エ　・本校の食物アレルギー対応マニュアルの改訂</w:t>
            </w:r>
          </w:p>
          <w:p w14:paraId="2EFB17F1" w14:textId="19CCC567" w:rsidR="00416038" w:rsidRPr="00EE6C44" w:rsidRDefault="00416038" w:rsidP="00930E58">
            <w:pPr>
              <w:spacing w:line="300" w:lineRule="exact"/>
              <w:ind w:left="600" w:hangingChars="300" w:hanging="6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 xml:space="preserve">　　・年間の食物アレルギー事故０　[０回</w:t>
            </w:r>
            <w:r w:rsidRPr="00EE6C44">
              <w:rPr>
                <w:rFonts w:ascii="HG丸ｺﾞｼｯｸM-PRO" w:eastAsia="HG丸ｺﾞｼｯｸM-PRO" w:hAnsi="HG丸ｺﾞｼｯｸM-PRO"/>
                <w:sz w:val="20"/>
                <w:szCs w:val="20"/>
              </w:rPr>
              <w:t>]</w:t>
            </w:r>
          </w:p>
          <w:p w14:paraId="4E9B2E36" w14:textId="49396996" w:rsidR="00416038" w:rsidRPr="00EE6C44" w:rsidRDefault="00416038" w:rsidP="00930E58">
            <w:pPr>
              <w:spacing w:line="300" w:lineRule="exact"/>
              <w:rPr>
                <w:rFonts w:ascii="HG丸ｺﾞｼｯｸM-PRO" w:eastAsia="HG丸ｺﾞｼｯｸM-PRO" w:hAnsi="HG丸ｺﾞｼｯｸM-PRO"/>
                <w:sz w:val="20"/>
                <w:szCs w:val="20"/>
              </w:rPr>
            </w:pPr>
          </w:p>
          <w:p w14:paraId="7D9A93AE" w14:textId="7EB8DF3D" w:rsidR="00416038" w:rsidRPr="00EE6C44" w:rsidRDefault="00416038" w:rsidP="00C67ACC">
            <w:pPr>
              <w:spacing w:line="300" w:lineRule="exact"/>
              <w:ind w:left="200" w:hangingChars="100" w:hanging="200"/>
              <w:rPr>
                <w:rFonts w:ascii="HG丸ｺﾞｼｯｸM-PRO" w:eastAsia="HG丸ｺﾞｼｯｸM-PRO" w:hAnsi="HG丸ｺﾞｼｯｸM-PRO"/>
                <w:sz w:val="20"/>
                <w:szCs w:val="20"/>
                <w:shd w:val="pct15" w:color="auto" w:fill="FFFFFF"/>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5383483" w14:textId="2C264EAA" w:rsidR="00416038" w:rsidRPr="00EE6C44" w:rsidRDefault="00416038" w:rsidP="002E009B">
            <w:pPr>
              <w:spacing w:line="300" w:lineRule="exact"/>
              <w:ind w:left="63" w:hangingChars="30" w:hanging="63"/>
              <w:rPr>
                <w:rFonts w:ascii="HG丸ｺﾞｼｯｸM-PRO" w:eastAsia="HG丸ｺﾞｼｯｸM-PRO" w:hAnsi="HG丸ｺﾞｼｯｸM-PRO"/>
                <w:szCs w:val="20"/>
              </w:rPr>
            </w:pPr>
          </w:p>
          <w:p w14:paraId="34704386" w14:textId="77777777" w:rsidR="00416038" w:rsidRPr="00EE6C44" w:rsidRDefault="00416038" w:rsidP="002E009B">
            <w:pPr>
              <w:spacing w:line="300" w:lineRule="exact"/>
              <w:ind w:left="63" w:hangingChars="30" w:hanging="63"/>
              <w:rPr>
                <w:rFonts w:ascii="HG丸ｺﾞｼｯｸM-PRO" w:eastAsia="HG丸ｺﾞｼｯｸM-PRO" w:hAnsi="HG丸ｺﾞｼｯｸM-PRO"/>
                <w:szCs w:val="20"/>
              </w:rPr>
            </w:pPr>
          </w:p>
          <w:p w14:paraId="53C75326" w14:textId="3F1A167B" w:rsidR="00416038" w:rsidRPr="00EE6C44" w:rsidRDefault="00416038" w:rsidP="002E009B">
            <w:pPr>
              <w:spacing w:line="300" w:lineRule="exact"/>
              <w:ind w:left="63" w:hangingChars="30" w:hanging="63"/>
              <w:rPr>
                <w:rFonts w:ascii="HG丸ｺﾞｼｯｸM-PRO" w:eastAsia="HG丸ｺﾞｼｯｸM-PRO" w:hAnsi="HG丸ｺﾞｼｯｸM-PRO"/>
                <w:szCs w:val="20"/>
              </w:rPr>
            </w:pPr>
          </w:p>
          <w:p w14:paraId="66DD47DF" w14:textId="521B1206" w:rsidR="00416038" w:rsidRPr="00EE6C44" w:rsidRDefault="00416038" w:rsidP="002E009B">
            <w:pPr>
              <w:spacing w:line="300" w:lineRule="exact"/>
              <w:ind w:left="63" w:hangingChars="30" w:hanging="63"/>
              <w:rPr>
                <w:rFonts w:ascii="HG丸ｺﾞｼｯｸM-PRO" w:eastAsia="HG丸ｺﾞｼｯｸM-PRO" w:hAnsi="HG丸ｺﾞｼｯｸM-PRO"/>
                <w:szCs w:val="20"/>
              </w:rPr>
            </w:pPr>
          </w:p>
          <w:p w14:paraId="738F4C1D" w14:textId="5B67EFDE" w:rsidR="00416038" w:rsidRPr="00EE6C44" w:rsidRDefault="00416038" w:rsidP="002E009B">
            <w:pPr>
              <w:spacing w:line="300" w:lineRule="exact"/>
              <w:ind w:left="63" w:hangingChars="30" w:hanging="63"/>
              <w:rPr>
                <w:rFonts w:ascii="HG丸ｺﾞｼｯｸM-PRO" w:eastAsia="HG丸ｺﾞｼｯｸM-PRO" w:hAnsi="HG丸ｺﾞｼｯｸM-PRO"/>
                <w:szCs w:val="20"/>
              </w:rPr>
            </w:pPr>
          </w:p>
          <w:p w14:paraId="3D69F0E3" w14:textId="244B1B1E" w:rsidR="00416038" w:rsidRPr="00EE6C44" w:rsidRDefault="00416038" w:rsidP="002E009B">
            <w:pPr>
              <w:spacing w:line="300" w:lineRule="exact"/>
              <w:ind w:left="63" w:hangingChars="30" w:hanging="63"/>
              <w:rPr>
                <w:rFonts w:ascii="HG丸ｺﾞｼｯｸM-PRO" w:eastAsia="HG丸ｺﾞｼｯｸM-PRO" w:hAnsi="HG丸ｺﾞｼｯｸM-PRO"/>
                <w:szCs w:val="20"/>
              </w:rPr>
            </w:pPr>
          </w:p>
          <w:p w14:paraId="705C21E4" w14:textId="198D196C" w:rsidR="00416038" w:rsidRPr="00EE6C44" w:rsidRDefault="00416038" w:rsidP="002E009B">
            <w:pPr>
              <w:spacing w:line="300" w:lineRule="exact"/>
              <w:ind w:left="63" w:hangingChars="30" w:hanging="63"/>
              <w:rPr>
                <w:rFonts w:ascii="HG丸ｺﾞｼｯｸM-PRO" w:eastAsia="HG丸ｺﾞｼｯｸM-PRO" w:hAnsi="HG丸ｺﾞｼｯｸM-PRO"/>
                <w:szCs w:val="20"/>
              </w:rPr>
            </w:pPr>
          </w:p>
          <w:p w14:paraId="551505CC" w14:textId="77777777" w:rsidR="00416038" w:rsidRPr="00EE6C44" w:rsidRDefault="00416038" w:rsidP="002E009B">
            <w:pPr>
              <w:spacing w:line="300" w:lineRule="exact"/>
              <w:ind w:left="63" w:hangingChars="30" w:hanging="63"/>
              <w:rPr>
                <w:rFonts w:ascii="HG丸ｺﾞｼｯｸM-PRO" w:eastAsia="HG丸ｺﾞｼｯｸM-PRO" w:hAnsi="HG丸ｺﾞｼｯｸM-PRO"/>
                <w:szCs w:val="20"/>
              </w:rPr>
            </w:pPr>
          </w:p>
          <w:p w14:paraId="396B5BF7" w14:textId="77777777" w:rsidR="00416038" w:rsidRPr="00EE6C44" w:rsidRDefault="00416038" w:rsidP="002E009B">
            <w:pPr>
              <w:spacing w:line="300" w:lineRule="exact"/>
              <w:ind w:left="63" w:hangingChars="30" w:hanging="63"/>
              <w:rPr>
                <w:rFonts w:ascii="HG丸ｺﾞｼｯｸM-PRO" w:eastAsia="HG丸ｺﾞｼｯｸM-PRO" w:hAnsi="HG丸ｺﾞｼｯｸM-PRO"/>
                <w:szCs w:val="20"/>
              </w:rPr>
            </w:pPr>
          </w:p>
          <w:p w14:paraId="3B29A353" w14:textId="77777777" w:rsidR="00416038" w:rsidRPr="00EE6C44" w:rsidRDefault="00416038" w:rsidP="002E009B">
            <w:pPr>
              <w:spacing w:line="300" w:lineRule="exact"/>
              <w:ind w:left="63" w:hangingChars="30" w:hanging="63"/>
              <w:rPr>
                <w:rFonts w:ascii="HG丸ｺﾞｼｯｸM-PRO" w:eastAsia="HG丸ｺﾞｼｯｸM-PRO" w:hAnsi="HG丸ｺﾞｼｯｸM-PRO"/>
                <w:szCs w:val="20"/>
              </w:rPr>
            </w:pPr>
          </w:p>
          <w:p w14:paraId="1DFDFD49" w14:textId="77777777" w:rsidR="00416038" w:rsidRPr="00EE6C44" w:rsidRDefault="00416038" w:rsidP="001A3883">
            <w:pPr>
              <w:spacing w:line="300" w:lineRule="exact"/>
              <w:ind w:left="63" w:hangingChars="30" w:hanging="63"/>
              <w:rPr>
                <w:rFonts w:ascii="HG丸ｺﾞｼｯｸM-PRO" w:eastAsia="HG丸ｺﾞｼｯｸM-PRO" w:hAnsi="HG丸ｺﾞｼｯｸM-PRO"/>
                <w:szCs w:val="20"/>
              </w:rPr>
            </w:pPr>
          </w:p>
          <w:p w14:paraId="43366F9B" w14:textId="77777777" w:rsidR="00416038" w:rsidRPr="00EE6C44" w:rsidRDefault="00416038" w:rsidP="002E009B">
            <w:pPr>
              <w:spacing w:line="300" w:lineRule="exact"/>
              <w:ind w:left="63" w:hangingChars="30" w:hanging="63"/>
              <w:rPr>
                <w:rFonts w:ascii="HG丸ｺﾞｼｯｸM-PRO" w:eastAsia="HG丸ｺﾞｼｯｸM-PRO" w:hAnsi="HG丸ｺﾞｼｯｸM-PRO"/>
                <w:szCs w:val="20"/>
              </w:rPr>
            </w:pPr>
          </w:p>
          <w:p w14:paraId="454254A8" w14:textId="5FA1293E" w:rsidR="00416038" w:rsidRPr="00EE6C44" w:rsidRDefault="00416038" w:rsidP="002B464F">
            <w:pPr>
              <w:spacing w:line="300" w:lineRule="exact"/>
              <w:rPr>
                <w:rFonts w:ascii="HG丸ｺﾞｼｯｸM-PRO" w:eastAsia="HG丸ｺﾞｼｯｸM-PRO" w:hAnsi="HG丸ｺﾞｼｯｸM-PRO"/>
                <w:szCs w:val="20"/>
              </w:rPr>
            </w:pPr>
          </w:p>
        </w:tc>
      </w:tr>
      <w:tr w:rsidR="0084545F" w:rsidRPr="00EE6C44" w14:paraId="3CAD3216" w14:textId="77777777" w:rsidTr="00EE4940">
        <w:trPr>
          <w:cantSplit/>
          <w:trHeight w:val="2766"/>
          <w:jc w:val="center"/>
        </w:trPr>
        <w:tc>
          <w:tcPr>
            <w:tcW w:w="881" w:type="dxa"/>
            <w:vMerge w:val="restart"/>
            <w:shd w:val="clear" w:color="auto" w:fill="auto"/>
            <w:tcMar>
              <w:top w:w="85" w:type="dxa"/>
              <w:left w:w="85" w:type="dxa"/>
              <w:bottom w:w="85" w:type="dxa"/>
              <w:right w:w="85" w:type="dxa"/>
            </w:tcMar>
            <w:textDirection w:val="tbRlV"/>
            <w:vAlign w:val="center"/>
          </w:tcPr>
          <w:p w14:paraId="342D2311" w14:textId="77777777" w:rsidR="0084545F" w:rsidRPr="00EE6C44" w:rsidRDefault="0084545F" w:rsidP="0084545F">
            <w:pPr>
              <w:spacing w:line="300" w:lineRule="exact"/>
              <w:ind w:left="113" w:right="113"/>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lastRenderedPageBreak/>
              <w:t>３　社会の変化に適切・迅速に対応できる、</w:t>
            </w:r>
          </w:p>
          <w:p w14:paraId="64DAFB5A" w14:textId="42A70FAD" w:rsidR="0084545F" w:rsidRPr="00EE6C44" w:rsidRDefault="0084545F" w:rsidP="0084545F">
            <w:pPr>
              <w:spacing w:line="300" w:lineRule="exact"/>
              <w:ind w:left="113" w:right="113"/>
              <w:jc w:val="center"/>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進取の機運に富んだ取組みの推進</w:t>
            </w:r>
          </w:p>
        </w:tc>
        <w:tc>
          <w:tcPr>
            <w:tcW w:w="2020" w:type="dxa"/>
            <w:shd w:val="clear" w:color="auto" w:fill="auto"/>
            <w:tcMar>
              <w:top w:w="85" w:type="dxa"/>
              <w:left w:w="85" w:type="dxa"/>
              <w:bottom w:w="85" w:type="dxa"/>
              <w:right w:w="85" w:type="dxa"/>
            </w:tcMar>
          </w:tcPr>
          <w:p w14:paraId="073644DF" w14:textId="77777777" w:rsidR="0084545F" w:rsidRPr="00EE6C44" w:rsidRDefault="0084545F" w:rsidP="00416038">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(２)</w:t>
            </w:r>
          </w:p>
          <w:p w14:paraId="47FCCED1" w14:textId="3B5C2303" w:rsidR="0084545F" w:rsidRPr="00EE6C44" w:rsidRDefault="0084545F" w:rsidP="00416038">
            <w:pPr>
              <w:spacing w:line="300" w:lineRule="exact"/>
              <w:ind w:left="18" w:hangingChars="9" w:hanging="18"/>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創立</w:t>
            </w:r>
            <w:r w:rsidRPr="00EE6C44">
              <w:rPr>
                <w:rFonts w:ascii="HG丸ｺﾞｼｯｸM-PRO" w:eastAsia="HG丸ｺﾞｼｯｸM-PRO" w:hAnsi="HG丸ｺﾞｼｯｸM-PRO"/>
                <w:sz w:val="20"/>
                <w:szCs w:val="20"/>
              </w:rPr>
              <w:t>20</w:t>
            </w:r>
            <w:r w:rsidRPr="00EE6C44">
              <w:rPr>
                <w:rFonts w:ascii="HG丸ｺﾞｼｯｸM-PRO" w:eastAsia="HG丸ｺﾞｼｯｸM-PRO" w:hAnsi="HG丸ｺﾞｼｯｸM-PRO" w:hint="eastAsia"/>
                <w:sz w:val="20"/>
                <w:szCs w:val="20"/>
              </w:rPr>
              <w:t>周年（令和７年度）に向けた取組みを着実に進める</w:t>
            </w:r>
          </w:p>
          <w:p w14:paraId="4896FD6B" w14:textId="77777777" w:rsidR="0084545F" w:rsidRPr="00EE6C44" w:rsidRDefault="0084545F" w:rsidP="00416038">
            <w:pPr>
              <w:spacing w:line="300" w:lineRule="exact"/>
              <w:ind w:left="200" w:hangingChars="100" w:hanging="200"/>
              <w:rPr>
                <w:rFonts w:ascii="HG丸ｺﾞｼｯｸM-PRO" w:eastAsia="HG丸ｺﾞｼｯｸM-PRO" w:hAnsi="HG丸ｺﾞｼｯｸM-PRO"/>
                <w:sz w:val="20"/>
                <w:szCs w:val="20"/>
                <w:shd w:val="pct15" w:color="auto" w:fill="FFFFFF"/>
              </w:rPr>
            </w:pPr>
          </w:p>
          <w:p w14:paraId="6384D560" w14:textId="77777777" w:rsidR="0084545F" w:rsidRPr="00EE6C44" w:rsidRDefault="0084545F" w:rsidP="00416038">
            <w:pPr>
              <w:spacing w:line="300" w:lineRule="exact"/>
              <w:ind w:firstLine="1"/>
              <w:rPr>
                <w:rFonts w:ascii="HG丸ｺﾞｼｯｸM-PRO" w:eastAsia="HG丸ｺﾞｼｯｸM-PRO" w:hAnsi="HG丸ｺﾞｼｯｸM-PRO"/>
                <w:sz w:val="20"/>
                <w:szCs w:val="20"/>
              </w:rPr>
            </w:pPr>
          </w:p>
          <w:p w14:paraId="79FAA61A" w14:textId="77777777" w:rsidR="0084545F" w:rsidRPr="00EE6C44" w:rsidRDefault="0084545F" w:rsidP="00416038">
            <w:pPr>
              <w:spacing w:line="300" w:lineRule="exact"/>
              <w:ind w:firstLine="1"/>
              <w:rPr>
                <w:rFonts w:ascii="HG丸ｺﾞｼｯｸM-PRO" w:eastAsia="HG丸ｺﾞｼｯｸM-PRO" w:hAnsi="HG丸ｺﾞｼｯｸM-PRO"/>
                <w:sz w:val="20"/>
                <w:szCs w:val="20"/>
              </w:rPr>
            </w:pPr>
          </w:p>
          <w:p w14:paraId="3FE9877C" w14:textId="70A03DF0" w:rsidR="0084545F" w:rsidRPr="00EE6C44" w:rsidRDefault="0084545F" w:rsidP="00416038">
            <w:pPr>
              <w:spacing w:line="300" w:lineRule="exact"/>
              <w:ind w:firstLine="1"/>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298E8641" w14:textId="77777777" w:rsidR="0084545F" w:rsidRPr="00EE6C44" w:rsidRDefault="0084545F" w:rsidP="00416038">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(２)</w:t>
            </w:r>
          </w:p>
          <w:p w14:paraId="5BC12A2D" w14:textId="31AF73BA" w:rsidR="0084545F" w:rsidRPr="00EE6C44" w:rsidRDefault="0084545F" w:rsidP="00416038">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ア　現在の課題を洗い出し、新しい教育カリキュラムの検討を行う</w:t>
            </w:r>
          </w:p>
          <w:p w14:paraId="1C7BF3E4" w14:textId="77777777" w:rsidR="0084545F" w:rsidRPr="00EE6C44" w:rsidRDefault="0084545F" w:rsidP="00416038">
            <w:pPr>
              <w:spacing w:line="300" w:lineRule="exact"/>
              <w:rPr>
                <w:rFonts w:ascii="HG丸ｺﾞｼｯｸM-PRO" w:eastAsia="HG丸ｺﾞｼｯｸM-PRO" w:hAnsi="HG丸ｺﾞｼｯｸM-PRO"/>
                <w:sz w:val="20"/>
                <w:szCs w:val="20"/>
                <w:shd w:val="pct15" w:color="auto" w:fill="FFFFFF"/>
              </w:rPr>
            </w:pPr>
          </w:p>
          <w:p w14:paraId="5A4828C0" w14:textId="77777777" w:rsidR="0084545F" w:rsidRPr="00EE6C44" w:rsidRDefault="0084545F" w:rsidP="00416038">
            <w:pPr>
              <w:spacing w:line="300" w:lineRule="exact"/>
              <w:rPr>
                <w:rFonts w:ascii="HG丸ｺﾞｼｯｸM-PRO" w:eastAsia="HG丸ｺﾞｼｯｸM-PRO" w:hAnsi="HG丸ｺﾞｼｯｸM-PRO"/>
                <w:sz w:val="20"/>
                <w:szCs w:val="20"/>
                <w:shd w:val="pct15" w:color="auto" w:fill="FFFFFF"/>
              </w:rPr>
            </w:pPr>
          </w:p>
          <w:p w14:paraId="27DD7417" w14:textId="77777777" w:rsidR="0084545F" w:rsidRPr="00EE6C44" w:rsidRDefault="0084545F" w:rsidP="00416038">
            <w:pPr>
              <w:spacing w:line="300" w:lineRule="exact"/>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イ　20周年に向けた取組みの検討</w:t>
            </w:r>
          </w:p>
          <w:p w14:paraId="75BB4F73" w14:textId="77777777" w:rsidR="0084545F" w:rsidRPr="00EE6C44" w:rsidRDefault="0084545F" w:rsidP="00416038">
            <w:pPr>
              <w:spacing w:line="300" w:lineRule="exact"/>
              <w:rPr>
                <w:rFonts w:ascii="HG丸ｺﾞｼｯｸM-PRO" w:eastAsia="HG丸ｺﾞｼｯｸM-PRO" w:hAnsi="HG丸ｺﾞｼｯｸM-PRO"/>
                <w:sz w:val="20"/>
                <w:szCs w:val="20"/>
              </w:rPr>
            </w:pPr>
          </w:p>
          <w:p w14:paraId="7CFF6713" w14:textId="643CAA37" w:rsidR="0084545F" w:rsidRPr="00EE6C44" w:rsidRDefault="0084545F" w:rsidP="00EE4940">
            <w:pPr>
              <w:spacing w:line="300" w:lineRule="exact"/>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204A444B" w14:textId="77777777" w:rsidR="0084545F" w:rsidRPr="00EE6C44" w:rsidRDefault="0084545F" w:rsidP="00416038">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(２)</w:t>
            </w:r>
          </w:p>
          <w:p w14:paraId="5C2AA71E" w14:textId="77777777" w:rsidR="0084545F" w:rsidRPr="00EE6C44" w:rsidRDefault="0084545F" w:rsidP="00416038">
            <w:pPr>
              <w:spacing w:line="300" w:lineRule="exact"/>
              <w:ind w:left="484" w:hangingChars="242" w:hanging="484"/>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ア　・新しいカリキュラムやシラバスの検討を引き続き進める　[継続</w:t>
            </w:r>
            <w:r w:rsidRPr="00EE6C44">
              <w:rPr>
                <w:rFonts w:ascii="HG丸ｺﾞｼｯｸM-PRO" w:eastAsia="HG丸ｺﾞｼｯｸM-PRO" w:hAnsi="HG丸ｺﾞｼｯｸM-PRO"/>
                <w:sz w:val="20"/>
                <w:szCs w:val="20"/>
              </w:rPr>
              <w:t>]</w:t>
            </w:r>
          </w:p>
          <w:p w14:paraId="6B5A1ABD" w14:textId="5E064EDA" w:rsidR="0084545F" w:rsidRPr="00EE6C44" w:rsidRDefault="0084545F" w:rsidP="00416038">
            <w:pPr>
              <w:spacing w:line="300" w:lineRule="exact"/>
              <w:ind w:leftChars="200" w:left="504" w:hangingChars="42" w:hanging="84"/>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・職業学科における横断的な学びができるよう検討を行う　[新規</w:t>
            </w:r>
            <w:r w:rsidRPr="00EE6C44">
              <w:rPr>
                <w:rFonts w:ascii="HG丸ｺﾞｼｯｸM-PRO" w:eastAsia="HG丸ｺﾞｼｯｸM-PRO" w:hAnsi="HG丸ｺﾞｼｯｸM-PRO"/>
                <w:sz w:val="20"/>
                <w:szCs w:val="20"/>
              </w:rPr>
              <w:t>]</w:t>
            </w:r>
          </w:p>
          <w:p w14:paraId="6D224B98" w14:textId="316BA2D7" w:rsidR="0084545F" w:rsidRPr="00EE6C44" w:rsidRDefault="0084545F" w:rsidP="00EE4940">
            <w:pPr>
              <w:spacing w:line="300" w:lineRule="exact"/>
              <w:ind w:left="500" w:hangingChars="250" w:hanging="500"/>
              <w:rPr>
                <w:rFonts w:ascii="HG丸ｺﾞｼｯｸM-PRO" w:eastAsia="HG丸ｺﾞｼｯｸM-PRO" w:hAnsi="HG丸ｺﾞｼｯｸM-PRO"/>
                <w:strike/>
                <w:sz w:val="20"/>
                <w:szCs w:val="20"/>
              </w:rPr>
            </w:pPr>
            <w:r w:rsidRPr="00EE6C44">
              <w:rPr>
                <w:rFonts w:ascii="HG丸ｺﾞｼｯｸM-PRO" w:eastAsia="HG丸ｺﾞｼｯｸM-PRO" w:hAnsi="HG丸ｺﾞｼｯｸM-PRO" w:hint="eastAsia"/>
                <w:sz w:val="20"/>
                <w:szCs w:val="20"/>
              </w:rPr>
              <w:t>イ　・制服の選定に向けて生徒会とのミーディングを年２回行い、生徒の意見を反映させる　[新規</w:t>
            </w:r>
            <w:r w:rsidRPr="00EE6C44">
              <w:rPr>
                <w:rFonts w:ascii="HG丸ｺﾞｼｯｸM-PRO" w:eastAsia="HG丸ｺﾞｼｯｸM-PRO" w:hAnsi="HG丸ｺﾞｼｯｸM-PRO"/>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B28B7C6" w14:textId="77777777" w:rsidR="0084545F" w:rsidRPr="00EE6C44" w:rsidRDefault="0084545F" w:rsidP="002B464F">
            <w:pPr>
              <w:spacing w:line="300" w:lineRule="exact"/>
              <w:rPr>
                <w:rFonts w:ascii="HG丸ｺﾞｼｯｸM-PRO" w:eastAsia="HG丸ｺﾞｼｯｸM-PRO" w:hAnsi="HG丸ｺﾞｼｯｸM-PRO"/>
                <w:szCs w:val="20"/>
              </w:rPr>
            </w:pPr>
          </w:p>
          <w:p w14:paraId="57BB049F" w14:textId="439B21C7" w:rsidR="0084545F" w:rsidRPr="00EE6C44" w:rsidRDefault="0084545F" w:rsidP="002B464F">
            <w:pPr>
              <w:spacing w:line="300" w:lineRule="exact"/>
              <w:rPr>
                <w:rFonts w:ascii="HG丸ｺﾞｼｯｸM-PRO" w:eastAsia="HG丸ｺﾞｼｯｸM-PRO" w:hAnsi="HG丸ｺﾞｼｯｸM-PRO"/>
                <w:szCs w:val="20"/>
              </w:rPr>
            </w:pPr>
          </w:p>
        </w:tc>
      </w:tr>
      <w:tr w:rsidR="0084545F" w:rsidRPr="00E50B6C" w14:paraId="540FBF0B" w14:textId="77777777" w:rsidTr="0075145B">
        <w:trPr>
          <w:cantSplit/>
          <w:trHeight w:val="2490"/>
          <w:jc w:val="center"/>
        </w:trPr>
        <w:tc>
          <w:tcPr>
            <w:tcW w:w="881" w:type="dxa"/>
            <w:vMerge/>
            <w:shd w:val="clear" w:color="auto" w:fill="auto"/>
            <w:tcMar>
              <w:top w:w="85" w:type="dxa"/>
              <w:left w:w="85" w:type="dxa"/>
              <w:bottom w:w="85" w:type="dxa"/>
              <w:right w:w="85" w:type="dxa"/>
            </w:tcMar>
            <w:textDirection w:val="tbRlV"/>
            <w:vAlign w:val="center"/>
          </w:tcPr>
          <w:p w14:paraId="0A040128" w14:textId="77777777" w:rsidR="0084545F" w:rsidRPr="00EE6C44" w:rsidRDefault="0084545F" w:rsidP="00D43EB6">
            <w:pPr>
              <w:spacing w:line="300" w:lineRule="exact"/>
              <w:ind w:left="113" w:right="113"/>
              <w:jc w:val="center"/>
              <w:rPr>
                <w:rFonts w:ascii="HG丸ｺﾞｼｯｸM-PRO" w:eastAsia="HG丸ｺﾞｼｯｸM-PRO" w:hAnsi="HG丸ｺﾞｼｯｸM-PRO"/>
                <w:sz w:val="20"/>
                <w:szCs w:val="20"/>
              </w:rPr>
            </w:pPr>
          </w:p>
        </w:tc>
        <w:tc>
          <w:tcPr>
            <w:tcW w:w="2020" w:type="dxa"/>
            <w:shd w:val="clear" w:color="auto" w:fill="auto"/>
            <w:tcMar>
              <w:top w:w="85" w:type="dxa"/>
              <w:left w:w="85" w:type="dxa"/>
              <w:bottom w:w="85" w:type="dxa"/>
              <w:right w:w="85" w:type="dxa"/>
            </w:tcMar>
          </w:tcPr>
          <w:p w14:paraId="6F678620" w14:textId="77777777" w:rsidR="0084545F" w:rsidRPr="00EE6C44" w:rsidRDefault="0084545F" w:rsidP="00416038">
            <w:pPr>
              <w:spacing w:line="300" w:lineRule="exact"/>
              <w:ind w:firstLine="1"/>
            </w:pPr>
            <w:r w:rsidRPr="00EE6C44">
              <w:rPr>
                <w:rFonts w:ascii="HG丸ｺﾞｼｯｸM-PRO" w:eastAsia="HG丸ｺﾞｼｯｸM-PRO" w:hAnsi="HG丸ｺﾞｼｯｸM-PRO" w:hint="eastAsia"/>
                <w:sz w:val="20"/>
                <w:szCs w:val="20"/>
              </w:rPr>
              <w:t>(３)</w:t>
            </w:r>
            <w:r w:rsidRPr="00EE6C44">
              <w:rPr>
                <w:rFonts w:hint="eastAsia"/>
              </w:rPr>
              <w:t xml:space="preserve"> </w:t>
            </w:r>
          </w:p>
          <w:p w14:paraId="56AD129A" w14:textId="71915CC1" w:rsidR="0084545F" w:rsidRPr="00EE6C44" w:rsidRDefault="0084545F" w:rsidP="00416038">
            <w:pPr>
              <w:spacing w:line="300" w:lineRule="exact"/>
              <w:ind w:firstLine="1"/>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Cs w:val="20"/>
              </w:rPr>
              <w:t>校務の効率化を図り、業務負担の不公平感の是正に向けたルール作成や組織づくりを推進する</w:t>
            </w:r>
          </w:p>
        </w:tc>
        <w:tc>
          <w:tcPr>
            <w:tcW w:w="3615" w:type="dxa"/>
            <w:tcBorders>
              <w:right w:val="dashed" w:sz="4" w:space="0" w:color="auto"/>
            </w:tcBorders>
            <w:shd w:val="clear" w:color="auto" w:fill="auto"/>
            <w:tcMar>
              <w:top w:w="85" w:type="dxa"/>
              <w:left w:w="85" w:type="dxa"/>
              <w:bottom w:w="85" w:type="dxa"/>
              <w:right w:w="85" w:type="dxa"/>
            </w:tcMar>
          </w:tcPr>
          <w:p w14:paraId="505E2FD8" w14:textId="77777777" w:rsidR="0084545F" w:rsidRPr="00EE6C44" w:rsidRDefault="0084545F" w:rsidP="00416038">
            <w:pPr>
              <w:spacing w:line="300" w:lineRule="exact"/>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(３)</w:t>
            </w:r>
          </w:p>
          <w:p w14:paraId="48AF8B31" w14:textId="485E49A9" w:rsidR="0084545F" w:rsidRPr="00EE6C44" w:rsidRDefault="0084545F" w:rsidP="00416038">
            <w:pPr>
              <w:spacing w:line="300" w:lineRule="exact"/>
              <w:ind w:leftChars="100" w:left="21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全校一斉定時退庁日の更なる取組みの推進や業務の精選を議論し、時間外勤務の減少に繋げる</w:t>
            </w:r>
          </w:p>
        </w:tc>
        <w:tc>
          <w:tcPr>
            <w:tcW w:w="4394" w:type="dxa"/>
            <w:tcBorders>
              <w:right w:val="dashed" w:sz="4" w:space="0" w:color="auto"/>
            </w:tcBorders>
            <w:tcMar>
              <w:top w:w="85" w:type="dxa"/>
              <w:left w:w="85" w:type="dxa"/>
              <w:bottom w:w="85" w:type="dxa"/>
              <w:right w:w="85" w:type="dxa"/>
            </w:tcMar>
          </w:tcPr>
          <w:p w14:paraId="285E098F" w14:textId="77777777" w:rsidR="0084545F" w:rsidRPr="00EE6C44" w:rsidRDefault="0084545F" w:rsidP="00416038">
            <w:pPr>
              <w:spacing w:line="300" w:lineRule="exact"/>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(３)</w:t>
            </w:r>
          </w:p>
          <w:p w14:paraId="3AA16FCB" w14:textId="77777777" w:rsidR="0084545F" w:rsidRPr="00EE6C44" w:rsidRDefault="0084545F" w:rsidP="00416038">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hint="eastAsia"/>
                <w:sz w:val="20"/>
                <w:szCs w:val="20"/>
              </w:rPr>
              <w:t>・校内での情報共有の効率化を図るために職員室内に連絡モニターを設置する　[新規</w:t>
            </w:r>
            <w:r w:rsidRPr="00EE6C44">
              <w:rPr>
                <w:rFonts w:ascii="HG丸ｺﾞｼｯｸM-PRO" w:eastAsia="HG丸ｺﾞｼｯｸM-PRO" w:hAnsi="HG丸ｺﾞｼｯｸM-PRO"/>
                <w:sz w:val="20"/>
                <w:szCs w:val="20"/>
              </w:rPr>
              <w:t>]</w:t>
            </w:r>
          </w:p>
          <w:p w14:paraId="5E4A851A" w14:textId="629EBF1E" w:rsidR="0084545F" w:rsidRPr="00AA178D" w:rsidRDefault="0084545F" w:rsidP="00B51E5B">
            <w:pPr>
              <w:spacing w:line="300" w:lineRule="exact"/>
              <w:ind w:left="200" w:hangingChars="100" w:hanging="200"/>
              <w:rPr>
                <w:rFonts w:ascii="HG丸ｺﾞｼｯｸM-PRO" w:eastAsia="HG丸ｺﾞｼｯｸM-PRO" w:hAnsi="HG丸ｺﾞｼｯｸM-PRO"/>
                <w:sz w:val="20"/>
                <w:szCs w:val="20"/>
              </w:rPr>
            </w:pPr>
            <w:r w:rsidRPr="00EE6C44">
              <w:rPr>
                <w:rFonts w:ascii="HG丸ｺﾞｼｯｸM-PRO" w:eastAsia="HG丸ｺﾞｼｯｸM-PRO" w:hAnsi="HG丸ｺﾞｼｯｸM-PRO"/>
                <w:sz w:val="20"/>
                <w:szCs w:val="20"/>
              </w:rPr>
              <w:t>・</w:t>
            </w:r>
            <w:r w:rsidRPr="00EE6C44">
              <w:rPr>
                <w:rFonts w:ascii="HG丸ｺﾞｼｯｸM-PRO" w:eastAsia="HG丸ｺﾞｼｯｸM-PRO" w:hAnsi="HG丸ｺﾞｼｯｸM-PRO" w:hint="eastAsia"/>
                <w:sz w:val="20"/>
                <w:szCs w:val="20"/>
              </w:rPr>
              <w:t>全校一斉定時退庁日の実施を部活動や学校行事等を調整することで実効性を高め、年度末には、勤務時間終了後30分以内の退勤</w:t>
            </w:r>
            <w:r w:rsidRPr="00EE6C44">
              <w:rPr>
                <w:rFonts w:ascii="HG丸ｺﾞｼｯｸM-PRO" w:eastAsia="HG丸ｺﾞｼｯｸM-PRO" w:hAnsi="HG丸ｺﾞｼｯｸM-PRO"/>
                <w:sz w:val="20"/>
                <w:szCs w:val="20"/>
              </w:rPr>
              <w:t>80</w:t>
            </w:r>
            <w:r w:rsidRPr="00EE6C44">
              <w:rPr>
                <w:rFonts w:ascii="HG丸ｺﾞｼｯｸM-PRO" w:eastAsia="HG丸ｺﾞｼｯｸM-PRO" w:hAnsi="HG丸ｺﾞｼｯｸM-PRO" w:hint="eastAsia"/>
                <w:sz w:val="20"/>
                <w:szCs w:val="20"/>
              </w:rPr>
              <w:t>％以上をめざす　[64</w:t>
            </w:r>
            <w:r w:rsidRPr="00EE6C44">
              <w:rPr>
                <w:rFonts w:ascii="HG丸ｺﾞｼｯｸM-PRO" w:eastAsia="HG丸ｺﾞｼｯｸM-PRO" w:hAnsi="HG丸ｺﾞｼｯｸM-PRO"/>
                <w:sz w:val="20"/>
                <w:szCs w:val="20"/>
              </w:rPr>
              <w:t>%]</w:t>
            </w:r>
          </w:p>
          <w:p w14:paraId="117BAA33" w14:textId="77777777" w:rsidR="0084545F" w:rsidRPr="00AA178D" w:rsidRDefault="0084545F" w:rsidP="00C67ACC">
            <w:pPr>
              <w:spacing w:line="300" w:lineRule="exact"/>
              <w:ind w:left="200" w:hangingChars="100" w:hanging="200"/>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03D205F" w14:textId="77777777" w:rsidR="0084545F" w:rsidRDefault="0084545F" w:rsidP="002B464F">
            <w:pPr>
              <w:spacing w:line="300" w:lineRule="exact"/>
              <w:rPr>
                <w:rFonts w:ascii="HG丸ｺﾞｼｯｸM-PRO" w:eastAsia="HG丸ｺﾞｼｯｸM-PRO" w:hAnsi="HG丸ｺﾞｼｯｸM-PRO"/>
                <w:szCs w:val="20"/>
              </w:rPr>
            </w:pPr>
          </w:p>
        </w:tc>
      </w:tr>
    </w:tbl>
    <w:p w14:paraId="22D7B4BA" w14:textId="77777777" w:rsidR="0086696C" w:rsidRDefault="0086696C" w:rsidP="006206CE">
      <w:pPr>
        <w:spacing w:line="120" w:lineRule="exact"/>
      </w:pPr>
    </w:p>
    <w:sectPr w:rsidR="0086696C" w:rsidSect="00B832E6">
      <w:headerReference w:type="default" r:id="rId8"/>
      <w:type w:val="evenPage"/>
      <w:pgSz w:w="16840" w:h="23814" w:code="8"/>
      <w:pgMar w:top="851" w:right="851" w:bottom="851" w:left="851" w:header="397" w:footer="397"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2A6D" w14:textId="77777777" w:rsidR="00D058A1" w:rsidRDefault="00D058A1">
      <w:r>
        <w:separator/>
      </w:r>
    </w:p>
  </w:endnote>
  <w:endnote w:type="continuationSeparator" w:id="0">
    <w:p w14:paraId="5495C25F" w14:textId="77777777" w:rsidR="00D058A1" w:rsidRDefault="00D0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5ADD" w14:textId="77777777" w:rsidR="00D058A1" w:rsidRDefault="00D058A1">
      <w:r>
        <w:separator/>
      </w:r>
    </w:p>
  </w:footnote>
  <w:footnote w:type="continuationSeparator" w:id="0">
    <w:p w14:paraId="4A472453" w14:textId="77777777" w:rsidR="00D058A1" w:rsidRDefault="00D0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3803" w14:textId="4AABF991" w:rsidR="00534D8E" w:rsidRDefault="00534D8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w:t>
    </w:r>
    <w:r w:rsidR="00755BE9">
      <w:rPr>
        <w:rFonts w:ascii="ＭＳ ゴシック" w:eastAsia="ＭＳ ゴシック" w:hAnsi="ＭＳ ゴシック" w:hint="eastAsia"/>
        <w:sz w:val="20"/>
        <w:szCs w:val="20"/>
      </w:rPr>
      <w:t>７</w:t>
    </w:r>
  </w:p>
  <w:p w14:paraId="572AFF85" w14:textId="77777777" w:rsidR="00534D8E" w:rsidRPr="003A3356" w:rsidRDefault="00534D8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たまがわ高等支援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D38"/>
    <w:multiLevelType w:val="hybridMultilevel"/>
    <w:tmpl w:val="9B82751C"/>
    <w:lvl w:ilvl="0" w:tplc="40C66E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02"/>
        </w:tabs>
        <w:ind w:left="302" w:hanging="360"/>
      </w:pPr>
      <w:rPr>
        <w:rFonts w:ascii="ＭＳ 明朝" w:eastAsia="ＭＳ 明朝" w:hAnsi="ＭＳ 明朝" w:cs="Times New Roman" w:hint="eastAsia"/>
      </w:rPr>
    </w:lvl>
    <w:lvl w:ilvl="1" w:tplc="0409000B" w:tentative="1">
      <w:start w:val="1"/>
      <w:numFmt w:val="bullet"/>
      <w:lvlText w:val=""/>
      <w:lvlJc w:val="left"/>
      <w:pPr>
        <w:tabs>
          <w:tab w:val="num" w:pos="782"/>
        </w:tabs>
        <w:ind w:left="782" w:hanging="420"/>
      </w:pPr>
      <w:rPr>
        <w:rFonts w:ascii="Wingdings" w:hAnsi="Wingdings" w:hint="default"/>
      </w:rPr>
    </w:lvl>
    <w:lvl w:ilvl="2" w:tplc="0409000D" w:tentative="1">
      <w:start w:val="1"/>
      <w:numFmt w:val="bullet"/>
      <w:lvlText w:val=""/>
      <w:lvlJc w:val="left"/>
      <w:pPr>
        <w:tabs>
          <w:tab w:val="num" w:pos="1202"/>
        </w:tabs>
        <w:ind w:left="1202" w:hanging="420"/>
      </w:pPr>
      <w:rPr>
        <w:rFonts w:ascii="Wingdings" w:hAnsi="Wingdings" w:hint="default"/>
      </w:rPr>
    </w:lvl>
    <w:lvl w:ilvl="3" w:tplc="04090001" w:tentative="1">
      <w:start w:val="1"/>
      <w:numFmt w:val="bullet"/>
      <w:lvlText w:val=""/>
      <w:lvlJc w:val="left"/>
      <w:pPr>
        <w:tabs>
          <w:tab w:val="num" w:pos="1622"/>
        </w:tabs>
        <w:ind w:left="1622" w:hanging="420"/>
      </w:pPr>
      <w:rPr>
        <w:rFonts w:ascii="Wingdings" w:hAnsi="Wingdings" w:hint="default"/>
      </w:rPr>
    </w:lvl>
    <w:lvl w:ilvl="4" w:tplc="0409000B" w:tentative="1">
      <w:start w:val="1"/>
      <w:numFmt w:val="bullet"/>
      <w:lvlText w:val=""/>
      <w:lvlJc w:val="left"/>
      <w:pPr>
        <w:tabs>
          <w:tab w:val="num" w:pos="2042"/>
        </w:tabs>
        <w:ind w:left="2042" w:hanging="420"/>
      </w:pPr>
      <w:rPr>
        <w:rFonts w:ascii="Wingdings" w:hAnsi="Wingdings" w:hint="default"/>
      </w:rPr>
    </w:lvl>
    <w:lvl w:ilvl="5" w:tplc="0409000D" w:tentative="1">
      <w:start w:val="1"/>
      <w:numFmt w:val="bullet"/>
      <w:lvlText w:val=""/>
      <w:lvlJc w:val="left"/>
      <w:pPr>
        <w:tabs>
          <w:tab w:val="num" w:pos="2462"/>
        </w:tabs>
        <w:ind w:left="2462" w:hanging="420"/>
      </w:pPr>
      <w:rPr>
        <w:rFonts w:ascii="Wingdings" w:hAnsi="Wingdings" w:hint="default"/>
      </w:rPr>
    </w:lvl>
    <w:lvl w:ilvl="6" w:tplc="04090001" w:tentative="1">
      <w:start w:val="1"/>
      <w:numFmt w:val="bullet"/>
      <w:lvlText w:val=""/>
      <w:lvlJc w:val="left"/>
      <w:pPr>
        <w:tabs>
          <w:tab w:val="num" w:pos="2882"/>
        </w:tabs>
        <w:ind w:left="2882" w:hanging="420"/>
      </w:pPr>
      <w:rPr>
        <w:rFonts w:ascii="Wingdings" w:hAnsi="Wingdings" w:hint="default"/>
      </w:rPr>
    </w:lvl>
    <w:lvl w:ilvl="7" w:tplc="0409000B" w:tentative="1">
      <w:start w:val="1"/>
      <w:numFmt w:val="bullet"/>
      <w:lvlText w:val=""/>
      <w:lvlJc w:val="left"/>
      <w:pPr>
        <w:tabs>
          <w:tab w:val="num" w:pos="3302"/>
        </w:tabs>
        <w:ind w:left="3302" w:hanging="420"/>
      </w:pPr>
      <w:rPr>
        <w:rFonts w:ascii="Wingdings" w:hAnsi="Wingdings" w:hint="default"/>
      </w:rPr>
    </w:lvl>
    <w:lvl w:ilvl="8" w:tplc="0409000D" w:tentative="1">
      <w:start w:val="1"/>
      <w:numFmt w:val="bullet"/>
      <w:lvlText w:val=""/>
      <w:lvlJc w:val="left"/>
      <w:pPr>
        <w:tabs>
          <w:tab w:val="num" w:pos="3722"/>
        </w:tabs>
        <w:ind w:left="3722"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AC51CC1"/>
    <w:multiLevelType w:val="hybridMultilevel"/>
    <w:tmpl w:val="716C97B2"/>
    <w:lvl w:ilvl="0" w:tplc="242E6FC0">
      <w:start w:val="2"/>
      <w:numFmt w:val="bullet"/>
      <w:lvlText w:val="イ"/>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CB61D8"/>
    <w:multiLevelType w:val="hybridMultilevel"/>
    <w:tmpl w:val="21CA8D12"/>
    <w:lvl w:ilvl="0" w:tplc="1562C662">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A347AF1"/>
    <w:multiLevelType w:val="hybridMultilevel"/>
    <w:tmpl w:val="33FA48E2"/>
    <w:lvl w:ilvl="0" w:tplc="F572BDE2">
      <w:start w:val="1"/>
      <w:numFmt w:val="decimalFullWidth"/>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9"/>
  </w:num>
  <w:num w:numId="7">
    <w:abstractNumId w:val="16"/>
  </w:num>
  <w:num w:numId="8">
    <w:abstractNumId w:val="8"/>
  </w:num>
  <w:num w:numId="9">
    <w:abstractNumId w:val="17"/>
  </w:num>
  <w:num w:numId="10">
    <w:abstractNumId w:val="2"/>
  </w:num>
  <w:num w:numId="11">
    <w:abstractNumId w:val="7"/>
  </w:num>
  <w:num w:numId="12">
    <w:abstractNumId w:val="14"/>
  </w:num>
  <w:num w:numId="13">
    <w:abstractNumId w:val="12"/>
  </w:num>
  <w:num w:numId="14">
    <w:abstractNumId w:val="9"/>
  </w:num>
  <w:num w:numId="15">
    <w:abstractNumId w:val="11"/>
  </w:num>
  <w:num w:numId="16">
    <w:abstractNumId w:val="1"/>
  </w:num>
  <w:num w:numId="17">
    <w:abstractNumId w:val="10"/>
  </w:num>
  <w:num w:numId="18">
    <w:abstractNumId w:val="0"/>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73D"/>
    <w:rsid w:val="00013C0C"/>
    <w:rsid w:val="00014126"/>
    <w:rsid w:val="00014961"/>
    <w:rsid w:val="000156EF"/>
    <w:rsid w:val="000251C1"/>
    <w:rsid w:val="00031A86"/>
    <w:rsid w:val="000354D4"/>
    <w:rsid w:val="00045480"/>
    <w:rsid w:val="000524AE"/>
    <w:rsid w:val="00060A9C"/>
    <w:rsid w:val="00061D45"/>
    <w:rsid w:val="00066DB8"/>
    <w:rsid w:val="000724B0"/>
    <w:rsid w:val="00074FA5"/>
    <w:rsid w:val="000816B1"/>
    <w:rsid w:val="00091587"/>
    <w:rsid w:val="0009644C"/>
    <w:rsid w:val="0009658C"/>
    <w:rsid w:val="000967CE"/>
    <w:rsid w:val="000A1890"/>
    <w:rsid w:val="000B0C54"/>
    <w:rsid w:val="000B0ED9"/>
    <w:rsid w:val="000B395F"/>
    <w:rsid w:val="000B4D0D"/>
    <w:rsid w:val="000B60FF"/>
    <w:rsid w:val="000B7F10"/>
    <w:rsid w:val="000C0CDB"/>
    <w:rsid w:val="000C64FA"/>
    <w:rsid w:val="000D1B70"/>
    <w:rsid w:val="000D3C8C"/>
    <w:rsid w:val="000D4534"/>
    <w:rsid w:val="000D7707"/>
    <w:rsid w:val="000D7C02"/>
    <w:rsid w:val="000E1F4D"/>
    <w:rsid w:val="000E278F"/>
    <w:rsid w:val="000E454C"/>
    <w:rsid w:val="000E5470"/>
    <w:rsid w:val="000E6B9D"/>
    <w:rsid w:val="000F2702"/>
    <w:rsid w:val="000F6145"/>
    <w:rsid w:val="000F7917"/>
    <w:rsid w:val="000F7B2E"/>
    <w:rsid w:val="00100533"/>
    <w:rsid w:val="00100CC5"/>
    <w:rsid w:val="00103546"/>
    <w:rsid w:val="001112AC"/>
    <w:rsid w:val="00112A5C"/>
    <w:rsid w:val="00114043"/>
    <w:rsid w:val="001141E2"/>
    <w:rsid w:val="00114D10"/>
    <w:rsid w:val="00116E83"/>
    <w:rsid w:val="001218A7"/>
    <w:rsid w:val="00127AE4"/>
    <w:rsid w:val="00127BB5"/>
    <w:rsid w:val="001307B4"/>
    <w:rsid w:val="00132D6F"/>
    <w:rsid w:val="00134824"/>
    <w:rsid w:val="00135CE9"/>
    <w:rsid w:val="00137359"/>
    <w:rsid w:val="0014528E"/>
    <w:rsid w:val="00145D50"/>
    <w:rsid w:val="00147BA4"/>
    <w:rsid w:val="00153DBE"/>
    <w:rsid w:val="00155CF3"/>
    <w:rsid w:val="00157860"/>
    <w:rsid w:val="0018261A"/>
    <w:rsid w:val="00184B1B"/>
    <w:rsid w:val="0019114E"/>
    <w:rsid w:val="00192419"/>
    <w:rsid w:val="00193569"/>
    <w:rsid w:val="00194BC0"/>
    <w:rsid w:val="00195DCF"/>
    <w:rsid w:val="001960C0"/>
    <w:rsid w:val="001A11B8"/>
    <w:rsid w:val="001A3883"/>
    <w:rsid w:val="001A4539"/>
    <w:rsid w:val="001B38EB"/>
    <w:rsid w:val="001C0509"/>
    <w:rsid w:val="001C6B84"/>
    <w:rsid w:val="001C7FE4"/>
    <w:rsid w:val="001D401B"/>
    <w:rsid w:val="001D44D9"/>
    <w:rsid w:val="001D5135"/>
    <w:rsid w:val="001D54D8"/>
    <w:rsid w:val="001D6074"/>
    <w:rsid w:val="001E1194"/>
    <w:rsid w:val="001E1382"/>
    <w:rsid w:val="001E22E7"/>
    <w:rsid w:val="001E4FDA"/>
    <w:rsid w:val="001F1AD8"/>
    <w:rsid w:val="001F359F"/>
    <w:rsid w:val="001F3702"/>
    <w:rsid w:val="001F472F"/>
    <w:rsid w:val="00201A51"/>
    <w:rsid w:val="00201C86"/>
    <w:rsid w:val="002024A9"/>
    <w:rsid w:val="002034A6"/>
    <w:rsid w:val="002051B2"/>
    <w:rsid w:val="00205F03"/>
    <w:rsid w:val="0020778F"/>
    <w:rsid w:val="00212576"/>
    <w:rsid w:val="0021285A"/>
    <w:rsid w:val="0022073E"/>
    <w:rsid w:val="00220AE7"/>
    <w:rsid w:val="00221AA2"/>
    <w:rsid w:val="00224AB0"/>
    <w:rsid w:val="00225A63"/>
    <w:rsid w:val="00225C70"/>
    <w:rsid w:val="00230487"/>
    <w:rsid w:val="00230E7E"/>
    <w:rsid w:val="002355E7"/>
    <w:rsid w:val="00235785"/>
    <w:rsid w:val="00235B86"/>
    <w:rsid w:val="0024006D"/>
    <w:rsid w:val="002439A4"/>
    <w:rsid w:val="002479D4"/>
    <w:rsid w:val="002503D6"/>
    <w:rsid w:val="00254279"/>
    <w:rsid w:val="00257A02"/>
    <w:rsid w:val="00262794"/>
    <w:rsid w:val="00265A92"/>
    <w:rsid w:val="00267D3C"/>
    <w:rsid w:val="00271252"/>
    <w:rsid w:val="0027129F"/>
    <w:rsid w:val="00272D9C"/>
    <w:rsid w:val="00274864"/>
    <w:rsid w:val="00277476"/>
    <w:rsid w:val="00277761"/>
    <w:rsid w:val="0027785B"/>
    <w:rsid w:val="002854EB"/>
    <w:rsid w:val="00287F48"/>
    <w:rsid w:val="00292049"/>
    <w:rsid w:val="00295EB2"/>
    <w:rsid w:val="0029712A"/>
    <w:rsid w:val="002A0AA7"/>
    <w:rsid w:val="002A148E"/>
    <w:rsid w:val="002A5F31"/>
    <w:rsid w:val="002A766F"/>
    <w:rsid w:val="002B0BC8"/>
    <w:rsid w:val="002B1289"/>
    <w:rsid w:val="002B1BB9"/>
    <w:rsid w:val="002B3BE1"/>
    <w:rsid w:val="002B464F"/>
    <w:rsid w:val="002B4A6B"/>
    <w:rsid w:val="002B690B"/>
    <w:rsid w:val="002C35FC"/>
    <w:rsid w:val="002C40DD"/>
    <w:rsid w:val="002C423D"/>
    <w:rsid w:val="002E009B"/>
    <w:rsid w:val="002E5683"/>
    <w:rsid w:val="002F15F8"/>
    <w:rsid w:val="002F5A7C"/>
    <w:rsid w:val="002F608A"/>
    <w:rsid w:val="002F62DD"/>
    <w:rsid w:val="002F6868"/>
    <w:rsid w:val="002F6E1B"/>
    <w:rsid w:val="002F7DFF"/>
    <w:rsid w:val="00301498"/>
    <w:rsid w:val="00301B59"/>
    <w:rsid w:val="003029E3"/>
    <w:rsid w:val="00302EB2"/>
    <w:rsid w:val="0030555A"/>
    <w:rsid w:val="00305C8A"/>
    <w:rsid w:val="00305D0E"/>
    <w:rsid w:val="00310645"/>
    <w:rsid w:val="00313ECD"/>
    <w:rsid w:val="0031492C"/>
    <w:rsid w:val="003156E3"/>
    <w:rsid w:val="003159E2"/>
    <w:rsid w:val="00317492"/>
    <w:rsid w:val="00324B67"/>
    <w:rsid w:val="00330A0A"/>
    <w:rsid w:val="00334F83"/>
    <w:rsid w:val="00336089"/>
    <w:rsid w:val="0034575D"/>
    <w:rsid w:val="0034576E"/>
    <w:rsid w:val="003551CD"/>
    <w:rsid w:val="00361497"/>
    <w:rsid w:val="0036174C"/>
    <w:rsid w:val="00364F35"/>
    <w:rsid w:val="003655E2"/>
    <w:rsid w:val="003730D3"/>
    <w:rsid w:val="0037367C"/>
    <w:rsid w:val="0037506F"/>
    <w:rsid w:val="00376C57"/>
    <w:rsid w:val="003803C7"/>
    <w:rsid w:val="00381AA2"/>
    <w:rsid w:val="00384C02"/>
    <w:rsid w:val="00386133"/>
    <w:rsid w:val="00387D41"/>
    <w:rsid w:val="003A3356"/>
    <w:rsid w:val="003A62E8"/>
    <w:rsid w:val="003B0284"/>
    <w:rsid w:val="003B7679"/>
    <w:rsid w:val="003C0335"/>
    <w:rsid w:val="003C222C"/>
    <w:rsid w:val="003C503E"/>
    <w:rsid w:val="003D288C"/>
    <w:rsid w:val="003D2C9D"/>
    <w:rsid w:val="003D3707"/>
    <w:rsid w:val="003D3BC1"/>
    <w:rsid w:val="003D52FA"/>
    <w:rsid w:val="003D71A7"/>
    <w:rsid w:val="003D7473"/>
    <w:rsid w:val="003E55A0"/>
    <w:rsid w:val="003F1E44"/>
    <w:rsid w:val="003F46EA"/>
    <w:rsid w:val="003F49E3"/>
    <w:rsid w:val="003F6073"/>
    <w:rsid w:val="003F6ED3"/>
    <w:rsid w:val="00400648"/>
    <w:rsid w:val="00406014"/>
    <w:rsid w:val="00407905"/>
    <w:rsid w:val="00414618"/>
    <w:rsid w:val="00416038"/>
    <w:rsid w:val="00416A59"/>
    <w:rsid w:val="004243CF"/>
    <w:rsid w:val="004245A1"/>
    <w:rsid w:val="00427E0B"/>
    <w:rsid w:val="00430A05"/>
    <w:rsid w:val="004312EE"/>
    <w:rsid w:val="00432D92"/>
    <w:rsid w:val="004330A0"/>
    <w:rsid w:val="004368AD"/>
    <w:rsid w:val="00436BBA"/>
    <w:rsid w:val="00436DCB"/>
    <w:rsid w:val="00437243"/>
    <w:rsid w:val="00441743"/>
    <w:rsid w:val="00445DFB"/>
    <w:rsid w:val="00445E74"/>
    <w:rsid w:val="0045423B"/>
    <w:rsid w:val="00454AF4"/>
    <w:rsid w:val="004552E5"/>
    <w:rsid w:val="00455BED"/>
    <w:rsid w:val="004565C2"/>
    <w:rsid w:val="00460710"/>
    <w:rsid w:val="00460F8E"/>
    <w:rsid w:val="004632FA"/>
    <w:rsid w:val="004645FF"/>
    <w:rsid w:val="004653E5"/>
    <w:rsid w:val="00465B85"/>
    <w:rsid w:val="00467C11"/>
    <w:rsid w:val="0048087F"/>
    <w:rsid w:val="00480EB4"/>
    <w:rsid w:val="00483407"/>
    <w:rsid w:val="004930C6"/>
    <w:rsid w:val="004949CC"/>
    <w:rsid w:val="00497ABE"/>
    <w:rsid w:val="004A10F4"/>
    <w:rsid w:val="004A1605"/>
    <w:rsid w:val="004A607D"/>
    <w:rsid w:val="004A7442"/>
    <w:rsid w:val="004A7940"/>
    <w:rsid w:val="004B0A8D"/>
    <w:rsid w:val="004B15E6"/>
    <w:rsid w:val="004B3461"/>
    <w:rsid w:val="004C1B92"/>
    <w:rsid w:val="004C2F46"/>
    <w:rsid w:val="004C3092"/>
    <w:rsid w:val="004C3CF2"/>
    <w:rsid w:val="004C5A47"/>
    <w:rsid w:val="004C6D4A"/>
    <w:rsid w:val="004D1BCF"/>
    <w:rsid w:val="004D28A8"/>
    <w:rsid w:val="004D395C"/>
    <w:rsid w:val="004D70F9"/>
    <w:rsid w:val="004E0666"/>
    <w:rsid w:val="004E08FB"/>
    <w:rsid w:val="004E2672"/>
    <w:rsid w:val="004E489F"/>
    <w:rsid w:val="004E4D5E"/>
    <w:rsid w:val="004F0AEF"/>
    <w:rsid w:val="004F2B87"/>
    <w:rsid w:val="004F3627"/>
    <w:rsid w:val="00500AF9"/>
    <w:rsid w:val="00502EF2"/>
    <w:rsid w:val="00504D34"/>
    <w:rsid w:val="005141EA"/>
    <w:rsid w:val="0051451B"/>
    <w:rsid w:val="00515556"/>
    <w:rsid w:val="0051706C"/>
    <w:rsid w:val="005252A2"/>
    <w:rsid w:val="0052580C"/>
    <w:rsid w:val="005261C4"/>
    <w:rsid w:val="00526530"/>
    <w:rsid w:val="005268AC"/>
    <w:rsid w:val="00527FA7"/>
    <w:rsid w:val="00530302"/>
    <w:rsid w:val="005339BF"/>
    <w:rsid w:val="00534D8E"/>
    <w:rsid w:val="00543C1D"/>
    <w:rsid w:val="005451FA"/>
    <w:rsid w:val="0054712D"/>
    <w:rsid w:val="00554ACE"/>
    <w:rsid w:val="00565B55"/>
    <w:rsid w:val="00575298"/>
    <w:rsid w:val="00577DE4"/>
    <w:rsid w:val="005846E8"/>
    <w:rsid w:val="00585D6A"/>
    <w:rsid w:val="00586254"/>
    <w:rsid w:val="005875B4"/>
    <w:rsid w:val="00590A58"/>
    <w:rsid w:val="0059276B"/>
    <w:rsid w:val="0059472B"/>
    <w:rsid w:val="00597E7D"/>
    <w:rsid w:val="00597FBA"/>
    <w:rsid w:val="005A2C72"/>
    <w:rsid w:val="005B0FAD"/>
    <w:rsid w:val="005B29A5"/>
    <w:rsid w:val="005B5159"/>
    <w:rsid w:val="005B66F8"/>
    <w:rsid w:val="005C115A"/>
    <w:rsid w:val="005C2C84"/>
    <w:rsid w:val="005D193A"/>
    <w:rsid w:val="005D22A9"/>
    <w:rsid w:val="005D41A3"/>
    <w:rsid w:val="005E218B"/>
    <w:rsid w:val="005E3C2A"/>
    <w:rsid w:val="005E535C"/>
    <w:rsid w:val="005E57EA"/>
    <w:rsid w:val="005F024F"/>
    <w:rsid w:val="005F2C9F"/>
    <w:rsid w:val="00606705"/>
    <w:rsid w:val="00607D44"/>
    <w:rsid w:val="0061051D"/>
    <w:rsid w:val="00610603"/>
    <w:rsid w:val="0061104D"/>
    <w:rsid w:val="00611591"/>
    <w:rsid w:val="00611B70"/>
    <w:rsid w:val="006205E0"/>
    <w:rsid w:val="006206CE"/>
    <w:rsid w:val="0062076B"/>
    <w:rsid w:val="006232D3"/>
    <w:rsid w:val="00624A4E"/>
    <w:rsid w:val="00626AE2"/>
    <w:rsid w:val="00630EC1"/>
    <w:rsid w:val="00631815"/>
    <w:rsid w:val="00634F9A"/>
    <w:rsid w:val="00637161"/>
    <w:rsid w:val="0064156C"/>
    <w:rsid w:val="00644AE0"/>
    <w:rsid w:val="00647631"/>
    <w:rsid w:val="006478E9"/>
    <w:rsid w:val="00650FF0"/>
    <w:rsid w:val="0065302E"/>
    <w:rsid w:val="00655D87"/>
    <w:rsid w:val="006567B2"/>
    <w:rsid w:val="00656B78"/>
    <w:rsid w:val="00663113"/>
    <w:rsid w:val="006632F1"/>
    <w:rsid w:val="00672EAC"/>
    <w:rsid w:val="00680B1E"/>
    <w:rsid w:val="00687C9D"/>
    <w:rsid w:val="00690480"/>
    <w:rsid w:val="006971F3"/>
    <w:rsid w:val="006A7095"/>
    <w:rsid w:val="006B38A8"/>
    <w:rsid w:val="006B4E60"/>
    <w:rsid w:val="006B58D1"/>
    <w:rsid w:val="006B5B51"/>
    <w:rsid w:val="006B7BF1"/>
    <w:rsid w:val="006C220F"/>
    <w:rsid w:val="006C5797"/>
    <w:rsid w:val="006C7FE8"/>
    <w:rsid w:val="006D2CB2"/>
    <w:rsid w:val="006D4F17"/>
    <w:rsid w:val="006D54AE"/>
    <w:rsid w:val="006D5A31"/>
    <w:rsid w:val="006E26C3"/>
    <w:rsid w:val="006E2908"/>
    <w:rsid w:val="006F08BD"/>
    <w:rsid w:val="006F13B9"/>
    <w:rsid w:val="006F2442"/>
    <w:rsid w:val="006F4599"/>
    <w:rsid w:val="006F45FD"/>
    <w:rsid w:val="006F62CE"/>
    <w:rsid w:val="00701AD6"/>
    <w:rsid w:val="00703386"/>
    <w:rsid w:val="007100D0"/>
    <w:rsid w:val="0071748A"/>
    <w:rsid w:val="00717D96"/>
    <w:rsid w:val="0072763C"/>
    <w:rsid w:val="00727B59"/>
    <w:rsid w:val="00735E63"/>
    <w:rsid w:val="0074118C"/>
    <w:rsid w:val="00746B53"/>
    <w:rsid w:val="0075145B"/>
    <w:rsid w:val="007520A2"/>
    <w:rsid w:val="007541E8"/>
    <w:rsid w:val="00755BE9"/>
    <w:rsid w:val="0075612D"/>
    <w:rsid w:val="007578CC"/>
    <w:rsid w:val="007606A0"/>
    <w:rsid w:val="00764B0E"/>
    <w:rsid w:val="00773C75"/>
    <w:rsid w:val="0077562A"/>
    <w:rsid w:val="00775D41"/>
    <w:rsid w:val="00775EE3"/>
    <w:rsid w:val="007765E0"/>
    <w:rsid w:val="00781F22"/>
    <w:rsid w:val="00784805"/>
    <w:rsid w:val="007853E4"/>
    <w:rsid w:val="00786F0E"/>
    <w:rsid w:val="00791BFC"/>
    <w:rsid w:val="007922A7"/>
    <w:rsid w:val="00792B44"/>
    <w:rsid w:val="00795C88"/>
    <w:rsid w:val="00796024"/>
    <w:rsid w:val="007A2954"/>
    <w:rsid w:val="007A34C8"/>
    <w:rsid w:val="007A3E54"/>
    <w:rsid w:val="007A47FF"/>
    <w:rsid w:val="007A69E8"/>
    <w:rsid w:val="007B1DB6"/>
    <w:rsid w:val="007C0B3A"/>
    <w:rsid w:val="007C63C6"/>
    <w:rsid w:val="007D2295"/>
    <w:rsid w:val="007D5C53"/>
    <w:rsid w:val="007D6241"/>
    <w:rsid w:val="007E2992"/>
    <w:rsid w:val="007E52FC"/>
    <w:rsid w:val="007E748B"/>
    <w:rsid w:val="007F3A35"/>
    <w:rsid w:val="007F4406"/>
    <w:rsid w:val="007F46A9"/>
    <w:rsid w:val="007F4C68"/>
    <w:rsid w:val="007F5A7B"/>
    <w:rsid w:val="007F7499"/>
    <w:rsid w:val="00804F3F"/>
    <w:rsid w:val="00807063"/>
    <w:rsid w:val="008101A4"/>
    <w:rsid w:val="00811CC4"/>
    <w:rsid w:val="00813D23"/>
    <w:rsid w:val="008158FE"/>
    <w:rsid w:val="00827C74"/>
    <w:rsid w:val="0083086A"/>
    <w:rsid w:val="008333AC"/>
    <w:rsid w:val="0084545F"/>
    <w:rsid w:val="008455F4"/>
    <w:rsid w:val="00845621"/>
    <w:rsid w:val="00845D27"/>
    <w:rsid w:val="00853011"/>
    <w:rsid w:val="00853545"/>
    <w:rsid w:val="008561A6"/>
    <w:rsid w:val="008563E0"/>
    <w:rsid w:val="008569CE"/>
    <w:rsid w:val="00866790"/>
    <w:rsid w:val="0086696C"/>
    <w:rsid w:val="0086729C"/>
    <w:rsid w:val="008678F7"/>
    <w:rsid w:val="0087170D"/>
    <w:rsid w:val="008741C2"/>
    <w:rsid w:val="00874C21"/>
    <w:rsid w:val="00882037"/>
    <w:rsid w:val="00885F57"/>
    <w:rsid w:val="00885FB9"/>
    <w:rsid w:val="008912ED"/>
    <w:rsid w:val="00893102"/>
    <w:rsid w:val="0089387E"/>
    <w:rsid w:val="00897939"/>
    <w:rsid w:val="008A050E"/>
    <w:rsid w:val="008A315D"/>
    <w:rsid w:val="008A5D1C"/>
    <w:rsid w:val="008A63F1"/>
    <w:rsid w:val="008B091B"/>
    <w:rsid w:val="008B28C8"/>
    <w:rsid w:val="008C533F"/>
    <w:rsid w:val="008C6685"/>
    <w:rsid w:val="008D3E85"/>
    <w:rsid w:val="008E1182"/>
    <w:rsid w:val="008E62B7"/>
    <w:rsid w:val="008E7297"/>
    <w:rsid w:val="008F15C1"/>
    <w:rsid w:val="008F317E"/>
    <w:rsid w:val="0092459D"/>
    <w:rsid w:val="00926613"/>
    <w:rsid w:val="00926E5E"/>
    <w:rsid w:val="00930E58"/>
    <w:rsid w:val="00930FFD"/>
    <w:rsid w:val="009325FD"/>
    <w:rsid w:val="00937DC5"/>
    <w:rsid w:val="0094190E"/>
    <w:rsid w:val="00943291"/>
    <w:rsid w:val="009470D0"/>
    <w:rsid w:val="00947184"/>
    <w:rsid w:val="00947C4F"/>
    <w:rsid w:val="00953790"/>
    <w:rsid w:val="009544EF"/>
    <w:rsid w:val="009560AA"/>
    <w:rsid w:val="0096649A"/>
    <w:rsid w:val="00967AFF"/>
    <w:rsid w:val="00971A46"/>
    <w:rsid w:val="009817F2"/>
    <w:rsid w:val="00981A3F"/>
    <w:rsid w:val="009835B8"/>
    <w:rsid w:val="00983908"/>
    <w:rsid w:val="00983F5B"/>
    <w:rsid w:val="00985586"/>
    <w:rsid w:val="009862A2"/>
    <w:rsid w:val="009870A5"/>
    <w:rsid w:val="009919BC"/>
    <w:rsid w:val="009A53F3"/>
    <w:rsid w:val="009B1C3D"/>
    <w:rsid w:val="009B365C"/>
    <w:rsid w:val="009B4DEB"/>
    <w:rsid w:val="009B5AD2"/>
    <w:rsid w:val="009C38FA"/>
    <w:rsid w:val="009C5FE1"/>
    <w:rsid w:val="009D31EC"/>
    <w:rsid w:val="009D38D7"/>
    <w:rsid w:val="009D6553"/>
    <w:rsid w:val="009D7F2E"/>
    <w:rsid w:val="009E1B8E"/>
    <w:rsid w:val="009E5F1E"/>
    <w:rsid w:val="009E6251"/>
    <w:rsid w:val="00A07A63"/>
    <w:rsid w:val="00A12A53"/>
    <w:rsid w:val="00A160E2"/>
    <w:rsid w:val="00A163D5"/>
    <w:rsid w:val="00A16862"/>
    <w:rsid w:val="00A16E26"/>
    <w:rsid w:val="00A204E1"/>
    <w:rsid w:val="00A22245"/>
    <w:rsid w:val="00A225C1"/>
    <w:rsid w:val="00A27F91"/>
    <w:rsid w:val="00A345AC"/>
    <w:rsid w:val="00A378CD"/>
    <w:rsid w:val="00A4600C"/>
    <w:rsid w:val="00A47ADC"/>
    <w:rsid w:val="00A55590"/>
    <w:rsid w:val="00A57E6A"/>
    <w:rsid w:val="00A653FF"/>
    <w:rsid w:val="00A745CA"/>
    <w:rsid w:val="00A7465A"/>
    <w:rsid w:val="00A74EE8"/>
    <w:rsid w:val="00A81BA8"/>
    <w:rsid w:val="00A860D1"/>
    <w:rsid w:val="00A87AEC"/>
    <w:rsid w:val="00A90FCE"/>
    <w:rsid w:val="00A920A8"/>
    <w:rsid w:val="00A9400C"/>
    <w:rsid w:val="00A9480A"/>
    <w:rsid w:val="00A95CFE"/>
    <w:rsid w:val="00AA0B37"/>
    <w:rsid w:val="00AA178D"/>
    <w:rsid w:val="00AA4BF8"/>
    <w:rsid w:val="00AA540D"/>
    <w:rsid w:val="00AB00AF"/>
    <w:rsid w:val="00AB00E6"/>
    <w:rsid w:val="00AB1E34"/>
    <w:rsid w:val="00AB2E00"/>
    <w:rsid w:val="00AB4525"/>
    <w:rsid w:val="00AC3438"/>
    <w:rsid w:val="00AC37AC"/>
    <w:rsid w:val="00AC3902"/>
    <w:rsid w:val="00AD123A"/>
    <w:rsid w:val="00AD3212"/>
    <w:rsid w:val="00AD64C2"/>
    <w:rsid w:val="00AD6CC7"/>
    <w:rsid w:val="00AD79DA"/>
    <w:rsid w:val="00AE0DFA"/>
    <w:rsid w:val="00AE2843"/>
    <w:rsid w:val="00AE5E7B"/>
    <w:rsid w:val="00AF2ACF"/>
    <w:rsid w:val="00AF7084"/>
    <w:rsid w:val="00B003F6"/>
    <w:rsid w:val="00B00840"/>
    <w:rsid w:val="00B008B1"/>
    <w:rsid w:val="00B0244C"/>
    <w:rsid w:val="00B05652"/>
    <w:rsid w:val="00B05CD8"/>
    <w:rsid w:val="00B063A9"/>
    <w:rsid w:val="00B131DD"/>
    <w:rsid w:val="00B13494"/>
    <w:rsid w:val="00B13F00"/>
    <w:rsid w:val="00B20620"/>
    <w:rsid w:val="00B23CAF"/>
    <w:rsid w:val="00B24BA4"/>
    <w:rsid w:val="00B25096"/>
    <w:rsid w:val="00B27B3C"/>
    <w:rsid w:val="00B3243C"/>
    <w:rsid w:val="00B34710"/>
    <w:rsid w:val="00B350E4"/>
    <w:rsid w:val="00B364C8"/>
    <w:rsid w:val="00B42334"/>
    <w:rsid w:val="00B42CBA"/>
    <w:rsid w:val="00B43DB1"/>
    <w:rsid w:val="00B44397"/>
    <w:rsid w:val="00B44B20"/>
    <w:rsid w:val="00B466D8"/>
    <w:rsid w:val="00B51E5B"/>
    <w:rsid w:val="00B52BB6"/>
    <w:rsid w:val="00B6294D"/>
    <w:rsid w:val="00B66ED2"/>
    <w:rsid w:val="00B7050C"/>
    <w:rsid w:val="00B7090D"/>
    <w:rsid w:val="00B75528"/>
    <w:rsid w:val="00B75D85"/>
    <w:rsid w:val="00B75E12"/>
    <w:rsid w:val="00B8044F"/>
    <w:rsid w:val="00B809B9"/>
    <w:rsid w:val="00B814A7"/>
    <w:rsid w:val="00B832E6"/>
    <w:rsid w:val="00B84D65"/>
    <w:rsid w:val="00B850FE"/>
    <w:rsid w:val="00B854CE"/>
    <w:rsid w:val="00B90CDA"/>
    <w:rsid w:val="00B90D15"/>
    <w:rsid w:val="00B94DEA"/>
    <w:rsid w:val="00BB0688"/>
    <w:rsid w:val="00BB1121"/>
    <w:rsid w:val="00BB38EE"/>
    <w:rsid w:val="00BB5396"/>
    <w:rsid w:val="00BB5E15"/>
    <w:rsid w:val="00BB758E"/>
    <w:rsid w:val="00BC2C91"/>
    <w:rsid w:val="00BC40F4"/>
    <w:rsid w:val="00BC430A"/>
    <w:rsid w:val="00BC55F6"/>
    <w:rsid w:val="00BD1E5E"/>
    <w:rsid w:val="00BD6470"/>
    <w:rsid w:val="00BD69B1"/>
    <w:rsid w:val="00BE1991"/>
    <w:rsid w:val="00BE47DD"/>
    <w:rsid w:val="00BE49F0"/>
    <w:rsid w:val="00BE62AE"/>
    <w:rsid w:val="00BF3A51"/>
    <w:rsid w:val="00BF432C"/>
    <w:rsid w:val="00C0026F"/>
    <w:rsid w:val="00C00369"/>
    <w:rsid w:val="00C02630"/>
    <w:rsid w:val="00C0346A"/>
    <w:rsid w:val="00C03CE3"/>
    <w:rsid w:val="00C05205"/>
    <w:rsid w:val="00C06390"/>
    <w:rsid w:val="00C0740C"/>
    <w:rsid w:val="00C158A6"/>
    <w:rsid w:val="00C17F2E"/>
    <w:rsid w:val="00C26D99"/>
    <w:rsid w:val="00C33FF4"/>
    <w:rsid w:val="00C37416"/>
    <w:rsid w:val="00C37B96"/>
    <w:rsid w:val="00C413F6"/>
    <w:rsid w:val="00C43728"/>
    <w:rsid w:val="00C4635D"/>
    <w:rsid w:val="00C470EB"/>
    <w:rsid w:val="00C54F82"/>
    <w:rsid w:val="00C5750B"/>
    <w:rsid w:val="00C620CA"/>
    <w:rsid w:val="00C67ACC"/>
    <w:rsid w:val="00C70C11"/>
    <w:rsid w:val="00C71F40"/>
    <w:rsid w:val="00C81CD5"/>
    <w:rsid w:val="00C87770"/>
    <w:rsid w:val="00C960F4"/>
    <w:rsid w:val="00C97C29"/>
    <w:rsid w:val="00CA3412"/>
    <w:rsid w:val="00CA70DE"/>
    <w:rsid w:val="00CB2D93"/>
    <w:rsid w:val="00CB4BC6"/>
    <w:rsid w:val="00CB5087"/>
    <w:rsid w:val="00CB5D88"/>
    <w:rsid w:val="00CB5DEC"/>
    <w:rsid w:val="00CC03B1"/>
    <w:rsid w:val="00CC19D9"/>
    <w:rsid w:val="00CC6A88"/>
    <w:rsid w:val="00CD3940"/>
    <w:rsid w:val="00CD4A9E"/>
    <w:rsid w:val="00CE2D05"/>
    <w:rsid w:val="00CE323E"/>
    <w:rsid w:val="00CE5ADB"/>
    <w:rsid w:val="00CE6CBD"/>
    <w:rsid w:val="00CF0218"/>
    <w:rsid w:val="00CF1922"/>
    <w:rsid w:val="00CF2FD9"/>
    <w:rsid w:val="00CF33FF"/>
    <w:rsid w:val="00D01E3A"/>
    <w:rsid w:val="00D0467C"/>
    <w:rsid w:val="00D058A1"/>
    <w:rsid w:val="00D05C62"/>
    <w:rsid w:val="00D0741F"/>
    <w:rsid w:val="00D07F2D"/>
    <w:rsid w:val="00D1608B"/>
    <w:rsid w:val="00D23660"/>
    <w:rsid w:val="00D37257"/>
    <w:rsid w:val="00D41C37"/>
    <w:rsid w:val="00D43EB6"/>
    <w:rsid w:val="00D500B4"/>
    <w:rsid w:val="00D6012F"/>
    <w:rsid w:val="00D62464"/>
    <w:rsid w:val="00D63DD3"/>
    <w:rsid w:val="00D67022"/>
    <w:rsid w:val="00D726CB"/>
    <w:rsid w:val="00D77136"/>
    <w:rsid w:val="00D77C73"/>
    <w:rsid w:val="00D8247A"/>
    <w:rsid w:val="00D84876"/>
    <w:rsid w:val="00D84CC8"/>
    <w:rsid w:val="00D926BB"/>
    <w:rsid w:val="00DA13D1"/>
    <w:rsid w:val="00DA34D6"/>
    <w:rsid w:val="00DA3B2B"/>
    <w:rsid w:val="00DB1858"/>
    <w:rsid w:val="00DB3D1A"/>
    <w:rsid w:val="00DB4B0D"/>
    <w:rsid w:val="00DB7541"/>
    <w:rsid w:val="00DC2823"/>
    <w:rsid w:val="00DC2FCD"/>
    <w:rsid w:val="00DC3B32"/>
    <w:rsid w:val="00DC7159"/>
    <w:rsid w:val="00DC79BD"/>
    <w:rsid w:val="00DE27FC"/>
    <w:rsid w:val="00DE626E"/>
    <w:rsid w:val="00DE64EF"/>
    <w:rsid w:val="00DE744C"/>
    <w:rsid w:val="00DF20C8"/>
    <w:rsid w:val="00DF2173"/>
    <w:rsid w:val="00DF2FE9"/>
    <w:rsid w:val="00DF3B21"/>
    <w:rsid w:val="00DF49F3"/>
    <w:rsid w:val="00DF716A"/>
    <w:rsid w:val="00E05623"/>
    <w:rsid w:val="00E15291"/>
    <w:rsid w:val="00E1683E"/>
    <w:rsid w:val="00E21044"/>
    <w:rsid w:val="00E2104D"/>
    <w:rsid w:val="00E2247D"/>
    <w:rsid w:val="00E231D8"/>
    <w:rsid w:val="00E3222C"/>
    <w:rsid w:val="00E331F1"/>
    <w:rsid w:val="00E34C87"/>
    <w:rsid w:val="00E36766"/>
    <w:rsid w:val="00E453EF"/>
    <w:rsid w:val="00E50B6C"/>
    <w:rsid w:val="00E53EE3"/>
    <w:rsid w:val="00E56A95"/>
    <w:rsid w:val="00E600AD"/>
    <w:rsid w:val="00E61B28"/>
    <w:rsid w:val="00E61CF8"/>
    <w:rsid w:val="00E6678E"/>
    <w:rsid w:val="00E66886"/>
    <w:rsid w:val="00E67370"/>
    <w:rsid w:val="00E705BC"/>
    <w:rsid w:val="00E71747"/>
    <w:rsid w:val="00E72813"/>
    <w:rsid w:val="00E73DA5"/>
    <w:rsid w:val="00E81127"/>
    <w:rsid w:val="00E83F94"/>
    <w:rsid w:val="00E85CE3"/>
    <w:rsid w:val="00E875A6"/>
    <w:rsid w:val="00E87E7A"/>
    <w:rsid w:val="00E915C4"/>
    <w:rsid w:val="00E92928"/>
    <w:rsid w:val="00E93626"/>
    <w:rsid w:val="00EA0005"/>
    <w:rsid w:val="00EA05FD"/>
    <w:rsid w:val="00EA2B01"/>
    <w:rsid w:val="00EA5487"/>
    <w:rsid w:val="00EA5C58"/>
    <w:rsid w:val="00EA6BCB"/>
    <w:rsid w:val="00EB3DB7"/>
    <w:rsid w:val="00EB4A00"/>
    <w:rsid w:val="00EB6568"/>
    <w:rsid w:val="00EC5FAE"/>
    <w:rsid w:val="00ED2AB2"/>
    <w:rsid w:val="00ED45B7"/>
    <w:rsid w:val="00ED5214"/>
    <w:rsid w:val="00EE4940"/>
    <w:rsid w:val="00EE6C44"/>
    <w:rsid w:val="00EE74A1"/>
    <w:rsid w:val="00EE7E25"/>
    <w:rsid w:val="00EF1275"/>
    <w:rsid w:val="00EF1DAD"/>
    <w:rsid w:val="00EF22F5"/>
    <w:rsid w:val="00EF60F9"/>
    <w:rsid w:val="00EF69A0"/>
    <w:rsid w:val="00F015CF"/>
    <w:rsid w:val="00F01768"/>
    <w:rsid w:val="00F0238C"/>
    <w:rsid w:val="00F064B5"/>
    <w:rsid w:val="00F070B8"/>
    <w:rsid w:val="00F0750B"/>
    <w:rsid w:val="00F11E36"/>
    <w:rsid w:val="00F14B82"/>
    <w:rsid w:val="00F15844"/>
    <w:rsid w:val="00F21EF0"/>
    <w:rsid w:val="00F2332E"/>
    <w:rsid w:val="00F24590"/>
    <w:rsid w:val="00F304BF"/>
    <w:rsid w:val="00F32283"/>
    <w:rsid w:val="00F322BB"/>
    <w:rsid w:val="00F33B2B"/>
    <w:rsid w:val="00F3477E"/>
    <w:rsid w:val="00F36095"/>
    <w:rsid w:val="00F41D45"/>
    <w:rsid w:val="00F44556"/>
    <w:rsid w:val="00F5042B"/>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510B"/>
    <w:rsid w:val="00F974C2"/>
    <w:rsid w:val="00FA6F86"/>
    <w:rsid w:val="00FB5BAE"/>
    <w:rsid w:val="00FB7E3D"/>
    <w:rsid w:val="00FC0BC2"/>
    <w:rsid w:val="00FC71A1"/>
    <w:rsid w:val="00FD5C8E"/>
    <w:rsid w:val="00FD7E65"/>
    <w:rsid w:val="00FE0692"/>
    <w:rsid w:val="00FE11A5"/>
    <w:rsid w:val="00FE4763"/>
    <w:rsid w:val="00FE512D"/>
    <w:rsid w:val="00FE606E"/>
    <w:rsid w:val="00FE7171"/>
    <w:rsid w:val="00FF10A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09B53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29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074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DDA73-F21B-41FC-BBFA-76AF63DB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4583</Words>
  <Characters>666</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2024-06-13T08:57:00Z</dcterms:created>
  <dcterms:modified xsi:type="dcterms:W3CDTF">2024-07-02T00:48:00Z</dcterms:modified>
</cp:coreProperties>
</file>