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E11E" w14:textId="707BA183"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w:t>
      </w:r>
      <w:r w:rsidR="00E93BB2">
        <w:rPr>
          <w:rFonts w:ascii="Meiryo UI" w:eastAsia="Meiryo UI" w:hAnsi="Meiryo UI" w:cs="Meiryo UI" w:hint="eastAsia"/>
          <w:b/>
          <w:sz w:val="32"/>
          <w:szCs w:val="24"/>
        </w:rPr>
        <w:t>６</w:t>
      </w:r>
      <w:r>
        <w:rPr>
          <w:rFonts w:ascii="Meiryo UI" w:eastAsia="Meiryo UI" w:hAnsi="Meiryo UI" w:cs="Meiryo UI" w:hint="eastAsia"/>
          <w:b/>
          <w:sz w:val="32"/>
          <w:szCs w:val="24"/>
        </w:rPr>
        <w:t>年度</w:t>
      </w:r>
      <w:r w:rsidR="006432B4" w:rsidRPr="00AF2D82">
        <w:rPr>
          <w:rFonts w:ascii="Meiryo UI" w:eastAsia="Meiryo UI" w:hAnsi="Meiryo UI" w:cs="Meiryo UI" w:hint="eastAsia"/>
          <w:b/>
          <w:sz w:val="32"/>
          <w:szCs w:val="24"/>
        </w:rPr>
        <w:t>第</w:t>
      </w:r>
      <w:r w:rsidR="00825F23">
        <w:rPr>
          <w:rFonts w:ascii="Meiryo UI" w:eastAsia="Meiryo UI" w:hAnsi="Meiryo UI" w:cs="Meiryo UI" w:hint="eastAsia"/>
          <w:b/>
          <w:sz w:val="32"/>
          <w:szCs w:val="24"/>
        </w:rPr>
        <w:t>１</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Pr="00E93BB2" w:rsidRDefault="00BF0D4C" w:rsidP="00771E95">
      <w:pPr>
        <w:snapToGrid w:val="0"/>
        <w:rPr>
          <w:rFonts w:ascii="Meiryo UI" w:eastAsia="Meiryo UI" w:hAnsi="Meiryo UI" w:cs="Meiryo UI"/>
          <w:sz w:val="24"/>
        </w:rPr>
      </w:pPr>
    </w:p>
    <w:p w14:paraId="09F4B0DA" w14:textId="198E052C"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E93BB2">
        <w:rPr>
          <w:rFonts w:ascii="Meiryo UI" w:eastAsia="Meiryo UI" w:hAnsi="Meiryo UI" w:cs="Meiryo UI" w:hint="eastAsia"/>
          <w:sz w:val="24"/>
        </w:rPr>
        <w:t>６</w:t>
      </w:r>
      <w:r w:rsidR="00607AFA">
        <w:rPr>
          <w:rFonts w:ascii="Meiryo UI" w:eastAsia="Meiryo UI" w:hAnsi="Meiryo UI" w:cs="Meiryo UI" w:hint="eastAsia"/>
          <w:sz w:val="24"/>
        </w:rPr>
        <w:t>年</w:t>
      </w:r>
      <w:r w:rsidR="00097DF4">
        <w:rPr>
          <w:rFonts w:ascii="Meiryo UI" w:eastAsia="Meiryo UI" w:hAnsi="Meiryo UI" w:cs="Meiryo UI" w:hint="eastAsia"/>
          <w:sz w:val="24"/>
        </w:rPr>
        <w:t>７</w:t>
      </w:r>
      <w:r w:rsidR="00310BF7" w:rsidRPr="00AF2D82">
        <w:rPr>
          <w:rFonts w:ascii="Meiryo UI" w:eastAsia="Meiryo UI" w:hAnsi="Meiryo UI" w:cs="Meiryo UI" w:hint="eastAsia"/>
          <w:sz w:val="24"/>
        </w:rPr>
        <w:t>月</w:t>
      </w:r>
      <w:r w:rsidR="00E93BB2">
        <w:rPr>
          <w:rFonts w:ascii="Meiryo UI" w:eastAsia="Meiryo UI" w:hAnsi="Meiryo UI" w:cs="Meiryo UI" w:hint="eastAsia"/>
          <w:sz w:val="24"/>
        </w:rPr>
        <w:t>２</w:t>
      </w:r>
      <w:r w:rsidR="004A00B2">
        <w:rPr>
          <w:rFonts w:ascii="Meiryo UI" w:eastAsia="Meiryo UI" w:hAnsi="Meiryo UI" w:cs="Meiryo UI" w:hint="eastAsia"/>
          <w:sz w:val="24"/>
        </w:rPr>
        <w:t>日</w:t>
      </w:r>
      <w:r w:rsidR="00ED1A4D">
        <w:rPr>
          <w:rFonts w:ascii="Meiryo UI" w:eastAsia="Meiryo UI" w:hAnsi="Meiryo UI" w:cs="Meiryo UI" w:hint="eastAsia"/>
          <w:sz w:val="24"/>
        </w:rPr>
        <w:t>(</w:t>
      </w:r>
      <w:r w:rsidR="00E93BB2">
        <w:rPr>
          <w:rFonts w:ascii="Meiryo UI" w:eastAsia="Meiryo UI" w:hAnsi="Meiryo UI" w:cs="Meiryo UI" w:hint="eastAsia"/>
          <w:sz w:val="24"/>
        </w:rPr>
        <w:t>火</w:t>
      </w:r>
      <w:r w:rsidR="00ED1A4D">
        <w:rPr>
          <w:rFonts w:ascii="Meiryo UI" w:eastAsia="Meiryo UI" w:hAnsi="Meiryo UI" w:cs="Meiryo UI" w:hint="eastAsia"/>
          <w:sz w:val="24"/>
        </w:rPr>
        <w:t>)</w:t>
      </w:r>
      <w:r w:rsidR="00EB4DB6">
        <w:rPr>
          <w:rFonts w:ascii="Meiryo UI" w:eastAsia="Meiryo UI" w:hAnsi="Meiryo UI" w:cs="Meiryo UI" w:hint="eastAsia"/>
          <w:sz w:val="24"/>
        </w:rPr>
        <w:t>1</w:t>
      </w:r>
      <w:r w:rsidR="00E93BB2">
        <w:rPr>
          <w:rFonts w:ascii="Meiryo UI" w:eastAsia="Meiryo UI" w:hAnsi="Meiryo UI" w:cs="Meiryo UI" w:hint="eastAsia"/>
          <w:sz w:val="24"/>
        </w:rPr>
        <w:t>3</w:t>
      </w:r>
      <w:r>
        <w:rPr>
          <w:rFonts w:ascii="Meiryo UI" w:eastAsia="Meiryo UI" w:hAnsi="Meiryo UI" w:cs="Meiryo UI" w:hint="eastAsia"/>
          <w:sz w:val="24"/>
        </w:rPr>
        <w:t>時</w:t>
      </w:r>
      <w:r w:rsidR="00671C1D">
        <w:rPr>
          <w:rFonts w:ascii="Meiryo UI" w:eastAsia="Meiryo UI" w:hAnsi="Meiryo UI" w:cs="Meiryo UI"/>
          <w:sz w:val="24"/>
        </w:rPr>
        <w:t>3</w:t>
      </w:r>
      <w:r>
        <w:rPr>
          <w:rFonts w:ascii="Meiryo UI" w:eastAsia="Meiryo UI" w:hAnsi="Meiryo UI" w:cs="Meiryo UI" w:hint="eastAsia"/>
          <w:sz w:val="24"/>
        </w:rPr>
        <w:t>0分から</w:t>
      </w:r>
      <w:r w:rsidR="00321673">
        <w:rPr>
          <w:rFonts w:ascii="Meiryo UI" w:eastAsia="Meiryo UI" w:hAnsi="Meiryo UI" w:cs="Meiryo UI" w:hint="eastAsia"/>
          <w:sz w:val="24"/>
        </w:rPr>
        <w:t>1</w:t>
      </w:r>
      <w:r w:rsidR="00E93BB2">
        <w:rPr>
          <w:rFonts w:ascii="Meiryo UI" w:eastAsia="Meiryo UI" w:hAnsi="Meiryo UI" w:cs="Meiryo UI" w:hint="eastAsia"/>
          <w:sz w:val="24"/>
        </w:rPr>
        <w:t>5</w:t>
      </w:r>
      <w:r w:rsidR="008F66E0" w:rsidRPr="00AF2D82">
        <w:rPr>
          <w:rFonts w:ascii="Meiryo UI" w:eastAsia="Meiryo UI" w:hAnsi="Meiryo UI" w:cs="Meiryo UI" w:hint="eastAsia"/>
          <w:sz w:val="24"/>
        </w:rPr>
        <w:t>時</w:t>
      </w:r>
      <w:r w:rsidR="00671C1D">
        <w:rPr>
          <w:rFonts w:ascii="Meiryo UI" w:eastAsia="Meiryo UI" w:hAnsi="Meiryo UI" w:cs="Meiryo UI"/>
          <w:sz w:val="24"/>
        </w:rPr>
        <w:t>3</w:t>
      </w:r>
      <w:r>
        <w:rPr>
          <w:rFonts w:ascii="Meiryo UI" w:eastAsia="Meiryo UI" w:hAnsi="Meiryo UI" w:cs="Meiryo UI" w:hint="eastAsia"/>
          <w:sz w:val="24"/>
        </w:rPr>
        <w:t>0分まで</w:t>
      </w:r>
    </w:p>
    <w:p w14:paraId="0B314083" w14:textId="136B8703"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ED1A4D">
        <w:rPr>
          <w:rFonts w:ascii="Meiryo UI" w:eastAsia="Meiryo UI" w:hAnsi="Meiryo UI" w:cs="Meiryo UI" w:hint="eastAsia"/>
          <w:sz w:val="24"/>
        </w:rPr>
        <w:t>(</w:t>
      </w:r>
      <w:r>
        <w:rPr>
          <w:rFonts w:ascii="Meiryo UI" w:eastAsia="Meiryo UI" w:hAnsi="Meiryo UI" w:cs="Meiryo UI" w:hint="eastAsia"/>
          <w:sz w:val="24"/>
        </w:rPr>
        <w:t>さきしまコスモタワー</w:t>
      </w:r>
      <w:r w:rsidR="00ED1A4D">
        <w:rPr>
          <w:rFonts w:ascii="Meiryo UI" w:eastAsia="Meiryo UI" w:hAnsi="Meiryo UI" w:cs="Meiryo UI" w:hint="eastAsia"/>
          <w:sz w:val="24"/>
        </w:rPr>
        <w:t>)</w:t>
      </w:r>
      <w:r w:rsidR="00671C1D">
        <w:rPr>
          <w:rFonts w:ascii="Meiryo UI" w:eastAsia="Meiryo UI" w:hAnsi="Meiryo UI" w:cs="Meiryo UI"/>
          <w:sz w:val="24"/>
        </w:rPr>
        <w:t>41</w:t>
      </w:r>
      <w:r w:rsidR="00321673">
        <w:rPr>
          <w:rFonts w:ascii="Meiryo UI" w:eastAsia="Meiryo UI" w:hAnsi="Meiryo UI" w:cs="Meiryo UI" w:hint="eastAsia"/>
          <w:sz w:val="24"/>
        </w:rPr>
        <w:t>階</w:t>
      </w:r>
      <w:r w:rsidR="00671C1D">
        <w:rPr>
          <w:rFonts w:ascii="Meiryo UI" w:eastAsia="Meiryo UI" w:hAnsi="Meiryo UI" w:cs="Meiryo UI" w:hint="eastAsia"/>
          <w:sz w:val="24"/>
        </w:rPr>
        <w:t>共用</w:t>
      </w:r>
      <w:r w:rsidR="00321673">
        <w:rPr>
          <w:rFonts w:ascii="Meiryo UI" w:eastAsia="Meiryo UI" w:hAnsi="Meiryo UI" w:cs="Meiryo UI" w:hint="eastAsia"/>
          <w:sz w:val="24"/>
        </w:rPr>
        <w:t>会議室</w:t>
      </w:r>
      <w:r w:rsidR="00D312B7">
        <w:rPr>
          <w:rFonts w:ascii="Meiryo UI" w:eastAsia="Meiryo UI" w:hAnsi="Meiryo UI" w:cs="Meiryo UI" w:hint="eastAsia"/>
          <w:sz w:val="24"/>
        </w:rPr>
        <w:t>⑧</w:t>
      </w:r>
      <w:r w:rsidR="00ED1A4D">
        <w:rPr>
          <w:rFonts w:ascii="Meiryo UI" w:eastAsia="Meiryo UI" w:hAnsi="Meiryo UI" w:cs="Meiryo UI" w:hint="eastAsia"/>
          <w:sz w:val="24"/>
        </w:rPr>
        <w:t>(</w:t>
      </w:r>
      <w:r w:rsidR="00321673">
        <w:rPr>
          <w:rFonts w:ascii="Meiryo UI" w:eastAsia="Meiryo UI" w:hAnsi="Meiryo UI" w:cs="Meiryo UI" w:hint="eastAsia"/>
          <w:sz w:val="24"/>
        </w:rPr>
        <w:t>オンライン併用</w:t>
      </w:r>
      <w:r w:rsidR="00ED1A4D">
        <w:rPr>
          <w:rFonts w:ascii="Meiryo UI" w:eastAsia="Meiryo UI" w:hAnsi="Meiryo UI" w:cs="Meiryo UI" w:hint="eastAsia"/>
          <w:sz w:val="24"/>
        </w:rPr>
        <w:t>)</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1E74A361"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4C8164EA" w14:textId="07A88588" w:rsidR="00F85E11" w:rsidRDefault="00EC7B67" w:rsidP="00BD7C22">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w:t>
      </w:r>
      <w:r w:rsidR="00F85E11">
        <w:rPr>
          <w:rFonts w:ascii="Meiryo UI" w:eastAsia="Meiryo UI" w:hAnsi="Meiryo UI" w:cs="Meiryo UI" w:hint="eastAsia"/>
          <w:sz w:val="24"/>
        </w:rPr>
        <w:t>NPO法人関西消費者連合会、</w:t>
      </w:r>
    </w:p>
    <w:p w14:paraId="628E6D68" w14:textId="7DF8CA9A" w:rsidR="00BD7C22" w:rsidRDefault="00ED1A4D" w:rsidP="00BD7C22">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w:t>
      </w:r>
      <w:r w:rsidR="007561FE">
        <w:rPr>
          <w:rFonts w:ascii="Meiryo UI" w:eastAsia="Meiryo UI" w:hAnsi="Meiryo UI" w:cs="Meiryo UI" w:hint="eastAsia"/>
          <w:sz w:val="24"/>
        </w:rPr>
        <w:t>一財</w:t>
      </w:r>
      <w:r>
        <w:rPr>
          <w:rFonts w:ascii="Meiryo UI" w:eastAsia="Meiryo UI" w:hAnsi="Meiryo UI" w:cs="Meiryo UI" w:hint="eastAsia"/>
          <w:sz w:val="24"/>
        </w:rPr>
        <w:t>)</w:t>
      </w:r>
      <w:r w:rsidR="007561FE">
        <w:rPr>
          <w:rFonts w:ascii="Meiryo UI" w:eastAsia="Meiryo UI" w:hAnsi="Meiryo UI" w:cs="Meiryo UI" w:hint="eastAsia"/>
          <w:sz w:val="24"/>
        </w:rPr>
        <w:t>大阪府みどり公社</w:t>
      </w:r>
    </w:p>
    <w:p w14:paraId="00FDBC62" w14:textId="77777777" w:rsidR="00771E95"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73B0168C" w14:textId="5384A6D0" w:rsidR="00771E95" w:rsidRPr="00321673" w:rsidRDefault="00825F23" w:rsidP="003D63CD">
      <w:pPr>
        <w:pStyle w:val="a3"/>
        <w:snapToGrid w:val="0"/>
        <w:ind w:leftChars="150" w:left="315" w:firstLineChars="150" w:firstLine="360"/>
        <w:jc w:val="left"/>
        <w:rPr>
          <w:rFonts w:ascii="Meiryo UI" w:eastAsia="Meiryo UI" w:hAnsi="Meiryo UI" w:cs="Meiryo UI"/>
          <w:sz w:val="24"/>
        </w:rPr>
      </w:pPr>
      <w:r w:rsidRPr="00825F23">
        <w:rPr>
          <w:rFonts w:ascii="Meiryo UI" w:eastAsia="Meiryo UI" w:hAnsi="Meiryo UI" w:cs="Meiryo UI" w:hint="eastAsia"/>
          <w:sz w:val="24"/>
        </w:rPr>
        <w:t>公益社団法人関西経済連合会</w:t>
      </w:r>
      <w:r w:rsidR="00321673">
        <w:rPr>
          <w:rFonts w:ascii="Meiryo UI" w:eastAsia="Meiryo UI" w:hAnsi="Meiryo UI" w:cs="Meiryo UI" w:hint="eastAsia"/>
          <w:sz w:val="24"/>
        </w:rPr>
        <w:t>、大阪府中小企業団体中央会</w:t>
      </w:r>
    </w:p>
    <w:p w14:paraId="7228A27D" w14:textId="78BCFB15"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2B36567A" w14:textId="3B01F614" w:rsidR="00321673" w:rsidRDefault="00825F23" w:rsidP="003D63C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関西電力株式会社、</w:t>
      </w:r>
      <w:r w:rsidR="00F85E11">
        <w:rPr>
          <w:rFonts w:ascii="Meiryo UI" w:eastAsia="Meiryo UI" w:hAnsi="Meiryo UI" w:cs="Meiryo UI" w:hint="eastAsia"/>
          <w:sz w:val="24"/>
        </w:rPr>
        <w:t>大阪ガス株式会社、</w:t>
      </w:r>
      <w:r w:rsidR="00321673">
        <w:rPr>
          <w:rFonts w:ascii="Meiryo UI" w:eastAsia="Meiryo UI" w:hAnsi="Meiryo UI" w:cs="Meiryo UI" w:hint="eastAsia"/>
          <w:sz w:val="24"/>
        </w:rPr>
        <w:t>オリックス株式会社</w:t>
      </w:r>
    </w:p>
    <w:p w14:paraId="52BEC982"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06D5C61D" w:rsidR="00771E95" w:rsidRDefault="00771E95" w:rsidP="00BD7C22">
      <w:pPr>
        <w:pStyle w:val="a3"/>
        <w:snapToGrid w:val="0"/>
        <w:ind w:leftChars="150" w:left="315" w:firstLineChars="200" w:firstLine="48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25F23">
        <w:rPr>
          <w:rFonts w:ascii="Meiryo UI" w:eastAsia="Meiryo UI" w:hAnsi="Meiryo UI" w:cs="Meiryo UI" w:hint="eastAsia"/>
          <w:sz w:val="24"/>
        </w:rPr>
        <w:t>豊中市、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sidR="00825F23">
        <w:rPr>
          <w:rFonts w:ascii="Meiryo UI" w:eastAsia="Meiryo UI" w:hAnsi="Meiryo UI" w:cs="Meiryo UI" w:hint="eastAsia"/>
          <w:sz w:val="24"/>
        </w:rPr>
        <w:t>、</w:t>
      </w:r>
      <w:r w:rsidR="008F584F">
        <w:rPr>
          <w:rFonts w:ascii="Meiryo UI" w:eastAsia="Meiryo UI" w:hAnsi="Meiryo UI" w:cs="Meiryo UI" w:hint="eastAsia"/>
          <w:sz w:val="24"/>
        </w:rPr>
        <w:t>大阪府</w:t>
      </w:r>
    </w:p>
    <w:p w14:paraId="0E553EEE" w14:textId="77777777" w:rsidR="00BD7C22" w:rsidRDefault="008F584F"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27BCEE7" w:rsidR="008F584F" w:rsidRDefault="008F584F" w:rsidP="009205FC">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247BF106" w:rsidR="00771E95" w:rsidRPr="00FC4D58" w:rsidRDefault="00FC4D58" w:rsidP="00296165">
      <w:pPr>
        <w:pStyle w:val="a3"/>
        <w:snapToGrid w:val="0"/>
        <w:ind w:leftChars="300" w:left="630"/>
        <w:jc w:val="left"/>
        <w:rPr>
          <w:rFonts w:ascii="Meiryo UI" w:eastAsia="Meiryo UI" w:hAnsi="Meiryo UI" w:cs="Meiryo UI"/>
          <w:color w:val="000000" w:themeColor="text1"/>
          <w:sz w:val="24"/>
        </w:rPr>
      </w:pPr>
      <w:r>
        <w:rPr>
          <w:rFonts w:ascii="Meiryo UI" w:eastAsia="Meiryo UI" w:hAnsi="Meiryo UI" w:cs="Meiryo UI" w:hint="eastAsia"/>
          <w:sz w:val="24"/>
        </w:rPr>
        <w:t>有限会社</w:t>
      </w:r>
      <w:r w:rsidR="00771E95" w:rsidRPr="00FC4D58">
        <w:rPr>
          <w:rFonts w:ascii="Meiryo UI" w:eastAsia="Meiryo UI" w:hAnsi="Meiryo UI" w:cs="Meiryo UI" w:hint="eastAsia"/>
          <w:color w:val="000000" w:themeColor="text1"/>
          <w:sz w:val="24"/>
        </w:rPr>
        <w:t>ひのでやエコライフ研究所　代表取締役　鈴木 靖文</w:t>
      </w:r>
    </w:p>
    <w:p w14:paraId="1C613A74" w14:textId="77777777" w:rsidR="00097DF4" w:rsidRPr="00FC4D58" w:rsidRDefault="00097DF4" w:rsidP="00097DF4">
      <w:pPr>
        <w:pStyle w:val="a3"/>
        <w:snapToGrid w:val="0"/>
        <w:jc w:val="left"/>
        <w:rPr>
          <w:rFonts w:ascii="Meiryo UI" w:eastAsia="Meiryo UI" w:hAnsi="Meiryo UI" w:cs="Meiryo UI"/>
          <w:color w:val="000000" w:themeColor="text1"/>
          <w:sz w:val="24"/>
        </w:rPr>
      </w:pPr>
    </w:p>
    <w:p w14:paraId="590C26CA" w14:textId="77777777" w:rsidR="00097DF4" w:rsidRPr="00FC4D58" w:rsidRDefault="00097DF4" w:rsidP="00097DF4">
      <w:pPr>
        <w:pStyle w:val="a3"/>
        <w:snapToGrid w:val="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４　概要及び意見等</w:t>
      </w:r>
    </w:p>
    <w:p w14:paraId="42390B7E" w14:textId="24F63A06"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（１）今年度の協議会</w:t>
      </w:r>
      <w:r w:rsidR="00F85E11">
        <w:rPr>
          <w:rFonts w:ascii="Meiryo UI" w:eastAsia="Meiryo UI" w:hAnsi="Meiryo UI" w:cs="Meiryo UI" w:hint="eastAsia"/>
          <w:b/>
          <w:color w:val="000000" w:themeColor="text1"/>
          <w:sz w:val="24"/>
        </w:rPr>
        <w:t>の進め方</w:t>
      </w:r>
      <w:r w:rsidRPr="00FC4D58">
        <w:rPr>
          <w:rFonts w:ascii="Meiryo UI" w:eastAsia="Meiryo UI" w:hAnsi="Meiryo UI" w:cs="Meiryo UI" w:hint="eastAsia"/>
          <w:b/>
          <w:color w:val="000000" w:themeColor="text1"/>
          <w:sz w:val="24"/>
        </w:rPr>
        <w:t>について</w:t>
      </w:r>
    </w:p>
    <w:p w14:paraId="7D4FFF74" w14:textId="68E4E67A" w:rsidR="00097DF4" w:rsidRPr="00FC4D58" w:rsidRDefault="00097DF4"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Pr="00FC4D58">
        <w:rPr>
          <w:rFonts w:ascii="Meiryo UI" w:eastAsia="Meiryo UI" w:hAnsi="Meiryo UI" w:cs="Meiryo UI" w:hint="eastAsia"/>
          <w:color w:val="000000" w:themeColor="text1"/>
          <w:sz w:val="24"/>
        </w:rPr>
        <w:t>、</w:t>
      </w:r>
      <w:r w:rsidR="00F85E11">
        <w:rPr>
          <w:rFonts w:ascii="Meiryo UI" w:eastAsia="Meiryo UI" w:hAnsi="Meiryo UI" w:cs="Meiryo UI" w:hint="eastAsia"/>
          <w:color w:val="000000" w:themeColor="text1"/>
          <w:sz w:val="24"/>
        </w:rPr>
        <w:t>今年度の協議会の進め方について報告</w:t>
      </w:r>
      <w:r w:rsidRPr="00FC4D58">
        <w:rPr>
          <w:rFonts w:ascii="Meiryo UI" w:eastAsia="Meiryo UI" w:hAnsi="Meiryo UI" w:cs="Meiryo UI" w:hint="eastAsia"/>
          <w:color w:val="000000" w:themeColor="text1"/>
          <w:sz w:val="24"/>
        </w:rPr>
        <w:t>。</w:t>
      </w:r>
    </w:p>
    <w:p w14:paraId="57AB4F1F" w14:textId="1B640E0C" w:rsidR="00E4715D" w:rsidRPr="00FC4D58" w:rsidRDefault="00E4715D"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p>
    <w:p w14:paraId="29B3CA4F" w14:textId="0D55DFA1"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（２）国の政策動向について</w:t>
      </w:r>
    </w:p>
    <w:p w14:paraId="196E42A4" w14:textId="52DEEF45" w:rsidR="00E4715D" w:rsidRDefault="00671C1D" w:rsidP="00E4715D">
      <w:pPr>
        <w:pStyle w:val="a3"/>
        <w:snapToGrid w:val="0"/>
        <w:ind w:leftChars="150" w:left="315"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経済産業省近畿経済産業局から</w:t>
      </w:r>
      <w:r w:rsidRPr="00FC4D58">
        <w:rPr>
          <w:rFonts w:ascii="Meiryo UI" w:eastAsia="Meiryo UI" w:hAnsi="Meiryo UI" w:cs="Meiryo UI" w:hint="eastAsia"/>
          <w:color w:val="000000" w:themeColor="text1"/>
          <w:sz w:val="24"/>
        </w:rPr>
        <w:t>、</w:t>
      </w:r>
      <w:r w:rsidR="00825F23">
        <w:rPr>
          <w:rFonts w:ascii="Meiryo UI" w:eastAsia="Meiryo UI" w:hAnsi="Meiryo UI" w:cs="Meiryo UI" w:hint="eastAsia"/>
          <w:color w:val="000000" w:themeColor="text1"/>
          <w:sz w:val="24"/>
        </w:rPr>
        <w:t>カーボンニュートラルに関する政策動向について</w:t>
      </w:r>
      <w:r w:rsidRPr="00FC4D58">
        <w:rPr>
          <w:rFonts w:ascii="Meiryo UI" w:eastAsia="Meiryo UI" w:hAnsi="Meiryo UI" w:cs="Meiryo UI" w:hint="eastAsia"/>
          <w:color w:val="000000" w:themeColor="text1"/>
          <w:sz w:val="24"/>
        </w:rPr>
        <w:t>話題提供。</w:t>
      </w:r>
    </w:p>
    <w:p w14:paraId="1EFF4756" w14:textId="77777777" w:rsidR="00D46EF1" w:rsidRDefault="00361A4D"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＜概要＞</w:t>
      </w:r>
    </w:p>
    <w:p w14:paraId="3F5AD8D6" w14:textId="1B3D7006" w:rsidR="00D46EF1" w:rsidRDefault="00C72C8D"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・これまでのGXの進捗状況に関すること（成長志向型カーボンプライシング構想、GI基金等）</w:t>
      </w:r>
    </w:p>
    <w:p w14:paraId="6B13B50F" w14:textId="24F3FDC3" w:rsidR="005F1DBE" w:rsidRDefault="00C72C8D"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・GX2040ビジョンの概要について</w:t>
      </w:r>
      <w:r w:rsidR="005F1DBE">
        <w:rPr>
          <w:rFonts w:ascii="Meiryo UI" w:eastAsia="Meiryo UI" w:hAnsi="Meiryo UI" w:cs="Meiryo UI" w:hint="eastAsia"/>
          <w:color w:val="000000" w:themeColor="text1"/>
          <w:sz w:val="24"/>
        </w:rPr>
        <w:t>（論点：①エネルギー、②GX産業立地、③GX産業構造、</w:t>
      </w:r>
    </w:p>
    <w:p w14:paraId="7D986B6F" w14:textId="77777777" w:rsidR="00D46EF1" w:rsidRDefault="005F1DBE" w:rsidP="00D46EF1">
      <w:pPr>
        <w:pStyle w:val="a3"/>
        <w:snapToGrid w:val="0"/>
        <w:ind w:leftChars="200" w:left="420" w:firstLineChars="50" w:firstLine="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④GX市場創造）</w:t>
      </w:r>
    </w:p>
    <w:p w14:paraId="10880A25" w14:textId="77777777" w:rsidR="00D46EF1" w:rsidRDefault="005F1DBE"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・年内を目途に年内を目途にエネルギー基本計画、地球温暖化対策計画を改定</w:t>
      </w:r>
    </w:p>
    <w:p w14:paraId="26697315" w14:textId="77777777" w:rsidR="00D46EF1" w:rsidRDefault="005F1DBE"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・中小・中堅企業のGX推進に向けた施策に関すること</w:t>
      </w:r>
    </w:p>
    <w:p w14:paraId="78776595" w14:textId="77777777" w:rsidR="00D46EF1" w:rsidRDefault="005F1DBE"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・水素社会推進法に関すること（価格差に着目した支援、拠点整備支援等）</w:t>
      </w:r>
    </w:p>
    <w:p w14:paraId="7F215727" w14:textId="14BB8203" w:rsidR="005F1DBE" w:rsidRDefault="005F1DBE" w:rsidP="00D46EF1">
      <w:pPr>
        <w:pStyle w:val="a3"/>
        <w:snapToGrid w:val="0"/>
        <w:ind w:leftChars="100" w:left="330"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・近畿経済産業局における</w:t>
      </w:r>
      <w:r w:rsidR="00016FBC">
        <w:rPr>
          <w:rFonts w:ascii="Meiryo UI" w:eastAsia="Meiryo UI" w:hAnsi="Meiryo UI" w:cs="Meiryo UI" w:hint="eastAsia"/>
          <w:color w:val="000000" w:themeColor="text1"/>
          <w:sz w:val="24"/>
        </w:rPr>
        <w:t>中堅・中小企業の面的カーボンニュートラル支援、水素利活用促進等に関すること</w:t>
      </w:r>
    </w:p>
    <w:p w14:paraId="4108C173" w14:textId="1DB42903" w:rsidR="00464D85" w:rsidRDefault="00464D85" w:rsidP="003753A2">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lastRenderedPageBreak/>
        <w:t>＜</w:t>
      </w:r>
      <w:r w:rsidR="00F30175">
        <w:rPr>
          <w:rFonts w:ascii="Meiryo UI" w:eastAsia="Meiryo UI" w:hAnsi="Meiryo UI" w:cs="Meiryo UI" w:hint="eastAsia"/>
          <w:color w:val="000000" w:themeColor="text1"/>
          <w:sz w:val="24"/>
        </w:rPr>
        <w:t>質疑応答等</w:t>
      </w:r>
      <w:r>
        <w:rPr>
          <w:rFonts w:ascii="Meiryo UI" w:eastAsia="Meiryo UI" w:hAnsi="Meiryo UI" w:cs="Meiryo UI" w:hint="eastAsia"/>
          <w:color w:val="000000" w:themeColor="text1"/>
          <w:sz w:val="24"/>
        </w:rPr>
        <w:t>＞</w:t>
      </w:r>
    </w:p>
    <w:p w14:paraId="25795163" w14:textId="0C7A6710" w:rsidR="00016FBC" w:rsidRDefault="00D312B7" w:rsidP="00016FBC">
      <w:pPr>
        <w:pStyle w:val="a3"/>
        <w:snapToGrid w:val="0"/>
        <w:ind w:leftChars="100" w:left="117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016FBC">
        <w:rPr>
          <w:rFonts w:ascii="Meiryo UI" w:eastAsia="Meiryo UI" w:hAnsi="Meiryo UI" w:cs="Meiryo UI" w:hint="eastAsia"/>
          <w:color w:val="000000" w:themeColor="text1"/>
          <w:sz w:val="24"/>
        </w:rPr>
        <w:t>中堅・中小企業の面的なCN支援について、昨年度、どこまでのレベルの支援をどういう形でされたのかについて</w:t>
      </w:r>
      <w:r w:rsidR="001B4A34">
        <w:rPr>
          <w:rFonts w:ascii="Meiryo UI" w:eastAsia="Meiryo UI" w:hAnsi="Meiryo UI" w:cs="Meiryo UI" w:hint="eastAsia"/>
          <w:color w:val="000000" w:themeColor="text1"/>
          <w:sz w:val="24"/>
        </w:rPr>
        <w:t>、</w:t>
      </w:r>
      <w:r w:rsidR="002A5C70">
        <w:rPr>
          <w:rFonts w:ascii="Meiryo UI" w:eastAsia="Meiryo UI" w:hAnsi="Meiryo UI" w:cs="Meiryo UI" w:hint="eastAsia"/>
          <w:color w:val="000000" w:themeColor="text1"/>
          <w:sz w:val="24"/>
        </w:rPr>
        <w:t>可能な範囲で</w:t>
      </w:r>
      <w:r w:rsidR="001B0522">
        <w:rPr>
          <w:rFonts w:ascii="Meiryo UI" w:eastAsia="Meiryo UI" w:hAnsi="Meiryo UI" w:cs="Meiryo UI" w:hint="eastAsia"/>
          <w:color w:val="000000" w:themeColor="text1"/>
          <w:sz w:val="24"/>
        </w:rPr>
        <w:t>教えてもらいたい</w:t>
      </w:r>
      <w:r w:rsidR="00016FBC">
        <w:rPr>
          <w:rFonts w:ascii="Meiryo UI" w:eastAsia="Meiryo UI" w:hAnsi="Meiryo UI" w:cs="Meiryo UI" w:hint="eastAsia"/>
          <w:color w:val="000000" w:themeColor="text1"/>
          <w:sz w:val="24"/>
        </w:rPr>
        <w:t>。</w:t>
      </w:r>
    </w:p>
    <w:p w14:paraId="6400BC0F" w14:textId="2717FCCD" w:rsidR="002A5C70" w:rsidRDefault="001B0522" w:rsidP="001B0522">
      <w:pPr>
        <w:pStyle w:val="a3"/>
        <w:snapToGrid w:val="0"/>
        <w:ind w:leftChars="100" w:left="117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近畿経済産業局</w:t>
      </w:r>
      <w:r w:rsidR="00016FBC">
        <w:rPr>
          <w:rFonts w:ascii="Meiryo UI" w:eastAsia="Meiryo UI" w:hAnsi="Meiryo UI" w:cs="Meiryo UI" w:hint="eastAsia"/>
          <w:color w:val="000000" w:themeColor="text1"/>
          <w:sz w:val="24"/>
        </w:rPr>
        <w:t>）</w:t>
      </w:r>
      <w:r w:rsidR="003E245D">
        <w:rPr>
          <w:rFonts w:ascii="Meiryo UI" w:eastAsia="Meiryo UI" w:hAnsi="Meiryo UI" w:cs="Meiryo UI" w:hint="eastAsia"/>
          <w:color w:val="000000" w:themeColor="text1"/>
          <w:sz w:val="24"/>
        </w:rPr>
        <w:t>昨年度は、支援機関、自治体、工業団地、業界の切り口で実施した。</w:t>
      </w:r>
      <w:r w:rsidR="002A5C70">
        <w:rPr>
          <w:rFonts w:ascii="Meiryo UI" w:eastAsia="Meiryo UI" w:hAnsi="Meiryo UI" w:cs="Meiryo UI" w:hint="eastAsia"/>
          <w:color w:val="000000" w:themeColor="text1"/>
          <w:sz w:val="24"/>
        </w:rPr>
        <w:t>自治体等と共同で、新規で工業団地で説明会を実施や金融機関向けにイベントの実施、金融機関の経営トップ等へのインタビューを実施して機運</w:t>
      </w:r>
      <w:r w:rsidR="001B4A34">
        <w:rPr>
          <w:rFonts w:ascii="Meiryo UI" w:eastAsia="Meiryo UI" w:hAnsi="Meiryo UI" w:cs="Meiryo UI" w:hint="eastAsia"/>
          <w:color w:val="000000" w:themeColor="text1"/>
          <w:sz w:val="24"/>
        </w:rPr>
        <w:t>醸成、水素サプライチェーンに対する支援などを行った。</w:t>
      </w:r>
    </w:p>
    <w:p w14:paraId="1467B6CE" w14:textId="46B91FE1" w:rsidR="00464D85" w:rsidRDefault="00464D85" w:rsidP="00097DF4">
      <w:pPr>
        <w:pStyle w:val="a3"/>
        <w:snapToGrid w:val="0"/>
        <w:jc w:val="left"/>
        <w:rPr>
          <w:rFonts w:ascii="Meiryo UI" w:eastAsia="Meiryo UI" w:hAnsi="Meiryo UI" w:cs="Meiryo UI"/>
          <w:color w:val="000000" w:themeColor="text1"/>
          <w:sz w:val="24"/>
        </w:rPr>
      </w:pPr>
    </w:p>
    <w:p w14:paraId="3879C751" w14:textId="72110574" w:rsidR="00464D85" w:rsidRPr="00F45B94" w:rsidRDefault="00464D85" w:rsidP="00F45B94">
      <w:pPr>
        <w:pStyle w:val="a3"/>
        <w:snapToGrid w:val="0"/>
        <w:jc w:val="left"/>
        <w:rPr>
          <w:rFonts w:ascii="Meiryo UI" w:eastAsia="Meiryo UI" w:hAnsi="Meiryo UI" w:cs="Meiryo UI"/>
          <w:color w:val="000000" w:themeColor="text1"/>
          <w:sz w:val="24"/>
        </w:rPr>
      </w:pPr>
      <w:r w:rsidRPr="00F45B94">
        <w:rPr>
          <w:rFonts w:ascii="Meiryo UI" w:eastAsia="Meiryo UI" w:hAnsi="Meiryo UI" w:cs="Meiryo UI" w:hint="eastAsia"/>
          <w:color w:val="000000" w:themeColor="text1"/>
          <w:sz w:val="24"/>
        </w:rPr>
        <w:t>環境省近畿地方環境事務所から、令和</w:t>
      </w:r>
      <w:r w:rsidR="001B4A34" w:rsidRPr="00F45B94">
        <w:rPr>
          <w:rFonts w:ascii="Meiryo UI" w:eastAsia="Meiryo UI" w:hAnsi="Meiryo UI" w:cs="Meiryo UI" w:hint="eastAsia"/>
          <w:color w:val="000000" w:themeColor="text1"/>
          <w:sz w:val="24"/>
        </w:rPr>
        <w:t>６</w:t>
      </w:r>
      <w:r w:rsidRPr="00F45B94">
        <w:rPr>
          <w:rFonts w:ascii="Meiryo UI" w:eastAsia="Meiryo UI" w:hAnsi="Meiryo UI" w:cs="Meiryo UI" w:hint="eastAsia"/>
          <w:color w:val="000000" w:themeColor="text1"/>
          <w:sz w:val="24"/>
        </w:rPr>
        <w:t>年度の</w:t>
      </w:r>
      <w:r w:rsidR="001B4A34" w:rsidRPr="00F45B94">
        <w:rPr>
          <w:rFonts w:ascii="Meiryo UI" w:eastAsia="Meiryo UI" w:hAnsi="Meiryo UI" w:cs="Meiryo UI" w:hint="eastAsia"/>
          <w:color w:val="000000" w:themeColor="text1"/>
          <w:sz w:val="24"/>
        </w:rPr>
        <w:t>地域脱炭素に係る政策</w:t>
      </w:r>
      <w:r w:rsidRPr="00F45B94">
        <w:rPr>
          <w:rFonts w:ascii="Meiryo UI" w:eastAsia="Meiryo UI" w:hAnsi="Meiryo UI" w:cs="Meiryo UI" w:hint="eastAsia"/>
          <w:color w:val="000000" w:themeColor="text1"/>
          <w:sz w:val="24"/>
        </w:rPr>
        <w:t>動向</w:t>
      </w:r>
      <w:r w:rsidR="001B4A34" w:rsidRPr="00F45B94">
        <w:rPr>
          <w:rFonts w:ascii="Meiryo UI" w:eastAsia="Meiryo UI" w:hAnsi="Meiryo UI" w:cs="Meiryo UI" w:hint="eastAsia"/>
          <w:color w:val="000000" w:themeColor="text1"/>
          <w:sz w:val="24"/>
        </w:rPr>
        <w:t>等</w:t>
      </w:r>
      <w:r w:rsidRPr="00F45B94">
        <w:rPr>
          <w:rFonts w:ascii="Meiryo UI" w:eastAsia="Meiryo UI" w:hAnsi="Meiryo UI" w:cs="Meiryo UI" w:hint="eastAsia"/>
          <w:color w:val="000000" w:themeColor="text1"/>
          <w:sz w:val="24"/>
        </w:rPr>
        <w:t>について話題提供。</w:t>
      </w:r>
    </w:p>
    <w:p w14:paraId="4708D254" w14:textId="634CCF5F" w:rsidR="00464D85" w:rsidRDefault="00464D85" w:rsidP="00464D85">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＜概要＞</w:t>
      </w:r>
    </w:p>
    <w:p w14:paraId="4FA70C34" w14:textId="170F79C4" w:rsidR="001B4A34" w:rsidRDefault="00464D85" w:rsidP="001B4A34">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1B4A34">
        <w:rPr>
          <w:rFonts w:ascii="Meiryo UI" w:eastAsia="Meiryo UI" w:hAnsi="Meiryo UI" w:cs="Meiryo UI" w:hint="eastAsia"/>
          <w:color w:val="000000" w:themeColor="text1"/>
          <w:sz w:val="24"/>
        </w:rPr>
        <w:t>第六次環境基本計画に関すること（重点戦略：経済、国土、地域、暮らし、科学技術・イノベーション、国際）</w:t>
      </w:r>
    </w:p>
    <w:p w14:paraId="22D17ACD" w14:textId="205FC1A2" w:rsidR="001B4A34" w:rsidRPr="00D46EF1" w:rsidRDefault="001B4A34" w:rsidP="005E089B">
      <w:pPr>
        <w:pStyle w:val="a3"/>
        <w:snapToGrid w:val="0"/>
        <w:ind w:left="240" w:hangingChars="100" w:hanging="240"/>
        <w:jc w:val="left"/>
        <w:rPr>
          <w:rFonts w:ascii="Meiryo UI" w:eastAsia="Meiryo UI" w:hAnsi="Meiryo UI" w:cs="Meiryo UI"/>
          <w:color w:val="000000" w:themeColor="text1"/>
          <w:sz w:val="24"/>
          <w:szCs w:val="24"/>
        </w:rPr>
      </w:pPr>
      <w:r w:rsidRPr="00D46EF1">
        <w:rPr>
          <w:rFonts w:ascii="Meiryo UI" w:eastAsia="Meiryo UI" w:hAnsi="Meiryo UI" w:cs="Meiryo UI" w:hint="eastAsia"/>
          <w:color w:val="000000" w:themeColor="text1"/>
          <w:sz w:val="24"/>
          <w:szCs w:val="24"/>
        </w:rPr>
        <w:t xml:space="preserve">　・地域脱炭素推進交付金等の支援メニュー</w:t>
      </w:r>
      <w:r w:rsidR="005E089B" w:rsidRPr="00D46EF1">
        <w:rPr>
          <w:rFonts w:ascii="Meiryo UI" w:eastAsia="Meiryo UI" w:hAnsi="Meiryo UI" w:cs="Meiryo UI" w:hint="eastAsia"/>
          <w:color w:val="000000" w:themeColor="text1"/>
          <w:sz w:val="24"/>
          <w:szCs w:val="24"/>
        </w:rPr>
        <w:t>(脱炭素先行地域づくり事業、重点対策加速化事業等</w:t>
      </w:r>
      <w:r w:rsidR="005E089B" w:rsidRPr="00D46EF1">
        <w:rPr>
          <w:rFonts w:ascii="Meiryo UI" w:eastAsia="Meiryo UI" w:hAnsi="Meiryo UI" w:cs="Meiryo UI"/>
          <w:color w:val="000000" w:themeColor="text1"/>
          <w:sz w:val="24"/>
          <w:szCs w:val="24"/>
        </w:rPr>
        <w:t>）</w:t>
      </w:r>
    </w:p>
    <w:p w14:paraId="6EA85F91" w14:textId="659EC599" w:rsidR="001B4A34" w:rsidRDefault="005E089B"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1B4A34">
        <w:rPr>
          <w:rFonts w:ascii="Meiryo UI" w:eastAsia="Meiryo UI" w:hAnsi="Meiryo UI" w:cs="Meiryo UI" w:hint="eastAsia"/>
          <w:color w:val="000000" w:themeColor="text1"/>
          <w:sz w:val="24"/>
        </w:rPr>
        <w:t>・デコ活</w:t>
      </w:r>
      <w:r>
        <w:rPr>
          <w:rFonts w:ascii="Meiryo UI" w:eastAsia="Meiryo UI" w:hAnsi="Meiryo UI" w:cs="Meiryo UI" w:hint="eastAsia"/>
          <w:color w:val="000000" w:themeColor="text1"/>
          <w:sz w:val="24"/>
        </w:rPr>
        <w:t>に関すること</w:t>
      </w:r>
    </w:p>
    <w:p w14:paraId="09855214" w14:textId="77777777" w:rsidR="005E089B" w:rsidRDefault="005E089B" w:rsidP="00F85E11">
      <w:pPr>
        <w:pStyle w:val="a3"/>
        <w:snapToGrid w:val="0"/>
        <w:jc w:val="left"/>
        <w:rPr>
          <w:rFonts w:ascii="Meiryo UI" w:eastAsia="Meiryo UI" w:hAnsi="Meiryo UI" w:cs="Meiryo UI"/>
          <w:color w:val="000000" w:themeColor="text1"/>
          <w:sz w:val="24"/>
        </w:rPr>
      </w:pPr>
    </w:p>
    <w:p w14:paraId="6A5FEB17" w14:textId="430B3D3F" w:rsidR="00F85E11" w:rsidRPr="00A14AEA" w:rsidRDefault="00F85E11" w:rsidP="00F85E11">
      <w:pPr>
        <w:pStyle w:val="a3"/>
        <w:snapToGrid w:val="0"/>
        <w:jc w:val="left"/>
        <w:rPr>
          <w:rFonts w:ascii="Meiryo UI" w:eastAsia="Meiryo UI" w:hAnsi="Meiryo UI" w:cs="Meiryo UI"/>
          <w:b/>
          <w:color w:val="000000" w:themeColor="text1"/>
          <w:sz w:val="24"/>
        </w:rPr>
      </w:pPr>
      <w:r w:rsidRPr="00A14AEA">
        <w:rPr>
          <w:rFonts w:ascii="Meiryo UI" w:eastAsia="Meiryo UI" w:hAnsi="Meiryo UI" w:cs="Meiryo UI" w:hint="eastAsia"/>
          <w:b/>
          <w:color w:val="000000" w:themeColor="text1"/>
          <w:sz w:val="24"/>
        </w:rPr>
        <w:t>（</w:t>
      </w:r>
      <w:r>
        <w:rPr>
          <w:rFonts w:ascii="Meiryo UI" w:eastAsia="Meiryo UI" w:hAnsi="Meiryo UI" w:cs="Meiryo UI" w:hint="eastAsia"/>
          <w:b/>
          <w:color w:val="000000" w:themeColor="text1"/>
          <w:sz w:val="24"/>
        </w:rPr>
        <w:t>３</w:t>
      </w:r>
      <w:r w:rsidRPr="00A14AEA">
        <w:rPr>
          <w:rFonts w:ascii="Meiryo UI" w:eastAsia="Meiryo UI" w:hAnsi="Meiryo UI" w:cs="Meiryo UI" w:hint="eastAsia"/>
          <w:b/>
          <w:color w:val="000000" w:themeColor="text1"/>
          <w:sz w:val="24"/>
        </w:rPr>
        <w:t>）エネルギー</w:t>
      </w:r>
      <w:r>
        <w:rPr>
          <w:rFonts w:ascii="Meiryo UI" w:eastAsia="Meiryo UI" w:hAnsi="Meiryo UI" w:cs="Meiryo UI" w:hint="eastAsia"/>
          <w:b/>
          <w:color w:val="000000" w:themeColor="text1"/>
          <w:sz w:val="24"/>
        </w:rPr>
        <w:t>供給</w:t>
      </w:r>
      <w:r w:rsidRPr="00A14AEA">
        <w:rPr>
          <w:rFonts w:ascii="Meiryo UI" w:eastAsia="Meiryo UI" w:hAnsi="Meiryo UI" w:cs="Meiryo UI" w:hint="eastAsia"/>
          <w:b/>
          <w:color w:val="000000" w:themeColor="text1"/>
          <w:sz w:val="24"/>
        </w:rPr>
        <w:t>事業者からの情報提供について</w:t>
      </w:r>
    </w:p>
    <w:p w14:paraId="7CCAC438" w14:textId="462BC3DA" w:rsidR="00F85E11" w:rsidRDefault="00F85E11" w:rsidP="00F85E1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関西電力から、</w:t>
      </w:r>
      <w:r w:rsidR="00D46EF1">
        <w:rPr>
          <w:rFonts w:ascii="Meiryo UI" w:eastAsia="Meiryo UI" w:hAnsi="Meiryo UI" w:cs="Meiryo UI" w:hint="eastAsia"/>
          <w:color w:val="000000" w:themeColor="text1"/>
          <w:sz w:val="24"/>
        </w:rPr>
        <w:t>ゼ</w:t>
      </w:r>
      <w:r w:rsidR="003753A2">
        <w:rPr>
          <w:rFonts w:ascii="Meiryo UI" w:eastAsia="Meiryo UI" w:hAnsi="Meiryo UI" w:cs="Meiryo UI" w:hint="eastAsia"/>
          <w:color w:val="000000" w:themeColor="text1"/>
          <w:sz w:val="24"/>
        </w:rPr>
        <w:t>ロカーボンロードマップ改訂</w:t>
      </w:r>
      <w:r w:rsidR="00B16706">
        <w:rPr>
          <w:rFonts w:ascii="Meiryo UI" w:eastAsia="Meiryo UI" w:hAnsi="Meiryo UI" w:cs="Meiryo UI" w:hint="eastAsia"/>
          <w:color w:val="000000" w:themeColor="text1"/>
          <w:sz w:val="24"/>
        </w:rPr>
        <w:t>や昨今の</w:t>
      </w:r>
      <w:r w:rsidR="003753A2">
        <w:rPr>
          <w:rFonts w:ascii="Meiryo UI" w:eastAsia="Meiryo UI" w:hAnsi="Meiryo UI" w:cs="Meiryo UI" w:hint="eastAsia"/>
          <w:color w:val="000000" w:themeColor="text1"/>
          <w:sz w:val="24"/>
        </w:rPr>
        <w:t>電気料金の値上がり</w:t>
      </w:r>
      <w:r>
        <w:rPr>
          <w:rFonts w:ascii="Meiryo UI" w:eastAsia="Meiryo UI" w:hAnsi="Meiryo UI" w:cs="Meiryo UI" w:hint="eastAsia"/>
          <w:color w:val="000000" w:themeColor="text1"/>
          <w:sz w:val="24"/>
        </w:rPr>
        <w:t>について説明。</w:t>
      </w:r>
    </w:p>
    <w:p w14:paraId="09D683A5" w14:textId="77777777" w:rsidR="00F85E11" w:rsidRDefault="00F85E11"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＜説明の概要＞</w:t>
      </w:r>
    </w:p>
    <w:p w14:paraId="5878D6EB" w14:textId="242621A3" w:rsidR="007B03EA" w:rsidRDefault="00F85E11"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D46EF1">
        <w:rPr>
          <w:rFonts w:ascii="Meiryo UI" w:eastAsia="Meiryo UI" w:hAnsi="Meiryo UI" w:cs="Meiryo UI" w:hint="eastAsia"/>
          <w:color w:val="000000" w:themeColor="text1"/>
          <w:sz w:val="24"/>
        </w:rPr>
        <w:t>ゼ</w:t>
      </w:r>
      <w:r w:rsidR="007B03EA">
        <w:rPr>
          <w:rFonts w:ascii="Meiryo UI" w:eastAsia="Meiryo UI" w:hAnsi="Meiryo UI" w:cs="Meiryo UI" w:hint="eastAsia"/>
          <w:color w:val="000000" w:themeColor="text1"/>
          <w:sz w:val="24"/>
        </w:rPr>
        <w:t>ロカーボンロードマップの改訂に関すること</w:t>
      </w:r>
      <w:r w:rsidR="00B16706">
        <w:rPr>
          <w:rFonts w:ascii="Meiryo UI" w:eastAsia="Meiryo UI" w:hAnsi="Meiryo UI" w:cs="Meiryo UI" w:hint="eastAsia"/>
          <w:color w:val="000000" w:themeColor="text1"/>
          <w:sz w:val="24"/>
        </w:rPr>
        <w:t>（温室効果ガス削減目標を新たに設定等）</w:t>
      </w:r>
    </w:p>
    <w:p w14:paraId="7484C112" w14:textId="520E3ED7" w:rsidR="007B03EA" w:rsidRDefault="00B16706"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・国の支援である激変緩和対策の終了等の理由により、昨今の電気料金が上昇</w:t>
      </w:r>
    </w:p>
    <w:p w14:paraId="13BF8F5B" w14:textId="031E4C09" w:rsidR="00B16706" w:rsidRDefault="00B16706" w:rsidP="00B16706">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30175">
        <w:rPr>
          <w:rFonts w:ascii="Meiryo UI" w:eastAsia="Meiryo UI" w:hAnsi="Meiryo UI" w:cs="Meiryo UI" w:hint="eastAsia"/>
          <w:color w:val="000000" w:themeColor="text1"/>
          <w:sz w:val="24"/>
        </w:rPr>
        <w:t>質疑応答等</w:t>
      </w:r>
      <w:r>
        <w:rPr>
          <w:rFonts w:ascii="Meiryo UI" w:eastAsia="Meiryo UI" w:hAnsi="Meiryo UI" w:cs="Meiryo UI" w:hint="eastAsia"/>
          <w:color w:val="000000" w:themeColor="text1"/>
          <w:sz w:val="24"/>
        </w:rPr>
        <w:t>＞</w:t>
      </w:r>
    </w:p>
    <w:p w14:paraId="41CAE027" w14:textId="592AE9D9" w:rsidR="007B03EA" w:rsidRDefault="001B0522" w:rsidP="00C90FA9">
      <w:pPr>
        <w:pStyle w:val="a3"/>
        <w:snapToGrid w:val="0"/>
        <w:ind w:leftChars="100" w:left="2130" w:hangingChars="800" w:hanging="19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近畿経済産業局）発電によるCO</w:t>
      </w:r>
      <w:r w:rsidRPr="001B0522">
        <w:rPr>
          <w:rFonts w:ascii="Meiryo UI" w:eastAsia="Meiryo UI" w:hAnsi="Meiryo UI" w:cs="Meiryo UI" w:hint="eastAsia"/>
          <w:color w:val="000000" w:themeColor="text1"/>
          <w:sz w:val="24"/>
          <w:vertAlign w:val="subscript"/>
        </w:rPr>
        <w:t>2</w:t>
      </w:r>
      <w:r>
        <w:rPr>
          <w:rFonts w:ascii="Meiryo UI" w:eastAsia="Meiryo UI" w:hAnsi="Meiryo UI" w:cs="Meiryo UI" w:hint="eastAsia"/>
          <w:color w:val="000000" w:themeColor="text1"/>
          <w:sz w:val="24"/>
        </w:rPr>
        <w:t>排出量の削減が目標を前倒して達成とのことだが、その具体的な理由を教えてもらいたい。</w:t>
      </w:r>
    </w:p>
    <w:p w14:paraId="792A8C1A" w14:textId="28C5266E" w:rsidR="001B0522" w:rsidRPr="001B0522" w:rsidRDefault="00C90FA9" w:rsidP="005C4583">
      <w:pPr>
        <w:pStyle w:val="a3"/>
        <w:snapToGrid w:val="0"/>
        <w:ind w:leftChars="100" w:left="1410" w:hangingChars="500" w:hanging="120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w:t>
      </w:r>
      <w:r w:rsidR="005C4583">
        <w:rPr>
          <w:rFonts w:ascii="Meiryo UI" w:eastAsia="Meiryo UI" w:hAnsi="Meiryo UI" w:cs="Meiryo UI" w:hint="eastAsia"/>
          <w:color w:val="000000" w:themeColor="text1"/>
          <w:sz w:val="24"/>
        </w:rPr>
        <w:t>７基</w:t>
      </w:r>
      <w:r w:rsidR="005C4583" w:rsidRPr="005C4583">
        <w:rPr>
          <w:rFonts w:ascii="Meiryo UI" w:eastAsia="Meiryo UI" w:hAnsi="Meiryo UI" w:cs="Meiryo UI" w:hint="eastAsia"/>
          <w:sz w:val="24"/>
        </w:rPr>
        <w:t>の原子力発電の再稼動の実現や、安全・安定運転の継続、再生可能エネルギーの最大限活用による。</w:t>
      </w:r>
    </w:p>
    <w:p w14:paraId="2AC4E3E8" w14:textId="41156C9A" w:rsidR="00B16706" w:rsidRDefault="00B16706" w:rsidP="00F85E11">
      <w:pPr>
        <w:pStyle w:val="a3"/>
        <w:snapToGrid w:val="0"/>
        <w:jc w:val="left"/>
        <w:rPr>
          <w:rFonts w:ascii="Meiryo UI" w:eastAsia="Meiryo UI" w:hAnsi="Meiryo UI" w:cs="Meiryo UI"/>
          <w:color w:val="000000" w:themeColor="text1"/>
          <w:sz w:val="24"/>
        </w:rPr>
      </w:pPr>
    </w:p>
    <w:p w14:paraId="78CF3B15" w14:textId="03D60F2A" w:rsidR="00B70E2B" w:rsidRDefault="00B70E2B" w:rsidP="00C90FA9">
      <w:pPr>
        <w:pStyle w:val="a3"/>
        <w:snapToGrid w:val="0"/>
        <w:ind w:leftChars="100" w:left="1890" w:hangingChars="700" w:hanging="16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ファシリテーター）Scope1,2の目標について2030年に70％削減となっているが、これは</w:t>
      </w:r>
      <w:r w:rsidR="00C90FA9">
        <w:rPr>
          <w:rFonts w:ascii="Meiryo UI" w:eastAsia="Meiryo UI" w:hAnsi="Meiryo UI" w:cs="Meiryo UI" w:hint="eastAsia"/>
          <w:color w:val="000000" w:themeColor="text1"/>
          <w:sz w:val="24"/>
        </w:rPr>
        <w:t>電力需給者</w:t>
      </w:r>
      <w:r>
        <w:rPr>
          <w:rFonts w:ascii="Meiryo UI" w:eastAsia="Meiryo UI" w:hAnsi="Meiryo UI" w:cs="Meiryo UI" w:hint="eastAsia"/>
          <w:color w:val="000000" w:themeColor="text1"/>
          <w:sz w:val="24"/>
        </w:rPr>
        <w:t>に</w:t>
      </w:r>
      <w:r w:rsidR="00C90FA9">
        <w:rPr>
          <w:rFonts w:ascii="Meiryo UI" w:eastAsia="Meiryo UI" w:hAnsi="Meiryo UI" w:cs="Meiryo UI" w:hint="eastAsia"/>
          <w:color w:val="000000" w:themeColor="text1"/>
          <w:sz w:val="24"/>
        </w:rPr>
        <w:t>届く電気のCO</w:t>
      </w:r>
      <w:r w:rsidR="00C90FA9" w:rsidRPr="00C90FA9">
        <w:rPr>
          <w:rFonts w:ascii="Meiryo UI" w:eastAsia="Meiryo UI" w:hAnsi="Meiryo UI" w:cs="Meiryo UI"/>
          <w:color w:val="000000" w:themeColor="text1"/>
          <w:sz w:val="24"/>
          <w:vertAlign w:val="subscript"/>
        </w:rPr>
        <w:t>2</w:t>
      </w:r>
      <w:r w:rsidR="00C90FA9">
        <w:rPr>
          <w:rFonts w:ascii="Meiryo UI" w:eastAsia="Meiryo UI" w:hAnsi="Meiryo UI" w:cs="Meiryo UI" w:hint="eastAsia"/>
          <w:color w:val="000000" w:themeColor="text1"/>
          <w:sz w:val="24"/>
        </w:rPr>
        <w:t>量が70％減となるとみてよいのか。</w:t>
      </w:r>
    </w:p>
    <w:p w14:paraId="204D4AEE" w14:textId="76A912C3" w:rsidR="00B70E2B" w:rsidRDefault="00B70E2B" w:rsidP="00C90FA9">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w:t>
      </w:r>
      <w:r w:rsidR="00C90FA9">
        <w:rPr>
          <w:rFonts w:ascii="Meiryo UI" w:eastAsia="Meiryo UI" w:hAnsi="Meiryo UI" w:cs="Meiryo UI" w:hint="eastAsia"/>
          <w:color w:val="000000" w:themeColor="text1"/>
          <w:sz w:val="24"/>
        </w:rPr>
        <w:t>CO</w:t>
      </w:r>
      <w:r w:rsidR="00C90FA9" w:rsidRPr="00C90FA9">
        <w:rPr>
          <w:rFonts w:ascii="Meiryo UI" w:eastAsia="Meiryo UI" w:hAnsi="Meiryo UI" w:cs="Meiryo UI" w:hint="eastAsia"/>
          <w:color w:val="000000" w:themeColor="text1"/>
          <w:sz w:val="24"/>
          <w:vertAlign w:val="subscript"/>
        </w:rPr>
        <w:t>２</w:t>
      </w:r>
      <w:r w:rsidR="00C90FA9">
        <w:rPr>
          <w:rFonts w:ascii="Meiryo UI" w:eastAsia="Meiryo UI" w:hAnsi="Meiryo UI" w:cs="Meiryo UI" w:hint="eastAsia"/>
          <w:color w:val="000000" w:themeColor="text1"/>
          <w:sz w:val="24"/>
        </w:rPr>
        <w:t>量は排出係数の値によるので、一概にはイコールにはならない。</w:t>
      </w:r>
    </w:p>
    <w:p w14:paraId="2AD842D3" w14:textId="768F226D" w:rsidR="00F85E11" w:rsidRDefault="00F85E11" w:rsidP="00F85E11">
      <w:pPr>
        <w:pStyle w:val="a3"/>
        <w:snapToGrid w:val="0"/>
        <w:jc w:val="left"/>
        <w:rPr>
          <w:rFonts w:ascii="Meiryo UI" w:eastAsia="Meiryo UI" w:hAnsi="Meiryo UI" w:cs="Meiryo UI"/>
          <w:color w:val="000000" w:themeColor="text1"/>
          <w:sz w:val="24"/>
        </w:rPr>
      </w:pPr>
    </w:p>
    <w:p w14:paraId="6C289B1E" w14:textId="299CBEE3" w:rsidR="003753A2" w:rsidRDefault="003753A2"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大阪ガスから</w:t>
      </w:r>
      <w:r w:rsidR="00EC7A83">
        <w:rPr>
          <w:rFonts w:ascii="Meiryo UI" w:eastAsia="Meiryo UI" w:hAnsi="Meiryo UI" w:cs="Meiryo UI" w:hint="eastAsia"/>
          <w:color w:val="000000" w:themeColor="text1"/>
          <w:sz w:val="24"/>
        </w:rPr>
        <w:t>、カーボンニュートラルに向けた</w:t>
      </w:r>
      <w:proofErr w:type="spellStart"/>
      <w:r w:rsidR="00EC7A83">
        <w:rPr>
          <w:rFonts w:ascii="Meiryo UI" w:eastAsia="Meiryo UI" w:hAnsi="Meiryo UI" w:cs="Meiryo UI" w:hint="eastAsia"/>
          <w:color w:val="000000" w:themeColor="text1"/>
          <w:sz w:val="24"/>
        </w:rPr>
        <w:t>Daigas</w:t>
      </w:r>
      <w:proofErr w:type="spellEnd"/>
      <w:r w:rsidR="00EC7A83">
        <w:rPr>
          <w:rFonts w:ascii="Meiryo UI" w:eastAsia="Meiryo UI" w:hAnsi="Meiryo UI" w:cs="Meiryo UI" w:hint="eastAsia"/>
          <w:color w:val="000000" w:themeColor="text1"/>
          <w:sz w:val="24"/>
        </w:rPr>
        <w:t>グループの取り組みについて説明。</w:t>
      </w:r>
    </w:p>
    <w:p w14:paraId="129CA3F5" w14:textId="37EA7A54" w:rsidR="003753A2" w:rsidRDefault="00EC7A83"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＜説明の概要＞</w:t>
      </w:r>
    </w:p>
    <w:p w14:paraId="3963BA7D" w14:textId="48325D15" w:rsidR="00EC7A83" w:rsidRDefault="00EC7A83"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・CO</w:t>
      </w:r>
      <w:r w:rsidRPr="00EC7A83">
        <w:rPr>
          <w:rFonts w:ascii="Meiryo UI" w:eastAsia="Meiryo UI" w:hAnsi="Meiryo UI" w:cs="Meiryo UI" w:hint="eastAsia"/>
          <w:color w:val="000000" w:themeColor="text1"/>
          <w:sz w:val="24"/>
          <w:vertAlign w:val="subscript"/>
        </w:rPr>
        <w:t>２</w:t>
      </w:r>
      <w:r>
        <w:rPr>
          <w:rFonts w:ascii="Meiryo UI" w:eastAsia="Meiryo UI" w:hAnsi="Meiryo UI" w:cs="Meiryo UI" w:hint="eastAsia"/>
          <w:color w:val="000000" w:themeColor="text1"/>
          <w:sz w:val="24"/>
        </w:rPr>
        <w:t>削減ロードマップに関すること</w:t>
      </w:r>
    </w:p>
    <w:p w14:paraId="19A8E6CE" w14:textId="042FB270" w:rsidR="00EC7A83" w:rsidRDefault="00EC7A83"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496489">
        <w:rPr>
          <w:rFonts w:ascii="Meiryo UI" w:eastAsia="Meiryo UI" w:hAnsi="Meiryo UI" w:cs="Meiryo UI" w:hint="eastAsia"/>
          <w:color w:val="000000" w:themeColor="text1"/>
          <w:sz w:val="24"/>
        </w:rPr>
        <w:t>e</w:t>
      </w:r>
      <w:r w:rsidR="00496489">
        <w:rPr>
          <w:rFonts w:ascii="Meiryo UI" w:eastAsia="Meiryo UI" w:hAnsi="Meiryo UI" w:cs="Meiryo UI"/>
          <w:color w:val="000000" w:themeColor="text1"/>
          <w:sz w:val="24"/>
        </w:rPr>
        <w:t>-</w:t>
      </w:r>
      <w:r w:rsidR="00496489">
        <w:rPr>
          <w:rFonts w:ascii="Meiryo UI" w:eastAsia="Meiryo UI" w:hAnsi="Meiryo UI" w:cs="Meiryo UI" w:hint="eastAsia"/>
          <w:color w:val="000000" w:themeColor="text1"/>
          <w:sz w:val="24"/>
        </w:rPr>
        <w:t>メタンによる脱炭素化に関すること（国内・海外のサプライチェーン構築等）</w:t>
      </w:r>
    </w:p>
    <w:p w14:paraId="7A66BAC9" w14:textId="77777777" w:rsidR="002B4C61" w:rsidRDefault="002B4C61" w:rsidP="002B4C61">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lastRenderedPageBreak/>
        <w:t xml:space="preserve">　・メタネーション技術として、サバティエメタネーション、バイオメタネーション、SOECメタネーションの技術開発・実証を実施。</w:t>
      </w:r>
    </w:p>
    <w:p w14:paraId="369FE94A" w14:textId="694DADF5" w:rsidR="002B4C61" w:rsidRDefault="002B4C61" w:rsidP="002B4C61">
      <w:pPr>
        <w:pStyle w:val="a3"/>
        <w:snapToGrid w:val="0"/>
        <w:ind w:firstLineChars="50" w:firstLine="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・大阪・関西万博でバイオメタネーションを利用したe</w:t>
      </w:r>
      <w:r>
        <w:rPr>
          <w:rFonts w:ascii="Meiryo UI" w:eastAsia="Meiryo UI" w:hAnsi="Meiryo UI" w:cs="Meiryo UI"/>
          <w:color w:val="000000" w:themeColor="text1"/>
          <w:sz w:val="24"/>
        </w:rPr>
        <w:t>-</w:t>
      </w:r>
      <w:r>
        <w:rPr>
          <w:rFonts w:ascii="Meiryo UI" w:eastAsia="Meiryo UI" w:hAnsi="Meiryo UI" w:cs="Meiryo UI" w:hint="eastAsia"/>
          <w:color w:val="000000" w:themeColor="text1"/>
          <w:sz w:val="24"/>
        </w:rPr>
        <w:t>メタン製造予定</w:t>
      </w:r>
    </w:p>
    <w:p w14:paraId="6260F002" w14:textId="0A13F783" w:rsidR="00BE3C99" w:rsidRDefault="00BE3C99" w:rsidP="00BE3C99">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30175">
        <w:rPr>
          <w:rFonts w:ascii="Meiryo UI" w:eastAsia="Meiryo UI" w:hAnsi="Meiryo UI" w:cs="Meiryo UI" w:hint="eastAsia"/>
          <w:color w:val="000000" w:themeColor="text1"/>
          <w:sz w:val="24"/>
        </w:rPr>
        <w:t>質疑応答等</w:t>
      </w:r>
      <w:r>
        <w:rPr>
          <w:rFonts w:ascii="Meiryo UI" w:eastAsia="Meiryo UI" w:hAnsi="Meiryo UI" w:cs="Meiryo UI" w:hint="eastAsia"/>
          <w:color w:val="000000" w:themeColor="text1"/>
          <w:sz w:val="24"/>
        </w:rPr>
        <w:t>＞</w:t>
      </w:r>
    </w:p>
    <w:p w14:paraId="5834E79A" w14:textId="622DD9FE" w:rsidR="00694320" w:rsidRDefault="00694320" w:rsidP="00694320">
      <w:pPr>
        <w:pStyle w:val="a3"/>
        <w:tabs>
          <w:tab w:val="right" w:pos="9746"/>
        </w:tabs>
        <w:snapToGrid w:val="0"/>
        <w:ind w:left="3120" w:hangingChars="1300" w:hanging="3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大阪府中小企業団体中央会</w:t>
      </w:r>
      <w:r w:rsidR="00BE3C99">
        <w:rPr>
          <w:rFonts w:ascii="Meiryo UI" w:eastAsia="Meiryo UI" w:hAnsi="Meiryo UI" w:cs="Meiryo UI" w:hint="eastAsia"/>
          <w:color w:val="000000" w:themeColor="text1"/>
          <w:sz w:val="24"/>
        </w:rPr>
        <w:t>）e</w:t>
      </w:r>
      <w:r w:rsidR="00BE3C99">
        <w:rPr>
          <w:rFonts w:ascii="Meiryo UI" w:eastAsia="Meiryo UI" w:hAnsi="Meiryo UI" w:cs="Meiryo UI"/>
          <w:color w:val="000000" w:themeColor="text1"/>
          <w:sz w:val="24"/>
        </w:rPr>
        <w:t>-</w:t>
      </w:r>
      <w:r w:rsidR="00BE3C99">
        <w:rPr>
          <w:rFonts w:ascii="Meiryo UI" w:eastAsia="Meiryo UI" w:hAnsi="Meiryo UI" w:cs="Meiryo UI" w:hint="eastAsia"/>
          <w:color w:val="000000" w:themeColor="text1"/>
          <w:sz w:val="24"/>
        </w:rPr>
        <w:t>メタン1</w:t>
      </w:r>
      <w:r w:rsidR="00BE3C99">
        <w:rPr>
          <w:rFonts w:ascii="Meiryo UI" w:eastAsia="Meiryo UI" w:hAnsi="Meiryo UI" w:cs="Meiryo UI"/>
          <w:color w:val="000000" w:themeColor="text1"/>
          <w:sz w:val="24"/>
        </w:rPr>
        <w:t>%</w:t>
      </w:r>
      <w:r w:rsidR="00BE3C99">
        <w:rPr>
          <w:rFonts w:ascii="Meiryo UI" w:eastAsia="Meiryo UI" w:hAnsi="Meiryo UI" w:cs="Meiryo UI" w:hint="eastAsia"/>
          <w:color w:val="000000" w:themeColor="text1"/>
          <w:sz w:val="24"/>
        </w:rPr>
        <w:t>導入の挑戦</w:t>
      </w:r>
      <w:r>
        <w:rPr>
          <w:rFonts w:ascii="Meiryo UI" w:eastAsia="Meiryo UI" w:hAnsi="Meiryo UI" w:cs="Meiryo UI" w:hint="eastAsia"/>
          <w:color w:val="000000" w:themeColor="text1"/>
          <w:sz w:val="24"/>
        </w:rPr>
        <w:t>とあるが、これは</w:t>
      </w:r>
      <w:r w:rsidR="00BE3C99">
        <w:rPr>
          <w:rFonts w:ascii="Meiryo UI" w:eastAsia="Meiryo UI" w:hAnsi="Meiryo UI" w:cs="Meiryo UI" w:hint="eastAsia"/>
          <w:color w:val="000000" w:themeColor="text1"/>
          <w:sz w:val="24"/>
        </w:rPr>
        <w:t>ガス全体の１％のことか</w:t>
      </w:r>
      <w:r>
        <w:rPr>
          <w:rFonts w:ascii="Meiryo UI" w:eastAsia="Meiryo UI" w:hAnsi="Meiryo UI" w:cs="Meiryo UI" w:hint="eastAsia"/>
          <w:color w:val="000000" w:themeColor="text1"/>
          <w:sz w:val="24"/>
        </w:rPr>
        <w:t>。また、将来的には100％にするのか。世界的にも同様の潮流なのか。</w:t>
      </w:r>
    </w:p>
    <w:p w14:paraId="7179E9F6" w14:textId="26F92E19" w:rsidR="00BE3C99" w:rsidRDefault="00694320" w:rsidP="00694320">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大阪ガス）当社が販売しているガス販売量の1</w:t>
      </w:r>
      <w:r>
        <w:rPr>
          <w:rFonts w:ascii="Meiryo UI" w:eastAsia="Meiryo UI" w:hAnsi="Meiryo UI" w:cs="Meiryo UI"/>
          <w:color w:val="000000" w:themeColor="text1"/>
          <w:sz w:val="24"/>
        </w:rPr>
        <w:t>%</w:t>
      </w:r>
      <w:r>
        <w:rPr>
          <w:rFonts w:ascii="Meiryo UI" w:eastAsia="Meiryo UI" w:hAnsi="Meiryo UI" w:cs="Meiryo UI" w:hint="eastAsia"/>
          <w:color w:val="000000" w:themeColor="text1"/>
          <w:sz w:val="24"/>
        </w:rPr>
        <w:t>のこと。2050年にまずは90％の導入量を目指している。資料のp</w:t>
      </w:r>
      <w:r>
        <w:rPr>
          <w:rFonts w:ascii="Meiryo UI" w:eastAsia="Meiryo UI" w:hAnsi="Meiryo UI" w:cs="Meiryo UI"/>
          <w:color w:val="000000" w:themeColor="text1"/>
          <w:sz w:val="24"/>
        </w:rPr>
        <w:t>9</w:t>
      </w:r>
      <w:r>
        <w:rPr>
          <w:rFonts w:ascii="Meiryo UI" w:eastAsia="Meiryo UI" w:hAnsi="Meiryo UI" w:cs="Meiryo UI" w:hint="eastAsia"/>
          <w:color w:val="000000" w:themeColor="text1"/>
          <w:sz w:val="24"/>
        </w:rPr>
        <w:t>にあるように国内外の事業者と連携しながらe</w:t>
      </w:r>
      <w:r>
        <w:rPr>
          <w:rFonts w:ascii="Meiryo UI" w:eastAsia="Meiryo UI" w:hAnsi="Meiryo UI" w:cs="Meiryo UI"/>
          <w:color w:val="000000" w:themeColor="text1"/>
          <w:sz w:val="24"/>
        </w:rPr>
        <w:t>-</w:t>
      </w:r>
      <w:r>
        <w:rPr>
          <w:rFonts w:ascii="Meiryo UI" w:eastAsia="Meiryo UI" w:hAnsi="Meiryo UI" w:cs="Meiryo UI" w:hint="eastAsia"/>
          <w:color w:val="000000" w:themeColor="text1"/>
          <w:sz w:val="24"/>
        </w:rPr>
        <w:t>メタンの利用・普及を目指している。</w:t>
      </w:r>
    </w:p>
    <w:p w14:paraId="7523F7A9" w14:textId="524985D5" w:rsidR="00694320" w:rsidRDefault="00694320" w:rsidP="00F85E11">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p>
    <w:p w14:paraId="779819B9" w14:textId="3FA287F2" w:rsidR="00694320" w:rsidRPr="00D46EF1" w:rsidRDefault="00694320" w:rsidP="00F30175">
      <w:pPr>
        <w:pStyle w:val="a3"/>
        <w:snapToGrid w:val="0"/>
        <w:ind w:left="960" w:hangingChars="400" w:hanging="960"/>
        <w:jc w:val="left"/>
        <w:rPr>
          <w:rFonts w:ascii="Meiryo UI" w:eastAsia="Meiryo UI" w:hAnsi="Meiryo UI" w:cs="Meiryo UI"/>
          <w:color w:val="000000" w:themeColor="text1"/>
          <w:sz w:val="24"/>
          <w:szCs w:val="24"/>
        </w:rPr>
      </w:pPr>
      <w:r w:rsidRPr="00D46EF1">
        <w:rPr>
          <w:rFonts w:ascii="Meiryo UI" w:eastAsia="Meiryo UI" w:hAnsi="Meiryo UI" w:cs="Meiryo UI" w:hint="eastAsia"/>
          <w:color w:val="000000" w:themeColor="text1"/>
          <w:sz w:val="24"/>
          <w:szCs w:val="24"/>
        </w:rPr>
        <w:t>大阪府）</w:t>
      </w:r>
      <w:r w:rsidR="00F30175" w:rsidRPr="00D46EF1">
        <w:rPr>
          <w:rFonts w:ascii="Meiryo UI" w:eastAsia="Meiryo UI" w:hAnsi="Meiryo UI" w:cs="Meiryo UI" w:hint="eastAsia"/>
          <w:color w:val="000000" w:themeColor="text1"/>
          <w:sz w:val="24"/>
          <w:szCs w:val="24"/>
        </w:rPr>
        <w:t>現在</w:t>
      </w:r>
      <w:r w:rsidRPr="00D46EF1">
        <w:rPr>
          <w:rFonts w:ascii="Meiryo UI" w:eastAsia="Meiryo UI" w:hAnsi="Meiryo UI" w:cs="Meiryo UI" w:hint="eastAsia"/>
          <w:color w:val="000000" w:themeColor="text1"/>
          <w:sz w:val="24"/>
          <w:szCs w:val="24"/>
        </w:rPr>
        <w:t>、</w:t>
      </w:r>
      <w:r w:rsidR="00F30175" w:rsidRPr="00D46EF1">
        <w:rPr>
          <w:rFonts w:ascii="Meiryo UI" w:eastAsia="Meiryo UI" w:hAnsi="Meiryo UI" w:cs="Meiryo UI" w:hint="eastAsia"/>
          <w:color w:val="000000" w:themeColor="text1"/>
          <w:sz w:val="24"/>
          <w:szCs w:val="24"/>
        </w:rPr>
        <w:t>舞洲にあるメタネーション実証プラントをそのまま大阪・関西万博の会場に移設するのか。</w:t>
      </w:r>
    </w:p>
    <w:p w14:paraId="06745A10" w14:textId="1104A20A" w:rsidR="00F30175" w:rsidRDefault="00F30175" w:rsidP="00F30175">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大阪ガス）そのとおり。万博の開催中は万博内で発生する生ごみを使用して、e</w:t>
      </w:r>
      <w:r>
        <w:rPr>
          <w:rFonts w:ascii="Meiryo UI" w:eastAsia="Meiryo UI" w:hAnsi="Meiryo UI" w:cs="Meiryo UI"/>
          <w:color w:val="000000" w:themeColor="text1"/>
          <w:sz w:val="24"/>
        </w:rPr>
        <w:t>-</w:t>
      </w:r>
      <w:r>
        <w:rPr>
          <w:rFonts w:ascii="Meiryo UI" w:eastAsia="Meiryo UI" w:hAnsi="Meiryo UI" w:cs="Meiryo UI" w:hint="eastAsia"/>
          <w:color w:val="000000" w:themeColor="text1"/>
          <w:sz w:val="24"/>
        </w:rPr>
        <w:t>メタンを製造計画。</w:t>
      </w:r>
    </w:p>
    <w:p w14:paraId="197972D9" w14:textId="77777777" w:rsidR="00F85E11" w:rsidRDefault="00F85E11" w:rsidP="00097DF4">
      <w:pPr>
        <w:pStyle w:val="a3"/>
        <w:snapToGrid w:val="0"/>
        <w:jc w:val="left"/>
        <w:rPr>
          <w:rFonts w:ascii="Meiryo UI" w:eastAsia="Meiryo UI" w:hAnsi="Meiryo UI" w:cs="Meiryo UI"/>
          <w:b/>
          <w:color w:val="000000" w:themeColor="text1"/>
          <w:sz w:val="24"/>
        </w:rPr>
      </w:pPr>
    </w:p>
    <w:p w14:paraId="34D5ADAD" w14:textId="685B048E" w:rsidR="00097DF4" w:rsidRDefault="00EA1A07" w:rsidP="00097DF4">
      <w:pPr>
        <w:pStyle w:val="a3"/>
        <w:snapToGrid w:val="0"/>
        <w:jc w:val="left"/>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t>（</w:t>
      </w:r>
      <w:r w:rsidR="00F85E11">
        <w:rPr>
          <w:rFonts w:ascii="Meiryo UI" w:eastAsia="Meiryo UI" w:hAnsi="Meiryo UI" w:cs="Meiryo UI" w:hint="eastAsia"/>
          <w:b/>
          <w:color w:val="000000" w:themeColor="text1"/>
          <w:sz w:val="24"/>
        </w:rPr>
        <w:t>４</w:t>
      </w:r>
      <w:r w:rsidR="00097DF4">
        <w:rPr>
          <w:rFonts w:ascii="Meiryo UI" w:eastAsia="Meiryo UI" w:hAnsi="Meiryo UI" w:cs="Meiryo UI" w:hint="eastAsia"/>
          <w:b/>
          <w:color w:val="000000" w:themeColor="text1"/>
          <w:sz w:val="24"/>
        </w:rPr>
        <w:t>）府市のエネルギー関連施策について</w:t>
      </w:r>
    </w:p>
    <w:p w14:paraId="3568CF4B" w14:textId="138F3A24" w:rsidR="005F1931" w:rsidRDefault="005F1931"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Pr="00FC4D58">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下記の取組に関する報告。</w:t>
      </w:r>
    </w:p>
    <w:p w14:paraId="648CD126" w14:textId="7EA7E220" w:rsidR="005F1931"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①</w:t>
      </w:r>
      <w:r w:rsidR="00F30175">
        <w:rPr>
          <w:rFonts w:ascii="Meiryo UI" w:eastAsia="Meiryo UI" w:hAnsi="Meiryo UI" w:cs="Meiryo UI" w:hint="eastAsia"/>
          <w:color w:val="000000" w:themeColor="text1"/>
          <w:sz w:val="24"/>
        </w:rPr>
        <w:t>中小事業者高効率空調導入支援事業</w:t>
      </w:r>
    </w:p>
    <w:p w14:paraId="7BF0DB12" w14:textId="50153DF7" w:rsidR="005F1931"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②</w:t>
      </w:r>
      <w:r w:rsidR="00F30175">
        <w:rPr>
          <w:rFonts w:ascii="Meiryo UI" w:eastAsia="Meiryo UI" w:hAnsi="Meiryo UI" w:cs="Meiryo UI" w:hint="eastAsia"/>
          <w:color w:val="000000" w:themeColor="text1"/>
          <w:sz w:val="24"/>
        </w:rPr>
        <w:t>脱炭素先行地域づくり事業</w:t>
      </w:r>
    </w:p>
    <w:p w14:paraId="08475E50" w14:textId="7B666F45" w:rsidR="00097DF4" w:rsidRPr="005F7232"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③</w:t>
      </w:r>
      <w:r w:rsidR="00F30175">
        <w:rPr>
          <w:rFonts w:ascii="Meiryo UI" w:eastAsia="Meiryo UI" w:hAnsi="Meiryo UI" w:cs="Meiryo UI" w:hint="eastAsia"/>
          <w:color w:val="000000" w:themeColor="text1"/>
          <w:sz w:val="24"/>
        </w:rPr>
        <w:t>デジタルツインを活用したCO</w:t>
      </w:r>
      <w:r w:rsidR="00F30175" w:rsidRPr="00F30175">
        <w:rPr>
          <w:rFonts w:ascii="Meiryo UI" w:eastAsia="Meiryo UI" w:hAnsi="Meiryo UI" w:cs="Meiryo UI" w:hint="eastAsia"/>
          <w:color w:val="000000" w:themeColor="text1"/>
          <w:sz w:val="24"/>
          <w:vertAlign w:val="subscript"/>
        </w:rPr>
        <w:t>2</w:t>
      </w:r>
      <w:r w:rsidR="00F30175">
        <w:rPr>
          <w:rFonts w:ascii="Meiryo UI" w:eastAsia="Meiryo UI" w:hAnsi="Meiryo UI" w:cs="Meiryo UI" w:hint="eastAsia"/>
          <w:color w:val="000000" w:themeColor="text1"/>
          <w:sz w:val="24"/>
        </w:rPr>
        <w:t>削減モデル化による脱炭素推進事業</w:t>
      </w:r>
    </w:p>
    <w:p w14:paraId="34F9D843" w14:textId="4FD3807D"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④</w:t>
      </w:r>
      <w:r w:rsidR="00F30175">
        <w:rPr>
          <w:rFonts w:ascii="Meiryo UI" w:eastAsia="Meiryo UI" w:hAnsi="Meiryo UI" w:cs="Meiryo UI" w:hint="eastAsia"/>
          <w:color w:val="000000" w:themeColor="text1"/>
          <w:sz w:val="24"/>
        </w:rPr>
        <w:t>断熱性能理解向上によるZEH普及啓発事業</w:t>
      </w:r>
    </w:p>
    <w:p w14:paraId="6FEA5AD4" w14:textId="24AE17A6"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⑤</w:t>
      </w:r>
      <w:r w:rsidR="00F30175">
        <w:rPr>
          <w:rFonts w:ascii="Meiryo UI" w:eastAsia="Meiryo UI" w:hAnsi="Meiryo UI" w:cs="Meiryo UI" w:hint="eastAsia"/>
          <w:color w:val="000000" w:themeColor="text1"/>
          <w:sz w:val="24"/>
        </w:rPr>
        <w:t>府民の脱炭素行動促進・貢献量</w:t>
      </w:r>
      <w:r w:rsidR="00CB516F">
        <w:rPr>
          <w:rFonts w:ascii="Meiryo UI" w:eastAsia="Meiryo UI" w:hAnsi="Meiryo UI" w:cs="Meiryo UI" w:hint="eastAsia"/>
          <w:color w:val="000000" w:themeColor="text1"/>
          <w:sz w:val="24"/>
        </w:rPr>
        <w:t>可視化事業</w:t>
      </w:r>
    </w:p>
    <w:p w14:paraId="0CAB64B7" w14:textId="538A6186"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⑥</w:t>
      </w:r>
      <w:r w:rsidR="00097DF4">
        <w:rPr>
          <w:rFonts w:ascii="Meiryo UI" w:eastAsia="Meiryo UI" w:hAnsi="Meiryo UI" w:cs="Meiryo UI" w:hint="eastAsia"/>
          <w:color w:val="000000" w:themeColor="text1"/>
          <w:sz w:val="24"/>
        </w:rPr>
        <w:t>脱炭素経営宣言促進事業</w:t>
      </w:r>
    </w:p>
    <w:p w14:paraId="264370F6" w14:textId="77777777" w:rsidR="00097DF4" w:rsidRPr="008D188E" w:rsidRDefault="00097DF4" w:rsidP="00097DF4">
      <w:pPr>
        <w:pStyle w:val="a3"/>
        <w:snapToGrid w:val="0"/>
        <w:jc w:val="left"/>
        <w:rPr>
          <w:rFonts w:ascii="Meiryo UI" w:eastAsia="Meiryo UI" w:hAnsi="Meiryo UI" w:cs="Meiryo UI"/>
          <w:color w:val="000000" w:themeColor="text1"/>
          <w:sz w:val="24"/>
        </w:rPr>
      </w:pPr>
    </w:p>
    <w:p w14:paraId="25FEA6F8" w14:textId="69285E51" w:rsidR="00363501" w:rsidRDefault="00363501" w:rsidP="00363501">
      <w:pPr>
        <w:pStyle w:val="a3"/>
        <w:snapToGrid w:val="0"/>
        <w:jc w:val="left"/>
        <w:rPr>
          <w:rFonts w:ascii="Meiryo UI" w:eastAsia="Meiryo UI" w:hAnsi="Meiryo UI" w:cs="Meiryo UI"/>
          <w:b/>
          <w:color w:val="000000" w:themeColor="text1"/>
          <w:sz w:val="24"/>
        </w:rPr>
      </w:pPr>
      <w:r w:rsidRPr="00AE141C">
        <w:rPr>
          <w:rFonts w:ascii="Meiryo UI" w:eastAsia="Meiryo UI" w:hAnsi="Meiryo UI" w:cs="Meiryo UI" w:hint="eastAsia"/>
          <w:b/>
          <w:color w:val="000000" w:themeColor="text1"/>
          <w:sz w:val="24"/>
        </w:rPr>
        <w:t>（</w:t>
      </w:r>
      <w:r w:rsidR="00CB516F">
        <w:rPr>
          <w:rFonts w:ascii="Meiryo UI" w:eastAsia="Meiryo UI" w:hAnsi="Meiryo UI" w:cs="Meiryo UI" w:hint="eastAsia"/>
          <w:b/>
          <w:color w:val="000000" w:themeColor="text1"/>
          <w:sz w:val="24"/>
        </w:rPr>
        <w:t>５</w:t>
      </w:r>
      <w:r w:rsidRPr="00AE141C">
        <w:rPr>
          <w:rFonts w:ascii="Meiryo UI" w:eastAsia="Meiryo UI" w:hAnsi="Meiryo UI" w:cs="Meiryo UI" w:hint="eastAsia"/>
          <w:b/>
          <w:color w:val="000000" w:themeColor="text1"/>
          <w:sz w:val="24"/>
        </w:rPr>
        <w:t>）</w:t>
      </w:r>
      <w:r>
        <w:rPr>
          <w:rFonts w:ascii="Meiryo UI" w:eastAsia="Meiryo UI" w:hAnsi="Meiryo UI" w:cs="Meiryo UI" w:hint="eastAsia"/>
          <w:b/>
          <w:color w:val="000000" w:themeColor="text1"/>
          <w:sz w:val="24"/>
        </w:rPr>
        <w:t>その他</w:t>
      </w:r>
      <w:r w:rsidR="00F85E11">
        <w:rPr>
          <w:rFonts w:ascii="Meiryo UI" w:eastAsia="Meiryo UI" w:hAnsi="Meiryo UI" w:cs="Meiryo UI" w:hint="eastAsia"/>
          <w:b/>
          <w:color w:val="000000" w:themeColor="text1"/>
          <w:sz w:val="24"/>
        </w:rPr>
        <w:t>（</w:t>
      </w:r>
      <w:r>
        <w:rPr>
          <w:rFonts w:ascii="Meiryo UI" w:eastAsia="Meiryo UI" w:hAnsi="Meiryo UI" w:cs="Meiryo UI" w:hint="eastAsia"/>
          <w:b/>
          <w:color w:val="000000" w:themeColor="text1"/>
          <w:sz w:val="24"/>
        </w:rPr>
        <w:t>各主体の取組</w:t>
      </w:r>
      <w:r w:rsidR="00F85E11">
        <w:rPr>
          <w:rFonts w:ascii="Meiryo UI" w:eastAsia="Meiryo UI" w:hAnsi="Meiryo UI" w:cs="Meiryo UI" w:hint="eastAsia"/>
          <w:b/>
          <w:color w:val="000000" w:themeColor="text1"/>
          <w:sz w:val="24"/>
        </w:rPr>
        <w:t>・意見交換等）</w:t>
      </w:r>
    </w:p>
    <w:p w14:paraId="2B435D2F" w14:textId="26DB8E59" w:rsidR="00CB516F" w:rsidRDefault="000D6598" w:rsidP="00EA1A07">
      <w:pPr>
        <w:pStyle w:val="a3"/>
        <w:snapToGrid w:val="0"/>
        <w:ind w:firstLineChars="100" w:firstLine="240"/>
        <w:jc w:val="left"/>
        <w:rPr>
          <w:rFonts w:ascii="Meiryo UI" w:eastAsia="Meiryo UI" w:hAnsi="Meiryo UI" w:cs="Meiryo UI"/>
          <w:sz w:val="24"/>
        </w:rPr>
      </w:pPr>
      <w:r w:rsidRPr="008F584F">
        <w:rPr>
          <w:rFonts w:ascii="Meiryo UI" w:eastAsia="Meiryo UI" w:hAnsi="Meiryo UI" w:cs="Meiryo UI" w:hint="eastAsia"/>
          <w:sz w:val="24"/>
        </w:rPr>
        <w:t>近畿地方環境事務所</w:t>
      </w:r>
      <w:r>
        <w:rPr>
          <w:rFonts w:ascii="Meiryo UI" w:eastAsia="Meiryo UI" w:hAnsi="Meiryo UI" w:cs="Meiryo UI" w:hint="eastAsia"/>
          <w:sz w:val="24"/>
        </w:rPr>
        <w:t>から「企業向けの支援として</w:t>
      </w:r>
      <w:r w:rsidR="00EF2522">
        <w:rPr>
          <w:rFonts w:ascii="Meiryo UI" w:eastAsia="Meiryo UI" w:hAnsi="Meiryo UI" w:cs="Meiryo UI" w:hint="eastAsia"/>
          <w:sz w:val="24"/>
        </w:rPr>
        <w:t>、</w:t>
      </w:r>
      <w:r>
        <w:rPr>
          <w:rFonts w:ascii="Meiryo UI" w:eastAsia="Meiryo UI" w:hAnsi="Meiryo UI" w:cs="Meiryo UI" w:hint="eastAsia"/>
          <w:sz w:val="24"/>
        </w:rPr>
        <w:t>企業や自治体向けの脱炭素経営</w:t>
      </w:r>
      <w:r w:rsidR="00412AA5">
        <w:rPr>
          <w:rFonts w:ascii="Meiryo UI" w:eastAsia="Meiryo UI" w:hAnsi="Meiryo UI" w:cs="Meiryo UI" w:hint="eastAsia"/>
          <w:sz w:val="24"/>
        </w:rPr>
        <w:t>の</w:t>
      </w:r>
      <w:r>
        <w:rPr>
          <w:rFonts w:ascii="Meiryo UI" w:eastAsia="Meiryo UI" w:hAnsi="Meiryo UI" w:cs="Meiryo UI" w:hint="eastAsia"/>
          <w:sz w:val="24"/>
        </w:rPr>
        <w:t>研修や</w:t>
      </w:r>
      <w:r w:rsidR="00EF2522">
        <w:rPr>
          <w:rFonts w:ascii="Meiryo UI" w:eastAsia="Meiryo UI" w:hAnsi="Meiryo UI" w:cs="Meiryo UI" w:hint="eastAsia"/>
          <w:sz w:val="24"/>
        </w:rPr>
        <w:t>イベント</w:t>
      </w:r>
      <w:r w:rsidR="00412AA5">
        <w:rPr>
          <w:rFonts w:ascii="Meiryo UI" w:eastAsia="Meiryo UI" w:hAnsi="Meiryo UI" w:cs="Meiryo UI" w:hint="eastAsia"/>
          <w:sz w:val="24"/>
        </w:rPr>
        <w:t>、中小企業に対しての脱炭素経営支援に関すること等</w:t>
      </w:r>
      <w:r>
        <w:rPr>
          <w:rFonts w:ascii="Meiryo UI" w:eastAsia="Meiryo UI" w:hAnsi="Meiryo UI" w:cs="Meiryo UI" w:hint="eastAsia"/>
          <w:sz w:val="24"/>
        </w:rPr>
        <w:t>」</w:t>
      </w:r>
      <w:r w:rsidR="00EF2522">
        <w:rPr>
          <w:rFonts w:ascii="Meiryo UI" w:eastAsia="Meiryo UI" w:hAnsi="Meiryo UI" w:cs="Meiryo UI" w:hint="eastAsia"/>
          <w:sz w:val="24"/>
        </w:rPr>
        <w:t>について話題提供。</w:t>
      </w:r>
    </w:p>
    <w:p w14:paraId="4FF0A2CE" w14:textId="77777777" w:rsidR="00AB25B3" w:rsidRDefault="00AB25B3" w:rsidP="00EA1A07">
      <w:pPr>
        <w:pStyle w:val="a3"/>
        <w:snapToGrid w:val="0"/>
        <w:ind w:firstLineChars="100" w:firstLine="240"/>
        <w:jc w:val="left"/>
        <w:rPr>
          <w:rFonts w:ascii="Meiryo UI" w:eastAsia="Meiryo UI" w:hAnsi="Meiryo UI" w:cs="Meiryo UI"/>
          <w:color w:val="000000" w:themeColor="text1"/>
          <w:sz w:val="24"/>
        </w:rPr>
      </w:pPr>
    </w:p>
    <w:p w14:paraId="5C090D15" w14:textId="4384894E" w:rsidR="00756D8C" w:rsidRPr="005C4583" w:rsidRDefault="00412AA5" w:rsidP="00412AA5">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color w:val="000000" w:themeColor="text1"/>
          <w:sz w:val="24"/>
        </w:rPr>
        <w:t>ファシリテーター）中小企業に対する支援の話がありました。大阪は中小企業が多いので、どういった支援や事例があるのか、こういっ</w:t>
      </w:r>
      <w:r w:rsidRPr="005C4583">
        <w:rPr>
          <w:rFonts w:ascii="Meiryo UI" w:eastAsia="Meiryo UI" w:hAnsi="Meiryo UI" w:cs="Meiryo UI" w:hint="eastAsia"/>
          <w:sz w:val="24"/>
        </w:rPr>
        <w:t>た施策があったらいいなどについて</w:t>
      </w:r>
      <w:r w:rsidR="00AA0162" w:rsidRPr="005C4583">
        <w:rPr>
          <w:rFonts w:ascii="Meiryo UI" w:eastAsia="Meiryo UI" w:hAnsi="Meiryo UI" w:cs="Meiryo UI" w:hint="eastAsia"/>
          <w:sz w:val="24"/>
        </w:rPr>
        <w:t>ご</w:t>
      </w:r>
      <w:r w:rsidRPr="005C4583">
        <w:rPr>
          <w:rFonts w:ascii="Meiryo UI" w:eastAsia="Meiryo UI" w:hAnsi="Meiryo UI" w:cs="Meiryo UI" w:hint="eastAsia"/>
          <w:sz w:val="24"/>
        </w:rPr>
        <w:t>意見を</w:t>
      </w:r>
      <w:r w:rsidR="00AA0162" w:rsidRPr="005C4583">
        <w:rPr>
          <w:rFonts w:ascii="Meiryo UI" w:eastAsia="Meiryo UI" w:hAnsi="Meiryo UI" w:cs="Meiryo UI" w:hint="eastAsia"/>
          <w:sz w:val="24"/>
        </w:rPr>
        <w:t>いただければ</w:t>
      </w:r>
      <w:r w:rsidRPr="005C4583">
        <w:rPr>
          <w:rFonts w:ascii="Meiryo UI" w:eastAsia="Meiryo UI" w:hAnsi="Meiryo UI" w:cs="Meiryo UI" w:hint="eastAsia"/>
          <w:sz w:val="24"/>
        </w:rPr>
        <w:t>。</w:t>
      </w:r>
    </w:p>
    <w:p w14:paraId="57E06419" w14:textId="57C8E2C5" w:rsidR="00357D24" w:rsidRPr="005C4583" w:rsidRDefault="00412AA5" w:rsidP="00357D24">
      <w:pPr>
        <w:pStyle w:val="a3"/>
        <w:snapToGrid w:val="0"/>
        <w:ind w:left="240" w:hangingChars="100" w:hanging="240"/>
        <w:jc w:val="left"/>
        <w:rPr>
          <w:rFonts w:ascii="Meiryo UI" w:eastAsia="Meiryo UI" w:hAnsi="Meiryo UI" w:cs="Meiryo UI"/>
          <w:sz w:val="24"/>
        </w:rPr>
      </w:pPr>
      <w:r w:rsidRPr="005C4583">
        <w:rPr>
          <w:rFonts w:ascii="Meiryo UI" w:eastAsia="Meiryo UI" w:hAnsi="Meiryo UI" w:cs="Meiryo UI" w:hint="eastAsia"/>
          <w:sz w:val="24"/>
        </w:rPr>
        <w:t>関西経済連合会）</w:t>
      </w:r>
      <w:r w:rsidR="005C4583" w:rsidRPr="005C4583">
        <w:rPr>
          <w:rFonts w:ascii="Meiryo UI" w:eastAsia="Meiryo UI" w:hAnsi="Meiryo UI" w:cs="Meiryo UI" w:hint="eastAsia"/>
          <w:sz w:val="24"/>
        </w:rPr>
        <w:t>経済界としては、エネルギーコストの上昇を抑えつつ、再生可能エネルギーなどのクリーンエネルギーへの転換を図ることが喫緊の課題だと認識している。また、カーボンニュートラルの実現にはさらなるイノベーションが不可欠であり、この点を踏まえた施策の推進が重要であると考えている。</w:t>
      </w:r>
    </w:p>
    <w:p w14:paraId="61E4EBF4" w14:textId="4307D4E3" w:rsidR="00756D8C" w:rsidRPr="00357D24" w:rsidRDefault="00357D24" w:rsidP="00135CC3">
      <w:pPr>
        <w:pStyle w:val="a3"/>
        <w:snapToGrid w:val="0"/>
        <w:ind w:left="240" w:hangingChars="100" w:hanging="240"/>
        <w:jc w:val="left"/>
        <w:rPr>
          <w:rFonts w:ascii="Meiryo UI" w:eastAsia="Meiryo UI" w:hAnsi="Meiryo UI" w:cs="Meiryo UI"/>
          <w:color w:val="000000" w:themeColor="text1"/>
          <w:sz w:val="24"/>
        </w:rPr>
      </w:pPr>
      <w:r w:rsidRPr="00357D24">
        <w:rPr>
          <w:rFonts w:ascii="Meiryo UI" w:eastAsia="Meiryo UI" w:hAnsi="Meiryo UI" w:cs="Meiryo UI" w:hint="eastAsia"/>
          <w:color w:val="000000" w:themeColor="text1"/>
          <w:sz w:val="24"/>
        </w:rPr>
        <w:t>大阪府中小企業団体中央会</w:t>
      </w:r>
      <w:r>
        <w:rPr>
          <w:rFonts w:ascii="Meiryo UI" w:eastAsia="Meiryo UI" w:hAnsi="Meiryo UI" w:cs="Meiryo UI" w:hint="eastAsia"/>
          <w:color w:val="000000" w:themeColor="text1"/>
          <w:sz w:val="24"/>
        </w:rPr>
        <w:t>）</w:t>
      </w:r>
      <w:r w:rsidR="00135CC3" w:rsidRPr="00357D24">
        <w:rPr>
          <w:rFonts w:ascii="Meiryo UI" w:eastAsia="Meiryo UI" w:hAnsi="Meiryo UI" w:cs="Meiryo UI" w:hint="eastAsia"/>
          <w:color w:val="000000" w:themeColor="text1"/>
          <w:sz w:val="24"/>
        </w:rPr>
        <w:t>大阪府中小企業団体中央会</w:t>
      </w:r>
      <w:r w:rsidR="00135CC3">
        <w:rPr>
          <w:rFonts w:ascii="Meiryo UI" w:eastAsia="Meiryo UI" w:hAnsi="Meiryo UI" w:cs="Meiryo UI" w:hint="eastAsia"/>
          <w:color w:val="000000" w:themeColor="text1"/>
          <w:sz w:val="24"/>
        </w:rPr>
        <w:t>には府域の約1</w:t>
      </w:r>
      <w:r w:rsidR="00135CC3">
        <w:rPr>
          <w:rFonts w:ascii="Meiryo UI" w:eastAsia="Meiryo UI" w:hAnsi="Meiryo UI" w:cs="Meiryo UI"/>
          <w:color w:val="000000" w:themeColor="text1"/>
          <w:sz w:val="24"/>
        </w:rPr>
        <w:t>/3</w:t>
      </w:r>
      <w:r w:rsidR="00135CC3">
        <w:rPr>
          <w:rFonts w:ascii="Meiryo UI" w:eastAsia="Meiryo UI" w:hAnsi="Meiryo UI" w:cs="Meiryo UI" w:hint="eastAsia"/>
          <w:color w:val="000000" w:themeColor="text1"/>
          <w:sz w:val="24"/>
        </w:rPr>
        <w:t>の中小企業が所属している。メールマガジンの配信は会合での資料の配布など府市の施策をPRする要望があれば協力できる。また、国のものづくり補助金等の事務局をしているので、興味があれば相談していただければと</w:t>
      </w:r>
      <w:r w:rsidR="00135CC3">
        <w:rPr>
          <w:rFonts w:ascii="Meiryo UI" w:eastAsia="Meiryo UI" w:hAnsi="Meiryo UI" w:cs="Meiryo UI" w:hint="eastAsia"/>
          <w:color w:val="000000" w:themeColor="text1"/>
          <w:sz w:val="24"/>
        </w:rPr>
        <w:lastRenderedPageBreak/>
        <w:t>思う。</w:t>
      </w:r>
    </w:p>
    <w:p w14:paraId="2474E0D8" w14:textId="437915D5" w:rsidR="00357D24" w:rsidRDefault="00357D24" w:rsidP="00EA1A07">
      <w:pPr>
        <w:pStyle w:val="a3"/>
        <w:snapToGrid w:val="0"/>
        <w:ind w:firstLineChars="100" w:firstLine="240"/>
        <w:jc w:val="left"/>
        <w:rPr>
          <w:rFonts w:ascii="Meiryo UI" w:eastAsia="Meiryo UI" w:hAnsi="Meiryo UI" w:cs="Meiryo UI"/>
          <w:color w:val="000000" w:themeColor="text1"/>
          <w:sz w:val="24"/>
        </w:rPr>
      </w:pPr>
    </w:p>
    <w:p w14:paraId="17476702" w14:textId="14D30602" w:rsidR="00135CC3" w:rsidRDefault="00543ABE" w:rsidP="00543ABE">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ファシリテーター）府の施策の紹介のなかで脱炭素経営宣言をしている事業者数も多くなってきているとの話がありました。こちらについてはどうでしょうか。</w:t>
      </w:r>
    </w:p>
    <w:p w14:paraId="3884312F" w14:textId="3CB24707" w:rsidR="00357D24" w:rsidRDefault="00543ABE" w:rsidP="00543ABE">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脱炭素経営宣言は昨年度から開始して、金融機関のご協力もいただき、約8000社に宣言をいただいている。まずは中小企業の方に脱炭素について認識をもってもらうことが重要で、これは一定達成できてきていると感じている。次は、実際に行動に移してもらうことが重要になってくるので、どういったことができるのかの検討を進めているところ。</w:t>
      </w:r>
    </w:p>
    <w:p w14:paraId="5DAB5B8C" w14:textId="737DD912" w:rsidR="00E97431" w:rsidRPr="00543ABE" w:rsidRDefault="00543ABE" w:rsidP="00E97431">
      <w:pPr>
        <w:pStyle w:val="a3"/>
        <w:snapToGrid w:val="0"/>
        <w:ind w:left="240" w:hangingChars="100" w:hanging="240"/>
        <w:jc w:val="left"/>
        <w:rPr>
          <w:rFonts w:ascii="Meiryo UI" w:eastAsia="Meiryo UI" w:hAnsi="Meiryo UI" w:cs="Meiryo UI"/>
          <w:color w:val="000000" w:themeColor="text1"/>
          <w:sz w:val="24"/>
        </w:rPr>
      </w:pPr>
      <w:r w:rsidRPr="00543ABE">
        <w:rPr>
          <w:rFonts w:ascii="Meiryo UI" w:eastAsia="Meiryo UI" w:hAnsi="Meiryo UI" w:cs="Meiryo UI" w:hint="eastAsia"/>
          <w:color w:val="000000" w:themeColor="text1"/>
          <w:sz w:val="24"/>
        </w:rPr>
        <w:t>大阪府みどり公社</w:t>
      </w:r>
      <w:r>
        <w:rPr>
          <w:rFonts w:ascii="Meiryo UI" w:eastAsia="Meiryo UI" w:hAnsi="Meiryo UI" w:cs="Meiryo UI" w:hint="eastAsia"/>
          <w:color w:val="000000" w:themeColor="text1"/>
          <w:sz w:val="24"/>
        </w:rPr>
        <w:t>）</w:t>
      </w:r>
      <w:r w:rsidR="00E97431">
        <w:rPr>
          <w:rFonts w:ascii="Meiryo UI" w:eastAsia="Meiryo UI" w:hAnsi="Meiryo UI" w:cs="Meiryo UI" w:hint="eastAsia"/>
          <w:color w:val="000000" w:themeColor="text1"/>
          <w:sz w:val="24"/>
        </w:rPr>
        <w:t>公社の中に大阪府地球温暖化防止活動推進センターがあり、センターの事業として、脱炭素経営宣言をした事業者が、宣言した内容を実行していく支援をしている。昨日、その相談窓口をオープンし、本日1件の相談があった。こういったニーズは多いと実感している。</w:t>
      </w:r>
    </w:p>
    <w:p w14:paraId="6172C1F2" w14:textId="0CFEAF62" w:rsidR="00543ABE" w:rsidRDefault="00543ABE" w:rsidP="00C2229E">
      <w:pPr>
        <w:pStyle w:val="a3"/>
        <w:snapToGrid w:val="0"/>
        <w:jc w:val="left"/>
        <w:rPr>
          <w:rFonts w:ascii="Meiryo UI" w:eastAsia="Meiryo UI" w:hAnsi="Meiryo UI" w:cs="Meiryo UI"/>
          <w:color w:val="000000" w:themeColor="text1"/>
          <w:sz w:val="24"/>
        </w:rPr>
      </w:pPr>
    </w:p>
    <w:p w14:paraId="79D72F06" w14:textId="22D2E9F9" w:rsidR="00C2229E" w:rsidRDefault="00C2229E" w:rsidP="0088024B">
      <w:pPr>
        <w:pStyle w:val="a3"/>
        <w:snapToGrid w:val="0"/>
        <w:ind w:left="240" w:hangingChars="100" w:hanging="240"/>
        <w:jc w:val="left"/>
        <w:rPr>
          <w:rFonts w:ascii="Meiryo UI" w:eastAsia="Meiryo UI" w:hAnsi="Meiryo UI" w:cs="Meiryo UI"/>
          <w:color w:val="000000" w:themeColor="text1"/>
          <w:sz w:val="24"/>
        </w:rPr>
      </w:pPr>
      <w:r w:rsidRPr="00C2229E">
        <w:rPr>
          <w:rFonts w:ascii="Meiryo UI" w:eastAsia="Meiryo UI" w:hAnsi="Meiryo UI" w:cs="Meiryo UI" w:hint="eastAsia"/>
          <w:color w:val="000000" w:themeColor="text1"/>
          <w:sz w:val="24"/>
        </w:rPr>
        <w:t>関西消費者連合会</w:t>
      </w:r>
      <w:r>
        <w:rPr>
          <w:rFonts w:ascii="Meiryo UI" w:eastAsia="Meiryo UI" w:hAnsi="Meiryo UI" w:cs="Meiryo UI" w:hint="eastAsia"/>
          <w:color w:val="000000" w:themeColor="text1"/>
          <w:sz w:val="24"/>
        </w:rPr>
        <w:t>）</w:t>
      </w:r>
      <w:r w:rsidR="0088024B">
        <w:rPr>
          <w:rFonts w:ascii="Meiryo UI" w:eastAsia="Meiryo UI" w:hAnsi="Meiryo UI" w:cs="Meiryo UI" w:hint="eastAsia"/>
          <w:color w:val="000000" w:themeColor="text1"/>
          <w:sz w:val="24"/>
        </w:rPr>
        <w:t>当団体の活動としてNO</w:t>
      </w:r>
      <w:r w:rsidR="0088024B" w:rsidRPr="00C2229E">
        <w:rPr>
          <w:rFonts w:ascii="Meiryo UI" w:eastAsia="Meiryo UI" w:hAnsi="Meiryo UI" w:cs="Meiryo UI" w:hint="eastAsia"/>
          <w:color w:val="000000" w:themeColor="text1"/>
          <w:sz w:val="24"/>
          <w:vertAlign w:val="subscript"/>
        </w:rPr>
        <w:t>2</w:t>
      </w:r>
      <w:r w:rsidR="0088024B">
        <w:rPr>
          <w:rFonts w:ascii="Meiryo UI" w:eastAsia="Meiryo UI" w:hAnsi="Meiryo UI" w:cs="Meiryo UI" w:hint="eastAsia"/>
          <w:color w:val="000000" w:themeColor="text1"/>
          <w:sz w:val="24"/>
        </w:rPr>
        <w:t>の測定を約40年している。本日、様々な話を聞いて、</w:t>
      </w:r>
      <w:r>
        <w:rPr>
          <w:rFonts w:ascii="Meiryo UI" w:eastAsia="Meiryo UI" w:hAnsi="Meiryo UI" w:cs="Meiryo UI" w:hint="eastAsia"/>
          <w:color w:val="000000" w:themeColor="text1"/>
          <w:sz w:val="24"/>
        </w:rPr>
        <w:t>補助金等の制度や活動についての情報が十分に届いていないと感じている。もっと消費者全体に伝える活動をしていかないといけない</w:t>
      </w:r>
      <w:r w:rsidR="0088024B">
        <w:rPr>
          <w:rFonts w:ascii="Meiryo UI" w:eastAsia="Meiryo UI" w:hAnsi="Meiryo UI" w:cs="Meiryo UI" w:hint="eastAsia"/>
          <w:color w:val="000000" w:themeColor="text1"/>
          <w:sz w:val="24"/>
        </w:rPr>
        <w:t>と思う</w:t>
      </w:r>
      <w:r>
        <w:rPr>
          <w:rFonts w:ascii="Meiryo UI" w:eastAsia="Meiryo UI" w:hAnsi="Meiryo UI" w:cs="Meiryo UI" w:hint="eastAsia"/>
          <w:color w:val="000000" w:themeColor="text1"/>
          <w:sz w:val="24"/>
        </w:rPr>
        <w:t>。</w:t>
      </w:r>
    </w:p>
    <w:p w14:paraId="15DC4E68" w14:textId="77777777" w:rsidR="00C2229E" w:rsidRPr="0088024B" w:rsidRDefault="00C2229E" w:rsidP="00C2229E">
      <w:pPr>
        <w:pStyle w:val="a3"/>
        <w:snapToGrid w:val="0"/>
        <w:jc w:val="left"/>
        <w:rPr>
          <w:rFonts w:ascii="Meiryo UI" w:eastAsia="Meiryo UI" w:hAnsi="Meiryo UI" w:cs="Meiryo UI"/>
          <w:color w:val="000000" w:themeColor="text1"/>
          <w:sz w:val="24"/>
        </w:rPr>
      </w:pPr>
    </w:p>
    <w:p w14:paraId="166E2B16" w14:textId="1CD86379" w:rsidR="00C2229E" w:rsidRPr="0088024B" w:rsidRDefault="0088024B" w:rsidP="0088024B">
      <w:pPr>
        <w:pStyle w:val="a3"/>
        <w:snapToGrid w:val="0"/>
        <w:ind w:left="240" w:hangingChars="100" w:hanging="240"/>
        <w:jc w:val="left"/>
        <w:rPr>
          <w:rFonts w:ascii="Meiryo UI" w:eastAsia="Meiryo UI" w:hAnsi="Meiryo UI" w:cs="Meiryo UI"/>
          <w:color w:val="000000" w:themeColor="text1"/>
          <w:sz w:val="24"/>
        </w:rPr>
      </w:pPr>
      <w:r w:rsidRPr="0088024B">
        <w:rPr>
          <w:rFonts w:ascii="Meiryo UI" w:eastAsia="Meiryo UI" w:hAnsi="Meiryo UI" w:cs="Meiryo UI" w:hint="eastAsia"/>
          <w:color w:val="000000" w:themeColor="text1"/>
          <w:sz w:val="24"/>
        </w:rPr>
        <w:t>大阪府生活協同組合連合会</w:t>
      </w:r>
      <w:r>
        <w:rPr>
          <w:rFonts w:ascii="Meiryo UI" w:eastAsia="Meiryo UI" w:hAnsi="Meiryo UI" w:cs="Meiryo UI" w:hint="eastAsia"/>
          <w:color w:val="000000" w:themeColor="text1"/>
          <w:sz w:val="24"/>
        </w:rPr>
        <w:t>）行政や企業の取組がわかりやすい形でより府民や組合員に伝わればと思っている。今日の話などを府民や組合員に伝える場を一緒に作れたらと感じた。</w:t>
      </w:r>
    </w:p>
    <w:p w14:paraId="5AE9C684" w14:textId="553B1348" w:rsidR="00C2229E" w:rsidRDefault="00C2229E" w:rsidP="00C2229E">
      <w:pPr>
        <w:pStyle w:val="a3"/>
        <w:snapToGrid w:val="0"/>
        <w:jc w:val="left"/>
        <w:rPr>
          <w:rFonts w:ascii="Meiryo UI" w:eastAsia="Meiryo UI" w:hAnsi="Meiryo UI" w:cs="Meiryo UI"/>
          <w:color w:val="000000" w:themeColor="text1"/>
          <w:sz w:val="24"/>
        </w:rPr>
      </w:pPr>
    </w:p>
    <w:p w14:paraId="565F96AF" w14:textId="14002522" w:rsidR="0088024B" w:rsidRDefault="0088024B" w:rsidP="00D65367">
      <w:pPr>
        <w:pStyle w:val="a3"/>
        <w:snapToGrid w:val="0"/>
        <w:ind w:left="240" w:hangingChars="100" w:hanging="240"/>
        <w:jc w:val="left"/>
        <w:rPr>
          <w:rFonts w:ascii="Meiryo UI" w:eastAsia="Meiryo UI" w:hAnsi="Meiryo UI" w:cs="Meiryo UI"/>
          <w:color w:val="000000" w:themeColor="text1"/>
          <w:sz w:val="24"/>
        </w:rPr>
      </w:pPr>
      <w:r w:rsidRPr="0088024B">
        <w:rPr>
          <w:rFonts w:ascii="Meiryo UI" w:eastAsia="Meiryo UI" w:hAnsi="Meiryo UI" w:cs="Meiryo UI" w:hint="eastAsia"/>
          <w:color w:val="000000" w:themeColor="text1"/>
          <w:sz w:val="24"/>
        </w:rPr>
        <w:t>なにわの消費者団体連絡会</w:t>
      </w:r>
      <w:r>
        <w:rPr>
          <w:rFonts w:ascii="Meiryo UI" w:eastAsia="Meiryo UI" w:hAnsi="Meiryo UI" w:cs="Meiryo UI" w:hint="eastAsia"/>
          <w:color w:val="000000" w:themeColor="text1"/>
          <w:sz w:val="24"/>
        </w:rPr>
        <w:t>）</w:t>
      </w:r>
      <w:r w:rsidR="00D65367">
        <w:rPr>
          <w:rFonts w:ascii="Meiryo UI" w:eastAsia="Meiryo UI" w:hAnsi="Meiryo UI" w:cs="Meiryo UI" w:hint="eastAsia"/>
          <w:color w:val="000000" w:themeColor="text1"/>
          <w:sz w:val="24"/>
        </w:rPr>
        <w:t>消費者団体として、省エネに関する取組はできていると感じるが、脱炭素についてはあまり理解が進んでいないと感じているので、より脱炭素に対しての理解を深めていく必要があると思う。</w:t>
      </w:r>
    </w:p>
    <w:p w14:paraId="4B5C4405" w14:textId="2DAA591F" w:rsidR="0088024B" w:rsidRDefault="0088024B" w:rsidP="00C2229E">
      <w:pPr>
        <w:pStyle w:val="a3"/>
        <w:snapToGrid w:val="0"/>
        <w:jc w:val="left"/>
        <w:rPr>
          <w:rFonts w:ascii="Meiryo UI" w:eastAsia="Meiryo UI" w:hAnsi="Meiryo UI" w:cs="Meiryo UI"/>
          <w:color w:val="000000" w:themeColor="text1"/>
          <w:sz w:val="24"/>
        </w:rPr>
      </w:pPr>
    </w:p>
    <w:p w14:paraId="6B7022A3" w14:textId="60882413" w:rsidR="008450E2" w:rsidRPr="008534B3" w:rsidRDefault="00097DF4" w:rsidP="00EA1A07">
      <w:pPr>
        <w:pStyle w:val="af1"/>
      </w:pPr>
      <w:r>
        <w:rPr>
          <w:rFonts w:hint="eastAsia"/>
        </w:rPr>
        <w:t>以上</w:t>
      </w:r>
    </w:p>
    <w:sectPr w:rsidR="008450E2" w:rsidRPr="008534B3" w:rsidSect="00BF0D4C">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04CA" w14:textId="77777777" w:rsidR="00C9653B" w:rsidRDefault="00C9653B" w:rsidP="007410BB">
      <w:r>
        <w:separator/>
      </w:r>
    </w:p>
  </w:endnote>
  <w:endnote w:type="continuationSeparator" w:id="0">
    <w:p w14:paraId="7D1F8D68" w14:textId="77777777" w:rsidR="00C9653B" w:rsidRDefault="00C9653B"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3933" w14:textId="77777777" w:rsidR="00C9653B" w:rsidRDefault="00C9653B" w:rsidP="007410BB">
      <w:r>
        <w:separator/>
      </w:r>
    </w:p>
  </w:footnote>
  <w:footnote w:type="continuationSeparator" w:id="0">
    <w:p w14:paraId="4F247515" w14:textId="77777777" w:rsidR="00C9653B" w:rsidRDefault="00C9653B"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B"/>
    <w:rsid w:val="00000704"/>
    <w:rsid w:val="000037F8"/>
    <w:rsid w:val="00004195"/>
    <w:rsid w:val="00010B27"/>
    <w:rsid w:val="000145B7"/>
    <w:rsid w:val="0001475E"/>
    <w:rsid w:val="00014A94"/>
    <w:rsid w:val="00016FBC"/>
    <w:rsid w:val="00017A2D"/>
    <w:rsid w:val="00021A4C"/>
    <w:rsid w:val="00022135"/>
    <w:rsid w:val="00027351"/>
    <w:rsid w:val="000316BF"/>
    <w:rsid w:val="00031CAF"/>
    <w:rsid w:val="00032886"/>
    <w:rsid w:val="00033BE0"/>
    <w:rsid w:val="000342B7"/>
    <w:rsid w:val="0003686F"/>
    <w:rsid w:val="00037015"/>
    <w:rsid w:val="00042D82"/>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0E9F"/>
    <w:rsid w:val="000931E5"/>
    <w:rsid w:val="00093F17"/>
    <w:rsid w:val="000942FE"/>
    <w:rsid w:val="0009798F"/>
    <w:rsid w:val="00097DF4"/>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598"/>
    <w:rsid w:val="000D6F57"/>
    <w:rsid w:val="000E0EF5"/>
    <w:rsid w:val="000E309F"/>
    <w:rsid w:val="000F13AC"/>
    <w:rsid w:val="000F18C9"/>
    <w:rsid w:val="000F2481"/>
    <w:rsid w:val="001054D1"/>
    <w:rsid w:val="001061F1"/>
    <w:rsid w:val="00110864"/>
    <w:rsid w:val="00117317"/>
    <w:rsid w:val="00126831"/>
    <w:rsid w:val="00127FD4"/>
    <w:rsid w:val="00135CC3"/>
    <w:rsid w:val="001375CF"/>
    <w:rsid w:val="00137ECA"/>
    <w:rsid w:val="0014592A"/>
    <w:rsid w:val="00147923"/>
    <w:rsid w:val="00147D6E"/>
    <w:rsid w:val="00152C38"/>
    <w:rsid w:val="001538ED"/>
    <w:rsid w:val="00154431"/>
    <w:rsid w:val="0015517C"/>
    <w:rsid w:val="00156248"/>
    <w:rsid w:val="0016053C"/>
    <w:rsid w:val="00161555"/>
    <w:rsid w:val="0016377D"/>
    <w:rsid w:val="00164750"/>
    <w:rsid w:val="0016770B"/>
    <w:rsid w:val="00173BDD"/>
    <w:rsid w:val="001778B0"/>
    <w:rsid w:val="001917D9"/>
    <w:rsid w:val="00192F0F"/>
    <w:rsid w:val="001A48C1"/>
    <w:rsid w:val="001A4E09"/>
    <w:rsid w:val="001A5A3E"/>
    <w:rsid w:val="001A7D45"/>
    <w:rsid w:val="001A7DE2"/>
    <w:rsid w:val="001B0522"/>
    <w:rsid w:val="001B4101"/>
    <w:rsid w:val="001B4542"/>
    <w:rsid w:val="001B4A34"/>
    <w:rsid w:val="001C1687"/>
    <w:rsid w:val="001C2771"/>
    <w:rsid w:val="001C5FDA"/>
    <w:rsid w:val="001C6FA8"/>
    <w:rsid w:val="001C7B9A"/>
    <w:rsid w:val="001D7C76"/>
    <w:rsid w:val="001E024E"/>
    <w:rsid w:val="001E2AF0"/>
    <w:rsid w:val="001E339C"/>
    <w:rsid w:val="001F33F1"/>
    <w:rsid w:val="001F448A"/>
    <w:rsid w:val="001F4811"/>
    <w:rsid w:val="001F5DE7"/>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19C3"/>
    <w:rsid w:val="002326DF"/>
    <w:rsid w:val="002354EE"/>
    <w:rsid w:val="00237246"/>
    <w:rsid w:val="0024438F"/>
    <w:rsid w:val="00246623"/>
    <w:rsid w:val="00254EC6"/>
    <w:rsid w:val="00254F9B"/>
    <w:rsid w:val="00260384"/>
    <w:rsid w:val="00261561"/>
    <w:rsid w:val="00261B3A"/>
    <w:rsid w:val="00263126"/>
    <w:rsid w:val="00264993"/>
    <w:rsid w:val="00267E09"/>
    <w:rsid w:val="00270059"/>
    <w:rsid w:val="002703B4"/>
    <w:rsid w:val="00272EA8"/>
    <w:rsid w:val="00274083"/>
    <w:rsid w:val="0027536A"/>
    <w:rsid w:val="00276E96"/>
    <w:rsid w:val="00280EE7"/>
    <w:rsid w:val="002813D7"/>
    <w:rsid w:val="00282A68"/>
    <w:rsid w:val="002857E7"/>
    <w:rsid w:val="00286377"/>
    <w:rsid w:val="002866AB"/>
    <w:rsid w:val="00291473"/>
    <w:rsid w:val="00296165"/>
    <w:rsid w:val="002A3112"/>
    <w:rsid w:val="002A5C70"/>
    <w:rsid w:val="002B24D2"/>
    <w:rsid w:val="002B3CAB"/>
    <w:rsid w:val="002B4C61"/>
    <w:rsid w:val="002B543F"/>
    <w:rsid w:val="002C77C4"/>
    <w:rsid w:val="002D3F26"/>
    <w:rsid w:val="002D4B90"/>
    <w:rsid w:val="002E00D2"/>
    <w:rsid w:val="002E11FB"/>
    <w:rsid w:val="002E301B"/>
    <w:rsid w:val="002E5DDF"/>
    <w:rsid w:val="002F089D"/>
    <w:rsid w:val="002F2313"/>
    <w:rsid w:val="002F3FBC"/>
    <w:rsid w:val="00301F18"/>
    <w:rsid w:val="0030270B"/>
    <w:rsid w:val="00310BF7"/>
    <w:rsid w:val="003131B8"/>
    <w:rsid w:val="00315786"/>
    <w:rsid w:val="00321673"/>
    <w:rsid w:val="0032188C"/>
    <w:rsid w:val="0033188B"/>
    <w:rsid w:val="0033202E"/>
    <w:rsid w:val="00332648"/>
    <w:rsid w:val="003346FA"/>
    <w:rsid w:val="00343ED8"/>
    <w:rsid w:val="00344DE8"/>
    <w:rsid w:val="00346393"/>
    <w:rsid w:val="00346A6F"/>
    <w:rsid w:val="00347AA2"/>
    <w:rsid w:val="0035156F"/>
    <w:rsid w:val="0035159C"/>
    <w:rsid w:val="00354431"/>
    <w:rsid w:val="00354954"/>
    <w:rsid w:val="0035717A"/>
    <w:rsid w:val="00357D24"/>
    <w:rsid w:val="0036061D"/>
    <w:rsid w:val="00361A4D"/>
    <w:rsid w:val="00363501"/>
    <w:rsid w:val="0036486D"/>
    <w:rsid w:val="0037122A"/>
    <w:rsid w:val="003753A2"/>
    <w:rsid w:val="003760D6"/>
    <w:rsid w:val="0037666D"/>
    <w:rsid w:val="00376B81"/>
    <w:rsid w:val="00377665"/>
    <w:rsid w:val="0038467A"/>
    <w:rsid w:val="00390771"/>
    <w:rsid w:val="00390D08"/>
    <w:rsid w:val="00390D0E"/>
    <w:rsid w:val="003A1245"/>
    <w:rsid w:val="003A3352"/>
    <w:rsid w:val="003A4184"/>
    <w:rsid w:val="003A5D43"/>
    <w:rsid w:val="003A7E8E"/>
    <w:rsid w:val="003B1F00"/>
    <w:rsid w:val="003B3CEE"/>
    <w:rsid w:val="003B58D2"/>
    <w:rsid w:val="003B5DD2"/>
    <w:rsid w:val="003C24FA"/>
    <w:rsid w:val="003C5C13"/>
    <w:rsid w:val="003D09F5"/>
    <w:rsid w:val="003D4081"/>
    <w:rsid w:val="003D588B"/>
    <w:rsid w:val="003D634D"/>
    <w:rsid w:val="003D63CD"/>
    <w:rsid w:val="003E233E"/>
    <w:rsid w:val="003E245D"/>
    <w:rsid w:val="003E5CCE"/>
    <w:rsid w:val="003E5CE6"/>
    <w:rsid w:val="003E74D0"/>
    <w:rsid w:val="003E758F"/>
    <w:rsid w:val="003F0409"/>
    <w:rsid w:val="003F04DD"/>
    <w:rsid w:val="003F58B6"/>
    <w:rsid w:val="0040029F"/>
    <w:rsid w:val="00400923"/>
    <w:rsid w:val="00401478"/>
    <w:rsid w:val="004069B1"/>
    <w:rsid w:val="00406F90"/>
    <w:rsid w:val="00412057"/>
    <w:rsid w:val="00412AA5"/>
    <w:rsid w:val="004165C3"/>
    <w:rsid w:val="00420051"/>
    <w:rsid w:val="00420713"/>
    <w:rsid w:val="00420927"/>
    <w:rsid w:val="00423F85"/>
    <w:rsid w:val="00425F8B"/>
    <w:rsid w:val="00426DAB"/>
    <w:rsid w:val="00430CD8"/>
    <w:rsid w:val="004373E5"/>
    <w:rsid w:val="00440067"/>
    <w:rsid w:val="0044203C"/>
    <w:rsid w:val="00444A86"/>
    <w:rsid w:val="00445988"/>
    <w:rsid w:val="00445F75"/>
    <w:rsid w:val="00446A58"/>
    <w:rsid w:val="00450896"/>
    <w:rsid w:val="00450FEC"/>
    <w:rsid w:val="0045387E"/>
    <w:rsid w:val="00454828"/>
    <w:rsid w:val="00456720"/>
    <w:rsid w:val="00456962"/>
    <w:rsid w:val="004613BF"/>
    <w:rsid w:val="00464D85"/>
    <w:rsid w:val="0046729C"/>
    <w:rsid w:val="00470451"/>
    <w:rsid w:val="00475302"/>
    <w:rsid w:val="00475B57"/>
    <w:rsid w:val="00476B67"/>
    <w:rsid w:val="0049292F"/>
    <w:rsid w:val="00492FA4"/>
    <w:rsid w:val="00495502"/>
    <w:rsid w:val="00496489"/>
    <w:rsid w:val="00497D91"/>
    <w:rsid w:val="004A00B2"/>
    <w:rsid w:val="004A0207"/>
    <w:rsid w:val="004A78E1"/>
    <w:rsid w:val="004A7919"/>
    <w:rsid w:val="004B1757"/>
    <w:rsid w:val="004B229E"/>
    <w:rsid w:val="004B5311"/>
    <w:rsid w:val="004B56D6"/>
    <w:rsid w:val="004B7163"/>
    <w:rsid w:val="004B7C2A"/>
    <w:rsid w:val="004C0800"/>
    <w:rsid w:val="004C3B1E"/>
    <w:rsid w:val="004D0944"/>
    <w:rsid w:val="004D149C"/>
    <w:rsid w:val="004D4DB0"/>
    <w:rsid w:val="004D6915"/>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6821"/>
    <w:rsid w:val="0052738E"/>
    <w:rsid w:val="00537142"/>
    <w:rsid w:val="005379D7"/>
    <w:rsid w:val="00542B21"/>
    <w:rsid w:val="0054328F"/>
    <w:rsid w:val="00543ABE"/>
    <w:rsid w:val="00546DCE"/>
    <w:rsid w:val="00551ED6"/>
    <w:rsid w:val="00552919"/>
    <w:rsid w:val="005619B8"/>
    <w:rsid w:val="005664DF"/>
    <w:rsid w:val="005703D2"/>
    <w:rsid w:val="00570B70"/>
    <w:rsid w:val="00571969"/>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3E78"/>
    <w:rsid w:val="005B4F58"/>
    <w:rsid w:val="005B5F6E"/>
    <w:rsid w:val="005C31FD"/>
    <w:rsid w:val="005C4583"/>
    <w:rsid w:val="005C575F"/>
    <w:rsid w:val="005D3314"/>
    <w:rsid w:val="005D3E27"/>
    <w:rsid w:val="005D5DA8"/>
    <w:rsid w:val="005E089B"/>
    <w:rsid w:val="005E39C3"/>
    <w:rsid w:val="005E4E0B"/>
    <w:rsid w:val="005F177F"/>
    <w:rsid w:val="005F1931"/>
    <w:rsid w:val="005F1DBE"/>
    <w:rsid w:val="005F299A"/>
    <w:rsid w:val="005F47E9"/>
    <w:rsid w:val="005F54C0"/>
    <w:rsid w:val="005F6968"/>
    <w:rsid w:val="005F7C64"/>
    <w:rsid w:val="0060277E"/>
    <w:rsid w:val="00604252"/>
    <w:rsid w:val="00607AFA"/>
    <w:rsid w:val="006100CC"/>
    <w:rsid w:val="006107DE"/>
    <w:rsid w:val="00610901"/>
    <w:rsid w:val="00610AD4"/>
    <w:rsid w:val="006120F2"/>
    <w:rsid w:val="00612D48"/>
    <w:rsid w:val="006149C3"/>
    <w:rsid w:val="0061678C"/>
    <w:rsid w:val="0062330A"/>
    <w:rsid w:val="00631F01"/>
    <w:rsid w:val="00633DED"/>
    <w:rsid w:val="00635A77"/>
    <w:rsid w:val="0063777B"/>
    <w:rsid w:val="00637BFE"/>
    <w:rsid w:val="00641B04"/>
    <w:rsid w:val="006432B4"/>
    <w:rsid w:val="0064697F"/>
    <w:rsid w:val="00647BAC"/>
    <w:rsid w:val="00647F78"/>
    <w:rsid w:val="00650A9D"/>
    <w:rsid w:val="00650FC2"/>
    <w:rsid w:val="0065308C"/>
    <w:rsid w:val="00653EE2"/>
    <w:rsid w:val="006543D2"/>
    <w:rsid w:val="00657758"/>
    <w:rsid w:val="00661000"/>
    <w:rsid w:val="006623D5"/>
    <w:rsid w:val="006653EB"/>
    <w:rsid w:val="00671C1D"/>
    <w:rsid w:val="00673CA2"/>
    <w:rsid w:val="006748E3"/>
    <w:rsid w:val="00675B2D"/>
    <w:rsid w:val="00680267"/>
    <w:rsid w:val="0068099E"/>
    <w:rsid w:val="0068134D"/>
    <w:rsid w:val="006813BA"/>
    <w:rsid w:val="00686531"/>
    <w:rsid w:val="00691C53"/>
    <w:rsid w:val="00694320"/>
    <w:rsid w:val="00694F5B"/>
    <w:rsid w:val="006A12AB"/>
    <w:rsid w:val="006A1858"/>
    <w:rsid w:val="006A192C"/>
    <w:rsid w:val="006A337E"/>
    <w:rsid w:val="006A3926"/>
    <w:rsid w:val="006B23BC"/>
    <w:rsid w:val="006C2D2E"/>
    <w:rsid w:val="006C60F2"/>
    <w:rsid w:val="006C6D9C"/>
    <w:rsid w:val="006D1E8F"/>
    <w:rsid w:val="006E5452"/>
    <w:rsid w:val="006E5B7C"/>
    <w:rsid w:val="006F0D46"/>
    <w:rsid w:val="006F39FC"/>
    <w:rsid w:val="006F7194"/>
    <w:rsid w:val="00702DCD"/>
    <w:rsid w:val="00703A41"/>
    <w:rsid w:val="00703F39"/>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6C9E"/>
    <w:rsid w:val="00747DAD"/>
    <w:rsid w:val="0075047B"/>
    <w:rsid w:val="007531A5"/>
    <w:rsid w:val="007561F1"/>
    <w:rsid w:val="007561FE"/>
    <w:rsid w:val="0075699E"/>
    <w:rsid w:val="00756D8C"/>
    <w:rsid w:val="00764052"/>
    <w:rsid w:val="007703D2"/>
    <w:rsid w:val="00770A9C"/>
    <w:rsid w:val="00770AD6"/>
    <w:rsid w:val="00771E95"/>
    <w:rsid w:val="0077516D"/>
    <w:rsid w:val="0078242D"/>
    <w:rsid w:val="007873E8"/>
    <w:rsid w:val="007906FA"/>
    <w:rsid w:val="00791C1E"/>
    <w:rsid w:val="00792B8B"/>
    <w:rsid w:val="00796851"/>
    <w:rsid w:val="00797141"/>
    <w:rsid w:val="007A115B"/>
    <w:rsid w:val="007A679E"/>
    <w:rsid w:val="007B03EA"/>
    <w:rsid w:val="007B0585"/>
    <w:rsid w:val="007B3373"/>
    <w:rsid w:val="007B3DCF"/>
    <w:rsid w:val="007B4B2B"/>
    <w:rsid w:val="007C3637"/>
    <w:rsid w:val="007C52DD"/>
    <w:rsid w:val="007C677D"/>
    <w:rsid w:val="007D0962"/>
    <w:rsid w:val="007D1911"/>
    <w:rsid w:val="007D3B16"/>
    <w:rsid w:val="007D62D1"/>
    <w:rsid w:val="007E3EB6"/>
    <w:rsid w:val="007F1848"/>
    <w:rsid w:val="007F2752"/>
    <w:rsid w:val="007F3697"/>
    <w:rsid w:val="007F4BE7"/>
    <w:rsid w:val="007F4E7B"/>
    <w:rsid w:val="0080208D"/>
    <w:rsid w:val="00802A07"/>
    <w:rsid w:val="00805BCD"/>
    <w:rsid w:val="00807033"/>
    <w:rsid w:val="0081253A"/>
    <w:rsid w:val="008214DF"/>
    <w:rsid w:val="00823C3C"/>
    <w:rsid w:val="00825E78"/>
    <w:rsid w:val="00825F23"/>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024B"/>
    <w:rsid w:val="00883BFA"/>
    <w:rsid w:val="008851FB"/>
    <w:rsid w:val="00886DC1"/>
    <w:rsid w:val="0088713B"/>
    <w:rsid w:val="00890613"/>
    <w:rsid w:val="00891A2C"/>
    <w:rsid w:val="00892961"/>
    <w:rsid w:val="00896CFB"/>
    <w:rsid w:val="008A332F"/>
    <w:rsid w:val="008B37DE"/>
    <w:rsid w:val="008C7A01"/>
    <w:rsid w:val="008D188E"/>
    <w:rsid w:val="008F1C56"/>
    <w:rsid w:val="008F584F"/>
    <w:rsid w:val="008F645A"/>
    <w:rsid w:val="008F66E0"/>
    <w:rsid w:val="00900F79"/>
    <w:rsid w:val="00902E44"/>
    <w:rsid w:val="00910E0A"/>
    <w:rsid w:val="00911636"/>
    <w:rsid w:val="00911EE5"/>
    <w:rsid w:val="00913973"/>
    <w:rsid w:val="009153DE"/>
    <w:rsid w:val="00917A86"/>
    <w:rsid w:val="009205FC"/>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1F9F"/>
    <w:rsid w:val="009732BC"/>
    <w:rsid w:val="00973E48"/>
    <w:rsid w:val="0097714D"/>
    <w:rsid w:val="00983718"/>
    <w:rsid w:val="00983C07"/>
    <w:rsid w:val="00985426"/>
    <w:rsid w:val="009856E7"/>
    <w:rsid w:val="009873CC"/>
    <w:rsid w:val="0099034C"/>
    <w:rsid w:val="009917A4"/>
    <w:rsid w:val="00996748"/>
    <w:rsid w:val="0099793E"/>
    <w:rsid w:val="009A0932"/>
    <w:rsid w:val="009B04D1"/>
    <w:rsid w:val="009B30C5"/>
    <w:rsid w:val="009B4D77"/>
    <w:rsid w:val="009B7C4D"/>
    <w:rsid w:val="009C0AA9"/>
    <w:rsid w:val="009C206B"/>
    <w:rsid w:val="009C5A5E"/>
    <w:rsid w:val="009C612F"/>
    <w:rsid w:val="009D2345"/>
    <w:rsid w:val="009D3CC7"/>
    <w:rsid w:val="009D3F1C"/>
    <w:rsid w:val="009D3FF7"/>
    <w:rsid w:val="009D4140"/>
    <w:rsid w:val="009D4667"/>
    <w:rsid w:val="009E0386"/>
    <w:rsid w:val="009E0BE9"/>
    <w:rsid w:val="009F33FB"/>
    <w:rsid w:val="009F6B18"/>
    <w:rsid w:val="009F704A"/>
    <w:rsid w:val="009F7A50"/>
    <w:rsid w:val="00A00A71"/>
    <w:rsid w:val="00A00B1D"/>
    <w:rsid w:val="00A00D05"/>
    <w:rsid w:val="00A05098"/>
    <w:rsid w:val="00A159B5"/>
    <w:rsid w:val="00A16927"/>
    <w:rsid w:val="00A23437"/>
    <w:rsid w:val="00A24701"/>
    <w:rsid w:val="00A26EF9"/>
    <w:rsid w:val="00A276E1"/>
    <w:rsid w:val="00A27A26"/>
    <w:rsid w:val="00A3192B"/>
    <w:rsid w:val="00A32EC7"/>
    <w:rsid w:val="00A33165"/>
    <w:rsid w:val="00A34340"/>
    <w:rsid w:val="00A35C98"/>
    <w:rsid w:val="00A40EB3"/>
    <w:rsid w:val="00A43FE1"/>
    <w:rsid w:val="00A44D9F"/>
    <w:rsid w:val="00A60DAD"/>
    <w:rsid w:val="00A617E4"/>
    <w:rsid w:val="00A640F5"/>
    <w:rsid w:val="00A642B7"/>
    <w:rsid w:val="00A64914"/>
    <w:rsid w:val="00A649C0"/>
    <w:rsid w:val="00A72F0F"/>
    <w:rsid w:val="00A75661"/>
    <w:rsid w:val="00A8036F"/>
    <w:rsid w:val="00A81D8E"/>
    <w:rsid w:val="00A93553"/>
    <w:rsid w:val="00A955E3"/>
    <w:rsid w:val="00A9658A"/>
    <w:rsid w:val="00AA0162"/>
    <w:rsid w:val="00AA165C"/>
    <w:rsid w:val="00AA66A3"/>
    <w:rsid w:val="00AA6C23"/>
    <w:rsid w:val="00AA7DAF"/>
    <w:rsid w:val="00AB25B3"/>
    <w:rsid w:val="00AB2B5E"/>
    <w:rsid w:val="00AB2B6A"/>
    <w:rsid w:val="00AB33D6"/>
    <w:rsid w:val="00AC0355"/>
    <w:rsid w:val="00AC03F8"/>
    <w:rsid w:val="00AC109A"/>
    <w:rsid w:val="00AC2602"/>
    <w:rsid w:val="00AC2709"/>
    <w:rsid w:val="00AC272F"/>
    <w:rsid w:val="00AC5468"/>
    <w:rsid w:val="00AC5C05"/>
    <w:rsid w:val="00AC647C"/>
    <w:rsid w:val="00AC7606"/>
    <w:rsid w:val="00AD4EF6"/>
    <w:rsid w:val="00AD70D9"/>
    <w:rsid w:val="00AD7720"/>
    <w:rsid w:val="00AD7DD7"/>
    <w:rsid w:val="00AE21FB"/>
    <w:rsid w:val="00AE275D"/>
    <w:rsid w:val="00AE32EC"/>
    <w:rsid w:val="00AF12DD"/>
    <w:rsid w:val="00AF1966"/>
    <w:rsid w:val="00AF2D82"/>
    <w:rsid w:val="00AF2E52"/>
    <w:rsid w:val="00AF5B7B"/>
    <w:rsid w:val="00AF6990"/>
    <w:rsid w:val="00AF719A"/>
    <w:rsid w:val="00AF7ABB"/>
    <w:rsid w:val="00B00467"/>
    <w:rsid w:val="00B01BEC"/>
    <w:rsid w:val="00B01F5C"/>
    <w:rsid w:val="00B0323D"/>
    <w:rsid w:val="00B03454"/>
    <w:rsid w:val="00B062C7"/>
    <w:rsid w:val="00B069A6"/>
    <w:rsid w:val="00B10004"/>
    <w:rsid w:val="00B14796"/>
    <w:rsid w:val="00B154DC"/>
    <w:rsid w:val="00B16706"/>
    <w:rsid w:val="00B200B9"/>
    <w:rsid w:val="00B2060E"/>
    <w:rsid w:val="00B23622"/>
    <w:rsid w:val="00B31801"/>
    <w:rsid w:val="00B32026"/>
    <w:rsid w:val="00B35739"/>
    <w:rsid w:val="00B35944"/>
    <w:rsid w:val="00B35B2B"/>
    <w:rsid w:val="00B37191"/>
    <w:rsid w:val="00B4501A"/>
    <w:rsid w:val="00B47644"/>
    <w:rsid w:val="00B53458"/>
    <w:rsid w:val="00B54339"/>
    <w:rsid w:val="00B5514C"/>
    <w:rsid w:val="00B56FAF"/>
    <w:rsid w:val="00B6523A"/>
    <w:rsid w:val="00B70E2B"/>
    <w:rsid w:val="00B72F1E"/>
    <w:rsid w:val="00B741D4"/>
    <w:rsid w:val="00B75170"/>
    <w:rsid w:val="00B7604F"/>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B605C"/>
    <w:rsid w:val="00BC629D"/>
    <w:rsid w:val="00BD05A1"/>
    <w:rsid w:val="00BD10C6"/>
    <w:rsid w:val="00BD6DB4"/>
    <w:rsid w:val="00BD7C22"/>
    <w:rsid w:val="00BE03EA"/>
    <w:rsid w:val="00BE3C99"/>
    <w:rsid w:val="00BE58CC"/>
    <w:rsid w:val="00BE7267"/>
    <w:rsid w:val="00BF0D4C"/>
    <w:rsid w:val="00BF13C1"/>
    <w:rsid w:val="00BF4FA6"/>
    <w:rsid w:val="00C03122"/>
    <w:rsid w:val="00C032FC"/>
    <w:rsid w:val="00C0614A"/>
    <w:rsid w:val="00C13C47"/>
    <w:rsid w:val="00C2229E"/>
    <w:rsid w:val="00C30255"/>
    <w:rsid w:val="00C313EE"/>
    <w:rsid w:val="00C33247"/>
    <w:rsid w:val="00C36195"/>
    <w:rsid w:val="00C40058"/>
    <w:rsid w:val="00C40103"/>
    <w:rsid w:val="00C4190F"/>
    <w:rsid w:val="00C4551D"/>
    <w:rsid w:val="00C47605"/>
    <w:rsid w:val="00C4779E"/>
    <w:rsid w:val="00C61D3B"/>
    <w:rsid w:val="00C63DF3"/>
    <w:rsid w:val="00C71713"/>
    <w:rsid w:val="00C7288D"/>
    <w:rsid w:val="00C72C8D"/>
    <w:rsid w:val="00C74DA5"/>
    <w:rsid w:val="00C75D43"/>
    <w:rsid w:val="00C762BD"/>
    <w:rsid w:val="00C76D19"/>
    <w:rsid w:val="00C83FD6"/>
    <w:rsid w:val="00C84B5A"/>
    <w:rsid w:val="00C8565D"/>
    <w:rsid w:val="00C86DB1"/>
    <w:rsid w:val="00C90FA9"/>
    <w:rsid w:val="00C926D8"/>
    <w:rsid w:val="00C93114"/>
    <w:rsid w:val="00C95140"/>
    <w:rsid w:val="00C9653B"/>
    <w:rsid w:val="00CA3334"/>
    <w:rsid w:val="00CA3714"/>
    <w:rsid w:val="00CA4FB8"/>
    <w:rsid w:val="00CB516F"/>
    <w:rsid w:val="00CC154E"/>
    <w:rsid w:val="00CC5C08"/>
    <w:rsid w:val="00CC6CE4"/>
    <w:rsid w:val="00CD01C2"/>
    <w:rsid w:val="00CD07AC"/>
    <w:rsid w:val="00CD4CBA"/>
    <w:rsid w:val="00CE3743"/>
    <w:rsid w:val="00CE44C5"/>
    <w:rsid w:val="00CE7E35"/>
    <w:rsid w:val="00CF1746"/>
    <w:rsid w:val="00CF4A25"/>
    <w:rsid w:val="00CF5E33"/>
    <w:rsid w:val="00D03B4F"/>
    <w:rsid w:val="00D04D54"/>
    <w:rsid w:val="00D04DEF"/>
    <w:rsid w:val="00D06ADD"/>
    <w:rsid w:val="00D11E31"/>
    <w:rsid w:val="00D130ED"/>
    <w:rsid w:val="00D15D63"/>
    <w:rsid w:val="00D21EBD"/>
    <w:rsid w:val="00D242C0"/>
    <w:rsid w:val="00D2473E"/>
    <w:rsid w:val="00D259B7"/>
    <w:rsid w:val="00D26CB4"/>
    <w:rsid w:val="00D312B7"/>
    <w:rsid w:val="00D314EE"/>
    <w:rsid w:val="00D319CF"/>
    <w:rsid w:val="00D31D3E"/>
    <w:rsid w:val="00D32D50"/>
    <w:rsid w:val="00D4242B"/>
    <w:rsid w:val="00D4257F"/>
    <w:rsid w:val="00D44619"/>
    <w:rsid w:val="00D44634"/>
    <w:rsid w:val="00D46EF1"/>
    <w:rsid w:val="00D51210"/>
    <w:rsid w:val="00D60890"/>
    <w:rsid w:val="00D64092"/>
    <w:rsid w:val="00D65367"/>
    <w:rsid w:val="00D65D9C"/>
    <w:rsid w:val="00D663D2"/>
    <w:rsid w:val="00D67829"/>
    <w:rsid w:val="00D701B3"/>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B6FFD"/>
    <w:rsid w:val="00DC008F"/>
    <w:rsid w:val="00DC01F3"/>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12CC8"/>
    <w:rsid w:val="00E2414D"/>
    <w:rsid w:val="00E2521E"/>
    <w:rsid w:val="00E26BE8"/>
    <w:rsid w:val="00E26CA7"/>
    <w:rsid w:val="00E3044A"/>
    <w:rsid w:val="00E31E38"/>
    <w:rsid w:val="00E32B4C"/>
    <w:rsid w:val="00E3320C"/>
    <w:rsid w:val="00E33FCE"/>
    <w:rsid w:val="00E37C9F"/>
    <w:rsid w:val="00E4141C"/>
    <w:rsid w:val="00E449E3"/>
    <w:rsid w:val="00E46651"/>
    <w:rsid w:val="00E4715D"/>
    <w:rsid w:val="00E47F5E"/>
    <w:rsid w:val="00E52871"/>
    <w:rsid w:val="00E544C7"/>
    <w:rsid w:val="00E60B10"/>
    <w:rsid w:val="00E6317B"/>
    <w:rsid w:val="00E63ABE"/>
    <w:rsid w:val="00E77CDC"/>
    <w:rsid w:val="00E80A49"/>
    <w:rsid w:val="00E82029"/>
    <w:rsid w:val="00E8502A"/>
    <w:rsid w:val="00E858F2"/>
    <w:rsid w:val="00E914DB"/>
    <w:rsid w:val="00E93BB2"/>
    <w:rsid w:val="00E941DD"/>
    <w:rsid w:val="00E94885"/>
    <w:rsid w:val="00E95FCF"/>
    <w:rsid w:val="00E97431"/>
    <w:rsid w:val="00EA1A07"/>
    <w:rsid w:val="00EA1CD4"/>
    <w:rsid w:val="00EA303A"/>
    <w:rsid w:val="00EB1DE6"/>
    <w:rsid w:val="00EB2057"/>
    <w:rsid w:val="00EB3396"/>
    <w:rsid w:val="00EB4DB6"/>
    <w:rsid w:val="00EB6218"/>
    <w:rsid w:val="00EC0CB9"/>
    <w:rsid w:val="00EC0EE8"/>
    <w:rsid w:val="00EC148D"/>
    <w:rsid w:val="00EC2D53"/>
    <w:rsid w:val="00EC3AC7"/>
    <w:rsid w:val="00EC54BF"/>
    <w:rsid w:val="00EC62C0"/>
    <w:rsid w:val="00EC761E"/>
    <w:rsid w:val="00EC7A83"/>
    <w:rsid w:val="00EC7B67"/>
    <w:rsid w:val="00ED1A4D"/>
    <w:rsid w:val="00ED4817"/>
    <w:rsid w:val="00ED6FB0"/>
    <w:rsid w:val="00EE010F"/>
    <w:rsid w:val="00EE1AD5"/>
    <w:rsid w:val="00EE2782"/>
    <w:rsid w:val="00EE7CEB"/>
    <w:rsid w:val="00EF1133"/>
    <w:rsid w:val="00EF2522"/>
    <w:rsid w:val="00EF4AA8"/>
    <w:rsid w:val="00F03336"/>
    <w:rsid w:val="00F03410"/>
    <w:rsid w:val="00F1197E"/>
    <w:rsid w:val="00F13261"/>
    <w:rsid w:val="00F13455"/>
    <w:rsid w:val="00F159D0"/>
    <w:rsid w:val="00F176DC"/>
    <w:rsid w:val="00F232AE"/>
    <w:rsid w:val="00F26D6D"/>
    <w:rsid w:val="00F30175"/>
    <w:rsid w:val="00F332C4"/>
    <w:rsid w:val="00F33A89"/>
    <w:rsid w:val="00F42B2B"/>
    <w:rsid w:val="00F45B94"/>
    <w:rsid w:val="00F46053"/>
    <w:rsid w:val="00F53652"/>
    <w:rsid w:val="00F5390B"/>
    <w:rsid w:val="00F6256E"/>
    <w:rsid w:val="00F65A95"/>
    <w:rsid w:val="00F66F12"/>
    <w:rsid w:val="00F72FCF"/>
    <w:rsid w:val="00F74E7B"/>
    <w:rsid w:val="00F7567F"/>
    <w:rsid w:val="00F75EFC"/>
    <w:rsid w:val="00F765DC"/>
    <w:rsid w:val="00F84D02"/>
    <w:rsid w:val="00F85E11"/>
    <w:rsid w:val="00F8677E"/>
    <w:rsid w:val="00F870DA"/>
    <w:rsid w:val="00F900BF"/>
    <w:rsid w:val="00F92EBD"/>
    <w:rsid w:val="00F95178"/>
    <w:rsid w:val="00F96620"/>
    <w:rsid w:val="00F97C49"/>
    <w:rsid w:val="00FA00B4"/>
    <w:rsid w:val="00FA116E"/>
    <w:rsid w:val="00FA2A91"/>
    <w:rsid w:val="00FA524A"/>
    <w:rsid w:val="00FB2231"/>
    <w:rsid w:val="00FB5BDF"/>
    <w:rsid w:val="00FB5DFF"/>
    <w:rsid w:val="00FB75D9"/>
    <w:rsid w:val="00FC1260"/>
    <w:rsid w:val="00FC2A91"/>
    <w:rsid w:val="00FC2C25"/>
    <w:rsid w:val="00FC4D58"/>
    <w:rsid w:val="00FC741B"/>
    <w:rsid w:val="00FD122F"/>
    <w:rsid w:val="00FD1634"/>
    <w:rsid w:val="00FD167F"/>
    <w:rsid w:val="00FD6601"/>
    <w:rsid w:val="00FE1C78"/>
    <w:rsid w:val="00FE6076"/>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C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Closing"/>
    <w:basedOn w:val="a"/>
    <w:link w:val="af2"/>
    <w:uiPriority w:val="99"/>
    <w:unhideWhenUsed/>
    <w:rsid w:val="00097DF4"/>
    <w:pPr>
      <w:jc w:val="right"/>
    </w:pPr>
    <w:rPr>
      <w:rFonts w:ascii="Meiryo UI" w:eastAsia="Meiryo UI" w:hAnsi="Meiryo UI" w:cs="Meiryo UI"/>
      <w:sz w:val="24"/>
      <w:szCs w:val="21"/>
    </w:rPr>
  </w:style>
  <w:style w:type="character" w:customStyle="1" w:styleId="af2">
    <w:name w:val="結語 (文字)"/>
    <w:basedOn w:val="a0"/>
    <w:link w:val="af1"/>
    <w:uiPriority w:val="99"/>
    <w:rsid w:val="00097DF4"/>
    <w:rPr>
      <w:rFonts w:ascii="Meiryo UI" w:eastAsia="Meiryo UI" w:hAnsi="Meiryo UI" w:cs="Meiryo U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4012">
      <w:bodyDiv w:val="1"/>
      <w:marLeft w:val="0"/>
      <w:marRight w:val="0"/>
      <w:marTop w:val="0"/>
      <w:marBottom w:val="0"/>
      <w:divBdr>
        <w:top w:val="none" w:sz="0" w:space="0" w:color="auto"/>
        <w:left w:val="none" w:sz="0" w:space="0" w:color="auto"/>
        <w:bottom w:val="none" w:sz="0" w:space="0" w:color="auto"/>
        <w:right w:val="none" w:sz="0" w:space="0" w:color="auto"/>
      </w:divBdr>
    </w:div>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 w:id="1453861402">
      <w:bodyDiv w:val="1"/>
      <w:marLeft w:val="0"/>
      <w:marRight w:val="0"/>
      <w:marTop w:val="0"/>
      <w:marBottom w:val="0"/>
      <w:divBdr>
        <w:top w:val="none" w:sz="0" w:space="0" w:color="auto"/>
        <w:left w:val="none" w:sz="0" w:space="0" w:color="auto"/>
        <w:bottom w:val="none" w:sz="0" w:space="0" w:color="auto"/>
        <w:right w:val="none" w:sz="0" w:space="0" w:color="auto"/>
      </w:divBdr>
    </w:div>
    <w:div w:id="17567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2024-07-03T01:56:00Z</dcterms:created>
  <dcterms:modified xsi:type="dcterms:W3CDTF">2024-07-12T04:55:00Z</dcterms:modified>
</cp:coreProperties>
</file>