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E9D0" w14:textId="77777777"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48A66558" wp14:editId="328ACEBD">
                <wp:simplePos x="0" y="0"/>
                <wp:positionH relativeFrom="margin">
                  <wp:align>center</wp:align>
                </wp:positionH>
                <wp:positionV relativeFrom="paragraph">
                  <wp:posOffset>3810</wp:posOffset>
                </wp:positionV>
                <wp:extent cx="5962650" cy="1686296"/>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62650" cy="1686296"/>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2092C4C" w14:textId="42E3A058"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sidR="009E65D2">
                              <w:rPr>
                                <w:rFonts w:ascii="Meiryo UI" w:eastAsia="Meiryo UI" w:hAnsi="Meiryo UI" w:cs="Meiryo UI" w:hint="eastAsia"/>
                                <w:b/>
                                <w:sz w:val="40"/>
                                <w:szCs w:val="40"/>
                              </w:rPr>
                              <w:t>6</w:t>
                            </w:r>
                            <w:r>
                              <w:rPr>
                                <w:rFonts w:ascii="Meiryo UI" w:eastAsia="Meiryo UI" w:hAnsi="Meiryo UI" w:cs="Meiryo UI" w:hint="eastAsia"/>
                                <w:b/>
                                <w:sz w:val="40"/>
                                <w:szCs w:val="40"/>
                              </w:rPr>
                              <w:t>年度</w:t>
                            </w:r>
                          </w:p>
                          <w:p w14:paraId="14F537CE" w14:textId="7D2839CF" w:rsidR="00777CEE" w:rsidRDefault="00D242F4"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大阪府特区民泊</w:t>
                            </w:r>
                            <w:r w:rsidR="00777CEE">
                              <w:rPr>
                                <w:rFonts w:ascii="Meiryo UI" w:eastAsia="Meiryo UI" w:hAnsi="Meiryo UI" w:cs="Meiryo UI" w:hint="eastAsia"/>
                                <w:b/>
                                <w:sz w:val="40"/>
                                <w:szCs w:val="40"/>
                              </w:rPr>
                              <w:t>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66558" id="角丸四角形 1" o:spid="_x0000_s1026" style="position:absolute;left:0;text-align:left;margin-left:0;margin-top:.3pt;width:469.5pt;height:132.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" fillcolor="#bdd6ee [1300]" strokecolor="#1f4d78 [1604]" strokeweight="1.5pt">
                <v:stroke joinstyle="miter"/>
                <v:textbox>
                  <w:txbxContent>
                    <w:p w14:paraId="62092C4C" w14:textId="42E3A058"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sidR="009E65D2">
                        <w:rPr>
                          <w:rFonts w:ascii="Meiryo UI" w:eastAsia="Meiryo UI" w:hAnsi="Meiryo UI" w:cs="Meiryo UI" w:hint="eastAsia"/>
                          <w:b/>
                          <w:sz w:val="40"/>
                          <w:szCs w:val="40"/>
                        </w:rPr>
                        <w:t>6</w:t>
                      </w:r>
                      <w:r>
                        <w:rPr>
                          <w:rFonts w:ascii="Meiryo UI" w:eastAsia="Meiryo UI" w:hAnsi="Meiryo UI" w:cs="Meiryo UI" w:hint="eastAsia"/>
                          <w:b/>
                          <w:sz w:val="40"/>
                          <w:szCs w:val="40"/>
                        </w:rPr>
                        <w:t>年度</w:t>
                      </w:r>
                    </w:p>
                    <w:p w14:paraId="14F537CE" w14:textId="7D2839CF" w:rsidR="00777CEE" w:rsidRDefault="00D242F4"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大阪府特区民泊</w:t>
                      </w:r>
                      <w:r w:rsidR="00777CEE">
                        <w:rPr>
                          <w:rFonts w:ascii="Meiryo UI" w:eastAsia="Meiryo UI" w:hAnsi="Meiryo UI" w:cs="Meiryo UI" w:hint="eastAsia"/>
                          <w:b/>
                          <w:sz w:val="40"/>
                          <w:szCs w:val="40"/>
                        </w:rPr>
                        <w:t>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v:textbox>
                <w10:wrap anchorx="margin"/>
              </v:roundrect>
            </w:pict>
          </mc:Fallback>
        </mc:AlternateContent>
      </w:r>
    </w:p>
    <w:p w14:paraId="0B269A38" w14:textId="77777777" w:rsidR="00D5500C" w:rsidRDefault="00D5500C">
      <w:pPr>
        <w:rPr>
          <w:rFonts w:ascii="Meiryo UI" w:eastAsia="Meiryo UI" w:hAnsi="Meiryo UI"/>
          <w:b/>
          <w:sz w:val="28"/>
        </w:rPr>
      </w:pPr>
    </w:p>
    <w:p w14:paraId="62F71F06" w14:textId="77777777" w:rsidR="00D5500C" w:rsidRDefault="00D5500C">
      <w:pPr>
        <w:rPr>
          <w:rFonts w:ascii="Meiryo UI" w:eastAsia="Meiryo UI" w:hAnsi="Meiryo UI"/>
          <w:b/>
          <w:sz w:val="28"/>
        </w:rPr>
      </w:pPr>
    </w:p>
    <w:p w14:paraId="3D6E0A5D" w14:textId="77777777" w:rsidR="00D5500C" w:rsidRDefault="00D5500C">
      <w:pPr>
        <w:rPr>
          <w:rFonts w:ascii="Meiryo UI" w:eastAsia="Meiryo UI" w:hAnsi="Meiryo UI"/>
          <w:b/>
          <w:sz w:val="28"/>
        </w:rPr>
      </w:pPr>
    </w:p>
    <w:p w14:paraId="41905BD1" w14:textId="77777777"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14:anchorId="122A0679" wp14:editId="0C1AA7BD">
                <wp:simplePos x="0" y="0"/>
                <wp:positionH relativeFrom="margin">
                  <wp:posOffset>-239395</wp:posOffset>
                </wp:positionH>
                <wp:positionV relativeFrom="paragraph">
                  <wp:posOffset>280034</wp:posOffset>
                </wp:positionV>
                <wp:extent cx="6436360" cy="4276725"/>
                <wp:effectExtent l="0" t="0" r="21590" b="28575"/>
                <wp:wrapNone/>
                <wp:docPr id="3" name="正方形/長方形 3"/>
                <wp:cNvGraphicFramePr/>
                <a:graphic xmlns:a="http://schemas.openxmlformats.org/drawingml/2006/main">
                  <a:graphicData uri="http://schemas.microsoft.com/office/word/2010/wordprocessingShape">
                    <wps:wsp>
                      <wps:cNvSpPr/>
                      <wps:spPr>
                        <a:xfrm>
                          <a:off x="0" y="0"/>
                          <a:ext cx="6436360" cy="4276725"/>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23B7" id="正方形/長方形 3" o:spid="_x0000_s1026" style="position:absolute;left:0;text-align:left;margin-left:-18.85pt;margin-top:22.05pt;width:506.8pt;height:3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" filled="f" strokecolor="#1f4d78 [1604]" strokeweight="1.5pt">
                <w10:wrap anchorx="margin"/>
              </v:rect>
            </w:pict>
          </mc:Fallback>
        </mc:AlternateContent>
      </w:r>
    </w:p>
    <w:p w14:paraId="7804E691" w14:textId="4CE94049" w:rsidR="006218FE" w:rsidRDefault="00B36714" w:rsidP="0013370E">
      <w:pPr>
        <w:ind w:leftChars="-68" w:left="1" w:rightChars="-270" w:right="-567" w:hangingChars="45" w:hanging="144"/>
        <w:jc w:val="left"/>
        <w:rPr>
          <w:rFonts w:ascii="ＭＳ ゴシック" w:eastAsia="ＭＳ ゴシック" w:hAnsi="ＭＳ ゴシック"/>
          <w:color w:val="FF0000"/>
          <w:sz w:val="22"/>
        </w:rPr>
      </w:pPr>
      <w:r w:rsidRPr="00D5500C">
        <w:rPr>
          <w:rFonts w:ascii="Meiryo UI" w:eastAsia="Meiryo UI" w:hAnsi="Meiryo UI" w:hint="eastAsia"/>
          <w:b/>
          <w:sz w:val="32"/>
        </w:rPr>
        <w:t>●申請期間：</w:t>
      </w:r>
      <w:r w:rsidR="00A82E64" w:rsidRPr="00B45B96">
        <w:rPr>
          <w:rFonts w:ascii="Meiryo UI" w:eastAsia="Meiryo UI" w:hAnsi="Meiryo UI" w:hint="eastAsia"/>
          <w:b/>
          <w:sz w:val="28"/>
        </w:rPr>
        <w:t>令和</w:t>
      </w:r>
      <w:r w:rsidR="009E65D2" w:rsidRPr="00B45B96">
        <w:rPr>
          <w:rFonts w:ascii="Meiryo UI" w:eastAsia="Meiryo UI" w:hAnsi="Meiryo UI" w:hint="eastAsia"/>
          <w:b/>
          <w:sz w:val="28"/>
        </w:rPr>
        <w:t>6</w:t>
      </w:r>
      <w:r w:rsidR="003837AC" w:rsidRPr="00B45B96">
        <w:rPr>
          <w:rFonts w:ascii="Meiryo UI" w:eastAsia="Meiryo UI" w:hAnsi="Meiryo UI" w:hint="eastAsia"/>
          <w:b/>
          <w:sz w:val="28"/>
        </w:rPr>
        <w:t>年</w:t>
      </w:r>
      <w:r w:rsidR="00E553FE" w:rsidRPr="00B45B96">
        <w:rPr>
          <w:rFonts w:ascii="Meiryo UI" w:eastAsia="Meiryo UI" w:hAnsi="Meiryo UI" w:hint="eastAsia"/>
          <w:b/>
          <w:sz w:val="28"/>
        </w:rPr>
        <w:t>８</w:t>
      </w:r>
      <w:r w:rsidRPr="00B45B96">
        <w:rPr>
          <w:rFonts w:ascii="Meiryo UI" w:eastAsia="Meiryo UI" w:hAnsi="Meiryo UI" w:hint="eastAsia"/>
          <w:b/>
          <w:sz w:val="28"/>
        </w:rPr>
        <w:t>月</w:t>
      </w:r>
      <w:r w:rsidR="00E553FE" w:rsidRPr="00B45B96">
        <w:rPr>
          <w:rFonts w:ascii="Meiryo UI" w:eastAsia="Meiryo UI" w:hAnsi="Meiryo UI" w:hint="eastAsia"/>
          <w:b/>
          <w:sz w:val="28"/>
        </w:rPr>
        <w:t>８</w:t>
      </w:r>
      <w:r w:rsidRPr="00B45B96">
        <w:rPr>
          <w:rFonts w:ascii="Meiryo UI" w:eastAsia="Meiryo UI" w:hAnsi="Meiryo UI" w:hint="eastAsia"/>
          <w:b/>
          <w:sz w:val="28"/>
        </w:rPr>
        <w:t>日（</w:t>
      </w:r>
      <w:r w:rsidR="00E553FE" w:rsidRPr="00B45B96">
        <w:rPr>
          <w:rFonts w:ascii="Meiryo UI" w:eastAsia="Meiryo UI" w:hAnsi="Meiryo UI" w:hint="eastAsia"/>
          <w:b/>
          <w:sz w:val="28"/>
        </w:rPr>
        <w:t>木</w:t>
      </w:r>
      <w:r w:rsidRPr="00B45B96">
        <w:rPr>
          <w:rFonts w:ascii="Meiryo UI" w:eastAsia="Meiryo UI" w:hAnsi="Meiryo UI" w:hint="eastAsia"/>
          <w:b/>
          <w:sz w:val="28"/>
        </w:rPr>
        <w:t>）から</w:t>
      </w:r>
      <w:r w:rsidR="0013370E" w:rsidRPr="00B45B96">
        <w:rPr>
          <w:rFonts w:ascii="Meiryo UI" w:eastAsia="Meiryo UI" w:hAnsi="Meiryo UI" w:hint="eastAsia"/>
          <w:b/>
          <w:sz w:val="28"/>
        </w:rPr>
        <w:t>令和</w:t>
      </w:r>
      <w:r w:rsidR="009E65D2" w:rsidRPr="00B45B96">
        <w:rPr>
          <w:rFonts w:ascii="Meiryo UI" w:eastAsia="Meiryo UI" w:hAnsi="Meiryo UI" w:hint="eastAsia"/>
          <w:b/>
          <w:sz w:val="28"/>
        </w:rPr>
        <w:t>７</w:t>
      </w:r>
      <w:r w:rsidR="0013370E" w:rsidRPr="00B45B96">
        <w:rPr>
          <w:rFonts w:ascii="Meiryo UI" w:eastAsia="Meiryo UI" w:hAnsi="Meiryo UI" w:hint="eastAsia"/>
          <w:b/>
          <w:sz w:val="28"/>
        </w:rPr>
        <w:t>年２月２</w:t>
      </w:r>
      <w:r w:rsidR="009E65D2" w:rsidRPr="00B45B96">
        <w:rPr>
          <w:rFonts w:ascii="Meiryo UI" w:eastAsia="Meiryo UI" w:hAnsi="Meiryo UI" w:hint="eastAsia"/>
          <w:b/>
          <w:sz w:val="28"/>
        </w:rPr>
        <w:t>８</w:t>
      </w:r>
      <w:r w:rsidR="0013370E" w:rsidRPr="00B45B96">
        <w:rPr>
          <w:rFonts w:ascii="Meiryo UI" w:eastAsia="Meiryo UI" w:hAnsi="Meiryo UI" w:hint="eastAsia"/>
          <w:b/>
          <w:sz w:val="28"/>
        </w:rPr>
        <w:t>日（</w:t>
      </w:r>
      <w:r w:rsidR="009E65D2" w:rsidRPr="00B45B96">
        <w:rPr>
          <w:rFonts w:ascii="Meiryo UI" w:eastAsia="Meiryo UI" w:hAnsi="Meiryo UI" w:hint="eastAsia"/>
          <w:b/>
          <w:sz w:val="28"/>
        </w:rPr>
        <w:t>金</w:t>
      </w:r>
      <w:r w:rsidR="0013370E" w:rsidRPr="00B45B96">
        <w:rPr>
          <w:rFonts w:ascii="Meiryo UI" w:eastAsia="Meiryo UI" w:hAnsi="Meiryo UI" w:hint="eastAsia"/>
          <w:b/>
          <w:sz w:val="28"/>
        </w:rPr>
        <w:t>）</w:t>
      </w:r>
      <w:r w:rsidRPr="00B45B96">
        <w:rPr>
          <w:rFonts w:ascii="Meiryo UI" w:eastAsia="Meiryo UI" w:hAnsi="Meiryo UI" w:hint="eastAsia"/>
          <w:b/>
          <w:sz w:val="28"/>
        </w:rPr>
        <w:t>まで</w:t>
      </w:r>
      <w:r w:rsidR="005E0771" w:rsidRPr="00B45B96">
        <w:rPr>
          <w:rFonts w:ascii="Meiryo UI" w:eastAsia="Meiryo UI" w:hAnsi="Meiryo UI"/>
          <w:b/>
          <w:sz w:val="28"/>
        </w:rPr>
        <w:br/>
      </w: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w:t>
      </w:r>
    </w:p>
    <w:p w14:paraId="6F0E3AF0" w14:textId="7A899982" w:rsidR="00B36714" w:rsidRDefault="0013370E" w:rsidP="0013370E">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なお</w:t>
      </w:r>
      <w:r w:rsidR="00091001" w:rsidRPr="00091001">
        <w:rPr>
          <w:rFonts w:ascii="ＭＳ ゴシック" w:eastAsia="ＭＳ ゴシック" w:hAnsi="ＭＳ ゴシック" w:hint="eastAsia"/>
          <w:color w:val="FF0000"/>
          <w:sz w:val="22"/>
        </w:rPr>
        <w:t>、</w:t>
      </w:r>
      <w:r w:rsidR="00091001">
        <w:rPr>
          <w:rFonts w:ascii="ＭＳ ゴシック" w:eastAsia="ＭＳ ゴシック" w:hAnsi="ＭＳ ゴシック" w:hint="eastAsia"/>
          <w:color w:val="FF0000"/>
          <w:sz w:val="22"/>
        </w:rPr>
        <w:t>申請</w:t>
      </w:r>
      <w:r w:rsidR="00091001" w:rsidRPr="00091001">
        <w:rPr>
          <w:rFonts w:ascii="ＭＳ ゴシック" w:eastAsia="ＭＳ ゴシック" w:hAnsi="ＭＳ ゴシック" w:hint="eastAsia"/>
          <w:color w:val="FF0000"/>
          <w:sz w:val="22"/>
        </w:rPr>
        <w:t>受付終了の場合は、大阪府ホームページにてお知らせします。</w:t>
      </w:r>
    </w:p>
    <w:p w14:paraId="0FF8098B" w14:textId="77777777" w:rsidR="008B0C9B" w:rsidRPr="001159AF" w:rsidRDefault="00B36714" w:rsidP="001159AF">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14:paraId="3992D2D1" w14:textId="380BD17E" w:rsidR="00A82E64" w:rsidRPr="00A82E64" w:rsidRDefault="00EC0A2E" w:rsidP="008B0C9B">
      <w:pPr>
        <w:ind w:leftChars="-68" w:left="-49" w:hangingChars="45" w:hanging="94"/>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204E00">
          <w:rPr>
            <w:rStyle w:val="a9"/>
            <w:rFonts w:ascii="ＭＳ ゴシック" w:eastAsia="ＭＳ ゴシック" w:hAnsi="ＭＳ ゴシック"/>
          </w:rPr>
          <w:t>https://lgpos.task-asp.net/cu/270008/ea/residents/portal/home</w:t>
        </w:r>
      </w:hyperlink>
    </w:p>
    <w:p w14:paraId="50AE740A" w14:textId="77777777" w:rsidR="00A82E64" w:rsidRPr="006218FE" w:rsidRDefault="00091001" w:rsidP="00A82E64">
      <w:pPr>
        <w:ind w:leftChars="-68" w:left="1" w:hangingChars="45" w:hanging="144"/>
        <w:rPr>
          <w:rFonts w:ascii="ＭＳ ゴシック" w:eastAsia="ＭＳ ゴシック" w:hAnsi="ＭＳ ゴシック"/>
          <w:sz w:val="24"/>
        </w:rPr>
      </w:pPr>
      <w:r w:rsidRPr="00D5500C">
        <w:rPr>
          <w:rFonts w:ascii="Meiryo UI" w:eastAsia="Meiryo UI" w:hAnsi="Meiryo UI" w:hint="eastAsia"/>
          <w:b/>
          <w:sz w:val="32"/>
        </w:rPr>
        <w:t>●大阪府ホームページ</w:t>
      </w:r>
    </w:p>
    <w:p w14:paraId="4FA694D9" w14:textId="206C4E56" w:rsidR="00A82E64" w:rsidRPr="00A82E64" w:rsidRDefault="00EC0A2E" w:rsidP="00A82E64">
      <w:pPr>
        <w:ind w:leftChars="-68" w:left="-49" w:hangingChars="45" w:hanging="94"/>
        <w:rPr>
          <w:rFonts w:ascii="Meiryo UI" w:eastAsia="Meiryo UI" w:hAnsi="Meiryo UI"/>
          <w:b/>
          <w:sz w:val="24"/>
        </w:rPr>
      </w:pPr>
      <w:r>
        <w:rPr>
          <w:rFonts w:ascii="ＭＳ ゴシック" w:eastAsia="ＭＳ ゴシック" w:hAnsi="ＭＳ ゴシック" w:hint="eastAsia"/>
        </w:rPr>
        <w:t xml:space="preserve">　</w:t>
      </w:r>
      <w:hyperlink r:id="rId8" w:history="1">
        <w:r w:rsidR="00E553FE" w:rsidRPr="00E553FE">
          <w:rPr>
            <w:rStyle w:val="a9"/>
            <w:rFonts w:ascii="ＭＳ ゴシック" w:eastAsia="ＭＳ ゴシック" w:hAnsi="ＭＳ ゴシック"/>
          </w:rPr>
          <w:t>https://www.pref.osaka.lg.jp/o070070/toshimiryoku/syukuhaku_hojyo/r6tokku_hojyo.html</w:t>
        </w:r>
      </w:hyperlink>
    </w:p>
    <w:p w14:paraId="44A93447" w14:textId="77777777"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14:paraId="2A4773C4" w14:textId="77777777"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643E2C">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14:paraId="1230F63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8"/>
        </w:rPr>
        <w:t>住</w:t>
      </w:r>
      <w:r w:rsidRPr="00777CEE">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14:paraId="7B62E89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7"/>
        </w:rPr>
        <w:t>電</w:t>
      </w:r>
      <w:r w:rsidRPr="00777CEE">
        <w:rPr>
          <w:rFonts w:ascii="ＭＳ ゴシック" w:eastAsia="ＭＳ ゴシック" w:hAnsi="ＭＳ ゴシック" w:hint="eastAsia"/>
          <w:kern w:val="0"/>
          <w:sz w:val="24"/>
          <w:fitText w:val="1120" w:id="-1551083007"/>
        </w:rPr>
        <w:t>話</w:t>
      </w:r>
      <w:r w:rsidR="00213812">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14:paraId="1C8284D6" w14:textId="77777777" w:rsidR="00CF3A5D" w:rsidRDefault="00091001" w:rsidP="00842918">
      <w:pPr>
        <w:ind w:leftChars="65" w:left="498" w:hangingChars="118" w:hanging="362"/>
        <w:rPr>
          <w:rFonts w:ascii="ＭＳ ゴシック" w:eastAsia="ＭＳ ゴシック" w:hAnsi="ＭＳ ゴシック"/>
          <w:sz w:val="24"/>
        </w:rPr>
      </w:pPr>
      <w:r w:rsidRPr="00777CEE">
        <w:rPr>
          <w:rFonts w:ascii="ＭＳ ゴシック" w:eastAsia="ＭＳ ゴシック" w:hAnsi="ＭＳ ゴシック" w:hint="eastAsia"/>
          <w:spacing w:val="54"/>
          <w:w w:val="83"/>
          <w:kern w:val="0"/>
          <w:sz w:val="24"/>
          <w:fitText w:val="1120" w:id="-1551083006"/>
        </w:rPr>
        <w:t>受付時</w:t>
      </w:r>
      <w:r w:rsidRPr="00777CEE">
        <w:rPr>
          <w:rFonts w:ascii="ＭＳ ゴシック" w:eastAsia="ＭＳ ゴシック" w:hAnsi="ＭＳ ゴシック" w:hint="eastAsia"/>
          <w:spacing w:val="1"/>
          <w:w w:val="83"/>
          <w:kern w:val="0"/>
          <w:sz w:val="24"/>
          <w:fitText w:val="1120" w:id="-1551083006"/>
        </w:rPr>
        <w:t>間</w:t>
      </w:r>
      <w:r w:rsidR="006218FE">
        <w:rPr>
          <w:rFonts w:ascii="ＭＳ ゴシック" w:eastAsia="ＭＳ ゴシック" w:hAnsi="ＭＳ ゴシック" w:hint="eastAsia"/>
          <w:sz w:val="24"/>
        </w:rPr>
        <w:t>：　９時３０分から１７時３０分まで</w:t>
      </w:r>
    </w:p>
    <w:p w14:paraId="562EC967" w14:textId="77777777"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7B602D">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日～１月３日）</w:t>
      </w:r>
      <w:r w:rsidRPr="00D5500C">
        <w:rPr>
          <w:rFonts w:ascii="ＭＳ ゴシック" w:eastAsia="ＭＳ ゴシック" w:hAnsi="ＭＳ ゴシック" w:hint="eastAsia"/>
          <w:sz w:val="24"/>
        </w:rPr>
        <w:t>を除く。</w:t>
      </w:r>
    </w:p>
    <w:p w14:paraId="5BF14F14" w14:textId="5C379441" w:rsidR="008B0C9B" w:rsidRDefault="008B0C9B" w:rsidP="008B0C9B">
      <w:pPr>
        <w:ind w:leftChars="-135" w:hangingChars="118" w:hanging="283"/>
        <w:rPr>
          <w:rFonts w:ascii="ＭＳ ゴシック" w:eastAsia="ＭＳ ゴシック" w:hAnsi="ＭＳ ゴシック"/>
          <w:sz w:val="24"/>
        </w:rPr>
      </w:pPr>
    </w:p>
    <w:p w14:paraId="5B3F5C20" w14:textId="142E9124" w:rsidR="00EE20C3" w:rsidRPr="00EE20C3" w:rsidRDefault="00EE20C3" w:rsidP="008B0C9B">
      <w:pPr>
        <w:ind w:leftChars="-135" w:left="1" w:hangingChars="118" w:hanging="284"/>
        <w:rPr>
          <w:rFonts w:ascii="ＭＳ ゴシック" w:eastAsia="ＭＳ ゴシック" w:hAnsi="ＭＳ ゴシック"/>
          <w:b/>
          <w:sz w:val="24"/>
        </w:rPr>
      </w:pPr>
      <w:r w:rsidRPr="00EE20C3">
        <w:rPr>
          <w:rFonts w:ascii="ＭＳ ゴシック" w:eastAsia="ＭＳ ゴシック" w:hAnsi="ＭＳ ゴシック" w:hint="eastAsia"/>
          <w:b/>
          <w:sz w:val="24"/>
        </w:rPr>
        <w:t>※本事業は、宿泊税を活用しています。</w:t>
      </w:r>
    </w:p>
    <w:p w14:paraId="2A9E504E" w14:textId="2851028C" w:rsidR="0013370E" w:rsidRPr="00CF3A5D" w:rsidRDefault="0013370E" w:rsidP="008B0C9B">
      <w:pPr>
        <w:ind w:leftChars="-135" w:left="95" w:hangingChars="118" w:hanging="378"/>
        <w:jc w:val="center"/>
        <w:rPr>
          <w:rFonts w:ascii="Meiryo UI" w:eastAsia="Meiryo UI" w:hAnsi="Meiryo UI"/>
          <w:sz w:val="32"/>
        </w:rPr>
      </w:pPr>
    </w:p>
    <w:p w14:paraId="28FB01A4" w14:textId="09D6A250" w:rsidR="00120BBA" w:rsidRPr="00A82E64" w:rsidRDefault="00A82E64" w:rsidP="00A82E64">
      <w:pPr>
        <w:ind w:leftChars="-135" w:left="47" w:hangingChars="118" w:hanging="330"/>
        <w:jc w:val="center"/>
        <w:rPr>
          <w:rFonts w:ascii="Meiryo UI" w:eastAsia="Meiryo UI" w:hAnsi="Meiryo UI"/>
          <w:b/>
          <w:sz w:val="28"/>
        </w:rPr>
      </w:pPr>
      <w:r>
        <w:rPr>
          <w:rFonts w:ascii="Meiryo UI" w:eastAsia="Meiryo UI" w:hAnsi="Meiryo UI" w:hint="eastAsia"/>
          <w:b/>
          <w:sz w:val="28"/>
        </w:rPr>
        <w:t>令和</w:t>
      </w:r>
      <w:r w:rsidR="00F42484">
        <w:rPr>
          <w:rFonts w:ascii="Meiryo UI" w:eastAsia="Meiryo UI" w:hAnsi="Meiryo UI" w:hint="eastAsia"/>
          <w:b/>
          <w:sz w:val="28"/>
        </w:rPr>
        <w:t>６</w:t>
      </w:r>
      <w:r w:rsidR="003837AC" w:rsidRPr="00B45B96">
        <w:rPr>
          <w:rFonts w:ascii="Meiryo UI" w:eastAsia="Meiryo UI" w:hAnsi="Meiryo UI" w:hint="eastAsia"/>
          <w:b/>
          <w:sz w:val="28"/>
        </w:rPr>
        <w:t>年</w:t>
      </w:r>
      <w:r w:rsidR="00E553FE" w:rsidRPr="00B45B96">
        <w:rPr>
          <w:rFonts w:ascii="Meiryo UI" w:eastAsia="Meiryo UI" w:hAnsi="Meiryo UI" w:hint="eastAsia"/>
          <w:b/>
          <w:sz w:val="28"/>
        </w:rPr>
        <w:t>８</w:t>
      </w:r>
      <w:r w:rsidR="008B0C9B" w:rsidRPr="00B45B96">
        <w:rPr>
          <w:rFonts w:ascii="Meiryo UI" w:eastAsia="Meiryo UI" w:hAnsi="Meiryo UI" w:hint="eastAsia"/>
          <w:b/>
          <w:sz w:val="28"/>
        </w:rPr>
        <w:t>月</w:t>
      </w:r>
    </w:p>
    <w:p w14:paraId="407AC014" w14:textId="77777777"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14:paraId="40278E64" w14:textId="77777777"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14:paraId="488E64F9" w14:textId="4A1D608B" w:rsidR="0013370E" w:rsidRDefault="0013370E">
      <w:pPr>
        <w:widowControl/>
        <w:jc w:val="left"/>
        <w:rPr>
          <w:rFonts w:ascii="Meiryo UI" w:eastAsia="Meiryo UI" w:hAnsi="Meiryo UI"/>
          <w:b/>
          <w:color w:val="000000" w:themeColor="text1"/>
          <w:sz w:val="28"/>
        </w:rPr>
      </w:pPr>
      <w:r>
        <w:rPr>
          <w:rFonts w:ascii="Meiryo UI" w:eastAsia="Meiryo UI" w:hAnsi="Meiryo UI"/>
          <w:b/>
          <w:color w:val="000000" w:themeColor="text1"/>
          <w:sz w:val="28"/>
        </w:rPr>
        <w:br w:type="page"/>
      </w:r>
    </w:p>
    <w:p w14:paraId="640D92FB" w14:textId="29DEA622" w:rsidR="008B0C9B" w:rsidRPr="00C42F8A" w:rsidRDefault="0013370E" w:rsidP="00A62366">
      <w:pPr>
        <w:widowControl/>
        <w:jc w:val="center"/>
        <w:rPr>
          <w:rFonts w:ascii="Meiryo UI" w:eastAsia="Meiryo UI" w:hAnsi="Meiryo UI"/>
          <w:b/>
          <w:szCs w:val="21"/>
        </w:rPr>
      </w:pPr>
      <w:r>
        <w:rPr>
          <w:rFonts w:ascii="Meiryo UI" w:eastAsia="Meiryo UI" w:hAnsi="Meiryo UI"/>
          <w:b/>
          <w:noProof/>
          <w:sz w:val="32"/>
        </w:rPr>
        <w:lastRenderedPageBreak/>
        <mc:AlternateContent>
          <mc:Choice Requires="wps">
            <w:drawing>
              <wp:anchor distT="0" distB="0" distL="114300" distR="114300" simplePos="0" relativeHeight="251773952" behindDoc="0" locked="0" layoutInCell="1" allowOverlap="1" wp14:anchorId="6DE7E18B" wp14:editId="01F20796">
                <wp:simplePos x="0" y="0"/>
                <wp:positionH relativeFrom="margin">
                  <wp:posOffset>0</wp:posOffset>
                </wp:positionH>
                <wp:positionV relativeFrom="margin">
                  <wp:posOffset>-635</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83751" w14:textId="77777777" w:rsidR="0013370E" w:rsidRPr="008B0C9B" w:rsidRDefault="0013370E" w:rsidP="0013370E">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特区民泊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E18B" id="対角する 2 つの角を丸めた四角形 4" o:spid="_x0000_s1027" style="position:absolute;left:0;text-align:left;margin-left:0;margin-top:-.05pt;width:469pt;height:46.3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14:paraId="76B83751" w14:textId="77777777" w:rsidR="0013370E" w:rsidRPr="008B0C9B" w:rsidRDefault="0013370E" w:rsidP="0013370E">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Pr>
                          <w:rFonts w:ascii="Meiryo UI" w:eastAsia="Meiryo UI" w:hAnsi="Meiryo UI" w:hint="eastAsia"/>
                          <w:b/>
                          <w:color w:val="000000" w:themeColor="text1"/>
                          <w:sz w:val="28"/>
                        </w:rPr>
                        <w:t>特区民泊</w:t>
                      </w:r>
                      <w:r w:rsidRPr="008B0C9B">
                        <w:rPr>
                          <w:rFonts w:ascii="Meiryo UI" w:eastAsia="Meiryo UI" w:hAnsi="Meiryo UI"/>
                          <w:b/>
                          <w:color w:val="000000" w:themeColor="text1"/>
                          <w:sz w:val="28"/>
                        </w:rPr>
                        <w:t>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x="margin" anchory="margin"/>
              </v:shape>
            </w:pict>
          </mc:Fallback>
        </mc:AlternateContent>
      </w:r>
    </w:p>
    <w:p w14:paraId="24308422" w14:textId="2B663DBD" w:rsidR="00A62366" w:rsidRDefault="00A62366" w:rsidP="00D242F4">
      <w:pPr>
        <w:widowControl/>
        <w:jc w:val="center"/>
        <w:rPr>
          <w:rFonts w:ascii="Meiryo UI" w:eastAsia="Meiryo UI" w:hAnsi="Meiryo UI"/>
          <w:b/>
          <w:szCs w:val="21"/>
        </w:rPr>
      </w:pPr>
    </w:p>
    <w:p w14:paraId="1839AF60" w14:textId="36F1FCB6" w:rsidR="00D242F4" w:rsidRDefault="00D242F4" w:rsidP="0061788E">
      <w:pPr>
        <w:widowControl/>
        <w:ind w:firstLineChars="100" w:firstLine="210"/>
        <w:jc w:val="center"/>
        <w:rPr>
          <w:rFonts w:ascii="Meiryo UI" w:eastAsia="Meiryo UI" w:hAnsi="Meiryo UI"/>
          <w:b/>
          <w:szCs w:val="21"/>
        </w:rPr>
      </w:pPr>
    </w:p>
    <w:p w14:paraId="4919A74A" w14:textId="625649B2" w:rsidR="00D242F4" w:rsidRDefault="00D242F4" w:rsidP="00D242F4">
      <w:pPr>
        <w:widowControl/>
        <w:ind w:firstLineChars="100" w:firstLine="210"/>
        <w:jc w:val="left"/>
        <w:rPr>
          <w:rFonts w:ascii="ＭＳ ゴシック" w:eastAsia="ＭＳ ゴシック" w:hAnsi="ＭＳ ゴシック"/>
        </w:rPr>
      </w:pPr>
      <w:r w:rsidRPr="002C4D30">
        <w:rPr>
          <w:rFonts w:ascii="ＭＳ ゴシック" w:eastAsia="ＭＳ ゴシック" w:hAnsi="ＭＳ ゴシック" w:hint="eastAsia"/>
        </w:rPr>
        <w:t>大阪府内の特区民泊施設の事業認定の促進や、大阪を訪れる旅行者の利便性・快適性を向上させる目的で、事業認定に必要な整備や旅行者の受入対応強化の取組みを支援する補助制度です。</w:t>
      </w:r>
    </w:p>
    <w:p w14:paraId="317D6078" w14:textId="77A24904" w:rsidR="00D242F4" w:rsidRPr="002C4D30" w:rsidRDefault="00D242F4" w:rsidP="00D242F4">
      <w:pPr>
        <w:widowControl/>
        <w:ind w:firstLineChars="100" w:firstLine="210"/>
        <w:jc w:val="left"/>
        <w:rPr>
          <w:rFonts w:ascii="ＭＳ ゴシック" w:eastAsia="ＭＳ ゴシック" w:hAnsi="ＭＳ ゴシック"/>
        </w:rPr>
      </w:pPr>
    </w:p>
    <w:p w14:paraId="6F44F4BE" w14:textId="5D98419D" w:rsidR="00D242F4" w:rsidRPr="002C4D30" w:rsidRDefault="00C0156A" w:rsidP="00D242F4">
      <w:pPr>
        <w:widowControl/>
        <w:tabs>
          <w:tab w:val="left" w:pos="2127"/>
        </w:tabs>
        <w:ind w:left="2520" w:hangingChars="1200" w:hanging="2520"/>
        <w:jc w:val="left"/>
        <w:rPr>
          <w:rFonts w:ascii="ＭＳ ゴシック" w:eastAsia="ＭＳ ゴシック" w:hAnsi="ＭＳ ゴシック"/>
        </w:rPr>
      </w:pPr>
      <w:r>
        <w:rPr>
          <w:rFonts w:ascii="ＭＳ ゴシック" w:eastAsia="ＭＳ ゴシック" w:hAnsi="ＭＳ ゴシック" w:hint="eastAsia"/>
          <w:noProof/>
          <w:color w:val="0070C0"/>
          <w:kern w:val="0"/>
          <w:lang w:val="ja-JP"/>
        </w:rPr>
        <mc:AlternateContent>
          <mc:Choice Requires="wps">
            <w:drawing>
              <wp:anchor distT="0" distB="0" distL="114300" distR="114300" simplePos="0" relativeHeight="251777024" behindDoc="0" locked="0" layoutInCell="1" allowOverlap="1" wp14:anchorId="3ED576C0" wp14:editId="3A83392C">
                <wp:simplePos x="0" y="0"/>
                <wp:positionH relativeFrom="margin">
                  <wp:posOffset>-182880</wp:posOffset>
                </wp:positionH>
                <wp:positionV relativeFrom="paragraph">
                  <wp:posOffset>182245</wp:posOffset>
                </wp:positionV>
                <wp:extent cx="1691640" cy="31242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691640" cy="312420"/>
                        </a:xfrm>
                        <a:prstGeom prst="rect">
                          <a:avLst/>
                        </a:prstGeom>
                        <a:noFill/>
                        <a:ln w="6350">
                          <a:noFill/>
                        </a:ln>
                      </wps:spPr>
                      <wps:txbx>
                        <w:txbxContent>
                          <w:p w14:paraId="0A8E4FF7" w14:textId="77777777" w:rsidR="00C0156A" w:rsidRPr="00B45B96" w:rsidRDefault="00C0156A" w:rsidP="00C0156A">
                            <w:pPr>
                              <w:rPr>
                                <w:rFonts w:ascii="ＭＳ ゴシック" w:eastAsia="ＭＳ ゴシック" w:hAnsi="ＭＳ ゴシック"/>
                                <w:sz w:val="20"/>
                                <w:szCs w:val="21"/>
                              </w:rPr>
                            </w:pPr>
                            <w:r w:rsidRPr="00B45B96">
                              <w:rPr>
                                <w:rFonts w:ascii="ＭＳ ゴシック" w:eastAsia="ＭＳ ゴシック" w:hAnsi="ＭＳ ゴシック" w:hint="eastAsia"/>
                                <w:sz w:val="20"/>
                                <w:szCs w:val="21"/>
                              </w:rPr>
                              <w:t>（①又は②に該当する者）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576C0" id="_x0000_t202" coordsize="21600,21600" o:spt="202" path="m,l,21600r21600,l21600,xe">
                <v:stroke joinstyle="miter"/>
                <v:path gradientshapeok="t" o:connecttype="rect"/>
              </v:shapetype>
              <v:shape id="テキスト ボックス 56" o:spid="_x0000_s1028" type="#_x0000_t202" style="position:absolute;left:0;text-align:left;margin-left:-14.4pt;margin-top:14.35pt;width:133.2pt;height:24.6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" filled="f" stroked="f" strokeweight=".5pt">
                <v:textbox>
                  <w:txbxContent>
                    <w:p w14:paraId="0A8E4FF7" w14:textId="77777777" w:rsidR="00C0156A" w:rsidRPr="00B45B96" w:rsidRDefault="00C0156A" w:rsidP="00C0156A">
                      <w:pPr>
                        <w:rPr>
                          <w:rFonts w:ascii="ＭＳ ゴシック" w:eastAsia="ＭＳ ゴシック" w:hAnsi="ＭＳ ゴシック"/>
                          <w:sz w:val="20"/>
                          <w:szCs w:val="21"/>
                        </w:rPr>
                      </w:pPr>
                      <w:r w:rsidRPr="00B45B96">
                        <w:rPr>
                          <w:rFonts w:ascii="ＭＳ ゴシック" w:eastAsia="ＭＳ ゴシック" w:hAnsi="ＭＳ ゴシック" w:hint="eastAsia"/>
                          <w:sz w:val="20"/>
                          <w:szCs w:val="21"/>
                        </w:rPr>
                        <w:t>（①又は②に該当する者）</w:t>
                      </w:r>
                    </w:p>
                  </w:txbxContent>
                </v:textbox>
                <w10:wrap anchorx="margin"/>
              </v:shape>
            </w:pict>
          </mc:Fallback>
        </mc:AlternateContent>
      </w:r>
      <w:r w:rsidR="00197CE5">
        <w:rPr>
          <w:rFonts w:ascii="ＭＳ ゴシック" w:eastAsia="ＭＳ ゴシック" w:hAnsi="ＭＳ ゴシック" w:hint="eastAsia"/>
          <w:b/>
          <w:kern w:val="0"/>
        </w:rPr>
        <w:t>１．</w:t>
      </w:r>
      <w:r w:rsidR="001D7806" w:rsidRPr="00777CEE">
        <w:rPr>
          <w:rFonts w:ascii="ＭＳ ゴシック" w:eastAsia="ＭＳ ゴシック" w:hAnsi="ＭＳ ゴシック" w:hint="eastAsia"/>
          <w:b/>
          <w:spacing w:val="53"/>
          <w:kern w:val="0"/>
          <w:fitText w:val="1477" w:id="-1551061760"/>
        </w:rPr>
        <w:t>補助対象</w:t>
      </w:r>
      <w:r w:rsidR="001D7806" w:rsidRPr="00777CEE">
        <w:rPr>
          <w:rFonts w:ascii="ＭＳ ゴシック" w:eastAsia="ＭＳ ゴシック" w:hAnsi="ＭＳ ゴシック" w:hint="eastAsia"/>
          <w:b/>
          <w:kern w:val="0"/>
          <w:fitText w:val="1477" w:id="-1551061760"/>
        </w:rPr>
        <w:t>者</w:t>
      </w:r>
      <w:r w:rsidR="001D7806">
        <w:rPr>
          <w:rFonts w:ascii="ＭＳ ゴシック" w:eastAsia="ＭＳ ゴシック" w:hAnsi="ＭＳ ゴシック" w:hint="eastAsia"/>
        </w:rPr>
        <w:t xml:space="preserve">　</w:t>
      </w:r>
      <w:r w:rsidR="00363965">
        <w:rPr>
          <w:rFonts w:ascii="ＭＳ ゴシック" w:eastAsia="ＭＳ ゴシック" w:hAnsi="ＭＳ ゴシック" w:hint="eastAsia"/>
        </w:rPr>
        <w:t xml:space="preserve">　</w:t>
      </w:r>
      <w:r w:rsidR="00D242F4" w:rsidRPr="00402403">
        <w:rPr>
          <w:rFonts w:ascii="ＭＳ ゴシック" w:eastAsia="ＭＳ ゴシック" w:hAnsi="ＭＳ ゴシック" w:hint="eastAsia"/>
          <w:color w:val="000000" w:themeColor="text1"/>
        </w:rPr>
        <w:t>①</w:t>
      </w:r>
      <w:r w:rsidR="00D242F4" w:rsidRPr="002C4D30">
        <w:rPr>
          <w:rFonts w:ascii="ＭＳ ゴシック" w:eastAsia="ＭＳ ゴシック" w:hAnsi="ＭＳ ゴシック" w:hint="eastAsia"/>
        </w:rPr>
        <w:t>大阪府内の特区民泊施設における経営事業の特定認定を受けた事業者（認定事業者）</w:t>
      </w:r>
    </w:p>
    <w:p w14:paraId="436E1522" w14:textId="77777777" w:rsidR="00D242F4" w:rsidRPr="002C4D30" w:rsidRDefault="00D242F4" w:rsidP="00D242F4">
      <w:pPr>
        <w:widowControl/>
        <w:tabs>
          <w:tab w:val="left" w:pos="2127"/>
        </w:tabs>
        <w:ind w:leftChars="1100" w:left="2520" w:hangingChars="100" w:hanging="210"/>
        <w:jc w:val="left"/>
        <w:rPr>
          <w:rFonts w:ascii="ＭＳ ゴシック" w:eastAsia="ＭＳ ゴシック" w:hAnsi="ＭＳ ゴシック"/>
        </w:rPr>
      </w:pPr>
      <w:r w:rsidRPr="00402403">
        <w:rPr>
          <w:rFonts w:ascii="ＭＳ ゴシック" w:eastAsia="ＭＳ ゴシック" w:hAnsi="ＭＳ ゴシック" w:hint="eastAsia"/>
          <w:color w:val="000000" w:themeColor="text1"/>
        </w:rPr>
        <w:t>②</w:t>
      </w:r>
      <w:r w:rsidRPr="002C4D30">
        <w:rPr>
          <w:rFonts w:ascii="ＭＳ ゴシック" w:eastAsia="ＭＳ ゴシック" w:hAnsi="ＭＳ ゴシック" w:hint="eastAsia"/>
        </w:rPr>
        <w:t>大阪府内の特区民泊施設における経営事業の特定認定を年度内に受けようとする事業者（認定予定事業者）</w:t>
      </w:r>
    </w:p>
    <w:p w14:paraId="4830597D" w14:textId="277C1AEA" w:rsidR="00CA613F" w:rsidRDefault="00A842FD" w:rsidP="00D242F4">
      <w:pPr>
        <w:ind w:leftChars="1204" w:left="2528" w:rightChars="-136" w:right="-286" w:firstLineChars="10" w:firstLine="21"/>
        <w:jc w:val="left"/>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２</w:t>
      </w:r>
      <w:r w:rsidR="001D7806" w:rsidRPr="001D7806">
        <w:rPr>
          <w:rFonts w:ascii="ＭＳ ゴシック" w:eastAsia="ＭＳ ゴシック" w:hAnsi="ＭＳ ゴシック" w:hint="eastAsia"/>
          <w:b/>
        </w:rPr>
        <w:t>ページをご確認ください。）</w:t>
      </w:r>
    </w:p>
    <w:p w14:paraId="5F213EA6" w14:textId="77777777" w:rsidR="00D242F4" w:rsidRDefault="00D242F4" w:rsidP="00D242F4">
      <w:pPr>
        <w:ind w:leftChars="1204" w:left="2528" w:rightChars="-136" w:right="-286" w:firstLineChars="10" w:firstLine="21"/>
        <w:jc w:val="left"/>
        <w:rPr>
          <w:rFonts w:ascii="ＭＳ ゴシック" w:eastAsia="ＭＳ ゴシック" w:hAnsi="ＭＳ ゴシック"/>
          <w:b/>
        </w:rPr>
      </w:pPr>
    </w:p>
    <w:p w14:paraId="01E5E336" w14:textId="77777777" w:rsidR="00A62366" w:rsidRPr="00A62366" w:rsidRDefault="00CA613F" w:rsidP="00A62366">
      <w:pPr>
        <w:widowControl/>
        <w:tabs>
          <w:tab w:val="left" w:pos="2127"/>
        </w:tabs>
        <w:ind w:left="2134" w:hangingChars="1012" w:hanging="2134"/>
        <w:jc w:val="left"/>
        <w:rPr>
          <w:rFonts w:ascii="ＭＳ ゴシック" w:eastAsia="ＭＳ ゴシック" w:hAnsi="ＭＳ ゴシック"/>
        </w:rPr>
      </w:pPr>
      <w:r>
        <w:rPr>
          <w:rFonts w:ascii="ＭＳ ゴシック" w:eastAsia="ＭＳ ゴシック" w:hAnsi="ＭＳ ゴシック" w:hint="eastAsia"/>
          <w:b/>
        </w:rPr>
        <w:t>２．</w:t>
      </w:r>
      <w:r w:rsidRPr="00B45B96">
        <w:rPr>
          <w:rFonts w:ascii="ＭＳ ゴシック" w:eastAsia="ＭＳ ゴシック" w:hAnsi="ＭＳ ゴシック" w:hint="eastAsia"/>
          <w:b/>
          <w:spacing w:val="21"/>
          <w:kern w:val="0"/>
          <w:fitText w:val="1477" w:id="-1551061759"/>
        </w:rPr>
        <w:t>補助対象事</w:t>
      </w:r>
      <w:r w:rsidRPr="00B45B96">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A62366" w:rsidRPr="00A62366">
        <w:rPr>
          <w:rFonts w:ascii="ＭＳ ゴシック" w:eastAsia="ＭＳ ゴシック" w:hAnsi="ＭＳ ゴシック" w:hint="eastAsia"/>
        </w:rPr>
        <w:t>旅行者の受入対応強化のために新たに実施する以下の受入環境整備事業</w:t>
      </w:r>
    </w:p>
    <w:p w14:paraId="6B4A3713"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ア　インバウンド受入対応に係る事業</w:t>
      </w:r>
    </w:p>
    <w:p w14:paraId="192FD768" w14:textId="058F895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（例：施設の案内表示・広報物等の多言語対応</w:t>
      </w:r>
      <w:r w:rsidR="00974837">
        <w:rPr>
          <w:rFonts w:ascii="ＭＳ ゴシック" w:eastAsia="ＭＳ ゴシック" w:hAnsi="ＭＳ ゴシック" w:hint="eastAsia"/>
          <w:i/>
        </w:rPr>
        <w:t xml:space="preserve">　等</w:t>
      </w:r>
      <w:r w:rsidRPr="00EC17D3">
        <w:rPr>
          <w:rFonts w:ascii="ＭＳ ゴシック" w:eastAsia="ＭＳ ゴシック" w:hAnsi="ＭＳ ゴシック" w:hint="eastAsia"/>
          <w:i/>
        </w:rPr>
        <w:t>）</w:t>
      </w:r>
    </w:p>
    <w:p w14:paraId="5B6772CB" w14:textId="564F203E"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イ　宿泊客の利便性や満足度向上に係る事業</w:t>
      </w:r>
    </w:p>
    <w:p w14:paraId="2AABB090" w14:textId="53D1016C" w:rsidR="00A842FD" w:rsidRPr="00EC17D3" w:rsidRDefault="00D242F4" w:rsidP="00A842FD">
      <w:pPr>
        <w:topLinePunct/>
        <w:ind w:leftChars="1100" w:left="2310" w:rightChars="-136" w:right="-286" w:firstLineChars="100" w:firstLine="210"/>
        <w:jc w:val="left"/>
        <w:rPr>
          <w:rFonts w:ascii="ＭＳ ゴシック" w:eastAsia="ＭＳ ゴシック" w:hAnsi="ＭＳ ゴシック"/>
          <w:i/>
        </w:rPr>
      </w:pPr>
      <w:r>
        <w:rPr>
          <w:rFonts w:ascii="ＭＳ ゴシック" w:eastAsia="ＭＳ ゴシック" w:hAnsi="ＭＳ ゴシック" w:hint="eastAsia"/>
          <w:i/>
        </w:rPr>
        <w:t>（例：居室</w:t>
      </w:r>
      <w:r w:rsidR="00A842FD" w:rsidRPr="00EC17D3">
        <w:rPr>
          <w:rFonts w:ascii="ＭＳ ゴシック" w:eastAsia="ＭＳ ゴシック" w:hAnsi="ＭＳ ゴシック" w:hint="eastAsia"/>
          <w:i/>
        </w:rPr>
        <w:t>内</w:t>
      </w:r>
      <w:r>
        <w:rPr>
          <w:rFonts w:ascii="ＭＳ ゴシック" w:eastAsia="ＭＳ ゴシック" w:hAnsi="ＭＳ ゴシック" w:hint="eastAsia"/>
          <w:i/>
        </w:rPr>
        <w:t>の</w:t>
      </w:r>
      <w:r w:rsidR="00A842FD" w:rsidRPr="00EC17D3">
        <w:rPr>
          <w:rFonts w:ascii="ＭＳ ゴシック" w:eastAsia="ＭＳ ゴシック" w:hAnsi="ＭＳ ゴシック" w:hint="eastAsia"/>
          <w:i/>
        </w:rPr>
        <w:t>Wi-Fi</w:t>
      </w:r>
      <w:r>
        <w:rPr>
          <w:rFonts w:ascii="ＭＳ ゴシック" w:eastAsia="ＭＳ ゴシック" w:hAnsi="ＭＳ ゴシック" w:hint="eastAsia"/>
          <w:i/>
        </w:rPr>
        <w:t>整備、キャッシュレス決済端末の導入</w:t>
      </w:r>
      <w:r w:rsidR="00974837">
        <w:rPr>
          <w:rFonts w:ascii="ＭＳ ゴシック" w:eastAsia="ＭＳ ゴシック" w:hAnsi="ＭＳ ゴシック" w:hint="eastAsia"/>
          <w:i/>
        </w:rPr>
        <w:t xml:space="preserve">　等</w:t>
      </w:r>
      <w:r w:rsidR="00A842FD" w:rsidRPr="00EC17D3">
        <w:rPr>
          <w:rFonts w:ascii="ＭＳ ゴシック" w:eastAsia="ＭＳ ゴシック" w:hAnsi="ＭＳ ゴシック" w:hint="eastAsia"/>
          <w:i/>
        </w:rPr>
        <w:t>）</w:t>
      </w:r>
    </w:p>
    <w:p w14:paraId="17A13D7C" w14:textId="28113248" w:rsidR="00A842FD" w:rsidRDefault="00090C95" w:rsidP="00090C95">
      <w:pPr>
        <w:topLinePunct/>
        <w:ind w:leftChars="1012" w:left="2125" w:rightChars="-136" w:right="-286"/>
        <w:jc w:val="left"/>
        <w:rPr>
          <w:rFonts w:ascii="ＭＳ ゴシック" w:eastAsia="ＭＳ ゴシック" w:hAnsi="ＭＳ ゴシック"/>
        </w:rPr>
      </w:pPr>
      <w:r>
        <w:rPr>
          <w:rFonts w:ascii="ＭＳ ゴシック" w:eastAsia="ＭＳ ゴシック" w:hAnsi="ＭＳ ゴシック" w:hint="eastAsia"/>
          <w:u w:val="single"/>
        </w:rPr>
        <w:t>※</w:t>
      </w:r>
      <w:r w:rsidR="006218FE" w:rsidRPr="00090C95">
        <w:rPr>
          <w:rFonts w:ascii="ＭＳ ゴシック" w:eastAsia="ＭＳ ゴシック" w:hAnsi="ＭＳ ゴシック" w:hint="eastAsia"/>
          <w:u w:val="single"/>
        </w:rPr>
        <w:t xml:space="preserve">ウ　</w:t>
      </w:r>
      <w:r w:rsidR="00D242F4" w:rsidRPr="00090C95">
        <w:rPr>
          <w:rFonts w:ascii="ＭＳ ゴシック" w:eastAsia="ＭＳ ゴシック" w:hAnsi="ＭＳ ゴシック" w:hint="eastAsia"/>
          <w:u w:val="single"/>
        </w:rPr>
        <w:t>特定認定の取得に係る事業</w:t>
      </w:r>
    </w:p>
    <w:p w14:paraId="1FC0883A" w14:textId="383F7D06"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sidR="00D242F4">
        <w:rPr>
          <w:rFonts w:ascii="ＭＳ ゴシック" w:eastAsia="ＭＳ ゴシック" w:hAnsi="ＭＳ ゴシック" w:hint="eastAsia"/>
          <w:i/>
        </w:rPr>
        <w:t>消防設備の整備</w:t>
      </w:r>
      <w:r w:rsidRPr="00EC17D3">
        <w:rPr>
          <w:rFonts w:ascii="ＭＳ ゴシック" w:eastAsia="ＭＳ ゴシック" w:hAnsi="ＭＳ ゴシック" w:hint="eastAsia"/>
          <w:i/>
        </w:rPr>
        <w:t>、</w:t>
      </w:r>
      <w:r w:rsidR="00D242F4">
        <w:rPr>
          <w:rFonts w:ascii="ＭＳ ゴシック" w:eastAsia="ＭＳ ゴシック" w:hAnsi="ＭＳ ゴシック" w:hint="eastAsia"/>
          <w:i/>
        </w:rPr>
        <w:t>建築基準法上の整備</w:t>
      </w:r>
      <w:r w:rsidRPr="00EC17D3">
        <w:rPr>
          <w:rFonts w:ascii="ＭＳ ゴシック" w:eastAsia="ＭＳ ゴシック" w:hAnsi="ＭＳ ゴシック" w:hint="eastAsia"/>
          <w:i/>
        </w:rPr>
        <w:t>）</w:t>
      </w:r>
    </w:p>
    <w:p w14:paraId="3836EC2B" w14:textId="156C8F49"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 xml:space="preserve">エ　</w:t>
      </w:r>
      <w:r w:rsidR="00090C95">
        <w:rPr>
          <w:rFonts w:ascii="ＭＳ ゴシック" w:eastAsia="ＭＳ ゴシック" w:hAnsi="ＭＳ ゴシック" w:hint="eastAsia"/>
        </w:rPr>
        <w:t>災害時対応</w:t>
      </w:r>
      <w:r>
        <w:rPr>
          <w:rFonts w:ascii="ＭＳ ゴシック" w:eastAsia="ＭＳ ゴシック" w:hAnsi="ＭＳ ゴシック" w:hint="eastAsia"/>
        </w:rPr>
        <w:t>に係る事業</w:t>
      </w:r>
    </w:p>
    <w:p w14:paraId="2E0EF1F5" w14:textId="301D3083"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sidR="00090C95">
        <w:rPr>
          <w:rFonts w:ascii="ＭＳ ゴシック" w:eastAsia="ＭＳ ゴシック" w:hAnsi="ＭＳ ゴシック" w:hint="eastAsia"/>
          <w:i/>
        </w:rPr>
        <w:t>災害情報及び避難誘導に関する情報の多言語、視覚化対応</w:t>
      </w:r>
      <w:r w:rsidRPr="00EC17D3">
        <w:rPr>
          <w:rFonts w:ascii="ＭＳ ゴシック" w:eastAsia="ＭＳ ゴシック" w:hAnsi="ＭＳ ゴシック" w:hint="eastAsia"/>
          <w:i/>
        </w:rPr>
        <w:t xml:space="preserve">　等</w:t>
      </w:r>
      <w:r w:rsidRPr="00EC17D3">
        <w:rPr>
          <w:rFonts w:ascii="ＭＳ ゴシック" w:eastAsia="ＭＳ ゴシック" w:hAnsi="ＭＳ ゴシック"/>
          <w:i/>
        </w:rPr>
        <w:t>）</w:t>
      </w:r>
    </w:p>
    <w:p w14:paraId="6EA791E1" w14:textId="77B07ACC" w:rsidR="00241AC1" w:rsidRDefault="00C541A5" w:rsidP="00241AC1">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オ</w:t>
      </w:r>
      <w:r w:rsidR="006218FE">
        <w:rPr>
          <w:rFonts w:ascii="ＭＳ ゴシック" w:eastAsia="ＭＳ ゴシック" w:hAnsi="ＭＳ ゴシック" w:hint="eastAsia"/>
        </w:rPr>
        <w:t xml:space="preserve">　</w:t>
      </w:r>
      <w:r w:rsidR="009E65D2">
        <w:rPr>
          <w:rFonts w:ascii="ＭＳ ゴシック" w:eastAsia="ＭＳ ゴシック" w:hAnsi="ＭＳ ゴシック" w:hint="eastAsia"/>
        </w:rPr>
        <w:t>デジタル技術を活用した生産性向上や業務効率化に係る事業</w:t>
      </w:r>
    </w:p>
    <w:p w14:paraId="3C5FD59E" w14:textId="110BAC51" w:rsidR="009E65D2" w:rsidRPr="00EC17D3" w:rsidRDefault="009E65D2" w:rsidP="009E65D2">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w:t>
      </w:r>
      <w:r>
        <w:rPr>
          <w:rFonts w:ascii="ＭＳ ゴシック" w:eastAsia="ＭＳ ゴシック" w:hAnsi="ＭＳ ゴシック" w:hint="eastAsia"/>
          <w:i/>
        </w:rPr>
        <w:t>生体認証やモバイル端末によるキーレスシステムの整備</w:t>
      </w:r>
      <w:r w:rsidRPr="00EC17D3">
        <w:rPr>
          <w:rFonts w:ascii="ＭＳ ゴシック" w:eastAsia="ＭＳ ゴシック" w:hAnsi="ＭＳ ゴシック"/>
          <w:i/>
        </w:rPr>
        <w:t>）</w:t>
      </w:r>
    </w:p>
    <w:p w14:paraId="1D9946D8" w14:textId="61CFEAB5" w:rsidR="009E65D2" w:rsidRPr="009E65D2" w:rsidRDefault="009E65D2" w:rsidP="009E65D2">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カ　その他、知事が受入対応の強化のために必要と認める事業</w:t>
      </w:r>
    </w:p>
    <w:p w14:paraId="684F8319" w14:textId="4670C0F7" w:rsidR="00C626CE" w:rsidRPr="00A842FD" w:rsidRDefault="00090C95" w:rsidP="00241AC1">
      <w:pPr>
        <w:topLinePunct/>
        <w:spacing w:afterLines="50" w:after="180"/>
        <w:ind w:leftChars="1012" w:left="2125" w:rightChars="-136" w:right="-286"/>
        <w:jc w:val="left"/>
        <w:rPr>
          <w:rFonts w:ascii="ＭＳ ゴシック" w:eastAsia="ＭＳ ゴシック" w:hAnsi="ＭＳ ゴシック"/>
        </w:rPr>
      </w:pPr>
      <w:r w:rsidRPr="002C4D30">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ウ</w:t>
      </w:r>
      <w:r w:rsidRPr="002C4D30">
        <w:rPr>
          <w:rFonts w:ascii="ＭＳ ゴシック" w:eastAsia="ＭＳ ゴシック" w:hAnsi="ＭＳ ゴシック" w:hint="eastAsia"/>
          <w:szCs w:val="21"/>
          <w:u w:val="single"/>
        </w:rPr>
        <w:t>については、上記１．②　認定予定事業者の方のみ対象です。</w:t>
      </w:r>
      <w:r w:rsidR="00A842FD">
        <w:rPr>
          <w:rFonts w:ascii="ＭＳ ゴシック" w:eastAsia="ＭＳ ゴシック" w:hAnsi="ＭＳ ゴシック"/>
        </w:rPr>
        <w:br/>
      </w:r>
      <w:r w:rsidR="00A842FD">
        <w:rPr>
          <w:rFonts w:ascii="ＭＳ ゴシック" w:eastAsia="ＭＳ ゴシック" w:hAnsi="ＭＳ ゴシック" w:hint="eastAsia"/>
          <w:b/>
        </w:rPr>
        <w:t>（⇒詳細は</w:t>
      </w:r>
      <w:r w:rsidR="00344814">
        <w:rPr>
          <w:rFonts w:ascii="ＭＳ ゴシック" w:eastAsia="ＭＳ ゴシック" w:hAnsi="ＭＳ ゴシック" w:hint="eastAsia"/>
          <w:b/>
        </w:rPr>
        <w:t>４</w:t>
      </w:r>
      <w:r w:rsidR="00C626CE" w:rsidRPr="00C626CE">
        <w:rPr>
          <w:rFonts w:ascii="ＭＳ ゴシック" w:eastAsia="ＭＳ ゴシック" w:hAnsi="ＭＳ ゴシック" w:hint="eastAsia"/>
          <w:b/>
        </w:rPr>
        <w:t>ページをご確認ください。）</w:t>
      </w:r>
    </w:p>
    <w:p w14:paraId="4D653670" w14:textId="77777777"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EA6297">
        <w:rPr>
          <w:rFonts w:ascii="ＭＳ ゴシック" w:eastAsia="ＭＳ ゴシック" w:hAnsi="ＭＳ ゴシック" w:hint="eastAsia"/>
          <w:b/>
          <w:spacing w:val="21"/>
          <w:kern w:val="0"/>
          <w:fitText w:val="1477" w:id="-1551061758"/>
        </w:rPr>
        <w:t>補助対象経</w:t>
      </w:r>
      <w:r w:rsidRPr="00EA6297">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r w:rsidR="00A842FD">
        <w:rPr>
          <w:rFonts w:ascii="ＭＳ ゴシック" w:eastAsia="ＭＳ ゴシック" w:hAnsi="ＭＳ ゴシック" w:hint="eastAsia"/>
        </w:rPr>
        <w:t>（</w:t>
      </w:r>
      <w:r w:rsidR="00EC17D3">
        <w:rPr>
          <w:rFonts w:ascii="ＭＳ ゴシック" w:eastAsia="ＭＳ ゴシック" w:hAnsi="ＭＳ ゴシック" w:hint="eastAsia"/>
        </w:rPr>
        <w:t>機器購入費、設置費、初期導入費　等</w:t>
      </w:r>
      <w:r w:rsidR="00A842FD">
        <w:rPr>
          <w:rFonts w:ascii="ＭＳ ゴシック" w:eastAsia="ＭＳ ゴシック" w:hAnsi="ＭＳ ゴシック" w:hint="eastAsia"/>
        </w:rPr>
        <w:t>）</w:t>
      </w:r>
    </w:p>
    <w:p w14:paraId="3EE65728" w14:textId="2D442203" w:rsidR="00C626CE" w:rsidRDefault="008B2F98" w:rsidP="00DD0080">
      <w:pPr>
        <w:topLinePunct/>
        <w:spacing w:afterLines="50" w:after="180"/>
        <w:ind w:leftChars="800" w:left="1680" w:rightChars="-136" w:right="-286" w:firstLineChars="300" w:firstLine="632"/>
        <w:jc w:val="left"/>
        <w:rPr>
          <w:rFonts w:ascii="ＭＳ ゴシック" w:eastAsia="ＭＳ ゴシック" w:hAnsi="ＭＳ ゴシック"/>
          <w:b/>
        </w:rPr>
      </w:pPr>
      <w:r>
        <w:rPr>
          <w:rFonts w:ascii="ＭＳ ゴシック" w:eastAsia="ＭＳ ゴシック" w:hAnsi="ＭＳ ゴシック" w:hint="eastAsia"/>
          <w:b/>
        </w:rPr>
        <w:t>（⇒詳細は</w:t>
      </w:r>
      <w:r w:rsidR="001F16B6">
        <w:rPr>
          <w:rFonts w:ascii="ＭＳ ゴシック" w:eastAsia="ＭＳ ゴシック" w:hAnsi="ＭＳ ゴシック" w:hint="eastAsia"/>
          <w:b/>
        </w:rPr>
        <w:t>６</w:t>
      </w:r>
      <w:r w:rsidR="00C626CE" w:rsidRPr="00C626CE">
        <w:rPr>
          <w:rFonts w:ascii="ＭＳ ゴシック" w:eastAsia="ＭＳ ゴシック" w:hAnsi="ＭＳ ゴシック" w:hint="eastAsia"/>
          <w:b/>
        </w:rPr>
        <w:t>ページをご確認ください。）</w:t>
      </w:r>
    </w:p>
    <w:p w14:paraId="25AA65A9" w14:textId="77777777" w:rsidR="00C626CE"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777CEE">
        <w:rPr>
          <w:rFonts w:ascii="ＭＳ ゴシック" w:eastAsia="ＭＳ ゴシック" w:hAnsi="ＭＳ ゴシック" w:hint="eastAsia"/>
          <w:b/>
          <w:spacing w:val="53"/>
          <w:kern w:val="0"/>
          <w:fitText w:val="1477" w:id="-1551061757"/>
        </w:rPr>
        <w:t>補助率及</w:t>
      </w:r>
      <w:r w:rsidR="00C626CE" w:rsidRPr="00777CEE">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p>
    <w:p w14:paraId="5A619379" w14:textId="4B4F9466" w:rsidR="00197CE5" w:rsidRDefault="00842918" w:rsidP="00A85A46">
      <w:pPr>
        <w:widowControl/>
        <w:tabs>
          <w:tab w:val="left" w:pos="0"/>
        </w:tabs>
        <w:ind w:leftChars="200" w:left="3271" w:hangingChars="900" w:hanging="2851"/>
        <w:jc w:val="left"/>
        <w:rPr>
          <w:rFonts w:ascii="ＭＳ ゴシック" w:eastAsia="ＭＳ ゴシック" w:hAnsi="ＭＳ ゴシック"/>
        </w:rPr>
      </w:pPr>
      <w:r w:rsidRPr="00777CEE">
        <w:rPr>
          <w:rFonts w:ascii="ＭＳ ゴシック" w:eastAsia="ＭＳ ゴシック" w:hAnsi="ＭＳ ゴシック" w:hint="eastAsia"/>
          <w:b/>
          <w:spacing w:val="53"/>
          <w:kern w:val="0"/>
          <w:fitText w:val="1477" w:id="-1551060223"/>
        </w:rPr>
        <w:t>補助上限</w:t>
      </w:r>
      <w:r w:rsidRPr="00777CEE">
        <w:rPr>
          <w:rFonts w:ascii="ＭＳ ゴシック" w:eastAsia="ＭＳ ゴシック" w:hAnsi="ＭＳ ゴシック" w:hint="eastAsia"/>
          <w:b/>
          <w:kern w:val="0"/>
          <w:fitText w:val="1477" w:id="-1551060223"/>
        </w:rPr>
        <w:t>額</w:t>
      </w:r>
      <w:r w:rsidR="00A85A46">
        <w:rPr>
          <w:rFonts w:ascii="ＭＳ ゴシック" w:eastAsia="ＭＳ ゴシック" w:hAnsi="ＭＳ ゴシック" w:hint="eastAsia"/>
          <w:b/>
          <w:kern w:val="0"/>
        </w:rPr>
        <w:t xml:space="preserve">　　</w:t>
      </w:r>
      <w:r w:rsidR="00197CE5" w:rsidRPr="00197CE5">
        <w:rPr>
          <w:rFonts w:ascii="ＭＳ ゴシック" w:eastAsia="ＭＳ ゴシック" w:hAnsi="ＭＳ ゴシック" w:hint="eastAsia"/>
        </w:rPr>
        <w:t>・</w:t>
      </w:r>
      <w:r w:rsidR="00197CE5">
        <w:rPr>
          <w:rFonts w:ascii="ＭＳ ゴシック" w:eastAsia="ＭＳ ゴシック" w:hAnsi="ＭＳ ゴシック" w:hint="eastAsia"/>
        </w:rPr>
        <w:t>補助上限額　１</w:t>
      </w:r>
      <w:r w:rsidR="0019400D">
        <w:rPr>
          <w:rFonts w:ascii="ＭＳ ゴシック" w:eastAsia="ＭＳ ゴシック" w:hAnsi="ＭＳ ゴシック" w:hint="eastAsia"/>
        </w:rPr>
        <w:t>施設</w:t>
      </w:r>
      <w:r w:rsidR="00195AB5">
        <w:rPr>
          <w:rFonts w:ascii="ＭＳ ゴシック" w:eastAsia="ＭＳ ゴシック" w:hAnsi="ＭＳ ゴシック" w:hint="eastAsia"/>
        </w:rPr>
        <w:t>又は１</w:t>
      </w:r>
      <w:r w:rsidR="0019400D">
        <w:rPr>
          <w:rFonts w:ascii="ＭＳ ゴシック" w:eastAsia="ＭＳ ゴシック" w:hAnsi="ＭＳ ゴシック" w:hint="eastAsia"/>
        </w:rPr>
        <w:t>事業者等</w:t>
      </w:r>
      <w:r w:rsidR="00647F97">
        <w:rPr>
          <w:rFonts w:ascii="ＭＳ ゴシック" w:eastAsia="ＭＳ ゴシック" w:hAnsi="ＭＳ ゴシック" w:hint="eastAsia"/>
        </w:rPr>
        <w:t>につき　４０</w:t>
      </w:r>
      <w:r w:rsidR="00197CE5">
        <w:rPr>
          <w:rFonts w:ascii="ＭＳ ゴシック" w:eastAsia="ＭＳ ゴシック" w:hAnsi="ＭＳ ゴシック" w:hint="eastAsia"/>
        </w:rPr>
        <w:t>万円</w:t>
      </w:r>
    </w:p>
    <w:p w14:paraId="6C635F59" w14:textId="77777777" w:rsidR="00363965" w:rsidRDefault="00EC17D3" w:rsidP="00A842FD">
      <w:pPr>
        <w:topLinePunct/>
        <w:spacing w:afterLines="50" w:after="180"/>
        <w:ind w:leftChars="900" w:left="1890" w:rightChars="-136" w:right="-286" w:firstLineChars="200" w:firstLine="422"/>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３</w:t>
      </w:r>
      <w:r w:rsidR="00363965" w:rsidRPr="00363965">
        <w:rPr>
          <w:rFonts w:ascii="ＭＳ ゴシック" w:eastAsia="ＭＳ ゴシック" w:hAnsi="ＭＳ ゴシック" w:hint="eastAsia"/>
          <w:b/>
        </w:rPr>
        <w:t>ページをご確認ください。）</w:t>
      </w:r>
    </w:p>
    <w:p w14:paraId="3B4DC3BB" w14:textId="1A933BB8"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777CEE">
        <w:rPr>
          <w:rFonts w:ascii="ＭＳ ゴシック" w:eastAsia="ＭＳ ゴシック" w:hAnsi="ＭＳ ゴシック" w:hint="eastAsia"/>
          <w:b/>
          <w:spacing w:val="21"/>
          <w:kern w:val="0"/>
          <w:fitText w:val="1477" w:id="-1551061754"/>
        </w:rPr>
        <w:t>補助対象期</w:t>
      </w:r>
      <w:r w:rsidRPr="00777CEE">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344814">
        <w:rPr>
          <w:rFonts w:ascii="ＭＳ ゴシック" w:eastAsia="ＭＳ ゴシック" w:hAnsi="ＭＳ ゴシック" w:hint="eastAsia"/>
        </w:rPr>
        <w:t>交付決定</w:t>
      </w:r>
      <w:r w:rsidR="00344814" w:rsidRPr="00B45B96">
        <w:rPr>
          <w:rFonts w:ascii="ＭＳ ゴシック" w:eastAsia="ＭＳ ゴシック" w:hAnsi="ＭＳ ゴシック" w:hint="eastAsia"/>
        </w:rPr>
        <w:t>後</w:t>
      </w:r>
      <w:r w:rsidR="00217ADD" w:rsidRPr="00B45B96">
        <w:rPr>
          <w:rFonts w:ascii="ＭＳ ゴシック" w:eastAsia="ＭＳ ゴシック" w:hAnsi="ＭＳ ゴシック" w:hint="eastAsia"/>
        </w:rPr>
        <w:t>から令和</w:t>
      </w:r>
      <w:r w:rsidR="00BE5198" w:rsidRPr="00B45B96">
        <w:rPr>
          <w:rFonts w:ascii="ＭＳ ゴシック" w:eastAsia="ＭＳ ゴシック" w:hAnsi="ＭＳ ゴシック" w:hint="eastAsia"/>
        </w:rPr>
        <w:t>７</w:t>
      </w:r>
      <w:r w:rsidR="00217ADD" w:rsidRPr="00B45B96">
        <w:rPr>
          <w:rFonts w:ascii="ＭＳ ゴシック" w:eastAsia="ＭＳ ゴシック" w:hAnsi="ＭＳ ゴシック" w:hint="eastAsia"/>
        </w:rPr>
        <w:t>年</w:t>
      </w:r>
      <w:r w:rsidR="00EC0A2E" w:rsidRPr="00B45B96">
        <w:rPr>
          <w:rFonts w:ascii="ＭＳ ゴシック" w:eastAsia="ＭＳ ゴシック" w:hAnsi="ＭＳ ゴシック" w:hint="eastAsia"/>
        </w:rPr>
        <w:t>３</w:t>
      </w:r>
      <w:r w:rsidR="00344814" w:rsidRPr="00B45B96">
        <w:rPr>
          <w:rFonts w:ascii="ＭＳ ゴシック" w:eastAsia="ＭＳ ゴシック" w:hAnsi="ＭＳ ゴシック" w:hint="eastAsia"/>
        </w:rPr>
        <w:t>月</w:t>
      </w:r>
      <w:r w:rsidR="005E0771" w:rsidRPr="00B45B96">
        <w:rPr>
          <w:rFonts w:ascii="ＭＳ ゴシック" w:eastAsia="ＭＳ ゴシック" w:hAnsi="ＭＳ ゴシック" w:hint="eastAsia"/>
        </w:rPr>
        <w:t>３１</w:t>
      </w:r>
      <w:r w:rsidR="00217ADD" w:rsidRPr="00B45B96">
        <w:rPr>
          <w:rFonts w:ascii="ＭＳ ゴシック" w:eastAsia="ＭＳ ゴシック" w:hAnsi="ＭＳ ゴシック" w:hint="eastAsia"/>
        </w:rPr>
        <w:t>日（</w:t>
      </w:r>
      <w:r w:rsidR="00BE5198" w:rsidRPr="00B45B96">
        <w:rPr>
          <w:rFonts w:ascii="ＭＳ ゴシック" w:eastAsia="ＭＳ ゴシック" w:hAnsi="ＭＳ ゴシック" w:hint="eastAsia"/>
        </w:rPr>
        <w:t>月</w:t>
      </w:r>
      <w:r w:rsidRPr="00B45B96">
        <w:rPr>
          <w:rFonts w:ascii="ＭＳ ゴシック" w:eastAsia="ＭＳ ゴシック" w:hAnsi="ＭＳ ゴシック" w:hint="eastAsia"/>
        </w:rPr>
        <w:t>）ま</w:t>
      </w:r>
      <w:r w:rsidRPr="00363965">
        <w:rPr>
          <w:rFonts w:ascii="ＭＳ ゴシック" w:eastAsia="ＭＳ ゴシック" w:hAnsi="ＭＳ ゴシック" w:hint="eastAsia"/>
        </w:rPr>
        <w:t>で</w:t>
      </w:r>
    </w:p>
    <w:p w14:paraId="48D15845" w14:textId="3F28B297" w:rsidR="00EC17D3" w:rsidRDefault="00EC17D3" w:rsidP="00647F97">
      <w:pPr>
        <w:ind w:leftChars="1100" w:left="2520" w:rightChars="-136" w:right="-286"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※交付決定を受けた事業は、事業に関する納品、支払い等のすべてについて、令和</w:t>
      </w:r>
      <w:r w:rsidR="00BE5198">
        <w:rPr>
          <w:rFonts w:ascii="ＭＳ ゴシック" w:eastAsia="ＭＳ ゴシック" w:hAnsi="ＭＳ ゴシック" w:hint="eastAsia"/>
          <w:color w:val="FF0000"/>
        </w:rPr>
        <w:t>７</w:t>
      </w:r>
      <w:r w:rsidR="00363965" w:rsidRPr="00363965">
        <w:rPr>
          <w:rFonts w:ascii="ＭＳ ゴシック" w:eastAsia="ＭＳ ゴシック" w:hAnsi="ＭＳ ゴシック" w:hint="eastAsia"/>
          <w:color w:val="FF0000"/>
        </w:rPr>
        <w:t>年</w:t>
      </w:r>
      <w:r w:rsidR="00EC0A2E">
        <w:rPr>
          <w:rFonts w:ascii="ＭＳ ゴシック" w:eastAsia="ＭＳ ゴシック" w:hAnsi="ＭＳ ゴシック" w:hint="eastAsia"/>
          <w:color w:val="FF0000"/>
        </w:rPr>
        <w:t>３</w:t>
      </w:r>
      <w:r w:rsidR="00363965" w:rsidRPr="00363965">
        <w:rPr>
          <w:rFonts w:ascii="ＭＳ ゴシック" w:eastAsia="ＭＳ ゴシック" w:hAnsi="ＭＳ ゴシック" w:hint="eastAsia"/>
          <w:color w:val="FF0000"/>
        </w:rPr>
        <w:t>月</w:t>
      </w:r>
      <w:r w:rsidR="005E0771">
        <w:rPr>
          <w:rFonts w:ascii="ＭＳ ゴシック" w:eastAsia="ＭＳ ゴシック" w:hAnsi="ＭＳ ゴシック" w:hint="eastAsia"/>
          <w:color w:val="FF0000"/>
        </w:rPr>
        <w:t>３１</w:t>
      </w:r>
      <w:r w:rsidR="00363965" w:rsidRPr="00363965">
        <w:rPr>
          <w:rFonts w:ascii="ＭＳ ゴシック" w:eastAsia="ＭＳ ゴシック" w:hAnsi="ＭＳ ゴシック" w:hint="eastAsia"/>
          <w:color w:val="FF0000"/>
        </w:rPr>
        <w:t>日までに完了させる必要があります。</w:t>
      </w:r>
    </w:p>
    <w:p w14:paraId="2AABE14D" w14:textId="67D51F3C" w:rsidR="009806D6" w:rsidRDefault="009806D6" w:rsidP="009806D6">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2234363F" w14:textId="77777777"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事業の目的について</w:t>
      </w:r>
    </w:p>
    <w:p w14:paraId="12319955" w14:textId="77777777" w:rsidR="00647F97" w:rsidRPr="001D3009" w:rsidRDefault="00647F97" w:rsidP="002E6F13">
      <w:pPr>
        <w:spacing w:beforeLines="50" w:before="180"/>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14:paraId="13D404C2" w14:textId="77777777" w:rsidR="00647F97" w:rsidRPr="001D3009" w:rsidRDefault="00647F97" w:rsidP="00647F97">
      <w:pPr>
        <w:ind w:firstLineChars="100" w:firstLine="210"/>
        <w:jc w:val="left"/>
        <w:rPr>
          <w:rFonts w:ascii="ＭＳ ゴシック" w:eastAsia="ＭＳ ゴシック" w:hAnsi="ＭＳ ゴシック"/>
          <w:szCs w:val="21"/>
        </w:rPr>
      </w:pPr>
      <w:r w:rsidRPr="001D3009">
        <w:rPr>
          <w:rFonts w:ascii="ＭＳ ゴシック" w:eastAsia="ＭＳ ゴシック" w:hAnsi="ＭＳ ゴシック" w:hint="eastAsia"/>
          <w:szCs w:val="21"/>
        </w:rPr>
        <w:t>大阪府として、特区民泊施設における環境整備を支援することで、安心・快適な宿泊施設を増やし、旅行者の受入拡大を図るとともに、大阪を訪れた旅行者が、何度も「大阪」を訪れたい、「大阪」で滞在したいと思っていただくなど、リピーターの確保や滞在期間の延長などにつなげていくことを目的としています。</w:t>
      </w:r>
    </w:p>
    <w:p w14:paraId="46BE4665" w14:textId="77777777" w:rsidR="00777CEE" w:rsidRDefault="00777CEE" w:rsidP="005E1B6C">
      <w:pPr>
        <w:widowControl/>
        <w:ind w:right="-2"/>
        <w:jc w:val="left"/>
        <w:rPr>
          <w:rFonts w:ascii="ＭＳ ゴシック" w:eastAsia="ＭＳ ゴシック" w:hAnsi="ＭＳ ゴシック" w:cs="Meiryo UI"/>
          <w:szCs w:val="28"/>
        </w:rPr>
      </w:pPr>
    </w:p>
    <w:p w14:paraId="75A9F653" w14:textId="77777777"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14:paraId="78172089" w14:textId="321E297A" w:rsidR="00F6158B" w:rsidRPr="002A49BE" w:rsidRDefault="00217ADD" w:rsidP="002E6F13">
      <w:pPr>
        <w:widowControl/>
        <w:spacing w:beforeLines="50" w:before="18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w:t>
      </w:r>
      <w:r w:rsidR="007046B2">
        <w:rPr>
          <w:rFonts w:ascii="ＭＳ ゴシック" w:eastAsia="ＭＳ ゴシック" w:hAnsi="ＭＳ ゴシック" w:cs="Meiryo UI" w:hint="eastAsia"/>
          <w:szCs w:val="28"/>
        </w:rPr>
        <w:t>（以下「事業者」とい</w:t>
      </w:r>
      <w:r w:rsidR="007046B2" w:rsidRPr="00B45B96">
        <w:rPr>
          <w:rFonts w:ascii="ＭＳ ゴシック" w:eastAsia="ＭＳ ゴシック" w:hAnsi="ＭＳ ゴシック" w:cs="Meiryo UI" w:hint="eastAsia"/>
          <w:szCs w:val="28"/>
        </w:rPr>
        <w:t>う。）</w:t>
      </w:r>
      <w:r w:rsidRPr="00B45B96">
        <w:rPr>
          <w:rFonts w:ascii="ＭＳ ゴシック" w:eastAsia="ＭＳ ゴシック" w:hAnsi="ＭＳ ゴシック" w:cs="Meiryo UI" w:hint="eastAsia"/>
          <w:szCs w:val="28"/>
        </w:rPr>
        <w:t>は、</w:t>
      </w:r>
      <w:r w:rsidR="00F6158B" w:rsidRPr="00B45B96">
        <w:rPr>
          <w:rFonts w:ascii="ＭＳ ゴシック" w:eastAsia="ＭＳ ゴシック" w:hAnsi="ＭＳ ゴシック" w:cs="Meiryo UI" w:hint="eastAsia"/>
          <w:szCs w:val="28"/>
        </w:rPr>
        <w:t>以下の</w:t>
      </w:r>
      <w:r w:rsidR="00957906" w:rsidRPr="00B45B96">
        <w:rPr>
          <w:rFonts w:ascii="ＭＳ ゴシック" w:eastAsia="ＭＳ ゴシック" w:hAnsi="ＭＳ ゴシック" w:cs="Meiryo UI" w:hint="eastAsia"/>
          <w:szCs w:val="28"/>
        </w:rPr>
        <w:t>①又は②に該当する者</w:t>
      </w:r>
      <w:r w:rsidR="00F6158B" w:rsidRPr="00B45B96">
        <w:rPr>
          <w:rFonts w:ascii="ＭＳ ゴシック" w:eastAsia="ＭＳ ゴシック" w:hAnsi="ＭＳ ゴシック" w:cs="Meiryo UI" w:hint="eastAsia"/>
          <w:szCs w:val="28"/>
        </w:rPr>
        <w:t>です。</w:t>
      </w:r>
    </w:p>
    <w:p w14:paraId="2A482FEA" w14:textId="6902D30B" w:rsidR="00A62366" w:rsidRPr="000D5E7F" w:rsidRDefault="00647F97" w:rsidP="000D5E7F">
      <w:pPr>
        <w:pStyle w:val="a8"/>
        <w:widowControl/>
        <w:numPr>
          <w:ilvl w:val="0"/>
          <w:numId w:val="19"/>
        </w:numPr>
        <w:ind w:leftChars="0"/>
        <w:jc w:val="left"/>
        <w:rPr>
          <w:rFonts w:ascii="ＭＳ ゴシック" w:eastAsia="ＭＳ ゴシック" w:hAnsi="ＭＳ ゴシック" w:cs="Meiryo UI"/>
          <w:szCs w:val="28"/>
        </w:rPr>
      </w:pPr>
      <w:r w:rsidRPr="000D5E7F">
        <w:rPr>
          <w:rFonts w:ascii="ＭＳ ゴシック" w:eastAsia="ＭＳ ゴシック" w:hAnsi="ＭＳ ゴシック" w:hint="eastAsia"/>
          <w:szCs w:val="21"/>
        </w:rPr>
        <w:t>大阪府内の特区民泊施設における経営事業の特定認定を受けた事業者（認定事業者）</w:t>
      </w:r>
    </w:p>
    <w:p w14:paraId="2E62FF7F" w14:textId="00CFF049" w:rsidR="00A62366" w:rsidRPr="000D5E7F" w:rsidRDefault="00647F97" w:rsidP="000D5E7F">
      <w:pPr>
        <w:pStyle w:val="a8"/>
        <w:numPr>
          <w:ilvl w:val="0"/>
          <w:numId w:val="19"/>
        </w:numPr>
        <w:spacing w:line="276" w:lineRule="auto"/>
        <w:ind w:leftChars="0"/>
        <w:jc w:val="left"/>
        <w:rPr>
          <w:rFonts w:ascii="ＭＳ ゴシック" w:eastAsia="ＭＳ ゴシック" w:hAnsi="ＭＳ ゴシック"/>
          <w:szCs w:val="21"/>
        </w:rPr>
      </w:pPr>
      <w:r w:rsidRPr="000D5E7F">
        <w:rPr>
          <w:rFonts w:ascii="ＭＳ ゴシック" w:eastAsia="ＭＳ ゴシック" w:hAnsi="ＭＳ ゴシック" w:hint="eastAsia"/>
          <w:szCs w:val="21"/>
        </w:rPr>
        <w:t>大阪府内の特区民泊施設における経営事業の特定認定を年度内に受けようとする事業者</w:t>
      </w:r>
    </w:p>
    <w:p w14:paraId="26F07CA9" w14:textId="5FEDA1F0" w:rsidR="00F6158B" w:rsidRPr="002E6F13" w:rsidRDefault="00647F97" w:rsidP="002E6F13">
      <w:pPr>
        <w:spacing w:line="276" w:lineRule="auto"/>
        <w:ind w:firstLineChars="100" w:firstLine="210"/>
        <w:jc w:val="left"/>
        <w:rPr>
          <w:rFonts w:ascii="ＭＳ ゴシック" w:eastAsia="ＭＳ ゴシック" w:hAnsi="ＭＳ ゴシック"/>
          <w:szCs w:val="21"/>
        </w:rPr>
      </w:pPr>
      <w:r w:rsidRPr="00647F97">
        <w:rPr>
          <w:rFonts w:ascii="ＭＳ ゴシック" w:eastAsia="ＭＳ ゴシック" w:hAnsi="ＭＳ ゴシック" w:hint="eastAsia"/>
          <w:szCs w:val="21"/>
        </w:rPr>
        <w:t>（認定予定事業者）</w:t>
      </w:r>
    </w:p>
    <w:p w14:paraId="72EB2AD8" w14:textId="6E607C33" w:rsidR="00F6158B" w:rsidRDefault="007F5A4A" w:rsidP="007F5A4A">
      <w:pPr>
        <w:widowControl/>
        <w:spacing w:beforeLines="30" w:before="108"/>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14:anchorId="4AF42F7F" wp14:editId="0168CF62">
                <wp:simplePos x="0" y="0"/>
                <wp:positionH relativeFrom="column">
                  <wp:posOffset>113030</wp:posOffset>
                </wp:positionH>
                <wp:positionV relativeFrom="paragraph">
                  <wp:posOffset>326390</wp:posOffset>
                </wp:positionV>
                <wp:extent cx="5740400" cy="265430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654300"/>
                        </a:xfrm>
                        <a:prstGeom prst="rect">
                          <a:avLst/>
                        </a:prstGeom>
                        <a:solidFill>
                          <a:srgbClr val="FFFFFF"/>
                        </a:solidFill>
                        <a:ln w="12700">
                          <a:solidFill>
                            <a:srgbClr val="000000"/>
                          </a:solidFill>
                          <a:prstDash val="sysDot"/>
                          <a:miter lim="800000"/>
                          <a:headEnd/>
                          <a:tailEnd/>
                        </a:ln>
                      </wps:spPr>
                      <wps:txb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42F7F" id="テキスト ボックス 2" o:spid="_x0000_s1029" type="#_x0000_t202" style="position:absolute;left:0;text-align:left;margin-left:8.9pt;margin-top:25.7pt;width:452pt;height:2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" strokeweight="1pt">
                <v:stroke dashstyle="1 1"/>
                <v:textbo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w:t>
      </w:r>
      <w:r w:rsidR="00EC17D3">
        <w:rPr>
          <w:rFonts w:ascii="ＭＳ ゴシック" w:eastAsia="ＭＳ ゴシック" w:hAnsi="ＭＳ ゴシック" w:cs="Meiryo UI" w:hint="eastAsia"/>
          <w:szCs w:val="28"/>
        </w:rPr>
        <w:t>・</w:t>
      </w:r>
      <w:r w:rsidR="00F6158B">
        <w:rPr>
          <w:rFonts w:ascii="ＭＳ ゴシック" w:eastAsia="ＭＳ ゴシック" w:hAnsi="ＭＳ ゴシック" w:cs="Meiryo UI" w:hint="eastAsia"/>
          <w:szCs w:val="28"/>
        </w:rPr>
        <w:t>運営する事業者の方は対象外となります。</w:t>
      </w:r>
    </w:p>
    <w:p w14:paraId="7C6889DC" w14:textId="6B0CA953" w:rsidR="00EB7553" w:rsidRDefault="00EB7553">
      <w:pPr>
        <w:widowControl/>
        <w:jc w:val="left"/>
        <w:rPr>
          <w:rFonts w:ascii="ＭＳ ゴシック" w:eastAsia="ＭＳ ゴシック" w:hAnsi="ＭＳ ゴシック" w:cs="Meiryo UI"/>
          <w:szCs w:val="28"/>
        </w:rPr>
      </w:pPr>
      <w:r>
        <w:rPr>
          <w:rFonts w:ascii="ＭＳ ゴシック" w:eastAsia="ＭＳ ゴシック" w:hAnsi="ＭＳ ゴシック" w:cs="Meiryo UI"/>
          <w:szCs w:val="28"/>
        </w:rPr>
        <w:br w:type="page"/>
      </w:r>
    </w:p>
    <w:p w14:paraId="64BA5E20" w14:textId="2855EF06" w:rsidR="00EC17D3" w:rsidRPr="00EB7553" w:rsidRDefault="00EB7553" w:rsidP="00EB7553">
      <w:pPr>
        <w:widowControl/>
        <w:spacing w:beforeLines="30" w:before="108"/>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w:lastRenderedPageBreak/>
        <mc:AlternateContent>
          <mc:Choice Requires="wps">
            <w:drawing>
              <wp:anchor distT="0" distB="0" distL="114300" distR="114300" simplePos="0" relativeHeight="251774976" behindDoc="0" locked="0" layoutInCell="1" allowOverlap="1" wp14:anchorId="0D13D49D" wp14:editId="6B78E5D0">
                <wp:simplePos x="0" y="0"/>
                <wp:positionH relativeFrom="margin">
                  <wp:align>center</wp:align>
                </wp:positionH>
                <wp:positionV relativeFrom="paragraph">
                  <wp:posOffset>163830</wp:posOffset>
                </wp:positionV>
                <wp:extent cx="5745480" cy="632460"/>
                <wp:effectExtent l="0" t="0" r="26670" b="15240"/>
                <wp:wrapThrough wrapText="bothSides">
                  <wp:wrapPolygon edited="0">
                    <wp:start x="0" y="0"/>
                    <wp:lineTo x="0" y="21470"/>
                    <wp:lineTo x="21629" y="21470"/>
                    <wp:lineTo x="21629" y="0"/>
                    <wp:lineTo x="0" y="0"/>
                  </wp:wrapPolygon>
                </wp:wrapThrough>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632460"/>
                        </a:xfrm>
                        <a:prstGeom prst="rect">
                          <a:avLst/>
                        </a:prstGeom>
                        <a:solidFill>
                          <a:srgbClr val="FFFFFF"/>
                        </a:solidFill>
                        <a:ln w="12700">
                          <a:solidFill>
                            <a:srgbClr val="000000"/>
                          </a:solidFill>
                          <a:prstDash val="sysDot"/>
                          <a:miter lim="800000"/>
                          <a:headEnd/>
                          <a:tailEnd/>
                        </a:ln>
                      </wps:spPr>
                      <wps:txbx>
                        <w:txbxContent>
                          <w:p w14:paraId="2BFE56AB" w14:textId="77777777" w:rsidR="007F5A4A" w:rsidRPr="006808D4" w:rsidRDefault="007F5A4A" w:rsidP="007F5A4A">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＜認定予定事業者の皆様へ＞</w:t>
                            </w:r>
                          </w:p>
                          <w:p w14:paraId="574FA23B" w14:textId="77777777" w:rsidR="007F5A4A" w:rsidRPr="007F5A4A" w:rsidRDefault="007F5A4A" w:rsidP="007F5A4A">
                            <w:pPr>
                              <w:spacing w:line="260" w:lineRule="exact"/>
                              <w:ind w:left="200" w:hangingChars="100" w:hanging="200"/>
                              <w:jc w:val="left"/>
                              <w:rPr>
                                <w:rFonts w:ascii="ＭＳ ゴシック" w:eastAsia="ＭＳ ゴシック" w:hAnsi="ＭＳ ゴシック" w:cs="Meiryo UI"/>
                                <w:sz w:val="20"/>
                                <w:szCs w:val="20"/>
                              </w:rPr>
                            </w:pPr>
                            <w:r w:rsidRPr="007F5A4A">
                              <w:rPr>
                                <w:rFonts w:ascii="ＭＳ ゴシック" w:eastAsia="ＭＳ ゴシック" w:hAnsi="ＭＳ ゴシック" w:cs="Meiryo UI" w:hint="eastAsia"/>
                                <w:sz w:val="20"/>
                                <w:szCs w:val="20"/>
                              </w:rPr>
                              <w:t>※認定予定事業者の方については、事業実施にかかる支払い等も含め、補助対象事業を完了し、</w:t>
                            </w:r>
                          </w:p>
                          <w:p w14:paraId="4716A17B" w14:textId="6CCA60F7" w:rsidR="007F5A4A" w:rsidRPr="007F5A4A" w:rsidRDefault="007F5A4A" w:rsidP="007F5A4A">
                            <w:pPr>
                              <w:spacing w:line="260" w:lineRule="exact"/>
                              <w:ind w:leftChars="100" w:left="210"/>
                              <w:jc w:val="left"/>
                              <w:rPr>
                                <w:rFonts w:ascii="ＭＳ ゴシック" w:eastAsia="ＭＳ ゴシック" w:hAnsi="ＭＳ ゴシック" w:cs="Meiryo UI"/>
                                <w:sz w:val="20"/>
                                <w:szCs w:val="20"/>
                              </w:rPr>
                            </w:pPr>
                            <w:r w:rsidRPr="007F5A4A">
                              <w:rPr>
                                <w:rFonts w:ascii="ＭＳ ゴシック" w:eastAsia="ＭＳ ゴシック" w:hAnsi="ＭＳ ゴシック" w:cs="Meiryo UI" w:hint="eastAsia"/>
                                <w:sz w:val="20"/>
                                <w:szCs w:val="20"/>
                              </w:rPr>
                              <w:t>原則、令和</w:t>
                            </w:r>
                            <w:r w:rsidR="00D80BE1">
                              <w:rPr>
                                <w:rFonts w:ascii="ＭＳ ゴシック" w:eastAsia="ＭＳ ゴシック" w:hAnsi="ＭＳ ゴシック" w:cs="Meiryo UI" w:hint="eastAsia"/>
                                <w:sz w:val="20"/>
                                <w:szCs w:val="20"/>
                              </w:rPr>
                              <w:t>７</w:t>
                            </w:r>
                            <w:r w:rsidRPr="007F5A4A">
                              <w:rPr>
                                <w:rFonts w:ascii="ＭＳ ゴシック" w:eastAsia="ＭＳ ゴシック" w:hAnsi="ＭＳ ゴシック" w:cs="Meiryo UI" w:hint="eastAsia"/>
                                <w:sz w:val="20"/>
                                <w:szCs w:val="20"/>
                              </w:rPr>
                              <w:t>年３月３１日までに事業認定を受けることが補助金交付の条件となります。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3D49D" id="_x0000_t202" coordsize="21600,21600" o:spt="202" path="m,l,21600r21600,l21600,xe">
                <v:stroke joinstyle="miter"/>
                <v:path gradientshapeok="t" o:connecttype="rect"/>
              </v:shapetype>
              <v:shape id="_x0000_s1030" type="#_x0000_t202" style="position:absolute;margin-left:0;margin-top:12.9pt;width:452.4pt;height:49.8pt;z-index:251774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" strokeweight="1pt">
                <v:stroke dashstyle="1 1"/>
                <v:textbox>
                  <w:txbxContent>
                    <w:p w14:paraId="2BFE56AB" w14:textId="77777777" w:rsidR="007F5A4A" w:rsidRPr="006808D4" w:rsidRDefault="007F5A4A" w:rsidP="007F5A4A">
                      <w:pPr>
                        <w:spacing w:line="260" w:lineRule="exact"/>
                        <w:jc w:val="left"/>
                        <w:rPr>
                          <w:rFonts w:ascii="ＭＳ ゴシック" w:eastAsia="ＭＳ ゴシック" w:hAnsi="ＭＳ ゴシック" w:cs="Meiryo UI"/>
                          <w:b/>
                          <w:sz w:val="22"/>
                        </w:rPr>
                      </w:pPr>
                      <w:r w:rsidRPr="007515B0">
                        <w:rPr>
                          <w:rFonts w:ascii="ＭＳ ゴシック" w:eastAsia="ＭＳ ゴシック" w:hAnsi="ＭＳ ゴシック" w:cs="Meiryo UI" w:hint="eastAsia"/>
                          <w:b/>
                          <w:sz w:val="22"/>
                        </w:rPr>
                        <w:t>＜認定予定事業者の皆様へ＞</w:t>
                      </w:r>
                    </w:p>
                    <w:p w14:paraId="574FA23B" w14:textId="77777777" w:rsidR="007F5A4A" w:rsidRPr="007F5A4A" w:rsidRDefault="007F5A4A" w:rsidP="007F5A4A">
                      <w:pPr>
                        <w:spacing w:line="260" w:lineRule="exact"/>
                        <w:ind w:left="200" w:hangingChars="100" w:hanging="200"/>
                        <w:jc w:val="left"/>
                        <w:rPr>
                          <w:rFonts w:ascii="ＭＳ ゴシック" w:eastAsia="ＭＳ ゴシック" w:hAnsi="ＭＳ ゴシック" w:cs="Meiryo UI"/>
                          <w:sz w:val="20"/>
                          <w:szCs w:val="20"/>
                        </w:rPr>
                      </w:pPr>
                      <w:r w:rsidRPr="007F5A4A">
                        <w:rPr>
                          <w:rFonts w:ascii="ＭＳ ゴシック" w:eastAsia="ＭＳ ゴシック" w:hAnsi="ＭＳ ゴシック" w:cs="Meiryo UI" w:hint="eastAsia"/>
                          <w:sz w:val="20"/>
                          <w:szCs w:val="20"/>
                        </w:rPr>
                        <w:t>※認定予定事業者の方については、事業実施にかかる支払い等も含め、補助対象事業を完了し、</w:t>
                      </w:r>
                    </w:p>
                    <w:p w14:paraId="4716A17B" w14:textId="6CCA60F7" w:rsidR="007F5A4A" w:rsidRPr="007F5A4A" w:rsidRDefault="007F5A4A" w:rsidP="007F5A4A">
                      <w:pPr>
                        <w:spacing w:line="260" w:lineRule="exact"/>
                        <w:ind w:leftChars="100" w:left="210"/>
                        <w:jc w:val="left"/>
                        <w:rPr>
                          <w:rFonts w:ascii="ＭＳ ゴシック" w:eastAsia="ＭＳ ゴシック" w:hAnsi="ＭＳ ゴシック" w:cs="Meiryo UI"/>
                          <w:sz w:val="20"/>
                          <w:szCs w:val="20"/>
                        </w:rPr>
                      </w:pPr>
                      <w:r w:rsidRPr="007F5A4A">
                        <w:rPr>
                          <w:rFonts w:ascii="ＭＳ ゴシック" w:eastAsia="ＭＳ ゴシック" w:hAnsi="ＭＳ ゴシック" w:cs="Meiryo UI" w:hint="eastAsia"/>
                          <w:sz w:val="20"/>
                          <w:szCs w:val="20"/>
                        </w:rPr>
                        <w:t>原則、令和</w:t>
                      </w:r>
                      <w:r w:rsidR="00D80BE1">
                        <w:rPr>
                          <w:rFonts w:ascii="ＭＳ ゴシック" w:eastAsia="ＭＳ ゴシック" w:hAnsi="ＭＳ ゴシック" w:cs="Meiryo UI" w:hint="eastAsia"/>
                          <w:sz w:val="20"/>
                          <w:szCs w:val="20"/>
                        </w:rPr>
                        <w:t>７</w:t>
                      </w:r>
                      <w:r w:rsidRPr="007F5A4A">
                        <w:rPr>
                          <w:rFonts w:ascii="ＭＳ ゴシック" w:eastAsia="ＭＳ ゴシック" w:hAnsi="ＭＳ ゴシック" w:cs="Meiryo UI" w:hint="eastAsia"/>
                          <w:sz w:val="20"/>
                          <w:szCs w:val="20"/>
                        </w:rPr>
                        <w:t>年３月３１日までに事業認定を受けることが補助金交付の条件となります。</w:t>
                      </w:r>
                    </w:p>
                  </w:txbxContent>
                </v:textbox>
                <w10:wrap type="through" anchorx="margin"/>
              </v:shape>
            </w:pict>
          </mc:Fallback>
        </mc:AlternateContent>
      </w:r>
      <w:r w:rsidR="00A12C6D">
        <w:rPr>
          <w:rFonts w:ascii="ＭＳ ゴシック" w:eastAsia="ＭＳ ゴシック" w:hAnsi="ＭＳ ゴシック" w:cs="Meiryo UI" w:hint="eastAsia"/>
          <w:b/>
          <w:sz w:val="22"/>
          <w:szCs w:val="28"/>
        </w:rPr>
        <w:t>＜対象の</w:t>
      </w:r>
      <w:r w:rsidR="00EC17D3" w:rsidRPr="00EC17D3">
        <w:rPr>
          <w:rFonts w:ascii="ＭＳ ゴシック" w:eastAsia="ＭＳ ゴシック" w:hAnsi="ＭＳ ゴシック" w:cs="Meiryo UI" w:hint="eastAsia"/>
          <w:b/>
          <w:sz w:val="22"/>
          <w:szCs w:val="28"/>
        </w:rPr>
        <w:t>施設について＞</w:t>
      </w:r>
    </w:p>
    <w:p w14:paraId="5CB9D295" w14:textId="4E5A33FE" w:rsidR="0086614E" w:rsidRDefault="0086614E" w:rsidP="0013370E">
      <w:pPr>
        <w:pStyle w:val="a8"/>
        <w:widowControl/>
        <w:numPr>
          <w:ilvl w:val="0"/>
          <w:numId w:val="18"/>
        </w:numPr>
        <w:ind w:leftChars="0"/>
        <w:jc w:val="left"/>
        <w:rPr>
          <w:rFonts w:ascii="ＭＳ ゴシック" w:eastAsia="ＭＳ ゴシック" w:hAnsi="ＭＳ ゴシック" w:cs="Meiryo UI"/>
          <w:sz w:val="22"/>
          <w:szCs w:val="28"/>
        </w:rPr>
      </w:pPr>
      <w:r w:rsidRPr="0013370E">
        <w:rPr>
          <w:rFonts w:ascii="ＭＳ ゴシック" w:eastAsia="ＭＳ ゴシック" w:hAnsi="ＭＳ ゴシック" w:cs="Meiryo UI" w:hint="eastAsia"/>
          <w:sz w:val="22"/>
          <w:szCs w:val="28"/>
        </w:rPr>
        <w:t>大阪府内に所在する</w:t>
      </w:r>
      <w:r w:rsidR="00A12C6D" w:rsidRPr="0013370E">
        <w:rPr>
          <w:rFonts w:ascii="ＭＳ ゴシック" w:eastAsia="ＭＳ ゴシック" w:hAnsi="ＭＳ ゴシック" w:cs="Meiryo UI" w:hint="eastAsia"/>
          <w:sz w:val="22"/>
          <w:szCs w:val="28"/>
        </w:rPr>
        <w:t>特区民泊施設</w:t>
      </w:r>
      <w:r w:rsidRPr="0013370E">
        <w:rPr>
          <w:rFonts w:ascii="ＭＳ ゴシック" w:eastAsia="ＭＳ ゴシック" w:hAnsi="ＭＳ ゴシック" w:cs="Meiryo UI" w:hint="eastAsia"/>
          <w:sz w:val="22"/>
          <w:szCs w:val="28"/>
        </w:rPr>
        <w:t>であること</w:t>
      </w:r>
      <w:r w:rsidR="00FA3043">
        <w:rPr>
          <w:rFonts w:ascii="ＭＳ ゴシック" w:eastAsia="ＭＳ ゴシック" w:hAnsi="ＭＳ ゴシック" w:cs="Meiryo UI" w:hint="eastAsia"/>
          <w:sz w:val="22"/>
          <w:szCs w:val="28"/>
        </w:rPr>
        <w:t>。</w:t>
      </w:r>
    </w:p>
    <w:p w14:paraId="7C523415" w14:textId="3702CEA5" w:rsidR="007C7EC5" w:rsidRDefault="0013370E" w:rsidP="007C7EC5">
      <w:pPr>
        <w:pStyle w:val="a8"/>
        <w:widowControl/>
        <w:numPr>
          <w:ilvl w:val="0"/>
          <w:numId w:val="18"/>
        </w:numPr>
        <w:ind w:leftChars="0"/>
        <w:jc w:val="left"/>
        <w:rPr>
          <w:rFonts w:ascii="ＭＳ ゴシック" w:eastAsia="ＭＳ ゴシック" w:hAnsi="ＭＳ ゴシック" w:cs="Meiryo UI"/>
          <w:sz w:val="22"/>
          <w:szCs w:val="28"/>
        </w:rPr>
      </w:pPr>
      <w:r w:rsidRPr="0013370E">
        <w:rPr>
          <w:rFonts w:ascii="ＭＳ ゴシック" w:eastAsia="ＭＳ ゴシック" w:hAnsi="ＭＳ ゴシック" w:cs="Meiryo UI" w:hint="eastAsia"/>
          <w:b/>
          <w:sz w:val="22"/>
          <w:szCs w:val="28"/>
          <w:u w:val="single"/>
        </w:rPr>
        <w:t>大</w:t>
      </w:r>
      <w:r w:rsidRPr="000E42F0">
        <w:rPr>
          <w:rFonts w:ascii="ＭＳ ゴシック" w:eastAsia="ＭＳ ゴシック" w:hAnsi="ＭＳ ゴシック" w:cs="Meiryo UI" w:hint="eastAsia"/>
          <w:b/>
          <w:color w:val="000000" w:themeColor="text1"/>
          <w:sz w:val="22"/>
          <w:szCs w:val="28"/>
          <w:u w:val="single"/>
        </w:rPr>
        <w:t>阪府内で複数の</w:t>
      </w:r>
      <w:r>
        <w:rPr>
          <w:rFonts w:ascii="ＭＳ ゴシック" w:eastAsia="ＭＳ ゴシック" w:hAnsi="ＭＳ ゴシック" w:cs="Meiryo UI" w:hint="eastAsia"/>
          <w:b/>
          <w:color w:val="000000" w:themeColor="text1"/>
          <w:sz w:val="22"/>
          <w:szCs w:val="28"/>
          <w:u w:val="single"/>
        </w:rPr>
        <w:t>特区民泊施設等</w:t>
      </w:r>
      <w:r w:rsidRPr="000E42F0">
        <w:rPr>
          <w:rFonts w:ascii="ＭＳ ゴシック" w:eastAsia="ＭＳ ゴシック" w:hAnsi="ＭＳ ゴシック" w:cs="Meiryo UI" w:hint="eastAsia"/>
          <w:b/>
          <w:color w:val="000000" w:themeColor="text1"/>
          <w:sz w:val="22"/>
          <w:szCs w:val="28"/>
          <w:u w:val="single"/>
        </w:rPr>
        <w:t>を経営する</w:t>
      </w:r>
      <w:r>
        <w:rPr>
          <w:rFonts w:ascii="ＭＳ ゴシック" w:eastAsia="ＭＳ ゴシック" w:hAnsi="ＭＳ ゴシック" w:cs="Meiryo UI" w:hint="eastAsia"/>
          <w:b/>
          <w:color w:val="000000" w:themeColor="text1"/>
          <w:sz w:val="22"/>
          <w:szCs w:val="28"/>
          <w:u w:val="single"/>
        </w:rPr>
        <w:t>場合</w:t>
      </w:r>
      <w:r w:rsidRPr="000E42F0">
        <w:rPr>
          <w:rFonts w:ascii="ＭＳ ゴシック" w:eastAsia="ＭＳ ゴシック" w:hAnsi="ＭＳ ゴシック" w:cs="Meiryo UI" w:hint="eastAsia"/>
          <w:b/>
          <w:color w:val="000000" w:themeColor="text1"/>
          <w:sz w:val="22"/>
          <w:szCs w:val="28"/>
          <w:u w:val="single"/>
        </w:rPr>
        <w:t>、それら施設のうち、補助金の交付対象となる施設は、１施設のみです</w:t>
      </w:r>
      <w:r>
        <w:rPr>
          <w:rFonts w:ascii="ＭＳ ゴシック" w:eastAsia="ＭＳ ゴシック" w:hAnsi="ＭＳ ゴシック" w:cs="Meiryo UI" w:hint="eastAsia"/>
          <w:sz w:val="22"/>
          <w:szCs w:val="28"/>
        </w:rPr>
        <w:t>。</w:t>
      </w:r>
    </w:p>
    <w:p w14:paraId="01BE594D" w14:textId="1DC18CF3" w:rsidR="00EB7553" w:rsidRPr="00B45B96" w:rsidRDefault="00EB7553" w:rsidP="00EB7553">
      <w:pPr>
        <w:pStyle w:val="a8"/>
        <w:widowControl/>
        <w:numPr>
          <w:ilvl w:val="0"/>
          <w:numId w:val="18"/>
        </w:numPr>
        <w:ind w:leftChars="0"/>
        <w:jc w:val="left"/>
        <w:rPr>
          <w:rFonts w:ascii="ＭＳ ゴシック" w:eastAsia="ＭＳ ゴシック" w:hAnsi="ＭＳ ゴシック" w:cs="Meiryo UI"/>
          <w:bCs/>
          <w:sz w:val="22"/>
          <w:szCs w:val="28"/>
        </w:rPr>
      </w:pPr>
      <w:r w:rsidRPr="00B45B96">
        <w:rPr>
          <w:rFonts w:ascii="ＭＳ ゴシック" w:eastAsia="ＭＳ ゴシック" w:hAnsi="ＭＳ ゴシック" w:cs="Meiryo UI" w:hint="eastAsia"/>
          <w:bCs/>
          <w:sz w:val="22"/>
          <w:szCs w:val="28"/>
        </w:rPr>
        <w:t>譲渡（有償譲渡・無償譲渡のいずれも含む）又は交換する予定のある施設は補助対象外となります。</w:t>
      </w:r>
    </w:p>
    <w:p w14:paraId="3637820E" w14:textId="6701EB39" w:rsidR="00AA325E" w:rsidRPr="007C7EC5" w:rsidRDefault="00AA325E" w:rsidP="007C7EC5">
      <w:pPr>
        <w:pStyle w:val="a8"/>
        <w:widowControl/>
        <w:numPr>
          <w:ilvl w:val="0"/>
          <w:numId w:val="18"/>
        </w:numPr>
        <w:ind w:leftChars="2" w:left="424" w:rightChars="26" w:right="55"/>
        <w:jc w:val="left"/>
        <w:rPr>
          <w:rFonts w:ascii="ＭＳ ゴシック" w:eastAsia="ＭＳ ゴシック" w:hAnsi="ＭＳ ゴシック"/>
          <w:sz w:val="22"/>
        </w:rPr>
      </w:pPr>
      <w:r w:rsidRPr="007C7EC5">
        <w:rPr>
          <w:rFonts w:ascii="ＭＳ ゴシック" w:eastAsia="ＭＳ ゴシック" w:hAnsi="ＭＳ ゴシック" w:hint="eastAsia"/>
          <w:sz w:val="22"/>
        </w:rPr>
        <w:t>既に認定を受けている施設に加え、新たな施設の認定申請をしようとする場合、既存認定施設及び認定申請予定の施設も含め、補助対象となるのは１施設のみとなります。</w:t>
      </w:r>
    </w:p>
    <w:p w14:paraId="5DCA9E38" w14:textId="0B40A7CF" w:rsidR="002A49BE" w:rsidRPr="00EB7553" w:rsidRDefault="002A49BE" w:rsidP="00E879D2">
      <w:pPr>
        <w:widowControl/>
        <w:ind w:left="220" w:hangingChars="100" w:hanging="220"/>
        <w:jc w:val="left"/>
        <w:rPr>
          <w:rFonts w:ascii="ＭＳ ゴシック" w:eastAsia="ＭＳ ゴシック" w:hAnsi="ＭＳ ゴシック" w:cs="Meiryo UI"/>
          <w:sz w:val="22"/>
          <w:szCs w:val="28"/>
        </w:rPr>
      </w:pPr>
    </w:p>
    <w:p w14:paraId="4D29F030" w14:textId="77777777"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14:paraId="069D8A4A" w14:textId="048E946F" w:rsidR="004A752F" w:rsidRPr="00314D4C" w:rsidRDefault="004A752F" w:rsidP="00F47109">
      <w:pPr>
        <w:spacing w:beforeLines="50" w:before="180"/>
        <w:ind w:firstLineChars="100" w:firstLine="210"/>
        <w:rPr>
          <w:rFonts w:ascii="ＭＳ ゴシック" w:eastAsia="ＭＳ ゴシック" w:hAnsi="ＭＳ ゴシック"/>
          <w:b/>
          <w:szCs w:val="21"/>
          <w:u w:val="single"/>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00213812">
        <w:rPr>
          <w:rFonts w:ascii="ＭＳ ゴシック" w:eastAsia="ＭＳ ゴシック" w:hAnsi="ＭＳ ゴシック" w:cs="Meiryo UI" w:hint="eastAsia"/>
          <w:szCs w:val="21"/>
        </w:rPr>
        <w:t>です。</w:t>
      </w:r>
    </w:p>
    <w:p w14:paraId="64CEE58A" w14:textId="7CEFF609" w:rsidR="004A752F" w:rsidRPr="00F35D92" w:rsidRDefault="0019400D" w:rsidP="0023551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補助金額の上限</w:t>
      </w:r>
      <w:r w:rsidR="00235510">
        <w:rPr>
          <w:rFonts w:ascii="ＭＳ ゴシック" w:eastAsia="ＭＳ ゴシック" w:hAnsi="ＭＳ ゴシック" w:hint="eastAsia"/>
          <w:szCs w:val="21"/>
        </w:rPr>
        <w:t>は</w:t>
      </w:r>
      <w:r w:rsidR="00235510" w:rsidRPr="00314D4C">
        <w:rPr>
          <w:rFonts w:ascii="ＭＳ ゴシック" w:eastAsia="ＭＳ ゴシック" w:hAnsi="ＭＳ ゴシック" w:hint="eastAsia"/>
          <w:szCs w:val="21"/>
        </w:rPr>
        <w:t>、</w:t>
      </w:r>
      <w:r w:rsidR="00235510">
        <w:rPr>
          <w:rFonts w:ascii="ＭＳ ゴシック" w:eastAsia="ＭＳ ゴシック" w:hAnsi="ＭＳ ゴシック" w:hint="eastAsia"/>
          <w:szCs w:val="21"/>
        </w:rPr>
        <w:t>１認定事業者又は１認定予定事業者につき４０万円となります</w:t>
      </w:r>
      <w:r>
        <w:rPr>
          <w:rFonts w:ascii="ＭＳ ゴシック" w:eastAsia="ＭＳ ゴシック" w:hAnsi="ＭＳ ゴシック" w:hint="eastAsia"/>
          <w:szCs w:val="21"/>
        </w:rPr>
        <w:t>。</w:t>
      </w:r>
    </w:p>
    <w:p w14:paraId="55380502" w14:textId="6124F983" w:rsidR="007F5A4A" w:rsidRDefault="00EB7553">
      <w:pPr>
        <w:widowControl/>
        <w:jc w:val="left"/>
        <w:rPr>
          <w:rFonts w:ascii="ＭＳ ゴシック" w:eastAsia="ＭＳ ゴシック" w:hAnsi="ＭＳ ゴシック" w:cs="Meiryo UI"/>
          <w:szCs w:val="28"/>
        </w:rPr>
      </w:pPr>
      <w:r>
        <w:rPr>
          <w:rFonts w:ascii="ＭＳ ゴシック" w:eastAsia="ＭＳ ゴシック" w:hAnsi="ＭＳ ゴシック" w:cs="Meiryo UI"/>
          <w:szCs w:val="28"/>
        </w:rPr>
        <w:br w:type="page"/>
      </w:r>
    </w:p>
    <w:p w14:paraId="3268690F" w14:textId="77777777"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補助対象事業について</w:t>
      </w:r>
    </w:p>
    <w:p w14:paraId="7E46FEE6" w14:textId="77777777" w:rsidR="007046B2" w:rsidRDefault="007046B2" w:rsidP="00344814">
      <w:pPr>
        <w:spacing w:afterLines="30" w:after="108" w:line="260" w:lineRule="exact"/>
        <w:jc w:val="left"/>
        <w:rPr>
          <w:rFonts w:ascii="ＭＳ ゴシック" w:eastAsia="ＭＳ ゴシック" w:hAnsi="ＭＳ ゴシック"/>
          <w:szCs w:val="21"/>
        </w:rPr>
      </w:pPr>
    </w:p>
    <w:p w14:paraId="2CB57AF9" w14:textId="7B120B43" w:rsidR="00F35D92" w:rsidRPr="00F35D92" w:rsidRDefault="00F35D92" w:rsidP="00344814">
      <w:pPr>
        <w:spacing w:afterLines="30" w:after="108" w:line="26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w:t>
      </w:r>
      <w:r w:rsidR="0086614E">
        <w:rPr>
          <w:rFonts w:ascii="ＭＳ ゴシック" w:eastAsia="ＭＳ ゴシック" w:hAnsi="ＭＳ ゴシック" w:hint="eastAsia"/>
          <w:szCs w:val="21"/>
        </w:rPr>
        <w:t>とおりです</w:t>
      </w:r>
      <w:r w:rsidRPr="00F35D92">
        <w:rPr>
          <w:rFonts w:ascii="ＭＳ ゴシック" w:eastAsia="ＭＳ ゴシック" w:hAnsi="ＭＳ ゴシック" w:hint="eastAsia"/>
          <w:szCs w:val="21"/>
        </w:rPr>
        <w:t>。</w:t>
      </w:r>
    </w:p>
    <w:tbl>
      <w:tblPr>
        <w:tblStyle w:val="a7"/>
        <w:tblW w:w="0" w:type="auto"/>
        <w:tblLook w:val="04A0" w:firstRow="1" w:lastRow="0" w:firstColumn="1" w:lastColumn="0" w:noHBand="0" w:noVBand="1"/>
      </w:tblPr>
      <w:tblGrid>
        <w:gridCol w:w="427"/>
        <w:gridCol w:w="8220"/>
        <w:gridCol w:w="755"/>
      </w:tblGrid>
      <w:tr w:rsidR="00344814" w:rsidRPr="003872BB" w14:paraId="06172F95" w14:textId="77777777" w:rsidTr="005172FB">
        <w:tc>
          <w:tcPr>
            <w:tcW w:w="9402" w:type="dxa"/>
            <w:gridSpan w:val="3"/>
            <w:tcBorders>
              <w:bottom w:val="nil"/>
            </w:tcBorders>
            <w:shd w:val="clear" w:color="auto" w:fill="D9D9D9" w:themeFill="background1" w:themeFillShade="D9"/>
          </w:tcPr>
          <w:p w14:paraId="493B6179"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ア　インバウンド受入対応に係る事業</w:t>
            </w:r>
          </w:p>
        </w:tc>
      </w:tr>
      <w:tr w:rsidR="00BE5198" w:rsidRPr="003872BB" w14:paraId="615C46DB" w14:textId="77777777" w:rsidTr="002E6F13">
        <w:tc>
          <w:tcPr>
            <w:tcW w:w="427" w:type="dxa"/>
            <w:vMerge w:val="restart"/>
            <w:tcBorders>
              <w:top w:val="nil"/>
            </w:tcBorders>
            <w:shd w:val="clear" w:color="auto" w:fill="D9D9D9" w:themeFill="background1" w:themeFillShade="D9"/>
          </w:tcPr>
          <w:p w14:paraId="42892BB0" w14:textId="77777777" w:rsidR="00BE5198" w:rsidRPr="003872BB" w:rsidRDefault="00BE5198" w:rsidP="008A2379">
            <w:pPr>
              <w:widowControl/>
              <w:jc w:val="left"/>
              <w:rPr>
                <w:rFonts w:ascii="ＭＳ ゴシック" w:eastAsia="ＭＳ ゴシック" w:hAnsi="ＭＳ ゴシック" w:cs="Meiryo UI"/>
                <w:b/>
                <w:szCs w:val="21"/>
              </w:rPr>
            </w:pPr>
          </w:p>
        </w:tc>
        <w:tc>
          <w:tcPr>
            <w:tcW w:w="8220" w:type="dxa"/>
          </w:tcPr>
          <w:p w14:paraId="235DE07F" w14:textId="52E83EA1" w:rsidR="00BE5198" w:rsidRPr="003872BB" w:rsidRDefault="00BE5198"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施設の案内表示、室内設備の利用案内等の多</w:t>
            </w:r>
            <w:r w:rsidRPr="003872BB">
              <w:rPr>
                <w:rFonts w:ascii="ＭＳ ゴシック" w:eastAsia="ＭＳ ゴシック" w:hAnsi="ＭＳ ゴシック" w:cs="Meiryo UI" w:hint="eastAsia"/>
                <w:szCs w:val="21"/>
              </w:rPr>
              <w:t>言語対応</w:t>
            </w:r>
          </w:p>
        </w:tc>
        <w:tc>
          <w:tcPr>
            <w:tcW w:w="755" w:type="dxa"/>
            <w:vAlign w:val="center"/>
          </w:tcPr>
          <w:p w14:paraId="637A2EA4" w14:textId="77777777" w:rsidR="00BE5198" w:rsidRPr="003872BB" w:rsidRDefault="00BE5198"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BE5198" w:rsidRPr="003872BB" w14:paraId="18DB3397" w14:textId="77777777" w:rsidTr="002E6F13">
        <w:tc>
          <w:tcPr>
            <w:tcW w:w="427" w:type="dxa"/>
            <w:vMerge/>
            <w:shd w:val="clear" w:color="auto" w:fill="D9D9D9" w:themeFill="background1" w:themeFillShade="D9"/>
          </w:tcPr>
          <w:p w14:paraId="2C173460" w14:textId="77777777" w:rsidR="00BE5198" w:rsidRPr="003872BB" w:rsidRDefault="00BE5198" w:rsidP="008A2379">
            <w:pPr>
              <w:widowControl/>
              <w:jc w:val="left"/>
              <w:rPr>
                <w:rFonts w:ascii="ＭＳ ゴシック" w:eastAsia="ＭＳ ゴシック" w:hAnsi="ＭＳ ゴシック" w:cs="Meiryo UI"/>
                <w:b/>
                <w:szCs w:val="21"/>
              </w:rPr>
            </w:pPr>
          </w:p>
        </w:tc>
        <w:tc>
          <w:tcPr>
            <w:tcW w:w="8220" w:type="dxa"/>
          </w:tcPr>
          <w:p w14:paraId="1141012C" w14:textId="61BBE6F2" w:rsidR="00BE5198" w:rsidRPr="00B45B96" w:rsidRDefault="00BE5198" w:rsidP="008A2379">
            <w:pPr>
              <w:widowControl/>
              <w:jc w:val="left"/>
              <w:rPr>
                <w:rFonts w:ascii="ＭＳ ゴシック" w:eastAsia="ＭＳ ゴシック" w:hAnsi="ＭＳ ゴシック" w:cs="Meiryo UI"/>
                <w:szCs w:val="21"/>
              </w:rPr>
            </w:pPr>
            <w:r w:rsidRPr="00B45B96">
              <w:rPr>
                <w:rFonts w:ascii="ＭＳ ゴシック" w:eastAsia="ＭＳ ゴシック" w:hAnsi="ＭＳ ゴシック" w:cs="Meiryo UI" w:hint="eastAsia"/>
                <w:szCs w:val="21"/>
              </w:rPr>
              <w:t>２　パンフレット、ホームページ等の広報物の多言語対応</w:t>
            </w:r>
          </w:p>
        </w:tc>
        <w:tc>
          <w:tcPr>
            <w:tcW w:w="755" w:type="dxa"/>
            <w:vAlign w:val="center"/>
          </w:tcPr>
          <w:p w14:paraId="05D6B49A" w14:textId="77777777" w:rsidR="00BE5198" w:rsidRPr="003872BB" w:rsidRDefault="00BE5198"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BE5198" w:rsidRPr="003872BB" w14:paraId="22AD7F04" w14:textId="77777777" w:rsidTr="002E6F13">
        <w:tc>
          <w:tcPr>
            <w:tcW w:w="427" w:type="dxa"/>
            <w:vMerge/>
            <w:shd w:val="clear" w:color="auto" w:fill="D9D9D9" w:themeFill="background1" w:themeFillShade="D9"/>
          </w:tcPr>
          <w:p w14:paraId="2B276046" w14:textId="77777777" w:rsidR="00BE5198" w:rsidRPr="003872BB" w:rsidRDefault="00BE5198" w:rsidP="008A2379">
            <w:pPr>
              <w:widowControl/>
              <w:jc w:val="left"/>
              <w:rPr>
                <w:rFonts w:ascii="ＭＳ ゴシック" w:eastAsia="ＭＳ ゴシック" w:hAnsi="ＭＳ ゴシック" w:cs="Meiryo UI"/>
                <w:b/>
                <w:szCs w:val="21"/>
              </w:rPr>
            </w:pPr>
          </w:p>
        </w:tc>
        <w:tc>
          <w:tcPr>
            <w:tcW w:w="8220" w:type="dxa"/>
          </w:tcPr>
          <w:p w14:paraId="20A52C55" w14:textId="6A17CAED" w:rsidR="00BE5198" w:rsidRPr="00B45B96" w:rsidRDefault="00BE5198" w:rsidP="00BE5198">
            <w:pPr>
              <w:widowControl/>
              <w:ind w:left="420" w:hangingChars="200" w:hanging="420"/>
              <w:jc w:val="left"/>
              <w:rPr>
                <w:rFonts w:ascii="ＭＳ ゴシック" w:eastAsia="ＭＳ ゴシック" w:hAnsi="ＭＳ ゴシック" w:cs="Meiryo UI"/>
                <w:szCs w:val="21"/>
              </w:rPr>
            </w:pPr>
            <w:r w:rsidRPr="00B45B96">
              <w:rPr>
                <w:rFonts w:ascii="ＭＳ ゴシック" w:eastAsia="ＭＳ ゴシック" w:hAnsi="ＭＳ ゴシック" w:cs="Meiryo UI" w:hint="eastAsia"/>
                <w:szCs w:val="21"/>
              </w:rPr>
              <w:t>３　ムスリム旅行者受入に係る礼拝環境の整備（礼拝マット、キブラコンパス、</w:t>
            </w:r>
            <w:r w:rsidRPr="00B45B96">
              <w:rPr>
                <w:rFonts w:ascii="ＭＳ ゴシック" w:eastAsia="ＭＳ ゴシック" w:hAnsi="ＭＳ ゴシック" w:cs="Meiryo UI"/>
                <w:szCs w:val="21"/>
              </w:rPr>
              <w:br/>
            </w:r>
            <w:r w:rsidRPr="00B45B96">
              <w:rPr>
                <w:rFonts w:ascii="ＭＳ ゴシック" w:eastAsia="ＭＳ ゴシック" w:hAnsi="ＭＳ ゴシック" w:cs="Meiryo UI" w:hint="eastAsia"/>
                <w:szCs w:val="21"/>
              </w:rPr>
              <w:t>衝立、足洗い場の整備）</w:t>
            </w:r>
          </w:p>
        </w:tc>
        <w:tc>
          <w:tcPr>
            <w:tcW w:w="755" w:type="dxa"/>
            <w:vAlign w:val="center"/>
          </w:tcPr>
          <w:p w14:paraId="7BA2769E" w14:textId="77777777" w:rsidR="00BE5198" w:rsidRDefault="00BE5198" w:rsidP="00344814">
            <w:pPr>
              <w:widowControl/>
              <w:jc w:val="center"/>
              <w:rPr>
                <w:rFonts w:ascii="ＭＳ ゴシック" w:eastAsia="ＭＳ ゴシック" w:hAnsi="ＭＳ ゴシック" w:cs="Meiryo UI"/>
                <w:szCs w:val="21"/>
              </w:rPr>
            </w:pPr>
          </w:p>
        </w:tc>
      </w:tr>
      <w:tr w:rsidR="00344814" w:rsidRPr="003872BB" w14:paraId="24E1429D" w14:textId="77777777" w:rsidTr="005172FB">
        <w:tc>
          <w:tcPr>
            <w:tcW w:w="9402" w:type="dxa"/>
            <w:gridSpan w:val="3"/>
            <w:tcBorders>
              <w:bottom w:val="nil"/>
            </w:tcBorders>
            <w:shd w:val="clear" w:color="auto" w:fill="D9D9D9" w:themeFill="background1" w:themeFillShade="D9"/>
          </w:tcPr>
          <w:p w14:paraId="0ED88E8C"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イ　宿泊客の利便性や満足度向上に係る事業</w:t>
            </w:r>
          </w:p>
        </w:tc>
      </w:tr>
      <w:tr w:rsidR="00344814" w:rsidRPr="003872BB" w14:paraId="0C0E192B" w14:textId="77777777" w:rsidTr="002E6F13">
        <w:tc>
          <w:tcPr>
            <w:tcW w:w="427" w:type="dxa"/>
            <w:vMerge w:val="restart"/>
            <w:tcBorders>
              <w:top w:val="nil"/>
            </w:tcBorders>
            <w:shd w:val="clear" w:color="auto" w:fill="D9D9D9" w:themeFill="background1" w:themeFillShade="D9"/>
          </w:tcPr>
          <w:p w14:paraId="70C54BE3"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5BFD2EE9" w14:textId="25CD5B16"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１　</w:t>
            </w:r>
            <w:r w:rsidR="0058773F">
              <w:rPr>
                <w:rFonts w:ascii="ＭＳ ゴシック" w:eastAsia="ＭＳ ゴシック" w:hAnsi="ＭＳ ゴシック" w:cs="Meiryo UI" w:hint="eastAsia"/>
                <w:szCs w:val="21"/>
              </w:rPr>
              <w:t>居室内の</w:t>
            </w:r>
            <w:r w:rsidRPr="003872BB">
              <w:rPr>
                <w:rFonts w:ascii="ＭＳ ゴシック" w:eastAsia="ＭＳ ゴシック" w:hAnsi="ＭＳ ゴシック" w:cs="Meiryo UI" w:hint="eastAsia"/>
                <w:szCs w:val="21"/>
              </w:rPr>
              <w:t>Wi-Fi整備</w:t>
            </w:r>
          </w:p>
        </w:tc>
        <w:tc>
          <w:tcPr>
            <w:tcW w:w="755" w:type="dxa"/>
            <w:vAlign w:val="center"/>
          </w:tcPr>
          <w:p w14:paraId="1AFD8CC5" w14:textId="45061E33" w:rsidR="00344814" w:rsidRPr="003872BB" w:rsidRDefault="002B405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※２</w:t>
            </w:r>
          </w:p>
        </w:tc>
      </w:tr>
      <w:tr w:rsidR="00344814" w:rsidRPr="003872BB" w14:paraId="3DB92EF9" w14:textId="77777777" w:rsidTr="002E6F13">
        <w:tc>
          <w:tcPr>
            <w:tcW w:w="427" w:type="dxa"/>
            <w:vMerge/>
            <w:shd w:val="clear" w:color="auto" w:fill="D9D9D9" w:themeFill="background1" w:themeFillShade="D9"/>
          </w:tcPr>
          <w:p w14:paraId="13E8318F"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4DC1F17F" w14:textId="6250D36C"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２　</w:t>
            </w:r>
            <w:r w:rsidR="003B6937" w:rsidRPr="003872BB">
              <w:rPr>
                <w:rFonts w:ascii="ＭＳ ゴシック" w:eastAsia="ＭＳ ゴシック" w:hAnsi="ＭＳ ゴシック" w:cs="Meiryo UI" w:hint="eastAsia"/>
                <w:szCs w:val="21"/>
              </w:rPr>
              <w:t>キャッシュレス決済端末の導入</w:t>
            </w:r>
          </w:p>
        </w:tc>
        <w:tc>
          <w:tcPr>
            <w:tcW w:w="755" w:type="dxa"/>
            <w:vAlign w:val="center"/>
          </w:tcPr>
          <w:p w14:paraId="245A77F8" w14:textId="77777777" w:rsidR="00344814" w:rsidRPr="003872BB" w:rsidRDefault="00344814" w:rsidP="00344814">
            <w:pPr>
              <w:widowControl/>
              <w:jc w:val="center"/>
              <w:rPr>
                <w:rFonts w:ascii="ＭＳ ゴシック" w:eastAsia="ＭＳ ゴシック" w:hAnsi="ＭＳ ゴシック" w:cs="Meiryo UI"/>
                <w:szCs w:val="21"/>
              </w:rPr>
            </w:pPr>
          </w:p>
        </w:tc>
      </w:tr>
      <w:tr w:rsidR="00BE5198" w:rsidRPr="003872BB" w14:paraId="31098763" w14:textId="77777777" w:rsidTr="002E6F13">
        <w:tc>
          <w:tcPr>
            <w:tcW w:w="427" w:type="dxa"/>
            <w:shd w:val="clear" w:color="auto" w:fill="D9D9D9" w:themeFill="background1" w:themeFillShade="D9"/>
          </w:tcPr>
          <w:p w14:paraId="7E09A4BB" w14:textId="77777777" w:rsidR="00BE5198" w:rsidRPr="00B45B96" w:rsidRDefault="00BE5198" w:rsidP="008A2379">
            <w:pPr>
              <w:widowControl/>
              <w:jc w:val="left"/>
              <w:rPr>
                <w:rFonts w:ascii="ＭＳ ゴシック" w:eastAsia="ＭＳ ゴシック" w:hAnsi="ＭＳ ゴシック" w:cs="Meiryo UI"/>
                <w:b/>
                <w:szCs w:val="21"/>
              </w:rPr>
            </w:pPr>
          </w:p>
        </w:tc>
        <w:tc>
          <w:tcPr>
            <w:tcW w:w="8220" w:type="dxa"/>
          </w:tcPr>
          <w:p w14:paraId="53018EF9" w14:textId="377CAD38" w:rsidR="00BE5198" w:rsidRPr="00B45B96" w:rsidRDefault="00BE5198" w:rsidP="00BE5198">
            <w:pPr>
              <w:widowControl/>
              <w:ind w:left="420" w:hangingChars="200" w:hanging="420"/>
              <w:jc w:val="left"/>
              <w:rPr>
                <w:rFonts w:ascii="ＭＳ ゴシック" w:eastAsia="ＭＳ ゴシック" w:hAnsi="ＭＳ ゴシック" w:cs="Meiryo UI"/>
                <w:szCs w:val="21"/>
              </w:rPr>
            </w:pPr>
            <w:r w:rsidRPr="00B45B96">
              <w:rPr>
                <w:rFonts w:ascii="ＭＳ ゴシック" w:eastAsia="ＭＳ ゴシック" w:hAnsi="ＭＳ ゴシック" w:cs="Meiryo UI" w:hint="eastAsia"/>
                <w:szCs w:val="21"/>
              </w:rPr>
              <w:t>３　ペットツーリズムに係る受入環境整備（ケージ、ペット専用ダストボックス、</w:t>
            </w:r>
            <w:r w:rsidRPr="00B45B96">
              <w:rPr>
                <w:rFonts w:ascii="ＭＳ ゴシック" w:eastAsia="ＭＳ ゴシック" w:hAnsi="ＭＳ ゴシック" w:cs="Meiryo UI"/>
                <w:szCs w:val="21"/>
              </w:rPr>
              <w:br/>
            </w:r>
            <w:r w:rsidRPr="00B45B96">
              <w:rPr>
                <w:rFonts w:ascii="ＭＳ ゴシック" w:eastAsia="ＭＳ ゴシック" w:hAnsi="ＭＳ ゴシック" w:cs="Meiryo UI" w:hint="eastAsia"/>
                <w:szCs w:val="21"/>
              </w:rPr>
              <w:t>ドックランの整備）</w:t>
            </w:r>
          </w:p>
        </w:tc>
        <w:tc>
          <w:tcPr>
            <w:tcW w:w="755" w:type="dxa"/>
            <w:vAlign w:val="center"/>
          </w:tcPr>
          <w:p w14:paraId="7DD6B5CD" w14:textId="77777777" w:rsidR="00BE5198" w:rsidRPr="003872BB" w:rsidRDefault="00BE5198" w:rsidP="00344814">
            <w:pPr>
              <w:widowControl/>
              <w:jc w:val="center"/>
              <w:rPr>
                <w:rFonts w:ascii="ＭＳ ゴシック" w:eastAsia="ＭＳ ゴシック" w:hAnsi="ＭＳ ゴシック" w:cs="Meiryo UI"/>
                <w:szCs w:val="21"/>
              </w:rPr>
            </w:pPr>
          </w:p>
        </w:tc>
      </w:tr>
      <w:tr w:rsidR="00344814" w:rsidRPr="003872BB" w14:paraId="189EA9B7" w14:textId="77777777" w:rsidTr="005172FB">
        <w:tc>
          <w:tcPr>
            <w:tcW w:w="9402" w:type="dxa"/>
            <w:gridSpan w:val="3"/>
            <w:tcBorders>
              <w:bottom w:val="nil"/>
            </w:tcBorders>
            <w:shd w:val="clear" w:color="auto" w:fill="D9D9D9" w:themeFill="background1" w:themeFillShade="D9"/>
          </w:tcPr>
          <w:p w14:paraId="5FFA1904" w14:textId="1A98AAFA" w:rsidR="00344814" w:rsidRPr="003872BB" w:rsidRDefault="00344814" w:rsidP="003B6937">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 xml:space="preserve">ウ　</w:t>
            </w:r>
            <w:r w:rsidR="003B6937">
              <w:rPr>
                <w:rFonts w:ascii="ＭＳ ゴシック" w:eastAsia="ＭＳ ゴシック" w:hAnsi="ＭＳ ゴシック" w:cs="Meiryo UI" w:hint="eastAsia"/>
                <w:b/>
                <w:szCs w:val="21"/>
              </w:rPr>
              <w:t>特定認定の取得に係る事業　※認定予定者に限る</w:t>
            </w:r>
          </w:p>
        </w:tc>
      </w:tr>
      <w:tr w:rsidR="00344814" w:rsidRPr="003872BB" w14:paraId="45AEF7A6" w14:textId="77777777" w:rsidTr="002E6F13">
        <w:tc>
          <w:tcPr>
            <w:tcW w:w="427" w:type="dxa"/>
            <w:vMerge w:val="restart"/>
            <w:tcBorders>
              <w:top w:val="nil"/>
            </w:tcBorders>
            <w:shd w:val="clear" w:color="auto" w:fill="D9D9D9" w:themeFill="background1" w:themeFillShade="D9"/>
          </w:tcPr>
          <w:p w14:paraId="19E17D3E"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7A8E69FE" w14:textId="7EF8FA00" w:rsidR="00344814" w:rsidRPr="003872BB" w:rsidRDefault="003B6937"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消防設備の整備（自動火災報知設備、誘導灯、スプリンクラー設備の整備）</w:t>
            </w:r>
          </w:p>
        </w:tc>
        <w:tc>
          <w:tcPr>
            <w:tcW w:w="755" w:type="dxa"/>
            <w:vAlign w:val="center"/>
          </w:tcPr>
          <w:p w14:paraId="44853780" w14:textId="5A815310"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22EACC2A" w14:textId="77777777" w:rsidTr="002E6F13">
        <w:tc>
          <w:tcPr>
            <w:tcW w:w="427" w:type="dxa"/>
            <w:vMerge/>
            <w:tcBorders>
              <w:top w:val="nil"/>
            </w:tcBorders>
            <w:shd w:val="clear" w:color="auto" w:fill="D9D9D9" w:themeFill="background1" w:themeFillShade="D9"/>
          </w:tcPr>
          <w:p w14:paraId="645F8673"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3FB5E03D" w14:textId="65109FB4" w:rsidR="00344814" w:rsidRPr="003872BB" w:rsidRDefault="003B6937"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建築基準法</w:t>
            </w:r>
            <w:r w:rsidR="00443DA9">
              <w:rPr>
                <w:rFonts w:ascii="ＭＳ ゴシック" w:eastAsia="ＭＳ ゴシック" w:hAnsi="ＭＳ ゴシック" w:cs="Meiryo UI" w:hint="eastAsia"/>
                <w:szCs w:val="21"/>
              </w:rPr>
              <w:t>上</w:t>
            </w:r>
            <w:r>
              <w:rPr>
                <w:rFonts w:ascii="ＭＳ ゴシック" w:eastAsia="ＭＳ ゴシック" w:hAnsi="ＭＳ ゴシック" w:cs="Meiryo UI" w:hint="eastAsia"/>
                <w:szCs w:val="21"/>
              </w:rPr>
              <w:t>の整備（非常用照明器具、防火用間仕切壁）</w:t>
            </w:r>
          </w:p>
        </w:tc>
        <w:tc>
          <w:tcPr>
            <w:tcW w:w="755" w:type="dxa"/>
            <w:vAlign w:val="center"/>
          </w:tcPr>
          <w:p w14:paraId="3F6864AB"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5AF7E16E" w14:textId="77777777" w:rsidTr="005172FB">
        <w:tc>
          <w:tcPr>
            <w:tcW w:w="9402" w:type="dxa"/>
            <w:gridSpan w:val="3"/>
            <w:tcBorders>
              <w:bottom w:val="nil"/>
            </w:tcBorders>
            <w:shd w:val="clear" w:color="auto" w:fill="D9D9D9" w:themeFill="background1" w:themeFillShade="D9"/>
          </w:tcPr>
          <w:p w14:paraId="499B0411" w14:textId="5776412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 xml:space="preserve">エ　</w:t>
            </w:r>
            <w:r w:rsidR="003B6937" w:rsidRPr="003872BB">
              <w:rPr>
                <w:rFonts w:ascii="ＭＳ ゴシック" w:eastAsia="ＭＳ ゴシック" w:hAnsi="ＭＳ ゴシック" w:cs="Meiryo UI" w:hint="eastAsia"/>
                <w:b/>
                <w:szCs w:val="21"/>
              </w:rPr>
              <w:t>災害時対応に係る事業</w:t>
            </w:r>
          </w:p>
        </w:tc>
      </w:tr>
      <w:tr w:rsidR="00344814" w:rsidRPr="003872BB" w14:paraId="5018317E" w14:textId="77777777" w:rsidTr="002E6F13">
        <w:tc>
          <w:tcPr>
            <w:tcW w:w="427" w:type="dxa"/>
            <w:vMerge w:val="restart"/>
            <w:tcBorders>
              <w:top w:val="nil"/>
            </w:tcBorders>
            <w:shd w:val="clear" w:color="auto" w:fill="D9D9D9" w:themeFill="background1" w:themeFillShade="D9"/>
          </w:tcPr>
          <w:p w14:paraId="72903052"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209AA131" w14:textId="144D15BD"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１　</w:t>
            </w:r>
            <w:r w:rsidR="003B6937" w:rsidRPr="003872BB">
              <w:rPr>
                <w:rFonts w:ascii="ＭＳ ゴシック" w:eastAsia="ＭＳ ゴシック" w:hAnsi="ＭＳ ゴシック" w:cs="Meiryo UI" w:hint="eastAsia"/>
                <w:szCs w:val="21"/>
              </w:rPr>
              <w:t>災害情報及び避難誘導に関する情報の多言語、視覚化対応</w:t>
            </w:r>
          </w:p>
        </w:tc>
        <w:tc>
          <w:tcPr>
            <w:tcW w:w="755" w:type="dxa"/>
            <w:vAlign w:val="center"/>
          </w:tcPr>
          <w:p w14:paraId="6726A1C0" w14:textId="1FB3F294" w:rsidR="00344814" w:rsidRPr="003872BB" w:rsidRDefault="002B405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772F1EFF" w14:textId="77777777" w:rsidTr="002E6F13">
        <w:tc>
          <w:tcPr>
            <w:tcW w:w="427" w:type="dxa"/>
            <w:vMerge/>
            <w:tcBorders>
              <w:top w:val="nil"/>
            </w:tcBorders>
            <w:shd w:val="clear" w:color="auto" w:fill="D9D9D9" w:themeFill="background1" w:themeFillShade="D9"/>
          </w:tcPr>
          <w:p w14:paraId="4B2F9A72"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Pr>
          <w:p w14:paraId="7C44E1ED" w14:textId="49C3EF32"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２　</w:t>
            </w:r>
            <w:r w:rsidR="003B6937" w:rsidRPr="003872BB">
              <w:rPr>
                <w:rFonts w:ascii="ＭＳ ゴシック" w:eastAsia="ＭＳ ゴシック" w:hAnsi="ＭＳ ゴシック" w:cs="Meiryo UI" w:hint="eastAsia"/>
                <w:szCs w:val="21"/>
              </w:rPr>
              <w:t>災害情報等伝達設備、機器の導入</w:t>
            </w:r>
          </w:p>
        </w:tc>
        <w:tc>
          <w:tcPr>
            <w:tcW w:w="755" w:type="dxa"/>
            <w:vAlign w:val="center"/>
          </w:tcPr>
          <w:p w14:paraId="799C2B1E" w14:textId="3B0F075F" w:rsidR="00344814" w:rsidRPr="003872BB" w:rsidRDefault="00344814" w:rsidP="00E32FD3">
            <w:pPr>
              <w:widowControl/>
              <w:jc w:val="center"/>
              <w:rPr>
                <w:rFonts w:ascii="ＭＳ ゴシック" w:eastAsia="ＭＳ ゴシック" w:hAnsi="ＭＳ ゴシック" w:cs="Meiryo UI"/>
                <w:szCs w:val="21"/>
              </w:rPr>
            </w:pPr>
          </w:p>
        </w:tc>
      </w:tr>
      <w:tr w:rsidR="00344814" w:rsidRPr="003872BB" w14:paraId="64452A72" w14:textId="77777777" w:rsidTr="007F5A4A">
        <w:tc>
          <w:tcPr>
            <w:tcW w:w="427" w:type="dxa"/>
            <w:vMerge/>
            <w:tcBorders>
              <w:top w:val="nil"/>
              <w:bottom w:val="single" w:sz="4" w:space="0" w:color="auto"/>
            </w:tcBorders>
            <w:shd w:val="clear" w:color="auto" w:fill="D9D9D9" w:themeFill="background1" w:themeFillShade="D9"/>
          </w:tcPr>
          <w:p w14:paraId="65C51BA3" w14:textId="77777777" w:rsidR="00344814" w:rsidRPr="003872BB" w:rsidRDefault="00344814" w:rsidP="008A2379">
            <w:pPr>
              <w:widowControl/>
              <w:jc w:val="left"/>
              <w:rPr>
                <w:rFonts w:ascii="ＭＳ ゴシック" w:eastAsia="ＭＳ ゴシック" w:hAnsi="ＭＳ ゴシック" w:cs="Meiryo UI"/>
                <w:b/>
                <w:szCs w:val="21"/>
              </w:rPr>
            </w:pPr>
          </w:p>
        </w:tc>
        <w:tc>
          <w:tcPr>
            <w:tcW w:w="8220" w:type="dxa"/>
            <w:tcBorders>
              <w:bottom w:val="single" w:sz="4" w:space="0" w:color="auto"/>
            </w:tcBorders>
          </w:tcPr>
          <w:p w14:paraId="55C237EC" w14:textId="5625B7EB" w:rsidR="00344814" w:rsidRPr="003872BB" w:rsidRDefault="00344814" w:rsidP="00D93888">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 xml:space="preserve">３　</w:t>
            </w:r>
            <w:r w:rsidR="003B6937" w:rsidRPr="003872BB">
              <w:rPr>
                <w:rFonts w:ascii="ＭＳ ゴシック" w:eastAsia="ＭＳ ゴシック" w:hAnsi="ＭＳ ゴシック" w:cs="Meiryo UI" w:hint="eastAsia"/>
                <w:szCs w:val="21"/>
              </w:rPr>
              <w:t>非常用電源装置、情報端末への電源供給機器の導入</w:t>
            </w:r>
          </w:p>
        </w:tc>
        <w:tc>
          <w:tcPr>
            <w:tcW w:w="755" w:type="dxa"/>
            <w:tcBorders>
              <w:bottom w:val="single" w:sz="4" w:space="0" w:color="auto"/>
            </w:tcBorders>
            <w:vAlign w:val="center"/>
          </w:tcPr>
          <w:p w14:paraId="16E82E4E" w14:textId="5DA52C99" w:rsidR="00344814" w:rsidRPr="003872BB" w:rsidRDefault="00344814" w:rsidP="00E32FD3">
            <w:pPr>
              <w:widowControl/>
              <w:jc w:val="center"/>
              <w:rPr>
                <w:rFonts w:ascii="ＭＳ ゴシック" w:eastAsia="ＭＳ ゴシック" w:hAnsi="ＭＳ ゴシック" w:cs="Meiryo UI"/>
                <w:szCs w:val="21"/>
              </w:rPr>
            </w:pPr>
          </w:p>
        </w:tc>
      </w:tr>
      <w:tr w:rsidR="002E6F13" w:rsidRPr="003872BB" w14:paraId="7AEFA905" w14:textId="77777777" w:rsidTr="007F5A4A">
        <w:tc>
          <w:tcPr>
            <w:tcW w:w="9402"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63A7036" w14:textId="72E0D73D" w:rsidR="002E6F13" w:rsidRPr="003872BB" w:rsidRDefault="002E6F13" w:rsidP="002E6F13">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b/>
                <w:szCs w:val="21"/>
              </w:rPr>
              <w:t>オ　デジタル技術を活用した生産性向上や業務効率化に係る事業</w:t>
            </w:r>
          </w:p>
        </w:tc>
      </w:tr>
      <w:tr w:rsidR="002E6F13" w:rsidRPr="003872BB" w14:paraId="43FB45A8" w14:textId="77777777" w:rsidTr="007F5A4A">
        <w:tc>
          <w:tcPr>
            <w:tcW w:w="427" w:type="dxa"/>
            <w:tcBorders>
              <w:top w:val="nil"/>
            </w:tcBorders>
            <w:shd w:val="clear" w:color="auto" w:fill="D9D9D9" w:themeFill="background1" w:themeFillShade="D9"/>
          </w:tcPr>
          <w:p w14:paraId="028BFBC0" w14:textId="77777777" w:rsidR="002E6F13" w:rsidRPr="00B45B96" w:rsidRDefault="002E6F13" w:rsidP="008A2379">
            <w:pPr>
              <w:widowControl/>
              <w:jc w:val="left"/>
              <w:rPr>
                <w:rFonts w:ascii="ＭＳ ゴシック" w:eastAsia="ＭＳ ゴシック" w:hAnsi="ＭＳ ゴシック" w:cs="Meiryo UI"/>
                <w:b/>
                <w:szCs w:val="21"/>
              </w:rPr>
            </w:pPr>
          </w:p>
        </w:tc>
        <w:tc>
          <w:tcPr>
            <w:tcW w:w="8220" w:type="dxa"/>
            <w:tcBorders>
              <w:top w:val="single" w:sz="4" w:space="0" w:color="auto"/>
            </w:tcBorders>
          </w:tcPr>
          <w:p w14:paraId="4F45963E" w14:textId="6254549A" w:rsidR="002E6F13" w:rsidRPr="00B45B96" w:rsidRDefault="002E6F13" w:rsidP="00D93888">
            <w:pPr>
              <w:widowControl/>
              <w:jc w:val="left"/>
              <w:rPr>
                <w:rFonts w:ascii="ＭＳ ゴシック" w:eastAsia="ＭＳ ゴシック" w:hAnsi="ＭＳ ゴシック" w:cs="Meiryo UI"/>
                <w:szCs w:val="21"/>
              </w:rPr>
            </w:pPr>
            <w:r w:rsidRPr="00B45B96">
              <w:rPr>
                <w:rFonts w:ascii="ＭＳ ゴシック" w:eastAsia="ＭＳ ゴシック" w:hAnsi="ＭＳ ゴシック" w:cs="Meiryo UI" w:hint="eastAsia"/>
                <w:szCs w:val="21"/>
              </w:rPr>
              <w:t>１　生体認証やモバイル端末によるキーレスシステムの整備</w:t>
            </w:r>
          </w:p>
        </w:tc>
        <w:tc>
          <w:tcPr>
            <w:tcW w:w="755" w:type="dxa"/>
            <w:tcBorders>
              <w:top w:val="single" w:sz="4" w:space="0" w:color="auto"/>
            </w:tcBorders>
            <w:vAlign w:val="center"/>
          </w:tcPr>
          <w:p w14:paraId="3BA1A9C9" w14:textId="77777777" w:rsidR="002E6F13" w:rsidRPr="003872BB" w:rsidRDefault="002E6F13" w:rsidP="00E32FD3">
            <w:pPr>
              <w:widowControl/>
              <w:jc w:val="center"/>
              <w:rPr>
                <w:rFonts w:ascii="ＭＳ ゴシック" w:eastAsia="ＭＳ ゴシック" w:hAnsi="ＭＳ ゴシック" w:cs="Meiryo UI"/>
                <w:szCs w:val="21"/>
              </w:rPr>
            </w:pPr>
          </w:p>
        </w:tc>
      </w:tr>
      <w:tr w:rsidR="00344814" w:rsidRPr="003872BB" w14:paraId="3C7BF27E" w14:textId="77777777" w:rsidTr="005172FB">
        <w:tc>
          <w:tcPr>
            <w:tcW w:w="9402" w:type="dxa"/>
            <w:gridSpan w:val="3"/>
            <w:tcBorders>
              <w:bottom w:val="nil"/>
            </w:tcBorders>
            <w:shd w:val="clear" w:color="auto" w:fill="D9D9D9" w:themeFill="background1" w:themeFillShade="D9"/>
          </w:tcPr>
          <w:p w14:paraId="220BDF22" w14:textId="019434B9" w:rsidR="00344814" w:rsidRDefault="002E6F13" w:rsidP="008A2379">
            <w:pPr>
              <w:widowControl/>
              <w:jc w:val="left"/>
              <w:rPr>
                <w:rFonts w:ascii="ＭＳ ゴシック" w:eastAsia="ＭＳ ゴシック" w:hAnsi="ＭＳ ゴシック" w:cs="Meiryo UI"/>
                <w:b/>
                <w:szCs w:val="21"/>
              </w:rPr>
            </w:pPr>
            <w:r>
              <w:rPr>
                <w:rFonts w:ascii="ＭＳ ゴシック" w:eastAsia="ＭＳ ゴシック" w:hAnsi="ＭＳ ゴシック" w:cs="Meiryo UI" w:hint="eastAsia"/>
                <w:b/>
                <w:szCs w:val="21"/>
              </w:rPr>
              <w:t>カ</w:t>
            </w:r>
            <w:r w:rsidR="00344814">
              <w:rPr>
                <w:rFonts w:ascii="ＭＳ ゴシック" w:eastAsia="ＭＳ ゴシック" w:hAnsi="ＭＳ ゴシック" w:cs="Meiryo UI" w:hint="eastAsia"/>
                <w:b/>
                <w:szCs w:val="21"/>
              </w:rPr>
              <w:t xml:space="preserve">　その他</w:t>
            </w:r>
          </w:p>
        </w:tc>
      </w:tr>
      <w:tr w:rsidR="00344814" w:rsidRPr="003872BB" w14:paraId="4932C94A" w14:textId="77777777" w:rsidTr="002E6F13">
        <w:tc>
          <w:tcPr>
            <w:tcW w:w="427" w:type="dxa"/>
            <w:tcBorders>
              <w:top w:val="nil"/>
            </w:tcBorders>
            <w:shd w:val="clear" w:color="auto" w:fill="D9D9D9" w:themeFill="background1" w:themeFillShade="D9"/>
          </w:tcPr>
          <w:p w14:paraId="7A12AF20" w14:textId="77777777" w:rsidR="00344814" w:rsidRDefault="00344814" w:rsidP="008A2379">
            <w:pPr>
              <w:widowControl/>
              <w:jc w:val="left"/>
              <w:rPr>
                <w:rFonts w:ascii="ＭＳ ゴシック" w:eastAsia="ＭＳ ゴシック" w:hAnsi="ＭＳ ゴシック" w:cs="Meiryo UI"/>
                <w:b/>
                <w:szCs w:val="21"/>
              </w:rPr>
            </w:pPr>
          </w:p>
        </w:tc>
        <w:tc>
          <w:tcPr>
            <w:tcW w:w="8220" w:type="dxa"/>
            <w:shd w:val="clear" w:color="auto" w:fill="auto"/>
          </w:tcPr>
          <w:p w14:paraId="39D55949" w14:textId="77777777" w:rsidR="00344814" w:rsidRPr="00344814" w:rsidRDefault="00344814" w:rsidP="008A2379">
            <w:pPr>
              <w:widowControl/>
              <w:jc w:val="left"/>
              <w:rPr>
                <w:rFonts w:ascii="ＭＳ ゴシック" w:eastAsia="ＭＳ ゴシック" w:hAnsi="ＭＳ ゴシック" w:cs="Meiryo UI"/>
                <w:szCs w:val="21"/>
              </w:rPr>
            </w:pPr>
            <w:r w:rsidRPr="00344814">
              <w:rPr>
                <w:rFonts w:ascii="ＭＳ ゴシック" w:eastAsia="ＭＳ ゴシック" w:hAnsi="ＭＳ ゴシック" w:cs="Meiryo UI" w:hint="eastAsia"/>
                <w:szCs w:val="21"/>
              </w:rPr>
              <w:t>１　知事が受入対応の強化のために必要と認める事業</w:t>
            </w:r>
          </w:p>
        </w:tc>
        <w:tc>
          <w:tcPr>
            <w:tcW w:w="755" w:type="dxa"/>
            <w:vAlign w:val="center"/>
          </w:tcPr>
          <w:p w14:paraId="48CF0655" w14:textId="5AF5C258" w:rsidR="00344814" w:rsidRPr="00344814" w:rsidRDefault="004A24A3" w:rsidP="00C541A5">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C541A5">
              <w:rPr>
                <w:rFonts w:ascii="ＭＳ ゴシック" w:eastAsia="ＭＳ ゴシック" w:hAnsi="ＭＳ ゴシック" w:cs="Meiryo UI" w:hint="eastAsia"/>
                <w:szCs w:val="21"/>
              </w:rPr>
              <w:t>３</w:t>
            </w:r>
          </w:p>
        </w:tc>
      </w:tr>
    </w:tbl>
    <w:p w14:paraId="77D5FBAE" w14:textId="77777777" w:rsidR="007F5A4A" w:rsidRDefault="007F5A4A" w:rsidP="008A2379">
      <w:pPr>
        <w:widowControl/>
        <w:jc w:val="left"/>
        <w:rPr>
          <w:rFonts w:ascii="ＭＳ ゴシック" w:eastAsia="ＭＳ ゴシック" w:hAnsi="ＭＳ ゴシック" w:cs="Meiryo UI"/>
          <w:b/>
          <w:sz w:val="24"/>
          <w:szCs w:val="28"/>
        </w:rPr>
      </w:pPr>
    </w:p>
    <w:p w14:paraId="3C60F0A1" w14:textId="0EBEB76A" w:rsidR="00167982" w:rsidRDefault="007F5A4A" w:rsidP="008A2379">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sz w:val="24"/>
          <w:szCs w:val="28"/>
        </w:rPr>
        <w:br w:type="page"/>
      </w:r>
    </w:p>
    <w:p w14:paraId="6DFC14AC" w14:textId="7B29DA1F" w:rsidR="00451B11" w:rsidRPr="00B81A15" w:rsidRDefault="00AE46C6" w:rsidP="00B81A15">
      <w:pPr>
        <w:widowControl/>
        <w:spacing w:line="360" w:lineRule="auto"/>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w:lastRenderedPageBreak/>
        <mc:AlternateContent>
          <mc:Choice Requires="wps">
            <w:drawing>
              <wp:anchor distT="0" distB="0" distL="114300" distR="114300" simplePos="0" relativeHeight="251758592" behindDoc="0" locked="0" layoutInCell="1" allowOverlap="1" wp14:anchorId="6259AF56" wp14:editId="49A90572">
                <wp:simplePos x="0" y="0"/>
                <wp:positionH relativeFrom="margin">
                  <wp:align>right</wp:align>
                </wp:positionH>
                <wp:positionV relativeFrom="paragraph">
                  <wp:posOffset>31115</wp:posOffset>
                </wp:positionV>
                <wp:extent cx="6008915" cy="1264920"/>
                <wp:effectExtent l="0" t="0" r="11430" b="11430"/>
                <wp:wrapNone/>
                <wp:docPr id="7" name="正方形/長方形 7"/>
                <wp:cNvGraphicFramePr/>
                <a:graphic xmlns:a="http://schemas.openxmlformats.org/drawingml/2006/main">
                  <a:graphicData uri="http://schemas.microsoft.com/office/word/2010/wordprocessingShape">
                    <wps:wsp>
                      <wps:cNvSpPr/>
                      <wps:spPr>
                        <a:xfrm>
                          <a:off x="0" y="0"/>
                          <a:ext cx="6008915" cy="126492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01F52F" id="正方形/長方形 7" o:spid="_x0000_s1026" style="position:absolute;left:0;text-align:left;margin-left:421.95pt;margin-top:2.45pt;width:473.15pt;height:99.6pt;z-index:2517585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" filled="f" strokecolor="black [3213]" strokeweight="1.5pt">
                <v:stroke dashstyle="1 1"/>
                <w10:wrap anchorx="margin"/>
              </v:rect>
            </w:pict>
          </mc:Fallback>
        </mc:AlternateContent>
      </w:r>
      <w:r w:rsidR="00451B11">
        <w:rPr>
          <w:rFonts w:ascii="ＭＳ ゴシック" w:eastAsia="ＭＳ ゴシック" w:hAnsi="ＭＳ ゴシック" w:cs="Meiryo UI" w:hint="eastAsia"/>
          <w:b/>
          <w:sz w:val="24"/>
          <w:szCs w:val="28"/>
        </w:rPr>
        <w:t>＜補助対象事業</w:t>
      </w:r>
      <w:r w:rsidR="004340F9">
        <w:rPr>
          <w:rFonts w:ascii="ＭＳ ゴシック" w:eastAsia="ＭＳ ゴシック" w:hAnsi="ＭＳ ゴシック" w:cs="Meiryo UI" w:hint="eastAsia"/>
          <w:b/>
          <w:sz w:val="24"/>
          <w:szCs w:val="28"/>
        </w:rPr>
        <w:t>のすべて</w:t>
      </w:r>
      <w:r w:rsidR="00451B11">
        <w:rPr>
          <w:rFonts w:ascii="ＭＳ ゴシック" w:eastAsia="ＭＳ ゴシック" w:hAnsi="ＭＳ ゴシック" w:cs="Meiryo UI" w:hint="eastAsia"/>
          <w:b/>
          <w:sz w:val="24"/>
          <w:szCs w:val="28"/>
        </w:rPr>
        <w:t>に係る注意事項＞</w:t>
      </w:r>
    </w:p>
    <w:p w14:paraId="7AB1EF8F" w14:textId="77777777"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3C6B65">
        <w:rPr>
          <w:rFonts w:ascii="ＭＳ ゴシック" w:eastAsia="ＭＳ ゴシック" w:hAnsi="ＭＳ ゴシック" w:cs="Meiryo UI" w:hint="eastAsia"/>
          <w:color w:val="000000" w:themeColor="text1"/>
          <w:szCs w:val="21"/>
        </w:rPr>
        <w:t>支払</w:t>
      </w:r>
      <w:r w:rsidR="001938AD" w:rsidRPr="003C6B65">
        <w:rPr>
          <w:rFonts w:ascii="ＭＳ ゴシック" w:eastAsia="ＭＳ ゴシック" w:hAnsi="ＭＳ ゴシック" w:cs="Meiryo UI" w:hint="eastAsia"/>
          <w:color w:val="000000" w:themeColor="text1"/>
          <w:szCs w:val="21"/>
        </w:rPr>
        <w:t>い</w:t>
      </w:r>
      <w:r w:rsidRPr="003C6B65">
        <w:rPr>
          <w:rFonts w:ascii="ＭＳ ゴシック" w:eastAsia="ＭＳ ゴシック" w:hAnsi="ＭＳ ゴシック" w:cs="Meiryo UI" w:hint="eastAsia"/>
          <w:color w:val="000000" w:themeColor="text1"/>
          <w:szCs w:val="21"/>
        </w:rPr>
        <w:t>の事実に関する客観性の担保のため、</w:t>
      </w:r>
      <w:r w:rsidRPr="0086614E">
        <w:rPr>
          <w:rFonts w:ascii="ＭＳ ゴシック" w:eastAsia="ＭＳ ゴシック" w:hAnsi="ＭＳ ゴシック" w:cs="Meiryo UI" w:hint="eastAsia"/>
          <w:b/>
          <w:color w:val="000000" w:themeColor="text1"/>
          <w:szCs w:val="21"/>
        </w:rPr>
        <w:t>支払いは銀行振込としてください。</w:t>
      </w:r>
    </w:p>
    <w:p w14:paraId="4BA0EAAE" w14:textId="4A28FCA4" w:rsidR="002B4059" w:rsidRDefault="002B4059" w:rsidP="002B4059">
      <w:pPr>
        <w:widowControl/>
        <w:ind w:firstLineChars="100" w:firstLine="210"/>
        <w:jc w:val="left"/>
        <w:rPr>
          <w:rFonts w:ascii="ＭＳ ゴシック" w:eastAsia="ＭＳ ゴシック" w:hAnsi="ＭＳ ゴシック"/>
          <w:b/>
        </w:rPr>
      </w:pPr>
      <w:r>
        <w:rPr>
          <w:rFonts w:ascii="ＭＳ ゴシック" w:eastAsia="ＭＳ ゴシック" w:hAnsi="ＭＳ ゴシック" w:hint="eastAsia"/>
        </w:rPr>
        <w:t>（２</w:t>
      </w:r>
      <w:r w:rsidR="005172FB">
        <w:rPr>
          <w:rFonts w:ascii="ＭＳ ゴシック" w:eastAsia="ＭＳ ゴシック" w:hAnsi="ＭＳ ゴシック" w:hint="eastAsia"/>
        </w:rPr>
        <w:t>）市販のタブレット端末等の</w:t>
      </w:r>
      <w:r w:rsidR="005172FB" w:rsidRPr="005172FB">
        <w:rPr>
          <w:rFonts w:ascii="ＭＳ ゴシック" w:eastAsia="ＭＳ ゴシック" w:hAnsi="ＭＳ ゴシック" w:hint="eastAsia"/>
          <w:b/>
        </w:rPr>
        <w:t>汎用性が高い備品等は、補助対象外となります。</w:t>
      </w:r>
    </w:p>
    <w:p w14:paraId="217106C2" w14:textId="021BFCA4" w:rsidR="00AF2CF9" w:rsidRPr="00B45B96" w:rsidRDefault="00AF2CF9" w:rsidP="00CB4FD1">
      <w:pPr>
        <w:widowControl/>
        <w:ind w:leftChars="100" w:left="842" w:hangingChars="300" w:hanging="632"/>
        <w:jc w:val="left"/>
        <w:rPr>
          <w:rFonts w:ascii="ＭＳ ゴシック" w:eastAsia="ＭＳ ゴシック" w:hAnsi="ＭＳ ゴシック"/>
          <w:b/>
        </w:rPr>
      </w:pPr>
      <w:r w:rsidRPr="00B45B96">
        <w:rPr>
          <w:rFonts w:ascii="ＭＳ ゴシック" w:eastAsia="ＭＳ ゴシック" w:hAnsi="ＭＳ ゴシック" w:hint="eastAsia"/>
          <w:b/>
          <w:bCs/>
          <w:kern w:val="0"/>
        </w:rPr>
        <w:t>（３）令和５年度及び６年度に、補助事業者自身による施工実績がある事業については、補助対象外となります。</w:t>
      </w:r>
    </w:p>
    <w:p w14:paraId="4A9A081E" w14:textId="77777777" w:rsidR="002B4059" w:rsidRDefault="002B4059" w:rsidP="005172FB">
      <w:pPr>
        <w:widowControl/>
        <w:ind w:firstLineChars="100" w:firstLine="210"/>
        <w:jc w:val="left"/>
        <w:rPr>
          <w:rFonts w:ascii="ＭＳ ゴシック" w:eastAsia="ＭＳ ゴシック" w:hAnsi="ＭＳ ゴシック"/>
        </w:rPr>
      </w:pPr>
    </w:p>
    <w:p w14:paraId="610475CB" w14:textId="77777777" w:rsidR="00F35D92" w:rsidRPr="00F35D92" w:rsidRDefault="004340F9" w:rsidP="005172FB">
      <w:pPr>
        <w:spacing w:beforeLines="30" w:before="108" w:afterLines="30" w:after="108" w:line="260" w:lineRule="exact"/>
        <w:ind w:leftChars="1" w:left="424" w:hangingChars="201" w:hanging="422"/>
        <w:rPr>
          <w:rFonts w:ascii="ＭＳ ゴシック" w:eastAsia="ＭＳ ゴシック" w:hAnsi="ＭＳ ゴシック"/>
        </w:rPr>
      </w:pPr>
      <w:r>
        <w:rPr>
          <w:rFonts w:ascii="ＭＳ ゴシック" w:eastAsia="ＭＳ ゴシック" w:hAnsi="ＭＳ ゴシック" w:hint="eastAsia"/>
        </w:rPr>
        <w:t>※１　多言語対応を行う場合は、観光庁のガイドラインに基づき、</w:t>
      </w:r>
      <w:r w:rsidRPr="00586023">
        <w:rPr>
          <w:rFonts w:ascii="ＭＳ ゴシック" w:eastAsia="ＭＳ ゴシック" w:hAnsi="ＭＳ ゴシック" w:hint="eastAsia"/>
          <w:u w:val="single"/>
        </w:rPr>
        <w:t>日本語及び</w:t>
      </w:r>
      <w:r w:rsidR="00F35D92" w:rsidRPr="00586023">
        <w:rPr>
          <w:rFonts w:ascii="ＭＳ ゴシック" w:eastAsia="ＭＳ ゴシック" w:hAnsi="ＭＳ ゴシック" w:hint="eastAsia"/>
          <w:u w:val="single"/>
        </w:rPr>
        <w:t>英語での表記に加え、その他、１言語（中国語や韓国語など）以上の表記をお願いします。</w:t>
      </w:r>
    </w:p>
    <w:p w14:paraId="0327DABF" w14:textId="77777777" w:rsidR="00F35D92" w:rsidRPr="007F5A4A" w:rsidRDefault="00F35D92" w:rsidP="00F35D92">
      <w:pPr>
        <w:spacing w:beforeLines="30" w:before="108" w:line="260" w:lineRule="exact"/>
        <w:ind w:leftChars="300" w:left="630"/>
        <w:rPr>
          <w:rFonts w:ascii="ＭＳ ゴシック" w:eastAsia="ＭＳ ゴシック" w:hAnsi="ＭＳ ゴシック"/>
          <w:szCs w:val="21"/>
        </w:rPr>
      </w:pPr>
      <w:r w:rsidRPr="007F5A4A">
        <w:rPr>
          <w:rFonts w:ascii="ＭＳ ゴシック" w:eastAsia="ＭＳ ゴシック" w:hAnsi="ＭＳ ゴシック" w:hint="eastAsia"/>
          <w:szCs w:val="21"/>
        </w:rPr>
        <w:t>参考）観光庁ホームページ</w:t>
      </w:r>
    </w:p>
    <w:p w14:paraId="504431E2" w14:textId="77777777" w:rsidR="00A220A0" w:rsidRDefault="00F35D92" w:rsidP="00A220A0">
      <w:pPr>
        <w:spacing w:line="260" w:lineRule="exact"/>
        <w:ind w:leftChars="300" w:left="630"/>
        <w:rPr>
          <w:rFonts w:ascii="ＭＳ ゴシック" w:eastAsia="ＭＳ ゴシック" w:hAnsi="ＭＳ ゴシック"/>
          <w:szCs w:val="21"/>
        </w:rPr>
      </w:pPr>
      <w:r w:rsidRPr="007F5A4A">
        <w:rPr>
          <w:rFonts w:ascii="ＭＳ ゴシック" w:eastAsia="ＭＳ ゴシック" w:hAnsi="ＭＳ ゴシック" w:hint="eastAsia"/>
          <w:szCs w:val="21"/>
        </w:rPr>
        <w:t>「観光立国実現に向けた多言語対応の改善・強化のためのガイドライン」の策定について</w:t>
      </w:r>
    </w:p>
    <w:p w14:paraId="582580FA" w14:textId="77777777" w:rsidR="00A220A0" w:rsidRDefault="00122565" w:rsidP="00A220A0">
      <w:pPr>
        <w:spacing w:line="260" w:lineRule="exact"/>
        <w:ind w:leftChars="300" w:left="630"/>
        <w:rPr>
          <w:rFonts w:ascii="ＭＳ ゴシック" w:eastAsia="ＭＳ ゴシック" w:hAnsi="ＭＳ ゴシック"/>
          <w:szCs w:val="21"/>
        </w:rPr>
      </w:pPr>
      <w:hyperlink r:id="rId9" w:history="1">
        <w:r w:rsidR="00A220A0" w:rsidRPr="00A220A0">
          <w:rPr>
            <w:rStyle w:val="a9"/>
            <w:rFonts w:ascii="ＭＳ ゴシック" w:eastAsia="ＭＳ ゴシック" w:hAnsi="ＭＳ ゴシック"/>
            <w:szCs w:val="21"/>
          </w:rPr>
          <w:t>https://www.mlit.go.jp/kankocho/content/810003138.pdf</w:t>
        </w:r>
      </w:hyperlink>
    </w:p>
    <w:p w14:paraId="22A0D138" w14:textId="77777777" w:rsidR="00A54777" w:rsidRDefault="0049073C" w:rsidP="00A54777">
      <w:pPr>
        <w:spacing w:line="260" w:lineRule="exact"/>
        <w:ind w:leftChars="300" w:left="630"/>
        <w:rPr>
          <w:rFonts w:ascii="ＭＳ ゴシック" w:eastAsia="ＭＳ ゴシック" w:hAnsi="ＭＳ ゴシック"/>
        </w:rPr>
      </w:pPr>
      <w:r w:rsidRPr="00B45B96">
        <w:rPr>
          <w:rFonts w:ascii="ＭＳ ゴシック" w:eastAsia="ＭＳ ゴシック" w:hAnsi="ＭＳ ゴシック" w:hint="eastAsia"/>
        </w:rPr>
        <w:t>また、客室ごとに</w:t>
      </w:r>
      <w:r w:rsidR="00D80BE1">
        <w:rPr>
          <w:rFonts w:ascii="ＭＳ ゴシック" w:eastAsia="ＭＳ ゴシック" w:hAnsi="ＭＳ ゴシック" w:hint="eastAsia"/>
        </w:rPr>
        <w:t>デザイン費、</w:t>
      </w:r>
      <w:r w:rsidRPr="00B45B96">
        <w:rPr>
          <w:rFonts w:ascii="ＭＳ ゴシック" w:eastAsia="ＭＳ ゴシック" w:hAnsi="ＭＳ ゴシック" w:hint="eastAsia"/>
        </w:rPr>
        <w:t>翻訳費</w:t>
      </w:r>
      <w:r w:rsidR="00D80BE1">
        <w:rPr>
          <w:rFonts w:ascii="ＭＳ ゴシック" w:eastAsia="ＭＳ ゴシック" w:hAnsi="ＭＳ ゴシック" w:hint="eastAsia"/>
        </w:rPr>
        <w:t>等</w:t>
      </w:r>
      <w:r w:rsidRPr="00B45B96">
        <w:rPr>
          <w:rFonts w:ascii="ＭＳ ゴシック" w:eastAsia="ＭＳ ゴシック" w:hAnsi="ＭＳ ゴシック" w:hint="eastAsia"/>
        </w:rPr>
        <w:t>が発生する場合は、異なる点を明確にしてください</w:t>
      </w:r>
    </w:p>
    <w:p w14:paraId="25937B3D" w14:textId="0B3F9E19" w:rsidR="00F35D92" w:rsidRPr="00A54777" w:rsidRDefault="0049073C" w:rsidP="00A54777">
      <w:pPr>
        <w:spacing w:line="260" w:lineRule="exact"/>
        <w:ind w:firstLineChars="200" w:firstLine="420"/>
        <w:rPr>
          <w:rStyle w:val="a9"/>
          <w:rFonts w:ascii="ＭＳ ゴシック" w:eastAsia="ＭＳ ゴシック" w:hAnsi="ＭＳ ゴシック"/>
          <w:color w:val="auto"/>
          <w:u w:val="none"/>
        </w:rPr>
      </w:pPr>
      <w:r w:rsidRPr="00B45B96">
        <w:rPr>
          <w:rFonts w:ascii="ＭＳ ゴシック" w:eastAsia="ＭＳ ゴシック" w:hAnsi="ＭＳ ゴシック" w:hint="eastAsia"/>
        </w:rPr>
        <w:t>（概ね同じ内容と判断した場合、１室分のみ補助対象とする可能性があります）。</w:t>
      </w:r>
    </w:p>
    <w:p w14:paraId="60DE4023" w14:textId="4493D93A" w:rsidR="004340F9" w:rsidRDefault="002B4059" w:rsidP="00AC6A72">
      <w:pPr>
        <w:widowControl/>
        <w:spacing w:afterLines="50" w:after="180"/>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※２</w:t>
      </w:r>
      <w:r w:rsidR="004340F9">
        <w:rPr>
          <w:rFonts w:ascii="ＭＳ ゴシック" w:eastAsia="ＭＳ ゴシック" w:hAnsi="ＭＳ ゴシック" w:hint="eastAsia"/>
        </w:rPr>
        <w:t xml:space="preserve">　</w:t>
      </w:r>
      <w:r w:rsidR="004340F9" w:rsidRPr="00586023">
        <w:rPr>
          <w:rFonts w:ascii="ＭＳ ゴシック" w:eastAsia="ＭＳ ゴシック" w:hAnsi="ＭＳ ゴシック" w:hint="eastAsia"/>
          <w:u w:val="single"/>
        </w:rPr>
        <w:t>初期費用のみ</w:t>
      </w:r>
      <w:r w:rsidR="00AC6A72" w:rsidRPr="00586023">
        <w:rPr>
          <w:rFonts w:ascii="ＭＳ ゴシック" w:eastAsia="ＭＳ ゴシック" w:hAnsi="ＭＳ ゴシック" w:hint="eastAsia"/>
          <w:u w:val="single"/>
        </w:rPr>
        <w:t>対象</w:t>
      </w:r>
      <w:r w:rsidR="004340F9" w:rsidRPr="00586023">
        <w:rPr>
          <w:rFonts w:ascii="ＭＳ ゴシック" w:eastAsia="ＭＳ ゴシック" w:hAnsi="ＭＳ ゴシック" w:hint="eastAsia"/>
          <w:u w:val="single"/>
        </w:rPr>
        <w:t>となります。</w:t>
      </w:r>
      <w:r w:rsidR="004340F9">
        <w:rPr>
          <w:rFonts w:ascii="ＭＳ ゴシック" w:eastAsia="ＭＳ ゴシック" w:hAnsi="ＭＳ ゴシック" w:hint="eastAsia"/>
        </w:rPr>
        <w:t>月額費用の前払いなどは対象外です。</w:t>
      </w:r>
      <w:r w:rsidR="00AC6A72">
        <w:rPr>
          <w:rFonts w:ascii="ＭＳ ゴシック" w:eastAsia="ＭＳ ゴシック" w:hAnsi="ＭＳ ゴシック"/>
        </w:rPr>
        <w:br/>
      </w:r>
      <w:r w:rsidR="004340F9">
        <w:rPr>
          <w:rFonts w:ascii="ＭＳ ゴシック" w:eastAsia="ＭＳ ゴシック" w:hAnsi="ＭＳ ゴシック" w:hint="eastAsia"/>
        </w:rPr>
        <w:t>また、既にWi-Fi設</w:t>
      </w:r>
      <w:r>
        <w:rPr>
          <w:rFonts w:ascii="ＭＳ ゴシック" w:eastAsia="ＭＳ ゴシック" w:hAnsi="ＭＳ ゴシック" w:hint="eastAsia"/>
        </w:rPr>
        <w:t>備が整備されている民泊</w:t>
      </w:r>
      <w:r w:rsidR="005F154B">
        <w:rPr>
          <w:rFonts w:ascii="ＭＳ ゴシック" w:eastAsia="ＭＳ ゴシック" w:hAnsi="ＭＳ ゴシック" w:hint="eastAsia"/>
        </w:rPr>
        <w:t>施設において本事業を申請する場合は、経年劣化による機器更新等は対象外です。</w:t>
      </w:r>
      <w:r w:rsidR="004340F9" w:rsidRPr="00586023">
        <w:rPr>
          <w:rFonts w:ascii="ＭＳ ゴシック" w:eastAsia="ＭＳ ゴシック" w:hAnsi="ＭＳ ゴシック" w:hint="eastAsia"/>
          <w:u w:val="single"/>
        </w:rPr>
        <w:t>機能向上が伴った改修</w:t>
      </w:r>
      <w:r w:rsidR="005F154B" w:rsidRPr="00586023">
        <w:rPr>
          <w:rFonts w:ascii="ＭＳ ゴシック" w:eastAsia="ＭＳ ゴシック" w:hAnsi="ＭＳ ゴシック" w:hint="eastAsia"/>
          <w:u w:val="single"/>
        </w:rPr>
        <w:t>等</w:t>
      </w:r>
      <w:r w:rsidR="004340F9" w:rsidRPr="00586023">
        <w:rPr>
          <w:rFonts w:ascii="ＭＳ ゴシック" w:eastAsia="ＭＳ ゴシック" w:hAnsi="ＭＳ ゴシック" w:hint="eastAsia"/>
          <w:u w:val="single"/>
        </w:rPr>
        <w:t>であることが対象の条件です。</w:t>
      </w:r>
      <w:r w:rsidR="004340F9">
        <w:rPr>
          <w:rFonts w:ascii="ＭＳ ゴシック" w:eastAsia="ＭＳ ゴシック" w:hAnsi="ＭＳ ゴシック"/>
        </w:rPr>
        <w:br/>
      </w:r>
      <w:r w:rsidR="005F154B">
        <w:rPr>
          <w:rFonts w:ascii="ＭＳ ゴシック" w:eastAsia="ＭＳ ゴシック" w:hAnsi="ＭＳ ゴシック" w:hint="eastAsia"/>
        </w:rPr>
        <w:t>（交付申請及び実績報告の際に、</w:t>
      </w:r>
      <w:r w:rsidR="004340F9">
        <w:rPr>
          <w:rFonts w:ascii="ＭＳ ゴシック" w:eastAsia="ＭＳ ゴシック" w:hAnsi="ＭＳ ゴシック" w:hint="eastAsia"/>
        </w:rPr>
        <w:t>機能向上</w:t>
      </w:r>
      <w:r w:rsidR="005F154B">
        <w:rPr>
          <w:rFonts w:ascii="ＭＳ ゴシック" w:eastAsia="ＭＳ ゴシック" w:hAnsi="ＭＳ ゴシック" w:hint="eastAsia"/>
        </w:rPr>
        <w:t>が</w:t>
      </w:r>
      <w:r w:rsidR="00AC6A72">
        <w:rPr>
          <w:rFonts w:ascii="ＭＳ ゴシック" w:eastAsia="ＭＳ ゴシック" w:hAnsi="ＭＳ ゴシック" w:hint="eastAsia"/>
        </w:rPr>
        <w:t>伴った事業である旨が確認できる資料</w:t>
      </w:r>
      <w:r w:rsidR="005F154B">
        <w:rPr>
          <w:rFonts w:ascii="ＭＳ ゴシック" w:eastAsia="ＭＳ ゴシック" w:hAnsi="ＭＳ ゴシック" w:hint="eastAsia"/>
        </w:rPr>
        <w:t>（整備前後での通信速度や接続可能範囲等の比較表など）</w:t>
      </w:r>
      <w:r w:rsidR="00AC6A72">
        <w:rPr>
          <w:rFonts w:ascii="ＭＳ ゴシック" w:eastAsia="ＭＳ ゴシック" w:hAnsi="ＭＳ ゴシック" w:hint="eastAsia"/>
        </w:rPr>
        <w:t>を添付していただく必要があります。</w:t>
      </w:r>
      <w:r w:rsidR="004340F9">
        <w:rPr>
          <w:rFonts w:ascii="ＭＳ ゴシック" w:eastAsia="ＭＳ ゴシック" w:hAnsi="ＭＳ ゴシック" w:hint="eastAsia"/>
        </w:rPr>
        <w:t>）</w:t>
      </w:r>
    </w:p>
    <w:p w14:paraId="10B2BEC9" w14:textId="72AF12D0" w:rsidR="004A24A3" w:rsidRDefault="00C541A5" w:rsidP="004A24A3">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※３　</w:t>
      </w:r>
      <w:r w:rsidRPr="00122565">
        <w:rPr>
          <w:rFonts w:ascii="ＭＳ ゴシック" w:eastAsia="ＭＳ ゴシック" w:hAnsi="ＭＳ ゴシック" w:hint="eastAsia"/>
        </w:rPr>
        <w:t>ア～</w:t>
      </w:r>
      <w:r w:rsidR="00140E71" w:rsidRPr="00122565">
        <w:rPr>
          <w:rFonts w:ascii="ＭＳ ゴシック" w:eastAsia="ＭＳ ゴシック" w:hAnsi="ＭＳ ゴシック" w:hint="eastAsia"/>
        </w:rPr>
        <w:t>オ</w:t>
      </w:r>
      <w:r w:rsidR="004A24A3" w:rsidRPr="00141D30">
        <w:rPr>
          <w:rFonts w:ascii="ＭＳ ゴシック" w:eastAsia="ＭＳ ゴシック" w:hAnsi="ＭＳ ゴシック" w:hint="eastAsia"/>
        </w:rPr>
        <w:t>の</w:t>
      </w:r>
      <w:r w:rsidR="004A24A3">
        <w:rPr>
          <w:rFonts w:ascii="ＭＳ ゴシック" w:eastAsia="ＭＳ ゴシック" w:hAnsi="ＭＳ ゴシック" w:hint="eastAsia"/>
        </w:rPr>
        <w:t>補助対象事業について、</w:t>
      </w:r>
      <w:r w:rsidR="004A24A3" w:rsidRPr="00141D30">
        <w:rPr>
          <w:rFonts w:ascii="ＭＳ ゴシック" w:eastAsia="ＭＳ ゴシック" w:hAnsi="ＭＳ ゴシック" w:hint="eastAsia"/>
        </w:rPr>
        <w:t>他の手段により同等の目的を達成し得る事業については補助対象となる可能性があります。なお、ご申請いただいた場合、補助対象かどうかの判断にお時間を要する場合がありますので、ご了承ください。</w:t>
      </w:r>
    </w:p>
    <w:p w14:paraId="475299EF" w14:textId="3F47E8EC" w:rsidR="004A24A3" w:rsidRPr="004A24A3" w:rsidRDefault="004A24A3" w:rsidP="005172FB">
      <w:pPr>
        <w:widowControl/>
        <w:spacing w:afterLines="50" w:after="180"/>
        <w:ind w:left="420" w:hangingChars="200" w:hanging="420"/>
        <w:jc w:val="left"/>
        <w:rPr>
          <w:rFonts w:ascii="ＭＳ ゴシック" w:eastAsia="ＭＳ ゴシック" w:hAnsi="ＭＳ ゴシック"/>
        </w:rPr>
      </w:pPr>
    </w:p>
    <w:p w14:paraId="7CCBD3FA" w14:textId="1E646CAF" w:rsidR="007046B2" w:rsidRDefault="007046B2">
      <w:pPr>
        <w:widowControl/>
        <w:jc w:val="left"/>
        <w:rPr>
          <w:rFonts w:ascii="ＭＳ ゴシック" w:eastAsia="ＭＳ ゴシック" w:hAnsi="ＭＳ ゴシック"/>
        </w:rPr>
      </w:pPr>
      <w:r>
        <w:rPr>
          <w:rFonts w:ascii="ＭＳ ゴシック" w:eastAsia="ＭＳ ゴシック" w:hAnsi="ＭＳ ゴシック"/>
        </w:rPr>
        <w:br w:type="page"/>
      </w:r>
    </w:p>
    <w:p w14:paraId="41450668" w14:textId="77777777"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補助対象経費について</w:t>
      </w:r>
    </w:p>
    <w:p w14:paraId="59708701" w14:textId="77777777" w:rsidR="00B81A15" w:rsidRDefault="00B81A15" w:rsidP="00AE46C6">
      <w:pPr>
        <w:widowControl/>
        <w:spacing w:beforeLines="50" w:before="1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14:paraId="651D012E" w14:textId="77777777" w:rsidR="00B81A15" w:rsidRPr="00F32AAD" w:rsidRDefault="00B81A15" w:rsidP="008E61CF">
      <w:pPr>
        <w:widowControl/>
        <w:spacing w:beforeLines="30" w:before="108"/>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14:paraId="6C02FF6C" w14:textId="77777777" w:rsidTr="005172FB">
        <w:tc>
          <w:tcPr>
            <w:tcW w:w="1560" w:type="dxa"/>
          </w:tcPr>
          <w:p w14:paraId="24C31E66"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14:paraId="6C71FCFA"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14:paraId="2C2B88FB" w14:textId="77777777" w:rsidTr="005172FB">
        <w:tc>
          <w:tcPr>
            <w:tcW w:w="1560" w:type="dxa"/>
          </w:tcPr>
          <w:p w14:paraId="4A0DD522"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14:paraId="0FB65FC8"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14:paraId="62853AB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14:paraId="4DA8DDA6" w14:textId="77777777" w:rsidTr="005172FB">
        <w:tc>
          <w:tcPr>
            <w:tcW w:w="1560" w:type="dxa"/>
          </w:tcPr>
          <w:p w14:paraId="1D32C5A0"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14:paraId="3FD446B1" w14:textId="1C55F286" w:rsidR="00825C2E" w:rsidRPr="00825C2E" w:rsidRDefault="00825C2E" w:rsidP="00F62D11">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キャッシュレス決済端末等</w:t>
            </w:r>
          </w:p>
        </w:tc>
      </w:tr>
      <w:tr w:rsidR="00825C2E" w:rsidRPr="002E16A1" w14:paraId="374D897A" w14:textId="77777777" w:rsidTr="005172FB">
        <w:tc>
          <w:tcPr>
            <w:tcW w:w="1560" w:type="dxa"/>
          </w:tcPr>
          <w:p w14:paraId="04A33B79" w14:textId="0EDCDBC1" w:rsidR="00825C2E" w:rsidRPr="00825C2E" w:rsidRDefault="00F62D11" w:rsidP="005172FB">
            <w:pPr>
              <w:spacing w:beforeLines="20" w:before="72" w:afterLines="20" w:after="72" w:line="240" w:lineRule="exact"/>
              <w:rPr>
                <w:rFonts w:ascii="ＭＳ ゴシック" w:eastAsia="ＭＳ ゴシック" w:hAnsi="ＭＳ ゴシック"/>
              </w:rPr>
            </w:pPr>
            <w:r>
              <w:rPr>
                <w:rFonts w:ascii="ＭＳ ゴシック" w:eastAsia="ＭＳ ゴシック" w:hAnsi="ＭＳ ゴシック" w:hint="eastAsia"/>
              </w:rPr>
              <w:t>初期導入費</w:t>
            </w:r>
          </w:p>
        </w:tc>
        <w:tc>
          <w:tcPr>
            <w:tcW w:w="7512" w:type="dxa"/>
          </w:tcPr>
          <w:p w14:paraId="052D561F" w14:textId="61379771" w:rsidR="00825C2E" w:rsidRPr="00825C2E" w:rsidRDefault="00DE0A80" w:rsidP="005172FB">
            <w:pPr>
              <w:spacing w:beforeLines="40" w:before="144" w:afterLines="40" w:after="144" w:line="240" w:lineRule="exact"/>
              <w:rPr>
                <w:rFonts w:ascii="ＭＳ ゴシック" w:eastAsia="ＭＳ ゴシック" w:hAnsi="ＭＳ ゴシック"/>
              </w:rPr>
            </w:pPr>
            <w:r>
              <w:rPr>
                <w:rFonts w:ascii="ＭＳ ゴシック" w:eastAsia="ＭＳ ゴシック" w:hAnsi="ＭＳ ゴシック" w:hint="eastAsia"/>
                <w:kern w:val="0"/>
              </w:rPr>
              <w:t>ホームページ制作費、システム構築費等</w:t>
            </w:r>
          </w:p>
        </w:tc>
      </w:tr>
      <w:tr w:rsidR="00825C2E" w:rsidRPr="002E16A1" w14:paraId="5A786167" w14:textId="77777777" w:rsidTr="005172FB">
        <w:tc>
          <w:tcPr>
            <w:tcW w:w="1560" w:type="dxa"/>
          </w:tcPr>
          <w:p w14:paraId="349FD939" w14:textId="33616A1D" w:rsidR="00825C2E" w:rsidRPr="00B45B96" w:rsidRDefault="0049073C" w:rsidP="005172FB">
            <w:pPr>
              <w:spacing w:beforeLines="20" w:before="72" w:afterLines="20" w:after="72" w:line="240" w:lineRule="exact"/>
              <w:rPr>
                <w:rFonts w:ascii="ＭＳ ゴシック" w:eastAsia="ＭＳ ゴシック" w:hAnsi="ＭＳ ゴシック"/>
              </w:rPr>
            </w:pPr>
            <w:r w:rsidRPr="00B45B96">
              <w:rPr>
                <w:rFonts w:ascii="ＭＳ ゴシック" w:eastAsia="ＭＳ ゴシック" w:hAnsi="ＭＳ ゴシック" w:hint="eastAsia"/>
                <w:kern w:val="0"/>
              </w:rPr>
              <w:t>印刷費</w:t>
            </w:r>
          </w:p>
        </w:tc>
        <w:tc>
          <w:tcPr>
            <w:tcW w:w="7512" w:type="dxa"/>
          </w:tcPr>
          <w:p w14:paraId="59D7F5C9" w14:textId="77777777" w:rsidR="00006E4F" w:rsidRPr="00B45B96" w:rsidRDefault="00E553FE" w:rsidP="005172FB">
            <w:pPr>
              <w:spacing w:beforeLines="40" w:before="144" w:afterLines="40" w:after="144" w:line="240" w:lineRule="exact"/>
              <w:rPr>
                <w:rFonts w:ascii="ＭＳ ゴシック" w:eastAsia="ＭＳ ゴシック" w:hAnsi="ＭＳ ゴシック"/>
              </w:rPr>
            </w:pPr>
            <w:r w:rsidRPr="00B45B96">
              <w:rPr>
                <w:rFonts w:ascii="ＭＳ ゴシック" w:eastAsia="ＭＳ ゴシック" w:hAnsi="ＭＳ ゴシック" w:hint="eastAsia"/>
              </w:rPr>
              <w:t>パンフレット作成費（デザイン、印刷費含む）</w:t>
            </w:r>
          </w:p>
          <w:p w14:paraId="735D399E" w14:textId="43EF9946" w:rsidR="00E553FE" w:rsidRPr="00B45B96" w:rsidRDefault="00E553FE" w:rsidP="005172FB">
            <w:pPr>
              <w:spacing w:beforeLines="40" w:before="144" w:afterLines="40" w:after="144" w:line="240" w:lineRule="exact"/>
              <w:rPr>
                <w:rFonts w:ascii="ＭＳ ゴシック" w:eastAsia="ＭＳ ゴシック" w:hAnsi="ＭＳ ゴシック"/>
              </w:rPr>
            </w:pPr>
            <w:r w:rsidRPr="00B45B96">
              <w:rPr>
                <w:rFonts w:ascii="ＭＳ ゴシック" w:eastAsia="ＭＳ ゴシック" w:hAnsi="ＭＳ ゴシック" w:hint="eastAsia"/>
              </w:rPr>
              <w:t>ただし、同等の内容が複数ある場合は、１件のみを補助対象とする。</w:t>
            </w:r>
          </w:p>
        </w:tc>
      </w:tr>
    </w:tbl>
    <w:p w14:paraId="30585CC8" w14:textId="31B145CB" w:rsidR="00F32AAD" w:rsidRDefault="00F32AAD" w:rsidP="008E61CF">
      <w:pPr>
        <w:widowControl/>
        <w:spacing w:beforeLines="50" w:before="180"/>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14:paraId="48EC3AF9" w14:textId="46CE97E4" w:rsidR="00B81A15" w:rsidRDefault="00B81A15" w:rsidP="008E61CF">
      <w:pPr>
        <w:widowControl/>
        <w:spacing w:beforeLines="50" w:before="180"/>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14:paraId="299F45E3" w14:textId="7EA5F34B" w:rsidR="007F07E8" w:rsidRPr="00B81A15" w:rsidRDefault="006A5B6C" w:rsidP="00F32AAD">
      <w:pPr>
        <w:widowControl/>
        <w:ind w:leftChars="100" w:left="63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5760" behindDoc="0" locked="0" layoutInCell="1" allowOverlap="1" wp14:anchorId="471A7006" wp14:editId="649B40B8">
                <wp:simplePos x="0" y="0"/>
                <wp:positionH relativeFrom="column">
                  <wp:posOffset>3157220</wp:posOffset>
                </wp:positionH>
                <wp:positionV relativeFrom="page">
                  <wp:posOffset>5549900</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7006" id="_x0000_s1031" type="#_x0000_t202" style="position:absolute;left:0;text-align:left;margin-left:248.6pt;margin-top:437pt;width:185.9pt;height:25.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fdLQIAAAs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" filled="f" stroked="f">
                <v:textbo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ED6CBE"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14:anchorId="5FFE9882" wp14:editId="138501B9">
            <wp:simplePos x="0" y="0"/>
            <wp:positionH relativeFrom="column">
              <wp:posOffset>4478655</wp:posOffset>
            </wp:positionH>
            <wp:positionV relativeFrom="paragraph">
              <wp:posOffset>937705</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14:paraId="523B068C" w14:textId="77777777" w:rsidTr="00F32AAD">
        <w:tc>
          <w:tcPr>
            <w:tcW w:w="2002" w:type="dxa"/>
            <w:vAlign w:val="center"/>
          </w:tcPr>
          <w:p w14:paraId="5E48F0B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14:paraId="2F47F28D"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14:paraId="7630E30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14:paraId="4C82CBF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14:paraId="50D80B76"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14:paraId="0B3C9F50"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14:paraId="2FB873B0" w14:textId="14DAFE5F"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14:paraId="2791F108" w14:textId="77777777" w:rsidTr="00F32AAD">
        <w:tc>
          <w:tcPr>
            <w:tcW w:w="2002" w:type="dxa"/>
            <w:vAlign w:val="center"/>
          </w:tcPr>
          <w:p w14:paraId="3D76FA02" w14:textId="36ACCBCB"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1</w:t>
            </w:r>
            <w:r w:rsidR="007F07E8">
              <w:rPr>
                <w:rFonts w:ascii="ＭＳ ゴシック" w:eastAsia="ＭＳ ゴシック" w:hAnsi="ＭＳ ゴシック" w:cs="Meiryo UI" w:hint="eastAsia"/>
                <w:szCs w:val="21"/>
              </w:rPr>
              <w:t>,000,000</w:t>
            </w:r>
          </w:p>
        </w:tc>
        <w:tc>
          <w:tcPr>
            <w:tcW w:w="2003" w:type="dxa"/>
            <w:vAlign w:val="center"/>
          </w:tcPr>
          <w:p w14:paraId="1861EDB4" w14:textId="50E866A5" w:rsidR="007F07E8" w:rsidRDefault="00F62D11"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10</w:t>
            </w:r>
            <w:r w:rsidR="007F07E8">
              <w:rPr>
                <w:rFonts w:ascii="ＭＳ ゴシック" w:eastAsia="ＭＳ ゴシック" w:hAnsi="ＭＳ ゴシック" w:cs="Meiryo UI" w:hint="eastAsia"/>
                <w:szCs w:val="21"/>
              </w:rPr>
              <w:t>0,000</w:t>
            </w:r>
          </w:p>
        </w:tc>
        <w:tc>
          <w:tcPr>
            <w:tcW w:w="2002" w:type="dxa"/>
            <w:vAlign w:val="center"/>
          </w:tcPr>
          <w:p w14:paraId="7FE8D719" w14:textId="1D8329B6"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szCs w:val="21"/>
              </w:rPr>
              <w:t>90</w:t>
            </w:r>
            <w:r w:rsidR="007F07E8">
              <w:rPr>
                <w:rFonts w:ascii="ＭＳ ゴシック" w:eastAsia="ＭＳ ゴシック" w:hAnsi="ＭＳ ゴシック" w:cs="Meiryo UI" w:hint="eastAsia"/>
                <w:szCs w:val="21"/>
              </w:rPr>
              <w:t>0,000</w:t>
            </w:r>
          </w:p>
        </w:tc>
        <w:tc>
          <w:tcPr>
            <w:tcW w:w="2003" w:type="dxa"/>
            <w:vAlign w:val="center"/>
          </w:tcPr>
          <w:p w14:paraId="2290C994" w14:textId="2350FB98" w:rsidR="007F07E8" w:rsidRDefault="00F62D11" w:rsidP="00F62D11">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w:t>
            </w:r>
            <w:r w:rsidR="006A5B6C">
              <w:rPr>
                <w:rFonts w:ascii="ＭＳ ゴシック" w:eastAsia="ＭＳ ゴシック" w:hAnsi="ＭＳ ゴシック" w:cs="Meiryo UI" w:hint="eastAsia"/>
                <w:szCs w:val="21"/>
              </w:rPr>
              <w:t>0</w:t>
            </w:r>
            <w:r w:rsidR="007F07E8">
              <w:rPr>
                <w:rFonts w:ascii="ＭＳ ゴシック" w:eastAsia="ＭＳ ゴシック" w:hAnsi="ＭＳ ゴシック" w:cs="Meiryo UI" w:hint="eastAsia"/>
                <w:szCs w:val="21"/>
              </w:rPr>
              <w:t>0,000</w:t>
            </w:r>
          </w:p>
        </w:tc>
      </w:tr>
    </w:tbl>
    <w:p w14:paraId="24D89793" w14:textId="7A84575D" w:rsidR="00F32AAD" w:rsidRDefault="00ED6CBE"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002A8F9C" wp14:editId="747921D5">
                <wp:simplePos x="0" y="0"/>
                <wp:positionH relativeFrom="column">
                  <wp:posOffset>2878455</wp:posOffset>
                </wp:positionH>
                <wp:positionV relativeFrom="paragraph">
                  <wp:posOffset>176530</wp:posOffset>
                </wp:positionV>
                <wp:extent cx="2802255" cy="862965"/>
                <wp:effectExtent l="0" t="0" r="17145" b="13335"/>
                <wp:wrapNone/>
                <wp:docPr id="16" name="角丸四角形 16"/>
                <wp:cNvGraphicFramePr/>
                <a:graphic xmlns:a="http://schemas.openxmlformats.org/drawingml/2006/main">
                  <a:graphicData uri="http://schemas.microsoft.com/office/word/2010/wordprocessingShape">
                    <wps:wsp>
                      <wps:cNvSpPr/>
                      <wps:spPr>
                        <a:xfrm>
                          <a:off x="0" y="0"/>
                          <a:ext cx="2802255" cy="862965"/>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3861F85" w14:textId="7F3E351D" w:rsidR="00777CEE" w:rsidRPr="007F07E8" w:rsidRDefault="00777CEE" w:rsidP="00AE46C6">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AE46C6">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A8F9C" id="角丸四角形 16" o:spid="_x0000_s1032" style="position:absolute;margin-left:226.65pt;margin-top:13.9pt;width:220.65pt;height:6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" fillcolor="white [3201]" strokecolor="#ed7d31 [3205]" strokeweight="1.5pt">
                <v:stroke joinstyle="miter"/>
                <v:textbox inset="1mm,1mm,1mm,1mm">
                  <w:txbxContent>
                    <w:p w14:paraId="53861F85" w14:textId="7F3E351D" w:rsidR="00777CEE" w:rsidRPr="007F07E8" w:rsidRDefault="00777CEE" w:rsidP="00AE46C6">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と</w:t>
                      </w:r>
                      <w:r w:rsidR="00F62D11">
                        <w:rPr>
                          <w:rFonts w:ascii="ＭＳ ゴシック" w:eastAsia="ＭＳ ゴシック" w:hAnsi="ＭＳ ゴシック" w:hint="eastAsia"/>
                          <w:szCs w:val="18"/>
                        </w:rPr>
                        <w:t>4</w:t>
                      </w:r>
                      <w:r w:rsidRPr="007F07E8">
                        <w:rPr>
                          <w:rFonts w:ascii="ＭＳ ゴシック" w:eastAsia="ＭＳ ゴシック" w:hAnsi="ＭＳ ゴシック" w:hint="eastAsia"/>
                          <w:szCs w:val="18"/>
                        </w:rPr>
                        <w:t>0万円のいずれか低い方の額が交付申請額になります。</w:t>
                      </w:r>
                    </w:p>
                    <w:p w14:paraId="5B74242E" w14:textId="47866234" w:rsidR="00777CEE" w:rsidRPr="007F07E8" w:rsidRDefault="00777CEE" w:rsidP="00AE46C6">
                      <w:pPr>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F62D11">
                        <w:rPr>
                          <w:rFonts w:ascii="ＭＳ ゴシック" w:eastAsia="ＭＳ ゴシック" w:hAnsi="ＭＳ ゴシック"/>
                          <w:szCs w:val="18"/>
                        </w:rPr>
                        <w:t>90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sidR="00F62D11">
                        <w:rPr>
                          <w:rFonts w:ascii="ＭＳ ゴシック" w:eastAsia="ＭＳ ゴシック" w:hAnsi="ＭＳ ゴシック" w:hint="eastAsia"/>
                          <w:szCs w:val="18"/>
                        </w:rPr>
                        <w:t>45</w:t>
                      </w:r>
                      <w:r w:rsidRPr="007F07E8">
                        <w:rPr>
                          <w:rFonts w:ascii="ＭＳ ゴシック" w:eastAsia="ＭＳ ゴシック" w:hAnsi="ＭＳ ゴシック" w:hint="eastAsia"/>
                          <w:szCs w:val="18"/>
                        </w:rPr>
                        <w:t>万円＞</w:t>
                      </w:r>
                      <w:r w:rsidR="00F62D11">
                        <w:rPr>
                          <w:rFonts w:ascii="ＭＳ ゴシック" w:eastAsia="ＭＳ ゴシック" w:hAnsi="ＭＳ ゴシック" w:hint="eastAsia"/>
                          <w:b/>
                          <w:szCs w:val="18"/>
                          <w:u w:val="single"/>
                        </w:rPr>
                        <w:t>40</w:t>
                      </w:r>
                      <w:r w:rsidRPr="007F07E8">
                        <w:rPr>
                          <w:rFonts w:ascii="ＭＳ ゴシック" w:eastAsia="ＭＳ ゴシック" w:hAnsi="ＭＳ ゴシック" w:hint="eastAsia"/>
                          <w:b/>
                          <w:szCs w:val="18"/>
                          <w:u w:val="single"/>
                        </w:rPr>
                        <w:t>万円</w:t>
                      </w:r>
                    </w:p>
                  </w:txbxContent>
                </v:textbox>
              </v:roundrect>
            </w:pict>
          </mc:Fallback>
        </mc:AlternateContent>
      </w:r>
    </w:p>
    <w:p w14:paraId="243BA9D0" w14:textId="77777777" w:rsidR="00F32AAD" w:rsidRDefault="001159AF"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FFAD04B" wp14:editId="75FC3F9A">
                <wp:simplePos x="0" y="0"/>
                <wp:positionH relativeFrom="column">
                  <wp:posOffset>418888</wp:posOffset>
                </wp:positionH>
                <wp:positionV relativeFrom="paragraph">
                  <wp:posOffset>42333</wp:posOffset>
                </wp:positionV>
                <wp:extent cx="2113280" cy="767715"/>
                <wp:effectExtent l="0" t="285750" r="20320" b="13335"/>
                <wp:wrapNone/>
                <wp:docPr id="6" name="角丸四角形吹き出し 6"/>
                <wp:cNvGraphicFramePr/>
                <a:graphic xmlns:a="http://schemas.openxmlformats.org/drawingml/2006/main">
                  <a:graphicData uri="http://schemas.microsoft.com/office/word/2010/wordprocessingShape">
                    <wps:wsp>
                      <wps:cNvSpPr/>
                      <wps:spPr>
                        <a:xfrm>
                          <a:off x="0" y="0"/>
                          <a:ext cx="2113280" cy="767715"/>
                        </a:xfrm>
                        <a:prstGeom prst="wedgeRoundRectCallout">
                          <a:avLst>
                            <a:gd name="adj1" fmla="val 27497"/>
                            <a:gd name="adj2" fmla="val -86125"/>
                            <a:gd name="adj3" fmla="val 16667"/>
                          </a:avLst>
                        </a:prstGeom>
                        <a:solidFill>
                          <a:sysClr val="window" lastClr="FFFFFF"/>
                        </a:solidFill>
                        <a:ln w="25400" cap="flat" cmpd="sng" algn="ctr">
                          <a:solidFill>
                            <a:schemeClr val="accent2"/>
                          </a:solidFill>
                          <a:prstDash val="solid"/>
                        </a:ln>
                        <a:effectLst/>
                      </wps:spPr>
                      <wps:txb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AD0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3" type="#_x0000_t62" style="position:absolute;margin-left:33pt;margin-top:3.35pt;width:166.4pt;height:6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" adj="16739,-7803" fillcolor="window" strokecolor="#ed7d31 [3205]" strokeweight="2pt">
                <v:textbo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14:paraId="1FEE4803" w14:textId="6264EFCF" w:rsidR="00F32AAD" w:rsidRDefault="00F32AAD" w:rsidP="00F32AAD">
      <w:pPr>
        <w:widowControl/>
        <w:jc w:val="left"/>
        <w:rPr>
          <w:rFonts w:ascii="ＭＳ ゴシック" w:eastAsia="ＭＳ ゴシック" w:hAnsi="ＭＳ ゴシック" w:cs="Meiryo UI"/>
          <w:szCs w:val="21"/>
        </w:rPr>
      </w:pPr>
    </w:p>
    <w:p w14:paraId="134D5E74" w14:textId="77777777" w:rsidR="00ED6CBE" w:rsidRDefault="00ED6CBE" w:rsidP="00F32AAD">
      <w:pPr>
        <w:widowControl/>
        <w:jc w:val="left"/>
        <w:rPr>
          <w:rFonts w:ascii="Meiryo UI" w:eastAsia="Meiryo UI" w:hAnsi="Meiryo UI" w:cs="Meiryo UI"/>
          <w:b/>
          <w:szCs w:val="21"/>
        </w:rPr>
      </w:pPr>
    </w:p>
    <w:p w14:paraId="4ABD0E7D" w14:textId="51E1B25E" w:rsidR="00E553FE" w:rsidRDefault="00E553FE" w:rsidP="00F32AAD">
      <w:pPr>
        <w:widowControl/>
        <w:jc w:val="left"/>
        <w:rPr>
          <w:rFonts w:ascii="Meiryo UI" w:eastAsia="Meiryo UI" w:hAnsi="Meiryo UI" w:cs="Meiryo UI"/>
          <w:b/>
          <w:szCs w:val="21"/>
        </w:rPr>
      </w:pPr>
    </w:p>
    <w:p w14:paraId="5A849BA2" w14:textId="77777777" w:rsidR="00E553FE" w:rsidRDefault="00E553FE" w:rsidP="00F32AAD">
      <w:pPr>
        <w:widowControl/>
        <w:jc w:val="left"/>
        <w:rPr>
          <w:rFonts w:ascii="Meiryo UI" w:eastAsia="Meiryo UI" w:hAnsi="Meiryo UI" w:cs="Meiryo UI"/>
          <w:b/>
          <w:szCs w:val="21"/>
        </w:rPr>
      </w:pPr>
    </w:p>
    <w:p w14:paraId="1A2D46EF" w14:textId="4327CA01" w:rsidR="00F32AAD" w:rsidRDefault="00ED6CBE" w:rsidP="00F32AAD">
      <w:pPr>
        <w:widowControl/>
        <w:jc w:val="left"/>
        <w:rPr>
          <w:rFonts w:ascii="Meiryo UI" w:eastAsia="Meiryo UI" w:hAnsi="Meiryo UI" w:cs="Meiryo UI"/>
          <w:b/>
          <w:szCs w:val="21"/>
        </w:rPr>
      </w:pPr>
      <w:r w:rsidRPr="00F32AAD">
        <w:rPr>
          <w:rFonts w:ascii="Meiryo UI" w:eastAsia="Meiryo UI" w:hAnsi="Meiryo UI" w:cs="Meiryo UI"/>
          <w:b/>
          <w:noProof/>
          <w:szCs w:val="21"/>
        </w:rPr>
        <w:lastRenderedPageBreak/>
        <mc:AlternateContent>
          <mc:Choice Requires="wps">
            <w:drawing>
              <wp:anchor distT="45720" distB="45720" distL="114300" distR="114300" simplePos="0" relativeHeight="251676672" behindDoc="0" locked="0" layoutInCell="1" allowOverlap="1" wp14:anchorId="673493AC" wp14:editId="589B38C0">
                <wp:simplePos x="0" y="0"/>
                <wp:positionH relativeFrom="column">
                  <wp:posOffset>-58420</wp:posOffset>
                </wp:positionH>
                <wp:positionV relativeFrom="paragraph">
                  <wp:posOffset>280035</wp:posOffset>
                </wp:positionV>
                <wp:extent cx="6008370" cy="2400300"/>
                <wp:effectExtent l="0" t="0" r="1143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400300"/>
                        </a:xfrm>
                        <a:prstGeom prst="rect">
                          <a:avLst/>
                        </a:prstGeom>
                        <a:solidFill>
                          <a:srgbClr val="FFFFFF"/>
                        </a:solidFill>
                        <a:ln w="9525">
                          <a:solidFill>
                            <a:srgbClr val="000000"/>
                          </a:solidFill>
                          <a:prstDash val="sysDash"/>
                          <a:miter lim="800000"/>
                          <a:headEnd/>
                          <a:tailEnd/>
                        </a:ln>
                      </wps:spPr>
                      <wps:txbx>
                        <w:txbxContent>
                          <w:p w14:paraId="1F234695" w14:textId="4EF65B7A" w:rsidR="00B54667" w:rsidRPr="00E553FE" w:rsidRDefault="00777CEE" w:rsidP="00B54667">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53371722"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00B54667">
                              <w:rPr>
                                <w:rFonts w:ascii="ＭＳ ゴシック" w:eastAsia="ＭＳ ゴシック" w:hAnsi="ＭＳ ゴシック"/>
                              </w:rPr>
                              <w:br/>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493AC" id="_x0000_s1034" type="#_x0000_t202" style="position:absolute;margin-left:-4.6pt;margin-top:22.05pt;width:473.1pt;height:18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">
                <v:stroke dashstyle="3 1"/>
                <v:textbox>
                  <w:txbxContent>
                    <w:p w14:paraId="1F234695" w14:textId="4EF65B7A" w:rsidR="00B54667" w:rsidRPr="00E553FE" w:rsidRDefault="00777CEE" w:rsidP="00B54667">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53371722"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00B54667">
                        <w:rPr>
                          <w:rFonts w:ascii="ＭＳ ゴシック" w:eastAsia="ＭＳ ゴシック" w:hAnsi="ＭＳ ゴシック"/>
                        </w:rPr>
                        <w:br/>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12C6A5D3" w:rsidR="00777CEE" w:rsidRPr="00ED6CBE" w:rsidRDefault="00F62D11" w:rsidP="00ED6CBE">
                      <w:pPr>
                        <w:rPr>
                          <w:rFonts w:ascii="ＭＳ ゴシック" w:eastAsia="ＭＳ ゴシック" w:hAnsi="ＭＳ ゴシック"/>
                        </w:rPr>
                      </w:pPr>
                      <w:r>
                        <w:rPr>
                          <w:rFonts w:ascii="ＭＳ ゴシック" w:eastAsia="ＭＳ ゴシック" w:hAnsi="ＭＳ ゴシック" w:hint="eastAsia"/>
                        </w:rPr>
                        <w:t>◇民泊</w:t>
                      </w:r>
                      <w:r w:rsidR="00777CEE" w:rsidRPr="00ED6CBE">
                        <w:rPr>
                          <w:rFonts w:ascii="ＭＳ ゴシック" w:eastAsia="ＭＳ ゴシック" w:hAnsi="ＭＳ ゴシック"/>
                        </w:rPr>
                        <w:t>事業者</w:t>
                      </w:r>
                      <w:r w:rsidR="00777CEE" w:rsidRPr="00ED6CBE">
                        <w:rPr>
                          <w:rFonts w:ascii="ＭＳ ゴシック" w:eastAsia="ＭＳ ゴシック" w:hAnsi="ＭＳ ゴシック" w:hint="eastAsia"/>
                        </w:rPr>
                        <w:t>従業員</w:t>
                      </w:r>
                      <w:r w:rsidR="00777CEE" w:rsidRPr="00ED6CBE">
                        <w:rPr>
                          <w:rFonts w:ascii="ＭＳ ゴシック" w:eastAsia="ＭＳ ゴシック" w:hAnsi="ＭＳ ゴシック"/>
                        </w:rPr>
                        <w:t>の人件費（</w:t>
                      </w:r>
                      <w:r w:rsidR="00777CEE" w:rsidRPr="00ED6CBE">
                        <w:rPr>
                          <w:rFonts w:ascii="ＭＳ ゴシック" w:eastAsia="ＭＳ ゴシック" w:hAnsi="ＭＳ ゴシック" w:hint="eastAsia"/>
                        </w:rPr>
                        <w:t>交通費</w:t>
                      </w:r>
                      <w:r w:rsidR="00777CEE">
                        <w:rPr>
                          <w:rFonts w:ascii="ＭＳ ゴシック" w:eastAsia="ＭＳ ゴシック" w:hAnsi="ＭＳ ゴシック"/>
                        </w:rPr>
                        <w:t>、宿泊</w:t>
                      </w:r>
                      <w:r w:rsidR="00777CEE">
                        <w:rPr>
                          <w:rFonts w:ascii="ＭＳ ゴシック" w:eastAsia="ＭＳ ゴシック" w:hAnsi="ＭＳ ゴシック" w:hint="eastAsia"/>
                        </w:rPr>
                        <w:t>費</w:t>
                      </w:r>
                      <w:r w:rsidR="00777CEE" w:rsidRPr="00ED6CBE">
                        <w:rPr>
                          <w:rFonts w:ascii="ＭＳ ゴシック" w:eastAsia="ＭＳ ゴシック" w:hAnsi="ＭＳ ゴシック"/>
                        </w:rPr>
                        <w:t>等）</w:t>
                      </w:r>
                      <w:r w:rsidR="00777CEE" w:rsidRPr="00ED6CBE">
                        <w:rPr>
                          <w:rFonts w:ascii="ＭＳ ゴシック" w:eastAsia="ＭＳ ゴシック" w:hAnsi="ＭＳ ゴシック" w:hint="eastAsia"/>
                        </w:rPr>
                        <w:t>、</w:t>
                      </w:r>
                      <w:r w:rsidR="00777CEE"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14:paraId="687D535D" w14:textId="7903D6E3" w:rsidR="00E553FE" w:rsidRDefault="00E553FE" w:rsidP="00E553FE">
      <w:pPr>
        <w:widowControl/>
        <w:spacing w:beforeLines="50" w:before="180"/>
        <w:ind w:left="210" w:hangingChars="100" w:hanging="210"/>
        <w:jc w:val="left"/>
        <w:rPr>
          <w:rFonts w:ascii="ＭＳ ゴシック" w:eastAsia="ＭＳ ゴシック" w:hAnsi="ＭＳ ゴシック" w:cs="Meiryo UI"/>
          <w:bCs/>
          <w:szCs w:val="21"/>
        </w:rPr>
      </w:pPr>
      <w:r w:rsidRPr="00E553FE">
        <w:rPr>
          <w:rFonts w:ascii="ＭＳ ゴシック" w:eastAsia="ＭＳ ゴシック" w:hAnsi="ＭＳ ゴシック" w:cs="Meiryo UI" w:hint="eastAsia"/>
          <w:bCs/>
          <w:szCs w:val="21"/>
        </w:rPr>
        <w:t>※</w:t>
      </w:r>
      <w:r w:rsidR="009F775F">
        <w:rPr>
          <w:rFonts w:ascii="ＭＳ ゴシック" w:eastAsia="ＭＳ ゴシック" w:hAnsi="ＭＳ ゴシック" w:cs="Meiryo UI" w:hint="eastAsia"/>
          <w:bCs/>
          <w:szCs w:val="21"/>
        </w:rPr>
        <w:t xml:space="preserve">補助対象事業「ウー１　</w:t>
      </w:r>
      <w:r w:rsidRPr="00E553FE">
        <w:rPr>
          <w:rFonts w:ascii="ＭＳ ゴシック" w:eastAsia="ＭＳ ゴシック" w:hAnsi="ＭＳ ゴシック" w:cs="Meiryo UI" w:hint="eastAsia"/>
          <w:bCs/>
          <w:szCs w:val="21"/>
        </w:rPr>
        <w:t>消防設備の整備」は、消防法令適合通知の取得のためであっても、特定認定を取得する予定の部屋のみが対象となり、特定認定の範囲外である部分及び建物の共用部分は、対象外です。</w:t>
      </w:r>
    </w:p>
    <w:p w14:paraId="07606F84" w14:textId="77777777" w:rsidR="00E553FE" w:rsidRPr="00E553FE" w:rsidRDefault="00E553FE" w:rsidP="00F32AAD">
      <w:pPr>
        <w:widowControl/>
        <w:jc w:val="left"/>
        <w:rPr>
          <w:rFonts w:ascii="ＭＳ ゴシック" w:eastAsia="ＭＳ ゴシック" w:hAnsi="ＭＳ ゴシック" w:cs="Meiryo UI"/>
          <w:bCs/>
          <w:szCs w:val="21"/>
        </w:rPr>
      </w:pPr>
    </w:p>
    <w:p w14:paraId="25F1CF83" w14:textId="48B2A18A" w:rsidR="00E553FE" w:rsidRDefault="00E553FE" w:rsidP="00F32AAD">
      <w:pPr>
        <w:widowControl/>
        <w:jc w:val="left"/>
        <w:rPr>
          <w:rFonts w:ascii="Meiryo UI" w:eastAsia="Meiryo UI" w:hAnsi="Meiryo UI" w:cs="Meiryo UI"/>
          <w:b/>
          <w:szCs w:val="21"/>
        </w:rPr>
      </w:pPr>
      <w:r>
        <w:rPr>
          <w:rFonts w:ascii="Meiryo UI" w:eastAsia="Meiryo UI" w:hAnsi="Meiryo UI" w:cs="Meiryo UI"/>
          <w:b/>
          <w:szCs w:val="21"/>
        </w:rPr>
        <w:br w:type="page"/>
      </w:r>
    </w:p>
    <w:p w14:paraId="2CE0244E" w14:textId="2C538DBD"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申請の流れについて</w:t>
      </w:r>
    </w:p>
    <w:p w14:paraId="28B9A527" w14:textId="77777777" w:rsidR="000F2DCE" w:rsidRDefault="00ED6CBE" w:rsidP="00377F76">
      <w:pPr>
        <w:widowControl/>
        <w:spacing w:beforeLines="50" w:before="180"/>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14:paraId="750191FF" w14:textId="4C751324" w:rsidR="000F2DCE" w:rsidRDefault="00A37852">
      <w:pPr>
        <w:widowControl/>
        <w:jc w:val="left"/>
        <w:rPr>
          <w:rFonts w:ascii="ＭＳ ゴシック" w:eastAsia="ＭＳ ゴシック" w:hAnsi="ＭＳ ゴシック" w:cs="Meiryo UI"/>
          <w:szCs w:val="21"/>
        </w:rPr>
      </w:pPr>
      <w:r>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3CE4BE77" wp14:editId="460BFEBC">
                <wp:simplePos x="0" y="0"/>
                <wp:positionH relativeFrom="column">
                  <wp:posOffset>4313555</wp:posOffset>
                </wp:positionH>
                <wp:positionV relativeFrom="paragraph">
                  <wp:posOffset>6534785</wp:posOffset>
                </wp:positionV>
                <wp:extent cx="996950" cy="685800"/>
                <wp:effectExtent l="0" t="0" r="0" b="1270"/>
                <wp:wrapNone/>
                <wp:docPr id="59" name="下矢印 59"/>
                <wp:cNvGraphicFramePr/>
                <a:graphic xmlns:a="http://schemas.openxmlformats.org/drawingml/2006/main">
                  <a:graphicData uri="http://schemas.microsoft.com/office/word/2010/wordprocessingShape">
                    <wps:wsp>
                      <wps:cNvSpPr/>
                      <wps:spPr>
                        <a:xfrm>
                          <a:off x="0" y="0"/>
                          <a:ext cx="996950" cy="68580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4B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35" type="#_x0000_t67" style="position:absolute;margin-left:339.65pt;margin-top:514.55pt;width:78.5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" adj="10800" fillcolor="#bdd6ee [1300]" stroked="f" strokeweight="1pt">
                <v:textbo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5878F3D6" wp14:editId="3FC91FFA">
                <wp:simplePos x="0" y="0"/>
                <wp:positionH relativeFrom="column">
                  <wp:posOffset>715010</wp:posOffset>
                </wp:positionH>
                <wp:positionV relativeFrom="paragraph">
                  <wp:posOffset>6194425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40FA4A80" w:rsidR="00777CEE" w:rsidRPr="00BA742E" w:rsidRDefault="00777CEE" w:rsidP="00AB40FC">
                            <w:pPr>
                              <w:jc w:val="center"/>
                              <w:rPr>
                                <w:rFonts w:ascii="ＭＳ ゴシック" w:eastAsia="ＭＳ ゴシック" w:hAnsi="ＭＳ ゴシック"/>
                                <w:b/>
                              </w:rPr>
                            </w:pPr>
                            <w:r w:rsidRPr="00A37852">
                              <w:rPr>
                                <w:rFonts w:ascii="ＭＳ ゴシック" w:eastAsia="ＭＳ ゴシック" w:hAnsi="ＭＳ ゴシック" w:hint="eastAsia"/>
                                <w:b/>
                                <w:spacing w:val="1"/>
                                <w:w w:val="73"/>
                                <w:kern w:val="0"/>
                                <w:fitText w:val="3026" w:id="-1550586367"/>
                              </w:rPr>
                              <w:t>（⇒詳細</w:t>
                            </w:r>
                            <w:r w:rsidRPr="00A37852">
                              <w:rPr>
                                <w:rFonts w:ascii="ＭＳ ゴシック" w:eastAsia="ＭＳ ゴシック" w:hAnsi="ＭＳ ゴシック"/>
                                <w:b/>
                                <w:spacing w:val="1"/>
                                <w:w w:val="73"/>
                                <w:kern w:val="0"/>
                                <w:fitText w:val="3026" w:id="-1550586367"/>
                              </w:rPr>
                              <w:t>は</w:t>
                            </w:r>
                            <w:r w:rsidR="00D93888" w:rsidRPr="00A37852">
                              <w:rPr>
                                <w:rFonts w:ascii="ＭＳ ゴシック" w:eastAsia="ＭＳ ゴシック" w:hAnsi="ＭＳ ゴシック" w:hint="eastAsia"/>
                                <w:b/>
                                <w:spacing w:val="1"/>
                                <w:w w:val="73"/>
                                <w:kern w:val="0"/>
                                <w:fitText w:val="3026" w:id="-1550586367"/>
                              </w:rPr>
                              <w:t>1</w:t>
                            </w:r>
                            <w:r w:rsidR="00252F08" w:rsidRPr="00A37852">
                              <w:rPr>
                                <w:rFonts w:ascii="ＭＳ ゴシック" w:eastAsia="ＭＳ ゴシック" w:hAnsi="ＭＳ ゴシック"/>
                                <w:b/>
                                <w:spacing w:val="1"/>
                                <w:w w:val="73"/>
                                <w:kern w:val="0"/>
                                <w:fitText w:val="3026" w:id="-1550586367"/>
                              </w:rPr>
                              <w:t>0</w:t>
                            </w:r>
                            <w:r w:rsidRPr="00A37852">
                              <w:rPr>
                                <w:rFonts w:ascii="ＭＳ ゴシック" w:eastAsia="ＭＳ ゴシック" w:hAnsi="ＭＳ ゴシック"/>
                                <w:b/>
                                <w:spacing w:val="1"/>
                                <w:w w:val="73"/>
                                <w:kern w:val="0"/>
                                <w:fitText w:val="3026" w:id="-1550586367"/>
                              </w:rPr>
                              <w:t>ページを</w:t>
                            </w:r>
                            <w:r w:rsidRPr="00A37852">
                              <w:rPr>
                                <w:rFonts w:ascii="ＭＳ ゴシック" w:eastAsia="ＭＳ ゴシック" w:hAnsi="ＭＳ ゴシック" w:hint="eastAsia"/>
                                <w:b/>
                                <w:spacing w:val="1"/>
                                <w:w w:val="73"/>
                                <w:kern w:val="0"/>
                                <w:fitText w:val="3026" w:id="-1550586367"/>
                              </w:rPr>
                              <w:t>ご確認</w:t>
                            </w:r>
                            <w:r w:rsidRPr="00A37852">
                              <w:rPr>
                                <w:rFonts w:ascii="ＭＳ ゴシック" w:eastAsia="ＭＳ ゴシック" w:hAnsi="ＭＳ ゴシック"/>
                                <w:b/>
                                <w:spacing w:val="1"/>
                                <w:w w:val="73"/>
                                <w:kern w:val="0"/>
                                <w:fitText w:val="3026" w:id="-1550586367"/>
                              </w:rPr>
                              <w:t>ください。</w:t>
                            </w:r>
                            <w:r w:rsidRPr="00A37852">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8F3D6" id="_x0000_s1036" type="#_x0000_t202" style="position:absolute;margin-left:56.3pt;margin-top:487.7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" filled="f" stroked="f">
                <v:textbo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40FA4A80" w:rsidR="00777CEE" w:rsidRPr="00BA742E" w:rsidRDefault="00777CEE" w:rsidP="00AB40FC">
                      <w:pPr>
                        <w:jc w:val="center"/>
                        <w:rPr>
                          <w:rFonts w:ascii="ＭＳ ゴシック" w:eastAsia="ＭＳ ゴシック" w:hAnsi="ＭＳ ゴシック"/>
                          <w:b/>
                        </w:rPr>
                      </w:pPr>
                      <w:r w:rsidRPr="00A37852">
                        <w:rPr>
                          <w:rFonts w:ascii="ＭＳ ゴシック" w:eastAsia="ＭＳ ゴシック" w:hAnsi="ＭＳ ゴシック" w:hint="eastAsia"/>
                          <w:b/>
                          <w:spacing w:val="1"/>
                          <w:w w:val="73"/>
                          <w:kern w:val="0"/>
                          <w:fitText w:val="3026" w:id="-1550586367"/>
                        </w:rPr>
                        <w:t>（⇒詳細</w:t>
                      </w:r>
                      <w:r w:rsidRPr="00A37852">
                        <w:rPr>
                          <w:rFonts w:ascii="ＭＳ ゴシック" w:eastAsia="ＭＳ ゴシック" w:hAnsi="ＭＳ ゴシック"/>
                          <w:b/>
                          <w:spacing w:val="1"/>
                          <w:w w:val="73"/>
                          <w:kern w:val="0"/>
                          <w:fitText w:val="3026" w:id="-1550586367"/>
                        </w:rPr>
                        <w:t>は</w:t>
                      </w:r>
                      <w:r w:rsidR="00D93888" w:rsidRPr="00A37852">
                        <w:rPr>
                          <w:rFonts w:ascii="ＭＳ ゴシック" w:eastAsia="ＭＳ ゴシック" w:hAnsi="ＭＳ ゴシック" w:hint="eastAsia"/>
                          <w:b/>
                          <w:spacing w:val="1"/>
                          <w:w w:val="73"/>
                          <w:kern w:val="0"/>
                          <w:fitText w:val="3026" w:id="-1550586367"/>
                        </w:rPr>
                        <w:t>1</w:t>
                      </w:r>
                      <w:r w:rsidR="00252F08" w:rsidRPr="00A37852">
                        <w:rPr>
                          <w:rFonts w:ascii="ＭＳ ゴシック" w:eastAsia="ＭＳ ゴシック" w:hAnsi="ＭＳ ゴシック"/>
                          <w:b/>
                          <w:spacing w:val="1"/>
                          <w:w w:val="73"/>
                          <w:kern w:val="0"/>
                          <w:fitText w:val="3026" w:id="-1550586367"/>
                        </w:rPr>
                        <w:t>0</w:t>
                      </w:r>
                      <w:r w:rsidRPr="00A37852">
                        <w:rPr>
                          <w:rFonts w:ascii="ＭＳ ゴシック" w:eastAsia="ＭＳ ゴシック" w:hAnsi="ＭＳ ゴシック"/>
                          <w:b/>
                          <w:spacing w:val="1"/>
                          <w:w w:val="73"/>
                          <w:kern w:val="0"/>
                          <w:fitText w:val="3026" w:id="-1550586367"/>
                        </w:rPr>
                        <w:t>ページを</w:t>
                      </w:r>
                      <w:r w:rsidRPr="00A37852">
                        <w:rPr>
                          <w:rFonts w:ascii="ＭＳ ゴシック" w:eastAsia="ＭＳ ゴシック" w:hAnsi="ＭＳ ゴシック" w:hint="eastAsia"/>
                          <w:b/>
                          <w:spacing w:val="1"/>
                          <w:w w:val="73"/>
                          <w:kern w:val="0"/>
                          <w:fitText w:val="3026" w:id="-1550586367"/>
                        </w:rPr>
                        <w:t>ご確認</w:t>
                      </w:r>
                      <w:r w:rsidRPr="00A37852">
                        <w:rPr>
                          <w:rFonts w:ascii="ＭＳ ゴシック" w:eastAsia="ＭＳ ゴシック" w:hAnsi="ＭＳ ゴシック"/>
                          <w:b/>
                          <w:spacing w:val="1"/>
                          <w:w w:val="73"/>
                          <w:kern w:val="0"/>
                          <w:fitText w:val="3026" w:id="-1550586367"/>
                        </w:rPr>
                        <w:t>ください。</w:t>
                      </w:r>
                      <w:r w:rsidRPr="00A37852">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33775CA6" wp14:editId="51650628">
                <wp:simplePos x="0" y="0"/>
                <wp:positionH relativeFrom="column">
                  <wp:posOffset>2902111</wp:posOffset>
                </wp:positionH>
                <wp:positionV relativeFrom="paragraph">
                  <wp:posOffset>6251575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FEF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o:spid="_x0000_s1026" type="#_x0000_t13" style="position:absolute;left:0;text-align:left;margin-left:228.5pt;margin-top:492.2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" adj="17715" fillcolor="#ff3131" strokecolor="red"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308AC642" wp14:editId="5F4D8D70">
                <wp:simplePos x="0" y="0"/>
                <wp:positionH relativeFrom="column">
                  <wp:posOffset>716280</wp:posOffset>
                </wp:positionH>
                <wp:positionV relativeFrom="paragraph">
                  <wp:posOffset>5881370</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8AC642" id="_x0000_s1037" type="#_x0000_t202" style="position:absolute;margin-left:56.4pt;margin-top:463.1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" filled="f" stroked="f">
                <v:textbo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19DD4DED" wp14:editId="3E29B17E">
                <wp:simplePos x="0" y="0"/>
                <wp:positionH relativeFrom="column">
                  <wp:posOffset>2910840</wp:posOffset>
                </wp:positionH>
                <wp:positionV relativeFrom="paragraph">
                  <wp:posOffset>5892165</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1A0C" id="右矢印 48" o:spid="_x0000_s1026" type="#_x0000_t13" style="position:absolute;left:0;text-align:left;margin-left:229.2pt;margin-top:463.95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" adj="17715" fillcolor="#bdd6ee [1300]" strokecolor="#2e74b5 [2404]" strokeweight="1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38FC002F" wp14:editId="6CB64862">
                <wp:simplePos x="0" y="0"/>
                <wp:positionH relativeFrom="column">
                  <wp:posOffset>3593465</wp:posOffset>
                </wp:positionH>
                <wp:positionV relativeFrom="paragraph">
                  <wp:posOffset>5883276</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C002F" id="_x0000_s1038" type="#_x0000_t202" style="position:absolute;margin-left:282.95pt;margin-top:463.2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" filled="f" stroked="f">
                <v:textbo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9856" behindDoc="0" locked="0" layoutInCell="1" allowOverlap="1" wp14:anchorId="16DE60B7" wp14:editId="79A7A474">
                <wp:simplePos x="0" y="0"/>
                <wp:positionH relativeFrom="margin">
                  <wp:posOffset>4850765</wp:posOffset>
                </wp:positionH>
                <wp:positionV relativeFrom="paragraph">
                  <wp:posOffset>5371465</wp:posOffset>
                </wp:positionV>
                <wp:extent cx="1332230" cy="140462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6DE60B7" id="_x0000_s1039" type="#_x0000_t202" style="position:absolute;margin-left:381.95pt;margin-top:422.95pt;width:104.9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" filled="f" stroked="f">
                <v:textbox style="mso-fit-shape-to-text:t">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v:textbox>
                <w10:wrap type="square" anchorx="margin"/>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4745EAC1" wp14:editId="305EA224">
                <wp:simplePos x="0" y="0"/>
                <wp:positionH relativeFrom="column">
                  <wp:posOffset>4312285</wp:posOffset>
                </wp:positionH>
                <wp:positionV relativeFrom="paragraph">
                  <wp:posOffset>5396865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45EAC1" id="下矢印 58" o:spid="_x0000_s1040" type="#_x0000_t67" style="position:absolute;margin-left:339.55pt;margin-top:424.9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" adj="10800" fillcolor="#bdd6ee [1300]" stroked="f" strokeweight="1pt">
                <v:textbo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71294946" wp14:editId="1127B94D">
                <wp:simplePos x="0" y="0"/>
                <wp:positionH relativeFrom="column">
                  <wp:posOffset>3596005</wp:posOffset>
                </wp:positionH>
                <wp:positionV relativeFrom="paragraph">
                  <wp:posOffset>5109845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294946" id="_x0000_s1041" type="#_x0000_t202" style="position:absolute;margin-left:283.15pt;margin-top:402.3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" filled="f" stroked="f">
                <v:textbo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8A22896" wp14:editId="731F0D0C">
                <wp:simplePos x="0" y="0"/>
                <wp:positionH relativeFrom="column">
                  <wp:posOffset>2890520</wp:posOffset>
                </wp:positionH>
                <wp:positionV relativeFrom="paragraph">
                  <wp:posOffset>5103495</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00E97" id="右矢印 46" o:spid="_x0000_s1026" type="#_x0000_t13" style="position:absolute;left:0;text-align:left;margin-left:227.6pt;margin-top:401.85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" adj="17715" fillcolor="#ff3131" strokecolor="red" strokeweight="1pt"/>
            </w:pict>
          </mc:Fallback>
        </mc:AlternateContent>
      </w:r>
      <w:r w:rsidR="00892410">
        <w:rPr>
          <w:rFonts w:asciiTheme="majorEastAsia" w:eastAsiaTheme="majorEastAsia" w:hAnsiTheme="majorEastAsia"/>
          <w:noProof/>
          <w:szCs w:val="21"/>
        </w:rPr>
        <mc:AlternateContent>
          <mc:Choice Requires="wps">
            <w:drawing>
              <wp:anchor distT="0" distB="0" distL="114300" distR="114300" simplePos="0" relativeHeight="251778048" behindDoc="0" locked="0" layoutInCell="1" allowOverlap="1" wp14:anchorId="25CE7A82" wp14:editId="0DCC0F56">
                <wp:simplePos x="0" y="0"/>
                <wp:positionH relativeFrom="column">
                  <wp:posOffset>3143885</wp:posOffset>
                </wp:positionH>
                <wp:positionV relativeFrom="paragraph">
                  <wp:posOffset>4254500</wp:posOffset>
                </wp:positionV>
                <wp:extent cx="2922270" cy="365760"/>
                <wp:effectExtent l="742950" t="0" r="11430" b="15240"/>
                <wp:wrapNone/>
                <wp:docPr id="57" name="吹き出し: 四角形 57"/>
                <wp:cNvGraphicFramePr/>
                <a:graphic xmlns:a="http://schemas.openxmlformats.org/drawingml/2006/main">
                  <a:graphicData uri="http://schemas.microsoft.com/office/word/2010/wordprocessingShape">
                    <wps:wsp>
                      <wps:cNvSpPr/>
                      <wps:spPr>
                        <a:xfrm>
                          <a:off x="0" y="0"/>
                          <a:ext cx="2922270" cy="365760"/>
                        </a:xfrm>
                        <a:prstGeom prst="wedgeRectCallout">
                          <a:avLst>
                            <a:gd name="adj1" fmla="val -74058"/>
                            <a:gd name="adj2" fmla="val 2878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270665" w14:textId="08E48918" w:rsidR="00892410" w:rsidRPr="00892410" w:rsidRDefault="00892410" w:rsidP="00892410">
                            <w:pPr>
                              <w:jc w:val="center"/>
                              <w:rPr>
                                <w:rFonts w:ascii="ＭＳ ゴシック" w:eastAsia="ＭＳ ゴシック" w:hAnsi="ＭＳ ゴシック"/>
                                <w:color w:val="000000" w:themeColor="text1"/>
                              </w:rPr>
                            </w:pPr>
                            <w:r w:rsidRPr="00892410">
                              <w:rPr>
                                <w:rFonts w:ascii="ＭＳ ゴシック" w:eastAsia="ＭＳ ゴシック" w:hAnsi="ＭＳ ゴシック" w:hint="eastAsia"/>
                                <w:color w:val="000000" w:themeColor="text1"/>
                              </w:rPr>
                              <w:t>認定予定事業者は、特定認定を年度内に取得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E7A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7" o:spid="_x0000_s1042" type="#_x0000_t61" style="position:absolute;margin-left:247.55pt;margin-top:335pt;width:230.1pt;height:28.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" adj="-5197,17018" fillcolor="white [3212]" strokecolor="#1f4d78 [1604]" strokeweight="1pt">
                <v:textbox>
                  <w:txbxContent>
                    <w:p w14:paraId="10270665" w14:textId="08E48918" w:rsidR="00892410" w:rsidRPr="00892410" w:rsidRDefault="00892410" w:rsidP="00892410">
                      <w:pPr>
                        <w:jc w:val="center"/>
                        <w:rPr>
                          <w:rFonts w:ascii="ＭＳ ゴシック" w:eastAsia="ＭＳ ゴシック" w:hAnsi="ＭＳ ゴシック"/>
                          <w:color w:val="000000" w:themeColor="text1"/>
                        </w:rPr>
                      </w:pPr>
                      <w:r w:rsidRPr="00892410">
                        <w:rPr>
                          <w:rFonts w:ascii="ＭＳ ゴシック" w:eastAsia="ＭＳ ゴシック" w:hAnsi="ＭＳ ゴシック" w:hint="eastAsia"/>
                          <w:color w:val="000000" w:themeColor="text1"/>
                        </w:rPr>
                        <w:t>認定予定事業者は、特定認定を年度内に取得</w:t>
                      </w:r>
                    </w:p>
                  </w:txbxContent>
                </v:textbox>
              </v:shape>
            </w:pict>
          </mc:Fallback>
        </mc:AlternateContent>
      </w:r>
      <w:r w:rsidR="00377F76"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3B5EF96D" wp14:editId="4254FB69">
                <wp:simplePos x="0" y="0"/>
                <wp:positionH relativeFrom="column">
                  <wp:posOffset>465455</wp:posOffset>
                </wp:positionH>
                <wp:positionV relativeFrom="paragraph">
                  <wp:posOffset>7607300</wp:posOffset>
                </wp:positionV>
                <wp:extent cx="5605032" cy="746125"/>
                <wp:effectExtent l="0" t="0" r="15240" b="15875"/>
                <wp:wrapNone/>
                <wp:docPr id="8" name="グループ化 8"/>
                <wp:cNvGraphicFramePr/>
                <a:graphic xmlns:a="http://schemas.openxmlformats.org/drawingml/2006/main">
                  <a:graphicData uri="http://schemas.microsoft.com/office/word/2010/wordprocessingGroup">
                    <wpg:wgp>
                      <wpg:cNvGrpSpPr/>
                      <wpg:grpSpPr>
                        <a:xfrm>
                          <a:off x="0" y="0"/>
                          <a:ext cx="5605032" cy="746125"/>
                          <a:chOff x="47625" y="0"/>
                          <a:chExt cx="6076950" cy="746125"/>
                        </a:xfrm>
                      </wpg:grpSpPr>
                      <wps:wsp>
                        <wps:cNvPr id="17" name="右矢印 17"/>
                        <wps:cNvSpPr/>
                        <wps:spPr>
                          <a:xfrm>
                            <a:off x="2664896" y="276225"/>
                            <a:ext cx="1030095" cy="287655"/>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492864" y="371475"/>
                            <a:ext cx="1857376" cy="257175"/>
                          </a:xfrm>
                          <a:prstGeom prst="rect">
                            <a:avLst/>
                          </a:prstGeom>
                          <a:solidFill>
                            <a:srgbClr val="FFFFFF"/>
                          </a:solidFill>
                          <a:ln w="9525">
                            <a:noFill/>
                            <a:miter lim="800000"/>
                            <a:headEnd/>
                            <a:tailEnd/>
                          </a:ln>
                        </wps:spPr>
                        <wps:txb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wps:txbx>
                        <wps:bodyPr rot="0" vert="horz" wrap="square" lIns="91440" tIns="45720" rIns="91440" bIns="45720" anchor="t" anchorCtr="0">
                          <a:noAutofit/>
                        </wps:bodyPr>
                      </wps:wsp>
                      <wpg:grpSp>
                        <wpg:cNvPr id="24" name="グループ化 24"/>
                        <wpg:cNvGrpSpPr/>
                        <wpg:grpSpPr>
                          <a:xfrm>
                            <a:off x="47625" y="0"/>
                            <a:ext cx="6076950" cy="746125"/>
                            <a:chOff x="47625" y="0"/>
                            <a:chExt cx="6076950"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214799" y="179070"/>
                              <a:ext cx="3028949" cy="253364"/>
                            </a:xfrm>
                            <a:prstGeom prst="rect">
                              <a:avLst/>
                            </a:prstGeom>
                            <a:noFill/>
                            <a:ln w="9525">
                              <a:noFill/>
                              <a:miter lim="800000"/>
                              <a:headEnd/>
                              <a:tailEnd/>
                            </a:ln>
                          </wps:spPr>
                          <wps:txbx>
                            <w:txbxContent>
                              <w:p w14:paraId="5BB55EED" w14:textId="77777777"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【補助金交付翌年度及び翌々年度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3826326" y="276225"/>
                            <a:ext cx="1947545"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5EF96D" id="グループ化 8" o:spid="_x0000_s1043" style="position:absolute;margin-left:36.65pt;margin-top:599pt;width:441.35pt;height:58.75pt;z-index:251763712;mso-width-relative:margin" coordorigin="476" coordsize="60769,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44" type="#_x0000_t13" style="position:absolute;left:26648;top:2762;width:103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" adj="18584" fillcolor="#ff3131" strokecolor="#ff3131" strokeweight="2pt"/>
                <v:shape id="_x0000_s1045" type="#_x0000_t202" style="position:absolute;left:4928;top:3714;width:1857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v:textbox>
                </v:shape>
                <v:group id="グループ化 24" o:spid="_x0000_s1046" style="position:absolute;left:476;width:60769;height:7461" coordorigin="476" coordsize="60769,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47"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48" type="#_x0000_t202" style="position:absolute;left:2147;top:1790;width:30290;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B55EED" w14:textId="77777777"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【補助金交付翌年度及び翌々年度</w:t>
                          </w:r>
                          <w:r w:rsidRPr="005A1E3B">
                            <w:rPr>
                              <w:rFonts w:ascii="Meiryo UI" w:eastAsia="Meiryo UI" w:hAnsi="Meiryo UI" w:cs="Meiryo UI" w:hint="eastAsia"/>
                              <w:b/>
                              <w:sz w:val="22"/>
                            </w:rPr>
                            <w:t>】</w:t>
                          </w:r>
                        </w:p>
                      </w:txbxContent>
                    </v:textbox>
                  </v:shape>
                </v:group>
                <v:rect id="正方形/長方形 33" o:spid="_x0000_s1049" style="position:absolute;left:38263;top:2762;width:1947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v:textbox>
                </v:rect>
              </v:group>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EDBCC85" wp14:editId="629EC1D8">
                <wp:simplePos x="0" y="0"/>
                <wp:positionH relativeFrom="column">
                  <wp:posOffset>3620580</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EDBCC85" id="_x0000_s1050" type="#_x0000_t202" style="position:absolute;margin-left:285.1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" filled="f" stroked="f">
                <v:textbox style="mso-fit-shape-to-text:t">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14:anchorId="359CDAD0" wp14:editId="58C44C99">
                <wp:simplePos x="0" y="0"/>
                <wp:positionH relativeFrom="margin">
                  <wp:posOffset>2028825</wp:posOffset>
                </wp:positionH>
                <wp:positionV relativeFrom="paragraph">
                  <wp:posOffset>4693920</wp:posOffset>
                </wp:positionV>
                <wp:extent cx="1332230" cy="140462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59CDAD0" id="_x0000_s1051" type="#_x0000_t202" style="position:absolute;margin-left:159.75pt;margin-top:369.6pt;width:104.9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" filled="f" stroked="f">
                <v:textbox style="mso-fit-shape-to-text:t">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v:textbox>
                <w10:wrap type="square" anchorx="margin"/>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32DDB70D" wp14:editId="63DBA1ED">
                <wp:simplePos x="0" y="0"/>
                <wp:positionH relativeFrom="column">
                  <wp:posOffset>3630295</wp:posOffset>
                </wp:positionH>
                <wp:positionV relativeFrom="paragraph">
                  <wp:posOffset>955979</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2DDB70D" id="_x0000_s1052" type="#_x0000_t202" style="position:absolute;margin-left:285.85pt;margin-top:75.2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" filled="f" stroked="f">
                <v:textbox style="mso-fit-shape-to-text:t">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00D83186"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4B6036A3" wp14:editId="451CDFCF">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7FC2E4CF" wp14:editId="72D0C684">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E4CF" id="テキスト ボックス 53" o:spid="_x0000_s1053"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" fillcolor="#bdd6ee [1300]" strokecolor="#1f4d78 [1604]" strokeweight="1pt">
                <v:textbox style="layout-flow:vertical-ideographic" inset="1mm,1mm,1mm,1mm">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4E5CB6C1" wp14:editId="76835F8A">
                <wp:simplePos x="0" y="0"/>
                <wp:positionH relativeFrom="column">
                  <wp:posOffset>728980</wp:posOffset>
                </wp:positionH>
                <wp:positionV relativeFrom="paragraph">
                  <wp:posOffset>5038090</wp:posOffset>
                </wp:positionV>
                <wp:extent cx="236093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ED84DBF" w14:textId="5524ED41" w:rsidR="00777CEE" w:rsidRPr="00A37852" w:rsidRDefault="00777CEE" w:rsidP="00A37852">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0B6D4388" w:rsidR="00777CEE" w:rsidRPr="00BA742E" w:rsidRDefault="00777CEE" w:rsidP="00BA742E">
                            <w:pPr>
                              <w:jc w:val="center"/>
                              <w:rPr>
                                <w:rFonts w:ascii="ＭＳ ゴシック" w:eastAsia="ＭＳ ゴシック" w:hAnsi="ＭＳ ゴシック"/>
                                <w:b/>
                              </w:rPr>
                            </w:pPr>
                            <w:r w:rsidRPr="00840D53">
                              <w:rPr>
                                <w:rFonts w:ascii="ＭＳ ゴシック" w:eastAsia="ＭＳ ゴシック" w:hAnsi="ＭＳ ゴシック" w:hint="eastAsia"/>
                                <w:b/>
                                <w:spacing w:val="1"/>
                                <w:w w:val="73"/>
                                <w:kern w:val="0"/>
                                <w:fitText w:val="3026" w:id="-1550586368"/>
                              </w:rPr>
                              <w:t>（⇒詳細</w:t>
                            </w:r>
                            <w:r w:rsidRPr="00840D53">
                              <w:rPr>
                                <w:rFonts w:ascii="ＭＳ ゴシック" w:eastAsia="ＭＳ ゴシック" w:hAnsi="ＭＳ ゴシック"/>
                                <w:b/>
                                <w:spacing w:val="1"/>
                                <w:w w:val="73"/>
                                <w:kern w:val="0"/>
                                <w:fitText w:val="3026" w:id="-1550586368"/>
                              </w:rPr>
                              <w:t>は</w:t>
                            </w:r>
                            <w:r w:rsidR="00D93888" w:rsidRPr="00840D53">
                              <w:rPr>
                                <w:rFonts w:ascii="ＭＳ ゴシック" w:eastAsia="ＭＳ ゴシック" w:hAnsi="ＭＳ ゴシック" w:hint="eastAsia"/>
                                <w:b/>
                                <w:spacing w:val="1"/>
                                <w:w w:val="73"/>
                                <w:kern w:val="0"/>
                                <w:fitText w:val="3026" w:id="-1550586368"/>
                              </w:rPr>
                              <w:t>1</w:t>
                            </w:r>
                            <w:r w:rsidR="00252F08" w:rsidRPr="00840D53">
                              <w:rPr>
                                <w:rFonts w:ascii="ＭＳ ゴシック" w:eastAsia="ＭＳ ゴシック" w:hAnsi="ＭＳ ゴシック"/>
                                <w:b/>
                                <w:spacing w:val="1"/>
                                <w:w w:val="73"/>
                                <w:kern w:val="0"/>
                                <w:fitText w:val="3026" w:id="-1550586368"/>
                              </w:rPr>
                              <w:t>0</w:t>
                            </w:r>
                            <w:r w:rsidRPr="00840D53">
                              <w:rPr>
                                <w:rFonts w:ascii="ＭＳ ゴシック" w:eastAsia="ＭＳ ゴシック" w:hAnsi="ＭＳ ゴシック"/>
                                <w:b/>
                                <w:spacing w:val="1"/>
                                <w:w w:val="73"/>
                                <w:kern w:val="0"/>
                                <w:fitText w:val="3026" w:id="-1550586368"/>
                              </w:rPr>
                              <w:t>ページを</w:t>
                            </w:r>
                            <w:r w:rsidRPr="00840D53">
                              <w:rPr>
                                <w:rFonts w:ascii="ＭＳ ゴシック" w:eastAsia="ＭＳ ゴシック" w:hAnsi="ＭＳ ゴシック" w:hint="eastAsia"/>
                                <w:b/>
                                <w:spacing w:val="1"/>
                                <w:w w:val="73"/>
                                <w:kern w:val="0"/>
                                <w:fitText w:val="3026" w:id="-1550586368"/>
                              </w:rPr>
                              <w:t>ご確認</w:t>
                            </w:r>
                            <w:r w:rsidRPr="00840D53">
                              <w:rPr>
                                <w:rFonts w:ascii="ＭＳ ゴシック" w:eastAsia="ＭＳ ゴシック" w:hAnsi="ＭＳ ゴシック"/>
                                <w:b/>
                                <w:spacing w:val="1"/>
                                <w:w w:val="73"/>
                                <w:kern w:val="0"/>
                                <w:fitText w:val="3026" w:id="-1550586368"/>
                              </w:rPr>
                              <w:t>ください。</w:t>
                            </w:r>
                            <w:r w:rsidRPr="00840D53">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5CB6C1" id="_x0000_s1054" type="#_x0000_t202" style="position:absolute;margin-left:57.4pt;margin-top:396.7pt;width:185.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" filled="f" stroked="f">
                <v:textbox style="mso-fit-shape-to-text:t">
                  <w:txbxContent>
                    <w:p w14:paraId="4ED84DBF" w14:textId="5524ED41" w:rsidR="00777CEE" w:rsidRPr="00A37852" w:rsidRDefault="00777CEE" w:rsidP="00A37852">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0B6D4388" w:rsidR="00777CEE" w:rsidRPr="00BA742E" w:rsidRDefault="00777CEE" w:rsidP="00BA742E">
                      <w:pPr>
                        <w:jc w:val="center"/>
                        <w:rPr>
                          <w:rFonts w:ascii="ＭＳ ゴシック" w:eastAsia="ＭＳ ゴシック" w:hAnsi="ＭＳ ゴシック"/>
                          <w:b/>
                        </w:rPr>
                      </w:pPr>
                      <w:r w:rsidRPr="00840D53">
                        <w:rPr>
                          <w:rFonts w:ascii="ＭＳ ゴシック" w:eastAsia="ＭＳ ゴシック" w:hAnsi="ＭＳ ゴシック" w:hint="eastAsia"/>
                          <w:b/>
                          <w:spacing w:val="1"/>
                          <w:w w:val="73"/>
                          <w:kern w:val="0"/>
                          <w:fitText w:val="3026" w:id="-1550586368"/>
                        </w:rPr>
                        <w:t>（⇒詳細</w:t>
                      </w:r>
                      <w:r w:rsidRPr="00840D53">
                        <w:rPr>
                          <w:rFonts w:ascii="ＭＳ ゴシック" w:eastAsia="ＭＳ ゴシック" w:hAnsi="ＭＳ ゴシック"/>
                          <w:b/>
                          <w:spacing w:val="1"/>
                          <w:w w:val="73"/>
                          <w:kern w:val="0"/>
                          <w:fitText w:val="3026" w:id="-1550586368"/>
                        </w:rPr>
                        <w:t>は</w:t>
                      </w:r>
                      <w:r w:rsidR="00D93888" w:rsidRPr="00840D53">
                        <w:rPr>
                          <w:rFonts w:ascii="ＭＳ ゴシック" w:eastAsia="ＭＳ ゴシック" w:hAnsi="ＭＳ ゴシック" w:hint="eastAsia"/>
                          <w:b/>
                          <w:spacing w:val="1"/>
                          <w:w w:val="73"/>
                          <w:kern w:val="0"/>
                          <w:fitText w:val="3026" w:id="-1550586368"/>
                        </w:rPr>
                        <w:t>1</w:t>
                      </w:r>
                      <w:r w:rsidR="00252F08" w:rsidRPr="00840D53">
                        <w:rPr>
                          <w:rFonts w:ascii="ＭＳ ゴシック" w:eastAsia="ＭＳ ゴシック" w:hAnsi="ＭＳ ゴシック"/>
                          <w:b/>
                          <w:spacing w:val="1"/>
                          <w:w w:val="73"/>
                          <w:kern w:val="0"/>
                          <w:fitText w:val="3026" w:id="-1550586368"/>
                        </w:rPr>
                        <w:t>0</w:t>
                      </w:r>
                      <w:r w:rsidRPr="00840D53">
                        <w:rPr>
                          <w:rFonts w:ascii="ＭＳ ゴシック" w:eastAsia="ＭＳ ゴシック" w:hAnsi="ＭＳ ゴシック"/>
                          <w:b/>
                          <w:spacing w:val="1"/>
                          <w:w w:val="73"/>
                          <w:kern w:val="0"/>
                          <w:fitText w:val="3026" w:id="-1550586368"/>
                        </w:rPr>
                        <w:t>ページを</w:t>
                      </w:r>
                      <w:r w:rsidRPr="00840D53">
                        <w:rPr>
                          <w:rFonts w:ascii="ＭＳ ゴシック" w:eastAsia="ＭＳ ゴシック" w:hAnsi="ＭＳ ゴシック" w:hint="eastAsia"/>
                          <w:b/>
                          <w:spacing w:val="1"/>
                          <w:w w:val="73"/>
                          <w:kern w:val="0"/>
                          <w:fitText w:val="3026" w:id="-1550586368"/>
                        </w:rPr>
                        <w:t>ご確認</w:t>
                      </w:r>
                      <w:r w:rsidRPr="00840D53">
                        <w:rPr>
                          <w:rFonts w:ascii="ＭＳ ゴシック" w:eastAsia="ＭＳ ゴシック" w:hAnsi="ＭＳ ゴシック"/>
                          <w:b/>
                          <w:spacing w:val="1"/>
                          <w:w w:val="73"/>
                          <w:kern w:val="0"/>
                          <w:fitText w:val="3026" w:id="-1550586368"/>
                        </w:rPr>
                        <w:t>ください。</w:t>
                      </w:r>
                      <w:r w:rsidRPr="00840D53">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33B47B50" wp14:editId="0A6FA911">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B47B50" id="_x0000_s1055"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" filled="f" stroked="f">
                <v:textbo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3EBF245" wp14:editId="3DBA3B0D">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2C783079" wp14:editId="19E86821">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783079" id="_x0000_s1056"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" filled="f" stroked="f">
                <v:textbo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03EF691F" wp14:editId="42688756">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F691F" id="_x0000_s1057"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" filled="f" stroked="f">
                <v:textbo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DC6C273" wp14:editId="0D1E879A">
                <wp:simplePos x="0" y="0"/>
                <wp:positionH relativeFrom="column">
                  <wp:posOffset>728980</wp:posOffset>
                </wp:positionH>
                <wp:positionV relativeFrom="paragraph">
                  <wp:posOffset>4404360</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DC6C273" id="_x0000_s1058" type="#_x0000_t202" style="position:absolute;margin-left:57.4pt;margin-top:346.8pt;width:185.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16MAIAAA8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" filled="f" stroked="f">
                <v:textbox style="mso-fit-shape-to-text:t">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744DFE8" wp14:editId="584EB3A0">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5E4DF3FD" wp14:editId="6F961C34">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6CC4FB49" wp14:editId="5BE91E39">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65FF3EC5" w:rsidR="00777CEE" w:rsidRPr="00F74E73" w:rsidRDefault="00777CEE" w:rsidP="00AB40FC">
                            <w:pPr>
                              <w:jc w:val="center"/>
                              <w:rPr>
                                <w:rFonts w:ascii="ＭＳ ゴシック" w:eastAsia="ＭＳ ゴシック" w:hAnsi="ＭＳ ゴシック"/>
                                <w:b/>
                              </w:rPr>
                            </w:pPr>
                            <w:r w:rsidRPr="00840D53">
                              <w:rPr>
                                <w:rFonts w:ascii="ＭＳ ゴシック" w:eastAsia="ＭＳ ゴシック" w:hAnsi="ＭＳ ゴシック" w:hint="eastAsia"/>
                                <w:b/>
                                <w:spacing w:val="2"/>
                                <w:w w:val="70"/>
                                <w:kern w:val="0"/>
                                <w:fitText w:val="2839" w:id="-1550586624"/>
                              </w:rPr>
                              <w:t>（⇒詳細</w:t>
                            </w:r>
                            <w:r w:rsidRPr="00840D53">
                              <w:rPr>
                                <w:rFonts w:ascii="ＭＳ ゴシック" w:eastAsia="ＭＳ ゴシック" w:hAnsi="ＭＳ ゴシック"/>
                                <w:b/>
                                <w:spacing w:val="2"/>
                                <w:w w:val="70"/>
                                <w:kern w:val="0"/>
                                <w:fitText w:val="2839" w:id="-1550586624"/>
                              </w:rPr>
                              <w:t>は</w:t>
                            </w:r>
                            <w:r w:rsidR="00252F08" w:rsidRPr="00840D53">
                              <w:rPr>
                                <w:rFonts w:ascii="ＭＳ ゴシック" w:eastAsia="ＭＳ ゴシック" w:hAnsi="ＭＳ ゴシック" w:hint="eastAsia"/>
                                <w:b/>
                                <w:spacing w:val="2"/>
                                <w:w w:val="70"/>
                                <w:kern w:val="0"/>
                                <w:fitText w:val="2839" w:id="-1550586624"/>
                              </w:rPr>
                              <w:t>９</w:t>
                            </w:r>
                            <w:r w:rsidRPr="00840D53">
                              <w:rPr>
                                <w:rFonts w:ascii="ＭＳ ゴシック" w:eastAsia="ＭＳ ゴシック" w:hAnsi="ＭＳ ゴシック"/>
                                <w:b/>
                                <w:spacing w:val="2"/>
                                <w:w w:val="70"/>
                                <w:kern w:val="0"/>
                                <w:fitText w:val="2839" w:id="-1550586624"/>
                              </w:rPr>
                              <w:t>ページを</w:t>
                            </w:r>
                            <w:r w:rsidRPr="00840D53">
                              <w:rPr>
                                <w:rFonts w:ascii="ＭＳ ゴシック" w:eastAsia="ＭＳ ゴシック" w:hAnsi="ＭＳ ゴシック" w:hint="eastAsia"/>
                                <w:b/>
                                <w:spacing w:val="2"/>
                                <w:w w:val="70"/>
                                <w:kern w:val="0"/>
                                <w:fitText w:val="2839" w:id="-1550586624"/>
                              </w:rPr>
                              <w:t>ご確認</w:t>
                            </w:r>
                            <w:r w:rsidRPr="00840D53">
                              <w:rPr>
                                <w:rFonts w:ascii="ＭＳ ゴシック" w:eastAsia="ＭＳ ゴシック" w:hAnsi="ＭＳ ゴシック"/>
                                <w:b/>
                                <w:spacing w:val="2"/>
                                <w:w w:val="70"/>
                                <w:kern w:val="0"/>
                                <w:fitText w:val="2839" w:id="-1550586624"/>
                              </w:rPr>
                              <w:t>ください。</w:t>
                            </w:r>
                            <w:r w:rsidRPr="00840D53">
                              <w:rPr>
                                <w:rFonts w:ascii="ＭＳ ゴシック" w:eastAsia="ＭＳ ゴシック" w:hAnsi="ＭＳ ゴシック" w:hint="eastAsia"/>
                                <w:b/>
                                <w:spacing w:val="-11"/>
                                <w:w w:val="70"/>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C4FB49" id="_x0000_s1059"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" filled="f" stroked="f">
                <v:textbox style="mso-fit-shape-to-text:t">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65FF3EC5" w:rsidR="00777CEE" w:rsidRPr="00F74E73" w:rsidRDefault="00777CEE" w:rsidP="00AB40FC">
                      <w:pPr>
                        <w:jc w:val="center"/>
                        <w:rPr>
                          <w:rFonts w:ascii="ＭＳ ゴシック" w:eastAsia="ＭＳ ゴシック" w:hAnsi="ＭＳ ゴシック"/>
                          <w:b/>
                        </w:rPr>
                      </w:pPr>
                      <w:r w:rsidRPr="00840D53">
                        <w:rPr>
                          <w:rFonts w:ascii="ＭＳ ゴシック" w:eastAsia="ＭＳ ゴシック" w:hAnsi="ＭＳ ゴシック" w:hint="eastAsia"/>
                          <w:b/>
                          <w:spacing w:val="2"/>
                          <w:w w:val="70"/>
                          <w:kern w:val="0"/>
                          <w:fitText w:val="2839" w:id="-1550586624"/>
                        </w:rPr>
                        <w:t>（⇒詳細</w:t>
                      </w:r>
                      <w:r w:rsidRPr="00840D53">
                        <w:rPr>
                          <w:rFonts w:ascii="ＭＳ ゴシック" w:eastAsia="ＭＳ ゴシック" w:hAnsi="ＭＳ ゴシック"/>
                          <w:b/>
                          <w:spacing w:val="2"/>
                          <w:w w:val="70"/>
                          <w:kern w:val="0"/>
                          <w:fitText w:val="2839" w:id="-1550586624"/>
                        </w:rPr>
                        <w:t>は</w:t>
                      </w:r>
                      <w:r w:rsidR="00252F08" w:rsidRPr="00840D53">
                        <w:rPr>
                          <w:rFonts w:ascii="ＭＳ ゴシック" w:eastAsia="ＭＳ ゴシック" w:hAnsi="ＭＳ ゴシック" w:hint="eastAsia"/>
                          <w:b/>
                          <w:spacing w:val="2"/>
                          <w:w w:val="70"/>
                          <w:kern w:val="0"/>
                          <w:fitText w:val="2839" w:id="-1550586624"/>
                        </w:rPr>
                        <w:t>９</w:t>
                      </w:r>
                      <w:r w:rsidRPr="00840D53">
                        <w:rPr>
                          <w:rFonts w:ascii="ＭＳ ゴシック" w:eastAsia="ＭＳ ゴシック" w:hAnsi="ＭＳ ゴシック"/>
                          <w:b/>
                          <w:spacing w:val="2"/>
                          <w:w w:val="70"/>
                          <w:kern w:val="0"/>
                          <w:fitText w:val="2839" w:id="-1550586624"/>
                        </w:rPr>
                        <w:t>ページを</w:t>
                      </w:r>
                      <w:r w:rsidRPr="00840D53">
                        <w:rPr>
                          <w:rFonts w:ascii="ＭＳ ゴシック" w:eastAsia="ＭＳ ゴシック" w:hAnsi="ＭＳ ゴシック" w:hint="eastAsia"/>
                          <w:b/>
                          <w:spacing w:val="2"/>
                          <w:w w:val="70"/>
                          <w:kern w:val="0"/>
                          <w:fitText w:val="2839" w:id="-1550586624"/>
                        </w:rPr>
                        <w:t>ご確認</w:t>
                      </w:r>
                      <w:r w:rsidRPr="00840D53">
                        <w:rPr>
                          <w:rFonts w:ascii="ＭＳ ゴシック" w:eastAsia="ＭＳ ゴシック" w:hAnsi="ＭＳ ゴシック"/>
                          <w:b/>
                          <w:spacing w:val="2"/>
                          <w:w w:val="70"/>
                          <w:kern w:val="0"/>
                          <w:fitText w:val="2839" w:id="-1550586624"/>
                        </w:rPr>
                        <w:t>ください。</w:t>
                      </w:r>
                      <w:r w:rsidRPr="00840D53">
                        <w:rPr>
                          <w:rFonts w:ascii="ＭＳ ゴシック" w:eastAsia="ＭＳ ゴシック" w:hAnsi="ＭＳ ゴシック" w:hint="eastAsia"/>
                          <w:b/>
                          <w:spacing w:val="-11"/>
                          <w:w w:val="70"/>
                          <w:kern w:val="0"/>
                          <w:fitText w:val="2839" w:id="-1550586624"/>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1939508B" wp14:editId="46D3A42F">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939508B" id="_x0000_s1060"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" filled="f" stroked="f">
                <v:textbox style="mso-fit-shape-to-text:t">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404E880D" wp14:editId="3385EA09">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EEB6"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70351C45" wp14:editId="408A88BD">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351C45" id="_x0000_s1061"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" filled="f" stroked="f">
                <v:textbox style="mso-fit-shape-to-text:t">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1DAC964D" wp14:editId="010EC11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2E1192C0" wp14:editId="7337A6F7">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92C0" id="テキスト ボックス 52" o:spid="_x0000_s1062"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" fillcolor="#bdd6ee [1300]" strokecolor="#1f4d78 [1604]" strokeweight="1pt">
                <v:textbox style="layout-flow:vertical-ideographic" inset="1mm,1mm,1mm,1mm">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390D478E" wp14:editId="4D7EF185">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1A045A7A" wp14:editId="340FC806">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45A7A" id="下矢印 55" o:spid="_x0000_s1063"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" adj="10800" fillcolor="#bdd6ee [1300]" stroked="f" strokeweight="1pt">
                <v:textbo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14:anchorId="5C794F84" wp14:editId="34EC63C7">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94F84" id="下矢印 54" o:spid="_x0000_s1064"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" adj="10800" fillcolor="#bdd6ee [1300]" stroked="f" strokeweight="1pt">
                <v:textbo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6BBCA78D" wp14:editId="3F74B965">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7BF92431" wp14:editId="1FEE571A">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1590381F" wp14:editId="0BD0FEB5">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4A01A72E" w:rsidR="00777CEE" w:rsidRPr="00AF5B2C" w:rsidRDefault="00777CEE" w:rsidP="00AB40FC">
                            <w:pPr>
                              <w:jc w:val="center"/>
                              <w:rPr>
                                <w:rFonts w:ascii="ＭＳ ゴシック" w:eastAsia="ＭＳ ゴシック" w:hAnsi="ＭＳ ゴシック"/>
                                <w:b/>
                              </w:rPr>
                            </w:pPr>
                            <w:r w:rsidRPr="00F47109">
                              <w:rPr>
                                <w:rFonts w:ascii="ＭＳ ゴシック" w:eastAsia="ＭＳ ゴシック" w:hAnsi="ＭＳ ゴシック" w:hint="eastAsia"/>
                                <w:b/>
                                <w:w w:val="66"/>
                                <w:kern w:val="0"/>
                                <w:fitText w:val="2686" w:id="-1550586877"/>
                              </w:rPr>
                              <w:t>（⇒詳細</w:t>
                            </w:r>
                            <w:r w:rsidRPr="00F47109">
                              <w:rPr>
                                <w:rFonts w:ascii="ＭＳ ゴシック" w:eastAsia="ＭＳ ゴシック" w:hAnsi="ＭＳ ゴシック"/>
                                <w:b/>
                                <w:w w:val="66"/>
                                <w:kern w:val="0"/>
                                <w:fitText w:val="2686" w:id="-1550586877"/>
                              </w:rPr>
                              <w:t>は</w:t>
                            </w:r>
                            <w:r w:rsidR="00252F08" w:rsidRPr="00F47109">
                              <w:rPr>
                                <w:rFonts w:ascii="ＭＳ ゴシック" w:eastAsia="ＭＳ ゴシック" w:hAnsi="ＭＳ ゴシック" w:hint="eastAsia"/>
                                <w:b/>
                                <w:w w:val="66"/>
                                <w:kern w:val="0"/>
                                <w:fitText w:val="2686" w:id="-1550586877"/>
                              </w:rPr>
                              <w:t>８</w:t>
                            </w:r>
                            <w:r w:rsidRPr="00F47109">
                              <w:rPr>
                                <w:rFonts w:ascii="ＭＳ ゴシック" w:eastAsia="ＭＳ ゴシック" w:hAnsi="ＭＳ ゴシック"/>
                                <w:b/>
                                <w:w w:val="66"/>
                                <w:kern w:val="0"/>
                                <w:fitText w:val="2686" w:id="-1550586877"/>
                              </w:rPr>
                              <w:t>ページを</w:t>
                            </w:r>
                            <w:r w:rsidRPr="00F47109">
                              <w:rPr>
                                <w:rFonts w:ascii="ＭＳ ゴシック" w:eastAsia="ＭＳ ゴシック" w:hAnsi="ＭＳ ゴシック" w:hint="eastAsia"/>
                                <w:b/>
                                <w:w w:val="66"/>
                                <w:kern w:val="0"/>
                                <w:fitText w:val="2686" w:id="-1550586877"/>
                              </w:rPr>
                              <w:t>ご確認</w:t>
                            </w:r>
                            <w:r w:rsidRPr="00F47109">
                              <w:rPr>
                                <w:rFonts w:ascii="ＭＳ ゴシック" w:eastAsia="ＭＳ ゴシック" w:hAnsi="ＭＳ ゴシック"/>
                                <w:b/>
                                <w:w w:val="66"/>
                                <w:kern w:val="0"/>
                                <w:fitText w:val="2686" w:id="-1550586877"/>
                              </w:rPr>
                              <w:t>ください。</w:t>
                            </w:r>
                            <w:r w:rsidRPr="00F47109">
                              <w:rPr>
                                <w:rFonts w:ascii="ＭＳ ゴシック" w:eastAsia="ＭＳ ゴシック" w:hAnsi="ＭＳ ゴシック" w:hint="eastAsia"/>
                                <w:b/>
                                <w:spacing w:val="22"/>
                                <w:w w:val="66"/>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590381F" id="_x0000_s1065"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UP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" filled="f" stroked="f">
                <v:textbox style="mso-fit-shape-to-text:t">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4A01A72E" w:rsidR="00777CEE" w:rsidRPr="00AF5B2C" w:rsidRDefault="00777CEE" w:rsidP="00AB40FC">
                      <w:pPr>
                        <w:jc w:val="center"/>
                        <w:rPr>
                          <w:rFonts w:ascii="ＭＳ ゴシック" w:eastAsia="ＭＳ ゴシック" w:hAnsi="ＭＳ ゴシック"/>
                          <w:b/>
                        </w:rPr>
                      </w:pPr>
                      <w:r w:rsidRPr="00F47109">
                        <w:rPr>
                          <w:rFonts w:ascii="ＭＳ ゴシック" w:eastAsia="ＭＳ ゴシック" w:hAnsi="ＭＳ ゴシック" w:hint="eastAsia"/>
                          <w:b/>
                          <w:w w:val="66"/>
                          <w:kern w:val="0"/>
                          <w:fitText w:val="2686" w:id="-1550586877"/>
                        </w:rPr>
                        <w:t>（⇒詳細</w:t>
                      </w:r>
                      <w:r w:rsidRPr="00F47109">
                        <w:rPr>
                          <w:rFonts w:ascii="ＭＳ ゴシック" w:eastAsia="ＭＳ ゴシック" w:hAnsi="ＭＳ ゴシック"/>
                          <w:b/>
                          <w:w w:val="66"/>
                          <w:kern w:val="0"/>
                          <w:fitText w:val="2686" w:id="-1550586877"/>
                        </w:rPr>
                        <w:t>は</w:t>
                      </w:r>
                      <w:r w:rsidR="00252F08" w:rsidRPr="00F47109">
                        <w:rPr>
                          <w:rFonts w:ascii="ＭＳ ゴシック" w:eastAsia="ＭＳ ゴシック" w:hAnsi="ＭＳ ゴシック" w:hint="eastAsia"/>
                          <w:b/>
                          <w:w w:val="66"/>
                          <w:kern w:val="0"/>
                          <w:fitText w:val="2686" w:id="-1550586877"/>
                        </w:rPr>
                        <w:t>８</w:t>
                      </w:r>
                      <w:r w:rsidRPr="00F47109">
                        <w:rPr>
                          <w:rFonts w:ascii="ＭＳ ゴシック" w:eastAsia="ＭＳ ゴシック" w:hAnsi="ＭＳ ゴシック"/>
                          <w:b/>
                          <w:w w:val="66"/>
                          <w:kern w:val="0"/>
                          <w:fitText w:val="2686" w:id="-1550586877"/>
                        </w:rPr>
                        <w:t>ページを</w:t>
                      </w:r>
                      <w:r w:rsidRPr="00F47109">
                        <w:rPr>
                          <w:rFonts w:ascii="ＭＳ ゴシック" w:eastAsia="ＭＳ ゴシック" w:hAnsi="ＭＳ ゴシック" w:hint="eastAsia"/>
                          <w:b/>
                          <w:w w:val="66"/>
                          <w:kern w:val="0"/>
                          <w:fitText w:val="2686" w:id="-1550586877"/>
                        </w:rPr>
                        <w:t>ご確認</w:t>
                      </w:r>
                      <w:r w:rsidRPr="00F47109">
                        <w:rPr>
                          <w:rFonts w:ascii="ＭＳ ゴシック" w:eastAsia="ＭＳ ゴシック" w:hAnsi="ＭＳ ゴシック"/>
                          <w:b/>
                          <w:w w:val="66"/>
                          <w:kern w:val="0"/>
                          <w:fitText w:val="2686" w:id="-1550586877"/>
                        </w:rPr>
                        <w:t>ください。</w:t>
                      </w:r>
                      <w:r w:rsidRPr="00F47109">
                        <w:rPr>
                          <w:rFonts w:ascii="ＭＳ ゴシック" w:eastAsia="ＭＳ ゴシック" w:hAnsi="ＭＳ ゴシック" w:hint="eastAsia"/>
                          <w:b/>
                          <w:spacing w:val="22"/>
                          <w:w w:val="66"/>
                          <w:kern w:val="0"/>
                          <w:fitText w:val="2686" w:id="-1550586877"/>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46A1C309" wp14:editId="46C3F953">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1C309" id="テキスト ボックス 50" o:spid="_x0000_s1066"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" fillcolor="#bdd6ee [1300]" strokecolor="#1f4d78 [1604]" strokeweight="1pt">
                <v:textbox style="layout-flow:vertical-ideographic" inset="1mm,1mm,1mm,1mm">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6740C2D0" wp14:editId="3A7E815A">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740C2D0" id="_x0000_s1067"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" filled="f" stroked="f">
                <v:textbox style="mso-fit-shape-to-text:t">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23520BB" wp14:editId="6B3560E6">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23520BB" id="_x0000_s1068"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" filled="f" stroked="f">
                <v:textbox style="mso-fit-shape-to-text:t">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79D355E1" wp14:editId="3B92A288">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5E1" id="テキスト ボックス 34" o:spid="_x0000_s1069"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lI4A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" fillcolor="black [3200]" strokecolor="white [3201]" strokeweight="1.5pt">
                <v:shadow on="t" type="perspective" color="black" opacity="26214f" offset="0,0" matrix="66847f,,,66847f"/>
                <v:textbo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037216BF" wp14:editId="174E51E2">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16BF" id="テキスト ボックス 39" o:spid="_x0000_s1070"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" fillcolor="black [3200]" strokecolor="white [3201]" strokeweight="1.5pt">
                <v:shadow on="t" type="perspective" color="black" opacity="26214f" offset="0,0" matrix="66847f,,,66847f"/>
                <v:textbo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D83186"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76980426" wp14:editId="260B4B88">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2F6B3"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14:paraId="584AD2C1" w14:textId="77777777"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交付申請について</w:t>
      </w:r>
    </w:p>
    <w:p w14:paraId="6C8CBC7B" w14:textId="77777777"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14:paraId="19FFE289" w14:textId="2C617CCA" w:rsidR="00586023" w:rsidRPr="00B45B96" w:rsidRDefault="00EC0A2E" w:rsidP="00CF3A5D">
      <w:pPr>
        <w:widowControl/>
        <w:ind w:leftChars="400" w:left="840"/>
        <w:jc w:val="left"/>
        <w:rPr>
          <w:rFonts w:ascii="ＭＳ ゴシック" w:eastAsia="ＭＳ ゴシック" w:hAnsi="ＭＳ ゴシック" w:cs="Meiryo UI"/>
          <w:szCs w:val="21"/>
        </w:rPr>
      </w:pPr>
      <w:r w:rsidRPr="00B45B96">
        <w:rPr>
          <w:rFonts w:ascii="ＭＳ ゴシック" w:eastAsia="ＭＳ ゴシック" w:hAnsi="ＭＳ ゴシック" w:cs="Meiryo UI" w:hint="eastAsia"/>
          <w:szCs w:val="21"/>
        </w:rPr>
        <w:t>令和</w:t>
      </w:r>
      <w:r w:rsidR="00B54667" w:rsidRPr="00B45B96">
        <w:rPr>
          <w:rFonts w:ascii="ＭＳ ゴシック" w:eastAsia="ＭＳ ゴシック" w:hAnsi="ＭＳ ゴシック" w:cs="Meiryo UI" w:hint="eastAsia"/>
          <w:szCs w:val="21"/>
        </w:rPr>
        <w:t>６</w:t>
      </w:r>
      <w:r w:rsidRPr="00B45B96">
        <w:rPr>
          <w:rFonts w:ascii="ＭＳ ゴシック" w:eastAsia="ＭＳ ゴシック" w:hAnsi="ＭＳ ゴシック" w:cs="Meiryo UI" w:hint="eastAsia"/>
          <w:szCs w:val="21"/>
        </w:rPr>
        <w:t>年</w:t>
      </w:r>
      <w:r w:rsidR="00E553FE" w:rsidRPr="00B45B96">
        <w:rPr>
          <w:rFonts w:ascii="ＭＳ ゴシック" w:eastAsia="ＭＳ ゴシック" w:hAnsi="ＭＳ ゴシック" w:cs="Meiryo UI" w:hint="eastAsia"/>
          <w:szCs w:val="21"/>
        </w:rPr>
        <w:t>８</w:t>
      </w:r>
      <w:r w:rsidR="001F790F" w:rsidRPr="00B45B96">
        <w:rPr>
          <w:rFonts w:ascii="ＭＳ ゴシック" w:eastAsia="ＭＳ ゴシック" w:hAnsi="ＭＳ ゴシック" w:cs="Meiryo UI" w:hint="eastAsia"/>
          <w:szCs w:val="21"/>
        </w:rPr>
        <w:t>月</w:t>
      </w:r>
      <w:r w:rsidR="00E553FE" w:rsidRPr="00B45B96">
        <w:rPr>
          <w:rFonts w:ascii="ＭＳ ゴシック" w:eastAsia="ＭＳ ゴシック" w:hAnsi="ＭＳ ゴシック" w:cs="Meiryo UI" w:hint="eastAsia"/>
          <w:szCs w:val="21"/>
        </w:rPr>
        <w:t>８</w:t>
      </w:r>
      <w:r w:rsidR="003837AC" w:rsidRPr="00B45B96">
        <w:rPr>
          <w:rFonts w:ascii="ＭＳ ゴシック" w:eastAsia="ＭＳ ゴシック" w:hAnsi="ＭＳ ゴシック" w:cs="Meiryo UI" w:hint="eastAsia"/>
          <w:szCs w:val="21"/>
        </w:rPr>
        <w:t>日（</w:t>
      </w:r>
      <w:r w:rsidR="00E553FE" w:rsidRPr="00B45B96">
        <w:rPr>
          <w:rFonts w:ascii="ＭＳ ゴシック" w:eastAsia="ＭＳ ゴシック" w:hAnsi="ＭＳ ゴシック" w:cs="Meiryo UI" w:hint="eastAsia"/>
          <w:szCs w:val="21"/>
        </w:rPr>
        <w:t>木</w:t>
      </w:r>
      <w:r w:rsidR="000F2DCE" w:rsidRPr="00B45B96">
        <w:rPr>
          <w:rFonts w:ascii="ＭＳ ゴシック" w:eastAsia="ＭＳ ゴシック" w:hAnsi="ＭＳ ゴシック" w:cs="Meiryo UI" w:hint="eastAsia"/>
          <w:szCs w:val="21"/>
        </w:rPr>
        <w:t>）から</w:t>
      </w:r>
      <w:r w:rsidR="00BE1AB6" w:rsidRPr="00B45B96">
        <w:rPr>
          <w:rFonts w:ascii="ＭＳ ゴシック" w:eastAsia="ＭＳ ゴシック" w:hAnsi="ＭＳ ゴシック" w:cs="Meiryo UI" w:hint="eastAsia"/>
          <w:szCs w:val="21"/>
        </w:rPr>
        <w:t>令和</w:t>
      </w:r>
      <w:r w:rsidR="00B54667" w:rsidRPr="00B45B96">
        <w:rPr>
          <w:rFonts w:ascii="ＭＳ ゴシック" w:eastAsia="ＭＳ ゴシック" w:hAnsi="ＭＳ ゴシック" w:cs="Meiryo UI" w:hint="eastAsia"/>
          <w:szCs w:val="21"/>
        </w:rPr>
        <w:t>７</w:t>
      </w:r>
      <w:r w:rsidR="00BE1AB6" w:rsidRPr="00B45B96">
        <w:rPr>
          <w:rFonts w:ascii="ＭＳ ゴシック" w:eastAsia="ＭＳ ゴシック" w:hAnsi="ＭＳ ゴシック" w:cs="Meiryo UI" w:hint="eastAsia"/>
          <w:szCs w:val="21"/>
        </w:rPr>
        <w:t>年２月２</w:t>
      </w:r>
      <w:r w:rsidR="00B54667" w:rsidRPr="00B45B96">
        <w:rPr>
          <w:rFonts w:ascii="ＭＳ ゴシック" w:eastAsia="ＭＳ ゴシック" w:hAnsi="ＭＳ ゴシック" w:cs="Meiryo UI" w:hint="eastAsia"/>
          <w:szCs w:val="21"/>
        </w:rPr>
        <w:t>８</w:t>
      </w:r>
      <w:r w:rsidR="00777CEE" w:rsidRPr="00B45B96">
        <w:rPr>
          <w:rFonts w:ascii="ＭＳ ゴシック" w:eastAsia="ＭＳ ゴシック" w:hAnsi="ＭＳ ゴシック" w:cs="Meiryo UI" w:hint="eastAsia"/>
          <w:szCs w:val="21"/>
        </w:rPr>
        <w:t>日（</w:t>
      </w:r>
      <w:r w:rsidR="00B54667" w:rsidRPr="00B45B96">
        <w:rPr>
          <w:rFonts w:ascii="ＭＳ ゴシック" w:eastAsia="ＭＳ ゴシック" w:hAnsi="ＭＳ ゴシック" w:cs="Meiryo UI" w:hint="eastAsia"/>
          <w:szCs w:val="21"/>
        </w:rPr>
        <w:t>金</w:t>
      </w:r>
      <w:r w:rsidR="00586023" w:rsidRPr="00B45B96">
        <w:rPr>
          <w:rFonts w:ascii="ＭＳ ゴシック" w:eastAsia="ＭＳ ゴシック" w:hAnsi="ＭＳ ゴシック" w:cs="Meiryo UI" w:hint="eastAsia"/>
          <w:szCs w:val="21"/>
        </w:rPr>
        <w:t>）まで</w:t>
      </w:r>
    </w:p>
    <w:p w14:paraId="01905260" w14:textId="24882A72" w:rsidR="007B602D" w:rsidRPr="00C12BCC" w:rsidRDefault="007B602D" w:rsidP="00CF3A5D">
      <w:pPr>
        <w:widowControl/>
        <w:ind w:leftChars="400" w:left="840"/>
        <w:jc w:val="left"/>
        <w:rPr>
          <w:rFonts w:ascii="ＭＳ ゴシック" w:eastAsia="ＭＳ ゴシック" w:hAnsi="ＭＳ ゴシック" w:cs="Meiryo UI"/>
          <w:color w:val="FF0000"/>
          <w:szCs w:val="21"/>
        </w:rPr>
      </w:pPr>
      <w:r w:rsidRPr="00C12BCC">
        <w:rPr>
          <w:rFonts w:ascii="ＭＳ ゴシック" w:eastAsia="ＭＳ ゴシック" w:hAnsi="ＭＳ ゴシック" w:cs="Meiryo UI" w:hint="eastAsia"/>
          <w:color w:val="FF0000"/>
          <w:szCs w:val="21"/>
        </w:rPr>
        <w:t>※予算額に達し次第、申請の受付を終了します。</w:t>
      </w:r>
    </w:p>
    <w:p w14:paraId="18B4E7B2" w14:textId="77777777"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14:paraId="6F2961B1" w14:textId="6B85305F"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w:t>
      </w:r>
      <w:r w:rsidR="00D641DA">
        <w:rPr>
          <w:rFonts w:ascii="ＭＳ ゴシック" w:eastAsia="ＭＳ ゴシック" w:hAnsi="ＭＳ ゴシック" w:cs="Meiryo UI" w:hint="eastAsia"/>
          <w:szCs w:val="21"/>
        </w:rPr>
        <w:t>資料</w:t>
      </w:r>
      <w:r w:rsidR="00C12BCC">
        <w:rPr>
          <w:rFonts w:ascii="ＭＳ ゴシック" w:eastAsia="ＭＳ ゴシック" w:hAnsi="ＭＳ ゴシック" w:cs="Meiryo UI" w:hint="eastAsia"/>
          <w:szCs w:val="21"/>
        </w:rPr>
        <w:t>について、</w:t>
      </w:r>
      <w:r>
        <w:rPr>
          <w:rFonts w:ascii="ＭＳ ゴシック" w:eastAsia="ＭＳ ゴシック" w:hAnsi="ＭＳ ゴシック" w:cs="Meiryo UI" w:hint="eastAsia"/>
          <w:szCs w:val="21"/>
        </w:rPr>
        <w:t>郵送</w:t>
      </w:r>
      <w:r w:rsidR="0021381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14:paraId="2195BA54" w14:textId="2944E5AB" w:rsid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14:paraId="532BA976" w14:textId="0D4C39A1" w:rsidR="00C12BCC" w:rsidRPr="00C12BCC" w:rsidRDefault="00EC0A2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hyperlink r:id="rId11" w:history="1">
        <w:r w:rsidR="00A220A0" w:rsidRPr="00586AEA">
          <w:rPr>
            <w:rStyle w:val="a9"/>
            <w:rFonts w:ascii="ＭＳ ゴシック" w:eastAsia="ＭＳ ゴシック" w:hAnsi="ＭＳ ゴシック" w:cs="Meiryo UI"/>
            <w:szCs w:val="21"/>
          </w:rPr>
          <w:t>https://lgpos.task-asp.net/cu/270008/ea/residents/portal/home</w:t>
        </w:r>
      </w:hyperlink>
    </w:p>
    <w:p w14:paraId="6352EE5B" w14:textId="512A4AEB"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14:paraId="7F8F131D" w14:textId="77777777"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14:paraId="2EDD3B9E" w14:textId="77777777" w:rsidR="006D69FE" w:rsidRDefault="00213812" w:rsidP="00213812">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14:paraId="7844EE71" w14:textId="77777777" w:rsidR="006D69FE" w:rsidRDefault="006D69FE" w:rsidP="006D69FE">
      <w:pPr>
        <w:widowControl/>
        <w:topLinePunct/>
        <w:ind w:leftChars="400" w:left="840"/>
        <w:jc w:val="left"/>
        <w:rPr>
          <w:rFonts w:ascii="ＭＳ ゴシック" w:eastAsia="ＭＳ ゴシック" w:hAnsi="ＭＳ ゴシック" w:cs="Meiryo UI"/>
          <w:szCs w:val="21"/>
        </w:rPr>
      </w:pPr>
    </w:p>
    <w:p w14:paraId="077C6149" w14:textId="67E451C4"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w:t>
      </w:r>
      <w:r w:rsidR="009806D6">
        <w:rPr>
          <w:rFonts w:ascii="ＭＳ ゴシック" w:eastAsia="ＭＳ ゴシック" w:hAnsi="ＭＳ ゴシック" w:cs="Meiryo UI" w:hint="eastAsia"/>
          <w:szCs w:val="21"/>
        </w:rPr>
        <w:t>特区</w:t>
      </w:r>
      <w:r w:rsidR="002C7E3E">
        <w:rPr>
          <w:rFonts w:ascii="ＭＳ ゴシック" w:eastAsia="ＭＳ ゴシック" w:hAnsi="ＭＳ ゴシック" w:cs="Meiryo UI" w:hint="eastAsia"/>
          <w:szCs w:val="21"/>
        </w:rPr>
        <w:t>民泊</w:t>
      </w:r>
      <w:r>
        <w:rPr>
          <w:rFonts w:ascii="ＭＳ ゴシック" w:eastAsia="ＭＳ ゴシック" w:hAnsi="ＭＳ ゴシック" w:cs="Meiryo UI" w:hint="eastAsia"/>
          <w:szCs w:val="21"/>
        </w:rPr>
        <w:t>施設の</w:t>
      </w:r>
      <w:r w:rsidR="00777CEE">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14:paraId="49ACE74A"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14:paraId="0931DD73"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14:paraId="590936E7" w14:textId="7777777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14:paraId="092542E1" w14:textId="3B40A6E6" w:rsidR="001B16A2" w:rsidRDefault="006D69F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・仕様書、図面、工程表、施工場所の写真、補助対象経費の積算が確認できる書類等</w:t>
      </w:r>
    </w:p>
    <w:p w14:paraId="75837938" w14:textId="069A163F"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r w:rsidR="00E56C74" w:rsidRPr="00B45B96">
        <w:rPr>
          <w:rFonts w:ascii="ＭＳ ゴシック" w:eastAsia="ＭＳ ゴシック" w:hAnsi="ＭＳ ゴシック" w:cs="Meiryo UI" w:hint="eastAsia"/>
          <w:b/>
          <w:bCs/>
          <w:color w:val="FF0000"/>
          <w:szCs w:val="21"/>
        </w:rPr>
        <w:t>※押印が必要です。</w:t>
      </w:r>
    </w:p>
    <w:p w14:paraId="363210F1"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14:paraId="39C0B3AF" w14:textId="07BD48FC"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14:paraId="13E27317" w14:textId="77777777" w:rsidR="002C7E3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〇以下のいずれかの書類</w:t>
      </w:r>
    </w:p>
    <w:p w14:paraId="7165ED81" w14:textId="77777777" w:rsidR="002C7E3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・（認定事業者）特定認定を受けた書類（写し）</w:t>
      </w:r>
    </w:p>
    <w:p w14:paraId="6E5557E2" w14:textId="77777777" w:rsidR="002C7E3E" w:rsidRPr="00825C2E" w:rsidRDefault="002C7E3E" w:rsidP="002C7E3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・（認定予定事業者）様式第１号の６　補助金の交付要件に関する申立書</w:t>
      </w:r>
    </w:p>
    <w:p w14:paraId="31EF4823" w14:textId="1595C10C" w:rsidR="00C12BCC" w:rsidRDefault="00A600B5" w:rsidP="00E56C74">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14:paraId="307A0E1D" w14:textId="77777777" w:rsidR="00C468C5" w:rsidRDefault="00364CA2" w:rsidP="00C468C5">
      <w:pPr>
        <w:widowControl/>
        <w:jc w:val="left"/>
        <w:rPr>
          <w:rFonts w:ascii="Meiryo UI" w:eastAsia="Meiryo UI" w:hAnsi="Meiryo UI" w:cs="Meiryo UI"/>
          <w:b/>
          <w:sz w:val="24"/>
          <w:szCs w:val="21"/>
        </w:rPr>
      </w:pPr>
      <w:r>
        <w:rPr>
          <w:rFonts w:ascii="Meiryo UI" w:eastAsia="Meiryo UI" w:hAnsi="Meiryo UI" w:cs="Meiryo UI" w:hint="eastAsia"/>
          <w:b/>
          <w:sz w:val="24"/>
          <w:szCs w:val="21"/>
        </w:rPr>
        <w:t>（４）</w:t>
      </w:r>
      <w:r w:rsidR="00CF3A5D">
        <w:rPr>
          <w:rFonts w:ascii="Meiryo UI" w:eastAsia="Meiryo UI" w:hAnsi="Meiryo UI" w:cs="Meiryo UI" w:hint="eastAsia"/>
          <w:b/>
          <w:sz w:val="24"/>
          <w:szCs w:val="21"/>
        </w:rPr>
        <w:t>お問い合わせ・郵送先</w:t>
      </w:r>
    </w:p>
    <w:p w14:paraId="557C2CBA"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2"/>
        </w:rPr>
        <w:t>住</w:t>
      </w:r>
      <w:r w:rsidRPr="00777CEE">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14:paraId="17CCAC45"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3"/>
        </w:rPr>
        <w:t>電</w:t>
      </w:r>
      <w:r w:rsidRPr="00777CEE">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14:paraId="21F99E99" w14:textId="77777777" w:rsid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5"/>
        </w:rPr>
        <w:t>ＭＡＩ</w:t>
      </w:r>
      <w:r w:rsidRPr="00777CEE">
        <w:rPr>
          <w:rFonts w:ascii="ＭＳ ゴシック" w:eastAsia="ＭＳ ゴシック" w:hAnsi="ＭＳ ゴシック" w:hint="eastAsia"/>
          <w:color w:val="000000" w:themeColor="text1"/>
          <w:spacing w:val="2"/>
          <w:w w:val="71"/>
          <w:kern w:val="0"/>
          <w:fitText w:val="840" w:id="-1550621695"/>
        </w:rPr>
        <w:t>Ｌ</w:t>
      </w:r>
      <w:r w:rsidRPr="00CF3A5D">
        <w:rPr>
          <w:rFonts w:ascii="ＭＳ ゴシック" w:eastAsia="ＭＳ ゴシック" w:hAnsi="ＭＳ ゴシック" w:hint="eastAsia"/>
          <w:color w:val="000000" w:themeColor="text1"/>
          <w:kern w:val="0"/>
        </w:rPr>
        <w:t xml:space="preserve">：　</w:t>
      </w:r>
      <w:hyperlink r:id="rId12" w:history="1">
        <w:r w:rsidRPr="00981D59">
          <w:rPr>
            <w:rStyle w:val="a9"/>
            <w:rFonts w:ascii="ＭＳ ゴシック" w:eastAsia="ＭＳ ゴシック" w:hAnsi="ＭＳ ゴシック" w:hint="eastAsia"/>
            <w:kern w:val="0"/>
          </w:rPr>
          <w:t>kikakukanko-g01@gbox.pref.osaka.lg.jp</w:t>
        </w:r>
      </w:hyperlink>
    </w:p>
    <w:p w14:paraId="00460AA9"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6"/>
        </w:rPr>
        <w:t>受付時</w:t>
      </w:r>
      <w:r w:rsidRPr="00777CEE">
        <w:rPr>
          <w:rFonts w:ascii="ＭＳ ゴシック" w:eastAsia="ＭＳ ゴシック" w:hAnsi="ＭＳ ゴシック" w:hint="eastAsia"/>
          <w:color w:val="000000" w:themeColor="text1"/>
          <w:spacing w:val="2"/>
          <w:w w:val="71"/>
          <w:kern w:val="0"/>
          <w:fitText w:val="840" w:id="-1550621696"/>
        </w:rPr>
        <w:t>間</w:t>
      </w:r>
      <w:r w:rsidRPr="00CF3A5D">
        <w:rPr>
          <w:rFonts w:ascii="ＭＳ ゴシック" w:eastAsia="ＭＳ ゴシック" w:hAnsi="ＭＳ ゴシック" w:hint="eastAsia"/>
          <w:color w:val="000000" w:themeColor="text1"/>
        </w:rPr>
        <w:t>：　９時３０分～１７時３０分</w:t>
      </w:r>
    </w:p>
    <w:p w14:paraId="1A1395EB" w14:textId="77777777"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B04D77">
        <w:rPr>
          <w:rFonts w:ascii="ＭＳ ゴシック" w:eastAsia="ＭＳ ゴシック" w:hAnsi="ＭＳ ゴシック" w:hint="eastAsia"/>
          <w:color w:val="000000" w:themeColor="text1"/>
        </w:rPr>
        <w:t>29</w:t>
      </w:r>
      <w:r>
        <w:rPr>
          <w:rFonts w:ascii="ＭＳ ゴシック" w:eastAsia="ＭＳ ゴシック" w:hAnsi="ＭＳ ゴシック" w:hint="eastAsia"/>
          <w:color w:val="000000" w:themeColor="text1"/>
        </w:rPr>
        <w:t>日～１月３日）</w:t>
      </w:r>
      <w:r w:rsidRPr="00CF3A5D">
        <w:rPr>
          <w:rFonts w:ascii="ＭＳ ゴシック" w:eastAsia="ＭＳ ゴシック" w:hAnsi="ＭＳ ゴシック" w:hint="eastAsia"/>
          <w:color w:val="000000" w:themeColor="text1"/>
        </w:rPr>
        <w:t>を除く。</w:t>
      </w:r>
    </w:p>
    <w:p w14:paraId="360C579A" w14:textId="32FD235B" w:rsidR="00AB40FC" w:rsidRDefault="00AE46C6" w:rsidP="00E553FE">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1806ABF4" w14:textId="77777777"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lastRenderedPageBreak/>
        <w:t>＜事業計画の策定、提出について＞</w:t>
      </w:r>
    </w:p>
    <w:p w14:paraId="52FF75C6" w14:textId="77777777"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1E5FB4">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14:paraId="2D56075F" w14:textId="77777777"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14:paraId="58658434" w14:textId="77777777"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14:paraId="498D9DAD" w14:textId="77777777"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なお、審査結果に関するお問い合わせには一切応じかねますので、ご了承ください。</w:t>
      </w:r>
    </w:p>
    <w:p w14:paraId="58E6C712" w14:textId="77777777" w:rsidR="00B16BCB" w:rsidRDefault="00B16BCB" w:rsidP="00B16BCB">
      <w:pPr>
        <w:widowControl/>
        <w:topLinePunct/>
        <w:jc w:val="left"/>
        <w:rPr>
          <w:rFonts w:ascii="ＭＳ ゴシック" w:eastAsia="ＭＳ ゴシック" w:hAnsi="ＭＳ ゴシック" w:cs="Meiryo UI"/>
          <w:b/>
          <w:szCs w:val="21"/>
          <w:u w:val="single"/>
        </w:rPr>
      </w:pPr>
    </w:p>
    <w:p w14:paraId="286FD37C" w14:textId="77777777"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14:paraId="6510FCA2" w14:textId="56933668" w:rsidR="00B16BCB" w:rsidRPr="00C12BCC" w:rsidRDefault="00B16BCB" w:rsidP="00B16BCB">
      <w:pPr>
        <w:pStyle w:val="a8"/>
        <w:widowControl/>
        <w:numPr>
          <w:ilvl w:val="0"/>
          <w:numId w:val="3"/>
        </w:numPr>
        <w:topLinePunct/>
        <w:ind w:leftChars="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見積書については、</w:t>
      </w:r>
      <w:r w:rsidRPr="00C12BCC">
        <w:rPr>
          <w:rFonts w:ascii="ＭＳ ゴシック" w:eastAsia="ＭＳ ゴシック" w:hAnsi="ＭＳ ゴシック" w:cs="Meiryo UI" w:hint="eastAsia"/>
          <w:b/>
          <w:szCs w:val="21"/>
        </w:rPr>
        <w:t>必ず</w:t>
      </w:r>
      <w:r w:rsidR="00C12BCC">
        <w:rPr>
          <w:rFonts w:ascii="ＭＳ ゴシック" w:eastAsia="ＭＳ ゴシック" w:hAnsi="ＭＳ ゴシック" w:cs="Meiryo UI" w:hint="eastAsia"/>
          <w:b/>
          <w:szCs w:val="21"/>
        </w:rPr>
        <w:t>、</w:t>
      </w:r>
      <w:r w:rsidR="00C12BCC" w:rsidRPr="00777CEE">
        <w:rPr>
          <w:rFonts w:ascii="ＭＳ ゴシック" w:eastAsia="ＭＳ ゴシック" w:hAnsi="ＭＳ ゴシック" w:cs="Meiryo UI" w:hint="eastAsia"/>
          <w:b/>
          <w:color w:val="000000" w:themeColor="text1"/>
          <w:szCs w:val="21"/>
        </w:rPr>
        <w:t>購入備品等を揃えた同一条件で</w:t>
      </w:r>
      <w:r w:rsidRPr="00C12BCC">
        <w:rPr>
          <w:rFonts w:ascii="ＭＳ ゴシック" w:eastAsia="ＭＳ ゴシック" w:hAnsi="ＭＳ ゴシック" w:cs="Meiryo UI" w:hint="eastAsia"/>
          <w:b/>
          <w:szCs w:val="21"/>
        </w:rPr>
        <w:t>２社以上から取得し、補助対象経費が最安値の業者を採用してください。</w:t>
      </w:r>
    </w:p>
    <w:p w14:paraId="58B836DB" w14:textId="0CE94FDB" w:rsidR="00C12BCC" w:rsidRPr="00C12BCC" w:rsidRDefault="00B16BCB" w:rsidP="00C12BCC">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14:paraId="6612EDF3" w14:textId="4EB6DCFA" w:rsidR="00B16BCB" w:rsidRDefault="00C12BCC" w:rsidP="00B16BCB">
      <w:pPr>
        <w:pStyle w:val="a8"/>
        <w:widowControl/>
        <w:topLinePunct/>
        <w:ind w:leftChars="0" w:left="42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その際、</w:t>
      </w:r>
      <w:r w:rsidRPr="00777CEE">
        <w:rPr>
          <w:rFonts w:ascii="ＭＳ ゴシック" w:eastAsia="ＭＳ ゴシック" w:hAnsi="ＭＳ ゴシック" w:cs="Meiryo UI" w:hint="eastAsia"/>
          <w:b/>
          <w:color w:val="FF0000"/>
          <w:szCs w:val="21"/>
        </w:rPr>
        <w:t>「諸経費」については、必ず</w:t>
      </w:r>
      <w:r w:rsidR="00B16BCB" w:rsidRPr="00777CEE">
        <w:rPr>
          <w:rFonts w:ascii="ＭＳ ゴシック" w:eastAsia="ＭＳ ゴシック" w:hAnsi="ＭＳ ゴシック" w:cs="Meiryo UI" w:hint="eastAsia"/>
          <w:b/>
          <w:color w:val="FF0000"/>
          <w:szCs w:val="21"/>
        </w:rPr>
        <w:t>内訳が確認できるように記載してください。</w:t>
      </w:r>
    </w:p>
    <w:p w14:paraId="58483EFB" w14:textId="3F1D98D0" w:rsidR="00C12BCC" w:rsidRDefault="00C12BCC"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対象外の記載例</w:t>
      </w:r>
      <w:r w:rsidRPr="00C12BCC">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「○○事業　一式」のような費用の内訳が確認できない記載</w:t>
      </w:r>
    </w:p>
    <w:p w14:paraId="6D7C48DD" w14:textId="0F8132A4" w:rsidR="00C12BCC" w:rsidRDefault="00C12BCC" w:rsidP="00C12BCC">
      <w:pPr>
        <w:pStyle w:val="a8"/>
        <w:widowControl/>
        <w:topLinePunct/>
        <w:ind w:leftChars="0" w:left="420" w:firstLineChars="800" w:firstLine="16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「諸経費　一式」のように、補助の対象か対象外かが不明な記載</w:t>
      </w:r>
    </w:p>
    <w:p w14:paraId="3AAB1CFE" w14:textId="5C5D83E3" w:rsidR="00B54667" w:rsidRPr="00B45B96" w:rsidRDefault="00B54667" w:rsidP="00B54667">
      <w:pPr>
        <w:pStyle w:val="a8"/>
        <w:widowControl/>
        <w:numPr>
          <w:ilvl w:val="0"/>
          <w:numId w:val="3"/>
        </w:numPr>
        <w:topLinePunct/>
        <w:ind w:leftChars="0"/>
        <w:jc w:val="left"/>
        <w:rPr>
          <w:rFonts w:ascii="ＭＳ ゴシック" w:eastAsia="ＭＳ ゴシック" w:hAnsi="ＭＳ ゴシック" w:cs="Meiryo UI"/>
          <w:szCs w:val="21"/>
        </w:rPr>
      </w:pPr>
      <w:bookmarkStart w:id="0" w:name="_Hlk157613011"/>
      <w:r w:rsidRPr="00B45B96">
        <w:rPr>
          <w:rFonts w:ascii="ＭＳ ゴシック" w:eastAsia="ＭＳ ゴシック" w:hAnsi="ＭＳ ゴシック" w:cs="Meiryo UI" w:hint="eastAsia"/>
          <w:szCs w:val="21"/>
        </w:rPr>
        <w:t>備品の価格が定価又は希望小売価格より大幅に</w:t>
      </w:r>
      <w:r w:rsidR="0049073C" w:rsidRPr="00B45B96">
        <w:rPr>
          <w:rFonts w:ascii="ＭＳ ゴシック" w:eastAsia="ＭＳ ゴシック" w:hAnsi="ＭＳ ゴシック" w:cs="Meiryo UI" w:hint="eastAsia"/>
          <w:szCs w:val="21"/>
        </w:rPr>
        <w:t>高額</w:t>
      </w:r>
      <w:r w:rsidRPr="00B45B96">
        <w:rPr>
          <w:rFonts w:ascii="ＭＳ ゴシック" w:eastAsia="ＭＳ ゴシック" w:hAnsi="ＭＳ ゴシック" w:cs="Meiryo UI" w:hint="eastAsia"/>
          <w:szCs w:val="21"/>
        </w:rPr>
        <w:t>な見積もりである場合、追加で見積書の提出を依頼する場合がございます。</w:t>
      </w:r>
    </w:p>
    <w:bookmarkEnd w:id="0"/>
    <w:p w14:paraId="7F3F6CB3" w14:textId="77777777" w:rsidR="0049098A" w:rsidRDefault="0049098A" w:rsidP="0049098A">
      <w:pPr>
        <w:widowControl/>
        <w:topLinePunct/>
        <w:jc w:val="left"/>
        <w:rPr>
          <w:rFonts w:ascii="ＭＳ ゴシック" w:eastAsia="ＭＳ ゴシック" w:hAnsi="ＭＳ ゴシック" w:cs="Meiryo UI"/>
          <w:szCs w:val="21"/>
        </w:rPr>
      </w:pPr>
    </w:p>
    <w:p w14:paraId="3F39FEAC" w14:textId="77777777"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14:paraId="2EEBD8D6" w14:textId="77777777" w:rsidR="0049098A" w:rsidRPr="0049098A" w:rsidRDefault="0049098A"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r w:rsidRPr="0049098A">
        <w:rPr>
          <w:rFonts w:ascii="ＭＳ ゴシック" w:eastAsia="ＭＳ ゴシック" w:hAnsi="ＭＳ ゴシック" w:cs="Meiryo UI" w:hint="eastAsia"/>
          <w:b/>
          <w:szCs w:val="21"/>
          <w:u w:val="single"/>
        </w:rPr>
        <w:t>交付決定通知</w:t>
      </w:r>
      <w:r w:rsidR="0016138D">
        <w:rPr>
          <w:rFonts w:ascii="ＭＳ ゴシック" w:eastAsia="ＭＳ ゴシック" w:hAnsi="ＭＳ ゴシック" w:cs="Meiryo UI" w:hint="eastAsia"/>
          <w:b/>
          <w:szCs w:val="21"/>
          <w:u w:val="single"/>
        </w:rPr>
        <w:t>書</w:t>
      </w:r>
      <w:r w:rsidR="001E5FB4">
        <w:rPr>
          <w:rFonts w:ascii="ＭＳ ゴシック" w:eastAsia="ＭＳ ゴシック" w:hAnsi="ＭＳ ゴシック" w:cs="Meiryo UI" w:hint="eastAsia"/>
          <w:b/>
          <w:szCs w:val="21"/>
          <w:u w:val="single"/>
        </w:rPr>
        <w:t>を受け取る前に着手（契約や発注</w:t>
      </w:r>
      <w:r w:rsidRPr="0049098A">
        <w:rPr>
          <w:rFonts w:ascii="ＭＳ ゴシック" w:eastAsia="ＭＳ ゴシック" w:hAnsi="ＭＳ ゴシック" w:cs="Meiryo UI" w:hint="eastAsia"/>
          <w:b/>
          <w:szCs w:val="21"/>
          <w:u w:val="single"/>
        </w:rPr>
        <w:t>等）した事業については、補助金を交付できません。</w:t>
      </w:r>
    </w:p>
    <w:p w14:paraId="28EA671B" w14:textId="74D79E21" w:rsidR="0049098A" w:rsidRDefault="0049098A" w:rsidP="0049098A">
      <w:pPr>
        <w:pStyle w:val="a8"/>
        <w:widowControl/>
        <w:numPr>
          <w:ilvl w:val="0"/>
          <w:numId w:val="4"/>
        </w:numPr>
        <w:topLinePunct/>
        <w:ind w:leftChars="0"/>
        <w:jc w:val="left"/>
        <w:rPr>
          <w:rFonts w:ascii="ＭＳ ゴシック" w:eastAsia="ＭＳ ゴシック" w:hAnsi="ＭＳ ゴシック" w:cs="Meiryo UI"/>
          <w:szCs w:val="21"/>
        </w:rPr>
      </w:pPr>
      <w:r w:rsidRPr="0049098A">
        <w:rPr>
          <w:rFonts w:ascii="ＭＳ ゴシック" w:eastAsia="ＭＳ ゴシック" w:hAnsi="ＭＳ ゴシック" w:cs="Meiryo UI" w:hint="eastAsia"/>
          <w:b/>
          <w:szCs w:val="21"/>
          <w:u w:val="single"/>
        </w:rPr>
        <w:t>事業着手後、内容（備品の変更</w:t>
      </w:r>
      <w:r w:rsidR="00EC0A2E">
        <w:rPr>
          <w:rFonts w:ascii="ＭＳ ゴシック" w:eastAsia="ＭＳ ゴシック" w:hAnsi="ＭＳ ゴシック" w:cs="Meiryo UI" w:hint="eastAsia"/>
          <w:b/>
          <w:szCs w:val="21"/>
          <w:u w:val="single"/>
        </w:rPr>
        <w:t>等</w:t>
      </w:r>
      <w:r w:rsidRPr="0049098A">
        <w:rPr>
          <w:rFonts w:ascii="ＭＳ ゴシック" w:eastAsia="ＭＳ ゴシック" w:hAnsi="ＭＳ ゴシック" w:cs="Meiryo UI" w:hint="eastAsia"/>
          <w:b/>
          <w:szCs w:val="21"/>
          <w:u w:val="single"/>
        </w:rPr>
        <w:t>）、費用（補助対象経費総額の20％以上の増減）等の変更があった場合は、事前に大阪府に変更承認申請書を提出してください。</w:t>
      </w:r>
      <w:r>
        <w:rPr>
          <w:rFonts w:ascii="ＭＳ ゴシック" w:eastAsia="ＭＳ ゴシック" w:hAnsi="ＭＳ ゴシック" w:cs="Meiryo UI" w:hint="eastAsia"/>
          <w:szCs w:val="21"/>
        </w:rPr>
        <w:t>変更承認申請書の提出がない場合、補助金を受け取れないことがあります。</w:t>
      </w:r>
    </w:p>
    <w:p w14:paraId="438236B9" w14:textId="77777777" w:rsidR="00A600B5" w:rsidRDefault="00A600B5" w:rsidP="00A600B5">
      <w:pPr>
        <w:widowControl/>
        <w:topLinePunct/>
        <w:jc w:val="left"/>
        <w:rPr>
          <w:rFonts w:ascii="ＭＳ ゴシック" w:eastAsia="ＭＳ ゴシック" w:hAnsi="ＭＳ ゴシック" w:cs="Meiryo UI"/>
          <w:szCs w:val="21"/>
        </w:rPr>
      </w:pPr>
    </w:p>
    <w:p w14:paraId="757A2EB8" w14:textId="77777777"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6B5F4F0A" w14:textId="77777777" w:rsidR="00A600B5" w:rsidRPr="00A600B5" w:rsidRDefault="00A600B5" w:rsidP="00A600B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lastRenderedPageBreak/>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14:paraId="2E8ABA7F" w14:textId="6B2BE41B" w:rsidR="00A600B5" w:rsidRPr="00B45B96" w:rsidRDefault="00227401" w:rsidP="00E56C74">
      <w:pPr>
        <w:pStyle w:val="a8"/>
        <w:widowControl/>
        <w:numPr>
          <w:ilvl w:val="0"/>
          <w:numId w:val="5"/>
        </w:numPr>
        <w:topLinePunct/>
        <w:spacing w:beforeLines="50" w:before="180"/>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1159AF">
        <w:rPr>
          <w:rFonts w:ascii="ＭＳ ゴシック" w:eastAsia="ＭＳ ゴシック" w:hAnsi="ＭＳ ゴシック" w:cs="Meiryo UI" w:hint="eastAsia"/>
          <w:b/>
          <w:szCs w:val="21"/>
          <w:u w:val="single"/>
        </w:rPr>
        <w:t>を</w:t>
      </w:r>
      <w:r w:rsidR="00C12BCC">
        <w:rPr>
          <w:rFonts w:ascii="ＭＳ ゴシック" w:eastAsia="ＭＳ ゴシック" w:hAnsi="ＭＳ ゴシック" w:cs="Meiryo UI" w:hint="eastAsia"/>
          <w:b/>
          <w:szCs w:val="21"/>
          <w:u w:val="single"/>
        </w:rPr>
        <w:t>受けた補助事業は、事業実施にかかる支払いを含</w:t>
      </w:r>
      <w:r w:rsidR="00C12BCC" w:rsidRPr="00B45B96">
        <w:rPr>
          <w:rFonts w:ascii="ＭＳ ゴシック" w:eastAsia="ＭＳ ゴシック" w:hAnsi="ＭＳ ゴシック" w:cs="Meiryo UI" w:hint="eastAsia"/>
          <w:b/>
          <w:szCs w:val="21"/>
          <w:u w:val="single"/>
        </w:rPr>
        <w:t>め、</w:t>
      </w:r>
      <w:bookmarkStart w:id="1" w:name="_Hlk157613060"/>
      <w:r w:rsidR="00C12BCC" w:rsidRPr="00B45B96">
        <w:rPr>
          <w:rFonts w:ascii="ＭＳ ゴシック" w:eastAsia="ＭＳ ゴシック" w:hAnsi="ＭＳ ゴシック" w:cs="Meiryo UI" w:hint="eastAsia"/>
          <w:b/>
          <w:szCs w:val="21"/>
          <w:u w:val="single"/>
        </w:rPr>
        <w:t>令和</w:t>
      </w:r>
      <w:r w:rsidR="00B54667" w:rsidRPr="00B45B96">
        <w:rPr>
          <w:rFonts w:ascii="ＭＳ ゴシック" w:eastAsia="ＭＳ ゴシック" w:hAnsi="ＭＳ ゴシック" w:cs="Meiryo UI" w:hint="eastAsia"/>
          <w:b/>
          <w:szCs w:val="21"/>
          <w:u w:val="single"/>
        </w:rPr>
        <w:t>７</w:t>
      </w:r>
      <w:r w:rsidRPr="00B45B96">
        <w:rPr>
          <w:rFonts w:ascii="ＭＳ ゴシック" w:eastAsia="ＭＳ ゴシック" w:hAnsi="ＭＳ ゴシック" w:cs="Meiryo UI" w:hint="eastAsia"/>
          <w:b/>
          <w:szCs w:val="21"/>
          <w:u w:val="single"/>
        </w:rPr>
        <w:t>年</w:t>
      </w:r>
      <w:r w:rsidR="00EC0A2E" w:rsidRPr="00B45B96">
        <w:rPr>
          <w:rFonts w:ascii="ＭＳ ゴシック" w:eastAsia="ＭＳ ゴシック" w:hAnsi="ＭＳ ゴシック" w:cs="Meiryo UI" w:hint="eastAsia"/>
          <w:b/>
          <w:szCs w:val="21"/>
          <w:u w:val="single"/>
        </w:rPr>
        <w:t>３</w:t>
      </w:r>
      <w:r w:rsidRPr="00B45B96">
        <w:rPr>
          <w:rFonts w:ascii="ＭＳ ゴシック" w:eastAsia="ＭＳ ゴシック" w:hAnsi="ＭＳ ゴシック" w:cs="Meiryo UI" w:hint="eastAsia"/>
          <w:b/>
          <w:szCs w:val="21"/>
          <w:u w:val="single"/>
        </w:rPr>
        <w:t>月</w:t>
      </w:r>
      <w:r w:rsidR="00C12BCC" w:rsidRPr="00B45B96">
        <w:rPr>
          <w:rFonts w:ascii="ＭＳ ゴシック" w:eastAsia="ＭＳ ゴシック" w:hAnsi="ＭＳ ゴシック" w:cs="Meiryo UI" w:hint="eastAsia"/>
          <w:b/>
          <w:szCs w:val="21"/>
          <w:u w:val="single"/>
        </w:rPr>
        <w:t>３１</w:t>
      </w:r>
      <w:r w:rsidRPr="00B45B96">
        <w:rPr>
          <w:rFonts w:ascii="ＭＳ ゴシック" w:eastAsia="ＭＳ ゴシック" w:hAnsi="ＭＳ ゴシック" w:cs="Meiryo UI" w:hint="eastAsia"/>
          <w:b/>
          <w:szCs w:val="21"/>
          <w:u w:val="single"/>
        </w:rPr>
        <w:t>日（</w:t>
      </w:r>
      <w:r w:rsidR="00B54667" w:rsidRPr="00B45B96">
        <w:rPr>
          <w:rFonts w:ascii="ＭＳ ゴシック" w:eastAsia="ＭＳ ゴシック" w:hAnsi="ＭＳ ゴシック" w:cs="Meiryo UI" w:hint="eastAsia"/>
          <w:b/>
          <w:szCs w:val="21"/>
          <w:u w:val="single"/>
        </w:rPr>
        <w:t>月</w:t>
      </w:r>
      <w:r w:rsidRPr="00B45B96">
        <w:rPr>
          <w:rFonts w:ascii="ＭＳ ゴシック" w:eastAsia="ＭＳ ゴシック" w:hAnsi="ＭＳ ゴシック" w:cs="Meiryo UI" w:hint="eastAsia"/>
          <w:b/>
          <w:szCs w:val="21"/>
          <w:u w:val="single"/>
        </w:rPr>
        <w:t>）</w:t>
      </w:r>
      <w:bookmarkEnd w:id="1"/>
      <w:r w:rsidRPr="00B45B96">
        <w:rPr>
          <w:rFonts w:ascii="ＭＳ ゴシック" w:eastAsia="ＭＳ ゴシック" w:hAnsi="ＭＳ ゴシック" w:cs="Meiryo UI" w:hint="eastAsia"/>
          <w:b/>
          <w:szCs w:val="21"/>
          <w:u w:val="single"/>
        </w:rPr>
        <w:t>までに</w:t>
      </w:r>
      <w:r w:rsidR="00C12BCC" w:rsidRPr="00B45B96">
        <w:rPr>
          <w:rFonts w:ascii="ＭＳ ゴシック" w:eastAsia="ＭＳ ゴシック" w:hAnsi="ＭＳ ゴシック" w:cs="Meiryo UI" w:hint="eastAsia"/>
          <w:b/>
          <w:szCs w:val="21"/>
          <w:u w:val="single"/>
        </w:rPr>
        <w:t>完了させる</w:t>
      </w:r>
      <w:r w:rsidR="0074382F" w:rsidRPr="00B45B96">
        <w:rPr>
          <w:rFonts w:ascii="ＭＳ ゴシック" w:eastAsia="ＭＳ ゴシック" w:hAnsi="ＭＳ ゴシック" w:cs="Meiryo UI" w:hint="eastAsia"/>
          <w:b/>
          <w:szCs w:val="21"/>
          <w:u w:val="single"/>
        </w:rPr>
        <w:t>必要があります。</w:t>
      </w:r>
      <w:r w:rsidR="0074382F" w:rsidRPr="00B45B96">
        <w:rPr>
          <w:rFonts w:ascii="ＭＳ ゴシック" w:eastAsia="ＭＳ ゴシック" w:hAnsi="ＭＳ ゴシック" w:cs="Meiryo UI" w:hint="eastAsia"/>
          <w:szCs w:val="21"/>
        </w:rPr>
        <w:t>期日までに完了しない（未払いや未納品等）場合、補助金は交付できません。</w:t>
      </w:r>
    </w:p>
    <w:p w14:paraId="1B2162D2" w14:textId="091CE9FF" w:rsidR="0074382F" w:rsidRPr="00B45B96" w:rsidRDefault="00EC0A2E" w:rsidP="00285C79">
      <w:pPr>
        <w:pStyle w:val="a8"/>
        <w:numPr>
          <w:ilvl w:val="0"/>
          <w:numId w:val="5"/>
        </w:numPr>
        <w:spacing w:before="240"/>
        <w:ind w:leftChars="0"/>
        <w:jc w:val="left"/>
        <w:rPr>
          <w:rFonts w:ascii="ＭＳ ゴシック" w:eastAsia="ＭＳ ゴシック" w:hAnsi="ＭＳ ゴシック"/>
          <w:szCs w:val="21"/>
        </w:rPr>
      </w:pPr>
      <w:r w:rsidRPr="00B45B96">
        <w:rPr>
          <w:rFonts w:ascii="ＭＳ ゴシック" w:eastAsia="ＭＳ ゴシック" w:hAnsi="ＭＳ ゴシック" w:hint="eastAsia"/>
          <w:b/>
          <w:szCs w:val="21"/>
          <w:u w:val="single"/>
        </w:rPr>
        <w:t>補助事業の完了後、３０日以内、もしくは</w:t>
      </w:r>
      <w:bookmarkStart w:id="2" w:name="_Hlk157613068"/>
      <w:r w:rsidRPr="00B45B96">
        <w:rPr>
          <w:rFonts w:ascii="ＭＳ ゴシック" w:eastAsia="ＭＳ ゴシック" w:hAnsi="ＭＳ ゴシック" w:hint="eastAsia"/>
          <w:b/>
          <w:szCs w:val="21"/>
          <w:u w:val="single"/>
        </w:rPr>
        <w:t>令和</w:t>
      </w:r>
      <w:r w:rsidR="00B54667" w:rsidRPr="00B45B96">
        <w:rPr>
          <w:rFonts w:ascii="ＭＳ ゴシック" w:eastAsia="ＭＳ ゴシック" w:hAnsi="ＭＳ ゴシック" w:hint="eastAsia"/>
          <w:b/>
          <w:szCs w:val="21"/>
          <w:u w:val="single"/>
        </w:rPr>
        <w:t>７</w:t>
      </w:r>
      <w:r w:rsidRPr="00B45B96">
        <w:rPr>
          <w:rFonts w:ascii="ＭＳ ゴシック" w:eastAsia="ＭＳ ゴシック" w:hAnsi="ＭＳ ゴシック" w:hint="eastAsia"/>
          <w:b/>
          <w:szCs w:val="21"/>
          <w:u w:val="single"/>
        </w:rPr>
        <w:t>年４</w:t>
      </w:r>
      <w:r w:rsidR="0074382F" w:rsidRPr="00B45B96">
        <w:rPr>
          <w:rFonts w:ascii="ＭＳ ゴシック" w:eastAsia="ＭＳ ゴシック" w:hAnsi="ＭＳ ゴシック" w:hint="eastAsia"/>
          <w:b/>
          <w:szCs w:val="21"/>
          <w:u w:val="single"/>
        </w:rPr>
        <w:t>月</w:t>
      </w:r>
      <w:r w:rsidR="00B54667" w:rsidRPr="00B45B96">
        <w:rPr>
          <w:rFonts w:ascii="ＭＳ ゴシック" w:eastAsia="ＭＳ ゴシック" w:hAnsi="ＭＳ ゴシック" w:hint="eastAsia"/>
          <w:b/>
          <w:szCs w:val="21"/>
          <w:u w:val="single"/>
        </w:rPr>
        <w:t>１８</w:t>
      </w:r>
      <w:r w:rsidR="00777CEE" w:rsidRPr="00B45B96">
        <w:rPr>
          <w:rFonts w:ascii="ＭＳ ゴシック" w:eastAsia="ＭＳ ゴシック" w:hAnsi="ＭＳ ゴシック" w:hint="eastAsia"/>
          <w:b/>
          <w:szCs w:val="21"/>
          <w:u w:val="single"/>
        </w:rPr>
        <w:t>日（</w:t>
      </w:r>
      <w:r w:rsidR="00B54667" w:rsidRPr="00B45B96">
        <w:rPr>
          <w:rFonts w:ascii="ＭＳ ゴシック" w:eastAsia="ＭＳ ゴシック" w:hAnsi="ＭＳ ゴシック" w:hint="eastAsia"/>
          <w:b/>
          <w:szCs w:val="21"/>
          <w:u w:val="single"/>
        </w:rPr>
        <w:t>金</w:t>
      </w:r>
      <w:r w:rsidR="00777CEE" w:rsidRPr="00B45B96">
        <w:rPr>
          <w:rFonts w:ascii="ＭＳ ゴシック" w:eastAsia="ＭＳ ゴシック" w:hAnsi="ＭＳ ゴシック" w:hint="eastAsia"/>
          <w:b/>
          <w:szCs w:val="21"/>
          <w:u w:val="single"/>
        </w:rPr>
        <w:t>）</w:t>
      </w:r>
      <w:bookmarkEnd w:id="2"/>
      <w:r w:rsidR="00CC27F0" w:rsidRPr="00B45B96">
        <w:rPr>
          <w:rFonts w:ascii="ＭＳ ゴシック" w:eastAsia="ＭＳ ゴシック" w:hAnsi="ＭＳ ゴシック" w:hint="eastAsia"/>
          <w:b/>
          <w:szCs w:val="21"/>
          <w:u w:val="single"/>
        </w:rPr>
        <w:t>のいずれか早い日までに実績報告書（様式第７</w:t>
      </w:r>
      <w:r w:rsidR="001159AF" w:rsidRPr="00B45B96">
        <w:rPr>
          <w:rFonts w:ascii="ＭＳ ゴシック" w:eastAsia="ＭＳ ゴシック" w:hAnsi="ＭＳ ゴシック" w:hint="eastAsia"/>
          <w:b/>
          <w:szCs w:val="21"/>
          <w:u w:val="single"/>
        </w:rPr>
        <w:t>号）及び</w:t>
      </w:r>
      <w:r w:rsidR="0074382F" w:rsidRPr="00B45B96">
        <w:rPr>
          <w:rFonts w:ascii="ＭＳ ゴシック" w:eastAsia="ＭＳ ゴシック" w:hAnsi="ＭＳ ゴシック" w:hint="eastAsia"/>
          <w:b/>
          <w:szCs w:val="21"/>
          <w:u w:val="single"/>
        </w:rPr>
        <w:t>様式第</w:t>
      </w:r>
      <w:r w:rsidR="00CC27F0" w:rsidRPr="00B45B96">
        <w:rPr>
          <w:rFonts w:ascii="ＭＳ ゴシック" w:eastAsia="ＭＳ ゴシック" w:hAnsi="ＭＳ ゴシック" w:hint="eastAsia"/>
          <w:b/>
          <w:szCs w:val="21"/>
          <w:u w:val="single"/>
        </w:rPr>
        <w:t>７号の２</w:t>
      </w:r>
      <w:r w:rsidR="001E5FB4" w:rsidRPr="00B45B96">
        <w:rPr>
          <w:rFonts w:ascii="ＭＳ ゴシック" w:eastAsia="ＭＳ ゴシック" w:hAnsi="ＭＳ ゴシック" w:hint="eastAsia"/>
          <w:b/>
          <w:szCs w:val="21"/>
          <w:u w:val="single"/>
        </w:rPr>
        <w:t>等を、オンライン申請により</w:t>
      </w:r>
      <w:r w:rsidR="0074382F" w:rsidRPr="00B45B96">
        <w:rPr>
          <w:rFonts w:ascii="ＭＳ ゴシック" w:eastAsia="ＭＳ ゴシック" w:hAnsi="ＭＳ ゴシック" w:hint="eastAsia"/>
          <w:b/>
          <w:szCs w:val="21"/>
          <w:u w:val="single"/>
        </w:rPr>
        <w:t>提出してください。</w:t>
      </w:r>
    </w:p>
    <w:p w14:paraId="6AD8CD1B" w14:textId="77777777"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14:paraId="1A417534"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契約書又は注文書の写し（交付決定日以降に締結又は発行されたものに限る）</w:t>
      </w:r>
    </w:p>
    <w:p w14:paraId="5C3A110C"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1E5FB4">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14:paraId="3AACEC4D"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14:paraId="16F211E1"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14:paraId="5FA4984A"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14:paraId="48732786"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14:paraId="04C014F4"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14:paraId="57F07CE0"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14:paraId="3FF38BF8" w14:textId="693D739A" w:rsid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w:t>
      </w:r>
      <w:r w:rsidRPr="00AE46C6">
        <w:rPr>
          <w:rFonts w:ascii="ＭＳ ゴシック" w:eastAsia="ＭＳ ゴシック" w:hAnsi="ＭＳ ゴシック" w:cs="Meiryo UI" w:hint="eastAsia"/>
          <w:b/>
          <w:color w:val="FF0000"/>
          <w:szCs w:val="21"/>
          <w:u w:val="single"/>
        </w:rPr>
        <w:t>押印</w:t>
      </w:r>
      <w:r w:rsidRPr="00285C79">
        <w:rPr>
          <w:rFonts w:ascii="ＭＳ ゴシック" w:eastAsia="ＭＳ ゴシック" w:hAnsi="ＭＳ ゴシック" w:cs="Meiryo UI" w:hint="eastAsia"/>
          <w:b/>
          <w:szCs w:val="21"/>
          <w:u w:val="single"/>
        </w:rPr>
        <w:t>がされていること</w:t>
      </w:r>
    </w:p>
    <w:p w14:paraId="7588BF7F" w14:textId="77777777" w:rsidR="00874EE9" w:rsidRDefault="00874EE9" w:rsidP="00285C79">
      <w:pPr>
        <w:pStyle w:val="a8"/>
        <w:widowControl/>
        <w:topLinePunct/>
        <w:ind w:leftChars="100" w:left="210"/>
        <w:jc w:val="left"/>
        <w:rPr>
          <w:rFonts w:ascii="ＭＳ ゴシック" w:eastAsia="ＭＳ ゴシック" w:hAnsi="ＭＳ ゴシック" w:cs="Meiryo UI"/>
          <w:b/>
          <w:szCs w:val="21"/>
          <w:u w:val="single"/>
        </w:rPr>
      </w:pPr>
    </w:p>
    <w:p w14:paraId="4DE7590B" w14:textId="68F13CAB" w:rsidR="00874EE9" w:rsidRPr="00874EE9" w:rsidRDefault="00874EE9" w:rsidP="00874EE9">
      <w:pPr>
        <w:pStyle w:val="a8"/>
        <w:widowControl/>
        <w:numPr>
          <w:ilvl w:val="0"/>
          <w:numId w:val="17"/>
        </w:numPr>
        <w:topLinePunct/>
        <w:ind w:leftChars="0"/>
        <w:jc w:val="left"/>
        <w:rPr>
          <w:rFonts w:ascii="ＭＳ ゴシック" w:eastAsia="ＭＳ ゴシック" w:hAnsi="ＭＳ ゴシック" w:cs="Meiryo UI"/>
          <w:b/>
          <w:szCs w:val="21"/>
          <w:u w:val="single"/>
        </w:rPr>
      </w:pPr>
      <w:r>
        <w:rPr>
          <w:rFonts w:ascii="ＭＳ ゴシック" w:eastAsia="ＭＳ ゴシック" w:hAnsi="ＭＳ ゴシック" w:cs="Meiryo UI" w:hint="eastAsia"/>
          <w:b/>
          <w:szCs w:val="21"/>
          <w:u w:val="single"/>
        </w:rPr>
        <w:t>認定予定事業者の方は、特定認定を受けた書類を提出してください。</w:t>
      </w:r>
    </w:p>
    <w:p w14:paraId="7D4D86D3" w14:textId="77777777" w:rsidR="00227401" w:rsidRDefault="00227401">
      <w:pPr>
        <w:widowControl/>
        <w:jc w:val="left"/>
        <w:rPr>
          <w:rFonts w:ascii="ＭＳ ゴシック" w:eastAsia="ＭＳ ゴシック" w:hAnsi="ＭＳ ゴシック" w:cs="Meiryo UI"/>
          <w:szCs w:val="21"/>
        </w:rPr>
      </w:pPr>
    </w:p>
    <w:p w14:paraId="223A55C6" w14:textId="433E8BFA"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現地</w:t>
      </w:r>
      <w:r w:rsidR="004121AE">
        <w:rPr>
          <w:rFonts w:ascii="ＭＳ ゴシック" w:eastAsia="ＭＳ ゴシック" w:hAnsi="ＭＳ ゴシック" w:cs="Meiryo UI" w:hint="eastAsia"/>
          <w:b/>
          <w:szCs w:val="21"/>
          <w:u w:val="single"/>
        </w:rPr>
        <w:t>検査</w:t>
      </w:r>
      <w:r w:rsidR="0016138D" w:rsidRPr="0016138D">
        <w:rPr>
          <w:rFonts w:ascii="ＭＳ ゴシック" w:eastAsia="ＭＳ ゴシック" w:hAnsi="ＭＳ ゴシック" w:cs="Meiryo UI" w:hint="eastAsia"/>
          <w:b/>
          <w:szCs w:val="21"/>
          <w:u w:val="single"/>
        </w:rPr>
        <w:t>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14:paraId="32F94FFE" w14:textId="77777777" w:rsidR="0016138D"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実績報告書に基づき、大阪府にて審査を行います。審査で適正な事業執行が確認できれば、補助金額の確定を行い、各申請者に対し文書にて通知します。</w:t>
      </w:r>
    </w:p>
    <w:p w14:paraId="0EE2EFCB" w14:textId="77777777" w:rsidR="0016138D" w:rsidRDefault="0016138D">
      <w:pPr>
        <w:widowControl/>
        <w:jc w:val="left"/>
        <w:rPr>
          <w:rFonts w:ascii="ＭＳ ゴシック" w:eastAsia="ＭＳ ゴシック" w:hAnsi="ＭＳ ゴシック" w:cs="Meiryo UI"/>
          <w:szCs w:val="21"/>
        </w:rPr>
      </w:pPr>
    </w:p>
    <w:p w14:paraId="3315E7CF" w14:textId="77777777"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14:paraId="1B2F51D4" w14:textId="21CE01A1" w:rsidR="0016138D" w:rsidRDefault="0016138D" w:rsidP="00E56C74">
      <w:pPr>
        <w:pStyle w:val="a8"/>
        <w:widowControl/>
        <w:numPr>
          <w:ilvl w:val="0"/>
          <w:numId w:val="9"/>
        </w:numPr>
        <w:topLinePunct/>
        <w:spacing w:beforeLines="50" w:before="18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w:t>
      </w:r>
      <w:r w:rsidR="004121AE">
        <w:rPr>
          <w:rFonts w:ascii="ＭＳ ゴシック" w:eastAsia="ＭＳ ゴシック" w:hAnsi="ＭＳ ゴシック" w:cs="Meiryo UI" w:hint="eastAsia"/>
          <w:szCs w:val="21"/>
        </w:rPr>
        <w:t>（様式第８号）</w:t>
      </w:r>
      <w:r>
        <w:rPr>
          <w:rFonts w:ascii="ＭＳ ゴシック" w:eastAsia="ＭＳ ゴシック" w:hAnsi="ＭＳ ゴシック" w:cs="Meiryo UI" w:hint="eastAsia"/>
          <w:szCs w:val="21"/>
        </w:rPr>
        <w:t>をオンライン申請により提出してください。</w:t>
      </w:r>
    </w:p>
    <w:p w14:paraId="0162F288" w14:textId="6CF28322" w:rsidR="0016138D" w:rsidRDefault="0016138D" w:rsidP="0016138D">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4121AE">
        <w:rPr>
          <w:rFonts w:ascii="ＭＳ ゴシック" w:eastAsia="ＭＳ ゴシック" w:hAnsi="ＭＳ ゴシック" w:hint="eastAsia"/>
          <w:szCs w:val="21"/>
        </w:rPr>
        <w:t>様式</w:t>
      </w:r>
      <w:r>
        <w:rPr>
          <w:rFonts w:ascii="ＭＳ ゴシック" w:eastAsia="ＭＳ ゴシック" w:hAnsi="ＭＳ ゴシック" w:hint="eastAsia"/>
          <w:szCs w:val="21"/>
        </w:rPr>
        <w:t>については、</w:t>
      </w:r>
      <w:r w:rsidR="004121AE">
        <w:rPr>
          <w:rFonts w:ascii="ＭＳ ゴシック" w:eastAsia="ＭＳ ゴシック" w:hAnsi="ＭＳ ゴシック" w:hint="eastAsia"/>
          <w:szCs w:val="21"/>
        </w:rPr>
        <w:t>事前作成不要です。オンライン申請の必要項目に直接記入してください。</w:t>
      </w:r>
      <w:r>
        <w:rPr>
          <w:rFonts w:ascii="ＭＳ ゴシック" w:eastAsia="ＭＳ ゴシック" w:hAnsi="ＭＳ ゴシック" w:cs="Meiryo UI" w:hint="eastAsia"/>
          <w:szCs w:val="21"/>
        </w:rPr>
        <w:t>）</w:t>
      </w:r>
    </w:p>
    <w:p w14:paraId="1BFA8A29" w14:textId="1E008899" w:rsidR="004121AE" w:rsidRDefault="00120BBA" w:rsidP="00AD5FA8">
      <w:pPr>
        <w:pStyle w:val="a8"/>
        <w:widowControl/>
        <w:numPr>
          <w:ilvl w:val="0"/>
          <w:numId w:val="9"/>
        </w:numPr>
        <w:spacing w:line="276" w:lineRule="auto"/>
        <w:ind w:leftChars="0"/>
        <w:jc w:val="left"/>
        <w:rPr>
          <w:rFonts w:ascii="ＭＳ ゴシック" w:eastAsia="ＭＳ ゴシック" w:hAnsi="ＭＳ ゴシック" w:cs="Meiryo UI"/>
          <w:szCs w:val="21"/>
        </w:rPr>
      </w:pPr>
      <w:r w:rsidRPr="00874EE9">
        <w:rPr>
          <w:rFonts w:ascii="ＭＳ Ｐゴシック" w:eastAsia="ＭＳ Ｐゴシック" w:hAnsi="ＭＳ Ｐゴシック" w:hint="eastAsia"/>
          <w:color w:val="FF0000"/>
          <w:szCs w:val="21"/>
        </w:rPr>
        <w:t>補助金は、補助金交付請求日時点で営業を行っている（宿泊客を受入れしている）ことを条件に交付します。申請時や申請後に休業中である施設、また、申請時に開業前（</w:t>
      </w:r>
      <w:r w:rsidR="00BD36CE">
        <w:rPr>
          <w:rFonts w:ascii="ＭＳ Ｐゴシック" w:eastAsia="ＭＳ Ｐゴシック" w:hAnsi="ＭＳ Ｐゴシック" w:hint="eastAsia"/>
          <w:color w:val="FF0000"/>
          <w:szCs w:val="21"/>
        </w:rPr>
        <w:t>認定</w:t>
      </w:r>
      <w:r w:rsidR="00CD5F04">
        <w:rPr>
          <w:rFonts w:ascii="ＭＳ Ｐゴシック" w:eastAsia="ＭＳ Ｐゴシック" w:hAnsi="ＭＳ Ｐゴシック" w:hint="eastAsia"/>
          <w:color w:val="FF0000"/>
          <w:szCs w:val="21"/>
        </w:rPr>
        <w:t>済</w:t>
      </w:r>
      <w:r w:rsidRPr="00874EE9">
        <w:rPr>
          <w:rFonts w:ascii="ＭＳ Ｐゴシック" w:eastAsia="ＭＳ Ｐゴシック" w:hAnsi="ＭＳ Ｐゴシック" w:hint="eastAsia"/>
          <w:color w:val="FF0000"/>
          <w:szCs w:val="21"/>
        </w:rPr>
        <w:t>）である施設については、ご留意ください。</w:t>
      </w:r>
    </w:p>
    <w:p w14:paraId="15850876" w14:textId="02FBFB64" w:rsidR="00377F76" w:rsidRDefault="00377F76">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12C6BBC8" w14:textId="77777777"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宿泊客の受入対応状況の報告について</w:t>
      </w:r>
    </w:p>
    <w:p w14:paraId="4E318AFC" w14:textId="0567AFAF" w:rsidR="00CC27F0" w:rsidRPr="0023095A" w:rsidRDefault="00CC27F0" w:rsidP="00E56C74">
      <w:pPr>
        <w:widowControl/>
        <w:topLinePunct/>
        <w:spacing w:beforeLines="50" w:before="180"/>
        <w:ind w:firstLineChars="100" w:firstLine="210"/>
        <w:jc w:val="left"/>
        <w:rPr>
          <w:rFonts w:ascii="ＭＳ ゴシック" w:eastAsia="ＭＳ ゴシック" w:hAnsi="ＭＳ ゴシック" w:cs="Meiryo UI"/>
          <w:szCs w:val="21"/>
        </w:rPr>
      </w:pPr>
      <w:r w:rsidRPr="0023095A">
        <w:rPr>
          <w:rFonts w:ascii="ＭＳ ゴシック" w:eastAsia="ＭＳ ゴシック" w:hAnsi="ＭＳ ゴシック" w:cs="Meiryo UI" w:hint="eastAsia"/>
          <w:szCs w:val="21"/>
        </w:rPr>
        <w:t>本補助金を活用して実施した事業成果や効果を確認するため、補助事業実施後</w:t>
      </w:r>
      <w:r w:rsidR="0023095A" w:rsidRPr="00C6758D">
        <w:rPr>
          <w:rFonts w:ascii="ＭＳ ゴシック" w:eastAsia="ＭＳ ゴシック" w:hAnsi="ＭＳ ゴシック" w:cs="Meiryo UI" w:hint="eastAsia"/>
          <w:szCs w:val="21"/>
        </w:rPr>
        <w:t>の</w:t>
      </w:r>
      <w:r w:rsidR="004121AE" w:rsidRPr="00C6758D">
        <w:rPr>
          <w:rFonts w:ascii="ＭＳ ゴシック" w:eastAsia="ＭＳ ゴシック" w:hAnsi="ＭＳ ゴシック" w:cs="Meiryo UI" w:hint="eastAsia"/>
          <w:szCs w:val="21"/>
        </w:rPr>
        <w:t>令和</w:t>
      </w:r>
      <w:r w:rsidR="00E56C74" w:rsidRPr="00C6758D">
        <w:rPr>
          <w:rFonts w:ascii="ＭＳ ゴシック" w:eastAsia="ＭＳ ゴシック" w:hAnsi="ＭＳ ゴシック" w:cs="Meiryo UI" w:hint="eastAsia"/>
          <w:szCs w:val="21"/>
        </w:rPr>
        <w:t>７</w:t>
      </w:r>
      <w:r w:rsidRPr="00C6758D">
        <w:rPr>
          <w:rFonts w:ascii="ＭＳ ゴシック" w:eastAsia="ＭＳ ゴシック" w:hAnsi="ＭＳ ゴシック" w:cs="Meiryo UI" w:hint="eastAsia"/>
          <w:szCs w:val="21"/>
        </w:rPr>
        <w:t>年度</w:t>
      </w:r>
      <w:r w:rsidR="0023095A">
        <w:rPr>
          <w:rFonts w:ascii="ＭＳ ゴシック" w:eastAsia="ＭＳ ゴシック" w:hAnsi="ＭＳ ゴシック" w:cs="Meiryo UI" w:hint="eastAsia"/>
          <w:szCs w:val="21"/>
        </w:rPr>
        <w:t>において施設</w:t>
      </w:r>
      <w:r w:rsidRPr="0023095A">
        <w:rPr>
          <w:rFonts w:ascii="ＭＳ ゴシック" w:eastAsia="ＭＳ ゴシック" w:hAnsi="ＭＳ ゴシック" w:cs="Meiryo UI" w:hint="eastAsia"/>
          <w:szCs w:val="21"/>
        </w:rPr>
        <w:t>稼働率や宿泊客数などの受入対応状況について報告を</w:t>
      </w:r>
      <w:r w:rsidR="0023095A">
        <w:rPr>
          <w:rFonts w:ascii="ＭＳ ゴシック" w:eastAsia="ＭＳ ゴシック" w:hAnsi="ＭＳ ゴシック" w:cs="Meiryo UI" w:hint="eastAsia"/>
          <w:szCs w:val="21"/>
        </w:rPr>
        <w:t>お願いします</w:t>
      </w:r>
      <w:r w:rsidRPr="0023095A">
        <w:rPr>
          <w:rFonts w:ascii="ＭＳ ゴシック" w:eastAsia="ＭＳ ゴシック" w:hAnsi="ＭＳ ゴシック" w:cs="Meiryo UI" w:hint="eastAsia"/>
          <w:szCs w:val="21"/>
        </w:rPr>
        <w:t>。</w:t>
      </w:r>
    </w:p>
    <w:p w14:paraId="5DADB5CB" w14:textId="77777777" w:rsidR="004D1DFC" w:rsidRPr="004121AE" w:rsidRDefault="004D1DFC" w:rsidP="004D1DFC">
      <w:pPr>
        <w:widowControl/>
        <w:topLinePunct/>
        <w:jc w:val="left"/>
        <w:rPr>
          <w:rFonts w:ascii="ＭＳ ゴシック" w:eastAsia="ＭＳ ゴシック" w:hAnsi="ＭＳ ゴシック" w:cs="Meiryo UI"/>
          <w:szCs w:val="21"/>
        </w:rPr>
      </w:pPr>
    </w:p>
    <w:p w14:paraId="6C241B30" w14:textId="77777777" w:rsidR="004D1DFC" w:rsidRPr="004121AE" w:rsidRDefault="004D1DFC" w:rsidP="004D1DFC">
      <w:pPr>
        <w:widowControl/>
        <w:topLinePunct/>
        <w:jc w:val="left"/>
        <w:rPr>
          <w:rFonts w:ascii="ＭＳ ゴシック" w:eastAsia="ＭＳ ゴシック" w:hAnsi="ＭＳ ゴシック" w:cs="Meiryo UI"/>
          <w:szCs w:val="21"/>
        </w:rPr>
      </w:pPr>
    </w:p>
    <w:p w14:paraId="4033F69A" w14:textId="77777777" w:rsidR="004D1DFC" w:rsidRDefault="004D1DFC" w:rsidP="004D1DF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14:paraId="248836A8" w14:textId="77777777" w:rsidR="004D1DFC" w:rsidRDefault="004D1DFC" w:rsidP="004D1DFC">
      <w:pPr>
        <w:widowControl/>
        <w:topLinePunct/>
        <w:jc w:val="left"/>
        <w:rPr>
          <w:rFonts w:ascii="ＭＳ ゴシック" w:eastAsia="ＭＳ ゴシック" w:hAnsi="ＭＳ ゴシック" w:cs="Meiryo UI"/>
          <w:szCs w:val="21"/>
        </w:rPr>
      </w:pPr>
    </w:p>
    <w:p w14:paraId="2331CD86" w14:textId="52919949" w:rsidR="00596DD2" w:rsidRPr="004D1DFC" w:rsidRDefault="00596DD2" w:rsidP="007046B2">
      <w:pPr>
        <w:widowControl/>
        <w:jc w:val="left"/>
        <w:rPr>
          <w:rFonts w:ascii="ＭＳ ゴシック" w:eastAsia="ＭＳ ゴシック" w:hAnsi="ＭＳ ゴシック" w:cs="Meiryo UI"/>
          <w:szCs w:val="21"/>
        </w:rPr>
      </w:pPr>
    </w:p>
    <w:sectPr w:rsidR="00596DD2" w:rsidRPr="004D1DFC" w:rsidSect="006218FE">
      <w:footerReference w:type="default" r:id="rId13"/>
      <w:pgSz w:w="11906" w:h="16838"/>
      <w:pgMar w:top="1134" w:right="1247" w:bottom="851" w:left="1247"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1CDF" w14:textId="77777777" w:rsidR="00777CEE" w:rsidRDefault="00777CEE" w:rsidP="00842918">
      <w:r>
        <w:separator/>
      </w:r>
    </w:p>
  </w:endnote>
  <w:endnote w:type="continuationSeparator" w:id="0">
    <w:p w14:paraId="4A501300" w14:textId="77777777" w:rsidR="00777CEE" w:rsidRDefault="00777CEE"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14:paraId="7DD96868" w14:textId="51B691AA" w:rsidR="00777CEE" w:rsidRPr="00842918" w:rsidRDefault="00777CEE"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840D53" w:rsidRPr="00840D53">
          <w:rPr>
            <w:rFonts w:ascii="HGP創英角ｺﾞｼｯｸUB" w:eastAsia="HGP創英角ｺﾞｼｯｸUB" w:hAnsi="HGP創英角ｺﾞｼｯｸUB"/>
            <w:noProof/>
            <w:sz w:val="24"/>
            <w:lang w:val="ja-JP"/>
          </w:rPr>
          <w:t>-</w:t>
        </w:r>
        <w:r w:rsidR="00840D53">
          <w:rPr>
            <w:rFonts w:ascii="HGP創英角ｺﾞｼｯｸUB" w:eastAsia="HGP創英角ｺﾞｼｯｸUB" w:hAnsi="HGP創英角ｺﾞｼｯｸUB"/>
            <w:noProof/>
            <w:sz w:val="24"/>
          </w:rPr>
          <w:t xml:space="preserve"> 1 -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D384" w14:textId="77777777" w:rsidR="00777CEE" w:rsidRDefault="00777CEE" w:rsidP="00842918">
      <w:r>
        <w:separator/>
      </w:r>
    </w:p>
  </w:footnote>
  <w:footnote w:type="continuationSeparator" w:id="0">
    <w:p w14:paraId="0E944E7E" w14:textId="77777777" w:rsidR="00777CEE" w:rsidRDefault="00777CEE"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A91A49"/>
    <w:multiLevelType w:val="hybridMultilevel"/>
    <w:tmpl w:val="913AFBD0"/>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DB2FD0"/>
    <w:multiLevelType w:val="hybridMultilevel"/>
    <w:tmpl w:val="9BD0114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371069"/>
    <w:multiLevelType w:val="hybridMultilevel"/>
    <w:tmpl w:val="F16EB33C"/>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4"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C3D1E"/>
    <w:multiLevelType w:val="hybridMultilevel"/>
    <w:tmpl w:val="D3C4C64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1A6EF4"/>
    <w:multiLevelType w:val="hybridMultilevel"/>
    <w:tmpl w:val="94EEF466"/>
    <w:lvl w:ilvl="0" w:tplc="499C495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8"/>
  </w:num>
  <w:num w:numId="4">
    <w:abstractNumId w:val="9"/>
  </w:num>
  <w:num w:numId="5">
    <w:abstractNumId w:val="16"/>
  </w:num>
  <w:num w:numId="6">
    <w:abstractNumId w:val="0"/>
  </w:num>
  <w:num w:numId="7">
    <w:abstractNumId w:val="11"/>
  </w:num>
  <w:num w:numId="8">
    <w:abstractNumId w:val="6"/>
  </w:num>
  <w:num w:numId="9">
    <w:abstractNumId w:val="12"/>
  </w:num>
  <w:num w:numId="10">
    <w:abstractNumId w:val="13"/>
  </w:num>
  <w:num w:numId="11">
    <w:abstractNumId w:val="17"/>
  </w:num>
  <w:num w:numId="12">
    <w:abstractNumId w:val="3"/>
  </w:num>
  <w:num w:numId="13">
    <w:abstractNumId w:val="14"/>
  </w:num>
  <w:num w:numId="14">
    <w:abstractNumId w:val="1"/>
  </w:num>
  <w:num w:numId="15">
    <w:abstractNumId w:val="15"/>
  </w:num>
  <w:num w:numId="16">
    <w:abstractNumId w:val="4"/>
  </w:num>
  <w:num w:numId="17">
    <w:abstractNumId w:val="18"/>
  </w:num>
  <w:num w:numId="18">
    <w:abstractNumId w:val="5"/>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14"/>
    <w:rsid w:val="000014FC"/>
    <w:rsid w:val="00006E4F"/>
    <w:rsid w:val="0008395C"/>
    <w:rsid w:val="00090C95"/>
    <w:rsid w:val="00091001"/>
    <w:rsid w:val="00091A3C"/>
    <w:rsid w:val="00092F2D"/>
    <w:rsid w:val="000D388D"/>
    <w:rsid w:val="000D5E7F"/>
    <w:rsid w:val="000F2DCE"/>
    <w:rsid w:val="00112A47"/>
    <w:rsid w:val="00112F26"/>
    <w:rsid w:val="001159AF"/>
    <w:rsid w:val="00120BBA"/>
    <w:rsid w:val="00122565"/>
    <w:rsid w:val="0013370E"/>
    <w:rsid w:val="00135E3C"/>
    <w:rsid w:val="00140E71"/>
    <w:rsid w:val="001519BE"/>
    <w:rsid w:val="0016138D"/>
    <w:rsid w:val="00167982"/>
    <w:rsid w:val="001938AD"/>
    <w:rsid w:val="0019400D"/>
    <w:rsid w:val="00195AB5"/>
    <w:rsid w:val="00197CE5"/>
    <w:rsid w:val="001B16A2"/>
    <w:rsid w:val="001D7806"/>
    <w:rsid w:val="001E5FB4"/>
    <w:rsid w:val="001F16B6"/>
    <w:rsid w:val="001F790F"/>
    <w:rsid w:val="00210D55"/>
    <w:rsid w:val="00213812"/>
    <w:rsid w:val="00217ADD"/>
    <w:rsid w:val="00227401"/>
    <w:rsid w:val="0023095A"/>
    <w:rsid w:val="00235510"/>
    <w:rsid w:val="00241AC1"/>
    <w:rsid w:val="00242710"/>
    <w:rsid w:val="002468CB"/>
    <w:rsid w:val="00252F08"/>
    <w:rsid w:val="002643B5"/>
    <w:rsid w:val="00285C79"/>
    <w:rsid w:val="002A49BE"/>
    <w:rsid w:val="002B2128"/>
    <w:rsid w:val="002B4059"/>
    <w:rsid w:val="002C7E3E"/>
    <w:rsid w:val="002E6F13"/>
    <w:rsid w:val="00314D4C"/>
    <w:rsid w:val="00342351"/>
    <w:rsid w:val="00344814"/>
    <w:rsid w:val="00363965"/>
    <w:rsid w:val="00364CA2"/>
    <w:rsid w:val="00377F76"/>
    <w:rsid w:val="003837AC"/>
    <w:rsid w:val="003872BB"/>
    <w:rsid w:val="003A7BF6"/>
    <w:rsid w:val="003B6937"/>
    <w:rsid w:val="003C6B65"/>
    <w:rsid w:val="003F294F"/>
    <w:rsid w:val="00402403"/>
    <w:rsid w:val="004121AE"/>
    <w:rsid w:val="004340F9"/>
    <w:rsid w:val="00443DA9"/>
    <w:rsid w:val="00451B11"/>
    <w:rsid w:val="0049073C"/>
    <w:rsid w:val="0049098A"/>
    <w:rsid w:val="0049415E"/>
    <w:rsid w:val="004A24A3"/>
    <w:rsid w:val="004A752F"/>
    <w:rsid w:val="004D1DFC"/>
    <w:rsid w:val="005172FB"/>
    <w:rsid w:val="00517758"/>
    <w:rsid w:val="00543268"/>
    <w:rsid w:val="00576581"/>
    <w:rsid w:val="00586023"/>
    <w:rsid w:val="0058773F"/>
    <w:rsid w:val="00596DD2"/>
    <w:rsid w:val="005D6808"/>
    <w:rsid w:val="005E0771"/>
    <w:rsid w:val="005E1B6C"/>
    <w:rsid w:val="005F154B"/>
    <w:rsid w:val="005F1829"/>
    <w:rsid w:val="00613D36"/>
    <w:rsid w:val="0061788E"/>
    <w:rsid w:val="006218FE"/>
    <w:rsid w:val="00643E2C"/>
    <w:rsid w:val="00647F97"/>
    <w:rsid w:val="006A5B6C"/>
    <w:rsid w:val="006A66FD"/>
    <w:rsid w:val="006C1A08"/>
    <w:rsid w:val="006D1949"/>
    <w:rsid w:val="006D61B7"/>
    <w:rsid w:val="006D69FE"/>
    <w:rsid w:val="006F1E53"/>
    <w:rsid w:val="007046B2"/>
    <w:rsid w:val="0074382F"/>
    <w:rsid w:val="00766384"/>
    <w:rsid w:val="007776E3"/>
    <w:rsid w:val="00777CEE"/>
    <w:rsid w:val="007B602D"/>
    <w:rsid w:val="007C7EC5"/>
    <w:rsid w:val="007F07E8"/>
    <w:rsid w:val="007F5A4A"/>
    <w:rsid w:val="008041C0"/>
    <w:rsid w:val="00825C2E"/>
    <w:rsid w:val="00840D53"/>
    <w:rsid w:val="00842918"/>
    <w:rsid w:val="00856893"/>
    <w:rsid w:val="00862781"/>
    <w:rsid w:val="0086614E"/>
    <w:rsid w:val="00874EE9"/>
    <w:rsid w:val="00892410"/>
    <w:rsid w:val="008A2379"/>
    <w:rsid w:val="008B0C9B"/>
    <w:rsid w:val="008B2F98"/>
    <w:rsid w:val="008C4AD4"/>
    <w:rsid w:val="008D697D"/>
    <w:rsid w:val="008E61CF"/>
    <w:rsid w:val="00947B06"/>
    <w:rsid w:val="00957906"/>
    <w:rsid w:val="00974837"/>
    <w:rsid w:val="009806D6"/>
    <w:rsid w:val="009B34E0"/>
    <w:rsid w:val="009B3511"/>
    <w:rsid w:val="009D3ACC"/>
    <w:rsid w:val="009E65D2"/>
    <w:rsid w:val="009F775F"/>
    <w:rsid w:val="00A12C6D"/>
    <w:rsid w:val="00A220A0"/>
    <w:rsid w:val="00A26730"/>
    <w:rsid w:val="00A3645C"/>
    <w:rsid w:val="00A37852"/>
    <w:rsid w:val="00A40250"/>
    <w:rsid w:val="00A54777"/>
    <w:rsid w:val="00A600B5"/>
    <w:rsid w:val="00A62366"/>
    <w:rsid w:val="00A82E64"/>
    <w:rsid w:val="00A842FD"/>
    <w:rsid w:val="00A85A46"/>
    <w:rsid w:val="00AA325E"/>
    <w:rsid w:val="00AB40FC"/>
    <w:rsid w:val="00AC1036"/>
    <w:rsid w:val="00AC394E"/>
    <w:rsid w:val="00AC6A72"/>
    <w:rsid w:val="00AE46C6"/>
    <w:rsid w:val="00AF2CF9"/>
    <w:rsid w:val="00AF5B2C"/>
    <w:rsid w:val="00B04D77"/>
    <w:rsid w:val="00B16BCB"/>
    <w:rsid w:val="00B36714"/>
    <w:rsid w:val="00B400FF"/>
    <w:rsid w:val="00B45B96"/>
    <w:rsid w:val="00B4714A"/>
    <w:rsid w:val="00B54667"/>
    <w:rsid w:val="00B5779A"/>
    <w:rsid w:val="00B81A15"/>
    <w:rsid w:val="00B861F6"/>
    <w:rsid w:val="00BA742E"/>
    <w:rsid w:val="00BC2169"/>
    <w:rsid w:val="00BD36CE"/>
    <w:rsid w:val="00BE1AB6"/>
    <w:rsid w:val="00BE5198"/>
    <w:rsid w:val="00BF17AB"/>
    <w:rsid w:val="00C0156A"/>
    <w:rsid w:val="00C12BCC"/>
    <w:rsid w:val="00C167A3"/>
    <w:rsid w:val="00C42F8A"/>
    <w:rsid w:val="00C468C5"/>
    <w:rsid w:val="00C541A5"/>
    <w:rsid w:val="00C626CE"/>
    <w:rsid w:val="00C6758D"/>
    <w:rsid w:val="00CA0876"/>
    <w:rsid w:val="00CA5B28"/>
    <w:rsid w:val="00CA613F"/>
    <w:rsid w:val="00CB4FD1"/>
    <w:rsid w:val="00CC0AC7"/>
    <w:rsid w:val="00CC27F0"/>
    <w:rsid w:val="00CD5F04"/>
    <w:rsid w:val="00CE691A"/>
    <w:rsid w:val="00CF3A5D"/>
    <w:rsid w:val="00D1008E"/>
    <w:rsid w:val="00D137F9"/>
    <w:rsid w:val="00D242F4"/>
    <w:rsid w:val="00D358AA"/>
    <w:rsid w:val="00D5500C"/>
    <w:rsid w:val="00D55909"/>
    <w:rsid w:val="00D56D97"/>
    <w:rsid w:val="00D641DA"/>
    <w:rsid w:val="00D70F4D"/>
    <w:rsid w:val="00D80BE1"/>
    <w:rsid w:val="00D82A0F"/>
    <w:rsid w:val="00D83186"/>
    <w:rsid w:val="00D93888"/>
    <w:rsid w:val="00DD0080"/>
    <w:rsid w:val="00DE0A80"/>
    <w:rsid w:val="00DF4F16"/>
    <w:rsid w:val="00E2195C"/>
    <w:rsid w:val="00E32FD3"/>
    <w:rsid w:val="00E553FE"/>
    <w:rsid w:val="00E56C74"/>
    <w:rsid w:val="00E879D2"/>
    <w:rsid w:val="00E87F4D"/>
    <w:rsid w:val="00EA6297"/>
    <w:rsid w:val="00EB7553"/>
    <w:rsid w:val="00EC0A2E"/>
    <w:rsid w:val="00EC17D3"/>
    <w:rsid w:val="00ED6838"/>
    <w:rsid w:val="00ED6CBE"/>
    <w:rsid w:val="00EE20C3"/>
    <w:rsid w:val="00F32AAD"/>
    <w:rsid w:val="00F35D92"/>
    <w:rsid w:val="00F42484"/>
    <w:rsid w:val="00F47109"/>
    <w:rsid w:val="00F54973"/>
    <w:rsid w:val="00F6158B"/>
    <w:rsid w:val="00F62D11"/>
    <w:rsid w:val="00F65484"/>
    <w:rsid w:val="00F74E73"/>
    <w:rsid w:val="00F867A4"/>
    <w:rsid w:val="00F93177"/>
    <w:rsid w:val="00FA3043"/>
    <w:rsid w:val="00FB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1EEE1815"/>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character" w:styleId="ac">
    <w:name w:val="FollowedHyperlink"/>
    <w:basedOn w:val="a0"/>
    <w:uiPriority w:val="99"/>
    <w:semiHidden/>
    <w:unhideWhenUsed/>
    <w:rsid w:val="00E2195C"/>
    <w:rPr>
      <w:color w:val="954F72" w:themeColor="followedHyperlink"/>
      <w:u w:val="single"/>
    </w:rPr>
  </w:style>
  <w:style w:type="paragraph" w:styleId="ad">
    <w:name w:val="Date"/>
    <w:basedOn w:val="a"/>
    <w:next w:val="a"/>
    <w:link w:val="ae"/>
    <w:uiPriority w:val="99"/>
    <w:semiHidden/>
    <w:unhideWhenUsed/>
    <w:rsid w:val="00120BBA"/>
  </w:style>
  <w:style w:type="character" w:customStyle="1" w:styleId="ae">
    <w:name w:val="日付 (文字)"/>
    <w:basedOn w:val="a0"/>
    <w:link w:val="ad"/>
    <w:uiPriority w:val="99"/>
    <w:semiHidden/>
    <w:rsid w:val="00120BBA"/>
  </w:style>
  <w:style w:type="character" w:styleId="af">
    <w:name w:val="Unresolved Mention"/>
    <w:basedOn w:val="a0"/>
    <w:uiPriority w:val="99"/>
    <w:semiHidden/>
    <w:unhideWhenUsed/>
    <w:rsid w:val="009E6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70/toshimiryoku/syukuhaku_hojyo/r6tokku_hojyo.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hyperlink" Target="mailto:kikakukanko-g01@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ortal/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lit.go.jp/kankocho/content/810003138.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13</Pages>
  <Words>1024</Words>
  <Characters>5843</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2022-05-30T09:35:00Z</cp:lastPrinted>
  <dcterms:created xsi:type="dcterms:W3CDTF">2023-05-26T09:10:00Z</dcterms:created>
  <dcterms:modified xsi:type="dcterms:W3CDTF">2024-07-30T02:57:00Z</dcterms:modified>
</cp:coreProperties>
</file>