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F48F" w14:textId="036896B0" w:rsidR="0095142E" w:rsidRDefault="00FC0B7A" w:rsidP="00FC0B7A">
      <w:pPr>
        <w:spacing w:line="280" w:lineRule="exact"/>
        <w:ind w:leftChars="202" w:left="424" w:rightChars="190" w:right="399"/>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81792" behindDoc="0" locked="0" layoutInCell="1" allowOverlap="1" wp14:anchorId="756E3A0A" wp14:editId="1366BC66">
                <wp:simplePos x="0" y="0"/>
                <wp:positionH relativeFrom="column">
                  <wp:posOffset>38100</wp:posOffset>
                </wp:positionH>
                <wp:positionV relativeFrom="paragraph">
                  <wp:posOffset>47625</wp:posOffset>
                </wp:positionV>
                <wp:extent cx="6562725" cy="1095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562725" cy="109537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341CD2" w14:textId="551D8E95" w:rsidR="00FC0B7A" w:rsidRPr="00D66813" w:rsidRDefault="00FC0B7A" w:rsidP="00B86818">
                            <w:pPr>
                              <w:jc w:val="center"/>
                              <w:rPr>
                                <w:rFonts w:ascii="Meiryo UI" w:eastAsia="Meiryo UI" w:hAnsi="Meiryo UI"/>
                                <w:b/>
                                <w:sz w:val="36"/>
                              </w:rPr>
                            </w:pPr>
                            <w:r w:rsidRPr="00D66813">
                              <w:rPr>
                                <w:rFonts w:ascii="Meiryo UI" w:eastAsia="Meiryo UI" w:hAnsi="Meiryo UI" w:hint="eastAsia"/>
                                <w:b/>
                                <w:sz w:val="36"/>
                              </w:rPr>
                              <w:t>令和</w:t>
                            </w:r>
                            <w:r w:rsidR="000A0C25" w:rsidRPr="00D66813">
                              <w:rPr>
                                <w:rFonts w:ascii="Meiryo UI" w:eastAsia="Meiryo UI" w:hAnsi="Meiryo UI" w:hint="eastAsia"/>
                                <w:b/>
                                <w:sz w:val="36"/>
                              </w:rPr>
                              <w:t>５</w:t>
                            </w:r>
                            <w:r w:rsidRPr="00D66813">
                              <w:rPr>
                                <w:rFonts w:ascii="Meiryo UI" w:eastAsia="Meiryo UI" w:hAnsi="Meiryo UI" w:hint="eastAsia"/>
                                <w:b/>
                                <w:sz w:val="36"/>
                              </w:rPr>
                              <w:t>年度</w:t>
                            </w:r>
                            <w:r w:rsidR="000A0C25" w:rsidRPr="00D66813">
                              <w:rPr>
                                <w:rFonts w:ascii="Meiryo UI" w:eastAsia="Meiryo UI" w:hAnsi="Meiryo UI" w:hint="eastAsia"/>
                                <w:b/>
                                <w:sz w:val="36"/>
                              </w:rPr>
                              <w:t xml:space="preserve">　</w:t>
                            </w:r>
                            <w:r w:rsidR="00B327A3">
                              <w:rPr>
                                <w:rFonts w:ascii="Meiryo UI" w:eastAsia="Meiryo UI" w:hAnsi="Meiryo UI" w:hint="eastAsia"/>
                                <w:b/>
                                <w:sz w:val="36"/>
                              </w:rPr>
                              <w:t>親学習リーダー交流会</w:t>
                            </w:r>
                          </w:p>
                          <w:p w14:paraId="61DCC151" w14:textId="298F3003" w:rsidR="00FC0B7A" w:rsidRPr="00D66813" w:rsidRDefault="000F6E56" w:rsidP="000F6E56">
                            <w:pPr>
                              <w:wordWrap w:val="0"/>
                              <w:spacing w:line="280" w:lineRule="exact"/>
                              <w:jc w:val="right"/>
                              <w:rPr>
                                <w:rFonts w:ascii="Meiryo UI" w:eastAsia="Meiryo UI" w:hAnsi="Meiryo UI"/>
                                <w:b/>
                                <w:sz w:val="24"/>
                              </w:rPr>
                            </w:pPr>
                            <w:r>
                              <w:rPr>
                                <w:rFonts w:ascii="Meiryo UI" w:eastAsia="Meiryo UI" w:hAnsi="Meiryo UI" w:hint="eastAsia"/>
                                <w:b/>
                                <w:kern w:val="0"/>
                                <w:sz w:val="24"/>
                              </w:rPr>
                              <w:t xml:space="preserve">　　　　　　　　</w:t>
                            </w:r>
                          </w:p>
                          <w:p w14:paraId="540A10F3" w14:textId="04E91C09" w:rsidR="00FC0B7A" w:rsidRPr="00D66813" w:rsidRDefault="00FC0B7A" w:rsidP="000A0C25">
                            <w:pPr>
                              <w:spacing w:line="280" w:lineRule="exact"/>
                              <w:jc w:val="right"/>
                              <w:rPr>
                                <w:rFonts w:ascii="Meiryo UI" w:eastAsia="Meiryo UI" w:hAnsi="Meiryo UI"/>
                                <w:b/>
                                <w:sz w:val="24"/>
                              </w:rPr>
                            </w:pPr>
                            <w:r w:rsidRPr="00F92089">
                              <w:rPr>
                                <w:rFonts w:ascii="Meiryo UI" w:eastAsia="Meiryo UI" w:hAnsi="Meiryo UI" w:hint="eastAsia"/>
                                <w:b/>
                                <w:spacing w:val="7"/>
                                <w:w w:val="86"/>
                                <w:kern w:val="0"/>
                                <w:sz w:val="24"/>
                                <w:fitText w:val="3120" w:id="-1222967040"/>
                              </w:rPr>
                              <w:t>大阪府</w:t>
                            </w:r>
                            <w:r w:rsidR="000A0C25" w:rsidRPr="00F92089">
                              <w:rPr>
                                <w:rFonts w:ascii="Meiryo UI" w:eastAsia="Meiryo UI" w:hAnsi="Meiryo UI" w:hint="eastAsia"/>
                                <w:b/>
                                <w:spacing w:val="7"/>
                                <w:w w:val="86"/>
                                <w:kern w:val="0"/>
                                <w:sz w:val="24"/>
                                <w:fitText w:val="3120" w:id="-1222967040"/>
                              </w:rPr>
                              <w:t>新別館北館</w:t>
                            </w:r>
                            <w:r w:rsidR="000A0C25" w:rsidRPr="00F92089">
                              <w:rPr>
                                <w:rFonts w:ascii="Meiryo UI" w:eastAsia="Meiryo UI" w:hAnsi="Meiryo UI"/>
                                <w:b/>
                                <w:spacing w:val="7"/>
                                <w:w w:val="86"/>
                                <w:kern w:val="0"/>
                                <w:sz w:val="24"/>
                                <w:fitText w:val="3120" w:id="-1222967040"/>
                              </w:rPr>
                              <w:t xml:space="preserve">　</w:t>
                            </w:r>
                            <w:r w:rsidR="000A0C25" w:rsidRPr="00F92089">
                              <w:rPr>
                                <w:rFonts w:ascii="Meiryo UI" w:eastAsia="Meiryo UI" w:hAnsi="Meiryo UI" w:hint="eastAsia"/>
                                <w:b/>
                                <w:spacing w:val="7"/>
                                <w:w w:val="86"/>
                                <w:kern w:val="0"/>
                                <w:sz w:val="24"/>
                                <w:fitText w:val="3120" w:id="-1222967040"/>
                              </w:rPr>
                              <w:t>多目的</w:t>
                            </w:r>
                            <w:r w:rsidRPr="00F92089">
                              <w:rPr>
                                <w:rFonts w:ascii="Meiryo UI" w:eastAsia="Meiryo UI" w:hAnsi="Meiryo UI"/>
                                <w:b/>
                                <w:spacing w:val="7"/>
                                <w:w w:val="86"/>
                                <w:kern w:val="0"/>
                                <w:sz w:val="24"/>
                                <w:fitText w:val="3120" w:id="-1222967040"/>
                              </w:rPr>
                              <w:t>ホー</w:t>
                            </w:r>
                            <w:r w:rsidRPr="00F92089">
                              <w:rPr>
                                <w:rFonts w:ascii="Meiryo UI" w:eastAsia="Meiryo UI" w:hAnsi="Meiryo UI"/>
                                <w:b/>
                                <w:spacing w:val="10"/>
                                <w:w w:val="86"/>
                                <w:kern w:val="0"/>
                                <w:sz w:val="24"/>
                                <w:fitText w:val="3120" w:id="-1222967040"/>
                              </w:rPr>
                              <w:t>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E3A0A" id="角丸四角形 1" o:spid="_x0000_s1026" style="position:absolute;left:0;text-align:left;margin-left:3pt;margin-top:3.75pt;width:516.75pt;height:8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" fillcolor="#2e74b5 [2404]" strokecolor="#1f4d78 [1604]" strokeweight="1pt">
                <v:stroke joinstyle="miter"/>
                <v:textbox>
                  <w:txbxContent>
                    <w:p w14:paraId="57341CD2" w14:textId="551D8E95" w:rsidR="00FC0B7A" w:rsidRPr="00D66813" w:rsidRDefault="00FC0B7A" w:rsidP="00B86818">
                      <w:pPr>
                        <w:jc w:val="center"/>
                        <w:rPr>
                          <w:rFonts w:ascii="Meiryo UI" w:eastAsia="Meiryo UI" w:hAnsi="Meiryo UI"/>
                          <w:b/>
                          <w:sz w:val="36"/>
                        </w:rPr>
                      </w:pPr>
                      <w:r w:rsidRPr="00D66813">
                        <w:rPr>
                          <w:rFonts w:ascii="Meiryo UI" w:eastAsia="Meiryo UI" w:hAnsi="Meiryo UI" w:hint="eastAsia"/>
                          <w:b/>
                          <w:sz w:val="36"/>
                        </w:rPr>
                        <w:t>令和</w:t>
                      </w:r>
                      <w:r w:rsidR="000A0C25" w:rsidRPr="00D66813">
                        <w:rPr>
                          <w:rFonts w:ascii="Meiryo UI" w:eastAsia="Meiryo UI" w:hAnsi="Meiryo UI" w:hint="eastAsia"/>
                          <w:b/>
                          <w:sz w:val="36"/>
                        </w:rPr>
                        <w:t>５</w:t>
                      </w:r>
                      <w:r w:rsidRPr="00D66813">
                        <w:rPr>
                          <w:rFonts w:ascii="Meiryo UI" w:eastAsia="Meiryo UI" w:hAnsi="Meiryo UI" w:hint="eastAsia"/>
                          <w:b/>
                          <w:sz w:val="36"/>
                        </w:rPr>
                        <w:t>年度</w:t>
                      </w:r>
                      <w:r w:rsidR="000A0C25" w:rsidRPr="00D66813">
                        <w:rPr>
                          <w:rFonts w:ascii="Meiryo UI" w:eastAsia="Meiryo UI" w:hAnsi="Meiryo UI" w:hint="eastAsia"/>
                          <w:b/>
                          <w:sz w:val="36"/>
                        </w:rPr>
                        <w:t xml:space="preserve">　</w:t>
                      </w:r>
                      <w:r w:rsidR="00B327A3">
                        <w:rPr>
                          <w:rFonts w:ascii="Meiryo UI" w:eastAsia="Meiryo UI" w:hAnsi="Meiryo UI" w:hint="eastAsia"/>
                          <w:b/>
                          <w:sz w:val="36"/>
                        </w:rPr>
                        <w:t>親学習リーダー交流会</w:t>
                      </w:r>
                    </w:p>
                    <w:p w14:paraId="61DCC151" w14:textId="298F3003" w:rsidR="00FC0B7A" w:rsidRPr="00D66813" w:rsidRDefault="000F6E56" w:rsidP="000F6E56">
                      <w:pPr>
                        <w:wordWrap w:val="0"/>
                        <w:spacing w:line="280" w:lineRule="exact"/>
                        <w:jc w:val="right"/>
                        <w:rPr>
                          <w:rFonts w:ascii="Meiryo UI" w:eastAsia="Meiryo UI" w:hAnsi="Meiryo UI"/>
                          <w:b/>
                          <w:sz w:val="24"/>
                        </w:rPr>
                      </w:pPr>
                      <w:r>
                        <w:rPr>
                          <w:rFonts w:ascii="Meiryo UI" w:eastAsia="Meiryo UI" w:hAnsi="Meiryo UI" w:hint="eastAsia"/>
                          <w:b/>
                          <w:kern w:val="0"/>
                          <w:sz w:val="24"/>
                        </w:rPr>
                        <w:t xml:space="preserve">　　　　　　　　</w:t>
                      </w:r>
                    </w:p>
                    <w:p w14:paraId="540A10F3" w14:textId="04E91C09" w:rsidR="00FC0B7A" w:rsidRPr="00D66813" w:rsidRDefault="00FC0B7A" w:rsidP="000A0C25">
                      <w:pPr>
                        <w:spacing w:line="280" w:lineRule="exact"/>
                        <w:jc w:val="right"/>
                        <w:rPr>
                          <w:rFonts w:ascii="Meiryo UI" w:eastAsia="Meiryo UI" w:hAnsi="Meiryo UI"/>
                          <w:b/>
                          <w:sz w:val="24"/>
                        </w:rPr>
                      </w:pPr>
                      <w:r w:rsidRPr="00F92089">
                        <w:rPr>
                          <w:rFonts w:ascii="Meiryo UI" w:eastAsia="Meiryo UI" w:hAnsi="Meiryo UI" w:hint="eastAsia"/>
                          <w:b/>
                          <w:spacing w:val="7"/>
                          <w:w w:val="86"/>
                          <w:kern w:val="0"/>
                          <w:sz w:val="24"/>
                          <w:fitText w:val="3120" w:id="-1222967040"/>
                        </w:rPr>
                        <w:t>大阪府</w:t>
                      </w:r>
                      <w:r w:rsidR="000A0C25" w:rsidRPr="00F92089">
                        <w:rPr>
                          <w:rFonts w:ascii="Meiryo UI" w:eastAsia="Meiryo UI" w:hAnsi="Meiryo UI" w:hint="eastAsia"/>
                          <w:b/>
                          <w:spacing w:val="7"/>
                          <w:w w:val="86"/>
                          <w:kern w:val="0"/>
                          <w:sz w:val="24"/>
                          <w:fitText w:val="3120" w:id="-1222967040"/>
                        </w:rPr>
                        <w:t>新別館北館</w:t>
                      </w:r>
                      <w:r w:rsidR="000A0C25" w:rsidRPr="00F92089">
                        <w:rPr>
                          <w:rFonts w:ascii="Meiryo UI" w:eastAsia="Meiryo UI" w:hAnsi="Meiryo UI"/>
                          <w:b/>
                          <w:spacing w:val="7"/>
                          <w:w w:val="86"/>
                          <w:kern w:val="0"/>
                          <w:sz w:val="24"/>
                          <w:fitText w:val="3120" w:id="-1222967040"/>
                        </w:rPr>
                        <w:t xml:space="preserve">　</w:t>
                      </w:r>
                      <w:r w:rsidR="000A0C25" w:rsidRPr="00F92089">
                        <w:rPr>
                          <w:rFonts w:ascii="Meiryo UI" w:eastAsia="Meiryo UI" w:hAnsi="Meiryo UI" w:hint="eastAsia"/>
                          <w:b/>
                          <w:spacing w:val="7"/>
                          <w:w w:val="86"/>
                          <w:kern w:val="0"/>
                          <w:sz w:val="24"/>
                          <w:fitText w:val="3120" w:id="-1222967040"/>
                        </w:rPr>
                        <w:t>多目的</w:t>
                      </w:r>
                      <w:r w:rsidRPr="00F92089">
                        <w:rPr>
                          <w:rFonts w:ascii="Meiryo UI" w:eastAsia="Meiryo UI" w:hAnsi="Meiryo UI"/>
                          <w:b/>
                          <w:spacing w:val="7"/>
                          <w:w w:val="86"/>
                          <w:kern w:val="0"/>
                          <w:sz w:val="24"/>
                          <w:fitText w:val="3120" w:id="-1222967040"/>
                        </w:rPr>
                        <w:t>ホー</w:t>
                      </w:r>
                      <w:r w:rsidRPr="00F92089">
                        <w:rPr>
                          <w:rFonts w:ascii="Meiryo UI" w:eastAsia="Meiryo UI" w:hAnsi="Meiryo UI"/>
                          <w:b/>
                          <w:spacing w:val="10"/>
                          <w:w w:val="86"/>
                          <w:kern w:val="0"/>
                          <w:sz w:val="24"/>
                          <w:fitText w:val="3120" w:id="-1222967040"/>
                        </w:rPr>
                        <w:t>ル</w:t>
                      </w:r>
                    </w:p>
                  </w:txbxContent>
                </v:textbox>
              </v:roundrect>
            </w:pict>
          </mc:Fallback>
        </mc:AlternateContent>
      </w:r>
    </w:p>
    <w:p w14:paraId="6F66D632" w14:textId="14957B66" w:rsidR="00FC0B7A" w:rsidRDefault="00FC0B7A" w:rsidP="00FC0B7A">
      <w:pPr>
        <w:spacing w:line="280" w:lineRule="exact"/>
        <w:ind w:leftChars="202" w:left="424" w:rightChars="190" w:right="399"/>
        <w:rPr>
          <w:rFonts w:ascii="メイリオ" w:eastAsia="メイリオ" w:hAnsi="メイリオ"/>
        </w:rPr>
      </w:pPr>
    </w:p>
    <w:p w14:paraId="0125B863" w14:textId="47A471ED" w:rsidR="0095142E" w:rsidRDefault="0095142E" w:rsidP="00F1641D">
      <w:pPr>
        <w:spacing w:line="280" w:lineRule="exact"/>
        <w:ind w:leftChars="202" w:left="424" w:rightChars="190" w:right="399"/>
        <w:rPr>
          <w:rFonts w:ascii="メイリオ" w:eastAsia="メイリオ" w:hAnsi="メイリオ"/>
        </w:rPr>
      </w:pPr>
    </w:p>
    <w:p w14:paraId="117702E6" w14:textId="6A222F1F" w:rsidR="0095142E" w:rsidRDefault="0095142E" w:rsidP="00F1641D">
      <w:pPr>
        <w:spacing w:line="280" w:lineRule="exact"/>
        <w:ind w:leftChars="202" w:left="424" w:rightChars="190" w:right="399"/>
        <w:rPr>
          <w:rFonts w:ascii="メイリオ" w:eastAsia="メイリオ" w:hAnsi="メイリオ"/>
        </w:rPr>
      </w:pPr>
    </w:p>
    <w:p w14:paraId="0FDA1ED9" w14:textId="123F83F1" w:rsidR="0095142E" w:rsidRDefault="0095142E" w:rsidP="00F1641D">
      <w:pPr>
        <w:spacing w:line="280" w:lineRule="exact"/>
        <w:ind w:leftChars="202" w:left="424" w:rightChars="190" w:right="399"/>
        <w:rPr>
          <w:rFonts w:ascii="メイリオ" w:eastAsia="メイリオ" w:hAnsi="メイリオ"/>
        </w:rPr>
      </w:pPr>
    </w:p>
    <w:p w14:paraId="0F0DC97D" w14:textId="3A00D885" w:rsidR="0095142E" w:rsidRDefault="0095142E" w:rsidP="00F1641D">
      <w:pPr>
        <w:spacing w:line="280" w:lineRule="exact"/>
        <w:ind w:leftChars="202" w:left="424" w:rightChars="190" w:right="399"/>
        <w:rPr>
          <w:rFonts w:ascii="メイリオ" w:eastAsia="メイリオ" w:hAnsi="メイリオ"/>
        </w:rPr>
      </w:pPr>
    </w:p>
    <w:p w14:paraId="16F1B3F5" w14:textId="5DCB4767" w:rsidR="0095142E" w:rsidRPr="00F92089" w:rsidRDefault="0095142E" w:rsidP="00F1641D">
      <w:pPr>
        <w:spacing w:line="280" w:lineRule="exact"/>
        <w:ind w:leftChars="202" w:left="424" w:rightChars="190" w:right="399"/>
        <w:rPr>
          <w:rFonts w:ascii="メイリオ" w:eastAsia="メイリオ" w:hAnsi="メイリオ"/>
          <w:sz w:val="22"/>
        </w:rPr>
      </w:pPr>
    </w:p>
    <w:p w14:paraId="15F80409" w14:textId="09170C95" w:rsidR="00772570" w:rsidRPr="00767D2D" w:rsidRDefault="000A0C25" w:rsidP="00B327A3">
      <w:pPr>
        <w:spacing w:line="280" w:lineRule="exact"/>
        <w:ind w:leftChars="102" w:left="214" w:rightChars="123" w:right="258" w:firstLineChars="100" w:firstLine="220"/>
        <w:rPr>
          <w:rFonts w:ascii="メイリオ" w:eastAsia="メイリオ" w:hAnsi="メイリオ"/>
          <w:sz w:val="22"/>
        </w:rPr>
      </w:pPr>
      <w:r w:rsidRPr="00767D2D">
        <w:rPr>
          <w:rFonts w:ascii="メイリオ" w:eastAsia="メイリオ" w:hAnsi="メイリオ" w:hint="eastAsia"/>
          <w:sz w:val="22"/>
        </w:rPr>
        <w:t>令和</w:t>
      </w:r>
      <w:r w:rsidR="00B327A3" w:rsidRPr="00767D2D">
        <w:rPr>
          <w:rFonts w:ascii="メイリオ" w:eastAsia="メイリオ" w:hAnsi="メイリオ" w:hint="eastAsia"/>
          <w:sz w:val="22"/>
        </w:rPr>
        <w:t>６</w:t>
      </w:r>
      <w:r w:rsidR="00002AA8" w:rsidRPr="00767D2D">
        <w:rPr>
          <w:rFonts w:ascii="メイリオ" w:eastAsia="メイリオ" w:hAnsi="メイリオ" w:hint="eastAsia"/>
          <w:sz w:val="22"/>
        </w:rPr>
        <w:t>年</w:t>
      </w:r>
      <w:r w:rsidR="00B327A3" w:rsidRPr="00767D2D">
        <w:rPr>
          <w:rFonts w:ascii="メイリオ" w:eastAsia="メイリオ" w:hAnsi="メイリオ" w:hint="eastAsia"/>
          <w:sz w:val="22"/>
        </w:rPr>
        <w:t>２</w:t>
      </w:r>
      <w:r w:rsidR="00002AA8" w:rsidRPr="00767D2D">
        <w:rPr>
          <w:rFonts w:ascii="メイリオ" w:eastAsia="メイリオ" w:hAnsi="メイリオ" w:hint="eastAsia"/>
          <w:sz w:val="22"/>
        </w:rPr>
        <w:t>月</w:t>
      </w:r>
      <w:r w:rsidR="00B327A3" w:rsidRPr="00767D2D">
        <w:rPr>
          <w:rFonts w:ascii="メイリオ" w:eastAsia="メイリオ" w:hAnsi="メイリオ" w:hint="eastAsia"/>
          <w:sz w:val="22"/>
        </w:rPr>
        <w:t>２</w:t>
      </w:r>
      <w:r w:rsidRPr="00767D2D">
        <w:rPr>
          <w:rFonts w:ascii="メイリオ" w:eastAsia="メイリオ" w:hAnsi="メイリオ" w:hint="eastAsia"/>
          <w:sz w:val="22"/>
        </w:rPr>
        <w:t>日（金</w:t>
      </w:r>
      <w:r w:rsidR="00002AA8" w:rsidRPr="00767D2D">
        <w:rPr>
          <w:rFonts w:ascii="メイリオ" w:eastAsia="メイリオ" w:hAnsi="メイリオ" w:hint="eastAsia"/>
          <w:sz w:val="22"/>
        </w:rPr>
        <w:t>曜日）、</w:t>
      </w:r>
      <w:r w:rsidR="007B23D7">
        <w:rPr>
          <w:rFonts w:ascii="メイリオ" w:eastAsia="メイリオ" w:hAnsi="メイリオ" w:hint="eastAsia"/>
          <w:sz w:val="22"/>
        </w:rPr>
        <w:t>「</w:t>
      </w:r>
      <w:r w:rsidR="00B327A3" w:rsidRPr="00767D2D">
        <w:rPr>
          <w:rFonts w:ascii="メイリオ" w:eastAsia="メイリオ" w:hAnsi="メイリオ" w:hint="eastAsia"/>
          <w:sz w:val="22"/>
        </w:rPr>
        <w:t>大阪府教育庁が作成中の新しい親学習教材（以下、「新教材」）を用いた親学習の試行や協議により、新教材による親学習の充実を図ること</w:t>
      </w:r>
      <w:r w:rsidR="007B23D7">
        <w:rPr>
          <w:rFonts w:ascii="メイリオ" w:eastAsia="メイリオ" w:hAnsi="メイリオ" w:hint="eastAsia"/>
          <w:sz w:val="22"/>
        </w:rPr>
        <w:t>」</w:t>
      </w:r>
      <w:r w:rsidR="00B327A3" w:rsidRPr="00767D2D">
        <w:rPr>
          <w:rFonts w:ascii="メイリオ" w:eastAsia="メイリオ" w:hAnsi="メイリオ" w:hint="eastAsia"/>
          <w:sz w:val="22"/>
        </w:rPr>
        <w:t>、</w:t>
      </w:r>
      <w:r w:rsidR="007B23D7">
        <w:rPr>
          <w:rFonts w:ascii="メイリオ" w:eastAsia="メイリオ" w:hAnsi="メイリオ" w:hint="eastAsia"/>
          <w:sz w:val="22"/>
        </w:rPr>
        <w:t>「</w:t>
      </w:r>
      <w:r w:rsidR="00B327A3" w:rsidRPr="00767D2D">
        <w:rPr>
          <w:rFonts w:ascii="メイリオ" w:eastAsia="メイリオ" w:hAnsi="メイリオ" w:hint="eastAsia"/>
          <w:sz w:val="22"/>
        </w:rPr>
        <w:t>親学習の実践に関わる情報を共有することにより、親学習リーダー等のスキルアップ及び取組みの拡大・充実を図ること</w:t>
      </w:r>
      <w:r w:rsidR="007B23D7">
        <w:rPr>
          <w:rFonts w:ascii="メイリオ" w:eastAsia="メイリオ" w:hAnsi="メイリオ" w:hint="eastAsia"/>
          <w:sz w:val="22"/>
        </w:rPr>
        <w:t>」</w:t>
      </w:r>
      <w:r w:rsidR="00B327A3" w:rsidRPr="00767D2D">
        <w:rPr>
          <w:rFonts w:ascii="メイリオ" w:eastAsia="メイリオ" w:hAnsi="メイリオ" w:hint="eastAsia"/>
          <w:sz w:val="22"/>
        </w:rPr>
        <w:t>を目的に、親学習リーダー交流会を</w:t>
      </w:r>
      <w:r w:rsidR="00002AA8" w:rsidRPr="00767D2D">
        <w:rPr>
          <w:rFonts w:ascii="メイリオ" w:eastAsia="メイリオ" w:hAnsi="メイリオ" w:hint="eastAsia"/>
          <w:sz w:val="22"/>
        </w:rPr>
        <w:t>開催しました。</w:t>
      </w:r>
    </w:p>
    <w:p w14:paraId="1C42AB0B" w14:textId="20AC1380" w:rsidR="0025624C" w:rsidRPr="00F92089" w:rsidRDefault="0025624C" w:rsidP="00F92089">
      <w:pPr>
        <w:spacing w:line="280" w:lineRule="exact"/>
        <w:ind w:rightChars="123" w:right="258"/>
        <w:rPr>
          <w:rFonts w:ascii="メイリオ" w:eastAsia="メイリオ" w:hAnsi="メイリオ"/>
          <w:sz w:val="22"/>
        </w:rPr>
      </w:pPr>
    </w:p>
    <w:p w14:paraId="66BF9067" w14:textId="67D650F5" w:rsidR="00585544" w:rsidRPr="009851BA" w:rsidRDefault="00D5064E" w:rsidP="00585544">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3360" behindDoc="0" locked="0" layoutInCell="1" allowOverlap="1" wp14:anchorId="55F1813A" wp14:editId="498CBD00">
                <wp:simplePos x="0" y="0"/>
                <wp:positionH relativeFrom="column">
                  <wp:posOffset>114300</wp:posOffset>
                </wp:positionH>
                <wp:positionV relativeFrom="paragraph">
                  <wp:posOffset>510540</wp:posOffset>
                </wp:positionV>
                <wp:extent cx="3718560" cy="15087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18560" cy="1508760"/>
                        </a:xfrm>
                        <a:prstGeom prst="rect">
                          <a:avLst/>
                        </a:prstGeom>
                        <a:solidFill>
                          <a:schemeClr val="lt1"/>
                        </a:solidFill>
                        <a:ln w="6350">
                          <a:noFill/>
                        </a:ln>
                      </wps:spPr>
                      <wps:txbx>
                        <w:txbxContent>
                          <w:p w14:paraId="66251E2A" w14:textId="26723120" w:rsidR="00311D18" w:rsidRPr="00F15748" w:rsidRDefault="00AA4947" w:rsidP="00D66813">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311D18" w:rsidRPr="00D5064E">
                              <w:rPr>
                                <w:rFonts w:ascii="メイリオ" w:eastAsia="メイリオ" w:hAnsi="メイリオ" w:hint="eastAsia"/>
                                <w:sz w:val="22"/>
                              </w:rPr>
                              <w:t>はじめに、</w:t>
                            </w:r>
                            <w:r w:rsidR="003E3036" w:rsidRPr="00D5064E">
                              <w:rPr>
                                <w:rFonts w:ascii="メイリオ" w:eastAsia="メイリオ" w:hAnsi="メイリオ" w:hint="eastAsia"/>
                                <w:sz w:val="22"/>
                              </w:rPr>
                              <w:t>地域教育振興課より新教材の説明を行いました。</w:t>
                            </w:r>
                            <w:r w:rsidR="007B23D7">
                              <w:rPr>
                                <w:rFonts w:ascii="メイリオ" w:eastAsia="メイリオ" w:hAnsi="メイリオ" w:hint="eastAsia"/>
                                <w:sz w:val="22"/>
                              </w:rPr>
                              <w:t>この</w:t>
                            </w:r>
                            <w:r w:rsidR="003E3036" w:rsidRPr="00D5064E">
                              <w:rPr>
                                <w:rFonts w:ascii="メイリオ" w:eastAsia="メイリオ" w:hAnsi="メイリオ" w:hint="eastAsia"/>
                                <w:sz w:val="22"/>
                              </w:rPr>
                              <w:t>新教材は、</w:t>
                            </w:r>
                            <w:r w:rsidR="00D5064E" w:rsidRPr="00D5064E">
                              <w:rPr>
                                <w:rFonts w:ascii="メイリオ" w:eastAsia="メイリオ" w:hAnsi="メイリオ" w:hint="eastAsia"/>
                                <w:sz w:val="22"/>
                              </w:rPr>
                              <w:t>親学習をさらに普及・拡充させるため、短時間でも体験でき、良さを感じられる機会を増やすこと等を目的に作成しています。教材名は「うちではどうする</w:t>
                            </w:r>
                            <w:r w:rsidR="007B23D7">
                              <w:rPr>
                                <w:rFonts w:ascii="メイリオ" w:eastAsia="メイリオ" w:hAnsi="メイリオ" w:hint="eastAsia"/>
                                <w:sz w:val="22"/>
                              </w:rPr>
                              <w:t>（仮）</w:t>
                            </w:r>
                            <w:r w:rsidR="00D5064E" w:rsidRPr="00D5064E">
                              <w:rPr>
                                <w:rFonts w:ascii="メイリオ" w:eastAsia="メイリオ" w:hAnsi="メイリオ" w:hint="eastAsia"/>
                                <w:sz w:val="22"/>
                              </w:rPr>
                              <w:t>」</w:t>
                            </w:r>
                            <w:r w:rsidR="00767D2D">
                              <w:rPr>
                                <w:rFonts w:ascii="メイリオ" w:eastAsia="メイリオ" w:hAnsi="メイリオ" w:hint="eastAsia"/>
                                <w:sz w:val="22"/>
                              </w:rPr>
                              <w:t>。</w:t>
                            </w:r>
                            <w:r w:rsidR="00D5064E" w:rsidRPr="00D5064E">
                              <w:rPr>
                                <w:rFonts w:ascii="メイリオ" w:eastAsia="メイリオ" w:hAnsi="メイリオ" w:hint="eastAsia"/>
                                <w:sz w:val="22"/>
                              </w:rPr>
                              <w:t>スマートフォンが欲しいという子どもと保護者とのやりとりの場面を題材として、各家庭での子どもとの関わり方について、考える教材</w:t>
                            </w:r>
                            <w:r w:rsidR="007B23D7">
                              <w:rPr>
                                <w:rFonts w:ascii="メイリオ" w:eastAsia="メイリオ" w:hAnsi="メイリオ" w:hint="eastAsia"/>
                                <w:sz w:val="22"/>
                              </w:rPr>
                              <w:t>として作成中</w:t>
                            </w:r>
                            <w:r w:rsidR="00D5064E" w:rsidRPr="00D5064E">
                              <w:rPr>
                                <w:rFonts w:ascii="メイリオ" w:eastAsia="メイリオ" w:hAnsi="メイリオ" w:hint="eastAsia"/>
                                <w:sz w:val="22"/>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813A" id="_x0000_t202" coordsize="21600,21600" o:spt="202" path="m,l,21600r21600,l21600,xe">
                <v:stroke joinstyle="miter"/>
                <v:path gradientshapeok="t" o:connecttype="rect"/>
              </v:shapetype>
              <v:shape id="テキスト ボックス 7" o:spid="_x0000_s1027" type="#_x0000_t202" style="position:absolute;left:0;text-align:left;margin-left:9pt;margin-top:40.2pt;width:292.8pt;height:1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" fillcolor="white [3201]" stroked="f" strokeweight=".5pt">
                <v:textbox>
                  <w:txbxContent>
                    <w:p w14:paraId="66251E2A" w14:textId="26723120" w:rsidR="00311D18" w:rsidRPr="00F15748" w:rsidRDefault="00AA4947" w:rsidP="00D66813">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311D18" w:rsidRPr="00D5064E">
                        <w:rPr>
                          <w:rFonts w:ascii="メイリオ" w:eastAsia="メイリオ" w:hAnsi="メイリオ" w:hint="eastAsia"/>
                          <w:sz w:val="22"/>
                        </w:rPr>
                        <w:t>はじめに、</w:t>
                      </w:r>
                      <w:r w:rsidR="003E3036" w:rsidRPr="00D5064E">
                        <w:rPr>
                          <w:rFonts w:ascii="メイリオ" w:eastAsia="メイリオ" w:hAnsi="メイリオ" w:hint="eastAsia"/>
                          <w:sz w:val="22"/>
                        </w:rPr>
                        <w:t>地域教育振興課より新教材の説明を行いました。</w:t>
                      </w:r>
                      <w:r w:rsidR="007B23D7">
                        <w:rPr>
                          <w:rFonts w:ascii="メイリオ" w:eastAsia="メイリオ" w:hAnsi="メイリオ" w:hint="eastAsia"/>
                          <w:sz w:val="22"/>
                        </w:rPr>
                        <w:t>この</w:t>
                      </w:r>
                      <w:r w:rsidR="003E3036" w:rsidRPr="00D5064E">
                        <w:rPr>
                          <w:rFonts w:ascii="メイリオ" w:eastAsia="メイリオ" w:hAnsi="メイリオ" w:hint="eastAsia"/>
                          <w:sz w:val="22"/>
                        </w:rPr>
                        <w:t>新教材は、</w:t>
                      </w:r>
                      <w:r w:rsidR="00D5064E" w:rsidRPr="00D5064E">
                        <w:rPr>
                          <w:rFonts w:ascii="メイリオ" w:eastAsia="メイリオ" w:hAnsi="メイリオ" w:hint="eastAsia"/>
                          <w:sz w:val="22"/>
                        </w:rPr>
                        <w:t>親学習をさらに普及・拡充させるため、短時間でも体験でき、良さを感じられる機会を増やすこと等を目的に作成しています。教材名は「うちではどうする</w:t>
                      </w:r>
                      <w:r w:rsidR="007B23D7">
                        <w:rPr>
                          <w:rFonts w:ascii="メイリオ" w:eastAsia="メイリオ" w:hAnsi="メイリオ" w:hint="eastAsia"/>
                          <w:sz w:val="22"/>
                        </w:rPr>
                        <w:t>（仮）</w:t>
                      </w:r>
                      <w:r w:rsidR="00D5064E" w:rsidRPr="00D5064E">
                        <w:rPr>
                          <w:rFonts w:ascii="メイリオ" w:eastAsia="メイリオ" w:hAnsi="メイリオ" w:hint="eastAsia"/>
                          <w:sz w:val="22"/>
                        </w:rPr>
                        <w:t>」</w:t>
                      </w:r>
                      <w:r w:rsidR="00767D2D">
                        <w:rPr>
                          <w:rFonts w:ascii="メイリオ" w:eastAsia="メイリオ" w:hAnsi="メイリオ" w:hint="eastAsia"/>
                          <w:sz w:val="22"/>
                        </w:rPr>
                        <w:t>。</w:t>
                      </w:r>
                      <w:r w:rsidR="00D5064E" w:rsidRPr="00D5064E">
                        <w:rPr>
                          <w:rFonts w:ascii="メイリオ" w:eastAsia="メイリオ" w:hAnsi="メイリオ" w:hint="eastAsia"/>
                          <w:sz w:val="22"/>
                        </w:rPr>
                        <w:t>スマートフォンが欲しいという子どもと保護者とのやりとりの場面を題材として、各家庭での子どもとの関わり方について、考える教材</w:t>
                      </w:r>
                      <w:r w:rsidR="007B23D7">
                        <w:rPr>
                          <w:rFonts w:ascii="メイリオ" w:eastAsia="メイリオ" w:hAnsi="メイリオ" w:hint="eastAsia"/>
                          <w:sz w:val="22"/>
                        </w:rPr>
                        <w:t>として作成中</w:t>
                      </w:r>
                      <w:r w:rsidR="00D5064E" w:rsidRPr="00D5064E">
                        <w:rPr>
                          <w:rFonts w:ascii="メイリオ" w:eastAsia="メイリオ" w:hAnsi="メイリオ" w:hint="eastAsia"/>
                          <w:sz w:val="22"/>
                        </w:rPr>
                        <w:t>です。</w:t>
                      </w:r>
                    </w:p>
                  </w:txbxContent>
                </v:textbox>
              </v:shape>
            </w:pict>
          </mc:Fallback>
        </mc:AlternateContent>
      </w:r>
      <w:r w:rsidR="000F6E56">
        <w:rPr>
          <w:rFonts w:ascii="メイリオ" w:eastAsia="メイリオ" w:hAnsi="メイリオ" w:hint="eastAsia"/>
          <w:b/>
          <w:noProof/>
          <w:color w:val="FFC000"/>
          <w:sz w:val="48"/>
        </w:rPr>
        <mc:AlternateContent>
          <mc:Choice Requires="wps">
            <w:drawing>
              <wp:anchor distT="0" distB="0" distL="114300" distR="114300" simplePos="0" relativeHeight="251684351" behindDoc="1" locked="0" layoutInCell="1" allowOverlap="1" wp14:anchorId="44AD3C08" wp14:editId="04EC2924">
                <wp:simplePos x="0" y="0"/>
                <wp:positionH relativeFrom="column">
                  <wp:posOffset>4297680</wp:posOffset>
                </wp:positionH>
                <wp:positionV relativeFrom="paragraph">
                  <wp:posOffset>106680</wp:posOffset>
                </wp:positionV>
                <wp:extent cx="2105025" cy="31242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105025" cy="312420"/>
                        </a:xfrm>
                        <a:prstGeom prst="rect">
                          <a:avLst/>
                        </a:prstGeom>
                        <a:solidFill>
                          <a:sysClr val="window" lastClr="FFFFFF"/>
                        </a:solidFill>
                        <a:ln w="6350">
                          <a:noFill/>
                        </a:ln>
                      </wps:spPr>
                      <wps:txbx>
                        <w:txbxContent>
                          <w:p w14:paraId="2E438E64" w14:textId="61A043EE" w:rsidR="009C24E0" w:rsidRPr="00F15748" w:rsidRDefault="009C24E0" w:rsidP="009C24E0">
                            <w:pPr>
                              <w:spacing w:line="300" w:lineRule="exact"/>
                              <w:jc w:val="right"/>
                              <w:rPr>
                                <w:rFonts w:ascii="メイリオ" w:eastAsia="メイリオ" w:hAnsi="メイリオ"/>
                                <w:sz w:val="24"/>
                              </w:rPr>
                            </w:pPr>
                            <w:r w:rsidRPr="00F15748">
                              <w:rPr>
                                <w:rFonts w:ascii="メイリオ" w:eastAsia="メイリオ" w:hAnsi="メイリオ" w:hint="eastAsia"/>
                                <w:sz w:val="22"/>
                              </w:rPr>
                              <w:t>大阪府教育庁</w:t>
                            </w:r>
                            <w:r w:rsidRPr="00F15748">
                              <w:rPr>
                                <w:rFonts w:ascii="メイリオ" w:eastAsia="メイリオ" w:hAnsi="メイリオ"/>
                                <w:sz w:val="22"/>
                              </w:rPr>
                              <w:t>地域教育振興課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D3C08" id="テキスト ボックス 2" o:spid="_x0000_s1028" type="#_x0000_t202" style="position:absolute;left:0;text-align:left;margin-left:338.4pt;margin-top:8.4pt;width:165.75pt;height:24.6pt;z-index:-251632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" fillcolor="window" stroked="f" strokeweight=".5pt">
                <v:textbox>
                  <w:txbxContent>
                    <w:p w14:paraId="2E438E64" w14:textId="61A043EE" w:rsidR="009C24E0" w:rsidRPr="00F15748" w:rsidRDefault="009C24E0" w:rsidP="009C24E0">
                      <w:pPr>
                        <w:spacing w:line="300" w:lineRule="exact"/>
                        <w:jc w:val="right"/>
                        <w:rPr>
                          <w:rFonts w:ascii="メイリオ" w:eastAsia="メイリオ" w:hAnsi="メイリオ"/>
                          <w:sz w:val="24"/>
                        </w:rPr>
                      </w:pPr>
                      <w:r w:rsidRPr="00F15748">
                        <w:rPr>
                          <w:rFonts w:ascii="メイリオ" w:eastAsia="メイリオ" w:hAnsi="メイリオ" w:hint="eastAsia"/>
                          <w:sz w:val="22"/>
                        </w:rPr>
                        <w:t>大阪府教育庁</w:t>
                      </w:r>
                      <w:r w:rsidRPr="00F15748">
                        <w:rPr>
                          <w:rFonts w:ascii="メイリオ" w:eastAsia="メイリオ" w:hAnsi="メイリオ"/>
                          <w:sz w:val="22"/>
                        </w:rPr>
                        <w:t>地域教育振興課</w:t>
                      </w:r>
                    </w:p>
                  </w:txbxContent>
                </v:textbox>
              </v:shape>
            </w:pict>
          </mc:Fallback>
        </mc:AlternateContent>
      </w:r>
      <w:r w:rsidR="000F6E56">
        <w:rPr>
          <w:rFonts w:ascii="メイリオ" w:eastAsia="メイリオ" w:hAnsi="メイリオ" w:hint="eastAsia"/>
          <w:b/>
          <w:noProof/>
          <w:color w:val="FFC000"/>
          <w:sz w:val="48"/>
        </w:rPr>
        <mc:AlternateContent>
          <mc:Choice Requires="wps">
            <w:drawing>
              <wp:anchor distT="0" distB="0" distL="114300" distR="114300" simplePos="0" relativeHeight="251662336" behindDoc="0" locked="0" layoutInCell="1" allowOverlap="1" wp14:anchorId="224DEA15" wp14:editId="62A6BE66">
                <wp:simplePos x="0" y="0"/>
                <wp:positionH relativeFrom="column">
                  <wp:posOffset>320040</wp:posOffset>
                </wp:positionH>
                <wp:positionV relativeFrom="paragraph">
                  <wp:posOffset>121920</wp:posOffset>
                </wp:positionV>
                <wp:extent cx="3714750" cy="3352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3714750" cy="335280"/>
                        </a:xfrm>
                        <a:prstGeom prst="rect">
                          <a:avLst/>
                        </a:prstGeom>
                        <a:solidFill>
                          <a:schemeClr val="lt1"/>
                        </a:solidFill>
                        <a:ln w="6350">
                          <a:noFill/>
                        </a:ln>
                      </wps:spPr>
                      <wps:txbx>
                        <w:txbxContent>
                          <w:p w14:paraId="0CB70CF9" w14:textId="41F23860" w:rsidR="00585544" w:rsidRPr="000F6E56" w:rsidRDefault="000F6E56" w:rsidP="00F1641D">
                            <w:pPr>
                              <w:spacing w:line="300" w:lineRule="exact"/>
                              <w:rPr>
                                <w:rFonts w:ascii="メイリオ" w:eastAsia="メイリオ" w:hAnsi="メイリオ"/>
                                <w:b/>
                                <w:sz w:val="22"/>
                              </w:rPr>
                            </w:pPr>
                            <w:r>
                              <w:rPr>
                                <w:rFonts w:ascii="メイリオ" w:eastAsia="メイリオ" w:hAnsi="メイリオ" w:hint="eastAsia"/>
                                <w:b/>
                                <w:sz w:val="22"/>
                              </w:rPr>
                              <w:t>事務局より「新教材の説明」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EA15" id="テキスト ボックス 6" o:spid="_x0000_s1029" type="#_x0000_t202" style="position:absolute;left:0;text-align:left;margin-left:25.2pt;margin-top:9.6pt;width:292.5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" fillcolor="white [3201]" stroked="f" strokeweight=".5pt">
                <v:textbox>
                  <w:txbxContent>
                    <w:p w14:paraId="0CB70CF9" w14:textId="41F23860" w:rsidR="00585544" w:rsidRPr="000F6E56" w:rsidRDefault="000F6E56" w:rsidP="00F1641D">
                      <w:pPr>
                        <w:spacing w:line="300" w:lineRule="exact"/>
                        <w:rPr>
                          <w:rFonts w:ascii="メイリオ" w:eastAsia="メイリオ" w:hAnsi="メイリオ"/>
                          <w:b/>
                          <w:sz w:val="22"/>
                        </w:rPr>
                      </w:pPr>
                      <w:r>
                        <w:rPr>
                          <w:rFonts w:ascii="メイリオ" w:eastAsia="メイリオ" w:hAnsi="メイリオ" w:hint="eastAsia"/>
                          <w:b/>
                          <w:sz w:val="22"/>
                        </w:rPr>
                        <w:t>事務局より「新教材の説明」</w:t>
                      </w:r>
                    </w:p>
                  </w:txbxContent>
                </v:textbox>
              </v:shape>
            </w:pict>
          </mc:Fallback>
        </mc:AlternateContent>
      </w:r>
      <w:r w:rsidR="001D5075">
        <w:rPr>
          <w:rFonts w:ascii="メイリオ" w:eastAsia="メイリオ" w:hAnsi="メイリオ" w:hint="eastAsia"/>
          <w:b/>
          <w:noProof/>
          <w:color w:val="FFC000"/>
          <w:sz w:val="72"/>
        </w:rPr>
        <mc:AlternateContent>
          <mc:Choice Requires="wps">
            <w:drawing>
              <wp:anchor distT="0" distB="0" distL="114300" distR="114300" simplePos="0" relativeHeight="251664384" behindDoc="0" locked="0" layoutInCell="1" allowOverlap="1" wp14:anchorId="2E0BDCC5" wp14:editId="7B799772">
                <wp:simplePos x="0" y="0"/>
                <wp:positionH relativeFrom="column">
                  <wp:posOffset>28574</wp:posOffset>
                </wp:positionH>
                <wp:positionV relativeFrom="paragraph">
                  <wp:posOffset>454025</wp:posOffset>
                </wp:positionV>
                <wp:extent cx="6505575" cy="1905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6505575" cy="190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BC437"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5.75pt" to="51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" strokecolor="#4472c4 [3208]" strokeweight="1.5pt">
                <v:stroke joinstyle="miter"/>
              </v:line>
            </w:pict>
          </mc:Fallback>
        </mc:AlternateContent>
      </w:r>
      <w:r w:rsidR="002557C1">
        <w:rPr>
          <w:rFonts w:ascii="HGP創英角ｺﾞｼｯｸUB" w:eastAsia="HGP創英角ｺﾞｼｯｸUB" w:hAnsi="HGP創英角ｺﾞｼｯｸUB" w:hint="eastAsia"/>
          <w:color w:val="0070C0"/>
          <w:sz w:val="72"/>
        </w:rPr>
        <w:t>１</w:t>
      </w:r>
    </w:p>
    <w:p w14:paraId="5E13B607" w14:textId="65E67F1B" w:rsidR="00585544" w:rsidRDefault="00CA4BAE" w:rsidP="00772570">
      <w:pPr>
        <w:spacing w:line="300" w:lineRule="exact"/>
        <w:rPr>
          <w:rFonts w:ascii="メイリオ" w:eastAsia="メイリオ" w:hAnsi="メイリオ"/>
          <w:b/>
        </w:rPr>
      </w:pPr>
      <w:r>
        <w:rPr>
          <w:noProof/>
        </w:rPr>
        <w:drawing>
          <wp:anchor distT="0" distB="0" distL="114300" distR="114300" simplePos="0" relativeHeight="251693056" behindDoc="0" locked="0" layoutInCell="1" allowOverlap="1" wp14:anchorId="7A1622FE" wp14:editId="05616EA3">
            <wp:simplePos x="0" y="0"/>
            <wp:positionH relativeFrom="margin">
              <wp:posOffset>3901440</wp:posOffset>
            </wp:positionH>
            <wp:positionV relativeFrom="paragraph">
              <wp:posOffset>56515</wp:posOffset>
            </wp:positionV>
            <wp:extent cx="1036320" cy="1477655"/>
            <wp:effectExtent l="0" t="0" r="0" b="825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036320" cy="1477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3B18FD" w14:textId="569AE2E6" w:rsidR="00585544" w:rsidRDefault="0002537E" w:rsidP="00772570">
      <w:pPr>
        <w:spacing w:line="300" w:lineRule="exact"/>
        <w:rPr>
          <w:rFonts w:ascii="メイリオ" w:eastAsia="メイリオ" w:hAnsi="メイリオ"/>
          <w:b/>
        </w:rPr>
      </w:pPr>
      <w:r>
        <w:rPr>
          <w:noProof/>
        </w:rPr>
        <w:drawing>
          <wp:anchor distT="0" distB="0" distL="114300" distR="114300" simplePos="0" relativeHeight="251691008" behindDoc="1" locked="0" layoutInCell="1" allowOverlap="1" wp14:anchorId="3E4E8953" wp14:editId="195D123C">
            <wp:simplePos x="0" y="0"/>
            <wp:positionH relativeFrom="margin">
              <wp:posOffset>5006340</wp:posOffset>
            </wp:positionH>
            <wp:positionV relativeFrom="paragraph">
              <wp:posOffset>154940</wp:posOffset>
            </wp:positionV>
            <wp:extent cx="1602134" cy="120713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602393" cy="1207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3A71B6" w14:textId="052B36EB" w:rsidR="00585544" w:rsidRDefault="00585544" w:rsidP="00772570">
      <w:pPr>
        <w:spacing w:line="300" w:lineRule="exact"/>
        <w:rPr>
          <w:rFonts w:ascii="メイリオ" w:eastAsia="メイリオ" w:hAnsi="メイリオ"/>
          <w:b/>
        </w:rPr>
      </w:pPr>
    </w:p>
    <w:p w14:paraId="582917C0" w14:textId="486B1920" w:rsidR="00585544" w:rsidRDefault="00C360BF" w:rsidP="002A64A1">
      <w:pPr>
        <w:tabs>
          <w:tab w:val="left" w:pos="7584"/>
          <w:tab w:val="right" w:pos="10466"/>
        </w:tabs>
        <w:spacing w:line="300" w:lineRule="exact"/>
        <w:rPr>
          <w:rFonts w:ascii="メイリオ" w:eastAsia="メイリオ" w:hAnsi="メイリオ"/>
          <w:b/>
        </w:rPr>
      </w:pPr>
      <w:r>
        <w:rPr>
          <w:rFonts w:ascii="メイリオ" w:eastAsia="メイリオ" w:hAnsi="メイリオ"/>
          <w:b/>
        </w:rPr>
        <w:tab/>
      </w:r>
      <w:r w:rsidR="002A64A1">
        <w:rPr>
          <w:rFonts w:ascii="メイリオ" w:eastAsia="メイリオ" w:hAnsi="メイリオ"/>
          <w:b/>
        </w:rPr>
        <w:tab/>
      </w:r>
    </w:p>
    <w:p w14:paraId="42CBE17D" w14:textId="47E203CC" w:rsidR="00D5064E" w:rsidRDefault="00D5064E" w:rsidP="00D5064E">
      <w:pPr>
        <w:tabs>
          <w:tab w:val="left" w:pos="9228"/>
        </w:tabs>
        <w:spacing w:line="300" w:lineRule="exact"/>
        <w:rPr>
          <w:rFonts w:ascii="メイリオ" w:eastAsia="メイリオ" w:hAnsi="メイリオ"/>
          <w:b/>
        </w:rPr>
      </w:pPr>
      <w:r>
        <w:rPr>
          <w:rFonts w:ascii="メイリオ" w:eastAsia="メイリオ" w:hAnsi="メイリオ"/>
          <w:b/>
        </w:rPr>
        <w:tab/>
      </w:r>
    </w:p>
    <w:p w14:paraId="3B810947" w14:textId="0AED4AF6" w:rsidR="00585544" w:rsidRDefault="00585544" w:rsidP="00D5064E">
      <w:pPr>
        <w:spacing w:line="300" w:lineRule="exact"/>
        <w:jc w:val="right"/>
        <w:rPr>
          <w:rFonts w:ascii="メイリオ" w:eastAsia="メイリオ" w:hAnsi="メイリオ"/>
          <w:b/>
        </w:rPr>
      </w:pPr>
    </w:p>
    <w:p w14:paraId="685A804A" w14:textId="7DDA7706" w:rsidR="00585544" w:rsidRDefault="00C360BF" w:rsidP="00C360BF">
      <w:pPr>
        <w:tabs>
          <w:tab w:val="left" w:pos="9600"/>
        </w:tabs>
        <w:spacing w:line="300" w:lineRule="exact"/>
        <w:rPr>
          <w:rFonts w:ascii="メイリオ" w:eastAsia="メイリオ" w:hAnsi="メイリオ"/>
          <w:b/>
        </w:rPr>
      </w:pPr>
      <w:r>
        <w:rPr>
          <w:rFonts w:ascii="メイリオ" w:eastAsia="メイリオ" w:hAnsi="メイリオ"/>
          <w:b/>
        </w:rPr>
        <w:tab/>
      </w:r>
    </w:p>
    <w:p w14:paraId="61B6672F" w14:textId="304B1439" w:rsidR="0002537E" w:rsidRDefault="007B23D7" w:rsidP="00772570">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61311" behindDoc="1" locked="0" layoutInCell="1" allowOverlap="1" wp14:anchorId="17267CB0" wp14:editId="038E57F3">
                <wp:simplePos x="0" y="0"/>
                <wp:positionH relativeFrom="column">
                  <wp:posOffset>3589020</wp:posOffset>
                </wp:positionH>
                <wp:positionV relativeFrom="paragraph">
                  <wp:posOffset>185420</wp:posOffset>
                </wp:positionV>
                <wp:extent cx="1638300" cy="3124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38300" cy="312420"/>
                        </a:xfrm>
                        <a:prstGeom prst="rect">
                          <a:avLst/>
                        </a:prstGeom>
                        <a:solidFill>
                          <a:sysClr val="window" lastClr="FFFFFF"/>
                        </a:solidFill>
                        <a:ln w="6350">
                          <a:noFill/>
                        </a:ln>
                      </wps:spPr>
                      <wps:txbx>
                        <w:txbxContent>
                          <w:p w14:paraId="7CA0FDCF" w14:textId="53A9B619" w:rsidR="007B23D7" w:rsidRPr="007B23D7" w:rsidRDefault="007B23D7" w:rsidP="007B23D7">
                            <w:pPr>
                              <w:spacing w:line="300" w:lineRule="exact"/>
                              <w:jc w:val="center"/>
                              <w:rPr>
                                <w:rFonts w:ascii="メイリオ" w:eastAsia="メイリオ" w:hAnsi="メイリオ"/>
                                <w:sz w:val="18"/>
                                <w:szCs w:val="16"/>
                              </w:rPr>
                            </w:pPr>
                            <w:r w:rsidRPr="007B23D7">
                              <w:rPr>
                                <w:rFonts w:ascii="メイリオ" w:eastAsia="メイリオ" w:hAnsi="メイリオ" w:hint="eastAsia"/>
                                <w:sz w:val="16"/>
                                <w:szCs w:val="16"/>
                              </w:rPr>
                              <w:t>新教材（作成中）のイメージ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67CB0" id="テキスト ボックス 3" o:spid="_x0000_s1030" type="#_x0000_t202" style="position:absolute;left:0;text-align:left;margin-left:282.6pt;margin-top:14.6pt;width:129pt;height:24.6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" fillcolor="window" stroked="f" strokeweight=".5pt">
                <v:textbox>
                  <w:txbxContent>
                    <w:p w14:paraId="7CA0FDCF" w14:textId="53A9B619" w:rsidR="007B23D7" w:rsidRPr="007B23D7" w:rsidRDefault="007B23D7" w:rsidP="007B23D7">
                      <w:pPr>
                        <w:spacing w:line="300" w:lineRule="exact"/>
                        <w:jc w:val="center"/>
                        <w:rPr>
                          <w:rFonts w:ascii="メイリオ" w:eastAsia="メイリオ" w:hAnsi="メイリオ" w:hint="eastAsia"/>
                          <w:sz w:val="18"/>
                          <w:szCs w:val="16"/>
                        </w:rPr>
                      </w:pPr>
                      <w:r w:rsidRPr="007B23D7">
                        <w:rPr>
                          <w:rFonts w:ascii="メイリオ" w:eastAsia="メイリオ" w:hAnsi="メイリオ" w:hint="eastAsia"/>
                          <w:sz w:val="16"/>
                          <w:szCs w:val="16"/>
                        </w:rPr>
                        <w:t>新教材（作成中）のイメージ</w:t>
                      </w:r>
                    </w:p>
                  </w:txbxContent>
                </v:textbox>
              </v:shape>
            </w:pict>
          </mc:Fallback>
        </mc:AlternateContent>
      </w:r>
    </w:p>
    <w:p w14:paraId="2332FF0C" w14:textId="17E110B8" w:rsidR="009851BA" w:rsidRPr="002557C1" w:rsidRDefault="00D66813" w:rsidP="004A571C">
      <w:pPr>
        <w:spacing w:line="800" w:lineRule="exact"/>
        <w:rPr>
          <w:rFonts w:ascii="HGP創英角ｺﾞｼｯｸUB" w:eastAsia="HGP創英角ｺﾞｼｯｸUB" w:hAnsi="HGP創英角ｺﾞｼｯｸUB"/>
          <w:color w:val="0070C0"/>
          <w:sz w:val="72"/>
        </w:rPr>
      </w:pPr>
      <w:r>
        <w:rPr>
          <w:rFonts w:ascii="メイリオ" w:eastAsia="メイリオ" w:hAnsi="メイリオ" w:hint="eastAsia"/>
          <w:b/>
          <w:noProof/>
          <w:color w:val="FFC000"/>
          <w:sz w:val="48"/>
        </w:rPr>
        <mc:AlternateContent>
          <mc:Choice Requires="wps">
            <w:drawing>
              <wp:anchor distT="0" distB="0" distL="114300" distR="114300" simplePos="0" relativeHeight="251672576" behindDoc="0" locked="0" layoutInCell="1" allowOverlap="1" wp14:anchorId="54365468" wp14:editId="059101C2">
                <wp:simplePos x="0" y="0"/>
                <wp:positionH relativeFrom="margin">
                  <wp:posOffset>372110</wp:posOffset>
                </wp:positionH>
                <wp:positionV relativeFrom="paragraph">
                  <wp:posOffset>111760</wp:posOffset>
                </wp:positionV>
                <wp:extent cx="6038850" cy="35814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6038850" cy="358140"/>
                        </a:xfrm>
                        <a:prstGeom prst="rect">
                          <a:avLst/>
                        </a:prstGeom>
                        <a:noFill/>
                        <a:ln w="6350">
                          <a:noFill/>
                        </a:ln>
                      </wps:spPr>
                      <wps:txbx>
                        <w:txbxContent>
                          <w:p w14:paraId="16C3D095" w14:textId="3017C4F9" w:rsidR="009851BA" w:rsidRPr="00CA4BAE" w:rsidRDefault="000F6E56" w:rsidP="000F6E56">
                            <w:pPr>
                              <w:spacing w:line="300" w:lineRule="exact"/>
                              <w:rPr>
                                <w:rFonts w:ascii="メイリオ" w:eastAsia="メイリオ" w:hAnsi="メイリオ"/>
                                <w:b/>
                                <w:sz w:val="22"/>
                              </w:rPr>
                            </w:pPr>
                            <w:r>
                              <w:rPr>
                                <w:rFonts w:ascii="メイリオ" w:eastAsia="メイリオ" w:hAnsi="メイリオ" w:hint="eastAsia"/>
                                <w:b/>
                                <w:sz w:val="22"/>
                              </w:rPr>
                              <w:t>参加者による「新教材の体験及び協議」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65468" id="テキスト ボックス 14" o:spid="_x0000_s1031" type="#_x0000_t202" style="position:absolute;left:0;text-align:left;margin-left:29.3pt;margin-top:8.8pt;width:475.5pt;height:28.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" filled="f" stroked="f" strokeweight=".5pt">
                <v:textbox>
                  <w:txbxContent>
                    <w:p w14:paraId="16C3D095" w14:textId="3017C4F9" w:rsidR="009851BA" w:rsidRPr="00CA4BAE" w:rsidRDefault="000F6E56" w:rsidP="000F6E56">
                      <w:pPr>
                        <w:spacing w:line="300" w:lineRule="exact"/>
                        <w:rPr>
                          <w:rFonts w:ascii="メイリオ" w:eastAsia="メイリオ" w:hAnsi="メイリオ"/>
                          <w:b/>
                          <w:sz w:val="22"/>
                        </w:rPr>
                      </w:pPr>
                      <w:r>
                        <w:rPr>
                          <w:rFonts w:ascii="メイリオ" w:eastAsia="メイリオ" w:hAnsi="メイリオ" w:hint="eastAsia"/>
                          <w:b/>
                          <w:sz w:val="22"/>
                        </w:rPr>
                        <w:t>参加者による「新教材の体験及び協議」</w:t>
                      </w:r>
                    </w:p>
                  </w:txbxContent>
                </v:textbox>
                <w10:wrap anchorx="margin"/>
              </v:shape>
            </w:pict>
          </mc:Fallback>
        </mc:AlternateContent>
      </w:r>
      <w:r w:rsidR="001D5075">
        <w:rPr>
          <w:rFonts w:ascii="メイリオ" w:eastAsia="メイリオ" w:hAnsi="メイリオ" w:hint="eastAsia"/>
          <w:b/>
          <w:noProof/>
          <w:color w:val="FFC000"/>
          <w:sz w:val="72"/>
        </w:rPr>
        <mc:AlternateContent>
          <mc:Choice Requires="wps">
            <w:drawing>
              <wp:anchor distT="0" distB="0" distL="114300" distR="114300" simplePos="0" relativeHeight="251669504" behindDoc="0" locked="0" layoutInCell="1" allowOverlap="1" wp14:anchorId="64DB31DA" wp14:editId="72077629">
                <wp:simplePos x="0" y="0"/>
                <wp:positionH relativeFrom="margin">
                  <wp:align>left</wp:align>
                </wp:positionH>
                <wp:positionV relativeFrom="paragraph">
                  <wp:posOffset>450851</wp:posOffset>
                </wp:positionV>
                <wp:extent cx="6505575" cy="17780"/>
                <wp:effectExtent l="0" t="0" r="28575" b="20320"/>
                <wp:wrapNone/>
                <wp:docPr id="10" name="直線コネクタ 10"/>
                <wp:cNvGraphicFramePr/>
                <a:graphic xmlns:a="http://schemas.openxmlformats.org/drawingml/2006/main">
                  <a:graphicData uri="http://schemas.microsoft.com/office/word/2010/wordprocessingShape">
                    <wps:wsp>
                      <wps:cNvCnPr/>
                      <wps:spPr>
                        <a:xfrm>
                          <a:off x="0" y="0"/>
                          <a:ext cx="6505575" cy="1778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CDE89" id="直線コネクタ 10"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5pt" to="512.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" strokecolor="#4472c4 [3208]" strokeweight="1.5pt">
                <v:stroke joinstyle="miter"/>
                <w10:wrap anchorx="margin"/>
              </v:line>
            </w:pict>
          </mc:Fallback>
        </mc:AlternateContent>
      </w:r>
      <w:r w:rsidR="002557C1">
        <w:rPr>
          <w:rFonts w:ascii="HGP創英角ｺﾞｼｯｸUB" w:eastAsia="HGP創英角ｺﾞｼｯｸUB" w:hAnsi="HGP創英角ｺﾞｼｯｸUB" w:hint="eastAsia"/>
          <w:color w:val="0070C0"/>
          <w:sz w:val="72"/>
        </w:rPr>
        <w:t>２</w:t>
      </w:r>
    </w:p>
    <w:p w14:paraId="766F4406" w14:textId="4A4B34D4" w:rsidR="009851BA" w:rsidRDefault="0002537E" w:rsidP="009851BA">
      <w:pPr>
        <w:spacing w:line="300" w:lineRule="exact"/>
        <w:rPr>
          <w:rFonts w:ascii="メイリオ" w:eastAsia="メイリオ" w:hAnsi="メイリオ"/>
          <w:b/>
        </w:rPr>
      </w:pPr>
      <w:r>
        <w:rPr>
          <w:noProof/>
        </w:rPr>
        <w:drawing>
          <wp:anchor distT="0" distB="0" distL="114300" distR="114300" simplePos="0" relativeHeight="251689984" behindDoc="1" locked="0" layoutInCell="1" allowOverlap="1" wp14:anchorId="7A5FE37A" wp14:editId="6C0804C0">
            <wp:simplePos x="0" y="0"/>
            <wp:positionH relativeFrom="page">
              <wp:posOffset>4869180</wp:posOffset>
            </wp:positionH>
            <wp:positionV relativeFrom="paragraph">
              <wp:posOffset>104140</wp:posOffset>
            </wp:positionV>
            <wp:extent cx="2076450" cy="1557437"/>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15574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748">
        <w:rPr>
          <w:rFonts w:ascii="メイリオ" w:eastAsia="メイリオ" w:hAnsi="メイリオ" w:hint="eastAsia"/>
          <w:b/>
          <w:noProof/>
          <w:color w:val="FFC000"/>
          <w:sz w:val="72"/>
        </w:rPr>
        <mc:AlternateContent>
          <mc:Choice Requires="wps">
            <w:drawing>
              <wp:anchor distT="0" distB="0" distL="114300" distR="114300" simplePos="0" relativeHeight="251668480" behindDoc="0" locked="0" layoutInCell="1" allowOverlap="1" wp14:anchorId="1FF1D639" wp14:editId="3517359F">
                <wp:simplePos x="0" y="0"/>
                <wp:positionH relativeFrom="column">
                  <wp:posOffset>114300</wp:posOffset>
                </wp:positionH>
                <wp:positionV relativeFrom="paragraph">
                  <wp:posOffset>12701</wp:posOffset>
                </wp:positionV>
                <wp:extent cx="4048125" cy="171450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4048125" cy="1714500"/>
                        </a:xfrm>
                        <a:prstGeom prst="rect">
                          <a:avLst/>
                        </a:prstGeom>
                        <a:solidFill>
                          <a:schemeClr val="lt1"/>
                        </a:solidFill>
                        <a:ln w="6350">
                          <a:noFill/>
                        </a:ln>
                      </wps:spPr>
                      <wps:txbx>
                        <w:txbxContent>
                          <w:p w14:paraId="567F01D8" w14:textId="77777777" w:rsidR="0002537E" w:rsidRDefault="00360544" w:rsidP="002557C1">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D5064E">
                              <w:rPr>
                                <w:rFonts w:ascii="メイリオ" w:eastAsia="メイリオ" w:hAnsi="メイリオ" w:hint="eastAsia"/>
                                <w:sz w:val="22"/>
                              </w:rPr>
                              <w:t>続いて、</w:t>
                            </w:r>
                            <w:r w:rsidR="0002537E">
                              <w:rPr>
                                <w:rFonts w:ascii="メイリオ" w:eastAsia="メイリオ" w:hAnsi="メイリオ" w:hint="eastAsia"/>
                                <w:sz w:val="22"/>
                              </w:rPr>
                              <w:t>参加者による</w:t>
                            </w:r>
                            <w:r w:rsidR="00D5064E">
                              <w:rPr>
                                <w:rFonts w:ascii="メイリオ" w:eastAsia="メイリオ" w:hAnsi="メイリオ" w:hint="eastAsia"/>
                                <w:sz w:val="22"/>
                              </w:rPr>
                              <w:t>新教材の体験及び協議を行いました。</w:t>
                            </w:r>
                          </w:p>
                          <w:p w14:paraId="45ECFEBE" w14:textId="6F0D5839" w:rsidR="00D5064E" w:rsidRDefault="00D5064E" w:rsidP="0002537E">
                            <w:pPr>
                              <w:spacing w:line="280" w:lineRule="exact"/>
                              <w:ind w:firstLineChars="100" w:firstLine="220"/>
                              <w:rPr>
                                <w:rFonts w:ascii="メイリオ" w:eastAsia="メイリオ" w:hAnsi="メイリオ"/>
                                <w:sz w:val="22"/>
                              </w:rPr>
                            </w:pPr>
                            <w:r>
                              <w:rPr>
                                <w:rFonts w:ascii="メイリオ" w:eastAsia="メイリオ" w:hAnsi="メイリオ" w:hint="eastAsia"/>
                                <w:sz w:val="22"/>
                              </w:rPr>
                              <w:t>新教材の体験では、実際にグループワークを行い、「同じことがあった」などの声</w:t>
                            </w:r>
                            <w:r w:rsidR="00767D2D">
                              <w:rPr>
                                <w:rFonts w:ascii="メイリオ" w:eastAsia="メイリオ" w:hAnsi="メイリオ" w:hint="eastAsia"/>
                                <w:sz w:val="22"/>
                              </w:rPr>
                              <w:t>が</w:t>
                            </w:r>
                            <w:r>
                              <w:rPr>
                                <w:rFonts w:ascii="メイリオ" w:eastAsia="メイリオ" w:hAnsi="メイリオ" w:hint="eastAsia"/>
                                <w:sz w:val="22"/>
                              </w:rPr>
                              <w:t>上が</w:t>
                            </w:r>
                            <w:r w:rsidR="007B23D7">
                              <w:rPr>
                                <w:rFonts w:ascii="メイリオ" w:eastAsia="メイリオ" w:hAnsi="メイリオ" w:hint="eastAsia"/>
                                <w:sz w:val="22"/>
                              </w:rPr>
                              <w:t>るなど</w:t>
                            </w:r>
                            <w:r>
                              <w:rPr>
                                <w:rFonts w:ascii="メイリオ" w:eastAsia="メイリオ" w:hAnsi="メイリオ" w:hint="eastAsia"/>
                                <w:sz w:val="22"/>
                              </w:rPr>
                              <w:t>、話が尽きないグループ</w:t>
                            </w:r>
                            <w:r w:rsidR="0002537E">
                              <w:rPr>
                                <w:rFonts w:ascii="メイリオ" w:eastAsia="メイリオ" w:hAnsi="メイリオ" w:hint="eastAsia"/>
                                <w:sz w:val="22"/>
                              </w:rPr>
                              <w:t>も</w:t>
                            </w:r>
                            <w:r>
                              <w:rPr>
                                <w:rFonts w:ascii="メイリオ" w:eastAsia="メイリオ" w:hAnsi="メイリオ" w:hint="eastAsia"/>
                                <w:sz w:val="22"/>
                              </w:rPr>
                              <w:t>ありました。</w:t>
                            </w:r>
                          </w:p>
                          <w:p w14:paraId="534FC626" w14:textId="519A06B6" w:rsidR="0084516A" w:rsidRPr="00F15748" w:rsidRDefault="00D5064E" w:rsidP="0002537E">
                            <w:pPr>
                              <w:spacing w:line="280" w:lineRule="exact"/>
                              <w:ind w:firstLineChars="100" w:firstLine="220"/>
                              <w:rPr>
                                <w:rFonts w:ascii="メイリオ" w:eastAsia="メイリオ" w:hAnsi="メイリオ"/>
                                <w:sz w:val="22"/>
                              </w:rPr>
                            </w:pPr>
                            <w:r>
                              <w:rPr>
                                <w:rFonts w:ascii="メイリオ" w:eastAsia="メイリオ" w:hAnsi="メイリオ" w:hint="eastAsia"/>
                                <w:sz w:val="22"/>
                              </w:rPr>
                              <w:t>その後、新教材</w:t>
                            </w:r>
                            <w:r w:rsidR="007B23D7">
                              <w:rPr>
                                <w:rFonts w:ascii="メイリオ" w:eastAsia="メイリオ" w:hAnsi="メイリオ" w:hint="eastAsia"/>
                                <w:sz w:val="22"/>
                              </w:rPr>
                              <w:t>の内容や進行</w:t>
                            </w:r>
                            <w:r>
                              <w:rPr>
                                <w:rFonts w:ascii="メイリオ" w:eastAsia="メイリオ" w:hAnsi="メイリオ" w:hint="eastAsia"/>
                                <w:sz w:val="22"/>
                              </w:rPr>
                              <w:t>について、協議を</w:t>
                            </w:r>
                            <w:r w:rsidR="00FC5786">
                              <w:rPr>
                                <w:rFonts w:ascii="メイリオ" w:eastAsia="メイリオ" w:hAnsi="メイリオ" w:hint="eastAsia"/>
                                <w:sz w:val="22"/>
                              </w:rPr>
                              <w:t>行いました</w:t>
                            </w:r>
                            <w:r>
                              <w:rPr>
                                <w:rFonts w:ascii="メイリオ" w:eastAsia="メイリオ" w:hAnsi="メイリオ" w:hint="eastAsia"/>
                                <w:sz w:val="22"/>
                              </w:rPr>
                              <w:t>。</w:t>
                            </w:r>
                            <w:r w:rsidR="0002537E">
                              <w:rPr>
                                <w:rFonts w:ascii="メイリオ" w:eastAsia="メイリオ" w:hAnsi="メイリオ" w:hint="eastAsia"/>
                                <w:sz w:val="22"/>
                              </w:rPr>
                              <w:t>新教材の</w:t>
                            </w:r>
                            <w:r w:rsidR="007B23D7">
                              <w:rPr>
                                <w:rFonts w:ascii="メイリオ" w:eastAsia="メイリオ" w:hAnsi="メイリオ" w:hint="eastAsia"/>
                                <w:sz w:val="22"/>
                              </w:rPr>
                              <w:t>活用方法等</w:t>
                            </w:r>
                            <w:r w:rsidR="0002537E">
                              <w:rPr>
                                <w:rFonts w:ascii="メイリオ" w:eastAsia="メイリオ" w:hAnsi="メイリオ" w:hint="eastAsia"/>
                                <w:sz w:val="22"/>
                              </w:rPr>
                              <w:t>を</w:t>
                            </w:r>
                            <w:r w:rsidR="00321073">
                              <w:rPr>
                                <w:rFonts w:ascii="メイリオ" w:eastAsia="メイリオ" w:hAnsi="メイリオ" w:hint="eastAsia"/>
                                <w:sz w:val="22"/>
                              </w:rPr>
                              <w:t>協議する</w:t>
                            </w:r>
                            <w:r w:rsidR="0002537E">
                              <w:rPr>
                                <w:rFonts w:ascii="メイリオ" w:eastAsia="メイリオ" w:hAnsi="メイリオ" w:hint="eastAsia"/>
                                <w:sz w:val="22"/>
                              </w:rPr>
                              <w:t>とともに、</w:t>
                            </w:r>
                            <w:r w:rsidR="00321073">
                              <w:rPr>
                                <w:rFonts w:ascii="メイリオ" w:eastAsia="メイリオ" w:hAnsi="メイリオ" w:hint="eastAsia"/>
                                <w:sz w:val="22"/>
                              </w:rPr>
                              <w:t>グループワークをより深める際に活用する「</w:t>
                            </w:r>
                            <w:r w:rsidR="0002537E">
                              <w:rPr>
                                <w:rFonts w:ascii="メイリオ" w:eastAsia="メイリオ" w:hAnsi="メイリオ" w:hint="eastAsia"/>
                                <w:sz w:val="22"/>
                              </w:rPr>
                              <w:t>追加質問</w:t>
                            </w:r>
                            <w:r w:rsidR="00321073">
                              <w:rPr>
                                <w:rFonts w:ascii="メイリオ" w:eastAsia="メイリオ" w:hAnsi="メイリオ" w:hint="eastAsia"/>
                                <w:sz w:val="22"/>
                              </w:rPr>
                              <w:t>」</w:t>
                            </w:r>
                            <w:r w:rsidR="0002537E">
                              <w:rPr>
                                <w:rFonts w:ascii="メイリオ" w:eastAsia="メイリオ" w:hAnsi="メイリオ" w:hint="eastAsia"/>
                                <w:sz w:val="22"/>
                              </w:rPr>
                              <w:t>を考えました。自分がこの教材を活用する場合</w:t>
                            </w:r>
                            <w:r w:rsidR="00FC5786">
                              <w:rPr>
                                <w:rFonts w:ascii="メイリオ" w:eastAsia="メイリオ" w:hAnsi="メイリオ" w:hint="eastAsia"/>
                                <w:sz w:val="22"/>
                              </w:rPr>
                              <w:t>を想定</w:t>
                            </w:r>
                            <w:r w:rsidR="00767D2D">
                              <w:rPr>
                                <w:rFonts w:ascii="メイリオ" w:eastAsia="メイリオ" w:hAnsi="メイリオ" w:hint="eastAsia"/>
                                <w:sz w:val="22"/>
                              </w:rPr>
                              <w:t>するなど</w:t>
                            </w:r>
                            <w:r w:rsidR="0002537E">
                              <w:rPr>
                                <w:rFonts w:ascii="メイリオ" w:eastAsia="メイリオ" w:hAnsi="メイリオ" w:hint="eastAsia"/>
                                <w:sz w:val="22"/>
                              </w:rPr>
                              <w:t>、自分事</w:t>
                            </w:r>
                            <w:r w:rsidR="00767D2D">
                              <w:rPr>
                                <w:rFonts w:ascii="メイリオ" w:eastAsia="メイリオ" w:hAnsi="メイリオ" w:hint="eastAsia"/>
                                <w:sz w:val="22"/>
                              </w:rPr>
                              <w:t>と</w:t>
                            </w:r>
                            <w:r w:rsidR="0002537E">
                              <w:rPr>
                                <w:rFonts w:ascii="メイリオ" w:eastAsia="メイリオ" w:hAnsi="メイリオ" w:hint="eastAsia"/>
                                <w:sz w:val="22"/>
                              </w:rPr>
                              <w:t>捉え</w:t>
                            </w:r>
                            <w:r w:rsidR="00767D2D">
                              <w:rPr>
                                <w:rFonts w:ascii="メイリオ" w:eastAsia="メイリオ" w:hAnsi="メイリオ" w:hint="eastAsia"/>
                                <w:sz w:val="22"/>
                              </w:rPr>
                              <w:t>て</w:t>
                            </w:r>
                            <w:r w:rsidR="0002537E">
                              <w:rPr>
                                <w:rFonts w:ascii="メイリオ" w:eastAsia="メイリオ" w:hAnsi="メイリオ" w:hint="eastAsia"/>
                                <w:sz w:val="22"/>
                              </w:rPr>
                              <w:t>、</w:t>
                            </w:r>
                            <w:r w:rsidR="00767D2D">
                              <w:rPr>
                                <w:rFonts w:ascii="メイリオ" w:eastAsia="メイリオ" w:hAnsi="メイリオ" w:hint="eastAsia"/>
                                <w:sz w:val="22"/>
                              </w:rPr>
                              <w:t>親学習リーダーならではの</w:t>
                            </w:r>
                            <w:r w:rsidR="0002537E">
                              <w:rPr>
                                <w:rFonts w:ascii="メイリオ" w:eastAsia="メイリオ" w:hAnsi="メイリオ" w:hint="eastAsia"/>
                                <w:sz w:val="22"/>
                              </w:rPr>
                              <w:t>意見</w:t>
                            </w:r>
                            <w:r w:rsidR="00767D2D">
                              <w:rPr>
                                <w:rFonts w:ascii="メイリオ" w:eastAsia="メイリオ" w:hAnsi="メイリオ" w:hint="eastAsia"/>
                                <w:sz w:val="22"/>
                              </w:rPr>
                              <w:t>が</w:t>
                            </w:r>
                            <w:r w:rsidR="0002537E">
                              <w:rPr>
                                <w:rFonts w:ascii="メイリオ" w:eastAsia="メイリオ" w:hAnsi="メイリオ" w:hint="eastAsia"/>
                                <w:sz w:val="22"/>
                              </w:rPr>
                              <w:t>たくさん</w:t>
                            </w:r>
                            <w:r w:rsidR="00767D2D">
                              <w:rPr>
                                <w:rFonts w:ascii="メイリオ" w:eastAsia="メイリオ" w:hAnsi="メイリオ" w:hint="eastAsia"/>
                                <w:sz w:val="22"/>
                              </w:rPr>
                              <w:t>出され</w:t>
                            </w:r>
                            <w:r w:rsidR="0002537E">
                              <w:rPr>
                                <w:rFonts w:ascii="メイリオ" w:eastAsia="メイリオ" w:hAnsi="メイリオ" w:hint="eastAsia"/>
                                <w:sz w:val="22"/>
                              </w:rPr>
                              <w:t>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D639" id="テキスト ボックス 11" o:spid="_x0000_s1032" type="#_x0000_t202" style="position:absolute;left:0;text-align:left;margin-left:9pt;margin-top:1pt;width:318.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" fillcolor="white [3201]" stroked="f" strokeweight=".5pt">
                <v:textbox>
                  <w:txbxContent>
                    <w:p w14:paraId="567F01D8" w14:textId="77777777" w:rsidR="0002537E" w:rsidRDefault="00360544" w:rsidP="002557C1">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D5064E">
                        <w:rPr>
                          <w:rFonts w:ascii="メイリオ" w:eastAsia="メイリオ" w:hAnsi="メイリオ" w:hint="eastAsia"/>
                          <w:sz w:val="22"/>
                        </w:rPr>
                        <w:t>続いて、</w:t>
                      </w:r>
                      <w:r w:rsidR="0002537E">
                        <w:rPr>
                          <w:rFonts w:ascii="メイリオ" w:eastAsia="メイリオ" w:hAnsi="メイリオ" w:hint="eastAsia"/>
                          <w:sz w:val="22"/>
                        </w:rPr>
                        <w:t>参加者による</w:t>
                      </w:r>
                      <w:r w:rsidR="00D5064E">
                        <w:rPr>
                          <w:rFonts w:ascii="メイリオ" w:eastAsia="メイリオ" w:hAnsi="メイリオ" w:hint="eastAsia"/>
                          <w:sz w:val="22"/>
                        </w:rPr>
                        <w:t>新教材の体験及び協議を行いました。</w:t>
                      </w:r>
                    </w:p>
                    <w:p w14:paraId="45ECFEBE" w14:textId="6F0D5839" w:rsidR="00D5064E" w:rsidRDefault="00D5064E" w:rsidP="0002537E">
                      <w:pPr>
                        <w:spacing w:line="280" w:lineRule="exact"/>
                        <w:ind w:firstLineChars="100" w:firstLine="220"/>
                        <w:rPr>
                          <w:rFonts w:ascii="メイリオ" w:eastAsia="メイリオ" w:hAnsi="メイリオ"/>
                          <w:sz w:val="22"/>
                        </w:rPr>
                      </w:pPr>
                      <w:r>
                        <w:rPr>
                          <w:rFonts w:ascii="メイリオ" w:eastAsia="メイリオ" w:hAnsi="メイリオ" w:hint="eastAsia"/>
                          <w:sz w:val="22"/>
                        </w:rPr>
                        <w:t>新教材の体験では、実際にグループワークを行い、「同じことがあった」などの声</w:t>
                      </w:r>
                      <w:r w:rsidR="00767D2D">
                        <w:rPr>
                          <w:rFonts w:ascii="メイリオ" w:eastAsia="メイリオ" w:hAnsi="メイリオ" w:hint="eastAsia"/>
                          <w:sz w:val="22"/>
                        </w:rPr>
                        <w:t>が</w:t>
                      </w:r>
                      <w:r>
                        <w:rPr>
                          <w:rFonts w:ascii="メイリオ" w:eastAsia="メイリオ" w:hAnsi="メイリオ" w:hint="eastAsia"/>
                          <w:sz w:val="22"/>
                        </w:rPr>
                        <w:t>上が</w:t>
                      </w:r>
                      <w:r w:rsidR="007B23D7">
                        <w:rPr>
                          <w:rFonts w:ascii="メイリオ" w:eastAsia="メイリオ" w:hAnsi="メイリオ" w:hint="eastAsia"/>
                          <w:sz w:val="22"/>
                        </w:rPr>
                        <w:t>るなど</w:t>
                      </w:r>
                      <w:r>
                        <w:rPr>
                          <w:rFonts w:ascii="メイリオ" w:eastAsia="メイリオ" w:hAnsi="メイリオ" w:hint="eastAsia"/>
                          <w:sz w:val="22"/>
                        </w:rPr>
                        <w:t>、話が尽きないグループ</w:t>
                      </w:r>
                      <w:r w:rsidR="0002537E">
                        <w:rPr>
                          <w:rFonts w:ascii="メイリオ" w:eastAsia="メイリオ" w:hAnsi="メイリオ" w:hint="eastAsia"/>
                          <w:sz w:val="22"/>
                        </w:rPr>
                        <w:t>も</w:t>
                      </w:r>
                      <w:r>
                        <w:rPr>
                          <w:rFonts w:ascii="メイリオ" w:eastAsia="メイリオ" w:hAnsi="メイリオ" w:hint="eastAsia"/>
                          <w:sz w:val="22"/>
                        </w:rPr>
                        <w:t>ありました。</w:t>
                      </w:r>
                    </w:p>
                    <w:p w14:paraId="534FC626" w14:textId="519A06B6" w:rsidR="0084516A" w:rsidRPr="00F15748" w:rsidRDefault="00D5064E" w:rsidP="0002537E">
                      <w:pPr>
                        <w:spacing w:line="280" w:lineRule="exact"/>
                        <w:ind w:firstLineChars="100" w:firstLine="220"/>
                        <w:rPr>
                          <w:rFonts w:ascii="メイリオ" w:eastAsia="メイリオ" w:hAnsi="メイリオ"/>
                          <w:sz w:val="22"/>
                        </w:rPr>
                      </w:pPr>
                      <w:r>
                        <w:rPr>
                          <w:rFonts w:ascii="メイリオ" w:eastAsia="メイリオ" w:hAnsi="メイリオ" w:hint="eastAsia"/>
                          <w:sz w:val="22"/>
                        </w:rPr>
                        <w:t>その後、新教材</w:t>
                      </w:r>
                      <w:r w:rsidR="007B23D7">
                        <w:rPr>
                          <w:rFonts w:ascii="メイリオ" w:eastAsia="メイリオ" w:hAnsi="メイリオ" w:hint="eastAsia"/>
                          <w:sz w:val="22"/>
                        </w:rPr>
                        <w:t>の内容や進行</w:t>
                      </w:r>
                      <w:r>
                        <w:rPr>
                          <w:rFonts w:ascii="メイリオ" w:eastAsia="メイリオ" w:hAnsi="メイリオ" w:hint="eastAsia"/>
                          <w:sz w:val="22"/>
                        </w:rPr>
                        <w:t>について、協議を</w:t>
                      </w:r>
                      <w:r w:rsidR="00FC5786">
                        <w:rPr>
                          <w:rFonts w:ascii="メイリオ" w:eastAsia="メイリオ" w:hAnsi="メイリオ" w:hint="eastAsia"/>
                          <w:sz w:val="22"/>
                        </w:rPr>
                        <w:t>行いました</w:t>
                      </w:r>
                      <w:r>
                        <w:rPr>
                          <w:rFonts w:ascii="メイリオ" w:eastAsia="メイリオ" w:hAnsi="メイリオ" w:hint="eastAsia"/>
                          <w:sz w:val="22"/>
                        </w:rPr>
                        <w:t>。</w:t>
                      </w:r>
                      <w:r w:rsidR="0002537E">
                        <w:rPr>
                          <w:rFonts w:ascii="メイリオ" w:eastAsia="メイリオ" w:hAnsi="メイリオ" w:hint="eastAsia"/>
                          <w:sz w:val="22"/>
                        </w:rPr>
                        <w:t>新教材の</w:t>
                      </w:r>
                      <w:r w:rsidR="007B23D7">
                        <w:rPr>
                          <w:rFonts w:ascii="メイリオ" w:eastAsia="メイリオ" w:hAnsi="メイリオ" w:hint="eastAsia"/>
                          <w:sz w:val="22"/>
                        </w:rPr>
                        <w:t>活用方法等</w:t>
                      </w:r>
                      <w:r w:rsidR="0002537E">
                        <w:rPr>
                          <w:rFonts w:ascii="メイリオ" w:eastAsia="メイリオ" w:hAnsi="メイリオ" w:hint="eastAsia"/>
                          <w:sz w:val="22"/>
                        </w:rPr>
                        <w:t>を</w:t>
                      </w:r>
                      <w:r w:rsidR="00321073">
                        <w:rPr>
                          <w:rFonts w:ascii="メイリオ" w:eastAsia="メイリオ" w:hAnsi="メイリオ" w:hint="eastAsia"/>
                          <w:sz w:val="22"/>
                        </w:rPr>
                        <w:t>協議する</w:t>
                      </w:r>
                      <w:r w:rsidR="0002537E">
                        <w:rPr>
                          <w:rFonts w:ascii="メイリオ" w:eastAsia="メイリオ" w:hAnsi="メイリオ" w:hint="eastAsia"/>
                          <w:sz w:val="22"/>
                        </w:rPr>
                        <w:t>とともに、</w:t>
                      </w:r>
                      <w:r w:rsidR="00321073">
                        <w:rPr>
                          <w:rFonts w:ascii="メイリオ" w:eastAsia="メイリオ" w:hAnsi="メイリオ" w:hint="eastAsia"/>
                          <w:sz w:val="22"/>
                        </w:rPr>
                        <w:t>グループワークをより深める際に活用する「</w:t>
                      </w:r>
                      <w:r w:rsidR="0002537E">
                        <w:rPr>
                          <w:rFonts w:ascii="メイリオ" w:eastAsia="メイリオ" w:hAnsi="メイリオ" w:hint="eastAsia"/>
                          <w:sz w:val="22"/>
                        </w:rPr>
                        <w:t>追加質問</w:t>
                      </w:r>
                      <w:r w:rsidR="00321073">
                        <w:rPr>
                          <w:rFonts w:ascii="メイリオ" w:eastAsia="メイリオ" w:hAnsi="メイリオ" w:hint="eastAsia"/>
                          <w:sz w:val="22"/>
                        </w:rPr>
                        <w:t>」</w:t>
                      </w:r>
                      <w:r w:rsidR="0002537E">
                        <w:rPr>
                          <w:rFonts w:ascii="メイリオ" w:eastAsia="メイリオ" w:hAnsi="メイリオ" w:hint="eastAsia"/>
                          <w:sz w:val="22"/>
                        </w:rPr>
                        <w:t>を考えました。自分がこの教材を活用する場合</w:t>
                      </w:r>
                      <w:r w:rsidR="00FC5786">
                        <w:rPr>
                          <w:rFonts w:ascii="メイリオ" w:eastAsia="メイリオ" w:hAnsi="メイリオ" w:hint="eastAsia"/>
                          <w:sz w:val="22"/>
                        </w:rPr>
                        <w:t>を想定</w:t>
                      </w:r>
                      <w:r w:rsidR="00767D2D">
                        <w:rPr>
                          <w:rFonts w:ascii="メイリオ" w:eastAsia="メイリオ" w:hAnsi="メイリオ" w:hint="eastAsia"/>
                          <w:sz w:val="22"/>
                        </w:rPr>
                        <w:t>するなど</w:t>
                      </w:r>
                      <w:r w:rsidR="0002537E">
                        <w:rPr>
                          <w:rFonts w:ascii="メイリオ" w:eastAsia="メイリオ" w:hAnsi="メイリオ" w:hint="eastAsia"/>
                          <w:sz w:val="22"/>
                        </w:rPr>
                        <w:t>、自分事</w:t>
                      </w:r>
                      <w:r w:rsidR="00767D2D">
                        <w:rPr>
                          <w:rFonts w:ascii="メイリオ" w:eastAsia="メイリオ" w:hAnsi="メイリオ" w:hint="eastAsia"/>
                          <w:sz w:val="22"/>
                        </w:rPr>
                        <w:t>と</w:t>
                      </w:r>
                      <w:r w:rsidR="0002537E">
                        <w:rPr>
                          <w:rFonts w:ascii="メイリオ" w:eastAsia="メイリオ" w:hAnsi="メイリオ" w:hint="eastAsia"/>
                          <w:sz w:val="22"/>
                        </w:rPr>
                        <w:t>捉え</w:t>
                      </w:r>
                      <w:r w:rsidR="00767D2D">
                        <w:rPr>
                          <w:rFonts w:ascii="メイリオ" w:eastAsia="メイリオ" w:hAnsi="メイリオ" w:hint="eastAsia"/>
                          <w:sz w:val="22"/>
                        </w:rPr>
                        <w:t>て</w:t>
                      </w:r>
                      <w:r w:rsidR="0002537E">
                        <w:rPr>
                          <w:rFonts w:ascii="メイリオ" w:eastAsia="メイリオ" w:hAnsi="メイリオ" w:hint="eastAsia"/>
                          <w:sz w:val="22"/>
                        </w:rPr>
                        <w:t>、</w:t>
                      </w:r>
                      <w:r w:rsidR="00767D2D">
                        <w:rPr>
                          <w:rFonts w:ascii="メイリオ" w:eastAsia="メイリオ" w:hAnsi="メイリオ" w:hint="eastAsia"/>
                          <w:sz w:val="22"/>
                        </w:rPr>
                        <w:t>親学習リーダーならではの</w:t>
                      </w:r>
                      <w:r w:rsidR="0002537E">
                        <w:rPr>
                          <w:rFonts w:ascii="メイリオ" w:eastAsia="メイリオ" w:hAnsi="メイリオ" w:hint="eastAsia"/>
                          <w:sz w:val="22"/>
                        </w:rPr>
                        <w:t>意見</w:t>
                      </w:r>
                      <w:r w:rsidR="00767D2D">
                        <w:rPr>
                          <w:rFonts w:ascii="メイリオ" w:eastAsia="メイリオ" w:hAnsi="メイリオ" w:hint="eastAsia"/>
                          <w:sz w:val="22"/>
                        </w:rPr>
                        <w:t>が</w:t>
                      </w:r>
                      <w:r w:rsidR="0002537E">
                        <w:rPr>
                          <w:rFonts w:ascii="メイリオ" w:eastAsia="メイリオ" w:hAnsi="メイリオ" w:hint="eastAsia"/>
                          <w:sz w:val="22"/>
                        </w:rPr>
                        <w:t>たくさん</w:t>
                      </w:r>
                      <w:r w:rsidR="00767D2D">
                        <w:rPr>
                          <w:rFonts w:ascii="メイリオ" w:eastAsia="メイリオ" w:hAnsi="メイリオ" w:hint="eastAsia"/>
                          <w:sz w:val="22"/>
                        </w:rPr>
                        <w:t>出され</w:t>
                      </w:r>
                      <w:r w:rsidR="0002537E">
                        <w:rPr>
                          <w:rFonts w:ascii="メイリオ" w:eastAsia="メイリオ" w:hAnsi="メイリオ" w:hint="eastAsia"/>
                          <w:sz w:val="22"/>
                        </w:rPr>
                        <w:t>ました。</w:t>
                      </w:r>
                    </w:p>
                  </w:txbxContent>
                </v:textbox>
              </v:shape>
            </w:pict>
          </mc:Fallback>
        </mc:AlternateContent>
      </w:r>
    </w:p>
    <w:p w14:paraId="2591A420" w14:textId="3A10C5CC" w:rsidR="009851BA" w:rsidRDefault="009851BA" w:rsidP="009851BA">
      <w:pPr>
        <w:spacing w:line="300" w:lineRule="exact"/>
        <w:rPr>
          <w:rFonts w:ascii="メイリオ" w:eastAsia="メイリオ" w:hAnsi="メイリオ"/>
          <w:b/>
        </w:rPr>
      </w:pPr>
    </w:p>
    <w:p w14:paraId="5F522289" w14:textId="6C09AD53" w:rsidR="009851BA" w:rsidRDefault="009851BA" w:rsidP="009851BA">
      <w:pPr>
        <w:spacing w:line="300" w:lineRule="exact"/>
        <w:rPr>
          <w:rFonts w:ascii="メイリオ" w:eastAsia="メイリオ" w:hAnsi="メイリオ"/>
          <w:b/>
        </w:rPr>
      </w:pPr>
    </w:p>
    <w:p w14:paraId="6D03C379" w14:textId="4FAFBF2F" w:rsidR="009851BA" w:rsidRDefault="002A64A1" w:rsidP="002A64A1">
      <w:pPr>
        <w:tabs>
          <w:tab w:val="left" w:pos="9324"/>
        </w:tabs>
        <w:spacing w:line="300" w:lineRule="exact"/>
        <w:rPr>
          <w:rFonts w:ascii="メイリオ" w:eastAsia="メイリオ" w:hAnsi="メイリオ"/>
          <w:b/>
        </w:rPr>
      </w:pPr>
      <w:r>
        <w:rPr>
          <w:rFonts w:ascii="メイリオ" w:eastAsia="メイリオ" w:hAnsi="メイリオ"/>
          <w:b/>
        </w:rPr>
        <w:tab/>
      </w:r>
    </w:p>
    <w:p w14:paraId="446EF3C4" w14:textId="77E5F16F" w:rsidR="009851BA" w:rsidRDefault="009851BA" w:rsidP="009851BA">
      <w:pPr>
        <w:spacing w:line="300" w:lineRule="exact"/>
        <w:rPr>
          <w:rFonts w:ascii="メイリオ" w:eastAsia="メイリオ" w:hAnsi="メイリオ"/>
          <w:b/>
        </w:rPr>
      </w:pPr>
    </w:p>
    <w:p w14:paraId="6F8A74F3" w14:textId="780AB62C" w:rsidR="009851BA" w:rsidRDefault="009851BA" w:rsidP="009851BA">
      <w:pPr>
        <w:spacing w:line="300" w:lineRule="exact"/>
        <w:rPr>
          <w:rFonts w:ascii="メイリオ" w:eastAsia="メイリオ" w:hAnsi="メイリオ"/>
          <w:b/>
        </w:rPr>
      </w:pPr>
    </w:p>
    <w:p w14:paraId="289AFCD8" w14:textId="17BF654A" w:rsidR="009851BA" w:rsidRDefault="009851BA" w:rsidP="009851BA">
      <w:pPr>
        <w:spacing w:line="300" w:lineRule="exact"/>
        <w:rPr>
          <w:rFonts w:ascii="メイリオ" w:eastAsia="メイリオ" w:hAnsi="メイリオ"/>
          <w:b/>
        </w:rPr>
      </w:pPr>
    </w:p>
    <w:p w14:paraId="47F9B431" w14:textId="53A26A57" w:rsidR="0084516A" w:rsidRDefault="0084516A" w:rsidP="009851BA">
      <w:pPr>
        <w:spacing w:line="300" w:lineRule="exact"/>
        <w:rPr>
          <w:rFonts w:ascii="メイリオ" w:eastAsia="メイリオ" w:hAnsi="メイリオ"/>
          <w:b/>
        </w:rPr>
      </w:pPr>
    </w:p>
    <w:p w14:paraId="2D045669" w14:textId="35271041" w:rsidR="004D1D7E" w:rsidRDefault="004D1D7E" w:rsidP="00E51FBA">
      <w:pPr>
        <w:spacing w:line="300" w:lineRule="exact"/>
        <w:rPr>
          <w:rFonts w:ascii="メイリオ" w:eastAsia="メイリオ" w:hAnsi="メイリオ"/>
          <w:b/>
        </w:rPr>
      </w:pPr>
    </w:p>
    <w:p w14:paraId="0741B05B" w14:textId="6FDC80DC" w:rsidR="00E51FBA" w:rsidRPr="002557C1" w:rsidRDefault="00EC2BF4" w:rsidP="00E51FBA">
      <w:pPr>
        <w:spacing w:line="800" w:lineRule="exact"/>
        <w:rPr>
          <w:rFonts w:ascii="HGP創英角ｺﾞｼｯｸUB" w:eastAsia="HGP創英角ｺﾞｼｯｸUB" w:hAnsi="HGP創英角ｺﾞｼｯｸUB"/>
          <w:color w:val="0070C0"/>
          <w:sz w:val="72"/>
        </w:rPr>
      </w:pPr>
      <w:r>
        <w:rPr>
          <w:rFonts w:ascii="メイリオ" w:eastAsia="メイリオ" w:hAnsi="メイリオ" w:hint="eastAsia"/>
          <w:b/>
          <w:noProof/>
          <w:color w:val="FFC000"/>
          <w:sz w:val="48"/>
        </w:rPr>
        <mc:AlternateContent>
          <mc:Choice Requires="wps">
            <w:drawing>
              <wp:anchor distT="0" distB="0" distL="114300" distR="114300" simplePos="0" relativeHeight="251679744" behindDoc="0" locked="0" layoutInCell="1" allowOverlap="1" wp14:anchorId="3C6140DA" wp14:editId="79487426">
                <wp:simplePos x="0" y="0"/>
                <wp:positionH relativeFrom="column">
                  <wp:posOffset>409575</wp:posOffset>
                </wp:positionH>
                <wp:positionV relativeFrom="paragraph">
                  <wp:posOffset>117475</wp:posOffset>
                </wp:positionV>
                <wp:extent cx="60674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067425" cy="314325"/>
                        </a:xfrm>
                        <a:prstGeom prst="rect">
                          <a:avLst/>
                        </a:prstGeom>
                        <a:noFill/>
                        <a:ln w="6350">
                          <a:noFill/>
                        </a:ln>
                      </wps:spPr>
                      <wps:txbx>
                        <w:txbxContent>
                          <w:p w14:paraId="6C7ACE90" w14:textId="7A976F86" w:rsidR="00E51FBA" w:rsidRPr="00F15748" w:rsidRDefault="00EC2BF4" w:rsidP="00E51FBA">
                            <w:pPr>
                              <w:spacing w:line="300" w:lineRule="exact"/>
                              <w:rPr>
                                <w:rFonts w:ascii="メイリオ" w:eastAsia="メイリオ" w:hAnsi="メイリオ"/>
                                <w:b/>
                                <w:sz w:val="22"/>
                              </w:rPr>
                            </w:pPr>
                            <w:r w:rsidRPr="00F15748">
                              <w:rPr>
                                <w:rFonts w:ascii="メイリオ" w:eastAsia="メイリオ" w:hAnsi="メイリオ" w:hint="eastAsia"/>
                                <w:b/>
                                <w:sz w:val="22"/>
                              </w:rPr>
                              <w:t>参加者による「</w:t>
                            </w:r>
                            <w:r w:rsidR="000F6E56">
                              <w:rPr>
                                <w:rFonts w:ascii="メイリオ" w:eastAsia="メイリオ" w:hAnsi="メイリオ" w:hint="eastAsia"/>
                                <w:b/>
                                <w:sz w:val="22"/>
                              </w:rPr>
                              <w:t>親学習の実践について交流</w:t>
                            </w:r>
                            <w:r w:rsidR="00E51FBA" w:rsidRPr="00F15748">
                              <w:rPr>
                                <w:rFonts w:ascii="メイリオ" w:eastAsia="メイリオ" w:hAnsi="メイリオ"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40DA" id="テキスト ボックス 12" o:spid="_x0000_s1033" type="#_x0000_t202" style="position:absolute;left:0;text-align:left;margin-left:32.25pt;margin-top:9.25pt;width:477.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" filled="f" stroked="f" strokeweight=".5pt">
                <v:textbox>
                  <w:txbxContent>
                    <w:p w14:paraId="6C7ACE90" w14:textId="7A976F86" w:rsidR="00E51FBA" w:rsidRPr="00F15748" w:rsidRDefault="00EC2BF4" w:rsidP="00E51FBA">
                      <w:pPr>
                        <w:spacing w:line="300" w:lineRule="exact"/>
                        <w:rPr>
                          <w:rFonts w:ascii="メイリオ" w:eastAsia="メイリオ" w:hAnsi="メイリオ"/>
                          <w:b/>
                          <w:sz w:val="22"/>
                        </w:rPr>
                      </w:pPr>
                      <w:r w:rsidRPr="00F15748">
                        <w:rPr>
                          <w:rFonts w:ascii="メイリオ" w:eastAsia="メイリオ" w:hAnsi="メイリオ" w:hint="eastAsia"/>
                          <w:b/>
                          <w:sz w:val="22"/>
                        </w:rPr>
                        <w:t>参加者による「</w:t>
                      </w:r>
                      <w:r w:rsidR="000F6E56">
                        <w:rPr>
                          <w:rFonts w:ascii="メイリオ" w:eastAsia="メイリオ" w:hAnsi="メイリオ" w:hint="eastAsia"/>
                          <w:b/>
                          <w:sz w:val="22"/>
                        </w:rPr>
                        <w:t>親学習の実践について交流</w:t>
                      </w:r>
                      <w:r w:rsidR="00E51FBA" w:rsidRPr="00F15748">
                        <w:rPr>
                          <w:rFonts w:ascii="メイリオ" w:eastAsia="メイリオ" w:hAnsi="メイリオ" w:hint="eastAsia"/>
                          <w:b/>
                          <w:sz w:val="22"/>
                        </w:rPr>
                        <w:t>」</w:t>
                      </w:r>
                    </w:p>
                  </w:txbxContent>
                </v:textbox>
              </v:shape>
            </w:pict>
          </mc:Fallback>
        </mc:AlternateContent>
      </w:r>
      <w:r w:rsidR="001D5075">
        <w:rPr>
          <w:rFonts w:ascii="メイリオ" w:eastAsia="メイリオ" w:hAnsi="メイリオ" w:hint="eastAsia"/>
          <w:b/>
          <w:noProof/>
          <w:color w:val="FFC000"/>
          <w:sz w:val="72"/>
        </w:rPr>
        <mc:AlternateContent>
          <mc:Choice Requires="wps">
            <w:drawing>
              <wp:anchor distT="0" distB="0" distL="114300" distR="114300" simplePos="0" relativeHeight="251678720" behindDoc="0" locked="0" layoutInCell="1" allowOverlap="1" wp14:anchorId="1B8AD00F" wp14:editId="434D00DF">
                <wp:simplePos x="0" y="0"/>
                <wp:positionH relativeFrom="margin">
                  <wp:align>left</wp:align>
                </wp:positionH>
                <wp:positionV relativeFrom="paragraph">
                  <wp:posOffset>457201</wp:posOffset>
                </wp:positionV>
                <wp:extent cx="6515100" cy="1905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6515100" cy="190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B1278D2" id="直線コネクタ 15" o:spid="_x0000_s1026" style="position:absolute;left:0;text-align:lef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pt" to="51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" strokecolor="#4472c4 [3208]" strokeweight="1.5pt">
                <v:stroke joinstyle="miter"/>
                <w10:wrap anchorx="margin"/>
              </v:line>
            </w:pict>
          </mc:Fallback>
        </mc:AlternateContent>
      </w:r>
      <w:r w:rsidR="00E51FBA">
        <w:rPr>
          <w:rFonts w:ascii="HGP創英角ｺﾞｼｯｸUB" w:eastAsia="HGP創英角ｺﾞｼｯｸUB" w:hAnsi="HGP創英角ｺﾞｼｯｸUB" w:hint="eastAsia"/>
          <w:color w:val="0070C0"/>
          <w:sz w:val="72"/>
        </w:rPr>
        <w:t>３</w:t>
      </w:r>
    </w:p>
    <w:p w14:paraId="7E1754B1" w14:textId="56DA6C63" w:rsidR="00E51FBA" w:rsidRDefault="00C360BF" w:rsidP="00E51FBA">
      <w:pPr>
        <w:spacing w:line="300" w:lineRule="exact"/>
        <w:rPr>
          <w:rFonts w:ascii="メイリオ" w:eastAsia="メイリオ" w:hAnsi="メイリオ"/>
          <w:b/>
        </w:rPr>
      </w:pPr>
      <w:r>
        <w:rPr>
          <w:rFonts w:ascii="メイリオ" w:eastAsia="メイリオ" w:hAnsi="メイリオ" w:hint="eastAsia"/>
          <w:b/>
          <w:noProof/>
          <w:color w:val="FFC000"/>
          <w:sz w:val="72"/>
        </w:rPr>
        <mc:AlternateContent>
          <mc:Choice Requires="wps">
            <w:drawing>
              <wp:anchor distT="0" distB="0" distL="114300" distR="114300" simplePos="0" relativeHeight="251677696" behindDoc="0" locked="0" layoutInCell="1" allowOverlap="1" wp14:anchorId="2F5B6E2D" wp14:editId="1639EFD2">
                <wp:simplePos x="0" y="0"/>
                <wp:positionH relativeFrom="column">
                  <wp:posOffset>114300</wp:posOffset>
                </wp:positionH>
                <wp:positionV relativeFrom="paragraph">
                  <wp:posOffset>91440</wp:posOffset>
                </wp:positionV>
                <wp:extent cx="4030980" cy="1371600"/>
                <wp:effectExtent l="0" t="0" r="7620" b="0"/>
                <wp:wrapNone/>
                <wp:docPr id="13" name="テキスト ボックス 13"/>
                <wp:cNvGraphicFramePr/>
                <a:graphic xmlns:a="http://schemas.openxmlformats.org/drawingml/2006/main">
                  <a:graphicData uri="http://schemas.microsoft.com/office/word/2010/wordprocessingShape">
                    <wps:wsp>
                      <wps:cNvSpPr txBox="1"/>
                      <wps:spPr>
                        <a:xfrm>
                          <a:off x="0" y="0"/>
                          <a:ext cx="4030980" cy="1371600"/>
                        </a:xfrm>
                        <a:prstGeom prst="rect">
                          <a:avLst/>
                        </a:prstGeom>
                        <a:solidFill>
                          <a:schemeClr val="lt1"/>
                        </a:solidFill>
                        <a:ln w="6350">
                          <a:noFill/>
                        </a:ln>
                      </wps:spPr>
                      <wps:txbx>
                        <w:txbxContent>
                          <w:p w14:paraId="0F32EB2A" w14:textId="59CC5944" w:rsidR="00E51FBA" w:rsidRPr="00F15748" w:rsidRDefault="00E51FBA" w:rsidP="00E51FBA">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7C2137" w:rsidRPr="0002537E">
                              <w:rPr>
                                <w:rFonts w:ascii="メイリオ" w:eastAsia="メイリオ" w:hAnsi="メイリオ" w:hint="eastAsia"/>
                                <w:sz w:val="22"/>
                              </w:rPr>
                              <w:t>最後に</w:t>
                            </w:r>
                            <w:r w:rsidR="007C2137" w:rsidRPr="0002537E">
                              <w:rPr>
                                <w:rFonts w:ascii="メイリオ" w:eastAsia="メイリオ" w:hAnsi="メイリオ"/>
                                <w:sz w:val="22"/>
                              </w:rPr>
                              <w:t>、参加者</w:t>
                            </w:r>
                            <w:r w:rsidR="00321073">
                              <w:rPr>
                                <w:rFonts w:ascii="メイリオ" w:eastAsia="メイリオ" w:hAnsi="メイリオ" w:hint="eastAsia"/>
                                <w:sz w:val="22"/>
                              </w:rPr>
                              <w:t>それぞれが各地で行う実践について</w:t>
                            </w:r>
                            <w:r w:rsidR="007C2137" w:rsidRPr="0002537E">
                              <w:rPr>
                                <w:rFonts w:ascii="メイリオ" w:eastAsia="メイリオ" w:hAnsi="メイリオ"/>
                                <w:sz w:val="22"/>
                              </w:rPr>
                              <w:t>「</w:t>
                            </w:r>
                            <w:r w:rsidR="0002537E" w:rsidRPr="0002537E">
                              <w:rPr>
                                <w:rFonts w:ascii="メイリオ" w:eastAsia="メイリオ" w:hAnsi="メイリオ" w:hint="eastAsia"/>
                                <w:sz w:val="22"/>
                              </w:rPr>
                              <w:t>意見</w:t>
                            </w:r>
                            <w:r w:rsidR="007C2137" w:rsidRPr="0002537E">
                              <w:rPr>
                                <w:rFonts w:ascii="メイリオ" w:eastAsia="メイリオ" w:hAnsi="メイリオ" w:hint="eastAsia"/>
                                <w:sz w:val="22"/>
                              </w:rPr>
                              <w:t>交換</w:t>
                            </w:r>
                            <w:r w:rsidR="007C2137" w:rsidRPr="0002537E">
                              <w:rPr>
                                <w:rFonts w:ascii="メイリオ" w:eastAsia="メイリオ" w:hAnsi="メイリオ"/>
                                <w:sz w:val="22"/>
                              </w:rPr>
                              <w:t>」</w:t>
                            </w:r>
                            <w:r w:rsidR="00767D2D">
                              <w:rPr>
                                <w:rFonts w:ascii="メイリオ" w:eastAsia="メイリオ" w:hAnsi="メイリオ" w:hint="eastAsia"/>
                                <w:sz w:val="22"/>
                              </w:rPr>
                              <w:t>を</w:t>
                            </w:r>
                            <w:r w:rsidR="007C2137" w:rsidRPr="0002537E">
                              <w:rPr>
                                <w:rFonts w:ascii="メイリオ" w:eastAsia="メイリオ" w:hAnsi="メイリオ"/>
                                <w:sz w:val="22"/>
                              </w:rPr>
                              <w:t>行</w:t>
                            </w:r>
                            <w:r w:rsidR="00767D2D">
                              <w:rPr>
                                <w:rFonts w:ascii="メイリオ" w:eastAsia="メイリオ" w:hAnsi="メイリオ" w:hint="eastAsia"/>
                                <w:sz w:val="22"/>
                              </w:rPr>
                              <w:t>い</w:t>
                            </w:r>
                            <w:r w:rsidR="007C2137" w:rsidRPr="0002537E">
                              <w:rPr>
                                <w:rFonts w:ascii="メイリオ" w:eastAsia="メイリオ" w:hAnsi="メイリオ"/>
                                <w:sz w:val="22"/>
                              </w:rPr>
                              <w:t>ました。</w:t>
                            </w:r>
                            <w:r w:rsidR="0002537E" w:rsidRPr="0002537E">
                              <w:rPr>
                                <w:rFonts w:ascii="メイリオ" w:eastAsia="メイリオ" w:hAnsi="メイリオ" w:hint="eastAsia"/>
                                <w:sz w:val="22"/>
                              </w:rPr>
                              <w:t>現在親学習リーダーとして活動されている方や、</w:t>
                            </w:r>
                            <w:r w:rsidR="00321073">
                              <w:rPr>
                                <w:rFonts w:ascii="メイリオ" w:eastAsia="メイリオ" w:hAnsi="メイリオ" w:hint="eastAsia"/>
                                <w:sz w:val="22"/>
                              </w:rPr>
                              <w:t>養成講座の学びをもとに</w:t>
                            </w:r>
                            <w:r w:rsidR="0002537E" w:rsidRPr="0002537E">
                              <w:rPr>
                                <w:rFonts w:ascii="メイリオ" w:eastAsia="メイリオ" w:hAnsi="メイリオ" w:hint="eastAsia"/>
                                <w:sz w:val="22"/>
                              </w:rPr>
                              <w:t>今後活動</w:t>
                            </w:r>
                            <w:r w:rsidR="00321073">
                              <w:rPr>
                                <w:rFonts w:ascii="メイリオ" w:eastAsia="メイリオ" w:hAnsi="メイリオ" w:hint="eastAsia"/>
                                <w:sz w:val="22"/>
                              </w:rPr>
                              <w:t>しようという</w:t>
                            </w:r>
                            <w:r w:rsidR="0002537E" w:rsidRPr="0002537E">
                              <w:rPr>
                                <w:rFonts w:ascii="メイリオ" w:eastAsia="メイリオ" w:hAnsi="メイリオ" w:hint="eastAsia"/>
                                <w:sz w:val="22"/>
                              </w:rPr>
                              <w:t>方、</w:t>
                            </w:r>
                            <w:r w:rsidR="007C2137" w:rsidRPr="0002537E">
                              <w:rPr>
                                <w:rFonts w:ascii="メイリオ" w:eastAsia="メイリオ" w:hAnsi="メイリオ"/>
                                <w:sz w:val="22"/>
                              </w:rPr>
                              <w:t>行政担当者</w:t>
                            </w:r>
                            <w:r w:rsidR="0002537E" w:rsidRPr="0002537E">
                              <w:rPr>
                                <w:rFonts w:ascii="メイリオ" w:eastAsia="メイリオ" w:hAnsi="メイリオ" w:hint="eastAsia"/>
                                <w:sz w:val="22"/>
                              </w:rPr>
                              <w:t>など、様々な立場の方々</w:t>
                            </w:r>
                            <w:r w:rsidR="00FC5786">
                              <w:rPr>
                                <w:rFonts w:ascii="メイリオ" w:eastAsia="メイリオ" w:hAnsi="メイリオ" w:hint="eastAsia"/>
                                <w:sz w:val="22"/>
                              </w:rPr>
                              <w:t>により</w:t>
                            </w:r>
                            <w:r w:rsidR="00767D2D">
                              <w:rPr>
                                <w:rFonts w:ascii="メイリオ" w:eastAsia="メイリオ" w:hAnsi="メイリオ" w:hint="eastAsia"/>
                                <w:sz w:val="22"/>
                              </w:rPr>
                              <w:t>、</w:t>
                            </w:r>
                            <w:r w:rsidR="00321073">
                              <w:rPr>
                                <w:rFonts w:ascii="メイリオ" w:eastAsia="メイリオ" w:hAnsi="メイリオ" w:hint="eastAsia"/>
                                <w:sz w:val="22"/>
                              </w:rPr>
                              <w:t>各地の</w:t>
                            </w:r>
                            <w:r w:rsidR="005E5F77">
                              <w:rPr>
                                <w:rFonts w:ascii="メイリオ" w:eastAsia="メイリオ" w:hAnsi="メイリオ" w:hint="eastAsia"/>
                                <w:sz w:val="22"/>
                              </w:rPr>
                              <w:t>工夫された取組</w:t>
                            </w:r>
                            <w:r w:rsidR="00321073">
                              <w:rPr>
                                <w:rFonts w:ascii="メイリオ" w:eastAsia="メイリオ" w:hAnsi="メイリオ" w:hint="eastAsia"/>
                                <w:sz w:val="22"/>
                              </w:rPr>
                              <w:t>事例等</w:t>
                            </w:r>
                            <w:r w:rsidR="005E5F77">
                              <w:rPr>
                                <w:rFonts w:ascii="メイリオ" w:eastAsia="メイリオ" w:hAnsi="メイリオ" w:hint="eastAsia"/>
                                <w:sz w:val="22"/>
                              </w:rPr>
                              <w:t>、</w:t>
                            </w:r>
                            <w:r w:rsidR="0002537E" w:rsidRPr="0002537E">
                              <w:rPr>
                                <w:rFonts w:ascii="メイリオ" w:eastAsia="メイリオ" w:hAnsi="メイリオ" w:hint="eastAsia"/>
                                <w:sz w:val="22"/>
                              </w:rPr>
                              <w:t>多岐にわたる内容の交流が行われました。</w:t>
                            </w:r>
                            <w:r w:rsidR="007C2137" w:rsidRPr="0002537E">
                              <w:rPr>
                                <w:rFonts w:ascii="メイリオ" w:eastAsia="メイリオ" w:hAnsi="メイリオ" w:hint="eastAsia"/>
                                <w:sz w:val="22"/>
                              </w:rPr>
                              <w:t>どの</w:t>
                            </w:r>
                            <w:r w:rsidR="00DE38FF" w:rsidRPr="0002537E">
                              <w:rPr>
                                <w:rFonts w:ascii="メイリオ" w:eastAsia="メイリオ" w:hAnsi="メイリオ"/>
                                <w:sz w:val="22"/>
                              </w:rPr>
                              <w:t>グループも有意義な話し合いとなり、さらなる活動の充実につな</w:t>
                            </w:r>
                            <w:r w:rsidR="00767D2D">
                              <w:rPr>
                                <w:rFonts w:ascii="メイリオ" w:eastAsia="メイリオ" w:hAnsi="メイリオ" w:hint="eastAsia"/>
                                <w:sz w:val="22"/>
                              </w:rPr>
                              <w:t>が</w:t>
                            </w:r>
                            <w:r w:rsidR="007C2137" w:rsidRPr="0002537E">
                              <w:rPr>
                                <w:rFonts w:ascii="メイリオ" w:eastAsia="メイリオ" w:hAnsi="メイリオ"/>
                                <w:sz w:val="22"/>
                              </w:rPr>
                              <w:t>る</w:t>
                            </w:r>
                            <w:r w:rsidR="00767D2D">
                              <w:rPr>
                                <w:rFonts w:ascii="メイリオ" w:eastAsia="メイリオ" w:hAnsi="メイリオ" w:hint="eastAsia"/>
                                <w:sz w:val="22"/>
                              </w:rPr>
                              <w:t>機会となりました。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B6E2D" id="_x0000_t202" coordsize="21600,21600" o:spt="202" path="m,l,21600r21600,l21600,xe">
                <v:stroke joinstyle="miter"/>
                <v:path gradientshapeok="t" o:connecttype="rect"/>
              </v:shapetype>
              <v:shape id="テキスト ボックス 13" o:spid="_x0000_s1034" type="#_x0000_t202" style="position:absolute;left:0;text-align:left;margin-left:9pt;margin-top:7.2pt;width:317.4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" fillcolor="white [3201]" stroked="f" strokeweight=".5pt">
                <v:textbox>
                  <w:txbxContent>
                    <w:p w14:paraId="0F32EB2A" w14:textId="59CC5944" w:rsidR="00E51FBA" w:rsidRPr="00F15748" w:rsidRDefault="00E51FBA" w:rsidP="00E51FBA">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7C2137" w:rsidRPr="0002537E">
                        <w:rPr>
                          <w:rFonts w:ascii="メイリオ" w:eastAsia="メイリオ" w:hAnsi="メイリオ" w:hint="eastAsia"/>
                          <w:sz w:val="22"/>
                        </w:rPr>
                        <w:t>最後に</w:t>
                      </w:r>
                      <w:r w:rsidR="007C2137" w:rsidRPr="0002537E">
                        <w:rPr>
                          <w:rFonts w:ascii="メイリオ" w:eastAsia="メイリオ" w:hAnsi="メイリオ"/>
                          <w:sz w:val="22"/>
                        </w:rPr>
                        <w:t>、参加者</w:t>
                      </w:r>
                      <w:r w:rsidR="00321073">
                        <w:rPr>
                          <w:rFonts w:ascii="メイリオ" w:eastAsia="メイリオ" w:hAnsi="メイリオ" w:hint="eastAsia"/>
                          <w:sz w:val="22"/>
                        </w:rPr>
                        <w:t>それぞれが各地で行う実践について</w:t>
                      </w:r>
                      <w:r w:rsidR="007C2137" w:rsidRPr="0002537E">
                        <w:rPr>
                          <w:rFonts w:ascii="メイリオ" w:eastAsia="メイリオ" w:hAnsi="メイリオ"/>
                          <w:sz w:val="22"/>
                        </w:rPr>
                        <w:t>「</w:t>
                      </w:r>
                      <w:r w:rsidR="0002537E" w:rsidRPr="0002537E">
                        <w:rPr>
                          <w:rFonts w:ascii="メイリオ" w:eastAsia="メイリオ" w:hAnsi="メイリオ" w:hint="eastAsia"/>
                          <w:sz w:val="22"/>
                        </w:rPr>
                        <w:t>意見</w:t>
                      </w:r>
                      <w:r w:rsidR="007C2137" w:rsidRPr="0002537E">
                        <w:rPr>
                          <w:rFonts w:ascii="メイリオ" w:eastAsia="メイリオ" w:hAnsi="メイリオ" w:hint="eastAsia"/>
                          <w:sz w:val="22"/>
                        </w:rPr>
                        <w:t>交換</w:t>
                      </w:r>
                      <w:r w:rsidR="007C2137" w:rsidRPr="0002537E">
                        <w:rPr>
                          <w:rFonts w:ascii="メイリオ" w:eastAsia="メイリオ" w:hAnsi="メイリオ"/>
                          <w:sz w:val="22"/>
                        </w:rPr>
                        <w:t>」</w:t>
                      </w:r>
                      <w:r w:rsidR="00767D2D">
                        <w:rPr>
                          <w:rFonts w:ascii="メイリオ" w:eastAsia="メイリオ" w:hAnsi="メイリオ" w:hint="eastAsia"/>
                          <w:sz w:val="22"/>
                        </w:rPr>
                        <w:t>を</w:t>
                      </w:r>
                      <w:r w:rsidR="007C2137" w:rsidRPr="0002537E">
                        <w:rPr>
                          <w:rFonts w:ascii="メイリオ" w:eastAsia="メイリオ" w:hAnsi="メイリオ"/>
                          <w:sz w:val="22"/>
                        </w:rPr>
                        <w:t>行</w:t>
                      </w:r>
                      <w:r w:rsidR="00767D2D">
                        <w:rPr>
                          <w:rFonts w:ascii="メイリオ" w:eastAsia="メイリオ" w:hAnsi="メイリオ" w:hint="eastAsia"/>
                          <w:sz w:val="22"/>
                        </w:rPr>
                        <w:t>い</w:t>
                      </w:r>
                      <w:r w:rsidR="007C2137" w:rsidRPr="0002537E">
                        <w:rPr>
                          <w:rFonts w:ascii="メイリオ" w:eastAsia="メイリオ" w:hAnsi="メイリオ"/>
                          <w:sz w:val="22"/>
                        </w:rPr>
                        <w:t>ました。</w:t>
                      </w:r>
                      <w:r w:rsidR="0002537E" w:rsidRPr="0002537E">
                        <w:rPr>
                          <w:rFonts w:ascii="メイリオ" w:eastAsia="メイリオ" w:hAnsi="メイリオ" w:hint="eastAsia"/>
                          <w:sz w:val="22"/>
                        </w:rPr>
                        <w:t>現在親学習リーダーとして活動されている方や、</w:t>
                      </w:r>
                      <w:r w:rsidR="00321073">
                        <w:rPr>
                          <w:rFonts w:ascii="メイリオ" w:eastAsia="メイリオ" w:hAnsi="メイリオ" w:hint="eastAsia"/>
                          <w:sz w:val="22"/>
                        </w:rPr>
                        <w:t>養成講座の学びをもとに</w:t>
                      </w:r>
                      <w:r w:rsidR="0002537E" w:rsidRPr="0002537E">
                        <w:rPr>
                          <w:rFonts w:ascii="メイリオ" w:eastAsia="メイリオ" w:hAnsi="メイリオ" w:hint="eastAsia"/>
                          <w:sz w:val="22"/>
                        </w:rPr>
                        <w:t>今後活動</w:t>
                      </w:r>
                      <w:r w:rsidR="00321073">
                        <w:rPr>
                          <w:rFonts w:ascii="メイリオ" w:eastAsia="メイリオ" w:hAnsi="メイリオ" w:hint="eastAsia"/>
                          <w:sz w:val="22"/>
                        </w:rPr>
                        <w:t>しようという</w:t>
                      </w:r>
                      <w:r w:rsidR="0002537E" w:rsidRPr="0002537E">
                        <w:rPr>
                          <w:rFonts w:ascii="メイリオ" w:eastAsia="メイリオ" w:hAnsi="メイリオ" w:hint="eastAsia"/>
                          <w:sz w:val="22"/>
                        </w:rPr>
                        <w:t>方、</w:t>
                      </w:r>
                      <w:r w:rsidR="007C2137" w:rsidRPr="0002537E">
                        <w:rPr>
                          <w:rFonts w:ascii="メイリオ" w:eastAsia="メイリオ" w:hAnsi="メイリオ"/>
                          <w:sz w:val="22"/>
                        </w:rPr>
                        <w:t>行政担当者</w:t>
                      </w:r>
                      <w:r w:rsidR="0002537E" w:rsidRPr="0002537E">
                        <w:rPr>
                          <w:rFonts w:ascii="メイリオ" w:eastAsia="メイリオ" w:hAnsi="メイリオ" w:hint="eastAsia"/>
                          <w:sz w:val="22"/>
                        </w:rPr>
                        <w:t>など、様々な立場の方々</w:t>
                      </w:r>
                      <w:r w:rsidR="00FC5786">
                        <w:rPr>
                          <w:rFonts w:ascii="メイリオ" w:eastAsia="メイリオ" w:hAnsi="メイリオ" w:hint="eastAsia"/>
                          <w:sz w:val="22"/>
                        </w:rPr>
                        <w:t>により</w:t>
                      </w:r>
                      <w:r w:rsidR="00767D2D">
                        <w:rPr>
                          <w:rFonts w:ascii="メイリオ" w:eastAsia="メイリオ" w:hAnsi="メイリオ" w:hint="eastAsia"/>
                          <w:sz w:val="22"/>
                        </w:rPr>
                        <w:t>、</w:t>
                      </w:r>
                      <w:r w:rsidR="00321073">
                        <w:rPr>
                          <w:rFonts w:ascii="メイリオ" w:eastAsia="メイリオ" w:hAnsi="メイリオ" w:hint="eastAsia"/>
                          <w:sz w:val="22"/>
                        </w:rPr>
                        <w:t>各地の</w:t>
                      </w:r>
                      <w:r w:rsidR="005E5F77">
                        <w:rPr>
                          <w:rFonts w:ascii="メイリオ" w:eastAsia="メイリオ" w:hAnsi="メイリオ" w:hint="eastAsia"/>
                          <w:sz w:val="22"/>
                        </w:rPr>
                        <w:t>工夫された取組</w:t>
                      </w:r>
                      <w:r w:rsidR="00321073">
                        <w:rPr>
                          <w:rFonts w:ascii="メイリオ" w:eastAsia="メイリオ" w:hAnsi="メイリオ" w:hint="eastAsia"/>
                          <w:sz w:val="22"/>
                        </w:rPr>
                        <w:t>事例等</w:t>
                      </w:r>
                      <w:r w:rsidR="005E5F77">
                        <w:rPr>
                          <w:rFonts w:ascii="メイリオ" w:eastAsia="メイリオ" w:hAnsi="メイリオ" w:hint="eastAsia"/>
                          <w:sz w:val="22"/>
                        </w:rPr>
                        <w:t>、</w:t>
                      </w:r>
                      <w:r w:rsidR="0002537E" w:rsidRPr="0002537E">
                        <w:rPr>
                          <w:rFonts w:ascii="メイリオ" w:eastAsia="メイリオ" w:hAnsi="メイリオ" w:hint="eastAsia"/>
                          <w:sz w:val="22"/>
                        </w:rPr>
                        <w:t>多岐にわたる内容の交流が行われました。</w:t>
                      </w:r>
                      <w:r w:rsidR="007C2137" w:rsidRPr="0002537E">
                        <w:rPr>
                          <w:rFonts w:ascii="メイリオ" w:eastAsia="メイリオ" w:hAnsi="メイリオ" w:hint="eastAsia"/>
                          <w:sz w:val="22"/>
                        </w:rPr>
                        <w:t>どの</w:t>
                      </w:r>
                      <w:r w:rsidR="00DE38FF" w:rsidRPr="0002537E">
                        <w:rPr>
                          <w:rFonts w:ascii="メイリオ" w:eastAsia="メイリオ" w:hAnsi="メイリオ"/>
                          <w:sz w:val="22"/>
                        </w:rPr>
                        <w:t>グループも有意義な話し合いとなり、さらなる活動の充実につな</w:t>
                      </w:r>
                      <w:r w:rsidR="00767D2D">
                        <w:rPr>
                          <w:rFonts w:ascii="メイリオ" w:eastAsia="メイリオ" w:hAnsi="メイリオ" w:hint="eastAsia"/>
                          <w:sz w:val="22"/>
                        </w:rPr>
                        <w:t>が</w:t>
                      </w:r>
                      <w:r w:rsidR="007C2137" w:rsidRPr="0002537E">
                        <w:rPr>
                          <w:rFonts w:ascii="メイリオ" w:eastAsia="メイリオ" w:hAnsi="メイリオ"/>
                          <w:sz w:val="22"/>
                        </w:rPr>
                        <w:t>る</w:t>
                      </w:r>
                      <w:r w:rsidR="00767D2D">
                        <w:rPr>
                          <w:rFonts w:ascii="メイリオ" w:eastAsia="メイリオ" w:hAnsi="メイリオ" w:hint="eastAsia"/>
                          <w:sz w:val="22"/>
                        </w:rPr>
                        <w:t>機会となりました。</w:t>
                      </w:r>
                    </w:p>
                  </w:txbxContent>
                </v:textbox>
              </v:shape>
            </w:pict>
          </mc:Fallback>
        </mc:AlternateContent>
      </w:r>
      <w:r w:rsidR="0002537E">
        <w:rPr>
          <w:noProof/>
        </w:rPr>
        <w:drawing>
          <wp:anchor distT="0" distB="0" distL="114300" distR="114300" simplePos="0" relativeHeight="251688960" behindDoc="1" locked="0" layoutInCell="1" allowOverlap="1" wp14:anchorId="61910324" wp14:editId="1AB515DC">
            <wp:simplePos x="0" y="0"/>
            <wp:positionH relativeFrom="column">
              <wp:posOffset>4511040</wp:posOffset>
            </wp:positionH>
            <wp:positionV relativeFrom="paragraph">
              <wp:posOffset>60960</wp:posOffset>
            </wp:positionV>
            <wp:extent cx="1935480" cy="1451702"/>
            <wp:effectExtent l="0" t="0" r="762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5480" cy="14517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190EFF" w14:textId="3894DE6C" w:rsidR="00E51FBA" w:rsidRDefault="002A64A1" w:rsidP="002A64A1">
      <w:pPr>
        <w:tabs>
          <w:tab w:val="left" w:pos="9780"/>
        </w:tabs>
        <w:spacing w:line="300" w:lineRule="exact"/>
        <w:rPr>
          <w:rFonts w:ascii="メイリオ" w:eastAsia="メイリオ" w:hAnsi="メイリオ"/>
          <w:b/>
        </w:rPr>
      </w:pPr>
      <w:r>
        <w:rPr>
          <w:rFonts w:ascii="メイリオ" w:eastAsia="メイリオ" w:hAnsi="メイリオ"/>
          <w:b/>
        </w:rPr>
        <w:tab/>
      </w:r>
    </w:p>
    <w:p w14:paraId="005B95DA" w14:textId="244650C2" w:rsidR="009851BA" w:rsidRDefault="002A64A1" w:rsidP="002A64A1">
      <w:pPr>
        <w:tabs>
          <w:tab w:val="left" w:pos="9120"/>
        </w:tabs>
        <w:spacing w:line="300" w:lineRule="exact"/>
        <w:rPr>
          <w:rFonts w:ascii="メイリオ" w:eastAsia="メイリオ" w:hAnsi="メイリオ"/>
          <w:b/>
        </w:rPr>
      </w:pPr>
      <w:r>
        <w:rPr>
          <w:rFonts w:ascii="メイリオ" w:eastAsia="メイリオ" w:hAnsi="メイリオ"/>
          <w:b/>
        </w:rPr>
        <w:tab/>
      </w:r>
    </w:p>
    <w:p w14:paraId="52ABAB91" w14:textId="1C45B48D" w:rsidR="00E51FBA" w:rsidRDefault="00E51FBA" w:rsidP="009851BA">
      <w:pPr>
        <w:spacing w:line="300" w:lineRule="exact"/>
        <w:rPr>
          <w:rFonts w:ascii="メイリオ" w:eastAsia="メイリオ" w:hAnsi="メイリオ"/>
          <w:b/>
        </w:rPr>
      </w:pPr>
    </w:p>
    <w:p w14:paraId="58E2DC59" w14:textId="55379B45" w:rsidR="00E51FBA" w:rsidRDefault="00E51FBA" w:rsidP="009851BA">
      <w:pPr>
        <w:spacing w:line="300" w:lineRule="exact"/>
        <w:rPr>
          <w:rFonts w:ascii="メイリオ" w:eastAsia="メイリオ" w:hAnsi="メイリオ"/>
          <w:b/>
        </w:rPr>
      </w:pPr>
    </w:p>
    <w:p w14:paraId="514C8154" w14:textId="7F0A567E" w:rsidR="004D1D7E" w:rsidRDefault="004D1D7E" w:rsidP="009851BA">
      <w:pPr>
        <w:spacing w:line="300" w:lineRule="exact"/>
        <w:rPr>
          <w:rFonts w:ascii="メイリオ" w:eastAsia="メイリオ" w:hAnsi="メイリオ"/>
          <w:b/>
        </w:rPr>
      </w:pPr>
    </w:p>
    <w:p w14:paraId="7695EBE7" w14:textId="6E9ABDB0" w:rsidR="00C360BF" w:rsidRDefault="00C360BF" w:rsidP="009851BA">
      <w:pPr>
        <w:spacing w:line="300" w:lineRule="exact"/>
        <w:rPr>
          <w:rFonts w:ascii="メイリオ" w:eastAsia="メイリオ" w:hAnsi="メイリオ"/>
          <w:b/>
        </w:rPr>
      </w:pPr>
    </w:p>
    <w:p w14:paraId="416BF6C8" w14:textId="77777777" w:rsidR="00321073" w:rsidRDefault="00321073" w:rsidP="009851BA">
      <w:pPr>
        <w:spacing w:line="300" w:lineRule="exact"/>
        <w:rPr>
          <w:rFonts w:ascii="メイリオ" w:eastAsia="メイリオ" w:hAnsi="メイリオ"/>
          <w:b/>
        </w:rPr>
      </w:pPr>
    </w:p>
    <w:p w14:paraId="762F0F1D" w14:textId="1B2C1A49" w:rsidR="004D1D7E" w:rsidRDefault="004D1D7E" w:rsidP="004D1D7E">
      <w:pPr>
        <w:spacing w:line="300" w:lineRule="exact"/>
        <w:ind w:firstLineChars="100" w:firstLine="220"/>
        <w:rPr>
          <w:rFonts w:ascii="メイリオ" w:eastAsia="メイリオ" w:hAnsi="メイリオ"/>
          <w:b/>
        </w:rPr>
      </w:pPr>
      <w:r w:rsidRPr="004D1D7E">
        <w:rPr>
          <w:rFonts w:ascii="メイリオ" w:eastAsia="メイリオ" w:hAnsi="メイリオ" w:hint="eastAsia"/>
          <w:b/>
          <w:sz w:val="22"/>
        </w:rPr>
        <w:t>参加者の</w:t>
      </w:r>
      <w:r w:rsidRPr="004F1106">
        <w:rPr>
          <w:rFonts w:ascii="メイリオ" w:eastAsia="メイリオ" w:hAnsi="メイリオ" w:hint="eastAsia"/>
          <w:b/>
          <w:sz w:val="22"/>
        </w:rPr>
        <w:t>感想</w:t>
      </w:r>
      <w:r w:rsidRPr="002F15B4">
        <w:rPr>
          <w:rFonts w:ascii="メイリオ" w:eastAsia="メイリオ" w:hAnsi="メイリオ" w:hint="eastAsia"/>
        </w:rPr>
        <w:t>（一部抜粋）</w:t>
      </w:r>
    </w:p>
    <w:tbl>
      <w:tblPr>
        <w:tblStyle w:val="a3"/>
        <w:tblpPr w:leftFromText="142" w:rightFromText="142" w:vertAnchor="text" w:horzAnchor="margin" w:tblpX="279" w:tblpY="197"/>
        <w:tblW w:w="0" w:type="auto"/>
        <w:tblLook w:val="04A0" w:firstRow="1" w:lastRow="0" w:firstColumn="1" w:lastColumn="0" w:noHBand="0" w:noVBand="1"/>
      </w:tblPr>
      <w:tblGrid>
        <w:gridCol w:w="9657"/>
      </w:tblGrid>
      <w:tr w:rsidR="004D1D7E" w14:paraId="257599A9" w14:textId="77777777" w:rsidTr="004D1D7E">
        <w:trPr>
          <w:trHeight w:val="1301"/>
        </w:trPr>
        <w:tc>
          <w:tcPr>
            <w:tcW w:w="9657" w:type="dxa"/>
          </w:tcPr>
          <w:p w14:paraId="5D50540E" w14:textId="70D71BA5" w:rsidR="004D1D7E" w:rsidRPr="00DE38FF" w:rsidRDefault="004D1D7E" w:rsidP="004D1D7E">
            <w:pPr>
              <w:spacing w:line="300" w:lineRule="exact"/>
              <w:ind w:left="220" w:hangingChars="100" w:hanging="220"/>
              <w:rPr>
                <w:rFonts w:ascii="メイリオ" w:eastAsia="メイリオ" w:hAnsi="メイリオ"/>
                <w:sz w:val="22"/>
              </w:rPr>
            </w:pPr>
            <w:r w:rsidRPr="00DE38FF">
              <w:rPr>
                <w:rFonts w:ascii="メイリオ" w:eastAsia="メイリオ" w:hAnsi="メイリオ" w:hint="eastAsia"/>
                <w:sz w:val="22"/>
              </w:rPr>
              <w:lastRenderedPageBreak/>
              <w:t>・</w:t>
            </w:r>
            <w:r w:rsidR="00767D2D">
              <w:rPr>
                <w:rFonts w:ascii="メイリオ" w:eastAsia="メイリオ" w:hAnsi="メイリオ" w:hint="eastAsia"/>
                <w:sz w:val="22"/>
              </w:rPr>
              <w:t>新教材のエピソードは、</w:t>
            </w:r>
            <w:r w:rsidR="00BB45BF" w:rsidRPr="00BB45BF">
              <w:rPr>
                <w:rFonts w:ascii="メイリオ" w:eastAsia="メイリオ" w:hAnsi="メイリオ" w:hint="eastAsia"/>
                <w:sz w:val="22"/>
              </w:rPr>
              <w:t>色々な広がりの可能性を含んだ</w:t>
            </w:r>
            <w:r w:rsidR="00767D2D">
              <w:rPr>
                <w:rFonts w:ascii="メイリオ" w:eastAsia="メイリオ" w:hAnsi="メイリオ" w:hint="eastAsia"/>
                <w:sz w:val="22"/>
              </w:rPr>
              <w:t>もの</w:t>
            </w:r>
            <w:r w:rsidR="00BB45BF" w:rsidRPr="00BB45BF">
              <w:rPr>
                <w:rFonts w:ascii="メイリオ" w:eastAsia="メイリオ" w:hAnsi="メイリオ" w:hint="eastAsia"/>
                <w:sz w:val="22"/>
              </w:rPr>
              <w:t>だと思います。</w:t>
            </w:r>
            <w:r w:rsidR="00C360BF">
              <w:rPr>
                <w:rFonts w:ascii="メイリオ" w:eastAsia="メイリオ" w:hAnsi="メイリオ" w:hint="eastAsia"/>
                <w:sz w:val="22"/>
              </w:rPr>
              <w:t>新教材</w:t>
            </w:r>
            <w:r w:rsidR="00BB45BF" w:rsidRPr="00BB45BF">
              <w:rPr>
                <w:rFonts w:ascii="メイリオ" w:eastAsia="メイリオ" w:hAnsi="メイリオ" w:hint="eastAsia"/>
                <w:sz w:val="22"/>
              </w:rPr>
              <w:t>は使い勝手がよさそうです。</w:t>
            </w:r>
          </w:p>
          <w:p w14:paraId="679A1D02" w14:textId="4D9E375D" w:rsidR="004D1D7E" w:rsidRPr="00DE38FF" w:rsidRDefault="004D1D7E" w:rsidP="00BB45BF">
            <w:pPr>
              <w:spacing w:line="300" w:lineRule="exact"/>
              <w:ind w:left="220" w:hangingChars="100" w:hanging="220"/>
              <w:rPr>
                <w:rFonts w:ascii="メイリオ" w:eastAsia="メイリオ" w:hAnsi="メイリオ"/>
                <w:sz w:val="22"/>
              </w:rPr>
            </w:pPr>
            <w:r w:rsidRPr="00DE38FF">
              <w:rPr>
                <w:rFonts w:ascii="メイリオ" w:eastAsia="メイリオ" w:hAnsi="メイリオ" w:hint="eastAsia"/>
                <w:sz w:val="22"/>
              </w:rPr>
              <w:t>・</w:t>
            </w:r>
            <w:r w:rsidR="00BB45BF" w:rsidRPr="00BB45BF">
              <w:rPr>
                <w:rFonts w:ascii="メイリオ" w:eastAsia="メイリオ" w:hAnsi="メイリオ" w:hint="eastAsia"/>
                <w:sz w:val="22"/>
              </w:rPr>
              <w:t>スマホの普及は地域性もあるけれど、</w:t>
            </w:r>
            <w:r w:rsidR="00767D2D">
              <w:rPr>
                <w:rFonts w:ascii="メイリオ" w:eastAsia="メイリオ" w:hAnsi="メイリオ" w:hint="eastAsia"/>
                <w:sz w:val="22"/>
              </w:rPr>
              <w:t>新教材は４コマ漫画になっていて、</w:t>
            </w:r>
            <w:r w:rsidR="00BB45BF" w:rsidRPr="00BB45BF">
              <w:rPr>
                <w:rFonts w:ascii="メイリオ" w:eastAsia="メイリオ" w:hAnsi="メイリオ" w:hint="eastAsia"/>
                <w:sz w:val="22"/>
              </w:rPr>
              <w:t>コマ毎に話を広げられるので、進行の仕方でその場にいる方々に対応した広げ方ができると思いました。</w:t>
            </w:r>
          </w:p>
          <w:p w14:paraId="1E57B2DD" w14:textId="6A21E64A" w:rsidR="004D1D7E" w:rsidRPr="00DE38FF" w:rsidRDefault="004D1D7E" w:rsidP="004D1D7E">
            <w:pPr>
              <w:spacing w:line="300" w:lineRule="exact"/>
              <w:ind w:left="220" w:hangingChars="100" w:hanging="220"/>
              <w:rPr>
                <w:rFonts w:ascii="メイリオ" w:eastAsia="メイリオ" w:hAnsi="メイリオ"/>
                <w:sz w:val="22"/>
              </w:rPr>
            </w:pPr>
            <w:r w:rsidRPr="00DE38FF">
              <w:rPr>
                <w:rFonts w:ascii="メイリオ" w:eastAsia="メイリオ" w:hAnsi="メイリオ" w:hint="eastAsia"/>
                <w:sz w:val="22"/>
              </w:rPr>
              <w:t>・</w:t>
            </w:r>
            <w:r w:rsidR="00BB45BF" w:rsidRPr="00BB45BF">
              <w:rPr>
                <w:rFonts w:ascii="メイリオ" w:eastAsia="メイリオ" w:hAnsi="メイリオ" w:hint="eastAsia"/>
                <w:sz w:val="22"/>
              </w:rPr>
              <w:t>今年度研修を受けたばかりなので、先輩方の話がとても役に立ちました。</w:t>
            </w:r>
          </w:p>
        </w:tc>
      </w:tr>
    </w:tbl>
    <w:p w14:paraId="32ED4FA3" w14:textId="0B9D6B7B" w:rsidR="001D1A11" w:rsidRDefault="001D1A11" w:rsidP="00AA21EB">
      <w:pPr>
        <w:spacing w:line="300" w:lineRule="exact"/>
        <w:rPr>
          <w:rFonts w:ascii="メイリオ" w:eastAsia="メイリオ" w:hAnsi="メイリオ"/>
          <w:b/>
        </w:rPr>
      </w:pPr>
    </w:p>
    <w:p w14:paraId="313113D1" w14:textId="04DF3B0E" w:rsidR="004D1D7E" w:rsidRDefault="004D1D7E" w:rsidP="00AA21EB">
      <w:pPr>
        <w:spacing w:line="300" w:lineRule="exact"/>
        <w:rPr>
          <w:rFonts w:ascii="メイリオ" w:eastAsia="メイリオ" w:hAnsi="メイリオ"/>
          <w:b/>
        </w:rPr>
      </w:pPr>
    </w:p>
    <w:p w14:paraId="02E937AB" w14:textId="48095BB6" w:rsidR="004D1D7E" w:rsidRDefault="004D1D7E" w:rsidP="00AA21EB">
      <w:pPr>
        <w:spacing w:line="300" w:lineRule="exact"/>
        <w:rPr>
          <w:rFonts w:ascii="メイリオ" w:eastAsia="メイリオ" w:hAnsi="メイリオ"/>
          <w:b/>
        </w:rPr>
      </w:pPr>
    </w:p>
    <w:p w14:paraId="2A101EA0" w14:textId="4773B1DF" w:rsidR="004D1D7E" w:rsidRDefault="004D1D7E" w:rsidP="00AA21EB">
      <w:pPr>
        <w:spacing w:line="300" w:lineRule="exact"/>
        <w:rPr>
          <w:rFonts w:ascii="メイリオ" w:eastAsia="メイリオ" w:hAnsi="メイリオ"/>
          <w:b/>
        </w:rPr>
      </w:pPr>
    </w:p>
    <w:p w14:paraId="3C7B985F" w14:textId="6C913E9D" w:rsidR="004D1D7E" w:rsidRDefault="004D1D7E" w:rsidP="00AA21EB">
      <w:pPr>
        <w:spacing w:line="300" w:lineRule="exact"/>
        <w:rPr>
          <w:rFonts w:ascii="メイリオ" w:eastAsia="メイリオ" w:hAnsi="メイリオ"/>
          <w:b/>
        </w:rPr>
      </w:pPr>
    </w:p>
    <w:p w14:paraId="0475FE76" w14:textId="09091315" w:rsidR="00A271BE" w:rsidRPr="00A52A04" w:rsidRDefault="00A271BE" w:rsidP="004D1D7E">
      <w:pPr>
        <w:spacing w:line="300" w:lineRule="exact"/>
        <w:rPr>
          <w:rFonts w:ascii="メイリオ" w:eastAsia="メイリオ" w:hAnsi="メイリオ"/>
        </w:rPr>
      </w:pPr>
    </w:p>
    <w:sectPr w:rsidR="00A271BE" w:rsidRPr="00A52A04" w:rsidSect="00DF55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3BB6" w14:textId="77777777" w:rsidR="00723042" w:rsidRDefault="00723042" w:rsidP="00723042">
      <w:r>
        <w:separator/>
      </w:r>
    </w:p>
  </w:endnote>
  <w:endnote w:type="continuationSeparator" w:id="0">
    <w:p w14:paraId="22CCECF6" w14:textId="77777777" w:rsidR="00723042" w:rsidRDefault="00723042" w:rsidP="007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66A2" w14:textId="77777777" w:rsidR="00723042" w:rsidRDefault="00723042" w:rsidP="00723042">
      <w:r>
        <w:separator/>
      </w:r>
    </w:p>
  </w:footnote>
  <w:footnote w:type="continuationSeparator" w:id="0">
    <w:p w14:paraId="12934604" w14:textId="77777777" w:rsidR="00723042" w:rsidRDefault="00723042" w:rsidP="007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70"/>
    <w:rsid w:val="00002AA8"/>
    <w:rsid w:val="00011E3F"/>
    <w:rsid w:val="00016D84"/>
    <w:rsid w:val="0002537E"/>
    <w:rsid w:val="00061425"/>
    <w:rsid w:val="00073FE4"/>
    <w:rsid w:val="00085AD6"/>
    <w:rsid w:val="000A0C25"/>
    <w:rsid w:val="000F6E56"/>
    <w:rsid w:val="000F7724"/>
    <w:rsid w:val="00160507"/>
    <w:rsid w:val="001708E4"/>
    <w:rsid w:val="001D1A11"/>
    <w:rsid w:val="001D5075"/>
    <w:rsid w:val="00214DC1"/>
    <w:rsid w:val="002279D9"/>
    <w:rsid w:val="00240F8A"/>
    <w:rsid w:val="002557C1"/>
    <w:rsid w:val="0025624C"/>
    <w:rsid w:val="002771B3"/>
    <w:rsid w:val="00291A3E"/>
    <w:rsid w:val="00294DC8"/>
    <w:rsid w:val="002A64A1"/>
    <w:rsid w:val="002C674E"/>
    <w:rsid w:val="002E4343"/>
    <w:rsid w:val="002F15B4"/>
    <w:rsid w:val="00311D18"/>
    <w:rsid w:val="00321073"/>
    <w:rsid w:val="00347EB9"/>
    <w:rsid w:val="00360544"/>
    <w:rsid w:val="003872E1"/>
    <w:rsid w:val="003E3036"/>
    <w:rsid w:val="003F0EB1"/>
    <w:rsid w:val="0040053D"/>
    <w:rsid w:val="00412586"/>
    <w:rsid w:val="0044278F"/>
    <w:rsid w:val="00472724"/>
    <w:rsid w:val="00474FC7"/>
    <w:rsid w:val="00483D43"/>
    <w:rsid w:val="004A571C"/>
    <w:rsid w:val="004C0FDF"/>
    <w:rsid w:val="004D1D7E"/>
    <w:rsid w:val="004F1106"/>
    <w:rsid w:val="00504385"/>
    <w:rsid w:val="00524F52"/>
    <w:rsid w:val="005672FB"/>
    <w:rsid w:val="00574E57"/>
    <w:rsid w:val="00585544"/>
    <w:rsid w:val="005E3834"/>
    <w:rsid w:val="005E5F77"/>
    <w:rsid w:val="00657BC2"/>
    <w:rsid w:val="006C262D"/>
    <w:rsid w:val="006E7DB1"/>
    <w:rsid w:val="00723042"/>
    <w:rsid w:val="007233A6"/>
    <w:rsid w:val="00762418"/>
    <w:rsid w:val="00767D2D"/>
    <w:rsid w:val="00772570"/>
    <w:rsid w:val="007776EA"/>
    <w:rsid w:val="007B23D7"/>
    <w:rsid w:val="007C2137"/>
    <w:rsid w:val="0084516A"/>
    <w:rsid w:val="00872C1A"/>
    <w:rsid w:val="008E5022"/>
    <w:rsid w:val="008F63AD"/>
    <w:rsid w:val="0095142E"/>
    <w:rsid w:val="0095705B"/>
    <w:rsid w:val="009851BA"/>
    <w:rsid w:val="009A0599"/>
    <w:rsid w:val="009C24E0"/>
    <w:rsid w:val="009D7B46"/>
    <w:rsid w:val="009E76A9"/>
    <w:rsid w:val="00A271BE"/>
    <w:rsid w:val="00A52A04"/>
    <w:rsid w:val="00AA21EB"/>
    <w:rsid w:val="00AA4947"/>
    <w:rsid w:val="00AD358E"/>
    <w:rsid w:val="00B327A3"/>
    <w:rsid w:val="00B73C96"/>
    <w:rsid w:val="00B86818"/>
    <w:rsid w:val="00BB45BF"/>
    <w:rsid w:val="00BD41C8"/>
    <w:rsid w:val="00C264F9"/>
    <w:rsid w:val="00C33684"/>
    <w:rsid w:val="00C360BF"/>
    <w:rsid w:val="00C45C02"/>
    <w:rsid w:val="00C66B73"/>
    <w:rsid w:val="00CA092B"/>
    <w:rsid w:val="00CA4BAE"/>
    <w:rsid w:val="00CE356F"/>
    <w:rsid w:val="00D12362"/>
    <w:rsid w:val="00D31676"/>
    <w:rsid w:val="00D5064E"/>
    <w:rsid w:val="00D5365C"/>
    <w:rsid w:val="00D66813"/>
    <w:rsid w:val="00D869B8"/>
    <w:rsid w:val="00D86E1A"/>
    <w:rsid w:val="00DE38FF"/>
    <w:rsid w:val="00DE74C0"/>
    <w:rsid w:val="00DF12F6"/>
    <w:rsid w:val="00DF22E2"/>
    <w:rsid w:val="00DF55C8"/>
    <w:rsid w:val="00E51FBA"/>
    <w:rsid w:val="00EA5A24"/>
    <w:rsid w:val="00EC2BF4"/>
    <w:rsid w:val="00EE1B45"/>
    <w:rsid w:val="00EF3F73"/>
    <w:rsid w:val="00F15748"/>
    <w:rsid w:val="00F1641D"/>
    <w:rsid w:val="00F92089"/>
    <w:rsid w:val="00FC0B7A"/>
    <w:rsid w:val="00FC5786"/>
    <w:rsid w:val="00FE23C9"/>
    <w:rsid w:val="00FE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8DB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5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507"/>
    <w:rPr>
      <w:rFonts w:asciiTheme="majorHAnsi" w:eastAsiaTheme="majorEastAsia" w:hAnsiTheme="majorHAnsi" w:cstheme="majorBidi"/>
      <w:sz w:val="18"/>
      <w:szCs w:val="18"/>
    </w:rPr>
  </w:style>
  <w:style w:type="paragraph" w:styleId="a6">
    <w:name w:val="header"/>
    <w:basedOn w:val="a"/>
    <w:link w:val="a7"/>
    <w:uiPriority w:val="99"/>
    <w:unhideWhenUsed/>
    <w:rsid w:val="00723042"/>
    <w:pPr>
      <w:tabs>
        <w:tab w:val="center" w:pos="4252"/>
        <w:tab w:val="right" w:pos="8504"/>
      </w:tabs>
      <w:snapToGrid w:val="0"/>
    </w:pPr>
  </w:style>
  <w:style w:type="character" w:customStyle="1" w:styleId="a7">
    <w:name w:val="ヘッダー (文字)"/>
    <w:basedOn w:val="a0"/>
    <w:link w:val="a6"/>
    <w:uiPriority w:val="99"/>
    <w:rsid w:val="00723042"/>
  </w:style>
  <w:style w:type="paragraph" w:styleId="a8">
    <w:name w:val="footer"/>
    <w:basedOn w:val="a"/>
    <w:link w:val="a9"/>
    <w:uiPriority w:val="99"/>
    <w:unhideWhenUsed/>
    <w:rsid w:val="00723042"/>
    <w:pPr>
      <w:tabs>
        <w:tab w:val="center" w:pos="4252"/>
        <w:tab w:val="right" w:pos="8504"/>
      </w:tabs>
      <w:snapToGrid w:val="0"/>
    </w:pPr>
  </w:style>
  <w:style w:type="character" w:customStyle="1" w:styleId="a9">
    <w:name w:val="フッター (文字)"/>
    <w:basedOn w:val="a0"/>
    <w:link w:val="a8"/>
    <w:uiPriority w:val="99"/>
    <w:rsid w:val="00723042"/>
  </w:style>
  <w:style w:type="paragraph" w:styleId="aa">
    <w:name w:val="Date"/>
    <w:basedOn w:val="a"/>
    <w:next w:val="a"/>
    <w:link w:val="ab"/>
    <w:uiPriority w:val="99"/>
    <w:semiHidden/>
    <w:unhideWhenUsed/>
    <w:rsid w:val="00FC0B7A"/>
  </w:style>
  <w:style w:type="character" w:customStyle="1" w:styleId="ab">
    <w:name w:val="日付 (文字)"/>
    <w:basedOn w:val="a0"/>
    <w:link w:val="aa"/>
    <w:uiPriority w:val="99"/>
    <w:semiHidden/>
    <w:rsid w:val="00FC0B7A"/>
  </w:style>
  <w:style w:type="character" w:styleId="ac">
    <w:name w:val="Hyperlink"/>
    <w:basedOn w:val="a0"/>
    <w:uiPriority w:val="99"/>
    <w:unhideWhenUsed/>
    <w:rsid w:val="00657BC2"/>
    <w:rPr>
      <w:color w:val="0563C1" w:themeColor="hyperlink"/>
      <w:u w:val="single"/>
    </w:rPr>
  </w:style>
  <w:style w:type="character" w:customStyle="1" w:styleId="1">
    <w:name w:val="未解決のメンション1"/>
    <w:basedOn w:val="a0"/>
    <w:uiPriority w:val="99"/>
    <w:semiHidden/>
    <w:unhideWhenUsed/>
    <w:rsid w:val="00657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04343-5BF4-4242-877F-6EE90094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340</Characters>
  <Application>Microsoft Office Word</Application>
  <DocSecurity>0</DocSecurity>
  <Lines>51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2024-02-13T05:36:00Z</dcterms:created>
  <dcterms:modified xsi:type="dcterms:W3CDTF">2024-02-13T05:37:00Z</dcterms:modified>
</cp:coreProperties>
</file>