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CB9" w:rsidRPr="006038F7" w:rsidRDefault="006038F7" w:rsidP="006038F7">
      <w:pPr>
        <w:spacing w:line="280" w:lineRule="exact"/>
        <w:rPr>
          <w:rFonts w:ascii="UD デジタル 教科書体 NK-R" w:eastAsia="UD デジタル 教科書体 NK-R"/>
          <w:sz w:val="24"/>
          <w:szCs w:val="24"/>
        </w:rPr>
      </w:pPr>
      <w:r w:rsidRPr="006038F7">
        <w:rPr>
          <w:rFonts w:ascii="UD デジタル 教科書体 NK-R" w:eastAsia="UD デジタル 教科書体 NK-R" w:hint="eastAsia"/>
          <w:sz w:val="24"/>
          <w:szCs w:val="24"/>
        </w:rPr>
        <w:t xml:space="preserve">　　</w:t>
      </w:r>
      <w:r>
        <w:rPr>
          <w:rFonts w:ascii="UD デジタル 教科書体 NK-R" w:eastAsia="UD デジタル 教科書体 NK-R" w:hint="eastAsia"/>
          <w:sz w:val="24"/>
          <w:szCs w:val="24"/>
        </w:rPr>
        <w:t>府内の親学習リーダーの方々が、それぞれの市町村で取り組まれている親学習の実践を紹介・交流できる機会として、令和4年度親学習リーダー交流会を実施しました。</w:t>
      </w:r>
      <w:r w:rsidR="00E870A9">
        <w:rPr>
          <w:rFonts w:ascii="UD デジタル 教科書体 NK-R" w:eastAsia="UD デジタル 教科書体 NK-R" w:hint="eastAsia"/>
          <w:sz w:val="24"/>
          <w:szCs w:val="24"/>
        </w:rPr>
        <w:t>今年度は、「未来に向かう力」の育成に向けた親学習教材の内容や</w:t>
      </w:r>
      <w:r w:rsidR="00715993">
        <w:rPr>
          <w:rFonts w:ascii="UD デジタル 教科書体 NK-R" w:eastAsia="UD デジタル 教科書体 NK-R" w:hint="eastAsia"/>
          <w:sz w:val="24"/>
          <w:szCs w:val="24"/>
        </w:rPr>
        <w:t>活用について学ぶとともに、新しい親学習リーダー</w:t>
      </w:r>
      <w:r w:rsidR="00E870A9">
        <w:rPr>
          <w:rFonts w:ascii="UD デジタル 教科書体 NK-R" w:eastAsia="UD デジタル 教科書体 NK-R" w:hint="eastAsia"/>
          <w:sz w:val="24"/>
          <w:szCs w:val="24"/>
        </w:rPr>
        <w:t>の育成や親学習への参加者を増やす工夫について河南町より実践報告して</w:t>
      </w:r>
      <w:r w:rsidR="00715993">
        <w:rPr>
          <w:rFonts w:ascii="UD デジタル 教科書体 NK-R" w:eastAsia="UD デジタル 教科書体 NK-R" w:hint="eastAsia"/>
          <w:sz w:val="24"/>
          <w:szCs w:val="24"/>
        </w:rPr>
        <w:t>いただきました。</w:t>
      </w:r>
      <w:r w:rsidR="002E5E7F" w:rsidRPr="006038F7">
        <w:rPr>
          <w:rFonts w:ascii="UD デジタル 教科書体 NK-R" w:eastAsia="UD デジタル 教科書体 NK-R"/>
          <w:noProof/>
          <w:sz w:val="24"/>
          <w:szCs w:val="24"/>
        </w:rPr>
        <mc:AlternateContent>
          <mc:Choice Requires="wps">
            <w:drawing>
              <wp:anchor distT="45720" distB="45720" distL="114300" distR="114300" simplePos="0" relativeHeight="251659264" behindDoc="0" locked="0" layoutInCell="1" allowOverlap="1">
                <wp:simplePos x="0" y="0"/>
                <wp:positionH relativeFrom="margin">
                  <wp:posOffset>9525</wp:posOffset>
                </wp:positionH>
                <wp:positionV relativeFrom="margin">
                  <wp:posOffset>-304800</wp:posOffset>
                </wp:positionV>
                <wp:extent cx="6162675" cy="666750"/>
                <wp:effectExtent l="0" t="0" r="952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666750"/>
                        </a:xfrm>
                        <a:prstGeom prst="rect">
                          <a:avLst/>
                        </a:prstGeom>
                        <a:solidFill>
                          <a:srgbClr val="FFFFFF"/>
                        </a:solidFill>
                        <a:ln w="9525">
                          <a:noFill/>
                          <a:miter lim="800000"/>
                          <a:headEnd/>
                          <a:tailEnd/>
                        </a:ln>
                      </wps:spPr>
                      <wps:txbx>
                        <w:txbxContent>
                          <w:p w:rsidR="002E5E7F" w:rsidRDefault="002E5E7F" w:rsidP="002E5E7F">
                            <w:pPr>
                              <w:spacing w:line="280" w:lineRule="exact"/>
                              <w:rPr>
                                <w:rFonts w:ascii="UD デジタル 教科書体 NP-B" w:eastAsia="UD デジタル 教科書体 NP-B"/>
                                <w:sz w:val="40"/>
                              </w:rPr>
                            </w:pPr>
                            <w:r w:rsidRPr="002E5E7F">
                              <w:rPr>
                                <w:rFonts w:ascii="UD デジタル 教科書体 NP-B" w:eastAsia="UD デジタル 教科書体 NP-B" w:hint="eastAsia"/>
                                <w:sz w:val="24"/>
                              </w:rPr>
                              <w:t>令和4年度</w:t>
                            </w:r>
                            <w:r>
                              <w:rPr>
                                <w:rFonts w:ascii="UD デジタル 教科書体 NP-B" w:eastAsia="UD デジタル 教科書体 NP-B" w:hint="eastAsia"/>
                                <w:sz w:val="24"/>
                              </w:rPr>
                              <w:t xml:space="preserve">　</w:t>
                            </w:r>
                            <w:r w:rsidR="006038F7">
                              <w:rPr>
                                <w:rFonts w:ascii="UD デジタル 教科書体 NP-B" w:eastAsia="UD デジタル 教科書体 NP-B"/>
                                <w:sz w:val="24"/>
                              </w:rPr>
                              <w:t xml:space="preserve">　　　　　　　　　　　　　　　　</w:t>
                            </w:r>
                            <w:r w:rsidR="006038F7">
                              <w:rPr>
                                <w:rFonts w:ascii="UD デジタル 教科書体 NP-B" w:eastAsia="UD デジタル 教科書体 NP-B" w:hint="eastAsia"/>
                                <w:sz w:val="2"/>
                              </w:rPr>
                              <w:t xml:space="preserve">　</w:t>
                            </w:r>
                            <w:r w:rsidR="006038F7">
                              <w:rPr>
                                <w:rFonts w:ascii="UD デジタル 教科書体 NP-B" w:eastAsia="UD デジタル 教科書体 NP-B"/>
                                <w:sz w:val="2"/>
                              </w:rPr>
                              <w:t xml:space="preserve">　　　　　　　　　　　</w:t>
                            </w:r>
                            <w:r>
                              <w:rPr>
                                <w:rFonts w:ascii="UD デジタル 教科書体 NP-B" w:eastAsia="UD デジタル 教科書体 NP-B"/>
                                <w:sz w:val="24"/>
                              </w:rPr>
                              <w:t xml:space="preserve">　</w:t>
                            </w:r>
                            <w:r>
                              <w:rPr>
                                <w:rFonts w:ascii="UD デジタル 教科書体 NP-B" w:eastAsia="UD デジタル 教科書体 NP-B" w:hint="eastAsia"/>
                                <w:sz w:val="24"/>
                              </w:rPr>
                              <w:t>場所</w:t>
                            </w:r>
                            <w:r>
                              <w:rPr>
                                <w:rFonts w:ascii="UD デジタル 教科書体 NP-B" w:eastAsia="UD デジタル 教科書体 NP-B"/>
                                <w:sz w:val="24"/>
                              </w:rPr>
                              <w:t>：</w:t>
                            </w:r>
                            <w:r w:rsidR="006038F7">
                              <w:rPr>
                                <w:rFonts w:ascii="UD デジタル 教科書体 NP-B" w:eastAsia="UD デジタル 教科書体 NP-B" w:hint="eastAsia"/>
                                <w:sz w:val="24"/>
                              </w:rPr>
                              <w:t>大阪府</w:t>
                            </w:r>
                            <w:r w:rsidR="006038F7">
                              <w:rPr>
                                <w:rFonts w:ascii="UD デジタル 教科書体 NP-B" w:eastAsia="UD デジタル 教科書体 NP-B"/>
                                <w:sz w:val="24"/>
                              </w:rPr>
                              <w:t>咲洲庁舎</w:t>
                            </w:r>
                            <w:r w:rsidR="00E870A9">
                              <w:rPr>
                                <w:rFonts w:ascii="UD デジタル 教科書体 NP-B" w:eastAsia="UD デジタル 教科書体 NP-B" w:hint="eastAsia"/>
                                <w:sz w:val="24"/>
                              </w:rPr>
                              <w:t xml:space="preserve">　中会議室</w:t>
                            </w:r>
                          </w:p>
                          <w:p w:rsidR="002E5E7F" w:rsidRPr="006038F7" w:rsidRDefault="002E5E7F">
                            <w:pPr>
                              <w:rPr>
                                <w:rFonts w:ascii="UD デジタル 教科書体 NP-B" w:eastAsia="UD デジタル 教科書体 NP-B"/>
                                <w:sz w:val="24"/>
                              </w:rPr>
                            </w:pPr>
                            <w:r w:rsidRPr="00715993">
                              <w:rPr>
                                <w:rFonts w:ascii="UD デジタル 教科書体 NP-B" w:eastAsia="UD デジタル 教科書体 NP-B" w:hint="eastAsia"/>
                                <w:sz w:val="44"/>
                              </w:rPr>
                              <w:t>親学習リーダー交流会</w:t>
                            </w:r>
                            <w:r w:rsidR="006038F7">
                              <w:rPr>
                                <w:rFonts w:ascii="UD デジタル 教科書体 NP-B" w:eastAsia="UD デジタル 教科書体 NP-B" w:hint="eastAsia"/>
                                <w:sz w:val="40"/>
                              </w:rPr>
                              <w:t xml:space="preserve">　</w:t>
                            </w:r>
                            <w:r w:rsidR="006038F7">
                              <w:rPr>
                                <w:rFonts w:ascii="UD デジタル 教科書体 NP-B" w:eastAsia="UD デジタル 教科書体 NP-B" w:hint="eastAsia"/>
                                <w:sz w:val="24"/>
                              </w:rPr>
                              <w:t xml:space="preserve">　</w:t>
                            </w:r>
                            <w:r w:rsidR="006038F7">
                              <w:rPr>
                                <w:rFonts w:ascii="UD デジタル 教科書体 NP-B" w:eastAsia="UD デジタル 教科書体 NP-B"/>
                                <w:sz w:val="24"/>
                              </w:rPr>
                              <w:t xml:space="preserve">　　　</w:t>
                            </w:r>
                            <w:r w:rsidR="006038F7">
                              <w:rPr>
                                <w:rFonts w:ascii="UD デジタル 教科書体 NP-B" w:eastAsia="UD デジタル 教科書体 NP-B" w:hint="eastAsia"/>
                                <w:sz w:val="4"/>
                              </w:rPr>
                              <w:t xml:space="preserve">　</w:t>
                            </w:r>
                            <w:r w:rsidR="006038F7">
                              <w:rPr>
                                <w:rFonts w:ascii="UD デジタル 教科書体 NP-B" w:eastAsia="UD デジタル 教科書体 NP-B" w:hint="eastAsia"/>
                                <w:sz w:val="24"/>
                              </w:rPr>
                              <w:t>日時</w:t>
                            </w:r>
                            <w:r w:rsidR="006038F7">
                              <w:rPr>
                                <w:rFonts w:ascii="UD デジタル 教科書体 NP-B" w:eastAsia="UD デジタル 教科書体 NP-B"/>
                                <w:sz w:val="24"/>
                              </w:rPr>
                              <w:t>：</w:t>
                            </w:r>
                            <w:r w:rsidR="006038F7">
                              <w:rPr>
                                <w:rFonts w:ascii="UD デジタル 教科書体 NP-B" w:eastAsia="UD デジタル 教科書体 NP-B" w:hint="eastAsia"/>
                                <w:sz w:val="24"/>
                              </w:rPr>
                              <w:t>令和4年</w:t>
                            </w:r>
                            <w:r w:rsidR="006038F7">
                              <w:rPr>
                                <w:rFonts w:ascii="UD デジタル 教科書体 NP-B" w:eastAsia="UD デジタル 教科書体 NP-B"/>
                                <w:sz w:val="24"/>
                              </w:rPr>
                              <w:t>9月29日（木）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75pt;margin-top:-24pt;width:485.25pt;height:5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2nHPwIAAC4EAAAOAAAAZHJzL2Uyb0RvYy54bWysU82O0zAQviPxDpbvNE3Un92o6WrpUoS0&#10;/EgLD+A4TmPheILtNinHrYR4CF4BceZ58iKMnW63Wm6IHKyZzMznmW8+L666WpGdMFaCzmg8GlMi&#10;NIdC6k1GP31cv7igxDqmC6ZAi4zuhaVXy+fPFm2TigQqUIUwBEG0Tdsmo5VzTRpFlleiZnYEjdAY&#10;LMHUzKFrNlFhWIvotYqS8XgWtWCKxgAX1uLfmyFIlwG/LAV378vSCkdURrE3F04Tztyf0XLB0o1h&#10;TSX5sQ32D13UTGq89AR1wxwjWyP/gqolN2ChdCMOdQRlKbkIM+A08fjJNHcVa0SYBcmxzYkm+/9g&#10;+bvdB0NkkdEknlOiWY1L6g/f+vuf/f3v/vCd9Icf/eHQ3/9CnySesLaxKdbdNVjpupfQ4eLD8La5&#10;Bf7ZEg2riumNuDYG2kqwAhuOfWV0VjrgWA+St2+hwHvZ1kEA6kpTezaRH4LouLj9aVmic4Tjz1k8&#10;S2bzKSUcY7MZmmGbEUsfqhtj3WsBNfFGRg2KIaCz3a11vhuWPqT4yywoWaylUsExm3ylDNkxFM46&#10;fGGAJ2lKkzajl9NkGpA1+PqgqVo6FLaSdUYvxv4bpObZeKWLkOKYVIONnSh9pMczMnDjurzDRM9Z&#10;DsUeiTIwCBgfHBoVmK+UtCjejNovW2YEJeqNRrIv48nEqz04k+k8QcecR/LzCNMcoTLqKBnMlQsv&#10;xPOg4RqXUsrA12Mnx15RlIHG4wPyqj/3Q9bjM1/+AQAA//8DAFBLAwQUAAYACAAAACEAQyZK0t0A&#10;AAAIAQAADwAAAGRycy9kb3ducmV2LnhtbEyPzW6DQAyE75X6DitX6qVKlkYhJJQlaiO16jU/D2DA&#10;AVTWi9hNIG8f99TePJrR+JtsO9lOXWnwrWMDr/MIFHHpqpZrA6fj52wNygfkCjvHZOBGHrb540OG&#10;aeVG3tP1EGolJexTNNCE0Kda+7Ihi37uemLxzm6wGEQOta4GHKXcdnoRRSttsWX50GBPu4bKn8PF&#10;Gjh/jy/xZiy+winZL1cf2CaFuxnz/DS9v4EKNIW/MPziCzrkwlS4C1dedaJjCRqYLdcySfxNspCj&#10;MBAnEeg80/8H5HcAAAD//wMAUEsBAi0AFAAGAAgAAAAhALaDOJL+AAAA4QEAABMAAAAAAAAAAAAA&#10;AAAAAAAAAFtDb250ZW50X1R5cGVzXS54bWxQSwECLQAUAAYACAAAACEAOP0h/9YAAACUAQAACwAA&#10;AAAAAAAAAAAAAAAvAQAAX3JlbHMvLnJlbHNQSwECLQAUAAYACAAAACEALItpxz8CAAAuBAAADgAA&#10;AAAAAAAAAAAAAAAuAgAAZHJzL2Uyb0RvYy54bWxQSwECLQAUAAYACAAAACEAQyZK0t0AAAAIAQAA&#10;DwAAAAAAAAAAAAAAAACZBAAAZHJzL2Rvd25yZXYueG1sUEsFBgAAAAAEAAQA8wAAAKMFAAAAAA==&#10;" stroked="f">
                <v:textbox>
                  <w:txbxContent>
                    <w:p w:rsidR="002E5E7F" w:rsidRDefault="002E5E7F" w:rsidP="002E5E7F">
                      <w:pPr>
                        <w:spacing w:line="280" w:lineRule="exact"/>
                        <w:rPr>
                          <w:rFonts w:ascii="UD デジタル 教科書体 NP-B" w:eastAsia="UD デジタル 教科書体 NP-B"/>
                          <w:sz w:val="40"/>
                        </w:rPr>
                      </w:pPr>
                      <w:r w:rsidRPr="002E5E7F">
                        <w:rPr>
                          <w:rFonts w:ascii="UD デジタル 教科書体 NP-B" w:eastAsia="UD デジタル 教科書体 NP-B" w:hint="eastAsia"/>
                          <w:sz w:val="24"/>
                        </w:rPr>
                        <w:t>令和4年度</w:t>
                      </w:r>
                      <w:r>
                        <w:rPr>
                          <w:rFonts w:ascii="UD デジタル 教科書体 NP-B" w:eastAsia="UD デジタル 教科書体 NP-B" w:hint="eastAsia"/>
                          <w:sz w:val="24"/>
                        </w:rPr>
                        <w:t xml:space="preserve">　</w:t>
                      </w:r>
                      <w:r w:rsidR="006038F7">
                        <w:rPr>
                          <w:rFonts w:ascii="UD デジタル 教科書体 NP-B" w:eastAsia="UD デジタル 教科書体 NP-B"/>
                          <w:sz w:val="24"/>
                        </w:rPr>
                        <w:t xml:space="preserve">　　　　　　　　　　　　　　　　</w:t>
                      </w:r>
                      <w:r w:rsidR="006038F7">
                        <w:rPr>
                          <w:rFonts w:ascii="UD デジタル 教科書体 NP-B" w:eastAsia="UD デジタル 教科書体 NP-B" w:hint="eastAsia"/>
                          <w:sz w:val="2"/>
                        </w:rPr>
                        <w:t xml:space="preserve">　</w:t>
                      </w:r>
                      <w:r w:rsidR="006038F7">
                        <w:rPr>
                          <w:rFonts w:ascii="UD デジタル 教科書体 NP-B" w:eastAsia="UD デジタル 教科書体 NP-B"/>
                          <w:sz w:val="2"/>
                        </w:rPr>
                        <w:t xml:space="preserve">　　　　　　　　　　　</w:t>
                      </w:r>
                      <w:r>
                        <w:rPr>
                          <w:rFonts w:ascii="UD デジタル 教科書体 NP-B" w:eastAsia="UD デジタル 教科書体 NP-B"/>
                          <w:sz w:val="24"/>
                        </w:rPr>
                        <w:t xml:space="preserve">　</w:t>
                      </w:r>
                      <w:r>
                        <w:rPr>
                          <w:rFonts w:ascii="UD デジタル 教科書体 NP-B" w:eastAsia="UD デジタル 教科書体 NP-B" w:hint="eastAsia"/>
                          <w:sz w:val="24"/>
                        </w:rPr>
                        <w:t>場所</w:t>
                      </w:r>
                      <w:r>
                        <w:rPr>
                          <w:rFonts w:ascii="UD デジタル 教科書体 NP-B" w:eastAsia="UD デジタル 教科書体 NP-B"/>
                          <w:sz w:val="24"/>
                        </w:rPr>
                        <w:t>：</w:t>
                      </w:r>
                      <w:r w:rsidR="006038F7">
                        <w:rPr>
                          <w:rFonts w:ascii="UD デジタル 教科書体 NP-B" w:eastAsia="UD デジタル 教科書体 NP-B" w:hint="eastAsia"/>
                          <w:sz w:val="24"/>
                        </w:rPr>
                        <w:t>大阪府</w:t>
                      </w:r>
                      <w:r w:rsidR="006038F7">
                        <w:rPr>
                          <w:rFonts w:ascii="UD デジタル 教科書体 NP-B" w:eastAsia="UD デジタル 教科書体 NP-B"/>
                          <w:sz w:val="24"/>
                        </w:rPr>
                        <w:t>咲洲庁舎</w:t>
                      </w:r>
                      <w:r w:rsidR="00E870A9">
                        <w:rPr>
                          <w:rFonts w:ascii="UD デジタル 教科書体 NP-B" w:eastAsia="UD デジタル 教科書体 NP-B" w:hint="eastAsia"/>
                          <w:sz w:val="24"/>
                        </w:rPr>
                        <w:t xml:space="preserve">　中会議室</w:t>
                      </w:r>
                    </w:p>
                    <w:p w:rsidR="002E5E7F" w:rsidRPr="006038F7" w:rsidRDefault="002E5E7F">
                      <w:pPr>
                        <w:rPr>
                          <w:rFonts w:ascii="UD デジタル 教科書体 NP-B" w:eastAsia="UD デジタル 教科書体 NP-B"/>
                          <w:sz w:val="24"/>
                        </w:rPr>
                      </w:pPr>
                      <w:r w:rsidRPr="00715993">
                        <w:rPr>
                          <w:rFonts w:ascii="UD デジタル 教科書体 NP-B" w:eastAsia="UD デジタル 教科書体 NP-B" w:hint="eastAsia"/>
                          <w:sz w:val="44"/>
                        </w:rPr>
                        <w:t>親学習リーダー交流会</w:t>
                      </w:r>
                      <w:r w:rsidR="006038F7">
                        <w:rPr>
                          <w:rFonts w:ascii="UD デジタル 教科書体 NP-B" w:eastAsia="UD デジタル 教科書体 NP-B" w:hint="eastAsia"/>
                          <w:sz w:val="40"/>
                        </w:rPr>
                        <w:t xml:space="preserve">　</w:t>
                      </w:r>
                      <w:r w:rsidR="006038F7">
                        <w:rPr>
                          <w:rFonts w:ascii="UD デジタル 教科書体 NP-B" w:eastAsia="UD デジタル 教科書体 NP-B" w:hint="eastAsia"/>
                          <w:sz w:val="24"/>
                        </w:rPr>
                        <w:t xml:space="preserve">　</w:t>
                      </w:r>
                      <w:r w:rsidR="006038F7">
                        <w:rPr>
                          <w:rFonts w:ascii="UD デジタル 教科書体 NP-B" w:eastAsia="UD デジタル 教科書体 NP-B"/>
                          <w:sz w:val="24"/>
                        </w:rPr>
                        <w:t xml:space="preserve">　　　</w:t>
                      </w:r>
                      <w:r w:rsidR="006038F7">
                        <w:rPr>
                          <w:rFonts w:ascii="UD デジタル 教科書体 NP-B" w:eastAsia="UD デジタル 教科書体 NP-B" w:hint="eastAsia"/>
                          <w:sz w:val="4"/>
                        </w:rPr>
                        <w:t xml:space="preserve">　</w:t>
                      </w:r>
                      <w:r w:rsidR="006038F7">
                        <w:rPr>
                          <w:rFonts w:ascii="UD デジタル 教科書体 NP-B" w:eastAsia="UD デジタル 教科書体 NP-B" w:hint="eastAsia"/>
                          <w:sz w:val="24"/>
                        </w:rPr>
                        <w:t>日時</w:t>
                      </w:r>
                      <w:r w:rsidR="006038F7">
                        <w:rPr>
                          <w:rFonts w:ascii="UD デジタル 教科書体 NP-B" w:eastAsia="UD デジタル 教科書体 NP-B"/>
                          <w:sz w:val="24"/>
                        </w:rPr>
                        <w:t>：</w:t>
                      </w:r>
                      <w:r w:rsidR="006038F7">
                        <w:rPr>
                          <w:rFonts w:ascii="UD デジタル 教科書体 NP-B" w:eastAsia="UD デジタル 教科書体 NP-B" w:hint="eastAsia"/>
                          <w:sz w:val="24"/>
                        </w:rPr>
                        <w:t>令和4年</w:t>
                      </w:r>
                      <w:r w:rsidR="006038F7">
                        <w:rPr>
                          <w:rFonts w:ascii="UD デジタル 教科書体 NP-B" w:eastAsia="UD デジタル 教科書体 NP-B"/>
                          <w:sz w:val="24"/>
                        </w:rPr>
                        <w:t>9月29日（木）</w:t>
                      </w:r>
                    </w:p>
                  </w:txbxContent>
                </v:textbox>
                <w10:wrap type="square" anchorx="margin" anchory="margin"/>
              </v:shape>
            </w:pict>
          </mc:Fallback>
        </mc:AlternateContent>
      </w:r>
    </w:p>
    <w:p w:rsidR="00CA6A97" w:rsidRDefault="00715993" w:rsidP="006038F7">
      <w:pPr>
        <w:spacing w:line="28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 xml:space="preserve">　　また、各市町村での取組みを交流し合う時間を設け、活発な意見交換が行われました。</w:t>
      </w:r>
    </w:p>
    <w:p w:rsidR="00715993" w:rsidRPr="00CA6A97" w:rsidRDefault="00CA6A97" w:rsidP="00CA6A97">
      <w:pPr>
        <w:spacing w:line="160" w:lineRule="exact"/>
        <w:rPr>
          <w:rFonts w:ascii="UD デジタル 教科書体 NK-R" w:eastAsia="UD デジタル 教科書体 NK-R" w:hint="eastAsia"/>
          <w:sz w:val="24"/>
          <w:szCs w:val="24"/>
        </w:rPr>
      </w:pPr>
      <w:r w:rsidRPr="00CA6A97">
        <w:rPr>
          <w:rFonts w:ascii="メイリオ" w:eastAsia="メイリオ" w:hAnsi="メイリオ" w:hint="eastAsia"/>
          <w:b/>
          <w:noProof/>
          <w:color w:val="FFC000"/>
          <w:sz w:val="14"/>
        </w:rPr>
        <mc:AlternateContent>
          <mc:Choice Requires="wps">
            <w:drawing>
              <wp:anchor distT="0" distB="0" distL="114300" distR="114300" simplePos="0" relativeHeight="251658239" behindDoc="0" locked="0" layoutInCell="1" allowOverlap="1">
                <wp:simplePos x="0" y="0"/>
                <wp:positionH relativeFrom="margin">
                  <wp:align>center</wp:align>
                </wp:positionH>
                <wp:positionV relativeFrom="paragraph">
                  <wp:posOffset>113030</wp:posOffset>
                </wp:positionV>
                <wp:extent cx="6400800" cy="60960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6400800" cy="609600"/>
                        </a:xfrm>
                        <a:prstGeom prst="roundRect">
                          <a:avLst/>
                        </a:prstGeom>
                        <a:solidFill>
                          <a:schemeClr val="accent1">
                            <a:alpha val="24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297993" id="角丸四角形 1" o:spid="_x0000_s1026" style="position:absolute;left:0;text-align:left;margin-left:0;margin-top:8.9pt;width:7in;height:48pt;z-index:25165823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Za4pAIAAJ4FAAAOAAAAZHJzL2Uyb0RvYy54bWysVMFu2zAMvQ/YPwi6r3aCNGuDOkXQosOA&#10;oi3aDj2rslQbkEVNUuJkn7Frb7vsF3rZ36zAPmOU5DhBm+0w7GKTEvlIPpE8Ol42iiyEdTXogg72&#10;ckqE5lDW+qGgn27P3h1Q4jzTJVOgRUFXwtHj6ds3R62ZiCFUoEphCYJoN2lNQSvvzSTLHK9Ew9we&#10;GKHxUoJtmEfVPmSlZS2iNyob5vk4a8GWxgIXzuHpabqk04gvpeD+UkonPFEFxdx8/Nr4vQ/fbHrE&#10;Jg+WmarmXRrsH7JoWK0xaA91yjwjc1u/gmpqbsGB9HscmgykrLmINWA1g/xFNTcVMyLWguQ409Pk&#10;/h8sv1hcWVKX+HaUaNbgE/36/vXn09Pz4yMKzz++kUEgqTVugrY35sp2mkMxVLyUtgl/rIUsI7Gr&#10;nlix9ITj4XiU5wc58s/xbpwfjlFGmGzjbazzHwQ0JAgFtTDX5TW+XiSVLc6dT/ZruxDRgarLs1qp&#10;qISOESfKkgXDt2acC+0HyV2ZiqXjISayDh17LHjERLbAslBsKi9KfqVECKH0tZDIFRY0jMA9wuuY&#10;rmKlSMf7GHJ3zAgYkCUW0WOnpP+AnVjo7IOriE3eO+d/Syw59x4xMmjfOze1BrsLQCGTXeRkj5Rt&#10;URPEeyhX2EkW0og5w89qfMpz5vwVszhT+Pq4J/wlfqSCtqDQSZRUYL/sOg/22Op4S0mLM1pQ93nO&#10;rKBEfdQ4BIeD0SgMdVRG+++HqNjtm/vtGz1vTgBbAxsds4tisPdqLUoLzR2uk1mIildMc4xdUO7t&#10;WjnxaXfgQuJiNotmOMiG+XN9Y3gAD6yGLr1d3jFrun72OAkXsJ5nNnnR0ck2eGqYzT3IOrb7hteO&#10;b1wCsVm7hRW2zLYerTZrdfobAAD//wMAUEsDBBQABgAIAAAAIQCWXoNm3QAAAAgBAAAPAAAAZHJz&#10;L2Rvd25yZXYueG1sTI9BT8MwDIXvSPyHyEhcEEsG2laVphNCTAIOkzbgnjVeU2icKsm28u/xTnCz&#10;37Oev1ctR9+LI8bUBdIwnSgQSE2wHbUaPt5XtwWIlA1Z0wdCDT+YYFlfXlSmtOFEGzxucys4hFJp&#10;NLich1LK1Dj0Jk3CgMTePkRvMq+xlTaaE4f7Xt4pNZfedMQfnBnwyWHzvT14DfO9epEzN1u/br6G&#10;t5v4/CnHxUrr66vx8QFExjH/HcMZn9GhZqZdOJBNotfARTKrC+Y/u0oVrOx4mt4XIOtK/i9Q/wIA&#10;AP//AwBQSwECLQAUAAYACAAAACEAtoM4kv4AAADhAQAAEwAAAAAAAAAAAAAAAAAAAAAAW0NvbnRl&#10;bnRfVHlwZXNdLnhtbFBLAQItABQABgAIAAAAIQA4/SH/1gAAAJQBAAALAAAAAAAAAAAAAAAAAC8B&#10;AABfcmVscy8ucmVsc1BLAQItABQABgAIAAAAIQBUAZa4pAIAAJ4FAAAOAAAAAAAAAAAAAAAAAC4C&#10;AABkcnMvZTJvRG9jLnhtbFBLAQItABQABgAIAAAAIQCWXoNm3QAAAAgBAAAPAAAAAAAAAAAAAAAA&#10;AP4EAABkcnMvZG93bnJldi54bWxQSwUGAAAAAAQABADzAAAACAYAAAAA&#10;" fillcolor="#5b9bd5 [3204]" strokecolor="#1f4d78 [1604]" strokeweight="1pt">
                <v:fill opacity="15677f"/>
                <v:stroke joinstyle="miter"/>
                <w10:wrap anchorx="margin"/>
              </v:roundrect>
            </w:pict>
          </mc:Fallback>
        </mc:AlternateContent>
      </w:r>
    </w:p>
    <w:p w:rsidR="002E5E7F" w:rsidRPr="00715993" w:rsidRDefault="00CA6A97" w:rsidP="00715993">
      <w:pPr>
        <w:rPr>
          <w:rFonts w:ascii="UD デジタル 教科書体 NK-R" w:eastAsia="UD デジタル 教科書体 NK-R"/>
          <w:sz w:val="56"/>
          <w:szCs w:val="24"/>
        </w:rPr>
      </w:pPr>
      <w:r>
        <w:rPr>
          <w:rFonts w:ascii="メイリオ" w:eastAsia="メイリオ" w:hAnsi="メイリオ" w:hint="eastAsia"/>
          <w:b/>
          <w:noProof/>
          <w:color w:val="FFC000"/>
          <w:sz w:val="48"/>
        </w:rPr>
        <mc:AlternateContent>
          <mc:Choice Requires="wps">
            <w:drawing>
              <wp:anchor distT="0" distB="0" distL="114300" distR="114300" simplePos="0" relativeHeight="251663360" behindDoc="0" locked="0" layoutInCell="1" allowOverlap="1" wp14:anchorId="41B326B5" wp14:editId="10E0C13A">
                <wp:simplePos x="0" y="0"/>
                <wp:positionH relativeFrom="margin">
                  <wp:align>right</wp:align>
                </wp:positionH>
                <wp:positionV relativeFrom="paragraph">
                  <wp:posOffset>87630</wp:posOffset>
                </wp:positionV>
                <wp:extent cx="5772150" cy="47815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5772150" cy="478155"/>
                        </a:xfrm>
                        <a:prstGeom prst="rect">
                          <a:avLst/>
                        </a:prstGeom>
                        <a:noFill/>
                        <a:ln w="6350">
                          <a:noFill/>
                        </a:ln>
                      </wps:spPr>
                      <wps:txbx>
                        <w:txbxContent>
                          <w:p w:rsidR="00715993" w:rsidRPr="00715993" w:rsidRDefault="00715993" w:rsidP="00715993">
                            <w:pPr>
                              <w:spacing w:line="300" w:lineRule="exact"/>
                              <w:rPr>
                                <w:rFonts w:ascii="UD デジタル 教科書体 NP-B" w:eastAsia="UD デジタル 教科書体 NP-B" w:hAnsi="HGP創英角ｺﾞｼｯｸUB"/>
                                <w:sz w:val="24"/>
                              </w:rPr>
                            </w:pPr>
                            <w:r w:rsidRPr="00715993">
                              <w:rPr>
                                <w:rFonts w:ascii="UD デジタル 教科書体 NP-B" w:eastAsia="UD デジタル 教科書体 NP-B" w:hAnsi="HGP創英角ｺﾞｼｯｸUB" w:hint="eastAsia"/>
                                <w:sz w:val="24"/>
                              </w:rPr>
                              <w:t>〇「</w:t>
                            </w:r>
                            <w:r w:rsidRPr="00715993">
                              <w:rPr>
                                <w:rFonts w:ascii="UD デジタル 教科書体 NP-B" w:eastAsia="UD デジタル 教科書体 NP-B" w:hAnsi="HGP創英角ｺﾞｼｯｸUB"/>
                                <w:sz w:val="24"/>
                              </w:rPr>
                              <w:t>未来に向かう力」の育成に向けて</w:t>
                            </w:r>
                          </w:p>
                          <w:p w:rsidR="00715993" w:rsidRPr="00715993" w:rsidRDefault="00715993" w:rsidP="00715993">
                            <w:pPr>
                              <w:spacing w:line="300" w:lineRule="exact"/>
                              <w:rPr>
                                <w:rFonts w:ascii="UD デジタル 教科書体 NK-R" w:eastAsia="UD デジタル 教科書体 NK-R" w:hAnsi="メイリオ"/>
                                <w:sz w:val="24"/>
                              </w:rPr>
                            </w:pPr>
                            <w:r w:rsidRPr="00715993">
                              <w:rPr>
                                <w:rFonts w:ascii="UD デジタル 教科書体 NP-B" w:eastAsia="UD デジタル 教科書体 NP-B" w:hAnsi="HGP創英角ｺﾞｼｯｸUB" w:hint="eastAsia"/>
                                <w:sz w:val="24"/>
                              </w:rPr>
                              <w:t>〇親学習教材について</w:t>
                            </w:r>
                            <w:r w:rsidRPr="00715993">
                              <w:rPr>
                                <w:rFonts w:ascii="UD デジタル 教科書体 NP-B" w:eastAsia="UD デジタル 教科書体 NP-B" w:hAnsi="HGP創英角ｺﾞｼｯｸUB"/>
                                <w:sz w:val="24"/>
                              </w:rPr>
                              <w:t xml:space="preserve">「かかわる」　　　</w:t>
                            </w:r>
                            <w:r w:rsidRPr="00715993">
                              <w:rPr>
                                <w:rFonts w:ascii="HGP創英角ｺﾞｼｯｸUB" w:eastAsia="HGP創英角ｺﾞｼｯｸUB" w:hAnsi="HGP創英角ｺﾞｼｯｸUB" w:hint="eastAsia"/>
                                <w:sz w:val="24"/>
                              </w:rPr>
                              <w:t xml:space="preserve">　</w:t>
                            </w:r>
                            <w:r w:rsidRPr="00715993">
                              <w:rPr>
                                <w:rFonts w:ascii="UD デジタル 教科書体 NK-R" w:eastAsia="UD デジタル 教科書体 NK-R" w:hAnsi="メイリオ" w:hint="eastAsia"/>
                                <w:sz w:val="22"/>
                              </w:rPr>
                              <w:t>大阪府教育庁市町村教育室地域教育振興課</w:t>
                            </w:r>
                          </w:p>
                          <w:p w:rsidR="00715993" w:rsidRPr="00585544" w:rsidRDefault="00715993" w:rsidP="00715993">
                            <w:pPr>
                              <w:spacing w:line="300" w:lineRule="exact"/>
                            </w:pPr>
                          </w:p>
                          <w:p w:rsidR="00715993" w:rsidRPr="00585544" w:rsidRDefault="00715993" w:rsidP="00715993">
                            <w:pPr>
                              <w:spacing w:line="300" w:lineRule="exact"/>
                              <w:ind w:firstLineChars="100" w:firstLine="21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B326B5" id="_x0000_t202" coordsize="21600,21600" o:spt="202" path="m,l,21600r21600,l21600,xe">
                <v:stroke joinstyle="miter"/>
                <v:path gradientshapeok="t" o:connecttype="rect"/>
              </v:shapetype>
              <v:shape id="テキスト ボックス 6" o:spid="_x0000_s1027" type="#_x0000_t202" style="position:absolute;left:0;text-align:left;margin-left:403.3pt;margin-top:6.9pt;width:454.5pt;height:37.6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SxDTwIAAGkEAAAOAAAAZHJzL2Uyb0RvYy54bWysVEtu2zAQ3RfoHQjua1muP6lgOXATuChg&#10;JAGcImuaoiwBEoclaUvuMgaCHqJXKLrueXSRDinLcdOuim6oGc5wPu/NaHpZlwXZCW1ykDENe31K&#10;hOSQ5HIT00/3izcXlBjLZMIKkCKme2Ho5ez1q2mlIjGADIpEaIJBpIkqFdPMWhUFgeGZKJnpgRIS&#10;jSnokllU9SZINKswelkEg35/HFSgE6WBC2Pw9ro10pmPn6aC29s0NcKSIqZYm/Wn9ufancFsyqKN&#10;ZirL+bEM9g9VlCyXmPQU6ppZRrY6/yNUmXMNBlLb41AGkKY5F74H7Cbsv+hmlTElfC8IjlEnmMz/&#10;C8tvdnea5ElMx5RIViJFzeGpefzePP5sDl9Jc/jWHA7N4w/UydjBVSkT4auVwne2fg810t7dG7x0&#10;KNSpLt0X+yNoR+D3J7BFbQnHy9FkMghHaOJoG04uwtHIhQmeXytt7AcBJXFCTDWS6TFmu6WxrWvn&#10;4pJJWORF4QktJKmwo7cY/jcLBi8k5nA9tLU6ydbr2kMw6PpYQ7LH9jS082IUX+RYw5IZe8c0DgiW&#10;jUNvb/FIC8BccJQoyUB/+du980fe0EpJhQMXU/N5y7SgpPgokdF34XDoJtQrw9FkgIo+t6zPLXJb&#10;XgHOdIjrpbgXnb8tOjHVUD7gbsxdVjQxyTF3TG0nXtl2DXC3uJjPvRPOpGJ2KVeKu9AOO4fwff3A&#10;tDrSYJHAG+hGk0Uv2Gh9W9TnWwtp7qlyOLeoHuHHefZkH3fPLcy57r2e/xCzXwAAAP//AwBQSwME&#10;FAAGAAgAAAAhAD5iCQHdAAAABgEAAA8AAABkcnMvZG93bnJldi54bWxMj09Lw0AQxe9Cv8MyBW92&#10;04qSxGxKCRRB9NDai7dJdpoE90/Mbtvop3c82eN7b3jvN8V6skacaQy9dwqWiwQEucbr3rUKDu/b&#10;uxREiOg0Gu9IwTcFWJezmwJz7S9uR+d9bAWXuJCjgi7GIZcyNB1ZDAs/kOPs6EeLkeXYSj3ihcut&#10;kaskeZQWe8cLHQ5UddR87k9WwUu1fcNdvbLpj6meX4+b4evw8aDU7XzaPIGINMX/Y/jDZ3Qoman2&#10;J6eDMAr4kcjuPfNzmiUZG7WCNFuCLAt5jV/+AgAA//8DAFBLAQItABQABgAIAAAAIQC2gziS/gAA&#10;AOEBAAATAAAAAAAAAAAAAAAAAAAAAABbQ29udGVudF9UeXBlc10ueG1sUEsBAi0AFAAGAAgAAAAh&#10;ADj9If/WAAAAlAEAAAsAAAAAAAAAAAAAAAAALwEAAF9yZWxzLy5yZWxzUEsBAi0AFAAGAAgAAAAh&#10;AEFtLENPAgAAaQQAAA4AAAAAAAAAAAAAAAAALgIAAGRycy9lMm9Eb2MueG1sUEsBAi0AFAAGAAgA&#10;AAAhAD5iCQHdAAAABgEAAA8AAAAAAAAAAAAAAAAAqQQAAGRycy9kb3ducmV2LnhtbFBLBQYAAAAA&#10;BAAEAPMAAACzBQAAAAA=&#10;" filled="f" stroked="f" strokeweight=".5pt">
                <v:textbox>
                  <w:txbxContent>
                    <w:p w:rsidR="00715993" w:rsidRPr="00715993" w:rsidRDefault="00715993" w:rsidP="00715993">
                      <w:pPr>
                        <w:spacing w:line="300" w:lineRule="exact"/>
                        <w:rPr>
                          <w:rFonts w:ascii="UD デジタル 教科書体 NP-B" w:eastAsia="UD デジタル 教科書体 NP-B" w:hAnsi="HGP創英角ｺﾞｼｯｸUB"/>
                          <w:sz w:val="24"/>
                        </w:rPr>
                      </w:pPr>
                      <w:r w:rsidRPr="00715993">
                        <w:rPr>
                          <w:rFonts w:ascii="UD デジタル 教科書体 NP-B" w:eastAsia="UD デジタル 教科書体 NP-B" w:hAnsi="HGP創英角ｺﾞｼｯｸUB" w:hint="eastAsia"/>
                          <w:sz w:val="24"/>
                        </w:rPr>
                        <w:t>〇「</w:t>
                      </w:r>
                      <w:r w:rsidRPr="00715993">
                        <w:rPr>
                          <w:rFonts w:ascii="UD デジタル 教科書体 NP-B" w:eastAsia="UD デジタル 教科書体 NP-B" w:hAnsi="HGP創英角ｺﾞｼｯｸUB"/>
                          <w:sz w:val="24"/>
                        </w:rPr>
                        <w:t>未来に向かう力」の育成に向けて</w:t>
                      </w:r>
                    </w:p>
                    <w:p w:rsidR="00715993" w:rsidRPr="00715993" w:rsidRDefault="00715993" w:rsidP="00715993">
                      <w:pPr>
                        <w:spacing w:line="300" w:lineRule="exact"/>
                        <w:rPr>
                          <w:rFonts w:ascii="UD デジタル 教科書体 NK-R" w:eastAsia="UD デジタル 教科書体 NK-R" w:hAnsi="メイリオ"/>
                          <w:sz w:val="24"/>
                        </w:rPr>
                      </w:pPr>
                      <w:r w:rsidRPr="00715993">
                        <w:rPr>
                          <w:rFonts w:ascii="UD デジタル 教科書体 NP-B" w:eastAsia="UD デジタル 教科書体 NP-B" w:hAnsi="HGP創英角ｺﾞｼｯｸUB" w:hint="eastAsia"/>
                          <w:sz w:val="24"/>
                        </w:rPr>
                        <w:t>〇親学習教材について</w:t>
                      </w:r>
                      <w:r w:rsidRPr="00715993">
                        <w:rPr>
                          <w:rFonts w:ascii="UD デジタル 教科書体 NP-B" w:eastAsia="UD デジタル 教科書体 NP-B" w:hAnsi="HGP創英角ｺﾞｼｯｸUB"/>
                          <w:sz w:val="24"/>
                        </w:rPr>
                        <w:t xml:space="preserve">「かかわる」　　　</w:t>
                      </w:r>
                      <w:r w:rsidRPr="00715993">
                        <w:rPr>
                          <w:rFonts w:ascii="HGP創英角ｺﾞｼｯｸUB" w:eastAsia="HGP創英角ｺﾞｼｯｸUB" w:hAnsi="HGP創英角ｺﾞｼｯｸUB" w:hint="eastAsia"/>
                          <w:sz w:val="24"/>
                        </w:rPr>
                        <w:t xml:space="preserve">　</w:t>
                      </w:r>
                      <w:r w:rsidRPr="00715993">
                        <w:rPr>
                          <w:rFonts w:ascii="UD デジタル 教科書体 NK-R" w:eastAsia="UD デジタル 教科書体 NK-R" w:hAnsi="メイリオ" w:hint="eastAsia"/>
                          <w:sz w:val="22"/>
                        </w:rPr>
                        <w:t>大阪府教育庁市町村教育室地域教育振興課</w:t>
                      </w:r>
                    </w:p>
                    <w:p w:rsidR="00715993" w:rsidRPr="00585544" w:rsidRDefault="00715993" w:rsidP="00715993">
                      <w:pPr>
                        <w:spacing w:line="300" w:lineRule="exact"/>
                      </w:pPr>
                    </w:p>
                    <w:p w:rsidR="00715993" w:rsidRPr="00585544" w:rsidRDefault="00715993" w:rsidP="00715993">
                      <w:pPr>
                        <w:spacing w:line="300" w:lineRule="exact"/>
                        <w:ind w:firstLineChars="100" w:firstLine="210"/>
                      </w:pPr>
                    </w:p>
                  </w:txbxContent>
                </v:textbox>
                <w10:wrap anchorx="margin"/>
              </v:shape>
            </w:pict>
          </mc:Fallback>
        </mc:AlternateContent>
      </w:r>
      <w:r w:rsidR="008161B7" w:rsidRPr="00B16011">
        <w:rPr>
          <w:rFonts w:ascii="UD デジタル 教科書体 NK-R" w:eastAsia="UD デジタル 教科書体 NK-R"/>
          <w:noProof/>
          <w:sz w:val="24"/>
          <w:szCs w:val="24"/>
        </w:rPr>
        <mc:AlternateContent>
          <mc:Choice Requires="wps">
            <w:drawing>
              <wp:anchor distT="45720" distB="45720" distL="114300" distR="114300" simplePos="0" relativeHeight="251671552" behindDoc="0" locked="0" layoutInCell="1" allowOverlap="1">
                <wp:simplePos x="0" y="0"/>
                <wp:positionH relativeFrom="margin">
                  <wp:align>left</wp:align>
                </wp:positionH>
                <wp:positionV relativeFrom="paragraph">
                  <wp:posOffset>678180</wp:posOffset>
                </wp:positionV>
                <wp:extent cx="4533900" cy="135255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1352550"/>
                        </a:xfrm>
                        <a:prstGeom prst="rect">
                          <a:avLst/>
                        </a:prstGeom>
                        <a:noFill/>
                        <a:ln w="9525">
                          <a:noFill/>
                          <a:miter lim="800000"/>
                          <a:headEnd/>
                          <a:tailEnd/>
                        </a:ln>
                      </wps:spPr>
                      <wps:txbx>
                        <w:txbxContent>
                          <w:p w:rsidR="00B16011" w:rsidRPr="00A04FFB" w:rsidRDefault="00B16011" w:rsidP="00F5599A">
                            <w:pPr>
                              <w:spacing w:line="280" w:lineRule="exact"/>
                              <w:rPr>
                                <w:rFonts w:ascii="UD デジタル 教科書体 NK-R" w:eastAsia="UD デジタル 教科書体 NK-R"/>
                                <w:sz w:val="24"/>
                              </w:rPr>
                            </w:pPr>
                            <w:r w:rsidRPr="00680F34">
                              <w:rPr>
                                <w:rFonts w:ascii="UD デジタル 教科書体 NK-R" w:eastAsia="UD デジタル 教科書体 NK-R" w:hint="eastAsia"/>
                                <w:sz w:val="22"/>
                              </w:rPr>
                              <w:t xml:space="preserve">　</w:t>
                            </w:r>
                            <w:r w:rsidR="00F5599A" w:rsidRPr="00A04FFB">
                              <w:rPr>
                                <w:rFonts w:ascii="UD デジタル 教科書体 NK-R" w:eastAsia="UD デジタル 教科書体 NK-R" w:hint="eastAsia"/>
                                <w:sz w:val="24"/>
                              </w:rPr>
                              <w:t xml:space="preserve">　</w:t>
                            </w:r>
                            <w:r w:rsidRPr="00A04FFB">
                              <w:rPr>
                                <w:rFonts w:ascii="UD デジタル 教科書体 NK-R" w:eastAsia="UD デジタル 教科書体 NK-R" w:hint="eastAsia"/>
                                <w:sz w:val="24"/>
                              </w:rPr>
                              <w:t>はじめに、</w:t>
                            </w:r>
                            <w:r w:rsidR="007C1AC8" w:rsidRPr="00A04FFB">
                              <w:rPr>
                                <w:rFonts w:ascii="UD デジタル 教科書体 NK-R" w:eastAsia="UD デジタル 教科書体 NK-R" w:hint="eastAsia"/>
                                <w:sz w:val="24"/>
                              </w:rPr>
                              <w:t>「未来に向かう力</w:t>
                            </w:r>
                            <w:r w:rsidR="00680F34" w:rsidRPr="00A04FFB">
                              <w:rPr>
                                <w:rFonts w:ascii="UD デジタル 教科書体 NK-R" w:eastAsia="UD デジタル 教科書体 NK-R" w:hint="eastAsia"/>
                                <w:sz w:val="24"/>
                              </w:rPr>
                              <w:t>」の育成に向けて、今年の3月に</w:t>
                            </w:r>
                            <w:r w:rsidR="0015184A">
                              <w:rPr>
                                <w:rFonts w:ascii="UD デジタル 教科書体 NK-R" w:eastAsia="UD デジタル 教科書体 NK-R" w:hint="eastAsia"/>
                                <w:sz w:val="24"/>
                              </w:rPr>
                              <w:t>完成し</w:t>
                            </w:r>
                            <w:r w:rsidR="00680F34" w:rsidRPr="00A04FFB">
                              <w:rPr>
                                <w:rFonts w:ascii="UD デジタル 教科書体 NK-R" w:eastAsia="UD デジタル 教科書体 NK-R" w:hint="eastAsia"/>
                                <w:sz w:val="24"/>
                              </w:rPr>
                              <w:t>た手引書「未来に向かう力を育む　家庭教育支援・子育て支援に関わる方々のための手引書」について</w:t>
                            </w:r>
                            <w:r w:rsidR="00736D54">
                              <w:rPr>
                                <w:rFonts w:ascii="UD デジタル 教科書体 NK-R" w:eastAsia="UD デジタル 教科書体 NK-R" w:hint="eastAsia"/>
                                <w:sz w:val="24"/>
                              </w:rPr>
                              <w:t>の</w:t>
                            </w:r>
                            <w:r w:rsidR="00680F34" w:rsidRPr="00A04FFB">
                              <w:rPr>
                                <w:rFonts w:ascii="UD デジタル 教科書体 NK-R" w:eastAsia="UD デジタル 教科書体 NK-R" w:hint="eastAsia"/>
                                <w:sz w:val="24"/>
                              </w:rPr>
                              <w:t>概要説明を行いました。</w:t>
                            </w:r>
                          </w:p>
                          <w:p w:rsidR="00680F34" w:rsidRPr="00A04FFB" w:rsidRDefault="00680F34" w:rsidP="00F5599A">
                            <w:pPr>
                              <w:spacing w:line="280" w:lineRule="exact"/>
                              <w:ind w:firstLineChars="100" w:firstLine="240"/>
                              <w:rPr>
                                <w:rFonts w:ascii="UD デジタル 教科書体 NK-R" w:eastAsia="UD デジタル 教科書体 NK-R"/>
                                <w:sz w:val="24"/>
                              </w:rPr>
                            </w:pPr>
                            <w:r w:rsidRPr="00A04FFB">
                              <w:rPr>
                                <w:rFonts w:ascii="UD デジタル 教科書体 NK-R" w:eastAsia="UD デジタル 教科書体 NK-R" w:hint="eastAsia"/>
                                <w:sz w:val="24"/>
                              </w:rPr>
                              <w:t>その後、</w:t>
                            </w:r>
                            <w:r w:rsidR="00CA6A97">
                              <w:rPr>
                                <w:rFonts w:ascii="UD デジタル 教科書体 NK-R" w:eastAsia="UD デジタル 教科書体 NK-R" w:hint="eastAsia"/>
                                <w:sz w:val="24"/>
                              </w:rPr>
                              <w:t>具体的な</w:t>
                            </w:r>
                            <w:r w:rsidR="00CA6A97">
                              <w:rPr>
                                <w:rFonts w:ascii="UD デジタル 教科書体 NK-R" w:eastAsia="UD デジタル 教科書体 NK-R"/>
                                <w:sz w:val="24"/>
                              </w:rPr>
                              <w:t>取組みをイメージしていただけるよう、手引書</w:t>
                            </w:r>
                            <w:r w:rsidR="00CA6A97">
                              <w:rPr>
                                <w:rFonts w:ascii="UD デジタル 教科書体 NK-R" w:eastAsia="UD デジタル 教科書体 NK-R" w:hint="eastAsia"/>
                                <w:sz w:val="24"/>
                              </w:rPr>
                              <w:t>に掲載している</w:t>
                            </w:r>
                            <w:r w:rsidR="00CA6A97">
                              <w:rPr>
                                <w:rFonts w:ascii="UD デジタル 教科書体 NK-R" w:eastAsia="UD デジタル 教科書体 NK-R"/>
                                <w:sz w:val="24"/>
                              </w:rPr>
                              <w:t>事例の中から、</w:t>
                            </w:r>
                            <w:r w:rsidRPr="00A04FFB">
                              <w:rPr>
                                <w:rFonts w:ascii="UD デジタル 教科書体 NK-R" w:eastAsia="UD デジタル 教科書体 NK-R" w:hint="eastAsia"/>
                                <w:sz w:val="24"/>
                              </w:rPr>
                              <w:t>親学習教材「かかわる」と</w:t>
                            </w:r>
                            <w:r w:rsidR="00E870A9">
                              <w:rPr>
                                <w:rFonts w:ascii="UD デジタル 教科書体 NK-R" w:eastAsia="UD デジタル 教科書体 NK-R" w:hint="eastAsia"/>
                                <w:sz w:val="24"/>
                              </w:rPr>
                              <w:t>「</w:t>
                            </w:r>
                            <w:r w:rsidRPr="00A04FFB">
                              <w:rPr>
                                <w:rFonts w:ascii="UD デジタル 教科書体 NK-R" w:eastAsia="UD デジタル 教科書体 NK-R" w:hint="eastAsia"/>
                                <w:sz w:val="24"/>
                              </w:rPr>
                              <w:t>未来に向かう力</w:t>
                            </w:r>
                            <w:r w:rsidR="00E870A9">
                              <w:rPr>
                                <w:rFonts w:ascii="UD デジタル 教科書体 NK-R" w:eastAsia="UD デジタル 教科書体 NK-R" w:hint="eastAsia"/>
                                <w:sz w:val="24"/>
                              </w:rPr>
                              <w:t>」</w:t>
                            </w:r>
                            <w:r w:rsidR="00CA6A97">
                              <w:rPr>
                                <w:rFonts w:ascii="UD デジタル 教科書体 NK-R" w:eastAsia="UD デジタル 教科書体 NK-R" w:hint="eastAsia"/>
                                <w:sz w:val="24"/>
                              </w:rPr>
                              <w:t>のリーフレットを活用した親学習について</w:t>
                            </w:r>
                            <w:r w:rsidR="00051666">
                              <w:rPr>
                                <w:rFonts w:ascii="UD デジタル 教科書体 NK-R" w:eastAsia="UD デジタル 教科書体 NK-R" w:hint="eastAsia"/>
                                <w:sz w:val="24"/>
                              </w:rPr>
                              <w:t>、</w:t>
                            </w:r>
                            <w:r w:rsidR="00CA6A97">
                              <w:rPr>
                                <w:rFonts w:ascii="UD デジタル 教科書体 NK-R" w:eastAsia="UD デジタル 教科書体 NK-R" w:hint="eastAsia"/>
                                <w:sz w:val="24"/>
                              </w:rPr>
                              <w:t>模擬ワークを行いました</w:t>
                            </w:r>
                            <w:r w:rsidR="00CA6A97">
                              <w:rPr>
                                <w:rFonts w:ascii="UD デジタル 教科書体 NK-R" w:eastAsia="UD デジタル 教科書体 NK-R"/>
                                <w:sz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0;margin-top:53.4pt;width:357pt;height:106.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02KKgIAAAsEAAAOAAAAZHJzL2Uyb0RvYy54bWysU82O0zAQviPxDpbvNP2FbdR0teyyCGkX&#10;kBYewHWcxsL2GNttshxbCfEQvALizPPkRRg73W4FN0QOlseT+TzfN58X561WZCucl2AKOhoMKRGG&#10;QynNuqAfP1w/O6PEB2ZKpsCIgt4LT8+XT58sGpuLMdSgSuEIghifN7agdQg2zzLPa6GZH4AVBpMV&#10;OM0Chm6dlY41iK5VNh4On2cNuNI64MJ7PL3qk3SZ8KtK8PCuqrwIRBUUewtpdWldxTVbLli+dszW&#10;kh/aYP/QhWbS4KVHqCsWGNk4+ReUltyBhyoMOOgMqkpykTggm9HwDzZ3NbMicUFxvD3K5P8fLH+7&#10;fe+ILAs6p8QwjSPq9l+73Y9u96vbfyPd/nu333e7nxiTcZSrsT7HqjuLdaF9CS2OPVH39gb4J08M&#10;XNbMrMWFc9DUgpXY7ihWZielPY6PIKvmFkq8l20CJKC2cjpqieoQRMex3R9HJdpAOB5OZ5PJfIgp&#10;jrnRZDaezdIwM5Y/lFvnw2sBmsRNQR16IcGz7Y0PsR2WP/wSbzNwLZVKflCGNCgIgqaCk4yWAe2q&#10;pC7o2TB+vYEiy1emTMWBSdXv8QJlDrQj055zaFdtEjxpEiVZQXmPOjjo3YmvCTc1uC+UNOjMgvrP&#10;G+YEJeqNQS3no+k0WjkF09mLMQbuNLM6zTDDEaqggZJ+exmS/XvKF6h5JZMaj50cWkbHJZEOryNa&#10;+jROfz2+4eVvAAAA//8DAFBLAwQUAAYACAAAACEAQPlPtdwAAAAIAQAADwAAAGRycy9kb3ducmV2&#10;LnhtbEyPzU7DMBCE70i8g7VI3KgdKP0JcSoE4gqiUCRu23ibRMTrKHab8PYsJzjuzGh2vmIz+U6d&#10;aIhtYAvZzIAiroJrubbw/vZ0tQIVE7LDLjBZ+KYIm/L8rMDchZFf6bRNtZISjjlaaFLqc61j1ZDH&#10;OAs9sXiHMHhMcg61dgOOUu47fW3MQntsWT402NNDQ9XX9ugt7J4Pnx9z81I/+tt+DJPR7Nfa2suL&#10;6f4OVKIp/YXhd75Mh1I27cORXVSdBQFJopqFAIi9zOai7C3cZOsV6LLQ/wHKHwAAAP//AwBQSwEC&#10;LQAUAAYACAAAACEAtoM4kv4AAADhAQAAEwAAAAAAAAAAAAAAAAAAAAAAW0NvbnRlbnRfVHlwZXNd&#10;LnhtbFBLAQItABQABgAIAAAAIQA4/SH/1gAAAJQBAAALAAAAAAAAAAAAAAAAAC8BAABfcmVscy8u&#10;cmVsc1BLAQItABQABgAIAAAAIQDch02KKgIAAAsEAAAOAAAAAAAAAAAAAAAAAC4CAABkcnMvZTJv&#10;RG9jLnhtbFBLAQItABQABgAIAAAAIQBA+U+13AAAAAgBAAAPAAAAAAAAAAAAAAAAAIQEAABkcnMv&#10;ZG93bnJldi54bWxQSwUGAAAAAAQABADzAAAAjQUAAAAA&#10;" filled="f" stroked="f">
                <v:textbox>
                  <w:txbxContent>
                    <w:p w:rsidR="00B16011" w:rsidRPr="00A04FFB" w:rsidRDefault="00B16011" w:rsidP="00F5599A">
                      <w:pPr>
                        <w:spacing w:line="280" w:lineRule="exact"/>
                        <w:rPr>
                          <w:rFonts w:ascii="UD デジタル 教科書体 NK-R" w:eastAsia="UD デジタル 教科書体 NK-R"/>
                          <w:sz w:val="24"/>
                        </w:rPr>
                      </w:pPr>
                      <w:r w:rsidRPr="00680F34">
                        <w:rPr>
                          <w:rFonts w:ascii="UD デジタル 教科書体 NK-R" w:eastAsia="UD デジタル 教科書体 NK-R" w:hint="eastAsia"/>
                          <w:sz w:val="22"/>
                        </w:rPr>
                        <w:t xml:space="preserve">　</w:t>
                      </w:r>
                      <w:r w:rsidR="00F5599A" w:rsidRPr="00A04FFB">
                        <w:rPr>
                          <w:rFonts w:ascii="UD デジタル 教科書体 NK-R" w:eastAsia="UD デジタル 教科書体 NK-R" w:hint="eastAsia"/>
                          <w:sz w:val="24"/>
                        </w:rPr>
                        <w:t xml:space="preserve">　</w:t>
                      </w:r>
                      <w:r w:rsidRPr="00A04FFB">
                        <w:rPr>
                          <w:rFonts w:ascii="UD デジタル 教科書体 NK-R" w:eastAsia="UD デジタル 教科書体 NK-R" w:hint="eastAsia"/>
                          <w:sz w:val="24"/>
                        </w:rPr>
                        <w:t>はじめに、</w:t>
                      </w:r>
                      <w:r w:rsidR="007C1AC8" w:rsidRPr="00A04FFB">
                        <w:rPr>
                          <w:rFonts w:ascii="UD デジタル 教科書体 NK-R" w:eastAsia="UD デジタル 教科書体 NK-R" w:hint="eastAsia"/>
                          <w:sz w:val="24"/>
                        </w:rPr>
                        <w:t>「未来に向かう力</w:t>
                      </w:r>
                      <w:r w:rsidR="00680F34" w:rsidRPr="00A04FFB">
                        <w:rPr>
                          <w:rFonts w:ascii="UD デジタル 教科書体 NK-R" w:eastAsia="UD デジタル 教科書体 NK-R" w:hint="eastAsia"/>
                          <w:sz w:val="24"/>
                        </w:rPr>
                        <w:t>」の育成に向けて、今年の3月に</w:t>
                      </w:r>
                      <w:r w:rsidR="0015184A">
                        <w:rPr>
                          <w:rFonts w:ascii="UD デジタル 教科書体 NK-R" w:eastAsia="UD デジタル 教科書体 NK-R" w:hint="eastAsia"/>
                          <w:sz w:val="24"/>
                        </w:rPr>
                        <w:t>完成し</w:t>
                      </w:r>
                      <w:r w:rsidR="00680F34" w:rsidRPr="00A04FFB">
                        <w:rPr>
                          <w:rFonts w:ascii="UD デジタル 教科書体 NK-R" w:eastAsia="UD デジタル 教科書体 NK-R" w:hint="eastAsia"/>
                          <w:sz w:val="24"/>
                        </w:rPr>
                        <w:t>た手引書「未来に向かう力を育む　家庭教育支援・子育て支援に関わる方々のための手引書」について</w:t>
                      </w:r>
                      <w:r w:rsidR="00736D54">
                        <w:rPr>
                          <w:rFonts w:ascii="UD デジタル 教科書体 NK-R" w:eastAsia="UD デジタル 教科書体 NK-R" w:hint="eastAsia"/>
                          <w:sz w:val="24"/>
                        </w:rPr>
                        <w:t>の</w:t>
                      </w:r>
                      <w:r w:rsidR="00680F34" w:rsidRPr="00A04FFB">
                        <w:rPr>
                          <w:rFonts w:ascii="UD デジタル 教科書体 NK-R" w:eastAsia="UD デジタル 教科書体 NK-R" w:hint="eastAsia"/>
                          <w:sz w:val="24"/>
                        </w:rPr>
                        <w:t>概要説明を行いました。</w:t>
                      </w:r>
                    </w:p>
                    <w:p w:rsidR="00680F34" w:rsidRPr="00A04FFB" w:rsidRDefault="00680F34" w:rsidP="00F5599A">
                      <w:pPr>
                        <w:spacing w:line="280" w:lineRule="exact"/>
                        <w:ind w:firstLineChars="100" w:firstLine="240"/>
                        <w:rPr>
                          <w:rFonts w:ascii="UD デジタル 教科書体 NK-R" w:eastAsia="UD デジタル 教科書体 NK-R"/>
                          <w:sz w:val="24"/>
                        </w:rPr>
                      </w:pPr>
                      <w:r w:rsidRPr="00A04FFB">
                        <w:rPr>
                          <w:rFonts w:ascii="UD デジタル 教科書体 NK-R" w:eastAsia="UD デジタル 教科書体 NK-R" w:hint="eastAsia"/>
                          <w:sz w:val="24"/>
                        </w:rPr>
                        <w:t>その後、</w:t>
                      </w:r>
                      <w:r w:rsidR="00CA6A97">
                        <w:rPr>
                          <w:rFonts w:ascii="UD デジタル 教科書体 NK-R" w:eastAsia="UD デジタル 教科書体 NK-R" w:hint="eastAsia"/>
                          <w:sz w:val="24"/>
                        </w:rPr>
                        <w:t>具体的な</w:t>
                      </w:r>
                      <w:r w:rsidR="00CA6A97">
                        <w:rPr>
                          <w:rFonts w:ascii="UD デジタル 教科書体 NK-R" w:eastAsia="UD デジタル 教科書体 NK-R"/>
                          <w:sz w:val="24"/>
                        </w:rPr>
                        <w:t>取組みをイメージしていただけるよう、手引書</w:t>
                      </w:r>
                      <w:r w:rsidR="00CA6A97">
                        <w:rPr>
                          <w:rFonts w:ascii="UD デジタル 教科書体 NK-R" w:eastAsia="UD デジタル 教科書体 NK-R" w:hint="eastAsia"/>
                          <w:sz w:val="24"/>
                        </w:rPr>
                        <w:t>に掲載している</w:t>
                      </w:r>
                      <w:r w:rsidR="00CA6A97">
                        <w:rPr>
                          <w:rFonts w:ascii="UD デジタル 教科書体 NK-R" w:eastAsia="UD デジタル 教科書体 NK-R"/>
                          <w:sz w:val="24"/>
                        </w:rPr>
                        <w:t>事例の中から、</w:t>
                      </w:r>
                      <w:r w:rsidRPr="00A04FFB">
                        <w:rPr>
                          <w:rFonts w:ascii="UD デジタル 教科書体 NK-R" w:eastAsia="UD デジタル 教科書体 NK-R" w:hint="eastAsia"/>
                          <w:sz w:val="24"/>
                        </w:rPr>
                        <w:t>親学習教材「かかわる」と</w:t>
                      </w:r>
                      <w:r w:rsidR="00E870A9">
                        <w:rPr>
                          <w:rFonts w:ascii="UD デジタル 教科書体 NK-R" w:eastAsia="UD デジタル 教科書体 NK-R" w:hint="eastAsia"/>
                          <w:sz w:val="24"/>
                        </w:rPr>
                        <w:t>「</w:t>
                      </w:r>
                      <w:r w:rsidRPr="00A04FFB">
                        <w:rPr>
                          <w:rFonts w:ascii="UD デジタル 教科書体 NK-R" w:eastAsia="UD デジタル 教科書体 NK-R" w:hint="eastAsia"/>
                          <w:sz w:val="24"/>
                        </w:rPr>
                        <w:t>未来に向かう力</w:t>
                      </w:r>
                      <w:r w:rsidR="00E870A9">
                        <w:rPr>
                          <w:rFonts w:ascii="UD デジタル 教科書体 NK-R" w:eastAsia="UD デジタル 教科書体 NK-R" w:hint="eastAsia"/>
                          <w:sz w:val="24"/>
                        </w:rPr>
                        <w:t>」</w:t>
                      </w:r>
                      <w:r w:rsidR="00CA6A97">
                        <w:rPr>
                          <w:rFonts w:ascii="UD デジタル 教科書体 NK-R" w:eastAsia="UD デジタル 教科書体 NK-R" w:hint="eastAsia"/>
                          <w:sz w:val="24"/>
                        </w:rPr>
                        <w:t>のリーフレットを活用した親学習について</w:t>
                      </w:r>
                      <w:r w:rsidR="00051666">
                        <w:rPr>
                          <w:rFonts w:ascii="UD デジタル 教科書体 NK-R" w:eastAsia="UD デジタル 教科書体 NK-R" w:hint="eastAsia"/>
                          <w:sz w:val="24"/>
                        </w:rPr>
                        <w:t>、</w:t>
                      </w:r>
                      <w:r w:rsidR="00CA6A97">
                        <w:rPr>
                          <w:rFonts w:ascii="UD デジタル 教科書体 NK-R" w:eastAsia="UD デジタル 教科書体 NK-R" w:hint="eastAsia"/>
                          <w:sz w:val="24"/>
                        </w:rPr>
                        <w:t>模擬ワークを行いました</w:t>
                      </w:r>
                      <w:r w:rsidR="00CA6A97">
                        <w:rPr>
                          <w:rFonts w:ascii="UD デジタル 教科書体 NK-R" w:eastAsia="UD デジタル 教科書体 NK-R"/>
                          <w:sz w:val="24"/>
                        </w:rPr>
                        <w:t>。</w:t>
                      </w:r>
                    </w:p>
                  </w:txbxContent>
                </v:textbox>
                <w10:wrap anchorx="margin"/>
              </v:shape>
            </w:pict>
          </mc:Fallback>
        </mc:AlternateContent>
      </w:r>
      <w:r w:rsidR="00715993" w:rsidRPr="00715993">
        <w:rPr>
          <w:rFonts w:ascii="メイリオ" w:eastAsia="メイリオ" w:hAnsi="メイリオ" w:hint="eastAsia"/>
          <w:b/>
          <w:noProof/>
          <w:color w:val="FFC000"/>
          <w:sz w:val="56"/>
        </w:rPr>
        <mc:AlternateContent>
          <mc:Choice Requires="wps">
            <w:drawing>
              <wp:anchor distT="0" distB="0" distL="114300" distR="114300" simplePos="0" relativeHeight="251661312" behindDoc="0" locked="0" layoutInCell="1" allowOverlap="1" wp14:anchorId="49059587" wp14:editId="764647F0">
                <wp:simplePos x="0" y="0"/>
                <wp:positionH relativeFrom="margin">
                  <wp:align>right</wp:align>
                </wp:positionH>
                <wp:positionV relativeFrom="paragraph">
                  <wp:posOffset>551180</wp:posOffset>
                </wp:positionV>
                <wp:extent cx="6162675" cy="0"/>
                <wp:effectExtent l="0" t="0" r="28575" b="19050"/>
                <wp:wrapNone/>
                <wp:docPr id="8" name="直線コネクタ 8"/>
                <wp:cNvGraphicFramePr/>
                <a:graphic xmlns:a="http://schemas.openxmlformats.org/drawingml/2006/main">
                  <a:graphicData uri="http://schemas.microsoft.com/office/word/2010/wordprocessingShape">
                    <wps:wsp>
                      <wps:cNvCnPr/>
                      <wps:spPr>
                        <a:xfrm>
                          <a:off x="0" y="0"/>
                          <a:ext cx="61626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6CA76DB" id="直線コネクタ 8" o:spid="_x0000_s1026" style="position:absolute;left:0;text-align:lef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34.05pt,43.4pt" to="919.3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0nq5QEAAIgDAAAOAAAAZHJzL2Uyb0RvYy54bWysU0uOEzEQ3SNxB8t70knQhFErnVlMNGwQ&#10;RGI4QI3b7rbkn1wmnWzDmgvAIViAxJLDZDHXoOxkQmB2I7JwbJfrVb1Xr+dXG2vYWkbU3jV8Mhpz&#10;Jp3wrXZdwz/c3ry45AwTuBaMd7LhW4n8avH82XwItZz63ptWRkYgDushNLxPKdRVhaKXFnDkg3QU&#10;VD5aSHSMXdVGGAjdmmo6Hs+qwcc2RC8kIt0uD0G+KPhKSZHeKYUyMdNw6i2VNZb1Lq/VYg51FyH0&#10;WhzbgCd0YUE7KnqCWkIC9jHqR1BWi+jRqzQS3lZeKS1k4UBsJuN/2LzvIcjChcTBcJIJ/x+seLte&#10;RabbhtOgHFga0f3XH/c/v+x33/efPu933/a7X+wy6zQErOn5tVvF4wnDKmbSGxVt/ic6bFO03Z60&#10;lZvEBF3OJrPp7NUFZ+IhVv1JDBHTa+kty5uGG+0ybahh/QYTFaOnD0/ytfM32pgyOuPYQOAvL2i4&#10;AshAykCirQ1ECV3HGZiOnClSLIjojW5zdsbBLV6byNZA5iBPtX64pXY5M4CJAsSh/DJ56uCv1NzO&#10;ErA/JJfQwUtWJzK00ZYUPc82LleUxZJHUlnQg4R5d+fbbVG2yicadyl6tGb20/mZ9ucf0OI3AAAA&#10;//8DAFBLAwQUAAYACAAAACEArLcuPdsAAAAGAQAADwAAAGRycy9kb3ducmV2LnhtbEyPS0/DMBCE&#10;70j8B2srcaN2qegjjVOhoh64lbRIHN1484B4HcVOG/49izjAcWdGM9+m29G14oJ9aDxpmE0VCKTC&#10;24YqDafj/n4FIkRD1rSeUMMXBthmtzepSay/0ite8lgJLqGQGA11jF0iZShqdCZMfYfEXul7ZyKf&#10;fSVtb65c7lr5oNRCOtMQL9Smw12NxWc+OA3DYVeqZj8fP97nuRxeloe357LS+m4yPm1ARBzjXxh+&#10;8BkdMmY6+4FsEK0GfiRqWC2Yn931Uj2COP8KMkvlf/zsGwAA//8DAFBLAQItABQABgAIAAAAIQC2&#10;gziS/gAAAOEBAAATAAAAAAAAAAAAAAAAAAAAAABbQ29udGVudF9UeXBlc10ueG1sUEsBAi0AFAAG&#10;AAgAAAAhADj9If/WAAAAlAEAAAsAAAAAAAAAAAAAAAAALwEAAF9yZWxzLy5yZWxzUEsBAi0AFAAG&#10;AAgAAAAhALibSerlAQAAiAMAAA4AAAAAAAAAAAAAAAAALgIAAGRycy9lMm9Eb2MueG1sUEsBAi0A&#10;FAAGAAgAAAAhAKy3Lj3bAAAABgEAAA8AAAAAAAAAAAAAAAAAPwQAAGRycy9kb3ducmV2LnhtbFBL&#10;BQYAAAAABAAEAPMAAABHBQAAAAA=&#10;" strokecolor="windowText" strokeweight=".5pt">
                <v:stroke joinstyle="miter"/>
                <w10:wrap anchorx="margin"/>
              </v:line>
            </w:pict>
          </mc:Fallback>
        </mc:AlternateContent>
      </w:r>
      <w:r w:rsidR="00715993" w:rsidRPr="00715993">
        <w:rPr>
          <w:rFonts w:ascii="UD デジタル 教科書体 NK-R" w:eastAsia="UD デジタル 教科書体 NK-R" w:hint="eastAsia"/>
          <w:sz w:val="56"/>
          <w:szCs w:val="24"/>
        </w:rPr>
        <w:t>1</w:t>
      </w:r>
    </w:p>
    <w:p w:rsidR="002E5E7F" w:rsidRDefault="00CA6A97" w:rsidP="006038F7">
      <w:pPr>
        <w:spacing w:line="280" w:lineRule="exact"/>
        <w:rPr>
          <w:rFonts w:ascii="UD デジタル 教科書体 NK-R" w:eastAsia="UD デジタル 教科書体 NK-R"/>
          <w:sz w:val="24"/>
          <w:szCs w:val="24"/>
        </w:rPr>
      </w:pPr>
      <w:r>
        <w:rPr>
          <w:rFonts w:ascii="UD デジタル 教科書体 NK-R" w:eastAsia="UD デジタル 教科書体 NK-R"/>
          <w:noProof/>
          <w:sz w:val="24"/>
          <w:szCs w:val="24"/>
        </w:rPr>
        <w:drawing>
          <wp:anchor distT="0" distB="0" distL="114300" distR="114300" simplePos="0" relativeHeight="251669504" behindDoc="0" locked="0" layoutInCell="1" allowOverlap="1">
            <wp:simplePos x="0" y="0"/>
            <wp:positionH relativeFrom="margin">
              <wp:posOffset>4669790</wp:posOffset>
            </wp:positionH>
            <wp:positionV relativeFrom="paragraph">
              <wp:posOffset>68580</wp:posOffset>
            </wp:positionV>
            <wp:extent cx="1587092" cy="1190625"/>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SCN8972.JPG"/>
                    <pic:cNvPicPr/>
                  </pic:nvPicPr>
                  <pic:blipFill>
                    <a:blip r:embed="rId6" cstate="email">
                      <a:extLst>
                        <a:ext uri="{28A0092B-C50C-407E-A947-70E740481C1C}">
                          <a14:useLocalDpi xmlns:a14="http://schemas.microsoft.com/office/drawing/2010/main"/>
                        </a:ext>
                      </a:extLst>
                    </a:blip>
                    <a:stretch>
                      <a:fillRect/>
                    </a:stretch>
                  </pic:blipFill>
                  <pic:spPr>
                    <a:xfrm>
                      <a:off x="0" y="0"/>
                      <a:ext cx="1587092" cy="1190625"/>
                    </a:xfrm>
                    <a:prstGeom prst="rect">
                      <a:avLst/>
                    </a:prstGeom>
                  </pic:spPr>
                </pic:pic>
              </a:graphicData>
            </a:graphic>
            <wp14:sizeRelH relativeFrom="page">
              <wp14:pctWidth>0</wp14:pctWidth>
            </wp14:sizeRelH>
            <wp14:sizeRelV relativeFrom="page">
              <wp14:pctHeight>0</wp14:pctHeight>
            </wp14:sizeRelV>
          </wp:anchor>
        </w:drawing>
      </w:r>
    </w:p>
    <w:p w:rsidR="0015184A" w:rsidRPr="006038F7" w:rsidRDefault="0015184A" w:rsidP="006038F7">
      <w:pPr>
        <w:spacing w:line="280" w:lineRule="exact"/>
        <w:rPr>
          <w:rFonts w:ascii="UD デジタル 教科書体 NK-R" w:eastAsia="UD デジタル 教科書体 NK-R"/>
          <w:sz w:val="24"/>
          <w:szCs w:val="24"/>
        </w:rPr>
      </w:pPr>
    </w:p>
    <w:p w:rsidR="002E5E7F" w:rsidRDefault="002E5E7F" w:rsidP="006038F7">
      <w:pPr>
        <w:spacing w:line="280" w:lineRule="exact"/>
        <w:rPr>
          <w:rFonts w:ascii="UD デジタル 教科書体 NK-R" w:eastAsia="UD デジタル 教科書体 NK-R"/>
          <w:sz w:val="24"/>
          <w:szCs w:val="24"/>
        </w:rPr>
      </w:pPr>
    </w:p>
    <w:p w:rsidR="00F17928" w:rsidRDefault="00F17928" w:rsidP="006038F7">
      <w:pPr>
        <w:spacing w:line="280" w:lineRule="exact"/>
        <w:rPr>
          <w:rFonts w:ascii="UD デジタル 教科書体 NK-R" w:eastAsia="UD デジタル 教科書体 NK-R"/>
          <w:sz w:val="24"/>
          <w:szCs w:val="24"/>
        </w:rPr>
      </w:pPr>
    </w:p>
    <w:p w:rsidR="00F17928" w:rsidRDefault="00F17928" w:rsidP="006038F7">
      <w:pPr>
        <w:spacing w:line="280" w:lineRule="exact"/>
        <w:rPr>
          <w:rFonts w:ascii="UD デジタル 教科書体 NK-R" w:eastAsia="UD デジタル 教科書体 NK-R"/>
          <w:sz w:val="24"/>
          <w:szCs w:val="24"/>
        </w:rPr>
      </w:pPr>
    </w:p>
    <w:p w:rsidR="00F17928" w:rsidRDefault="00F17928" w:rsidP="006038F7">
      <w:pPr>
        <w:spacing w:line="280" w:lineRule="exact"/>
        <w:rPr>
          <w:rFonts w:ascii="UD デジタル 教科書体 NK-R" w:eastAsia="UD デジタル 教科書体 NK-R"/>
          <w:sz w:val="24"/>
          <w:szCs w:val="24"/>
        </w:rPr>
      </w:pPr>
    </w:p>
    <w:p w:rsidR="00CA6A97" w:rsidRDefault="00CA6A97" w:rsidP="00F17928">
      <w:pPr>
        <w:spacing w:line="280" w:lineRule="exact"/>
        <w:rPr>
          <w:rFonts w:ascii="UD デジタル 教科書体 NK-R" w:eastAsia="UD デジタル 教科書体 NK-R"/>
          <w:sz w:val="24"/>
          <w:szCs w:val="24"/>
        </w:rPr>
      </w:pPr>
    </w:p>
    <w:p w:rsidR="00F17928" w:rsidRPr="006038F7" w:rsidRDefault="008218B0" w:rsidP="00F17928">
      <w:pPr>
        <w:spacing w:line="280" w:lineRule="exact"/>
        <w:rPr>
          <w:rFonts w:ascii="UD デジタル 教科書体 NK-R" w:eastAsia="UD デジタル 教科書体 NK-R"/>
          <w:sz w:val="24"/>
          <w:szCs w:val="24"/>
        </w:rPr>
      </w:pPr>
      <w:r>
        <w:rPr>
          <w:rFonts w:ascii="メイリオ" w:eastAsia="メイリオ" w:hAnsi="メイリオ" w:hint="eastAsia"/>
          <w:b/>
          <w:noProof/>
          <w:color w:val="FFC000"/>
          <w:sz w:val="48"/>
        </w:rPr>
        <mc:AlternateContent>
          <mc:Choice Requires="wps">
            <w:drawing>
              <wp:anchor distT="0" distB="0" distL="114300" distR="114300" simplePos="0" relativeHeight="251665408" behindDoc="0" locked="0" layoutInCell="1" allowOverlap="1" wp14:anchorId="0B7511A9" wp14:editId="25332D5A">
                <wp:simplePos x="0" y="0"/>
                <wp:positionH relativeFrom="margin">
                  <wp:posOffset>-85725</wp:posOffset>
                </wp:positionH>
                <wp:positionV relativeFrom="paragraph">
                  <wp:posOffset>167005</wp:posOffset>
                </wp:positionV>
                <wp:extent cx="6400800" cy="609600"/>
                <wp:effectExtent l="0" t="0" r="19050" b="19050"/>
                <wp:wrapNone/>
                <wp:docPr id="2" name="角丸四角形 2"/>
                <wp:cNvGraphicFramePr/>
                <a:graphic xmlns:a="http://schemas.openxmlformats.org/drawingml/2006/main">
                  <a:graphicData uri="http://schemas.microsoft.com/office/word/2010/wordprocessingShape">
                    <wps:wsp>
                      <wps:cNvSpPr/>
                      <wps:spPr>
                        <a:xfrm>
                          <a:off x="0" y="0"/>
                          <a:ext cx="6400800" cy="609600"/>
                        </a:xfrm>
                        <a:prstGeom prst="roundRect">
                          <a:avLst/>
                        </a:prstGeom>
                        <a:solidFill>
                          <a:srgbClr val="5B9BD5">
                            <a:alpha val="24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6DF487" id="角丸四角形 2" o:spid="_x0000_s1026" style="position:absolute;left:0;text-align:left;margin-left:-6.75pt;margin-top:13.15pt;width:7in;height:4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UQXnQIAAD4FAAAOAAAAZHJzL2Uyb0RvYy54bWysVM1OGzEQvlfqO1i+l92sQoCIDQpEVJUQ&#10;oELFeeL1Zi35r7aTDX2MXrn10lfg0rcpUh+jY++G8FOpUtXL7oxnPD/ffOPDo7WSZMWdF0aXdLCT&#10;U8I1M5XQi5J+uj59t0+JD6ArkEbzkt5yT48mb98ctnbMC9MYWXFHMIj249aWtAnBjrPMs4Yr8DvG&#10;co3G2jgFAVW3yCoHLUZXMivyfJS1xlXWGca9x9NZZ6STFL+uOQsXde15ILKkWFtIX5e+8/jNJocw&#10;XjiwjWB9GfAPVSgQGpM+hppBALJ04lUoJZgz3tRhhxmVmboWjKcesJtB/qKbqwYsT70gON4+wuT/&#10;X1h2vrp0RFQlLSjRoHBEv75//Xl//3B3h8LDj2+kiCC11o/R98peul7zKMaO17VT8Y+9kHUC9vYR&#10;WL4OhOHhaJjn+zniz9A2yg9GKGOYbHvbOh/ec6NIFErqzFJXH3F6CVRYnfnQ+W/8YkZvpKhOhZRJ&#10;cYv5iXRkBTjp3eOD49lud1faBrrTAqvY5PWde6rhWRypSYtELvZSuYCUrCUErFxZBMnrBSUgF8h1&#10;FlxK8Ox2H/ZVFb6BivenWMRfq4htzsA33ZWUoqOqEgH3RQpVUgR0G0nqCAJPjO/BiiPrhhSlualu&#10;cdLOdCvgLTsVmOQMfLgEh5zH6eAehwv81NIgBqaXKGmM+/Kn8+iPVEQrJS3uEOLzeQmOUyI/aCTp&#10;wWA4jEuXlOHuXoGKe2qZP7XopToxOLwBvhiWJTH6B7kRa2fUDa77NGZFE2iGubtJ9MpJ6HYbHwzG&#10;p9PkhotmIZzpK8ti8IhThPd6fQPO9nwLyNRzs9k3GL9gXOcbb2ozXQZTi0THLa7Io6jgkiZG9Q9K&#10;fAWe6slr++xNfgMAAP//AwBQSwMEFAAGAAgAAAAhAAobVrfhAAAACgEAAA8AAABkcnMvZG93bnJl&#10;di54bWxMj01PwkAQhu8m/ofNmHgxsP1QhNotQZF4MCEB9L60Q7fana3dBeq/dzzpcWaevPO8+Xyw&#10;rThh7xtHCuJxBAKpdFVDtYK33Wo0BeGDpkq3jlDBN3qYF5cXuc4qd6YNnrahFhxCPtMKTAhdJqUv&#10;DVrtx65D4tvB9VYHHvtaVr0+c7htZRJFE2l1Q/zB6A6fDJaf26NVYBfL9xv/PH00L3r9Gh++dh/3&#10;zVKp66th8QAi4BD+YPjVZ3Uo2GnvjlR50SoYxekdowqSSQqCgdnslhd7JpMkBVnk8n+F4gcAAP//&#10;AwBQSwECLQAUAAYACAAAACEAtoM4kv4AAADhAQAAEwAAAAAAAAAAAAAAAAAAAAAAW0NvbnRlbnRf&#10;VHlwZXNdLnhtbFBLAQItABQABgAIAAAAIQA4/SH/1gAAAJQBAAALAAAAAAAAAAAAAAAAAC8BAABf&#10;cmVscy8ucmVsc1BLAQItABQABgAIAAAAIQDvOUQXnQIAAD4FAAAOAAAAAAAAAAAAAAAAAC4CAABk&#10;cnMvZTJvRG9jLnhtbFBLAQItABQABgAIAAAAIQAKG1a34QAAAAoBAAAPAAAAAAAAAAAAAAAAAPcE&#10;AABkcnMvZG93bnJldi54bWxQSwUGAAAAAAQABADzAAAABQYAAAAA&#10;" fillcolor="#5b9bd5" strokecolor="#41719c" strokeweight="1pt">
                <v:fill opacity="15677f"/>
                <v:stroke joinstyle="miter"/>
                <w10:wrap anchorx="margin"/>
              </v:roundrect>
            </w:pict>
          </mc:Fallback>
        </mc:AlternateContent>
      </w:r>
    </w:p>
    <w:p w:rsidR="00F17928" w:rsidRPr="00715993" w:rsidRDefault="00F5599A" w:rsidP="00F17928">
      <w:pPr>
        <w:rPr>
          <w:rFonts w:ascii="UD デジタル 教科書体 NK-R" w:eastAsia="UD デジタル 教科書体 NK-R"/>
          <w:sz w:val="56"/>
          <w:szCs w:val="24"/>
        </w:rPr>
      </w:pPr>
      <w:r w:rsidRPr="00B16011">
        <w:rPr>
          <w:rFonts w:ascii="UD デジタル 教科書体 NK-R" w:eastAsia="UD デジタル 教科書体 NK-R"/>
          <w:noProof/>
          <w:sz w:val="24"/>
          <w:szCs w:val="24"/>
        </w:rPr>
        <mc:AlternateContent>
          <mc:Choice Requires="wps">
            <w:drawing>
              <wp:anchor distT="45720" distB="45720" distL="114300" distR="114300" simplePos="0" relativeHeight="251673600" behindDoc="0" locked="0" layoutInCell="1" allowOverlap="1" wp14:anchorId="092C0DC9" wp14:editId="7A199934">
                <wp:simplePos x="0" y="0"/>
                <wp:positionH relativeFrom="margin">
                  <wp:align>left</wp:align>
                </wp:positionH>
                <wp:positionV relativeFrom="paragraph">
                  <wp:posOffset>624205</wp:posOffset>
                </wp:positionV>
                <wp:extent cx="4572000" cy="1224742"/>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224742"/>
                        </a:xfrm>
                        <a:prstGeom prst="rect">
                          <a:avLst/>
                        </a:prstGeom>
                        <a:noFill/>
                        <a:ln w="9525">
                          <a:noFill/>
                          <a:miter lim="800000"/>
                          <a:headEnd/>
                          <a:tailEnd/>
                        </a:ln>
                      </wps:spPr>
                      <wps:txbx>
                        <w:txbxContent>
                          <w:p w:rsidR="00680F34" w:rsidRPr="000C0967" w:rsidRDefault="00680F34" w:rsidP="00B80EC2">
                            <w:pPr>
                              <w:spacing w:line="280" w:lineRule="exact"/>
                              <w:ind w:firstLineChars="100" w:firstLine="240"/>
                              <w:rPr>
                                <w:rFonts w:ascii="UD デジタル 教科書体 NK-R" w:eastAsia="UD デジタル 教科書体 NK-R"/>
                                <w:sz w:val="24"/>
                              </w:rPr>
                            </w:pPr>
                            <w:r w:rsidRPr="000C0967">
                              <w:rPr>
                                <w:rFonts w:ascii="UD デジタル 教科書体 NK-R" w:eastAsia="UD デジタル 教科書体 NK-R"/>
                                <w:sz w:val="24"/>
                              </w:rPr>
                              <w:t>河南町教育委員会生涯まなぶ課</w:t>
                            </w:r>
                            <w:r w:rsidRPr="000C0967">
                              <w:rPr>
                                <w:rFonts w:ascii="UD デジタル 教科書体 NK-R" w:eastAsia="UD デジタル 教科書体 NK-R" w:hint="eastAsia"/>
                                <w:sz w:val="24"/>
                              </w:rPr>
                              <w:t>からこれまでの</w:t>
                            </w:r>
                            <w:r w:rsidRPr="000C0967">
                              <w:rPr>
                                <w:rFonts w:ascii="UD デジタル 教科書体 NK-R" w:eastAsia="UD デジタル 教科書体 NK-R"/>
                                <w:sz w:val="24"/>
                              </w:rPr>
                              <w:t>親学習の取組みについて発表をいただきました。親学習リーダーの</w:t>
                            </w:r>
                            <w:r w:rsidRPr="000C0967">
                              <w:rPr>
                                <w:rFonts w:ascii="UD デジタル 教科書体 NK-R" w:eastAsia="UD デジタル 教科書体 NK-R" w:hint="eastAsia"/>
                                <w:sz w:val="24"/>
                              </w:rPr>
                              <w:t>育成や</w:t>
                            </w:r>
                            <w:r w:rsidRPr="000C0967">
                              <w:rPr>
                                <w:rFonts w:ascii="UD デジタル 教科書体 NK-R" w:eastAsia="UD デジタル 教科書体 NK-R"/>
                                <w:sz w:val="24"/>
                              </w:rPr>
                              <w:t>受講者を増やす工夫などについて紹介いただきました。</w:t>
                            </w:r>
                          </w:p>
                          <w:p w:rsidR="00680F34" w:rsidRPr="000C0967" w:rsidRDefault="00680F34" w:rsidP="00B80EC2">
                            <w:pPr>
                              <w:spacing w:line="280" w:lineRule="exact"/>
                              <w:rPr>
                                <w:rFonts w:ascii="UD デジタル 教科書体 NK-R" w:eastAsia="UD デジタル 教科書体 NK-R"/>
                                <w:sz w:val="24"/>
                              </w:rPr>
                            </w:pPr>
                            <w:r w:rsidRPr="000C0967">
                              <w:rPr>
                                <w:rFonts w:ascii="UD デジタル 教科書体 NK-R" w:eastAsia="UD デジタル 教科書体 NK-R" w:hint="eastAsia"/>
                                <w:sz w:val="24"/>
                              </w:rPr>
                              <w:t xml:space="preserve">　</w:t>
                            </w:r>
                            <w:r w:rsidRPr="000C0967">
                              <w:rPr>
                                <w:rFonts w:ascii="UD デジタル 教科書体 NK-R" w:eastAsia="UD デジタル 教科書体 NK-R"/>
                                <w:sz w:val="24"/>
                              </w:rPr>
                              <w:t xml:space="preserve">　</w:t>
                            </w:r>
                            <w:r w:rsidRPr="000C0967">
                              <w:rPr>
                                <w:rFonts w:ascii="UD デジタル 教科書体 NK-R" w:eastAsia="UD デジタル 教科書体 NK-R" w:hint="eastAsia"/>
                                <w:sz w:val="24"/>
                              </w:rPr>
                              <w:t>受講者</w:t>
                            </w:r>
                            <w:r w:rsidRPr="000C0967">
                              <w:rPr>
                                <w:rFonts w:ascii="UD デジタル 教科書体 NK-R" w:eastAsia="UD デジタル 教科書体 NK-R"/>
                                <w:sz w:val="24"/>
                              </w:rPr>
                              <w:t>を増やす</w:t>
                            </w:r>
                            <w:r w:rsidRPr="000C0967">
                              <w:rPr>
                                <w:rFonts w:ascii="UD デジタル 教科書体 NK-R" w:eastAsia="UD デジタル 教科書体 NK-R" w:hint="eastAsia"/>
                                <w:sz w:val="24"/>
                              </w:rPr>
                              <w:t>取組み</w:t>
                            </w:r>
                            <w:r w:rsidRPr="000C0967">
                              <w:rPr>
                                <w:rFonts w:ascii="UD デジタル 教科書体 NK-R" w:eastAsia="UD デジタル 教科書体 NK-R"/>
                                <w:sz w:val="24"/>
                              </w:rPr>
                              <w:t>として、</w:t>
                            </w:r>
                            <w:r w:rsidRPr="000C0967">
                              <w:rPr>
                                <w:rFonts w:ascii="UD デジタル 教科書体 NK-R" w:eastAsia="UD デジタル 教科書体 NK-R" w:hint="eastAsia"/>
                                <w:sz w:val="24"/>
                              </w:rPr>
                              <w:t>ネーミングの</w:t>
                            </w:r>
                            <w:r w:rsidRPr="000C0967">
                              <w:rPr>
                                <w:rFonts w:ascii="UD デジタル 教科書体 NK-R" w:eastAsia="UD デジタル 教科書体 NK-R"/>
                                <w:sz w:val="24"/>
                              </w:rPr>
                              <w:t>工夫</w:t>
                            </w:r>
                            <w:r w:rsidR="00736D54">
                              <w:rPr>
                                <w:rFonts w:ascii="UD デジタル 教科書体 NK-R" w:eastAsia="UD デジタル 教科書体 NK-R" w:hint="eastAsia"/>
                                <w:sz w:val="24"/>
                              </w:rPr>
                              <w:t>（</w:t>
                            </w:r>
                            <w:r w:rsidR="00736D54">
                              <w:rPr>
                                <w:rFonts w:ascii="UD デジタル 教科書体 NK-R" w:eastAsia="UD デジタル 教科書体 NK-R"/>
                                <w:sz w:val="24"/>
                              </w:rPr>
                              <w:t>親学習</w:t>
                            </w:r>
                            <w:r w:rsidR="00736D54">
                              <w:rPr>
                                <w:rFonts w:ascii="UD デジタル 教科書体 NK-R" w:eastAsia="UD デジタル 教科書体 NK-R"/>
                                <w:sz w:val="24"/>
                              </w:rPr>
                              <w:t>→</w:t>
                            </w:r>
                            <w:r w:rsidR="00736D54">
                              <w:rPr>
                                <w:rFonts w:ascii="UD デジタル 教科書体 NK-R" w:eastAsia="UD デジタル 教科書体 NK-R"/>
                                <w:sz w:val="24"/>
                              </w:rPr>
                              <w:t>「わいわい</w:t>
                            </w:r>
                            <w:r w:rsidR="00736D54">
                              <w:rPr>
                                <w:rFonts w:ascii="UD デジタル 教科書体 NK-R" w:eastAsia="UD デジタル 教科書体 NK-R" w:hint="eastAsia"/>
                                <w:sz w:val="24"/>
                              </w:rPr>
                              <w:t>hokko」</w:t>
                            </w:r>
                            <w:r w:rsidR="00736D54">
                              <w:rPr>
                                <w:rFonts w:ascii="UD デジタル 教科書体 NK-R" w:eastAsia="UD デジタル 教科書体 NK-R"/>
                                <w:sz w:val="24"/>
                              </w:rPr>
                              <w:t>）</w:t>
                            </w:r>
                            <w:r w:rsidRPr="000C0967">
                              <w:rPr>
                                <w:rFonts w:ascii="UD デジタル 教科書体 NK-R" w:eastAsia="UD デジタル 教科書体 NK-R"/>
                                <w:sz w:val="24"/>
                              </w:rPr>
                              <w:t>や預かり保育の実施、</w:t>
                            </w:r>
                            <w:r w:rsidR="0015184A">
                              <w:rPr>
                                <w:rFonts w:ascii="UD デジタル 教科書体 NK-R" w:eastAsia="UD デジタル 教科書体 NK-R" w:hint="eastAsia"/>
                                <w:sz w:val="24"/>
                              </w:rPr>
                              <w:t>アイスブレイキングで</w:t>
                            </w:r>
                            <w:r w:rsidRPr="000C0967">
                              <w:rPr>
                                <w:rFonts w:ascii="UD デジタル 教科書体 NK-R" w:eastAsia="UD デジタル 教科書体 NK-R" w:hint="eastAsia"/>
                                <w:sz w:val="24"/>
                              </w:rPr>
                              <w:t>「</w:t>
                            </w:r>
                            <w:r w:rsidRPr="000C0967">
                              <w:rPr>
                                <w:rFonts w:ascii="UD デジタル 教科書体 NK-R" w:eastAsia="UD デジタル 教科書体 NK-R"/>
                                <w:sz w:val="24"/>
                              </w:rPr>
                              <w:t>味噌づくり」「パンづくり」</w:t>
                            </w:r>
                            <w:r w:rsidRPr="000C0967">
                              <w:rPr>
                                <w:rFonts w:ascii="UD デジタル 教科書体 NK-R" w:eastAsia="UD デジタル 教科書体 NK-R" w:hint="eastAsia"/>
                                <w:sz w:val="24"/>
                              </w:rPr>
                              <w:t>をするなど</w:t>
                            </w:r>
                            <w:r w:rsidR="008218B0">
                              <w:rPr>
                                <w:rFonts w:ascii="UD デジタル 教科書体 NK-R" w:eastAsia="UD デジタル 教科書体 NK-R" w:hint="eastAsia"/>
                                <w:sz w:val="24"/>
                              </w:rPr>
                              <w:t>、</w:t>
                            </w:r>
                            <w:r w:rsidRPr="000C0967">
                              <w:rPr>
                                <w:rFonts w:ascii="UD デジタル 教科書体 NK-R" w:eastAsia="UD デジタル 教科書体 NK-R"/>
                                <w:sz w:val="24"/>
                              </w:rPr>
                              <w:t>様々な</w:t>
                            </w:r>
                            <w:r w:rsidRPr="000C0967">
                              <w:rPr>
                                <w:rFonts w:ascii="UD デジタル 教科書体 NK-R" w:eastAsia="UD デジタル 教科書体 NK-R" w:hint="eastAsia"/>
                                <w:sz w:val="24"/>
                              </w:rPr>
                              <w:t>工夫が</w:t>
                            </w:r>
                            <w:r w:rsidRPr="000C0967">
                              <w:rPr>
                                <w:rFonts w:ascii="UD デジタル 教科書体 NK-R" w:eastAsia="UD デジタル 教科書体 NK-R"/>
                                <w:sz w:val="24"/>
                              </w:rPr>
                              <w:t>行われていました。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2C0DC9" id="_x0000_s1029" type="#_x0000_t202" style="position:absolute;left:0;text-align:left;margin-left:0;margin-top:49.15pt;width:5in;height:96.45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P+TKgIAAAwEAAAOAAAAZHJzL2Uyb0RvYy54bWysU82O0zAQviPxDpbvNG1o2d2o6WrZZRHS&#10;8iMtPIDrOI2F7TG222Q5thLiIXgFxJnnyYswdtpSwQ1xscaZzDff9814ftlpRTbCeQmmpJPRmBJh&#10;OFTSrEr64f3tk3NKfGCmYgqMKOmD8PRy8fjRvLWFyKEBVQlHEMT4orUlbUKwRZZ53gjN/AisMJis&#10;wWkW8OpWWeVYi+haZfl4/CxrwVXWARfe49ebIUkXCb+uBQ9v69qLQFRJkVtIp0vnMp7ZYs6KlWO2&#10;kXxPg/0DC82kwaZHqBsWGFk7+ReUltyBhzqMOOgM6lpykTSgmsn4DzX3DbMiaUFzvD3a5P8fLH+z&#10;eeeIrHB2aI9hGmfU77702+/99me/+0r63bd+t+u3P/BO8uhXa32BZfcWC0P3HDqsTdq9vQP+0RMD&#10;1w0zK3HlHLSNYBXyncTK7KR0wPERZNm+hgr7snWABNTVTkcz0R6C6Ejs4Tgr0QXC8eN0dobzxxTH&#10;3CTPp2fTxC5jxaHcOh9eCtAkBiV1uAwJnm3ufIh0WHH4JXYzcCuVSguhDGlLejHLZ6ngJKNlwH1V&#10;Upf0HNsjgVQQVb4wVYoDk2qIsYEye9lR6aA5dMsuOf704OYSqgf0wcGwnvicMGjAfaakxdUsqf+0&#10;Zk5Qol4Z9PJiMp3GXU6X5AMl7jSzPM0wwxGqpIGSIbwOaf8HyVfoeS2TG3E4A5M9ZVy5ZNL+ecSd&#10;Pr2nv34/4sUvAAAA//8DAFBLAwQUAAYACAAAACEAMJINRNsAAAAHAQAADwAAAGRycy9kb3ducmV2&#10;LnhtbEyPS0/DMBCE70j8B2uRuFG74dWEbCoE4gpqeUjc3HibRMTrKHab8O9ZTnAczWjmm3I9+14d&#10;aYxdYITlwoAiroPruEF4e326WIGKybKzfWBC+KYI6+r0pLSFCxNv6LhNjZISjoVFaFMaCq1j3ZK3&#10;cREGYvH2YfQ2iRwb7UY7SbnvdWbMjfa2Y1lo7UAPLdVf24NHeH/ef35cmZfm0V8PU5iNZp9rxPOz&#10;+f4OVKI5/YXhF1/QoRKmXTiwi6pHkCMJIV9dghL3VsZA7RCyfJmBrkr9n7/6AQAA//8DAFBLAQIt&#10;ABQABgAIAAAAIQC2gziS/gAAAOEBAAATAAAAAAAAAAAAAAAAAAAAAABbQ29udGVudF9UeXBlc10u&#10;eG1sUEsBAi0AFAAGAAgAAAAhADj9If/WAAAAlAEAAAsAAAAAAAAAAAAAAAAALwEAAF9yZWxzLy5y&#10;ZWxzUEsBAi0AFAAGAAgAAAAhAIk4/5MqAgAADAQAAA4AAAAAAAAAAAAAAAAALgIAAGRycy9lMm9E&#10;b2MueG1sUEsBAi0AFAAGAAgAAAAhADCSDUTbAAAABwEAAA8AAAAAAAAAAAAAAAAAhAQAAGRycy9k&#10;b3ducmV2LnhtbFBLBQYAAAAABAAEAPMAAACMBQAAAAA=&#10;" filled="f" stroked="f">
                <v:textbox>
                  <w:txbxContent>
                    <w:p w:rsidR="00680F34" w:rsidRPr="000C0967" w:rsidRDefault="00680F34" w:rsidP="00B80EC2">
                      <w:pPr>
                        <w:spacing w:line="280" w:lineRule="exact"/>
                        <w:ind w:firstLineChars="100" w:firstLine="240"/>
                        <w:rPr>
                          <w:rFonts w:ascii="UD デジタル 教科書体 NK-R" w:eastAsia="UD デジタル 教科書体 NK-R"/>
                          <w:sz w:val="24"/>
                        </w:rPr>
                      </w:pPr>
                      <w:r w:rsidRPr="000C0967">
                        <w:rPr>
                          <w:rFonts w:ascii="UD デジタル 教科書体 NK-R" w:eastAsia="UD デジタル 教科書体 NK-R"/>
                          <w:sz w:val="24"/>
                        </w:rPr>
                        <w:t>河南町教育委員会生涯まなぶ課</w:t>
                      </w:r>
                      <w:r w:rsidRPr="000C0967">
                        <w:rPr>
                          <w:rFonts w:ascii="UD デジタル 教科書体 NK-R" w:eastAsia="UD デジタル 教科書体 NK-R" w:hint="eastAsia"/>
                          <w:sz w:val="24"/>
                        </w:rPr>
                        <w:t>からこれまでの</w:t>
                      </w:r>
                      <w:r w:rsidRPr="000C0967">
                        <w:rPr>
                          <w:rFonts w:ascii="UD デジタル 教科書体 NK-R" w:eastAsia="UD デジタル 教科書体 NK-R"/>
                          <w:sz w:val="24"/>
                        </w:rPr>
                        <w:t>親学習の取組みについて発表をいただきました。親学習リーダーの</w:t>
                      </w:r>
                      <w:r w:rsidRPr="000C0967">
                        <w:rPr>
                          <w:rFonts w:ascii="UD デジタル 教科書体 NK-R" w:eastAsia="UD デジタル 教科書体 NK-R" w:hint="eastAsia"/>
                          <w:sz w:val="24"/>
                        </w:rPr>
                        <w:t>育成や</w:t>
                      </w:r>
                      <w:r w:rsidRPr="000C0967">
                        <w:rPr>
                          <w:rFonts w:ascii="UD デジタル 教科書体 NK-R" w:eastAsia="UD デジタル 教科書体 NK-R"/>
                          <w:sz w:val="24"/>
                        </w:rPr>
                        <w:t>受講者を増やす工夫などについて紹介いただきました。</w:t>
                      </w:r>
                    </w:p>
                    <w:p w:rsidR="00680F34" w:rsidRPr="000C0967" w:rsidRDefault="00680F34" w:rsidP="00B80EC2">
                      <w:pPr>
                        <w:spacing w:line="280" w:lineRule="exact"/>
                        <w:rPr>
                          <w:rFonts w:ascii="UD デジタル 教科書体 NK-R" w:eastAsia="UD デジタル 教科書体 NK-R"/>
                          <w:sz w:val="24"/>
                        </w:rPr>
                      </w:pPr>
                      <w:r w:rsidRPr="000C0967">
                        <w:rPr>
                          <w:rFonts w:ascii="UD デジタル 教科書体 NK-R" w:eastAsia="UD デジタル 教科書体 NK-R" w:hint="eastAsia"/>
                          <w:sz w:val="24"/>
                        </w:rPr>
                        <w:t xml:space="preserve">　</w:t>
                      </w:r>
                      <w:r w:rsidRPr="000C0967">
                        <w:rPr>
                          <w:rFonts w:ascii="UD デジタル 教科書体 NK-R" w:eastAsia="UD デジタル 教科書体 NK-R"/>
                          <w:sz w:val="24"/>
                        </w:rPr>
                        <w:t xml:space="preserve">　</w:t>
                      </w:r>
                      <w:r w:rsidRPr="000C0967">
                        <w:rPr>
                          <w:rFonts w:ascii="UD デジタル 教科書体 NK-R" w:eastAsia="UD デジタル 教科書体 NK-R" w:hint="eastAsia"/>
                          <w:sz w:val="24"/>
                        </w:rPr>
                        <w:t>受講者</w:t>
                      </w:r>
                      <w:r w:rsidRPr="000C0967">
                        <w:rPr>
                          <w:rFonts w:ascii="UD デジタル 教科書体 NK-R" w:eastAsia="UD デジタル 教科書体 NK-R"/>
                          <w:sz w:val="24"/>
                        </w:rPr>
                        <w:t>を増やす</w:t>
                      </w:r>
                      <w:r w:rsidRPr="000C0967">
                        <w:rPr>
                          <w:rFonts w:ascii="UD デジタル 教科書体 NK-R" w:eastAsia="UD デジタル 教科書体 NK-R" w:hint="eastAsia"/>
                          <w:sz w:val="24"/>
                        </w:rPr>
                        <w:t>取組み</w:t>
                      </w:r>
                      <w:r w:rsidRPr="000C0967">
                        <w:rPr>
                          <w:rFonts w:ascii="UD デジタル 教科書体 NK-R" w:eastAsia="UD デジタル 教科書体 NK-R"/>
                          <w:sz w:val="24"/>
                        </w:rPr>
                        <w:t>として、</w:t>
                      </w:r>
                      <w:r w:rsidRPr="000C0967">
                        <w:rPr>
                          <w:rFonts w:ascii="UD デジタル 教科書体 NK-R" w:eastAsia="UD デジタル 教科書体 NK-R" w:hint="eastAsia"/>
                          <w:sz w:val="24"/>
                        </w:rPr>
                        <w:t>ネーミングの</w:t>
                      </w:r>
                      <w:r w:rsidRPr="000C0967">
                        <w:rPr>
                          <w:rFonts w:ascii="UD デジタル 教科書体 NK-R" w:eastAsia="UD デジタル 教科書体 NK-R"/>
                          <w:sz w:val="24"/>
                        </w:rPr>
                        <w:t>工夫</w:t>
                      </w:r>
                      <w:r w:rsidR="00736D54">
                        <w:rPr>
                          <w:rFonts w:ascii="UD デジタル 教科書体 NK-R" w:eastAsia="UD デジタル 教科書体 NK-R" w:hint="eastAsia"/>
                          <w:sz w:val="24"/>
                        </w:rPr>
                        <w:t>（</w:t>
                      </w:r>
                      <w:r w:rsidR="00736D54">
                        <w:rPr>
                          <w:rFonts w:ascii="UD デジタル 教科書体 NK-R" w:eastAsia="UD デジタル 教科書体 NK-R"/>
                          <w:sz w:val="24"/>
                        </w:rPr>
                        <w:t>親学習</w:t>
                      </w:r>
                      <w:r w:rsidR="00736D54">
                        <w:rPr>
                          <w:rFonts w:ascii="UD デジタル 教科書体 NK-R" w:eastAsia="UD デジタル 教科書体 NK-R"/>
                          <w:sz w:val="24"/>
                        </w:rPr>
                        <w:t>→</w:t>
                      </w:r>
                      <w:r w:rsidR="00736D54">
                        <w:rPr>
                          <w:rFonts w:ascii="UD デジタル 教科書体 NK-R" w:eastAsia="UD デジタル 教科書体 NK-R"/>
                          <w:sz w:val="24"/>
                        </w:rPr>
                        <w:t>「わいわい</w:t>
                      </w:r>
                      <w:r w:rsidR="00736D54">
                        <w:rPr>
                          <w:rFonts w:ascii="UD デジタル 教科書体 NK-R" w:eastAsia="UD デジタル 教科書体 NK-R" w:hint="eastAsia"/>
                          <w:sz w:val="24"/>
                        </w:rPr>
                        <w:t>hokko」</w:t>
                      </w:r>
                      <w:r w:rsidR="00736D54">
                        <w:rPr>
                          <w:rFonts w:ascii="UD デジタル 教科書体 NK-R" w:eastAsia="UD デジタル 教科書体 NK-R"/>
                          <w:sz w:val="24"/>
                        </w:rPr>
                        <w:t>）</w:t>
                      </w:r>
                      <w:r w:rsidRPr="000C0967">
                        <w:rPr>
                          <w:rFonts w:ascii="UD デジタル 教科書体 NK-R" w:eastAsia="UD デジタル 教科書体 NK-R"/>
                          <w:sz w:val="24"/>
                        </w:rPr>
                        <w:t>や預かり保育の実施、</w:t>
                      </w:r>
                      <w:r w:rsidR="0015184A">
                        <w:rPr>
                          <w:rFonts w:ascii="UD デジタル 教科書体 NK-R" w:eastAsia="UD デジタル 教科書体 NK-R" w:hint="eastAsia"/>
                          <w:sz w:val="24"/>
                        </w:rPr>
                        <w:t>アイスブレイキングで</w:t>
                      </w:r>
                      <w:r w:rsidRPr="000C0967">
                        <w:rPr>
                          <w:rFonts w:ascii="UD デジタル 教科書体 NK-R" w:eastAsia="UD デジタル 教科書体 NK-R" w:hint="eastAsia"/>
                          <w:sz w:val="24"/>
                        </w:rPr>
                        <w:t>「</w:t>
                      </w:r>
                      <w:r w:rsidRPr="000C0967">
                        <w:rPr>
                          <w:rFonts w:ascii="UD デジタル 教科書体 NK-R" w:eastAsia="UD デジタル 教科書体 NK-R"/>
                          <w:sz w:val="24"/>
                        </w:rPr>
                        <w:t>味噌づくり」「パンづくり」</w:t>
                      </w:r>
                      <w:r w:rsidRPr="000C0967">
                        <w:rPr>
                          <w:rFonts w:ascii="UD デジタル 教科書体 NK-R" w:eastAsia="UD デジタル 教科書体 NK-R" w:hint="eastAsia"/>
                          <w:sz w:val="24"/>
                        </w:rPr>
                        <w:t>をするなど</w:t>
                      </w:r>
                      <w:r w:rsidR="008218B0">
                        <w:rPr>
                          <w:rFonts w:ascii="UD デジタル 教科書体 NK-R" w:eastAsia="UD デジタル 教科書体 NK-R" w:hint="eastAsia"/>
                          <w:sz w:val="24"/>
                        </w:rPr>
                        <w:t>、</w:t>
                      </w:r>
                      <w:r w:rsidRPr="000C0967">
                        <w:rPr>
                          <w:rFonts w:ascii="UD デジタル 教科書体 NK-R" w:eastAsia="UD デジタル 教科書体 NK-R"/>
                          <w:sz w:val="24"/>
                        </w:rPr>
                        <w:t>様々な</w:t>
                      </w:r>
                      <w:r w:rsidRPr="000C0967">
                        <w:rPr>
                          <w:rFonts w:ascii="UD デジタル 教科書体 NK-R" w:eastAsia="UD デジタル 教科書体 NK-R" w:hint="eastAsia"/>
                          <w:sz w:val="24"/>
                        </w:rPr>
                        <w:t>工夫が</w:t>
                      </w:r>
                      <w:r w:rsidRPr="000C0967">
                        <w:rPr>
                          <w:rFonts w:ascii="UD デジタル 教科書体 NK-R" w:eastAsia="UD デジタル 教科書体 NK-R"/>
                          <w:sz w:val="24"/>
                        </w:rPr>
                        <w:t>行われていました。</w:t>
                      </w:r>
                    </w:p>
                  </w:txbxContent>
                </v:textbox>
                <w10:wrap anchorx="margin"/>
              </v:shape>
            </w:pict>
          </mc:Fallback>
        </mc:AlternateContent>
      </w:r>
      <w:r w:rsidR="00F17928">
        <w:rPr>
          <w:rFonts w:ascii="メイリオ" w:eastAsia="メイリオ" w:hAnsi="メイリオ" w:hint="eastAsia"/>
          <w:b/>
          <w:noProof/>
          <w:color w:val="FFC000"/>
          <w:sz w:val="48"/>
        </w:rPr>
        <mc:AlternateContent>
          <mc:Choice Requires="wps">
            <w:drawing>
              <wp:anchor distT="0" distB="0" distL="114300" distR="114300" simplePos="0" relativeHeight="251667456" behindDoc="0" locked="0" layoutInCell="1" allowOverlap="1" wp14:anchorId="375FAEF0" wp14:editId="6CC6ED79">
                <wp:simplePos x="0" y="0"/>
                <wp:positionH relativeFrom="margin">
                  <wp:posOffset>492760</wp:posOffset>
                </wp:positionH>
                <wp:positionV relativeFrom="paragraph">
                  <wp:posOffset>78105</wp:posOffset>
                </wp:positionV>
                <wp:extent cx="5772150" cy="5048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772150" cy="504825"/>
                        </a:xfrm>
                        <a:prstGeom prst="rect">
                          <a:avLst/>
                        </a:prstGeom>
                        <a:noFill/>
                        <a:ln w="6350">
                          <a:noFill/>
                        </a:ln>
                      </wps:spPr>
                      <wps:txbx>
                        <w:txbxContent>
                          <w:p w:rsidR="00F62395" w:rsidRDefault="00F17928" w:rsidP="00F17928">
                            <w:pPr>
                              <w:spacing w:line="300" w:lineRule="exact"/>
                              <w:rPr>
                                <w:rFonts w:ascii="UD デジタル 教科書体 NK-R" w:eastAsia="UD デジタル 教科書体 NK-R" w:hAnsi="HGP創英角ｺﾞｼｯｸUB"/>
                                <w:sz w:val="24"/>
                              </w:rPr>
                            </w:pPr>
                            <w:r>
                              <w:rPr>
                                <w:rFonts w:ascii="UD デジタル 教科書体 NP-B" w:eastAsia="UD デジタル 教科書体 NP-B" w:hAnsi="HGP創英角ｺﾞｼｯｸUB" w:hint="eastAsia"/>
                                <w:sz w:val="24"/>
                              </w:rPr>
                              <w:t>河南町に</w:t>
                            </w:r>
                            <w:r>
                              <w:rPr>
                                <w:rFonts w:ascii="UD デジタル 教科書体 NP-B" w:eastAsia="UD デジタル 教科書体 NP-B" w:hAnsi="HGP創英角ｺﾞｼｯｸUB"/>
                                <w:sz w:val="24"/>
                              </w:rPr>
                              <w:t>おける親学習の取組みについて</w:t>
                            </w:r>
                            <w:r w:rsidRPr="00F17928">
                              <w:rPr>
                                <w:rFonts w:ascii="UD デジタル 教科書体 NK-R" w:eastAsia="UD デジタル 教科書体 NK-R" w:hAnsi="HGP創英角ｺﾞｼｯｸUB" w:hint="eastAsia"/>
                                <w:sz w:val="24"/>
                              </w:rPr>
                              <w:t xml:space="preserve">　　　　</w:t>
                            </w:r>
                          </w:p>
                          <w:p w:rsidR="00F17928" w:rsidRPr="00F17928" w:rsidRDefault="00F17928" w:rsidP="00F62395">
                            <w:pPr>
                              <w:spacing w:line="300" w:lineRule="exact"/>
                              <w:ind w:firstLineChars="1500" w:firstLine="3600"/>
                              <w:rPr>
                                <w:rFonts w:ascii="UD デジタル 教科書体 NK-R" w:eastAsia="UD デジタル 教科書体 NK-R" w:hAnsi="メイリオ"/>
                                <w:sz w:val="24"/>
                              </w:rPr>
                            </w:pPr>
                            <w:r w:rsidRPr="00F17928">
                              <w:rPr>
                                <w:rFonts w:ascii="UD デジタル 教科書体 NK-R" w:eastAsia="UD デジタル 教科書体 NK-R" w:hAnsi="HGP創英角ｺﾞｼｯｸUB" w:hint="eastAsia"/>
                                <w:sz w:val="24"/>
                              </w:rPr>
                              <w:t>河南町教育委員会</w:t>
                            </w:r>
                            <w:r w:rsidR="00F62395">
                              <w:rPr>
                                <w:rFonts w:ascii="UD デジタル 教科書体 NK-R" w:eastAsia="UD デジタル 教科書体 NK-R" w:hAnsi="HGP創英角ｺﾞｼｯｸUB" w:hint="eastAsia"/>
                                <w:sz w:val="24"/>
                              </w:rPr>
                              <w:t>事務局</w:t>
                            </w:r>
                            <w:r w:rsidR="00F62395">
                              <w:rPr>
                                <w:rFonts w:ascii="UD デジタル 教科書体 NK-R" w:eastAsia="UD デジタル 教科書体 NK-R" w:hAnsi="HGP創英角ｺﾞｼｯｸUB"/>
                                <w:sz w:val="24"/>
                              </w:rPr>
                              <w:t xml:space="preserve">　教・育部　生涯まなぶ課</w:t>
                            </w:r>
                          </w:p>
                          <w:p w:rsidR="00F17928" w:rsidRPr="00585544" w:rsidRDefault="00F17928" w:rsidP="00F17928">
                            <w:pPr>
                              <w:spacing w:line="300" w:lineRule="exact"/>
                              <w:ind w:firstLineChars="100" w:firstLine="21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5FAEF0" id="テキスト ボックス 3" o:spid="_x0000_s1030" type="#_x0000_t202" style="position:absolute;left:0;text-align:left;margin-left:38.8pt;margin-top:6.15pt;width:454.5pt;height:39.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iUAIAAGkEAAAOAAAAZHJzL2Uyb0RvYy54bWysVM1u2zAMvg/YOwi6L06cpOmMOEXWIsOA&#10;oC2QDj0rshwbsEVNUmJnxwYY9hB7hWHnPY9fZJQcp1m307CLTIoUf76P9PSqLguyE9rkIGM66PUp&#10;EZJDkstNTD8+LN5cUmIskwkrQIqY7oWhV7PXr6aVikQIGRSJ0ASDSBNVKqaZtSoKAsMzUTLTAyUk&#10;GlPQJbOo6k2QaFZh9LIIwn7/IqhAJ0oDF8bg7U1rpDMfP00Ft3dpaoQlRUyxNutP7c+1O4PZlEUb&#10;zVSW82MZ7B+qKFkuMekp1A2zjGx1/keoMucaDKS2x6EMIE1zLnwP2M2g/6KbVcaU8L0gOEadYDL/&#10;Lyy/3d1rkicxHVIiWYkUNYcvzdP35ulnc/hKmsO35nBonn6gToYOrkqZCF+tFL6z9Tuokfbu3uCl&#10;Q6FOdem+2B9BOwK/P4Etaks4Xo4nk3AwRhNH27g/ugzHLkzw/FppY98LKIkTYqqRTI8x2y2NbV07&#10;F5dMwiIvCk9oIUkV04shhv/NgsELiTlcD22tTrL1uvYQhF0fa0j22J6Gdl6M4osca1gyY++ZxgHB&#10;snHo7R0eaQGYC44SJRnoz3+7d/7IG1opqXDgYmo+bZkWlBQfJDL6djAauQn1ymg8CVHR55b1uUVu&#10;y2vAmR7geinuRedvi05MNZSPuBtzlxVNTHLMHVPbide2XQPcLS7mc++EM6mYXcqV4i60w84h/FA/&#10;Mq2ONFgk8Ba60WTRCzZa3xb1+dZCmnuqHM4tqkf4cZ492cfdcwtzrnuv5z/E7BcAAAD//wMAUEsD&#10;BBQABgAIAAAAIQBPgHyx4AAAAAgBAAAPAAAAZHJzL2Rvd25yZXYueG1sTI9BT8MwDIXvSPyHyEjc&#10;WLoiutI1naZKExKCw8Yu3NLGa6s1TmmyrfDrMadxs997ev6crybbizOOvnOkYD6LQCDVznTUKNh/&#10;bB5SED5oMrp3hAq+0cOquL3JdWbchbZ43oVGcAn5TCtoQxgyKX3dotV+5gYk9g5utDrwOjbSjPrC&#10;5baXcRQl0uqO+EKrByxbrI+7k1XwWm7e9baKbfrTly9vh/Xwtf98Uur+blovQQScwjUMf/iMDgUz&#10;Ve5ExotewWKRcJL1+BEE+89pwkLFwzwFWeTy/wPFLwAAAP//AwBQSwECLQAUAAYACAAAACEAtoM4&#10;kv4AAADhAQAAEwAAAAAAAAAAAAAAAAAAAAAAW0NvbnRlbnRfVHlwZXNdLnhtbFBLAQItABQABgAI&#10;AAAAIQA4/SH/1gAAAJQBAAALAAAAAAAAAAAAAAAAAC8BAABfcmVscy8ucmVsc1BLAQItABQABgAI&#10;AAAAIQB//WciUAIAAGkEAAAOAAAAAAAAAAAAAAAAAC4CAABkcnMvZTJvRG9jLnhtbFBLAQItABQA&#10;BgAIAAAAIQBPgHyx4AAAAAgBAAAPAAAAAAAAAAAAAAAAAKoEAABkcnMvZG93bnJldi54bWxQSwUG&#10;AAAAAAQABADzAAAAtwUAAAAA&#10;" filled="f" stroked="f" strokeweight=".5pt">
                <v:textbox>
                  <w:txbxContent>
                    <w:p w:rsidR="00F62395" w:rsidRDefault="00F17928" w:rsidP="00F17928">
                      <w:pPr>
                        <w:spacing w:line="300" w:lineRule="exact"/>
                        <w:rPr>
                          <w:rFonts w:ascii="UD デジタル 教科書体 NK-R" w:eastAsia="UD デジタル 教科書体 NK-R" w:hAnsi="HGP創英角ｺﾞｼｯｸUB"/>
                          <w:sz w:val="24"/>
                        </w:rPr>
                      </w:pPr>
                      <w:r>
                        <w:rPr>
                          <w:rFonts w:ascii="UD デジタル 教科書体 NP-B" w:eastAsia="UD デジタル 教科書体 NP-B" w:hAnsi="HGP創英角ｺﾞｼｯｸUB" w:hint="eastAsia"/>
                          <w:sz w:val="24"/>
                        </w:rPr>
                        <w:t>河南町に</w:t>
                      </w:r>
                      <w:r>
                        <w:rPr>
                          <w:rFonts w:ascii="UD デジタル 教科書体 NP-B" w:eastAsia="UD デジタル 教科書体 NP-B" w:hAnsi="HGP創英角ｺﾞｼｯｸUB"/>
                          <w:sz w:val="24"/>
                        </w:rPr>
                        <w:t>おける親学習の取組みについて</w:t>
                      </w:r>
                      <w:r w:rsidRPr="00F17928">
                        <w:rPr>
                          <w:rFonts w:ascii="UD デジタル 教科書体 NK-R" w:eastAsia="UD デジタル 教科書体 NK-R" w:hAnsi="HGP創英角ｺﾞｼｯｸUB" w:hint="eastAsia"/>
                          <w:sz w:val="24"/>
                        </w:rPr>
                        <w:t xml:space="preserve">　　　　</w:t>
                      </w:r>
                    </w:p>
                    <w:p w:rsidR="00F17928" w:rsidRPr="00F17928" w:rsidRDefault="00F17928" w:rsidP="00F62395">
                      <w:pPr>
                        <w:spacing w:line="300" w:lineRule="exact"/>
                        <w:ind w:firstLineChars="1500" w:firstLine="3600"/>
                        <w:rPr>
                          <w:rFonts w:ascii="UD デジタル 教科書体 NK-R" w:eastAsia="UD デジタル 教科書体 NK-R" w:hAnsi="メイリオ" w:hint="eastAsia"/>
                          <w:sz w:val="24"/>
                        </w:rPr>
                      </w:pPr>
                      <w:r w:rsidRPr="00F17928">
                        <w:rPr>
                          <w:rFonts w:ascii="UD デジタル 教科書体 NK-R" w:eastAsia="UD デジタル 教科書体 NK-R" w:hAnsi="HGP創英角ｺﾞｼｯｸUB" w:hint="eastAsia"/>
                          <w:sz w:val="24"/>
                        </w:rPr>
                        <w:t>河南町教育委員会</w:t>
                      </w:r>
                      <w:r w:rsidR="00F62395">
                        <w:rPr>
                          <w:rFonts w:ascii="UD デジタル 教科書体 NK-R" w:eastAsia="UD デジタル 教科書体 NK-R" w:hAnsi="HGP創英角ｺﾞｼｯｸUB" w:hint="eastAsia"/>
                          <w:sz w:val="24"/>
                        </w:rPr>
                        <w:t>事務局</w:t>
                      </w:r>
                      <w:r w:rsidR="00F62395">
                        <w:rPr>
                          <w:rFonts w:ascii="UD デジタル 教科書体 NK-R" w:eastAsia="UD デジタル 教科書体 NK-R" w:hAnsi="HGP創英角ｺﾞｼｯｸUB"/>
                          <w:sz w:val="24"/>
                        </w:rPr>
                        <w:t xml:space="preserve">　教・育部　生涯まなぶ課</w:t>
                      </w:r>
                    </w:p>
                    <w:p w:rsidR="00F17928" w:rsidRPr="00585544" w:rsidRDefault="00F17928" w:rsidP="00F17928">
                      <w:pPr>
                        <w:spacing w:line="300" w:lineRule="exact"/>
                        <w:ind w:firstLineChars="100" w:firstLine="210"/>
                      </w:pPr>
                    </w:p>
                  </w:txbxContent>
                </v:textbox>
                <w10:wrap anchorx="margin"/>
              </v:shape>
            </w:pict>
          </mc:Fallback>
        </mc:AlternateContent>
      </w:r>
      <w:r w:rsidR="00F17928" w:rsidRPr="00715993">
        <w:rPr>
          <w:rFonts w:ascii="メイリオ" w:eastAsia="メイリオ" w:hAnsi="メイリオ" w:hint="eastAsia"/>
          <w:b/>
          <w:noProof/>
          <w:color w:val="FFC000"/>
          <w:sz w:val="56"/>
        </w:rPr>
        <mc:AlternateContent>
          <mc:Choice Requires="wps">
            <w:drawing>
              <wp:anchor distT="0" distB="0" distL="114300" distR="114300" simplePos="0" relativeHeight="251666432" behindDoc="0" locked="0" layoutInCell="1" allowOverlap="1" wp14:anchorId="26913551" wp14:editId="2BB72FBB">
                <wp:simplePos x="0" y="0"/>
                <wp:positionH relativeFrom="margin">
                  <wp:align>right</wp:align>
                </wp:positionH>
                <wp:positionV relativeFrom="paragraph">
                  <wp:posOffset>551180</wp:posOffset>
                </wp:positionV>
                <wp:extent cx="6162675" cy="0"/>
                <wp:effectExtent l="0" t="0" r="28575" b="19050"/>
                <wp:wrapNone/>
                <wp:docPr id="4" name="直線コネクタ 4"/>
                <wp:cNvGraphicFramePr/>
                <a:graphic xmlns:a="http://schemas.openxmlformats.org/drawingml/2006/main">
                  <a:graphicData uri="http://schemas.microsoft.com/office/word/2010/wordprocessingShape">
                    <wps:wsp>
                      <wps:cNvCnPr/>
                      <wps:spPr>
                        <a:xfrm>
                          <a:off x="0" y="0"/>
                          <a:ext cx="61626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54D86E8" id="直線コネクタ 4" o:spid="_x0000_s1026" style="position:absolute;left:0;text-align:lef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34.05pt,43.4pt" to="919.3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PIE5QEAAIgDAAAOAAAAZHJzL2Uyb0RvYy54bWysU72OEzEQ7pF4B8s92STchdMqmysuOhoE&#10;kTgeYM5r71rynzwmm7Sh5gXgIShAouRhUtxrMHZyIUCHSOHMeDzfzDfz7fx6Yw1by4jau4ZPRmPO&#10;pBO+1a5r+Lu722dXnGEC14LxTjZ8K5FfL54+mQ+hllPfe9PKyAjEYT2EhvcphbqqUPTSAo58kI6C&#10;ykcLidzYVW2EgdCtqabj8awafGxD9EIi0u3yEOSLgq+UFOmNUigTMw2n3lI5Yznv81kt5lB3EUKv&#10;xbEN+IcuLGhHRU9QS0jA3kf9F5TVInr0Ko2Et5VXSgtZOBCbyfgPNm97CLJwoeFgOI0J/x+seL1e&#10;Rabbhl9w5sDSih4+f3v4/mm/+7r/8HG/+7Lf/WAXeU5DwJqe37hVPHoYVjGT3qho8z/RYZsy2+1p&#10;tnKTmKDL2WQ2nb245Ew8xqpfiSFieim9ZdlouNEu04Ya1q8wUTF6+vgkXzt/q40pqzOODQT+/JKW&#10;K4AEpAwkMm0gSug6zsB0pEyRYkFEb3SbszMObvHGRLYGEgdpqvXDHbXLmQFMFCAO5ZfJUwe/peZ2&#10;loD9IbmEDlqyOpGgjbYNvzrPNi5XlEWSR1J5oIcRZuvet9sy2Sp7tO5S9CjNrKdzn+zzD2jxEwAA&#10;//8DAFBLAwQUAAYACAAAACEArLcuPdsAAAAGAQAADwAAAGRycy9kb3ducmV2LnhtbEyPS0/DMBCE&#10;70j8B2srcaN2qegjjVOhoh64lbRIHN1484B4HcVOG/49izjAcWdGM9+m29G14oJ9aDxpmE0VCKTC&#10;24YqDafj/n4FIkRD1rSeUMMXBthmtzepSay/0ite8lgJLqGQGA11jF0iZShqdCZMfYfEXul7ZyKf&#10;fSVtb65c7lr5oNRCOtMQL9Smw12NxWc+OA3DYVeqZj8fP97nuRxeloe357LS+m4yPm1ARBzjXxh+&#10;8BkdMmY6+4FsEK0GfiRqWC2Yn931Uj2COP8KMkvlf/zsGwAA//8DAFBLAQItABQABgAIAAAAIQC2&#10;gziS/gAAAOEBAAATAAAAAAAAAAAAAAAAAAAAAABbQ29udGVudF9UeXBlc10ueG1sUEsBAi0AFAAG&#10;AAgAAAAhADj9If/WAAAAlAEAAAsAAAAAAAAAAAAAAAAALwEAAF9yZWxzLy5yZWxzUEsBAi0AFAAG&#10;AAgAAAAhABsE8gTlAQAAiAMAAA4AAAAAAAAAAAAAAAAALgIAAGRycy9lMm9Eb2MueG1sUEsBAi0A&#10;FAAGAAgAAAAhAKy3Lj3bAAAABgEAAA8AAAAAAAAAAAAAAAAAPwQAAGRycy9kb3ducmV2LnhtbFBL&#10;BQYAAAAABAAEAPMAAABHBQAAAAA=&#10;" strokecolor="windowText" strokeweight=".5pt">
                <v:stroke joinstyle="miter"/>
                <w10:wrap anchorx="margin"/>
              </v:line>
            </w:pict>
          </mc:Fallback>
        </mc:AlternateContent>
      </w:r>
      <w:r w:rsidR="00F17928">
        <w:rPr>
          <w:rFonts w:ascii="UD デジタル 教科書体 NK-R" w:eastAsia="UD デジタル 教科書体 NK-R" w:hint="eastAsia"/>
          <w:sz w:val="56"/>
          <w:szCs w:val="24"/>
        </w:rPr>
        <w:t>２</w:t>
      </w:r>
    </w:p>
    <w:p w:rsidR="00F17928" w:rsidRPr="006038F7" w:rsidRDefault="00F5599A" w:rsidP="00F17928">
      <w:pPr>
        <w:spacing w:line="280" w:lineRule="exact"/>
        <w:rPr>
          <w:rFonts w:ascii="UD デジタル 教科書体 NK-R" w:eastAsia="UD デジタル 教科書体 NK-R"/>
          <w:sz w:val="24"/>
          <w:szCs w:val="24"/>
        </w:rPr>
      </w:pPr>
      <w:r>
        <w:rPr>
          <w:rFonts w:ascii="UD デジタル 教科書体 NK-R" w:eastAsia="UD デジタル 教科書体 NK-R"/>
          <w:noProof/>
          <w:sz w:val="24"/>
          <w:szCs w:val="24"/>
        </w:rPr>
        <w:drawing>
          <wp:anchor distT="0" distB="0" distL="114300" distR="114300" simplePos="0" relativeHeight="251668480" behindDoc="0" locked="0" layoutInCell="1" allowOverlap="1">
            <wp:simplePos x="0" y="0"/>
            <wp:positionH relativeFrom="column">
              <wp:posOffset>4695304</wp:posOffset>
            </wp:positionH>
            <wp:positionV relativeFrom="paragraph">
              <wp:posOffset>20897</wp:posOffset>
            </wp:positionV>
            <wp:extent cx="1607927" cy="1206027"/>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SCN900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13241" cy="1210013"/>
                    </a:xfrm>
                    <a:prstGeom prst="rect">
                      <a:avLst/>
                    </a:prstGeom>
                  </pic:spPr>
                </pic:pic>
              </a:graphicData>
            </a:graphic>
            <wp14:sizeRelH relativeFrom="page">
              <wp14:pctWidth>0</wp14:pctWidth>
            </wp14:sizeRelH>
            <wp14:sizeRelV relativeFrom="page">
              <wp14:pctHeight>0</wp14:pctHeight>
            </wp14:sizeRelV>
          </wp:anchor>
        </w:drawing>
      </w:r>
    </w:p>
    <w:p w:rsidR="00F17928" w:rsidRDefault="00F17928" w:rsidP="00F17928">
      <w:pPr>
        <w:spacing w:line="280" w:lineRule="exact"/>
        <w:rPr>
          <w:rFonts w:ascii="UD デジタル 教科書体 NK-R" w:eastAsia="UD デジタル 教科書体 NK-R"/>
          <w:sz w:val="24"/>
          <w:szCs w:val="24"/>
        </w:rPr>
      </w:pPr>
    </w:p>
    <w:p w:rsidR="00F17928" w:rsidRDefault="00F17928" w:rsidP="006038F7">
      <w:pPr>
        <w:spacing w:line="280" w:lineRule="exact"/>
        <w:rPr>
          <w:rFonts w:ascii="UD デジタル 教科書体 NK-R" w:eastAsia="UD デジタル 教科書体 NK-R"/>
          <w:sz w:val="24"/>
          <w:szCs w:val="24"/>
        </w:rPr>
      </w:pPr>
    </w:p>
    <w:p w:rsidR="00B16011" w:rsidRDefault="00B16011" w:rsidP="006038F7">
      <w:pPr>
        <w:spacing w:line="280" w:lineRule="exact"/>
        <w:rPr>
          <w:rFonts w:ascii="UD デジタル 教科書体 NK-R" w:eastAsia="UD デジタル 教科書体 NK-R"/>
          <w:sz w:val="24"/>
          <w:szCs w:val="24"/>
        </w:rPr>
      </w:pPr>
    </w:p>
    <w:p w:rsidR="00B16011" w:rsidRDefault="00B16011" w:rsidP="006038F7">
      <w:pPr>
        <w:spacing w:line="280" w:lineRule="exact"/>
        <w:rPr>
          <w:rFonts w:ascii="UD デジタル 教科書体 NK-R" w:eastAsia="UD デジタル 教科書体 NK-R"/>
          <w:sz w:val="24"/>
          <w:szCs w:val="24"/>
        </w:rPr>
      </w:pPr>
    </w:p>
    <w:p w:rsidR="00B80EC2" w:rsidRDefault="00B80EC2" w:rsidP="00F5599A">
      <w:pPr>
        <w:spacing w:line="280" w:lineRule="exact"/>
        <w:rPr>
          <w:rFonts w:ascii="UD デジタル 教科書体 NK-R" w:eastAsia="UD デジタル 教科書体 NK-R"/>
          <w:sz w:val="24"/>
          <w:szCs w:val="24"/>
        </w:rPr>
      </w:pPr>
    </w:p>
    <w:p w:rsidR="00F5599A" w:rsidRPr="006038F7" w:rsidRDefault="00B80EC2" w:rsidP="00F5599A">
      <w:pPr>
        <w:spacing w:line="280" w:lineRule="exact"/>
        <w:rPr>
          <w:rFonts w:ascii="UD デジタル 教科書体 NK-R" w:eastAsia="UD デジタル 教科書体 NK-R"/>
          <w:sz w:val="24"/>
          <w:szCs w:val="24"/>
        </w:rPr>
      </w:pPr>
      <w:r>
        <w:rPr>
          <w:rFonts w:ascii="メイリオ" w:eastAsia="メイリオ" w:hAnsi="メイリオ" w:hint="eastAsia"/>
          <w:b/>
          <w:noProof/>
          <w:color w:val="FFC000"/>
          <w:sz w:val="48"/>
        </w:rPr>
        <mc:AlternateContent>
          <mc:Choice Requires="wps">
            <w:drawing>
              <wp:anchor distT="0" distB="0" distL="114300" distR="114300" simplePos="0" relativeHeight="251675648" behindDoc="0" locked="0" layoutInCell="1" allowOverlap="1" wp14:anchorId="7C54B901" wp14:editId="594A45D6">
                <wp:simplePos x="0" y="0"/>
                <wp:positionH relativeFrom="margin">
                  <wp:posOffset>-129209</wp:posOffset>
                </wp:positionH>
                <wp:positionV relativeFrom="paragraph">
                  <wp:posOffset>179843</wp:posOffset>
                </wp:positionV>
                <wp:extent cx="1888435" cy="609600"/>
                <wp:effectExtent l="0" t="0" r="17145" b="19050"/>
                <wp:wrapNone/>
                <wp:docPr id="12" name="角丸四角形 12"/>
                <wp:cNvGraphicFramePr/>
                <a:graphic xmlns:a="http://schemas.openxmlformats.org/drawingml/2006/main">
                  <a:graphicData uri="http://schemas.microsoft.com/office/word/2010/wordprocessingShape">
                    <wps:wsp>
                      <wps:cNvSpPr/>
                      <wps:spPr>
                        <a:xfrm>
                          <a:off x="0" y="0"/>
                          <a:ext cx="1888435" cy="609600"/>
                        </a:xfrm>
                        <a:prstGeom prst="roundRect">
                          <a:avLst/>
                        </a:prstGeom>
                        <a:solidFill>
                          <a:srgbClr val="5B9BD5">
                            <a:alpha val="24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325BB0" id="角丸四角形 12" o:spid="_x0000_s1026" style="position:absolute;left:0;text-align:left;margin-left:-10.15pt;margin-top:14.15pt;width:148.7pt;height:4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kiOogIAAEAFAAAOAAAAZHJzL2Uyb0RvYy54bWysVM1OGzEQvlfqO1i+l92kCYSIDQpEVJUQ&#10;oELFeeL1Zi35r7aTDX2MXrlx6Stw6dsUqY/RsXcT/tpL1cvujGc8P99844PDtZJkxZ0XRhe0t5NT&#10;wjUzpdCLgn6+Onk3osQH0CVIo3lBb7inh5O3bw4aO+Z9UxtZckcwiPbjxha0DsGOs8yzmivwO8Zy&#10;jcbKOAUBVbfISgcNRlcy6+f5btYYV1pnGPceT2etkU5S/KriLJxXleeByIJibSF9XfrO4zebHMB4&#10;4cDWgnVlwD9UoUBoTLoNNYMAZOnEq1BKMGe8qcIOMyozVSUYTz1gN738RTeXNVieekFwvN3C5P9f&#10;WHa2unBElDi7PiUaFM7o1/dvP+/vH25vUXj4cUfQgjA11o/R+9JeuE7zKMae15VT8Y/dkHWC9mYL&#10;LV8HwvCwNxqNBu+HlDC07eb7u3nCPnu8bZ0PH7hRJAoFdWapy084vwQrrE59wLTov/GLGb2RojwR&#10;UibFLebH0pEV4KyHR/tHs2F7V9oa2tP+IN/m9a17ivksjtSkiXDsoSthgKSsJAQUlUWYvF5QAnKB&#10;bGfBpQTPbndhX1Xhayh5d4pFbLr/axWxzRn4ur2SUrRkVSLgxkihCjqKgTaRpI4g8MT5Dqw4snZI&#10;UZqb8gZn7Uy7BN6yE4FJTsGHC3DIemwXNzmc46eSBjEwnURJbdzXP51HfyQjWilpcIsQny9LcJwS&#10;+VEjTfd7g0Fcu6QMhnt9VNxTy/ypRS/VscHh9fDNsCyJ0T/IjVg5o65x4acxK5pAM8zdTqJTjkO7&#10;3fhkMD6dJjdcNQvhVF9aFoNHnCK8V+trcLbjW0CmnpnNxsH4BeNa33hTm+kymEokOj7iijyKCq5p&#10;YlT3pMR34KmevB4fvslvAAAA//8DAFBLAwQUAAYACAAAACEAZYR/LeEAAAAKAQAADwAAAGRycy9k&#10;b3ducmV2LnhtbEyPwU7DMAyG70i8Q2QkLmhLmyFalabTYCAOSEhscPcary00SWmyrbw95gQny/Kn&#10;399fLifbiyONofNOQzpPQJCrvelco+Ft+zjLQYSIzmDvHWn4pgDL6vysxML4k3ul4yY2gkNcKFBD&#10;G+NQSBnqliyGuR/I8W3vR4uR17GRZsQTh9teqiS5kRY7xx9aHOi+pfpzc7Aa7Gr9fhUe8rv2CV+e&#10;0/3X9iPr1lpfXkyrWxCRpvgHw68+q0PFTjt/cCaIXsNMJQtGNaicJwMqy1IQOybV9QJkVcr/Faof&#10;AAAA//8DAFBLAQItABQABgAIAAAAIQC2gziS/gAAAOEBAAATAAAAAAAAAAAAAAAAAAAAAABbQ29u&#10;dGVudF9UeXBlc10ueG1sUEsBAi0AFAAGAAgAAAAhADj9If/WAAAAlAEAAAsAAAAAAAAAAAAAAAAA&#10;LwEAAF9yZWxzLy5yZWxzUEsBAi0AFAAGAAgAAAAhAMziSI6iAgAAQAUAAA4AAAAAAAAAAAAAAAAA&#10;LgIAAGRycy9lMm9Eb2MueG1sUEsBAi0AFAAGAAgAAAAhAGWEfy3hAAAACgEAAA8AAAAAAAAAAAAA&#10;AAAA/AQAAGRycy9kb3ducmV2LnhtbFBLBQYAAAAABAAEAPMAAAAKBgAAAAA=&#10;" fillcolor="#5b9bd5" strokecolor="#41719c" strokeweight="1pt">
                <v:fill opacity="15677f"/>
                <v:stroke joinstyle="miter"/>
                <w10:wrap anchorx="margin"/>
              </v:roundrect>
            </w:pict>
          </mc:Fallback>
        </mc:AlternateContent>
      </w:r>
    </w:p>
    <w:p w:rsidR="0015184A" w:rsidRPr="00715993" w:rsidRDefault="0015184A" w:rsidP="00F5599A">
      <w:pPr>
        <w:rPr>
          <w:rFonts w:ascii="UD デジタル 教科書体 NK-R" w:eastAsia="UD デジタル 教科書体 NK-R"/>
          <w:sz w:val="56"/>
          <w:szCs w:val="24"/>
        </w:rPr>
      </w:pPr>
      <w:r w:rsidRPr="00B16011">
        <w:rPr>
          <w:rFonts w:ascii="UD デジタル 教科書体 NK-R" w:eastAsia="UD デジタル 教科書体 NK-R"/>
          <w:noProof/>
          <w:sz w:val="24"/>
          <w:szCs w:val="24"/>
        </w:rPr>
        <mc:AlternateContent>
          <mc:Choice Requires="wps">
            <w:drawing>
              <wp:anchor distT="45720" distB="45720" distL="114300" distR="114300" simplePos="0" relativeHeight="251679744" behindDoc="0" locked="0" layoutInCell="1" allowOverlap="1" wp14:anchorId="116600EE" wp14:editId="113E6A4E">
                <wp:simplePos x="0" y="0"/>
                <wp:positionH relativeFrom="margin">
                  <wp:align>left</wp:align>
                </wp:positionH>
                <wp:positionV relativeFrom="paragraph">
                  <wp:posOffset>617855</wp:posOffset>
                </wp:positionV>
                <wp:extent cx="4610100" cy="1009650"/>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1009650"/>
                        </a:xfrm>
                        <a:prstGeom prst="rect">
                          <a:avLst/>
                        </a:prstGeom>
                        <a:noFill/>
                        <a:ln w="9525">
                          <a:noFill/>
                          <a:miter lim="800000"/>
                          <a:headEnd/>
                          <a:tailEnd/>
                        </a:ln>
                      </wps:spPr>
                      <wps:txbx>
                        <w:txbxContent>
                          <w:p w:rsidR="00F5599A" w:rsidRPr="000C0967" w:rsidRDefault="00F5599A" w:rsidP="0015184A">
                            <w:pPr>
                              <w:spacing w:line="280" w:lineRule="exact"/>
                              <w:ind w:firstLineChars="100" w:firstLine="240"/>
                              <w:rPr>
                                <w:rFonts w:ascii="UD デジタル 教科書体 NK-R" w:eastAsia="UD デジタル 教科書体 NK-R"/>
                                <w:sz w:val="24"/>
                              </w:rPr>
                            </w:pPr>
                            <w:r w:rsidRPr="000C0967">
                              <w:rPr>
                                <w:rFonts w:ascii="UD デジタル 教科書体 NK-R" w:eastAsia="UD デジタル 教科書体 NK-R" w:hint="eastAsia"/>
                                <w:sz w:val="24"/>
                              </w:rPr>
                              <w:t>グループ</w:t>
                            </w:r>
                            <w:r w:rsidRPr="000C0967">
                              <w:rPr>
                                <w:rFonts w:ascii="UD デジタル 教科書体 NK-R" w:eastAsia="UD デジタル 教科書体 NK-R"/>
                                <w:sz w:val="24"/>
                              </w:rPr>
                              <w:t>内で</w:t>
                            </w:r>
                            <w:r w:rsidR="008218B0">
                              <w:rPr>
                                <w:rFonts w:ascii="UD デジタル 教科書体 NK-R" w:eastAsia="UD デジタル 教科書体 NK-R" w:hint="eastAsia"/>
                                <w:sz w:val="24"/>
                              </w:rPr>
                              <w:t>、</w:t>
                            </w:r>
                            <w:r w:rsidRPr="000C0967">
                              <w:rPr>
                                <w:rFonts w:ascii="UD デジタル 教科書体 NK-R" w:eastAsia="UD デジタル 教科書体 NK-R"/>
                                <w:sz w:val="24"/>
                              </w:rPr>
                              <w:t>それぞれの市町村における親学習の取組み状況や参加者を増やす取組み、</w:t>
                            </w:r>
                            <w:r w:rsidR="00736D54">
                              <w:rPr>
                                <w:rFonts w:ascii="UD デジタル 教科書体 NK-R" w:eastAsia="UD デジタル 教科書体 NK-R" w:hint="eastAsia"/>
                                <w:sz w:val="24"/>
                              </w:rPr>
                              <w:t>新しい</w:t>
                            </w:r>
                            <w:r w:rsidR="0015184A">
                              <w:rPr>
                                <w:rFonts w:ascii="UD デジタル 教科書体 NK-R" w:eastAsia="UD デジタル 教科書体 NK-R"/>
                                <w:sz w:val="24"/>
                              </w:rPr>
                              <w:t>親学習リーダー</w:t>
                            </w:r>
                            <w:r w:rsidR="0015184A">
                              <w:rPr>
                                <w:rFonts w:ascii="UD デジタル 教科書体 NK-R" w:eastAsia="UD デジタル 教科書体 NK-R" w:hint="eastAsia"/>
                                <w:sz w:val="24"/>
                              </w:rPr>
                              <w:t>の育</w:t>
                            </w:r>
                            <w:r w:rsidRPr="000C0967">
                              <w:rPr>
                                <w:rFonts w:ascii="UD デジタル 教科書体 NK-R" w:eastAsia="UD デジタル 教科書体 NK-R"/>
                                <w:sz w:val="24"/>
                              </w:rPr>
                              <w:t>成などについて情報交換</w:t>
                            </w:r>
                            <w:r w:rsidRPr="000C0967">
                              <w:rPr>
                                <w:rFonts w:ascii="UD デジタル 教科書体 NK-R" w:eastAsia="UD デジタル 教科書体 NK-R" w:hint="eastAsia"/>
                                <w:sz w:val="24"/>
                              </w:rPr>
                              <w:t>を</w:t>
                            </w:r>
                            <w:r w:rsidR="008218B0">
                              <w:rPr>
                                <w:rFonts w:ascii="UD デジタル 教科書体 NK-R" w:eastAsia="UD デジタル 教科書体 NK-R"/>
                                <w:sz w:val="24"/>
                              </w:rPr>
                              <w:t>行いました。</w:t>
                            </w:r>
                            <w:r w:rsidR="008218B0">
                              <w:rPr>
                                <w:rFonts w:ascii="UD デジタル 教科書体 NK-R" w:eastAsia="UD デジタル 教科書体 NK-R" w:hint="eastAsia"/>
                                <w:sz w:val="24"/>
                              </w:rPr>
                              <w:t>新型コロナウイルス</w:t>
                            </w:r>
                            <w:r w:rsidR="008218B0">
                              <w:rPr>
                                <w:rFonts w:ascii="UD デジタル 教科書体 NK-R" w:eastAsia="UD デジタル 教科書体 NK-R"/>
                                <w:sz w:val="24"/>
                              </w:rPr>
                              <w:t>感染症の影響</w:t>
                            </w:r>
                            <w:r w:rsidRPr="000C0967">
                              <w:rPr>
                                <w:rFonts w:ascii="UD デジタル 教科書体 NK-R" w:eastAsia="UD デジタル 教科書体 NK-R"/>
                                <w:sz w:val="24"/>
                              </w:rPr>
                              <w:t>で</w:t>
                            </w:r>
                            <w:r w:rsidR="008218B0">
                              <w:rPr>
                                <w:rFonts w:ascii="UD デジタル 教科書体 NK-R" w:eastAsia="UD デジタル 教科書体 NK-R" w:hint="eastAsia"/>
                                <w:sz w:val="24"/>
                              </w:rPr>
                              <w:t>親学習を実施</w:t>
                            </w:r>
                            <w:r w:rsidRPr="000C0967">
                              <w:rPr>
                                <w:rFonts w:ascii="UD デジタル 教科書体 NK-R" w:eastAsia="UD デジタル 教科書体 NK-R"/>
                                <w:sz w:val="24"/>
                              </w:rPr>
                              <w:t>できていない</w:t>
                            </w:r>
                            <w:r w:rsidRPr="000C0967">
                              <w:rPr>
                                <w:rFonts w:ascii="UD デジタル 教科書体 NK-R" w:eastAsia="UD デジタル 教科書体 NK-R" w:hint="eastAsia"/>
                                <w:sz w:val="24"/>
                              </w:rPr>
                              <w:t>所</w:t>
                            </w:r>
                            <w:r w:rsidRPr="000C0967">
                              <w:rPr>
                                <w:rFonts w:ascii="UD デジタル 教科書体 NK-R" w:eastAsia="UD デジタル 教科書体 NK-R"/>
                                <w:sz w:val="24"/>
                              </w:rPr>
                              <w:t>もあり、コロナ禍</w:t>
                            </w:r>
                            <w:r w:rsidR="00736D54">
                              <w:rPr>
                                <w:rFonts w:ascii="UD デジタル 教科書体 NK-R" w:eastAsia="UD デジタル 教科書体 NK-R" w:hint="eastAsia"/>
                                <w:sz w:val="24"/>
                              </w:rPr>
                              <w:t>で</w:t>
                            </w:r>
                            <w:r w:rsidR="00736D54">
                              <w:rPr>
                                <w:rFonts w:ascii="UD デジタル 教科書体 NK-R" w:eastAsia="UD デジタル 教科書体 NK-R"/>
                                <w:sz w:val="24"/>
                              </w:rPr>
                              <w:t>の工夫</w:t>
                            </w:r>
                            <w:r w:rsidRPr="000C0967">
                              <w:rPr>
                                <w:rFonts w:ascii="UD デジタル 教科書体 NK-R" w:eastAsia="UD デジタル 教科書体 NK-R"/>
                                <w:sz w:val="24"/>
                              </w:rPr>
                              <w:t>について話すグループもありました。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6600EE" id="_x0000_s1031" type="#_x0000_t202" style="position:absolute;left:0;text-align:left;margin-left:0;margin-top:48.65pt;width:363pt;height:79.5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W4TKwIAAAwEAAAOAAAAZHJzL2Uyb0RvYy54bWysU82O0zAQviPxDpbvNG1pyzZqulp2WYS0&#10;/EgLD+A6TmNhe4ztNlmOrYR4CF4BceZ58iKMnbZUcEPkYHk8mc/zffN5cdlqRbbCeQmmoKPBkBJh&#10;OJTSrAv64f3tkwtKfGCmZAqMKOiD8PRy+fjRorG5GEMNqhSOIIjxeWMLWodg8yzzvBaa+QFYYTBZ&#10;gdMsYOjWWelYg+haZePhcJY14ErrgAvv8fSmT9Jlwq8qwcPbqvIiEFVQ7C2k1aV1FddsuWD52jFb&#10;S35og/1DF5pJg5eeoG5YYGTj5F9QWnIHHqow4KAzqCrJReKAbEbDP9jc18yKxAXF8fYkk/9/sPzN&#10;9p0jssTZPaXEMI0z6vZfut33bvez238l3f5bt993ux8Yk3HUq7E+x7J7i4WhfQ4t1ibu3t4B/+iJ&#10;geuambW4cg6aWrAS+x3FyuystMfxEWTVvIYS72WbAAmorZyOYqI8BNFxbg+nWYk2EI6Hk9kIBcMU&#10;xxxu5rNpmmbG8mO5dT68FKBJ3BTUoRkSPNve+RDbYfnxl3ibgVupVDKEMqQp6Hw6nqaCs4yWAf2q&#10;pC7oxTB+vYMiyxemTMWBSdXv8QJlDrQj055zaFdtUnx6VHMF5QPq4KC3Jz4n3NTgPlPSoDUL6j9t&#10;mBOUqFcGtZyPJpPo5RRMps/GGLjzzOo8wwxHqIIGSvrtdUj+7ylfoeaVTGrE4fSdHFpGyyWRDs8j&#10;evo8Tn/9fsTLXwAAAP//AwBQSwMEFAAGAAgAAAAhABVu+HXcAAAABwEAAA8AAABkcnMvZG93bnJl&#10;di54bWxMj8FOwzAQRO9I/IO1SNyoQ0rTNmRTIRBXUAtU4ubG2yQiXkex24S/ZznBcWdGM2+LzeQ6&#10;daYhtJ4RbmcJKOLK25ZrhPe355sVqBANW9N5JoRvCrApLy8Kk1s/8pbOu1grKeGQG4Qmxj7XOlQN&#10;ORNmvicW7+gHZ6KcQ63tYEYpd51OkyTTzrQsC43p6bGh6mt3cggfL8fP/V3yWj+5RT/6KdHs1hrx&#10;+mp6uAcVaYp/YfjFF3QohengT2yD6hDkkYiwXs5BibtMMxEOCOkim4MuC/2fv/wBAAD//wMAUEsB&#10;Ai0AFAAGAAgAAAAhALaDOJL+AAAA4QEAABMAAAAAAAAAAAAAAAAAAAAAAFtDb250ZW50X1R5cGVz&#10;XS54bWxQSwECLQAUAAYACAAAACEAOP0h/9YAAACUAQAACwAAAAAAAAAAAAAAAAAvAQAAX3JlbHMv&#10;LnJlbHNQSwECLQAUAAYACAAAACEAkWluEysCAAAMBAAADgAAAAAAAAAAAAAAAAAuAgAAZHJzL2Uy&#10;b0RvYy54bWxQSwECLQAUAAYACAAAACEAFW74ddwAAAAHAQAADwAAAAAAAAAAAAAAAACFBAAAZHJz&#10;L2Rvd25yZXYueG1sUEsFBgAAAAAEAAQA8wAAAI4FAAAAAA==&#10;" filled="f" stroked="f">
                <v:textbox>
                  <w:txbxContent>
                    <w:p w:rsidR="00F5599A" w:rsidRPr="000C0967" w:rsidRDefault="00F5599A" w:rsidP="0015184A">
                      <w:pPr>
                        <w:spacing w:line="280" w:lineRule="exact"/>
                        <w:ind w:firstLineChars="100" w:firstLine="240"/>
                        <w:rPr>
                          <w:rFonts w:ascii="UD デジタル 教科書体 NK-R" w:eastAsia="UD デジタル 教科書体 NK-R"/>
                          <w:sz w:val="24"/>
                        </w:rPr>
                      </w:pPr>
                      <w:r w:rsidRPr="000C0967">
                        <w:rPr>
                          <w:rFonts w:ascii="UD デジタル 教科書体 NK-R" w:eastAsia="UD デジタル 教科書体 NK-R" w:hint="eastAsia"/>
                          <w:sz w:val="24"/>
                        </w:rPr>
                        <w:t>グループ</w:t>
                      </w:r>
                      <w:r w:rsidRPr="000C0967">
                        <w:rPr>
                          <w:rFonts w:ascii="UD デジタル 教科書体 NK-R" w:eastAsia="UD デジタル 教科書体 NK-R"/>
                          <w:sz w:val="24"/>
                        </w:rPr>
                        <w:t>内で</w:t>
                      </w:r>
                      <w:r w:rsidR="008218B0">
                        <w:rPr>
                          <w:rFonts w:ascii="UD デジタル 教科書体 NK-R" w:eastAsia="UD デジタル 教科書体 NK-R" w:hint="eastAsia"/>
                          <w:sz w:val="24"/>
                        </w:rPr>
                        <w:t>、</w:t>
                      </w:r>
                      <w:r w:rsidRPr="000C0967">
                        <w:rPr>
                          <w:rFonts w:ascii="UD デジタル 教科書体 NK-R" w:eastAsia="UD デジタル 教科書体 NK-R"/>
                          <w:sz w:val="24"/>
                        </w:rPr>
                        <w:t>それぞれの市町村における親学習の取組み状況や参加者を増やす取組み、</w:t>
                      </w:r>
                      <w:r w:rsidR="00736D54">
                        <w:rPr>
                          <w:rFonts w:ascii="UD デジタル 教科書体 NK-R" w:eastAsia="UD デジタル 教科書体 NK-R" w:hint="eastAsia"/>
                          <w:sz w:val="24"/>
                        </w:rPr>
                        <w:t>新しい</w:t>
                      </w:r>
                      <w:r w:rsidR="0015184A">
                        <w:rPr>
                          <w:rFonts w:ascii="UD デジタル 教科書体 NK-R" w:eastAsia="UD デジタル 教科書体 NK-R"/>
                          <w:sz w:val="24"/>
                        </w:rPr>
                        <w:t>親学習リーダー</w:t>
                      </w:r>
                      <w:r w:rsidR="0015184A">
                        <w:rPr>
                          <w:rFonts w:ascii="UD デジタル 教科書体 NK-R" w:eastAsia="UD デジタル 教科書体 NK-R" w:hint="eastAsia"/>
                          <w:sz w:val="24"/>
                        </w:rPr>
                        <w:t>の育</w:t>
                      </w:r>
                      <w:r w:rsidRPr="000C0967">
                        <w:rPr>
                          <w:rFonts w:ascii="UD デジタル 教科書体 NK-R" w:eastAsia="UD デジタル 教科書体 NK-R"/>
                          <w:sz w:val="24"/>
                        </w:rPr>
                        <w:t>成などについて情報交換</w:t>
                      </w:r>
                      <w:r w:rsidRPr="000C0967">
                        <w:rPr>
                          <w:rFonts w:ascii="UD デジタル 教科書体 NK-R" w:eastAsia="UD デジタル 教科書体 NK-R" w:hint="eastAsia"/>
                          <w:sz w:val="24"/>
                        </w:rPr>
                        <w:t>を</w:t>
                      </w:r>
                      <w:r w:rsidR="008218B0">
                        <w:rPr>
                          <w:rFonts w:ascii="UD デジタル 教科書体 NK-R" w:eastAsia="UD デジタル 教科書体 NK-R"/>
                          <w:sz w:val="24"/>
                        </w:rPr>
                        <w:t>行いました。</w:t>
                      </w:r>
                      <w:r w:rsidR="008218B0">
                        <w:rPr>
                          <w:rFonts w:ascii="UD デジタル 教科書体 NK-R" w:eastAsia="UD デジタル 教科書体 NK-R" w:hint="eastAsia"/>
                          <w:sz w:val="24"/>
                        </w:rPr>
                        <w:t>新型コロナウイルス</w:t>
                      </w:r>
                      <w:r w:rsidR="008218B0">
                        <w:rPr>
                          <w:rFonts w:ascii="UD デジタル 教科書体 NK-R" w:eastAsia="UD デジタル 教科書体 NK-R"/>
                          <w:sz w:val="24"/>
                        </w:rPr>
                        <w:t>感染症の影響</w:t>
                      </w:r>
                      <w:r w:rsidRPr="000C0967">
                        <w:rPr>
                          <w:rFonts w:ascii="UD デジタル 教科書体 NK-R" w:eastAsia="UD デジタル 教科書体 NK-R"/>
                          <w:sz w:val="24"/>
                        </w:rPr>
                        <w:t>で</w:t>
                      </w:r>
                      <w:r w:rsidR="008218B0">
                        <w:rPr>
                          <w:rFonts w:ascii="UD デジタル 教科書体 NK-R" w:eastAsia="UD デジタル 教科書体 NK-R" w:hint="eastAsia"/>
                          <w:sz w:val="24"/>
                        </w:rPr>
                        <w:t>親学習を実施</w:t>
                      </w:r>
                      <w:r w:rsidRPr="000C0967">
                        <w:rPr>
                          <w:rFonts w:ascii="UD デジタル 教科書体 NK-R" w:eastAsia="UD デジタル 教科書体 NK-R"/>
                          <w:sz w:val="24"/>
                        </w:rPr>
                        <w:t>できていない</w:t>
                      </w:r>
                      <w:r w:rsidRPr="000C0967">
                        <w:rPr>
                          <w:rFonts w:ascii="UD デジタル 教科書体 NK-R" w:eastAsia="UD デジタル 教科書体 NK-R" w:hint="eastAsia"/>
                          <w:sz w:val="24"/>
                        </w:rPr>
                        <w:t>所</w:t>
                      </w:r>
                      <w:r w:rsidRPr="000C0967">
                        <w:rPr>
                          <w:rFonts w:ascii="UD デジタル 教科書体 NK-R" w:eastAsia="UD デジタル 教科書体 NK-R"/>
                          <w:sz w:val="24"/>
                        </w:rPr>
                        <w:t>もあり、コロナ禍</w:t>
                      </w:r>
                      <w:r w:rsidR="00736D54">
                        <w:rPr>
                          <w:rFonts w:ascii="UD デジタル 教科書体 NK-R" w:eastAsia="UD デジタル 教科書体 NK-R" w:hint="eastAsia"/>
                          <w:sz w:val="24"/>
                        </w:rPr>
                        <w:t>で</w:t>
                      </w:r>
                      <w:r w:rsidR="00736D54">
                        <w:rPr>
                          <w:rFonts w:ascii="UD デジタル 教科書体 NK-R" w:eastAsia="UD デジタル 教科書体 NK-R"/>
                          <w:sz w:val="24"/>
                        </w:rPr>
                        <w:t>の工夫</w:t>
                      </w:r>
                      <w:r w:rsidRPr="000C0967">
                        <w:rPr>
                          <w:rFonts w:ascii="UD デジタル 教科書体 NK-R" w:eastAsia="UD デジタル 教科書体 NK-R"/>
                          <w:sz w:val="24"/>
                        </w:rPr>
                        <w:t>について話すグループもありました。</w:t>
                      </w:r>
                    </w:p>
                  </w:txbxContent>
                </v:textbox>
                <w10:wrap anchorx="margin"/>
              </v:shape>
            </w:pict>
          </mc:Fallback>
        </mc:AlternateContent>
      </w:r>
      <w:r w:rsidR="00B80EC2" w:rsidRPr="00715993">
        <w:rPr>
          <w:rFonts w:ascii="メイリオ" w:eastAsia="メイリオ" w:hAnsi="メイリオ" w:hint="eastAsia"/>
          <w:b/>
          <w:noProof/>
          <w:color w:val="FFC000"/>
          <w:sz w:val="56"/>
        </w:rPr>
        <mc:AlternateContent>
          <mc:Choice Requires="wps">
            <w:drawing>
              <wp:anchor distT="0" distB="0" distL="114300" distR="114300" simplePos="0" relativeHeight="251676672" behindDoc="0" locked="0" layoutInCell="1" allowOverlap="1" wp14:anchorId="32C842BF" wp14:editId="47B55F85">
                <wp:simplePos x="0" y="0"/>
                <wp:positionH relativeFrom="margin">
                  <wp:align>left</wp:align>
                </wp:positionH>
                <wp:positionV relativeFrom="paragraph">
                  <wp:posOffset>544470</wp:posOffset>
                </wp:positionV>
                <wp:extent cx="1709530" cy="0"/>
                <wp:effectExtent l="0" t="0" r="24130" b="19050"/>
                <wp:wrapNone/>
                <wp:docPr id="15" name="直線コネクタ 15"/>
                <wp:cNvGraphicFramePr/>
                <a:graphic xmlns:a="http://schemas.openxmlformats.org/drawingml/2006/main">
                  <a:graphicData uri="http://schemas.microsoft.com/office/word/2010/wordprocessingShape">
                    <wps:wsp>
                      <wps:cNvCnPr/>
                      <wps:spPr>
                        <a:xfrm flipV="1">
                          <a:off x="0" y="0"/>
                          <a:ext cx="170953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DFE6568" id="直線コネクタ 15" o:spid="_x0000_s1026" style="position:absolute;left:0;text-align:left;flip:y;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2.85pt" to="134.6pt,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aD07gEAAJQDAAAOAAAAZHJzL2Uyb0RvYy54bWysU81uEzEQviPxDpbvZDetUsoqmx4alQuC&#10;SBTuU6+dteQ/eUw2uYYzLwAPwQEkjjxMDn0Nxk4apeWG2IPl8Xg+z/fNt9OrtTVsJSNq71o+HtWc&#10;SSd8p92y5R9ub15ccoYJXAfGO9nyjUR+NXv+bDqERp753ptORkYgDpshtLxPKTRVhaKXFnDkg3SU&#10;VD5aSBTGZdVFGAjdmuqsri+qwccuRC8kIp3O90k+K/hKSZHeKYUyMdNy6i2VNZb1Lq/VbArNMkLo&#10;tTi0Af/QhQXt6NEj1BwSsE9R/wVltYgevUoj4W3lldJCFg7EZlw/YfO+hyALFxIHw1Em/H+w4u1q&#10;EZnuaHYTzhxYmtH9t5/3v77utj92n7/stt9329+MkqTUELChgmu3iIcIwyJm2msVLVNGh48EVIQg&#10;amxddN4cdZbrxAQdjl/WrybnNA7xkKv2EBkqREyvpbcsb1putMsSQAOrN5joWbr6cCUfO3+jjSlj&#10;NI4NLb84n2RkIDMpA4m2NhA9dEvOwCzJpSLFgoje6C5XZxzc4LWJbAVkFPJX54dbapczA5goQRzK&#10;l2WgDh6V5nbmgP2+uKT2vrI6kbmNti2/PK02Lr8oiz0PpLK0ezHz7s53m6JxlSMafXn0YNPsrdOY&#10;9qc/0+wPAAAA//8DAFBLAwQUAAYACAAAACEA70BQzNwAAAAGAQAADwAAAGRycy9kb3ducmV2Lnht&#10;bEyPwU7DMBBE70j8g7VI3KjTSJQS4lQIhHoDESiit228xBH2OoqdNuXrMeIAx50ZzbwtV5OzYk9D&#10;6DwrmM8yEMSN1x23Cl5fHi6WIEJE1mg9k4IjBVhVpyclFtof+Jn2dWxFKuFQoAITY19IGRpDDsPM&#10;98TJ+/CDw5jOoZV6wEMqd1bmWbaQDjtOCwZ7ujPUfNajU7B9NOs1bsfN9PR2nH+9S1t39xulzs+m&#10;2xsQkab4F4Yf/IQOVWLa+ZF1EFZBeiQqWF5egUhuvrjOQex+BVmV8j9+9Q0AAP//AwBQSwECLQAU&#10;AAYACAAAACEAtoM4kv4AAADhAQAAEwAAAAAAAAAAAAAAAAAAAAAAW0NvbnRlbnRfVHlwZXNdLnht&#10;bFBLAQItABQABgAIAAAAIQA4/SH/1gAAAJQBAAALAAAAAAAAAAAAAAAAAC8BAABfcmVscy8ucmVs&#10;c1BLAQItABQABgAIAAAAIQANfaD07gEAAJQDAAAOAAAAAAAAAAAAAAAAAC4CAABkcnMvZTJvRG9j&#10;LnhtbFBLAQItABQABgAIAAAAIQDvQFDM3AAAAAYBAAAPAAAAAAAAAAAAAAAAAEgEAABkcnMvZG93&#10;bnJldi54bWxQSwUGAAAAAAQABADzAAAAUQUAAAAA&#10;" strokecolor="windowText" strokeweight=".5pt">
                <v:stroke joinstyle="miter"/>
                <w10:wrap anchorx="margin"/>
              </v:line>
            </w:pict>
          </mc:Fallback>
        </mc:AlternateContent>
      </w:r>
      <w:r w:rsidR="00B80EC2">
        <w:rPr>
          <w:rFonts w:ascii="UD デジタル 教科書体 NK-R" w:eastAsia="UD デジタル 教科書体 NK-R"/>
          <w:noProof/>
          <w:sz w:val="24"/>
          <w:szCs w:val="24"/>
        </w:rPr>
        <w:drawing>
          <wp:anchor distT="0" distB="0" distL="114300" distR="114300" simplePos="0" relativeHeight="251680768" behindDoc="0" locked="0" layoutInCell="1" allowOverlap="1">
            <wp:simplePos x="0" y="0"/>
            <wp:positionH relativeFrom="margin">
              <wp:posOffset>4691822</wp:posOffset>
            </wp:positionH>
            <wp:positionV relativeFrom="paragraph">
              <wp:posOffset>324237</wp:posOffset>
            </wp:positionV>
            <wp:extent cx="1595697" cy="1196855"/>
            <wp:effectExtent l="0" t="0" r="5080" b="381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DSCN900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5697" cy="1196855"/>
                    </a:xfrm>
                    <a:prstGeom prst="rect">
                      <a:avLst/>
                    </a:prstGeom>
                  </pic:spPr>
                </pic:pic>
              </a:graphicData>
            </a:graphic>
            <wp14:sizeRelH relativeFrom="page">
              <wp14:pctWidth>0</wp14:pctWidth>
            </wp14:sizeRelH>
            <wp14:sizeRelV relativeFrom="page">
              <wp14:pctHeight>0</wp14:pctHeight>
            </wp14:sizeRelV>
          </wp:anchor>
        </w:drawing>
      </w:r>
      <w:r w:rsidR="00F5599A">
        <w:rPr>
          <w:rFonts w:ascii="メイリオ" w:eastAsia="メイリオ" w:hAnsi="メイリオ" w:hint="eastAsia"/>
          <w:b/>
          <w:noProof/>
          <w:color w:val="FFC000"/>
          <w:sz w:val="48"/>
        </w:rPr>
        <mc:AlternateContent>
          <mc:Choice Requires="wps">
            <w:drawing>
              <wp:anchor distT="0" distB="0" distL="114300" distR="114300" simplePos="0" relativeHeight="251677696" behindDoc="0" locked="0" layoutInCell="1" allowOverlap="1" wp14:anchorId="2280DC86" wp14:editId="4498BE45">
                <wp:simplePos x="0" y="0"/>
                <wp:positionH relativeFrom="margin">
                  <wp:posOffset>457935</wp:posOffset>
                </wp:positionH>
                <wp:positionV relativeFrom="paragraph">
                  <wp:posOffset>165994</wp:posOffset>
                </wp:positionV>
                <wp:extent cx="890879" cy="28575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890879" cy="285750"/>
                        </a:xfrm>
                        <a:prstGeom prst="rect">
                          <a:avLst/>
                        </a:prstGeom>
                        <a:noFill/>
                        <a:ln w="6350">
                          <a:noFill/>
                        </a:ln>
                      </wps:spPr>
                      <wps:txbx>
                        <w:txbxContent>
                          <w:p w:rsidR="00F5599A" w:rsidRPr="00F5599A" w:rsidRDefault="00F5599A" w:rsidP="00F5599A">
                            <w:pPr>
                              <w:spacing w:line="300" w:lineRule="exact"/>
                              <w:rPr>
                                <w:rFonts w:ascii="UD デジタル 教科書体 NP-B" w:eastAsia="UD デジタル 教科書体 NP-B" w:hAnsi="HGP創英角ｺﾞｼｯｸUB"/>
                                <w:sz w:val="24"/>
                              </w:rPr>
                            </w:pPr>
                            <w:r>
                              <w:rPr>
                                <w:rFonts w:ascii="UD デジタル 教科書体 NP-B" w:eastAsia="UD デジタル 教科書体 NP-B" w:hAnsi="HGP創英角ｺﾞｼｯｸUB" w:hint="eastAsia"/>
                                <w:sz w:val="24"/>
                              </w:rPr>
                              <w:t>情報交換</w:t>
                            </w:r>
                          </w:p>
                          <w:p w:rsidR="00F5599A" w:rsidRPr="00585544" w:rsidRDefault="00F5599A" w:rsidP="00F5599A">
                            <w:pPr>
                              <w:spacing w:line="300" w:lineRule="exact"/>
                            </w:pPr>
                          </w:p>
                          <w:p w:rsidR="00F5599A" w:rsidRPr="00585544" w:rsidRDefault="00F5599A" w:rsidP="00F5599A">
                            <w:pPr>
                              <w:spacing w:line="300" w:lineRule="exact"/>
                              <w:ind w:firstLineChars="100" w:firstLine="21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80DC86" id="テキスト ボックス 14" o:spid="_x0000_s1032" type="#_x0000_t202" style="position:absolute;left:0;text-align:left;margin-left:36.05pt;margin-top:13.05pt;width:70.15pt;height:2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iTHUQIAAGoEAAAOAAAAZHJzL2Uyb0RvYy54bWysVEtu2zAQ3RfoHQjua9munThG5MBN4KJA&#10;kARIiqxpiooFSByWpC2lyxgoeoheoei659FF+kjZSZp2VXRDzXA+nHlvRscnTVWyjbKuIJ3yQa/P&#10;mdKSskLfpfzjzeLNhDPnhc5ESVql/F45fjJ7/eq4NlM1pBWVmbIMSbSb1iblK+/NNEmcXKlKuB4Z&#10;pWHMyVbCQ7V3SWZFjexVmQz7/YOkJpsZS1I5h9uzzshnMX+eK+kv89wpz8qUozYfTxvPZTiT2bGY&#10;3llhVoXclSH+oYpKFBqPPqY6E16wtS3+SFUV0pKj3PckVQnleSFV7AHdDPovurleCaNiLwDHmUeY&#10;3P9LKy82V5YVGbgbcaZFBY7a7Zf24Xv78LPdfmXt9lu73bYPP6Az+ACw2rgp4q4NIn3zjhoE7+8d&#10;LgMOTW6r8EWHDHZAf/8It2o8k7icHPUnh0ecSZiGk/HhONKRPAUb6/x7RRULQsot2Iwgi8258ygE&#10;rnuX8JamRVGWkdFSszrlB2+R8jcLIkqNwNBCV2qQfLNsIgYH+zaWlN2jO0vdwDgjFwVqOBfOXwmL&#10;CUFDmHp/iSMvCW/RTuJsRfbz3+6DP4iDlbMaE5dy92ktrOKs/KBB6dFgNAojGpXR+HAIxT63LJ9b&#10;9Lo6JQz1APtlZBSDvy/3Ym6pusVyzMOrMAkt8XbK/V489d0eYLmkms+jE4bSCH+ur40MqQN2AeGb&#10;5lZYs6PBg78L2s+mmL5go/PtUJ+vPeVFpCrg3KG6gx8DHRncLV/YmOd69Hr6Rcx+AQAA//8DAFBL&#10;AwQUAAYACAAAACEAaSedkt8AAAAIAQAADwAAAGRycy9kb3ducmV2LnhtbEyPTUvDQBCG74L/YZmC&#10;N7vZRWuJ2ZQSKILoobUXb5vsNAndj5jdttFf73iyp2F4Xt55plhNzrIzjrEPXoGYZ8DQN8H0vlWw&#10;/9jcL4HFpL3RNnhU8I0RVuXtTaFzEy5+i+ddahmV+JhrBV1KQ855bDp0Os7DgJ7YIYxOJ1rHlptR&#10;X6jcWS6zbMGd7j1d6PSAVYfNcXdyCl6rzbve1tItf2z18nZYD1/7z0el7mbT+hlYwin9h+FPn9Sh&#10;JKc6nLyJzCp4koKSCuSCJnEp5AOwmoAQwMuCXz9Q/gIAAP//AwBQSwECLQAUAAYACAAAACEAtoM4&#10;kv4AAADhAQAAEwAAAAAAAAAAAAAAAAAAAAAAW0NvbnRlbnRfVHlwZXNdLnhtbFBLAQItABQABgAI&#10;AAAAIQA4/SH/1gAAAJQBAAALAAAAAAAAAAAAAAAAAC8BAABfcmVscy8ucmVsc1BLAQItABQABgAI&#10;AAAAIQDiziTHUQIAAGoEAAAOAAAAAAAAAAAAAAAAAC4CAABkcnMvZTJvRG9jLnhtbFBLAQItABQA&#10;BgAIAAAAIQBpJ52S3wAAAAgBAAAPAAAAAAAAAAAAAAAAAKsEAABkcnMvZG93bnJldi54bWxQSwUG&#10;AAAAAAQABADzAAAAtwUAAAAA&#10;" filled="f" stroked="f" strokeweight=".5pt">
                <v:textbox>
                  <w:txbxContent>
                    <w:p w:rsidR="00F5599A" w:rsidRPr="00F5599A" w:rsidRDefault="00F5599A" w:rsidP="00F5599A">
                      <w:pPr>
                        <w:spacing w:line="300" w:lineRule="exact"/>
                        <w:rPr>
                          <w:rFonts w:ascii="UD デジタル 教科書体 NP-B" w:eastAsia="UD デジタル 教科書体 NP-B" w:hAnsi="HGP創英角ｺﾞｼｯｸUB" w:hint="eastAsia"/>
                          <w:sz w:val="24"/>
                        </w:rPr>
                      </w:pPr>
                      <w:r>
                        <w:rPr>
                          <w:rFonts w:ascii="UD デジタル 教科書体 NP-B" w:eastAsia="UD デジタル 教科書体 NP-B" w:hAnsi="HGP創英角ｺﾞｼｯｸUB" w:hint="eastAsia"/>
                          <w:sz w:val="24"/>
                        </w:rPr>
                        <w:t>情報交換</w:t>
                      </w:r>
                    </w:p>
                    <w:p w:rsidR="00F5599A" w:rsidRPr="00585544" w:rsidRDefault="00F5599A" w:rsidP="00F5599A">
                      <w:pPr>
                        <w:spacing w:line="300" w:lineRule="exact"/>
                      </w:pPr>
                    </w:p>
                    <w:p w:rsidR="00F5599A" w:rsidRPr="00585544" w:rsidRDefault="00F5599A" w:rsidP="00F5599A">
                      <w:pPr>
                        <w:spacing w:line="300" w:lineRule="exact"/>
                        <w:ind w:firstLineChars="100" w:firstLine="210"/>
                      </w:pPr>
                    </w:p>
                  </w:txbxContent>
                </v:textbox>
                <w10:wrap anchorx="margin"/>
              </v:shape>
            </w:pict>
          </mc:Fallback>
        </mc:AlternateContent>
      </w:r>
      <w:r w:rsidR="00F5599A">
        <w:rPr>
          <w:rFonts w:ascii="UD デジタル 教科書体 NK-R" w:eastAsia="UD デジタル 教科書体 NK-R" w:hint="eastAsia"/>
          <w:sz w:val="56"/>
          <w:szCs w:val="24"/>
        </w:rPr>
        <w:t>３</w:t>
      </w:r>
      <w:bookmarkStart w:id="0" w:name="_GoBack"/>
      <w:bookmarkEnd w:id="0"/>
    </w:p>
    <w:p w:rsidR="00F5599A" w:rsidRPr="006038F7" w:rsidRDefault="00F5599A" w:rsidP="00F5599A">
      <w:pPr>
        <w:spacing w:line="280" w:lineRule="exact"/>
        <w:rPr>
          <w:rFonts w:ascii="UD デジタル 教科書体 NK-R" w:eastAsia="UD デジタル 教科書体 NK-R"/>
          <w:sz w:val="24"/>
          <w:szCs w:val="24"/>
        </w:rPr>
      </w:pPr>
    </w:p>
    <w:p w:rsidR="00F5599A" w:rsidRDefault="00F5599A" w:rsidP="00F5599A">
      <w:pPr>
        <w:spacing w:line="280" w:lineRule="exact"/>
        <w:rPr>
          <w:rFonts w:ascii="UD デジタル 教科書体 NK-R" w:eastAsia="UD デジタル 教科書体 NK-R"/>
          <w:sz w:val="24"/>
          <w:szCs w:val="24"/>
        </w:rPr>
      </w:pPr>
    </w:p>
    <w:p w:rsidR="00F5599A" w:rsidRDefault="00F5599A" w:rsidP="00F5599A">
      <w:pPr>
        <w:spacing w:line="280" w:lineRule="exact"/>
        <w:rPr>
          <w:rFonts w:ascii="UD デジタル 教科書体 NK-R" w:eastAsia="UD デジタル 教科書体 NK-R"/>
          <w:sz w:val="24"/>
          <w:szCs w:val="24"/>
        </w:rPr>
      </w:pPr>
    </w:p>
    <w:p w:rsidR="00F5599A" w:rsidRDefault="00F5599A" w:rsidP="00F5599A">
      <w:pPr>
        <w:spacing w:line="280" w:lineRule="exact"/>
        <w:rPr>
          <w:rFonts w:ascii="UD デジタル 教科書体 NK-R" w:eastAsia="UD デジタル 教科書体 NK-R"/>
          <w:sz w:val="24"/>
          <w:szCs w:val="24"/>
        </w:rPr>
      </w:pPr>
    </w:p>
    <w:p w:rsidR="008218B0" w:rsidRDefault="008218B0" w:rsidP="00F5599A">
      <w:pPr>
        <w:spacing w:line="280" w:lineRule="exact"/>
        <w:rPr>
          <w:rFonts w:ascii="UD デジタル 教科書体 NK-R" w:eastAsia="UD デジタル 教科書体 NK-R"/>
          <w:sz w:val="24"/>
          <w:szCs w:val="24"/>
        </w:rPr>
      </w:pPr>
    </w:p>
    <w:p w:rsidR="00F5599A" w:rsidRPr="00F5599A" w:rsidRDefault="00F5599A" w:rsidP="00F5599A">
      <w:pPr>
        <w:spacing w:line="600" w:lineRule="exact"/>
        <w:ind w:firstLineChars="100" w:firstLine="210"/>
        <w:rPr>
          <w:rFonts w:ascii="UD デジタル 教科書体 NK-R" w:eastAsia="UD デジタル 教科書体 NK-R" w:hAnsi="メイリオ"/>
        </w:rPr>
      </w:pPr>
      <w:r w:rsidRPr="00F5599A">
        <w:rPr>
          <w:rFonts w:ascii="UD デジタル 教科書体 NK-R" w:eastAsia="UD デジタル 教科書体 NK-R" w:hAnsi="メイリオ" w:hint="eastAsia"/>
          <w:b/>
        </w:rPr>
        <w:t>参加者の</w:t>
      </w:r>
      <w:r w:rsidRPr="00F5599A">
        <w:rPr>
          <w:rFonts w:ascii="UD デジタル 教科書体 NK-R" w:eastAsia="UD デジタル 教科書体 NK-R" w:hAnsi="メイリオ" w:hint="eastAsia"/>
          <w:b/>
          <w:color w:val="00B0F0"/>
          <w:sz w:val="44"/>
        </w:rPr>
        <w:t>感想</w:t>
      </w:r>
      <w:r w:rsidRPr="00F5599A">
        <w:rPr>
          <w:rFonts w:ascii="UD デジタル 教科書体 NK-R" w:eastAsia="UD デジタル 教科書体 NK-R" w:hAnsi="メイリオ" w:hint="eastAsia"/>
        </w:rPr>
        <w:t>（一部抜粋）</w:t>
      </w:r>
    </w:p>
    <w:p w:rsidR="00F5599A" w:rsidRPr="00B80EC2" w:rsidRDefault="00B80EC2" w:rsidP="00F5599A">
      <w:pPr>
        <w:spacing w:line="280" w:lineRule="exact"/>
        <w:rPr>
          <w:rFonts w:ascii="UD デジタル 教科書体 NK-R" w:eastAsia="UD デジタル 教科書体 NK-R"/>
          <w:sz w:val="24"/>
          <w:szCs w:val="24"/>
        </w:rPr>
      </w:pPr>
      <w:r w:rsidRPr="00B16011">
        <w:rPr>
          <w:rFonts w:ascii="UD デジタル 教科書体 NK-R" w:eastAsia="UD デジタル 教科書体 NK-R"/>
          <w:noProof/>
          <w:sz w:val="24"/>
          <w:szCs w:val="24"/>
        </w:rPr>
        <mc:AlternateContent>
          <mc:Choice Requires="wps">
            <w:drawing>
              <wp:anchor distT="45720" distB="45720" distL="114300" distR="114300" simplePos="0" relativeHeight="251682816" behindDoc="0" locked="0" layoutInCell="1" allowOverlap="1" wp14:anchorId="3AD52392" wp14:editId="1DC27780">
                <wp:simplePos x="0" y="0"/>
                <wp:positionH relativeFrom="margin">
                  <wp:align>right</wp:align>
                </wp:positionH>
                <wp:positionV relativeFrom="paragraph">
                  <wp:posOffset>19050</wp:posOffset>
                </wp:positionV>
                <wp:extent cx="6173758" cy="1618211"/>
                <wp:effectExtent l="0" t="0" r="17780" b="2032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758" cy="1618211"/>
                        </a:xfrm>
                        <a:prstGeom prst="rect">
                          <a:avLst/>
                        </a:prstGeom>
                        <a:noFill/>
                        <a:ln w="9525">
                          <a:solidFill>
                            <a:schemeClr val="accent1"/>
                          </a:solidFill>
                          <a:miter lim="800000"/>
                          <a:headEnd/>
                          <a:tailEnd/>
                        </a:ln>
                      </wps:spPr>
                      <wps:txbx>
                        <w:txbxContent>
                          <w:p w:rsidR="00B80EC2" w:rsidRPr="00B80EC2" w:rsidRDefault="00B80EC2" w:rsidP="00B80EC2">
                            <w:pPr>
                              <w:spacing w:line="300" w:lineRule="exact"/>
                              <w:ind w:left="142" w:hangingChars="59" w:hanging="142"/>
                              <w:rPr>
                                <w:rFonts w:ascii="UD デジタル 教科書体 NK-R" w:eastAsia="UD デジタル 教科書体 NK-R" w:hAnsi="メイリオ"/>
                                <w:sz w:val="24"/>
                                <w:szCs w:val="24"/>
                              </w:rPr>
                            </w:pPr>
                            <w:r w:rsidRPr="00B80EC2">
                              <w:rPr>
                                <w:rFonts w:ascii="UD デジタル 教科書体 NK-R" w:eastAsia="UD デジタル 教科書体 NK-R" w:hAnsi="メイリオ" w:hint="eastAsia"/>
                                <w:sz w:val="24"/>
                                <w:szCs w:val="24"/>
                              </w:rPr>
                              <w:t>・</w:t>
                            </w:r>
                            <w:r w:rsidR="00736D54">
                              <w:rPr>
                                <w:rFonts w:ascii="UD デジタル 教科書体 NK-R" w:eastAsia="UD デジタル 教科書体 NK-R" w:hAnsi="メイリオ" w:hint="eastAsia"/>
                                <w:sz w:val="24"/>
                                <w:szCs w:val="24"/>
                              </w:rPr>
                              <w:t>「</w:t>
                            </w:r>
                            <w:r w:rsidRPr="00B80EC2">
                              <w:rPr>
                                <w:rFonts w:ascii="UD デジタル 教科書体 NK-R" w:eastAsia="UD デジタル 教科書体 NK-R" w:hAnsi="メイリオ" w:hint="eastAsia"/>
                                <w:sz w:val="24"/>
                                <w:szCs w:val="24"/>
                              </w:rPr>
                              <w:t>未来に向かう力</w:t>
                            </w:r>
                            <w:r w:rsidR="00736D54">
                              <w:rPr>
                                <w:rFonts w:ascii="UD デジタル 教科書体 NK-R" w:eastAsia="UD デジタル 教科書体 NK-R" w:hAnsi="メイリオ" w:hint="eastAsia"/>
                                <w:sz w:val="24"/>
                                <w:szCs w:val="24"/>
                              </w:rPr>
                              <w:t>」のリーフレット</w:t>
                            </w:r>
                            <w:r w:rsidR="008218B0">
                              <w:rPr>
                                <w:rFonts w:ascii="UD デジタル 教科書体 NK-R" w:eastAsia="UD デジタル 教科書体 NK-R" w:hAnsi="メイリオ" w:hint="eastAsia"/>
                                <w:sz w:val="24"/>
                                <w:szCs w:val="24"/>
                              </w:rPr>
                              <w:t>を</w:t>
                            </w:r>
                            <w:r w:rsidR="00736D54">
                              <w:rPr>
                                <w:rFonts w:ascii="UD デジタル 教科書体 NK-R" w:eastAsia="UD デジタル 教科書体 NK-R" w:hAnsi="メイリオ" w:hint="eastAsia"/>
                                <w:sz w:val="24"/>
                                <w:szCs w:val="24"/>
                              </w:rPr>
                              <w:t>、今後</w:t>
                            </w:r>
                            <w:r w:rsidRPr="00B80EC2">
                              <w:rPr>
                                <w:rFonts w:ascii="UD デジタル 教科書体 NK-R" w:eastAsia="UD デジタル 教科書体 NK-R" w:hAnsi="メイリオ" w:hint="eastAsia"/>
                                <w:sz w:val="24"/>
                                <w:szCs w:val="24"/>
                              </w:rPr>
                              <w:t>のワークショップで利用します。</w:t>
                            </w:r>
                          </w:p>
                          <w:p w:rsidR="00B80EC2" w:rsidRPr="00B80EC2" w:rsidRDefault="00736D54" w:rsidP="00B80EC2">
                            <w:pPr>
                              <w:spacing w:line="300" w:lineRule="exact"/>
                              <w:ind w:left="142" w:hangingChars="59" w:hanging="142"/>
                              <w:rPr>
                                <w:rFonts w:ascii="UD デジタル 教科書体 NK-R" w:eastAsia="UD デジタル 教科書体 NK-R" w:hAnsi="メイリオ"/>
                                <w:sz w:val="24"/>
                                <w:szCs w:val="24"/>
                              </w:rPr>
                            </w:pPr>
                            <w:r>
                              <w:rPr>
                                <w:rFonts w:ascii="UD デジタル 教科書体 NK-R" w:eastAsia="UD デジタル 教科書体 NK-R" w:hAnsi="メイリオ" w:hint="eastAsia"/>
                                <w:sz w:val="24"/>
                                <w:szCs w:val="24"/>
                              </w:rPr>
                              <w:t>・河南町の子どもや保護者が楽しく</w:t>
                            </w:r>
                            <w:r w:rsidR="00B80EC2" w:rsidRPr="00B80EC2">
                              <w:rPr>
                                <w:rFonts w:ascii="UD デジタル 教科書体 NK-R" w:eastAsia="UD デジタル 教科書体 NK-R" w:hAnsi="メイリオ" w:hint="eastAsia"/>
                                <w:sz w:val="24"/>
                                <w:szCs w:val="24"/>
                              </w:rPr>
                              <w:t>アイス</w:t>
                            </w:r>
                            <w:r>
                              <w:rPr>
                                <w:rFonts w:ascii="UD デジタル 教科書体 NK-R" w:eastAsia="UD デジタル 教科書体 NK-R" w:hAnsi="メイリオ" w:hint="eastAsia"/>
                                <w:sz w:val="24"/>
                                <w:szCs w:val="24"/>
                              </w:rPr>
                              <w:t>ブレイキングと親学びに参加されている様子、勉強になりました。本</w:t>
                            </w:r>
                            <w:r w:rsidR="00B80EC2" w:rsidRPr="00B80EC2">
                              <w:rPr>
                                <w:rFonts w:ascii="UD デジタル 教科書体 NK-R" w:eastAsia="UD デジタル 教科書体 NK-R" w:hAnsi="メイリオ" w:hint="eastAsia"/>
                                <w:sz w:val="24"/>
                                <w:szCs w:val="24"/>
                              </w:rPr>
                              <w:t>市</w:t>
                            </w:r>
                            <w:r>
                              <w:rPr>
                                <w:rFonts w:ascii="UD デジタル 教科書体 NK-R" w:eastAsia="UD デジタル 教科書体 NK-R" w:hAnsi="メイリオ" w:hint="eastAsia"/>
                                <w:sz w:val="24"/>
                                <w:szCs w:val="24"/>
                              </w:rPr>
                              <w:t>で</w:t>
                            </w:r>
                            <w:r w:rsidR="00B80EC2" w:rsidRPr="00B80EC2">
                              <w:rPr>
                                <w:rFonts w:ascii="UD デジタル 教科書体 NK-R" w:eastAsia="UD デジタル 教科書体 NK-R" w:hAnsi="メイリオ" w:hint="eastAsia"/>
                                <w:sz w:val="24"/>
                                <w:szCs w:val="24"/>
                              </w:rPr>
                              <w:t>もまねしてみたいです。</w:t>
                            </w:r>
                          </w:p>
                          <w:p w:rsidR="00B80EC2" w:rsidRPr="00B80EC2" w:rsidRDefault="00B80EC2" w:rsidP="00B80EC2">
                            <w:pPr>
                              <w:spacing w:line="280" w:lineRule="exact"/>
                              <w:ind w:left="120" w:hangingChars="50" w:hanging="120"/>
                              <w:rPr>
                                <w:rFonts w:ascii="UD デジタル 教科書体 NK-R" w:eastAsia="UD デジタル 教科書体 NK-R"/>
                                <w:sz w:val="24"/>
                                <w:szCs w:val="24"/>
                              </w:rPr>
                            </w:pPr>
                            <w:r w:rsidRPr="00B80EC2">
                              <w:rPr>
                                <w:rFonts w:ascii="UD デジタル 教科書体 NK-R" w:eastAsia="UD デジタル 教科書体 NK-R" w:hint="eastAsia"/>
                                <w:sz w:val="24"/>
                                <w:szCs w:val="24"/>
                              </w:rPr>
                              <w:t>・河南町の報告が大変興味深かった</w:t>
                            </w:r>
                            <w:r w:rsidR="008218B0">
                              <w:rPr>
                                <w:rFonts w:ascii="UD デジタル 教科書体 NK-R" w:eastAsia="UD デジタル 教科書体 NK-R" w:hint="eastAsia"/>
                                <w:sz w:val="24"/>
                                <w:szCs w:val="24"/>
                              </w:rPr>
                              <w:t>です</w:t>
                            </w:r>
                            <w:r w:rsidRPr="00B80EC2">
                              <w:rPr>
                                <w:rFonts w:ascii="UD デジタル 教科書体 NK-R" w:eastAsia="UD デジタル 教科書体 NK-R" w:hint="eastAsia"/>
                                <w:sz w:val="24"/>
                                <w:szCs w:val="24"/>
                              </w:rPr>
                              <w:t>。「エピソード教材をとにかく実施</w:t>
                            </w:r>
                            <w:r w:rsidR="00736D54">
                              <w:rPr>
                                <w:rFonts w:ascii="UD デジタル 教科書体 NK-R" w:eastAsia="UD デジタル 教科書体 NK-R" w:hint="eastAsia"/>
                                <w:sz w:val="24"/>
                                <w:szCs w:val="24"/>
                              </w:rPr>
                              <w:t>しないと」と考えてい</w:t>
                            </w:r>
                            <w:r w:rsidR="008218B0">
                              <w:rPr>
                                <w:rFonts w:ascii="UD デジタル 教科書体 NK-R" w:eastAsia="UD デジタル 教科書体 NK-R" w:hint="eastAsia"/>
                                <w:sz w:val="24"/>
                                <w:szCs w:val="24"/>
                              </w:rPr>
                              <w:t>まし</w:t>
                            </w:r>
                            <w:r w:rsidR="00736D54">
                              <w:rPr>
                                <w:rFonts w:ascii="UD デジタル 教科書体 NK-R" w:eastAsia="UD デジタル 教科書体 NK-R" w:hint="eastAsia"/>
                                <w:sz w:val="24"/>
                                <w:szCs w:val="24"/>
                              </w:rPr>
                              <w:t>たが、アイスブレイキングも含めて参加し</w:t>
                            </w:r>
                            <w:r w:rsidRPr="00B80EC2">
                              <w:rPr>
                                <w:rFonts w:ascii="UD デジタル 教科書体 NK-R" w:eastAsia="UD デジタル 教科書体 NK-R" w:hint="eastAsia"/>
                                <w:sz w:val="24"/>
                                <w:szCs w:val="24"/>
                              </w:rPr>
                              <w:t>たいと思える活動にするのも大切なのだ</w:t>
                            </w:r>
                            <w:r w:rsidR="00736D54">
                              <w:rPr>
                                <w:rFonts w:ascii="UD デジタル 教科書体 NK-R" w:eastAsia="UD デジタル 教科書体 NK-R" w:hint="eastAsia"/>
                                <w:sz w:val="24"/>
                                <w:szCs w:val="24"/>
                              </w:rPr>
                              <w:t>、</w:t>
                            </w:r>
                            <w:r w:rsidRPr="00B80EC2">
                              <w:rPr>
                                <w:rFonts w:ascii="UD デジタル 教科書体 NK-R" w:eastAsia="UD デジタル 教科書体 NK-R" w:hint="eastAsia"/>
                                <w:sz w:val="24"/>
                                <w:szCs w:val="24"/>
                              </w:rPr>
                              <w:t>と視点が広がったように思います。</w:t>
                            </w:r>
                          </w:p>
                          <w:p w:rsidR="00B80EC2" w:rsidRPr="00B80EC2" w:rsidRDefault="00B80EC2" w:rsidP="00B80EC2">
                            <w:pPr>
                              <w:spacing w:line="280" w:lineRule="exact"/>
                              <w:ind w:left="142" w:hangingChars="59" w:hanging="142"/>
                              <w:rPr>
                                <w:rFonts w:ascii="UD デジタル 教科書体 NK-R" w:eastAsia="UD デジタル 教科書体 NK-R"/>
                                <w:sz w:val="24"/>
                                <w:szCs w:val="24"/>
                              </w:rPr>
                            </w:pPr>
                            <w:r w:rsidRPr="00B80EC2">
                              <w:rPr>
                                <w:rFonts w:ascii="UD デジタル 教科書体 NK-R" w:eastAsia="UD デジタル 教科書体 NK-R" w:hint="eastAsia"/>
                                <w:sz w:val="24"/>
                                <w:szCs w:val="24"/>
                              </w:rPr>
                              <w:t>・本市での課題</w:t>
                            </w:r>
                            <w:r w:rsidR="00736D54" w:rsidRPr="00B80EC2">
                              <w:rPr>
                                <w:rFonts w:ascii="UD デジタル 教科書体 NK-R" w:eastAsia="UD デジタル 教科書体 NK-R" w:hint="eastAsia"/>
                                <w:sz w:val="24"/>
                                <w:szCs w:val="24"/>
                              </w:rPr>
                              <w:t>（周知の方法など）</w:t>
                            </w:r>
                            <w:r w:rsidRPr="00B80EC2">
                              <w:rPr>
                                <w:rFonts w:ascii="UD デジタル 教科書体 NK-R" w:eastAsia="UD デジタル 教科書体 NK-R" w:hint="eastAsia"/>
                                <w:sz w:val="24"/>
                                <w:szCs w:val="24"/>
                              </w:rPr>
                              <w:t>が、他市でも同じように悩まれていること</w:t>
                            </w:r>
                            <w:r w:rsidR="00736D54">
                              <w:rPr>
                                <w:rFonts w:ascii="UD デジタル 教科書体 NK-R" w:eastAsia="UD デジタル 教科書体 NK-R" w:hint="eastAsia"/>
                                <w:sz w:val="24"/>
                                <w:szCs w:val="24"/>
                              </w:rPr>
                              <w:t>を知り</w:t>
                            </w:r>
                            <w:r w:rsidR="00736D54">
                              <w:rPr>
                                <w:rFonts w:ascii="UD デジタル 教科書体 NK-R" w:eastAsia="UD デジタル 教科書体 NK-R"/>
                                <w:sz w:val="24"/>
                                <w:szCs w:val="24"/>
                              </w:rPr>
                              <w:t>、</w:t>
                            </w:r>
                            <w:r w:rsidRPr="00B80EC2">
                              <w:rPr>
                                <w:rFonts w:ascii="UD デジタル 教科書体 NK-R" w:eastAsia="UD デジタル 教科書体 NK-R" w:hint="eastAsia"/>
                                <w:sz w:val="24"/>
                                <w:szCs w:val="24"/>
                              </w:rPr>
                              <w:t>その中でもアイデアを出そうとされているところに感心しました。参考にしたいです。</w:t>
                            </w:r>
                          </w:p>
                          <w:p w:rsidR="00B80EC2" w:rsidRPr="00B80EC2" w:rsidRDefault="00B80EC2" w:rsidP="00B80EC2">
                            <w:pPr>
                              <w:spacing w:line="280" w:lineRule="exact"/>
                              <w:rPr>
                                <w:rFonts w:ascii="UD デジタル 教科書体 NK-R" w:eastAsia="UD デジタル 教科書体 NK-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D52392" id="_x0000_s1033" type="#_x0000_t202" style="position:absolute;left:0;text-align:left;margin-left:434.9pt;margin-top:1.5pt;width:486.1pt;height:127.4pt;z-index:2516828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JTPQgIAADgEAAAOAAAAZHJzL2Uyb0RvYy54bWysU82O0zAQviPxDpbvNE3o30ZNV0uXRUi7&#10;gLTwAK7jNBaOJ9huk3JsJcRD8AqIM8+TF2HstKWCGyIHy5PxfDPzzTfz67ZSZCuMlaAzGg+GlAjN&#10;IZd6ndEP7++ezSixjumcKdAiozth6fXi6ZN5U6cigRJULgxBEG3Tps5o6VydRpHlpaiYHUAtNDoL&#10;MBVzaJp1lBvWIHqlomQ4nEQNmLw2wIW1+Pe2d9JFwC8Kwd3borDCEZVRrM2F04Rz5c9oMWfp2rC6&#10;lPxYBvuHKiomNSY9Q90yx8jGyL+gKskNWCjcgEMVQVFILkIP2E08/KObx5LVIvSC5Nj6TJP9f7D8&#10;zfadITLH2eGkNKtwRt3hS7f/3u1/doevpDt86w6Hbv8DbZJ4vpraphj2WGOga19Ai7Ghd1vfA/9o&#10;iYZlyfRa3BgDTSlYjvXGPjK6CO1xrAdZNQ+QY162cRCA2sJUnkykhyA6zm13npVoHeH4cxJPn0/H&#10;WDNHXzyJZ0nc52DpKbw21r0SUBF/yahBMQR4tr23zpfD0tMTn03DnVQqCEJp0mT0apyM+8ZAydw7&#10;/bMgTbFUhmwZiopxLrQ7pbaXLyvpUNtKVhmdDf3Xq80z8lLnIZFjUvV3LEbpI0WelZ4f167aMJ3p&#10;ifkV5DvkzEAvZVw9vJRgPlPSoIwzaj9tmBGUqNcaeb+KRyOv+2CMxtMEDXPpWV16mOYIlVFHSX9d&#10;urArPT03OJ9CBub8IPtKjiWjPAOhx1Xy+r+0w6vfC7/4BQAA//8DAFBLAwQUAAYACAAAACEAWMpj&#10;wN0AAAAGAQAADwAAAGRycy9kb3ducmV2LnhtbEyPwU7DMBBE70j8g7VIXBB1GigtIZsKkOBaaHvo&#10;0YmXJBCvQ+y26d+znOC0Gs1o5m2+HF2nDjSE1jPCdJKAIq68bblG2G5erhegQjRsTeeZEE4UYFmc&#10;n+Ums/7I73RYx1pJCYfMIDQx9pnWoWrImTDxPbF4H35wJoocam0Hc5Ry1+k0Se60My3LQmN6em6o&#10;+lrvHUL5am9Xu+n3aD+5PL2trvqn2aZHvLwYHx9ARRrjXxh+8QUdCmEq/Z5tUB2CPBIRbuSIeT9P&#10;U1AlQjqbL0AXuf6PX/wAAAD//wMAUEsBAi0AFAAGAAgAAAAhALaDOJL+AAAA4QEAABMAAAAAAAAA&#10;AAAAAAAAAAAAAFtDb250ZW50X1R5cGVzXS54bWxQSwECLQAUAAYACAAAACEAOP0h/9YAAACUAQAA&#10;CwAAAAAAAAAAAAAAAAAvAQAAX3JlbHMvLnJlbHNQSwECLQAUAAYACAAAACEA+lyUz0ICAAA4BAAA&#10;DgAAAAAAAAAAAAAAAAAuAgAAZHJzL2Uyb0RvYy54bWxQSwECLQAUAAYACAAAACEAWMpjwN0AAAAG&#10;AQAADwAAAAAAAAAAAAAAAACcBAAAZHJzL2Rvd25yZXYueG1sUEsFBgAAAAAEAAQA8wAAAKYFAAAA&#10;AA==&#10;" filled="f" strokecolor="#5b9bd5 [3204]">
                <v:textbox>
                  <w:txbxContent>
                    <w:p w:rsidR="00B80EC2" w:rsidRPr="00B80EC2" w:rsidRDefault="00B80EC2" w:rsidP="00B80EC2">
                      <w:pPr>
                        <w:spacing w:line="300" w:lineRule="exact"/>
                        <w:ind w:left="142" w:hangingChars="59" w:hanging="142"/>
                        <w:rPr>
                          <w:rFonts w:ascii="UD デジタル 教科書体 NK-R" w:eastAsia="UD デジタル 教科書体 NK-R" w:hAnsi="メイリオ"/>
                          <w:sz w:val="24"/>
                          <w:szCs w:val="24"/>
                        </w:rPr>
                      </w:pPr>
                      <w:r w:rsidRPr="00B80EC2">
                        <w:rPr>
                          <w:rFonts w:ascii="UD デジタル 教科書体 NK-R" w:eastAsia="UD デジタル 教科書体 NK-R" w:hAnsi="メイリオ" w:hint="eastAsia"/>
                          <w:sz w:val="24"/>
                          <w:szCs w:val="24"/>
                        </w:rPr>
                        <w:t>・</w:t>
                      </w:r>
                      <w:r w:rsidR="00736D54">
                        <w:rPr>
                          <w:rFonts w:ascii="UD デジタル 教科書体 NK-R" w:eastAsia="UD デジタル 教科書体 NK-R" w:hAnsi="メイリオ" w:hint="eastAsia"/>
                          <w:sz w:val="24"/>
                          <w:szCs w:val="24"/>
                        </w:rPr>
                        <w:t>「</w:t>
                      </w:r>
                      <w:r w:rsidRPr="00B80EC2">
                        <w:rPr>
                          <w:rFonts w:ascii="UD デジタル 教科書体 NK-R" w:eastAsia="UD デジタル 教科書体 NK-R" w:hAnsi="メイリオ" w:hint="eastAsia"/>
                          <w:sz w:val="24"/>
                          <w:szCs w:val="24"/>
                        </w:rPr>
                        <w:t>未来に向かう力</w:t>
                      </w:r>
                      <w:r w:rsidR="00736D54">
                        <w:rPr>
                          <w:rFonts w:ascii="UD デジタル 教科書体 NK-R" w:eastAsia="UD デジタル 教科書体 NK-R" w:hAnsi="メイリオ" w:hint="eastAsia"/>
                          <w:sz w:val="24"/>
                          <w:szCs w:val="24"/>
                        </w:rPr>
                        <w:t>」のリーフレット</w:t>
                      </w:r>
                      <w:r w:rsidR="008218B0">
                        <w:rPr>
                          <w:rFonts w:ascii="UD デジタル 教科書体 NK-R" w:eastAsia="UD デジタル 教科書体 NK-R" w:hAnsi="メイリオ" w:hint="eastAsia"/>
                          <w:sz w:val="24"/>
                          <w:szCs w:val="24"/>
                        </w:rPr>
                        <w:t>を</w:t>
                      </w:r>
                      <w:r w:rsidR="00736D54">
                        <w:rPr>
                          <w:rFonts w:ascii="UD デジタル 教科書体 NK-R" w:eastAsia="UD デジタル 教科書体 NK-R" w:hAnsi="メイリオ" w:hint="eastAsia"/>
                          <w:sz w:val="24"/>
                          <w:szCs w:val="24"/>
                        </w:rPr>
                        <w:t>、今後</w:t>
                      </w:r>
                      <w:r w:rsidRPr="00B80EC2">
                        <w:rPr>
                          <w:rFonts w:ascii="UD デジタル 教科書体 NK-R" w:eastAsia="UD デジタル 教科書体 NK-R" w:hAnsi="メイリオ" w:hint="eastAsia"/>
                          <w:sz w:val="24"/>
                          <w:szCs w:val="24"/>
                        </w:rPr>
                        <w:t>のワークショップで利用します。</w:t>
                      </w:r>
                    </w:p>
                    <w:p w:rsidR="00B80EC2" w:rsidRPr="00B80EC2" w:rsidRDefault="00736D54" w:rsidP="00B80EC2">
                      <w:pPr>
                        <w:spacing w:line="300" w:lineRule="exact"/>
                        <w:ind w:left="142" w:hangingChars="59" w:hanging="142"/>
                        <w:rPr>
                          <w:rFonts w:ascii="UD デジタル 教科書体 NK-R" w:eastAsia="UD デジタル 教科書体 NK-R" w:hAnsi="メイリオ"/>
                          <w:sz w:val="24"/>
                          <w:szCs w:val="24"/>
                        </w:rPr>
                      </w:pPr>
                      <w:r>
                        <w:rPr>
                          <w:rFonts w:ascii="UD デジタル 教科書体 NK-R" w:eastAsia="UD デジタル 教科書体 NK-R" w:hAnsi="メイリオ" w:hint="eastAsia"/>
                          <w:sz w:val="24"/>
                          <w:szCs w:val="24"/>
                        </w:rPr>
                        <w:t>・河南町の子どもや保護者が楽しく</w:t>
                      </w:r>
                      <w:r w:rsidR="00B80EC2" w:rsidRPr="00B80EC2">
                        <w:rPr>
                          <w:rFonts w:ascii="UD デジタル 教科書体 NK-R" w:eastAsia="UD デジタル 教科書体 NK-R" w:hAnsi="メイリオ" w:hint="eastAsia"/>
                          <w:sz w:val="24"/>
                          <w:szCs w:val="24"/>
                        </w:rPr>
                        <w:t>アイス</w:t>
                      </w:r>
                      <w:r>
                        <w:rPr>
                          <w:rFonts w:ascii="UD デジタル 教科書体 NK-R" w:eastAsia="UD デジタル 教科書体 NK-R" w:hAnsi="メイリオ" w:hint="eastAsia"/>
                          <w:sz w:val="24"/>
                          <w:szCs w:val="24"/>
                        </w:rPr>
                        <w:t>ブレイキングと親学びに参加されている様子、勉強になりました。本</w:t>
                      </w:r>
                      <w:r w:rsidR="00B80EC2" w:rsidRPr="00B80EC2">
                        <w:rPr>
                          <w:rFonts w:ascii="UD デジタル 教科書体 NK-R" w:eastAsia="UD デジタル 教科書体 NK-R" w:hAnsi="メイリオ" w:hint="eastAsia"/>
                          <w:sz w:val="24"/>
                          <w:szCs w:val="24"/>
                        </w:rPr>
                        <w:t>市</w:t>
                      </w:r>
                      <w:r>
                        <w:rPr>
                          <w:rFonts w:ascii="UD デジタル 教科書体 NK-R" w:eastAsia="UD デジタル 教科書体 NK-R" w:hAnsi="メイリオ" w:hint="eastAsia"/>
                          <w:sz w:val="24"/>
                          <w:szCs w:val="24"/>
                        </w:rPr>
                        <w:t>で</w:t>
                      </w:r>
                      <w:r w:rsidR="00B80EC2" w:rsidRPr="00B80EC2">
                        <w:rPr>
                          <w:rFonts w:ascii="UD デジタル 教科書体 NK-R" w:eastAsia="UD デジタル 教科書体 NK-R" w:hAnsi="メイリオ" w:hint="eastAsia"/>
                          <w:sz w:val="24"/>
                          <w:szCs w:val="24"/>
                        </w:rPr>
                        <w:t>もまねしてみたいです。</w:t>
                      </w:r>
                    </w:p>
                    <w:p w:rsidR="00B80EC2" w:rsidRPr="00B80EC2" w:rsidRDefault="00B80EC2" w:rsidP="00B80EC2">
                      <w:pPr>
                        <w:spacing w:line="280" w:lineRule="exact"/>
                        <w:ind w:left="120" w:hangingChars="50" w:hanging="120"/>
                        <w:rPr>
                          <w:rFonts w:ascii="UD デジタル 教科書体 NK-R" w:eastAsia="UD デジタル 教科書体 NK-R"/>
                          <w:sz w:val="24"/>
                          <w:szCs w:val="24"/>
                        </w:rPr>
                      </w:pPr>
                      <w:r w:rsidRPr="00B80EC2">
                        <w:rPr>
                          <w:rFonts w:ascii="UD デジタル 教科書体 NK-R" w:eastAsia="UD デジタル 教科書体 NK-R" w:hint="eastAsia"/>
                          <w:sz w:val="24"/>
                          <w:szCs w:val="24"/>
                        </w:rPr>
                        <w:t>・河南町の報告が大変興味深かった</w:t>
                      </w:r>
                      <w:r w:rsidR="008218B0">
                        <w:rPr>
                          <w:rFonts w:ascii="UD デジタル 教科書体 NK-R" w:eastAsia="UD デジタル 教科書体 NK-R" w:hint="eastAsia"/>
                          <w:sz w:val="24"/>
                          <w:szCs w:val="24"/>
                        </w:rPr>
                        <w:t>です</w:t>
                      </w:r>
                      <w:r w:rsidRPr="00B80EC2">
                        <w:rPr>
                          <w:rFonts w:ascii="UD デジタル 教科書体 NK-R" w:eastAsia="UD デジタル 教科書体 NK-R" w:hint="eastAsia"/>
                          <w:sz w:val="24"/>
                          <w:szCs w:val="24"/>
                        </w:rPr>
                        <w:t>。「エピソード教材をとにかく実施</w:t>
                      </w:r>
                      <w:r w:rsidR="00736D54">
                        <w:rPr>
                          <w:rFonts w:ascii="UD デジタル 教科書体 NK-R" w:eastAsia="UD デジタル 教科書体 NK-R" w:hint="eastAsia"/>
                          <w:sz w:val="24"/>
                          <w:szCs w:val="24"/>
                        </w:rPr>
                        <w:t>しないと」と考えてい</w:t>
                      </w:r>
                      <w:r w:rsidR="008218B0">
                        <w:rPr>
                          <w:rFonts w:ascii="UD デジタル 教科書体 NK-R" w:eastAsia="UD デジタル 教科書体 NK-R" w:hint="eastAsia"/>
                          <w:sz w:val="24"/>
                          <w:szCs w:val="24"/>
                        </w:rPr>
                        <w:t>まし</w:t>
                      </w:r>
                      <w:r w:rsidR="00736D54">
                        <w:rPr>
                          <w:rFonts w:ascii="UD デジタル 教科書体 NK-R" w:eastAsia="UD デジタル 教科書体 NK-R" w:hint="eastAsia"/>
                          <w:sz w:val="24"/>
                          <w:szCs w:val="24"/>
                        </w:rPr>
                        <w:t>たが、アイスブレイキングも含めて参加し</w:t>
                      </w:r>
                      <w:r w:rsidRPr="00B80EC2">
                        <w:rPr>
                          <w:rFonts w:ascii="UD デジタル 教科書体 NK-R" w:eastAsia="UD デジタル 教科書体 NK-R" w:hint="eastAsia"/>
                          <w:sz w:val="24"/>
                          <w:szCs w:val="24"/>
                        </w:rPr>
                        <w:t>たいと思える活動にするのも大切なのだ</w:t>
                      </w:r>
                      <w:r w:rsidR="00736D54">
                        <w:rPr>
                          <w:rFonts w:ascii="UD デジタル 教科書体 NK-R" w:eastAsia="UD デジタル 教科書体 NK-R" w:hint="eastAsia"/>
                          <w:sz w:val="24"/>
                          <w:szCs w:val="24"/>
                        </w:rPr>
                        <w:t>、</w:t>
                      </w:r>
                      <w:r w:rsidRPr="00B80EC2">
                        <w:rPr>
                          <w:rFonts w:ascii="UD デジタル 教科書体 NK-R" w:eastAsia="UD デジタル 教科書体 NK-R" w:hint="eastAsia"/>
                          <w:sz w:val="24"/>
                          <w:szCs w:val="24"/>
                        </w:rPr>
                        <w:t>と視点が広がったように思います。</w:t>
                      </w:r>
                    </w:p>
                    <w:p w:rsidR="00B80EC2" w:rsidRPr="00B80EC2" w:rsidRDefault="00B80EC2" w:rsidP="00B80EC2">
                      <w:pPr>
                        <w:spacing w:line="280" w:lineRule="exact"/>
                        <w:ind w:left="142" w:hangingChars="59" w:hanging="142"/>
                        <w:rPr>
                          <w:rFonts w:ascii="UD デジタル 教科書体 NK-R" w:eastAsia="UD デジタル 教科書体 NK-R"/>
                          <w:sz w:val="24"/>
                          <w:szCs w:val="24"/>
                        </w:rPr>
                      </w:pPr>
                      <w:r w:rsidRPr="00B80EC2">
                        <w:rPr>
                          <w:rFonts w:ascii="UD デジタル 教科書体 NK-R" w:eastAsia="UD デジタル 教科書体 NK-R" w:hint="eastAsia"/>
                          <w:sz w:val="24"/>
                          <w:szCs w:val="24"/>
                        </w:rPr>
                        <w:t>・本市での課題</w:t>
                      </w:r>
                      <w:r w:rsidR="00736D54" w:rsidRPr="00B80EC2">
                        <w:rPr>
                          <w:rFonts w:ascii="UD デジタル 教科書体 NK-R" w:eastAsia="UD デジタル 教科書体 NK-R" w:hint="eastAsia"/>
                          <w:sz w:val="24"/>
                          <w:szCs w:val="24"/>
                        </w:rPr>
                        <w:t>（周知の方法など）</w:t>
                      </w:r>
                      <w:r w:rsidRPr="00B80EC2">
                        <w:rPr>
                          <w:rFonts w:ascii="UD デジタル 教科書体 NK-R" w:eastAsia="UD デジタル 教科書体 NK-R" w:hint="eastAsia"/>
                          <w:sz w:val="24"/>
                          <w:szCs w:val="24"/>
                        </w:rPr>
                        <w:t>が、他市でも同じように悩まれていること</w:t>
                      </w:r>
                      <w:r w:rsidR="00736D54">
                        <w:rPr>
                          <w:rFonts w:ascii="UD デジタル 教科書体 NK-R" w:eastAsia="UD デジタル 教科書体 NK-R" w:hint="eastAsia"/>
                          <w:sz w:val="24"/>
                          <w:szCs w:val="24"/>
                        </w:rPr>
                        <w:t>を知り</w:t>
                      </w:r>
                      <w:r w:rsidR="00736D54">
                        <w:rPr>
                          <w:rFonts w:ascii="UD デジタル 教科書体 NK-R" w:eastAsia="UD デジタル 教科書体 NK-R"/>
                          <w:sz w:val="24"/>
                          <w:szCs w:val="24"/>
                        </w:rPr>
                        <w:t>、</w:t>
                      </w:r>
                      <w:r w:rsidRPr="00B80EC2">
                        <w:rPr>
                          <w:rFonts w:ascii="UD デジタル 教科書体 NK-R" w:eastAsia="UD デジタル 教科書体 NK-R" w:hint="eastAsia"/>
                          <w:sz w:val="24"/>
                          <w:szCs w:val="24"/>
                        </w:rPr>
                        <w:t>その中でもアイデアを出そうとされているところに感心しました。参考にしたいです。</w:t>
                      </w:r>
                    </w:p>
                    <w:p w:rsidR="00B80EC2" w:rsidRPr="00B80EC2" w:rsidRDefault="00B80EC2" w:rsidP="00B80EC2">
                      <w:pPr>
                        <w:spacing w:line="280" w:lineRule="exact"/>
                        <w:rPr>
                          <w:rFonts w:ascii="UD デジタル 教科書体 NK-R" w:eastAsia="UD デジタル 教科書体 NK-R"/>
                          <w:sz w:val="24"/>
                          <w:szCs w:val="24"/>
                        </w:rPr>
                      </w:pPr>
                    </w:p>
                  </w:txbxContent>
                </v:textbox>
                <w10:wrap anchorx="margin"/>
              </v:shape>
            </w:pict>
          </mc:Fallback>
        </mc:AlternateContent>
      </w:r>
    </w:p>
    <w:p w:rsidR="00F5599A" w:rsidRDefault="00F5599A" w:rsidP="00F5599A">
      <w:pPr>
        <w:spacing w:line="280" w:lineRule="exact"/>
        <w:rPr>
          <w:rFonts w:ascii="UD デジタル 教科書体 NK-R" w:eastAsia="UD デジタル 教科書体 NK-R"/>
          <w:sz w:val="24"/>
          <w:szCs w:val="24"/>
        </w:rPr>
      </w:pPr>
    </w:p>
    <w:p w:rsidR="00F17928" w:rsidRDefault="00F17928" w:rsidP="006038F7">
      <w:pPr>
        <w:spacing w:line="280" w:lineRule="exact"/>
        <w:rPr>
          <w:rFonts w:ascii="UD デジタル 教科書体 NK-R" w:eastAsia="UD デジタル 教科書体 NK-R"/>
          <w:sz w:val="24"/>
          <w:szCs w:val="24"/>
        </w:rPr>
      </w:pPr>
    </w:p>
    <w:p w:rsidR="00F5599A" w:rsidRPr="006038F7" w:rsidRDefault="00F5599A" w:rsidP="00F5599A">
      <w:pPr>
        <w:spacing w:line="280" w:lineRule="exact"/>
        <w:rPr>
          <w:rFonts w:ascii="UD デジタル 教科書体 NK-R" w:eastAsia="UD デジタル 教科書体 NK-R"/>
          <w:sz w:val="24"/>
          <w:szCs w:val="24"/>
        </w:rPr>
      </w:pPr>
    </w:p>
    <w:p w:rsidR="00F17928" w:rsidRPr="006038F7" w:rsidRDefault="00F17928" w:rsidP="006038F7">
      <w:pPr>
        <w:spacing w:line="280" w:lineRule="exact"/>
        <w:rPr>
          <w:rFonts w:ascii="UD デジタル 教科書体 NK-R" w:eastAsia="UD デジタル 教科書体 NK-R"/>
          <w:sz w:val="24"/>
          <w:szCs w:val="24"/>
        </w:rPr>
      </w:pPr>
    </w:p>
    <w:sectPr w:rsidR="00F17928" w:rsidRPr="006038F7" w:rsidSect="002E5E7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0A9" w:rsidRDefault="00E870A9" w:rsidP="00E870A9">
      <w:r>
        <w:separator/>
      </w:r>
    </w:p>
  </w:endnote>
  <w:endnote w:type="continuationSeparator" w:id="0">
    <w:p w:rsidR="00E870A9" w:rsidRDefault="00E870A9" w:rsidP="00E87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P-B">
    <w:panose1 w:val="02020700000000000000"/>
    <w:charset w:val="80"/>
    <w:family w:val="roman"/>
    <w:pitch w:val="variable"/>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0A9" w:rsidRDefault="00E870A9" w:rsidP="00E870A9">
      <w:r>
        <w:separator/>
      </w:r>
    </w:p>
  </w:footnote>
  <w:footnote w:type="continuationSeparator" w:id="0">
    <w:p w:rsidR="00E870A9" w:rsidRDefault="00E870A9" w:rsidP="00E870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E7F"/>
    <w:rsid w:val="00051666"/>
    <w:rsid w:val="00057C79"/>
    <w:rsid w:val="000C0967"/>
    <w:rsid w:val="0015184A"/>
    <w:rsid w:val="002E5E7F"/>
    <w:rsid w:val="005B6CB9"/>
    <w:rsid w:val="006038F7"/>
    <w:rsid w:val="00616232"/>
    <w:rsid w:val="00680F34"/>
    <w:rsid w:val="00715993"/>
    <w:rsid w:val="00736D54"/>
    <w:rsid w:val="007C1AC8"/>
    <w:rsid w:val="008161B7"/>
    <w:rsid w:val="008218B0"/>
    <w:rsid w:val="00A04FFB"/>
    <w:rsid w:val="00B16011"/>
    <w:rsid w:val="00B80EC2"/>
    <w:rsid w:val="00CA6A97"/>
    <w:rsid w:val="00E22D8C"/>
    <w:rsid w:val="00E870A9"/>
    <w:rsid w:val="00F17928"/>
    <w:rsid w:val="00F5599A"/>
    <w:rsid w:val="00F623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07EC8D3"/>
  <w15:chartTrackingRefBased/>
  <w15:docId w15:val="{EB7679BA-E0D1-43EF-A13C-45A04531A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096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C0967"/>
    <w:rPr>
      <w:rFonts w:asciiTheme="majorHAnsi" w:eastAsiaTheme="majorEastAsia" w:hAnsiTheme="majorHAnsi" w:cstheme="majorBidi"/>
      <w:sz w:val="18"/>
      <w:szCs w:val="18"/>
    </w:rPr>
  </w:style>
  <w:style w:type="paragraph" w:styleId="a5">
    <w:name w:val="header"/>
    <w:basedOn w:val="a"/>
    <w:link w:val="a6"/>
    <w:uiPriority w:val="99"/>
    <w:unhideWhenUsed/>
    <w:rsid w:val="00E870A9"/>
    <w:pPr>
      <w:tabs>
        <w:tab w:val="center" w:pos="4252"/>
        <w:tab w:val="right" w:pos="8504"/>
      </w:tabs>
      <w:snapToGrid w:val="0"/>
    </w:pPr>
  </w:style>
  <w:style w:type="character" w:customStyle="1" w:styleId="a6">
    <w:name w:val="ヘッダー (文字)"/>
    <w:basedOn w:val="a0"/>
    <w:link w:val="a5"/>
    <w:uiPriority w:val="99"/>
    <w:rsid w:val="00E870A9"/>
  </w:style>
  <w:style w:type="paragraph" w:styleId="a7">
    <w:name w:val="footer"/>
    <w:basedOn w:val="a"/>
    <w:link w:val="a8"/>
    <w:uiPriority w:val="99"/>
    <w:unhideWhenUsed/>
    <w:rsid w:val="00E870A9"/>
    <w:pPr>
      <w:tabs>
        <w:tab w:val="center" w:pos="4252"/>
        <w:tab w:val="right" w:pos="8504"/>
      </w:tabs>
      <w:snapToGrid w:val="0"/>
    </w:pPr>
  </w:style>
  <w:style w:type="character" w:customStyle="1" w:styleId="a8">
    <w:name w:val="フッター (文字)"/>
    <w:basedOn w:val="a0"/>
    <w:link w:val="a7"/>
    <w:uiPriority w:val="99"/>
    <w:rsid w:val="00E870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222</TotalTime>
  <Pages>1</Pages>
  <Words>41</Words>
  <Characters>236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和田　武史</dc:creator>
  <cp:keywords/>
  <dc:description/>
  <cp:lastModifiedBy>和田　武史</cp:lastModifiedBy>
  <cp:revision>8</cp:revision>
  <cp:lastPrinted>2022-10-06T05:07:00Z</cp:lastPrinted>
  <dcterms:created xsi:type="dcterms:W3CDTF">2022-10-04T02:36:00Z</dcterms:created>
  <dcterms:modified xsi:type="dcterms:W3CDTF">2022-10-11T07:16:00Z</dcterms:modified>
</cp:coreProperties>
</file>